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wdp" ContentType="image/vnd.ms-photo"/>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D955A90" w14:textId="11399DA8" w:rsidR="00035C9C" w:rsidRDefault="00035C9C" w:rsidP="00035C9C">
      <w:pPr>
        <w:jc w:val="center"/>
        <w:rPr>
          <w:rFonts w:ascii="Arial" w:hAnsi="Arial" w:cs="Arial"/>
          <w:bCs/>
          <w:noProof/>
        </w:rPr>
      </w:pPr>
      <w:r>
        <w:rPr>
          <w:rFonts w:ascii="Arial" w:hAnsi="Arial" w:cs="Arial"/>
          <w:noProof/>
        </w:rPr>
        <w:drawing>
          <wp:inline distT="0" distB="0" distL="0" distR="0" wp14:anchorId="0C0742AB" wp14:editId="37F6C6E9">
            <wp:extent cx="5734050" cy="838200"/>
            <wp:effectExtent l="0" t="0" r="0" b="0"/>
            <wp:docPr id="2" name="Picture 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2EA79232" w14:textId="77777777" w:rsidR="001E26D5" w:rsidRDefault="001E26D5" w:rsidP="001E26D5">
      <w:pPr>
        <w:jc w:val="center"/>
        <w:rPr>
          <w:b/>
          <w:bCs/>
        </w:rPr>
      </w:pPr>
    </w:p>
    <w:p w14:paraId="0F15E743" w14:textId="5655A4FE" w:rsidR="001E26D5" w:rsidRDefault="001E26D5" w:rsidP="001E26D5">
      <w:pPr>
        <w:jc w:val="center"/>
        <w:rPr>
          <w:b/>
          <w:bCs/>
        </w:rPr>
      </w:pPr>
      <w:r>
        <w:rPr>
          <w:b/>
          <w:bCs/>
        </w:rPr>
        <w:t>END SEMESTER EXAMINATION – APRIL / MAY 2026</w:t>
      </w:r>
    </w:p>
    <w:p w14:paraId="7B72992A" w14:textId="77777777" w:rsidR="00CA4F97" w:rsidRDefault="00CA4F97"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BD17F5" w:rsidRPr="001E42AE" w14:paraId="75679F07" w14:textId="77777777" w:rsidTr="00446263">
        <w:trPr>
          <w:trHeight w:val="397"/>
          <w:jc w:val="center"/>
        </w:trPr>
        <w:tc>
          <w:tcPr>
            <w:tcW w:w="1555" w:type="dxa"/>
            <w:vAlign w:val="center"/>
          </w:tcPr>
          <w:p w14:paraId="19EFD6F0" w14:textId="77777777" w:rsidR="00BD17F5" w:rsidRPr="0037089B" w:rsidRDefault="00BD17F5" w:rsidP="00446263">
            <w:pPr>
              <w:pStyle w:val="Title"/>
              <w:jc w:val="left"/>
              <w:rPr>
                <w:b/>
                <w:sz w:val="22"/>
                <w:szCs w:val="22"/>
              </w:rPr>
            </w:pPr>
            <w:r w:rsidRPr="0037089B">
              <w:rPr>
                <w:b/>
                <w:sz w:val="22"/>
                <w:szCs w:val="22"/>
              </w:rPr>
              <w:t xml:space="preserve">Course Code      </w:t>
            </w:r>
          </w:p>
        </w:tc>
        <w:tc>
          <w:tcPr>
            <w:tcW w:w="6662" w:type="dxa"/>
            <w:vAlign w:val="center"/>
          </w:tcPr>
          <w:p w14:paraId="21156BAA" w14:textId="19DD7014" w:rsidR="00BD17F5" w:rsidRPr="0037089B" w:rsidRDefault="00C069BC" w:rsidP="00446263">
            <w:pPr>
              <w:pStyle w:val="Title"/>
              <w:jc w:val="left"/>
              <w:rPr>
                <w:b/>
                <w:sz w:val="22"/>
                <w:szCs w:val="22"/>
              </w:rPr>
            </w:pPr>
            <w:r>
              <w:rPr>
                <w:b/>
                <w:sz w:val="22"/>
                <w:szCs w:val="22"/>
              </w:rPr>
              <w:t>17EC3023</w:t>
            </w:r>
          </w:p>
        </w:tc>
        <w:tc>
          <w:tcPr>
            <w:tcW w:w="1417" w:type="dxa"/>
            <w:vAlign w:val="center"/>
          </w:tcPr>
          <w:p w14:paraId="4DD00E42" w14:textId="77777777" w:rsidR="00BD17F5" w:rsidRPr="0037089B" w:rsidRDefault="00BD17F5"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41BFC7FA" w14:textId="77777777" w:rsidR="00BD17F5" w:rsidRPr="0037089B" w:rsidRDefault="00BD17F5" w:rsidP="00446263">
            <w:pPr>
              <w:pStyle w:val="Title"/>
              <w:jc w:val="left"/>
              <w:rPr>
                <w:b/>
                <w:sz w:val="22"/>
                <w:szCs w:val="22"/>
              </w:rPr>
            </w:pPr>
            <w:r w:rsidRPr="0037089B">
              <w:rPr>
                <w:b/>
                <w:sz w:val="22"/>
                <w:szCs w:val="22"/>
              </w:rPr>
              <w:t>3hrs</w:t>
            </w:r>
          </w:p>
        </w:tc>
      </w:tr>
      <w:tr w:rsidR="00BD17F5" w:rsidRPr="001E42AE" w14:paraId="17BB3F75" w14:textId="77777777" w:rsidTr="00446263">
        <w:trPr>
          <w:trHeight w:val="397"/>
          <w:jc w:val="center"/>
        </w:trPr>
        <w:tc>
          <w:tcPr>
            <w:tcW w:w="1555" w:type="dxa"/>
            <w:vAlign w:val="center"/>
          </w:tcPr>
          <w:p w14:paraId="234CCE40" w14:textId="5F0F14B6" w:rsidR="00BD17F5" w:rsidRPr="0037089B" w:rsidRDefault="00BD17F5" w:rsidP="00354B5A">
            <w:pPr>
              <w:pStyle w:val="Title"/>
              <w:ind w:right="-160"/>
              <w:jc w:val="left"/>
              <w:rPr>
                <w:b/>
                <w:sz w:val="22"/>
                <w:szCs w:val="22"/>
              </w:rPr>
            </w:pPr>
            <w:r w:rsidRPr="0037089B">
              <w:rPr>
                <w:b/>
                <w:sz w:val="22"/>
                <w:szCs w:val="22"/>
              </w:rPr>
              <w:t xml:space="preserve">Course </w:t>
            </w:r>
            <w:r w:rsidR="00354B5A">
              <w:rPr>
                <w:b/>
                <w:sz w:val="22"/>
                <w:szCs w:val="22"/>
              </w:rPr>
              <w:t>Title</w:t>
            </w:r>
            <w:r w:rsidRPr="0037089B">
              <w:rPr>
                <w:b/>
                <w:sz w:val="22"/>
                <w:szCs w:val="22"/>
              </w:rPr>
              <w:t xml:space="preserve">     </w:t>
            </w:r>
          </w:p>
        </w:tc>
        <w:tc>
          <w:tcPr>
            <w:tcW w:w="6662" w:type="dxa"/>
            <w:vAlign w:val="center"/>
          </w:tcPr>
          <w:p w14:paraId="549126B8" w14:textId="3743FA45" w:rsidR="00BD17F5" w:rsidRPr="0037089B" w:rsidRDefault="00C069BC" w:rsidP="00446263">
            <w:pPr>
              <w:pStyle w:val="Title"/>
              <w:jc w:val="left"/>
              <w:rPr>
                <w:b/>
                <w:sz w:val="22"/>
                <w:szCs w:val="22"/>
              </w:rPr>
            </w:pPr>
            <w:r>
              <w:rPr>
                <w:b/>
                <w:sz w:val="22"/>
                <w:szCs w:val="22"/>
              </w:rPr>
              <w:t xml:space="preserve">RF MEMS </w:t>
            </w:r>
          </w:p>
        </w:tc>
        <w:tc>
          <w:tcPr>
            <w:tcW w:w="1417" w:type="dxa"/>
            <w:vAlign w:val="center"/>
          </w:tcPr>
          <w:p w14:paraId="5F8746E5" w14:textId="77777777" w:rsidR="00BD17F5" w:rsidRPr="0037089B" w:rsidRDefault="00BD17F5" w:rsidP="00446263">
            <w:pPr>
              <w:pStyle w:val="Title"/>
              <w:jc w:val="left"/>
              <w:rPr>
                <w:b/>
                <w:bCs/>
                <w:sz w:val="22"/>
                <w:szCs w:val="22"/>
              </w:rPr>
            </w:pPr>
            <w:r w:rsidRPr="0037089B">
              <w:rPr>
                <w:b/>
                <w:bCs/>
                <w:sz w:val="22"/>
                <w:szCs w:val="22"/>
              </w:rPr>
              <w:t xml:space="preserve">Max. Marks </w:t>
            </w:r>
          </w:p>
        </w:tc>
        <w:tc>
          <w:tcPr>
            <w:tcW w:w="851" w:type="dxa"/>
            <w:vAlign w:val="center"/>
          </w:tcPr>
          <w:p w14:paraId="63B7A82A" w14:textId="77777777" w:rsidR="00BD17F5" w:rsidRPr="0037089B" w:rsidRDefault="00BD17F5" w:rsidP="00446263">
            <w:pPr>
              <w:pStyle w:val="Title"/>
              <w:jc w:val="left"/>
              <w:rPr>
                <w:b/>
                <w:sz w:val="22"/>
                <w:szCs w:val="22"/>
              </w:rPr>
            </w:pPr>
            <w:r w:rsidRPr="0037089B">
              <w:rPr>
                <w:b/>
                <w:sz w:val="22"/>
                <w:szCs w:val="22"/>
              </w:rPr>
              <w:t>100</w:t>
            </w:r>
          </w:p>
        </w:tc>
      </w:tr>
    </w:tbl>
    <w:p w14:paraId="5FB07259" w14:textId="77777777" w:rsidR="00BD17F5" w:rsidRDefault="00BD17F5" w:rsidP="00856324"/>
    <w:tbl>
      <w:tblPr>
        <w:tblStyle w:val="TableGrid"/>
        <w:tblW w:w="5817" w:type="pct"/>
        <w:tblInd w:w="-714" w:type="dxa"/>
        <w:tblLook w:val="04A0" w:firstRow="1" w:lastRow="0" w:firstColumn="1" w:lastColumn="0" w:noHBand="0" w:noVBand="1"/>
      </w:tblPr>
      <w:tblGrid>
        <w:gridCol w:w="570"/>
        <w:gridCol w:w="396"/>
        <w:gridCol w:w="7786"/>
        <w:gridCol w:w="670"/>
        <w:gridCol w:w="537"/>
        <w:gridCol w:w="531"/>
      </w:tblGrid>
      <w:tr w:rsidR="00BD17F5" w:rsidRPr="003F48A5" w14:paraId="55A1D779" w14:textId="77777777" w:rsidTr="0038571D">
        <w:trPr>
          <w:trHeight w:val="552"/>
        </w:trPr>
        <w:tc>
          <w:tcPr>
            <w:tcW w:w="272" w:type="pct"/>
            <w:vAlign w:val="center"/>
          </w:tcPr>
          <w:p w14:paraId="675FBDDD" w14:textId="30305CD3" w:rsidR="00BD17F5" w:rsidRPr="003F48A5" w:rsidRDefault="00BD17F5" w:rsidP="004A6284">
            <w:pPr>
              <w:jc w:val="center"/>
              <w:rPr>
                <w:b/>
              </w:rPr>
            </w:pPr>
            <w:r w:rsidRPr="003F48A5">
              <w:rPr>
                <w:b/>
              </w:rPr>
              <w:t>Q. No.</w:t>
            </w:r>
          </w:p>
        </w:tc>
        <w:tc>
          <w:tcPr>
            <w:tcW w:w="3900" w:type="pct"/>
            <w:gridSpan w:val="2"/>
            <w:vAlign w:val="center"/>
          </w:tcPr>
          <w:p w14:paraId="5F03B833" w14:textId="423504DC" w:rsidR="00BD17F5" w:rsidRPr="003F48A5" w:rsidRDefault="00BD17F5" w:rsidP="004A6284">
            <w:pPr>
              <w:jc w:val="center"/>
              <w:rPr>
                <w:b/>
              </w:rPr>
            </w:pPr>
            <w:r w:rsidRPr="003F48A5">
              <w:rPr>
                <w:b/>
              </w:rPr>
              <w:t>Questions</w:t>
            </w:r>
          </w:p>
        </w:tc>
        <w:tc>
          <w:tcPr>
            <w:tcW w:w="319" w:type="pct"/>
          </w:tcPr>
          <w:p w14:paraId="2CBE7277" w14:textId="627D661D" w:rsidR="00BD17F5" w:rsidRPr="003F48A5" w:rsidRDefault="00BD17F5" w:rsidP="00B700B4">
            <w:pPr>
              <w:jc w:val="center"/>
              <w:rPr>
                <w:b/>
              </w:rPr>
            </w:pPr>
            <w:r w:rsidRPr="003F48A5">
              <w:rPr>
                <w:b/>
              </w:rPr>
              <w:t>CO</w:t>
            </w:r>
          </w:p>
        </w:tc>
        <w:tc>
          <w:tcPr>
            <w:tcW w:w="256" w:type="pct"/>
          </w:tcPr>
          <w:p w14:paraId="213A1553" w14:textId="051E3FC9" w:rsidR="00BD17F5" w:rsidRPr="003F48A5" w:rsidRDefault="00BD17F5" w:rsidP="00B700B4">
            <w:pPr>
              <w:jc w:val="center"/>
              <w:rPr>
                <w:b/>
              </w:rPr>
            </w:pPr>
            <w:r w:rsidRPr="003F48A5">
              <w:rPr>
                <w:b/>
              </w:rPr>
              <w:t>BL</w:t>
            </w:r>
          </w:p>
        </w:tc>
        <w:tc>
          <w:tcPr>
            <w:tcW w:w="253" w:type="pct"/>
          </w:tcPr>
          <w:p w14:paraId="4C50DFAD" w14:textId="1EBE3F11" w:rsidR="00BD17F5" w:rsidRPr="003F48A5" w:rsidRDefault="00CA4F97" w:rsidP="00B700B4">
            <w:pPr>
              <w:jc w:val="center"/>
              <w:rPr>
                <w:b/>
              </w:rPr>
            </w:pPr>
            <w:r w:rsidRPr="003F48A5">
              <w:rPr>
                <w:b/>
              </w:rPr>
              <w:t>M</w:t>
            </w:r>
          </w:p>
        </w:tc>
      </w:tr>
      <w:tr w:rsidR="00180990" w:rsidRPr="003F48A5" w14:paraId="6419700A" w14:textId="77777777" w:rsidTr="00B700B4">
        <w:trPr>
          <w:trHeight w:val="552"/>
        </w:trPr>
        <w:tc>
          <w:tcPr>
            <w:tcW w:w="5000" w:type="pct"/>
            <w:gridSpan w:val="6"/>
          </w:tcPr>
          <w:p w14:paraId="1071776D" w14:textId="28BF2724" w:rsidR="00353AA8" w:rsidRPr="003F48A5" w:rsidRDefault="00353AA8" w:rsidP="00B700B4">
            <w:pPr>
              <w:jc w:val="center"/>
              <w:rPr>
                <w:b/>
                <w:u w:val="single"/>
              </w:rPr>
            </w:pPr>
            <w:r w:rsidRPr="003F48A5">
              <w:rPr>
                <w:b/>
                <w:u w:val="single"/>
              </w:rPr>
              <w:t>PART – A (</w:t>
            </w:r>
            <w:r w:rsidR="00AA17F5" w:rsidRPr="003F48A5">
              <w:rPr>
                <w:b/>
                <w:u w:val="single"/>
              </w:rPr>
              <w:t>4</w:t>
            </w:r>
            <w:r w:rsidRPr="003F48A5">
              <w:rPr>
                <w:b/>
                <w:u w:val="single"/>
              </w:rPr>
              <w:t xml:space="preserve"> X </w:t>
            </w:r>
            <w:r w:rsidR="00AA17F5" w:rsidRPr="003F48A5">
              <w:rPr>
                <w:b/>
                <w:u w:val="single"/>
              </w:rPr>
              <w:t>20</w:t>
            </w:r>
            <w:r w:rsidRPr="003F48A5">
              <w:rPr>
                <w:b/>
                <w:u w:val="single"/>
              </w:rPr>
              <w:t xml:space="preserve"> = 80 MARKS)</w:t>
            </w:r>
          </w:p>
          <w:p w14:paraId="2C4B6975" w14:textId="1A20BD37" w:rsidR="00180990" w:rsidRPr="003F48A5" w:rsidRDefault="00353AA8" w:rsidP="00B700B4">
            <w:pPr>
              <w:jc w:val="center"/>
              <w:rPr>
                <w:b/>
              </w:rPr>
            </w:pPr>
            <w:r w:rsidRPr="003F48A5">
              <w:rPr>
                <w:b/>
              </w:rPr>
              <w:t xml:space="preserve">(Answer </w:t>
            </w:r>
            <w:r w:rsidR="00AA17F5" w:rsidRPr="003F48A5">
              <w:rPr>
                <w:b/>
              </w:rPr>
              <w:t>all the Questions</w:t>
            </w:r>
            <w:r w:rsidRPr="003F48A5">
              <w:rPr>
                <w:b/>
              </w:rPr>
              <w:t>)</w:t>
            </w:r>
          </w:p>
        </w:tc>
      </w:tr>
      <w:tr w:rsidR="00BD17F5" w:rsidRPr="003F48A5" w14:paraId="433258F9" w14:textId="77777777" w:rsidTr="0038571D">
        <w:trPr>
          <w:trHeight w:val="283"/>
        </w:trPr>
        <w:tc>
          <w:tcPr>
            <w:tcW w:w="272" w:type="pct"/>
          </w:tcPr>
          <w:p w14:paraId="3EEC14DC" w14:textId="35EF5842" w:rsidR="00180990" w:rsidRPr="003F48A5" w:rsidRDefault="00180990" w:rsidP="00B700B4">
            <w:pPr>
              <w:jc w:val="center"/>
            </w:pPr>
            <w:r w:rsidRPr="003F48A5">
              <w:t>1.</w:t>
            </w:r>
          </w:p>
        </w:tc>
        <w:tc>
          <w:tcPr>
            <w:tcW w:w="189" w:type="pct"/>
          </w:tcPr>
          <w:p w14:paraId="01E924FA" w14:textId="06C44DB2" w:rsidR="00180990" w:rsidRPr="003F48A5" w:rsidRDefault="00180990" w:rsidP="0038571D"/>
        </w:tc>
        <w:tc>
          <w:tcPr>
            <w:tcW w:w="3711" w:type="pct"/>
          </w:tcPr>
          <w:p w14:paraId="683C3142" w14:textId="69422997" w:rsidR="00180990" w:rsidRPr="003F48A5" w:rsidRDefault="00405301" w:rsidP="00035C9C">
            <w:pPr>
              <w:jc w:val="both"/>
            </w:pPr>
            <w:r w:rsidRPr="00405301">
              <w:rPr>
                <w:rStyle w:val="Strong"/>
                <w:b w:val="0"/>
                <w:bCs w:val="0"/>
              </w:rPr>
              <w:t>Explain the different spheres of wireless communication systems</w:t>
            </w:r>
            <w:r>
              <w:t xml:space="preserve"> (home, office, ground mobile, and space platforms) and analyze their design requirements and challenges.</w:t>
            </w:r>
          </w:p>
        </w:tc>
        <w:tc>
          <w:tcPr>
            <w:tcW w:w="319" w:type="pct"/>
          </w:tcPr>
          <w:p w14:paraId="683A91C9" w14:textId="77777777" w:rsidR="00180990" w:rsidRPr="003F48A5" w:rsidRDefault="00180990" w:rsidP="00B700B4">
            <w:pPr>
              <w:jc w:val="center"/>
            </w:pPr>
            <w:r w:rsidRPr="003F48A5">
              <w:t>CO1</w:t>
            </w:r>
          </w:p>
        </w:tc>
        <w:tc>
          <w:tcPr>
            <w:tcW w:w="256" w:type="pct"/>
          </w:tcPr>
          <w:p w14:paraId="29F7B093" w14:textId="423B4904" w:rsidR="00180990" w:rsidRPr="003F48A5" w:rsidRDefault="00341110" w:rsidP="00B700B4">
            <w:pPr>
              <w:jc w:val="center"/>
            </w:pPr>
            <w:r>
              <w:t>A</w:t>
            </w:r>
          </w:p>
        </w:tc>
        <w:tc>
          <w:tcPr>
            <w:tcW w:w="253" w:type="pct"/>
          </w:tcPr>
          <w:p w14:paraId="1E3DC81A" w14:textId="4E37DB9A" w:rsidR="00180990" w:rsidRPr="003F48A5" w:rsidRDefault="0015584F" w:rsidP="00B700B4">
            <w:pPr>
              <w:jc w:val="center"/>
            </w:pPr>
            <w:r w:rsidRPr="003F48A5">
              <w:t>20</w:t>
            </w:r>
          </w:p>
        </w:tc>
      </w:tr>
      <w:tr w:rsidR="00BD17F5" w:rsidRPr="003F48A5" w14:paraId="00B4CC04" w14:textId="77777777" w:rsidTr="0038571D">
        <w:trPr>
          <w:trHeight w:val="239"/>
        </w:trPr>
        <w:tc>
          <w:tcPr>
            <w:tcW w:w="272" w:type="pct"/>
          </w:tcPr>
          <w:p w14:paraId="2F53E0BA" w14:textId="77777777" w:rsidR="00180990" w:rsidRPr="003F48A5" w:rsidRDefault="00180990" w:rsidP="00B700B4">
            <w:pPr>
              <w:jc w:val="center"/>
            </w:pPr>
          </w:p>
        </w:tc>
        <w:tc>
          <w:tcPr>
            <w:tcW w:w="189" w:type="pct"/>
          </w:tcPr>
          <w:p w14:paraId="3FE10973" w14:textId="77777777" w:rsidR="00180990" w:rsidRPr="003F48A5" w:rsidRDefault="00180990" w:rsidP="00B700B4">
            <w:pPr>
              <w:jc w:val="center"/>
            </w:pPr>
          </w:p>
        </w:tc>
        <w:tc>
          <w:tcPr>
            <w:tcW w:w="3711" w:type="pct"/>
          </w:tcPr>
          <w:p w14:paraId="37345E5D" w14:textId="6F15D9C1" w:rsidR="00180990" w:rsidRPr="003F48A5" w:rsidRDefault="00AA17F5" w:rsidP="00035C9C">
            <w:pPr>
              <w:jc w:val="center"/>
              <w:rPr>
                <w:b/>
                <w:bCs/>
              </w:rPr>
            </w:pPr>
            <w:r w:rsidRPr="003F48A5">
              <w:rPr>
                <w:b/>
                <w:bCs/>
              </w:rPr>
              <w:t>(OR)</w:t>
            </w:r>
          </w:p>
        </w:tc>
        <w:tc>
          <w:tcPr>
            <w:tcW w:w="319" w:type="pct"/>
          </w:tcPr>
          <w:p w14:paraId="6F14EA9A" w14:textId="77777777" w:rsidR="00180990" w:rsidRPr="003F48A5" w:rsidRDefault="00180990" w:rsidP="00B700B4">
            <w:pPr>
              <w:jc w:val="center"/>
            </w:pPr>
          </w:p>
        </w:tc>
        <w:tc>
          <w:tcPr>
            <w:tcW w:w="256" w:type="pct"/>
          </w:tcPr>
          <w:p w14:paraId="10790777" w14:textId="77777777" w:rsidR="00180990" w:rsidRPr="003F48A5" w:rsidRDefault="00180990" w:rsidP="00B700B4">
            <w:pPr>
              <w:jc w:val="center"/>
            </w:pPr>
          </w:p>
        </w:tc>
        <w:tc>
          <w:tcPr>
            <w:tcW w:w="253" w:type="pct"/>
          </w:tcPr>
          <w:p w14:paraId="0E201AE7" w14:textId="77777777" w:rsidR="00180990" w:rsidRPr="003F48A5" w:rsidRDefault="00180990" w:rsidP="00B700B4">
            <w:pPr>
              <w:jc w:val="center"/>
            </w:pPr>
          </w:p>
        </w:tc>
      </w:tr>
      <w:tr w:rsidR="00BD17F5" w:rsidRPr="003F48A5" w14:paraId="0AE90783" w14:textId="77777777" w:rsidTr="0038571D">
        <w:trPr>
          <w:trHeight w:val="283"/>
        </w:trPr>
        <w:tc>
          <w:tcPr>
            <w:tcW w:w="272" w:type="pct"/>
          </w:tcPr>
          <w:p w14:paraId="33035C7E" w14:textId="429CDD46" w:rsidR="00BD17F5" w:rsidRPr="003F48A5" w:rsidRDefault="00BD17F5" w:rsidP="00B700B4">
            <w:pPr>
              <w:jc w:val="center"/>
            </w:pPr>
            <w:bookmarkStart w:id="0" w:name="_Hlk99577974"/>
            <w:r w:rsidRPr="003F48A5">
              <w:t>2.</w:t>
            </w:r>
          </w:p>
        </w:tc>
        <w:tc>
          <w:tcPr>
            <w:tcW w:w="189" w:type="pct"/>
          </w:tcPr>
          <w:p w14:paraId="2300199B" w14:textId="1E93AF05" w:rsidR="00BD17F5" w:rsidRPr="003F48A5" w:rsidRDefault="00BD17F5" w:rsidP="00B700B4">
            <w:pPr>
              <w:jc w:val="center"/>
            </w:pPr>
          </w:p>
        </w:tc>
        <w:tc>
          <w:tcPr>
            <w:tcW w:w="3711" w:type="pct"/>
          </w:tcPr>
          <w:p w14:paraId="55E30764" w14:textId="6DE443A7" w:rsidR="00BD17F5" w:rsidRPr="003F48A5" w:rsidRDefault="00405301" w:rsidP="00035C9C">
            <w:pPr>
              <w:jc w:val="both"/>
            </w:pPr>
            <w:r w:rsidRPr="00405301">
              <w:rPr>
                <w:rStyle w:val="Strong"/>
                <w:b w:val="0"/>
                <w:bCs w:val="0"/>
              </w:rPr>
              <w:t>Discuss various wireless transceiver architectures</w:t>
            </w:r>
            <w:r>
              <w:t xml:space="preserve"> with neat block diagrams and compare their performance in terms of power efficiency and bandwidth.</w:t>
            </w:r>
          </w:p>
        </w:tc>
        <w:tc>
          <w:tcPr>
            <w:tcW w:w="319" w:type="pct"/>
          </w:tcPr>
          <w:p w14:paraId="019F72BE" w14:textId="32B0E02C" w:rsidR="00BD17F5" w:rsidRPr="003F48A5" w:rsidRDefault="00405301" w:rsidP="00B700B4">
            <w:pPr>
              <w:jc w:val="center"/>
            </w:pPr>
            <w:r>
              <w:t>CO1</w:t>
            </w:r>
          </w:p>
        </w:tc>
        <w:tc>
          <w:tcPr>
            <w:tcW w:w="256" w:type="pct"/>
          </w:tcPr>
          <w:p w14:paraId="5D0191ED" w14:textId="776D07F3" w:rsidR="00BD17F5" w:rsidRPr="003F48A5" w:rsidRDefault="00341110" w:rsidP="00B700B4">
            <w:pPr>
              <w:jc w:val="center"/>
            </w:pPr>
            <w:r>
              <w:t>U</w:t>
            </w:r>
          </w:p>
        </w:tc>
        <w:tc>
          <w:tcPr>
            <w:tcW w:w="253" w:type="pct"/>
          </w:tcPr>
          <w:p w14:paraId="20482610" w14:textId="1D0B4F61" w:rsidR="00BD17F5" w:rsidRPr="003F48A5" w:rsidRDefault="00BD17F5" w:rsidP="00B700B4">
            <w:pPr>
              <w:jc w:val="center"/>
            </w:pPr>
            <w:r w:rsidRPr="003F48A5">
              <w:t>20</w:t>
            </w:r>
          </w:p>
        </w:tc>
      </w:tr>
      <w:bookmarkEnd w:id="0"/>
      <w:tr w:rsidR="00BD17F5" w:rsidRPr="003F48A5" w14:paraId="3871802A" w14:textId="77777777" w:rsidTr="00446263">
        <w:trPr>
          <w:trHeight w:val="70"/>
        </w:trPr>
        <w:tc>
          <w:tcPr>
            <w:tcW w:w="272" w:type="pct"/>
          </w:tcPr>
          <w:p w14:paraId="353C2A13" w14:textId="77777777" w:rsidR="00180990" w:rsidRPr="003F48A5" w:rsidRDefault="00180990" w:rsidP="00B700B4">
            <w:pPr>
              <w:jc w:val="center"/>
            </w:pPr>
          </w:p>
        </w:tc>
        <w:tc>
          <w:tcPr>
            <w:tcW w:w="189" w:type="pct"/>
          </w:tcPr>
          <w:p w14:paraId="6026E082" w14:textId="77777777" w:rsidR="00180990" w:rsidRPr="003F48A5" w:rsidRDefault="00180990" w:rsidP="00B700B4">
            <w:pPr>
              <w:jc w:val="center"/>
            </w:pPr>
          </w:p>
        </w:tc>
        <w:tc>
          <w:tcPr>
            <w:tcW w:w="3711" w:type="pct"/>
          </w:tcPr>
          <w:p w14:paraId="4E7FD19D" w14:textId="77777777" w:rsidR="00180990" w:rsidRPr="003F48A5" w:rsidRDefault="00180990" w:rsidP="00035C9C">
            <w:pPr>
              <w:jc w:val="both"/>
            </w:pPr>
          </w:p>
        </w:tc>
        <w:tc>
          <w:tcPr>
            <w:tcW w:w="319" w:type="pct"/>
          </w:tcPr>
          <w:p w14:paraId="18994D94" w14:textId="77777777" w:rsidR="00180990" w:rsidRPr="003F48A5" w:rsidRDefault="00180990" w:rsidP="00B700B4">
            <w:pPr>
              <w:jc w:val="center"/>
            </w:pPr>
          </w:p>
        </w:tc>
        <w:tc>
          <w:tcPr>
            <w:tcW w:w="256" w:type="pct"/>
          </w:tcPr>
          <w:p w14:paraId="4C41DC90" w14:textId="77777777" w:rsidR="00180990" w:rsidRPr="003F48A5" w:rsidRDefault="00180990" w:rsidP="00B700B4">
            <w:pPr>
              <w:jc w:val="center"/>
            </w:pPr>
          </w:p>
        </w:tc>
        <w:tc>
          <w:tcPr>
            <w:tcW w:w="253" w:type="pct"/>
          </w:tcPr>
          <w:p w14:paraId="15B76A30" w14:textId="77777777" w:rsidR="00180990" w:rsidRPr="003F48A5" w:rsidRDefault="00180990" w:rsidP="00B700B4">
            <w:pPr>
              <w:jc w:val="center"/>
            </w:pPr>
          </w:p>
        </w:tc>
      </w:tr>
      <w:tr w:rsidR="00BD17F5" w:rsidRPr="003F48A5" w14:paraId="45E4266D" w14:textId="77777777" w:rsidTr="0038571D">
        <w:trPr>
          <w:trHeight w:val="283"/>
        </w:trPr>
        <w:tc>
          <w:tcPr>
            <w:tcW w:w="272" w:type="pct"/>
          </w:tcPr>
          <w:p w14:paraId="754EA518" w14:textId="707ABA7B" w:rsidR="00BD17F5" w:rsidRPr="003F48A5" w:rsidRDefault="00BD17F5" w:rsidP="00B700B4">
            <w:pPr>
              <w:jc w:val="center"/>
            </w:pPr>
            <w:r w:rsidRPr="003F48A5">
              <w:t>3.</w:t>
            </w:r>
          </w:p>
        </w:tc>
        <w:tc>
          <w:tcPr>
            <w:tcW w:w="189" w:type="pct"/>
          </w:tcPr>
          <w:p w14:paraId="652081C0" w14:textId="100BDF30" w:rsidR="00BD17F5" w:rsidRPr="003F48A5" w:rsidRDefault="00BD17F5" w:rsidP="00B700B4">
            <w:pPr>
              <w:jc w:val="center"/>
            </w:pPr>
          </w:p>
        </w:tc>
        <w:tc>
          <w:tcPr>
            <w:tcW w:w="3711" w:type="pct"/>
          </w:tcPr>
          <w:p w14:paraId="2B1EA2A7" w14:textId="793FD6F5" w:rsidR="00BD17F5" w:rsidRPr="003F48A5" w:rsidRDefault="00405301" w:rsidP="00035C9C">
            <w:pPr>
              <w:jc w:val="both"/>
            </w:pPr>
            <w:r w:rsidRPr="00405301">
              <w:rPr>
                <w:rStyle w:val="Strong"/>
                <w:b w:val="0"/>
                <w:bCs w:val="0"/>
              </w:rPr>
              <w:t>Compare wet etching and dry etching techniques</w:t>
            </w:r>
            <w:r>
              <w:t xml:space="preserve"> in MEMS fabrication with respect to precision, anisotropy, and applications.</w:t>
            </w:r>
          </w:p>
        </w:tc>
        <w:tc>
          <w:tcPr>
            <w:tcW w:w="319" w:type="pct"/>
          </w:tcPr>
          <w:p w14:paraId="5152BCD4" w14:textId="16E4CDCE" w:rsidR="00BD17F5" w:rsidRPr="003F48A5" w:rsidRDefault="00405301" w:rsidP="00B700B4">
            <w:pPr>
              <w:jc w:val="center"/>
            </w:pPr>
            <w:r>
              <w:t>CO2</w:t>
            </w:r>
          </w:p>
        </w:tc>
        <w:tc>
          <w:tcPr>
            <w:tcW w:w="256" w:type="pct"/>
          </w:tcPr>
          <w:p w14:paraId="6E22FAE3" w14:textId="4C2451FC" w:rsidR="00BD17F5" w:rsidRPr="003F48A5" w:rsidRDefault="00341110" w:rsidP="00B700B4">
            <w:pPr>
              <w:jc w:val="center"/>
            </w:pPr>
            <w:r>
              <w:t>An</w:t>
            </w:r>
          </w:p>
        </w:tc>
        <w:tc>
          <w:tcPr>
            <w:tcW w:w="253" w:type="pct"/>
          </w:tcPr>
          <w:p w14:paraId="4EFFC98E" w14:textId="0C5A8B90" w:rsidR="00BD17F5" w:rsidRPr="003F48A5" w:rsidRDefault="00BD17F5" w:rsidP="00B700B4">
            <w:pPr>
              <w:jc w:val="center"/>
            </w:pPr>
            <w:r w:rsidRPr="003F48A5">
              <w:t>20</w:t>
            </w:r>
          </w:p>
        </w:tc>
      </w:tr>
      <w:tr w:rsidR="00BD17F5" w:rsidRPr="003F48A5" w14:paraId="52794D17" w14:textId="77777777" w:rsidTr="0038571D">
        <w:trPr>
          <w:trHeight w:val="173"/>
        </w:trPr>
        <w:tc>
          <w:tcPr>
            <w:tcW w:w="272" w:type="pct"/>
          </w:tcPr>
          <w:p w14:paraId="0E1ECC42" w14:textId="77777777" w:rsidR="00180990" w:rsidRPr="003F48A5" w:rsidRDefault="00180990" w:rsidP="00B700B4">
            <w:pPr>
              <w:jc w:val="center"/>
            </w:pPr>
          </w:p>
        </w:tc>
        <w:tc>
          <w:tcPr>
            <w:tcW w:w="189" w:type="pct"/>
          </w:tcPr>
          <w:p w14:paraId="4E8EB6E6" w14:textId="77777777" w:rsidR="00180990" w:rsidRPr="003F48A5" w:rsidRDefault="00180990" w:rsidP="00B700B4">
            <w:pPr>
              <w:jc w:val="center"/>
            </w:pPr>
          </w:p>
        </w:tc>
        <w:tc>
          <w:tcPr>
            <w:tcW w:w="3711" w:type="pct"/>
          </w:tcPr>
          <w:p w14:paraId="540B74DD" w14:textId="1F918A61" w:rsidR="00180990" w:rsidRPr="003F48A5" w:rsidRDefault="00AA17F5" w:rsidP="00035C9C">
            <w:pPr>
              <w:jc w:val="center"/>
            </w:pPr>
            <w:r w:rsidRPr="003F48A5">
              <w:rPr>
                <w:b/>
                <w:bCs/>
              </w:rPr>
              <w:t>(OR)</w:t>
            </w:r>
          </w:p>
        </w:tc>
        <w:tc>
          <w:tcPr>
            <w:tcW w:w="319" w:type="pct"/>
          </w:tcPr>
          <w:p w14:paraId="568F1DEC" w14:textId="77777777" w:rsidR="00180990" w:rsidRPr="003F48A5" w:rsidRDefault="00180990" w:rsidP="00B700B4">
            <w:pPr>
              <w:jc w:val="center"/>
            </w:pPr>
          </w:p>
        </w:tc>
        <w:tc>
          <w:tcPr>
            <w:tcW w:w="256" w:type="pct"/>
          </w:tcPr>
          <w:p w14:paraId="4B7BC631" w14:textId="77777777" w:rsidR="00180990" w:rsidRPr="003F48A5" w:rsidRDefault="00180990" w:rsidP="00B700B4">
            <w:pPr>
              <w:jc w:val="center"/>
            </w:pPr>
          </w:p>
        </w:tc>
        <w:tc>
          <w:tcPr>
            <w:tcW w:w="253" w:type="pct"/>
          </w:tcPr>
          <w:p w14:paraId="666F2F5F" w14:textId="77777777" w:rsidR="00180990" w:rsidRPr="003F48A5" w:rsidRDefault="00180990" w:rsidP="00B700B4">
            <w:pPr>
              <w:jc w:val="center"/>
            </w:pPr>
          </w:p>
        </w:tc>
      </w:tr>
      <w:tr w:rsidR="00BD17F5" w:rsidRPr="003F48A5" w14:paraId="74D88C1B" w14:textId="77777777" w:rsidTr="0038571D">
        <w:trPr>
          <w:trHeight w:val="283"/>
        </w:trPr>
        <w:tc>
          <w:tcPr>
            <w:tcW w:w="272" w:type="pct"/>
          </w:tcPr>
          <w:p w14:paraId="128F55AF" w14:textId="5D1B813B" w:rsidR="00BD17F5" w:rsidRPr="003F48A5" w:rsidRDefault="00BD17F5" w:rsidP="00B700B4">
            <w:pPr>
              <w:jc w:val="center"/>
            </w:pPr>
            <w:r w:rsidRPr="003F48A5">
              <w:t>4.</w:t>
            </w:r>
          </w:p>
        </w:tc>
        <w:tc>
          <w:tcPr>
            <w:tcW w:w="189" w:type="pct"/>
          </w:tcPr>
          <w:p w14:paraId="1FD6C463" w14:textId="0A337725" w:rsidR="00BD17F5" w:rsidRPr="003F48A5" w:rsidRDefault="00BD17F5" w:rsidP="00B700B4">
            <w:pPr>
              <w:jc w:val="center"/>
            </w:pPr>
          </w:p>
        </w:tc>
        <w:tc>
          <w:tcPr>
            <w:tcW w:w="3711" w:type="pct"/>
          </w:tcPr>
          <w:p w14:paraId="0D38CB15" w14:textId="4B4CBE1E" w:rsidR="00BD17F5" w:rsidRPr="003F48A5" w:rsidRDefault="00A94EB1" w:rsidP="00035C9C">
            <w:pPr>
              <w:jc w:val="both"/>
            </w:pPr>
            <w:r w:rsidRPr="00A94EB1">
              <w:rPr>
                <w:rStyle w:val="Strong"/>
                <w:b w:val="0"/>
                <w:bCs w:val="0"/>
              </w:rPr>
              <w:t>Discuss thin-film deposition techniques</w:t>
            </w:r>
            <w:r>
              <w:t xml:space="preserve"> such as LPCVD, sputtering, and evaporation, and evaluate their suitability for MEMS fabrication.</w:t>
            </w:r>
          </w:p>
        </w:tc>
        <w:tc>
          <w:tcPr>
            <w:tcW w:w="319" w:type="pct"/>
          </w:tcPr>
          <w:p w14:paraId="56D3922F" w14:textId="3D4C63EC" w:rsidR="00BD17F5" w:rsidRPr="003F48A5" w:rsidRDefault="00405301" w:rsidP="00B700B4">
            <w:pPr>
              <w:jc w:val="center"/>
            </w:pPr>
            <w:r>
              <w:t>CO2</w:t>
            </w:r>
          </w:p>
        </w:tc>
        <w:tc>
          <w:tcPr>
            <w:tcW w:w="256" w:type="pct"/>
          </w:tcPr>
          <w:p w14:paraId="0D9BFFB3" w14:textId="286A0751" w:rsidR="00BD17F5" w:rsidRPr="003F48A5" w:rsidRDefault="00341110" w:rsidP="00B700B4">
            <w:pPr>
              <w:jc w:val="center"/>
            </w:pPr>
            <w:r>
              <w:t>U</w:t>
            </w:r>
          </w:p>
        </w:tc>
        <w:tc>
          <w:tcPr>
            <w:tcW w:w="253" w:type="pct"/>
          </w:tcPr>
          <w:p w14:paraId="34AD3BB6" w14:textId="658179A7" w:rsidR="00BD17F5" w:rsidRPr="003F48A5" w:rsidRDefault="00BD17F5" w:rsidP="00B700B4">
            <w:pPr>
              <w:jc w:val="center"/>
            </w:pPr>
            <w:r w:rsidRPr="003F48A5">
              <w:t>20</w:t>
            </w:r>
          </w:p>
        </w:tc>
      </w:tr>
      <w:tr w:rsidR="00BD17F5" w:rsidRPr="003F48A5" w14:paraId="20413DD6" w14:textId="77777777" w:rsidTr="00446263">
        <w:trPr>
          <w:trHeight w:val="70"/>
        </w:trPr>
        <w:tc>
          <w:tcPr>
            <w:tcW w:w="272" w:type="pct"/>
          </w:tcPr>
          <w:p w14:paraId="132E94E7" w14:textId="77777777" w:rsidR="00180990" w:rsidRPr="003F48A5" w:rsidRDefault="00180990" w:rsidP="00B700B4">
            <w:pPr>
              <w:jc w:val="center"/>
            </w:pPr>
          </w:p>
        </w:tc>
        <w:tc>
          <w:tcPr>
            <w:tcW w:w="189" w:type="pct"/>
          </w:tcPr>
          <w:p w14:paraId="7D132713" w14:textId="77777777" w:rsidR="00180990" w:rsidRPr="003F48A5" w:rsidRDefault="00180990" w:rsidP="00B700B4">
            <w:pPr>
              <w:jc w:val="center"/>
            </w:pPr>
          </w:p>
        </w:tc>
        <w:tc>
          <w:tcPr>
            <w:tcW w:w="3711" w:type="pct"/>
          </w:tcPr>
          <w:p w14:paraId="62CEF6D7" w14:textId="77777777" w:rsidR="00180990" w:rsidRPr="003F48A5" w:rsidRDefault="00180990" w:rsidP="00035C9C">
            <w:pPr>
              <w:jc w:val="both"/>
            </w:pPr>
          </w:p>
        </w:tc>
        <w:tc>
          <w:tcPr>
            <w:tcW w:w="319" w:type="pct"/>
          </w:tcPr>
          <w:p w14:paraId="38E08886" w14:textId="77777777" w:rsidR="00180990" w:rsidRPr="003F48A5" w:rsidRDefault="00180990" w:rsidP="00B700B4">
            <w:pPr>
              <w:jc w:val="center"/>
            </w:pPr>
          </w:p>
        </w:tc>
        <w:tc>
          <w:tcPr>
            <w:tcW w:w="256" w:type="pct"/>
          </w:tcPr>
          <w:p w14:paraId="18E23E2B" w14:textId="77777777" w:rsidR="00180990" w:rsidRPr="003F48A5" w:rsidRDefault="00180990" w:rsidP="00B700B4">
            <w:pPr>
              <w:jc w:val="center"/>
            </w:pPr>
          </w:p>
        </w:tc>
        <w:tc>
          <w:tcPr>
            <w:tcW w:w="253" w:type="pct"/>
          </w:tcPr>
          <w:p w14:paraId="3A77C805" w14:textId="77777777" w:rsidR="00180990" w:rsidRPr="003F48A5" w:rsidRDefault="00180990" w:rsidP="00B700B4">
            <w:pPr>
              <w:jc w:val="center"/>
            </w:pPr>
          </w:p>
        </w:tc>
      </w:tr>
      <w:tr w:rsidR="00BD17F5" w:rsidRPr="003F48A5" w14:paraId="5EF2235B" w14:textId="77777777" w:rsidTr="0038571D">
        <w:trPr>
          <w:trHeight w:val="283"/>
        </w:trPr>
        <w:tc>
          <w:tcPr>
            <w:tcW w:w="272" w:type="pct"/>
          </w:tcPr>
          <w:p w14:paraId="01EE024E" w14:textId="334019A0" w:rsidR="00BD17F5" w:rsidRPr="003F48A5" w:rsidRDefault="00BD17F5" w:rsidP="00B700B4">
            <w:pPr>
              <w:jc w:val="center"/>
            </w:pPr>
            <w:r w:rsidRPr="003F48A5">
              <w:t>5.</w:t>
            </w:r>
          </w:p>
        </w:tc>
        <w:tc>
          <w:tcPr>
            <w:tcW w:w="189" w:type="pct"/>
          </w:tcPr>
          <w:p w14:paraId="22DB095C" w14:textId="5528437F" w:rsidR="00BD17F5" w:rsidRPr="003F48A5" w:rsidRDefault="00BD17F5" w:rsidP="00231771"/>
        </w:tc>
        <w:tc>
          <w:tcPr>
            <w:tcW w:w="3711" w:type="pct"/>
          </w:tcPr>
          <w:p w14:paraId="4802C98B" w14:textId="31B432B5" w:rsidR="00BD17F5" w:rsidRPr="003F48A5" w:rsidRDefault="00A94EB1" w:rsidP="00035C9C">
            <w:pPr>
              <w:jc w:val="both"/>
            </w:pPr>
            <w:r w:rsidRPr="00A94EB1">
              <w:rPr>
                <w:rStyle w:val="Strong"/>
                <w:b w:val="0"/>
                <w:bCs w:val="0"/>
              </w:rPr>
              <w:t>Explain the working of RF MEMS switches and</w:t>
            </w:r>
            <w:r>
              <w:rPr>
                <w:rStyle w:val="Strong"/>
              </w:rPr>
              <w:t xml:space="preserve"> </w:t>
            </w:r>
            <w:r w:rsidRPr="00A94EB1">
              <w:rPr>
                <w:rStyle w:val="Strong"/>
                <w:b w:val="0"/>
                <w:bCs w:val="0"/>
              </w:rPr>
              <w:t>relays</w:t>
            </w:r>
            <w:r w:rsidRPr="00A94EB1">
              <w:rPr>
                <w:b/>
                <w:bCs/>
              </w:rPr>
              <w:t xml:space="preserve"> </w:t>
            </w:r>
            <w:r>
              <w:t>with suitable diagrams, and analyze key parameters affecting their performance.</w:t>
            </w:r>
          </w:p>
        </w:tc>
        <w:tc>
          <w:tcPr>
            <w:tcW w:w="319" w:type="pct"/>
          </w:tcPr>
          <w:p w14:paraId="2DFAB00A" w14:textId="6BE5A15C" w:rsidR="00BD17F5" w:rsidRPr="003F48A5" w:rsidRDefault="0038571D" w:rsidP="00B700B4">
            <w:pPr>
              <w:jc w:val="center"/>
            </w:pPr>
            <w:r>
              <w:t>CO3</w:t>
            </w:r>
          </w:p>
        </w:tc>
        <w:tc>
          <w:tcPr>
            <w:tcW w:w="256" w:type="pct"/>
          </w:tcPr>
          <w:p w14:paraId="0540419C" w14:textId="06A76EF1" w:rsidR="00BD17F5" w:rsidRPr="003F48A5" w:rsidRDefault="00341110" w:rsidP="00B700B4">
            <w:pPr>
              <w:jc w:val="center"/>
            </w:pPr>
            <w:r>
              <w:t>A</w:t>
            </w:r>
          </w:p>
        </w:tc>
        <w:tc>
          <w:tcPr>
            <w:tcW w:w="253" w:type="pct"/>
          </w:tcPr>
          <w:p w14:paraId="0D21A636" w14:textId="6FC4F54F" w:rsidR="00BD17F5" w:rsidRPr="003F48A5" w:rsidRDefault="00BD17F5" w:rsidP="00B700B4">
            <w:pPr>
              <w:jc w:val="center"/>
            </w:pPr>
            <w:r w:rsidRPr="003F48A5">
              <w:t>20</w:t>
            </w:r>
          </w:p>
        </w:tc>
      </w:tr>
      <w:tr w:rsidR="00BD17F5" w:rsidRPr="003F48A5" w14:paraId="7C807CF2" w14:textId="77777777" w:rsidTr="0038571D">
        <w:trPr>
          <w:trHeight w:val="263"/>
        </w:trPr>
        <w:tc>
          <w:tcPr>
            <w:tcW w:w="272" w:type="pct"/>
          </w:tcPr>
          <w:p w14:paraId="7595EC01" w14:textId="77777777" w:rsidR="00180990" w:rsidRPr="003F48A5" w:rsidRDefault="00180990" w:rsidP="00B700B4">
            <w:pPr>
              <w:jc w:val="center"/>
            </w:pPr>
          </w:p>
        </w:tc>
        <w:tc>
          <w:tcPr>
            <w:tcW w:w="189" w:type="pct"/>
          </w:tcPr>
          <w:p w14:paraId="138BD59B" w14:textId="77777777" w:rsidR="00180990" w:rsidRPr="003F48A5" w:rsidRDefault="00180990" w:rsidP="00B700B4">
            <w:pPr>
              <w:jc w:val="center"/>
            </w:pPr>
          </w:p>
        </w:tc>
        <w:tc>
          <w:tcPr>
            <w:tcW w:w="3711" w:type="pct"/>
          </w:tcPr>
          <w:p w14:paraId="768E5CDE" w14:textId="2D7668E8" w:rsidR="00180990" w:rsidRPr="003F48A5" w:rsidRDefault="00AA17F5" w:rsidP="00035C9C">
            <w:pPr>
              <w:jc w:val="center"/>
            </w:pPr>
            <w:r w:rsidRPr="003F48A5">
              <w:rPr>
                <w:b/>
                <w:bCs/>
              </w:rPr>
              <w:t>(OR)</w:t>
            </w:r>
          </w:p>
        </w:tc>
        <w:tc>
          <w:tcPr>
            <w:tcW w:w="319" w:type="pct"/>
          </w:tcPr>
          <w:p w14:paraId="4E8DAE61" w14:textId="77777777" w:rsidR="00180990" w:rsidRPr="003F48A5" w:rsidRDefault="00180990" w:rsidP="00B700B4">
            <w:pPr>
              <w:jc w:val="center"/>
            </w:pPr>
          </w:p>
        </w:tc>
        <w:tc>
          <w:tcPr>
            <w:tcW w:w="256" w:type="pct"/>
          </w:tcPr>
          <w:p w14:paraId="2C679149" w14:textId="77777777" w:rsidR="00180990" w:rsidRPr="003F48A5" w:rsidRDefault="00180990" w:rsidP="00B700B4">
            <w:pPr>
              <w:jc w:val="center"/>
            </w:pPr>
          </w:p>
        </w:tc>
        <w:tc>
          <w:tcPr>
            <w:tcW w:w="253" w:type="pct"/>
          </w:tcPr>
          <w:p w14:paraId="1C3D7364" w14:textId="77777777" w:rsidR="00180990" w:rsidRPr="003F48A5" w:rsidRDefault="00180990" w:rsidP="00B700B4">
            <w:pPr>
              <w:jc w:val="center"/>
            </w:pPr>
          </w:p>
        </w:tc>
      </w:tr>
      <w:tr w:rsidR="00BD17F5" w:rsidRPr="003F48A5" w14:paraId="2528E200" w14:textId="77777777" w:rsidTr="0038571D">
        <w:trPr>
          <w:trHeight w:val="283"/>
        </w:trPr>
        <w:tc>
          <w:tcPr>
            <w:tcW w:w="272" w:type="pct"/>
          </w:tcPr>
          <w:p w14:paraId="684643E7" w14:textId="01980E5E" w:rsidR="00BD17F5" w:rsidRPr="003F48A5" w:rsidRDefault="00BD17F5" w:rsidP="00B700B4">
            <w:pPr>
              <w:jc w:val="center"/>
            </w:pPr>
            <w:r w:rsidRPr="003F48A5">
              <w:t>6.</w:t>
            </w:r>
          </w:p>
        </w:tc>
        <w:tc>
          <w:tcPr>
            <w:tcW w:w="189" w:type="pct"/>
          </w:tcPr>
          <w:p w14:paraId="6AA7D5A6" w14:textId="30A5E60D" w:rsidR="00BD17F5" w:rsidRPr="003F48A5" w:rsidRDefault="00BD17F5" w:rsidP="00B700B4">
            <w:pPr>
              <w:jc w:val="center"/>
            </w:pPr>
          </w:p>
        </w:tc>
        <w:tc>
          <w:tcPr>
            <w:tcW w:w="3711" w:type="pct"/>
          </w:tcPr>
          <w:p w14:paraId="43BC2E40" w14:textId="46E70FB9" w:rsidR="00BD17F5" w:rsidRPr="003F48A5" w:rsidRDefault="00A94EB1" w:rsidP="00035C9C">
            <w:pPr>
              <w:jc w:val="both"/>
            </w:pPr>
            <w:r w:rsidRPr="00A94EB1">
              <w:rPr>
                <w:rStyle w:val="Strong"/>
                <w:b w:val="0"/>
                <w:bCs w:val="0"/>
              </w:rPr>
              <w:t>Analyze different types of MEMS capacitors</w:t>
            </w:r>
            <w:r>
              <w:t xml:space="preserve"> such as gap-tuning, area-tuning, and dielectric tunable capacitors with their advantages.</w:t>
            </w:r>
          </w:p>
        </w:tc>
        <w:tc>
          <w:tcPr>
            <w:tcW w:w="319" w:type="pct"/>
          </w:tcPr>
          <w:p w14:paraId="25472B23" w14:textId="2AC25844" w:rsidR="00BD17F5" w:rsidRPr="003F48A5" w:rsidRDefault="00BD17F5" w:rsidP="00B700B4">
            <w:pPr>
              <w:jc w:val="center"/>
            </w:pPr>
            <w:r w:rsidRPr="003F48A5">
              <w:t>CO</w:t>
            </w:r>
            <w:r w:rsidR="0038571D">
              <w:t>3</w:t>
            </w:r>
          </w:p>
        </w:tc>
        <w:tc>
          <w:tcPr>
            <w:tcW w:w="256" w:type="pct"/>
          </w:tcPr>
          <w:p w14:paraId="364EA80B" w14:textId="24BCEF39" w:rsidR="00BD17F5" w:rsidRPr="003F48A5" w:rsidRDefault="00341110" w:rsidP="00B700B4">
            <w:pPr>
              <w:jc w:val="center"/>
            </w:pPr>
            <w:r>
              <w:t>An</w:t>
            </w:r>
          </w:p>
        </w:tc>
        <w:tc>
          <w:tcPr>
            <w:tcW w:w="253" w:type="pct"/>
          </w:tcPr>
          <w:p w14:paraId="02918F08" w14:textId="20022564" w:rsidR="00BD17F5" w:rsidRPr="003F48A5" w:rsidRDefault="00BD17F5" w:rsidP="00B700B4">
            <w:pPr>
              <w:jc w:val="center"/>
            </w:pPr>
            <w:r w:rsidRPr="003F48A5">
              <w:t>20</w:t>
            </w:r>
          </w:p>
        </w:tc>
      </w:tr>
      <w:tr w:rsidR="00BD17F5" w:rsidRPr="003F48A5" w14:paraId="5EAF39CE" w14:textId="77777777" w:rsidTr="00446263">
        <w:trPr>
          <w:trHeight w:val="70"/>
        </w:trPr>
        <w:tc>
          <w:tcPr>
            <w:tcW w:w="272" w:type="pct"/>
          </w:tcPr>
          <w:p w14:paraId="1432D103" w14:textId="77777777" w:rsidR="00180990" w:rsidRPr="003F48A5" w:rsidRDefault="00180990" w:rsidP="00B700B4">
            <w:pPr>
              <w:jc w:val="center"/>
            </w:pPr>
          </w:p>
        </w:tc>
        <w:tc>
          <w:tcPr>
            <w:tcW w:w="189" w:type="pct"/>
          </w:tcPr>
          <w:p w14:paraId="7C89210D" w14:textId="77777777" w:rsidR="00180990" w:rsidRPr="003F48A5" w:rsidRDefault="00180990" w:rsidP="00B700B4">
            <w:pPr>
              <w:jc w:val="center"/>
            </w:pPr>
          </w:p>
        </w:tc>
        <w:tc>
          <w:tcPr>
            <w:tcW w:w="3711" w:type="pct"/>
          </w:tcPr>
          <w:p w14:paraId="33C5DC12" w14:textId="77777777" w:rsidR="00180990" w:rsidRPr="003F48A5" w:rsidRDefault="00180990" w:rsidP="00035C9C">
            <w:pPr>
              <w:jc w:val="both"/>
            </w:pPr>
          </w:p>
        </w:tc>
        <w:tc>
          <w:tcPr>
            <w:tcW w:w="319" w:type="pct"/>
          </w:tcPr>
          <w:p w14:paraId="48986B31" w14:textId="77777777" w:rsidR="00180990" w:rsidRPr="003F48A5" w:rsidRDefault="00180990" w:rsidP="00B700B4">
            <w:pPr>
              <w:jc w:val="center"/>
            </w:pPr>
          </w:p>
        </w:tc>
        <w:tc>
          <w:tcPr>
            <w:tcW w:w="256" w:type="pct"/>
          </w:tcPr>
          <w:p w14:paraId="1A5509AD" w14:textId="77777777" w:rsidR="00180990" w:rsidRPr="003F48A5" w:rsidRDefault="00180990" w:rsidP="00B700B4">
            <w:pPr>
              <w:jc w:val="center"/>
            </w:pPr>
          </w:p>
        </w:tc>
        <w:tc>
          <w:tcPr>
            <w:tcW w:w="253" w:type="pct"/>
          </w:tcPr>
          <w:p w14:paraId="4B60E147" w14:textId="77777777" w:rsidR="00180990" w:rsidRPr="003F48A5" w:rsidRDefault="00180990" w:rsidP="00B700B4">
            <w:pPr>
              <w:jc w:val="center"/>
            </w:pPr>
          </w:p>
        </w:tc>
      </w:tr>
      <w:tr w:rsidR="00BD17F5" w:rsidRPr="003F48A5" w14:paraId="2F457A88" w14:textId="77777777" w:rsidTr="0038571D">
        <w:trPr>
          <w:trHeight w:val="283"/>
        </w:trPr>
        <w:tc>
          <w:tcPr>
            <w:tcW w:w="272" w:type="pct"/>
          </w:tcPr>
          <w:p w14:paraId="03498BF3" w14:textId="3A78EEBA" w:rsidR="00BD17F5" w:rsidRPr="003F48A5" w:rsidRDefault="00BD17F5" w:rsidP="00B700B4">
            <w:pPr>
              <w:jc w:val="center"/>
            </w:pPr>
            <w:r w:rsidRPr="003F48A5">
              <w:t>7.</w:t>
            </w:r>
          </w:p>
        </w:tc>
        <w:tc>
          <w:tcPr>
            <w:tcW w:w="189" w:type="pct"/>
          </w:tcPr>
          <w:p w14:paraId="378AA346" w14:textId="3E67E4D6" w:rsidR="00BD17F5" w:rsidRPr="003F48A5" w:rsidRDefault="00BD17F5" w:rsidP="00B700B4">
            <w:pPr>
              <w:jc w:val="center"/>
            </w:pPr>
          </w:p>
        </w:tc>
        <w:tc>
          <w:tcPr>
            <w:tcW w:w="3711" w:type="pct"/>
          </w:tcPr>
          <w:p w14:paraId="5CA67E89" w14:textId="50A6A193" w:rsidR="00BD17F5" w:rsidRPr="003F48A5" w:rsidRDefault="00A94EB1" w:rsidP="00035C9C">
            <w:pPr>
              <w:jc w:val="both"/>
            </w:pPr>
            <w:r>
              <w:rPr>
                <w:rStyle w:val="Strong"/>
                <w:b w:val="0"/>
                <w:bCs w:val="0"/>
              </w:rPr>
              <w:t xml:space="preserve">Summarize </w:t>
            </w:r>
            <w:r w:rsidRPr="00A94EB1">
              <w:rPr>
                <w:rStyle w:val="Strong"/>
                <w:b w:val="0"/>
                <w:bCs w:val="0"/>
              </w:rPr>
              <w:t>reconfigurable antennas using MEMS technology</w:t>
            </w:r>
            <w:r>
              <w:t>, including their advantages and limitations.</w:t>
            </w:r>
          </w:p>
        </w:tc>
        <w:tc>
          <w:tcPr>
            <w:tcW w:w="319" w:type="pct"/>
          </w:tcPr>
          <w:p w14:paraId="7A5130E5" w14:textId="6CDAE92B" w:rsidR="00BD17F5" w:rsidRPr="003F48A5" w:rsidRDefault="00BD17F5" w:rsidP="00B700B4">
            <w:pPr>
              <w:jc w:val="center"/>
            </w:pPr>
            <w:r w:rsidRPr="003F48A5">
              <w:t>CO</w:t>
            </w:r>
            <w:r w:rsidR="0038571D">
              <w:t>4</w:t>
            </w:r>
          </w:p>
        </w:tc>
        <w:tc>
          <w:tcPr>
            <w:tcW w:w="256" w:type="pct"/>
          </w:tcPr>
          <w:p w14:paraId="17CDCD4F" w14:textId="7F322064" w:rsidR="00BD17F5" w:rsidRPr="003F48A5" w:rsidRDefault="00341110" w:rsidP="00B700B4">
            <w:pPr>
              <w:jc w:val="center"/>
            </w:pPr>
            <w:r>
              <w:t>U</w:t>
            </w:r>
          </w:p>
        </w:tc>
        <w:tc>
          <w:tcPr>
            <w:tcW w:w="253" w:type="pct"/>
          </w:tcPr>
          <w:p w14:paraId="4D4A1CF3" w14:textId="6B718A0E" w:rsidR="00BD17F5" w:rsidRPr="003F48A5" w:rsidRDefault="00BD17F5" w:rsidP="00B700B4">
            <w:pPr>
              <w:jc w:val="center"/>
            </w:pPr>
            <w:r w:rsidRPr="003F48A5">
              <w:t>20</w:t>
            </w:r>
          </w:p>
        </w:tc>
      </w:tr>
      <w:tr w:rsidR="00BD17F5" w:rsidRPr="003F48A5" w14:paraId="4E4D06FC" w14:textId="77777777" w:rsidTr="0038571D">
        <w:trPr>
          <w:trHeight w:val="283"/>
        </w:trPr>
        <w:tc>
          <w:tcPr>
            <w:tcW w:w="272" w:type="pct"/>
          </w:tcPr>
          <w:p w14:paraId="3DF17F74" w14:textId="77777777" w:rsidR="00AA17F5" w:rsidRPr="003F48A5" w:rsidRDefault="00AA17F5" w:rsidP="00B700B4">
            <w:pPr>
              <w:jc w:val="center"/>
            </w:pPr>
          </w:p>
        </w:tc>
        <w:tc>
          <w:tcPr>
            <w:tcW w:w="189" w:type="pct"/>
          </w:tcPr>
          <w:p w14:paraId="74B34C65" w14:textId="77777777" w:rsidR="00AA17F5" w:rsidRPr="003F48A5" w:rsidRDefault="00AA17F5" w:rsidP="00B700B4">
            <w:pPr>
              <w:jc w:val="center"/>
            </w:pPr>
          </w:p>
        </w:tc>
        <w:tc>
          <w:tcPr>
            <w:tcW w:w="3711" w:type="pct"/>
          </w:tcPr>
          <w:p w14:paraId="1D86B4EE" w14:textId="60152C20" w:rsidR="00AA17F5" w:rsidRPr="003F48A5" w:rsidRDefault="00AA17F5" w:rsidP="00035C9C">
            <w:pPr>
              <w:jc w:val="center"/>
              <w:rPr>
                <w:bCs/>
              </w:rPr>
            </w:pPr>
            <w:r w:rsidRPr="003F48A5">
              <w:rPr>
                <w:b/>
                <w:bCs/>
              </w:rPr>
              <w:t>(OR)</w:t>
            </w:r>
          </w:p>
        </w:tc>
        <w:tc>
          <w:tcPr>
            <w:tcW w:w="319" w:type="pct"/>
          </w:tcPr>
          <w:p w14:paraId="53D7DA36" w14:textId="77777777" w:rsidR="00AA17F5" w:rsidRPr="003F48A5" w:rsidRDefault="00AA17F5" w:rsidP="00B700B4">
            <w:pPr>
              <w:jc w:val="center"/>
            </w:pPr>
          </w:p>
        </w:tc>
        <w:tc>
          <w:tcPr>
            <w:tcW w:w="256" w:type="pct"/>
          </w:tcPr>
          <w:p w14:paraId="1ADB3BF6" w14:textId="77777777" w:rsidR="00AA17F5" w:rsidRPr="003F48A5" w:rsidRDefault="00AA17F5" w:rsidP="00B700B4">
            <w:pPr>
              <w:jc w:val="center"/>
            </w:pPr>
          </w:p>
        </w:tc>
        <w:tc>
          <w:tcPr>
            <w:tcW w:w="253" w:type="pct"/>
          </w:tcPr>
          <w:p w14:paraId="679806E2" w14:textId="77777777" w:rsidR="00AA17F5" w:rsidRPr="003F48A5" w:rsidRDefault="00AA17F5" w:rsidP="00B700B4">
            <w:pPr>
              <w:jc w:val="center"/>
            </w:pPr>
          </w:p>
        </w:tc>
      </w:tr>
      <w:tr w:rsidR="00BD17F5" w:rsidRPr="003F48A5" w14:paraId="7C6C4D07" w14:textId="77777777" w:rsidTr="0038571D">
        <w:trPr>
          <w:trHeight w:val="283"/>
        </w:trPr>
        <w:tc>
          <w:tcPr>
            <w:tcW w:w="272" w:type="pct"/>
          </w:tcPr>
          <w:p w14:paraId="4A83CEC8" w14:textId="2732043A" w:rsidR="00BD17F5" w:rsidRPr="003F48A5" w:rsidRDefault="00BD17F5" w:rsidP="00B700B4">
            <w:pPr>
              <w:jc w:val="center"/>
            </w:pPr>
            <w:r w:rsidRPr="003F48A5">
              <w:t>8.</w:t>
            </w:r>
          </w:p>
        </w:tc>
        <w:tc>
          <w:tcPr>
            <w:tcW w:w="189" w:type="pct"/>
          </w:tcPr>
          <w:p w14:paraId="3DA0BC0D" w14:textId="23592DC1" w:rsidR="00BD17F5" w:rsidRPr="003F48A5" w:rsidRDefault="00BD17F5" w:rsidP="00B700B4">
            <w:pPr>
              <w:jc w:val="center"/>
            </w:pPr>
          </w:p>
        </w:tc>
        <w:tc>
          <w:tcPr>
            <w:tcW w:w="3711" w:type="pct"/>
          </w:tcPr>
          <w:p w14:paraId="5A5B200E" w14:textId="434430E1" w:rsidR="00BD17F5" w:rsidRPr="003F48A5" w:rsidRDefault="006B1667" w:rsidP="00035C9C">
            <w:pPr>
              <w:jc w:val="both"/>
              <w:rPr>
                <w:bCs/>
              </w:rPr>
            </w:pPr>
            <w:r w:rsidRPr="008D5C23">
              <w:rPr>
                <w:rStyle w:val="Strong"/>
                <w:b w:val="0"/>
                <w:bCs w:val="0"/>
              </w:rPr>
              <w:t xml:space="preserve">Discuss </w:t>
            </w:r>
            <w:r w:rsidR="008D5C23">
              <w:rPr>
                <w:rStyle w:val="Strong"/>
                <w:b w:val="0"/>
                <w:bCs w:val="0"/>
              </w:rPr>
              <w:t>micro-</w:t>
            </w:r>
            <w:r w:rsidR="008D5C23" w:rsidRPr="008D5C23">
              <w:rPr>
                <w:rStyle w:val="Strong"/>
                <w:b w:val="0"/>
                <w:bCs w:val="0"/>
              </w:rPr>
              <w:t>machined</w:t>
            </w:r>
            <w:r w:rsidRPr="008D5C23">
              <w:rPr>
                <w:rStyle w:val="Strong"/>
                <w:b w:val="0"/>
                <w:bCs w:val="0"/>
              </w:rPr>
              <w:t xml:space="preserve"> transmission lines and RF components</w:t>
            </w:r>
            <w:r>
              <w:t xml:space="preserve"> such as coplanar lines, directional couplers, and mixers with diagrams.</w:t>
            </w:r>
          </w:p>
        </w:tc>
        <w:tc>
          <w:tcPr>
            <w:tcW w:w="319" w:type="pct"/>
          </w:tcPr>
          <w:p w14:paraId="74E9910D" w14:textId="5FE72AED" w:rsidR="00BD17F5" w:rsidRPr="003F48A5" w:rsidRDefault="00341110" w:rsidP="00B700B4">
            <w:pPr>
              <w:jc w:val="center"/>
            </w:pPr>
            <w:r>
              <w:t>CO5</w:t>
            </w:r>
          </w:p>
        </w:tc>
        <w:tc>
          <w:tcPr>
            <w:tcW w:w="256" w:type="pct"/>
          </w:tcPr>
          <w:p w14:paraId="3F6E8301" w14:textId="41118F7E" w:rsidR="00BD17F5" w:rsidRPr="003F48A5" w:rsidRDefault="00341110" w:rsidP="00B700B4">
            <w:pPr>
              <w:jc w:val="center"/>
            </w:pPr>
            <w:r>
              <w:t>U</w:t>
            </w:r>
          </w:p>
        </w:tc>
        <w:tc>
          <w:tcPr>
            <w:tcW w:w="253" w:type="pct"/>
          </w:tcPr>
          <w:p w14:paraId="0DA48AC5" w14:textId="47AF4027" w:rsidR="00BD17F5" w:rsidRPr="003F48A5" w:rsidRDefault="00BD17F5" w:rsidP="00B700B4">
            <w:pPr>
              <w:jc w:val="center"/>
            </w:pPr>
            <w:r w:rsidRPr="003F48A5">
              <w:t>20</w:t>
            </w:r>
          </w:p>
        </w:tc>
      </w:tr>
      <w:tr w:rsidR="00AA17F5" w:rsidRPr="003F48A5" w14:paraId="6462241D" w14:textId="77777777" w:rsidTr="00B700B4">
        <w:trPr>
          <w:trHeight w:val="186"/>
        </w:trPr>
        <w:tc>
          <w:tcPr>
            <w:tcW w:w="5000" w:type="pct"/>
            <w:gridSpan w:val="6"/>
          </w:tcPr>
          <w:p w14:paraId="30C3D8D5" w14:textId="35A5857B" w:rsidR="00AA17F5" w:rsidRPr="003F48A5" w:rsidRDefault="004A446B" w:rsidP="00B700B4">
            <w:pPr>
              <w:jc w:val="center"/>
            </w:pPr>
            <w:r w:rsidRPr="003F48A5">
              <w:rPr>
                <w:b/>
                <w:bCs/>
              </w:rPr>
              <w:t>COMPULSORY QUESTION</w:t>
            </w:r>
          </w:p>
        </w:tc>
      </w:tr>
      <w:tr w:rsidR="00BD17F5" w:rsidRPr="003F48A5" w14:paraId="416311A2" w14:textId="77777777" w:rsidTr="0038571D">
        <w:trPr>
          <w:trHeight w:val="283"/>
        </w:trPr>
        <w:tc>
          <w:tcPr>
            <w:tcW w:w="272" w:type="pct"/>
          </w:tcPr>
          <w:p w14:paraId="24106A57" w14:textId="445B2560" w:rsidR="00BD17F5" w:rsidRPr="003F48A5" w:rsidRDefault="00BD17F5" w:rsidP="00B700B4">
            <w:pPr>
              <w:jc w:val="center"/>
            </w:pPr>
            <w:r w:rsidRPr="003F48A5">
              <w:t>9.</w:t>
            </w:r>
          </w:p>
        </w:tc>
        <w:tc>
          <w:tcPr>
            <w:tcW w:w="189" w:type="pct"/>
          </w:tcPr>
          <w:p w14:paraId="24CC6479" w14:textId="62D63E62" w:rsidR="00BD17F5" w:rsidRPr="003F48A5" w:rsidRDefault="00BD17F5" w:rsidP="00B700B4">
            <w:pPr>
              <w:jc w:val="center"/>
            </w:pPr>
          </w:p>
        </w:tc>
        <w:tc>
          <w:tcPr>
            <w:tcW w:w="3711" w:type="pct"/>
          </w:tcPr>
          <w:p w14:paraId="503739C4" w14:textId="6DEF8DBF" w:rsidR="00BD17F5" w:rsidRPr="003F48A5" w:rsidRDefault="00231771" w:rsidP="00035C9C">
            <w:pPr>
              <w:jc w:val="both"/>
            </w:pPr>
            <w:r w:rsidRPr="00231771">
              <w:rPr>
                <w:rStyle w:val="Strong"/>
                <w:b w:val="0"/>
                <w:bCs w:val="0"/>
              </w:rPr>
              <w:t>Explain the fundamentals of RF MEMS phase</w:t>
            </w:r>
            <w:r>
              <w:rPr>
                <w:rStyle w:val="Strong"/>
              </w:rPr>
              <w:t xml:space="preserve"> </w:t>
            </w:r>
            <w:r w:rsidRPr="00231771">
              <w:rPr>
                <w:rStyle w:val="Strong"/>
                <w:b w:val="0"/>
                <w:bCs w:val="0"/>
              </w:rPr>
              <w:t>shifters</w:t>
            </w:r>
            <w:r>
              <w:t xml:space="preserve"> and analyze their role in phased array antenna systems.</w:t>
            </w:r>
          </w:p>
        </w:tc>
        <w:tc>
          <w:tcPr>
            <w:tcW w:w="319" w:type="pct"/>
          </w:tcPr>
          <w:p w14:paraId="71AFFCCD" w14:textId="411C8EA1" w:rsidR="00BD17F5" w:rsidRPr="003F48A5" w:rsidRDefault="00341110" w:rsidP="00B700B4">
            <w:pPr>
              <w:jc w:val="center"/>
            </w:pPr>
            <w:r>
              <w:t>CO6</w:t>
            </w:r>
          </w:p>
        </w:tc>
        <w:tc>
          <w:tcPr>
            <w:tcW w:w="256" w:type="pct"/>
          </w:tcPr>
          <w:p w14:paraId="07823432" w14:textId="59BAB5A8" w:rsidR="00BD17F5" w:rsidRPr="003F48A5" w:rsidRDefault="00341110" w:rsidP="00B700B4">
            <w:pPr>
              <w:jc w:val="center"/>
            </w:pPr>
            <w:r>
              <w:t>A</w:t>
            </w:r>
          </w:p>
        </w:tc>
        <w:tc>
          <w:tcPr>
            <w:tcW w:w="253" w:type="pct"/>
          </w:tcPr>
          <w:p w14:paraId="29190F0C" w14:textId="03E86299" w:rsidR="00BD17F5" w:rsidRPr="003F48A5" w:rsidRDefault="00BD17F5" w:rsidP="00B700B4">
            <w:pPr>
              <w:jc w:val="center"/>
            </w:pPr>
            <w:r w:rsidRPr="003F48A5">
              <w:t>20</w:t>
            </w:r>
          </w:p>
        </w:tc>
      </w:tr>
    </w:tbl>
    <w:p w14:paraId="0209DE1F" w14:textId="77777777" w:rsidR="00CA4F97" w:rsidRDefault="00CA4F97"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tbl>
      <w:tblPr>
        <w:tblStyle w:val="TableGrid"/>
        <w:tblW w:w="10490" w:type="dxa"/>
        <w:tblInd w:w="-714" w:type="dxa"/>
        <w:tblLook w:val="04A0" w:firstRow="1" w:lastRow="0" w:firstColumn="1" w:lastColumn="0" w:noHBand="0" w:noVBand="1"/>
      </w:tblPr>
      <w:tblGrid>
        <w:gridCol w:w="632"/>
        <w:gridCol w:w="9858"/>
      </w:tblGrid>
      <w:tr w:rsidR="004550EF" w14:paraId="6ECAC02E" w14:textId="77777777" w:rsidTr="00341110">
        <w:tc>
          <w:tcPr>
            <w:tcW w:w="632" w:type="dxa"/>
          </w:tcPr>
          <w:p w14:paraId="3114F3EC" w14:textId="77777777" w:rsidR="004550EF" w:rsidRPr="00930ED1" w:rsidRDefault="004550EF" w:rsidP="00FA7076">
            <w:pPr>
              <w:jc w:val="center"/>
              <w:rPr>
                <w:sz w:val="22"/>
                <w:szCs w:val="22"/>
              </w:rPr>
            </w:pPr>
          </w:p>
        </w:tc>
        <w:tc>
          <w:tcPr>
            <w:tcW w:w="9858" w:type="dxa"/>
          </w:tcPr>
          <w:p w14:paraId="0BDE6B65" w14:textId="77777777" w:rsidR="004550EF" w:rsidRPr="00930ED1" w:rsidRDefault="004550EF" w:rsidP="00FA7076">
            <w:pPr>
              <w:jc w:val="center"/>
              <w:rPr>
                <w:b/>
                <w:sz w:val="22"/>
                <w:szCs w:val="22"/>
              </w:rPr>
            </w:pPr>
            <w:r w:rsidRPr="00930ED1">
              <w:rPr>
                <w:b/>
                <w:sz w:val="22"/>
                <w:szCs w:val="22"/>
              </w:rPr>
              <w:t>COURSE OUTCOMES</w:t>
            </w:r>
          </w:p>
        </w:tc>
      </w:tr>
      <w:tr w:rsidR="00341110" w14:paraId="18F24B32" w14:textId="77777777" w:rsidTr="00341110">
        <w:tc>
          <w:tcPr>
            <w:tcW w:w="632" w:type="dxa"/>
          </w:tcPr>
          <w:p w14:paraId="733B9147" w14:textId="77777777" w:rsidR="00341110" w:rsidRPr="00930ED1" w:rsidRDefault="00341110" w:rsidP="00341110">
            <w:pPr>
              <w:jc w:val="center"/>
              <w:rPr>
                <w:sz w:val="22"/>
                <w:szCs w:val="22"/>
              </w:rPr>
            </w:pPr>
            <w:r w:rsidRPr="00930ED1">
              <w:rPr>
                <w:sz w:val="22"/>
                <w:szCs w:val="22"/>
              </w:rPr>
              <w:t>CO1</w:t>
            </w:r>
          </w:p>
        </w:tc>
        <w:tc>
          <w:tcPr>
            <w:tcW w:w="9858" w:type="dxa"/>
          </w:tcPr>
          <w:p w14:paraId="4F4158A3" w14:textId="7EB534E4" w:rsidR="00341110" w:rsidRPr="00930ED1" w:rsidRDefault="00341110" w:rsidP="00341110">
            <w:pPr>
              <w:jc w:val="both"/>
              <w:rPr>
                <w:sz w:val="22"/>
                <w:szCs w:val="22"/>
              </w:rPr>
            </w:pPr>
            <w:r>
              <w:t>R</w:t>
            </w:r>
            <w:r w:rsidRPr="00415DC0">
              <w:t>ecognize the advantages and limitations of RF-MEMS technology</w:t>
            </w:r>
            <w:r>
              <w:t>.</w:t>
            </w:r>
          </w:p>
        </w:tc>
      </w:tr>
      <w:tr w:rsidR="00341110" w14:paraId="4B0027B9" w14:textId="77777777" w:rsidTr="00341110">
        <w:tc>
          <w:tcPr>
            <w:tcW w:w="632" w:type="dxa"/>
          </w:tcPr>
          <w:p w14:paraId="223B78CF" w14:textId="77777777" w:rsidR="00341110" w:rsidRPr="00930ED1" w:rsidRDefault="00341110" w:rsidP="00341110">
            <w:pPr>
              <w:jc w:val="center"/>
              <w:rPr>
                <w:sz w:val="22"/>
                <w:szCs w:val="22"/>
              </w:rPr>
            </w:pPr>
            <w:r w:rsidRPr="00930ED1">
              <w:rPr>
                <w:sz w:val="22"/>
                <w:szCs w:val="22"/>
              </w:rPr>
              <w:t>CO2</w:t>
            </w:r>
          </w:p>
        </w:tc>
        <w:tc>
          <w:tcPr>
            <w:tcW w:w="9858" w:type="dxa"/>
          </w:tcPr>
          <w:p w14:paraId="5E966727" w14:textId="08BAF9D4" w:rsidR="00341110" w:rsidRPr="00930ED1" w:rsidRDefault="00341110" w:rsidP="00341110">
            <w:pPr>
              <w:jc w:val="both"/>
              <w:rPr>
                <w:sz w:val="22"/>
                <w:szCs w:val="22"/>
              </w:rPr>
            </w:pPr>
            <w:r>
              <w:t>A</w:t>
            </w:r>
            <w:r w:rsidRPr="00415DC0">
              <w:t>pply the Fabrication methods for MEMS for specific applications</w:t>
            </w:r>
            <w:r>
              <w:t>.</w:t>
            </w:r>
          </w:p>
        </w:tc>
      </w:tr>
      <w:tr w:rsidR="00341110" w14:paraId="3C1E29A3" w14:textId="77777777" w:rsidTr="00341110">
        <w:tc>
          <w:tcPr>
            <w:tcW w:w="632" w:type="dxa"/>
          </w:tcPr>
          <w:p w14:paraId="6000B4E7" w14:textId="77777777" w:rsidR="00341110" w:rsidRPr="00930ED1" w:rsidRDefault="00341110" w:rsidP="00341110">
            <w:pPr>
              <w:jc w:val="center"/>
              <w:rPr>
                <w:sz w:val="22"/>
                <w:szCs w:val="22"/>
              </w:rPr>
            </w:pPr>
            <w:r w:rsidRPr="00930ED1">
              <w:rPr>
                <w:sz w:val="22"/>
                <w:szCs w:val="22"/>
              </w:rPr>
              <w:t>CO3</w:t>
            </w:r>
          </w:p>
        </w:tc>
        <w:tc>
          <w:tcPr>
            <w:tcW w:w="9858" w:type="dxa"/>
          </w:tcPr>
          <w:p w14:paraId="1628F3D0" w14:textId="080EFC2E" w:rsidR="00341110" w:rsidRPr="00930ED1" w:rsidRDefault="00341110" w:rsidP="00341110">
            <w:pPr>
              <w:jc w:val="both"/>
              <w:rPr>
                <w:sz w:val="22"/>
                <w:szCs w:val="22"/>
              </w:rPr>
            </w:pPr>
            <w:r>
              <w:t>I</w:t>
            </w:r>
            <w:r w:rsidRPr="00415DC0">
              <w:t>llustrate the working principles of the state-of-the-art RF-MEMS devices</w:t>
            </w:r>
            <w:r>
              <w:t>.</w:t>
            </w:r>
          </w:p>
        </w:tc>
      </w:tr>
      <w:tr w:rsidR="00341110" w14:paraId="0108D39B" w14:textId="77777777" w:rsidTr="00341110">
        <w:tc>
          <w:tcPr>
            <w:tcW w:w="632" w:type="dxa"/>
          </w:tcPr>
          <w:p w14:paraId="6C301918" w14:textId="77777777" w:rsidR="00341110" w:rsidRPr="00930ED1" w:rsidRDefault="00341110" w:rsidP="00341110">
            <w:pPr>
              <w:jc w:val="center"/>
              <w:rPr>
                <w:sz w:val="22"/>
                <w:szCs w:val="22"/>
              </w:rPr>
            </w:pPr>
            <w:r w:rsidRPr="00930ED1">
              <w:rPr>
                <w:sz w:val="22"/>
                <w:szCs w:val="22"/>
              </w:rPr>
              <w:t>CO4</w:t>
            </w:r>
          </w:p>
        </w:tc>
        <w:tc>
          <w:tcPr>
            <w:tcW w:w="9858" w:type="dxa"/>
          </w:tcPr>
          <w:p w14:paraId="0C3FA77B" w14:textId="41ED3319" w:rsidR="00341110" w:rsidRPr="00930ED1" w:rsidRDefault="00341110" w:rsidP="00341110">
            <w:pPr>
              <w:jc w:val="both"/>
              <w:rPr>
                <w:sz w:val="22"/>
                <w:szCs w:val="22"/>
              </w:rPr>
            </w:pPr>
            <w:r>
              <w:t>E</w:t>
            </w:r>
            <w:r w:rsidRPr="00415DC0">
              <w:t>valuate the merits and drawbacks of an RF-MEMS design</w:t>
            </w:r>
            <w:r>
              <w:t>.</w:t>
            </w:r>
          </w:p>
        </w:tc>
      </w:tr>
      <w:tr w:rsidR="00341110" w14:paraId="5C0F424D" w14:textId="77777777" w:rsidTr="00341110">
        <w:tc>
          <w:tcPr>
            <w:tcW w:w="632" w:type="dxa"/>
          </w:tcPr>
          <w:p w14:paraId="4AAAA472" w14:textId="77777777" w:rsidR="00341110" w:rsidRPr="00930ED1" w:rsidRDefault="00341110" w:rsidP="00341110">
            <w:pPr>
              <w:jc w:val="center"/>
              <w:rPr>
                <w:sz w:val="22"/>
                <w:szCs w:val="22"/>
              </w:rPr>
            </w:pPr>
            <w:r w:rsidRPr="00930ED1">
              <w:rPr>
                <w:sz w:val="22"/>
                <w:szCs w:val="22"/>
              </w:rPr>
              <w:t>CO5</w:t>
            </w:r>
          </w:p>
        </w:tc>
        <w:tc>
          <w:tcPr>
            <w:tcW w:w="9858" w:type="dxa"/>
          </w:tcPr>
          <w:p w14:paraId="0F7379AB" w14:textId="43CE1D60" w:rsidR="00341110" w:rsidRPr="00930ED1" w:rsidRDefault="00341110" w:rsidP="00341110">
            <w:pPr>
              <w:jc w:val="both"/>
              <w:rPr>
                <w:sz w:val="22"/>
                <w:szCs w:val="22"/>
              </w:rPr>
            </w:pPr>
            <w:r>
              <w:t>D</w:t>
            </w:r>
            <w:r w:rsidRPr="00415DC0">
              <w:t>esign high-performance circuits and sub-systems using RF MEMS components</w:t>
            </w:r>
            <w:r>
              <w:t>.</w:t>
            </w:r>
          </w:p>
        </w:tc>
      </w:tr>
      <w:tr w:rsidR="00341110" w14:paraId="0041DD8F" w14:textId="77777777" w:rsidTr="00341110">
        <w:tc>
          <w:tcPr>
            <w:tcW w:w="632" w:type="dxa"/>
          </w:tcPr>
          <w:p w14:paraId="506F721E" w14:textId="77777777" w:rsidR="00341110" w:rsidRPr="00930ED1" w:rsidRDefault="00341110" w:rsidP="00341110">
            <w:pPr>
              <w:jc w:val="center"/>
              <w:rPr>
                <w:sz w:val="22"/>
                <w:szCs w:val="22"/>
              </w:rPr>
            </w:pPr>
            <w:r w:rsidRPr="00930ED1">
              <w:rPr>
                <w:sz w:val="22"/>
                <w:szCs w:val="22"/>
              </w:rPr>
              <w:t>CO6</w:t>
            </w:r>
          </w:p>
        </w:tc>
        <w:tc>
          <w:tcPr>
            <w:tcW w:w="9858" w:type="dxa"/>
          </w:tcPr>
          <w:p w14:paraId="5E79C32F" w14:textId="21859451" w:rsidR="00341110" w:rsidRPr="00930ED1" w:rsidRDefault="00341110" w:rsidP="00341110">
            <w:pPr>
              <w:jc w:val="both"/>
              <w:rPr>
                <w:sz w:val="22"/>
                <w:szCs w:val="22"/>
              </w:rPr>
            </w:pPr>
            <w:r>
              <w:t>D</w:t>
            </w:r>
            <w:r w:rsidRPr="00415DC0">
              <w:t>esign practical RF MEMS devices using analytical and numerical techniques</w:t>
            </w:r>
            <w:r>
              <w:t>.</w:t>
            </w:r>
          </w:p>
        </w:tc>
      </w:tr>
    </w:tbl>
    <w:p w14:paraId="7C27561E" w14:textId="77777777" w:rsidR="00446263" w:rsidRDefault="00446263" w:rsidP="00446263">
      <w:pPr>
        <w:jc w:val="center"/>
        <w:rPr>
          <w:rFonts w:ascii="Arial" w:hAnsi="Arial" w:cs="Arial"/>
          <w:bCs/>
          <w:noProof/>
        </w:rPr>
      </w:pPr>
      <w:r>
        <w:rPr>
          <w:rFonts w:ascii="Arial" w:hAnsi="Arial" w:cs="Arial"/>
          <w:noProof/>
        </w:rPr>
        <w:lastRenderedPageBreak/>
        <w:drawing>
          <wp:inline distT="0" distB="0" distL="0" distR="0" wp14:anchorId="03CFBACE" wp14:editId="533E1FD1">
            <wp:extent cx="5734050" cy="838200"/>
            <wp:effectExtent l="0" t="0" r="0" b="0"/>
            <wp:docPr id="1" name="Picture 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C1FAF9E" w14:textId="77777777" w:rsidR="00446263" w:rsidRDefault="00446263" w:rsidP="00446263">
      <w:pPr>
        <w:jc w:val="center"/>
        <w:rPr>
          <w:b/>
          <w:bCs/>
        </w:rPr>
      </w:pPr>
    </w:p>
    <w:p w14:paraId="36A0F779" w14:textId="77777777" w:rsidR="00446263" w:rsidRDefault="00446263" w:rsidP="00446263">
      <w:pPr>
        <w:jc w:val="center"/>
        <w:rPr>
          <w:b/>
          <w:bCs/>
        </w:rPr>
      </w:pPr>
      <w:r>
        <w:rPr>
          <w:b/>
          <w:bCs/>
        </w:rPr>
        <w:t>SUPPLEMENTARY EXAMINATION – JUNE 2026</w:t>
      </w:r>
    </w:p>
    <w:p w14:paraId="5842A3D7"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0EF4E08A" w14:textId="77777777" w:rsidTr="00446263">
        <w:trPr>
          <w:trHeight w:val="397"/>
          <w:jc w:val="center"/>
        </w:trPr>
        <w:tc>
          <w:tcPr>
            <w:tcW w:w="1555" w:type="dxa"/>
            <w:vAlign w:val="center"/>
          </w:tcPr>
          <w:p w14:paraId="0F944281" w14:textId="77777777" w:rsidR="00446263" w:rsidRPr="0037089B" w:rsidRDefault="00446263" w:rsidP="00446263">
            <w:pPr>
              <w:pStyle w:val="Title"/>
              <w:jc w:val="left"/>
              <w:rPr>
                <w:b/>
                <w:sz w:val="22"/>
                <w:szCs w:val="22"/>
              </w:rPr>
            </w:pPr>
            <w:bookmarkStart w:id="1" w:name="_Hlk116569079"/>
            <w:r w:rsidRPr="0037089B">
              <w:rPr>
                <w:b/>
                <w:sz w:val="22"/>
                <w:szCs w:val="22"/>
              </w:rPr>
              <w:t xml:space="preserve">Course Code      </w:t>
            </w:r>
          </w:p>
        </w:tc>
        <w:tc>
          <w:tcPr>
            <w:tcW w:w="6662" w:type="dxa"/>
            <w:vAlign w:val="center"/>
          </w:tcPr>
          <w:p w14:paraId="45C808B5" w14:textId="77777777" w:rsidR="00446263" w:rsidRPr="0037089B" w:rsidRDefault="00446263" w:rsidP="00446263">
            <w:pPr>
              <w:pStyle w:val="Title"/>
              <w:jc w:val="left"/>
              <w:rPr>
                <w:b/>
                <w:sz w:val="22"/>
                <w:szCs w:val="22"/>
              </w:rPr>
            </w:pPr>
            <w:r>
              <w:rPr>
                <w:b/>
                <w:sz w:val="22"/>
                <w:szCs w:val="22"/>
              </w:rPr>
              <w:t>18EC2003</w:t>
            </w:r>
          </w:p>
        </w:tc>
        <w:tc>
          <w:tcPr>
            <w:tcW w:w="1417" w:type="dxa"/>
            <w:vAlign w:val="center"/>
          </w:tcPr>
          <w:p w14:paraId="2602EA49"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58E2C6E3"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02E4F1F5" w14:textId="77777777" w:rsidTr="00446263">
        <w:trPr>
          <w:trHeight w:val="397"/>
          <w:jc w:val="center"/>
        </w:trPr>
        <w:tc>
          <w:tcPr>
            <w:tcW w:w="1555" w:type="dxa"/>
            <w:vAlign w:val="center"/>
          </w:tcPr>
          <w:p w14:paraId="6356BB17"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11543A99" w14:textId="77777777" w:rsidR="00446263" w:rsidRPr="0037089B" w:rsidRDefault="00446263" w:rsidP="00446263">
            <w:pPr>
              <w:pStyle w:val="Title"/>
              <w:jc w:val="left"/>
              <w:rPr>
                <w:b/>
                <w:sz w:val="22"/>
                <w:szCs w:val="22"/>
              </w:rPr>
            </w:pPr>
            <w:r>
              <w:rPr>
                <w:b/>
                <w:sz w:val="22"/>
                <w:szCs w:val="22"/>
              </w:rPr>
              <w:t>DIGITAL SYSTEM DESIGN</w:t>
            </w:r>
          </w:p>
        </w:tc>
        <w:tc>
          <w:tcPr>
            <w:tcW w:w="1417" w:type="dxa"/>
            <w:vAlign w:val="center"/>
          </w:tcPr>
          <w:p w14:paraId="6758BFDE"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52C5A201" w14:textId="77777777" w:rsidR="00446263" w:rsidRPr="0037089B" w:rsidRDefault="00446263" w:rsidP="00446263">
            <w:pPr>
              <w:pStyle w:val="Title"/>
              <w:jc w:val="left"/>
              <w:rPr>
                <w:b/>
                <w:sz w:val="22"/>
                <w:szCs w:val="22"/>
              </w:rPr>
            </w:pPr>
            <w:r w:rsidRPr="0037089B">
              <w:rPr>
                <w:b/>
                <w:sz w:val="22"/>
                <w:szCs w:val="22"/>
              </w:rPr>
              <w:t>100</w:t>
            </w:r>
          </w:p>
        </w:tc>
      </w:tr>
      <w:bookmarkEnd w:id="1"/>
    </w:tbl>
    <w:p w14:paraId="24230591"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446263" w:rsidRPr="009C4175" w14:paraId="09578695" w14:textId="77777777" w:rsidTr="00446263">
        <w:trPr>
          <w:trHeight w:val="552"/>
        </w:trPr>
        <w:tc>
          <w:tcPr>
            <w:tcW w:w="272" w:type="pct"/>
            <w:vAlign w:val="center"/>
          </w:tcPr>
          <w:p w14:paraId="6E99630B" w14:textId="77777777" w:rsidR="00446263" w:rsidRPr="009C4175" w:rsidRDefault="00446263" w:rsidP="00446263">
            <w:pPr>
              <w:jc w:val="center"/>
              <w:rPr>
                <w:b/>
              </w:rPr>
            </w:pPr>
            <w:r w:rsidRPr="009C4175">
              <w:rPr>
                <w:b/>
              </w:rPr>
              <w:t>Q. No.</w:t>
            </w:r>
          </w:p>
        </w:tc>
        <w:tc>
          <w:tcPr>
            <w:tcW w:w="3929" w:type="pct"/>
            <w:gridSpan w:val="2"/>
            <w:vAlign w:val="center"/>
          </w:tcPr>
          <w:p w14:paraId="0D7985E6" w14:textId="77777777" w:rsidR="00446263" w:rsidRPr="009C4175" w:rsidRDefault="00446263" w:rsidP="00446263">
            <w:pPr>
              <w:jc w:val="center"/>
              <w:rPr>
                <w:b/>
              </w:rPr>
            </w:pPr>
            <w:r w:rsidRPr="009C4175">
              <w:rPr>
                <w:b/>
              </w:rPr>
              <w:t>Questions</w:t>
            </w:r>
          </w:p>
        </w:tc>
        <w:tc>
          <w:tcPr>
            <w:tcW w:w="319" w:type="pct"/>
            <w:vAlign w:val="center"/>
          </w:tcPr>
          <w:p w14:paraId="0A12876C" w14:textId="77777777" w:rsidR="00446263" w:rsidRPr="009C4175" w:rsidRDefault="00446263" w:rsidP="00446263">
            <w:pPr>
              <w:jc w:val="center"/>
              <w:rPr>
                <w:b/>
              </w:rPr>
            </w:pPr>
            <w:r w:rsidRPr="009C4175">
              <w:rPr>
                <w:b/>
              </w:rPr>
              <w:t>CO</w:t>
            </w:r>
          </w:p>
        </w:tc>
        <w:tc>
          <w:tcPr>
            <w:tcW w:w="256" w:type="pct"/>
            <w:vAlign w:val="center"/>
          </w:tcPr>
          <w:p w14:paraId="03E1FCED" w14:textId="77777777" w:rsidR="00446263" w:rsidRPr="009C4175" w:rsidRDefault="00446263" w:rsidP="00446263">
            <w:pPr>
              <w:jc w:val="center"/>
              <w:rPr>
                <w:b/>
              </w:rPr>
            </w:pPr>
            <w:r w:rsidRPr="009C4175">
              <w:rPr>
                <w:b/>
              </w:rPr>
              <w:t>BL</w:t>
            </w:r>
          </w:p>
        </w:tc>
        <w:tc>
          <w:tcPr>
            <w:tcW w:w="224" w:type="pct"/>
            <w:vAlign w:val="center"/>
          </w:tcPr>
          <w:p w14:paraId="0FB0B68A" w14:textId="77777777" w:rsidR="00446263" w:rsidRPr="009C4175" w:rsidRDefault="00446263" w:rsidP="00446263">
            <w:pPr>
              <w:jc w:val="center"/>
              <w:rPr>
                <w:b/>
              </w:rPr>
            </w:pPr>
            <w:r w:rsidRPr="009C4175">
              <w:rPr>
                <w:b/>
              </w:rPr>
              <w:t>M</w:t>
            </w:r>
          </w:p>
        </w:tc>
      </w:tr>
      <w:tr w:rsidR="00446263" w:rsidRPr="009C4175" w14:paraId="15B66231" w14:textId="77777777" w:rsidTr="00446263">
        <w:trPr>
          <w:trHeight w:val="148"/>
        </w:trPr>
        <w:tc>
          <w:tcPr>
            <w:tcW w:w="5000" w:type="pct"/>
            <w:gridSpan w:val="6"/>
          </w:tcPr>
          <w:p w14:paraId="7DD2A950" w14:textId="77777777" w:rsidR="00446263" w:rsidRPr="009C4175" w:rsidRDefault="00446263" w:rsidP="00446263">
            <w:pPr>
              <w:jc w:val="center"/>
              <w:rPr>
                <w:b/>
              </w:rPr>
            </w:pPr>
            <w:r w:rsidRPr="009C4175">
              <w:rPr>
                <w:b/>
              </w:rPr>
              <w:t>PART – A (10 X 1 = 10 MARKS)</w:t>
            </w:r>
          </w:p>
        </w:tc>
      </w:tr>
      <w:tr w:rsidR="00446263" w:rsidRPr="009C4175" w14:paraId="4D85A68B" w14:textId="77777777" w:rsidTr="00446263">
        <w:trPr>
          <w:trHeight w:val="283"/>
        </w:trPr>
        <w:tc>
          <w:tcPr>
            <w:tcW w:w="272" w:type="pct"/>
          </w:tcPr>
          <w:p w14:paraId="10E1BCA8" w14:textId="77777777" w:rsidR="00446263" w:rsidRPr="009C4175" w:rsidRDefault="00446263" w:rsidP="00446263">
            <w:pPr>
              <w:jc w:val="center"/>
            </w:pPr>
            <w:bookmarkStart w:id="2" w:name="_Hlk99667640"/>
            <w:r w:rsidRPr="009C4175">
              <w:t>1.</w:t>
            </w:r>
          </w:p>
        </w:tc>
        <w:tc>
          <w:tcPr>
            <w:tcW w:w="3929" w:type="pct"/>
            <w:gridSpan w:val="2"/>
          </w:tcPr>
          <w:p w14:paraId="3F0F3E1E" w14:textId="77777777" w:rsidR="00446263" w:rsidRPr="009C4175" w:rsidRDefault="00446263" w:rsidP="00446263">
            <w:pPr>
              <w:autoSpaceDE w:val="0"/>
              <w:autoSpaceDN w:val="0"/>
              <w:adjustRightInd w:val="0"/>
              <w:jc w:val="both"/>
            </w:pPr>
            <w:r w:rsidRPr="004909B2">
              <w:t>State DeMorgan’s theorem for the complement of a product term.</w:t>
            </w:r>
          </w:p>
        </w:tc>
        <w:tc>
          <w:tcPr>
            <w:tcW w:w="319" w:type="pct"/>
          </w:tcPr>
          <w:p w14:paraId="46CECA82" w14:textId="77777777" w:rsidR="00446263" w:rsidRPr="009C4175" w:rsidRDefault="00446263" w:rsidP="00446263">
            <w:pPr>
              <w:jc w:val="center"/>
            </w:pPr>
            <w:r w:rsidRPr="009C4175">
              <w:t>CO1</w:t>
            </w:r>
          </w:p>
        </w:tc>
        <w:tc>
          <w:tcPr>
            <w:tcW w:w="256" w:type="pct"/>
          </w:tcPr>
          <w:p w14:paraId="063BAD41" w14:textId="77777777" w:rsidR="00446263" w:rsidRPr="009C4175" w:rsidRDefault="00446263" w:rsidP="00446263">
            <w:pPr>
              <w:jc w:val="center"/>
            </w:pPr>
            <w:r>
              <w:t>R</w:t>
            </w:r>
          </w:p>
        </w:tc>
        <w:tc>
          <w:tcPr>
            <w:tcW w:w="224" w:type="pct"/>
          </w:tcPr>
          <w:p w14:paraId="3A7249CA" w14:textId="77777777" w:rsidR="00446263" w:rsidRPr="009C4175" w:rsidRDefault="00446263" w:rsidP="00446263">
            <w:pPr>
              <w:jc w:val="center"/>
            </w:pPr>
            <w:r w:rsidRPr="009C4175">
              <w:t>1</w:t>
            </w:r>
          </w:p>
        </w:tc>
      </w:tr>
      <w:tr w:rsidR="00446263" w:rsidRPr="009C4175" w14:paraId="786EA6AC" w14:textId="77777777" w:rsidTr="00446263">
        <w:trPr>
          <w:trHeight w:val="283"/>
        </w:trPr>
        <w:tc>
          <w:tcPr>
            <w:tcW w:w="272" w:type="pct"/>
          </w:tcPr>
          <w:p w14:paraId="1B530C5F" w14:textId="77777777" w:rsidR="00446263" w:rsidRPr="009C4175" w:rsidRDefault="00446263" w:rsidP="00446263">
            <w:pPr>
              <w:jc w:val="center"/>
            </w:pPr>
            <w:bookmarkStart w:id="3" w:name="_Hlk99464951"/>
            <w:bookmarkEnd w:id="2"/>
            <w:r w:rsidRPr="009C4175">
              <w:t>2.</w:t>
            </w:r>
          </w:p>
        </w:tc>
        <w:tc>
          <w:tcPr>
            <w:tcW w:w="3929" w:type="pct"/>
            <w:gridSpan w:val="2"/>
          </w:tcPr>
          <w:p w14:paraId="5C0E653D" w14:textId="77777777" w:rsidR="00446263" w:rsidRPr="009C4175" w:rsidRDefault="00446263" w:rsidP="00446263">
            <w:pPr>
              <w:jc w:val="both"/>
            </w:pPr>
            <w:r w:rsidRPr="004909B2">
              <w:t>Explain the role of don't-care conditions in Karnaugh map minimization.</w:t>
            </w:r>
          </w:p>
        </w:tc>
        <w:tc>
          <w:tcPr>
            <w:tcW w:w="319" w:type="pct"/>
          </w:tcPr>
          <w:p w14:paraId="2F4EAF00" w14:textId="77777777" w:rsidR="00446263" w:rsidRPr="009C4175" w:rsidRDefault="00446263" w:rsidP="00446263">
            <w:pPr>
              <w:jc w:val="center"/>
            </w:pPr>
            <w:r w:rsidRPr="009C4175">
              <w:t>CO1</w:t>
            </w:r>
          </w:p>
        </w:tc>
        <w:tc>
          <w:tcPr>
            <w:tcW w:w="256" w:type="pct"/>
          </w:tcPr>
          <w:p w14:paraId="789C64AB" w14:textId="77777777" w:rsidR="00446263" w:rsidRPr="009C4175" w:rsidRDefault="00446263" w:rsidP="00446263">
            <w:pPr>
              <w:jc w:val="center"/>
            </w:pPr>
            <w:r>
              <w:t>U</w:t>
            </w:r>
          </w:p>
        </w:tc>
        <w:tc>
          <w:tcPr>
            <w:tcW w:w="224" w:type="pct"/>
          </w:tcPr>
          <w:p w14:paraId="22CEF3E0" w14:textId="77777777" w:rsidR="00446263" w:rsidRPr="009C4175" w:rsidRDefault="00446263" w:rsidP="00446263">
            <w:pPr>
              <w:jc w:val="center"/>
            </w:pPr>
            <w:r w:rsidRPr="009C4175">
              <w:t>1</w:t>
            </w:r>
          </w:p>
        </w:tc>
      </w:tr>
      <w:tr w:rsidR="00446263" w:rsidRPr="009C4175" w14:paraId="3F8687D5" w14:textId="77777777" w:rsidTr="00446263">
        <w:trPr>
          <w:trHeight w:val="283"/>
        </w:trPr>
        <w:tc>
          <w:tcPr>
            <w:tcW w:w="272" w:type="pct"/>
          </w:tcPr>
          <w:p w14:paraId="47FD0D91" w14:textId="77777777" w:rsidR="00446263" w:rsidRPr="009C4175" w:rsidRDefault="00446263" w:rsidP="00446263">
            <w:pPr>
              <w:jc w:val="center"/>
            </w:pPr>
            <w:bookmarkStart w:id="4" w:name="_Hlk99465170"/>
            <w:bookmarkEnd w:id="3"/>
            <w:r w:rsidRPr="009C4175">
              <w:t>3.</w:t>
            </w:r>
          </w:p>
        </w:tc>
        <w:tc>
          <w:tcPr>
            <w:tcW w:w="3929" w:type="pct"/>
            <w:gridSpan w:val="2"/>
          </w:tcPr>
          <w:p w14:paraId="51FE61E5" w14:textId="77777777" w:rsidR="00446263" w:rsidRPr="009C4175" w:rsidRDefault="00446263" w:rsidP="00446263">
            <w:pPr>
              <w:jc w:val="both"/>
            </w:pPr>
            <w:r w:rsidRPr="00135CAA">
              <w:t xml:space="preserve">Define </w:t>
            </w:r>
            <w:r>
              <w:t>‘</w:t>
            </w:r>
            <w:r w:rsidRPr="00135CAA">
              <w:t>carry look-ahead addition</w:t>
            </w:r>
            <w:r>
              <w:t>’</w:t>
            </w:r>
            <w:r w:rsidRPr="00135CAA">
              <w:t>.</w:t>
            </w:r>
          </w:p>
        </w:tc>
        <w:tc>
          <w:tcPr>
            <w:tcW w:w="319" w:type="pct"/>
          </w:tcPr>
          <w:p w14:paraId="26FE6F73" w14:textId="77777777" w:rsidR="00446263" w:rsidRPr="009C4175" w:rsidRDefault="00446263" w:rsidP="00446263">
            <w:pPr>
              <w:jc w:val="center"/>
            </w:pPr>
            <w:r w:rsidRPr="009C4175">
              <w:t>CO2</w:t>
            </w:r>
          </w:p>
        </w:tc>
        <w:tc>
          <w:tcPr>
            <w:tcW w:w="256" w:type="pct"/>
          </w:tcPr>
          <w:p w14:paraId="0A065FC7" w14:textId="77777777" w:rsidR="00446263" w:rsidRPr="009C4175" w:rsidRDefault="00446263" w:rsidP="00446263">
            <w:pPr>
              <w:jc w:val="center"/>
            </w:pPr>
            <w:r w:rsidRPr="009C4175">
              <w:t>R</w:t>
            </w:r>
          </w:p>
        </w:tc>
        <w:tc>
          <w:tcPr>
            <w:tcW w:w="224" w:type="pct"/>
          </w:tcPr>
          <w:p w14:paraId="31951655" w14:textId="77777777" w:rsidR="00446263" w:rsidRPr="009C4175" w:rsidRDefault="00446263" w:rsidP="00446263">
            <w:pPr>
              <w:jc w:val="center"/>
            </w:pPr>
            <w:r w:rsidRPr="009C4175">
              <w:t>1</w:t>
            </w:r>
          </w:p>
        </w:tc>
      </w:tr>
      <w:tr w:rsidR="00446263" w:rsidRPr="009C4175" w14:paraId="6A73F3A5" w14:textId="77777777" w:rsidTr="00446263">
        <w:trPr>
          <w:trHeight w:val="283"/>
        </w:trPr>
        <w:tc>
          <w:tcPr>
            <w:tcW w:w="272" w:type="pct"/>
          </w:tcPr>
          <w:p w14:paraId="2715BEC3" w14:textId="77777777" w:rsidR="00446263" w:rsidRPr="009C4175" w:rsidRDefault="00446263" w:rsidP="00446263">
            <w:pPr>
              <w:jc w:val="center"/>
            </w:pPr>
            <w:bookmarkStart w:id="5" w:name="_Hlk99465299"/>
            <w:bookmarkEnd w:id="4"/>
            <w:r w:rsidRPr="009C4175">
              <w:t>4.</w:t>
            </w:r>
          </w:p>
        </w:tc>
        <w:tc>
          <w:tcPr>
            <w:tcW w:w="3929" w:type="pct"/>
            <w:gridSpan w:val="2"/>
          </w:tcPr>
          <w:p w14:paraId="08440427" w14:textId="77777777" w:rsidR="00446263" w:rsidRPr="009C4175" w:rsidRDefault="00446263" w:rsidP="00446263">
            <w:pPr>
              <w:jc w:val="both"/>
            </w:pPr>
            <w:r w:rsidRPr="00135CAA">
              <w:t>Identify the function of a barrel shifter in a digital system.</w:t>
            </w:r>
          </w:p>
        </w:tc>
        <w:tc>
          <w:tcPr>
            <w:tcW w:w="319" w:type="pct"/>
          </w:tcPr>
          <w:p w14:paraId="34600052" w14:textId="77777777" w:rsidR="00446263" w:rsidRPr="009C4175" w:rsidRDefault="00446263" w:rsidP="00446263">
            <w:pPr>
              <w:jc w:val="center"/>
            </w:pPr>
            <w:r w:rsidRPr="009C4175">
              <w:t>CO2</w:t>
            </w:r>
          </w:p>
        </w:tc>
        <w:tc>
          <w:tcPr>
            <w:tcW w:w="256" w:type="pct"/>
          </w:tcPr>
          <w:p w14:paraId="61F90D73" w14:textId="77777777" w:rsidR="00446263" w:rsidRPr="009C4175" w:rsidRDefault="00446263" w:rsidP="00446263">
            <w:pPr>
              <w:jc w:val="center"/>
            </w:pPr>
            <w:r>
              <w:t>U</w:t>
            </w:r>
          </w:p>
        </w:tc>
        <w:tc>
          <w:tcPr>
            <w:tcW w:w="224" w:type="pct"/>
          </w:tcPr>
          <w:p w14:paraId="2A85CF71" w14:textId="77777777" w:rsidR="00446263" w:rsidRPr="009C4175" w:rsidRDefault="00446263" w:rsidP="00446263">
            <w:pPr>
              <w:jc w:val="center"/>
            </w:pPr>
            <w:r w:rsidRPr="009C4175">
              <w:t>1</w:t>
            </w:r>
          </w:p>
        </w:tc>
      </w:tr>
      <w:tr w:rsidR="00446263" w:rsidRPr="009C4175" w14:paraId="7BA5A0B8" w14:textId="77777777" w:rsidTr="00446263">
        <w:trPr>
          <w:trHeight w:val="283"/>
        </w:trPr>
        <w:tc>
          <w:tcPr>
            <w:tcW w:w="272" w:type="pct"/>
          </w:tcPr>
          <w:p w14:paraId="7D56F9B9" w14:textId="77777777" w:rsidR="00446263" w:rsidRPr="009C4175" w:rsidRDefault="00446263" w:rsidP="00446263">
            <w:pPr>
              <w:jc w:val="center"/>
            </w:pPr>
            <w:bookmarkStart w:id="6" w:name="_Hlk99668168"/>
            <w:bookmarkEnd w:id="5"/>
            <w:r w:rsidRPr="009C4175">
              <w:t>5.</w:t>
            </w:r>
          </w:p>
        </w:tc>
        <w:tc>
          <w:tcPr>
            <w:tcW w:w="3929" w:type="pct"/>
            <w:gridSpan w:val="2"/>
          </w:tcPr>
          <w:p w14:paraId="0CB726EC" w14:textId="77777777" w:rsidR="00446263" w:rsidRPr="009C4175" w:rsidRDefault="00446263" w:rsidP="00446263">
            <w:pPr>
              <w:pStyle w:val="Default"/>
              <w:jc w:val="both"/>
            </w:pPr>
            <w:r w:rsidRPr="00135CAA">
              <w:rPr>
                <w:lang w:val="en-US"/>
              </w:rPr>
              <w:t xml:space="preserve">Define </w:t>
            </w:r>
            <w:r>
              <w:rPr>
                <w:lang w:val="en-US"/>
              </w:rPr>
              <w:t>‘</w:t>
            </w:r>
            <w:r w:rsidRPr="00135CAA">
              <w:rPr>
                <w:lang w:val="en-US"/>
              </w:rPr>
              <w:t>setup time</w:t>
            </w:r>
            <w:r>
              <w:rPr>
                <w:lang w:val="en-US"/>
              </w:rPr>
              <w:t>’</w:t>
            </w:r>
            <w:r w:rsidRPr="00135CAA">
              <w:rPr>
                <w:lang w:val="en-US"/>
              </w:rPr>
              <w:t xml:space="preserve"> in a flip-flop.</w:t>
            </w:r>
          </w:p>
        </w:tc>
        <w:tc>
          <w:tcPr>
            <w:tcW w:w="319" w:type="pct"/>
          </w:tcPr>
          <w:p w14:paraId="695CD0D2" w14:textId="77777777" w:rsidR="00446263" w:rsidRPr="009C4175" w:rsidRDefault="00446263" w:rsidP="00446263">
            <w:pPr>
              <w:jc w:val="center"/>
            </w:pPr>
            <w:r w:rsidRPr="009C4175">
              <w:t>CO3</w:t>
            </w:r>
          </w:p>
        </w:tc>
        <w:tc>
          <w:tcPr>
            <w:tcW w:w="256" w:type="pct"/>
          </w:tcPr>
          <w:p w14:paraId="28C4051F" w14:textId="77777777" w:rsidR="00446263" w:rsidRPr="009C4175" w:rsidRDefault="00446263" w:rsidP="00446263">
            <w:pPr>
              <w:jc w:val="center"/>
            </w:pPr>
            <w:r w:rsidRPr="009C4175">
              <w:t>U</w:t>
            </w:r>
          </w:p>
        </w:tc>
        <w:tc>
          <w:tcPr>
            <w:tcW w:w="224" w:type="pct"/>
          </w:tcPr>
          <w:p w14:paraId="03054145" w14:textId="77777777" w:rsidR="00446263" w:rsidRPr="009C4175" w:rsidRDefault="00446263" w:rsidP="00446263">
            <w:pPr>
              <w:jc w:val="center"/>
            </w:pPr>
            <w:r w:rsidRPr="009C4175">
              <w:t>1</w:t>
            </w:r>
          </w:p>
        </w:tc>
      </w:tr>
      <w:tr w:rsidR="00446263" w:rsidRPr="009C4175" w14:paraId="58DA4D0B" w14:textId="77777777" w:rsidTr="00446263">
        <w:trPr>
          <w:trHeight w:val="283"/>
        </w:trPr>
        <w:tc>
          <w:tcPr>
            <w:tcW w:w="272" w:type="pct"/>
          </w:tcPr>
          <w:p w14:paraId="1C13BCF1" w14:textId="77777777" w:rsidR="00446263" w:rsidRPr="009C4175" w:rsidRDefault="00446263" w:rsidP="00446263">
            <w:pPr>
              <w:jc w:val="center"/>
            </w:pPr>
            <w:bookmarkStart w:id="7" w:name="_Hlk99483774"/>
            <w:bookmarkEnd w:id="6"/>
            <w:r w:rsidRPr="009C4175">
              <w:t>6.</w:t>
            </w:r>
          </w:p>
        </w:tc>
        <w:tc>
          <w:tcPr>
            <w:tcW w:w="3929" w:type="pct"/>
            <w:gridSpan w:val="2"/>
          </w:tcPr>
          <w:p w14:paraId="3C442AF7" w14:textId="77777777" w:rsidR="00446263" w:rsidRPr="009C4175" w:rsidRDefault="00446263" w:rsidP="00446263">
            <w:pPr>
              <w:jc w:val="both"/>
            </w:pPr>
            <w:r w:rsidRPr="00135CAA">
              <w:t>Identify the type of counter in which the output of the last flip-flop is fed back to the input of the first flip-flop.</w:t>
            </w:r>
          </w:p>
        </w:tc>
        <w:tc>
          <w:tcPr>
            <w:tcW w:w="319" w:type="pct"/>
          </w:tcPr>
          <w:p w14:paraId="1E310F2A" w14:textId="77777777" w:rsidR="00446263" w:rsidRPr="009C4175" w:rsidRDefault="00446263" w:rsidP="00446263">
            <w:pPr>
              <w:jc w:val="center"/>
            </w:pPr>
            <w:r w:rsidRPr="009C4175">
              <w:t>CO3</w:t>
            </w:r>
          </w:p>
        </w:tc>
        <w:tc>
          <w:tcPr>
            <w:tcW w:w="256" w:type="pct"/>
          </w:tcPr>
          <w:p w14:paraId="5B1F7208" w14:textId="77777777" w:rsidR="00446263" w:rsidRPr="009C4175" w:rsidRDefault="00446263" w:rsidP="00446263">
            <w:pPr>
              <w:jc w:val="center"/>
            </w:pPr>
            <w:r>
              <w:t>U</w:t>
            </w:r>
          </w:p>
        </w:tc>
        <w:tc>
          <w:tcPr>
            <w:tcW w:w="224" w:type="pct"/>
          </w:tcPr>
          <w:p w14:paraId="60668A73" w14:textId="77777777" w:rsidR="00446263" w:rsidRPr="009C4175" w:rsidRDefault="00446263" w:rsidP="00446263">
            <w:pPr>
              <w:jc w:val="center"/>
            </w:pPr>
            <w:r w:rsidRPr="009C4175">
              <w:t>1</w:t>
            </w:r>
          </w:p>
        </w:tc>
      </w:tr>
      <w:bookmarkEnd w:id="7"/>
      <w:tr w:rsidR="00446263" w:rsidRPr="009C4175" w14:paraId="51273694" w14:textId="77777777" w:rsidTr="00446263">
        <w:trPr>
          <w:trHeight w:val="283"/>
        </w:trPr>
        <w:tc>
          <w:tcPr>
            <w:tcW w:w="272" w:type="pct"/>
          </w:tcPr>
          <w:p w14:paraId="49CA9515" w14:textId="77777777" w:rsidR="00446263" w:rsidRPr="009C4175" w:rsidRDefault="00446263" w:rsidP="00446263">
            <w:pPr>
              <w:jc w:val="center"/>
            </w:pPr>
            <w:r w:rsidRPr="009C4175">
              <w:t>7.</w:t>
            </w:r>
          </w:p>
        </w:tc>
        <w:tc>
          <w:tcPr>
            <w:tcW w:w="3929" w:type="pct"/>
            <w:gridSpan w:val="2"/>
          </w:tcPr>
          <w:p w14:paraId="7BC62AA8" w14:textId="77777777" w:rsidR="00446263" w:rsidRPr="009C4175" w:rsidRDefault="00446263" w:rsidP="00446263">
            <w:pPr>
              <w:pStyle w:val="ListParagraph"/>
              <w:ind w:left="0"/>
              <w:jc w:val="both"/>
              <w:rPr>
                <w:noProof/>
                <w:lang w:eastAsia="zh-TW"/>
              </w:rPr>
            </w:pPr>
            <w:r w:rsidRPr="00135CAA">
              <w:rPr>
                <w:noProof/>
                <w:lang w:eastAsia="zh-TW"/>
              </w:rPr>
              <w:t>Define fan-out in a digital logic family.</w:t>
            </w:r>
          </w:p>
        </w:tc>
        <w:tc>
          <w:tcPr>
            <w:tcW w:w="319" w:type="pct"/>
          </w:tcPr>
          <w:p w14:paraId="7C5F5BAD" w14:textId="77777777" w:rsidR="00446263" w:rsidRPr="009C4175" w:rsidRDefault="00446263" w:rsidP="00446263">
            <w:pPr>
              <w:jc w:val="center"/>
            </w:pPr>
            <w:r w:rsidRPr="009C4175">
              <w:t>CO4</w:t>
            </w:r>
          </w:p>
        </w:tc>
        <w:tc>
          <w:tcPr>
            <w:tcW w:w="256" w:type="pct"/>
          </w:tcPr>
          <w:p w14:paraId="714CE45F" w14:textId="77777777" w:rsidR="00446263" w:rsidRPr="009C4175" w:rsidRDefault="00446263" w:rsidP="00446263">
            <w:pPr>
              <w:jc w:val="center"/>
            </w:pPr>
            <w:r>
              <w:t>R</w:t>
            </w:r>
          </w:p>
        </w:tc>
        <w:tc>
          <w:tcPr>
            <w:tcW w:w="224" w:type="pct"/>
          </w:tcPr>
          <w:p w14:paraId="2DE1F956" w14:textId="77777777" w:rsidR="00446263" w:rsidRPr="009C4175" w:rsidRDefault="00446263" w:rsidP="00446263">
            <w:pPr>
              <w:jc w:val="center"/>
            </w:pPr>
            <w:r w:rsidRPr="009C4175">
              <w:t>1</w:t>
            </w:r>
          </w:p>
        </w:tc>
      </w:tr>
      <w:tr w:rsidR="00446263" w:rsidRPr="009C4175" w14:paraId="0B1E05B8" w14:textId="77777777" w:rsidTr="00446263">
        <w:trPr>
          <w:trHeight w:val="283"/>
        </w:trPr>
        <w:tc>
          <w:tcPr>
            <w:tcW w:w="272" w:type="pct"/>
          </w:tcPr>
          <w:p w14:paraId="6865998A" w14:textId="77777777" w:rsidR="00446263" w:rsidRPr="009C4175" w:rsidRDefault="00446263" w:rsidP="00446263">
            <w:pPr>
              <w:jc w:val="center"/>
            </w:pPr>
            <w:bookmarkStart w:id="8" w:name="_Hlk99669612"/>
            <w:r w:rsidRPr="009C4175">
              <w:t>8.</w:t>
            </w:r>
          </w:p>
        </w:tc>
        <w:tc>
          <w:tcPr>
            <w:tcW w:w="3929" w:type="pct"/>
            <w:gridSpan w:val="2"/>
          </w:tcPr>
          <w:p w14:paraId="1CC031CE" w14:textId="77777777" w:rsidR="00446263" w:rsidRPr="00135CAA" w:rsidRDefault="00446263" w:rsidP="00446263">
            <w:pPr>
              <w:jc w:val="both"/>
            </w:pPr>
            <w:r w:rsidRPr="00135CAA">
              <w:t>State the purpose of a tristate TTL gate.</w:t>
            </w:r>
          </w:p>
        </w:tc>
        <w:tc>
          <w:tcPr>
            <w:tcW w:w="319" w:type="pct"/>
          </w:tcPr>
          <w:p w14:paraId="14436A2E" w14:textId="77777777" w:rsidR="00446263" w:rsidRPr="009C4175" w:rsidRDefault="00446263" w:rsidP="00446263">
            <w:pPr>
              <w:jc w:val="center"/>
            </w:pPr>
            <w:r w:rsidRPr="009C4175">
              <w:t>CO4</w:t>
            </w:r>
          </w:p>
        </w:tc>
        <w:tc>
          <w:tcPr>
            <w:tcW w:w="256" w:type="pct"/>
          </w:tcPr>
          <w:p w14:paraId="794D1EFB" w14:textId="77777777" w:rsidR="00446263" w:rsidRPr="009C4175" w:rsidRDefault="00446263" w:rsidP="00446263">
            <w:pPr>
              <w:jc w:val="center"/>
            </w:pPr>
            <w:r w:rsidRPr="009C4175">
              <w:t>R</w:t>
            </w:r>
          </w:p>
        </w:tc>
        <w:tc>
          <w:tcPr>
            <w:tcW w:w="224" w:type="pct"/>
          </w:tcPr>
          <w:p w14:paraId="1EAA6CD6" w14:textId="77777777" w:rsidR="00446263" w:rsidRPr="009C4175" w:rsidRDefault="00446263" w:rsidP="00446263">
            <w:pPr>
              <w:jc w:val="center"/>
            </w:pPr>
            <w:r w:rsidRPr="009C4175">
              <w:t>1</w:t>
            </w:r>
          </w:p>
        </w:tc>
      </w:tr>
      <w:bookmarkEnd w:id="8"/>
      <w:tr w:rsidR="00446263" w:rsidRPr="009C4175" w14:paraId="3DB3AFFB" w14:textId="77777777" w:rsidTr="00446263">
        <w:trPr>
          <w:trHeight w:val="283"/>
        </w:trPr>
        <w:tc>
          <w:tcPr>
            <w:tcW w:w="272" w:type="pct"/>
          </w:tcPr>
          <w:p w14:paraId="19CE0B42" w14:textId="77777777" w:rsidR="00446263" w:rsidRPr="009C4175" w:rsidRDefault="00446263" w:rsidP="00446263">
            <w:pPr>
              <w:jc w:val="center"/>
            </w:pPr>
            <w:r w:rsidRPr="009C4175">
              <w:t>9.</w:t>
            </w:r>
          </w:p>
        </w:tc>
        <w:tc>
          <w:tcPr>
            <w:tcW w:w="3929" w:type="pct"/>
            <w:gridSpan w:val="2"/>
          </w:tcPr>
          <w:p w14:paraId="1092AB49" w14:textId="77777777" w:rsidR="00446263" w:rsidRPr="009C4175" w:rsidRDefault="00446263" w:rsidP="00446263">
            <w:pPr>
              <w:pStyle w:val="ListParagraph"/>
              <w:ind w:left="0"/>
              <w:jc w:val="both"/>
              <w:rPr>
                <w:noProof/>
                <w:lang w:eastAsia="zh-TW"/>
              </w:rPr>
            </w:pPr>
            <w:r w:rsidRPr="001B197D">
              <w:rPr>
                <w:noProof/>
                <w:lang w:eastAsia="zh-TW"/>
              </w:rPr>
              <w:t xml:space="preserve">Define </w:t>
            </w:r>
            <w:r>
              <w:rPr>
                <w:noProof/>
                <w:lang w:eastAsia="zh-TW"/>
              </w:rPr>
              <w:t>PLA with the structure.</w:t>
            </w:r>
          </w:p>
        </w:tc>
        <w:tc>
          <w:tcPr>
            <w:tcW w:w="319" w:type="pct"/>
          </w:tcPr>
          <w:p w14:paraId="65C1CDDC" w14:textId="77777777" w:rsidR="00446263" w:rsidRPr="009C4175" w:rsidRDefault="00446263" w:rsidP="00446263">
            <w:pPr>
              <w:jc w:val="center"/>
            </w:pPr>
            <w:r w:rsidRPr="009C4175">
              <w:t>CO5</w:t>
            </w:r>
          </w:p>
        </w:tc>
        <w:tc>
          <w:tcPr>
            <w:tcW w:w="256" w:type="pct"/>
          </w:tcPr>
          <w:p w14:paraId="57034F8E" w14:textId="77777777" w:rsidR="00446263" w:rsidRPr="009C4175" w:rsidRDefault="00446263" w:rsidP="00446263">
            <w:pPr>
              <w:jc w:val="center"/>
            </w:pPr>
            <w:r>
              <w:t>R</w:t>
            </w:r>
          </w:p>
        </w:tc>
        <w:tc>
          <w:tcPr>
            <w:tcW w:w="224" w:type="pct"/>
          </w:tcPr>
          <w:p w14:paraId="350FE43C" w14:textId="77777777" w:rsidR="00446263" w:rsidRPr="009C4175" w:rsidRDefault="00446263" w:rsidP="00446263">
            <w:pPr>
              <w:jc w:val="center"/>
            </w:pPr>
            <w:r w:rsidRPr="009C4175">
              <w:t>1</w:t>
            </w:r>
          </w:p>
        </w:tc>
      </w:tr>
      <w:tr w:rsidR="00446263" w:rsidRPr="009C4175" w14:paraId="2035C420" w14:textId="77777777" w:rsidTr="00446263">
        <w:trPr>
          <w:trHeight w:val="283"/>
        </w:trPr>
        <w:tc>
          <w:tcPr>
            <w:tcW w:w="272" w:type="pct"/>
          </w:tcPr>
          <w:p w14:paraId="31731663" w14:textId="77777777" w:rsidR="00446263" w:rsidRPr="009C4175" w:rsidRDefault="00446263" w:rsidP="00446263">
            <w:pPr>
              <w:jc w:val="center"/>
            </w:pPr>
            <w:bookmarkStart w:id="9" w:name="_Hlk99669807"/>
            <w:r w:rsidRPr="009C4175">
              <w:t>10.</w:t>
            </w:r>
          </w:p>
        </w:tc>
        <w:tc>
          <w:tcPr>
            <w:tcW w:w="3929" w:type="pct"/>
            <w:gridSpan w:val="2"/>
          </w:tcPr>
          <w:p w14:paraId="272EA484" w14:textId="77777777" w:rsidR="00446263" w:rsidRPr="009C4175" w:rsidRDefault="00446263" w:rsidP="00446263">
            <w:pPr>
              <w:jc w:val="both"/>
            </w:pPr>
            <w:r>
              <w:t xml:space="preserve">Write the </w:t>
            </w:r>
            <w:r w:rsidRPr="006F5EC3">
              <w:t>Verilog HDL representation of an EX-OR gate using gate-level modelling.</w:t>
            </w:r>
          </w:p>
        </w:tc>
        <w:tc>
          <w:tcPr>
            <w:tcW w:w="319" w:type="pct"/>
          </w:tcPr>
          <w:p w14:paraId="436A198B" w14:textId="77777777" w:rsidR="00446263" w:rsidRPr="009C4175" w:rsidRDefault="00446263" w:rsidP="00446263">
            <w:pPr>
              <w:jc w:val="center"/>
            </w:pPr>
            <w:r w:rsidRPr="009C4175">
              <w:t>CO6</w:t>
            </w:r>
          </w:p>
        </w:tc>
        <w:tc>
          <w:tcPr>
            <w:tcW w:w="256" w:type="pct"/>
          </w:tcPr>
          <w:p w14:paraId="5862CF2C" w14:textId="77777777" w:rsidR="00446263" w:rsidRPr="009C4175" w:rsidRDefault="00446263" w:rsidP="00446263">
            <w:pPr>
              <w:jc w:val="center"/>
            </w:pPr>
            <w:r>
              <w:t>A</w:t>
            </w:r>
          </w:p>
        </w:tc>
        <w:tc>
          <w:tcPr>
            <w:tcW w:w="224" w:type="pct"/>
          </w:tcPr>
          <w:p w14:paraId="61B2B77B" w14:textId="77777777" w:rsidR="00446263" w:rsidRPr="009C4175" w:rsidRDefault="00446263" w:rsidP="00446263">
            <w:pPr>
              <w:jc w:val="center"/>
            </w:pPr>
            <w:r w:rsidRPr="009C4175">
              <w:t>1</w:t>
            </w:r>
          </w:p>
        </w:tc>
      </w:tr>
      <w:bookmarkEnd w:id="9"/>
      <w:tr w:rsidR="00446263" w:rsidRPr="009C4175" w14:paraId="42924E36" w14:textId="77777777" w:rsidTr="00446263">
        <w:trPr>
          <w:trHeight w:val="194"/>
        </w:trPr>
        <w:tc>
          <w:tcPr>
            <w:tcW w:w="5000" w:type="pct"/>
            <w:gridSpan w:val="6"/>
          </w:tcPr>
          <w:p w14:paraId="49B1BC51" w14:textId="77777777" w:rsidR="00446263" w:rsidRPr="009C4175" w:rsidRDefault="00446263" w:rsidP="00446263">
            <w:pPr>
              <w:jc w:val="center"/>
              <w:rPr>
                <w:b/>
              </w:rPr>
            </w:pPr>
            <w:r w:rsidRPr="009C4175">
              <w:rPr>
                <w:b/>
              </w:rPr>
              <w:t>PART – B (6 X 3 = 18 MARKS)</w:t>
            </w:r>
          </w:p>
        </w:tc>
      </w:tr>
      <w:tr w:rsidR="00446263" w:rsidRPr="009C4175" w14:paraId="33F81554" w14:textId="77777777" w:rsidTr="00446263">
        <w:trPr>
          <w:trHeight w:val="283"/>
        </w:trPr>
        <w:tc>
          <w:tcPr>
            <w:tcW w:w="272" w:type="pct"/>
          </w:tcPr>
          <w:p w14:paraId="01CF3ED8" w14:textId="77777777" w:rsidR="00446263" w:rsidRPr="009C4175" w:rsidRDefault="00446263" w:rsidP="00446263">
            <w:pPr>
              <w:pStyle w:val="NoSpacing"/>
              <w:jc w:val="center"/>
            </w:pPr>
            <w:bookmarkStart w:id="10" w:name="_Hlk99670704"/>
            <w:r w:rsidRPr="009C4175">
              <w:t>11.</w:t>
            </w:r>
          </w:p>
        </w:tc>
        <w:tc>
          <w:tcPr>
            <w:tcW w:w="3929" w:type="pct"/>
            <w:gridSpan w:val="2"/>
          </w:tcPr>
          <w:p w14:paraId="06AA940D" w14:textId="77777777" w:rsidR="00446263" w:rsidRPr="009C4175" w:rsidRDefault="00446263" w:rsidP="00446263">
            <w:pPr>
              <w:pStyle w:val="NoSpacing"/>
              <w:jc w:val="both"/>
            </w:pPr>
            <w:r w:rsidRPr="004909B2">
              <w:t xml:space="preserve">Differentiate Sum of Products (SOP) </w:t>
            </w:r>
            <w:r>
              <w:t>from</w:t>
            </w:r>
            <w:r w:rsidRPr="004909B2">
              <w:t xml:space="preserve"> Product of Sums (POS) forms.</w:t>
            </w:r>
          </w:p>
        </w:tc>
        <w:tc>
          <w:tcPr>
            <w:tcW w:w="319" w:type="pct"/>
          </w:tcPr>
          <w:p w14:paraId="58FE7750" w14:textId="77777777" w:rsidR="00446263" w:rsidRPr="009C4175" w:rsidRDefault="00446263" w:rsidP="00446263">
            <w:pPr>
              <w:pStyle w:val="NoSpacing"/>
              <w:jc w:val="center"/>
            </w:pPr>
            <w:r w:rsidRPr="009C4175">
              <w:t>CO1</w:t>
            </w:r>
          </w:p>
        </w:tc>
        <w:tc>
          <w:tcPr>
            <w:tcW w:w="256" w:type="pct"/>
          </w:tcPr>
          <w:p w14:paraId="35341890" w14:textId="77777777" w:rsidR="00446263" w:rsidRPr="009C4175" w:rsidRDefault="00446263" w:rsidP="00446263">
            <w:pPr>
              <w:pStyle w:val="NoSpacing"/>
              <w:jc w:val="center"/>
            </w:pPr>
            <w:r>
              <w:t>U</w:t>
            </w:r>
          </w:p>
        </w:tc>
        <w:tc>
          <w:tcPr>
            <w:tcW w:w="224" w:type="pct"/>
          </w:tcPr>
          <w:p w14:paraId="2A9F1512" w14:textId="77777777" w:rsidR="00446263" w:rsidRPr="009C4175" w:rsidRDefault="00446263" w:rsidP="00446263">
            <w:pPr>
              <w:pStyle w:val="NoSpacing"/>
              <w:jc w:val="center"/>
            </w:pPr>
            <w:r w:rsidRPr="009C4175">
              <w:t>3</w:t>
            </w:r>
          </w:p>
        </w:tc>
      </w:tr>
      <w:tr w:rsidR="00446263" w:rsidRPr="009C4175" w14:paraId="6E4E5523" w14:textId="77777777" w:rsidTr="00446263">
        <w:trPr>
          <w:trHeight w:val="283"/>
        </w:trPr>
        <w:tc>
          <w:tcPr>
            <w:tcW w:w="272" w:type="pct"/>
          </w:tcPr>
          <w:p w14:paraId="4F56FD6C" w14:textId="77777777" w:rsidR="00446263" w:rsidRPr="009C4175" w:rsidRDefault="00446263" w:rsidP="00446263">
            <w:pPr>
              <w:pStyle w:val="NoSpacing"/>
              <w:jc w:val="center"/>
            </w:pPr>
            <w:bookmarkStart w:id="11" w:name="_Hlk99671481"/>
            <w:bookmarkEnd w:id="10"/>
            <w:r w:rsidRPr="009C4175">
              <w:t>12.</w:t>
            </w:r>
          </w:p>
        </w:tc>
        <w:tc>
          <w:tcPr>
            <w:tcW w:w="3929" w:type="pct"/>
            <w:gridSpan w:val="2"/>
          </w:tcPr>
          <w:p w14:paraId="57450421" w14:textId="77777777" w:rsidR="00446263" w:rsidRPr="009C4175" w:rsidRDefault="00446263" w:rsidP="00446263">
            <w:pPr>
              <w:pStyle w:val="NoSpacing"/>
              <w:jc w:val="both"/>
            </w:pPr>
            <w:r w:rsidRPr="00135CAA">
              <w:t>Explain the operation of a multiplexer and a demultiplexer with suitable logic diagrams.</w:t>
            </w:r>
          </w:p>
        </w:tc>
        <w:tc>
          <w:tcPr>
            <w:tcW w:w="319" w:type="pct"/>
          </w:tcPr>
          <w:p w14:paraId="0DBC5569" w14:textId="77777777" w:rsidR="00446263" w:rsidRPr="009C4175" w:rsidRDefault="00446263" w:rsidP="00446263">
            <w:pPr>
              <w:pStyle w:val="NoSpacing"/>
              <w:jc w:val="center"/>
            </w:pPr>
            <w:r w:rsidRPr="009C4175">
              <w:t>CO2</w:t>
            </w:r>
          </w:p>
        </w:tc>
        <w:tc>
          <w:tcPr>
            <w:tcW w:w="256" w:type="pct"/>
          </w:tcPr>
          <w:p w14:paraId="0D255472" w14:textId="77777777" w:rsidR="00446263" w:rsidRPr="009C4175" w:rsidRDefault="00446263" w:rsidP="00446263">
            <w:pPr>
              <w:pStyle w:val="NoSpacing"/>
              <w:jc w:val="center"/>
            </w:pPr>
            <w:r w:rsidRPr="009C4175">
              <w:t>U</w:t>
            </w:r>
          </w:p>
        </w:tc>
        <w:tc>
          <w:tcPr>
            <w:tcW w:w="224" w:type="pct"/>
          </w:tcPr>
          <w:p w14:paraId="6C254ED6" w14:textId="77777777" w:rsidR="00446263" w:rsidRPr="009C4175" w:rsidRDefault="00446263" w:rsidP="00446263">
            <w:pPr>
              <w:pStyle w:val="NoSpacing"/>
              <w:jc w:val="center"/>
            </w:pPr>
            <w:r w:rsidRPr="009C4175">
              <w:t>3</w:t>
            </w:r>
          </w:p>
        </w:tc>
      </w:tr>
      <w:bookmarkEnd w:id="11"/>
      <w:tr w:rsidR="00446263" w:rsidRPr="009C4175" w14:paraId="347F1343" w14:textId="77777777" w:rsidTr="00446263">
        <w:trPr>
          <w:trHeight w:val="283"/>
        </w:trPr>
        <w:tc>
          <w:tcPr>
            <w:tcW w:w="272" w:type="pct"/>
          </w:tcPr>
          <w:p w14:paraId="4E25010C" w14:textId="77777777" w:rsidR="00446263" w:rsidRPr="009C4175" w:rsidRDefault="00446263" w:rsidP="00446263">
            <w:pPr>
              <w:pStyle w:val="NoSpacing"/>
              <w:jc w:val="center"/>
            </w:pPr>
            <w:r w:rsidRPr="009C4175">
              <w:t>13.</w:t>
            </w:r>
          </w:p>
        </w:tc>
        <w:tc>
          <w:tcPr>
            <w:tcW w:w="3929" w:type="pct"/>
            <w:gridSpan w:val="2"/>
          </w:tcPr>
          <w:p w14:paraId="7CA60166" w14:textId="77777777" w:rsidR="00446263" w:rsidRPr="009C4175" w:rsidRDefault="00446263" w:rsidP="00446263">
            <w:pPr>
              <w:pStyle w:val="NoSpacing"/>
              <w:jc w:val="both"/>
            </w:pPr>
            <w:r w:rsidRPr="00135CAA">
              <w:t xml:space="preserve">Differentiate edge triggering </w:t>
            </w:r>
            <w:r>
              <w:t>from</w:t>
            </w:r>
            <w:r w:rsidRPr="00135CAA">
              <w:t xml:space="preserve"> level triggering in flip-flops.</w:t>
            </w:r>
          </w:p>
        </w:tc>
        <w:tc>
          <w:tcPr>
            <w:tcW w:w="319" w:type="pct"/>
          </w:tcPr>
          <w:p w14:paraId="0790904F" w14:textId="77777777" w:rsidR="00446263" w:rsidRPr="009C4175" w:rsidRDefault="00446263" w:rsidP="00446263">
            <w:pPr>
              <w:pStyle w:val="NoSpacing"/>
              <w:jc w:val="center"/>
            </w:pPr>
            <w:r w:rsidRPr="009C4175">
              <w:t>CO3</w:t>
            </w:r>
          </w:p>
        </w:tc>
        <w:tc>
          <w:tcPr>
            <w:tcW w:w="256" w:type="pct"/>
          </w:tcPr>
          <w:p w14:paraId="4FFCC9B1" w14:textId="77777777" w:rsidR="00446263" w:rsidRPr="009C4175" w:rsidRDefault="00446263" w:rsidP="00446263">
            <w:pPr>
              <w:pStyle w:val="NoSpacing"/>
              <w:jc w:val="center"/>
            </w:pPr>
            <w:r>
              <w:t>U</w:t>
            </w:r>
          </w:p>
        </w:tc>
        <w:tc>
          <w:tcPr>
            <w:tcW w:w="224" w:type="pct"/>
          </w:tcPr>
          <w:p w14:paraId="2FD25E79" w14:textId="77777777" w:rsidR="00446263" w:rsidRPr="009C4175" w:rsidRDefault="00446263" w:rsidP="00446263">
            <w:pPr>
              <w:pStyle w:val="NoSpacing"/>
              <w:jc w:val="center"/>
            </w:pPr>
            <w:r w:rsidRPr="009C4175">
              <w:t>3</w:t>
            </w:r>
          </w:p>
        </w:tc>
      </w:tr>
      <w:tr w:rsidR="00446263" w:rsidRPr="009C4175" w14:paraId="70F57733" w14:textId="77777777" w:rsidTr="00446263">
        <w:trPr>
          <w:trHeight w:val="283"/>
        </w:trPr>
        <w:tc>
          <w:tcPr>
            <w:tcW w:w="272" w:type="pct"/>
          </w:tcPr>
          <w:p w14:paraId="0A12B9E0" w14:textId="77777777" w:rsidR="00446263" w:rsidRPr="009C4175" w:rsidRDefault="00446263" w:rsidP="00446263">
            <w:pPr>
              <w:pStyle w:val="NoSpacing"/>
              <w:jc w:val="center"/>
            </w:pPr>
            <w:r w:rsidRPr="009C4175">
              <w:t>14.</w:t>
            </w:r>
          </w:p>
        </w:tc>
        <w:tc>
          <w:tcPr>
            <w:tcW w:w="3929" w:type="pct"/>
            <w:gridSpan w:val="2"/>
          </w:tcPr>
          <w:p w14:paraId="0B717343" w14:textId="77777777" w:rsidR="00446263" w:rsidRPr="009C4175" w:rsidRDefault="00446263" w:rsidP="00446263">
            <w:pPr>
              <w:pStyle w:val="NoSpacing"/>
              <w:jc w:val="both"/>
            </w:pPr>
            <w:r w:rsidRPr="00135CAA">
              <w:t xml:space="preserve">Differentiate TTL </w:t>
            </w:r>
            <w:r>
              <w:t>from</w:t>
            </w:r>
            <w:r w:rsidRPr="00135CAA">
              <w:t xml:space="preserve"> CMOS logic families based on power consumption, speed, and noise immunity.</w:t>
            </w:r>
          </w:p>
        </w:tc>
        <w:tc>
          <w:tcPr>
            <w:tcW w:w="319" w:type="pct"/>
          </w:tcPr>
          <w:p w14:paraId="1A5F7D40" w14:textId="77777777" w:rsidR="00446263" w:rsidRPr="009C4175" w:rsidRDefault="00446263" w:rsidP="00446263">
            <w:pPr>
              <w:pStyle w:val="NoSpacing"/>
              <w:jc w:val="center"/>
            </w:pPr>
            <w:r w:rsidRPr="009C4175">
              <w:t>CO4</w:t>
            </w:r>
          </w:p>
        </w:tc>
        <w:tc>
          <w:tcPr>
            <w:tcW w:w="256" w:type="pct"/>
          </w:tcPr>
          <w:p w14:paraId="5C54C4A8" w14:textId="77777777" w:rsidR="00446263" w:rsidRPr="009C4175" w:rsidRDefault="00446263" w:rsidP="00446263">
            <w:pPr>
              <w:pStyle w:val="NoSpacing"/>
              <w:jc w:val="center"/>
            </w:pPr>
            <w:r>
              <w:t>U</w:t>
            </w:r>
          </w:p>
        </w:tc>
        <w:tc>
          <w:tcPr>
            <w:tcW w:w="224" w:type="pct"/>
          </w:tcPr>
          <w:p w14:paraId="3B095B04" w14:textId="77777777" w:rsidR="00446263" w:rsidRPr="009C4175" w:rsidRDefault="00446263" w:rsidP="00446263">
            <w:pPr>
              <w:pStyle w:val="NoSpacing"/>
              <w:jc w:val="center"/>
            </w:pPr>
            <w:r w:rsidRPr="009C4175">
              <w:t>3</w:t>
            </w:r>
          </w:p>
        </w:tc>
      </w:tr>
      <w:tr w:rsidR="00446263" w:rsidRPr="009C4175" w14:paraId="07E34974" w14:textId="77777777" w:rsidTr="00446263">
        <w:trPr>
          <w:trHeight w:val="283"/>
        </w:trPr>
        <w:tc>
          <w:tcPr>
            <w:tcW w:w="272" w:type="pct"/>
          </w:tcPr>
          <w:p w14:paraId="13EADC10" w14:textId="77777777" w:rsidR="00446263" w:rsidRPr="009C4175" w:rsidRDefault="00446263" w:rsidP="00446263">
            <w:pPr>
              <w:pStyle w:val="NoSpacing"/>
              <w:jc w:val="center"/>
            </w:pPr>
            <w:bookmarkStart w:id="12" w:name="_Hlk99673769"/>
            <w:r w:rsidRPr="009C4175">
              <w:t>15.</w:t>
            </w:r>
          </w:p>
        </w:tc>
        <w:tc>
          <w:tcPr>
            <w:tcW w:w="3929" w:type="pct"/>
            <w:gridSpan w:val="2"/>
          </w:tcPr>
          <w:p w14:paraId="34090118" w14:textId="77777777" w:rsidR="00446263" w:rsidRPr="009C4175" w:rsidRDefault="00446263" w:rsidP="00446263">
            <w:pPr>
              <w:pStyle w:val="NoSpacing"/>
              <w:jc w:val="both"/>
            </w:pPr>
            <w:r w:rsidRPr="0013161A">
              <w:t xml:space="preserve">Differentiate PROM </w:t>
            </w:r>
            <w:r>
              <w:t>from</w:t>
            </w:r>
            <w:r w:rsidRPr="0013161A">
              <w:t xml:space="preserve"> EEPROM based on programmability and erasability.</w:t>
            </w:r>
          </w:p>
        </w:tc>
        <w:tc>
          <w:tcPr>
            <w:tcW w:w="319" w:type="pct"/>
          </w:tcPr>
          <w:p w14:paraId="587BC0CC" w14:textId="77777777" w:rsidR="00446263" w:rsidRPr="009C4175" w:rsidRDefault="00446263" w:rsidP="00446263">
            <w:pPr>
              <w:pStyle w:val="NoSpacing"/>
              <w:jc w:val="center"/>
            </w:pPr>
            <w:r w:rsidRPr="009C4175">
              <w:t>CO5</w:t>
            </w:r>
          </w:p>
        </w:tc>
        <w:tc>
          <w:tcPr>
            <w:tcW w:w="256" w:type="pct"/>
          </w:tcPr>
          <w:p w14:paraId="1EA02C1A" w14:textId="77777777" w:rsidR="00446263" w:rsidRPr="009C4175" w:rsidRDefault="00446263" w:rsidP="00446263">
            <w:pPr>
              <w:pStyle w:val="NoSpacing"/>
              <w:jc w:val="center"/>
            </w:pPr>
            <w:r>
              <w:t>U</w:t>
            </w:r>
          </w:p>
        </w:tc>
        <w:tc>
          <w:tcPr>
            <w:tcW w:w="224" w:type="pct"/>
          </w:tcPr>
          <w:p w14:paraId="01C89AB2" w14:textId="77777777" w:rsidR="00446263" w:rsidRPr="009C4175" w:rsidRDefault="00446263" w:rsidP="00446263">
            <w:pPr>
              <w:pStyle w:val="NoSpacing"/>
              <w:jc w:val="center"/>
            </w:pPr>
            <w:r w:rsidRPr="009C4175">
              <w:t>3</w:t>
            </w:r>
          </w:p>
        </w:tc>
      </w:tr>
      <w:tr w:rsidR="00446263" w:rsidRPr="009C4175" w14:paraId="5BE788F2" w14:textId="77777777" w:rsidTr="00446263">
        <w:trPr>
          <w:trHeight w:val="283"/>
        </w:trPr>
        <w:tc>
          <w:tcPr>
            <w:tcW w:w="272" w:type="pct"/>
          </w:tcPr>
          <w:p w14:paraId="35858FC1" w14:textId="77777777" w:rsidR="00446263" w:rsidRPr="009C4175" w:rsidRDefault="00446263" w:rsidP="00446263">
            <w:pPr>
              <w:pStyle w:val="NoSpacing"/>
              <w:jc w:val="center"/>
            </w:pPr>
            <w:bookmarkStart w:id="13" w:name="_Hlk99674343"/>
            <w:bookmarkEnd w:id="12"/>
            <w:r w:rsidRPr="009C4175">
              <w:t>16.</w:t>
            </w:r>
          </w:p>
        </w:tc>
        <w:tc>
          <w:tcPr>
            <w:tcW w:w="3929" w:type="pct"/>
            <w:gridSpan w:val="2"/>
          </w:tcPr>
          <w:p w14:paraId="5FE8BAD1" w14:textId="77777777" w:rsidR="00446263" w:rsidRPr="009C4175" w:rsidRDefault="00446263" w:rsidP="00446263">
            <w:pPr>
              <w:pStyle w:val="NoSpacing"/>
              <w:jc w:val="both"/>
            </w:pPr>
            <w:r w:rsidRPr="00DC21A8">
              <w:t xml:space="preserve">Explain </w:t>
            </w:r>
            <w:r>
              <w:t xml:space="preserve">Behavioural and switch level </w:t>
            </w:r>
            <w:r w:rsidRPr="00DC21A8">
              <w:t>modeling using Verilog</w:t>
            </w:r>
            <w:r>
              <w:t xml:space="preserve"> with suitable example</w:t>
            </w:r>
            <w:r w:rsidRPr="00DC21A8">
              <w:t>.</w:t>
            </w:r>
          </w:p>
        </w:tc>
        <w:tc>
          <w:tcPr>
            <w:tcW w:w="319" w:type="pct"/>
          </w:tcPr>
          <w:p w14:paraId="7E53BB10" w14:textId="77777777" w:rsidR="00446263" w:rsidRPr="009C4175" w:rsidRDefault="00446263" w:rsidP="00446263">
            <w:pPr>
              <w:pStyle w:val="NoSpacing"/>
              <w:jc w:val="center"/>
            </w:pPr>
            <w:r w:rsidRPr="009C4175">
              <w:t>CO6</w:t>
            </w:r>
          </w:p>
        </w:tc>
        <w:tc>
          <w:tcPr>
            <w:tcW w:w="256" w:type="pct"/>
          </w:tcPr>
          <w:p w14:paraId="6D3C5E87" w14:textId="77777777" w:rsidR="00446263" w:rsidRPr="009C4175" w:rsidRDefault="00446263" w:rsidP="00446263">
            <w:pPr>
              <w:pStyle w:val="NoSpacing"/>
              <w:jc w:val="center"/>
            </w:pPr>
            <w:r w:rsidRPr="009C4175">
              <w:t>U</w:t>
            </w:r>
          </w:p>
        </w:tc>
        <w:tc>
          <w:tcPr>
            <w:tcW w:w="224" w:type="pct"/>
          </w:tcPr>
          <w:p w14:paraId="40035BDA" w14:textId="77777777" w:rsidR="00446263" w:rsidRPr="009C4175" w:rsidRDefault="00446263" w:rsidP="00446263">
            <w:pPr>
              <w:pStyle w:val="NoSpacing"/>
              <w:jc w:val="center"/>
            </w:pPr>
            <w:r w:rsidRPr="009C4175">
              <w:t>3</w:t>
            </w:r>
          </w:p>
        </w:tc>
      </w:tr>
      <w:bookmarkEnd w:id="13"/>
      <w:tr w:rsidR="00446263" w:rsidRPr="009C4175" w14:paraId="14A6C9C5" w14:textId="77777777" w:rsidTr="00446263">
        <w:trPr>
          <w:trHeight w:val="552"/>
        </w:trPr>
        <w:tc>
          <w:tcPr>
            <w:tcW w:w="5000" w:type="pct"/>
            <w:gridSpan w:val="6"/>
          </w:tcPr>
          <w:p w14:paraId="5C7D8215" w14:textId="77777777" w:rsidR="00446263" w:rsidRPr="009C4175" w:rsidRDefault="00446263" w:rsidP="00446263">
            <w:pPr>
              <w:jc w:val="center"/>
              <w:rPr>
                <w:b/>
              </w:rPr>
            </w:pPr>
            <w:r w:rsidRPr="009C4175">
              <w:rPr>
                <w:b/>
              </w:rPr>
              <w:t>PART – C (6 X 12 = 72 MARKS)</w:t>
            </w:r>
          </w:p>
          <w:p w14:paraId="55F4351F"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0ACEF87E" w14:textId="77777777" w:rsidTr="00446263">
        <w:trPr>
          <w:trHeight w:val="283"/>
        </w:trPr>
        <w:tc>
          <w:tcPr>
            <w:tcW w:w="272" w:type="pct"/>
          </w:tcPr>
          <w:p w14:paraId="5D97466F" w14:textId="77777777" w:rsidR="00446263" w:rsidRPr="009C4175" w:rsidRDefault="00446263" w:rsidP="00446263">
            <w:pPr>
              <w:jc w:val="center"/>
            </w:pPr>
            <w:r w:rsidRPr="009C4175">
              <w:t>17.</w:t>
            </w:r>
          </w:p>
        </w:tc>
        <w:tc>
          <w:tcPr>
            <w:tcW w:w="189" w:type="pct"/>
          </w:tcPr>
          <w:p w14:paraId="0F75EF30" w14:textId="77777777" w:rsidR="00446263" w:rsidRPr="009C4175" w:rsidRDefault="00446263" w:rsidP="00446263">
            <w:pPr>
              <w:jc w:val="center"/>
            </w:pPr>
          </w:p>
        </w:tc>
        <w:tc>
          <w:tcPr>
            <w:tcW w:w="3740" w:type="pct"/>
          </w:tcPr>
          <w:p w14:paraId="3A65B644" w14:textId="77777777" w:rsidR="00446263" w:rsidRPr="009C4175" w:rsidRDefault="00446263" w:rsidP="00446263">
            <w:pPr>
              <w:jc w:val="both"/>
            </w:pPr>
            <w:r w:rsidRPr="004909B2">
              <w:t>Illustrate the minimization of the Boolean function F(A,B,C,D)=</w:t>
            </w:r>
            <w:proofErr w:type="spellStart"/>
            <w:r w:rsidRPr="004909B2">
              <w:t>Σm</w:t>
            </w:r>
            <w:proofErr w:type="spellEnd"/>
            <w:r w:rsidRPr="004909B2">
              <w:t xml:space="preserve">(1,2,6,7,8,13,14,15)+d(0,3,5,12) using a </w:t>
            </w:r>
            <w:proofErr w:type="spellStart"/>
            <w:r w:rsidRPr="004909B2">
              <w:t>Karnaugh</w:t>
            </w:r>
            <w:proofErr w:type="spellEnd"/>
            <w:r w:rsidRPr="004909B2">
              <w:t xml:space="preserve"> map with don't-care conditions, and realize the simplified expressio</w:t>
            </w:r>
            <w:r>
              <w:t>n.</w:t>
            </w:r>
          </w:p>
        </w:tc>
        <w:tc>
          <w:tcPr>
            <w:tcW w:w="319" w:type="pct"/>
          </w:tcPr>
          <w:p w14:paraId="6B0E2086" w14:textId="77777777" w:rsidR="00446263" w:rsidRPr="009C4175" w:rsidRDefault="00446263" w:rsidP="00446263">
            <w:pPr>
              <w:jc w:val="center"/>
            </w:pPr>
            <w:r w:rsidRPr="009C4175">
              <w:t>CO1</w:t>
            </w:r>
          </w:p>
        </w:tc>
        <w:tc>
          <w:tcPr>
            <w:tcW w:w="256" w:type="pct"/>
          </w:tcPr>
          <w:p w14:paraId="18029C02" w14:textId="77777777" w:rsidR="00446263" w:rsidRPr="009C4175" w:rsidRDefault="00446263" w:rsidP="00446263">
            <w:pPr>
              <w:jc w:val="center"/>
            </w:pPr>
            <w:r>
              <w:t>A</w:t>
            </w:r>
          </w:p>
        </w:tc>
        <w:tc>
          <w:tcPr>
            <w:tcW w:w="224" w:type="pct"/>
          </w:tcPr>
          <w:p w14:paraId="3727BEC9" w14:textId="77777777" w:rsidR="00446263" w:rsidRPr="009C4175" w:rsidRDefault="00446263" w:rsidP="00446263">
            <w:pPr>
              <w:jc w:val="center"/>
            </w:pPr>
            <w:r w:rsidRPr="009C4175">
              <w:t>12</w:t>
            </w:r>
          </w:p>
        </w:tc>
      </w:tr>
      <w:tr w:rsidR="00446263" w:rsidRPr="009C4175" w14:paraId="5EAE9F02" w14:textId="77777777" w:rsidTr="00446263">
        <w:trPr>
          <w:trHeight w:val="283"/>
        </w:trPr>
        <w:tc>
          <w:tcPr>
            <w:tcW w:w="272" w:type="pct"/>
          </w:tcPr>
          <w:p w14:paraId="411FBA96" w14:textId="77777777" w:rsidR="00446263" w:rsidRPr="009C4175" w:rsidRDefault="00446263" w:rsidP="00446263">
            <w:pPr>
              <w:jc w:val="center"/>
            </w:pPr>
          </w:p>
        </w:tc>
        <w:tc>
          <w:tcPr>
            <w:tcW w:w="189" w:type="pct"/>
          </w:tcPr>
          <w:p w14:paraId="7945EAE6" w14:textId="77777777" w:rsidR="00446263" w:rsidRPr="009C4175" w:rsidRDefault="00446263" w:rsidP="00446263">
            <w:pPr>
              <w:jc w:val="center"/>
            </w:pPr>
          </w:p>
        </w:tc>
        <w:tc>
          <w:tcPr>
            <w:tcW w:w="3740" w:type="pct"/>
          </w:tcPr>
          <w:p w14:paraId="0A5174AA" w14:textId="77777777" w:rsidR="00446263" w:rsidRPr="009C4175" w:rsidRDefault="00446263" w:rsidP="00446263">
            <w:pPr>
              <w:jc w:val="both"/>
            </w:pPr>
          </w:p>
        </w:tc>
        <w:tc>
          <w:tcPr>
            <w:tcW w:w="319" w:type="pct"/>
          </w:tcPr>
          <w:p w14:paraId="71F56204" w14:textId="77777777" w:rsidR="00446263" w:rsidRPr="009C4175" w:rsidRDefault="00446263" w:rsidP="00446263">
            <w:pPr>
              <w:jc w:val="center"/>
            </w:pPr>
          </w:p>
        </w:tc>
        <w:tc>
          <w:tcPr>
            <w:tcW w:w="256" w:type="pct"/>
          </w:tcPr>
          <w:p w14:paraId="6DBE1F7F" w14:textId="77777777" w:rsidR="00446263" w:rsidRPr="009C4175" w:rsidRDefault="00446263" w:rsidP="00446263">
            <w:pPr>
              <w:jc w:val="center"/>
            </w:pPr>
          </w:p>
        </w:tc>
        <w:tc>
          <w:tcPr>
            <w:tcW w:w="224" w:type="pct"/>
          </w:tcPr>
          <w:p w14:paraId="31CB48A5" w14:textId="77777777" w:rsidR="00446263" w:rsidRPr="009C4175" w:rsidRDefault="00446263" w:rsidP="00446263">
            <w:pPr>
              <w:jc w:val="center"/>
            </w:pPr>
          </w:p>
        </w:tc>
      </w:tr>
      <w:tr w:rsidR="00446263" w:rsidRPr="009C4175" w14:paraId="6555C1B5" w14:textId="77777777" w:rsidTr="00446263">
        <w:trPr>
          <w:trHeight w:val="283"/>
        </w:trPr>
        <w:tc>
          <w:tcPr>
            <w:tcW w:w="272" w:type="pct"/>
          </w:tcPr>
          <w:p w14:paraId="6C16EAFD" w14:textId="77777777" w:rsidR="00446263" w:rsidRPr="009C4175" w:rsidRDefault="00446263" w:rsidP="00446263">
            <w:pPr>
              <w:jc w:val="center"/>
            </w:pPr>
            <w:r w:rsidRPr="009C4175">
              <w:t>18.</w:t>
            </w:r>
          </w:p>
        </w:tc>
        <w:tc>
          <w:tcPr>
            <w:tcW w:w="189" w:type="pct"/>
          </w:tcPr>
          <w:p w14:paraId="4641CEE4" w14:textId="77777777" w:rsidR="00446263" w:rsidRPr="009C4175" w:rsidRDefault="00446263" w:rsidP="00446263">
            <w:pPr>
              <w:jc w:val="center"/>
            </w:pPr>
          </w:p>
        </w:tc>
        <w:tc>
          <w:tcPr>
            <w:tcW w:w="3740" w:type="pct"/>
          </w:tcPr>
          <w:p w14:paraId="65AAD8B8" w14:textId="77777777" w:rsidR="00446263" w:rsidRPr="009C4175" w:rsidRDefault="00446263" w:rsidP="00446263">
            <w:pPr>
              <w:jc w:val="both"/>
            </w:pPr>
            <w:r w:rsidRPr="00135CAA">
              <w:t xml:space="preserve">Explain the operation of a </w:t>
            </w:r>
            <w:r>
              <w:t>2</w:t>
            </w:r>
            <w:r w:rsidRPr="00135CAA">
              <w:t>-bit magnitude comparator with suitable logic expressions.</w:t>
            </w:r>
          </w:p>
        </w:tc>
        <w:tc>
          <w:tcPr>
            <w:tcW w:w="319" w:type="pct"/>
          </w:tcPr>
          <w:p w14:paraId="6648E727" w14:textId="77777777" w:rsidR="00446263" w:rsidRPr="009C4175" w:rsidRDefault="00446263" w:rsidP="00446263">
            <w:pPr>
              <w:jc w:val="center"/>
            </w:pPr>
            <w:r w:rsidRPr="009C4175">
              <w:t>CO2</w:t>
            </w:r>
          </w:p>
        </w:tc>
        <w:tc>
          <w:tcPr>
            <w:tcW w:w="256" w:type="pct"/>
          </w:tcPr>
          <w:p w14:paraId="15D8BAFB" w14:textId="77777777" w:rsidR="00446263" w:rsidRPr="009C4175" w:rsidRDefault="00446263" w:rsidP="00446263">
            <w:pPr>
              <w:jc w:val="center"/>
            </w:pPr>
            <w:r>
              <w:t>A</w:t>
            </w:r>
          </w:p>
        </w:tc>
        <w:tc>
          <w:tcPr>
            <w:tcW w:w="224" w:type="pct"/>
          </w:tcPr>
          <w:p w14:paraId="3689F3AB" w14:textId="77777777" w:rsidR="00446263" w:rsidRPr="009C4175" w:rsidRDefault="00446263" w:rsidP="00446263">
            <w:pPr>
              <w:jc w:val="center"/>
            </w:pPr>
            <w:r>
              <w:t>12</w:t>
            </w:r>
          </w:p>
        </w:tc>
      </w:tr>
      <w:tr w:rsidR="00446263" w:rsidRPr="009C4175" w14:paraId="7021ACD0" w14:textId="77777777" w:rsidTr="00446263">
        <w:trPr>
          <w:trHeight w:val="283"/>
        </w:trPr>
        <w:tc>
          <w:tcPr>
            <w:tcW w:w="272" w:type="pct"/>
          </w:tcPr>
          <w:p w14:paraId="25F52DBF" w14:textId="77777777" w:rsidR="00446263" w:rsidRPr="009C4175" w:rsidRDefault="00446263" w:rsidP="00446263">
            <w:pPr>
              <w:jc w:val="center"/>
            </w:pPr>
          </w:p>
        </w:tc>
        <w:tc>
          <w:tcPr>
            <w:tcW w:w="189" w:type="pct"/>
          </w:tcPr>
          <w:p w14:paraId="49E8CEEE" w14:textId="77777777" w:rsidR="00446263" w:rsidRPr="009C4175" w:rsidRDefault="00446263" w:rsidP="00446263">
            <w:pPr>
              <w:jc w:val="center"/>
            </w:pPr>
          </w:p>
        </w:tc>
        <w:tc>
          <w:tcPr>
            <w:tcW w:w="3740" w:type="pct"/>
          </w:tcPr>
          <w:p w14:paraId="03575270" w14:textId="77777777" w:rsidR="00446263" w:rsidRPr="009C4175" w:rsidRDefault="00446263" w:rsidP="00446263">
            <w:pPr>
              <w:jc w:val="both"/>
            </w:pPr>
          </w:p>
        </w:tc>
        <w:tc>
          <w:tcPr>
            <w:tcW w:w="319" w:type="pct"/>
          </w:tcPr>
          <w:p w14:paraId="48023B39" w14:textId="77777777" w:rsidR="00446263" w:rsidRPr="009C4175" w:rsidRDefault="00446263" w:rsidP="00446263">
            <w:pPr>
              <w:jc w:val="center"/>
            </w:pPr>
          </w:p>
        </w:tc>
        <w:tc>
          <w:tcPr>
            <w:tcW w:w="256" w:type="pct"/>
          </w:tcPr>
          <w:p w14:paraId="18A6DDD0" w14:textId="77777777" w:rsidR="00446263" w:rsidRPr="009C4175" w:rsidRDefault="00446263" w:rsidP="00446263">
            <w:pPr>
              <w:jc w:val="center"/>
            </w:pPr>
          </w:p>
        </w:tc>
        <w:tc>
          <w:tcPr>
            <w:tcW w:w="224" w:type="pct"/>
          </w:tcPr>
          <w:p w14:paraId="549841D0" w14:textId="77777777" w:rsidR="00446263" w:rsidRPr="009C4175" w:rsidRDefault="00446263" w:rsidP="00446263">
            <w:pPr>
              <w:jc w:val="center"/>
            </w:pPr>
          </w:p>
        </w:tc>
      </w:tr>
      <w:tr w:rsidR="00446263" w:rsidRPr="009C4175" w14:paraId="2A397013" w14:textId="77777777" w:rsidTr="00446263">
        <w:trPr>
          <w:trHeight w:val="283"/>
        </w:trPr>
        <w:tc>
          <w:tcPr>
            <w:tcW w:w="272" w:type="pct"/>
          </w:tcPr>
          <w:p w14:paraId="56EFA91D" w14:textId="77777777" w:rsidR="00446263" w:rsidRPr="009C4175" w:rsidRDefault="00446263" w:rsidP="00446263">
            <w:pPr>
              <w:jc w:val="center"/>
            </w:pPr>
            <w:r w:rsidRPr="009C4175">
              <w:t>19.</w:t>
            </w:r>
          </w:p>
        </w:tc>
        <w:tc>
          <w:tcPr>
            <w:tcW w:w="189" w:type="pct"/>
          </w:tcPr>
          <w:p w14:paraId="4337999F" w14:textId="77777777" w:rsidR="00446263" w:rsidRPr="009C4175" w:rsidRDefault="00446263" w:rsidP="00446263">
            <w:pPr>
              <w:jc w:val="center"/>
            </w:pPr>
          </w:p>
        </w:tc>
        <w:tc>
          <w:tcPr>
            <w:tcW w:w="3740" w:type="pct"/>
          </w:tcPr>
          <w:p w14:paraId="470D4BAB" w14:textId="77777777" w:rsidR="00446263" w:rsidRPr="009C4175" w:rsidRDefault="00446263" w:rsidP="00446263">
            <w:pPr>
              <w:jc w:val="both"/>
            </w:pPr>
            <w:r w:rsidRPr="00135CAA">
              <w:t>Illustrate the design of a Johnson</w:t>
            </w:r>
            <w:r>
              <w:t xml:space="preserve"> C</w:t>
            </w:r>
            <w:r w:rsidRPr="00135CAA">
              <w:t>ounter using the state diagram, state table, excitation table, state minimization, and circuit implementation.</w:t>
            </w:r>
          </w:p>
        </w:tc>
        <w:tc>
          <w:tcPr>
            <w:tcW w:w="319" w:type="pct"/>
          </w:tcPr>
          <w:p w14:paraId="641CAFF8" w14:textId="77777777" w:rsidR="00446263" w:rsidRPr="009C4175" w:rsidRDefault="00446263" w:rsidP="00446263">
            <w:pPr>
              <w:jc w:val="center"/>
            </w:pPr>
            <w:r w:rsidRPr="009C4175">
              <w:t>CO3</w:t>
            </w:r>
          </w:p>
        </w:tc>
        <w:tc>
          <w:tcPr>
            <w:tcW w:w="256" w:type="pct"/>
          </w:tcPr>
          <w:p w14:paraId="3B97968F" w14:textId="77777777" w:rsidR="00446263" w:rsidRPr="009C4175" w:rsidRDefault="00446263" w:rsidP="00446263">
            <w:pPr>
              <w:jc w:val="center"/>
            </w:pPr>
            <w:r>
              <w:t>A</w:t>
            </w:r>
          </w:p>
        </w:tc>
        <w:tc>
          <w:tcPr>
            <w:tcW w:w="224" w:type="pct"/>
          </w:tcPr>
          <w:p w14:paraId="4177C125" w14:textId="77777777" w:rsidR="00446263" w:rsidRPr="009C4175" w:rsidRDefault="00446263" w:rsidP="00446263">
            <w:pPr>
              <w:jc w:val="center"/>
            </w:pPr>
            <w:r w:rsidRPr="009C4175">
              <w:t>12</w:t>
            </w:r>
          </w:p>
        </w:tc>
      </w:tr>
      <w:tr w:rsidR="00446263" w:rsidRPr="009C4175" w14:paraId="093C9FBD" w14:textId="77777777" w:rsidTr="00446263">
        <w:trPr>
          <w:trHeight w:val="283"/>
        </w:trPr>
        <w:tc>
          <w:tcPr>
            <w:tcW w:w="272" w:type="pct"/>
          </w:tcPr>
          <w:p w14:paraId="788D5540" w14:textId="77777777" w:rsidR="00446263" w:rsidRPr="009C4175" w:rsidRDefault="00446263" w:rsidP="00446263">
            <w:pPr>
              <w:jc w:val="center"/>
            </w:pPr>
          </w:p>
        </w:tc>
        <w:tc>
          <w:tcPr>
            <w:tcW w:w="189" w:type="pct"/>
          </w:tcPr>
          <w:p w14:paraId="610C7BF9" w14:textId="77777777" w:rsidR="00446263" w:rsidRPr="009C4175" w:rsidRDefault="00446263" w:rsidP="00446263">
            <w:pPr>
              <w:jc w:val="center"/>
            </w:pPr>
          </w:p>
        </w:tc>
        <w:tc>
          <w:tcPr>
            <w:tcW w:w="3740" w:type="pct"/>
          </w:tcPr>
          <w:p w14:paraId="36FCE5E3" w14:textId="77777777" w:rsidR="00446263" w:rsidRPr="009C4175" w:rsidRDefault="00446263" w:rsidP="00446263">
            <w:pPr>
              <w:jc w:val="both"/>
            </w:pPr>
          </w:p>
        </w:tc>
        <w:tc>
          <w:tcPr>
            <w:tcW w:w="319" w:type="pct"/>
          </w:tcPr>
          <w:p w14:paraId="1F0BF48F" w14:textId="77777777" w:rsidR="00446263" w:rsidRPr="009C4175" w:rsidRDefault="00446263" w:rsidP="00446263">
            <w:pPr>
              <w:jc w:val="center"/>
            </w:pPr>
          </w:p>
        </w:tc>
        <w:tc>
          <w:tcPr>
            <w:tcW w:w="256" w:type="pct"/>
          </w:tcPr>
          <w:p w14:paraId="28B1C32E" w14:textId="77777777" w:rsidR="00446263" w:rsidRPr="009C4175" w:rsidRDefault="00446263" w:rsidP="00446263">
            <w:pPr>
              <w:jc w:val="center"/>
            </w:pPr>
          </w:p>
        </w:tc>
        <w:tc>
          <w:tcPr>
            <w:tcW w:w="224" w:type="pct"/>
          </w:tcPr>
          <w:p w14:paraId="46997C26" w14:textId="77777777" w:rsidR="00446263" w:rsidRPr="009C4175" w:rsidRDefault="00446263" w:rsidP="00446263">
            <w:pPr>
              <w:jc w:val="center"/>
            </w:pPr>
          </w:p>
        </w:tc>
      </w:tr>
      <w:tr w:rsidR="00446263" w:rsidRPr="009C4175" w14:paraId="3F725401" w14:textId="77777777" w:rsidTr="00446263">
        <w:trPr>
          <w:trHeight w:val="283"/>
        </w:trPr>
        <w:tc>
          <w:tcPr>
            <w:tcW w:w="272" w:type="pct"/>
          </w:tcPr>
          <w:p w14:paraId="75C8D8A5" w14:textId="77777777" w:rsidR="00446263" w:rsidRPr="009C4175" w:rsidRDefault="00446263" w:rsidP="00446263">
            <w:pPr>
              <w:jc w:val="center"/>
            </w:pPr>
            <w:r w:rsidRPr="009C4175">
              <w:t>20.</w:t>
            </w:r>
          </w:p>
        </w:tc>
        <w:tc>
          <w:tcPr>
            <w:tcW w:w="189" w:type="pct"/>
          </w:tcPr>
          <w:p w14:paraId="352C1A9E" w14:textId="77777777" w:rsidR="00446263" w:rsidRPr="009C4175" w:rsidRDefault="00446263" w:rsidP="00446263">
            <w:pPr>
              <w:jc w:val="center"/>
            </w:pPr>
          </w:p>
        </w:tc>
        <w:tc>
          <w:tcPr>
            <w:tcW w:w="3740" w:type="pct"/>
          </w:tcPr>
          <w:p w14:paraId="7805EFCB" w14:textId="77777777" w:rsidR="00446263" w:rsidRPr="009C4175" w:rsidRDefault="00446263" w:rsidP="00446263">
            <w:pPr>
              <w:jc w:val="both"/>
            </w:pPr>
            <w:r w:rsidRPr="00135CAA">
              <w:t>Analyze the operation of a TTL NAND gate and discuss its specifications, including fan-in, fan-out, propagation delay, and noise margin.</w:t>
            </w:r>
          </w:p>
        </w:tc>
        <w:tc>
          <w:tcPr>
            <w:tcW w:w="319" w:type="pct"/>
          </w:tcPr>
          <w:p w14:paraId="16CD3B21" w14:textId="77777777" w:rsidR="00446263" w:rsidRPr="009C4175" w:rsidRDefault="00446263" w:rsidP="00446263">
            <w:pPr>
              <w:jc w:val="center"/>
            </w:pPr>
            <w:r w:rsidRPr="009C4175">
              <w:t>CO4</w:t>
            </w:r>
          </w:p>
        </w:tc>
        <w:tc>
          <w:tcPr>
            <w:tcW w:w="256" w:type="pct"/>
          </w:tcPr>
          <w:p w14:paraId="5A62288B" w14:textId="77777777" w:rsidR="00446263" w:rsidRPr="009C4175" w:rsidRDefault="00446263" w:rsidP="00446263">
            <w:pPr>
              <w:jc w:val="center"/>
            </w:pPr>
            <w:r>
              <w:t>An</w:t>
            </w:r>
          </w:p>
        </w:tc>
        <w:tc>
          <w:tcPr>
            <w:tcW w:w="224" w:type="pct"/>
          </w:tcPr>
          <w:p w14:paraId="02BA483F" w14:textId="77777777" w:rsidR="00446263" w:rsidRPr="009C4175" w:rsidRDefault="00446263" w:rsidP="00446263">
            <w:pPr>
              <w:jc w:val="center"/>
            </w:pPr>
            <w:r w:rsidRPr="009C4175">
              <w:t>12</w:t>
            </w:r>
          </w:p>
        </w:tc>
      </w:tr>
      <w:tr w:rsidR="00446263" w:rsidRPr="009C4175" w14:paraId="22424679" w14:textId="77777777" w:rsidTr="00446263">
        <w:trPr>
          <w:trHeight w:val="283"/>
        </w:trPr>
        <w:tc>
          <w:tcPr>
            <w:tcW w:w="272" w:type="pct"/>
          </w:tcPr>
          <w:p w14:paraId="200D9045" w14:textId="77777777" w:rsidR="00446263" w:rsidRPr="009C4175" w:rsidRDefault="00446263" w:rsidP="00446263">
            <w:pPr>
              <w:jc w:val="center"/>
            </w:pPr>
          </w:p>
        </w:tc>
        <w:tc>
          <w:tcPr>
            <w:tcW w:w="189" w:type="pct"/>
          </w:tcPr>
          <w:p w14:paraId="436472BE" w14:textId="77777777" w:rsidR="00446263" w:rsidRPr="009C4175" w:rsidRDefault="00446263" w:rsidP="00446263">
            <w:pPr>
              <w:jc w:val="center"/>
            </w:pPr>
          </w:p>
        </w:tc>
        <w:tc>
          <w:tcPr>
            <w:tcW w:w="3740" w:type="pct"/>
          </w:tcPr>
          <w:p w14:paraId="7F92CE64" w14:textId="77777777" w:rsidR="00446263" w:rsidRPr="009C4175" w:rsidRDefault="00446263" w:rsidP="00446263">
            <w:pPr>
              <w:jc w:val="both"/>
            </w:pPr>
          </w:p>
        </w:tc>
        <w:tc>
          <w:tcPr>
            <w:tcW w:w="319" w:type="pct"/>
          </w:tcPr>
          <w:p w14:paraId="3E04DDB2" w14:textId="77777777" w:rsidR="00446263" w:rsidRPr="009C4175" w:rsidRDefault="00446263" w:rsidP="00446263">
            <w:pPr>
              <w:jc w:val="center"/>
            </w:pPr>
          </w:p>
        </w:tc>
        <w:tc>
          <w:tcPr>
            <w:tcW w:w="256" w:type="pct"/>
          </w:tcPr>
          <w:p w14:paraId="5BB9C9CF" w14:textId="77777777" w:rsidR="00446263" w:rsidRPr="009C4175" w:rsidRDefault="00446263" w:rsidP="00446263">
            <w:pPr>
              <w:jc w:val="center"/>
            </w:pPr>
          </w:p>
        </w:tc>
        <w:tc>
          <w:tcPr>
            <w:tcW w:w="224" w:type="pct"/>
          </w:tcPr>
          <w:p w14:paraId="017FE35E" w14:textId="77777777" w:rsidR="00446263" w:rsidRPr="009C4175" w:rsidRDefault="00446263" w:rsidP="00446263">
            <w:pPr>
              <w:jc w:val="center"/>
            </w:pPr>
          </w:p>
        </w:tc>
      </w:tr>
      <w:tr w:rsidR="00446263" w:rsidRPr="009C4175" w14:paraId="56B9145B" w14:textId="77777777" w:rsidTr="00446263">
        <w:trPr>
          <w:trHeight w:val="283"/>
        </w:trPr>
        <w:tc>
          <w:tcPr>
            <w:tcW w:w="272" w:type="pct"/>
          </w:tcPr>
          <w:p w14:paraId="639641B5" w14:textId="77777777" w:rsidR="00446263" w:rsidRPr="009C4175" w:rsidRDefault="00446263" w:rsidP="00446263">
            <w:pPr>
              <w:jc w:val="center"/>
            </w:pPr>
            <w:r w:rsidRPr="009C4175">
              <w:lastRenderedPageBreak/>
              <w:t>21.</w:t>
            </w:r>
          </w:p>
        </w:tc>
        <w:tc>
          <w:tcPr>
            <w:tcW w:w="189" w:type="pct"/>
          </w:tcPr>
          <w:p w14:paraId="1663B97A" w14:textId="77777777" w:rsidR="00446263" w:rsidRPr="009C4175" w:rsidRDefault="00446263" w:rsidP="00446263">
            <w:pPr>
              <w:jc w:val="center"/>
            </w:pPr>
          </w:p>
        </w:tc>
        <w:tc>
          <w:tcPr>
            <w:tcW w:w="3740" w:type="pct"/>
          </w:tcPr>
          <w:p w14:paraId="0ACF2ABB" w14:textId="77777777" w:rsidR="00446263" w:rsidRPr="009C4175" w:rsidRDefault="00446263" w:rsidP="00446263">
            <w:pPr>
              <w:jc w:val="both"/>
            </w:pPr>
            <w:r w:rsidRPr="0013161A">
              <w:t>Illustrate the implementation of the Boolean function X(A,B,C,D)=</w:t>
            </w:r>
            <w:proofErr w:type="spellStart"/>
            <w:r w:rsidRPr="0013161A">
              <w:t>Σm</w:t>
            </w:r>
            <w:proofErr w:type="spellEnd"/>
            <w:r>
              <w:t xml:space="preserve"> </w:t>
            </w:r>
            <w:r w:rsidRPr="0013161A">
              <w:t>(0,</w:t>
            </w:r>
            <w:r>
              <w:t>3</w:t>
            </w:r>
            <w:r w:rsidRPr="0013161A">
              <w:t>,</w:t>
            </w:r>
            <w:r>
              <w:t>7,9</w:t>
            </w:r>
            <w:r w:rsidRPr="0013161A">
              <w:t>,8,</w:t>
            </w:r>
            <w:r>
              <w:t>11</w:t>
            </w:r>
            <w:r w:rsidRPr="0013161A">
              <w:t>,12,13,1</w:t>
            </w:r>
            <w:r>
              <w:t>5</w:t>
            </w:r>
            <w:r w:rsidRPr="0013161A">
              <w:t>) using a P</w:t>
            </w:r>
            <w:r>
              <w:t>LA</w:t>
            </w:r>
            <w:r w:rsidRPr="0013161A">
              <w:t>.</w:t>
            </w:r>
          </w:p>
        </w:tc>
        <w:tc>
          <w:tcPr>
            <w:tcW w:w="319" w:type="pct"/>
          </w:tcPr>
          <w:p w14:paraId="48A6FE42" w14:textId="77777777" w:rsidR="00446263" w:rsidRPr="009C4175" w:rsidRDefault="00446263" w:rsidP="00446263">
            <w:pPr>
              <w:jc w:val="center"/>
            </w:pPr>
            <w:r w:rsidRPr="009C4175">
              <w:t>CO5</w:t>
            </w:r>
          </w:p>
        </w:tc>
        <w:tc>
          <w:tcPr>
            <w:tcW w:w="256" w:type="pct"/>
          </w:tcPr>
          <w:p w14:paraId="4974F7E7" w14:textId="77777777" w:rsidR="00446263" w:rsidRPr="009C4175" w:rsidRDefault="00446263" w:rsidP="00446263">
            <w:pPr>
              <w:jc w:val="center"/>
            </w:pPr>
            <w:r>
              <w:t>A</w:t>
            </w:r>
          </w:p>
        </w:tc>
        <w:tc>
          <w:tcPr>
            <w:tcW w:w="224" w:type="pct"/>
          </w:tcPr>
          <w:p w14:paraId="27572F2A" w14:textId="77777777" w:rsidR="00446263" w:rsidRPr="009C4175" w:rsidRDefault="00446263" w:rsidP="00446263">
            <w:pPr>
              <w:jc w:val="center"/>
            </w:pPr>
            <w:r w:rsidRPr="009C4175">
              <w:t>12</w:t>
            </w:r>
          </w:p>
        </w:tc>
      </w:tr>
      <w:tr w:rsidR="00446263" w:rsidRPr="009C4175" w14:paraId="2D492962" w14:textId="77777777" w:rsidTr="00446263">
        <w:trPr>
          <w:trHeight w:val="283"/>
        </w:trPr>
        <w:tc>
          <w:tcPr>
            <w:tcW w:w="272" w:type="pct"/>
          </w:tcPr>
          <w:p w14:paraId="154EC672" w14:textId="77777777" w:rsidR="00446263" w:rsidRPr="009C4175" w:rsidRDefault="00446263" w:rsidP="00446263">
            <w:pPr>
              <w:jc w:val="center"/>
            </w:pPr>
          </w:p>
        </w:tc>
        <w:tc>
          <w:tcPr>
            <w:tcW w:w="189" w:type="pct"/>
          </w:tcPr>
          <w:p w14:paraId="0A1FBFA9" w14:textId="77777777" w:rsidR="00446263" w:rsidRPr="009C4175" w:rsidRDefault="00446263" w:rsidP="00446263">
            <w:pPr>
              <w:jc w:val="center"/>
            </w:pPr>
          </w:p>
        </w:tc>
        <w:tc>
          <w:tcPr>
            <w:tcW w:w="3740" w:type="pct"/>
          </w:tcPr>
          <w:p w14:paraId="7F086B5E" w14:textId="77777777" w:rsidR="00446263" w:rsidRPr="009C4175" w:rsidRDefault="00446263" w:rsidP="00446263">
            <w:pPr>
              <w:jc w:val="both"/>
            </w:pPr>
          </w:p>
        </w:tc>
        <w:tc>
          <w:tcPr>
            <w:tcW w:w="319" w:type="pct"/>
          </w:tcPr>
          <w:p w14:paraId="010BDF1A" w14:textId="77777777" w:rsidR="00446263" w:rsidRPr="009C4175" w:rsidRDefault="00446263" w:rsidP="00446263">
            <w:pPr>
              <w:jc w:val="center"/>
            </w:pPr>
          </w:p>
        </w:tc>
        <w:tc>
          <w:tcPr>
            <w:tcW w:w="256" w:type="pct"/>
          </w:tcPr>
          <w:p w14:paraId="3F7A95ED" w14:textId="77777777" w:rsidR="00446263" w:rsidRPr="009C4175" w:rsidRDefault="00446263" w:rsidP="00446263">
            <w:pPr>
              <w:jc w:val="center"/>
            </w:pPr>
          </w:p>
        </w:tc>
        <w:tc>
          <w:tcPr>
            <w:tcW w:w="224" w:type="pct"/>
          </w:tcPr>
          <w:p w14:paraId="5CD688C1" w14:textId="77777777" w:rsidR="00446263" w:rsidRPr="009C4175" w:rsidRDefault="00446263" w:rsidP="00446263">
            <w:pPr>
              <w:jc w:val="center"/>
            </w:pPr>
          </w:p>
        </w:tc>
      </w:tr>
      <w:tr w:rsidR="00446263" w:rsidRPr="009C4175" w14:paraId="2DEFDE0B" w14:textId="77777777" w:rsidTr="00446263">
        <w:trPr>
          <w:trHeight w:val="283"/>
        </w:trPr>
        <w:tc>
          <w:tcPr>
            <w:tcW w:w="272" w:type="pct"/>
          </w:tcPr>
          <w:p w14:paraId="6AC56333" w14:textId="77777777" w:rsidR="00446263" w:rsidRPr="009C4175" w:rsidRDefault="00446263" w:rsidP="00446263">
            <w:pPr>
              <w:jc w:val="center"/>
            </w:pPr>
            <w:r w:rsidRPr="009C4175">
              <w:t>22.</w:t>
            </w:r>
          </w:p>
        </w:tc>
        <w:tc>
          <w:tcPr>
            <w:tcW w:w="189" w:type="pct"/>
          </w:tcPr>
          <w:p w14:paraId="317B8A1F" w14:textId="77777777" w:rsidR="00446263" w:rsidRPr="009C4175" w:rsidRDefault="00446263" w:rsidP="00446263">
            <w:pPr>
              <w:jc w:val="center"/>
            </w:pPr>
          </w:p>
        </w:tc>
        <w:tc>
          <w:tcPr>
            <w:tcW w:w="3740" w:type="pct"/>
          </w:tcPr>
          <w:p w14:paraId="6B6EA4FF" w14:textId="77777777" w:rsidR="00446263" w:rsidRPr="009C4175" w:rsidRDefault="00446263" w:rsidP="00446263">
            <w:pPr>
              <w:jc w:val="both"/>
            </w:pPr>
            <w:r w:rsidRPr="0013161A">
              <w:t>Illustrate the implementation of the Boolean function X(A,B,C,D)=</w:t>
            </w:r>
            <w:proofErr w:type="spellStart"/>
            <w:r w:rsidRPr="0013161A">
              <w:t>Σm</w:t>
            </w:r>
            <w:proofErr w:type="spellEnd"/>
            <w:r>
              <w:t xml:space="preserve"> </w:t>
            </w:r>
            <w:r w:rsidRPr="0013161A">
              <w:t>(0,2,6,7,8,9,12,13,14) using a PAL.</w:t>
            </w:r>
          </w:p>
        </w:tc>
        <w:tc>
          <w:tcPr>
            <w:tcW w:w="319" w:type="pct"/>
          </w:tcPr>
          <w:p w14:paraId="0EBCAD65" w14:textId="77777777" w:rsidR="00446263" w:rsidRPr="009C4175" w:rsidRDefault="00446263" w:rsidP="00446263">
            <w:pPr>
              <w:jc w:val="center"/>
            </w:pPr>
            <w:r w:rsidRPr="009C4175">
              <w:t>CO</w:t>
            </w:r>
            <w:r>
              <w:t>5</w:t>
            </w:r>
          </w:p>
        </w:tc>
        <w:tc>
          <w:tcPr>
            <w:tcW w:w="256" w:type="pct"/>
          </w:tcPr>
          <w:p w14:paraId="7754BEC0" w14:textId="77777777" w:rsidR="00446263" w:rsidRPr="009C4175" w:rsidRDefault="00446263" w:rsidP="00446263">
            <w:pPr>
              <w:jc w:val="center"/>
            </w:pPr>
            <w:r>
              <w:t>A</w:t>
            </w:r>
          </w:p>
        </w:tc>
        <w:tc>
          <w:tcPr>
            <w:tcW w:w="224" w:type="pct"/>
          </w:tcPr>
          <w:p w14:paraId="0926BB66" w14:textId="77777777" w:rsidR="00446263" w:rsidRPr="009C4175" w:rsidRDefault="00446263" w:rsidP="00446263">
            <w:pPr>
              <w:jc w:val="center"/>
            </w:pPr>
            <w:r w:rsidRPr="009C4175">
              <w:t>12</w:t>
            </w:r>
          </w:p>
        </w:tc>
      </w:tr>
      <w:tr w:rsidR="00446263" w:rsidRPr="009C4175" w14:paraId="6D4DA124" w14:textId="77777777" w:rsidTr="00446263">
        <w:trPr>
          <w:trHeight w:val="283"/>
        </w:trPr>
        <w:tc>
          <w:tcPr>
            <w:tcW w:w="272" w:type="pct"/>
          </w:tcPr>
          <w:p w14:paraId="6626295B" w14:textId="77777777" w:rsidR="00446263" w:rsidRPr="009C4175" w:rsidRDefault="00446263" w:rsidP="00446263">
            <w:pPr>
              <w:jc w:val="center"/>
            </w:pPr>
          </w:p>
        </w:tc>
        <w:tc>
          <w:tcPr>
            <w:tcW w:w="189" w:type="pct"/>
          </w:tcPr>
          <w:p w14:paraId="610D6E56" w14:textId="77777777" w:rsidR="00446263" w:rsidRPr="009C4175" w:rsidRDefault="00446263" w:rsidP="00446263">
            <w:pPr>
              <w:jc w:val="center"/>
            </w:pPr>
          </w:p>
        </w:tc>
        <w:tc>
          <w:tcPr>
            <w:tcW w:w="3740" w:type="pct"/>
          </w:tcPr>
          <w:p w14:paraId="5B4EB0C2" w14:textId="77777777" w:rsidR="00446263" w:rsidRPr="009C4175" w:rsidRDefault="00446263" w:rsidP="00446263">
            <w:pPr>
              <w:jc w:val="both"/>
            </w:pPr>
          </w:p>
        </w:tc>
        <w:tc>
          <w:tcPr>
            <w:tcW w:w="319" w:type="pct"/>
          </w:tcPr>
          <w:p w14:paraId="74DFE24F" w14:textId="77777777" w:rsidR="00446263" w:rsidRPr="009C4175" w:rsidRDefault="00446263" w:rsidP="00446263">
            <w:pPr>
              <w:jc w:val="center"/>
            </w:pPr>
          </w:p>
        </w:tc>
        <w:tc>
          <w:tcPr>
            <w:tcW w:w="256" w:type="pct"/>
          </w:tcPr>
          <w:p w14:paraId="4BF9D6C0" w14:textId="77777777" w:rsidR="00446263" w:rsidRPr="009C4175" w:rsidRDefault="00446263" w:rsidP="00446263">
            <w:pPr>
              <w:jc w:val="center"/>
            </w:pPr>
          </w:p>
        </w:tc>
        <w:tc>
          <w:tcPr>
            <w:tcW w:w="224" w:type="pct"/>
          </w:tcPr>
          <w:p w14:paraId="4AB06CE0" w14:textId="77777777" w:rsidR="00446263" w:rsidRPr="009C4175" w:rsidRDefault="00446263" w:rsidP="00446263">
            <w:pPr>
              <w:jc w:val="center"/>
            </w:pPr>
          </w:p>
        </w:tc>
      </w:tr>
      <w:tr w:rsidR="00446263" w:rsidRPr="009C4175" w14:paraId="291FD3F2" w14:textId="77777777" w:rsidTr="00446263">
        <w:trPr>
          <w:trHeight w:val="283"/>
        </w:trPr>
        <w:tc>
          <w:tcPr>
            <w:tcW w:w="272" w:type="pct"/>
          </w:tcPr>
          <w:p w14:paraId="562BE520" w14:textId="77777777" w:rsidR="00446263" w:rsidRPr="009C4175" w:rsidRDefault="00446263" w:rsidP="00446263">
            <w:pPr>
              <w:jc w:val="center"/>
            </w:pPr>
            <w:r w:rsidRPr="009C4175">
              <w:t>23.</w:t>
            </w:r>
          </w:p>
        </w:tc>
        <w:tc>
          <w:tcPr>
            <w:tcW w:w="189" w:type="pct"/>
          </w:tcPr>
          <w:p w14:paraId="6D01F0FC" w14:textId="77777777" w:rsidR="00446263" w:rsidRPr="009C4175" w:rsidRDefault="00446263" w:rsidP="00446263">
            <w:pPr>
              <w:jc w:val="center"/>
            </w:pPr>
          </w:p>
        </w:tc>
        <w:tc>
          <w:tcPr>
            <w:tcW w:w="3740" w:type="pct"/>
          </w:tcPr>
          <w:p w14:paraId="7E86F71E" w14:textId="77777777" w:rsidR="00446263" w:rsidRPr="009C4175" w:rsidRDefault="00446263" w:rsidP="00446263">
            <w:pPr>
              <w:jc w:val="both"/>
            </w:pPr>
            <w:r w:rsidRPr="000D515B">
              <w:t>Design a</w:t>
            </w:r>
            <w:r>
              <w:t xml:space="preserve"> </w:t>
            </w:r>
            <w:r w:rsidRPr="000D515B">
              <w:t xml:space="preserve">Full Adder </w:t>
            </w:r>
            <w:r>
              <w:t xml:space="preserve">and Full Subtractor </w:t>
            </w:r>
            <w:r w:rsidRPr="000D515B">
              <w:t xml:space="preserve">using </w:t>
            </w:r>
            <w:r>
              <w:t xml:space="preserve">data flow </w:t>
            </w:r>
            <w:r w:rsidRPr="000D515B">
              <w:t>modelling in Verilog</w:t>
            </w:r>
            <w:r>
              <w:t xml:space="preserve"> with truth table</w:t>
            </w:r>
            <w:r w:rsidRPr="000D515B">
              <w:t>.</w:t>
            </w:r>
          </w:p>
        </w:tc>
        <w:tc>
          <w:tcPr>
            <w:tcW w:w="319" w:type="pct"/>
          </w:tcPr>
          <w:p w14:paraId="1AC3389B" w14:textId="77777777" w:rsidR="00446263" w:rsidRPr="009C4175" w:rsidRDefault="00446263" w:rsidP="00446263">
            <w:pPr>
              <w:jc w:val="center"/>
            </w:pPr>
            <w:r w:rsidRPr="009C4175">
              <w:t>CO</w:t>
            </w:r>
            <w:r>
              <w:t>6</w:t>
            </w:r>
          </w:p>
        </w:tc>
        <w:tc>
          <w:tcPr>
            <w:tcW w:w="256" w:type="pct"/>
          </w:tcPr>
          <w:p w14:paraId="4E5F4BC7" w14:textId="77777777" w:rsidR="00446263" w:rsidRPr="009C4175" w:rsidRDefault="00446263" w:rsidP="00446263">
            <w:pPr>
              <w:jc w:val="center"/>
            </w:pPr>
            <w:r>
              <w:t>C</w:t>
            </w:r>
          </w:p>
        </w:tc>
        <w:tc>
          <w:tcPr>
            <w:tcW w:w="224" w:type="pct"/>
          </w:tcPr>
          <w:p w14:paraId="38EAF759" w14:textId="77777777" w:rsidR="00446263" w:rsidRPr="009C4175" w:rsidRDefault="00446263" w:rsidP="00446263">
            <w:pPr>
              <w:jc w:val="center"/>
            </w:pPr>
            <w:r w:rsidRPr="009C4175">
              <w:t>12</w:t>
            </w:r>
          </w:p>
        </w:tc>
      </w:tr>
      <w:tr w:rsidR="00446263" w:rsidRPr="009C4175" w14:paraId="79137450" w14:textId="77777777" w:rsidTr="00446263">
        <w:trPr>
          <w:trHeight w:val="238"/>
        </w:trPr>
        <w:tc>
          <w:tcPr>
            <w:tcW w:w="5000" w:type="pct"/>
            <w:gridSpan w:val="6"/>
          </w:tcPr>
          <w:p w14:paraId="4512B0BF" w14:textId="77777777" w:rsidR="00446263" w:rsidRPr="009C4175" w:rsidRDefault="00446263" w:rsidP="00446263">
            <w:pPr>
              <w:jc w:val="center"/>
              <w:rPr>
                <w:b/>
                <w:bCs/>
              </w:rPr>
            </w:pPr>
            <w:r w:rsidRPr="009C4175">
              <w:rPr>
                <w:b/>
                <w:bCs/>
              </w:rPr>
              <w:t>COMPULSORY QUESTION</w:t>
            </w:r>
          </w:p>
        </w:tc>
      </w:tr>
      <w:tr w:rsidR="00446263" w:rsidRPr="009C4175" w14:paraId="63777F31" w14:textId="77777777" w:rsidTr="00446263">
        <w:trPr>
          <w:trHeight w:val="283"/>
        </w:trPr>
        <w:tc>
          <w:tcPr>
            <w:tcW w:w="272" w:type="pct"/>
          </w:tcPr>
          <w:p w14:paraId="7A621499" w14:textId="77777777" w:rsidR="00446263" w:rsidRPr="009C4175" w:rsidRDefault="00446263" w:rsidP="00446263">
            <w:pPr>
              <w:jc w:val="center"/>
            </w:pPr>
            <w:r w:rsidRPr="009C4175">
              <w:t>24.</w:t>
            </w:r>
          </w:p>
        </w:tc>
        <w:tc>
          <w:tcPr>
            <w:tcW w:w="189" w:type="pct"/>
          </w:tcPr>
          <w:p w14:paraId="1FBD3562" w14:textId="77777777" w:rsidR="00446263" w:rsidRPr="009C4175" w:rsidRDefault="00446263" w:rsidP="00446263">
            <w:pPr>
              <w:jc w:val="center"/>
            </w:pPr>
          </w:p>
        </w:tc>
        <w:tc>
          <w:tcPr>
            <w:tcW w:w="3740" w:type="pct"/>
          </w:tcPr>
          <w:p w14:paraId="38B5B78F" w14:textId="77777777" w:rsidR="00446263" w:rsidRDefault="00446263" w:rsidP="00446263">
            <w:pPr>
              <w:jc w:val="both"/>
              <w:rPr>
                <w:color w:val="000000"/>
              </w:rPr>
            </w:pPr>
            <w:r>
              <w:rPr>
                <w:noProof/>
              </w:rPr>
              <w:drawing>
                <wp:anchor distT="0" distB="0" distL="114300" distR="114300" simplePos="0" relativeHeight="251659264" behindDoc="0" locked="0" layoutInCell="1" allowOverlap="1" wp14:anchorId="11576A7F" wp14:editId="619D4E3F">
                  <wp:simplePos x="0" y="0"/>
                  <wp:positionH relativeFrom="page">
                    <wp:posOffset>65405</wp:posOffset>
                  </wp:positionH>
                  <wp:positionV relativeFrom="page">
                    <wp:posOffset>370840</wp:posOffset>
                  </wp:positionV>
                  <wp:extent cx="4037330" cy="2004060"/>
                  <wp:effectExtent l="0" t="0" r="1270" b="0"/>
                  <wp:wrapTopAndBottom/>
                  <wp:docPr id="4991547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154794" name="Picture 499154794"/>
                          <pic:cNvPicPr/>
                        </pic:nvPicPr>
                        <pic:blipFill rotWithShape="1">
                          <a:blip r:embed="rId7">
                            <a:extLst>
                              <a:ext uri="{28A0092B-C50C-407E-A947-70E740481C1C}">
                                <a14:useLocalDpi xmlns:a14="http://schemas.microsoft.com/office/drawing/2010/main" val="0"/>
                              </a:ext>
                            </a:extLst>
                          </a:blip>
                          <a:srcRect b="16036"/>
                          <a:stretch>
                            <a:fillRect/>
                          </a:stretch>
                        </pic:blipFill>
                        <pic:spPr bwMode="auto">
                          <a:xfrm>
                            <a:off x="0" y="0"/>
                            <a:ext cx="4037330" cy="20040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E0854">
              <w:rPr>
                <w:color w:val="000000"/>
              </w:rPr>
              <w:t xml:space="preserve">Design Verilog-based HDL </w:t>
            </w:r>
            <w:r>
              <w:rPr>
                <w:color w:val="000000"/>
              </w:rPr>
              <w:t xml:space="preserve">code </w:t>
            </w:r>
            <w:r w:rsidRPr="002E0854">
              <w:rPr>
                <w:color w:val="000000"/>
              </w:rPr>
              <w:t>using gate-level modelling, and verify the corresponding truth table.</w:t>
            </w:r>
          </w:p>
          <w:p w14:paraId="2E4FC350" w14:textId="77777777" w:rsidR="00446263" w:rsidRPr="009C4175" w:rsidRDefault="00446263" w:rsidP="00446263">
            <w:pPr>
              <w:jc w:val="both"/>
            </w:pPr>
          </w:p>
        </w:tc>
        <w:tc>
          <w:tcPr>
            <w:tcW w:w="319" w:type="pct"/>
          </w:tcPr>
          <w:p w14:paraId="4504B026" w14:textId="77777777" w:rsidR="00446263" w:rsidRPr="009C4175" w:rsidRDefault="00446263" w:rsidP="00446263">
            <w:pPr>
              <w:jc w:val="center"/>
            </w:pPr>
            <w:r w:rsidRPr="009C4175">
              <w:t>CO6</w:t>
            </w:r>
          </w:p>
        </w:tc>
        <w:tc>
          <w:tcPr>
            <w:tcW w:w="256" w:type="pct"/>
          </w:tcPr>
          <w:p w14:paraId="5FE684B5" w14:textId="77777777" w:rsidR="00446263" w:rsidRPr="009C4175" w:rsidRDefault="00446263" w:rsidP="00446263">
            <w:pPr>
              <w:jc w:val="center"/>
            </w:pPr>
            <w:r>
              <w:t>C</w:t>
            </w:r>
          </w:p>
        </w:tc>
        <w:tc>
          <w:tcPr>
            <w:tcW w:w="224" w:type="pct"/>
          </w:tcPr>
          <w:p w14:paraId="297E0AF7" w14:textId="77777777" w:rsidR="00446263" w:rsidRPr="009C4175" w:rsidRDefault="00446263" w:rsidP="00446263">
            <w:pPr>
              <w:jc w:val="center"/>
            </w:pPr>
            <w:r w:rsidRPr="009C4175">
              <w:t>12</w:t>
            </w:r>
          </w:p>
        </w:tc>
      </w:tr>
    </w:tbl>
    <w:p w14:paraId="7A57765B" w14:textId="77777777" w:rsidR="00446263" w:rsidRDefault="00446263" w:rsidP="002E336A"/>
    <w:p w14:paraId="08646F0F"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10053871"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31975CBB" w14:textId="77777777" w:rsidTr="00446263">
        <w:trPr>
          <w:trHeight w:val="283"/>
        </w:trPr>
        <w:tc>
          <w:tcPr>
            <w:tcW w:w="670" w:type="dxa"/>
          </w:tcPr>
          <w:p w14:paraId="3352FE0D" w14:textId="77777777" w:rsidR="00446263" w:rsidRPr="0051318C" w:rsidRDefault="00446263" w:rsidP="00446263">
            <w:pPr>
              <w:jc w:val="center"/>
              <w:rPr>
                <w:sz w:val="22"/>
                <w:szCs w:val="22"/>
              </w:rPr>
            </w:pPr>
          </w:p>
        </w:tc>
        <w:tc>
          <w:tcPr>
            <w:tcW w:w="9820" w:type="dxa"/>
          </w:tcPr>
          <w:p w14:paraId="11E8F8A4" w14:textId="77777777" w:rsidR="00446263" w:rsidRPr="0051318C" w:rsidRDefault="00446263" w:rsidP="00446263">
            <w:pPr>
              <w:jc w:val="center"/>
              <w:rPr>
                <w:b/>
                <w:sz w:val="22"/>
                <w:szCs w:val="22"/>
              </w:rPr>
            </w:pPr>
            <w:r w:rsidRPr="0051318C">
              <w:rPr>
                <w:b/>
                <w:sz w:val="22"/>
                <w:szCs w:val="22"/>
              </w:rPr>
              <w:t>COURSE OUTCOMES</w:t>
            </w:r>
          </w:p>
        </w:tc>
      </w:tr>
      <w:tr w:rsidR="00446263" w14:paraId="2AB15097" w14:textId="77777777" w:rsidTr="00446263">
        <w:trPr>
          <w:trHeight w:val="283"/>
        </w:trPr>
        <w:tc>
          <w:tcPr>
            <w:tcW w:w="670" w:type="dxa"/>
          </w:tcPr>
          <w:p w14:paraId="16CD51C5"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5DC6B241" w14:textId="77777777" w:rsidR="00446263" w:rsidRPr="0051318C" w:rsidRDefault="00446263" w:rsidP="00446263">
            <w:pPr>
              <w:jc w:val="both"/>
              <w:rPr>
                <w:sz w:val="22"/>
                <w:szCs w:val="22"/>
              </w:rPr>
            </w:pPr>
            <w:r>
              <w:rPr>
                <w:sz w:val="22"/>
                <w:szCs w:val="22"/>
              </w:rPr>
              <w:t>I</w:t>
            </w:r>
            <w:r w:rsidRPr="002E0854">
              <w:rPr>
                <w:sz w:val="22"/>
                <w:szCs w:val="22"/>
              </w:rPr>
              <w:t>llustrate the basic postulates of Boolean algebra and the operation of logic gates.</w:t>
            </w:r>
          </w:p>
        </w:tc>
      </w:tr>
      <w:tr w:rsidR="00446263" w14:paraId="23996BE7" w14:textId="77777777" w:rsidTr="00446263">
        <w:trPr>
          <w:trHeight w:val="283"/>
        </w:trPr>
        <w:tc>
          <w:tcPr>
            <w:tcW w:w="670" w:type="dxa"/>
          </w:tcPr>
          <w:p w14:paraId="6F6D76B0"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556F22DD" w14:textId="77777777" w:rsidR="00446263" w:rsidRPr="0051318C" w:rsidRDefault="00446263" w:rsidP="00446263">
            <w:pPr>
              <w:jc w:val="both"/>
              <w:rPr>
                <w:sz w:val="22"/>
                <w:szCs w:val="22"/>
              </w:rPr>
            </w:pPr>
            <w:r>
              <w:rPr>
                <w:sz w:val="22"/>
                <w:szCs w:val="22"/>
              </w:rPr>
              <w:t>C</w:t>
            </w:r>
            <w:r w:rsidRPr="002E0854">
              <w:rPr>
                <w:sz w:val="22"/>
                <w:szCs w:val="22"/>
              </w:rPr>
              <w:t>hoose an optimal method for simplification of Boolean expressions.</w:t>
            </w:r>
          </w:p>
        </w:tc>
      </w:tr>
      <w:tr w:rsidR="00446263" w14:paraId="6F409BF9" w14:textId="77777777" w:rsidTr="00446263">
        <w:trPr>
          <w:trHeight w:val="283"/>
        </w:trPr>
        <w:tc>
          <w:tcPr>
            <w:tcW w:w="670" w:type="dxa"/>
          </w:tcPr>
          <w:p w14:paraId="4FCD3ACF"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0F55F264" w14:textId="77777777" w:rsidR="00446263" w:rsidRPr="0051318C" w:rsidRDefault="00446263" w:rsidP="00446263">
            <w:pPr>
              <w:jc w:val="both"/>
              <w:rPr>
                <w:sz w:val="22"/>
                <w:szCs w:val="22"/>
              </w:rPr>
            </w:pPr>
            <w:r>
              <w:rPr>
                <w:sz w:val="22"/>
                <w:szCs w:val="22"/>
              </w:rPr>
              <w:t>D</w:t>
            </w:r>
            <w:r w:rsidRPr="002E0854">
              <w:rPr>
                <w:sz w:val="22"/>
                <w:szCs w:val="22"/>
              </w:rPr>
              <w:t>esign and distinguish various combinational logic circuits.</w:t>
            </w:r>
          </w:p>
        </w:tc>
      </w:tr>
      <w:tr w:rsidR="00446263" w14:paraId="470B2260" w14:textId="77777777" w:rsidTr="00446263">
        <w:trPr>
          <w:trHeight w:val="283"/>
        </w:trPr>
        <w:tc>
          <w:tcPr>
            <w:tcW w:w="670" w:type="dxa"/>
          </w:tcPr>
          <w:p w14:paraId="1CACA1C3"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25C66486" w14:textId="77777777" w:rsidR="00446263" w:rsidRPr="0051318C" w:rsidRDefault="00446263" w:rsidP="00446263">
            <w:pPr>
              <w:jc w:val="both"/>
              <w:rPr>
                <w:sz w:val="22"/>
                <w:szCs w:val="22"/>
              </w:rPr>
            </w:pPr>
            <w:r>
              <w:rPr>
                <w:sz w:val="22"/>
                <w:szCs w:val="22"/>
              </w:rPr>
              <w:t>D</w:t>
            </w:r>
            <w:r w:rsidRPr="002E0854">
              <w:rPr>
                <w:sz w:val="22"/>
                <w:szCs w:val="22"/>
              </w:rPr>
              <w:t>esign and compare various sequential logic circuits.</w:t>
            </w:r>
          </w:p>
        </w:tc>
      </w:tr>
      <w:tr w:rsidR="00446263" w14:paraId="0E1A0937" w14:textId="77777777" w:rsidTr="00446263">
        <w:trPr>
          <w:trHeight w:val="283"/>
        </w:trPr>
        <w:tc>
          <w:tcPr>
            <w:tcW w:w="670" w:type="dxa"/>
          </w:tcPr>
          <w:p w14:paraId="11329179"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5C038534" w14:textId="77777777" w:rsidR="00446263" w:rsidRPr="0051318C" w:rsidRDefault="00446263" w:rsidP="00446263">
            <w:pPr>
              <w:jc w:val="both"/>
              <w:rPr>
                <w:sz w:val="22"/>
                <w:szCs w:val="22"/>
              </w:rPr>
            </w:pPr>
            <w:r>
              <w:rPr>
                <w:sz w:val="22"/>
                <w:szCs w:val="22"/>
              </w:rPr>
              <w:t>I</w:t>
            </w:r>
            <w:r w:rsidRPr="002E0854">
              <w:rPr>
                <w:sz w:val="22"/>
                <w:szCs w:val="22"/>
              </w:rPr>
              <w:t>llustrate different logic families; classify memory devices and identify methods for implementation of logic circuits.</w:t>
            </w:r>
          </w:p>
        </w:tc>
      </w:tr>
      <w:tr w:rsidR="00446263" w14:paraId="0B4B94FA" w14:textId="77777777" w:rsidTr="00446263">
        <w:trPr>
          <w:trHeight w:val="283"/>
        </w:trPr>
        <w:tc>
          <w:tcPr>
            <w:tcW w:w="670" w:type="dxa"/>
          </w:tcPr>
          <w:p w14:paraId="17E036FC"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0FAA1746" w14:textId="77777777" w:rsidR="00446263" w:rsidRPr="0051318C" w:rsidRDefault="00446263" w:rsidP="00446263">
            <w:pPr>
              <w:jc w:val="both"/>
              <w:rPr>
                <w:sz w:val="22"/>
                <w:szCs w:val="22"/>
              </w:rPr>
            </w:pPr>
            <w:r>
              <w:rPr>
                <w:sz w:val="22"/>
                <w:szCs w:val="22"/>
              </w:rPr>
              <w:t>D</w:t>
            </w:r>
            <w:r w:rsidRPr="002E0854">
              <w:rPr>
                <w:sz w:val="22"/>
                <w:szCs w:val="22"/>
              </w:rPr>
              <w:t>esign simple logic circuits using HDL codes.</w:t>
            </w:r>
          </w:p>
        </w:tc>
      </w:tr>
    </w:tbl>
    <w:p w14:paraId="6D9EE54D" w14:textId="77777777" w:rsidR="00446263" w:rsidRDefault="00446263" w:rsidP="00446263"/>
    <w:p w14:paraId="4E6B6E97" w14:textId="77777777" w:rsidR="00446263" w:rsidRDefault="00446263">
      <w:pPr>
        <w:spacing w:after="200" w:line="276" w:lineRule="auto"/>
        <w:rPr>
          <w:rFonts w:ascii="Arial" w:hAnsi="Arial" w:cs="Arial"/>
          <w:bCs/>
          <w:noProof/>
        </w:rPr>
      </w:pPr>
      <w:r>
        <w:rPr>
          <w:rFonts w:ascii="Arial" w:hAnsi="Arial" w:cs="Arial"/>
          <w:bCs/>
          <w:noProof/>
        </w:rPr>
        <w:br w:type="page"/>
      </w:r>
    </w:p>
    <w:p w14:paraId="181CA9DB" w14:textId="50D675A0" w:rsidR="00446263" w:rsidRDefault="00446263" w:rsidP="00446263">
      <w:pPr>
        <w:jc w:val="center"/>
        <w:rPr>
          <w:rFonts w:ascii="Arial" w:hAnsi="Arial" w:cs="Arial"/>
          <w:bCs/>
          <w:noProof/>
        </w:rPr>
      </w:pPr>
      <w:r>
        <w:rPr>
          <w:rFonts w:ascii="Arial" w:hAnsi="Arial" w:cs="Arial"/>
          <w:noProof/>
        </w:rPr>
        <w:lastRenderedPageBreak/>
        <w:drawing>
          <wp:inline distT="0" distB="0" distL="0" distR="0" wp14:anchorId="36C16B57" wp14:editId="353FAA22">
            <wp:extent cx="5734050" cy="838200"/>
            <wp:effectExtent l="0" t="0" r="0" b="0"/>
            <wp:docPr id="3" name="Picture 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1EACEA69" w14:textId="77777777" w:rsidR="00446263" w:rsidRDefault="00446263" w:rsidP="00446263">
      <w:pPr>
        <w:jc w:val="center"/>
        <w:rPr>
          <w:b/>
          <w:bCs/>
        </w:rPr>
      </w:pPr>
    </w:p>
    <w:p w14:paraId="6AA98C4B" w14:textId="77777777" w:rsidR="00446263" w:rsidRDefault="00446263" w:rsidP="00446263">
      <w:pPr>
        <w:jc w:val="center"/>
        <w:rPr>
          <w:b/>
          <w:bCs/>
        </w:rPr>
      </w:pPr>
      <w:r>
        <w:rPr>
          <w:b/>
          <w:bCs/>
        </w:rPr>
        <w:t>SUPPLEMENTARY EXAMINATION – JUNE 2026</w:t>
      </w:r>
    </w:p>
    <w:p w14:paraId="05780466"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272967A2" w14:textId="77777777" w:rsidTr="00446263">
        <w:trPr>
          <w:trHeight w:val="397"/>
          <w:jc w:val="center"/>
        </w:trPr>
        <w:tc>
          <w:tcPr>
            <w:tcW w:w="1555" w:type="dxa"/>
            <w:vAlign w:val="center"/>
          </w:tcPr>
          <w:p w14:paraId="684D66CA"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7C6D33E3" w14:textId="77777777" w:rsidR="00446263" w:rsidRPr="0037089B" w:rsidRDefault="00446263" w:rsidP="00446263">
            <w:pPr>
              <w:pStyle w:val="Title"/>
              <w:jc w:val="left"/>
              <w:rPr>
                <w:b/>
                <w:sz w:val="22"/>
                <w:szCs w:val="22"/>
              </w:rPr>
            </w:pPr>
            <w:r w:rsidRPr="00262629">
              <w:rPr>
                <w:b/>
                <w:sz w:val="22"/>
                <w:szCs w:val="22"/>
              </w:rPr>
              <w:t>18EC2012</w:t>
            </w:r>
          </w:p>
        </w:tc>
        <w:tc>
          <w:tcPr>
            <w:tcW w:w="1417" w:type="dxa"/>
            <w:vAlign w:val="center"/>
          </w:tcPr>
          <w:p w14:paraId="046C89DF"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52F1F3F9"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600DF16E" w14:textId="77777777" w:rsidTr="00446263">
        <w:trPr>
          <w:trHeight w:val="397"/>
          <w:jc w:val="center"/>
        </w:trPr>
        <w:tc>
          <w:tcPr>
            <w:tcW w:w="1555" w:type="dxa"/>
            <w:vAlign w:val="center"/>
          </w:tcPr>
          <w:p w14:paraId="7A7972F6"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203C41A7" w14:textId="77777777" w:rsidR="00446263" w:rsidRPr="0037089B" w:rsidRDefault="00446263" w:rsidP="00446263">
            <w:pPr>
              <w:pStyle w:val="Title"/>
              <w:jc w:val="left"/>
              <w:rPr>
                <w:b/>
                <w:sz w:val="22"/>
                <w:szCs w:val="22"/>
              </w:rPr>
            </w:pPr>
            <w:r w:rsidRPr="00262629">
              <w:rPr>
                <w:b/>
                <w:sz w:val="22"/>
                <w:szCs w:val="22"/>
              </w:rPr>
              <w:t>LINEAR INTEGRATED CIRCUITS</w:t>
            </w:r>
          </w:p>
        </w:tc>
        <w:tc>
          <w:tcPr>
            <w:tcW w:w="1417" w:type="dxa"/>
            <w:vAlign w:val="center"/>
          </w:tcPr>
          <w:p w14:paraId="42AF67EE"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5E32DB25" w14:textId="77777777" w:rsidR="00446263" w:rsidRPr="0037089B" w:rsidRDefault="00446263" w:rsidP="00446263">
            <w:pPr>
              <w:pStyle w:val="Title"/>
              <w:jc w:val="left"/>
              <w:rPr>
                <w:b/>
                <w:sz w:val="22"/>
                <w:szCs w:val="22"/>
              </w:rPr>
            </w:pPr>
            <w:r w:rsidRPr="0037089B">
              <w:rPr>
                <w:b/>
                <w:sz w:val="22"/>
                <w:szCs w:val="22"/>
              </w:rPr>
              <w:t>100</w:t>
            </w:r>
          </w:p>
        </w:tc>
      </w:tr>
    </w:tbl>
    <w:p w14:paraId="11F404BF"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446263" w:rsidRPr="009C4175" w14:paraId="1123C43D" w14:textId="77777777" w:rsidTr="00446263">
        <w:trPr>
          <w:trHeight w:val="552"/>
        </w:trPr>
        <w:tc>
          <w:tcPr>
            <w:tcW w:w="272" w:type="pct"/>
            <w:vAlign w:val="center"/>
          </w:tcPr>
          <w:p w14:paraId="5966C98F" w14:textId="77777777" w:rsidR="00446263" w:rsidRPr="009C4175" w:rsidRDefault="00446263" w:rsidP="00446263">
            <w:pPr>
              <w:jc w:val="center"/>
              <w:rPr>
                <w:b/>
              </w:rPr>
            </w:pPr>
            <w:r w:rsidRPr="009C4175">
              <w:rPr>
                <w:b/>
              </w:rPr>
              <w:t>Q. No.</w:t>
            </w:r>
          </w:p>
        </w:tc>
        <w:tc>
          <w:tcPr>
            <w:tcW w:w="3929" w:type="pct"/>
            <w:gridSpan w:val="2"/>
            <w:vAlign w:val="center"/>
          </w:tcPr>
          <w:p w14:paraId="574F594D" w14:textId="77777777" w:rsidR="00446263" w:rsidRPr="009C4175" w:rsidRDefault="00446263" w:rsidP="00446263">
            <w:pPr>
              <w:jc w:val="center"/>
              <w:rPr>
                <w:b/>
              </w:rPr>
            </w:pPr>
            <w:r w:rsidRPr="009C4175">
              <w:rPr>
                <w:b/>
              </w:rPr>
              <w:t>Questions</w:t>
            </w:r>
          </w:p>
        </w:tc>
        <w:tc>
          <w:tcPr>
            <w:tcW w:w="319" w:type="pct"/>
            <w:vAlign w:val="center"/>
          </w:tcPr>
          <w:p w14:paraId="1A21BD76" w14:textId="77777777" w:rsidR="00446263" w:rsidRPr="009C4175" w:rsidRDefault="00446263" w:rsidP="00446263">
            <w:pPr>
              <w:jc w:val="center"/>
              <w:rPr>
                <w:b/>
              </w:rPr>
            </w:pPr>
            <w:r w:rsidRPr="009C4175">
              <w:rPr>
                <w:b/>
              </w:rPr>
              <w:t>CO</w:t>
            </w:r>
          </w:p>
        </w:tc>
        <w:tc>
          <w:tcPr>
            <w:tcW w:w="256" w:type="pct"/>
            <w:vAlign w:val="center"/>
          </w:tcPr>
          <w:p w14:paraId="1B6E0D38" w14:textId="77777777" w:rsidR="00446263" w:rsidRPr="009C4175" w:rsidRDefault="00446263" w:rsidP="00446263">
            <w:pPr>
              <w:jc w:val="center"/>
              <w:rPr>
                <w:b/>
              </w:rPr>
            </w:pPr>
            <w:r w:rsidRPr="009C4175">
              <w:rPr>
                <w:b/>
              </w:rPr>
              <w:t>BL</w:t>
            </w:r>
          </w:p>
        </w:tc>
        <w:tc>
          <w:tcPr>
            <w:tcW w:w="224" w:type="pct"/>
            <w:vAlign w:val="center"/>
          </w:tcPr>
          <w:p w14:paraId="67FDDD68" w14:textId="77777777" w:rsidR="00446263" w:rsidRPr="009C4175" w:rsidRDefault="00446263" w:rsidP="00446263">
            <w:pPr>
              <w:jc w:val="center"/>
              <w:rPr>
                <w:b/>
              </w:rPr>
            </w:pPr>
            <w:r w:rsidRPr="009C4175">
              <w:rPr>
                <w:b/>
              </w:rPr>
              <w:t>M</w:t>
            </w:r>
          </w:p>
        </w:tc>
      </w:tr>
      <w:tr w:rsidR="00446263" w:rsidRPr="009C4175" w14:paraId="487101C4" w14:textId="77777777" w:rsidTr="00446263">
        <w:trPr>
          <w:trHeight w:val="148"/>
        </w:trPr>
        <w:tc>
          <w:tcPr>
            <w:tcW w:w="5000" w:type="pct"/>
            <w:gridSpan w:val="6"/>
          </w:tcPr>
          <w:p w14:paraId="242C0964" w14:textId="77777777" w:rsidR="00446263" w:rsidRPr="009C4175" w:rsidRDefault="00446263" w:rsidP="00446263">
            <w:pPr>
              <w:jc w:val="center"/>
              <w:rPr>
                <w:b/>
              </w:rPr>
            </w:pPr>
            <w:r w:rsidRPr="009C4175">
              <w:rPr>
                <w:b/>
              </w:rPr>
              <w:t>PART – A (10 X 1 = 10 MARKS)</w:t>
            </w:r>
          </w:p>
        </w:tc>
      </w:tr>
      <w:tr w:rsidR="00446263" w:rsidRPr="009C4175" w14:paraId="09CE2B17" w14:textId="77777777" w:rsidTr="00446263">
        <w:trPr>
          <w:trHeight w:val="283"/>
        </w:trPr>
        <w:tc>
          <w:tcPr>
            <w:tcW w:w="272" w:type="pct"/>
          </w:tcPr>
          <w:p w14:paraId="325D9E23" w14:textId="77777777" w:rsidR="00446263" w:rsidRPr="009C4175" w:rsidRDefault="00446263" w:rsidP="00446263">
            <w:pPr>
              <w:jc w:val="center"/>
            </w:pPr>
            <w:r w:rsidRPr="009C4175">
              <w:t>1.</w:t>
            </w:r>
          </w:p>
        </w:tc>
        <w:tc>
          <w:tcPr>
            <w:tcW w:w="3929" w:type="pct"/>
            <w:gridSpan w:val="2"/>
          </w:tcPr>
          <w:p w14:paraId="4C8867B3" w14:textId="77777777" w:rsidR="00446263" w:rsidRPr="009C4175" w:rsidRDefault="00446263" w:rsidP="00446263">
            <w:pPr>
              <w:autoSpaceDE w:val="0"/>
              <w:autoSpaceDN w:val="0"/>
              <w:adjustRightInd w:val="0"/>
              <w:jc w:val="both"/>
            </w:pPr>
            <w:r w:rsidRPr="00FE0F14">
              <w:t>Define slew rate of an OP-AMP.</w:t>
            </w:r>
          </w:p>
        </w:tc>
        <w:tc>
          <w:tcPr>
            <w:tcW w:w="319" w:type="pct"/>
          </w:tcPr>
          <w:p w14:paraId="27FF26B4" w14:textId="77777777" w:rsidR="00446263" w:rsidRPr="009C4175" w:rsidRDefault="00446263" w:rsidP="00446263">
            <w:pPr>
              <w:jc w:val="center"/>
            </w:pPr>
            <w:r w:rsidRPr="009C4175">
              <w:t>CO1</w:t>
            </w:r>
          </w:p>
        </w:tc>
        <w:tc>
          <w:tcPr>
            <w:tcW w:w="256" w:type="pct"/>
          </w:tcPr>
          <w:p w14:paraId="027C97B8" w14:textId="77777777" w:rsidR="00446263" w:rsidRPr="009C4175" w:rsidRDefault="00446263" w:rsidP="00446263">
            <w:pPr>
              <w:jc w:val="center"/>
            </w:pPr>
            <w:r>
              <w:t>R</w:t>
            </w:r>
          </w:p>
        </w:tc>
        <w:tc>
          <w:tcPr>
            <w:tcW w:w="224" w:type="pct"/>
          </w:tcPr>
          <w:p w14:paraId="00D51689" w14:textId="77777777" w:rsidR="00446263" w:rsidRPr="009C4175" w:rsidRDefault="00446263" w:rsidP="00446263">
            <w:pPr>
              <w:jc w:val="center"/>
            </w:pPr>
            <w:r w:rsidRPr="009C4175">
              <w:t>1</w:t>
            </w:r>
          </w:p>
        </w:tc>
      </w:tr>
      <w:tr w:rsidR="00446263" w:rsidRPr="009C4175" w14:paraId="18CAC8AD" w14:textId="77777777" w:rsidTr="00446263">
        <w:trPr>
          <w:trHeight w:val="283"/>
        </w:trPr>
        <w:tc>
          <w:tcPr>
            <w:tcW w:w="272" w:type="pct"/>
          </w:tcPr>
          <w:p w14:paraId="4557C700" w14:textId="77777777" w:rsidR="00446263" w:rsidRPr="009C4175" w:rsidRDefault="00446263" w:rsidP="00446263">
            <w:pPr>
              <w:jc w:val="center"/>
            </w:pPr>
            <w:r w:rsidRPr="009C4175">
              <w:t>2.</w:t>
            </w:r>
          </w:p>
        </w:tc>
        <w:tc>
          <w:tcPr>
            <w:tcW w:w="3929" w:type="pct"/>
            <w:gridSpan w:val="2"/>
          </w:tcPr>
          <w:p w14:paraId="537A13D0" w14:textId="77777777" w:rsidR="00446263" w:rsidRPr="009C4175" w:rsidRDefault="00446263" w:rsidP="00446263">
            <w:pPr>
              <w:jc w:val="both"/>
            </w:pPr>
            <w:r w:rsidRPr="0029713F">
              <w:t>State the significance of the number '741' in the IC 741 operational amplifier.</w:t>
            </w:r>
          </w:p>
        </w:tc>
        <w:tc>
          <w:tcPr>
            <w:tcW w:w="319" w:type="pct"/>
          </w:tcPr>
          <w:p w14:paraId="0D56E330" w14:textId="77777777" w:rsidR="00446263" w:rsidRPr="009C4175" w:rsidRDefault="00446263" w:rsidP="00446263">
            <w:pPr>
              <w:jc w:val="center"/>
            </w:pPr>
            <w:r w:rsidRPr="009C4175">
              <w:t>CO1</w:t>
            </w:r>
          </w:p>
        </w:tc>
        <w:tc>
          <w:tcPr>
            <w:tcW w:w="256" w:type="pct"/>
          </w:tcPr>
          <w:p w14:paraId="59566CFF" w14:textId="77777777" w:rsidR="00446263" w:rsidRPr="009C4175" w:rsidRDefault="00446263" w:rsidP="00446263">
            <w:pPr>
              <w:jc w:val="center"/>
            </w:pPr>
            <w:r w:rsidRPr="009C4175">
              <w:t>R</w:t>
            </w:r>
          </w:p>
        </w:tc>
        <w:tc>
          <w:tcPr>
            <w:tcW w:w="224" w:type="pct"/>
          </w:tcPr>
          <w:p w14:paraId="63A05431" w14:textId="77777777" w:rsidR="00446263" w:rsidRPr="009C4175" w:rsidRDefault="00446263" w:rsidP="00446263">
            <w:pPr>
              <w:jc w:val="center"/>
            </w:pPr>
            <w:r w:rsidRPr="009C4175">
              <w:t>1</w:t>
            </w:r>
          </w:p>
        </w:tc>
      </w:tr>
      <w:tr w:rsidR="00446263" w:rsidRPr="009C4175" w14:paraId="77FEAC7D" w14:textId="77777777" w:rsidTr="00446263">
        <w:trPr>
          <w:trHeight w:val="283"/>
        </w:trPr>
        <w:tc>
          <w:tcPr>
            <w:tcW w:w="272" w:type="pct"/>
          </w:tcPr>
          <w:p w14:paraId="36814567" w14:textId="77777777" w:rsidR="00446263" w:rsidRPr="009C4175" w:rsidRDefault="00446263" w:rsidP="00446263">
            <w:pPr>
              <w:jc w:val="center"/>
            </w:pPr>
            <w:r w:rsidRPr="009C4175">
              <w:t>3.</w:t>
            </w:r>
          </w:p>
        </w:tc>
        <w:tc>
          <w:tcPr>
            <w:tcW w:w="3929" w:type="pct"/>
            <w:gridSpan w:val="2"/>
          </w:tcPr>
          <w:p w14:paraId="18504EDF" w14:textId="77777777" w:rsidR="00446263" w:rsidRPr="009C4175" w:rsidRDefault="00446263" w:rsidP="00446263">
            <w:pPr>
              <w:jc w:val="both"/>
            </w:pPr>
            <w:r w:rsidRPr="0029713F">
              <w:t>Calculate the hysteresis voltage of a Schmitt trigger if V</w:t>
            </w:r>
            <w:r w:rsidRPr="0029713F">
              <w:rPr>
                <w:vertAlign w:val="subscript"/>
              </w:rPr>
              <w:t>UT</w:t>
            </w:r>
            <w:r w:rsidRPr="0029713F">
              <w:t>=10V and V</w:t>
            </w:r>
            <w:r w:rsidRPr="0029713F">
              <w:rPr>
                <w:vertAlign w:val="subscript"/>
              </w:rPr>
              <w:t>LT</w:t>
            </w:r>
            <w:r w:rsidRPr="0029713F">
              <w:t>=2V.</w:t>
            </w:r>
          </w:p>
        </w:tc>
        <w:tc>
          <w:tcPr>
            <w:tcW w:w="319" w:type="pct"/>
          </w:tcPr>
          <w:p w14:paraId="5BEE7B4E" w14:textId="77777777" w:rsidR="00446263" w:rsidRPr="009C4175" w:rsidRDefault="00446263" w:rsidP="00446263">
            <w:pPr>
              <w:jc w:val="center"/>
            </w:pPr>
            <w:r w:rsidRPr="009C4175">
              <w:t>CO2</w:t>
            </w:r>
          </w:p>
        </w:tc>
        <w:tc>
          <w:tcPr>
            <w:tcW w:w="256" w:type="pct"/>
          </w:tcPr>
          <w:p w14:paraId="66FD4550" w14:textId="77777777" w:rsidR="00446263" w:rsidRPr="009C4175" w:rsidRDefault="00446263" w:rsidP="00446263">
            <w:pPr>
              <w:jc w:val="center"/>
            </w:pPr>
            <w:r>
              <w:t>A</w:t>
            </w:r>
          </w:p>
        </w:tc>
        <w:tc>
          <w:tcPr>
            <w:tcW w:w="224" w:type="pct"/>
          </w:tcPr>
          <w:p w14:paraId="1D58F012" w14:textId="77777777" w:rsidR="00446263" w:rsidRPr="009C4175" w:rsidRDefault="00446263" w:rsidP="00446263">
            <w:pPr>
              <w:jc w:val="center"/>
            </w:pPr>
            <w:r w:rsidRPr="009C4175">
              <w:t>1</w:t>
            </w:r>
          </w:p>
        </w:tc>
      </w:tr>
      <w:tr w:rsidR="00446263" w:rsidRPr="009C4175" w14:paraId="68850968" w14:textId="77777777" w:rsidTr="00446263">
        <w:trPr>
          <w:trHeight w:val="283"/>
        </w:trPr>
        <w:tc>
          <w:tcPr>
            <w:tcW w:w="272" w:type="pct"/>
          </w:tcPr>
          <w:p w14:paraId="002C4255" w14:textId="77777777" w:rsidR="00446263" w:rsidRPr="009C4175" w:rsidRDefault="00446263" w:rsidP="00446263">
            <w:pPr>
              <w:jc w:val="center"/>
            </w:pPr>
            <w:r w:rsidRPr="009C4175">
              <w:t>4.</w:t>
            </w:r>
          </w:p>
        </w:tc>
        <w:tc>
          <w:tcPr>
            <w:tcW w:w="3929" w:type="pct"/>
            <w:gridSpan w:val="2"/>
          </w:tcPr>
          <w:p w14:paraId="3CF9615D" w14:textId="77777777" w:rsidR="00446263" w:rsidRDefault="00446263" w:rsidP="00446263">
            <w:pPr>
              <w:contextualSpacing/>
              <w:jc w:val="both"/>
            </w:pPr>
            <w:r w:rsidRPr="0029713F">
              <w:t>Identify the type of comparator from the given output waveform</w:t>
            </w:r>
            <w:r>
              <w:t>.</w:t>
            </w:r>
          </w:p>
          <w:p w14:paraId="46190640" w14:textId="77777777" w:rsidR="00446263" w:rsidRPr="009C4175" w:rsidRDefault="00446263" w:rsidP="00446263">
            <w:pPr>
              <w:jc w:val="center"/>
            </w:pPr>
            <w:r>
              <w:object w:dxaOrig="2664" w:dyaOrig="3072" w14:anchorId="4B04F4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8.5pt;height:207.05pt" o:ole="">
                  <v:imagedata r:id="rId8" o:title="" gain="109227f" blacklevel="-6554f"/>
                </v:shape>
                <o:OLEObject Type="Embed" ProgID="PBrush" ShapeID="_x0000_i1025" DrawAspect="Content" ObjectID="_1844928731" r:id="rId9"/>
              </w:object>
            </w:r>
          </w:p>
        </w:tc>
        <w:tc>
          <w:tcPr>
            <w:tcW w:w="319" w:type="pct"/>
          </w:tcPr>
          <w:p w14:paraId="4911A8D4" w14:textId="77777777" w:rsidR="00446263" w:rsidRPr="009C4175" w:rsidRDefault="00446263" w:rsidP="00446263">
            <w:pPr>
              <w:jc w:val="center"/>
            </w:pPr>
            <w:r w:rsidRPr="009C4175">
              <w:t>CO2</w:t>
            </w:r>
          </w:p>
        </w:tc>
        <w:tc>
          <w:tcPr>
            <w:tcW w:w="256" w:type="pct"/>
          </w:tcPr>
          <w:p w14:paraId="4586B637" w14:textId="77777777" w:rsidR="00446263" w:rsidRPr="009C4175" w:rsidRDefault="00446263" w:rsidP="00446263">
            <w:pPr>
              <w:jc w:val="center"/>
            </w:pPr>
            <w:r>
              <w:t>U</w:t>
            </w:r>
          </w:p>
        </w:tc>
        <w:tc>
          <w:tcPr>
            <w:tcW w:w="224" w:type="pct"/>
          </w:tcPr>
          <w:p w14:paraId="5C0936B8" w14:textId="77777777" w:rsidR="00446263" w:rsidRPr="009C4175" w:rsidRDefault="00446263" w:rsidP="00446263">
            <w:pPr>
              <w:jc w:val="center"/>
            </w:pPr>
            <w:r w:rsidRPr="009C4175">
              <w:t>1</w:t>
            </w:r>
          </w:p>
        </w:tc>
      </w:tr>
      <w:tr w:rsidR="00446263" w:rsidRPr="009C4175" w14:paraId="4E0980B6" w14:textId="77777777" w:rsidTr="00446263">
        <w:trPr>
          <w:trHeight w:val="283"/>
        </w:trPr>
        <w:tc>
          <w:tcPr>
            <w:tcW w:w="272" w:type="pct"/>
          </w:tcPr>
          <w:p w14:paraId="52C6CF72" w14:textId="77777777" w:rsidR="00446263" w:rsidRPr="009C4175" w:rsidRDefault="00446263" w:rsidP="00446263">
            <w:pPr>
              <w:jc w:val="center"/>
            </w:pPr>
            <w:r w:rsidRPr="009C4175">
              <w:t>5.</w:t>
            </w:r>
          </w:p>
        </w:tc>
        <w:tc>
          <w:tcPr>
            <w:tcW w:w="3929" w:type="pct"/>
            <w:gridSpan w:val="2"/>
          </w:tcPr>
          <w:p w14:paraId="30111B23" w14:textId="77777777" w:rsidR="00446263" w:rsidRPr="009C4175" w:rsidRDefault="00446263" w:rsidP="00446263">
            <w:pPr>
              <w:pStyle w:val="Default"/>
              <w:jc w:val="both"/>
            </w:pPr>
            <w:r w:rsidRPr="00FE0F14">
              <w:rPr>
                <w:lang w:val="en-US"/>
              </w:rPr>
              <w:t xml:space="preserve">State </w:t>
            </w:r>
            <w:proofErr w:type="spellStart"/>
            <w:r w:rsidRPr="00FE0F14">
              <w:rPr>
                <w:lang w:val="en-US"/>
              </w:rPr>
              <w:t>Barkhausen</w:t>
            </w:r>
            <w:proofErr w:type="spellEnd"/>
            <w:r w:rsidRPr="00FE0F14">
              <w:rPr>
                <w:lang w:val="en-US"/>
              </w:rPr>
              <w:t xml:space="preserve"> criterion for oscillation.</w:t>
            </w:r>
          </w:p>
        </w:tc>
        <w:tc>
          <w:tcPr>
            <w:tcW w:w="319" w:type="pct"/>
          </w:tcPr>
          <w:p w14:paraId="1B4AD593" w14:textId="77777777" w:rsidR="00446263" w:rsidRPr="009C4175" w:rsidRDefault="00446263" w:rsidP="00446263">
            <w:pPr>
              <w:jc w:val="center"/>
            </w:pPr>
            <w:r w:rsidRPr="009C4175">
              <w:t>CO3</w:t>
            </w:r>
          </w:p>
        </w:tc>
        <w:tc>
          <w:tcPr>
            <w:tcW w:w="256" w:type="pct"/>
          </w:tcPr>
          <w:p w14:paraId="20F0234C" w14:textId="77777777" w:rsidR="00446263" w:rsidRPr="009C4175" w:rsidRDefault="00446263" w:rsidP="00446263">
            <w:pPr>
              <w:jc w:val="center"/>
            </w:pPr>
            <w:r>
              <w:t>R</w:t>
            </w:r>
          </w:p>
        </w:tc>
        <w:tc>
          <w:tcPr>
            <w:tcW w:w="224" w:type="pct"/>
          </w:tcPr>
          <w:p w14:paraId="3786EB9C" w14:textId="77777777" w:rsidR="00446263" w:rsidRPr="009C4175" w:rsidRDefault="00446263" w:rsidP="00446263">
            <w:pPr>
              <w:jc w:val="center"/>
            </w:pPr>
            <w:r w:rsidRPr="009C4175">
              <w:t>1</w:t>
            </w:r>
          </w:p>
        </w:tc>
      </w:tr>
      <w:tr w:rsidR="00446263" w:rsidRPr="009C4175" w14:paraId="18B802EA" w14:textId="77777777" w:rsidTr="00446263">
        <w:trPr>
          <w:trHeight w:val="283"/>
        </w:trPr>
        <w:tc>
          <w:tcPr>
            <w:tcW w:w="272" w:type="pct"/>
          </w:tcPr>
          <w:p w14:paraId="5D9B9311" w14:textId="77777777" w:rsidR="00446263" w:rsidRPr="009C4175" w:rsidRDefault="00446263" w:rsidP="00446263">
            <w:pPr>
              <w:jc w:val="center"/>
            </w:pPr>
            <w:r w:rsidRPr="009C4175">
              <w:t>6.</w:t>
            </w:r>
          </w:p>
        </w:tc>
        <w:tc>
          <w:tcPr>
            <w:tcW w:w="3929" w:type="pct"/>
            <w:gridSpan w:val="2"/>
            <w:vAlign w:val="bottom"/>
          </w:tcPr>
          <w:p w14:paraId="3465E1EC" w14:textId="77777777" w:rsidR="00446263" w:rsidRPr="009C4175" w:rsidRDefault="00446263" w:rsidP="00446263">
            <w:pPr>
              <w:jc w:val="both"/>
            </w:pPr>
            <w:r w:rsidRPr="00586241">
              <w:t>Identify the output voltage of the IC 7802 voltage regulator.</w:t>
            </w:r>
          </w:p>
        </w:tc>
        <w:tc>
          <w:tcPr>
            <w:tcW w:w="319" w:type="pct"/>
          </w:tcPr>
          <w:p w14:paraId="4398E00B" w14:textId="77777777" w:rsidR="00446263" w:rsidRPr="009C4175" w:rsidRDefault="00446263" w:rsidP="00446263">
            <w:pPr>
              <w:jc w:val="center"/>
            </w:pPr>
            <w:r w:rsidRPr="009C4175">
              <w:t>CO3</w:t>
            </w:r>
          </w:p>
        </w:tc>
        <w:tc>
          <w:tcPr>
            <w:tcW w:w="256" w:type="pct"/>
          </w:tcPr>
          <w:p w14:paraId="5AD7E082" w14:textId="77777777" w:rsidR="00446263" w:rsidRPr="009C4175" w:rsidRDefault="00446263" w:rsidP="00446263">
            <w:pPr>
              <w:jc w:val="center"/>
            </w:pPr>
            <w:r>
              <w:t>U</w:t>
            </w:r>
          </w:p>
        </w:tc>
        <w:tc>
          <w:tcPr>
            <w:tcW w:w="224" w:type="pct"/>
          </w:tcPr>
          <w:p w14:paraId="26CCC541" w14:textId="77777777" w:rsidR="00446263" w:rsidRPr="009C4175" w:rsidRDefault="00446263" w:rsidP="00446263">
            <w:pPr>
              <w:jc w:val="center"/>
            </w:pPr>
            <w:r w:rsidRPr="009C4175">
              <w:t>1</w:t>
            </w:r>
          </w:p>
        </w:tc>
      </w:tr>
      <w:tr w:rsidR="00446263" w:rsidRPr="009C4175" w14:paraId="4B552E31" w14:textId="77777777" w:rsidTr="00446263">
        <w:trPr>
          <w:trHeight w:val="283"/>
        </w:trPr>
        <w:tc>
          <w:tcPr>
            <w:tcW w:w="272" w:type="pct"/>
          </w:tcPr>
          <w:p w14:paraId="66549C9A" w14:textId="77777777" w:rsidR="00446263" w:rsidRPr="009C4175" w:rsidRDefault="00446263" w:rsidP="00446263">
            <w:pPr>
              <w:jc w:val="center"/>
            </w:pPr>
            <w:r w:rsidRPr="009C4175">
              <w:t>7.</w:t>
            </w:r>
          </w:p>
        </w:tc>
        <w:tc>
          <w:tcPr>
            <w:tcW w:w="3929" w:type="pct"/>
            <w:gridSpan w:val="2"/>
          </w:tcPr>
          <w:p w14:paraId="5708B8BB" w14:textId="77777777" w:rsidR="00446263" w:rsidRPr="009C4175" w:rsidRDefault="00446263" w:rsidP="00446263">
            <w:pPr>
              <w:pStyle w:val="ListParagraph"/>
              <w:ind w:left="0"/>
              <w:jc w:val="both"/>
              <w:rPr>
                <w:noProof/>
                <w:lang w:eastAsia="zh-TW"/>
              </w:rPr>
            </w:pPr>
            <w:r w:rsidRPr="00E3231A">
              <w:rPr>
                <w:noProof/>
                <w:lang w:eastAsia="zh-TW"/>
              </w:rPr>
              <w:t>Identify the type of low-pass filter that provides ripples in the passband.</w:t>
            </w:r>
          </w:p>
        </w:tc>
        <w:tc>
          <w:tcPr>
            <w:tcW w:w="319" w:type="pct"/>
          </w:tcPr>
          <w:p w14:paraId="04A3B049" w14:textId="77777777" w:rsidR="00446263" w:rsidRPr="009C4175" w:rsidRDefault="00446263" w:rsidP="00446263">
            <w:pPr>
              <w:jc w:val="center"/>
            </w:pPr>
            <w:r w:rsidRPr="009C4175">
              <w:t>CO4</w:t>
            </w:r>
          </w:p>
        </w:tc>
        <w:tc>
          <w:tcPr>
            <w:tcW w:w="256" w:type="pct"/>
          </w:tcPr>
          <w:p w14:paraId="16AE8589" w14:textId="77777777" w:rsidR="00446263" w:rsidRPr="009C4175" w:rsidRDefault="00446263" w:rsidP="00446263">
            <w:pPr>
              <w:jc w:val="center"/>
            </w:pPr>
            <w:r w:rsidRPr="009C4175">
              <w:t>U</w:t>
            </w:r>
          </w:p>
        </w:tc>
        <w:tc>
          <w:tcPr>
            <w:tcW w:w="224" w:type="pct"/>
          </w:tcPr>
          <w:p w14:paraId="4045A845" w14:textId="77777777" w:rsidR="00446263" w:rsidRPr="009C4175" w:rsidRDefault="00446263" w:rsidP="00446263">
            <w:pPr>
              <w:jc w:val="center"/>
            </w:pPr>
            <w:r w:rsidRPr="009C4175">
              <w:t>1</w:t>
            </w:r>
          </w:p>
        </w:tc>
      </w:tr>
      <w:tr w:rsidR="00446263" w:rsidRPr="009C4175" w14:paraId="7552C0D0" w14:textId="77777777" w:rsidTr="00446263">
        <w:trPr>
          <w:trHeight w:val="283"/>
        </w:trPr>
        <w:tc>
          <w:tcPr>
            <w:tcW w:w="272" w:type="pct"/>
          </w:tcPr>
          <w:p w14:paraId="1DD9E073" w14:textId="77777777" w:rsidR="00446263" w:rsidRPr="009C4175" w:rsidRDefault="00446263" w:rsidP="00446263">
            <w:pPr>
              <w:jc w:val="center"/>
            </w:pPr>
            <w:r w:rsidRPr="009C4175">
              <w:t>8.</w:t>
            </w:r>
          </w:p>
        </w:tc>
        <w:tc>
          <w:tcPr>
            <w:tcW w:w="3929" w:type="pct"/>
            <w:gridSpan w:val="2"/>
          </w:tcPr>
          <w:p w14:paraId="4A845CAA" w14:textId="77777777" w:rsidR="00446263" w:rsidRPr="00586241" w:rsidRDefault="00446263" w:rsidP="00446263">
            <w:pPr>
              <w:jc w:val="both"/>
            </w:pPr>
            <w:r w:rsidRPr="00586241">
              <w:t>Interpret the significance of the damping factor in a Chebyshev filter.</w:t>
            </w:r>
          </w:p>
        </w:tc>
        <w:tc>
          <w:tcPr>
            <w:tcW w:w="319" w:type="pct"/>
          </w:tcPr>
          <w:p w14:paraId="52E3CB23" w14:textId="77777777" w:rsidR="00446263" w:rsidRPr="009C4175" w:rsidRDefault="00446263" w:rsidP="00446263">
            <w:pPr>
              <w:jc w:val="center"/>
            </w:pPr>
            <w:r w:rsidRPr="009C4175">
              <w:t>CO4</w:t>
            </w:r>
          </w:p>
        </w:tc>
        <w:tc>
          <w:tcPr>
            <w:tcW w:w="256" w:type="pct"/>
          </w:tcPr>
          <w:p w14:paraId="07F4CE57" w14:textId="77777777" w:rsidR="00446263" w:rsidRPr="009C4175" w:rsidRDefault="00446263" w:rsidP="00446263">
            <w:pPr>
              <w:jc w:val="center"/>
            </w:pPr>
            <w:r>
              <w:t>U</w:t>
            </w:r>
          </w:p>
        </w:tc>
        <w:tc>
          <w:tcPr>
            <w:tcW w:w="224" w:type="pct"/>
          </w:tcPr>
          <w:p w14:paraId="559CA42A" w14:textId="77777777" w:rsidR="00446263" w:rsidRPr="009C4175" w:rsidRDefault="00446263" w:rsidP="00446263">
            <w:pPr>
              <w:jc w:val="center"/>
            </w:pPr>
            <w:r w:rsidRPr="009C4175">
              <w:t>1</w:t>
            </w:r>
          </w:p>
        </w:tc>
      </w:tr>
      <w:tr w:rsidR="00446263" w:rsidRPr="009C4175" w14:paraId="25F9F94B" w14:textId="77777777" w:rsidTr="00446263">
        <w:trPr>
          <w:trHeight w:val="283"/>
        </w:trPr>
        <w:tc>
          <w:tcPr>
            <w:tcW w:w="272" w:type="pct"/>
          </w:tcPr>
          <w:p w14:paraId="02BBD870" w14:textId="77777777" w:rsidR="00446263" w:rsidRPr="009C4175" w:rsidRDefault="00446263" w:rsidP="00446263">
            <w:pPr>
              <w:jc w:val="center"/>
            </w:pPr>
            <w:r w:rsidRPr="009C4175">
              <w:t>9.</w:t>
            </w:r>
          </w:p>
        </w:tc>
        <w:tc>
          <w:tcPr>
            <w:tcW w:w="3929" w:type="pct"/>
            <w:gridSpan w:val="2"/>
          </w:tcPr>
          <w:p w14:paraId="7B6AF150" w14:textId="77777777" w:rsidR="00446263" w:rsidRPr="009C4175" w:rsidRDefault="00446263" w:rsidP="00446263">
            <w:pPr>
              <w:pStyle w:val="ListParagraph"/>
              <w:ind w:left="0"/>
              <w:jc w:val="both"/>
              <w:rPr>
                <w:noProof/>
                <w:lang w:eastAsia="zh-TW"/>
              </w:rPr>
            </w:pPr>
            <w:r w:rsidRPr="00FE0F14">
              <w:rPr>
                <w:noProof/>
                <w:lang w:eastAsia="zh-TW"/>
              </w:rPr>
              <w:t>List any one application of IC 555 timer.</w:t>
            </w:r>
          </w:p>
        </w:tc>
        <w:tc>
          <w:tcPr>
            <w:tcW w:w="319" w:type="pct"/>
          </w:tcPr>
          <w:p w14:paraId="50B885D8" w14:textId="77777777" w:rsidR="00446263" w:rsidRPr="009C4175" w:rsidRDefault="00446263" w:rsidP="00446263">
            <w:pPr>
              <w:jc w:val="center"/>
            </w:pPr>
            <w:r w:rsidRPr="009C4175">
              <w:t>CO5</w:t>
            </w:r>
          </w:p>
        </w:tc>
        <w:tc>
          <w:tcPr>
            <w:tcW w:w="256" w:type="pct"/>
          </w:tcPr>
          <w:p w14:paraId="51F3A315" w14:textId="77777777" w:rsidR="00446263" w:rsidRPr="009C4175" w:rsidRDefault="00446263" w:rsidP="00446263">
            <w:pPr>
              <w:jc w:val="center"/>
            </w:pPr>
            <w:r>
              <w:t>R</w:t>
            </w:r>
          </w:p>
        </w:tc>
        <w:tc>
          <w:tcPr>
            <w:tcW w:w="224" w:type="pct"/>
          </w:tcPr>
          <w:p w14:paraId="0AC440E3" w14:textId="77777777" w:rsidR="00446263" w:rsidRPr="009C4175" w:rsidRDefault="00446263" w:rsidP="00446263">
            <w:pPr>
              <w:jc w:val="center"/>
            </w:pPr>
            <w:r w:rsidRPr="009C4175">
              <w:t>1</w:t>
            </w:r>
          </w:p>
        </w:tc>
      </w:tr>
      <w:tr w:rsidR="00446263" w:rsidRPr="009C4175" w14:paraId="3CCB8DFF" w14:textId="77777777" w:rsidTr="00446263">
        <w:trPr>
          <w:trHeight w:val="283"/>
        </w:trPr>
        <w:tc>
          <w:tcPr>
            <w:tcW w:w="272" w:type="pct"/>
          </w:tcPr>
          <w:p w14:paraId="01DD67E6" w14:textId="77777777" w:rsidR="00446263" w:rsidRPr="009C4175" w:rsidRDefault="00446263" w:rsidP="00446263">
            <w:pPr>
              <w:jc w:val="center"/>
            </w:pPr>
            <w:r w:rsidRPr="009C4175">
              <w:t>10.</w:t>
            </w:r>
          </w:p>
        </w:tc>
        <w:tc>
          <w:tcPr>
            <w:tcW w:w="3929" w:type="pct"/>
            <w:gridSpan w:val="2"/>
          </w:tcPr>
          <w:p w14:paraId="25E79821" w14:textId="77777777" w:rsidR="00446263" w:rsidRPr="009C4175" w:rsidRDefault="00446263" w:rsidP="00446263">
            <w:pPr>
              <w:jc w:val="both"/>
            </w:pPr>
            <w:r w:rsidRPr="00586241">
              <w:t>Identify the ADC that uses a comparator for each quantization level.</w:t>
            </w:r>
          </w:p>
        </w:tc>
        <w:tc>
          <w:tcPr>
            <w:tcW w:w="319" w:type="pct"/>
          </w:tcPr>
          <w:p w14:paraId="40C3FEF6" w14:textId="77777777" w:rsidR="00446263" w:rsidRPr="009C4175" w:rsidRDefault="00446263" w:rsidP="00446263">
            <w:pPr>
              <w:jc w:val="center"/>
            </w:pPr>
            <w:r w:rsidRPr="009C4175">
              <w:t>CO6</w:t>
            </w:r>
          </w:p>
        </w:tc>
        <w:tc>
          <w:tcPr>
            <w:tcW w:w="256" w:type="pct"/>
          </w:tcPr>
          <w:p w14:paraId="3A18ED19" w14:textId="77777777" w:rsidR="00446263" w:rsidRPr="009C4175" w:rsidRDefault="00446263" w:rsidP="00446263">
            <w:pPr>
              <w:jc w:val="center"/>
            </w:pPr>
            <w:r w:rsidRPr="009C4175">
              <w:t>U</w:t>
            </w:r>
          </w:p>
        </w:tc>
        <w:tc>
          <w:tcPr>
            <w:tcW w:w="224" w:type="pct"/>
          </w:tcPr>
          <w:p w14:paraId="694CA7BB" w14:textId="77777777" w:rsidR="00446263" w:rsidRPr="009C4175" w:rsidRDefault="00446263" w:rsidP="00446263">
            <w:pPr>
              <w:jc w:val="center"/>
            </w:pPr>
            <w:r w:rsidRPr="009C4175">
              <w:t>1</w:t>
            </w:r>
          </w:p>
        </w:tc>
      </w:tr>
      <w:tr w:rsidR="00446263" w:rsidRPr="009C4175" w14:paraId="44A679A2" w14:textId="77777777" w:rsidTr="00446263">
        <w:trPr>
          <w:trHeight w:val="194"/>
        </w:trPr>
        <w:tc>
          <w:tcPr>
            <w:tcW w:w="5000" w:type="pct"/>
            <w:gridSpan w:val="6"/>
          </w:tcPr>
          <w:p w14:paraId="68133A0A" w14:textId="77777777" w:rsidR="00446263" w:rsidRPr="009C4175" w:rsidRDefault="00446263" w:rsidP="00446263">
            <w:pPr>
              <w:jc w:val="center"/>
              <w:rPr>
                <w:b/>
              </w:rPr>
            </w:pPr>
            <w:r w:rsidRPr="009C4175">
              <w:rPr>
                <w:b/>
              </w:rPr>
              <w:t>PART – B (6 X 3 = 18 MARKS)</w:t>
            </w:r>
          </w:p>
        </w:tc>
      </w:tr>
      <w:tr w:rsidR="00446263" w:rsidRPr="009C4175" w14:paraId="3794B441" w14:textId="77777777" w:rsidTr="00446263">
        <w:trPr>
          <w:trHeight w:val="283"/>
        </w:trPr>
        <w:tc>
          <w:tcPr>
            <w:tcW w:w="272" w:type="pct"/>
          </w:tcPr>
          <w:p w14:paraId="41951A30" w14:textId="77777777" w:rsidR="00446263" w:rsidRPr="009C4175" w:rsidRDefault="00446263" w:rsidP="00446263">
            <w:pPr>
              <w:pStyle w:val="NoSpacing"/>
              <w:jc w:val="center"/>
            </w:pPr>
            <w:r w:rsidRPr="009C4175">
              <w:t>11.</w:t>
            </w:r>
          </w:p>
        </w:tc>
        <w:tc>
          <w:tcPr>
            <w:tcW w:w="3929" w:type="pct"/>
            <w:gridSpan w:val="2"/>
          </w:tcPr>
          <w:p w14:paraId="101A7137" w14:textId="77777777" w:rsidR="00446263" w:rsidRPr="009C4175" w:rsidRDefault="00446263" w:rsidP="00446263">
            <w:pPr>
              <w:pStyle w:val="NoSpacing"/>
              <w:jc w:val="both"/>
            </w:pPr>
            <w:r w:rsidRPr="00331C0D">
              <w:t xml:space="preserve">List </w:t>
            </w:r>
            <w:r>
              <w:t xml:space="preserve">the </w:t>
            </w:r>
            <w:r w:rsidRPr="00331C0D">
              <w:t>ideal characteristics of an OP-AMP.</w:t>
            </w:r>
          </w:p>
        </w:tc>
        <w:tc>
          <w:tcPr>
            <w:tcW w:w="319" w:type="pct"/>
          </w:tcPr>
          <w:p w14:paraId="61761349" w14:textId="77777777" w:rsidR="00446263" w:rsidRPr="009C4175" w:rsidRDefault="00446263" w:rsidP="00446263">
            <w:pPr>
              <w:pStyle w:val="NoSpacing"/>
              <w:jc w:val="center"/>
            </w:pPr>
            <w:r w:rsidRPr="009C4175">
              <w:t>CO1</w:t>
            </w:r>
          </w:p>
        </w:tc>
        <w:tc>
          <w:tcPr>
            <w:tcW w:w="256" w:type="pct"/>
          </w:tcPr>
          <w:p w14:paraId="09CEBC3A" w14:textId="77777777" w:rsidR="00446263" w:rsidRPr="009C4175" w:rsidRDefault="00446263" w:rsidP="00446263">
            <w:pPr>
              <w:pStyle w:val="NoSpacing"/>
              <w:jc w:val="center"/>
            </w:pPr>
            <w:r>
              <w:t>R</w:t>
            </w:r>
          </w:p>
        </w:tc>
        <w:tc>
          <w:tcPr>
            <w:tcW w:w="224" w:type="pct"/>
          </w:tcPr>
          <w:p w14:paraId="5B17B557" w14:textId="77777777" w:rsidR="00446263" w:rsidRPr="009C4175" w:rsidRDefault="00446263" w:rsidP="00446263">
            <w:pPr>
              <w:pStyle w:val="NoSpacing"/>
              <w:jc w:val="center"/>
            </w:pPr>
            <w:r w:rsidRPr="009C4175">
              <w:t>3</w:t>
            </w:r>
          </w:p>
        </w:tc>
      </w:tr>
      <w:tr w:rsidR="00446263" w:rsidRPr="009C4175" w14:paraId="184817F9" w14:textId="77777777" w:rsidTr="00446263">
        <w:trPr>
          <w:trHeight w:val="283"/>
        </w:trPr>
        <w:tc>
          <w:tcPr>
            <w:tcW w:w="272" w:type="pct"/>
          </w:tcPr>
          <w:p w14:paraId="5ED3FFCC" w14:textId="77777777" w:rsidR="00446263" w:rsidRPr="009C4175" w:rsidRDefault="00446263" w:rsidP="00446263">
            <w:pPr>
              <w:pStyle w:val="NoSpacing"/>
              <w:jc w:val="center"/>
            </w:pPr>
            <w:r w:rsidRPr="009C4175">
              <w:t>12.</w:t>
            </w:r>
          </w:p>
        </w:tc>
        <w:tc>
          <w:tcPr>
            <w:tcW w:w="3929" w:type="pct"/>
            <w:gridSpan w:val="2"/>
          </w:tcPr>
          <w:p w14:paraId="06091B51" w14:textId="77777777" w:rsidR="00446263" w:rsidRPr="009C4175" w:rsidRDefault="00446263" w:rsidP="00446263">
            <w:pPr>
              <w:pStyle w:val="NoSpacing"/>
              <w:jc w:val="both"/>
            </w:pPr>
            <w:r w:rsidRPr="00EF4120">
              <w:t>A differential amplifier is designed using an op-amp with the following resistor values: R</w:t>
            </w:r>
            <w:r w:rsidRPr="00586241">
              <w:rPr>
                <w:vertAlign w:val="subscript"/>
              </w:rPr>
              <w:t>1</w:t>
            </w:r>
            <w:r w:rsidRPr="00EF4120">
              <w:t>=1kΩ, R</w:t>
            </w:r>
            <w:r w:rsidRPr="00586241">
              <w:rPr>
                <w:vertAlign w:val="subscript"/>
              </w:rPr>
              <w:t>2</w:t>
            </w:r>
            <w:r w:rsidRPr="00EF4120">
              <w:t>=10kΩ, R</w:t>
            </w:r>
            <w:r w:rsidRPr="00586241">
              <w:rPr>
                <w:vertAlign w:val="subscript"/>
              </w:rPr>
              <w:t>3</w:t>
            </w:r>
            <w:r w:rsidRPr="00EF4120">
              <w:t>=1kΩ, R</w:t>
            </w:r>
            <w:r w:rsidRPr="00586241">
              <w:rPr>
                <w:vertAlign w:val="subscript"/>
              </w:rPr>
              <w:t>4</w:t>
            </w:r>
            <w:r w:rsidRPr="00EF4120">
              <w:t>=10kΩ. Input voltages: V</w:t>
            </w:r>
            <w:r w:rsidRPr="00586241">
              <w:rPr>
                <w:vertAlign w:val="subscript"/>
              </w:rPr>
              <w:t>1</w:t>
            </w:r>
            <w:r w:rsidRPr="00EF4120">
              <w:t>=0.6V, V</w:t>
            </w:r>
            <w:r w:rsidRPr="00586241">
              <w:rPr>
                <w:vertAlign w:val="subscript"/>
              </w:rPr>
              <w:t>2</w:t>
            </w:r>
            <w:r w:rsidRPr="00EF4120">
              <w:t xml:space="preserve"> =0.2V. </w:t>
            </w:r>
            <w:r>
              <w:t>Compute</w:t>
            </w:r>
            <w:r w:rsidRPr="00EF4120">
              <w:t xml:space="preserve"> the output voltage.</w:t>
            </w:r>
          </w:p>
        </w:tc>
        <w:tc>
          <w:tcPr>
            <w:tcW w:w="319" w:type="pct"/>
          </w:tcPr>
          <w:p w14:paraId="26699C9D" w14:textId="77777777" w:rsidR="00446263" w:rsidRPr="009C4175" w:rsidRDefault="00446263" w:rsidP="00446263">
            <w:pPr>
              <w:pStyle w:val="NoSpacing"/>
              <w:jc w:val="center"/>
            </w:pPr>
            <w:r w:rsidRPr="009C4175">
              <w:t>CO2</w:t>
            </w:r>
          </w:p>
        </w:tc>
        <w:tc>
          <w:tcPr>
            <w:tcW w:w="256" w:type="pct"/>
          </w:tcPr>
          <w:p w14:paraId="3CA9F0A0" w14:textId="77777777" w:rsidR="00446263" w:rsidRPr="009C4175" w:rsidRDefault="00446263" w:rsidP="00446263">
            <w:pPr>
              <w:pStyle w:val="NoSpacing"/>
              <w:jc w:val="center"/>
            </w:pPr>
            <w:r>
              <w:t>A</w:t>
            </w:r>
          </w:p>
        </w:tc>
        <w:tc>
          <w:tcPr>
            <w:tcW w:w="224" w:type="pct"/>
          </w:tcPr>
          <w:p w14:paraId="5E810FCD" w14:textId="77777777" w:rsidR="00446263" w:rsidRPr="009C4175" w:rsidRDefault="00446263" w:rsidP="00446263">
            <w:pPr>
              <w:pStyle w:val="NoSpacing"/>
              <w:jc w:val="center"/>
            </w:pPr>
            <w:r w:rsidRPr="009C4175">
              <w:t>3</w:t>
            </w:r>
          </w:p>
        </w:tc>
      </w:tr>
      <w:tr w:rsidR="00446263" w:rsidRPr="009C4175" w14:paraId="48EB7385" w14:textId="77777777" w:rsidTr="00446263">
        <w:trPr>
          <w:trHeight w:val="283"/>
        </w:trPr>
        <w:tc>
          <w:tcPr>
            <w:tcW w:w="272" w:type="pct"/>
          </w:tcPr>
          <w:p w14:paraId="20CC5F89" w14:textId="77777777" w:rsidR="00446263" w:rsidRPr="009C4175" w:rsidRDefault="00446263" w:rsidP="00446263">
            <w:pPr>
              <w:pStyle w:val="NoSpacing"/>
              <w:jc w:val="center"/>
            </w:pPr>
            <w:r w:rsidRPr="009C4175">
              <w:t>13.</w:t>
            </w:r>
          </w:p>
        </w:tc>
        <w:tc>
          <w:tcPr>
            <w:tcW w:w="3929" w:type="pct"/>
            <w:gridSpan w:val="2"/>
          </w:tcPr>
          <w:p w14:paraId="5B79C776" w14:textId="77777777" w:rsidR="00446263" w:rsidRPr="009C4175" w:rsidRDefault="00446263" w:rsidP="00446263">
            <w:pPr>
              <w:pStyle w:val="NoSpacing"/>
              <w:jc w:val="both"/>
            </w:pPr>
            <w:r w:rsidRPr="00925706">
              <w:t>Construct a triangular wave generator circuit.</w:t>
            </w:r>
          </w:p>
        </w:tc>
        <w:tc>
          <w:tcPr>
            <w:tcW w:w="319" w:type="pct"/>
          </w:tcPr>
          <w:p w14:paraId="69E5D8A6" w14:textId="77777777" w:rsidR="00446263" w:rsidRPr="009C4175" w:rsidRDefault="00446263" w:rsidP="00446263">
            <w:pPr>
              <w:pStyle w:val="NoSpacing"/>
              <w:jc w:val="center"/>
            </w:pPr>
            <w:r w:rsidRPr="009C4175">
              <w:t>CO3</w:t>
            </w:r>
          </w:p>
        </w:tc>
        <w:tc>
          <w:tcPr>
            <w:tcW w:w="256" w:type="pct"/>
          </w:tcPr>
          <w:p w14:paraId="31B54FE4" w14:textId="77777777" w:rsidR="00446263" w:rsidRPr="009C4175" w:rsidRDefault="00446263" w:rsidP="00446263">
            <w:pPr>
              <w:pStyle w:val="NoSpacing"/>
              <w:jc w:val="center"/>
            </w:pPr>
            <w:r w:rsidRPr="009C4175">
              <w:t>A</w:t>
            </w:r>
          </w:p>
        </w:tc>
        <w:tc>
          <w:tcPr>
            <w:tcW w:w="224" w:type="pct"/>
          </w:tcPr>
          <w:p w14:paraId="13C6B3C6" w14:textId="77777777" w:rsidR="00446263" w:rsidRPr="009C4175" w:rsidRDefault="00446263" w:rsidP="00446263">
            <w:pPr>
              <w:pStyle w:val="NoSpacing"/>
              <w:jc w:val="center"/>
            </w:pPr>
            <w:r w:rsidRPr="009C4175">
              <w:t>3</w:t>
            </w:r>
          </w:p>
        </w:tc>
      </w:tr>
      <w:tr w:rsidR="00446263" w:rsidRPr="009C4175" w14:paraId="453BE36F" w14:textId="77777777" w:rsidTr="00446263">
        <w:trPr>
          <w:trHeight w:val="283"/>
        </w:trPr>
        <w:tc>
          <w:tcPr>
            <w:tcW w:w="272" w:type="pct"/>
          </w:tcPr>
          <w:p w14:paraId="0BBB7ED3" w14:textId="77777777" w:rsidR="00446263" w:rsidRPr="009C4175" w:rsidRDefault="00446263" w:rsidP="00446263">
            <w:pPr>
              <w:pStyle w:val="NoSpacing"/>
              <w:jc w:val="center"/>
            </w:pPr>
            <w:r w:rsidRPr="009C4175">
              <w:t>14.</w:t>
            </w:r>
          </w:p>
        </w:tc>
        <w:tc>
          <w:tcPr>
            <w:tcW w:w="3929" w:type="pct"/>
            <w:gridSpan w:val="2"/>
            <w:vAlign w:val="bottom"/>
          </w:tcPr>
          <w:p w14:paraId="32FD1F66" w14:textId="77777777" w:rsidR="00446263" w:rsidRPr="009C4175" w:rsidRDefault="00446263" w:rsidP="00446263">
            <w:pPr>
              <w:pStyle w:val="NoSpacing"/>
              <w:jc w:val="both"/>
            </w:pPr>
            <w:r w:rsidRPr="005237C3">
              <w:t>Differentiate active filters from passive filters.</w:t>
            </w:r>
          </w:p>
        </w:tc>
        <w:tc>
          <w:tcPr>
            <w:tcW w:w="319" w:type="pct"/>
          </w:tcPr>
          <w:p w14:paraId="33AA4F1E" w14:textId="77777777" w:rsidR="00446263" w:rsidRPr="009C4175" w:rsidRDefault="00446263" w:rsidP="00446263">
            <w:pPr>
              <w:pStyle w:val="NoSpacing"/>
              <w:jc w:val="center"/>
            </w:pPr>
            <w:r w:rsidRPr="009C4175">
              <w:t>CO4</w:t>
            </w:r>
          </w:p>
        </w:tc>
        <w:tc>
          <w:tcPr>
            <w:tcW w:w="256" w:type="pct"/>
          </w:tcPr>
          <w:p w14:paraId="27A9FB2E" w14:textId="77777777" w:rsidR="00446263" w:rsidRPr="009C4175" w:rsidRDefault="00446263" w:rsidP="00446263">
            <w:pPr>
              <w:pStyle w:val="NoSpacing"/>
              <w:jc w:val="center"/>
            </w:pPr>
            <w:r>
              <w:t>An</w:t>
            </w:r>
          </w:p>
        </w:tc>
        <w:tc>
          <w:tcPr>
            <w:tcW w:w="224" w:type="pct"/>
          </w:tcPr>
          <w:p w14:paraId="3F15DFEA" w14:textId="77777777" w:rsidR="00446263" w:rsidRPr="009C4175" w:rsidRDefault="00446263" w:rsidP="00446263">
            <w:pPr>
              <w:pStyle w:val="NoSpacing"/>
              <w:jc w:val="center"/>
            </w:pPr>
            <w:r w:rsidRPr="009C4175">
              <w:t>3</w:t>
            </w:r>
          </w:p>
        </w:tc>
      </w:tr>
      <w:tr w:rsidR="00446263" w:rsidRPr="009C4175" w14:paraId="49663CF8" w14:textId="77777777" w:rsidTr="00446263">
        <w:trPr>
          <w:trHeight w:val="283"/>
        </w:trPr>
        <w:tc>
          <w:tcPr>
            <w:tcW w:w="272" w:type="pct"/>
          </w:tcPr>
          <w:p w14:paraId="2590E17B" w14:textId="77777777" w:rsidR="00446263" w:rsidRPr="009C4175" w:rsidRDefault="00446263" w:rsidP="00446263">
            <w:pPr>
              <w:pStyle w:val="NoSpacing"/>
              <w:jc w:val="center"/>
            </w:pPr>
            <w:r w:rsidRPr="009C4175">
              <w:t>15.</w:t>
            </w:r>
          </w:p>
        </w:tc>
        <w:tc>
          <w:tcPr>
            <w:tcW w:w="3929" w:type="pct"/>
            <w:gridSpan w:val="2"/>
          </w:tcPr>
          <w:p w14:paraId="42270273" w14:textId="77777777" w:rsidR="00446263" w:rsidRPr="009C4175" w:rsidRDefault="00446263" w:rsidP="00446263">
            <w:pPr>
              <w:pStyle w:val="NoSpacing"/>
              <w:jc w:val="both"/>
            </w:pPr>
            <w:r w:rsidRPr="00530443">
              <w:t>Sketch the schematic diagram of a Schmitt trigger using IC 555.</w:t>
            </w:r>
          </w:p>
        </w:tc>
        <w:tc>
          <w:tcPr>
            <w:tcW w:w="319" w:type="pct"/>
          </w:tcPr>
          <w:p w14:paraId="6D95DCA7" w14:textId="77777777" w:rsidR="00446263" w:rsidRPr="009C4175" w:rsidRDefault="00446263" w:rsidP="00446263">
            <w:pPr>
              <w:pStyle w:val="NoSpacing"/>
              <w:jc w:val="center"/>
            </w:pPr>
            <w:r w:rsidRPr="009C4175">
              <w:t>CO5</w:t>
            </w:r>
          </w:p>
        </w:tc>
        <w:tc>
          <w:tcPr>
            <w:tcW w:w="256" w:type="pct"/>
          </w:tcPr>
          <w:p w14:paraId="293EDB92" w14:textId="77777777" w:rsidR="00446263" w:rsidRPr="009C4175" w:rsidRDefault="00446263" w:rsidP="00446263">
            <w:pPr>
              <w:pStyle w:val="NoSpacing"/>
              <w:jc w:val="center"/>
            </w:pPr>
            <w:r w:rsidRPr="009C4175">
              <w:t>A</w:t>
            </w:r>
          </w:p>
        </w:tc>
        <w:tc>
          <w:tcPr>
            <w:tcW w:w="224" w:type="pct"/>
          </w:tcPr>
          <w:p w14:paraId="6B7A2EE7" w14:textId="77777777" w:rsidR="00446263" w:rsidRPr="009C4175" w:rsidRDefault="00446263" w:rsidP="00446263">
            <w:pPr>
              <w:pStyle w:val="NoSpacing"/>
              <w:jc w:val="center"/>
            </w:pPr>
            <w:r w:rsidRPr="009C4175">
              <w:t>3</w:t>
            </w:r>
          </w:p>
        </w:tc>
      </w:tr>
      <w:tr w:rsidR="00446263" w:rsidRPr="009C4175" w14:paraId="6A9EA5C3" w14:textId="77777777" w:rsidTr="00446263">
        <w:trPr>
          <w:trHeight w:val="283"/>
        </w:trPr>
        <w:tc>
          <w:tcPr>
            <w:tcW w:w="272" w:type="pct"/>
          </w:tcPr>
          <w:p w14:paraId="723DC30B" w14:textId="77777777" w:rsidR="00446263" w:rsidRPr="009C4175" w:rsidRDefault="00446263" w:rsidP="00446263">
            <w:pPr>
              <w:pStyle w:val="NoSpacing"/>
              <w:jc w:val="center"/>
            </w:pPr>
            <w:r w:rsidRPr="009C4175">
              <w:t>16.</w:t>
            </w:r>
          </w:p>
        </w:tc>
        <w:tc>
          <w:tcPr>
            <w:tcW w:w="3929" w:type="pct"/>
            <w:gridSpan w:val="2"/>
          </w:tcPr>
          <w:p w14:paraId="46706BBD" w14:textId="77777777" w:rsidR="00446263" w:rsidRPr="009C4175" w:rsidRDefault="00446263" w:rsidP="00446263">
            <w:pPr>
              <w:pStyle w:val="NoSpacing"/>
              <w:jc w:val="both"/>
            </w:pPr>
            <w:r w:rsidRPr="00530443">
              <w:t>Determine the output voltage of a 3-bit DAC if the input is 101 and the reference voltage is 8 V.</w:t>
            </w:r>
          </w:p>
        </w:tc>
        <w:tc>
          <w:tcPr>
            <w:tcW w:w="319" w:type="pct"/>
          </w:tcPr>
          <w:p w14:paraId="61E21D7B" w14:textId="77777777" w:rsidR="00446263" w:rsidRPr="009C4175" w:rsidRDefault="00446263" w:rsidP="00446263">
            <w:pPr>
              <w:pStyle w:val="NoSpacing"/>
              <w:jc w:val="center"/>
            </w:pPr>
            <w:r w:rsidRPr="009C4175">
              <w:t>CO6</w:t>
            </w:r>
          </w:p>
        </w:tc>
        <w:tc>
          <w:tcPr>
            <w:tcW w:w="256" w:type="pct"/>
          </w:tcPr>
          <w:p w14:paraId="3A91E022" w14:textId="77777777" w:rsidR="00446263" w:rsidRPr="009C4175" w:rsidRDefault="00446263" w:rsidP="00446263">
            <w:pPr>
              <w:pStyle w:val="NoSpacing"/>
              <w:jc w:val="center"/>
            </w:pPr>
            <w:r>
              <w:t>A</w:t>
            </w:r>
          </w:p>
        </w:tc>
        <w:tc>
          <w:tcPr>
            <w:tcW w:w="224" w:type="pct"/>
          </w:tcPr>
          <w:p w14:paraId="09505A23" w14:textId="77777777" w:rsidR="00446263" w:rsidRPr="009C4175" w:rsidRDefault="00446263" w:rsidP="00446263">
            <w:pPr>
              <w:pStyle w:val="NoSpacing"/>
              <w:jc w:val="center"/>
            </w:pPr>
            <w:r w:rsidRPr="009C4175">
              <w:t>3</w:t>
            </w:r>
          </w:p>
        </w:tc>
      </w:tr>
      <w:tr w:rsidR="00446263" w:rsidRPr="009C4175" w14:paraId="41324CD1" w14:textId="77777777" w:rsidTr="00446263">
        <w:trPr>
          <w:trHeight w:val="552"/>
        </w:trPr>
        <w:tc>
          <w:tcPr>
            <w:tcW w:w="5000" w:type="pct"/>
            <w:gridSpan w:val="6"/>
          </w:tcPr>
          <w:p w14:paraId="634A1AC1" w14:textId="77777777" w:rsidR="00446263" w:rsidRPr="009C4175" w:rsidRDefault="00446263" w:rsidP="00446263">
            <w:pPr>
              <w:jc w:val="center"/>
              <w:rPr>
                <w:b/>
              </w:rPr>
            </w:pPr>
            <w:r w:rsidRPr="009C4175">
              <w:rPr>
                <w:b/>
              </w:rPr>
              <w:lastRenderedPageBreak/>
              <w:t>PART – C (6 X 12 = 72 MARKS)</w:t>
            </w:r>
          </w:p>
          <w:p w14:paraId="2CF1540D"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5723DCF4" w14:textId="77777777" w:rsidTr="00446263">
        <w:trPr>
          <w:trHeight w:val="283"/>
        </w:trPr>
        <w:tc>
          <w:tcPr>
            <w:tcW w:w="272" w:type="pct"/>
          </w:tcPr>
          <w:p w14:paraId="41B9BC73" w14:textId="77777777" w:rsidR="00446263" w:rsidRPr="009C4175" w:rsidRDefault="00446263" w:rsidP="00446263">
            <w:pPr>
              <w:jc w:val="center"/>
            </w:pPr>
            <w:r w:rsidRPr="009C4175">
              <w:t>17.</w:t>
            </w:r>
          </w:p>
        </w:tc>
        <w:tc>
          <w:tcPr>
            <w:tcW w:w="189" w:type="pct"/>
          </w:tcPr>
          <w:p w14:paraId="0D7F6F68" w14:textId="77777777" w:rsidR="00446263" w:rsidRPr="009C4175" w:rsidRDefault="00446263" w:rsidP="00446263">
            <w:pPr>
              <w:jc w:val="center"/>
            </w:pPr>
          </w:p>
        </w:tc>
        <w:tc>
          <w:tcPr>
            <w:tcW w:w="3740" w:type="pct"/>
          </w:tcPr>
          <w:p w14:paraId="6CE1A446" w14:textId="77777777" w:rsidR="00446263" w:rsidRPr="009C4175" w:rsidRDefault="00446263" w:rsidP="00446263">
            <w:pPr>
              <w:jc w:val="both"/>
            </w:pPr>
            <w:r w:rsidRPr="009910F4">
              <w:t>Analyze the operation of inverting and non-inverting amplifiers using IC 741 and derive their gain expressions.</w:t>
            </w:r>
          </w:p>
        </w:tc>
        <w:tc>
          <w:tcPr>
            <w:tcW w:w="319" w:type="pct"/>
          </w:tcPr>
          <w:p w14:paraId="2767F3D0" w14:textId="77777777" w:rsidR="00446263" w:rsidRPr="009C4175" w:rsidRDefault="00446263" w:rsidP="00446263">
            <w:pPr>
              <w:jc w:val="center"/>
            </w:pPr>
            <w:r w:rsidRPr="009C4175">
              <w:t>CO1</w:t>
            </w:r>
          </w:p>
        </w:tc>
        <w:tc>
          <w:tcPr>
            <w:tcW w:w="256" w:type="pct"/>
          </w:tcPr>
          <w:p w14:paraId="5A013912" w14:textId="77777777" w:rsidR="00446263" w:rsidRPr="009C4175" w:rsidRDefault="00446263" w:rsidP="00446263">
            <w:pPr>
              <w:jc w:val="center"/>
            </w:pPr>
            <w:r>
              <w:t>An</w:t>
            </w:r>
          </w:p>
        </w:tc>
        <w:tc>
          <w:tcPr>
            <w:tcW w:w="224" w:type="pct"/>
          </w:tcPr>
          <w:p w14:paraId="7BF73E74" w14:textId="77777777" w:rsidR="00446263" w:rsidRPr="009C4175" w:rsidRDefault="00446263" w:rsidP="00446263">
            <w:pPr>
              <w:jc w:val="center"/>
            </w:pPr>
            <w:r w:rsidRPr="009C4175">
              <w:t>12</w:t>
            </w:r>
          </w:p>
        </w:tc>
      </w:tr>
      <w:tr w:rsidR="00446263" w:rsidRPr="009C4175" w14:paraId="425B7878" w14:textId="77777777" w:rsidTr="00446263">
        <w:trPr>
          <w:trHeight w:val="283"/>
        </w:trPr>
        <w:tc>
          <w:tcPr>
            <w:tcW w:w="272" w:type="pct"/>
          </w:tcPr>
          <w:p w14:paraId="15E05D60" w14:textId="77777777" w:rsidR="00446263" w:rsidRPr="009C4175" w:rsidRDefault="00446263" w:rsidP="00446263">
            <w:pPr>
              <w:jc w:val="center"/>
            </w:pPr>
          </w:p>
        </w:tc>
        <w:tc>
          <w:tcPr>
            <w:tcW w:w="189" w:type="pct"/>
          </w:tcPr>
          <w:p w14:paraId="5B6AF275" w14:textId="77777777" w:rsidR="00446263" w:rsidRPr="009C4175" w:rsidRDefault="00446263" w:rsidP="00446263">
            <w:pPr>
              <w:jc w:val="center"/>
            </w:pPr>
          </w:p>
        </w:tc>
        <w:tc>
          <w:tcPr>
            <w:tcW w:w="3740" w:type="pct"/>
          </w:tcPr>
          <w:p w14:paraId="30E45064" w14:textId="77777777" w:rsidR="00446263" w:rsidRPr="009C4175" w:rsidRDefault="00446263" w:rsidP="00446263">
            <w:pPr>
              <w:jc w:val="both"/>
            </w:pPr>
          </w:p>
        </w:tc>
        <w:tc>
          <w:tcPr>
            <w:tcW w:w="319" w:type="pct"/>
          </w:tcPr>
          <w:p w14:paraId="41ECD6A8" w14:textId="77777777" w:rsidR="00446263" w:rsidRPr="009C4175" w:rsidRDefault="00446263" w:rsidP="00446263">
            <w:pPr>
              <w:jc w:val="center"/>
            </w:pPr>
          </w:p>
        </w:tc>
        <w:tc>
          <w:tcPr>
            <w:tcW w:w="256" w:type="pct"/>
          </w:tcPr>
          <w:p w14:paraId="35F3CC10" w14:textId="77777777" w:rsidR="00446263" w:rsidRPr="009C4175" w:rsidRDefault="00446263" w:rsidP="00446263">
            <w:pPr>
              <w:jc w:val="center"/>
            </w:pPr>
          </w:p>
        </w:tc>
        <w:tc>
          <w:tcPr>
            <w:tcW w:w="224" w:type="pct"/>
          </w:tcPr>
          <w:p w14:paraId="64E86444" w14:textId="77777777" w:rsidR="00446263" w:rsidRPr="009C4175" w:rsidRDefault="00446263" w:rsidP="00446263">
            <w:pPr>
              <w:jc w:val="center"/>
            </w:pPr>
          </w:p>
        </w:tc>
      </w:tr>
      <w:tr w:rsidR="00446263" w:rsidRPr="009C4175" w14:paraId="794B8B33" w14:textId="77777777" w:rsidTr="00446263">
        <w:trPr>
          <w:trHeight w:val="283"/>
        </w:trPr>
        <w:tc>
          <w:tcPr>
            <w:tcW w:w="272" w:type="pct"/>
          </w:tcPr>
          <w:p w14:paraId="4A295F6C" w14:textId="77777777" w:rsidR="00446263" w:rsidRPr="009C4175" w:rsidRDefault="00446263" w:rsidP="00446263">
            <w:pPr>
              <w:jc w:val="center"/>
            </w:pPr>
            <w:r w:rsidRPr="009C4175">
              <w:t>18.</w:t>
            </w:r>
          </w:p>
        </w:tc>
        <w:tc>
          <w:tcPr>
            <w:tcW w:w="189" w:type="pct"/>
          </w:tcPr>
          <w:p w14:paraId="303E852E" w14:textId="77777777" w:rsidR="00446263" w:rsidRPr="009C4175" w:rsidRDefault="00446263" w:rsidP="00446263">
            <w:pPr>
              <w:jc w:val="center"/>
            </w:pPr>
          </w:p>
        </w:tc>
        <w:tc>
          <w:tcPr>
            <w:tcW w:w="3740" w:type="pct"/>
          </w:tcPr>
          <w:p w14:paraId="69881278" w14:textId="77777777" w:rsidR="00446263" w:rsidRPr="009C4175" w:rsidRDefault="00446263" w:rsidP="00446263">
            <w:pPr>
              <w:jc w:val="both"/>
            </w:pPr>
            <w:r w:rsidRPr="009910F4">
              <w:t>Implement OP-AMP integrator and differentiator circuits and examine the resulting output waveforms for a given input.</w:t>
            </w:r>
          </w:p>
        </w:tc>
        <w:tc>
          <w:tcPr>
            <w:tcW w:w="319" w:type="pct"/>
          </w:tcPr>
          <w:p w14:paraId="243980DA" w14:textId="77777777" w:rsidR="00446263" w:rsidRPr="009C4175" w:rsidRDefault="00446263" w:rsidP="00446263">
            <w:pPr>
              <w:jc w:val="center"/>
            </w:pPr>
            <w:r w:rsidRPr="009C4175">
              <w:t>CO2</w:t>
            </w:r>
          </w:p>
        </w:tc>
        <w:tc>
          <w:tcPr>
            <w:tcW w:w="256" w:type="pct"/>
          </w:tcPr>
          <w:p w14:paraId="4D10FD51" w14:textId="77777777" w:rsidR="00446263" w:rsidRPr="009C4175" w:rsidRDefault="00446263" w:rsidP="00446263">
            <w:pPr>
              <w:jc w:val="center"/>
            </w:pPr>
            <w:r>
              <w:t>A</w:t>
            </w:r>
          </w:p>
        </w:tc>
        <w:tc>
          <w:tcPr>
            <w:tcW w:w="224" w:type="pct"/>
          </w:tcPr>
          <w:p w14:paraId="1FD2E944" w14:textId="77777777" w:rsidR="00446263" w:rsidRPr="009C4175" w:rsidRDefault="00446263" w:rsidP="00446263">
            <w:pPr>
              <w:jc w:val="center"/>
            </w:pPr>
            <w:r>
              <w:t>12</w:t>
            </w:r>
          </w:p>
        </w:tc>
      </w:tr>
      <w:tr w:rsidR="00446263" w:rsidRPr="009C4175" w14:paraId="44852002" w14:textId="77777777" w:rsidTr="00446263">
        <w:trPr>
          <w:trHeight w:val="283"/>
        </w:trPr>
        <w:tc>
          <w:tcPr>
            <w:tcW w:w="272" w:type="pct"/>
          </w:tcPr>
          <w:p w14:paraId="622817E4" w14:textId="77777777" w:rsidR="00446263" w:rsidRPr="009C4175" w:rsidRDefault="00446263" w:rsidP="00446263">
            <w:pPr>
              <w:jc w:val="center"/>
            </w:pPr>
          </w:p>
        </w:tc>
        <w:tc>
          <w:tcPr>
            <w:tcW w:w="189" w:type="pct"/>
          </w:tcPr>
          <w:p w14:paraId="3729631D" w14:textId="77777777" w:rsidR="00446263" w:rsidRPr="009C4175" w:rsidRDefault="00446263" w:rsidP="00446263">
            <w:pPr>
              <w:jc w:val="center"/>
            </w:pPr>
          </w:p>
        </w:tc>
        <w:tc>
          <w:tcPr>
            <w:tcW w:w="3740" w:type="pct"/>
          </w:tcPr>
          <w:p w14:paraId="49CC2ED8" w14:textId="77777777" w:rsidR="00446263" w:rsidRPr="009C4175" w:rsidRDefault="00446263" w:rsidP="00446263">
            <w:pPr>
              <w:jc w:val="both"/>
            </w:pPr>
          </w:p>
        </w:tc>
        <w:tc>
          <w:tcPr>
            <w:tcW w:w="319" w:type="pct"/>
          </w:tcPr>
          <w:p w14:paraId="392DF01B" w14:textId="77777777" w:rsidR="00446263" w:rsidRPr="009C4175" w:rsidRDefault="00446263" w:rsidP="00446263">
            <w:pPr>
              <w:jc w:val="center"/>
            </w:pPr>
          </w:p>
        </w:tc>
        <w:tc>
          <w:tcPr>
            <w:tcW w:w="256" w:type="pct"/>
          </w:tcPr>
          <w:p w14:paraId="32611B45" w14:textId="77777777" w:rsidR="00446263" w:rsidRPr="009C4175" w:rsidRDefault="00446263" w:rsidP="00446263">
            <w:pPr>
              <w:jc w:val="center"/>
            </w:pPr>
          </w:p>
        </w:tc>
        <w:tc>
          <w:tcPr>
            <w:tcW w:w="224" w:type="pct"/>
          </w:tcPr>
          <w:p w14:paraId="525FE947" w14:textId="77777777" w:rsidR="00446263" w:rsidRPr="009C4175" w:rsidRDefault="00446263" w:rsidP="00446263">
            <w:pPr>
              <w:jc w:val="center"/>
            </w:pPr>
          </w:p>
        </w:tc>
      </w:tr>
      <w:tr w:rsidR="00446263" w:rsidRPr="009C4175" w14:paraId="0E675E64" w14:textId="77777777" w:rsidTr="00446263">
        <w:trPr>
          <w:trHeight w:val="283"/>
        </w:trPr>
        <w:tc>
          <w:tcPr>
            <w:tcW w:w="272" w:type="pct"/>
          </w:tcPr>
          <w:p w14:paraId="4229D70D" w14:textId="77777777" w:rsidR="00446263" w:rsidRPr="009C4175" w:rsidRDefault="00446263" w:rsidP="00446263">
            <w:pPr>
              <w:jc w:val="center"/>
            </w:pPr>
            <w:r w:rsidRPr="009C4175">
              <w:t>19.</w:t>
            </w:r>
          </w:p>
        </w:tc>
        <w:tc>
          <w:tcPr>
            <w:tcW w:w="189" w:type="pct"/>
          </w:tcPr>
          <w:p w14:paraId="5A2BDDE5" w14:textId="77777777" w:rsidR="00446263" w:rsidRPr="009C4175" w:rsidRDefault="00446263" w:rsidP="00446263">
            <w:pPr>
              <w:jc w:val="center"/>
            </w:pPr>
          </w:p>
        </w:tc>
        <w:tc>
          <w:tcPr>
            <w:tcW w:w="3740" w:type="pct"/>
          </w:tcPr>
          <w:p w14:paraId="5FEC81AA" w14:textId="77777777" w:rsidR="00446263" w:rsidRPr="009910F4" w:rsidRDefault="00446263" w:rsidP="00446263">
            <w:pPr>
              <w:jc w:val="both"/>
            </w:pPr>
            <w:r w:rsidRPr="009910F4">
              <w:t>Explain the operation of RC phase-shift oscillator and Wien bridge oscillator and determine their frequencies of oscillation.</w:t>
            </w:r>
          </w:p>
        </w:tc>
        <w:tc>
          <w:tcPr>
            <w:tcW w:w="319" w:type="pct"/>
          </w:tcPr>
          <w:p w14:paraId="0F37510B" w14:textId="77777777" w:rsidR="00446263" w:rsidRPr="009C4175" w:rsidRDefault="00446263" w:rsidP="00446263">
            <w:pPr>
              <w:jc w:val="center"/>
            </w:pPr>
            <w:r w:rsidRPr="009C4175">
              <w:t>CO3</w:t>
            </w:r>
          </w:p>
        </w:tc>
        <w:tc>
          <w:tcPr>
            <w:tcW w:w="256" w:type="pct"/>
          </w:tcPr>
          <w:p w14:paraId="582CD741" w14:textId="77777777" w:rsidR="00446263" w:rsidRPr="009C4175" w:rsidRDefault="00446263" w:rsidP="00446263">
            <w:pPr>
              <w:jc w:val="center"/>
            </w:pPr>
            <w:r>
              <w:t>A</w:t>
            </w:r>
          </w:p>
        </w:tc>
        <w:tc>
          <w:tcPr>
            <w:tcW w:w="224" w:type="pct"/>
          </w:tcPr>
          <w:p w14:paraId="4B4AC4A9" w14:textId="77777777" w:rsidR="00446263" w:rsidRPr="009C4175" w:rsidRDefault="00446263" w:rsidP="00446263">
            <w:pPr>
              <w:jc w:val="center"/>
            </w:pPr>
            <w:r w:rsidRPr="009C4175">
              <w:t>12</w:t>
            </w:r>
          </w:p>
        </w:tc>
      </w:tr>
      <w:tr w:rsidR="00446263" w:rsidRPr="009C4175" w14:paraId="05190041" w14:textId="77777777" w:rsidTr="00446263">
        <w:trPr>
          <w:trHeight w:val="283"/>
        </w:trPr>
        <w:tc>
          <w:tcPr>
            <w:tcW w:w="272" w:type="pct"/>
          </w:tcPr>
          <w:p w14:paraId="2E9CD162" w14:textId="77777777" w:rsidR="00446263" w:rsidRPr="009C4175" w:rsidRDefault="00446263" w:rsidP="00446263">
            <w:pPr>
              <w:jc w:val="center"/>
            </w:pPr>
          </w:p>
        </w:tc>
        <w:tc>
          <w:tcPr>
            <w:tcW w:w="189" w:type="pct"/>
          </w:tcPr>
          <w:p w14:paraId="51197923" w14:textId="77777777" w:rsidR="00446263" w:rsidRPr="009C4175" w:rsidRDefault="00446263" w:rsidP="00446263">
            <w:pPr>
              <w:jc w:val="center"/>
            </w:pPr>
          </w:p>
        </w:tc>
        <w:tc>
          <w:tcPr>
            <w:tcW w:w="3740" w:type="pct"/>
          </w:tcPr>
          <w:p w14:paraId="59491A11" w14:textId="77777777" w:rsidR="00446263" w:rsidRPr="009C4175" w:rsidRDefault="00446263" w:rsidP="00446263">
            <w:pPr>
              <w:jc w:val="both"/>
            </w:pPr>
          </w:p>
        </w:tc>
        <w:tc>
          <w:tcPr>
            <w:tcW w:w="319" w:type="pct"/>
          </w:tcPr>
          <w:p w14:paraId="6479DCA9" w14:textId="77777777" w:rsidR="00446263" w:rsidRPr="009C4175" w:rsidRDefault="00446263" w:rsidP="00446263">
            <w:pPr>
              <w:jc w:val="center"/>
            </w:pPr>
          </w:p>
        </w:tc>
        <w:tc>
          <w:tcPr>
            <w:tcW w:w="256" w:type="pct"/>
          </w:tcPr>
          <w:p w14:paraId="32131B1C" w14:textId="77777777" w:rsidR="00446263" w:rsidRPr="009C4175" w:rsidRDefault="00446263" w:rsidP="00446263">
            <w:pPr>
              <w:jc w:val="center"/>
            </w:pPr>
          </w:p>
        </w:tc>
        <w:tc>
          <w:tcPr>
            <w:tcW w:w="224" w:type="pct"/>
          </w:tcPr>
          <w:p w14:paraId="2203C13D" w14:textId="77777777" w:rsidR="00446263" w:rsidRPr="009C4175" w:rsidRDefault="00446263" w:rsidP="00446263">
            <w:pPr>
              <w:jc w:val="center"/>
            </w:pPr>
          </w:p>
        </w:tc>
      </w:tr>
      <w:tr w:rsidR="00446263" w:rsidRPr="009C4175" w14:paraId="57783EDB" w14:textId="77777777" w:rsidTr="00446263">
        <w:trPr>
          <w:trHeight w:val="283"/>
        </w:trPr>
        <w:tc>
          <w:tcPr>
            <w:tcW w:w="272" w:type="pct"/>
          </w:tcPr>
          <w:p w14:paraId="2B2B6ED8" w14:textId="77777777" w:rsidR="00446263" w:rsidRPr="009C4175" w:rsidRDefault="00446263" w:rsidP="00446263">
            <w:pPr>
              <w:jc w:val="center"/>
            </w:pPr>
            <w:r w:rsidRPr="009C4175">
              <w:t>20.</w:t>
            </w:r>
          </w:p>
        </w:tc>
        <w:tc>
          <w:tcPr>
            <w:tcW w:w="189" w:type="pct"/>
          </w:tcPr>
          <w:p w14:paraId="3C4814E8" w14:textId="77777777" w:rsidR="00446263" w:rsidRPr="009C4175" w:rsidRDefault="00446263" w:rsidP="00446263">
            <w:pPr>
              <w:jc w:val="center"/>
            </w:pPr>
          </w:p>
        </w:tc>
        <w:tc>
          <w:tcPr>
            <w:tcW w:w="3740" w:type="pct"/>
            <w:vAlign w:val="center"/>
          </w:tcPr>
          <w:p w14:paraId="3456EA37" w14:textId="77777777" w:rsidR="00446263" w:rsidRPr="009C4175" w:rsidRDefault="00446263" w:rsidP="00446263">
            <w:pPr>
              <w:jc w:val="both"/>
            </w:pPr>
            <w:r w:rsidRPr="009910F4">
              <w:t>Explain the operation of a second-order low-pass filter and determine its transfer function and cut-off frequency.</w:t>
            </w:r>
          </w:p>
        </w:tc>
        <w:tc>
          <w:tcPr>
            <w:tcW w:w="319" w:type="pct"/>
          </w:tcPr>
          <w:p w14:paraId="056402F8" w14:textId="77777777" w:rsidR="00446263" w:rsidRPr="009C4175" w:rsidRDefault="00446263" w:rsidP="00446263">
            <w:pPr>
              <w:jc w:val="center"/>
            </w:pPr>
            <w:r w:rsidRPr="009C4175">
              <w:t>CO4</w:t>
            </w:r>
          </w:p>
        </w:tc>
        <w:tc>
          <w:tcPr>
            <w:tcW w:w="256" w:type="pct"/>
          </w:tcPr>
          <w:p w14:paraId="68D2A667" w14:textId="77777777" w:rsidR="00446263" w:rsidRPr="009C4175" w:rsidRDefault="00446263" w:rsidP="00446263">
            <w:pPr>
              <w:jc w:val="center"/>
            </w:pPr>
            <w:r>
              <w:t>A</w:t>
            </w:r>
          </w:p>
        </w:tc>
        <w:tc>
          <w:tcPr>
            <w:tcW w:w="224" w:type="pct"/>
          </w:tcPr>
          <w:p w14:paraId="7446B41A" w14:textId="77777777" w:rsidR="00446263" w:rsidRPr="009C4175" w:rsidRDefault="00446263" w:rsidP="00446263">
            <w:pPr>
              <w:jc w:val="center"/>
            </w:pPr>
            <w:r w:rsidRPr="009C4175">
              <w:t>12</w:t>
            </w:r>
          </w:p>
        </w:tc>
      </w:tr>
      <w:tr w:rsidR="00446263" w:rsidRPr="009C4175" w14:paraId="54183D74" w14:textId="77777777" w:rsidTr="00446263">
        <w:trPr>
          <w:trHeight w:val="283"/>
        </w:trPr>
        <w:tc>
          <w:tcPr>
            <w:tcW w:w="272" w:type="pct"/>
          </w:tcPr>
          <w:p w14:paraId="3B1049AD" w14:textId="77777777" w:rsidR="00446263" w:rsidRPr="009C4175" w:rsidRDefault="00446263" w:rsidP="00446263">
            <w:pPr>
              <w:jc w:val="center"/>
            </w:pPr>
          </w:p>
        </w:tc>
        <w:tc>
          <w:tcPr>
            <w:tcW w:w="189" w:type="pct"/>
          </w:tcPr>
          <w:p w14:paraId="7AE73DD2" w14:textId="77777777" w:rsidR="00446263" w:rsidRPr="009C4175" w:rsidRDefault="00446263" w:rsidP="00446263">
            <w:pPr>
              <w:jc w:val="center"/>
            </w:pPr>
          </w:p>
        </w:tc>
        <w:tc>
          <w:tcPr>
            <w:tcW w:w="3740" w:type="pct"/>
          </w:tcPr>
          <w:p w14:paraId="143BA88A" w14:textId="77777777" w:rsidR="00446263" w:rsidRPr="009C4175" w:rsidRDefault="00446263" w:rsidP="00446263">
            <w:pPr>
              <w:jc w:val="both"/>
            </w:pPr>
          </w:p>
        </w:tc>
        <w:tc>
          <w:tcPr>
            <w:tcW w:w="319" w:type="pct"/>
          </w:tcPr>
          <w:p w14:paraId="4FBD645D" w14:textId="77777777" w:rsidR="00446263" w:rsidRPr="009C4175" w:rsidRDefault="00446263" w:rsidP="00446263">
            <w:pPr>
              <w:jc w:val="center"/>
            </w:pPr>
          </w:p>
        </w:tc>
        <w:tc>
          <w:tcPr>
            <w:tcW w:w="256" w:type="pct"/>
          </w:tcPr>
          <w:p w14:paraId="2FC02066" w14:textId="77777777" w:rsidR="00446263" w:rsidRPr="009C4175" w:rsidRDefault="00446263" w:rsidP="00446263">
            <w:pPr>
              <w:jc w:val="center"/>
            </w:pPr>
          </w:p>
        </w:tc>
        <w:tc>
          <w:tcPr>
            <w:tcW w:w="224" w:type="pct"/>
          </w:tcPr>
          <w:p w14:paraId="78A7B002" w14:textId="77777777" w:rsidR="00446263" w:rsidRPr="009C4175" w:rsidRDefault="00446263" w:rsidP="00446263">
            <w:pPr>
              <w:jc w:val="center"/>
            </w:pPr>
          </w:p>
        </w:tc>
      </w:tr>
      <w:tr w:rsidR="00446263" w:rsidRPr="009C4175" w14:paraId="5351D9B3" w14:textId="77777777" w:rsidTr="00446263">
        <w:trPr>
          <w:trHeight w:val="283"/>
        </w:trPr>
        <w:tc>
          <w:tcPr>
            <w:tcW w:w="272" w:type="pct"/>
          </w:tcPr>
          <w:p w14:paraId="40FA6761" w14:textId="77777777" w:rsidR="00446263" w:rsidRPr="009C4175" w:rsidRDefault="00446263" w:rsidP="00446263">
            <w:pPr>
              <w:jc w:val="center"/>
            </w:pPr>
            <w:r w:rsidRPr="009C4175">
              <w:t>21.</w:t>
            </w:r>
          </w:p>
        </w:tc>
        <w:tc>
          <w:tcPr>
            <w:tcW w:w="189" w:type="pct"/>
          </w:tcPr>
          <w:p w14:paraId="615CBEB7" w14:textId="77777777" w:rsidR="00446263" w:rsidRPr="009C4175" w:rsidRDefault="00446263" w:rsidP="00446263">
            <w:pPr>
              <w:jc w:val="center"/>
            </w:pPr>
          </w:p>
        </w:tc>
        <w:tc>
          <w:tcPr>
            <w:tcW w:w="3740" w:type="pct"/>
          </w:tcPr>
          <w:p w14:paraId="3E0D6173" w14:textId="77777777" w:rsidR="00446263" w:rsidRPr="009C4175" w:rsidRDefault="00446263" w:rsidP="00446263">
            <w:pPr>
              <w:jc w:val="both"/>
            </w:pPr>
            <w:r w:rsidRPr="00B50FF7">
              <w:t xml:space="preserve">Discuss the operation of IC 555 timer in </w:t>
            </w:r>
            <w:proofErr w:type="spellStart"/>
            <w:r w:rsidRPr="00B50FF7">
              <w:t>astable</w:t>
            </w:r>
            <w:proofErr w:type="spellEnd"/>
            <w:r w:rsidRPr="00B50FF7">
              <w:t xml:space="preserve"> mode and derive the expressions for time period and duty cycle.</w:t>
            </w:r>
          </w:p>
        </w:tc>
        <w:tc>
          <w:tcPr>
            <w:tcW w:w="319" w:type="pct"/>
          </w:tcPr>
          <w:p w14:paraId="226052FE" w14:textId="77777777" w:rsidR="00446263" w:rsidRPr="009C4175" w:rsidRDefault="00446263" w:rsidP="00446263">
            <w:pPr>
              <w:jc w:val="center"/>
            </w:pPr>
            <w:r w:rsidRPr="009C4175">
              <w:t>CO5</w:t>
            </w:r>
          </w:p>
        </w:tc>
        <w:tc>
          <w:tcPr>
            <w:tcW w:w="256" w:type="pct"/>
          </w:tcPr>
          <w:p w14:paraId="645CA86C" w14:textId="77777777" w:rsidR="00446263" w:rsidRPr="009C4175" w:rsidRDefault="00446263" w:rsidP="00446263">
            <w:pPr>
              <w:jc w:val="center"/>
            </w:pPr>
            <w:r>
              <w:t>U</w:t>
            </w:r>
          </w:p>
        </w:tc>
        <w:tc>
          <w:tcPr>
            <w:tcW w:w="224" w:type="pct"/>
          </w:tcPr>
          <w:p w14:paraId="51B62262" w14:textId="77777777" w:rsidR="00446263" w:rsidRPr="009C4175" w:rsidRDefault="00446263" w:rsidP="00446263">
            <w:pPr>
              <w:jc w:val="center"/>
            </w:pPr>
            <w:r w:rsidRPr="009C4175">
              <w:t>12</w:t>
            </w:r>
          </w:p>
        </w:tc>
      </w:tr>
      <w:tr w:rsidR="00446263" w:rsidRPr="009C4175" w14:paraId="2861E4AC" w14:textId="77777777" w:rsidTr="00446263">
        <w:trPr>
          <w:trHeight w:val="283"/>
        </w:trPr>
        <w:tc>
          <w:tcPr>
            <w:tcW w:w="272" w:type="pct"/>
          </w:tcPr>
          <w:p w14:paraId="0619888A" w14:textId="77777777" w:rsidR="00446263" w:rsidRPr="009C4175" w:rsidRDefault="00446263" w:rsidP="00446263">
            <w:pPr>
              <w:jc w:val="center"/>
            </w:pPr>
          </w:p>
        </w:tc>
        <w:tc>
          <w:tcPr>
            <w:tcW w:w="189" w:type="pct"/>
          </w:tcPr>
          <w:p w14:paraId="1C97C7D0" w14:textId="77777777" w:rsidR="00446263" w:rsidRPr="009C4175" w:rsidRDefault="00446263" w:rsidP="00446263">
            <w:pPr>
              <w:jc w:val="center"/>
            </w:pPr>
          </w:p>
        </w:tc>
        <w:tc>
          <w:tcPr>
            <w:tcW w:w="3740" w:type="pct"/>
          </w:tcPr>
          <w:p w14:paraId="05D93A74" w14:textId="77777777" w:rsidR="00446263" w:rsidRPr="009C4175" w:rsidRDefault="00446263" w:rsidP="00446263">
            <w:pPr>
              <w:jc w:val="both"/>
            </w:pPr>
          </w:p>
        </w:tc>
        <w:tc>
          <w:tcPr>
            <w:tcW w:w="319" w:type="pct"/>
          </w:tcPr>
          <w:p w14:paraId="79A416FB" w14:textId="77777777" w:rsidR="00446263" w:rsidRPr="009C4175" w:rsidRDefault="00446263" w:rsidP="00446263">
            <w:pPr>
              <w:jc w:val="center"/>
            </w:pPr>
          </w:p>
        </w:tc>
        <w:tc>
          <w:tcPr>
            <w:tcW w:w="256" w:type="pct"/>
          </w:tcPr>
          <w:p w14:paraId="271286C8" w14:textId="77777777" w:rsidR="00446263" w:rsidRPr="009C4175" w:rsidRDefault="00446263" w:rsidP="00446263">
            <w:pPr>
              <w:jc w:val="center"/>
            </w:pPr>
          </w:p>
        </w:tc>
        <w:tc>
          <w:tcPr>
            <w:tcW w:w="224" w:type="pct"/>
          </w:tcPr>
          <w:p w14:paraId="0CC97A34" w14:textId="77777777" w:rsidR="00446263" w:rsidRPr="009C4175" w:rsidRDefault="00446263" w:rsidP="00446263">
            <w:pPr>
              <w:jc w:val="center"/>
            </w:pPr>
          </w:p>
        </w:tc>
      </w:tr>
      <w:tr w:rsidR="00446263" w:rsidRPr="009C4175" w14:paraId="0BDB6C49" w14:textId="77777777" w:rsidTr="00446263">
        <w:trPr>
          <w:trHeight w:val="283"/>
        </w:trPr>
        <w:tc>
          <w:tcPr>
            <w:tcW w:w="272" w:type="pct"/>
          </w:tcPr>
          <w:p w14:paraId="4E8E74C6" w14:textId="77777777" w:rsidR="00446263" w:rsidRPr="009C4175" w:rsidRDefault="00446263" w:rsidP="00446263">
            <w:pPr>
              <w:jc w:val="center"/>
            </w:pPr>
            <w:r w:rsidRPr="009C4175">
              <w:t>22.</w:t>
            </w:r>
          </w:p>
        </w:tc>
        <w:tc>
          <w:tcPr>
            <w:tcW w:w="189" w:type="pct"/>
          </w:tcPr>
          <w:p w14:paraId="4A22A50C" w14:textId="77777777" w:rsidR="00446263" w:rsidRPr="009C4175" w:rsidRDefault="00446263" w:rsidP="00446263">
            <w:pPr>
              <w:jc w:val="center"/>
            </w:pPr>
          </w:p>
        </w:tc>
        <w:tc>
          <w:tcPr>
            <w:tcW w:w="3740" w:type="pct"/>
          </w:tcPr>
          <w:p w14:paraId="2E22A463" w14:textId="77777777" w:rsidR="00446263" w:rsidRPr="00B50FF7" w:rsidRDefault="00446263" w:rsidP="00446263">
            <w:pPr>
              <w:jc w:val="both"/>
            </w:pPr>
            <w:r w:rsidRPr="00B50FF7">
              <w:t>Examine the operation of weighted resistor DAC and R–2R ladder DAC and compare their performance characteristics.</w:t>
            </w:r>
          </w:p>
        </w:tc>
        <w:tc>
          <w:tcPr>
            <w:tcW w:w="319" w:type="pct"/>
          </w:tcPr>
          <w:p w14:paraId="02093A71" w14:textId="77777777" w:rsidR="00446263" w:rsidRPr="009C4175" w:rsidRDefault="00446263" w:rsidP="00446263">
            <w:pPr>
              <w:jc w:val="center"/>
            </w:pPr>
            <w:r w:rsidRPr="009C4175">
              <w:t>CO</w:t>
            </w:r>
            <w:r>
              <w:t>6</w:t>
            </w:r>
          </w:p>
        </w:tc>
        <w:tc>
          <w:tcPr>
            <w:tcW w:w="256" w:type="pct"/>
          </w:tcPr>
          <w:p w14:paraId="3713B7AD" w14:textId="77777777" w:rsidR="00446263" w:rsidRPr="009C4175" w:rsidRDefault="00446263" w:rsidP="00446263">
            <w:pPr>
              <w:jc w:val="center"/>
            </w:pPr>
            <w:r>
              <w:t>A</w:t>
            </w:r>
          </w:p>
        </w:tc>
        <w:tc>
          <w:tcPr>
            <w:tcW w:w="224" w:type="pct"/>
          </w:tcPr>
          <w:p w14:paraId="0A7A2B4A" w14:textId="77777777" w:rsidR="00446263" w:rsidRPr="009C4175" w:rsidRDefault="00446263" w:rsidP="00446263">
            <w:pPr>
              <w:jc w:val="center"/>
            </w:pPr>
            <w:r w:rsidRPr="009C4175">
              <w:t>12</w:t>
            </w:r>
          </w:p>
        </w:tc>
      </w:tr>
      <w:tr w:rsidR="00446263" w:rsidRPr="009C4175" w14:paraId="61D68DF4" w14:textId="77777777" w:rsidTr="00446263">
        <w:trPr>
          <w:trHeight w:val="283"/>
        </w:trPr>
        <w:tc>
          <w:tcPr>
            <w:tcW w:w="272" w:type="pct"/>
          </w:tcPr>
          <w:p w14:paraId="7BD5DB0C" w14:textId="77777777" w:rsidR="00446263" w:rsidRPr="009C4175" w:rsidRDefault="00446263" w:rsidP="00446263">
            <w:pPr>
              <w:jc w:val="center"/>
            </w:pPr>
          </w:p>
        </w:tc>
        <w:tc>
          <w:tcPr>
            <w:tcW w:w="189" w:type="pct"/>
          </w:tcPr>
          <w:p w14:paraId="564153D8" w14:textId="77777777" w:rsidR="00446263" w:rsidRPr="009C4175" w:rsidRDefault="00446263" w:rsidP="00446263">
            <w:pPr>
              <w:jc w:val="center"/>
            </w:pPr>
          </w:p>
        </w:tc>
        <w:tc>
          <w:tcPr>
            <w:tcW w:w="3740" w:type="pct"/>
          </w:tcPr>
          <w:p w14:paraId="233A624F" w14:textId="77777777" w:rsidR="00446263" w:rsidRPr="009C4175" w:rsidRDefault="00446263" w:rsidP="00446263">
            <w:pPr>
              <w:jc w:val="both"/>
            </w:pPr>
          </w:p>
        </w:tc>
        <w:tc>
          <w:tcPr>
            <w:tcW w:w="319" w:type="pct"/>
          </w:tcPr>
          <w:p w14:paraId="11DA2633" w14:textId="77777777" w:rsidR="00446263" w:rsidRPr="009C4175" w:rsidRDefault="00446263" w:rsidP="00446263">
            <w:pPr>
              <w:jc w:val="center"/>
            </w:pPr>
          </w:p>
        </w:tc>
        <w:tc>
          <w:tcPr>
            <w:tcW w:w="256" w:type="pct"/>
          </w:tcPr>
          <w:p w14:paraId="78F84086" w14:textId="77777777" w:rsidR="00446263" w:rsidRPr="009C4175" w:rsidRDefault="00446263" w:rsidP="00446263">
            <w:pPr>
              <w:jc w:val="center"/>
            </w:pPr>
          </w:p>
        </w:tc>
        <w:tc>
          <w:tcPr>
            <w:tcW w:w="224" w:type="pct"/>
          </w:tcPr>
          <w:p w14:paraId="66D05840" w14:textId="77777777" w:rsidR="00446263" w:rsidRPr="009C4175" w:rsidRDefault="00446263" w:rsidP="00446263">
            <w:pPr>
              <w:jc w:val="center"/>
            </w:pPr>
          </w:p>
        </w:tc>
      </w:tr>
      <w:tr w:rsidR="00446263" w:rsidRPr="009C4175" w14:paraId="0E3612D5" w14:textId="77777777" w:rsidTr="00446263">
        <w:trPr>
          <w:trHeight w:val="283"/>
        </w:trPr>
        <w:tc>
          <w:tcPr>
            <w:tcW w:w="272" w:type="pct"/>
          </w:tcPr>
          <w:p w14:paraId="7F10A965" w14:textId="77777777" w:rsidR="00446263" w:rsidRPr="009C4175" w:rsidRDefault="00446263" w:rsidP="00446263">
            <w:pPr>
              <w:jc w:val="center"/>
            </w:pPr>
            <w:r w:rsidRPr="009C4175">
              <w:t>23.</w:t>
            </w:r>
          </w:p>
        </w:tc>
        <w:tc>
          <w:tcPr>
            <w:tcW w:w="189" w:type="pct"/>
          </w:tcPr>
          <w:p w14:paraId="3D3F8D24" w14:textId="77777777" w:rsidR="00446263" w:rsidRPr="009C4175" w:rsidRDefault="00446263" w:rsidP="00446263">
            <w:pPr>
              <w:jc w:val="center"/>
            </w:pPr>
          </w:p>
        </w:tc>
        <w:tc>
          <w:tcPr>
            <w:tcW w:w="3740" w:type="pct"/>
          </w:tcPr>
          <w:p w14:paraId="4A1664E3" w14:textId="77777777" w:rsidR="00446263" w:rsidRPr="009C4175" w:rsidRDefault="00446263" w:rsidP="00446263">
            <w:pPr>
              <w:jc w:val="both"/>
            </w:pPr>
            <w:r w:rsidRPr="009910F4">
              <w:t xml:space="preserve">Illustrate the working principle of OP-AMP Schmitt trigger with relevant diagram and obtain the hysteresis voltage </w:t>
            </w:r>
            <w:r>
              <w:t>V</w:t>
            </w:r>
            <w:r w:rsidRPr="009910F4">
              <w:rPr>
                <w:vertAlign w:val="subscript"/>
              </w:rPr>
              <w:t>H</w:t>
            </w:r>
            <w:proofErr w:type="gramStart"/>
            <w:r>
              <w:rPr>
                <w:color w:val="000000"/>
                <w:vertAlign w:val="subscript"/>
              </w:rPr>
              <w:t>.</w:t>
            </w:r>
            <w:r>
              <w:rPr>
                <w:color w:val="000000"/>
              </w:rPr>
              <w:t>.</w:t>
            </w:r>
            <w:proofErr w:type="gramEnd"/>
          </w:p>
        </w:tc>
        <w:tc>
          <w:tcPr>
            <w:tcW w:w="319" w:type="pct"/>
          </w:tcPr>
          <w:p w14:paraId="582924E4" w14:textId="77777777" w:rsidR="00446263" w:rsidRPr="009C4175" w:rsidRDefault="00446263" w:rsidP="00446263">
            <w:pPr>
              <w:jc w:val="center"/>
            </w:pPr>
            <w:r w:rsidRPr="009C4175">
              <w:t>CO</w:t>
            </w:r>
            <w:r>
              <w:t>2</w:t>
            </w:r>
          </w:p>
        </w:tc>
        <w:tc>
          <w:tcPr>
            <w:tcW w:w="256" w:type="pct"/>
          </w:tcPr>
          <w:p w14:paraId="3D792328" w14:textId="77777777" w:rsidR="00446263" w:rsidRPr="009C4175" w:rsidRDefault="00446263" w:rsidP="00446263">
            <w:pPr>
              <w:jc w:val="center"/>
            </w:pPr>
            <w:r>
              <w:t>A</w:t>
            </w:r>
          </w:p>
        </w:tc>
        <w:tc>
          <w:tcPr>
            <w:tcW w:w="224" w:type="pct"/>
          </w:tcPr>
          <w:p w14:paraId="6B4697AF" w14:textId="77777777" w:rsidR="00446263" w:rsidRPr="009C4175" w:rsidRDefault="00446263" w:rsidP="00446263">
            <w:pPr>
              <w:jc w:val="center"/>
            </w:pPr>
            <w:r w:rsidRPr="009C4175">
              <w:t>12</w:t>
            </w:r>
          </w:p>
        </w:tc>
      </w:tr>
      <w:tr w:rsidR="00446263" w:rsidRPr="009C4175" w14:paraId="1BF6E6D6" w14:textId="77777777" w:rsidTr="00446263">
        <w:trPr>
          <w:trHeight w:val="238"/>
        </w:trPr>
        <w:tc>
          <w:tcPr>
            <w:tcW w:w="5000" w:type="pct"/>
            <w:gridSpan w:val="6"/>
          </w:tcPr>
          <w:p w14:paraId="4B7D2B67" w14:textId="77777777" w:rsidR="00446263" w:rsidRPr="009C4175" w:rsidRDefault="00446263" w:rsidP="00446263">
            <w:pPr>
              <w:jc w:val="center"/>
              <w:rPr>
                <w:b/>
                <w:bCs/>
              </w:rPr>
            </w:pPr>
            <w:r w:rsidRPr="009C4175">
              <w:rPr>
                <w:b/>
                <w:bCs/>
              </w:rPr>
              <w:t>COMPULSORY QUESTION</w:t>
            </w:r>
          </w:p>
        </w:tc>
      </w:tr>
      <w:tr w:rsidR="00446263" w:rsidRPr="009C4175" w14:paraId="7B00137B" w14:textId="77777777" w:rsidTr="00446263">
        <w:trPr>
          <w:trHeight w:val="283"/>
        </w:trPr>
        <w:tc>
          <w:tcPr>
            <w:tcW w:w="272" w:type="pct"/>
          </w:tcPr>
          <w:p w14:paraId="6A02601A" w14:textId="77777777" w:rsidR="00446263" w:rsidRPr="009C4175" w:rsidRDefault="00446263" w:rsidP="00446263">
            <w:pPr>
              <w:jc w:val="center"/>
            </w:pPr>
            <w:r w:rsidRPr="009C4175">
              <w:t>24.</w:t>
            </w:r>
          </w:p>
        </w:tc>
        <w:tc>
          <w:tcPr>
            <w:tcW w:w="189" w:type="pct"/>
          </w:tcPr>
          <w:p w14:paraId="782DC6C5" w14:textId="77777777" w:rsidR="00446263" w:rsidRPr="009C4175" w:rsidRDefault="00446263" w:rsidP="00446263">
            <w:pPr>
              <w:jc w:val="center"/>
            </w:pPr>
          </w:p>
        </w:tc>
        <w:tc>
          <w:tcPr>
            <w:tcW w:w="3740" w:type="pct"/>
          </w:tcPr>
          <w:p w14:paraId="0F2F610A" w14:textId="77777777" w:rsidR="00446263" w:rsidRPr="009C4175" w:rsidRDefault="00446263" w:rsidP="00446263">
            <w:pPr>
              <w:jc w:val="both"/>
            </w:pPr>
            <w:r w:rsidRPr="00FE0F14">
              <w:t>Analyze the fabrication sequence of Bipolar Junction Transistor ICs and classify the major process steps.</w:t>
            </w:r>
          </w:p>
        </w:tc>
        <w:tc>
          <w:tcPr>
            <w:tcW w:w="319" w:type="pct"/>
          </w:tcPr>
          <w:p w14:paraId="27AA7EA5" w14:textId="77777777" w:rsidR="00446263" w:rsidRPr="009C4175" w:rsidRDefault="00446263" w:rsidP="00446263">
            <w:pPr>
              <w:jc w:val="center"/>
            </w:pPr>
            <w:r w:rsidRPr="009C4175">
              <w:t>CO6</w:t>
            </w:r>
          </w:p>
        </w:tc>
        <w:tc>
          <w:tcPr>
            <w:tcW w:w="256" w:type="pct"/>
          </w:tcPr>
          <w:p w14:paraId="52C95AC1" w14:textId="77777777" w:rsidR="00446263" w:rsidRPr="009C4175" w:rsidRDefault="00446263" w:rsidP="00446263">
            <w:pPr>
              <w:jc w:val="center"/>
            </w:pPr>
            <w:r>
              <w:t>An</w:t>
            </w:r>
          </w:p>
        </w:tc>
        <w:tc>
          <w:tcPr>
            <w:tcW w:w="224" w:type="pct"/>
          </w:tcPr>
          <w:p w14:paraId="11AB7DA6" w14:textId="77777777" w:rsidR="00446263" w:rsidRPr="009C4175" w:rsidRDefault="00446263" w:rsidP="00446263">
            <w:pPr>
              <w:jc w:val="center"/>
            </w:pPr>
            <w:r w:rsidRPr="009C4175">
              <w:t>12</w:t>
            </w:r>
          </w:p>
        </w:tc>
      </w:tr>
    </w:tbl>
    <w:p w14:paraId="4CF84F24" w14:textId="77777777" w:rsidR="00446263" w:rsidRDefault="00446263" w:rsidP="002E336A"/>
    <w:p w14:paraId="6D0102D9"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5AD738D0"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144D7DF3" w14:textId="77777777" w:rsidTr="00446263">
        <w:trPr>
          <w:trHeight w:val="283"/>
        </w:trPr>
        <w:tc>
          <w:tcPr>
            <w:tcW w:w="670" w:type="dxa"/>
          </w:tcPr>
          <w:p w14:paraId="0DAB78AE" w14:textId="77777777" w:rsidR="00446263" w:rsidRPr="0051318C" w:rsidRDefault="00446263" w:rsidP="00446263">
            <w:pPr>
              <w:jc w:val="center"/>
              <w:rPr>
                <w:sz w:val="22"/>
                <w:szCs w:val="22"/>
              </w:rPr>
            </w:pPr>
          </w:p>
        </w:tc>
        <w:tc>
          <w:tcPr>
            <w:tcW w:w="9820" w:type="dxa"/>
          </w:tcPr>
          <w:p w14:paraId="06415B05" w14:textId="77777777" w:rsidR="00446263" w:rsidRPr="0051318C" w:rsidRDefault="00446263" w:rsidP="00446263">
            <w:pPr>
              <w:jc w:val="center"/>
              <w:rPr>
                <w:b/>
                <w:sz w:val="22"/>
                <w:szCs w:val="22"/>
              </w:rPr>
            </w:pPr>
            <w:r w:rsidRPr="0051318C">
              <w:rPr>
                <w:b/>
                <w:sz w:val="22"/>
                <w:szCs w:val="22"/>
              </w:rPr>
              <w:t>COURSE OUTCOMES</w:t>
            </w:r>
          </w:p>
        </w:tc>
      </w:tr>
      <w:tr w:rsidR="00446263" w14:paraId="72023360" w14:textId="77777777" w:rsidTr="00446263">
        <w:trPr>
          <w:trHeight w:val="283"/>
        </w:trPr>
        <w:tc>
          <w:tcPr>
            <w:tcW w:w="670" w:type="dxa"/>
          </w:tcPr>
          <w:p w14:paraId="7BE5906A"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30E23B1A" w14:textId="77777777" w:rsidR="00446263" w:rsidRPr="0051318C" w:rsidRDefault="00446263" w:rsidP="00446263">
            <w:pPr>
              <w:jc w:val="both"/>
              <w:rPr>
                <w:sz w:val="22"/>
                <w:szCs w:val="22"/>
              </w:rPr>
            </w:pPr>
            <w:r w:rsidRPr="00C9271D">
              <w:rPr>
                <w:sz w:val="22"/>
                <w:szCs w:val="22"/>
              </w:rPr>
              <w:t>Understand the fundamentals of OP-AMP and its characteristics</w:t>
            </w:r>
            <w:r>
              <w:rPr>
                <w:sz w:val="22"/>
                <w:szCs w:val="22"/>
              </w:rPr>
              <w:t>.</w:t>
            </w:r>
          </w:p>
        </w:tc>
      </w:tr>
      <w:tr w:rsidR="00446263" w14:paraId="36D7388E" w14:textId="77777777" w:rsidTr="00446263">
        <w:trPr>
          <w:trHeight w:val="283"/>
        </w:trPr>
        <w:tc>
          <w:tcPr>
            <w:tcW w:w="670" w:type="dxa"/>
          </w:tcPr>
          <w:p w14:paraId="5979EF65"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35E1E9E8" w14:textId="77777777" w:rsidR="00446263" w:rsidRPr="0051318C" w:rsidRDefault="00446263" w:rsidP="00446263">
            <w:pPr>
              <w:jc w:val="both"/>
              <w:rPr>
                <w:sz w:val="22"/>
                <w:szCs w:val="22"/>
              </w:rPr>
            </w:pPr>
            <w:r w:rsidRPr="00C9271D">
              <w:rPr>
                <w:sz w:val="22"/>
                <w:szCs w:val="22"/>
              </w:rPr>
              <w:t>Use OP-AMP to design circuits such as Amplifiers, differentiator and Integrator.</w:t>
            </w:r>
          </w:p>
        </w:tc>
      </w:tr>
      <w:tr w:rsidR="00446263" w14:paraId="0A56969F" w14:textId="77777777" w:rsidTr="00446263">
        <w:trPr>
          <w:trHeight w:val="283"/>
        </w:trPr>
        <w:tc>
          <w:tcPr>
            <w:tcW w:w="670" w:type="dxa"/>
          </w:tcPr>
          <w:p w14:paraId="79A1802A"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43BED0A1" w14:textId="77777777" w:rsidR="00446263" w:rsidRPr="0051318C" w:rsidRDefault="00446263" w:rsidP="00446263">
            <w:pPr>
              <w:jc w:val="both"/>
              <w:rPr>
                <w:sz w:val="22"/>
                <w:szCs w:val="22"/>
              </w:rPr>
            </w:pPr>
            <w:r w:rsidRPr="00C9271D">
              <w:rPr>
                <w:sz w:val="22"/>
                <w:szCs w:val="22"/>
              </w:rPr>
              <w:t>Infer the significance of OP-AMP in Multivibrators and Oscillators.</w:t>
            </w:r>
          </w:p>
        </w:tc>
      </w:tr>
      <w:tr w:rsidR="00446263" w14:paraId="360EF07F" w14:textId="77777777" w:rsidTr="00446263">
        <w:trPr>
          <w:trHeight w:val="283"/>
        </w:trPr>
        <w:tc>
          <w:tcPr>
            <w:tcW w:w="670" w:type="dxa"/>
          </w:tcPr>
          <w:p w14:paraId="36DCF4FB"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55AF02E5" w14:textId="77777777" w:rsidR="00446263" w:rsidRPr="0051318C" w:rsidRDefault="00446263" w:rsidP="00446263">
            <w:pPr>
              <w:jc w:val="both"/>
              <w:rPr>
                <w:sz w:val="22"/>
                <w:szCs w:val="22"/>
              </w:rPr>
            </w:pPr>
            <w:r w:rsidRPr="00C9271D">
              <w:rPr>
                <w:sz w:val="22"/>
                <w:szCs w:val="22"/>
              </w:rPr>
              <w:t>Design filters using OP-AMP.</w:t>
            </w:r>
          </w:p>
        </w:tc>
      </w:tr>
      <w:tr w:rsidR="00446263" w14:paraId="2599E3EE" w14:textId="77777777" w:rsidTr="00446263">
        <w:trPr>
          <w:trHeight w:val="283"/>
        </w:trPr>
        <w:tc>
          <w:tcPr>
            <w:tcW w:w="670" w:type="dxa"/>
          </w:tcPr>
          <w:p w14:paraId="762D01CA"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37AA916D" w14:textId="77777777" w:rsidR="00446263" w:rsidRPr="0051318C" w:rsidRDefault="00446263" w:rsidP="00446263">
            <w:pPr>
              <w:jc w:val="both"/>
              <w:rPr>
                <w:sz w:val="22"/>
                <w:szCs w:val="22"/>
              </w:rPr>
            </w:pPr>
            <w:r w:rsidRPr="00C9271D">
              <w:rPr>
                <w:sz w:val="22"/>
                <w:szCs w:val="22"/>
              </w:rPr>
              <w:t>Explore the usefulness of IC555 timer and Phase Locked Loop</w:t>
            </w:r>
            <w:r>
              <w:rPr>
                <w:sz w:val="22"/>
                <w:szCs w:val="22"/>
              </w:rPr>
              <w:t>.</w:t>
            </w:r>
          </w:p>
        </w:tc>
      </w:tr>
      <w:tr w:rsidR="00446263" w14:paraId="00855E12" w14:textId="77777777" w:rsidTr="00446263">
        <w:trPr>
          <w:trHeight w:val="283"/>
        </w:trPr>
        <w:tc>
          <w:tcPr>
            <w:tcW w:w="670" w:type="dxa"/>
          </w:tcPr>
          <w:p w14:paraId="1BC9F96E"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2E72ADE1" w14:textId="77777777" w:rsidR="00446263" w:rsidRPr="0051318C" w:rsidRDefault="00446263" w:rsidP="00446263">
            <w:pPr>
              <w:jc w:val="both"/>
              <w:rPr>
                <w:sz w:val="22"/>
                <w:szCs w:val="22"/>
              </w:rPr>
            </w:pPr>
            <w:r w:rsidRPr="00C9271D">
              <w:rPr>
                <w:sz w:val="22"/>
                <w:szCs w:val="22"/>
              </w:rPr>
              <w:t>Design ADC, DAC and understand the IC fabrication.</w:t>
            </w:r>
          </w:p>
        </w:tc>
      </w:tr>
    </w:tbl>
    <w:p w14:paraId="1776770A" w14:textId="77777777" w:rsidR="00446263" w:rsidRDefault="00446263" w:rsidP="00446263"/>
    <w:p w14:paraId="2F2F146A" w14:textId="77777777" w:rsidR="00446263" w:rsidRDefault="00446263">
      <w:pPr>
        <w:spacing w:after="200" w:line="276" w:lineRule="auto"/>
        <w:rPr>
          <w:rFonts w:ascii="Arial" w:hAnsi="Arial" w:cs="Arial"/>
          <w:bCs/>
          <w:noProof/>
        </w:rPr>
      </w:pPr>
      <w:r>
        <w:rPr>
          <w:rFonts w:ascii="Arial" w:hAnsi="Arial" w:cs="Arial"/>
          <w:bCs/>
          <w:noProof/>
        </w:rPr>
        <w:br w:type="page"/>
      </w:r>
    </w:p>
    <w:p w14:paraId="52191F11" w14:textId="0A7E6D2D" w:rsidR="00446263" w:rsidRDefault="00446263" w:rsidP="00446263">
      <w:pPr>
        <w:jc w:val="center"/>
        <w:rPr>
          <w:rFonts w:ascii="Arial" w:hAnsi="Arial" w:cs="Arial"/>
          <w:bCs/>
          <w:noProof/>
        </w:rPr>
      </w:pPr>
      <w:r>
        <w:rPr>
          <w:rFonts w:ascii="Arial" w:hAnsi="Arial" w:cs="Arial"/>
          <w:noProof/>
        </w:rPr>
        <w:lastRenderedPageBreak/>
        <w:drawing>
          <wp:inline distT="0" distB="0" distL="0" distR="0" wp14:anchorId="08ADBC46" wp14:editId="0C1C9124">
            <wp:extent cx="5734050" cy="838200"/>
            <wp:effectExtent l="0" t="0" r="0" b="0"/>
            <wp:docPr id="4" name="Picture 4"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28C9B348" w14:textId="77777777" w:rsidR="00446263" w:rsidRDefault="00446263" w:rsidP="00446263">
      <w:pPr>
        <w:jc w:val="center"/>
        <w:rPr>
          <w:b/>
          <w:bCs/>
        </w:rPr>
      </w:pPr>
    </w:p>
    <w:p w14:paraId="5CEF9E68" w14:textId="77777777" w:rsidR="00446263" w:rsidRDefault="00446263" w:rsidP="00446263">
      <w:pPr>
        <w:jc w:val="center"/>
        <w:rPr>
          <w:b/>
          <w:bCs/>
        </w:rPr>
      </w:pPr>
      <w:r>
        <w:rPr>
          <w:b/>
          <w:bCs/>
        </w:rPr>
        <w:t>SUPPLEMENTARY EXAMINATION – JUNE 2026</w:t>
      </w:r>
    </w:p>
    <w:p w14:paraId="6F9CE008"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30998B4B" w14:textId="77777777" w:rsidTr="00446263">
        <w:trPr>
          <w:trHeight w:val="252"/>
          <w:jc w:val="center"/>
        </w:trPr>
        <w:tc>
          <w:tcPr>
            <w:tcW w:w="1555" w:type="dxa"/>
            <w:vAlign w:val="center"/>
          </w:tcPr>
          <w:p w14:paraId="704B9474"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1E8B2898" w14:textId="77777777" w:rsidR="00446263" w:rsidRPr="0037089B" w:rsidRDefault="00446263" w:rsidP="00446263">
            <w:pPr>
              <w:pStyle w:val="Title"/>
              <w:jc w:val="left"/>
              <w:rPr>
                <w:b/>
                <w:sz w:val="22"/>
                <w:szCs w:val="22"/>
              </w:rPr>
            </w:pPr>
            <w:r w:rsidRPr="00460AB5">
              <w:rPr>
                <w:b/>
                <w:sz w:val="22"/>
                <w:szCs w:val="22"/>
              </w:rPr>
              <w:t>18EC2019</w:t>
            </w:r>
          </w:p>
        </w:tc>
        <w:tc>
          <w:tcPr>
            <w:tcW w:w="1417" w:type="dxa"/>
            <w:vAlign w:val="center"/>
          </w:tcPr>
          <w:p w14:paraId="5BA10BD6"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4C4FE88F"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2E72BCB4" w14:textId="77777777" w:rsidTr="00446263">
        <w:trPr>
          <w:trHeight w:val="70"/>
          <w:jc w:val="center"/>
        </w:trPr>
        <w:tc>
          <w:tcPr>
            <w:tcW w:w="1555" w:type="dxa"/>
            <w:vAlign w:val="center"/>
          </w:tcPr>
          <w:p w14:paraId="0D8191D1"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3EC3C309" w14:textId="77777777" w:rsidR="00446263" w:rsidRPr="0037089B" w:rsidRDefault="00446263" w:rsidP="00446263">
            <w:pPr>
              <w:pStyle w:val="Title"/>
              <w:jc w:val="left"/>
              <w:rPr>
                <w:b/>
                <w:sz w:val="22"/>
                <w:szCs w:val="22"/>
              </w:rPr>
            </w:pPr>
            <w:r w:rsidRPr="00460AB5">
              <w:rPr>
                <w:b/>
                <w:sz w:val="22"/>
                <w:szCs w:val="22"/>
              </w:rPr>
              <w:t>DIGITAL IC DESIGN</w:t>
            </w:r>
          </w:p>
        </w:tc>
        <w:tc>
          <w:tcPr>
            <w:tcW w:w="1417" w:type="dxa"/>
            <w:vAlign w:val="center"/>
          </w:tcPr>
          <w:p w14:paraId="771E0E60"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571A7E79" w14:textId="77777777" w:rsidR="00446263" w:rsidRPr="0037089B" w:rsidRDefault="00446263" w:rsidP="00446263">
            <w:pPr>
              <w:pStyle w:val="Title"/>
              <w:jc w:val="left"/>
              <w:rPr>
                <w:b/>
                <w:sz w:val="22"/>
                <w:szCs w:val="22"/>
              </w:rPr>
            </w:pPr>
            <w:r w:rsidRPr="0037089B">
              <w:rPr>
                <w:b/>
                <w:sz w:val="22"/>
                <w:szCs w:val="22"/>
              </w:rPr>
              <w:t>100</w:t>
            </w:r>
          </w:p>
        </w:tc>
      </w:tr>
    </w:tbl>
    <w:p w14:paraId="02BE0994"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8"/>
        <w:gridCol w:w="7859"/>
        <w:gridCol w:w="670"/>
        <w:gridCol w:w="537"/>
        <w:gridCol w:w="456"/>
      </w:tblGrid>
      <w:tr w:rsidR="00446263" w:rsidRPr="00446263" w14:paraId="2982469F" w14:textId="77777777" w:rsidTr="00446263">
        <w:trPr>
          <w:trHeight w:val="552"/>
        </w:trPr>
        <w:tc>
          <w:tcPr>
            <w:tcW w:w="272" w:type="pct"/>
            <w:vAlign w:val="center"/>
          </w:tcPr>
          <w:p w14:paraId="4F82317B" w14:textId="77777777" w:rsidR="00446263" w:rsidRPr="00446263" w:rsidRDefault="00446263" w:rsidP="00446263">
            <w:pPr>
              <w:jc w:val="center"/>
            </w:pPr>
            <w:r w:rsidRPr="00446263">
              <w:t>Q. No.</w:t>
            </w:r>
          </w:p>
        </w:tc>
        <w:tc>
          <w:tcPr>
            <w:tcW w:w="3936" w:type="pct"/>
            <w:gridSpan w:val="2"/>
            <w:vAlign w:val="center"/>
          </w:tcPr>
          <w:p w14:paraId="50B116CC" w14:textId="77777777" w:rsidR="00446263" w:rsidRPr="00446263" w:rsidRDefault="00446263" w:rsidP="00446263">
            <w:pPr>
              <w:jc w:val="center"/>
            </w:pPr>
            <w:r w:rsidRPr="00446263">
              <w:t>Questions</w:t>
            </w:r>
          </w:p>
        </w:tc>
        <w:tc>
          <w:tcPr>
            <w:tcW w:w="319" w:type="pct"/>
            <w:vAlign w:val="center"/>
          </w:tcPr>
          <w:p w14:paraId="34C47C28" w14:textId="77777777" w:rsidR="00446263" w:rsidRPr="00446263" w:rsidRDefault="00446263" w:rsidP="00446263">
            <w:pPr>
              <w:jc w:val="center"/>
            </w:pPr>
            <w:r w:rsidRPr="00446263">
              <w:t>CO</w:t>
            </w:r>
          </w:p>
        </w:tc>
        <w:tc>
          <w:tcPr>
            <w:tcW w:w="256" w:type="pct"/>
            <w:vAlign w:val="center"/>
          </w:tcPr>
          <w:p w14:paraId="70DBE185" w14:textId="77777777" w:rsidR="00446263" w:rsidRPr="00446263" w:rsidRDefault="00446263" w:rsidP="00446263">
            <w:pPr>
              <w:jc w:val="center"/>
            </w:pPr>
            <w:r w:rsidRPr="00446263">
              <w:t>BL</w:t>
            </w:r>
          </w:p>
        </w:tc>
        <w:tc>
          <w:tcPr>
            <w:tcW w:w="217" w:type="pct"/>
            <w:vAlign w:val="center"/>
          </w:tcPr>
          <w:p w14:paraId="3E67A719" w14:textId="77777777" w:rsidR="00446263" w:rsidRPr="00446263" w:rsidRDefault="00446263" w:rsidP="00446263">
            <w:pPr>
              <w:jc w:val="center"/>
            </w:pPr>
            <w:r w:rsidRPr="00446263">
              <w:t>M</w:t>
            </w:r>
          </w:p>
        </w:tc>
      </w:tr>
      <w:tr w:rsidR="00446263" w:rsidRPr="00446263" w14:paraId="643C013C" w14:textId="77777777" w:rsidTr="00446263">
        <w:trPr>
          <w:trHeight w:val="148"/>
        </w:trPr>
        <w:tc>
          <w:tcPr>
            <w:tcW w:w="5000" w:type="pct"/>
            <w:gridSpan w:val="6"/>
          </w:tcPr>
          <w:p w14:paraId="05DC01C1" w14:textId="77777777" w:rsidR="00446263" w:rsidRPr="00446263" w:rsidRDefault="00446263" w:rsidP="00446263">
            <w:pPr>
              <w:jc w:val="center"/>
            </w:pPr>
            <w:r w:rsidRPr="00446263">
              <w:t>PART – A (10 X 1 = 10 MARKS)</w:t>
            </w:r>
          </w:p>
        </w:tc>
      </w:tr>
      <w:tr w:rsidR="00446263" w:rsidRPr="00446263" w14:paraId="01F5A6AA" w14:textId="77777777" w:rsidTr="00446263">
        <w:trPr>
          <w:trHeight w:val="283"/>
        </w:trPr>
        <w:tc>
          <w:tcPr>
            <w:tcW w:w="272" w:type="pct"/>
          </w:tcPr>
          <w:p w14:paraId="6D083682" w14:textId="77777777" w:rsidR="00446263" w:rsidRPr="00446263" w:rsidRDefault="00446263" w:rsidP="00446263">
            <w:pPr>
              <w:jc w:val="center"/>
            </w:pPr>
            <w:r w:rsidRPr="00446263">
              <w:t>1.</w:t>
            </w:r>
          </w:p>
        </w:tc>
        <w:tc>
          <w:tcPr>
            <w:tcW w:w="3936" w:type="pct"/>
            <w:gridSpan w:val="2"/>
          </w:tcPr>
          <w:p w14:paraId="6F1FFFA7" w14:textId="77777777" w:rsidR="00446263" w:rsidRPr="00446263" w:rsidRDefault="00446263" w:rsidP="00446263">
            <w:pPr>
              <w:autoSpaceDE w:val="0"/>
              <w:autoSpaceDN w:val="0"/>
              <w:adjustRightInd w:val="0"/>
              <w:jc w:val="both"/>
              <w:rPr>
                <w:bCs/>
              </w:rPr>
            </w:pPr>
            <w:r w:rsidRPr="00446263">
              <w:rPr>
                <w:rStyle w:val="Strong"/>
                <w:b w:val="0"/>
              </w:rPr>
              <w:t>Discuss the role of metal interconnects in MOS devices and list two commonly used interconnect materials.</w:t>
            </w:r>
            <w:r w:rsidRPr="00446263">
              <w:rPr>
                <w:bCs/>
              </w:rPr>
              <w:t xml:space="preserve"> </w:t>
            </w:r>
          </w:p>
        </w:tc>
        <w:tc>
          <w:tcPr>
            <w:tcW w:w="319" w:type="pct"/>
          </w:tcPr>
          <w:p w14:paraId="399F8F32" w14:textId="77777777" w:rsidR="00446263" w:rsidRPr="00446263" w:rsidRDefault="00446263" w:rsidP="00446263">
            <w:pPr>
              <w:jc w:val="center"/>
            </w:pPr>
            <w:r w:rsidRPr="00446263">
              <w:t>CO1</w:t>
            </w:r>
          </w:p>
        </w:tc>
        <w:tc>
          <w:tcPr>
            <w:tcW w:w="256" w:type="pct"/>
          </w:tcPr>
          <w:p w14:paraId="39454FCD" w14:textId="77777777" w:rsidR="00446263" w:rsidRPr="00446263" w:rsidRDefault="00446263" w:rsidP="00446263">
            <w:pPr>
              <w:jc w:val="center"/>
            </w:pPr>
            <w:r w:rsidRPr="00446263">
              <w:t>U</w:t>
            </w:r>
          </w:p>
        </w:tc>
        <w:tc>
          <w:tcPr>
            <w:tcW w:w="217" w:type="pct"/>
          </w:tcPr>
          <w:p w14:paraId="33132EC2" w14:textId="77777777" w:rsidR="00446263" w:rsidRPr="00446263" w:rsidRDefault="00446263" w:rsidP="00446263">
            <w:pPr>
              <w:jc w:val="center"/>
            </w:pPr>
            <w:r w:rsidRPr="00446263">
              <w:t>1</w:t>
            </w:r>
          </w:p>
        </w:tc>
      </w:tr>
      <w:tr w:rsidR="00446263" w:rsidRPr="00446263" w14:paraId="27FE695E" w14:textId="77777777" w:rsidTr="00446263">
        <w:trPr>
          <w:trHeight w:val="283"/>
        </w:trPr>
        <w:tc>
          <w:tcPr>
            <w:tcW w:w="272" w:type="pct"/>
          </w:tcPr>
          <w:p w14:paraId="48078799" w14:textId="77777777" w:rsidR="00446263" w:rsidRPr="00446263" w:rsidRDefault="00446263" w:rsidP="00446263">
            <w:pPr>
              <w:jc w:val="center"/>
            </w:pPr>
            <w:r w:rsidRPr="00446263">
              <w:t>2.</w:t>
            </w:r>
          </w:p>
        </w:tc>
        <w:tc>
          <w:tcPr>
            <w:tcW w:w="3936" w:type="pct"/>
            <w:gridSpan w:val="2"/>
          </w:tcPr>
          <w:p w14:paraId="63E9C921" w14:textId="77777777" w:rsidR="00446263" w:rsidRPr="00446263" w:rsidRDefault="00446263" w:rsidP="00446263">
            <w:pPr>
              <w:jc w:val="both"/>
              <w:rPr>
                <w:bCs/>
              </w:rPr>
            </w:pPr>
            <w:r w:rsidRPr="00446263">
              <w:rPr>
                <w:rStyle w:val="Strong"/>
                <w:b w:val="0"/>
              </w:rPr>
              <w:t>State and explain the built-in potential equation of a PN junction diode.</w:t>
            </w:r>
            <w:r w:rsidRPr="00446263">
              <w:rPr>
                <w:bCs/>
              </w:rPr>
              <w:t xml:space="preserve"> </w:t>
            </w:r>
          </w:p>
        </w:tc>
        <w:tc>
          <w:tcPr>
            <w:tcW w:w="319" w:type="pct"/>
          </w:tcPr>
          <w:p w14:paraId="1AD5F1F3" w14:textId="77777777" w:rsidR="00446263" w:rsidRPr="00446263" w:rsidRDefault="00446263" w:rsidP="00446263">
            <w:pPr>
              <w:jc w:val="center"/>
            </w:pPr>
            <w:r w:rsidRPr="00446263">
              <w:t>CO1</w:t>
            </w:r>
          </w:p>
        </w:tc>
        <w:tc>
          <w:tcPr>
            <w:tcW w:w="256" w:type="pct"/>
          </w:tcPr>
          <w:p w14:paraId="1CAFAD87" w14:textId="77777777" w:rsidR="00446263" w:rsidRPr="00446263" w:rsidRDefault="00446263" w:rsidP="00446263">
            <w:pPr>
              <w:jc w:val="center"/>
            </w:pPr>
            <w:r w:rsidRPr="00446263">
              <w:t>R</w:t>
            </w:r>
          </w:p>
        </w:tc>
        <w:tc>
          <w:tcPr>
            <w:tcW w:w="217" w:type="pct"/>
          </w:tcPr>
          <w:p w14:paraId="1AA0DB01" w14:textId="77777777" w:rsidR="00446263" w:rsidRPr="00446263" w:rsidRDefault="00446263" w:rsidP="00446263">
            <w:pPr>
              <w:jc w:val="center"/>
            </w:pPr>
            <w:r w:rsidRPr="00446263">
              <w:t>1</w:t>
            </w:r>
          </w:p>
        </w:tc>
      </w:tr>
      <w:tr w:rsidR="00446263" w:rsidRPr="00446263" w14:paraId="60678028" w14:textId="77777777" w:rsidTr="00446263">
        <w:trPr>
          <w:trHeight w:val="283"/>
        </w:trPr>
        <w:tc>
          <w:tcPr>
            <w:tcW w:w="272" w:type="pct"/>
          </w:tcPr>
          <w:p w14:paraId="661CF0DF" w14:textId="77777777" w:rsidR="00446263" w:rsidRPr="00446263" w:rsidRDefault="00446263" w:rsidP="00446263">
            <w:pPr>
              <w:jc w:val="center"/>
            </w:pPr>
            <w:r w:rsidRPr="00446263">
              <w:t>3.</w:t>
            </w:r>
          </w:p>
        </w:tc>
        <w:tc>
          <w:tcPr>
            <w:tcW w:w="3936" w:type="pct"/>
            <w:gridSpan w:val="2"/>
          </w:tcPr>
          <w:p w14:paraId="7F517DEA" w14:textId="77777777" w:rsidR="00446263" w:rsidRPr="00446263" w:rsidRDefault="00446263" w:rsidP="00446263">
            <w:pPr>
              <w:jc w:val="both"/>
              <w:rPr>
                <w:bCs/>
              </w:rPr>
            </w:pPr>
            <w:r w:rsidRPr="00446263">
              <w:rPr>
                <w:rStyle w:val="Strong"/>
                <w:b w:val="0"/>
              </w:rPr>
              <w:t>State ‘the rise time of a signal’</w:t>
            </w:r>
          </w:p>
        </w:tc>
        <w:tc>
          <w:tcPr>
            <w:tcW w:w="319" w:type="pct"/>
          </w:tcPr>
          <w:p w14:paraId="74587137" w14:textId="77777777" w:rsidR="00446263" w:rsidRPr="00446263" w:rsidRDefault="00446263" w:rsidP="00446263">
            <w:pPr>
              <w:jc w:val="center"/>
            </w:pPr>
            <w:r w:rsidRPr="00446263">
              <w:t>CO2</w:t>
            </w:r>
          </w:p>
        </w:tc>
        <w:tc>
          <w:tcPr>
            <w:tcW w:w="256" w:type="pct"/>
          </w:tcPr>
          <w:p w14:paraId="7FFC4AE1" w14:textId="77777777" w:rsidR="00446263" w:rsidRPr="00446263" w:rsidRDefault="00446263" w:rsidP="00446263">
            <w:pPr>
              <w:jc w:val="center"/>
            </w:pPr>
            <w:r w:rsidRPr="00446263">
              <w:t>R</w:t>
            </w:r>
          </w:p>
        </w:tc>
        <w:tc>
          <w:tcPr>
            <w:tcW w:w="217" w:type="pct"/>
          </w:tcPr>
          <w:p w14:paraId="0CD19C57" w14:textId="77777777" w:rsidR="00446263" w:rsidRPr="00446263" w:rsidRDefault="00446263" w:rsidP="00446263">
            <w:pPr>
              <w:jc w:val="center"/>
            </w:pPr>
            <w:r w:rsidRPr="00446263">
              <w:t>1</w:t>
            </w:r>
          </w:p>
        </w:tc>
      </w:tr>
      <w:tr w:rsidR="00446263" w:rsidRPr="00446263" w14:paraId="0779DB13" w14:textId="77777777" w:rsidTr="00446263">
        <w:trPr>
          <w:trHeight w:val="283"/>
        </w:trPr>
        <w:tc>
          <w:tcPr>
            <w:tcW w:w="272" w:type="pct"/>
          </w:tcPr>
          <w:p w14:paraId="7DAC7477" w14:textId="77777777" w:rsidR="00446263" w:rsidRPr="00446263" w:rsidRDefault="00446263" w:rsidP="00446263">
            <w:pPr>
              <w:jc w:val="center"/>
            </w:pPr>
            <w:r w:rsidRPr="00446263">
              <w:t>4.</w:t>
            </w:r>
          </w:p>
        </w:tc>
        <w:tc>
          <w:tcPr>
            <w:tcW w:w="3936" w:type="pct"/>
            <w:gridSpan w:val="2"/>
          </w:tcPr>
          <w:p w14:paraId="5BFCF5AF" w14:textId="77777777" w:rsidR="00446263" w:rsidRPr="00446263" w:rsidRDefault="00446263" w:rsidP="00446263">
            <w:pPr>
              <w:jc w:val="both"/>
              <w:rPr>
                <w:bCs/>
              </w:rPr>
            </w:pPr>
            <w:r w:rsidRPr="00446263">
              <w:rPr>
                <w:rStyle w:val="Strong"/>
                <w:b w:val="0"/>
              </w:rPr>
              <w:t>Identify and define the type of power dissipation present when a CMOS gate is not undergoing switching activity.</w:t>
            </w:r>
          </w:p>
        </w:tc>
        <w:tc>
          <w:tcPr>
            <w:tcW w:w="319" w:type="pct"/>
          </w:tcPr>
          <w:p w14:paraId="126A2F8A" w14:textId="77777777" w:rsidR="00446263" w:rsidRPr="00446263" w:rsidRDefault="00446263" w:rsidP="00446263">
            <w:pPr>
              <w:jc w:val="center"/>
            </w:pPr>
            <w:r w:rsidRPr="00446263">
              <w:t>CO2</w:t>
            </w:r>
          </w:p>
        </w:tc>
        <w:tc>
          <w:tcPr>
            <w:tcW w:w="256" w:type="pct"/>
          </w:tcPr>
          <w:p w14:paraId="0EAE895E" w14:textId="77777777" w:rsidR="00446263" w:rsidRPr="00446263" w:rsidRDefault="00446263" w:rsidP="00446263">
            <w:pPr>
              <w:jc w:val="center"/>
            </w:pPr>
            <w:r w:rsidRPr="00446263">
              <w:t>R</w:t>
            </w:r>
          </w:p>
        </w:tc>
        <w:tc>
          <w:tcPr>
            <w:tcW w:w="217" w:type="pct"/>
          </w:tcPr>
          <w:p w14:paraId="58D89285" w14:textId="77777777" w:rsidR="00446263" w:rsidRPr="00446263" w:rsidRDefault="00446263" w:rsidP="00446263">
            <w:pPr>
              <w:jc w:val="center"/>
            </w:pPr>
            <w:r w:rsidRPr="00446263">
              <w:t>1</w:t>
            </w:r>
          </w:p>
        </w:tc>
      </w:tr>
      <w:tr w:rsidR="00446263" w:rsidRPr="00446263" w14:paraId="7264347A" w14:textId="77777777" w:rsidTr="00446263">
        <w:trPr>
          <w:trHeight w:val="283"/>
        </w:trPr>
        <w:tc>
          <w:tcPr>
            <w:tcW w:w="272" w:type="pct"/>
          </w:tcPr>
          <w:p w14:paraId="68D62AD0" w14:textId="77777777" w:rsidR="00446263" w:rsidRPr="00446263" w:rsidRDefault="00446263" w:rsidP="00446263">
            <w:pPr>
              <w:jc w:val="center"/>
            </w:pPr>
            <w:r w:rsidRPr="00446263">
              <w:t>5.</w:t>
            </w:r>
          </w:p>
        </w:tc>
        <w:tc>
          <w:tcPr>
            <w:tcW w:w="3936" w:type="pct"/>
            <w:gridSpan w:val="2"/>
          </w:tcPr>
          <w:p w14:paraId="7B354F44" w14:textId="77777777" w:rsidR="00446263" w:rsidRPr="00446263" w:rsidRDefault="00446263" w:rsidP="00446263">
            <w:pPr>
              <w:pStyle w:val="Default"/>
            </w:pPr>
            <w:r w:rsidRPr="00446263">
              <w:t>Identify the fan-in for the following logic diagram given below:</w:t>
            </w:r>
          </w:p>
          <w:p w14:paraId="472EDE83" w14:textId="77777777" w:rsidR="00446263" w:rsidRPr="00446263" w:rsidRDefault="00446263" w:rsidP="00446263">
            <w:pPr>
              <w:pStyle w:val="Default"/>
              <w:jc w:val="both"/>
            </w:pPr>
            <w:r w:rsidRPr="00446263">
              <w:rPr>
                <w:noProof/>
                <w:lang w:val="en-US"/>
              </w:rPr>
              <w:drawing>
                <wp:inline distT="0" distB="0" distL="0" distR="0" wp14:anchorId="3EF8BF09" wp14:editId="67C59582">
                  <wp:extent cx="3466465" cy="1238250"/>
                  <wp:effectExtent l="0" t="0" r="63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BEBA8EAE-BF5A-486C-A8C5-ECC9F3942E4B}">
                                <a14:imgProps xmlns:a14="http://schemas.microsoft.com/office/drawing/2010/main">
                                  <a14:imgLayer r:embed="rId11">
                                    <a14:imgEffect>
                                      <a14:sharpenSoften amount="50000"/>
                                    </a14:imgEffect>
                                  </a14:imgLayer>
                                </a14:imgProps>
                              </a:ext>
                            </a:extLst>
                          </a:blip>
                          <a:stretch>
                            <a:fillRect/>
                          </a:stretch>
                        </pic:blipFill>
                        <pic:spPr>
                          <a:xfrm>
                            <a:off x="0" y="0"/>
                            <a:ext cx="3508043" cy="1253102"/>
                          </a:xfrm>
                          <a:prstGeom prst="rect">
                            <a:avLst/>
                          </a:prstGeom>
                        </pic:spPr>
                      </pic:pic>
                    </a:graphicData>
                  </a:graphic>
                </wp:inline>
              </w:drawing>
            </w:r>
          </w:p>
        </w:tc>
        <w:tc>
          <w:tcPr>
            <w:tcW w:w="319" w:type="pct"/>
          </w:tcPr>
          <w:p w14:paraId="6C1B1656" w14:textId="77777777" w:rsidR="00446263" w:rsidRPr="00446263" w:rsidRDefault="00446263" w:rsidP="00446263">
            <w:pPr>
              <w:jc w:val="center"/>
            </w:pPr>
            <w:r w:rsidRPr="00446263">
              <w:t>CO3</w:t>
            </w:r>
          </w:p>
        </w:tc>
        <w:tc>
          <w:tcPr>
            <w:tcW w:w="256" w:type="pct"/>
          </w:tcPr>
          <w:p w14:paraId="6634DDC5" w14:textId="77777777" w:rsidR="00446263" w:rsidRPr="00446263" w:rsidRDefault="00446263" w:rsidP="00446263">
            <w:pPr>
              <w:jc w:val="center"/>
            </w:pPr>
            <w:r w:rsidRPr="00446263">
              <w:t>U</w:t>
            </w:r>
          </w:p>
        </w:tc>
        <w:tc>
          <w:tcPr>
            <w:tcW w:w="217" w:type="pct"/>
          </w:tcPr>
          <w:p w14:paraId="152CCA93" w14:textId="77777777" w:rsidR="00446263" w:rsidRPr="00446263" w:rsidRDefault="00446263" w:rsidP="00446263">
            <w:pPr>
              <w:jc w:val="center"/>
            </w:pPr>
            <w:r w:rsidRPr="00446263">
              <w:t>1</w:t>
            </w:r>
          </w:p>
        </w:tc>
      </w:tr>
      <w:tr w:rsidR="00446263" w:rsidRPr="00446263" w14:paraId="751EF23D" w14:textId="77777777" w:rsidTr="00446263">
        <w:trPr>
          <w:trHeight w:val="283"/>
        </w:trPr>
        <w:tc>
          <w:tcPr>
            <w:tcW w:w="272" w:type="pct"/>
          </w:tcPr>
          <w:p w14:paraId="093E2CAD" w14:textId="77777777" w:rsidR="00446263" w:rsidRPr="00446263" w:rsidRDefault="00446263" w:rsidP="00446263">
            <w:pPr>
              <w:jc w:val="center"/>
            </w:pPr>
            <w:r w:rsidRPr="00446263">
              <w:t>6.</w:t>
            </w:r>
          </w:p>
        </w:tc>
        <w:tc>
          <w:tcPr>
            <w:tcW w:w="3936" w:type="pct"/>
            <w:gridSpan w:val="2"/>
          </w:tcPr>
          <w:p w14:paraId="3144A22B" w14:textId="77777777" w:rsidR="00446263" w:rsidRPr="00446263" w:rsidRDefault="00446263" w:rsidP="00446263">
            <w:pPr>
              <w:jc w:val="both"/>
            </w:pPr>
            <w:r w:rsidRPr="00446263">
              <w:rPr>
                <w:rStyle w:val="Strong"/>
                <w:b w:val="0"/>
              </w:rPr>
              <w:t>Identify the FET devices used as signal-passing elements and explain their operation.</w:t>
            </w:r>
            <w:r w:rsidRPr="00446263">
              <w:rPr>
                <w:bCs/>
              </w:rPr>
              <w:t xml:space="preserve"> </w:t>
            </w:r>
          </w:p>
        </w:tc>
        <w:tc>
          <w:tcPr>
            <w:tcW w:w="319" w:type="pct"/>
          </w:tcPr>
          <w:p w14:paraId="310E23BD" w14:textId="77777777" w:rsidR="00446263" w:rsidRPr="00446263" w:rsidRDefault="00446263" w:rsidP="00446263">
            <w:pPr>
              <w:jc w:val="center"/>
            </w:pPr>
            <w:r w:rsidRPr="00446263">
              <w:t>CO3</w:t>
            </w:r>
          </w:p>
        </w:tc>
        <w:tc>
          <w:tcPr>
            <w:tcW w:w="256" w:type="pct"/>
          </w:tcPr>
          <w:p w14:paraId="067DD484" w14:textId="77777777" w:rsidR="00446263" w:rsidRPr="00446263" w:rsidRDefault="00446263" w:rsidP="00446263">
            <w:pPr>
              <w:jc w:val="center"/>
            </w:pPr>
            <w:r w:rsidRPr="00446263">
              <w:t>R</w:t>
            </w:r>
          </w:p>
        </w:tc>
        <w:tc>
          <w:tcPr>
            <w:tcW w:w="217" w:type="pct"/>
          </w:tcPr>
          <w:p w14:paraId="244E910A" w14:textId="77777777" w:rsidR="00446263" w:rsidRPr="00446263" w:rsidRDefault="00446263" w:rsidP="00446263">
            <w:pPr>
              <w:jc w:val="center"/>
            </w:pPr>
            <w:r w:rsidRPr="00446263">
              <w:t>1</w:t>
            </w:r>
          </w:p>
        </w:tc>
      </w:tr>
      <w:tr w:rsidR="00446263" w:rsidRPr="00446263" w14:paraId="4A17505C" w14:textId="77777777" w:rsidTr="00446263">
        <w:trPr>
          <w:trHeight w:val="283"/>
        </w:trPr>
        <w:tc>
          <w:tcPr>
            <w:tcW w:w="272" w:type="pct"/>
          </w:tcPr>
          <w:p w14:paraId="3F40048C" w14:textId="77777777" w:rsidR="00446263" w:rsidRPr="00446263" w:rsidRDefault="00446263" w:rsidP="00446263">
            <w:pPr>
              <w:jc w:val="center"/>
            </w:pPr>
            <w:r w:rsidRPr="00446263">
              <w:t>7.</w:t>
            </w:r>
          </w:p>
        </w:tc>
        <w:tc>
          <w:tcPr>
            <w:tcW w:w="3936" w:type="pct"/>
            <w:gridSpan w:val="2"/>
          </w:tcPr>
          <w:p w14:paraId="15FB4867" w14:textId="77777777" w:rsidR="00446263" w:rsidRPr="00446263" w:rsidRDefault="00446263" w:rsidP="00446263">
            <w:pPr>
              <w:pStyle w:val="ListParagraph"/>
              <w:ind w:left="0"/>
              <w:jc w:val="both"/>
              <w:rPr>
                <w:noProof/>
                <w:lang w:eastAsia="zh-TW"/>
              </w:rPr>
            </w:pPr>
            <w:r w:rsidRPr="00446263">
              <w:rPr>
                <w:rStyle w:val="Strong"/>
                <w:b w:val="0"/>
              </w:rPr>
              <w:t>Discuss the role of metal interconnects in MOS devices and list two commonly used interconnect materials.</w:t>
            </w:r>
            <w:r w:rsidRPr="00446263">
              <w:rPr>
                <w:bCs/>
              </w:rPr>
              <w:t xml:space="preserve"> </w:t>
            </w:r>
          </w:p>
        </w:tc>
        <w:tc>
          <w:tcPr>
            <w:tcW w:w="319" w:type="pct"/>
          </w:tcPr>
          <w:p w14:paraId="64154D37" w14:textId="77777777" w:rsidR="00446263" w:rsidRPr="00446263" w:rsidRDefault="00446263" w:rsidP="00446263">
            <w:pPr>
              <w:jc w:val="center"/>
            </w:pPr>
            <w:r w:rsidRPr="00446263">
              <w:t>CO4</w:t>
            </w:r>
          </w:p>
        </w:tc>
        <w:tc>
          <w:tcPr>
            <w:tcW w:w="256" w:type="pct"/>
          </w:tcPr>
          <w:p w14:paraId="204020DB" w14:textId="77777777" w:rsidR="00446263" w:rsidRPr="00446263" w:rsidRDefault="00446263" w:rsidP="00446263">
            <w:pPr>
              <w:jc w:val="center"/>
            </w:pPr>
            <w:r w:rsidRPr="00446263">
              <w:t>U</w:t>
            </w:r>
          </w:p>
        </w:tc>
        <w:tc>
          <w:tcPr>
            <w:tcW w:w="217" w:type="pct"/>
          </w:tcPr>
          <w:p w14:paraId="57393E49" w14:textId="77777777" w:rsidR="00446263" w:rsidRPr="00446263" w:rsidRDefault="00446263" w:rsidP="00446263">
            <w:pPr>
              <w:jc w:val="center"/>
            </w:pPr>
            <w:r w:rsidRPr="00446263">
              <w:t>1</w:t>
            </w:r>
          </w:p>
        </w:tc>
      </w:tr>
      <w:tr w:rsidR="00446263" w:rsidRPr="00446263" w14:paraId="5AC35B52" w14:textId="77777777" w:rsidTr="00446263">
        <w:trPr>
          <w:trHeight w:val="283"/>
        </w:trPr>
        <w:tc>
          <w:tcPr>
            <w:tcW w:w="272" w:type="pct"/>
          </w:tcPr>
          <w:p w14:paraId="7B72AB17" w14:textId="77777777" w:rsidR="00446263" w:rsidRPr="00446263" w:rsidRDefault="00446263" w:rsidP="00446263">
            <w:pPr>
              <w:jc w:val="center"/>
            </w:pPr>
            <w:r w:rsidRPr="00446263">
              <w:t>8.</w:t>
            </w:r>
          </w:p>
        </w:tc>
        <w:tc>
          <w:tcPr>
            <w:tcW w:w="3936" w:type="pct"/>
            <w:gridSpan w:val="2"/>
          </w:tcPr>
          <w:p w14:paraId="791A911B" w14:textId="77777777" w:rsidR="00446263" w:rsidRPr="00446263" w:rsidRDefault="00446263" w:rsidP="00446263">
            <w:pPr>
              <w:jc w:val="both"/>
              <w:rPr>
                <w:bCs/>
              </w:rPr>
            </w:pPr>
            <w:r w:rsidRPr="00446263">
              <w:rPr>
                <w:rStyle w:val="Strong"/>
                <w:b w:val="0"/>
              </w:rPr>
              <w:t>Cite the operation of Domino CMOS logic and specify the clock signal value during its evaluation phase.</w:t>
            </w:r>
            <w:r w:rsidRPr="00446263">
              <w:rPr>
                <w:bCs/>
              </w:rPr>
              <w:t xml:space="preserve"> </w:t>
            </w:r>
          </w:p>
        </w:tc>
        <w:tc>
          <w:tcPr>
            <w:tcW w:w="319" w:type="pct"/>
          </w:tcPr>
          <w:p w14:paraId="0B3DAD7A" w14:textId="77777777" w:rsidR="00446263" w:rsidRPr="00446263" w:rsidRDefault="00446263" w:rsidP="00446263">
            <w:pPr>
              <w:jc w:val="center"/>
            </w:pPr>
            <w:r w:rsidRPr="00446263">
              <w:t>CO4</w:t>
            </w:r>
          </w:p>
        </w:tc>
        <w:tc>
          <w:tcPr>
            <w:tcW w:w="256" w:type="pct"/>
          </w:tcPr>
          <w:p w14:paraId="5834CDC0" w14:textId="77777777" w:rsidR="00446263" w:rsidRPr="00446263" w:rsidRDefault="00446263" w:rsidP="00446263">
            <w:pPr>
              <w:jc w:val="center"/>
            </w:pPr>
            <w:r w:rsidRPr="00446263">
              <w:t>U</w:t>
            </w:r>
          </w:p>
        </w:tc>
        <w:tc>
          <w:tcPr>
            <w:tcW w:w="217" w:type="pct"/>
          </w:tcPr>
          <w:p w14:paraId="7CC633EF" w14:textId="77777777" w:rsidR="00446263" w:rsidRPr="00446263" w:rsidRDefault="00446263" w:rsidP="00446263">
            <w:pPr>
              <w:jc w:val="center"/>
            </w:pPr>
            <w:r w:rsidRPr="00446263">
              <w:t>1</w:t>
            </w:r>
          </w:p>
        </w:tc>
      </w:tr>
      <w:tr w:rsidR="00446263" w:rsidRPr="00446263" w14:paraId="00069AA3" w14:textId="77777777" w:rsidTr="00446263">
        <w:trPr>
          <w:trHeight w:val="283"/>
        </w:trPr>
        <w:tc>
          <w:tcPr>
            <w:tcW w:w="272" w:type="pct"/>
          </w:tcPr>
          <w:p w14:paraId="1393509A" w14:textId="77777777" w:rsidR="00446263" w:rsidRPr="00446263" w:rsidRDefault="00446263" w:rsidP="00446263">
            <w:pPr>
              <w:jc w:val="center"/>
            </w:pPr>
            <w:r w:rsidRPr="00446263">
              <w:t>9.</w:t>
            </w:r>
          </w:p>
        </w:tc>
        <w:tc>
          <w:tcPr>
            <w:tcW w:w="3936" w:type="pct"/>
            <w:gridSpan w:val="2"/>
          </w:tcPr>
          <w:p w14:paraId="1587E86F" w14:textId="77777777" w:rsidR="00446263" w:rsidRPr="00446263" w:rsidRDefault="00446263" w:rsidP="00446263">
            <w:pPr>
              <w:pStyle w:val="ListParagraph"/>
              <w:ind w:left="0"/>
              <w:jc w:val="both"/>
              <w:rPr>
                <w:noProof/>
                <w:lang w:eastAsia="zh-TW"/>
              </w:rPr>
            </w:pPr>
            <w:r w:rsidRPr="00446263">
              <w:rPr>
                <w:rStyle w:val="Strong"/>
                <w:b w:val="0"/>
              </w:rPr>
              <w:t>Identify the FET devices used as signal-passing elements and explain their operation.</w:t>
            </w:r>
            <w:r w:rsidRPr="00446263">
              <w:rPr>
                <w:bCs/>
              </w:rPr>
              <w:t xml:space="preserve"> </w:t>
            </w:r>
          </w:p>
        </w:tc>
        <w:tc>
          <w:tcPr>
            <w:tcW w:w="319" w:type="pct"/>
          </w:tcPr>
          <w:p w14:paraId="19EC9E8D" w14:textId="77777777" w:rsidR="00446263" w:rsidRPr="00446263" w:rsidRDefault="00446263" w:rsidP="00446263">
            <w:pPr>
              <w:jc w:val="center"/>
            </w:pPr>
            <w:r w:rsidRPr="00446263">
              <w:t>CO5</w:t>
            </w:r>
          </w:p>
        </w:tc>
        <w:tc>
          <w:tcPr>
            <w:tcW w:w="256" w:type="pct"/>
          </w:tcPr>
          <w:p w14:paraId="258B51DA" w14:textId="77777777" w:rsidR="00446263" w:rsidRPr="00446263" w:rsidRDefault="00446263" w:rsidP="00446263">
            <w:pPr>
              <w:jc w:val="center"/>
            </w:pPr>
            <w:r w:rsidRPr="00446263">
              <w:t>U</w:t>
            </w:r>
          </w:p>
        </w:tc>
        <w:tc>
          <w:tcPr>
            <w:tcW w:w="217" w:type="pct"/>
          </w:tcPr>
          <w:p w14:paraId="6CCFEEBC" w14:textId="77777777" w:rsidR="00446263" w:rsidRPr="00446263" w:rsidRDefault="00446263" w:rsidP="00446263">
            <w:pPr>
              <w:jc w:val="center"/>
            </w:pPr>
            <w:r w:rsidRPr="00446263">
              <w:t>1</w:t>
            </w:r>
          </w:p>
        </w:tc>
      </w:tr>
      <w:tr w:rsidR="00446263" w:rsidRPr="00446263" w14:paraId="6FCFFAB1" w14:textId="77777777" w:rsidTr="00446263">
        <w:trPr>
          <w:trHeight w:val="283"/>
        </w:trPr>
        <w:tc>
          <w:tcPr>
            <w:tcW w:w="272" w:type="pct"/>
          </w:tcPr>
          <w:p w14:paraId="186707E7" w14:textId="77777777" w:rsidR="00446263" w:rsidRPr="00446263" w:rsidRDefault="00446263" w:rsidP="00446263">
            <w:pPr>
              <w:jc w:val="center"/>
            </w:pPr>
            <w:r w:rsidRPr="00446263">
              <w:t>10.</w:t>
            </w:r>
          </w:p>
        </w:tc>
        <w:tc>
          <w:tcPr>
            <w:tcW w:w="3936" w:type="pct"/>
            <w:gridSpan w:val="2"/>
          </w:tcPr>
          <w:p w14:paraId="43A6F499" w14:textId="77777777" w:rsidR="00446263" w:rsidRPr="00446263" w:rsidRDefault="00446263" w:rsidP="00446263">
            <w:pPr>
              <w:jc w:val="both"/>
            </w:pPr>
            <w:r w:rsidRPr="00446263">
              <w:rPr>
                <w:rStyle w:val="Strong"/>
                <w:b w:val="0"/>
              </w:rPr>
              <w:t>Name the major digital storage systems used for storing large quantities of information.</w:t>
            </w:r>
          </w:p>
        </w:tc>
        <w:tc>
          <w:tcPr>
            <w:tcW w:w="319" w:type="pct"/>
          </w:tcPr>
          <w:p w14:paraId="7702643E" w14:textId="77777777" w:rsidR="00446263" w:rsidRPr="00446263" w:rsidRDefault="00446263" w:rsidP="00446263">
            <w:pPr>
              <w:jc w:val="center"/>
            </w:pPr>
            <w:r w:rsidRPr="00446263">
              <w:t>CO6</w:t>
            </w:r>
          </w:p>
        </w:tc>
        <w:tc>
          <w:tcPr>
            <w:tcW w:w="256" w:type="pct"/>
          </w:tcPr>
          <w:p w14:paraId="31CCA446" w14:textId="77777777" w:rsidR="00446263" w:rsidRPr="00446263" w:rsidRDefault="00446263" w:rsidP="00446263">
            <w:pPr>
              <w:jc w:val="center"/>
            </w:pPr>
            <w:r w:rsidRPr="00446263">
              <w:t>U</w:t>
            </w:r>
          </w:p>
        </w:tc>
        <w:tc>
          <w:tcPr>
            <w:tcW w:w="217" w:type="pct"/>
          </w:tcPr>
          <w:p w14:paraId="12C6CDC0" w14:textId="77777777" w:rsidR="00446263" w:rsidRPr="00446263" w:rsidRDefault="00446263" w:rsidP="00446263">
            <w:pPr>
              <w:jc w:val="center"/>
            </w:pPr>
            <w:r w:rsidRPr="00446263">
              <w:t>1</w:t>
            </w:r>
          </w:p>
        </w:tc>
      </w:tr>
      <w:tr w:rsidR="00446263" w:rsidRPr="00446263" w14:paraId="2E494C22" w14:textId="77777777" w:rsidTr="00446263">
        <w:trPr>
          <w:trHeight w:val="194"/>
        </w:trPr>
        <w:tc>
          <w:tcPr>
            <w:tcW w:w="5000" w:type="pct"/>
            <w:gridSpan w:val="6"/>
          </w:tcPr>
          <w:p w14:paraId="18D13E22" w14:textId="77777777" w:rsidR="00446263" w:rsidRPr="00446263" w:rsidRDefault="00446263" w:rsidP="00446263">
            <w:pPr>
              <w:jc w:val="center"/>
            </w:pPr>
            <w:r w:rsidRPr="00446263">
              <w:t>PART – B (6 X 3 = 18 MARKS)</w:t>
            </w:r>
          </w:p>
        </w:tc>
      </w:tr>
      <w:tr w:rsidR="00446263" w:rsidRPr="00446263" w14:paraId="2C761A28" w14:textId="77777777" w:rsidTr="00446263">
        <w:trPr>
          <w:trHeight w:val="283"/>
        </w:trPr>
        <w:tc>
          <w:tcPr>
            <w:tcW w:w="272" w:type="pct"/>
          </w:tcPr>
          <w:p w14:paraId="4CFA8D84" w14:textId="77777777" w:rsidR="00446263" w:rsidRPr="00446263" w:rsidRDefault="00446263" w:rsidP="00446263">
            <w:pPr>
              <w:pStyle w:val="NoSpacing"/>
              <w:jc w:val="center"/>
            </w:pPr>
            <w:r w:rsidRPr="00446263">
              <w:t>11.</w:t>
            </w:r>
          </w:p>
        </w:tc>
        <w:tc>
          <w:tcPr>
            <w:tcW w:w="3936" w:type="pct"/>
            <w:gridSpan w:val="2"/>
          </w:tcPr>
          <w:p w14:paraId="4313E0A3" w14:textId="77777777" w:rsidR="00446263" w:rsidRPr="00446263" w:rsidRDefault="00446263" w:rsidP="00446263">
            <w:pPr>
              <w:pStyle w:val="NoSpacing"/>
              <w:jc w:val="both"/>
            </w:pPr>
            <w:r w:rsidRPr="00446263">
              <w:rPr>
                <w:rStyle w:val="Strong"/>
                <w:b w:val="0"/>
              </w:rPr>
              <w:t>Illustrate the structure of an NMOS transistor and explain the function of each terminal.</w:t>
            </w:r>
            <w:r w:rsidRPr="00446263">
              <w:rPr>
                <w:bCs/>
              </w:rPr>
              <w:t xml:space="preserve"> </w:t>
            </w:r>
          </w:p>
        </w:tc>
        <w:tc>
          <w:tcPr>
            <w:tcW w:w="319" w:type="pct"/>
          </w:tcPr>
          <w:p w14:paraId="6C9DA554" w14:textId="77777777" w:rsidR="00446263" w:rsidRPr="00446263" w:rsidRDefault="00446263" w:rsidP="00446263">
            <w:pPr>
              <w:pStyle w:val="NoSpacing"/>
              <w:jc w:val="center"/>
            </w:pPr>
            <w:r w:rsidRPr="00446263">
              <w:t>CO1</w:t>
            </w:r>
          </w:p>
        </w:tc>
        <w:tc>
          <w:tcPr>
            <w:tcW w:w="256" w:type="pct"/>
          </w:tcPr>
          <w:p w14:paraId="76DC78BB" w14:textId="77777777" w:rsidR="00446263" w:rsidRPr="00446263" w:rsidRDefault="00446263" w:rsidP="00446263">
            <w:pPr>
              <w:pStyle w:val="NoSpacing"/>
              <w:jc w:val="center"/>
            </w:pPr>
            <w:r w:rsidRPr="00446263">
              <w:t>An</w:t>
            </w:r>
          </w:p>
        </w:tc>
        <w:tc>
          <w:tcPr>
            <w:tcW w:w="217" w:type="pct"/>
          </w:tcPr>
          <w:p w14:paraId="03108976" w14:textId="77777777" w:rsidR="00446263" w:rsidRPr="00446263" w:rsidRDefault="00446263" w:rsidP="00446263">
            <w:pPr>
              <w:pStyle w:val="NoSpacing"/>
              <w:jc w:val="center"/>
            </w:pPr>
            <w:r w:rsidRPr="00446263">
              <w:t>3</w:t>
            </w:r>
          </w:p>
        </w:tc>
      </w:tr>
      <w:tr w:rsidR="00446263" w:rsidRPr="00446263" w14:paraId="68AA8B02" w14:textId="77777777" w:rsidTr="00446263">
        <w:trPr>
          <w:trHeight w:val="283"/>
        </w:trPr>
        <w:tc>
          <w:tcPr>
            <w:tcW w:w="272" w:type="pct"/>
          </w:tcPr>
          <w:p w14:paraId="49D64367" w14:textId="77777777" w:rsidR="00446263" w:rsidRPr="00446263" w:rsidRDefault="00446263" w:rsidP="00446263">
            <w:pPr>
              <w:pStyle w:val="NoSpacing"/>
              <w:jc w:val="center"/>
            </w:pPr>
            <w:r w:rsidRPr="00446263">
              <w:t>12.</w:t>
            </w:r>
          </w:p>
        </w:tc>
        <w:tc>
          <w:tcPr>
            <w:tcW w:w="3936" w:type="pct"/>
            <w:gridSpan w:val="2"/>
          </w:tcPr>
          <w:p w14:paraId="3BE4B337" w14:textId="77777777" w:rsidR="00446263" w:rsidRPr="00446263" w:rsidRDefault="00446263" w:rsidP="00446263">
            <w:pPr>
              <w:pStyle w:val="NoSpacing"/>
              <w:jc w:val="both"/>
            </w:pPr>
            <w:r w:rsidRPr="00446263">
              <w:rPr>
                <w:rStyle w:val="Strong"/>
                <w:b w:val="0"/>
              </w:rPr>
              <w:t>Analyze the importance of noise margins in digital circuits using appropriate equations.</w:t>
            </w:r>
            <w:r w:rsidRPr="00446263">
              <w:rPr>
                <w:bCs/>
              </w:rPr>
              <w:t xml:space="preserve"> </w:t>
            </w:r>
          </w:p>
        </w:tc>
        <w:tc>
          <w:tcPr>
            <w:tcW w:w="319" w:type="pct"/>
          </w:tcPr>
          <w:p w14:paraId="4FBC14EE" w14:textId="77777777" w:rsidR="00446263" w:rsidRPr="00446263" w:rsidRDefault="00446263" w:rsidP="00446263">
            <w:pPr>
              <w:pStyle w:val="NoSpacing"/>
              <w:jc w:val="center"/>
            </w:pPr>
            <w:r w:rsidRPr="00446263">
              <w:t>CO2</w:t>
            </w:r>
          </w:p>
        </w:tc>
        <w:tc>
          <w:tcPr>
            <w:tcW w:w="256" w:type="pct"/>
          </w:tcPr>
          <w:p w14:paraId="7D7BC107" w14:textId="77777777" w:rsidR="00446263" w:rsidRPr="00446263" w:rsidRDefault="00446263" w:rsidP="00446263">
            <w:pPr>
              <w:pStyle w:val="NoSpacing"/>
              <w:jc w:val="center"/>
            </w:pPr>
            <w:r w:rsidRPr="00446263">
              <w:t>U</w:t>
            </w:r>
          </w:p>
        </w:tc>
        <w:tc>
          <w:tcPr>
            <w:tcW w:w="217" w:type="pct"/>
          </w:tcPr>
          <w:p w14:paraId="0FA93031" w14:textId="77777777" w:rsidR="00446263" w:rsidRPr="00446263" w:rsidRDefault="00446263" w:rsidP="00446263">
            <w:pPr>
              <w:pStyle w:val="NoSpacing"/>
              <w:jc w:val="center"/>
            </w:pPr>
            <w:r w:rsidRPr="00446263">
              <w:t>3</w:t>
            </w:r>
          </w:p>
        </w:tc>
      </w:tr>
      <w:tr w:rsidR="00446263" w:rsidRPr="00446263" w14:paraId="02D7B2D2" w14:textId="77777777" w:rsidTr="00446263">
        <w:trPr>
          <w:trHeight w:val="283"/>
        </w:trPr>
        <w:tc>
          <w:tcPr>
            <w:tcW w:w="272" w:type="pct"/>
          </w:tcPr>
          <w:p w14:paraId="71A3C94E" w14:textId="77777777" w:rsidR="00446263" w:rsidRPr="00446263" w:rsidRDefault="00446263" w:rsidP="00446263">
            <w:pPr>
              <w:pStyle w:val="NoSpacing"/>
              <w:jc w:val="center"/>
            </w:pPr>
            <w:r w:rsidRPr="00446263">
              <w:t>13.</w:t>
            </w:r>
          </w:p>
        </w:tc>
        <w:tc>
          <w:tcPr>
            <w:tcW w:w="3936" w:type="pct"/>
            <w:gridSpan w:val="2"/>
          </w:tcPr>
          <w:p w14:paraId="336E9FA9" w14:textId="77777777" w:rsidR="00446263" w:rsidRPr="00446263" w:rsidRDefault="00446263" w:rsidP="00446263">
            <w:pPr>
              <w:pStyle w:val="NoSpacing"/>
              <w:jc w:val="both"/>
            </w:pPr>
            <w:r w:rsidRPr="00446263">
              <w:rPr>
                <w:rStyle w:val="Strong"/>
                <w:b w:val="0"/>
              </w:rPr>
              <w:t>Construct a 3-input NAND gate using CMOS technology and explain its operation.</w:t>
            </w:r>
            <w:r w:rsidRPr="00446263">
              <w:rPr>
                <w:bCs/>
              </w:rPr>
              <w:t xml:space="preserve"> </w:t>
            </w:r>
          </w:p>
        </w:tc>
        <w:tc>
          <w:tcPr>
            <w:tcW w:w="319" w:type="pct"/>
          </w:tcPr>
          <w:p w14:paraId="35EFE6A5" w14:textId="77777777" w:rsidR="00446263" w:rsidRPr="00446263" w:rsidRDefault="00446263" w:rsidP="00446263">
            <w:pPr>
              <w:pStyle w:val="NoSpacing"/>
              <w:jc w:val="center"/>
            </w:pPr>
            <w:r w:rsidRPr="00446263">
              <w:t>CO3</w:t>
            </w:r>
          </w:p>
        </w:tc>
        <w:tc>
          <w:tcPr>
            <w:tcW w:w="256" w:type="pct"/>
          </w:tcPr>
          <w:p w14:paraId="4F701006" w14:textId="77777777" w:rsidR="00446263" w:rsidRPr="00446263" w:rsidRDefault="00446263" w:rsidP="00446263">
            <w:pPr>
              <w:pStyle w:val="NoSpacing"/>
              <w:jc w:val="center"/>
            </w:pPr>
            <w:r w:rsidRPr="00446263">
              <w:t>An</w:t>
            </w:r>
          </w:p>
        </w:tc>
        <w:tc>
          <w:tcPr>
            <w:tcW w:w="217" w:type="pct"/>
          </w:tcPr>
          <w:p w14:paraId="192385FB" w14:textId="77777777" w:rsidR="00446263" w:rsidRPr="00446263" w:rsidRDefault="00446263" w:rsidP="00446263">
            <w:pPr>
              <w:pStyle w:val="NoSpacing"/>
              <w:jc w:val="center"/>
            </w:pPr>
            <w:r w:rsidRPr="00446263">
              <w:t>3</w:t>
            </w:r>
          </w:p>
        </w:tc>
      </w:tr>
      <w:tr w:rsidR="00446263" w:rsidRPr="00446263" w14:paraId="5D1F133D" w14:textId="77777777" w:rsidTr="00446263">
        <w:trPr>
          <w:trHeight w:val="283"/>
        </w:trPr>
        <w:tc>
          <w:tcPr>
            <w:tcW w:w="272" w:type="pct"/>
          </w:tcPr>
          <w:p w14:paraId="27F3E474" w14:textId="77777777" w:rsidR="00446263" w:rsidRPr="00446263" w:rsidRDefault="00446263" w:rsidP="00446263">
            <w:pPr>
              <w:pStyle w:val="NoSpacing"/>
              <w:jc w:val="center"/>
            </w:pPr>
            <w:r w:rsidRPr="00446263">
              <w:t>14.</w:t>
            </w:r>
          </w:p>
        </w:tc>
        <w:tc>
          <w:tcPr>
            <w:tcW w:w="3936" w:type="pct"/>
            <w:gridSpan w:val="2"/>
          </w:tcPr>
          <w:p w14:paraId="528FF887" w14:textId="77777777" w:rsidR="00446263" w:rsidRPr="00446263" w:rsidRDefault="00446263" w:rsidP="00446263">
            <w:pPr>
              <w:pStyle w:val="NoSpacing"/>
              <w:jc w:val="both"/>
            </w:pPr>
            <w:r w:rsidRPr="00446263">
              <w:rPr>
                <w:rStyle w:val="Strong"/>
                <w:b w:val="0"/>
              </w:rPr>
              <w:t xml:space="preserve">Design and evaluate a Domino CMOS implementation for the logic expression </w:t>
            </w:r>
            <w:r w:rsidRPr="00446263">
              <w:rPr>
                <w:rStyle w:val="katex-mathml"/>
                <w:bCs/>
              </w:rPr>
              <w:t>Z=(A</w:t>
            </w:r>
            <w:r w:rsidRPr="00446263">
              <w:rPr>
                <w:rStyle w:val="katex-mathml"/>
                <w:rFonts w:ascii="Cambria Math" w:hAnsi="Cambria Math" w:cs="Cambria Math"/>
                <w:bCs/>
              </w:rPr>
              <w:t>⋅</w:t>
            </w:r>
            <w:r w:rsidRPr="00446263">
              <w:rPr>
                <w:rStyle w:val="katex-mathml"/>
                <w:bCs/>
              </w:rPr>
              <w:t>B)+CZ = (A \</w:t>
            </w:r>
            <w:proofErr w:type="spellStart"/>
            <w:r w:rsidRPr="00446263">
              <w:rPr>
                <w:rStyle w:val="katex-mathml"/>
                <w:bCs/>
              </w:rPr>
              <w:t>cdot</w:t>
            </w:r>
            <w:proofErr w:type="spellEnd"/>
            <w:r w:rsidRPr="00446263">
              <w:rPr>
                <w:rStyle w:val="katex-mathml"/>
                <w:bCs/>
              </w:rPr>
              <w:t xml:space="preserve"> B) + C</w:t>
            </w:r>
            <w:r w:rsidRPr="00446263">
              <w:rPr>
                <w:rStyle w:val="mord"/>
                <w:bCs/>
              </w:rPr>
              <w:t>Z</w:t>
            </w:r>
            <w:r w:rsidRPr="00446263">
              <w:rPr>
                <w:rStyle w:val="mrel"/>
                <w:bCs/>
              </w:rPr>
              <w:t>=</w:t>
            </w:r>
            <w:r w:rsidRPr="00446263">
              <w:rPr>
                <w:rStyle w:val="mopen"/>
                <w:bCs/>
              </w:rPr>
              <w:t>(</w:t>
            </w:r>
            <w:r w:rsidRPr="00446263">
              <w:rPr>
                <w:rStyle w:val="mord"/>
                <w:bCs/>
              </w:rPr>
              <w:t>A</w:t>
            </w:r>
            <w:r w:rsidRPr="00446263">
              <w:rPr>
                <w:rStyle w:val="mbin"/>
                <w:rFonts w:ascii="Cambria Math" w:hAnsi="Cambria Math" w:cs="Cambria Math"/>
                <w:bCs/>
              </w:rPr>
              <w:t>⋅</w:t>
            </w:r>
            <w:r w:rsidRPr="00446263">
              <w:rPr>
                <w:rStyle w:val="mord"/>
                <w:bCs/>
              </w:rPr>
              <w:t>B</w:t>
            </w:r>
            <w:r w:rsidRPr="00446263">
              <w:rPr>
                <w:rStyle w:val="mclose"/>
                <w:bCs/>
              </w:rPr>
              <w:t>)</w:t>
            </w:r>
            <w:r w:rsidRPr="00446263">
              <w:rPr>
                <w:rStyle w:val="mbin"/>
                <w:bCs/>
              </w:rPr>
              <w:t>+</w:t>
            </w:r>
            <w:r w:rsidRPr="00446263">
              <w:rPr>
                <w:rStyle w:val="mord"/>
                <w:bCs/>
              </w:rPr>
              <w:t>C</w:t>
            </w:r>
            <w:r w:rsidRPr="00446263">
              <w:rPr>
                <w:rStyle w:val="Strong"/>
                <w:b w:val="0"/>
              </w:rPr>
              <w:t>.</w:t>
            </w:r>
            <w:r w:rsidRPr="00446263">
              <w:rPr>
                <w:bCs/>
              </w:rPr>
              <w:t xml:space="preserve"> </w:t>
            </w:r>
          </w:p>
        </w:tc>
        <w:tc>
          <w:tcPr>
            <w:tcW w:w="319" w:type="pct"/>
          </w:tcPr>
          <w:p w14:paraId="783E4156" w14:textId="77777777" w:rsidR="00446263" w:rsidRPr="00446263" w:rsidRDefault="00446263" w:rsidP="00446263">
            <w:pPr>
              <w:pStyle w:val="NoSpacing"/>
              <w:jc w:val="center"/>
            </w:pPr>
            <w:r w:rsidRPr="00446263">
              <w:t>CO4</w:t>
            </w:r>
          </w:p>
        </w:tc>
        <w:tc>
          <w:tcPr>
            <w:tcW w:w="256" w:type="pct"/>
          </w:tcPr>
          <w:p w14:paraId="075D6879" w14:textId="77777777" w:rsidR="00446263" w:rsidRPr="00446263" w:rsidRDefault="00446263" w:rsidP="00446263">
            <w:pPr>
              <w:pStyle w:val="NoSpacing"/>
              <w:jc w:val="center"/>
            </w:pPr>
            <w:r w:rsidRPr="00446263">
              <w:t>U</w:t>
            </w:r>
          </w:p>
        </w:tc>
        <w:tc>
          <w:tcPr>
            <w:tcW w:w="217" w:type="pct"/>
          </w:tcPr>
          <w:p w14:paraId="257D908C" w14:textId="77777777" w:rsidR="00446263" w:rsidRPr="00446263" w:rsidRDefault="00446263" w:rsidP="00446263">
            <w:pPr>
              <w:pStyle w:val="NoSpacing"/>
              <w:jc w:val="center"/>
            </w:pPr>
            <w:r w:rsidRPr="00446263">
              <w:t>3</w:t>
            </w:r>
          </w:p>
        </w:tc>
      </w:tr>
      <w:tr w:rsidR="00446263" w:rsidRPr="00446263" w14:paraId="2F1193A1" w14:textId="77777777" w:rsidTr="00446263">
        <w:trPr>
          <w:trHeight w:val="283"/>
        </w:trPr>
        <w:tc>
          <w:tcPr>
            <w:tcW w:w="272" w:type="pct"/>
          </w:tcPr>
          <w:p w14:paraId="0C31F6D6" w14:textId="77777777" w:rsidR="00446263" w:rsidRPr="00446263" w:rsidRDefault="00446263" w:rsidP="00446263">
            <w:pPr>
              <w:pStyle w:val="NoSpacing"/>
              <w:jc w:val="center"/>
            </w:pPr>
            <w:r w:rsidRPr="00446263">
              <w:t>15.</w:t>
            </w:r>
          </w:p>
        </w:tc>
        <w:tc>
          <w:tcPr>
            <w:tcW w:w="3936" w:type="pct"/>
            <w:gridSpan w:val="2"/>
          </w:tcPr>
          <w:p w14:paraId="73D723E4" w14:textId="77777777" w:rsidR="00446263" w:rsidRPr="00446263" w:rsidRDefault="00446263" w:rsidP="00446263">
            <w:pPr>
              <w:pStyle w:val="NoSpacing"/>
              <w:jc w:val="both"/>
            </w:pPr>
            <w:r w:rsidRPr="00446263">
              <w:rPr>
                <w:rStyle w:val="Strong"/>
                <w:b w:val="0"/>
              </w:rPr>
              <w:t>Compare and categorize various semiconductor memory types based on their functionalities and applications.</w:t>
            </w:r>
            <w:r w:rsidRPr="00446263">
              <w:rPr>
                <w:bCs/>
              </w:rPr>
              <w:t xml:space="preserve"> </w:t>
            </w:r>
          </w:p>
        </w:tc>
        <w:tc>
          <w:tcPr>
            <w:tcW w:w="319" w:type="pct"/>
          </w:tcPr>
          <w:p w14:paraId="1F88CBDB" w14:textId="77777777" w:rsidR="00446263" w:rsidRPr="00446263" w:rsidRDefault="00446263" w:rsidP="00446263">
            <w:pPr>
              <w:pStyle w:val="NoSpacing"/>
              <w:jc w:val="center"/>
            </w:pPr>
            <w:r w:rsidRPr="00446263">
              <w:t>CO5</w:t>
            </w:r>
          </w:p>
        </w:tc>
        <w:tc>
          <w:tcPr>
            <w:tcW w:w="256" w:type="pct"/>
          </w:tcPr>
          <w:p w14:paraId="5E0144EF" w14:textId="77777777" w:rsidR="00446263" w:rsidRPr="00446263" w:rsidRDefault="00446263" w:rsidP="00446263">
            <w:pPr>
              <w:pStyle w:val="NoSpacing"/>
              <w:jc w:val="center"/>
            </w:pPr>
            <w:r w:rsidRPr="00446263">
              <w:t>An</w:t>
            </w:r>
          </w:p>
        </w:tc>
        <w:tc>
          <w:tcPr>
            <w:tcW w:w="217" w:type="pct"/>
          </w:tcPr>
          <w:p w14:paraId="71BE5D63" w14:textId="77777777" w:rsidR="00446263" w:rsidRPr="00446263" w:rsidRDefault="00446263" w:rsidP="00446263">
            <w:pPr>
              <w:pStyle w:val="NoSpacing"/>
              <w:jc w:val="center"/>
            </w:pPr>
            <w:r w:rsidRPr="00446263">
              <w:t>3</w:t>
            </w:r>
          </w:p>
        </w:tc>
      </w:tr>
      <w:tr w:rsidR="00446263" w:rsidRPr="00446263" w14:paraId="49202E91" w14:textId="77777777" w:rsidTr="00446263">
        <w:trPr>
          <w:trHeight w:val="283"/>
        </w:trPr>
        <w:tc>
          <w:tcPr>
            <w:tcW w:w="272" w:type="pct"/>
          </w:tcPr>
          <w:p w14:paraId="50595A49" w14:textId="77777777" w:rsidR="00446263" w:rsidRPr="00446263" w:rsidRDefault="00446263" w:rsidP="00446263">
            <w:pPr>
              <w:pStyle w:val="NoSpacing"/>
              <w:jc w:val="center"/>
            </w:pPr>
            <w:r w:rsidRPr="00446263">
              <w:t>16.</w:t>
            </w:r>
          </w:p>
        </w:tc>
        <w:tc>
          <w:tcPr>
            <w:tcW w:w="3936" w:type="pct"/>
            <w:gridSpan w:val="2"/>
          </w:tcPr>
          <w:p w14:paraId="0EE97159" w14:textId="77777777" w:rsidR="00446263" w:rsidRPr="00446263" w:rsidRDefault="00446263" w:rsidP="00446263">
            <w:pPr>
              <w:pStyle w:val="NoSpacing"/>
              <w:jc w:val="both"/>
            </w:pPr>
            <w:r w:rsidRPr="00446263">
              <w:rPr>
                <w:rStyle w:val="Strong"/>
                <w:b w:val="0"/>
              </w:rPr>
              <w:t>Examine the complete ASIC design methodology and discuss the significance of each design stage.</w:t>
            </w:r>
            <w:r w:rsidRPr="00446263">
              <w:rPr>
                <w:bCs/>
              </w:rPr>
              <w:t xml:space="preserve"> </w:t>
            </w:r>
          </w:p>
        </w:tc>
        <w:tc>
          <w:tcPr>
            <w:tcW w:w="319" w:type="pct"/>
          </w:tcPr>
          <w:p w14:paraId="2CAE1A1B" w14:textId="77777777" w:rsidR="00446263" w:rsidRPr="00446263" w:rsidRDefault="00446263" w:rsidP="00446263">
            <w:pPr>
              <w:pStyle w:val="NoSpacing"/>
              <w:jc w:val="center"/>
            </w:pPr>
            <w:r w:rsidRPr="00446263">
              <w:t>CO6</w:t>
            </w:r>
          </w:p>
        </w:tc>
        <w:tc>
          <w:tcPr>
            <w:tcW w:w="256" w:type="pct"/>
          </w:tcPr>
          <w:p w14:paraId="2E2C4F2F" w14:textId="77777777" w:rsidR="00446263" w:rsidRPr="00446263" w:rsidRDefault="00446263" w:rsidP="00446263">
            <w:pPr>
              <w:pStyle w:val="NoSpacing"/>
              <w:jc w:val="center"/>
            </w:pPr>
            <w:r w:rsidRPr="00446263">
              <w:t>U</w:t>
            </w:r>
          </w:p>
        </w:tc>
        <w:tc>
          <w:tcPr>
            <w:tcW w:w="217" w:type="pct"/>
          </w:tcPr>
          <w:p w14:paraId="74E67B96" w14:textId="77777777" w:rsidR="00446263" w:rsidRPr="00446263" w:rsidRDefault="00446263" w:rsidP="00446263">
            <w:pPr>
              <w:pStyle w:val="NoSpacing"/>
              <w:jc w:val="center"/>
            </w:pPr>
            <w:r w:rsidRPr="00446263">
              <w:t>3</w:t>
            </w:r>
          </w:p>
        </w:tc>
      </w:tr>
      <w:tr w:rsidR="00446263" w:rsidRPr="00446263" w14:paraId="70777967" w14:textId="77777777" w:rsidTr="00446263">
        <w:trPr>
          <w:trHeight w:val="552"/>
        </w:trPr>
        <w:tc>
          <w:tcPr>
            <w:tcW w:w="5000" w:type="pct"/>
            <w:gridSpan w:val="6"/>
          </w:tcPr>
          <w:p w14:paraId="72A73AED" w14:textId="77777777" w:rsidR="00446263" w:rsidRPr="00446263" w:rsidRDefault="00446263" w:rsidP="00446263">
            <w:pPr>
              <w:jc w:val="center"/>
            </w:pPr>
            <w:r w:rsidRPr="00446263">
              <w:t>PART – C (6 X 12 = 72 MARKS)</w:t>
            </w:r>
          </w:p>
          <w:p w14:paraId="148C9687" w14:textId="77777777" w:rsidR="00446263" w:rsidRPr="00446263" w:rsidRDefault="00446263" w:rsidP="00446263">
            <w:pPr>
              <w:jc w:val="center"/>
            </w:pPr>
            <w:r w:rsidRPr="00446263">
              <w:t>(Answer any five Questions from Q. No. 17 to 23, Q. No. 24 is Compulsory)</w:t>
            </w:r>
          </w:p>
        </w:tc>
      </w:tr>
      <w:tr w:rsidR="00446263" w:rsidRPr="00446263" w14:paraId="03A67450" w14:textId="77777777" w:rsidTr="00446263">
        <w:trPr>
          <w:trHeight w:val="283"/>
        </w:trPr>
        <w:tc>
          <w:tcPr>
            <w:tcW w:w="272" w:type="pct"/>
          </w:tcPr>
          <w:p w14:paraId="327965BF" w14:textId="77777777" w:rsidR="00446263" w:rsidRPr="00446263" w:rsidRDefault="00446263" w:rsidP="00446263">
            <w:pPr>
              <w:jc w:val="center"/>
            </w:pPr>
            <w:r w:rsidRPr="00446263">
              <w:lastRenderedPageBreak/>
              <w:t>17.</w:t>
            </w:r>
          </w:p>
        </w:tc>
        <w:tc>
          <w:tcPr>
            <w:tcW w:w="190" w:type="pct"/>
          </w:tcPr>
          <w:p w14:paraId="764117A4" w14:textId="77777777" w:rsidR="00446263" w:rsidRPr="00446263" w:rsidRDefault="00446263" w:rsidP="00446263">
            <w:pPr>
              <w:jc w:val="center"/>
            </w:pPr>
          </w:p>
        </w:tc>
        <w:tc>
          <w:tcPr>
            <w:tcW w:w="3746" w:type="pct"/>
          </w:tcPr>
          <w:p w14:paraId="3A34E4D1" w14:textId="77777777" w:rsidR="00446263" w:rsidRPr="00446263" w:rsidRDefault="00446263" w:rsidP="00446263">
            <w:pPr>
              <w:jc w:val="both"/>
            </w:pPr>
            <w:r w:rsidRPr="00446263">
              <w:t>Illustrate the construction and explain the operation of an enhancement-mode NMOS transistor under its three operating regions.</w:t>
            </w:r>
          </w:p>
        </w:tc>
        <w:tc>
          <w:tcPr>
            <w:tcW w:w="319" w:type="pct"/>
          </w:tcPr>
          <w:p w14:paraId="1A3AF1AE" w14:textId="77777777" w:rsidR="00446263" w:rsidRPr="00446263" w:rsidRDefault="00446263" w:rsidP="00446263">
            <w:pPr>
              <w:jc w:val="center"/>
            </w:pPr>
            <w:r w:rsidRPr="00446263">
              <w:rPr>
                <w:color w:val="000000" w:themeColor="text1"/>
              </w:rPr>
              <w:t>CO1</w:t>
            </w:r>
          </w:p>
        </w:tc>
        <w:tc>
          <w:tcPr>
            <w:tcW w:w="256" w:type="pct"/>
          </w:tcPr>
          <w:p w14:paraId="62566C30" w14:textId="77777777" w:rsidR="00446263" w:rsidRPr="00446263" w:rsidRDefault="00446263" w:rsidP="00446263">
            <w:pPr>
              <w:jc w:val="center"/>
            </w:pPr>
            <w:r w:rsidRPr="00446263">
              <w:rPr>
                <w:color w:val="000000" w:themeColor="text1"/>
              </w:rPr>
              <w:t>A</w:t>
            </w:r>
          </w:p>
        </w:tc>
        <w:tc>
          <w:tcPr>
            <w:tcW w:w="217" w:type="pct"/>
          </w:tcPr>
          <w:p w14:paraId="28814E52" w14:textId="77777777" w:rsidR="00446263" w:rsidRPr="00446263" w:rsidRDefault="00446263" w:rsidP="00446263">
            <w:pPr>
              <w:jc w:val="center"/>
            </w:pPr>
            <w:r w:rsidRPr="00446263">
              <w:t>12</w:t>
            </w:r>
          </w:p>
        </w:tc>
      </w:tr>
      <w:tr w:rsidR="00446263" w:rsidRPr="00446263" w14:paraId="4E47E139" w14:textId="77777777" w:rsidTr="00446263">
        <w:trPr>
          <w:trHeight w:val="283"/>
        </w:trPr>
        <w:tc>
          <w:tcPr>
            <w:tcW w:w="272" w:type="pct"/>
          </w:tcPr>
          <w:p w14:paraId="23C8D058" w14:textId="77777777" w:rsidR="00446263" w:rsidRPr="00446263" w:rsidRDefault="00446263" w:rsidP="00446263">
            <w:pPr>
              <w:jc w:val="center"/>
            </w:pPr>
          </w:p>
        </w:tc>
        <w:tc>
          <w:tcPr>
            <w:tcW w:w="190" w:type="pct"/>
          </w:tcPr>
          <w:p w14:paraId="69ED8B0B" w14:textId="77777777" w:rsidR="00446263" w:rsidRPr="00446263" w:rsidRDefault="00446263" w:rsidP="00446263">
            <w:pPr>
              <w:jc w:val="center"/>
            </w:pPr>
          </w:p>
        </w:tc>
        <w:tc>
          <w:tcPr>
            <w:tcW w:w="3746" w:type="pct"/>
          </w:tcPr>
          <w:p w14:paraId="58FC2559" w14:textId="77777777" w:rsidR="00446263" w:rsidRPr="00446263" w:rsidRDefault="00446263" w:rsidP="00446263">
            <w:pPr>
              <w:jc w:val="both"/>
            </w:pPr>
          </w:p>
        </w:tc>
        <w:tc>
          <w:tcPr>
            <w:tcW w:w="319" w:type="pct"/>
          </w:tcPr>
          <w:p w14:paraId="5C31A6F0" w14:textId="77777777" w:rsidR="00446263" w:rsidRPr="00446263" w:rsidRDefault="00446263" w:rsidP="00446263">
            <w:pPr>
              <w:jc w:val="center"/>
            </w:pPr>
          </w:p>
        </w:tc>
        <w:tc>
          <w:tcPr>
            <w:tcW w:w="256" w:type="pct"/>
          </w:tcPr>
          <w:p w14:paraId="77DE3CB2" w14:textId="77777777" w:rsidR="00446263" w:rsidRPr="00446263" w:rsidRDefault="00446263" w:rsidP="00446263">
            <w:pPr>
              <w:jc w:val="center"/>
            </w:pPr>
          </w:p>
        </w:tc>
        <w:tc>
          <w:tcPr>
            <w:tcW w:w="217" w:type="pct"/>
          </w:tcPr>
          <w:p w14:paraId="23CB6E01" w14:textId="77777777" w:rsidR="00446263" w:rsidRPr="00446263" w:rsidRDefault="00446263" w:rsidP="00446263">
            <w:pPr>
              <w:jc w:val="center"/>
            </w:pPr>
          </w:p>
        </w:tc>
      </w:tr>
      <w:tr w:rsidR="00446263" w:rsidRPr="00446263" w14:paraId="4FB208F1" w14:textId="77777777" w:rsidTr="00446263">
        <w:trPr>
          <w:trHeight w:val="283"/>
        </w:trPr>
        <w:tc>
          <w:tcPr>
            <w:tcW w:w="272" w:type="pct"/>
          </w:tcPr>
          <w:p w14:paraId="36981EC6" w14:textId="77777777" w:rsidR="00446263" w:rsidRPr="00446263" w:rsidRDefault="00446263" w:rsidP="00446263">
            <w:pPr>
              <w:jc w:val="center"/>
            </w:pPr>
            <w:r w:rsidRPr="00446263">
              <w:t>18.</w:t>
            </w:r>
          </w:p>
        </w:tc>
        <w:tc>
          <w:tcPr>
            <w:tcW w:w="190" w:type="pct"/>
          </w:tcPr>
          <w:p w14:paraId="04E16E52" w14:textId="77777777" w:rsidR="00446263" w:rsidRPr="00446263" w:rsidRDefault="00446263" w:rsidP="00446263">
            <w:pPr>
              <w:jc w:val="center"/>
            </w:pPr>
            <w:r w:rsidRPr="00446263">
              <w:t>a.</w:t>
            </w:r>
          </w:p>
        </w:tc>
        <w:tc>
          <w:tcPr>
            <w:tcW w:w="3746" w:type="pct"/>
            <w:vAlign w:val="bottom"/>
          </w:tcPr>
          <w:p w14:paraId="5751F1D7" w14:textId="77777777" w:rsidR="00446263" w:rsidRPr="00446263" w:rsidRDefault="00446263" w:rsidP="00446263">
            <w:pPr>
              <w:jc w:val="both"/>
            </w:pPr>
            <w:r w:rsidRPr="00446263">
              <w:t>Explain the various types of capacitances in MOS transistor.</w:t>
            </w:r>
          </w:p>
        </w:tc>
        <w:tc>
          <w:tcPr>
            <w:tcW w:w="319" w:type="pct"/>
          </w:tcPr>
          <w:p w14:paraId="7DB7ABD4" w14:textId="77777777" w:rsidR="00446263" w:rsidRPr="00446263" w:rsidRDefault="00446263" w:rsidP="00446263">
            <w:pPr>
              <w:jc w:val="center"/>
            </w:pPr>
            <w:r w:rsidRPr="00446263">
              <w:t>CO2</w:t>
            </w:r>
          </w:p>
        </w:tc>
        <w:tc>
          <w:tcPr>
            <w:tcW w:w="256" w:type="pct"/>
          </w:tcPr>
          <w:p w14:paraId="0A47E558" w14:textId="77777777" w:rsidR="00446263" w:rsidRPr="00446263" w:rsidRDefault="00446263" w:rsidP="00446263">
            <w:pPr>
              <w:jc w:val="center"/>
            </w:pPr>
            <w:r w:rsidRPr="00446263">
              <w:t>A</w:t>
            </w:r>
          </w:p>
        </w:tc>
        <w:tc>
          <w:tcPr>
            <w:tcW w:w="217" w:type="pct"/>
          </w:tcPr>
          <w:p w14:paraId="0336283B" w14:textId="77777777" w:rsidR="00446263" w:rsidRPr="00446263" w:rsidRDefault="00446263" w:rsidP="00446263">
            <w:pPr>
              <w:jc w:val="center"/>
            </w:pPr>
            <w:r w:rsidRPr="00446263">
              <w:t>6</w:t>
            </w:r>
          </w:p>
        </w:tc>
      </w:tr>
      <w:tr w:rsidR="00446263" w:rsidRPr="00446263" w14:paraId="76FFDE64" w14:textId="77777777" w:rsidTr="00446263">
        <w:trPr>
          <w:trHeight w:val="283"/>
        </w:trPr>
        <w:tc>
          <w:tcPr>
            <w:tcW w:w="272" w:type="pct"/>
          </w:tcPr>
          <w:p w14:paraId="7C0DF784" w14:textId="77777777" w:rsidR="00446263" w:rsidRPr="00446263" w:rsidRDefault="00446263" w:rsidP="00446263">
            <w:pPr>
              <w:jc w:val="center"/>
            </w:pPr>
          </w:p>
        </w:tc>
        <w:tc>
          <w:tcPr>
            <w:tcW w:w="190" w:type="pct"/>
          </w:tcPr>
          <w:p w14:paraId="3EDD7E5C" w14:textId="77777777" w:rsidR="00446263" w:rsidRPr="00446263" w:rsidRDefault="00446263" w:rsidP="00446263">
            <w:pPr>
              <w:jc w:val="center"/>
            </w:pPr>
            <w:r w:rsidRPr="00446263">
              <w:t>b.</w:t>
            </w:r>
          </w:p>
        </w:tc>
        <w:tc>
          <w:tcPr>
            <w:tcW w:w="3746" w:type="pct"/>
            <w:vAlign w:val="bottom"/>
          </w:tcPr>
          <w:p w14:paraId="52456F8E" w14:textId="77777777" w:rsidR="00446263" w:rsidRPr="00446263" w:rsidRDefault="00446263" w:rsidP="00446263">
            <w:pPr>
              <w:jc w:val="both"/>
            </w:pPr>
            <w:r w:rsidRPr="00446263">
              <w:t>Explain the SPICE MOS LEVEL1 Device and BSIM3 model with the design parameters in each model.</w:t>
            </w:r>
          </w:p>
        </w:tc>
        <w:tc>
          <w:tcPr>
            <w:tcW w:w="319" w:type="pct"/>
          </w:tcPr>
          <w:p w14:paraId="4CD57626" w14:textId="77777777" w:rsidR="00446263" w:rsidRPr="00446263" w:rsidRDefault="00446263" w:rsidP="00446263">
            <w:pPr>
              <w:jc w:val="center"/>
            </w:pPr>
            <w:r w:rsidRPr="00446263">
              <w:t>CO3</w:t>
            </w:r>
          </w:p>
        </w:tc>
        <w:tc>
          <w:tcPr>
            <w:tcW w:w="256" w:type="pct"/>
          </w:tcPr>
          <w:p w14:paraId="3422684C" w14:textId="77777777" w:rsidR="00446263" w:rsidRPr="00446263" w:rsidRDefault="00446263" w:rsidP="00446263">
            <w:pPr>
              <w:jc w:val="center"/>
            </w:pPr>
            <w:r w:rsidRPr="00446263">
              <w:t>An</w:t>
            </w:r>
          </w:p>
        </w:tc>
        <w:tc>
          <w:tcPr>
            <w:tcW w:w="217" w:type="pct"/>
          </w:tcPr>
          <w:p w14:paraId="2707F2F1" w14:textId="77777777" w:rsidR="00446263" w:rsidRPr="00446263" w:rsidRDefault="00446263" w:rsidP="00446263">
            <w:pPr>
              <w:jc w:val="center"/>
            </w:pPr>
            <w:r w:rsidRPr="00446263">
              <w:t>6</w:t>
            </w:r>
          </w:p>
        </w:tc>
      </w:tr>
      <w:tr w:rsidR="00446263" w:rsidRPr="00446263" w14:paraId="23477FCC" w14:textId="77777777" w:rsidTr="00446263">
        <w:trPr>
          <w:trHeight w:val="283"/>
        </w:trPr>
        <w:tc>
          <w:tcPr>
            <w:tcW w:w="272" w:type="pct"/>
          </w:tcPr>
          <w:p w14:paraId="5103902C" w14:textId="77777777" w:rsidR="00446263" w:rsidRPr="00446263" w:rsidRDefault="00446263" w:rsidP="00446263">
            <w:pPr>
              <w:jc w:val="center"/>
            </w:pPr>
          </w:p>
        </w:tc>
        <w:tc>
          <w:tcPr>
            <w:tcW w:w="190" w:type="pct"/>
          </w:tcPr>
          <w:p w14:paraId="10BECCEA" w14:textId="77777777" w:rsidR="00446263" w:rsidRPr="00446263" w:rsidRDefault="00446263" w:rsidP="00446263">
            <w:pPr>
              <w:jc w:val="center"/>
            </w:pPr>
          </w:p>
        </w:tc>
        <w:tc>
          <w:tcPr>
            <w:tcW w:w="3746" w:type="pct"/>
          </w:tcPr>
          <w:p w14:paraId="02C7FA30" w14:textId="77777777" w:rsidR="00446263" w:rsidRPr="00446263" w:rsidRDefault="00446263" w:rsidP="00446263">
            <w:pPr>
              <w:jc w:val="both"/>
            </w:pPr>
          </w:p>
        </w:tc>
        <w:tc>
          <w:tcPr>
            <w:tcW w:w="319" w:type="pct"/>
          </w:tcPr>
          <w:p w14:paraId="4CD5BA5C" w14:textId="77777777" w:rsidR="00446263" w:rsidRPr="00446263" w:rsidRDefault="00446263" w:rsidP="00446263">
            <w:pPr>
              <w:jc w:val="center"/>
            </w:pPr>
          </w:p>
        </w:tc>
        <w:tc>
          <w:tcPr>
            <w:tcW w:w="256" w:type="pct"/>
          </w:tcPr>
          <w:p w14:paraId="3E5B3ABC" w14:textId="77777777" w:rsidR="00446263" w:rsidRPr="00446263" w:rsidRDefault="00446263" w:rsidP="00446263">
            <w:pPr>
              <w:jc w:val="center"/>
            </w:pPr>
          </w:p>
        </w:tc>
        <w:tc>
          <w:tcPr>
            <w:tcW w:w="217" w:type="pct"/>
          </w:tcPr>
          <w:p w14:paraId="4CE90A93" w14:textId="77777777" w:rsidR="00446263" w:rsidRPr="00446263" w:rsidRDefault="00446263" w:rsidP="00446263">
            <w:pPr>
              <w:jc w:val="center"/>
            </w:pPr>
          </w:p>
        </w:tc>
      </w:tr>
      <w:tr w:rsidR="00446263" w:rsidRPr="00446263" w14:paraId="607D011A" w14:textId="77777777" w:rsidTr="00446263">
        <w:trPr>
          <w:trHeight w:val="283"/>
        </w:trPr>
        <w:tc>
          <w:tcPr>
            <w:tcW w:w="272" w:type="pct"/>
          </w:tcPr>
          <w:p w14:paraId="08FE7926" w14:textId="77777777" w:rsidR="00446263" w:rsidRPr="00446263" w:rsidRDefault="00446263" w:rsidP="00446263">
            <w:pPr>
              <w:jc w:val="center"/>
            </w:pPr>
            <w:r w:rsidRPr="00446263">
              <w:t>19.</w:t>
            </w:r>
          </w:p>
        </w:tc>
        <w:tc>
          <w:tcPr>
            <w:tcW w:w="190" w:type="pct"/>
          </w:tcPr>
          <w:p w14:paraId="257A5796" w14:textId="77777777" w:rsidR="00446263" w:rsidRPr="00446263" w:rsidRDefault="00446263" w:rsidP="00446263">
            <w:pPr>
              <w:jc w:val="center"/>
            </w:pPr>
          </w:p>
        </w:tc>
        <w:tc>
          <w:tcPr>
            <w:tcW w:w="3746" w:type="pct"/>
            <w:vAlign w:val="bottom"/>
          </w:tcPr>
          <w:p w14:paraId="617ED27B" w14:textId="77777777" w:rsidR="00446263" w:rsidRPr="00446263" w:rsidRDefault="00446263" w:rsidP="00446263">
            <w:pPr>
              <w:jc w:val="both"/>
            </w:pPr>
            <w:r w:rsidRPr="00446263">
              <w:t>Explain the process involved in making transistors and wires in deep submicron CMOS process.</w:t>
            </w:r>
          </w:p>
        </w:tc>
        <w:tc>
          <w:tcPr>
            <w:tcW w:w="319" w:type="pct"/>
          </w:tcPr>
          <w:p w14:paraId="595DB357" w14:textId="77777777" w:rsidR="00446263" w:rsidRPr="00446263" w:rsidRDefault="00446263" w:rsidP="00446263">
            <w:pPr>
              <w:jc w:val="center"/>
            </w:pPr>
            <w:r w:rsidRPr="00446263">
              <w:t>CO3</w:t>
            </w:r>
          </w:p>
        </w:tc>
        <w:tc>
          <w:tcPr>
            <w:tcW w:w="256" w:type="pct"/>
          </w:tcPr>
          <w:p w14:paraId="7AB5F7B4" w14:textId="77777777" w:rsidR="00446263" w:rsidRPr="00446263" w:rsidRDefault="00446263" w:rsidP="00446263">
            <w:pPr>
              <w:jc w:val="center"/>
            </w:pPr>
            <w:r w:rsidRPr="00446263">
              <w:t>An</w:t>
            </w:r>
          </w:p>
        </w:tc>
        <w:tc>
          <w:tcPr>
            <w:tcW w:w="217" w:type="pct"/>
          </w:tcPr>
          <w:p w14:paraId="31ECB232" w14:textId="77777777" w:rsidR="00446263" w:rsidRPr="00446263" w:rsidRDefault="00446263" w:rsidP="00446263">
            <w:pPr>
              <w:jc w:val="center"/>
            </w:pPr>
            <w:r w:rsidRPr="00446263">
              <w:t>6</w:t>
            </w:r>
          </w:p>
        </w:tc>
      </w:tr>
      <w:tr w:rsidR="00446263" w:rsidRPr="00446263" w14:paraId="6AD9F54D" w14:textId="77777777" w:rsidTr="00446263">
        <w:trPr>
          <w:trHeight w:val="283"/>
        </w:trPr>
        <w:tc>
          <w:tcPr>
            <w:tcW w:w="272" w:type="pct"/>
          </w:tcPr>
          <w:p w14:paraId="36A03397" w14:textId="77777777" w:rsidR="00446263" w:rsidRPr="00446263" w:rsidRDefault="00446263" w:rsidP="00446263">
            <w:pPr>
              <w:jc w:val="center"/>
            </w:pPr>
          </w:p>
        </w:tc>
        <w:tc>
          <w:tcPr>
            <w:tcW w:w="190" w:type="pct"/>
          </w:tcPr>
          <w:p w14:paraId="3AE7E5F9" w14:textId="77777777" w:rsidR="00446263" w:rsidRPr="00446263" w:rsidRDefault="00446263" w:rsidP="00446263">
            <w:pPr>
              <w:jc w:val="center"/>
            </w:pPr>
          </w:p>
        </w:tc>
        <w:tc>
          <w:tcPr>
            <w:tcW w:w="3746" w:type="pct"/>
            <w:vAlign w:val="bottom"/>
          </w:tcPr>
          <w:p w14:paraId="6D6E4B2F" w14:textId="77777777" w:rsidR="00446263" w:rsidRPr="00446263" w:rsidRDefault="00446263" w:rsidP="00446263">
            <w:pPr>
              <w:jc w:val="both"/>
            </w:pPr>
          </w:p>
        </w:tc>
        <w:tc>
          <w:tcPr>
            <w:tcW w:w="319" w:type="pct"/>
          </w:tcPr>
          <w:p w14:paraId="3B474016" w14:textId="77777777" w:rsidR="00446263" w:rsidRPr="00446263" w:rsidRDefault="00446263" w:rsidP="00446263">
            <w:pPr>
              <w:jc w:val="center"/>
            </w:pPr>
          </w:p>
        </w:tc>
        <w:tc>
          <w:tcPr>
            <w:tcW w:w="256" w:type="pct"/>
          </w:tcPr>
          <w:p w14:paraId="37726921" w14:textId="77777777" w:rsidR="00446263" w:rsidRPr="00446263" w:rsidRDefault="00446263" w:rsidP="00446263">
            <w:pPr>
              <w:jc w:val="center"/>
            </w:pPr>
          </w:p>
        </w:tc>
        <w:tc>
          <w:tcPr>
            <w:tcW w:w="217" w:type="pct"/>
          </w:tcPr>
          <w:p w14:paraId="3B37E85C" w14:textId="77777777" w:rsidR="00446263" w:rsidRPr="00446263" w:rsidRDefault="00446263" w:rsidP="00446263">
            <w:pPr>
              <w:jc w:val="center"/>
            </w:pPr>
          </w:p>
        </w:tc>
      </w:tr>
      <w:tr w:rsidR="00446263" w:rsidRPr="00446263" w14:paraId="7265147C" w14:textId="77777777" w:rsidTr="00446263">
        <w:trPr>
          <w:trHeight w:val="283"/>
        </w:trPr>
        <w:tc>
          <w:tcPr>
            <w:tcW w:w="272" w:type="pct"/>
          </w:tcPr>
          <w:p w14:paraId="46A469AF" w14:textId="77777777" w:rsidR="00446263" w:rsidRPr="00446263" w:rsidRDefault="00446263" w:rsidP="00446263">
            <w:pPr>
              <w:jc w:val="center"/>
            </w:pPr>
            <w:r w:rsidRPr="00446263">
              <w:t>20.</w:t>
            </w:r>
          </w:p>
        </w:tc>
        <w:tc>
          <w:tcPr>
            <w:tcW w:w="190" w:type="pct"/>
          </w:tcPr>
          <w:p w14:paraId="2C7728D4" w14:textId="77777777" w:rsidR="00446263" w:rsidRPr="00446263" w:rsidRDefault="00446263" w:rsidP="00446263">
            <w:pPr>
              <w:jc w:val="center"/>
            </w:pPr>
            <w:r w:rsidRPr="00446263">
              <w:t>a.</w:t>
            </w:r>
          </w:p>
        </w:tc>
        <w:tc>
          <w:tcPr>
            <w:tcW w:w="3746" w:type="pct"/>
            <w:vAlign w:val="bottom"/>
          </w:tcPr>
          <w:p w14:paraId="72662714" w14:textId="1D5A9D92" w:rsidR="00446263" w:rsidRPr="00446263" w:rsidRDefault="00446263" w:rsidP="00446263">
            <w:pPr>
              <w:contextualSpacing/>
              <w:jc w:val="both"/>
            </w:pPr>
            <w:r w:rsidRPr="00446263">
              <w:t>Design Z=</w:t>
            </w:r>
            <m:oMath>
              <m:bar>
                <m:barPr>
                  <m:pos m:val="top"/>
                  <m:ctrlPr>
                    <w:rPr>
                      <w:rFonts w:ascii="Cambria Math" w:hAnsi="Cambria Math"/>
                      <w:i/>
                    </w:rPr>
                  </m:ctrlPr>
                </m:barPr>
                <m:e>
                  <m:d>
                    <m:dPr>
                      <m:ctrlPr>
                        <w:rPr>
                          <w:rFonts w:ascii="Cambria Math" w:hAnsi="Cambria Math"/>
                          <w:i/>
                        </w:rPr>
                      </m:ctrlPr>
                    </m:dPr>
                    <m:e>
                      <m:r>
                        <w:rPr>
                          <w:rFonts w:ascii="Cambria Math" w:hAnsi="Cambria Math"/>
                        </w:rPr>
                        <m:t>A.B.C.D</m:t>
                      </m:r>
                    </m:e>
                  </m:d>
                  <m:r>
                    <w:rPr>
                      <w:rFonts w:ascii="Cambria Math" w:hAnsi="Cambria Math"/>
                    </w:rPr>
                    <m:t>+EF</m:t>
                  </m:r>
                </m:e>
              </m:bar>
            </m:oMath>
            <w:r w:rsidRPr="00446263">
              <w:t xml:space="preserve">  using CMOS Logic.</w:t>
            </w:r>
          </w:p>
        </w:tc>
        <w:tc>
          <w:tcPr>
            <w:tcW w:w="319" w:type="pct"/>
          </w:tcPr>
          <w:p w14:paraId="53F610D7" w14:textId="77777777" w:rsidR="00446263" w:rsidRPr="00446263" w:rsidRDefault="00446263" w:rsidP="00446263">
            <w:pPr>
              <w:jc w:val="center"/>
            </w:pPr>
            <w:r w:rsidRPr="00446263">
              <w:t>CO5</w:t>
            </w:r>
          </w:p>
        </w:tc>
        <w:tc>
          <w:tcPr>
            <w:tcW w:w="256" w:type="pct"/>
          </w:tcPr>
          <w:p w14:paraId="21F0FB92" w14:textId="77777777" w:rsidR="00446263" w:rsidRPr="00446263" w:rsidRDefault="00446263" w:rsidP="00446263">
            <w:pPr>
              <w:jc w:val="center"/>
            </w:pPr>
            <w:r w:rsidRPr="00446263">
              <w:t>C</w:t>
            </w:r>
          </w:p>
        </w:tc>
        <w:tc>
          <w:tcPr>
            <w:tcW w:w="217" w:type="pct"/>
          </w:tcPr>
          <w:p w14:paraId="34EFE65C" w14:textId="77777777" w:rsidR="00446263" w:rsidRPr="00446263" w:rsidRDefault="00446263" w:rsidP="00446263">
            <w:pPr>
              <w:jc w:val="center"/>
            </w:pPr>
            <w:r w:rsidRPr="00446263">
              <w:t>6</w:t>
            </w:r>
          </w:p>
        </w:tc>
      </w:tr>
      <w:tr w:rsidR="00446263" w:rsidRPr="00446263" w14:paraId="0AAB04AE" w14:textId="77777777" w:rsidTr="00446263">
        <w:trPr>
          <w:trHeight w:val="283"/>
        </w:trPr>
        <w:tc>
          <w:tcPr>
            <w:tcW w:w="272" w:type="pct"/>
          </w:tcPr>
          <w:p w14:paraId="2ACFDAAD" w14:textId="77777777" w:rsidR="00446263" w:rsidRPr="00446263" w:rsidRDefault="00446263" w:rsidP="00446263">
            <w:pPr>
              <w:jc w:val="center"/>
            </w:pPr>
          </w:p>
        </w:tc>
        <w:tc>
          <w:tcPr>
            <w:tcW w:w="190" w:type="pct"/>
          </w:tcPr>
          <w:p w14:paraId="0304DB9E" w14:textId="77777777" w:rsidR="00446263" w:rsidRPr="00446263" w:rsidRDefault="00446263" w:rsidP="00446263">
            <w:pPr>
              <w:jc w:val="center"/>
            </w:pPr>
            <w:r w:rsidRPr="00446263">
              <w:t>b.</w:t>
            </w:r>
          </w:p>
        </w:tc>
        <w:tc>
          <w:tcPr>
            <w:tcW w:w="3746" w:type="pct"/>
            <w:vAlign w:val="bottom"/>
          </w:tcPr>
          <w:p w14:paraId="6C69FBC9" w14:textId="77777777" w:rsidR="00446263" w:rsidRPr="00446263" w:rsidRDefault="00446263" w:rsidP="00446263">
            <w:pPr>
              <w:jc w:val="both"/>
              <w:rPr>
                <w:bCs/>
              </w:rPr>
            </w:pPr>
            <w:r w:rsidRPr="00446263">
              <w:rPr>
                <w:bCs/>
              </w:rPr>
              <w:t>Analyze the architecture and working principl1e of Dynamic CMOS logic, illustrating its operation with a relevant example.</w:t>
            </w:r>
          </w:p>
        </w:tc>
        <w:tc>
          <w:tcPr>
            <w:tcW w:w="319" w:type="pct"/>
          </w:tcPr>
          <w:p w14:paraId="38ED417D" w14:textId="77777777" w:rsidR="00446263" w:rsidRPr="00446263" w:rsidRDefault="00446263" w:rsidP="00446263">
            <w:pPr>
              <w:jc w:val="center"/>
            </w:pPr>
            <w:r w:rsidRPr="00446263">
              <w:t>CO4</w:t>
            </w:r>
          </w:p>
        </w:tc>
        <w:tc>
          <w:tcPr>
            <w:tcW w:w="256" w:type="pct"/>
          </w:tcPr>
          <w:p w14:paraId="00F61F5F" w14:textId="77777777" w:rsidR="00446263" w:rsidRPr="00446263" w:rsidRDefault="00446263" w:rsidP="00446263">
            <w:pPr>
              <w:jc w:val="center"/>
            </w:pPr>
            <w:r w:rsidRPr="00446263">
              <w:t>A</w:t>
            </w:r>
          </w:p>
        </w:tc>
        <w:tc>
          <w:tcPr>
            <w:tcW w:w="217" w:type="pct"/>
          </w:tcPr>
          <w:p w14:paraId="7D1E3382" w14:textId="77777777" w:rsidR="00446263" w:rsidRPr="00446263" w:rsidRDefault="00446263" w:rsidP="00446263">
            <w:pPr>
              <w:jc w:val="center"/>
            </w:pPr>
            <w:r w:rsidRPr="00446263">
              <w:t>6</w:t>
            </w:r>
          </w:p>
        </w:tc>
      </w:tr>
      <w:tr w:rsidR="00446263" w:rsidRPr="00446263" w14:paraId="261DEE11" w14:textId="77777777" w:rsidTr="00446263">
        <w:trPr>
          <w:trHeight w:val="283"/>
        </w:trPr>
        <w:tc>
          <w:tcPr>
            <w:tcW w:w="272" w:type="pct"/>
          </w:tcPr>
          <w:p w14:paraId="5DDF4F5E" w14:textId="77777777" w:rsidR="00446263" w:rsidRPr="00446263" w:rsidRDefault="00446263" w:rsidP="00446263">
            <w:pPr>
              <w:jc w:val="center"/>
            </w:pPr>
          </w:p>
        </w:tc>
        <w:tc>
          <w:tcPr>
            <w:tcW w:w="190" w:type="pct"/>
          </w:tcPr>
          <w:p w14:paraId="5AF49FEA" w14:textId="77777777" w:rsidR="00446263" w:rsidRPr="00446263" w:rsidRDefault="00446263" w:rsidP="00446263">
            <w:pPr>
              <w:jc w:val="center"/>
            </w:pPr>
          </w:p>
        </w:tc>
        <w:tc>
          <w:tcPr>
            <w:tcW w:w="3746" w:type="pct"/>
          </w:tcPr>
          <w:p w14:paraId="75A7BAE2" w14:textId="77777777" w:rsidR="00446263" w:rsidRPr="00446263" w:rsidRDefault="00446263" w:rsidP="00446263">
            <w:pPr>
              <w:jc w:val="both"/>
            </w:pPr>
          </w:p>
        </w:tc>
        <w:tc>
          <w:tcPr>
            <w:tcW w:w="319" w:type="pct"/>
          </w:tcPr>
          <w:p w14:paraId="3EB95900" w14:textId="77777777" w:rsidR="00446263" w:rsidRPr="00446263" w:rsidRDefault="00446263" w:rsidP="00446263">
            <w:pPr>
              <w:jc w:val="center"/>
            </w:pPr>
          </w:p>
        </w:tc>
        <w:tc>
          <w:tcPr>
            <w:tcW w:w="256" w:type="pct"/>
          </w:tcPr>
          <w:p w14:paraId="67983A3A" w14:textId="77777777" w:rsidR="00446263" w:rsidRPr="00446263" w:rsidRDefault="00446263" w:rsidP="00446263">
            <w:pPr>
              <w:jc w:val="center"/>
            </w:pPr>
          </w:p>
        </w:tc>
        <w:tc>
          <w:tcPr>
            <w:tcW w:w="217" w:type="pct"/>
          </w:tcPr>
          <w:p w14:paraId="55FEAC1E" w14:textId="77777777" w:rsidR="00446263" w:rsidRPr="00446263" w:rsidRDefault="00446263" w:rsidP="00446263">
            <w:pPr>
              <w:jc w:val="center"/>
            </w:pPr>
          </w:p>
        </w:tc>
      </w:tr>
      <w:tr w:rsidR="00446263" w:rsidRPr="00446263" w14:paraId="5B81ADCF" w14:textId="77777777" w:rsidTr="00446263">
        <w:trPr>
          <w:trHeight w:val="283"/>
        </w:trPr>
        <w:tc>
          <w:tcPr>
            <w:tcW w:w="272" w:type="pct"/>
          </w:tcPr>
          <w:p w14:paraId="6542BC9E" w14:textId="77777777" w:rsidR="00446263" w:rsidRPr="00446263" w:rsidRDefault="00446263" w:rsidP="00446263">
            <w:pPr>
              <w:jc w:val="center"/>
            </w:pPr>
            <w:r w:rsidRPr="00446263">
              <w:t>21.</w:t>
            </w:r>
          </w:p>
        </w:tc>
        <w:tc>
          <w:tcPr>
            <w:tcW w:w="190" w:type="pct"/>
          </w:tcPr>
          <w:p w14:paraId="4C4AED50" w14:textId="77777777" w:rsidR="00446263" w:rsidRPr="00446263" w:rsidRDefault="00446263" w:rsidP="00446263">
            <w:pPr>
              <w:jc w:val="center"/>
            </w:pPr>
          </w:p>
        </w:tc>
        <w:tc>
          <w:tcPr>
            <w:tcW w:w="3746" w:type="pct"/>
            <w:vAlign w:val="bottom"/>
          </w:tcPr>
          <w:p w14:paraId="717EEFD3" w14:textId="77777777" w:rsidR="00446263" w:rsidRPr="00446263" w:rsidRDefault="00446263" w:rsidP="00446263">
            <w:pPr>
              <w:jc w:val="both"/>
            </w:pPr>
            <w:r w:rsidRPr="00446263">
              <w:t>Compare and analyze the read and write operations of 1T and 6T SRAM cells, illustrating their architectures with neat diagrams and discussing their performance characteristics.</w:t>
            </w:r>
          </w:p>
        </w:tc>
        <w:tc>
          <w:tcPr>
            <w:tcW w:w="319" w:type="pct"/>
          </w:tcPr>
          <w:p w14:paraId="2DC362B8" w14:textId="77777777" w:rsidR="00446263" w:rsidRPr="00446263" w:rsidRDefault="00446263" w:rsidP="00446263">
            <w:pPr>
              <w:jc w:val="center"/>
            </w:pPr>
            <w:r w:rsidRPr="00446263">
              <w:t>CO4</w:t>
            </w:r>
          </w:p>
        </w:tc>
        <w:tc>
          <w:tcPr>
            <w:tcW w:w="256" w:type="pct"/>
          </w:tcPr>
          <w:p w14:paraId="3BAF0A6E" w14:textId="77777777" w:rsidR="00446263" w:rsidRPr="00446263" w:rsidRDefault="00446263" w:rsidP="00446263">
            <w:pPr>
              <w:jc w:val="center"/>
            </w:pPr>
            <w:r w:rsidRPr="00446263">
              <w:t>A</w:t>
            </w:r>
          </w:p>
        </w:tc>
        <w:tc>
          <w:tcPr>
            <w:tcW w:w="217" w:type="pct"/>
          </w:tcPr>
          <w:p w14:paraId="452FF2C8" w14:textId="77777777" w:rsidR="00446263" w:rsidRPr="00446263" w:rsidRDefault="00446263" w:rsidP="00446263">
            <w:pPr>
              <w:jc w:val="center"/>
            </w:pPr>
            <w:r w:rsidRPr="00446263">
              <w:t>12</w:t>
            </w:r>
          </w:p>
        </w:tc>
      </w:tr>
      <w:tr w:rsidR="00446263" w:rsidRPr="00446263" w14:paraId="033F6FE6" w14:textId="77777777" w:rsidTr="00446263">
        <w:trPr>
          <w:trHeight w:val="283"/>
        </w:trPr>
        <w:tc>
          <w:tcPr>
            <w:tcW w:w="272" w:type="pct"/>
          </w:tcPr>
          <w:p w14:paraId="18F5BF29" w14:textId="77777777" w:rsidR="00446263" w:rsidRPr="00446263" w:rsidRDefault="00446263" w:rsidP="00446263">
            <w:pPr>
              <w:jc w:val="center"/>
            </w:pPr>
          </w:p>
        </w:tc>
        <w:tc>
          <w:tcPr>
            <w:tcW w:w="190" w:type="pct"/>
          </w:tcPr>
          <w:p w14:paraId="26B33D05" w14:textId="77777777" w:rsidR="00446263" w:rsidRPr="00446263" w:rsidRDefault="00446263" w:rsidP="00446263"/>
        </w:tc>
        <w:tc>
          <w:tcPr>
            <w:tcW w:w="3746" w:type="pct"/>
            <w:vAlign w:val="bottom"/>
          </w:tcPr>
          <w:p w14:paraId="4538BA57" w14:textId="77777777" w:rsidR="00446263" w:rsidRPr="00446263" w:rsidRDefault="00446263" w:rsidP="00446263">
            <w:pPr>
              <w:jc w:val="both"/>
              <w:rPr>
                <w:bCs/>
              </w:rPr>
            </w:pPr>
          </w:p>
        </w:tc>
        <w:tc>
          <w:tcPr>
            <w:tcW w:w="319" w:type="pct"/>
          </w:tcPr>
          <w:p w14:paraId="2C51670F" w14:textId="77777777" w:rsidR="00446263" w:rsidRPr="00446263" w:rsidRDefault="00446263" w:rsidP="00446263">
            <w:pPr>
              <w:jc w:val="center"/>
            </w:pPr>
          </w:p>
        </w:tc>
        <w:tc>
          <w:tcPr>
            <w:tcW w:w="256" w:type="pct"/>
          </w:tcPr>
          <w:p w14:paraId="49EB80EB" w14:textId="77777777" w:rsidR="00446263" w:rsidRPr="00446263" w:rsidRDefault="00446263" w:rsidP="00446263">
            <w:pPr>
              <w:jc w:val="center"/>
            </w:pPr>
          </w:p>
        </w:tc>
        <w:tc>
          <w:tcPr>
            <w:tcW w:w="217" w:type="pct"/>
          </w:tcPr>
          <w:p w14:paraId="6ABD825F" w14:textId="77777777" w:rsidR="00446263" w:rsidRPr="00446263" w:rsidRDefault="00446263" w:rsidP="00446263">
            <w:pPr>
              <w:jc w:val="center"/>
            </w:pPr>
          </w:p>
        </w:tc>
      </w:tr>
      <w:tr w:rsidR="00446263" w:rsidRPr="00446263" w14:paraId="229731B3" w14:textId="77777777" w:rsidTr="00446263">
        <w:trPr>
          <w:trHeight w:val="283"/>
        </w:trPr>
        <w:tc>
          <w:tcPr>
            <w:tcW w:w="272" w:type="pct"/>
          </w:tcPr>
          <w:p w14:paraId="33B487EC" w14:textId="77777777" w:rsidR="00446263" w:rsidRPr="00446263" w:rsidRDefault="00446263" w:rsidP="00446263">
            <w:pPr>
              <w:jc w:val="center"/>
            </w:pPr>
            <w:r w:rsidRPr="00446263">
              <w:t>22.</w:t>
            </w:r>
          </w:p>
        </w:tc>
        <w:tc>
          <w:tcPr>
            <w:tcW w:w="190" w:type="pct"/>
          </w:tcPr>
          <w:p w14:paraId="2FCF3983" w14:textId="77777777" w:rsidR="00446263" w:rsidRPr="00446263" w:rsidRDefault="00446263" w:rsidP="00446263">
            <w:pPr>
              <w:jc w:val="center"/>
            </w:pPr>
            <w:r w:rsidRPr="00446263">
              <w:t>a.</w:t>
            </w:r>
          </w:p>
        </w:tc>
        <w:tc>
          <w:tcPr>
            <w:tcW w:w="3746" w:type="pct"/>
          </w:tcPr>
          <w:p w14:paraId="3BDE19BA" w14:textId="77777777" w:rsidR="00446263" w:rsidRPr="00446263" w:rsidRDefault="00446263" w:rsidP="00446263">
            <w:pPr>
              <w:jc w:val="both"/>
            </w:pPr>
            <w:r w:rsidRPr="00446263">
              <w:rPr>
                <w:rStyle w:val="Strong"/>
                <w:b w:val="0"/>
              </w:rPr>
              <w:t>Describe the architecture, working, advantages, and limitations of Transmission Gate (TG) Logic. Using TG logic, construct a 4×1 Multiplexer with a neat circuit diagram.</w:t>
            </w:r>
            <w:r w:rsidRPr="00446263">
              <w:rPr>
                <w:bCs/>
              </w:rPr>
              <w:t xml:space="preserve"> </w:t>
            </w:r>
          </w:p>
        </w:tc>
        <w:tc>
          <w:tcPr>
            <w:tcW w:w="319" w:type="pct"/>
          </w:tcPr>
          <w:p w14:paraId="528DC4D1" w14:textId="77777777" w:rsidR="00446263" w:rsidRPr="00446263" w:rsidRDefault="00446263" w:rsidP="00446263">
            <w:pPr>
              <w:jc w:val="center"/>
            </w:pPr>
            <w:r w:rsidRPr="00446263">
              <w:t>CO2</w:t>
            </w:r>
          </w:p>
        </w:tc>
        <w:tc>
          <w:tcPr>
            <w:tcW w:w="256" w:type="pct"/>
          </w:tcPr>
          <w:p w14:paraId="23C4745F" w14:textId="77777777" w:rsidR="00446263" w:rsidRPr="00446263" w:rsidRDefault="00446263" w:rsidP="00446263">
            <w:pPr>
              <w:jc w:val="center"/>
            </w:pPr>
            <w:r w:rsidRPr="00446263">
              <w:t>U</w:t>
            </w:r>
          </w:p>
        </w:tc>
        <w:tc>
          <w:tcPr>
            <w:tcW w:w="217" w:type="pct"/>
          </w:tcPr>
          <w:p w14:paraId="42B1304F" w14:textId="77777777" w:rsidR="00446263" w:rsidRPr="00446263" w:rsidRDefault="00446263" w:rsidP="00446263">
            <w:pPr>
              <w:jc w:val="center"/>
            </w:pPr>
            <w:r w:rsidRPr="00446263">
              <w:t>6</w:t>
            </w:r>
          </w:p>
        </w:tc>
      </w:tr>
      <w:tr w:rsidR="00446263" w:rsidRPr="00446263" w14:paraId="57661E1E" w14:textId="77777777" w:rsidTr="00446263">
        <w:trPr>
          <w:trHeight w:val="283"/>
        </w:trPr>
        <w:tc>
          <w:tcPr>
            <w:tcW w:w="272" w:type="pct"/>
          </w:tcPr>
          <w:p w14:paraId="1D5A6231" w14:textId="77777777" w:rsidR="00446263" w:rsidRPr="00446263" w:rsidRDefault="00446263" w:rsidP="00446263">
            <w:pPr>
              <w:jc w:val="center"/>
            </w:pPr>
          </w:p>
        </w:tc>
        <w:tc>
          <w:tcPr>
            <w:tcW w:w="190" w:type="pct"/>
          </w:tcPr>
          <w:p w14:paraId="2F75B430" w14:textId="77777777" w:rsidR="00446263" w:rsidRPr="00446263" w:rsidRDefault="00446263" w:rsidP="00446263">
            <w:pPr>
              <w:jc w:val="center"/>
            </w:pPr>
            <w:r w:rsidRPr="00446263">
              <w:t>b.</w:t>
            </w:r>
          </w:p>
        </w:tc>
        <w:tc>
          <w:tcPr>
            <w:tcW w:w="3746" w:type="pct"/>
          </w:tcPr>
          <w:p w14:paraId="518E6CBA" w14:textId="77777777" w:rsidR="00446263" w:rsidRPr="00446263" w:rsidRDefault="00446263" w:rsidP="00446263">
            <w:pPr>
              <w:jc w:val="both"/>
              <w:rPr>
                <w:bCs/>
              </w:rPr>
            </w:pPr>
            <w:r w:rsidRPr="00446263">
              <w:rPr>
                <w:rStyle w:val="Strong"/>
                <w:b w:val="0"/>
              </w:rPr>
              <w:t>Implement a 2-input XOR gate using complementary CMOS logic and justify the pull-up and pull-down network design.</w:t>
            </w:r>
          </w:p>
        </w:tc>
        <w:tc>
          <w:tcPr>
            <w:tcW w:w="319" w:type="pct"/>
          </w:tcPr>
          <w:p w14:paraId="5FEE0CDC" w14:textId="77777777" w:rsidR="00446263" w:rsidRPr="00446263" w:rsidRDefault="00446263" w:rsidP="00446263">
            <w:pPr>
              <w:jc w:val="center"/>
            </w:pPr>
            <w:r w:rsidRPr="00446263">
              <w:rPr>
                <w:color w:val="000000" w:themeColor="text1"/>
              </w:rPr>
              <w:t>CO1</w:t>
            </w:r>
          </w:p>
        </w:tc>
        <w:tc>
          <w:tcPr>
            <w:tcW w:w="256" w:type="pct"/>
          </w:tcPr>
          <w:p w14:paraId="4A704656" w14:textId="77777777" w:rsidR="00446263" w:rsidRPr="00446263" w:rsidRDefault="00446263" w:rsidP="00446263">
            <w:pPr>
              <w:jc w:val="center"/>
            </w:pPr>
            <w:r w:rsidRPr="00446263">
              <w:t>C</w:t>
            </w:r>
          </w:p>
        </w:tc>
        <w:tc>
          <w:tcPr>
            <w:tcW w:w="217" w:type="pct"/>
          </w:tcPr>
          <w:p w14:paraId="50473918" w14:textId="77777777" w:rsidR="00446263" w:rsidRPr="00446263" w:rsidRDefault="00446263" w:rsidP="00446263">
            <w:pPr>
              <w:jc w:val="center"/>
            </w:pPr>
            <w:r w:rsidRPr="00446263">
              <w:t>6</w:t>
            </w:r>
          </w:p>
        </w:tc>
      </w:tr>
      <w:tr w:rsidR="00446263" w:rsidRPr="00446263" w14:paraId="484F70D3" w14:textId="77777777" w:rsidTr="00446263">
        <w:trPr>
          <w:trHeight w:val="283"/>
        </w:trPr>
        <w:tc>
          <w:tcPr>
            <w:tcW w:w="272" w:type="pct"/>
          </w:tcPr>
          <w:p w14:paraId="039E3AEC" w14:textId="77777777" w:rsidR="00446263" w:rsidRPr="00446263" w:rsidRDefault="00446263" w:rsidP="00446263">
            <w:pPr>
              <w:jc w:val="center"/>
            </w:pPr>
          </w:p>
        </w:tc>
        <w:tc>
          <w:tcPr>
            <w:tcW w:w="190" w:type="pct"/>
          </w:tcPr>
          <w:p w14:paraId="684710ED" w14:textId="77777777" w:rsidR="00446263" w:rsidRPr="00446263" w:rsidRDefault="00446263" w:rsidP="00446263">
            <w:pPr>
              <w:jc w:val="center"/>
            </w:pPr>
          </w:p>
        </w:tc>
        <w:tc>
          <w:tcPr>
            <w:tcW w:w="3746" w:type="pct"/>
          </w:tcPr>
          <w:p w14:paraId="09613FD9" w14:textId="77777777" w:rsidR="00446263" w:rsidRPr="00446263" w:rsidRDefault="00446263" w:rsidP="00446263">
            <w:pPr>
              <w:jc w:val="both"/>
            </w:pPr>
          </w:p>
        </w:tc>
        <w:tc>
          <w:tcPr>
            <w:tcW w:w="319" w:type="pct"/>
          </w:tcPr>
          <w:p w14:paraId="72DB22F3" w14:textId="77777777" w:rsidR="00446263" w:rsidRPr="00446263" w:rsidRDefault="00446263" w:rsidP="00446263">
            <w:pPr>
              <w:jc w:val="center"/>
            </w:pPr>
          </w:p>
        </w:tc>
        <w:tc>
          <w:tcPr>
            <w:tcW w:w="256" w:type="pct"/>
          </w:tcPr>
          <w:p w14:paraId="5BD8AA2E" w14:textId="77777777" w:rsidR="00446263" w:rsidRPr="00446263" w:rsidRDefault="00446263" w:rsidP="00446263">
            <w:pPr>
              <w:jc w:val="center"/>
            </w:pPr>
          </w:p>
        </w:tc>
        <w:tc>
          <w:tcPr>
            <w:tcW w:w="217" w:type="pct"/>
          </w:tcPr>
          <w:p w14:paraId="220581C0" w14:textId="77777777" w:rsidR="00446263" w:rsidRPr="00446263" w:rsidRDefault="00446263" w:rsidP="00446263">
            <w:pPr>
              <w:jc w:val="center"/>
            </w:pPr>
          </w:p>
        </w:tc>
      </w:tr>
      <w:tr w:rsidR="00446263" w:rsidRPr="00446263" w14:paraId="21AD9922" w14:textId="77777777" w:rsidTr="00446263">
        <w:trPr>
          <w:trHeight w:val="283"/>
        </w:trPr>
        <w:tc>
          <w:tcPr>
            <w:tcW w:w="272" w:type="pct"/>
          </w:tcPr>
          <w:p w14:paraId="2AA832D5" w14:textId="77777777" w:rsidR="00446263" w:rsidRPr="00446263" w:rsidRDefault="00446263" w:rsidP="00446263">
            <w:pPr>
              <w:jc w:val="center"/>
            </w:pPr>
            <w:r w:rsidRPr="00446263">
              <w:t>23.</w:t>
            </w:r>
          </w:p>
        </w:tc>
        <w:tc>
          <w:tcPr>
            <w:tcW w:w="190" w:type="pct"/>
          </w:tcPr>
          <w:p w14:paraId="11B2E99A" w14:textId="77777777" w:rsidR="00446263" w:rsidRPr="00446263" w:rsidRDefault="00446263" w:rsidP="00446263">
            <w:pPr>
              <w:jc w:val="center"/>
            </w:pPr>
            <w:r w:rsidRPr="00446263">
              <w:t>a.</w:t>
            </w:r>
          </w:p>
        </w:tc>
        <w:tc>
          <w:tcPr>
            <w:tcW w:w="3746" w:type="pct"/>
            <w:vAlign w:val="bottom"/>
          </w:tcPr>
          <w:p w14:paraId="17B872B8" w14:textId="77777777" w:rsidR="00446263" w:rsidRPr="00446263" w:rsidRDefault="00446263" w:rsidP="00446263">
            <w:pPr>
              <w:shd w:val="clear" w:color="auto" w:fill="FFFFFF"/>
              <w:jc w:val="both"/>
              <w:outlineLvl w:val="1"/>
              <w:rPr>
                <w:color w:val="1F1F1F"/>
              </w:rPr>
            </w:pPr>
            <w:r w:rsidRPr="00446263">
              <w:rPr>
                <w:color w:val="1F1F1F"/>
              </w:rPr>
              <w:t>Determine the device sizes for 4-input NAND gate in conventional CMOS. Assume that the basic inverter is sized according to figure given below and the goal of the design is to have NAND4 gate with the same delay characteristics as an inverter.</w:t>
            </w:r>
          </w:p>
          <w:p w14:paraId="1A15B20C" w14:textId="77777777" w:rsidR="00446263" w:rsidRPr="00446263" w:rsidRDefault="00446263" w:rsidP="00446263">
            <w:pPr>
              <w:jc w:val="both"/>
            </w:pPr>
            <w:r w:rsidRPr="00446263">
              <w:rPr>
                <w:noProof/>
                <w:color w:val="1F1F1F"/>
              </w:rPr>
              <w:drawing>
                <wp:inline distT="0" distB="0" distL="0" distR="0" wp14:anchorId="220582E1" wp14:editId="487AC5BC">
                  <wp:extent cx="1600200" cy="1599420"/>
                  <wp:effectExtent l="0" t="0" r="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BEBA8EAE-BF5A-486C-A8C5-ECC9F3942E4B}">
                                <a14:imgProps xmlns:a14="http://schemas.microsoft.com/office/drawing/2010/main">
                                  <a14:imgLayer r:embed="rId13">
                                    <a14:imgEffect>
                                      <a14:sharpenSoften amount="50000"/>
                                    </a14:imgEffect>
                                  </a14:imgLayer>
                                </a14:imgProps>
                              </a:ext>
                            </a:extLst>
                          </a:blip>
                          <a:stretch>
                            <a:fillRect/>
                          </a:stretch>
                        </pic:blipFill>
                        <pic:spPr>
                          <a:xfrm>
                            <a:off x="0" y="0"/>
                            <a:ext cx="1623570" cy="1622778"/>
                          </a:xfrm>
                          <a:prstGeom prst="rect">
                            <a:avLst/>
                          </a:prstGeom>
                        </pic:spPr>
                      </pic:pic>
                    </a:graphicData>
                  </a:graphic>
                </wp:inline>
              </w:drawing>
            </w:r>
          </w:p>
        </w:tc>
        <w:tc>
          <w:tcPr>
            <w:tcW w:w="319" w:type="pct"/>
          </w:tcPr>
          <w:p w14:paraId="4D5C287C" w14:textId="77777777" w:rsidR="00446263" w:rsidRPr="00446263" w:rsidRDefault="00446263" w:rsidP="00446263">
            <w:pPr>
              <w:jc w:val="center"/>
            </w:pPr>
            <w:r w:rsidRPr="00446263">
              <w:t>CO3</w:t>
            </w:r>
          </w:p>
        </w:tc>
        <w:tc>
          <w:tcPr>
            <w:tcW w:w="256" w:type="pct"/>
          </w:tcPr>
          <w:p w14:paraId="638A0ABD" w14:textId="77777777" w:rsidR="00446263" w:rsidRPr="00446263" w:rsidRDefault="00446263" w:rsidP="00446263">
            <w:pPr>
              <w:jc w:val="center"/>
            </w:pPr>
            <w:r w:rsidRPr="00446263">
              <w:t>A</w:t>
            </w:r>
          </w:p>
        </w:tc>
        <w:tc>
          <w:tcPr>
            <w:tcW w:w="217" w:type="pct"/>
          </w:tcPr>
          <w:p w14:paraId="41CAF1DE" w14:textId="77777777" w:rsidR="00446263" w:rsidRPr="00446263" w:rsidRDefault="00446263" w:rsidP="00446263">
            <w:pPr>
              <w:jc w:val="center"/>
            </w:pPr>
            <w:r w:rsidRPr="00446263">
              <w:t>6</w:t>
            </w:r>
          </w:p>
        </w:tc>
      </w:tr>
      <w:tr w:rsidR="00446263" w:rsidRPr="00446263" w14:paraId="229A5380" w14:textId="77777777" w:rsidTr="00446263">
        <w:trPr>
          <w:trHeight w:val="283"/>
        </w:trPr>
        <w:tc>
          <w:tcPr>
            <w:tcW w:w="272" w:type="pct"/>
          </w:tcPr>
          <w:p w14:paraId="1BD86BC5" w14:textId="77777777" w:rsidR="00446263" w:rsidRPr="00446263" w:rsidRDefault="00446263" w:rsidP="00446263">
            <w:pPr>
              <w:jc w:val="center"/>
            </w:pPr>
          </w:p>
        </w:tc>
        <w:tc>
          <w:tcPr>
            <w:tcW w:w="190" w:type="pct"/>
          </w:tcPr>
          <w:p w14:paraId="58AB23CE" w14:textId="77777777" w:rsidR="00446263" w:rsidRPr="00446263" w:rsidRDefault="00446263" w:rsidP="00446263">
            <w:pPr>
              <w:jc w:val="center"/>
            </w:pPr>
            <w:r w:rsidRPr="00446263">
              <w:t>b.</w:t>
            </w:r>
          </w:p>
        </w:tc>
        <w:tc>
          <w:tcPr>
            <w:tcW w:w="3746" w:type="pct"/>
            <w:vAlign w:val="bottom"/>
          </w:tcPr>
          <w:p w14:paraId="38897B5D" w14:textId="77777777" w:rsidR="00446263" w:rsidRPr="00446263" w:rsidRDefault="00446263" w:rsidP="00446263">
            <w:pPr>
              <w:jc w:val="both"/>
              <w:rPr>
                <w:bCs/>
              </w:rPr>
            </w:pPr>
            <w:r w:rsidRPr="00446263">
              <w:t>Discuss the different types of power estimation in Digital IC circuits with suitable equations.</w:t>
            </w:r>
          </w:p>
        </w:tc>
        <w:tc>
          <w:tcPr>
            <w:tcW w:w="319" w:type="pct"/>
          </w:tcPr>
          <w:p w14:paraId="0D4E7D59" w14:textId="77777777" w:rsidR="00446263" w:rsidRPr="00446263" w:rsidRDefault="00446263" w:rsidP="00446263">
            <w:pPr>
              <w:jc w:val="center"/>
            </w:pPr>
            <w:r w:rsidRPr="00446263">
              <w:t>C02</w:t>
            </w:r>
          </w:p>
        </w:tc>
        <w:tc>
          <w:tcPr>
            <w:tcW w:w="256" w:type="pct"/>
          </w:tcPr>
          <w:p w14:paraId="172B7BA7" w14:textId="77777777" w:rsidR="00446263" w:rsidRPr="00446263" w:rsidRDefault="00446263" w:rsidP="00446263">
            <w:pPr>
              <w:jc w:val="center"/>
            </w:pPr>
            <w:r w:rsidRPr="00446263">
              <w:t>U</w:t>
            </w:r>
          </w:p>
        </w:tc>
        <w:tc>
          <w:tcPr>
            <w:tcW w:w="217" w:type="pct"/>
          </w:tcPr>
          <w:p w14:paraId="7A33719B" w14:textId="77777777" w:rsidR="00446263" w:rsidRPr="00446263" w:rsidRDefault="00446263" w:rsidP="00446263">
            <w:pPr>
              <w:jc w:val="center"/>
            </w:pPr>
            <w:r w:rsidRPr="00446263">
              <w:t>6</w:t>
            </w:r>
          </w:p>
        </w:tc>
      </w:tr>
      <w:tr w:rsidR="00446263" w:rsidRPr="00446263" w14:paraId="3D84781B" w14:textId="77777777" w:rsidTr="00446263">
        <w:trPr>
          <w:trHeight w:val="238"/>
        </w:trPr>
        <w:tc>
          <w:tcPr>
            <w:tcW w:w="5000" w:type="pct"/>
            <w:gridSpan w:val="6"/>
          </w:tcPr>
          <w:p w14:paraId="158229A6" w14:textId="77777777" w:rsidR="00446263" w:rsidRPr="00446263" w:rsidRDefault="00446263" w:rsidP="00446263">
            <w:pPr>
              <w:jc w:val="center"/>
              <w:rPr>
                <w:bCs/>
              </w:rPr>
            </w:pPr>
            <w:r w:rsidRPr="00446263">
              <w:rPr>
                <w:bCs/>
              </w:rPr>
              <w:t>COMPULSORY QUESTION</w:t>
            </w:r>
          </w:p>
        </w:tc>
      </w:tr>
      <w:tr w:rsidR="00446263" w:rsidRPr="00446263" w14:paraId="0F86B982" w14:textId="77777777" w:rsidTr="00446263">
        <w:trPr>
          <w:trHeight w:val="283"/>
        </w:trPr>
        <w:tc>
          <w:tcPr>
            <w:tcW w:w="272" w:type="pct"/>
          </w:tcPr>
          <w:p w14:paraId="1E00837F" w14:textId="77777777" w:rsidR="00446263" w:rsidRPr="00446263" w:rsidRDefault="00446263" w:rsidP="00446263">
            <w:pPr>
              <w:jc w:val="center"/>
            </w:pPr>
            <w:r w:rsidRPr="00446263">
              <w:t>24.</w:t>
            </w:r>
          </w:p>
        </w:tc>
        <w:tc>
          <w:tcPr>
            <w:tcW w:w="190" w:type="pct"/>
          </w:tcPr>
          <w:p w14:paraId="14C150E4" w14:textId="77777777" w:rsidR="00446263" w:rsidRPr="00446263" w:rsidRDefault="00446263" w:rsidP="00446263">
            <w:pPr>
              <w:jc w:val="center"/>
            </w:pPr>
          </w:p>
        </w:tc>
        <w:tc>
          <w:tcPr>
            <w:tcW w:w="3746" w:type="pct"/>
            <w:vAlign w:val="bottom"/>
          </w:tcPr>
          <w:p w14:paraId="574905AE" w14:textId="77777777" w:rsidR="00446263" w:rsidRPr="00446263" w:rsidRDefault="00446263" w:rsidP="00446263">
            <w:pPr>
              <w:jc w:val="both"/>
            </w:pPr>
            <w:r w:rsidRPr="00446263">
              <w:t>Classify the different types of semi-custom ASICs and explain their design methodologies, features, and applications with the help of neat diagrams.</w:t>
            </w:r>
          </w:p>
        </w:tc>
        <w:tc>
          <w:tcPr>
            <w:tcW w:w="319" w:type="pct"/>
          </w:tcPr>
          <w:p w14:paraId="276BCFA9" w14:textId="77777777" w:rsidR="00446263" w:rsidRPr="00446263" w:rsidRDefault="00446263" w:rsidP="00446263">
            <w:pPr>
              <w:jc w:val="center"/>
            </w:pPr>
            <w:r w:rsidRPr="00446263">
              <w:t>CO6</w:t>
            </w:r>
          </w:p>
        </w:tc>
        <w:tc>
          <w:tcPr>
            <w:tcW w:w="256" w:type="pct"/>
          </w:tcPr>
          <w:p w14:paraId="6E0A4C00" w14:textId="77777777" w:rsidR="00446263" w:rsidRPr="00446263" w:rsidRDefault="00446263" w:rsidP="00446263">
            <w:pPr>
              <w:jc w:val="center"/>
            </w:pPr>
            <w:r w:rsidRPr="00446263">
              <w:t>An</w:t>
            </w:r>
          </w:p>
        </w:tc>
        <w:tc>
          <w:tcPr>
            <w:tcW w:w="217" w:type="pct"/>
          </w:tcPr>
          <w:p w14:paraId="1C129264" w14:textId="77777777" w:rsidR="00446263" w:rsidRPr="00446263" w:rsidRDefault="00446263" w:rsidP="00446263">
            <w:pPr>
              <w:jc w:val="center"/>
            </w:pPr>
            <w:r w:rsidRPr="00446263">
              <w:t>12</w:t>
            </w:r>
          </w:p>
        </w:tc>
      </w:tr>
    </w:tbl>
    <w:p w14:paraId="3E876607"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6B61DE0D"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rsidRPr="00B6080E" w14:paraId="23F43518" w14:textId="77777777" w:rsidTr="00446263">
        <w:trPr>
          <w:trHeight w:val="70"/>
        </w:trPr>
        <w:tc>
          <w:tcPr>
            <w:tcW w:w="670" w:type="dxa"/>
          </w:tcPr>
          <w:p w14:paraId="24908BD1" w14:textId="77777777" w:rsidR="00446263" w:rsidRPr="00B6080E" w:rsidRDefault="00446263" w:rsidP="00446263">
            <w:pPr>
              <w:jc w:val="center"/>
              <w:rPr>
                <w:sz w:val="20"/>
                <w:szCs w:val="20"/>
              </w:rPr>
            </w:pPr>
          </w:p>
        </w:tc>
        <w:tc>
          <w:tcPr>
            <w:tcW w:w="9820" w:type="dxa"/>
          </w:tcPr>
          <w:p w14:paraId="58508466" w14:textId="77777777" w:rsidR="00446263" w:rsidRPr="00B6080E" w:rsidRDefault="00446263" w:rsidP="00446263">
            <w:pPr>
              <w:jc w:val="center"/>
              <w:rPr>
                <w:b/>
                <w:sz w:val="20"/>
                <w:szCs w:val="20"/>
              </w:rPr>
            </w:pPr>
            <w:r w:rsidRPr="00B6080E">
              <w:rPr>
                <w:b/>
                <w:sz w:val="20"/>
                <w:szCs w:val="20"/>
              </w:rPr>
              <w:t>COURSE OUTCOMES</w:t>
            </w:r>
          </w:p>
        </w:tc>
      </w:tr>
      <w:tr w:rsidR="00446263" w:rsidRPr="00B6080E" w14:paraId="07B5D7CB" w14:textId="77777777" w:rsidTr="00446263">
        <w:trPr>
          <w:trHeight w:val="70"/>
        </w:trPr>
        <w:tc>
          <w:tcPr>
            <w:tcW w:w="670" w:type="dxa"/>
          </w:tcPr>
          <w:p w14:paraId="6AA58CBE" w14:textId="77777777" w:rsidR="00446263" w:rsidRPr="00B6080E" w:rsidRDefault="00446263" w:rsidP="00446263">
            <w:pPr>
              <w:jc w:val="center"/>
              <w:rPr>
                <w:b/>
                <w:bCs/>
                <w:sz w:val="20"/>
                <w:szCs w:val="20"/>
              </w:rPr>
            </w:pPr>
            <w:r w:rsidRPr="00B6080E">
              <w:rPr>
                <w:b/>
                <w:bCs/>
                <w:sz w:val="20"/>
                <w:szCs w:val="20"/>
              </w:rPr>
              <w:t>CO1</w:t>
            </w:r>
          </w:p>
        </w:tc>
        <w:tc>
          <w:tcPr>
            <w:tcW w:w="9820" w:type="dxa"/>
            <w:vAlign w:val="center"/>
          </w:tcPr>
          <w:p w14:paraId="6C15499C" w14:textId="77777777" w:rsidR="00446263" w:rsidRPr="00B6080E" w:rsidRDefault="00446263" w:rsidP="00446263">
            <w:pPr>
              <w:jc w:val="both"/>
              <w:rPr>
                <w:sz w:val="20"/>
                <w:szCs w:val="20"/>
              </w:rPr>
            </w:pPr>
            <w:r w:rsidRPr="00B6080E">
              <w:rPr>
                <w:color w:val="000000" w:themeColor="text1"/>
                <w:sz w:val="20"/>
                <w:szCs w:val="20"/>
              </w:rPr>
              <w:t>Understand the basic concepts of MOS transistor</w:t>
            </w:r>
          </w:p>
        </w:tc>
      </w:tr>
      <w:tr w:rsidR="00446263" w:rsidRPr="00B6080E" w14:paraId="122D3CC0" w14:textId="77777777" w:rsidTr="00446263">
        <w:trPr>
          <w:trHeight w:val="70"/>
        </w:trPr>
        <w:tc>
          <w:tcPr>
            <w:tcW w:w="670" w:type="dxa"/>
          </w:tcPr>
          <w:p w14:paraId="66242C6F" w14:textId="77777777" w:rsidR="00446263" w:rsidRPr="00B6080E" w:rsidRDefault="00446263" w:rsidP="00446263">
            <w:pPr>
              <w:jc w:val="center"/>
              <w:rPr>
                <w:b/>
                <w:bCs/>
                <w:sz w:val="20"/>
                <w:szCs w:val="20"/>
              </w:rPr>
            </w:pPr>
            <w:r w:rsidRPr="00B6080E">
              <w:rPr>
                <w:b/>
                <w:bCs/>
                <w:sz w:val="20"/>
                <w:szCs w:val="20"/>
              </w:rPr>
              <w:t>CO2</w:t>
            </w:r>
          </w:p>
        </w:tc>
        <w:tc>
          <w:tcPr>
            <w:tcW w:w="9820" w:type="dxa"/>
            <w:vAlign w:val="center"/>
          </w:tcPr>
          <w:p w14:paraId="14C9862E" w14:textId="77777777" w:rsidR="00446263" w:rsidRPr="00B6080E" w:rsidRDefault="00446263" w:rsidP="00446263">
            <w:pPr>
              <w:jc w:val="both"/>
              <w:rPr>
                <w:sz w:val="20"/>
                <w:szCs w:val="20"/>
              </w:rPr>
            </w:pPr>
            <w:r w:rsidRPr="00B6080E">
              <w:rPr>
                <w:color w:val="000000" w:themeColor="text1"/>
                <w:sz w:val="20"/>
                <w:szCs w:val="20"/>
              </w:rPr>
              <w:t>Illustrate different second order effects of MOS transistor</w:t>
            </w:r>
          </w:p>
        </w:tc>
      </w:tr>
      <w:tr w:rsidR="00446263" w:rsidRPr="00B6080E" w14:paraId="09E5A111" w14:textId="77777777" w:rsidTr="00446263">
        <w:trPr>
          <w:trHeight w:val="70"/>
        </w:trPr>
        <w:tc>
          <w:tcPr>
            <w:tcW w:w="670" w:type="dxa"/>
          </w:tcPr>
          <w:p w14:paraId="6C804167" w14:textId="77777777" w:rsidR="00446263" w:rsidRPr="00B6080E" w:rsidRDefault="00446263" w:rsidP="00446263">
            <w:pPr>
              <w:jc w:val="center"/>
              <w:rPr>
                <w:b/>
                <w:bCs/>
                <w:sz w:val="20"/>
                <w:szCs w:val="20"/>
              </w:rPr>
            </w:pPr>
            <w:r w:rsidRPr="00B6080E">
              <w:rPr>
                <w:b/>
                <w:bCs/>
                <w:sz w:val="20"/>
                <w:szCs w:val="20"/>
              </w:rPr>
              <w:t>CO3</w:t>
            </w:r>
          </w:p>
        </w:tc>
        <w:tc>
          <w:tcPr>
            <w:tcW w:w="9820" w:type="dxa"/>
            <w:vAlign w:val="center"/>
          </w:tcPr>
          <w:p w14:paraId="0F59FA57" w14:textId="77777777" w:rsidR="00446263" w:rsidRPr="00B6080E" w:rsidRDefault="00446263" w:rsidP="00446263">
            <w:pPr>
              <w:jc w:val="both"/>
              <w:rPr>
                <w:sz w:val="20"/>
                <w:szCs w:val="20"/>
              </w:rPr>
            </w:pPr>
            <w:r w:rsidRPr="00B6080E">
              <w:rPr>
                <w:color w:val="000000" w:themeColor="text1"/>
                <w:sz w:val="20"/>
                <w:szCs w:val="20"/>
              </w:rPr>
              <w:t>Analyze static and dynamic behavior of CMOS inverter</w:t>
            </w:r>
          </w:p>
        </w:tc>
      </w:tr>
      <w:tr w:rsidR="00446263" w:rsidRPr="00B6080E" w14:paraId="614B9FAC" w14:textId="77777777" w:rsidTr="00446263">
        <w:trPr>
          <w:trHeight w:val="70"/>
        </w:trPr>
        <w:tc>
          <w:tcPr>
            <w:tcW w:w="670" w:type="dxa"/>
          </w:tcPr>
          <w:p w14:paraId="4960CB43" w14:textId="77777777" w:rsidR="00446263" w:rsidRPr="00B6080E" w:rsidRDefault="00446263" w:rsidP="00446263">
            <w:pPr>
              <w:jc w:val="center"/>
              <w:rPr>
                <w:b/>
                <w:bCs/>
                <w:sz w:val="20"/>
                <w:szCs w:val="20"/>
              </w:rPr>
            </w:pPr>
            <w:r w:rsidRPr="00B6080E">
              <w:rPr>
                <w:b/>
                <w:bCs/>
                <w:sz w:val="20"/>
                <w:szCs w:val="20"/>
              </w:rPr>
              <w:t>CO4</w:t>
            </w:r>
          </w:p>
        </w:tc>
        <w:tc>
          <w:tcPr>
            <w:tcW w:w="9820" w:type="dxa"/>
            <w:vAlign w:val="center"/>
          </w:tcPr>
          <w:p w14:paraId="2162AB20" w14:textId="77777777" w:rsidR="00446263" w:rsidRPr="00B6080E" w:rsidRDefault="00446263" w:rsidP="00446263">
            <w:pPr>
              <w:jc w:val="both"/>
              <w:rPr>
                <w:sz w:val="20"/>
                <w:szCs w:val="20"/>
              </w:rPr>
            </w:pPr>
            <w:r w:rsidRPr="00B6080E">
              <w:rPr>
                <w:color w:val="000000" w:themeColor="text1"/>
                <w:sz w:val="20"/>
                <w:szCs w:val="20"/>
              </w:rPr>
              <w:t xml:space="preserve"> Design combinational logic circuits in CMOS.</w:t>
            </w:r>
          </w:p>
        </w:tc>
      </w:tr>
      <w:tr w:rsidR="00446263" w:rsidRPr="00B6080E" w14:paraId="1CDC365E" w14:textId="77777777" w:rsidTr="00446263">
        <w:trPr>
          <w:trHeight w:val="283"/>
        </w:trPr>
        <w:tc>
          <w:tcPr>
            <w:tcW w:w="670" w:type="dxa"/>
          </w:tcPr>
          <w:p w14:paraId="2D397A67" w14:textId="77777777" w:rsidR="00446263" w:rsidRPr="00B6080E" w:rsidRDefault="00446263" w:rsidP="00446263">
            <w:pPr>
              <w:jc w:val="center"/>
              <w:rPr>
                <w:b/>
                <w:bCs/>
                <w:sz w:val="20"/>
                <w:szCs w:val="20"/>
              </w:rPr>
            </w:pPr>
            <w:r w:rsidRPr="00B6080E">
              <w:rPr>
                <w:b/>
                <w:bCs/>
                <w:sz w:val="20"/>
                <w:szCs w:val="20"/>
              </w:rPr>
              <w:t>CO5</w:t>
            </w:r>
          </w:p>
        </w:tc>
        <w:tc>
          <w:tcPr>
            <w:tcW w:w="9820" w:type="dxa"/>
            <w:vAlign w:val="center"/>
          </w:tcPr>
          <w:p w14:paraId="111990FF" w14:textId="77777777" w:rsidR="00446263" w:rsidRPr="00B6080E" w:rsidRDefault="00446263" w:rsidP="00446263">
            <w:pPr>
              <w:jc w:val="both"/>
              <w:rPr>
                <w:sz w:val="20"/>
                <w:szCs w:val="20"/>
              </w:rPr>
            </w:pPr>
            <w:r w:rsidRPr="00B6080E">
              <w:rPr>
                <w:rFonts w:eastAsia="Calibri"/>
                <w:sz w:val="20"/>
                <w:szCs w:val="20"/>
              </w:rPr>
              <w:t>Interpret different logic style for design of sequential logic circuits.</w:t>
            </w:r>
          </w:p>
        </w:tc>
      </w:tr>
      <w:tr w:rsidR="00446263" w:rsidRPr="00B6080E" w14:paraId="10E05C08" w14:textId="77777777" w:rsidTr="00446263">
        <w:trPr>
          <w:trHeight w:val="70"/>
        </w:trPr>
        <w:tc>
          <w:tcPr>
            <w:tcW w:w="670" w:type="dxa"/>
          </w:tcPr>
          <w:p w14:paraId="471E82AC" w14:textId="77777777" w:rsidR="00446263" w:rsidRPr="00B6080E" w:rsidRDefault="00446263" w:rsidP="00446263">
            <w:pPr>
              <w:jc w:val="center"/>
              <w:rPr>
                <w:b/>
                <w:bCs/>
                <w:sz w:val="20"/>
                <w:szCs w:val="20"/>
              </w:rPr>
            </w:pPr>
            <w:r w:rsidRPr="00B6080E">
              <w:rPr>
                <w:b/>
                <w:bCs/>
                <w:sz w:val="20"/>
                <w:szCs w:val="20"/>
              </w:rPr>
              <w:t>CO6</w:t>
            </w:r>
          </w:p>
        </w:tc>
        <w:tc>
          <w:tcPr>
            <w:tcW w:w="9820" w:type="dxa"/>
            <w:vAlign w:val="bottom"/>
          </w:tcPr>
          <w:p w14:paraId="7887E81B" w14:textId="77777777" w:rsidR="00446263" w:rsidRPr="00B6080E" w:rsidRDefault="00446263" w:rsidP="00446263">
            <w:pPr>
              <w:jc w:val="both"/>
              <w:rPr>
                <w:sz w:val="20"/>
                <w:szCs w:val="20"/>
              </w:rPr>
            </w:pPr>
            <w:r w:rsidRPr="00B6080E">
              <w:rPr>
                <w:color w:val="000000" w:themeColor="text1"/>
                <w:sz w:val="20"/>
                <w:szCs w:val="20"/>
              </w:rPr>
              <w:t>Comprehend the significance of optimizing the logic circuit design.</w:t>
            </w:r>
          </w:p>
        </w:tc>
      </w:tr>
    </w:tbl>
    <w:p w14:paraId="0A375B14" w14:textId="77777777" w:rsidR="00446263" w:rsidRDefault="00446263" w:rsidP="00446263"/>
    <w:p w14:paraId="513F5358" w14:textId="77777777" w:rsidR="00446263" w:rsidRDefault="00446263" w:rsidP="00446263">
      <w:pPr>
        <w:jc w:val="center"/>
        <w:rPr>
          <w:rFonts w:ascii="Arial" w:hAnsi="Arial" w:cs="Arial"/>
          <w:bCs/>
          <w:noProof/>
        </w:rPr>
      </w:pPr>
      <w:r>
        <w:rPr>
          <w:rFonts w:ascii="Arial" w:hAnsi="Arial" w:cs="Arial"/>
          <w:noProof/>
        </w:rPr>
        <w:lastRenderedPageBreak/>
        <w:drawing>
          <wp:inline distT="0" distB="0" distL="0" distR="0" wp14:anchorId="296BC3D1" wp14:editId="26440085">
            <wp:extent cx="5734050" cy="838200"/>
            <wp:effectExtent l="0" t="0" r="0" b="0"/>
            <wp:docPr id="5" name="Picture 5"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56D26EC" w14:textId="77777777" w:rsidR="00446263" w:rsidRDefault="00446263" w:rsidP="00446263">
      <w:pPr>
        <w:jc w:val="center"/>
        <w:rPr>
          <w:b/>
          <w:bCs/>
        </w:rPr>
      </w:pPr>
    </w:p>
    <w:p w14:paraId="477AD7F1" w14:textId="77777777" w:rsidR="00446263" w:rsidRDefault="00446263" w:rsidP="00446263">
      <w:pPr>
        <w:jc w:val="center"/>
        <w:rPr>
          <w:b/>
          <w:bCs/>
        </w:rPr>
      </w:pPr>
      <w:r>
        <w:rPr>
          <w:b/>
          <w:bCs/>
        </w:rPr>
        <w:t>SUPPLEMENTARY EXAMINATION – JUNE 2026</w:t>
      </w:r>
    </w:p>
    <w:p w14:paraId="4EBB18D5"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46A92F5F" w14:textId="77777777" w:rsidTr="00446263">
        <w:trPr>
          <w:trHeight w:val="397"/>
          <w:jc w:val="center"/>
        </w:trPr>
        <w:tc>
          <w:tcPr>
            <w:tcW w:w="1555" w:type="dxa"/>
            <w:vAlign w:val="center"/>
          </w:tcPr>
          <w:p w14:paraId="7AB48CE0"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7B8D63FC" w14:textId="77777777" w:rsidR="00446263" w:rsidRPr="0037089B" w:rsidRDefault="00446263" w:rsidP="00446263">
            <w:pPr>
              <w:pStyle w:val="Title"/>
              <w:jc w:val="left"/>
              <w:rPr>
                <w:b/>
                <w:sz w:val="22"/>
                <w:szCs w:val="22"/>
              </w:rPr>
            </w:pPr>
            <w:r>
              <w:rPr>
                <w:b/>
                <w:sz w:val="22"/>
                <w:szCs w:val="22"/>
              </w:rPr>
              <w:t>18EC2021</w:t>
            </w:r>
          </w:p>
        </w:tc>
        <w:tc>
          <w:tcPr>
            <w:tcW w:w="1417" w:type="dxa"/>
            <w:vAlign w:val="center"/>
          </w:tcPr>
          <w:p w14:paraId="7A41A910"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43FFC805"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5AFD585D" w14:textId="77777777" w:rsidTr="00446263">
        <w:trPr>
          <w:trHeight w:val="397"/>
          <w:jc w:val="center"/>
        </w:trPr>
        <w:tc>
          <w:tcPr>
            <w:tcW w:w="1555" w:type="dxa"/>
            <w:vAlign w:val="center"/>
          </w:tcPr>
          <w:p w14:paraId="638B3B42"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6F6D3475" w14:textId="77777777" w:rsidR="00446263" w:rsidRPr="0037089B" w:rsidRDefault="00446263" w:rsidP="00446263">
            <w:pPr>
              <w:pStyle w:val="Title"/>
              <w:jc w:val="left"/>
              <w:rPr>
                <w:b/>
                <w:sz w:val="22"/>
                <w:szCs w:val="22"/>
              </w:rPr>
            </w:pPr>
            <w:r>
              <w:rPr>
                <w:b/>
                <w:sz w:val="22"/>
                <w:szCs w:val="22"/>
              </w:rPr>
              <w:t>MICROWAVE AND OPTICAL COMMUNICATION</w:t>
            </w:r>
          </w:p>
        </w:tc>
        <w:tc>
          <w:tcPr>
            <w:tcW w:w="1417" w:type="dxa"/>
            <w:vAlign w:val="center"/>
          </w:tcPr>
          <w:p w14:paraId="4B825268"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61A03AD1" w14:textId="77777777" w:rsidR="00446263" w:rsidRPr="0037089B" w:rsidRDefault="00446263" w:rsidP="00446263">
            <w:pPr>
              <w:pStyle w:val="Title"/>
              <w:jc w:val="left"/>
              <w:rPr>
                <w:b/>
                <w:sz w:val="22"/>
                <w:szCs w:val="22"/>
              </w:rPr>
            </w:pPr>
            <w:r w:rsidRPr="0037089B">
              <w:rPr>
                <w:b/>
                <w:sz w:val="22"/>
                <w:szCs w:val="22"/>
              </w:rPr>
              <w:t>100</w:t>
            </w:r>
          </w:p>
        </w:tc>
      </w:tr>
    </w:tbl>
    <w:p w14:paraId="4433CBF7" w14:textId="77777777" w:rsidR="00446263" w:rsidRDefault="00446263" w:rsidP="00446263">
      <w:pPr>
        <w:ind w:left="720"/>
        <w:rPr>
          <w:highlight w:val="yellow"/>
        </w:rPr>
      </w:pPr>
    </w:p>
    <w:tbl>
      <w:tblPr>
        <w:tblStyle w:val="TableGrid"/>
        <w:tblW w:w="5818" w:type="pct"/>
        <w:tblInd w:w="-714" w:type="dxa"/>
        <w:tblLook w:val="04A0" w:firstRow="1" w:lastRow="0" w:firstColumn="1" w:lastColumn="0" w:noHBand="0" w:noVBand="1"/>
      </w:tblPr>
      <w:tblGrid>
        <w:gridCol w:w="571"/>
        <w:gridCol w:w="399"/>
        <w:gridCol w:w="7856"/>
        <w:gridCol w:w="671"/>
        <w:gridCol w:w="539"/>
        <w:gridCol w:w="456"/>
      </w:tblGrid>
      <w:tr w:rsidR="00446263" w:rsidRPr="009C4175" w14:paraId="5385660E" w14:textId="77777777" w:rsidTr="00446263">
        <w:trPr>
          <w:trHeight w:val="552"/>
        </w:trPr>
        <w:tc>
          <w:tcPr>
            <w:tcW w:w="272" w:type="pct"/>
            <w:vAlign w:val="center"/>
          </w:tcPr>
          <w:p w14:paraId="122496F4" w14:textId="77777777" w:rsidR="00446263" w:rsidRPr="009C4175" w:rsidRDefault="00446263" w:rsidP="00446263">
            <w:pPr>
              <w:jc w:val="center"/>
              <w:rPr>
                <w:b/>
              </w:rPr>
            </w:pPr>
            <w:r w:rsidRPr="009C4175">
              <w:rPr>
                <w:b/>
              </w:rPr>
              <w:t>Q. No.</w:t>
            </w:r>
          </w:p>
        </w:tc>
        <w:tc>
          <w:tcPr>
            <w:tcW w:w="3934" w:type="pct"/>
            <w:gridSpan w:val="2"/>
            <w:vAlign w:val="center"/>
          </w:tcPr>
          <w:p w14:paraId="20BFC86A" w14:textId="77777777" w:rsidR="00446263" w:rsidRPr="009C4175" w:rsidRDefault="00446263" w:rsidP="00446263">
            <w:pPr>
              <w:jc w:val="center"/>
              <w:rPr>
                <w:b/>
              </w:rPr>
            </w:pPr>
            <w:r w:rsidRPr="009C4175">
              <w:rPr>
                <w:b/>
              </w:rPr>
              <w:t>Questions</w:t>
            </w:r>
          </w:p>
        </w:tc>
        <w:tc>
          <w:tcPr>
            <w:tcW w:w="320" w:type="pct"/>
            <w:vAlign w:val="center"/>
          </w:tcPr>
          <w:p w14:paraId="78783FB4" w14:textId="77777777" w:rsidR="00446263" w:rsidRPr="009C4175" w:rsidRDefault="00446263" w:rsidP="00446263">
            <w:pPr>
              <w:jc w:val="center"/>
              <w:rPr>
                <w:b/>
              </w:rPr>
            </w:pPr>
            <w:r w:rsidRPr="009C4175">
              <w:rPr>
                <w:b/>
              </w:rPr>
              <w:t>CO</w:t>
            </w:r>
          </w:p>
        </w:tc>
        <w:tc>
          <w:tcPr>
            <w:tcW w:w="257" w:type="pct"/>
            <w:vAlign w:val="center"/>
          </w:tcPr>
          <w:p w14:paraId="3830DB3F" w14:textId="77777777" w:rsidR="00446263" w:rsidRPr="009C4175" w:rsidRDefault="00446263" w:rsidP="00446263">
            <w:pPr>
              <w:jc w:val="center"/>
              <w:rPr>
                <w:b/>
              </w:rPr>
            </w:pPr>
            <w:r w:rsidRPr="009C4175">
              <w:rPr>
                <w:b/>
              </w:rPr>
              <w:t>BL</w:t>
            </w:r>
          </w:p>
        </w:tc>
        <w:tc>
          <w:tcPr>
            <w:tcW w:w="217" w:type="pct"/>
            <w:vAlign w:val="center"/>
          </w:tcPr>
          <w:p w14:paraId="4557C74B" w14:textId="77777777" w:rsidR="00446263" w:rsidRPr="009C4175" w:rsidRDefault="00446263" w:rsidP="00446263">
            <w:pPr>
              <w:jc w:val="center"/>
              <w:rPr>
                <w:b/>
              </w:rPr>
            </w:pPr>
            <w:r w:rsidRPr="009C4175">
              <w:rPr>
                <w:b/>
              </w:rPr>
              <w:t>M</w:t>
            </w:r>
          </w:p>
        </w:tc>
      </w:tr>
      <w:tr w:rsidR="00446263" w:rsidRPr="009C4175" w14:paraId="53F6BA5A" w14:textId="77777777" w:rsidTr="00446263">
        <w:trPr>
          <w:trHeight w:val="550"/>
        </w:trPr>
        <w:tc>
          <w:tcPr>
            <w:tcW w:w="5000" w:type="pct"/>
            <w:gridSpan w:val="6"/>
            <w:vAlign w:val="center"/>
          </w:tcPr>
          <w:p w14:paraId="3FA910CF" w14:textId="77777777" w:rsidR="00446263" w:rsidRPr="009C4175" w:rsidRDefault="00446263" w:rsidP="00446263">
            <w:pPr>
              <w:jc w:val="center"/>
              <w:rPr>
                <w:b/>
              </w:rPr>
            </w:pPr>
            <w:r w:rsidRPr="009C4175">
              <w:rPr>
                <w:b/>
              </w:rPr>
              <w:t>PART – A (10 X 1 = 10 MARKS)</w:t>
            </w:r>
          </w:p>
        </w:tc>
      </w:tr>
      <w:tr w:rsidR="00446263" w:rsidRPr="009C4175" w14:paraId="4E91978B" w14:textId="77777777" w:rsidTr="00446263">
        <w:trPr>
          <w:trHeight w:val="283"/>
        </w:trPr>
        <w:tc>
          <w:tcPr>
            <w:tcW w:w="272" w:type="pct"/>
          </w:tcPr>
          <w:p w14:paraId="3B57F0C7" w14:textId="77777777" w:rsidR="00446263" w:rsidRPr="009C4175" w:rsidRDefault="00446263" w:rsidP="00446263">
            <w:pPr>
              <w:jc w:val="center"/>
            </w:pPr>
            <w:r w:rsidRPr="009C4175">
              <w:t>1.</w:t>
            </w:r>
          </w:p>
        </w:tc>
        <w:tc>
          <w:tcPr>
            <w:tcW w:w="3934" w:type="pct"/>
            <w:gridSpan w:val="2"/>
          </w:tcPr>
          <w:p w14:paraId="37BCD337" w14:textId="77777777" w:rsidR="00446263" w:rsidRPr="009C4175" w:rsidRDefault="00446263" w:rsidP="00446263">
            <w:pPr>
              <w:autoSpaceDE w:val="0"/>
              <w:autoSpaceDN w:val="0"/>
              <w:adjustRightInd w:val="0"/>
            </w:pPr>
            <w:r>
              <w:t>Indicate</w:t>
            </w:r>
            <w:r>
              <w:rPr>
                <w:spacing w:val="-5"/>
              </w:rPr>
              <w:t xml:space="preserve"> </w:t>
            </w:r>
            <w:r>
              <w:t>the</w:t>
            </w:r>
            <w:r>
              <w:rPr>
                <w:spacing w:val="-1"/>
              </w:rPr>
              <w:t xml:space="preserve"> importance of Microwave Communication</w:t>
            </w:r>
            <w:r>
              <w:rPr>
                <w:spacing w:val="-2"/>
              </w:rPr>
              <w:t>.</w:t>
            </w:r>
          </w:p>
        </w:tc>
        <w:tc>
          <w:tcPr>
            <w:tcW w:w="320" w:type="pct"/>
          </w:tcPr>
          <w:p w14:paraId="61FFC569" w14:textId="77777777" w:rsidR="00446263" w:rsidRPr="009C4175" w:rsidRDefault="00446263" w:rsidP="00446263">
            <w:pPr>
              <w:jc w:val="center"/>
            </w:pPr>
            <w:r>
              <w:rPr>
                <w:spacing w:val="-5"/>
              </w:rPr>
              <w:t>CO1</w:t>
            </w:r>
          </w:p>
        </w:tc>
        <w:tc>
          <w:tcPr>
            <w:tcW w:w="257" w:type="pct"/>
          </w:tcPr>
          <w:p w14:paraId="2C454495" w14:textId="77777777" w:rsidR="00446263" w:rsidRPr="009C4175" w:rsidRDefault="00446263" w:rsidP="00446263">
            <w:pPr>
              <w:jc w:val="center"/>
            </w:pPr>
            <w:r w:rsidRPr="009C4175">
              <w:t>U</w:t>
            </w:r>
          </w:p>
        </w:tc>
        <w:tc>
          <w:tcPr>
            <w:tcW w:w="217" w:type="pct"/>
          </w:tcPr>
          <w:p w14:paraId="7864D022" w14:textId="77777777" w:rsidR="00446263" w:rsidRPr="009C4175" w:rsidRDefault="00446263" w:rsidP="00446263">
            <w:pPr>
              <w:jc w:val="center"/>
            </w:pPr>
            <w:r w:rsidRPr="009C4175">
              <w:t>1</w:t>
            </w:r>
          </w:p>
        </w:tc>
      </w:tr>
      <w:tr w:rsidR="00446263" w:rsidRPr="009C4175" w14:paraId="475F7B0D" w14:textId="77777777" w:rsidTr="00446263">
        <w:trPr>
          <w:trHeight w:val="283"/>
        </w:trPr>
        <w:tc>
          <w:tcPr>
            <w:tcW w:w="272" w:type="pct"/>
          </w:tcPr>
          <w:p w14:paraId="426F9E9D" w14:textId="77777777" w:rsidR="00446263" w:rsidRPr="009C4175" w:rsidRDefault="00446263" w:rsidP="00446263">
            <w:pPr>
              <w:jc w:val="center"/>
            </w:pPr>
            <w:r w:rsidRPr="009C4175">
              <w:t>2.</w:t>
            </w:r>
          </w:p>
        </w:tc>
        <w:tc>
          <w:tcPr>
            <w:tcW w:w="3934" w:type="pct"/>
            <w:gridSpan w:val="2"/>
          </w:tcPr>
          <w:p w14:paraId="4F24D52F" w14:textId="77777777" w:rsidR="00446263" w:rsidRPr="009C4175" w:rsidRDefault="00446263" w:rsidP="00446263">
            <w:r>
              <w:t>Name the device that converts coaxial to waveguide transitions</w:t>
            </w:r>
          </w:p>
        </w:tc>
        <w:tc>
          <w:tcPr>
            <w:tcW w:w="320" w:type="pct"/>
          </w:tcPr>
          <w:p w14:paraId="53135858" w14:textId="77777777" w:rsidR="00446263" w:rsidRPr="009C4175" w:rsidRDefault="00446263" w:rsidP="00446263">
            <w:pPr>
              <w:jc w:val="center"/>
            </w:pPr>
            <w:r>
              <w:rPr>
                <w:spacing w:val="-5"/>
              </w:rPr>
              <w:t>CO1</w:t>
            </w:r>
          </w:p>
        </w:tc>
        <w:tc>
          <w:tcPr>
            <w:tcW w:w="257" w:type="pct"/>
          </w:tcPr>
          <w:p w14:paraId="283113DE" w14:textId="77777777" w:rsidR="00446263" w:rsidRPr="009C4175" w:rsidRDefault="00446263" w:rsidP="00446263">
            <w:pPr>
              <w:jc w:val="center"/>
            </w:pPr>
            <w:r w:rsidRPr="009C4175">
              <w:t>R</w:t>
            </w:r>
          </w:p>
        </w:tc>
        <w:tc>
          <w:tcPr>
            <w:tcW w:w="217" w:type="pct"/>
          </w:tcPr>
          <w:p w14:paraId="7DD3F4B3" w14:textId="77777777" w:rsidR="00446263" w:rsidRPr="009C4175" w:rsidRDefault="00446263" w:rsidP="00446263">
            <w:pPr>
              <w:jc w:val="center"/>
            </w:pPr>
            <w:r w:rsidRPr="009C4175">
              <w:t>1</w:t>
            </w:r>
          </w:p>
        </w:tc>
      </w:tr>
      <w:tr w:rsidR="00446263" w:rsidRPr="009C4175" w14:paraId="2EE1D497" w14:textId="77777777" w:rsidTr="00446263">
        <w:trPr>
          <w:trHeight w:val="283"/>
        </w:trPr>
        <w:tc>
          <w:tcPr>
            <w:tcW w:w="272" w:type="pct"/>
          </w:tcPr>
          <w:p w14:paraId="35007DA9" w14:textId="77777777" w:rsidR="00446263" w:rsidRPr="009C4175" w:rsidRDefault="00446263" w:rsidP="00446263">
            <w:pPr>
              <w:jc w:val="center"/>
            </w:pPr>
            <w:r w:rsidRPr="009C4175">
              <w:t>3.</w:t>
            </w:r>
          </w:p>
        </w:tc>
        <w:tc>
          <w:tcPr>
            <w:tcW w:w="3934" w:type="pct"/>
            <w:gridSpan w:val="2"/>
          </w:tcPr>
          <w:p w14:paraId="6EE1915C" w14:textId="77777777" w:rsidR="00446263" w:rsidRPr="009C4175" w:rsidRDefault="00446263" w:rsidP="00446263">
            <w:r>
              <w:rPr>
                <w:spacing w:val="-2"/>
              </w:rPr>
              <w:t>Enumerate the importance of an isolator in microwave communication.</w:t>
            </w:r>
          </w:p>
        </w:tc>
        <w:tc>
          <w:tcPr>
            <w:tcW w:w="320" w:type="pct"/>
          </w:tcPr>
          <w:p w14:paraId="5E9275E0" w14:textId="77777777" w:rsidR="00446263" w:rsidRPr="009C4175" w:rsidRDefault="00446263" w:rsidP="00446263">
            <w:pPr>
              <w:jc w:val="center"/>
            </w:pPr>
            <w:r>
              <w:rPr>
                <w:spacing w:val="-5"/>
              </w:rPr>
              <w:t>CO1</w:t>
            </w:r>
          </w:p>
        </w:tc>
        <w:tc>
          <w:tcPr>
            <w:tcW w:w="257" w:type="pct"/>
          </w:tcPr>
          <w:p w14:paraId="33C0EB2B" w14:textId="77777777" w:rsidR="00446263" w:rsidRPr="009C4175" w:rsidRDefault="00446263" w:rsidP="00446263">
            <w:pPr>
              <w:jc w:val="center"/>
            </w:pPr>
            <w:r w:rsidRPr="009C4175">
              <w:t>R</w:t>
            </w:r>
          </w:p>
        </w:tc>
        <w:tc>
          <w:tcPr>
            <w:tcW w:w="217" w:type="pct"/>
          </w:tcPr>
          <w:p w14:paraId="0B0A8D77" w14:textId="77777777" w:rsidR="00446263" w:rsidRPr="009C4175" w:rsidRDefault="00446263" w:rsidP="00446263">
            <w:pPr>
              <w:jc w:val="center"/>
            </w:pPr>
            <w:r w:rsidRPr="009C4175">
              <w:t>1</w:t>
            </w:r>
          </w:p>
        </w:tc>
      </w:tr>
      <w:tr w:rsidR="00446263" w:rsidRPr="009C4175" w14:paraId="34B840D9" w14:textId="77777777" w:rsidTr="00446263">
        <w:trPr>
          <w:trHeight w:val="283"/>
        </w:trPr>
        <w:tc>
          <w:tcPr>
            <w:tcW w:w="272" w:type="pct"/>
          </w:tcPr>
          <w:p w14:paraId="28A56DD6" w14:textId="77777777" w:rsidR="00446263" w:rsidRPr="009C4175" w:rsidRDefault="00446263" w:rsidP="00446263">
            <w:pPr>
              <w:jc w:val="center"/>
            </w:pPr>
            <w:r w:rsidRPr="009C4175">
              <w:t>4.</w:t>
            </w:r>
          </w:p>
        </w:tc>
        <w:tc>
          <w:tcPr>
            <w:tcW w:w="3934" w:type="pct"/>
            <w:gridSpan w:val="2"/>
          </w:tcPr>
          <w:p w14:paraId="6D73816F" w14:textId="77777777" w:rsidR="00446263" w:rsidRPr="009C4175" w:rsidRDefault="00446263" w:rsidP="00446263">
            <w:r>
              <w:t>Indicate</w:t>
            </w:r>
            <w:r>
              <w:rPr>
                <w:spacing w:val="-5"/>
              </w:rPr>
              <w:t xml:space="preserve"> any one application of a thermistor.</w:t>
            </w:r>
          </w:p>
        </w:tc>
        <w:tc>
          <w:tcPr>
            <w:tcW w:w="320" w:type="pct"/>
          </w:tcPr>
          <w:p w14:paraId="03395F3D" w14:textId="77777777" w:rsidR="00446263" w:rsidRPr="009C4175" w:rsidRDefault="00446263" w:rsidP="00446263">
            <w:pPr>
              <w:jc w:val="center"/>
            </w:pPr>
            <w:r>
              <w:rPr>
                <w:spacing w:val="-5"/>
              </w:rPr>
              <w:t>CO1</w:t>
            </w:r>
          </w:p>
        </w:tc>
        <w:tc>
          <w:tcPr>
            <w:tcW w:w="257" w:type="pct"/>
          </w:tcPr>
          <w:p w14:paraId="4B074774" w14:textId="77777777" w:rsidR="00446263" w:rsidRPr="009C4175" w:rsidRDefault="00446263" w:rsidP="00446263">
            <w:pPr>
              <w:jc w:val="center"/>
            </w:pPr>
            <w:r w:rsidRPr="009C4175">
              <w:t>R</w:t>
            </w:r>
          </w:p>
        </w:tc>
        <w:tc>
          <w:tcPr>
            <w:tcW w:w="217" w:type="pct"/>
          </w:tcPr>
          <w:p w14:paraId="714D11FE" w14:textId="77777777" w:rsidR="00446263" w:rsidRPr="009C4175" w:rsidRDefault="00446263" w:rsidP="00446263">
            <w:pPr>
              <w:jc w:val="center"/>
            </w:pPr>
            <w:r w:rsidRPr="009C4175">
              <w:t>1</w:t>
            </w:r>
          </w:p>
        </w:tc>
      </w:tr>
      <w:tr w:rsidR="00446263" w:rsidRPr="009C4175" w14:paraId="4ECBF01C" w14:textId="77777777" w:rsidTr="00446263">
        <w:trPr>
          <w:trHeight w:val="283"/>
        </w:trPr>
        <w:tc>
          <w:tcPr>
            <w:tcW w:w="272" w:type="pct"/>
          </w:tcPr>
          <w:p w14:paraId="1B9C9D2D" w14:textId="77777777" w:rsidR="00446263" w:rsidRPr="009C4175" w:rsidRDefault="00446263" w:rsidP="00446263">
            <w:pPr>
              <w:jc w:val="center"/>
            </w:pPr>
            <w:r w:rsidRPr="009C4175">
              <w:t>5.</w:t>
            </w:r>
          </w:p>
        </w:tc>
        <w:tc>
          <w:tcPr>
            <w:tcW w:w="3934" w:type="pct"/>
            <w:gridSpan w:val="2"/>
          </w:tcPr>
          <w:p w14:paraId="624680BE" w14:textId="77777777" w:rsidR="00446263" w:rsidRPr="009C4175" w:rsidRDefault="00446263" w:rsidP="00446263">
            <w:pPr>
              <w:pStyle w:val="Default"/>
            </w:pPr>
            <w:r>
              <w:rPr>
                <w:spacing w:val="-5"/>
              </w:rPr>
              <w:t>Give examples of microwave sensors.</w:t>
            </w:r>
          </w:p>
        </w:tc>
        <w:tc>
          <w:tcPr>
            <w:tcW w:w="320" w:type="pct"/>
          </w:tcPr>
          <w:p w14:paraId="45C5D81B" w14:textId="77777777" w:rsidR="00446263" w:rsidRPr="009C4175" w:rsidRDefault="00446263" w:rsidP="00446263">
            <w:pPr>
              <w:jc w:val="center"/>
            </w:pPr>
            <w:r>
              <w:rPr>
                <w:spacing w:val="-5"/>
              </w:rPr>
              <w:t>CO2</w:t>
            </w:r>
          </w:p>
        </w:tc>
        <w:tc>
          <w:tcPr>
            <w:tcW w:w="257" w:type="pct"/>
          </w:tcPr>
          <w:p w14:paraId="520070E7" w14:textId="77777777" w:rsidR="00446263" w:rsidRPr="009C4175" w:rsidRDefault="00446263" w:rsidP="00446263">
            <w:pPr>
              <w:jc w:val="center"/>
            </w:pPr>
            <w:r w:rsidRPr="009C4175">
              <w:t>U</w:t>
            </w:r>
          </w:p>
        </w:tc>
        <w:tc>
          <w:tcPr>
            <w:tcW w:w="217" w:type="pct"/>
          </w:tcPr>
          <w:p w14:paraId="75F839BD" w14:textId="77777777" w:rsidR="00446263" w:rsidRPr="009C4175" w:rsidRDefault="00446263" w:rsidP="00446263">
            <w:pPr>
              <w:jc w:val="center"/>
            </w:pPr>
            <w:r w:rsidRPr="009C4175">
              <w:t>1</w:t>
            </w:r>
          </w:p>
        </w:tc>
      </w:tr>
      <w:tr w:rsidR="00446263" w:rsidRPr="009C4175" w14:paraId="42B10EE1" w14:textId="77777777" w:rsidTr="00446263">
        <w:trPr>
          <w:trHeight w:val="283"/>
        </w:trPr>
        <w:tc>
          <w:tcPr>
            <w:tcW w:w="272" w:type="pct"/>
          </w:tcPr>
          <w:p w14:paraId="00C7441B" w14:textId="77777777" w:rsidR="00446263" w:rsidRPr="009C4175" w:rsidRDefault="00446263" w:rsidP="00446263">
            <w:pPr>
              <w:jc w:val="center"/>
            </w:pPr>
            <w:r w:rsidRPr="009C4175">
              <w:t>6.</w:t>
            </w:r>
          </w:p>
        </w:tc>
        <w:tc>
          <w:tcPr>
            <w:tcW w:w="3934" w:type="pct"/>
            <w:gridSpan w:val="2"/>
          </w:tcPr>
          <w:p w14:paraId="778C82CB" w14:textId="77777777" w:rsidR="00446263" w:rsidRPr="009C4175" w:rsidRDefault="00446263" w:rsidP="00446263">
            <w:r>
              <w:rPr>
                <w:spacing w:val="-2"/>
              </w:rPr>
              <w:t>Identify the material used in GUNN diode fabrication.</w:t>
            </w:r>
          </w:p>
        </w:tc>
        <w:tc>
          <w:tcPr>
            <w:tcW w:w="320" w:type="pct"/>
          </w:tcPr>
          <w:p w14:paraId="64828E6C" w14:textId="77777777" w:rsidR="00446263" w:rsidRPr="009C4175" w:rsidRDefault="00446263" w:rsidP="00446263">
            <w:pPr>
              <w:jc w:val="center"/>
            </w:pPr>
            <w:r>
              <w:rPr>
                <w:spacing w:val="-5"/>
              </w:rPr>
              <w:t>CO2</w:t>
            </w:r>
          </w:p>
        </w:tc>
        <w:tc>
          <w:tcPr>
            <w:tcW w:w="257" w:type="pct"/>
          </w:tcPr>
          <w:p w14:paraId="7F9EA12B" w14:textId="77777777" w:rsidR="00446263" w:rsidRPr="009C4175" w:rsidRDefault="00446263" w:rsidP="00446263">
            <w:pPr>
              <w:jc w:val="center"/>
            </w:pPr>
            <w:r w:rsidRPr="009C4175">
              <w:t>R</w:t>
            </w:r>
          </w:p>
        </w:tc>
        <w:tc>
          <w:tcPr>
            <w:tcW w:w="217" w:type="pct"/>
          </w:tcPr>
          <w:p w14:paraId="0399E9F5" w14:textId="77777777" w:rsidR="00446263" w:rsidRPr="009C4175" w:rsidRDefault="00446263" w:rsidP="00446263">
            <w:pPr>
              <w:jc w:val="center"/>
            </w:pPr>
            <w:r w:rsidRPr="009C4175">
              <w:t>1</w:t>
            </w:r>
          </w:p>
        </w:tc>
      </w:tr>
      <w:tr w:rsidR="00446263" w:rsidRPr="009C4175" w14:paraId="41F27A06" w14:textId="77777777" w:rsidTr="00446263">
        <w:trPr>
          <w:trHeight w:val="283"/>
        </w:trPr>
        <w:tc>
          <w:tcPr>
            <w:tcW w:w="272" w:type="pct"/>
          </w:tcPr>
          <w:p w14:paraId="1D94B464" w14:textId="77777777" w:rsidR="00446263" w:rsidRPr="009C4175" w:rsidRDefault="00446263" w:rsidP="00446263">
            <w:pPr>
              <w:jc w:val="center"/>
            </w:pPr>
            <w:r w:rsidRPr="009C4175">
              <w:t>7.</w:t>
            </w:r>
          </w:p>
        </w:tc>
        <w:tc>
          <w:tcPr>
            <w:tcW w:w="3934" w:type="pct"/>
            <w:gridSpan w:val="2"/>
          </w:tcPr>
          <w:p w14:paraId="6CD93452" w14:textId="77777777" w:rsidR="00446263" w:rsidRPr="009C4175" w:rsidRDefault="00446263" w:rsidP="00446263">
            <w:pPr>
              <w:pStyle w:val="ListParagraph"/>
              <w:ind w:left="0"/>
              <w:rPr>
                <w:noProof/>
                <w:lang w:eastAsia="zh-TW"/>
              </w:rPr>
            </w:pPr>
            <w:r>
              <w:t>Write</w:t>
            </w:r>
            <w:r>
              <w:rPr>
                <w:spacing w:val="-2"/>
              </w:rPr>
              <w:t xml:space="preserve"> </w:t>
            </w:r>
            <w:r>
              <w:t>an</w:t>
            </w:r>
            <w:r>
              <w:rPr>
                <w:spacing w:val="-1"/>
              </w:rPr>
              <w:t xml:space="preserve"> </w:t>
            </w:r>
            <w:r>
              <w:t>application</w:t>
            </w:r>
            <w:r>
              <w:rPr>
                <w:spacing w:val="-1"/>
              </w:rPr>
              <w:t xml:space="preserve"> </w:t>
            </w:r>
            <w:r>
              <w:t>of</w:t>
            </w:r>
            <w:r>
              <w:rPr>
                <w:spacing w:val="-1"/>
              </w:rPr>
              <w:t xml:space="preserve"> a magnetron</w:t>
            </w:r>
            <w:r>
              <w:rPr>
                <w:spacing w:val="-2"/>
              </w:rPr>
              <w:t>.</w:t>
            </w:r>
          </w:p>
        </w:tc>
        <w:tc>
          <w:tcPr>
            <w:tcW w:w="320" w:type="pct"/>
          </w:tcPr>
          <w:p w14:paraId="63B91F61" w14:textId="77777777" w:rsidR="00446263" w:rsidRPr="009C4175" w:rsidRDefault="00446263" w:rsidP="00446263">
            <w:pPr>
              <w:jc w:val="center"/>
            </w:pPr>
            <w:r>
              <w:rPr>
                <w:spacing w:val="-5"/>
              </w:rPr>
              <w:t>CO3</w:t>
            </w:r>
          </w:p>
        </w:tc>
        <w:tc>
          <w:tcPr>
            <w:tcW w:w="257" w:type="pct"/>
          </w:tcPr>
          <w:p w14:paraId="4FF5B42A" w14:textId="77777777" w:rsidR="00446263" w:rsidRPr="009C4175" w:rsidRDefault="00446263" w:rsidP="00446263">
            <w:pPr>
              <w:jc w:val="center"/>
            </w:pPr>
            <w:r>
              <w:t>A</w:t>
            </w:r>
          </w:p>
        </w:tc>
        <w:tc>
          <w:tcPr>
            <w:tcW w:w="217" w:type="pct"/>
          </w:tcPr>
          <w:p w14:paraId="200D86A0" w14:textId="77777777" w:rsidR="00446263" w:rsidRPr="009C4175" w:rsidRDefault="00446263" w:rsidP="00446263">
            <w:pPr>
              <w:jc w:val="center"/>
            </w:pPr>
            <w:r w:rsidRPr="009C4175">
              <w:t>1</w:t>
            </w:r>
          </w:p>
        </w:tc>
      </w:tr>
      <w:tr w:rsidR="00446263" w:rsidRPr="009C4175" w14:paraId="08D5D8FF" w14:textId="77777777" w:rsidTr="00446263">
        <w:trPr>
          <w:trHeight w:val="283"/>
        </w:trPr>
        <w:tc>
          <w:tcPr>
            <w:tcW w:w="272" w:type="pct"/>
          </w:tcPr>
          <w:p w14:paraId="0E40001D" w14:textId="77777777" w:rsidR="00446263" w:rsidRPr="009C4175" w:rsidRDefault="00446263" w:rsidP="00446263">
            <w:pPr>
              <w:jc w:val="center"/>
            </w:pPr>
            <w:r w:rsidRPr="009C4175">
              <w:t>8.</w:t>
            </w:r>
          </w:p>
        </w:tc>
        <w:tc>
          <w:tcPr>
            <w:tcW w:w="3934" w:type="pct"/>
            <w:gridSpan w:val="2"/>
          </w:tcPr>
          <w:p w14:paraId="48511A66" w14:textId="77777777" w:rsidR="00446263" w:rsidRPr="009C4175" w:rsidRDefault="00446263" w:rsidP="00446263">
            <w:pPr>
              <w:rPr>
                <w:b/>
                <w:bCs/>
              </w:rPr>
            </w:pPr>
            <w:r>
              <w:rPr>
                <w:spacing w:val="-4"/>
              </w:rPr>
              <w:t>List linear M-tube devices</w:t>
            </w:r>
            <w:r>
              <w:rPr>
                <w:spacing w:val="-2"/>
              </w:rPr>
              <w:t>.</w:t>
            </w:r>
          </w:p>
        </w:tc>
        <w:tc>
          <w:tcPr>
            <w:tcW w:w="320" w:type="pct"/>
          </w:tcPr>
          <w:p w14:paraId="6A6E87EE" w14:textId="77777777" w:rsidR="00446263" w:rsidRPr="009C4175" w:rsidRDefault="00446263" w:rsidP="00446263">
            <w:pPr>
              <w:jc w:val="center"/>
            </w:pPr>
            <w:r>
              <w:rPr>
                <w:spacing w:val="-5"/>
              </w:rPr>
              <w:t>CO3</w:t>
            </w:r>
          </w:p>
        </w:tc>
        <w:tc>
          <w:tcPr>
            <w:tcW w:w="257" w:type="pct"/>
          </w:tcPr>
          <w:p w14:paraId="2D619D3D" w14:textId="77777777" w:rsidR="00446263" w:rsidRPr="009C4175" w:rsidRDefault="00446263" w:rsidP="00446263">
            <w:pPr>
              <w:jc w:val="center"/>
            </w:pPr>
            <w:r w:rsidRPr="009C4175">
              <w:t>R</w:t>
            </w:r>
          </w:p>
        </w:tc>
        <w:tc>
          <w:tcPr>
            <w:tcW w:w="217" w:type="pct"/>
          </w:tcPr>
          <w:p w14:paraId="14D9F698" w14:textId="77777777" w:rsidR="00446263" w:rsidRPr="009C4175" w:rsidRDefault="00446263" w:rsidP="00446263">
            <w:pPr>
              <w:jc w:val="center"/>
            </w:pPr>
            <w:r w:rsidRPr="009C4175">
              <w:t>1</w:t>
            </w:r>
          </w:p>
        </w:tc>
      </w:tr>
      <w:tr w:rsidR="00446263" w:rsidRPr="009C4175" w14:paraId="2192D240" w14:textId="77777777" w:rsidTr="00446263">
        <w:trPr>
          <w:trHeight w:val="283"/>
        </w:trPr>
        <w:tc>
          <w:tcPr>
            <w:tcW w:w="272" w:type="pct"/>
          </w:tcPr>
          <w:p w14:paraId="0EF275D2" w14:textId="77777777" w:rsidR="00446263" w:rsidRPr="009C4175" w:rsidRDefault="00446263" w:rsidP="00446263">
            <w:pPr>
              <w:jc w:val="center"/>
            </w:pPr>
            <w:r w:rsidRPr="009C4175">
              <w:t>9.</w:t>
            </w:r>
          </w:p>
        </w:tc>
        <w:tc>
          <w:tcPr>
            <w:tcW w:w="3934" w:type="pct"/>
            <w:gridSpan w:val="2"/>
          </w:tcPr>
          <w:p w14:paraId="069EC233" w14:textId="77777777" w:rsidR="00446263" w:rsidRPr="009C4175" w:rsidRDefault="00446263" w:rsidP="00446263">
            <w:pPr>
              <w:pStyle w:val="ListParagraph"/>
              <w:ind w:left="0"/>
              <w:rPr>
                <w:noProof/>
                <w:lang w:eastAsia="zh-TW"/>
              </w:rPr>
            </w:pPr>
            <w:r>
              <w:t xml:space="preserve">Determine </w:t>
            </w:r>
            <w:r w:rsidRPr="00572968">
              <w:t xml:space="preserve">the </w:t>
            </w:r>
            <w:r>
              <w:t xml:space="preserve">numerical aperture at the core–cladding interface if </w:t>
            </w:r>
            <w:r w:rsidRPr="00572968">
              <w:rPr>
                <w:rStyle w:val="Strong"/>
              </w:rPr>
              <w:t>n₁ = 1.</w:t>
            </w:r>
            <w:r>
              <w:rPr>
                <w:rStyle w:val="Strong"/>
              </w:rPr>
              <w:t>50</w:t>
            </w:r>
            <w:r>
              <w:t xml:space="preserve"> and </w:t>
            </w:r>
            <w:r w:rsidRPr="00572968">
              <w:rPr>
                <w:rStyle w:val="Strong"/>
              </w:rPr>
              <w:t>n₂ = 1.4</w:t>
            </w:r>
            <w:r>
              <w:rPr>
                <w:rStyle w:val="Strong"/>
              </w:rPr>
              <w:t>7</w:t>
            </w:r>
            <w:r w:rsidRPr="00572968">
              <w:rPr>
                <w:b/>
                <w:bCs/>
              </w:rPr>
              <w:t>.</w:t>
            </w:r>
          </w:p>
        </w:tc>
        <w:tc>
          <w:tcPr>
            <w:tcW w:w="320" w:type="pct"/>
          </w:tcPr>
          <w:p w14:paraId="138CC7E4" w14:textId="77777777" w:rsidR="00446263" w:rsidRPr="009C4175" w:rsidRDefault="00446263" w:rsidP="00446263">
            <w:pPr>
              <w:jc w:val="center"/>
            </w:pPr>
            <w:r>
              <w:rPr>
                <w:spacing w:val="-5"/>
              </w:rPr>
              <w:t>CO5</w:t>
            </w:r>
          </w:p>
        </w:tc>
        <w:tc>
          <w:tcPr>
            <w:tcW w:w="257" w:type="pct"/>
          </w:tcPr>
          <w:p w14:paraId="1ADD337F" w14:textId="77777777" w:rsidR="00446263" w:rsidRPr="009C4175" w:rsidRDefault="00446263" w:rsidP="00446263">
            <w:pPr>
              <w:jc w:val="center"/>
            </w:pPr>
            <w:r>
              <w:t>A</w:t>
            </w:r>
          </w:p>
        </w:tc>
        <w:tc>
          <w:tcPr>
            <w:tcW w:w="217" w:type="pct"/>
          </w:tcPr>
          <w:p w14:paraId="330D556C" w14:textId="77777777" w:rsidR="00446263" w:rsidRPr="009C4175" w:rsidRDefault="00446263" w:rsidP="00446263">
            <w:pPr>
              <w:jc w:val="center"/>
            </w:pPr>
            <w:r w:rsidRPr="009C4175">
              <w:t>1</w:t>
            </w:r>
          </w:p>
        </w:tc>
      </w:tr>
      <w:tr w:rsidR="00446263" w:rsidRPr="009C4175" w14:paraId="2D7682EE" w14:textId="77777777" w:rsidTr="00446263">
        <w:trPr>
          <w:trHeight w:val="283"/>
        </w:trPr>
        <w:tc>
          <w:tcPr>
            <w:tcW w:w="272" w:type="pct"/>
          </w:tcPr>
          <w:p w14:paraId="189895B4" w14:textId="77777777" w:rsidR="00446263" w:rsidRPr="009C4175" w:rsidRDefault="00446263" w:rsidP="00446263">
            <w:pPr>
              <w:jc w:val="center"/>
            </w:pPr>
            <w:r w:rsidRPr="009C4175">
              <w:t>10.</w:t>
            </w:r>
          </w:p>
        </w:tc>
        <w:tc>
          <w:tcPr>
            <w:tcW w:w="3934" w:type="pct"/>
            <w:gridSpan w:val="2"/>
          </w:tcPr>
          <w:p w14:paraId="30B3D390" w14:textId="77777777" w:rsidR="00446263" w:rsidRPr="009C4175" w:rsidRDefault="00446263" w:rsidP="00446263">
            <w:r>
              <w:t>Write</w:t>
            </w:r>
            <w:r>
              <w:rPr>
                <w:spacing w:val="-4"/>
              </w:rPr>
              <w:t xml:space="preserve"> </w:t>
            </w:r>
            <w:r>
              <w:t>the</w:t>
            </w:r>
            <w:r>
              <w:rPr>
                <w:spacing w:val="-1"/>
              </w:rPr>
              <w:t xml:space="preserve"> </w:t>
            </w:r>
            <w:r>
              <w:t>significance</w:t>
            </w:r>
            <w:r>
              <w:rPr>
                <w:spacing w:val="-2"/>
              </w:rPr>
              <w:t xml:space="preserve"> </w:t>
            </w:r>
            <w:r>
              <w:t>of</w:t>
            </w:r>
            <w:r>
              <w:rPr>
                <w:spacing w:val="1"/>
              </w:rPr>
              <w:t xml:space="preserve"> the acceptance angle </w:t>
            </w:r>
            <w:r>
              <w:rPr>
                <w:spacing w:val="-1"/>
              </w:rPr>
              <w:t>in</w:t>
            </w:r>
            <w:r>
              <w:t xml:space="preserve"> optical </w:t>
            </w:r>
            <w:proofErr w:type="spellStart"/>
            <w:r>
              <w:t>fibre</w:t>
            </w:r>
            <w:proofErr w:type="spellEnd"/>
            <w:r>
              <w:rPr>
                <w:spacing w:val="-2"/>
              </w:rPr>
              <w:t>.</w:t>
            </w:r>
          </w:p>
        </w:tc>
        <w:tc>
          <w:tcPr>
            <w:tcW w:w="320" w:type="pct"/>
          </w:tcPr>
          <w:p w14:paraId="7DC8057D" w14:textId="77777777" w:rsidR="00446263" w:rsidRPr="009C4175" w:rsidRDefault="00446263" w:rsidP="00446263">
            <w:pPr>
              <w:jc w:val="center"/>
            </w:pPr>
            <w:r>
              <w:rPr>
                <w:spacing w:val="-5"/>
              </w:rPr>
              <w:t>CO6</w:t>
            </w:r>
          </w:p>
        </w:tc>
        <w:tc>
          <w:tcPr>
            <w:tcW w:w="257" w:type="pct"/>
          </w:tcPr>
          <w:p w14:paraId="7D8785DE" w14:textId="77777777" w:rsidR="00446263" w:rsidRPr="009C4175" w:rsidRDefault="00446263" w:rsidP="00446263">
            <w:pPr>
              <w:jc w:val="center"/>
            </w:pPr>
            <w:r>
              <w:t>A</w:t>
            </w:r>
          </w:p>
        </w:tc>
        <w:tc>
          <w:tcPr>
            <w:tcW w:w="217" w:type="pct"/>
          </w:tcPr>
          <w:p w14:paraId="5327806C" w14:textId="77777777" w:rsidR="00446263" w:rsidRPr="009C4175" w:rsidRDefault="00446263" w:rsidP="00446263">
            <w:pPr>
              <w:jc w:val="center"/>
            </w:pPr>
            <w:r w:rsidRPr="009C4175">
              <w:t>1</w:t>
            </w:r>
          </w:p>
        </w:tc>
      </w:tr>
      <w:tr w:rsidR="00446263" w:rsidRPr="009C4175" w14:paraId="5CB848C2" w14:textId="77777777" w:rsidTr="00446263">
        <w:trPr>
          <w:trHeight w:val="552"/>
        </w:trPr>
        <w:tc>
          <w:tcPr>
            <w:tcW w:w="5000" w:type="pct"/>
            <w:gridSpan w:val="6"/>
            <w:vAlign w:val="center"/>
          </w:tcPr>
          <w:p w14:paraId="3689BA2E" w14:textId="77777777" w:rsidR="00446263" w:rsidRPr="009C4175" w:rsidRDefault="00446263" w:rsidP="00446263">
            <w:pPr>
              <w:jc w:val="center"/>
              <w:rPr>
                <w:b/>
              </w:rPr>
            </w:pPr>
            <w:r w:rsidRPr="009C4175">
              <w:rPr>
                <w:b/>
              </w:rPr>
              <w:t>PART – B (6 X 3 = 18 MARKS)</w:t>
            </w:r>
          </w:p>
        </w:tc>
      </w:tr>
      <w:tr w:rsidR="00446263" w:rsidRPr="009C4175" w14:paraId="301865F4" w14:textId="77777777" w:rsidTr="00446263">
        <w:trPr>
          <w:trHeight w:val="283"/>
        </w:trPr>
        <w:tc>
          <w:tcPr>
            <w:tcW w:w="272" w:type="pct"/>
          </w:tcPr>
          <w:p w14:paraId="24CC1059" w14:textId="77777777" w:rsidR="00446263" w:rsidRPr="009C4175" w:rsidRDefault="00446263" w:rsidP="00446263">
            <w:pPr>
              <w:pStyle w:val="NoSpacing"/>
              <w:jc w:val="center"/>
            </w:pPr>
            <w:r w:rsidRPr="009C4175">
              <w:t>11.</w:t>
            </w:r>
          </w:p>
        </w:tc>
        <w:tc>
          <w:tcPr>
            <w:tcW w:w="3934" w:type="pct"/>
            <w:gridSpan w:val="2"/>
          </w:tcPr>
          <w:p w14:paraId="439BDFF4" w14:textId="77777777" w:rsidR="00446263" w:rsidRPr="009C4175" w:rsidRDefault="00446263" w:rsidP="00446263">
            <w:pPr>
              <w:pStyle w:val="NoSpacing"/>
            </w:pPr>
            <w:r>
              <w:t xml:space="preserve">Explain the </w:t>
            </w:r>
            <w:r w:rsidRPr="0022521A">
              <w:rPr>
                <w:rStyle w:val="Strong"/>
              </w:rPr>
              <w:t>function</w:t>
            </w:r>
            <w:r>
              <w:rPr>
                <w:rStyle w:val="Strong"/>
              </w:rPr>
              <w:t>s</w:t>
            </w:r>
            <w:r w:rsidRPr="0022521A">
              <w:rPr>
                <w:rStyle w:val="Strong"/>
              </w:rPr>
              <w:t xml:space="preserve"> of tuning screws and windows</w:t>
            </w:r>
            <w:r>
              <w:t xml:space="preserve"> in achieving impedance matching in waveguides.</w:t>
            </w:r>
          </w:p>
        </w:tc>
        <w:tc>
          <w:tcPr>
            <w:tcW w:w="320" w:type="pct"/>
          </w:tcPr>
          <w:p w14:paraId="4DEB6144" w14:textId="77777777" w:rsidR="00446263" w:rsidRPr="009C4175" w:rsidRDefault="00446263" w:rsidP="00446263">
            <w:pPr>
              <w:pStyle w:val="NoSpacing"/>
              <w:jc w:val="center"/>
            </w:pPr>
            <w:r w:rsidRPr="009C4175">
              <w:t>CO1</w:t>
            </w:r>
          </w:p>
        </w:tc>
        <w:tc>
          <w:tcPr>
            <w:tcW w:w="257" w:type="pct"/>
          </w:tcPr>
          <w:p w14:paraId="59FF4E6F" w14:textId="77777777" w:rsidR="00446263" w:rsidRPr="009C4175" w:rsidRDefault="00446263" w:rsidP="00446263">
            <w:pPr>
              <w:pStyle w:val="NoSpacing"/>
              <w:jc w:val="center"/>
            </w:pPr>
            <w:r w:rsidRPr="009C4175">
              <w:t>A</w:t>
            </w:r>
          </w:p>
        </w:tc>
        <w:tc>
          <w:tcPr>
            <w:tcW w:w="217" w:type="pct"/>
          </w:tcPr>
          <w:p w14:paraId="3270E545" w14:textId="77777777" w:rsidR="00446263" w:rsidRPr="009C4175" w:rsidRDefault="00446263" w:rsidP="00446263">
            <w:pPr>
              <w:pStyle w:val="NoSpacing"/>
              <w:jc w:val="center"/>
            </w:pPr>
            <w:r w:rsidRPr="009C4175">
              <w:t>3</w:t>
            </w:r>
          </w:p>
        </w:tc>
      </w:tr>
      <w:tr w:rsidR="00446263" w:rsidRPr="009C4175" w14:paraId="3E367406" w14:textId="77777777" w:rsidTr="00446263">
        <w:trPr>
          <w:trHeight w:val="283"/>
        </w:trPr>
        <w:tc>
          <w:tcPr>
            <w:tcW w:w="272" w:type="pct"/>
          </w:tcPr>
          <w:p w14:paraId="330C0BF8" w14:textId="77777777" w:rsidR="00446263" w:rsidRPr="009C4175" w:rsidRDefault="00446263" w:rsidP="00446263">
            <w:pPr>
              <w:pStyle w:val="NoSpacing"/>
              <w:jc w:val="center"/>
            </w:pPr>
            <w:r w:rsidRPr="009C4175">
              <w:t>12.</w:t>
            </w:r>
          </w:p>
        </w:tc>
        <w:tc>
          <w:tcPr>
            <w:tcW w:w="3934" w:type="pct"/>
            <w:gridSpan w:val="2"/>
          </w:tcPr>
          <w:p w14:paraId="70340A20" w14:textId="77777777" w:rsidR="00446263" w:rsidRPr="009C4175" w:rsidRDefault="00446263" w:rsidP="00446263">
            <w:pPr>
              <w:pStyle w:val="NoSpacing"/>
            </w:pPr>
            <w:r>
              <w:rPr>
                <w:spacing w:val="-3"/>
              </w:rPr>
              <w:t>Sketch a Directional Coupler and explain its concept</w:t>
            </w:r>
            <w:r>
              <w:rPr>
                <w:spacing w:val="-2"/>
              </w:rPr>
              <w:t>.</w:t>
            </w:r>
          </w:p>
        </w:tc>
        <w:tc>
          <w:tcPr>
            <w:tcW w:w="320" w:type="pct"/>
          </w:tcPr>
          <w:p w14:paraId="17755015" w14:textId="77777777" w:rsidR="00446263" w:rsidRPr="009C4175" w:rsidRDefault="00446263" w:rsidP="00446263">
            <w:pPr>
              <w:pStyle w:val="NoSpacing"/>
              <w:jc w:val="center"/>
            </w:pPr>
            <w:r w:rsidRPr="009C4175">
              <w:t>CO2</w:t>
            </w:r>
          </w:p>
        </w:tc>
        <w:tc>
          <w:tcPr>
            <w:tcW w:w="257" w:type="pct"/>
          </w:tcPr>
          <w:p w14:paraId="0A8E032F" w14:textId="77777777" w:rsidR="00446263" w:rsidRPr="009C4175" w:rsidRDefault="00446263" w:rsidP="00446263">
            <w:pPr>
              <w:pStyle w:val="NoSpacing"/>
              <w:jc w:val="center"/>
            </w:pPr>
            <w:r>
              <w:t>A</w:t>
            </w:r>
          </w:p>
        </w:tc>
        <w:tc>
          <w:tcPr>
            <w:tcW w:w="217" w:type="pct"/>
          </w:tcPr>
          <w:p w14:paraId="051CD57B" w14:textId="77777777" w:rsidR="00446263" w:rsidRPr="009C4175" w:rsidRDefault="00446263" w:rsidP="00446263">
            <w:pPr>
              <w:pStyle w:val="NoSpacing"/>
              <w:jc w:val="center"/>
            </w:pPr>
            <w:r w:rsidRPr="009C4175">
              <w:t>3</w:t>
            </w:r>
          </w:p>
        </w:tc>
      </w:tr>
      <w:tr w:rsidR="00446263" w:rsidRPr="009C4175" w14:paraId="3BA4880D" w14:textId="77777777" w:rsidTr="00446263">
        <w:trPr>
          <w:trHeight w:val="283"/>
        </w:trPr>
        <w:tc>
          <w:tcPr>
            <w:tcW w:w="272" w:type="pct"/>
          </w:tcPr>
          <w:p w14:paraId="4A0DE7B1" w14:textId="77777777" w:rsidR="00446263" w:rsidRPr="009C4175" w:rsidRDefault="00446263" w:rsidP="00446263">
            <w:pPr>
              <w:pStyle w:val="NoSpacing"/>
              <w:jc w:val="center"/>
            </w:pPr>
            <w:r w:rsidRPr="009C4175">
              <w:t>13.</w:t>
            </w:r>
          </w:p>
        </w:tc>
        <w:tc>
          <w:tcPr>
            <w:tcW w:w="3934" w:type="pct"/>
            <w:gridSpan w:val="2"/>
          </w:tcPr>
          <w:p w14:paraId="127E3F28" w14:textId="77777777" w:rsidR="00446263" w:rsidRPr="009C4175" w:rsidRDefault="00446263" w:rsidP="00446263">
            <w:pPr>
              <w:pStyle w:val="NoSpacing"/>
            </w:pPr>
            <w:r>
              <w:t>Compare</w:t>
            </w:r>
            <w:r>
              <w:rPr>
                <w:spacing w:val="-6"/>
              </w:rPr>
              <w:t xml:space="preserve"> Reciprocal Devices with</w:t>
            </w:r>
            <w:r>
              <w:rPr>
                <w:spacing w:val="-5"/>
              </w:rPr>
              <w:t xml:space="preserve"> Non-Reciprocal Devices</w:t>
            </w:r>
            <w:r>
              <w:rPr>
                <w:spacing w:val="-2"/>
              </w:rPr>
              <w:t>.</w:t>
            </w:r>
          </w:p>
        </w:tc>
        <w:tc>
          <w:tcPr>
            <w:tcW w:w="320" w:type="pct"/>
          </w:tcPr>
          <w:p w14:paraId="10498A72" w14:textId="77777777" w:rsidR="00446263" w:rsidRPr="009C4175" w:rsidRDefault="00446263" w:rsidP="00446263">
            <w:pPr>
              <w:pStyle w:val="NoSpacing"/>
              <w:jc w:val="center"/>
            </w:pPr>
            <w:r w:rsidRPr="009C4175">
              <w:t>CO3</w:t>
            </w:r>
          </w:p>
        </w:tc>
        <w:tc>
          <w:tcPr>
            <w:tcW w:w="257" w:type="pct"/>
          </w:tcPr>
          <w:p w14:paraId="7050F1A1" w14:textId="77777777" w:rsidR="00446263" w:rsidRPr="009C4175" w:rsidRDefault="00446263" w:rsidP="00446263">
            <w:pPr>
              <w:pStyle w:val="NoSpacing"/>
              <w:jc w:val="center"/>
            </w:pPr>
            <w:r w:rsidRPr="009C4175">
              <w:t>An</w:t>
            </w:r>
          </w:p>
        </w:tc>
        <w:tc>
          <w:tcPr>
            <w:tcW w:w="217" w:type="pct"/>
          </w:tcPr>
          <w:p w14:paraId="6C52B2DC" w14:textId="77777777" w:rsidR="00446263" w:rsidRPr="009C4175" w:rsidRDefault="00446263" w:rsidP="00446263">
            <w:pPr>
              <w:pStyle w:val="NoSpacing"/>
              <w:jc w:val="center"/>
            </w:pPr>
            <w:r w:rsidRPr="009C4175">
              <w:t>3</w:t>
            </w:r>
          </w:p>
        </w:tc>
      </w:tr>
      <w:tr w:rsidR="00446263" w:rsidRPr="009C4175" w14:paraId="7571EA86" w14:textId="77777777" w:rsidTr="00446263">
        <w:trPr>
          <w:trHeight w:val="283"/>
        </w:trPr>
        <w:tc>
          <w:tcPr>
            <w:tcW w:w="272" w:type="pct"/>
          </w:tcPr>
          <w:p w14:paraId="32042461" w14:textId="77777777" w:rsidR="00446263" w:rsidRPr="009C4175" w:rsidRDefault="00446263" w:rsidP="00446263">
            <w:pPr>
              <w:pStyle w:val="NoSpacing"/>
              <w:jc w:val="center"/>
            </w:pPr>
            <w:r w:rsidRPr="009C4175">
              <w:t>14.</w:t>
            </w:r>
          </w:p>
        </w:tc>
        <w:tc>
          <w:tcPr>
            <w:tcW w:w="3934" w:type="pct"/>
            <w:gridSpan w:val="2"/>
          </w:tcPr>
          <w:p w14:paraId="63F465EB" w14:textId="77777777" w:rsidR="00446263" w:rsidRPr="009C4175" w:rsidRDefault="00446263" w:rsidP="00446263">
            <w:pPr>
              <w:pStyle w:val="NoSpacing"/>
            </w:pPr>
            <w:r>
              <w:t>List</w:t>
            </w:r>
            <w:r>
              <w:rPr>
                <w:spacing w:val="-3"/>
              </w:rPr>
              <w:t xml:space="preserve"> </w:t>
            </w:r>
            <w:r>
              <w:t>the</w:t>
            </w:r>
            <w:r>
              <w:rPr>
                <w:spacing w:val="-1"/>
              </w:rPr>
              <w:t xml:space="preserve"> </w:t>
            </w:r>
            <w:r>
              <w:t>properties of</w:t>
            </w:r>
            <w:r>
              <w:rPr>
                <w:spacing w:val="-1"/>
              </w:rPr>
              <w:t xml:space="preserve"> </w:t>
            </w:r>
            <w:r>
              <w:t xml:space="preserve">the S </w:t>
            </w:r>
            <w:r>
              <w:rPr>
                <w:spacing w:val="-2"/>
              </w:rPr>
              <w:t>matrix applicable to a 2-port Isolator.</w:t>
            </w:r>
          </w:p>
        </w:tc>
        <w:tc>
          <w:tcPr>
            <w:tcW w:w="320" w:type="pct"/>
          </w:tcPr>
          <w:p w14:paraId="31F6C98E" w14:textId="77777777" w:rsidR="00446263" w:rsidRPr="009C4175" w:rsidRDefault="00446263" w:rsidP="00446263">
            <w:pPr>
              <w:pStyle w:val="NoSpacing"/>
              <w:jc w:val="center"/>
            </w:pPr>
            <w:r w:rsidRPr="009C4175">
              <w:t>CO4</w:t>
            </w:r>
          </w:p>
        </w:tc>
        <w:tc>
          <w:tcPr>
            <w:tcW w:w="257" w:type="pct"/>
          </w:tcPr>
          <w:p w14:paraId="639F169D" w14:textId="77777777" w:rsidR="00446263" w:rsidRPr="009C4175" w:rsidRDefault="00446263" w:rsidP="00446263">
            <w:pPr>
              <w:pStyle w:val="NoSpacing"/>
              <w:jc w:val="center"/>
            </w:pPr>
            <w:r>
              <w:t>R</w:t>
            </w:r>
          </w:p>
        </w:tc>
        <w:tc>
          <w:tcPr>
            <w:tcW w:w="217" w:type="pct"/>
          </w:tcPr>
          <w:p w14:paraId="6933708E" w14:textId="77777777" w:rsidR="00446263" w:rsidRPr="009C4175" w:rsidRDefault="00446263" w:rsidP="00446263">
            <w:pPr>
              <w:pStyle w:val="NoSpacing"/>
              <w:jc w:val="center"/>
            </w:pPr>
            <w:r w:rsidRPr="009C4175">
              <w:t>3</w:t>
            </w:r>
          </w:p>
        </w:tc>
      </w:tr>
      <w:tr w:rsidR="00446263" w:rsidRPr="009C4175" w14:paraId="5E825700" w14:textId="77777777" w:rsidTr="00446263">
        <w:trPr>
          <w:trHeight w:val="283"/>
        </w:trPr>
        <w:tc>
          <w:tcPr>
            <w:tcW w:w="272" w:type="pct"/>
          </w:tcPr>
          <w:p w14:paraId="2E3F08F2" w14:textId="77777777" w:rsidR="00446263" w:rsidRPr="009C4175" w:rsidRDefault="00446263" w:rsidP="00446263">
            <w:pPr>
              <w:pStyle w:val="NoSpacing"/>
              <w:jc w:val="center"/>
            </w:pPr>
            <w:r w:rsidRPr="009C4175">
              <w:t>15.</w:t>
            </w:r>
          </w:p>
        </w:tc>
        <w:tc>
          <w:tcPr>
            <w:tcW w:w="3934" w:type="pct"/>
            <w:gridSpan w:val="2"/>
          </w:tcPr>
          <w:p w14:paraId="434705E7" w14:textId="77777777" w:rsidR="00446263" w:rsidRPr="009C4175" w:rsidRDefault="00446263" w:rsidP="00446263">
            <w:pPr>
              <w:pStyle w:val="NoSpacing"/>
            </w:pPr>
            <w:r>
              <w:t>Differentiate micro bending loss from macro bending loss.</w:t>
            </w:r>
          </w:p>
        </w:tc>
        <w:tc>
          <w:tcPr>
            <w:tcW w:w="320" w:type="pct"/>
          </w:tcPr>
          <w:p w14:paraId="16BA4E88" w14:textId="77777777" w:rsidR="00446263" w:rsidRPr="009C4175" w:rsidRDefault="00446263" w:rsidP="00446263">
            <w:pPr>
              <w:pStyle w:val="NoSpacing"/>
              <w:jc w:val="center"/>
            </w:pPr>
            <w:r w:rsidRPr="009C4175">
              <w:t>CO5</w:t>
            </w:r>
          </w:p>
        </w:tc>
        <w:tc>
          <w:tcPr>
            <w:tcW w:w="257" w:type="pct"/>
          </w:tcPr>
          <w:p w14:paraId="04636232" w14:textId="77777777" w:rsidR="00446263" w:rsidRPr="009C4175" w:rsidRDefault="00446263" w:rsidP="00446263">
            <w:pPr>
              <w:pStyle w:val="NoSpacing"/>
              <w:jc w:val="center"/>
            </w:pPr>
            <w:r>
              <w:t>U</w:t>
            </w:r>
          </w:p>
        </w:tc>
        <w:tc>
          <w:tcPr>
            <w:tcW w:w="217" w:type="pct"/>
          </w:tcPr>
          <w:p w14:paraId="73BAC0C6" w14:textId="77777777" w:rsidR="00446263" w:rsidRPr="009C4175" w:rsidRDefault="00446263" w:rsidP="00446263">
            <w:pPr>
              <w:pStyle w:val="NoSpacing"/>
              <w:jc w:val="center"/>
            </w:pPr>
            <w:r w:rsidRPr="009C4175">
              <w:t>3</w:t>
            </w:r>
          </w:p>
        </w:tc>
      </w:tr>
      <w:tr w:rsidR="00446263" w:rsidRPr="009C4175" w14:paraId="579FCEEA" w14:textId="77777777" w:rsidTr="00446263">
        <w:trPr>
          <w:trHeight w:val="283"/>
        </w:trPr>
        <w:tc>
          <w:tcPr>
            <w:tcW w:w="272" w:type="pct"/>
          </w:tcPr>
          <w:p w14:paraId="49508A91" w14:textId="77777777" w:rsidR="00446263" w:rsidRPr="009C4175" w:rsidRDefault="00446263" w:rsidP="00446263">
            <w:pPr>
              <w:pStyle w:val="NoSpacing"/>
              <w:jc w:val="center"/>
            </w:pPr>
            <w:r w:rsidRPr="009C4175">
              <w:t>16.</w:t>
            </w:r>
          </w:p>
        </w:tc>
        <w:tc>
          <w:tcPr>
            <w:tcW w:w="3934" w:type="pct"/>
            <w:gridSpan w:val="2"/>
          </w:tcPr>
          <w:p w14:paraId="31E0C846" w14:textId="77777777" w:rsidR="00446263" w:rsidRPr="009C4175" w:rsidRDefault="00446263" w:rsidP="00446263">
            <w:pPr>
              <w:pStyle w:val="NoSpacing"/>
            </w:pPr>
            <w:r>
              <w:t>Illustrate</w:t>
            </w:r>
            <w:r>
              <w:rPr>
                <w:spacing w:val="-1"/>
              </w:rPr>
              <w:t xml:space="preserve"> </w:t>
            </w:r>
            <w:r>
              <w:t>the</w:t>
            </w:r>
            <w:r>
              <w:rPr>
                <w:spacing w:val="-2"/>
              </w:rPr>
              <w:t xml:space="preserve"> </w:t>
            </w:r>
            <w:r>
              <w:t>stimulated emission</w:t>
            </w:r>
            <w:r>
              <w:rPr>
                <w:spacing w:val="-1"/>
              </w:rPr>
              <w:t xml:space="preserve"> </w:t>
            </w:r>
            <w:r>
              <w:t>process</w:t>
            </w:r>
            <w:r>
              <w:rPr>
                <w:spacing w:val="-1"/>
              </w:rPr>
              <w:t>.</w:t>
            </w:r>
          </w:p>
        </w:tc>
        <w:tc>
          <w:tcPr>
            <w:tcW w:w="320" w:type="pct"/>
          </w:tcPr>
          <w:p w14:paraId="176FF8FA" w14:textId="77777777" w:rsidR="00446263" w:rsidRPr="009C4175" w:rsidRDefault="00446263" w:rsidP="00446263">
            <w:pPr>
              <w:pStyle w:val="NoSpacing"/>
              <w:jc w:val="center"/>
            </w:pPr>
            <w:r w:rsidRPr="009C4175">
              <w:t>CO6</w:t>
            </w:r>
          </w:p>
        </w:tc>
        <w:tc>
          <w:tcPr>
            <w:tcW w:w="257" w:type="pct"/>
          </w:tcPr>
          <w:p w14:paraId="3DAF569A" w14:textId="77777777" w:rsidR="00446263" w:rsidRPr="009C4175" w:rsidRDefault="00446263" w:rsidP="00446263">
            <w:pPr>
              <w:pStyle w:val="NoSpacing"/>
              <w:jc w:val="center"/>
            </w:pPr>
            <w:r w:rsidRPr="009C4175">
              <w:t>U</w:t>
            </w:r>
          </w:p>
        </w:tc>
        <w:tc>
          <w:tcPr>
            <w:tcW w:w="217" w:type="pct"/>
          </w:tcPr>
          <w:p w14:paraId="0A9A2C3D" w14:textId="77777777" w:rsidR="00446263" w:rsidRPr="009C4175" w:rsidRDefault="00446263" w:rsidP="00446263">
            <w:pPr>
              <w:pStyle w:val="NoSpacing"/>
              <w:jc w:val="center"/>
            </w:pPr>
            <w:r w:rsidRPr="009C4175">
              <w:t>3</w:t>
            </w:r>
          </w:p>
        </w:tc>
      </w:tr>
      <w:tr w:rsidR="00446263" w:rsidRPr="009C4175" w14:paraId="2D34F903" w14:textId="77777777" w:rsidTr="00446263">
        <w:trPr>
          <w:trHeight w:val="552"/>
        </w:trPr>
        <w:tc>
          <w:tcPr>
            <w:tcW w:w="5000" w:type="pct"/>
            <w:gridSpan w:val="6"/>
          </w:tcPr>
          <w:p w14:paraId="28D1CE09" w14:textId="77777777" w:rsidR="00446263" w:rsidRPr="009C4175" w:rsidRDefault="00446263" w:rsidP="00446263">
            <w:pPr>
              <w:jc w:val="center"/>
              <w:rPr>
                <w:b/>
              </w:rPr>
            </w:pPr>
            <w:r w:rsidRPr="009C4175">
              <w:rPr>
                <w:b/>
              </w:rPr>
              <w:t>PART – C (6 X 12 = 72 MARKS)</w:t>
            </w:r>
          </w:p>
          <w:p w14:paraId="13D9FFBF"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0B39EA4F" w14:textId="77777777" w:rsidTr="00446263">
        <w:trPr>
          <w:trHeight w:val="283"/>
        </w:trPr>
        <w:tc>
          <w:tcPr>
            <w:tcW w:w="272" w:type="pct"/>
          </w:tcPr>
          <w:p w14:paraId="6441AB86" w14:textId="77777777" w:rsidR="00446263" w:rsidRPr="009C4175" w:rsidRDefault="00446263" w:rsidP="00446263">
            <w:pPr>
              <w:jc w:val="center"/>
            </w:pPr>
            <w:r w:rsidRPr="009C4175">
              <w:t>17.</w:t>
            </w:r>
          </w:p>
        </w:tc>
        <w:tc>
          <w:tcPr>
            <w:tcW w:w="190" w:type="pct"/>
          </w:tcPr>
          <w:p w14:paraId="465E1FCD" w14:textId="77777777" w:rsidR="00446263" w:rsidRPr="009C4175" w:rsidRDefault="00446263" w:rsidP="00446263">
            <w:pPr>
              <w:jc w:val="center"/>
            </w:pPr>
            <w:r w:rsidRPr="009C4175">
              <w:t>a.</w:t>
            </w:r>
          </w:p>
        </w:tc>
        <w:tc>
          <w:tcPr>
            <w:tcW w:w="3744" w:type="pct"/>
          </w:tcPr>
          <w:p w14:paraId="23F6D96F" w14:textId="77777777" w:rsidR="00446263" w:rsidRPr="009C4175" w:rsidRDefault="00446263" w:rsidP="00446263">
            <w:r>
              <w:t>Discuss</w:t>
            </w:r>
            <w:r>
              <w:rPr>
                <w:spacing w:val="-2"/>
              </w:rPr>
              <w:t xml:space="preserve"> </w:t>
            </w:r>
            <w:r>
              <w:t>the</w:t>
            </w:r>
            <w:r>
              <w:rPr>
                <w:spacing w:val="-3"/>
              </w:rPr>
              <w:t xml:space="preserve"> </w:t>
            </w:r>
            <w:r>
              <w:t>importance</w:t>
            </w:r>
            <w:r>
              <w:rPr>
                <w:spacing w:val="-3"/>
              </w:rPr>
              <w:t xml:space="preserve"> of waveguide corners, bends and twists in microwave systems</w:t>
            </w:r>
            <w:r>
              <w:t>.</w:t>
            </w:r>
          </w:p>
        </w:tc>
        <w:tc>
          <w:tcPr>
            <w:tcW w:w="320" w:type="pct"/>
          </w:tcPr>
          <w:p w14:paraId="5000489F" w14:textId="77777777" w:rsidR="00446263" w:rsidRPr="009C4175" w:rsidRDefault="00446263" w:rsidP="00446263">
            <w:pPr>
              <w:jc w:val="center"/>
            </w:pPr>
            <w:r w:rsidRPr="009C4175">
              <w:t>CO1</w:t>
            </w:r>
          </w:p>
        </w:tc>
        <w:tc>
          <w:tcPr>
            <w:tcW w:w="257" w:type="pct"/>
          </w:tcPr>
          <w:p w14:paraId="35EED8AC" w14:textId="77777777" w:rsidR="00446263" w:rsidRPr="009C4175" w:rsidRDefault="00446263" w:rsidP="00446263">
            <w:pPr>
              <w:jc w:val="center"/>
            </w:pPr>
            <w:r>
              <w:t>U</w:t>
            </w:r>
          </w:p>
        </w:tc>
        <w:tc>
          <w:tcPr>
            <w:tcW w:w="217" w:type="pct"/>
          </w:tcPr>
          <w:p w14:paraId="26FB2151" w14:textId="77777777" w:rsidR="00446263" w:rsidRPr="009C4175" w:rsidRDefault="00446263" w:rsidP="00446263">
            <w:pPr>
              <w:jc w:val="center"/>
            </w:pPr>
            <w:r>
              <w:t>8</w:t>
            </w:r>
          </w:p>
        </w:tc>
      </w:tr>
      <w:tr w:rsidR="00446263" w:rsidRPr="009C4175" w14:paraId="3BE1D05D" w14:textId="77777777" w:rsidTr="00446263">
        <w:trPr>
          <w:trHeight w:val="283"/>
        </w:trPr>
        <w:tc>
          <w:tcPr>
            <w:tcW w:w="272" w:type="pct"/>
          </w:tcPr>
          <w:p w14:paraId="47DE8FEC" w14:textId="77777777" w:rsidR="00446263" w:rsidRPr="009C4175" w:rsidRDefault="00446263" w:rsidP="00446263">
            <w:pPr>
              <w:jc w:val="center"/>
            </w:pPr>
          </w:p>
        </w:tc>
        <w:tc>
          <w:tcPr>
            <w:tcW w:w="190" w:type="pct"/>
          </w:tcPr>
          <w:p w14:paraId="4044258E" w14:textId="77777777" w:rsidR="00446263" w:rsidRPr="009C4175" w:rsidRDefault="00446263" w:rsidP="00446263">
            <w:pPr>
              <w:jc w:val="center"/>
            </w:pPr>
            <w:r w:rsidRPr="009C4175">
              <w:t>b.</w:t>
            </w:r>
          </w:p>
        </w:tc>
        <w:tc>
          <w:tcPr>
            <w:tcW w:w="3744" w:type="pct"/>
          </w:tcPr>
          <w:p w14:paraId="116183BE" w14:textId="77777777" w:rsidR="00446263" w:rsidRPr="009C4175" w:rsidRDefault="00446263" w:rsidP="00446263">
            <w:pPr>
              <w:rPr>
                <w:bCs/>
              </w:rPr>
            </w:pPr>
            <w:r>
              <w:rPr>
                <w:spacing w:val="-2"/>
              </w:rPr>
              <w:t>Summarize waveguide excitation methods</w:t>
            </w:r>
          </w:p>
        </w:tc>
        <w:tc>
          <w:tcPr>
            <w:tcW w:w="320" w:type="pct"/>
          </w:tcPr>
          <w:p w14:paraId="6507CA9E" w14:textId="77777777" w:rsidR="00446263" w:rsidRPr="009C4175" w:rsidRDefault="00446263" w:rsidP="00446263">
            <w:pPr>
              <w:jc w:val="center"/>
            </w:pPr>
            <w:r w:rsidRPr="009C4175">
              <w:t>CO1</w:t>
            </w:r>
          </w:p>
        </w:tc>
        <w:tc>
          <w:tcPr>
            <w:tcW w:w="257" w:type="pct"/>
          </w:tcPr>
          <w:p w14:paraId="76F4EAE2" w14:textId="77777777" w:rsidR="00446263" w:rsidRPr="009C4175" w:rsidRDefault="00446263" w:rsidP="00446263">
            <w:pPr>
              <w:jc w:val="center"/>
            </w:pPr>
            <w:r>
              <w:t>E</w:t>
            </w:r>
          </w:p>
        </w:tc>
        <w:tc>
          <w:tcPr>
            <w:tcW w:w="217" w:type="pct"/>
          </w:tcPr>
          <w:p w14:paraId="2CE3D7FD" w14:textId="77777777" w:rsidR="00446263" w:rsidRPr="009C4175" w:rsidRDefault="00446263" w:rsidP="00446263">
            <w:pPr>
              <w:jc w:val="center"/>
            </w:pPr>
            <w:r>
              <w:t>4</w:t>
            </w:r>
          </w:p>
        </w:tc>
      </w:tr>
      <w:tr w:rsidR="00446263" w:rsidRPr="009C4175" w14:paraId="4B7301EB" w14:textId="77777777" w:rsidTr="00446263">
        <w:trPr>
          <w:trHeight w:val="283"/>
        </w:trPr>
        <w:tc>
          <w:tcPr>
            <w:tcW w:w="272" w:type="pct"/>
          </w:tcPr>
          <w:p w14:paraId="61035640" w14:textId="77777777" w:rsidR="00446263" w:rsidRPr="009C4175" w:rsidRDefault="00446263" w:rsidP="00446263">
            <w:pPr>
              <w:jc w:val="center"/>
            </w:pPr>
          </w:p>
        </w:tc>
        <w:tc>
          <w:tcPr>
            <w:tcW w:w="190" w:type="pct"/>
          </w:tcPr>
          <w:p w14:paraId="5810C69E" w14:textId="77777777" w:rsidR="00446263" w:rsidRPr="009C4175" w:rsidRDefault="00446263" w:rsidP="00446263">
            <w:pPr>
              <w:jc w:val="center"/>
            </w:pPr>
          </w:p>
        </w:tc>
        <w:tc>
          <w:tcPr>
            <w:tcW w:w="3744" w:type="pct"/>
          </w:tcPr>
          <w:p w14:paraId="16A06E6C" w14:textId="77777777" w:rsidR="00446263" w:rsidRPr="009C4175" w:rsidRDefault="00446263" w:rsidP="00446263"/>
        </w:tc>
        <w:tc>
          <w:tcPr>
            <w:tcW w:w="320" w:type="pct"/>
          </w:tcPr>
          <w:p w14:paraId="23B8E29A" w14:textId="77777777" w:rsidR="00446263" w:rsidRPr="009C4175" w:rsidRDefault="00446263" w:rsidP="00446263">
            <w:pPr>
              <w:jc w:val="center"/>
            </w:pPr>
          </w:p>
        </w:tc>
        <w:tc>
          <w:tcPr>
            <w:tcW w:w="257" w:type="pct"/>
          </w:tcPr>
          <w:p w14:paraId="06D9FEB9" w14:textId="77777777" w:rsidR="00446263" w:rsidRPr="009C4175" w:rsidRDefault="00446263" w:rsidP="00446263">
            <w:pPr>
              <w:jc w:val="center"/>
            </w:pPr>
          </w:p>
        </w:tc>
        <w:tc>
          <w:tcPr>
            <w:tcW w:w="217" w:type="pct"/>
          </w:tcPr>
          <w:p w14:paraId="740DAB56" w14:textId="77777777" w:rsidR="00446263" w:rsidRPr="009C4175" w:rsidRDefault="00446263" w:rsidP="00446263">
            <w:pPr>
              <w:jc w:val="center"/>
            </w:pPr>
          </w:p>
        </w:tc>
      </w:tr>
      <w:tr w:rsidR="00446263" w:rsidRPr="009C4175" w14:paraId="75B2D44B" w14:textId="77777777" w:rsidTr="00446263">
        <w:trPr>
          <w:trHeight w:val="283"/>
        </w:trPr>
        <w:tc>
          <w:tcPr>
            <w:tcW w:w="272" w:type="pct"/>
          </w:tcPr>
          <w:p w14:paraId="161D81FE" w14:textId="77777777" w:rsidR="00446263" w:rsidRPr="009C4175" w:rsidRDefault="00446263" w:rsidP="00446263">
            <w:pPr>
              <w:jc w:val="center"/>
            </w:pPr>
            <w:r w:rsidRPr="009C4175">
              <w:t>18.</w:t>
            </w:r>
          </w:p>
        </w:tc>
        <w:tc>
          <w:tcPr>
            <w:tcW w:w="190" w:type="pct"/>
          </w:tcPr>
          <w:p w14:paraId="0510BD27" w14:textId="77777777" w:rsidR="00446263" w:rsidRPr="009C4175" w:rsidRDefault="00446263" w:rsidP="00446263">
            <w:pPr>
              <w:jc w:val="center"/>
            </w:pPr>
          </w:p>
        </w:tc>
        <w:tc>
          <w:tcPr>
            <w:tcW w:w="3744" w:type="pct"/>
          </w:tcPr>
          <w:p w14:paraId="6E352668" w14:textId="77777777" w:rsidR="00446263" w:rsidRPr="009C4175" w:rsidRDefault="00446263" w:rsidP="00446263">
            <w:r>
              <w:t>Explain</w:t>
            </w:r>
            <w:r>
              <w:rPr>
                <w:spacing w:val="79"/>
              </w:rPr>
              <w:t xml:space="preserve"> </w:t>
            </w:r>
            <w:r>
              <w:t>the</w:t>
            </w:r>
            <w:r>
              <w:rPr>
                <w:spacing w:val="78"/>
              </w:rPr>
              <w:t xml:space="preserve"> </w:t>
            </w:r>
            <w:r>
              <w:t>operation</w:t>
            </w:r>
            <w:r>
              <w:rPr>
                <w:spacing w:val="78"/>
              </w:rPr>
              <w:t xml:space="preserve"> </w:t>
            </w:r>
            <w:r>
              <w:t>of</w:t>
            </w:r>
            <w:r>
              <w:rPr>
                <w:spacing w:val="80"/>
              </w:rPr>
              <w:t xml:space="preserve"> </w:t>
            </w:r>
            <w:r>
              <w:t>the</w:t>
            </w:r>
            <w:r>
              <w:rPr>
                <w:spacing w:val="78"/>
              </w:rPr>
              <w:t xml:space="preserve"> </w:t>
            </w:r>
            <w:r w:rsidRPr="005F5D26">
              <w:t>Magic</w:t>
            </w:r>
            <w:r>
              <w:t xml:space="preserve"> </w:t>
            </w:r>
            <w:r w:rsidRPr="005F5D26">
              <w:t>Tee</w:t>
            </w:r>
            <w:r>
              <w:rPr>
                <w:spacing w:val="77"/>
              </w:rPr>
              <w:t xml:space="preserve"> </w:t>
            </w:r>
            <w:r>
              <w:t>and</w:t>
            </w:r>
            <w:r>
              <w:rPr>
                <w:spacing w:val="78"/>
              </w:rPr>
              <w:t xml:space="preserve"> </w:t>
            </w:r>
            <w:r>
              <w:t>derive</w:t>
            </w:r>
            <w:r>
              <w:rPr>
                <w:spacing w:val="77"/>
              </w:rPr>
              <w:t xml:space="preserve"> </w:t>
            </w:r>
            <w:r>
              <w:t>its scattering matrix.</w:t>
            </w:r>
          </w:p>
        </w:tc>
        <w:tc>
          <w:tcPr>
            <w:tcW w:w="320" w:type="pct"/>
          </w:tcPr>
          <w:p w14:paraId="080F4830" w14:textId="77777777" w:rsidR="00446263" w:rsidRPr="009C4175" w:rsidRDefault="00446263" w:rsidP="00446263">
            <w:pPr>
              <w:jc w:val="center"/>
            </w:pPr>
            <w:r w:rsidRPr="009C4175">
              <w:t>CO2</w:t>
            </w:r>
          </w:p>
        </w:tc>
        <w:tc>
          <w:tcPr>
            <w:tcW w:w="257" w:type="pct"/>
          </w:tcPr>
          <w:p w14:paraId="4D511C33" w14:textId="77777777" w:rsidR="00446263" w:rsidRPr="009C4175" w:rsidRDefault="00446263" w:rsidP="00446263">
            <w:pPr>
              <w:jc w:val="center"/>
            </w:pPr>
            <w:r>
              <w:t>A</w:t>
            </w:r>
          </w:p>
        </w:tc>
        <w:tc>
          <w:tcPr>
            <w:tcW w:w="217" w:type="pct"/>
          </w:tcPr>
          <w:p w14:paraId="3BB3A44C" w14:textId="77777777" w:rsidR="00446263" w:rsidRPr="009C4175" w:rsidRDefault="00446263" w:rsidP="00446263">
            <w:pPr>
              <w:jc w:val="center"/>
            </w:pPr>
            <w:r>
              <w:t>12</w:t>
            </w:r>
          </w:p>
        </w:tc>
      </w:tr>
      <w:tr w:rsidR="00446263" w:rsidRPr="009C4175" w14:paraId="791183FD" w14:textId="77777777" w:rsidTr="00446263">
        <w:trPr>
          <w:trHeight w:val="283"/>
        </w:trPr>
        <w:tc>
          <w:tcPr>
            <w:tcW w:w="272" w:type="pct"/>
          </w:tcPr>
          <w:p w14:paraId="68873588" w14:textId="77777777" w:rsidR="00446263" w:rsidRPr="009C4175" w:rsidRDefault="00446263" w:rsidP="00446263">
            <w:pPr>
              <w:jc w:val="center"/>
            </w:pPr>
          </w:p>
        </w:tc>
        <w:tc>
          <w:tcPr>
            <w:tcW w:w="190" w:type="pct"/>
          </w:tcPr>
          <w:p w14:paraId="261D9F04" w14:textId="77777777" w:rsidR="00446263" w:rsidRPr="009C4175" w:rsidRDefault="00446263" w:rsidP="00446263">
            <w:pPr>
              <w:jc w:val="center"/>
            </w:pPr>
          </w:p>
        </w:tc>
        <w:tc>
          <w:tcPr>
            <w:tcW w:w="3744" w:type="pct"/>
          </w:tcPr>
          <w:p w14:paraId="596A128D" w14:textId="77777777" w:rsidR="00446263" w:rsidRPr="009C4175" w:rsidRDefault="00446263" w:rsidP="00446263"/>
        </w:tc>
        <w:tc>
          <w:tcPr>
            <w:tcW w:w="320" w:type="pct"/>
          </w:tcPr>
          <w:p w14:paraId="55568A9B" w14:textId="77777777" w:rsidR="00446263" w:rsidRPr="009C4175" w:rsidRDefault="00446263" w:rsidP="00446263">
            <w:pPr>
              <w:jc w:val="center"/>
            </w:pPr>
          </w:p>
        </w:tc>
        <w:tc>
          <w:tcPr>
            <w:tcW w:w="257" w:type="pct"/>
          </w:tcPr>
          <w:p w14:paraId="74103EE9" w14:textId="77777777" w:rsidR="00446263" w:rsidRPr="009C4175" w:rsidRDefault="00446263" w:rsidP="00446263">
            <w:pPr>
              <w:jc w:val="center"/>
            </w:pPr>
          </w:p>
        </w:tc>
        <w:tc>
          <w:tcPr>
            <w:tcW w:w="217" w:type="pct"/>
          </w:tcPr>
          <w:p w14:paraId="2E4A7259" w14:textId="77777777" w:rsidR="00446263" w:rsidRPr="009C4175" w:rsidRDefault="00446263" w:rsidP="00446263">
            <w:pPr>
              <w:jc w:val="center"/>
            </w:pPr>
          </w:p>
        </w:tc>
      </w:tr>
      <w:tr w:rsidR="00446263" w:rsidRPr="009C4175" w14:paraId="1FA1FB98" w14:textId="77777777" w:rsidTr="00446263">
        <w:trPr>
          <w:trHeight w:val="283"/>
        </w:trPr>
        <w:tc>
          <w:tcPr>
            <w:tcW w:w="272" w:type="pct"/>
          </w:tcPr>
          <w:p w14:paraId="300181F0" w14:textId="77777777" w:rsidR="00446263" w:rsidRPr="009C4175" w:rsidRDefault="00446263" w:rsidP="00446263">
            <w:pPr>
              <w:jc w:val="center"/>
            </w:pPr>
            <w:r w:rsidRPr="009C4175">
              <w:t>19.</w:t>
            </w:r>
          </w:p>
        </w:tc>
        <w:tc>
          <w:tcPr>
            <w:tcW w:w="190" w:type="pct"/>
          </w:tcPr>
          <w:p w14:paraId="44E2A5EF" w14:textId="77777777" w:rsidR="00446263" w:rsidRPr="009C4175" w:rsidRDefault="00446263" w:rsidP="00446263">
            <w:pPr>
              <w:jc w:val="center"/>
            </w:pPr>
          </w:p>
        </w:tc>
        <w:tc>
          <w:tcPr>
            <w:tcW w:w="3744" w:type="pct"/>
          </w:tcPr>
          <w:p w14:paraId="4604A22F" w14:textId="77777777" w:rsidR="00446263" w:rsidRPr="009C4175" w:rsidRDefault="00446263" w:rsidP="00446263">
            <w:r>
              <w:t>Describe</w:t>
            </w:r>
            <w:r>
              <w:rPr>
                <w:spacing w:val="40"/>
              </w:rPr>
              <w:t xml:space="preserve"> </w:t>
            </w:r>
            <w:r>
              <w:t>the</w:t>
            </w:r>
            <w:r>
              <w:rPr>
                <w:spacing w:val="40"/>
              </w:rPr>
              <w:t xml:space="preserve"> </w:t>
            </w:r>
            <w:r>
              <w:t>construction</w:t>
            </w:r>
            <w:r>
              <w:rPr>
                <w:spacing w:val="40"/>
              </w:rPr>
              <w:t xml:space="preserve"> </w:t>
            </w:r>
            <w:r>
              <w:t>and</w:t>
            </w:r>
            <w:r>
              <w:rPr>
                <w:spacing w:val="40"/>
              </w:rPr>
              <w:t xml:space="preserve"> </w:t>
            </w:r>
            <w:r>
              <w:t>operation</w:t>
            </w:r>
            <w:r>
              <w:rPr>
                <w:spacing w:val="40"/>
              </w:rPr>
              <w:t xml:space="preserve"> </w:t>
            </w:r>
            <w:r>
              <w:t>of</w:t>
            </w:r>
            <w:r>
              <w:rPr>
                <w:spacing w:val="40"/>
              </w:rPr>
              <w:t xml:space="preserve"> </w:t>
            </w:r>
            <w:r>
              <w:t>a Reflex Klystron with the Applegate diagram.</w:t>
            </w:r>
          </w:p>
        </w:tc>
        <w:tc>
          <w:tcPr>
            <w:tcW w:w="320" w:type="pct"/>
          </w:tcPr>
          <w:p w14:paraId="3ACEAF2E" w14:textId="77777777" w:rsidR="00446263" w:rsidRPr="009C4175" w:rsidRDefault="00446263" w:rsidP="00446263">
            <w:pPr>
              <w:jc w:val="center"/>
            </w:pPr>
            <w:r w:rsidRPr="009C4175">
              <w:t>CO3</w:t>
            </w:r>
          </w:p>
        </w:tc>
        <w:tc>
          <w:tcPr>
            <w:tcW w:w="257" w:type="pct"/>
          </w:tcPr>
          <w:p w14:paraId="262343D7" w14:textId="77777777" w:rsidR="00446263" w:rsidRPr="009C4175" w:rsidRDefault="00446263" w:rsidP="00446263">
            <w:pPr>
              <w:jc w:val="center"/>
            </w:pPr>
            <w:r>
              <w:t>U</w:t>
            </w:r>
          </w:p>
        </w:tc>
        <w:tc>
          <w:tcPr>
            <w:tcW w:w="217" w:type="pct"/>
          </w:tcPr>
          <w:p w14:paraId="31EE5790" w14:textId="77777777" w:rsidR="00446263" w:rsidRPr="009C4175" w:rsidRDefault="00446263" w:rsidP="00446263">
            <w:pPr>
              <w:jc w:val="center"/>
            </w:pPr>
            <w:r w:rsidRPr="009C4175">
              <w:t>12</w:t>
            </w:r>
          </w:p>
        </w:tc>
      </w:tr>
      <w:tr w:rsidR="00446263" w:rsidRPr="009C4175" w14:paraId="36C503BA" w14:textId="77777777" w:rsidTr="00446263">
        <w:trPr>
          <w:trHeight w:val="283"/>
        </w:trPr>
        <w:tc>
          <w:tcPr>
            <w:tcW w:w="272" w:type="pct"/>
          </w:tcPr>
          <w:p w14:paraId="243DA640" w14:textId="77777777" w:rsidR="00446263" w:rsidRPr="009C4175" w:rsidRDefault="00446263" w:rsidP="00446263">
            <w:pPr>
              <w:jc w:val="center"/>
            </w:pPr>
          </w:p>
        </w:tc>
        <w:tc>
          <w:tcPr>
            <w:tcW w:w="190" w:type="pct"/>
          </w:tcPr>
          <w:p w14:paraId="6C1FA948" w14:textId="77777777" w:rsidR="00446263" w:rsidRPr="009C4175" w:rsidRDefault="00446263" w:rsidP="00446263">
            <w:pPr>
              <w:jc w:val="center"/>
            </w:pPr>
          </w:p>
        </w:tc>
        <w:tc>
          <w:tcPr>
            <w:tcW w:w="3744" w:type="pct"/>
          </w:tcPr>
          <w:p w14:paraId="15AE2CAA" w14:textId="77777777" w:rsidR="00446263" w:rsidRPr="009C4175" w:rsidRDefault="00446263" w:rsidP="00446263"/>
        </w:tc>
        <w:tc>
          <w:tcPr>
            <w:tcW w:w="320" w:type="pct"/>
          </w:tcPr>
          <w:p w14:paraId="55F432D3" w14:textId="77777777" w:rsidR="00446263" w:rsidRPr="009C4175" w:rsidRDefault="00446263" w:rsidP="00446263">
            <w:pPr>
              <w:jc w:val="center"/>
            </w:pPr>
          </w:p>
        </w:tc>
        <w:tc>
          <w:tcPr>
            <w:tcW w:w="257" w:type="pct"/>
          </w:tcPr>
          <w:p w14:paraId="144EA3EB" w14:textId="77777777" w:rsidR="00446263" w:rsidRPr="009C4175" w:rsidRDefault="00446263" w:rsidP="00446263">
            <w:pPr>
              <w:jc w:val="center"/>
            </w:pPr>
          </w:p>
        </w:tc>
        <w:tc>
          <w:tcPr>
            <w:tcW w:w="217" w:type="pct"/>
          </w:tcPr>
          <w:p w14:paraId="27F32AFD" w14:textId="77777777" w:rsidR="00446263" w:rsidRPr="009C4175" w:rsidRDefault="00446263" w:rsidP="00446263">
            <w:pPr>
              <w:jc w:val="center"/>
            </w:pPr>
          </w:p>
        </w:tc>
      </w:tr>
      <w:tr w:rsidR="00446263" w:rsidRPr="009C4175" w14:paraId="5A38B4B2" w14:textId="77777777" w:rsidTr="00446263">
        <w:trPr>
          <w:trHeight w:val="283"/>
        </w:trPr>
        <w:tc>
          <w:tcPr>
            <w:tcW w:w="272" w:type="pct"/>
          </w:tcPr>
          <w:p w14:paraId="3F2CCBEA" w14:textId="77777777" w:rsidR="00446263" w:rsidRPr="009C4175" w:rsidRDefault="00446263" w:rsidP="00446263">
            <w:pPr>
              <w:jc w:val="center"/>
            </w:pPr>
            <w:r w:rsidRPr="009C4175">
              <w:t>20.</w:t>
            </w:r>
          </w:p>
        </w:tc>
        <w:tc>
          <w:tcPr>
            <w:tcW w:w="190" w:type="pct"/>
          </w:tcPr>
          <w:p w14:paraId="3497A594" w14:textId="77777777" w:rsidR="00446263" w:rsidRPr="009C4175" w:rsidRDefault="00446263" w:rsidP="00446263">
            <w:pPr>
              <w:jc w:val="center"/>
            </w:pPr>
            <w:r w:rsidRPr="009C4175">
              <w:t>a.</w:t>
            </w:r>
          </w:p>
        </w:tc>
        <w:tc>
          <w:tcPr>
            <w:tcW w:w="3744" w:type="pct"/>
          </w:tcPr>
          <w:p w14:paraId="38B7E2E0" w14:textId="77777777" w:rsidR="00446263" w:rsidRPr="009C4175" w:rsidRDefault="00446263" w:rsidP="00446263">
            <w:r w:rsidRPr="004F3C63">
              <w:rPr>
                <w:rStyle w:val="TitleChar"/>
              </w:rPr>
              <w:t xml:space="preserve">Write in detail about the working principle of </w:t>
            </w:r>
            <w:r>
              <w:rPr>
                <w:rStyle w:val="TitleChar"/>
              </w:rPr>
              <w:t xml:space="preserve">IMPATT </w:t>
            </w:r>
            <w:r>
              <w:t>diode with neat diagrams</w:t>
            </w:r>
          </w:p>
        </w:tc>
        <w:tc>
          <w:tcPr>
            <w:tcW w:w="320" w:type="pct"/>
          </w:tcPr>
          <w:p w14:paraId="0187897D" w14:textId="77777777" w:rsidR="00446263" w:rsidRPr="009C4175" w:rsidRDefault="00446263" w:rsidP="00446263">
            <w:pPr>
              <w:jc w:val="center"/>
            </w:pPr>
            <w:r w:rsidRPr="009C4175">
              <w:t>CO4</w:t>
            </w:r>
          </w:p>
        </w:tc>
        <w:tc>
          <w:tcPr>
            <w:tcW w:w="257" w:type="pct"/>
          </w:tcPr>
          <w:p w14:paraId="47B23948" w14:textId="77777777" w:rsidR="00446263" w:rsidRPr="009C4175" w:rsidRDefault="00446263" w:rsidP="00446263">
            <w:pPr>
              <w:jc w:val="center"/>
            </w:pPr>
            <w:r>
              <w:t>A</w:t>
            </w:r>
          </w:p>
        </w:tc>
        <w:tc>
          <w:tcPr>
            <w:tcW w:w="217" w:type="pct"/>
          </w:tcPr>
          <w:p w14:paraId="1B4C53D4" w14:textId="77777777" w:rsidR="00446263" w:rsidRPr="009C4175" w:rsidRDefault="00446263" w:rsidP="00446263">
            <w:pPr>
              <w:jc w:val="center"/>
            </w:pPr>
            <w:r>
              <w:t>10</w:t>
            </w:r>
          </w:p>
        </w:tc>
      </w:tr>
      <w:tr w:rsidR="00446263" w:rsidRPr="009C4175" w14:paraId="21214DFB" w14:textId="77777777" w:rsidTr="00446263">
        <w:trPr>
          <w:trHeight w:val="283"/>
        </w:trPr>
        <w:tc>
          <w:tcPr>
            <w:tcW w:w="272" w:type="pct"/>
          </w:tcPr>
          <w:p w14:paraId="4C78F1D8" w14:textId="77777777" w:rsidR="00446263" w:rsidRPr="009C4175" w:rsidRDefault="00446263" w:rsidP="00446263">
            <w:pPr>
              <w:jc w:val="center"/>
            </w:pPr>
          </w:p>
        </w:tc>
        <w:tc>
          <w:tcPr>
            <w:tcW w:w="190" w:type="pct"/>
          </w:tcPr>
          <w:p w14:paraId="56E2DBDC" w14:textId="77777777" w:rsidR="00446263" w:rsidRPr="009C4175" w:rsidRDefault="00446263" w:rsidP="00446263">
            <w:pPr>
              <w:jc w:val="center"/>
            </w:pPr>
            <w:r w:rsidRPr="009C4175">
              <w:t>b.</w:t>
            </w:r>
          </w:p>
        </w:tc>
        <w:tc>
          <w:tcPr>
            <w:tcW w:w="3744" w:type="pct"/>
          </w:tcPr>
          <w:p w14:paraId="58197271" w14:textId="77777777" w:rsidR="00446263" w:rsidRPr="009C4175" w:rsidRDefault="00446263" w:rsidP="00446263">
            <w:pPr>
              <w:rPr>
                <w:bCs/>
              </w:rPr>
            </w:pPr>
            <w:r>
              <w:rPr>
                <w:spacing w:val="-1"/>
              </w:rPr>
              <w:t xml:space="preserve">Sketch the structure of BARITT </w:t>
            </w:r>
            <w:r>
              <w:rPr>
                <w:spacing w:val="-2"/>
              </w:rPr>
              <w:t>diode.</w:t>
            </w:r>
          </w:p>
        </w:tc>
        <w:tc>
          <w:tcPr>
            <w:tcW w:w="320" w:type="pct"/>
          </w:tcPr>
          <w:p w14:paraId="63484BFD" w14:textId="77777777" w:rsidR="00446263" w:rsidRPr="009C4175" w:rsidRDefault="00446263" w:rsidP="00446263">
            <w:pPr>
              <w:jc w:val="center"/>
            </w:pPr>
            <w:r>
              <w:t>C04</w:t>
            </w:r>
          </w:p>
        </w:tc>
        <w:tc>
          <w:tcPr>
            <w:tcW w:w="257" w:type="pct"/>
          </w:tcPr>
          <w:p w14:paraId="67981B2C" w14:textId="77777777" w:rsidR="00446263" w:rsidRPr="009C4175" w:rsidRDefault="00446263" w:rsidP="00446263">
            <w:pPr>
              <w:jc w:val="center"/>
            </w:pPr>
            <w:r>
              <w:t>A</w:t>
            </w:r>
          </w:p>
        </w:tc>
        <w:tc>
          <w:tcPr>
            <w:tcW w:w="217" w:type="pct"/>
          </w:tcPr>
          <w:p w14:paraId="51576743" w14:textId="77777777" w:rsidR="00446263" w:rsidRPr="009C4175" w:rsidRDefault="00446263" w:rsidP="00446263">
            <w:pPr>
              <w:jc w:val="center"/>
            </w:pPr>
            <w:r>
              <w:t>2</w:t>
            </w:r>
          </w:p>
        </w:tc>
      </w:tr>
      <w:tr w:rsidR="00446263" w:rsidRPr="009C4175" w14:paraId="1D25CF3A" w14:textId="77777777" w:rsidTr="00446263">
        <w:trPr>
          <w:trHeight w:val="283"/>
        </w:trPr>
        <w:tc>
          <w:tcPr>
            <w:tcW w:w="272" w:type="pct"/>
          </w:tcPr>
          <w:p w14:paraId="15B96B74" w14:textId="77777777" w:rsidR="00446263" w:rsidRPr="009C4175" w:rsidRDefault="00446263" w:rsidP="00446263">
            <w:pPr>
              <w:jc w:val="center"/>
            </w:pPr>
          </w:p>
        </w:tc>
        <w:tc>
          <w:tcPr>
            <w:tcW w:w="190" w:type="pct"/>
          </w:tcPr>
          <w:p w14:paraId="055C0FBF" w14:textId="77777777" w:rsidR="00446263" w:rsidRPr="009C4175" w:rsidRDefault="00446263" w:rsidP="00446263">
            <w:pPr>
              <w:jc w:val="center"/>
            </w:pPr>
          </w:p>
        </w:tc>
        <w:tc>
          <w:tcPr>
            <w:tcW w:w="3744" w:type="pct"/>
          </w:tcPr>
          <w:p w14:paraId="37D4B441" w14:textId="77777777" w:rsidR="00446263" w:rsidRPr="009C4175" w:rsidRDefault="00446263" w:rsidP="00446263"/>
        </w:tc>
        <w:tc>
          <w:tcPr>
            <w:tcW w:w="320" w:type="pct"/>
          </w:tcPr>
          <w:p w14:paraId="7613FF58" w14:textId="77777777" w:rsidR="00446263" w:rsidRPr="009C4175" w:rsidRDefault="00446263" w:rsidP="00446263">
            <w:pPr>
              <w:jc w:val="center"/>
            </w:pPr>
          </w:p>
        </w:tc>
        <w:tc>
          <w:tcPr>
            <w:tcW w:w="257" w:type="pct"/>
          </w:tcPr>
          <w:p w14:paraId="7837DC16" w14:textId="77777777" w:rsidR="00446263" w:rsidRPr="009C4175" w:rsidRDefault="00446263" w:rsidP="00446263">
            <w:pPr>
              <w:jc w:val="center"/>
            </w:pPr>
          </w:p>
        </w:tc>
        <w:tc>
          <w:tcPr>
            <w:tcW w:w="217" w:type="pct"/>
          </w:tcPr>
          <w:p w14:paraId="1203216B" w14:textId="77777777" w:rsidR="00446263" w:rsidRPr="009C4175" w:rsidRDefault="00446263" w:rsidP="00446263">
            <w:pPr>
              <w:jc w:val="center"/>
            </w:pPr>
          </w:p>
        </w:tc>
      </w:tr>
      <w:tr w:rsidR="00446263" w:rsidRPr="009C4175" w14:paraId="6D9C1640" w14:textId="77777777" w:rsidTr="00446263">
        <w:trPr>
          <w:trHeight w:val="283"/>
        </w:trPr>
        <w:tc>
          <w:tcPr>
            <w:tcW w:w="272" w:type="pct"/>
          </w:tcPr>
          <w:p w14:paraId="4E8BB73D" w14:textId="77777777" w:rsidR="00446263" w:rsidRPr="009C4175" w:rsidRDefault="00446263" w:rsidP="00446263">
            <w:pPr>
              <w:jc w:val="center"/>
            </w:pPr>
            <w:r w:rsidRPr="009C4175">
              <w:lastRenderedPageBreak/>
              <w:t>21.</w:t>
            </w:r>
          </w:p>
        </w:tc>
        <w:tc>
          <w:tcPr>
            <w:tcW w:w="190" w:type="pct"/>
          </w:tcPr>
          <w:p w14:paraId="610190D3" w14:textId="77777777" w:rsidR="00446263" w:rsidRPr="009C4175" w:rsidRDefault="00446263" w:rsidP="00446263">
            <w:pPr>
              <w:jc w:val="center"/>
            </w:pPr>
          </w:p>
        </w:tc>
        <w:tc>
          <w:tcPr>
            <w:tcW w:w="3744" w:type="pct"/>
          </w:tcPr>
          <w:p w14:paraId="141DDD8D" w14:textId="77777777" w:rsidR="00446263" w:rsidRPr="009C4175" w:rsidRDefault="00446263" w:rsidP="00446263">
            <w:r>
              <w:t xml:space="preserve">Analyze the factors responsible for attenuation when an optical signal passes through the </w:t>
            </w:r>
            <w:proofErr w:type="spellStart"/>
            <w:r>
              <w:t>fibre</w:t>
            </w:r>
            <w:proofErr w:type="spellEnd"/>
            <w:r>
              <w:t>.</w:t>
            </w:r>
          </w:p>
        </w:tc>
        <w:tc>
          <w:tcPr>
            <w:tcW w:w="320" w:type="pct"/>
          </w:tcPr>
          <w:p w14:paraId="58C9171B" w14:textId="77777777" w:rsidR="00446263" w:rsidRPr="009C4175" w:rsidRDefault="00446263" w:rsidP="00446263">
            <w:pPr>
              <w:jc w:val="center"/>
            </w:pPr>
            <w:r w:rsidRPr="009C4175">
              <w:t>CO5</w:t>
            </w:r>
          </w:p>
        </w:tc>
        <w:tc>
          <w:tcPr>
            <w:tcW w:w="257" w:type="pct"/>
          </w:tcPr>
          <w:p w14:paraId="35883915" w14:textId="77777777" w:rsidR="00446263" w:rsidRPr="009C4175" w:rsidRDefault="00446263" w:rsidP="00446263">
            <w:pPr>
              <w:jc w:val="center"/>
            </w:pPr>
            <w:r>
              <w:t>An</w:t>
            </w:r>
          </w:p>
        </w:tc>
        <w:tc>
          <w:tcPr>
            <w:tcW w:w="217" w:type="pct"/>
          </w:tcPr>
          <w:p w14:paraId="46029F0A" w14:textId="77777777" w:rsidR="00446263" w:rsidRPr="009C4175" w:rsidRDefault="00446263" w:rsidP="00446263">
            <w:pPr>
              <w:jc w:val="center"/>
            </w:pPr>
            <w:r w:rsidRPr="009C4175">
              <w:t>12</w:t>
            </w:r>
          </w:p>
        </w:tc>
      </w:tr>
      <w:tr w:rsidR="00446263" w:rsidRPr="009C4175" w14:paraId="3020827A" w14:textId="77777777" w:rsidTr="00446263">
        <w:trPr>
          <w:trHeight w:val="283"/>
        </w:trPr>
        <w:tc>
          <w:tcPr>
            <w:tcW w:w="272" w:type="pct"/>
          </w:tcPr>
          <w:p w14:paraId="180E8A5E" w14:textId="77777777" w:rsidR="00446263" w:rsidRPr="009C4175" w:rsidRDefault="00446263" w:rsidP="00446263">
            <w:pPr>
              <w:jc w:val="center"/>
            </w:pPr>
          </w:p>
        </w:tc>
        <w:tc>
          <w:tcPr>
            <w:tcW w:w="190" w:type="pct"/>
          </w:tcPr>
          <w:p w14:paraId="00DEE808" w14:textId="77777777" w:rsidR="00446263" w:rsidRPr="009C4175" w:rsidRDefault="00446263" w:rsidP="00446263">
            <w:pPr>
              <w:jc w:val="center"/>
            </w:pPr>
          </w:p>
        </w:tc>
        <w:tc>
          <w:tcPr>
            <w:tcW w:w="3744" w:type="pct"/>
          </w:tcPr>
          <w:p w14:paraId="02783102" w14:textId="77777777" w:rsidR="00446263" w:rsidRPr="009C4175" w:rsidRDefault="00446263" w:rsidP="00446263"/>
        </w:tc>
        <w:tc>
          <w:tcPr>
            <w:tcW w:w="320" w:type="pct"/>
          </w:tcPr>
          <w:p w14:paraId="57FCD2BF" w14:textId="77777777" w:rsidR="00446263" w:rsidRPr="009C4175" w:rsidRDefault="00446263" w:rsidP="00446263">
            <w:pPr>
              <w:jc w:val="center"/>
            </w:pPr>
          </w:p>
        </w:tc>
        <w:tc>
          <w:tcPr>
            <w:tcW w:w="257" w:type="pct"/>
          </w:tcPr>
          <w:p w14:paraId="192DD77F" w14:textId="77777777" w:rsidR="00446263" w:rsidRPr="009C4175" w:rsidRDefault="00446263" w:rsidP="00446263">
            <w:pPr>
              <w:jc w:val="center"/>
            </w:pPr>
          </w:p>
        </w:tc>
        <w:tc>
          <w:tcPr>
            <w:tcW w:w="217" w:type="pct"/>
          </w:tcPr>
          <w:p w14:paraId="0EB0CFCC" w14:textId="77777777" w:rsidR="00446263" w:rsidRPr="009C4175" w:rsidRDefault="00446263" w:rsidP="00446263">
            <w:pPr>
              <w:jc w:val="center"/>
            </w:pPr>
          </w:p>
        </w:tc>
      </w:tr>
      <w:tr w:rsidR="00446263" w:rsidRPr="009C4175" w14:paraId="56E5858F" w14:textId="77777777" w:rsidTr="00446263">
        <w:trPr>
          <w:trHeight w:val="283"/>
        </w:trPr>
        <w:tc>
          <w:tcPr>
            <w:tcW w:w="272" w:type="pct"/>
          </w:tcPr>
          <w:p w14:paraId="6A3A5317" w14:textId="77777777" w:rsidR="00446263" w:rsidRPr="009C4175" w:rsidRDefault="00446263" w:rsidP="00446263">
            <w:pPr>
              <w:jc w:val="center"/>
            </w:pPr>
            <w:r w:rsidRPr="009C4175">
              <w:t>22.</w:t>
            </w:r>
          </w:p>
        </w:tc>
        <w:tc>
          <w:tcPr>
            <w:tcW w:w="190" w:type="pct"/>
          </w:tcPr>
          <w:p w14:paraId="5A929237" w14:textId="77777777" w:rsidR="00446263" w:rsidRPr="009C4175" w:rsidRDefault="00446263" w:rsidP="00446263">
            <w:pPr>
              <w:jc w:val="center"/>
            </w:pPr>
            <w:r w:rsidRPr="009C4175">
              <w:t>a.</w:t>
            </w:r>
          </w:p>
        </w:tc>
        <w:tc>
          <w:tcPr>
            <w:tcW w:w="3744" w:type="pct"/>
          </w:tcPr>
          <w:p w14:paraId="4400214C" w14:textId="77777777" w:rsidR="00446263" w:rsidRPr="009C4175" w:rsidRDefault="00446263" w:rsidP="00446263">
            <w:pPr>
              <w:pStyle w:val="NoSpacing"/>
            </w:pPr>
            <w:r>
              <w:t xml:space="preserve">Explain </w:t>
            </w:r>
            <w:r>
              <w:rPr>
                <w:rStyle w:val="TitleChar"/>
              </w:rPr>
              <w:t xml:space="preserve">the optical </w:t>
            </w:r>
            <w:proofErr w:type="spellStart"/>
            <w:r>
              <w:rPr>
                <w:rStyle w:val="TitleChar"/>
              </w:rPr>
              <w:t>fibre</w:t>
            </w:r>
            <w:proofErr w:type="spellEnd"/>
            <w:r>
              <w:rPr>
                <w:w w:val="150"/>
              </w:rPr>
              <w:t xml:space="preserve"> </w:t>
            </w:r>
            <w:r>
              <w:t>communication</w:t>
            </w:r>
            <w:r>
              <w:rPr>
                <w:w w:val="150"/>
              </w:rPr>
              <w:t xml:space="preserve"> </w:t>
            </w:r>
            <w:r>
              <w:t>system,</w:t>
            </w:r>
            <w:r>
              <w:rPr>
                <w:w w:val="150"/>
              </w:rPr>
              <w:t xml:space="preserve"> </w:t>
            </w:r>
            <w:r>
              <w:t>detailing</w:t>
            </w:r>
            <w:r>
              <w:rPr>
                <w:w w:val="150"/>
              </w:rPr>
              <w:t xml:space="preserve"> </w:t>
            </w:r>
            <w:r>
              <w:t>its components and operations with a neat block diagram.</w:t>
            </w:r>
          </w:p>
        </w:tc>
        <w:tc>
          <w:tcPr>
            <w:tcW w:w="320" w:type="pct"/>
          </w:tcPr>
          <w:p w14:paraId="540A27DE" w14:textId="77777777" w:rsidR="00446263" w:rsidRPr="009C4175" w:rsidRDefault="00446263" w:rsidP="00446263">
            <w:pPr>
              <w:jc w:val="center"/>
            </w:pPr>
            <w:r w:rsidRPr="009C4175">
              <w:t>CO</w:t>
            </w:r>
            <w:r>
              <w:t>5</w:t>
            </w:r>
          </w:p>
        </w:tc>
        <w:tc>
          <w:tcPr>
            <w:tcW w:w="257" w:type="pct"/>
          </w:tcPr>
          <w:p w14:paraId="24A83F86" w14:textId="77777777" w:rsidR="00446263" w:rsidRPr="009C4175" w:rsidRDefault="00446263" w:rsidP="00446263">
            <w:pPr>
              <w:jc w:val="center"/>
            </w:pPr>
            <w:r>
              <w:t>A</w:t>
            </w:r>
          </w:p>
        </w:tc>
        <w:tc>
          <w:tcPr>
            <w:tcW w:w="217" w:type="pct"/>
          </w:tcPr>
          <w:p w14:paraId="6599C348" w14:textId="77777777" w:rsidR="00446263" w:rsidRPr="009C4175" w:rsidRDefault="00446263" w:rsidP="00446263">
            <w:pPr>
              <w:jc w:val="center"/>
            </w:pPr>
            <w:r>
              <w:t>8</w:t>
            </w:r>
          </w:p>
        </w:tc>
      </w:tr>
      <w:tr w:rsidR="00446263" w:rsidRPr="009C4175" w14:paraId="6B6CED93" w14:textId="77777777" w:rsidTr="00446263">
        <w:trPr>
          <w:trHeight w:val="283"/>
        </w:trPr>
        <w:tc>
          <w:tcPr>
            <w:tcW w:w="272" w:type="pct"/>
          </w:tcPr>
          <w:p w14:paraId="3E41A813" w14:textId="77777777" w:rsidR="00446263" w:rsidRPr="009C4175" w:rsidRDefault="00446263" w:rsidP="00446263">
            <w:pPr>
              <w:jc w:val="center"/>
            </w:pPr>
          </w:p>
        </w:tc>
        <w:tc>
          <w:tcPr>
            <w:tcW w:w="190" w:type="pct"/>
          </w:tcPr>
          <w:p w14:paraId="77D9B4AB" w14:textId="77777777" w:rsidR="00446263" w:rsidRPr="009C4175" w:rsidRDefault="00446263" w:rsidP="00446263">
            <w:pPr>
              <w:jc w:val="center"/>
            </w:pPr>
            <w:r w:rsidRPr="009C4175">
              <w:t>b.</w:t>
            </w:r>
          </w:p>
        </w:tc>
        <w:tc>
          <w:tcPr>
            <w:tcW w:w="3744" w:type="pct"/>
          </w:tcPr>
          <w:p w14:paraId="75F5072B" w14:textId="77777777" w:rsidR="00446263" w:rsidRPr="009C4175" w:rsidRDefault="00446263" w:rsidP="00446263">
            <w:pPr>
              <w:rPr>
                <w:bCs/>
              </w:rPr>
            </w:pPr>
            <w:r>
              <w:t>Analyze different types of optical fibers based on their mode of propagation</w:t>
            </w:r>
          </w:p>
        </w:tc>
        <w:tc>
          <w:tcPr>
            <w:tcW w:w="320" w:type="pct"/>
          </w:tcPr>
          <w:p w14:paraId="5420F0FC" w14:textId="77777777" w:rsidR="00446263" w:rsidRPr="009C4175" w:rsidRDefault="00446263" w:rsidP="00446263">
            <w:pPr>
              <w:jc w:val="center"/>
            </w:pPr>
            <w:r w:rsidRPr="009C4175">
              <w:t>CO</w:t>
            </w:r>
            <w:r>
              <w:t>5</w:t>
            </w:r>
          </w:p>
        </w:tc>
        <w:tc>
          <w:tcPr>
            <w:tcW w:w="257" w:type="pct"/>
          </w:tcPr>
          <w:p w14:paraId="0EC9D0D6" w14:textId="77777777" w:rsidR="00446263" w:rsidRPr="009C4175" w:rsidRDefault="00446263" w:rsidP="00446263">
            <w:pPr>
              <w:jc w:val="center"/>
            </w:pPr>
            <w:r>
              <w:t>An</w:t>
            </w:r>
          </w:p>
        </w:tc>
        <w:tc>
          <w:tcPr>
            <w:tcW w:w="217" w:type="pct"/>
          </w:tcPr>
          <w:p w14:paraId="6F5D5AAF" w14:textId="77777777" w:rsidR="00446263" w:rsidRPr="009C4175" w:rsidRDefault="00446263" w:rsidP="00446263">
            <w:pPr>
              <w:jc w:val="center"/>
            </w:pPr>
            <w:r>
              <w:t>4</w:t>
            </w:r>
          </w:p>
        </w:tc>
      </w:tr>
      <w:tr w:rsidR="00446263" w:rsidRPr="009C4175" w14:paraId="445B90D6" w14:textId="77777777" w:rsidTr="00446263">
        <w:trPr>
          <w:trHeight w:val="283"/>
        </w:trPr>
        <w:tc>
          <w:tcPr>
            <w:tcW w:w="272" w:type="pct"/>
          </w:tcPr>
          <w:p w14:paraId="4CE2FFEF" w14:textId="77777777" w:rsidR="00446263" w:rsidRPr="009C4175" w:rsidRDefault="00446263" w:rsidP="00446263">
            <w:pPr>
              <w:jc w:val="center"/>
            </w:pPr>
          </w:p>
        </w:tc>
        <w:tc>
          <w:tcPr>
            <w:tcW w:w="190" w:type="pct"/>
          </w:tcPr>
          <w:p w14:paraId="3B816471" w14:textId="77777777" w:rsidR="00446263" w:rsidRPr="009C4175" w:rsidRDefault="00446263" w:rsidP="00446263">
            <w:pPr>
              <w:jc w:val="center"/>
            </w:pPr>
          </w:p>
        </w:tc>
        <w:tc>
          <w:tcPr>
            <w:tcW w:w="3744" w:type="pct"/>
          </w:tcPr>
          <w:p w14:paraId="6DF71D1D" w14:textId="77777777" w:rsidR="00446263" w:rsidRPr="009C4175" w:rsidRDefault="00446263" w:rsidP="00446263"/>
        </w:tc>
        <w:tc>
          <w:tcPr>
            <w:tcW w:w="320" w:type="pct"/>
          </w:tcPr>
          <w:p w14:paraId="3C24C81D" w14:textId="77777777" w:rsidR="00446263" w:rsidRPr="009C4175" w:rsidRDefault="00446263" w:rsidP="00446263">
            <w:pPr>
              <w:jc w:val="center"/>
            </w:pPr>
          </w:p>
        </w:tc>
        <w:tc>
          <w:tcPr>
            <w:tcW w:w="257" w:type="pct"/>
          </w:tcPr>
          <w:p w14:paraId="6A1DCDA2" w14:textId="77777777" w:rsidR="00446263" w:rsidRPr="009C4175" w:rsidRDefault="00446263" w:rsidP="00446263">
            <w:pPr>
              <w:jc w:val="center"/>
            </w:pPr>
          </w:p>
        </w:tc>
        <w:tc>
          <w:tcPr>
            <w:tcW w:w="217" w:type="pct"/>
          </w:tcPr>
          <w:p w14:paraId="1466BC89" w14:textId="77777777" w:rsidR="00446263" w:rsidRPr="009C4175" w:rsidRDefault="00446263" w:rsidP="00446263">
            <w:pPr>
              <w:jc w:val="center"/>
            </w:pPr>
          </w:p>
        </w:tc>
      </w:tr>
      <w:tr w:rsidR="00446263" w:rsidRPr="009C4175" w14:paraId="728543BB" w14:textId="77777777" w:rsidTr="00446263">
        <w:trPr>
          <w:trHeight w:val="283"/>
        </w:trPr>
        <w:tc>
          <w:tcPr>
            <w:tcW w:w="272" w:type="pct"/>
          </w:tcPr>
          <w:p w14:paraId="07D03D02" w14:textId="77777777" w:rsidR="00446263" w:rsidRPr="009C4175" w:rsidRDefault="00446263" w:rsidP="00446263">
            <w:pPr>
              <w:jc w:val="center"/>
            </w:pPr>
            <w:r w:rsidRPr="009C4175">
              <w:t>23.</w:t>
            </w:r>
          </w:p>
        </w:tc>
        <w:tc>
          <w:tcPr>
            <w:tcW w:w="190" w:type="pct"/>
          </w:tcPr>
          <w:p w14:paraId="5AC13258" w14:textId="77777777" w:rsidR="00446263" w:rsidRPr="009C4175" w:rsidRDefault="00446263" w:rsidP="00446263">
            <w:pPr>
              <w:jc w:val="center"/>
            </w:pPr>
          </w:p>
        </w:tc>
        <w:tc>
          <w:tcPr>
            <w:tcW w:w="3744" w:type="pct"/>
          </w:tcPr>
          <w:p w14:paraId="40B531C9" w14:textId="77777777" w:rsidR="00446263" w:rsidRPr="009C4175" w:rsidRDefault="00446263" w:rsidP="00446263">
            <w:r w:rsidRPr="003D2EFB">
              <w:rPr>
                <w:rStyle w:val="Strong"/>
              </w:rPr>
              <w:t>Apply</w:t>
            </w:r>
            <w:r>
              <w:t xml:space="preserve"> the concept of light gathering capacity in optical fiber communication and </w:t>
            </w:r>
            <w:r w:rsidRPr="003D2EFB">
              <w:rPr>
                <w:rStyle w:val="Strong"/>
              </w:rPr>
              <w:t>derive the relation</w:t>
            </w:r>
            <w:r>
              <w:t xml:space="preserve"> between the core and cladding refractive indices.</w:t>
            </w:r>
          </w:p>
        </w:tc>
        <w:tc>
          <w:tcPr>
            <w:tcW w:w="320" w:type="pct"/>
          </w:tcPr>
          <w:p w14:paraId="0243C15E" w14:textId="77777777" w:rsidR="00446263" w:rsidRPr="009C4175" w:rsidRDefault="00446263" w:rsidP="00446263">
            <w:pPr>
              <w:jc w:val="center"/>
            </w:pPr>
            <w:r w:rsidRPr="009C4175">
              <w:t>CO</w:t>
            </w:r>
            <w:r>
              <w:t>4</w:t>
            </w:r>
          </w:p>
        </w:tc>
        <w:tc>
          <w:tcPr>
            <w:tcW w:w="257" w:type="pct"/>
          </w:tcPr>
          <w:p w14:paraId="7C5DE25A" w14:textId="77777777" w:rsidR="00446263" w:rsidRPr="009C4175" w:rsidRDefault="00446263" w:rsidP="00446263">
            <w:pPr>
              <w:jc w:val="center"/>
            </w:pPr>
            <w:r>
              <w:t>A</w:t>
            </w:r>
          </w:p>
        </w:tc>
        <w:tc>
          <w:tcPr>
            <w:tcW w:w="217" w:type="pct"/>
          </w:tcPr>
          <w:p w14:paraId="38C1812C" w14:textId="77777777" w:rsidR="00446263" w:rsidRPr="009C4175" w:rsidRDefault="00446263" w:rsidP="00446263">
            <w:pPr>
              <w:jc w:val="center"/>
            </w:pPr>
            <w:r w:rsidRPr="009C4175">
              <w:t>12</w:t>
            </w:r>
          </w:p>
        </w:tc>
      </w:tr>
      <w:tr w:rsidR="00446263" w:rsidRPr="009C4175" w14:paraId="5968FFDF" w14:textId="77777777" w:rsidTr="00446263">
        <w:trPr>
          <w:trHeight w:val="283"/>
        </w:trPr>
        <w:tc>
          <w:tcPr>
            <w:tcW w:w="5000" w:type="pct"/>
            <w:gridSpan w:val="6"/>
          </w:tcPr>
          <w:p w14:paraId="7D845976" w14:textId="77777777" w:rsidR="00446263" w:rsidRPr="009C4175" w:rsidRDefault="00446263" w:rsidP="00446263">
            <w:pPr>
              <w:jc w:val="center"/>
            </w:pPr>
            <w:r w:rsidRPr="009C4175">
              <w:rPr>
                <w:b/>
                <w:bCs/>
              </w:rPr>
              <w:t>COMPULSORY QUESTION</w:t>
            </w:r>
          </w:p>
        </w:tc>
      </w:tr>
      <w:tr w:rsidR="00446263" w:rsidRPr="009C4175" w14:paraId="1275FD59" w14:textId="77777777" w:rsidTr="00446263">
        <w:trPr>
          <w:trHeight w:val="283"/>
        </w:trPr>
        <w:tc>
          <w:tcPr>
            <w:tcW w:w="272" w:type="pct"/>
          </w:tcPr>
          <w:p w14:paraId="2C2CFF88" w14:textId="77777777" w:rsidR="00446263" w:rsidRPr="009C4175" w:rsidRDefault="00446263" w:rsidP="00446263">
            <w:pPr>
              <w:jc w:val="center"/>
            </w:pPr>
            <w:r w:rsidRPr="009C4175">
              <w:t>24.</w:t>
            </w:r>
          </w:p>
        </w:tc>
        <w:tc>
          <w:tcPr>
            <w:tcW w:w="190" w:type="pct"/>
          </w:tcPr>
          <w:p w14:paraId="5553BF00" w14:textId="77777777" w:rsidR="00446263" w:rsidRPr="009C4175" w:rsidRDefault="00446263" w:rsidP="00446263">
            <w:pPr>
              <w:jc w:val="center"/>
            </w:pPr>
            <w:r w:rsidRPr="009C4175">
              <w:t>a.</w:t>
            </w:r>
          </w:p>
        </w:tc>
        <w:tc>
          <w:tcPr>
            <w:tcW w:w="3744" w:type="pct"/>
          </w:tcPr>
          <w:p w14:paraId="08D33E7E" w14:textId="77777777" w:rsidR="00446263" w:rsidRPr="009C4175" w:rsidRDefault="00446263" w:rsidP="00446263">
            <w:r>
              <w:t>Explain the working principle of edge-emitting LED.</w:t>
            </w:r>
          </w:p>
        </w:tc>
        <w:tc>
          <w:tcPr>
            <w:tcW w:w="320" w:type="pct"/>
          </w:tcPr>
          <w:p w14:paraId="2B1112EF" w14:textId="77777777" w:rsidR="00446263" w:rsidRPr="009C4175" w:rsidRDefault="00446263" w:rsidP="00446263">
            <w:pPr>
              <w:jc w:val="center"/>
            </w:pPr>
            <w:r w:rsidRPr="009C4175">
              <w:t>CO6</w:t>
            </w:r>
          </w:p>
        </w:tc>
        <w:tc>
          <w:tcPr>
            <w:tcW w:w="257" w:type="pct"/>
          </w:tcPr>
          <w:p w14:paraId="49102647" w14:textId="77777777" w:rsidR="00446263" w:rsidRPr="009C4175" w:rsidRDefault="00446263" w:rsidP="00446263">
            <w:pPr>
              <w:jc w:val="center"/>
            </w:pPr>
            <w:r>
              <w:t>A</w:t>
            </w:r>
          </w:p>
        </w:tc>
        <w:tc>
          <w:tcPr>
            <w:tcW w:w="217" w:type="pct"/>
          </w:tcPr>
          <w:p w14:paraId="0B994844" w14:textId="77777777" w:rsidR="00446263" w:rsidRPr="009C4175" w:rsidRDefault="00446263" w:rsidP="00446263">
            <w:pPr>
              <w:jc w:val="center"/>
            </w:pPr>
            <w:r>
              <w:t>8</w:t>
            </w:r>
          </w:p>
        </w:tc>
      </w:tr>
      <w:tr w:rsidR="00446263" w:rsidRPr="009C4175" w14:paraId="3241A068" w14:textId="77777777" w:rsidTr="00446263">
        <w:trPr>
          <w:trHeight w:val="283"/>
        </w:trPr>
        <w:tc>
          <w:tcPr>
            <w:tcW w:w="272" w:type="pct"/>
          </w:tcPr>
          <w:p w14:paraId="5384EBFD" w14:textId="77777777" w:rsidR="00446263" w:rsidRPr="009C4175" w:rsidRDefault="00446263" w:rsidP="00446263">
            <w:pPr>
              <w:jc w:val="center"/>
            </w:pPr>
          </w:p>
        </w:tc>
        <w:tc>
          <w:tcPr>
            <w:tcW w:w="190" w:type="pct"/>
          </w:tcPr>
          <w:p w14:paraId="2D5E2CA4" w14:textId="77777777" w:rsidR="00446263" w:rsidRPr="009C4175" w:rsidRDefault="00446263" w:rsidP="00446263">
            <w:pPr>
              <w:jc w:val="center"/>
            </w:pPr>
            <w:r w:rsidRPr="009C4175">
              <w:t>b.</w:t>
            </w:r>
          </w:p>
        </w:tc>
        <w:tc>
          <w:tcPr>
            <w:tcW w:w="3744" w:type="pct"/>
          </w:tcPr>
          <w:p w14:paraId="10E3605B" w14:textId="77777777" w:rsidR="00446263" w:rsidRPr="009C4175" w:rsidRDefault="00446263" w:rsidP="00446263">
            <w:pPr>
              <w:rPr>
                <w:bCs/>
              </w:rPr>
            </w:pPr>
            <w:r>
              <w:t>List</w:t>
            </w:r>
            <w:r>
              <w:rPr>
                <w:spacing w:val="-1"/>
              </w:rPr>
              <w:t xml:space="preserve"> </w:t>
            </w:r>
            <w:r>
              <w:t>the</w:t>
            </w:r>
            <w:r>
              <w:rPr>
                <w:spacing w:val="-2"/>
              </w:rPr>
              <w:t xml:space="preserve"> types</w:t>
            </w:r>
            <w:r>
              <w:t xml:space="preserve"> of </w:t>
            </w:r>
            <w:proofErr w:type="spellStart"/>
            <w:r>
              <w:rPr>
                <w:spacing w:val="-2"/>
              </w:rPr>
              <w:t>photodetectors</w:t>
            </w:r>
            <w:proofErr w:type="spellEnd"/>
            <w:r>
              <w:rPr>
                <w:spacing w:val="-2"/>
              </w:rPr>
              <w:t>.</w:t>
            </w:r>
          </w:p>
        </w:tc>
        <w:tc>
          <w:tcPr>
            <w:tcW w:w="320" w:type="pct"/>
          </w:tcPr>
          <w:p w14:paraId="7DF42F30" w14:textId="77777777" w:rsidR="00446263" w:rsidRPr="009C4175" w:rsidRDefault="00446263" w:rsidP="00446263">
            <w:pPr>
              <w:jc w:val="center"/>
            </w:pPr>
            <w:r>
              <w:t>C06</w:t>
            </w:r>
          </w:p>
        </w:tc>
        <w:tc>
          <w:tcPr>
            <w:tcW w:w="257" w:type="pct"/>
          </w:tcPr>
          <w:p w14:paraId="1BC3441E" w14:textId="77777777" w:rsidR="00446263" w:rsidRPr="009C4175" w:rsidRDefault="00446263" w:rsidP="00446263">
            <w:pPr>
              <w:jc w:val="center"/>
            </w:pPr>
            <w:r>
              <w:t>R</w:t>
            </w:r>
          </w:p>
        </w:tc>
        <w:tc>
          <w:tcPr>
            <w:tcW w:w="217" w:type="pct"/>
          </w:tcPr>
          <w:p w14:paraId="2D18FA28" w14:textId="77777777" w:rsidR="00446263" w:rsidRPr="009C4175" w:rsidRDefault="00446263" w:rsidP="00446263">
            <w:pPr>
              <w:jc w:val="center"/>
            </w:pPr>
            <w:r>
              <w:t>4</w:t>
            </w:r>
          </w:p>
        </w:tc>
      </w:tr>
    </w:tbl>
    <w:p w14:paraId="1AB38163" w14:textId="77777777" w:rsidR="00446263" w:rsidRDefault="00446263" w:rsidP="002E336A"/>
    <w:p w14:paraId="73777101"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48371C7D"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228370DF" w14:textId="77777777" w:rsidTr="00446263">
        <w:trPr>
          <w:trHeight w:val="283"/>
        </w:trPr>
        <w:tc>
          <w:tcPr>
            <w:tcW w:w="670" w:type="dxa"/>
          </w:tcPr>
          <w:p w14:paraId="054CBB42" w14:textId="77777777" w:rsidR="00446263" w:rsidRPr="0051318C" w:rsidRDefault="00446263" w:rsidP="00446263">
            <w:pPr>
              <w:jc w:val="center"/>
              <w:rPr>
                <w:sz w:val="22"/>
                <w:szCs w:val="22"/>
              </w:rPr>
            </w:pPr>
          </w:p>
        </w:tc>
        <w:tc>
          <w:tcPr>
            <w:tcW w:w="9820" w:type="dxa"/>
          </w:tcPr>
          <w:p w14:paraId="6BB89044" w14:textId="77777777" w:rsidR="00446263" w:rsidRPr="0051318C" w:rsidRDefault="00446263" w:rsidP="00446263">
            <w:pPr>
              <w:jc w:val="center"/>
              <w:rPr>
                <w:b/>
                <w:sz w:val="22"/>
                <w:szCs w:val="22"/>
              </w:rPr>
            </w:pPr>
            <w:r w:rsidRPr="0051318C">
              <w:rPr>
                <w:b/>
                <w:sz w:val="22"/>
                <w:szCs w:val="22"/>
              </w:rPr>
              <w:t>COURSE OUTCOMES</w:t>
            </w:r>
          </w:p>
        </w:tc>
      </w:tr>
      <w:tr w:rsidR="00446263" w14:paraId="0B275EA2" w14:textId="77777777" w:rsidTr="00446263">
        <w:trPr>
          <w:trHeight w:val="283"/>
        </w:trPr>
        <w:tc>
          <w:tcPr>
            <w:tcW w:w="670" w:type="dxa"/>
          </w:tcPr>
          <w:p w14:paraId="278DF1B5"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0B7E664D" w14:textId="77777777" w:rsidR="00446263" w:rsidRPr="0051318C" w:rsidRDefault="00446263" w:rsidP="00446263">
            <w:pPr>
              <w:rPr>
                <w:sz w:val="22"/>
                <w:szCs w:val="22"/>
              </w:rPr>
            </w:pPr>
            <w:r>
              <w:t>Recognize</w:t>
            </w:r>
            <w:r>
              <w:rPr>
                <w:spacing w:val="-4"/>
              </w:rPr>
              <w:t xml:space="preserve"> </w:t>
            </w:r>
            <w:r>
              <w:t>the</w:t>
            </w:r>
            <w:r>
              <w:rPr>
                <w:spacing w:val="-1"/>
              </w:rPr>
              <w:t xml:space="preserve"> </w:t>
            </w:r>
            <w:r>
              <w:t>operation</w:t>
            </w:r>
            <w:r>
              <w:rPr>
                <w:spacing w:val="1"/>
              </w:rPr>
              <w:t xml:space="preserve"> </w:t>
            </w:r>
            <w:r>
              <w:t>of</w:t>
            </w:r>
            <w:r>
              <w:rPr>
                <w:spacing w:val="-1"/>
              </w:rPr>
              <w:t xml:space="preserve"> </w:t>
            </w:r>
            <w:r>
              <w:t>passive</w:t>
            </w:r>
            <w:r>
              <w:rPr>
                <w:spacing w:val="-2"/>
              </w:rPr>
              <w:t xml:space="preserve"> </w:t>
            </w:r>
            <w:r>
              <w:t>waveguide</w:t>
            </w:r>
            <w:r>
              <w:rPr>
                <w:spacing w:val="-1"/>
              </w:rPr>
              <w:t xml:space="preserve"> </w:t>
            </w:r>
            <w:r>
              <w:rPr>
                <w:spacing w:val="-2"/>
              </w:rPr>
              <w:t>components.</w:t>
            </w:r>
          </w:p>
        </w:tc>
      </w:tr>
      <w:tr w:rsidR="00446263" w14:paraId="20FCC0C2" w14:textId="77777777" w:rsidTr="00446263">
        <w:trPr>
          <w:trHeight w:val="283"/>
        </w:trPr>
        <w:tc>
          <w:tcPr>
            <w:tcW w:w="670" w:type="dxa"/>
          </w:tcPr>
          <w:p w14:paraId="00662B59"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6A99952D" w14:textId="77777777" w:rsidR="00446263" w:rsidRPr="0051318C" w:rsidRDefault="00446263" w:rsidP="00446263">
            <w:pPr>
              <w:rPr>
                <w:sz w:val="22"/>
                <w:szCs w:val="22"/>
              </w:rPr>
            </w:pPr>
            <w:r>
              <w:t>Distinguish</w:t>
            </w:r>
            <w:r>
              <w:rPr>
                <w:spacing w:val="68"/>
              </w:rPr>
              <w:t xml:space="preserve"> </w:t>
            </w:r>
            <w:r>
              <w:t>the</w:t>
            </w:r>
            <w:r>
              <w:rPr>
                <w:spacing w:val="67"/>
              </w:rPr>
              <w:t xml:space="preserve"> </w:t>
            </w:r>
            <w:r>
              <w:t>limitations</w:t>
            </w:r>
            <w:r>
              <w:rPr>
                <w:spacing w:val="68"/>
              </w:rPr>
              <w:t xml:space="preserve"> </w:t>
            </w:r>
            <w:r>
              <w:t>of</w:t>
            </w:r>
            <w:r>
              <w:rPr>
                <w:spacing w:val="67"/>
              </w:rPr>
              <w:t xml:space="preserve"> </w:t>
            </w:r>
            <w:r>
              <w:t>existing</w:t>
            </w:r>
            <w:r>
              <w:rPr>
                <w:spacing w:val="68"/>
              </w:rPr>
              <w:t xml:space="preserve"> </w:t>
            </w:r>
            <w:r>
              <w:t>vacuum</w:t>
            </w:r>
            <w:r>
              <w:rPr>
                <w:spacing w:val="68"/>
              </w:rPr>
              <w:t xml:space="preserve"> </w:t>
            </w:r>
            <w:r>
              <w:t>tubes</w:t>
            </w:r>
            <w:r>
              <w:rPr>
                <w:spacing w:val="67"/>
              </w:rPr>
              <w:t xml:space="preserve"> </w:t>
            </w:r>
            <w:r>
              <w:t>and</w:t>
            </w:r>
            <w:r>
              <w:rPr>
                <w:spacing w:val="72"/>
              </w:rPr>
              <w:t xml:space="preserve"> </w:t>
            </w:r>
            <w:r>
              <w:t>solid-state</w:t>
            </w:r>
            <w:r>
              <w:rPr>
                <w:spacing w:val="72"/>
              </w:rPr>
              <w:t xml:space="preserve"> </w:t>
            </w:r>
            <w:r>
              <w:t>devices</w:t>
            </w:r>
            <w:r>
              <w:rPr>
                <w:spacing w:val="70"/>
              </w:rPr>
              <w:t xml:space="preserve"> </w:t>
            </w:r>
            <w:r>
              <w:t>at</w:t>
            </w:r>
            <w:r>
              <w:rPr>
                <w:spacing w:val="68"/>
              </w:rPr>
              <w:t xml:space="preserve"> </w:t>
            </w:r>
            <w:r>
              <w:t xml:space="preserve">microwave </w:t>
            </w:r>
            <w:r>
              <w:rPr>
                <w:spacing w:val="-2"/>
              </w:rPr>
              <w:t>frequencies.</w:t>
            </w:r>
          </w:p>
        </w:tc>
      </w:tr>
      <w:tr w:rsidR="00446263" w14:paraId="50456906" w14:textId="77777777" w:rsidTr="00446263">
        <w:trPr>
          <w:trHeight w:val="283"/>
        </w:trPr>
        <w:tc>
          <w:tcPr>
            <w:tcW w:w="670" w:type="dxa"/>
          </w:tcPr>
          <w:p w14:paraId="1B7B9970"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6FBA11AF" w14:textId="77777777" w:rsidR="00446263" w:rsidRPr="0051318C" w:rsidRDefault="00446263" w:rsidP="00446263">
            <w:pPr>
              <w:rPr>
                <w:sz w:val="22"/>
                <w:szCs w:val="22"/>
              </w:rPr>
            </w:pPr>
            <w:r>
              <w:t>Predict</w:t>
            </w:r>
            <w:r>
              <w:rPr>
                <w:spacing w:val="40"/>
              </w:rPr>
              <w:t xml:space="preserve"> </w:t>
            </w:r>
            <w:r>
              <w:t>the</w:t>
            </w:r>
            <w:r>
              <w:rPr>
                <w:spacing w:val="40"/>
              </w:rPr>
              <w:t xml:space="preserve"> </w:t>
            </w:r>
            <w:r>
              <w:t>performance</w:t>
            </w:r>
            <w:r>
              <w:rPr>
                <w:spacing w:val="40"/>
              </w:rPr>
              <w:t xml:space="preserve"> </w:t>
            </w:r>
            <w:r>
              <w:t>of</w:t>
            </w:r>
            <w:r>
              <w:rPr>
                <w:spacing w:val="40"/>
              </w:rPr>
              <w:t xml:space="preserve"> </w:t>
            </w:r>
            <w:r>
              <w:t>specialized</w:t>
            </w:r>
            <w:r>
              <w:rPr>
                <w:spacing w:val="40"/>
              </w:rPr>
              <w:t xml:space="preserve"> </w:t>
            </w:r>
            <w:r>
              <w:t>microwave</w:t>
            </w:r>
            <w:r>
              <w:rPr>
                <w:spacing w:val="40"/>
              </w:rPr>
              <w:t xml:space="preserve"> </w:t>
            </w:r>
            <w:r>
              <w:t>tubes</w:t>
            </w:r>
            <w:r>
              <w:rPr>
                <w:spacing w:val="40"/>
              </w:rPr>
              <w:t xml:space="preserve"> </w:t>
            </w:r>
            <w:r>
              <w:t>such</w:t>
            </w:r>
            <w:r>
              <w:rPr>
                <w:spacing w:val="40"/>
              </w:rPr>
              <w:t xml:space="preserve"> </w:t>
            </w:r>
            <w:r>
              <w:t>as</w:t>
            </w:r>
            <w:r>
              <w:rPr>
                <w:spacing w:val="40"/>
              </w:rPr>
              <w:t xml:space="preserve"> </w:t>
            </w:r>
            <w:r>
              <w:t>two</w:t>
            </w:r>
            <w:r>
              <w:rPr>
                <w:spacing w:val="40"/>
              </w:rPr>
              <w:t xml:space="preserve"> </w:t>
            </w:r>
            <w:r>
              <w:t>cavity</w:t>
            </w:r>
            <w:r>
              <w:rPr>
                <w:spacing w:val="40"/>
              </w:rPr>
              <w:t xml:space="preserve"> </w:t>
            </w:r>
            <w:r>
              <w:t>klystron,</w:t>
            </w:r>
            <w:r>
              <w:rPr>
                <w:spacing w:val="40"/>
              </w:rPr>
              <w:t xml:space="preserve"> </w:t>
            </w:r>
            <w:r>
              <w:t>reflex klystron, magnetron and Travelling wave tube.</w:t>
            </w:r>
          </w:p>
        </w:tc>
      </w:tr>
      <w:tr w:rsidR="00446263" w14:paraId="7B108575" w14:textId="77777777" w:rsidTr="00446263">
        <w:trPr>
          <w:trHeight w:val="283"/>
        </w:trPr>
        <w:tc>
          <w:tcPr>
            <w:tcW w:w="670" w:type="dxa"/>
          </w:tcPr>
          <w:p w14:paraId="11DAEE2A"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16EF72B7" w14:textId="77777777" w:rsidR="00446263" w:rsidRPr="0051318C" w:rsidRDefault="00446263" w:rsidP="00446263">
            <w:pPr>
              <w:rPr>
                <w:sz w:val="22"/>
                <w:szCs w:val="22"/>
              </w:rPr>
            </w:pPr>
            <w:r>
              <w:t>Classify</w:t>
            </w:r>
            <w:r>
              <w:rPr>
                <w:spacing w:val="-2"/>
              </w:rPr>
              <w:t xml:space="preserve"> </w:t>
            </w:r>
            <w:r>
              <w:t>microwave</w:t>
            </w:r>
            <w:r>
              <w:rPr>
                <w:spacing w:val="-2"/>
              </w:rPr>
              <w:t xml:space="preserve"> </w:t>
            </w:r>
            <w:r>
              <w:t>circuits</w:t>
            </w:r>
            <w:r>
              <w:rPr>
                <w:spacing w:val="-1"/>
              </w:rPr>
              <w:t xml:space="preserve"> </w:t>
            </w:r>
            <w:r>
              <w:t>using</w:t>
            </w:r>
            <w:r>
              <w:rPr>
                <w:spacing w:val="-1"/>
              </w:rPr>
              <w:t xml:space="preserve"> </w:t>
            </w:r>
            <w:r>
              <w:t>scattering</w:t>
            </w:r>
            <w:r>
              <w:rPr>
                <w:spacing w:val="-1"/>
              </w:rPr>
              <w:t xml:space="preserve"> </w:t>
            </w:r>
            <w:r>
              <w:rPr>
                <w:spacing w:val="-2"/>
              </w:rPr>
              <w:t>parameters.</w:t>
            </w:r>
          </w:p>
        </w:tc>
      </w:tr>
      <w:tr w:rsidR="00446263" w14:paraId="145948F7" w14:textId="77777777" w:rsidTr="00446263">
        <w:trPr>
          <w:trHeight w:val="283"/>
        </w:trPr>
        <w:tc>
          <w:tcPr>
            <w:tcW w:w="670" w:type="dxa"/>
          </w:tcPr>
          <w:p w14:paraId="43DCD56F"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09F4EDF3" w14:textId="77777777" w:rsidR="00446263" w:rsidRPr="0051318C" w:rsidRDefault="00446263" w:rsidP="00446263">
            <w:pPr>
              <w:rPr>
                <w:sz w:val="22"/>
                <w:szCs w:val="22"/>
              </w:rPr>
            </w:pPr>
            <w:r>
              <w:t>Relate</w:t>
            </w:r>
            <w:r>
              <w:rPr>
                <w:spacing w:val="-3"/>
              </w:rPr>
              <w:t xml:space="preserve"> </w:t>
            </w:r>
            <w:r>
              <w:t>the</w:t>
            </w:r>
            <w:r>
              <w:rPr>
                <w:spacing w:val="-1"/>
              </w:rPr>
              <w:t xml:space="preserve"> </w:t>
            </w:r>
            <w:r>
              <w:t>characteristics of</w:t>
            </w:r>
            <w:r>
              <w:rPr>
                <w:spacing w:val="-1"/>
              </w:rPr>
              <w:t xml:space="preserve"> </w:t>
            </w:r>
            <w:r>
              <w:t>Optical</w:t>
            </w:r>
            <w:r>
              <w:rPr>
                <w:spacing w:val="-2"/>
              </w:rPr>
              <w:t xml:space="preserve"> </w:t>
            </w:r>
            <w:r>
              <w:t>Fiber</w:t>
            </w:r>
            <w:r>
              <w:rPr>
                <w:spacing w:val="-1"/>
              </w:rPr>
              <w:t xml:space="preserve"> </w:t>
            </w:r>
            <w:r>
              <w:rPr>
                <w:spacing w:val="-2"/>
              </w:rPr>
              <w:t>components</w:t>
            </w:r>
          </w:p>
        </w:tc>
      </w:tr>
      <w:tr w:rsidR="00446263" w14:paraId="3D3536A4" w14:textId="77777777" w:rsidTr="00446263">
        <w:trPr>
          <w:trHeight w:val="283"/>
        </w:trPr>
        <w:tc>
          <w:tcPr>
            <w:tcW w:w="670" w:type="dxa"/>
          </w:tcPr>
          <w:p w14:paraId="4050DC5C"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79228AD6" w14:textId="77777777" w:rsidR="00446263" w:rsidRPr="0051318C" w:rsidRDefault="00446263" w:rsidP="00446263">
            <w:pPr>
              <w:rPr>
                <w:sz w:val="22"/>
                <w:szCs w:val="22"/>
              </w:rPr>
            </w:pPr>
            <w:r>
              <w:t>Summarize</w:t>
            </w:r>
            <w:r>
              <w:rPr>
                <w:spacing w:val="-3"/>
              </w:rPr>
              <w:t xml:space="preserve"> </w:t>
            </w:r>
            <w:r>
              <w:t>optical</w:t>
            </w:r>
            <w:r>
              <w:rPr>
                <w:spacing w:val="-2"/>
              </w:rPr>
              <w:t xml:space="preserve"> </w:t>
            </w:r>
            <w:r>
              <w:t>source,</w:t>
            </w:r>
            <w:r>
              <w:rPr>
                <w:spacing w:val="-1"/>
              </w:rPr>
              <w:t xml:space="preserve"> </w:t>
            </w:r>
            <w:r>
              <w:t>Fiber</w:t>
            </w:r>
            <w:r>
              <w:rPr>
                <w:spacing w:val="-2"/>
              </w:rPr>
              <w:t xml:space="preserve"> </w:t>
            </w:r>
            <w:r>
              <w:t>and</w:t>
            </w:r>
            <w:r>
              <w:rPr>
                <w:spacing w:val="-1"/>
              </w:rPr>
              <w:t xml:space="preserve"> </w:t>
            </w:r>
            <w:r>
              <w:t>Detector</w:t>
            </w:r>
            <w:r>
              <w:rPr>
                <w:spacing w:val="-2"/>
              </w:rPr>
              <w:t xml:space="preserve"> </w:t>
            </w:r>
            <w:r>
              <w:t>operational</w:t>
            </w:r>
            <w:r>
              <w:rPr>
                <w:spacing w:val="-1"/>
              </w:rPr>
              <w:t xml:space="preserve"> </w:t>
            </w:r>
            <w:r>
              <w:rPr>
                <w:spacing w:val="-2"/>
              </w:rPr>
              <w:t>parameters</w:t>
            </w:r>
          </w:p>
        </w:tc>
      </w:tr>
    </w:tbl>
    <w:p w14:paraId="3D7E1801" w14:textId="77777777" w:rsidR="00446263" w:rsidRDefault="00446263" w:rsidP="00446263"/>
    <w:p w14:paraId="31F8119D" w14:textId="77777777" w:rsidR="00446263" w:rsidRDefault="00446263">
      <w:pPr>
        <w:spacing w:after="200" w:line="276" w:lineRule="auto"/>
        <w:rPr>
          <w:rFonts w:ascii="Arial" w:hAnsi="Arial" w:cs="Arial"/>
          <w:bCs/>
          <w:noProof/>
        </w:rPr>
      </w:pPr>
      <w:r>
        <w:rPr>
          <w:rFonts w:ascii="Arial" w:hAnsi="Arial" w:cs="Arial"/>
          <w:bCs/>
          <w:noProof/>
        </w:rPr>
        <w:br w:type="page"/>
      </w:r>
    </w:p>
    <w:p w14:paraId="31096C8D" w14:textId="385BB9EA" w:rsidR="00446263" w:rsidRDefault="00446263" w:rsidP="00446263">
      <w:pPr>
        <w:jc w:val="center"/>
        <w:rPr>
          <w:rFonts w:ascii="Arial" w:hAnsi="Arial" w:cs="Arial"/>
          <w:bCs/>
          <w:noProof/>
        </w:rPr>
      </w:pPr>
      <w:r>
        <w:rPr>
          <w:rFonts w:ascii="Arial" w:hAnsi="Arial" w:cs="Arial"/>
          <w:noProof/>
        </w:rPr>
        <w:lastRenderedPageBreak/>
        <w:drawing>
          <wp:inline distT="0" distB="0" distL="0" distR="0" wp14:anchorId="18735CB0" wp14:editId="1CB7978B">
            <wp:extent cx="5734050" cy="838200"/>
            <wp:effectExtent l="0" t="0" r="0" b="0"/>
            <wp:docPr id="6" name="Picture 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51962275" w14:textId="77777777" w:rsidR="00446263" w:rsidRDefault="00446263" w:rsidP="00446263">
      <w:pPr>
        <w:jc w:val="center"/>
        <w:rPr>
          <w:b/>
          <w:bCs/>
        </w:rPr>
      </w:pPr>
    </w:p>
    <w:p w14:paraId="07B4B60D" w14:textId="77777777" w:rsidR="00446263" w:rsidRDefault="00446263" w:rsidP="00446263">
      <w:pPr>
        <w:jc w:val="center"/>
        <w:rPr>
          <w:b/>
          <w:bCs/>
        </w:rPr>
      </w:pPr>
      <w:r>
        <w:rPr>
          <w:b/>
          <w:bCs/>
        </w:rPr>
        <w:t>SUPPLEMENTARY EXAMINATION – JUNE 2026</w:t>
      </w:r>
    </w:p>
    <w:p w14:paraId="3AB8D881"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5C6CBFCF" w14:textId="77777777" w:rsidTr="00446263">
        <w:trPr>
          <w:trHeight w:val="397"/>
          <w:jc w:val="center"/>
        </w:trPr>
        <w:tc>
          <w:tcPr>
            <w:tcW w:w="1555" w:type="dxa"/>
            <w:vAlign w:val="center"/>
          </w:tcPr>
          <w:p w14:paraId="6056A726"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77575849" w14:textId="77777777" w:rsidR="00446263" w:rsidRPr="0037089B" w:rsidRDefault="00446263" w:rsidP="00446263">
            <w:pPr>
              <w:pStyle w:val="Title"/>
              <w:jc w:val="left"/>
              <w:rPr>
                <w:b/>
                <w:sz w:val="22"/>
                <w:szCs w:val="22"/>
              </w:rPr>
            </w:pPr>
            <w:r>
              <w:rPr>
                <w:b/>
                <w:sz w:val="22"/>
                <w:szCs w:val="22"/>
              </w:rPr>
              <w:t>18EC2028</w:t>
            </w:r>
          </w:p>
        </w:tc>
        <w:tc>
          <w:tcPr>
            <w:tcW w:w="1417" w:type="dxa"/>
            <w:vAlign w:val="center"/>
          </w:tcPr>
          <w:p w14:paraId="6CE2CF8B"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5440FE68"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0AC6688F" w14:textId="77777777" w:rsidTr="00446263">
        <w:trPr>
          <w:trHeight w:val="397"/>
          <w:jc w:val="center"/>
        </w:trPr>
        <w:tc>
          <w:tcPr>
            <w:tcW w:w="1555" w:type="dxa"/>
            <w:vAlign w:val="center"/>
          </w:tcPr>
          <w:p w14:paraId="530754D8"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5B4ECAD8" w14:textId="77777777" w:rsidR="00446263" w:rsidRPr="0037089B" w:rsidRDefault="00446263" w:rsidP="00446263">
            <w:pPr>
              <w:pStyle w:val="Title"/>
              <w:jc w:val="left"/>
              <w:rPr>
                <w:b/>
                <w:sz w:val="22"/>
                <w:szCs w:val="22"/>
              </w:rPr>
            </w:pPr>
            <w:r>
              <w:rPr>
                <w:b/>
                <w:sz w:val="22"/>
                <w:szCs w:val="22"/>
              </w:rPr>
              <w:t>MICROPROCESSOR AND MICROCONTROLLER</w:t>
            </w:r>
          </w:p>
        </w:tc>
        <w:tc>
          <w:tcPr>
            <w:tcW w:w="1417" w:type="dxa"/>
            <w:vAlign w:val="center"/>
          </w:tcPr>
          <w:p w14:paraId="78C89B47"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42F9F8B1" w14:textId="77777777" w:rsidR="00446263" w:rsidRPr="0037089B" w:rsidRDefault="00446263" w:rsidP="00446263">
            <w:pPr>
              <w:pStyle w:val="Title"/>
              <w:jc w:val="left"/>
              <w:rPr>
                <w:b/>
                <w:sz w:val="22"/>
                <w:szCs w:val="22"/>
              </w:rPr>
            </w:pPr>
            <w:r w:rsidRPr="0037089B">
              <w:rPr>
                <w:b/>
                <w:sz w:val="22"/>
                <w:szCs w:val="22"/>
              </w:rPr>
              <w:t>100</w:t>
            </w:r>
          </w:p>
        </w:tc>
      </w:tr>
    </w:tbl>
    <w:p w14:paraId="78A5E9A6"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446263" w:rsidRPr="009C4175" w14:paraId="5B2F7BDF" w14:textId="77777777" w:rsidTr="00446263">
        <w:trPr>
          <w:trHeight w:val="552"/>
        </w:trPr>
        <w:tc>
          <w:tcPr>
            <w:tcW w:w="272" w:type="pct"/>
            <w:vAlign w:val="center"/>
          </w:tcPr>
          <w:p w14:paraId="10016BE3" w14:textId="77777777" w:rsidR="00446263" w:rsidRPr="009C4175" w:rsidRDefault="00446263" w:rsidP="00446263">
            <w:pPr>
              <w:jc w:val="center"/>
              <w:rPr>
                <w:b/>
              </w:rPr>
            </w:pPr>
            <w:r w:rsidRPr="009C4175">
              <w:rPr>
                <w:b/>
              </w:rPr>
              <w:t>Q. No.</w:t>
            </w:r>
          </w:p>
        </w:tc>
        <w:tc>
          <w:tcPr>
            <w:tcW w:w="3929" w:type="pct"/>
            <w:gridSpan w:val="2"/>
            <w:vAlign w:val="center"/>
          </w:tcPr>
          <w:p w14:paraId="21948A34" w14:textId="77777777" w:rsidR="00446263" w:rsidRPr="009C4175" w:rsidRDefault="00446263" w:rsidP="00446263">
            <w:pPr>
              <w:jc w:val="center"/>
              <w:rPr>
                <w:b/>
              </w:rPr>
            </w:pPr>
            <w:r w:rsidRPr="009C4175">
              <w:rPr>
                <w:b/>
              </w:rPr>
              <w:t>Questions</w:t>
            </w:r>
          </w:p>
        </w:tc>
        <w:tc>
          <w:tcPr>
            <w:tcW w:w="319" w:type="pct"/>
            <w:vAlign w:val="center"/>
          </w:tcPr>
          <w:p w14:paraId="5A86C335" w14:textId="77777777" w:rsidR="00446263" w:rsidRPr="009C4175" w:rsidRDefault="00446263" w:rsidP="00446263">
            <w:pPr>
              <w:jc w:val="center"/>
              <w:rPr>
                <w:b/>
              </w:rPr>
            </w:pPr>
            <w:r w:rsidRPr="009C4175">
              <w:rPr>
                <w:b/>
              </w:rPr>
              <w:t>CO</w:t>
            </w:r>
          </w:p>
        </w:tc>
        <w:tc>
          <w:tcPr>
            <w:tcW w:w="256" w:type="pct"/>
            <w:vAlign w:val="center"/>
          </w:tcPr>
          <w:p w14:paraId="7EFBABAE" w14:textId="77777777" w:rsidR="00446263" w:rsidRPr="009C4175" w:rsidRDefault="00446263" w:rsidP="00446263">
            <w:pPr>
              <w:jc w:val="center"/>
              <w:rPr>
                <w:b/>
              </w:rPr>
            </w:pPr>
            <w:r w:rsidRPr="009C4175">
              <w:rPr>
                <w:b/>
              </w:rPr>
              <w:t>BL</w:t>
            </w:r>
          </w:p>
        </w:tc>
        <w:tc>
          <w:tcPr>
            <w:tcW w:w="224" w:type="pct"/>
            <w:vAlign w:val="center"/>
          </w:tcPr>
          <w:p w14:paraId="17F633D7" w14:textId="77777777" w:rsidR="00446263" w:rsidRPr="009C4175" w:rsidRDefault="00446263" w:rsidP="00446263">
            <w:pPr>
              <w:jc w:val="center"/>
              <w:rPr>
                <w:b/>
              </w:rPr>
            </w:pPr>
            <w:r w:rsidRPr="009C4175">
              <w:rPr>
                <w:b/>
              </w:rPr>
              <w:t>M</w:t>
            </w:r>
          </w:p>
        </w:tc>
      </w:tr>
      <w:tr w:rsidR="00446263" w:rsidRPr="009C4175" w14:paraId="45F3CF4E" w14:textId="77777777" w:rsidTr="00446263">
        <w:trPr>
          <w:trHeight w:val="148"/>
        </w:trPr>
        <w:tc>
          <w:tcPr>
            <w:tcW w:w="5000" w:type="pct"/>
            <w:gridSpan w:val="6"/>
          </w:tcPr>
          <w:p w14:paraId="47AFFFC4" w14:textId="77777777" w:rsidR="00446263" w:rsidRPr="009C4175" w:rsidRDefault="00446263" w:rsidP="00446263">
            <w:pPr>
              <w:jc w:val="center"/>
              <w:rPr>
                <w:b/>
              </w:rPr>
            </w:pPr>
            <w:r w:rsidRPr="009C4175">
              <w:rPr>
                <w:b/>
              </w:rPr>
              <w:t>PART – A (10 X 1 = 10 MARKS)</w:t>
            </w:r>
          </w:p>
        </w:tc>
      </w:tr>
      <w:tr w:rsidR="00446263" w:rsidRPr="009C4175" w14:paraId="59E8AED8" w14:textId="77777777" w:rsidTr="00446263">
        <w:trPr>
          <w:trHeight w:val="283"/>
        </w:trPr>
        <w:tc>
          <w:tcPr>
            <w:tcW w:w="272" w:type="pct"/>
          </w:tcPr>
          <w:p w14:paraId="3564B9A8" w14:textId="77777777" w:rsidR="00446263" w:rsidRPr="009C4175" w:rsidRDefault="00446263" w:rsidP="00446263">
            <w:pPr>
              <w:jc w:val="center"/>
            </w:pPr>
            <w:r w:rsidRPr="009C4175">
              <w:t>1.</w:t>
            </w:r>
          </w:p>
        </w:tc>
        <w:tc>
          <w:tcPr>
            <w:tcW w:w="3929" w:type="pct"/>
            <w:gridSpan w:val="2"/>
          </w:tcPr>
          <w:p w14:paraId="74331F18" w14:textId="77777777" w:rsidR="00446263" w:rsidRPr="009C4175" w:rsidRDefault="00446263" w:rsidP="00446263">
            <w:pPr>
              <w:autoSpaceDE w:val="0"/>
              <w:autoSpaceDN w:val="0"/>
              <w:adjustRightInd w:val="0"/>
              <w:jc w:val="both"/>
            </w:pPr>
            <w:r>
              <w:t>Indicate the size of address bus in 8085 microprocessor.</w:t>
            </w:r>
          </w:p>
        </w:tc>
        <w:tc>
          <w:tcPr>
            <w:tcW w:w="319" w:type="pct"/>
          </w:tcPr>
          <w:p w14:paraId="683CDD58" w14:textId="77777777" w:rsidR="00446263" w:rsidRPr="009C4175" w:rsidRDefault="00446263" w:rsidP="00446263">
            <w:pPr>
              <w:jc w:val="center"/>
            </w:pPr>
            <w:r w:rsidRPr="009C4175">
              <w:t>CO1</w:t>
            </w:r>
          </w:p>
        </w:tc>
        <w:tc>
          <w:tcPr>
            <w:tcW w:w="256" w:type="pct"/>
          </w:tcPr>
          <w:p w14:paraId="02045C1A" w14:textId="77777777" w:rsidR="00446263" w:rsidRPr="009C4175" w:rsidRDefault="00446263" w:rsidP="00446263">
            <w:pPr>
              <w:jc w:val="center"/>
            </w:pPr>
            <w:r w:rsidRPr="009C4175">
              <w:t>U</w:t>
            </w:r>
          </w:p>
        </w:tc>
        <w:tc>
          <w:tcPr>
            <w:tcW w:w="224" w:type="pct"/>
          </w:tcPr>
          <w:p w14:paraId="7C4E10D5" w14:textId="77777777" w:rsidR="00446263" w:rsidRPr="009C4175" w:rsidRDefault="00446263" w:rsidP="00446263">
            <w:pPr>
              <w:jc w:val="center"/>
            </w:pPr>
            <w:r w:rsidRPr="009C4175">
              <w:t>1</w:t>
            </w:r>
          </w:p>
        </w:tc>
      </w:tr>
      <w:tr w:rsidR="00446263" w:rsidRPr="009C4175" w14:paraId="533A0BE4" w14:textId="77777777" w:rsidTr="00446263">
        <w:trPr>
          <w:trHeight w:val="283"/>
        </w:trPr>
        <w:tc>
          <w:tcPr>
            <w:tcW w:w="272" w:type="pct"/>
          </w:tcPr>
          <w:p w14:paraId="4E8881CA" w14:textId="77777777" w:rsidR="00446263" w:rsidRPr="009C4175" w:rsidRDefault="00446263" w:rsidP="00446263">
            <w:pPr>
              <w:jc w:val="center"/>
            </w:pPr>
            <w:r w:rsidRPr="009C4175">
              <w:t>2.</w:t>
            </w:r>
          </w:p>
        </w:tc>
        <w:tc>
          <w:tcPr>
            <w:tcW w:w="3929" w:type="pct"/>
            <w:gridSpan w:val="2"/>
          </w:tcPr>
          <w:p w14:paraId="65E7FCBF" w14:textId="77777777" w:rsidR="00446263" w:rsidRPr="009C4175" w:rsidRDefault="00446263" w:rsidP="00446263">
            <w:pPr>
              <w:jc w:val="both"/>
            </w:pPr>
            <w:r>
              <w:t>Write the signal used to demultiplex the address and data lines of 8085 microprocessor.</w:t>
            </w:r>
          </w:p>
        </w:tc>
        <w:tc>
          <w:tcPr>
            <w:tcW w:w="319" w:type="pct"/>
          </w:tcPr>
          <w:p w14:paraId="0FD8077A" w14:textId="77777777" w:rsidR="00446263" w:rsidRPr="009C4175" w:rsidRDefault="00446263" w:rsidP="00446263">
            <w:pPr>
              <w:jc w:val="center"/>
            </w:pPr>
            <w:r w:rsidRPr="009C4175">
              <w:t>CO1</w:t>
            </w:r>
          </w:p>
        </w:tc>
        <w:tc>
          <w:tcPr>
            <w:tcW w:w="256" w:type="pct"/>
          </w:tcPr>
          <w:p w14:paraId="6DA38FDC" w14:textId="77777777" w:rsidR="00446263" w:rsidRPr="009C4175" w:rsidRDefault="00446263" w:rsidP="00446263">
            <w:pPr>
              <w:jc w:val="center"/>
            </w:pPr>
            <w:r>
              <w:t>A</w:t>
            </w:r>
          </w:p>
        </w:tc>
        <w:tc>
          <w:tcPr>
            <w:tcW w:w="224" w:type="pct"/>
          </w:tcPr>
          <w:p w14:paraId="36D2E222" w14:textId="77777777" w:rsidR="00446263" w:rsidRPr="009C4175" w:rsidRDefault="00446263" w:rsidP="00446263">
            <w:pPr>
              <w:jc w:val="center"/>
            </w:pPr>
            <w:r w:rsidRPr="009C4175">
              <w:t>1</w:t>
            </w:r>
          </w:p>
        </w:tc>
      </w:tr>
      <w:tr w:rsidR="00446263" w:rsidRPr="009C4175" w14:paraId="6ED4589D" w14:textId="77777777" w:rsidTr="00446263">
        <w:trPr>
          <w:trHeight w:val="283"/>
        </w:trPr>
        <w:tc>
          <w:tcPr>
            <w:tcW w:w="272" w:type="pct"/>
          </w:tcPr>
          <w:p w14:paraId="74E705FD" w14:textId="77777777" w:rsidR="00446263" w:rsidRPr="009C4175" w:rsidRDefault="00446263" w:rsidP="00446263">
            <w:pPr>
              <w:jc w:val="center"/>
            </w:pPr>
            <w:r w:rsidRPr="009C4175">
              <w:t>3.</w:t>
            </w:r>
          </w:p>
        </w:tc>
        <w:tc>
          <w:tcPr>
            <w:tcW w:w="3929" w:type="pct"/>
            <w:gridSpan w:val="2"/>
          </w:tcPr>
          <w:p w14:paraId="5DDDA4C8" w14:textId="77777777" w:rsidR="00446263" w:rsidRPr="009C4175" w:rsidRDefault="00446263" w:rsidP="00446263">
            <w:pPr>
              <w:jc w:val="both"/>
            </w:pPr>
            <w:r>
              <w:t>Identify the 8051 register that holds the memory address of the next instruction to be executed.</w:t>
            </w:r>
          </w:p>
        </w:tc>
        <w:tc>
          <w:tcPr>
            <w:tcW w:w="319" w:type="pct"/>
          </w:tcPr>
          <w:p w14:paraId="1B077FD3" w14:textId="77777777" w:rsidR="00446263" w:rsidRPr="009C4175" w:rsidRDefault="00446263" w:rsidP="00446263">
            <w:pPr>
              <w:jc w:val="center"/>
            </w:pPr>
            <w:r w:rsidRPr="009C4175">
              <w:t>CO2</w:t>
            </w:r>
          </w:p>
        </w:tc>
        <w:tc>
          <w:tcPr>
            <w:tcW w:w="256" w:type="pct"/>
          </w:tcPr>
          <w:p w14:paraId="09BF7C1A" w14:textId="77777777" w:rsidR="00446263" w:rsidRPr="009C4175" w:rsidRDefault="00446263" w:rsidP="00446263">
            <w:pPr>
              <w:jc w:val="center"/>
            </w:pPr>
            <w:r>
              <w:t>U</w:t>
            </w:r>
          </w:p>
        </w:tc>
        <w:tc>
          <w:tcPr>
            <w:tcW w:w="224" w:type="pct"/>
          </w:tcPr>
          <w:p w14:paraId="120898A3" w14:textId="77777777" w:rsidR="00446263" w:rsidRPr="009C4175" w:rsidRDefault="00446263" w:rsidP="00446263">
            <w:pPr>
              <w:jc w:val="center"/>
            </w:pPr>
            <w:r w:rsidRPr="009C4175">
              <w:t>1</w:t>
            </w:r>
          </w:p>
        </w:tc>
      </w:tr>
      <w:tr w:rsidR="00446263" w:rsidRPr="009C4175" w14:paraId="322098E5" w14:textId="77777777" w:rsidTr="00446263">
        <w:trPr>
          <w:trHeight w:val="283"/>
        </w:trPr>
        <w:tc>
          <w:tcPr>
            <w:tcW w:w="272" w:type="pct"/>
          </w:tcPr>
          <w:p w14:paraId="6358701A" w14:textId="77777777" w:rsidR="00446263" w:rsidRPr="009C4175" w:rsidRDefault="00446263" w:rsidP="00446263">
            <w:pPr>
              <w:jc w:val="center"/>
            </w:pPr>
            <w:r w:rsidRPr="009C4175">
              <w:t>4.</w:t>
            </w:r>
          </w:p>
        </w:tc>
        <w:tc>
          <w:tcPr>
            <w:tcW w:w="3929" w:type="pct"/>
            <w:gridSpan w:val="2"/>
          </w:tcPr>
          <w:p w14:paraId="52D17308" w14:textId="77777777" w:rsidR="00446263" w:rsidRPr="009C4175" w:rsidRDefault="00446263" w:rsidP="00446263">
            <w:pPr>
              <w:jc w:val="both"/>
            </w:pPr>
            <w:r>
              <w:t>Write the I/O port of 8051 that has no alternate function.</w:t>
            </w:r>
          </w:p>
        </w:tc>
        <w:tc>
          <w:tcPr>
            <w:tcW w:w="319" w:type="pct"/>
          </w:tcPr>
          <w:p w14:paraId="4836CEBA" w14:textId="77777777" w:rsidR="00446263" w:rsidRPr="009C4175" w:rsidRDefault="00446263" w:rsidP="00446263">
            <w:pPr>
              <w:jc w:val="center"/>
            </w:pPr>
            <w:r w:rsidRPr="009C4175">
              <w:t>CO2</w:t>
            </w:r>
          </w:p>
        </w:tc>
        <w:tc>
          <w:tcPr>
            <w:tcW w:w="256" w:type="pct"/>
          </w:tcPr>
          <w:p w14:paraId="79A580B8" w14:textId="77777777" w:rsidR="00446263" w:rsidRPr="009C4175" w:rsidRDefault="00446263" w:rsidP="00446263">
            <w:pPr>
              <w:jc w:val="center"/>
            </w:pPr>
            <w:r>
              <w:t>A</w:t>
            </w:r>
          </w:p>
        </w:tc>
        <w:tc>
          <w:tcPr>
            <w:tcW w:w="224" w:type="pct"/>
          </w:tcPr>
          <w:p w14:paraId="5D481A2A" w14:textId="77777777" w:rsidR="00446263" w:rsidRPr="009C4175" w:rsidRDefault="00446263" w:rsidP="00446263">
            <w:pPr>
              <w:jc w:val="center"/>
            </w:pPr>
            <w:r w:rsidRPr="009C4175">
              <w:t>1</w:t>
            </w:r>
          </w:p>
        </w:tc>
      </w:tr>
      <w:tr w:rsidR="00446263" w:rsidRPr="009C4175" w14:paraId="1C357F9D" w14:textId="77777777" w:rsidTr="00446263">
        <w:trPr>
          <w:trHeight w:val="283"/>
        </w:trPr>
        <w:tc>
          <w:tcPr>
            <w:tcW w:w="272" w:type="pct"/>
          </w:tcPr>
          <w:p w14:paraId="279668A7" w14:textId="77777777" w:rsidR="00446263" w:rsidRPr="009C4175" w:rsidRDefault="00446263" w:rsidP="00446263">
            <w:pPr>
              <w:jc w:val="center"/>
            </w:pPr>
            <w:r w:rsidRPr="009C4175">
              <w:t>5.</w:t>
            </w:r>
          </w:p>
        </w:tc>
        <w:tc>
          <w:tcPr>
            <w:tcW w:w="3929" w:type="pct"/>
            <w:gridSpan w:val="2"/>
          </w:tcPr>
          <w:p w14:paraId="503991E1" w14:textId="77777777" w:rsidR="00446263" w:rsidRDefault="00446263" w:rsidP="00446263">
            <w:pPr>
              <w:pStyle w:val="Default"/>
              <w:jc w:val="both"/>
            </w:pPr>
            <w:r>
              <w:t>Identify the addressing mode for the given 8051 microcontroller instruction.</w:t>
            </w:r>
          </w:p>
          <w:p w14:paraId="4B9E3BF4" w14:textId="77777777" w:rsidR="00446263" w:rsidRPr="009C4175" w:rsidRDefault="00446263" w:rsidP="00446263">
            <w:pPr>
              <w:pStyle w:val="Default"/>
              <w:jc w:val="both"/>
            </w:pPr>
            <w:r>
              <w:t>MOV 45H, A</w:t>
            </w:r>
          </w:p>
        </w:tc>
        <w:tc>
          <w:tcPr>
            <w:tcW w:w="319" w:type="pct"/>
          </w:tcPr>
          <w:p w14:paraId="106EE9F8" w14:textId="77777777" w:rsidR="00446263" w:rsidRPr="009C4175" w:rsidRDefault="00446263" w:rsidP="00446263">
            <w:pPr>
              <w:jc w:val="center"/>
            </w:pPr>
            <w:r w:rsidRPr="009C4175">
              <w:t>CO3</w:t>
            </w:r>
          </w:p>
        </w:tc>
        <w:tc>
          <w:tcPr>
            <w:tcW w:w="256" w:type="pct"/>
          </w:tcPr>
          <w:p w14:paraId="0A1278E8" w14:textId="77777777" w:rsidR="00446263" w:rsidRPr="009C4175" w:rsidRDefault="00446263" w:rsidP="00446263">
            <w:pPr>
              <w:jc w:val="center"/>
            </w:pPr>
            <w:r>
              <w:t>U</w:t>
            </w:r>
          </w:p>
        </w:tc>
        <w:tc>
          <w:tcPr>
            <w:tcW w:w="224" w:type="pct"/>
          </w:tcPr>
          <w:p w14:paraId="01B51D66" w14:textId="77777777" w:rsidR="00446263" w:rsidRPr="009C4175" w:rsidRDefault="00446263" w:rsidP="00446263">
            <w:pPr>
              <w:jc w:val="center"/>
            </w:pPr>
            <w:r w:rsidRPr="009C4175">
              <w:t>1</w:t>
            </w:r>
          </w:p>
        </w:tc>
      </w:tr>
      <w:tr w:rsidR="00446263" w:rsidRPr="009C4175" w14:paraId="20AE8C9C" w14:textId="77777777" w:rsidTr="00446263">
        <w:trPr>
          <w:trHeight w:val="283"/>
        </w:trPr>
        <w:tc>
          <w:tcPr>
            <w:tcW w:w="272" w:type="pct"/>
          </w:tcPr>
          <w:p w14:paraId="4B6D6E4C" w14:textId="77777777" w:rsidR="00446263" w:rsidRPr="009C4175" w:rsidRDefault="00446263" w:rsidP="00446263">
            <w:pPr>
              <w:jc w:val="center"/>
            </w:pPr>
            <w:r w:rsidRPr="009C4175">
              <w:t>6.</w:t>
            </w:r>
          </w:p>
        </w:tc>
        <w:tc>
          <w:tcPr>
            <w:tcW w:w="3929" w:type="pct"/>
            <w:gridSpan w:val="2"/>
          </w:tcPr>
          <w:p w14:paraId="402D364C" w14:textId="77777777" w:rsidR="00446263" w:rsidRPr="009C4175" w:rsidRDefault="00446263" w:rsidP="00446263">
            <w:pPr>
              <w:jc w:val="both"/>
            </w:pPr>
            <w:r>
              <w:t>Write any one debugging tool used in microcontroller development.</w:t>
            </w:r>
          </w:p>
        </w:tc>
        <w:tc>
          <w:tcPr>
            <w:tcW w:w="319" w:type="pct"/>
          </w:tcPr>
          <w:p w14:paraId="2188CF89" w14:textId="77777777" w:rsidR="00446263" w:rsidRPr="009C4175" w:rsidRDefault="00446263" w:rsidP="00446263">
            <w:pPr>
              <w:jc w:val="center"/>
            </w:pPr>
            <w:r w:rsidRPr="009C4175">
              <w:t>CO3</w:t>
            </w:r>
          </w:p>
        </w:tc>
        <w:tc>
          <w:tcPr>
            <w:tcW w:w="256" w:type="pct"/>
          </w:tcPr>
          <w:p w14:paraId="188E9104" w14:textId="77777777" w:rsidR="00446263" w:rsidRPr="009C4175" w:rsidRDefault="00446263" w:rsidP="00446263">
            <w:pPr>
              <w:jc w:val="center"/>
            </w:pPr>
            <w:r>
              <w:t>A</w:t>
            </w:r>
          </w:p>
        </w:tc>
        <w:tc>
          <w:tcPr>
            <w:tcW w:w="224" w:type="pct"/>
          </w:tcPr>
          <w:p w14:paraId="305DFC8D" w14:textId="77777777" w:rsidR="00446263" w:rsidRPr="009C4175" w:rsidRDefault="00446263" w:rsidP="00446263">
            <w:pPr>
              <w:jc w:val="center"/>
            </w:pPr>
            <w:r w:rsidRPr="009C4175">
              <w:t>1</w:t>
            </w:r>
          </w:p>
        </w:tc>
      </w:tr>
      <w:tr w:rsidR="00446263" w:rsidRPr="009C4175" w14:paraId="29EAC43D" w14:textId="77777777" w:rsidTr="00446263">
        <w:trPr>
          <w:trHeight w:val="283"/>
        </w:trPr>
        <w:tc>
          <w:tcPr>
            <w:tcW w:w="272" w:type="pct"/>
          </w:tcPr>
          <w:p w14:paraId="6354F8EA" w14:textId="77777777" w:rsidR="00446263" w:rsidRPr="009C4175" w:rsidRDefault="00446263" w:rsidP="00446263">
            <w:pPr>
              <w:jc w:val="center"/>
            </w:pPr>
            <w:r w:rsidRPr="009C4175">
              <w:t>7.</w:t>
            </w:r>
          </w:p>
        </w:tc>
        <w:tc>
          <w:tcPr>
            <w:tcW w:w="3929" w:type="pct"/>
            <w:gridSpan w:val="2"/>
          </w:tcPr>
          <w:p w14:paraId="4DDE0458" w14:textId="77777777" w:rsidR="00446263" w:rsidRPr="009C4175" w:rsidRDefault="00446263" w:rsidP="00446263">
            <w:pPr>
              <w:pStyle w:val="ListParagraph"/>
              <w:ind w:left="0"/>
              <w:jc w:val="both"/>
              <w:rPr>
                <w:noProof/>
                <w:lang w:eastAsia="zh-TW"/>
              </w:rPr>
            </w:pPr>
            <w:r>
              <w:rPr>
                <w:noProof/>
                <w:lang w:eastAsia="zh-TW"/>
              </w:rPr>
              <w:t>State the need for ADC in a microcontroller system.</w:t>
            </w:r>
          </w:p>
        </w:tc>
        <w:tc>
          <w:tcPr>
            <w:tcW w:w="319" w:type="pct"/>
          </w:tcPr>
          <w:p w14:paraId="59598DEB" w14:textId="77777777" w:rsidR="00446263" w:rsidRPr="009C4175" w:rsidRDefault="00446263" w:rsidP="00446263">
            <w:pPr>
              <w:jc w:val="center"/>
            </w:pPr>
            <w:r w:rsidRPr="009C4175">
              <w:t>CO4</w:t>
            </w:r>
          </w:p>
        </w:tc>
        <w:tc>
          <w:tcPr>
            <w:tcW w:w="256" w:type="pct"/>
          </w:tcPr>
          <w:p w14:paraId="5BA64411" w14:textId="77777777" w:rsidR="00446263" w:rsidRPr="009C4175" w:rsidRDefault="00446263" w:rsidP="00446263">
            <w:pPr>
              <w:jc w:val="center"/>
            </w:pPr>
            <w:r>
              <w:t>R</w:t>
            </w:r>
          </w:p>
        </w:tc>
        <w:tc>
          <w:tcPr>
            <w:tcW w:w="224" w:type="pct"/>
          </w:tcPr>
          <w:p w14:paraId="148E15E6" w14:textId="77777777" w:rsidR="00446263" w:rsidRPr="009C4175" w:rsidRDefault="00446263" w:rsidP="00446263">
            <w:pPr>
              <w:jc w:val="center"/>
            </w:pPr>
            <w:r w:rsidRPr="009C4175">
              <w:t>1</w:t>
            </w:r>
          </w:p>
        </w:tc>
      </w:tr>
      <w:tr w:rsidR="00446263" w:rsidRPr="009C4175" w14:paraId="694164F6" w14:textId="77777777" w:rsidTr="00446263">
        <w:trPr>
          <w:trHeight w:val="283"/>
        </w:trPr>
        <w:tc>
          <w:tcPr>
            <w:tcW w:w="272" w:type="pct"/>
          </w:tcPr>
          <w:p w14:paraId="2E772E08" w14:textId="77777777" w:rsidR="00446263" w:rsidRPr="00CB5674" w:rsidRDefault="00446263" w:rsidP="00446263">
            <w:pPr>
              <w:jc w:val="center"/>
            </w:pPr>
            <w:r w:rsidRPr="00CB5674">
              <w:t>8.</w:t>
            </w:r>
          </w:p>
        </w:tc>
        <w:tc>
          <w:tcPr>
            <w:tcW w:w="3929" w:type="pct"/>
            <w:gridSpan w:val="2"/>
          </w:tcPr>
          <w:p w14:paraId="2D2DA287" w14:textId="77777777" w:rsidR="00446263" w:rsidRPr="00CB5674" w:rsidRDefault="00446263" w:rsidP="00446263">
            <w:pPr>
              <w:jc w:val="both"/>
            </w:pPr>
            <w:r w:rsidRPr="00CB5674">
              <w:t>Ind</w:t>
            </w:r>
            <w:r>
              <w:t>icate the number of address lines required to interface 8051 microcontroller with 8K RAM.</w:t>
            </w:r>
          </w:p>
        </w:tc>
        <w:tc>
          <w:tcPr>
            <w:tcW w:w="319" w:type="pct"/>
          </w:tcPr>
          <w:p w14:paraId="4AC0E2AB" w14:textId="77777777" w:rsidR="00446263" w:rsidRPr="009C4175" w:rsidRDefault="00446263" w:rsidP="00446263">
            <w:pPr>
              <w:jc w:val="center"/>
            </w:pPr>
            <w:r w:rsidRPr="009C4175">
              <w:t>CO4</w:t>
            </w:r>
          </w:p>
        </w:tc>
        <w:tc>
          <w:tcPr>
            <w:tcW w:w="256" w:type="pct"/>
          </w:tcPr>
          <w:p w14:paraId="64C49ADA" w14:textId="77777777" w:rsidR="00446263" w:rsidRPr="009C4175" w:rsidRDefault="00446263" w:rsidP="00446263">
            <w:pPr>
              <w:jc w:val="center"/>
            </w:pPr>
            <w:r>
              <w:t>U</w:t>
            </w:r>
          </w:p>
        </w:tc>
        <w:tc>
          <w:tcPr>
            <w:tcW w:w="224" w:type="pct"/>
          </w:tcPr>
          <w:p w14:paraId="65758A24" w14:textId="77777777" w:rsidR="00446263" w:rsidRPr="009C4175" w:rsidRDefault="00446263" w:rsidP="00446263">
            <w:pPr>
              <w:jc w:val="center"/>
            </w:pPr>
            <w:r w:rsidRPr="009C4175">
              <w:t>1</w:t>
            </w:r>
          </w:p>
        </w:tc>
      </w:tr>
      <w:tr w:rsidR="00446263" w:rsidRPr="009C4175" w14:paraId="266BF78A" w14:textId="77777777" w:rsidTr="00446263">
        <w:trPr>
          <w:trHeight w:val="283"/>
        </w:trPr>
        <w:tc>
          <w:tcPr>
            <w:tcW w:w="272" w:type="pct"/>
          </w:tcPr>
          <w:p w14:paraId="0CCB2210" w14:textId="77777777" w:rsidR="00446263" w:rsidRPr="009C4175" w:rsidRDefault="00446263" w:rsidP="00446263">
            <w:pPr>
              <w:jc w:val="center"/>
            </w:pPr>
            <w:r w:rsidRPr="009C4175">
              <w:t>9.</w:t>
            </w:r>
          </w:p>
        </w:tc>
        <w:tc>
          <w:tcPr>
            <w:tcW w:w="3929" w:type="pct"/>
            <w:gridSpan w:val="2"/>
          </w:tcPr>
          <w:p w14:paraId="67E67A7B" w14:textId="77777777" w:rsidR="00446263" w:rsidRPr="009C4175" w:rsidRDefault="00446263" w:rsidP="00446263">
            <w:pPr>
              <w:pStyle w:val="ListParagraph"/>
              <w:ind w:left="0"/>
              <w:jc w:val="both"/>
              <w:rPr>
                <w:noProof/>
                <w:lang w:eastAsia="zh-TW"/>
              </w:rPr>
            </w:pPr>
            <w:r>
              <w:rPr>
                <w:noProof/>
                <w:lang w:eastAsia="zh-TW"/>
              </w:rPr>
              <w:t>Name the two-wire serial communication protocol used in embedded systems.</w:t>
            </w:r>
          </w:p>
        </w:tc>
        <w:tc>
          <w:tcPr>
            <w:tcW w:w="319" w:type="pct"/>
          </w:tcPr>
          <w:p w14:paraId="0FF5A325" w14:textId="77777777" w:rsidR="00446263" w:rsidRPr="009C4175" w:rsidRDefault="00446263" w:rsidP="00446263">
            <w:pPr>
              <w:jc w:val="center"/>
            </w:pPr>
            <w:r w:rsidRPr="009C4175">
              <w:t>CO5</w:t>
            </w:r>
          </w:p>
        </w:tc>
        <w:tc>
          <w:tcPr>
            <w:tcW w:w="256" w:type="pct"/>
          </w:tcPr>
          <w:p w14:paraId="5D80697A" w14:textId="77777777" w:rsidR="00446263" w:rsidRPr="009C4175" w:rsidRDefault="00446263" w:rsidP="00446263">
            <w:pPr>
              <w:jc w:val="center"/>
            </w:pPr>
            <w:r>
              <w:t>R</w:t>
            </w:r>
          </w:p>
        </w:tc>
        <w:tc>
          <w:tcPr>
            <w:tcW w:w="224" w:type="pct"/>
          </w:tcPr>
          <w:p w14:paraId="225B5F83" w14:textId="77777777" w:rsidR="00446263" w:rsidRPr="009C4175" w:rsidRDefault="00446263" w:rsidP="00446263">
            <w:pPr>
              <w:jc w:val="center"/>
            </w:pPr>
            <w:r w:rsidRPr="009C4175">
              <w:t>1</w:t>
            </w:r>
          </w:p>
        </w:tc>
      </w:tr>
      <w:tr w:rsidR="00446263" w:rsidRPr="009C4175" w14:paraId="46C932C7" w14:textId="77777777" w:rsidTr="00446263">
        <w:trPr>
          <w:trHeight w:val="283"/>
        </w:trPr>
        <w:tc>
          <w:tcPr>
            <w:tcW w:w="272" w:type="pct"/>
          </w:tcPr>
          <w:p w14:paraId="17041F89" w14:textId="77777777" w:rsidR="00446263" w:rsidRPr="009C4175" w:rsidRDefault="00446263" w:rsidP="00446263">
            <w:pPr>
              <w:jc w:val="center"/>
            </w:pPr>
            <w:r w:rsidRPr="009C4175">
              <w:t>10.</w:t>
            </w:r>
          </w:p>
        </w:tc>
        <w:tc>
          <w:tcPr>
            <w:tcW w:w="3929" w:type="pct"/>
            <w:gridSpan w:val="2"/>
          </w:tcPr>
          <w:p w14:paraId="143A794E" w14:textId="77777777" w:rsidR="00446263" w:rsidRPr="009C4175" w:rsidRDefault="00446263" w:rsidP="00446263">
            <w:pPr>
              <w:jc w:val="both"/>
            </w:pPr>
            <w:r>
              <w:t>Name the LCD register that stores the data to be displayed on the LCD.</w:t>
            </w:r>
          </w:p>
        </w:tc>
        <w:tc>
          <w:tcPr>
            <w:tcW w:w="319" w:type="pct"/>
          </w:tcPr>
          <w:p w14:paraId="224C5119" w14:textId="77777777" w:rsidR="00446263" w:rsidRPr="009C4175" w:rsidRDefault="00446263" w:rsidP="00446263">
            <w:pPr>
              <w:jc w:val="center"/>
            </w:pPr>
            <w:r w:rsidRPr="009C4175">
              <w:t>CO6</w:t>
            </w:r>
          </w:p>
        </w:tc>
        <w:tc>
          <w:tcPr>
            <w:tcW w:w="256" w:type="pct"/>
          </w:tcPr>
          <w:p w14:paraId="64CFE28E" w14:textId="77777777" w:rsidR="00446263" w:rsidRPr="009C4175" w:rsidRDefault="00446263" w:rsidP="00446263">
            <w:pPr>
              <w:jc w:val="center"/>
            </w:pPr>
            <w:r>
              <w:t>R</w:t>
            </w:r>
          </w:p>
        </w:tc>
        <w:tc>
          <w:tcPr>
            <w:tcW w:w="224" w:type="pct"/>
          </w:tcPr>
          <w:p w14:paraId="16333D73" w14:textId="77777777" w:rsidR="00446263" w:rsidRPr="009C4175" w:rsidRDefault="00446263" w:rsidP="00446263">
            <w:pPr>
              <w:jc w:val="center"/>
            </w:pPr>
            <w:r w:rsidRPr="009C4175">
              <w:t>1</w:t>
            </w:r>
          </w:p>
        </w:tc>
      </w:tr>
      <w:tr w:rsidR="00446263" w:rsidRPr="009C4175" w14:paraId="3B7E0234" w14:textId="77777777" w:rsidTr="00446263">
        <w:trPr>
          <w:trHeight w:val="194"/>
        </w:trPr>
        <w:tc>
          <w:tcPr>
            <w:tcW w:w="5000" w:type="pct"/>
            <w:gridSpan w:val="6"/>
          </w:tcPr>
          <w:p w14:paraId="2FADD981" w14:textId="77777777" w:rsidR="00446263" w:rsidRPr="009C4175" w:rsidRDefault="00446263" w:rsidP="00446263">
            <w:pPr>
              <w:jc w:val="center"/>
              <w:rPr>
                <w:b/>
              </w:rPr>
            </w:pPr>
            <w:r w:rsidRPr="009C4175">
              <w:rPr>
                <w:b/>
              </w:rPr>
              <w:t>PART – B (6 X 3 = 18 MARKS)</w:t>
            </w:r>
          </w:p>
        </w:tc>
      </w:tr>
      <w:tr w:rsidR="00446263" w:rsidRPr="009C4175" w14:paraId="2054F1F1" w14:textId="77777777" w:rsidTr="00446263">
        <w:trPr>
          <w:trHeight w:val="283"/>
        </w:trPr>
        <w:tc>
          <w:tcPr>
            <w:tcW w:w="272" w:type="pct"/>
          </w:tcPr>
          <w:p w14:paraId="6C2764A6" w14:textId="77777777" w:rsidR="00446263" w:rsidRPr="009C4175" w:rsidRDefault="00446263" w:rsidP="00446263">
            <w:pPr>
              <w:pStyle w:val="NoSpacing"/>
              <w:jc w:val="center"/>
            </w:pPr>
            <w:r w:rsidRPr="009C4175">
              <w:t>11.</w:t>
            </w:r>
          </w:p>
        </w:tc>
        <w:tc>
          <w:tcPr>
            <w:tcW w:w="3929" w:type="pct"/>
            <w:gridSpan w:val="2"/>
          </w:tcPr>
          <w:p w14:paraId="3E4D1364" w14:textId="77777777" w:rsidR="00446263" w:rsidRPr="009C4175" w:rsidRDefault="00446263" w:rsidP="00446263">
            <w:pPr>
              <w:pStyle w:val="NoSpacing"/>
              <w:jc w:val="both"/>
            </w:pPr>
            <w:r>
              <w:t>Compare microprocessor with microcontroller.</w:t>
            </w:r>
          </w:p>
        </w:tc>
        <w:tc>
          <w:tcPr>
            <w:tcW w:w="319" w:type="pct"/>
          </w:tcPr>
          <w:p w14:paraId="2DEDAA23" w14:textId="77777777" w:rsidR="00446263" w:rsidRPr="009C4175" w:rsidRDefault="00446263" w:rsidP="00446263">
            <w:pPr>
              <w:pStyle w:val="NoSpacing"/>
              <w:jc w:val="center"/>
            </w:pPr>
            <w:r w:rsidRPr="009C4175">
              <w:t>CO1</w:t>
            </w:r>
          </w:p>
        </w:tc>
        <w:tc>
          <w:tcPr>
            <w:tcW w:w="256" w:type="pct"/>
          </w:tcPr>
          <w:p w14:paraId="11A4CD25" w14:textId="77777777" w:rsidR="00446263" w:rsidRPr="009C4175" w:rsidRDefault="00446263" w:rsidP="00446263">
            <w:pPr>
              <w:pStyle w:val="NoSpacing"/>
              <w:jc w:val="center"/>
            </w:pPr>
            <w:r>
              <w:t>U</w:t>
            </w:r>
          </w:p>
        </w:tc>
        <w:tc>
          <w:tcPr>
            <w:tcW w:w="224" w:type="pct"/>
          </w:tcPr>
          <w:p w14:paraId="7A5EC267" w14:textId="77777777" w:rsidR="00446263" w:rsidRPr="009C4175" w:rsidRDefault="00446263" w:rsidP="00446263">
            <w:pPr>
              <w:pStyle w:val="NoSpacing"/>
              <w:jc w:val="center"/>
            </w:pPr>
            <w:r w:rsidRPr="009C4175">
              <w:t>3</w:t>
            </w:r>
          </w:p>
        </w:tc>
      </w:tr>
      <w:tr w:rsidR="00446263" w:rsidRPr="009C4175" w14:paraId="5AEE8023" w14:textId="77777777" w:rsidTr="00446263">
        <w:trPr>
          <w:trHeight w:val="283"/>
        </w:trPr>
        <w:tc>
          <w:tcPr>
            <w:tcW w:w="272" w:type="pct"/>
          </w:tcPr>
          <w:p w14:paraId="75D25C3A" w14:textId="77777777" w:rsidR="00446263" w:rsidRPr="009C4175" w:rsidRDefault="00446263" w:rsidP="00446263">
            <w:pPr>
              <w:pStyle w:val="NoSpacing"/>
              <w:jc w:val="center"/>
            </w:pPr>
            <w:r w:rsidRPr="009C4175">
              <w:t>12.</w:t>
            </w:r>
          </w:p>
        </w:tc>
        <w:tc>
          <w:tcPr>
            <w:tcW w:w="3929" w:type="pct"/>
            <w:gridSpan w:val="2"/>
          </w:tcPr>
          <w:p w14:paraId="22290752" w14:textId="77777777" w:rsidR="00446263" w:rsidRPr="009C4175" w:rsidRDefault="00446263" w:rsidP="00446263">
            <w:pPr>
              <w:pStyle w:val="NoSpacing"/>
              <w:jc w:val="both"/>
            </w:pPr>
            <w:r>
              <w:t>Sketch the flag register format of 8051 microcontroller and specify the function of each bit.</w:t>
            </w:r>
          </w:p>
        </w:tc>
        <w:tc>
          <w:tcPr>
            <w:tcW w:w="319" w:type="pct"/>
          </w:tcPr>
          <w:p w14:paraId="1B0A9E25" w14:textId="77777777" w:rsidR="00446263" w:rsidRPr="009C4175" w:rsidRDefault="00446263" w:rsidP="00446263">
            <w:pPr>
              <w:pStyle w:val="NoSpacing"/>
              <w:jc w:val="center"/>
            </w:pPr>
            <w:r w:rsidRPr="009C4175">
              <w:t>CO2</w:t>
            </w:r>
          </w:p>
        </w:tc>
        <w:tc>
          <w:tcPr>
            <w:tcW w:w="256" w:type="pct"/>
          </w:tcPr>
          <w:p w14:paraId="0161C49E" w14:textId="77777777" w:rsidR="00446263" w:rsidRPr="009C4175" w:rsidRDefault="00446263" w:rsidP="00446263">
            <w:pPr>
              <w:pStyle w:val="NoSpacing"/>
              <w:jc w:val="center"/>
            </w:pPr>
            <w:r>
              <w:t>A</w:t>
            </w:r>
          </w:p>
        </w:tc>
        <w:tc>
          <w:tcPr>
            <w:tcW w:w="224" w:type="pct"/>
          </w:tcPr>
          <w:p w14:paraId="1EC08657" w14:textId="77777777" w:rsidR="00446263" w:rsidRPr="009C4175" w:rsidRDefault="00446263" w:rsidP="00446263">
            <w:pPr>
              <w:pStyle w:val="NoSpacing"/>
              <w:jc w:val="center"/>
            </w:pPr>
            <w:r w:rsidRPr="009C4175">
              <w:t>3</w:t>
            </w:r>
          </w:p>
        </w:tc>
      </w:tr>
      <w:tr w:rsidR="00446263" w:rsidRPr="009C4175" w14:paraId="286E0286" w14:textId="77777777" w:rsidTr="00446263">
        <w:trPr>
          <w:trHeight w:val="283"/>
        </w:trPr>
        <w:tc>
          <w:tcPr>
            <w:tcW w:w="272" w:type="pct"/>
          </w:tcPr>
          <w:p w14:paraId="0AB69D77" w14:textId="77777777" w:rsidR="00446263" w:rsidRPr="009C4175" w:rsidRDefault="00446263" w:rsidP="00446263">
            <w:pPr>
              <w:pStyle w:val="NoSpacing"/>
              <w:jc w:val="center"/>
            </w:pPr>
            <w:r w:rsidRPr="009C4175">
              <w:t>13.</w:t>
            </w:r>
          </w:p>
        </w:tc>
        <w:tc>
          <w:tcPr>
            <w:tcW w:w="3929" w:type="pct"/>
            <w:gridSpan w:val="2"/>
          </w:tcPr>
          <w:p w14:paraId="1AC398D4" w14:textId="77777777" w:rsidR="00446263" w:rsidRPr="009C4175" w:rsidRDefault="00446263" w:rsidP="00446263">
            <w:pPr>
              <w:pStyle w:val="NoSpacing"/>
              <w:jc w:val="both"/>
            </w:pPr>
            <w:r>
              <w:t>Differentiate global variables from local variables in a C program.</w:t>
            </w:r>
          </w:p>
        </w:tc>
        <w:tc>
          <w:tcPr>
            <w:tcW w:w="319" w:type="pct"/>
          </w:tcPr>
          <w:p w14:paraId="5CCAB223" w14:textId="77777777" w:rsidR="00446263" w:rsidRPr="009C4175" w:rsidRDefault="00446263" w:rsidP="00446263">
            <w:pPr>
              <w:pStyle w:val="NoSpacing"/>
              <w:jc w:val="center"/>
            </w:pPr>
            <w:r w:rsidRPr="009C4175">
              <w:t>CO3</w:t>
            </w:r>
          </w:p>
        </w:tc>
        <w:tc>
          <w:tcPr>
            <w:tcW w:w="256" w:type="pct"/>
          </w:tcPr>
          <w:p w14:paraId="6720E099" w14:textId="77777777" w:rsidR="00446263" w:rsidRPr="009C4175" w:rsidRDefault="00446263" w:rsidP="00446263">
            <w:pPr>
              <w:pStyle w:val="NoSpacing"/>
              <w:jc w:val="center"/>
            </w:pPr>
            <w:r w:rsidRPr="009C4175">
              <w:t>An</w:t>
            </w:r>
          </w:p>
        </w:tc>
        <w:tc>
          <w:tcPr>
            <w:tcW w:w="224" w:type="pct"/>
          </w:tcPr>
          <w:p w14:paraId="73553F65" w14:textId="77777777" w:rsidR="00446263" w:rsidRPr="009C4175" w:rsidRDefault="00446263" w:rsidP="00446263">
            <w:pPr>
              <w:pStyle w:val="NoSpacing"/>
              <w:jc w:val="center"/>
            </w:pPr>
            <w:r w:rsidRPr="009C4175">
              <w:t>3</w:t>
            </w:r>
          </w:p>
        </w:tc>
      </w:tr>
      <w:tr w:rsidR="00446263" w:rsidRPr="009C4175" w14:paraId="7D7B6A78" w14:textId="77777777" w:rsidTr="00446263">
        <w:trPr>
          <w:trHeight w:val="283"/>
        </w:trPr>
        <w:tc>
          <w:tcPr>
            <w:tcW w:w="272" w:type="pct"/>
          </w:tcPr>
          <w:p w14:paraId="1F6399D6" w14:textId="77777777" w:rsidR="00446263" w:rsidRPr="009C4175" w:rsidRDefault="00446263" w:rsidP="00446263">
            <w:pPr>
              <w:pStyle w:val="NoSpacing"/>
              <w:jc w:val="center"/>
            </w:pPr>
            <w:r w:rsidRPr="009C4175">
              <w:t>14.</w:t>
            </w:r>
          </w:p>
        </w:tc>
        <w:tc>
          <w:tcPr>
            <w:tcW w:w="3929" w:type="pct"/>
            <w:gridSpan w:val="2"/>
          </w:tcPr>
          <w:p w14:paraId="4B116156" w14:textId="77777777" w:rsidR="00446263" w:rsidRPr="009C4175" w:rsidRDefault="00446263" w:rsidP="00446263">
            <w:pPr>
              <w:pStyle w:val="NoSpacing"/>
              <w:jc w:val="both"/>
            </w:pPr>
            <w:r>
              <w:t>Write the format of TMOD register of 8051 microcontroller.</w:t>
            </w:r>
          </w:p>
        </w:tc>
        <w:tc>
          <w:tcPr>
            <w:tcW w:w="319" w:type="pct"/>
          </w:tcPr>
          <w:p w14:paraId="74CFFBBA" w14:textId="77777777" w:rsidR="00446263" w:rsidRPr="009C4175" w:rsidRDefault="00446263" w:rsidP="00446263">
            <w:pPr>
              <w:pStyle w:val="NoSpacing"/>
              <w:jc w:val="center"/>
            </w:pPr>
            <w:r w:rsidRPr="009C4175">
              <w:t>CO4</w:t>
            </w:r>
          </w:p>
        </w:tc>
        <w:tc>
          <w:tcPr>
            <w:tcW w:w="256" w:type="pct"/>
          </w:tcPr>
          <w:p w14:paraId="69F90674" w14:textId="77777777" w:rsidR="00446263" w:rsidRPr="009C4175" w:rsidRDefault="00446263" w:rsidP="00446263">
            <w:pPr>
              <w:pStyle w:val="NoSpacing"/>
              <w:jc w:val="center"/>
            </w:pPr>
            <w:r>
              <w:t>A</w:t>
            </w:r>
          </w:p>
        </w:tc>
        <w:tc>
          <w:tcPr>
            <w:tcW w:w="224" w:type="pct"/>
          </w:tcPr>
          <w:p w14:paraId="117981F6" w14:textId="77777777" w:rsidR="00446263" w:rsidRPr="009C4175" w:rsidRDefault="00446263" w:rsidP="00446263">
            <w:pPr>
              <w:pStyle w:val="NoSpacing"/>
              <w:jc w:val="center"/>
            </w:pPr>
            <w:r w:rsidRPr="009C4175">
              <w:t>3</w:t>
            </w:r>
          </w:p>
        </w:tc>
      </w:tr>
      <w:tr w:rsidR="00446263" w:rsidRPr="009C4175" w14:paraId="09C44F32" w14:textId="77777777" w:rsidTr="00446263">
        <w:trPr>
          <w:trHeight w:val="283"/>
        </w:trPr>
        <w:tc>
          <w:tcPr>
            <w:tcW w:w="272" w:type="pct"/>
          </w:tcPr>
          <w:p w14:paraId="02B06EF7" w14:textId="77777777" w:rsidR="00446263" w:rsidRPr="009C4175" w:rsidRDefault="00446263" w:rsidP="00446263">
            <w:pPr>
              <w:pStyle w:val="NoSpacing"/>
              <w:jc w:val="center"/>
            </w:pPr>
            <w:r w:rsidRPr="009C4175">
              <w:t>15.</w:t>
            </w:r>
          </w:p>
        </w:tc>
        <w:tc>
          <w:tcPr>
            <w:tcW w:w="3929" w:type="pct"/>
            <w:gridSpan w:val="2"/>
          </w:tcPr>
          <w:p w14:paraId="459DA676" w14:textId="77777777" w:rsidR="00446263" w:rsidRPr="009C4175" w:rsidRDefault="00446263" w:rsidP="00446263">
            <w:pPr>
              <w:pStyle w:val="NoSpacing"/>
              <w:jc w:val="both"/>
            </w:pPr>
            <w:r>
              <w:t>List the three types of data transfer modes used in external communication interface.</w:t>
            </w:r>
          </w:p>
        </w:tc>
        <w:tc>
          <w:tcPr>
            <w:tcW w:w="319" w:type="pct"/>
          </w:tcPr>
          <w:p w14:paraId="4C07E791" w14:textId="77777777" w:rsidR="00446263" w:rsidRPr="009C4175" w:rsidRDefault="00446263" w:rsidP="00446263">
            <w:pPr>
              <w:pStyle w:val="NoSpacing"/>
              <w:jc w:val="center"/>
            </w:pPr>
            <w:r w:rsidRPr="009C4175">
              <w:t>CO5</w:t>
            </w:r>
          </w:p>
        </w:tc>
        <w:tc>
          <w:tcPr>
            <w:tcW w:w="256" w:type="pct"/>
          </w:tcPr>
          <w:p w14:paraId="664B8954" w14:textId="77777777" w:rsidR="00446263" w:rsidRPr="009C4175" w:rsidRDefault="00446263" w:rsidP="00446263">
            <w:pPr>
              <w:pStyle w:val="NoSpacing"/>
              <w:jc w:val="center"/>
            </w:pPr>
            <w:r>
              <w:t>R</w:t>
            </w:r>
          </w:p>
        </w:tc>
        <w:tc>
          <w:tcPr>
            <w:tcW w:w="224" w:type="pct"/>
          </w:tcPr>
          <w:p w14:paraId="7AE04BAE" w14:textId="77777777" w:rsidR="00446263" w:rsidRPr="009C4175" w:rsidRDefault="00446263" w:rsidP="00446263">
            <w:pPr>
              <w:pStyle w:val="NoSpacing"/>
              <w:jc w:val="center"/>
            </w:pPr>
            <w:r w:rsidRPr="009C4175">
              <w:t>3</w:t>
            </w:r>
          </w:p>
        </w:tc>
      </w:tr>
      <w:tr w:rsidR="00446263" w:rsidRPr="009C4175" w14:paraId="2DD157D9" w14:textId="77777777" w:rsidTr="00446263">
        <w:trPr>
          <w:trHeight w:val="283"/>
        </w:trPr>
        <w:tc>
          <w:tcPr>
            <w:tcW w:w="272" w:type="pct"/>
          </w:tcPr>
          <w:p w14:paraId="4B1EE3BE" w14:textId="77777777" w:rsidR="00446263" w:rsidRPr="009C4175" w:rsidRDefault="00446263" w:rsidP="00446263">
            <w:pPr>
              <w:pStyle w:val="NoSpacing"/>
              <w:jc w:val="center"/>
            </w:pPr>
            <w:r w:rsidRPr="009C4175">
              <w:t>16.</w:t>
            </w:r>
          </w:p>
        </w:tc>
        <w:tc>
          <w:tcPr>
            <w:tcW w:w="3929" w:type="pct"/>
            <w:gridSpan w:val="2"/>
          </w:tcPr>
          <w:p w14:paraId="7B13BACC" w14:textId="77777777" w:rsidR="00446263" w:rsidRPr="009C4175" w:rsidRDefault="00446263" w:rsidP="00446263">
            <w:pPr>
              <w:pStyle w:val="NoSpacing"/>
              <w:jc w:val="both"/>
            </w:pPr>
            <w:r>
              <w:t>Sketch the interfacing diagram of three LEDs connected to port pins P2.2, P2.3, and P2.4 of 8051 microcontroller.</w:t>
            </w:r>
          </w:p>
        </w:tc>
        <w:tc>
          <w:tcPr>
            <w:tcW w:w="319" w:type="pct"/>
          </w:tcPr>
          <w:p w14:paraId="3EF22EF4" w14:textId="77777777" w:rsidR="00446263" w:rsidRPr="009C4175" w:rsidRDefault="00446263" w:rsidP="00446263">
            <w:pPr>
              <w:pStyle w:val="NoSpacing"/>
              <w:jc w:val="center"/>
            </w:pPr>
            <w:r w:rsidRPr="009C4175">
              <w:t>CO6</w:t>
            </w:r>
          </w:p>
        </w:tc>
        <w:tc>
          <w:tcPr>
            <w:tcW w:w="256" w:type="pct"/>
          </w:tcPr>
          <w:p w14:paraId="6C001071" w14:textId="77777777" w:rsidR="00446263" w:rsidRPr="009C4175" w:rsidRDefault="00446263" w:rsidP="00446263">
            <w:pPr>
              <w:pStyle w:val="NoSpacing"/>
              <w:jc w:val="center"/>
            </w:pPr>
            <w:r>
              <w:t>A</w:t>
            </w:r>
          </w:p>
        </w:tc>
        <w:tc>
          <w:tcPr>
            <w:tcW w:w="224" w:type="pct"/>
          </w:tcPr>
          <w:p w14:paraId="5983BC08" w14:textId="77777777" w:rsidR="00446263" w:rsidRPr="009C4175" w:rsidRDefault="00446263" w:rsidP="00446263">
            <w:pPr>
              <w:pStyle w:val="NoSpacing"/>
              <w:jc w:val="center"/>
            </w:pPr>
            <w:r w:rsidRPr="009C4175">
              <w:t>3</w:t>
            </w:r>
          </w:p>
        </w:tc>
      </w:tr>
      <w:tr w:rsidR="00446263" w:rsidRPr="009C4175" w14:paraId="3A726CE6" w14:textId="77777777" w:rsidTr="00446263">
        <w:trPr>
          <w:trHeight w:val="552"/>
        </w:trPr>
        <w:tc>
          <w:tcPr>
            <w:tcW w:w="5000" w:type="pct"/>
            <w:gridSpan w:val="6"/>
          </w:tcPr>
          <w:p w14:paraId="5323EA9C" w14:textId="77777777" w:rsidR="00446263" w:rsidRPr="009C4175" w:rsidRDefault="00446263" w:rsidP="00446263">
            <w:pPr>
              <w:jc w:val="center"/>
              <w:rPr>
                <w:b/>
              </w:rPr>
            </w:pPr>
            <w:r w:rsidRPr="009C4175">
              <w:rPr>
                <w:b/>
              </w:rPr>
              <w:t>PART – C (6 X 12 = 72 MARKS)</w:t>
            </w:r>
          </w:p>
          <w:p w14:paraId="23EC4727"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460A224E" w14:textId="77777777" w:rsidTr="00446263">
        <w:trPr>
          <w:trHeight w:val="283"/>
        </w:trPr>
        <w:tc>
          <w:tcPr>
            <w:tcW w:w="272" w:type="pct"/>
          </w:tcPr>
          <w:p w14:paraId="52C88334" w14:textId="77777777" w:rsidR="00446263" w:rsidRPr="009C4175" w:rsidRDefault="00446263" w:rsidP="00446263">
            <w:pPr>
              <w:jc w:val="center"/>
            </w:pPr>
            <w:r w:rsidRPr="009C4175">
              <w:t>17.</w:t>
            </w:r>
          </w:p>
        </w:tc>
        <w:tc>
          <w:tcPr>
            <w:tcW w:w="189" w:type="pct"/>
          </w:tcPr>
          <w:p w14:paraId="715E3EF3" w14:textId="77777777" w:rsidR="00446263" w:rsidRPr="009C4175" w:rsidRDefault="00446263" w:rsidP="00446263">
            <w:pPr>
              <w:jc w:val="center"/>
            </w:pPr>
          </w:p>
        </w:tc>
        <w:tc>
          <w:tcPr>
            <w:tcW w:w="3740" w:type="pct"/>
          </w:tcPr>
          <w:p w14:paraId="47A1E10B" w14:textId="77777777" w:rsidR="00446263" w:rsidRPr="009C4175" w:rsidRDefault="00446263" w:rsidP="00446263">
            <w:pPr>
              <w:tabs>
                <w:tab w:val="left" w:pos="1416"/>
              </w:tabs>
            </w:pPr>
            <w:r>
              <w:t>Explain the internal architecture of 8085 microprocessor with a neat block diagram.</w:t>
            </w:r>
          </w:p>
        </w:tc>
        <w:tc>
          <w:tcPr>
            <w:tcW w:w="319" w:type="pct"/>
          </w:tcPr>
          <w:p w14:paraId="28434B13" w14:textId="77777777" w:rsidR="00446263" w:rsidRPr="009C4175" w:rsidRDefault="00446263" w:rsidP="00446263">
            <w:pPr>
              <w:jc w:val="center"/>
            </w:pPr>
            <w:r w:rsidRPr="009C4175">
              <w:t>CO1</w:t>
            </w:r>
          </w:p>
        </w:tc>
        <w:tc>
          <w:tcPr>
            <w:tcW w:w="256" w:type="pct"/>
          </w:tcPr>
          <w:p w14:paraId="38A3D6D8" w14:textId="77777777" w:rsidR="00446263" w:rsidRPr="009C4175" w:rsidRDefault="00446263" w:rsidP="00446263">
            <w:pPr>
              <w:jc w:val="center"/>
            </w:pPr>
            <w:r>
              <w:t>A</w:t>
            </w:r>
          </w:p>
        </w:tc>
        <w:tc>
          <w:tcPr>
            <w:tcW w:w="224" w:type="pct"/>
          </w:tcPr>
          <w:p w14:paraId="0075E621" w14:textId="77777777" w:rsidR="00446263" w:rsidRPr="009C4175" w:rsidRDefault="00446263" w:rsidP="00446263">
            <w:pPr>
              <w:jc w:val="center"/>
            </w:pPr>
            <w:r w:rsidRPr="009C4175">
              <w:t>12</w:t>
            </w:r>
          </w:p>
        </w:tc>
      </w:tr>
      <w:tr w:rsidR="00446263" w:rsidRPr="009C4175" w14:paraId="29406C77" w14:textId="77777777" w:rsidTr="00446263">
        <w:trPr>
          <w:trHeight w:val="283"/>
        </w:trPr>
        <w:tc>
          <w:tcPr>
            <w:tcW w:w="272" w:type="pct"/>
          </w:tcPr>
          <w:p w14:paraId="0DD2EB86" w14:textId="77777777" w:rsidR="00446263" w:rsidRPr="009C4175" w:rsidRDefault="00446263" w:rsidP="00446263">
            <w:pPr>
              <w:jc w:val="center"/>
            </w:pPr>
          </w:p>
        </w:tc>
        <w:tc>
          <w:tcPr>
            <w:tcW w:w="189" w:type="pct"/>
          </w:tcPr>
          <w:p w14:paraId="6FA222CF" w14:textId="77777777" w:rsidR="00446263" w:rsidRPr="009C4175" w:rsidRDefault="00446263" w:rsidP="00446263">
            <w:pPr>
              <w:jc w:val="center"/>
            </w:pPr>
          </w:p>
        </w:tc>
        <w:tc>
          <w:tcPr>
            <w:tcW w:w="3740" w:type="pct"/>
          </w:tcPr>
          <w:p w14:paraId="3A1E42B4" w14:textId="77777777" w:rsidR="00446263" w:rsidRPr="009C4175" w:rsidRDefault="00446263" w:rsidP="00446263">
            <w:pPr>
              <w:jc w:val="both"/>
            </w:pPr>
          </w:p>
        </w:tc>
        <w:tc>
          <w:tcPr>
            <w:tcW w:w="319" w:type="pct"/>
          </w:tcPr>
          <w:p w14:paraId="35F1D59F" w14:textId="77777777" w:rsidR="00446263" w:rsidRPr="009C4175" w:rsidRDefault="00446263" w:rsidP="00446263">
            <w:pPr>
              <w:jc w:val="center"/>
            </w:pPr>
          </w:p>
        </w:tc>
        <w:tc>
          <w:tcPr>
            <w:tcW w:w="256" w:type="pct"/>
          </w:tcPr>
          <w:p w14:paraId="199D13A0" w14:textId="77777777" w:rsidR="00446263" w:rsidRPr="009C4175" w:rsidRDefault="00446263" w:rsidP="00446263">
            <w:pPr>
              <w:jc w:val="center"/>
            </w:pPr>
          </w:p>
        </w:tc>
        <w:tc>
          <w:tcPr>
            <w:tcW w:w="224" w:type="pct"/>
          </w:tcPr>
          <w:p w14:paraId="3A0692F4" w14:textId="77777777" w:rsidR="00446263" w:rsidRPr="009C4175" w:rsidRDefault="00446263" w:rsidP="00446263">
            <w:pPr>
              <w:jc w:val="center"/>
            </w:pPr>
          </w:p>
        </w:tc>
      </w:tr>
      <w:tr w:rsidR="00446263" w:rsidRPr="009C4175" w14:paraId="311E69BA" w14:textId="77777777" w:rsidTr="00446263">
        <w:trPr>
          <w:trHeight w:val="283"/>
        </w:trPr>
        <w:tc>
          <w:tcPr>
            <w:tcW w:w="272" w:type="pct"/>
          </w:tcPr>
          <w:p w14:paraId="278DD232" w14:textId="77777777" w:rsidR="00446263" w:rsidRPr="009C4175" w:rsidRDefault="00446263" w:rsidP="00446263">
            <w:pPr>
              <w:jc w:val="center"/>
            </w:pPr>
            <w:r w:rsidRPr="009C4175">
              <w:t>18.</w:t>
            </w:r>
          </w:p>
        </w:tc>
        <w:tc>
          <w:tcPr>
            <w:tcW w:w="189" w:type="pct"/>
          </w:tcPr>
          <w:p w14:paraId="06C58E27" w14:textId="77777777" w:rsidR="00446263" w:rsidRPr="009C4175" w:rsidRDefault="00446263" w:rsidP="00446263">
            <w:pPr>
              <w:jc w:val="center"/>
            </w:pPr>
          </w:p>
        </w:tc>
        <w:tc>
          <w:tcPr>
            <w:tcW w:w="3740" w:type="pct"/>
          </w:tcPr>
          <w:p w14:paraId="63EB144E" w14:textId="77777777" w:rsidR="00446263" w:rsidRPr="009C4175" w:rsidRDefault="00446263" w:rsidP="00446263">
            <w:pPr>
              <w:jc w:val="both"/>
            </w:pPr>
            <w:r>
              <w:t>Explain the architecture of 8051 microcontroller with a neat functional block diagram.</w:t>
            </w:r>
          </w:p>
        </w:tc>
        <w:tc>
          <w:tcPr>
            <w:tcW w:w="319" w:type="pct"/>
          </w:tcPr>
          <w:p w14:paraId="4C76DFA2" w14:textId="77777777" w:rsidR="00446263" w:rsidRPr="009C4175" w:rsidRDefault="00446263" w:rsidP="00446263">
            <w:pPr>
              <w:jc w:val="center"/>
            </w:pPr>
            <w:r w:rsidRPr="009C4175">
              <w:t>CO2</w:t>
            </w:r>
          </w:p>
        </w:tc>
        <w:tc>
          <w:tcPr>
            <w:tcW w:w="256" w:type="pct"/>
          </w:tcPr>
          <w:p w14:paraId="076E27E4" w14:textId="77777777" w:rsidR="00446263" w:rsidRPr="009C4175" w:rsidRDefault="00446263" w:rsidP="00446263">
            <w:pPr>
              <w:jc w:val="center"/>
            </w:pPr>
            <w:r>
              <w:t>A</w:t>
            </w:r>
          </w:p>
        </w:tc>
        <w:tc>
          <w:tcPr>
            <w:tcW w:w="224" w:type="pct"/>
          </w:tcPr>
          <w:p w14:paraId="27FD07BB" w14:textId="77777777" w:rsidR="00446263" w:rsidRPr="009C4175" w:rsidRDefault="00446263" w:rsidP="00446263">
            <w:pPr>
              <w:jc w:val="center"/>
            </w:pPr>
            <w:r>
              <w:t>12</w:t>
            </w:r>
          </w:p>
        </w:tc>
      </w:tr>
      <w:tr w:rsidR="00446263" w:rsidRPr="009C4175" w14:paraId="49276C18" w14:textId="77777777" w:rsidTr="00446263">
        <w:trPr>
          <w:trHeight w:val="283"/>
        </w:trPr>
        <w:tc>
          <w:tcPr>
            <w:tcW w:w="272" w:type="pct"/>
          </w:tcPr>
          <w:p w14:paraId="76CAC169" w14:textId="77777777" w:rsidR="00446263" w:rsidRPr="009C4175" w:rsidRDefault="00446263" w:rsidP="00446263">
            <w:pPr>
              <w:jc w:val="center"/>
            </w:pPr>
          </w:p>
        </w:tc>
        <w:tc>
          <w:tcPr>
            <w:tcW w:w="189" w:type="pct"/>
          </w:tcPr>
          <w:p w14:paraId="5B6AC5DD" w14:textId="77777777" w:rsidR="00446263" w:rsidRPr="009C4175" w:rsidRDefault="00446263" w:rsidP="00446263">
            <w:pPr>
              <w:jc w:val="center"/>
            </w:pPr>
          </w:p>
        </w:tc>
        <w:tc>
          <w:tcPr>
            <w:tcW w:w="3740" w:type="pct"/>
          </w:tcPr>
          <w:p w14:paraId="2A359EB5" w14:textId="77777777" w:rsidR="00446263" w:rsidRPr="009C4175" w:rsidRDefault="00446263" w:rsidP="00446263">
            <w:pPr>
              <w:jc w:val="both"/>
            </w:pPr>
          </w:p>
        </w:tc>
        <w:tc>
          <w:tcPr>
            <w:tcW w:w="319" w:type="pct"/>
          </w:tcPr>
          <w:p w14:paraId="66163D0D" w14:textId="77777777" w:rsidR="00446263" w:rsidRPr="009C4175" w:rsidRDefault="00446263" w:rsidP="00446263">
            <w:pPr>
              <w:jc w:val="center"/>
            </w:pPr>
          </w:p>
        </w:tc>
        <w:tc>
          <w:tcPr>
            <w:tcW w:w="256" w:type="pct"/>
          </w:tcPr>
          <w:p w14:paraId="7E30F782" w14:textId="77777777" w:rsidR="00446263" w:rsidRPr="009C4175" w:rsidRDefault="00446263" w:rsidP="00446263">
            <w:pPr>
              <w:jc w:val="center"/>
            </w:pPr>
          </w:p>
        </w:tc>
        <w:tc>
          <w:tcPr>
            <w:tcW w:w="224" w:type="pct"/>
          </w:tcPr>
          <w:p w14:paraId="3794239F" w14:textId="77777777" w:rsidR="00446263" w:rsidRPr="009C4175" w:rsidRDefault="00446263" w:rsidP="00446263">
            <w:pPr>
              <w:jc w:val="center"/>
            </w:pPr>
          </w:p>
        </w:tc>
      </w:tr>
      <w:tr w:rsidR="00446263" w:rsidRPr="009C4175" w14:paraId="399CEA3E" w14:textId="77777777" w:rsidTr="00446263">
        <w:trPr>
          <w:trHeight w:val="283"/>
        </w:trPr>
        <w:tc>
          <w:tcPr>
            <w:tcW w:w="272" w:type="pct"/>
          </w:tcPr>
          <w:p w14:paraId="086AACB0" w14:textId="77777777" w:rsidR="00446263" w:rsidRPr="009C4175" w:rsidRDefault="00446263" w:rsidP="00446263">
            <w:pPr>
              <w:jc w:val="center"/>
            </w:pPr>
            <w:r w:rsidRPr="009C4175">
              <w:t>19.</w:t>
            </w:r>
          </w:p>
        </w:tc>
        <w:tc>
          <w:tcPr>
            <w:tcW w:w="189" w:type="pct"/>
          </w:tcPr>
          <w:p w14:paraId="7F6F98DA" w14:textId="77777777" w:rsidR="00446263" w:rsidRPr="009C4175" w:rsidRDefault="00446263" w:rsidP="00446263">
            <w:pPr>
              <w:jc w:val="center"/>
            </w:pPr>
            <w:r w:rsidRPr="009C4175">
              <w:t>a.</w:t>
            </w:r>
          </w:p>
        </w:tc>
        <w:tc>
          <w:tcPr>
            <w:tcW w:w="3740" w:type="pct"/>
          </w:tcPr>
          <w:p w14:paraId="7747D6E2" w14:textId="77777777" w:rsidR="00446263" w:rsidRPr="009C4175" w:rsidRDefault="00446263" w:rsidP="00446263">
            <w:pPr>
              <w:jc w:val="both"/>
            </w:pPr>
            <w:r>
              <w:t>Discuss the addressing modes of 8051 microcontroller with suitable examples.</w:t>
            </w:r>
          </w:p>
        </w:tc>
        <w:tc>
          <w:tcPr>
            <w:tcW w:w="319" w:type="pct"/>
          </w:tcPr>
          <w:p w14:paraId="1A0B8754" w14:textId="77777777" w:rsidR="00446263" w:rsidRPr="009C4175" w:rsidRDefault="00446263" w:rsidP="00446263">
            <w:pPr>
              <w:jc w:val="center"/>
            </w:pPr>
            <w:r w:rsidRPr="009C4175">
              <w:t>CO3</w:t>
            </w:r>
          </w:p>
        </w:tc>
        <w:tc>
          <w:tcPr>
            <w:tcW w:w="256" w:type="pct"/>
          </w:tcPr>
          <w:p w14:paraId="4753524B" w14:textId="77777777" w:rsidR="00446263" w:rsidRPr="009C4175" w:rsidRDefault="00446263" w:rsidP="00446263">
            <w:pPr>
              <w:jc w:val="center"/>
            </w:pPr>
            <w:r>
              <w:t>U</w:t>
            </w:r>
          </w:p>
        </w:tc>
        <w:tc>
          <w:tcPr>
            <w:tcW w:w="224" w:type="pct"/>
          </w:tcPr>
          <w:p w14:paraId="6288EA99" w14:textId="77777777" w:rsidR="00446263" w:rsidRPr="009C4175" w:rsidRDefault="00446263" w:rsidP="00446263">
            <w:pPr>
              <w:jc w:val="center"/>
            </w:pPr>
            <w:r>
              <w:t>10</w:t>
            </w:r>
          </w:p>
        </w:tc>
      </w:tr>
      <w:tr w:rsidR="00446263" w:rsidRPr="009C4175" w14:paraId="64C6E395" w14:textId="77777777" w:rsidTr="00446263">
        <w:trPr>
          <w:trHeight w:val="283"/>
        </w:trPr>
        <w:tc>
          <w:tcPr>
            <w:tcW w:w="272" w:type="pct"/>
          </w:tcPr>
          <w:p w14:paraId="53D30D43" w14:textId="77777777" w:rsidR="00446263" w:rsidRPr="009C4175" w:rsidRDefault="00446263" w:rsidP="00446263">
            <w:pPr>
              <w:jc w:val="center"/>
            </w:pPr>
          </w:p>
        </w:tc>
        <w:tc>
          <w:tcPr>
            <w:tcW w:w="189" w:type="pct"/>
          </w:tcPr>
          <w:p w14:paraId="62B09AC8" w14:textId="77777777" w:rsidR="00446263" w:rsidRPr="009C4175" w:rsidRDefault="00446263" w:rsidP="00446263">
            <w:pPr>
              <w:jc w:val="center"/>
            </w:pPr>
            <w:r w:rsidRPr="009C4175">
              <w:t>b.</w:t>
            </w:r>
          </w:p>
        </w:tc>
        <w:tc>
          <w:tcPr>
            <w:tcW w:w="3740" w:type="pct"/>
          </w:tcPr>
          <w:p w14:paraId="2C2EC386" w14:textId="77777777" w:rsidR="00446263" w:rsidRPr="009C4175" w:rsidRDefault="00446263" w:rsidP="00446263">
            <w:pPr>
              <w:jc w:val="both"/>
              <w:rPr>
                <w:bCs/>
              </w:rPr>
            </w:pPr>
            <w:r>
              <w:rPr>
                <w:bCs/>
              </w:rPr>
              <w:t>List any two Special Function Registers (SFRs) of 8051 microcontroller.</w:t>
            </w:r>
          </w:p>
        </w:tc>
        <w:tc>
          <w:tcPr>
            <w:tcW w:w="319" w:type="pct"/>
          </w:tcPr>
          <w:p w14:paraId="190FAF7E" w14:textId="77777777" w:rsidR="00446263" w:rsidRPr="009C4175" w:rsidRDefault="00446263" w:rsidP="00446263">
            <w:pPr>
              <w:jc w:val="center"/>
            </w:pPr>
            <w:r>
              <w:t>CO2</w:t>
            </w:r>
          </w:p>
        </w:tc>
        <w:tc>
          <w:tcPr>
            <w:tcW w:w="256" w:type="pct"/>
          </w:tcPr>
          <w:p w14:paraId="09CC3704" w14:textId="77777777" w:rsidR="00446263" w:rsidRPr="009C4175" w:rsidRDefault="00446263" w:rsidP="00446263">
            <w:pPr>
              <w:jc w:val="center"/>
            </w:pPr>
            <w:r>
              <w:t>R</w:t>
            </w:r>
          </w:p>
        </w:tc>
        <w:tc>
          <w:tcPr>
            <w:tcW w:w="224" w:type="pct"/>
          </w:tcPr>
          <w:p w14:paraId="7A673771" w14:textId="77777777" w:rsidR="00446263" w:rsidRPr="009C4175" w:rsidRDefault="00446263" w:rsidP="00446263">
            <w:pPr>
              <w:jc w:val="center"/>
            </w:pPr>
            <w:r>
              <w:t>2</w:t>
            </w:r>
          </w:p>
        </w:tc>
      </w:tr>
      <w:tr w:rsidR="00446263" w:rsidRPr="009C4175" w14:paraId="67C1D5E3" w14:textId="77777777" w:rsidTr="00446263">
        <w:trPr>
          <w:trHeight w:val="283"/>
        </w:trPr>
        <w:tc>
          <w:tcPr>
            <w:tcW w:w="272" w:type="pct"/>
          </w:tcPr>
          <w:p w14:paraId="3D15BCF2" w14:textId="77777777" w:rsidR="00446263" w:rsidRPr="009C4175" w:rsidRDefault="00446263" w:rsidP="00446263">
            <w:pPr>
              <w:jc w:val="center"/>
            </w:pPr>
          </w:p>
        </w:tc>
        <w:tc>
          <w:tcPr>
            <w:tcW w:w="189" w:type="pct"/>
          </w:tcPr>
          <w:p w14:paraId="05FE6663" w14:textId="77777777" w:rsidR="00446263" w:rsidRPr="009C4175" w:rsidRDefault="00446263" w:rsidP="00446263">
            <w:pPr>
              <w:jc w:val="center"/>
            </w:pPr>
          </w:p>
        </w:tc>
        <w:tc>
          <w:tcPr>
            <w:tcW w:w="3740" w:type="pct"/>
          </w:tcPr>
          <w:p w14:paraId="0BAA889C" w14:textId="77777777" w:rsidR="00446263" w:rsidRPr="009C4175" w:rsidRDefault="00446263" w:rsidP="00446263">
            <w:pPr>
              <w:jc w:val="both"/>
            </w:pPr>
          </w:p>
        </w:tc>
        <w:tc>
          <w:tcPr>
            <w:tcW w:w="319" w:type="pct"/>
          </w:tcPr>
          <w:p w14:paraId="28477555" w14:textId="77777777" w:rsidR="00446263" w:rsidRPr="009C4175" w:rsidRDefault="00446263" w:rsidP="00446263">
            <w:pPr>
              <w:jc w:val="center"/>
            </w:pPr>
          </w:p>
        </w:tc>
        <w:tc>
          <w:tcPr>
            <w:tcW w:w="256" w:type="pct"/>
          </w:tcPr>
          <w:p w14:paraId="586CFB3E" w14:textId="77777777" w:rsidR="00446263" w:rsidRPr="009C4175" w:rsidRDefault="00446263" w:rsidP="00446263">
            <w:pPr>
              <w:jc w:val="center"/>
            </w:pPr>
          </w:p>
        </w:tc>
        <w:tc>
          <w:tcPr>
            <w:tcW w:w="224" w:type="pct"/>
          </w:tcPr>
          <w:p w14:paraId="67EF70A8" w14:textId="77777777" w:rsidR="00446263" w:rsidRPr="009C4175" w:rsidRDefault="00446263" w:rsidP="00446263">
            <w:pPr>
              <w:jc w:val="center"/>
            </w:pPr>
          </w:p>
        </w:tc>
      </w:tr>
      <w:tr w:rsidR="00446263" w:rsidRPr="009C4175" w14:paraId="34B54545" w14:textId="77777777" w:rsidTr="00446263">
        <w:trPr>
          <w:trHeight w:val="283"/>
        </w:trPr>
        <w:tc>
          <w:tcPr>
            <w:tcW w:w="272" w:type="pct"/>
          </w:tcPr>
          <w:p w14:paraId="12376525" w14:textId="77777777" w:rsidR="00446263" w:rsidRPr="009C4175" w:rsidRDefault="00446263" w:rsidP="00446263">
            <w:pPr>
              <w:jc w:val="center"/>
            </w:pPr>
            <w:r w:rsidRPr="009C4175">
              <w:t>20.</w:t>
            </w:r>
          </w:p>
        </w:tc>
        <w:tc>
          <w:tcPr>
            <w:tcW w:w="189" w:type="pct"/>
          </w:tcPr>
          <w:p w14:paraId="723003B2" w14:textId="77777777" w:rsidR="00446263" w:rsidRPr="009C4175" w:rsidRDefault="00446263" w:rsidP="00446263">
            <w:pPr>
              <w:jc w:val="center"/>
            </w:pPr>
          </w:p>
        </w:tc>
        <w:tc>
          <w:tcPr>
            <w:tcW w:w="3740" w:type="pct"/>
          </w:tcPr>
          <w:p w14:paraId="370AB9E7" w14:textId="77777777" w:rsidR="00446263" w:rsidRPr="009C4175" w:rsidRDefault="00446263" w:rsidP="00446263">
            <w:pPr>
              <w:tabs>
                <w:tab w:val="left" w:pos="1692"/>
              </w:tabs>
            </w:pPr>
            <w:r>
              <w:t>Sketch the diagram to interface external 16K RAM with 8051 microcontroller and write its address mapping.</w:t>
            </w:r>
            <w:r>
              <w:tab/>
            </w:r>
          </w:p>
        </w:tc>
        <w:tc>
          <w:tcPr>
            <w:tcW w:w="319" w:type="pct"/>
          </w:tcPr>
          <w:p w14:paraId="318A9EAC" w14:textId="77777777" w:rsidR="00446263" w:rsidRPr="009C4175" w:rsidRDefault="00446263" w:rsidP="00446263">
            <w:pPr>
              <w:jc w:val="center"/>
            </w:pPr>
            <w:r w:rsidRPr="009C4175">
              <w:t>CO4</w:t>
            </w:r>
          </w:p>
        </w:tc>
        <w:tc>
          <w:tcPr>
            <w:tcW w:w="256" w:type="pct"/>
          </w:tcPr>
          <w:p w14:paraId="2DF5F877" w14:textId="77777777" w:rsidR="00446263" w:rsidRPr="009C4175" w:rsidRDefault="00446263" w:rsidP="00446263">
            <w:pPr>
              <w:jc w:val="center"/>
            </w:pPr>
            <w:r>
              <w:t>A</w:t>
            </w:r>
          </w:p>
        </w:tc>
        <w:tc>
          <w:tcPr>
            <w:tcW w:w="224" w:type="pct"/>
          </w:tcPr>
          <w:p w14:paraId="5049A7C0" w14:textId="77777777" w:rsidR="00446263" w:rsidRPr="009C4175" w:rsidRDefault="00446263" w:rsidP="00446263">
            <w:pPr>
              <w:jc w:val="center"/>
            </w:pPr>
            <w:r w:rsidRPr="009C4175">
              <w:t>12</w:t>
            </w:r>
          </w:p>
        </w:tc>
      </w:tr>
      <w:tr w:rsidR="00446263" w:rsidRPr="009C4175" w14:paraId="47FAEF41" w14:textId="77777777" w:rsidTr="00446263">
        <w:trPr>
          <w:trHeight w:val="283"/>
        </w:trPr>
        <w:tc>
          <w:tcPr>
            <w:tcW w:w="272" w:type="pct"/>
          </w:tcPr>
          <w:p w14:paraId="292F3DB6" w14:textId="77777777" w:rsidR="00446263" w:rsidRPr="009C4175" w:rsidRDefault="00446263" w:rsidP="00446263">
            <w:pPr>
              <w:jc w:val="center"/>
            </w:pPr>
          </w:p>
        </w:tc>
        <w:tc>
          <w:tcPr>
            <w:tcW w:w="189" w:type="pct"/>
          </w:tcPr>
          <w:p w14:paraId="145F3A33" w14:textId="77777777" w:rsidR="00446263" w:rsidRPr="009C4175" w:rsidRDefault="00446263" w:rsidP="00446263">
            <w:pPr>
              <w:jc w:val="center"/>
            </w:pPr>
          </w:p>
        </w:tc>
        <w:tc>
          <w:tcPr>
            <w:tcW w:w="3740" w:type="pct"/>
          </w:tcPr>
          <w:p w14:paraId="24486A28" w14:textId="77777777" w:rsidR="00446263" w:rsidRPr="009C4175" w:rsidRDefault="00446263" w:rsidP="00446263">
            <w:pPr>
              <w:jc w:val="both"/>
            </w:pPr>
          </w:p>
        </w:tc>
        <w:tc>
          <w:tcPr>
            <w:tcW w:w="319" w:type="pct"/>
          </w:tcPr>
          <w:p w14:paraId="091D39C8" w14:textId="77777777" w:rsidR="00446263" w:rsidRPr="009C4175" w:rsidRDefault="00446263" w:rsidP="00446263">
            <w:pPr>
              <w:jc w:val="center"/>
            </w:pPr>
          </w:p>
        </w:tc>
        <w:tc>
          <w:tcPr>
            <w:tcW w:w="256" w:type="pct"/>
          </w:tcPr>
          <w:p w14:paraId="413E5871" w14:textId="77777777" w:rsidR="00446263" w:rsidRPr="009C4175" w:rsidRDefault="00446263" w:rsidP="00446263">
            <w:pPr>
              <w:jc w:val="center"/>
            </w:pPr>
          </w:p>
        </w:tc>
        <w:tc>
          <w:tcPr>
            <w:tcW w:w="224" w:type="pct"/>
          </w:tcPr>
          <w:p w14:paraId="0FD3B607" w14:textId="77777777" w:rsidR="00446263" w:rsidRPr="009C4175" w:rsidRDefault="00446263" w:rsidP="00446263">
            <w:pPr>
              <w:jc w:val="center"/>
            </w:pPr>
          </w:p>
        </w:tc>
      </w:tr>
      <w:tr w:rsidR="00446263" w:rsidRPr="009C4175" w14:paraId="40C62503" w14:textId="77777777" w:rsidTr="00446263">
        <w:trPr>
          <w:trHeight w:val="283"/>
        </w:trPr>
        <w:tc>
          <w:tcPr>
            <w:tcW w:w="272" w:type="pct"/>
          </w:tcPr>
          <w:p w14:paraId="00B959BF" w14:textId="77777777" w:rsidR="00446263" w:rsidRPr="009C4175" w:rsidRDefault="00446263" w:rsidP="00446263">
            <w:pPr>
              <w:jc w:val="center"/>
            </w:pPr>
            <w:r w:rsidRPr="009C4175">
              <w:t>21.</w:t>
            </w:r>
          </w:p>
        </w:tc>
        <w:tc>
          <w:tcPr>
            <w:tcW w:w="189" w:type="pct"/>
          </w:tcPr>
          <w:p w14:paraId="61B4B2A7" w14:textId="77777777" w:rsidR="00446263" w:rsidRPr="009C4175" w:rsidRDefault="00446263" w:rsidP="00446263">
            <w:pPr>
              <w:jc w:val="center"/>
            </w:pPr>
          </w:p>
        </w:tc>
        <w:tc>
          <w:tcPr>
            <w:tcW w:w="3740" w:type="pct"/>
          </w:tcPr>
          <w:p w14:paraId="6C368855" w14:textId="77777777" w:rsidR="00446263" w:rsidRPr="009C4175" w:rsidRDefault="00446263" w:rsidP="00446263">
            <w:pPr>
              <w:jc w:val="both"/>
            </w:pPr>
            <w:r>
              <w:t>Explain the working principles of Zigbee and Bluetooth protocol with neat diagrams.</w:t>
            </w:r>
          </w:p>
        </w:tc>
        <w:tc>
          <w:tcPr>
            <w:tcW w:w="319" w:type="pct"/>
          </w:tcPr>
          <w:p w14:paraId="03191E1E" w14:textId="77777777" w:rsidR="00446263" w:rsidRPr="009C4175" w:rsidRDefault="00446263" w:rsidP="00446263">
            <w:pPr>
              <w:jc w:val="center"/>
            </w:pPr>
            <w:r w:rsidRPr="009C4175">
              <w:t>CO5</w:t>
            </w:r>
          </w:p>
        </w:tc>
        <w:tc>
          <w:tcPr>
            <w:tcW w:w="256" w:type="pct"/>
          </w:tcPr>
          <w:p w14:paraId="75A5147A" w14:textId="77777777" w:rsidR="00446263" w:rsidRPr="009C4175" w:rsidRDefault="00446263" w:rsidP="00446263">
            <w:pPr>
              <w:jc w:val="center"/>
            </w:pPr>
            <w:r>
              <w:t>A</w:t>
            </w:r>
          </w:p>
        </w:tc>
        <w:tc>
          <w:tcPr>
            <w:tcW w:w="224" w:type="pct"/>
          </w:tcPr>
          <w:p w14:paraId="590F7346" w14:textId="77777777" w:rsidR="00446263" w:rsidRPr="009C4175" w:rsidRDefault="00446263" w:rsidP="00446263">
            <w:pPr>
              <w:jc w:val="center"/>
            </w:pPr>
            <w:r w:rsidRPr="009C4175">
              <w:t>12</w:t>
            </w:r>
          </w:p>
        </w:tc>
      </w:tr>
      <w:tr w:rsidR="00446263" w:rsidRPr="009C4175" w14:paraId="608ABF25" w14:textId="77777777" w:rsidTr="00446263">
        <w:trPr>
          <w:trHeight w:val="283"/>
        </w:trPr>
        <w:tc>
          <w:tcPr>
            <w:tcW w:w="272" w:type="pct"/>
          </w:tcPr>
          <w:p w14:paraId="0C86C31A" w14:textId="77777777" w:rsidR="00446263" w:rsidRPr="009C4175" w:rsidRDefault="00446263" w:rsidP="00446263">
            <w:pPr>
              <w:jc w:val="center"/>
            </w:pPr>
          </w:p>
        </w:tc>
        <w:tc>
          <w:tcPr>
            <w:tcW w:w="189" w:type="pct"/>
          </w:tcPr>
          <w:p w14:paraId="28F77C36" w14:textId="77777777" w:rsidR="00446263" w:rsidRPr="009C4175" w:rsidRDefault="00446263" w:rsidP="00446263">
            <w:pPr>
              <w:jc w:val="center"/>
            </w:pPr>
          </w:p>
        </w:tc>
        <w:tc>
          <w:tcPr>
            <w:tcW w:w="3740" w:type="pct"/>
          </w:tcPr>
          <w:p w14:paraId="3964ED33" w14:textId="77777777" w:rsidR="00446263" w:rsidRPr="009C4175" w:rsidRDefault="00446263" w:rsidP="00446263">
            <w:pPr>
              <w:jc w:val="both"/>
            </w:pPr>
          </w:p>
        </w:tc>
        <w:tc>
          <w:tcPr>
            <w:tcW w:w="319" w:type="pct"/>
          </w:tcPr>
          <w:p w14:paraId="6FEC7F3D" w14:textId="77777777" w:rsidR="00446263" w:rsidRPr="009C4175" w:rsidRDefault="00446263" w:rsidP="00446263">
            <w:pPr>
              <w:jc w:val="center"/>
            </w:pPr>
          </w:p>
        </w:tc>
        <w:tc>
          <w:tcPr>
            <w:tcW w:w="256" w:type="pct"/>
          </w:tcPr>
          <w:p w14:paraId="5EDA2C76" w14:textId="77777777" w:rsidR="00446263" w:rsidRPr="009C4175" w:rsidRDefault="00446263" w:rsidP="00446263">
            <w:pPr>
              <w:jc w:val="center"/>
            </w:pPr>
          </w:p>
        </w:tc>
        <w:tc>
          <w:tcPr>
            <w:tcW w:w="224" w:type="pct"/>
          </w:tcPr>
          <w:p w14:paraId="72E89AE2" w14:textId="77777777" w:rsidR="00446263" w:rsidRPr="009C4175" w:rsidRDefault="00446263" w:rsidP="00446263">
            <w:pPr>
              <w:jc w:val="center"/>
            </w:pPr>
          </w:p>
        </w:tc>
      </w:tr>
      <w:tr w:rsidR="00446263" w:rsidRPr="009C4175" w14:paraId="11BF26BA" w14:textId="77777777" w:rsidTr="00446263">
        <w:trPr>
          <w:trHeight w:val="283"/>
        </w:trPr>
        <w:tc>
          <w:tcPr>
            <w:tcW w:w="272" w:type="pct"/>
          </w:tcPr>
          <w:p w14:paraId="45D3CFC6" w14:textId="77777777" w:rsidR="00446263" w:rsidRPr="009C4175" w:rsidRDefault="00446263" w:rsidP="00446263">
            <w:pPr>
              <w:jc w:val="center"/>
            </w:pPr>
            <w:r w:rsidRPr="009C4175">
              <w:t>22.</w:t>
            </w:r>
          </w:p>
        </w:tc>
        <w:tc>
          <w:tcPr>
            <w:tcW w:w="189" w:type="pct"/>
          </w:tcPr>
          <w:p w14:paraId="69D6B6E5" w14:textId="77777777" w:rsidR="00446263" w:rsidRPr="009C4175" w:rsidRDefault="00446263" w:rsidP="00446263">
            <w:pPr>
              <w:jc w:val="center"/>
            </w:pPr>
            <w:r w:rsidRPr="009C4175">
              <w:t>a.</w:t>
            </w:r>
          </w:p>
        </w:tc>
        <w:tc>
          <w:tcPr>
            <w:tcW w:w="3740" w:type="pct"/>
          </w:tcPr>
          <w:p w14:paraId="6D335278" w14:textId="77777777" w:rsidR="00446263" w:rsidRPr="009C4175" w:rsidRDefault="00446263" w:rsidP="00446263">
            <w:pPr>
              <w:jc w:val="both"/>
            </w:pPr>
            <w:r>
              <w:t>Explain the operation of 8051 timer in 16-bit mode with a neat diagram.</w:t>
            </w:r>
          </w:p>
        </w:tc>
        <w:tc>
          <w:tcPr>
            <w:tcW w:w="319" w:type="pct"/>
          </w:tcPr>
          <w:p w14:paraId="64EFB948" w14:textId="77777777" w:rsidR="00446263" w:rsidRPr="009C4175" w:rsidRDefault="00446263" w:rsidP="00446263">
            <w:pPr>
              <w:jc w:val="center"/>
            </w:pPr>
            <w:r w:rsidRPr="009C4175">
              <w:t>CO</w:t>
            </w:r>
            <w:r>
              <w:t>4</w:t>
            </w:r>
          </w:p>
        </w:tc>
        <w:tc>
          <w:tcPr>
            <w:tcW w:w="256" w:type="pct"/>
          </w:tcPr>
          <w:p w14:paraId="5BA3EA61" w14:textId="77777777" w:rsidR="00446263" w:rsidRPr="009C4175" w:rsidRDefault="00446263" w:rsidP="00446263">
            <w:pPr>
              <w:jc w:val="center"/>
            </w:pPr>
            <w:r>
              <w:t>A</w:t>
            </w:r>
          </w:p>
        </w:tc>
        <w:tc>
          <w:tcPr>
            <w:tcW w:w="224" w:type="pct"/>
          </w:tcPr>
          <w:p w14:paraId="3A63624E" w14:textId="77777777" w:rsidR="00446263" w:rsidRPr="009C4175" w:rsidRDefault="00446263" w:rsidP="00446263">
            <w:pPr>
              <w:jc w:val="center"/>
            </w:pPr>
            <w:r>
              <w:t>8</w:t>
            </w:r>
          </w:p>
        </w:tc>
      </w:tr>
      <w:tr w:rsidR="00446263" w:rsidRPr="009C4175" w14:paraId="14FDD6DB" w14:textId="77777777" w:rsidTr="00446263">
        <w:trPr>
          <w:trHeight w:val="283"/>
        </w:trPr>
        <w:tc>
          <w:tcPr>
            <w:tcW w:w="272" w:type="pct"/>
          </w:tcPr>
          <w:p w14:paraId="6D3D5F9F" w14:textId="77777777" w:rsidR="00446263" w:rsidRPr="009C4175" w:rsidRDefault="00446263" w:rsidP="00446263">
            <w:pPr>
              <w:jc w:val="center"/>
            </w:pPr>
          </w:p>
        </w:tc>
        <w:tc>
          <w:tcPr>
            <w:tcW w:w="189" w:type="pct"/>
          </w:tcPr>
          <w:p w14:paraId="668A3D7D" w14:textId="77777777" w:rsidR="00446263" w:rsidRPr="009C4175" w:rsidRDefault="00446263" w:rsidP="00446263">
            <w:pPr>
              <w:jc w:val="center"/>
            </w:pPr>
            <w:r w:rsidRPr="009C4175">
              <w:t>b.</w:t>
            </w:r>
          </w:p>
        </w:tc>
        <w:tc>
          <w:tcPr>
            <w:tcW w:w="3740" w:type="pct"/>
          </w:tcPr>
          <w:p w14:paraId="6065BF72" w14:textId="77777777" w:rsidR="00446263" w:rsidRPr="009C4175" w:rsidRDefault="00446263" w:rsidP="00446263">
            <w:pPr>
              <w:jc w:val="both"/>
              <w:rPr>
                <w:bCs/>
              </w:rPr>
            </w:pPr>
            <w:r>
              <w:rPr>
                <w:bCs/>
              </w:rPr>
              <w:t>Sketch the internal RAM structure of 8051 microcontroller.</w:t>
            </w:r>
          </w:p>
        </w:tc>
        <w:tc>
          <w:tcPr>
            <w:tcW w:w="319" w:type="pct"/>
          </w:tcPr>
          <w:p w14:paraId="3A6E6CDA" w14:textId="77777777" w:rsidR="00446263" w:rsidRPr="009C4175" w:rsidRDefault="00446263" w:rsidP="00446263">
            <w:pPr>
              <w:jc w:val="center"/>
            </w:pPr>
            <w:r>
              <w:t>CO2</w:t>
            </w:r>
          </w:p>
        </w:tc>
        <w:tc>
          <w:tcPr>
            <w:tcW w:w="256" w:type="pct"/>
          </w:tcPr>
          <w:p w14:paraId="3952CB60" w14:textId="77777777" w:rsidR="00446263" w:rsidRPr="009C4175" w:rsidRDefault="00446263" w:rsidP="00446263">
            <w:pPr>
              <w:jc w:val="center"/>
            </w:pPr>
            <w:r>
              <w:t>A</w:t>
            </w:r>
          </w:p>
        </w:tc>
        <w:tc>
          <w:tcPr>
            <w:tcW w:w="224" w:type="pct"/>
          </w:tcPr>
          <w:p w14:paraId="3850F618" w14:textId="77777777" w:rsidR="00446263" w:rsidRPr="009C4175" w:rsidRDefault="00446263" w:rsidP="00446263">
            <w:pPr>
              <w:jc w:val="center"/>
            </w:pPr>
            <w:r>
              <w:t>4</w:t>
            </w:r>
          </w:p>
        </w:tc>
      </w:tr>
      <w:tr w:rsidR="00446263" w:rsidRPr="009C4175" w14:paraId="35C327AE" w14:textId="77777777" w:rsidTr="00446263">
        <w:trPr>
          <w:trHeight w:val="283"/>
        </w:trPr>
        <w:tc>
          <w:tcPr>
            <w:tcW w:w="272" w:type="pct"/>
          </w:tcPr>
          <w:p w14:paraId="692844C1" w14:textId="77777777" w:rsidR="00446263" w:rsidRPr="009C4175" w:rsidRDefault="00446263" w:rsidP="00446263">
            <w:pPr>
              <w:jc w:val="center"/>
            </w:pPr>
          </w:p>
        </w:tc>
        <w:tc>
          <w:tcPr>
            <w:tcW w:w="189" w:type="pct"/>
          </w:tcPr>
          <w:p w14:paraId="48E29EF7" w14:textId="77777777" w:rsidR="00446263" w:rsidRPr="009C4175" w:rsidRDefault="00446263" w:rsidP="00446263">
            <w:pPr>
              <w:jc w:val="center"/>
            </w:pPr>
          </w:p>
        </w:tc>
        <w:tc>
          <w:tcPr>
            <w:tcW w:w="3740" w:type="pct"/>
          </w:tcPr>
          <w:p w14:paraId="38F9576D" w14:textId="77777777" w:rsidR="00446263" w:rsidRPr="009C4175" w:rsidRDefault="00446263" w:rsidP="00446263">
            <w:pPr>
              <w:jc w:val="both"/>
            </w:pPr>
          </w:p>
        </w:tc>
        <w:tc>
          <w:tcPr>
            <w:tcW w:w="319" w:type="pct"/>
          </w:tcPr>
          <w:p w14:paraId="509BC770" w14:textId="77777777" w:rsidR="00446263" w:rsidRPr="009C4175" w:rsidRDefault="00446263" w:rsidP="00446263">
            <w:pPr>
              <w:jc w:val="center"/>
            </w:pPr>
          </w:p>
        </w:tc>
        <w:tc>
          <w:tcPr>
            <w:tcW w:w="256" w:type="pct"/>
          </w:tcPr>
          <w:p w14:paraId="033F0189" w14:textId="77777777" w:rsidR="00446263" w:rsidRPr="009C4175" w:rsidRDefault="00446263" w:rsidP="00446263">
            <w:pPr>
              <w:jc w:val="center"/>
            </w:pPr>
          </w:p>
        </w:tc>
        <w:tc>
          <w:tcPr>
            <w:tcW w:w="224" w:type="pct"/>
          </w:tcPr>
          <w:p w14:paraId="232AA330" w14:textId="77777777" w:rsidR="00446263" w:rsidRPr="009C4175" w:rsidRDefault="00446263" w:rsidP="00446263">
            <w:pPr>
              <w:jc w:val="center"/>
            </w:pPr>
          </w:p>
        </w:tc>
      </w:tr>
      <w:tr w:rsidR="00446263" w:rsidRPr="009C4175" w14:paraId="0A13E9B1" w14:textId="77777777" w:rsidTr="00446263">
        <w:trPr>
          <w:trHeight w:val="283"/>
        </w:trPr>
        <w:tc>
          <w:tcPr>
            <w:tcW w:w="272" w:type="pct"/>
          </w:tcPr>
          <w:p w14:paraId="1AD61462" w14:textId="77777777" w:rsidR="00446263" w:rsidRPr="009C4175" w:rsidRDefault="00446263" w:rsidP="00446263">
            <w:pPr>
              <w:jc w:val="center"/>
            </w:pPr>
            <w:r w:rsidRPr="009C4175">
              <w:t>23.</w:t>
            </w:r>
          </w:p>
        </w:tc>
        <w:tc>
          <w:tcPr>
            <w:tcW w:w="189" w:type="pct"/>
          </w:tcPr>
          <w:p w14:paraId="21D8A2BC" w14:textId="77777777" w:rsidR="00446263" w:rsidRPr="009C4175" w:rsidRDefault="00446263" w:rsidP="00446263">
            <w:pPr>
              <w:jc w:val="center"/>
            </w:pPr>
          </w:p>
        </w:tc>
        <w:tc>
          <w:tcPr>
            <w:tcW w:w="3740" w:type="pct"/>
          </w:tcPr>
          <w:p w14:paraId="0EE7C371" w14:textId="77777777" w:rsidR="00446263" w:rsidRPr="009C4175" w:rsidRDefault="00446263" w:rsidP="00446263">
            <w:pPr>
              <w:jc w:val="both"/>
            </w:pPr>
            <w:r>
              <w:t>Discuss in detail the working of SPI synchronous serial communication protocol with a neat diagram.</w:t>
            </w:r>
          </w:p>
        </w:tc>
        <w:tc>
          <w:tcPr>
            <w:tcW w:w="319" w:type="pct"/>
          </w:tcPr>
          <w:p w14:paraId="6C4181EB" w14:textId="77777777" w:rsidR="00446263" w:rsidRPr="009C4175" w:rsidRDefault="00446263" w:rsidP="00446263">
            <w:pPr>
              <w:jc w:val="center"/>
            </w:pPr>
            <w:r w:rsidRPr="009C4175">
              <w:t>CO</w:t>
            </w:r>
            <w:r>
              <w:t>5</w:t>
            </w:r>
          </w:p>
        </w:tc>
        <w:tc>
          <w:tcPr>
            <w:tcW w:w="256" w:type="pct"/>
          </w:tcPr>
          <w:p w14:paraId="2821F33B" w14:textId="77777777" w:rsidR="00446263" w:rsidRPr="009C4175" w:rsidRDefault="00446263" w:rsidP="00446263">
            <w:pPr>
              <w:jc w:val="center"/>
            </w:pPr>
            <w:r>
              <w:t>U</w:t>
            </w:r>
          </w:p>
        </w:tc>
        <w:tc>
          <w:tcPr>
            <w:tcW w:w="224" w:type="pct"/>
          </w:tcPr>
          <w:p w14:paraId="397CF6C6" w14:textId="77777777" w:rsidR="00446263" w:rsidRPr="009C4175" w:rsidRDefault="00446263" w:rsidP="00446263">
            <w:pPr>
              <w:jc w:val="center"/>
            </w:pPr>
            <w:r w:rsidRPr="009C4175">
              <w:t>12</w:t>
            </w:r>
          </w:p>
        </w:tc>
      </w:tr>
      <w:tr w:rsidR="00446263" w:rsidRPr="009C4175" w14:paraId="3F5080EA" w14:textId="77777777" w:rsidTr="00446263">
        <w:trPr>
          <w:trHeight w:val="238"/>
        </w:trPr>
        <w:tc>
          <w:tcPr>
            <w:tcW w:w="5000" w:type="pct"/>
            <w:gridSpan w:val="6"/>
          </w:tcPr>
          <w:p w14:paraId="38F8E406" w14:textId="77777777" w:rsidR="00446263" w:rsidRPr="009C4175" w:rsidRDefault="00446263" w:rsidP="00446263">
            <w:pPr>
              <w:jc w:val="center"/>
              <w:rPr>
                <w:b/>
                <w:bCs/>
              </w:rPr>
            </w:pPr>
            <w:r w:rsidRPr="009C4175">
              <w:rPr>
                <w:b/>
                <w:bCs/>
              </w:rPr>
              <w:t>COMPULSORY QUESTION</w:t>
            </w:r>
          </w:p>
        </w:tc>
      </w:tr>
      <w:tr w:rsidR="00446263" w:rsidRPr="009C4175" w14:paraId="741C9D6C" w14:textId="77777777" w:rsidTr="00446263">
        <w:trPr>
          <w:trHeight w:val="283"/>
        </w:trPr>
        <w:tc>
          <w:tcPr>
            <w:tcW w:w="272" w:type="pct"/>
          </w:tcPr>
          <w:p w14:paraId="0E6E5678" w14:textId="77777777" w:rsidR="00446263" w:rsidRPr="009C4175" w:rsidRDefault="00446263" w:rsidP="00446263">
            <w:pPr>
              <w:jc w:val="center"/>
            </w:pPr>
            <w:r w:rsidRPr="009C4175">
              <w:t>24.</w:t>
            </w:r>
          </w:p>
        </w:tc>
        <w:tc>
          <w:tcPr>
            <w:tcW w:w="189" w:type="pct"/>
          </w:tcPr>
          <w:p w14:paraId="39F7FBAE" w14:textId="77777777" w:rsidR="00446263" w:rsidRPr="009C4175" w:rsidRDefault="00446263" w:rsidP="00446263">
            <w:pPr>
              <w:jc w:val="center"/>
            </w:pPr>
          </w:p>
        </w:tc>
        <w:tc>
          <w:tcPr>
            <w:tcW w:w="3740" w:type="pct"/>
          </w:tcPr>
          <w:p w14:paraId="797F23FD" w14:textId="77777777" w:rsidR="00446263" w:rsidRPr="009C4175" w:rsidRDefault="00446263" w:rsidP="00446263">
            <w:pPr>
              <w:jc w:val="both"/>
            </w:pPr>
            <w:r>
              <w:t>Sketch the interfacing diagram of a stepper motor with 8051 microcontroller and explain its operation in detail.</w:t>
            </w:r>
          </w:p>
        </w:tc>
        <w:tc>
          <w:tcPr>
            <w:tcW w:w="319" w:type="pct"/>
          </w:tcPr>
          <w:p w14:paraId="1D94A2B0" w14:textId="77777777" w:rsidR="00446263" w:rsidRPr="009C4175" w:rsidRDefault="00446263" w:rsidP="00446263">
            <w:pPr>
              <w:jc w:val="center"/>
            </w:pPr>
            <w:r w:rsidRPr="009C4175">
              <w:t>CO6</w:t>
            </w:r>
          </w:p>
        </w:tc>
        <w:tc>
          <w:tcPr>
            <w:tcW w:w="256" w:type="pct"/>
          </w:tcPr>
          <w:p w14:paraId="6A32047D" w14:textId="77777777" w:rsidR="00446263" w:rsidRPr="009C4175" w:rsidRDefault="00446263" w:rsidP="00446263">
            <w:pPr>
              <w:jc w:val="center"/>
            </w:pPr>
            <w:r>
              <w:t>A</w:t>
            </w:r>
          </w:p>
        </w:tc>
        <w:tc>
          <w:tcPr>
            <w:tcW w:w="224" w:type="pct"/>
          </w:tcPr>
          <w:p w14:paraId="1BE3255A" w14:textId="77777777" w:rsidR="00446263" w:rsidRPr="009C4175" w:rsidRDefault="00446263" w:rsidP="00446263">
            <w:pPr>
              <w:jc w:val="center"/>
            </w:pPr>
            <w:r w:rsidRPr="009C4175">
              <w:t>12</w:t>
            </w:r>
          </w:p>
        </w:tc>
      </w:tr>
    </w:tbl>
    <w:p w14:paraId="08D02D20" w14:textId="77777777" w:rsidR="00446263" w:rsidRDefault="00446263" w:rsidP="002E336A"/>
    <w:p w14:paraId="355FE5E3"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3B031752"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0760FDD3" w14:textId="77777777" w:rsidTr="00446263">
        <w:trPr>
          <w:trHeight w:val="283"/>
        </w:trPr>
        <w:tc>
          <w:tcPr>
            <w:tcW w:w="670" w:type="dxa"/>
          </w:tcPr>
          <w:p w14:paraId="00A2872D" w14:textId="77777777" w:rsidR="00446263" w:rsidRPr="0051318C" w:rsidRDefault="00446263" w:rsidP="00446263">
            <w:pPr>
              <w:jc w:val="center"/>
              <w:rPr>
                <w:sz w:val="22"/>
                <w:szCs w:val="22"/>
              </w:rPr>
            </w:pPr>
          </w:p>
        </w:tc>
        <w:tc>
          <w:tcPr>
            <w:tcW w:w="9820" w:type="dxa"/>
          </w:tcPr>
          <w:p w14:paraId="7628696A" w14:textId="77777777" w:rsidR="00446263" w:rsidRPr="0051318C" w:rsidRDefault="00446263" w:rsidP="00446263">
            <w:pPr>
              <w:jc w:val="center"/>
              <w:rPr>
                <w:b/>
                <w:sz w:val="22"/>
                <w:szCs w:val="22"/>
              </w:rPr>
            </w:pPr>
            <w:r w:rsidRPr="0051318C">
              <w:rPr>
                <w:b/>
                <w:sz w:val="22"/>
                <w:szCs w:val="22"/>
              </w:rPr>
              <w:t>COURSE OUTCOMES</w:t>
            </w:r>
          </w:p>
        </w:tc>
      </w:tr>
      <w:tr w:rsidR="00446263" w14:paraId="3D635471" w14:textId="77777777" w:rsidTr="00446263">
        <w:trPr>
          <w:trHeight w:val="283"/>
        </w:trPr>
        <w:tc>
          <w:tcPr>
            <w:tcW w:w="670" w:type="dxa"/>
          </w:tcPr>
          <w:p w14:paraId="2EF63F7A"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37EDEB29" w14:textId="77777777" w:rsidR="00446263" w:rsidRPr="0051318C" w:rsidRDefault="00446263" w:rsidP="00446263">
            <w:pPr>
              <w:jc w:val="both"/>
              <w:rPr>
                <w:sz w:val="22"/>
                <w:szCs w:val="22"/>
              </w:rPr>
            </w:pPr>
            <w:r w:rsidRPr="009C16B5">
              <w:rPr>
                <w:sz w:val="22"/>
                <w:szCs w:val="22"/>
              </w:rPr>
              <w:t>Discuss the microprocessor organization and its evolution</w:t>
            </w:r>
            <w:r>
              <w:rPr>
                <w:sz w:val="22"/>
                <w:szCs w:val="22"/>
              </w:rPr>
              <w:t>.</w:t>
            </w:r>
          </w:p>
        </w:tc>
      </w:tr>
      <w:tr w:rsidR="00446263" w14:paraId="23561722" w14:textId="77777777" w:rsidTr="00446263">
        <w:trPr>
          <w:trHeight w:val="283"/>
        </w:trPr>
        <w:tc>
          <w:tcPr>
            <w:tcW w:w="670" w:type="dxa"/>
          </w:tcPr>
          <w:p w14:paraId="26AB5702"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1635A70B" w14:textId="77777777" w:rsidR="00446263" w:rsidRPr="0051318C" w:rsidRDefault="00446263" w:rsidP="00446263">
            <w:pPr>
              <w:jc w:val="both"/>
              <w:rPr>
                <w:sz w:val="22"/>
                <w:szCs w:val="22"/>
              </w:rPr>
            </w:pPr>
            <w:r w:rsidRPr="009C16B5">
              <w:rPr>
                <w:sz w:val="22"/>
                <w:szCs w:val="22"/>
              </w:rPr>
              <w:t>Describe the architecture of 8051 controllers.</w:t>
            </w:r>
          </w:p>
        </w:tc>
      </w:tr>
      <w:tr w:rsidR="00446263" w14:paraId="4B4EDC74" w14:textId="77777777" w:rsidTr="00446263">
        <w:trPr>
          <w:trHeight w:val="283"/>
        </w:trPr>
        <w:tc>
          <w:tcPr>
            <w:tcW w:w="670" w:type="dxa"/>
          </w:tcPr>
          <w:p w14:paraId="38C2276D"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0B6F63A8" w14:textId="77777777" w:rsidR="00446263" w:rsidRPr="0051318C" w:rsidRDefault="00446263" w:rsidP="00446263">
            <w:pPr>
              <w:jc w:val="both"/>
              <w:rPr>
                <w:sz w:val="22"/>
                <w:szCs w:val="22"/>
              </w:rPr>
            </w:pPr>
            <w:r w:rsidRPr="009C16B5">
              <w:rPr>
                <w:sz w:val="22"/>
                <w:szCs w:val="22"/>
              </w:rPr>
              <w:t>Express their knowledge in designing a system using 8051.</w:t>
            </w:r>
          </w:p>
        </w:tc>
      </w:tr>
      <w:tr w:rsidR="00446263" w14:paraId="78E7AE85" w14:textId="77777777" w:rsidTr="00446263">
        <w:trPr>
          <w:trHeight w:val="283"/>
        </w:trPr>
        <w:tc>
          <w:tcPr>
            <w:tcW w:w="670" w:type="dxa"/>
          </w:tcPr>
          <w:p w14:paraId="2B6C1F5D"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6DFC08BA" w14:textId="77777777" w:rsidR="00446263" w:rsidRPr="0051318C" w:rsidRDefault="00446263" w:rsidP="00446263">
            <w:pPr>
              <w:jc w:val="both"/>
              <w:rPr>
                <w:sz w:val="22"/>
                <w:szCs w:val="22"/>
              </w:rPr>
            </w:pPr>
            <w:r w:rsidRPr="009C16B5">
              <w:rPr>
                <w:sz w:val="22"/>
                <w:szCs w:val="22"/>
              </w:rPr>
              <w:t>Differentiate controller/processor architecture and features.</w:t>
            </w:r>
          </w:p>
        </w:tc>
      </w:tr>
      <w:tr w:rsidR="00446263" w14:paraId="3C12F1DD" w14:textId="77777777" w:rsidTr="00446263">
        <w:trPr>
          <w:trHeight w:val="283"/>
        </w:trPr>
        <w:tc>
          <w:tcPr>
            <w:tcW w:w="670" w:type="dxa"/>
          </w:tcPr>
          <w:p w14:paraId="6B1F1455"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225BF000" w14:textId="77777777" w:rsidR="00446263" w:rsidRPr="0051318C" w:rsidRDefault="00446263" w:rsidP="00446263">
            <w:pPr>
              <w:jc w:val="both"/>
              <w:rPr>
                <w:sz w:val="22"/>
                <w:szCs w:val="22"/>
              </w:rPr>
            </w:pPr>
            <w:r w:rsidRPr="009C16B5">
              <w:rPr>
                <w:sz w:val="22"/>
                <w:szCs w:val="22"/>
              </w:rPr>
              <w:t>Write processor/controller specific programs in Embedded C.</w:t>
            </w:r>
          </w:p>
        </w:tc>
      </w:tr>
      <w:tr w:rsidR="00446263" w14:paraId="730D23E9" w14:textId="77777777" w:rsidTr="00446263">
        <w:trPr>
          <w:trHeight w:val="283"/>
        </w:trPr>
        <w:tc>
          <w:tcPr>
            <w:tcW w:w="670" w:type="dxa"/>
          </w:tcPr>
          <w:p w14:paraId="3DD57829"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416FA4AC" w14:textId="77777777" w:rsidR="00446263" w:rsidRPr="0051318C" w:rsidRDefault="00446263" w:rsidP="00446263">
            <w:pPr>
              <w:jc w:val="both"/>
              <w:rPr>
                <w:sz w:val="22"/>
                <w:szCs w:val="22"/>
              </w:rPr>
            </w:pPr>
            <w:r w:rsidRPr="009C16B5">
              <w:rPr>
                <w:sz w:val="22"/>
                <w:szCs w:val="22"/>
              </w:rPr>
              <w:t>Simulate the real time system using integrated development environment.</w:t>
            </w:r>
          </w:p>
        </w:tc>
      </w:tr>
    </w:tbl>
    <w:p w14:paraId="5A27A225" w14:textId="77777777" w:rsidR="00446263" w:rsidRDefault="00446263" w:rsidP="00446263"/>
    <w:p w14:paraId="3D845310" w14:textId="14C87214" w:rsidR="00446263" w:rsidRDefault="00446263">
      <w:pPr>
        <w:spacing w:after="200" w:line="276" w:lineRule="auto"/>
      </w:pPr>
      <w:r>
        <w:br w:type="page"/>
      </w:r>
    </w:p>
    <w:p w14:paraId="68CD2C06" w14:textId="77777777" w:rsidR="00446263" w:rsidRDefault="00446263" w:rsidP="00446263"/>
    <w:p w14:paraId="2C8EC19F" w14:textId="77777777" w:rsidR="00446263" w:rsidRDefault="00446263" w:rsidP="00035C9C">
      <w:pPr>
        <w:jc w:val="center"/>
        <w:rPr>
          <w:rFonts w:ascii="Arial" w:hAnsi="Arial" w:cs="Arial"/>
          <w:bCs/>
          <w:noProof/>
        </w:rPr>
      </w:pPr>
      <w:r>
        <w:rPr>
          <w:rFonts w:ascii="Arial" w:hAnsi="Arial" w:cs="Arial"/>
          <w:noProof/>
        </w:rPr>
        <w:drawing>
          <wp:inline distT="0" distB="0" distL="0" distR="0" wp14:anchorId="5AB5703A" wp14:editId="7D9F37FC">
            <wp:extent cx="5734050" cy="838200"/>
            <wp:effectExtent l="0" t="0" r="0" b="0"/>
            <wp:docPr id="7" name="Picture 7"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7BA6B05F" w14:textId="77777777" w:rsidR="00446263" w:rsidRDefault="00446263" w:rsidP="001E26D5">
      <w:pPr>
        <w:jc w:val="center"/>
        <w:rPr>
          <w:b/>
          <w:bCs/>
        </w:rPr>
      </w:pPr>
    </w:p>
    <w:p w14:paraId="44C934E2" w14:textId="77777777" w:rsidR="00446263" w:rsidRDefault="00446263" w:rsidP="001E26D5">
      <w:pPr>
        <w:jc w:val="center"/>
        <w:rPr>
          <w:b/>
          <w:bCs/>
        </w:rPr>
      </w:pPr>
      <w:r>
        <w:rPr>
          <w:b/>
          <w:bCs/>
        </w:rPr>
        <w:t>END SEMESTER EXAMINATION – APRIL / MAY 2026</w:t>
      </w:r>
    </w:p>
    <w:p w14:paraId="75FE8C0E" w14:textId="77777777" w:rsidR="00446263" w:rsidRDefault="00446263"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554E875B" w14:textId="77777777" w:rsidTr="00446263">
        <w:trPr>
          <w:trHeight w:val="397"/>
          <w:jc w:val="center"/>
        </w:trPr>
        <w:tc>
          <w:tcPr>
            <w:tcW w:w="1555" w:type="dxa"/>
            <w:vAlign w:val="center"/>
          </w:tcPr>
          <w:p w14:paraId="414FD9A4"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2F5D396D" w14:textId="77777777" w:rsidR="00446263" w:rsidRPr="0037089B" w:rsidRDefault="00446263" w:rsidP="00446263">
            <w:pPr>
              <w:pStyle w:val="Title"/>
              <w:jc w:val="left"/>
              <w:rPr>
                <w:b/>
                <w:sz w:val="22"/>
                <w:szCs w:val="22"/>
              </w:rPr>
            </w:pPr>
            <w:r>
              <w:rPr>
                <w:b/>
                <w:sz w:val="22"/>
                <w:szCs w:val="22"/>
              </w:rPr>
              <w:t>18EC3013</w:t>
            </w:r>
          </w:p>
        </w:tc>
        <w:tc>
          <w:tcPr>
            <w:tcW w:w="1417" w:type="dxa"/>
            <w:vAlign w:val="center"/>
          </w:tcPr>
          <w:p w14:paraId="2670E410"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53EA0F01"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086319FB" w14:textId="77777777" w:rsidTr="00446263">
        <w:trPr>
          <w:trHeight w:val="397"/>
          <w:jc w:val="center"/>
        </w:trPr>
        <w:tc>
          <w:tcPr>
            <w:tcW w:w="1555" w:type="dxa"/>
            <w:vAlign w:val="center"/>
          </w:tcPr>
          <w:p w14:paraId="40ABA0C6" w14:textId="77777777" w:rsidR="00446263" w:rsidRPr="0037089B" w:rsidRDefault="00446263" w:rsidP="00354B5A">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1343A94B" w14:textId="77777777" w:rsidR="00446263" w:rsidRPr="0037089B" w:rsidRDefault="00446263" w:rsidP="00446263">
            <w:pPr>
              <w:pStyle w:val="Title"/>
              <w:jc w:val="left"/>
              <w:rPr>
                <w:b/>
                <w:sz w:val="22"/>
                <w:szCs w:val="22"/>
              </w:rPr>
            </w:pPr>
            <w:r>
              <w:rPr>
                <w:b/>
                <w:sz w:val="22"/>
                <w:szCs w:val="22"/>
              </w:rPr>
              <w:t>ADVANCED DIGITAL IMAGE PROCESSING</w:t>
            </w:r>
          </w:p>
        </w:tc>
        <w:tc>
          <w:tcPr>
            <w:tcW w:w="1417" w:type="dxa"/>
            <w:vAlign w:val="center"/>
          </w:tcPr>
          <w:p w14:paraId="25C26229"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2D3C966A" w14:textId="77777777" w:rsidR="00446263" w:rsidRPr="0037089B" w:rsidRDefault="00446263" w:rsidP="00446263">
            <w:pPr>
              <w:pStyle w:val="Title"/>
              <w:jc w:val="left"/>
              <w:rPr>
                <w:b/>
                <w:sz w:val="22"/>
                <w:szCs w:val="22"/>
              </w:rPr>
            </w:pPr>
            <w:r w:rsidRPr="0037089B">
              <w:rPr>
                <w:b/>
                <w:sz w:val="22"/>
                <w:szCs w:val="22"/>
              </w:rPr>
              <w:t>100</w:t>
            </w:r>
          </w:p>
        </w:tc>
      </w:tr>
    </w:tbl>
    <w:p w14:paraId="5CE871DF" w14:textId="77777777" w:rsidR="00446263" w:rsidRDefault="00446263" w:rsidP="00856324"/>
    <w:tbl>
      <w:tblPr>
        <w:tblStyle w:val="TableGrid"/>
        <w:tblW w:w="5817" w:type="pct"/>
        <w:tblInd w:w="-714" w:type="dxa"/>
        <w:tblLook w:val="04A0" w:firstRow="1" w:lastRow="0" w:firstColumn="1" w:lastColumn="0" w:noHBand="0" w:noVBand="1"/>
      </w:tblPr>
      <w:tblGrid>
        <w:gridCol w:w="570"/>
        <w:gridCol w:w="396"/>
        <w:gridCol w:w="7798"/>
        <w:gridCol w:w="670"/>
        <w:gridCol w:w="537"/>
        <w:gridCol w:w="519"/>
      </w:tblGrid>
      <w:tr w:rsidR="00446263" w:rsidRPr="003F48A5" w14:paraId="6C219EEC" w14:textId="77777777" w:rsidTr="00446263">
        <w:trPr>
          <w:trHeight w:val="552"/>
        </w:trPr>
        <w:tc>
          <w:tcPr>
            <w:tcW w:w="265" w:type="pct"/>
            <w:vAlign w:val="center"/>
          </w:tcPr>
          <w:p w14:paraId="5C6560FC" w14:textId="77777777" w:rsidR="00446263" w:rsidRPr="003F48A5" w:rsidRDefault="00446263" w:rsidP="004A6284">
            <w:pPr>
              <w:jc w:val="center"/>
              <w:rPr>
                <w:b/>
              </w:rPr>
            </w:pPr>
            <w:r w:rsidRPr="003F48A5">
              <w:rPr>
                <w:b/>
              </w:rPr>
              <w:t>Q. No.</w:t>
            </w:r>
          </w:p>
        </w:tc>
        <w:tc>
          <w:tcPr>
            <w:tcW w:w="3907" w:type="pct"/>
            <w:gridSpan w:val="2"/>
            <w:vAlign w:val="center"/>
          </w:tcPr>
          <w:p w14:paraId="38468FBE" w14:textId="77777777" w:rsidR="00446263" w:rsidRPr="003F48A5" w:rsidRDefault="00446263" w:rsidP="004A6284">
            <w:pPr>
              <w:jc w:val="center"/>
              <w:rPr>
                <w:b/>
              </w:rPr>
            </w:pPr>
            <w:r w:rsidRPr="003F48A5">
              <w:rPr>
                <w:b/>
              </w:rPr>
              <w:t>Questions</w:t>
            </w:r>
          </w:p>
        </w:tc>
        <w:tc>
          <w:tcPr>
            <w:tcW w:w="312" w:type="pct"/>
          </w:tcPr>
          <w:p w14:paraId="060550F5" w14:textId="77777777" w:rsidR="00446263" w:rsidRPr="003F48A5" w:rsidRDefault="00446263" w:rsidP="00B700B4">
            <w:pPr>
              <w:jc w:val="center"/>
              <w:rPr>
                <w:b/>
              </w:rPr>
            </w:pPr>
            <w:r w:rsidRPr="003F48A5">
              <w:rPr>
                <w:b/>
              </w:rPr>
              <w:t>CO</w:t>
            </w:r>
          </w:p>
        </w:tc>
        <w:tc>
          <w:tcPr>
            <w:tcW w:w="259" w:type="pct"/>
          </w:tcPr>
          <w:p w14:paraId="14FF6DD2" w14:textId="77777777" w:rsidR="00446263" w:rsidRPr="003F48A5" w:rsidRDefault="00446263" w:rsidP="00B700B4">
            <w:pPr>
              <w:jc w:val="center"/>
              <w:rPr>
                <w:b/>
              </w:rPr>
            </w:pPr>
            <w:r w:rsidRPr="003F48A5">
              <w:rPr>
                <w:b/>
              </w:rPr>
              <w:t>BL</w:t>
            </w:r>
          </w:p>
        </w:tc>
        <w:tc>
          <w:tcPr>
            <w:tcW w:w="257" w:type="pct"/>
          </w:tcPr>
          <w:p w14:paraId="2624C837" w14:textId="77777777" w:rsidR="00446263" w:rsidRPr="003F48A5" w:rsidRDefault="00446263" w:rsidP="00B700B4">
            <w:pPr>
              <w:jc w:val="center"/>
              <w:rPr>
                <w:b/>
              </w:rPr>
            </w:pPr>
            <w:r w:rsidRPr="003F48A5">
              <w:rPr>
                <w:b/>
              </w:rPr>
              <w:t>M</w:t>
            </w:r>
          </w:p>
        </w:tc>
      </w:tr>
      <w:tr w:rsidR="00446263" w:rsidRPr="003F48A5" w14:paraId="1AED618F" w14:textId="77777777" w:rsidTr="00B700B4">
        <w:trPr>
          <w:trHeight w:val="552"/>
        </w:trPr>
        <w:tc>
          <w:tcPr>
            <w:tcW w:w="5000" w:type="pct"/>
            <w:gridSpan w:val="6"/>
          </w:tcPr>
          <w:p w14:paraId="60DAC5BC" w14:textId="77777777" w:rsidR="00446263" w:rsidRPr="003F48A5" w:rsidRDefault="00446263" w:rsidP="00B700B4">
            <w:pPr>
              <w:jc w:val="center"/>
              <w:rPr>
                <w:b/>
                <w:u w:val="single"/>
              </w:rPr>
            </w:pPr>
            <w:r w:rsidRPr="003F48A5">
              <w:rPr>
                <w:b/>
                <w:u w:val="single"/>
              </w:rPr>
              <w:t>PART – A (4 X 20 = 80 MARKS)</w:t>
            </w:r>
          </w:p>
          <w:p w14:paraId="43E09CD5" w14:textId="77777777" w:rsidR="00446263" w:rsidRPr="003F48A5" w:rsidRDefault="00446263" w:rsidP="00B700B4">
            <w:pPr>
              <w:jc w:val="center"/>
              <w:rPr>
                <w:b/>
              </w:rPr>
            </w:pPr>
            <w:r w:rsidRPr="003F48A5">
              <w:rPr>
                <w:b/>
              </w:rPr>
              <w:t>(Answer all the Questions)</w:t>
            </w:r>
          </w:p>
        </w:tc>
      </w:tr>
      <w:tr w:rsidR="00446263" w:rsidRPr="003F48A5" w14:paraId="218E9213" w14:textId="77777777" w:rsidTr="00446263">
        <w:trPr>
          <w:trHeight w:val="283"/>
        </w:trPr>
        <w:tc>
          <w:tcPr>
            <w:tcW w:w="265" w:type="pct"/>
          </w:tcPr>
          <w:p w14:paraId="1FC47E0C" w14:textId="77777777" w:rsidR="00446263" w:rsidRPr="003F48A5" w:rsidRDefault="00446263" w:rsidP="00B700B4">
            <w:pPr>
              <w:jc w:val="center"/>
            </w:pPr>
            <w:r w:rsidRPr="003F48A5">
              <w:t>1.</w:t>
            </w:r>
          </w:p>
        </w:tc>
        <w:tc>
          <w:tcPr>
            <w:tcW w:w="184" w:type="pct"/>
          </w:tcPr>
          <w:p w14:paraId="502456B1" w14:textId="77777777" w:rsidR="00446263" w:rsidRPr="003F48A5" w:rsidRDefault="00446263" w:rsidP="00B700B4">
            <w:pPr>
              <w:jc w:val="center"/>
            </w:pPr>
            <w:r w:rsidRPr="003F48A5">
              <w:t>a.</w:t>
            </w:r>
          </w:p>
        </w:tc>
        <w:tc>
          <w:tcPr>
            <w:tcW w:w="3723" w:type="pct"/>
          </w:tcPr>
          <w:p w14:paraId="1D1EB751" w14:textId="77777777" w:rsidR="00446263" w:rsidRPr="003F48A5" w:rsidRDefault="00446263" w:rsidP="00035C9C">
            <w:pPr>
              <w:jc w:val="both"/>
            </w:pPr>
            <w:r w:rsidRPr="00EC5742">
              <w:t>Illustrate the fundamental steps involved in Digital Image Pr</w:t>
            </w:r>
            <w:r>
              <w:t>ocessing using a block diagram.</w:t>
            </w:r>
          </w:p>
        </w:tc>
        <w:tc>
          <w:tcPr>
            <w:tcW w:w="312" w:type="pct"/>
          </w:tcPr>
          <w:p w14:paraId="3E6B714C" w14:textId="77777777" w:rsidR="00446263" w:rsidRPr="003F48A5" w:rsidRDefault="00446263" w:rsidP="00B700B4">
            <w:pPr>
              <w:jc w:val="center"/>
            </w:pPr>
            <w:r w:rsidRPr="003F48A5">
              <w:t>CO1</w:t>
            </w:r>
          </w:p>
        </w:tc>
        <w:tc>
          <w:tcPr>
            <w:tcW w:w="259" w:type="pct"/>
          </w:tcPr>
          <w:p w14:paraId="3AE64667" w14:textId="77777777" w:rsidR="00446263" w:rsidRPr="003F48A5" w:rsidRDefault="00446263" w:rsidP="00B700B4">
            <w:pPr>
              <w:jc w:val="center"/>
            </w:pPr>
            <w:r>
              <w:t>A</w:t>
            </w:r>
          </w:p>
        </w:tc>
        <w:tc>
          <w:tcPr>
            <w:tcW w:w="257" w:type="pct"/>
          </w:tcPr>
          <w:p w14:paraId="2F27B66F" w14:textId="77777777" w:rsidR="00446263" w:rsidRPr="003F48A5" w:rsidRDefault="00446263" w:rsidP="00B700B4">
            <w:pPr>
              <w:jc w:val="center"/>
            </w:pPr>
            <w:r>
              <w:t>10</w:t>
            </w:r>
          </w:p>
        </w:tc>
      </w:tr>
      <w:tr w:rsidR="00446263" w:rsidRPr="003F48A5" w14:paraId="4739ACAD" w14:textId="77777777" w:rsidTr="00446263">
        <w:trPr>
          <w:trHeight w:val="283"/>
        </w:trPr>
        <w:tc>
          <w:tcPr>
            <w:tcW w:w="265" w:type="pct"/>
          </w:tcPr>
          <w:p w14:paraId="75869CE5" w14:textId="77777777" w:rsidR="00446263" w:rsidRPr="003F48A5" w:rsidRDefault="00446263" w:rsidP="00B700B4">
            <w:pPr>
              <w:jc w:val="center"/>
            </w:pPr>
          </w:p>
        </w:tc>
        <w:tc>
          <w:tcPr>
            <w:tcW w:w="184" w:type="pct"/>
          </w:tcPr>
          <w:p w14:paraId="483DEDA9" w14:textId="77777777" w:rsidR="00446263" w:rsidRPr="003F48A5" w:rsidRDefault="00446263" w:rsidP="00B700B4">
            <w:pPr>
              <w:jc w:val="center"/>
            </w:pPr>
            <w:r w:rsidRPr="003F48A5">
              <w:t>b.</w:t>
            </w:r>
          </w:p>
        </w:tc>
        <w:tc>
          <w:tcPr>
            <w:tcW w:w="3723" w:type="pct"/>
          </w:tcPr>
          <w:p w14:paraId="0AD3389A" w14:textId="77777777" w:rsidR="00446263" w:rsidRPr="003F48A5" w:rsidRDefault="00446263" w:rsidP="00035C9C">
            <w:pPr>
              <w:jc w:val="both"/>
              <w:rPr>
                <w:bCs/>
              </w:rPr>
            </w:pPr>
            <w:r w:rsidRPr="00F3724E">
              <w:rPr>
                <w:bCs/>
              </w:rPr>
              <w:t>Analyze the influence of spatial and intensity resolution on digital image representation.</w:t>
            </w:r>
          </w:p>
        </w:tc>
        <w:tc>
          <w:tcPr>
            <w:tcW w:w="312" w:type="pct"/>
          </w:tcPr>
          <w:p w14:paraId="642F1501" w14:textId="77777777" w:rsidR="00446263" w:rsidRPr="003F48A5" w:rsidRDefault="00446263" w:rsidP="00B700B4">
            <w:pPr>
              <w:jc w:val="center"/>
            </w:pPr>
            <w:r>
              <w:t>CO1</w:t>
            </w:r>
          </w:p>
        </w:tc>
        <w:tc>
          <w:tcPr>
            <w:tcW w:w="259" w:type="pct"/>
          </w:tcPr>
          <w:p w14:paraId="7D45B5E1" w14:textId="77777777" w:rsidR="00446263" w:rsidRPr="003F48A5" w:rsidRDefault="00446263" w:rsidP="00B700B4">
            <w:pPr>
              <w:jc w:val="center"/>
            </w:pPr>
            <w:r>
              <w:t>An</w:t>
            </w:r>
          </w:p>
        </w:tc>
        <w:tc>
          <w:tcPr>
            <w:tcW w:w="257" w:type="pct"/>
          </w:tcPr>
          <w:p w14:paraId="765F75DE" w14:textId="77777777" w:rsidR="00446263" w:rsidRPr="003F48A5" w:rsidRDefault="00446263" w:rsidP="00B700B4">
            <w:pPr>
              <w:jc w:val="center"/>
            </w:pPr>
            <w:r>
              <w:t>10</w:t>
            </w:r>
          </w:p>
        </w:tc>
      </w:tr>
      <w:tr w:rsidR="00446263" w:rsidRPr="003F48A5" w14:paraId="53405826" w14:textId="77777777" w:rsidTr="00446263">
        <w:trPr>
          <w:trHeight w:val="239"/>
        </w:trPr>
        <w:tc>
          <w:tcPr>
            <w:tcW w:w="265" w:type="pct"/>
          </w:tcPr>
          <w:p w14:paraId="0AA23966" w14:textId="77777777" w:rsidR="00446263" w:rsidRPr="003F48A5" w:rsidRDefault="00446263" w:rsidP="00B700B4">
            <w:pPr>
              <w:jc w:val="center"/>
            </w:pPr>
          </w:p>
        </w:tc>
        <w:tc>
          <w:tcPr>
            <w:tcW w:w="184" w:type="pct"/>
          </w:tcPr>
          <w:p w14:paraId="0C80BBA6" w14:textId="77777777" w:rsidR="00446263" w:rsidRPr="003F48A5" w:rsidRDefault="00446263" w:rsidP="00B700B4">
            <w:pPr>
              <w:jc w:val="center"/>
            </w:pPr>
          </w:p>
        </w:tc>
        <w:tc>
          <w:tcPr>
            <w:tcW w:w="3723" w:type="pct"/>
          </w:tcPr>
          <w:p w14:paraId="41AB8E9F" w14:textId="77777777" w:rsidR="00446263" w:rsidRPr="003F48A5" w:rsidRDefault="00446263" w:rsidP="00035C9C">
            <w:pPr>
              <w:jc w:val="center"/>
              <w:rPr>
                <w:b/>
                <w:bCs/>
              </w:rPr>
            </w:pPr>
            <w:r w:rsidRPr="003F48A5">
              <w:rPr>
                <w:b/>
                <w:bCs/>
              </w:rPr>
              <w:t>(OR)</w:t>
            </w:r>
          </w:p>
        </w:tc>
        <w:tc>
          <w:tcPr>
            <w:tcW w:w="312" w:type="pct"/>
          </w:tcPr>
          <w:p w14:paraId="6D8B2FE4" w14:textId="77777777" w:rsidR="00446263" w:rsidRPr="003F48A5" w:rsidRDefault="00446263" w:rsidP="00B700B4">
            <w:pPr>
              <w:jc w:val="center"/>
            </w:pPr>
          </w:p>
        </w:tc>
        <w:tc>
          <w:tcPr>
            <w:tcW w:w="259" w:type="pct"/>
          </w:tcPr>
          <w:p w14:paraId="0FB93EA2" w14:textId="77777777" w:rsidR="00446263" w:rsidRPr="003F48A5" w:rsidRDefault="00446263" w:rsidP="00B700B4">
            <w:pPr>
              <w:jc w:val="center"/>
            </w:pPr>
          </w:p>
        </w:tc>
        <w:tc>
          <w:tcPr>
            <w:tcW w:w="257" w:type="pct"/>
          </w:tcPr>
          <w:p w14:paraId="50A4899E" w14:textId="77777777" w:rsidR="00446263" w:rsidRPr="003F48A5" w:rsidRDefault="00446263" w:rsidP="00B700B4">
            <w:pPr>
              <w:jc w:val="center"/>
            </w:pPr>
          </w:p>
        </w:tc>
      </w:tr>
      <w:tr w:rsidR="00446263" w:rsidRPr="003F48A5" w14:paraId="64895BE8" w14:textId="77777777" w:rsidTr="00446263">
        <w:trPr>
          <w:trHeight w:val="283"/>
        </w:trPr>
        <w:tc>
          <w:tcPr>
            <w:tcW w:w="265" w:type="pct"/>
          </w:tcPr>
          <w:p w14:paraId="66829D44" w14:textId="77777777" w:rsidR="00446263" w:rsidRPr="003F48A5" w:rsidRDefault="00446263" w:rsidP="00B700B4">
            <w:pPr>
              <w:jc w:val="center"/>
            </w:pPr>
            <w:r w:rsidRPr="003F48A5">
              <w:t>2.</w:t>
            </w:r>
          </w:p>
        </w:tc>
        <w:tc>
          <w:tcPr>
            <w:tcW w:w="184" w:type="pct"/>
          </w:tcPr>
          <w:p w14:paraId="3BD83662" w14:textId="77777777" w:rsidR="00446263" w:rsidRPr="003F48A5" w:rsidRDefault="00446263" w:rsidP="00B700B4">
            <w:pPr>
              <w:jc w:val="center"/>
            </w:pPr>
            <w:r w:rsidRPr="003F48A5">
              <w:t>a.</w:t>
            </w:r>
          </w:p>
        </w:tc>
        <w:tc>
          <w:tcPr>
            <w:tcW w:w="3723" w:type="pct"/>
          </w:tcPr>
          <w:p w14:paraId="70AB3107" w14:textId="77777777" w:rsidR="00446263" w:rsidRPr="003F48A5" w:rsidRDefault="00446263" w:rsidP="00035C9C">
            <w:pPr>
              <w:jc w:val="both"/>
            </w:pPr>
            <w:r w:rsidRPr="009138E0">
              <w:t xml:space="preserve">Analyze the effectiveness and limitations of spatial domain techniques in improving image </w:t>
            </w:r>
            <w:r>
              <w:t>quality with suitable examples.</w:t>
            </w:r>
          </w:p>
        </w:tc>
        <w:tc>
          <w:tcPr>
            <w:tcW w:w="312" w:type="pct"/>
          </w:tcPr>
          <w:p w14:paraId="7284DB2B" w14:textId="77777777" w:rsidR="00446263" w:rsidRPr="003F48A5" w:rsidRDefault="00446263" w:rsidP="00B700B4">
            <w:pPr>
              <w:jc w:val="center"/>
            </w:pPr>
            <w:r w:rsidRPr="003F48A5">
              <w:t>CO2</w:t>
            </w:r>
          </w:p>
        </w:tc>
        <w:tc>
          <w:tcPr>
            <w:tcW w:w="259" w:type="pct"/>
          </w:tcPr>
          <w:p w14:paraId="6DD8E3C0" w14:textId="77777777" w:rsidR="00446263" w:rsidRPr="003F48A5" w:rsidRDefault="00446263" w:rsidP="00B700B4">
            <w:pPr>
              <w:jc w:val="center"/>
            </w:pPr>
            <w:r>
              <w:t>An</w:t>
            </w:r>
          </w:p>
        </w:tc>
        <w:tc>
          <w:tcPr>
            <w:tcW w:w="257" w:type="pct"/>
          </w:tcPr>
          <w:p w14:paraId="34A62294" w14:textId="77777777" w:rsidR="00446263" w:rsidRPr="003F48A5" w:rsidRDefault="00446263" w:rsidP="00B700B4">
            <w:pPr>
              <w:jc w:val="center"/>
            </w:pPr>
            <w:r>
              <w:t>1</w:t>
            </w:r>
            <w:r w:rsidRPr="003F48A5">
              <w:t>0</w:t>
            </w:r>
          </w:p>
        </w:tc>
      </w:tr>
      <w:tr w:rsidR="00446263" w:rsidRPr="003F48A5" w14:paraId="562CADF7" w14:textId="77777777" w:rsidTr="00446263">
        <w:trPr>
          <w:trHeight w:val="283"/>
        </w:trPr>
        <w:tc>
          <w:tcPr>
            <w:tcW w:w="265" w:type="pct"/>
          </w:tcPr>
          <w:p w14:paraId="0497D2D0" w14:textId="77777777" w:rsidR="00446263" w:rsidRPr="003F48A5" w:rsidRDefault="00446263" w:rsidP="00B700B4">
            <w:pPr>
              <w:jc w:val="center"/>
            </w:pPr>
          </w:p>
        </w:tc>
        <w:tc>
          <w:tcPr>
            <w:tcW w:w="184" w:type="pct"/>
          </w:tcPr>
          <w:p w14:paraId="4F7F2EE2" w14:textId="77777777" w:rsidR="00446263" w:rsidRPr="003F48A5" w:rsidRDefault="00446263" w:rsidP="00B700B4">
            <w:pPr>
              <w:jc w:val="center"/>
            </w:pPr>
            <w:r>
              <w:t>b</w:t>
            </w:r>
          </w:p>
        </w:tc>
        <w:tc>
          <w:tcPr>
            <w:tcW w:w="3723" w:type="pct"/>
          </w:tcPr>
          <w:p w14:paraId="5D366C37" w14:textId="77777777" w:rsidR="00446263" w:rsidRPr="009138E0" w:rsidRDefault="00446263" w:rsidP="00446263">
            <w:pPr>
              <w:jc w:val="both"/>
            </w:pPr>
            <w:r w:rsidRPr="009138E0">
              <w:t>Evaluate the importanc</w:t>
            </w:r>
            <w:r>
              <w:t>e of DFT properties (linearity and symmetry</w:t>
            </w:r>
            <w:r w:rsidRPr="009138E0">
              <w:t>) in image processing applications.</w:t>
            </w:r>
          </w:p>
        </w:tc>
        <w:tc>
          <w:tcPr>
            <w:tcW w:w="312" w:type="pct"/>
          </w:tcPr>
          <w:p w14:paraId="0BE26B33" w14:textId="77777777" w:rsidR="00446263" w:rsidRPr="003F48A5" w:rsidRDefault="00446263" w:rsidP="00B700B4">
            <w:pPr>
              <w:jc w:val="center"/>
            </w:pPr>
            <w:r>
              <w:t>CO2</w:t>
            </w:r>
          </w:p>
        </w:tc>
        <w:tc>
          <w:tcPr>
            <w:tcW w:w="259" w:type="pct"/>
          </w:tcPr>
          <w:p w14:paraId="0837489D" w14:textId="77777777" w:rsidR="00446263" w:rsidRDefault="00446263" w:rsidP="00B700B4">
            <w:pPr>
              <w:jc w:val="center"/>
            </w:pPr>
            <w:r>
              <w:t>E</w:t>
            </w:r>
          </w:p>
        </w:tc>
        <w:tc>
          <w:tcPr>
            <w:tcW w:w="257" w:type="pct"/>
          </w:tcPr>
          <w:p w14:paraId="4BE974A5" w14:textId="77777777" w:rsidR="00446263" w:rsidRDefault="00446263" w:rsidP="00B700B4">
            <w:pPr>
              <w:jc w:val="center"/>
            </w:pPr>
            <w:r>
              <w:t>10</w:t>
            </w:r>
          </w:p>
        </w:tc>
      </w:tr>
      <w:tr w:rsidR="00446263" w:rsidRPr="003F48A5" w14:paraId="3B4C7BE3" w14:textId="77777777" w:rsidTr="00446263">
        <w:trPr>
          <w:trHeight w:val="397"/>
        </w:trPr>
        <w:tc>
          <w:tcPr>
            <w:tcW w:w="265" w:type="pct"/>
          </w:tcPr>
          <w:p w14:paraId="0B1AB646" w14:textId="77777777" w:rsidR="00446263" w:rsidRPr="003F48A5" w:rsidRDefault="00446263" w:rsidP="00B700B4">
            <w:pPr>
              <w:jc w:val="center"/>
            </w:pPr>
          </w:p>
        </w:tc>
        <w:tc>
          <w:tcPr>
            <w:tcW w:w="184" w:type="pct"/>
          </w:tcPr>
          <w:p w14:paraId="1ACF513B" w14:textId="77777777" w:rsidR="00446263" w:rsidRPr="003F48A5" w:rsidRDefault="00446263" w:rsidP="00B700B4">
            <w:pPr>
              <w:jc w:val="center"/>
            </w:pPr>
          </w:p>
        </w:tc>
        <w:tc>
          <w:tcPr>
            <w:tcW w:w="3723" w:type="pct"/>
          </w:tcPr>
          <w:p w14:paraId="1E6C07F2" w14:textId="77777777" w:rsidR="00446263" w:rsidRPr="003F48A5" w:rsidRDefault="00446263" w:rsidP="00035C9C">
            <w:pPr>
              <w:jc w:val="both"/>
            </w:pPr>
          </w:p>
        </w:tc>
        <w:tc>
          <w:tcPr>
            <w:tcW w:w="312" w:type="pct"/>
          </w:tcPr>
          <w:p w14:paraId="31799BA4" w14:textId="77777777" w:rsidR="00446263" w:rsidRPr="003F48A5" w:rsidRDefault="00446263" w:rsidP="00B700B4">
            <w:pPr>
              <w:jc w:val="center"/>
            </w:pPr>
          </w:p>
        </w:tc>
        <w:tc>
          <w:tcPr>
            <w:tcW w:w="259" w:type="pct"/>
          </w:tcPr>
          <w:p w14:paraId="2154BC6B" w14:textId="77777777" w:rsidR="00446263" w:rsidRPr="003F48A5" w:rsidRDefault="00446263" w:rsidP="00B700B4">
            <w:pPr>
              <w:jc w:val="center"/>
            </w:pPr>
          </w:p>
        </w:tc>
        <w:tc>
          <w:tcPr>
            <w:tcW w:w="257" w:type="pct"/>
          </w:tcPr>
          <w:p w14:paraId="4ACD268B" w14:textId="77777777" w:rsidR="00446263" w:rsidRPr="003F48A5" w:rsidRDefault="00446263" w:rsidP="00B700B4">
            <w:pPr>
              <w:jc w:val="center"/>
            </w:pPr>
          </w:p>
        </w:tc>
      </w:tr>
      <w:tr w:rsidR="00446263" w:rsidRPr="003F48A5" w14:paraId="797303DA" w14:textId="77777777" w:rsidTr="00446263">
        <w:trPr>
          <w:trHeight w:val="283"/>
        </w:trPr>
        <w:tc>
          <w:tcPr>
            <w:tcW w:w="265" w:type="pct"/>
          </w:tcPr>
          <w:p w14:paraId="003981B2" w14:textId="77777777" w:rsidR="00446263" w:rsidRPr="003F48A5" w:rsidRDefault="00446263" w:rsidP="00B700B4">
            <w:pPr>
              <w:jc w:val="center"/>
            </w:pPr>
            <w:r w:rsidRPr="003F48A5">
              <w:t>3.</w:t>
            </w:r>
          </w:p>
        </w:tc>
        <w:tc>
          <w:tcPr>
            <w:tcW w:w="184" w:type="pct"/>
          </w:tcPr>
          <w:p w14:paraId="39312F0E" w14:textId="77777777" w:rsidR="00446263" w:rsidRPr="003F48A5" w:rsidRDefault="00446263" w:rsidP="00B700B4">
            <w:pPr>
              <w:jc w:val="center"/>
            </w:pPr>
          </w:p>
        </w:tc>
        <w:tc>
          <w:tcPr>
            <w:tcW w:w="3723" w:type="pct"/>
          </w:tcPr>
          <w:p w14:paraId="2EE6F811" w14:textId="77777777" w:rsidR="00446263" w:rsidRPr="003F48A5" w:rsidRDefault="00446263" w:rsidP="00446263">
            <w:pPr>
              <w:jc w:val="both"/>
            </w:pPr>
            <w:r w:rsidRPr="00FC2B31">
              <w:t xml:space="preserve">Discuss about the </w:t>
            </w:r>
            <w:r>
              <w:t>various m</w:t>
            </w:r>
            <w:r w:rsidRPr="00FC2B31">
              <w:t>orphological operations employed in Image processing.</w:t>
            </w:r>
          </w:p>
        </w:tc>
        <w:tc>
          <w:tcPr>
            <w:tcW w:w="312" w:type="pct"/>
          </w:tcPr>
          <w:p w14:paraId="6DC76D14" w14:textId="77777777" w:rsidR="00446263" w:rsidRPr="003F48A5" w:rsidRDefault="00446263" w:rsidP="00B700B4">
            <w:pPr>
              <w:jc w:val="center"/>
            </w:pPr>
            <w:r w:rsidRPr="003F48A5">
              <w:t>CO3</w:t>
            </w:r>
          </w:p>
        </w:tc>
        <w:tc>
          <w:tcPr>
            <w:tcW w:w="259" w:type="pct"/>
          </w:tcPr>
          <w:p w14:paraId="16B08E5B" w14:textId="77777777" w:rsidR="00446263" w:rsidRPr="003F48A5" w:rsidRDefault="00446263" w:rsidP="00B700B4">
            <w:pPr>
              <w:jc w:val="center"/>
            </w:pPr>
            <w:r>
              <w:t>U</w:t>
            </w:r>
          </w:p>
        </w:tc>
        <w:tc>
          <w:tcPr>
            <w:tcW w:w="257" w:type="pct"/>
          </w:tcPr>
          <w:p w14:paraId="0E51F6BA" w14:textId="77777777" w:rsidR="00446263" w:rsidRPr="003F48A5" w:rsidRDefault="00446263" w:rsidP="00B700B4">
            <w:pPr>
              <w:jc w:val="center"/>
            </w:pPr>
            <w:r w:rsidRPr="003F48A5">
              <w:t>20</w:t>
            </w:r>
          </w:p>
        </w:tc>
      </w:tr>
      <w:tr w:rsidR="00446263" w:rsidRPr="003F48A5" w14:paraId="09CBDFE4" w14:textId="77777777" w:rsidTr="00446263">
        <w:trPr>
          <w:trHeight w:val="173"/>
        </w:trPr>
        <w:tc>
          <w:tcPr>
            <w:tcW w:w="265" w:type="pct"/>
          </w:tcPr>
          <w:p w14:paraId="4C67AA92" w14:textId="77777777" w:rsidR="00446263" w:rsidRPr="003F48A5" w:rsidRDefault="00446263" w:rsidP="00B700B4">
            <w:pPr>
              <w:jc w:val="center"/>
            </w:pPr>
          </w:p>
        </w:tc>
        <w:tc>
          <w:tcPr>
            <w:tcW w:w="184" w:type="pct"/>
          </w:tcPr>
          <w:p w14:paraId="40077DED" w14:textId="77777777" w:rsidR="00446263" w:rsidRPr="003F48A5" w:rsidRDefault="00446263" w:rsidP="00B700B4">
            <w:pPr>
              <w:jc w:val="center"/>
            </w:pPr>
          </w:p>
        </w:tc>
        <w:tc>
          <w:tcPr>
            <w:tcW w:w="3723" w:type="pct"/>
          </w:tcPr>
          <w:p w14:paraId="7A76D399" w14:textId="77777777" w:rsidR="00446263" w:rsidRPr="003F48A5" w:rsidRDefault="00446263" w:rsidP="00035C9C">
            <w:pPr>
              <w:jc w:val="center"/>
            </w:pPr>
            <w:r w:rsidRPr="003F48A5">
              <w:rPr>
                <w:b/>
                <w:bCs/>
              </w:rPr>
              <w:t>(OR)</w:t>
            </w:r>
          </w:p>
        </w:tc>
        <w:tc>
          <w:tcPr>
            <w:tcW w:w="312" w:type="pct"/>
          </w:tcPr>
          <w:p w14:paraId="3BA08101" w14:textId="77777777" w:rsidR="00446263" w:rsidRPr="003F48A5" w:rsidRDefault="00446263" w:rsidP="00B700B4">
            <w:pPr>
              <w:jc w:val="center"/>
            </w:pPr>
          </w:p>
        </w:tc>
        <w:tc>
          <w:tcPr>
            <w:tcW w:w="259" w:type="pct"/>
          </w:tcPr>
          <w:p w14:paraId="1781D6E9" w14:textId="77777777" w:rsidR="00446263" w:rsidRPr="003F48A5" w:rsidRDefault="00446263" w:rsidP="00B700B4">
            <w:pPr>
              <w:jc w:val="center"/>
            </w:pPr>
          </w:p>
        </w:tc>
        <w:tc>
          <w:tcPr>
            <w:tcW w:w="257" w:type="pct"/>
          </w:tcPr>
          <w:p w14:paraId="6B1E706C" w14:textId="77777777" w:rsidR="00446263" w:rsidRPr="003F48A5" w:rsidRDefault="00446263" w:rsidP="00B700B4">
            <w:pPr>
              <w:jc w:val="center"/>
            </w:pPr>
          </w:p>
        </w:tc>
      </w:tr>
      <w:tr w:rsidR="00446263" w:rsidRPr="003F48A5" w14:paraId="7712BF27" w14:textId="77777777" w:rsidTr="00446263">
        <w:trPr>
          <w:trHeight w:val="283"/>
        </w:trPr>
        <w:tc>
          <w:tcPr>
            <w:tcW w:w="265" w:type="pct"/>
          </w:tcPr>
          <w:p w14:paraId="6D58DCA8" w14:textId="77777777" w:rsidR="00446263" w:rsidRPr="003F48A5" w:rsidRDefault="00446263" w:rsidP="00B700B4">
            <w:pPr>
              <w:jc w:val="center"/>
            </w:pPr>
            <w:r w:rsidRPr="003F48A5">
              <w:t>4.</w:t>
            </w:r>
          </w:p>
        </w:tc>
        <w:tc>
          <w:tcPr>
            <w:tcW w:w="184" w:type="pct"/>
          </w:tcPr>
          <w:p w14:paraId="05160708" w14:textId="77777777" w:rsidR="00446263" w:rsidRPr="003F48A5" w:rsidRDefault="00446263" w:rsidP="00B700B4">
            <w:pPr>
              <w:jc w:val="center"/>
            </w:pPr>
          </w:p>
        </w:tc>
        <w:tc>
          <w:tcPr>
            <w:tcW w:w="3723" w:type="pct"/>
          </w:tcPr>
          <w:p w14:paraId="391863E5" w14:textId="77777777" w:rsidR="00446263" w:rsidRPr="003F48A5" w:rsidRDefault="00446263" w:rsidP="00035C9C">
            <w:pPr>
              <w:jc w:val="both"/>
            </w:pPr>
            <w:r>
              <w:t>Explain</w:t>
            </w:r>
            <w:r w:rsidRPr="00FC2B31">
              <w:t xml:space="preserve"> the various transformation functions involved in image registration.</w:t>
            </w:r>
          </w:p>
        </w:tc>
        <w:tc>
          <w:tcPr>
            <w:tcW w:w="312" w:type="pct"/>
          </w:tcPr>
          <w:p w14:paraId="77BD258D" w14:textId="77777777" w:rsidR="00446263" w:rsidRPr="003F48A5" w:rsidRDefault="00446263" w:rsidP="00B700B4">
            <w:pPr>
              <w:jc w:val="center"/>
            </w:pPr>
            <w:r w:rsidRPr="003F48A5">
              <w:t>CO4</w:t>
            </w:r>
          </w:p>
        </w:tc>
        <w:tc>
          <w:tcPr>
            <w:tcW w:w="259" w:type="pct"/>
          </w:tcPr>
          <w:p w14:paraId="2E567880" w14:textId="77777777" w:rsidR="00446263" w:rsidRPr="003F48A5" w:rsidRDefault="00446263" w:rsidP="00B700B4">
            <w:pPr>
              <w:jc w:val="center"/>
            </w:pPr>
            <w:r>
              <w:t>A</w:t>
            </w:r>
          </w:p>
        </w:tc>
        <w:tc>
          <w:tcPr>
            <w:tcW w:w="257" w:type="pct"/>
          </w:tcPr>
          <w:p w14:paraId="46599E17" w14:textId="77777777" w:rsidR="00446263" w:rsidRPr="003F48A5" w:rsidRDefault="00446263" w:rsidP="00B700B4">
            <w:pPr>
              <w:jc w:val="center"/>
            </w:pPr>
            <w:r w:rsidRPr="003F48A5">
              <w:t>20</w:t>
            </w:r>
          </w:p>
        </w:tc>
      </w:tr>
      <w:tr w:rsidR="00446263" w:rsidRPr="003F48A5" w14:paraId="0074581D" w14:textId="77777777" w:rsidTr="00446263">
        <w:trPr>
          <w:trHeight w:val="397"/>
        </w:trPr>
        <w:tc>
          <w:tcPr>
            <w:tcW w:w="265" w:type="pct"/>
          </w:tcPr>
          <w:p w14:paraId="253C4377" w14:textId="77777777" w:rsidR="00446263" w:rsidRPr="003F48A5" w:rsidRDefault="00446263" w:rsidP="00B700B4">
            <w:pPr>
              <w:jc w:val="center"/>
            </w:pPr>
          </w:p>
        </w:tc>
        <w:tc>
          <w:tcPr>
            <w:tcW w:w="184" w:type="pct"/>
          </w:tcPr>
          <w:p w14:paraId="13F4EF4B" w14:textId="77777777" w:rsidR="00446263" w:rsidRPr="003F48A5" w:rsidRDefault="00446263" w:rsidP="00B700B4">
            <w:pPr>
              <w:jc w:val="center"/>
            </w:pPr>
          </w:p>
        </w:tc>
        <w:tc>
          <w:tcPr>
            <w:tcW w:w="3723" w:type="pct"/>
          </w:tcPr>
          <w:p w14:paraId="368CD987" w14:textId="77777777" w:rsidR="00446263" w:rsidRPr="003F48A5" w:rsidRDefault="00446263" w:rsidP="00035C9C">
            <w:pPr>
              <w:jc w:val="both"/>
            </w:pPr>
          </w:p>
        </w:tc>
        <w:tc>
          <w:tcPr>
            <w:tcW w:w="312" w:type="pct"/>
          </w:tcPr>
          <w:p w14:paraId="5481DC3E" w14:textId="77777777" w:rsidR="00446263" w:rsidRPr="003F48A5" w:rsidRDefault="00446263" w:rsidP="00B700B4">
            <w:pPr>
              <w:jc w:val="center"/>
            </w:pPr>
          </w:p>
        </w:tc>
        <w:tc>
          <w:tcPr>
            <w:tcW w:w="259" w:type="pct"/>
          </w:tcPr>
          <w:p w14:paraId="14EB2C50" w14:textId="77777777" w:rsidR="00446263" w:rsidRPr="003F48A5" w:rsidRDefault="00446263" w:rsidP="00B700B4">
            <w:pPr>
              <w:jc w:val="center"/>
            </w:pPr>
          </w:p>
        </w:tc>
        <w:tc>
          <w:tcPr>
            <w:tcW w:w="257" w:type="pct"/>
          </w:tcPr>
          <w:p w14:paraId="1D0FC139" w14:textId="77777777" w:rsidR="00446263" w:rsidRPr="003F48A5" w:rsidRDefault="00446263" w:rsidP="00B700B4">
            <w:pPr>
              <w:jc w:val="center"/>
            </w:pPr>
          </w:p>
        </w:tc>
      </w:tr>
      <w:tr w:rsidR="00446263" w:rsidRPr="003F48A5" w14:paraId="1FB3C2A9" w14:textId="77777777" w:rsidTr="00446263">
        <w:trPr>
          <w:trHeight w:val="283"/>
        </w:trPr>
        <w:tc>
          <w:tcPr>
            <w:tcW w:w="265" w:type="pct"/>
          </w:tcPr>
          <w:p w14:paraId="0A65110D" w14:textId="77777777" w:rsidR="00446263" w:rsidRPr="003F48A5" w:rsidRDefault="00446263" w:rsidP="00B700B4">
            <w:pPr>
              <w:jc w:val="center"/>
            </w:pPr>
            <w:r w:rsidRPr="003F48A5">
              <w:t>5.</w:t>
            </w:r>
          </w:p>
        </w:tc>
        <w:tc>
          <w:tcPr>
            <w:tcW w:w="184" w:type="pct"/>
          </w:tcPr>
          <w:p w14:paraId="624BE242" w14:textId="77777777" w:rsidR="00446263" w:rsidRPr="003F48A5" w:rsidRDefault="00446263" w:rsidP="00B700B4">
            <w:pPr>
              <w:jc w:val="center"/>
            </w:pPr>
          </w:p>
        </w:tc>
        <w:tc>
          <w:tcPr>
            <w:tcW w:w="3723" w:type="pct"/>
          </w:tcPr>
          <w:p w14:paraId="1433EEB6" w14:textId="77777777" w:rsidR="00446263" w:rsidRPr="003F48A5" w:rsidRDefault="00446263" w:rsidP="00446263">
            <w:pPr>
              <w:jc w:val="both"/>
            </w:pPr>
            <w:r w:rsidRPr="00FC2B31">
              <w:t>Illustrate the concepts of volumetric display</w:t>
            </w:r>
            <w:r>
              <w:t>,</w:t>
            </w:r>
            <w:r w:rsidRPr="00FC2B31">
              <w:t xml:space="preserve"> stereo viewing</w:t>
            </w:r>
            <w:r>
              <w:t xml:space="preserve"> and measurements on </w:t>
            </w:r>
            <w:r w:rsidRPr="00FC2B31">
              <w:t>3D image processing.</w:t>
            </w:r>
          </w:p>
        </w:tc>
        <w:tc>
          <w:tcPr>
            <w:tcW w:w="312" w:type="pct"/>
          </w:tcPr>
          <w:p w14:paraId="27596721" w14:textId="77777777" w:rsidR="00446263" w:rsidRPr="003F48A5" w:rsidRDefault="00446263" w:rsidP="00B700B4">
            <w:pPr>
              <w:jc w:val="center"/>
            </w:pPr>
            <w:r w:rsidRPr="003F48A5">
              <w:t>CO5</w:t>
            </w:r>
          </w:p>
        </w:tc>
        <w:tc>
          <w:tcPr>
            <w:tcW w:w="259" w:type="pct"/>
          </w:tcPr>
          <w:p w14:paraId="2BD61A82" w14:textId="77777777" w:rsidR="00446263" w:rsidRPr="003F48A5" w:rsidRDefault="00446263" w:rsidP="00B700B4">
            <w:pPr>
              <w:jc w:val="center"/>
            </w:pPr>
            <w:r>
              <w:t>A</w:t>
            </w:r>
          </w:p>
        </w:tc>
        <w:tc>
          <w:tcPr>
            <w:tcW w:w="257" w:type="pct"/>
          </w:tcPr>
          <w:p w14:paraId="4FC3A592" w14:textId="77777777" w:rsidR="00446263" w:rsidRPr="003F48A5" w:rsidRDefault="00446263" w:rsidP="00B700B4">
            <w:pPr>
              <w:jc w:val="center"/>
            </w:pPr>
            <w:r w:rsidRPr="003F48A5">
              <w:t>20</w:t>
            </w:r>
          </w:p>
        </w:tc>
      </w:tr>
      <w:tr w:rsidR="00446263" w:rsidRPr="003F48A5" w14:paraId="701B7860" w14:textId="77777777" w:rsidTr="00446263">
        <w:trPr>
          <w:trHeight w:val="263"/>
        </w:trPr>
        <w:tc>
          <w:tcPr>
            <w:tcW w:w="265" w:type="pct"/>
          </w:tcPr>
          <w:p w14:paraId="4E3F8118" w14:textId="77777777" w:rsidR="00446263" w:rsidRPr="003F48A5" w:rsidRDefault="00446263" w:rsidP="00B700B4">
            <w:pPr>
              <w:jc w:val="center"/>
            </w:pPr>
          </w:p>
        </w:tc>
        <w:tc>
          <w:tcPr>
            <w:tcW w:w="184" w:type="pct"/>
          </w:tcPr>
          <w:p w14:paraId="75485C4B" w14:textId="77777777" w:rsidR="00446263" w:rsidRPr="003F48A5" w:rsidRDefault="00446263" w:rsidP="00B700B4">
            <w:pPr>
              <w:jc w:val="center"/>
            </w:pPr>
          </w:p>
        </w:tc>
        <w:tc>
          <w:tcPr>
            <w:tcW w:w="3723" w:type="pct"/>
          </w:tcPr>
          <w:p w14:paraId="74099CA2" w14:textId="77777777" w:rsidR="00446263" w:rsidRPr="003F48A5" w:rsidRDefault="00446263" w:rsidP="00035C9C">
            <w:pPr>
              <w:jc w:val="center"/>
            </w:pPr>
            <w:r w:rsidRPr="003F48A5">
              <w:rPr>
                <w:b/>
                <w:bCs/>
              </w:rPr>
              <w:t>(OR)</w:t>
            </w:r>
          </w:p>
        </w:tc>
        <w:tc>
          <w:tcPr>
            <w:tcW w:w="312" w:type="pct"/>
          </w:tcPr>
          <w:p w14:paraId="2FCAE891" w14:textId="77777777" w:rsidR="00446263" w:rsidRPr="003F48A5" w:rsidRDefault="00446263" w:rsidP="00B700B4">
            <w:pPr>
              <w:jc w:val="center"/>
            </w:pPr>
          </w:p>
        </w:tc>
        <w:tc>
          <w:tcPr>
            <w:tcW w:w="259" w:type="pct"/>
          </w:tcPr>
          <w:p w14:paraId="1648C3F1" w14:textId="77777777" w:rsidR="00446263" w:rsidRPr="003F48A5" w:rsidRDefault="00446263" w:rsidP="00B700B4">
            <w:pPr>
              <w:jc w:val="center"/>
            </w:pPr>
          </w:p>
        </w:tc>
        <w:tc>
          <w:tcPr>
            <w:tcW w:w="257" w:type="pct"/>
          </w:tcPr>
          <w:p w14:paraId="0091B00C" w14:textId="77777777" w:rsidR="00446263" w:rsidRPr="003F48A5" w:rsidRDefault="00446263" w:rsidP="00B700B4">
            <w:pPr>
              <w:jc w:val="center"/>
            </w:pPr>
          </w:p>
        </w:tc>
      </w:tr>
      <w:tr w:rsidR="00446263" w:rsidRPr="003F48A5" w14:paraId="2F386487" w14:textId="77777777" w:rsidTr="00446263">
        <w:trPr>
          <w:trHeight w:val="283"/>
        </w:trPr>
        <w:tc>
          <w:tcPr>
            <w:tcW w:w="265" w:type="pct"/>
          </w:tcPr>
          <w:p w14:paraId="68E5E7AB" w14:textId="77777777" w:rsidR="00446263" w:rsidRPr="003F48A5" w:rsidRDefault="00446263" w:rsidP="00B700B4">
            <w:pPr>
              <w:jc w:val="center"/>
            </w:pPr>
            <w:r w:rsidRPr="003F48A5">
              <w:t>6.</w:t>
            </w:r>
          </w:p>
        </w:tc>
        <w:tc>
          <w:tcPr>
            <w:tcW w:w="184" w:type="pct"/>
          </w:tcPr>
          <w:p w14:paraId="56F58CF9" w14:textId="77777777" w:rsidR="00446263" w:rsidRPr="003F48A5" w:rsidRDefault="00446263" w:rsidP="00B700B4">
            <w:pPr>
              <w:jc w:val="center"/>
            </w:pPr>
          </w:p>
        </w:tc>
        <w:tc>
          <w:tcPr>
            <w:tcW w:w="3723" w:type="pct"/>
          </w:tcPr>
          <w:p w14:paraId="252DFDFB" w14:textId="77777777" w:rsidR="00446263" w:rsidRPr="003F48A5" w:rsidRDefault="00446263" w:rsidP="00035C9C">
            <w:pPr>
              <w:jc w:val="both"/>
            </w:pPr>
            <w:r w:rsidRPr="00F3724E">
              <w:t xml:space="preserve">Explain the role of digital image processing in medical imaging and evaluate its importance </w:t>
            </w:r>
            <w:r>
              <w:t>in diagnosis and treatment.</w:t>
            </w:r>
          </w:p>
        </w:tc>
        <w:tc>
          <w:tcPr>
            <w:tcW w:w="312" w:type="pct"/>
          </w:tcPr>
          <w:p w14:paraId="707551A2" w14:textId="77777777" w:rsidR="00446263" w:rsidRPr="003F48A5" w:rsidRDefault="00446263" w:rsidP="00B700B4">
            <w:pPr>
              <w:jc w:val="center"/>
            </w:pPr>
            <w:r w:rsidRPr="003F48A5">
              <w:t>CO</w:t>
            </w:r>
            <w:r>
              <w:t>1</w:t>
            </w:r>
          </w:p>
        </w:tc>
        <w:tc>
          <w:tcPr>
            <w:tcW w:w="259" w:type="pct"/>
          </w:tcPr>
          <w:p w14:paraId="5FC9B0AE" w14:textId="77777777" w:rsidR="00446263" w:rsidRPr="003F48A5" w:rsidRDefault="00446263" w:rsidP="00B700B4">
            <w:pPr>
              <w:jc w:val="center"/>
            </w:pPr>
            <w:r>
              <w:t>A</w:t>
            </w:r>
          </w:p>
        </w:tc>
        <w:tc>
          <w:tcPr>
            <w:tcW w:w="257" w:type="pct"/>
          </w:tcPr>
          <w:p w14:paraId="578BF4BA" w14:textId="77777777" w:rsidR="00446263" w:rsidRPr="003F48A5" w:rsidRDefault="00446263" w:rsidP="00B700B4">
            <w:pPr>
              <w:jc w:val="center"/>
            </w:pPr>
            <w:r w:rsidRPr="003F48A5">
              <w:t>20</w:t>
            </w:r>
          </w:p>
        </w:tc>
      </w:tr>
      <w:tr w:rsidR="00446263" w:rsidRPr="003F48A5" w14:paraId="5B413DA5" w14:textId="77777777" w:rsidTr="00446263">
        <w:trPr>
          <w:trHeight w:val="397"/>
        </w:trPr>
        <w:tc>
          <w:tcPr>
            <w:tcW w:w="265" w:type="pct"/>
          </w:tcPr>
          <w:p w14:paraId="21756A88" w14:textId="77777777" w:rsidR="00446263" w:rsidRPr="003F48A5" w:rsidRDefault="00446263" w:rsidP="00B700B4">
            <w:pPr>
              <w:jc w:val="center"/>
            </w:pPr>
          </w:p>
        </w:tc>
        <w:tc>
          <w:tcPr>
            <w:tcW w:w="184" w:type="pct"/>
          </w:tcPr>
          <w:p w14:paraId="3084B4EE" w14:textId="77777777" w:rsidR="00446263" w:rsidRPr="003F48A5" w:rsidRDefault="00446263" w:rsidP="00B700B4">
            <w:pPr>
              <w:jc w:val="center"/>
            </w:pPr>
          </w:p>
        </w:tc>
        <w:tc>
          <w:tcPr>
            <w:tcW w:w="3723" w:type="pct"/>
          </w:tcPr>
          <w:p w14:paraId="6E1DD9E9" w14:textId="77777777" w:rsidR="00446263" w:rsidRPr="003F48A5" w:rsidRDefault="00446263" w:rsidP="00035C9C">
            <w:pPr>
              <w:jc w:val="both"/>
            </w:pPr>
          </w:p>
        </w:tc>
        <w:tc>
          <w:tcPr>
            <w:tcW w:w="312" w:type="pct"/>
          </w:tcPr>
          <w:p w14:paraId="0A3DBC7B" w14:textId="77777777" w:rsidR="00446263" w:rsidRPr="003F48A5" w:rsidRDefault="00446263" w:rsidP="00B700B4">
            <w:pPr>
              <w:jc w:val="center"/>
            </w:pPr>
          </w:p>
        </w:tc>
        <w:tc>
          <w:tcPr>
            <w:tcW w:w="259" w:type="pct"/>
          </w:tcPr>
          <w:p w14:paraId="7D745F78" w14:textId="77777777" w:rsidR="00446263" w:rsidRPr="003F48A5" w:rsidRDefault="00446263" w:rsidP="00B700B4">
            <w:pPr>
              <w:jc w:val="center"/>
            </w:pPr>
          </w:p>
        </w:tc>
        <w:tc>
          <w:tcPr>
            <w:tcW w:w="257" w:type="pct"/>
          </w:tcPr>
          <w:p w14:paraId="747F85E9" w14:textId="77777777" w:rsidR="00446263" w:rsidRPr="003F48A5" w:rsidRDefault="00446263" w:rsidP="00B700B4">
            <w:pPr>
              <w:jc w:val="center"/>
            </w:pPr>
          </w:p>
        </w:tc>
      </w:tr>
      <w:tr w:rsidR="00446263" w:rsidRPr="003F48A5" w14:paraId="3710B241" w14:textId="77777777" w:rsidTr="00446263">
        <w:trPr>
          <w:trHeight w:val="283"/>
        </w:trPr>
        <w:tc>
          <w:tcPr>
            <w:tcW w:w="265" w:type="pct"/>
          </w:tcPr>
          <w:p w14:paraId="70E6C279" w14:textId="77777777" w:rsidR="00446263" w:rsidRPr="003F48A5" w:rsidRDefault="00446263" w:rsidP="00B700B4">
            <w:pPr>
              <w:jc w:val="center"/>
            </w:pPr>
            <w:r w:rsidRPr="003F48A5">
              <w:t>7.</w:t>
            </w:r>
          </w:p>
        </w:tc>
        <w:tc>
          <w:tcPr>
            <w:tcW w:w="184" w:type="pct"/>
          </w:tcPr>
          <w:p w14:paraId="5FBF8C7F" w14:textId="77777777" w:rsidR="00446263" w:rsidRPr="003F48A5" w:rsidRDefault="00446263" w:rsidP="00B700B4">
            <w:pPr>
              <w:jc w:val="center"/>
            </w:pPr>
            <w:r w:rsidRPr="003F48A5">
              <w:t>a.</w:t>
            </w:r>
          </w:p>
        </w:tc>
        <w:tc>
          <w:tcPr>
            <w:tcW w:w="3723" w:type="pct"/>
          </w:tcPr>
          <w:p w14:paraId="527DDDBF" w14:textId="77777777" w:rsidR="00446263" w:rsidRPr="003F48A5" w:rsidRDefault="00446263" w:rsidP="00035C9C">
            <w:pPr>
              <w:jc w:val="both"/>
            </w:pPr>
            <w:r>
              <w:t>Discuss the image enhancement</w:t>
            </w:r>
            <w:r w:rsidRPr="00650ADF">
              <w:t xml:space="preserve"> techniques in frequency domain.</w:t>
            </w:r>
          </w:p>
        </w:tc>
        <w:tc>
          <w:tcPr>
            <w:tcW w:w="312" w:type="pct"/>
          </w:tcPr>
          <w:p w14:paraId="41B0BAA9" w14:textId="77777777" w:rsidR="00446263" w:rsidRPr="003F48A5" w:rsidRDefault="00446263" w:rsidP="00B700B4">
            <w:pPr>
              <w:jc w:val="center"/>
            </w:pPr>
            <w:r w:rsidRPr="003F48A5">
              <w:t>CO</w:t>
            </w:r>
            <w:r>
              <w:t>2</w:t>
            </w:r>
          </w:p>
        </w:tc>
        <w:tc>
          <w:tcPr>
            <w:tcW w:w="259" w:type="pct"/>
          </w:tcPr>
          <w:p w14:paraId="33F5A9CE" w14:textId="77777777" w:rsidR="00446263" w:rsidRPr="003F48A5" w:rsidRDefault="00446263" w:rsidP="00B700B4">
            <w:pPr>
              <w:jc w:val="center"/>
            </w:pPr>
            <w:r>
              <w:t>U</w:t>
            </w:r>
          </w:p>
        </w:tc>
        <w:tc>
          <w:tcPr>
            <w:tcW w:w="257" w:type="pct"/>
          </w:tcPr>
          <w:p w14:paraId="72801774" w14:textId="77777777" w:rsidR="00446263" w:rsidRPr="003F48A5" w:rsidRDefault="00446263" w:rsidP="00B700B4">
            <w:pPr>
              <w:jc w:val="center"/>
            </w:pPr>
            <w:r>
              <w:t>1</w:t>
            </w:r>
            <w:r w:rsidRPr="003F48A5">
              <w:t>0</w:t>
            </w:r>
          </w:p>
        </w:tc>
      </w:tr>
      <w:tr w:rsidR="00446263" w:rsidRPr="003F48A5" w14:paraId="62C2A528" w14:textId="77777777" w:rsidTr="00446263">
        <w:trPr>
          <w:trHeight w:val="283"/>
        </w:trPr>
        <w:tc>
          <w:tcPr>
            <w:tcW w:w="265" w:type="pct"/>
          </w:tcPr>
          <w:p w14:paraId="16933DDC" w14:textId="77777777" w:rsidR="00446263" w:rsidRPr="003F48A5" w:rsidRDefault="00446263" w:rsidP="00B700B4">
            <w:pPr>
              <w:jc w:val="center"/>
            </w:pPr>
          </w:p>
        </w:tc>
        <w:tc>
          <w:tcPr>
            <w:tcW w:w="184" w:type="pct"/>
          </w:tcPr>
          <w:p w14:paraId="29B8D706" w14:textId="77777777" w:rsidR="00446263" w:rsidRPr="003F48A5" w:rsidRDefault="00446263" w:rsidP="00B700B4">
            <w:pPr>
              <w:jc w:val="center"/>
            </w:pPr>
            <w:r w:rsidRPr="003F48A5">
              <w:t>b.</w:t>
            </w:r>
          </w:p>
        </w:tc>
        <w:tc>
          <w:tcPr>
            <w:tcW w:w="3723" w:type="pct"/>
          </w:tcPr>
          <w:p w14:paraId="331DBA34" w14:textId="77777777" w:rsidR="00446263" w:rsidRPr="003F48A5" w:rsidRDefault="00446263" w:rsidP="00035C9C">
            <w:pPr>
              <w:jc w:val="both"/>
              <w:rPr>
                <w:bCs/>
              </w:rPr>
            </w:pPr>
            <w:r>
              <w:rPr>
                <w:bCs/>
              </w:rPr>
              <w:t xml:space="preserve">Illustrate </w:t>
            </w:r>
            <w:r w:rsidRPr="00650ADF">
              <w:rPr>
                <w:bCs/>
              </w:rPr>
              <w:t>the concept of edge detection using morphological operations.</w:t>
            </w:r>
          </w:p>
        </w:tc>
        <w:tc>
          <w:tcPr>
            <w:tcW w:w="312" w:type="pct"/>
          </w:tcPr>
          <w:p w14:paraId="167D1923" w14:textId="77777777" w:rsidR="00446263" w:rsidRPr="003F48A5" w:rsidRDefault="00446263" w:rsidP="00B700B4">
            <w:pPr>
              <w:jc w:val="center"/>
            </w:pPr>
            <w:r>
              <w:t>CO3</w:t>
            </w:r>
          </w:p>
        </w:tc>
        <w:tc>
          <w:tcPr>
            <w:tcW w:w="259" w:type="pct"/>
          </w:tcPr>
          <w:p w14:paraId="583A08B0" w14:textId="77777777" w:rsidR="00446263" w:rsidRPr="003F48A5" w:rsidRDefault="00446263" w:rsidP="00B700B4">
            <w:pPr>
              <w:jc w:val="center"/>
            </w:pPr>
            <w:r>
              <w:t>A</w:t>
            </w:r>
          </w:p>
        </w:tc>
        <w:tc>
          <w:tcPr>
            <w:tcW w:w="257" w:type="pct"/>
          </w:tcPr>
          <w:p w14:paraId="456C31E3" w14:textId="77777777" w:rsidR="00446263" w:rsidRPr="003F48A5" w:rsidRDefault="00446263" w:rsidP="00B700B4">
            <w:pPr>
              <w:jc w:val="center"/>
            </w:pPr>
            <w:r>
              <w:t>10</w:t>
            </w:r>
          </w:p>
        </w:tc>
      </w:tr>
      <w:tr w:rsidR="00446263" w:rsidRPr="003F48A5" w14:paraId="20BFE91D" w14:textId="77777777" w:rsidTr="00446263">
        <w:trPr>
          <w:trHeight w:val="283"/>
        </w:trPr>
        <w:tc>
          <w:tcPr>
            <w:tcW w:w="265" w:type="pct"/>
          </w:tcPr>
          <w:p w14:paraId="6046EB9C" w14:textId="77777777" w:rsidR="00446263" w:rsidRPr="003F48A5" w:rsidRDefault="00446263" w:rsidP="00B700B4">
            <w:pPr>
              <w:jc w:val="center"/>
            </w:pPr>
          </w:p>
        </w:tc>
        <w:tc>
          <w:tcPr>
            <w:tcW w:w="184" w:type="pct"/>
          </w:tcPr>
          <w:p w14:paraId="1BC9B816" w14:textId="77777777" w:rsidR="00446263" w:rsidRPr="003F48A5" w:rsidRDefault="00446263" w:rsidP="00B700B4">
            <w:pPr>
              <w:jc w:val="center"/>
            </w:pPr>
          </w:p>
        </w:tc>
        <w:tc>
          <w:tcPr>
            <w:tcW w:w="3723" w:type="pct"/>
          </w:tcPr>
          <w:p w14:paraId="24A7D380" w14:textId="77777777" w:rsidR="00446263" w:rsidRPr="003F48A5" w:rsidRDefault="00446263" w:rsidP="00035C9C">
            <w:pPr>
              <w:jc w:val="center"/>
              <w:rPr>
                <w:bCs/>
              </w:rPr>
            </w:pPr>
            <w:r w:rsidRPr="003F48A5">
              <w:rPr>
                <w:b/>
                <w:bCs/>
              </w:rPr>
              <w:t>(OR)</w:t>
            </w:r>
          </w:p>
        </w:tc>
        <w:tc>
          <w:tcPr>
            <w:tcW w:w="312" w:type="pct"/>
          </w:tcPr>
          <w:p w14:paraId="55698F1E" w14:textId="77777777" w:rsidR="00446263" w:rsidRPr="003F48A5" w:rsidRDefault="00446263" w:rsidP="00B700B4">
            <w:pPr>
              <w:jc w:val="center"/>
            </w:pPr>
          </w:p>
        </w:tc>
        <w:tc>
          <w:tcPr>
            <w:tcW w:w="259" w:type="pct"/>
          </w:tcPr>
          <w:p w14:paraId="4DA465E3" w14:textId="77777777" w:rsidR="00446263" w:rsidRPr="003F48A5" w:rsidRDefault="00446263" w:rsidP="00B700B4">
            <w:pPr>
              <w:jc w:val="center"/>
            </w:pPr>
          </w:p>
        </w:tc>
        <w:tc>
          <w:tcPr>
            <w:tcW w:w="257" w:type="pct"/>
          </w:tcPr>
          <w:p w14:paraId="36E59633" w14:textId="77777777" w:rsidR="00446263" w:rsidRPr="003F48A5" w:rsidRDefault="00446263" w:rsidP="00B700B4">
            <w:pPr>
              <w:jc w:val="center"/>
            </w:pPr>
          </w:p>
        </w:tc>
      </w:tr>
      <w:tr w:rsidR="00446263" w:rsidRPr="003F48A5" w14:paraId="2AD729C0" w14:textId="77777777" w:rsidTr="00446263">
        <w:trPr>
          <w:trHeight w:val="283"/>
        </w:trPr>
        <w:tc>
          <w:tcPr>
            <w:tcW w:w="265" w:type="pct"/>
          </w:tcPr>
          <w:p w14:paraId="7D5EB50E" w14:textId="77777777" w:rsidR="00446263" w:rsidRPr="003F48A5" w:rsidRDefault="00446263" w:rsidP="00B700B4">
            <w:pPr>
              <w:jc w:val="center"/>
            </w:pPr>
            <w:r w:rsidRPr="003F48A5">
              <w:t>8.</w:t>
            </w:r>
          </w:p>
        </w:tc>
        <w:tc>
          <w:tcPr>
            <w:tcW w:w="184" w:type="pct"/>
          </w:tcPr>
          <w:p w14:paraId="3554CAC7" w14:textId="77777777" w:rsidR="00446263" w:rsidRPr="003F48A5" w:rsidRDefault="00446263" w:rsidP="00B700B4">
            <w:pPr>
              <w:jc w:val="center"/>
            </w:pPr>
            <w:r w:rsidRPr="003F48A5">
              <w:t>a.</w:t>
            </w:r>
          </w:p>
        </w:tc>
        <w:tc>
          <w:tcPr>
            <w:tcW w:w="3723" w:type="pct"/>
          </w:tcPr>
          <w:p w14:paraId="10F41554" w14:textId="77777777" w:rsidR="00446263" w:rsidRPr="003F48A5" w:rsidRDefault="00446263" w:rsidP="00035C9C">
            <w:pPr>
              <w:jc w:val="both"/>
              <w:rPr>
                <w:bCs/>
              </w:rPr>
            </w:pPr>
            <w:r w:rsidRPr="008A1D0C">
              <w:rPr>
                <w:bCs/>
              </w:rPr>
              <w:t>Evaluate the challenges involved in scene understanding for natural images and propose suitable solutions.</w:t>
            </w:r>
          </w:p>
        </w:tc>
        <w:tc>
          <w:tcPr>
            <w:tcW w:w="312" w:type="pct"/>
          </w:tcPr>
          <w:p w14:paraId="7EE2F39B" w14:textId="77777777" w:rsidR="00446263" w:rsidRPr="003F48A5" w:rsidRDefault="00446263" w:rsidP="00B700B4">
            <w:pPr>
              <w:jc w:val="center"/>
            </w:pPr>
            <w:r w:rsidRPr="003F48A5">
              <w:t>CO6</w:t>
            </w:r>
          </w:p>
        </w:tc>
        <w:tc>
          <w:tcPr>
            <w:tcW w:w="259" w:type="pct"/>
          </w:tcPr>
          <w:p w14:paraId="63A87512" w14:textId="77777777" w:rsidR="00446263" w:rsidRPr="003F48A5" w:rsidRDefault="00446263" w:rsidP="00B700B4">
            <w:pPr>
              <w:jc w:val="center"/>
            </w:pPr>
            <w:r>
              <w:t>E</w:t>
            </w:r>
          </w:p>
        </w:tc>
        <w:tc>
          <w:tcPr>
            <w:tcW w:w="257" w:type="pct"/>
          </w:tcPr>
          <w:p w14:paraId="50A025CE" w14:textId="77777777" w:rsidR="00446263" w:rsidRPr="003F48A5" w:rsidRDefault="00446263" w:rsidP="00B700B4">
            <w:pPr>
              <w:jc w:val="center"/>
            </w:pPr>
            <w:r>
              <w:t>10</w:t>
            </w:r>
          </w:p>
        </w:tc>
      </w:tr>
      <w:tr w:rsidR="00446263" w:rsidRPr="003F48A5" w14:paraId="1A058865" w14:textId="77777777" w:rsidTr="00446263">
        <w:trPr>
          <w:trHeight w:val="283"/>
        </w:trPr>
        <w:tc>
          <w:tcPr>
            <w:tcW w:w="265" w:type="pct"/>
          </w:tcPr>
          <w:p w14:paraId="1B698365" w14:textId="77777777" w:rsidR="00446263" w:rsidRPr="003F48A5" w:rsidRDefault="00446263" w:rsidP="00B700B4">
            <w:pPr>
              <w:jc w:val="center"/>
            </w:pPr>
          </w:p>
        </w:tc>
        <w:tc>
          <w:tcPr>
            <w:tcW w:w="184" w:type="pct"/>
          </w:tcPr>
          <w:p w14:paraId="39E26899" w14:textId="77777777" w:rsidR="00446263" w:rsidRPr="003F48A5" w:rsidRDefault="00446263" w:rsidP="00B700B4">
            <w:pPr>
              <w:jc w:val="center"/>
            </w:pPr>
            <w:r w:rsidRPr="003F48A5">
              <w:t>b.</w:t>
            </w:r>
          </w:p>
        </w:tc>
        <w:tc>
          <w:tcPr>
            <w:tcW w:w="3723" w:type="pct"/>
          </w:tcPr>
          <w:p w14:paraId="3DD3842F" w14:textId="77777777" w:rsidR="00446263" w:rsidRPr="003F48A5" w:rsidRDefault="00446263" w:rsidP="00035C9C">
            <w:pPr>
              <w:jc w:val="both"/>
              <w:rPr>
                <w:bCs/>
              </w:rPr>
            </w:pPr>
            <w:r w:rsidRPr="00650ADF">
              <w:rPr>
                <w:bCs/>
              </w:rPr>
              <w:t>Explain the principles and techniques of 3D image visualization.</w:t>
            </w:r>
          </w:p>
        </w:tc>
        <w:tc>
          <w:tcPr>
            <w:tcW w:w="312" w:type="pct"/>
          </w:tcPr>
          <w:p w14:paraId="7682C74D" w14:textId="77777777" w:rsidR="00446263" w:rsidRPr="003F48A5" w:rsidRDefault="00446263" w:rsidP="00B700B4">
            <w:pPr>
              <w:jc w:val="center"/>
            </w:pPr>
            <w:r>
              <w:t>CO5</w:t>
            </w:r>
          </w:p>
        </w:tc>
        <w:tc>
          <w:tcPr>
            <w:tcW w:w="259" w:type="pct"/>
          </w:tcPr>
          <w:p w14:paraId="1224D913" w14:textId="77777777" w:rsidR="00446263" w:rsidRPr="003F48A5" w:rsidRDefault="00446263" w:rsidP="00B700B4">
            <w:pPr>
              <w:jc w:val="center"/>
            </w:pPr>
            <w:r>
              <w:t>A</w:t>
            </w:r>
          </w:p>
        </w:tc>
        <w:tc>
          <w:tcPr>
            <w:tcW w:w="257" w:type="pct"/>
          </w:tcPr>
          <w:p w14:paraId="2AA86A5F" w14:textId="77777777" w:rsidR="00446263" w:rsidRPr="003F48A5" w:rsidRDefault="00446263" w:rsidP="00B700B4">
            <w:pPr>
              <w:jc w:val="center"/>
            </w:pPr>
            <w:r>
              <w:t>10</w:t>
            </w:r>
          </w:p>
        </w:tc>
      </w:tr>
      <w:tr w:rsidR="00446263" w:rsidRPr="003F48A5" w14:paraId="124382D4" w14:textId="77777777" w:rsidTr="00B700B4">
        <w:trPr>
          <w:trHeight w:val="186"/>
        </w:trPr>
        <w:tc>
          <w:tcPr>
            <w:tcW w:w="5000" w:type="pct"/>
            <w:gridSpan w:val="6"/>
          </w:tcPr>
          <w:p w14:paraId="614E41E9" w14:textId="77777777" w:rsidR="00446263" w:rsidRPr="003F48A5" w:rsidRDefault="00446263" w:rsidP="00B700B4">
            <w:pPr>
              <w:jc w:val="center"/>
            </w:pPr>
            <w:r w:rsidRPr="003F48A5">
              <w:rPr>
                <w:b/>
                <w:bCs/>
              </w:rPr>
              <w:t>COMPULSORY QUESTION</w:t>
            </w:r>
          </w:p>
        </w:tc>
      </w:tr>
      <w:tr w:rsidR="00446263" w:rsidRPr="003F48A5" w14:paraId="38CC075C" w14:textId="77777777" w:rsidTr="00446263">
        <w:trPr>
          <w:trHeight w:val="283"/>
        </w:trPr>
        <w:tc>
          <w:tcPr>
            <w:tcW w:w="265" w:type="pct"/>
          </w:tcPr>
          <w:p w14:paraId="42FECA2B" w14:textId="77777777" w:rsidR="00446263" w:rsidRPr="003F48A5" w:rsidRDefault="00446263" w:rsidP="00B700B4">
            <w:pPr>
              <w:jc w:val="center"/>
            </w:pPr>
            <w:r w:rsidRPr="003F48A5">
              <w:t>9.</w:t>
            </w:r>
          </w:p>
        </w:tc>
        <w:tc>
          <w:tcPr>
            <w:tcW w:w="184" w:type="pct"/>
          </w:tcPr>
          <w:p w14:paraId="439EB494" w14:textId="77777777" w:rsidR="00446263" w:rsidRPr="003F48A5" w:rsidRDefault="00446263" w:rsidP="00B700B4">
            <w:pPr>
              <w:jc w:val="center"/>
            </w:pPr>
            <w:r w:rsidRPr="003F48A5">
              <w:t>a.</w:t>
            </w:r>
          </w:p>
        </w:tc>
        <w:tc>
          <w:tcPr>
            <w:tcW w:w="3723" w:type="pct"/>
          </w:tcPr>
          <w:p w14:paraId="3A826D41" w14:textId="77777777" w:rsidR="00446263" w:rsidRPr="003F48A5" w:rsidRDefault="00446263" w:rsidP="00035C9C">
            <w:pPr>
              <w:jc w:val="both"/>
            </w:pPr>
            <w:r w:rsidRPr="008A1D0C">
              <w:t>Analyze the role, advantages, and limitations of virtual reality in</w:t>
            </w:r>
            <w:r>
              <w:t xml:space="preserve"> image processing applications.</w:t>
            </w:r>
          </w:p>
        </w:tc>
        <w:tc>
          <w:tcPr>
            <w:tcW w:w="312" w:type="pct"/>
          </w:tcPr>
          <w:p w14:paraId="38A62823" w14:textId="77777777" w:rsidR="00446263" w:rsidRPr="003F48A5" w:rsidRDefault="00446263" w:rsidP="00B700B4">
            <w:pPr>
              <w:jc w:val="center"/>
            </w:pPr>
            <w:r w:rsidRPr="003F48A5">
              <w:t>CO6</w:t>
            </w:r>
          </w:p>
        </w:tc>
        <w:tc>
          <w:tcPr>
            <w:tcW w:w="259" w:type="pct"/>
          </w:tcPr>
          <w:p w14:paraId="595E922B" w14:textId="77777777" w:rsidR="00446263" w:rsidRPr="003F48A5" w:rsidRDefault="00446263" w:rsidP="00B700B4">
            <w:pPr>
              <w:jc w:val="center"/>
            </w:pPr>
            <w:r>
              <w:t>An</w:t>
            </w:r>
          </w:p>
        </w:tc>
        <w:tc>
          <w:tcPr>
            <w:tcW w:w="257" w:type="pct"/>
          </w:tcPr>
          <w:p w14:paraId="1C1A5217" w14:textId="77777777" w:rsidR="00446263" w:rsidRPr="003F48A5" w:rsidRDefault="00446263" w:rsidP="00B700B4">
            <w:pPr>
              <w:jc w:val="center"/>
            </w:pPr>
            <w:r>
              <w:t>1</w:t>
            </w:r>
            <w:r w:rsidRPr="003F48A5">
              <w:t>0</w:t>
            </w:r>
          </w:p>
        </w:tc>
      </w:tr>
      <w:tr w:rsidR="00446263" w:rsidRPr="003F48A5" w14:paraId="78AE189F" w14:textId="77777777" w:rsidTr="00446263">
        <w:trPr>
          <w:trHeight w:val="283"/>
        </w:trPr>
        <w:tc>
          <w:tcPr>
            <w:tcW w:w="265" w:type="pct"/>
          </w:tcPr>
          <w:p w14:paraId="06432772" w14:textId="77777777" w:rsidR="00446263" w:rsidRPr="003F48A5" w:rsidRDefault="00446263" w:rsidP="00B700B4">
            <w:pPr>
              <w:jc w:val="center"/>
            </w:pPr>
          </w:p>
        </w:tc>
        <w:tc>
          <w:tcPr>
            <w:tcW w:w="184" w:type="pct"/>
          </w:tcPr>
          <w:p w14:paraId="594CFDC7" w14:textId="77777777" w:rsidR="00446263" w:rsidRPr="003F48A5" w:rsidRDefault="00446263" w:rsidP="00B700B4">
            <w:pPr>
              <w:jc w:val="center"/>
            </w:pPr>
            <w:r w:rsidRPr="003F48A5">
              <w:t>b.</w:t>
            </w:r>
          </w:p>
        </w:tc>
        <w:tc>
          <w:tcPr>
            <w:tcW w:w="3723" w:type="pct"/>
          </w:tcPr>
          <w:p w14:paraId="79B0B26D" w14:textId="77777777" w:rsidR="00446263" w:rsidRPr="003F48A5" w:rsidRDefault="00446263" w:rsidP="00035C9C">
            <w:pPr>
              <w:jc w:val="both"/>
              <w:rPr>
                <w:bCs/>
              </w:rPr>
            </w:pPr>
            <w:r>
              <w:rPr>
                <w:bCs/>
              </w:rPr>
              <w:t xml:space="preserve">Interpret </w:t>
            </w:r>
            <w:r w:rsidRPr="008A1D0C">
              <w:rPr>
                <w:bCs/>
              </w:rPr>
              <w:t>the concept and applications of object detection in SAR (Sy</w:t>
            </w:r>
            <w:r>
              <w:rPr>
                <w:bCs/>
              </w:rPr>
              <w:t>nthetic Aperture Radar) images.</w:t>
            </w:r>
          </w:p>
        </w:tc>
        <w:tc>
          <w:tcPr>
            <w:tcW w:w="312" w:type="pct"/>
          </w:tcPr>
          <w:p w14:paraId="0AB9F876" w14:textId="77777777" w:rsidR="00446263" w:rsidRPr="003F48A5" w:rsidRDefault="00446263" w:rsidP="00B700B4">
            <w:pPr>
              <w:jc w:val="center"/>
            </w:pPr>
            <w:r>
              <w:t>CO6</w:t>
            </w:r>
          </w:p>
        </w:tc>
        <w:tc>
          <w:tcPr>
            <w:tcW w:w="259" w:type="pct"/>
          </w:tcPr>
          <w:p w14:paraId="1B7D79E5" w14:textId="77777777" w:rsidR="00446263" w:rsidRPr="003F48A5" w:rsidRDefault="00446263" w:rsidP="00B700B4">
            <w:pPr>
              <w:jc w:val="center"/>
            </w:pPr>
            <w:r>
              <w:t>U</w:t>
            </w:r>
          </w:p>
        </w:tc>
        <w:tc>
          <w:tcPr>
            <w:tcW w:w="257" w:type="pct"/>
          </w:tcPr>
          <w:p w14:paraId="37BA146B" w14:textId="77777777" w:rsidR="00446263" w:rsidRPr="003F48A5" w:rsidRDefault="00446263" w:rsidP="00B700B4">
            <w:pPr>
              <w:jc w:val="center"/>
            </w:pPr>
            <w:r>
              <w:t>10</w:t>
            </w:r>
          </w:p>
        </w:tc>
      </w:tr>
    </w:tbl>
    <w:p w14:paraId="49F37E1A" w14:textId="77777777" w:rsidR="00446263" w:rsidRDefault="00446263" w:rsidP="00856324"/>
    <w:p w14:paraId="1D398C7B" w14:textId="77777777" w:rsidR="00446263" w:rsidRDefault="00446263" w:rsidP="00CA4F97">
      <w:r w:rsidRPr="00135D51">
        <w:rPr>
          <w:b/>
          <w:bCs/>
        </w:rPr>
        <w:lastRenderedPageBreak/>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43CF06C7" w14:textId="77777777" w:rsidR="00446263" w:rsidRDefault="00446263" w:rsidP="00856324"/>
    <w:tbl>
      <w:tblPr>
        <w:tblStyle w:val="TableGrid"/>
        <w:tblW w:w="10490" w:type="dxa"/>
        <w:tblInd w:w="-714" w:type="dxa"/>
        <w:tblLook w:val="04A0" w:firstRow="1" w:lastRow="0" w:firstColumn="1" w:lastColumn="0" w:noHBand="0" w:noVBand="1"/>
      </w:tblPr>
      <w:tblGrid>
        <w:gridCol w:w="632"/>
        <w:gridCol w:w="9858"/>
      </w:tblGrid>
      <w:tr w:rsidR="00446263" w14:paraId="42DB41B8" w14:textId="77777777" w:rsidTr="00FA7076">
        <w:tc>
          <w:tcPr>
            <w:tcW w:w="425" w:type="dxa"/>
          </w:tcPr>
          <w:p w14:paraId="7843CDB1" w14:textId="77777777" w:rsidR="00446263" w:rsidRPr="00930ED1" w:rsidRDefault="00446263" w:rsidP="00FA7076">
            <w:pPr>
              <w:jc w:val="center"/>
              <w:rPr>
                <w:sz w:val="22"/>
                <w:szCs w:val="22"/>
              </w:rPr>
            </w:pPr>
          </w:p>
        </w:tc>
        <w:tc>
          <w:tcPr>
            <w:tcW w:w="10065" w:type="dxa"/>
          </w:tcPr>
          <w:p w14:paraId="5C36F17D" w14:textId="77777777" w:rsidR="00446263" w:rsidRPr="00930ED1" w:rsidRDefault="00446263" w:rsidP="00FA7076">
            <w:pPr>
              <w:jc w:val="center"/>
              <w:rPr>
                <w:b/>
                <w:sz w:val="22"/>
                <w:szCs w:val="22"/>
              </w:rPr>
            </w:pPr>
            <w:r w:rsidRPr="00930ED1">
              <w:rPr>
                <w:b/>
                <w:sz w:val="22"/>
                <w:szCs w:val="22"/>
              </w:rPr>
              <w:t>COURSE OUTCOMES</w:t>
            </w:r>
          </w:p>
        </w:tc>
      </w:tr>
      <w:tr w:rsidR="00446263" w14:paraId="7B2A7C15" w14:textId="77777777" w:rsidTr="00FA7076">
        <w:tc>
          <w:tcPr>
            <w:tcW w:w="425" w:type="dxa"/>
          </w:tcPr>
          <w:p w14:paraId="70750C9A" w14:textId="77777777" w:rsidR="00446263" w:rsidRPr="00930ED1" w:rsidRDefault="00446263" w:rsidP="00FA7076">
            <w:pPr>
              <w:jc w:val="center"/>
              <w:rPr>
                <w:sz w:val="22"/>
                <w:szCs w:val="22"/>
              </w:rPr>
            </w:pPr>
            <w:r w:rsidRPr="00930ED1">
              <w:rPr>
                <w:sz w:val="22"/>
                <w:szCs w:val="22"/>
              </w:rPr>
              <w:t>CO1</w:t>
            </w:r>
          </w:p>
        </w:tc>
        <w:tc>
          <w:tcPr>
            <w:tcW w:w="10065" w:type="dxa"/>
          </w:tcPr>
          <w:p w14:paraId="55716B34" w14:textId="77777777" w:rsidR="00446263" w:rsidRPr="00930ED1" w:rsidRDefault="00446263" w:rsidP="00446263">
            <w:pPr>
              <w:jc w:val="both"/>
              <w:rPr>
                <w:sz w:val="22"/>
                <w:szCs w:val="22"/>
              </w:rPr>
            </w:pPr>
            <w:r w:rsidRPr="004F7017">
              <w:rPr>
                <w:sz w:val="22"/>
                <w:szCs w:val="22"/>
              </w:rPr>
              <w:t>Explain the basic concepts of image formation and representation</w:t>
            </w:r>
            <w:r>
              <w:rPr>
                <w:sz w:val="22"/>
                <w:szCs w:val="22"/>
              </w:rPr>
              <w:t>.</w:t>
            </w:r>
          </w:p>
        </w:tc>
      </w:tr>
      <w:tr w:rsidR="00446263" w14:paraId="7BA4F191" w14:textId="77777777" w:rsidTr="00FA7076">
        <w:tc>
          <w:tcPr>
            <w:tcW w:w="425" w:type="dxa"/>
          </w:tcPr>
          <w:p w14:paraId="27E73BCC" w14:textId="77777777" w:rsidR="00446263" w:rsidRPr="00930ED1" w:rsidRDefault="00446263" w:rsidP="00FA7076">
            <w:pPr>
              <w:jc w:val="center"/>
              <w:rPr>
                <w:sz w:val="22"/>
                <w:szCs w:val="22"/>
              </w:rPr>
            </w:pPr>
            <w:r w:rsidRPr="00930ED1">
              <w:rPr>
                <w:sz w:val="22"/>
                <w:szCs w:val="22"/>
              </w:rPr>
              <w:t>CO2</w:t>
            </w:r>
          </w:p>
        </w:tc>
        <w:tc>
          <w:tcPr>
            <w:tcW w:w="10065" w:type="dxa"/>
          </w:tcPr>
          <w:p w14:paraId="6CEDD8D9" w14:textId="77777777" w:rsidR="00446263" w:rsidRPr="00930ED1" w:rsidRDefault="00446263" w:rsidP="00446263">
            <w:pPr>
              <w:jc w:val="both"/>
              <w:rPr>
                <w:sz w:val="22"/>
                <w:szCs w:val="22"/>
              </w:rPr>
            </w:pPr>
            <w:r w:rsidRPr="004F7017">
              <w:rPr>
                <w:sz w:val="22"/>
                <w:szCs w:val="22"/>
              </w:rPr>
              <w:t>Design techniques for enhancing the quality of the images</w:t>
            </w:r>
            <w:r>
              <w:rPr>
                <w:sz w:val="22"/>
                <w:szCs w:val="22"/>
              </w:rPr>
              <w:t>.</w:t>
            </w:r>
          </w:p>
        </w:tc>
      </w:tr>
      <w:tr w:rsidR="00446263" w14:paraId="0473F969" w14:textId="77777777" w:rsidTr="00FA7076">
        <w:tc>
          <w:tcPr>
            <w:tcW w:w="425" w:type="dxa"/>
          </w:tcPr>
          <w:p w14:paraId="01D447E2" w14:textId="77777777" w:rsidR="00446263" w:rsidRPr="00930ED1" w:rsidRDefault="00446263" w:rsidP="00FA7076">
            <w:pPr>
              <w:jc w:val="center"/>
              <w:rPr>
                <w:sz w:val="22"/>
                <w:szCs w:val="22"/>
              </w:rPr>
            </w:pPr>
            <w:r w:rsidRPr="00930ED1">
              <w:rPr>
                <w:sz w:val="22"/>
                <w:szCs w:val="22"/>
              </w:rPr>
              <w:t>CO3</w:t>
            </w:r>
          </w:p>
        </w:tc>
        <w:tc>
          <w:tcPr>
            <w:tcW w:w="10065" w:type="dxa"/>
          </w:tcPr>
          <w:p w14:paraId="47D6547C" w14:textId="77777777" w:rsidR="00446263" w:rsidRPr="00930ED1" w:rsidRDefault="00446263" w:rsidP="00035C9C">
            <w:pPr>
              <w:jc w:val="both"/>
              <w:rPr>
                <w:sz w:val="22"/>
                <w:szCs w:val="22"/>
              </w:rPr>
            </w:pPr>
            <w:r w:rsidRPr="004F7017">
              <w:rPr>
                <w:sz w:val="22"/>
                <w:szCs w:val="22"/>
              </w:rPr>
              <w:t>Frame morphology-based methodologies for image segmentation.</w:t>
            </w:r>
          </w:p>
        </w:tc>
      </w:tr>
      <w:tr w:rsidR="00446263" w14:paraId="34AB902F" w14:textId="77777777" w:rsidTr="00FA7076">
        <w:tc>
          <w:tcPr>
            <w:tcW w:w="425" w:type="dxa"/>
          </w:tcPr>
          <w:p w14:paraId="7033EBE3" w14:textId="77777777" w:rsidR="00446263" w:rsidRPr="00930ED1" w:rsidRDefault="00446263" w:rsidP="00FA7076">
            <w:pPr>
              <w:jc w:val="center"/>
              <w:rPr>
                <w:sz w:val="22"/>
                <w:szCs w:val="22"/>
              </w:rPr>
            </w:pPr>
            <w:r w:rsidRPr="00930ED1">
              <w:rPr>
                <w:sz w:val="22"/>
                <w:szCs w:val="22"/>
              </w:rPr>
              <w:t>CO4</w:t>
            </w:r>
          </w:p>
        </w:tc>
        <w:tc>
          <w:tcPr>
            <w:tcW w:w="10065" w:type="dxa"/>
          </w:tcPr>
          <w:p w14:paraId="12ED4CE4" w14:textId="77777777" w:rsidR="00446263" w:rsidRPr="00930ED1" w:rsidRDefault="00446263" w:rsidP="00446263">
            <w:pPr>
              <w:jc w:val="both"/>
              <w:rPr>
                <w:sz w:val="22"/>
                <w:szCs w:val="22"/>
              </w:rPr>
            </w:pPr>
            <w:r w:rsidRPr="004F7017">
              <w:rPr>
                <w:sz w:val="22"/>
                <w:szCs w:val="22"/>
              </w:rPr>
              <w:t>Assess the performances of various image registration approaches</w:t>
            </w:r>
            <w:r>
              <w:rPr>
                <w:sz w:val="22"/>
                <w:szCs w:val="22"/>
              </w:rPr>
              <w:t>.</w:t>
            </w:r>
          </w:p>
        </w:tc>
      </w:tr>
      <w:tr w:rsidR="00446263" w14:paraId="0E690A56" w14:textId="77777777" w:rsidTr="00FA7076">
        <w:tc>
          <w:tcPr>
            <w:tcW w:w="425" w:type="dxa"/>
          </w:tcPr>
          <w:p w14:paraId="34C72E3F" w14:textId="77777777" w:rsidR="00446263" w:rsidRPr="00930ED1" w:rsidRDefault="00446263" w:rsidP="00FA7076">
            <w:pPr>
              <w:jc w:val="center"/>
              <w:rPr>
                <w:sz w:val="22"/>
                <w:szCs w:val="22"/>
              </w:rPr>
            </w:pPr>
            <w:r w:rsidRPr="00930ED1">
              <w:rPr>
                <w:sz w:val="22"/>
                <w:szCs w:val="22"/>
              </w:rPr>
              <w:t>CO5</w:t>
            </w:r>
          </w:p>
        </w:tc>
        <w:tc>
          <w:tcPr>
            <w:tcW w:w="10065" w:type="dxa"/>
          </w:tcPr>
          <w:p w14:paraId="5845F230" w14:textId="77777777" w:rsidR="00446263" w:rsidRPr="00930ED1" w:rsidRDefault="00446263" w:rsidP="00446263">
            <w:pPr>
              <w:jc w:val="both"/>
              <w:rPr>
                <w:sz w:val="22"/>
                <w:szCs w:val="22"/>
              </w:rPr>
            </w:pPr>
            <w:r w:rsidRPr="004F7017">
              <w:rPr>
                <w:sz w:val="22"/>
                <w:szCs w:val="22"/>
              </w:rPr>
              <w:t>Differentiate the concepts of 2D and 3D image processing approaches</w:t>
            </w:r>
            <w:r>
              <w:rPr>
                <w:sz w:val="22"/>
                <w:szCs w:val="22"/>
              </w:rPr>
              <w:t>.</w:t>
            </w:r>
          </w:p>
        </w:tc>
      </w:tr>
      <w:tr w:rsidR="00446263" w14:paraId="3A22871D" w14:textId="77777777" w:rsidTr="00FA7076">
        <w:tc>
          <w:tcPr>
            <w:tcW w:w="425" w:type="dxa"/>
          </w:tcPr>
          <w:p w14:paraId="6EBE321F" w14:textId="77777777" w:rsidR="00446263" w:rsidRPr="00930ED1" w:rsidRDefault="00446263" w:rsidP="00FA7076">
            <w:pPr>
              <w:jc w:val="center"/>
              <w:rPr>
                <w:sz w:val="22"/>
                <w:szCs w:val="22"/>
              </w:rPr>
            </w:pPr>
            <w:r w:rsidRPr="00930ED1">
              <w:rPr>
                <w:sz w:val="22"/>
                <w:szCs w:val="22"/>
              </w:rPr>
              <w:t>CO6</w:t>
            </w:r>
          </w:p>
        </w:tc>
        <w:tc>
          <w:tcPr>
            <w:tcW w:w="10065" w:type="dxa"/>
          </w:tcPr>
          <w:p w14:paraId="1195C7E6" w14:textId="77777777" w:rsidR="00446263" w:rsidRPr="00930ED1" w:rsidRDefault="00446263" w:rsidP="00035C9C">
            <w:pPr>
              <w:jc w:val="both"/>
              <w:rPr>
                <w:sz w:val="22"/>
                <w:szCs w:val="22"/>
              </w:rPr>
            </w:pPr>
            <w:r w:rsidRPr="004F7017">
              <w:rPr>
                <w:sz w:val="22"/>
                <w:szCs w:val="22"/>
              </w:rPr>
              <w:t>Solve practical problems using image processing techniques</w:t>
            </w:r>
            <w:r>
              <w:rPr>
                <w:sz w:val="22"/>
                <w:szCs w:val="22"/>
              </w:rPr>
              <w:t>.</w:t>
            </w:r>
          </w:p>
        </w:tc>
      </w:tr>
    </w:tbl>
    <w:p w14:paraId="59A64517" w14:textId="5A0D24AD" w:rsidR="00446263" w:rsidRDefault="00446263" w:rsidP="00446263"/>
    <w:p w14:paraId="4544D717" w14:textId="77777777" w:rsidR="00446263" w:rsidRDefault="00446263">
      <w:pPr>
        <w:spacing w:after="200" w:line="276" w:lineRule="auto"/>
      </w:pPr>
      <w:r>
        <w:br w:type="page"/>
      </w:r>
    </w:p>
    <w:p w14:paraId="14F6C5C0" w14:textId="77777777" w:rsidR="00446263" w:rsidRDefault="00446263" w:rsidP="00446263"/>
    <w:p w14:paraId="481EB990" w14:textId="77777777" w:rsidR="00446263" w:rsidRDefault="00446263" w:rsidP="00446263">
      <w:pPr>
        <w:jc w:val="center"/>
        <w:rPr>
          <w:rFonts w:ascii="Arial" w:hAnsi="Arial" w:cs="Arial"/>
          <w:bCs/>
          <w:noProof/>
        </w:rPr>
      </w:pPr>
      <w:r>
        <w:rPr>
          <w:rFonts w:ascii="Arial" w:hAnsi="Arial" w:cs="Arial"/>
          <w:noProof/>
        </w:rPr>
        <w:drawing>
          <wp:inline distT="0" distB="0" distL="0" distR="0" wp14:anchorId="0AA9F5EE" wp14:editId="354C7258">
            <wp:extent cx="5734050" cy="838200"/>
            <wp:effectExtent l="0" t="0" r="0" b="0"/>
            <wp:docPr id="25" name="Picture 25"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5DC1AA58" w14:textId="77777777" w:rsidR="00446263" w:rsidRDefault="00446263" w:rsidP="00446263">
      <w:pPr>
        <w:jc w:val="center"/>
        <w:rPr>
          <w:b/>
          <w:bCs/>
        </w:rPr>
      </w:pPr>
    </w:p>
    <w:p w14:paraId="69B0D46C" w14:textId="77777777" w:rsidR="00446263" w:rsidRDefault="00446263" w:rsidP="00446263">
      <w:pPr>
        <w:jc w:val="center"/>
        <w:rPr>
          <w:b/>
          <w:bCs/>
        </w:rPr>
      </w:pPr>
      <w:r>
        <w:rPr>
          <w:b/>
          <w:bCs/>
        </w:rPr>
        <w:t>END SEMESTER EXAMINATION – APRIL / MAY 2026</w:t>
      </w:r>
    </w:p>
    <w:p w14:paraId="3FD22700" w14:textId="77777777" w:rsidR="00446263" w:rsidRDefault="00446263" w:rsidP="00446263">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32D2DB1D" w14:textId="77777777" w:rsidTr="00446263">
        <w:trPr>
          <w:trHeight w:val="397"/>
          <w:jc w:val="center"/>
        </w:trPr>
        <w:tc>
          <w:tcPr>
            <w:tcW w:w="1555" w:type="dxa"/>
            <w:vAlign w:val="center"/>
          </w:tcPr>
          <w:p w14:paraId="7C2EF6D3"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30BFF5F6" w14:textId="77777777" w:rsidR="00446263" w:rsidRPr="0037089B" w:rsidRDefault="00446263" w:rsidP="00446263">
            <w:pPr>
              <w:pStyle w:val="Title"/>
              <w:jc w:val="left"/>
              <w:rPr>
                <w:b/>
                <w:sz w:val="22"/>
                <w:szCs w:val="22"/>
              </w:rPr>
            </w:pPr>
            <w:r>
              <w:rPr>
                <w:b/>
                <w:sz w:val="22"/>
                <w:szCs w:val="22"/>
              </w:rPr>
              <w:t>18EC3054</w:t>
            </w:r>
          </w:p>
        </w:tc>
        <w:tc>
          <w:tcPr>
            <w:tcW w:w="1417" w:type="dxa"/>
            <w:vAlign w:val="center"/>
          </w:tcPr>
          <w:p w14:paraId="4F4BBB34"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275995C1"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0AF7696C" w14:textId="77777777" w:rsidTr="00446263">
        <w:trPr>
          <w:trHeight w:val="397"/>
          <w:jc w:val="center"/>
        </w:trPr>
        <w:tc>
          <w:tcPr>
            <w:tcW w:w="1555" w:type="dxa"/>
            <w:vAlign w:val="center"/>
          </w:tcPr>
          <w:p w14:paraId="5E2CC4BF"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7684ABB9" w14:textId="77777777" w:rsidR="00446263" w:rsidRPr="0037089B" w:rsidRDefault="00446263" w:rsidP="00446263">
            <w:pPr>
              <w:pStyle w:val="Title"/>
              <w:jc w:val="left"/>
              <w:rPr>
                <w:b/>
                <w:sz w:val="22"/>
                <w:szCs w:val="22"/>
              </w:rPr>
            </w:pPr>
            <w:r>
              <w:rPr>
                <w:b/>
                <w:sz w:val="22"/>
                <w:szCs w:val="22"/>
              </w:rPr>
              <w:t>HIGH SPEED VLSI DESIGN</w:t>
            </w:r>
          </w:p>
        </w:tc>
        <w:tc>
          <w:tcPr>
            <w:tcW w:w="1417" w:type="dxa"/>
            <w:vAlign w:val="center"/>
          </w:tcPr>
          <w:p w14:paraId="5ABCDE54"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1AAA1BC1" w14:textId="77777777" w:rsidR="00446263" w:rsidRPr="0037089B" w:rsidRDefault="00446263" w:rsidP="00446263">
            <w:pPr>
              <w:pStyle w:val="Title"/>
              <w:jc w:val="left"/>
              <w:rPr>
                <w:b/>
                <w:sz w:val="22"/>
                <w:szCs w:val="22"/>
              </w:rPr>
            </w:pPr>
            <w:r w:rsidRPr="0037089B">
              <w:rPr>
                <w:b/>
                <w:sz w:val="22"/>
                <w:szCs w:val="22"/>
              </w:rPr>
              <w:t>100</w:t>
            </w:r>
          </w:p>
        </w:tc>
      </w:tr>
    </w:tbl>
    <w:p w14:paraId="50941173" w14:textId="77777777" w:rsidR="00446263" w:rsidRDefault="00446263" w:rsidP="00446263"/>
    <w:tbl>
      <w:tblPr>
        <w:tblStyle w:val="TableGrid"/>
        <w:tblW w:w="5817" w:type="pct"/>
        <w:tblInd w:w="-714" w:type="dxa"/>
        <w:tblLook w:val="04A0" w:firstRow="1" w:lastRow="0" w:firstColumn="1" w:lastColumn="0" w:noHBand="0" w:noVBand="1"/>
      </w:tblPr>
      <w:tblGrid>
        <w:gridCol w:w="570"/>
        <w:gridCol w:w="396"/>
        <w:gridCol w:w="7809"/>
        <w:gridCol w:w="670"/>
        <w:gridCol w:w="537"/>
        <w:gridCol w:w="508"/>
      </w:tblGrid>
      <w:tr w:rsidR="00446263" w:rsidRPr="003F48A5" w14:paraId="5AA33D19" w14:textId="77777777" w:rsidTr="00446263">
        <w:trPr>
          <w:trHeight w:val="552"/>
        </w:trPr>
        <w:tc>
          <w:tcPr>
            <w:tcW w:w="272" w:type="pct"/>
            <w:vAlign w:val="center"/>
          </w:tcPr>
          <w:p w14:paraId="5B6E51FA" w14:textId="77777777" w:rsidR="00446263" w:rsidRPr="003F48A5" w:rsidRDefault="00446263" w:rsidP="00446263">
            <w:pPr>
              <w:jc w:val="center"/>
              <w:rPr>
                <w:b/>
              </w:rPr>
            </w:pPr>
            <w:r w:rsidRPr="003F48A5">
              <w:rPr>
                <w:b/>
              </w:rPr>
              <w:t>Q. No.</w:t>
            </w:r>
          </w:p>
        </w:tc>
        <w:tc>
          <w:tcPr>
            <w:tcW w:w="3911" w:type="pct"/>
            <w:gridSpan w:val="2"/>
            <w:vAlign w:val="center"/>
          </w:tcPr>
          <w:p w14:paraId="324BBE8F" w14:textId="77777777" w:rsidR="00446263" w:rsidRPr="003F48A5" w:rsidRDefault="00446263" w:rsidP="00446263">
            <w:pPr>
              <w:jc w:val="center"/>
              <w:rPr>
                <w:b/>
              </w:rPr>
            </w:pPr>
            <w:r w:rsidRPr="003F48A5">
              <w:rPr>
                <w:b/>
              </w:rPr>
              <w:t>Questions</w:t>
            </w:r>
          </w:p>
        </w:tc>
        <w:tc>
          <w:tcPr>
            <w:tcW w:w="319" w:type="pct"/>
            <w:vAlign w:val="center"/>
          </w:tcPr>
          <w:p w14:paraId="1EDA4C84" w14:textId="77777777" w:rsidR="00446263" w:rsidRPr="003F48A5" w:rsidRDefault="00446263" w:rsidP="00446263">
            <w:pPr>
              <w:jc w:val="center"/>
              <w:rPr>
                <w:b/>
              </w:rPr>
            </w:pPr>
            <w:r w:rsidRPr="003F48A5">
              <w:rPr>
                <w:b/>
              </w:rPr>
              <w:t>CO</w:t>
            </w:r>
          </w:p>
        </w:tc>
        <w:tc>
          <w:tcPr>
            <w:tcW w:w="256" w:type="pct"/>
            <w:vAlign w:val="center"/>
          </w:tcPr>
          <w:p w14:paraId="37B63241" w14:textId="77777777" w:rsidR="00446263" w:rsidRPr="003F48A5" w:rsidRDefault="00446263" w:rsidP="00446263">
            <w:pPr>
              <w:jc w:val="center"/>
              <w:rPr>
                <w:b/>
              </w:rPr>
            </w:pPr>
            <w:r w:rsidRPr="003F48A5">
              <w:rPr>
                <w:b/>
              </w:rPr>
              <w:t>BL</w:t>
            </w:r>
          </w:p>
        </w:tc>
        <w:tc>
          <w:tcPr>
            <w:tcW w:w="242" w:type="pct"/>
            <w:vAlign w:val="center"/>
          </w:tcPr>
          <w:p w14:paraId="63B2BA55" w14:textId="77777777" w:rsidR="00446263" w:rsidRPr="003F48A5" w:rsidRDefault="00446263" w:rsidP="00446263">
            <w:pPr>
              <w:jc w:val="center"/>
              <w:rPr>
                <w:b/>
              </w:rPr>
            </w:pPr>
            <w:r w:rsidRPr="003F48A5">
              <w:rPr>
                <w:b/>
              </w:rPr>
              <w:t>M</w:t>
            </w:r>
          </w:p>
        </w:tc>
      </w:tr>
      <w:tr w:rsidR="00446263" w:rsidRPr="003F48A5" w14:paraId="43E9FE59" w14:textId="77777777" w:rsidTr="00446263">
        <w:trPr>
          <w:trHeight w:val="552"/>
        </w:trPr>
        <w:tc>
          <w:tcPr>
            <w:tcW w:w="5000" w:type="pct"/>
            <w:gridSpan w:val="6"/>
            <w:vAlign w:val="center"/>
          </w:tcPr>
          <w:p w14:paraId="436BC957" w14:textId="77777777" w:rsidR="00446263" w:rsidRPr="003F48A5" w:rsidRDefault="00446263" w:rsidP="00446263">
            <w:pPr>
              <w:jc w:val="center"/>
              <w:rPr>
                <w:b/>
                <w:u w:val="single"/>
              </w:rPr>
            </w:pPr>
            <w:r w:rsidRPr="003F48A5">
              <w:rPr>
                <w:b/>
                <w:u w:val="single"/>
              </w:rPr>
              <w:t>PART – A (4 X 20 = 80 MARKS)</w:t>
            </w:r>
          </w:p>
          <w:p w14:paraId="1917DF9B" w14:textId="77777777" w:rsidR="00446263" w:rsidRPr="003F48A5" w:rsidRDefault="00446263" w:rsidP="00446263">
            <w:pPr>
              <w:jc w:val="center"/>
              <w:rPr>
                <w:b/>
              </w:rPr>
            </w:pPr>
            <w:r w:rsidRPr="003F48A5">
              <w:rPr>
                <w:b/>
              </w:rPr>
              <w:t>(Answer all the Questions)</w:t>
            </w:r>
          </w:p>
        </w:tc>
      </w:tr>
      <w:tr w:rsidR="00446263" w:rsidRPr="003F48A5" w14:paraId="3988664D" w14:textId="77777777" w:rsidTr="00446263">
        <w:trPr>
          <w:trHeight w:val="283"/>
        </w:trPr>
        <w:tc>
          <w:tcPr>
            <w:tcW w:w="272" w:type="pct"/>
          </w:tcPr>
          <w:p w14:paraId="02CF694A" w14:textId="77777777" w:rsidR="00446263" w:rsidRPr="003F48A5" w:rsidRDefault="00446263" w:rsidP="00446263">
            <w:pPr>
              <w:jc w:val="center"/>
            </w:pPr>
            <w:r w:rsidRPr="003F48A5">
              <w:t>1.</w:t>
            </w:r>
          </w:p>
        </w:tc>
        <w:tc>
          <w:tcPr>
            <w:tcW w:w="189" w:type="pct"/>
          </w:tcPr>
          <w:p w14:paraId="6A06DDE6" w14:textId="77777777" w:rsidR="00446263" w:rsidRPr="003F48A5" w:rsidRDefault="00446263" w:rsidP="00446263">
            <w:pPr>
              <w:jc w:val="center"/>
            </w:pPr>
          </w:p>
        </w:tc>
        <w:tc>
          <w:tcPr>
            <w:tcW w:w="3722" w:type="pct"/>
          </w:tcPr>
          <w:p w14:paraId="247BAC3B" w14:textId="77777777" w:rsidR="00446263" w:rsidRPr="003F48A5" w:rsidRDefault="00446263" w:rsidP="00446263">
            <w:pPr>
              <w:jc w:val="both"/>
            </w:pPr>
            <w:r>
              <w:t xml:space="preserve">Examine the performance of Differential </w:t>
            </w:r>
            <w:proofErr w:type="spellStart"/>
            <w:r>
              <w:t>Cascode</w:t>
            </w:r>
            <w:proofErr w:type="spellEnd"/>
            <w:r>
              <w:t xml:space="preserve"> Voltage Switch (DCVS) logic in high-speed digital circuits. Compare its advantages over static CMOS in terms of delay, noise immunity and power dissipation.</w:t>
            </w:r>
          </w:p>
        </w:tc>
        <w:tc>
          <w:tcPr>
            <w:tcW w:w="319" w:type="pct"/>
          </w:tcPr>
          <w:p w14:paraId="378B1E96" w14:textId="77777777" w:rsidR="00446263" w:rsidRPr="003F48A5" w:rsidRDefault="00446263" w:rsidP="00446263">
            <w:pPr>
              <w:jc w:val="center"/>
            </w:pPr>
            <w:r w:rsidRPr="003F48A5">
              <w:t>CO1</w:t>
            </w:r>
          </w:p>
        </w:tc>
        <w:tc>
          <w:tcPr>
            <w:tcW w:w="256" w:type="pct"/>
          </w:tcPr>
          <w:p w14:paraId="6F214172" w14:textId="77777777" w:rsidR="00446263" w:rsidRPr="003F48A5" w:rsidRDefault="00446263" w:rsidP="00446263">
            <w:pPr>
              <w:jc w:val="center"/>
            </w:pPr>
            <w:r>
              <w:t>A</w:t>
            </w:r>
          </w:p>
        </w:tc>
        <w:tc>
          <w:tcPr>
            <w:tcW w:w="242" w:type="pct"/>
          </w:tcPr>
          <w:p w14:paraId="69D8B443" w14:textId="77777777" w:rsidR="00446263" w:rsidRPr="003F48A5" w:rsidRDefault="00446263" w:rsidP="00446263">
            <w:pPr>
              <w:jc w:val="center"/>
            </w:pPr>
            <w:r>
              <w:t>20</w:t>
            </w:r>
          </w:p>
        </w:tc>
      </w:tr>
      <w:tr w:rsidR="00446263" w:rsidRPr="003F48A5" w14:paraId="7401D644" w14:textId="77777777" w:rsidTr="00446263">
        <w:trPr>
          <w:trHeight w:val="239"/>
        </w:trPr>
        <w:tc>
          <w:tcPr>
            <w:tcW w:w="272" w:type="pct"/>
          </w:tcPr>
          <w:p w14:paraId="40C96A65" w14:textId="77777777" w:rsidR="00446263" w:rsidRPr="003F48A5" w:rsidRDefault="00446263" w:rsidP="00446263">
            <w:pPr>
              <w:jc w:val="center"/>
            </w:pPr>
          </w:p>
        </w:tc>
        <w:tc>
          <w:tcPr>
            <w:tcW w:w="189" w:type="pct"/>
          </w:tcPr>
          <w:p w14:paraId="0A03770B" w14:textId="77777777" w:rsidR="00446263" w:rsidRPr="003F48A5" w:rsidRDefault="00446263" w:rsidP="00446263">
            <w:pPr>
              <w:jc w:val="center"/>
            </w:pPr>
          </w:p>
        </w:tc>
        <w:tc>
          <w:tcPr>
            <w:tcW w:w="3722" w:type="pct"/>
          </w:tcPr>
          <w:p w14:paraId="41FA8603" w14:textId="77777777" w:rsidR="00446263" w:rsidRPr="003F48A5" w:rsidRDefault="00446263" w:rsidP="00446263">
            <w:pPr>
              <w:jc w:val="center"/>
              <w:rPr>
                <w:b/>
                <w:bCs/>
              </w:rPr>
            </w:pPr>
            <w:r w:rsidRPr="003F48A5">
              <w:rPr>
                <w:b/>
                <w:bCs/>
              </w:rPr>
              <w:t>(OR)</w:t>
            </w:r>
          </w:p>
        </w:tc>
        <w:tc>
          <w:tcPr>
            <w:tcW w:w="319" w:type="pct"/>
          </w:tcPr>
          <w:p w14:paraId="42F3F097" w14:textId="77777777" w:rsidR="00446263" w:rsidRPr="003F48A5" w:rsidRDefault="00446263" w:rsidP="00446263">
            <w:pPr>
              <w:jc w:val="center"/>
            </w:pPr>
          </w:p>
        </w:tc>
        <w:tc>
          <w:tcPr>
            <w:tcW w:w="256" w:type="pct"/>
          </w:tcPr>
          <w:p w14:paraId="23619FFB" w14:textId="77777777" w:rsidR="00446263" w:rsidRPr="003F48A5" w:rsidRDefault="00446263" w:rsidP="00446263">
            <w:pPr>
              <w:jc w:val="center"/>
            </w:pPr>
          </w:p>
        </w:tc>
        <w:tc>
          <w:tcPr>
            <w:tcW w:w="242" w:type="pct"/>
          </w:tcPr>
          <w:p w14:paraId="734332D4" w14:textId="77777777" w:rsidR="00446263" w:rsidRPr="003F48A5" w:rsidRDefault="00446263" w:rsidP="00446263">
            <w:pPr>
              <w:jc w:val="center"/>
            </w:pPr>
          </w:p>
        </w:tc>
      </w:tr>
      <w:tr w:rsidR="00446263" w:rsidRPr="003F48A5" w14:paraId="1AF5F31F" w14:textId="77777777" w:rsidTr="00446263">
        <w:trPr>
          <w:trHeight w:val="283"/>
        </w:trPr>
        <w:tc>
          <w:tcPr>
            <w:tcW w:w="272" w:type="pct"/>
          </w:tcPr>
          <w:p w14:paraId="0585D43C" w14:textId="77777777" w:rsidR="00446263" w:rsidRPr="003F48A5" w:rsidRDefault="00446263" w:rsidP="00446263">
            <w:pPr>
              <w:jc w:val="center"/>
            </w:pPr>
            <w:r w:rsidRPr="003F48A5">
              <w:t>2.</w:t>
            </w:r>
          </w:p>
        </w:tc>
        <w:tc>
          <w:tcPr>
            <w:tcW w:w="189" w:type="pct"/>
          </w:tcPr>
          <w:p w14:paraId="7A2BBA11" w14:textId="77777777" w:rsidR="00446263" w:rsidRPr="003F48A5" w:rsidRDefault="00446263" w:rsidP="00446263">
            <w:pPr>
              <w:jc w:val="center"/>
            </w:pPr>
            <w:r w:rsidRPr="003F48A5">
              <w:t>a.</w:t>
            </w:r>
          </w:p>
        </w:tc>
        <w:tc>
          <w:tcPr>
            <w:tcW w:w="3722" w:type="pct"/>
          </w:tcPr>
          <w:p w14:paraId="7A8E07D2" w14:textId="77777777" w:rsidR="00446263" w:rsidRPr="003F48A5" w:rsidRDefault="00446263" w:rsidP="00446263">
            <w:pPr>
              <w:jc w:val="both"/>
            </w:pPr>
            <w:r>
              <w:t>Design a clocked pass transistor logic circuit integrated with dynamic logic techniques for improved speed. Discuss the timing constraints and signal degradation issues.</w:t>
            </w:r>
          </w:p>
        </w:tc>
        <w:tc>
          <w:tcPr>
            <w:tcW w:w="319" w:type="pct"/>
          </w:tcPr>
          <w:p w14:paraId="35CF07FD" w14:textId="77777777" w:rsidR="00446263" w:rsidRPr="003F48A5" w:rsidRDefault="00446263" w:rsidP="00446263">
            <w:pPr>
              <w:jc w:val="center"/>
            </w:pPr>
            <w:r w:rsidRPr="003F48A5">
              <w:t>CO2</w:t>
            </w:r>
          </w:p>
        </w:tc>
        <w:tc>
          <w:tcPr>
            <w:tcW w:w="256" w:type="pct"/>
          </w:tcPr>
          <w:p w14:paraId="627242C2" w14:textId="77777777" w:rsidR="00446263" w:rsidRPr="003F48A5" w:rsidRDefault="00446263" w:rsidP="00446263">
            <w:pPr>
              <w:jc w:val="center"/>
            </w:pPr>
            <w:r>
              <w:t>C</w:t>
            </w:r>
          </w:p>
        </w:tc>
        <w:tc>
          <w:tcPr>
            <w:tcW w:w="242" w:type="pct"/>
          </w:tcPr>
          <w:p w14:paraId="5478021D" w14:textId="77777777" w:rsidR="00446263" w:rsidRPr="003F48A5" w:rsidRDefault="00446263" w:rsidP="00446263">
            <w:pPr>
              <w:jc w:val="center"/>
            </w:pPr>
            <w:r>
              <w:t>10</w:t>
            </w:r>
          </w:p>
        </w:tc>
      </w:tr>
      <w:tr w:rsidR="00446263" w:rsidRPr="003F48A5" w14:paraId="55D76640" w14:textId="77777777" w:rsidTr="00446263">
        <w:trPr>
          <w:trHeight w:val="283"/>
        </w:trPr>
        <w:tc>
          <w:tcPr>
            <w:tcW w:w="272" w:type="pct"/>
          </w:tcPr>
          <w:p w14:paraId="687CA4E8" w14:textId="77777777" w:rsidR="00446263" w:rsidRPr="003F48A5" w:rsidRDefault="00446263" w:rsidP="00446263">
            <w:pPr>
              <w:jc w:val="center"/>
            </w:pPr>
          </w:p>
        </w:tc>
        <w:tc>
          <w:tcPr>
            <w:tcW w:w="189" w:type="pct"/>
          </w:tcPr>
          <w:p w14:paraId="10CF3E69" w14:textId="77777777" w:rsidR="00446263" w:rsidRPr="003F48A5" w:rsidRDefault="00446263" w:rsidP="00446263">
            <w:pPr>
              <w:jc w:val="center"/>
            </w:pPr>
            <w:r w:rsidRPr="003F48A5">
              <w:t>b.</w:t>
            </w:r>
          </w:p>
        </w:tc>
        <w:tc>
          <w:tcPr>
            <w:tcW w:w="3722" w:type="pct"/>
          </w:tcPr>
          <w:p w14:paraId="799A0BB9" w14:textId="77777777" w:rsidR="00446263" w:rsidRPr="003F48A5" w:rsidRDefault="00446263" w:rsidP="00446263">
            <w:pPr>
              <w:jc w:val="both"/>
            </w:pPr>
            <w:r>
              <w:t>Illustrate the functions of dual-rail domino logic circuit and analyze the trade-offs between energy consumption and operational speed.</w:t>
            </w:r>
          </w:p>
        </w:tc>
        <w:tc>
          <w:tcPr>
            <w:tcW w:w="319" w:type="pct"/>
          </w:tcPr>
          <w:p w14:paraId="25C0A049" w14:textId="77777777" w:rsidR="00446263" w:rsidRPr="003F48A5" w:rsidRDefault="00446263" w:rsidP="00446263">
            <w:pPr>
              <w:jc w:val="center"/>
            </w:pPr>
            <w:r>
              <w:t>CO2</w:t>
            </w:r>
          </w:p>
        </w:tc>
        <w:tc>
          <w:tcPr>
            <w:tcW w:w="256" w:type="pct"/>
          </w:tcPr>
          <w:p w14:paraId="69D1CF88" w14:textId="77777777" w:rsidR="00446263" w:rsidRPr="003F48A5" w:rsidRDefault="00446263" w:rsidP="00446263">
            <w:pPr>
              <w:jc w:val="center"/>
            </w:pPr>
            <w:r>
              <w:t>An</w:t>
            </w:r>
          </w:p>
        </w:tc>
        <w:tc>
          <w:tcPr>
            <w:tcW w:w="242" w:type="pct"/>
          </w:tcPr>
          <w:p w14:paraId="31138B65" w14:textId="77777777" w:rsidR="00446263" w:rsidRPr="003F48A5" w:rsidRDefault="00446263" w:rsidP="00446263">
            <w:pPr>
              <w:jc w:val="center"/>
            </w:pPr>
            <w:r>
              <w:t>10</w:t>
            </w:r>
          </w:p>
        </w:tc>
      </w:tr>
      <w:tr w:rsidR="00446263" w:rsidRPr="003F48A5" w14:paraId="2A588868" w14:textId="77777777" w:rsidTr="00446263">
        <w:trPr>
          <w:trHeight w:val="397"/>
        </w:trPr>
        <w:tc>
          <w:tcPr>
            <w:tcW w:w="272" w:type="pct"/>
          </w:tcPr>
          <w:p w14:paraId="437A86CF" w14:textId="77777777" w:rsidR="00446263" w:rsidRPr="003F48A5" w:rsidRDefault="00446263" w:rsidP="00446263">
            <w:pPr>
              <w:jc w:val="center"/>
            </w:pPr>
          </w:p>
        </w:tc>
        <w:tc>
          <w:tcPr>
            <w:tcW w:w="189" w:type="pct"/>
          </w:tcPr>
          <w:p w14:paraId="4E9279B5" w14:textId="77777777" w:rsidR="00446263" w:rsidRPr="003F48A5" w:rsidRDefault="00446263" w:rsidP="00446263">
            <w:pPr>
              <w:jc w:val="center"/>
            </w:pPr>
          </w:p>
        </w:tc>
        <w:tc>
          <w:tcPr>
            <w:tcW w:w="3722" w:type="pct"/>
          </w:tcPr>
          <w:p w14:paraId="6453EBAB" w14:textId="77777777" w:rsidR="00446263" w:rsidRPr="003F48A5" w:rsidRDefault="00446263" w:rsidP="00446263">
            <w:pPr>
              <w:jc w:val="both"/>
            </w:pPr>
          </w:p>
        </w:tc>
        <w:tc>
          <w:tcPr>
            <w:tcW w:w="319" w:type="pct"/>
          </w:tcPr>
          <w:p w14:paraId="0284F3F0" w14:textId="77777777" w:rsidR="00446263" w:rsidRPr="003F48A5" w:rsidRDefault="00446263" w:rsidP="00446263">
            <w:pPr>
              <w:jc w:val="center"/>
            </w:pPr>
          </w:p>
        </w:tc>
        <w:tc>
          <w:tcPr>
            <w:tcW w:w="256" w:type="pct"/>
          </w:tcPr>
          <w:p w14:paraId="418EF87B" w14:textId="77777777" w:rsidR="00446263" w:rsidRPr="003F48A5" w:rsidRDefault="00446263" w:rsidP="00446263">
            <w:pPr>
              <w:jc w:val="center"/>
            </w:pPr>
          </w:p>
        </w:tc>
        <w:tc>
          <w:tcPr>
            <w:tcW w:w="242" w:type="pct"/>
          </w:tcPr>
          <w:p w14:paraId="24DF6CAA" w14:textId="77777777" w:rsidR="00446263" w:rsidRPr="003F48A5" w:rsidRDefault="00446263" w:rsidP="00446263">
            <w:pPr>
              <w:jc w:val="center"/>
            </w:pPr>
          </w:p>
        </w:tc>
      </w:tr>
      <w:tr w:rsidR="00446263" w:rsidRPr="003F48A5" w14:paraId="4F291314" w14:textId="77777777" w:rsidTr="00446263">
        <w:trPr>
          <w:trHeight w:val="283"/>
        </w:trPr>
        <w:tc>
          <w:tcPr>
            <w:tcW w:w="272" w:type="pct"/>
          </w:tcPr>
          <w:p w14:paraId="2175BEAC" w14:textId="77777777" w:rsidR="00446263" w:rsidRPr="003F48A5" w:rsidRDefault="00446263" w:rsidP="00446263">
            <w:pPr>
              <w:jc w:val="center"/>
            </w:pPr>
            <w:r w:rsidRPr="003F48A5">
              <w:t>3.</w:t>
            </w:r>
          </w:p>
        </w:tc>
        <w:tc>
          <w:tcPr>
            <w:tcW w:w="189" w:type="pct"/>
          </w:tcPr>
          <w:p w14:paraId="3D208B80" w14:textId="77777777" w:rsidR="00446263" w:rsidRPr="003F48A5" w:rsidRDefault="00446263" w:rsidP="00446263">
            <w:pPr>
              <w:jc w:val="center"/>
            </w:pPr>
          </w:p>
        </w:tc>
        <w:tc>
          <w:tcPr>
            <w:tcW w:w="3722" w:type="pct"/>
          </w:tcPr>
          <w:p w14:paraId="24947E20" w14:textId="77777777" w:rsidR="00446263" w:rsidRPr="003F48A5" w:rsidRDefault="00446263" w:rsidP="00446263">
            <w:pPr>
              <w:jc w:val="both"/>
            </w:pPr>
            <w:r>
              <w:t>Propose a robust design methodology to mitigate the impact of variations while ensuring adequate noise margins and yield improvement.</w:t>
            </w:r>
          </w:p>
        </w:tc>
        <w:tc>
          <w:tcPr>
            <w:tcW w:w="319" w:type="pct"/>
          </w:tcPr>
          <w:p w14:paraId="6FB7562F" w14:textId="77777777" w:rsidR="00446263" w:rsidRPr="003F48A5" w:rsidRDefault="00446263" w:rsidP="00446263">
            <w:pPr>
              <w:jc w:val="center"/>
            </w:pPr>
            <w:r w:rsidRPr="003F48A5">
              <w:t>CO3</w:t>
            </w:r>
          </w:p>
        </w:tc>
        <w:tc>
          <w:tcPr>
            <w:tcW w:w="256" w:type="pct"/>
          </w:tcPr>
          <w:p w14:paraId="67722AA1" w14:textId="77777777" w:rsidR="00446263" w:rsidRPr="003F48A5" w:rsidRDefault="00446263" w:rsidP="00446263">
            <w:pPr>
              <w:jc w:val="center"/>
            </w:pPr>
            <w:r>
              <w:t>C</w:t>
            </w:r>
          </w:p>
        </w:tc>
        <w:tc>
          <w:tcPr>
            <w:tcW w:w="242" w:type="pct"/>
          </w:tcPr>
          <w:p w14:paraId="21DA4F83" w14:textId="77777777" w:rsidR="00446263" w:rsidRPr="003F48A5" w:rsidRDefault="00446263" w:rsidP="00446263">
            <w:pPr>
              <w:jc w:val="center"/>
            </w:pPr>
            <w:r>
              <w:t>20</w:t>
            </w:r>
          </w:p>
        </w:tc>
      </w:tr>
      <w:tr w:rsidR="00446263" w:rsidRPr="003F48A5" w14:paraId="6097B1B3" w14:textId="77777777" w:rsidTr="00446263">
        <w:trPr>
          <w:trHeight w:val="173"/>
        </w:trPr>
        <w:tc>
          <w:tcPr>
            <w:tcW w:w="272" w:type="pct"/>
          </w:tcPr>
          <w:p w14:paraId="75CDD2D5" w14:textId="77777777" w:rsidR="00446263" w:rsidRPr="003F48A5" w:rsidRDefault="00446263" w:rsidP="00446263">
            <w:pPr>
              <w:jc w:val="center"/>
            </w:pPr>
          </w:p>
        </w:tc>
        <w:tc>
          <w:tcPr>
            <w:tcW w:w="189" w:type="pct"/>
          </w:tcPr>
          <w:p w14:paraId="741E3D25" w14:textId="77777777" w:rsidR="00446263" w:rsidRPr="003F48A5" w:rsidRDefault="00446263" w:rsidP="00446263">
            <w:pPr>
              <w:jc w:val="center"/>
            </w:pPr>
          </w:p>
        </w:tc>
        <w:tc>
          <w:tcPr>
            <w:tcW w:w="3722" w:type="pct"/>
          </w:tcPr>
          <w:p w14:paraId="471CB9BD" w14:textId="77777777" w:rsidR="00446263" w:rsidRPr="003F48A5" w:rsidRDefault="00446263" w:rsidP="00446263">
            <w:pPr>
              <w:jc w:val="center"/>
            </w:pPr>
            <w:r w:rsidRPr="003F48A5">
              <w:rPr>
                <w:b/>
                <w:bCs/>
              </w:rPr>
              <w:t>(OR)</w:t>
            </w:r>
          </w:p>
        </w:tc>
        <w:tc>
          <w:tcPr>
            <w:tcW w:w="319" w:type="pct"/>
          </w:tcPr>
          <w:p w14:paraId="340E66E5" w14:textId="77777777" w:rsidR="00446263" w:rsidRPr="003F48A5" w:rsidRDefault="00446263" w:rsidP="00446263">
            <w:pPr>
              <w:jc w:val="center"/>
            </w:pPr>
          </w:p>
        </w:tc>
        <w:tc>
          <w:tcPr>
            <w:tcW w:w="256" w:type="pct"/>
          </w:tcPr>
          <w:p w14:paraId="278E33DD" w14:textId="77777777" w:rsidR="00446263" w:rsidRPr="003F48A5" w:rsidRDefault="00446263" w:rsidP="00446263">
            <w:pPr>
              <w:jc w:val="center"/>
            </w:pPr>
          </w:p>
        </w:tc>
        <w:tc>
          <w:tcPr>
            <w:tcW w:w="242" w:type="pct"/>
          </w:tcPr>
          <w:p w14:paraId="15686281" w14:textId="77777777" w:rsidR="00446263" w:rsidRPr="003F48A5" w:rsidRDefault="00446263" w:rsidP="00446263">
            <w:pPr>
              <w:jc w:val="center"/>
            </w:pPr>
          </w:p>
        </w:tc>
      </w:tr>
      <w:tr w:rsidR="00446263" w:rsidRPr="003F48A5" w14:paraId="4789B0A6" w14:textId="77777777" w:rsidTr="00446263">
        <w:trPr>
          <w:trHeight w:val="283"/>
        </w:trPr>
        <w:tc>
          <w:tcPr>
            <w:tcW w:w="272" w:type="pct"/>
          </w:tcPr>
          <w:p w14:paraId="3688FAC4" w14:textId="77777777" w:rsidR="00446263" w:rsidRPr="003F48A5" w:rsidRDefault="00446263" w:rsidP="00446263">
            <w:pPr>
              <w:jc w:val="center"/>
            </w:pPr>
            <w:r w:rsidRPr="003F48A5">
              <w:t>4.</w:t>
            </w:r>
          </w:p>
        </w:tc>
        <w:tc>
          <w:tcPr>
            <w:tcW w:w="189" w:type="pct"/>
          </w:tcPr>
          <w:p w14:paraId="400909C5" w14:textId="77777777" w:rsidR="00446263" w:rsidRPr="003F48A5" w:rsidRDefault="00446263" w:rsidP="00446263">
            <w:pPr>
              <w:jc w:val="center"/>
            </w:pPr>
            <w:r w:rsidRPr="003F48A5">
              <w:t>a.</w:t>
            </w:r>
          </w:p>
        </w:tc>
        <w:tc>
          <w:tcPr>
            <w:tcW w:w="3722" w:type="pct"/>
          </w:tcPr>
          <w:p w14:paraId="35C898DE" w14:textId="77777777" w:rsidR="00446263" w:rsidRPr="003F48A5" w:rsidRDefault="00446263" w:rsidP="00446263">
            <w:pPr>
              <w:jc w:val="both"/>
            </w:pPr>
            <w:r>
              <w:t>Compare differential latches and single-ended latches in terms of speed, power efficiency, and susceptibility to noise.</w:t>
            </w:r>
          </w:p>
        </w:tc>
        <w:tc>
          <w:tcPr>
            <w:tcW w:w="319" w:type="pct"/>
          </w:tcPr>
          <w:p w14:paraId="6B9D4F5E" w14:textId="77777777" w:rsidR="00446263" w:rsidRPr="003F48A5" w:rsidRDefault="00446263" w:rsidP="00446263">
            <w:pPr>
              <w:jc w:val="center"/>
            </w:pPr>
            <w:r w:rsidRPr="003F48A5">
              <w:t>CO4</w:t>
            </w:r>
          </w:p>
        </w:tc>
        <w:tc>
          <w:tcPr>
            <w:tcW w:w="256" w:type="pct"/>
          </w:tcPr>
          <w:p w14:paraId="0CFAB75F" w14:textId="77777777" w:rsidR="00446263" w:rsidRPr="003F48A5" w:rsidRDefault="00446263" w:rsidP="00446263">
            <w:pPr>
              <w:jc w:val="center"/>
            </w:pPr>
            <w:r>
              <w:t>An</w:t>
            </w:r>
          </w:p>
        </w:tc>
        <w:tc>
          <w:tcPr>
            <w:tcW w:w="242" w:type="pct"/>
          </w:tcPr>
          <w:p w14:paraId="0959727C" w14:textId="77777777" w:rsidR="00446263" w:rsidRPr="003F48A5" w:rsidRDefault="00446263" w:rsidP="00446263">
            <w:pPr>
              <w:jc w:val="center"/>
            </w:pPr>
            <w:r>
              <w:t>10</w:t>
            </w:r>
          </w:p>
        </w:tc>
      </w:tr>
      <w:tr w:rsidR="00446263" w:rsidRPr="003F48A5" w14:paraId="1ACE2932" w14:textId="77777777" w:rsidTr="00446263">
        <w:trPr>
          <w:trHeight w:val="283"/>
        </w:trPr>
        <w:tc>
          <w:tcPr>
            <w:tcW w:w="272" w:type="pct"/>
          </w:tcPr>
          <w:p w14:paraId="084AB397" w14:textId="77777777" w:rsidR="00446263" w:rsidRPr="003F48A5" w:rsidRDefault="00446263" w:rsidP="00446263">
            <w:pPr>
              <w:jc w:val="center"/>
            </w:pPr>
          </w:p>
        </w:tc>
        <w:tc>
          <w:tcPr>
            <w:tcW w:w="189" w:type="pct"/>
          </w:tcPr>
          <w:p w14:paraId="34D84ED2" w14:textId="77777777" w:rsidR="00446263" w:rsidRPr="003F48A5" w:rsidRDefault="00446263" w:rsidP="00446263">
            <w:pPr>
              <w:jc w:val="center"/>
            </w:pPr>
            <w:r w:rsidRPr="003F48A5">
              <w:t>b.</w:t>
            </w:r>
          </w:p>
        </w:tc>
        <w:tc>
          <w:tcPr>
            <w:tcW w:w="3722" w:type="pct"/>
          </w:tcPr>
          <w:p w14:paraId="69549325" w14:textId="77777777" w:rsidR="00446263" w:rsidRPr="003F48A5" w:rsidRDefault="00446263" w:rsidP="00446263">
            <w:pPr>
              <w:jc w:val="both"/>
              <w:rPr>
                <w:bCs/>
              </w:rPr>
            </w:pPr>
            <w:r>
              <w:t>Design an asynchronous latch circuit suitable for high-speed applications. Discuss how timing hazards and race conditions can be minimized.</w:t>
            </w:r>
          </w:p>
        </w:tc>
        <w:tc>
          <w:tcPr>
            <w:tcW w:w="319" w:type="pct"/>
          </w:tcPr>
          <w:p w14:paraId="6C9DEFDE" w14:textId="77777777" w:rsidR="00446263" w:rsidRPr="003F48A5" w:rsidRDefault="00446263" w:rsidP="00446263">
            <w:pPr>
              <w:jc w:val="center"/>
            </w:pPr>
            <w:r>
              <w:t>CO4</w:t>
            </w:r>
          </w:p>
        </w:tc>
        <w:tc>
          <w:tcPr>
            <w:tcW w:w="256" w:type="pct"/>
          </w:tcPr>
          <w:p w14:paraId="02081A67" w14:textId="77777777" w:rsidR="00446263" w:rsidRPr="003F48A5" w:rsidRDefault="00446263" w:rsidP="00446263">
            <w:pPr>
              <w:jc w:val="center"/>
            </w:pPr>
            <w:r>
              <w:t>C</w:t>
            </w:r>
          </w:p>
        </w:tc>
        <w:tc>
          <w:tcPr>
            <w:tcW w:w="242" w:type="pct"/>
          </w:tcPr>
          <w:p w14:paraId="0BE9938C" w14:textId="77777777" w:rsidR="00446263" w:rsidRPr="003F48A5" w:rsidRDefault="00446263" w:rsidP="00446263">
            <w:pPr>
              <w:jc w:val="center"/>
            </w:pPr>
            <w:r>
              <w:t>10</w:t>
            </w:r>
          </w:p>
        </w:tc>
      </w:tr>
      <w:tr w:rsidR="00446263" w:rsidRPr="003F48A5" w14:paraId="40848388" w14:textId="77777777" w:rsidTr="00446263">
        <w:trPr>
          <w:trHeight w:val="397"/>
        </w:trPr>
        <w:tc>
          <w:tcPr>
            <w:tcW w:w="272" w:type="pct"/>
          </w:tcPr>
          <w:p w14:paraId="720F2AA2" w14:textId="77777777" w:rsidR="00446263" w:rsidRPr="003F48A5" w:rsidRDefault="00446263" w:rsidP="00446263">
            <w:pPr>
              <w:jc w:val="center"/>
            </w:pPr>
          </w:p>
        </w:tc>
        <w:tc>
          <w:tcPr>
            <w:tcW w:w="189" w:type="pct"/>
          </w:tcPr>
          <w:p w14:paraId="4AE384BF" w14:textId="77777777" w:rsidR="00446263" w:rsidRPr="003F48A5" w:rsidRDefault="00446263" w:rsidP="00446263">
            <w:pPr>
              <w:jc w:val="center"/>
            </w:pPr>
          </w:p>
        </w:tc>
        <w:tc>
          <w:tcPr>
            <w:tcW w:w="3722" w:type="pct"/>
          </w:tcPr>
          <w:p w14:paraId="1568673C" w14:textId="77777777" w:rsidR="00446263" w:rsidRPr="003F48A5" w:rsidRDefault="00446263" w:rsidP="00446263">
            <w:pPr>
              <w:jc w:val="both"/>
            </w:pPr>
          </w:p>
        </w:tc>
        <w:tc>
          <w:tcPr>
            <w:tcW w:w="319" w:type="pct"/>
          </w:tcPr>
          <w:p w14:paraId="614D2616" w14:textId="77777777" w:rsidR="00446263" w:rsidRPr="003F48A5" w:rsidRDefault="00446263" w:rsidP="00446263">
            <w:pPr>
              <w:jc w:val="center"/>
            </w:pPr>
          </w:p>
        </w:tc>
        <w:tc>
          <w:tcPr>
            <w:tcW w:w="256" w:type="pct"/>
          </w:tcPr>
          <w:p w14:paraId="67BB0A28" w14:textId="77777777" w:rsidR="00446263" w:rsidRPr="003F48A5" w:rsidRDefault="00446263" w:rsidP="00446263">
            <w:pPr>
              <w:jc w:val="center"/>
            </w:pPr>
          </w:p>
        </w:tc>
        <w:tc>
          <w:tcPr>
            <w:tcW w:w="242" w:type="pct"/>
          </w:tcPr>
          <w:p w14:paraId="0D819D84" w14:textId="77777777" w:rsidR="00446263" w:rsidRPr="003F48A5" w:rsidRDefault="00446263" w:rsidP="00446263">
            <w:pPr>
              <w:jc w:val="center"/>
            </w:pPr>
          </w:p>
        </w:tc>
      </w:tr>
      <w:tr w:rsidR="00446263" w:rsidRPr="003F48A5" w14:paraId="59F0E16D" w14:textId="77777777" w:rsidTr="00446263">
        <w:trPr>
          <w:trHeight w:val="283"/>
        </w:trPr>
        <w:tc>
          <w:tcPr>
            <w:tcW w:w="272" w:type="pct"/>
          </w:tcPr>
          <w:p w14:paraId="36B6C330" w14:textId="77777777" w:rsidR="00446263" w:rsidRPr="003F48A5" w:rsidRDefault="00446263" w:rsidP="00446263">
            <w:pPr>
              <w:jc w:val="center"/>
            </w:pPr>
            <w:r w:rsidRPr="003F48A5">
              <w:t>5.</w:t>
            </w:r>
          </w:p>
        </w:tc>
        <w:tc>
          <w:tcPr>
            <w:tcW w:w="189" w:type="pct"/>
          </w:tcPr>
          <w:p w14:paraId="1C6AC68E" w14:textId="77777777" w:rsidR="00446263" w:rsidRPr="003F48A5" w:rsidRDefault="00446263" w:rsidP="00446263">
            <w:pPr>
              <w:jc w:val="center"/>
            </w:pPr>
          </w:p>
        </w:tc>
        <w:tc>
          <w:tcPr>
            <w:tcW w:w="3722" w:type="pct"/>
          </w:tcPr>
          <w:p w14:paraId="474FFF51" w14:textId="77777777" w:rsidR="00446263" w:rsidRPr="003F48A5" w:rsidRDefault="00446263" w:rsidP="00446263">
            <w:pPr>
              <w:jc w:val="both"/>
            </w:pPr>
            <w:r>
              <w:t>Design a logic gate using Static Random Pass Logic (SRPL) and evaluate its performance in terms of delay and power consumption.</w:t>
            </w:r>
          </w:p>
        </w:tc>
        <w:tc>
          <w:tcPr>
            <w:tcW w:w="319" w:type="pct"/>
          </w:tcPr>
          <w:p w14:paraId="63029613" w14:textId="77777777" w:rsidR="00446263" w:rsidRPr="003F48A5" w:rsidRDefault="00446263" w:rsidP="00446263">
            <w:pPr>
              <w:jc w:val="center"/>
            </w:pPr>
            <w:r w:rsidRPr="003F48A5">
              <w:t>CO5</w:t>
            </w:r>
          </w:p>
        </w:tc>
        <w:tc>
          <w:tcPr>
            <w:tcW w:w="256" w:type="pct"/>
          </w:tcPr>
          <w:p w14:paraId="754433F6" w14:textId="77777777" w:rsidR="00446263" w:rsidRPr="003F48A5" w:rsidRDefault="00446263" w:rsidP="00446263">
            <w:pPr>
              <w:jc w:val="center"/>
            </w:pPr>
            <w:r>
              <w:t>C</w:t>
            </w:r>
          </w:p>
        </w:tc>
        <w:tc>
          <w:tcPr>
            <w:tcW w:w="242" w:type="pct"/>
          </w:tcPr>
          <w:p w14:paraId="548A5522" w14:textId="77777777" w:rsidR="00446263" w:rsidRPr="003F48A5" w:rsidRDefault="00446263" w:rsidP="00446263">
            <w:pPr>
              <w:jc w:val="center"/>
            </w:pPr>
            <w:r>
              <w:t>20</w:t>
            </w:r>
          </w:p>
        </w:tc>
      </w:tr>
      <w:tr w:rsidR="00446263" w:rsidRPr="003F48A5" w14:paraId="32FFF6D1" w14:textId="77777777" w:rsidTr="00446263">
        <w:trPr>
          <w:trHeight w:val="263"/>
        </w:trPr>
        <w:tc>
          <w:tcPr>
            <w:tcW w:w="272" w:type="pct"/>
          </w:tcPr>
          <w:p w14:paraId="0904F7E8" w14:textId="77777777" w:rsidR="00446263" w:rsidRPr="003F48A5" w:rsidRDefault="00446263" w:rsidP="00446263">
            <w:pPr>
              <w:jc w:val="center"/>
            </w:pPr>
          </w:p>
        </w:tc>
        <w:tc>
          <w:tcPr>
            <w:tcW w:w="189" w:type="pct"/>
          </w:tcPr>
          <w:p w14:paraId="1EA72293" w14:textId="77777777" w:rsidR="00446263" w:rsidRPr="003F48A5" w:rsidRDefault="00446263" w:rsidP="00446263">
            <w:pPr>
              <w:jc w:val="center"/>
            </w:pPr>
          </w:p>
        </w:tc>
        <w:tc>
          <w:tcPr>
            <w:tcW w:w="3722" w:type="pct"/>
          </w:tcPr>
          <w:p w14:paraId="0CE62A16" w14:textId="77777777" w:rsidR="00446263" w:rsidRPr="003F48A5" w:rsidRDefault="00446263" w:rsidP="00446263">
            <w:pPr>
              <w:jc w:val="center"/>
            </w:pPr>
            <w:r w:rsidRPr="003F48A5">
              <w:rPr>
                <w:b/>
                <w:bCs/>
              </w:rPr>
              <w:t>(OR)</w:t>
            </w:r>
          </w:p>
        </w:tc>
        <w:tc>
          <w:tcPr>
            <w:tcW w:w="319" w:type="pct"/>
          </w:tcPr>
          <w:p w14:paraId="74E948CF" w14:textId="77777777" w:rsidR="00446263" w:rsidRPr="003F48A5" w:rsidRDefault="00446263" w:rsidP="00446263">
            <w:pPr>
              <w:jc w:val="center"/>
            </w:pPr>
          </w:p>
        </w:tc>
        <w:tc>
          <w:tcPr>
            <w:tcW w:w="256" w:type="pct"/>
          </w:tcPr>
          <w:p w14:paraId="349B1D98" w14:textId="77777777" w:rsidR="00446263" w:rsidRPr="003F48A5" w:rsidRDefault="00446263" w:rsidP="00446263">
            <w:pPr>
              <w:jc w:val="center"/>
            </w:pPr>
          </w:p>
        </w:tc>
        <w:tc>
          <w:tcPr>
            <w:tcW w:w="242" w:type="pct"/>
          </w:tcPr>
          <w:p w14:paraId="3DCB1561" w14:textId="77777777" w:rsidR="00446263" w:rsidRPr="003F48A5" w:rsidRDefault="00446263" w:rsidP="00446263">
            <w:pPr>
              <w:jc w:val="center"/>
            </w:pPr>
          </w:p>
        </w:tc>
      </w:tr>
      <w:tr w:rsidR="00446263" w:rsidRPr="003F48A5" w14:paraId="625C1FA8" w14:textId="77777777" w:rsidTr="00446263">
        <w:trPr>
          <w:trHeight w:val="283"/>
        </w:trPr>
        <w:tc>
          <w:tcPr>
            <w:tcW w:w="272" w:type="pct"/>
          </w:tcPr>
          <w:p w14:paraId="20AC7BD5" w14:textId="77777777" w:rsidR="00446263" w:rsidRPr="003F48A5" w:rsidRDefault="00446263" w:rsidP="00446263">
            <w:pPr>
              <w:jc w:val="center"/>
            </w:pPr>
            <w:r w:rsidRPr="003F48A5">
              <w:t>6.</w:t>
            </w:r>
          </w:p>
        </w:tc>
        <w:tc>
          <w:tcPr>
            <w:tcW w:w="189" w:type="pct"/>
          </w:tcPr>
          <w:p w14:paraId="14174DEF" w14:textId="77777777" w:rsidR="00446263" w:rsidRPr="003F48A5" w:rsidRDefault="00446263" w:rsidP="00446263">
            <w:pPr>
              <w:jc w:val="center"/>
            </w:pPr>
            <w:r w:rsidRPr="003F48A5">
              <w:t>a.</w:t>
            </w:r>
          </w:p>
        </w:tc>
        <w:tc>
          <w:tcPr>
            <w:tcW w:w="3722" w:type="pct"/>
          </w:tcPr>
          <w:p w14:paraId="5D157C1A" w14:textId="77777777" w:rsidR="00446263" w:rsidRPr="003F48A5" w:rsidRDefault="00446263" w:rsidP="00446263">
            <w:pPr>
              <w:jc w:val="both"/>
            </w:pPr>
            <w:r>
              <w:t>Design a logic gate using SRPL for a low-latency digital circuit. Describe how this logic family enhances speed and reduces propagation delay.</w:t>
            </w:r>
          </w:p>
        </w:tc>
        <w:tc>
          <w:tcPr>
            <w:tcW w:w="319" w:type="pct"/>
          </w:tcPr>
          <w:p w14:paraId="1C46C6B7" w14:textId="77777777" w:rsidR="00446263" w:rsidRPr="003F48A5" w:rsidRDefault="00446263" w:rsidP="00446263">
            <w:pPr>
              <w:jc w:val="center"/>
            </w:pPr>
            <w:r w:rsidRPr="003F48A5">
              <w:t>CO</w:t>
            </w:r>
            <w:r>
              <w:t>1</w:t>
            </w:r>
          </w:p>
        </w:tc>
        <w:tc>
          <w:tcPr>
            <w:tcW w:w="256" w:type="pct"/>
          </w:tcPr>
          <w:p w14:paraId="62422914" w14:textId="77777777" w:rsidR="00446263" w:rsidRPr="003F48A5" w:rsidRDefault="00446263" w:rsidP="00446263">
            <w:pPr>
              <w:jc w:val="center"/>
            </w:pPr>
            <w:r>
              <w:t>C</w:t>
            </w:r>
          </w:p>
        </w:tc>
        <w:tc>
          <w:tcPr>
            <w:tcW w:w="242" w:type="pct"/>
          </w:tcPr>
          <w:p w14:paraId="1F2ED2DD" w14:textId="77777777" w:rsidR="00446263" w:rsidRPr="003F48A5" w:rsidRDefault="00446263" w:rsidP="00446263">
            <w:pPr>
              <w:jc w:val="center"/>
            </w:pPr>
            <w:r>
              <w:t>10</w:t>
            </w:r>
          </w:p>
        </w:tc>
      </w:tr>
      <w:tr w:rsidR="00446263" w:rsidRPr="003F48A5" w14:paraId="2B94FF99" w14:textId="77777777" w:rsidTr="00446263">
        <w:trPr>
          <w:trHeight w:val="283"/>
        </w:trPr>
        <w:tc>
          <w:tcPr>
            <w:tcW w:w="272" w:type="pct"/>
          </w:tcPr>
          <w:p w14:paraId="033752CA" w14:textId="77777777" w:rsidR="00446263" w:rsidRPr="003F48A5" w:rsidRDefault="00446263" w:rsidP="00446263">
            <w:pPr>
              <w:jc w:val="center"/>
            </w:pPr>
          </w:p>
        </w:tc>
        <w:tc>
          <w:tcPr>
            <w:tcW w:w="189" w:type="pct"/>
          </w:tcPr>
          <w:p w14:paraId="7C6FD24A" w14:textId="77777777" w:rsidR="00446263" w:rsidRPr="003F48A5" w:rsidRDefault="00446263" w:rsidP="00446263">
            <w:pPr>
              <w:jc w:val="center"/>
            </w:pPr>
            <w:r w:rsidRPr="003F48A5">
              <w:t>b.</w:t>
            </w:r>
          </w:p>
        </w:tc>
        <w:tc>
          <w:tcPr>
            <w:tcW w:w="3722" w:type="pct"/>
          </w:tcPr>
          <w:p w14:paraId="68E368F4" w14:textId="77777777" w:rsidR="00446263" w:rsidRPr="003F48A5" w:rsidRDefault="00446263" w:rsidP="00446263">
            <w:pPr>
              <w:jc w:val="both"/>
              <w:rPr>
                <w:bCs/>
              </w:rPr>
            </w:pPr>
            <w:r>
              <w:t>Develop a high-speed digital subsystem using Pseudo NMOS or Pass Transistor Logic (PTL), focusing on area optimization and reduced power dissipation.</w:t>
            </w:r>
          </w:p>
        </w:tc>
        <w:tc>
          <w:tcPr>
            <w:tcW w:w="319" w:type="pct"/>
          </w:tcPr>
          <w:p w14:paraId="773E4429" w14:textId="77777777" w:rsidR="00446263" w:rsidRPr="003F48A5" w:rsidRDefault="00446263" w:rsidP="00446263">
            <w:pPr>
              <w:jc w:val="center"/>
            </w:pPr>
            <w:r>
              <w:t>CO1</w:t>
            </w:r>
          </w:p>
        </w:tc>
        <w:tc>
          <w:tcPr>
            <w:tcW w:w="256" w:type="pct"/>
          </w:tcPr>
          <w:p w14:paraId="2AC9CBD6" w14:textId="77777777" w:rsidR="00446263" w:rsidRPr="003F48A5" w:rsidRDefault="00446263" w:rsidP="00446263">
            <w:pPr>
              <w:jc w:val="center"/>
            </w:pPr>
            <w:r>
              <w:t>C</w:t>
            </w:r>
          </w:p>
        </w:tc>
        <w:tc>
          <w:tcPr>
            <w:tcW w:w="242" w:type="pct"/>
          </w:tcPr>
          <w:p w14:paraId="1A9D9CCC" w14:textId="77777777" w:rsidR="00446263" w:rsidRPr="003F48A5" w:rsidRDefault="00446263" w:rsidP="00446263">
            <w:pPr>
              <w:jc w:val="center"/>
            </w:pPr>
            <w:r>
              <w:t>10</w:t>
            </w:r>
          </w:p>
        </w:tc>
      </w:tr>
      <w:tr w:rsidR="00446263" w:rsidRPr="003F48A5" w14:paraId="09289956" w14:textId="77777777" w:rsidTr="00446263">
        <w:trPr>
          <w:trHeight w:val="397"/>
        </w:trPr>
        <w:tc>
          <w:tcPr>
            <w:tcW w:w="272" w:type="pct"/>
          </w:tcPr>
          <w:p w14:paraId="0E1E60FC" w14:textId="77777777" w:rsidR="00446263" w:rsidRPr="003F48A5" w:rsidRDefault="00446263" w:rsidP="00446263">
            <w:pPr>
              <w:jc w:val="center"/>
            </w:pPr>
          </w:p>
        </w:tc>
        <w:tc>
          <w:tcPr>
            <w:tcW w:w="189" w:type="pct"/>
          </w:tcPr>
          <w:p w14:paraId="3E7B5334" w14:textId="77777777" w:rsidR="00446263" w:rsidRPr="003F48A5" w:rsidRDefault="00446263" w:rsidP="00446263">
            <w:pPr>
              <w:jc w:val="center"/>
            </w:pPr>
          </w:p>
        </w:tc>
        <w:tc>
          <w:tcPr>
            <w:tcW w:w="3722" w:type="pct"/>
          </w:tcPr>
          <w:p w14:paraId="1C33B973" w14:textId="77777777" w:rsidR="00446263" w:rsidRPr="003F48A5" w:rsidRDefault="00446263" w:rsidP="00446263">
            <w:pPr>
              <w:jc w:val="both"/>
            </w:pPr>
          </w:p>
        </w:tc>
        <w:tc>
          <w:tcPr>
            <w:tcW w:w="319" w:type="pct"/>
          </w:tcPr>
          <w:p w14:paraId="075E362A" w14:textId="77777777" w:rsidR="00446263" w:rsidRPr="003F48A5" w:rsidRDefault="00446263" w:rsidP="00446263">
            <w:pPr>
              <w:jc w:val="center"/>
            </w:pPr>
          </w:p>
        </w:tc>
        <w:tc>
          <w:tcPr>
            <w:tcW w:w="256" w:type="pct"/>
          </w:tcPr>
          <w:p w14:paraId="4450A460" w14:textId="77777777" w:rsidR="00446263" w:rsidRPr="003F48A5" w:rsidRDefault="00446263" w:rsidP="00446263">
            <w:pPr>
              <w:jc w:val="center"/>
            </w:pPr>
          </w:p>
        </w:tc>
        <w:tc>
          <w:tcPr>
            <w:tcW w:w="242" w:type="pct"/>
          </w:tcPr>
          <w:p w14:paraId="64BEDCC7" w14:textId="77777777" w:rsidR="00446263" w:rsidRPr="003F48A5" w:rsidRDefault="00446263" w:rsidP="00446263">
            <w:pPr>
              <w:jc w:val="center"/>
            </w:pPr>
          </w:p>
        </w:tc>
      </w:tr>
      <w:tr w:rsidR="00446263" w:rsidRPr="003F48A5" w14:paraId="5BD2CC55" w14:textId="77777777" w:rsidTr="00446263">
        <w:trPr>
          <w:trHeight w:val="283"/>
        </w:trPr>
        <w:tc>
          <w:tcPr>
            <w:tcW w:w="272" w:type="pct"/>
          </w:tcPr>
          <w:p w14:paraId="758F1FF4" w14:textId="77777777" w:rsidR="00446263" w:rsidRPr="003F48A5" w:rsidRDefault="00446263" w:rsidP="00446263">
            <w:pPr>
              <w:jc w:val="center"/>
            </w:pPr>
            <w:r w:rsidRPr="003F48A5">
              <w:t>7.</w:t>
            </w:r>
          </w:p>
        </w:tc>
        <w:tc>
          <w:tcPr>
            <w:tcW w:w="189" w:type="pct"/>
          </w:tcPr>
          <w:p w14:paraId="0EC9B7D3" w14:textId="77777777" w:rsidR="00446263" w:rsidRPr="003F48A5" w:rsidRDefault="00446263" w:rsidP="00446263">
            <w:pPr>
              <w:jc w:val="center"/>
            </w:pPr>
          </w:p>
        </w:tc>
        <w:tc>
          <w:tcPr>
            <w:tcW w:w="3722" w:type="pct"/>
          </w:tcPr>
          <w:p w14:paraId="6B9DC795" w14:textId="77777777" w:rsidR="00446263" w:rsidRPr="003F48A5" w:rsidRDefault="00446263" w:rsidP="00446263">
            <w:pPr>
              <w:jc w:val="both"/>
            </w:pPr>
            <w:r>
              <w:t>Design a driver circuit for high-speed chip-to-chip communication. Discuss techniques such as impedance matching, signal buffering and voltage scaling.</w:t>
            </w:r>
          </w:p>
        </w:tc>
        <w:tc>
          <w:tcPr>
            <w:tcW w:w="319" w:type="pct"/>
          </w:tcPr>
          <w:p w14:paraId="1EFE863C" w14:textId="77777777" w:rsidR="00446263" w:rsidRPr="003F48A5" w:rsidRDefault="00446263" w:rsidP="00446263">
            <w:pPr>
              <w:jc w:val="center"/>
            </w:pPr>
            <w:r w:rsidRPr="003F48A5">
              <w:t>CO</w:t>
            </w:r>
            <w:r>
              <w:t>5</w:t>
            </w:r>
          </w:p>
        </w:tc>
        <w:tc>
          <w:tcPr>
            <w:tcW w:w="256" w:type="pct"/>
          </w:tcPr>
          <w:p w14:paraId="25705CE0" w14:textId="77777777" w:rsidR="00446263" w:rsidRPr="003F48A5" w:rsidRDefault="00446263" w:rsidP="00446263">
            <w:pPr>
              <w:jc w:val="center"/>
            </w:pPr>
            <w:r>
              <w:t>C</w:t>
            </w:r>
          </w:p>
        </w:tc>
        <w:tc>
          <w:tcPr>
            <w:tcW w:w="242" w:type="pct"/>
          </w:tcPr>
          <w:p w14:paraId="62A7D63D" w14:textId="77777777" w:rsidR="00446263" w:rsidRPr="003F48A5" w:rsidRDefault="00446263" w:rsidP="00446263">
            <w:pPr>
              <w:jc w:val="center"/>
            </w:pPr>
            <w:r>
              <w:t>20</w:t>
            </w:r>
          </w:p>
        </w:tc>
      </w:tr>
      <w:tr w:rsidR="00446263" w:rsidRPr="003F48A5" w14:paraId="5596DAA4" w14:textId="77777777" w:rsidTr="00446263">
        <w:trPr>
          <w:trHeight w:val="283"/>
        </w:trPr>
        <w:tc>
          <w:tcPr>
            <w:tcW w:w="272" w:type="pct"/>
          </w:tcPr>
          <w:p w14:paraId="40F5C17B" w14:textId="77777777" w:rsidR="00446263" w:rsidRPr="003F48A5" w:rsidRDefault="00446263" w:rsidP="00446263">
            <w:pPr>
              <w:jc w:val="center"/>
            </w:pPr>
          </w:p>
        </w:tc>
        <w:tc>
          <w:tcPr>
            <w:tcW w:w="189" w:type="pct"/>
          </w:tcPr>
          <w:p w14:paraId="2F0C550A" w14:textId="77777777" w:rsidR="00446263" w:rsidRPr="003F48A5" w:rsidRDefault="00446263" w:rsidP="00446263">
            <w:pPr>
              <w:jc w:val="center"/>
            </w:pPr>
          </w:p>
        </w:tc>
        <w:tc>
          <w:tcPr>
            <w:tcW w:w="3722" w:type="pct"/>
          </w:tcPr>
          <w:p w14:paraId="072733CF" w14:textId="77777777" w:rsidR="00446263" w:rsidRPr="003F48A5" w:rsidRDefault="00446263" w:rsidP="00446263">
            <w:pPr>
              <w:jc w:val="center"/>
              <w:rPr>
                <w:bCs/>
              </w:rPr>
            </w:pPr>
            <w:r w:rsidRPr="003F48A5">
              <w:rPr>
                <w:b/>
                <w:bCs/>
              </w:rPr>
              <w:t>(OR)</w:t>
            </w:r>
          </w:p>
        </w:tc>
        <w:tc>
          <w:tcPr>
            <w:tcW w:w="319" w:type="pct"/>
          </w:tcPr>
          <w:p w14:paraId="05FB3125" w14:textId="77777777" w:rsidR="00446263" w:rsidRPr="003F48A5" w:rsidRDefault="00446263" w:rsidP="00446263">
            <w:pPr>
              <w:jc w:val="center"/>
            </w:pPr>
          </w:p>
        </w:tc>
        <w:tc>
          <w:tcPr>
            <w:tcW w:w="256" w:type="pct"/>
          </w:tcPr>
          <w:p w14:paraId="1098FA9D" w14:textId="77777777" w:rsidR="00446263" w:rsidRPr="003F48A5" w:rsidRDefault="00446263" w:rsidP="00446263">
            <w:pPr>
              <w:jc w:val="center"/>
            </w:pPr>
          </w:p>
        </w:tc>
        <w:tc>
          <w:tcPr>
            <w:tcW w:w="242" w:type="pct"/>
          </w:tcPr>
          <w:p w14:paraId="57D305EB" w14:textId="77777777" w:rsidR="00446263" w:rsidRPr="003F48A5" w:rsidRDefault="00446263" w:rsidP="00446263">
            <w:pPr>
              <w:jc w:val="center"/>
            </w:pPr>
          </w:p>
        </w:tc>
      </w:tr>
      <w:tr w:rsidR="00446263" w:rsidRPr="003F48A5" w14:paraId="12F02C9B" w14:textId="77777777" w:rsidTr="00446263">
        <w:trPr>
          <w:trHeight w:val="283"/>
        </w:trPr>
        <w:tc>
          <w:tcPr>
            <w:tcW w:w="272" w:type="pct"/>
          </w:tcPr>
          <w:p w14:paraId="174EB05B" w14:textId="77777777" w:rsidR="00446263" w:rsidRPr="003F48A5" w:rsidRDefault="00446263" w:rsidP="00446263">
            <w:pPr>
              <w:jc w:val="center"/>
            </w:pPr>
            <w:r w:rsidRPr="003F48A5">
              <w:t>8.</w:t>
            </w:r>
          </w:p>
        </w:tc>
        <w:tc>
          <w:tcPr>
            <w:tcW w:w="189" w:type="pct"/>
          </w:tcPr>
          <w:p w14:paraId="40D04051" w14:textId="77777777" w:rsidR="00446263" w:rsidRPr="003F48A5" w:rsidRDefault="00446263" w:rsidP="00446263">
            <w:pPr>
              <w:jc w:val="center"/>
            </w:pPr>
          </w:p>
        </w:tc>
        <w:tc>
          <w:tcPr>
            <w:tcW w:w="3722" w:type="pct"/>
          </w:tcPr>
          <w:p w14:paraId="1040322E" w14:textId="77777777" w:rsidR="00446263" w:rsidRPr="003F48A5" w:rsidRDefault="00446263" w:rsidP="00446263">
            <w:pPr>
              <w:jc w:val="both"/>
              <w:rPr>
                <w:bCs/>
              </w:rPr>
            </w:pPr>
            <w:r>
              <w:t>Design an efficient clock distribution network considering skew minimization, jitter control and power optimization.</w:t>
            </w:r>
          </w:p>
        </w:tc>
        <w:tc>
          <w:tcPr>
            <w:tcW w:w="319" w:type="pct"/>
          </w:tcPr>
          <w:p w14:paraId="09D1BE85" w14:textId="77777777" w:rsidR="00446263" w:rsidRPr="003F48A5" w:rsidRDefault="00446263" w:rsidP="00446263">
            <w:pPr>
              <w:jc w:val="center"/>
            </w:pPr>
            <w:r w:rsidRPr="003F48A5">
              <w:t>CO6</w:t>
            </w:r>
          </w:p>
        </w:tc>
        <w:tc>
          <w:tcPr>
            <w:tcW w:w="256" w:type="pct"/>
          </w:tcPr>
          <w:p w14:paraId="4E86A372" w14:textId="77777777" w:rsidR="00446263" w:rsidRPr="003F48A5" w:rsidRDefault="00446263" w:rsidP="00446263">
            <w:pPr>
              <w:jc w:val="center"/>
            </w:pPr>
            <w:r>
              <w:t>C</w:t>
            </w:r>
          </w:p>
        </w:tc>
        <w:tc>
          <w:tcPr>
            <w:tcW w:w="242" w:type="pct"/>
          </w:tcPr>
          <w:p w14:paraId="1E392FEC" w14:textId="77777777" w:rsidR="00446263" w:rsidRPr="003F48A5" w:rsidRDefault="00446263" w:rsidP="00446263">
            <w:pPr>
              <w:jc w:val="center"/>
            </w:pPr>
            <w:r>
              <w:t>20</w:t>
            </w:r>
          </w:p>
        </w:tc>
      </w:tr>
      <w:tr w:rsidR="00446263" w:rsidRPr="003F48A5" w14:paraId="50352D07" w14:textId="77777777" w:rsidTr="00446263">
        <w:trPr>
          <w:trHeight w:val="550"/>
        </w:trPr>
        <w:tc>
          <w:tcPr>
            <w:tcW w:w="5000" w:type="pct"/>
            <w:gridSpan w:val="6"/>
            <w:vAlign w:val="center"/>
          </w:tcPr>
          <w:p w14:paraId="22EBEECE" w14:textId="77777777" w:rsidR="00446263" w:rsidRPr="003F48A5" w:rsidRDefault="00446263" w:rsidP="00446263">
            <w:pPr>
              <w:jc w:val="center"/>
            </w:pPr>
            <w:r w:rsidRPr="003F48A5">
              <w:rPr>
                <w:b/>
                <w:bCs/>
              </w:rPr>
              <w:t>COMPULSORY QUESTION</w:t>
            </w:r>
          </w:p>
        </w:tc>
      </w:tr>
      <w:tr w:rsidR="00446263" w:rsidRPr="003F48A5" w14:paraId="6FDB8849" w14:textId="77777777" w:rsidTr="00446263">
        <w:trPr>
          <w:trHeight w:val="283"/>
        </w:trPr>
        <w:tc>
          <w:tcPr>
            <w:tcW w:w="272" w:type="pct"/>
          </w:tcPr>
          <w:p w14:paraId="230D375E" w14:textId="77777777" w:rsidR="00446263" w:rsidRPr="003F48A5" w:rsidRDefault="00446263" w:rsidP="00446263">
            <w:pPr>
              <w:jc w:val="center"/>
            </w:pPr>
            <w:r w:rsidRPr="003F48A5">
              <w:lastRenderedPageBreak/>
              <w:t>9.</w:t>
            </w:r>
          </w:p>
        </w:tc>
        <w:tc>
          <w:tcPr>
            <w:tcW w:w="189" w:type="pct"/>
          </w:tcPr>
          <w:p w14:paraId="4D11D21C" w14:textId="77777777" w:rsidR="00446263" w:rsidRPr="003F48A5" w:rsidRDefault="00446263" w:rsidP="00446263">
            <w:pPr>
              <w:jc w:val="center"/>
            </w:pPr>
            <w:r w:rsidRPr="003F48A5">
              <w:t>a.</w:t>
            </w:r>
          </w:p>
        </w:tc>
        <w:tc>
          <w:tcPr>
            <w:tcW w:w="3722" w:type="pct"/>
          </w:tcPr>
          <w:p w14:paraId="3FB66885" w14:textId="77777777" w:rsidR="00446263" w:rsidRPr="003F48A5" w:rsidRDefault="00446263" w:rsidP="00446263">
            <w:pPr>
              <w:jc w:val="both"/>
            </w:pPr>
            <w:r>
              <w:t>Develop an asynchronous VLSI system aimed at minimizing power consumption while maintaining high throughput. Discuss design challenges and solutions.</w:t>
            </w:r>
          </w:p>
        </w:tc>
        <w:tc>
          <w:tcPr>
            <w:tcW w:w="319" w:type="pct"/>
          </w:tcPr>
          <w:p w14:paraId="53D482D1" w14:textId="77777777" w:rsidR="00446263" w:rsidRPr="003F48A5" w:rsidRDefault="00446263" w:rsidP="00446263">
            <w:pPr>
              <w:jc w:val="center"/>
            </w:pPr>
            <w:r w:rsidRPr="003F48A5">
              <w:t>CO6</w:t>
            </w:r>
          </w:p>
        </w:tc>
        <w:tc>
          <w:tcPr>
            <w:tcW w:w="256" w:type="pct"/>
          </w:tcPr>
          <w:p w14:paraId="1AAB773A" w14:textId="77777777" w:rsidR="00446263" w:rsidRPr="003F48A5" w:rsidRDefault="00446263" w:rsidP="00446263">
            <w:pPr>
              <w:jc w:val="center"/>
            </w:pPr>
            <w:r>
              <w:t>C</w:t>
            </w:r>
          </w:p>
        </w:tc>
        <w:tc>
          <w:tcPr>
            <w:tcW w:w="242" w:type="pct"/>
          </w:tcPr>
          <w:p w14:paraId="3F09A3BE" w14:textId="77777777" w:rsidR="00446263" w:rsidRPr="003F48A5" w:rsidRDefault="00446263" w:rsidP="00446263">
            <w:pPr>
              <w:jc w:val="center"/>
            </w:pPr>
            <w:r>
              <w:t>10</w:t>
            </w:r>
          </w:p>
        </w:tc>
      </w:tr>
      <w:tr w:rsidR="00446263" w:rsidRPr="003F48A5" w14:paraId="3A1AC30F" w14:textId="77777777" w:rsidTr="00446263">
        <w:trPr>
          <w:trHeight w:val="283"/>
        </w:trPr>
        <w:tc>
          <w:tcPr>
            <w:tcW w:w="272" w:type="pct"/>
          </w:tcPr>
          <w:p w14:paraId="540857AC" w14:textId="77777777" w:rsidR="00446263" w:rsidRPr="003F48A5" w:rsidRDefault="00446263" w:rsidP="00446263">
            <w:pPr>
              <w:jc w:val="center"/>
            </w:pPr>
          </w:p>
        </w:tc>
        <w:tc>
          <w:tcPr>
            <w:tcW w:w="189" w:type="pct"/>
          </w:tcPr>
          <w:p w14:paraId="5F1844C3" w14:textId="77777777" w:rsidR="00446263" w:rsidRPr="003F48A5" w:rsidRDefault="00446263" w:rsidP="00446263">
            <w:pPr>
              <w:jc w:val="center"/>
            </w:pPr>
            <w:r w:rsidRPr="003F48A5">
              <w:t>b.</w:t>
            </w:r>
          </w:p>
        </w:tc>
        <w:tc>
          <w:tcPr>
            <w:tcW w:w="3722" w:type="pct"/>
          </w:tcPr>
          <w:p w14:paraId="4112E088" w14:textId="77777777" w:rsidR="00446263" w:rsidRPr="003F48A5" w:rsidRDefault="00446263" w:rsidP="00446263">
            <w:pPr>
              <w:jc w:val="both"/>
              <w:rPr>
                <w:bCs/>
              </w:rPr>
            </w:pPr>
            <w:r>
              <w:t>Analyze the issues involved in clock generation and synchronization across multiple clock domains in modern VLSI systems.</w:t>
            </w:r>
          </w:p>
        </w:tc>
        <w:tc>
          <w:tcPr>
            <w:tcW w:w="319" w:type="pct"/>
          </w:tcPr>
          <w:p w14:paraId="0C3C8645" w14:textId="77777777" w:rsidR="00446263" w:rsidRPr="003F48A5" w:rsidRDefault="00446263" w:rsidP="00446263">
            <w:pPr>
              <w:jc w:val="center"/>
            </w:pPr>
            <w:r>
              <w:t>CO6</w:t>
            </w:r>
          </w:p>
        </w:tc>
        <w:tc>
          <w:tcPr>
            <w:tcW w:w="256" w:type="pct"/>
          </w:tcPr>
          <w:p w14:paraId="08F7B5C6" w14:textId="77777777" w:rsidR="00446263" w:rsidRPr="003F48A5" w:rsidRDefault="00446263" w:rsidP="00446263">
            <w:pPr>
              <w:jc w:val="center"/>
            </w:pPr>
            <w:r>
              <w:t>An</w:t>
            </w:r>
          </w:p>
        </w:tc>
        <w:tc>
          <w:tcPr>
            <w:tcW w:w="242" w:type="pct"/>
          </w:tcPr>
          <w:p w14:paraId="220522F5" w14:textId="77777777" w:rsidR="00446263" w:rsidRPr="003F48A5" w:rsidRDefault="00446263" w:rsidP="00446263">
            <w:pPr>
              <w:jc w:val="center"/>
            </w:pPr>
            <w:r>
              <w:t>10</w:t>
            </w:r>
          </w:p>
        </w:tc>
      </w:tr>
    </w:tbl>
    <w:p w14:paraId="2FB9D6D0" w14:textId="77777777" w:rsidR="00446263" w:rsidRDefault="00446263" w:rsidP="00446263"/>
    <w:p w14:paraId="0772C487" w14:textId="77777777" w:rsidR="00446263" w:rsidRDefault="00446263" w:rsidP="00446263">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58EA3626" w14:textId="77777777" w:rsidR="00446263" w:rsidRDefault="00446263" w:rsidP="00446263"/>
    <w:tbl>
      <w:tblPr>
        <w:tblStyle w:val="TableGrid"/>
        <w:tblW w:w="10490" w:type="dxa"/>
        <w:tblInd w:w="-714" w:type="dxa"/>
        <w:tblLook w:val="04A0" w:firstRow="1" w:lastRow="0" w:firstColumn="1" w:lastColumn="0" w:noHBand="0" w:noVBand="1"/>
      </w:tblPr>
      <w:tblGrid>
        <w:gridCol w:w="632"/>
        <w:gridCol w:w="9858"/>
      </w:tblGrid>
      <w:tr w:rsidR="00446263" w14:paraId="0D70E553" w14:textId="77777777" w:rsidTr="00446263">
        <w:tc>
          <w:tcPr>
            <w:tcW w:w="425" w:type="dxa"/>
          </w:tcPr>
          <w:p w14:paraId="2C2C381B" w14:textId="77777777" w:rsidR="00446263" w:rsidRPr="00930ED1" w:rsidRDefault="00446263" w:rsidP="00446263">
            <w:pPr>
              <w:jc w:val="center"/>
              <w:rPr>
                <w:sz w:val="22"/>
                <w:szCs w:val="22"/>
              </w:rPr>
            </w:pPr>
          </w:p>
        </w:tc>
        <w:tc>
          <w:tcPr>
            <w:tcW w:w="10065" w:type="dxa"/>
          </w:tcPr>
          <w:p w14:paraId="377137A7" w14:textId="77777777" w:rsidR="00446263" w:rsidRPr="00930ED1" w:rsidRDefault="00446263" w:rsidP="00446263">
            <w:pPr>
              <w:jc w:val="center"/>
              <w:rPr>
                <w:b/>
                <w:sz w:val="22"/>
                <w:szCs w:val="22"/>
              </w:rPr>
            </w:pPr>
            <w:r w:rsidRPr="00930ED1">
              <w:rPr>
                <w:b/>
                <w:sz w:val="22"/>
                <w:szCs w:val="22"/>
              </w:rPr>
              <w:t>COURSE OUTCOMES</w:t>
            </w:r>
          </w:p>
        </w:tc>
      </w:tr>
      <w:tr w:rsidR="00446263" w14:paraId="79121FB3" w14:textId="77777777" w:rsidTr="00446263">
        <w:tc>
          <w:tcPr>
            <w:tcW w:w="425" w:type="dxa"/>
          </w:tcPr>
          <w:p w14:paraId="3F1A6AF5" w14:textId="77777777" w:rsidR="00446263" w:rsidRPr="00930ED1" w:rsidRDefault="00446263" w:rsidP="00446263">
            <w:pPr>
              <w:jc w:val="center"/>
              <w:rPr>
                <w:sz w:val="22"/>
                <w:szCs w:val="22"/>
              </w:rPr>
            </w:pPr>
            <w:r w:rsidRPr="00930ED1">
              <w:rPr>
                <w:sz w:val="22"/>
                <w:szCs w:val="22"/>
              </w:rPr>
              <w:t>CO1</w:t>
            </w:r>
          </w:p>
        </w:tc>
        <w:tc>
          <w:tcPr>
            <w:tcW w:w="10065" w:type="dxa"/>
          </w:tcPr>
          <w:p w14:paraId="73860F9E" w14:textId="77777777" w:rsidR="00446263" w:rsidRPr="00930ED1" w:rsidRDefault="00446263" w:rsidP="00446263">
            <w:pPr>
              <w:jc w:val="both"/>
              <w:rPr>
                <w:sz w:val="22"/>
                <w:szCs w:val="22"/>
              </w:rPr>
            </w:pPr>
            <w:r>
              <w:t>Summarize the characteristics of Non-Clocked Logic Styles</w:t>
            </w:r>
          </w:p>
        </w:tc>
      </w:tr>
      <w:tr w:rsidR="00446263" w14:paraId="3AA3B5F0" w14:textId="77777777" w:rsidTr="00446263">
        <w:tc>
          <w:tcPr>
            <w:tcW w:w="425" w:type="dxa"/>
          </w:tcPr>
          <w:p w14:paraId="4757073E" w14:textId="77777777" w:rsidR="00446263" w:rsidRPr="00930ED1" w:rsidRDefault="00446263" w:rsidP="00446263">
            <w:pPr>
              <w:jc w:val="center"/>
              <w:rPr>
                <w:sz w:val="22"/>
                <w:szCs w:val="22"/>
              </w:rPr>
            </w:pPr>
            <w:r w:rsidRPr="00930ED1">
              <w:rPr>
                <w:sz w:val="22"/>
                <w:szCs w:val="22"/>
              </w:rPr>
              <w:t>CO2</w:t>
            </w:r>
          </w:p>
        </w:tc>
        <w:tc>
          <w:tcPr>
            <w:tcW w:w="10065" w:type="dxa"/>
          </w:tcPr>
          <w:p w14:paraId="70BDC10B" w14:textId="77777777" w:rsidR="00446263" w:rsidRPr="00930ED1" w:rsidRDefault="00446263" w:rsidP="00446263">
            <w:pPr>
              <w:jc w:val="both"/>
              <w:rPr>
                <w:sz w:val="22"/>
                <w:szCs w:val="22"/>
              </w:rPr>
            </w:pPr>
            <w:r>
              <w:t>Illustrate the characteristics of Clocked Logic Styles</w:t>
            </w:r>
          </w:p>
        </w:tc>
      </w:tr>
      <w:tr w:rsidR="00446263" w14:paraId="47B2437D" w14:textId="77777777" w:rsidTr="00446263">
        <w:tc>
          <w:tcPr>
            <w:tcW w:w="425" w:type="dxa"/>
          </w:tcPr>
          <w:p w14:paraId="3587843E" w14:textId="77777777" w:rsidR="00446263" w:rsidRPr="00930ED1" w:rsidRDefault="00446263" w:rsidP="00446263">
            <w:pPr>
              <w:jc w:val="center"/>
              <w:rPr>
                <w:sz w:val="22"/>
                <w:szCs w:val="22"/>
              </w:rPr>
            </w:pPr>
            <w:r w:rsidRPr="00930ED1">
              <w:rPr>
                <w:sz w:val="22"/>
                <w:szCs w:val="22"/>
              </w:rPr>
              <w:t>CO3</w:t>
            </w:r>
          </w:p>
        </w:tc>
        <w:tc>
          <w:tcPr>
            <w:tcW w:w="10065" w:type="dxa"/>
          </w:tcPr>
          <w:p w14:paraId="2AE90003" w14:textId="77777777" w:rsidR="00446263" w:rsidRPr="00930ED1" w:rsidRDefault="00446263" w:rsidP="00446263">
            <w:pPr>
              <w:jc w:val="both"/>
              <w:rPr>
                <w:sz w:val="22"/>
                <w:szCs w:val="22"/>
              </w:rPr>
            </w:pPr>
            <w:r>
              <w:t>Generalize the circuit design margin</w:t>
            </w:r>
          </w:p>
        </w:tc>
      </w:tr>
      <w:tr w:rsidR="00446263" w14:paraId="795D32B2" w14:textId="77777777" w:rsidTr="00446263">
        <w:tc>
          <w:tcPr>
            <w:tcW w:w="425" w:type="dxa"/>
          </w:tcPr>
          <w:p w14:paraId="1CD3E86E" w14:textId="77777777" w:rsidR="00446263" w:rsidRPr="00930ED1" w:rsidRDefault="00446263" w:rsidP="00446263">
            <w:pPr>
              <w:jc w:val="center"/>
              <w:rPr>
                <w:sz w:val="22"/>
                <w:szCs w:val="22"/>
              </w:rPr>
            </w:pPr>
            <w:r w:rsidRPr="00930ED1">
              <w:rPr>
                <w:sz w:val="22"/>
                <w:szCs w:val="22"/>
              </w:rPr>
              <w:t>CO4</w:t>
            </w:r>
          </w:p>
        </w:tc>
        <w:tc>
          <w:tcPr>
            <w:tcW w:w="10065" w:type="dxa"/>
          </w:tcPr>
          <w:p w14:paraId="08888B85" w14:textId="77777777" w:rsidR="00446263" w:rsidRPr="00930ED1" w:rsidRDefault="00446263" w:rsidP="00446263">
            <w:pPr>
              <w:jc w:val="both"/>
              <w:rPr>
                <w:sz w:val="22"/>
                <w:szCs w:val="22"/>
              </w:rPr>
            </w:pPr>
            <w:r>
              <w:t>Categorize the latching strategies</w:t>
            </w:r>
          </w:p>
        </w:tc>
      </w:tr>
      <w:tr w:rsidR="00446263" w14:paraId="163037E6" w14:textId="77777777" w:rsidTr="00446263">
        <w:tc>
          <w:tcPr>
            <w:tcW w:w="425" w:type="dxa"/>
          </w:tcPr>
          <w:p w14:paraId="076EDE83" w14:textId="77777777" w:rsidR="00446263" w:rsidRPr="00930ED1" w:rsidRDefault="00446263" w:rsidP="00446263">
            <w:pPr>
              <w:jc w:val="center"/>
              <w:rPr>
                <w:sz w:val="22"/>
                <w:szCs w:val="22"/>
              </w:rPr>
            </w:pPr>
            <w:r w:rsidRPr="00930ED1">
              <w:rPr>
                <w:sz w:val="22"/>
                <w:szCs w:val="22"/>
              </w:rPr>
              <w:t>CO5</w:t>
            </w:r>
          </w:p>
        </w:tc>
        <w:tc>
          <w:tcPr>
            <w:tcW w:w="10065" w:type="dxa"/>
          </w:tcPr>
          <w:p w14:paraId="435B0734" w14:textId="77777777" w:rsidR="00446263" w:rsidRPr="00930ED1" w:rsidRDefault="00446263" w:rsidP="00446263">
            <w:pPr>
              <w:jc w:val="both"/>
              <w:rPr>
                <w:sz w:val="22"/>
                <w:szCs w:val="22"/>
              </w:rPr>
            </w:pPr>
            <w:r>
              <w:t>Outline the Interface techniques in high-speed VLSI Design</w:t>
            </w:r>
          </w:p>
        </w:tc>
      </w:tr>
      <w:tr w:rsidR="00446263" w14:paraId="6D07685A" w14:textId="77777777" w:rsidTr="00446263">
        <w:tc>
          <w:tcPr>
            <w:tcW w:w="425" w:type="dxa"/>
          </w:tcPr>
          <w:p w14:paraId="52DD3C82" w14:textId="77777777" w:rsidR="00446263" w:rsidRPr="00930ED1" w:rsidRDefault="00446263" w:rsidP="00446263">
            <w:pPr>
              <w:jc w:val="center"/>
              <w:rPr>
                <w:sz w:val="22"/>
                <w:szCs w:val="22"/>
              </w:rPr>
            </w:pPr>
            <w:r w:rsidRPr="00930ED1">
              <w:rPr>
                <w:sz w:val="22"/>
                <w:szCs w:val="22"/>
              </w:rPr>
              <w:t>CO6</w:t>
            </w:r>
          </w:p>
        </w:tc>
        <w:tc>
          <w:tcPr>
            <w:tcW w:w="10065" w:type="dxa"/>
          </w:tcPr>
          <w:p w14:paraId="0C672BC9" w14:textId="77777777" w:rsidR="00446263" w:rsidRPr="00930ED1" w:rsidRDefault="00446263" w:rsidP="00446263">
            <w:pPr>
              <w:jc w:val="both"/>
              <w:rPr>
                <w:sz w:val="22"/>
                <w:szCs w:val="22"/>
              </w:rPr>
            </w:pPr>
            <w:r>
              <w:t>Design and develop high speed CMOS VLSI design circuits</w:t>
            </w:r>
          </w:p>
        </w:tc>
      </w:tr>
    </w:tbl>
    <w:p w14:paraId="503B3696" w14:textId="77777777" w:rsidR="00446263" w:rsidRDefault="00446263" w:rsidP="00446263"/>
    <w:p w14:paraId="7A74564E" w14:textId="77777777" w:rsidR="00446263" w:rsidRDefault="00446263">
      <w:pPr>
        <w:spacing w:after="200" w:line="276" w:lineRule="auto"/>
        <w:rPr>
          <w:rFonts w:ascii="Arial" w:hAnsi="Arial" w:cs="Arial"/>
          <w:bCs/>
          <w:noProof/>
        </w:rPr>
      </w:pPr>
      <w:r>
        <w:rPr>
          <w:rFonts w:ascii="Arial" w:hAnsi="Arial" w:cs="Arial"/>
          <w:bCs/>
          <w:noProof/>
        </w:rPr>
        <w:br w:type="page"/>
      </w:r>
    </w:p>
    <w:p w14:paraId="7CD7B1B1" w14:textId="7CFC69D0" w:rsidR="00446263" w:rsidRDefault="00446263" w:rsidP="00446263">
      <w:pPr>
        <w:jc w:val="center"/>
        <w:rPr>
          <w:rFonts w:ascii="Arial" w:hAnsi="Arial" w:cs="Arial"/>
          <w:bCs/>
          <w:noProof/>
        </w:rPr>
      </w:pPr>
      <w:r>
        <w:rPr>
          <w:rFonts w:ascii="Arial" w:hAnsi="Arial" w:cs="Arial"/>
          <w:noProof/>
        </w:rPr>
        <w:lastRenderedPageBreak/>
        <w:drawing>
          <wp:inline distT="0" distB="0" distL="0" distR="0" wp14:anchorId="134B557B" wp14:editId="4C1B0A5A">
            <wp:extent cx="5734050" cy="838200"/>
            <wp:effectExtent l="0" t="0" r="0" b="0"/>
            <wp:docPr id="8" name="Picture 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79C8BE25" w14:textId="77777777" w:rsidR="00446263" w:rsidRDefault="00446263" w:rsidP="00446263">
      <w:pPr>
        <w:jc w:val="center"/>
        <w:rPr>
          <w:b/>
          <w:bCs/>
        </w:rPr>
      </w:pPr>
    </w:p>
    <w:p w14:paraId="2533928B" w14:textId="77777777" w:rsidR="00446263" w:rsidRDefault="00446263" w:rsidP="00446263">
      <w:pPr>
        <w:jc w:val="center"/>
        <w:rPr>
          <w:b/>
          <w:bCs/>
        </w:rPr>
      </w:pPr>
      <w:r>
        <w:rPr>
          <w:b/>
          <w:bCs/>
        </w:rPr>
        <w:t>SUPPLEMENTARY EXAMINATION – JUNE 2026</w:t>
      </w:r>
    </w:p>
    <w:p w14:paraId="4689B723"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684A961E" w14:textId="77777777" w:rsidTr="00446263">
        <w:trPr>
          <w:trHeight w:val="397"/>
          <w:jc w:val="center"/>
        </w:trPr>
        <w:tc>
          <w:tcPr>
            <w:tcW w:w="1555" w:type="dxa"/>
            <w:vAlign w:val="center"/>
          </w:tcPr>
          <w:p w14:paraId="2C438EFC"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36D12826" w14:textId="77777777" w:rsidR="00446263" w:rsidRPr="0037089B" w:rsidRDefault="00446263" w:rsidP="00446263">
            <w:pPr>
              <w:pStyle w:val="Title"/>
              <w:jc w:val="left"/>
              <w:rPr>
                <w:b/>
                <w:sz w:val="22"/>
                <w:szCs w:val="22"/>
              </w:rPr>
            </w:pPr>
            <w:r>
              <w:rPr>
                <w:b/>
                <w:sz w:val="22"/>
                <w:szCs w:val="22"/>
              </w:rPr>
              <w:t>19EC2001</w:t>
            </w:r>
          </w:p>
        </w:tc>
        <w:tc>
          <w:tcPr>
            <w:tcW w:w="1417" w:type="dxa"/>
            <w:vAlign w:val="center"/>
          </w:tcPr>
          <w:p w14:paraId="10FE020A"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7BA0F100"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0C35A6C1" w14:textId="77777777" w:rsidTr="00446263">
        <w:trPr>
          <w:trHeight w:val="397"/>
          <w:jc w:val="center"/>
        </w:trPr>
        <w:tc>
          <w:tcPr>
            <w:tcW w:w="1555" w:type="dxa"/>
            <w:vAlign w:val="center"/>
          </w:tcPr>
          <w:p w14:paraId="106DE653"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6329C76E" w14:textId="77777777" w:rsidR="00446263" w:rsidRPr="0037089B" w:rsidRDefault="00446263" w:rsidP="00446263">
            <w:pPr>
              <w:pStyle w:val="Title"/>
              <w:jc w:val="left"/>
              <w:rPr>
                <w:b/>
                <w:sz w:val="22"/>
                <w:szCs w:val="22"/>
              </w:rPr>
            </w:pPr>
            <w:r>
              <w:rPr>
                <w:b/>
                <w:sz w:val="22"/>
                <w:szCs w:val="22"/>
              </w:rPr>
              <w:t>ELECTRONICS FOR INTELLIGENT MACHINES</w:t>
            </w:r>
          </w:p>
        </w:tc>
        <w:tc>
          <w:tcPr>
            <w:tcW w:w="1417" w:type="dxa"/>
            <w:vAlign w:val="center"/>
          </w:tcPr>
          <w:p w14:paraId="54D4B986"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7FDE3F77" w14:textId="77777777" w:rsidR="00446263" w:rsidRPr="0037089B" w:rsidRDefault="00446263" w:rsidP="00446263">
            <w:pPr>
              <w:pStyle w:val="Title"/>
              <w:jc w:val="left"/>
              <w:rPr>
                <w:b/>
                <w:sz w:val="22"/>
                <w:szCs w:val="22"/>
              </w:rPr>
            </w:pPr>
            <w:r w:rsidRPr="0037089B">
              <w:rPr>
                <w:b/>
                <w:sz w:val="22"/>
                <w:szCs w:val="22"/>
              </w:rPr>
              <w:t>100</w:t>
            </w:r>
          </w:p>
        </w:tc>
      </w:tr>
    </w:tbl>
    <w:p w14:paraId="014AEA99"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8"/>
        <w:gridCol w:w="7859"/>
        <w:gridCol w:w="670"/>
        <w:gridCol w:w="537"/>
        <w:gridCol w:w="456"/>
      </w:tblGrid>
      <w:tr w:rsidR="00446263" w:rsidRPr="009C4175" w14:paraId="6FA76CDF" w14:textId="77777777" w:rsidTr="00446263">
        <w:trPr>
          <w:trHeight w:val="552"/>
        </w:trPr>
        <w:tc>
          <w:tcPr>
            <w:tcW w:w="272" w:type="pct"/>
            <w:vAlign w:val="center"/>
          </w:tcPr>
          <w:p w14:paraId="321690B4" w14:textId="77777777" w:rsidR="00446263" w:rsidRPr="009C4175" w:rsidRDefault="00446263" w:rsidP="00446263">
            <w:pPr>
              <w:jc w:val="center"/>
              <w:rPr>
                <w:b/>
              </w:rPr>
            </w:pPr>
            <w:r w:rsidRPr="009C4175">
              <w:rPr>
                <w:b/>
              </w:rPr>
              <w:t>Q. No.</w:t>
            </w:r>
          </w:p>
        </w:tc>
        <w:tc>
          <w:tcPr>
            <w:tcW w:w="3936" w:type="pct"/>
            <w:gridSpan w:val="2"/>
            <w:vAlign w:val="center"/>
          </w:tcPr>
          <w:p w14:paraId="26BA07CF" w14:textId="77777777" w:rsidR="00446263" w:rsidRPr="009C4175" w:rsidRDefault="00446263" w:rsidP="00446263">
            <w:pPr>
              <w:jc w:val="center"/>
              <w:rPr>
                <w:b/>
              </w:rPr>
            </w:pPr>
            <w:r w:rsidRPr="009C4175">
              <w:rPr>
                <w:b/>
              </w:rPr>
              <w:t>Questions</w:t>
            </w:r>
          </w:p>
        </w:tc>
        <w:tc>
          <w:tcPr>
            <w:tcW w:w="319" w:type="pct"/>
            <w:vAlign w:val="center"/>
          </w:tcPr>
          <w:p w14:paraId="49CA5AF1" w14:textId="77777777" w:rsidR="00446263" w:rsidRPr="009C4175" w:rsidRDefault="00446263" w:rsidP="00446263">
            <w:pPr>
              <w:jc w:val="center"/>
              <w:rPr>
                <w:b/>
              </w:rPr>
            </w:pPr>
            <w:r w:rsidRPr="009C4175">
              <w:rPr>
                <w:b/>
              </w:rPr>
              <w:t>CO</w:t>
            </w:r>
          </w:p>
        </w:tc>
        <w:tc>
          <w:tcPr>
            <w:tcW w:w="256" w:type="pct"/>
            <w:vAlign w:val="center"/>
          </w:tcPr>
          <w:p w14:paraId="730F9D5C" w14:textId="77777777" w:rsidR="00446263" w:rsidRPr="009C4175" w:rsidRDefault="00446263" w:rsidP="00446263">
            <w:pPr>
              <w:jc w:val="center"/>
              <w:rPr>
                <w:b/>
              </w:rPr>
            </w:pPr>
            <w:r w:rsidRPr="009C4175">
              <w:rPr>
                <w:b/>
              </w:rPr>
              <w:t>BL</w:t>
            </w:r>
          </w:p>
        </w:tc>
        <w:tc>
          <w:tcPr>
            <w:tcW w:w="217" w:type="pct"/>
            <w:vAlign w:val="center"/>
          </w:tcPr>
          <w:p w14:paraId="3914D7CC" w14:textId="77777777" w:rsidR="00446263" w:rsidRPr="009C4175" w:rsidRDefault="00446263" w:rsidP="00446263">
            <w:pPr>
              <w:jc w:val="center"/>
              <w:rPr>
                <w:b/>
              </w:rPr>
            </w:pPr>
            <w:r w:rsidRPr="009C4175">
              <w:rPr>
                <w:b/>
              </w:rPr>
              <w:t>M</w:t>
            </w:r>
          </w:p>
        </w:tc>
      </w:tr>
      <w:tr w:rsidR="00446263" w:rsidRPr="009C4175" w14:paraId="3593F6DE" w14:textId="77777777" w:rsidTr="00446263">
        <w:trPr>
          <w:trHeight w:val="148"/>
        </w:trPr>
        <w:tc>
          <w:tcPr>
            <w:tcW w:w="5000" w:type="pct"/>
            <w:gridSpan w:val="6"/>
          </w:tcPr>
          <w:p w14:paraId="050896F5" w14:textId="77777777" w:rsidR="00446263" w:rsidRPr="009C4175" w:rsidRDefault="00446263" w:rsidP="00446263">
            <w:pPr>
              <w:jc w:val="center"/>
              <w:rPr>
                <w:b/>
              </w:rPr>
            </w:pPr>
            <w:r w:rsidRPr="009C4175">
              <w:rPr>
                <w:b/>
              </w:rPr>
              <w:t>PART – A (10 X 1 = 10 MARKS)</w:t>
            </w:r>
          </w:p>
        </w:tc>
      </w:tr>
      <w:tr w:rsidR="00446263" w:rsidRPr="009C4175" w14:paraId="2F9FC9EA" w14:textId="77777777" w:rsidTr="00446263">
        <w:trPr>
          <w:trHeight w:val="283"/>
        </w:trPr>
        <w:tc>
          <w:tcPr>
            <w:tcW w:w="272" w:type="pct"/>
          </w:tcPr>
          <w:p w14:paraId="08726F87" w14:textId="77777777" w:rsidR="00446263" w:rsidRPr="009C4175" w:rsidRDefault="00446263" w:rsidP="00446263">
            <w:pPr>
              <w:jc w:val="center"/>
            </w:pPr>
            <w:r w:rsidRPr="009C4175">
              <w:t>1.</w:t>
            </w:r>
          </w:p>
        </w:tc>
        <w:tc>
          <w:tcPr>
            <w:tcW w:w="3936" w:type="pct"/>
            <w:gridSpan w:val="2"/>
          </w:tcPr>
          <w:p w14:paraId="292D4F75" w14:textId="77777777" w:rsidR="00446263" w:rsidRPr="009C4175" w:rsidRDefault="00446263" w:rsidP="00446263">
            <w:pPr>
              <w:autoSpaceDE w:val="0"/>
              <w:autoSpaceDN w:val="0"/>
              <w:adjustRightInd w:val="0"/>
              <w:jc w:val="both"/>
            </w:pPr>
            <w:r>
              <w:t xml:space="preserve">Define Digitalization. </w:t>
            </w:r>
          </w:p>
        </w:tc>
        <w:tc>
          <w:tcPr>
            <w:tcW w:w="319" w:type="pct"/>
          </w:tcPr>
          <w:p w14:paraId="4A4E04EF" w14:textId="77777777" w:rsidR="00446263" w:rsidRPr="009C4175" w:rsidRDefault="00446263" w:rsidP="00446263">
            <w:pPr>
              <w:jc w:val="center"/>
            </w:pPr>
            <w:r w:rsidRPr="009C4175">
              <w:t>CO1</w:t>
            </w:r>
          </w:p>
        </w:tc>
        <w:tc>
          <w:tcPr>
            <w:tcW w:w="256" w:type="pct"/>
          </w:tcPr>
          <w:p w14:paraId="2E201EF7" w14:textId="77777777" w:rsidR="00446263" w:rsidRPr="009C4175" w:rsidRDefault="00446263" w:rsidP="00446263">
            <w:pPr>
              <w:jc w:val="center"/>
            </w:pPr>
            <w:r>
              <w:t>R</w:t>
            </w:r>
          </w:p>
        </w:tc>
        <w:tc>
          <w:tcPr>
            <w:tcW w:w="217" w:type="pct"/>
          </w:tcPr>
          <w:p w14:paraId="2150B0EA" w14:textId="77777777" w:rsidR="00446263" w:rsidRPr="009C4175" w:rsidRDefault="00446263" w:rsidP="00446263">
            <w:pPr>
              <w:jc w:val="center"/>
            </w:pPr>
            <w:r w:rsidRPr="009C4175">
              <w:t>1</w:t>
            </w:r>
          </w:p>
        </w:tc>
      </w:tr>
      <w:tr w:rsidR="00446263" w:rsidRPr="009C4175" w14:paraId="2AAB1488" w14:textId="77777777" w:rsidTr="00446263">
        <w:trPr>
          <w:trHeight w:val="283"/>
        </w:trPr>
        <w:tc>
          <w:tcPr>
            <w:tcW w:w="272" w:type="pct"/>
          </w:tcPr>
          <w:p w14:paraId="2011E5BC" w14:textId="77777777" w:rsidR="00446263" w:rsidRPr="009C4175" w:rsidRDefault="00446263" w:rsidP="00446263">
            <w:pPr>
              <w:jc w:val="center"/>
            </w:pPr>
            <w:r w:rsidRPr="009C4175">
              <w:t>2.</w:t>
            </w:r>
          </w:p>
        </w:tc>
        <w:tc>
          <w:tcPr>
            <w:tcW w:w="3936" w:type="pct"/>
            <w:gridSpan w:val="2"/>
          </w:tcPr>
          <w:p w14:paraId="69A71AF6" w14:textId="77777777" w:rsidR="00446263" w:rsidRPr="009C4175" w:rsidRDefault="00446263" w:rsidP="00446263">
            <w:pPr>
              <w:jc w:val="both"/>
            </w:pPr>
            <w:r>
              <w:t xml:space="preserve">Give examples of Intelligent Machines. </w:t>
            </w:r>
          </w:p>
        </w:tc>
        <w:tc>
          <w:tcPr>
            <w:tcW w:w="319" w:type="pct"/>
          </w:tcPr>
          <w:p w14:paraId="4AC23C03" w14:textId="77777777" w:rsidR="00446263" w:rsidRPr="009C4175" w:rsidRDefault="00446263" w:rsidP="00446263">
            <w:pPr>
              <w:jc w:val="center"/>
            </w:pPr>
            <w:r w:rsidRPr="009C4175">
              <w:t>CO1</w:t>
            </w:r>
          </w:p>
        </w:tc>
        <w:tc>
          <w:tcPr>
            <w:tcW w:w="256" w:type="pct"/>
          </w:tcPr>
          <w:p w14:paraId="18852778" w14:textId="77777777" w:rsidR="00446263" w:rsidRPr="009C4175" w:rsidRDefault="00446263" w:rsidP="00446263">
            <w:pPr>
              <w:jc w:val="center"/>
            </w:pPr>
            <w:r>
              <w:t>U</w:t>
            </w:r>
          </w:p>
        </w:tc>
        <w:tc>
          <w:tcPr>
            <w:tcW w:w="217" w:type="pct"/>
          </w:tcPr>
          <w:p w14:paraId="4747DB0B" w14:textId="77777777" w:rsidR="00446263" w:rsidRPr="009C4175" w:rsidRDefault="00446263" w:rsidP="00446263">
            <w:pPr>
              <w:jc w:val="center"/>
            </w:pPr>
            <w:r w:rsidRPr="009C4175">
              <w:t>1</w:t>
            </w:r>
          </w:p>
        </w:tc>
      </w:tr>
      <w:tr w:rsidR="00446263" w:rsidRPr="009C4175" w14:paraId="4EBBD1E4" w14:textId="77777777" w:rsidTr="00446263">
        <w:trPr>
          <w:trHeight w:val="283"/>
        </w:trPr>
        <w:tc>
          <w:tcPr>
            <w:tcW w:w="272" w:type="pct"/>
          </w:tcPr>
          <w:p w14:paraId="003F6F97" w14:textId="77777777" w:rsidR="00446263" w:rsidRPr="009C4175" w:rsidRDefault="00446263" w:rsidP="00446263">
            <w:pPr>
              <w:jc w:val="center"/>
            </w:pPr>
            <w:r w:rsidRPr="009C4175">
              <w:t>3.</w:t>
            </w:r>
          </w:p>
        </w:tc>
        <w:tc>
          <w:tcPr>
            <w:tcW w:w="3936" w:type="pct"/>
            <w:gridSpan w:val="2"/>
          </w:tcPr>
          <w:p w14:paraId="1CA8A097" w14:textId="77777777" w:rsidR="00446263" w:rsidRPr="009C4175" w:rsidRDefault="00446263" w:rsidP="00446263">
            <w:pPr>
              <w:jc w:val="both"/>
            </w:pPr>
            <w:r>
              <w:t>Describe Intelligent Manufacturing.</w:t>
            </w:r>
          </w:p>
        </w:tc>
        <w:tc>
          <w:tcPr>
            <w:tcW w:w="319" w:type="pct"/>
          </w:tcPr>
          <w:p w14:paraId="0C258532" w14:textId="77777777" w:rsidR="00446263" w:rsidRPr="009C4175" w:rsidRDefault="00446263" w:rsidP="00446263">
            <w:pPr>
              <w:jc w:val="center"/>
            </w:pPr>
            <w:r w:rsidRPr="009C4175">
              <w:t>CO2</w:t>
            </w:r>
          </w:p>
        </w:tc>
        <w:tc>
          <w:tcPr>
            <w:tcW w:w="256" w:type="pct"/>
          </w:tcPr>
          <w:p w14:paraId="167383D7" w14:textId="77777777" w:rsidR="00446263" w:rsidRPr="009C4175" w:rsidRDefault="00446263" w:rsidP="00446263">
            <w:pPr>
              <w:jc w:val="center"/>
            </w:pPr>
            <w:r>
              <w:t>U</w:t>
            </w:r>
          </w:p>
        </w:tc>
        <w:tc>
          <w:tcPr>
            <w:tcW w:w="217" w:type="pct"/>
          </w:tcPr>
          <w:p w14:paraId="68959D2E" w14:textId="77777777" w:rsidR="00446263" w:rsidRPr="009C4175" w:rsidRDefault="00446263" w:rsidP="00446263">
            <w:pPr>
              <w:jc w:val="center"/>
            </w:pPr>
            <w:r w:rsidRPr="009C4175">
              <w:t>1</w:t>
            </w:r>
          </w:p>
        </w:tc>
      </w:tr>
      <w:tr w:rsidR="00446263" w:rsidRPr="009C4175" w14:paraId="4FBF8A46" w14:textId="77777777" w:rsidTr="00446263">
        <w:trPr>
          <w:trHeight w:val="283"/>
        </w:trPr>
        <w:tc>
          <w:tcPr>
            <w:tcW w:w="272" w:type="pct"/>
          </w:tcPr>
          <w:p w14:paraId="166FEC0D" w14:textId="77777777" w:rsidR="00446263" w:rsidRPr="009C4175" w:rsidRDefault="00446263" w:rsidP="00446263">
            <w:pPr>
              <w:jc w:val="center"/>
            </w:pPr>
            <w:r w:rsidRPr="009C4175">
              <w:t>4.</w:t>
            </w:r>
          </w:p>
        </w:tc>
        <w:tc>
          <w:tcPr>
            <w:tcW w:w="3936" w:type="pct"/>
            <w:gridSpan w:val="2"/>
          </w:tcPr>
          <w:p w14:paraId="5EBF687E" w14:textId="77777777" w:rsidR="00446263" w:rsidRPr="009C4175" w:rsidRDefault="00446263" w:rsidP="00446263">
            <w:pPr>
              <w:jc w:val="both"/>
            </w:pPr>
            <w:r>
              <w:t xml:space="preserve">List any two applications of Intelligent Machines. </w:t>
            </w:r>
          </w:p>
        </w:tc>
        <w:tc>
          <w:tcPr>
            <w:tcW w:w="319" w:type="pct"/>
          </w:tcPr>
          <w:p w14:paraId="70188555" w14:textId="77777777" w:rsidR="00446263" w:rsidRPr="009C4175" w:rsidRDefault="00446263" w:rsidP="00446263">
            <w:pPr>
              <w:jc w:val="center"/>
            </w:pPr>
            <w:r w:rsidRPr="009C4175">
              <w:t>CO2</w:t>
            </w:r>
          </w:p>
        </w:tc>
        <w:tc>
          <w:tcPr>
            <w:tcW w:w="256" w:type="pct"/>
          </w:tcPr>
          <w:p w14:paraId="77C00CBB" w14:textId="77777777" w:rsidR="00446263" w:rsidRPr="009C4175" w:rsidRDefault="00446263" w:rsidP="00446263">
            <w:pPr>
              <w:jc w:val="center"/>
            </w:pPr>
            <w:r w:rsidRPr="009C4175">
              <w:t>R</w:t>
            </w:r>
          </w:p>
        </w:tc>
        <w:tc>
          <w:tcPr>
            <w:tcW w:w="217" w:type="pct"/>
          </w:tcPr>
          <w:p w14:paraId="1DB54FB5" w14:textId="77777777" w:rsidR="00446263" w:rsidRPr="009C4175" w:rsidRDefault="00446263" w:rsidP="00446263">
            <w:pPr>
              <w:jc w:val="center"/>
            </w:pPr>
            <w:r w:rsidRPr="009C4175">
              <w:t>1</w:t>
            </w:r>
          </w:p>
        </w:tc>
      </w:tr>
      <w:tr w:rsidR="00446263" w:rsidRPr="009C4175" w14:paraId="080F98C9" w14:textId="77777777" w:rsidTr="00446263">
        <w:trPr>
          <w:trHeight w:val="283"/>
        </w:trPr>
        <w:tc>
          <w:tcPr>
            <w:tcW w:w="272" w:type="pct"/>
          </w:tcPr>
          <w:p w14:paraId="02289020" w14:textId="77777777" w:rsidR="00446263" w:rsidRPr="009C4175" w:rsidRDefault="00446263" w:rsidP="00446263">
            <w:pPr>
              <w:jc w:val="center"/>
            </w:pPr>
            <w:r w:rsidRPr="009C4175">
              <w:t>5.</w:t>
            </w:r>
          </w:p>
        </w:tc>
        <w:tc>
          <w:tcPr>
            <w:tcW w:w="3936" w:type="pct"/>
            <w:gridSpan w:val="2"/>
          </w:tcPr>
          <w:p w14:paraId="692DD64B" w14:textId="77777777" w:rsidR="00446263" w:rsidRPr="009C4175" w:rsidRDefault="00446263" w:rsidP="00446263">
            <w:pPr>
              <w:pStyle w:val="Default"/>
              <w:jc w:val="both"/>
            </w:pPr>
            <w:r>
              <w:t xml:space="preserve">Describe Internet of Things. </w:t>
            </w:r>
          </w:p>
        </w:tc>
        <w:tc>
          <w:tcPr>
            <w:tcW w:w="319" w:type="pct"/>
          </w:tcPr>
          <w:p w14:paraId="1E82DDB5" w14:textId="77777777" w:rsidR="00446263" w:rsidRPr="009C4175" w:rsidRDefault="00446263" w:rsidP="00446263">
            <w:pPr>
              <w:jc w:val="center"/>
            </w:pPr>
            <w:r w:rsidRPr="009C4175">
              <w:t>CO3</w:t>
            </w:r>
          </w:p>
        </w:tc>
        <w:tc>
          <w:tcPr>
            <w:tcW w:w="256" w:type="pct"/>
          </w:tcPr>
          <w:p w14:paraId="1D8026CC" w14:textId="77777777" w:rsidR="00446263" w:rsidRPr="009C4175" w:rsidRDefault="00446263" w:rsidP="00446263">
            <w:pPr>
              <w:jc w:val="center"/>
            </w:pPr>
            <w:r>
              <w:t>U</w:t>
            </w:r>
          </w:p>
        </w:tc>
        <w:tc>
          <w:tcPr>
            <w:tcW w:w="217" w:type="pct"/>
          </w:tcPr>
          <w:p w14:paraId="585D22DF" w14:textId="77777777" w:rsidR="00446263" w:rsidRPr="009C4175" w:rsidRDefault="00446263" w:rsidP="00446263">
            <w:pPr>
              <w:jc w:val="center"/>
            </w:pPr>
            <w:r w:rsidRPr="009C4175">
              <w:t>1</w:t>
            </w:r>
          </w:p>
        </w:tc>
      </w:tr>
      <w:tr w:rsidR="00446263" w:rsidRPr="009C4175" w14:paraId="741BDF05" w14:textId="77777777" w:rsidTr="00446263">
        <w:trPr>
          <w:trHeight w:val="283"/>
        </w:trPr>
        <w:tc>
          <w:tcPr>
            <w:tcW w:w="272" w:type="pct"/>
          </w:tcPr>
          <w:p w14:paraId="59650D57" w14:textId="77777777" w:rsidR="00446263" w:rsidRPr="009C4175" w:rsidRDefault="00446263" w:rsidP="00446263">
            <w:pPr>
              <w:jc w:val="center"/>
            </w:pPr>
            <w:r w:rsidRPr="009C4175">
              <w:t>6.</w:t>
            </w:r>
          </w:p>
        </w:tc>
        <w:tc>
          <w:tcPr>
            <w:tcW w:w="3936" w:type="pct"/>
            <w:gridSpan w:val="2"/>
          </w:tcPr>
          <w:p w14:paraId="14BDB6E6" w14:textId="77777777" w:rsidR="00446263" w:rsidRPr="009C4175" w:rsidRDefault="00446263" w:rsidP="00446263">
            <w:pPr>
              <w:jc w:val="both"/>
            </w:pPr>
            <w:r>
              <w:t>Define Machine to Machine (M2M) communication.</w:t>
            </w:r>
          </w:p>
        </w:tc>
        <w:tc>
          <w:tcPr>
            <w:tcW w:w="319" w:type="pct"/>
          </w:tcPr>
          <w:p w14:paraId="4D1E456F" w14:textId="77777777" w:rsidR="00446263" w:rsidRPr="009C4175" w:rsidRDefault="00446263" w:rsidP="00446263">
            <w:pPr>
              <w:jc w:val="center"/>
            </w:pPr>
            <w:r w:rsidRPr="009C4175">
              <w:t>CO3</w:t>
            </w:r>
          </w:p>
        </w:tc>
        <w:tc>
          <w:tcPr>
            <w:tcW w:w="256" w:type="pct"/>
          </w:tcPr>
          <w:p w14:paraId="1D5A8FCA" w14:textId="77777777" w:rsidR="00446263" w:rsidRPr="009C4175" w:rsidRDefault="00446263" w:rsidP="00446263">
            <w:pPr>
              <w:jc w:val="center"/>
            </w:pPr>
            <w:r w:rsidRPr="009C4175">
              <w:t>R</w:t>
            </w:r>
          </w:p>
        </w:tc>
        <w:tc>
          <w:tcPr>
            <w:tcW w:w="217" w:type="pct"/>
          </w:tcPr>
          <w:p w14:paraId="364AF167" w14:textId="77777777" w:rsidR="00446263" w:rsidRPr="009C4175" w:rsidRDefault="00446263" w:rsidP="00446263">
            <w:pPr>
              <w:jc w:val="center"/>
            </w:pPr>
            <w:r w:rsidRPr="009C4175">
              <w:t>1</w:t>
            </w:r>
          </w:p>
        </w:tc>
      </w:tr>
      <w:tr w:rsidR="00446263" w:rsidRPr="009C4175" w14:paraId="53538E55" w14:textId="77777777" w:rsidTr="00446263">
        <w:trPr>
          <w:trHeight w:val="283"/>
        </w:trPr>
        <w:tc>
          <w:tcPr>
            <w:tcW w:w="272" w:type="pct"/>
          </w:tcPr>
          <w:p w14:paraId="6C47C484" w14:textId="77777777" w:rsidR="00446263" w:rsidRPr="009C4175" w:rsidRDefault="00446263" w:rsidP="00446263">
            <w:pPr>
              <w:jc w:val="center"/>
            </w:pPr>
            <w:r w:rsidRPr="009C4175">
              <w:t>7.</w:t>
            </w:r>
          </w:p>
        </w:tc>
        <w:tc>
          <w:tcPr>
            <w:tcW w:w="3936" w:type="pct"/>
            <w:gridSpan w:val="2"/>
          </w:tcPr>
          <w:p w14:paraId="184AE5FB" w14:textId="77777777" w:rsidR="00446263" w:rsidRPr="009C4175" w:rsidRDefault="00446263" w:rsidP="00446263">
            <w:pPr>
              <w:pStyle w:val="ListParagraph"/>
              <w:ind w:left="0"/>
              <w:jc w:val="both"/>
              <w:rPr>
                <w:noProof/>
                <w:lang w:eastAsia="zh-TW"/>
              </w:rPr>
            </w:pPr>
            <w:r>
              <w:rPr>
                <w:noProof/>
                <w:lang w:eastAsia="zh-TW"/>
              </w:rPr>
              <w:t xml:space="preserve">List </w:t>
            </w:r>
            <w:r>
              <w:t>any two types of sensors used in intelligent machines.</w:t>
            </w:r>
          </w:p>
        </w:tc>
        <w:tc>
          <w:tcPr>
            <w:tcW w:w="319" w:type="pct"/>
          </w:tcPr>
          <w:p w14:paraId="0C658290" w14:textId="77777777" w:rsidR="00446263" w:rsidRPr="009C4175" w:rsidRDefault="00446263" w:rsidP="00446263">
            <w:pPr>
              <w:jc w:val="center"/>
            </w:pPr>
            <w:r w:rsidRPr="009C4175">
              <w:t>CO4</w:t>
            </w:r>
          </w:p>
        </w:tc>
        <w:tc>
          <w:tcPr>
            <w:tcW w:w="256" w:type="pct"/>
          </w:tcPr>
          <w:p w14:paraId="2D4E8084" w14:textId="77777777" w:rsidR="00446263" w:rsidRPr="009C4175" w:rsidRDefault="00446263" w:rsidP="00446263">
            <w:pPr>
              <w:jc w:val="center"/>
            </w:pPr>
            <w:r>
              <w:t>R</w:t>
            </w:r>
          </w:p>
        </w:tc>
        <w:tc>
          <w:tcPr>
            <w:tcW w:w="217" w:type="pct"/>
          </w:tcPr>
          <w:p w14:paraId="37A51641" w14:textId="77777777" w:rsidR="00446263" w:rsidRPr="009C4175" w:rsidRDefault="00446263" w:rsidP="00446263">
            <w:pPr>
              <w:jc w:val="center"/>
            </w:pPr>
            <w:r w:rsidRPr="009C4175">
              <w:t>1</w:t>
            </w:r>
          </w:p>
        </w:tc>
      </w:tr>
      <w:tr w:rsidR="00446263" w:rsidRPr="009C4175" w14:paraId="20FB91E7" w14:textId="77777777" w:rsidTr="00446263">
        <w:trPr>
          <w:trHeight w:val="283"/>
        </w:trPr>
        <w:tc>
          <w:tcPr>
            <w:tcW w:w="272" w:type="pct"/>
          </w:tcPr>
          <w:p w14:paraId="47884119" w14:textId="77777777" w:rsidR="00446263" w:rsidRPr="009C4175" w:rsidRDefault="00446263" w:rsidP="00446263">
            <w:pPr>
              <w:jc w:val="center"/>
            </w:pPr>
            <w:r w:rsidRPr="009C4175">
              <w:t>8.</w:t>
            </w:r>
          </w:p>
        </w:tc>
        <w:tc>
          <w:tcPr>
            <w:tcW w:w="3936" w:type="pct"/>
            <w:gridSpan w:val="2"/>
          </w:tcPr>
          <w:p w14:paraId="51363D57" w14:textId="77777777" w:rsidR="00446263" w:rsidRPr="009C4175" w:rsidRDefault="00446263" w:rsidP="00446263">
            <w:pPr>
              <w:jc w:val="both"/>
              <w:rPr>
                <w:b/>
                <w:bCs/>
              </w:rPr>
            </w:pPr>
            <w:r>
              <w:t>Give examples of an application of a GPS module.</w:t>
            </w:r>
          </w:p>
        </w:tc>
        <w:tc>
          <w:tcPr>
            <w:tcW w:w="319" w:type="pct"/>
          </w:tcPr>
          <w:p w14:paraId="28DC039B" w14:textId="77777777" w:rsidR="00446263" w:rsidRPr="009C4175" w:rsidRDefault="00446263" w:rsidP="00446263">
            <w:pPr>
              <w:jc w:val="center"/>
            </w:pPr>
            <w:r w:rsidRPr="009C4175">
              <w:t>CO4</w:t>
            </w:r>
          </w:p>
        </w:tc>
        <w:tc>
          <w:tcPr>
            <w:tcW w:w="256" w:type="pct"/>
          </w:tcPr>
          <w:p w14:paraId="1B831259" w14:textId="77777777" w:rsidR="00446263" w:rsidRPr="009C4175" w:rsidRDefault="00446263" w:rsidP="00446263">
            <w:pPr>
              <w:jc w:val="center"/>
            </w:pPr>
            <w:r>
              <w:t>U</w:t>
            </w:r>
          </w:p>
        </w:tc>
        <w:tc>
          <w:tcPr>
            <w:tcW w:w="217" w:type="pct"/>
          </w:tcPr>
          <w:p w14:paraId="0E63AD49" w14:textId="77777777" w:rsidR="00446263" w:rsidRPr="009C4175" w:rsidRDefault="00446263" w:rsidP="00446263">
            <w:pPr>
              <w:jc w:val="center"/>
            </w:pPr>
            <w:r w:rsidRPr="009C4175">
              <w:t>1</w:t>
            </w:r>
          </w:p>
        </w:tc>
      </w:tr>
      <w:tr w:rsidR="00446263" w:rsidRPr="009C4175" w14:paraId="0209D852" w14:textId="77777777" w:rsidTr="00446263">
        <w:trPr>
          <w:trHeight w:val="283"/>
        </w:trPr>
        <w:tc>
          <w:tcPr>
            <w:tcW w:w="272" w:type="pct"/>
          </w:tcPr>
          <w:p w14:paraId="6E191039" w14:textId="77777777" w:rsidR="00446263" w:rsidRPr="009C4175" w:rsidRDefault="00446263" w:rsidP="00446263">
            <w:pPr>
              <w:jc w:val="center"/>
            </w:pPr>
            <w:r w:rsidRPr="009C4175">
              <w:t>9.</w:t>
            </w:r>
          </w:p>
        </w:tc>
        <w:tc>
          <w:tcPr>
            <w:tcW w:w="3936" w:type="pct"/>
            <w:gridSpan w:val="2"/>
          </w:tcPr>
          <w:p w14:paraId="52905B95" w14:textId="77777777" w:rsidR="00446263" w:rsidRPr="009C4175" w:rsidRDefault="00446263" w:rsidP="00446263">
            <w:pPr>
              <w:pStyle w:val="ListParagraph"/>
              <w:ind w:left="0"/>
              <w:jc w:val="both"/>
              <w:rPr>
                <w:noProof/>
                <w:lang w:eastAsia="zh-TW"/>
              </w:rPr>
            </w:pPr>
            <w:r>
              <w:t>List the steps involved in transforming data into information.</w:t>
            </w:r>
          </w:p>
        </w:tc>
        <w:tc>
          <w:tcPr>
            <w:tcW w:w="319" w:type="pct"/>
          </w:tcPr>
          <w:p w14:paraId="07164D28" w14:textId="77777777" w:rsidR="00446263" w:rsidRPr="009C4175" w:rsidRDefault="00446263" w:rsidP="00446263">
            <w:pPr>
              <w:jc w:val="center"/>
            </w:pPr>
            <w:r w:rsidRPr="009C4175">
              <w:t>CO5</w:t>
            </w:r>
          </w:p>
        </w:tc>
        <w:tc>
          <w:tcPr>
            <w:tcW w:w="256" w:type="pct"/>
          </w:tcPr>
          <w:p w14:paraId="7D9AABD4" w14:textId="77777777" w:rsidR="00446263" w:rsidRPr="009C4175" w:rsidRDefault="00446263" w:rsidP="00446263">
            <w:pPr>
              <w:jc w:val="center"/>
            </w:pPr>
            <w:r>
              <w:t>R</w:t>
            </w:r>
          </w:p>
        </w:tc>
        <w:tc>
          <w:tcPr>
            <w:tcW w:w="217" w:type="pct"/>
          </w:tcPr>
          <w:p w14:paraId="31BEDBFA" w14:textId="77777777" w:rsidR="00446263" w:rsidRPr="009C4175" w:rsidRDefault="00446263" w:rsidP="00446263">
            <w:pPr>
              <w:jc w:val="center"/>
            </w:pPr>
            <w:r w:rsidRPr="009C4175">
              <w:t>1</w:t>
            </w:r>
          </w:p>
        </w:tc>
      </w:tr>
      <w:tr w:rsidR="00446263" w:rsidRPr="009C4175" w14:paraId="19E2CEDD" w14:textId="77777777" w:rsidTr="00446263">
        <w:trPr>
          <w:trHeight w:val="283"/>
        </w:trPr>
        <w:tc>
          <w:tcPr>
            <w:tcW w:w="272" w:type="pct"/>
          </w:tcPr>
          <w:p w14:paraId="4EBC74BD" w14:textId="77777777" w:rsidR="00446263" w:rsidRPr="009C4175" w:rsidRDefault="00446263" w:rsidP="00446263">
            <w:pPr>
              <w:jc w:val="center"/>
            </w:pPr>
            <w:r w:rsidRPr="009C4175">
              <w:t>10.</w:t>
            </w:r>
          </w:p>
        </w:tc>
        <w:tc>
          <w:tcPr>
            <w:tcW w:w="3936" w:type="pct"/>
            <w:gridSpan w:val="2"/>
          </w:tcPr>
          <w:p w14:paraId="2ED76449" w14:textId="77777777" w:rsidR="00446263" w:rsidRPr="009C4175" w:rsidRDefault="00446263" w:rsidP="00446263">
            <w:pPr>
              <w:jc w:val="both"/>
            </w:pPr>
            <w:r>
              <w:t>Describe Big Data.</w:t>
            </w:r>
          </w:p>
        </w:tc>
        <w:tc>
          <w:tcPr>
            <w:tcW w:w="319" w:type="pct"/>
          </w:tcPr>
          <w:p w14:paraId="182F0509" w14:textId="77777777" w:rsidR="00446263" w:rsidRPr="009C4175" w:rsidRDefault="00446263" w:rsidP="00446263">
            <w:pPr>
              <w:jc w:val="center"/>
            </w:pPr>
            <w:r w:rsidRPr="009C4175">
              <w:t>CO6</w:t>
            </w:r>
          </w:p>
        </w:tc>
        <w:tc>
          <w:tcPr>
            <w:tcW w:w="256" w:type="pct"/>
          </w:tcPr>
          <w:p w14:paraId="5EE0ECCE" w14:textId="77777777" w:rsidR="00446263" w:rsidRPr="009C4175" w:rsidRDefault="00446263" w:rsidP="00446263">
            <w:pPr>
              <w:jc w:val="center"/>
            </w:pPr>
            <w:r w:rsidRPr="009C4175">
              <w:t>U</w:t>
            </w:r>
          </w:p>
        </w:tc>
        <w:tc>
          <w:tcPr>
            <w:tcW w:w="217" w:type="pct"/>
          </w:tcPr>
          <w:p w14:paraId="75E98010" w14:textId="77777777" w:rsidR="00446263" w:rsidRPr="009C4175" w:rsidRDefault="00446263" w:rsidP="00446263">
            <w:pPr>
              <w:jc w:val="center"/>
            </w:pPr>
            <w:r w:rsidRPr="009C4175">
              <w:t>1</w:t>
            </w:r>
          </w:p>
        </w:tc>
      </w:tr>
      <w:tr w:rsidR="00446263" w:rsidRPr="009C4175" w14:paraId="42D0098B" w14:textId="77777777" w:rsidTr="00446263">
        <w:trPr>
          <w:trHeight w:val="194"/>
        </w:trPr>
        <w:tc>
          <w:tcPr>
            <w:tcW w:w="5000" w:type="pct"/>
            <w:gridSpan w:val="6"/>
          </w:tcPr>
          <w:p w14:paraId="2D26C13D" w14:textId="77777777" w:rsidR="00446263" w:rsidRPr="009C4175" w:rsidRDefault="00446263" w:rsidP="00446263">
            <w:pPr>
              <w:jc w:val="center"/>
              <w:rPr>
                <w:b/>
              </w:rPr>
            </w:pPr>
            <w:r w:rsidRPr="009C4175">
              <w:rPr>
                <w:b/>
              </w:rPr>
              <w:t>PART – B (6 X 3 = 18 MARKS)</w:t>
            </w:r>
          </w:p>
        </w:tc>
      </w:tr>
      <w:tr w:rsidR="00446263" w:rsidRPr="009C4175" w14:paraId="49388700" w14:textId="77777777" w:rsidTr="00446263">
        <w:trPr>
          <w:trHeight w:val="283"/>
        </w:trPr>
        <w:tc>
          <w:tcPr>
            <w:tcW w:w="272" w:type="pct"/>
          </w:tcPr>
          <w:p w14:paraId="420ADECE" w14:textId="77777777" w:rsidR="00446263" w:rsidRPr="009C4175" w:rsidRDefault="00446263" w:rsidP="00446263">
            <w:pPr>
              <w:pStyle w:val="NoSpacing"/>
              <w:jc w:val="center"/>
            </w:pPr>
            <w:r w:rsidRPr="009C4175">
              <w:t>11.</w:t>
            </w:r>
          </w:p>
        </w:tc>
        <w:tc>
          <w:tcPr>
            <w:tcW w:w="3936" w:type="pct"/>
            <w:gridSpan w:val="2"/>
            <w:vAlign w:val="center"/>
          </w:tcPr>
          <w:p w14:paraId="36125F5A" w14:textId="77777777" w:rsidR="00446263" w:rsidRPr="009C4175" w:rsidRDefault="00446263" w:rsidP="00446263">
            <w:pPr>
              <w:pStyle w:val="NoSpacing"/>
              <w:jc w:val="both"/>
            </w:pPr>
            <w:r>
              <w:t>Describe the impact of Industry of 4.0.</w:t>
            </w:r>
          </w:p>
        </w:tc>
        <w:tc>
          <w:tcPr>
            <w:tcW w:w="319" w:type="pct"/>
          </w:tcPr>
          <w:p w14:paraId="79E0C35A" w14:textId="77777777" w:rsidR="00446263" w:rsidRPr="009C4175" w:rsidRDefault="00446263" w:rsidP="00446263">
            <w:pPr>
              <w:pStyle w:val="NoSpacing"/>
              <w:jc w:val="center"/>
            </w:pPr>
            <w:r w:rsidRPr="009C4175">
              <w:t>CO1</w:t>
            </w:r>
          </w:p>
        </w:tc>
        <w:tc>
          <w:tcPr>
            <w:tcW w:w="256" w:type="pct"/>
            <w:vAlign w:val="center"/>
          </w:tcPr>
          <w:p w14:paraId="3EB354B9" w14:textId="77777777" w:rsidR="00446263" w:rsidRPr="009C4175" w:rsidRDefault="00446263" w:rsidP="00446263">
            <w:pPr>
              <w:pStyle w:val="NoSpacing"/>
              <w:jc w:val="center"/>
            </w:pPr>
            <w:r>
              <w:t>U</w:t>
            </w:r>
          </w:p>
        </w:tc>
        <w:tc>
          <w:tcPr>
            <w:tcW w:w="217" w:type="pct"/>
          </w:tcPr>
          <w:p w14:paraId="00C60EF5" w14:textId="77777777" w:rsidR="00446263" w:rsidRPr="009C4175" w:rsidRDefault="00446263" w:rsidP="00446263">
            <w:pPr>
              <w:pStyle w:val="NoSpacing"/>
              <w:jc w:val="center"/>
            </w:pPr>
            <w:r w:rsidRPr="009C4175">
              <w:t>3</w:t>
            </w:r>
          </w:p>
        </w:tc>
      </w:tr>
      <w:tr w:rsidR="00446263" w:rsidRPr="009C4175" w14:paraId="48D08927" w14:textId="77777777" w:rsidTr="00446263">
        <w:trPr>
          <w:trHeight w:val="283"/>
        </w:trPr>
        <w:tc>
          <w:tcPr>
            <w:tcW w:w="272" w:type="pct"/>
          </w:tcPr>
          <w:p w14:paraId="189FD51C" w14:textId="77777777" w:rsidR="00446263" w:rsidRPr="009C4175" w:rsidRDefault="00446263" w:rsidP="00446263">
            <w:pPr>
              <w:pStyle w:val="NoSpacing"/>
              <w:jc w:val="center"/>
            </w:pPr>
            <w:r w:rsidRPr="009C4175">
              <w:t>12.</w:t>
            </w:r>
          </w:p>
        </w:tc>
        <w:tc>
          <w:tcPr>
            <w:tcW w:w="3936" w:type="pct"/>
            <w:gridSpan w:val="2"/>
            <w:vAlign w:val="center"/>
          </w:tcPr>
          <w:p w14:paraId="46BF4466" w14:textId="77777777" w:rsidR="00446263" w:rsidRPr="009C4175" w:rsidRDefault="00446263" w:rsidP="00446263">
            <w:pPr>
              <w:pStyle w:val="NoSpacing"/>
              <w:jc w:val="both"/>
            </w:pPr>
            <w:r>
              <w:t>List the applications of Big Data.</w:t>
            </w:r>
          </w:p>
        </w:tc>
        <w:tc>
          <w:tcPr>
            <w:tcW w:w="319" w:type="pct"/>
          </w:tcPr>
          <w:p w14:paraId="32AFE3DC" w14:textId="77777777" w:rsidR="00446263" w:rsidRPr="009C4175" w:rsidRDefault="00446263" w:rsidP="00446263">
            <w:pPr>
              <w:pStyle w:val="NoSpacing"/>
              <w:jc w:val="center"/>
            </w:pPr>
            <w:r w:rsidRPr="009C4175">
              <w:t>CO2</w:t>
            </w:r>
          </w:p>
        </w:tc>
        <w:tc>
          <w:tcPr>
            <w:tcW w:w="256" w:type="pct"/>
            <w:vAlign w:val="center"/>
          </w:tcPr>
          <w:p w14:paraId="20C52A7E" w14:textId="77777777" w:rsidR="00446263" w:rsidRPr="009C4175" w:rsidRDefault="00446263" w:rsidP="00446263">
            <w:pPr>
              <w:pStyle w:val="NoSpacing"/>
              <w:jc w:val="center"/>
            </w:pPr>
            <w:r>
              <w:t>R</w:t>
            </w:r>
          </w:p>
        </w:tc>
        <w:tc>
          <w:tcPr>
            <w:tcW w:w="217" w:type="pct"/>
          </w:tcPr>
          <w:p w14:paraId="46FBE6C2" w14:textId="77777777" w:rsidR="00446263" w:rsidRPr="009C4175" w:rsidRDefault="00446263" w:rsidP="00446263">
            <w:pPr>
              <w:pStyle w:val="NoSpacing"/>
              <w:jc w:val="center"/>
            </w:pPr>
            <w:r w:rsidRPr="009C4175">
              <w:t>3</w:t>
            </w:r>
          </w:p>
        </w:tc>
      </w:tr>
      <w:tr w:rsidR="00446263" w:rsidRPr="009C4175" w14:paraId="3423652C" w14:textId="77777777" w:rsidTr="00446263">
        <w:trPr>
          <w:trHeight w:val="283"/>
        </w:trPr>
        <w:tc>
          <w:tcPr>
            <w:tcW w:w="272" w:type="pct"/>
          </w:tcPr>
          <w:p w14:paraId="032A6D7F" w14:textId="77777777" w:rsidR="00446263" w:rsidRPr="009C4175" w:rsidRDefault="00446263" w:rsidP="00446263">
            <w:pPr>
              <w:pStyle w:val="NoSpacing"/>
              <w:jc w:val="center"/>
            </w:pPr>
            <w:r w:rsidRPr="009C4175">
              <w:t>13.</w:t>
            </w:r>
          </w:p>
        </w:tc>
        <w:tc>
          <w:tcPr>
            <w:tcW w:w="3936" w:type="pct"/>
            <w:gridSpan w:val="2"/>
            <w:vAlign w:val="center"/>
          </w:tcPr>
          <w:p w14:paraId="0DB749D4" w14:textId="77777777" w:rsidR="00446263" w:rsidRPr="009C4175" w:rsidRDefault="00446263" w:rsidP="00446263">
            <w:pPr>
              <w:pStyle w:val="NoSpacing"/>
              <w:jc w:val="both"/>
            </w:pPr>
            <w:r>
              <w:t xml:space="preserve">Interpret the significance of Internet of Things. </w:t>
            </w:r>
          </w:p>
        </w:tc>
        <w:tc>
          <w:tcPr>
            <w:tcW w:w="319" w:type="pct"/>
          </w:tcPr>
          <w:p w14:paraId="4B97EF55" w14:textId="77777777" w:rsidR="00446263" w:rsidRPr="009C4175" w:rsidRDefault="00446263" w:rsidP="00446263">
            <w:pPr>
              <w:pStyle w:val="NoSpacing"/>
              <w:jc w:val="center"/>
            </w:pPr>
            <w:r w:rsidRPr="009C4175">
              <w:t>CO3</w:t>
            </w:r>
          </w:p>
        </w:tc>
        <w:tc>
          <w:tcPr>
            <w:tcW w:w="256" w:type="pct"/>
            <w:vAlign w:val="center"/>
          </w:tcPr>
          <w:p w14:paraId="1EC56BE5" w14:textId="77777777" w:rsidR="00446263" w:rsidRPr="009C4175" w:rsidRDefault="00446263" w:rsidP="00446263">
            <w:pPr>
              <w:pStyle w:val="NoSpacing"/>
              <w:jc w:val="center"/>
            </w:pPr>
            <w:r>
              <w:t>U</w:t>
            </w:r>
          </w:p>
        </w:tc>
        <w:tc>
          <w:tcPr>
            <w:tcW w:w="217" w:type="pct"/>
          </w:tcPr>
          <w:p w14:paraId="16C8E5C5" w14:textId="77777777" w:rsidR="00446263" w:rsidRPr="009C4175" w:rsidRDefault="00446263" w:rsidP="00446263">
            <w:pPr>
              <w:pStyle w:val="NoSpacing"/>
              <w:jc w:val="center"/>
            </w:pPr>
            <w:r w:rsidRPr="009C4175">
              <w:t>3</w:t>
            </w:r>
          </w:p>
        </w:tc>
      </w:tr>
      <w:tr w:rsidR="00446263" w:rsidRPr="009C4175" w14:paraId="24E38948" w14:textId="77777777" w:rsidTr="00446263">
        <w:trPr>
          <w:trHeight w:val="283"/>
        </w:trPr>
        <w:tc>
          <w:tcPr>
            <w:tcW w:w="272" w:type="pct"/>
          </w:tcPr>
          <w:p w14:paraId="4CED2213" w14:textId="77777777" w:rsidR="00446263" w:rsidRPr="009C4175" w:rsidRDefault="00446263" w:rsidP="00446263">
            <w:pPr>
              <w:pStyle w:val="NoSpacing"/>
              <w:jc w:val="center"/>
            </w:pPr>
            <w:r w:rsidRPr="009C4175">
              <w:t>14.</w:t>
            </w:r>
          </w:p>
        </w:tc>
        <w:tc>
          <w:tcPr>
            <w:tcW w:w="3936" w:type="pct"/>
            <w:gridSpan w:val="2"/>
            <w:vAlign w:val="center"/>
          </w:tcPr>
          <w:p w14:paraId="40410B9E" w14:textId="77777777" w:rsidR="00446263" w:rsidRPr="009C4175" w:rsidRDefault="00446263" w:rsidP="00446263">
            <w:pPr>
              <w:pStyle w:val="NoSpacing"/>
              <w:jc w:val="both"/>
            </w:pPr>
            <w:r>
              <w:t>Describe GPS.</w:t>
            </w:r>
          </w:p>
        </w:tc>
        <w:tc>
          <w:tcPr>
            <w:tcW w:w="319" w:type="pct"/>
          </w:tcPr>
          <w:p w14:paraId="1A6788A3" w14:textId="77777777" w:rsidR="00446263" w:rsidRPr="009C4175" w:rsidRDefault="00446263" w:rsidP="00446263">
            <w:pPr>
              <w:pStyle w:val="NoSpacing"/>
              <w:jc w:val="center"/>
            </w:pPr>
            <w:r w:rsidRPr="009C4175">
              <w:t>CO4</w:t>
            </w:r>
          </w:p>
        </w:tc>
        <w:tc>
          <w:tcPr>
            <w:tcW w:w="256" w:type="pct"/>
            <w:vAlign w:val="center"/>
          </w:tcPr>
          <w:p w14:paraId="10F19FB2" w14:textId="77777777" w:rsidR="00446263" w:rsidRPr="009C4175" w:rsidRDefault="00446263" w:rsidP="00446263">
            <w:pPr>
              <w:pStyle w:val="NoSpacing"/>
              <w:jc w:val="center"/>
            </w:pPr>
            <w:r>
              <w:t>U</w:t>
            </w:r>
          </w:p>
        </w:tc>
        <w:tc>
          <w:tcPr>
            <w:tcW w:w="217" w:type="pct"/>
          </w:tcPr>
          <w:p w14:paraId="20883846" w14:textId="77777777" w:rsidR="00446263" w:rsidRPr="009C4175" w:rsidRDefault="00446263" w:rsidP="00446263">
            <w:pPr>
              <w:pStyle w:val="NoSpacing"/>
              <w:jc w:val="center"/>
            </w:pPr>
            <w:r w:rsidRPr="009C4175">
              <w:t>3</w:t>
            </w:r>
          </w:p>
        </w:tc>
      </w:tr>
      <w:tr w:rsidR="00446263" w:rsidRPr="009C4175" w14:paraId="0D37A7AD" w14:textId="77777777" w:rsidTr="00446263">
        <w:trPr>
          <w:trHeight w:val="283"/>
        </w:trPr>
        <w:tc>
          <w:tcPr>
            <w:tcW w:w="272" w:type="pct"/>
          </w:tcPr>
          <w:p w14:paraId="48165D4E" w14:textId="77777777" w:rsidR="00446263" w:rsidRPr="009C4175" w:rsidRDefault="00446263" w:rsidP="00446263">
            <w:pPr>
              <w:pStyle w:val="NoSpacing"/>
              <w:jc w:val="center"/>
            </w:pPr>
            <w:r w:rsidRPr="009C4175">
              <w:t>15.</w:t>
            </w:r>
          </w:p>
        </w:tc>
        <w:tc>
          <w:tcPr>
            <w:tcW w:w="3936" w:type="pct"/>
            <w:gridSpan w:val="2"/>
            <w:vAlign w:val="center"/>
          </w:tcPr>
          <w:p w14:paraId="1D06647C" w14:textId="77777777" w:rsidR="00446263" w:rsidRPr="009C4175" w:rsidRDefault="00446263" w:rsidP="00446263">
            <w:pPr>
              <w:pStyle w:val="NoSpacing"/>
              <w:jc w:val="both"/>
            </w:pPr>
            <w:r>
              <w:t xml:space="preserve">List the disadvantages of public cloud. </w:t>
            </w:r>
          </w:p>
        </w:tc>
        <w:tc>
          <w:tcPr>
            <w:tcW w:w="319" w:type="pct"/>
          </w:tcPr>
          <w:p w14:paraId="1949B926" w14:textId="77777777" w:rsidR="00446263" w:rsidRPr="009C4175" w:rsidRDefault="00446263" w:rsidP="00446263">
            <w:pPr>
              <w:pStyle w:val="NoSpacing"/>
              <w:jc w:val="center"/>
            </w:pPr>
            <w:r w:rsidRPr="009C4175">
              <w:t>CO5</w:t>
            </w:r>
          </w:p>
        </w:tc>
        <w:tc>
          <w:tcPr>
            <w:tcW w:w="256" w:type="pct"/>
            <w:vAlign w:val="center"/>
          </w:tcPr>
          <w:p w14:paraId="3C50A0F3" w14:textId="77777777" w:rsidR="00446263" w:rsidRPr="009C4175" w:rsidRDefault="00446263" w:rsidP="00446263">
            <w:pPr>
              <w:pStyle w:val="NoSpacing"/>
              <w:jc w:val="center"/>
            </w:pPr>
            <w:r>
              <w:t>R</w:t>
            </w:r>
          </w:p>
        </w:tc>
        <w:tc>
          <w:tcPr>
            <w:tcW w:w="217" w:type="pct"/>
          </w:tcPr>
          <w:p w14:paraId="7C3B6251" w14:textId="77777777" w:rsidR="00446263" w:rsidRPr="009C4175" w:rsidRDefault="00446263" w:rsidP="00446263">
            <w:pPr>
              <w:pStyle w:val="NoSpacing"/>
              <w:jc w:val="center"/>
            </w:pPr>
            <w:r w:rsidRPr="009C4175">
              <w:t>3</w:t>
            </w:r>
          </w:p>
        </w:tc>
      </w:tr>
      <w:tr w:rsidR="00446263" w:rsidRPr="009C4175" w14:paraId="4308F586" w14:textId="77777777" w:rsidTr="00446263">
        <w:trPr>
          <w:trHeight w:val="283"/>
        </w:trPr>
        <w:tc>
          <w:tcPr>
            <w:tcW w:w="272" w:type="pct"/>
          </w:tcPr>
          <w:p w14:paraId="2B286134" w14:textId="77777777" w:rsidR="00446263" w:rsidRPr="009C4175" w:rsidRDefault="00446263" w:rsidP="00446263">
            <w:pPr>
              <w:pStyle w:val="NoSpacing"/>
              <w:jc w:val="center"/>
            </w:pPr>
            <w:r w:rsidRPr="009C4175">
              <w:t>16.</w:t>
            </w:r>
          </w:p>
        </w:tc>
        <w:tc>
          <w:tcPr>
            <w:tcW w:w="3936" w:type="pct"/>
            <w:gridSpan w:val="2"/>
            <w:vAlign w:val="center"/>
          </w:tcPr>
          <w:p w14:paraId="4725DB10" w14:textId="77777777" w:rsidR="00446263" w:rsidRPr="009C4175" w:rsidRDefault="00446263" w:rsidP="00446263">
            <w:pPr>
              <w:pStyle w:val="NoSpacing"/>
              <w:jc w:val="both"/>
            </w:pPr>
            <w:r>
              <w:t>Discuss the advantages of supply chain management.</w:t>
            </w:r>
          </w:p>
        </w:tc>
        <w:tc>
          <w:tcPr>
            <w:tcW w:w="319" w:type="pct"/>
          </w:tcPr>
          <w:p w14:paraId="1251C01E" w14:textId="77777777" w:rsidR="00446263" w:rsidRPr="009C4175" w:rsidRDefault="00446263" w:rsidP="00446263">
            <w:pPr>
              <w:pStyle w:val="NoSpacing"/>
              <w:jc w:val="center"/>
            </w:pPr>
            <w:r w:rsidRPr="009C4175">
              <w:t>CO6</w:t>
            </w:r>
          </w:p>
        </w:tc>
        <w:tc>
          <w:tcPr>
            <w:tcW w:w="256" w:type="pct"/>
            <w:vAlign w:val="center"/>
          </w:tcPr>
          <w:p w14:paraId="6544076D" w14:textId="77777777" w:rsidR="00446263" w:rsidRPr="009C4175" w:rsidRDefault="00446263" w:rsidP="00446263">
            <w:pPr>
              <w:pStyle w:val="NoSpacing"/>
              <w:jc w:val="center"/>
            </w:pPr>
            <w:r>
              <w:t>U</w:t>
            </w:r>
          </w:p>
        </w:tc>
        <w:tc>
          <w:tcPr>
            <w:tcW w:w="217" w:type="pct"/>
          </w:tcPr>
          <w:p w14:paraId="7DDDDA34" w14:textId="77777777" w:rsidR="00446263" w:rsidRPr="009C4175" w:rsidRDefault="00446263" w:rsidP="00446263">
            <w:pPr>
              <w:pStyle w:val="NoSpacing"/>
              <w:jc w:val="center"/>
            </w:pPr>
            <w:r w:rsidRPr="009C4175">
              <w:t>3</w:t>
            </w:r>
          </w:p>
        </w:tc>
      </w:tr>
      <w:tr w:rsidR="00446263" w:rsidRPr="009C4175" w14:paraId="754E1C5E" w14:textId="77777777" w:rsidTr="00446263">
        <w:trPr>
          <w:trHeight w:val="552"/>
        </w:trPr>
        <w:tc>
          <w:tcPr>
            <w:tcW w:w="5000" w:type="pct"/>
            <w:gridSpan w:val="6"/>
          </w:tcPr>
          <w:p w14:paraId="49C0009A" w14:textId="77777777" w:rsidR="00446263" w:rsidRPr="009C4175" w:rsidRDefault="00446263" w:rsidP="00446263">
            <w:pPr>
              <w:jc w:val="center"/>
              <w:rPr>
                <w:b/>
              </w:rPr>
            </w:pPr>
            <w:r w:rsidRPr="009C4175">
              <w:rPr>
                <w:b/>
              </w:rPr>
              <w:t>PART – C (6 X 12 = 72 MARKS)</w:t>
            </w:r>
          </w:p>
          <w:p w14:paraId="65E3F580"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22465D03" w14:textId="77777777" w:rsidTr="00446263">
        <w:trPr>
          <w:trHeight w:val="283"/>
        </w:trPr>
        <w:tc>
          <w:tcPr>
            <w:tcW w:w="272" w:type="pct"/>
          </w:tcPr>
          <w:p w14:paraId="50A33F6E" w14:textId="77777777" w:rsidR="00446263" w:rsidRPr="009C4175" w:rsidRDefault="00446263" w:rsidP="00446263">
            <w:pPr>
              <w:jc w:val="center"/>
            </w:pPr>
            <w:r w:rsidRPr="009C4175">
              <w:t>17.</w:t>
            </w:r>
          </w:p>
        </w:tc>
        <w:tc>
          <w:tcPr>
            <w:tcW w:w="190" w:type="pct"/>
          </w:tcPr>
          <w:p w14:paraId="21C52D6A" w14:textId="77777777" w:rsidR="00446263" w:rsidRPr="009C4175" w:rsidRDefault="00446263" w:rsidP="00446263">
            <w:pPr>
              <w:jc w:val="center"/>
            </w:pPr>
          </w:p>
        </w:tc>
        <w:tc>
          <w:tcPr>
            <w:tcW w:w="3746" w:type="pct"/>
          </w:tcPr>
          <w:p w14:paraId="246BF5CE" w14:textId="77777777" w:rsidR="00446263" w:rsidRPr="009C4175" w:rsidRDefault="00446263" w:rsidP="00446263">
            <w:pPr>
              <w:jc w:val="both"/>
            </w:pPr>
            <w:r>
              <w:t>Explain the various Industrial Revolutions and their key features.</w:t>
            </w:r>
          </w:p>
        </w:tc>
        <w:tc>
          <w:tcPr>
            <w:tcW w:w="319" w:type="pct"/>
          </w:tcPr>
          <w:p w14:paraId="5CC19F73" w14:textId="77777777" w:rsidR="00446263" w:rsidRPr="009C4175" w:rsidRDefault="00446263" w:rsidP="00446263">
            <w:pPr>
              <w:jc w:val="center"/>
            </w:pPr>
            <w:r w:rsidRPr="009C4175">
              <w:t>CO1</w:t>
            </w:r>
          </w:p>
        </w:tc>
        <w:tc>
          <w:tcPr>
            <w:tcW w:w="256" w:type="pct"/>
          </w:tcPr>
          <w:p w14:paraId="0B0EE0C9" w14:textId="77777777" w:rsidR="00446263" w:rsidRPr="009C4175" w:rsidRDefault="00446263" w:rsidP="00446263">
            <w:pPr>
              <w:jc w:val="center"/>
            </w:pPr>
            <w:r>
              <w:t>A</w:t>
            </w:r>
          </w:p>
        </w:tc>
        <w:tc>
          <w:tcPr>
            <w:tcW w:w="217" w:type="pct"/>
          </w:tcPr>
          <w:p w14:paraId="54D248F9" w14:textId="77777777" w:rsidR="00446263" w:rsidRPr="009C4175" w:rsidRDefault="00446263" w:rsidP="00446263">
            <w:pPr>
              <w:jc w:val="center"/>
            </w:pPr>
            <w:r w:rsidRPr="009C4175">
              <w:t>12</w:t>
            </w:r>
          </w:p>
        </w:tc>
      </w:tr>
      <w:tr w:rsidR="00446263" w:rsidRPr="009C4175" w14:paraId="571E10CE" w14:textId="77777777" w:rsidTr="00446263">
        <w:trPr>
          <w:trHeight w:val="283"/>
        </w:trPr>
        <w:tc>
          <w:tcPr>
            <w:tcW w:w="272" w:type="pct"/>
          </w:tcPr>
          <w:p w14:paraId="006B0CCB" w14:textId="77777777" w:rsidR="00446263" w:rsidRPr="009C4175" w:rsidRDefault="00446263" w:rsidP="00446263">
            <w:pPr>
              <w:jc w:val="center"/>
            </w:pPr>
          </w:p>
        </w:tc>
        <w:tc>
          <w:tcPr>
            <w:tcW w:w="190" w:type="pct"/>
          </w:tcPr>
          <w:p w14:paraId="25D66CEA" w14:textId="77777777" w:rsidR="00446263" w:rsidRPr="009C4175" w:rsidRDefault="00446263" w:rsidP="00446263">
            <w:pPr>
              <w:jc w:val="center"/>
            </w:pPr>
          </w:p>
        </w:tc>
        <w:tc>
          <w:tcPr>
            <w:tcW w:w="3746" w:type="pct"/>
          </w:tcPr>
          <w:p w14:paraId="2E1D0415" w14:textId="77777777" w:rsidR="00446263" w:rsidRPr="009C4175" w:rsidRDefault="00446263" w:rsidP="00446263">
            <w:pPr>
              <w:jc w:val="both"/>
            </w:pPr>
          </w:p>
        </w:tc>
        <w:tc>
          <w:tcPr>
            <w:tcW w:w="319" w:type="pct"/>
          </w:tcPr>
          <w:p w14:paraId="2A326C04" w14:textId="77777777" w:rsidR="00446263" w:rsidRPr="009C4175" w:rsidRDefault="00446263" w:rsidP="00446263">
            <w:pPr>
              <w:jc w:val="center"/>
            </w:pPr>
          </w:p>
        </w:tc>
        <w:tc>
          <w:tcPr>
            <w:tcW w:w="256" w:type="pct"/>
          </w:tcPr>
          <w:p w14:paraId="6B669122" w14:textId="77777777" w:rsidR="00446263" w:rsidRPr="009C4175" w:rsidRDefault="00446263" w:rsidP="00446263">
            <w:pPr>
              <w:jc w:val="center"/>
            </w:pPr>
          </w:p>
        </w:tc>
        <w:tc>
          <w:tcPr>
            <w:tcW w:w="217" w:type="pct"/>
          </w:tcPr>
          <w:p w14:paraId="58DAA5F8" w14:textId="77777777" w:rsidR="00446263" w:rsidRPr="009C4175" w:rsidRDefault="00446263" w:rsidP="00446263">
            <w:pPr>
              <w:jc w:val="center"/>
            </w:pPr>
          </w:p>
        </w:tc>
      </w:tr>
      <w:tr w:rsidR="00446263" w:rsidRPr="009C4175" w14:paraId="4DB629B6" w14:textId="77777777" w:rsidTr="00446263">
        <w:trPr>
          <w:trHeight w:val="283"/>
        </w:trPr>
        <w:tc>
          <w:tcPr>
            <w:tcW w:w="272" w:type="pct"/>
          </w:tcPr>
          <w:p w14:paraId="37779663" w14:textId="77777777" w:rsidR="00446263" w:rsidRPr="009C4175" w:rsidRDefault="00446263" w:rsidP="00446263">
            <w:pPr>
              <w:jc w:val="center"/>
            </w:pPr>
            <w:r w:rsidRPr="009C4175">
              <w:t>18.</w:t>
            </w:r>
          </w:p>
        </w:tc>
        <w:tc>
          <w:tcPr>
            <w:tcW w:w="190" w:type="pct"/>
          </w:tcPr>
          <w:p w14:paraId="01D12EDB" w14:textId="77777777" w:rsidR="00446263" w:rsidRPr="009C4175" w:rsidRDefault="00446263" w:rsidP="00446263">
            <w:pPr>
              <w:jc w:val="center"/>
            </w:pPr>
          </w:p>
        </w:tc>
        <w:tc>
          <w:tcPr>
            <w:tcW w:w="3746" w:type="pct"/>
          </w:tcPr>
          <w:p w14:paraId="50FF47B2" w14:textId="77777777" w:rsidR="00446263" w:rsidRPr="009C4175" w:rsidRDefault="00446263" w:rsidP="00446263">
            <w:pPr>
              <w:jc w:val="both"/>
            </w:pPr>
            <w:r>
              <w:t>Infer the concept of intelligent machines and their important characteristics.</w:t>
            </w:r>
          </w:p>
        </w:tc>
        <w:tc>
          <w:tcPr>
            <w:tcW w:w="319" w:type="pct"/>
          </w:tcPr>
          <w:p w14:paraId="6C6E6416" w14:textId="77777777" w:rsidR="00446263" w:rsidRPr="009C4175" w:rsidRDefault="00446263" w:rsidP="00446263">
            <w:pPr>
              <w:jc w:val="center"/>
            </w:pPr>
            <w:r w:rsidRPr="009C4175">
              <w:t>CO2</w:t>
            </w:r>
          </w:p>
        </w:tc>
        <w:tc>
          <w:tcPr>
            <w:tcW w:w="256" w:type="pct"/>
          </w:tcPr>
          <w:p w14:paraId="62028A77" w14:textId="77777777" w:rsidR="00446263" w:rsidRPr="009C4175" w:rsidRDefault="00446263" w:rsidP="00446263">
            <w:pPr>
              <w:jc w:val="center"/>
            </w:pPr>
            <w:r>
              <w:t>An</w:t>
            </w:r>
          </w:p>
        </w:tc>
        <w:tc>
          <w:tcPr>
            <w:tcW w:w="217" w:type="pct"/>
          </w:tcPr>
          <w:p w14:paraId="1686D56B" w14:textId="77777777" w:rsidR="00446263" w:rsidRPr="009C4175" w:rsidRDefault="00446263" w:rsidP="00446263">
            <w:pPr>
              <w:jc w:val="center"/>
            </w:pPr>
            <w:r>
              <w:t>12</w:t>
            </w:r>
          </w:p>
        </w:tc>
      </w:tr>
      <w:tr w:rsidR="00446263" w:rsidRPr="009C4175" w14:paraId="79FA7D73" w14:textId="77777777" w:rsidTr="00446263">
        <w:trPr>
          <w:trHeight w:val="283"/>
        </w:trPr>
        <w:tc>
          <w:tcPr>
            <w:tcW w:w="272" w:type="pct"/>
          </w:tcPr>
          <w:p w14:paraId="606AFBAA" w14:textId="77777777" w:rsidR="00446263" w:rsidRPr="009C4175" w:rsidRDefault="00446263" w:rsidP="00446263">
            <w:pPr>
              <w:jc w:val="center"/>
            </w:pPr>
          </w:p>
        </w:tc>
        <w:tc>
          <w:tcPr>
            <w:tcW w:w="190" w:type="pct"/>
          </w:tcPr>
          <w:p w14:paraId="03458CB7" w14:textId="77777777" w:rsidR="00446263" w:rsidRPr="009C4175" w:rsidRDefault="00446263" w:rsidP="00446263">
            <w:pPr>
              <w:jc w:val="center"/>
            </w:pPr>
          </w:p>
        </w:tc>
        <w:tc>
          <w:tcPr>
            <w:tcW w:w="3746" w:type="pct"/>
          </w:tcPr>
          <w:p w14:paraId="1E3407CC" w14:textId="77777777" w:rsidR="00446263" w:rsidRPr="009C4175" w:rsidRDefault="00446263" w:rsidP="00446263">
            <w:pPr>
              <w:jc w:val="both"/>
            </w:pPr>
          </w:p>
        </w:tc>
        <w:tc>
          <w:tcPr>
            <w:tcW w:w="319" w:type="pct"/>
          </w:tcPr>
          <w:p w14:paraId="4D1BE33E" w14:textId="77777777" w:rsidR="00446263" w:rsidRPr="009C4175" w:rsidRDefault="00446263" w:rsidP="00446263">
            <w:pPr>
              <w:jc w:val="center"/>
            </w:pPr>
          </w:p>
        </w:tc>
        <w:tc>
          <w:tcPr>
            <w:tcW w:w="256" w:type="pct"/>
          </w:tcPr>
          <w:p w14:paraId="41E9B2F7" w14:textId="77777777" w:rsidR="00446263" w:rsidRPr="009C4175" w:rsidRDefault="00446263" w:rsidP="00446263">
            <w:pPr>
              <w:jc w:val="center"/>
            </w:pPr>
          </w:p>
        </w:tc>
        <w:tc>
          <w:tcPr>
            <w:tcW w:w="217" w:type="pct"/>
          </w:tcPr>
          <w:p w14:paraId="3D8387B8" w14:textId="77777777" w:rsidR="00446263" w:rsidRPr="009C4175" w:rsidRDefault="00446263" w:rsidP="00446263">
            <w:pPr>
              <w:jc w:val="center"/>
            </w:pPr>
          </w:p>
        </w:tc>
      </w:tr>
      <w:tr w:rsidR="00446263" w:rsidRPr="009C4175" w14:paraId="610845BF" w14:textId="77777777" w:rsidTr="00446263">
        <w:trPr>
          <w:trHeight w:val="283"/>
        </w:trPr>
        <w:tc>
          <w:tcPr>
            <w:tcW w:w="272" w:type="pct"/>
          </w:tcPr>
          <w:p w14:paraId="19AB9C4A" w14:textId="77777777" w:rsidR="00446263" w:rsidRPr="009C4175" w:rsidRDefault="00446263" w:rsidP="00446263">
            <w:pPr>
              <w:jc w:val="center"/>
            </w:pPr>
            <w:r w:rsidRPr="009C4175">
              <w:t>19.</w:t>
            </w:r>
          </w:p>
        </w:tc>
        <w:tc>
          <w:tcPr>
            <w:tcW w:w="190" w:type="pct"/>
          </w:tcPr>
          <w:p w14:paraId="679791EE" w14:textId="77777777" w:rsidR="00446263" w:rsidRPr="009C4175" w:rsidRDefault="00446263" w:rsidP="00446263">
            <w:pPr>
              <w:jc w:val="center"/>
            </w:pPr>
          </w:p>
        </w:tc>
        <w:tc>
          <w:tcPr>
            <w:tcW w:w="3746" w:type="pct"/>
          </w:tcPr>
          <w:p w14:paraId="3CC64981" w14:textId="77777777" w:rsidR="00446263" w:rsidRPr="009C4175" w:rsidRDefault="00446263" w:rsidP="00446263">
            <w:pPr>
              <w:jc w:val="both"/>
            </w:pPr>
            <w:r w:rsidRPr="00A10EC0">
              <w:rPr>
                <w:rStyle w:val="Strong"/>
              </w:rPr>
              <w:t>Analyze the role of</w:t>
            </w:r>
            <w:r>
              <w:rPr>
                <w:rStyle w:val="Strong"/>
              </w:rPr>
              <w:t xml:space="preserve"> </w:t>
            </w:r>
            <w:r>
              <w:t>Internet of Things (</w:t>
            </w:r>
            <w:proofErr w:type="spellStart"/>
            <w:r>
              <w:t>IoT</w:t>
            </w:r>
            <w:proofErr w:type="spellEnd"/>
            <w:r>
              <w:t>) in connecting intelligent devices.</w:t>
            </w:r>
          </w:p>
        </w:tc>
        <w:tc>
          <w:tcPr>
            <w:tcW w:w="319" w:type="pct"/>
          </w:tcPr>
          <w:p w14:paraId="1DFE9EE0" w14:textId="77777777" w:rsidR="00446263" w:rsidRPr="009C4175" w:rsidRDefault="00446263" w:rsidP="00446263">
            <w:pPr>
              <w:jc w:val="center"/>
            </w:pPr>
            <w:r w:rsidRPr="009C4175">
              <w:t>CO3</w:t>
            </w:r>
          </w:p>
        </w:tc>
        <w:tc>
          <w:tcPr>
            <w:tcW w:w="256" w:type="pct"/>
          </w:tcPr>
          <w:p w14:paraId="4C21B604" w14:textId="77777777" w:rsidR="00446263" w:rsidRPr="009C4175" w:rsidRDefault="00446263" w:rsidP="00446263">
            <w:pPr>
              <w:jc w:val="center"/>
            </w:pPr>
            <w:r>
              <w:t>An</w:t>
            </w:r>
          </w:p>
        </w:tc>
        <w:tc>
          <w:tcPr>
            <w:tcW w:w="217" w:type="pct"/>
          </w:tcPr>
          <w:p w14:paraId="44508B99" w14:textId="77777777" w:rsidR="00446263" w:rsidRPr="009C4175" w:rsidRDefault="00446263" w:rsidP="00446263">
            <w:pPr>
              <w:jc w:val="center"/>
            </w:pPr>
            <w:r w:rsidRPr="009C4175">
              <w:t>12</w:t>
            </w:r>
          </w:p>
        </w:tc>
      </w:tr>
      <w:tr w:rsidR="00446263" w:rsidRPr="009C4175" w14:paraId="3BCC33F5" w14:textId="77777777" w:rsidTr="00446263">
        <w:trPr>
          <w:trHeight w:val="283"/>
        </w:trPr>
        <w:tc>
          <w:tcPr>
            <w:tcW w:w="272" w:type="pct"/>
          </w:tcPr>
          <w:p w14:paraId="15689013" w14:textId="77777777" w:rsidR="00446263" w:rsidRPr="009C4175" w:rsidRDefault="00446263" w:rsidP="00446263">
            <w:pPr>
              <w:jc w:val="center"/>
            </w:pPr>
          </w:p>
        </w:tc>
        <w:tc>
          <w:tcPr>
            <w:tcW w:w="190" w:type="pct"/>
          </w:tcPr>
          <w:p w14:paraId="676BDAA7" w14:textId="77777777" w:rsidR="00446263" w:rsidRPr="009C4175" w:rsidRDefault="00446263" w:rsidP="00446263">
            <w:pPr>
              <w:jc w:val="center"/>
            </w:pPr>
          </w:p>
        </w:tc>
        <w:tc>
          <w:tcPr>
            <w:tcW w:w="3746" w:type="pct"/>
          </w:tcPr>
          <w:p w14:paraId="2FB029E3" w14:textId="77777777" w:rsidR="00446263" w:rsidRPr="009C4175" w:rsidRDefault="00446263" w:rsidP="00446263">
            <w:pPr>
              <w:jc w:val="both"/>
            </w:pPr>
          </w:p>
        </w:tc>
        <w:tc>
          <w:tcPr>
            <w:tcW w:w="319" w:type="pct"/>
          </w:tcPr>
          <w:p w14:paraId="1443AE8D" w14:textId="77777777" w:rsidR="00446263" w:rsidRPr="009C4175" w:rsidRDefault="00446263" w:rsidP="00446263">
            <w:pPr>
              <w:jc w:val="center"/>
            </w:pPr>
          </w:p>
        </w:tc>
        <w:tc>
          <w:tcPr>
            <w:tcW w:w="256" w:type="pct"/>
          </w:tcPr>
          <w:p w14:paraId="038C1CD6" w14:textId="77777777" w:rsidR="00446263" w:rsidRPr="009C4175" w:rsidRDefault="00446263" w:rsidP="00446263">
            <w:pPr>
              <w:jc w:val="center"/>
            </w:pPr>
          </w:p>
        </w:tc>
        <w:tc>
          <w:tcPr>
            <w:tcW w:w="217" w:type="pct"/>
          </w:tcPr>
          <w:p w14:paraId="313AE767" w14:textId="77777777" w:rsidR="00446263" w:rsidRPr="009C4175" w:rsidRDefault="00446263" w:rsidP="00446263">
            <w:pPr>
              <w:jc w:val="center"/>
            </w:pPr>
          </w:p>
        </w:tc>
      </w:tr>
      <w:tr w:rsidR="00446263" w:rsidRPr="009C4175" w14:paraId="4C922121" w14:textId="77777777" w:rsidTr="00446263">
        <w:trPr>
          <w:trHeight w:val="283"/>
        </w:trPr>
        <w:tc>
          <w:tcPr>
            <w:tcW w:w="272" w:type="pct"/>
          </w:tcPr>
          <w:p w14:paraId="23F21A2B" w14:textId="77777777" w:rsidR="00446263" w:rsidRPr="009C4175" w:rsidRDefault="00446263" w:rsidP="00446263">
            <w:pPr>
              <w:jc w:val="center"/>
            </w:pPr>
            <w:r w:rsidRPr="009C4175">
              <w:t>20.</w:t>
            </w:r>
          </w:p>
        </w:tc>
        <w:tc>
          <w:tcPr>
            <w:tcW w:w="190" w:type="pct"/>
          </w:tcPr>
          <w:p w14:paraId="19E2A722" w14:textId="77777777" w:rsidR="00446263" w:rsidRPr="009C4175" w:rsidRDefault="00446263" w:rsidP="00446263">
            <w:pPr>
              <w:jc w:val="center"/>
            </w:pPr>
          </w:p>
        </w:tc>
        <w:tc>
          <w:tcPr>
            <w:tcW w:w="3746" w:type="pct"/>
          </w:tcPr>
          <w:p w14:paraId="27329014" w14:textId="77777777" w:rsidR="00446263" w:rsidRPr="009C4175" w:rsidRDefault="00446263" w:rsidP="00446263">
            <w:pPr>
              <w:jc w:val="both"/>
            </w:pPr>
            <w:r>
              <w:t>Explain the basics of sensors and their importance in intelligent machines.</w:t>
            </w:r>
          </w:p>
        </w:tc>
        <w:tc>
          <w:tcPr>
            <w:tcW w:w="319" w:type="pct"/>
          </w:tcPr>
          <w:p w14:paraId="59CE291A" w14:textId="77777777" w:rsidR="00446263" w:rsidRPr="009C4175" w:rsidRDefault="00446263" w:rsidP="00446263">
            <w:pPr>
              <w:jc w:val="center"/>
            </w:pPr>
            <w:r w:rsidRPr="009C4175">
              <w:t>CO4</w:t>
            </w:r>
          </w:p>
        </w:tc>
        <w:tc>
          <w:tcPr>
            <w:tcW w:w="256" w:type="pct"/>
          </w:tcPr>
          <w:p w14:paraId="550BC27B" w14:textId="77777777" w:rsidR="00446263" w:rsidRPr="009C4175" w:rsidRDefault="00446263" w:rsidP="00446263">
            <w:pPr>
              <w:jc w:val="center"/>
            </w:pPr>
            <w:r>
              <w:t>A</w:t>
            </w:r>
          </w:p>
        </w:tc>
        <w:tc>
          <w:tcPr>
            <w:tcW w:w="217" w:type="pct"/>
          </w:tcPr>
          <w:p w14:paraId="3F30C213" w14:textId="77777777" w:rsidR="00446263" w:rsidRPr="009C4175" w:rsidRDefault="00446263" w:rsidP="00446263">
            <w:pPr>
              <w:jc w:val="center"/>
            </w:pPr>
            <w:r w:rsidRPr="009C4175">
              <w:t>12</w:t>
            </w:r>
          </w:p>
        </w:tc>
      </w:tr>
      <w:tr w:rsidR="00446263" w:rsidRPr="009C4175" w14:paraId="183EC7EA" w14:textId="77777777" w:rsidTr="00446263">
        <w:trPr>
          <w:trHeight w:val="283"/>
        </w:trPr>
        <w:tc>
          <w:tcPr>
            <w:tcW w:w="272" w:type="pct"/>
          </w:tcPr>
          <w:p w14:paraId="1D0DBABE" w14:textId="77777777" w:rsidR="00446263" w:rsidRPr="009C4175" w:rsidRDefault="00446263" w:rsidP="00446263">
            <w:pPr>
              <w:jc w:val="center"/>
            </w:pPr>
          </w:p>
        </w:tc>
        <w:tc>
          <w:tcPr>
            <w:tcW w:w="190" w:type="pct"/>
          </w:tcPr>
          <w:p w14:paraId="32C1D700" w14:textId="77777777" w:rsidR="00446263" w:rsidRPr="009C4175" w:rsidRDefault="00446263" w:rsidP="00446263">
            <w:pPr>
              <w:jc w:val="center"/>
            </w:pPr>
          </w:p>
        </w:tc>
        <w:tc>
          <w:tcPr>
            <w:tcW w:w="3746" w:type="pct"/>
          </w:tcPr>
          <w:p w14:paraId="5161FBE2" w14:textId="77777777" w:rsidR="00446263" w:rsidRPr="009C4175" w:rsidRDefault="00446263" w:rsidP="00446263">
            <w:pPr>
              <w:jc w:val="both"/>
            </w:pPr>
          </w:p>
        </w:tc>
        <w:tc>
          <w:tcPr>
            <w:tcW w:w="319" w:type="pct"/>
          </w:tcPr>
          <w:p w14:paraId="3708E19F" w14:textId="77777777" w:rsidR="00446263" w:rsidRPr="009C4175" w:rsidRDefault="00446263" w:rsidP="00446263">
            <w:pPr>
              <w:jc w:val="center"/>
            </w:pPr>
          </w:p>
        </w:tc>
        <w:tc>
          <w:tcPr>
            <w:tcW w:w="256" w:type="pct"/>
          </w:tcPr>
          <w:p w14:paraId="6AC46667" w14:textId="77777777" w:rsidR="00446263" w:rsidRPr="009C4175" w:rsidRDefault="00446263" w:rsidP="00446263">
            <w:pPr>
              <w:jc w:val="center"/>
            </w:pPr>
          </w:p>
        </w:tc>
        <w:tc>
          <w:tcPr>
            <w:tcW w:w="217" w:type="pct"/>
          </w:tcPr>
          <w:p w14:paraId="0B996EDD" w14:textId="77777777" w:rsidR="00446263" w:rsidRPr="009C4175" w:rsidRDefault="00446263" w:rsidP="00446263">
            <w:pPr>
              <w:jc w:val="center"/>
            </w:pPr>
          </w:p>
        </w:tc>
      </w:tr>
      <w:tr w:rsidR="00446263" w:rsidRPr="009C4175" w14:paraId="6FF3B7A7" w14:textId="77777777" w:rsidTr="00446263">
        <w:trPr>
          <w:trHeight w:val="283"/>
        </w:trPr>
        <w:tc>
          <w:tcPr>
            <w:tcW w:w="272" w:type="pct"/>
          </w:tcPr>
          <w:p w14:paraId="3B881541" w14:textId="77777777" w:rsidR="00446263" w:rsidRPr="009C4175" w:rsidRDefault="00446263" w:rsidP="00446263">
            <w:pPr>
              <w:jc w:val="center"/>
            </w:pPr>
            <w:r w:rsidRPr="009C4175">
              <w:t>21.</w:t>
            </w:r>
          </w:p>
        </w:tc>
        <w:tc>
          <w:tcPr>
            <w:tcW w:w="190" w:type="pct"/>
          </w:tcPr>
          <w:p w14:paraId="6EA42FC2" w14:textId="77777777" w:rsidR="00446263" w:rsidRPr="009C4175" w:rsidRDefault="00446263" w:rsidP="00446263">
            <w:pPr>
              <w:jc w:val="center"/>
            </w:pPr>
            <w:r w:rsidRPr="009C4175">
              <w:t>a.</w:t>
            </w:r>
          </w:p>
        </w:tc>
        <w:tc>
          <w:tcPr>
            <w:tcW w:w="3746" w:type="pct"/>
          </w:tcPr>
          <w:p w14:paraId="2BC91AD1" w14:textId="77777777" w:rsidR="00446263" w:rsidRPr="009C4175" w:rsidRDefault="00446263" w:rsidP="00446263">
            <w:pPr>
              <w:jc w:val="both"/>
            </w:pPr>
            <w:r w:rsidRPr="001B726E">
              <w:rPr>
                <w:rStyle w:val="Strong"/>
              </w:rPr>
              <w:t>Explain</w:t>
            </w:r>
            <w:r>
              <w:t xml:space="preserve"> the concept of Big Data and its applications.</w:t>
            </w:r>
          </w:p>
        </w:tc>
        <w:tc>
          <w:tcPr>
            <w:tcW w:w="319" w:type="pct"/>
          </w:tcPr>
          <w:p w14:paraId="5D1688C9" w14:textId="77777777" w:rsidR="00446263" w:rsidRPr="009C4175" w:rsidRDefault="00446263" w:rsidP="00446263">
            <w:pPr>
              <w:jc w:val="center"/>
            </w:pPr>
            <w:r w:rsidRPr="009C4175">
              <w:t>CO5</w:t>
            </w:r>
          </w:p>
        </w:tc>
        <w:tc>
          <w:tcPr>
            <w:tcW w:w="256" w:type="pct"/>
          </w:tcPr>
          <w:p w14:paraId="448A5E16" w14:textId="77777777" w:rsidR="00446263" w:rsidRPr="009C4175" w:rsidRDefault="00446263" w:rsidP="00446263">
            <w:pPr>
              <w:jc w:val="center"/>
            </w:pPr>
            <w:r>
              <w:t>A</w:t>
            </w:r>
          </w:p>
        </w:tc>
        <w:tc>
          <w:tcPr>
            <w:tcW w:w="217" w:type="pct"/>
          </w:tcPr>
          <w:p w14:paraId="0B484E62" w14:textId="77777777" w:rsidR="00446263" w:rsidRPr="009C4175" w:rsidRDefault="00446263" w:rsidP="00446263">
            <w:pPr>
              <w:jc w:val="center"/>
            </w:pPr>
            <w:r>
              <w:t>6</w:t>
            </w:r>
          </w:p>
        </w:tc>
      </w:tr>
      <w:tr w:rsidR="00446263" w:rsidRPr="009C4175" w14:paraId="3D351D10" w14:textId="77777777" w:rsidTr="00446263">
        <w:trPr>
          <w:trHeight w:val="283"/>
        </w:trPr>
        <w:tc>
          <w:tcPr>
            <w:tcW w:w="272" w:type="pct"/>
          </w:tcPr>
          <w:p w14:paraId="73D96864" w14:textId="77777777" w:rsidR="00446263" w:rsidRPr="009C4175" w:rsidRDefault="00446263" w:rsidP="00446263">
            <w:pPr>
              <w:jc w:val="center"/>
            </w:pPr>
          </w:p>
        </w:tc>
        <w:tc>
          <w:tcPr>
            <w:tcW w:w="190" w:type="pct"/>
          </w:tcPr>
          <w:p w14:paraId="7686C5BA" w14:textId="77777777" w:rsidR="00446263" w:rsidRPr="009C4175" w:rsidRDefault="00446263" w:rsidP="00446263">
            <w:pPr>
              <w:jc w:val="center"/>
            </w:pPr>
            <w:r w:rsidRPr="009C4175">
              <w:t>b.</w:t>
            </w:r>
          </w:p>
        </w:tc>
        <w:tc>
          <w:tcPr>
            <w:tcW w:w="3746" w:type="pct"/>
          </w:tcPr>
          <w:p w14:paraId="2B5C6516" w14:textId="77777777" w:rsidR="00446263" w:rsidRPr="009C4175" w:rsidRDefault="00446263" w:rsidP="00446263">
            <w:pPr>
              <w:jc w:val="both"/>
              <w:rPr>
                <w:bCs/>
              </w:rPr>
            </w:pPr>
            <w:r w:rsidRPr="001B726E">
              <w:rPr>
                <w:rStyle w:val="Strong"/>
              </w:rPr>
              <w:t>Infer</w:t>
            </w:r>
            <w:r>
              <w:t xml:space="preserve"> the significance of cloud computing and discuss its applications.</w:t>
            </w:r>
          </w:p>
        </w:tc>
        <w:tc>
          <w:tcPr>
            <w:tcW w:w="319" w:type="pct"/>
          </w:tcPr>
          <w:p w14:paraId="129EC1DB" w14:textId="77777777" w:rsidR="00446263" w:rsidRPr="009C4175" w:rsidRDefault="00446263" w:rsidP="00446263">
            <w:pPr>
              <w:jc w:val="center"/>
            </w:pPr>
            <w:r w:rsidRPr="009C4175">
              <w:t>CO5</w:t>
            </w:r>
          </w:p>
        </w:tc>
        <w:tc>
          <w:tcPr>
            <w:tcW w:w="256" w:type="pct"/>
          </w:tcPr>
          <w:p w14:paraId="6F7F9F42" w14:textId="77777777" w:rsidR="00446263" w:rsidRPr="009C4175" w:rsidRDefault="00446263" w:rsidP="00446263">
            <w:pPr>
              <w:jc w:val="center"/>
            </w:pPr>
            <w:r>
              <w:t>An</w:t>
            </w:r>
          </w:p>
        </w:tc>
        <w:tc>
          <w:tcPr>
            <w:tcW w:w="217" w:type="pct"/>
          </w:tcPr>
          <w:p w14:paraId="0E0DA9BB" w14:textId="77777777" w:rsidR="00446263" w:rsidRPr="009C4175" w:rsidRDefault="00446263" w:rsidP="00446263">
            <w:pPr>
              <w:jc w:val="center"/>
            </w:pPr>
            <w:r>
              <w:t>6</w:t>
            </w:r>
          </w:p>
        </w:tc>
      </w:tr>
      <w:tr w:rsidR="00446263" w:rsidRPr="009C4175" w14:paraId="0213EA68" w14:textId="77777777" w:rsidTr="00446263">
        <w:trPr>
          <w:trHeight w:val="283"/>
        </w:trPr>
        <w:tc>
          <w:tcPr>
            <w:tcW w:w="272" w:type="pct"/>
          </w:tcPr>
          <w:p w14:paraId="39A8B625" w14:textId="77777777" w:rsidR="00446263" w:rsidRPr="009C4175" w:rsidRDefault="00446263" w:rsidP="00446263">
            <w:pPr>
              <w:jc w:val="center"/>
            </w:pPr>
          </w:p>
        </w:tc>
        <w:tc>
          <w:tcPr>
            <w:tcW w:w="190" w:type="pct"/>
          </w:tcPr>
          <w:p w14:paraId="18608049" w14:textId="77777777" w:rsidR="00446263" w:rsidRPr="009C4175" w:rsidRDefault="00446263" w:rsidP="00446263">
            <w:pPr>
              <w:jc w:val="center"/>
            </w:pPr>
          </w:p>
        </w:tc>
        <w:tc>
          <w:tcPr>
            <w:tcW w:w="3746" w:type="pct"/>
          </w:tcPr>
          <w:p w14:paraId="49263800" w14:textId="77777777" w:rsidR="00446263" w:rsidRPr="009C4175" w:rsidRDefault="00446263" w:rsidP="00446263">
            <w:pPr>
              <w:jc w:val="both"/>
            </w:pPr>
          </w:p>
        </w:tc>
        <w:tc>
          <w:tcPr>
            <w:tcW w:w="319" w:type="pct"/>
          </w:tcPr>
          <w:p w14:paraId="5A3F3CC7" w14:textId="77777777" w:rsidR="00446263" w:rsidRPr="009C4175" w:rsidRDefault="00446263" w:rsidP="00446263">
            <w:pPr>
              <w:jc w:val="center"/>
            </w:pPr>
          </w:p>
        </w:tc>
        <w:tc>
          <w:tcPr>
            <w:tcW w:w="256" w:type="pct"/>
          </w:tcPr>
          <w:p w14:paraId="470B83E5" w14:textId="77777777" w:rsidR="00446263" w:rsidRPr="009C4175" w:rsidRDefault="00446263" w:rsidP="00446263">
            <w:pPr>
              <w:jc w:val="center"/>
            </w:pPr>
          </w:p>
        </w:tc>
        <w:tc>
          <w:tcPr>
            <w:tcW w:w="217" w:type="pct"/>
          </w:tcPr>
          <w:p w14:paraId="1FCFCDB9" w14:textId="77777777" w:rsidR="00446263" w:rsidRPr="009C4175" w:rsidRDefault="00446263" w:rsidP="00446263">
            <w:pPr>
              <w:jc w:val="center"/>
            </w:pPr>
          </w:p>
        </w:tc>
      </w:tr>
      <w:tr w:rsidR="00446263" w:rsidRPr="009C4175" w14:paraId="73B0DA33" w14:textId="77777777" w:rsidTr="00446263">
        <w:trPr>
          <w:trHeight w:val="283"/>
        </w:trPr>
        <w:tc>
          <w:tcPr>
            <w:tcW w:w="272" w:type="pct"/>
          </w:tcPr>
          <w:p w14:paraId="51145419" w14:textId="77777777" w:rsidR="00446263" w:rsidRPr="009C4175" w:rsidRDefault="00446263" w:rsidP="00446263">
            <w:pPr>
              <w:jc w:val="center"/>
            </w:pPr>
            <w:r w:rsidRPr="009C4175">
              <w:t>22.</w:t>
            </w:r>
          </w:p>
        </w:tc>
        <w:tc>
          <w:tcPr>
            <w:tcW w:w="190" w:type="pct"/>
          </w:tcPr>
          <w:p w14:paraId="13EB2565" w14:textId="77777777" w:rsidR="00446263" w:rsidRPr="009C4175" w:rsidRDefault="00446263" w:rsidP="00446263">
            <w:pPr>
              <w:jc w:val="center"/>
            </w:pPr>
          </w:p>
        </w:tc>
        <w:tc>
          <w:tcPr>
            <w:tcW w:w="3746" w:type="pct"/>
          </w:tcPr>
          <w:p w14:paraId="3F0643CC" w14:textId="77777777" w:rsidR="00446263" w:rsidRPr="009C4175" w:rsidRDefault="00446263" w:rsidP="00446263">
            <w:pPr>
              <w:jc w:val="both"/>
            </w:pPr>
            <w:r>
              <w:t>Illustrate with examples the drivers, enablers and challenges of Industry 4.0.</w:t>
            </w:r>
          </w:p>
        </w:tc>
        <w:tc>
          <w:tcPr>
            <w:tcW w:w="319" w:type="pct"/>
          </w:tcPr>
          <w:p w14:paraId="6E63B41C" w14:textId="77777777" w:rsidR="00446263" w:rsidRPr="009C4175" w:rsidRDefault="00446263" w:rsidP="00446263">
            <w:pPr>
              <w:jc w:val="center"/>
            </w:pPr>
            <w:r w:rsidRPr="009C4175">
              <w:t>CO</w:t>
            </w:r>
            <w:r>
              <w:t>1</w:t>
            </w:r>
          </w:p>
        </w:tc>
        <w:tc>
          <w:tcPr>
            <w:tcW w:w="256" w:type="pct"/>
          </w:tcPr>
          <w:p w14:paraId="02018F8F" w14:textId="77777777" w:rsidR="00446263" w:rsidRPr="009C4175" w:rsidRDefault="00446263" w:rsidP="00446263">
            <w:pPr>
              <w:jc w:val="center"/>
            </w:pPr>
            <w:r>
              <w:t>A</w:t>
            </w:r>
          </w:p>
        </w:tc>
        <w:tc>
          <w:tcPr>
            <w:tcW w:w="217" w:type="pct"/>
          </w:tcPr>
          <w:p w14:paraId="10ED1E52" w14:textId="77777777" w:rsidR="00446263" w:rsidRPr="009C4175" w:rsidRDefault="00446263" w:rsidP="00446263">
            <w:pPr>
              <w:jc w:val="center"/>
            </w:pPr>
            <w:r w:rsidRPr="009C4175">
              <w:t>12</w:t>
            </w:r>
          </w:p>
        </w:tc>
      </w:tr>
      <w:tr w:rsidR="00446263" w:rsidRPr="009C4175" w14:paraId="0157CB79" w14:textId="77777777" w:rsidTr="00446263">
        <w:trPr>
          <w:trHeight w:val="283"/>
        </w:trPr>
        <w:tc>
          <w:tcPr>
            <w:tcW w:w="272" w:type="pct"/>
          </w:tcPr>
          <w:p w14:paraId="62AFC006" w14:textId="77777777" w:rsidR="00446263" w:rsidRPr="009C4175" w:rsidRDefault="00446263" w:rsidP="00446263">
            <w:pPr>
              <w:jc w:val="center"/>
            </w:pPr>
          </w:p>
        </w:tc>
        <w:tc>
          <w:tcPr>
            <w:tcW w:w="190" w:type="pct"/>
          </w:tcPr>
          <w:p w14:paraId="0B669CCB" w14:textId="77777777" w:rsidR="00446263" w:rsidRPr="009C4175" w:rsidRDefault="00446263" w:rsidP="00446263">
            <w:pPr>
              <w:jc w:val="center"/>
            </w:pPr>
          </w:p>
        </w:tc>
        <w:tc>
          <w:tcPr>
            <w:tcW w:w="3746" w:type="pct"/>
          </w:tcPr>
          <w:p w14:paraId="7A99DFD3" w14:textId="77777777" w:rsidR="00446263" w:rsidRPr="009C4175" w:rsidRDefault="00446263" w:rsidP="00446263">
            <w:pPr>
              <w:jc w:val="both"/>
            </w:pPr>
          </w:p>
        </w:tc>
        <w:tc>
          <w:tcPr>
            <w:tcW w:w="319" w:type="pct"/>
          </w:tcPr>
          <w:p w14:paraId="7C2C97D0" w14:textId="77777777" w:rsidR="00446263" w:rsidRPr="009C4175" w:rsidRDefault="00446263" w:rsidP="00446263">
            <w:pPr>
              <w:jc w:val="center"/>
            </w:pPr>
          </w:p>
        </w:tc>
        <w:tc>
          <w:tcPr>
            <w:tcW w:w="256" w:type="pct"/>
          </w:tcPr>
          <w:p w14:paraId="55C8F1A2" w14:textId="77777777" w:rsidR="00446263" w:rsidRPr="009C4175" w:rsidRDefault="00446263" w:rsidP="00446263">
            <w:pPr>
              <w:jc w:val="center"/>
            </w:pPr>
          </w:p>
        </w:tc>
        <w:tc>
          <w:tcPr>
            <w:tcW w:w="217" w:type="pct"/>
          </w:tcPr>
          <w:p w14:paraId="18EAC36C" w14:textId="77777777" w:rsidR="00446263" w:rsidRPr="009C4175" w:rsidRDefault="00446263" w:rsidP="00446263">
            <w:pPr>
              <w:jc w:val="center"/>
            </w:pPr>
          </w:p>
        </w:tc>
      </w:tr>
      <w:tr w:rsidR="00446263" w:rsidRPr="009C4175" w14:paraId="420BF55A" w14:textId="77777777" w:rsidTr="00446263">
        <w:trPr>
          <w:trHeight w:val="283"/>
        </w:trPr>
        <w:tc>
          <w:tcPr>
            <w:tcW w:w="272" w:type="pct"/>
          </w:tcPr>
          <w:p w14:paraId="20258E24" w14:textId="77777777" w:rsidR="00446263" w:rsidRPr="009C4175" w:rsidRDefault="00446263" w:rsidP="00446263">
            <w:pPr>
              <w:jc w:val="center"/>
            </w:pPr>
            <w:r w:rsidRPr="009C4175">
              <w:t>23.</w:t>
            </w:r>
          </w:p>
        </w:tc>
        <w:tc>
          <w:tcPr>
            <w:tcW w:w="190" w:type="pct"/>
          </w:tcPr>
          <w:p w14:paraId="5BCAC2DC" w14:textId="77777777" w:rsidR="00446263" w:rsidRPr="009C4175" w:rsidRDefault="00446263" w:rsidP="00446263">
            <w:pPr>
              <w:jc w:val="center"/>
            </w:pPr>
          </w:p>
        </w:tc>
        <w:tc>
          <w:tcPr>
            <w:tcW w:w="3746" w:type="pct"/>
          </w:tcPr>
          <w:p w14:paraId="0CA257B7" w14:textId="77777777" w:rsidR="00446263" w:rsidRPr="009C4175" w:rsidRDefault="00446263" w:rsidP="00446263">
            <w:pPr>
              <w:jc w:val="both"/>
            </w:pPr>
            <w:r>
              <w:t>Infer the working of GSM and GPS interface modules with suitable applications.</w:t>
            </w:r>
          </w:p>
        </w:tc>
        <w:tc>
          <w:tcPr>
            <w:tcW w:w="319" w:type="pct"/>
          </w:tcPr>
          <w:p w14:paraId="4B0BC4EC" w14:textId="77777777" w:rsidR="00446263" w:rsidRPr="009C4175" w:rsidRDefault="00446263" w:rsidP="00446263">
            <w:pPr>
              <w:jc w:val="center"/>
            </w:pPr>
            <w:r w:rsidRPr="009C4175">
              <w:t>CO</w:t>
            </w:r>
            <w:r>
              <w:t>4</w:t>
            </w:r>
          </w:p>
        </w:tc>
        <w:tc>
          <w:tcPr>
            <w:tcW w:w="256" w:type="pct"/>
          </w:tcPr>
          <w:p w14:paraId="1D8E697A" w14:textId="77777777" w:rsidR="00446263" w:rsidRPr="009C4175" w:rsidRDefault="00446263" w:rsidP="00446263">
            <w:pPr>
              <w:jc w:val="center"/>
            </w:pPr>
            <w:r>
              <w:t>An</w:t>
            </w:r>
          </w:p>
        </w:tc>
        <w:tc>
          <w:tcPr>
            <w:tcW w:w="217" w:type="pct"/>
          </w:tcPr>
          <w:p w14:paraId="7B713BB1" w14:textId="77777777" w:rsidR="00446263" w:rsidRPr="009C4175" w:rsidRDefault="00446263" w:rsidP="00446263">
            <w:pPr>
              <w:jc w:val="center"/>
            </w:pPr>
            <w:r w:rsidRPr="009C4175">
              <w:t>12</w:t>
            </w:r>
          </w:p>
        </w:tc>
      </w:tr>
      <w:tr w:rsidR="00446263" w:rsidRPr="009C4175" w14:paraId="5A89457A" w14:textId="77777777" w:rsidTr="00446263">
        <w:trPr>
          <w:trHeight w:val="238"/>
        </w:trPr>
        <w:tc>
          <w:tcPr>
            <w:tcW w:w="5000" w:type="pct"/>
            <w:gridSpan w:val="6"/>
          </w:tcPr>
          <w:p w14:paraId="5FD067DE" w14:textId="77777777" w:rsidR="00446263" w:rsidRDefault="00446263" w:rsidP="00446263">
            <w:pPr>
              <w:jc w:val="center"/>
              <w:rPr>
                <w:b/>
                <w:bCs/>
              </w:rPr>
            </w:pPr>
          </w:p>
          <w:p w14:paraId="592D983F" w14:textId="77777777" w:rsidR="00446263" w:rsidRDefault="00446263" w:rsidP="00446263">
            <w:pPr>
              <w:jc w:val="center"/>
              <w:rPr>
                <w:b/>
                <w:bCs/>
              </w:rPr>
            </w:pPr>
          </w:p>
          <w:p w14:paraId="4536989B" w14:textId="77777777" w:rsidR="00446263" w:rsidRPr="009C4175" w:rsidRDefault="00446263" w:rsidP="00446263">
            <w:pPr>
              <w:jc w:val="center"/>
              <w:rPr>
                <w:b/>
                <w:bCs/>
              </w:rPr>
            </w:pPr>
            <w:r w:rsidRPr="009C4175">
              <w:rPr>
                <w:b/>
                <w:bCs/>
              </w:rPr>
              <w:lastRenderedPageBreak/>
              <w:t>COMPULSORY QUESTION</w:t>
            </w:r>
          </w:p>
        </w:tc>
      </w:tr>
      <w:tr w:rsidR="00446263" w:rsidRPr="009C4175" w14:paraId="1E5551A4" w14:textId="77777777" w:rsidTr="00446263">
        <w:trPr>
          <w:trHeight w:val="283"/>
        </w:trPr>
        <w:tc>
          <w:tcPr>
            <w:tcW w:w="272" w:type="pct"/>
          </w:tcPr>
          <w:p w14:paraId="5F3B4AFC" w14:textId="77777777" w:rsidR="00446263" w:rsidRPr="009C4175" w:rsidRDefault="00446263" w:rsidP="00446263">
            <w:pPr>
              <w:jc w:val="center"/>
            </w:pPr>
            <w:r w:rsidRPr="009C4175">
              <w:lastRenderedPageBreak/>
              <w:t>24.</w:t>
            </w:r>
          </w:p>
        </w:tc>
        <w:tc>
          <w:tcPr>
            <w:tcW w:w="190" w:type="pct"/>
          </w:tcPr>
          <w:p w14:paraId="00B89472" w14:textId="77777777" w:rsidR="00446263" w:rsidRPr="009C4175" w:rsidRDefault="00446263" w:rsidP="00446263">
            <w:pPr>
              <w:jc w:val="center"/>
            </w:pPr>
          </w:p>
        </w:tc>
        <w:tc>
          <w:tcPr>
            <w:tcW w:w="3746" w:type="pct"/>
          </w:tcPr>
          <w:p w14:paraId="4423864C" w14:textId="77777777" w:rsidR="00446263" w:rsidRPr="009C4175" w:rsidRDefault="00446263" w:rsidP="00446263">
            <w:pPr>
              <w:jc w:val="both"/>
            </w:pPr>
            <w:r>
              <w:t>Examine the implementation of intelligent machines in industrial applications through suitable case studies.</w:t>
            </w:r>
          </w:p>
        </w:tc>
        <w:tc>
          <w:tcPr>
            <w:tcW w:w="319" w:type="pct"/>
          </w:tcPr>
          <w:p w14:paraId="21E3E3E2" w14:textId="77777777" w:rsidR="00446263" w:rsidRPr="009C4175" w:rsidRDefault="00446263" w:rsidP="00446263">
            <w:pPr>
              <w:jc w:val="center"/>
            </w:pPr>
            <w:r w:rsidRPr="009C4175">
              <w:t>CO6</w:t>
            </w:r>
          </w:p>
        </w:tc>
        <w:tc>
          <w:tcPr>
            <w:tcW w:w="256" w:type="pct"/>
          </w:tcPr>
          <w:p w14:paraId="3EAA24FA" w14:textId="77777777" w:rsidR="00446263" w:rsidRPr="009C4175" w:rsidRDefault="00446263" w:rsidP="00446263">
            <w:pPr>
              <w:jc w:val="center"/>
            </w:pPr>
            <w:r>
              <w:t>A</w:t>
            </w:r>
          </w:p>
        </w:tc>
        <w:tc>
          <w:tcPr>
            <w:tcW w:w="217" w:type="pct"/>
          </w:tcPr>
          <w:p w14:paraId="2059566D" w14:textId="77777777" w:rsidR="00446263" w:rsidRPr="009C4175" w:rsidRDefault="00446263" w:rsidP="00446263">
            <w:pPr>
              <w:jc w:val="center"/>
            </w:pPr>
            <w:r w:rsidRPr="009C4175">
              <w:t>12</w:t>
            </w:r>
          </w:p>
        </w:tc>
      </w:tr>
    </w:tbl>
    <w:p w14:paraId="4A29C357" w14:textId="77777777" w:rsidR="00446263" w:rsidRDefault="00446263" w:rsidP="002E336A"/>
    <w:p w14:paraId="3F37B460"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570FA38F"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47333EE1" w14:textId="77777777" w:rsidTr="00446263">
        <w:trPr>
          <w:trHeight w:val="283"/>
        </w:trPr>
        <w:tc>
          <w:tcPr>
            <w:tcW w:w="670" w:type="dxa"/>
          </w:tcPr>
          <w:p w14:paraId="0E02993E" w14:textId="77777777" w:rsidR="00446263" w:rsidRPr="0051318C" w:rsidRDefault="00446263" w:rsidP="00446263">
            <w:pPr>
              <w:jc w:val="center"/>
              <w:rPr>
                <w:sz w:val="22"/>
                <w:szCs w:val="22"/>
              </w:rPr>
            </w:pPr>
          </w:p>
        </w:tc>
        <w:tc>
          <w:tcPr>
            <w:tcW w:w="9820" w:type="dxa"/>
          </w:tcPr>
          <w:p w14:paraId="14BD8F68" w14:textId="77777777" w:rsidR="00446263" w:rsidRPr="0051318C" w:rsidRDefault="00446263" w:rsidP="00446263">
            <w:pPr>
              <w:jc w:val="center"/>
              <w:rPr>
                <w:b/>
                <w:sz w:val="22"/>
                <w:szCs w:val="22"/>
              </w:rPr>
            </w:pPr>
            <w:r w:rsidRPr="0051318C">
              <w:rPr>
                <w:b/>
                <w:sz w:val="22"/>
                <w:szCs w:val="22"/>
              </w:rPr>
              <w:t>COURSE OUTCOMES</w:t>
            </w:r>
          </w:p>
        </w:tc>
      </w:tr>
      <w:tr w:rsidR="00446263" w14:paraId="7715EFFC" w14:textId="77777777" w:rsidTr="00446263">
        <w:trPr>
          <w:trHeight w:val="283"/>
        </w:trPr>
        <w:tc>
          <w:tcPr>
            <w:tcW w:w="670" w:type="dxa"/>
          </w:tcPr>
          <w:p w14:paraId="14001D20" w14:textId="77777777" w:rsidR="00446263" w:rsidRPr="00302FF6" w:rsidRDefault="00446263" w:rsidP="00446263">
            <w:pPr>
              <w:jc w:val="center"/>
              <w:rPr>
                <w:b/>
                <w:bCs/>
                <w:sz w:val="22"/>
                <w:szCs w:val="22"/>
              </w:rPr>
            </w:pPr>
            <w:r w:rsidRPr="00302FF6">
              <w:rPr>
                <w:b/>
                <w:bCs/>
                <w:sz w:val="22"/>
                <w:szCs w:val="22"/>
              </w:rPr>
              <w:t>CO1</w:t>
            </w:r>
          </w:p>
        </w:tc>
        <w:tc>
          <w:tcPr>
            <w:tcW w:w="9820" w:type="dxa"/>
            <w:vAlign w:val="center"/>
          </w:tcPr>
          <w:p w14:paraId="636A10DE" w14:textId="77777777" w:rsidR="00446263" w:rsidRPr="0051318C" w:rsidRDefault="00446263" w:rsidP="00446263">
            <w:pPr>
              <w:jc w:val="both"/>
              <w:rPr>
                <w:sz w:val="22"/>
                <w:szCs w:val="22"/>
              </w:rPr>
            </w:pPr>
            <w:r>
              <w:rPr>
                <w:rFonts w:eastAsiaTheme="minorHAnsi"/>
                <w:lang w:val="en-IN"/>
              </w:rPr>
              <w:t>C</w:t>
            </w:r>
            <w:r w:rsidRPr="00927B0D">
              <w:rPr>
                <w:rFonts w:eastAsiaTheme="minorHAnsi"/>
                <w:lang w:val="en-IN"/>
              </w:rPr>
              <w:t>ompare the different industry standards</w:t>
            </w:r>
          </w:p>
        </w:tc>
      </w:tr>
      <w:tr w:rsidR="00446263" w14:paraId="7AEF8FD6" w14:textId="77777777" w:rsidTr="00446263">
        <w:trPr>
          <w:trHeight w:val="283"/>
        </w:trPr>
        <w:tc>
          <w:tcPr>
            <w:tcW w:w="670" w:type="dxa"/>
          </w:tcPr>
          <w:p w14:paraId="1FA4807F" w14:textId="77777777" w:rsidR="00446263" w:rsidRPr="00302FF6" w:rsidRDefault="00446263" w:rsidP="00446263">
            <w:pPr>
              <w:jc w:val="center"/>
              <w:rPr>
                <w:b/>
                <w:bCs/>
                <w:sz w:val="22"/>
                <w:szCs w:val="22"/>
              </w:rPr>
            </w:pPr>
            <w:r w:rsidRPr="00302FF6">
              <w:rPr>
                <w:b/>
                <w:bCs/>
                <w:sz w:val="22"/>
                <w:szCs w:val="22"/>
              </w:rPr>
              <w:t>CO2</w:t>
            </w:r>
          </w:p>
        </w:tc>
        <w:tc>
          <w:tcPr>
            <w:tcW w:w="9820" w:type="dxa"/>
            <w:vAlign w:val="center"/>
          </w:tcPr>
          <w:p w14:paraId="04E25BFC" w14:textId="77777777" w:rsidR="00446263" w:rsidRPr="0051318C" w:rsidRDefault="00446263" w:rsidP="00446263">
            <w:pPr>
              <w:jc w:val="both"/>
              <w:rPr>
                <w:sz w:val="22"/>
                <w:szCs w:val="22"/>
              </w:rPr>
            </w:pPr>
            <w:r>
              <w:rPr>
                <w:rFonts w:eastAsiaTheme="minorHAnsi"/>
                <w:lang w:val="en-IN"/>
              </w:rPr>
              <w:t>A</w:t>
            </w:r>
            <w:r w:rsidRPr="00927B0D">
              <w:rPr>
                <w:rFonts w:eastAsiaTheme="minorHAnsi"/>
                <w:lang w:val="en-IN"/>
              </w:rPr>
              <w:t>rticulate the structure of an Intelligent machine</w:t>
            </w:r>
          </w:p>
        </w:tc>
      </w:tr>
      <w:tr w:rsidR="00446263" w14:paraId="4C917426" w14:textId="77777777" w:rsidTr="00446263">
        <w:trPr>
          <w:trHeight w:val="283"/>
        </w:trPr>
        <w:tc>
          <w:tcPr>
            <w:tcW w:w="670" w:type="dxa"/>
          </w:tcPr>
          <w:p w14:paraId="536DF4E9" w14:textId="77777777" w:rsidR="00446263" w:rsidRPr="00302FF6" w:rsidRDefault="00446263" w:rsidP="00446263">
            <w:pPr>
              <w:jc w:val="center"/>
              <w:rPr>
                <w:b/>
                <w:bCs/>
                <w:sz w:val="22"/>
                <w:szCs w:val="22"/>
              </w:rPr>
            </w:pPr>
            <w:r w:rsidRPr="00302FF6">
              <w:rPr>
                <w:b/>
                <w:bCs/>
                <w:sz w:val="22"/>
                <w:szCs w:val="22"/>
              </w:rPr>
              <w:t>CO3</w:t>
            </w:r>
          </w:p>
        </w:tc>
        <w:tc>
          <w:tcPr>
            <w:tcW w:w="9820" w:type="dxa"/>
            <w:vAlign w:val="center"/>
          </w:tcPr>
          <w:p w14:paraId="3C596556" w14:textId="77777777" w:rsidR="00446263" w:rsidRPr="0051318C" w:rsidRDefault="00446263" w:rsidP="00446263">
            <w:pPr>
              <w:jc w:val="both"/>
              <w:rPr>
                <w:sz w:val="22"/>
                <w:szCs w:val="22"/>
              </w:rPr>
            </w:pPr>
            <w:r>
              <w:rPr>
                <w:rFonts w:eastAsiaTheme="minorHAnsi"/>
                <w:lang w:val="en-IN"/>
              </w:rPr>
              <w:t>I</w:t>
            </w:r>
            <w:r w:rsidRPr="00927B0D">
              <w:rPr>
                <w:rFonts w:eastAsiaTheme="minorHAnsi"/>
                <w:lang w:val="en-IN"/>
              </w:rPr>
              <w:t>llustrate the m2m interface needed in intelligent machining</w:t>
            </w:r>
          </w:p>
        </w:tc>
      </w:tr>
      <w:tr w:rsidR="00446263" w14:paraId="35792A70" w14:textId="77777777" w:rsidTr="00446263">
        <w:trPr>
          <w:trHeight w:val="283"/>
        </w:trPr>
        <w:tc>
          <w:tcPr>
            <w:tcW w:w="670" w:type="dxa"/>
          </w:tcPr>
          <w:p w14:paraId="0321C2D4" w14:textId="77777777" w:rsidR="00446263" w:rsidRPr="00302FF6" w:rsidRDefault="00446263" w:rsidP="00446263">
            <w:pPr>
              <w:jc w:val="center"/>
              <w:rPr>
                <w:b/>
                <w:bCs/>
                <w:sz w:val="22"/>
                <w:szCs w:val="22"/>
              </w:rPr>
            </w:pPr>
            <w:r w:rsidRPr="00302FF6">
              <w:rPr>
                <w:b/>
                <w:bCs/>
                <w:sz w:val="22"/>
                <w:szCs w:val="22"/>
              </w:rPr>
              <w:t>CO4</w:t>
            </w:r>
          </w:p>
        </w:tc>
        <w:tc>
          <w:tcPr>
            <w:tcW w:w="9820" w:type="dxa"/>
            <w:vAlign w:val="center"/>
          </w:tcPr>
          <w:p w14:paraId="413BFD82" w14:textId="77777777" w:rsidR="00446263" w:rsidRPr="0051318C" w:rsidRDefault="00446263" w:rsidP="00446263">
            <w:pPr>
              <w:jc w:val="both"/>
              <w:rPr>
                <w:sz w:val="22"/>
                <w:szCs w:val="22"/>
              </w:rPr>
            </w:pPr>
            <w:r>
              <w:rPr>
                <w:rFonts w:eastAsiaTheme="minorHAnsi"/>
                <w:lang w:val="en-IN"/>
              </w:rPr>
              <w:t>C</w:t>
            </w:r>
            <w:r w:rsidRPr="00927B0D">
              <w:rPr>
                <w:rFonts w:eastAsiaTheme="minorHAnsi"/>
                <w:lang w:val="en-IN"/>
              </w:rPr>
              <w:t>ategorize the sensors for various intelligent machines</w:t>
            </w:r>
          </w:p>
        </w:tc>
      </w:tr>
      <w:tr w:rsidR="00446263" w14:paraId="6C62A13D" w14:textId="77777777" w:rsidTr="00446263">
        <w:trPr>
          <w:trHeight w:val="283"/>
        </w:trPr>
        <w:tc>
          <w:tcPr>
            <w:tcW w:w="670" w:type="dxa"/>
          </w:tcPr>
          <w:p w14:paraId="045DDCBD" w14:textId="77777777" w:rsidR="00446263" w:rsidRPr="00302FF6" w:rsidRDefault="00446263" w:rsidP="00446263">
            <w:pPr>
              <w:jc w:val="center"/>
              <w:rPr>
                <w:b/>
                <w:bCs/>
                <w:sz w:val="22"/>
                <w:szCs w:val="22"/>
              </w:rPr>
            </w:pPr>
            <w:r w:rsidRPr="00302FF6">
              <w:rPr>
                <w:b/>
                <w:bCs/>
                <w:sz w:val="22"/>
                <w:szCs w:val="22"/>
              </w:rPr>
              <w:t>CO5</w:t>
            </w:r>
          </w:p>
        </w:tc>
        <w:tc>
          <w:tcPr>
            <w:tcW w:w="9820" w:type="dxa"/>
            <w:vAlign w:val="center"/>
          </w:tcPr>
          <w:p w14:paraId="1FE9EE2B" w14:textId="77777777" w:rsidR="00446263" w:rsidRPr="0051318C" w:rsidRDefault="00446263" w:rsidP="00446263">
            <w:pPr>
              <w:jc w:val="both"/>
              <w:rPr>
                <w:sz w:val="22"/>
                <w:szCs w:val="22"/>
              </w:rPr>
            </w:pPr>
            <w:r>
              <w:rPr>
                <w:rFonts w:eastAsiaTheme="minorHAnsi"/>
                <w:lang w:val="en-IN"/>
              </w:rPr>
              <w:t>A</w:t>
            </w:r>
            <w:r w:rsidRPr="00927B0D">
              <w:rPr>
                <w:rFonts w:eastAsiaTheme="minorHAnsi"/>
                <w:lang w:val="en-IN"/>
              </w:rPr>
              <w:t>ssess the data requirements for cloud storage</w:t>
            </w:r>
          </w:p>
        </w:tc>
      </w:tr>
      <w:tr w:rsidR="00446263" w14:paraId="0D527BB8" w14:textId="77777777" w:rsidTr="00446263">
        <w:trPr>
          <w:trHeight w:val="283"/>
        </w:trPr>
        <w:tc>
          <w:tcPr>
            <w:tcW w:w="670" w:type="dxa"/>
          </w:tcPr>
          <w:p w14:paraId="1ED09527" w14:textId="77777777" w:rsidR="00446263" w:rsidRPr="00302FF6" w:rsidRDefault="00446263" w:rsidP="00446263">
            <w:pPr>
              <w:jc w:val="center"/>
              <w:rPr>
                <w:b/>
                <w:bCs/>
                <w:sz w:val="22"/>
                <w:szCs w:val="22"/>
              </w:rPr>
            </w:pPr>
            <w:r w:rsidRPr="00302FF6">
              <w:rPr>
                <w:b/>
                <w:bCs/>
                <w:sz w:val="22"/>
                <w:szCs w:val="22"/>
              </w:rPr>
              <w:t>CO6</w:t>
            </w:r>
          </w:p>
        </w:tc>
        <w:tc>
          <w:tcPr>
            <w:tcW w:w="9820" w:type="dxa"/>
            <w:vAlign w:val="bottom"/>
          </w:tcPr>
          <w:p w14:paraId="42F6B38A" w14:textId="77777777" w:rsidR="00446263" w:rsidRPr="0051318C" w:rsidRDefault="00446263" w:rsidP="00446263">
            <w:pPr>
              <w:jc w:val="both"/>
              <w:rPr>
                <w:sz w:val="22"/>
                <w:szCs w:val="22"/>
              </w:rPr>
            </w:pPr>
            <w:r>
              <w:rPr>
                <w:rFonts w:eastAsiaTheme="minorHAnsi"/>
                <w:lang w:val="en-IN"/>
              </w:rPr>
              <w:t>To be able to Grade</w:t>
            </w:r>
            <w:r w:rsidRPr="00927B0D">
              <w:rPr>
                <w:rFonts w:eastAsiaTheme="minorHAnsi"/>
                <w:lang w:val="en-IN"/>
              </w:rPr>
              <w:t xml:space="preserve"> various types of Intelligent machines</w:t>
            </w:r>
          </w:p>
        </w:tc>
      </w:tr>
    </w:tbl>
    <w:p w14:paraId="3060F95E" w14:textId="77777777" w:rsidR="00446263" w:rsidRDefault="00446263" w:rsidP="00446263"/>
    <w:p w14:paraId="5162269E" w14:textId="77777777" w:rsidR="00446263" w:rsidRDefault="00446263">
      <w:pPr>
        <w:spacing w:after="200" w:line="276" w:lineRule="auto"/>
        <w:rPr>
          <w:rFonts w:ascii="Arial" w:hAnsi="Arial" w:cs="Arial"/>
          <w:bCs/>
          <w:noProof/>
        </w:rPr>
      </w:pPr>
      <w:r>
        <w:rPr>
          <w:rFonts w:ascii="Arial" w:hAnsi="Arial" w:cs="Arial"/>
          <w:bCs/>
          <w:noProof/>
        </w:rPr>
        <w:br w:type="page"/>
      </w:r>
    </w:p>
    <w:p w14:paraId="2444CED8" w14:textId="5C1FF761" w:rsidR="00446263" w:rsidRDefault="00446263" w:rsidP="00446263">
      <w:pPr>
        <w:jc w:val="center"/>
        <w:rPr>
          <w:rFonts w:ascii="Arial" w:hAnsi="Arial" w:cs="Arial"/>
          <w:bCs/>
          <w:noProof/>
        </w:rPr>
      </w:pPr>
      <w:r>
        <w:rPr>
          <w:rFonts w:ascii="Arial" w:hAnsi="Arial" w:cs="Arial"/>
          <w:noProof/>
        </w:rPr>
        <w:lastRenderedPageBreak/>
        <w:drawing>
          <wp:inline distT="0" distB="0" distL="0" distR="0" wp14:anchorId="25067A07" wp14:editId="04842C8C">
            <wp:extent cx="5734050" cy="838200"/>
            <wp:effectExtent l="0" t="0" r="0" b="0"/>
            <wp:docPr id="9" name="Picture 9"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7EBFF833" w14:textId="77777777" w:rsidR="00446263" w:rsidRDefault="00446263" w:rsidP="00446263">
      <w:pPr>
        <w:jc w:val="center"/>
        <w:rPr>
          <w:b/>
          <w:bCs/>
        </w:rPr>
      </w:pPr>
    </w:p>
    <w:p w14:paraId="25A1C486" w14:textId="77777777" w:rsidR="00446263" w:rsidRDefault="00446263" w:rsidP="00446263">
      <w:pPr>
        <w:jc w:val="center"/>
        <w:rPr>
          <w:b/>
          <w:bCs/>
        </w:rPr>
      </w:pPr>
      <w:r>
        <w:rPr>
          <w:b/>
          <w:bCs/>
        </w:rPr>
        <w:t>SUPPLEMENTARY EXAMINATION – JUNE 2026</w:t>
      </w:r>
    </w:p>
    <w:p w14:paraId="49FD163B"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1BF1B97B" w14:textId="77777777" w:rsidTr="00446263">
        <w:trPr>
          <w:trHeight w:val="397"/>
          <w:jc w:val="center"/>
        </w:trPr>
        <w:tc>
          <w:tcPr>
            <w:tcW w:w="1555" w:type="dxa"/>
            <w:vAlign w:val="center"/>
          </w:tcPr>
          <w:p w14:paraId="0D4AAF33"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0530023C" w14:textId="77777777" w:rsidR="00446263" w:rsidRPr="0037089B" w:rsidRDefault="00446263" w:rsidP="00446263">
            <w:pPr>
              <w:pStyle w:val="Title"/>
              <w:jc w:val="left"/>
              <w:rPr>
                <w:b/>
                <w:sz w:val="22"/>
                <w:szCs w:val="22"/>
              </w:rPr>
            </w:pPr>
            <w:r w:rsidRPr="009D4927">
              <w:rPr>
                <w:b/>
                <w:sz w:val="22"/>
                <w:szCs w:val="22"/>
              </w:rPr>
              <w:t>19EC2012</w:t>
            </w:r>
          </w:p>
        </w:tc>
        <w:tc>
          <w:tcPr>
            <w:tcW w:w="1417" w:type="dxa"/>
            <w:vAlign w:val="center"/>
          </w:tcPr>
          <w:p w14:paraId="1DD26EF2"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2CF707C4"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724DC45F" w14:textId="77777777" w:rsidTr="00446263">
        <w:trPr>
          <w:trHeight w:val="397"/>
          <w:jc w:val="center"/>
        </w:trPr>
        <w:tc>
          <w:tcPr>
            <w:tcW w:w="1555" w:type="dxa"/>
            <w:vAlign w:val="center"/>
          </w:tcPr>
          <w:p w14:paraId="23655DE8"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02D045EE" w14:textId="77777777" w:rsidR="00446263" w:rsidRPr="0037089B" w:rsidRDefault="00446263" w:rsidP="00446263">
            <w:pPr>
              <w:pStyle w:val="Title"/>
              <w:jc w:val="left"/>
              <w:rPr>
                <w:b/>
                <w:sz w:val="22"/>
                <w:szCs w:val="22"/>
              </w:rPr>
            </w:pPr>
            <w:r w:rsidRPr="009D4927">
              <w:rPr>
                <w:b/>
                <w:sz w:val="22"/>
                <w:szCs w:val="22"/>
              </w:rPr>
              <w:t>WIRELESS SENSOR NETWORKS</w:t>
            </w:r>
          </w:p>
        </w:tc>
        <w:tc>
          <w:tcPr>
            <w:tcW w:w="1417" w:type="dxa"/>
            <w:vAlign w:val="center"/>
          </w:tcPr>
          <w:p w14:paraId="0B177B3A"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1EDF29A8" w14:textId="77777777" w:rsidR="00446263" w:rsidRPr="0037089B" w:rsidRDefault="00446263" w:rsidP="00446263">
            <w:pPr>
              <w:pStyle w:val="Title"/>
              <w:jc w:val="left"/>
              <w:rPr>
                <w:b/>
                <w:sz w:val="22"/>
                <w:szCs w:val="22"/>
              </w:rPr>
            </w:pPr>
            <w:r w:rsidRPr="0037089B">
              <w:rPr>
                <w:b/>
                <w:sz w:val="22"/>
                <w:szCs w:val="22"/>
              </w:rPr>
              <w:t>100</w:t>
            </w:r>
          </w:p>
        </w:tc>
      </w:tr>
    </w:tbl>
    <w:p w14:paraId="2C7363DE"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446263" w:rsidRPr="00635CEC" w14:paraId="618D2114" w14:textId="77777777" w:rsidTr="00446263">
        <w:trPr>
          <w:trHeight w:val="552"/>
        </w:trPr>
        <w:tc>
          <w:tcPr>
            <w:tcW w:w="272" w:type="pct"/>
            <w:vAlign w:val="center"/>
          </w:tcPr>
          <w:p w14:paraId="61CAF45E" w14:textId="77777777" w:rsidR="00446263" w:rsidRPr="00635CEC" w:rsidRDefault="00446263" w:rsidP="00446263">
            <w:pPr>
              <w:jc w:val="center"/>
              <w:rPr>
                <w:b/>
              </w:rPr>
            </w:pPr>
            <w:r w:rsidRPr="00635CEC">
              <w:rPr>
                <w:b/>
              </w:rPr>
              <w:t>Q. No.</w:t>
            </w:r>
          </w:p>
        </w:tc>
        <w:tc>
          <w:tcPr>
            <w:tcW w:w="3929" w:type="pct"/>
            <w:gridSpan w:val="2"/>
            <w:vAlign w:val="center"/>
          </w:tcPr>
          <w:p w14:paraId="420DA73F" w14:textId="77777777" w:rsidR="00446263" w:rsidRPr="00635CEC" w:rsidRDefault="00446263" w:rsidP="00446263">
            <w:pPr>
              <w:jc w:val="center"/>
              <w:rPr>
                <w:b/>
              </w:rPr>
            </w:pPr>
            <w:r w:rsidRPr="00635CEC">
              <w:rPr>
                <w:b/>
              </w:rPr>
              <w:t>Questions</w:t>
            </w:r>
          </w:p>
        </w:tc>
        <w:tc>
          <w:tcPr>
            <w:tcW w:w="319" w:type="pct"/>
            <w:vAlign w:val="center"/>
          </w:tcPr>
          <w:p w14:paraId="20D5E159" w14:textId="77777777" w:rsidR="00446263" w:rsidRPr="00635CEC" w:rsidRDefault="00446263" w:rsidP="00446263">
            <w:pPr>
              <w:jc w:val="center"/>
              <w:rPr>
                <w:b/>
              </w:rPr>
            </w:pPr>
            <w:r w:rsidRPr="00635CEC">
              <w:rPr>
                <w:b/>
              </w:rPr>
              <w:t>CO</w:t>
            </w:r>
          </w:p>
        </w:tc>
        <w:tc>
          <w:tcPr>
            <w:tcW w:w="256" w:type="pct"/>
            <w:vAlign w:val="center"/>
          </w:tcPr>
          <w:p w14:paraId="4832D56B" w14:textId="77777777" w:rsidR="00446263" w:rsidRPr="00635CEC" w:rsidRDefault="00446263" w:rsidP="00446263">
            <w:pPr>
              <w:jc w:val="center"/>
              <w:rPr>
                <w:b/>
              </w:rPr>
            </w:pPr>
            <w:r w:rsidRPr="00635CEC">
              <w:rPr>
                <w:b/>
              </w:rPr>
              <w:t>BL</w:t>
            </w:r>
          </w:p>
        </w:tc>
        <w:tc>
          <w:tcPr>
            <w:tcW w:w="224" w:type="pct"/>
            <w:vAlign w:val="center"/>
          </w:tcPr>
          <w:p w14:paraId="61324BA7" w14:textId="77777777" w:rsidR="00446263" w:rsidRPr="00635CEC" w:rsidRDefault="00446263" w:rsidP="00446263">
            <w:pPr>
              <w:jc w:val="center"/>
              <w:rPr>
                <w:b/>
              </w:rPr>
            </w:pPr>
            <w:r w:rsidRPr="00635CEC">
              <w:rPr>
                <w:b/>
              </w:rPr>
              <w:t>M</w:t>
            </w:r>
          </w:p>
        </w:tc>
      </w:tr>
      <w:tr w:rsidR="00446263" w:rsidRPr="00635CEC" w14:paraId="35A9F3A6" w14:textId="77777777" w:rsidTr="00446263">
        <w:trPr>
          <w:trHeight w:val="148"/>
        </w:trPr>
        <w:tc>
          <w:tcPr>
            <w:tcW w:w="5000" w:type="pct"/>
            <w:gridSpan w:val="6"/>
          </w:tcPr>
          <w:p w14:paraId="7E3AED2E" w14:textId="77777777" w:rsidR="00446263" w:rsidRPr="00635CEC" w:rsidRDefault="00446263" w:rsidP="00446263">
            <w:pPr>
              <w:jc w:val="center"/>
              <w:rPr>
                <w:b/>
              </w:rPr>
            </w:pPr>
            <w:r w:rsidRPr="00635CEC">
              <w:rPr>
                <w:b/>
              </w:rPr>
              <w:t>PART – A (10 X 1 = 10 MARKS)</w:t>
            </w:r>
          </w:p>
        </w:tc>
      </w:tr>
      <w:tr w:rsidR="00446263" w:rsidRPr="00635CEC" w14:paraId="0B450EA5" w14:textId="77777777" w:rsidTr="00446263">
        <w:trPr>
          <w:trHeight w:val="283"/>
        </w:trPr>
        <w:tc>
          <w:tcPr>
            <w:tcW w:w="272" w:type="pct"/>
          </w:tcPr>
          <w:p w14:paraId="53F4FD8C" w14:textId="77777777" w:rsidR="00446263" w:rsidRPr="00635CEC" w:rsidRDefault="00446263" w:rsidP="00446263">
            <w:pPr>
              <w:jc w:val="center"/>
            </w:pPr>
            <w:r w:rsidRPr="00635CEC">
              <w:t>1.</w:t>
            </w:r>
          </w:p>
        </w:tc>
        <w:tc>
          <w:tcPr>
            <w:tcW w:w="3929" w:type="pct"/>
            <w:gridSpan w:val="2"/>
          </w:tcPr>
          <w:p w14:paraId="78AFC051" w14:textId="77777777" w:rsidR="00446263" w:rsidRPr="00635CEC" w:rsidRDefault="00446263" w:rsidP="00446263">
            <w:pPr>
              <w:autoSpaceDE w:val="0"/>
              <w:autoSpaceDN w:val="0"/>
              <w:adjustRightInd w:val="0"/>
              <w:jc w:val="both"/>
            </w:pPr>
            <w:r w:rsidRPr="00635CEC">
              <w:t>Define a Wireless Sensor Network.</w:t>
            </w:r>
          </w:p>
        </w:tc>
        <w:tc>
          <w:tcPr>
            <w:tcW w:w="319" w:type="pct"/>
          </w:tcPr>
          <w:p w14:paraId="0971E92D" w14:textId="77777777" w:rsidR="00446263" w:rsidRPr="00635CEC" w:rsidRDefault="00446263" w:rsidP="00446263">
            <w:pPr>
              <w:jc w:val="center"/>
            </w:pPr>
            <w:r w:rsidRPr="00635CEC">
              <w:t>CO1</w:t>
            </w:r>
          </w:p>
        </w:tc>
        <w:tc>
          <w:tcPr>
            <w:tcW w:w="256" w:type="pct"/>
          </w:tcPr>
          <w:p w14:paraId="720B1FAA" w14:textId="77777777" w:rsidR="00446263" w:rsidRPr="00635CEC" w:rsidRDefault="00446263" w:rsidP="00446263">
            <w:pPr>
              <w:jc w:val="center"/>
            </w:pPr>
            <w:r w:rsidRPr="00635CEC">
              <w:t>R</w:t>
            </w:r>
          </w:p>
        </w:tc>
        <w:tc>
          <w:tcPr>
            <w:tcW w:w="224" w:type="pct"/>
          </w:tcPr>
          <w:p w14:paraId="2FCA9F11" w14:textId="77777777" w:rsidR="00446263" w:rsidRPr="00635CEC" w:rsidRDefault="00446263" w:rsidP="00446263">
            <w:pPr>
              <w:jc w:val="center"/>
            </w:pPr>
            <w:r w:rsidRPr="00635CEC">
              <w:t>1</w:t>
            </w:r>
          </w:p>
        </w:tc>
      </w:tr>
      <w:tr w:rsidR="00446263" w:rsidRPr="00635CEC" w14:paraId="3CBF6378" w14:textId="77777777" w:rsidTr="00446263">
        <w:trPr>
          <w:trHeight w:val="283"/>
        </w:trPr>
        <w:tc>
          <w:tcPr>
            <w:tcW w:w="272" w:type="pct"/>
          </w:tcPr>
          <w:p w14:paraId="734F7DA5" w14:textId="77777777" w:rsidR="00446263" w:rsidRPr="00635CEC" w:rsidRDefault="00446263" w:rsidP="00446263">
            <w:pPr>
              <w:jc w:val="center"/>
            </w:pPr>
            <w:r w:rsidRPr="00635CEC">
              <w:t>2.</w:t>
            </w:r>
          </w:p>
        </w:tc>
        <w:tc>
          <w:tcPr>
            <w:tcW w:w="3929" w:type="pct"/>
            <w:gridSpan w:val="2"/>
          </w:tcPr>
          <w:p w14:paraId="4B941B80" w14:textId="77777777" w:rsidR="00446263" w:rsidRPr="00635CEC" w:rsidRDefault="00446263" w:rsidP="00446263">
            <w:pPr>
              <w:jc w:val="both"/>
            </w:pPr>
            <w:r w:rsidRPr="00635CEC">
              <w:t>List any two components of a sensor node.</w:t>
            </w:r>
          </w:p>
        </w:tc>
        <w:tc>
          <w:tcPr>
            <w:tcW w:w="319" w:type="pct"/>
          </w:tcPr>
          <w:p w14:paraId="0BEFE162" w14:textId="77777777" w:rsidR="00446263" w:rsidRPr="00635CEC" w:rsidRDefault="00446263" w:rsidP="00446263">
            <w:pPr>
              <w:jc w:val="center"/>
            </w:pPr>
            <w:r w:rsidRPr="00635CEC">
              <w:t>CO1</w:t>
            </w:r>
          </w:p>
        </w:tc>
        <w:tc>
          <w:tcPr>
            <w:tcW w:w="256" w:type="pct"/>
          </w:tcPr>
          <w:p w14:paraId="0CA624F3" w14:textId="77777777" w:rsidR="00446263" w:rsidRPr="00635CEC" w:rsidRDefault="00446263" w:rsidP="00446263">
            <w:pPr>
              <w:jc w:val="center"/>
            </w:pPr>
            <w:r w:rsidRPr="00635CEC">
              <w:t>R</w:t>
            </w:r>
          </w:p>
        </w:tc>
        <w:tc>
          <w:tcPr>
            <w:tcW w:w="224" w:type="pct"/>
          </w:tcPr>
          <w:p w14:paraId="5CE44888" w14:textId="77777777" w:rsidR="00446263" w:rsidRPr="00635CEC" w:rsidRDefault="00446263" w:rsidP="00446263">
            <w:pPr>
              <w:jc w:val="center"/>
            </w:pPr>
            <w:r w:rsidRPr="00635CEC">
              <w:t>1</w:t>
            </w:r>
          </w:p>
        </w:tc>
      </w:tr>
      <w:tr w:rsidR="00446263" w:rsidRPr="00635CEC" w14:paraId="502029DC" w14:textId="77777777" w:rsidTr="00446263">
        <w:trPr>
          <w:trHeight w:val="283"/>
        </w:trPr>
        <w:tc>
          <w:tcPr>
            <w:tcW w:w="272" w:type="pct"/>
          </w:tcPr>
          <w:p w14:paraId="1557D92C" w14:textId="77777777" w:rsidR="00446263" w:rsidRPr="00635CEC" w:rsidRDefault="00446263" w:rsidP="00446263">
            <w:pPr>
              <w:jc w:val="center"/>
            </w:pPr>
            <w:r w:rsidRPr="00635CEC">
              <w:t>3.</w:t>
            </w:r>
          </w:p>
        </w:tc>
        <w:tc>
          <w:tcPr>
            <w:tcW w:w="3929" w:type="pct"/>
            <w:gridSpan w:val="2"/>
          </w:tcPr>
          <w:p w14:paraId="66333A02" w14:textId="77777777" w:rsidR="00446263" w:rsidRPr="00635CEC" w:rsidRDefault="00446263" w:rsidP="00446263">
            <w:pPr>
              <w:jc w:val="both"/>
            </w:pPr>
            <w:r w:rsidRPr="00635CEC">
              <w:t>State the purpose of IEEE 802.15.4 in wireless sensor networks.</w:t>
            </w:r>
          </w:p>
        </w:tc>
        <w:tc>
          <w:tcPr>
            <w:tcW w:w="319" w:type="pct"/>
          </w:tcPr>
          <w:p w14:paraId="56455470" w14:textId="77777777" w:rsidR="00446263" w:rsidRPr="00635CEC" w:rsidRDefault="00446263" w:rsidP="00446263">
            <w:pPr>
              <w:jc w:val="center"/>
            </w:pPr>
            <w:r w:rsidRPr="00635CEC">
              <w:t>CO2</w:t>
            </w:r>
          </w:p>
        </w:tc>
        <w:tc>
          <w:tcPr>
            <w:tcW w:w="256" w:type="pct"/>
          </w:tcPr>
          <w:p w14:paraId="3CC5343D" w14:textId="77777777" w:rsidR="00446263" w:rsidRPr="00635CEC" w:rsidRDefault="00446263" w:rsidP="00446263">
            <w:pPr>
              <w:jc w:val="center"/>
            </w:pPr>
            <w:r w:rsidRPr="00635CEC">
              <w:t>R</w:t>
            </w:r>
          </w:p>
        </w:tc>
        <w:tc>
          <w:tcPr>
            <w:tcW w:w="224" w:type="pct"/>
          </w:tcPr>
          <w:p w14:paraId="7471E30C" w14:textId="77777777" w:rsidR="00446263" w:rsidRPr="00635CEC" w:rsidRDefault="00446263" w:rsidP="00446263">
            <w:pPr>
              <w:jc w:val="center"/>
            </w:pPr>
            <w:r w:rsidRPr="00635CEC">
              <w:t>1</w:t>
            </w:r>
          </w:p>
        </w:tc>
      </w:tr>
      <w:tr w:rsidR="00446263" w:rsidRPr="00635CEC" w14:paraId="2D79CCBC" w14:textId="77777777" w:rsidTr="00446263">
        <w:trPr>
          <w:trHeight w:val="283"/>
        </w:trPr>
        <w:tc>
          <w:tcPr>
            <w:tcW w:w="272" w:type="pct"/>
          </w:tcPr>
          <w:p w14:paraId="7CF2C957" w14:textId="77777777" w:rsidR="00446263" w:rsidRPr="00635CEC" w:rsidRDefault="00446263" w:rsidP="00446263">
            <w:pPr>
              <w:jc w:val="center"/>
            </w:pPr>
            <w:r w:rsidRPr="00635CEC">
              <w:t>4.</w:t>
            </w:r>
          </w:p>
        </w:tc>
        <w:tc>
          <w:tcPr>
            <w:tcW w:w="3929" w:type="pct"/>
            <w:gridSpan w:val="2"/>
          </w:tcPr>
          <w:p w14:paraId="09230871" w14:textId="77777777" w:rsidR="00446263" w:rsidRPr="00635CEC" w:rsidRDefault="00446263" w:rsidP="00446263">
            <w:pPr>
              <w:jc w:val="both"/>
            </w:pPr>
            <w:r w:rsidRPr="00635CEC">
              <w:t>State one function of the data link layer in WSNs.</w:t>
            </w:r>
          </w:p>
        </w:tc>
        <w:tc>
          <w:tcPr>
            <w:tcW w:w="319" w:type="pct"/>
          </w:tcPr>
          <w:p w14:paraId="20079804" w14:textId="77777777" w:rsidR="00446263" w:rsidRPr="00635CEC" w:rsidRDefault="00446263" w:rsidP="00446263">
            <w:pPr>
              <w:jc w:val="center"/>
            </w:pPr>
            <w:r w:rsidRPr="00635CEC">
              <w:t>CO2</w:t>
            </w:r>
          </w:p>
        </w:tc>
        <w:tc>
          <w:tcPr>
            <w:tcW w:w="256" w:type="pct"/>
          </w:tcPr>
          <w:p w14:paraId="5E5F976F" w14:textId="77777777" w:rsidR="00446263" w:rsidRPr="00635CEC" w:rsidRDefault="00446263" w:rsidP="00446263">
            <w:pPr>
              <w:jc w:val="center"/>
            </w:pPr>
            <w:r w:rsidRPr="00635CEC">
              <w:t>R</w:t>
            </w:r>
          </w:p>
        </w:tc>
        <w:tc>
          <w:tcPr>
            <w:tcW w:w="224" w:type="pct"/>
          </w:tcPr>
          <w:p w14:paraId="14417031" w14:textId="77777777" w:rsidR="00446263" w:rsidRPr="00635CEC" w:rsidRDefault="00446263" w:rsidP="00446263">
            <w:pPr>
              <w:jc w:val="center"/>
            </w:pPr>
            <w:r w:rsidRPr="00635CEC">
              <w:t>1</w:t>
            </w:r>
          </w:p>
        </w:tc>
      </w:tr>
      <w:tr w:rsidR="00446263" w:rsidRPr="00635CEC" w14:paraId="6AA5E63E" w14:textId="77777777" w:rsidTr="00446263">
        <w:trPr>
          <w:trHeight w:val="283"/>
        </w:trPr>
        <w:tc>
          <w:tcPr>
            <w:tcW w:w="272" w:type="pct"/>
          </w:tcPr>
          <w:p w14:paraId="34B02655" w14:textId="77777777" w:rsidR="00446263" w:rsidRPr="00635CEC" w:rsidRDefault="00446263" w:rsidP="00446263">
            <w:pPr>
              <w:jc w:val="center"/>
            </w:pPr>
            <w:r w:rsidRPr="00635CEC">
              <w:t>5.</w:t>
            </w:r>
          </w:p>
        </w:tc>
        <w:tc>
          <w:tcPr>
            <w:tcW w:w="3929" w:type="pct"/>
            <w:gridSpan w:val="2"/>
          </w:tcPr>
          <w:p w14:paraId="64BB6324" w14:textId="77777777" w:rsidR="00446263" w:rsidRPr="00635CEC" w:rsidRDefault="00446263" w:rsidP="00446263">
            <w:pPr>
              <w:pStyle w:val="Default"/>
              <w:jc w:val="both"/>
            </w:pPr>
            <w:r w:rsidRPr="00635CEC">
              <w:t>Define Time Difference of Arrival (</w:t>
            </w:r>
            <w:proofErr w:type="spellStart"/>
            <w:r w:rsidRPr="00635CEC">
              <w:t>TDoA</w:t>
            </w:r>
            <w:proofErr w:type="spellEnd"/>
            <w:r w:rsidRPr="00635CEC">
              <w:t>).</w:t>
            </w:r>
          </w:p>
        </w:tc>
        <w:tc>
          <w:tcPr>
            <w:tcW w:w="319" w:type="pct"/>
          </w:tcPr>
          <w:p w14:paraId="03D75B3C" w14:textId="77777777" w:rsidR="00446263" w:rsidRPr="00635CEC" w:rsidRDefault="00446263" w:rsidP="00446263">
            <w:pPr>
              <w:jc w:val="center"/>
            </w:pPr>
            <w:r w:rsidRPr="00635CEC">
              <w:t>CO3</w:t>
            </w:r>
          </w:p>
        </w:tc>
        <w:tc>
          <w:tcPr>
            <w:tcW w:w="256" w:type="pct"/>
          </w:tcPr>
          <w:p w14:paraId="77D3C9A3" w14:textId="77777777" w:rsidR="00446263" w:rsidRPr="00635CEC" w:rsidRDefault="00446263" w:rsidP="00446263">
            <w:pPr>
              <w:jc w:val="center"/>
            </w:pPr>
            <w:r w:rsidRPr="00635CEC">
              <w:t>R</w:t>
            </w:r>
          </w:p>
        </w:tc>
        <w:tc>
          <w:tcPr>
            <w:tcW w:w="224" w:type="pct"/>
          </w:tcPr>
          <w:p w14:paraId="12EB5EF0" w14:textId="77777777" w:rsidR="00446263" w:rsidRPr="00635CEC" w:rsidRDefault="00446263" w:rsidP="00446263">
            <w:pPr>
              <w:jc w:val="center"/>
            </w:pPr>
            <w:r w:rsidRPr="00635CEC">
              <w:t>1</w:t>
            </w:r>
          </w:p>
        </w:tc>
      </w:tr>
      <w:tr w:rsidR="00446263" w:rsidRPr="00635CEC" w14:paraId="2A850589" w14:textId="77777777" w:rsidTr="00446263">
        <w:trPr>
          <w:trHeight w:val="283"/>
        </w:trPr>
        <w:tc>
          <w:tcPr>
            <w:tcW w:w="272" w:type="pct"/>
          </w:tcPr>
          <w:p w14:paraId="797EB62E" w14:textId="77777777" w:rsidR="00446263" w:rsidRPr="00635CEC" w:rsidRDefault="00446263" w:rsidP="00446263">
            <w:pPr>
              <w:jc w:val="center"/>
            </w:pPr>
            <w:r w:rsidRPr="00635CEC">
              <w:t>6.</w:t>
            </w:r>
          </w:p>
        </w:tc>
        <w:tc>
          <w:tcPr>
            <w:tcW w:w="3929" w:type="pct"/>
            <w:gridSpan w:val="2"/>
          </w:tcPr>
          <w:p w14:paraId="0D2004DD" w14:textId="77777777" w:rsidR="00446263" w:rsidRPr="00635CEC" w:rsidRDefault="00446263" w:rsidP="00446263">
            <w:pPr>
              <w:jc w:val="both"/>
            </w:pPr>
            <w:r w:rsidRPr="00635CEC">
              <w:t>Name one location tracking algorithm used in WSNs.</w:t>
            </w:r>
          </w:p>
        </w:tc>
        <w:tc>
          <w:tcPr>
            <w:tcW w:w="319" w:type="pct"/>
          </w:tcPr>
          <w:p w14:paraId="20675965" w14:textId="77777777" w:rsidR="00446263" w:rsidRPr="00635CEC" w:rsidRDefault="00446263" w:rsidP="00446263">
            <w:pPr>
              <w:jc w:val="center"/>
            </w:pPr>
            <w:r w:rsidRPr="00635CEC">
              <w:t>CO3</w:t>
            </w:r>
          </w:p>
        </w:tc>
        <w:tc>
          <w:tcPr>
            <w:tcW w:w="256" w:type="pct"/>
          </w:tcPr>
          <w:p w14:paraId="37DD39A1" w14:textId="77777777" w:rsidR="00446263" w:rsidRPr="00635CEC" w:rsidRDefault="00446263" w:rsidP="00446263">
            <w:pPr>
              <w:jc w:val="center"/>
            </w:pPr>
            <w:r w:rsidRPr="00635CEC">
              <w:t>R</w:t>
            </w:r>
          </w:p>
        </w:tc>
        <w:tc>
          <w:tcPr>
            <w:tcW w:w="224" w:type="pct"/>
          </w:tcPr>
          <w:p w14:paraId="3CF8A955" w14:textId="77777777" w:rsidR="00446263" w:rsidRPr="00635CEC" w:rsidRDefault="00446263" w:rsidP="00446263">
            <w:pPr>
              <w:jc w:val="center"/>
            </w:pPr>
            <w:r w:rsidRPr="00635CEC">
              <w:t>1</w:t>
            </w:r>
          </w:p>
        </w:tc>
      </w:tr>
      <w:tr w:rsidR="00446263" w:rsidRPr="00635CEC" w14:paraId="418B7173" w14:textId="77777777" w:rsidTr="00446263">
        <w:trPr>
          <w:trHeight w:val="283"/>
        </w:trPr>
        <w:tc>
          <w:tcPr>
            <w:tcW w:w="272" w:type="pct"/>
          </w:tcPr>
          <w:p w14:paraId="4C322293" w14:textId="77777777" w:rsidR="00446263" w:rsidRPr="00635CEC" w:rsidRDefault="00446263" w:rsidP="00446263">
            <w:pPr>
              <w:jc w:val="center"/>
            </w:pPr>
            <w:r w:rsidRPr="00635CEC">
              <w:t>7.</w:t>
            </w:r>
          </w:p>
        </w:tc>
        <w:tc>
          <w:tcPr>
            <w:tcW w:w="3929" w:type="pct"/>
            <w:gridSpan w:val="2"/>
          </w:tcPr>
          <w:p w14:paraId="3A653805" w14:textId="77777777" w:rsidR="00446263" w:rsidRPr="00635CEC" w:rsidRDefault="00446263" w:rsidP="00446263">
            <w:pPr>
              <w:pStyle w:val="ListParagraph"/>
              <w:ind w:left="0"/>
              <w:jc w:val="both"/>
              <w:rPr>
                <w:noProof/>
                <w:lang w:eastAsia="zh-TW"/>
              </w:rPr>
            </w:pPr>
            <w:r w:rsidRPr="00635CEC">
              <w:rPr>
                <w:noProof/>
                <w:lang w:eastAsia="zh-TW"/>
              </w:rPr>
              <w:t>Define data aggregation.</w:t>
            </w:r>
          </w:p>
        </w:tc>
        <w:tc>
          <w:tcPr>
            <w:tcW w:w="319" w:type="pct"/>
          </w:tcPr>
          <w:p w14:paraId="5822F0C1" w14:textId="77777777" w:rsidR="00446263" w:rsidRPr="00635CEC" w:rsidRDefault="00446263" w:rsidP="00446263">
            <w:pPr>
              <w:jc w:val="center"/>
            </w:pPr>
            <w:r w:rsidRPr="00635CEC">
              <w:t>CO4</w:t>
            </w:r>
          </w:p>
        </w:tc>
        <w:tc>
          <w:tcPr>
            <w:tcW w:w="256" w:type="pct"/>
          </w:tcPr>
          <w:p w14:paraId="4F7B0D41" w14:textId="77777777" w:rsidR="00446263" w:rsidRPr="00635CEC" w:rsidRDefault="00446263" w:rsidP="00446263">
            <w:pPr>
              <w:jc w:val="center"/>
            </w:pPr>
            <w:r w:rsidRPr="00635CEC">
              <w:t>R</w:t>
            </w:r>
          </w:p>
        </w:tc>
        <w:tc>
          <w:tcPr>
            <w:tcW w:w="224" w:type="pct"/>
          </w:tcPr>
          <w:p w14:paraId="3EB85B18" w14:textId="77777777" w:rsidR="00446263" w:rsidRPr="00635CEC" w:rsidRDefault="00446263" w:rsidP="00446263">
            <w:pPr>
              <w:jc w:val="center"/>
            </w:pPr>
            <w:r w:rsidRPr="00635CEC">
              <w:t>1</w:t>
            </w:r>
          </w:p>
        </w:tc>
      </w:tr>
      <w:tr w:rsidR="00446263" w:rsidRPr="00635CEC" w14:paraId="50947E00" w14:textId="77777777" w:rsidTr="00446263">
        <w:trPr>
          <w:trHeight w:val="283"/>
        </w:trPr>
        <w:tc>
          <w:tcPr>
            <w:tcW w:w="272" w:type="pct"/>
          </w:tcPr>
          <w:p w14:paraId="1D8C186E" w14:textId="77777777" w:rsidR="00446263" w:rsidRPr="00635CEC" w:rsidRDefault="00446263" w:rsidP="00446263">
            <w:pPr>
              <w:jc w:val="center"/>
            </w:pPr>
            <w:r w:rsidRPr="00635CEC">
              <w:t>8.</w:t>
            </w:r>
          </w:p>
        </w:tc>
        <w:tc>
          <w:tcPr>
            <w:tcW w:w="3929" w:type="pct"/>
            <w:gridSpan w:val="2"/>
          </w:tcPr>
          <w:p w14:paraId="2291EAA9" w14:textId="77777777" w:rsidR="00446263" w:rsidRPr="00635CEC" w:rsidRDefault="00446263" w:rsidP="00446263">
            <w:pPr>
              <w:jc w:val="both"/>
            </w:pPr>
            <w:r w:rsidRPr="00635CEC">
              <w:t>State one desired property of a sensor network database.</w:t>
            </w:r>
          </w:p>
        </w:tc>
        <w:tc>
          <w:tcPr>
            <w:tcW w:w="319" w:type="pct"/>
          </w:tcPr>
          <w:p w14:paraId="52E41FCC" w14:textId="77777777" w:rsidR="00446263" w:rsidRPr="00635CEC" w:rsidRDefault="00446263" w:rsidP="00446263">
            <w:pPr>
              <w:jc w:val="center"/>
            </w:pPr>
            <w:r w:rsidRPr="00635CEC">
              <w:t>CO4</w:t>
            </w:r>
          </w:p>
        </w:tc>
        <w:tc>
          <w:tcPr>
            <w:tcW w:w="256" w:type="pct"/>
          </w:tcPr>
          <w:p w14:paraId="14A4BD1D" w14:textId="77777777" w:rsidR="00446263" w:rsidRPr="00635CEC" w:rsidRDefault="00446263" w:rsidP="00446263">
            <w:pPr>
              <w:jc w:val="center"/>
            </w:pPr>
            <w:r w:rsidRPr="00635CEC">
              <w:t>R</w:t>
            </w:r>
          </w:p>
        </w:tc>
        <w:tc>
          <w:tcPr>
            <w:tcW w:w="224" w:type="pct"/>
          </w:tcPr>
          <w:p w14:paraId="0EF7B983" w14:textId="77777777" w:rsidR="00446263" w:rsidRPr="00635CEC" w:rsidRDefault="00446263" w:rsidP="00446263">
            <w:pPr>
              <w:jc w:val="center"/>
            </w:pPr>
            <w:r w:rsidRPr="00635CEC">
              <w:t>1</w:t>
            </w:r>
          </w:p>
        </w:tc>
      </w:tr>
      <w:tr w:rsidR="00446263" w:rsidRPr="00635CEC" w14:paraId="19503AC8" w14:textId="77777777" w:rsidTr="00446263">
        <w:trPr>
          <w:trHeight w:val="283"/>
        </w:trPr>
        <w:tc>
          <w:tcPr>
            <w:tcW w:w="272" w:type="pct"/>
          </w:tcPr>
          <w:p w14:paraId="6BB2B4AB" w14:textId="77777777" w:rsidR="00446263" w:rsidRPr="00635CEC" w:rsidRDefault="00446263" w:rsidP="00446263">
            <w:pPr>
              <w:jc w:val="center"/>
            </w:pPr>
            <w:r w:rsidRPr="00635CEC">
              <w:t>9.</w:t>
            </w:r>
          </w:p>
        </w:tc>
        <w:tc>
          <w:tcPr>
            <w:tcW w:w="3929" w:type="pct"/>
            <w:gridSpan w:val="2"/>
          </w:tcPr>
          <w:p w14:paraId="41C9E8D3" w14:textId="77777777" w:rsidR="00446263" w:rsidRPr="00635CEC" w:rsidRDefault="00446263" w:rsidP="00446263">
            <w:pPr>
              <w:pStyle w:val="ListParagraph"/>
              <w:ind w:left="0"/>
              <w:jc w:val="both"/>
              <w:rPr>
                <w:noProof/>
                <w:lang w:eastAsia="zh-TW"/>
              </w:rPr>
            </w:pPr>
            <w:r w:rsidRPr="00635CEC">
              <w:rPr>
                <w:noProof/>
                <w:lang w:eastAsia="zh-TW"/>
              </w:rPr>
              <w:t>Define idle power management.</w:t>
            </w:r>
          </w:p>
        </w:tc>
        <w:tc>
          <w:tcPr>
            <w:tcW w:w="319" w:type="pct"/>
          </w:tcPr>
          <w:p w14:paraId="79F5C549" w14:textId="77777777" w:rsidR="00446263" w:rsidRPr="00635CEC" w:rsidRDefault="00446263" w:rsidP="00446263">
            <w:pPr>
              <w:jc w:val="center"/>
            </w:pPr>
            <w:r w:rsidRPr="00635CEC">
              <w:t>CO5</w:t>
            </w:r>
          </w:p>
        </w:tc>
        <w:tc>
          <w:tcPr>
            <w:tcW w:w="256" w:type="pct"/>
          </w:tcPr>
          <w:p w14:paraId="649E6B2B" w14:textId="77777777" w:rsidR="00446263" w:rsidRPr="00635CEC" w:rsidRDefault="00446263" w:rsidP="00446263">
            <w:pPr>
              <w:jc w:val="center"/>
            </w:pPr>
            <w:r w:rsidRPr="00635CEC">
              <w:t>R</w:t>
            </w:r>
          </w:p>
        </w:tc>
        <w:tc>
          <w:tcPr>
            <w:tcW w:w="224" w:type="pct"/>
          </w:tcPr>
          <w:p w14:paraId="2C822EF5" w14:textId="77777777" w:rsidR="00446263" w:rsidRPr="00635CEC" w:rsidRDefault="00446263" w:rsidP="00446263">
            <w:pPr>
              <w:jc w:val="center"/>
            </w:pPr>
            <w:r w:rsidRPr="00635CEC">
              <w:t>1</w:t>
            </w:r>
          </w:p>
        </w:tc>
      </w:tr>
      <w:tr w:rsidR="00446263" w:rsidRPr="00635CEC" w14:paraId="646A5A49" w14:textId="77777777" w:rsidTr="00446263">
        <w:trPr>
          <w:trHeight w:val="283"/>
        </w:trPr>
        <w:tc>
          <w:tcPr>
            <w:tcW w:w="272" w:type="pct"/>
          </w:tcPr>
          <w:p w14:paraId="35EBD2F7" w14:textId="77777777" w:rsidR="00446263" w:rsidRPr="00635CEC" w:rsidRDefault="00446263" w:rsidP="00446263">
            <w:pPr>
              <w:jc w:val="center"/>
            </w:pPr>
            <w:r w:rsidRPr="00635CEC">
              <w:t>10.</w:t>
            </w:r>
          </w:p>
        </w:tc>
        <w:tc>
          <w:tcPr>
            <w:tcW w:w="3929" w:type="pct"/>
            <w:gridSpan w:val="2"/>
          </w:tcPr>
          <w:p w14:paraId="33090C12" w14:textId="77777777" w:rsidR="00446263" w:rsidRPr="00635CEC" w:rsidRDefault="00446263" w:rsidP="00446263">
            <w:pPr>
              <w:jc w:val="both"/>
            </w:pPr>
            <w:r w:rsidRPr="00635CEC">
              <w:t>Define an EDGE network.</w:t>
            </w:r>
          </w:p>
        </w:tc>
        <w:tc>
          <w:tcPr>
            <w:tcW w:w="319" w:type="pct"/>
          </w:tcPr>
          <w:p w14:paraId="7D20ED2C" w14:textId="77777777" w:rsidR="00446263" w:rsidRPr="00635CEC" w:rsidRDefault="00446263" w:rsidP="00446263">
            <w:pPr>
              <w:jc w:val="center"/>
            </w:pPr>
            <w:r w:rsidRPr="00635CEC">
              <w:t>CO6</w:t>
            </w:r>
          </w:p>
        </w:tc>
        <w:tc>
          <w:tcPr>
            <w:tcW w:w="256" w:type="pct"/>
          </w:tcPr>
          <w:p w14:paraId="73379AA1" w14:textId="77777777" w:rsidR="00446263" w:rsidRPr="00635CEC" w:rsidRDefault="00446263" w:rsidP="00446263">
            <w:pPr>
              <w:jc w:val="center"/>
            </w:pPr>
            <w:r w:rsidRPr="00635CEC">
              <w:t>R</w:t>
            </w:r>
          </w:p>
        </w:tc>
        <w:tc>
          <w:tcPr>
            <w:tcW w:w="224" w:type="pct"/>
          </w:tcPr>
          <w:p w14:paraId="37341730" w14:textId="77777777" w:rsidR="00446263" w:rsidRPr="00635CEC" w:rsidRDefault="00446263" w:rsidP="00446263">
            <w:pPr>
              <w:jc w:val="center"/>
            </w:pPr>
            <w:r w:rsidRPr="00635CEC">
              <w:t>1</w:t>
            </w:r>
          </w:p>
        </w:tc>
      </w:tr>
      <w:tr w:rsidR="00446263" w:rsidRPr="00635CEC" w14:paraId="00D8171E" w14:textId="77777777" w:rsidTr="00446263">
        <w:trPr>
          <w:trHeight w:val="194"/>
        </w:trPr>
        <w:tc>
          <w:tcPr>
            <w:tcW w:w="5000" w:type="pct"/>
            <w:gridSpan w:val="6"/>
          </w:tcPr>
          <w:p w14:paraId="5F169828" w14:textId="77777777" w:rsidR="00446263" w:rsidRPr="00635CEC" w:rsidRDefault="00446263" w:rsidP="00446263">
            <w:pPr>
              <w:jc w:val="center"/>
              <w:rPr>
                <w:b/>
              </w:rPr>
            </w:pPr>
            <w:r w:rsidRPr="00635CEC">
              <w:rPr>
                <w:b/>
              </w:rPr>
              <w:t>PART – B (6 X 3 = 18 MARKS)</w:t>
            </w:r>
          </w:p>
        </w:tc>
      </w:tr>
      <w:tr w:rsidR="00446263" w:rsidRPr="00635CEC" w14:paraId="4814EEDA" w14:textId="77777777" w:rsidTr="00446263">
        <w:trPr>
          <w:trHeight w:val="283"/>
        </w:trPr>
        <w:tc>
          <w:tcPr>
            <w:tcW w:w="272" w:type="pct"/>
          </w:tcPr>
          <w:p w14:paraId="7CFB928A" w14:textId="77777777" w:rsidR="00446263" w:rsidRPr="00635CEC" w:rsidRDefault="00446263" w:rsidP="00446263">
            <w:pPr>
              <w:pStyle w:val="NoSpacing"/>
              <w:jc w:val="center"/>
            </w:pPr>
            <w:r w:rsidRPr="00635CEC">
              <w:t>11.</w:t>
            </w:r>
          </w:p>
        </w:tc>
        <w:tc>
          <w:tcPr>
            <w:tcW w:w="3929" w:type="pct"/>
            <w:gridSpan w:val="2"/>
          </w:tcPr>
          <w:p w14:paraId="5A31C4A0" w14:textId="77777777" w:rsidR="00446263" w:rsidRPr="00635CEC" w:rsidRDefault="00446263" w:rsidP="00446263">
            <w:pPr>
              <w:pStyle w:val="NoSpacing"/>
              <w:jc w:val="both"/>
            </w:pPr>
            <w:r w:rsidRPr="00635CEC">
              <w:t>Explain the functional architecture of a wireless sensor network.</w:t>
            </w:r>
          </w:p>
        </w:tc>
        <w:tc>
          <w:tcPr>
            <w:tcW w:w="319" w:type="pct"/>
          </w:tcPr>
          <w:p w14:paraId="42510352" w14:textId="77777777" w:rsidR="00446263" w:rsidRPr="00635CEC" w:rsidRDefault="00446263" w:rsidP="00446263">
            <w:pPr>
              <w:pStyle w:val="NoSpacing"/>
              <w:jc w:val="center"/>
            </w:pPr>
            <w:r w:rsidRPr="00635CEC">
              <w:t>CO1</w:t>
            </w:r>
          </w:p>
        </w:tc>
        <w:tc>
          <w:tcPr>
            <w:tcW w:w="256" w:type="pct"/>
          </w:tcPr>
          <w:p w14:paraId="38F9286C" w14:textId="77777777" w:rsidR="00446263" w:rsidRPr="00635CEC" w:rsidRDefault="00446263" w:rsidP="00446263">
            <w:pPr>
              <w:pStyle w:val="NoSpacing"/>
              <w:jc w:val="center"/>
            </w:pPr>
            <w:r w:rsidRPr="00635CEC">
              <w:t>U</w:t>
            </w:r>
          </w:p>
        </w:tc>
        <w:tc>
          <w:tcPr>
            <w:tcW w:w="224" w:type="pct"/>
          </w:tcPr>
          <w:p w14:paraId="49908396" w14:textId="77777777" w:rsidR="00446263" w:rsidRPr="00635CEC" w:rsidRDefault="00446263" w:rsidP="00446263">
            <w:pPr>
              <w:pStyle w:val="NoSpacing"/>
              <w:jc w:val="center"/>
            </w:pPr>
            <w:r w:rsidRPr="00635CEC">
              <w:t>3</w:t>
            </w:r>
          </w:p>
        </w:tc>
      </w:tr>
      <w:tr w:rsidR="00446263" w:rsidRPr="00635CEC" w14:paraId="4D0B5ACE" w14:textId="77777777" w:rsidTr="00446263">
        <w:trPr>
          <w:trHeight w:val="283"/>
        </w:trPr>
        <w:tc>
          <w:tcPr>
            <w:tcW w:w="272" w:type="pct"/>
          </w:tcPr>
          <w:p w14:paraId="661C0778" w14:textId="77777777" w:rsidR="00446263" w:rsidRPr="00635CEC" w:rsidRDefault="00446263" w:rsidP="00446263">
            <w:pPr>
              <w:pStyle w:val="NoSpacing"/>
              <w:jc w:val="center"/>
            </w:pPr>
            <w:r w:rsidRPr="00635CEC">
              <w:t>12.</w:t>
            </w:r>
          </w:p>
        </w:tc>
        <w:tc>
          <w:tcPr>
            <w:tcW w:w="3929" w:type="pct"/>
            <w:gridSpan w:val="2"/>
          </w:tcPr>
          <w:p w14:paraId="5C578479" w14:textId="77777777" w:rsidR="00446263" w:rsidRPr="00635CEC" w:rsidRDefault="00446263" w:rsidP="00446263">
            <w:pPr>
              <w:pStyle w:val="NoSpacing"/>
              <w:jc w:val="both"/>
            </w:pPr>
            <w:r w:rsidRPr="00635CEC">
              <w:t xml:space="preserve">Compare </w:t>
            </w:r>
            <w:proofErr w:type="spellStart"/>
            <w:r w:rsidRPr="00635CEC">
              <w:t>ZigBee</w:t>
            </w:r>
            <w:proofErr w:type="spellEnd"/>
            <w:r w:rsidRPr="00635CEC">
              <w:t xml:space="preserve"> </w:t>
            </w:r>
            <w:r>
              <w:t>with</w:t>
            </w:r>
            <w:r w:rsidRPr="00635CEC">
              <w:t xml:space="preserve"> IEEE 802.15.4.</w:t>
            </w:r>
          </w:p>
        </w:tc>
        <w:tc>
          <w:tcPr>
            <w:tcW w:w="319" w:type="pct"/>
          </w:tcPr>
          <w:p w14:paraId="2481F5CB" w14:textId="77777777" w:rsidR="00446263" w:rsidRPr="00635CEC" w:rsidRDefault="00446263" w:rsidP="00446263">
            <w:pPr>
              <w:pStyle w:val="NoSpacing"/>
              <w:jc w:val="center"/>
            </w:pPr>
            <w:r w:rsidRPr="00635CEC">
              <w:t>CO2</w:t>
            </w:r>
          </w:p>
        </w:tc>
        <w:tc>
          <w:tcPr>
            <w:tcW w:w="256" w:type="pct"/>
          </w:tcPr>
          <w:p w14:paraId="28BF2C70" w14:textId="77777777" w:rsidR="00446263" w:rsidRPr="00635CEC" w:rsidRDefault="00446263" w:rsidP="00446263">
            <w:pPr>
              <w:pStyle w:val="NoSpacing"/>
              <w:jc w:val="center"/>
            </w:pPr>
            <w:r w:rsidRPr="00635CEC">
              <w:t>U</w:t>
            </w:r>
          </w:p>
        </w:tc>
        <w:tc>
          <w:tcPr>
            <w:tcW w:w="224" w:type="pct"/>
          </w:tcPr>
          <w:p w14:paraId="4918874C" w14:textId="77777777" w:rsidR="00446263" w:rsidRPr="00635CEC" w:rsidRDefault="00446263" w:rsidP="00446263">
            <w:pPr>
              <w:pStyle w:val="NoSpacing"/>
              <w:jc w:val="center"/>
            </w:pPr>
            <w:r w:rsidRPr="00635CEC">
              <w:t>3</w:t>
            </w:r>
          </w:p>
        </w:tc>
      </w:tr>
      <w:tr w:rsidR="00446263" w:rsidRPr="00635CEC" w14:paraId="5DAEBB27" w14:textId="77777777" w:rsidTr="00446263">
        <w:trPr>
          <w:trHeight w:val="283"/>
        </w:trPr>
        <w:tc>
          <w:tcPr>
            <w:tcW w:w="272" w:type="pct"/>
          </w:tcPr>
          <w:p w14:paraId="47A775C4" w14:textId="77777777" w:rsidR="00446263" w:rsidRPr="00635CEC" w:rsidRDefault="00446263" w:rsidP="00446263">
            <w:pPr>
              <w:pStyle w:val="NoSpacing"/>
              <w:jc w:val="center"/>
            </w:pPr>
            <w:r w:rsidRPr="00635CEC">
              <w:t>13.</w:t>
            </w:r>
          </w:p>
        </w:tc>
        <w:tc>
          <w:tcPr>
            <w:tcW w:w="3929" w:type="pct"/>
            <w:gridSpan w:val="2"/>
          </w:tcPr>
          <w:p w14:paraId="7E5DAD60" w14:textId="77777777" w:rsidR="00446263" w:rsidRPr="00635CEC" w:rsidRDefault="00446263" w:rsidP="00446263">
            <w:pPr>
              <w:pStyle w:val="NoSpacing"/>
              <w:jc w:val="both"/>
            </w:pPr>
            <w:r w:rsidRPr="00635CEC">
              <w:t>Explain the principle of Angle of Arrival (</w:t>
            </w:r>
            <w:proofErr w:type="spellStart"/>
            <w:r w:rsidRPr="00635CEC">
              <w:t>AoA</w:t>
            </w:r>
            <w:proofErr w:type="spellEnd"/>
            <w:r w:rsidRPr="00635CEC">
              <w:t>) technique.</w:t>
            </w:r>
          </w:p>
        </w:tc>
        <w:tc>
          <w:tcPr>
            <w:tcW w:w="319" w:type="pct"/>
          </w:tcPr>
          <w:p w14:paraId="6AD13F86" w14:textId="77777777" w:rsidR="00446263" w:rsidRPr="00635CEC" w:rsidRDefault="00446263" w:rsidP="00446263">
            <w:pPr>
              <w:pStyle w:val="NoSpacing"/>
              <w:jc w:val="center"/>
            </w:pPr>
            <w:r w:rsidRPr="00635CEC">
              <w:t>CO3</w:t>
            </w:r>
          </w:p>
        </w:tc>
        <w:tc>
          <w:tcPr>
            <w:tcW w:w="256" w:type="pct"/>
          </w:tcPr>
          <w:p w14:paraId="787ED70F" w14:textId="77777777" w:rsidR="00446263" w:rsidRPr="00635CEC" w:rsidRDefault="00446263" w:rsidP="00446263">
            <w:pPr>
              <w:pStyle w:val="NoSpacing"/>
              <w:jc w:val="center"/>
            </w:pPr>
            <w:r w:rsidRPr="00635CEC">
              <w:t>U</w:t>
            </w:r>
          </w:p>
        </w:tc>
        <w:tc>
          <w:tcPr>
            <w:tcW w:w="224" w:type="pct"/>
          </w:tcPr>
          <w:p w14:paraId="350D637E" w14:textId="77777777" w:rsidR="00446263" w:rsidRPr="00635CEC" w:rsidRDefault="00446263" w:rsidP="00446263">
            <w:pPr>
              <w:pStyle w:val="NoSpacing"/>
              <w:jc w:val="center"/>
            </w:pPr>
            <w:r w:rsidRPr="00635CEC">
              <w:t>3</w:t>
            </w:r>
          </w:p>
        </w:tc>
      </w:tr>
      <w:tr w:rsidR="00446263" w:rsidRPr="00635CEC" w14:paraId="79D09B2F" w14:textId="77777777" w:rsidTr="00446263">
        <w:trPr>
          <w:trHeight w:val="283"/>
        </w:trPr>
        <w:tc>
          <w:tcPr>
            <w:tcW w:w="272" w:type="pct"/>
          </w:tcPr>
          <w:p w14:paraId="134EB3F8" w14:textId="77777777" w:rsidR="00446263" w:rsidRPr="00635CEC" w:rsidRDefault="00446263" w:rsidP="00446263">
            <w:pPr>
              <w:pStyle w:val="NoSpacing"/>
              <w:jc w:val="center"/>
            </w:pPr>
            <w:r w:rsidRPr="00635CEC">
              <w:t>14.</w:t>
            </w:r>
          </w:p>
        </w:tc>
        <w:tc>
          <w:tcPr>
            <w:tcW w:w="3929" w:type="pct"/>
            <w:gridSpan w:val="2"/>
          </w:tcPr>
          <w:p w14:paraId="4D5ADAAE" w14:textId="77777777" w:rsidR="00446263" w:rsidRPr="00635CEC" w:rsidRDefault="00446263" w:rsidP="00446263">
            <w:pPr>
              <w:pStyle w:val="NoSpacing"/>
              <w:jc w:val="both"/>
            </w:pPr>
            <w:r w:rsidRPr="00635CEC">
              <w:t xml:space="preserve">Differentiate packet-level aggregation </w:t>
            </w:r>
            <w:r>
              <w:t>from</w:t>
            </w:r>
            <w:r w:rsidRPr="00635CEC">
              <w:t xml:space="preserve"> geographic aggregation.</w:t>
            </w:r>
          </w:p>
        </w:tc>
        <w:tc>
          <w:tcPr>
            <w:tcW w:w="319" w:type="pct"/>
          </w:tcPr>
          <w:p w14:paraId="318417C8" w14:textId="77777777" w:rsidR="00446263" w:rsidRPr="00635CEC" w:rsidRDefault="00446263" w:rsidP="00446263">
            <w:pPr>
              <w:pStyle w:val="NoSpacing"/>
              <w:jc w:val="center"/>
            </w:pPr>
            <w:r w:rsidRPr="00635CEC">
              <w:t>CO4</w:t>
            </w:r>
          </w:p>
        </w:tc>
        <w:tc>
          <w:tcPr>
            <w:tcW w:w="256" w:type="pct"/>
          </w:tcPr>
          <w:p w14:paraId="339133F1" w14:textId="77777777" w:rsidR="00446263" w:rsidRPr="00635CEC" w:rsidRDefault="00446263" w:rsidP="00446263">
            <w:pPr>
              <w:pStyle w:val="NoSpacing"/>
              <w:jc w:val="center"/>
            </w:pPr>
            <w:r w:rsidRPr="00635CEC">
              <w:t>U</w:t>
            </w:r>
          </w:p>
        </w:tc>
        <w:tc>
          <w:tcPr>
            <w:tcW w:w="224" w:type="pct"/>
          </w:tcPr>
          <w:p w14:paraId="648267AF" w14:textId="77777777" w:rsidR="00446263" w:rsidRPr="00635CEC" w:rsidRDefault="00446263" w:rsidP="00446263">
            <w:pPr>
              <w:pStyle w:val="NoSpacing"/>
              <w:jc w:val="center"/>
            </w:pPr>
            <w:r w:rsidRPr="00635CEC">
              <w:t>3</w:t>
            </w:r>
          </w:p>
        </w:tc>
      </w:tr>
      <w:tr w:rsidR="00446263" w:rsidRPr="00635CEC" w14:paraId="49596AA5" w14:textId="77777777" w:rsidTr="00446263">
        <w:trPr>
          <w:trHeight w:val="283"/>
        </w:trPr>
        <w:tc>
          <w:tcPr>
            <w:tcW w:w="272" w:type="pct"/>
          </w:tcPr>
          <w:p w14:paraId="52DE4885" w14:textId="77777777" w:rsidR="00446263" w:rsidRPr="00635CEC" w:rsidRDefault="00446263" w:rsidP="00446263">
            <w:pPr>
              <w:pStyle w:val="NoSpacing"/>
              <w:jc w:val="center"/>
            </w:pPr>
            <w:r w:rsidRPr="00635CEC">
              <w:t>15.</w:t>
            </w:r>
          </w:p>
        </w:tc>
        <w:tc>
          <w:tcPr>
            <w:tcW w:w="3929" w:type="pct"/>
            <w:gridSpan w:val="2"/>
          </w:tcPr>
          <w:p w14:paraId="3490E644" w14:textId="77777777" w:rsidR="00446263" w:rsidRPr="00635CEC" w:rsidRDefault="00446263" w:rsidP="00446263">
            <w:pPr>
              <w:pStyle w:val="NoSpacing"/>
              <w:jc w:val="both"/>
            </w:pPr>
            <w:r w:rsidRPr="00635CEC">
              <w:t>Explain the concept of active power management.</w:t>
            </w:r>
          </w:p>
        </w:tc>
        <w:tc>
          <w:tcPr>
            <w:tcW w:w="319" w:type="pct"/>
          </w:tcPr>
          <w:p w14:paraId="35DE9146" w14:textId="77777777" w:rsidR="00446263" w:rsidRPr="00635CEC" w:rsidRDefault="00446263" w:rsidP="00446263">
            <w:pPr>
              <w:pStyle w:val="NoSpacing"/>
              <w:jc w:val="center"/>
            </w:pPr>
            <w:r w:rsidRPr="00635CEC">
              <w:t>CO5</w:t>
            </w:r>
          </w:p>
        </w:tc>
        <w:tc>
          <w:tcPr>
            <w:tcW w:w="256" w:type="pct"/>
          </w:tcPr>
          <w:p w14:paraId="36780AB7" w14:textId="77777777" w:rsidR="00446263" w:rsidRPr="00635CEC" w:rsidRDefault="00446263" w:rsidP="00446263">
            <w:pPr>
              <w:pStyle w:val="NoSpacing"/>
              <w:jc w:val="center"/>
            </w:pPr>
            <w:r w:rsidRPr="00635CEC">
              <w:t>U</w:t>
            </w:r>
          </w:p>
        </w:tc>
        <w:tc>
          <w:tcPr>
            <w:tcW w:w="224" w:type="pct"/>
          </w:tcPr>
          <w:p w14:paraId="363FD19E" w14:textId="77777777" w:rsidR="00446263" w:rsidRPr="00635CEC" w:rsidRDefault="00446263" w:rsidP="00446263">
            <w:pPr>
              <w:pStyle w:val="NoSpacing"/>
              <w:jc w:val="center"/>
            </w:pPr>
            <w:r w:rsidRPr="00635CEC">
              <w:t>3</w:t>
            </w:r>
          </w:p>
        </w:tc>
      </w:tr>
      <w:tr w:rsidR="00446263" w:rsidRPr="00635CEC" w14:paraId="7951DE6E" w14:textId="77777777" w:rsidTr="00446263">
        <w:trPr>
          <w:trHeight w:val="283"/>
        </w:trPr>
        <w:tc>
          <w:tcPr>
            <w:tcW w:w="272" w:type="pct"/>
          </w:tcPr>
          <w:p w14:paraId="065D2A64" w14:textId="77777777" w:rsidR="00446263" w:rsidRPr="00635CEC" w:rsidRDefault="00446263" w:rsidP="00446263">
            <w:pPr>
              <w:pStyle w:val="NoSpacing"/>
              <w:jc w:val="center"/>
            </w:pPr>
            <w:r w:rsidRPr="00635CEC">
              <w:t>16.</w:t>
            </w:r>
          </w:p>
        </w:tc>
        <w:tc>
          <w:tcPr>
            <w:tcW w:w="3929" w:type="pct"/>
            <w:gridSpan w:val="2"/>
          </w:tcPr>
          <w:p w14:paraId="3F2FE7C4" w14:textId="77777777" w:rsidR="00446263" w:rsidRPr="00635CEC" w:rsidRDefault="00446263" w:rsidP="00446263">
            <w:pPr>
              <w:pStyle w:val="NoSpacing"/>
              <w:jc w:val="both"/>
            </w:pPr>
            <w:r w:rsidRPr="00635CEC">
              <w:t>Describe the role of base stations in wireless sensor networks.</w:t>
            </w:r>
          </w:p>
        </w:tc>
        <w:tc>
          <w:tcPr>
            <w:tcW w:w="319" w:type="pct"/>
          </w:tcPr>
          <w:p w14:paraId="2BDB0ED7" w14:textId="77777777" w:rsidR="00446263" w:rsidRPr="00635CEC" w:rsidRDefault="00446263" w:rsidP="00446263">
            <w:pPr>
              <w:pStyle w:val="NoSpacing"/>
              <w:jc w:val="center"/>
            </w:pPr>
            <w:r w:rsidRPr="00635CEC">
              <w:t>CO6</w:t>
            </w:r>
          </w:p>
        </w:tc>
        <w:tc>
          <w:tcPr>
            <w:tcW w:w="256" w:type="pct"/>
          </w:tcPr>
          <w:p w14:paraId="0DD51045" w14:textId="77777777" w:rsidR="00446263" w:rsidRPr="00635CEC" w:rsidRDefault="00446263" w:rsidP="00446263">
            <w:pPr>
              <w:pStyle w:val="NoSpacing"/>
              <w:jc w:val="center"/>
            </w:pPr>
            <w:r w:rsidRPr="00635CEC">
              <w:t>U</w:t>
            </w:r>
          </w:p>
        </w:tc>
        <w:tc>
          <w:tcPr>
            <w:tcW w:w="224" w:type="pct"/>
          </w:tcPr>
          <w:p w14:paraId="41DDE974" w14:textId="77777777" w:rsidR="00446263" w:rsidRPr="00635CEC" w:rsidRDefault="00446263" w:rsidP="00446263">
            <w:pPr>
              <w:pStyle w:val="NoSpacing"/>
              <w:jc w:val="center"/>
            </w:pPr>
            <w:r w:rsidRPr="00635CEC">
              <w:t>3</w:t>
            </w:r>
          </w:p>
        </w:tc>
      </w:tr>
      <w:tr w:rsidR="00446263" w:rsidRPr="00635CEC" w14:paraId="6F49119B" w14:textId="77777777" w:rsidTr="00446263">
        <w:trPr>
          <w:trHeight w:val="552"/>
        </w:trPr>
        <w:tc>
          <w:tcPr>
            <w:tcW w:w="5000" w:type="pct"/>
            <w:gridSpan w:val="6"/>
          </w:tcPr>
          <w:p w14:paraId="54CF1340" w14:textId="77777777" w:rsidR="00446263" w:rsidRPr="00635CEC" w:rsidRDefault="00446263" w:rsidP="00446263">
            <w:pPr>
              <w:jc w:val="center"/>
              <w:rPr>
                <w:b/>
              </w:rPr>
            </w:pPr>
            <w:r w:rsidRPr="00635CEC">
              <w:rPr>
                <w:b/>
              </w:rPr>
              <w:t>PART – C (6 X 12 = 72 MARKS)</w:t>
            </w:r>
          </w:p>
          <w:p w14:paraId="272270AB" w14:textId="77777777" w:rsidR="00446263" w:rsidRPr="00635CEC" w:rsidRDefault="00446263" w:rsidP="00446263">
            <w:pPr>
              <w:jc w:val="center"/>
              <w:rPr>
                <w:b/>
              </w:rPr>
            </w:pPr>
            <w:r w:rsidRPr="00635CEC">
              <w:rPr>
                <w:b/>
              </w:rPr>
              <w:t>(Answer any five Questions from Q. No. 17 to 23, Q. No. 24 is Compulsory)</w:t>
            </w:r>
          </w:p>
        </w:tc>
      </w:tr>
      <w:tr w:rsidR="00446263" w:rsidRPr="00635CEC" w14:paraId="6D63437B" w14:textId="77777777" w:rsidTr="00446263">
        <w:trPr>
          <w:trHeight w:val="283"/>
        </w:trPr>
        <w:tc>
          <w:tcPr>
            <w:tcW w:w="272" w:type="pct"/>
          </w:tcPr>
          <w:p w14:paraId="61355E11" w14:textId="77777777" w:rsidR="00446263" w:rsidRPr="00635CEC" w:rsidRDefault="00446263" w:rsidP="00446263">
            <w:pPr>
              <w:jc w:val="center"/>
            </w:pPr>
            <w:r w:rsidRPr="00635CEC">
              <w:t>17.</w:t>
            </w:r>
          </w:p>
        </w:tc>
        <w:tc>
          <w:tcPr>
            <w:tcW w:w="189" w:type="pct"/>
          </w:tcPr>
          <w:p w14:paraId="5766AEA1" w14:textId="77777777" w:rsidR="00446263" w:rsidRPr="00635CEC" w:rsidRDefault="00446263" w:rsidP="00446263">
            <w:pPr>
              <w:jc w:val="center"/>
            </w:pPr>
            <w:r w:rsidRPr="00635CEC">
              <w:t>a.</w:t>
            </w:r>
          </w:p>
        </w:tc>
        <w:tc>
          <w:tcPr>
            <w:tcW w:w="3740" w:type="pct"/>
          </w:tcPr>
          <w:p w14:paraId="19464B61" w14:textId="77777777" w:rsidR="00446263" w:rsidRPr="00635CEC" w:rsidRDefault="00446263" w:rsidP="00446263">
            <w:pPr>
              <w:jc w:val="both"/>
            </w:pPr>
            <w:r w:rsidRPr="00635CEC">
              <w:t>Explain the architecture of a sensor node with a neat diagram.</w:t>
            </w:r>
          </w:p>
        </w:tc>
        <w:tc>
          <w:tcPr>
            <w:tcW w:w="319" w:type="pct"/>
          </w:tcPr>
          <w:p w14:paraId="38C68980" w14:textId="77777777" w:rsidR="00446263" w:rsidRPr="00635CEC" w:rsidRDefault="00446263" w:rsidP="00446263">
            <w:pPr>
              <w:jc w:val="center"/>
            </w:pPr>
            <w:r w:rsidRPr="00635CEC">
              <w:t>CO1</w:t>
            </w:r>
          </w:p>
        </w:tc>
        <w:tc>
          <w:tcPr>
            <w:tcW w:w="256" w:type="pct"/>
          </w:tcPr>
          <w:p w14:paraId="3395D55C" w14:textId="77777777" w:rsidR="00446263" w:rsidRPr="00635CEC" w:rsidRDefault="00446263" w:rsidP="00446263">
            <w:pPr>
              <w:jc w:val="center"/>
            </w:pPr>
            <w:r w:rsidRPr="00635CEC">
              <w:t>U</w:t>
            </w:r>
          </w:p>
        </w:tc>
        <w:tc>
          <w:tcPr>
            <w:tcW w:w="224" w:type="pct"/>
          </w:tcPr>
          <w:p w14:paraId="1626E671" w14:textId="77777777" w:rsidR="00446263" w:rsidRPr="00635CEC" w:rsidRDefault="00446263" w:rsidP="00446263">
            <w:pPr>
              <w:jc w:val="center"/>
            </w:pPr>
            <w:r w:rsidRPr="00635CEC">
              <w:t>6</w:t>
            </w:r>
          </w:p>
        </w:tc>
      </w:tr>
      <w:tr w:rsidR="00446263" w:rsidRPr="00635CEC" w14:paraId="4870F9EE" w14:textId="77777777" w:rsidTr="00446263">
        <w:trPr>
          <w:trHeight w:val="283"/>
        </w:trPr>
        <w:tc>
          <w:tcPr>
            <w:tcW w:w="272" w:type="pct"/>
          </w:tcPr>
          <w:p w14:paraId="1420BC00" w14:textId="77777777" w:rsidR="00446263" w:rsidRPr="00635CEC" w:rsidRDefault="00446263" w:rsidP="00446263">
            <w:pPr>
              <w:jc w:val="center"/>
            </w:pPr>
          </w:p>
        </w:tc>
        <w:tc>
          <w:tcPr>
            <w:tcW w:w="189" w:type="pct"/>
          </w:tcPr>
          <w:p w14:paraId="46D8F848" w14:textId="77777777" w:rsidR="00446263" w:rsidRPr="00635CEC" w:rsidRDefault="00446263" w:rsidP="00446263">
            <w:pPr>
              <w:jc w:val="center"/>
            </w:pPr>
            <w:r w:rsidRPr="00635CEC">
              <w:t>b.</w:t>
            </w:r>
          </w:p>
        </w:tc>
        <w:tc>
          <w:tcPr>
            <w:tcW w:w="3740" w:type="pct"/>
          </w:tcPr>
          <w:p w14:paraId="0CB9C969" w14:textId="77777777" w:rsidR="00446263" w:rsidRPr="00635CEC" w:rsidRDefault="00446263" w:rsidP="00446263">
            <w:pPr>
              <w:jc w:val="both"/>
              <w:rPr>
                <w:bCs/>
              </w:rPr>
            </w:pPr>
            <w:r w:rsidRPr="00635CEC">
              <w:rPr>
                <w:bCs/>
              </w:rPr>
              <w:t xml:space="preserve">Compare wireless sensor networks </w:t>
            </w:r>
            <w:r>
              <w:rPr>
                <w:bCs/>
              </w:rPr>
              <w:t>with</w:t>
            </w:r>
            <w:r w:rsidRPr="00635CEC">
              <w:rPr>
                <w:bCs/>
              </w:rPr>
              <w:t xml:space="preserve"> traditional networks.</w:t>
            </w:r>
          </w:p>
        </w:tc>
        <w:tc>
          <w:tcPr>
            <w:tcW w:w="319" w:type="pct"/>
          </w:tcPr>
          <w:p w14:paraId="4E708029" w14:textId="77777777" w:rsidR="00446263" w:rsidRPr="00635CEC" w:rsidRDefault="00446263" w:rsidP="00446263">
            <w:pPr>
              <w:jc w:val="center"/>
            </w:pPr>
            <w:r w:rsidRPr="00635CEC">
              <w:t>CO1</w:t>
            </w:r>
          </w:p>
        </w:tc>
        <w:tc>
          <w:tcPr>
            <w:tcW w:w="256" w:type="pct"/>
          </w:tcPr>
          <w:p w14:paraId="4CF17584" w14:textId="77777777" w:rsidR="00446263" w:rsidRPr="00635CEC" w:rsidRDefault="00446263" w:rsidP="00446263">
            <w:pPr>
              <w:jc w:val="center"/>
            </w:pPr>
            <w:r w:rsidRPr="00635CEC">
              <w:t>E</w:t>
            </w:r>
          </w:p>
        </w:tc>
        <w:tc>
          <w:tcPr>
            <w:tcW w:w="224" w:type="pct"/>
          </w:tcPr>
          <w:p w14:paraId="663633E0" w14:textId="77777777" w:rsidR="00446263" w:rsidRPr="00635CEC" w:rsidRDefault="00446263" w:rsidP="00446263">
            <w:pPr>
              <w:jc w:val="center"/>
            </w:pPr>
            <w:r w:rsidRPr="00635CEC">
              <w:t>6</w:t>
            </w:r>
          </w:p>
        </w:tc>
      </w:tr>
      <w:tr w:rsidR="00446263" w:rsidRPr="00635CEC" w14:paraId="43C477DE" w14:textId="77777777" w:rsidTr="00446263">
        <w:trPr>
          <w:trHeight w:val="283"/>
        </w:trPr>
        <w:tc>
          <w:tcPr>
            <w:tcW w:w="272" w:type="pct"/>
          </w:tcPr>
          <w:p w14:paraId="31310C55" w14:textId="77777777" w:rsidR="00446263" w:rsidRPr="00635CEC" w:rsidRDefault="00446263" w:rsidP="00446263">
            <w:pPr>
              <w:jc w:val="center"/>
            </w:pPr>
          </w:p>
        </w:tc>
        <w:tc>
          <w:tcPr>
            <w:tcW w:w="189" w:type="pct"/>
          </w:tcPr>
          <w:p w14:paraId="41B2EFCC" w14:textId="77777777" w:rsidR="00446263" w:rsidRPr="00635CEC" w:rsidRDefault="00446263" w:rsidP="00446263">
            <w:pPr>
              <w:jc w:val="center"/>
            </w:pPr>
          </w:p>
        </w:tc>
        <w:tc>
          <w:tcPr>
            <w:tcW w:w="3740" w:type="pct"/>
          </w:tcPr>
          <w:p w14:paraId="08A63390" w14:textId="77777777" w:rsidR="00446263" w:rsidRPr="00635CEC" w:rsidRDefault="00446263" w:rsidP="00446263">
            <w:pPr>
              <w:jc w:val="both"/>
            </w:pPr>
          </w:p>
        </w:tc>
        <w:tc>
          <w:tcPr>
            <w:tcW w:w="319" w:type="pct"/>
          </w:tcPr>
          <w:p w14:paraId="6B14D59B" w14:textId="77777777" w:rsidR="00446263" w:rsidRPr="00635CEC" w:rsidRDefault="00446263" w:rsidP="00446263">
            <w:pPr>
              <w:jc w:val="center"/>
            </w:pPr>
          </w:p>
        </w:tc>
        <w:tc>
          <w:tcPr>
            <w:tcW w:w="256" w:type="pct"/>
          </w:tcPr>
          <w:p w14:paraId="1953814A" w14:textId="77777777" w:rsidR="00446263" w:rsidRPr="00635CEC" w:rsidRDefault="00446263" w:rsidP="00446263">
            <w:pPr>
              <w:jc w:val="center"/>
            </w:pPr>
          </w:p>
        </w:tc>
        <w:tc>
          <w:tcPr>
            <w:tcW w:w="224" w:type="pct"/>
          </w:tcPr>
          <w:p w14:paraId="3393AF9A" w14:textId="77777777" w:rsidR="00446263" w:rsidRPr="00635CEC" w:rsidRDefault="00446263" w:rsidP="00446263">
            <w:pPr>
              <w:jc w:val="center"/>
            </w:pPr>
          </w:p>
        </w:tc>
      </w:tr>
      <w:tr w:rsidR="00446263" w:rsidRPr="00635CEC" w14:paraId="3E03630C" w14:textId="77777777" w:rsidTr="00446263">
        <w:trPr>
          <w:trHeight w:val="283"/>
        </w:trPr>
        <w:tc>
          <w:tcPr>
            <w:tcW w:w="272" w:type="pct"/>
          </w:tcPr>
          <w:p w14:paraId="63376014" w14:textId="77777777" w:rsidR="00446263" w:rsidRPr="00635CEC" w:rsidRDefault="00446263" w:rsidP="00446263">
            <w:pPr>
              <w:jc w:val="center"/>
            </w:pPr>
            <w:r w:rsidRPr="00635CEC">
              <w:t>18.</w:t>
            </w:r>
          </w:p>
        </w:tc>
        <w:tc>
          <w:tcPr>
            <w:tcW w:w="189" w:type="pct"/>
          </w:tcPr>
          <w:p w14:paraId="5E6DD6B3" w14:textId="77777777" w:rsidR="00446263" w:rsidRPr="00635CEC" w:rsidRDefault="00446263" w:rsidP="00446263">
            <w:pPr>
              <w:jc w:val="center"/>
            </w:pPr>
            <w:r w:rsidRPr="00635CEC">
              <w:t>a.</w:t>
            </w:r>
          </w:p>
        </w:tc>
        <w:tc>
          <w:tcPr>
            <w:tcW w:w="3740" w:type="pct"/>
          </w:tcPr>
          <w:p w14:paraId="36D27F66" w14:textId="77777777" w:rsidR="00446263" w:rsidRPr="00635CEC" w:rsidRDefault="00446263" w:rsidP="00446263">
            <w:pPr>
              <w:jc w:val="both"/>
            </w:pPr>
            <w:r w:rsidRPr="00635CEC">
              <w:t>Explain the operation of the SMAC protocol.</w:t>
            </w:r>
          </w:p>
        </w:tc>
        <w:tc>
          <w:tcPr>
            <w:tcW w:w="319" w:type="pct"/>
          </w:tcPr>
          <w:p w14:paraId="446E34E3" w14:textId="77777777" w:rsidR="00446263" w:rsidRPr="00635CEC" w:rsidRDefault="00446263" w:rsidP="00446263">
            <w:pPr>
              <w:jc w:val="center"/>
            </w:pPr>
            <w:r w:rsidRPr="00635CEC">
              <w:t>CO2</w:t>
            </w:r>
          </w:p>
        </w:tc>
        <w:tc>
          <w:tcPr>
            <w:tcW w:w="256" w:type="pct"/>
          </w:tcPr>
          <w:p w14:paraId="52EFB138" w14:textId="77777777" w:rsidR="00446263" w:rsidRPr="00635CEC" w:rsidRDefault="00446263" w:rsidP="00446263">
            <w:pPr>
              <w:jc w:val="center"/>
            </w:pPr>
            <w:r w:rsidRPr="00635CEC">
              <w:t>A</w:t>
            </w:r>
          </w:p>
        </w:tc>
        <w:tc>
          <w:tcPr>
            <w:tcW w:w="224" w:type="pct"/>
          </w:tcPr>
          <w:p w14:paraId="506E997E" w14:textId="77777777" w:rsidR="00446263" w:rsidRPr="00635CEC" w:rsidRDefault="00446263" w:rsidP="00446263">
            <w:pPr>
              <w:jc w:val="center"/>
            </w:pPr>
            <w:r w:rsidRPr="00635CEC">
              <w:t>6</w:t>
            </w:r>
          </w:p>
        </w:tc>
      </w:tr>
      <w:tr w:rsidR="00446263" w:rsidRPr="00635CEC" w14:paraId="0AA66872" w14:textId="77777777" w:rsidTr="00446263">
        <w:trPr>
          <w:trHeight w:val="283"/>
        </w:trPr>
        <w:tc>
          <w:tcPr>
            <w:tcW w:w="272" w:type="pct"/>
          </w:tcPr>
          <w:p w14:paraId="22FB88E5" w14:textId="77777777" w:rsidR="00446263" w:rsidRPr="00635CEC" w:rsidRDefault="00446263" w:rsidP="00446263">
            <w:pPr>
              <w:jc w:val="center"/>
            </w:pPr>
          </w:p>
        </w:tc>
        <w:tc>
          <w:tcPr>
            <w:tcW w:w="189" w:type="pct"/>
          </w:tcPr>
          <w:p w14:paraId="26BF8240" w14:textId="77777777" w:rsidR="00446263" w:rsidRPr="00635CEC" w:rsidRDefault="00446263" w:rsidP="00446263">
            <w:pPr>
              <w:jc w:val="center"/>
            </w:pPr>
            <w:r w:rsidRPr="00635CEC">
              <w:t>b.</w:t>
            </w:r>
          </w:p>
        </w:tc>
        <w:tc>
          <w:tcPr>
            <w:tcW w:w="3740" w:type="pct"/>
          </w:tcPr>
          <w:p w14:paraId="1BF4888D" w14:textId="77777777" w:rsidR="00446263" w:rsidRPr="00635CEC" w:rsidRDefault="00446263" w:rsidP="00446263">
            <w:pPr>
              <w:jc w:val="both"/>
            </w:pPr>
            <w:r w:rsidRPr="00635CEC">
              <w:t>Analyze the design constraints of MAC protocols for WSNs.</w:t>
            </w:r>
          </w:p>
        </w:tc>
        <w:tc>
          <w:tcPr>
            <w:tcW w:w="319" w:type="pct"/>
          </w:tcPr>
          <w:p w14:paraId="0F273EA6" w14:textId="77777777" w:rsidR="00446263" w:rsidRPr="00635CEC" w:rsidRDefault="00446263" w:rsidP="00446263">
            <w:pPr>
              <w:jc w:val="center"/>
            </w:pPr>
            <w:r w:rsidRPr="00635CEC">
              <w:t>CO2</w:t>
            </w:r>
          </w:p>
        </w:tc>
        <w:tc>
          <w:tcPr>
            <w:tcW w:w="256" w:type="pct"/>
          </w:tcPr>
          <w:p w14:paraId="6F9B2D56" w14:textId="77777777" w:rsidR="00446263" w:rsidRPr="00635CEC" w:rsidRDefault="00446263" w:rsidP="00446263">
            <w:pPr>
              <w:jc w:val="center"/>
            </w:pPr>
            <w:r w:rsidRPr="00635CEC">
              <w:t>An</w:t>
            </w:r>
          </w:p>
        </w:tc>
        <w:tc>
          <w:tcPr>
            <w:tcW w:w="224" w:type="pct"/>
          </w:tcPr>
          <w:p w14:paraId="2F271D93" w14:textId="77777777" w:rsidR="00446263" w:rsidRPr="00635CEC" w:rsidRDefault="00446263" w:rsidP="00446263">
            <w:pPr>
              <w:jc w:val="center"/>
            </w:pPr>
            <w:r w:rsidRPr="00635CEC">
              <w:t>6</w:t>
            </w:r>
          </w:p>
        </w:tc>
      </w:tr>
      <w:tr w:rsidR="00446263" w:rsidRPr="00635CEC" w14:paraId="17E7D057" w14:textId="77777777" w:rsidTr="00446263">
        <w:trPr>
          <w:trHeight w:val="283"/>
        </w:trPr>
        <w:tc>
          <w:tcPr>
            <w:tcW w:w="272" w:type="pct"/>
          </w:tcPr>
          <w:p w14:paraId="2D01A14D" w14:textId="77777777" w:rsidR="00446263" w:rsidRPr="00635CEC" w:rsidRDefault="00446263" w:rsidP="00446263">
            <w:pPr>
              <w:jc w:val="center"/>
            </w:pPr>
          </w:p>
        </w:tc>
        <w:tc>
          <w:tcPr>
            <w:tcW w:w="189" w:type="pct"/>
          </w:tcPr>
          <w:p w14:paraId="3295D02E" w14:textId="77777777" w:rsidR="00446263" w:rsidRPr="00635CEC" w:rsidRDefault="00446263" w:rsidP="00446263">
            <w:pPr>
              <w:jc w:val="center"/>
            </w:pPr>
          </w:p>
        </w:tc>
        <w:tc>
          <w:tcPr>
            <w:tcW w:w="3740" w:type="pct"/>
          </w:tcPr>
          <w:p w14:paraId="386039F2" w14:textId="77777777" w:rsidR="00446263" w:rsidRPr="00635CEC" w:rsidRDefault="00446263" w:rsidP="00446263">
            <w:pPr>
              <w:jc w:val="both"/>
            </w:pPr>
          </w:p>
        </w:tc>
        <w:tc>
          <w:tcPr>
            <w:tcW w:w="319" w:type="pct"/>
          </w:tcPr>
          <w:p w14:paraId="5E9BCC75" w14:textId="77777777" w:rsidR="00446263" w:rsidRPr="00635CEC" w:rsidRDefault="00446263" w:rsidP="00446263">
            <w:pPr>
              <w:jc w:val="center"/>
            </w:pPr>
          </w:p>
        </w:tc>
        <w:tc>
          <w:tcPr>
            <w:tcW w:w="256" w:type="pct"/>
          </w:tcPr>
          <w:p w14:paraId="19FF92A7" w14:textId="77777777" w:rsidR="00446263" w:rsidRPr="00635CEC" w:rsidRDefault="00446263" w:rsidP="00446263">
            <w:pPr>
              <w:jc w:val="center"/>
            </w:pPr>
          </w:p>
        </w:tc>
        <w:tc>
          <w:tcPr>
            <w:tcW w:w="224" w:type="pct"/>
          </w:tcPr>
          <w:p w14:paraId="7CA9C497" w14:textId="77777777" w:rsidR="00446263" w:rsidRPr="00635CEC" w:rsidRDefault="00446263" w:rsidP="00446263">
            <w:pPr>
              <w:jc w:val="center"/>
            </w:pPr>
          </w:p>
        </w:tc>
      </w:tr>
      <w:tr w:rsidR="00446263" w:rsidRPr="00635CEC" w14:paraId="5058BA7B" w14:textId="77777777" w:rsidTr="00446263">
        <w:trPr>
          <w:trHeight w:val="283"/>
        </w:trPr>
        <w:tc>
          <w:tcPr>
            <w:tcW w:w="272" w:type="pct"/>
          </w:tcPr>
          <w:p w14:paraId="33305A45" w14:textId="77777777" w:rsidR="00446263" w:rsidRPr="00635CEC" w:rsidRDefault="00446263" w:rsidP="00446263">
            <w:pPr>
              <w:jc w:val="center"/>
            </w:pPr>
            <w:r w:rsidRPr="00635CEC">
              <w:t>19.</w:t>
            </w:r>
          </w:p>
        </w:tc>
        <w:tc>
          <w:tcPr>
            <w:tcW w:w="189" w:type="pct"/>
          </w:tcPr>
          <w:p w14:paraId="6103D98A" w14:textId="77777777" w:rsidR="00446263" w:rsidRPr="00635CEC" w:rsidRDefault="00446263" w:rsidP="00446263"/>
        </w:tc>
        <w:tc>
          <w:tcPr>
            <w:tcW w:w="3740" w:type="pct"/>
          </w:tcPr>
          <w:p w14:paraId="6BBD601E" w14:textId="77777777" w:rsidR="00446263" w:rsidRPr="00635CEC" w:rsidRDefault="00446263" w:rsidP="00446263">
            <w:pPr>
              <w:jc w:val="both"/>
            </w:pPr>
            <w:r w:rsidRPr="00635CEC">
              <w:t>Explain the positioning and location tracking algorithms used in wireless sensor networks.</w:t>
            </w:r>
          </w:p>
        </w:tc>
        <w:tc>
          <w:tcPr>
            <w:tcW w:w="319" w:type="pct"/>
          </w:tcPr>
          <w:p w14:paraId="5B1D48B2" w14:textId="77777777" w:rsidR="00446263" w:rsidRPr="00635CEC" w:rsidRDefault="00446263" w:rsidP="00446263">
            <w:pPr>
              <w:jc w:val="center"/>
            </w:pPr>
            <w:r w:rsidRPr="00635CEC">
              <w:t>CO3</w:t>
            </w:r>
          </w:p>
        </w:tc>
        <w:tc>
          <w:tcPr>
            <w:tcW w:w="256" w:type="pct"/>
          </w:tcPr>
          <w:p w14:paraId="0D7AC0CA" w14:textId="77777777" w:rsidR="00446263" w:rsidRPr="00635CEC" w:rsidRDefault="00446263" w:rsidP="00446263">
            <w:pPr>
              <w:jc w:val="center"/>
            </w:pPr>
            <w:r w:rsidRPr="00635CEC">
              <w:t>U</w:t>
            </w:r>
          </w:p>
        </w:tc>
        <w:tc>
          <w:tcPr>
            <w:tcW w:w="224" w:type="pct"/>
          </w:tcPr>
          <w:p w14:paraId="3942BCFB" w14:textId="77777777" w:rsidR="00446263" w:rsidRPr="00635CEC" w:rsidRDefault="00446263" w:rsidP="00446263">
            <w:pPr>
              <w:jc w:val="center"/>
            </w:pPr>
            <w:r w:rsidRPr="00635CEC">
              <w:t>12</w:t>
            </w:r>
          </w:p>
        </w:tc>
      </w:tr>
      <w:tr w:rsidR="00446263" w:rsidRPr="00635CEC" w14:paraId="6B5EECFA" w14:textId="77777777" w:rsidTr="00446263">
        <w:trPr>
          <w:trHeight w:val="283"/>
        </w:trPr>
        <w:tc>
          <w:tcPr>
            <w:tcW w:w="272" w:type="pct"/>
          </w:tcPr>
          <w:p w14:paraId="76F6DD97" w14:textId="77777777" w:rsidR="00446263" w:rsidRPr="00635CEC" w:rsidRDefault="00446263" w:rsidP="00446263">
            <w:pPr>
              <w:jc w:val="center"/>
            </w:pPr>
          </w:p>
        </w:tc>
        <w:tc>
          <w:tcPr>
            <w:tcW w:w="189" w:type="pct"/>
          </w:tcPr>
          <w:p w14:paraId="779FF30C" w14:textId="77777777" w:rsidR="00446263" w:rsidRPr="00635CEC" w:rsidRDefault="00446263" w:rsidP="00446263">
            <w:pPr>
              <w:jc w:val="center"/>
            </w:pPr>
          </w:p>
        </w:tc>
        <w:tc>
          <w:tcPr>
            <w:tcW w:w="3740" w:type="pct"/>
          </w:tcPr>
          <w:p w14:paraId="4E3C03AD" w14:textId="77777777" w:rsidR="00446263" w:rsidRPr="00635CEC" w:rsidRDefault="00446263" w:rsidP="00446263">
            <w:pPr>
              <w:jc w:val="both"/>
            </w:pPr>
          </w:p>
        </w:tc>
        <w:tc>
          <w:tcPr>
            <w:tcW w:w="319" w:type="pct"/>
          </w:tcPr>
          <w:p w14:paraId="6F65E879" w14:textId="77777777" w:rsidR="00446263" w:rsidRPr="00635CEC" w:rsidRDefault="00446263" w:rsidP="00446263">
            <w:pPr>
              <w:jc w:val="center"/>
            </w:pPr>
          </w:p>
        </w:tc>
        <w:tc>
          <w:tcPr>
            <w:tcW w:w="256" w:type="pct"/>
          </w:tcPr>
          <w:p w14:paraId="339467FD" w14:textId="77777777" w:rsidR="00446263" w:rsidRPr="00635CEC" w:rsidRDefault="00446263" w:rsidP="00446263">
            <w:pPr>
              <w:jc w:val="center"/>
            </w:pPr>
          </w:p>
        </w:tc>
        <w:tc>
          <w:tcPr>
            <w:tcW w:w="224" w:type="pct"/>
          </w:tcPr>
          <w:p w14:paraId="5F661C77" w14:textId="77777777" w:rsidR="00446263" w:rsidRPr="00635CEC" w:rsidRDefault="00446263" w:rsidP="00446263">
            <w:pPr>
              <w:jc w:val="center"/>
            </w:pPr>
          </w:p>
        </w:tc>
      </w:tr>
      <w:tr w:rsidR="00446263" w:rsidRPr="00635CEC" w14:paraId="355B676A" w14:textId="77777777" w:rsidTr="00446263">
        <w:trPr>
          <w:trHeight w:val="283"/>
        </w:trPr>
        <w:tc>
          <w:tcPr>
            <w:tcW w:w="272" w:type="pct"/>
          </w:tcPr>
          <w:p w14:paraId="33B6144E" w14:textId="77777777" w:rsidR="00446263" w:rsidRPr="00635CEC" w:rsidRDefault="00446263" w:rsidP="00446263">
            <w:pPr>
              <w:jc w:val="center"/>
            </w:pPr>
            <w:r w:rsidRPr="00635CEC">
              <w:t>20.</w:t>
            </w:r>
          </w:p>
        </w:tc>
        <w:tc>
          <w:tcPr>
            <w:tcW w:w="189" w:type="pct"/>
          </w:tcPr>
          <w:p w14:paraId="6B35B3F3" w14:textId="77777777" w:rsidR="00446263" w:rsidRPr="00635CEC" w:rsidRDefault="00446263" w:rsidP="00446263">
            <w:pPr>
              <w:jc w:val="center"/>
            </w:pPr>
            <w:r w:rsidRPr="00635CEC">
              <w:t>a.</w:t>
            </w:r>
          </w:p>
        </w:tc>
        <w:tc>
          <w:tcPr>
            <w:tcW w:w="3740" w:type="pct"/>
          </w:tcPr>
          <w:p w14:paraId="0645534A" w14:textId="77777777" w:rsidR="00446263" w:rsidRPr="00635CEC" w:rsidRDefault="00446263" w:rsidP="00446263">
            <w:pPr>
              <w:jc w:val="both"/>
            </w:pPr>
            <w:r w:rsidRPr="00635CEC">
              <w:t>Explain the goals and benefits of data aggregation in wireless sensor networks.</w:t>
            </w:r>
          </w:p>
        </w:tc>
        <w:tc>
          <w:tcPr>
            <w:tcW w:w="319" w:type="pct"/>
          </w:tcPr>
          <w:p w14:paraId="2C98E17A" w14:textId="77777777" w:rsidR="00446263" w:rsidRPr="00635CEC" w:rsidRDefault="00446263" w:rsidP="00446263">
            <w:pPr>
              <w:jc w:val="center"/>
            </w:pPr>
            <w:r w:rsidRPr="00635CEC">
              <w:t>CO4</w:t>
            </w:r>
          </w:p>
        </w:tc>
        <w:tc>
          <w:tcPr>
            <w:tcW w:w="256" w:type="pct"/>
          </w:tcPr>
          <w:p w14:paraId="000EC384" w14:textId="77777777" w:rsidR="00446263" w:rsidRPr="00635CEC" w:rsidRDefault="00446263" w:rsidP="00446263">
            <w:pPr>
              <w:jc w:val="center"/>
            </w:pPr>
            <w:r w:rsidRPr="00635CEC">
              <w:t>U</w:t>
            </w:r>
          </w:p>
        </w:tc>
        <w:tc>
          <w:tcPr>
            <w:tcW w:w="224" w:type="pct"/>
          </w:tcPr>
          <w:p w14:paraId="516F4949" w14:textId="77777777" w:rsidR="00446263" w:rsidRPr="00635CEC" w:rsidRDefault="00446263" w:rsidP="00446263">
            <w:pPr>
              <w:jc w:val="center"/>
            </w:pPr>
            <w:r w:rsidRPr="00635CEC">
              <w:t>6</w:t>
            </w:r>
          </w:p>
        </w:tc>
      </w:tr>
      <w:tr w:rsidR="00446263" w:rsidRPr="00635CEC" w14:paraId="62E63E79" w14:textId="77777777" w:rsidTr="00446263">
        <w:trPr>
          <w:trHeight w:val="283"/>
        </w:trPr>
        <w:tc>
          <w:tcPr>
            <w:tcW w:w="272" w:type="pct"/>
          </w:tcPr>
          <w:p w14:paraId="0E9B1238" w14:textId="77777777" w:rsidR="00446263" w:rsidRPr="00635CEC" w:rsidRDefault="00446263" w:rsidP="00446263">
            <w:pPr>
              <w:jc w:val="center"/>
            </w:pPr>
          </w:p>
        </w:tc>
        <w:tc>
          <w:tcPr>
            <w:tcW w:w="189" w:type="pct"/>
          </w:tcPr>
          <w:p w14:paraId="6E16B779" w14:textId="77777777" w:rsidR="00446263" w:rsidRPr="00635CEC" w:rsidRDefault="00446263" w:rsidP="00446263">
            <w:pPr>
              <w:jc w:val="center"/>
            </w:pPr>
            <w:r w:rsidRPr="00635CEC">
              <w:t>b.</w:t>
            </w:r>
          </w:p>
        </w:tc>
        <w:tc>
          <w:tcPr>
            <w:tcW w:w="3740" w:type="pct"/>
          </w:tcPr>
          <w:p w14:paraId="78898195" w14:textId="77777777" w:rsidR="00446263" w:rsidRPr="00635CEC" w:rsidRDefault="00446263" w:rsidP="00446263">
            <w:pPr>
              <w:jc w:val="both"/>
              <w:rPr>
                <w:bCs/>
              </w:rPr>
            </w:pPr>
            <w:r w:rsidRPr="00635CEC">
              <w:rPr>
                <w:bCs/>
              </w:rPr>
              <w:t>Analyze the challenges associated with sensor network databases.</w:t>
            </w:r>
          </w:p>
        </w:tc>
        <w:tc>
          <w:tcPr>
            <w:tcW w:w="319" w:type="pct"/>
          </w:tcPr>
          <w:p w14:paraId="4E3D2F3C" w14:textId="77777777" w:rsidR="00446263" w:rsidRPr="00635CEC" w:rsidRDefault="00446263" w:rsidP="00446263">
            <w:pPr>
              <w:jc w:val="center"/>
            </w:pPr>
            <w:r w:rsidRPr="00635CEC">
              <w:t>CO4</w:t>
            </w:r>
          </w:p>
        </w:tc>
        <w:tc>
          <w:tcPr>
            <w:tcW w:w="256" w:type="pct"/>
          </w:tcPr>
          <w:p w14:paraId="1C49DF40" w14:textId="77777777" w:rsidR="00446263" w:rsidRPr="00635CEC" w:rsidRDefault="00446263" w:rsidP="00446263">
            <w:pPr>
              <w:jc w:val="center"/>
            </w:pPr>
            <w:r w:rsidRPr="00635CEC">
              <w:t>An</w:t>
            </w:r>
          </w:p>
        </w:tc>
        <w:tc>
          <w:tcPr>
            <w:tcW w:w="224" w:type="pct"/>
          </w:tcPr>
          <w:p w14:paraId="5906548B" w14:textId="77777777" w:rsidR="00446263" w:rsidRPr="00635CEC" w:rsidRDefault="00446263" w:rsidP="00446263">
            <w:pPr>
              <w:jc w:val="center"/>
            </w:pPr>
            <w:r w:rsidRPr="00635CEC">
              <w:t>6</w:t>
            </w:r>
          </w:p>
        </w:tc>
      </w:tr>
      <w:tr w:rsidR="00446263" w:rsidRPr="00635CEC" w14:paraId="77DEE668" w14:textId="77777777" w:rsidTr="00446263">
        <w:trPr>
          <w:trHeight w:val="283"/>
        </w:trPr>
        <w:tc>
          <w:tcPr>
            <w:tcW w:w="272" w:type="pct"/>
          </w:tcPr>
          <w:p w14:paraId="35F789F7" w14:textId="77777777" w:rsidR="00446263" w:rsidRPr="00635CEC" w:rsidRDefault="00446263" w:rsidP="00446263">
            <w:pPr>
              <w:jc w:val="center"/>
            </w:pPr>
          </w:p>
        </w:tc>
        <w:tc>
          <w:tcPr>
            <w:tcW w:w="189" w:type="pct"/>
          </w:tcPr>
          <w:p w14:paraId="747492AF" w14:textId="77777777" w:rsidR="00446263" w:rsidRPr="00635CEC" w:rsidRDefault="00446263" w:rsidP="00446263">
            <w:pPr>
              <w:jc w:val="center"/>
            </w:pPr>
          </w:p>
        </w:tc>
        <w:tc>
          <w:tcPr>
            <w:tcW w:w="3740" w:type="pct"/>
          </w:tcPr>
          <w:p w14:paraId="372C2821" w14:textId="77777777" w:rsidR="00446263" w:rsidRPr="00635CEC" w:rsidRDefault="00446263" w:rsidP="00446263">
            <w:pPr>
              <w:jc w:val="both"/>
            </w:pPr>
          </w:p>
        </w:tc>
        <w:tc>
          <w:tcPr>
            <w:tcW w:w="319" w:type="pct"/>
          </w:tcPr>
          <w:p w14:paraId="340C4AD6" w14:textId="77777777" w:rsidR="00446263" w:rsidRPr="00635CEC" w:rsidRDefault="00446263" w:rsidP="00446263">
            <w:pPr>
              <w:jc w:val="center"/>
            </w:pPr>
          </w:p>
        </w:tc>
        <w:tc>
          <w:tcPr>
            <w:tcW w:w="256" w:type="pct"/>
          </w:tcPr>
          <w:p w14:paraId="569FCD35" w14:textId="77777777" w:rsidR="00446263" w:rsidRPr="00635CEC" w:rsidRDefault="00446263" w:rsidP="00446263">
            <w:pPr>
              <w:jc w:val="center"/>
            </w:pPr>
          </w:p>
        </w:tc>
        <w:tc>
          <w:tcPr>
            <w:tcW w:w="224" w:type="pct"/>
          </w:tcPr>
          <w:p w14:paraId="4B903F72" w14:textId="77777777" w:rsidR="00446263" w:rsidRPr="00635CEC" w:rsidRDefault="00446263" w:rsidP="00446263">
            <w:pPr>
              <w:jc w:val="center"/>
            </w:pPr>
          </w:p>
        </w:tc>
      </w:tr>
      <w:tr w:rsidR="00446263" w:rsidRPr="00635CEC" w14:paraId="2A111371" w14:textId="77777777" w:rsidTr="00446263">
        <w:trPr>
          <w:trHeight w:val="283"/>
        </w:trPr>
        <w:tc>
          <w:tcPr>
            <w:tcW w:w="272" w:type="pct"/>
          </w:tcPr>
          <w:p w14:paraId="3D3A167F" w14:textId="77777777" w:rsidR="00446263" w:rsidRPr="00635CEC" w:rsidRDefault="00446263" w:rsidP="00446263">
            <w:pPr>
              <w:jc w:val="center"/>
            </w:pPr>
            <w:r w:rsidRPr="00635CEC">
              <w:t>21.</w:t>
            </w:r>
          </w:p>
        </w:tc>
        <w:tc>
          <w:tcPr>
            <w:tcW w:w="189" w:type="pct"/>
          </w:tcPr>
          <w:p w14:paraId="787DE392" w14:textId="77777777" w:rsidR="00446263" w:rsidRPr="00635CEC" w:rsidRDefault="00446263" w:rsidP="00446263">
            <w:pPr>
              <w:jc w:val="center"/>
            </w:pPr>
            <w:r w:rsidRPr="00635CEC">
              <w:t>a.</w:t>
            </w:r>
          </w:p>
        </w:tc>
        <w:tc>
          <w:tcPr>
            <w:tcW w:w="3740" w:type="pct"/>
          </w:tcPr>
          <w:p w14:paraId="1090454A" w14:textId="77777777" w:rsidR="00446263" w:rsidRPr="00635CEC" w:rsidRDefault="00446263" w:rsidP="00446263">
            <w:pPr>
              <w:jc w:val="both"/>
            </w:pPr>
            <w:r w:rsidRPr="00635CEC">
              <w:t xml:space="preserve">Compare the power management mechanisms of IEEE 802.11 </w:t>
            </w:r>
            <w:r>
              <w:t>with</w:t>
            </w:r>
            <w:r w:rsidRPr="00635CEC">
              <w:t xml:space="preserve"> Bluetooth.</w:t>
            </w:r>
          </w:p>
        </w:tc>
        <w:tc>
          <w:tcPr>
            <w:tcW w:w="319" w:type="pct"/>
          </w:tcPr>
          <w:p w14:paraId="09BED511" w14:textId="77777777" w:rsidR="00446263" w:rsidRPr="00635CEC" w:rsidRDefault="00446263" w:rsidP="00446263">
            <w:pPr>
              <w:jc w:val="center"/>
            </w:pPr>
            <w:r w:rsidRPr="00635CEC">
              <w:t>CO5</w:t>
            </w:r>
          </w:p>
        </w:tc>
        <w:tc>
          <w:tcPr>
            <w:tcW w:w="256" w:type="pct"/>
          </w:tcPr>
          <w:p w14:paraId="7900B4F4" w14:textId="77777777" w:rsidR="00446263" w:rsidRPr="00635CEC" w:rsidRDefault="00446263" w:rsidP="00446263">
            <w:pPr>
              <w:jc w:val="center"/>
            </w:pPr>
            <w:r w:rsidRPr="00635CEC">
              <w:t>E</w:t>
            </w:r>
          </w:p>
        </w:tc>
        <w:tc>
          <w:tcPr>
            <w:tcW w:w="224" w:type="pct"/>
          </w:tcPr>
          <w:p w14:paraId="2B2AF54B" w14:textId="77777777" w:rsidR="00446263" w:rsidRPr="00635CEC" w:rsidRDefault="00446263" w:rsidP="00446263">
            <w:pPr>
              <w:jc w:val="center"/>
            </w:pPr>
            <w:r w:rsidRPr="00635CEC">
              <w:t>6</w:t>
            </w:r>
          </w:p>
        </w:tc>
      </w:tr>
      <w:tr w:rsidR="00446263" w:rsidRPr="00635CEC" w14:paraId="7D9AE758" w14:textId="77777777" w:rsidTr="00446263">
        <w:trPr>
          <w:trHeight w:val="283"/>
        </w:trPr>
        <w:tc>
          <w:tcPr>
            <w:tcW w:w="272" w:type="pct"/>
          </w:tcPr>
          <w:p w14:paraId="6C239DAE" w14:textId="77777777" w:rsidR="00446263" w:rsidRPr="00635CEC" w:rsidRDefault="00446263" w:rsidP="00446263">
            <w:pPr>
              <w:jc w:val="center"/>
            </w:pPr>
          </w:p>
        </w:tc>
        <w:tc>
          <w:tcPr>
            <w:tcW w:w="189" w:type="pct"/>
          </w:tcPr>
          <w:p w14:paraId="2D650EED" w14:textId="77777777" w:rsidR="00446263" w:rsidRPr="00635CEC" w:rsidRDefault="00446263" w:rsidP="00446263">
            <w:pPr>
              <w:jc w:val="center"/>
            </w:pPr>
            <w:r w:rsidRPr="00635CEC">
              <w:t>b.</w:t>
            </w:r>
          </w:p>
        </w:tc>
        <w:tc>
          <w:tcPr>
            <w:tcW w:w="3740" w:type="pct"/>
          </w:tcPr>
          <w:p w14:paraId="18FA7789" w14:textId="77777777" w:rsidR="00446263" w:rsidRPr="00635CEC" w:rsidRDefault="00446263" w:rsidP="00446263">
            <w:pPr>
              <w:jc w:val="both"/>
              <w:rPr>
                <w:bCs/>
              </w:rPr>
            </w:pPr>
            <w:r w:rsidRPr="00635CEC">
              <w:rPr>
                <w:bCs/>
              </w:rPr>
              <w:t>Explain the impact of state transition overhead and sleep time threshold derivation on energy savings.</w:t>
            </w:r>
          </w:p>
        </w:tc>
        <w:tc>
          <w:tcPr>
            <w:tcW w:w="319" w:type="pct"/>
          </w:tcPr>
          <w:p w14:paraId="5BC889A6" w14:textId="77777777" w:rsidR="00446263" w:rsidRPr="00635CEC" w:rsidRDefault="00446263" w:rsidP="00446263">
            <w:pPr>
              <w:jc w:val="center"/>
            </w:pPr>
            <w:r w:rsidRPr="00635CEC">
              <w:t>CO5</w:t>
            </w:r>
          </w:p>
        </w:tc>
        <w:tc>
          <w:tcPr>
            <w:tcW w:w="256" w:type="pct"/>
          </w:tcPr>
          <w:p w14:paraId="37559F10" w14:textId="77777777" w:rsidR="00446263" w:rsidRPr="00635CEC" w:rsidRDefault="00446263" w:rsidP="00446263">
            <w:pPr>
              <w:jc w:val="center"/>
            </w:pPr>
            <w:r w:rsidRPr="00635CEC">
              <w:t>U</w:t>
            </w:r>
          </w:p>
        </w:tc>
        <w:tc>
          <w:tcPr>
            <w:tcW w:w="224" w:type="pct"/>
          </w:tcPr>
          <w:p w14:paraId="6AC40905" w14:textId="77777777" w:rsidR="00446263" w:rsidRPr="00635CEC" w:rsidRDefault="00446263" w:rsidP="00446263">
            <w:pPr>
              <w:jc w:val="center"/>
            </w:pPr>
            <w:r w:rsidRPr="00635CEC">
              <w:t>6</w:t>
            </w:r>
          </w:p>
        </w:tc>
      </w:tr>
      <w:tr w:rsidR="00446263" w:rsidRPr="00635CEC" w14:paraId="42412A15" w14:textId="77777777" w:rsidTr="00446263">
        <w:trPr>
          <w:trHeight w:val="283"/>
        </w:trPr>
        <w:tc>
          <w:tcPr>
            <w:tcW w:w="272" w:type="pct"/>
          </w:tcPr>
          <w:p w14:paraId="3AAA15B4" w14:textId="77777777" w:rsidR="00446263" w:rsidRPr="00635CEC" w:rsidRDefault="00446263" w:rsidP="00446263">
            <w:pPr>
              <w:jc w:val="center"/>
            </w:pPr>
          </w:p>
        </w:tc>
        <w:tc>
          <w:tcPr>
            <w:tcW w:w="189" w:type="pct"/>
          </w:tcPr>
          <w:p w14:paraId="2A0F6240" w14:textId="77777777" w:rsidR="00446263" w:rsidRPr="00635CEC" w:rsidRDefault="00446263" w:rsidP="00446263">
            <w:pPr>
              <w:jc w:val="center"/>
            </w:pPr>
          </w:p>
        </w:tc>
        <w:tc>
          <w:tcPr>
            <w:tcW w:w="3740" w:type="pct"/>
          </w:tcPr>
          <w:p w14:paraId="2B38EC25" w14:textId="77777777" w:rsidR="00446263" w:rsidRPr="00635CEC" w:rsidRDefault="00446263" w:rsidP="00446263">
            <w:pPr>
              <w:jc w:val="both"/>
            </w:pPr>
          </w:p>
        </w:tc>
        <w:tc>
          <w:tcPr>
            <w:tcW w:w="319" w:type="pct"/>
          </w:tcPr>
          <w:p w14:paraId="41C81870" w14:textId="77777777" w:rsidR="00446263" w:rsidRPr="00635CEC" w:rsidRDefault="00446263" w:rsidP="00446263">
            <w:pPr>
              <w:jc w:val="center"/>
            </w:pPr>
          </w:p>
        </w:tc>
        <w:tc>
          <w:tcPr>
            <w:tcW w:w="256" w:type="pct"/>
          </w:tcPr>
          <w:p w14:paraId="345E6817" w14:textId="77777777" w:rsidR="00446263" w:rsidRPr="00635CEC" w:rsidRDefault="00446263" w:rsidP="00446263">
            <w:pPr>
              <w:jc w:val="center"/>
            </w:pPr>
          </w:p>
        </w:tc>
        <w:tc>
          <w:tcPr>
            <w:tcW w:w="224" w:type="pct"/>
          </w:tcPr>
          <w:p w14:paraId="24CC074F" w14:textId="77777777" w:rsidR="00446263" w:rsidRPr="00635CEC" w:rsidRDefault="00446263" w:rsidP="00446263">
            <w:pPr>
              <w:jc w:val="center"/>
            </w:pPr>
          </w:p>
        </w:tc>
      </w:tr>
      <w:tr w:rsidR="00446263" w:rsidRPr="00635CEC" w14:paraId="786542A4" w14:textId="77777777" w:rsidTr="00446263">
        <w:trPr>
          <w:trHeight w:val="283"/>
        </w:trPr>
        <w:tc>
          <w:tcPr>
            <w:tcW w:w="272" w:type="pct"/>
          </w:tcPr>
          <w:p w14:paraId="58F82CF0" w14:textId="77777777" w:rsidR="00446263" w:rsidRPr="00635CEC" w:rsidRDefault="00446263" w:rsidP="00446263">
            <w:pPr>
              <w:jc w:val="center"/>
            </w:pPr>
            <w:r w:rsidRPr="00635CEC">
              <w:lastRenderedPageBreak/>
              <w:t>22.</w:t>
            </w:r>
          </w:p>
        </w:tc>
        <w:tc>
          <w:tcPr>
            <w:tcW w:w="189" w:type="pct"/>
          </w:tcPr>
          <w:p w14:paraId="43E0CDB3" w14:textId="77777777" w:rsidR="00446263" w:rsidRPr="00635CEC" w:rsidRDefault="00446263" w:rsidP="00446263"/>
        </w:tc>
        <w:tc>
          <w:tcPr>
            <w:tcW w:w="3740" w:type="pct"/>
          </w:tcPr>
          <w:p w14:paraId="2240360E" w14:textId="77777777" w:rsidR="00446263" w:rsidRPr="00635CEC" w:rsidRDefault="00446263" w:rsidP="00446263">
            <w:pPr>
              <w:jc w:val="both"/>
            </w:pPr>
            <w:r w:rsidRPr="00635CEC">
              <w:t>Explain node-level energy management in wireless sensor networks.</w:t>
            </w:r>
          </w:p>
        </w:tc>
        <w:tc>
          <w:tcPr>
            <w:tcW w:w="319" w:type="pct"/>
          </w:tcPr>
          <w:p w14:paraId="14666B64" w14:textId="77777777" w:rsidR="00446263" w:rsidRPr="00635CEC" w:rsidRDefault="00446263" w:rsidP="00446263">
            <w:pPr>
              <w:jc w:val="center"/>
            </w:pPr>
            <w:r w:rsidRPr="00635CEC">
              <w:t>CO5</w:t>
            </w:r>
          </w:p>
        </w:tc>
        <w:tc>
          <w:tcPr>
            <w:tcW w:w="256" w:type="pct"/>
          </w:tcPr>
          <w:p w14:paraId="38328690" w14:textId="77777777" w:rsidR="00446263" w:rsidRPr="00635CEC" w:rsidRDefault="00446263" w:rsidP="00446263">
            <w:pPr>
              <w:jc w:val="center"/>
            </w:pPr>
            <w:r w:rsidRPr="00635CEC">
              <w:t>A</w:t>
            </w:r>
          </w:p>
        </w:tc>
        <w:tc>
          <w:tcPr>
            <w:tcW w:w="224" w:type="pct"/>
          </w:tcPr>
          <w:p w14:paraId="056114BD" w14:textId="77777777" w:rsidR="00446263" w:rsidRPr="00635CEC" w:rsidRDefault="00446263" w:rsidP="00446263">
            <w:pPr>
              <w:jc w:val="center"/>
            </w:pPr>
            <w:r w:rsidRPr="00635CEC">
              <w:t>12</w:t>
            </w:r>
          </w:p>
        </w:tc>
      </w:tr>
      <w:tr w:rsidR="00446263" w:rsidRPr="00635CEC" w14:paraId="674D08C7" w14:textId="77777777" w:rsidTr="00446263">
        <w:trPr>
          <w:trHeight w:val="283"/>
        </w:trPr>
        <w:tc>
          <w:tcPr>
            <w:tcW w:w="272" w:type="pct"/>
          </w:tcPr>
          <w:p w14:paraId="5FBA7F51" w14:textId="77777777" w:rsidR="00446263" w:rsidRPr="00635CEC" w:rsidRDefault="00446263" w:rsidP="00446263">
            <w:pPr>
              <w:jc w:val="center"/>
            </w:pPr>
          </w:p>
        </w:tc>
        <w:tc>
          <w:tcPr>
            <w:tcW w:w="189" w:type="pct"/>
          </w:tcPr>
          <w:p w14:paraId="10B33C71" w14:textId="77777777" w:rsidR="00446263" w:rsidRPr="00635CEC" w:rsidRDefault="00446263" w:rsidP="00446263">
            <w:pPr>
              <w:jc w:val="center"/>
            </w:pPr>
          </w:p>
        </w:tc>
        <w:tc>
          <w:tcPr>
            <w:tcW w:w="3740" w:type="pct"/>
          </w:tcPr>
          <w:p w14:paraId="472271C0" w14:textId="77777777" w:rsidR="00446263" w:rsidRPr="00635CEC" w:rsidRDefault="00446263" w:rsidP="00446263">
            <w:pPr>
              <w:jc w:val="both"/>
            </w:pPr>
          </w:p>
        </w:tc>
        <w:tc>
          <w:tcPr>
            <w:tcW w:w="319" w:type="pct"/>
          </w:tcPr>
          <w:p w14:paraId="0F729D28" w14:textId="77777777" w:rsidR="00446263" w:rsidRPr="00635CEC" w:rsidRDefault="00446263" w:rsidP="00446263">
            <w:pPr>
              <w:jc w:val="center"/>
            </w:pPr>
          </w:p>
        </w:tc>
        <w:tc>
          <w:tcPr>
            <w:tcW w:w="256" w:type="pct"/>
          </w:tcPr>
          <w:p w14:paraId="3B03C92B" w14:textId="77777777" w:rsidR="00446263" w:rsidRPr="00635CEC" w:rsidRDefault="00446263" w:rsidP="00446263">
            <w:pPr>
              <w:jc w:val="center"/>
            </w:pPr>
          </w:p>
        </w:tc>
        <w:tc>
          <w:tcPr>
            <w:tcW w:w="224" w:type="pct"/>
          </w:tcPr>
          <w:p w14:paraId="1B4954F5" w14:textId="77777777" w:rsidR="00446263" w:rsidRPr="00635CEC" w:rsidRDefault="00446263" w:rsidP="00446263">
            <w:pPr>
              <w:jc w:val="center"/>
            </w:pPr>
          </w:p>
        </w:tc>
      </w:tr>
      <w:tr w:rsidR="00446263" w:rsidRPr="00635CEC" w14:paraId="6BD5CA81" w14:textId="77777777" w:rsidTr="00446263">
        <w:trPr>
          <w:trHeight w:val="283"/>
        </w:trPr>
        <w:tc>
          <w:tcPr>
            <w:tcW w:w="272" w:type="pct"/>
          </w:tcPr>
          <w:p w14:paraId="1156A8F7" w14:textId="77777777" w:rsidR="00446263" w:rsidRPr="00635CEC" w:rsidRDefault="00446263" w:rsidP="00446263">
            <w:pPr>
              <w:jc w:val="center"/>
            </w:pPr>
            <w:r w:rsidRPr="00635CEC">
              <w:t>23.</w:t>
            </w:r>
          </w:p>
        </w:tc>
        <w:tc>
          <w:tcPr>
            <w:tcW w:w="189" w:type="pct"/>
          </w:tcPr>
          <w:p w14:paraId="449CCA12" w14:textId="77777777" w:rsidR="00446263" w:rsidRPr="00635CEC" w:rsidRDefault="00446263" w:rsidP="00446263">
            <w:pPr>
              <w:jc w:val="center"/>
            </w:pPr>
            <w:r w:rsidRPr="00635CEC">
              <w:t>a.</w:t>
            </w:r>
          </w:p>
        </w:tc>
        <w:tc>
          <w:tcPr>
            <w:tcW w:w="3740" w:type="pct"/>
          </w:tcPr>
          <w:p w14:paraId="4E00F32C" w14:textId="77777777" w:rsidR="00446263" w:rsidRPr="00635CEC" w:rsidRDefault="00446263" w:rsidP="00446263">
            <w:pPr>
              <w:jc w:val="both"/>
            </w:pPr>
            <w:r w:rsidRPr="00635CEC">
              <w:t>Explain the security architecture of wireless sensor networks.</w:t>
            </w:r>
          </w:p>
        </w:tc>
        <w:tc>
          <w:tcPr>
            <w:tcW w:w="319" w:type="pct"/>
          </w:tcPr>
          <w:p w14:paraId="157DC8A3" w14:textId="77777777" w:rsidR="00446263" w:rsidRPr="00635CEC" w:rsidRDefault="00446263" w:rsidP="00446263">
            <w:pPr>
              <w:jc w:val="center"/>
            </w:pPr>
            <w:r w:rsidRPr="00635CEC">
              <w:t>CO6</w:t>
            </w:r>
          </w:p>
        </w:tc>
        <w:tc>
          <w:tcPr>
            <w:tcW w:w="256" w:type="pct"/>
          </w:tcPr>
          <w:p w14:paraId="1586CD0A" w14:textId="77777777" w:rsidR="00446263" w:rsidRPr="00635CEC" w:rsidRDefault="00446263" w:rsidP="00446263">
            <w:pPr>
              <w:jc w:val="center"/>
            </w:pPr>
            <w:r w:rsidRPr="00635CEC">
              <w:t>A</w:t>
            </w:r>
          </w:p>
        </w:tc>
        <w:tc>
          <w:tcPr>
            <w:tcW w:w="224" w:type="pct"/>
          </w:tcPr>
          <w:p w14:paraId="6F74B878" w14:textId="77777777" w:rsidR="00446263" w:rsidRPr="00635CEC" w:rsidRDefault="00446263" w:rsidP="00446263">
            <w:pPr>
              <w:jc w:val="center"/>
            </w:pPr>
            <w:r w:rsidRPr="00635CEC">
              <w:t>6</w:t>
            </w:r>
          </w:p>
        </w:tc>
      </w:tr>
      <w:tr w:rsidR="00446263" w:rsidRPr="00635CEC" w14:paraId="1D9BABFB" w14:textId="77777777" w:rsidTr="00446263">
        <w:trPr>
          <w:trHeight w:val="283"/>
        </w:trPr>
        <w:tc>
          <w:tcPr>
            <w:tcW w:w="272" w:type="pct"/>
          </w:tcPr>
          <w:p w14:paraId="03C69AE6" w14:textId="77777777" w:rsidR="00446263" w:rsidRPr="00635CEC" w:rsidRDefault="00446263" w:rsidP="00446263">
            <w:pPr>
              <w:jc w:val="center"/>
            </w:pPr>
          </w:p>
        </w:tc>
        <w:tc>
          <w:tcPr>
            <w:tcW w:w="189" w:type="pct"/>
          </w:tcPr>
          <w:p w14:paraId="7531098C" w14:textId="77777777" w:rsidR="00446263" w:rsidRPr="00635CEC" w:rsidRDefault="00446263" w:rsidP="00446263">
            <w:pPr>
              <w:jc w:val="center"/>
            </w:pPr>
            <w:r w:rsidRPr="00635CEC">
              <w:t>b.</w:t>
            </w:r>
          </w:p>
        </w:tc>
        <w:tc>
          <w:tcPr>
            <w:tcW w:w="3740" w:type="pct"/>
          </w:tcPr>
          <w:p w14:paraId="75482F33" w14:textId="77777777" w:rsidR="00446263" w:rsidRPr="00635CEC" w:rsidRDefault="00446263" w:rsidP="00446263">
            <w:pPr>
              <w:jc w:val="both"/>
              <w:rPr>
                <w:bCs/>
              </w:rPr>
            </w:pPr>
            <w:r w:rsidRPr="00635CEC">
              <w:rPr>
                <w:bCs/>
              </w:rPr>
              <w:t>Analyze the privacy issues associated with location information in WSNs.</w:t>
            </w:r>
          </w:p>
        </w:tc>
        <w:tc>
          <w:tcPr>
            <w:tcW w:w="319" w:type="pct"/>
          </w:tcPr>
          <w:p w14:paraId="6D47B4BB" w14:textId="77777777" w:rsidR="00446263" w:rsidRPr="00635CEC" w:rsidRDefault="00446263" w:rsidP="00446263">
            <w:pPr>
              <w:jc w:val="center"/>
            </w:pPr>
            <w:r w:rsidRPr="00635CEC">
              <w:t>CO6</w:t>
            </w:r>
          </w:p>
        </w:tc>
        <w:tc>
          <w:tcPr>
            <w:tcW w:w="256" w:type="pct"/>
          </w:tcPr>
          <w:p w14:paraId="72ED57DA" w14:textId="77777777" w:rsidR="00446263" w:rsidRPr="00635CEC" w:rsidRDefault="00446263" w:rsidP="00446263">
            <w:pPr>
              <w:jc w:val="center"/>
            </w:pPr>
            <w:r w:rsidRPr="00635CEC">
              <w:t>An</w:t>
            </w:r>
          </w:p>
        </w:tc>
        <w:tc>
          <w:tcPr>
            <w:tcW w:w="224" w:type="pct"/>
          </w:tcPr>
          <w:p w14:paraId="16503205" w14:textId="77777777" w:rsidR="00446263" w:rsidRPr="00635CEC" w:rsidRDefault="00446263" w:rsidP="00446263">
            <w:pPr>
              <w:jc w:val="center"/>
            </w:pPr>
            <w:r w:rsidRPr="00635CEC">
              <w:t>6</w:t>
            </w:r>
          </w:p>
        </w:tc>
      </w:tr>
      <w:tr w:rsidR="00446263" w:rsidRPr="00635CEC" w14:paraId="38017E55" w14:textId="77777777" w:rsidTr="00446263">
        <w:trPr>
          <w:trHeight w:val="238"/>
        </w:trPr>
        <w:tc>
          <w:tcPr>
            <w:tcW w:w="5000" w:type="pct"/>
            <w:gridSpan w:val="6"/>
          </w:tcPr>
          <w:p w14:paraId="78217E91" w14:textId="77777777" w:rsidR="00446263" w:rsidRPr="00635CEC" w:rsidRDefault="00446263" w:rsidP="00446263">
            <w:pPr>
              <w:jc w:val="center"/>
              <w:rPr>
                <w:b/>
                <w:bCs/>
              </w:rPr>
            </w:pPr>
            <w:r w:rsidRPr="00635CEC">
              <w:rPr>
                <w:b/>
                <w:bCs/>
              </w:rPr>
              <w:t>COMPULSORY QUESTION</w:t>
            </w:r>
          </w:p>
        </w:tc>
      </w:tr>
      <w:tr w:rsidR="00446263" w:rsidRPr="00635CEC" w14:paraId="6554F7A1" w14:textId="77777777" w:rsidTr="00446263">
        <w:trPr>
          <w:trHeight w:val="283"/>
        </w:trPr>
        <w:tc>
          <w:tcPr>
            <w:tcW w:w="272" w:type="pct"/>
          </w:tcPr>
          <w:p w14:paraId="2C584DE2" w14:textId="77777777" w:rsidR="00446263" w:rsidRPr="00635CEC" w:rsidRDefault="00446263" w:rsidP="00446263">
            <w:pPr>
              <w:jc w:val="center"/>
            </w:pPr>
            <w:r w:rsidRPr="00635CEC">
              <w:t>24.</w:t>
            </w:r>
          </w:p>
        </w:tc>
        <w:tc>
          <w:tcPr>
            <w:tcW w:w="189" w:type="pct"/>
          </w:tcPr>
          <w:p w14:paraId="52B0AA1F" w14:textId="77777777" w:rsidR="00446263" w:rsidRPr="00635CEC" w:rsidRDefault="00446263" w:rsidP="00446263">
            <w:pPr>
              <w:jc w:val="center"/>
            </w:pPr>
            <w:r w:rsidRPr="00635CEC">
              <w:t>a.</w:t>
            </w:r>
          </w:p>
        </w:tc>
        <w:tc>
          <w:tcPr>
            <w:tcW w:w="3740" w:type="pct"/>
          </w:tcPr>
          <w:p w14:paraId="5E7B4AFD" w14:textId="77777777" w:rsidR="00446263" w:rsidRPr="00635CEC" w:rsidRDefault="00446263" w:rsidP="00446263">
            <w:pPr>
              <w:jc w:val="both"/>
            </w:pPr>
            <w:r w:rsidRPr="00635CEC">
              <w:t>Explain the architecture and features of cell-based wireless sensor networks.</w:t>
            </w:r>
          </w:p>
        </w:tc>
        <w:tc>
          <w:tcPr>
            <w:tcW w:w="319" w:type="pct"/>
          </w:tcPr>
          <w:p w14:paraId="3AF8C30C" w14:textId="77777777" w:rsidR="00446263" w:rsidRPr="00635CEC" w:rsidRDefault="00446263" w:rsidP="00446263">
            <w:pPr>
              <w:jc w:val="center"/>
            </w:pPr>
            <w:r w:rsidRPr="00635CEC">
              <w:t>CO6</w:t>
            </w:r>
          </w:p>
        </w:tc>
        <w:tc>
          <w:tcPr>
            <w:tcW w:w="256" w:type="pct"/>
          </w:tcPr>
          <w:p w14:paraId="745F75DA" w14:textId="77777777" w:rsidR="00446263" w:rsidRPr="00635CEC" w:rsidRDefault="00446263" w:rsidP="00446263">
            <w:pPr>
              <w:jc w:val="center"/>
            </w:pPr>
            <w:r w:rsidRPr="00635CEC">
              <w:t>U</w:t>
            </w:r>
          </w:p>
        </w:tc>
        <w:tc>
          <w:tcPr>
            <w:tcW w:w="224" w:type="pct"/>
          </w:tcPr>
          <w:p w14:paraId="0D392BE0" w14:textId="77777777" w:rsidR="00446263" w:rsidRPr="00635CEC" w:rsidRDefault="00446263" w:rsidP="00446263">
            <w:pPr>
              <w:jc w:val="center"/>
            </w:pPr>
            <w:r w:rsidRPr="00635CEC">
              <w:t>6</w:t>
            </w:r>
          </w:p>
        </w:tc>
      </w:tr>
      <w:tr w:rsidR="00446263" w:rsidRPr="00635CEC" w14:paraId="1B6177FE" w14:textId="77777777" w:rsidTr="00446263">
        <w:trPr>
          <w:trHeight w:val="283"/>
        </w:trPr>
        <w:tc>
          <w:tcPr>
            <w:tcW w:w="272" w:type="pct"/>
          </w:tcPr>
          <w:p w14:paraId="07ACD1BB" w14:textId="77777777" w:rsidR="00446263" w:rsidRPr="00635CEC" w:rsidRDefault="00446263" w:rsidP="00446263">
            <w:pPr>
              <w:jc w:val="center"/>
            </w:pPr>
          </w:p>
        </w:tc>
        <w:tc>
          <w:tcPr>
            <w:tcW w:w="189" w:type="pct"/>
          </w:tcPr>
          <w:p w14:paraId="0BF6982D" w14:textId="77777777" w:rsidR="00446263" w:rsidRPr="00635CEC" w:rsidRDefault="00446263" w:rsidP="00446263">
            <w:pPr>
              <w:jc w:val="center"/>
            </w:pPr>
            <w:r w:rsidRPr="00635CEC">
              <w:t>b.</w:t>
            </w:r>
          </w:p>
        </w:tc>
        <w:tc>
          <w:tcPr>
            <w:tcW w:w="3740" w:type="pct"/>
          </w:tcPr>
          <w:p w14:paraId="0E38B464" w14:textId="77777777" w:rsidR="00446263" w:rsidRPr="00635CEC" w:rsidRDefault="00446263" w:rsidP="00446263">
            <w:pPr>
              <w:jc w:val="both"/>
              <w:rPr>
                <w:bCs/>
              </w:rPr>
            </w:pPr>
            <w:r w:rsidRPr="00635CEC">
              <w:rPr>
                <w:bCs/>
              </w:rPr>
              <w:t>Explain the applications of wireless sensor networks in health monitoring and agriculture.</w:t>
            </w:r>
          </w:p>
        </w:tc>
        <w:tc>
          <w:tcPr>
            <w:tcW w:w="319" w:type="pct"/>
          </w:tcPr>
          <w:p w14:paraId="306D2317" w14:textId="77777777" w:rsidR="00446263" w:rsidRPr="00635CEC" w:rsidRDefault="00446263" w:rsidP="00446263">
            <w:pPr>
              <w:jc w:val="center"/>
            </w:pPr>
            <w:r w:rsidRPr="00635CEC">
              <w:t>CO6</w:t>
            </w:r>
          </w:p>
        </w:tc>
        <w:tc>
          <w:tcPr>
            <w:tcW w:w="256" w:type="pct"/>
          </w:tcPr>
          <w:p w14:paraId="65E7FD20" w14:textId="77777777" w:rsidR="00446263" w:rsidRPr="00635CEC" w:rsidRDefault="00446263" w:rsidP="00446263">
            <w:pPr>
              <w:jc w:val="center"/>
            </w:pPr>
            <w:r w:rsidRPr="00635CEC">
              <w:t>A</w:t>
            </w:r>
          </w:p>
        </w:tc>
        <w:tc>
          <w:tcPr>
            <w:tcW w:w="224" w:type="pct"/>
          </w:tcPr>
          <w:p w14:paraId="0FE69151" w14:textId="77777777" w:rsidR="00446263" w:rsidRPr="00635CEC" w:rsidRDefault="00446263" w:rsidP="00446263">
            <w:pPr>
              <w:jc w:val="center"/>
            </w:pPr>
            <w:r w:rsidRPr="00635CEC">
              <w:t>6</w:t>
            </w:r>
          </w:p>
        </w:tc>
      </w:tr>
    </w:tbl>
    <w:p w14:paraId="0544FB28" w14:textId="77777777" w:rsidR="00446263" w:rsidRDefault="00446263" w:rsidP="002E336A"/>
    <w:p w14:paraId="4263E3A1"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0D2076E0"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3CA4413F" w14:textId="77777777" w:rsidTr="00446263">
        <w:trPr>
          <w:trHeight w:val="283"/>
        </w:trPr>
        <w:tc>
          <w:tcPr>
            <w:tcW w:w="670" w:type="dxa"/>
          </w:tcPr>
          <w:p w14:paraId="317D2B9E" w14:textId="77777777" w:rsidR="00446263" w:rsidRPr="0051318C" w:rsidRDefault="00446263" w:rsidP="00446263">
            <w:pPr>
              <w:jc w:val="center"/>
              <w:rPr>
                <w:sz w:val="22"/>
                <w:szCs w:val="22"/>
              </w:rPr>
            </w:pPr>
          </w:p>
        </w:tc>
        <w:tc>
          <w:tcPr>
            <w:tcW w:w="9820" w:type="dxa"/>
          </w:tcPr>
          <w:p w14:paraId="29FF27BD" w14:textId="77777777" w:rsidR="00446263" w:rsidRPr="0051318C" w:rsidRDefault="00446263" w:rsidP="00446263">
            <w:pPr>
              <w:jc w:val="center"/>
              <w:rPr>
                <w:b/>
                <w:sz w:val="22"/>
                <w:szCs w:val="22"/>
              </w:rPr>
            </w:pPr>
            <w:r w:rsidRPr="0051318C">
              <w:rPr>
                <w:b/>
                <w:sz w:val="22"/>
                <w:szCs w:val="22"/>
              </w:rPr>
              <w:t>COURSE OUTCOMES</w:t>
            </w:r>
          </w:p>
        </w:tc>
      </w:tr>
      <w:tr w:rsidR="00446263" w14:paraId="34B5E4E1" w14:textId="77777777" w:rsidTr="00446263">
        <w:trPr>
          <w:trHeight w:val="283"/>
        </w:trPr>
        <w:tc>
          <w:tcPr>
            <w:tcW w:w="670" w:type="dxa"/>
          </w:tcPr>
          <w:p w14:paraId="0467E196"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2045E6D9" w14:textId="77777777" w:rsidR="00446263" w:rsidRPr="0051318C" w:rsidRDefault="00446263" w:rsidP="00446263">
            <w:pPr>
              <w:jc w:val="both"/>
              <w:rPr>
                <w:sz w:val="22"/>
                <w:szCs w:val="22"/>
              </w:rPr>
            </w:pPr>
            <w:r w:rsidRPr="00D21EFC">
              <w:rPr>
                <w:sz w:val="22"/>
                <w:szCs w:val="22"/>
              </w:rPr>
              <w:t>Develop the architecture of wireless sensor networks, including sensor node components and functional architecture.</w:t>
            </w:r>
          </w:p>
        </w:tc>
      </w:tr>
      <w:tr w:rsidR="00446263" w14:paraId="4964A5DF" w14:textId="77777777" w:rsidTr="00446263">
        <w:trPr>
          <w:trHeight w:val="283"/>
        </w:trPr>
        <w:tc>
          <w:tcPr>
            <w:tcW w:w="670" w:type="dxa"/>
          </w:tcPr>
          <w:p w14:paraId="411A619B"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2C1F574B" w14:textId="77777777" w:rsidR="00446263" w:rsidRPr="0051318C" w:rsidRDefault="00446263" w:rsidP="00446263">
            <w:pPr>
              <w:jc w:val="both"/>
              <w:rPr>
                <w:sz w:val="22"/>
                <w:szCs w:val="22"/>
              </w:rPr>
            </w:pPr>
            <w:r w:rsidRPr="001D5E65">
              <w:rPr>
                <w:sz w:val="22"/>
                <w:szCs w:val="22"/>
              </w:rPr>
              <w:t xml:space="preserve">Apply communication protocols like MAC, transport, and network layer protocols, focusing on IEEE 802.15.4 and </w:t>
            </w:r>
            <w:proofErr w:type="spellStart"/>
            <w:r w:rsidRPr="001D5E65">
              <w:rPr>
                <w:sz w:val="22"/>
                <w:szCs w:val="22"/>
              </w:rPr>
              <w:t>Zigbee</w:t>
            </w:r>
            <w:proofErr w:type="spellEnd"/>
            <w:r w:rsidRPr="001D5E65">
              <w:rPr>
                <w:sz w:val="22"/>
                <w:szCs w:val="22"/>
              </w:rPr>
              <w:t xml:space="preserve"> standards.</w:t>
            </w:r>
          </w:p>
        </w:tc>
      </w:tr>
      <w:tr w:rsidR="00446263" w14:paraId="26D0D4FB" w14:textId="77777777" w:rsidTr="00446263">
        <w:trPr>
          <w:trHeight w:val="283"/>
        </w:trPr>
        <w:tc>
          <w:tcPr>
            <w:tcW w:w="670" w:type="dxa"/>
          </w:tcPr>
          <w:p w14:paraId="353C3CBF"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62F331F8" w14:textId="77777777" w:rsidR="00446263" w:rsidRPr="0051318C" w:rsidRDefault="00446263" w:rsidP="00446263">
            <w:pPr>
              <w:jc w:val="both"/>
              <w:rPr>
                <w:sz w:val="22"/>
                <w:szCs w:val="22"/>
              </w:rPr>
            </w:pPr>
            <w:r w:rsidRPr="008B240F">
              <w:rPr>
                <w:sz w:val="22"/>
                <w:szCs w:val="22"/>
              </w:rPr>
              <w:t xml:space="preserve">Plan tracking techniques using positioning algorithms like </w:t>
            </w:r>
            <w:proofErr w:type="spellStart"/>
            <w:r w:rsidRPr="008B240F">
              <w:rPr>
                <w:sz w:val="22"/>
                <w:szCs w:val="22"/>
              </w:rPr>
              <w:t>ToA</w:t>
            </w:r>
            <w:proofErr w:type="spellEnd"/>
            <w:r w:rsidRPr="008B240F">
              <w:rPr>
                <w:sz w:val="22"/>
                <w:szCs w:val="22"/>
              </w:rPr>
              <w:t xml:space="preserve">, </w:t>
            </w:r>
            <w:proofErr w:type="spellStart"/>
            <w:r w:rsidRPr="008B240F">
              <w:rPr>
                <w:sz w:val="22"/>
                <w:szCs w:val="22"/>
              </w:rPr>
              <w:t>TDoA</w:t>
            </w:r>
            <w:proofErr w:type="spellEnd"/>
            <w:r w:rsidRPr="008B240F">
              <w:rPr>
                <w:sz w:val="22"/>
                <w:szCs w:val="22"/>
              </w:rPr>
              <w:t xml:space="preserve">, </w:t>
            </w:r>
            <w:proofErr w:type="spellStart"/>
            <w:r w:rsidRPr="008B240F">
              <w:rPr>
                <w:sz w:val="22"/>
                <w:szCs w:val="22"/>
              </w:rPr>
              <w:t>AoA</w:t>
            </w:r>
            <w:proofErr w:type="spellEnd"/>
            <w:r w:rsidRPr="008B240F">
              <w:rPr>
                <w:sz w:val="22"/>
                <w:szCs w:val="22"/>
              </w:rPr>
              <w:t>, and signal strength-based location tracking.</w:t>
            </w:r>
          </w:p>
        </w:tc>
      </w:tr>
      <w:tr w:rsidR="00446263" w14:paraId="5691F337" w14:textId="77777777" w:rsidTr="00446263">
        <w:trPr>
          <w:trHeight w:val="283"/>
        </w:trPr>
        <w:tc>
          <w:tcPr>
            <w:tcW w:w="670" w:type="dxa"/>
          </w:tcPr>
          <w:p w14:paraId="34876B83"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4A34619F" w14:textId="77777777" w:rsidR="00446263" w:rsidRPr="0051318C" w:rsidRDefault="00446263" w:rsidP="00446263">
            <w:pPr>
              <w:jc w:val="both"/>
              <w:rPr>
                <w:sz w:val="22"/>
                <w:szCs w:val="22"/>
              </w:rPr>
            </w:pPr>
            <w:r w:rsidRPr="00326F69">
              <w:rPr>
                <w:sz w:val="22"/>
                <w:szCs w:val="22"/>
              </w:rPr>
              <w:t>Develop sensor network databases using aggregation methods and selecting optimal aggregation points.</w:t>
            </w:r>
          </w:p>
        </w:tc>
      </w:tr>
      <w:tr w:rsidR="00446263" w14:paraId="168527EE" w14:textId="77777777" w:rsidTr="00446263">
        <w:trPr>
          <w:trHeight w:val="283"/>
        </w:trPr>
        <w:tc>
          <w:tcPr>
            <w:tcW w:w="670" w:type="dxa"/>
          </w:tcPr>
          <w:p w14:paraId="382C78BF"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1D210337" w14:textId="77777777" w:rsidR="00446263" w:rsidRPr="0051318C" w:rsidRDefault="00446263" w:rsidP="00446263">
            <w:pPr>
              <w:jc w:val="both"/>
              <w:rPr>
                <w:sz w:val="22"/>
                <w:szCs w:val="22"/>
              </w:rPr>
            </w:pPr>
            <w:r w:rsidRPr="00F02D58">
              <w:rPr>
                <w:sz w:val="22"/>
                <w:szCs w:val="22"/>
              </w:rPr>
              <w:t>Design power management strategies to improve energy efficiency in wireless sensor networks.</w:t>
            </w:r>
          </w:p>
        </w:tc>
      </w:tr>
      <w:tr w:rsidR="00446263" w14:paraId="1304630D" w14:textId="77777777" w:rsidTr="00446263">
        <w:trPr>
          <w:trHeight w:val="283"/>
        </w:trPr>
        <w:tc>
          <w:tcPr>
            <w:tcW w:w="670" w:type="dxa"/>
          </w:tcPr>
          <w:p w14:paraId="0D598BDD"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3F574BD1" w14:textId="77777777" w:rsidR="00446263" w:rsidRPr="0051318C" w:rsidRDefault="00446263" w:rsidP="00446263">
            <w:pPr>
              <w:jc w:val="both"/>
              <w:rPr>
                <w:sz w:val="22"/>
                <w:szCs w:val="22"/>
              </w:rPr>
            </w:pPr>
            <w:r w:rsidRPr="006D76B4">
              <w:rPr>
                <w:sz w:val="22"/>
                <w:szCs w:val="22"/>
              </w:rPr>
              <w:t>Evaluate the applications of wireless sensor networks in domains such as health monitoring and agriculture, focusing on security and privacy considerations.</w:t>
            </w:r>
          </w:p>
        </w:tc>
      </w:tr>
    </w:tbl>
    <w:p w14:paraId="2A58A032" w14:textId="470F291B" w:rsidR="00446263" w:rsidRDefault="00446263" w:rsidP="00446263">
      <w:pPr>
        <w:rPr>
          <w:sz w:val="22"/>
          <w:szCs w:val="22"/>
        </w:rPr>
      </w:pPr>
    </w:p>
    <w:p w14:paraId="2BA8D118" w14:textId="77777777" w:rsidR="00446263" w:rsidRDefault="00446263">
      <w:pPr>
        <w:spacing w:after="200" w:line="276" w:lineRule="auto"/>
        <w:rPr>
          <w:sz w:val="22"/>
          <w:szCs w:val="22"/>
        </w:rPr>
      </w:pPr>
      <w:r>
        <w:rPr>
          <w:sz w:val="22"/>
          <w:szCs w:val="22"/>
        </w:rPr>
        <w:br w:type="page"/>
      </w:r>
    </w:p>
    <w:p w14:paraId="1C5A161D" w14:textId="77777777" w:rsidR="00446263" w:rsidRPr="002D6638" w:rsidRDefault="00446263" w:rsidP="00446263">
      <w:pPr>
        <w:rPr>
          <w:sz w:val="22"/>
          <w:szCs w:val="22"/>
        </w:rPr>
      </w:pPr>
    </w:p>
    <w:p w14:paraId="1F7B52DE" w14:textId="77777777" w:rsidR="00446263" w:rsidRDefault="00446263" w:rsidP="00446263">
      <w:pPr>
        <w:jc w:val="center"/>
        <w:rPr>
          <w:rFonts w:ascii="Arial" w:hAnsi="Arial" w:cs="Arial"/>
          <w:bCs/>
          <w:noProof/>
        </w:rPr>
      </w:pPr>
      <w:r>
        <w:rPr>
          <w:rFonts w:ascii="Arial" w:hAnsi="Arial" w:cs="Arial"/>
          <w:noProof/>
        </w:rPr>
        <w:drawing>
          <wp:inline distT="0" distB="0" distL="0" distR="0" wp14:anchorId="1DC542B3" wp14:editId="339C9782">
            <wp:extent cx="5734050" cy="838200"/>
            <wp:effectExtent l="0" t="0" r="0" b="0"/>
            <wp:docPr id="10" name="Picture 10"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5926DFB8" w14:textId="77777777" w:rsidR="00446263" w:rsidRDefault="00446263" w:rsidP="00446263">
      <w:pPr>
        <w:jc w:val="center"/>
        <w:rPr>
          <w:b/>
          <w:bCs/>
        </w:rPr>
      </w:pPr>
    </w:p>
    <w:p w14:paraId="43618437" w14:textId="77777777" w:rsidR="00446263" w:rsidRDefault="00446263" w:rsidP="00446263">
      <w:pPr>
        <w:jc w:val="center"/>
        <w:rPr>
          <w:b/>
          <w:bCs/>
        </w:rPr>
      </w:pPr>
      <w:r>
        <w:rPr>
          <w:b/>
          <w:bCs/>
        </w:rPr>
        <w:t>END SEMESTER EXAMINATION – APRIL / MAY 2026</w:t>
      </w:r>
    </w:p>
    <w:p w14:paraId="0F19FAD0"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7DC29E6F" w14:textId="77777777" w:rsidTr="00446263">
        <w:trPr>
          <w:trHeight w:val="397"/>
          <w:jc w:val="center"/>
        </w:trPr>
        <w:tc>
          <w:tcPr>
            <w:tcW w:w="1555" w:type="dxa"/>
            <w:vAlign w:val="center"/>
          </w:tcPr>
          <w:p w14:paraId="72B7C651"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0F3FF994" w14:textId="77777777" w:rsidR="00446263" w:rsidRPr="0037089B" w:rsidRDefault="00446263" w:rsidP="00446263">
            <w:pPr>
              <w:pStyle w:val="Title"/>
              <w:jc w:val="left"/>
              <w:rPr>
                <w:b/>
                <w:sz w:val="22"/>
                <w:szCs w:val="22"/>
              </w:rPr>
            </w:pPr>
            <w:r>
              <w:rPr>
                <w:b/>
                <w:sz w:val="22"/>
                <w:szCs w:val="22"/>
              </w:rPr>
              <w:t>19EC2019</w:t>
            </w:r>
          </w:p>
        </w:tc>
        <w:tc>
          <w:tcPr>
            <w:tcW w:w="1417" w:type="dxa"/>
            <w:vAlign w:val="center"/>
          </w:tcPr>
          <w:p w14:paraId="245668D3"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22003A20"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3DD1E76C" w14:textId="77777777" w:rsidTr="00446263">
        <w:trPr>
          <w:trHeight w:val="397"/>
          <w:jc w:val="center"/>
        </w:trPr>
        <w:tc>
          <w:tcPr>
            <w:tcW w:w="1555" w:type="dxa"/>
            <w:vAlign w:val="center"/>
          </w:tcPr>
          <w:p w14:paraId="2E450D19"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2A144CD4" w14:textId="77777777" w:rsidR="00446263" w:rsidRPr="0037089B" w:rsidRDefault="00446263" w:rsidP="00446263">
            <w:pPr>
              <w:pStyle w:val="Title"/>
              <w:jc w:val="left"/>
              <w:rPr>
                <w:b/>
                <w:sz w:val="22"/>
                <w:szCs w:val="22"/>
              </w:rPr>
            </w:pPr>
            <w:r>
              <w:rPr>
                <w:b/>
                <w:sz w:val="22"/>
                <w:szCs w:val="22"/>
              </w:rPr>
              <w:t>ASIC DESIGN</w:t>
            </w:r>
          </w:p>
        </w:tc>
        <w:tc>
          <w:tcPr>
            <w:tcW w:w="1417" w:type="dxa"/>
            <w:vAlign w:val="center"/>
          </w:tcPr>
          <w:p w14:paraId="67D42533"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50A3FA9B" w14:textId="77777777" w:rsidR="00446263" w:rsidRPr="0037089B" w:rsidRDefault="00446263" w:rsidP="00446263">
            <w:pPr>
              <w:pStyle w:val="Title"/>
              <w:jc w:val="left"/>
              <w:rPr>
                <w:b/>
                <w:sz w:val="22"/>
                <w:szCs w:val="22"/>
              </w:rPr>
            </w:pPr>
            <w:r w:rsidRPr="0037089B">
              <w:rPr>
                <w:b/>
                <w:sz w:val="22"/>
                <w:szCs w:val="22"/>
              </w:rPr>
              <w:t>100</w:t>
            </w:r>
          </w:p>
        </w:tc>
      </w:tr>
    </w:tbl>
    <w:p w14:paraId="38A7EF47"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59"/>
        <w:gridCol w:w="670"/>
        <w:gridCol w:w="537"/>
        <w:gridCol w:w="458"/>
      </w:tblGrid>
      <w:tr w:rsidR="00446263" w:rsidRPr="009C4175" w14:paraId="57384437" w14:textId="77777777" w:rsidTr="00446263">
        <w:trPr>
          <w:trHeight w:val="552"/>
        </w:trPr>
        <w:tc>
          <w:tcPr>
            <w:tcW w:w="265" w:type="pct"/>
            <w:vAlign w:val="center"/>
          </w:tcPr>
          <w:p w14:paraId="1D9356DA" w14:textId="77777777" w:rsidR="00446263" w:rsidRPr="009C4175" w:rsidRDefault="00446263" w:rsidP="00446263">
            <w:pPr>
              <w:jc w:val="center"/>
              <w:rPr>
                <w:b/>
              </w:rPr>
            </w:pPr>
            <w:r w:rsidRPr="009C4175">
              <w:rPr>
                <w:b/>
              </w:rPr>
              <w:t>Q. No.</w:t>
            </w:r>
          </w:p>
        </w:tc>
        <w:tc>
          <w:tcPr>
            <w:tcW w:w="3943" w:type="pct"/>
            <w:gridSpan w:val="2"/>
            <w:vAlign w:val="center"/>
          </w:tcPr>
          <w:p w14:paraId="3877BDCA" w14:textId="77777777" w:rsidR="00446263" w:rsidRPr="009C4175" w:rsidRDefault="00446263" w:rsidP="00446263">
            <w:pPr>
              <w:jc w:val="center"/>
              <w:rPr>
                <w:b/>
              </w:rPr>
            </w:pPr>
            <w:r w:rsidRPr="009C4175">
              <w:rPr>
                <w:b/>
              </w:rPr>
              <w:t>Questions</w:t>
            </w:r>
          </w:p>
        </w:tc>
        <w:tc>
          <w:tcPr>
            <w:tcW w:w="312" w:type="pct"/>
            <w:vAlign w:val="center"/>
          </w:tcPr>
          <w:p w14:paraId="64B8CAFE" w14:textId="77777777" w:rsidR="00446263" w:rsidRPr="009C4175" w:rsidRDefault="00446263" w:rsidP="00446263">
            <w:pPr>
              <w:jc w:val="center"/>
              <w:rPr>
                <w:b/>
              </w:rPr>
            </w:pPr>
            <w:r w:rsidRPr="009C4175">
              <w:rPr>
                <w:b/>
              </w:rPr>
              <w:t>CO</w:t>
            </w:r>
          </w:p>
        </w:tc>
        <w:tc>
          <w:tcPr>
            <w:tcW w:w="250" w:type="pct"/>
            <w:vAlign w:val="center"/>
          </w:tcPr>
          <w:p w14:paraId="20505F99" w14:textId="77777777" w:rsidR="00446263" w:rsidRPr="009C4175" w:rsidRDefault="00446263" w:rsidP="00446263">
            <w:pPr>
              <w:jc w:val="center"/>
              <w:rPr>
                <w:b/>
              </w:rPr>
            </w:pPr>
            <w:r w:rsidRPr="009C4175">
              <w:rPr>
                <w:b/>
              </w:rPr>
              <w:t>BL</w:t>
            </w:r>
          </w:p>
        </w:tc>
        <w:tc>
          <w:tcPr>
            <w:tcW w:w="230" w:type="pct"/>
            <w:vAlign w:val="center"/>
          </w:tcPr>
          <w:p w14:paraId="46702495" w14:textId="77777777" w:rsidR="00446263" w:rsidRPr="009C4175" w:rsidRDefault="00446263" w:rsidP="00446263">
            <w:pPr>
              <w:jc w:val="center"/>
              <w:rPr>
                <w:b/>
              </w:rPr>
            </w:pPr>
            <w:r w:rsidRPr="009C4175">
              <w:rPr>
                <w:b/>
              </w:rPr>
              <w:t>M</w:t>
            </w:r>
          </w:p>
        </w:tc>
      </w:tr>
      <w:tr w:rsidR="00446263" w:rsidRPr="009C4175" w14:paraId="55FCD950" w14:textId="77777777" w:rsidTr="00446263">
        <w:trPr>
          <w:trHeight w:val="148"/>
        </w:trPr>
        <w:tc>
          <w:tcPr>
            <w:tcW w:w="5000" w:type="pct"/>
            <w:gridSpan w:val="6"/>
          </w:tcPr>
          <w:p w14:paraId="249DD4E3" w14:textId="77777777" w:rsidR="00446263" w:rsidRPr="009C4175" w:rsidRDefault="00446263" w:rsidP="00446263">
            <w:pPr>
              <w:jc w:val="center"/>
              <w:rPr>
                <w:b/>
              </w:rPr>
            </w:pPr>
            <w:r w:rsidRPr="009C4175">
              <w:rPr>
                <w:b/>
              </w:rPr>
              <w:t>PART – A (10 X 1 = 10 MARKS)</w:t>
            </w:r>
          </w:p>
        </w:tc>
      </w:tr>
      <w:tr w:rsidR="00446263" w:rsidRPr="009C4175" w14:paraId="12306F55" w14:textId="77777777" w:rsidTr="00446263">
        <w:trPr>
          <w:trHeight w:val="283"/>
        </w:trPr>
        <w:tc>
          <w:tcPr>
            <w:tcW w:w="265" w:type="pct"/>
          </w:tcPr>
          <w:p w14:paraId="6029AB86" w14:textId="77777777" w:rsidR="00446263" w:rsidRPr="009C4175" w:rsidRDefault="00446263" w:rsidP="00446263">
            <w:pPr>
              <w:jc w:val="center"/>
            </w:pPr>
            <w:r w:rsidRPr="009C4175">
              <w:t>1.</w:t>
            </w:r>
          </w:p>
        </w:tc>
        <w:tc>
          <w:tcPr>
            <w:tcW w:w="3943" w:type="pct"/>
            <w:gridSpan w:val="2"/>
            <w:vAlign w:val="center"/>
          </w:tcPr>
          <w:p w14:paraId="39A62F3D" w14:textId="77777777" w:rsidR="00446263" w:rsidRPr="009C4175" w:rsidRDefault="00446263" w:rsidP="00446263">
            <w:pPr>
              <w:autoSpaceDE w:val="0"/>
              <w:autoSpaceDN w:val="0"/>
              <w:adjustRightInd w:val="0"/>
              <w:jc w:val="both"/>
            </w:pPr>
            <w:r w:rsidRPr="00264C23">
              <w:rPr>
                <w:rStyle w:val="Strong"/>
              </w:rPr>
              <w:t>List</w:t>
            </w:r>
            <w:r w:rsidRPr="00E11F7E">
              <w:t xml:space="preserve"> the levels of integration in VLSI.</w:t>
            </w:r>
          </w:p>
        </w:tc>
        <w:tc>
          <w:tcPr>
            <w:tcW w:w="312" w:type="pct"/>
            <w:vAlign w:val="center"/>
          </w:tcPr>
          <w:p w14:paraId="376EFECB" w14:textId="77777777" w:rsidR="00446263" w:rsidRPr="009C4175" w:rsidRDefault="00446263" w:rsidP="00446263">
            <w:pPr>
              <w:jc w:val="center"/>
            </w:pPr>
            <w:r>
              <w:t>CO1</w:t>
            </w:r>
          </w:p>
        </w:tc>
        <w:tc>
          <w:tcPr>
            <w:tcW w:w="250" w:type="pct"/>
            <w:vAlign w:val="center"/>
          </w:tcPr>
          <w:p w14:paraId="38317E19" w14:textId="77777777" w:rsidR="00446263" w:rsidRPr="009C4175" w:rsidRDefault="00446263" w:rsidP="00446263">
            <w:pPr>
              <w:jc w:val="center"/>
            </w:pPr>
            <w:r>
              <w:rPr>
                <w:color w:val="000000" w:themeColor="text1"/>
              </w:rPr>
              <w:t>R</w:t>
            </w:r>
          </w:p>
        </w:tc>
        <w:tc>
          <w:tcPr>
            <w:tcW w:w="230" w:type="pct"/>
            <w:vAlign w:val="center"/>
          </w:tcPr>
          <w:p w14:paraId="5DBF6271" w14:textId="77777777" w:rsidR="00446263" w:rsidRPr="009C4175" w:rsidRDefault="00446263" w:rsidP="00446263">
            <w:pPr>
              <w:jc w:val="center"/>
            </w:pPr>
            <w:r w:rsidRPr="0018588F">
              <w:t>1</w:t>
            </w:r>
          </w:p>
        </w:tc>
      </w:tr>
      <w:tr w:rsidR="00446263" w:rsidRPr="009C4175" w14:paraId="22CE8A27" w14:textId="77777777" w:rsidTr="00446263">
        <w:trPr>
          <w:trHeight w:val="283"/>
        </w:trPr>
        <w:tc>
          <w:tcPr>
            <w:tcW w:w="265" w:type="pct"/>
          </w:tcPr>
          <w:p w14:paraId="672BC108" w14:textId="77777777" w:rsidR="00446263" w:rsidRPr="009C4175" w:rsidRDefault="00446263" w:rsidP="00446263">
            <w:pPr>
              <w:jc w:val="center"/>
            </w:pPr>
            <w:r w:rsidRPr="009C4175">
              <w:t>2.</w:t>
            </w:r>
          </w:p>
        </w:tc>
        <w:tc>
          <w:tcPr>
            <w:tcW w:w="3943" w:type="pct"/>
            <w:gridSpan w:val="2"/>
          </w:tcPr>
          <w:p w14:paraId="14992FBE" w14:textId="77777777" w:rsidR="00446263" w:rsidRPr="009C4175" w:rsidRDefault="00446263" w:rsidP="00446263">
            <w:pPr>
              <w:jc w:val="both"/>
            </w:pPr>
            <w:r w:rsidRPr="00466143">
              <w:rPr>
                <w:lang w:val="en-IN" w:eastAsia="en-IN"/>
              </w:rPr>
              <w:t>A fabrication facility provides a silicon wafer where p-type and n-type transistors are already arranged in a fixed, repetitive pattern. The designer only customizes the interconnect layers.</w:t>
            </w:r>
            <w:r>
              <w:rPr>
                <w:lang w:val="en-IN" w:eastAsia="en-IN"/>
              </w:rPr>
              <w:t xml:space="preserve"> </w:t>
            </w:r>
            <w:r w:rsidRPr="00706AFA">
              <w:rPr>
                <w:bCs/>
                <w:lang w:val="en-IN" w:eastAsia="en-IN"/>
              </w:rPr>
              <w:t>Identify the ASIC approach being applied.</w:t>
            </w:r>
          </w:p>
        </w:tc>
        <w:tc>
          <w:tcPr>
            <w:tcW w:w="312" w:type="pct"/>
          </w:tcPr>
          <w:p w14:paraId="53C94BB6" w14:textId="77777777" w:rsidR="00446263" w:rsidRPr="009C4175" w:rsidRDefault="00446263" w:rsidP="00446263">
            <w:pPr>
              <w:jc w:val="center"/>
            </w:pPr>
            <w:r w:rsidRPr="009C4175">
              <w:t>CO1</w:t>
            </w:r>
          </w:p>
        </w:tc>
        <w:tc>
          <w:tcPr>
            <w:tcW w:w="250" w:type="pct"/>
          </w:tcPr>
          <w:p w14:paraId="6C6A6E17" w14:textId="77777777" w:rsidR="00446263" w:rsidRPr="009C4175" w:rsidRDefault="00446263" w:rsidP="00446263">
            <w:pPr>
              <w:jc w:val="center"/>
            </w:pPr>
            <w:r>
              <w:t>A</w:t>
            </w:r>
          </w:p>
        </w:tc>
        <w:tc>
          <w:tcPr>
            <w:tcW w:w="230" w:type="pct"/>
          </w:tcPr>
          <w:p w14:paraId="4A0E548D" w14:textId="77777777" w:rsidR="00446263" w:rsidRPr="009C4175" w:rsidRDefault="00446263" w:rsidP="00446263">
            <w:pPr>
              <w:jc w:val="center"/>
            </w:pPr>
            <w:r w:rsidRPr="009C4175">
              <w:t>1</w:t>
            </w:r>
          </w:p>
        </w:tc>
      </w:tr>
      <w:tr w:rsidR="00446263" w:rsidRPr="009C4175" w14:paraId="448987AB" w14:textId="77777777" w:rsidTr="00446263">
        <w:trPr>
          <w:trHeight w:val="283"/>
        </w:trPr>
        <w:tc>
          <w:tcPr>
            <w:tcW w:w="265" w:type="pct"/>
          </w:tcPr>
          <w:p w14:paraId="6896C758" w14:textId="77777777" w:rsidR="00446263" w:rsidRPr="009C4175" w:rsidRDefault="00446263" w:rsidP="00446263">
            <w:pPr>
              <w:jc w:val="center"/>
            </w:pPr>
            <w:r w:rsidRPr="009C4175">
              <w:t>3.</w:t>
            </w:r>
          </w:p>
        </w:tc>
        <w:tc>
          <w:tcPr>
            <w:tcW w:w="3943" w:type="pct"/>
            <w:gridSpan w:val="2"/>
          </w:tcPr>
          <w:p w14:paraId="7B6A5840" w14:textId="77777777" w:rsidR="00446263" w:rsidRPr="0012469B" w:rsidRDefault="00446263" w:rsidP="00446263">
            <w:pPr>
              <w:jc w:val="both"/>
            </w:pPr>
            <w:r w:rsidRPr="0012469B">
              <w:rPr>
                <w:color w:val="000000"/>
                <w:szCs w:val="20"/>
                <w:lang w:eastAsia="en-IN"/>
              </w:rPr>
              <w:t xml:space="preserve">Identify the </w:t>
            </w:r>
            <w:r>
              <w:rPr>
                <w:color w:val="000000"/>
                <w:szCs w:val="20"/>
                <w:lang w:eastAsia="en-IN"/>
              </w:rPr>
              <w:t>Programming</w:t>
            </w:r>
            <w:r w:rsidRPr="0012469B">
              <w:rPr>
                <w:color w:val="000000"/>
                <w:szCs w:val="20"/>
                <w:lang w:eastAsia="en-IN"/>
              </w:rPr>
              <w:t xml:space="preserve"> technology that is volatile</w:t>
            </w:r>
            <w:r>
              <w:rPr>
                <w:color w:val="000000"/>
                <w:szCs w:val="20"/>
                <w:lang w:eastAsia="en-IN"/>
              </w:rPr>
              <w:t>.</w:t>
            </w:r>
          </w:p>
        </w:tc>
        <w:tc>
          <w:tcPr>
            <w:tcW w:w="312" w:type="pct"/>
          </w:tcPr>
          <w:p w14:paraId="39C894EC" w14:textId="77777777" w:rsidR="00446263" w:rsidRPr="009C4175" w:rsidRDefault="00446263" w:rsidP="00446263">
            <w:pPr>
              <w:jc w:val="center"/>
            </w:pPr>
            <w:r w:rsidRPr="009C4175">
              <w:t>CO2</w:t>
            </w:r>
          </w:p>
        </w:tc>
        <w:tc>
          <w:tcPr>
            <w:tcW w:w="250" w:type="pct"/>
          </w:tcPr>
          <w:p w14:paraId="5F05FD5F" w14:textId="77777777" w:rsidR="00446263" w:rsidRPr="009C4175" w:rsidRDefault="00446263" w:rsidP="00446263">
            <w:pPr>
              <w:jc w:val="center"/>
            </w:pPr>
            <w:r>
              <w:t>U</w:t>
            </w:r>
          </w:p>
        </w:tc>
        <w:tc>
          <w:tcPr>
            <w:tcW w:w="230" w:type="pct"/>
          </w:tcPr>
          <w:p w14:paraId="03D604F9" w14:textId="77777777" w:rsidR="00446263" w:rsidRPr="009C4175" w:rsidRDefault="00446263" w:rsidP="00446263">
            <w:pPr>
              <w:jc w:val="center"/>
            </w:pPr>
            <w:r w:rsidRPr="009C4175">
              <w:t>1</w:t>
            </w:r>
          </w:p>
        </w:tc>
      </w:tr>
      <w:tr w:rsidR="00446263" w:rsidRPr="009C4175" w14:paraId="4C2EDF39" w14:textId="77777777" w:rsidTr="00446263">
        <w:trPr>
          <w:trHeight w:val="283"/>
        </w:trPr>
        <w:tc>
          <w:tcPr>
            <w:tcW w:w="265" w:type="pct"/>
          </w:tcPr>
          <w:p w14:paraId="6B268256" w14:textId="77777777" w:rsidR="00446263" w:rsidRPr="009C4175" w:rsidRDefault="00446263" w:rsidP="00446263">
            <w:pPr>
              <w:jc w:val="center"/>
            </w:pPr>
            <w:r w:rsidRPr="009C4175">
              <w:t>4.</w:t>
            </w:r>
          </w:p>
        </w:tc>
        <w:tc>
          <w:tcPr>
            <w:tcW w:w="3943" w:type="pct"/>
            <w:gridSpan w:val="2"/>
          </w:tcPr>
          <w:p w14:paraId="3F630791" w14:textId="77777777" w:rsidR="00446263" w:rsidRPr="009C4175" w:rsidRDefault="00446263" w:rsidP="00446263">
            <w:pPr>
              <w:jc w:val="both"/>
            </w:pPr>
            <w:r>
              <w:t>Describe the equation to find delay in Digital logic circuits.</w:t>
            </w:r>
          </w:p>
        </w:tc>
        <w:tc>
          <w:tcPr>
            <w:tcW w:w="312" w:type="pct"/>
          </w:tcPr>
          <w:p w14:paraId="552615EC" w14:textId="77777777" w:rsidR="00446263" w:rsidRPr="009C4175" w:rsidRDefault="00446263" w:rsidP="00446263">
            <w:pPr>
              <w:jc w:val="center"/>
            </w:pPr>
            <w:r w:rsidRPr="009C4175">
              <w:t>CO2</w:t>
            </w:r>
          </w:p>
        </w:tc>
        <w:tc>
          <w:tcPr>
            <w:tcW w:w="250" w:type="pct"/>
          </w:tcPr>
          <w:p w14:paraId="3123ED2E" w14:textId="77777777" w:rsidR="00446263" w:rsidRPr="009C4175" w:rsidRDefault="00446263" w:rsidP="00446263">
            <w:pPr>
              <w:jc w:val="center"/>
            </w:pPr>
            <w:r w:rsidRPr="009C4175">
              <w:t>R</w:t>
            </w:r>
          </w:p>
        </w:tc>
        <w:tc>
          <w:tcPr>
            <w:tcW w:w="230" w:type="pct"/>
          </w:tcPr>
          <w:p w14:paraId="4A4ECD82" w14:textId="77777777" w:rsidR="00446263" w:rsidRPr="009C4175" w:rsidRDefault="00446263" w:rsidP="00446263">
            <w:pPr>
              <w:jc w:val="center"/>
            </w:pPr>
            <w:r w:rsidRPr="009C4175">
              <w:t>1</w:t>
            </w:r>
          </w:p>
        </w:tc>
      </w:tr>
      <w:tr w:rsidR="00446263" w:rsidRPr="009C4175" w14:paraId="4681251D" w14:textId="77777777" w:rsidTr="00446263">
        <w:trPr>
          <w:trHeight w:val="283"/>
        </w:trPr>
        <w:tc>
          <w:tcPr>
            <w:tcW w:w="265" w:type="pct"/>
          </w:tcPr>
          <w:p w14:paraId="3D36763C" w14:textId="77777777" w:rsidR="00446263" w:rsidRPr="009C4175" w:rsidRDefault="00446263" w:rsidP="00446263">
            <w:pPr>
              <w:jc w:val="center"/>
            </w:pPr>
            <w:r w:rsidRPr="009C4175">
              <w:t>5.</w:t>
            </w:r>
          </w:p>
        </w:tc>
        <w:tc>
          <w:tcPr>
            <w:tcW w:w="3943" w:type="pct"/>
            <w:gridSpan w:val="2"/>
          </w:tcPr>
          <w:p w14:paraId="6D629E2E" w14:textId="77777777" w:rsidR="00446263" w:rsidRPr="0012469B" w:rsidRDefault="00446263" w:rsidP="00446263">
            <w:pPr>
              <w:pStyle w:val="Default"/>
              <w:jc w:val="both"/>
            </w:pPr>
            <w:r w:rsidRPr="0012469B">
              <w:rPr>
                <w:rFonts w:eastAsia="Times New Roman"/>
                <w:szCs w:val="20"/>
                <w:lang w:eastAsia="en-IN"/>
              </w:rPr>
              <w:t>Define Propagation delay in Digital System Design.</w:t>
            </w:r>
          </w:p>
        </w:tc>
        <w:tc>
          <w:tcPr>
            <w:tcW w:w="312" w:type="pct"/>
          </w:tcPr>
          <w:p w14:paraId="7B5B485D" w14:textId="77777777" w:rsidR="00446263" w:rsidRPr="009C4175" w:rsidRDefault="00446263" w:rsidP="00446263">
            <w:pPr>
              <w:jc w:val="center"/>
            </w:pPr>
            <w:r w:rsidRPr="009C4175">
              <w:t>CO3</w:t>
            </w:r>
          </w:p>
        </w:tc>
        <w:tc>
          <w:tcPr>
            <w:tcW w:w="250" w:type="pct"/>
          </w:tcPr>
          <w:p w14:paraId="77F40926" w14:textId="77777777" w:rsidR="00446263" w:rsidRPr="009C4175" w:rsidRDefault="00446263" w:rsidP="00446263">
            <w:pPr>
              <w:jc w:val="center"/>
            </w:pPr>
            <w:r>
              <w:t>R</w:t>
            </w:r>
          </w:p>
        </w:tc>
        <w:tc>
          <w:tcPr>
            <w:tcW w:w="230" w:type="pct"/>
          </w:tcPr>
          <w:p w14:paraId="680FF043" w14:textId="77777777" w:rsidR="00446263" w:rsidRPr="009C4175" w:rsidRDefault="00446263" w:rsidP="00446263">
            <w:pPr>
              <w:jc w:val="center"/>
            </w:pPr>
            <w:r w:rsidRPr="009C4175">
              <w:t>1</w:t>
            </w:r>
          </w:p>
        </w:tc>
      </w:tr>
      <w:tr w:rsidR="00446263" w:rsidRPr="009C4175" w14:paraId="3B0B03A5" w14:textId="77777777" w:rsidTr="00446263">
        <w:trPr>
          <w:trHeight w:val="283"/>
        </w:trPr>
        <w:tc>
          <w:tcPr>
            <w:tcW w:w="265" w:type="pct"/>
          </w:tcPr>
          <w:p w14:paraId="63799D27" w14:textId="77777777" w:rsidR="00446263" w:rsidRPr="009C4175" w:rsidRDefault="00446263" w:rsidP="00446263">
            <w:pPr>
              <w:jc w:val="center"/>
            </w:pPr>
            <w:r w:rsidRPr="009C4175">
              <w:t>6.</w:t>
            </w:r>
          </w:p>
        </w:tc>
        <w:tc>
          <w:tcPr>
            <w:tcW w:w="3943" w:type="pct"/>
            <w:gridSpan w:val="2"/>
          </w:tcPr>
          <w:p w14:paraId="4B8ED648" w14:textId="77777777" w:rsidR="00446263" w:rsidRPr="009C4175" w:rsidRDefault="00446263" w:rsidP="00446263">
            <w:pPr>
              <w:jc w:val="both"/>
            </w:pPr>
            <w:r>
              <w:rPr>
                <w:lang w:val="en-IN"/>
              </w:rPr>
              <w:t xml:space="preserve">Define </w:t>
            </w:r>
            <w:proofErr w:type="spellStart"/>
            <w:r>
              <w:rPr>
                <w:lang w:val="en-IN"/>
              </w:rPr>
              <w:t>Halfgate</w:t>
            </w:r>
            <w:proofErr w:type="spellEnd"/>
            <w:r>
              <w:rPr>
                <w:lang w:val="en-IN"/>
              </w:rPr>
              <w:t xml:space="preserve"> ASIC.</w:t>
            </w:r>
          </w:p>
        </w:tc>
        <w:tc>
          <w:tcPr>
            <w:tcW w:w="312" w:type="pct"/>
          </w:tcPr>
          <w:p w14:paraId="41BF5E53" w14:textId="77777777" w:rsidR="00446263" w:rsidRPr="009C4175" w:rsidRDefault="00446263" w:rsidP="00446263">
            <w:pPr>
              <w:jc w:val="center"/>
            </w:pPr>
            <w:r w:rsidRPr="009C4175">
              <w:t>CO3</w:t>
            </w:r>
          </w:p>
        </w:tc>
        <w:tc>
          <w:tcPr>
            <w:tcW w:w="250" w:type="pct"/>
          </w:tcPr>
          <w:p w14:paraId="65926BA5" w14:textId="77777777" w:rsidR="00446263" w:rsidRPr="009C4175" w:rsidRDefault="00446263" w:rsidP="00446263">
            <w:pPr>
              <w:jc w:val="center"/>
            </w:pPr>
            <w:r w:rsidRPr="009C4175">
              <w:t>R</w:t>
            </w:r>
          </w:p>
        </w:tc>
        <w:tc>
          <w:tcPr>
            <w:tcW w:w="230" w:type="pct"/>
          </w:tcPr>
          <w:p w14:paraId="3D387C72" w14:textId="77777777" w:rsidR="00446263" w:rsidRPr="009C4175" w:rsidRDefault="00446263" w:rsidP="00446263">
            <w:pPr>
              <w:jc w:val="center"/>
            </w:pPr>
            <w:r w:rsidRPr="009C4175">
              <w:t>1</w:t>
            </w:r>
          </w:p>
        </w:tc>
      </w:tr>
      <w:tr w:rsidR="00446263" w:rsidRPr="009C4175" w14:paraId="75BB801F" w14:textId="77777777" w:rsidTr="00446263">
        <w:trPr>
          <w:trHeight w:val="283"/>
        </w:trPr>
        <w:tc>
          <w:tcPr>
            <w:tcW w:w="265" w:type="pct"/>
          </w:tcPr>
          <w:p w14:paraId="3097AFCD" w14:textId="77777777" w:rsidR="00446263" w:rsidRPr="009C4175" w:rsidRDefault="00446263" w:rsidP="00446263">
            <w:pPr>
              <w:jc w:val="center"/>
            </w:pPr>
            <w:r w:rsidRPr="009C4175">
              <w:t>7.</w:t>
            </w:r>
          </w:p>
        </w:tc>
        <w:tc>
          <w:tcPr>
            <w:tcW w:w="3943" w:type="pct"/>
            <w:gridSpan w:val="2"/>
          </w:tcPr>
          <w:p w14:paraId="464023AA" w14:textId="77777777" w:rsidR="00446263" w:rsidRDefault="00446263" w:rsidP="00446263">
            <w:pPr>
              <w:pStyle w:val="ListParagraph"/>
              <w:ind w:left="0"/>
              <w:jc w:val="both"/>
              <w:rPr>
                <w:noProof/>
                <w:lang w:eastAsia="zh-TW"/>
              </w:rPr>
            </w:pPr>
            <w:r>
              <w:rPr>
                <w:noProof/>
                <w:lang w:eastAsia="zh-TW"/>
              </w:rPr>
              <w:t>Identify the net cutset in the following network.</w:t>
            </w:r>
          </w:p>
          <w:p w14:paraId="25A50295" w14:textId="77777777" w:rsidR="00446263" w:rsidRPr="009C4175" w:rsidRDefault="00446263" w:rsidP="00446263">
            <w:pPr>
              <w:pStyle w:val="ListParagraph"/>
              <w:ind w:left="0"/>
              <w:jc w:val="both"/>
              <w:rPr>
                <w:noProof/>
                <w:lang w:eastAsia="zh-TW"/>
              </w:rPr>
            </w:pPr>
            <w:r w:rsidRPr="0073688C">
              <w:rPr>
                <w:noProof/>
              </w:rPr>
              <w:drawing>
                <wp:inline distT="0" distB="0" distL="0" distR="0" wp14:anchorId="196D1ED6" wp14:editId="0A44AB99">
                  <wp:extent cx="1362075" cy="130411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1373535" cy="1315087"/>
                          </a:xfrm>
                          <a:prstGeom prst="rect">
                            <a:avLst/>
                          </a:prstGeom>
                        </pic:spPr>
                      </pic:pic>
                    </a:graphicData>
                  </a:graphic>
                </wp:inline>
              </w:drawing>
            </w:r>
          </w:p>
        </w:tc>
        <w:tc>
          <w:tcPr>
            <w:tcW w:w="312" w:type="pct"/>
          </w:tcPr>
          <w:p w14:paraId="4660CF17" w14:textId="77777777" w:rsidR="00446263" w:rsidRPr="009C4175" w:rsidRDefault="00446263" w:rsidP="00446263">
            <w:pPr>
              <w:jc w:val="center"/>
            </w:pPr>
            <w:r w:rsidRPr="009C4175">
              <w:t>CO4</w:t>
            </w:r>
          </w:p>
        </w:tc>
        <w:tc>
          <w:tcPr>
            <w:tcW w:w="250" w:type="pct"/>
          </w:tcPr>
          <w:p w14:paraId="0AF591B5" w14:textId="77777777" w:rsidR="00446263" w:rsidRPr="009C4175" w:rsidRDefault="00446263" w:rsidP="00446263">
            <w:pPr>
              <w:jc w:val="center"/>
            </w:pPr>
            <w:r>
              <w:t>U</w:t>
            </w:r>
          </w:p>
        </w:tc>
        <w:tc>
          <w:tcPr>
            <w:tcW w:w="230" w:type="pct"/>
          </w:tcPr>
          <w:p w14:paraId="09E372E5" w14:textId="77777777" w:rsidR="00446263" w:rsidRPr="009C4175" w:rsidRDefault="00446263" w:rsidP="00446263">
            <w:pPr>
              <w:jc w:val="center"/>
            </w:pPr>
            <w:r w:rsidRPr="009C4175">
              <w:t>1</w:t>
            </w:r>
          </w:p>
        </w:tc>
      </w:tr>
      <w:tr w:rsidR="00446263" w:rsidRPr="009C4175" w14:paraId="20F35616" w14:textId="77777777" w:rsidTr="00446263">
        <w:trPr>
          <w:trHeight w:val="283"/>
        </w:trPr>
        <w:tc>
          <w:tcPr>
            <w:tcW w:w="265" w:type="pct"/>
          </w:tcPr>
          <w:p w14:paraId="352F29A9" w14:textId="77777777" w:rsidR="00446263" w:rsidRPr="009C4175" w:rsidRDefault="00446263" w:rsidP="00446263">
            <w:pPr>
              <w:jc w:val="center"/>
            </w:pPr>
            <w:r w:rsidRPr="009C4175">
              <w:t>8.</w:t>
            </w:r>
          </w:p>
        </w:tc>
        <w:tc>
          <w:tcPr>
            <w:tcW w:w="3943" w:type="pct"/>
            <w:gridSpan w:val="2"/>
          </w:tcPr>
          <w:p w14:paraId="6D5E10BC" w14:textId="77777777" w:rsidR="00446263" w:rsidRPr="009C4175" w:rsidRDefault="00446263" w:rsidP="00446263">
            <w:pPr>
              <w:jc w:val="both"/>
              <w:rPr>
                <w:b/>
                <w:bCs/>
              </w:rPr>
            </w:pPr>
            <w:r w:rsidRPr="00505311">
              <w:rPr>
                <w:rStyle w:val="Strong"/>
              </w:rPr>
              <w:t>State</w:t>
            </w:r>
            <w:r w:rsidRPr="00DB12FA">
              <w:rPr>
                <w:b/>
              </w:rPr>
              <w:t xml:space="preserve"> </w:t>
            </w:r>
            <w:r>
              <w:t>Hooke’s law used in force-directed placement.</w:t>
            </w:r>
          </w:p>
        </w:tc>
        <w:tc>
          <w:tcPr>
            <w:tcW w:w="312" w:type="pct"/>
          </w:tcPr>
          <w:p w14:paraId="4CB4DC0E" w14:textId="77777777" w:rsidR="00446263" w:rsidRPr="009C4175" w:rsidRDefault="00446263" w:rsidP="00446263">
            <w:pPr>
              <w:jc w:val="center"/>
            </w:pPr>
            <w:r w:rsidRPr="009C4175">
              <w:t>CO4</w:t>
            </w:r>
          </w:p>
        </w:tc>
        <w:tc>
          <w:tcPr>
            <w:tcW w:w="250" w:type="pct"/>
          </w:tcPr>
          <w:p w14:paraId="516AE452" w14:textId="77777777" w:rsidR="00446263" w:rsidRPr="009C4175" w:rsidRDefault="00446263" w:rsidP="00446263">
            <w:pPr>
              <w:jc w:val="center"/>
            </w:pPr>
            <w:r w:rsidRPr="009C4175">
              <w:t>R</w:t>
            </w:r>
          </w:p>
        </w:tc>
        <w:tc>
          <w:tcPr>
            <w:tcW w:w="230" w:type="pct"/>
          </w:tcPr>
          <w:p w14:paraId="0CC5F276" w14:textId="77777777" w:rsidR="00446263" w:rsidRPr="009C4175" w:rsidRDefault="00446263" w:rsidP="00446263">
            <w:pPr>
              <w:jc w:val="center"/>
            </w:pPr>
            <w:r w:rsidRPr="009C4175">
              <w:t>1</w:t>
            </w:r>
          </w:p>
        </w:tc>
      </w:tr>
      <w:tr w:rsidR="00446263" w:rsidRPr="009C4175" w14:paraId="5D965D21" w14:textId="77777777" w:rsidTr="00446263">
        <w:trPr>
          <w:trHeight w:val="283"/>
        </w:trPr>
        <w:tc>
          <w:tcPr>
            <w:tcW w:w="265" w:type="pct"/>
          </w:tcPr>
          <w:p w14:paraId="323A4CD4" w14:textId="77777777" w:rsidR="00446263" w:rsidRPr="009C4175" w:rsidRDefault="00446263" w:rsidP="00446263">
            <w:pPr>
              <w:jc w:val="center"/>
            </w:pPr>
            <w:r w:rsidRPr="009C4175">
              <w:t>9.</w:t>
            </w:r>
          </w:p>
        </w:tc>
        <w:tc>
          <w:tcPr>
            <w:tcW w:w="3943" w:type="pct"/>
            <w:gridSpan w:val="2"/>
          </w:tcPr>
          <w:p w14:paraId="01A23BC2" w14:textId="77777777" w:rsidR="00446263" w:rsidRPr="009C4175" w:rsidRDefault="00446263" w:rsidP="00446263">
            <w:pPr>
              <w:pStyle w:val="ListParagraph"/>
              <w:ind w:left="0"/>
              <w:jc w:val="both"/>
              <w:rPr>
                <w:noProof/>
                <w:lang w:eastAsia="zh-TW"/>
              </w:rPr>
            </w:pPr>
            <w:r w:rsidRPr="00400A66">
              <w:rPr>
                <w:rStyle w:val="Strong"/>
              </w:rPr>
              <w:t>Describe</w:t>
            </w:r>
            <w:r>
              <w:t xml:space="preserve"> the inputs required for Global routing.</w:t>
            </w:r>
          </w:p>
        </w:tc>
        <w:tc>
          <w:tcPr>
            <w:tcW w:w="312" w:type="pct"/>
          </w:tcPr>
          <w:p w14:paraId="47DB33AE" w14:textId="77777777" w:rsidR="00446263" w:rsidRPr="009C4175" w:rsidRDefault="00446263" w:rsidP="00446263">
            <w:pPr>
              <w:jc w:val="center"/>
            </w:pPr>
            <w:r w:rsidRPr="009C4175">
              <w:t>CO5</w:t>
            </w:r>
          </w:p>
        </w:tc>
        <w:tc>
          <w:tcPr>
            <w:tcW w:w="250" w:type="pct"/>
          </w:tcPr>
          <w:p w14:paraId="3F5A6883" w14:textId="77777777" w:rsidR="00446263" w:rsidRPr="009C4175" w:rsidRDefault="00446263" w:rsidP="00446263">
            <w:pPr>
              <w:jc w:val="center"/>
            </w:pPr>
            <w:r w:rsidRPr="009C4175">
              <w:t>U</w:t>
            </w:r>
          </w:p>
        </w:tc>
        <w:tc>
          <w:tcPr>
            <w:tcW w:w="230" w:type="pct"/>
          </w:tcPr>
          <w:p w14:paraId="0A6847C7" w14:textId="77777777" w:rsidR="00446263" w:rsidRPr="009C4175" w:rsidRDefault="00446263" w:rsidP="00446263">
            <w:pPr>
              <w:jc w:val="center"/>
            </w:pPr>
            <w:r w:rsidRPr="009C4175">
              <w:t>1</w:t>
            </w:r>
          </w:p>
        </w:tc>
      </w:tr>
      <w:tr w:rsidR="00446263" w:rsidRPr="009C4175" w14:paraId="2CB8DF44" w14:textId="77777777" w:rsidTr="00446263">
        <w:trPr>
          <w:trHeight w:val="283"/>
        </w:trPr>
        <w:tc>
          <w:tcPr>
            <w:tcW w:w="265" w:type="pct"/>
          </w:tcPr>
          <w:p w14:paraId="6C7FB1E6" w14:textId="77777777" w:rsidR="00446263" w:rsidRPr="009C4175" w:rsidRDefault="00446263" w:rsidP="00446263">
            <w:pPr>
              <w:jc w:val="center"/>
            </w:pPr>
            <w:r w:rsidRPr="009C4175">
              <w:t>10.</w:t>
            </w:r>
          </w:p>
        </w:tc>
        <w:tc>
          <w:tcPr>
            <w:tcW w:w="3943" w:type="pct"/>
            <w:gridSpan w:val="2"/>
          </w:tcPr>
          <w:p w14:paraId="79D8A881" w14:textId="77777777" w:rsidR="00446263" w:rsidRPr="009C4175" w:rsidRDefault="00446263" w:rsidP="00446263">
            <w:pPr>
              <w:jc w:val="both"/>
            </w:pPr>
            <w:r>
              <w:t>State the input files provided to the Genus tool in Cadence EDA Tool.</w:t>
            </w:r>
          </w:p>
        </w:tc>
        <w:tc>
          <w:tcPr>
            <w:tcW w:w="312" w:type="pct"/>
          </w:tcPr>
          <w:p w14:paraId="07C5690F" w14:textId="77777777" w:rsidR="00446263" w:rsidRPr="009C4175" w:rsidRDefault="00446263" w:rsidP="00446263">
            <w:pPr>
              <w:jc w:val="center"/>
            </w:pPr>
            <w:r w:rsidRPr="009C4175">
              <w:t>CO6</w:t>
            </w:r>
          </w:p>
        </w:tc>
        <w:tc>
          <w:tcPr>
            <w:tcW w:w="250" w:type="pct"/>
          </w:tcPr>
          <w:p w14:paraId="3B5C123B" w14:textId="77777777" w:rsidR="00446263" w:rsidRPr="009C4175" w:rsidRDefault="00446263" w:rsidP="00446263">
            <w:pPr>
              <w:jc w:val="center"/>
            </w:pPr>
            <w:r>
              <w:t>R</w:t>
            </w:r>
          </w:p>
        </w:tc>
        <w:tc>
          <w:tcPr>
            <w:tcW w:w="230" w:type="pct"/>
          </w:tcPr>
          <w:p w14:paraId="56343A99" w14:textId="77777777" w:rsidR="00446263" w:rsidRPr="009C4175" w:rsidRDefault="00446263" w:rsidP="00446263">
            <w:pPr>
              <w:jc w:val="center"/>
            </w:pPr>
            <w:r w:rsidRPr="009C4175">
              <w:t>1</w:t>
            </w:r>
          </w:p>
        </w:tc>
      </w:tr>
      <w:tr w:rsidR="00446263" w:rsidRPr="009C4175" w14:paraId="58844224" w14:textId="77777777" w:rsidTr="00446263">
        <w:trPr>
          <w:trHeight w:val="194"/>
        </w:trPr>
        <w:tc>
          <w:tcPr>
            <w:tcW w:w="5000" w:type="pct"/>
            <w:gridSpan w:val="6"/>
          </w:tcPr>
          <w:p w14:paraId="4B5A0BD2" w14:textId="77777777" w:rsidR="00446263" w:rsidRPr="009C4175" w:rsidRDefault="00446263" w:rsidP="00446263">
            <w:pPr>
              <w:jc w:val="center"/>
              <w:rPr>
                <w:b/>
              </w:rPr>
            </w:pPr>
            <w:r w:rsidRPr="009C4175">
              <w:rPr>
                <w:b/>
              </w:rPr>
              <w:t>PART – B (6 X 3 = 18 MARKS)</w:t>
            </w:r>
          </w:p>
        </w:tc>
      </w:tr>
      <w:tr w:rsidR="00446263" w:rsidRPr="009C4175" w14:paraId="69B1AB58" w14:textId="77777777" w:rsidTr="00446263">
        <w:trPr>
          <w:trHeight w:val="283"/>
        </w:trPr>
        <w:tc>
          <w:tcPr>
            <w:tcW w:w="265" w:type="pct"/>
          </w:tcPr>
          <w:p w14:paraId="64EA4A86" w14:textId="77777777" w:rsidR="00446263" w:rsidRPr="009C4175" w:rsidRDefault="00446263" w:rsidP="00446263">
            <w:pPr>
              <w:pStyle w:val="NoSpacing"/>
              <w:jc w:val="center"/>
            </w:pPr>
            <w:r w:rsidRPr="009C4175">
              <w:t>11.</w:t>
            </w:r>
          </w:p>
        </w:tc>
        <w:tc>
          <w:tcPr>
            <w:tcW w:w="3943" w:type="pct"/>
            <w:gridSpan w:val="2"/>
          </w:tcPr>
          <w:p w14:paraId="0B39E2A8" w14:textId="77777777" w:rsidR="00446263" w:rsidRDefault="00446263" w:rsidP="00446263">
            <w:pPr>
              <w:jc w:val="both"/>
              <w:rPr>
                <w:color w:val="000000"/>
              </w:rPr>
            </w:pPr>
          </w:p>
          <w:p w14:paraId="46B8F0B1" w14:textId="77777777" w:rsidR="00446263" w:rsidRPr="009C4175" w:rsidRDefault="00446263" w:rsidP="00446263">
            <w:pPr>
              <w:jc w:val="both"/>
            </w:pPr>
            <w:r>
              <w:rPr>
                <w:color w:val="000000"/>
              </w:rPr>
              <w:t xml:space="preserve">Evaluate </w:t>
            </w:r>
            <m:oMath>
              <m:r>
                <w:rPr>
                  <w:rFonts w:ascii="Cambria Math" w:hAnsi="Cambria Math"/>
                </w:rPr>
                <m:t>Z=</m:t>
              </m:r>
              <m:acc>
                <m:accPr>
                  <m:chr m:val="̅"/>
                  <m:ctrlPr>
                    <w:rPr>
                      <w:rFonts w:ascii="Cambria Math" w:hAnsi="Cambria Math"/>
                      <w:i/>
                    </w:rPr>
                  </m:ctrlPr>
                </m:accPr>
                <m:e>
                  <m:d>
                    <m:dPr>
                      <m:ctrlPr>
                        <w:rPr>
                          <w:rFonts w:ascii="Cambria Math" w:hAnsi="Cambria Math"/>
                          <w:i/>
                        </w:rPr>
                      </m:ctrlPr>
                    </m:dPr>
                    <m:e>
                      <m:r>
                        <w:rPr>
                          <w:rFonts w:ascii="Cambria Math" w:hAnsi="Cambria Math"/>
                        </w:rPr>
                        <m:t>A.B)+C</m:t>
                      </m:r>
                    </m:e>
                  </m:d>
                </m:e>
              </m:acc>
            </m:oMath>
            <w:r>
              <w:t xml:space="preserve"> using CMOS Logic.</w:t>
            </w:r>
          </w:p>
        </w:tc>
        <w:tc>
          <w:tcPr>
            <w:tcW w:w="312" w:type="pct"/>
          </w:tcPr>
          <w:p w14:paraId="3FF68FD7" w14:textId="77777777" w:rsidR="00446263" w:rsidRDefault="00446263" w:rsidP="00446263">
            <w:pPr>
              <w:pStyle w:val="NoSpacing"/>
              <w:jc w:val="center"/>
            </w:pPr>
          </w:p>
          <w:p w14:paraId="70F90744" w14:textId="77777777" w:rsidR="00446263" w:rsidRPr="009C4175" w:rsidRDefault="00446263" w:rsidP="00446263">
            <w:pPr>
              <w:pStyle w:val="NoSpacing"/>
              <w:jc w:val="center"/>
            </w:pPr>
            <w:r w:rsidRPr="009C4175">
              <w:t>CO1</w:t>
            </w:r>
          </w:p>
        </w:tc>
        <w:tc>
          <w:tcPr>
            <w:tcW w:w="250" w:type="pct"/>
          </w:tcPr>
          <w:p w14:paraId="1C98A594" w14:textId="77777777" w:rsidR="00446263" w:rsidRDefault="00446263" w:rsidP="00446263">
            <w:pPr>
              <w:pStyle w:val="NoSpacing"/>
              <w:jc w:val="center"/>
            </w:pPr>
          </w:p>
          <w:p w14:paraId="2714EB92" w14:textId="77777777" w:rsidR="00446263" w:rsidRPr="009C4175" w:rsidRDefault="00446263" w:rsidP="00446263">
            <w:pPr>
              <w:pStyle w:val="NoSpacing"/>
              <w:jc w:val="center"/>
            </w:pPr>
            <w:r>
              <w:t>A</w:t>
            </w:r>
          </w:p>
        </w:tc>
        <w:tc>
          <w:tcPr>
            <w:tcW w:w="230" w:type="pct"/>
          </w:tcPr>
          <w:p w14:paraId="689DFA7B" w14:textId="77777777" w:rsidR="00446263" w:rsidRDefault="00446263" w:rsidP="00446263">
            <w:pPr>
              <w:pStyle w:val="NoSpacing"/>
              <w:jc w:val="center"/>
            </w:pPr>
          </w:p>
          <w:p w14:paraId="0F9F349A" w14:textId="77777777" w:rsidR="00446263" w:rsidRPr="009C4175" w:rsidRDefault="00446263" w:rsidP="00446263">
            <w:pPr>
              <w:pStyle w:val="NoSpacing"/>
              <w:jc w:val="center"/>
            </w:pPr>
            <w:r w:rsidRPr="009C4175">
              <w:t>3</w:t>
            </w:r>
          </w:p>
        </w:tc>
      </w:tr>
      <w:tr w:rsidR="00446263" w:rsidRPr="009C4175" w14:paraId="7D7BC5A2" w14:textId="77777777" w:rsidTr="00446263">
        <w:trPr>
          <w:trHeight w:val="283"/>
        </w:trPr>
        <w:tc>
          <w:tcPr>
            <w:tcW w:w="265" w:type="pct"/>
          </w:tcPr>
          <w:p w14:paraId="60074009" w14:textId="77777777" w:rsidR="00446263" w:rsidRPr="009C4175" w:rsidRDefault="00446263" w:rsidP="00446263">
            <w:pPr>
              <w:pStyle w:val="NoSpacing"/>
              <w:jc w:val="center"/>
            </w:pPr>
            <w:r w:rsidRPr="009C4175">
              <w:t>12.</w:t>
            </w:r>
          </w:p>
        </w:tc>
        <w:tc>
          <w:tcPr>
            <w:tcW w:w="3943" w:type="pct"/>
            <w:gridSpan w:val="2"/>
          </w:tcPr>
          <w:p w14:paraId="113076C9" w14:textId="77777777" w:rsidR="00446263" w:rsidRPr="009C4175" w:rsidRDefault="00446263" w:rsidP="00446263">
            <w:pPr>
              <w:pStyle w:val="NoSpacing"/>
              <w:jc w:val="both"/>
            </w:pPr>
            <w:r>
              <w:t xml:space="preserve">Analyze the differences between </w:t>
            </w:r>
            <w:r>
              <w:rPr>
                <w:rStyle w:val="whitespace-normal"/>
              </w:rPr>
              <w:t>EPROM</w:t>
            </w:r>
            <w:r>
              <w:t xml:space="preserve"> and </w:t>
            </w:r>
            <w:r>
              <w:rPr>
                <w:rStyle w:val="whitespace-normal"/>
              </w:rPr>
              <w:t>EEPROM</w:t>
            </w:r>
            <w:r>
              <w:t xml:space="preserve"> technologies in terms of erasing mechanism, programming method, speed, and application suitability.</w:t>
            </w:r>
          </w:p>
        </w:tc>
        <w:tc>
          <w:tcPr>
            <w:tcW w:w="312" w:type="pct"/>
          </w:tcPr>
          <w:p w14:paraId="0B49A483" w14:textId="77777777" w:rsidR="00446263" w:rsidRPr="009C4175" w:rsidRDefault="00446263" w:rsidP="00446263">
            <w:pPr>
              <w:pStyle w:val="NoSpacing"/>
              <w:jc w:val="center"/>
            </w:pPr>
            <w:r w:rsidRPr="009C4175">
              <w:t>CO2</w:t>
            </w:r>
          </w:p>
        </w:tc>
        <w:tc>
          <w:tcPr>
            <w:tcW w:w="250" w:type="pct"/>
          </w:tcPr>
          <w:p w14:paraId="2338DE81" w14:textId="77777777" w:rsidR="00446263" w:rsidRPr="009C4175" w:rsidRDefault="00446263" w:rsidP="00446263">
            <w:pPr>
              <w:pStyle w:val="NoSpacing"/>
              <w:jc w:val="center"/>
            </w:pPr>
            <w:r>
              <w:t>An</w:t>
            </w:r>
          </w:p>
        </w:tc>
        <w:tc>
          <w:tcPr>
            <w:tcW w:w="230" w:type="pct"/>
          </w:tcPr>
          <w:p w14:paraId="57BCB515" w14:textId="77777777" w:rsidR="00446263" w:rsidRPr="009C4175" w:rsidRDefault="00446263" w:rsidP="00446263">
            <w:pPr>
              <w:pStyle w:val="NoSpacing"/>
              <w:jc w:val="center"/>
            </w:pPr>
            <w:r w:rsidRPr="009C4175">
              <w:t>3</w:t>
            </w:r>
          </w:p>
        </w:tc>
      </w:tr>
      <w:tr w:rsidR="00446263" w:rsidRPr="009C4175" w14:paraId="4ADAF5FE" w14:textId="77777777" w:rsidTr="00446263">
        <w:trPr>
          <w:trHeight w:val="283"/>
        </w:trPr>
        <w:tc>
          <w:tcPr>
            <w:tcW w:w="265" w:type="pct"/>
          </w:tcPr>
          <w:p w14:paraId="1059E458" w14:textId="77777777" w:rsidR="00446263" w:rsidRPr="009C4175" w:rsidRDefault="00446263" w:rsidP="00446263">
            <w:pPr>
              <w:pStyle w:val="NoSpacing"/>
              <w:jc w:val="center"/>
            </w:pPr>
            <w:r w:rsidRPr="009C4175">
              <w:t>13.</w:t>
            </w:r>
          </w:p>
        </w:tc>
        <w:tc>
          <w:tcPr>
            <w:tcW w:w="3943" w:type="pct"/>
            <w:gridSpan w:val="2"/>
          </w:tcPr>
          <w:p w14:paraId="6399CD9F" w14:textId="77777777" w:rsidR="00446263" w:rsidRPr="009C4175" w:rsidRDefault="00446263" w:rsidP="00446263">
            <w:pPr>
              <w:pStyle w:val="NoSpacing"/>
              <w:jc w:val="both"/>
            </w:pPr>
            <w:r>
              <w:rPr>
                <w:rStyle w:val="Strong"/>
              </w:rPr>
              <w:t>Enumerate</w:t>
            </w:r>
            <w:r w:rsidRPr="00AD7DD7">
              <w:rPr>
                <w:b/>
              </w:rPr>
              <w:t xml:space="preserve"> </w:t>
            </w:r>
            <w:r>
              <w:t>the architecture of the Altera MAX 5000 series.</w:t>
            </w:r>
          </w:p>
        </w:tc>
        <w:tc>
          <w:tcPr>
            <w:tcW w:w="312" w:type="pct"/>
          </w:tcPr>
          <w:p w14:paraId="1E723BCF" w14:textId="77777777" w:rsidR="00446263" w:rsidRPr="009C4175" w:rsidRDefault="00446263" w:rsidP="00446263">
            <w:pPr>
              <w:pStyle w:val="NoSpacing"/>
              <w:jc w:val="center"/>
            </w:pPr>
            <w:r w:rsidRPr="009C4175">
              <w:t>CO3</w:t>
            </w:r>
          </w:p>
        </w:tc>
        <w:tc>
          <w:tcPr>
            <w:tcW w:w="250" w:type="pct"/>
          </w:tcPr>
          <w:p w14:paraId="1F6D2F05" w14:textId="77777777" w:rsidR="00446263" w:rsidRPr="009C4175" w:rsidRDefault="00446263" w:rsidP="00446263">
            <w:pPr>
              <w:pStyle w:val="NoSpacing"/>
              <w:jc w:val="center"/>
            </w:pPr>
            <w:r>
              <w:t>A</w:t>
            </w:r>
          </w:p>
        </w:tc>
        <w:tc>
          <w:tcPr>
            <w:tcW w:w="230" w:type="pct"/>
          </w:tcPr>
          <w:p w14:paraId="3AB19CD9" w14:textId="77777777" w:rsidR="00446263" w:rsidRPr="009C4175" w:rsidRDefault="00446263" w:rsidP="00446263">
            <w:pPr>
              <w:pStyle w:val="NoSpacing"/>
              <w:jc w:val="center"/>
            </w:pPr>
            <w:r w:rsidRPr="009C4175">
              <w:t>3</w:t>
            </w:r>
          </w:p>
        </w:tc>
      </w:tr>
      <w:tr w:rsidR="00446263" w:rsidRPr="009C4175" w14:paraId="5CDFA869" w14:textId="77777777" w:rsidTr="00446263">
        <w:trPr>
          <w:trHeight w:val="283"/>
        </w:trPr>
        <w:tc>
          <w:tcPr>
            <w:tcW w:w="265" w:type="pct"/>
          </w:tcPr>
          <w:p w14:paraId="4D1BDDDA" w14:textId="77777777" w:rsidR="00446263" w:rsidRPr="009C4175" w:rsidRDefault="00446263" w:rsidP="00446263">
            <w:pPr>
              <w:pStyle w:val="NoSpacing"/>
              <w:jc w:val="center"/>
            </w:pPr>
            <w:r w:rsidRPr="009C4175">
              <w:t>14.</w:t>
            </w:r>
          </w:p>
        </w:tc>
        <w:tc>
          <w:tcPr>
            <w:tcW w:w="3943" w:type="pct"/>
            <w:gridSpan w:val="2"/>
          </w:tcPr>
          <w:p w14:paraId="411AC019" w14:textId="77777777" w:rsidR="00446263" w:rsidRPr="009C4175" w:rsidRDefault="00446263" w:rsidP="00446263">
            <w:pPr>
              <w:pStyle w:val="NormalWeb"/>
            </w:pPr>
            <w:r>
              <w:t xml:space="preserve">Determine the use of </w:t>
            </w:r>
            <w:proofErr w:type="spellStart"/>
            <w:r>
              <w:t>cutset</w:t>
            </w:r>
            <w:proofErr w:type="spellEnd"/>
            <w:r>
              <w:t xml:space="preserve"> cut and edge cut methods to partition a given VLSI circuit for minimizing interconnection complexity and improving layout efficiency.</w:t>
            </w:r>
          </w:p>
        </w:tc>
        <w:tc>
          <w:tcPr>
            <w:tcW w:w="312" w:type="pct"/>
          </w:tcPr>
          <w:p w14:paraId="3A4858FF" w14:textId="77777777" w:rsidR="00446263" w:rsidRPr="009C4175" w:rsidRDefault="00446263" w:rsidP="00446263">
            <w:pPr>
              <w:pStyle w:val="NoSpacing"/>
              <w:jc w:val="center"/>
            </w:pPr>
            <w:r w:rsidRPr="009C4175">
              <w:t>CO4</w:t>
            </w:r>
          </w:p>
        </w:tc>
        <w:tc>
          <w:tcPr>
            <w:tcW w:w="250" w:type="pct"/>
          </w:tcPr>
          <w:p w14:paraId="048B0748" w14:textId="77777777" w:rsidR="00446263" w:rsidRPr="009C4175" w:rsidRDefault="00446263" w:rsidP="00446263">
            <w:pPr>
              <w:pStyle w:val="NoSpacing"/>
              <w:jc w:val="center"/>
            </w:pPr>
            <w:r>
              <w:t>A</w:t>
            </w:r>
          </w:p>
        </w:tc>
        <w:tc>
          <w:tcPr>
            <w:tcW w:w="230" w:type="pct"/>
          </w:tcPr>
          <w:p w14:paraId="64A3040F" w14:textId="77777777" w:rsidR="00446263" w:rsidRPr="009C4175" w:rsidRDefault="00446263" w:rsidP="00446263">
            <w:pPr>
              <w:pStyle w:val="NoSpacing"/>
              <w:jc w:val="center"/>
            </w:pPr>
            <w:r w:rsidRPr="009C4175">
              <w:t>3</w:t>
            </w:r>
          </w:p>
        </w:tc>
      </w:tr>
      <w:tr w:rsidR="00446263" w:rsidRPr="009C4175" w14:paraId="4B3DAC63" w14:textId="77777777" w:rsidTr="00446263">
        <w:trPr>
          <w:trHeight w:val="283"/>
        </w:trPr>
        <w:tc>
          <w:tcPr>
            <w:tcW w:w="265" w:type="pct"/>
          </w:tcPr>
          <w:p w14:paraId="0B4CB2BE" w14:textId="77777777" w:rsidR="00446263" w:rsidRPr="009C4175" w:rsidRDefault="00446263" w:rsidP="00446263">
            <w:pPr>
              <w:pStyle w:val="NoSpacing"/>
              <w:jc w:val="center"/>
            </w:pPr>
            <w:r w:rsidRPr="009C4175">
              <w:t>15.</w:t>
            </w:r>
          </w:p>
        </w:tc>
        <w:tc>
          <w:tcPr>
            <w:tcW w:w="3943" w:type="pct"/>
            <w:gridSpan w:val="2"/>
          </w:tcPr>
          <w:p w14:paraId="1871DA66" w14:textId="77777777" w:rsidR="00446263" w:rsidRPr="009C4175" w:rsidRDefault="00446263" w:rsidP="00446263">
            <w:pPr>
              <w:pStyle w:val="NoSpacing"/>
              <w:jc w:val="both"/>
            </w:pPr>
            <w:r>
              <w:t>Summarize the different interconnect models for a VLSI circuit and determine the delay in each case.</w:t>
            </w:r>
          </w:p>
        </w:tc>
        <w:tc>
          <w:tcPr>
            <w:tcW w:w="312" w:type="pct"/>
          </w:tcPr>
          <w:p w14:paraId="62D43772" w14:textId="77777777" w:rsidR="00446263" w:rsidRPr="009C4175" w:rsidRDefault="00446263" w:rsidP="00446263">
            <w:pPr>
              <w:pStyle w:val="NoSpacing"/>
              <w:jc w:val="center"/>
            </w:pPr>
            <w:r w:rsidRPr="009C4175">
              <w:t>CO5</w:t>
            </w:r>
          </w:p>
        </w:tc>
        <w:tc>
          <w:tcPr>
            <w:tcW w:w="250" w:type="pct"/>
          </w:tcPr>
          <w:p w14:paraId="025FF9B1" w14:textId="77777777" w:rsidR="00446263" w:rsidRPr="009C4175" w:rsidRDefault="00446263" w:rsidP="00446263">
            <w:pPr>
              <w:pStyle w:val="NoSpacing"/>
              <w:jc w:val="center"/>
            </w:pPr>
            <w:r>
              <w:t>A</w:t>
            </w:r>
          </w:p>
        </w:tc>
        <w:tc>
          <w:tcPr>
            <w:tcW w:w="230" w:type="pct"/>
          </w:tcPr>
          <w:p w14:paraId="36FAB6A5" w14:textId="77777777" w:rsidR="00446263" w:rsidRPr="009C4175" w:rsidRDefault="00446263" w:rsidP="00446263">
            <w:pPr>
              <w:pStyle w:val="NoSpacing"/>
              <w:jc w:val="center"/>
            </w:pPr>
            <w:r w:rsidRPr="009C4175">
              <w:t>3</w:t>
            </w:r>
          </w:p>
        </w:tc>
      </w:tr>
      <w:tr w:rsidR="00446263" w:rsidRPr="009C4175" w14:paraId="18B7E226" w14:textId="77777777" w:rsidTr="00446263">
        <w:trPr>
          <w:trHeight w:val="283"/>
        </w:trPr>
        <w:tc>
          <w:tcPr>
            <w:tcW w:w="265" w:type="pct"/>
          </w:tcPr>
          <w:p w14:paraId="180B37A5" w14:textId="77777777" w:rsidR="00446263" w:rsidRPr="009C4175" w:rsidRDefault="00446263" w:rsidP="00446263">
            <w:pPr>
              <w:pStyle w:val="NoSpacing"/>
              <w:jc w:val="center"/>
            </w:pPr>
            <w:r w:rsidRPr="009C4175">
              <w:t>16.</w:t>
            </w:r>
          </w:p>
        </w:tc>
        <w:tc>
          <w:tcPr>
            <w:tcW w:w="3943" w:type="pct"/>
            <w:gridSpan w:val="2"/>
          </w:tcPr>
          <w:p w14:paraId="01627B14" w14:textId="77777777" w:rsidR="00446263" w:rsidRPr="009C4175" w:rsidRDefault="00446263" w:rsidP="00446263">
            <w:pPr>
              <w:pStyle w:val="NoSpacing"/>
              <w:jc w:val="both"/>
            </w:pPr>
            <w:r>
              <w:t>Describe the Verilog Code for a 2X1 Multiplexer in any one modeling.</w:t>
            </w:r>
          </w:p>
        </w:tc>
        <w:tc>
          <w:tcPr>
            <w:tcW w:w="312" w:type="pct"/>
          </w:tcPr>
          <w:p w14:paraId="3A186257" w14:textId="77777777" w:rsidR="00446263" w:rsidRPr="009C4175" w:rsidRDefault="00446263" w:rsidP="00446263">
            <w:pPr>
              <w:pStyle w:val="NoSpacing"/>
              <w:jc w:val="center"/>
            </w:pPr>
            <w:r w:rsidRPr="009C4175">
              <w:t>CO6</w:t>
            </w:r>
          </w:p>
        </w:tc>
        <w:tc>
          <w:tcPr>
            <w:tcW w:w="250" w:type="pct"/>
          </w:tcPr>
          <w:p w14:paraId="548186A9" w14:textId="77777777" w:rsidR="00446263" w:rsidRPr="009C4175" w:rsidRDefault="00446263" w:rsidP="00446263">
            <w:pPr>
              <w:pStyle w:val="NoSpacing"/>
              <w:jc w:val="center"/>
            </w:pPr>
            <w:r w:rsidRPr="009C4175">
              <w:t>U</w:t>
            </w:r>
          </w:p>
        </w:tc>
        <w:tc>
          <w:tcPr>
            <w:tcW w:w="230" w:type="pct"/>
          </w:tcPr>
          <w:p w14:paraId="0817EBA6" w14:textId="77777777" w:rsidR="00446263" w:rsidRPr="009C4175" w:rsidRDefault="00446263" w:rsidP="00446263">
            <w:pPr>
              <w:pStyle w:val="NoSpacing"/>
              <w:jc w:val="center"/>
            </w:pPr>
            <w:r w:rsidRPr="009C4175">
              <w:t>3</w:t>
            </w:r>
          </w:p>
        </w:tc>
      </w:tr>
      <w:tr w:rsidR="00446263" w:rsidRPr="009C4175" w14:paraId="261BAC7F" w14:textId="77777777" w:rsidTr="00446263">
        <w:trPr>
          <w:trHeight w:val="552"/>
        </w:trPr>
        <w:tc>
          <w:tcPr>
            <w:tcW w:w="5000" w:type="pct"/>
            <w:gridSpan w:val="6"/>
          </w:tcPr>
          <w:p w14:paraId="616B9109" w14:textId="77777777" w:rsidR="00446263" w:rsidRPr="009C4175" w:rsidRDefault="00446263" w:rsidP="00446263">
            <w:pPr>
              <w:jc w:val="center"/>
              <w:rPr>
                <w:b/>
              </w:rPr>
            </w:pPr>
            <w:r w:rsidRPr="009C4175">
              <w:rPr>
                <w:b/>
              </w:rPr>
              <w:t>PART – C (6 X 12 = 72 MARKS)</w:t>
            </w:r>
          </w:p>
          <w:p w14:paraId="76A8002D"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31EEE7AF" w14:textId="77777777" w:rsidTr="00446263">
        <w:trPr>
          <w:trHeight w:val="283"/>
        </w:trPr>
        <w:tc>
          <w:tcPr>
            <w:tcW w:w="265" w:type="pct"/>
          </w:tcPr>
          <w:p w14:paraId="0EB53837" w14:textId="77777777" w:rsidR="00446263" w:rsidRPr="009C4175" w:rsidRDefault="00446263" w:rsidP="00446263">
            <w:pPr>
              <w:jc w:val="center"/>
            </w:pPr>
            <w:r w:rsidRPr="009C4175">
              <w:t>17.</w:t>
            </w:r>
          </w:p>
        </w:tc>
        <w:tc>
          <w:tcPr>
            <w:tcW w:w="185" w:type="pct"/>
          </w:tcPr>
          <w:p w14:paraId="593A52AC" w14:textId="77777777" w:rsidR="00446263" w:rsidRPr="009C4175" w:rsidRDefault="00446263" w:rsidP="00446263"/>
        </w:tc>
        <w:tc>
          <w:tcPr>
            <w:tcW w:w="3758" w:type="pct"/>
          </w:tcPr>
          <w:p w14:paraId="2D826F45" w14:textId="77777777" w:rsidR="00446263" w:rsidRPr="009C4175" w:rsidRDefault="00446263" w:rsidP="00446263">
            <w:pPr>
              <w:jc w:val="both"/>
            </w:pPr>
            <w:r>
              <w:t xml:space="preserve">Determine the sequence of stages in the design flow of an </w:t>
            </w:r>
            <w:r>
              <w:rPr>
                <w:rStyle w:val="whitespace-normal"/>
              </w:rPr>
              <w:t>ASIC</w:t>
            </w:r>
            <w:r>
              <w:t xml:space="preserve"> with a neat diagram and applications.</w:t>
            </w:r>
          </w:p>
        </w:tc>
        <w:tc>
          <w:tcPr>
            <w:tcW w:w="312" w:type="pct"/>
          </w:tcPr>
          <w:p w14:paraId="7FF37B49" w14:textId="77777777" w:rsidR="00446263" w:rsidRPr="009C4175" w:rsidRDefault="00446263" w:rsidP="00446263">
            <w:pPr>
              <w:jc w:val="center"/>
            </w:pPr>
            <w:r w:rsidRPr="009C4175">
              <w:t>CO1</w:t>
            </w:r>
          </w:p>
        </w:tc>
        <w:tc>
          <w:tcPr>
            <w:tcW w:w="250" w:type="pct"/>
          </w:tcPr>
          <w:p w14:paraId="3ACD9BD4" w14:textId="77777777" w:rsidR="00446263" w:rsidRPr="009C4175" w:rsidRDefault="00446263" w:rsidP="00446263">
            <w:pPr>
              <w:jc w:val="center"/>
            </w:pPr>
            <w:r>
              <w:t>A</w:t>
            </w:r>
          </w:p>
        </w:tc>
        <w:tc>
          <w:tcPr>
            <w:tcW w:w="230" w:type="pct"/>
          </w:tcPr>
          <w:p w14:paraId="7CDFD4AD" w14:textId="77777777" w:rsidR="00446263" w:rsidRPr="009C4175" w:rsidRDefault="00446263" w:rsidP="00446263">
            <w:pPr>
              <w:jc w:val="center"/>
            </w:pPr>
            <w:r w:rsidRPr="009C4175">
              <w:t>12</w:t>
            </w:r>
          </w:p>
        </w:tc>
      </w:tr>
      <w:tr w:rsidR="00446263" w:rsidRPr="009C4175" w14:paraId="19EF0765" w14:textId="77777777" w:rsidTr="00446263">
        <w:trPr>
          <w:trHeight w:val="283"/>
        </w:trPr>
        <w:tc>
          <w:tcPr>
            <w:tcW w:w="265" w:type="pct"/>
          </w:tcPr>
          <w:p w14:paraId="353B01B6" w14:textId="77777777" w:rsidR="00446263" w:rsidRPr="009C4175" w:rsidRDefault="00446263" w:rsidP="00446263">
            <w:pPr>
              <w:jc w:val="center"/>
            </w:pPr>
          </w:p>
        </w:tc>
        <w:tc>
          <w:tcPr>
            <w:tcW w:w="185" w:type="pct"/>
          </w:tcPr>
          <w:p w14:paraId="33BD747E" w14:textId="77777777" w:rsidR="00446263" w:rsidRPr="009C4175" w:rsidRDefault="00446263" w:rsidP="00446263">
            <w:pPr>
              <w:jc w:val="center"/>
            </w:pPr>
          </w:p>
        </w:tc>
        <w:tc>
          <w:tcPr>
            <w:tcW w:w="3758" w:type="pct"/>
          </w:tcPr>
          <w:p w14:paraId="062AC34B" w14:textId="77777777" w:rsidR="00446263" w:rsidRPr="009C4175" w:rsidRDefault="00446263" w:rsidP="00446263">
            <w:pPr>
              <w:jc w:val="both"/>
            </w:pPr>
          </w:p>
        </w:tc>
        <w:tc>
          <w:tcPr>
            <w:tcW w:w="312" w:type="pct"/>
          </w:tcPr>
          <w:p w14:paraId="3192CC98" w14:textId="77777777" w:rsidR="00446263" w:rsidRPr="009C4175" w:rsidRDefault="00446263" w:rsidP="00446263">
            <w:pPr>
              <w:jc w:val="center"/>
            </w:pPr>
          </w:p>
        </w:tc>
        <w:tc>
          <w:tcPr>
            <w:tcW w:w="250" w:type="pct"/>
          </w:tcPr>
          <w:p w14:paraId="67BFAD78" w14:textId="77777777" w:rsidR="00446263" w:rsidRPr="009C4175" w:rsidRDefault="00446263" w:rsidP="00446263">
            <w:pPr>
              <w:jc w:val="center"/>
            </w:pPr>
          </w:p>
        </w:tc>
        <w:tc>
          <w:tcPr>
            <w:tcW w:w="230" w:type="pct"/>
          </w:tcPr>
          <w:p w14:paraId="3F6ED505" w14:textId="77777777" w:rsidR="00446263" w:rsidRPr="009C4175" w:rsidRDefault="00446263" w:rsidP="00446263">
            <w:pPr>
              <w:jc w:val="center"/>
            </w:pPr>
          </w:p>
        </w:tc>
      </w:tr>
      <w:tr w:rsidR="00446263" w:rsidRPr="009C4175" w14:paraId="42D19884" w14:textId="77777777" w:rsidTr="00446263">
        <w:trPr>
          <w:trHeight w:val="283"/>
        </w:trPr>
        <w:tc>
          <w:tcPr>
            <w:tcW w:w="265" w:type="pct"/>
          </w:tcPr>
          <w:p w14:paraId="01FB7AB9" w14:textId="77777777" w:rsidR="00446263" w:rsidRPr="009C4175" w:rsidRDefault="00446263" w:rsidP="00446263">
            <w:pPr>
              <w:jc w:val="center"/>
            </w:pPr>
            <w:r w:rsidRPr="009C4175">
              <w:lastRenderedPageBreak/>
              <w:t>18.</w:t>
            </w:r>
          </w:p>
        </w:tc>
        <w:tc>
          <w:tcPr>
            <w:tcW w:w="185" w:type="pct"/>
          </w:tcPr>
          <w:p w14:paraId="279FB432" w14:textId="77777777" w:rsidR="00446263" w:rsidRPr="009C4175" w:rsidRDefault="00446263" w:rsidP="00446263">
            <w:pPr>
              <w:jc w:val="center"/>
            </w:pPr>
            <w:r w:rsidRPr="009C4175">
              <w:t>a.</w:t>
            </w:r>
          </w:p>
        </w:tc>
        <w:tc>
          <w:tcPr>
            <w:tcW w:w="3758" w:type="pct"/>
          </w:tcPr>
          <w:p w14:paraId="34D0A35B" w14:textId="77777777" w:rsidR="00446263" w:rsidRPr="009C4175" w:rsidRDefault="00446263" w:rsidP="00446263">
            <w:pPr>
              <w:jc w:val="both"/>
            </w:pPr>
            <w:r w:rsidRPr="00784792">
              <w:rPr>
                <w:rStyle w:val="Strong"/>
              </w:rPr>
              <w:t>Determine</w:t>
            </w:r>
            <w:r>
              <w:t xml:space="preserve"> the architecture of the Xilinx XC4000 Configurable Logic Block (CLB) for implementing a specified combinational and sequential logic function.</w:t>
            </w:r>
          </w:p>
        </w:tc>
        <w:tc>
          <w:tcPr>
            <w:tcW w:w="312" w:type="pct"/>
          </w:tcPr>
          <w:p w14:paraId="4317A596" w14:textId="77777777" w:rsidR="00446263" w:rsidRPr="009C4175" w:rsidRDefault="00446263" w:rsidP="00446263">
            <w:pPr>
              <w:jc w:val="center"/>
            </w:pPr>
            <w:r w:rsidRPr="009C4175">
              <w:t>CO2</w:t>
            </w:r>
          </w:p>
        </w:tc>
        <w:tc>
          <w:tcPr>
            <w:tcW w:w="250" w:type="pct"/>
          </w:tcPr>
          <w:p w14:paraId="7D3848ED" w14:textId="77777777" w:rsidR="00446263" w:rsidRPr="009C4175" w:rsidRDefault="00446263" w:rsidP="00446263">
            <w:pPr>
              <w:jc w:val="center"/>
            </w:pPr>
            <w:r>
              <w:t>A</w:t>
            </w:r>
          </w:p>
        </w:tc>
        <w:tc>
          <w:tcPr>
            <w:tcW w:w="230" w:type="pct"/>
          </w:tcPr>
          <w:p w14:paraId="73529957" w14:textId="77777777" w:rsidR="00446263" w:rsidRPr="009C4175" w:rsidRDefault="00446263" w:rsidP="00446263">
            <w:pPr>
              <w:jc w:val="center"/>
            </w:pPr>
            <w:r>
              <w:t>6</w:t>
            </w:r>
          </w:p>
        </w:tc>
      </w:tr>
      <w:tr w:rsidR="00446263" w:rsidRPr="009C4175" w14:paraId="7AD5C6BC" w14:textId="77777777" w:rsidTr="00446263">
        <w:trPr>
          <w:trHeight w:val="283"/>
        </w:trPr>
        <w:tc>
          <w:tcPr>
            <w:tcW w:w="265" w:type="pct"/>
          </w:tcPr>
          <w:p w14:paraId="7DD4C7CE" w14:textId="77777777" w:rsidR="00446263" w:rsidRPr="009C4175" w:rsidRDefault="00446263" w:rsidP="00446263">
            <w:pPr>
              <w:jc w:val="center"/>
            </w:pPr>
          </w:p>
        </w:tc>
        <w:tc>
          <w:tcPr>
            <w:tcW w:w="185" w:type="pct"/>
          </w:tcPr>
          <w:p w14:paraId="67023174" w14:textId="77777777" w:rsidR="00446263" w:rsidRPr="009C4175" w:rsidRDefault="00446263" w:rsidP="00446263">
            <w:pPr>
              <w:jc w:val="center"/>
            </w:pPr>
            <w:r w:rsidRPr="009C4175">
              <w:t>b.</w:t>
            </w:r>
          </w:p>
        </w:tc>
        <w:tc>
          <w:tcPr>
            <w:tcW w:w="3758" w:type="pct"/>
          </w:tcPr>
          <w:p w14:paraId="5A3026A6" w14:textId="77777777" w:rsidR="00446263" w:rsidRPr="009C4175" w:rsidRDefault="00446263" w:rsidP="00446263">
            <w:pPr>
              <w:pStyle w:val="NormalWeb"/>
            </w:pPr>
            <w:r>
              <w:t>Examine the suitable programming technologies for implementing programmable ASICs based on design requirements.</w:t>
            </w:r>
          </w:p>
        </w:tc>
        <w:tc>
          <w:tcPr>
            <w:tcW w:w="312" w:type="pct"/>
          </w:tcPr>
          <w:p w14:paraId="0447A3A5" w14:textId="77777777" w:rsidR="00446263" w:rsidRPr="009C4175" w:rsidRDefault="00446263" w:rsidP="00446263">
            <w:pPr>
              <w:jc w:val="center"/>
            </w:pPr>
            <w:r>
              <w:t>CO2</w:t>
            </w:r>
          </w:p>
        </w:tc>
        <w:tc>
          <w:tcPr>
            <w:tcW w:w="250" w:type="pct"/>
          </w:tcPr>
          <w:p w14:paraId="4B5DB5A6" w14:textId="77777777" w:rsidR="00446263" w:rsidRPr="009C4175" w:rsidRDefault="00446263" w:rsidP="00446263">
            <w:pPr>
              <w:jc w:val="center"/>
            </w:pPr>
            <w:r>
              <w:t>A</w:t>
            </w:r>
          </w:p>
        </w:tc>
        <w:tc>
          <w:tcPr>
            <w:tcW w:w="230" w:type="pct"/>
          </w:tcPr>
          <w:p w14:paraId="650E90CC" w14:textId="77777777" w:rsidR="00446263" w:rsidRPr="009C4175" w:rsidRDefault="00446263" w:rsidP="00446263">
            <w:pPr>
              <w:jc w:val="center"/>
            </w:pPr>
            <w:r>
              <w:t>6</w:t>
            </w:r>
          </w:p>
        </w:tc>
      </w:tr>
      <w:tr w:rsidR="00446263" w:rsidRPr="009C4175" w14:paraId="17373773" w14:textId="77777777" w:rsidTr="00446263">
        <w:trPr>
          <w:trHeight w:val="283"/>
        </w:trPr>
        <w:tc>
          <w:tcPr>
            <w:tcW w:w="265" w:type="pct"/>
          </w:tcPr>
          <w:p w14:paraId="76361853" w14:textId="77777777" w:rsidR="00446263" w:rsidRPr="009C4175" w:rsidRDefault="00446263" w:rsidP="00446263">
            <w:pPr>
              <w:jc w:val="center"/>
            </w:pPr>
          </w:p>
        </w:tc>
        <w:tc>
          <w:tcPr>
            <w:tcW w:w="185" w:type="pct"/>
          </w:tcPr>
          <w:p w14:paraId="14501613" w14:textId="77777777" w:rsidR="00446263" w:rsidRPr="009C4175" w:rsidRDefault="00446263" w:rsidP="00446263">
            <w:pPr>
              <w:jc w:val="center"/>
            </w:pPr>
          </w:p>
        </w:tc>
        <w:tc>
          <w:tcPr>
            <w:tcW w:w="3758" w:type="pct"/>
          </w:tcPr>
          <w:p w14:paraId="5F6B9C5C" w14:textId="77777777" w:rsidR="00446263" w:rsidRPr="009C4175" w:rsidRDefault="00446263" w:rsidP="00446263">
            <w:pPr>
              <w:jc w:val="both"/>
            </w:pPr>
          </w:p>
        </w:tc>
        <w:tc>
          <w:tcPr>
            <w:tcW w:w="312" w:type="pct"/>
          </w:tcPr>
          <w:p w14:paraId="3E5A5DDF" w14:textId="77777777" w:rsidR="00446263" w:rsidRPr="009C4175" w:rsidRDefault="00446263" w:rsidP="00446263">
            <w:pPr>
              <w:jc w:val="center"/>
            </w:pPr>
          </w:p>
        </w:tc>
        <w:tc>
          <w:tcPr>
            <w:tcW w:w="250" w:type="pct"/>
          </w:tcPr>
          <w:p w14:paraId="2BD015CB" w14:textId="77777777" w:rsidR="00446263" w:rsidRPr="009C4175" w:rsidRDefault="00446263" w:rsidP="00446263">
            <w:pPr>
              <w:jc w:val="center"/>
            </w:pPr>
          </w:p>
        </w:tc>
        <w:tc>
          <w:tcPr>
            <w:tcW w:w="230" w:type="pct"/>
          </w:tcPr>
          <w:p w14:paraId="68E0E828" w14:textId="77777777" w:rsidR="00446263" w:rsidRPr="009C4175" w:rsidRDefault="00446263" w:rsidP="00446263">
            <w:pPr>
              <w:jc w:val="center"/>
            </w:pPr>
          </w:p>
        </w:tc>
      </w:tr>
      <w:tr w:rsidR="00446263" w:rsidRPr="009C4175" w14:paraId="68159C67" w14:textId="77777777" w:rsidTr="00446263">
        <w:trPr>
          <w:trHeight w:val="283"/>
        </w:trPr>
        <w:tc>
          <w:tcPr>
            <w:tcW w:w="265" w:type="pct"/>
          </w:tcPr>
          <w:p w14:paraId="3C57065A" w14:textId="77777777" w:rsidR="00446263" w:rsidRPr="009C4175" w:rsidRDefault="00446263" w:rsidP="00446263">
            <w:pPr>
              <w:jc w:val="center"/>
            </w:pPr>
            <w:r w:rsidRPr="009C4175">
              <w:t>19.</w:t>
            </w:r>
          </w:p>
        </w:tc>
        <w:tc>
          <w:tcPr>
            <w:tcW w:w="185" w:type="pct"/>
          </w:tcPr>
          <w:p w14:paraId="719B80C9" w14:textId="77777777" w:rsidR="00446263" w:rsidRPr="009C4175" w:rsidRDefault="00446263" w:rsidP="00446263">
            <w:pPr>
              <w:jc w:val="center"/>
            </w:pPr>
            <w:r w:rsidRPr="009C4175">
              <w:t>a.</w:t>
            </w:r>
          </w:p>
        </w:tc>
        <w:tc>
          <w:tcPr>
            <w:tcW w:w="3758" w:type="pct"/>
          </w:tcPr>
          <w:p w14:paraId="75A893E8" w14:textId="77777777" w:rsidR="00446263" w:rsidRPr="009C4175" w:rsidRDefault="00446263" w:rsidP="00446263">
            <w:pPr>
              <w:jc w:val="both"/>
            </w:pPr>
            <w:r>
              <w:t xml:space="preserve">Illustrate the configuration of the </w:t>
            </w:r>
            <w:proofErr w:type="spellStart"/>
            <w:r>
              <w:rPr>
                <w:rStyle w:val="whitespace-normal"/>
              </w:rPr>
              <w:t>Actel</w:t>
            </w:r>
            <w:proofErr w:type="spellEnd"/>
            <w:r>
              <w:rPr>
                <w:rStyle w:val="whitespace-normal"/>
              </w:rPr>
              <w:t xml:space="preserve"> ACT Interconnect</w:t>
            </w:r>
            <w:r>
              <w:t xml:space="preserve"> to implement a given logic design in an FPGA.</w:t>
            </w:r>
          </w:p>
        </w:tc>
        <w:tc>
          <w:tcPr>
            <w:tcW w:w="312" w:type="pct"/>
          </w:tcPr>
          <w:p w14:paraId="5F3F12E8" w14:textId="77777777" w:rsidR="00446263" w:rsidRPr="009C4175" w:rsidRDefault="00446263" w:rsidP="00446263">
            <w:pPr>
              <w:jc w:val="center"/>
            </w:pPr>
            <w:r>
              <w:t>CO3</w:t>
            </w:r>
          </w:p>
        </w:tc>
        <w:tc>
          <w:tcPr>
            <w:tcW w:w="250" w:type="pct"/>
          </w:tcPr>
          <w:p w14:paraId="11C53037" w14:textId="77777777" w:rsidR="00446263" w:rsidRPr="009C4175" w:rsidRDefault="00446263" w:rsidP="00446263">
            <w:pPr>
              <w:jc w:val="center"/>
            </w:pPr>
            <w:r>
              <w:t>A</w:t>
            </w:r>
          </w:p>
        </w:tc>
        <w:tc>
          <w:tcPr>
            <w:tcW w:w="230" w:type="pct"/>
          </w:tcPr>
          <w:p w14:paraId="54D770F7" w14:textId="77777777" w:rsidR="00446263" w:rsidRPr="009C4175" w:rsidRDefault="00446263" w:rsidP="00446263">
            <w:pPr>
              <w:jc w:val="center"/>
            </w:pPr>
            <w:r>
              <w:t>6</w:t>
            </w:r>
          </w:p>
        </w:tc>
      </w:tr>
      <w:tr w:rsidR="00446263" w:rsidRPr="009C4175" w14:paraId="43849728" w14:textId="77777777" w:rsidTr="00446263">
        <w:trPr>
          <w:trHeight w:val="283"/>
        </w:trPr>
        <w:tc>
          <w:tcPr>
            <w:tcW w:w="265" w:type="pct"/>
          </w:tcPr>
          <w:p w14:paraId="201E121B" w14:textId="77777777" w:rsidR="00446263" w:rsidRPr="009C4175" w:rsidRDefault="00446263" w:rsidP="00446263">
            <w:pPr>
              <w:jc w:val="center"/>
            </w:pPr>
          </w:p>
        </w:tc>
        <w:tc>
          <w:tcPr>
            <w:tcW w:w="185" w:type="pct"/>
          </w:tcPr>
          <w:p w14:paraId="3CA964DC" w14:textId="77777777" w:rsidR="00446263" w:rsidRPr="009C4175" w:rsidRDefault="00446263" w:rsidP="00446263">
            <w:pPr>
              <w:jc w:val="center"/>
            </w:pPr>
            <w:r w:rsidRPr="009C4175">
              <w:t>b.</w:t>
            </w:r>
          </w:p>
        </w:tc>
        <w:tc>
          <w:tcPr>
            <w:tcW w:w="3758" w:type="pct"/>
          </w:tcPr>
          <w:p w14:paraId="498F1799" w14:textId="77777777" w:rsidR="00446263" w:rsidRPr="009C4175" w:rsidRDefault="00446263" w:rsidP="00446263">
            <w:pPr>
              <w:jc w:val="both"/>
              <w:rPr>
                <w:bCs/>
              </w:rPr>
            </w:pPr>
            <w:r>
              <w:t xml:space="preserve">Analyze the architecture and structure of </w:t>
            </w:r>
            <w:r>
              <w:rPr>
                <w:rStyle w:val="whitespace-normal"/>
              </w:rPr>
              <w:t>Xilinx LCA</w:t>
            </w:r>
            <w:r>
              <w:t xml:space="preserve"> and determine its impact on logic implementation and routing efficiency.</w:t>
            </w:r>
          </w:p>
        </w:tc>
        <w:tc>
          <w:tcPr>
            <w:tcW w:w="312" w:type="pct"/>
          </w:tcPr>
          <w:p w14:paraId="118933F5" w14:textId="77777777" w:rsidR="00446263" w:rsidRPr="009C4175" w:rsidRDefault="00446263" w:rsidP="00446263">
            <w:pPr>
              <w:jc w:val="center"/>
            </w:pPr>
            <w:r>
              <w:t>CO3</w:t>
            </w:r>
          </w:p>
        </w:tc>
        <w:tc>
          <w:tcPr>
            <w:tcW w:w="250" w:type="pct"/>
          </w:tcPr>
          <w:p w14:paraId="579AFCA5" w14:textId="77777777" w:rsidR="00446263" w:rsidRPr="009C4175" w:rsidRDefault="00446263" w:rsidP="00446263">
            <w:pPr>
              <w:jc w:val="center"/>
            </w:pPr>
            <w:r>
              <w:t>An</w:t>
            </w:r>
          </w:p>
        </w:tc>
        <w:tc>
          <w:tcPr>
            <w:tcW w:w="230" w:type="pct"/>
          </w:tcPr>
          <w:p w14:paraId="6FDB1A15" w14:textId="77777777" w:rsidR="00446263" w:rsidRPr="009C4175" w:rsidRDefault="00446263" w:rsidP="00446263">
            <w:pPr>
              <w:jc w:val="center"/>
            </w:pPr>
            <w:r>
              <w:t>6</w:t>
            </w:r>
          </w:p>
        </w:tc>
      </w:tr>
      <w:tr w:rsidR="00446263" w:rsidRPr="009C4175" w14:paraId="28C7C8E2" w14:textId="77777777" w:rsidTr="00446263">
        <w:trPr>
          <w:trHeight w:val="283"/>
        </w:trPr>
        <w:tc>
          <w:tcPr>
            <w:tcW w:w="265" w:type="pct"/>
          </w:tcPr>
          <w:p w14:paraId="50A7B95D" w14:textId="77777777" w:rsidR="00446263" w:rsidRPr="009C4175" w:rsidRDefault="00446263" w:rsidP="00446263">
            <w:pPr>
              <w:jc w:val="center"/>
            </w:pPr>
          </w:p>
        </w:tc>
        <w:tc>
          <w:tcPr>
            <w:tcW w:w="185" w:type="pct"/>
          </w:tcPr>
          <w:p w14:paraId="4D7F0AD6" w14:textId="77777777" w:rsidR="00446263" w:rsidRPr="009C4175" w:rsidRDefault="00446263" w:rsidP="00446263">
            <w:pPr>
              <w:jc w:val="center"/>
            </w:pPr>
          </w:p>
        </w:tc>
        <w:tc>
          <w:tcPr>
            <w:tcW w:w="3758" w:type="pct"/>
          </w:tcPr>
          <w:p w14:paraId="1DCF9CB8" w14:textId="77777777" w:rsidR="00446263" w:rsidRPr="009C4175" w:rsidRDefault="00446263" w:rsidP="00446263">
            <w:pPr>
              <w:jc w:val="both"/>
            </w:pPr>
          </w:p>
        </w:tc>
        <w:tc>
          <w:tcPr>
            <w:tcW w:w="312" w:type="pct"/>
          </w:tcPr>
          <w:p w14:paraId="40BC04AD" w14:textId="77777777" w:rsidR="00446263" w:rsidRPr="009C4175" w:rsidRDefault="00446263" w:rsidP="00446263">
            <w:pPr>
              <w:jc w:val="center"/>
            </w:pPr>
          </w:p>
        </w:tc>
        <w:tc>
          <w:tcPr>
            <w:tcW w:w="250" w:type="pct"/>
          </w:tcPr>
          <w:p w14:paraId="080C45C8" w14:textId="77777777" w:rsidR="00446263" w:rsidRPr="009C4175" w:rsidRDefault="00446263" w:rsidP="00446263">
            <w:pPr>
              <w:jc w:val="center"/>
            </w:pPr>
          </w:p>
        </w:tc>
        <w:tc>
          <w:tcPr>
            <w:tcW w:w="230" w:type="pct"/>
          </w:tcPr>
          <w:p w14:paraId="59DDB078" w14:textId="77777777" w:rsidR="00446263" w:rsidRPr="009C4175" w:rsidRDefault="00446263" w:rsidP="00446263">
            <w:pPr>
              <w:jc w:val="center"/>
            </w:pPr>
          </w:p>
        </w:tc>
      </w:tr>
      <w:tr w:rsidR="00446263" w:rsidRPr="009C4175" w14:paraId="178BE1F0" w14:textId="77777777" w:rsidTr="00446263">
        <w:trPr>
          <w:trHeight w:val="283"/>
        </w:trPr>
        <w:tc>
          <w:tcPr>
            <w:tcW w:w="265" w:type="pct"/>
          </w:tcPr>
          <w:p w14:paraId="13723F0D" w14:textId="77777777" w:rsidR="00446263" w:rsidRPr="009C4175" w:rsidRDefault="00446263" w:rsidP="00446263">
            <w:pPr>
              <w:jc w:val="center"/>
            </w:pPr>
            <w:r w:rsidRPr="009C4175">
              <w:t>20.</w:t>
            </w:r>
          </w:p>
        </w:tc>
        <w:tc>
          <w:tcPr>
            <w:tcW w:w="185" w:type="pct"/>
          </w:tcPr>
          <w:p w14:paraId="20E98B00" w14:textId="77777777" w:rsidR="00446263" w:rsidRPr="009C4175" w:rsidRDefault="00446263" w:rsidP="00446263">
            <w:pPr>
              <w:jc w:val="center"/>
            </w:pPr>
          </w:p>
        </w:tc>
        <w:tc>
          <w:tcPr>
            <w:tcW w:w="3758" w:type="pct"/>
          </w:tcPr>
          <w:p w14:paraId="3A863819" w14:textId="77777777" w:rsidR="00446263" w:rsidRPr="00E11F7E" w:rsidRDefault="00446263" w:rsidP="00446263">
            <w:pPr>
              <w:jc w:val="both"/>
            </w:pPr>
            <w:r w:rsidRPr="00E11F7E">
              <w:t>With relevant equations, determine the connectivity matrix for the network shown below using KL algorithm. Also compute the gain in the network graph if (a) nodes 1 and 6 are swapped with proper explanation using KL algorithm.</w:t>
            </w:r>
          </w:p>
          <w:p w14:paraId="4A22DA4B" w14:textId="77777777" w:rsidR="00446263" w:rsidRPr="009C4175" w:rsidRDefault="00446263" w:rsidP="00446263">
            <w:pPr>
              <w:jc w:val="both"/>
            </w:pPr>
            <w:r w:rsidRPr="00E11F7E">
              <w:object w:dxaOrig="6360" w:dyaOrig="4480" w14:anchorId="270C573C">
                <v:shape id="_x0000_i1026" type="#_x0000_t75" style="width:196.5pt;height:138pt" o:ole="">
                  <v:imagedata r:id="rId15" o:title=""/>
                </v:shape>
                <o:OLEObject Type="Embed" ProgID="PBrush" ShapeID="_x0000_i1026" DrawAspect="Content" ObjectID="_1844928732" r:id="rId16"/>
              </w:object>
            </w:r>
          </w:p>
        </w:tc>
        <w:tc>
          <w:tcPr>
            <w:tcW w:w="312" w:type="pct"/>
          </w:tcPr>
          <w:p w14:paraId="361D4677" w14:textId="77777777" w:rsidR="00446263" w:rsidRPr="009C4175" w:rsidRDefault="00446263" w:rsidP="00446263">
            <w:pPr>
              <w:jc w:val="center"/>
            </w:pPr>
            <w:r>
              <w:t>CO4</w:t>
            </w:r>
          </w:p>
        </w:tc>
        <w:tc>
          <w:tcPr>
            <w:tcW w:w="250" w:type="pct"/>
          </w:tcPr>
          <w:p w14:paraId="1C250731" w14:textId="77777777" w:rsidR="00446263" w:rsidRPr="009C4175" w:rsidRDefault="00446263" w:rsidP="00446263">
            <w:pPr>
              <w:jc w:val="center"/>
            </w:pPr>
            <w:r>
              <w:rPr>
                <w:sz w:val="22"/>
                <w:szCs w:val="22"/>
              </w:rPr>
              <w:t>A</w:t>
            </w:r>
          </w:p>
        </w:tc>
        <w:tc>
          <w:tcPr>
            <w:tcW w:w="230" w:type="pct"/>
          </w:tcPr>
          <w:p w14:paraId="5391B2F9" w14:textId="77777777" w:rsidR="00446263" w:rsidRPr="009C4175" w:rsidRDefault="00446263" w:rsidP="00446263">
            <w:pPr>
              <w:jc w:val="center"/>
            </w:pPr>
            <w:r>
              <w:t>12</w:t>
            </w:r>
          </w:p>
        </w:tc>
      </w:tr>
      <w:tr w:rsidR="00446263" w:rsidRPr="009C4175" w14:paraId="013EA6CD" w14:textId="77777777" w:rsidTr="00446263">
        <w:trPr>
          <w:trHeight w:val="283"/>
        </w:trPr>
        <w:tc>
          <w:tcPr>
            <w:tcW w:w="265" w:type="pct"/>
          </w:tcPr>
          <w:p w14:paraId="6C6761BE" w14:textId="77777777" w:rsidR="00446263" w:rsidRPr="009C4175" w:rsidRDefault="00446263" w:rsidP="00446263">
            <w:pPr>
              <w:jc w:val="center"/>
            </w:pPr>
          </w:p>
        </w:tc>
        <w:tc>
          <w:tcPr>
            <w:tcW w:w="185" w:type="pct"/>
          </w:tcPr>
          <w:p w14:paraId="551DA0A5" w14:textId="77777777" w:rsidR="00446263" w:rsidRPr="009C4175" w:rsidRDefault="00446263" w:rsidP="00446263">
            <w:pPr>
              <w:jc w:val="center"/>
            </w:pPr>
          </w:p>
        </w:tc>
        <w:tc>
          <w:tcPr>
            <w:tcW w:w="3758" w:type="pct"/>
          </w:tcPr>
          <w:p w14:paraId="6CA8C60F" w14:textId="77777777" w:rsidR="00446263" w:rsidRPr="009C4175" w:rsidRDefault="00446263" w:rsidP="00446263">
            <w:pPr>
              <w:jc w:val="both"/>
            </w:pPr>
          </w:p>
        </w:tc>
        <w:tc>
          <w:tcPr>
            <w:tcW w:w="312" w:type="pct"/>
          </w:tcPr>
          <w:p w14:paraId="21C331C6" w14:textId="77777777" w:rsidR="00446263" w:rsidRPr="009C4175" w:rsidRDefault="00446263" w:rsidP="00446263">
            <w:pPr>
              <w:jc w:val="center"/>
            </w:pPr>
          </w:p>
        </w:tc>
        <w:tc>
          <w:tcPr>
            <w:tcW w:w="250" w:type="pct"/>
          </w:tcPr>
          <w:p w14:paraId="58594A60" w14:textId="77777777" w:rsidR="00446263" w:rsidRPr="009C4175" w:rsidRDefault="00446263" w:rsidP="00446263">
            <w:pPr>
              <w:jc w:val="center"/>
            </w:pPr>
          </w:p>
        </w:tc>
        <w:tc>
          <w:tcPr>
            <w:tcW w:w="230" w:type="pct"/>
          </w:tcPr>
          <w:p w14:paraId="74872FB8" w14:textId="77777777" w:rsidR="00446263" w:rsidRPr="009C4175" w:rsidRDefault="00446263" w:rsidP="00446263">
            <w:pPr>
              <w:jc w:val="center"/>
            </w:pPr>
          </w:p>
        </w:tc>
      </w:tr>
      <w:tr w:rsidR="00446263" w:rsidRPr="009C4175" w14:paraId="1B23B93C" w14:textId="77777777" w:rsidTr="00446263">
        <w:trPr>
          <w:trHeight w:val="283"/>
        </w:trPr>
        <w:tc>
          <w:tcPr>
            <w:tcW w:w="265" w:type="pct"/>
          </w:tcPr>
          <w:p w14:paraId="5B91AAD0" w14:textId="77777777" w:rsidR="00446263" w:rsidRPr="009C4175" w:rsidRDefault="00446263" w:rsidP="00446263">
            <w:pPr>
              <w:jc w:val="center"/>
            </w:pPr>
            <w:r w:rsidRPr="009C4175">
              <w:t>21.</w:t>
            </w:r>
          </w:p>
        </w:tc>
        <w:tc>
          <w:tcPr>
            <w:tcW w:w="185" w:type="pct"/>
          </w:tcPr>
          <w:p w14:paraId="7E52CB12" w14:textId="77777777" w:rsidR="00446263" w:rsidRPr="009C4175" w:rsidRDefault="00446263" w:rsidP="00446263">
            <w:pPr>
              <w:jc w:val="center"/>
            </w:pPr>
          </w:p>
        </w:tc>
        <w:tc>
          <w:tcPr>
            <w:tcW w:w="3758" w:type="pct"/>
          </w:tcPr>
          <w:p w14:paraId="49457137" w14:textId="77777777" w:rsidR="00446263" w:rsidRPr="009C4175" w:rsidRDefault="00446263" w:rsidP="00446263">
            <w:pPr>
              <w:jc w:val="both"/>
            </w:pPr>
            <w:r>
              <w:t xml:space="preserve">Illustrate the implementation of </w:t>
            </w:r>
            <w:r>
              <w:rPr>
                <w:rStyle w:val="whitespace-normal"/>
              </w:rPr>
              <w:t>Global and Detailed Routing</w:t>
            </w:r>
            <w:r>
              <w:t xml:space="preserve"> for connecting modules in a given VLSI layout</w:t>
            </w:r>
          </w:p>
        </w:tc>
        <w:tc>
          <w:tcPr>
            <w:tcW w:w="312" w:type="pct"/>
          </w:tcPr>
          <w:p w14:paraId="0815389B" w14:textId="77777777" w:rsidR="00446263" w:rsidRPr="009C4175" w:rsidRDefault="00446263" w:rsidP="00446263">
            <w:pPr>
              <w:jc w:val="center"/>
            </w:pPr>
            <w:r w:rsidRPr="009C4175">
              <w:t>CO5</w:t>
            </w:r>
          </w:p>
        </w:tc>
        <w:tc>
          <w:tcPr>
            <w:tcW w:w="250" w:type="pct"/>
          </w:tcPr>
          <w:p w14:paraId="31293BD2" w14:textId="77777777" w:rsidR="00446263" w:rsidRPr="009C4175" w:rsidRDefault="00446263" w:rsidP="00446263">
            <w:pPr>
              <w:jc w:val="center"/>
            </w:pPr>
            <w:r>
              <w:t>A</w:t>
            </w:r>
          </w:p>
        </w:tc>
        <w:tc>
          <w:tcPr>
            <w:tcW w:w="230" w:type="pct"/>
          </w:tcPr>
          <w:p w14:paraId="15E8B2E5" w14:textId="77777777" w:rsidR="00446263" w:rsidRPr="009C4175" w:rsidRDefault="00446263" w:rsidP="00446263">
            <w:pPr>
              <w:jc w:val="center"/>
            </w:pPr>
            <w:r w:rsidRPr="009C4175">
              <w:t>12</w:t>
            </w:r>
          </w:p>
        </w:tc>
      </w:tr>
      <w:tr w:rsidR="00446263" w:rsidRPr="009C4175" w14:paraId="26E96477" w14:textId="77777777" w:rsidTr="00446263">
        <w:trPr>
          <w:trHeight w:val="283"/>
        </w:trPr>
        <w:tc>
          <w:tcPr>
            <w:tcW w:w="265" w:type="pct"/>
          </w:tcPr>
          <w:p w14:paraId="4485F58F" w14:textId="77777777" w:rsidR="00446263" w:rsidRPr="009C4175" w:rsidRDefault="00446263" w:rsidP="00446263">
            <w:pPr>
              <w:jc w:val="center"/>
            </w:pPr>
          </w:p>
        </w:tc>
        <w:tc>
          <w:tcPr>
            <w:tcW w:w="185" w:type="pct"/>
          </w:tcPr>
          <w:p w14:paraId="622A42B8" w14:textId="77777777" w:rsidR="00446263" w:rsidRPr="009C4175" w:rsidRDefault="00446263" w:rsidP="00446263">
            <w:pPr>
              <w:jc w:val="center"/>
            </w:pPr>
          </w:p>
        </w:tc>
        <w:tc>
          <w:tcPr>
            <w:tcW w:w="3758" w:type="pct"/>
          </w:tcPr>
          <w:p w14:paraId="0A4E6989" w14:textId="77777777" w:rsidR="00446263" w:rsidRPr="009C4175" w:rsidRDefault="00446263" w:rsidP="00446263">
            <w:pPr>
              <w:jc w:val="both"/>
            </w:pPr>
          </w:p>
        </w:tc>
        <w:tc>
          <w:tcPr>
            <w:tcW w:w="312" w:type="pct"/>
          </w:tcPr>
          <w:p w14:paraId="7D335454" w14:textId="77777777" w:rsidR="00446263" w:rsidRPr="009C4175" w:rsidRDefault="00446263" w:rsidP="00446263">
            <w:pPr>
              <w:jc w:val="center"/>
            </w:pPr>
          </w:p>
        </w:tc>
        <w:tc>
          <w:tcPr>
            <w:tcW w:w="250" w:type="pct"/>
          </w:tcPr>
          <w:p w14:paraId="3537171F" w14:textId="77777777" w:rsidR="00446263" w:rsidRPr="009C4175" w:rsidRDefault="00446263" w:rsidP="00446263">
            <w:pPr>
              <w:jc w:val="center"/>
            </w:pPr>
          </w:p>
        </w:tc>
        <w:tc>
          <w:tcPr>
            <w:tcW w:w="230" w:type="pct"/>
          </w:tcPr>
          <w:p w14:paraId="1D7EDCCD" w14:textId="77777777" w:rsidR="00446263" w:rsidRPr="009C4175" w:rsidRDefault="00446263" w:rsidP="00446263">
            <w:pPr>
              <w:jc w:val="center"/>
            </w:pPr>
          </w:p>
        </w:tc>
      </w:tr>
      <w:tr w:rsidR="00446263" w:rsidRPr="009C4175" w14:paraId="5A84E9BD" w14:textId="77777777" w:rsidTr="00446263">
        <w:trPr>
          <w:trHeight w:val="283"/>
        </w:trPr>
        <w:tc>
          <w:tcPr>
            <w:tcW w:w="265" w:type="pct"/>
          </w:tcPr>
          <w:p w14:paraId="62BFE15A" w14:textId="77777777" w:rsidR="00446263" w:rsidRPr="009C4175" w:rsidRDefault="00446263" w:rsidP="00446263">
            <w:pPr>
              <w:jc w:val="center"/>
            </w:pPr>
            <w:r w:rsidRPr="009C4175">
              <w:t>22.</w:t>
            </w:r>
          </w:p>
        </w:tc>
        <w:tc>
          <w:tcPr>
            <w:tcW w:w="185" w:type="pct"/>
          </w:tcPr>
          <w:p w14:paraId="76351568" w14:textId="77777777" w:rsidR="00446263" w:rsidRPr="009C4175" w:rsidRDefault="00446263" w:rsidP="00446263">
            <w:pPr>
              <w:jc w:val="center"/>
            </w:pPr>
            <w:r w:rsidRPr="009C4175">
              <w:t>a.</w:t>
            </w:r>
          </w:p>
        </w:tc>
        <w:tc>
          <w:tcPr>
            <w:tcW w:w="3758" w:type="pct"/>
          </w:tcPr>
          <w:p w14:paraId="6D831D35" w14:textId="77777777" w:rsidR="00446263" w:rsidRPr="009C4175" w:rsidRDefault="00446263" w:rsidP="00446263">
            <w:pPr>
              <w:jc w:val="both"/>
            </w:pPr>
            <w:r>
              <w:t>Interpret</w:t>
            </w:r>
            <w:r w:rsidRPr="00E11F7E">
              <w:t xml:space="preserve"> the improvement in Iterative Placement algorithm by using various placement improvement methods.</w:t>
            </w:r>
          </w:p>
        </w:tc>
        <w:tc>
          <w:tcPr>
            <w:tcW w:w="312" w:type="pct"/>
          </w:tcPr>
          <w:p w14:paraId="5A045FC8" w14:textId="77777777" w:rsidR="00446263" w:rsidRPr="009C4175" w:rsidRDefault="00446263" w:rsidP="00446263">
            <w:pPr>
              <w:jc w:val="center"/>
            </w:pPr>
            <w:r w:rsidRPr="009C4175">
              <w:t>CO</w:t>
            </w:r>
            <w:r>
              <w:t>4</w:t>
            </w:r>
          </w:p>
        </w:tc>
        <w:tc>
          <w:tcPr>
            <w:tcW w:w="250" w:type="pct"/>
          </w:tcPr>
          <w:p w14:paraId="74DB5A4A" w14:textId="77777777" w:rsidR="00446263" w:rsidRPr="009C4175" w:rsidRDefault="00446263" w:rsidP="00446263">
            <w:pPr>
              <w:jc w:val="center"/>
            </w:pPr>
            <w:r>
              <w:t>A</w:t>
            </w:r>
          </w:p>
        </w:tc>
        <w:tc>
          <w:tcPr>
            <w:tcW w:w="230" w:type="pct"/>
          </w:tcPr>
          <w:p w14:paraId="1E23B289" w14:textId="77777777" w:rsidR="00446263" w:rsidRPr="009C4175" w:rsidRDefault="00446263" w:rsidP="00446263">
            <w:pPr>
              <w:jc w:val="center"/>
            </w:pPr>
            <w:r>
              <w:t>6</w:t>
            </w:r>
          </w:p>
        </w:tc>
      </w:tr>
      <w:tr w:rsidR="00446263" w:rsidRPr="009C4175" w14:paraId="17C1F3F6" w14:textId="77777777" w:rsidTr="00446263">
        <w:trPr>
          <w:trHeight w:val="283"/>
        </w:trPr>
        <w:tc>
          <w:tcPr>
            <w:tcW w:w="265" w:type="pct"/>
          </w:tcPr>
          <w:p w14:paraId="3807EBCD" w14:textId="77777777" w:rsidR="00446263" w:rsidRPr="009C4175" w:rsidRDefault="00446263" w:rsidP="00446263">
            <w:pPr>
              <w:jc w:val="center"/>
            </w:pPr>
          </w:p>
        </w:tc>
        <w:tc>
          <w:tcPr>
            <w:tcW w:w="185" w:type="pct"/>
          </w:tcPr>
          <w:p w14:paraId="22EDDFC8" w14:textId="77777777" w:rsidR="00446263" w:rsidRPr="009C4175" w:rsidRDefault="00446263" w:rsidP="00446263">
            <w:pPr>
              <w:jc w:val="center"/>
            </w:pPr>
            <w:r w:rsidRPr="009C4175">
              <w:t>b.</w:t>
            </w:r>
          </w:p>
        </w:tc>
        <w:tc>
          <w:tcPr>
            <w:tcW w:w="3758" w:type="pct"/>
          </w:tcPr>
          <w:p w14:paraId="1AAEBA00" w14:textId="77777777" w:rsidR="00446263" w:rsidRPr="009C4175" w:rsidRDefault="00446263" w:rsidP="00446263">
            <w:pPr>
              <w:jc w:val="both"/>
              <w:rPr>
                <w:bCs/>
              </w:rPr>
            </w:pPr>
            <w:r>
              <w:t xml:space="preserve">Explain the implementation of </w:t>
            </w:r>
            <w:r>
              <w:rPr>
                <w:rStyle w:val="whitespace-normal"/>
              </w:rPr>
              <w:t>Schematic Entry</w:t>
            </w:r>
            <w:r>
              <w:t xml:space="preserve"> for creating a circuit representation in VLSI design.</w:t>
            </w:r>
          </w:p>
        </w:tc>
        <w:tc>
          <w:tcPr>
            <w:tcW w:w="312" w:type="pct"/>
          </w:tcPr>
          <w:p w14:paraId="3C224A46" w14:textId="77777777" w:rsidR="00446263" w:rsidRPr="009C4175" w:rsidRDefault="00446263" w:rsidP="00446263">
            <w:pPr>
              <w:jc w:val="center"/>
            </w:pPr>
            <w:r>
              <w:t>CO3</w:t>
            </w:r>
          </w:p>
        </w:tc>
        <w:tc>
          <w:tcPr>
            <w:tcW w:w="250" w:type="pct"/>
          </w:tcPr>
          <w:p w14:paraId="0A8822B8" w14:textId="77777777" w:rsidR="00446263" w:rsidRPr="009C4175" w:rsidRDefault="00446263" w:rsidP="00446263">
            <w:pPr>
              <w:jc w:val="center"/>
            </w:pPr>
            <w:r>
              <w:t>A</w:t>
            </w:r>
          </w:p>
        </w:tc>
        <w:tc>
          <w:tcPr>
            <w:tcW w:w="230" w:type="pct"/>
          </w:tcPr>
          <w:p w14:paraId="23A8A4AB" w14:textId="77777777" w:rsidR="00446263" w:rsidRPr="009C4175" w:rsidRDefault="00446263" w:rsidP="00446263">
            <w:pPr>
              <w:jc w:val="center"/>
            </w:pPr>
            <w:r>
              <w:t>6</w:t>
            </w:r>
          </w:p>
        </w:tc>
      </w:tr>
      <w:tr w:rsidR="00446263" w:rsidRPr="009C4175" w14:paraId="28468B6F" w14:textId="77777777" w:rsidTr="00446263">
        <w:trPr>
          <w:trHeight w:val="283"/>
        </w:trPr>
        <w:tc>
          <w:tcPr>
            <w:tcW w:w="265" w:type="pct"/>
          </w:tcPr>
          <w:p w14:paraId="06B8F4EB" w14:textId="77777777" w:rsidR="00446263" w:rsidRPr="009C4175" w:rsidRDefault="00446263" w:rsidP="00446263">
            <w:pPr>
              <w:jc w:val="center"/>
            </w:pPr>
          </w:p>
        </w:tc>
        <w:tc>
          <w:tcPr>
            <w:tcW w:w="185" w:type="pct"/>
          </w:tcPr>
          <w:p w14:paraId="009898F7" w14:textId="77777777" w:rsidR="00446263" w:rsidRPr="009C4175" w:rsidRDefault="00446263" w:rsidP="00446263">
            <w:pPr>
              <w:jc w:val="center"/>
            </w:pPr>
          </w:p>
        </w:tc>
        <w:tc>
          <w:tcPr>
            <w:tcW w:w="3758" w:type="pct"/>
          </w:tcPr>
          <w:p w14:paraId="7930FB0B" w14:textId="77777777" w:rsidR="00446263" w:rsidRPr="009C4175" w:rsidRDefault="00446263" w:rsidP="00446263">
            <w:pPr>
              <w:jc w:val="both"/>
            </w:pPr>
          </w:p>
        </w:tc>
        <w:tc>
          <w:tcPr>
            <w:tcW w:w="312" w:type="pct"/>
          </w:tcPr>
          <w:p w14:paraId="671BC17E" w14:textId="77777777" w:rsidR="00446263" w:rsidRPr="009C4175" w:rsidRDefault="00446263" w:rsidP="00446263">
            <w:pPr>
              <w:jc w:val="center"/>
            </w:pPr>
          </w:p>
        </w:tc>
        <w:tc>
          <w:tcPr>
            <w:tcW w:w="250" w:type="pct"/>
          </w:tcPr>
          <w:p w14:paraId="2EDAE4C1" w14:textId="77777777" w:rsidR="00446263" w:rsidRPr="009C4175" w:rsidRDefault="00446263" w:rsidP="00446263">
            <w:pPr>
              <w:jc w:val="center"/>
            </w:pPr>
          </w:p>
        </w:tc>
        <w:tc>
          <w:tcPr>
            <w:tcW w:w="230" w:type="pct"/>
          </w:tcPr>
          <w:p w14:paraId="1E867BC2" w14:textId="77777777" w:rsidR="00446263" w:rsidRPr="009C4175" w:rsidRDefault="00446263" w:rsidP="00446263">
            <w:pPr>
              <w:jc w:val="center"/>
            </w:pPr>
          </w:p>
        </w:tc>
      </w:tr>
      <w:tr w:rsidR="00446263" w:rsidRPr="009C4175" w14:paraId="6A2DB65A" w14:textId="77777777" w:rsidTr="00446263">
        <w:trPr>
          <w:trHeight w:val="283"/>
        </w:trPr>
        <w:tc>
          <w:tcPr>
            <w:tcW w:w="265" w:type="pct"/>
          </w:tcPr>
          <w:p w14:paraId="355FDF84" w14:textId="77777777" w:rsidR="00446263" w:rsidRPr="009C4175" w:rsidRDefault="00446263" w:rsidP="00446263">
            <w:pPr>
              <w:jc w:val="center"/>
            </w:pPr>
            <w:r w:rsidRPr="009C4175">
              <w:t>23.</w:t>
            </w:r>
          </w:p>
        </w:tc>
        <w:tc>
          <w:tcPr>
            <w:tcW w:w="185" w:type="pct"/>
          </w:tcPr>
          <w:p w14:paraId="3A0E9BA7" w14:textId="77777777" w:rsidR="00446263" w:rsidRPr="009C4175" w:rsidRDefault="00446263" w:rsidP="00446263">
            <w:pPr>
              <w:jc w:val="center"/>
            </w:pPr>
          </w:p>
        </w:tc>
        <w:tc>
          <w:tcPr>
            <w:tcW w:w="3758" w:type="pct"/>
          </w:tcPr>
          <w:p w14:paraId="5D762132" w14:textId="77777777" w:rsidR="00446263" w:rsidRPr="009C4175" w:rsidRDefault="00446263" w:rsidP="00446263">
            <w:pPr>
              <w:jc w:val="both"/>
            </w:pPr>
            <w:r>
              <w:t xml:space="preserve">Analyze the structure and distribution network of </w:t>
            </w:r>
            <w:r>
              <w:rPr>
                <w:rStyle w:val="whitespace-normal"/>
              </w:rPr>
              <w:t>Power Routing</w:t>
            </w:r>
            <w:r>
              <w:t xml:space="preserve"> in VLSI layout design.</w:t>
            </w:r>
          </w:p>
        </w:tc>
        <w:tc>
          <w:tcPr>
            <w:tcW w:w="312" w:type="pct"/>
          </w:tcPr>
          <w:p w14:paraId="17E4589A" w14:textId="77777777" w:rsidR="00446263" w:rsidRPr="009C4175" w:rsidRDefault="00446263" w:rsidP="00446263">
            <w:pPr>
              <w:jc w:val="center"/>
            </w:pPr>
            <w:r>
              <w:t>CO5</w:t>
            </w:r>
          </w:p>
        </w:tc>
        <w:tc>
          <w:tcPr>
            <w:tcW w:w="250" w:type="pct"/>
          </w:tcPr>
          <w:p w14:paraId="2E27D2D4" w14:textId="77777777" w:rsidR="00446263" w:rsidRPr="009C4175" w:rsidRDefault="00446263" w:rsidP="00446263">
            <w:pPr>
              <w:jc w:val="center"/>
            </w:pPr>
            <w:r>
              <w:t>An</w:t>
            </w:r>
          </w:p>
        </w:tc>
        <w:tc>
          <w:tcPr>
            <w:tcW w:w="230" w:type="pct"/>
          </w:tcPr>
          <w:p w14:paraId="48CFE269" w14:textId="77777777" w:rsidR="00446263" w:rsidRPr="009C4175" w:rsidRDefault="00446263" w:rsidP="00446263">
            <w:pPr>
              <w:jc w:val="center"/>
            </w:pPr>
            <w:r>
              <w:t>12</w:t>
            </w:r>
          </w:p>
        </w:tc>
      </w:tr>
      <w:tr w:rsidR="00446263" w:rsidRPr="009C4175" w14:paraId="4505EE71" w14:textId="77777777" w:rsidTr="00446263">
        <w:trPr>
          <w:trHeight w:val="238"/>
        </w:trPr>
        <w:tc>
          <w:tcPr>
            <w:tcW w:w="5000" w:type="pct"/>
            <w:gridSpan w:val="6"/>
          </w:tcPr>
          <w:p w14:paraId="76B97D39" w14:textId="77777777" w:rsidR="00446263" w:rsidRPr="009C4175" w:rsidRDefault="00446263" w:rsidP="00446263">
            <w:pPr>
              <w:jc w:val="center"/>
              <w:rPr>
                <w:b/>
                <w:bCs/>
              </w:rPr>
            </w:pPr>
            <w:r w:rsidRPr="009C4175">
              <w:rPr>
                <w:b/>
                <w:bCs/>
              </w:rPr>
              <w:t>COMPULSORY QUESTION</w:t>
            </w:r>
          </w:p>
        </w:tc>
      </w:tr>
      <w:tr w:rsidR="00446263" w:rsidRPr="009C4175" w14:paraId="6C5443F3" w14:textId="77777777" w:rsidTr="00446263">
        <w:trPr>
          <w:trHeight w:val="283"/>
        </w:trPr>
        <w:tc>
          <w:tcPr>
            <w:tcW w:w="265" w:type="pct"/>
          </w:tcPr>
          <w:p w14:paraId="0F992CE9" w14:textId="77777777" w:rsidR="00446263" w:rsidRPr="009C4175" w:rsidRDefault="00446263" w:rsidP="00446263">
            <w:pPr>
              <w:jc w:val="center"/>
            </w:pPr>
            <w:r w:rsidRPr="009C4175">
              <w:t>24.</w:t>
            </w:r>
          </w:p>
        </w:tc>
        <w:tc>
          <w:tcPr>
            <w:tcW w:w="185" w:type="pct"/>
          </w:tcPr>
          <w:p w14:paraId="025CA18B" w14:textId="77777777" w:rsidR="00446263" w:rsidRPr="009C4175" w:rsidRDefault="00446263" w:rsidP="00446263">
            <w:pPr>
              <w:jc w:val="center"/>
            </w:pPr>
            <w:r w:rsidRPr="009C4175">
              <w:t>a.</w:t>
            </w:r>
          </w:p>
        </w:tc>
        <w:tc>
          <w:tcPr>
            <w:tcW w:w="3758" w:type="pct"/>
          </w:tcPr>
          <w:p w14:paraId="36ADFC22" w14:textId="77777777" w:rsidR="00446263" w:rsidRPr="009C4175" w:rsidRDefault="00446263" w:rsidP="00446263">
            <w:pPr>
              <w:jc w:val="both"/>
            </w:pPr>
            <w:r>
              <w:t xml:space="preserve">Design a synthesizable </w:t>
            </w:r>
            <w:r>
              <w:rPr>
                <w:rStyle w:val="whitespace-normal"/>
              </w:rPr>
              <w:t>Verilog</w:t>
            </w:r>
            <w:r>
              <w:t xml:space="preserve"> implementation of a 4×1 multiplexer with its gate-level circuit architecture.</w:t>
            </w:r>
          </w:p>
        </w:tc>
        <w:tc>
          <w:tcPr>
            <w:tcW w:w="312" w:type="pct"/>
          </w:tcPr>
          <w:p w14:paraId="4BAE6564" w14:textId="77777777" w:rsidR="00446263" w:rsidRPr="009C4175" w:rsidRDefault="00446263" w:rsidP="00446263">
            <w:pPr>
              <w:jc w:val="center"/>
            </w:pPr>
            <w:r w:rsidRPr="009C4175">
              <w:t>CO6</w:t>
            </w:r>
          </w:p>
        </w:tc>
        <w:tc>
          <w:tcPr>
            <w:tcW w:w="250" w:type="pct"/>
          </w:tcPr>
          <w:p w14:paraId="7C749147" w14:textId="77777777" w:rsidR="00446263" w:rsidRPr="009C4175" w:rsidRDefault="00446263" w:rsidP="00446263">
            <w:pPr>
              <w:jc w:val="center"/>
            </w:pPr>
            <w:r>
              <w:t>C</w:t>
            </w:r>
          </w:p>
        </w:tc>
        <w:tc>
          <w:tcPr>
            <w:tcW w:w="230" w:type="pct"/>
          </w:tcPr>
          <w:p w14:paraId="1EF65CD6" w14:textId="77777777" w:rsidR="00446263" w:rsidRPr="009C4175" w:rsidRDefault="00446263" w:rsidP="00446263">
            <w:pPr>
              <w:jc w:val="center"/>
            </w:pPr>
            <w:r>
              <w:t>8</w:t>
            </w:r>
          </w:p>
        </w:tc>
      </w:tr>
      <w:tr w:rsidR="00446263" w:rsidRPr="009C4175" w14:paraId="1FFB1504" w14:textId="77777777" w:rsidTr="00446263">
        <w:trPr>
          <w:trHeight w:val="283"/>
        </w:trPr>
        <w:tc>
          <w:tcPr>
            <w:tcW w:w="265" w:type="pct"/>
          </w:tcPr>
          <w:p w14:paraId="77BFA2AE" w14:textId="77777777" w:rsidR="00446263" w:rsidRPr="009C4175" w:rsidRDefault="00446263" w:rsidP="00446263">
            <w:pPr>
              <w:jc w:val="center"/>
            </w:pPr>
          </w:p>
        </w:tc>
        <w:tc>
          <w:tcPr>
            <w:tcW w:w="185" w:type="pct"/>
          </w:tcPr>
          <w:p w14:paraId="0DD0F283" w14:textId="77777777" w:rsidR="00446263" w:rsidRPr="009C4175" w:rsidRDefault="00446263" w:rsidP="00446263">
            <w:pPr>
              <w:jc w:val="center"/>
            </w:pPr>
            <w:r>
              <w:t>b.</w:t>
            </w:r>
          </w:p>
        </w:tc>
        <w:tc>
          <w:tcPr>
            <w:tcW w:w="3758" w:type="pct"/>
          </w:tcPr>
          <w:p w14:paraId="23F44476" w14:textId="77777777" w:rsidR="00446263" w:rsidRDefault="00446263" w:rsidP="00446263">
            <w:pPr>
              <w:jc w:val="both"/>
            </w:pPr>
            <w:r>
              <w:t xml:space="preserve">Develop synthesizable </w:t>
            </w:r>
            <w:r>
              <w:rPr>
                <w:rStyle w:val="whitespace-normal"/>
              </w:rPr>
              <w:t>Verilog</w:t>
            </w:r>
            <w:r>
              <w:t xml:space="preserve"> code for a 4-bit Magnitude Comparator using combinational logic constructs and conditional operators.</w:t>
            </w:r>
          </w:p>
        </w:tc>
        <w:tc>
          <w:tcPr>
            <w:tcW w:w="312" w:type="pct"/>
          </w:tcPr>
          <w:p w14:paraId="6CF33789" w14:textId="77777777" w:rsidR="00446263" w:rsidRPr="009C4175" w:rsidRDefault="00446263" w:rsidP="00446263">
            <w:pPr>
              <w:jc w:val="center"/>
            </w:pPr>
            <w:r w:rsidRPr="009C4175">
              <w:t>CO6</w:t>
            </w:r>
          </w:p>
        </w:tc>
        <w:tc>
          <w:tcPr>
            <w:tcW w:w="250" w:type="pct"/>
          </w:tcPr>
          <w:p w14:paraId="49A66659" w14:textId="77777777" w:rsidR="00446263" w:rsidRDefault="00446263" w:rsidP="00446263">
            <w:pPr>
              <w:jc w:val="center"/>
            </w:pPr>
            <w:r>
              <w:t>C</w:t>
            </w:r>
          </w:p>
        </w:tc>
        <w:tc>
          <w:tcPr>
            <w:tcW w:w="230" w:type="pct"/>
          </w:tcPr>
          <w:p w14:paraId="0FB14D9C" w14:textId="77777777" w:rsidR="00446263" w:rsidRPr="009C4175" w:rsidRDefault="00446263" w:rsidP="00446263">
            <w:pPr>
              <w:jc w:val="center"/>
            </w:pPr>
            <w:r>
              <w:t>4</w:t>
            </w:r>
          </w:p>
        </w:tc>
      </w:tr>
    </w:tbl>
    <w:p w14:paraId="7E620EE5"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12E25C3C"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rsidRPr="003218B2" w14:paraId="7AC14E23" w14:textId="77777777" w:rsidTr="00446263">
        <w:trPr>
          <w:trHeight w:val="70"/>
        </w:trPr>
        <w:tc>
          <w:tcPr>
            <w:tcW w:w="670" w:type="dxa"/>
          </w:tcPr>
          <w:p w14:paraId="10F912C9" w14:textId="77777777" w:rsidR="00446263" w:rsidRPr="003218B2" w:rsidRDefault="00446263" w:rsidP="00446263">
            <w:pPr>
              <w:jc w:val="center"/>
              <w:rPr>
                <w:sz w:val="20"/>
                <w:szCs w:val="20"/>
              </w:rPr>
            </w:pPr>
          </w:p>
        </w:tc>
        <w:tc>
          <w:tcPr>
            <w:tcW w:w="9820" w:type="dxa"/>
          </w:tcPr>
          <w:p w14:paraId="3E526A35" w14:textId="77777777" w:rsidR="00446263" w:rsidRPr="003218B2" w:rsidRDefault="00446263" w:rsidP="00446263">
            <w:pPr>
              <w:jc w:val="center"/>
              <w:rPr>
                <w:b/>
                <w:sz w:val="20"/>
                <w:szCs w:val="20"/>
              </w:rPr>
            </w:pPr>
            <w:r w:rsidRPr="003218B2">
              <w:rPr>
                <w:b/>
                <w:sz w:val="20"/>
                <w:szCs w:val="20"/>
              </w:rPr>
              <w:t>COURSE OUTCOMES</w:t>
            </w:r>
          </w:p>
        </w:tc>
      </w:tr>
      <w:tr w:rsidR="00446263" w:rsidRPr="003218B2" w14:paraId="1922DFE9" w14:textId="77777777" w:rsidTr="00446263">
        <w:trPr>
          <w:trHeight w:val="70"/>
        </w:trPr>
        <w:tc>
          <w:tcPr>
            <w:tcW w:w="670" w:type="dxa"/>
          </w:tcPr>
          <w:p w14:paraId="64DFA194" w14:textId="77777777" w:rsidR="00446263" w:rsidRPr="003218B2" w:rsidRDefault="00446263" w:rsidP="00446263">
            <w:pPr>
              <w:jc w:val="center"/>
              <w:rPr>
                <w:b/>
                <w:bCs/>
                <w:sz w:val="20"/>
                <w:szCs w:val="20"/>
              </w:rPr>
            </w:pPr>
            <w:r w:rsidRPr="003218B2">
              <w:rPr>
                <w:b/>
                <w:bCs/>
                <w:sz w:val="20"/>
                <w:szCs w:val="20"/>
              </w:rPr>
              <w:t>CO1</w:t>
            </w:r>
          </w:p>
        </w:tc>
        <w:tc>
          <w:tcPr>
            <w:tcW w:w="9820" w:type="dxa"/>
          </w:tcPr>
          <w:p w14:paraId="7246972F" w14:textId="77777777" w:rsidR="00446263" w:rsidRPr="003218B2" w:rsidRDefault="00446263" w:rsidP="00446263">
            <w:pPr>
              <w:jc w:val="both"/>
              <w:rPr>
                <w:sz w:val="20"/>
                <w:szCs w:val="20"/>
              </w:rPr>
            </w:pPr>
            <w:r w:rsidRPr="003218B2">
              <w:rPr>
                <w:sz w:val="20"/>
                <w:szCs w:val="20"/>
              </w:rPr>
              <w:t xml:space="preserve">Define the types of ASICs, combinational and sequential logic cells, concepts of design rules and logical effort. </w:t>
            </w:r>
          </w:p>
        </w:tc>
      </w:tr>
      <w:tr w:rsidR="00446263" w:rsidRPr="003218B2" w14:paraId="7C7E6588" w14:textId="77777777" w:rsidTr="00446263">
        <w:trPr>
          <w:trHeight w:val="70"/>
        </w:trPr>
        <w:tc>
          <w:tcPr>
            <w:tcW w:w="670" w:type="dxa"/>
          </w:tcPr>
          <w:p w14:paraId="69F4AE9B" w14:textId="77777777" w:rsidR="00446263" w:rsidRPr="003218B2" w:rsidRDefault="00446263" w:rsidP="00446263">
            <w:pPr>
              <w:jc w:val="center"/>
              <w:rPr>
                <w:b/>
                <w:bCs/>
                <w:sz w:val="20"/>
                <w:szCs w:val="20"/>
              </w:rPr>
            </w:pPr>
            <w:r w:rsidRPr="003218B2">
              <w:rPr>
                <w:b/>
                <w:bCs/>
                <w:sz w:val="20"/>
                <w:szCs w:val="20"/>
              </w:rPr>
              <w:t>CO2</w:t>
            </w:r>
          </w:p>
        </w:tc>
        <w:tc>
          <w:tcPr>
            <w:tcW w:w="9820" w:type="dxa"/>
          </w:tcPr>
          <w:p w14:paraId="6ADB5CA7" w14:textId="77777777" w:rsidR="00446263" w:rsidRPr="003218B2" w:rsidRDefault="00446263" w:rsidP="00446263">
            <w:pPr>
              <w:jc w:val="both"/>
              <w:rPr>
                <w:sz w:val="20"/>
                <w:szCs w:val="20"/>
              </w:rPr>
            </w:pPr>
            <w:r w:rsidRPr="003218B2">
              <w:rPr>
                <w:sz w:val="20"/>
                <w:szCs w:val="20"/>
              </w:rPr>
              <w:t xml:space="preserve">Describe the programmable ASICs and programmable ASIC logic cells. </w:t>
            </w:r>
          </w:p>
        </w:tc>
      </w:tr>
      <w:tr w:rsidR="00446263" w:rsidRPr="003218B2" w14:paraId="536A37A0" w14:textId="77777777" w:rsidTr="00446263">
        <w:trPr>
          <w:trHeight w:val="283"/>
        </w:trPr>
        <w:tc>
          <w:tcPr>
            <w:tcW w:w="670" w:type="dxa"/>
          </w:tcPr>
          <w:p w14:paraId="1809FDC8" w14:textId="77777777" w:rsidR="00446263" w:rsidRPr="003218B2" w:rsidRDefault="00446263" w:rsidP="00446263">
            <w:pPr>
              <w:jc w:val="center"/>
              <w:rPr>
                <w:b/>
                <w:bCs/>
                <w:sz w:val="20"/>
                <w:szCs w:val="20"/>
              </w:rPr>
            </w:pPr>
            <w:r w:rsidRPr="003218B2">
              <w:rPr>
                <w:b/>
                <w:bCs/>
                <w:sz w:val="20"/>
                <w:szCs w:val="20"/>
              </w:rPr>
              <w:t>CO3</w:t>
            </w:r>
          </w:p>
        </w:tc>
        <w:tc>
          <w:tcPr>
            <w:tcW w:w="9820" w:type="dxa"/>
          </w:tcPr>
          <w:p w14:paraId="5259A05F" w14:textId="77777777" w:rsidR="00446263" w:rsidRPr="003218B2" w:rsidRDefault="00446263" w:rsidP="00446263">
            <w:pPr>
              <w:jc w:val="both"/>
              <w:rPr>
                <w:sz w:val="20"/>
                <w:szCs w:val="20"/>
              </w:rPr>
            </w:pPr>
            <w:r w:rsidRPr="003218B2">
              <w:rPr>
                <w:sz w:val="20"/>
                <w:szCs w:val="20"/>
              </w:rPr>
              <w:t xml:space="preserve">Demonstrate programmable ASIC interconnect and programmable ASIC design software. </w:t>
            </w:r>
          </w:p>
        </w:tc>
      </w:tr>
      <w:tr w:rsidR="00446263" w:rsidRPr="003218B2" w14:paraId="2DF5EECE" w14:textId="77777777" w:rsidTr="00446263">
        <w:trPr>
          <w:trHeight w:val="70"/>
        </w:trPr>
        <w:tc>
          <w:tcPr>
            <w:tcW w:w="670" w:type="dxa"/>
          </w:tcPr>
          <w:p w14:paraId="2CE4CA2C" w14:textId="77777777" w:rsidR="00446263" w:rsidRPr="003218B2" w:rsidRDefault="00446263" w:rsidP="00446263">
            <w:pPr>
              <w:jc w:val="center"/>
              <w:rPr>
                <w:b/>
                <w:bCs/>
                <w:sz w:val="20"/>
                <w:szCs w:val="20"/>
              </w:rPr>
            </w:pPr>
            <w:r w:rsidRPr="003218B2">
              <w:rPr>
                <w:b/>
                <w:bCs/>
                <w:sz w:val="20"/>
                <w:szCs w:val="20"/>
              </w:rPr>
              <w:t>CO4</w:t>
            </w:r>
          </w:p>
        </w:tc>
        <w:tc>
          <w:tcPr>
            <w:tcW w:w="9820" w:type="dxa"/>
          </w:tcPr>
          <w:p w14:paraId="602CB3AD" w14:textId="77777777" w:rsidR="00446263" w:rsidRPr="003218B2" w:rsidRDefault="00446263" w:rsidP="00446263">
            <w:pPr>
              <w:jc w:val="both"/>
              <w:rPr>
                <w:sz w:val="20"/>
                <w:szCs w:val="20"/>
              </w:rPr>
            </w:pPr>
            <w:r w:rsidRPr="003218B2">
              <w:rPr>
                <w:sz w:val="20"/>
                <w:szCs w:val="20"/>
              </w:rPr>
              <w:t>Illustrate the goals and objectives of partitioning, floorplanning and placement.</w:t>
            </w:r>
          </w:p>
        </w:tc>
      </w:tr>
      <w:tr w:rsidR="00446263" w:rsidRPr="003218B2" w14:paraId="3E7E39A9" w14:textId="77777777" w:rsidTr="00446263">
        <w:trPr>
          <w:trHeight w:val="70"/>
        </w:trPr>
        <w:tc>
          <w:tcPr>
            <w:tcW w:w="670" w:type="dxa"/>
          </w:tcPr>
          <w:p w14:paraId="4ED73172" w14:textId="77777777" w:rsidR="00446263" w:rsidRPr="003218B2" w:rsidRDefault="00446263" w:rsidP="00446263">
            <w:pPr>
              <w:jc w:val="center"/>
              <w:rPr>
                <w:b/>
                <w:bCs/>
                <w:sz w:val="20"/>
                <w:szCs w:val="20"/>
              </w:rPr>
            </w:pPr>
            <w:r w:rsidRPr="003218B2">
              <w:rPr>
                <w:b/>
                <w:bCs/>
                <w:sz w:val="20"/>
                <w:szCs w:val="20"/>
              </w:rPr>
              <w:t>CO5</w:t>
            </w:r>
          </w:p>
        </w:tc>
        <w:tc>
          <w:tcPr>
            <w:tcW w:w="9820" w:type="dxa"/>
          </w:tcPr>
          <w:p w14:paraId="3090CFBC" w14:textId="77777777" w:rsidR="00446263" w:rsidRPr="003218B2" w:rsidRDefault="00446263" w:rsidP="00446263">
            <w:pPr>
              <w:jc w:val="both"/>
              <w:rPr>
                <w:sz w:val="20"/>
                <w:szCs w:val="20"/>
              </w:rPr>
            </w:pPr>
            <w:r w:rsidRPr="003218B2">
              <w:rPr>
                <w:sz w:val="20"/>
                <w:szCs w:val="20"/>
              </w:rPr>
              <w:t>Develop algorithms for various types of routing and explain the concepts of circuit extraction and DRC.</w:t>
            </w:r>
          </w:p>
        </w:tc>
      </w:tr>
      <w:tr w:rsidR="00446263" w:rsidRPr="003218B2" w14:paraId="7E36E2B3" w14:textId="77777777" w:rsidTr="00446263">
        <w:trPr>
          <w:trHeight w:val="70"/>
        </w:trPr>
        <w:tc>
          <w:tcPr>
            <w:tcW w:w="670" w:type="dxa"/>
          </w:tcPr>
          <w:p w14:paraId="0B76E47C" w14:textId="77777777" w:rsidR="00446263" w:rsidRPr="003218B2" w:rsidRDefault="00446263" w:rsidP="00446263">
            <w:pPr>
              <w:jc w:val="center"/>
              <w:rPr>
                <w:b/>
                <w:bCs/>
                <w:sz w:val="20"/>
                <w:szCs w:val="20"/>
              </w:rPr>
            </w:pPr>
            <w:r w:rsidRPr="003218B2">
              <w:rPr>
                <w:b/>
                <w:bCs/>
                <w:sz w:val="20"/>
                <w:szCs w:val="20"/>
              </w:rPr>
              <w:t>CO6</w:t>
            </w:r>
          </w:p>
        </w:tc>
        <w:tc>
          <w:tcPr>
            <w:tcW w:w="9820" w:type="dxa"/>
          </w:tcPr>
          <w:p w14:paraId="6B282596" w14:textId="77777777" w:rsidR="00446263" w:rsidRPr="003218B2" w:rsidRDefault="00446263" w:rsidP="00446263">
            <w:pPr>
              <w:jc w:val="both"/>
              <w:rPr>
                <w:sz w:val="20"/>
                <w:szCs w:val="20"/>
              </w:rPr>
            </w:pPr>
            <w:r w:rsidRPr="003218B2">
              <w:rPr>
                <w:sz w:val="20"/>
                <w:szCs w:val="20"/>
              </w:rPr>
              <w:t xml:space="preserve">Develop the HDL logic synthesis skills. </w:t>
            </w:r>
          </w:p>
        </w:tc>
      </w:tr>
    </w:tbl>
    <w:p w14:paraId="1AA3ECEF" w14:textId="77777777" w:rsidR="00446263" w:rsidRDefault="00446263" w:rsidP="00446263"/>
    <w:p w14:paraId="58EAECA7" w14:textId="77777777" w:rsidR="00446263" w:rsidRDefault="00446263" w:rsidP="00446263">
      <w:pPr>
        <w:jc w:val="center"/>
        <w:rPr>
          <w:rFonts w:ascii="Arial" w:hAnsi="Arial" w:cs="Arial"/>
          <w:bCs/>
          <w:noProof/>
        </w:rPr>
      </w:pPr>
      <w:r>
        <w:rPr>
          <w:rFonts w:ascii="Arial" w:hAnsi="Arial" w:cs="Arial"/>
          <w:noProof/>
        </w:rPr>
        <w:lastRenderedPageBreak/>
        <w:drawing>
          <wp:inline distT="0" distB="0" distL="0" distR="0" wp14:anchorId="1A27AB2B" wp14:editId="7EDE5B3F">
            <wp:extent cx="5734050" cy="838200"/>
            <wp:effectExtent l="0" t="0" r="0" b="0"/>
            <wp:docPr id="12" name="Picture 1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4785A9FE" w14:textId="77777777" w:rsidR="00446263" w:rsidRDefault="00446263" w:rsidP="00446263">
      <w:pPr>
        <w:jc w:val="center"/>
        <w:rPr>
          <w:b/>
          <w:bCs/>
        </w:rPr>
      </w:pPr>
    </w:p>
    <w:p w14:paraId="6DD7619E" w14:textId="77777777" w:rsidR="00446263" w:rsidRDefault="00446263" w:rsidP="00446263">
      <w:pPr>
        <w:jc w:val="center"/>
        <w:rPr>
          <w:b/>
          <w:bCs/>
        </w:rPr>
      </w:pPr>
      <w:r>
        <w:rPr>
          <w:b/>
          <w:bCs/>
        </w:rPr>
        <w:t>SUPPLEMENTARY EXAMINATION – JUNE 2026</w:t>
      </w:r>
    </w:p>
    <w:p w14:paraId="7AC8DD43"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5724DFE0" w14:textId="77777777" w:rsidTr="00446263">
        <w:trPr>
          <w:trHeight w:val="397"/>
          <w:jc w:val="center"/>
        </w:trPr>
        <w:tc>
          <w:tcPr>
            <w:tcW w:w="1555" w:type="dxa"/>
            <w:vAlign w:val="center"/>
          </w:tcPr>
          <w:p w14:paraId="06DD3EB7"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70BBB131" w14:textId="77777777" w:rsidR="00446263" w:rsidRPr="0037089B" w:rsidRDefault="00446263" w:rsidP="00446263">
            <w:pPr>
              <w:pStyle w:val="Title"/>
              <w:jc w:val="left"/>
              <w:rPr>
                <w:b/>
                <w:sz w:val="22"/>
                <w:szCs w:val="22"/>
              </w:rPr>
            </w:pPr>
            <w:r>
              <w:rPr>
                <w:b/>
                <w:sz w:val="22"/>
                <w:szCs w:val="22"/>
              </w:rPr>
              <w:t>19EC2019</w:t>
            </w:r>
          </w:p>
        </w:tc>
        <w:tc>
          <w:tcPr>
            <w:tcW w:w="1417" w:type="dxa"/>
            <w:vAlign w:val="center"/>
          </w:tcPr>
          <w:p w14:paraId="6B89A646"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1ABCC6D7"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1416C417" w14:textId="77777777" w:rsidTr="00446263">
        <w:trPr>
          <w:trHeight w:val="397"/>
          <w:jc w:val="center"/>
        </w:trPr>
        <w:tc>
          <w:tcPr>
            <w:tcW w:w="1555" w:type="dxa"/>
            <w:vAlign w:val="center"/>
          </w:tcPr>
          <w:p w14:paraId="3CAD6FF0"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64AC22AD" w14:textId="77777777" w:rsidR="00446263" w:rsidRPr="0037089B" w:rsidRDefault="00446263" w:rsidP="00446263">
            <w:pPr>
              <w:pStyle w:val="Title"/>
              <w:jc w:val="left"/>
              <w:rPr>
                <w:b/>
                <w:sz w:val="22"/>
                <w:szCs w:val="22"/>
              </w:rPr>
            </w:pPr>
            <w:r>
              <w:rPr>
                <w:b/>
                <w:sz w:val="22"/>
                <w:szCs w:val="22"/>
              </w:rPr>
              <w:t>ASIC DESIGN</w:t>
            </w:r>
          </w:p>
        </w:tc>
        <w:tc>
          <w:tcPr>
            <w:tcW w:w="1417" w:type="dxa"/>
            <w:vAlign w:val="center"/>
          </w:tcPr>
          <w:p w14:paraId="3ABB348B"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3ADB8F57" w14:textId="77777777" w:rsidR="00446263" w:rsidRPr="0037089B" w:rsidRDefault="00446263" w:rsidP="00446263">
            <w:pPr>
              <w:pStyle w:val="Title"/>
              <w:jc w:val="left"/>
              <w:rPr>
                <w:b/>
                <w:sz w:val="22"/>
                <w:szCs w:val="22"/>
              </w:rPr>
            </w:pPr>
            <w:r w:rsidRPr="0037089B">
              <w:rPr>
                <w:b/>
                <w:sz w:val="22"/>
                <w:szCs w:val="22"/>
              </w:rPr>
              <w:t>100</w:t>
            </w:r>
          </w:p>
        </w:tc>
      </w:tr>
    </w:tbl>
    <w:p w14:paraId="486D64C5"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58"/>
        <w:gridCol w:w="670"/>
        <w:gridCol w:w="537"/>
        <w:gridCol w:w="459"/>
      </w:tblGrid>
      <w:tr w:rsidR="00446263" w:rsidRPr="009C4175" w14:paraId="346EECE5" w14:textId="77777777" w:rsidTr="00446263">
        <w:trPr>
          <w:trHeight w:val="552"/>
        </w:trPr>
        <w:tc>
          <w:tcPr>
            <w:tcW w:w="265" w:type="pct"/>
            <w:vAlign w:val="center"/>
          </w:tcPr>
          <w:p w14:paraId="27BFBF2C" w14:textId="77777777" w:rsidR="00446263" w:rsidRPr="009C4175" w:rsidRDefault="00446263" w:rsidP="00446263">
            <w:pPr>
              <w:jc w:val="center"/>
              <w:rPr>
                <w:b/>
              </w:rPr>
            </w:pPr>
            <w:r w:rsidRPr="009C4175">
              <w:rPr>
                <w:b/>
              </w:rPr>
              <w:t>Q. No.</w:t>
            </w:r>
          </w:p>
        </w:tc>
        <w:tc>
          <w:tcPr>
            <w:tcW w:w="3943" w:type="pct"/>
            <w:gridSpan w:val="2"/>
            <w:vAlign w:val="center"/>
          </w:tcPr>
          <w:p w14:paraId="0215BA27" w14:textId="77777777" w:rsidR="00446263" w:rsidRPr="009C4175" w:rsidRDefault="00446263" w:rsidP="00446263">
            <w:pPr>
              <w:jc w:val="center"/>
              <w:rPr>
                <w:b/>
              </w:rPr>
            </w:pPr>
            <w:r w:rsidRPr="009C4175">
              <w:rPr>
                <w:b/>
              </w:rPr>
              <w:t>Questions</w:t>
            </w:r>
          </w:p>
        </w:tc>
        <w:tc>
          <w:tcPr>
            <w:tcW w:w="312" w:type="pct"/>
            <w:vAlign w:val="center"/>
          </w:tcPr>
          <w:p w14:paraId="1693225E" w14:textId="77777777" w:rsidR="00446263" w:rsidRPr="009C4175" w:rsidRDefault="00446263" w:rsidP="00446263">
            <w:pPr>
              <w:jc w:val="center"/>
              <w:rPr>
                <w:b/>
              </w:rPr>
            </w:pPr>
            <w:r w:rsidRPr="009C4175">
              <w:rPr>
                <w:b/>
              </w:rPr>
              <w:t>CO</w:t>
            </w:r>
          </w:p>
        </w:tc>
        <w:tc>
          <w:tcPr>
            <w:tcW w:w="250" w:type="pct"/>
            <w:vAlign w:val="center"/>
          </w:tcPr>
          <w:p w14:paraId="259A2C78" w14:textId="77777777" w:rsidR="00446263" w:rsidRPr="009C4175" w:rsidRDefault="00446263" w:rsidP="00446263">
            <w:pPr>
              <w:jc w:val="center"/>
              <w:rPr>
                <w:b/>
              </w:rPr>
            </w:pPr>
            <w:r w:rsidRPr="009C4175">
              <w:rPr>
                <w:b/>
              </w:rPr>
              <w:t>BL</w:t>
            </w:r>
          </w:p>
        </w:tc>
        <w:tc>
          <w:tcPr>
            <w:tcW w:w="230" w:type="pct"/>
            <w:vAlign w:val="center"/>
          </w:tcPr>
          <w:p w14:paraId="26A8CA8B" w14:textId="77777777" w:rsidR="00446263" w:rsidRPr="009C4175" w:rsidRDefault="00446263" w:rsidP="00446263">
            <w:pPr>
              <w:jc w:val="center"/>
              <w:rPr>
                <w:b/>
              </w:rPr>
            </w:pPr>
            <w:r w:rsidRPr="009C4175">
              <w:rPr>
                <w:b/>
              </w:rPr>
              <w:t>M</w:t>
            </w:r>
          </w:p>
        </w:tc>
      </w:tr>
      <w:tr w:rsidR="00446263" w:rsidRPr="009C4175" w14:paraId="1E28381E" w14:textId="77777777" w:rsidTr="00446263">
        <w:trPr>
          <w:trHeight w:val="148"/>
        </w:trPr>
        <w:tc>
          <w:tcPr>
            <w:tcW w:w="5000" w:type="pct"/>
            <w:gridSpan w:val="6"/>
          </w:tcPr>
          <w:p w14:paraId="1E82E216" w14:textId="77777777" w:rsidR="00446263" w:rsidRPr="009C4175" w:rsidRDefault="00446263" w:rsidP="00446263">
            <w:pPr>
              <w:jc w:val="center"/>
              <w:rPr>
                <w:b/>
              </w:rPr>
            </w:pPr>
            <w:r w:rsidRPr="009C4175">
              <w:rPr>
                <w:b/>
              </w:rPr>
              <w:t>PART – A (10 X 1 = 10 MARKS)</w:t>
            </w:r>
          </w:p>
        </w:tc>
      </w:tr>
      <w:tr w:rsidR="00446263" w:rsidRPr="009C4175" w14:paraId="31EE0423" w14:textId="77777777" w:rsidTr="00446263">
        <w:trPr>
          <w:trHeight w:val="283"/>
        </w:trPr>
        <w:tc>
          <w:tcPr>
            <w:tcW w:w="265" w:type="pct"/>
          </w:tcPr>
          <w:p w14:paraId="07FD8D60" w14:textId="77777777" w:rsidR="00446263" w:rsidRPr="009C4175" w:rsidRDefault="00446263" w:rsidP="00446263">
            <w:pPr>
              <w:jc w:val="center"/>
            </w:pPr>
            <w:r w:rsidRPr="009C4175">
              <w:t>1.</w:t>
            </w:r>
          </w:p>
        </w:tc>
        <w:tc>
          <w:tcPr>
            <w:tcW w:w="3943" w:type="pct"/>
            <w:gridSpan w:val="2"/>
          </w:tcPr>
          <w:p w14:paraId="25255160" w14:textId="77777777" w:rsidR="00446263" w:rsidRPr="0071676D" w:rsidRDefault="00446263" w:rsidP="00446263">
            <w:pPr>
              <w:autoSpaceDE w:val="0"/>
              <w:autoSpaceDN w:val="0"/>
              <w:adjustRightInd w:val="0"/>
              <w:jc w:val="both"/>
              <w:rPr>
                <w:b/>
              </w:rPr>
            </w:pPr>
            <w:r w:rsidRPr="0071676D">
              <w:rPr>
                <w:rStyle w:val="Strong"/>
              </w:rPr>
              <w:t xml:space="preserve">Identify the mode in which an enhancement-mode MOSFET operates when </w:t>
            </w:r>
            <w:r w:rsidRPr="0071676D">
              <w:rPr>
                <w:rStyle w:val="katex-mathml"/>
                <w:bCs/>
              </w:rPr>
              <w:t>VGS=0V</w:t>
            </w:r>
            <w:r w:rsidRPr="0071676D">
              <w:rPr>
                <w:rStyle w:val="katex-mathml"/>
                <w:b/>
                <w:bCs/>
              </w:rPr>
              <w:t xml:space="preserve">.     </w:t>
            </w:r>
            <w:r w:rsidRPr="0071676D">
              <w:t xml:space="preserve">                                          </w:t>
            </w:r>
          </w:p>
        </w:tc>
        <w:tc>
          <w:tcPr>
            <w:tcW w:w="312" w:type="pct"/>
          </w:tcPr>
          <w:p w14:paraId="23AF9DE1" w14:textId="77777777" w:rsidR="00446263" w:rsidRPr="009C4175" w:rsidRDefault="00446263" w:rsidP="00446263">
            <w:pPr>
              <w:jc w:val="center"/>
            </w:pPr>
            <w:r w:rsidRPr="009C4175">
              <w:t>CO1</w:t>
            </w:r>
          </w:p>
        </w:tc>
        <w:tc>
          <w:tcPr>
            <w:tcW w:w="250" w:type="pct"/>
          </w:tcPr>
          <w:p w14:paraId="23487796" w14:textId="77777777" w:rsidR="00446263" w:rsidRPr="009C4175" w:rsidRDefault="00446263" w:rsidP="00446263">
            <w:pPr>
              <w:jc w:val="center"/>
            </w:pPr>
            <w:r w:rsidRPr="009C4175">
              <w:t>U</w:t>
            </w:r>
          </w:p>
        </w:tc>
        <w:tc>
          <w:tcPr>
            <w:tcW w:w="230" w:type="pct"/>
          </w:tcPr>
          <w:p w14:paraId="2E208DD6" w14:textId="77777777" w:rsidR="00446263" w:rsidRPr="009C4175" w:rsidRDefault="00446263" w:rsidP="00446263">
            <w:pPr>
              <w:jc w:val="center"/>
            </w:pPr>
            <w:r w:rsidRPr="009C4175">
              <w:t>1</w:t>
            </w:r>
          </w:p>
        </w:tc>
      </w:tr>
      <w:tr w:rsidR="00446263" w:rsidRPr="009C4175" w14:paraId="192367A9" w14:textId="77777777" w:rsidTr="00446263">
        <w:trPr>
          <w:trHeight w:val="283"/>
        </w:trPr>
        <w:tc>
          <w:tcPr>
            <w:tcW w:w="265" w:type="pct"/>
          </w:tcPr>
          <w:p w14:paraId="132191CD" w14:textId="77777777" w:rsidR="00446263" w:rsidRPr="009C4175" w:rsidRDefault="00446263" w:rsidP="00446263">
            <w:pPr>
              <w:jc w:val="center"/>
            </w:pPr>
            <w:r w:rsidRPr="009C4175">
              <w:t>2.</w:t>
            </w:r>
          </w:p>
        </w:tc>
        <w:tc>
          <w:tcPr>
            <w:tcW w:w="3943" w:type="pct"/>
            <w:gridSpan w:val="2"/>
          </w:tcPr>
          <w:p w14:paraId="09E32C35" w14:textId="77777777" w:rsidR="00446263" w:rsidRPr="009C4175" w:rsidRDefault="00446263" w:rsidP="00446263">
            <w:pPr>
              <w:jc w:val="both"/>
            </w:pPr>
            <w:r w:rsidRPr="000F1CB2">
              <w:rPr>
                <w:lang w:val="en-IN" w:eastAsia="en-IN"/>
              </w:rPr>
              <w:t xml:space="preserve">A designer selects predesigned AND, OR, multiplexers, and flip-flops from a library and focuses only on arranging them and connecting </w:t>
            </w:r>
            <w:proofErr w:type="spellStart"/>
            <w:r w:rsidRPr="000F1CB2">
              <w:rPr>
                <w:lang w:val="en-IN" w:eastAsia="en-IN"/>
              </w:rPr>
              <w:t>signals.</w:t>
            </w:r>
            <w:r w:rsidRPr="000F1CB2">
              <w:rPr>
                <w:bCs/>
                <w:lang w:val="en-IN" w:eastAsia="en-IN"/>
              </w:rPr>
              <w:t>Identify</w:t>
            </w:r>
            <w:proofErr w:type="spellEnd"/>
            <w:r w:rsidRPr="000F1CB2">
              <w:rPr>
                <w:bCs/>
                <w:lang w:val="en-IN" w:eastAsia="en-IN"/>
              </w:rPr>
              <w:t xml:space="preserve"> the ASIC style being applied.</w:t>
            </w:r>
          </w:p>
        </w:tc>
        <w:tc>
          <w:tcPr>
            <w:tcW w:w="312" w:type="pct"/>
          </w:tcPr>
          <w:p w14:paraId="6B23B2B6" w14:textId="77777777" w:rsidR="00446263" w:rsidRPr="009C4175" w:rsidRDefault="00446263" w:rsidP="00446263">
            <w:pPr>
              <w:jc w:val="center"/>
            </w:pPr>
            <w:r w:rsidRPr="009C4175">
              <w:t>CO1</w:t>
            </w:r>
          </w:p>
        </w:tc>
        <w:tc>
          <w:tcPr>
            <w:tcW w:w="250" w:type="pct"/>
          </w:tcPr>
          <w:p w14:paraId="538BD891" w14:textId="77777777" w:rsidR="00446263" w:rsidRPr="009C4175" w:rsidRDefault="00446263" w:rsidP="00446263">
            <w:pPr>
              <w:jc w:val="center"/>
            </w:pPr>
            <w:r>
              <w:t>A</w:t>
            </w:r>
          </w:p>
        </w:tc>
        <w:tc>
          <w:tcPr>
            <w:tcW w:w="230" w:type="pct"/>
          </w:tcPr>
          <w:p w14:paraId="3700149C" w14:textId="77777777" w:rsidR="00446263" w:rsidRPr="009C4175" w:rsidRDefault="00446263" w:rsidP="00446263">
            <w:pPr>
              <w:jc w:val="center"/>
            </w:pPr>
            <w:r w:rsidRPr="009C4175">
              <w:t>1</w:t>
            </w:r>
          </w:p>
        </w:tc>
      </w:tr>
      <w:tr w:rsidR="00446263" w:rsidRPr="009C4175" w14:paraId="716AE3ED" w14:textId="77777777" w:rsidTr="00446263">
        <w:trPr>
          <w:trHeight w:val="283"/>
        </w:trPr>
        <w:tc>
          <w:tcPr>
            <w:tcW w:w="265" w:type="pct"/>
          </w:tcPr>
          <w:p w14:paraId="7E4C80B4" w14:textId="77777777" w:rsidR="00446263" w:rsidRPr="009C4175" w:rsidRDefault="00446263" w:rsidP="00446263">
            <w:pPr>
              <w:jc w:val="center"/>
            </w:pPr>
            <w:r w:rsidRPr="009C4175">
              <w:t>3.</w:t>
            </w:r>
          </w:p>
        </w:tc>
        <w:tc>
          <w:tcPr>
            <w:tcW w:w="3943" w:type="pct"/>
            <w:gridSpan w:val="2"/>
          </w:tcPr>
          <w:p w14:paraId="57F27013" w14:textId="77777777" w:rsidR="00446263" w:rsidRPr="009C4175" w:rsidRDefault="00446263" w:rsidP="00446263">
            <w:pPr>
              <w:jc w:val="both"/>
            </w:pPr>
            <w:r w:rsidRPr="00E11F7E">
              <w:rPr>
                <w:color w:val="000000"/>
                <w:lang w:eastAsia="en-IN"/>
              </w:rPr>
              <w:t>State the programming vol</w:t>
            </w:r>
            <w:r>
              <w:rPr>
                <w:color w:val="000000"/>
                <w:lang w:eastAsia="en-IN"/>
              </w:rPr>
              <w:t>tage of the EPROM transistor.</w:t>
            </w:r>
          </w:p>
        </w:tc>
        <w:tc>
          <w:tcPr>
            <w:tcW w:w="312" w:type="pct"/>
          </w:tcPr>
          <w:p w14:paraId="0AC27E52" w14:textId="77777777" w:rsidR="00446263" w:rsidRPr="009C4175" w:rsidRDefault="00446263" w:rsidP="00446263">
            <w:pPr>
              <w:jc w:val="center"/>
            </w:pPr>
            <w:r w:rsidRPr="009C4175">
              <w:t>CO2</w:t>
            </w:r>
          </w:p>
        </w:tc>
        <w:tc>
          <w:tcPr>
            <w:tcW w:w="250" w:type="pct"/>
          </w:tcPr>
          <w:p w14:paraId="6274B51A" w14:textId="77777777" w:rsidR="00446263" w:rsidRPr="009C4175" w:rsidRDefault="00446263" w:rsidP="00446263">
            <w:pPr>
              <w:jc w:val="center"/>
            </w:pPr>
            <w:r w:rsidRPr="009C4175">
              <w:t>R</w:t>
            </w:r>
          </w:p>
        </w:tc>
        <w:tc>
          <w:tcPr>
            <w:tcW w:w="230" w:type="pct"/>
          </w:tcPr>
          <w:p w14:paraId="325491D2" w14:textId="77777777" w:rsidR="00446263" w:rsidRPr="009C4175" w:rsidRDefault="00446263" w:rsidP="00446263">
            <w:pPr>
              <w:jc w:val="center"/>
            </w:pPr>
            <w:r w:rsidRPr="009C4175">
              <w:t>1</w:t>
            </w:r>
          </w:p>
        </w:tc>
      </w:tr>
      <w:tr w:rsidR="00446263" w:rsidRPr="009C4175" w14:paraId="0A5C9A12" w14:textId="77777777" w:rsidTr="00446263">
        <w:trPr>
          <w:trHeight w:val="283"/>
        </w:trPr>
        <w:tc>
          <w:tcPr>
            <w:tcW w:w="265" w:type="pct"/>
          </w:tcPr>
          <w:p w14:paraId="2CB6F59B" w14:textId="77777777" w:rsidR="00446263" w:rsidRPr="009C4175" w:rsidRDefault="00446263" w:rsidP="00446263">
            <w:pPr>
              <w:jc w:val="center"/>
            </w:pPr>
            <w:r w:rsidRPr="009C4175">
              <w:t>4.</w:t>
            </w:r>
          </w:p>
        </w:tc>
        <w:tc>
          <w:tcPr>
            <w:tcW w:w="3943" w:type="pct"/>
            <w:gridSpan w:val="2"/>
          </w:tcPr>
          <w:p w14:paraId="01F9148D" w14:textId="77777777" w:rsidR="00446263" w:rsidRPr="00E31144" w:rsidRDefault="00446263" w:rsidP="00446263">
            <w:pPr>
              <w:jc w:val="both"/>
            </w:pPr>
            <w:r w:rsidRPr="00E31144">
              <w:rPr>
                <w:bCs/>
              </w:rPr>
              <w:t>Describe the primary function of flip-flops in digital circuits</w:t>
            </w:r>
            <w:r>
              <w:rPr>
                <w:bCs/>
              </w:rPr>
              <w:t>.</w:t>
            </w:r>
          </w:p>
        </w:tc>
        <w:tc>
          <w:tcPr>
            <w:tcW w:w="312" w:type="pct"/>
          </w:tcPr>
          <w:p w14:paraId="4B962583" w14:textId="77777777" w:rsidR="00446263" w:rsidRPr="009C4175" w:rsidRDefault="00446263" w:rsidP="00446263">
            <w:pPr>
              <w:jc w:val="center"/>
            </w:pPr>
            <w:r w:rsidRPr="009C4175">
              <w:t>CO2</w:t>
            </w:r>
          </w:p>
        </w:tc>
        <w:tc>
          <w:tcPr>
            <w:tcW w:w="250" w:type="pct"/>
          </w:tcPr>
          <w:p w14:paraId="5A29E696" w14:textId="77777777" w:rsidR="00446263" w:rsidRPr="009C4175" w:rsidRDefault="00446263" w:rsidP="00446263">
            <w:pPr>
              <w:jc w:val="center"/>
            </w:pPr>
            <w:r w:rsidRPr="009C4175">
              <w:t>R</w:t>
            </w:r>
          </w:p>
        </w:tc>
        <w:tc>
          <w:tcPr>
            <w:tcW w:w="230" w:type="pct"/>
          </w:tcPr>
          <w:p w14:paraId="147FEABA" w14:textId="77777777" w:rsidR="00446263" w:rsidRPr="009C4175" w:rsidRDefault="00446263" w:rsidP="00446263">
            <w:pPr>
              <w:jc w:val="center"/>
            </w:pPr>
            <w:r w:rsidRPr="009C4175">
              <w:t>1</w:t>
            </w:r>
          </w:p>
        </w:tc>
      </w:tr>
      <w:tr w:rsidR="00446263" w:rsidRPr="009C4175" w14:paraId="1DA1A0C5" w14:textId="77777777" w:rsidTr="00446263">
        <w:trPr>
          <w:trHeight w:val="283"/>
        </w:trPr>
        <w:tc>
          <w:tcPr>
            <w:tcW w:w="265" w:type="pct"/>
          </w:tcPr>
          <w:p w14:paraId="1D8F565E" w14:textId="77777777" w:rsidR="00446263" w:rsidRPr="009C4175" w:rsidRDefault="00446263" w:rsidP="00446263">
            <w:pPr>
              <w:jc w:val="center"/>
            </w:pPr>
            <w:r w:rsidRPr="009C4175">
              <w:t>5.</w:t>
            </w:r>
          </w:p>
        </w:tc>
        <w:tc>
          <w:tcPr>
            <w:tcW w:w="3943" w:type="pct"/>
            <w:gridSpan w:val="2"/>
          </w:tcPr>
          <w:p w14:paraId="1EF125F9" w14:textId="77777777" w:rsidR="00446263" w:rsidRPr="009C4175" w:rsidRDefault="00446263" w:rsidP="00446263">
            <w:pPr>
              <w:pStyle w:val="Default"/>
              <w:jc w:val="both"/>
            </w:pPr>
            <w:r>
              <w:t xml:space="preserve">State the number of wires contained in each track of the </w:t>
            </w:r>
            <w:proofErr w:type="spellStart"/>
            <w:r>
              <w:t>Actel</w:t>
            </w:r>
            <w:proofErr w:type="spellEnd"/>
            <w:r>
              <w:t xml:space="preserve"> ACT family interconnect</w:t>
            </w:r>
          </w:p>
        </w:tc>
        <w:tc>
          <w:tcPr>
            <w:tcW w:w="312" w:type="pct"/>
          </w:tcPr>
          <w:p w14:paraId="244A826C" w14:textId="77777777" w:rsidR="00446263" w:rsidRPr="009C4175" w:rsidRDefault="00446263" w:rsidP="00446263">
            <w:pPr>
              <w:jc w:val="center"/>
            </w:pPr>
            <w:r w:rsidRPr="009C4175">
              <w:t>CO3</w:t>
            </w:r>
          </w:p>
        </w:tc>
        <w:tc>
          <w:tcPr>
            <w:tcW w:w="250" w:type="pct"/>
          </w:tcPr>
          <w:p w14:paraId="597A2F37" w14:textId="77777777" w:rsidR="00446263" w:rsidRPr="009C4175" w:rsidRDefault="00446263" w:rsidP="00446263">
            <w:pPr>
              <w:jc w:val="center"/>
            </w:pPr>
            <w:r>
              <w:t>R</w:t>
            </w:r>
          </w:p>
        </w:tc>
        <w:tc>
          <w:tcPr>
            <w:tcW w:w="230" w:type="pct"/>
          </w:tcPr>
          <w:p w14:paraId="3F7243D9" w14:textId="77777777" w:rsidR="00446263" w:rsidRPr="009C4175" w:rsidRDefault="00446263" w:rsidP="00446263">
            <w:pPr>
              <w:jc w:val="center"/>
            </w:pPr>
            <w:r w:rsidRPr="009C4175">
              <w:t>1</w:t>
            </w:r>
          </w:p>
        </w:tc>
      </w:tr>
      <w:tr w:rsidR="00446263" w:rsidRPr="009C4175" w14:paraId="42F81AF3" w14:textId="77777777" w:rsidTr="00446263">
        <w:trPr>
          <w:trHeight w:val="283"/>
        </w:trPr>
        <w:tc>
          <w:tcPr>
            <w:tcW w:w="265" w:type="pct"/>
          </w:tcPr>
          <w:p w14:paraId="5CA15D3D" w14:textId="77777777" w:rsidR="00446263" w:rsidRPr="009C4175" w:rsidRDefault="00446263" w:rsidP="00446263">
            <w:pPr>
              <w:jc w:val="center"/>
            </w:pPr>
            <w:r w:rsidRPr="009C4175">
              <w:t>6.</w:t>
            </w:r>
          </w:p>
        </w:tc>
        <w:tc>
          <w:tcPr>
            <w:tcW w:w="3943" w:type="pct"/>
            <w:gridSpan w:val="2"/>
          </w:tcPr>
          <w:p w14:paraId="3582C56D" w14:textId="77777777" w:rsidR="00446263" w:rsidRPr="009C4175" w:rsidRDefault="00446263" w:rsidP="00446263">
            <w:pPr>
              <w:jc w:val="both"/>
            </w:pPr>
            <w:r>
              <w:t xml:space="preserve">State the interconnect scheme to which the </w:t>
            </w:r>
            <w:proofErr w:type="spellStart"/>
            <w:r>
              <w:t>Actel</w:t>
            </w:r>
            <w:proofErr w:type="spellEnd"/>
            <w:r>
              <w:t xml:space="preserve"> ACT family is identical.</w:t>
            </w:r>
          </w:p>
        </w:tc>
        <w:tc>
          <w:tcPr>
            <w:tcW w:w="312" w:type="pct"/>
          </w:tcPr>
          <w:p w14:paraId="74DCBF63" w14:textId="77777777" w:rsidR="00446263" w:rsidRPr="009C4175" w:rsidRDefault="00446263" w:rsidP="00446263">
            <w:pPr>
              <w:jc w:val="center"/>
            </w:pPr>
            <w:r w:rsidRPr="009C4175">
              <w:t>CO3</w:t>
            </w:r>
          </w:p>
        </w:tc>
        <w:tc>
          <w:tcPr>
            <w:tcW w:w="250" w:type="pct"/>
          </w:tcPr>
          <w:p w14:paraId="53A71C2B" w14:textId="77777777" w:rsidR="00446263" w:rsidRPr="009C4175" w:rsidRDefault="00446263" w:rsidP="00446263">
            <w:pPr>
              <w:jc w:val="center"/>
            </w:pPr>
            <w:r w:rsidRPr="009C4175">
              <w:t>R</w:t>
            </w:r>
          </w:p>
        </w:tc>
        <w:tc>
          <w:tcPr>
            <w:tcW w:w="230" w:type="pct"/>
          </w:tcPr>
          <w:p w14:paraId="4CF08A57" w14:textId="77777777" w:rsidR="00446263" w:rsidRPr="009C4175" w:rsidRDefault="00446263" w:rsidP="00446263">
            <w:pPr>
              <w:jc w:val="center"/>
            </w:pPr>
            <w:r w:rsidRPr="009C4175">
              <w:t>1</w:t>
            </w:r>
          </w:p>
        </w:tc>
      </w:tr>
      <w:tr w:rsidR="00446263" w:rsidRPr="009C4175" w14:paraId="513EE678" w14:textId="77777777" w:rsidTr="00446263">
        <w:trPr>
          <w:trHeight w:val="283"/>
        </w:trPr>
        <w:tc>
          <w:tcPr>
            <w:tcW w:w="265" w:type="pct"/>
          </w:tcPr>
          <w:p w14:paraId="432EB2F8" w14:textId="77777777" w:rsidR="00446263" w:rsidRPr="009C4175" w:rsidRDefault="00446263" w:rsidP="00446263">
            <w:pPr>
              <w:jc w:val="center"/>
            </w:pPr>
            <w:r w:rsidRPr="009C4175">
              <w:t>7.</w:t>
            </w:r>
          </w:p>
        </w:tc>
        <w:tc>
          <w:tcPr>
            <w:tcW w:w="3943" w:type="pct"/>
            <w:gridSpan w:val="2"/>
          </w:tcPr>
          <w:p w14:paraId="7194B400" w14:textId="77777777" w:rsidR="00446263" w:rsidRPr="009C4175" w:rsidRDefault="00446263" w:rsidP="00446263">
            <w:pPr>
              <w:pStyle w:val="ListParagraph"/>
              <w:ind w:left="0"/>
              <w:jc w:val="both"/>
              <w:rPr>
                <w:noProof/>
                <w:lang w:eastAsia="zh-TW"/>
              </w:rPr>
            </w:pPr>
            <w:r w:rsidRPr="00B84CB9">
              <w:rPr>
                <w:rStyle w:val="Strong"/>
              </w:rPr>
              <w:t>Summarize the</w:t>
            </w:r>
            <w:r w:rsidRPr="00B84CB9">
              <w:t xml:space="preserve"> </w:t>
            </w:r>
            <w:r>
              <w:t>two objectives of Floor planning in Physical Design Flow.</w:t>
            </w:r>
          </w:p>
        </w:tc>
        <w:tc>
          <w:tcPr>
            <w:tcW w:w="312" w:type="pct"/>
          </w:tcPr>
          <w:p w14:paraId="70CA5105" w14:textId="77777777" w:rsidR="00446263" w:rsidRPr="009C4175" w:rsidRDefault="00446263" w:rsidP="00446263">
            <w:pPr>
              <w:jc w:val="center"/>
            </w:pPr>
            <w:r w:rsidRPr="009C4175">
              <w:t>CO4</w:t>
            </w:r>
          </w:p>
        </w:tc>
        <w:tc>
          <w:tcPr>
            <w:tcW w:w="250" w:type="pct"/>
          </w:tcPr>
          <w:p w14:paraId="1C9311BF" w14:textId="77777777" w:rsidR="00446263" w:rsidRPr="009C4175" w:rsidRDefault="00446263" w:rsidP="00446263">
            <w:pPr>
              <w:jc w:val="center"/>
            </w:pPr>
            <w:r w:rsidRPr="009C4175">
              <w:t>U</w:t>
            </w:r>
          </w:p>
        </w:tc>
        <w:tc>
          <w:tcPr>
            <w:tcW w:w="230" w:type="pct"/>
          </w:tcPr>
          <w:p w14:paraId="511C99A3" w14:textId="77777777" w:rsidR="00446263" w:rsidRPr="009C4175" w:rsidRDefault="00446263" w:rsidP="00446263">
            <w:pPr>
              <w:jc w:val="center"/>
            </w:pPr>
            <w:r w:rsidRPr="009C4175">
              <w:t>1</w:t>
            </w:r>
          </w:p>
        </w:tc>
      </w:tr>
      <w:tr w:rsidR="00446263" w:rsidRPr="009C4175" w14:paraId="708370DD" w14:textId="77777777" w:rsidTr="00446263">
        <w:trPr>
          <w:trHeight w:val="283"/>
        </w:trPr>
        <w:tc>
          <w:tcPr>
            <w:tcW w:w="265" w:type="pct"/>
          </w:tcPr>
          <w:p w14:paraId="751C64C7" w14:textId="77777777" w:rsidR="00446263" w:rsidRPr="009C4175" w:rsidRDefault="00446263" w:rsidP="00446263">
            <w:pPr>
              <w:jc w:val="center"/>
            </w:pPr>
            <w:r w:rsidRPr="009C4175">
              <w:t>8.</w:t>
            </w:r>
          </w:p>
        </w:tc>
        <w:tc>
          <w:tcPr>
            <w:tcW w:w="3943" w:type="pct"/>
            <w:gridSpan w:val="2"/>
          </w:tcPr>
          <w:p w14:paraId="5D5328AB" w14:textId="77777777" w:rsidR="00446263" w:rsidRPr="00115DBB" w:rsidRDefault="00446263" w:rsidP="00446263">
            <w:pPr>
              <w:jc w:val="both"/>
              <w:rPr>
                <w:bCs/>
              </w:rPr>
            </w:pPr>
            <w:r w:rsidRPr="00115DBB">
              <w:rPr>
                <w:bCs/>
              </w:rPr>
              <w:t>Construct the graph from the following network for system partitioning.</w:t>
            </w:r>
          </w:p>
          <w:p w14:paraId="5A4C040F" w14:textId="77777777" w:rsidR="00446263" w:rsidRPr="009C4175" w:rsidRDefault="00446263" w:rsidP="00446263">
            <w:pPr>
              <w:jc w:val="both"/>
              <w:rPr>
                <w:b/>
                <w:bCs/>
              </w:rPr>
            </w:pPr>
            <w:r w:rsidRPr="00115DBB">
              <w:rPr>
                <w:b/>
                <w:bCs/>
                <w:noProof/>
              </w:rPr>
              <w:drawing>
                <wp:inline distT="0" distB="0" distL="0" distR="0" wp14:anchorId="335F7CCB" wp14:editId="714349CA">
                  <wp:extent cx="2444750" cy="1649369"/>
                  <wp:effectExtent l="0" t="0" r="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449236" cy="1652395"/>
                          </a:xfrm>
                          <a:prstGeom prst="rect">
                            <a:avLst/>
                          </a:prstGeom>
                        </pic:spPr>
                      </pic:pic>
                    </a:graphicData>
                  </a:graphic>
                </wp:inline>
              </w:drawing>
            </w:r>
          </w:p>
        </w:tc>
        <w:tc>
          <w:tcPr>
            <w:tcW w:w="312" w:type="pct"/>
          </w:tcPr>
          <w:p w14:paraId="3144886B" w14:textId="77777777" w:rsidR="00446263" w:rsidRPr="009C4175" w:rsidRDefault="00446263" w:rsidP="00446263">
            <w:pPr>
              <w:jc w:val="center"/>
            </w:pPr>
            <w:r w:rsidRPr="009C4175">
              <w:t>CO4</w:t>
            </w:r>
          </w:p>
        </w:tc>
        <w:tc>
          <w:tcPr>
            <w:tcW w:w="250" w:type="pct"/>
          </w:tcPr>
          <w:p w14:paraId="2D3249F6" w14:textId="77777777" w:rsidR="00446263" w:rsidRPr="009C4175" w:rsidRDefault="00446263" w:rsidP="00446263">
            <w:pPr>
              <w:jc w:val="center"/>
            </w:pPr>
            <w:r>
              <w:t>A</w:t>
            </w:r>
          </w:p>
        </w:tc>
        <w:tc>
          <w:tcPr>
            <w:tcW w:w="230" w:type="pct"/>
          </w:tcPr>
          <w:p w14:paraId="7D4C3B14" w14:textId="77777777" w:rsidR="00446263" w:rsidRPr="009C4175" w:rsidRDefault="00446263" w:rsidP="00446263">
            <w:pPr>
              <w:jc w:val="center"/>
            </w:pPr>
            <w:r w:rsidRPr="009C4175">
              <w:t>1</w:t>
            </w:r>
          </w:p>
        </w:tc>
      </w:tr>
      <w:tr w:rsidR="00446263" w:rsidRPr="009C4175" w14:paraId="2BADC176" w14:textId="77777777" w:rsidTr="00446263">
        <w:trPr>
          <w:trHeight w:val="283"/>
        </w:trPr>
        <w:tc>
          <w:tcPr>
            <w:tcW w:w="265" w:type="pct"/>
          </w:tcPr>
          <w:p w14:paraId="7D8DBF33" w14:textId="77777777" w:rsidR="00446263" w:rsidRPr="009C4175" w:rsidRDefault="00446263" w:rsidP="00446263">
            <w:pPr>
              <w:jc w:val="center"/>
            </w:pPr>
            <w:r w:rsidRPr="009C4175">
              <w:t>9.</w:t>
            </w:r>
          </w:p>
        </w:tc>
        <w:tc>
          <w:tcPr>
            <w:tcW w:w="3943" w:type="pct"/>
            <w:gridSpan w:val="2"/>
          </w:tcPr>
          <w:p w14:paraId="41ECFD8A" w14:textId="77777777" w:rsidR="00446263" w:rsidRPr="009C4175" w:rsidRDefault="00446263" w:rsidP="00446263">
            <w:pPr>
              <w:pStyle w:val="ListParagraph"/>
              <w:ind w:left="0"/>
              <w:jc w:val="both"/>
              <w:rPr>
                <w:noProof/>
                <w:lang w:eastAsia="zh-TW"/>
              </w:rPr>
            </w:pPr>
            <w:r>
              <w:t>Identify</w:t>
            </w:r>
            <w:r w:rsidRPr="00510D31">
              <w:t xml:space="preserve"> </w:t>
            </w:r>
            <w:r w:rsidRPr="00510D31">
              <w:rPr>
                <w:bCs/>
              </w:rPr>
              <w:t>the channel capacity</w:t>
            </w:r>
            <w:r>
              <w:rPr>
                <w:bCs/>
              </w:rPr>
              <w:t xml:space="preserve"> in Global routing for </w:t>
            </w:r>
            <w:r w:rsidRPr="00510D31">
              <w:t>seven horizontal wiring tracks available in one row of gate-array base cells.</w:t>
            </w:r>
          </w:p>
        </w:tc>
        <w:tc>
          <w:tcPr>
            <w:tcW w:w="312" w:type="pct"/>
          </w:tcPr>
          <w:p w14:paraId="3BC77445" w14:textId="77777777" w:rsidR="00446263" w:rsidRPr="009C4175" w:rsidRDefault="00446263" w:rsidP="00446263">
            <w:pPr>
              <w:jc w:val="center"/>
            </w:pPr>
            <w:r w:rsidRPr="009C4175">
              <w:t>CO5</w:t>
            </w:r>
          </w:p>
        </w:tc>
        <w:tc>
          <w:tcPr>
            <w:tcW w:w="250" w:type="pct"/>
          </w:tcPr>
          <w:p w14:paraId="6DC44C70" w14:textId="77777777" w:rsidR="00446263" w:rsidRPr="009C4175" w:rsidRDefault="00446263" w:rsidP="00446263">
            <w:pPr>
              <w:jc w:val="center"/>
            </w:pPr>
            <w:r w:rsidRPr="009C4175">
              <w:t>U</w:t>
            </w:r>
          </w:p>
        </w:tc>
        <w:tc>
          <w:tcPr>
            <w:tcW w:w="230" w:type="pct"/>
          </w:tcPr>
          <w:p w14:paraId="1EB54892" w14:textId="77777777" w:rsidR="00446263" w:rsidRPr="009C4175" w:rsidRDefault="00446263" w:rsidP="00446263">
            <w:pPr>
              <w:jc w:val="center"/>
            </w:pPr>
            <w:r w:rsidRPr="009C4175">
              <w:t>1</w:t>
            </w:r>
          </w:p>
        </w:tc>
      </w:tr>
      <w:tr w:rsidR="00446263" w:rsidRPr="009C4175" w14:paraId="74E33B54" w14:textId="77777777" w:rsidTr="00446263">
        <w:trPr>
          <w:trHeight w:val="283"/>
        </w:trPr>
        <w:tc>
          <w:tcPr>
            <w:tcW w:w="265" w:type="pct"/>
          </w:tcPr>
          <w:p w14:paraId="43E39D17" w14:textId="77777777" w:rsidR="00446263" w:rsidRPr="009C4175" w:rsidRDefault="00446263" w:rsidP="00446263">
            <w:pPr>
              <w:jc w:val="center"/>
            </w:pPr>
            <w:r w:rsidRPr="009C4175">
              <w:t>10.</w:t>
            </w:r>
          </w:p>
        </w:tc>
        <w:tc>
          <w:tcPr>
            <w:tcW w:w="3943" w:type="pct"/>
            <w:gridSpan w:val="2"/>
          </w:tcPr>
          <w:p w14:paraId="0E0E514D" w14:textId="77777777" w:rsidR="00446263" w:rsidRPr="009C4175" w:rsidRDefault="00446263" w:rsidP="00446263">
            <w:pPr>
              <w:jc w:val="both"/>
            </w:pPr>
            <w:r>
              <w:t>Identify the tool used for Physical design flow in Cadence EDA Tool.</w:t>
            </w:r>
          </w:p>
        </w:tc>
        <w:tc>
          <w:tcPr>
            <w:tcW w:w="312" w:type="pct"/>
          </w:tcPr>
          <w:p w14:paraId="5651B78F" w14:textId="77777777" w:rsidR="00446263" w:rsidRPr="009C4175" w:rsidRDefault="00446263" w:rsidP="00446263">
            <w:pPr>
              <w:jc w:val="center"/>
            </w:pPr>
            <w:r w:rsidRPr="009C4175">
              <w:t>CO6</w:t>
            </w:r>
          </w:p>
        </w:tc>
        <w:tc>
          <w:tcPr>
            <w:tcW w:w="250" w:type="pct"/>
          </w:tcPr>
          <w:p w14:paraId="17FBD8D2" w14:textId="77777777" w:rsidR="00446263" w:rsidRPr="009C4175" w:rsidRDefault="00446263" w:rsidP="00446263">
            <w:pPr>
              <w:jc w:val="center"/>
            </w:pPr>
            <w:r w:rsidRPr="009C4175">
              <w:t>U</w:t>
            </w:r>
          </w:p>
        </w:tc>
        <w:tc>
          <w:tcPr>
            <w:tcW w:w="230" w:type="pct"/>
          </w:tcPr>
          <w:p w14:paraId="33B9AB09" w14:textId="77777777" w:rsidR="00446263" w:rsidRPr="009C4175" w:rsidRDefault="00446263" w:rsidP="00446263">
            <w:pPr>
              <w:jc w:val="center"/>
            </w:pPr>
            <w:r w:rsidRPr="009C4175">
              <w:t>1</w:t>
            </w:r>
          </w:p>
        </w:tc>
      </w:tr>
      <w:tr w:rsidR="00446263" w:rsidRPr="009C4175" w14:paraId="4B34F23F" w14:textId="77777777" w:rsidTr="00446263">
        <w:trPr>
          <w:trHeight w:val="194"/>
        </w:trPr>
        <w:tc>
          <w:tcPr>
            <w:tcW w:w="5000" w:type="pct"/>
            <w:gridSpan w:val="6"/>
          </w:tcPr>
          <w:p w14:paraId="4C67F529" w14:textId="77777777" w:rsidR="00446263" w:rsidRPr="009C4175" w:rsidRDefault="00446263" w:rsidP="00446263">
            <w:pPr>
              <w:jc w:val="center"/>
              <w:rPr>
                <w:b/>
              </w:rPr>
            </w:pPr>
            <w:r w:rsidRPr="009C4175">
              <w:rPr>
                <w:b/>
              </w:rPr>
              <w:t>PART – B (6 X 3 = 18 MARKS)</w:t>
            </w:r>
          </w:p>
        </w:tc>
      </w:tr>
      <w:tr w:rsidR="00446263" w:rsidRPr="009C4175" w14:paraId="007CF642" w14:textId="77777777" w:rsidTr="00446263">
        <w:trPr>
          <w:trHeight w:val="283"/>
        </w:trPr>
        <w:tc>
          <w:tcPr>
            <w:tcW w:w="265" w:type="pct"/>
          </w:tcPr>
          <w:p w14:paraId="493E383F" w14:textId="77777777" w:rsidR="00446263" w:rsidRPr="009C4175" w:rsidRDefault="00446263" w:rsidP="00446263">
            <w:pPr>
              <w:pStyle w:val="NoSpacing"/>
              <w:jc w:val="center"/>
            </w:pPr>
            <w:r w:rsidRPr="009C4175">
              <w:t>11.</w:t>
            </w:r>
          </w:p>
        </w:tc>
        <w:tc>
          <w:tcPr>
            <w:tcW w:w="3943" w:type="pct"/>
            <w:gridSpan w:val="2"/>
          </w:tcPr>
          <w:p w14:paraId="7300AF29" w14:textId="77777777" w:rsidR="00446263" w:rsidRDefault="00446263" w:rsidP="00446263">
            <w:pPr>
              <w:jc w:val="both"/>
              <w:rPr>
                <w:color w:val="000000"/>
              </w:rPr>
            </w:pPr>
          </w:p>
          <w:p w14:paraId="7C4CB5C5" w14:textId="77777777" w:rsidR="00446263" w:rsidRDefault="00446263" w:rsidP="00446263">
            <w:pPr>
              <w:jc w:val="both"/>
            </w:pPr>
            <w:r>
              <w:rPr>
                <w:color w:val="000000"/>
              </w:rPr>
              <w:t xml:space="preserve">Construct </w:t>
            </w:r>
            <m:oMath>
              <m:r>
                <w:rPr>
                  <w:rFonts w:ascii="Cambria Math" w:hAnsi="Cambria Math"/>
                </w:rPr>
                <m:t>Z=</m:t>
              </m:r>
              <m:acc>
                <m:accPr>
                  <m:chr m:val="̅"/>
                  <m:ctrlPr>
                    <w:rPr>
                      <w:rFonts w:ascii="Cambria Math" w:hAnsi="Cambria Math"/>
                      <w:i/>
                    </w:rPr>
                  </m:ctrlPr>
                </m:accPr>
                <m:e>
                  <m:d>
                    <m:dPr>
                      <m:ctrlPr>
                        <w:rPr>
                          <w:rFonts w:ascii="Cambria Math" w:hAnsi="Cambria Math"/>
                          <w:i/>
                        </w:rPr>
                      </m:ctrlPr>
                    </m:dPr>
                    <m:e>
                      <m:r>
                        <w:rPr>
                          <w:rFonts w:ascii="Cambria Math" w:hAnsi="Cambria Math"/>
                        </w:rPr>
                        <m:t>A+B+C</m:t>
                      </m:r>
                    </m:e>
                  </m:d>
                </m:e>
              </m:acc>
            </m:oMath>
            <w:r>
              <w:t xml:space="preserve"> using CMOS Logic.</w:t>
            </w:r>
          </w:p>
          <w:p w14:paraId="25E64CC4" w14:textId="77777777" w:rsidR="00446263" w:rsidRPr="009C4175" w:rsidRDefault="00446263" w:rsidP="00446263">
            <w:pPr>
              <w:pStyle w:val="NoSpacing"/>
              <w:jc w:val="both"/>
            </w:pPr>
          </w:p>
        </w:tc>
        <w:tc>
          <w:tcPr>
            <w:tcW w:w="312" w:type="pct"/>
          </w:tcPr>
          <w:p w14:paraId="0F1BBAF8" w14:textId="77777777" w:rsidR="00446263" w:rsidRPr="009C4175" w:rsidRDefault="00446263" w:rsidP="00446263">
            <w:pPr>
              <w:pStyle w:val="NoSpacing"/>
              <w:jc w:val="center"/>
            </w:pPr>
            <w:r w:rsidRPr="009C4175">
              <w:t>CO1</w:t>
            </w:r>
          </w:p>
        </w:tc>
        <w:tc>
          <w:tcPr>
            <w:tcW w:w="250" w:type="pct"/>
          </w:tcPr>
          <w:p w14:paraId="35E085AD" w14:textId="77777777" w:rsidR="00446263" w:rsidRPr="009C4175" w:rsidRDefault="00446263" w:rsidP="00446263">
            <w:pPr>
              <w:pStyle w:val="NoSpacing"/>
              <w:jc w:val="center"/>
            </w:pPr>
            <w:r>
              <w:t>A</w:t>
            </w:r>
          </w:p>
        </w:tc>
        <w:tc>
          <w:tcPr>
            <w:tcW w:w="230" w:type="pct"/>
          </w:tcPr>
          <w:p w14:paraId="0174FF90" w14:textId="77777777" w:rsidR="00446263" w:rsidRPr="009C4175" w:rsidRDefault="00446263" w:rsidP="00446263">
            <w:pPr>
              <w:pStyle w:val="NoSpacing"/>
              <w:jc w:val="center"/>
            </w:pPr>
            <w:r w:rsidRPr="009C4175">
              <w:t>3</w:t>
            </w:r>
          </w:p>
        </w:tc>
      </w:tr>
      <w:tr w:rsidR="00446263" w:rsidRPr="009C4175" w14:paraId="5C42DE60" w14:textId="77777777" w:rsidTr="00446263">
        <w:trPr>
          <w:trHeight w:val="283"/>
        </w:trPr>
        <w:tc>
          <w:tcPr>
            <w:tcW w:w="265" w:type="pct"/>
          </w:tcPr>
          <w:p w14:paraId="54FFE545" w14:textId="77777777" w:rsidR="00446263" w:rsidRPr="009C4175" w:rsidRDefault="00446263" w:rsidP="00446263">
            <w:pPr>
              <w:pStyle w:val="NoSpacing"/>
              <w:jc w:val="center"/>
            </w:pPr>
            <w:r w:rsidRPr="009C4175">
              <w:t>12.</w:t>
            </w:r>
          </w:p>
        </w:tc>
        <w:tc>
          <w:tcPr>
            <w:tcW w:w="3943" w:type="pct"/>
            <w:gridSpan w:val="2"/>
          </w:tcPr>
          <w:p w14:paraId="780B5C3E" w14:textId="77777777" w:rsidR="00446263" w:rsidRPr="009C4175" w:rsidRDefault="00446263" w:rsidP="00446263">
            <w:pPr>
              <w:pStyle w:val="NoSpacing"/>
              <w:jc w:val="both"/>
            </w:pPr>
            <w:r>
              <w:t xml:space="preserve">Determine the configuration of an </w:t>
            </w:r>
            <w:proofErr w:type="spellStart"/>
            <w:r>
              <w:rPr>
                <w:rStyle w:val="whitespace-normal"/>
              </w:rPr>
              <w:t>Actel</w:t>
            </w:r>
            <w:proofErr w:type="spellEnd"/>
            <w:r>
              <w:rPr>
                <w:rStyle w:val="whitespace-normal"/>
              </w:rPr>
              <w:t xml:space="preserve"> </w:t>
            </w:r>
            <w:proofErr w:type="spellStart"/>
            <w:r>
              <w:rPr>
                <w:rStyle w:val="whitespace-normal"/>
              </w:rPr>
              <w:t>antifuse</w:t>
            </w:r>
            <w:proofErr w:type="spellEnd"/>
            <w:r>
              <w:t xml:space="preserve"> FPGA for a given logic circuit using </w:t>
            </w:r>
            <w:proofErr w:type="spellStart"/>
            <w:r>
              <w:t>antifuse</w:t>
            </w:r>
            <w:proofErr w:type="spellEnd"/>
            <w:r>
              <w:t xml:space="preserve"> programming.</w:t>
            </w:r>
          </w:p>
        </w:tc>
        <w:tc>
          <w:tcPr>
            <w:tcW w:w="312" w:type="pct"/>
          </w:tcPr>
          <w:p w14:paraId="66DEB5C0" w14:textId="77777777" w:rsidR="00446263" w:rsidRPr="009C4175" w:rsidRDefault="00446263" w:rsidP="00446263">
            <w:pPr>
              <w:pStyle w:val="NoSpacing"/>
              <w:jc w:val="center"/>
            </w:pPr>
            <w:r w:rsidRPr="009C4175">
              <w:t>CO2</w:t>
            </w:r>
          </w:p>
        </w:tc>
        <w:tc>
          <w:tcPr>
            <w:tcW w:w="250" w:type="pct"/>
          </w:tcPr>
          <w:p w14:paraId="08EF7114" w14:textId="77777777" w:rsidR="00446263" w:rsidRPr="009C4175" w:rsidRDefault="00446263" w:rsidP="00446263">
            <w:pPr>
              <w:pStyle w:val="NoSpacing"/>
              <w:jc w:val="center"/>
            </w:pPr>
            <w:r>
              <w:t>A</w:t>
            </w:r>
          </w:p>
        </w:tc>
        <w:tc>
          <w:tcPr>
            <w:tcW w:w="230" w:type="pct"/>
          </w:tcPr>
          <w:p w14:paraId="64D1B613" w14:textId="77777777" w:rsidR="00446263" w:rsidRPr="009C4175" w:rsidRDefault="00446263" w:rsidP="00446263">
            <w:pPr>
              <w:pStyle w:val="NoSpacing"/>
              <w:jc w:val="center"/>
            </w:pPr>
            <w:r w:rsidRPr="009C4175">
              <w:t>3</w:t>
            </w:r>
          </w:p>
        </w:tc>
      </w:tr>
      <w:tr w:rsidR="00446263" w:rsidRPr="009C4175" w14:paraId="478E49BB" w14:textId="77777777" w:rsidTr="00446263">
        <w:trPr>
          <w:trHeight w:val="283"/>
        </w:trPr>
        <w:tc>
          <w:tcPr>
            <w:tcW w:w="265" w:type="pct"/>
          </w:tcPr>
          <w:p w14:paraId="0C5A0329" w14:textId="77777777" w:rsidR="00446263" w:rsidRPr="009C4175" w:rsidRDefault="00446263" w:rsidP="00446263">
            <w:pPr>
              <w:pStyle w:val="NoSpacing"/>
              <w:jc w:val="center"/>
            </w:pPr>
            <w:r w:rsidRPr="009C4175">
              <w:t>13.</w:t>
            </w:r>
          </w:p>
        </w:tc>
        <w:tc>
          <w:tcPr>
            <w:tcW w:w="3943" w:type="pct"/>
            <w:gridSpan w:val="2"/>
            <w:vAlign w:val="center"/>
          </w:tcPr>
          <w:p w14:paraId="74380027" w14:textId="77777777" w:rsidR="00446263" w:rsidRPr="003E60EF" w:rsidRDefault="00446263" w:rsidP="00446263">
            <w:pPr>
              <w:shd w:val="clear" w:color="auto" w:fill="FFFFFF"/>
              <w:jc w:val="both"/>
              <w:outlineLvl w:val="1"/>
              <w:rPr>
                <w:color w:val="1F1F1F"/>
              </w:rPr>
            </w:pPr>
            <w:r w:rsidRPr="003E60EF">
              <w:rPr>
                <w:color w:val="1F1F1F"/>
              </w:rPr>
              <w:t xml:space="preserve">Determine the device sizes for 3-input NAND gates in conventional CMOS. Assume that the basic inverter is sized according to the </w:t>
            </w:r>
            <w:proofErr w:type="gramStart"/>
            <w:r w:rsidRPr="003E60EF">
              <w:rPr>
                <w:color w:val="1F1F1F"/>
              </w:rPr>
              <w:t>figure  given</w:t>
            </w:r>
            <w:proofErr w:type="gramEnd"/>
            <w:r w:rsidRPr="003E60EF">
              <w:rPr>
                <w:color w:val="1F1F1F"/>
              </w:rPr>
              <w:t xml:space="preserve"> below and that the goal of the design is to have NAND3 gates with the same delay characteristics as the inverter.</w:t>
            </w:r>
          </w:p>
          <w:p w14:paraId="236AC437" w14:textId="77777777" w:rsidR="00446263" w:rsidRPr="003E60EF" w:rsidRDefault="00446263" w:rsidP="00446263">
            <w:pPr>
              <w:shd w:val="clear" w:color="auto" w:fill="FFFFFF"/>
              <w:outlineLvl w:val="1"/>
            </w:pPr>
            <w:r>
              <w:rPr>
                <w:noProof/>
                <w:color w:val="1F1F1F"/>
              </w:rPr>
              <w:lastRenderedPageBreak/>
              <w:drawing>
                <wp:inline distT="0" distB="0" distL="0" distR="0" wp14:anchorId="3D72C69D" wp14:editId="773A552A">
                  <wp:extent cx="1257300" cy="1955800"/>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57300" cy="1955800"/>
                          </a:xfrm>
                          <a:prstGeom prst="rect">
                            <a:avLst/>
                          </a:prstGeom>
                          <a:noFill/>
                          <a:ln>
                            <a:noFill/>
                          </a:ln>
                        </pic:spPr>
                      </pic:pic>
                    </a:graphicData>
                  </a:graphic>
                </wp:inline>
              </w:drawing>
            </w:r>
          </w:p>
          <w:p w14:paraId="51F6491F" w14:textId="77777777" w:rsidR="00446263" w:rsidRPr="009C4175" w:rsidRDefault="00446263" w:rsidP="00446263">
            <w:pPr>
              <w:pStyle w:val="NoSpacing"/>
              <w:jc w:val="both"/>
            </w:pPr>
          </w:p>
        </w:tc>
        <w:tc>
          <w:tcPr>
            <w:tcW w:w="312" w:type="pct"/>
          </w:tcPr>
          <w:p w14:paraId="70600D9D" w14:textId="77777777" w:rsidR="00446263" w:rsidRPr="009C4175" w:rsidRDefault="00446263" w:rsidP="00446263">
            <w:pPr>
              <w:pStyle w:val="NoSpacing"/>
              <w:jc w:val="center"/>
            </w:pPr>
            <w:r w:rsidRPr="009C4175">
              <w:lastRenderedPageBreak/>
              <w:t>CO3</w:t>
            </w:r>
          </w:p>
        </w:tc>
        <w:tc>
          <w:tcPr>
            <w:tcW w:w="250" w:type="pct"/>
          </w:tcPr>
          <w:p w14:paraId="2FF73AB2" w14:textId="77777777" w:rsidR="00446263" w:rsidRPr="009C4175" w:rsidRDefault="00446263" w:rsidP="00446263">
            <w:pPr>
              <w:pStyle w:val="NoSpacing"/>
              <w:jc w:val="center"/>
            </w:pPr>
            <w:r>
              <w:t>A</w:t>
            </w:r>
          </w:p>
        </w:tc>
        <w:tc>
          <w:tcPr>
            <w:tcW w:w="230" w:type="pct"/>
          </w:tcPr>
          <w:p w14:paraId="3A937F7A" w14:textId="77777777" w:rsidR="00446263" w:rsidRPr="009C4175" w:rsidRDefault="00446263" w:rsidP="00446263">
            <w:pPr>
              <w:pStyle w:val="NoSpacing"/>
              <w:jc w:val="center"/>
            </w:pPr>
            <w:r w:rsidRPr="009C4175">
              <w:t>3</w:t>
            </w:r>
          </w:p>
        </w:tc>
      </w:tr>
      <w:tr w:rsidR="00446263" w:rsidRPr="009C4175" w14:paraId="283294F3" w14:textId="77777777" w:rsidTr="00446263">
        <w:trPr>
          <w:trHeight w:val="283"/>
        </w:trPr>
        <w:tc>
          <w:tcPr>
            <w:tcW w:w="265" w:type="pct"/>
          </w:tcPr>
          <w:p w14:paraId="38AF5FAE" w14:textId="77777777" w:rsidR="00446263" w:rsidRPr="009C4175" w:rsidRDefault="00446263" w:rsidP="00446263">
            <w:pPr>
              <w:pStyle w:val="NoSpacing"/>
              <w:jc w:val="center"/>
            </w:pPr>
            <w:r w:rsidRPr="009C4175">
              <w:lastRenderedPageBreak/>
              <w:t>14.</w:t>
            </w:r>
          </w:p>
        </w:tc>
        <w:tc>
          <w:tcPr>
            <w:tcW w:w="3943" w:type="pct"/>
            <w:gridSpan w:val="2"/>
          </w:tcPr>
          <w:p w14:paraId="3AF65A65" w14:textId="77777777" w:rsidR="00446263" w:rsidRDefault="00446263" w:rsidP="00446263">
            <w:pPr>
              <w:jc w:val="both"/>
            </w:pPr>
            <w:r>
              <w:t>Convert the representation of the routing region to channel connectivity graph.</w:t>
            </w:r>
          </w:p>
          <w:p w14:paraId="17F6B9C6" w14:textId="77777777" w:rsidR="00446263" w:rsidRPr="009C4175" w:rsidRDefault="00446263" w:rsidP="00446263">
            <w:pPr>
              <w:pStyle w:val="NoSpacing"/>
              <w:jc w:val="both"/>
            </w:pPr>
            <w:r>
              <w:rPr>
                <w:noProof/>
              </w:rPr>
              <w:drawing>
                <wp:inline distT="0" distB="0" distL="0" distR="0" wp14:anchorId="13E22E30" wp14:editId="671299B6">
                  <wp:extent cx="2063750" cy="15811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3750" cy="1581150"/>
                          </a:xfrm>
                          <a:prstGeom prst="rect">
                            <a:avLst/>
                          </a:prstGeom>
                          <a:noFill/>
                          <a:ln>
                            <a:noFill/>
                          </a:ln>
                        </pic:spPr>
                      </pic:pic>
                    </a:graphicData>
                  </a:graphic>
                </wp:inline>
              </w:drawing>
            </w:r>
          </w:p>
        </w:tc>
        <w:tc>
          <w:tcPr>
            <w:tcW w:w="312" w:type="pct"/>
          </w:tcPr>
          <w:p w14:paraId="6F4195AD" w14:textId="77777777" w:rsidR="00446263" w:rsidRPr="009C4175" w:rsidRDefault="00446263" w:rsidP="00446263">
            <w:pPr>
              <w:pStyle w:val="NoSpacing"/>
              <w:jc w:val="center"/>
            </w:pPr>
            <w:r w:rsidRPr="009C4175">
              <w:t>CO4</w:t>
            </w:r>
          </w:p>
        </w:tc>
        <w:tc>
          <w:tcPr>
            <w:tcW w:w="250" w:type="pct"/>
          </w:tcPr>
          <w:p w14:paraId="42180941" w14:textId="77777777" w:rsidR="00446263" w:rsidRPr="009C4175" w:rsidRDefault="00446263" w:rsidP="00446263">
            <w:pPr>
              <w:pStyle w:val="NoSpacing"/>
              <w:jc w:val="center"/>
            </w:pPr>
            <w:r w:rsidRPr="009C4175">
              <w:t>U</w:t>
            </w:r>
          </w:p>
        </w:tc>
        <w:tc>
          <w:tcPr>
            <w:tcW w:w="230" w:type="pct"/>
          </w:tcPr>
          <w:p w14:paraId="2F27E2BF" w14:textId="77777777" w:rsidR="00446263" w:rsidRPr="009C4175" w:rsidRDefault="00446263" w:rsidP="00446263">
            <w:pPr>
              <w:pStyle w:val="NoSpacing"/>
              <w:jc w:val="center"/>
            </w:pPr>
            <w:r w:rsidRPr="009C4175">
              <w:t>3</w:t>
            </w:r>
          </w:p>
        </w:tc>
      </w:tr>
      <w:tr w:rsidR="00446263" w:rsidRPr="009C4175" w14:paraId="74678C33" w14:textId="77777777" w:rsidTr="00446263">
        <w:trPr>
          <w:trHeight w:val="283"/>
        </w:trPr>
        <w:tc>
          <w:tcPr>
            <w:tcW w:w="265" w:type="pct"/>
          </w:tcPr>
          <w:p w14:paraId="378906C5" w14:textId="77777777" w:rsidR="00446263" w:rsidRPr="009C4175" w:rsidRDefault="00446263" w:rsidP="00446263">
            <w:pPr>
              <w:pStyle w:val="NoSpacing"/>
              <w:jc w:val="center"/>
            </w:pPr>
            <w:r w:rsidRPr="009C4175">
              <w:t>15.</w:t>
            </w:r>
          </w:p>
        </w:tc>
        <w:tc>
          <w:tcPr>
            <w:tcW w:w="3943" w:type="pct"/>
            <w:gridSpan w:val="2"/>
          </w:tcPr>
          <w:p w14:paraId="1ED57AE7" w14:textId="77777777" w:rsidR="00446263" w:rsidRPr="009C4175" w:rsidRDefault="00446263" w:rsidP="00446263">
            <w:pPr>
              <w:pStyle w:val="NoSpacing"/>
              <w:jc w:val="both"/>
            </w:pPr>
            <w:r>
              <w:t>Determine the appropriate placement methods for implementing a given design based on performance and area requirements.</w:t>
            </w:r>
          </w:p>
        </w:tc>
        <w:tc>
          <w:tcPr>
            <w:tcW w:w="312" w:type="pct"/>
          </w:tcPr>
          <w:p w14:paraId="7ED8A065" w14:textId="77777777" w:rsidR="00446263" w:rsidRPr="009C4175" w:rsidRDefault="00446263" w:rsidP="00446263">
            <w:pPr>
              <w:pStyle w:val="NoSpacing"/>
              <w:jc w:val="center"/>
            </w:pPr>
            <w:r w:rsidRPr="009C4175">
              <w:t>CO5</w:t>
            </w:r>
          </w:p>
        </w:tc>
        <w:tc>
          <w:tcPr>
            <w:tcW w:w="250" w:type="pct"/>
          </w:tcPr>
          <w:p w14:paraId="578E3089" w14:textId="77777777" w:rsidR="00446263" w:rsidRPr="009C4175" w:rsidRDefault="00446263" w:rsidP="00446263">
            <w:pPr>
              <w:pStyle w:val="NoSpacing"/>
              <w:jc w:val="center"/>
            </w:pPr>
            <w:r>
              <w:t>A</w:t>
            </w:r>
          </w:p>
        </w:tc>
        <w:tc>
          <w:tcPr>
            <w:tcW w:w="230" w:type="pct"/>
          </w:tcPr>
          <w:p w14:paraId="04E8DCB4" w14:textId="77777777" w:rsidR="00446263" w:rsidRPr="009C4175" w:rsidRDefault="00446263" w:rsidP="00446263">
            <w:pPr>
              <w:pStyle w:val="NoSpacing"/>
              <w:jc w:val="center"/>
            </w:pPr>
            <w:r w:rsidRPr="009C4175">
              <w:t>3</w:t>
            </w:r>
          </w:p>
        </w:tc>
      </w:tr>
      <w:tr w:rsidR="00446263" w:rsidRPr="009C4175" w14:paraId="4F695331" w14:textId="77777777" w:rsidTr="00446263">
        <w:trPr>
          <w:trHeight w:val="283"/>
        </w:trPr>
        <w:tc>
          <w:tcPr>
            <w:tcW w:w="265" w:type="pct"/>
          </w:tcPr>
          <w:p w14:paraId="437A842D" w14:textId="77777777" w:rsidR="00446263" w:rsidRPr="009C4175" w:rsidRDefault="00446263" w:rsidP="00446263">
            <w:pPr>
              <w:pStyle w:val="NoSpacing"/>
              <w:jc w:val="center"/>
            </w:pPr>
            <w:r w:rsidRPr="009C4175">
              <w:t>16.</w:t>
            </w:r>
          </w:p>
        </w:tc>
        <w:tc>
          <w:tcPr>
            <w:tcW w:w="3943" w:type="pct"/>
            <w:gridSpan w:val="2"/>
          </w:tcPr>
          <w:p w14:paraId="4E2D91BB" w14:textId="77777777" w:rsidR="00446263" w:rsidRPr="009C4175" w:rsidRDefault="00446263" w:rsidP="00446263">
            <w:pPr>
              <w:pStyle w:val="NoSpacing"/>
              <w:jc w:val="both"/>
            </w:pPr>
            <w:r>
              <w:t xml:space="preserve">Describe the Verilog Code </w:t>
            </w:r>
            <w:proofErr w:type="gramStart"/>
            <w:r>
              <w:t>for  a</w:t>
            </w:r>
            <w:proofErr w:type="gramEnd"/>
            <w:r>
              <w:t xml:space="preserve"> Full adder in any one modeling.</w:t>
            </w:r>
          </w:p>
        </w:tc>
        <w:tc>
          <w:tcPr>
            <w:tcW w:w="312" w:type="pct"/>
          </w:tcPr>
          <w:p w14:paraId="453C958A" w14:textId="77777777" w:rsidR="00446263" w:rsidRPr="009C4175" w:rsidRDefault="00446263" w:rsidP="00446263">
            <w:pPr>
              <w:pStyle w:val="NoSpacing"/>
              <w:jc w:val="center"/>
            </w:pPr>
            <w:r w:rsidRPr="009C4175">
              <w:t>CO6</w:t>
            </w:r>
          </w:p>
        </w:tc>
        <w:tc>
          <w:tcPr>
            <w:tcW w:w="250" w:type="pct"/>
          </w:tcPr>
          <w:p w14:paraId="4041AA79" w14:textId="77777777" w:rsidR="00446263" w:rsidRPr="009C4175" w:rsidRDefault="00446263" w:rsidP="00446263">
            <w:pPr>
              <w:pStyle w:val="NoSpacing"/>
              <w:jc w:val="center"/>
            </w:pPr>
            <w:r w:rsidRPr="009C4175">
              <w:t>U</w:t>
            </w:r>
          </w:p>
        </w:tc>
        <w:tc>
          <w:tcPr>
            <w:tcW w:w="230" w:type="pct"/>
          </w:tcPr>
          <w:p w14:paraId="3235A78B" w14:textId="77777777" w:rsidR="00446263" w:rsidRPr="009C4175" w:rsidRDefault="00446263" w:rsidP="00446263">
            <w:pPr>
              <w:pStyle w:val="NoSpacing"/>
              <w:jc w:val="center"/>
            </w:pPr>
            <w:r w:rsidRPr="009C4175">
              <w:t>3</w:t>
            </w:r>
          </w:p>
        </w:tc>
      </w:tr>
      <w:tr w:rsidR="00446263" w:rsidRPr="009C4175" w14:paraId="4C7779A7" w14:textId="77777777" w:rsidTr="00446263">
        <w:trPr>
          <w:trHeight w:val="552"/>
        </w:trPr>
        <w:tc>
          <w:tcPr>
            <w:tcW w:w="5000" w:type="pct"/>
            <w:gridSpan w:val="6"/>
          </w:tcPr>
          <w:p w14:paraId="16A95486" w14:textId="77777777" w:rsidR="00446263" w:rsidRPr="009C4175" w:rsidRDefault="00446263" w:rsidP="00446263">
            <w:pPr>
              <w:jc w:val="center"/>
              <w:rPr>
                <w:b/>
              </w:rPr>
            </w:pPr>
            <w:r w:rsidRPr="009C4175">
              <w:rPr>
                <w:b/>
              </w:rPr>
              <w:t>PART – C (6 X 12 = 72 MARKS)</w:t>
            </w:r>
          </w:p>
          <w:p w14:paraId="791C445C"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5B6C8F10" w14:textId="77777777" w:rsidTr="00446263">
        <w:trPr>
          <w:trHeight w:val="283"/>
        </w:trPr>
        <w:tc>
          <w:tcPr>
            <w:tcW w:w="265" w:type="pct"/>
          </w:tcPr>
          <w:p w14:paraId="1E82DBCE" w14:textId="77777777" w:rsidR="00446263" w:rsidRPr="009C4175" w:rsidRDefault="00446263" w:rsidP="00446263">
            <w:pPr>
              <w:jc w:val="center"/>
            </w:pPr>
            <w:r w:rsidRPr="009C4175">
              <w:t>17.</w:t>
            </w:r>
          </w:p>
        </w:tc>
        <w:tc>
          <w:tcPr>
            <w:tcW w:w="186" w:type="pct"/>
          </w:tcPr>
          <w:p w14:paraId="1D37230A" w14:textId="77777777" w:rsidR="00446263" w:rsidRPr="009C4175" w:rsidRDefault="00446263" w:rsidP="00446263">
            <w:pPr>
              <w:jc w:val="center"/>
            </w:pPr>
          </w:p>
        </w:tc>
        <w:tc>
          <w:tcPr>
            <w:tcW w:w="3757" w:type="pct"/>
            <w:vAlign w:val="center"/>
          </w:tcPr>
          <w:p w14:paraId="6747E8C2" w14:textId="77777777" w:rsidR="00446263" w:rsidRPr="009C4175" w:rsidRDefault="00446263" w:rsidP="00446263">
            <w:pPr>
              <w:jc w:val="both"/>
            </w:pPr>
            <w:r>
              <w:t xml:space="preserve">Analyze the different types of an </w:t>
            </w:r>
            <w:r>
              <w:rPr>
                <w:rStyle w:val="whitespace-normal"/>
              </w:rPr>
              <w:t>ASIC</w:t>
            </w:r>
            <w:r>
              <w:t xml:space="preserve"> and determine their suitability for specific applications based on performance and cost.</w:t>
            </w:r>
          </w:p>
        </w:tc>
        <w:tc>
          <w:tcPr>
            <w:tcW w:w="312" w:type="pct"/>
          </w:tcPr>
          <w:p w14:paraId="4CB9482C" w14:textId="77777777" w:rsidR="00446263" w:rsidRPr="009C4175" w:rsidRDefault="00446263" w:rsidP="00446263">
            <w:pPr>
              <w:jc w:val="center"/>
            </w:pPr>
            <w:r w:rsidRPr="009C4175">
              <w:t>CO1</w:t>
            </w:r>
          </w:p>
        </w:tc>
        <w:tc>
          <w:tcPr>
            <w:tcW w:w="250" w:type="pct"/>
          </w:tcPr>
          <w:p w14:paraId="7B1296D3" w14:textId="77777777" w:rsidR="00446263" w:rsidRPr="009C4175" w:rsidRDefault="00446263" w:rsidP="00446263">
            <w:pPr>
              <w:jc w:val="center"/>
            </w:pPr>
            <w:r>
              <w:t>An</w:t>
            </w:r>
          </w:p>
        </w:tc>
        <w:tc>
          <w:tcPr>
            <w:tcW w:w="230" w:type="pct"/>
          </w:tcPr>
          <w:p w14:paraId="13310A80" w14:textId="77777777" w:rsidR="00446263" w:rsidRPr="009C4175" w:rsidRDefault="00446263" w:rsidP="00446263">
            <w:pPr>
              <w:jc w:val="center"/>
            </w:pPr>
            <w:r w:rsidRPr="009C4175">
              <w:t>12</w:t>
            </w:r>
          </w:p>
        </w:tc>
      </w:tr>
      <w:tr w:rsidR="00446263" w:rsidRPr="009C4175" w14:paraId="4941F6E7" w14:textId="77777777" w:rsidTr="00446263">
        <w:trPr>
          <w:trHeight w:val="283"/>
        </w:trPr>
        <w:tc>
          <w:tcPr>
            <w:tcW w:w="265" w:type="pct"/>
          </w:tcPr>
          <w:p w14:paraId="6EB94C59" w14:textId="77777777" w:rsidR="00446263" w:rsidRPr="009C4175" w:rsidRDefault="00446263" w:rsidP="00446263">
            <w:pPr>
              <w:jc w:val="center"/>
            </w:pPr>
          </w:p>
        </w:tc>
        <w:tc>
          <w:tcPr>
            <w:tcW w:w="186" w:type="pct"/>
          </w:tcPr>
          <w:p w14:paraId="55B2F5FB" w14:textId="77777777" w:rsidR="00446263" w:rsidRPr="009C4175" w:rsidRDefault="00446263" w:rsidP="00446263">
            <w:pPr>
              <w:jc w:val="center"/>
            </w:pPr>
          </w:p>
        </w:tc>
        <w:tc>
          <w:tcPr>
            <w:tcW w:w="3757" w:type="pct"/>
            <w:vAlign w:val="center"/>
          </w:tcPr>
          <w:p w14:paraId="4D937D91" w14:textId="77777777" w:rsidR="00446263" w:rsidRPr="009C4175" w:rsidRDefault="00446263" w:rsidP="00446263">
            <w:pPr>
              <w:jc w:val="both"/>
              <w:rPr>
                <w:bCs/>
              </w:rPr>
            </w:pPr>
          </w:p>
        </w:tc>
        <w:tc>
          <w:tcPr>
            <w:tcW w:w="312" w:type="pct"/>
          </w:tcPr>
          <w:p w14:paraId="2E450648" w14:textId="77777777" w:rsidR="00446263" w:rsidRPr="009C4175" w:rsidRDefault="00446263" w:rsidP="00446263">
            <w:pPr>
              <w:jc w:val="center"/>
            </w:pPr>
          </w:p>
        </w:tc>
        <w:tc>
          <w:tcPr>
            <w:tcW w:w="250" w:type="pct"/>
          </w:tcPr>
          <w:p w14:paraId="290ED37F" w14:textId="77777777" w:rsidR="00446263" w:rsidRPr="009C4175" w:rsidRDefault="00446263" w:rsidP="00446263">
            <w:pPr>
              <w:jc w:val="center"/>
            </w:pPr>
          </w:p>
        </w:tc>
        <w:tc>
          <w:tcPr>
            <w:tcW w:w="230" w:type="pct"/>
          </w:tcPr>
          <w:p w14:paraId="38D472B9" w14:textId="77777777" w:rsidR="00446263" w:rsidRPr="009C4175" w:rsidRDefault="00446263" w:rsidP="00446263">
            <w:pPr>
              <w:jc w:val="center"/>
            </w:pPr>
          </w:p>
        </w:tc>
      </w:tr>
      <w:tr w:rsidR="00446263" w:rsidRPr="009C4175" w14:paraId="14EF6DF3" w14:textId="77777777" w:rsidTr="00446263">
        <w:trPr>
          <w:trHeight w:val="283"/>
        </w:trPr>
        <w:tc>
          <w:tcPr>
            <w:tcW w:w="265" w:type="pct"/>
          </w:tcPr>
          <w:p w14:paraId="02A9D1A4" w14:textId="77777777" w:rsidR="00446263" w:rsidRPr="009C4175" w:rsidRDefault="00446263" w:rsidP="00446263">
            <w:pPr>
              <w:jc w:val="center"/>
            </w:pPr>
            <w:r w:rsidRPr="009C4175">
              <w:t>18.</w:t>
            </w:r>
          </w:p>
        </w:tc>
        <w:tc>
          <w:tcPr>
            <w:tcW w:w="186" w:type="pct"/>
          </w:tcPr>
          <w:p w14:paraId="47DC2C43" w14:textId="77777777" w:rsidR="00446263" w:rsidRPr="009C4175" w:rsidRDefault="00446263" w:rsidP="00446263">
            <w:pPr>
              <w:jc w:val="center"/>
            </w:pPr>
            <w:r w:rsidRPr="009C4175">
              <w:t>a.</w:t>
            </w:r>
          </w:p>
        </w:tc>
        <w:tc>
          <w:tcPr>
            <w:tcW w:w="3757" w:type="pct"/>
          </w:tcPr>
          <w:p w14:paraId="649ADC35" w14:textId="77777777" w:rsidR="00446263" w:rsidRPr="009C4175" w:rsidRDefault="00446263" w:rsidP="00446263">
            <w:pPr>
              <w:jc w:val="both"/>
            </w:pPr>
            <w:r>
              <w:t xml:space="preserve">Determine the suitable use of </w:t>
            </w:r>
            <w:r>
              <w:rPr>
                <w:rStyle w:val="whitespace-normal"/>
              </w:rPr>
              <w:t>EPROM</w:t>
            </w:r>
            <w:r>
              <w:t xml:space="preserve"> and </w:t>
            </w:r>
            <w:r>
              <w:rPr>
                <w:rStyle w:val="whitespace-normal"/>
              </w:rPr>
              <w:t>EEPROM</w:t>
            </w:r>
            <w:r>
              <w:t xml:space="preserve"> for implementing programmable ASICs based on design requirements.</w:t>
            </w:r>
          </w:p>
        </w:tc>
        <w:tc>
          <w:tcPr>
            <w:tcW w:w="312" w:type="pct"/>
          </w:tcPr>
          <w:p w14:paraId="23FED43E" w14:textId="77777777" w:rsidR="00446263" w:rsidRPr="009C4175" w:rsidRDefault="00446263" w:rsidP="00446263">
            <w:pPr>
              <w:jc w:val="center"/>
            </w:pPr>
            <w:r w:rsidRPr="009C4175">
              <w:t>CO2</w:t>
            </w:r>
          </w:p>
        </w:tc>
        <w:tc>
          <w:tcPr>
            <w:tcW w:w="250" w:type="pct"/>
          </w:tcPr>
          <w:p w14:paraId="02211316" w14:textId="77777777" w:rsidR="00446263" w:rsidRPr="009C4175" w:rsidRDefault="00446263" w:rsidP="00446263">
            <w:pPr>
              <w:jc w:val="center"/>
            </w:pPr>
            <w:r>
              <w:t>A</w:t>
            </w:r>
          </w:p>
        </w:tc>
        <w:tc>
          <w:tcPr>
            <w:tcW w:w="230" w:type="pct"/>
          </w:tcPr>
          <w:p w14:paraId="49E5EE2F" w14:textId="77777777" w:rsidR="00446263" w:rsidRPr="009C4175" w:rsidRDefault="00446263" w:rsidP="00446263">
            <w:pPr>
              <w:jc w:val="center"/>
            </w:pPr>
            <w:r>
              <w:t>4</w:t>
            </w:r>
          </w:p>
        </w:tc>
      </w:tr>
      <w:tr w:rsidR="00446263" w:rsidRPr="009C4175" w14:paraId="7110DA7D" w14:textId="77777777" w:rsidTr="00446263">
        <w:trPr>
          <w:trHeight w:val="283"/>
        </w:trPr>
        <w:tc>
          <w:tcPr>
            <w:tcW w:w="265" w:type="pct"/>
          </w:tcPr>
          <w:p w14:paraId="4059CAD6" w14:textId="77777777" w:rsidR="00446263" w:rsidRPr="009C4175" w:rsidRDefault="00446263" w:rsidP="00446263">
            <w:pPr>
              <w:jc w:val="center"/>
            </w:pPr>
          </w:p>
        </w:tc>
        <w:tc>
          <w:tcPr>
            <w:tcW w:w="186" w:type="pct"/>
          </w:tcPr>
          <w:p w14:paraId="4FC73920" w14:textId="77777777" w:rsidR="00446263" w:rsidRPr="009C4175" w:rsidRDefault="00446263" w:rsidP="00446263">
            <w:pPr>
              <w:jc w:val="center"/>
            </w:pPr>
            <w:r w:rsidRPr="009C4175">
              <w:t>b.</w:t>
            </w:r>
          </w:p>
        </w:tc>
        <w:tc>
          <w:tcPr>
            <w:tcW w:w="3757" w:type="pct"/>
            <w:vAlign w:val="center"/>
          </w:tcPr>
          <w:p w14:paraId="28E7621C" w14:textId="77777777" w:rsidR="00446263" w:rsidRPr="009C4175" w:rsidRDefault="00446263" w:rsidP="00446263">
            <w:pPr>
              <w:jc w:val="both"/>
            </w:pPr>
            <w:r w:rsidRPr="00E11F7E">
              <w:rPr>
                <w:bCs/>
                <w:lang w:val="en-IN" w:eastAsia="en-IN"/>
              </w:rPr>
              <w:t>Determine</w:t>
            </w:r>
            <w:r>
              <w:rPr>
                <w:lang w:val="en-IN" w:eastAsia="en-IN"/>
              </w:rPr>
              <w:t xml:space="preserve"> the architecture of the Xilinx XC 3</w:t>
            </w:r>
            <w:r w:rsidRPr="00E11F7E">
              <w:rPr>
                <w:lang w:val="en-IN" w:eastAsia="en-IN"/>
              </w:rPr>
              <w:t>000 Configurable Logic Block (CLB) and its application in implementing a combinational and sequential logic function.</w:t>
            </w:r>
          </w:p>
        </w:tc>
        <w:tc>
          <w:tcPr>
            <w:tcW w:w="312" w:type="pct"/>
          </w:tcPr>
          <w:p w14:paraId="4FAB8BB6" w14:textId="77777777" w:rsidR="00446263" w:rsidRPr="009C4175" w:rsidRDefault="00446263" w:rsidP="00446263">
            <w:pPr>
              <w:jc w:val="center"/>
            </w:pPr>
            <w:r>
              <w:t>CO2</w:t>
            </w:r>
          </w:p>
        </w:tc>
        <w:tc>
          <w:tcPr>
            <w:tcW w:w="250" w:type="pct"/>
          </w:tcPr>
          <w:p w14:paraId="031BA029" w14:textId="77777777" w:rsidR="00446263" w:rsidRPr="009C4175" w:rsidRDefault="00446263" w:rsidP="00446263">
            <w:pPr>
              <w:jc w:val="center"/>
            </w:pPr>
            <w:r>
              <w:t>A</w:t>
            </w:r>
          </w:p>
        </w:tc>
        <w:tc>
          <w:tcPr>
            <w:tcW w:w="230" w:type="pct"/>
          </w:tcPr>
          <w:p w14:paraId="55DBEC9B" w14:textId="77777777" w:rsidR="00446263" w:rsidRPr="009C4175" w:rsidRDefault="00446263" w:rsidP="00446263">
            <w:pPr>
              <w:jc w:val="center"/>
            </w:pPr>
            <w:r>
              <w:t>8</w:t>
            </w:r>
          </w:p>
        </w:tc>
      </w:tr>
      <w:tr w:rsidR="00446263" w:rsidRPr="009C4175" w14:paraId="5248E44F" w14:textId="77777777" w:rsidTr="00446263">
        <w:trPr>
          <w:trHeight w:val="283"/>
        </w:trPr>
        <w:tc>
          <w:tcPr>
            <w:tcW w:w="265" w:type="pct"/>
          </w:tcPr>
          <w:p w14:paraId="2E9AD8A2" w14:textId="77777777" w:rsidR="00446263" w:rsidRPr="009C4175" w:rsidRDefault="00446263" w:rsidP="00446263">
            <w:pPr>
              <w:jc w:val="center"/>
            </w:pPr>
          </w:p>
        </w:tc>
        <w:tc>
          <w:tcPr>
            <w:tcW w:w="186" w:type="pct"/>
          </w:tcPr>
          <w:p w14:paraId="057595FF" w14:textId="77777777" w:rsidR="00446263" w:rsidRPr="009C4175" w:rsidRDefault="00446263" w:rsidP="00446263">
            <w:pPr>
              <w:jc w:val="center"/>
            </w:pPr>
          </w:p>
        </w:tc>
        <w:tc>
          <w:tcPr>
            <w:tcW w:w="3757" w:type="pct"/>
          </w:tcPr>
          <w:p w14:paraId="0B0814A2" w14:textId="77777777" w:rsidR="00446263" w:rsidRPr="009C4175" w:rsidRDefault="00446263" w:rsidP="00446263">
            <w:pPr>
              <w:jc w:val="both"/>
            </w:pPr>
          </w:p>
        </w:tc>
        <w:tc>
          <w:tcPr>
            <w:tcW w:w="312" w:type="pct"/>
          </w:tcPr>
          <w:p w14:paraId="500C38C8" w14:textId="77777777" w:rsidR="00446263" w:rsidRPr="009C4175" w:rsidRDefault="00446263" w:rsidP="00446263">
            <w:pPr>
              <w:jc w:val="center"/>
            </w:pPr>
          </w:p>
        </w:tc>
        <w:tc>
          <w:tcPr>
            <w:tcW w:w="250" w:type="pct"/>
          </w:tcPr>
          <w:p w14:paraId="7FEB37C1" w14:textId="77777777" w:rsidR="00446263" w:rsidRPr="009C4175" w:rsidRDefault="00446263" w:rsidP="00446263">
            <w:pPr>
              <w:jc w:val="center"/>
            </w:pPr>
          </w:p>
        </w:tc>
        <w:tc>
          <w:tcPr>
            <w:tcW w:w="230" w:type="pct"/>
          </w:tcPr>
          <w:p w14:paraId="7DC6E4EA" w14:textId="77777777" w:rsidR="00446263" w:rsidRPr="009C4175" w:rsidRDefault="00446263" w:rsidP="00446263">
            <w:pPr>
              <w:jc w:val="center"/>
            </w:pPr>
          </w:p>
        </w:tc>
      </w:tr>
      <w:tr w:rsidR="00446263" w:rsidRPr="009C4175" w14:paraId="4FFF49E9" w14:textId="77777777" w:rsidTr="00446263">
        <w:trPr>
          <w:trHeight w:val="283"/>
        </w:trPr>
        <w:tc>
          <w:tcPr>
            <w:tcW w:w="265" w:type="pct"/>
          </w:tcPr>
          <w:p w14:paraId="516B9BEA" w14:textId="77777777" w:rsidR="00446263" w:rsidRPr="009C4175" w:rsidRDefault="00446263" w:rsidP="00446263">
            <w:pPr>
              <w:jc w:val="center"/>
            </w:pPr>
            <w:r w:rsidRPr="009C4175">
              <w:t>19.</w:t>
            </w:r>
          </w:p>
        </w:tc>
        <w:tc>
          <w:tcPr>
            <w:tcW w:w="186" w:type="pct"/>
          </w:tcPr>
          <w:p w14:paraId="28494B75" w14:textId="77777777" w:rsidR="00446263" w:rsidRPr="009C4175" w:rsidRDefault="00446263" w:rsidP="00446263">
            <w:pPr>
              <w:jc w:val="center"/>
            </w:pPr>
            <w:r w:rsidRPr="009C4175">
              <w:t>a.</w:t>
            </w:r>
          </w:p>
        </w:tc>
        <w:tc>
          <w:tcPr>
            <w:tcW w:w="3757" w:type="pct"/>
          </w:tcPr>
          <w:p w14:paraId="1EE08D1D" w14:textId="77777777" w:rsidR="00446263" w:rsidRPr="009C4175" w:rsidRDefault="00446263" w:rsidP="00446263">
            <w:pPr>
              <w:jc w:val="both"/>
            </w:pPr>
            <w:r>
              <w:t xml:space="preserve">Illustrate the configuration of </w:t>
            </w:r>
            <w:r>
              <w:rPr>
                <w:rStyle w:val="whitespace-normal"/>
              </w:rPr>
              <w:t>Altera FLEX</w:t>
            </w:r>
            <w:r>
              <w:t xml:space="preserve"> to implement a given digital logic design.</w:t>
            </w:r>
          </w:p>
        </w:tc>
        <w:tc>
          <w:tcPr>
            <w:tcW w:w="312" w:type="pct"/>
          </w:tcPr>
          <w:p w14:paraId="2792618F" w14:textId="77777777" w:rsidR="00446263" w:rsidRPr="009C4175" w:rsidRDefault="00446263" w:rsidP="00446263">
            <w:pPr>
              <w:jc w:val="center"/>
            </w:pPr>
            <w:r w:rsidRPr="009C4175">
              <w:t>CO3</w:t>
            </w:r>
          </w:p>
        </w:tc>
        <w:tc>
          <w:tcPr>
            <w:tcW w:w="250" w:type="pct"/>
          </w:tcPr>
          <w:p w14:paraId="35B5847D" w14:textId="77777777" w:rsidR="00446263" w:rsidRPr="009C4175" w:rsidRDefault="00446263" w:rsidP="00446263">
            <w:pPr>
              <w:jc w:val="center"/>
            </w:pPr>
            <w:r>
              <w:t>A</w:t>
            </w:r>
          </w:p>
        </w:tc>
        <w:tc>
          <w:tcPr>
            <w:tcW w:w="230" w:type="pct"/>
          </w:tcPr>
          <w:p w14:paraId="0FA88B93" w14:textId="77777777" w:rsidR="00446263" w:rsidRPr="009C4175" w:rsidRDefault="00446263" w:rsidP="00446263">
            <w:pPr>
              <w:jc w:val="center"/>
            </w:pPr>
            <w:r>
              <w:t>6</w:t>
            </w:r>
          </w:p>
        </w:tc>
      </w:tr>
      <w:tr w:rsidR="00446263" w:rsidRPr="009C4175" w14:paraId="6556E968" w14:textId="77777777" w:rsidTr="00446263">
        <w:trPr>
          <w:trHeight w:val="283"/>
        </w:trPr>
        <w:tc>
          <w:tcPr>
            <w:tcW w:w="265" w:type="pct"/>
          </w:tcPr>
          <w:p w14:paraId="0FC362BD" w14:textId="77777777" w:rsidR="00446263" w:rsidRPr="009C4175" w:rsidRDefault="00446263" w:rsidP="00446263">
            <w:pPr>
              <w:jc w:val="center"/>
            </w:pPr>
          </w:p>
        </w:tc>
        <w:tc>
          <w:tcPr>
            <w:tcW w:w="186" w:type="pct"/>
          </w:tcPr>
          <w:p w14:paraId="55AFA023" w14:textId="77777777" w:rsidR="00446263" w:rsidRPr="009C4175" w:rsidRDefault="00446263" w:rsidP="00446263">
            <w:pPr>
              <w:jc w:val="center"/>
            </w:pPr>
            <w:r w:rsidRPr="009C4175">
              <w:t>b.</w:t>
            </w:r>
          </w:p>
        </w:tc>
        <w:tc>
          <w:tcPr>
            <w:tcW w:w="3757" w:type="pct"/>
          </w:tcPr>
          <w:p w14:paraId="4D9F3063" w14:textId="77777777" w:rsidR="00446263" w:rsidRPr="009C4175" w:rsidRDefault="00446263" w:rsidP="00446263">
            <w:pPr>
              <w:jc w:val="both"/>
              <w:rPr>
                <w:bCs/>
              </w:rPr>
            </w:pPr>
            <w:r>
              <w:t xml:space="preserve">Analyze the architecture and structure of </w:t>
            </w:r>
            <w:r>
              <w:rPr>
                <w:rStyle w:val="whitespace-normal"/>
              </w:rPr>
              <w:t>Xilinx LCA</w:t>
            </w:r>
            <w:r>
              <w:t xml:space="preserve"> and determine its impact on logic implementation and routing efficiency.</w:t>
            </w:r>
          </w:p>
        </w:tc>
        <w:tc>
          <w:tcPr>
            <w:tcW w:w="312" w:type="pct"/>
          </w:tcPr>
          <w:p w14:paraId="6F101F5A" w14:textId="77777777" w:rsidR="00446263" w:rsidRPr="009C4175" w:rsidRDefault="00446263" w:rsidP="00446263">
            <w:pPr>
              <w:jc w:val="center"/>
            </w:pPr>
            <w:r>
              <w:t>CO3</w:t>
            </w:r>
          </w:p>
        </w:tc>
        <w:tc>
          <w:tcPr>
            <w:tcW w:w="250" w:type="pct"/>
          </w:tcPr>
          <w:p w14:paraId="588FB448" w14:textId="77777777" w:rsidR="00446263" w:rsidRPr="009C4175" w:rsidRDefault="00446263" w:rsidP="00446263">
            <w:pPr>
              <w:jc w:val="center"/>
            </w:pPr>
            <w:r>
              <w:t>An</w:t>
            </w:r>
          </w:p>
        </w:tc>
        <w:tc>
          <w:tcPr>
            <w:tcW w:w="230" w:type="pct"/>
          </w:tcPr>
          <w:p w14:paraId="1C042046" w14:textId="77777777" w:rsidR="00446263" w:rsidRPr="009C4175" w:rsidRDefault="00446263" w:rsidP="00446263">
            <w:pPr>
              <w:jc w:val="center"/>
            </w:pPr>
            <w:r>
              <w:t>6</w:t>
            </w:r>
          </w:p>
        </w:tc>
      </w:tr>
      <w:tr w:rsidR="00446263" w:rsidRPr="009C4175" w14:paraId="718CCA4A" w14:textId="77777777" w:rsidTr="00446263">
        <w:trPr>
          <w:trHeight w:val="283"/>
        </w:trPr>
        <w:tc>
          <w:tcPr>
            <w:tcW w:w="265" w:type="pct"/>
          </w:tcPr>
          <w:p w14:paraId="52451BAA" w14:textId="77777777" w:rsidR="00446263" w:rsidRPr="009C4175" w:rsidRDefault="00446263" w:rsidP="00446263">
            <w:pPr>
              <w:jc w:val="center"/>
            </w:pPr>
          </w:p>
        </w:tc>
        <w:tc>
          <w:tcPr>
            <w:tcW w:w="186" w:type="pct"/>
          </w:tcPr>
          <w:p w14:paraId="40431D47" w14:textId="77777777" w:rsidR="00446263" w:rsidRPr="009C4175" w:rsidRDefault="00446263" w:rsidP="00446263">
            <w:pPr>
              <w:jc w:val="center"/>
            </w:pPr>
          </w:p>
        </w:tc>
        <w:tc>
          <w:tcPr>
            <w:tcW w:w="3757" w:type="pct"/>
          </w:tcPr>
          <w:p w14:paraId="69C7026F" w14:textId="77777777" w:rsidR="00446263" w:rsidRPr="009C4175" w:rsidRDefault="00446263" w:rsidP="00446263">
            <w:pPr>
              <w:jc w:val="both"/>
            </w:pPr>
          </w:p>
        </w:tc>
        <w:tc>
          <w:tcPr>
            <w:tcW w:w="312" w:type="pct"/>
          </w:tcPr>
          <w:p w14:paraId="12B54DC5" w14:textId="77777777" w:rsidR="00446263" w:rsidRPr="009C4175" w:rsidRDefault="00446263" w:rsidP="00446263">
            <w:pPr>
              <w:jc w:val="center"/>
            </w:pPr>
          </w:p>
        </w:tc>
        <w:tc>
          <w:tcPr>
            <w:tcW w:w="250" w:type="pct"/>
          </w:tcPr>
          <w:p w14:paraId="50753231" w14:textId="77777777" w:rsidR="00446263" w:rsidRPr="009C4175" w:rsidRDefault="00446263" w:rsidP="00446263">
            <w:pPr>
              <w:jc w:val="center"/>
            </w:pPr>
          </w:p>
        </w:tc>
        <w:tc>
          <w:tcPr>
            <w:tcW w:w="230" w:type="pct"/>
          </w:tcPr>
          <w:p w14:paraId="3B136169" w14:textId="77777777" w:rsidR="00446263" w:rsidRPr="009C4175" w:rsidRDefault="00446263" w:rsidP="00446263">
            <w:pPr>
              <w:jc w:val="center"/>
            </w:pPr>
          </w:p>
        </w:tc>
      </w:tr>
      <w:tr w:rsidR="00446263" w:rsidRPr="009C4175" w14:paraId="734D8BAB" w14:textId="77777777" w:rsidTr="00446263">
        <w:trPr>
          <w:trHeight w:val="283"/>
        </w:trPr>
        <w:tc>
          <w:tcPr>
            <w:tcW w:w="265" w:type="pct"/>
          </w:tcPr>
          <w:p w14:paraId="41396E39" w14:textId="77777777" w:rsidR="00446263" w:rsidRPr="009C4175" w:rsidRDefault="00446263" w:rsidP="00446263">
            <w:pPr>
              <w:jc w:val="center"/>
            </w:pPr>
            <w:r w:rsidRPr="009C4175">
              <w:t>20.</w:t>
            </w:r>
          </w:p>
        </w:tc>
        <w:tc>
          <w:tcPr>
            <w:tcW w:w="186" w:type="pct"/>
          </w:tcPr>
          <w:p w14:paraId="53464591" w14:textId="77777777" w:rsidR="00446263" w:rsidRPr="009C4175" w:rsidRDefault="00446263" w:rsidP="00446263">
            <w:pPr>
              <w:jc w:val="center"/>
            </w:pPr>
            <w:r w:rsidRPr="009C4175">
              <w:t>a.</w:t>
            </w:r>
          </w:p>
        </w:tc>
        <w:tc>
          <w:tcPr>
            <w:tcW w:w="3757" w:type="pct"/>
          </w:tcPr>
          <w:p w14:paraId="49E7A2BE" w14:textId="77777777" w:rsidR="00446263" w:rsidRDefault="00446263" w:rsidP="00446263">
            <w:pPr>
              <w:jc w:val="both"/>
            </w:pPr>
            <w:r>
              <w:t>Determine the objectives of Partitioning methods and sketch the graph from the given Fig.1 and Fig.2 and write the edge cut set of the graph obtained from Fig.2.</w:t>
            </w:r>
          </w:p>
          <w:p w14:paraId="565B2F69" w14:textId="77777777" w:rsidR="00446263" w:rsidRPr="009C4175" w:rsidRDefault="00446263" w:rsidP="00446263">
            <w:pPr>
              <w:jc w:val="both"/>
            </w:pPr>
            <w:r>
              <w:object w:dxaOrig="4490" w:dyaOrig="2570" w14:anchorId="73C49DE9">
                <v:shape id="_x0000_i1027" type="#_x0000_t75" style="width:272.3pt;height:155.25pt" o:ole="">
                  <v:imagedata r:id="rId20" o:title=""/>
                </v:shape>
                <o:OLEObject Type="Embed" ProgID="PBrush" ShapeID="_x0000_i1027" DrawAspect="Content" ObjectID="_1844928733" r:id="rId21"/>
              </w:object>
            </w:r>
            <w:r>
              <w:t xml:space="preserve">   </w:t>
            </w:r>
          </w:p>
        </w:tc>
        <w:tc>
          <w:tcPr>
            <w:tcW w:w="312" w:type="pct"/>
          </w:tcPr>
          <w:p w14:paraId="0336A790" w14:textId="77777777" w:rsidR="00446263" w:rsidRPr="009C4175" w:rsidRDefault="00446263" w:rsidP="00446263">
            <w:pPr>
              <w:jc w:val="center"/>
            </w:pPr>
            <w:r w:rsidRPr="009C4175">
              <w:lastRenderedPageBreak/>
              <w:t>CO4</w:t>
            </w:r>
          </w:p>
        </w:tc>
        <w:tc>
          <w:tcPr>
            <w:tcW w:w="250" w:type="pct"/>
          </w:tcPr>
          <w:p w14:paraId="62C6FFAD" w14:textId="77777777" w:rsidR="00446263" w:rsidRPr="009C4175" w:rsidRDefault="00446263" w:rsidP="00446263">
            <w:pPr>
              <w:jc w:val="center"/>
            </w:pPr>
            <w:r>
              <w:t>A</w:t>
            </w:r>
          </w:p>
        </w:tc>
        <w:tc>
          <w:tcPr>
            <w:tcW w:w="230" w:type="pct"/>
          </w:tcPr>
          <w:p w14:paraId="074B6AD1" w14:textId="77777777" w:rsidR="00446263" w:rsidRPr="009C4175" w:rsidRDefault="00446263" w:rsidP="00446263">
            <w:pPr>
              <w:jc w:val="center"/>
            </w:pPr>
            <w:r>
              <w:t>8</w:t>
            </w:r>
          </w:p>
        </w:tc>
      </w:tr>
      <w:tr w:rsidR="00446263" w:rsidRPr="009C4175" w14:paraId="5EDE2172" w14:textId="77777777" w:rsidTr="00446263">
        <w:trPr>
          <w:trHeight w:val="283"/>
        </w:trPr>
        <w:tc>
          <w:tcPr>
            <w:tcW w:w="265" w:type="pct"/>
          </w:tcPr>
          <w:p w14:paraId="00F424B9" w14:textId="77777777" w:rsidR="00446263" w:rsidRPr="009C4175" w:rsidRDefault="00446263" w:rsidP="00446263">
            <w:pPr>
              <w:jc w:val="center"/>
            </w:pPr>
          </w:p>
        </w:tc>
        <w:tc>
          <w:tcPr>
            <w:tcW w:w="186" w:type="pct"/>
          </w:tcPr>
          <w:p w14:paraId="31317B97" w14:textId="77777777" w:rsidR="00446263" w:rsidRPr="009C4175" w:rsidRDefault="00446263" w:rsidP="00446263">
            <w:pPr>
              <w:jc w:val="center"/>
            </w:pPr>
            <w:r w:rsidRPr="009C4175">
              <w:t>b.</w:t>
            </w:r>
          </w:p>
        </w:tc>
        <w:tc>
          <w:tcPr>
            <w:tcW w:w="3757" w:type="pct"/>
          </w:tcPr>
          <w:p w14:paraId="525F140A" w14:textId="77777777" w:rsidR="00446263" w:rsidRPr="009C4175" w:rsidRDefault="00446263" w:rsidP="00446263">
            <w:pPr>
              <w:pStyle w:val="NormalWeb"/>
              <w:rPr>
                <w:bCs/>
              </w:rPr>
            </w:pPr>
            <w:r>
              <w:t xml:space="preserve">Illustrate the implementation of the </w:t>
            </w:r>
            <w:r>
              <w:rPr>
                <w:rStyle w:val="whitespace-normal"/>
              </w:rPr>
              <w:t>Force Directed Placement</w:t>
            </w:r>
            <w:r>
              <w:t xml:space="preserve"> algorithm for placing modules in a given VLSI layout.</w:t>
            </w:r>
          </w:p>
        </w:tc>
        <w:tc>
          <w:tcPr>
            <w:tcW w:w="312" w:type="pct"/>
          </w:tcPr>
          <w:p w14:paraId="2490B437" w14:textId="77777777" w:rsidR="00446263" w:rsidRPr="009C4175" w:rsidRDefault="00446263" w:rsidP="00446263">
            <w:pPr>
              <w:jc w:val="center"/>
            </w:pPr>
            <w:r w:rsidRPr="009C4175">
              <w:t>CO4</w:t>
            </w:r>
          </w:p>
        </w:tc>
        <w:tc>
          <w:tcPr>
            <w:tcW w:w="250" w:type="pct"/>
          </w:tcPr>
          <w:p w14:paraId="5E5E656A" w14:textId="77777777" w:rsidR="00446263" w:rsidRPr="009C4175" w:rsidRDefault="00446263" w:rsidP="00446263">
            <w:pPr>
              <w:jc w:val="center"/>
            </w:pPr>
            <w:r>
              <w:t>A</w:t>
            </w:r>
          </w:p>
        </w:tc>
        <w:tc>
          <w:tcPr>
            <w:tcW w:w="230" w:type="pct"/>
          </w:tcPr>
          <w:p w14:paraId="66657FA1" w14:textId="77777777" w:rsidR="00446263" w:rsidRPr="009C4175" w:rsidRDefault="00446263" w:rsidP="00446263">
            <w:pPr>
              <w:jc w:val="center"/>
            </w:pPr>
            <w:r>
              <w:t>4</w:t>
            </w:r>
          </w:p>
        </w:tc>
      </w:tr>
      <w:tr w:rsidR="00446263" w:rsidRPr="009C4175" w14:paraId="6B93A811" w14:textId="77777777" w:rsidTr="00446263">
        <w:trPr>
          <w:trHeight w:val="283"/>
        </w:trPr>
        <w:tc>
          <w:tcPr>
            <w:tcW w:w="265" w:type="pct"/>
          </w:tcPr>
          <w:p w14:paraId="0AB60A14" w14:textId="77777777" w:rsidR="00446263" w:rsidRPr="009C4175" w:rsidRDefault="00446263" w:rsidP="00446263">
            <w:pPr>
              <w:jc w:val="center"/>
            </w:pPr>
          </w:p>
        </w:tc>
        <w:tc>
          <w:tcPr>
            <w:tcW w:w="186" w:type="pct"/>
          </w:tcPr>
          <w:p w14:paraId="04AD57D1" w14:textId="77777777" w:rsidR="00446263" w:rsidRPr="009C4175" w:rsidRDefault="00446263" w:rsidP="00446263">
            <w:pPr>
              <w:jc w:val="center"/>
            </w:pPr>
          </w:p>
        </w:tc>
        <w:tc>
          <w:tcPr>
            <w:tcW w:w="3757" w:type="pct"/>
          </w:tcPr>
          <w:p w14:paraId="090EA966" w14:textId="77777777" w:rsidR="00446263" w:rsidRPr="009C4175" w:rsidRDefault="00446263" w:rsidP="00446263">
            <w:pPr>
              <w:jc w:val="both"/>
            </w:pPr>
          </w:p>
        </w:tc>
        <w:tc>
          <w:tcPr>
            <w:tcW w:w="312" w:type="pct"/>
          </w:tcPr>
          <w:p w14:paraId="12855193" w14:textId="77777777" w:rsidR="00446263" w:rsidRPr="009C4175" w:rsidRDefault="00446263" w:rsidP="00446263">
            <w:pPr>
              <w:jc w:val="center"/>
            </w:pPr>
          </w:p>
        </w:tc>
        <w:tc>
          <w:tcPr>
            <w:tcW w:w="250" w:type="pct"/>
          </w:tcPr>
          <w:p w14:paraId="1F972BA0" w14:textId="77777777" w:rsidR="00446263" w:rsidRPr="009C4175" w:rsidRDefault="00446263" w:rsidP="00446263">
            <w:pPr>
              <w:jc w:val="center"/>
            </w:pPr>
          </w:p>
        </w:tc>
        <w:tc>
          <w:tcPr>
            <w:tcW w:w="230" w:type="pct"/>
          </w:tcPr>
          <w:p w14:paraId="05716DF3" w14:textId="77777777" w:rsidR="00446263" w:rsidRPr="009C4175" w:rsidRDefault="00446263" w:rsidP="00446263">
            <w:pPr>
              <w:jc w:val="center"/>
            </w:pPr>
          </w:p>
        </w:tc>
      </w:tr>
      <w:tr w:rsidR="00446263" w:rsidRPr="009C4175" w14:paraId="130924E3" w14:textId="77777777" w:rsidTr="00446263">
        <w:trPr>
          <w:trHeight w:val="283"/>
        </w:trPr>
        <w:tc>
          <w:tcPr>
            <w:tcW w:w="265" w:type="pct"/>
          </w:tcPr>
          <w:p w14:paraId="1AA37523" w14:textId="77777777" w:rsidR="00446263" w:rsidRPr="009C4175" w:rsidRDefault="00446263" w:rsidP="00446263">
            <w:pPr>
              <w:jc w:val="center"/>
            </w:pPr>
            <w:r w:rsidRPr="009C4175">
              <w:t>21.</w:t>
            </w:r>
          </w:p>
        </w:tc>
        <w:tc>
          <w:tcPr>
            <w:tcW w:w="186" w:type="pct"/>
          </w:tcPr>
          <w:p w14:paraId="0BD174FE" w14:textId="77777777" w:rsidR="00446263" w:rsidRPr="009C4175" w:rsidRDefault="00446263" w:rsidP="00446263">
            <w:pPr>
              <w:jc w:val="center"/>
            </w:pPr>
          </w:p>
        </w:tc>
        <w:tc>
          <w:tcPr>
            <w:tcW w:w="3757" w:type="pct"/>
            <w:vAlign w:val="center"/>
          </w:tcPr>
          <w:p w14:paraId="7D81ED5E" w14:textId="77777777" w:rsidR="00446263" w:rsidRPr="009C4175" w:rsidRDefault="00446263" w:rsidP="00446263">
            <w:pPr>
              <w:jc w:val="both"/>
            </w:pPr>
            <w:r>
              <w:t>Illustrate the VLSI verification step that ensures the layout complies with manufacturing rules before fabrication to detect defects in an IC.</w:t>
            </w:r>
          </w:p>
        </w:tc>
        <w:tc>
          <w:tcPr>
            <w:tcW w:w="312" w:type="pct"/>
            <w:vAlign w:val="center"/>
          </w:tcPr>
          <w:p w14:paraId="7C7C18B8" w14:textId="77777777" w:rsidR="00446263" w:rsidRPr="009C4175" w:rsidRDefault="00446263" w:rsidP="00446263">
            <w:pPr>
              <w:jc w:val="center"/>
            </w:pPr>
            <w:r>
              <w:rPr>
                <w:color w:val="000000" w:themeColor="text1"/>
              </w:rPr>
              <w:t>CO5</w:t>
            </w:r>
          </w:p>
        </w:tc>
        <w:tc>
          <w:tcPr>
            <w:tcW w:w="250" w:type="pct"/>
          </w:tcPr>
          <w:p w14:paraId="3FCD4880" w14:textId="77777777" w:rsidR="00446263" w:rsidRPr="009C4175" w:rsidRDefault="00446263" w:rsidP="00446263">
            <w:pPr>
              <w:jc w:val="center"/>
            </w:pPr>
            <w:r>
              <w:t>A</w:t>
            </w:r>
          </w:p>
        </w:tc>
        <w:tc>
          <w:tcPr>
            <w:tcW w:w="230" w:type="pct"/>
          </w:tcPr>
          <w:p w14:paraId="41632181" w14:textId="77777777" w:rsidR="00446263" w:rsidRPr="009C4175" w:rsidRDefault="00446263" w:rsidP="00446263">
            <w:pPr>
              <w:jc w:val="center"/>
            </w:pPr>
            <w:r>
              <w:t>12</w:t>
            </w:r>
          </w:p>
        </w:tc>
      </w:tr>
      <w:tr w:rsidR="00446263" w:rsidRPr="009C4175" w14:paraId="40E7275F" w14:textId="77777777" w:rsidTr="00446263">
        <w:trPr>
          <w:trHeight w:val="283"/>
        </w:trPr>
        <w:tc>
          <w:tcPr>
            <w:tcW w:w="265" w:type="pct"/>
          </w:tcPr>
          <w:p w14:paraId="60D8D5D4" w14:textId="77777777" w:rsidR="00446263" w:rsidRPr="009C4175" w:rsidRDefault="00446263" w:rsidP="00446263">
            <w:pPr>
              <w:jc w:val="center"/>
            </w:pPr>
          </w:p>
        </w:tc>
        <w:tc>
          <w:tcPr>
            <w:tcW w:w="186" w:type="pct"/>
          </w:tcPr>
          <w:p w14:paraId="79901D26" w14:textId="77777777" w:rsidR="00446263" w:rsidRPr="009C4175" w:rsidRDefault="00446263" w:rsidP="00446263">
            <w:pPr>
              <w:jc w:val="center"/>
            </w:pPr>
          </w:p>
        </w:tc>
        <w:tc>
          <w:tcPr>
            <w:tcW w:w="3757" w:type="pct"/>
          </w:tcPr>
          <w:p w14:paraId="28BB33AA" w14:textId="77777777" w:rsidR="00446263" w:rsidRPr="009C4175" w:rsidRDefault="00446263" w:rsidP="00446263">
            <w:pPr>
              <w:jc w:val="both"/>
            </w:pPr>
          </w:p>
        </w:tc>
        <w:tc>
          <w:tcPr>
            <w:tcW w:w="312" w:type="pct"/>
          </w:tcPr>
          <w:p w14:paraId="30B9DA26" w14:textId="77777777" w:rsidR="00446263" w:rsidRPr="009C4175" w:rsidRDefault="00446263" w:rsidP="00446263">
            <w:pPr>
              <w:jc w:val="center"/>
            </w:pPr>
          </w:p>
        </w:tc>
        <w:tc>
          <w:tcPr>
            <w:tcW w:w="250" w:type="pct"/>
          </w:tcPr>
          <w:p w14:paraId="64F2B207" w14:textId="77777777" w:rsidR="00446263" w:rsidRPr="009C4175" w:rsidRDefault="00446263" w:rsidP="00446263">
            <w:pPr>
              <w:jc w:val="center"/>
            </w:pPr>
          </w:p>
        </w:tc>
        <w:tc>
          <w:tcPr>
            <w:tcW w:w="230" w:type="pct"/>
          </w:tcPr>
          <w:p w14:paraId="4DA4A8A9" w14:textId="77777777" w:rsidR="00446263" w:rsidRPr="009C4175" w:rsidRDefault="00446263" w:rsidP="00446263">
            <w:pPr>
              <w:jc w:val="center"/>
            </w:pPr>
          </w:p>
        </w:tc>
      </w:tr>
      <w:tr w:rsidR="00446263" w:rsidRPr="009C4175" w14:paraId="0201188F" w14:textId="77777777" w:rsidTr="00446263">
        <w:trPr>
          <w:trHeight w:val="283"/>
        </w:trPr>
        <w:tc>
          <w:tcPr>
            <w:tcW w:w="265" w:type="pct"/>
          </w:tcPr>
          <w:p w14:paraId="7EDE4864" w14:textId="77777777" w:rsidR="00446263" w:rsidRPr="009C4175" w:rsidRDefault="00446263" w:rsidP="00446263">
            <w:pPr>
              <w:jc w:val="center"/>
            </w:pPr>
            <w:r w:rsidRPr="009C4175">
              <w:t>22.</w:t>
            </w:r>
          </w:p>
        </w:tc>
        <w:tc>
          <w:tcPr>
            <w:tcW w:w="186" w:type="pct"/>
          </w:tcPr>
          <w:p w14:paraId="308C1F36" w14:textId="77777777" w:rsidR="00446263" w:rsidRPr="009C4175" w:rsidRDefault="00446263" w:rsidP="00446263">
            <w:pPr>
              <w:jc w:val="center"/>
            </w:pPr>
          </w:p>
        </w:tc>
        <w:tc>
          <w:tcPr>
            <w:tcW w:w="3757" w:type="pct"/>
          </w:tcPr>
          <w:p w14:paraId="0A963044" w14:textId="77777777" w:rsidR="00446263" w:rsidRPr="009C4175" w:rsidRDefault="00446263" w:rsidP="00446263">
            <w:pPr>
              <w:jc w:val="both"/>
            </w:pPr>
            <w:r>
              <w:t xml:space="preserve">Analyze the hierarchical syntax, netlist representation, and library mapping of </w:t>
            </w:r>
            <w:r>
              <w:rPr>
                <w:rStyle w:val="whitespace-normal"/>
              </w:rPr>
              <w:t>EDIF</w:t>
            </w:r>
            <w:r>
              <w:t xml:space="preserve"> in VLSI design data exchange.</w:t>
            </w:r>
          </w:p>
        </w:tc>
        <w:tc>
          <w:tcPr>
            <w:tcW w:w="312" w:type="pct"/>
          </w:tcPr>
          <w:p w14:paraId="3EC6456B" w14:textId="77777777" w:rsidR="00446263" w:rsidRPr="009C4175" w:rsidRDefault="00446263" w:rsidP="00446263">
            <w:pPr>
              <w:jc w:val="center"/>
            </w:pPr>
            <w:r w:rsidRPr="009C4175">
              <w:t>CO</w:t>
            </w:r>
            <w:r>
              <w:t>3</w:t>
            </w:r>
          </w:p>
        </w:tc>
        <w:tc>
          <w:tcPr>
            <w:tcW w:w="250" w:type="pct"/>
          </w:tcPr>
          <w:p w14:paraId="5761F3DC" w14:textId="77777777" w:rsidR="00446263" w:rsidRPr="009C4175" w:rsidRDefault="00446263" w:rsidP="00446263">
            <w:pPr>
              <w:jc w:val="center"/>
            </w:pPr>
            <w:r>
              <w:t>An</w:t>
            </w:r>
          </w:p>
        </w:tc>
        <w:tc>
          <w:tcPr>
            <w:tcW w:w="230" w:type="pct"/>
          </w:tcPr>
          <w:p w14:paraId="63D51E87" w14:textId="77777777" w:rsidR="00446263" w:rsidRPr="009C4175" w:rsidRDefault="00446263" w:rsidP="00446263">
            <w:pPr>
              <w:jc w:val="center"/>
            </w:pPr>
            <w:r w:rsidRPr="009C4175">
              <w:t>12</w:t>
            </w:r>
          </w:p>
        </w:tc>
      </w:tr>
      <w:tr w:rsidR="00446263" w:rsidRPr="009C4175" w14:paraId="039243C8" w14:textId="77777777" w:rsidTr="00446263">
        <w:trPr>
          <w:trHeight w:val="283"/>
        </w:trPr>
        <w:tc>
          <w:tcPr>
            <w:tcW w:w="265" w:type="pct"/>
          </w:tcPr>
          <w:p w14:paraId="7F17CE8F" w14:textId="77777777" w:rsidR="00446263" w:rsidRPr="009C4175" w:rsidRDefault="00446263" w:rsidP="00446263">
            <w:pPr>
              <w:jc w:val="center"/>
            </w:pPr>
          </w:p>
        </w:tc>
        <w:tc>
          <w:tcPr>
            <w:tcW w:w="186" w:type="pct"/>
          </w:tcPr>
          <w:p w14:paraId="4F5C2F06" w14:textId="77777777" w:rsidR="00446263" w:rsidRPr="009C4175" w:rsidRDefault="00446263" w:rsidP="00446263">
            <w:pPr>
              <w:jc w:val="center"/>
            </w:pPr>
          </w:p>
        </w:tc>
        <w:tc>
          <w:tcPr>
            <w:tcW w:w="3757" w:type="pct"/>
          </w:tcPr>
          <w:p w14:paraId="1E84D951" w14:textId="77777777" w:rsidR="00446263" w:rsidRPr="009C4175" w:rsidRDefault="00446263" w:rsidP="00446263">
            <w:pPr>
              <w:jc w:val="both"/>
            </w:pPr>
          </w:p>
        </w:tc>
        <w:tc>
          <w:tcPr>
            <w:tcW w:w="312" w:type="pct"/>
          </w:tcPr>
          <w:p w14:paraId="6991AD9F" w14:textId="77777777" w:rsidR="00446263" w:rsidRPr="009C4175" w:rsidRDefault="00446263" w:rsidP="00446263">
            <w:pPr>
              <w:jc w:val="center"/>
            </w:pPr>
          </w:p>
        </w:tc>
        <w:tc>
          <w:tcPr>
            <w:tcW w:w="250" w:type="pct"/>
          </w:tcPr>
          <w:p w14:paraId="14BEAB9E" w14:textId="77777777" w:rsidR="00446263" w:rsidRPr="009C4175" w:rsidRDefault="00446263" w:rsidP="00446263">
            <w:pPr>
              <w:jc w:val="center"/>
            </w:pPr>
          </w:p>
        </w:tc>
        <w:tc>
          <w:tcPr>
            <w:tcW w:w="230" w:type="pct"/>
          </w:tcPr>
          <w:p w14:paraId="71CA93BA" w14:textId="77777777" w:rsidR="00446263" w:rsidRPr="009C4175" w:rsidRDefault="00446263" w:rsidP="00446263">
            <w:pPr>
              <w:jc w:val="center"/>
            </w:pPr>
          </w:p>
        </w:tc>
      </w:tr>
      <w:tr w:rsidR="00446263" w:rsidRPr="009C4175" w14:paraId="2268D0E1" w14:textId="77777777" w:rsidTr="00446263">
        <w:trPr>
          <w:trHeight w:val="283"/>
        </w:trPr>
        <w:tc>
          <w:tcPr>
            <w:tcW w:w="265" w:type="pct"/>
          </w:tcPr>
          <w:p w14:paraId="1D3EF0DA" w14:textId="77777777" w:rsidR="00446263" w:rsidRPr="009C4175" w:rsidRDefault="00446263" w:rsidP="00446263">
            <w:pPr>
              <w:jc w:val="center"/>
            </w:pPr>
            <w:r w:rsidRPr="009C4175">
              <w:t>23.</w:t>
            </w:r>
          </w:p>
        </w:tc>
        <w:tc>
          <w:tcPr>
            <w:tcW w:w="186" w:type="pct"/>
          </w:tcPr>
          <w:p w14:paraId="12AAA095" w14:textId="77777777" w:rsidR="00446263" w:rsidRPr="009C4175" w:rsidRDefault="00446263" w:rsidP="00446263">
            <w:pPr>
              <w:jc w:val="center"/>
            </w:pPr>
            <w:r w:rsidRPr="009C4175">
              <w:t>a.</w:t>
            </w:r>
          </w:p>
        </w:tc>
        <w:tc>
          <w:tcPr>
            <w:tcW w:w="3757" w:type="pct"/>
          </w:tcPr>
          <w:p w14:paraId="36DF2F40" w14:textId="77777777" w:rsidR="00446263" w:rsidRPr="009C4175" w:rsidRDefault="00446263" w:rsidP="00446263">
            <w:pPr>
              <w:jc w:val="both"/>
            </w:pPr>
            <w:r>
              <w:t>Apply circuit extraction to determine the parasitic elements and delay in a given routed interconnect.</w:t>
            </w:r>
          </w:p>
        </w:tc>
        <w:tc>
          <w:tcPr>
            <w:tcW w:w="312" w:type="pct"/>
          </w:tcPr>
          <w:p w14:paraId="2B2469CA" w14:textId="77777777" w:rsidR="00446263" w:rsidRPr="009C4175" w:rsidRDefault="00446263" w:rsidP="00446263">
            <w:pPr>
              <w:jc w:val="center"/>
            </w:pPr>
            <w:r w:rsidRPr="009C4175">
              <w:t>CO</w:t>
            </w:r>
            <w:r>
              <w:t>5</w:t>
            </w:r>
          </w:p>
        </w:tc>
        <w:tc>
          <w:tcPr>
            <w:tcW w:w="250" w:type="pct"/>
          </w:tcPr>
          <w:p w14:paraId="2EFB456C" w14:textId="77777777" w:rsidR="00446263" w:rsidRPr="009C4175" w:rsidRDefault="00446263" w:rsidP="00446263">
            <w:pPr>
              <w:jc w:val="center"/>
            </w:pPr>
            <w:r>
              <w:t>A</w:t>
            </w:r>
          </w:p>
        </w:tc>
        <w:tc>
          <w:tcPr>
            <w:tcW w:w="230" w:type="pct"/>
          </w:tcPr>
          <w:p w14:paraId="78A30E4E" w14:textId="77777777" w:rsidR="00446263" w:rsidRPr="009C4175" w:rsidRDefault="00446263" w:rsidP="00446263">
            <w:pPr>
              <w:jc w:val="center"/>
            </w:pPr>
            <w:r>
              <w:t>6</w:t>
            </w:r>
          </w:p>
        </w:tc>
      </w:tr>
      <w:tr w:rsidR="00446263" w:rsidRPr="009C4175" w14:paraId="55A71436" w14:textId="77777777" w:rsidTr="00446263">
        <w:trPr>
          <w:trHeight w:val="283"/>
        </w:trPr>
        <w:tc>
          <w:tcPr>
            <w:tcW w:w="265" w:type="pct"/>
          </w:tcPr>
          <w:p w14:paraId="2A221C09" w14:textId="77777777" w:rsidR="00446263" w:rsidRPr="009C4175" w:rsidRDefault="00446263" w:rsidP="00446263">
            <w:pPr>
              <w:jc w:val="center"/>
            </w:pPr>
          </w:p>
        </w:tc>
        <w:tc>
          <w:tcPr>
            <w:tcW w:w="186" w:type="pct"/>
          </w:tcPr>
          <w:p w14:paraId="799A4601" w14:textId="77777777" w:rsidR="00446263" w:rsidRPr="009C4175" w:rsidRDefault="00446263" w:rsidP="00446263">
            <w:pPr>
              <w:jc w:val="center"/>
            </w:pPr>
            <w:r w:rsidRPr="009C4175">
              <w:t>b.</w:t>
            </w:r>
          </w:p>
        </w:tc>
        <w:tc>
          <w:tcPr>
            <w:tcW w:w="3757" w:type="pct"/>
          </w:tcPr>
          <w:p w14:paraId="2E7C922B" w14:textId="77777777" w:rsidR="00446263" w:rsidRPr="009C4175" w:rsidRDefault="00446263" w:rsidP="00446263">
            <w:pPr>
              <w:jc w:val="both"/>
              <w:rPr>
                <w:bCs/>
              </w:rPr>
            </w:pPr>
            <w:r>
              <w:t xml:space="preserve">Illustrate the implementation of </w:t>
            </w:r>
            <w:r>
              <w:rPr>
                <w:rStyle w:val="whitespace-normal"/>
              </w:rPr>
              <w:t>Schematic Entry</w:t>
            </w:r>
            <w:r>
              <w:t xml:space="preserve"> for creating a circuit representation in VLSI design.</w:t>
            </w:r>
          </w:p>
        </w:tc>
        <w:tc>
          <w:tcPr>
            <w:tcW w:w="312" w:type="pct"/>
          </w:tcPr>
          <w:p w14:paraId="7C00548F" w14:textId="77777777" w:rsidR="00446263" w:rsidRPr="009C4175" w:rsidRDefault="00446263" w:rsidP="00446263">
            <w:pPr>
              <w:jc w:val="center"/>
            </w:pPr>
            <w:r>
              <w:t>CO3</w:t>
            </w:r>
          </w:p>
        </w:tc>
        <w:tc>
          <w:tcPr>
            <w:tcW w:w="250" w:type="pct"/>
          </w:tcPr>
          <w:p w14:paraId="33B8E318" w14:textId="77777777" w:rsidR="00446263" w:rsidRPr="009C4175" w:rsidRDefault="00446263" w:rsidP="00446263">
            <w:pPr>
              <w:jc w:val="center"/>
            </w:pPr>
            <w:r>
              <w:t>A</w:t>
            </w:r>
          </w:p>
        </w:tc>
        <w:tc>
          <w:tcPr>
            <w:tcW w:w="230" w:type="pct"/>
          </w:tcPr>
          <w:p w14:paraId="56ECCDFC" w14:textId="77777777" w:rsidR="00446263" w:rsidRPr="009C4175" w:rsidRDefault="00446263" w:rsidP="00446263">
            <w:pPr>
              <w:jc w:val="center"/>
            </w:pPr>
            <w:r>
              <w:t>6</w:t>
            </w:r>
          </w:p>
        </w:tc>
      </w:tr>
      <w:tr w:rsidR="00446263" w:rsidRPr="009C4175" w14:paraId="166F38C7" w14:textId="77777777" w:rsidTr="00446263">
        <w:trPr>
          <w:trHeight w:val="238"/>
        </w:trPr>
        <w:tc>
          <w:tcPr>
            <w:tcW w:w="5000" w:type="pct"/>
            <w:gridSpan w:val="6"/>
          </w:tcPr>
          <w:p w14:paraId="05BF4964" w14:textId="77777777" w:rsidR="00446263" w:rsidRPr="009C4175" w:rsidRDefault="00446263" w:rsidP="00446263">
            <w:pPr>
              <w:jc w:val="center"/>
              <w:rPr>
                <w:b/>
                <w:bCs/>
              </w:rPr>
            </w:pPr>
            <w:r w:rsidRPr="009C4175">
              <w:rPr>
                <w:b/>
                <w:bCs/>
              </w:rPr>
              <w:t>COMPULSORY QUESTION</w:t>
            </w:r>
          </w:p>
        </w:tc>
      </w:tr>
      <w:tr w:rsidR="00446263" w:rsidRPr="009C4175" w14:paraId="7199E160" w14:textId="77777777" w:rsidTr="00446263">
        <w:trPr>
          <w:trHeight w:val="283"/>
        </w:trPr>
        <w:tc>
          <w:tcPr>
            <w:tcW w:w="265" w:type="pct"/>
          </w:tcPr>
          <w:p w14:paraId="43E1EDA7" w14:textId="77777777" w:rsidR="00446263" w:rsidRPr="009C4175" w:rsidRDefault="00446263" w:rsidP="00446263">
            <w:pPr>
              <w:jc w:val="center"/>
            </w:pPr>
            <w:r w:rsidRPr="009C4175">
              <w:t>24.</w:t>
            </w:r>
          </w:p>
        </w:tc>
        <w:tc>
          <w:tcPr>
            <w:tcW w:w="186" w:type="pct"/>
          </w:tcPr>
          <w:p w14:paraId="4D6704D2" w14:textId="77777777" w:rsidR="00446263" w:rsidRPr="009C4175" w:rsidRDefault="00446263" w:rsidP="00446263">
            <w:pPr>
              <w:jc w:val="center"/>
            </w:pPr>
          </w:p>
        </w:tc>
        <w:tc>
          <w:tcPr>
            <w:tcW w:w="3757" w:type="pct"/>
          </w:tcPr>
          <w:p w14:paraId="0430CE60" w14:textId="77777777" w:rsidR="00446263" w:rsidRPr="009C4175" w:rsidRDefault="00446263" w:rsidP="00446263">
            <w:pPr>
              <w:jc w:val="both"/>
            </w:pPr>
            <w:r>
              <w:t xml:space="preserve">Develop synthesizable </w:t>
            </w:r>
            <w:r>
              <w:rPr>
                <w:rStyle w:val="whitespace-normal"/>
              </w:rPr>
              <w:t>Verilog</w:t>
            </w:r>
            <w:r>
              <w:t xml:space="preserve"> code for a 4×4 array multiplier and illustrate its gate-level circuit architecture.</w:t>
            </w:r>
          </w:p>
        </w:tc>
        <w:tc>
          <w:tcPr>
            <w:tcW w:w="312" w:type="pct"/>
          </w:tcPr>
          <w:p w14:paraId="5F69E36F" w14:textId="77777777" w:rsidR="00446263" w:rsidRPr="009C4175" w:rsidRDefault="00446263" w:rsidP="00446263">
            <w:pPr>
              <w:jc w:val="center"/>
            </w:pPr>
            <w:r w:rsidRPr="009C4175">
              <w:t>CO6</w:t>
            </w:r>
          </w:p>
        </w:tc>
        <w:tc>
          <w:tcPr>
            <w:tcW w:w="250" w:type="pct"/>
          </w:tcPr>
          <w:p w14:paraId="7C46F9C1" w14:textId="77777777" w:rsidR="00446263" w:rsidRPr="009C4175" w:rsidRDefault="00446263" w:rsidP="00446263">
            <w:pPr>
              <w:jc w:val="center"/>
            </w:pPr>
            <w:r>
              <w:t>A</w:t>
            </w:r>
          </w:p>
        </w:tc>
        <w:tc>
          <w:tcPr>
            <w:tcW w:w="230" w:type="pct"/>
          </w:tcPr>
          <w:p w14:paraId="49E8588C" w14:textId="77777777" w:rsidR="00446263" w:rsidRPr="009C4175" w:rsidRDefault="00446263" w:rsidP="00446263">
            <w:pPr>
              <w:jc w:val="center"/>
            </w:pPr>
            <w:r w:rsidRPr="009C4175">
              <w:t>12</w:t>
            </w:r>
          </w:p>
        </w:tc>
      </w:tr>
    </w:tbl>
    <w:p w14:paraId="37681D02" w14:textId="77777777" w:rsidR="00446263" w:rsidRDefault="00446263" w:rsidP="002E336A"/>
    <w:p w14:paraId="302D9664"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5FEF4ACD"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76C94F17" w14:textId="77777777" w:rsidTr="00446263">
        <w:trPr>
          <w:trHeight w:val="283"/>
        </w:trPr>
        <w:tc>
          <w:tcPr>
            <w:tcW w:w="670" w:type="dxa"/>
          </w:tcPr>
          <w:p w14:paraId="7A157775" w14:textId="77777777" w:rsidR="00446263" w:rsidRPr="0051318C" w:rsidRDefault="00446263" w:rsidP="00446263">
            <w:pPr>
              <w:jc w:val="center"/>
              <w:rPr>
                <w:sz w:val="22"/>
                <w:szCs w:val="22"/>
              </w:rPr>
            </w:pPr>
          </w:p>
        </w:tc>
        <w:tc>
          <w:tcPr>
            <w:tcW w:w="9820" w:type="dxa"/>
          </w:tcPr>
          <w:p w14:paraId="2494AD4E" w14:textId="77777777" w:rsidR="00446263" w:rsidRPr="0051318C" w:rsidRDefault="00446263" w:rsidP="00446263">
            <w:pPr>
              <w:jc w:val="center"/>
              <w:rPr>
                <w:b/>
                <w:sz w:val="22"/>
                <w:szCs w:val="22"/>
              </w:rPr>
            </w:pPr>
            <w:r w:rsidRPr="0051318C">
              <w:rPr>
                <w:b/>
                <w:sz w:val="22"/>
                <w:szCs w:val="22"/>
              </w:rPr>
              <w:t>COURSE OUTCOMES</w:t>
            </w:r>
          </w:p>
        </w:tc>
      </w:tr>
      <w:tr w:rsidR="00446263" w14:paraId="63D01CE1" w14:textId="77777777" w:rsidTr="00446263">
        <w:trPr>
          <w:trHeight w:val="283"/>
        </w:trPr>
        <w:tc>
          <w:tcPr>
            <w:tcW w:w="670" w:type="dxa"/>
          </w:tcPr>
          <w:p w14:paraId="23EC29AE"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3607C9A9" w14:textId="77777777" w:rsidR="00446263" w:rsidRPr="0051318C" w:rsidRDefault="00446263" w:rsidP="00446263">
            <w:pPr>
              <w:jc w:val="both"/>
              <w:rPr>
                <w:sz w:val="22"/>
                <w:szCs w:val="22"/>
              </w:rPr>
            </w:pPr>
            <w:r w:rsidRPr="00DF5788">
              <w:t xml:space="preserve">Define the types of ASICs, combinational and sequential logic cells, concepts of design rules and logical effort. </w:t>
            </w:r>
          </w:p>
        </w:tc>
      </w:tr>
      <w:tr w:rsidR="00446263" w14:paraId="7BFBCCFB" w14:textId="77777777" w:rsidTr="00446263">
        <w:trPr>
          <w:trHeight w:val="283"/>
        </w:trPr>
        <w:tc>
          <w:tcPr>
            <w:tcW w:w="670" w:type="dxa"/>
          </w:tcPr>
          <w:p w14:paraId="41F0BE54"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4BC26725" w14:textId="77777777" w:rsidR="00446263" w:rsidRPr="0051318C" w:rsidRDefault="00446263" w:rsidP="00446263">
            <w:pPr>
              <w:jc w:val="both"/>
              <w:rPr>
                <w:sz w:val="22"/>
                <w:szCs w:val="22"/>
              </w:rPr>
            </w:pPr>
            <w:r w:rsidRPr="00DF5788">
              <w:t xml:space="preserve">Describe the programmable ASICs and programmable ASIC logic cells. </w:t>
            </w:r>
          </w:p>
        </w:tc>
      </w:tr>
      <w:tr w:rsidR="00446263" w14:paraId="771083D3" w14:textId="77777777" w:rsidTr="00446263">
        <w:trPr>
          <w:trHeight w:val="283"/>
        </w:trPr>
        <w:tc>
          <w:tcPr>
            <w:tcW w:w="670" w:type="dxa"/>
          </w:tcPr>
          <w:p w14:paraId="05F3B186"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70EE0A5D" w14:textId="77777777" w:rsidR="00446263" w:rsidRPr="0051318C" w:rsidRDefault="00446263" w:rsidP="00446263">
            <w:pPr>
              <w:jc w:val="both"/>
              <w:rPr>
                <w:sz w:val="22"/>
                <w:szCs w:val="22"/>
              </w:rPr>
            </w:pPr>
            <w:r w:rsidRPr="00DF5788">
              <w:t xml:space="preserve">Demonstrate programmable ASIC interconnect and programmable ASIC design software. </w:t>
            </w:r>
          </w:p>
        </w:tc>
      </w:tr>
      <w:tr w:rsidR="00446263" w14:paraId="384D3ADF" w14:textId="77777777" w:rsidTr="00446263">
        <w:trPr>
          <w:trHeight w:val="283"/>
        </w:trPr>
        <w:tc>
          <w:tcPr>
            <w:tcW w:w="670" w:type="dxa"/>
          </w:tcPr>
          <w:p w14:paraId="4F9E212C"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006B8801" w14:textId="77777777" w:rsidR="00446263" w:rsidRPr="0051318C" w:rsidRDefault="00446263" w:rsidP="00446263">
            <w:pPr>
              <w:jc w:val="both"/>
              <w:rPr>
                <w:sz w:val="22"/>
                <w:szCs w:val="22"/>
              </w:rPr>
            </w:pPr>
            <w:r w:rsidRPr="00DF5788">
              <w:t>Illustrate the goals and objectives of partitioning, floorplanning and placement.</w:t>
            </w:r>
          </w:p>
        </w:tc>
      </w:tr>
      <w:tr w:rsidR="00446263" w14:paraId="72532627" w14:textId="77777777" w:rsidTr="00446263">
        <w:trPr>
          <w:trHeight w:val="283"/>
        </w:trPr>
        <w:tc>
          <w:tcPr>
            <w:tcW w:w="670" w:type="dxa"/>
          </w:tcPr>
          <w:p w14:paraId="05D852CF"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56ED8D50" w14:textId="77777777" w:rsidR="00446263" w:rsidRPr="0051318C" w:rsidRDefault="00446263" w:rsidP="00446263">
            <w:pPr>
              <w:jc w:val="both"/>
              <w:rPr>
                <w:sz w:val="22"/>
                <w:szCs w:val="22"/>
              </w:rPr>
            </w:pPr>
            <w:r w:rsidRPr="00DF5788">
              <w:t>Develop algorithms for various types of routing and explain the concepts of circuit extraction and DRC.</w:t>
            </w:r>
          </w:p>
        </w:tc>
      </w:tr>
      <w:tr w:rsidR="00446263" w14:paraId="3929EF48" w14:textId="77777777" w:rsidTr="00446263">
        <w:trPr>
          <w:trHeight w:val="283"/>
        </w:trPr>
        <w:tc>
          <w:tcPr>
            <w:tcW w:w="670" w:type="dxa"/>
          </w:tcPr>
          <w:p w14:paraId="7AEB9C2D"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3BD36DD9" w14:textId="77777777" w:rsidR="00446263" w:rsidRPr="0051318C" w:rsidRDefault="00446263" w:rsidP="00446263">
            <w:pPr>
              <w:jc w:val="both"/>
              <w:rPr>
                <w:sz w:val="22"/>
                <w:szCs w:val="22"/>
              </w:rPr>
            </w:pPr>
            <w:r w:rsidRPr="00DF5788">
              <w:t xml:space="preserve">Develop the HDL logic synthesis skills. </w:t>
            </w:r>
          </w:p>
        </w:tc>
      </w:tr>
    </w:tbl>
    <w:p w14:paraId="18CD61A5" w14:textId="77777777" w:rsidR="00446263" w:rsidRDefault="00446263" w:rsidP="00446263"/>
    <w:p w14:paraId="3679C9CF" w14:textId="77777777" w:rsidR="00446263" w:rsidRDefault="00446263">
      <w:pPr>
        <w:spacing w:after="200" w:line="276" w:lineRule="auto"/>
        <w:rPr>
          <w:rFonts w:ascii="Arial" w:hAnsi="Arial" w:cs="Arial"/>
          <w:bCs/>
          <w:noProof/>
        </w:rPr>
      </w:pPr>
      <w:r>
        <w:rPr>
          <w:rFonts w:ascii="Arial" w:hAnsi="Arial" w:cs="Arial"/>
          <w:bCs/>
          <w:noProof/>
        </w:rPr>
        <w:br w:type="page"/>
      </w:r>
    </w:p>
    <w:p w14:paraId="54915333" w14:textId="066A48DC" w:rsidR="00446263" w:rsidRDefault="00446263" w:rsidP="00446263">
      <w:pPr>
        <w:jc w:val="center"/>
        <w:rPr>
          <w:rFonts w:ascii="Arial" w:hAnsi="Arial" w:cs="Arial"/>
          <w:bCs/>
          <w:noProof/>
        </w:rPr>
      </w:pPr>
      <w:r>
        <w:rPr>
          <w:rFonts w:ascii="Arial" w:hAnsi="Arial" w:cs="Arial"/>
          <w:noProof/>
        </w:rPr>
        <w:lastRenderedPageBreak/>
        <w:drawing>
          <wp:inline distT="0" distB="0" distL="0" distR="0" wp14:anchorId="2C6B7613" wp14:editId="319D747F">
            <wp:extent cx="5734050" cy="838200"/>
            <wp:effectExtent l="0" t="0" r="0" b="0"/>
            <wp:docPr id="16" name="Picture 1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6631A271" w14:textId="77777777" w:rsidR="00446263" w:rsidRDefault="00446263" w:rsidP="00446263">
      <w:pPr>
        <w:jc w:val="center"/>
        <w:rPr>
          <w:b/>
          <w:bCs/>
        </w:rPr>
      </w:pPr>
    </w:p>
    <w:p w14:paraId="1931BDDE" w14:textId="77777777" w:rsidR="00446263" w:rsidRDefault="00446263" w:rsidP="00446263">
      <w:pPr>
        <w:jc w:val="center"/>
        <w:rPr>
          <w:b/>
          <w:bCs/>
        </w:rPr>
      </w:pPr>
      <w:r>
        <w:rPr>
          <w:b/>
          <w:bCs/>
        </w:rPr>
        <w:t>SUPPLEMENTARY EXAMINATION – JUNE 2026</w:t>
      </w:r>
    </w:p>
    <w:p w14:paraId="244DA7F2"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5BA7681D" w14:textId="77777777" w:rsidTr="00446263">
        <w:trPr>
          <w:trHeight w:val="397"/>
          <w:jc w:val="center"/>
        </w:trPr>
        <w:tc>
          <w:tcPr>
            <w:tcW w:w="1555" w:type="dxa"/>
            <w:vAlign w:val="center"/>
          </w:tcPr>
          <w:p w14:paraId="5230AE87"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30A4530D" w14:textId="77777777" w:rsidR="00446263" w:rsidRPr="0037089B" w:rsidRDefault="00446263" w:rsidP="00446263">
            <w:pPr>
              <w:pStyle w:val="Title"/>
              <w:jc w:val="left"/>
              <w:rPr>
                <w:b/>
                <w:sz w:val="22"/>
                <w:szCs w:val="22"/>
              </w:rPr>
            </w:pPr>
            <w:r w:rsidRPr="00D42CCD">
              <w:rPr>
                <w:b/>
                <w:sz w:val="22"/>
                <w:szCs w:val="22"/>
              </w:rPr>
              <w:t>19EC2021</w:t>
            </w:r>
          </w:p>
        </w:tc>
        <w:tc>
          <w:tcPr>
            <w:tcW w:w="1417" w:type="dxa"/>
            <w:vAlign w:val="center"/>
          </w:tcPr>
          <w:p w14:paraId="2B12E3AE"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0EB54868"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6AAC6485" w14:textId="77777777" w:rsidTr="00446263">
        <w:trPr>
          <w:trHeight w:val="397"/>
          <w:jc w:val="center"/>
        </w:trPr>
        <w:tc>
          <w:tcPr>
            <w:tcW w:w="1555" w:type="dxa"/>
            <w:vAlign w:val="center"/>
          </w:tcPr>
          <w:p w14:paraId="4052126D"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2799BD09" w14:textId="77777777" w:rsidR="00446263" w:rsidRPr="0037089B" w:rsidRDefault="00446263" w:rsidP="00446263">
            <w:pPr>
              <w:pStyle w:val="Title"/>
              <w:jc w:val="left"/>
              <w:rPr>
                <w:b/>
                <w:sz w:val="22"/>
                <w:szCs w:val="22"/>
              </w:rPr>
            </w:pPr>
            <w:r w:rsidRPr="00D42CCD">
              <w:rPr>
                <w:b/>
                <w:sz w:val="22"/>
                <w:szCs w:val="22"/>
              </w:rPr>
              <w:t>LOW POWER TECHNIQUES IN VLSI DESIGN</w:t>
            </w:r>
          </w:p>
        </w:tc>
        <w:tc>
          <w:tcPr>
            <w:tcW w:w="1417" w:type="dxa"/>
            <w:vAlign w:val="center"/>
          </w:tcPr>
          <w:p w14:paraId="4FF5C927"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2332B091" w14:textId="77777777" w:rsidR="00446263" w:rsidRPr="0037089B" w:rsidRDefault="00446263" w:rsidP="00446263">
            <w:pPr>
              <w:pStyle w:val="Title"/>
              <w:jc w:val="left"/>
              <w:rPr>
                <w:b/>
                <w:sz w:val="22"/>
                <w:szCs w:val="22"/>
              </w:rPr>
            </w:pPr>
            <w:r w:rsidRPr="0037089B">
              <w:rPr>
                <w:b/>
                <w:sz w:val="22"/>
                <w:szCs w:val="22"/>
              </w:rPr>
              <w:t>100</w:t>
            </w:r>
          </w:p>
        </w:tc>
      </w:tr>
    </w:tbl>
    <w:p w14:paraId="729924D8"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446263" w:rsidRPr="009C4175" w14:paraId="1A645903" w14:textId="77777777" w:rsidTr="00446263">
        <w:trPr>
          <w:trHeight w:val="552"/>
        </w:trPr>
        <w:tc>
          <w:tcPr>
            <w:tcW w:w="272" w:type="pct"/>
            <w:vAlign w:val="center"/>
          </w:tcPr>
          <w:p w14:paraId="78276D33" w14:textId="77777777" w:rsidR="00446263" w:rsidRPr="009C4175" w:rsidRDefault="00446263" w:rsidP="00446263">
            <w:pPr>
              <w:jc w:val="center"/>
              <w:rPr>
                <w:b/>
              </w:rPr>
            </w:pPr>
            <w:r w:rsidRPr="009C4175">
              <w:rPr>
                <w:b/>
              </w:rPr>
              <w:t>Q. No.</w:t>
            </w:r>
          </w:p>
        </w:tc>
        <w:tc>
          <w:tcPr>
            <w:tcW w:w="3936" w:type="pct"/>
            <w:gridSpan w:val="2"/>
            <w:vAlign w:val="center"/>
          </w:tcPr>
          <w:p w14:paraId="1B952BC0" w14:textId="77777777" w:rsidR="00446263" w:rsidRPr="009C4175" w:rsidRDefault="00446263" w:rsidP="00446263">
            <w:pPr>
              <w:jc w:val="center"/>
              <w:rPr>
                <w:b/>
              </w:rPr>
            </w:pPr>
            <w:r w:rsidRPr="009C4175">
              <w:rPr>
                <w:b/>
              </w:rPr>
              <w:t>Questions</w:t>
            </w:r>
          </w:p>
        </w:tc>
        <w:tc>
          <w:tcPr>
            <w:tcW w:w="319" w:type="pct"/>
            <w:vAlign w:val="center"/>
          </w:tcPr>
          <w:p w14:paraId="44BC1FB8" w14:textId="77777777" w:rsidR="00446263" w:rsidRPr="009C4175" w:rsidRDefault="00446263" w:rsidP="00446263">
            <w:pPr>
              <w:jc w:val="center"/>
              <w:rPr>
                <w:b/>
              </w:rPr>
            </w:pPr>
            <w:r w:rsidRPr="009C4175">
              <w:rPr>
                <w:b/>
              </w:rPr>
              <w:t>CO</w:t>
            </w:r>
          </w:p>
        </w:tc>
        <w:tc>
          <w:tcPr>
            <w:tcW w:w="256" w:type="pct"/>
            <w:vAlign w:val="center"/>
          </w:tcPr>
          <w:p w14:paraId="0019ADD0" w14:textId="77777777" w:rsidR="00446263" w:rsidRPr="009C4175" w:rsidRDefault="00446263" w:rsidP="00446263">
            <w:pPr>
              <w:jc w:val="center"/>
              <w:rPr>
                <w:b/>
              </w:rPr>
            </w:pPr>
            <w:r w:rsidRPr="009C4175">
              <w:rPr>
                <w:b/>
              </w:rPr>
              <w:t>BL</w:t>
            </w:r>
          </w:p>
        </w:tc>
        <w:tc>
          <w:tcPr>
            <w:tcW w:w="217" w:type="pct"/>
            <w:vAlign w:val="center"/>
          </w:tcPr>
          <w:p w14:paraId="742DC17A" w14:textId="77777777" w:rsidR="00446263" w:rsidRPr="009C4175" w:rsidRDefault="00446263" w:rsidP="00446263">
            <w:pPr>
              <w:jc w:val="center"/>
              <w:rPr>
                <w:b/>
              </w:rPr>
            </w:pPr>
            <w:r w:rsidRPr="009C4175">
              <w:rPr>
                <w:b/>
              </w:rPr>
              <w:t>M</w:t>
            </w:r>
          </w:p>
        </w:tc>
      </w:tr>
      <w:tr w:rsidR="00446263" w:rsidRPr="009C4175" w14:paraId="1CB8058D" w14:textId="77777777" w:rsidTr="00446263">
        <w:trPr>
          <w:trHeight w:val="148"/>
        </w:trPr>
        <w:tc>
          <w:tcPr>
            <w:tcW w:w="5000" w:type="pct"/>
            <w:gridSpan w:val="6"/>
          </w:tcPr>
          <w:p w14:paraId="16B79ABD" w14:textId="77777777" w:rsidR="00446263" w:rsidRPr="009C4175" w:rsidRDefault="00446263" w:rsidP="00446263">
            <w:pPr>
              <w:jc w:val="center"/>
              <w:rPr>
                <w:b/>
              </w:rPr>
            </w:pPr>
            <w:r w:rsidRPr="009C4175">
              <w:rPr>
                <w:b/>
              </w:rPr>
              <w:t>PART – A (10 X 1 = 10 MARKS)</w:t>
            </w:r>
          </w:p>
        </w:tc>
      </w:tr>
      <w:tr w:rsidR="00446263" w:rsidRPr="009C4175" w14:paraId="51180F50" w14:textId="77777777" w:rsidTr="00446263">
        <w:trPr>
          <w:trHeight w:val="283"/>
        </w:trPr>
        <w:tc>
          <w:tcPr>
            <w:tcW w:w="272" w:type="pct"/>
          </w:tcPr>
          <w:p w14:paraId="5AB9B13C" w14:textId="77777777" w:rsidR="00446263" w:rsidRPr="009C4175" w:rsidRDefault="00446263" w:rsidP="00446263">
            <w:pPr>
              <w:jc w:val="center"/>
            </w:pPr>
            <w:r w:rsidRPr="009C4175">
              <w:t>1.</w:t>
            </w:r>
          </w:p>
        </w:tc>
        <w:tc>
          <w:tcPr>
            <w:tcW w:w="3936" w:type="pct"/>
            <w:gridSpan w:val="2"/>
          </w:tcPr>
          <w:p w14:paraId="20D141C9" w14:textId="77777777" w:rsidR="00446263" w:rsidRPr="009C4175" w:rsidRDefault="00446263" w:rsidP="00446263">
            <w:pPr>
              <w:autoSpaceDE w:val="0"/>
              <w:autoSpaceDN w:val="0"/>
              <w:adjustRightInd w:val="0"/>
              <w:jc w:val="both"/>
            </w:pPr>
            <w:r>
              <w:t>Stat</w:t>
            </w:r>
            <w:r w:rsidRPr="00310627">
              <w:t>e Moore’s law.</w:t>
            </w:r>
          </w:p>
        </w:tc>
        <w:tc>
          <w:tcPr>
            <w:tcW w:w="319" w:type="pct"/>
          </w:tcPr>
          <w:p w14:paraId="16D58095" w14:textId="77777777" w:rsidR="00446263" w:rsidRPr="009C4175" w:rsidRDefault="00446263" w:rsidP="00446263">
            <w:pPr>
              <w:jc w:val="center"/>
            </w:pPr>
            <w:r w:rsidRPr="009C4175">
              <w:t>CO1</w:t>
            </w:r>
          </w:p>
        </w:tc>
        <w:tc>
          <w:tcPr>
            <w:tcW w:w="256" w:type="pct"/>
          </w:tcPr>
          <w:p w14:paraId="17B28F53" w14:textId="77777777" w:rsidR="00446263" w:rsidRPr="009C4175" w:rsidRDefault="00446263" w:rsidP="00446263">
            <w:pPr>
              <w:jc w:val="center"/>
            </w:pPr>
            <w:r>
              <w:t>R</w:t>
            </w:r>
          </w:p>
        </w:tc>
        <w:tc>
          <w:tcPr>
            <w:tcW w:w="217" w:type="pct"/>
          </w:tcPr>
          <w:p w14:paraId="383129A9" w14:textId="77777777" w:rsidR="00446263" w:rsidRPr="009C4175" w:rsidRDefault="00446263" w:rsidP="00446263">
            <w:pPr>
              <w:jc w:val="center"/>
            </w:pPr>
            <w:r w:rsidRPr="009C4175">
              <w:t>1</w:t>
            </w:r>
          </w:p>
        </w:tc>
      </w:tr>
      <w:tr w:rsidR="00446263" w:rsidRPr="009C4175" w14:paraId="2F004A15" w14:textId="77777777" w:rsidTr="00446263">
        <w:trPr>
          <w:trHeight w:val="283"/>
        </w:trPr>
        <w:tc>
          <w:tcPr>
            <w:tcW w:w="272" w:type="pct"/>
          </w:tcPr>
          <w:p w14:paraId="23103E84" w14:textId="77777777" w:rsidR="00446263" w:rsidRPr="009C4175" w:rsidRDefault="00446263" w:rsidP="00446263">
            <w:pPr>
              <w:jc w:val="center"/>
            </w:pPr>
            <w:r w:rsidRPr="009C4175">
              <w:t>2.</w:t>
            </w:r>
          </w:p>
        </w:tc>
        <w:tc>
          <w:tcPr>
            <w:tcW w:w="3936" w:type="pct"/>
            <w:gridSpan w:val="2"/>
          </w:tcPr>
          <w:p w14:paraId="413B083F" w14:textId="77777777" w:rsidR="00446263" w:rsidRPr="009C4175" w:rsidRDefault="00446263" w:rsidP="00446263">
            <w:pPr>
              <w:jc w:val="both"/>
            </w:pPr>
            <w:r>
              <w:t>State the different types of capacitances present in gate-level models.</w:t>
            </w:r>
          </w:p>
        </w:tc>
        <w:tc>
          <w:tcPr>
            <w:tcW w:w="319" w:type="pct"/>
          </w:tcPr>
          <w:p w14:paraId="10B83EDE" w14:textId="77777777" w:rsidR="00446263" w:rsidRPr="009C4175" w:rsidRDefault="00446263" w:rsidP="00446263">
            <w:pPr>
              <w:jc w:val="center"/>
            </w:pPr>
            <w:r w:rsidRPr="009C4175">
              <w:t>CO1</w:t>
            </w:r>
          </w:p>
        </w:tc>
        <w:tc>
          <w:tcPr>
            <w:tcW w:w="256" w:type="pct"/>
          </w:tcPr>
          <w:p w14:paraId="0750864C" w14:textId="77777777" w:rsidR="00446263" w:rsidRPr="009C4175" w:rsidRDefault="00446263" w:rsidP="00446263">
            <w:pPr>
              <w:jc w:val="center"/>
            </w:pPr>
            <w:r w:rsidRPr="009C4175">
              <w:t>R</w:t>
            </w:r>
          </w:p>
        </w:tc>
        <w:tc>
          <w:tcPr>
            <w:tcW w:w="217" w:type="pct"/>
          </w:tcPr>
          <w:p w14:paraId="373CB534" w14:textId="77777777" w:rsidR="00446263" w:rsidRPr="009C4175" w:rsidRDefault="00446263" w:rsidP="00446263">
            <w:pPr>
              <w:jc w:val="center"/>
            </w:pPr>
            <w:r w:rsidRPr="009C4175">
              <w:t>1</w:t>
            </w:r>
          </w:p>
        </w:tc>
      </w:tr>
      <w:tr w:rsidR="00446263" w:rsidRPr="009C4175" w14:paraId="0AC8AE42" w14:textId="77777777" w:rsidTr="00446263">
        <w:trPr>
          <w:trHeight w:val="283"/>
        </w:trPr>
        <w:tc>
          <w:tcPr>
            <w:tcW w:w="272" w:type="pct"/>
          </w:tcPr>
          <w:p w14:paraId="3926D854" w14:textId="77777777" w:rsidR="00446263" w:rsidRPr="009C4175" w:rsidRDefault="00446263" w:rsidP="00446263">
            <w:pPr>
              <w:jc w:val="center"/>
            </w:pPr>
            <w:r w:rsidRPr="009C4175">
              <w:t>3.</w:t>
            </w:r>
          </w:p>
        </w:tc>
        <w:tc>
          <w:tcPr>
            <w:tcW w:w="3936" w:type="pct"/>
            <w:gridSpan w:val="2"/>
          </w:tcPr>
          <w:p w14:paraId="2245DA0C" w14:textId="77777777" w:rsidR="00446263" w:rsidRPr="009C4175" w:rsidRDefault="00446263" w:rsidP="00446263">
            <w:pPr>
              <w:jc w:val="both"/>
            </w:pPr>
            <w:r>
              <w:t>Identify the primary sources of leakage current in CMOS circuits.</w:t>
            </w:r>
          </w:p>
        </w:tc>
        <w:tc>
          <w:tcPr>
            <w:tcW w:w="319" w:type="pct"/>
          </w:tcPr>
          <w:p w14:paraId="6CCAB56E" w14:textId="77777777" w:rsidR="00446263" w:rsidRPr="009C4175" w:rsidRDefault="00446263" w:rsidP="00446263">
            <w:pPr>
              <w:jc w:val="center"/>
            </w:pPr>
            <w:r w:rsidRPr="009C4175">
              <w:t>CO2</w:t>
            </w:r>
          </w:p>
        </w:tc>
        <w:tc>
          <w:tcPr>
            <w:tcW w:w="256" w:type="pct"/>
          </w:tcPr>
          <w:p w14:paraId="379F2A35" w14:textId="77777777" w:rsidR="00446263" w:rsidRPr="009C4175" w:rsidRDefault="00446263" w:rsidP="00446263">
            <w:pPr>
              <w:jc w:val="center"/>
            </w:pPr>
            <w:r>
              <w:t>R</w:t>
            </w:r>
          </w:p>
        </w:tc>
        <w:tc>
          <w:tcPr>
            <w:tcW w:w="217" w:type="pct"/>
          </w:tcPr>
          <w:p w14:paraId="702306CC" w14:textId="77777777" w:rsidR="00446263" w:rsidRPr="009C4175" w:rsidRDefault="00446263" w:rsidP="00446263">
            <w:pPr>
              <w:jc w:val="center"/>
            </w:pPr>
            <w:r w:rsidRPr="009C4175">
              <w:t>1</w:t>
            </w:r>
          </w:p>
        </w:tc>
      </w:tr>
      <w:tr w:rsidR="00446263" w:rsidRPr="009C4175" w14:paraId="318270A6" w14:textId="77777777" w:rsidTr="00446263">
        <w:trPr>
          <w:trHeight w:val="283"/>
        </w:trPr>
        <w:tc>
          <w:tcPr>
            <w:tcW w:w="272" w:type="pct"/>
          </w:tcPr>
          <w:p w14:paraId="4FD1CE0D" w14:textId="77777777" w:rsidR="00446263" w:rsidRPr="009C4175" w:rsidRDefault="00446263" w:rsidP="00446263">
            <w:pPr>
              <w:jc w:val="center"/>
            </w:pPr>
            <w:r w:rsidRPr="009C4175">
              <w:t>4.</w:t>
            </w:r>
          </w:p>
        </w:tc>
        <w:tc>
          <w:tcPr>
            <w:tcW w:w="3936" w:type="pct"/>
            <w:gridSpan w:val="2"/>
          </w:tcPr>
          <w:p w14:paraId="3EDAABC7" w14:textId="77777777" w:rsidR="00446263" w:rsidRPr="009C4175" w:rsidRDefault="00446263" w:rsidP="00446263">
            <w:pPr>
              <w:jc w:val="both"/>
            </w:pPr>
            <w:r>
              <w:t>Identify the type of power consumed due to signal switching.</w:t>
            </w:r>
          </w:p>
        </w:tc>
        <w:tc>
          <w:tcPr>
            <w:tcW w:w="319" w:type="pct"/>
          </w:tcPr>
          <w:p w14:paraId="65FCD013" w14:textId="77777777" w:rsidR="00446263" w:rsidRPr="009C4175" w:rsidRDefault="00446263" w:rsidP="00446263">
            <w:pPr>
              <w:jc w:val="center"/>
            </w:pPr>
            <w:r w:rsidRPr="009C4175">
              <w:t>CO2</w:t>
            </w:r>
          </w:p>
        </w:tc>
        <w:tc>
          <w:tcPr>
            <w:tcW w:w="256" w:type="pct"/>
          </w:tcPr>
          <w:p w14:paraId="2EC7607D" w14:textId="77777777" w:rsidR="00446263" w:rsidRPr="009C4175" w:rsidRDefault="00446263" w:rsidP="00446263">
            <w:pPr>
              <w:jc w:val="center"/>
            </w:pPr>
            <w:r w:rsidRPr="009C4175">
              <w:t>R</w:t>
            </w:r>
          </w:p>
        </w:tc>
        <w:tc>
          <w:tcPr>
            <w:tcW w:w="217" w:type="pct"/>
          </w:tcPr>
          <w:p w14:paraId="31CD715B" w14:textId="77777777" w:rsidR="00446263" w:rsidRPr="009C4175" w:rsidRDefault="00446263" w:rsidP="00446263">
            <w:pPr>
              <w:jc w:val="center"/>
            </w:pPr>
            <w:r w:rsidRPr="009C4175">
              <w:t>1</w:t>
            </w:r>
          </w:p>
        </w:tc>
      </w:tr>
      <w:tr w:rsidR="00446263" w:rsidRPr="009C4175" w14:paraId="77CA6BA7" w14:textId="77777777" w:rsidTr="00446263">
        <w:trPr>
          <w:trHeight w:val="283"/>
        </w:trPr>
        <w:tc>
          <w:tcPr>
            <w:tcW w:w="272" w:type="pct"/>
          </w:tcPr>
          <w:p w14:paraId="742859CE" w14:textId="77777777" w:rsidR="00446263" w:rsidRPr="009C4175" w:rsidRDefault="00446263" w:rsidP="00446263">
            <w:pPr>
              <w:jc w:val="center"/>
            </w:pPr>
            <w:r w:rsidRPr="009C4175">
              <w:t>5.</w:t>
            </w:r>
          </w:p>
        </w:tc>
        <w:tc>
          <w:tcPr>
            <w:tcW w:w="3936" w:type="pct"/>
            <w:gridSpan w:val="2"/>
          </w:tcPr>
          <w:p w14:paraId="4B0A3B4E" w14:textId="77777777" w:rsidR="00446263" w:rsidRPr="009C4175" w:rsidRDefault="00446263" w:rsidP="00446263">
            <w:pPr>
              <w:pStyle w:val="Default"/>
              <w:jc w:val="both"/>
            </w:pPr>
            <w:r w:rsidRPr="005A1334">
              <w:t>Define clock masking.</w:t>
            </w:r>
          </w:p>
        </w:tc>
        <w:tc>
          <w:tcPr>
            <w:tcW w:w="319" w:type="pct"/>
          </w:tcPr>
          <w:p w14:paraId="629208C2" w14:textId="77777777" w:rsidR="00446263" w:rsidRPr="009C4175" w:rsidRDefault="00446263" w:rsidP="00446263">
            <w:pPr>
              <w:jc w:val="center"/>
            </w:pPr>
            <w:r w:rsidRPr="009C4175">
              <w:t>CO3</w:t>
            </w:r>
          </w:p>
        </w:tc>
        <w:tc>
          <w:tcPr>
            <w:tcW w:w="256" w:type="pct"/>
          </w:tcPr>
          <w:p w14:paraId="1766EA1F" w14:textId="77777777" w:rsidR="00446263" w:rsidRPr="009C4175" w:rsidRDefault="00446263" w:rsidP="00446263">
            <w:pPr>
              <w:jc w:val="center"/>
            </w:pPr>
            <w:r>
              <w:t>R</w:t>
            </w:r>
          </w:p>
        </w:tc>
        <w:tc>
          <w:tcPr>
            <w:tcW w:w="217" w:type="pct"/>
          </w:tcPr>
          <w:p w14:paraId="62307376" w14:textId="77777777" w:rsidR="00446263" w:rsidRPr="009C4175" w:rsidRDefault="00446263" w:rsidP="00446263">
            <w:pPr>
              <w:jc w:val="center"/>
            </w:pPr>
            <w:r w:rsidRPr="009C4175">
              <w:t>1</w:t>
            </w:r>
          </w:p>
        </w:tc>
      </w:tr>
      <w:tr w:rsidR="00446263" w:rsidRPr="009C4175" w14:paraId="1CCA85B0" w14:textId="77777777" w:rsidTr="00446263">
        <w:trPr>
          <w:trHeight w:val="283"/>
        </w:trPr>
        <w:tc>
          <w:tcPr>
            <w:tcW w:w="272" w:type="pct"/>
          </w:tcPr>
          <w:p w14:paraId="2B90D430" w14:textId="77777777" w:rsidR="00446263" w:rsidRPr="009C4175" w:rsidRDefault="00446263" w:rsidP="00446263">
            <w:pPr>
              <w:jc w:val="center"/>
            </w:pPr>
            <w:r w:rsidRPr="009C4175">
              <w:t>6.</w:t>
            </w:r>
          </w:p>
        </w:tc>
        <w:tc>
          <w:tcPr>
            <w:tcW w:w="3936" w:type="pct"/>
            <w:gridSpan w:val="2"/>
          </w:tcPr>
          <w:p w14:paraId="6E290C47" w14:textId="77777777" w:rsidR="00446263" w:rsidRPr="009C4175" w:rsidRDefault="00446263" w:rsidP="00446263">
            <w:pPr>
              <w:jc w:val="both"/>
            </w:pPr>
            <w:r>
              <w:t>Determine the total number of bit transitions in a 3-bit binary counting sequence.</w:t>
            </w:r>
          </w:p>
        </w:tc>
        <w:tc>
          <w:tcPr>
            <w:tcW w:w="319" w:type="pct"/>
          </w:tcPr>
          <w:p w14:paraId="37C8EDA4" w14:textId="77777777" w:rsidR="00446263" w:rsidRPr="009C4175" w:rsidRDefault="00446263" w:rsidP="00446263">
            <w:pPr>
              <w:jc w:val="center"/>
            </w:pPr>
            <w:r w:rsidRPr="009C4175">
              <w:t>CO3</w:t>
            </w:r>
          </w:p>
        </w:tc>
        <w:tc>
          <w:tcPr>
            <w:tcW w:w="256" w:type="pct"/>
          </w:tcPr>
          <w:p w14:paraId="32516B25" w14:textId="77777777" w:rsidR="00446263" w:rsidRPr="009C4175" w:rsidRDefault="00446263" w:rsidP="00446263">
            <w:pPr>
              <w:jc w:val="center"/>
            </w:pPr>
            <w:r>
              <w:t>A</w:t>
            </w:r>
          </w:p>
        </w:tc>
        <w:tc>
          <w:tcPr>
            <w:tcW w:w="217" w:type="pct"/>
          </w:tcPr>
          <w:p w14:paraId="7888379D" w14:textId="77777777" w:rsidR="00446263" w:rsidRPr="009C4175" w:rsidRDefault="00446263" w:rsidP="00446263">
            <w:pPr>
              <w:jc w:val="center"/>
            </w:pPr>
            <w:r w:rsidRPr="009C4175">
              <w:t>1</w:t>
            </w:r>
          </w:p>
        </w:tc>
      </w:tr>
      <w:tr w:rsidR="00446263" w:rsidRPr="009C4175" w14:paraId="313D1A4A" w14:textId="77777777" w:rsidTr="00446263">
        <w:trPr>
          <w:trHeight w:val="283"/>
        </w:trPr>
        <w:tc>
          <w:tcPr>
            <w:tcW w:w="272" w:type="pct"/>
          </w:tcPr>
          <w:p w14:paraId="207769F6" w14:textId="77777777" w:rsidR="00446263" w:rsidRPr="009C4175" w:rsidRDefault="00446263" w:rsidP="00446263">
            <w:pPr>
              <w:jc w:val="center"/>
            </w:pPr>
            <w:r w:rsidRPr="009C4175">
              <w:t>7.</w:t>
            </w:r>
          </w:p>
        </w:tc>
        <w:tc>
          <w:tcPr>
            <w:tcW w:w="3936" w:type="pct"/>
            <w:gridSpan w:val="2"/>
          </w:tcPr>
          <w:p w14:paraId="2028BE9D" w14:textId="77777777" w:rsidR="00446263" w:rsidRPr="009C4175" w:rsidRDefault="00446263" w:rsidP="00446263">
            <w:pPr>
              <w:pStyle w:val="ListParagraph"/>
              <w:ind w:left="0"/>
              <w:jc w:val="both"/>
              <w:rPr>
                <w:noProof/>
                <w:lang w:eastAsia="zh-TW"/>
              </w:rPr>
            </w:pPr>
            <w:r>
              <w:t>Describe read operation of a memory cell.</w:t>
            </w:r>
          </w:p>
        </w:tc>
        <w:tc>
          <w:tcPr>
            <w:tcW w:w="319" w:type="pct"/>
          </w:tcPr>
          <w:p w14:paraId="56254202" w14:textId="77777777" w:rsidR="00446263" w:rsidRPr="009C4175" w:rsidRDefault="00446263" w:rsidP="00446263">
            <w:pPr>
              <w:jc w:val="center"/>
            </w:pPr>
            <w:r w:rsidRPr="009C4175">
              <w:t>CO4</w:t>
            </w:r>
          </w:p>
        </w:tc>
        <w:tc>
          <w:tcPr>
            <w:tcW w:w="256" w:type="pct"/>
          </w:tcPr>
          <w:p w14:paraId="6E6230AC" w14:textId="77777777" w:rsidR="00446263" w:rsidRPr="009C4175" w:rsidRDefault="00446263" w:rsidP="00446263">
            <w:pPr>
              <w:jc w:val="center"/>
            </w:pPr>
            <w:r>
              <w:t>U</w:t>
            </w:r>
          </w:p>
        </w:tc>
        <w:tc>
          <w:tcPr>
            <w:tcW w:w="217" w:type="pct"/>
          </w:tcPr>
          <w:p w14:paraId="47F2308B" w14:textId="77777777" w:rsidR="00446263" w:rsidRPr="009C4175" w:rsidRDefault="00446263" w:rsidP="00446263">
            <w:pPr>
              <w:jc w:val="center"/>
            </w:pPr>
            <w:r w:rsidRPr="009C4175">
              <w:t>1</w:t>
            </w:r>
          </w:p>
        </w:tc>
      </w:tr>
      <w:tr w:rsidR="00446263" w:rsidRPr="009C4175" w14:paraId="77BE564D" w14:textId="77777777" w:rsidTr="00446263">
        <w:trPr>
          <w:trHeight w:val="283"/>
        </w:trPr>
        <w:tc>
          <w:tcPr>
            <w:tcW w:w="272" w:type="pct"/>
          </w:tcPr>
          <w:p w14:paraId="102661E7" w14:textId="77777777" w:rsidR="00446263" w:rsidRPr="009C4175" w:rsidRDefault="00446263" w:rsidP="00446263">
            <w:pPr>
              <w:jc w:val="center"/>
            </w:pPr>
            <w:r w:rsidRPr="009C4175">
              <w:t>8.</w:t>
            </w:r>
          </w:p>
        </w:tc>
        <w:tc>
          <w:tcPr>
            <w:tcW w:w="3936" w:type="pct"/>
            <w:gridSpan w:val="2"/>
          </w:tcPr>
          <w:p w14:paraId="2B86864E" w14:textId="77777777" w:rsidR="00446263" w:rsidRPr="009C4175" w:rsidRDefault="00446263" w:rsidP="00446263">
            <w:pPr>
              <w:jc w:val="both"/>
              <w:rPr>
                <w:b/>
                <w:bCs/>
              </w:rPr>
            </w:pPr>
            <w:r>
              <w:t>Identify the oscillator implemented using an odd number of cascaded NOT gates connected in a ring.</w:t>
            </w:r>
          </w:p>
        </w:tc>
        <w:tc>
          <w:tcPr>
            <w:tcW w:w="319" w:type="pct"/>
          </w:tcPr>
          <w:p w14:paraId="62DB1854" w14:textId="77777777" w:rsidR="00446263" w:rsidRPr="009C4175" w:rsidRDefault="00446263" w:rsidP="00446263">
            <w:pPr>
              <w:jc w:val="center"/>
            </w:pPr>
            <w:r w:rsidRPr="009C4175">
              <w:t>CO4</w:t>
            </w:r>
          </w:p>
        </w:tc>
        <w:tc>
          <w:tcPr>
            <w:tcW w:w="256" w:type="pct"/>
          </w:tcPr>
          <w:p w14:paraId="0A413EFD" w14:textId="77777777" w:rsidR="00446263" w:rsidRPr="009C4175" w:rsidRDefault="00446263" w:rsidP="00446263">
            <w:pPr>
              <w:jc w:val="center"/>
            </w:pPr>
            <w:r w:rsidRPr="009C4175">
              <w:t>R</w:t>
            </w:r>
          </w:p>
        </w:tc>
        <w:tc>
          <w:tcPr>
            <w:tcW w:w="217" w:type="pct"/>
          </w:tcPr>
          <w:p w14:paraId="041A15AE" w14:textId="77777777" w:rsidR="00446263" w:rsidRPr="009C4175" w:rsidRDefault="00446263" w:rsidP="00446263">
            <w:pPr>
              <w:jc w:val="center"/>
            </w:pPr>
            <w:r w:rsidRPr="009C4175">
              <w:t>1</w:t>
            </w:r>
          </w:p>
        </w:tc>
      </w:tr>
      <w:tr w:rsidR="00446263" w:rsidRPr="009C4175" w14:paraId="328DB357" w14:textId="77777777" w:rsidTr="00446263">
        <w:trPr>
          <w:trHeight w:val="283"/>
        </w:trPr>
        <w:tc>
          <w:tcPr>
            <w:tcW w:w="272" w:type="pct"/>
          </w:tcPr>
          <w:p w14:paraId="5C01BA9D" w14:textId="77777777" w:rsidR="00446263" w:rsidRPr="009C4175" w:rsidRDefault="00446263" w:rsidP="00446263">
            <w:pPr>
              <w:jc w:val="center"/>
            </w:pPr>
            <w:r w:rsidRPr="009C4175">
              <w:t>9.</w:t>
            </w:r>
          </w:p>
        </w:tc>
        <w:tc>
          <w:tcPr>
            <w:tcW w:w="3936" w:type="pct"/>
            <w:gridSpan w:val="2"/>
          </w:tcPr>
          <w:p w14:paraId="4960EF94" w14:textId="77777777" w:rsidR="00446263" w:rsidRPr="009C4175" w:rsidRDefault="00446263" w:rsidP="00446263">
            <w:pPr>
              <w:pStyle w:val="ListParagraph"/>
              <w:ind w:left="0"/>
              <w:jc w:val="both"/>
              <w:rPr>
                <w:noProof/>
                <w:lang w:eastAsia="zh-TW"/>
              </w:rPr>
            </w:pPr>
            <w:r>
              <w:t>Classify the different types of RAM.</w:t>
            </w:r>
          </w:p>
        </w:tc>
        <w:tc>
          <w:tcPr>
            <w:tcW w:w="319" w:type="pct"/>
          </w:tcPr>
          <w:p w14:paraId="26D3D2BD" w14:textId="77777777" w:rsidR="00446263" w:rsidRPr="009C4175" w:rsidRDefault="00446263" w:rsidP="00446263">
            <w:pPr>
              <w:jc w:val="center"/>
            </w:pPr>
            <w:r w:rsidRPr="009C4175">
              <w:t>CO5</w:t>
            </w:r>
          </w:p>
        </w:tc>
        <w:tc>
          <w:tcPr>
            <w:tcW w:w="256" w:type="pct"/>
          </w:tcPr>
          <w:p w14:paraId="27486B90" w14:textId="77777777" w:rsidR="00446263" w:rsidRPr="009C4175" w:rsidRDefault="00446263" w:rsidP="00446263">
            <w:pPr>
              <w:jc w:val="center"/>
            </w:pPr>
            <w:r w:rsidRPr="009C4175">
              <w:t>U</w:t>
            </w:r>
          </w:p>
        </w:tc>
        <w:tc>
          <w:tcPr>
            <w:tcW w:w="217" w:type="pct"/>
          </w:tcPr>
          <w:p w14:paraId="2053310E" w14:textId="77777777" w:rsidR="00446263" w:rsidRPr="009C4175" w:rsidRDefault="00446263" w:rsidP="00446263">
            <w:pPr>
              <w:jc w:val="center"/>
            </w:pPr>
            <w:r w:rsidRPr="009C4175">
              <w:t>1</w:t>
            </w:r>
          </w:p>
        </w:tc>
      </w:tr>
      <w:tr w:rsidR="00446263" w:rsidRPr="009C4175" w14:paraId="3356BA9F" w14:textId="77777777" w:rsidTr="00446263">
        <w:trPr>
          <w:trHeight w:val="283"/>
        </w:trPr>
        <w:tc>
          <w:tcPr>
            <w:tcW w:w="272" w:type="pct"/>
          </w:tcPr>
          <w:p w14:paraId="0125CE80" w14:textId="77777777" w:rsidR="00446263" w:rsidRPr="009C4175" w:rsidRDefault="00446263" w:rsidP="00446263">
            <w:pPr>
              <w:jc w:val="center"/>
            </w:pPr>
            <w:r w:rsidRPr="009C4175">
              <w:t>10.</w:t>
            </w:r>
          </w:p>
        </w:tc>
        <w:tc>
          <w:tcPr>
            <w:tcW w:w="3936" w:type="pct"/>
            <w:gridSpan w:val="2"/>
          </w:tcPr>
          <w:p w14:paraId="226FB954" w14:textId="77777777" w:rsidR="00446263" w:rsidRPr="009C4175" w:rsidRDefault="00446263" w:rsidP="00446263">
            <w:pPr>
              <w:jc w:val="both"/>
            </w:pPr>
            <w:r>
              <w:t>Identify the logic family that uses two transmission gates and a dual-rail encoded output.</w:t>
            </w:r>
          </w:p>
        </w:tc>
        <w:tc>
          <w:tcPr>
            <w:tcW w:w="319" w:type="pct"/>
          </w:tcPr>
          <w:p w14:paraId="3325812B" w14:textId="77777777" w:rsidR="00446263" w:rsidRPr="009C4175" w:rsidRDefault="00446263" w:rsidP="00446263">
            <w:pPr>
              <w:jc w:val="center"/>
            </w:pPr>
            <w:r w:rsidRPr="009C4175">
              <w:t>CO6</w:t>
            </w:r>
          </w:p>
        </w:tc>
        <w:tc>
          <w:tcPr>
            <w:tcW w:w="256" w:type="pct"/>
          </w:tcPr>
          <w:p w14:paraId="40D90FB2" w14:textId="77777777" w:rsidR="00446263" w:rsidRPr="009C4175" w:rsidRDefault="00446263" w:rsidP="00446263">
            <w:pPr>
              <w:jc w:val="center"/>
            </w:pPr>
            <w:r>
              <w:t>R</w:t>
            </w:r>
          </w:p>
        </w:tc>
        <w:tc>
          <w:tcPr>
            <w:tcW w:w="217" w:type="pct"/>
          </w:tcPr>
          <w:p w14:paraId="623C0348" w14:textId="77777777" w:rsidR="00446263" w:rsidRPr="009C4175" w:rsidRDefault="00446263" w:rsidP="00446263">
            <w:pPr>
              <w:jc w:val="center"/>
            </w:pPr>
            <w:r w:rsidRPr="009C4175">
              <w:t>1</w:t>
            </w:r>
          </w:p>
        </w:tc>
      </w:tr>
      <w:tr w:rsidR="00446263" w:rsidRPr="009C4175" w14:paraId="04DC90A4" w14:textId="77777777" w:rsidTr="00446263">
        <w:trPr>
          <w:trHeight w:val="194"/>
        </w:trPr>
        <w:tc>
          <w:tcPr>
            <w:tcW w:w="5000" w:type="pct"/>
            <w:gridSpan w:val="6"/>
          </w:tcPr>
          <w:p w14:paraId="21423AF5" w14:textId="77777777" w:rsidR="00446263" w:rsidRPr="009C4175" w:rsidRDefault="00446263" w:rsidP="00446263">
            <w:pPr>
              <w:jc w:val="center"/>
              <w:rPr>
                <w:b/>
              </w:rPr>
            </w:pPr>
            <w:r w:rsidRPr="009C4175">
              <w:rPr>
                <w:b/>
              </w:rPr>
              <w:t>PART – B (6 X 3 = 18 MARKS)</w:t>
            </w:r>
          </w:p>
        </w:tc>
      </w:tr>
      <w:tr w:rsidR="00446263" w:rsidRPr="009C4175" w14:paraId="4F3409CE" w14:textId="77777777" w:rsidTr="00446263">
        <w:trPr>
          <w:trHeight w:val="283"/>
        </w:trPr>
        <w:tc>
          <w:tcPr>
            <w:tcW w:w="272" w:type="pct"/>
          </w:tcPr>
          <w:p w14:paraId="1CA58992" w14:textId="77777777" w:rsidR="00446263" w:rsidRPr="009C4175" w:rsidRDefault="00446263" w:rsidP="00446263">
            <w:pPr>
              <w:pStyle w:val="NoSpacing"/>
              <w:jc w:val="center"/>
            </w:pPr>
            <w:r w:rsidRPr="009C4175">
              <w:t>11.</w:t>
            </w:r>
          </w:p>
        </w:tc>
        <w:tc>
          <w:tcPr>
            <w:tcW w:w="3936" w:type="pct"/>
            <w:gridSpan w:val="2"/>
          </w:tcPr>
          <w:p w14:paraId="159B5D0A" w14:textId="77777777" w:rsidR="00446263" w:rsidRPr="009C4175" w:rsidRDefault="00446263" w:rsidP="00446263">
            <w:pPr>
              <w:pStyle w:val="NoSpacing"/>
              <w:jc w:val="both"/>
            </w:pPr>
            <w:r>
              <w:t>Examine the consequences of static current flow in a pseudo-NMOS NOR gate.</w:t>
            </w:r>
          </w:p>
        </w:tc>
        <w:tc>
          <w:tcPr>
            <w:tcW w:w="319" w:type="pct"/>
          </w:tcPr>
          <w:p w14:paraId="044D088D" w14:textId="77777777" w:rsidR="00446263" w:rsidRPr="009C4175" w:rsidRDefault="00446263" w:rsidP="00446263">
            <w:pPr>
              <w:pStyle w:val="NoSpacing"/>
              <w:jc w:val="center"/>
            </w:pPr>
            <w:r w:rsidRPr="009C4175">
              <w:t>CO1</w:t>
            </w:r>
          </w:p>
        </w:tc>
        <w:tc>
          <w:tcPr>
            <w:tcW w:w="256" w:type="pct"/>
          </w:tcPr>
          <w:p w14:paraId="1A4DBA61" w14:textId="77777777" w:rsidR="00446263" w:rsidRPr="009C4175" w:rsidRDefault="00446263" w:rsidP="00446263">
            <w:pPr>
              <w:pStyle w:val="NoSpacing"/>
              <w:jc w:val="center"/>
            </w:pPr>
            <w:r w:rsidRPr="009C4175">
              <w:t>A</w:t>
            </w:r>
          </w:p>
        </w:tc>
        <w:tc>
          <w:tcPr>
            <w:tcW w:w="217" w:type="pct"/>
          </w:tcPr>
          <w:p w14:paraId="32F3D4B6" w14:textId="77777777" w:rsidR="00446263" w:rsidRPr="009C4175" w:rsidRDefault="00446263" w:rsidP="00446263">
            <w:pPr>
              <w:pStyle w:val="NoSpacing"/>
              <w:jc w:val="center"/>
            </w:pPr>
            <w:r w:rsidRPr="009C4175">
              <w:t>3</w:t>
            </w:r>
          </w:p>
        </w:tc>
      </w:tr>
      <w:tr w:rsidR="00446263" w:rsidRPr="009C4175" w14:paraId="6420A544" w14:textId="77777777" w:rsidTr="00446263">
        <w:trPr>
          <w:trHeight w:val="283"/>
        </w:trPr>
        <w:tc>
          <w:tcPr>
            <w:tcW w:w="272" w:type="pct"/>
          </w:tcPr>
          <w:p w14:paraId="1A690CD0" w14:textId="77777777" w:rsidR="00446263" w:rsidRPr="009C4175" w:rsidRDefault="00446263" w:rsidP="00446263">
            <w:pPr>
              <w:pStyle w:val="NoSpacing"/>
              <w:jc w:val="center"/>
            </w:pPr>
            <w:r w:rsidRPr="009C4175">
              <w:t>12.</w:t>
            </w:r>
          </w:p>
        </w:tc>
        <w:tc>
          <w:tcPr>
            <w:tcW w:w="3936" w:type="pct"/>
            <w:gridSpan w:val="2"/>
            <w:vAlign w:val="center"/>
          </w:tcPr>
          <w:p w14:paraId="4B1D4D65" w14:textId="77777777" w:rsidR="00446263" w:rsidRPr="009C4175" w:rsidRDefault="00446263" w:rsidP="00446263">
            <w:pPr>
              <w:pStyle w:val="NoSpacing"/>
              <w:jc w:val="both"/>
            </w:pPr>
            <w:r>
              <w:t>Analyze the role of logic encoding techniques in minimizing power dissipation.</w:t>
            </w:r>
          </w:p>
        </w:tc>
        <w:tc>
          <w:tcPr>
            <w:tcW w:w="319" w:type="pct"/>
          </w:tcPr>
          <w:p w14:paraId="3E2F009F" w14:textId="77777777" w:rsidR="00446263" w:rsidRPr="009C4175" w:rsidRDefault="00446263" w:rsidP="00446263">
            <w:pPr>
              <w:pStyle w:val="NoSpacing"/>
              <w:jc w:val="center"/>
            </w:pPr>
            <w:r w:rsidRPr="009C4175">
              <w:t>CO2</w:t>
            </w:r>
          </w:p>
        </w:tc>
        <w:tc>
          <w:tcPr>
            <w:tcW w:w="256" w:type="pct"/>
          </w:tcPr>
          <w:p w14:paraId="2C37A0F0" w14:textId="77777777" w:rsidR="00446263" w:rsidRPr="009C4175" w:rsidRDefault="00446263" w:rsidP="00446263">
            <w:pPr>
              <w:pStyle w:val="NoSpacing"/>
              <w:jc w:val="center"/>
            </w:pPr>
            <w:r>
              <w:t>An</w:t>
            </w:r>
          </w:p>
        </w:tc>
        <w:tc>
          <w:tcPr>
            <w:tcW w:w="217" w:type="pct"/>
          </w:tcPr>
          <w:p w14:paraId="6D25F479" w14:textId="77777777" w:rsidR="00446263" w:rsidRPr="009C4175" w:rsidRDefault="00446263" w:rsidP="00446263">
            <w:pPr>
              <w:pStyle w:val="NoSpacing"/>
              <w:jc w:val="center"/>
            </w:pPr>
            <w:r w:rsidRPr="009C4175">
              <w:t>3</w:t>
            </w:r>
          </w:p>
        </w:tc>
      </w:tr>
      <w:tr w:rsidR="00446263" w:rsidRPr="009C4175" w14:paraId="1B658C88" w14:textId="77777777" w:rsidTr="00446263">
        <w:trPr>
          <w:trHeight w:val="283"/>
        </w:trPr>
        <w:tc>
          <w:tcPr>
            <w:tcW w:w="272" w:type="pct"/>
          </w:tcPr>
          <w:p w14:paraId="5370FD57" w14:textId="77777777" w:rsidR="00446263" w:rsidRPr="009C4175" w:rsidRDefault="00446263" w:rsidP="00446263">
            <w:pPr>
              <w:pStyle w:val="NoSpacing"/>
              <w:jc w:val="center"/>
            </w:pPr>
            <w:r w:rsidRPr="009C4175">
              <w:t>13.</w:t>
            </w:r>
          </w:p>
        </w:tc>
        <w:tc>
          <w:tcPr>
            <w:tcW w:w="3936" w:type="pct"/>
            <w:gridSpan w:val="2"/>
          </w:tcPr>
          <w:p w14:paraId="30B3D211" w14:textId="77777777" w:rsidR="00446263" w:rsidRDefault="00446263" w:rsidP="00446263">
            <w:pPr>
              <w:pStyle w:val="NoSpacing"/>
              <w:jc w:val="both"/>
            </w:pPr>
            <w:r>
              <w:t>Analyze the given logic circuit and estimate the total number of CMOS transistors required for implementation.</w:t>
            </w:r>
          </w:p>
          <w:p w14:paraId="7D8E9962" w14:textId="77777777" w:rsidR="00446263" w:rsidRPr="009C4175" w:rsidRDefault="00446263" w:rsidP="00446263">
            <w:pPr>
              <w:pStyle w:val="NoSpacing"/>
              <w:jc w:val="center"/>
            </w:pPr>
            <w:r>
              <w:object w:dxaOrig="13395" w:dyaOrig="2970" w14:anchorId="03E07266">
                <v:shape id="_x0000_i1028" type="#_x0000_t75" style="width:261.85pt;height:57.75pt" o:ole="">
                  <v:imagedata r:id="rId22" o:title=""/>
                </v:shape>
                <o:OLEObject Type="Embed" ProgID="PBrush" ShapeID="_x0000_i1028" DrawAspect="Content" ObjectID="_1844928734" r:id="rId23"/>
              </w:object>
            </w:r>
          </w:p>
        </w:tc>
        <w:tc>
          <w:tcPr>
            <w:tcW w:w="319" w:type="pct"/>
          </w:tcPr>
          <w:p w14:paraId="629F422E" w14:textId="77777777" w:rsidR="00446263" w:rsidRPr="009C4175" w:rsidRDefault="00446263" w:rsidP="00446263">
            <w:pPr>
              <w:pStyle w:val="NoSpacing"/>
              <w:jc w:val="center"/>
            </w:pPr>
            <w:r w:rsidRPr="009C4175">
              <w:t>CO3</w:t>
            </w:r>
          </w:p>
        </w:tc>
        <w:tc>
          <w:tcPr>
            <w:tcW w:w="256" w:type="pct"/>
          </w:tcPr>
          <w:p w14:paraId="12BAC90A" w14:textId="77777777" w:rsidR="00446263" w:rsidRPr="009C4175" w:rsidRDefault="00446263" w:rsidP="00446263">
            <w:pPr>
              <w:pStyle w:val="NoSpacing"/>
              <w:jc w:val="center"/>
            </w:pPr>
            <w:r>
              <w:t>An</w:t>
            </w:r>
          </w:p>
        </w:tc>
        <w:tc>
          <w:tcPr>
            <w:tcW w:w="217" w:type="pct"/>
          </w:tcPr>
          <w:p w14:paraId="22BF2E72" w14:textId="77777777" w:rsidR="00446263" w:rsidRPr="009C4175" w:rsidRDefault="00446263" w:rsidP="00446263">
            <w:pPr>
              <w:pStyle w:val="NoSpacing"/>
              <w:jc w:val="center"/>
            </w:pPr>
            <w:r w:rsidRPr="009C4175">
              <w:t>3</w:t>
            </w:r>
          </w:p>
        </w:tc>
      </w:tr>
      <w:tr w:rsidR="00446263" w:rsidRPr="009C4175" w14:paraId="3E90E21D" w14:textId="77777777" w:rsidTr="00446263">
        <w:trPr>
          <w:trHeight w:val="283"/>
        </w:trPr>
        <w:tc>
          <w:tcPr>
            <w:tcW w:w="272" w:type="pct"/>
          </w:tcPr>
          <w:p w14:paraId="21CCEAF7" w14:textId="77777777" w:rsidR="00446263" w:rsidRPr="009C4175" w:rsidRDefault="00446263" w:rsidP="00446263">
            <w:pPr>
              <w:pStyle w:val="NoSpacing"/>
              <w:jc w:val="center"/>
            </w:pPr>
            <w:r w:rsidRPr="009C4175">
              <w:t>14.</w:t>
            </w:r>
          </w:p>
        </w:tc>
        <w:tc>
          <w:tcPr>
            <w:tcW w:w="3936" w:type="pct"/>
            <w:gridSpan w:val="2"/>
          </w:tcPr>
          <w:p w14:paraId="4D5EC9FD" w14:textId="77777777" w:rsidR="00446263" w:rsidRDefault="00446263" w:rsidP="00446263">
            <w:pPr>
              <w:pStyle w:val="NoSpacing"/>
              <w:jc w:val="both"/>
            </w:pPr>
            <w:r>
              <w:t>Evaluate the given logic circuit and determine the corresponding logic expression.</w:t>
            </w:r>
          </w:p>
          <w:p w14:paraId="4877DAF5" w14:textId="77777777" w:rsidR="00446263" w:rsidRPr="009C4175" w:rsidRDefault="00446263" w:rsidP="00446263">
            <w:pPr>
              <w:pStyle w:val="NoSpacing"/>
              <w:jc w:val="center"/>
            </w:pPr>
            <w:r>
              <w:rPr>
                <w:noProof/>
              </w:rPr>
              <w:drawing>
                <wp:inline distT="0" distB="0" distL="0" distR="0" wp14:anchorId="008AEB75" wp14:editId="6C778745">
                  <wp:extent cx="1391920" cy="2119228"/>
                  <wp:effectExtent l="0" t="0" r="0" b="0"/>
                  <wp:docPr id="4379234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01258" cy="2133445"/>
                          </a:xfrm>
                          <a:prstGeom prst="rect">
                            <a:avLst/>
                          </a:prstGeom>
                          <a:noFill/>
                          <a:ln>
                            <a:noFill/>
                          </a:ln>
                        </pic:spPr>
                      </pic:pic>
                    </a:graphicData>
                  </a:graphic>
                </wp:inline>
              </w:drawing>
            </w:r>
          </w:p>
        </w:tc>
        <w:tc>
          <w:tcPr>
            <w:tcW w:w="319" w:type="pct"/>
          </w:tcPr>
          <w:p w14:paraId="3917BFFF" w14:textId="77777777" w:rsidR="00446263" w:rsidRPr="009C4175" w:rsidRDefault="00446263" w:rsidP="00446263">
            <w:pPr>
              <w:pStyle w:val="NoSpacing"/>
              <w:jc w:val="center"/>
            </w:pPr>
            <w:r w:rsidRPr="009C4175">
              <w:t>CO4</w:t>
            </w:r>
          </w:p>
        </w:tc>
        <w:tc>
          <w:tcPr>
            <w:tcW w:w="256" w:type="pct"/>
          </w:tcPr>
          <w:p w14:paraId="5F2D6F0E" w14:textId="77777777" w:rsidR="00446263" w:rsidRPr="009C4175" w:rsidRDefault="00446263" w:rsidP="00446263">
            <w:pPr>
              <w:pStyle w:val="NoSpacing"/>
              <w:jc w:val="center"/>
            </w:pPr>
            <w:r>
              <w:t>E</w:t>
            </w:r>
          </w:p>
        </w:tc>
        <w:tc>
          <w:tcPr>
            <w:tcW w:w="217" w:type="pct"/>
          </w:tcPr>
          <w:p w14:paraId="6D0A489F" w14:textId="77777777" w:rsidR="00446263" w:rsidRPr="009C4175" w:rsidRDefault="00446263" w:rsidP="00446263">
            <w:pPr>
              <w:pStyle w:val="NoSpacing"/>
              <w:jc w:val="center"/>
            </w:pPr>
            <w:r w:rsidRPr="009C4175">
              <w:t>3</w:t>
            </w:r>
          </w:p>
        </w:tc>
      </w:tr>
      <w:tr w:rsidR="00446263" w:rsidRPr="009C4175" w14:paraId="01DCE3E5" w14:textId="77777777" w:rsidTr="00446263">
        <w:trPr>
          <w:trHeight w:val="283"/>
        </w:trPr>
        <w:tc>
          <w:tcPr>
            <w:tcW w:w="272" w:type="pct"/>
          </w:tcPr>
          <w:p w14:paraId="573F512B" w14:textId="77777777" w:rsidR="00446263" w:rsidRPr="009C4175" w:rsidRDefault="00446263" w:rsidP="00446263">
            <w:pPr>
              <w:pStyle w:val="NoSpacing"/>
              <w:jc w:val="center"/>
            </w:pPr>
            <w:r w:rsidRPr="009C4175">
              <w:t>15.</w:t>
            </w:r>
          </w:p>
        </w:tc>
        <w:tc>
          <w:tcPr>
            <w:tcW w:w="3936" w:type="pct"/>
            <w:gridSpan w:val="2"/>
          </w:tcPr>
          <w:p w14:paraId="3319C845" w14:textId="77777777" w:rsidR="00446263" w:rsidRPr="009C4175" w:rsidRDefault="00446263" w:rsidP="00446263">
            <w:pPr>
              <w:pStyle w:val="NoSpacing"/>
              <w:jc w:val="both"/>
            </w:pPr>
            <w:r>
              <w:t>Compare Domino NAND logic with static CMOS NAND logic.</w:t>
            </w:r>
          </w:p>
        </w:tc>
        <w:tc>
          <w:tcPr>
            <w:tcW w:w="319" w:type="pct"/>
          </w:tcPr>
          <w:p w14:paraId="7F24DD3F" w14:textId="77777777" w:rsidR="00446263" w:rsidRPr="009C4175" w:rsidRDefault="00446263" w:rsidP="00446263">
            <w:pPr>
              <w:pStyle w:val="NoSpacing"/>
              <w:jc w:val="center"/>
            </w:pPr>
            <w:r w:rsidRPr="009C4175">
              <w:t>CO5</w:t>
            </w:r>
          </w:p>
        </w:tc>
        <w:tc>
          <w:tcPr>
            <w:tcW w:w="256" w:type="pct"/>
          </w:tcPr>
          <w:p w14:paraId="4448C674" w14:textId="77777777" w:rsidR="00446263" w:rsidRPr="009C4175" w:rsidRDefault="00446263" w:rsidP="00446263">
            <w:pPr>
              <w:pStyle w:val="NoSpacing"/>
              <w:jc w:val="center"/>
            </w:pPr>
            <w:r w:rsidRPr="009C4175">
              <w:t>An</w:t>
            </w:r>
          </w:p>
        </w:tc>
        <w:tc>
          <w:tcPr>
            <w:tcW w:w="217" w:type="pct"/>
          </w:tcPr>
          <w:p w14:paraId="36F220B0" w14:textId="77777777" w:rsidR="00446263" w:rsidRPr="009C4175" w:rsidRDefault="00446263" w:rsidP="00446263">
            <w:pPr>
              <w:pStyle w:val="NoSpacing"/>
              <w:jc w:val="center"/>
            </w:pPr>
            <w:r w:rsidRPr="009C4175">
              <w:t>3</w:t>
            </w:r>
          </w:p>
        </w:tc>
      </w:tr>
      <w:tr w:rsidR="00446263" w:rsidRPr="009C4175" w14:paraId="60315FA6" w14:textId="77777777" w:rsidTr="00446263">
        <w:trPr>
          <w:trHeight w:val="283"/>
        </w:trPr>
        <w:tc>
          <w:tcPr>
            <w:tcW w:w="272" w:type="pct"/>
          </w:tcPr>
          <w:p w14:paraId="121F8782" w14:textId="77777777" w:rsidR="00446263" w:rsidRPr="009C4175" w:rsidRDefault="00446263" w:rsidP="00446263">
            <w:pPr>
              <w:pStyle w:val="NoSpacing"/>
              <w:jc w:val="center"/>
            </w:pPr>
            <w:r w:rsidRPr="009C4175">
              <w:t>16.</w:t>
            </w:r>
          </w:p>
        </w:tc>
        <w:tc>
          <w:tcPr>
            <w:tcW w:w="3936" w:type="pct"/>
            <w:gridSpan w:val="2"/>
          </w:tcPr>
          <w:p w14:paraId="5E9E4C5C" w14:textId="77777777" w:rsidR="00446263" w:rsidRPr="009C4175" w:rsidRDefault="00446263" w:rsidP="00446263">
            <w:pPr>
              <w:pStyle w:val="NoSpacing"/>
              <w:jc w:val="both"/>
            </w:pPr>
            <w:r>
              <w:t>Describe the four operational phases of a pulsed power supply.</w:t>
            </w:r>
          </w:p>
        </w:tc>
        <w:tc>
          <w:tcPr>
            <w:tcW w:w="319" w:type="pct"/>
          </w:tcPr>
          <w:p w14:paraId="79E456DC" w14:textId="77777777" w:rsidR="00446263" w:rsidRPr="009C4175" w:rsidRDefault="00446263" w:rsidP="00446263">
            <w:pPr>
              <w:pStyle w:val="NoSpacing"/>
              <w:jc w:val="center"/>
            </w:pPr>
            <w:r w:rsidRPr="009C4175">
              <w:t>CO6</w:t>
            </w:r>
          </w:p>
        </w:tc>
        <w:tc>
          <w:tcPr>
            <w:tcW w:w="256" w:type="pct"/>
          </w:tcPr>
          <w:p w14:paraId="47E53646" w14:textId="77777777" w:rsidR="00446263" w:rsidRPr="009C4175" w:rsidRDefault="00446263" w:rsidP="00446263">
            <w:pPr>
              <w:pStyle w:val="NoSpacing"/>
              <w:jc w:val="center"/>
            </w:pPr>
            <w:r>
              <w:t>U</w:t>
            </w:r>
          </w:p>
        </w:tc>
        <w:tc>
          <w:tcPr>
            <w:tcW w:w="217" w:type="pct"/>
          </w:tcPr>
          <w:p w14:paraId="3F5FFB1D" w14:textId="77777777" w:rsidR="00446263" w:rsidRPr="009C4175" w:rsidRDefault="00446263" w:rsidP="00446263">
            <w:pPr>
              <w:pStyle w:val="NoSpacing"/>
              <w:jc w:val="center"/>
            </w:pPr>
            <w:r w:rsidRPr="009C4175">
              <w:t>3</w:t>
            </w:r>
          </w:p>
        </w:tc>
      </w:tr>
      <w:tr w:rsidR="00446263" w:rsidRPr="009C4175" w14:paraId="417BEDD0" w14:textId="77777777" w:rsidTr="00446263">
        <w:trPr>
          <w:trHeight w:val="552"/>
        </w:trPr>
        <w:tc>
          <w:tcPr>
            <w:tcW w:w="5000" w:type="pct"/>
            <w:gridSpan w:val="6"/>
          </w:tcPr>
          <w:p w14:paraId="612F5485" w14:textId="77777777" w:rsidR="00446263" w:rsidRPr="009C4175" w:rsidRDefault="00446263" w:rsidP="00446263">
            <w:pPr>
              <w:jc w:val="center"/>
              <w:rPr>
                <w:b/>
              </w:rPr>
            </w:pPr>
            <w:r w:rsidRPr="009C4175">
              <w:rPr>
                <w:b/>
              </w:rPr>
              <w:lastRenderedPageBreak/>
              <w:t>PART – C (6 X 12 = 72 MARKS)</w:t>
            </w:r>
          </w:p>
          <w:p w14:paraId="6FCA5DC3"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16CA1C3A" w14:textId="77777777" w:rsidTr="00446263">
        <w:trPr>
          <w:trHeight w:val="283"/>
        </w:trPr>
        <w:tc>
          <w:tcPr>
            <w:tcW w:w="272" w:type="pct"/>
          </w:tcPr>
          <w:p w14:paraId="4A5F14A9" w14:textId="77777777" w:rsidR="00446263" w:rsidRPr="009C4175" w:rsidRDefault="00446263" w:rsidP="00446263">
            <w:pPr>
              <w:jc w:val="center"/>
            </w:pPr>
            <w:r w:rsidRPr="009C4175">
              <w:t>17.</w:t>
            </w:r>
          </w:p>
        </w:tc>
        <w:tc>
          <w:tcPr>
            <w:tcW w:w="189" w:type="pct"/>
          </w:tcPr>
          <w:p w14:paraId="3CA877E7" w14:textId="77777777" w:rsidR="00446263" w:rsidRPr="009C4175" w:rsidRDefault="00446263" w:rsidP="00446263">
            <w:pPr>
              <w:jc w:val="center"/>
            </w:pPr>
            <w:r w:rsidRPr="009C4175">
              <w:t>a.</w:t>
            </w:r>
          </w:p>
        </w:tc>
        <w:tc>
          <w:tcPr>
            <w:tcW w:w="3747" w:type="pct"/>
          </w:tcPr>
          <w:p w14:paraId="260CB0F6" w14:textId="77777777" w:rsidR="00446263" w:rsidRPr="009C4175" w:rsidRDefault="00446263" w:rsidP="00446263">
            <w:pPr>
              <w:jc w:val="both"/>
            </w:pPr>
            <w:r>
              <w:t>Analyze the Gate Reorganization technique in a gate-level network and explain its benefits.</w:t>
            </w:r>
          </w:p>
        </w:tc>
        <w:tc>
          <w:tcPr>
            <w:tcW w:w="319" w:type="pct"/>
          </w:tcPr>
          <w:p w14:paraId="4FED9140" w14:textId="77777777" w:rsidR="00446263" w:rsidRPr="009C4175" w:rsidRDefault="00446263" w:rsidP="00446263">
            <w:pPr>
              <w:jc w:val="center"/>
            </w:pPr>
            <w:r w:rsidRPr="009C4175">
              <w:t>CO1</w:t>
            </w:r>
          </w:p>
        </w:tc>
        <w:tc>
          <w:tcPr>
            <w:tcW w:w="256" w:type="pct"/>
          </w:tcPr>
          <w:p w14:paraId="67EA33D1" w14:textId="77777777" w:rsidR="00446263" w:rsidRPr="009C4175" w:rsidRDefault="00446263" w:rsidP="00446263">
            <w:pPr>
              <w:jc w:val="center"/>
            </w:pPr>
            <w:r>
              <w:t>An</w:t>
            </w:r>
          </w:p>
        </w:tc>
        <w:tc>
          <w:tcPr>
            <w:tcW w:w="217" w:type="pct"/>
          </w:tcPr>
          <w:p w14:paraId="1ED2C486" w14:textId="77777777" w:rsidR="00446263" w:rsidRPr="009C4175" w:rsidRDefault="00446263" w:rsidP="00446263">
            <w:pPr>
              <w:jc w:val="center"/>
            </w:pPr>
            <w:r>
              <w:t>8</w:t>
            </w:r>
          </w:p>
        </w:tc>
      </w:tr>
      <w:tr w:rsidR="00446263" w:rsidRPr="009C4175" w14:paraId="078D0F85" w14:textId="77777777" w:rsidTr="00446263">
        <w:trPr>
          <w:trHeight w:val="283"/>
        </w:trPr>
        <w:tc>
          <w:tcPr>
            <w:tcW w:w="272" w:type="pct"/>
          </w:tcPr>
          <w:p w14:paraId="62A9A4DA" w14:textId="77777777" w:rsidR="00446263" w:rsidRPr="009C4175" w:rsidRDefault="00446263" w:rsidP="00446263">
            <w:pPr>
              <w:jc w:val="center"/>
            </w:pPr>
          </w:p>
        </w:tc>
        <w:tc>
          <w:tcPr>
            <w:tcW w:w="189" w:type="pct"/>
          </w:tcPr>
          <w:p w14:paraId="2126197C" w14:textId="77777777" w:rsidR="00446263" w:rsidRPr="009C4175" w:rsidRDefault="00446263" w:rsidP="00446263">
            <w:pPr>
              <w:jc w:val="center"/>
            </w:pPr>
            <w:r>
              <w:t>b.</w:t>
            </w:r>
          </w:p>
        </w:tc>
        <w:tc>
          <w:tcPr>
            <w:tcW w:w="3747" w:type="pct"/>
          </w:tcPr>
          <w:p w14:paraId="4DAC7F2A" w14:textId="77777777" w:rsidR="00446263" w:rsidRPr="009C4175" w:rsidRDefault="00446263" w:rsidP="00446263">
            <w:pPr>
              <w:jc w:val="both"/>
            </w:pPr>
            <w:r w:rsidRPr="00310627">
              <w:t>A 32 bit off-chip bus operating at 3.3V and 66MHz clock rate is driving a capacitance of 20pF/bit. Each bit is estimated to have a toggling probability of 0.26 at each clock cycle. Calculate the power dissipation in operating the bus.</w:t>
            </w:r>
          </w:p>
        </w:tc>
        <w:tc>
          <w:tcPr>
            <w:tcW w:w="319" w:type="pct"/>
          </w:tcPr>
          <w:p w14:paraId="6D975548" w14:textId="77777777" w:rsidR="00446263" w:rsidRPr="009C4175" w:rsidRDefault="00446263" w:rsidP="00446263">
            <w:pPr>
              <w:jc w:val="center"/>
            </w:pPr>
            <w:r w:rsidRPr="009C4175">
              <w:t>CO1</w:t>
            </w:r>
          </w:p>
        </w:tc>
        <w:tc>
          <w:tcPr>
            <w:tcW w:w="256" w:type="pct"/>
          </w:tcPr>
          <w:p w14:paraId="61AFA1FE" w14:textId="77777777" w:rsidR="00446263" w:rsidRDefault="00446263" w:rsidP="00446263">
            <w:pPr>
              <w:jc w:val="center"/>
            </w:pPr>
            <w:r>
              <w:t>A</w:t>
            </w:r>
          </w:p>
        </w:tc>
        <w:tc>
          <w:tcPr>
            <w:tcW w:w="217" w:type="pct"/>
          </w:tcPr>
          <w:p w14:paraId="29E66A69" w14:textId="77777777" w:rsidR="00446263" w:rsidRPr="009C4175" w:rsidRDefault="00446263" w:rsidP="00446263">
            <w:pPr>
              <w:jc w:val="center"/>
            </w:pPr>
            <w:r>
              <w:t>4</w:t>
            </w:r>
          </w:p>
        </w:tc>
      </w:tr>
      <w:tr w:rsidR="00446263" w:rsidRPr="009C4175" w14:paraId="3AFE94C5" w14:textId="77777777" w:rsidTr="00446263">
        <w:trPr>
          <w:trHeight w:val="283"/>
        </w:trPr>
        <w:tc>
          <w:tcPr>
            <w:tcW w:w="272" w:type="pct"/>
          </w:tcPr>
          <w:p w14:paraId="49991ED5" w14:textId="77777777" w:rsidR="00446263" w:rsidRPr="009C4175" w:rsidRDefault="00446263" w:rsidP="00446263">
            <w:pPr>
              <w:jc w:val="center"/>
            </w:pPr>
          </w:p>
        </w:tc>
        <w:tc>
          <w:tcPr>
            <w:tcW w:w="189" w:type="pct"/>
          </w:tcPr>
          <w:p w14:paraId="1240B017" w14:textId="77777777" w:rsidR="00446263" w:rsidRPr="009C4175" w:rsidRDefault="00446263" w:rsidP="00446263">
            <w:pPr>
              <w:jc w:val="center"/>
            </w:pPr>
          </w:p>
        </w:tc>
        <w:tc>
          <w:tcPr>
            <w:tcW w:w="3747" w:type="pct"/>
          </w:tcPr>
          <w:p w14:paraId="56B02C9C" w14:textId="77777777" w:rsidR="00446263" w:rsidRPr="009C4175" w:rsidRDefault="00446263" w:rsidP="00446263">
            <w:pPr>
              <w:jc w:val="both"/>
            </w:pPr>
          </w:p>
        </w:tc>
        <w:tc>
          <w:tcPr>
            <w:tcW w:w="319" w:type="pct"/>
          </w:tcPr>
          <w:p w14:paraId="3FAC36BC" w14:textId="77777777" w:rsidR="00446263" w:rsidRPr="009C4175" w:rsidRDefault="00446263" w:rsidP="00446263">
            <w:pPr>
              <w:jc w:val="center"/>
            </w:pPr>
          </w:p>
        </w:tc>
        <w:tc>
          <w:tcPr>
            <w:tcW w:w="256" w:type="pct"/>
          </w:tcPr>
          <w:p w14:paraId="4CBCB0E0" w14:textId="77777777" w:rsidR="00446263" w:rsidRPr="009C4175" w:rsidRDefault="00446263" w:rsidP="00446263">
            <w:pPr>
              <w:jc w:val="center"/>
            </w:pPr>
          </w:p>
        </w:tc>
        <w:tc>
          <w:tcPr>
            <w:tcW w:w="217" w:type="pct"/>
          </w:tcPr>
          <w:p w14:paraId="7DDA4E66" w14:textId="77777777" w:rsidR="00446263" w:rsidRPr="009C4175" w:rsidRDefault="00446263" w:rsidP="00446263">
            <w:pPr>
              <w:jc w:val="center"/>
            </w:pPr>
          </w:p>
        </w:tc>
      </w:tr>
      <w:tr w:rsidR="00446263" w:rsidRPr="009C4175" w14:paraId="68C71AF1" w14:textId="77777777" w:rsidTr="00446263">
        <w:trPr>
          <w:trHeight w:val="283"/>
        </w:trPr>
        <w:tc>
          <w:tcPr>
            <w:tcW w:w="272" w:type="pct"/>
          </w:tcPr>
          <w:p w14:paraId="539E0AD4" w14:textId="77777777" w:rsidR="00446263" w:rsidRPr="009C4175" w:rsidRDefault="00446263" w:rsidP="00446263">
            <w:pPr>
              <w:jc w:val="center"/>
            </w:pPr>
            <w:r w:rsidRPr="009C4175">
              <w:t>18.</w:t>
            </w:r>
          </w:p>
        </w:tc>
        <w:tc>
          <w:tcPr>
            <w:tcW w:w="189" w:type="pct"/>
          </w:tcPr>
          <w:p w14:paraId="711248DF" w14:textId="77777777" w:rsidR="00446263" w:rsidRPr="009C4175" w:rsidRDefault="00446263" w:rsidP="00446263">
            <w:pPr>
              <w:jc w:val="center"/>
            </w:pPr>
          </w:p>
        </w:tc>
        <w:tc>
          <w:tcPr>
            <w:tcW w:w="3747" w:type="pct"/>
          </w:tcPr>
          <w:p w14:paraId="65827564" w14:textId="77777777" w:rsidR="00446263" w:rsidRPr="009C4175" w:rsidRDefault="00446263" w:rsidP="00446263">
            <w:pPr>
              <w:jc w:val="both"/>
            </w:pPr>
            <w:r>
              <w:t>Determine the power consumed during the charging and discharging of a capacitive load and derive the relevant expressions.</w:t>
            </w:r>
          </w:p>
        </w:tc>
        <w:tc>
          <w:tcPr>
            <w:tcW w:w="319" w:type="pct"/>
          </w:tcPr>
          <w:p w14:paraId="58DE6A33" w14:textId="77777777" w:rsidR="00446263" w:rsidRPr="009C4175" w:rsidRDefault="00446263" w:rsidP="00446263">
            <w:pPr>
              <w:jc w:val="center"/>
            </w:pPr>
            <w:r w:rsidRPr="009C4175">
              <w:t>CO2</w:t>
            </w:r>
          </w:p>
        </w:tc>
        <w:tc>
          <w:tcPr>
            <w:tcW w:w="256" w:type="pct"/>
          </w:tcPr>
          <w:p w14:paraId="679CFD71" w14:textId="77777777" w:rsidR="00446263" w:rsidRPr="009C4175" w:rsidRDefault="00446263" w:rsidP="00446263">
            <w:pPr>
              <w:jc w:val="center"/>
            </w:pPr>
            <w:r>
              <w:t>A</w:t>
            </w:r>
          </w:p>
        </w:tc>
        <w:tc>
          <w:tcPr>
            <w:tcW w:w="217" w:type="pct"/>
          </w:tcPr>
          <w:p w14:paraId="0CB3CCDE" w14:textId="77777777" w:rsidR="00446263" w:rsidRPr="009C4175" w:rsidRDefault="00446263" w:rsidP="00446263">
            <w:pPr>
              <w:jc w:val="center"/>
            </w:pPr>
            <w:r>
              <w:t>12</w:t>
            </w:r>
          </w:p>
        </w:tc>
      </w:tr>
      <w:tr w:rsidR="00446263" w:rsidRPr="009C4175" w14:paraId="43597C3C" w14:textId="77777777" w:rsidTr="00446263">
        <w:trPr>
          <w:trHeight w:val="283"/>
        </w:trPr>
        <w:tc>
          <w:tcPr>
            <w:tcW w:w="272" w:type="pct"/>
          </w:tcPr>
          <w:p w14:paraId="39617587" w14:textId="77777777" w:rsidR="00446263" w:rsidRPr="009C4175" w:rsidRDefault="00446263" w:rsidP="00446263">
            <w:pPr>
              <w:jc w:val="center"/>
            </w:pPr>
          </w:p>
        </w:tc>
        <w:tc>
          <w:tcPr>
            <w:tcW w:w="189" w:type="pct"/>
          </w:tcPr>
          <w:p w14:paraId="6AE69E0C" w14:textId="77777777" w:rsidR="00446263" w:rsidRPr="009C4175" w:rsidRDefault="00446263" w:rsidP="00446263">
            <w:pPr>
              <w:jc w:val="center"/>
            </w:pPr>
          </w:p>
        </w:tc>
        <w:tc>
          <w:tcPr>
            <w:tcW w:w="3747" w:type="pct"/>
          </w:tcPr>
          <w:p w14:paraId="2C4A22AE" w14:textId="77777777" w:rsidR="00446263" w:rsidRPr="009C4175" w:rsidRDefault="00446263" w:rsidP="00446263">
            <w:pPr>
              <w:jc w:val="both"/>
            </w:pPr>
          </w:p>
        </w:tc>
        <w:tc>
          <w:tcPr>
            <w:tcW w:w="319" w:type="pct"/>
          </w:tcPr>
          <w:p w14:paraId="33212B7A" w14:textId="77777777" w:rsidR="00446263" w:rsidRPr="009C4175" w:rsidRDefault="00446263" w:rsidP="00446263">
            <w:pPr>
              <w:jc w:val="center"/>
            </w:pPr>
          </w:p>
        </w:tc>
        <w:tc>
          <w:tcPr>
            <w:tcW w:w="256" w:type="pct"/>
          </w:tcPr>
          <w:p w14:paraId="1A8DBEFD" w14:textId="77777777" w:rsidR="00446263" w:rsidRPr="009C4175" w:rsidRDefault="00446263" w:rsidP="00446263">
            <w:pPr>
              <w:jc w:val="center"/>
            </w:pPr>
          </w:p>
        </w:tc>
        <w:tc>
          <w:tcPr>
            <w:tcW w:w="217" w:type="pct"/>
          </w:tcPr>
          <w:p w14:paraId="4AE4B751" w14:textId="77777777" w:rsidR="00446263" w:rsidRPr="009C4175" w:rsidRDefault="00446263" w:rsidP="00446263">
            <w:pPr>
              <w:jc w:val="center"/>
            </w:pPr>
          </w:p>
        </w:tc>
      </w:tr>
      <w:tr w:rsidR="00446263" w:rsidRPr="009C4175" w14:paraId="0CA2D410" w14:textId="77777777" w:rsidTr="00446263">
        <w:trPr>
          <w:trHeight w:val="283"/>
        </w:trPr>
        <w:tc>
          <w:tcPr>
            <w:tcW w:w="272" w:type="pct"/>
          </w:tcPr>
          <w:p w14:paraId="5AFFF385" w14:textId="77777777" w:rsidR="00446263" w:rsidRPr="009C4175" w:rsidRDefault="00446263" w:rsidP="00446263">
            <w:pPr>
              <w:jc w:val="center"/>
            </w:pPr>
            <w:r w:rsidRPr="009C4175">
              <w:t>19.</w:t>
            </w:r>
          </w:p>
        </w:tc>
        <w:tc>
          <w:tcPr>
            <w:tcW w:w="189" w:type="pct"/>
          </w:tcPr>
          <w:p w14:paraId="282E1A79" w14:textId="77777777" w:rsidR="00446263" w:rsidRPr="009C4175" w:rsidRDefault="00446263" w:rsidP="00446263">
            <w:pPr>
              <w:jc w:val="center"/>
            </w:pPr>
            <w:r w:rsidRPr="009C4175">
              <w:t>a.</w:t>
            </w:r>
          </w:p>
        </w:tc>
        <w:tc>
          <w:tcPr>
            <w:tcW w:w="3747" w:type="pct"/>
          </w:tcPr>
          <w:p w14:paraId="0BBA4FAE" w14:textId="77777777" w:rsidR="00446263" w:rsidRPr="009C4175" w:rsidRDefault="00446263" w:rsidP="00446263">
            <w:pPr>
              <w:jc w:val="both"/>
            </w:pPr>
            <w:r>
              <w:t>Analyze the implementation of parallel architecture using voltage reduction techniques in high-performance digital circuits.</w:t>
            </w:r>
          </w:p>
        </w:tc>
        <w:tc>
          <w:tcPr>
            <w:tcW w:w="319" w:type="pct"/>
          </w:tcPr>
          <w:p w14:paraId="058F70C6" w14:textId="77777777" w:rsidR="00446263" w:rsidRPr="009C4175" w:rsidRDefault="00446263" w:rsidP="00446263">
            <w:pPr>
              <w:jc w:val="center"/>
            </w:pPr>
            <w:r w:rsidRPr="009C4175">
              <w:t>CO3</w:t>
            </w:r>
          </w:p>
        </w:tc>
        <w:tc>
          <w:tcPr>
            <w:tcW w:w="256" w:type="pct"/>
          </w:tcPr>
          <w:p w14:paraId="6AE615FF" w14:textId="77777777" w:rsidR="00446263" w:rsidRPr="009C4175" w:rsidRDefault="00446263" w:rsidP="00446263">
            <w:pPr>
              <w:jc w:val="center"/>
            </w:pPr>
            <w:r>
              <w:t>An</w:t>
            </w:r>
          </w:p>
        </w:tc>
        <w:tc>
          <w:tcPr>
            <w:tcW w:w="217" w:type="pct"/>
          </w:tcPr>
          <w:p w14:paraId="17E6CF13" w14:textId="77777777" w:rsidR="00446263" w:rsidRPr="009C4175" w:rsidRDefault="00446263" w:rsidP="00446263">
            <w:pPr>
              <w:jc w:val="center"/>
            </w:pPr>
            <w:r>
              <w:t>6</w:t>
            </w:r>
          </w:p>
        </w:tc>
      </w:tr>
      <w:tr w:rsidR="00446263" w:rsidRPr="009C4175" w14:paraId="3DBFB8A1" w14:textId="77777777" w:rsidTr="00446263">
        <w:trPr>
          <w:trHeight w:val="283"/>
        </w:trPr>
        <w:tc>
          <w:tcPr>
            <w:tcW w:w="272" w:type="pct"/>
          </w:tcPr>
          <w:p w14:paraId="5DAE1A37" w14:textId="77777777" w:rsidR="00446263" w:rsidRPr="009C4175" w:rsidRDefault="00446263" w:rsidP="00446263">
            <w:pPr>
              <w:jc w:val="center"/>
            </w:pPr>
          </w:p>
        </w:tc>
        <w:tc>
          <w:tcPr>
            <w:tcW w:w="189" w:type="pct"/>
          </w:tcPr>
          <w:p w14:paraId="7B3096DB" w14:textId="77777777" w:rsidR="00446263" w:rsidRPr="009C4175" w:rsidRDefault="00446263" w:rsidP="00446263">
            <w:pPr>
              <w:jc w:val="center"/>
            </w:pPr>
            <w:r w:rsidRPr="009C4175">
              <w:t>b.</w:t>
            </w:r>
          </w:p>
        </w:tc>
        <w:tc>
          <w:tcPr>
            <w:tcW w:w="3747" w:type="pct"/>
          </w:tcPr>
          <w:p w14:paraId="12183876" w14:textId="77777777" w:rsidR="00446263" w:rsidRPr="006E0E44" w:rsidRDefault="00446263" w:rsidP="00446263">
            <w:pPr>
              <w:rPr>
                <w:lang w:val="en-IN" w:eastAsia="en-IN"/>
              </w:rPr>
            </w:pPr>
            <w:r>
              <w:rPr>
                <w:lang w:val="en-IN" w:eastAsia="en-IN"/>
              </w:rPr>
              <w:t>C</w:t>
            </w:r>
            <w:r w:rsidRPr="006E0E44">
              <w:rPr>
                <w:lang w:val="en-IN" w:eastAsia="en-IN"/>
              </w:rPr>
              <w:t>onstruct the flow graph for the given logic expression:</w:t>
            </w:r>
          </w:p>
          <w:p w14:paraId="463AC5BB" w14:textId="77777777" w:rsidR="00446263" w:rsidRPr="009C4175" w:rsidRDefault="00446263" w:rsidP="00446263">
            <w:pPr>
              <w:jc w:val="center"/>
              <w:rPr>
                <w:bCs/>
              </w:rPr>
            </w:pPr>
            <w:r w:rsidRPr="006E0E44">
              <w:rPr>
                <w:lang w:val="en-IN" w:eastAsia="en-IN"/>
              </w:rPr>
              <w:t>Y=A.B+A.C+B.C</w:t>
            </w:r>
          </w:p>
        </w:tc>
        <w:tc>
          <w:tcPr>
            <w:tcW w:w="319" w:type="pct"/>
          </w:tcPr>
          <w:p w14:paraId="57C07FFB" w14:textId="77777777" w:rsidR="00446263" w:rsidRPr="009C4175" w:rsidRDefault="00446263" w:rsidP="00446263">
            <w:pPr>
              <w:jc w:val="center"/>
            </w:pPr>
            <w:r w:rsidRPr="009C4175">
              <w:t>CO3</w:t>
            </w:r>
          </w:p>
        </w:tc>
        <w:tc>
          <w:tcPr>
            <w:tcW w:w="256" w:type="pct"/>
          </w:tcPr>
          <w:p w14:paraId="0EFAB35A" w14:textId="77777777" w:rsidR="00446263" w:rsidRPr="009C4175" w:rsidRDefault="00446263" w:rsidP="00446263">
            <w:pPr>
              <w:jc w:val="center"/>
            </w:pPr>
            <w:r>
              <w:t>C</w:t>
            </w:r>
          </w:p>
        </w:tc>
        <w:tc>
          <w:tcPr>
            <w:tcW w:w="217" w:type="pct"/>
          </w:tcPr>
          <w:p w14:paraId="42BF3E24" w14:textId="77777777" w:rsidR="00446263" w:rsidRPr="009C4175" w:rsidRDefault="00446263" w:rsidP="00446263">
            <w:pPr>
              <w:jc w:val="center"/>
            </w:pPr>
            <w:r>
              <w:t>6</w:t>
            </w:r>
          </w:p>
        </w:tc>
      </w:tr>
      <w:tr w:rsidR="00446263" w:rsidRPr="009C4175" w14:paraId="2185E9D1" w14:textId="77777777" w:rsidTr="00446263">
        <w:trPr>
          <w:trHeight w:val="283"/>
        </w:trPr>
        <w:tc>
          <w:tcPr>
            <w:tcW w:w="272" w:type="pct"/>
          </w:tcPr>
          <w:p w14:paraId="7F1AD240" w14:textId="77777777" w:rsidR="00446263" w:rsidRPr="009C4175" w:rsidRDefault="00446263" w:rsidP="00446263">
            <w:pPr>
              <w:jc w:val="center"/>
            </w:pPr>
          </w:p>
        </w:tc>
        <w:tc>
          <w:tcPr>
            <w:tcW w:w="189" w:type="pct"/>
          </w:tcPr>
          <w:p w14:paraId="4300D251" w14:textId="77777777" w:rsidR="00446263" w:rsidRPr="009C4175" w:rsidRDefault="00446263" w:rsidP="00446263">
            <w:pPr>
              <w:jc w:val="center"/>
            </w:pPr>
          </w:p>
        </w:tc>
        <w:tc>
          <w:tcPr>
            <w:tcW w:w="3747" w:type="pct"/>
          </w:tcPr>
          <w:p w14:paraId="11914B04" w14:textId="77777777" w:rsidR="00446263" w:rsidRPr="009C4175" w:rsidRDefault="00446263" w:rsidP="00446263">
            <w:pPr>
              <w:jc w:val="both"/>
            </w:pPr>
          </w:p>
        </w:tc>
        <w:tc>
          <w:tcPr>
            <w:tcW w:w="319" w:type="pct"/>
          </w:tcPr>
          <w:p w14:paraId="0DF786E9" w14:textId="77777777" w:rsidR="00446263" w:rsidRPr="009C4175" w:rsidRDefault="00446263" w:rsidP="00446263">
            <w:pPr>
              <w:jc w:val="center"/>
            </w:pPr>
          </w:p>
        </w:tc>
        <w:tc>
          <w:tcPr>
            <w:tcW w:w="256" w:type="pct"/>
          </w:tcPr>
          <w:p w14:paraId="6BFF63CC" w14:textId="77777777" w:rsidR="00446263" w:rsidRPr="009C4175" w:rsidRDefault="00446263" w:rsidP="00446263">
            <w:pPr>
              <w:jc w:val="center"/>
            </w:pPr>
          </w:p>
        </w:tc>
        <w:tc>
          <w:tcPr>
            <w:tcW w:w="217" w:type="pct"/>
          </w:tcPr>
          <w:p w14:paraId="3FA46A11" w14:textId="77777777" w:rsidR="00446263" w:rsidRPr="009C4175" w:rsidRDefault="00446263" w:rsidP="00446263">
            <w:pPr>
              <w:jc w:val="center"/>
            </w:pPr>
          </w:p>
        </w:tc>
      </w:tr>
      <w:tr w:rsidR="00446263" w:rsidRPr="009C4175" w14:paraId="1BFDA7E4" w14:textId="77777777" w:rsidTr="00446263">
        <w:trPr>
          <w:trHeight w:val="283"/>
        </w:trPr>
        <w:tc>
          <w:tcPr>
            <w:tcW w:w="272" w:type="pct"/>
          </w:tcPr>
          <w:p w14:paraId="2967B006" w14:textId="77777777" w:rsidR="00446263" w:rsidRPr="009C4175" w:rsidRDefault="00446263" w:rsidP="00446263">
            <w:pPr>
              <w:jc w:val="center"/>
            </w:pPr>
            <w:r w:rsidRPr="009C4175">
              <w:t>20.</w:t>
            </w:r>
          </w:p>
        </w:tc>
        <w:tc>
          <w:tcPr>
            <w:tcW w:w="189" w:type="pct"/>
          </w:tcPr>
          <w:p w14:paraId="09D89965" w14:textId="77777777" w:rsidR="00446263" w:rsidRPr="009C4175" w:rsidRDefault="00446263" w:rsidP="00446263">
            <w:pPr>
              <w:jc w:val="center"/>
            </w:pPr>
          </w:p>
        </w:tc>
        <w:tc>
          <w:tcPr>
            <w:tcW w:w="3747" w:type="pct"/>
          </w:tcPr>
          <w:p w14:paraId="5581688B" w14:textId="77777777" w:rsidR="00446263" w:rsidRPr="009C4175" w:rsidRDefault="00446263" w:rsidP="00446263">
            <w:pPr>
              <w:jc w:val="both"/>
            </w:pPr>
            <w:r>
              <w:t>Evaluate the power dissipation in Pass Transistor Logic and TSPC flip-flop architectures for negative and positive edge triggering, respectively.</w:t>
            </w:r>
          </w:p>
        </w:tc>
        <w:tc>
          <w:tcPr>
            <w:tcW w:w="319" w:type="pct"/>
          </w:tcPr>
          <w:p w14:paraId="609486D1" w14:textId="77777777" w:rsidR="00446263" w:rsidRPr="009C4175" w:rsidRDefault="00446263" w:rsidP="00446263">
            <w:pPr>
              <w:jc w:val="center"/>
            </w:pPr>
            <w:r w:rsidRPr="009C4175">
              <w:t>CO4</w:t>
            </w:r>
          </w:p>
        </w:tc>
        <w:tc>
          <w:tcPr>
            <w:tcW w:w="256" w:type="pct"/>
          </w:tcPr>
          <w:p w14:paraId="3D04F676" w14:textId="77777777" w:rsidR="00446263" w:rsidRPr="009C4175" w:rsidRDefault="00446263" w:rsidP="00446263">
            <w:pPr>
              <w:jc w:val="center"/>
            </w:pPr>
            <w:r>
              <w:t>E</w:t>
            </w:r>
          </w:p>
        </w:tc>
        <w:tc>
          <w:tcPr>
            <w:tcW w:w="217" w:type="pct"/>
          </w:tcPr>
          <w:p w14:paraId="026FF459" w14:textId="77777777" w:rsidR="00446263" w:rsidRPr="009C4175" w:rsidRDefault="00446263" w:rsidP="00446263">
            <w:pPr>
              <w:jc w:val="center"/>
            </w:pPr>
            <w:r>
              <w:t>12</w:t>
            </w:r>
          </w:p>
        </w:tc>
      </w:tr>
      <w:tr w:rsidR="00446263" w:rsidRPr="009C4175" w14:paraId="2C4F071C" w14:textId="77777777" w:rsidTr="00446263">
        <w:trPr>
          <w:trHeight w:val="283"/>
        </w:trPr>
        <w:tc>
          <w:tcPr>
            <w:tcW w:w="272" w:type="pct"/>
          </w:tcPr>
          <w:p w14:paraId="6D1E9A16" w14:textId="77777777" w:rsidR="00446263" w:rsidRPr="009C4175" w:rsidRDefault="00446263" w:rsidP="00446263">
            <w:pPr>
              <w:jc w:val="center"/>
            </w:pPr>
          </w:p>
        </w:tc>
        <w:tc>
          <w:tcPr>
            <w:tcW w:w="189" w:type="pct"/>
          </w:tcPr>
          <w:p w14:paraId="4A0A410B" w14:textId="77777777" w:rsidR="00446263" w:rsidRPr="009C4175" w:rsidRDefault="00446263" w:rsidP="00446263">
            <w:pPr>
              <w:jc w:val="center"/>
            </w:pPr>
          </w:p>
        </w:tc>
        <w:tc>
          <w:tcPr>
            <w:tcW w:w="3747" w:type="pct"/>
          </w:tcPr>
          <w:p w14:paraId="066E1100" w14:textId="77777777" w:rsidR="00446263" w:rsidRPr="009C4175" w:rsidRDefault="00446263" w:rsidP="00446263">
            <w:pPr>
              <w:jc w:val="both"/>
            </w:pPr>
          </w:p>
        </w:tc>
        <w:tc>
          <w:tcPr>
            <w:tcW w:w="319" w:type="pct"/>
          </w:tcPr>
          <w:p w14:paraId="478EE3D9" w14:textId="77777777" w:rsidR="00446263" w:rsidRPr="009C4175" w:rsidRDefault="00446263" w:rsidP="00446263">
            <w:pPr>
              <w:jc w:val="center"/>
            </w:pPr>
          </w:p>
        </w:tc>
        <w:tc>
          <w:tcPr>
            <w:tcW w:w="256" w:type="pct"/>
          </w:tcPr>
          <w:p w14:paraId="4FC7D42C" w14:textId="77777777" w:rsidR="00446263" w:rsidRPr="009C4175" w:rsidRDefault="00446263" w:rsidP="00446263">
            <w:pPr>
              <w:jc w:val="center"/>
            </w:pPr>
          </w:p>
        </w:tc>
        <w:tc>
          <w:tcPr>
            <w:tcW w:w="217" w:type="pct"/>
          </w:tcPr>
          <w:p w14:paraId="40237BBE" w14:textId="77777777" w:rsidR="00446263" w:rsidRPr="009C4175" w:rsidRDefault="00446263" w:rsidP="00446263">
            <w:pPr>
              <w:jc w:val="center"/>
            </w:pPr>
          </w:p>
        </w:tc>
      </w:tr>
      <w:tr w:rsidR="00446263" w:rsidRPr="009C4175" w14:paraId="3E68A786" w14:textId="77777777" w:rsidTr="00446263">
        <w:trPr>
          <w:trHeight w:val="283"/>
        </w:trPr>
        <w:tc>
          <w:tcPr>
            <w:tcW w:w="272" w:type="pct"/>
          </w:tcPr>
          <w:p w14:paraId="6ED083E7" w14:textId="77777777" w:rsidR="00446263" w:rsidRPr="009C4175" w:rsidRDefault="00446263" w:rsidP="00446263">
            <w:pPr>
              <w:jc w:val="center"/>
            </w:pPr>
            <w:r w:rsidRPr="009C4175">
              <w:t>21.</w:t>
            </w:r>
          </w:p>
        </w:tc>
        <w:tc>
          <w:tcPr>
            <w:tcW w:w="189" w:type="pct"/>
          </w:tcPr>
          <w:p w14:paraId="506120BD" w14:textId="77777777" w:rsidR="00446263" w:rsidRPr="009C4175" w:rsidRDefault="00446263" w:rsidP="00446263">
            <w:pPr>
              <w:jc w:val="center"/>
            </w:pPr>
            <w:r w:rsidRPr="009C4175">
              <w:t>a.</w:t>
            </w:r>
          </w:p>
        </w:tc>
        <w:tc>
          <w:tcPr>
            <w:tcW w:w="3747" w:type="pct"/>
          </w:tcPr>
          <w:p w14:paraId="3931DB30" w14:textId="77777777" w:rsidR="00446263" w:rsidRPr="009C4175" w:rsidRDefault="00446263" w:rsidP="00446263">
            <w:pPr>
              <w:jc w:val="both"/>
            </w:pPr>
            <w:r>
              <w:t>Draw and explain the architecture of a 6T SRAM cell with a suitable diagram.</w:t>
            </w:r>
          </w:p>
        </w:tc>
        <w:tc>
          <w:tcPr>
            <w:tcW w:w="319" w:type="pct"/>
          </w:tcPr>
          <w:p w14:paraId="48B282D3" w14:textId="77777777" w:rsidR="00446263" w:rsidRPr="009C4175" w:rsidRDefault="00446263" w:rsidP="00446263">
            <w:pPr>
              <w:jc w:val="center"/>
            </w:pPr>
            <w:r w:rsidRPr="009C4175">
              <w:t>CO5</w:t>
            </w:r>
          </w:p>
        </w:tc>
        <w:tc>
          <w:tcPr>
            <w:tcW w:w="256" w:type="pct"/>
          </w:tcPr>
          <w:p w14:paraId="0351AFF3" w14:textId="77777777" w:rsidR="00446263" w:rsidRPr="009C4175" w:rsidRDefault="00446263" w:rsidP="00446263">
            <w:pPr>
              <w:jc w:val="center"/>
            </w:pPr>
            <w:r>
              <w:t>A</w:t>
            </w:r>
          </w:p>
        </w:tc>
        <w:tc>
          <w:tcPr>
            <w:tcW w:w="217" w:type="pct"/>
          </w:tcPr>
          <w:p w14:paraId="6FD7A1D7" w14:textId="77777777" w:rsidR="00446263" w:rsidRPr="009C4175" w:rsidRDefault="00446263" w:rsidP="00446263">
            <w:pPr>
              <w:jc w:val="center"/>
            </w:pPr>
            <w:r>
              <w:t>6</w:t>
            </w:r>
          </w:p>
        </w:tc>
      </w:tr>
      <w:tr w:rsidR="00446263" w:rsidRPr="009C4175" w14:paraId="3D989374" w14:textId="77777777" w:rsidTr="00446263">
        <w:trPr>
          <w:trHeight w:val="283"/>
        </w:trPr>
        <w:tc>
          <w:tcPr>
            <w:tcW w:w="272" w:type="pct"/>
          </w:tcPr>
          <w:p w14:paraId="4FEF982B" w14:textId="77777777" w:rsidR="00446263" w:rsidRPr="009C4175" w:rsidRDefault="00446263" w:rsidP="00446263">
            <w:pPr>
              <w:jc w:val="center"/>
            </w:pPr>
          </w:p>
        </w:tc>
        <w:tc>
          <w:tcPr>
            <w:tcW w:w="189" w:type="pct"/>
          </w:tcPr>
          <w:p w14:paraId="35AD9751" w14:textId="77777777" w:rsidR="00446263" w:rsidRPr="009C4175" w:rsidRDefault="00446263" w:rsidP="00446263">
            <w:pPr>
              <w:jc w:val="center"/>
            </w:pPr>
            <w:r>
              <w:t>b.</w:t>
            </w:r>
          </w:p>
        </w:tc>
        <w:tc>
          <w:tcPr>
            <w:tcW w:w="3747" w:type="pct"/>
          </w:tcPr>
          <w:p w14:paraId="5F92D544" w14:textId="77777777" w:rsidR="00446263" w:rsidRDefault="00446263" w:rsidP="00446263">
            <w:pPr>
              <w:jc w:val="both"/>
            </w:pPr>
            <w:r>
              <w:t>E</w:t>
            </w:r>
            <w:r w:rsidRPr="00BC15C0">
              <w:t>xplain the basic types of semiconductor memories.</w:t>
            </w:r>
          </w:p>
        </w:tc>
        <w:tc>
          <w:tcPr>
            <w:tcW w:w="319" w:type="pct"/>
          </w:tcPr>
          <w:p w14:paraId="1F0C7F8D" w14:textId="77777777" w:rsidR="00446263" w:rsidRPr="009C4175" w:rsidRDefault="00446263" w:rsidP="00446263">
            <w:pPr>
              <w:jc w:val="center"/>
            </w:pPr>
            <w:r w:rsidRPr="009C4175">
              <w:t>CO5</w:t>
            </w:r>
          </w:p>
        </w:tc>
        <w:tc>
          <w:tcPr>
            <w:tcW w:w="256" w:type="pct"/>
          </w:tcPr>
          <w:p w14:paraId="3D8602A3" w14:textId="77777777" w:rsidR="00446263" w:rsidRDefault="00446263" w:rsidP="00446263">
            <w:pPr>
              <w:jc w:val="center"/>
            </w:pPr>
            <w:r>
              <w:t>A</w:t>
            </w:r>
          </w:p>
        </w:tc>
        <w:tc>
          <w:tcPr>
            <w:tcW w:w="217" w:type="pct"/>
          </w:tcPr>
          <w:p w14:paraId="59200CD1" w14:textId="77777777" w:rsidR="00446263" w:rsidRPr="009C4175" w:rsidRDefault="00446263" w:rsidP="00446263">
            <w:pPr>
              <w:jc w:val="center"/>
            </w:pPr>
            <w:r>
              <w:t>6</w:t>
            </w:r>
          </w:p>
        </w:tc>
      </w:tr>
      <w:tr w:rsidR="00446263" w:rsidRPr="009C4175" w14:paraId="7CE62C7C" w14:textId="77777777" w:rsidTr="00446263">
        <w:trPr>
          <w:trHeight w:val="283"/>
        </w:trPr>
        <w:tc>
          <w:tcPr>
            <w:tcW w:w="272" w:type="pct"/>
          </w:tcPr>
          <w:p w14:paraId="215DA7B4" w14:textId="77777777" w:rsidR="00446263" w:rsidRPr="009C4175" w:rsidRDefault="00446263" w:rsidP="00446263">
            <w:pPr>
              <w:jc w:val="center"/>
            </w:pPr>
          </w:p>
        </w:tc>
        <w:tc>
          <w:tcPr>
            <w:tcW w:w="189" w:type="pct"/>
          </w:tcPr>
          <w:p w14:paraId="20F760B6" w14:textId="77777777" w:rsidR="00446263" w:rsidRPr="009C4175" w:rsidRDefault="00446263" w:rsidP="00446263">
            <w:pPr>
              <w:jc w:val="center"/>
            </w:pPr>
          </w:p>
        </w:tc>
        <w:tc>
          <w:tcPr>
            <w:tcW w:w="3747" w:type="pct"/>
          </w:tcPr>
          <w:p w14:paraId="4D45E20F" w14:textId="77777777" w:rsidR="00446263" w:rsidRPr="009C4175" w:rsidRDefault="00446263" w:rsidP="00446263">
            <w:pPr>
              <w:jc w:val="both"/>
            </w:pPr>
          </w:p>
        </w:tc>
        <w:tc>
          <w:tcPr>
            <w:tcW w:w="319" w:type="pct"/>
          </w:tcPr>
          <w:p w14:paraId="0CFE3F48" w14:textId="77777777" w:rsidR="00446263" w:rsidRPr="009C4175" w:rsidRDefault="00446263" w:rsidP="00446263">
            <w:pPr>
              <w:jc w:val="center"/>
            </w:pPr>
          </w:p>
        </w:tc>
        <w:tc>
          <w:tcPr>
            <w:tcW w:w="256" w:type="pct"/>
          </w:tcPr>
          <w:p w14:paraId="10CE5ADE" w14:textId="77777777" w:rsidR="00446263" w:rsidRPr="009C4175" w:rsidRDefault="00446263" w:rsidP="00446263">
            <w:pPr>
              <w:jc w:val="center"/>
            </w:pPr>
          </w:p>
        </w:tc>
        <w:tc>
          <w:tcPr>
            <w:tcW w:w="217" w:type="pct"/>
          </w:tcPr>
          <w:p w14:paraId="5780A27B" w14:textId="77777777" w:rsidR="00446263" w:rsidRPr="009C4175" w:rsidRDefault="00446263" w:rsidP="00446263">
            <w:pPr>
              <w:jc w:val="center"/>
            </w:pPr>
          </w:p>
        </w:tc>
      </w:tr>
      <w:tr w:rsidR="00446263" w:rsidRPr="009C4175" w14:paraId="249C167C" w14:textId="77777777" w:rsidTr="00446263">
        <w:trPr>
          <w:trHeight w:val="283"/>
        </w:trPr>
        <w:tc>
          <w:tcPr>
            <w:tcW w:w="272" w:type="pct"/>
          </w:tcPr>
          <w:p w14:paraId="25458F27" w14:textId="77777777" w:rsidR="00446263" w:rsidRPr="009C4175" w:rsidRDefault="00446263" w:rsidP="00446263">
            <w:pPr>
              <w:jc w:val="center"/>
            </w:pPr>
            <w:r w:rsidRPr="009C4175">
              <w:t>22.</w:t>
            </w:r>
          </w:p>
        </w:tc>
        <w:tc>
          <w:tcPr>
            <w:tcW w:w="189" w:type="pct"/>
          </w:tcPr>
          <w:p w14:paraId="7891999D" w14:textId="77777777" w:rsidR="00446263" w:rsidRPr="009C4175" w:rsidRDefault="00446263" w:rsidP="00446263">
            <w:pPr>
              <w:jc w:val="center"/>
            </w:pPr>
            <w:r w:rsidRPr="009C4175">
              <w:t>a.</w:t>
            </w:r>
          </w:p>
        </w:tc>
        <w:tc>
          <w:tcPr>
            <w:tcW w:w="3747" w:type="pct"/>
          </w:tcPr>
          <w:p w14:paraId="04BF230F" w14:textId="77777777" w:rsidR="00446263" w:rsidRPr="009C4175" w:rsidRDefault="00446263" w:rsidP="00446263">
            <w:pPr>
              <w:jc w:val="both"/>
            </w:pPr>
            <w:r>
              <w:t>Discuss Equivalent Pin Ordering and its significance in CMOS circuits.</w:t>
            </w:r>
          </w:p>
        </w:tc>
        <w:tc>
          <w:tcPr>
            <w:tcW w:w="319" w:type="pct"/>
          </w:tcPr>
          <w:p w14:paraId="33B0B637" w14:textId="77777777" w:rsidR="00446263" w:rsidRPr="009C4175" w:rsidRDefault="00446263" w:rsidP="00446263">
            <w:pPr>
              <w:jc w:val="center"/>
            </w:pPr>
            <w:r w:rsidRPr="009C4175">
              <w:t>CO</w:t>
            </w:r>
            <w:r>
              <w:t>2</w:t>
            </w:r>
          </w:p>
        </w:tc>
        <w:tc>
          <w:tcPr>
            <w:tcW w:w="256" w:type="pct"/>
          </w:tcPr>
          <w:p w14:paraId="1D4B2590" w14:textId="77777777" w:rsidR="00446263" w:rsidRPr="009C4175" w:rsidRDefault="00446263" w:rsidP="00446263">
            <w:pPr>
              <w:jc w:val="center"/>
            </w:pPr>
            <w:r>
              <w:t>U</w:t>
            </w:r>
          </w:p>
        </w:tc>
        <w:tc>
          <w:tcPr>
            <w:tcW w:w="217" w:type="pct"/>
          </w:tcPr>
          <w:p w14:paraId="66ECC706" w14:textId="77777777" w:rsidR="00446263" w:rsidRPr="009C4175" w:rsidRDefault="00446263" w:rsidP="00446263">
            <w:pPr>
              <w:jc w:val="center"/>
            </w:pPr>
            <w:r>
              <w:t>6</w:t>
            </w:r>
          </w:p>
        </w:tc>
      </w:tr>
      <w:tr w:rsidR="00446263" w:rsidRPr="009C4175" w14:paraId="6C72F57B" w14:textId="77777777" w:rsidTr="00446263">
        <w:trPr>
          <w:trHeight w:val="283"/>
        </w:trPr>
        <w:tc>
          <w:tcPr>
            <w:tcW w:w="272" w:type="pct"/>
          </w:tcPr>
          <w:p w14:paraId="13175CB4" w14:textId="77777777" w:rsidR="00446263" w:rsidRPr="009C4175" w:rsidRDefault="00446263" w:rsidP="00446263">
            <w:pPr>
              <w:jc w:val="center"/>
            </w:pPr>
          </w:p>
        </w:tc>
        <w:tc>
          <w:tcPr>
            <w:tcW w:w="189" w:type="pct"/>
          </w:tcPr>
          <w:p w14:paraId="024C2E13" w14:textId="77777777" w:rsidR="00446263" w:rsidRPr="009C4175" w:rsidRDefault="00446263" w:rsidP="00446263">
            <w:pPr>
              <w:jc w:val="center"/>
            </w:pPr>
            <w:r w:rsidRPr="009C4175">
              <w:t>b.</w:t>
            </w:r>
          </w:p>
        </w:tc>
        <w:tc>
          <w:tcPr>
            <w:tcW w:w="3747" w:type="pct"/>
          </w:tcPr>
          <w:p w14:paraId="3F9049B9" w14:textId="77777777" w:rsidR="00446263" w:rsidRPr="009C4175" w:rsidRDefault="00446263" w:rsidP="00446263">
            <w:pPr>
              <w:jc w:val="both"/>
              <w:rPr>
                <w:bCs/>
              </w:rPr>
            </w:pPr>
            <w:r>
              <w:t>Analyze the behavior of CMOS floating nodes.</w:t>
            </w:r>
          </w:p>
        </w:tc>
        <w:tc>
          <w:tcPr>
            <w:tcW w:w="319" w:type="pct"/>
          </w:tcPr>
          <w:p w14:paraId="1D69083E" w14:textId="77777777" w:rsidR="00446263" w:rsidRPr="009C4175" w:rsidRDefault="00446263" w:rsidP="00446263">
            <w:pPr>
              <w:jc w:val="center"/>
            </w:pPr>
            <w:r w:rsidRPr="009C4175">
              <w:t>CO</w:t>
            </w:r>
            <w:r>
              <w:t>3</w:t>
            </w:r>
          </w:p>
        </w:tc>
        <w:tc>
          <w:tcPr>
            <w:tcW w:w="256" w:type="pct"/>
          </w:tcPr>
          <w:p w14:paraId="616DE852" w14:textId="77777777" w:rsidR="00446263" w:rsidRPr="009C4175" w:rsidRDefault="00446263" w:rsidP="00446263">
            <w:pPr>
              <w:jc w:val="center"/>
            </w:pPr>
            <w:r>
              <w:t>An</w:t>
            </w:r>
          </w:p>
        </w:tc>
        <w:tc>
          <w:tcPr>
            <w:tcW w:w="217" w:type="pct"/>
          </w:tcPr>
          <w:p w14:paraId="50767BA9" w14:textId="77777777" w:rsidR="00446263" w:rsidRPr="009C4175" w:rsidRDefault="00446263" w:rsidP="00446263">
            <w:pPr>
              <w:jc w:val="center"/>
            </w:pPr>
            <w:r>
              <w:t>6</w:t>
            </w:r>
          </w:p>
        </w:tc>
      </w:tr>
      <w:tr w:rsidR="00446263" w:rsidRPr="009C4175" w14:paraId="09F448BB" w14:textId="77777777" w:rsidTr="00446263">
        <w:trPr>
          <w:trHeight w:val="283"/>
        </w:trPr>
        <w:tc>
          <w:tcPr>
            <w:tcW w:w="272" w:type="pct"/>
          </w:tcPr>
          <w:p w14:paraId="11406FE4" w14:textId="77777777" w:rsidR="00446263" w:rsidRPr="009C4175" w:rsidRDefault="00446263" w:rsidP="00446263">
            <w:pPr>
              <w:jc w:val="center"/>
            </w:pPr>
          </w:p>
        </w:tc>
        <w:tc>
          <w:tcPr>
            <w:tcW w:w="189" w:type="pct"/>
          </w:tcPr>
          <w:p w14:paraId="70112936" w14:textId="77777777" w:rsidR="00446263" w:rsidRPr="009C4175" w:rsidRDefault="00446263" w:rsidP="00446263">
            <w:pPr>
              <w:jc w:val="center"/>
            </w:pPr>
          </w:p>
        </w:tc>
        <w:tc>
          <w:tcPr>
            <w:tcW w:w="3747" w:type="pct"/>
          </w:tcPr>
          <w:p w14:paraId="5D66DCF9" w14:textId="77777777" w:rsidR="00446263" w:rsidRPr="009C4175" w:rsidRDefault="00446263" w:rsidP="00446263">
            <w:pPr>
              <w:jc w:val="both"/>
            </w:pPr>
          </w:p>
        </w:tc>
        <w:tc>
          <w:tcPr>
            <w:tcW w:w="319" w:type="pct"/>
          </w:tcPr>
          <w:p w14:paraId="4E382D13" w14:textId="77777777" w:rsidR="00446263" w:rsidRPr="009C4175" w:rsidRDefault="00446263" w:rsidP="00446263">
            <w:pPr>
              <w:jc w:val="center"/>
            </w:pPr>
          </w:p>
        </w:tc>
        <w:tc>
          <w:tcPr>
            <w:tcW w:w="256" w:type="pct"/>
          </w:tcPr>
          <w:p w14:paraId="5C260BF7" w14:textId="77777777" w:rsidR="00446263" w:rsidRPr="009C4175" w:rsidRDefault="00446263" w:rsidP="00446263">
            <w:pPr>
              <w:jc w:val="center"/>
            </w:pPr>
          </w:p>
        </w:tc>
        <w:tc>
          <w:tcPr>
            <w:tcW w:w="217" w:type="pct"/>
          </w:tcPr>
          <w:p w14:paraId="3AA5E94F" w14:textId="77777777" w:rsidR="00446263" w:rsidRPr="009C4175" w:rsidRDefault="00446263" w:rsidP="00446263">
            <w:pPr>
              <w:jc w:val="center"/>
            </w:pPr>
          </w:p>
        </w:tc>
      </w:tr>
      <w:tr w:rsidR="00446263" w:rsidRPr="009C4175" w14:paraId="5A29F49D" w14:textId="77777777" w:rsidTr="00446263">
        <w:trPr>
          <w:trHeight w:val="283"/>
        </w:trPr>
        <w:tc>
          <w:tcPr>
            <w:tcW w:w="272" w:type="pct"/>
          </w:tcPr>
          <w:p w14:paraId="7B96D6EB" w14:textId="77777777" w:rsidR="00446263" w:rsidRPr="009C4175" w:rsidRDefault="00446263" w:rsidP="00446263">
            <w:pPr>
              <w:jc w:val="center"/>
            </w:pPr>
            <w:r w:rsidRPr="009C4175">
              <w:t>23.</w:t>
            </w:r>
          </w:p>
        </w:tc>
        <w:tc>
          <w:tcPr>
            <w:tcW w:w="189" w:type="pct"/>
          </w:tcPr>
          <w:p w14:paraId="64BFDCEC" w14:textId="77777777" w:rsidR="00446263" w:rsidRPr="009C4175" w:rsidRDefault="00446263" w:rsidP="00446263">
            <w:pPr>
              <w:jc w:val="center"/>
            </w:pPr>
            <w:r w:rsidRPr="009C4175">
              <w:t>a.</w:t>
            </w:r>
          </w:p>
        </w:tc>
        <w:tc>
          <w:tcPr>
            <w:tcW w:w="3747" w:type="pct"/>
          </w:tcPr>
          <w:p w14:paraId="2F8B24C6" w14:textId="77777777" w:rsidR="00446263" w:rsidRPr="009C4175" w:rsidRDefault="00446263" w:rsidP="00446263">
            <w:pPr>
              <w:jc w:val="both"/>
            </w:pPr>
            <w:r>
              <w:t xml:space="preserve">Design </w:t>
            </w:r>
            <m:oMath>
              <m:r>
                <w:rPr>
                  <w:rFonts w:ascii="Cambria Math" w:hAnsi="Cambria Math"/>
                </w:rPr>
                <m:t>Z=</m:t>
              </m:r>
              <m:acc>
                <m:accPr>
                  <m:chr m:val="̅"/>
                  <m:ctrlPr>
                    <w:rPr>
                      <w:rFonts w:ascii="Cambria Math" w:hAnsi="Cambria Math"/>
                      <w:i/>
                    </w:rPr>
                  </m:ctrlPr>
                </m:accPr>
                <m:e>
                  <m:r>
                    <w:rPr>
                      <w:rFonts w:ascii="Cambria Math" w:hAnsi="Cambria Math"/>
                    </w:rPr>
                    <m:t>(A.B.C+DE)</m:t>
                  </m:r>
                </m:e>
              </m:acc>
            </m:oMath>
            <w:r>
              <w:t xml:space="preserve"> using Dynamic CMOS Logic.</w:t>
            </w:r>
          </w:p>
        </w:tc>
        <w:tc>
          <w:tcPr>
            <w:tcW w:w="319" w:type="pct"/>
          </w:tcPr>
          <w:p w14:paraId="080E8E02" w14:textId="77777777" w:rsidR="00446263" w:rsidRPr="009C4175" w:rsidRDefault="00446263" w:rsidP="00446263">
            <w:pPr>
              <w:jc w:val="center"/>
            </w:pPr>
            <w:r w:rsidRPr="009C4175">
              <w:t>CO</w:t>
            </w:r>
            <w:r>
              <w:t>4</w:t>
            </w:r>
          </w:p>
        </w:tc>
        <w:tc>
          <w:tcPr>
            <w:tcW w:w="256" w:type="pct"/>
          </w:tcPr>
          <w:p w14:paraId="316AA08B" w14:textId="77777777" w:rsidR="00446263" w:rsidRPr="009C4175" w:rsidRDefault="00446263" w:rsidP="00446263">
            <w:pPr>
              <w:jc w:val="center"/>
            </w:pPr>
            <w:r>
              <w:t>C</w:t>
            </w:r>
          </w:p>
        </w:tc>
        <w:tc>
          <w:tcPr>
            <w:tcW w:w="217" w:type="pct"/>
          </w:tcPr>
          <w:p w14:paraId="629DC8B7" w14:textId="77777777" w:rsidR="00446263" w:rsidRPr="009C4175" w:rsidRDefault="00446263" w:rsidP="00446263">
            <w:pPr>
              <w:jc w:val="center"/>
            </w:pPr>
            <w:r>
              <w:t>6</w:t>
            </w:r>
          </w:p>
        </w:tc>
      </w:tr>
      <w:tr w:rsidR="00446263" w:rsidRPr="009C4175" w14:paraId="1C16856B" w14:textId="77777777" w:rsidTr="00446263">
        <w:trPr>
          <w:trHeight w:val="283"/>
        </w:trPr>
        <w:tc>
          <w:tcPr>
            <w:tcW w:w="272" w:type="pct"/>
          </w:tcPr>
          <w:p w14:paraId="169A069A" w14:textId="77777777" w:rsidR="00446263" w:rsidRPr="009C4175" w:rsidRDefault="00446263" w:rsidP="00446263">
            <w:pPr>
              <w:jc w:val="center"/>
            </w:pPr>
          </w:p>
        </w:tc>
        <w:tc>
          <w:tcPr>
            <w:tcW w:w="189" w:type="pct"/>
          </w:tcPr>
          <w:p w14:paraId="2DFBF413" w14:textId="77777777" w:rsidR="00446263" w:rsidRPr="009C4175" w:rsidRDefault="00446263" w:rsidP="00446263">
            <w:pPr>
              <w:jc w:val="center"/>
            </w:pPr>
            <w:r w:rsidRPr="009C4175">
              <w:t>b.</w:t>
            </w:r>
          </w:p>
        </w:tc>
        <w:tc>
          <w:tcPr>
            <w:tcW w:w="3747" w:type="pct"/>
          </w:tcPr>
          <w:p w14:paraId="35CF443C" w14:textId="77777777" w:rsidR="00446263" w:rsidRPr="009C4175" w:rsidRDefault="00446263" w:rsidP="00446263">
            <w:pPr>
              <w:jc w:val="both"/>
              <w:rPr>
                <w:bCs/>
              </w:rPr>
            </w:pPr>
            <w:r>
              <w:t>Illustrate the organization of a Static RAM with neat block diagram.</w:t>
            </w:r>
          </w:p>
        </w:tc>
        <w:tc>
          <w:tcPr>
            <w:tcW w:w="319" w:type="pct"/>
          </w:tcPr>
          <w:p w14:paraId="6B7988A3" w14:textId="77777777" w:rsidR="00446263" w:rsidRPr="009C4175" w:rsidRDefault="00446263" w:rsidP="00446263">
            <w:pPr>
              <w:jc w:val="center"/>
            </w:pPr>
            <w:r w:rsidRPr="009C4175">
              <w:t>CO</w:t>
            </w:r>
            <w:r>
              <w:t>5</w:t>
            </w:r>
          </w:p>
        </w:tc>
        <w:tc>
          <w:tcPr>
            <w:tcW w:w="256" w:type="pct"/>
          </w:tcPr>
          <w:p w14:paraId="307BC310" w14:textId="77777777" w:rsidR="00446263" w:rsidRPr="009C4175" w:rsidRDefault="00446263" w:rsidP="00446263">
            <w:pPr>
              <w:jc w:val="center"/>
            </w:pPr>
            <w:r>
              <w:t>A</w:t>
            </w:r>
          </w:p>
        </w:tc>
        <w:tc>
          <w:tcPr>
            <w:tcW w:w="217" w:type="pct"/>
          </w:tcPr>
          <w:p w14:paraId="16F6FB61" w14:textId="77777777" w:rsidR="00446263" w:rsidRPr="009C4175" w:rsidRDefault="00446263" w:rsidP="00446263">
            <w:pPr>
              <w:jc w:val="center"/>
            </w:pPr>
            <w:r>
              <w:t>6</w:t>
            </w:r>
          </w:p>
        </w:tc>
      </w:tr>
      <w:tr w:rsidR="00446263" w:rsidRPr="009C4175" w14:paraId="21D61B0F" w14:textId="77777777" w:rsidTr="00446263">
        <w:trPr>
          <w:trHeight w:val="238"/>
        </w:trPr>
        <w:tc>
          <w:tcPr>
            <w:tcW w:w="5000" w:type="pct"/>
            <w:gridSpan w:val="6"/>
          </w:tcPr>
          <w:p w14:paraId="270910CC" w14:textId="77777777" w:rsidR="00446263" w:rsidRPr="009C4175" w:rsidRDefault="00446263" w:rsidP="00446263">
            <w:pPr>
              <w:jc w:val="center"/>
              <w:rPr>
                <w:b/>
                <w:bCs/>
              </w:rPr>
            </w:pPr>
            <w:r w:rsidRPr="009C4175">
              <w:rPr>
                <w:b/>
                <w:bCs/>
              </w:rPr>
              <w:t>COMPULSORY QUESTION</w:t>
            </w:r>
          </w:p>
        </w:tc>
      </w:tr>
      <w:tr w:rsidR="00446263" w:rsidRPr="009C4175" w14:paraId="6CEDDC4C" w14:textId="77777777" w:rsidTr="00446263">
        <w:trPr>
          <w:trHeight w:val="283"/>
        </w:trPr>
        <w:tc>
          <w:tcPr>
            <w:tcW w:w="272" w:type="pct"/>
          </w:tcPr>
          <w:p w14:paraId="2DD8C3BA" w14:textId="77777777" w:rsidR="00446263" w:rsidRPr="009C4175" w:rsidRDefault="00446263" w:rsidP="00446263">
            <w:pPr>
              <w:jc w:val="center"/>
            </w:pPr>
            <w:r w:rsidRPr="009C4175">
              <w:t>24.</w:t>
            </w:r>
          </w:p>
        </w:tc>
        <w:tc>
          <w:tcPr>
            <w:tcW w:w="189" w:type="pct"/>
          </w:tcPr>
          <w:p w14:paraId="6FD96FAA" w14:textId="77777777" w:rsidR="00446263" w:rsidRPr="009C4175" w:rsidRDefault="00446263" w:rsidP="00446263">
            <w:pPr>
              <w:jc w:val="center"/>
            </w:pPr>
          </w:p>
        </w:tc>
        <w:tc>
          <w:tcPr>
            <w:tcW w:w="3747" w:type="pct"/>
          </w:tcPr>
          <w:p w14:paraId="039DB656" w14:textId="77777777" w:rsidR="00446263" w:rsidRPr="009C4175" w:rsidRDefault="00446263" w:rsidP="00446263">
            <w:pPr>
              <w:jc w:val="both"/>
            </w:pPr>
            <w:r>
              <w:t>Analyze the stepwise charging technique in adiabatic logic and derive the expressions for output voltage and energy dissipation with necessary diagrams.</w:t>
            </w:r>
          </w:p>
        </w:tc>
        <w:tc>
          <w:tcPr>
            <w:tcW w:w="319" w:type="pct"/>
          </w:tcPr>
          <w:p w14:paraId="5468B22B" w14:textId="77777777" w:rsidR="00446263" w:rsidRPr="009C4175" w:rsidRDefault="00446263" w:rsidP="00446263">
            <w:pPr>
              <w:jc w:val="center"/>
            </w:pPr>
            <w:r w:rsidRPr="009C4175">
              <w:t>CO6</w:t>
            </w:r>
          </w:p>
        </w:tc>
        <w:tc>
          <w:tcPr>
            <w:tcW w:w="256" w:type="pct"/>
          </w:tcPr>
          <w:p w14:paraId="4F880CE9" w14:textId="77777777" w:rsidR="00446263" w:rsidRPr="009C4175" w:rsidRDefault="00446263" w:rsidP="00446263">
            <w:pPr>
              <w:jc w:val="center"/>
            </w:pPr>
            <w:r>
              <w:t>An</w:t>
            </w:r>
          </w:p>
        </w:tc>
        <w:tc>
          <w:tcPr>
            <w:tcW w:w="217" w:type="pct"/>
          </w:tcPr>
          <w:p w14:paraId="31643910" w14:textId="77777777" w:rsidR="00446263" w:rsidRPr="009C4175" w:rsidRDefault="00446263" w:rsidP="00446263">
            <w:pPr>
              <w:jc w:val="center"/>
            </w:pPr>
            <w:r w:rsidRPr="009C4175">
              <w:t>12</w:t>
            </w:r>
          </w:p>
        </w:tc>
      </w:tr>
    </w:tbl>
    <w:p w14:paraId="7C29465E" w14:textId="77777777" w:rsidR="00446263" w:rsidRDefault="00446263" w:rsidP="002E336A"/>
    <w:p w14:paraId="567D809A"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7BB88E9"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1D2FD1EE" w14:textId="77777777" w:rsidTr="00446263">
        <w:trPr>
          <w:trHeight w:val="283"/>
        </w:trPr>
        <w:tc>
          <w:tcPr>
            <w:tcW w:w="670" w:type="dxa"/>
          </w:tcPr>
          <w:p w14:paraId="60801AE0" w14:textId="77777777" w:rsidR="00446263" w:rsidRPr="0051318C" w:rsidRDefault="00446263" w:rsidP="00446263">
            <w:pPr>
              <w:jc w:val="center"/>
              <w:rPr>
                <w:sz w:val="22"/>
                <w:szCs w:val="22"/>
              </w:rPr>
            </w:pPr>
          </w:p>
        </w:tc>
        <w:tc>
          <w:tcPr>
            <w:tcW w:w="9820" w:type="dxa"/>
          </w:tcPr>
          <w:p w14:paraId="2D93E11D" w14:textId="77777777" w:rsidR="00446263" w:rsidRPr="0051318C" w:rsidRDefault="00446263" w:rsidP="00446263">
            <w:pPr>
              <w:jc w:val="center"/>
              <w:rPr>
                <w:b/>
                <w:sz w:val="22"/>
                <w:szCs w:val="22"/>
              </w:rPr>
            </w:pPr>
            <w:r w:rsidRPr="0051318C">
              <w:rPr>
                <w:b/>
                <w:sz w:val="22"/>
                <w:szCs w:val="22"/>
              </w:rPr>
              <w:t>COURSE OUTCOMES</w:t>
            </w:r>
          </w:p>
        </w:tc>
      </w:tr>
      <w:tr w:rsidR="00446263" w14:paraId="1718C8CA" w14:textId="77777777" w:rsidTr="00446263">
        <w:trPr>
          <w:trHeight w:val="283"/>
        </w:trPr>
        <w:tc>
          <w:tcPr>
            <w:tcW w:w="670" w:type="dxa"/>
          </w:tcPr>
          <w:p w14:paraId="4E955A5F"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52B8D038" w14:textId="77777777" w:rsidR="00446263" w:rsidRPr="00F35AD2" w:rsidRDefault="00446263" w:rsidP="00446263">
            <w:pPr>
              <w:jc w:val="both"/>
              <w:rPr>
                <w:sz w:val="21"/>
                <w:szCs w:val="21"/>
              </w:rPr>
            </w:pPr>
            <w:r w:rsidRPr="00F35AD2">
              <w:rPr>
                <w:sz w:val="21"/>
                <w:szCs w:val="21"/>
              </w:rPr>
              <w:t>Develop skills to simulate gate-level logic and perform power analysis.</w:t>
            </w:r>
          </w:p>
        </w:tc>
      </w:tr>
      <w:tr w:rsidR="00446263" w14:paraId="62046BEB" w14:textId="77777777" w:rsidTr="00446263">
        <w:trPr>
          <w:trHeight w:val="283"/>
        </w:trPr>
        <w:tc>
          <w:tcPr>
            <w:tcW w:w="670" w:type="dxa"/>
          </w:tcPr>
          <w:p w14:paraId="2CDBBC0F"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04CA5AA7" w14:textId="77777777" w:rsidR="00446263" w:rsidRPr="00F35AD2" w:rsidRDefault="00446263" w:rsidP="00446263">
            <w:pPr>
              <w:jc w:val="both"/>
              <w:rPr>
                <w:sz w:val="21"/>
                <w:szCs w:val="21"/>
              </w:rPr>
            </w:pPr>
            <w:r w:rsidRPr="00F35AD2">
              <w:rPr>
                <w:sz w:val="21"/>
                <w:szCs w:val="21"/>
              </w:rPr>
              <w:t>Develop optimized circuits through techniques such as transistor and gate sizing, network reconstruction, and reorganization.</w:t>
            </w:r>
          </w:p>
        </w:tc>
      </w:tr>
      <w:tr w:rsidR="00446263" w14:paraId="095A4FB8" w14:textId="77777777" w:rsidTr="00446263">
        <w:trPr>
          <w:trHeight w:val="283"/>
        </w:trPr>
        <w:tc>
          <w:tcPr>
            <w:tcW w:w="670" w:type="dxa"/>
          </w:tcPr>
          <w:p w14:paraId="5EACF980"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2CEC8941" w14:textId="77777777" w:rsidR="00446263" w:rsidRPr="00F35AD2" w:rsidRDefault="00446263" w:rsidP="00446263">
            <w:pPr>
              <w:jc w:val="both"/>
              <w:rPr>
                <w:sz w:val="21"/>
                <w:szCs w:val="21"/>
              </w:rPr>
            </w:pPr>
            <w:r w:rsidRPr="00F35AD2">
              <w:rPr>
                <w:sz w:val="21"/>
                <w:szCs w:val="21"/>
              </w:rPr>
              <w:t>Evaluate the impact of switching activity reduction and parallel architectures on power consumption and performance management.</w:t>
            </w:r>
          </w:p>
        </w:tc>
      </w:tr>
      <w:tr w:rsidR="00446263" w14:paraId="101A6766" w14:textId="77777777" w:rsidTr="00446263">
        <w:trPr>
          <w:trHeight w:val="283"/>
        </w:trPr>
        <w:tc>
          <w:tcPr>
            <w:tcW w:w="670" w:type="dxa"/>
          </w:tcPr>
          <w:p w14:paraId="68B0F5CC"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67D2768A" w14:textId="77777777" w:rsidR="00446263" w:rsidRPr="00F35AD2" w:rsidRDefault="00446263" w:rsidP="00446263">
            <w:pPr>
              <w:jc w:val="both"/>
              <w:rPr>
                <w:sz w:val="21"/>
                <w:szCs w:val="21"/>
              </w:rPr>
            </w:pPr>
            <w:r w:rsidRPr="00F35AD2">
              <w:rPr>
                <w:sz w:val="21"/>
                <w:szCs w:val="21"/>
              </w:rPr>
              <w:t>Examine the development of latches and flip-flops and their influence on power consumption and performance.</w:t>
            </w:r>
          </w:p>
        </w:tc>
      </w:tr>
      <w:tr w:rsidR="00446263" w14:paraId="3D40B551" w14:textId="77777777" w:rsidTr="00446263">
        <w:trPr>
          <w:trHeight w:val="283"/>
        </w:trPr>
        <w:tc>
          <w:tcPr>
            <w:tcW w:w="670" w:type="dxa"/>
          </w:tcPr>
          <w:p w14:paraId="5FFD70AC"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18D84E4E" w14:textId="77777777" w:rsidR="00446263" w:rsidRPr="00F35AD2" w:rsidRDefault="00446263" w:rsidP="00446263">
            <w:pPr>
              <w:jc w:val="both"/>
              <w:rPr>
                <w:sz w:val="21"/>
                <w:szCs w:val="21"/>
              </w:rPr>
            </w:pPr>
            <w:r w:rsidRPr="00F35AD2">
              <w:rPr>
                <w:sz w:val="21"/>
                <w:szCs w:val="21"/>
              </w:rPr>
              <w:t>Develop strategies for reducing power in the write driver and sense amplifier circuits of SRAM architectures.</w:t>
            </w:r>
          </w:p>
        </w:tc>
      </w:tr>
      <w:tr w:rsidR="00446263" w14:paraId="3A289092" w14:textId="77777777" w:rsidTr="00446263">
        <w:trPr>
          <w:trHeight w:val="283"/>
        </w:trPr>
        <w:tc>
          <w:tcPr>
            <w:tcW w:w="670" w:type="dxa"/>
          </w:tcPr>
          <w:p w14:paraId="7678B9FE"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10842FC0" w14:textId="77777777" w:rsidR="00446263" w:rsidRPr="00F35AD2" w:rsidRDefault="00446263" w:rsidP="00446263">
            <w:pPr>
              <w:jc w:val="both"/>
              <w:rPr>
                <w:sz w:val="21"/>
                <w:szCs w:val="21"/>
              </w:rPr>
            </w:pPr>
            <w:r w:rsidRPr="00F35AD2">
              <w:rPr>
                <w:sz w:val="21"/>
                <w:szCs w:val="21"/>
              </w:rPr>
              <w:t>Design adiabatic logic gates to achieve low-power operation in digital circuits.</w:t>
            </w:r>
          </w:p>
        </w:tc>
      </w:tr>
    </w:tbl>
    <w:p w14:paraId="413F173E" w14:textId="729FF2B6" w:rsidR="00446263" w:rsidRDefault="00446263" w:rsidP="00446263"/>
    <w:p w14:paraId="7D2F1F9B" w14:textId="77777777" w:rsidR="00446263" w:rsidRDefault="00446263">
      <w:pPr>
        <w:spacing w:after="200" w:line="276" w:lineRule="auto"/>
      </w:pPr>
      <w:r>
        <w:br w:type="page"/>
      </w:r>
    </w:p>
    <w:p w14:paraId="2072E3F5" w14:textId="77777777" w:rsidR="00446263" w:rsidRDefault="00446263" w:rsidP="00446263"/>
    <w:p w14:paraId="1B2B588A" w14:textId="77777777" w:rsidR="00446263" w:rsidRDefault="00446263" w:rsidP="00446263">
      <w:pPr>
        <w:jc w:val="center"/>
        <w:rPr>
          <w:rFonts w:ascii="Arial" w:hAnsi="Arial" w:cs="Arial"/>
          <w:bCs/>
          <w:noProof/>
        </w:rPr>
      </w:pPr>
      <w:r>
        <w:rPr>
          <w:rFonts w:ascii="Arial" w:hAnsi="Arial" w:cs="Arial"/>
          <w:noProof/>
        </w:rPr>
        <w:drawing>
          <wp:inline distT="0" distB="0" distL="0" distR="0" wp14:anchorId="5A0F99F1" wp14:editId="23918C04">
            <wp:extent cx="5734050" cy="838200"/>
            <wp:effectExtent l="0" t="0" r="0" b="0"/>
            <wp:docPr id="17" name="Picture 17"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68F05376" w14:textId="77777777" w:rsidR="00446263" w:rsidRDefault="00446263" w:rsidP="00446263">
      <w:pPr>
        <w:jc w:val="center"/>
        <w:rPr>
          <w:b/>
          <w:bCs/>
        </w:rPr>
      </w:pPr>
    </w:p>
    <w:p w14:paraId="66BED1F2" w14:textId="77777777" w:rsidR="00446263" w:rsidRDefault="00446263" w:rsidP="00446263">
      <w:pPr>
        <w:jc w:val="center"/>
        <w:rPr>
          <w:b/>
          <w:bCs/>
        </w:rPr>
      </w:pPr>
      <w:r>
        <w:rPr>
          <w:b/>
          <w:bCs/>
        </w:rPr>
        <w:t>SUPPLEMENTARY EXAMINATION – JUNE 2026</w:t>
      </w:r>
    </w:p>
    <w:p w14:paraId="41892953"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60495E82" w14:textId="77777777" w:rsidTr="00446263">
        <w:trPr>
          <w:trHeight w:val="397"/>
          <w:jc w:val="center"/>
        </w:trPr>
        <w:tc>
          <w:tcPr>
            <w:tcW w:w="1555" w:type="dxa"/>
            <w:vAlign w:val="center"/>
          </w:tcPr>
          <w:p w14:paraId="46032B05"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02963ECE" w14:textId="77777777" w:rsidR="00446263" w:rsidRPr="0037089B" w:rsidRDefault="00446263" w:rsidP="00446263">
            <w:pPr>
              <w:pStyle w:val="Title"/>
              <w:jc w:val="left"/>
              <w:rPr>
                <w:b/>
                <w:sz w:val="22"/>
                <w:szCs w:val="22"/>
              </w:rPr>
            </w:pPr>
            <w:r>
              <w:rPr>
                <w:b/>
                <w:sz w:val="22"/>
                <w:szCs w:val="22"/>
              </w:rPr>
              <w:t>19EC2043</w:t>
            </w:r>
          </w:p>
        </w:tc>
        <w:tc>
          <w:tcPr>
            <w:tcW w:w="1417" w:type="dxa"/>
            <w:vAlign w:val="center"/>
          </w:tcPr>
          <w:p w14:paraId="58F40C19"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2580FBD2"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676467AB" w14:textId="77777777" w:rsidTr="00446263">
        <w:trPr>
          <w:trHeight w:val="397"/>
          <w:jc w:val="center"/>
        </w:trPr>
        <w:tc>
          <w:tcPr>
            <w:tcW w:w="1555" w:type="dxa"/>
            <w:vAlign w:val="center"/>
          </w:tcPr>
          <w:p w14:paraId="79BB9C68"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2D6C334D" w14:textId="77777777" w:rsidR="00446263" w:rsidRPr="0037089B" w:rsidRDefault="00446263" w:rsidP="00446263">
            <w:pPr>
              <w:pStyle w:val="Title"/>
              <w:jc w:val="left"/>
              <w:rPr>
                <w:b/>
                <w:sz w:val="22"/>
                <w:szCs w:val="22"/>
              </w:rPr>
            </w:pPr>
            <w:r>
              <w:rPr>
                <w:b/>
                <w:sz w:val="22"/>
                <w:szCs w:val="22"/>
              </w:rPr>
              <w:t>TESTING OF VLSI CIRCUITS</w:t>
            </w:r>
          </w:p>
        </w:tc>
        <w:tc>
          <w:tcPr>
            <w:tcW w:w="1417" w:type="dxa"/>
            <w:vAlign w:val="center"/>
          </w:tcPr>
          <w:p w14:paraId="2AF8CBA5"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25A93509" w14:textId="77777777" w:rsidR="00446263" w:rsidRPr="0037089B" w:rsidRDefault="00446263" w:rsidP="00446263">
            <w:pPr>
              <w:pStyle w:val="Title"/>
              <w:jc w:val="left"/>
              <w:rPr>
                <w:b/>
                <w:sz w:val="22"/>
                <w:szCs w:val="22"/>
              </w:rPr>
            </w:pPr>
            <w:r w:rsidRPr="0037089B">
              <w:rPr>
                <w:b/>
                <w:sz w:val="22"/>
                <w:szCs w:val="22"/>
              </w:rPr>
              <w:t>100</w:t>
            </w:r>
          </w:p>
        </w:tc>
      </w:tr>
    </w:tbl>
    <w:p w14:paraId="11E9FD51"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59"/>
        <w:gridCol w:w="670"/>
        <w:gridCol w:w="537"/>
        <w:gridCol w:w="458"/>
      </w:tblGrid>
      <w:tr w:rsidR="00446263" w:rsidRPr="009C4175" w14:paraId="32D8368B" w14:textId="77777777" w:rsidTr="00446263">
        <w:trPr>
          <w:trHeight w:val="552"/>
        </w:trPr>
        <w:tc>
          <w:tcPr>
            <w:tcW w:w="265" w:type="pct"/>
            <w:vAlign w:val="center"/>
          </w:tcPr>
          <w:p w14:paraId="58A7B902" w14:textId="77777777" w:rsidR="00446263" w:rsidRPr="009C4175" w:rsidRDefault="00446263" w:rsidP="00446263">
            <w:pPr>
              <w:jc w:val="center"/>
              <w:rPr>
                <w:b/>
              </w:rPr>
            </w:pPr>
            <w:r w:rsidRPr="009C4175">
              <w:rPr>
                <w:b/>
              </w:rPr>
              <w:t>Q. No.</w:t>
            </w:r>
          </w:p>
        </w:tc>
        <w:tc>
          <w:tcPr>
            <w:tcW w:w="3943" w:type="pct"/>
            <w:gridSpan w:val="2"/>
            <w:vAlign w:val="center"/>
          </w:tcPr>
          <w:p w14:paraId="35715E7D" w14:textId="77777777" w:rsidR="00446263" w:rsidRPr="009C4175" w:rsidRDefault="00446263" w:rsidP="00446263">
            <w:pPr>
              <w:jc w:val="center"/>
              <w:rPr>
                <w:b/>
              </w:rPr>
            </w:pPr>
            <w:r w:rsidRPr="009C4175">
              <w:rPr>
                <w:b/>
              </w:rPr>
              <w:t>Questions</w:t>
            </w:r>
          </w:p>
        </w:tc>
        <w:tc>
          <w:tcPr>
            <w:tcW w:w="312" w:type="pct"/>
            <w:vAlign w:val="center"/>
          </w:tcPr>
          <w:p w14:paraId="5942B64D" w14:textId="77777777" w:rsidR="00446263" w:rsidRPr="009C4175" w:rsidRDefault="00446263" w:rsidP="00446263">
            <w:pPr>
              <w:jc w:val="center"/>
              <w:rPr>
                <w:b/>
              </w:rPr>
            </w:pPr>
            <w:r w:rsidRPr="009C4175">
              <w:rPr>
                <w:b/>
              </w:rPr>
              <w:t>CO</w:t>
            </w:r>
          </w:p>
        </w:tc>
        <w:tc>
          <w:tcPr>
            <w:tcW w:w="250" w:type="pct"/>
            <w:vAlign w:val="center"/>
          </w:tcPr>
          <w:p w14:paraId="6F58A074" w14:textId="77777777" w:rsidR="00446263" w:rsidRPr="009C4175" w:rsidRDefault="00446263" w:rsidP="00446263">
            <w:pPr>
              <w:jc w:val="center"/>
              <w:rPr>
                <w:b/>
              </w:rPr>
            </w:pPr>
            <w:r w:rsidRPr="009C4175">
              <w:rPr>
                <w:b/>
              </w:rPr>
              <w:t>BL</w:t>
            </w:r>
          </w:p>
        </w:tc>
        <w:tc>
          <w:tcPr>
            <w:tcW w:w="230" w:type="pct"/>
            <w:vAlign w:val="center"/>
          </w:tcPr>
          <w:p w14:paraId="36108557" w14:textId="77777777" w:rsidR="00446263" w:rsidRPr="009C4175" w:rsidRDefault="00446263" w:rsidP="00446263">
            <w:pPr>
              <w:jc w:val="center"/>
              <w:rPr>
                <w:b/>
              </w:rPr>
            </w:pPr>
            <w:r w:rsidRPr="009C4175">
              <w:rPr>
                <w:b/>
              </w:rPr>
              <w:t>M</w:t>
            </w:r>
          </w:p>
        </w:tc>
      </w:tr>
      <w:tr w:rsidR="00446263" w:rsidRPr="009C4175" w14:paraId="4B0F7952" w14:textId="77777777" w:rsidTr="00446263">
        <w:trPr>
          <w:trHeight w:val="148"/>
        </w:trPr>
        <w:tc>
          <w:tcPr>
            <w:tcW w:w="5000" w:type="pct"/>
            <w:gridSpan w:val="6"/>
          </w:tcPr>
          <w:p w14:paraId="2BB14777" w14:textId="77777777" w:rsidR="00446263" w:rsidRPr="009C4175" w:rsidRDefault="00446263" w:rsidP="00446263">
            <w:pPr>
              <w:jc w:val="center"/>
              <w:rPr>
                <w:b/>
              </w:rPr>
            </w:pPr>
            <w:r w:rsidRPr="009C4175">
              <w:rPr>
                <w:b/>
              </w:rPr>
              <w:t>PART – A (10 X 1 = 10 MARKS)</w:t>
            </w:r>
          </w:p>
        </w:tc>
      </w:tr>
      <w:tr w:rsidR="00446263" w:rsidRPr="009C4175" w14:paraId="080F1276" w14:textId="77777777" w:rsidTr="00446263">
        <w:trPr>
          <w:trHeight w:val="283"/>
        </w:trPr>
        <w:tc>
          <w:tcPr>
            <w:tcW w:w="265" w:type="pct"/>
          </w:tcPr>
          <w:p w14:paraId="2BAE1781" w14:textId="77777777" w:rsidR="00446263" w:rsidRPr="009C4175" w:rsidRDefault="00446263" w:rsidP="00446263">
            <w:pPr>
              <w:jc w:val="center"/>
            </w:pPr>
            <w:r w:rsidRPr="009C4175">
              <w:t>1.</w:t>
            </w:r>
          </w:p>
        </w:tc>
        <w:tc>
          <w:tcPr>
            <w:tcW w:w="3943" w:type="pct"/>
            <w:gridSpan w:val="2"/>
          </w:tcPr>
          <w:p w14:paraId="50C88C19" w14:textId="77777777" w:rsidR="00446263" w:rsidRPr="00A52AC5" w:rsidRDefault="00446263" w:rsidP="00446263">
            <w:pPr>
              <w:autoSpaceDE w:val="0"/>
              <w:autoSpaceDN w:val="0"/>
              <w:adjustRightInd w:val="0"/>
              <w:jc w:val="both"/>
            </w:pPr>
            <w:r>
              <w:rPr>
                <w:color w:val="000000"/>
                <w:shd w:val="clear" w:color="auto" w:fill="FFFFFF"/>
              </w:rPr>
              <w:t xml:space="preserve">State </w:t>
            </w:r>
            <w:r w:rsidRPr="00BA094E">
              <w:rPr>
                <w:color w:val="000000"/>
                <w:shd w:val="clear" w:color="auto" w:fill="FFFFFF"/>
              </w:rPr>
              <w:t>the compact version of the truth table in a logic gate</w:t>
            </w:r>
            <w:r>
              <w:rPr>
                <w:color w:val="000000"/>
                <w:shd w:val="clear" w:color="auto" w:fill="FFFFFF"/>
              </w:rPr>
              <w:t>.</w:t>
            </w:r>
          </w:p>
        </w:tc>
        <w:tc>
          <w:tcPr>
            <w:tcW w:w="312" w:type="pct"/>
          </w:tcPr>
          <w:p w14:paraId="38B38BED" w14:textId="77777777" w:rsidR="00446263" w:rsidRPr="009C4175" w:rsidRDefault="00446263" w:rsidP="00446263">
            <w:pPr>
              <w:jc w:val="center"/>
            </w:pPr>
            <w:r w:rsidRPr="009C4175">
              <w:t>CO1</w:t>
            </w:r>
          </w:p>
        </w:tc>
        <w:tc>
          <w:tcPr>
            <w:tcW w:w="250" w:type="pct"/>
          </w:tcPr>
          <w:p w14:paraId="5B0BCBB4" w14:textId="77777777" w:rsidR="00446263" w:rsidRPr="009C4175" w:rsidRDefault="00446263" w:rsidP="00446263">
            <w:pPr>
              <w:jc w:val="center"/>
            </w:pPr>
            <w:r>
              <w:t>U</w:t>
            </w:r>
          </w:p>
        </w:tc>
        <w:tc>
          <w:tcPr>
            <w:tcW w:w="230" w:type="pct"/>
          </w:tcPr>
          <w:p w14:paraId="6E92929A" w14:textId="77777777" w:rsidR="00446263" w:rsidRPr="009C4175" w:rsidRDefault="00446263" w:rsidP="00446263">
            <w:pPr>
              <w:jc w:val="center"/>
            </w:pPr>
            <w:r w:rsidRPr="009C4175">
              <w:t>1</w:t>
            </w:r>
          </w:p>
        </w:tc>
      </w:tr>
      <w:tr w:rsidR="00446263" w:rsidRPr="009C4175" w14:paraId="774B04C4" w14:textId="77777777" w:rsidTr="00446263">
        <w:trPr>
          <w:trHeight w:val="283"/>
        </w:trPr>
        <w:tc>
          <w:tcPr>
            <w:tcW w:w="265" w:type="pct"/>
          </w:tcPr>
          <w:p w14:paraId="4543FDBA" w14:textId="77777777" w:rsidR="00446263" w:rsidRPr="009C4175" w:rsidRDefault="00446263" w:rsidP="00446263">
            <w:pPr>
              <w:jc w:val="center"/>
            </w:pPr>
            <w:r w:rsidRPr="009C4175">
              <w:t>2.</w:t>
            </w:r>
          </w:p>
        </w:tc>
        <w:tc>
          <w:tcPr>
            <w:tcW w:w="3943" w:type="pct"/>
            <w:gridSpan w:val="2"/>
          </w:tcPr>
          <w:p w14:paraId="5C699FA3" w14:textId="77777777" w:rsidR="00446263" w:rsidRPr="00A52AC5" w:rsidRDefault="00446263" w:rsidP="00446263">
            <w:pPr>
              <w:jc w:val="both"/>
            </w:pPr>
            <w:r>
              <w:rPr>
                <w:color w:val="000000"/>
                <w:shd w:val="clear" w:color="auto" w:fill="FFFFFF"/>
              </w:rPr>
              <w:t>List</w:t>
            </w:r>
            <w:r w:rsidRPr="00A52AC5">
              <w:rPr>
                <w:color w:val="000000"/>
                <w:shd w:val="clear" w:color="auto" w:fill="FFFFFF"/>
              </w:rPr>
              <w:t xml:space="preserve"> the term that tells whether a good system will work after some time.</w:t>
            </w:r>
          </w:p>
        </w:tc>
        <w:tc>
          <w:tcPr>
            <w:tcW w:w="312" w:type="pct"/>
          </w:tcPr>
          <w:p w14:paraId="5B1E0C9A" w14:textId="77777777" w:rsidR="00446263" w:rsidRPr="009C4175" w:rsidRDefault="00446263" w:rsidP="00446263">
            <w:pPr>
              <w:jc w:val="center"/>
            </w:pPr>
            <w:r w:rsidRPr="009C4175">
              <w:t>CO1</w:t>
            </w:r>
          </w:p>
        </w:tc>
        <w:tc>
          <w:tcPr>
            <w:tcW w:w="250" w:type="pct"/>
          </w:tcPr>
          <w:p w14:paraId="2AD6485D" w14:textId="77777777" w:rsidR="00446263" w:rsidRPr="009C4175" w:rsidRDefault="00446263" w:rsidP="00446263">
            <w:pPr>
              <w:jc w:val="center"/>
            </w:pPr>
            <w:r w:rsidRPr="009C4175">
              <w:t>R</w:t>
            </w:r>
          </w:p>
        </w:tc>
        <w:tc>
          <w:tcPr>
            <w:tcW w:w="230" w:type="pct"/>
          </w:tcPr>
          <w:p w14:paraId="79A2D825" w14:textId="77777777" w:rsidR="00446263" w:rsidRPr="009C4175" w:rsidRDefault="00446263" w:rsidP="00446263">
            <w:pPr>
              <w:jc w:val="center"/>
            </w:pPr>
            <w:r w:rsidRPr="009C4175">
              <w:t>1</w:t>
            </w:r>
          </w:p>
        </w:tc>
      </w:tr>
      <w:tr w:rsidR="00446263" w:rsidRPr="009C4175" w14:paraId="737A12DB" w14:textId="77777777" w:rsidTr="00446263">
        <w:trPr>
          <w:trHeight w:val="283"/>
        </w:trPr>
        <w:tc>
          <w:tcPr>
            <w:tcW w:w="265" w:type="pct"/>
          </w:tcPr>
          <w:p w14:paraId="1402C0D4" w14:textId="77777777" w:rsidR="00446263" w:rsidRPr="009C4175" w:rsidRDefault="00446263" w:rsidP="00446263">
            <w:pPr>
              <w:jc w:val="center"/>
            </w:pPr>
            <w:r w:rsidRPr="009C4175">
              <w:t>3.</w:t>
            </w:r>
          </w:p>
        </w:tc>
        <w:tc>
          <w:tcPr>
            <w:tcW w:w="3943" w:type="pct"/>
            <w:gridSpan w:val="2"/>
          </w:tcPr>
          <w:p w14:paraId="48AC2E9A" w14:textId="77777777" w:rsidR="00446263" w:rsidRPr="00A52AC5" w:rsidRDefault="00446263" w:rsidP="00446263">
            <w:pPr>
              <w:jc w:val="both"/>
            </w:pPr>
            <w:r w:rsidRPr="00A52AC5">
              <w:rPr>
                <w:color w:val="000000"/>
                <w:shd w:val="clear" w:color="auto" w:fill="FFFFFF"/>
              </w:rPr>
              <w:t>Identify the term used in D-algorithm that is used to specify the existence of a given fault.</w:t>
            </w:r>
          </w:p>
        </w:tc>
        <w:tc>
          <w:tcPr>
            <w:tcW w:w="312" w:type="pct"/>
          </w:tcPr>
          <w:p w14:paraId="10849C85" w14:textId="77777777" w:rsidR="00446263" w:rsidRPr="009C4175" w:rsidRDefault="00446263" w:rsidP="00446263">
            <w:pPr>
              <w:jc w:val="center"/>
            </w:pPr>
            <w:r w:rsidRPr="009C4175">
              <w:t>CO2</w:t>
            </w:r>
          </w:p>
        </w:tc>
        <w:tc>
          <w:tcPr>
            <w:tcW w:w="250" w:type="pct"/>
          </w:tcPr>
          <w:p w14:paraId="4A75543C" w14:textId="77777777" w:rsidR="00446263" w:rsidRPr="009C4175" w:rsidRDefault="00446263" w:rsidP="00446263">
            <w:pPr>
              <w:jc w:val="center"/>
            </w:pPr>
            <w:r w:rsidRPr="009C4175">
              <w:t>R</w:t>
            </w:r>
          </w:p>
        </w:tc>
        <w:tc>
          <w:tcPr>
            <w:tcW w:w="230" w:type="pct"/>
          </w:tcPr>
          <w:p w14:paraId="122D6B4D" w14:textId="77777777" w:rsidR="00446263" w:rsidRPr="009C4175" w:rsidRDefault="00446263" w:rsidP="00446263">
            <w:pPr>
              <w:jc w:val="center"/>
            </w:pPr>
            <w:r w:rsidRPr="009C4175">
              <w:t>1</w:t>
            </w:r>
          </w:p>
        </w:tc>
      </w:tr>
      <w:tr w:rsidR="00446263" w:rsidRPr="009C4175" w14:paraId="750AAE39" w14:textId="77777777" w:rsidTr="00446263">
        <w:trPr>
          <w:trHeight w:val="283"/>
        </w:trPr>
        <w:tc>
          <w:tcPr>
            <w:tcW w:w="265" w:type="pct"/>
          </w:tcPr>
          <w:p w14:paraId="2D324A01" w14:textId="77777777" w:rsidR="00446263" w:rsidRPr="009C4175" w:rsidRDefault="00446263" w:rsidP="00446263">
            <w:pPr>
              <w:jc w:val="center"/>
            </w:pPr>
            <w:r w:rsidRPr="009C4175">
              <w:t>4.</w:t>
            </w:r>
          </w:p>
        </w:tc>
        <w:tc>
          <w:tcPr>
            <w:tcW w:w="3943" w:type="pct"/>
            <w:gridSpan w:val="2"/>
          </w:tcPr>
          <w:p w14:paraId="7D4DD84F" w14:textId="77777777" w:rsidR="00446263" w:rsidRPr="00A52AC5" w:rsidRDefault="00446263" w:rsidP="00446263">
            <w:pPr>
              <w:jc w:val="both"/>
            </w:pPr>
            <w:proofErr w:type="gramStart"/>
            <w:r w:rsidRPr="00A52AC5">
              <w:t>Identify  the</w:t>
            </w:r>
            <w:proofErr w:type="gramEnd"/>
            <w:r w:rsidRPr="00A52AC5">
              <w:t xml:space="preserve"> Non-controlling  value for AND / NAND gates.</w:t>
            </w:r>
          </w:p>
        </w:tc>
        <w:tc>
          <w:tcPr>
            <w:tcW w:w="312" w:type="pct"/>
          </w:tcPr>
          <w:p w14:paraId="2E7047A3" w14:textId="77777777" w:rsidR="00446263" w:rsidRPr="009C4175" w:rsidRDefault="00446263" w:rsidP="00446263">
            <w:pPr>
              <w:jc w:val="center"/>
            </w:pPr>
            <w:r w:rsidRPr="009C4175">
              <w:t>CO2</w:t>
            </w:r>
          </w:p>
        </w:tc>
        <w:tc>
          <w:tcPr>
            <w:tcW w:w="250" w:type="pct"/>
          </w:tcPr>
          <w:p w14:paraId="2478F249" w14:textId="77777777" w:rsidR="00446263" w:rsidRPr="009C4175" w:rsidRDefault="00446263" w:rsidP="00446263">
            <w:pPr>
              <w:jc w:val="center"/>
            </w:pPr>
            <w:r>
              <w:t>U</w:t>
            </w:r>
          </w:p>
        </w:tc>
        <w:tc>
          <w:tcPr>
            <w:tcW w:w="230" w:type="pct"/>
          </w:tcPr>
          <w:p w14:paraId="4EF3AB97" w14:textId="77777777" w:rsidR="00446263" w:rsidRPr="009C4175" w:rsidRDefault="00446263" w:rsidP="00446263">
            <w:pPr>
              <w:jc w:val="center"/>
            </w:pPr>
            <w:r w:rsidRPr="009C4175">
              <w:t>1</w:t>
            </w:r>
          </w:p>
        </w:tc>
      </w:tr>
      <w:tr w:rsidR="00446263" w:rsidRPr="009C4175" w14:paraId="246F34D3" w14:textId="77777777" w:rsidTr="00446263">
        <w:trPr>
          <w:trHeight w:val="283"/>
        </w:trPr>
        <w:tc>
          <w:tcPr>
            <w:tcW w:w="265" w:type="pct"/>
          </w:tcPr>
          <w:p w14:paraId="35CAAFE7" w14:textId="77777777" w:rsidR="00446263" w:rsidRPr="009C4175" w:rsidRDefault="00446263" w:rsidP="00446263">
            <w:pPr>
              <w:jc w:val="center"/>
            </w:pPr>
            <w:r w:rsidRPr="009C4175">
              <w:t>5.</w:t>
            </w:r>
          </w:p>
        </w:tc>
        <w:tc>
          <w:tcPr>
            <w:tcW w:w="3943" w:type="pct"/>
            <w:gridSpan w:val="2"/>
          </w:tcPr>
          <w:p w14:paraId="3BCAF9AD" w14:textId="77777777" w:rsidR="00446263" w:rsidRPr="00A52AC5" w:rsidRDefault="00446263" w:rsidP="00446263">
            <w:pPr>
              <w:pStyle w:val="Default"/>
              <w:jc w:val="both"/>
            </w:pPr>
            <w:r w:rsidRPr="00A52AC5">
              <w:rPr>
                <w:shd w:val="clear" w:color="auto" w:fill="FFFFFF"/>
              </w:rPr>
              <w:t>The circuit is first simulated in the true-value mode for all vectors and primary output values are saved in a file. Identify the simulation process.</w:t>
            </w:r>
          </w:p>
        </w:tc>
        <w:tc>
          <w:tcPr>
            <w:tcW w:w="312" w:type="pct"/>
          </w:tcPr>
          <w:p w14:paraId="74D923A2" w14:textId="77777777" w:rsidR="00446263" w:rsidRPr="009C4175" w:rsidRDefault="00446263" w:rsidP="00446263">
            <w:pPr>
              <w:jc w:val="center"/>
            </w:pPr>
            <w:r w:rsidRPr="009C4175">
              <w:t>CO3</w:t>
            </w:r>
          </w:p>
        </w:tc>
        <w:tc>
          <w:tcPr>
            <w:tcW w:w="250" w:type="pct"/>
          </w:tcPr>
          <w:p w14:paraId="4938EA1F" w14:textId="77777777" w:rsidR="00446263" w:rsidRPr="009C4175" w:rsidRDefault="00446263" w:rsidP="00446263">
            <w:pPr>
              <w:jc w:val="center"/>
            </w:pPr>
            <w:r w:rsidRPr="009C4175">
              <w:t>U</w:t>
            </w:r>
          </w:p>
        </w:tc>
        <w:tc>
          <w:tcPr>
            <w:tcW w:w="230" w:type="pct"/>
          </w:tcPr>
          <w:p w14:paraId="277A933C" w14:textId="77777777" w:rsidR="00446263" w:rsidRPr="009C4175" w:rsidRDefault="00446263" w:rsidP="00446263">
            <w:pPr>
              <w:jc w:val="center"/>
            </w:pPr>
            <w:r w:rsidRPr="009C4175">
              <w:t>1</w:t>
            </w:r>
          </w:p>
        </w:tc>
      </w:tr>
      <w:tr w:rsidR="00446263" w:rsidRPr="009C4175" w14:paraId="10A541EF" w14:textId="77777777" w:rsidTr="00446263">
        <w:trPr>
          <w:trHeight w:val="283"/>
        </w:trPr>
        <w:tc>
          <w:tcPr>
            <w:tcW w:w="265" w:type="pct"/>
          </w:tcPr>
          <w:p w14:paraId="594A35D4" w14:textId="77777777" w:rsidR="00446263" w:rsidRPr="009C4175" w:rsidRDefault="00446263" w:rsidP="00446263">
            <w:pPr>
              <w:jc w:val="center"/>
            </w:pPr>
            <w:r w:rsidRPr="009C4175">
              <w:t>6.</w:t>
            </w:r>
          </w:p>
        </w:tc>
        <w:tc>
          <w:tcPr>
            <w:tcW w:w="3943" w:type="pct"/>
            <w:gridSpan w:val="2"/>
          </w:tcPr>
          <w:p w14:paraId="0EFFE22E" w14:textId="77777777" w:rsidR="00446263" w:rsidRPr="00A52AC5" w:rsidRDefault="00446263" w:rsidP="00446263">
            <w:pPr>
              <w:jc w:val="both"/>
            </w:pPr>
            <w:r w:rsidRPr="00A52AC5">
              <w:t>Identify the term used for the ratio of detected faults to the total number of faults in the fault list.</w:t>
            </w:r>
          </w:p>
        </w:tc>
        <w:tc>
          <w:tcPr>
            <w:tcW w:w="312" w:type="pct"/>
          </w:tcPr>
          <w:p w14:paraId="0994C23A" w14:textId="77777777" w:rsidR="00446263" w:rsidRPr="009C4175" w:rsidRDefault="00446263" w:rsidP="00446263">
            <w:pPr>
              <w:jc w:val="center"/>
            </w:pPr>
            <w:r w:rsidRPr="009C4175">
              <w:t>CO3</w:t>
            </w:r>
          </w:p>
        </w:tc>
        <w:tc>
          <w:tcPr>
            <w:tcW w:w="250" w:type="pct"/>
          </w:tcPr>
          <w:p w14:paraId="2AEBD16F" w14:textId="77777777" w:rsidR="00446263" w:rsidRPr="009C4175" w:rsidRDefault="00446263" w:rsidP="00446263">
            <w:pPr>
              <w:jc w:val="center"/>
            </w:pPr>
            <w:r>
              <w:t>A</w:t>
            </w:r>
          </w:p>
        </w:tc>
        <w:tc>
          <w:tcPr>
            <w:tcW w:w="230" w:type="pct"/>
          </w:tcPr>
          <w:p w14:paraId="33CE692A" w14:textId="77777777" w:rsidR="00446263" w:rsidRPr="009C4175" w:rsidRDefault="00446263" w:rsidP="00446263">
            <w:pPr>
              <w:jc w:val="center"/>
            </w:pPr>
            <w:r w:rsidRPr="009C4175">
              <w:t>1</w:t>
            </w:r>
          </w:p>
        </w:tc>
      </w:tr>
      <w:tr w:rsidR="00446263" w:rsidRPr="009C4175" w14:paraId="1B52C3DB" w14:textId="77777777" w:rsidTr="00446263">
        <w:trPr>
          <w:trHeight w:val="283"/>
        </w:trPr>
        <w:tc>
          <w:tcPr>
            <w:tcW w:w="265" w:type="pct"/>
          </w:tcPr>
          <w:p w14:paraId="2EDF20DA" w14:textId="77777777" w:rsidR="00446263" w:rsidRPr="009C4175" w:rsidRDefault="00446263" w:rsidP="00446263">
            <w:pPr>
              <w:jc w:val="center"/>
            </w:pPr>
            <w:r w:rsidRPr="009C4175">
              <w:t>7.</w:t>
            </w:r>
          </w:p>
        </w:tc>
        <w:tc>
          <w:tcPr>
            <w:tcW w:w="3943" w:type="pct"/>
            <w:gridSpan w:val="2"/>
          </w:tcPr>
          <w:p w14:paraId="40FC196C" w14:textId="77777777" w:rsidR="00446263" w:rsidRPr="00A52AC5" w:rsidRDefault="00446263" w:rsidP="00446263">
            <w:pPr>
              <w:pStyle w:val="ListParagraph"/>
              <w:ind w:left="0"/>
              <w:jc w:val="both"/>
              <w:rPr>
                <w:noProof/>
                <w:lang w:eastAsia="zh-TW"/>
              </w:rPr>
            </w:pPr>
            <w:r w:rsidRPr="00A52AC5">
              <w:t>Name any two DFT Techniques.</w:t>
            </w:r>
          </w:p>
        </w:tc>
        <w:tc>
          <w:tcPr>
            <w:tcW w:w="312" w:type="pct"/>
          </w:tcPr>
          <w:p w14:paraId="22680FFD" w14:textId="77777777" w:rsidR="00446263" w:rsidRPr="009C4175" w:rsidRDefault="00446263" w:rsidP="00446263">
            <w:pPr>
              <w:jc w:val="center"/>
            </w:pPr>
            <w:r w:rsidRPr="009C4175">
              <w:t>CO4</w:t>
            </w:r>
          </w:p>
        </w:tc>
        <w:tc>
          <w:tcPr>
            <w:tcW w:w="250" w:type="pct"/>
          </w:tcPr>
          <w:p w14:paraId="0D3A28E4" w14:textId="77777777" w:rsidR="00446263" w:rsidRPr="009C4175" w:rsidRDefault="00446263" w:rsidP="00446263">
            <w:pPr>
              <w:jc w:val="center"/>
            </w:pPr>
            <w:r>
              <w:t>R</w:t>
            </w:r>
          </w:p>
        </w:tc>
        <w:tc>
          <w:tcPr>
            <w:tcW w:w="230" w:type="pct"/>
          </w:tcPr>
          <w:p w14:paraId="0B3F6D5A" w14:textId="77777777" w:rsidR="00446263" w:rsidRPr="009C4175" w:rsidRDefault="00446263" w:rsidP="00446263">
            <w:pPr>
              <w:jc w:val="center"/>
            </w:pPr>
            <w:r w:rsidRPr="009C4175">
              <w:t>1</w:t>
            </w:r>
          </w:p>
        </w:tc>
      </w:tr>
      <w:tr w:rsidR="00446263" w:rsidRPr="009C4175" w14:paraId="0B772E0B" w14:textId="77777777" w:rsidTr="00446263">
        <w:trPr>
          <w:trHeight w:val="283"/>
        </w:trPr>
        <w:tc>
          <w:tcPr>
            <w:tcW w:w="265" w:type="pct"/>
          </w:tcPr>
          <w:p w14:paraId="513057D6" w14:textId="77777777" w:rsidR="00446263" w:rsidRPr="009C4175" w:rsidRDefault="00446263" w:rsidP="00446263">
            <w:pPr>
              <w:jc w:val="center"/>
            </w:pPr>
            <w:r w:rsidRPr="009C4175">
              <w:t>8.</w:t>
            </w:r>
          </w:p>
        </w:tc>
        <w:tc>
          <w:tcPr>
            <w:tcW w:w="3943" w:type="pct"/>
            <w:gridSpan w:val="2"/>
          </w:tcPr>
          <w:p w14:paraId="46A69E2F" w14:textId="77777777" w:rsidR="00446263" w:rsidRPr="00A52AC5" w:rsidRDefault="00446263" w:rsidP="00446263">
            <w:pPr>
              <w:jc w:val="both"/>
              <w:rPr>
                <w:b/>
                <w:bCs/>
              </w:rPr>
            </w:pPr>
            <w:r w:rsidRPr="00A52AC5">
              <w:t>State the two types of test points.</w:t>
            </w:r>
          </w:p>
        </w:tc>
        <w:tc>
          <w:tcPr>
            <w:tcW w:w="312" w:type="pct"/>
          </w:tcPr>
          <w:p w14:paraId="010F4B11" w14:textId="77777777" w:rsidR="00446263" w:rsidRPr="009C4175" w:rsidRDefault="00446263" w:rsidP="00446263">
            <w:pPr>
              <w:jc w:val="center"/>
            </w:pPr>
            <w:r w:rsidRPr="009C4175">
              <w:t>CO4</w:t>
            </w:r>
          </w:p>
        </w:tc>
        <w:tc>
          <w:tcPr>
            <w:tcW w:w="250" w:type="pct"/>
          </w:tcPr>
          <w:p w14:paraId="42BF846C" w14:textId="77777777" w:rsidR="00446263" w:rsidRPr="009C4175" w:rsidRDefault="00446263" w:rsidP="00446263">
            <w:pPr>
              <w:jc w:val="center"/>
            </w:pPr>
            <w:r w:rsidRPr="009C4175">
              <w:t>R</w:t>
            </w:r>
          </w:p>
        </w:tc>
        <w:tc>
          <w:tcPr>
            <w:tcW w:w="230" w:type="pct"/>
          </w:tcPr>
          <w:p w14:paraId="4847F462" w14:textId="77777777" w:rsidR="00446263" w:rsidRPr="009C4175" w:rsidRDefault="00446263" w:rsidP="00446263">
            <w:pPr>
              <w:jc w:val="center"/>
            </w:pPr>
            <w:r w:rsidRPr="009C4175">
              <w:t>1</w:t>
            </w:r>
          </w:p>
        </w:tc>
      </w:tr>
      <w:tr w:rsidR="00446263" w:rsidRPr="009C4175" w14:paraId="230999B9" w14:textId="77777777" w:rsidTr="00446263">
        <w:trPr>
          <w:trHeight w:val="283"/>
        </w:trPr>
        <w:tc>
          <w:tcPr>
            <w:tcW w:w="265" w:type="pct"/>
          </w:tcPr>
          <w:p w14:paraId="762E18AF" w14:textId="77777777" w:rsidR="00446263" w:rsidRPr="009C4175" w:rsidRDefault="00446263" w:rsidP="00446263">
            <w:pPr>
              <w:jc w:val="center"/>
            </w:pPr>
            <w:r w:rsidRPr="009C4175">
              <w:t>9.</w:t>
            </w:r>
          </w:p>
        </w:tc>
        <w:tc>
          <w:tcPr>
            <w:tcW w:w="3943" w:type="pct"/>
            <w:gridSpan w:val="2"/>
          </w:tcPr>
          <w:p w14:paraId="6175F6B8" w14:textId="77777777" w:rsidR="00446263" w:rsidRPr="00A52AC5" w:rsidRDefault="00446263" w:rsidP="00446263">
            <w:pPr>
              <w:pStyle w:val="ListParagraph"/>
              <w:ind w:left="0"/>
              <w:jc w:val="both"/>
              <w:rPr>
                <w:noProof/>
                <w:lang w:eastAsia="zh-TW"/>
              </w:rPr>
            </w:pPr>
            <w:r>
              <w:t>Name the pin at which t</w:t>
            </w:r>
            <w:r w:rsidRPr="008A450F">
              <w:t>he state transitions in the TAP controller occur on the rising edge</w:t>
            </w:r>
            <w:r>
              <w:t xml:space="preserve"> of the clock pulse.</w:t>
            </w:r>
          </w:p>
        </w:tc>
        <w:tc>
          <w:tcPr>
            <w:tcW w:w="312" w:type="pct"/>
          </w:tcPr>
          <w:p w14:paraId="0586E882" w14:textId="77777777" w:rsidR="00446263" w:rsidRPr="009C4175" w:rsidRDefault="00446263" w:rsidP="00446263">
            <w:pPr>
              <w:jc w:val="center"/>
            </w:pPr>
            <w:r w:rsidRPr="009C4175">
              <w:t>CO5</w:t>
            </w:r>
          </w:p>
        </w:tc>
        <w:tc>
          <w:tcPr>
            <w:tcW w:w="250" w:type="pct"/>
          </w:tcPr>
          <w:p w14:paraId="239279C7" w14:textId="77777777" w:rsidR="00446263" w:rsidRPr="009C4175" w:rsidRDefault="00446263" w:rsidP="00446263">
            <w:pPr>
              <w:jc w:val="center"/>
            </w:pPr>
            <w:r>
              <w:t>R</w:t>
            </w:r>
          </w:p>
        </w:tc>
        <w:tc>
          <w:tcPr>
            <w:tcW w:w="230" w:type="pct"/>
          </w:tcPr>
          <w:p w14:paraId="455683C3" w14:textId="77777777" w:rsidR="00446263" w:rsidRPr="009C4175" w:rsidRDefault="00446263" w:rsidP="00446263">
            <w:pPr>
              <w:jc w:val="center"/>
            </w:pPr>
            <w:r w:rsidRPr="009C4175">
              <w:t>1</w:t>
            </w:r>
          </w:p>
        </w:tc>
      </w:tr>
      <w:tr w:rsidR="00446263" w:rsidRPr="009C4175" w14:paraId="58C4196A" w14:textId="77777777" w:rsidTr="00446263">
        <w:trPr>
          <w:trHeight w:val="283"/>
        </w:trPr>
        <w:tc>
          <w:tcPr>
            <w:tcW w:w="265" w:type="pct"/>
          </w:tcPr>
          <w:p w14:paraId="425B056E" w14:textId="77777777" w:rsidR="00446263" w:rsidRPr="009C4175" w:rsidRDefault="00446263" w:rsidP="00446263">
            <w:pPr>
              <w:jc w:val="center"/>
            </w:pPr>
            <w:r w:rsidRPr="009C4175">
              <w:t>10.</w:t>
            </w:r>
          </w:p>
        </w:tc>
        <w:tc>
          <w:tcPr>
            <w:tcW w:w="3943" w:type="pct"/>
            <w:gridSpan w:val="2"/>
          </w:tcPr>
          <w:p w14:paraId="38EC21C8" w14:textId="77777777" w:rsidR="00446263" w:rsidRPr="00A52AC5" w:rsidRDefault="00446263" w:rsidP="00446263">
            <w:r>
              <w:t xml:space="preserve">Describe the technique that generates </w:t>
            </w:r>
            <w:r w:rsidRPr="00411E24">
              <w:t xml:space="preserve">random test sequences </w:t>
            </w:r>
            <w:r>
              <w:t>and compacts the output data.</w:t>
            </w:r>
          </w:p>
        </w:tc>
        <w:tc>
          <w:tcPr>
            <w:tcW w:w="312" w:type="pct"/>
          </w:tcPr>
          <w:p w14:paraId="55D8C0CF" w14:textId="77777777" w:rsidR="00446263" w:rsidRPr="009C4175" w:rsidRDefault="00446263" w:rsidP="00446263">
            <w:pPr>
              <w:jc w:val="center"/>
            </w:pPr>
            <w:r w:rsidRPr="009C4175">
              <w:t>CO6</w:t>
            </w:r>
          </w:p>
        </w:tc>
        <w:tc>
          <w:tcPr>
            <w:tcW w:w="250" w:type="pct"/>
          </w:tcPr>
          <w:p w14:paraId="7769A627" w14:textId="77777777" w:rsidR="00446263" w:rsidRPr="009C4175" w:rsidRDefault="00446263" w:rsidP="00446263">
            <w:pPr>
              <w:jc w:val="center"/>
            </w:pPr>
            <w:r>
              <w:t>R</w:t>
            </w:r>
          </w:p>
        </w:tc>
        <w:tc>
          <w:tcPr>
            <w:tcW w:w="230" w:type="pct"/>
          </w:tcPr>
          <w:p w14:paraId="2B182805" w14:textId="77777777" w:rsidR="00446263" w:rsidRPr="009C4175" w:rsidRDefault="00446263" w:rsidP="00446263">
            <w:pPr>
              <w:jc w:val="center"/>
            </w:pPr>
            <w:r w:rsidRPr="009C4175">
              <w:t>1</w:t>
            </w:r>
          </w:p>
        </w:tc>
      </w:tr>
      <w:tr w:rsidR="00446263" w:rsidRPr="009C4175" w14:paraId="56C281CE" w14:textId="77777777" w:rsidTr="00446263">
        <w:trPr>
          <w:trHeight w:val="194"/>
        </w:trPr>
        <w:tc>
          <w:tcPr>
            <w:tcW w:w="5000" w:type="pct"/>
            <w:gridSpan w:val="6"/>
          </w:tcPr>
          <w:p w14:paraId="760FC9ED" w14:textId="77777777" w:rsidR="00446263" w:rsidRPr="009C4175" w:rsidRDefault="00446263" w:rsidP="00446263">
            <w:pPr>
              <w:jc w:val="center"/>
              <w:rPr>
                <w:b/>
              </w:rPr>
            </w:pPr>
            <w:r w:rsidRPr="009C4175">
              <w:rPr>
                <w:b/>
              </w:rPr>
              <w:t>PART – B (6 X 3 = 18 MARKS)</w:t>
            </w:r>
          </w:p>
        </w:tc>
      </w:tr>
      <w:tr w:rsidR="00446263" w:rsidRPr="009C4175" w14:paraId="0E8F1E65" w14:textId="77777777" w:rsidTr="00446263">
        <w:trPr>
          <w:trHeight w:val="283"/>
        </w:trPr>
        <w:tc>
          <w:tcPr>
            <w:tcW w:w="265" w:type="pct"/>
          </w:tcPr>
          <w:p w14:paraId="7EFAADA6" w14:textId="77777777" w:rsidR="00446263" w:rsidRPr="009C4175" w:rsidRDefault="00446263" w:rsidP="00446263">
            <w:pPr>
              <w:pStyle w:val="NoSpacing"/>
              <w:jc w:val="center"/>
            </w:pPr>
            <w:r w:rsidRPr="009C4175">
              <w:t>11.</w:t>
            </w:r>
          </w:p>
        </w:tc>
        <w:tc>
          <w:tcPr>
            <w:tcW w:w="3943" w:type="pct"/>
            <w:gridSpan w:val="2"/>
          </w:tcPr>
          <w:p w14:paraId="71E4B622" w14:textId="77777777" w:rsidR="00446263" w:rsidRPr="009C4175" w:rsidRDefault="00446263" w:rsidP="00446263">
            <w:pPr>
              <w:pStyle w:val="NoSpacing"/>
              <w:jc w:val="both"/>
            </w:pPr>
            <w:r>
              <w:t>Apply the concept of bridging faults to determine the effect of an unwanted connection between two signal lines in a digital circuit.</w:t>
            </w:r>
          </w:p>
        </w:tc>
        <w:tc>
          <w:tcPr>
            <w:tcW w:w="312" w:type="pct"/>
          </w:tcPr>
          <w:p w14:paraId="6E2C27DE" w14:textId="77777777" w:rsidR="00446263" w:rsidRPr="009C4175" w:rsidRDefault="00446263" w:rsidP="00446263">
            <w:pPr>
              <w:pStyle w:val="NoSpacing"/>
              <w:jc w:val="center"/>
            </w:pPr>
            <w:r w:rsidRPr="009C4175">
              <w:t>CO1</w:t>
            </w:r>
          </w:p>
        </w:tc>
        <w:tc>
          <w:tcPr>
            <w:tcW w:w="250" w:type="pct"/>
          </w:tcPr>
          <w:p w14:paraId="2F0250AF" w14:textId="77777777" w:rsidR="00446263" w:rsidRPr="009C4175" w:rsidRDefault="00446263" w:rsidP="00446263">
            <w:pPr>
              <w:pStyle w:val="NoSpacing"/>
              <w:jc w:val="center"/>
            </w:pPr>
            <w:r>
              <w:t>A</w:t>
            </w:r>
          </w:p>
        </w:tc>
        <w:tc>
          <w:tcPr>
            <w:tcW w:w="230" w:type="pct"/>
          </w:tcPr>
          <w:p w14:paraId="06DE05BF" w14:textId="77777777" w:rsidR="00446263" w:rsidRPr="009C4175" w:rsidRDefault="00446263" w:rsidP="00446263">
            <w:pPr>
              <w:pStyle w:val="NoSpacing"/>
              <w:jc w:val="center"/>
            </w:pPr>
            <w:r w:rsidRPr="009C4175">
              <w:t>3</w:t>
            </w:r>
          </w:p>
        </w:tc>
      </w:tr>
      <w:tr w:rsidR="00446263" w:rsidRPr="009C4175" w14:paraId="09DD0D4C" w14:textId="77777777" w:rsidTr="00446263">
        <w:trPr>
          <w:trHeight w:val="283"/>
        </w:trPr>
        <w:tc>
          <w:tcPr>
            <w:tcW w:w="265" w:type="pct"/>
          </w:tcPr>
          <w:p w14:paraId="238DD066" w14:textId="77777777" w:rsidR="00446263" w:rsidRPr="009C4175" w:rsidRDefault="00446263" w:rsidP="00446263">
            <w:pPr>
              <w:pStyle w:val="NoSpacing"/>
              <w:jc w:val="center"/>
            </w:pPr>
            <w:r w:rsidRPr="009C4175">
              <w:t>12.</w:t>
            </w:r>
          </w:p>
        </w:tc>
        <w:tc>
          <w:tcPr>
            <w:tcW w:w="3943" w:type="pct"/>
            <w:gridSpan w:val="2"/>
          </w:tcPr>
          <w:p w14:paraId="1280AC61" w14:textId="77777777" w:rsidR="00446263" w:rsidRPr="009C4175" w:rsidRDefault="00446263" w:rsidP="00446263">
            <w:pPr>
              <w:pStyle w:val="NoSpacing"/>
              <w:jc w:val="both"/>
            </w:pPr>
            <w:r>
              <w:t>Construct the circuit diagram of time sharing I/O Ports.</w:t>
            </w:r>
          </w:p>
        </w:tc>
        <w:tc>
          <w:tcPr>
            <w:tcW w:w="312" w:type="pct"/>
          </w:tcPr>
          <w:p w14:paraId="6D61B81D" w14:textId="77777777" w:rsidR="00446263" w:rsidRPr="009C4175" w:rsidRDefault="00446263" w:rsidP="00446263">
            <w:pPr>
              <w:pStyle w:val="NoSpacing"/>
              <w:jc w:val="center"/>
            </w:pPr>
            <w:r w:rsidRPr="009C4175">
              <w:t>CO2</w:t>
            </w:r>
          </w:p>
        </w:tc>
        <w:tc>
          <w:tcPr>
            <w:tcW w:w="250" w:type="pct"/>
          </w:tcPr>
          <w:p w14:paraId="58E11730" w14:textId="77777777" w:rsidR="00446263" w:rsidRPr="009C4175" w:rsidRDefault="00446263" w:rsidP="00446263">
            <w:pPr>
              <w:pStyle w:val="NoSpacing"/>
              <w:jc w:val="center"/>
            </w:pPr>
            <w:r>
              <w:t>A</w:t>
            </w:r>
          </w:p>
        </w:tc>
        <w:tc>
          <w:tcPr>
            <w:tcW w:w="230" w:type="pct"/>
          </w:tcPr>
          <w:p w14:paraId="4E436095" w14:textId="77777777" w:rsidR="00446263" w:rsidRPr="009C4175" w:rsidRDefault="00446263" w:rsidP="00446263">
            <w:pPr>
              <w:pStyle w:val="NoSpacing"/>
              <w:jc w:val="center"/>
            </w:pPr>
            <w:r w:rsidRPr="009C4175">
              <w:t>3</w:t>
            </w:r>
          </w:p>
        </w:tc>
      </w:tr>
      <w:tr w:rsidR="00446263" w:rsidRPr="009C4175" w14:paraId="00AF8F16" w14:textId="77777777" w:rsidTr="00446263">
        <w:trPr>
          <w:trHeight w:val="283"/>
        </w:trPr>
        <w:tc>
          <w:tcPr>
            <w:tcW w:w="265" w:type="pct"/>
          </w:tcPr>
          <w:p w14:paraId="0053D5EF" w14:textId="77777777" w:rsidR="00446263" w:rsidRPr="009C4175" w:rsidRDefault="00446263" w:rsidP="00446263">
            <w:pPr>
              <w:pStyle w:val="NoSpacing"/>
              <w:jc w:val="center"/>
            </w:pPr>
            <w:r w:rsidRPr="009C4175">
              <w:t>13.</w:t>
            </w:r>
          </w:p>
        </w:tc>
        <w:tc>
          <w:tcPr>
            <w:tcW w:w="3943" w:type="pct"/>
            <w:gridSpan w:val="2"/>
          </w:tcPr>
          <w:p w14:paraId="2B42E394" w14:textId="77777777" w:rsidR="00446263" w:rsidRPr="009C4175" w:rsidRDefault="00446263" w:rsidP="00446263">
            <w:pPr>
              <w:pStyle w:val="NoSpacing"/>
              <w:jc w:val="both"/>
            </w:pPr>
            <w:r>
              <w:t>Analyze the role of a fault simulator in determining fault coverage and test effectiveness.</w:t>
            </w:r>
          </w:p>
        </w:tc>
        <w:tc>
          <w:tcPr>
            <w:tcW w:w="312" w:type="pct"/>
          </w:tcPr>
          <w:p w14:paraId="40216F9F" w14:textId="77777777" w:rsidR="00446263" w:rsidRPr="009C4175" w:rsidRDefault="00446263" w:rsidP="00446263">
            <w:pPr>
              <w:pStyle w:val="NoSpacing"/>
              <w:jc w:val="center"/>
            </w:pPr>
            <w:r w:rsidRPr="009C4175">
              <w:t>CO3</w:t>
            </w:r>
          </w:p>
        </w:tc>
        <w:tc>
          <w:tcPr>
            <w:tcW w:w="250" w:type="pct"/>
          </w:tcPr>
          <w:p w14:paraId="5DC3FA3B" w14:textId="77777777" w:rsidR="00446263" w:rsidRPr="009C4175" w:rsidRDefault="00446263" w:rsidP="00446263">
            <w:pPr>
              <w:pStyle w:val="NoSpacing"/>
              <w:jc w:val="center"/>
            </w:pPr>
            <w:r w:rsidRPr="009C4175">
              <w:t>An</w:t>
            </w:r>
          </w:p>
        </w:tc>
        <w:tc>
          <w:tcPr>
            <w:tcW w:w="230" w:type="pct"/>
          </w:tcPr>
          <w:p w14:paraId="4263909C" w14:textId="77777777" w:rsidR="00446263" w:rsidRPr="009C4175" w:rsidRDefault="00446263" w:rsidP="00446263">
            <w:pPr>
              <w:pStyle w:val="NoSpacing"/>
              <w:jc w:val="center"/>
            </w:pPr>
            <w:r w:rsidRPr="009C4175">
              <w:t>3</w:t>
            </w:r>
          </w:p>
        </w:tc>
      </w:tr>
      <w:tr w:rsidR="00446263" w:rsidRPr="009C4175" w14:paraId="041EB77D" w14:textId="77777777" w:rsidTr="00446263">
        <w:trPr>
          <w:trHeight w:val="283"/>
        </w:trPr>
        <w:tc>
          <w:tcPr>
            <w:tcW w:w="265" w:type="pct"/>
          </w:tcPr>
          <w:p w14:paraId="6A10ED5F" w14:textId="77777777" w:rsidR="00446263" w:rsidRPr="009C4175" w:rsidRDefault="00446263" w:rsidP="00446263">
            <w:pPr>
              <w:pStyle w:val="NoSpacing"/>
              <w:jc w:val="center"/>
            </w:pPr>
            <w:r w:rsidRPr="009C4175">
              <w:t>14.</w:t>
            </w:r>
          </w:p>
        </w:tc>
        <w:tc>
          <w:tcPr>
            <w:tcW w:w="3943" w:type="pct"/>
            <w:gridSpan w:val="2"/>
          </w:tcPr>
          <w:p w14:paraId="266F4010" w14:textId="77777777" w:rsidR="00446263" w:rsidRPr="009C4175" w:rsidRDefault="00446263" w:rsidP="00446263">
            <w:pPr>
              <w:pStyle w:val="NoSpacing"/>
              <w:jc w:val="both"/>
            </w:pPr>
            <w:r>
              <w:t>Apply the concept of controllability to determine the ease of setting a specified logic value at an internal node.</w:t>
            </w:r>
          </w:p>
        </w:tc>
        <w:tc>
          <w:tcPr>
            <w:tcW w:w="312" w:type="pct"/>
          </w:tcPr>
          <w:p w14:paraId="14F96FFF" w14:textId="77777777" w:rsidR="00446263" w:rsidRPr="009C4175" w:rsidRDefault="00446263" w:rsidP="00446263">
            <w:pPr>
              <w:pStyle w:val="NoSpacing"/>
              <w:jc w:val="center"/>
            </w:pPr>
            <w:r w:rsidRPr="009C4175">
              <w:t>CO4</w:t>
            </w:r>
          </w:p>
        </w:tc>
        <w:tc>
          <w:tcPr>
            <w:tcW w:w="250" w:type="pct"/>
          </w:tcPr>
          <w:p w14:paraId="404A365F" w14:textId="77777777" w:rsidR="00446263" w:rsidRPr="009C4175" w:rsidRDefault="00446263" w:rsidP="00446263">
            <w:pPr>
              <w:pStyle w:val="NoSpacing"/>
              <w:jc w:val="center"/>
            </w:pPr>
            <w:r>
              <w:t>A</w:t>
            </w:r>
          </w:p>
        </w:tc>
        <w:tc>
          <w:tcPr>
            <w:tcW w:w="230" w:type="pct"/>
          </w:tcPr>
          <w:p w14:paraId="7A149ED8" w14:textId="77777777" w:rsidR="00446263" w:rsidRPr="009C4175" w:rsidRDefault="00446263" w:rsidP="00446263">
            <w:pPr>
              <w:pStyle w:val="NoSpacing"/>
              <w:jc w:val="center"/>
            </w:pPr>
            <w:r w:rsidRPr="009C4175">
              <w:t>3</w:t>
            </w:r>
          </w:p>
        </w:tc>
      </w:tr>
      <w:tr w:rsidR="00446263" w:rsidRPr="009C4175" w14:paraId="7A1E24C3" w14:textId="77777777" w:rsidTr="00446263">
        <w:trPr>
          <w:trHeight w:val="283"/>
        </w:trPr>
        <w:tc>
          <w:tcPr>
            <w:tcW w:w="265" w:type="pct"/>
          </w:tcPr>
          <w:p w14:paraId="2971E2FF" w14:textId="77777777" w:rsidR="00446263" w:rsidRPr="009C4175" w:rsidRDefault="00446263" w:rsidP="00446263">
            <w:pPr>
              <w:pStyle w:val="NoSpacing"/>
              <w:jc w:val="center"/>
            </w:pPr>
            <w:r w:rsidRPr="009C4175">
              <w:t>15.</w:t>
            </w:r>
          </w:p>
        </w:tc>
        <w:tc>
          <w:tcPr>
            <w:tcW w:w="3943" w:type="pct"/>
            <w:gridSpan w:val="2"/>
          </w:tcPr>
          <w:p w14:paraId="111E070A" w14:textId="77777777" w:rsidR="00446263" w:rsidRPr="009C4175" w:rsidRDefault="00446263" w:rsidP="00446263">
            <w:pPr>
              <w:pStyle w:val="NoSpacing"/>
              <w:jc w:val="both"/>
            </w:pPr>
            <w:r>
              <w:t>Analyze the limitations of multiplexer-based testing with respect to area, delay, and power overhead.</w:t>
            </w:r>
          </w:p>
        </w:tc>
        <w:tc>
          <w:tcPr>
            <w:tcW w:w="312" w:type="pct"/>
          </w:tcPr>
          <w:p w14:paraId="4800B92A" w14:textId="77777777" w:rsidR="00446263" w:rsidRPr="009C4175" w:rsidRDefault="00446263" w:rsidP="00446263">
            <w:pPr>
              <w:pStyle w:val="NoSpacing"/>
              <w:jc w:val="center"/>
            </w:pPr>
            <w:r w:rsidRPr="009C4175">
              <w:t>CO5</w:t>
            </w:r>
          </w:p>
        </w:tc>
        <w:tc>
          <w:tcPr>
            <w:tcW w:w="250" w:type="pct"/>
          </w:tcPr>
          <w:p w14:paraId="5ECC5261" w14:textId="77777777" w:rsidR="00446263" w:rsidRPr="009C4175" w:rsidRDefault="00446263" w:rsidP="00446263">
            <w:pPr>
              <w:pStyle w:val="NoSpacing"/>
              <w:jc w:val="center"/>
            </w:pPr>
            <w:r w:rsidRPr="009C4175">
              <w:t>An</w:t>
            </w:r>
          </w:p>
        </w:tc>
        <w:tc>
          <w:tcPr>
            <w:tcW w:w="230" w:type="pct"/>
          </w:tcPr>
          <w:p w14:paraId="5F813013" w14:textId="77777777" w:rsidR="00446263" w:rsidRPr="009C4175" w:rsidRDefault="00446263" w:rsidP="00446263">
            <w:pPr>
              <w:pStyle w:val="NoSpacing"/>
              <w:jc w:val="center"/>
            </w:pPr>
            <w:r w:rsidRPr="009C4175">
              <w:t>3</w:t>
            </w:r>
          </w:p>
        </w:tc>
      </w:tr>
      <w:tr w:rsidR="00446263" w:rsidRPr="009C4175" w14:paraId="0ED2388C" w14:textId="77777777" w:rsidTr="00446263">
        <w:trPr>
          <w:trHeight w:val="283"/>
        </w:trPr>
        <w:tc>
          <w:tcPr>
            <w:tcW w:w="265" w:type="pct"/>
          </w:tcPr>
          <w:p w14:paraId="71754133" w14:textId="77777777" w:rsidR="00446263" w:rsidRPr="009C4175" w:rsidRDefault="00446263" w:rsidP="00446263">
            <w:pPr>
              <w:pStyle w:val="NoSpacing"/>
              <w:jc w:val="center"/>
            </w:pPr>
            <w:r w:rsidRPr="009C4175">
              <w:t>16.</w:t>
            </w:r>
          </w:p>
        </w:tc>
        <w:tc>
          <w:tcPr>
            <w:tcW w:w="3943" w:type="pct"/>
            <w:gridSpan w:val="2"/>
          </w:tcPr>
          <w:p w14:paraId="3A53452D" w14:textId="77777777" w:rsidR="00446263" w:rsidRPr="009C4175" w:rsidRDefault="00446263" w:rsidP="00446263">
            <w:pPr>
              <w:pStyle w:val="NoSpacing"/>
              <w:jc w:val="both"/>
            </w:pPr>
            <w:r>
              <w:t>Apply the Built-In Self-Test (BIST) technique to test a digital circuit and determine its effectiveness in fault detection.</w:t>
            </w:r>
          </w:p>
        </w:tc>
        <w:tc>
          <w:tcPr>
            <w:tcW w:w="312" w:type="pct"/>
          </w:tcPr>
          <w:p w14:paraId="2791AEBC" w14:textId="77777777" w:rsidR="00446263" w:rsidRPr="009C4175" w:rsidRDefault="00446263" w:rsidP="00446263">
            <w:pPr>
              <w:pStyle w:val="NoSpacing"/>
              <w:jc w:val="center"/>
            </w:pPr>
            <w:r w:rsidRPr="009C4175">
              <w:t>CO6</w:t>
            </w:r>
          </w:p>
        </w:tc>
        <w:tc>
          <w:tcPr>
            <w:tcW w:w="250" w:type="pct"/>
          </w:tcPr>
          <w:p w14:paraId="1AE91E8B" w14:textId="77777777" w:rsidR="00446263" w:rsidRPr="009C4175" w:rsidRDefault="00446263" w:rsidP="00446263">
            <w:pPr>
              <w:pStyle w:val="NoSpacing"/>
              <w:jc w:val="center"/>
            </w:pPr>
            <w:r>
              <w:t>A</w:t>
            </w:r>
          </w:p>
        </w:tc>
        <w:tc>
          <w:tcPr>
            <w:tcW w:w="230" w:type="pct"/>
          </w:tcPr>
          <w:p w14:paraId="7C456F78" w14:textId="77777777" w:rsidR="00446263" w:rsidRPr="009C4175" w:rsidRDefault="00446263" w:rsidP="00446263">
            <w:pPr>
              <w:pStyle w:val="NoSpacing"/>
              <w:jc w:val="center"/>
            </w:pPr>
            <w:r w:rsidRPr="009C4175">
              <w:t>3</w:t>
            </w:r>
          </w:p>
        </w:tc>
      </w:tr>
      <w:tr w:rsidR="00446263" w:rsidRPr="009C4175" w14:paraId="78FFED24" w14:textId="77777777" w:rsidTr="00446263">
        <w:trPr>
          <w:trHeight w:val="552"/>
        </w:trPr>
        <w:tc>
          <w:tcPr>
            <w:tcW w:w="5000" w:type="pct"/>
            <w:gridSpan w:val="6"/>
          </w:tcPr>
          <w:p w14:paraId="31D00058" w14:textId="77777777" w:rsidR="00446263" w:rsidRPr="009C4175" w:rsidRDefault="00446263" w:rsidP="00446263">
            <w:pPr>
              <w:jc w:val="center"/>
              <w:rPr>
                <w:b/>
              </w:rPr>
            </w:pPr>
            <w:r w:rsidRPr="009C4175">
              <w:rPr>
                <w:b/>
              </w:rPr>
              <w:t>PART – C (6 X 12 = 72 MARKS)</w:t>
            </w:r>
          </w:p>
          <w:p w14:paraId="13A9ED43"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59F9DC36" w14:textId="77777777" w:rsidTr="00446263">
        <w:trPr>
          <w:trHeight w:val="283"/>
        </w:trPr>
        <w:tc>
          <w:tcPr>
            <w:tcW w:w="265" w:type="pct"/>
          </w:tcPr>
          <w:p w14:paraId="0D397B10" w14:textId="77777777" w:rsidR="00446263" w:rsidRPr="009C4175" w:rsidRDefault="00446263" w:rsidP="00446263">
            <w:pPr>
              <w:jc w:val="center"/>
            </w:pPr>
            <w:r w:rsidRPr="009C4175">
              <w:t>17.</w:t>
            </w:r>
          </w:p>
        </w:tc>
        <w:tc>
          <w:tcPr>
            <w:tcW w:w="185" w:type="pct"/>
          </w:tcPr>
          <w:p w14:paraId="7132C763" w14:textId="77777777" w:rsidR="00446263" w:rsidRPr="009C4175" w:rsidRDefault="00446263" w:rsidP="00446263">
            <w:pPr>
              <w:jc w:val="center"/>
            </w:pPr>
            <w:r w:rsidRPr="009C4175">
              <w:t>a.</w:t>
            </w:r>
          </w:p>
        </w:tc>
        <w:tc>
          <w:tcPr>
            <w:tcW w:w="3758" w:type="pct"/>
            <w:vAlign w:val="bottom"/>
          </w:tcPr>
          <w:p w14:paraId="4418121B" w14:textId="77777777" w:rsidR="00446263" w:rsidRDefault="00446263" w:rsidP="00446263">
            <w:pPr>
              <w:jc w:val="both"/>
            </w:pPr>
            <w:r>
              <w:t>Determine the output of Z</w:t>
            </w:r>
            <w:r w:rsidRPr="00E01251">
              <w:rPr>
                <w:vertAlign w:val="subscript"/>
              </w:rPr>
              <w:t>1</w:t>
            </w:r>
            <w:r>
              <w:t xml:space="preserve"> and </w:t>
            </w:r>
            <w:r w:rsidRPr="00E01251">
              <w:t>Z</w:t>
            </w:r>
            <w:r w:rsidRPr="00E01251">
              <w:rPr>
                <w:vertAlign w:val="subscript"/>
              </w:rPr>
              <w:t>2</w:t>
            </w:r>
            <w:r>
              <w:t xml:space="preserve"> of the circuit shown in Fig.1 with short and without short.</w:t>
            </w:r>
          </w:p>
          <w:p w14:paraId="6A7B7A6F" w14:textId="77777777" w:rsidR="00446263" w:rsidRDefault="00446263" w:rsidP="00446263">
            <w:r>
              <w:rPr>
                <w:noProof/>
              </w:rPr>
              <w:lastRenderedPageBreak/>
              <w:drawing>
                <wp:inline distT="0" distB="0" distL="0" distR="0" wp14:anchorId="21B54AA6" wp14:editId="42FD89F0">
                  <wp:extent cx="4275455" cy="1663700"/>
                  <wp:effectExtent l="0" t="0" r="0" b="0"/>
                  <wp:docPr id="18" name="Picture 18"/>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75455" cy="1663700"/>
                          </a:xfrm>
                          <a:prstGeom prst="rect">
                            <a:avLst/>
                          </a:prstGeom>
                          <a:noFill/>
                          <a:ln>
                            <a:noFill/>
                          </a:ln>
                        </pic:spPr>
                      </pic:pic>
                    </a:graphicData>
                  </a:graphic>
                </wp:inline>
              </w:drawing>
            </w:r>
          </w:p>
          <w:p w14:paraId="1E14F25B" w14:textId="77777777" w:rsidR="00446263" w:rsidRPr="009C4175" w:rsidRDefault="00446263" w:rsidP="00446263">
            <w:pPr>
              <w:jc w:val="both"/>
            </w:pPr>
            <w:r>
              <w:t xml:space="preserve">                   </w:t>
            </w:r>
            <w:r>
              <w:rPr>
                <w:b/>
                <w:bCs/>
                <w:sz w:val="20"/>
                <w:szCs w:val="20"/>
              </w:rPr>
              <w:t xml:space="preserve">                                       </w:t>
            </w:r>
            <w:r w:rsidRPr="00793819">
              <w:rPr>
                <w:b/>
                <w:bCs/>
                <w:sz w:val="20"/>
                <w:szCs w:val="20"/>
              </w:rPr>
              <w:t>Fig</w:t>
            </w:r>
            <w:r>
              <w:rPr>
                <w:b/>
                <w:bCs/>
                <w:sz w:val="20"/>
                <w:szCs w:val="20"/>
              </w:rPr>
              <w:t>.</w:t>
            </w:r>
            <w:r w:rsidRPr="00793819">
              <w:rPr>
                <w:b/>
                <w:bCs/>
                <w:sz w:val="20"/>
                <w:szCs w:val="20"/>
              </w:rPr>
              <w:t>1</w:t>
            </w:r>
          </w:p>
        </w:tc>
        <w:tc>
          <w:tcPr>
            <w:tcW w:w="312" w:type="pct"/>
            <w:vAlign w:val="bottom"/>
          </w:tcPr>
          <w:p w14:paraId="24A25478" w14:textId="77777777" w:rsidR="00446263" w:rsidRPr="009C4175" w:rsidRDefault="00446263" w:rsidP="00446263">
            <w:pPr>
              <w:jc w:val="center"/>
            </w:pPr>
            <w:r>
              <w:lastRenderedPageBreak/>
              <w:t>CO1</w:t>
            </w:r>
          </w:p>
        </w:tc>
        <w:tc>
          <w:tcPr>
            <w:tcW w:w="250" w:type="pct"/>
          </w:tcPr>
          <w:p w14:paraId="028F370B" w14:textId="77777777" w:rsidR="00446263" w:rsidRPr="009C4175" w:rsidRDefault="00446263" w:rsidP="00446263">
            <w:pPr>
              <w:jc w:val="center"/>
            </w:pPr>
            <w:r>
              <w:t>A</w:t>
            </w:r>
          </w:p>
        </w:tc>
        <w:tc>
          <w:tcPr>
            <w:tcW w:w="230" w:type="pct"/>
          </w:tcPr>
          <w:p w14:paraId="4B3F645B" w14:textId="77777777" w:rsidR="00446263" w:rsidRPr="009C4175" w:rsidRDefault="00446263" w:rsidP="00446263">
            <w:pPr>
              <w:jc w:val="center"/>
            </w:pPr>
            <w:r>
              <w:t>6</w:t>
            </w:r>
          </w:p>
        </w:tc>
      </w:tr>
      <w:tr w:rsidR="00446263" w:rsidRPr="009C4175" w14:paraId="40CDAAE0" w14:textId="77777777" w:rsidTr="00446263">
        <w:trPr>
          <w:trHeight w:val="283"/>
        </w:trPr>
        <w:tc>
          <w:tcPr>
            <w:tcW w:w="265" w:type="pct"/>
          </w:tcPr>
          <w:p w14:paraId="6181FCB3" w14:textId="77777777" w:rsidR="00446263" w:rsidRPr="009C4175" w:rsidRDefault="00446263" w:rsidP="00446263">
            <w:pPr>
              <w:jc w:val="center"/>
            </w:pPr>
          </w:p>
        </w:tc>
        <w:tc>
          <w:tcPr>
            <w:tcW w:w="185" w:type="pct"/>
          </w:tcPr>
          <w:p w14:paraId="52C84D3F" w14:textId="77777777" w:rsidR="00446263" w:rsidRPr="009C4175" w:rsidRDefault="00446263" w:rsidP="00446263">
            <w:pPr>
              <w:jc w:val="center"/>
            </w:pPr>
            <w:r w:rsidRPr="009C4175">
              <w:t>b.</w:t>
            </w:r>
          </w:p>
        </w:tc>
        <w:tc>
          <w:tcPr>
            <w:tcW w:w="3758" w:type="pct"/>
          </w:tcPr>
          <w:p w14:paraId="69484B24" w14:textId="77777777" w:rsidR="00446263" w:rsidRDefault="00446263" w:rsidP="00446263">
            <w:pPr>
              <w:jc w:val="both"/>
            </w:pPr>
            <w:r>
              <w:t>Let f be the OR bridging fault between x</w:t>
            </w:r>
            <w:r w:rsidRPr="00CC5813">
              <w:rPr>
                <w:vertAlign w:val="subscript"/>
              </w:rPr>
              <w:t>1</w:t>
            </w:r>
            <w:r>
              <w:t xml:space="preserve"> and x</w:t>
            </w:r>
            <w:r w:rsidRPr="00CC5813">
              <w:rPr>
                <w:vertAlign w:val="subscript"/>
              </w:rPr>
              <w:t>2</w:t>
            </w:r>
            <w:r>
              <w:t xml:space="preserve"> in the following circuit. Determine the outputs Z1 and Z2 with the fault f and also the test vector to detect the fault f in Fig.2.      </w:t>
            </w:r>
          </w:p>
          <w:p w14:paraId="15779B71" w14:textId="77777777" w:rsidR="00446263" w:rsidRDefault="00446263" w:rsidP="00446263">
            <w:pPr>
              <w:pStyle w:val="ListParagraph"/>
              <w:jc w:val="both"/>
            </w:pPr>
            <w:r>
              <w:rPr>
                <w:noProof/>
              </w:rPr>
              <mc:AlternateContent>
                <mc:Choice Requires="wps">
                  <w:drawing>
                    <wp:anchor distT="0" distB="0" distL="114300" distR="114300" simplePos="0" relativeHeight="251661312" behindDoc="0" locked="0" layoutInCell="1" allowOverlap="1" wp14:anchorId="13A1888B" wp14:editId="36FFF37F">
                      <wp:simplePos x="0" y="0"/>
                      <wp:positionH relativeFrom="column">
                        <wp:posOffset>23495</wp:posOffset>
                      </wp:positionH>
                      <wp:positionV relativeFrom="paragraph">
                        <wp:posOffset>57150</wp:posOffset>
                      </wp:positionV>
                      <wp:extent cx="3962400" cy="1873250"/>
                      <wp:effectExtent l="0" t="0" r="0" b="0"/>
                      <wp:wrapNone/>
                      <wp:docPr id="49"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2400" cy="1873250"/>
                              </a:xfrm>
                              <a:prstGeom prst="rect">
                                <a:avLst/>
                              </a:prstGeom>
                              <a:solidFill>
                                <a:srgbClr val="FFFFFF"/>
                              </a:solidFill>
                              <a:ln w="9525">
                                <a:noFill/>
                                <a:miter lim="800000"/>
                                <a:headEnd/>
                                <a:tailEnd/>
                              </a:ln>
                            </wps:spPr>
                            <wps:txbx>
                              <w:txbxContent>
                                <w:p w14:paraId="287BC2CC" w14:textId="77777777" w:rsidR="0032192F" w:rsidRDefault="0032192F" w:rsidP="00446263">
                                  <w:r>
                                    <w:rPr>
                                      <w:noProof/>
                                    </w:rPr>
                                    <w:drawing>
                                      <wp:inline distT="0" distB="0" distL="0" distR="0" wp14:anchorId="4C536598" wp14:editId="366D538F">
                                        <wp:extent cx="3663950" cy="15875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70300" cy="1590251"/>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3A1888B" id="_x0000_t202" coordsize="21600,21600" o:spt="202" path="m,l,21600r21600,l21600,xe">
                      <v:stroke joinstyle="miter"/>
                      <v:path gradientshapeok="t" o:connecttype="rect"/>
                    </v:shapetype>
                    <v:shape id="Text Box 49" o:spid="_x0000_s1026" type="#_x0000_t202" style="position:absolute;left:0;text-align:left;margin-left:1.85pt;margin-top:4.5pt;width:312pt;height:14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" stroked="f">
                      <v:textbox>
                        <w:txbxContent>
                          <w:p w14:paraId="287BC2CC" w14:textId="77777777" w:rsidR="0032192F" w:rsidRDefault="0032192F" w:rsidP="00446263">
                            <w:r>
                              <w:rPr>
                                <w:noProof/>
                              </w:rPr>
                              <w:drawing>
                                <wp:inline distT="0" distB="0" distL="0" distR="0" wp14:anchorId="4C536598" wp14:editId="366D538F">
                                  <wp:extent cx="3663950" cy="15875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70300" cy="1590251"/>
                                          </a:xfrm>
                                          <a:prstGeom prst="rect">
                                            <a:avLst/>
                                          </a:prstGeom>
                                          <a:noFill/>
                                          <a:ln>
                                            <a:noFill/>
                                          </a:ln>
                                        </pic:spPr>
                                      </pic:pic>
                                    </a:graphicData>
                                  </a:graphic>
                                </wp:inline>
                              </w:drawing>
                            </w:r>
                          </w:p>
                        </w:txbxContent>
                      </v:textbox>
                    </v:shape>
                  </w:pict>
                </mc:Fallback>
              </mc:AlternateContent>
            </w:r>
          </w:p>
          <w:p w14:paraId="2892FF17" w14:textId="77777777" w:rsidR="00446263" w:rsidRDefault="00446263" w:rsidP="00446263">
            <w:pPr>
              <w:pStyle w:val="ListParagraph"/>
              <w:jc w:val="both"/>
            </w:pPr>
          </w:p>
          <w:p w14:paraId="2A50E24F" w14:textId="77777777" w:rsidR="00446263" w:rsidRDefault="00446263" w:rsidP="00446263">
            <w:pPr>
              <w:pStyle w:val="ListParagraph"/>
              <w:jc w:val="both"/>
            </w:pPr>
          </w:p>
          <w:p w14:paraId="7C06B914" w14:textId="77777777" w:rsidR="00446263" w:rsidRDefault="00446263" w:rsidP="00446263">
            <w:pPr>
              <w:pStyle w:val="ListParagraph"/>
              <w:jc w:val="both"/>
            </w:pPr>
          </w:p>
          <w:p w14:paraId="28F71FF0" w14:textId="77777777" w:rsidR="00446263" w:rsidRDefault="00446263" w:rsidP="00446263">
            <w:pPr>
              <w:pStyle w:val="ListParagraph"/>
              <w:jc w:val="both"/>
            </w:pPr>
          </w:p>
          <w:p w14:paraId="2B9114C7" w14:textId="77777777" w:rsidR="00446263" w:rsidRDefault="00446263" w:rsidP="00446263">
            <w:pPr>
              <w:pStyle w:val="ListParagraph"/>
              <w:jc w:val="both"/>
            </w:pPr>
          </w:p>
          <w:p w14:paraId="77D6E0EB" w14:textId="77777777" w:rsidR="00446263" w:rsidRDefault="00446263" w:rsidP="00446263">
            <w:pPr>
              <w:pStyle w:val="ListParagraph"/>
              <w:jc w:val="both"/>
            </w:pPr>
          </w:p>
          <w:p w14:paraId="097F9448" w14:textId="77777777" w:rsidR="00446263" w:rsidRDefault="00446263" w:rsidP="00446263">
            <w:pPr>
              <w:pStyle w:val="ListParagraph"/>
              <w:jc w:val="both"/>
            </w:pPr>
          </w:p>
          <w:p w14:paraId="7E6839D6" w14:textId="77777777" w:rsidR="00446263" w:rsidRDefault="00446263" w:rsidP="00446263">
            <w:pPr>
              <w:pStyle w:val="ListParagraph"/>
              <w:jc w:val="both"/>
            </w:pPr>
          </w:p>
          <w:p w14:paraId="7F7FC2F8" w14:textId="77777777" w:rsidR="00446263" w:rsidRDefault="00446263" w:rsidP="00446263">
            <w:pPr>
              <w:pStyle w:val="ListParagraph"/>
              <w:jc w:val="both"/>
            </w:pPr>
          </w:p>
          <w:p w14:paraId="6367AA97" w14:textId="77777777" w:rsidR="00446263" w:rsidRDefault="00446263" w:rsidP="00446263">
            <w:pPr>
              <w:pStyle w:val="ListParagraph"/>
              <w:jc w:val="both"/>
            </w:pPr>
          </w:p>
          <w:p w14:paraId="1B083E7F" w14:textId="77777777" w:rsidR="00446263" w:rsidRPr="009C4175" w:rsidRDefault="00446263" w:rsidP="00446263">
            <w:pPr>
              <w:pStyle w:val="ListParagraph"/>
              <w:rPr>
                <w:bCs/>
              </w:rPr>
            </w:pPr>
            <w:r>
              <w:rPr>
                <w:b/>
                <w:bCs/>
                <w:sz w:val="20"/>
                <w:szCs w:val="20"/>
              </w:rPr>
              <w:t xml:space="preserve">                                       </w:t>
            </w:r>
            <w:r w:rsidRPr="00793819">
              <w:rPr>
                <w:b/>
                <w:bCs/>
                <w:sz w:val="20"/>
                <w:szCs w:val="20"/>
              </w:rPr>
              <w:t>Fig</w:t>
            </w:r>
            <w:r>
              <w:rPr>
                <w:b/>
                <w:bCs/>
                <w:sz w:val="20"/>
                <w:szCs w:val="20"/>
              </w:rPr>
              <w:t>.2</w:t>
            </w:r>
          </w:p>
        </w:tc>
        <w:tc>
          <w:tcPr>
            <w:tcW w:w="312" w:type="pct"/>
          </w:tcPr>
          <w:p w14:paraId="2652473C" w14:textId="77777777" w:rsidR="00446263" w:rsidRPr="009C4175" w:rsidRDefault="00446263" w:rsidP="00446263">
            <w:pPr>
              <w:jc w:val="center"/>
            </w:pPr>
            <w:r w:rsidRPr="009B21A6">
              <w:t>CO</w:t>
            </w:r>
            <w:r>
              <w:t>1</w:t>
            </w:r>
          </w:p>
        </w:tc>
        <w:tc>
          <w:tcPr>
            <w:tcW w:w="250" w:type="pct"/>
          </w:tcPr>
          <w:p w14:paraId="3D838C02" w14:textId="77777777" w:rsidR="00446263" w:rsidRPr="009C4175" w:rsidRDefault="00446263" w:rsidP="00446263">
            <w:pPr>
              <w:jc w:val="center"/>
            </w:pPr>
            <w:r>
              <w:t>A</w:t>
            </w:r>
          </w:p>
        </w:tc>
        <w:tc>
          <w:tcPr>
            <w:tcW w:w="230" w:type="pct"/>
          </w:tcPr>
          <w:p w14:paraId="7A9EFFF1" w14:textId="77777777" w:rsidR="00446263" w:rsidRPr="009C4175" w:rsidRDefault="00446263" w:rsidP="00446263">
            <w:pPr>
              <w:jc w:val="center"/>
            </w:pPr>
            <w:r>
              <w:t>6</w:t>
            </w:r>
          </w:p>
        </w:tc>
      </w:tr>
      <w:tr w:rsidR="00446263" w:rsidRPr="009C4175" w14:paraId="4192C8F1" w14:textId="77777777" w:rsidTr="00446263">
        <w:trPr>
          <w:trHeight w:val="283"/>
        </w:trPr>
        <w:tc>
          <w:tcPr>
            <w:tcW w:w="265" w:type="pct"/>
          </w:tcPr>
          <w:p w14:paraId="2D2123A0" w14:textId="77777777" w:rsidR="00446263" w:rsidRPr="009C4175" w:rsidRDefault="00446263" w:rsidP="00446263">
            <w:pPr>
              <w:jc w:val="center"/>
            </w:pPr>
          </w:p>
        </w:tc>
        <w:tc>
          <w:tcPr>
            <w:tcW w:w="185" w:type="pct"/>
          </w:tcPr>
          <w:p w14:paraId="6B607934" w14:textId="77777777" w:rsidR="00446263" w:rsidRPr="009C4175" w:rsidRDefault="00446263" w:rsidP="00446263">
            <w:pPr>
              <w:jc w:val="center"/>
            </w:pPr>
          </w:p>
        </w:tc>
        <w:tc>
          <w:tcPr>
            <w:tcW w:w="3758" w:type="pct"/>
          </w:tcPr>
          <w:p w14:paraId="6F16B60D" w14:textId="77777777" w:rsidR="00446263" w:rsidRPr="009C4175" w:rsidRDefault="00446263" w:rsidP="00446263">
            <w:pPr>
              <w:jc w:val="both"/>
            </w:pPr>
          </w:p>
        </w:tc>
        <w:tc>
          <w:tcPr>
            <w:tcW w:w="312" w:type="pct"/>
          </w:tcPr>
          <w:p w14:paraId="5552FBCB" w14:textId="77777777" w:rsidR="00446263" w:rsidRPr="009C4175" w:rsidRDefault="00446263" w:rsidP="00446263">
            <w:pPr>
              <w:jc w:val="center"/>
            </w:pPr>
          </w:p>
        </w:tc>
        <w:tc>
          <w:tcPr>
            <w:tcW w:w="250" w:type="pct"/>
          </w:tcPr>
          <w:p w14:paraId="6B928A50" w14:textId="77777777" w:rsidR="00446263" w:rsidRPr="009C4175" w:rsidRDefault="00446263" w:rsidP="00446263">
            <w:pPr>
              <w:jc w:val="center"/>
            </w:pPr>
          </w:p>
        </w:tc>
        <w:tc>
          <w:tcPr>
            <w:tcW w:w="230" w:type="pct"/>
          </w:tcPr>
          <w:p w14:paraId="6FD10AA8" w14:textId="77777777" w:rsidR="00446263" w:rsidRPr="009C4175" w:rsidRDefault="00446263" w:rsidP="00446263">
            <w:pPr>
              <w:jc w:val="center"/>
            </w:pPr>
          </w:p>
        </w:tc>
      </w:tr>
      <w:tr w:rsidR="00446263" w:rsidRPr="009C4175" w14:paraId="62AAF2D6" w14:textId="77777777" w:rsidTr="00446263">
        <w:trPr>
          <w:trHeight w:val="283"/>
        </w:trPr>
        <w:tc>
          <w:tcPr>
            <w:tcW w:w="265" w:type="pct"/>
          </w:tcPr>
          <w:p w14:paraId="37338D68" w14:textId="77777777" w:rsidR="00446263" w:rsidRPr="009C4175" w:rsidRDefault="00446263" w:rsidP="00446263">
            <w:pPr>
              <w:jc w:val="center"/>
            </w:pPr>
            <w:r w:rsidRPr="009C4175">
              <w:t>18.</w:t>
            </w:r>
          </w:p>
        </w:tc>
        <w:tc>
          <w:tcPr>
            <w:tcW w:w="185" w:type="pct"/>
          </w:tcPr>
          <w:p w14:paraId="4FC4B00A" w14:textId="77777777" w:rsidR="00446263" w:rsidRPr="009C4175" w:rsidRDefault="00446263" w:rsidP="00446263">
            <w:pPr>
              <w:jc w:val="center"/>
            </w:pPr>
          </w:p>
        </w:tc>
        <w:tc>
          <w:tcPr>
            <w:tcW w:w="3758" w:type="pct"/>
          </w:tcPr>
          <w:p w14:paraId="47A240A1" w14:textId="77777777" w:rsidR="00446263" w:rsidRDefault="00446263" w:rsidP="00446263">
            <w:r>
              <w:t xml:space="preserve">Determine the properties in Boolean difference </w:t>
            </w:r>
            <w:r>
              <w:rPr>
                <w:rStyle w:val="katex-mathml"/>
              </w:rPr>
              <w:t xml:space="preserve">and find the test patterns for stuck-at faults </w:t>
            </w:r>
            <w:r>
              <w:t xml:space="preserve">with respect to </w:t>
            </w:r>
            <w:r>
              <w:rPr>
                <w:rStyle w:val="katex-mathml"/>
              </w:rPr>
              <w:t xml:space="preserve">X4 </w:t>
            </w:r>
            <w:r>
              <w:t xml:space="preserve">for the circuit shown in Fig.3.                                                                                                            </w:t>
            </w:r>
          </w:p>
          <w:p w14:paraId="369647E4" w14:textId="77777777" w:rsidR="00446263" w:rsidRDefault="00446263" w:rsidP="00446263">
            <w:pPr>
              <w:jc w:val="both"/>
            </w:pPr>
            <w:r>
              <w:t xml:space="preserve">                    </w:t>
            </w:r>
            <w:r>
              <w:rPr>
                <w:noProof/>
              </w:rPr>
              <w:drawing>
                <wp:inline distT="0" distB="0" distL="0" distR="0" wp14:anchorId="142D0F0E" wp14:editId="1FA73D3E">
                  <wp:extent cx="2488565" cy="1302385"/>
                  <wp:effectExtent l="0" t="0" r="6985" b="0"/>
                  <wp:docPr id="1211500910" name="Picture 1211500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88565" cy="1302385"/>
                          </a:xfrm>
                          <a:prstGeom prst="rect">
                            <a:avLst/>
                          </a:prstGeom>
                          <a:noFill/>
                          <a:ln>
                            <a:noFill/>
                          </a:ln>
                        </pic:spPr>
                      </pic:pic>
                    </a:graphicData>
                  </a:graphic>
                </wp:inline>
              </w:drawing>
            </w:r>
          </w:p>
          <w:p w14:paraId="3E50C2C8" w14:textId="77777777" w:rsidR="00446263" w:rsidRPr="009C4175" w:rsidRDefault="00446263" w:rsidP="00446263">
            <w:pPr>
              <w:jc w:val="both"/>
            </w:pPr>
            <w:r>
              <w:rPr>
                <w:b/>
                <w:bCs/>
                <w:sz w:val="20"/>
                <w:szCs w:val="20"/>
              </w:rPr>
              <w:t xml:space="preserve">                                                       </w:t>
            </w:r>
            <w:r w:rsidRPr="00793819">
              <w:rPr>
                <w:b/>
                <w:bCs/>
                <w:sz w:val="20"/>
                <w:szCs w:val="20"/>
              </w:rPr>
              <w:t>Fig</w:t>
            </w:r>
            <w:r>
              <w:rPr>
                <w:b/>
                <w:bCs/>
                <w:sz w:val="20"/>
                <w:szCs w:val="20"/>
              </w:rPr>
              <w:t>.3</w:t>
            </w:r>
          </w:p>
        </w:tc>
        <w:tc>
          <w:tcPr>
            <w:tcW w:w="312" w:type="pct"/>
          </w:tcPr>
          <w:p w14:paraId="3B4D3B0A" w14:textId="77777777" w:rsidR="00446263" w:rsidRPr="009C4175" w:rsidRDefault="00446263" w:rsidP="00446263">
            <w:pPr>
              <w:jc w:val="center"/>
            </w:pPr>
            <w:r w:rsidRPr="009C4175">
              <w:t>CO2</w:t>
            </w:r>
          </w:p>
        </w:tc>
        <w:tc>
          <w:tcPr>
            <w:tcW w:w="250" w:type="pct"/>
          </w:tcPr>
          <w:p w14:paraId="1CDEB3F2" w14:textId="77777777" w:rsidR="00446263" w:rsidRPr="009C4175" w:rsidRDefault="00446263" w:rsidP="00446263">
            <w:pPr>
              <w:jc w:val="center"/>
            </w:pPr>
            <w:r>
              <w:t>A</w:t>
            </w:r>
          </w:p>
        </w:tc>
        <w:tc>
          <w:tcPr>
            <w:tcW w:w="230" w:type="pct"/>
          </w:tcPr>
          <w:p w14:paraId="26A9FF11" w14:textId="77777777" w:rsidR="00446263" w:rsidRPr="009C4175" w:rsidRDefault="00446263" w:rsidP="00446263">
            <w:pPr>
              <w:jc w:val="center"/>
            </w:pPr>
            <w:r>
              <w:t>12</w:t>
            </w:r>
          </w:p>
        </w:tc>
      </w:tr>
      <w:tr w:rsidR="00446263" w:rsidRPr="009C4175" w14:paraId="15A03580" w14:textId="77777777" w:rsidTr="00446263">
        <w:trPr>
          <w:trHeight w:val="283"/>
        </w:trPr>
        <w:tc>
          <w:tcPr>
            <w:tcW w:w="265" w:type="pct"/>
          </w:tcPr>
          <w:p w14:paraId="5332D668" w14:textId="77777777" w:rsidR="00446263" w:rsidRPr="009C4175" w:rsidRDefault="00446263" w:rsidP="00446263">
            <w:pPr>
              <w:jc w:val="center"/>
            </w:pPr>
          </w:p>
        </w:tc>
        <w:tc>
          <w:tcPr>
            <w:tcW w:w="185" w:type="pct"/>
          </w:tcPr>
          <w:p w14:paraId="60582560" w14:textId="77777777" w:rsidR="00446263" w:rsidRPr="009C4175" w:rsidRDefault="00446263" w:rsidP="00446263">
            <w:pPr>
              <w:jc w:val="center"/>
            </w:pPr>
          </w:p>
        </w:tc>
        <w:tc>
          <w:tcPr>
            <w:tcW w:w="3758" w:type="pct"/>
          </w:tcPr>
          <w:p w14:paraId="309ECCA9" w14:textId="77777777" w:rsidR="00446263" w:rsidRPr="009C4175" w:rsidRDefault="00446263" w:rsidP="00446263">
            <w:pPr>
              <w:jc w:val="both"/>
            </w:pPr>
          </w:p>
        </w:tc>
        <w:tc>
          <w:tcPr>
            <w:tcW w:w="312" w:type="pct"/>
          </w:tcPr>
          <w:p w14:paraId="571E41BD" w14:textId="77777777" w:rsidR="00446263" w:rsidRPr="009C4175" w:rsidRDefault="00446263" w:rsidP="00446263">
            <w:pPr>
              <w:jc w:val="center"/>
            </w:pPr>
          </w:p>
        </w:tc>
        <w:tc>
          <w:tcPr>
            <w:tcW w:w="250" w:type="pct"/>
          </w:tcPr>
          <w:p w14:paraId="3ECCE167" w14:textId="77777777" w:rsidR="00446263" w:rsidRPr="009C4175" w:rsidRDefault="00446263" w:rsidP="00446263">
            <w:pPr>
              <w:jc w:val="center"/>
            </w:pPr>
          </w:p>
        </w:tc>
        <w:tc>
          <w:tcPr>
            <w:tcW w:w="230" w:type="pct"/>
          </w:tcPr>
          <w:p w14:paraId="54EFFBEA" w14:textId="77777777" w:rsidR="00446263" w:rsidRPr="009C4175" w:rsidRDefault="00446263" w:rsidP="00446263">
            <w:pPr>
              <w:jc w:val="center"/>
            </w:pPr>
          </w:p>
        </w:tc>
      </w:tr>
      <w:tr w:rsidR="00446263" w:rsidRPr="009C4175" w14:paraId="6A70D41B" w14:textId="77777777" w:rsidTr="00446263">
        <w:trPr>
          <w:trHeight w:val="283"/>
        </w:trPr>
        <w:tc>
          <w:tcPr>
            <w:tcW w:w="265" w:type="pct"/>
          </w:tcPr>
          <w:p w14:paraId="3E311BC8" w14:textId="77777777" w:rsidR="00446263" w:rsidRPr="009C4175" w:rsidRDefault="00446263" w:rsidP="00446263">
            <w:pPr>
              <w:jc w:val="center"/>
            </w:pPr>
            <w:r w:rsidRPr="009C4175">
              <w:t>19.</w:t>
            </w:r>
          </w:p>
        </w:tc>
        <w:tc>
          <w:tcPr>
            <w:tcW w:w="185" w:type="pct"/>
          </w:tcPr>
          <w:p w14:paraId="7D03AEE7" w14:textId="77777777" w:rsidR="00446263" w:rsidRPr="009C4175" w:rsidRDefault="00446263" w:rsidP="00446263">
            <w:pPr>
              <w:jc w:val="center"/>
            </w:pPr>
          </w:p>
        </w:tc>
        <w:tc>
          <w:tcPr>
            <w:tcW w:w="3758" w:type="pct"/>
          </w:tcPr>
          <w:p w14:paraId="1159DFAA" w14:textId="77777777" w:rsidR="00446263" w:rsidRPr="00131B93" w:rsidRDefault="00446263" w:rsidP="00446263">
            <w:pPr>
              <w:pStyle w:val="NormalWeb"/>
              <w:shd w:val="clear" w:color="auto" w:fill="FFFFFF"/>
              <w:spacing w:before="0" w:beforeAutospacing="0" w:after="113" w:afterAutospacing="0" w:line="211" w:lineRule="atLeast"/>
              <w:jc w:val="both"/>
              <w:rPr>
                <w:color w:val="000000"/>
              </w:rPr>
            </w:pPr>
            <w:r w:rsidRPr="005C00D4">
              <w:t>Describe the</w:t>
            </w:r>
            <w:r w:rsidRPr="005C00D4">
              <w:rPr>
                <w:b/>
              </w:rPr>
              <w:t xml:space="preserve"> </w:t>
            </w:r>
            <w:r w:rsidRPr="001F1650">
              <w:rPr>
                <w:rStyle w:val="Strong"/>
              </w:rPr>
              <w:t>concurrent fault simulation algorithm</w:t>
            </w:r>
            <w:r w:rsidRPr="001F1650">
              <w:rPr>
                <w:b/>
              </w:rPr>
              <w:t xml:space="preserve"> </w:t>
            </w:r>
            <w:r w:rsidRPr="001F1650">
              <w:t>step-by-step and explain it with a</w:t>
            </w:r>
            <w:r w:rsidRPr="001F1650">
              <w:rPr>
                <w:b/>
              </w:rPr>
              <w:t xml:space="preserve"> </w:t>
            </w:r>
            <w:r w:rsidRPr="001F1650">
              <w:rPr>
                <w:rStyle w:val="Strong"/>
              </w:rPr>
              <w:t>suitable example circuit.</w:t>
            </w:r>
          </w:p>
        </w:tc>
        <w:tc>
          <w:tcPr>
            <w:tcW w:w="312" w:type="pct"/>
          </w:tcPr>
          <w:p w14:paraId="3FE62718" w14:textId="77777777" w:rsidR="00446263" w:rsidRPr="009C4175" w:rsidRDefault="00446263" w:rsidP="00446263">
            <w:pPr>
              <w:jc w:val="center"/>
            </w:pPr>
            <w:r>
              <w:t>CO3</w:t>
            </w:r>
          </w:p>
        </w:tc>
        <w:tc>
          <w:tcPr>
            <w:tcW w:w="250" w:type="pct"/>
          </w:tcPr>
          <w:p w14:paraId="7B768F3E" w14:textId="77777777" w:rsidR="00446263" w:rsidRPr="009C4175" w:rsidRDefault="00446263" w:rsidP="00446263">
            <w:pPr>
              <w:jc w:val="center"/>
            </w:pPr>
            <w:r>
              <w:t>A</w:t>
            </w:r>
          </w:p>
        </w:tc>
        <w:tc>
          <w:tcPr>
            <w:tcW w:w="230" w:type="pct"/>
          </w:tcPr>
          <w:p w14:paraId="0E624153" w14:textId="77777777" w:rsidR="00446263" w:rsidRPr="009C4175" w:rsidRDefault="00446263" w:rsidP="00446263">
            <w:pPr>
              <w:jc w:val="center"/>
            </w:pPr>
            <w:r>
              <w:t>12</w:t>
            </w:r>
          </w:p>
        </w:tc>
      </w:tr>
      <w:tr w:rsidR="00446263" w:rsidRPr="009C4175" w14:paraId="747E460D" w14:textId="77777777" w:rsidTr="00446263">
        <w:trPr>
          <w:trHeight w:val="283"/>
        </w:trPr>
        <w:tc>
          <w:tcPr>
            <w:tcW w:w="265" w:type="pct"/>
          </w:tcPr>
          <w:p w14:paraId="0586108A" w14:textId="77777777" w:rsidR="00446263" w:rsidRPr="009C4175" w:rsidRDefault="00446263" w:rsidP="00446263">
            <w:pPr>
              <w:jc w:val="center"/>
            </w:pPr>
          </w:p>
        </w:tc>
        <w:tc>
          <w:tcPr>
            <w:tcW w:w="185" w:type="pct"/>
          </w:tcPr>
          <w:p w14:paraId="033533DC" w14:textId="77777777" w:rsidR="00446263" w:rsidRPr="009C4175" w:rsidRDefault="00446263" w:rsidP="00446263">
            <w:pPr>
              <w:jc w:val="center"/>
            </w:pPr>
          </w:p>
        </w:tc>
        <w:tc>
          <w:tcPr>
            <w:tcW w:w="3758" w:type="pct"/>
          </w:tcPr>
          <w:p w14:paraId="2B133B77" w14:textId="77777777" w:rsidR="00446263" w:rsidRPr="009C4175" w:rsidRDefault="00446263" w:rsidP="00446263">
            <w:pPr>
              <w:jc w:val="both"/>
            </w:pPr>
          </w:p>
        </w:tc>
        <w:tc>
          <w:tcPr>
            <w:tcW w:w="312" w:type="pct"/>
          </w:tcPr>
          <w:p w14:paraId="1BDD1515" w14:textId="77777777" w:rsidR="00446263" w:rsidRPr="009C4175" w:rsidRDefault="00446263" w:rsidP="00446263">
            <w:pPr>
              <w:jc w:val="center"/>
            </w:pPr>
          </w:p>
        </w:tc>
        <w:tc>
          <w:tcPr>
            <w:tcW w:w="250" w:type="pct"/>
          </w:tcPr>
          <w:p w14:paraId="0B7E90BD" w14:textId="77777777" w:rsidR="00446263" w:rsidRPr="009C4175" w:rsidRDefault="00446263" w:rsidP="00446263">
            <w:pPr>
              <w:jc w:val="center"/>
            </w:pPr>
          </w:p>
        </w:tc>
        <w:tc>
          <w:tcPr>
            <w:tcW w:w="230" w:type="pct"/>
          </w:tcPr>
          <w:p w14:paraId="1183486D" w14:textId="77777777" w:rsidR="00446263" w:rsidRPr="009C4175" w:rsidRDefault="00446263" w:rsidP="00446263">
            <w:pPr>
              <w:jc w:val="center"/>
            </w:pPr>
          </w:p>
        </w:tc>
      </w:tr>
      <w:tr w:rsidR="00446263" w:rsidRPr="009C4175" w14:paraId="17E0B940" w14:textId="77777777" w:rsidTr="00446263">
        <w:trPr>
          <w:trHeight w:val="283"/>
        </w:trPr>
        <w:tc>
          <w:tcPr>
            <w:tcW w:w="265" w:type="pct"/>
          </w:tcPr>
          <w:p w14:paraId="2B52535D" w14:textId="77777777" w:rsidR="00446263" w:rsidRPr="009C4175" w:rsidRDefault="00446263" w:rsidP="00446263">
            <w:pPr>
              <w:jc w:val="center"/>
            </w:pPr>
            <w:r w:rsidRPr="009C4175">
              <w:t>20.</w:t>
            </w:r>
          </w:p>
        </w:tc>
        <w:tc>
          <w:tcPr>
            <w:tcW w:w="185" w:type="pct"/>
          </w:tcPr>
          <w:p w14:paraId="1054ED55" w14:textId="77777777" w:rsidR="00446263" w:rsidRPr="009C4175" w:rsidRDefault="00446263" w:rsidP="00446263">
            <w:pPr>
              <w:jc w:val="center"/>
            </w:pPr>
          </w:p>
        </w:tc>
        <w:tc>
          <w:tcPr>
            <w:tcW w:w="3758" w:type="pct"/>
          </w:tcPr>
          <w:p w14:paraId="2521817D" w14:textId="77777777" w:rsidR="00446263" w:rsidRPr="009C4175" w:rsidRDefault="00446263" w:rsidP="00446263">
            <w:pPr>
              <w:jc w:val="both"/>
            </w:pPr>
            <w:proofErr w:type="spellStart"/>
            <w:r w:rsidRPr="008F43DE">
              <w:rPr>
                <w:bCs/>
                <w:lang w:val="en-IN" w:eastAsia="en-IN"/>
              </w:rPr>
              <w:t>Analyze</w:t>
            </w:r>
            <w:proofErr w:type="spellEnd"/>
            <w:r w:rsidRPr="008F43DE">
              <w:rPr>
                <w:bCs/>
                <w:lang w:val="en-IN" w:eastAsia="en-IN"/>
              </w:rPr>
              <w:t xml:space="preserve"> the role of boundary scan methodology in enabling board-level testing and discuss its impact on fault isolation and repair in multi-chip configurations.</w:t>
            </w:r>
          </w:p>
        </w:tc>
        <w:tc>
          <w:tcPr>
            <w:tcW w:w="312" w:type="pct"/>
          </w:tcPr>
          <w:p w14:paraId="11716750" w14:textId="77777777" w:rsidR="00446263" w:rsidRPr="009C4175" w:rsidRDefault="00446263" w:rsidP="00446263">
            <w:pPr>
              <w:jc w:val="center"/>
            </w:pPr>
            <w:r w:rsidRPr="009C4175">
              <w:t>CO4</w:t>
            </w:r>
          </w:p>
        </w:tc>
        <w:tc>
          <w:tcPr>
            <w:tcW w:w="250" w:type="pct"/>
          </w:tcPr>
          <w:p w14:paraId="469525CE" w14:textId="77777777" w:rsidR="00446263" w:rsidRPr="009C4175" w:rsidRDefault="00446263" w:rsidP="00446263">
            <w:pPr>
              <w:jc w:val="center"/>
            </w:pPr>
            <w:r>
              <w:t>An</w:t>
            </w:r>
          </w:p>
        </w:tc>
        <w:tc>
          <w:tcPr>
            <w:tcW w:w="230" w:type="pct"/>
          </w:tcPr>
          <w:p w14:paraId="62D81D16" w14:textId="77777777" w:rsidR="00446263" w:rsidRPr="009C4175" w:rsidRDefault="00446263" w:rsidP="00446263">
            <w:pPr>
              <w:jc w:val="center"/>
            </w:pPr>
            <w:r>
              <w:t>12</w:t>
            </w:r>
          </w:p>
        </w:tc>
      </w:tr>
      <w:tr w:rsidR="00446263" w:rsidRPr="009C4175" w14:paraId="71A17464" w14:textId="77777777" w:rsidTr="00446263">
        <w:trPr>
          <w:trHeight w:val="283"/>
        </w:trPr>
        <w:tc>
          <w:tcPr>
            <w:tcW w:w="265" w:type="pct"/>
          </w:tcPr>
          <w:p w14:paraId="232F8114" w14:textId="77777777" w:rsidR="00446263" w:rsidRPr="009C4175" w:rsidRDefault="00446263" w:rsidP="00446263">
            <w:pPr>
              <w:jc w:val="center"/>
            </w:pPr>
          </w:p>
        </w:tc>
        <w:tc>
          <w:tcPr>
            <w:tcW w:w="185" w:type="pct"/>
          </w:tcPr>
          <w:p w14:paraId="707791E9" w14:textId="77777777" w:rsidR="00446263" w:rsidRPr="009C4175" w:rsidRDefault="00446263" w:rsidP="00446263">
            <w:pPr>
              <w:jc w:val="center"/>
            </w:pPr>
          </w:p>
        </w:tc>
        <w:tc>
          <w:tcPr>
            <w:tcW w:w="3758" w:type="pct"/>
          </w:tcPr>
          <w:p w14:paraId="362599F2" w14:textId="77777777" w:rsidR="00446263" w:rsidRPr="009C4175" w:rsidRDefault="00446263" w:rsidP="00446263">
            <w:pPr>
              <w:jc w:val="both"/>
            </w:pPr>
          </w:p>
        </w:tc>
        <w:tc>
          <w:tcPr>
            <w:tcW w:w="312" w:type="pct"/>
          </w:tcPr>
          <w:p w14:paraId="5B8FADF5" w14:textId="77777777" w:rsidR="00446263" w:rsidRPr="009C4175" w:rsidRDefault="00446263" w:rsidP="00446263">
            <w:pPr>
              <w:jc w:val="center"/>
            </w:pPr>
          </w:p>
        </w:tc>
        <w:tc>
          <w:tcPr>
            <w:tcW w:w="250" w:type="pct"/>
          </w:tcPr>
          <w:p w14:paraId="32117010" w14:textId="77777777" w:rsidR="00446263" w:rsidRPr="009C4175" w:rsidRDefault="00446263" w:rsidP="00446263">
            <w:pPr>
              <w:jc w:val="center"/>
            </w:pPr>
          </w:p>
        </w:tc>
        <w:tc>
          <w:tcPr>
            <w:tcW w:w="230" w:type="pct"/>
          </w:tcPr>
          <w:p w14:paraId="6204EA68" w14:textId="77777777" w:rsidR="00446263" w:rsidRPr="009C4175" w:rsidRDefault="00446263" w:rsidP="00446263">
            <w:pPr>
              <w:jc w:val="center"/>
            </w:pPr>
          </w:p>
        </w:tc>
      </w:tr>
      <w:tr w:rsidR="00446263" w:rsidRPr="009C4175" w14:paraId="6668D182" w14:textId="77777777" w:rsidTr="00446263">
        <w:trPr>
          <w:trHeight w:val="283"/>
        </w:trPr>
        <w:tc>
          <w:tcPr>
            <w:tcW w:w="265" w:type="pct"/>
          </w:tcPr>
          <w:p w14:paraId="59FB0DA6" w14:textId="77777777" w:rsidR="00446263" w:rsidRPr="009C4175" w:rsidRDefault="00446263" w:rsidP="00446263">
            <w:pPr>
              <w:jc w:val="center"/>
            </w:pPr>
            <w:r w:rsidRPr="009C4175">
              <w:t>21.</w:t>
            </w:r>
          </w:p>
        </w:tc>
        <w:tc>
          <w:tcPr>
            <w:tcW w:w="185" w:type="pct"/>
          </w:tcPr>
          <w:p w14:paraId="0F4773BF" w14:textId="77777777" w:rsidR="00446263" w:rsidRPr="009C4175" w:rsidRDefault="00446263" w:rsidP="00446263">
            <w:pPr>
              <w:jc w:val="center"/>
            </w:pPr>
          </w:p>
        </w:tc>
        <w:tc>
          <w:tcPr>
            <w:tcW w:w="3758" w:type="pct"/>
          </w:tcPr>
          <w:p w14:paraId="43302314" w14:textId="77777777" w:rsidR="00446263" w:rsidRPr="009C4175" w:rsidRDefault="00446263" w:rsidP="00446263">
            <w:pPr>
              <w:jc w:val="both"/>
            </w:pPr>
            <w:r>
              <w:t>Explain the application of exhaustive testing and pseudorandom testing in Built-In Self-Test (BIST) for detecting faults in a digital circuit.</w:t>
            </w:r>
          </w:p>
        </w:tc>
        <w:tc>
          <w:tcPr>
            <w:tcW w:w="312" w:type="pct"/>
          </w:tcPr>
          <w:p w14:paraId="28BE950D" w14:textId="77777777" w:rsidR="00446263" w:rsidRPr="009C4175" w:rsidRDefault="00446263" w:rsidP="00446263">
            <w:pPr>
              <w:jc w:val="center"/>
            </w:pPr>
            <w:r w:rsidRPr="009C4175">
              <w:t>CO5</w:t>
            </w:r>
          </w:p>
        </w:tc>
        <w:tc>
          <w:tcPr>
            <w:tcW w:w="250" w:type="pct"/>
          </w:tcPr>
          <w:p w14:paraId="3268E4F2" w14:textId="77777777" w:rsidR="00446263" w:rsidRPr="009C4175" w:rsidRDefault="00446263" w:rsidP="00446263">
            <w:pPr>
              <w:jc w:val="center"/>
            </w:pPr>
            <w:r>
              <w:t>A</w:t>
            </w:r>
          </w:p>
        </w:tc>
        <w:tc>
          <w:tcPr>
            <w:tcW w:w="230" w:type="pct"/>
          </w:tcPr>
          <w:p w14:paraId="7D23EDDA" w14:textId="77777777" w:rsidR="00446263" w:rsidRPr="009C4175" w:rsidRDefault="00446263" w:rsidP="00446263">
            <w:pPr>
              <w:jc w:val="center"/>
            </w:pPr>
            <w:r w:rsidRPr="009C4175">
              <w:t>12</w:t>
            </w:r>
          </w:p>
        </w:tc>
      </w:tr>
      <w:tr w:rsidR="00446263" w:rsidRPr="009C4175" w14:paraId="559733B8" w14:textId="77777777" w:rsidTr="00446263">
        <w:trPr>
          <w:trHeight w:val="283"/>
        </w:trPr>
        <w:tc>
          <w:tcPr>
            <w:tcW w:w="265" w:type="pct"/>
          </w:tcPr>
          <w:p w14:paraId="5E3A583E" w14:textId="77777777" w:rsidR="00446263" w:rsidRPr="009C4175" w:rsidRDefault="00446263" w:rsidP="00446263">
            <w:pPr>
              <w:jc w:val="center"/>
            </w:pPr>
          </w:p>
        </w:tc>
        <w:tc>
          <w:tcPr>
            <w:tcW w:w="185" w:type="pct"/>
          </w:tcPr>
          <w:p w14:paraId="7F583190" w14:textId="77777777" w:rsidR="00446263" w:rsidRPr="009C4175" w:rsidRDefault="00446263" w:rsidP="00446263">
            <w:pPr>
              <w:jc w:val="center"/>
            </w:pPr>
          </w:p>
        </w:tc>
        <w:tc>
          <w:tcPr>
            <w:tcW w:w="3758" w:type="pct"/>
          </w:tcPr>
          <w:p w14:paraId="757268DB" w14:textId="77777777" w:rsidR="00446263" w:rsidRPr="009C4175" w:rsidRDefault="00446263" w:rsidP="00446263">
            <w:pPr>
              <w:jc w:val="both"/>
            </w:pPr>
          </w:p>
        </w:tc>
        <w:tc>
          <w:tcPr>
            <w:tcW w:w="312" w:type="pct"/>
          </w:tcPr>
          <w:p w14:paraId="412D8A07" w14:textId="77777777" w:rsidR="00446263" w:rsidRPr="009C4175" w:rsidRDefault="00446263" w:rsidP="00446263">
            <w:pPr>
              <w:jc w:val="center"/>
            </w:pPr>
          </w:p>
        </w:tc>
        <w:tc>
          <w:tcPr>
            <w:tcW w:w="250" w:type="pct"/>
          </w:tcPr>
          <w:p w14:paraId="0B14FAC0" w14:textId="77777777" w:rsidR="00446263" w:rsidRPr="009C4175" w:rsidRDefault="00446263" w:rsidP="00446263">
            <w:pPr>
              <w:jc w:val="center"/>
            </w:pPr>
          </w:p>
        </w:tc>
        <w:tc>
          <w:tcPr>
            <w:tcW w:w="230" w:type="pct"/>
          </w:tcPr>
          <w:p w14:paraId="3EE440D0" w14:textId="77777777" w:rsidR="00446263" w:rsidRPr="009C4175" w:rsidRDefault="00446263" w:rsidP="00446263">
            <w:pPr>
              <w:jc w:val="center"/>
            </w:pPr>
          </w:p>
        </w:tc>
      </w:tr>
      <w:tr w:rsidR="00446263" w:rsidRPr="009C4175" w14:paraId="333CDFC6" w14:textId="77777777" w:rsidTr="00446263">
        <w:trPr>
          <w:trHeight w:val="283"/>
        </w:trPr>
        <w:tc>
          <w:tcPr>
            <w:tcW w:w="265" w:type="pct"/>
          </w:tcPr>
          <w:p w14:paraId="24A7F09D" w14:textId="77777777" w:rsidR="00446263" w:rsidRPr="009C4175" w:rsidRDefault="00446263" w:rsidP="00446263">
            <w:pPr>
              <w:jc w:val="center"/>
            </w:pPr>
            <w:r w:rsidRPr="009C4175">
              <w:t>22.</w:t>
            </w:r>
          </w:p>
        </w:tc>
        <w:tc>
          <w:tcPr>
            <w:tcW w:w="185" w:type="pct"/>
          </w:tcPr>
          <w:p w14:paraId="59C6778C" w14:textId="77777777" w:rsidR="00446263" w:rsidRPr="009C4175" w:rsidRDefault="00446263" w:rsidP="00446263">
            <w:pPr>
              <w:jc w:val="center"/>
            </w:pPr>
          </w:p>
        </w:tc>
        <w:tc>
          <w:tcPr>
            <w:tcW w:w="3758" w:type="pct"/>
          </w:tcPr>
          <w:p w14:paraId="2DE51EC3" w14:textId="77777777" w:rsidR="00446263" w:rsidRDefault="00446263" w:rsidP="00446263">
            <w:pPr>
              <w:spacing w:before="100" w:beforeAutospacing="1" w:after="100" w:afterAutospacing="1"/>
              <w:rPr>
                <w:b/>
                <w:bCs/>
                <w:lang w:val="en-IN" w:eastAsia="en-IN"/>
              </w:rPr>
            </w:pPr>
            <w:r w:rsidRPr="00FD577E">
              <w:rPr>
                <w:bCs/>
                <w:lang w:val="en-IN" w:eastAsia="en-IN"/>
              </w:rPr>
              <w:t xml:space="preserve">Apply the path sensitization technique to determine the test vector for the fault shown in the given </w:t>
            </w:r>
            <w:r w:rsidRPr="00F33A7C">
              <w:rPr>
                <w:bCs/>
                <w:lang w:val="en-IN" w:eastAsia="en-IN"/>
              </w:rPr>
              <w:t>circuit in Fig.4.</w:t>
            </w:r>
          </w:p>
          <w:p w14:paraId="49D9DDB4" w14:textId="77777777" w:rsidR="00446263" w:rsidRPr="00FD577E" w:rsidRDefault="00446263" w:rsidP="00446263">
            <w:pPr>
              <w:spacing w:before="100" w:beforeAutospacing="1" w:after="100" w:afterAutospacing="1"/>
              <w:rPr>
                <w:lang w:val="en-IN" w:eastAsia="en-IN"/>
              </w:rPr>
            </w:pPr>
            <w:r w:rsidRPr="00B20267">
              <w:rPr>
                <w:bCs/>
                <w:noProof/>
              </w:rPr>
              <w:lastRenderedPageBreak/>
              <w:drawing>
                <wp:inline distT="0" distB="0" distL="0" distR="0" wp14:anchorId="6DE52CFE" wp14:editId="0BFBF254">
                  <wp:extent cx="4737069" cy="2094230"/>
                  <wp:effectExtent l="0" t="0" r="6985"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4737069" cy="2094230"/>
                          </a:xfrm>
                          <a:prstGeom prst="rect">
                            <a:avLst/>
                          </a:prstGeom>
                        </pic:spPr>
                      </pic:pic>
                    </a:graphicData>
                  </a:graphic>
                </wp:inline>
              </w:drawing>
            </w:r>
          </w:p>
          <w:p w14:paraId="461B2B71" w14:textId="77777777" w:rsidR="00446263" w:rsidRPr="009C4175" w:rsidRDefault="00446263" w:rsidP="00446263">
            <w:pPr>
              <w:jc w:val="both"/>
            </w:pPr>
            <w:r>
              <w:rPr>
                <w:b/>
                <w:bCs/>
                <w:sz w:val="20"/>
                <w:szCs w:val="20"/>
              </w:rPr>
              <w:t xml:space="preserve">                                                              </w:t>
            </w:r>
            <w:r w:rsidRPr="00793819">
              <w:rPr>
                <w:b/>
                <w:bCs/>
                <w:sz w:val="20"/>
                <w:szCs w:val="20"/>
              </w:rPr>
              <w:t>Fig</w:t>
            </w:r>
            <w:r>
              <w:rPr>
                <w:b/>
                <w:bCs/>
                <w:sz w:val="20"/>
                <w:szCs w:val="20"/>
              </w:rPr>
              <w:t>.4</w:t>
            </w:r>
          </w:p>
        </w:tc>
        <w:tc>
          <w:tcPr>
            <w:tcW w:w="312" w:type="pct"/>
          </w:tcPr>
          <w:p w14:paraId="1B5E5ADB" w14:textId="77777777" w:rsidR="00446263" w:rsidRPr="009C4175" w:rsidRDefault="00446263" w:rsidP="00446263">
            <w:pPr>
              <w:jc w:val="center"/>
            </w:pPr>
            <w:r w:rsidRPr="009C4175">
              <w:lastRenderedPageBreak/>
              <w:t>CO</w:t>
            </w:r>
            <w:r>
              <w:t>2</w:t>
            </w:r>
          </w:p>
        </w:tc>
        <w:tc>
          <w:tcPr>
            <w:tcW w:w="250" w:type="pct"/>
          </w:tcPr>
          <w:p w14:paraId="0DD03E02" w14:textId="77777777" w:rsidR="00446263" w:rsidRPr="009C4175" w:rsidRDefault="00446263" w:rsidP="00446263">
            <w:pPr>
              <w:jc w:val="center"/>
            </w:pPr>
            <w:r>
              <w:t>A</w:t>
            </w:r>
          </w:p>
        </w:tc>
        <w:tc>
          <w:tcPr>
            <w:tcW w:w="230" w:type="pct"/>
          </w:tcPr>
          <w:p w14:paraId="08E779EB" w14:textId="77777777" w:rsidR="00446263" w:rsidRPr="009C4175" w:rsidRDefault="00446263" w:rsidP="00446263">
            <w:pPr>
              <w:jc w:val="center"/>
            </w:pPr>
            <w:r w:rsidRPr="009C4175">
              <w:t>12</w:t>
            </w:r>
          </w:p>
        </w:tc>
      </w:tr>
      <w:tr w:rsidR="00446263" w:rsidRPr="009C4175" w14:paraId="3972D449" w14:textId="77777777" w:rsidTr="00446263">
        <w:trPr>
          <w:trHeight w:val="283"/>
        </w:trPr>
        <w:tc>
          <w:tcPr>
            <w:tcW w:w="265" w:type="pct"/>
          </w:tcPr>
          <w:p w14:paraId="416179A2" w14:textId="77777777" w:rsidR="00446263" w:rsidRPr="009C4175" w:rsidRDefault="00446263" w:rsidP="00446263">
            <w:pPr>
              <w:jc w:val="center"/>
            </w:pPr>
          </w:p>
        </w:tc>
        <w:tc>
          <w:tcPr>
            <w:tcW w:w="185" w:type="pct"/>
          </w:tcPr>
          <w:p w14:paraId="5384195C" w14:textId="77777777" w:rsidR="00446263" w:rsidRPr="009C4175" w:rsidRDefault="00446263" w:rsidP="00446263">
            <w:pPr>
              <w:jc w:val="center"/>
            </w:pPr>
          </w:p>
        </w:tc>
        <w:tc>
          <w:tcPr>
            <w:tcW w:w="3758" w:type="pct"/>
          </w:tcPr>
          <w:p w14:paraId="0DCDD2A4" w14:textId="77777777" w:rsidR="00446263" w:rsidRPr="009C4175" w:rsidRDefault="00446263" w:rsidP="00446263">
            <w:pPr>
              <w:jc w:val="both"/>
            </w:pPr>
          </w:p>
        </w:tc>
        <w:tc>
          <w:tcPr>
            <w:tcW w:w="312" w:type="pct"/>
          </w:tcPr>
          <w:p w14:paraId="2C16867E" w14:textId="77777777" w:rsidR="00446263" w:rsidRPr="009C4175" w:rsidRDefault="00446263" w:rsidP="00446263">
            <w:pPr>
              <w:jc w:val="center"/>
            </w:pPr>
          </w:p>
        </w:tc>
        <w:tc>
          <w:tcPr>
            <w:tcW w:w="250" w:type="pct"/>
          </w:tcPr>
          <w:p w14:paraId="773249FD" w14:textId="77777777" w:rsidR="00446263" w:rsidRPr="009C4175" w:rsidRDefault="00446263" w:rsidP="00446263">
            <w:pPr>
              <w:jc w:val="center"/>
            </w:pPr>
          </w:p>
        </w:tc>
        <w:tc>
          <w:tcPr>
            <w:tcW w:w="230" w:type="pct"/>
          </w:tcPr>
          <w:p w14:paraId="5F4D7448" w14:textId="77777777" w:rsidR="00446263" w:rsidRPr="009C4175" w:rsidRDefault="00446263" w:rsidP="00446263">
            <w:pPr>
              <w:jc w:val="center"/>
            </w:pPr>
          </w:p>
        </w:tc>
      </w:tr>
      <w:tr w:rsidR="00446263" w:rsidRPr="009C4175" w14:paraId="689D0DB6" w14:textId="77777777" w:rsidTr="00446263">
        <w:trPr>
          <w:trHeight w:val="283"/>
        </w:trPr>
        <w:tc>
          <w:tcPr>
            <w:tcW w:w="265" w:type="pct"/>
            <w:vMerge w:val="restart"/>
          </w:tcPr>
          <w:p w14:paraId="0546BE1A" w14:textId="77777777" w:rsidR="00446263" w:rsidRPr="009C4175" w:rsidRDefault="00446263" w:rsidP="00446263">
            <w:pPr>
              <w:jc w:val="center"/>
            </w:pPr>
            <w:r w:rsidRPr="009C4175">
              <w:t>23.</w:t>
            </w:r>
          </w:p>
        </w:tc>
        <w:tc>
          <w:tcPr>
            <w:tcW w:w="185" w:type="pct"/>
          </w:tcPr>
          <w:p w14:paraId="05F7AD29" w14:textId="77777777" w:rsidR="00446263" w:rsidRPr="009C4175" w:rsidRDefault="00446263" w:rsidP="00446263">
            <w:pPr>
              <w:jc w:val="center"/>
            </w:pPr>
            <w:r w:rsidRPr="009C4175">
              <w:t>a.</w:t>
            </w:r>
          </w:p>
        </w:tc>
        <w:tc>
          <w:tcPr>
            <w:tcW w:w="3758" w:type="pct"/>
          </w:tcPr>
          <w:p w14:paraId="09BABCD7" w14:textId="77777777" w:rsidR="00446263" w:rsidRPr="009C4175" w:rsidRDefault="00446263" w:rsidP="00446263">
            <w:pPr>
              <w:jc w:val="both"/>
            </w:pPr>
            <w:r>
              <w:t>Analyze the functionality of LSSD by comparing the behavior of different latches used in scan-based testing.</w:t>
            </w:r>
          </w:p>
        </w:tc>
        <w:tc>
          <w:tcPr>
            <w:tcW w:w="312" w:type="pct"/>
          </w:tcPr>
          <w:p w14:paraId="5BEB2765" w14:textId="77777777" w:rsidR="00446263" w:rsidRPr="009C4175" w:rsidRDefault="00446263" w:rsidP="00446263">
            <w:pPr>
              <w:jc w:val="center"/>
            </w:pPr>
            <w:r w:rsidRPr="009C4175">
              <w:t>CO</w:t>
            </w:r>
            <w:r>
              <w:t>5</w:t>
            </w:r>
          </w:p>
        </w:tc>
        <w:tc>
          <w:tcPr>
            <w:tcW w:w="250" w:type="pct"/>
          </w:tcPr>
          <w:p w14:paraId="67533CBC" w14:textId="77777777" w:rsidR="00446263" w:rsidRPr="009C4175" w:rsidRDefault="00446263" w:rsidP="00446263">
            <w:pPr>
              <w:jc w:val="center"/>
            </w:pPr>
            <w:r>
              <w:t>An</w:t>
            </w:r>
          </w:p>
        </w:tc>
        <w:tc>
          <w:tcPr>
            <w:tcW w:w="230" w:type="pct"/>
          </w:tcPr>
          <w:p w14:paraId="7F4DD97A" w14:textId="77777777" w:rsidR="00446263" w:rsidRPr="009C4175" w:rsidRDefault="00446263" w:rsidP="00446263">
            <w:pPr>
              <w:jc w:val="center"/>
            </w:pPr>
            <w:r>
              <w:t>6</w:t>
            </w:r>
          </w:p>
        </w:tc>
      </w:tr>
      <w:tr w:rsidR="00446263" w:rsidRPr="009C4175" w14:paraId="53461B5C" w14:textId="77777777" w:rsidTr="00446263">
        <w:trPr>
          <w:trHeight w:val="283"/>
        </w:trPr>
        <w:tc>
          <w:tcPr>
            <w:tcW w:w="265" w:type="pct"/>
            <w:vMerge/>
          </w:tcPr>
          <w:p w14:paraId="6C23EAA3" w14:textId="77777777" w:rsidR="00446263" w:rsidRPr="009C4175" w:rsidRDefault="00446263" w:rsidP="00446263">
            <w:pPr>
              <w:jc w:val="center"/>
            </w:pPr>
          </w:p>
        </w:tc>
        <w:tc>
          <w:tcPr>
            <w:tcW w:w="185" w:type="pct"/>
          </w:tcPr>
          <w:p w14:paraId="38ED6228" w14:textId="77777777" w:rsidR="00446263" w:rsidRPr="009C4175" w:rsidRDefault="00446263" w:rsidP="00446263">
            <w:pPr>
              <w:jc w:val="center"/>
            </w:pPr>
            <w:r>
              <w:t>b.</w:t>
            </w:r>
          </w:p>
        </w:tc>
        <w:tc>
          <w:tcPr>
            <w:tcW w:w="3758" w:type="pct"/>
          </w:tcPr>
          <w:p w14:paraId="05DB6496" w14:textId="77777777" w:rsidR="00446263" w:rsidRPr="009C4175" w:rsidRDefault="00446263" w:rsidP="00446263">
            <w:pPr>
              <w:jc w:val="both"/>
            </w:pPr>
            <w:r>
              <w:t>Analyze the working principle and effectiveness of Signature Analysis in detecting faults in digital circuits.</w:t>
            </w:r>
          </w:p>
        </w:tc>
        <w:tc>
          <w:tcPr>
            <w:tcW w:w="312" w:type="pct"/>
          </w:tcPr>
          <w:p w14:paraId="4CAE8FFB" w14:textId="77777777" w:rsidR="00446263" w:rsidRPr="009C4175" w:rsidRDefault="00446263" w:rsidP="00446263">
            <w:pPr>
              <w:jc w:val="center"/>
            </w:pPr>
            <w:r>
              <w:t>CO5</w:t>
            </w:r>
          </w:p>
        </w:tc>
        <w:tc>
          <w:tcPr>
            <w:tcW w:w="250" w:type="pct"/>
          </w:tcPr>
          <w:p w14:paraId="5FD66094" w14:textId="77777777" w:rsidR="00446263" w:rsidRPr="009C4175" w:rsidRDefault="00446263" w:rsidP="00446263">
            <w:pPr>
              <w:jc w:val="center"/>
            </w:pPr>
            <w:r>
              <w:t>An</w:t>
            </w:r>
          </w:p>
        </w:tc>
        <w:tc>
          <w:tcPr>
            <w:tcW w:w="230" w:type="pct"/>
          </w:tcPr>
          <w:p w14:paraId="3E440A26" w14:textId="77777777" w:rsidR="00446263" w:rsidRPr="009C4175" w:rsidRDefault="00446263" w:rsidP="00446263">
            <w:pPr>
              <w:jc w:val="center"/>
            </w:pPr>
            <w:r>
              <w:t>6</w:t>
            </w:r>
          </w:p>
        </w:tc>
      </w:tr>
      <w:tr w:rsidR="00446263" w:rsidRPr="009C4175" w14:paraId="339F471B" w14:textId="77777777" w:rsidTr="00446263">
        <w:trPr>
          <w:trHeight w:val="238"/>
        </w:trPr>
        <w:tc>
          <w:tcPr>
            <w:tcW w:w="5000" w:type="pct"/>
            <w:gridSpan w:val="6"/>
          </w:tcPr>
          <w:p w14:paraId="4394842B" w14:textId="77777777" w:rsidR="00446263" w:rsidRPr="009C4175" w:rsidRDefault="00446263" w:rsidP="00446263">
            <w:pPr>
              <w:jc w:val="center"/>
              <w:rPr>
                <w:b/>
                <w:bCs/>
              </w:rPr>
            </w:pPr>
            <w:r w:rsidRPr="009C4175">
              <w:rPr>
                <w:b/>
                <w:bCs/>
              </w:rPr>
              <w:t>COMPULSORY QUESTION</w:t>
            </w:r>
          </w:p>
        </w:tc>
      </w:tr>
      <w:tr w:rsidR="00446263" w:rsidRPr="009C4175" w14:paraId="3539FE50" w14:textId="77777777" w:rsidTr="00446263">
        <w:trPr>
          <w:trHeight w:val="283"/>
        </w:trPr>
        <w:tc>
          <w:tcPr>
            <w:tcW w:w="265" w:type="pct"/>
            <w:vMerge w:val="restart"/>
          </w:tcPr>
          <w:p w14:paraId="0077965A" w14:textId="77777777" w:rsidR="00446263" w:rsidRPr="009C4175" w:rsidRDefault="00446263" w:rsidP="00446263">
            <w:pPr>
              <w:jc w:val="center"/>
            </w:pPr>
            <w:r w:rsidRPr="009C4175">
              <w:t>24.</w:t>
            </w:r>
          </w:p>
        </w:tc>
        <w:tc>
          <w:tcPr>
            <w:tcW w:w="185" w:type="pct"/>
          </w:tcPr>
          <w:p w14:paraId="06CFAF60" w14:textId="77777777" w:rsidR="00446263" w:rsidRPr="009C4175" w:rsidRDefault="00446263" w:rsidP="00446263">
            <w:pPr>
              <w:jc w:val="center"/>
            </w:pPr>
            <w:r w:rsidRPr="009C4175">
              <w:t>a.</w:t>
            </w:r>
          </w:p>
        </w:tc>
        <w:tc>
          <w:tcPr>
            <w:tcW w:w="3758" w:type="pct"/>
          </w:tcPr>
          <w:p w14:paraId="68879D96" w14:textId="77777777" w:rsidR="00446263" w:rsidRPr="009C4175" w:rsidRDefault="00446263" w:rsidP="00446263">
            <w:pPr>
              <w:jc w:val="both"/>
            </w:pPr>
            <w:r>
              <w:t>Apply BIST concepts to determine the roles of Hardcore BIST and various Levels of Test in a digital system.</w:t>
            </w:r>
          </w:p>
        </w:tc>
        <w:tc>
          <w:tcPr>
            <w:tcW w:w="312" w:type="pct"/>
          </w:tcPr>
          <w:p w14:paraId="35B5732C" w14:textId="77777777" w:rsidR="00446263" w:rsidRPr="009C4175" w:rsidRDefault="00446263" w:rsidP="00446263">
            <w:pPr>
              <w:jc w:val="center"/>
            </w:pPr>
            <w:r w:rsidRPr="009C4175">
              <w:t>CO6</w:t>
            </w:r>
          </w:p>
        </w:tc>
        <w:tc>
          <w:tcPr>
            <w:tcW w:w="250" w:type="pct"/>
          </w:tcPr>
          <w:p w14:paraId="0D1041E5" w14:textId="77777777" w:rsidR="00446263" w:rsidRPr="009C4175" w:rsidRDefault="00446263" w:rsidP="00446263">
            <w:pPr>
              <w:jc w:val="center"/>
            </w:pPr>
            <w:r>
              <w:t>A</w:t>
            </w:r>
          </w:p>
        </w:tc>
        <w:tc>
          <w:tcPr>
            <w:tcW w:w="230" w:type="pct"/>
          </w:tcPr>
          <w:p w14:paraId="43BC98AD" w14:textId="77777777" w:rsidR="00446263" w:rsidRPr="009C4175" w:rsidRDefault="00446263" w:rsidP="00446263">
            <w:pPr>
              <w:jc w:val="center"/>
            </w:pPr>
            <w:r>
              <w:t>8</w:t>
            </w:r>
          </w:p>
        </w:tc>
      </w:tr>
      <w:tr w:rsidR="00446263" w:rsidRPr="009C4175" w14:paraId="2DFEE11A" w14:textId="77777777" w:rsidTr="00446263">
        <w:trPr>
          <w:trHeight w:val="283"/>
        </w:trPr>
        <w:tc>
          <w:tcPr>
            <w:tcW w:w="265" w:type="pct"/>
            <w:vMerge/>
          </w:tcPr>
          <w:p w14:paraId="0CDE1842" w14:textId="77777777" w:rsidR="00446263" w:rsidRPr="009C4175" w:rsidRDefault="00446263" w:rsidP="00446263">
            <w:pPr>
              <w:jc w:val="center"/>
            </w:pPr>
          </w:p>
        </w:tc>
        <w:tc>
          <w:tcPr>
            <w:tcW w:w="185" w:type="pct"/>
          </w:tcPr>
          <w:p w14:paraId="3F55639C" w14:textId="77777777" w:rsidR="00446263" w:rsidRPr="009C4175" w:rsidRDefault="00446263" w:rsidP="00446263">
            <w:pPr>
              <w:jc w:val="center"/>
            </w:pPr>
            <w:r>
              <w:t>b.</w:t>
            </w:r>
          </w:p>
        </w:tc>
        <w:tc>
          <w:tcPr>
            <w:tcW w:w="3758" w:type="pct"/>
          </w:tcPr>
          <w:p w14:paraId="49DB2406" w14:textId="77777777" w:rsidR="00446263" w:rsidRDefault="00446263" w:rsidP="00446263">
            <w:pPr>
              <w:jc w:val="both"/>
            </w:pPr>
            <w:r>
              <w:t>Analyze the Test-Pattern Generation techniques used in BIST and determine their impact on fault coverage with suitable diagrams.</w:t>
            </w:r>
          </w:p>
        </w:tc>
        <w:tc>
          <w:tcPr>
            <w:tcW w:w="312" w:type="pct"/>
          </w:tcPr>
          <w:p w14:paraId="7701D78A" w14:textId="77777777" w:rsidR="00446263" w:rsidRPr="009C4175" w:rsidRDefault="00446263" w:rsidP="00446263">
            <w:pPr>
              <w:jc w:val="center"/>
            </w:pPr>
            <w:r w:rsidRPr="009C4175">
              <w:t>CO6</w:t>
            </w:r>
          </w:p>
        </w:tc>
        <w:tc>
          <w:tcPr>
            <w:tcW w:w="250" w:type="pct"/>
          </w:tcPr>
          <w:p w14:paraId="1CB6AF6A" w14:textId="77777777" w:rsidR="00446263" w:rsidRPr="009C4175" w:rsidRDefault="00446263" w:rsidP="00446263">
            <w:pPr>
              <w:jc w:val="center"/>
            </w:pPr>
            <w:r>
              <w:t>An</w:t>
            </w:r>
          </w:p>
        </w:tc>
        <w:tc>
          <w:tcPr>
            <w:tcW w:w="230" w:type="pct"/>
          </w:tcPr>
          <w:p w14:paraId="277426BD" w14:textId="77777777" w:rsidR="00446263" w:rsidRPr="009C4175" w:rsidRDefault="00446263" w:rsidP="00446263">
            <w:pPr>
              <w:jc w:val="center"/>
            </w:pPr>
            <w:r>
              <w:t>4</w:t>
            </w:r>
          </w:p>
        </w:tc>
      </w:tr>
    </w:tbl>
    <w:p w14:paraId="260E5E04" w14:textId="77777777" w:rsidR="00446263" w:rsidRDefault="00446263" w:rsidP="002E336A"/>
    <w:p w14:paraId="10398271"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094DEB5E"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7D470A62" w14:textId="77777777" w:rsidTr="00446263">
        <w:trPr>
          <w:trHeight w:val="283"/>
        </w:trPr>
        <w:tc>
          <w:tcPr>
            <w:tcW w:w="670" w:type="dxa"/>
          </w:tcPr>
          <w:p w14:paraId="0D4B1F1D" w14:textId="77777777" w:rsidR="00446263" w:rsidRPr="0051318C" w:rsidRDefault="00446263" w:rsidP="00446263">
            <w:pPr>
              <w:jc w:val="center"/>
              <w:rPr>
                <w:sz w:val="22"/>
                <w:szCs w:val="22"/>
              </w:rPr>
            </w:pPr>
          </w:p>
        </w:tc>
        <w:tc>
          <w:tcPr>
            <w:tcW w:w="9820" w:type="dxa"/>
          </w:tcPr>
          <w:p w14:paraId="15F54439" w14:textId="77777777" w:rsidR="00446263" w:rsidRPr="0051318C" w:rsidRDefault="00446263" w:rsidP="00446263">
            <w:pPr>
              <w:jc w:val="center"/>
              <w:rPr>
                <w:b/>
                <w:sz w:val="22"/>
                <w:szCs w:val="22"/>
              </w:rPr>
            </w:pPr>
            <w:r w:rsidRPr="0051318C">
              <w:rPr>
                <w:b/>
                <w:sz w:val="22"/>
                <w:szCs w:val="22"/>
              </w:rPr>
              <w:t>COURSE OUTCOMES</w:t>
            </w:r>
          </w:p>
        </w:tc>
      </w:tr>
      <w:tr w:rsidR="00446263" w14:paraId="2FCDBFE2" w14:textId="77777777" w:rsidTr="00446263">
        <w:trPr>
          <w:trHeight w:val="283"/>
        </w:trPr>
        <w:tc>
          <w:tcPr>
            <w:tcW w:w="670" w:type="dxa"/>
          </w:tcPr>
          <w:p w14:paraId="29663CFA"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523E0189" w14:textId="77777777" w:rsidR="00446263" w:rsidRPr="0051318C" w:rsidRDefault="00446263" w:rsidP="00446263">
            <w:pPr>
              <w:contextualSpacing/>
              <w:rPr>
                <w:sz w:val="22"/>
                <w:szCs w:val="22"/>
              </w:rPr>
            </w:pPr>
            <w:r w:rsidRPr="00E8750F">
              <w:t>Gain basic knowledge in VLSI testing</w:t>
            </w:r>
          </w:p>
        </w:tc>
      </w:tr>
      <w:tr w:rsidR="00446263" w14:paraId="24C12819" w14:textId="77777777" w:rsidTr="00446263">
        <w:trPr>
          <w:trHeight w:val="283"/>
        </w:trPr>
        <w:tc>
          <w:tcPr>
            <w:tcW w:w="670" w:type="dxa"/>
          </w:tcPr>
          <w:p w14:paraId="03471626"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59296980" w14:textId="77777777" w:rsidR="00446263" w:rsidRPr="0051318C" w:rsidRDefault="00446263" w:rsidP="00446263">
            <w:pPr>
              <w:contextualSpacing/>
              <w:rPr>
                <w:sz w:val="22"/>
                <w:szCs w:val="22"/>
              </w:rPr>
            </w:pPr>
            <w:r w:rsidRPr="00E8750F">
              <w:t xml:space="preserve">Particular testing method for a Device under Test (DUT) </w:t>
            </w:r>
          </w:p>
        </w:tc>
      </w:tr>
      <w:tr w:rsidR="00446263" w14:paraId="43A7248A" w14:textId="77777777" w:rsidTr="00446263">
        <w:trPr>
          <w:trHeight w:val="283"/>
        </w:trPr>
        <w:tc>
          <w:tcPr>
            <w:tcW w:w="670" w:type="dxa"/>
          </w:tcPr>
          <w:p w14:paraId="212C1456"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3314E522" w14:textId="77777777" w:rsidR="00446263" w:rsidRPr="0051318C" w:rsidRDefault="00446263" w:rsidP="00446263">
            <w:pPr>
              <w:contextualSpacing/>
              <w:rPr>
                <w:sz w:val="22"/>
                <w:szCs w:val="22"/>
              </w:rPr>
            </w:pPr>
            <w:r w:rsidRPr="00E8750F">
              <w:t>Categorize various fault simulation techniques</w:t>
            </w:r>
          </w:p>
        </w:tc>
      </w:tr>
      <w:tr w:rsidR="00446263" w14:paraId="44AFD748" w14:textId="77777777" w:rsidTr="00446263">
        <w:trPr>
          <w:trHeight w:val="283"/>
        </w:trPr>
        <w:tc>
          <w:tcPr>
            <w:tcW w:w="670" w:type="dxa"/>
          </w:tcPr>
          <w:p w14:paraId="7E319E24"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508CCD61" w14:textId="77777777" w:rsidR="00446263" w:rsidRPr="0051318C" w:rsidRDefault="00446263" w:rsidP="00446263">
            <w:pPr>
              <w:contextualSpacing/>
              <w:rPr>
                <w:sz w:val="22"/>
                <w:szCs w:val="22"/>
              </w:rPr>
            </w:pPr>
            <w:r w:rsidRPr="00E8750F">
              <w:t>Illustrate the Design for Testability (DFT) concepts</w:t>
            </w:r>
          </w:p>
        </w:tc>
      </w:tr>
      <w:tr w:rsidR="00446263" w14:paraId="12F41B04" w14:textId="77777777" w:rsidTr="00446263">
        <w:trPr>
          <w:trHeight w:val="283"/>
        </w:trPr>
        <w:tc>
          <w:tcPr>
            <w:tcW w:w="670" w:type="dxa"/>
          </w:tcPr>
          <w:p w14:paraId="28E2C537"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1EB4A394" w14:textId="77777777" w:rsidR="00446263" w:rsidRPr="0051318C" w:rsidRDefault="00446263" w:rsidP="00446263">
            <w:pPr>
              <w:contextualSpacing/>
              <w:rPr>
                <w:sz w:val="22"/>
                <w:szCs w:val="22"/>
              </w:rPr>
            </w:pPr>
            <w:r w:rsidRPr="00E8750F">
              <w:t>Articulate Scan Based Design concepts</w:t>
            </w:r>
          </w:p>
        </w:tc>
      </w:tr>
      <w:tr w:rsidR="00446263" w14:paraId="4503BC50" w14:textId="77777777" w:rsidTr="00446263">
        <w:trPr>
          <w:trHeight w:val="283"/>
        </w:trPr>
        <w:tc>
          <w:tcPr>
            <w:tcW w:w="670" w:type="dxa"/>
          </w:tcPr>
          <w:p w14:paraId="39BD2F69"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29D0A982" w14:textId="77777777" w:rsidR="00446263" w:rsidRPr="0051318C" w:rsidRDefault="00446263" w:rsidP="00446263">
            <w:pPr>
              <w:contextualSpacing/>
              <w:rPr>
                <w:sz w:val="22"/>
                <w:szCs w:val="22"/>
              </w:rPr>
            </w:pPr>
            <w:r w:rsidRPr="00E8750F">
              <w:t>Demonstrate the various BIST architectures</w:t>
            </w:r>
          </w:p>
        </w:tc>
      </w:tr>
    </w:tbl>
    <w:p w14:paraId="3B5C2BF8" w14:textId="71F83FDA" w:rsidR="00446263" w:rsidRDefault="00446263" w:rsidP="00446263"/>
    <w:p w14:paraId="5BB68E3F" w14:textId="77777777" w:rsidR="00446263" w:rsidRDefault="00446263">
      <w:pPr>
        <w:spacing w:after="200" w:line="276" w:lineRule="auto"/>
      </w:pPr>
      <w:r>
        <w:br w:type="page"/>
      </w:r>
    </w:p>
    <w:p w14:paraId="0E65C9B8" w14:textId="77777777" w:rsidR="00446263" w:rsidRDefault="00446263" w:rsidP="00446263"/>
    <w:p w14:paraId="13CA23DE" w14:textId="77777777" w:rsidR="00446263" w:rsidRDefault="00446263" w:rsidP="00446263">
      <w:pPr>
        <w:jc w:val="center"/>
        <w:rPr>
          <w:rFonts w:ascii="Arial" w:hAnsi="Arial" w:cs="Arial"/>
          <w:bCs/>
          <w:noProof/>
        </w:rPr>
      </w:pPr>
      <w:r>
        <w:rPr>
          <w:rFonts w:ascii="Arial" w:hAnsi="Arial" w:cs="Arial"/>
          <w:noProof/>
        </w:rPr>
        <w:drawing>
          <wp:inline distT="0" distB="0" distL="0" distR="0" wp14:anchorId="490BD8C6" wp14:editId="668802A3">
            <wp:extent cx="5734050" cy="838200"/>
            <wp:effectExtent l="0" t="0" r="0" b="0"/>
            <wp:docPr id="22" name="Picture 2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4CCEC813" w14:textId="77777777" w:rsidR="00446263" w:rsidRDefault="00446263" w:rsidP="00446263">
      <w:pPr>
        <w:jc w:val="center"/>
        <w:rPr>
          <w:b/>
          <w:bCs/>
        </w:rPr>
      </w:pPr>
    </w:p>
    <w:p w14:paraId="33DE653B" w14:textId="77777777" w:rsidR="00446263" w:rsidRDefault="00446263" w:rsidP="00446263">
      <w:pPr>
        <w:jc w:val="center"/>
        <w:rPr>
          <w:b/>
          <w:bCs/>
        </w:rPr>
      </w:pPr>
      <w:r>
        <w:rPr>
          <w:b/>
          <w:bCs/>
        </w:rPr>
        <w:t>SUPPLEMENTARY EXAMINATION – JUNE 2026</w:t>
      </w:r>
    </w:p>
    <w:p w14:paraId="75DE6A96"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33E61485" w14:textId="77777777" w:rsidTr="00446263">
        <w:trPr>
          <w:trHeight w:val="397"/>
          <w:jc w:val="center"/>
        </w:trPr>
        <w:tc>
          <w:tcPr>
            <w:tcW w:w="1555" w:type="dxa"/>
            <w:vAlign w:val="center"/>
          </w:tcPr>
          <w:p w14:paraId="70ABFABE"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tcPr>
          <w:p w14:paraId="10BF4DC7" w14:textId="77777777" w:rsidR="00446263" w:rsidRPr="00576B7D" w:rsidRDefault="00446263" w:rsidP="00446263">
            <w:pPr>
              <w:pStyle w:val="Title"/>
              <w:jc w:val="left"/>
              <w:rPr>
                <w:b/>
                <w:sz w:val="22"/>
                <w:szCs w:val="22"/>
              </w:rPr>
            </w:pPr>
            <w:r w:rsidRPr="00576B7D">
              <w:rPr>
                <w:b/>
              </w:rPr>
              <w:t>19EC2059</w:t>
            </w:r>
          </w:p>
        </w:tc>
        <w:tc>
          <w:tcPr>
            <w:tcW w:w="1417" w:type="dxa"/>
            <w:vAlign w:val="center"/>
          </w:tcPr>
          <w:p w14:paraId="16177D6C"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1E335F92"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126235F4" w14:textId="77777777" w:rsidTr="00446263">
        <w:trPr>
          <w:trHeight w:val="397"/>
          <w:jc w:val="center"/>
        </w:trPr>
        <w:tc>
          <w:tcPr>
            <w:tcW w:w="1555" w:type="dxa"/>
            <w:vAlign w:val="center"/>
          </w:tcPr>
          <w:p w14:paraId="1CADF9CD"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tcPr>
          <w:p w14:paraId="5954EBE3" w14:textId="77777777" w:rsidR="00446263" w:rsidRPr="00576B7D" w:rsidRDefault="00446263" w:rsidP="00446263">
            <w:pPr>
              <w:pStyle w:val="Title"/>
              <w:jc w:val="left"/>
              <w:rPr>
                <w:b/>
                <w:sz w:val="22"/>
                <w:szCs w:val="22"/>
              </w:rPr>
            </w:pPr>
            <w:r w:rsidRPr="00576B7D">
              <w:rPr>
                <w:b/>
              </w:rPr>
              <w:t>FUNDAMENTALS OF SATELLITE COMMUNICATION</w:t>
            </w:r>
          </w:p>
        </w:tc>
        <w:tc>
          <w:tcPr>
            <w:tcW w:w="1417" w:type="dxa"/>
            <w:vAlign w:val="center"/>
          </w:tcPr>
          <w:p w14:paraId="29EA4912"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1C01F6B5" w14:textId="77777777" w:rsidR="00446263" w:rsidRPr="0037089B" w:rsidRDefault="00446263" w:rsidP="00446263">
            <w:pPr>
              <w:pStyle w:val="Title"/>
              <w:jc w:val="left"/>
              <w:rPr>
                <w:b/>
                <w:sz w:val="22"/>
                <w:szCs w:val="22"/>
              </w:rPr>
            </w:pPr>
            <w:r w:rsidRPr="0037089B">
              <w:rPr>
                <w:b/>
                <w:sz w:val="22"/>
                <w:szCs w:val="22"/>
              </w:rPr>
              <w:t>100</w:t>
            </w:r>
          </w:p>
        </w:tc>
      </w:tr>
    </w:tbl>
    <w:p w14:paraId="5CBC8DF5"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8"/>
        <w:gridCol w:w="7859"/>
        <w:gridCol w:w="670"/>
        <w:gridCol w:w="537"/>
        <w:gridCol w:w="456"/>
      </w:tblGrid>
      <w:tr w:rsidR="00446263" w:rsidRPr="009C4175" w14:paraId="328AFA67" w14:textId="77777777" w:rsidTr="00446263">
        <w:trPr>
          <w:trHeight w:val="552"/>
        </w:trPr>
        <w:tc>
          <w:tcPr>
            <w:tcW w:w="272" w:type="pct"/>
            <w:vAlign w:val="center"/>
          </w:tcPr>
          <w:p w14:paraId="489ED24F" w14:textId="77777777" w:rsidR="00446263" w:rsidRPr="009C4175" w:rsidRDefault="00446263" w:rsidP="00446263">
            <w:pPr>
              <w:jc w:val="center"/>
              <w:rPr>
                <w:b/>
              </w:rPr>
            </w:pPr>
            <w:r w:rsidRPr="009C4175">
              <w:rPr>
                <w:b/>
              </w:rPr>
              <w:t>Q. No.</w:t>
            </w:r>
          </w:p>
        </w:tc>
        <w:tc>
          <w:tcPr>
            <w:tcW w:w="3936" w:type="pct"/>
            <w:gridSpan w:val="2"/>
            <w:vAlign w:val="center"/>
          </w:tcPr>
          <w:p w14:paraId="0FF70688" w14:textId="77777777" w:rsidR="00446263" w:rsidRPr="009C4175" w:rsidRDefault="00446263" w:rsidP="00446263">
            <w:pPr>
              <w:jc w:val="center"/>
              <w:rPr>
                <w:b/>
              </w:rPr>
            </w:pPr>
            <w:r w:rsidRPr="009C4175">
              <w:rPr>
                <w:b/>
              </w:rPr>
              <w:t>Questions</w:t>
            </w:r>
          </w:p>
        </w:tc>
        <w:tc>
          <w:tcPr>
            <w:tcW w:w="319" w:type="pct"/>
            <w:vAlign w:val="center"/>
          </w:tcPr>
          <w:p w14:paraId="12C23D1E" w14:textId="77777777" w:rsidR="00446263" w:rsidRPr="009C4175" w:rsidRDefault="00446263" w:rsidP="00446263">
            <w:pPr>
              <w:jc w:val="center"/>
              <w:rPr>
                <w:b/>
              </w:rPr>
            </w:pPr>
            <w:r w:rsidRPr="009C4175">
              <w:rPr>
                <w:b/>
              </w:rPr>
              <w:t>CO</w:t>
            </w:r>
          </w:p>
        </w:tc>
        <w:tc>
          <w:tcPr>
            <w:tcW w:w="256" w:type="pct"/>
            <w:vAlign w:val="center"/>
          </w:tcPr>
          <w:p w14:paraId="40AF53BB" w14:textId="77777777" w:rsidR="00446263" w:rsidRPr="009C4175" w:rsidRDefault="00446263" w:rsidP="00446263">
            <w:pPr>
              <w:jc w:val="center"/>
              <w:rPr>
                <w:b/>
              </w:rPr>
            </w:pPr>
            <w:r w:rsidRPr="009C4175">
              <w:rPr>
                <w:b/>
              </w:rPr>
              <w:t>BL</w:t>
            </w:r>
          </w:p>
        </w:tc>
        <w:tc>
          <w:tcPr>
            <w:tcW w:w="217" w:type="pct"/>
            <w:vAlign w:val="center"/>
          </w:tcPr>
          <w:p w14:paraId="212C10BE" w14:textId="77777777" w:rsidR="00446263" w:rsidRPr="009C4175" w:rsidRDefault="00446263" w:rsidP="00446263">
            <w:pPr>
              <w:jc w:val="center"/>
              <w:rPr>
                <w:b/>
              </w:rPr>
            </w:pPr>
            <w:r w:rsidRPr="009C4175">
              <w:rPr>
                <w:b/>
              </w:rPr>
              <w:t>M</w:t>
            </w:r>
          </w:p>
        </w:tc>
      </w:tr>
      <w:tr w:rsidR="00446263" w:rsidRPr="009C4175" w14:paraId="752BB86F" w14:textId="77777777" w:rsidTr="00446263">
        <w:trPr>
          <w:trHeight w:val="550"/>
        </w:trPr>
        <w:tc>
          <w:tcPr>
            <w:tcW w:w="5000" w:type="pct"/>
            <w:gridSpan w:val="6"/>
            <w:vAlign w:val="center"/>
          </w:tcPr>
          <w:p w14:paraId="18B50FCC" w14:textId="77777777" w:rsidR="00446263" w:rsidRPr="009C4175" w:rsidRDefault="00446263" w:rsidP="00446263">
            <w:pPr>
              <w:jc w:val="center"/>
              <w:rPr>
                <w:b/>
              </w:rPr>
            </w:pPr>
            <w:r w:rsidRPr="009C4175">
              <w:rPr>
                <w:b/>
              </w:rPr>
              <w:t>PART – A (10 X 1 = 10 MARKS)</w:t>
            </w:r>
          </w:p>
        </w:tc>
      </w:tr>
      <w:tr w:rsidR="00446263" w:rsidRPr="009C4175" w14:paraId="1AD94E75" w14:textId="77777777" w:rsidTr="00446263">
        <w:trPr>
          <w:trHeight w:val="283"/>
        </w:trPr>
        <w:tc>
          <w:tcPr>
            <w:tcW w:w="272" w:type="pct"/>
          </w:tcPr>
          <w:p w14:paraId="294F646D" w14:textId="77777777" w:rsidR="00446263" w:rsidRPr="009C4175" w:rsidRDefault="00446263" w:rsidP="00446263">
            <w:pPr>
              <w:jc w:val="center"/>
            </w:pPr>
            <w:r w:rsidRPr="009C4175">
              <w:t>1.</w:t>
            </w:r>
          </w:p>
        </w:tc>
        <w:tc>
          <w:tcPr>
            <w:tcW w:w="3936" w:type="pct"/>
            <w:gridSpan w:val="2"/>
          </w:tcPr>
          <w:p w14:paraId="65CC64DD" w14:textId="77777777" w:rsidR="00446263" w:rsidRPr="009C4175" w:rsidRDefault="00446263" w:rsidP="00446263">
            <w:pPr>
              <w:autoSpaceDE w:val="0"/>
              <w:autoSpaceDN w:val="0"/>
              <w:adjustRightInd w:val="0"/>
            </w:pPr>
            <w:r>
              <w:t>Name the first man-made satellite launched by former USSR.</w:t>
            </w:r>
          </w:p>
        </w:tc>
        <w:tc>
          <w:tcPr>
            <w:tcW w:w="319" w:type="pct"/>
          </w:tcPr>
          <w:p w14:paraId="6D46661F" w14:textId="77777777" w:rsidR="00446263" w:rsidRPr="009C4175" w:rsidRDefault="00446263" w:rsidP="00446263">
            <w:pPr>
              <w:jc w:val="center"/>
            </w:pPr>
            <w:r w:rsidRPr="009C4175">
              <w:t>CO1</w:t>
            </w:r>
          </w:p>
        </w:tc>
        <w:tc>
          <w:tcPr>
            <w:tcW w:w="256" w:type="pct"/>
          </w:tcPr>
          <w:p w14:paraId="40C8AC6C" w14:textId="77777777" w:rsidR="00446263" w:rsidRPr="009C4175" w:rsidRDefault="00446263" w:rsidP="00446263">
            <w:pPr>
              <w:jc w:val="center"/>
            </w:pPr>
            <w:r>
              <w:t>R</w:t>
            </w:r>
          </w:p>
        </w:tc>
        <w:tc>
          <w:tcPr>
            <w:tcW w:w="217" w:type="pct"/>
          </w:tcPr>
          <w:p w14:paraId="6D8B7A22" w14:textId="77777777" w:rsidR="00446263" w:rsidRPr="009C4175" w:rsidRDefault="00446263" w:rsidP="00446263">
            <w:pPr>
              <w:jc w:val="center"/>
            </w:pPr>
            <w:r w:rsidRPr="009C4175">
              <w:t>1</w:t>
            </w:r>
          </w:p>
        </w:tc>
      </w:tr>
      <w:tr w:rsidR="00446263" w:rsidRPr="009C4175" w14:paraId="2A025631" w14:textId="77777777" w:rsidTr="00446263">
        <w:trPr>
          <w:trHeight w:val="283"/>
        </w:trPr>
        <w:tc>
          <w:tcPr>
            <w:tcW w:w="272" w:type="pct"/>
          </w:tcPr>
          <w:p w14:paraId="1DA3ABC2" w14:textId="77777777" w:rsidR="00446263" w:rsidRPr="009C4175" w:rsidRDefault="00446263" w:rsidP="00446263">
            <w:pPr>
              <w:jc w:val="center"/>
            </w:pPr>
            <w:r w:rsidRPr="009C4175">
              <w:t>2.</w:t>
            </w:r>
          </w:p>
        </w:tc>
        <w:tc>
          <w:tcPr>
            <w:tcW w:w="3936" w:type="pct"/>
            <w:gridSpan w:val="2"/>
          </w:tcPr>
          <w:p w14:paraId="2B00EF5E" w14:textId="77777777" w:rsidR="00446263" w:rsidRPr="009C4175" w:rsidRDefault="00446263" w:rsidP="00446263">
            <w:r>
              <w:t xml:space="preserve">State </w:t>
            </w:r>
            <w:proofErr w:type="spellStart"/>
            <w:r>
              <w:t>Kepler’s</w:t>
            </w:r>
            <w:proofErr w:type="spellEnd"/>
            <w:r>
              <w:t xml:space="preserve"> first law.</w:t>
            </w:r>
          </w:p>
        </w:tc>
        <w:tc>
          <w:tcPr>
            <w:tcW w:w="319" w:type="pct"/>
          </w:tcPr>
          <w:p w14:paraId="5DEBC456" w14:textId="77777777" w:rsidR="00446263" w:rsidRPr="009C4175" w:rsidRDefault="00446263" w:rsidP="00446263">
            <w:pPr>
              <w:jc w:val="center"/>
            </w:pPr>
            <w:r w:rsidRPr="009C4175">
              <w:t>CO1</w:t>
            </w:r>
          </w:p>
        </w:tc>
        <w:tc>
          <w:tcPr>
            <w:tcW w:w="256" w:type="pct"/>
          </w:tcPr>
          <w:p w14:paraId="38D7F341" w14:textId="77777777" w:rsidR="00446263" w:rsidRPr="009C4175" w:rsidRDefault="00446263" w:rsidP="00446263">
            <w:pPr>
              <w:jc w:val="center"/>
            </w:pPr>
            <w:r w:rsidRPr="009C4175">
              <w:t>R</w:t>
            </w:r>
          </w:p>
        </w:tc>
        <w:tc>
          <w:tcPr>
            <w:tcW w:w="217" w:type="pct"/>
          </w:tcPr>
          <w:p w14:paraId="4F9BE08D" w14:textId="77777777" w:rsidR="00446263" w:rsidRPr="009C4175" w:rsidRDefault="00446263" w:rsidP="00446263">
            <w:pPr>
              <w:jc w:val="center"/>
            </w:pPr>
            <w:r w:rsidRPr="009C4175">
              <w:t>1</w:t>
            </w:r>
          </w:p>
        </w:tc>
      </w:tr>
      <w:tr w:rsidR="00446263" w:rsidRPr="009C4175" w14:paraId="7F1BE282" w14:textId="77777777" w:rsidTr="00446263">
        <w:trPr>
          <w:trHeight w:val="283"/>
        </w:trPr>
        <w:tc>
          <w:tcPr>
            <w:tcW w:w="272" w:type="pct"/>
          </w:tcPr>
          <w:p w14:paraId="36B16EE4" w14:textId="77777777" w:rsidR="00446263" w:rsidRPr="009C4175" w:rsidRDefault="00446263" w:rsidP="00446263">
            <w:pPr>
              <w:jc w:val="center"/>
            </w:pPr>
            <w:r w:rsidRPr="009C4175">
              <w:t>3.</w:t>
            </w:r>
          </w:p>
        </w:tc>
        <w:tc>
          <w:tcPr>
            <w:tcW w:w="3936" w:type="pct"/>
            <w:gridSpan w:val="2"/>
          </w:tcPr>
          <w:p w14:paraId="4FF7F98B" w14:textId="77777777" w:rsidR="00446263" w:rsidRPr="009C4175" w:rsidRDefault="00446263" w:rsidP="00446263">
            <w:r>
              <w:t xml:space="preserve">Identify the </w:t>
            </w:r>
            <w:r w:rsidRPr="00CF7495">
              <w:t>6xxx series alloy</w:t>
            </w:r>
            <w:r>
              <w:t xml:space="preserve"> that has </w:t>
            </w:r>
            <w:r w:rsidRPr="00CF7495">
              <w:t>good strength, light weight and better corrosion properties.</w:t>
            </w:r>
          </w:p>
        </w:tc>
        <w:tc>
          <w:tcPr>
            <w:tcW w:w="319" w:type="pct"/>
          </w:tcPr>
          <w:p w14:paraId="772D25BB" w14:textId="77777777" w:rsidR="00446263" w:rsidRPr="009C4175" w:rsidRDefault="00446263" w:rsidP="00446263">
            <w:pPr>
              <w:jc w:val="center"/>
            </w:pPr>
            <w:r w:rsidRPr="009C4175">
              <w:t>CO2</w:t>
            </w:r>
          </w:p>
        </w:tc>
        <w:tc>
          <w:tcPr>
            <w:tcW w:w="256" w:type="pct"/>
          </w:tcPr>
          <w:p w14:paraId="1A0D67C7" w14:textId="77777777" w:rsidR="00446263" w:rsidRPr="009C4175" w:rsidRDefault="00446263" w:rsidP="00446263">
            <w:pPr>
              <w:jc w:val="center"/>
            </w:pPr>
            <w:r w:rsidRPr="009C4175">
              <w:t>R</w:t>
            </w:r>
          </w:p>
        </w:tc>
        <w:tc>
          <w:tcPr>
            <w:tcW w:w="217" w:type="pct"/>
          </w:tcPr>
          <w:p w14:paraId="0F53060D" w14:textId="77777777" w:rsidR="00446263" w:rsidRPr="009C4175" w:rsidRDefault="00446263" w:rsidP="00446263">
            <w:pPr>
              <w:jc w:val="center"/>
            </w:pPr>
            <w:r w:rsidRPr="009C4175">
              <w:t>1</w:t>
            </w:r>
          </w:p>
        </w:tc>
      </w:tr>
      <w:tr w:rsidR="00446263" w:rsidRPr="009C4175" w14:paraId="72DBB64C" w14:textId="77777777" w:rsidTr="00446263">
        <w:trPr>
          <w:trHeight w:val="283"/>
        </w:trPr>
        <w:tc>
          <w:tcPr>
            <w:tcW w:w="272" w:type="pct"/>
          </w:tcPr>
          <w:p w14:paraId="6BCD817F" w14:textId="77777777" w:rsidR="00446263" w:rsidRPr="009C4175" w:rsidRDefault="00446263" w:rsidP="00446263">
            <w:pPr>
              <w:jc w:val="center"/>
            </w:pPr>
            <w:r w:rsidRPr="009C4175">
              <w:t>4.</w:t>
            </w:r>
          </w:p>
        </w:tc>
        <w:tc>
          <w:tcPr>
            <w:tcW w:w="3936" w:type="pct"/>
            <w:gridSpan w:val="2"/>
          </w:tcPr>
          <w:p w14:paraId="45EDD11C" w14:textId="77777777" w:rsidR="00446263" w:rsidRPr="009C4175" w:rsidRDefault="00446263" w:rsidP="00446263">
            <w:r>
              <w:t>State the temperature range of spacecraft interior.</w:t>
            </w:r>
          </w:p>
        </w:tc>
        <w:tc>
          <w:tcPr>
            <w:tcW w:w="319" w:type="pct"/>
          </w:tcPr>
          <w:p w14:paraId="4F7BEF45" w14:textId="77777777" w:rsidR="00446263" w:rsidRPr="009C4175" w:rsidRDefault="00446263" w:rsidP="00446263">
            <w:pPr>
              <w:jc w:val="center"/>
            </w:pPr>
            <w:r w:rsidRPr="009C4175">
              <w:t>CO2</w:t>
            </w:r>
          </w:p>
        </w:tc>
        <w:tc>
          <w:tcPr>
            <w:tcW w:w="256" w:type="pct"/>
          </w:tcPr>
          <w:p w14:paraId="60970A93" w14:textId="77777777" w:rsidR="00446263" w:rsidRPr="009C4175" w:rsidRDefault="00446263" w:rsidP="00446263">
            <w:pPr>
              <w:jc w:val="center"/>
            </w:pPr>
            <w:r w:rsidRPr="009C4175">
              <w:t>R</w:t>
            </w:r>
          </w:p>
        </w:tc>
        <w:tc>
          <w:tcPr>
            <w:tcW w:w="217" w:type="pct"/>
          </w:tcPr>
          <w:p w14:paraId="1D7D8172" w14:textId="77777777" w:rsidR="00446263" w:rsidRPr="009C4175" w:rsidRDefault="00446263" w:rsidP="00446263">
            <w:pPr>
              <w:jc w:val="center"/>
            </w:pPr>
            <w:r w:rsidRPr="009C4175">
              <w:t>1</w:t>
            </w:r>
          </w:p>
        </w:tc>
      </w:tr>
      <w:tr w:rsidR="00446263" w:rsidRPr="009C4175" w14:paraId="0E3104FD" w14:textId="77777777" w:rsidTr="00446263">
        <w:trPr>
          <w:trHeight w:val="283"/>
        </w:trPr>
        <w:tc>
          <w:tcPr>
            <w:tcW w:w="272" w:type="pct"/>
          </w:tcPr>
          <w:p w14:paraId="71ED712D" w14:textId="77777777" w:rsidR="00446263" w:rsidRPr="009C4175" w:rsidRDefault="00446263" w:rsidP="00446263">
            <w:pPr>
              <w:jc w:val="center"/>
            </w:pPr>
            <w:r w:rsidRPr="009C4175">
              <w:t>5.</w:t>
            </w:r>
          </w:p>
        </w:tc>
        <w:tc>
          <w:tcPr>
            <w:tcW w:w="3936" w:type="pct"/>
            <w:gridSpan w:val="2"/>
          </w:tcPr>
          <w:p w14:paraId="3D1BB705" w14:textId="77777777" w:rsidR="00446263" w:rsidRPr="009C4175" w:rsidRDefault="00446263" w:rsidP="00446263">
            <w:pPr>
              <w:pStyle w:val="Default"/>
            </w:pPr>
            <w:r>
              <w:t>Define EIRP.</w:t>
            </w:r>
          </w:p>
        </w:tc>
        <w:tc>
          <w:tcPr>
            <w:tcW w:w="319" w:type="pct"/>
          </w:tcPr>
          <w:p w14:paraId="6B491567" w14:textId="77777777" w:rsidR="00446263" w:rsidRPr="009C4175" w:rsidRDefault="00446263" w:rsidP="00446263">
            <w:pPr>
              <w:jc w:val="center"/>
            </w:pPr>
            <w:r w:rsidRPr="009C4175">
              <w:t>CO3</w:t>
            </w:r>
          </w:p>
        </w:tc>
        <w:tc>
          <w:tcPr>
            <w:tcW w:w="256" w:type="pct"/>
          </w:tcPr>
          <w:p w14:paraId="6DC70168" w14:textId="77777777" w:rsidR="00446263" w:rsidRPr="009C4175" w:rsidRDefault="00446263" w:rsidP="00446263">
            <w:pPr>
              <w:jc w:val="center"/>
            </w:pPr>
            <w:r>
              <w:t>R</w:t>
            </w:r>
          </w:p>
        </w:tc>
        <w:tc>
          <w:tcPr>
            <w:tcW w:w="217" w:type="pct"/>
          </w:tcPr>
          <w:p w14:paraId="068DEFB1" w14:textId="77777777" w:rsidR="00446263" w:rsidRPr="009C4175" w:rsidRDefault="00446263" w:rsidP="00446263">
            <w:pPr>
              <w:jc w:val="center"/>
            </w:pPr>
            <w:r w:rsidRPr="009C4175">
              <w:t>1</w:t>
            </w:r>
          </w:p>
        </w:tc>
      </w:tr>
      <w:tr w:rsidR="00446263" w:rsidRPr="009C4175" w14:paraId="1FF6C77D" w14:textId="77777777" w:rsidTr="00446263">
        <w:trPr>
          <w:trHeight w:val="283"/>
        </w:trPr>
        <w:tc>
          <w:tcPr>
            <w:tcW w:w="272" w:type="pct"/>
          </w:tcPr>
          <w:p w14:paraId="09990D6B" w14:textId="77777777" w:rsidR="00446263" w:rsidRPr="009C4175" w:rsidRDefault="00446263" w:rsidP="00446263">
            <w:pPr>
              <w:jc w:val="center"/>
            </w:pPr>
            <w:r w:rsidRPr="009C4175">
              <w:t>6.</w:t>
            </w:r>
          </w:p>
        </w:tc>
        <w:tc>
          <w:tcPr>
            <w:tcW w:w="3936" w:type="pct"/>
            <w:gridSpan w:val="2"/>
          </w:tcPr>
          <w:p w14:paraId="4FA47B7E" w14:textId="77777777" w:rsidR="00446263" w:rsidRPr="009C4175" w:rsidRDefault="00446263" w:rsidP="00446263">
            <w:r>
              <w:t>Give examples of HPA.</w:t>
            </w:r>
          </w:p>
        </w:tc>
        <w:tc>
          <w:tcPr>
            <w:tcW w:w="319" w:type="pct"/>
          </w:tcPr>
          <w:p w14:paraId="74225E65" w14:textId="77777777" w:rsidR="00446263" w:rsidRPr="009C4175" w:rsidRDefault="00446263" w:rsidP="00446263">
            <w:pPr>
              <w:jc w:val="center"/>
            </w:pPr>
            <w:r w:rsidRPr="009C4175">
              <w:t>CO3</w:t>
            </w:r>
          </w:p>
        </w:tc>
        <w:tc>
          <w:tcPr>
            <w:tcW w:w="256" w:type="pct"/>
          </w:tcPr>
          <w:p w14:paraId="658C4FC9" w14:textId="77777777" w:rsidR="00446263" w:rsidRPr="009C4175" w:rsidRDefault="00446263" w:rsidP="00446263">
            <w:pPr>
              <w:jc w:val="center"/>
            </w:pPr>
            <w:r>
              <w:t>U</w:t>
            </w:r>
          </w:p>
        </w:tc>
        <w:tc>
          <w:tcPr>
            <w:tcW w:w="217" w:type="pct"/>
          </w:tcPr>
          <w:p w14:paraId="52DDBF0A" w14:textId="77777777" w:rsidR="00446263" w:rsidRPr="009C4175" w:rsidRDefault="00446263" w:rsidP="00446263">
            <w:pPr>
              <w:jc w:val="center"/>
            </w:pPr>
            <w:r w:rsidRPr="009C4175">
              <w:t>1</w:t>
            </w:r>
          </w:p>
        </w:tc>
      </w:tr>
      <w:tr w:rsidR="00446263" w:rsidRPr="009C4175" w14:paraId="47D516D8" w14:textId="77777777" w:rsidTr="00446263">
        <w:trPr>
          <w:trHeight w:val="283"/>
        </w:trPr>
        <w:tc>
          <w:tcPr>
            <w:tcW w:w="272" w:type="pct"/>
          </w:tcPr>
          <w:p w14:paraId="594FCC9E" w14:textId="77777777" w:rsidR="00446263" w:rsidRPr="009C4175" w:rsidRDefault="00446263" w:rsidP="00446263">
            <w:pPr>
              <w:jc w:val="center"/>
            </w:pPr>
            <w:r w:rsidRPr="009C4175">
              <w:t>7.</w:t>
            </w:r>
          </w:p>
        </w:tc>
        <w:tc>
          <w:tcPr>
            <w:tcW w:w="3936" w:type="pct"/>
            <w:gridSpan w:val="2"/>
          </w:tcPr>
          <w:p w14:paraId="6569AACE" w14:textId="77777777" w:rsidR="00446263" w:rsidRPr="009C4175" w:rsidRDefault="00446263" w:rsidP="00446263">
            <w:pPr>
              <w:pStyle w:val="ListParagraph"/>
              <w:ind w:left="0"/>
              <w:rPr>
                <w:noProof/>
                <w:lang w:eastAsia="zh-TW"/>
              </w:rPr>
            </w:pPr>
            <w:r>
              <w:rPr>
                <w:noProof/>
                <w:lang w:eastAsia="zh-TW"/>
              </w:rPr>
              <w:t>Infer the importance of Guard band.</w:t>
            </w:r>
          </w:p>
        </w:tc>
        <w:tc>
          <w:tcPr>
            <w:tcW w:w="319" w:type="pct"/>
          </w:tcPr>
          <w:p w14:paraId="21CA7FC6" w14:textId="77777777" w:rsidR="00446263" w:rsidRPr="009C4175" w:rsidRDefault="00446263" w:rsidP="00446263">
            <w:pPr>
              <w:jc w:val="center"/>
            </w:pPr>
            <w:r w:rsidRPr="009C4175">
              <w:t>CO4</w:t>
            </w:r>
          </w:p>
        </w:tc>
        <w:tc>
          <w:tcPr>
            <w:tcW w:w="256" w:type="pct"/>
          </w:tcPr>
          <w:p w14:paraId="709487B9" w14:textId="77777777" w:rsidR="00446263" w:rsidRPr="009C4175" w:rsidRDefault="00446263" w:rsidP="00446263">
            <w:pPr>
              <w:jc w:val="center"/>
            </w:pPr>
            <w:r w:rsidRPr="009C4175">
              <w:t>U</w:t>
            </w:r>
          </w:p>
        </w:tc>
        <w:tc>
          <w:tcPr>
            <w:tcW w:w="217" w:type="pct"/>
          </w:tcPr>
          <w:p w14:paraId="0D27B846" w14:textId="77777777" w:rsidR="00446263" w:rsidRPr="009C4175" w:rsidRDefault="00446263" w:rsidP="00446263">
            <w:pPr>
              <w:jc w:val="center"/>
            </w:pPr>
            <w:r w:rsidRPr="009C4175">
              <w:t>1</w:t>
            </w:r>
          </w:p>
        </w:tc>
      </w:tr>
      <w:tr w:rsidR="00446263" w:rsidRPr="009C4175" w14:paraId="347903A2" w14:textId="77777777" w:rsidTr="00446263">
        <w:trPr>
          <w:trHeight w:val="283"/>
        </w:trPr>
        <w:tc>
          <w:tcPr>
            <w:tcW w:w="272" w:type="pct"/>
          </w:tcPr>
          <w:p w14:paraId="54DA25E6" w14:textId="77777777" w:rsidR="00446263" w:rsidRPr="009C4175" w:rsidRDefault="00446263" w:rsidP="00446263">
            <w:pPr>
              <w:jc w:val="center"/>
            </w:pPr>
            <w:r w:rsidRPr="009C4175">
              <w:t>8.</w:t>
            </w:r>
          </w:p>
        </w:tc>
        <w:tc>
          <w:tcPr>
            <w:tcW w:w="3936" w:type="pct"/>
            <w:gridSpan w:val="2"/>
          </w:tcPr>
          <w:p w14:paraId="4FECC2B1" w14:textId="77777777" w:rsidR="00446263" w:rsidRPr="009C4175" w:rsidRDefault="00446263" w:rsidP="00446263">
            <w:pPr>
              <w:rPr>
                <w:b/>
                <w:bCs/>
              </w:rPr>
            </w:pPr>
            <w:r>
              <w:rPr>
                <w:bCs/>
              </w:rPr>
              <w:t xml:space="preserve">Identify the type of frequency-hop spread spectrum while </w:t>
            </w:r>
            <w:proofErr w:type="spellStart"/>
            <w:r>
              <w:rPr>
                <w:bCs/>
              </w:rPr>
              <w:t>T</w:t>
            </w:r>
            <w:r w:rsidRPr="002548F3">
              <w:rPr>
                <w:bCs/>
                <w:vertAlign w:val="subscript"/>
              </w:rPr>
              <w:t>c</w:t>
            </w:r>
            <w:proofErr w:type="spellEnd"/>
            <w:r>
              <w:rPr>
                <w:bCs/>
              </w:rPr>
              <w:t xml:space="preserve"> &gt;= </w:t>
            </w:r>
            <w:proofErr w:type="spellStart"/>
            <w:r>
              <w:rPr>
                <w:bCs/>
              </w:rPr>
              <w:t>T</w:t>
            </w:r>
            <w:r w:rsidRPr="002548F3">
              <w:rPr>
                <w:bCs/>
                <w:vertAlign w:val="subscript"/>
              </w:rPr>
              <w:t>s</w:t>
            </w:r>
            <w:proofErr w:type="spellEnd"/>
            <w:r>
              <w:rPr>
                <w:bCs/>
              </w:rPr>
              <w:t>.</w:t>
            </w:r>
          </w:p>
        </w:tc>
        <w:tc>
          <w:tcPr>
            <w:tcW w:w="319" w:type="pct"/>
          </w:tcPr>
          <w:p w14:paraId="48F5EDD9" w14:textId="77777777" w:rsidR="00446263" w:rsidRPr="009C4175" w:rsidRDefault="00446263" w:rsidP="00446263">
            <w:pPr>
              <w:jc w:val="center"/>
            </w:pPr>
            <w:r w:rsidRPr="009C4175">
              <w:t>CO4</w:t>
            </w:r>
          </w:p>
        </w:tc>
        <w:tc>
          <w:tcPr>
            <w:tcW w:w="256" w:type="pct"/>
          </w:tcPr>
          <w:p w14:paraId="1DB266BD" w14:textId="77777777" w:rsidR="00446263" w:rsidRPr="009C4175" w:rsidRDefault="00446263" w:rsidP="00446263">
            <w:pPr>
              <w:jc w:val="center"/>
            </w:pPr>
            <w:r>
              <w:t>U</w:t>
            </w:r>
          </w:p>
        </w:tc>
        <w:tc>
          <w:tcPr>
            <w:tcW w:w="217" w:type="pct"/>
          </w:tcPr>
          <w:p w14:paraId="601C3062" w14:textId="77777777" w:rsidR="00446263" w:rsidRPr="009C4175" w:rsidRDefault="00446263" w:rsidP="00446263">
            <w:pPr>
              <w:jc w:val="center"/>
            </w:pPr>
            <w:r w:rsidRPr="009C4175">
              <w:t>1</w:t>
            </w:r>
          </w:p>
        </w:tc>
      </w:tr>
      <w:tr w:rsidR="00446263" w:rsidRPr="009C4175" w14:paraId="1D0A494A" w14:textId="77777777" w:rsidTr="00446263">
        <w:trPr>
          <w:trHeight w:val="283"/>
        </w:trPr>
        <w:tc>
          <w:tcPr>
            <w:tcW w:w="272" w:type="pct"/>
          </w:tcPr>
          <w:p w14:paraId="218D2423" w14:textId="77777777" w:rsidR="00446263" w:rsidRPr="009C4175" w:rsidRDefault="00446263" w:rsidP="00446263">
            <w:pPr>
              <w:jc w:val="center"/>
            </w:pPr>
            <w:r w:rsidRPr="009C4175">
              <w:t>9.</w:t>
            </w:r>
          </w:p>
        </w:tc>
        <w:tc>
          <w:tcPr>
            <w:tcW w:w="3936" w:type="pct"/>
            <w:gridSpan w:val="2"/>
          </w:tcPr>
          <w:p w14:paraId="3EB014BA" w14:textId="77777777" w:rsidR="00446263" w:rsidRPr="009C4175" w:rsidRDefault="00446263" w:rsidP="00446263">
            <w:pPr>
              <w:pStyle w:val="ListParagraph"/>
              <w:ind w:left="0"/>
              <w:rPr>
                <w:noProof/>
                <w:lang w:eastAsia="zh-TW"/>
              </w:rPr>
            </w:pPr>
            <w:r>
              <w:rPr>
                <w:noProof/>
                <w:lang w:eastAsia="zh-TW"/>
              </w:rPr>
              <w:t>State the reasons of rain induced attenuation.</w:t>
            </w:r>
          </w:p>
        </w:tc>
        <w:tc>
          <w:tcPr>
            <w:tcW w:w="319" w:type="pct"/>
          </w:tcPr>
          <w:p w14:paraId="0417FE63" w14:textId="77777777" w:rsidR="00446263" w:rsidRPr="009C4175" w:rsidRDefault="00446263" w:rsidP="00446263">
            <w:pPr>
              <w:jc w:val="center"/>
            </w:pPr>
            <w:r w:rsidRPr="009C4175">
              <w:t>CO5</w:t>
            </w:r>
          </w:p>
        </w:tc>
        <w:tc>
          <w:tcPr>
            <w:tcW w:w="256" w:type="pct"/>
          </w:tcPr>
          <w:p w14:paraId="2786D523" w14:textId="77777777" w:rsidR="00446263" w:rsidRPr="009C4175" w:rsidRDefault="00446263" w:rsidP="00446263">
            <w:pPr>
              <w:jc w:val="center"/>
            </w:pPr>
            <w:r>
              <w:t>R</w:t>
            </w:r>
          </w:p>
        </w:tc>
        <w:tc>
          <w:tcPr>
            <w:tcW w:w="217" w:type="pct"/>
          </w:tcPr>
          <w:p w14:paraId="7AAB69E4" w14:textId="77777777" w:rsidR="00446263" w:rsidRPr="009C4175" w:rsidRDefault="00446263" w:rsidP="00446263">
            <w:pPr>
              <w:jc w:val="center"/>
            </w:pPr>
            <w:r w:rsidRPr="009C4175">
              <w:t>1</w:t>
            </w:r>
          </w:p>
        </w:tc>
      </w:tr>
      <w:tr w:rsidR="00446263" w:rsidRPr="009C4175" w14:paraId="5A1E0E1B" w14:textId="77777777" w:rsidTr="00446263">
        <w:trPr>
          <w:trHeight w:val="283"/>
        </w:trPr>
        <w:tc>
          <w:tcPr>
            <w:tcW w:w="272" w:type="pct"/>
          </w:tcPr>
          <w:p w14:paraId="2EAA604B" w14:textId="77777777" w:rsidR="00446263" w:rsidRPr="009C4175" w:rsidRDefault="00446263" w:rsidP="00446263">
            <w:pPr>
              <w:jc w:val="center"/>
            </w:pPr>
            <w:r w:rsidRPr="009C4175">
              <w:t>10.</w:t>
            </w:r>
          </w:p>
        </w:tc>
        <w:tc>
          <w:tcPr>
            <w:tcW w:w="3936" w:type="pct"/>
            <w:gridSpan w:val="2"/>
          </w:tcPr>
          <w:p w14:paraId="593CF0DD" w14:textId="77777777" w:rsidR="00446263" w:rsidRPr="009C4175" w:rsidRDefault="00446263" w:rsidP="00446263">
            <w:r>
              <w:t>List any two use cases of VSAT star topology.</w:t>
            </w:r>
          </w:p>
        </w:tc>
        <w:tc>
          <w:tcPr>
            <w:tcW w:w="319" w:type="pct"/>
          </w:tcPr>
          <w:p w14:paraId="11F14367" w14:textId="77777777" w:rsidR="00446263" w:rsidRPr="009C4175" w:rsidRDefault="00446263" w:rsidP="00446263">
            <w:pPr>
              <w:jc w:val="center"/>
            </w:pPr>
            <w:r w:rsidRPr="009C4175">
              <w:t>CO6</w:t>
            </w:r>
          </w:p>
        </w:tc>
        <w:tc>
          <w:tcPr>
            <w:tcW w:w="256" w:type="pct"/>
          </w:tcPr>
          <w:p w14:paraId="6FB37638" w14:textId="77777777" w:rsidR="00446263" w:rsidRPr="009C4175" w:rsidRDefault="00446263" w:rsidP="00446263">
            <w:pPr>
              <w:jc w:val="center"/>
            </w:pPr>
            <w:r>
              <w:t>R</w:t>
            </w:r>
          </w:p>
        </w:tc>
        <w:tc>
          <w:tcPr>
            <w:tcW w:w="217" w:type="pct"/>
          </w:tcPr>
          <w:p w14:paraId="52CB3E33" w14:textId="77777777" w:rsidR="00446263" w:rsidRPr="009C4175" w:rsidRDefault="00446263" w:rsidP="00446263">
            <w:pPr>
              <w:jc w:val="center"/>
            </w:pPr>
            <w:r w:rsidRPr="009C4175">
              <w:t>1</w:t>
            </w:r>
          </w:p>
        </w:tc>
      </w:tr>
      <w:tr w:rsidR="00446263" w:rsidRPr="009C4175" w14:paraId="58832677" w14:textId="77777777" w:rsidTr="00446263">
        <w:trPr>
          <w:trHeight w:val="552"/>
        </w:trPr>
        <w:tc>
          <w:tcPr>
            <w:tcW w:w="5000" w:type="pct"/>
            <w:gridSpan w:val="6"/>
            <w:vAlign w:val="center"/>
          </w:tcPr>
          <w:p w14:paraId="4E100B02" w14:textId="77777777" w:rsidR="00446263" w:rsidRPr="009C4175" w:rsidRDefault="00446263" w:rsidP="00446263">
            <w:pPr>
              <w:jc w:val="center"/>
              <w:rPr>
                <w:b/>
              </w:rPr>
            </w:pPr>
            <w:r w:rsidRPr="009C4175">
              <w:rPr>
                <w:b/>
              </w:rPr>
              <w:t>PART – B (6 X 3 = 18 MARKS)</w:t>
            </w:r>
          </w:p>
        </w:tc>
      </w:tr>
      <w:tr w:rsidR="00446263" w:rsidRPr="009C4175" w14:paraId="34786522" w14:textId="77777777" w:rsidTr="00446263">
        <w:trPr>
          <w:trHeight w:val="283"/>
        </w:trPr>
        <w:tc>
          <w:tcPr>
            <w:tcW w:w="272" w:type="pct"/>
          </w:tcPr>
          <w:p w14:paraId="3A677BCC" w14:textId="77777777" w:rsidR="00446263" w:rsidRPr="009C4175" w:rsidRDefault="00446263" w:rsidP="00446263">
            <w:pPr>
              <w:pStyle w:val="NoSpacing"/>
              <w:jc w:val="center"/>
            </w:pPr>
            <w:r w:rsidRPr="009C4175">
              <w:t>11.</w:t>
            </w:r>
          </w:p>
        </w:tc>
        <w:tc>
          <w:tcPr>
            <w:tcW w:w="3936" w:type="pct"/>
            <w:gridSpan w:val="2"/>
          </w:tcPr>
          <w:p w14:paraId="2F050F69" w14:textId="77777777" w:rsidR="00446263" w:rsidRPr="009C4175" w:rsidRDefault="00446263" w:rsidP="00446263">
            <w:pPr>
              <w:pStyle w:val="NoSpacing"/>
            </w:pPr>
            <w:r>
              <w:t>State Newton’s law of gravitation.</w:t>
            </w:r>
          </w:p>
        </w:tc>
        <w:tc>
          <w:tcPr>
            <w:tcW w:w="319" w:type="pct"/>
          </w:tcPr>
          <w:p w14:paraId="702D01DD" w14:textId="77777777" w:rsidR="00446263" w:rsidRPr="009C4175" w:rsidRDefault="00446263" w:rsidP="00446263">
            <w:pPr>
              <w:pStyle w:val="NoSpacing"/>
              <w:jc w:val="center"/>
            </w:pPr>
            <w:r w:rsidRPr="009C4175">
              <w:t>CO1</w:t>
            </w:r>
          </w:p>
        </w:tc>
        <w:tc>
          <w:tcPr>
            <w:tcW w:w="256" w:type="pct"/>
          </w:tcPr>
          <w:p w14:paraId="09AD6982" w14:textId="77777777" w:rsidR="00446263" w:rsidRPr="009C4175" w:rsidRDefault="00446263" w:rsidP="00446263">
            <w:pPr>
              <w:pStyle w:val="NoSpacing"/>
              <w:jc w:val="center"/>
            </w:pPr>
            <w:r>
              <w:t>R</w:t>
            </w:r>
          </w:p>
        </w:tc>
        <w:tc>
          <w:tcPr>
            <w:tcW w:w="217" w:type="pct"/>
          </w:tcPr>
          <w:p w14:paraId="5CB55B32" w14:textId="77777777" w:rsidR="00446263" w:rsidRPr="009C4175" w:rsidRDefault="00446263" w:rsidP="00446263">
            <w:pPr>
              <w:pStyle w:val="NoSpacing"/>
              <w:jc w:val="center"/>
            </w:pPr>
            <w:r w:rsidRPr="009C4175">
              <w:t>3</w:t>
            </w:r>
          </w:p>
        </w:tc>
      </w:tr>
      <w:tr w:rsidR="00446263" w:rsidRPr="009C4175" w14:paraId="69C4237B" w14:textId="77777777" w:rsidTr="00446263">
        <w:trPr>
          <w:trHeight w:val="283"/>
        </w:trPr>
        <w:tc>
          <w:tcPr>
            <w:tcW w:w="272" w:type="pct"/>
          </w:tcPr>
          <w:p w14:paraId="09CC8646" w14:textId="77777777" w:rsidR="00446263" w:rsidRPr="009C4175" w:rsidRDefault="00446263" w:rsidP="00446263">
            <w:pPr>
              <w:pStyle w:val="NoSpacing"/>
              <w:jc w:val="center"/>
            </w:pPr>
            <w:r w:rsidRPr="009C4175">
              <w:t>12.</w:t>
            </w:r>
          </w:p>
        </w:tc>
        <w:tc>
          <w:tcPr>
            <w:tcW w:w="3936" w:type="pct"/>
            <w:gridSpan w:val="2"/>
          </w:tcPr>
          <w:p w14:paraId="0647D265" w14:textId="77777777" w:rsidR="00446263" w:rsidRPr="009C4175" w:rsidRDefault="00446263" w:rsidP="00446263">
            <w:pPr>
              <w:pStyle w:val="NoSpacing"/>
            </w:pPr>
            <w:r>
              <w:t>Explain the role of solar sails in high power generation.</w:t>
            </w:r>
          </w:p>
        </w:tc>
        <w:tc>
          <w:tcPr>
            <w:tcW w:w="319" w:type="pct"/>
          </w:tcPr>
          <w:p w14:paraId="0C5F318E" w14:textId="77777777" w:rsidR="00446263" w:rsidRPr="009C4175" w:rsidRDefault="00446263" w:rsidP="00446263">
            <w:pPr>
              <w:pStyle w:val="NoSpacing"/>
              <w:jc w:val="center"/>
            </w:pPr>
            <w:r w:rsidRPr="009C4175">
              <w:t>CO2</w:t>
            </w:r>
          </w:p>
        </w:tc>
        <w:tc>
          <w:tcPr>
            <w:tcW w:w="256" w:type="pct"/>
          </w:tcPr>
          <w:p w14:paraId="3AFCC54A" w14:textId="77777777" w:rsidR="00446263" w:rsidRPr="009C4175" w:rsidRDefault="00446263" w:rsidP="00446263">
            <w:pPr>
              <w:pStyle w:val="NoSpacing"/>
              <w:jc w:val="center"/>
            </w:pPr>
            <w:r>
              <w:t>A</w:t>
            </w:r>
          </w:p>
        </w:tc>
        <w:tc>
          <w:tcPr>
            <w:tcW w:w="217" w:type="pct"/>
          </w:tcPr>
          <w:p w14:paraId="0E298446" w14:textId="77777777" w:rsidR="00446263" w:rsidRPr="009C4175" w:rsidRDefault="00446263" w:rsidP="00446263">
            <w:pPr>
              <w:pStyle w:val="NoSpacing"/>
              <w:jc w:val="center"/>
            </w:pPr>
            <w:r w:rsidRPr="009C4175">
              <w:t>3</w:t>
            </w:r>
          </w:p>
        </w:tc>
      </w:tr>
      <w:tr w:rsidR="00446263" w:rsidRPr="009C4175" w14:paraId="47F4DFF8" w14:textId="77777777" w:rsidTr="00446263">
        <w:trPr>
          <w:trHeight w:val="283"/>
        </w:trPr>
        <w:tc>
          <w:tcPr>
            <w:tcW w:w="272" w:type="pct"/>
          </w:tcPr>
          <w:p w14:paraId="24920C6A" w14:textId="77777777" w:rsidR="00446263" w:rsidRPr="009C4175" w:rsidRDefault="00446263" w:rsidP="00446263">
            <w:pPr>
              <w:pStyle w:val="NoSpacing"/>
              <w:jc w:val="center"/>
            </w:pPr>
            <w:r w:rsidRPr="009C4175">
              <w:t>13.</w:t>
            </w:r>
          </w:p>
        </w:tc>
        <w:tc>
          <w:tcPr>
            <w:tcW w:w="3936" w:type="pct"/>
            <w:gridSpan w:val="2"/>
          </w:tcPr>
          <w:p w14:paraId="11F2F31C" w14:textId="77777777" w:rsidR="00446263" w:rsidRPr="009C4175" w:rsidRDefault="00446263" w:rsidP="00446263">
            <w:pPr>
              <w:pStyle w:val="NoSpacing"/>
            </w:pPr>
            <w:r>
              <w:t>Illustrate single</w:t>
            </w:r>
            <w:r w:rsidRPr="00972803">
              <w:t xml:space="preserve"> amplifier HPA configuration.</w:t>
            </w:r>
          </w:p>
        </w:tc>
        <w:tc>
          <w:tcPr>
            <w:tcW w:w="319" w:type="pct"/>
          </w:tcPr>
          <w:p w14:paraId="30654048" w14:textId="77777777" w:rsidR="00446263" w:rsidRPr="009C4175" w:rsidRDefault="00446263" w:rsidP="00446263">
            <w:pPr>
              <w:pStyle w:val="NoSpacing"/>
              <w:jc w:val="center"/>
            </w:pPr>
            <w:r w:rsidRPr="009C4175">
              <w:t>CO3</w:t>
            </w:r>
          </w:p>
        </w:tc>
        <w:tc>
          <w:tcPr>
            <w:tcW w:w="256" w:type="pct"/>
          </w:tcPr>
          <w:p w14:paraId="375FCC18" w14:textId="77777777" w:rsidR="00446263" w:rsidRPr="009C4175" w:rsidRDefault="00446263" w:rsidP="00446263">
            <w:pPr>
              <w:pStyle w:val="NoSpacing"/>
              <w:jc w:val="center"/>
            </w:pPr>
            <w:r>
              <w:t>A</w:t>
            </w:r>
          </w:p>
        </w:tc>
        <w:tc>
          <w:tcPr>
            <w:tcW w:w="217" w:type="pct"/>
          </w:tcPr>
          <w:p w14:paraId="71258890" w14:textId="77777777" w:rsidR="00446263" w:rsidRPr="009C4175" w:rsidRDefault="00446263" w:rsidP="00446263">
            <w:pPr>
              <w:pStyle w:val="NoSpacing"/>
              <w:jc w:val="center"/>
            </w:pPr>
            <w:r w:rsidRPr="009C4175">
              <w:t>3</w:t>
            </w:r>
          </w:p>
        </w:tc>
      </w:tr>
      <w:tr w:rsidR="00446263" w:rsidRPr="009C4175" w14:paraId="03697C1B" w14:textId="77777777" w:rsidTr="00446263">
        <w:trPr>
          <w:trHeight w:val="283"/>
        </w:trPr>
        <w:tc>
          <w:tcPr>
            <w:tcW w:w="272" w:type="pct"/>
          </w:tcPr>
          <w:p w14:paraId="1840F70D" w14:textId="77777777" w:rsidR="00446263" w:rsidRPr="009C4175" w:rsidRDefault="00446263" w:rsidP="00446263">
            <w:pPr>
              <w:pStyle w:val="NoSpacing"/>
              <w:jc w:val="center"/>
            </w:pPr>
            <w:r w:rsidRPr="009C4175">
              <w:t>14.</w:t>
            </w:r>
          </w:p>
        </w:tc>
        <w:tc>
          <w:tcPr>
            <w:tcW w:w="3936" w:type="pct"/>
            <w:gridSpan w:val="2"/>
          </w:tcPr>
          <w:p w14:paraId="0F526BEB" w14:textId="77777777" w:rsidR="00446263" w:rsidRPr="009C4175" w:rsidRDefault="00446263" w:rsidP="00446263">
            <w:pPr>
              <w:pStyle w:val="NoSpacing"/>
            </w:pPr>
            <w:r>
              <w:t>With a suitable diagram, explain the operation of a transponder, receiving signals from three transmitting earth stations operating with FDMA.</w:t>
            </w:r>
          </w:p>
        </w:tc>
        <w:tc>
          <w:tcPr>
            <w:tcW w:w="319" w:type="pct"/>
          </w:tcPr>
          <w:p w14:paraId="6802C0B4" w14:textId="77777777" w:rsidR="00446263" w:rsidRPr="009C4175" w:rsidRDefault="00446263" w:rsidP="00446263">
            <w:pPr>
              <w:pStyle w:val="NoSpacing"/>
              <w:jc w:val="center"/>
            </w:pPr>
            <w:r w:rsidRPr="009C4175">
              <w:t>CO4</w:t>
            </w:r>
          </w:p>
        </w:tc>
        <w:tc>
          <w:tcPr>
            <w:tcW w:w="256" w:type="pct"/>
          </w:tcPr>
          <w:p w14:paraId="4CA7AB48" w14:textId="77777777" w:rsidR="00446263" w:rsidRPr="009C4175" w:rsidRDefault="00446263" w:rsidP="00446263">
            <w:pPr>
              <w:pStyle w:val="NoSpacing"/>
              <w:jc w:val="center"/>
            </w:pPr>
            <w:r>
              <w:t>A</w:t>
            </w:r>
          </w:p>
        </w:tc>
        <w:tc>
          <w:tcPr>
            <w:tcW w:w="217" w:type="pct"/>
          </w:tcPr>
          <w:p w14:paraId="5762C697" w14:textId="77777777" w:rsidR="00446263" w:rsidRPr="009C4175" w:rsidRDefault="00446263" w:rsidP="00446263">
            <w:pPr>
              <w:pStyle w:val="NoSpacing"/>
              <w:jc w:val="center"/>
            </w:pPr>
            <w:r w:rsidRPr="009C4175">
              <w:t>3</w:t>
            </w:r>
          </w:p>
        </w:tc>
      </w:tr>
      <w:tr w:rsidR="00446263" w:rsidRPr="009C4175" w14:paraId="2D4966B0" w14:textId="77777777" w:rsidTr="00446263">
        <w:trPr>
          <w:trHeight w:val="283"/>
        </w:trPr>
        <w:tc>
          <w:tcPr>
            <w:tcW w:w="272" w:type="pct"/>
          </w:tcPr>
          <w:p w14:paraId="00CAC4D8" w14:textId="77777777" w:rsidR="00446263" w:rsidRPr="009C4175" w:rsidRDefault="00446263" w:rsidP="00446263">
            <w:pPr>
              <w:pStyle w:val="NoSpacing"/>
              <w:jc w:val="center"/>
            </w:pPr>
            <w:r w:rsidRPr="009C4175">
              <w:t>15.</w:t>
            </w:r>
          </w:p>
        </w:tc>
        <w:tc>
          <w:tcPr>
            <w:tcW w:w="3936" w:type="pct"/>
            <w:gridSpan w:val="2"/>
          </w:tcPr>
          <w:p w14:paraId="7DEE4C4F" w14:textId="77777777" w:rsidR="00446263" w:rsidRPr="009C4175" w:rsidRDefault="00446263" w:rsidP="00446263">
            <w:pPr>
              <w:pStyle w:val="NoSpacing"/>
            </w:pPr>
            <w:r>
              <w:t xml:space="preserve">Calculate the EIRP in </w:t>
            </w:r>
            <w:proofErr w:type="spellStart"/>
            <w:r>
              <w:t>dBW</w:t>
            </w:r>
            <w:proofErr w:type="spellEnd"/>
            <w:r>
              <w:t>, if a satellite downlink at 4 GHz operates with a transmit power of 6W and an antenna gain of 48.2dB.</w:t>
            </w:r>
          </w:p>
        </w:tc>
        <w:tc>
          <w:tcPr>
            <w:tcW w:w="319" w:type="pct"/>
          </w:tcPr>
          <w:p w14:paraId="39F27B98" w14:textId="77777777" w:rsidR="00446263" w:rsidRPr="009C4175" w:rsidRDefault="00446263" w:rsidP="00446263">
            <w:pPr>
              <w:pStyle w:val="NoSpacing"/>
              <w:jc w:val="center"/>
            </w:pPr>
            <w:r w:rsidRPr="009C4175">
              <w:t>CO5</w:t>
            </w:r>
          </w:p>
        </w:tc>
        <w:tc>
          <w:tcPr>
            <w:tcW w:w="256" w:type="pct"/>
          </w:tcPr>
          <w:p w14:paraId="267C5634" w14:textId="77777777" w:rsidR="00446263" w:rsidRPr="009C4175" w:rsidRDefault="00446263" w:rsidP="00446263">
            <w:pPr>
              <w:pStyle w:val="NoSpacing"/>
              <w:jc w:val="center"/>
            </w:pPr>
            <w:r>
              <w:t>A</w:t>
            </w:r>
          </w:p>
        </w:tc>
        <w:tc>
          <w:tcPr>
            <w:tcW w:w="217" w:type="pct"/>
          </w:tcPr>
          <w:p w14:paraId="0B03D685" w14:textId="77777777" w:rsidR="00446263" w:rsidRPr="009C4175" w:rsidRDefault="00446263" w:rsidP="00446263">
            <w:pPr>
              <w:pStyle w:val="NoSpacing"/>
              <w:jc w:val="center"/>
            </w:pPr>
            <w:r w:rsidRPr="009C4175">
              <w:t>3</w:t>
            </w:r>
          </w:p>
        </w:tc>
      </w:tr>
      <w:tr w:rsidR="00446263" w:rsidRPr="009C4175" w14:paraId="7D0AB17B" w14:textId="77777777" w:rsidTr="00446263">
        <w:trPr>
          <w:trHeight w:val="283"/>
        </w:trPr>
        <w:tc>
          <w:tcPr>
            <w:tcW w:w="272" w:type="pct"/>
          </w:tcPr>
          <w:p w14:paraId="73F53484" w14:textId="77777777" w:rsidR="00446263" w:rsidRPr="009C4175" w:rsidRDefault="00446263" w:rsidP="00446263">
            <w:pPr>
              <w:pStyle w:val="NoSpacing"/>
              <w:jc w:val="center"/>
            </w:pPr>
            <w:r w:rsidRPr="009C4175">
              <w:t>16.</w:t>
            </w:r>
          </w:p>
        </w:tc>
        <w:tc>
          <w:tcPr>
            <w:tcW w:w="3936" w:type="pct"/>
            <w:gridSpan w:val="2"/>
          </w:tcPr>
          <w:p w14:paraId="20ECB034" w14:textId="77777777" w:rsidR="00446263" w:rsidRPr="009C4175" w:rsidRDefault="00446263" w:rsidP="00446263">
            <w:pPr>
              <w:pStyle w:val="NoSpacing"/>
            </w:pPr>
            <w:r>
              <w:t>Tabulate the recent INSAT satellites and their status.</w:t>
            </w:r>
          </w:p>
        </w:tc>
        <w:tc>
          <w:tcPr>
            <w:tcW w:w="319" w:type="pct"/>
          </w:tcPr>
          <w:p w14:paraId="3330854C" w14:textId="77777777" w:rsidR="00446263" w:rsidRPr="009C4175" w:rsidRDefault="00446263" w:rsidP="00446263">
            <w:pPr>
              <w:pStyle w:val="NoSpacing"/>
              <w:jc w:val="center"/>
            </w:pPr>
            <w:r w:rsidRPr="009C4175">
              <w:t>CO6</w:t>
            </w:r>
          </w:p>
        </w:tc>
        <w:tc>
          <w:tcPr>
            <w:tcW w:w="256" w:type="pct"/>
          </w:tcPr>
          <w:p w14:paraId="6776763F" w14:textId="77777777" w:rsidR="00446263" w:rsidRPr="009C4175" w:rsidRDefault="00446263" w:rsidP="00446263">
            <w:pPr>
              <w:pStyle w:val="NoSpacing"/>
              <w:jc w:val="center"/>
            </w:pPr>
            <w:r>
              <w:t>R</w:t>
            </w:r>
          </w:p>
        </w:tc>
        <w:tc>
          <w:tcPr>
            <w:tcW w:w="217" w:type="pct"/>
          </w:tcPr>
          <w:p w14:paraId="46A32D39" w14:textId="77777777" w:rsidR="00446263" w:rsidRPr="009C4175" w:rsidRDefault="00446263" w:rsidP="00446263">
            <w:pPr>
              <w:pStyle w:val="NoSpacing"/>
              <w:jc w:val="center"/>
            </w:pPr>
            <w:r w:rsidRPr="009C4175">
              <w:t>3</w:t>
            </w:r>
          </w:p>
        </w:tc>
      </w:tr>
      <w:tr w:rsidR="00446263" w:rsidRPr="009C4175" w14:paraId="62E0BE8F" w14:textId="77777777" w:rsidTr="00446263">
        <w:trPr>
          <w:trHeight w:val="552"/>
        </w:trPr>
        <w:tc>
          <w:tcPr>
            <w:tcW w:w="5000" w:type="pct"/>
            <w:gridSpan w:val="6"/>
          </w:tcPr>
          <w:p w14:paraId="1E47AA5B" w14:textId="77777777" w:rsidR="00446263" w:rsidRPr="009C4175" w:rsidRDefault="00446263" w:rsidP="00446263">
            <w:pPr>
              <w:jc w:val="center"/>
              <w:rPr>
                <w:b/>
              </w:rPr>
            </w:pPr>
            <w:r w:rsidRPr="009C4175">
              <w:rPr>
                <w:b/>
              </w:rPr>
              <w:t>PART – C (6 X 12 = 72 MARKS)</w:t>
            </w:r>
          </w:p>
          <w:p w14:paraId="3E5F2379"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6828D911" w14:textId="77777777" w:rsidTr="00446263">
        <w:trPr>
          <w:trHeight w:val="283"/>
        </w:trPr>
        <w:tc>
          <w:tcPr>
            <w:tcW w:w="272" w:type="pct"/>
          </w:tcPr>
          <w:p w14:paraId="62FB597A" w14:textId="77777777" w:rsidR="00446263" w:rsidRPr="009C4175" w:rsidRDefault="00446263" w:rsidP="00446263">
            <w:pPr>
              <w:jc w:val="center"/>
            </w:pPr>
            <w:r w:rsidRPr="009C4175">
              <w:t>17.</w:t>
            </w:r>
          </w:p>
        </w:tc>
        <w:tc>
          <w:tcPr>
            <w:tcW w:w="190" w:type="pct"/>
          </w:tcPr>
          <w:p w14:paraId="5FA47BE1" w14:textId="77777777" w:rsidR="00446263" w:rsidRPr="009C4175" w:rsidRDefault="00446263" w:rsidP="00446263">
            <w:pPr>
              <w:jc w:val="center"/>
            </w:pPr>
            <w:r w:rsidRPr="009C4175">
              <w:t>a.</w:t>
            </w:r>
          </w:p>
        </w:tc>
        <w:tc>
          <w:tcPr>
            <w:tcW w:w="3746" w:type="pct"/>
          </w:tcPr>
          <w:p w14:paraId="4431496B" w14:textId="77777777" w:rsidR="00446263" w:rsidRPr="009C4175" w:rsidRDefault="00446263" w:rsidP="00446263">
            <w:r w:rsidRPr="00FD283E">
              <w:t>Apply Newton’s first law to rocket liftoff.</w:t>
            </w:r>
          </w:p>
        </w:tc>
        <w:tc>
          <w:tcPr>
            <w:tcW w:w="319" w:type="pct"/>
          </w:tcPr>
          <w:p w14:paraId="31DA702E" w14:textId="77777777" w:rsidR="00446263" w:rsidRPr="009C4175" w:rsidRDefault="00446263" w:rsidP="00446263">
            <w:pPr>
              <w:jc w:val="center"/>
            </w:pPr>
            <w:r w:rsidRPr="009C4175">
              <w:t>CO1</w:t>
            </w:r>
          </w:p>
        </w:tc>
        <w:tc>
          <w:tcPr>
            <w:tcW w:w="256" w:type="pct"/>
          </w:tcPr>
          <w:p w14:paraId="240E542D" w14:textId="77777777" w:rsidR="00446263" w:rsidRPr="009C4175" w:rsidRDefault="00446263" w:rsidP="00446263">
            <w:pPr>
              <w:jc w:val="center"/>
            </w:pPr>
            <w:r>
              <w:t>A</w:t>
            </w:r>
          </w:p>
        </w:tc>
        <w:tc>
          <w:tcPr>
            <w:tcW w:w="217" w:type="pct"/>
          </w:tcPr>
          <w:p w14:paraId="54C0166B" w14:textId="77777777" w:rsidR="00446263" w:rsidRPr="009C4175" w:rsidRDefault="00446263" w:rsidP="00446263">
            <w:pPr>
              <w:jc w:val="center"/>
            </w:pPr>
            <w:r>
              <w:t>6</w:t>
            </w:r>
          </w:p>
        </w:tc>
      </w:tr>
      <w:tr w:rsidR="00446263" w:rsidRPr="009C4175" w14:paraId="0FEAEE61" w14:textId="77777777" w:rsidTr="00446263">
        <w:trPr>
          <w:trHeight w:val="283"/>
        </w:trPr>
        <w:tc>
          <w:tcPr>
            <w:tcW w:w="272" w:type="pct"/>
          </w:tcPr>
          <w:p w14:paraId="021C44FC" w14:textId="77777777" w:rsidR="00446263" w:rsidRPr="009C4175" w:rsidRDefault="00446263" w:rsidP="00446263">
            <w:pPr>
              <w:jc w:val="center"/>
            </w:pPr>
          </w:p>
        </w:tc>
        <w:tc>
          <w:tcPr>
            <w:tcW w:w="190" w:type="pct"/>
          </w:tcPr>
          <w:p w14:paraId="118F28EE" w14:textId="77777777" w:rsidR="00446263" w:rsidRPr="009C4175" w:rsidRDefault="00446263" w:rsidP="00446263">
            <w:pPr>
              <w:jc w:val="center"/>
            </w:pPr>
            <w:r w:rsidRPr="009C4175">
              <w:t>b.</w:t>
            </w:r>
          </w:p>
        </w:tc>
        <w:tc>
          <w:tcPr>
            <w:tcW w:w="3746" w:type="pct"/>
          </w:tcPr>
          <w:p w14:paraId="3C21DA7A" w14:textId="77777777" w:rsidR="00446263" w:rsidRPr="009C4175" w:rsidRDefault="00446263" w:rsidP="00446263">
            <w:pPr>
              <w:rPr>
                <w:bCs/>
              </w:rPr>
            </w:pPr>
            <w:r w:rsidRPr="00FD283E">
              <w:t>Deduce the equation of orbital velocity.</w:t>
            </w:r>
          </w:p>
        </w:tc>
        <w:tc>
          <w:tcPr>
            <w:tcW w:w="319" w:type="pct"/>
          </w:tcPr>
          <w:p w14:paraId="79C744A5" w14:textId="77777777" w:rsidR="00446263" w:rsidRPr="009C4175" w:rsidRDefault="00446263" w:rsidP="00446263">
            <w:pPr>
              <w:jc w:val="center"/>
            </w:pPr>
            <w:r w:rsidRPr="00C276AA">
              <w:t>CO1</w:t>
            </w:r>
          </w:p>
        </w:tc>
        <w:tc>
          <w:tcPr>
            <w:tcW w:w="256" w:type="pct"/>
          </w:tcPr>
          <w:p w14:paraId="6CA17556" w14:textId="77777777" w:rsidR="00446263" w:rsidRPr="009C4175" w:rsidRDefault="00446263" w:rsidP="00446263">
            <w:pPr>
              <w:jc w:val="center"/>
            </w:pPr>
            <w:r>
              <w:t>An</w:t>
            </w:r>
          </w:p>
        </w:tc>
        <w:tc>
          <w:tcPr>
            <w:tcW w:w="217" w:type="pct"/>
          </w:tcPr>
          <w:p w14:paraId="091F46C7" w14:textId="77777777" w:rsidR="00446263" w:rsidRPr="009C4175" w:rsidRDefault="00446263" w:rsidP="00446263">
            <w:pPr>
              <w:jc w:val="center"/>
            </w:pPr>
            <w:r>
              <w:t>6</w:t>
            </w:r>
          </w:p>
        </w:tc>
      </w:tr>
      <w:tr w:rsidR="00446263" w:rsidRPr="009C4175" w14:paraId="41297228" w14:textId="77777777" w:rsidTr="00446263">
        <w:trPr>
          <w:trHeight w:val="283"/>
        </w:trPr>
        <w:tc>
          <w:tcPr>
            <w:tcW w:w="272" w:type="pct"/>
          </w:tcPr>
          <w:p w14:paraId="42C7A78D" w14:textId="77777777" w:rsidR="00446263" w:rsidRPr="009C4175" w:rsidRDefault="00446263" w:rsidP="00446263">
            <w:pPr>
              <w:jc w:val="center"/>
            </w:pPr>
          </w:p>
        </w:tc>
        <w:tc>
          <w:tcPr>
            <w:tcW w:w="190" w:type="pct"/>
          </w:tcPr>
          <w:p w14:paraId="00739B6D" w14:textId="77777777" w:rsidR="00446263" w:rsidRPr="009C4175" w:rsidRDefault="00446263" w:rsidP="00446263">
            <w:pPr>
              <w:jc w:val="center"/>
            </w:pPr>
          </w:p>
        </w:tc>
        <w:tc>
          <w:tcPr>
            <w:tcW w:w="3746" w:type="pct"/>
          </w:tcPr>
          <w:p w14:paraId="6E1E57D9" w14:textId="77777777" w:rsidR="00446263" w:rsidRPr="009C4175" w:rsidRDefault="00446263" w:rsidP="00446263"/>
        </w:tc>
        <w:tc>
          <w:tcPr>
            <w:tcW w:w="319" w:type="pct"/>
          </w:tcPr>
          <w:p w14:paraId="1D1D02F7" w14:textId="77777777" w:rsidR="00446263" w:rsidRPr="009C4175" w:rsidRDefault="00446263" w:rsidP="00446263">
            <w:pPr>
              <w:jc w:val="center"/>
            </w:pPr>
          </w:p>
        </w:tc>
        <w:tc>
          <w:tcPr>
            <w:tcW w:w="256" w:type="pct"/>
          </w:tcPr>
          <w:p w14:paraId="7D0788BB" w14:textId="77777777" w:rsidR="00446263" w:rsidRPr="009C4175" w:rsidRDefault="00446263" w:rsidP="00446263">
            <w:pPr>
              <w:jc w:val="center"/>
            </w:pPr>
          </w:p>
        </w:tc>
        <w:tc>
          <w:tcPr>
            <w:tcW w:w="217" w:type="pct"/>
          </w:tcPr>
          <w:p w14:paraId="25156752" w14:textId="77777777" w:rsidR="00446263" w:rsidRPr="009C4175" w:rsidRDefault="00446263" w:rsidP="00446263">
            <w:pPr>
              <w:jc w:val="center"/>
            </w:pPr>
          </w:p>
        </w:tc>
      </w:tr>
      <w:tr w:rsidR="00446263" w:rsidRPr="009C4175" w14:paraId="3A3B9826" w14:textId="77777777" w:rsidTr="00446263">
        <w:trPr>
          <w:trHeight w:val="283"/>
        </w:trPr>
        <w:tc>
          <w:tcPr>
            <w:tcW w:w="272" w:type="pct"/>
          </w:tcPr>
          <w:p w14:paraId="6E0D394D" w14:textId="77777777" w:rsidR="00446263" w:rsidRPr="009C4175" w:rsidRDefault="00446263" w:rsidP="00446263">
            <w:pPr>
              <w:jc w:val="center"/>
            </w:pPr>
            <w:r w:rsidRPr="009C4175">
              <w:t>18.</w:t>
            </w:r>
          </w:p>
        </w:tc>
        <w:tc>
          <w:tcPr>
            <w:tcW w:w="190" w:type="pct"/>
          </w:tcPr>
          <w:p w14:paraId="0C5C37D6" w14:textId="77777777" w:rsidR="00446263" w:rsidRPr="009C4175" w:rsidRDefault="00446263" w:rsidP="00446263">
            <w:pPr>
              <w:jc w:val="center"/>
            </w:pPr>
            <w:r w:rsidRPr="009C4175">
              <w:t>a.</w:t>
            </w:r>
          </w:p>
        </w:tc>
        <w:tc>
          <w:tcPr>
            <w:tcW w:w="3746" w:type="pct"/>
          </w:tcPr>
          <w:p w14:paraId="48D6BFC5" w14:textId="77777777" w:rsidR="00446263" w:rsidRPr="009C4175" w:rsidRDefault="00446263" w:rsidP="00446263">
            <w:r w:rsidRPr="00AC5913">
              <w:t>Explain the significance of MEO over LEO.</w:t>
            </w:r>
          </w:p>
        </w:tc>
        <w:tc>
          <w:tcPr>
            <w:tcW w:w="319" w:type="pct"/>
          </w:tcPr>
          <w:p w14:paraId="7187B6CA" w14:textId="77777777" w:rsidR="00446263" w:rsidRPr="009C4175" w:rsidRDefault="00446263" w:rsidP="00446263">
            <w:pPr>
              <w:jc w:val="center"/>
            </w:pPr>
            <w:r>
              <w:t>CO1</w:t>
            </w:r>
          </w:p>
        </w:tc>
        <w:tc>
          <w:tcPr>
            <w:tcW w:w="256" w:type="pct"/>
          </w:tcPr>
          <w:p w14:paraId="7E7C557F" w14:textId="77777777" w:rsidR="00446263" w:rsidRPr="009C4175" w:rsidRDefault="00446263" w:rsidP="00446263">
            <w:pPr>
              <w:jc w:val="center"/>
            </w:pPr>
            <w:r>
              <w:t>An</w:t>
            </w:r>
          </w:p>
        </w:tc>
        <w:tc>
          <w:tcPr>
            <w:tcW w:w="217" w:type="pct"/>
          </w:tcPr>
          <w:p w14:paraId="02E8DB8E" w14:textId="77777777" w:rsidR="00446263" w:rsidRPr="009C4175" w:rsidRDefault="00446263" w:rsidP="00446263">
            <w:pPr>
              <w:jc w:val="center"/>
            </w:pPr>
            <w:r w:rsidRPr="009C4175">
              <w:t>6</w:t>
            </w:r>
          </w:p>
        </w:tc>
      </w:tr>
      <w:tr w:rsidR="00446263" w:rsidRPr="009C4175" w14:paraId="671F7E51" w14:textId="77777777" w:rsidTr="00446263">
        <w:trPr>
          <w:trHeight w:val="283"/>
        </w:trPr>
        <w:tc>
          <w:tcPr>
            <w:tcW w:w="272" w:type="pct"/>
          </w:tcPr>
          <w:p w14:paraId="1B48C12D" w14:textId="77777777" w:rsidR="00446263" w:rsidRPr="009C4175" w:rsidRDefault="00446263" w:rsidP="00446263">
            <w:pPr>
              <w:jc w:val="center"/>
            </w:pPr>
          </w:p>
        </w:tc>
        <w:tc>
          <w:tcPr>
            <w:tcW w:w="190" w:type="pct"/>
          </w:tcPr>
          <w:p w14:paraId="51279DE2" w14:textId="77777777" w:rsidR="00446263" w:rsidRPr="009C4175" w:rsidRDefault="00446263" w:rsidP="00446263">
            <w:pPr>
              <w:jc w:val="center"/>
            </w:pPr>
            <w:r w:rsidRPr="009C4175">
              <w:t>b.</w:t>
            </w:r>
          </w:p>
        </w:tc>
        <w:tc>
          <w:tcPr>
            <w:tcW w:w="3746" w:type="pct"/>
          </w:tcPr>
          <w:p w14:paraId="77E0CC54" w14:textId="77777777" w:rsidR="00446263" w:rsidRPr="009C4175" w:rsidRDefault="00446263" w:rsidP="00446263">
            <w:r w:rsidRPr="00AC5913">
              <w:t>Summarize the frequency bands used for satellite communications.</w:t>
            </w:r>
          </w:p>
        </w:tc>
        <w:tc>
          <w:tcPr>
            <w:tcW w:w="319" w:type="pct"/>
          </w:tcPr>
          <w:p w14:paraId="060B9B92" w14:textId="77777777" w:rsidR="00446263" w:rsidRPr="009C4175" w:rsidRDefault="00446263" w:rsidP="00446263">
            <w:pPr>
              <w:jc w:val="center"/>
            </w:pPr>
            <w:r>
              <w:t>CO1</w:t>
            </w:r>
          </w:p>
        </w:tc>
        <w:tc>
          <w:tcPr>
            <w:tcW w:w="256" w:type="pct"/>
          </w:tcPr>
          <w:p w14:paraId="065BD6A2" w14:textId="77777777" w:rsidR="00446263" w:rsidRPr="009C4175" w:rsidRDefault="00446263" w:rsidP="00446263">
            <w:pPr>
              <w:jc w:val="center"/>
            </w:pPr>
            <w:r>
              <w:t>U</w:t>
            </w:r>
          </w:p>
        </w:tc>
        <w:tc>
          <w:tcPr>
            <w:tcW w:w="217" w:type="pct"/>
          </w:tcPr>
          <w:p w14:paraId="0C45A6DF" w14:textId="77777777" w:rsidR="00446263" w:rsidRPr="009C4175" w:rsidRDefault="00446263" w:rsidP="00446263">
            <w:pPr>
              <w:jc w:val="center"/>
            </w:pPr>
            <w:r w:rsidRPr="009C4175">
              <w:t>6</w:t>
            </w:r>
          </w:p>
        </w:tc>
      </w:tr>
      <w:tr w:rsidR="00446263" w:rsidRPr="009C4175" w14:paraId="0E116A5D" w14:textId="77777777" w:rsidTr="00446263">
        <w:trPr>
          <w:trHeight w:val="283"/>
        </w:trPr>
        <w:tc>
          <w:tcPr>
            <w:tcW w:w="272" w:type="pct"/>
          </w:tcPr>
          <w:p w14:paraId="3E3DEA4E" w14:textId="77777777" w:rsidR="00446263" w:rsidRPr="009C4175" w:rsidRDefault="00446263" w:rsidP="00446263">
            <w:pPr>
              <w:jc w:val="center"/>
            </w:pPr>
          </w:p>
        </w:tc>
        <w:tc>
          <w:tcPr>
            <w:tcW w:w="190" w:type="pct"/>
          </w:tcPr>
          <w:p w14:paraId="685275FE" w14:textId="77777777" w:rsidR="00446263" w:rsidRPr="009C4175" w:rsidRDefault="00446263" w:rsidP="00446263">
            <w:pPr>
              <w:jc w:val="center"/>
            </w:pPr>
          </w:p>
        </w:tc>
        <w:tc>
          <w:tcPr>
            <w:tcW w:w="3746" w:type="pct"/>
          </w:tcPr>
          <w:p w14:paraId="3E85924D" w14:textId="77777777" w:rsidR="00446263" w:rsidRPr="009C4175" w:rsidRDefault="00446263" w:rsidP="00446263"/>
        </w:tc>
        <w:tc>
          <w:tcPr>
            <w:tcW w:w="319" w:type="pct"/>
          </w:tcPr>
          <w:p w14:paraId="254A6592" w14:textId="77777777" w:rsidR="00446263" w:rsidRPr="009C4175" w:rsidRDefault="00446263" w:rsidP="00446263">
            <w:pPr>
              <w:jc w:val="center"/>
            </w:pPr>
          </w:p>
        </w:tc>
        <w:tc>
          <w:tcPr>
            <w:tcW w:w="256" w:type="pct"/>
          </w:tcPr>
          <w:p w14:paraId="32276476" w14:textId="77777777" w:rsidR="00446263" w:rsidRPr="009C4175" w:rsidRDefault="00446263" w:rsidP="00446263">
            <w:pPr>
              <w:jc w:val="center"/>
            </w:pPr>
          </w:p>
        </w:tc>
        <w:tc>
          <w:tcPr>
            <w:tcW w:w="217" w:type="pct"/>
          </w:tcPr>
          <w:p w14:paraId="2C45D537" w14:textId="77777777" w:rsidR="00446263" w:rsidRPr="009C4175" w:rsidRDefault="00446263" w:rsidP="00446263">
            <w:pPr>
              <w:jc w:val="center"/>
            </w:pPr>
          </w:p>
        </w:tc>
      </w:tr>
      <w:tr w:rsidR="00446263" w:rsidRPr="009C4175" w14:paraId="59D68679" w14:textId="77777777" w:rsidTr="00446263">
        <w:trPr>
          <w:trHeight w:val="283"/>
        </w:trPr>
        <w:tc>
          <w:tcPr>
            <w:tcW w:w="272" w:type="pct"/>
          </w:tcPr>
          <w:p w14:paraId="4D2A1AEC" w14:textId="77777777" w:rsidR="00446263" w:rsidRPr="009C4175" w:rsidRDefault="00446263" w:rsidP="00446263">
            <w:pPr>
              <w:jc w:val="center"/>
            </w:pPr>
            <w:r w:rsidRPr="009C4175">
              <w:t>19.</w:t>
            </w:r>
          </w:p>
        </w:tc>
        <w:tc>
          <w:tcPr>
            <w:tcW w:w="190" w:type="pct"/>
          </w:tcPr>
          <w:p w14:paraId="63579EDB" w14:textId="77777777" w:rsidR="00446263" w:rsidRPr="009C4175" w:rsidRDefault="00446263" w:rsidP="00446263">
            <w:pPr>
              <w:jc w:val="center"/>
            </w:pPr>
            <w:r w:rsidRPr="009C4175">
              <w:t>a.</w:t>
            </w:r>
          </w:p>
        </w:tc>
        <w:tc>
          <w:tcPr>
            <w:tcW w:w="3746" w:type="pct"/>
          </w:tcPr>
          <w:p w14:paraId="33763092" w14:textId="77777777" w:rsidR="00446263" w:rsidRPr="009C4175" w:rsidRDefault="00446263" w:rsidP="00446263">
            <w:r w:rsidRPr="005E7C38">
              <w:t>Evaluate the common battery types used in space.</w:t>
            </w:r>
          </w:p>
        </w:tc>
        <w:tc>
          <w:tcPr>
            <w:tcW w:w="319" w:type="pct"/>
          </w:tcPr>
          <w:p w14:paraId="583211ED" w14:textId="77777777" w:rsidR="00446263" w:rsidRPr="009C4175" w:rsidRDefault="00446263" w:rsidP="00446263">
            <w:pPr>
              <w:jc w:val="center"/>
            </w:pPr>
            <w:r>
              <w:t>CO2</w:t>
            </w:r>
          </w:p>
        </w:tc>
        <w:tc>
          <w:tcPr>
            <w:tcW w:w="256" w:type="pct"/>
          </w:tcPr>
          <w:p w14:paraId="13E6967B" w14:textId="77777777" w:rsidR="00446263" w:rsidRPr="009C4175" w:rsidRDefault="00446263" w:rsidP="00446263">
            <w:pPr>
              <w:jc w:val="center"/>
            </w:pPr>
            <w:r>
              <w:t>E</w:t>
            </w:r>
          </w:p>
        </w:tc>
        <w:tc>
          <w:tcPr>
            <w:tcW w:w="217" w:type="pct"/>
          </w:tcPr>
          <w:p w14:paraId="102796F2" w14:textId="77777777" w:rsidR="00446263" w:rsidRPr="009C4175" w:rsidRDefault="00446263" w:rsidP="00446263">
            <w:pPr>
              <w:jc w:val="center"/>
            </w:pPr>
            <w:r>
              <w:t>6</w:t>
            </w:r>
          </w:p>
        </w:tc>
      </w:tr>
      <w:tr w:rsidR="00446263" w:rsidRPr="009C4175" w14:paraId="76B7AD13" w14:textId="77777777" w:rsidTr="00446263">
        <w:trPr>
          <w:trHeight w:val="283"/>
        </w:trPr>
        <w:tc>
          <w:tcPr>
            <w:tcW w:w="272" w:type="pct"/>
          </w:tcPr>
          <w:p w14:paraId="15F1B184" w14:textId="77777777" w:rsidR="00446263" w:rsidRPr="009C4175" w:rsidRDefault="00446263" w:rsidP="00446263">
            <w:pPr>
              <w:jc w:val="center"/>
            </w:pPr>
          </w:p>
        </w:tc>
        <w:tc>
          <w:tcPr>
            <w:tcW w:w="190" w:type="pct"/>
          </w:tcPr>
          <w:p w14:paraId="7433DB75" w14:textId="77777777" w:rsidR="00446263" w:rsidRPr="009C4175" w:rsidRDefault="00446263" w:rsidP="00446263">
            <w:pPr>
              <w:jc w:val="center"/>
            </w:pPr>
            <w:r w:rsidRPr="009C4175">
              <w:t>b.</w:t>
            </w:r>
          </w:p>
        </w:tc>
        <w:tc>
          <w:tcPr>
            <w:tcW w:w="3746" w:type="pct"/>
          </w:tcPr>
          <w:p w14:paraId="047714CA" w14:textId="77777777" w:rsidR="00446263" w:rsidRPr="009C4175" w:rsidRDefault="00446263" w:rsidP="00446263">
            <w:pPr>
              <w:rPr>
                <w:bCs/>
              </w:rPr>
            </w:pPr>
            <w:r w:rsidRPr="005E7C38">
              <w:t>Deduce the role of passive and active thermal components in temperature management.</w:t>
            </w:r>
          </w:p>
        </w:tc>
        <w:tc>
          <w:tcPr>
            <w:tcW w:w="319" w:type="pct"/>
          </w:tcPr>
          <w:p w14:paraId="67653178" w14:textId="77777777" w:rsidR="00446263" w:rsidRPr="009C4175" w:rsidRDefault="00446263" w:rsidP="00446263">
            <w:pPr>
              <w:jc w:val="center"/>
            </w:pPr>
            <w:r>
              <w:t>CO2</w:t>
            </w:r>
          </w:p>
        </w:tc>
        <w:tc>
          <w:tcPr>
            <w:tcW w:w="256" w:type="pct"/>
          </w:tcPr>
          <w:p w14:paraId="3027A941" w14:textId="77777777" w:rsidR="00446263" w:rsidRPr="009C4175" w:rsidRDefault="00446263" w:rsidP="00446263">
            <w:pPr>
              <w:jc w:val="center"/>
            </w:pPr>
            <w:r>
              <w:t>An</w:t>
            </w:r>
          </w:p>
        </w:tc>
        <w:tc>
          <w:tcPr>
            <w:tcW w:w="217" w:type="pct"/>
          </w:tcPr>
          <w:p w14:paraId="7C94E239" w14:textId="77777777" w:rsidR="00446263" w:rsidRPr="009C4175" w:rsidRDefault="00446263" w:rsidP="00446263">
            <w:pPr>
              <w:jc w:val="center"/>
            </w:pPr>
            <w:r>
              <w:t>6</w:t>
            </w:r>
          </w:p>
        </w:tc>
      </w:tr>
      <w:tr w:rsidR="00446263" w:rsidRPr="009C4175" w14:paraId="4D18566A" w14:textId="77777777" w:rsidTr="00446263">
        <w:trPr>
          <w:trHeight w:val="283"/>
        </w:trPr>
        <w:tc>
          <w:tcPr>
            <w:tcW w:w="272" w:type="pct"/>
          </w:tcPr>
          <w:p w14:paraId="7F77A237" w14:textId="77777777" w:rsidR="00446263" w:rsidRPr="009C4175" w:rsidRDefault="00446263" w:rsidP="00446263">
            <w:pPr>
              <w:jc w:val="center"/>
            </w:pPr>
          </w:p>
        </w:tc>
        <w:tc>
          <w:tcPr>
            <w:tcW w:w="190" w:type="pct"/>
          </w:tcPr>
          <w:p w14:paraId="2B9722F9" w14:textId="77777777" w:rsidR="00446263" w:rsidRPr="009C4175" w:rsidRDefault="00446263" w:rsidP="00446263">
            <w:pPr>
              <w:jc w:val="center"/>
            </w:pPr>
          </w:p>
        </w:tc>
        <w:tc>
          <w:tcPr>
            <w:tcW w:w="3746" w:type="pct"/>
          </w:tcPr>
          <w:p w14:paraId="60258232" w14:textId="77777777" w:rsidR="00446263" w:rsidRPr="009C4175" w:rsidRDefault="00446263" w:rsidP="00446263"/>
        </w:tc>
        <w:tc>
          <w:tcPr>
            <w:tcW w:w="319" w:type="pct"/>
          </w:tcPr>
          <w:p w14:paraId="1A00ACE8" w14:textId="77777777" w:rsidR="00446263" w:rsidRPr="009C4175" w:rsidRDefault="00446263" w:rsidP="00446263">
            <w:pPr>
              <w:jc w:val="center"/>
            </w:pPr>
          </w:p>
        </w:tc>
        <w:tc>
          <w:tcPr>
            <w:tcW w:w="256" w:type="pct"/>
          </w:tcPr>
          <w:p w14:paraId="26F5F39C" w14:textId="77777777" w:rsidR="00446263" w:rsidRPr="009C4175" w:rsidRDefault="00446263" w:rsidP="00446263">
            <w:pPr>
              <w:jc w:val="center"/>
            </w:pPr>
          </w:p>
        </w:tc>
        <w:tc>
          <w:tcPr>
            <w:tcW w:w="217" w:type="pct"/>
          </w:tcPr>
          <w:p w14:paraId="448F6B68" w14:textId="77777777" w:rsidR="00446263" w:rsidRPr="009C4175" w:rsidRDefault="00446263" w:rsidP="00446263">
            <w:pPr>
              <w:jc w:val="center"/>
            </w:pPr>
          </w:p>
        </w:tc>
      </w:tr>
      <w:tr w:rsidR="00446263" w:rsidRPr="009C4175" w14:paraId="60565B57" w14:textId="77777777" w:rsidTr="00446263">
        <w:trPr>
          <w:trHeight w:val="283"/>
        </w:trPr>
        <w:tc>
          <w:tcPr>
            <w:tcW w:w="272" w:type="pct"/>
          </w:tcPr>
          <w:p w14:paraId="39B7EDFC" w14:textId="77777777" w:rsidR="00446263" w:rsidRPr="009C4175" w:rsidRDefault="00446263" w:rsidP="00446263">
            <w:pPr>
              <w:jc w:val="center"/>
            </w:pPr>
            <w:r w:rsidRPr="009C4175">
              <w:t>20.</w:t>
            </w:r>
          </w:p>
        </w:tc>
        <w:tc>
          <w:tcPr>
            <w:tcW w:w="190" w:type="pct"/>
          </w:tcPr>
          <w:p w14:paraId="6031AF57" w14:textId="77777777" w:rsidR="00446263" w:rsidRPr="009C4175" w:rsidRDefault="00446263" w:rsidP="00446263">
            <w:pPr>
              <w:jc w:val="center"/>
            </w:pPr>
            <w:r w:rsidRPr="009C4175">
              <w:t>a.</w:t>
            </w:r>
          </w:p>
        </w:tc>
        <w:tc>
          <w:tcPr>
            <w:tcW w:w="3746" w:type="pct"/>
          </w:tcPr>
          <w:p w14:paraId="6D2091CA" w14:textId="77777777" w:rsidR="00446263" w:rsidRPr="009C4175" w:rsidRDefault="00446263" w:rsidP="00446263">
            <w:r w:rsidRPr="00F13F81">
              <w:t>Illustrate non-regenerative satellite transponder.</w:t>
            </w:r>
          </w:p>
        </w:tc>
        <w:tc>
          <w:tcPr>
            <w:tcW w:w="319" w:type="pct"/>
          </w:tcPr>
          <w:p w14:paraId="1585F5E3" w14:textId="77777777" w:rsidR="00446263" w:rsidRPr="009C4175" w:rsidRDefault="00446263" w:rsidP="00446263">
            <w:pPr>
              <w:jc w:val="center"/>
            </w:pPr>
            <w:r>
              <w:t>CO2</w:t>
            </w:r>
          </w:p>
        </w:tc>
        <w:tc>
          <w:tcPr>
            <w:tcW w:w="256" w:type="pct"/>
          </w:tcPr>
          <w:p w14:paraId="4F36B08C" w14:textId="77777777" w:rsidR="00446263" w:rsidRPr="009C4175" w:rsidRDefault="00446263" w:rsidP="00446263">
            <w:pPr>
              <w:jc w:val="center"/>
            </w:pPr>
            <w:r>
              <w:t>A</w:t>
            </w:r>
          </w:p>
        </w:tc>
        <w:tc>
          <w:tcPr>
            <w:tcW w:w="217" w:type="pct"/>
          </w:tcPr>
          <w:p w14:paraId="001FD5B6" w14:textId="77777777" w:rsidR="00446263" w:rsidRPr="009C4175" w:rsidRDefault="00446263" w:rsidP="00446263">
            <w:pPr>
              <w:jc w:val="center"/>
            </w:pPr>
            <w:r>
              <w:t>6</w:t>
            </w:r>
          </w:p>
        </w:tc>
      </w:tr>
      <w:tr w:rsidR="00446263" w:rsidRPr="009C4175" w14:paraId="4CEA4A83" w14:textId="77777777" w:rsidTr="00446263">
        <w:trPr>
          <w:trHeight w:val="283"/>
        </w:trPr>
        <w:tc>
          <w:tcPr>
            <w:tcW w:w="272" w:type="pct"/>
          </w:tcPr>
          <w:p w14:paraId="6BFB0999" w14:textId="77777777" w:rsidR="00446263" w:rsidRPr="009C4175" w:rsidRDefault="00446263" w:rsidP="00446263">
            <w:pPr>
              <w:jc w:val="center"/>
            </w:pPr>
          </w:p>
        </w:tc>
        <w:tc>
          <w:tcPr>
            <w:tcW w:w="190" w:type="pct"/>
          </w:tcPr>
          <w:p w14:paraId="18AC1783" w14:textId="77777777" w:rsidR="00446263" w:rsidRPr="009C4175" w:rsidRDefault="00446263" w:rsidP="00446263">
            <w:pPr>
              <w:jc w:val="center"/>
            </w:pPr>
            <w:r w:rsidRPr="009C4175">
              <w:t>b.</w:t>
            </w:r>
          </w:p>
        </w:tc>
        <w:tc>
          <w:tcPr>
            <w:tcW w:w="3746" w:type="pct"/>
          </w:tcPr>
          <w:p w14:paraId="1D0EC9D8" w14:textId="77777777" w:rsidR="00446263" w:rsidRPr="009C4175" w:rsidRDefault="00446263" w:rsidP="00446263">
            <w:pPr>
              <w:rPr>
                <w:bCs/>
              </w:rPr>
            </w:pPr>
            <w:r w:rsidRPr="00F13F81">
              <w:t>Explain the antenna subsystem of the satellite.</w:t>
            </w:r>
          </w:p>
        </w:tc>
        <w:tc>
          <w:tcPr>
            <w:tcW w:w="319" w:type="pct"/>
          </w:tcPr>
          <w:p w14:paraId="5B62215C" w14:textId="77777777" w:rsidR="00446263" w:rsidRPr="009C4175" w:rsidRDefault="00446263" w:rsidP="00446263">
            <w:pPr>
              <w:jc w:val="center"/>
            </w:pPr>
            <w:r>
              <w:t>CO2</w:t>
            </w:r>
          </w:p>
        </w:tc>
        <w:tc>
          <w:tcPr>
            <w:tcW w:w="256" w:type="pct"/>
          </w:tcPr>
          <w:p w14:paraId="5EA6A19C" w14:textId="77777777" w:rsidR="00446263" w:rsidRPr="009C4175" w:rsidRDefault="00446263" w:rsidP="00446263">
            <w:pPr>
              <w:jc w:val="center"/>
            </w:pPr>
            <w:r>
              <w:t>A</w:t>
            </w:r>
          </w:p>
        </w:tc>
        <w:tc>
          <w:tcPr>
            <w:tcW w:w="217" w:type="pct"/>
          </w:tcPr>
          <w:p w14:paraId="3992B9AF" w14:textId="77777777" w:rsidR="00446263" w:rsidRPr="009C4175" w:rsidRDefault="00446263" w:rsidP="00446263">
            <w:pPr>
              <w:jc w:val="center"/>
            </w:pPr>
            <w:r>
              <w:t>6</w:t>
            </w:r>
          </w:p>
        </w:tc>
      </w:tr>
      <w:tr w:rsidR="00446263" w:rsidRPr="009C4175" w14:paraId="5A37BDF2" w14:textId="77777777" w:rsidTr="00446263">
        <w:trPr>
          <w:trHeight w:val="283"/>
        </w:trPr>
        <w:tc>
          <w:tcPr>
            <w:tcW w:w="272" w:type="pct"/>
          </w:tcPr>
          <w:p w14:paraId="5339588F" w14:textId="77777777" w:rsidR="00446263" w:rsidRPr="009C4175" w:rsidRDefault="00446263" w:rsidP="00446263">
            <w:pPr>
              <w:jc w:val="center"/>
            </w:pPr>
          </w:p>
        </w:tc>
        <w:tc>
          <w:tcPr>
            <w:tcW w:w="190" w:type="pct"/>
          </w:tcPr>
          <w:p w14:paraId="5A073F0A" w14:textId="77777777" w:rsidR="00446263" w:rsidRPr="009C4175" w:rsidRDefault="00446263" w:rsidP="00446263">
            <w:pPr>
              <w:jc w:val="center"/>
            </w:pPr>
          </w:p>
        </w:tc>
        <w:tc>
          <w:tcPr>
            <w:tcW w:w="3746" w:type="pct"/>
          </w:tcPr>
          <w:p w14:paraId="630A3B59" w14:textId="77777777" w:rsidR="00446263" w:rsidRPr="009C4175" w:rsidRDefault="00446263" w:rsidP="00446263"/>
        </w:tc>
        <w:tc>
          <w:tcPr>
            <w:tcW w:w="319" w:type="pct"/>
          </w:tcPr>
          <w:p w14:paraId="1A93A192" w14:textId="77777777" w:rsidR="00446263" w:rsidRPr="009C4175" w:rsidRDefault="00446263" w:rsidP="00446263">
            <w:pPr>
              <w:jc w:val="center"/>
            </w:pPr>
          </w:p>
        </w:tc>
        <w:tc>
          <w:tcPr>
            <w:tcW w:w="256" w:type="pct"/>
          </w:tcPr>
          <w:p w14:paraId="2CAA2885" w14:textId="77777777" w:rsidR="00446263" w:rsidRPr="009C4175" w:rsidRDefault="00446263" w:rsidP="00446263">
            <w:pPr>
              <w:jc w:val="center"/>
            </w:pPr>
          </w:p>
        </w:tc>
        <w:tc>
          <w:tcPr>
            <w:tcW w:w="217" w:type="pct"/>
          </w:tcPr>
          <w:p w14:paraId="16E13EED" w14:textId="77777777" w:rsidR="00446263" w:rsidRPr="009C4175" w:rsidRDefault="00446263" w:rsidP="00446263">
            <w:pPr>
              <w:jc w:val="center"/>
            </w:pPr>
          </w:p>
        </w:tc>
      </w:tr>
      <w:tr w:rsidR="00446263" w:rsidRPr="009C4175" w14:paraId="3FD17815" w14:textId="77777777" w:rsidTr="00446263">
        <w:trPr>
          <w:trHeight w:val="283"/>
        </w:trPr>
        <w:tc>
          <w:tcPr>
            <w:tcW w:w="272" w:type="pct"/>
          </w:tcPr>
          <w:p w14:paraId="277EE16E" w14:textId="77777777" w:rsidR="00446263" w:rsidRPr="009C4175" w:rsidRDefault="00446263" w:rsidP="00446263">
            <w:pPr>
              <w:jc w:val="center"/>
            </w:pPr>
            <w:r w:rsidRPr="009C4175">
              <w:t>21.</w:t>
            </w:r>
          </w:p>
        </w:tc>
        <w:tc>
          <w:tcPr>
            <w:tcW w:w="190" w:type="pct"/>
          </w:tcPr>
          <w:p w14:paraId="499AFDBF" w14:textId="77777777" w:rsidR="00446263" w:rsidRPr="009C4175" w:rsidRDefault="00446263" w:rsidP="00446263">
            <w:pPr>
              <w:jc w:val="center"/>
            </w:pPr>
            <w:r w:rsidRPr="009C4175">
              <w:t>a.</w:t>
            </w:r>
          </w:p>
        </w:tc>
        <w:tc>
          <w:tcPr>
            <w:tcW w:w="3746" w:type="pct"/>
          </w:tcPr>
          <w:p w14:paraId="5A05587C" w14:textId="77777777" w:rsidR="00446263" w:rsidRPr="009C4175" w:rsidRDefault="00446263" w:rsidP="00446263">
            <w:r>
              <w:t>Construct the</w:t>
            </w:r>
            <w:r w:rsidRPr="00A60083">
              <w:t xml:space="preserve"> </w:t>
            </w:r>
            <w:r>
              <w:t>architecture of an e</w:t>
            </w:r>
            <w:r w:rsidRPr="00A60083">
              <w:t>arth station with suitable baseband and RF sections.</w:t>
            </w:r>
          </w:p>
        </w:tc>
        <w:tc>
          <w:tcPr>
            <w:tcW w:w="319" w:type="pct"/>
          </w:tcPr>
          <w:p w14:paraId="1A206D8F" w14:textId="77777777" w:rsidR="00446263" w:rsidRPr="009C4175" w:rsidRDefault="00446263" w:rsidP="00446263">
            <w:pPr>
              <w:jc w:val="center"/>
            </w:pPr>
            <w:r>
              <w:t>CO3</w:t>
            </w:r>
          </w:p>
        </w:tc>
        <w:tc>
          <w:tcPr>
            <w:tcW w:w="256" w:type="pct"/>
          </w:tcPr>
          <w:p w14:paraId="6917B8A0" w14:textId="77777777" w:rsidR="00446263" w:rsidRPr="009C4175" w:rsidRDefault="00446263" w:rsidP="00446263">
            <w:pPr>
              <w:jc w:val="center"/>
            </w:pPr>
            <w:r>
              <w:t>A</w:t>
            </w:r>
          </w:p>
        </w:tc>
        <w:tc>
          <w:tcPr>
            <w:tcW w:w="217" w:type="pct"/>
          </w:tcPr>
          <w:p w14:paraId="4E12BC5F" w14:textId="77777777" w:rsidR="00446263" w:rsidRPr="009C4175" w:rsidRDefault="00446263" w:rsidP="00446263">
            <w:pPr>
              <w:jc w:val="center"/>
            </w:pPr>
            <w:r>
              <w:t>6</w:t>
            </w:r>
          </w:p>
        </w:tc>
      </w:tr>
      <w:tr w:rsidR="00446263" w:rsidRPr="009C4175" w14:paraId="5238E890" w14:textId="77777777" w:rsidTr="00446263">
        <w:trPr>
          <w:trHeight w:val="283"/>
        </w:trPr>
        <w:tc>
          <w:tcPr>
            <w:tcW w:w="272" w:type="pct"/>
          </w:tcPr>
          <w:p w14:paraId="61F882DC" w14:textId="77777777" w:rsidR="00446263" w:rsidRPr="009C4175" w:rsidRDefault="00446263" w:rsidP="00446263">
            <w:pPr>
              <w:jc w:val="center"/>
            </w:pPr>
          </w:p>
        </w:tc>
        <w:tc>
          <w:tcPr>
            <w:tcW w:w="190" w:type="pct"/>
          </w:tcPr>
          <w:p w14:paraId="15C12BD5" w14:textId="77777777" w:rsidR="00446263" w:rsidRPr="009C4175" w:rsidRDefault="00446263" w:rsidP="00446263">
            <w:pPr>
              <w:jc w:val="center"/>
            </w:pPr>
            <w:r w:rsidRPr="009C4175">
              <w:t>b.</w:t>
            </w:r>
          </w:p>
        </w:tc>
        <w:tc>
          <w:tcPr>
            <w:tcW w:w="3746" w:type="pct"/>
          </w:tcPr>
          <w:p w14:paraId="2EBB5229" w14:textId="77777777" w:rsidR="00446263" w:rsidRPr="009C4175" w:rsidRDefault="00446263" w:rsidP="00446263">
            <w:pPr>
              <w:rPr>
                <w:bCs/>
              </w:rPr>
            </w:pPr>
            <w:r w:rsidRPr="00A60083">
              <w:t>Illustrate power combining using Magic-T.</w:t>
            </w:r>
          </w:p>
        </w:tc>
        <w:tc>
          <w:tcPr>
            <w:tcW w:w="319" w:type="pct"/>
          </w:tcPr>
          <w:p w14:paraId="634BC92E" w14:textId="77777777" w:rsidR="00446263" w:rsidRPr="009C4175" w:rsidRDefault="00446263" w:rsidP="00446263">
            <w:pPr>
              <w:jc w:val="center"/>
            </w:pPr>
            <w:r>
              <w:t>CO3</w:t>
            </w:r>
          </w:p>
        </w:tc>
        <w:tc>
          <w:tcPr>
            <w:tcW w:w="256" w:type="pct"/>
          </w:tcPr>
          <w:p w14:paraId="6D71E531" w14:textId="77777777" w:rsidR="00446263" w:rsidRPr="009C4175" w:rsidRDefault="00446263" w:rsidP="00446263">
            <w:pPr>
              <w:jc w:val="center"/>
            </w:pPr>
            <w:r>
              <w:t>A</w:t>
            </w:r>
          </w:p>
        </w:tc>
        <w:tc>
          <w:tcPr>
            <w:tcW w:w="217" w:type="pct"/>
          </w:tcPr>
          <w:p w14:paraId="45726FD4" w14:textId="77777777" w:rsidR="00446263" w:rsidRPr="009C4175" w:rsidRDefault="00446263" w:rsidP="00446263">
            <w:pPr>
              <w:jc w:val="center"/>
            </w:pPr>
            <w:r>
              <w:t>6</w:t>
            </w:r>
          </w:p>
        </w:tc>
      </w:tr>
      <w:tr w:rsidR="00446263" w:rsidRPr="009C4175" w14:paraId="56C7AE46" w14:textId="77777777" w:rsidTr="00446263">
        <w:trPr>
          <w:trHeight w:val="283"/>
        </w:trPr>
        <w:tc>
          <w:tcPr>
            <w:tcW w:w="272" w:type="pct"/>
          </w:tcPr>
          <w:p w14:paraId="6C3EC044" w14:textId="77777777" w:rsidR="00446263" w:rsidRPr="009C4175" w:rsidRDefault="00446263" w:rsidP="00446263">
            <w:pPr>
              <w:jc w:val="center"/>
            </w:pPr>
          </w:p>
        </w:tc>
        <w:tc>
          <w:tcPr>
            <w:tcW w:w="190" w:type="pct"/>
          </w:tcPr>
          <w:p w14:paraId="3E62D662" w14:textId="77777777" w:rsidR="00446263" w:rsidRPr="009C4175" w:rsidRDefault="00446263" w:rsidP="00446263">
            <w:pPr>
              <w:jc w:val="center"/>
            </w:pPr>
          </w:p>
        </w:tc>
        <w:tc>
          <w:tcPr>
            <w:tcW w:w="3746" w:type="pct"/>
          </w:tcPr>
          <w:p w14:paraId="70C733CF" w14:textId="77777777" w:rsidR="00446263" w:rsidRPr="009C4175" w:rsidRDefault="00446263" w:rsidP="00446263"/>
        </w:tc>
        <w:tc>
          <w:tcPr>
            <w:tcW w:w="319" w:type="pct"/>
          </w:tcPr>
          <w:p w14:paraId="251B6D9C" w14:textId="77777777" w:rsidR="00446263" w:rsidRPr="009C4175" w:rsidRDefault="00446263" w:rsidP="00446263">
            <w:pPr>
              <w:jc w:val="center"/>
            </w:pPr>
          </w:p>
        </w:tc>
        <w:tc>
          <w:tcPr>
            <w:tcW w:w="256" w:type="pct"/>
          </w:tcPr>
          <w:p w14:paraId="2848B23F" w14:textId="77777777" w:rsidR="00446263" w:rsidRPr="009C4175" w:rsidRDefault="00446263" w:rsidP="00446263">
            <w:pPr>
              <w:jc w:val="center"/>
            </w:pPr>
          </w:p>
        </w:tc>
        <w:tc>
          <w:tcPr>
            <w:tcW w:w="217" w:type="pct"/>
          </w:tcPr>
          <w:p w14:paraId="07EAD3B0" w14:textId="77777777" w:rsidR="00446263" w:rsidRPr="009C4175" w:rsidRDefault="00446263" w:rsidP="00446263">
            <w:pPr>
              <w:jc w:val="center"/>
            </w:pPr>
          </w:p>
        </w:tc>
      </w:tr>
      <w:tr w:rsidR="00446263" w:rsidRPr="009C4175" w14:paraId="410105D7" w14:textId="77777777" w:rsidTr="00446263">
        <w:trPr>
          <w:trHeight w:val="283"/>
        </w:trPr>
        <w:tc>
          <w:tcPr>
            <w:tcW w:w="272" w:type="pct"/>
          </w:tcPr>
          <w:p w14:paraId="45759B21" w14:textId="77777777" w:rsidR="00446263" w:rsidRPr="009C4175" w:rsidRDefault="00446263" w:rsidP="00446263">
            <w:pPr>
              <w:jc w:val="center"/>
            </w:pPr>
            <w:r w:rsidRPr="009C4175">
              <w:t>22.</w:t>
            </w:r>
          </w:p>
        </w:tc>
        <w:tc>
          <w:tcPr>
            <w:tcW w:w="190" w:type="pct"/>
          </w:tcPr>
          <w:p w14:paraId="4BCD29D0" w14:textId="77777777" w:rsidR="00446263" w:rsidRPr="009C4175" w:rsidRDefault="00446263" w:rsidP="00446263">
            <w:pPr>
              <w:jc w:val="center"/>
            </w:pPr>
          </w:p>
        </w:tc>
        <w:tc>
          <w:tcPr>
            <w:tcW w:w="3746" w:type="pct"/>
          </w:tcPr>
          <w:p w14:paraId="18C9EED3" w14:textId="77777777" w:rsidR="00446263" w:rsidRDefault="00446263" w:rsidP="00446263">
            <w:r w:rsidRPr="007D0E56">
              <w:t>Develop Slow frequency-hop spread spectrum for the following data:</w:t>
            </w:r>
          </w:p>
          <w:p w14:paraId="15DBDB76" w14:textId="77777777" w:rsidR="00446263" w:rsidRPr="009C4175" w:rsidRDefault="00446263" w:rsidP="00446263">
            <w:r>
              <w:rPr>
                <w:noProof/>
              </w:rPr>
              <w:drawing>
                <wp:inline distT="0" distB="0" distL="0" distR="0" wp14:anchorId="0ADA17D6" wp14:editId="6BD12071">
                  <wp:extent cx="4693493" cy="511717"/>
                  <wp:effectExtent l="0" t="0" r="0" b="31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ala1.png"/>
                          <pic:cNvPicPr/>
                        </pic:nvPicPr>
                        <pic:blipFill>
                          <a:blip r:embed="rId29">
                            <a:extLst>
                              <a:ext uri="{28A0092B-C50C-407E-A947-70E740481C1C}">
                                <a14:useLocalDpi xmlns:a14="http://schemas.microsoft.com/office/drawing/2010/main" val="0"/>
                              </a:ext>
                            </a:extLst>
                          </a:blip>
                          <a:stretch>
                            <a:fillRect/>
                          </a:stretch>
                        </pic:blipFill>
                        <pic:spPr>
                          <a:xfrm>
                            <a:off x="0" y="0"/>
                            <a:ext cx="4819045" cy="525405"/>
                          </a:xfrm>
                          <a:prstGeom prst="rect">
                            <a:avLst/>
                          </a:prstGeom>
                        </pic:spPr>
                      </pic:pic>
                    </a:graphicData>
                  </a:graphic>
                </wp:inline>
              </w:drawing>
            </w:r>
          </w:p>
        </w:tc>
        <w:tc>
          <w:tcPr>
            <w:tcW w:w="319" w:type="pct"/>
          </w:tcPr>
          <w:p w14:paraId="2E7F0A4C" w14:textId="77777777" w:rsidR="00446263" w:rsidRPr="009C4175" w:rsidRDefault="00446263" w:rsidP="00446263">
            <w:pPr>
              <w:jc w:val="center"/>
            </w:pPr>
            <w:r w:rsidRPr="009C4175">
              <w:t>CO</w:t>
            </w:r>
            <w:r>
              <w:t>4</w:t>
            </w:r>
          </w:p>
        </w:tc>
        <w:tc>
          <w:tcPr>
            <w:tcW w:w="256" w:type="pct"/>
          </w:tcPr>
          <w:p w14:paraId="5ABAC393" w14:textId="77777777" w:rsidR="00446263" w:rsidRPr="009C4175" w:rsidRDefault="00446263" w:rsidP="00446263">
            <w:pPr>
              <w:jc w:val="center"/>
            </w:pPr>
            <w:r>
              <w:t>A</w:t>
            </w:r>
          </w:p>
        </w:tc>
        <w:tc>
          <w:tcPr>
            <w:tcW w:w="217" w:type="pct"/>
          </w:tcPr>
          <w:p w14:paraId="49EDC08F" w14:textId="77777777" w:rsidR="00446263" w:rsidRPr="009C4175" w:rsidRDefault="00446263" w:rsidP="00446263">
            <w:pPr>
              <w:jc w:val="center"/>
            </w:pPr>
            <w:r w:rsidRPr="009C4175">
              <w:t>12</w:t>
            </w:r>
          </w:p>
        </w:tc>
      </w:tr>
      <w:tr w:rsidR="00446263" w:rsidRPr="009C4175" w14:paraId="0E1C00DF" w14:textId="77777777" w:rsidTr="00446263">
        <w:trPr>
          <w:trHeight w:val="283"/>
        </w:trPr>
        <w:tc>
          <w:tcPr>
            <w:tcW w:w="272" w:type="pct"/>
          </w:tcPr>
          <w:p w14:paraId="5F49E56A" w14:textId="77777777" w:rsidR="00446263" w:rsidRPr="009C4175" w:rsidRDefault="00446263" w:rsidP="00446263">
            <w:pPr>
              <w:jc w:val="center"/>
            </w:pPr>
          </w:p>
        </w:tc>
        <w:tc>
          <w:tcPr>
            <w:tcW w:w="190" w:type="pct"/>
          </w:tcPr>
          <w:p w14:paraId="30F30B52" w14:textId="77777777" w:rsidR="00446263" w:rsidRPr="009C4175" w:rsidRDefault="00446263" w:rsidP="00446263">
            <w:pPr>
              <w:jc w:val="center"/>
            </w:pPr>
          </w:p>
        </w:tc>
        <w:tc>
          <w:tcPr>
            <w:tcW w:w="3746" w:type="pct"/>
          </w:tcPr>
          <w:p w14:paraId="77060D45" w14:textId="77777777" w:rsidR="00446263" w:rsidRPr="009C4175" w:rsidRDefault="00446263" w:rsidP="00446263"/>
        </w:tc>
        <w:tc>
          <w:tcPr>
            <w:tcW w:w="319" w:type="pct"/>
          </w:tcPr>
          <w:p w14:paraId="3E381105" w14:textId="77777777" w:rsidR="00446263" w:rsidRPr="009C4175" w:rsidRDefault="00446263" w:rsidP="00446263">
            <w:pPr>
              <w:jc w:val="center"/>
            </w:pPr>
          </w:p>
        </w:tc>
        <w:tc>
          <w:tcPr>
            <w:tcW w:w="256" w:type="pct"/>
          </w:tcPr>
          <w:p w14:paraId="07F1B786" w14:textId="77777777" w:rsidR="00446263" w:rsidRPr="009C4175" w:rsidRDefault="00446263" w:rsidP="00446263">
            <w:pPr>
              <w:jc w:val="center"/>
            </w:pPr>
          </w:p>
        </w:tc>
        <w:tc>
          <w:tcPr>
            <w:tcW w:w="217" w:type="pct"/>
          </w:tcPr>
          <w:p w14:paraId="5F1A46D3" w14:textId="77777777" w:rsidR="00446263" w:rsidRPr="009C4175" w:rsidRDefault="00446263" w:rsidP="00446263">
            <w:pPr>
              <w:jc w:val="center"/>
            </w:pPr>
          </w:p>
        </w:tc>
      </w:tr>
      <w:tr w:rsidR="00446263" w:rsidRPr="009C4175" w14:paraId="40E8BCAD" w14:textId="77777777" w:rsidTr="00446263">
        <w:trPr>
          <w:trHeight w:val="283"/>
        </w:trPr>
        <w:tc>
          <w:tcPr>
            <w:tcW w:w="272" w:type="pct"/>
          </w:tcPr>
          <w:p w14:paraId="635A13EC" w14:textId="77777777" w:rsidR="00446263" w:rsidRPr="009C4175" w:rsidRDefault="00446263" w:rsidP="00446263">
            <w:pPr>
              <w:jc w:val="center"/>
            </w:pPr>
            <w:r w:rsidRPr="009C4175">
              <w:t>23.</w:t>
            </w:r>
          </w:p>
        </w:tc>
        <w:tc>
          <w:tcPr>
            <w:tcW w:w="190" w:type="pct"/>
          </w:tcPr>
          <w:p w14:paraId="11BB2552" w14:textId="77777777" w:rsidR="00446263" w:rsidRPr="009C4175" w:rsidRDefault="00446263" w:rsidP="00446263">
            <w:pPr>
              <w:jc w:val="center"/>
            </w:pPr>
          </w:p>
        </w:tc>
        <w:tc>
          <w:tcPr>
            <w:tcW w:w="3746" w:type="pct"/>
          </w:tcPr>
          <w:p w14:paraId="5393736F" w14:textId="77777777" w:rsidR="00446263" w:rsidRPr="009C4175" w:rsidRDefault="00446263" w:rsidP="00446263">
            <w:r w:rsidRPr="00576B7D">
              <w:t>Compare the Ionosphere F1 layer with F2 layer.</w:t>
            </w:r>
          </w:p>
        </w:tc>
        <w:tc>
          <w:tcPr>
            <w:tcW w:w="319" w:type="pct"/>
          </w:tcPr>
          <w:p w14:paraId="5AC04F73" w14:textId="77777777" w:rsidR="00446263" w:rsidRPr="009C4175" w:rsidRDefault="00446263" w:rsidP="00446263">
            <w:pPr>
              <w:jc w:val="center"/>
            </w:pPr>
            <w:r w:rsidRPr="009C4175">
              <w:t>CO</w:t>
            </w:r>
            <w:r>
              <w:t>5</w:t>
            </w:r>
          </w:p>
        </w:tc>
        <w:tc>
          <w:tcPr>
            <w:tcW w:w="256" w:type="pct"/>
          </w:tcPr>
          <w:p w14:paraId="1EB4DEB9" w14:textId="77777777" w:rsidR="00446263" w:rsidRPr="009C4175" w:rsidRDefault="00446263" w:rsidP="00446263">
            <w:pPr>
              <w:jc w:val="center"/>
            </w:pPr>
            <w:r>
              <w:t>An</w:t>
            </w:r>
          </w:p>
        </w:tc>
        <w:tc>
          <w:tcPr>
            <w:tcW w:w="217" w:type="pct"/>
          </w:tcPr>
          <w:p w14:paraId="1BD120EC" w14:textId="77777777" w:rsidR="00446263" w:rsidRPr="009C4175" w:rsidRDefault="00446263" w:rsidP="00446263">
            <w:pPr>
              <w:jc w:val="center"/>
            </w:pPr>
            <w:r w:rsidRPr="009C4175">
              <w:t>12</w:t>
            </w:r>
          </w:p>
        </w:tc>
      </w:tr>
      <w:tr w:rsidR="00446263" w:rsidRPr="009C4175" w14:paraId="44BBD78B" w14:textId="77777777" w:rsidTr="00446263">
        <w:trPr>
          <w:trHeight w:val="550"/>
        </w:trPr>
        <w:tc>
          <w:tcPr>
            <w:tcW w:w="5000" w:type="pct"/>
            <w:gridSpan w:val="6"/>
            <w:vAlign w:val="center"/>
          </w:tcPr>
          <w:p w14:paraId="3B9B0281" w14:textId="77777777" w:rsidR="00446263" w:rsidRPr="009C4175" w:rsidRDefault="00446263" w:rsidP="00446263">
            <w:pPr>
              <w:jc w:val="center"/>
              <w:rPr>
                <w:b/>
                <w:bCs/>
              </w:rPr>
            </w:pPr>
            <w:r w:rsidRPr="009C4175">
              <w:rPr>
                <w:b/>
                <w:bCs/>
              </w:rPr>
              <w:t>COMPULSORY QUESTION</w:t>
            </w:r>
          </w:p>
        </w:tc>
      </w:tr>
      <w:tr w:rsidR="00446263" w:rsidRPr="009C4175" w14:paraId="032420C9" w14:textId="77777777" w:rsidTr="00446263">
        <w:trPr>
          <w:trHeight w:val="283"/>
        </w:trPr>
        <w:tc>
          <w:tcPr>
            <w:tcW w:w="272" w:type="pct"/>
          </w:tcPr>
          <w:p w14:paraId="7548D0AD" w14:textId="77777777" w:rsidR="00446263" w:rsidRPr="009C4175" w:rsidRDefault="00446263" w:rsidP="00446263">
            <w:pPr>
              <w:jc w:val="center"/>
            </w:pPr>
            <w:r w:rsidRPr="009C4175">
              <w:t>24.</w:t>
            </w:r>
          </w:p>
        </w:tc>
        <w:tc>
          <w:tcPr>
            <w:tcW w:w="190" w:type="pct"/>
          </w:tcPr>
          <w:p w14:paraId="057A6D3E" w14:textId="77777777" w:rsidR="00446263" w:rsidRPr="009C4175" w:rsidRDefault="00446263" w:rsidP="00446263">
            <w:pPr>
              <w:jc w:val="center"/>
            </w:pPr>
            <w:r w:rsidRPr="009C4175">
              <w:t>a.</w:t>
            </w:r>
          </w:p>
        </w:tc>
        <w:tc>
          <w:tcPr>
            <w:tcW w:w="3746" w:type="pct"/>
          </w:tcPr>
          <w:p w14:paraId="44BDA8AF" w14:textId="77777777" w:rsidR="00446263" w:rsidRPr="009C4175" w:rsidRDefault="00446263" w:rsidP="00446263">
            <w:r w:rsidRPr="00473B35">
              <w:t>Compare VSAT star topology with mesh topology.</w:t>
            </w:r>
          </w:p>
        </w:tc>
        <w:tc>
          <w:tcPr>
            <w:tcW w:w="319" w:type="pct"/>
          </w:tcPr>
          <w:p w14:paraId="3AFD0E27" w14:textId="77777777" w:rsidR="00446263" w:rsidRPr="009C4175" w:rsidRDefault="00446263" w:rsidP="00446263">
            <w:pPr>
              <w:jc w:val="center"/>
            </w:pPr>
            <w:r w:rsidRPr="009C4175">
              <w:t>CO6</w:t>
            </w:r>
          </w:p>
        </w:tc>
        <w:tc>
          <w:tcPr>
            <w:tcW w:w="256" w:type="pct"/>
          </w:tcPr>
          <w:p w14:paraId="1914BA13" w14:textId="77777777" w:rsidR="00446263" w:rsidRPr="009C4175" w:rsidRDefault="00446263" w:rsidP="00446263">
            <w:pPr>
              <w:jc w:val="center"/>
            </w:pPr>
            <w:r>
              <w:t>An</w:t>
            </w:r>
          </w:p>
        </w:tc>
        <w:tc>
          <w:tcPr>
            <w:tcW w:w="217" w:type="pct"/>
          </w:tcPr>
          <w:p w14:paraId="4B331E74" w14:textId="77777777" w:rsidR="00446263" w:rsidRPr="009C4175" w:rsidRDefault="00446263" w:rsidP="00446263">
            <w:pPr>
              <w:jc w:val="center"/>
            </w:pPr>
            <w:r>
              <w:t>6</w:t>
            </w:r>
          </w:p>
        </w:tc>
      </w:tr>
      <w:tr w:rsidR="00446263" w:rsidRPr="009C4175" w14:paraId="34CAE382" w14:textId="77777777" w:rsidTr="00446263">
        <w:trPr>
          <w:trHeight w:val="283"/>
        </w:trPr>
        <w:tc>
          <w:tcPr>
            <w:tcW w:w="272" w:type="pct"/>
          </w:tcPr>
          <w:p w14:paraId="1C0A6DED" w14:textId="77777777" w:rsidR="00446263" w:rsidRPr="009C4175" w:rsidRDefault="00446263" w:rsidP="00446263">
            <w:pPr>
              <w:jc w:val="center"/>
            </w:pPr>
          </w:p>
        </w:tc>
        <w:tc>
          <w:tcPr>
            <w:tcW w:w="190" w:type="pct"/>
          </w:tcPr>
          <w:p w14:paraId="5727EBB3" w14:textId="77777777" w:rsidR="00446263" w:rsidRPr="009C4175" w:rsidRDefault="00446263" w:rsidP="00446263">
            <w:pPr>
              <w:jc w:val="center"/>
            </w:pPr>
            <w:r w:rsidRPr="009C4175">
              <w:t>b.</w:t>
            </w:r>
          </w:p>
        </w:tc>
        <w:tc>
          <w:tcPr>
            <w:tcW w:w="3746" w:type="pct"/>
          </w:tcPr>
          <w:p w14:paraId="318A1143" w14:textId="77777777" w:rsidR="00446263" w:rsidRPr="009C4175" w:rsidRDefault="00446263" w:rsidP="00446263">
            <w:pPr>
              <w:rPr>
                <w:bCs/>
              </w:rPr>
            </w:pPr>
            <w:r w:rsidRPr="00473B35">
              <w:t>Illustrate the future developments of INSAT system.</w:t>
            </w:r>
          </w:p>
        </w:tc>
        <w:tc>
          <w:tcPr>
            <w:tcW w:w="319" w:type="pct"/>
          </w:tcPr>
          <w:p w14:paraId="18C50C03" w14:textId="77777777" w:rsidR="00446263" w:rsidRPr="009C4175" w:rsidRDefault="00446263" w:rsidP="00446263">
            <w:pPr>
              <w:jc w:val="center"/>
            </w:pPr>
            <w:r w:rsidRPr="009C4175">
              <w:t>CO6</w:t>
            </w:r>
          </w:p>
        </w:tc>
        <w:tc>
          <w:tcPr>
            <w:tcW w:w="256" w:type="pct"/>
          </w:tcPr>
          <w:p w14:paraId="5A6A8C4E" w14:textId="77777777" w:rsidR="00446263" w:rsidRPr="009C4175" w:rsidRDefault="00446263" w:rsidP="00446263">
            <w:pPr>
              <w:jc w:val="center"/>
            </w:pPr>
            <w:r>
              <w:t>An</w:t>
            </w:r>
          </w:p>
        </w:tc>
        <w:tc>
          <w:tcPr>
            <w:tcW w:w="217" w:type="pct"/>
          </w:tcPr>
          <w:p w14:paraId="44957589" w14:textId="77777777" w:rsidR="00446263" w:rsidRPr="009C4175" w:rsidRDefault="00446263" w:rsidP="00446263">
            <w:pPr>
              <w:jc w:val="center"/>
            </w:pPr>
            <w:r>
              <w:t>6</w:t>
            </w:r>
          </w:p>
        </w:tc>
      </w:tr>
    </w:tbl>
    <w:p w14:paraId="6686CACA" w14:textId="77777777" w:rsidR="00446263" w:rsidRDefault="00446263" w:rsidP="002E336A"/>
    <w:p w14:paraId="5C1E9C0B"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1D554B15"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7BC6EB7B" w14:textId="77777777" w:rsidTr="00446263">
        <w:trPr>
          <w:trHeight w:val="283"/>
        </w:trPr>
        <w:tc>
          <w:tcPr>
            <w:tcW w:w="670" w:type="dxa"/>
          </w:tcPr>
          <w:p w14:paraId="6C2E2C7C" w14:textId="77777777" w:rsidR="00446263" w:rsidRPr="0051318C" w:rsidRDefault="00446263" w:rsidP="00446263">
            <w:pPr>
              <w:jc w:val="center"/>
              <w:rPr>
                <w:sz w:val="22"/>
                <w:szCs w:val="22"/>
              </w:rPr>
            </w:pPr>
          </w:p>
        </w:tc>
        <w:tc>
          <w:tcPr>
            <w:tcW w:w="9820" w:type="dxa"/>
          </w:tcPr>
          <w:p w14:paraId="426D724E" w14:textId="77777777" w:rsidR="00446263" w:rsidRPr="0051318C" w:rsidRDefault="00446263" w:rsidP="00446263">
            <w:pPr>
              <w:jc w:val="center"/>
              <w:rPr>
                <w:b/>
                <w:sz w:val="22"/>
                <w:szCs w:val="22"/>
              </w:rPr>
            </w:pPr>
            <w:r w:rsidRPr="0051318C">
              <w:rPr>
                <w:b/>
                <w:sz w:val="22"/>
                <w:szCs w:val="22"/>
              </w:rPr>
              <w:t>COURSE OUTCOMES</w:t>
            </w:r>
          </w:p>
        </w:tc>
      </w:tr>
      <w:tr w:rsidR="00446263" w14:paraId="0E5B90B4" w14:textId="77777777" w:rsidTr="00446263">
        <w:trPr>
          <w:trHeight w:val="283"/>
        </w:trPr>
        <w:tc>
          <w:tcPr>
            <w:tcW w:w="670" w:type="dxa"/>
          </w:tcPr>
          <w:p w14:paraId="1944C306"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7DFA8209" w14:textId="77777777" w:rsidR="00446263" w:rsidRPr="0051318C" w:rsidRDefault="00446263" w:rsidP="00446263">
            <w:pPr>
              <w:rPr>
                <w:sz w:val="22"/>
                <w:szCs w:val="22"/>
              </w:rPr>
            </w:pPr>
            <w:r w:rsidRPr="001457CF">
              <w:t>Understand the satellite orbits, elements of satellite and operation of satellite communication.</w:t>
            </w:r>
          </w:p>
        </w:tc>
      </w:tr>
      <w:tr w:rsidR="00446263" w14:paraId="446DE13E" w14:textId="77777777" w:rsidTr="00446263">
        <w:trPr>
          <w:trHeight w:val="283"/>
        </w:trPr>
        <w:tc>
          <w:tcPr>
            <w:tcW w:w="670" w:type="dxa"/>
          </w:tcPr>
          <w:p w14:paraId="69CAFF90"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2BBB1DAB" w14:textId="77777777" w:rsidR="00446263" w:rsidRPr="0051318C" w:rsidRDefault="00446263" w:rsidP="00446263">
            <w:pPr>
              <w:rPr>
                <w:sz w:val="22"/>
                <w:szCs w:val="22"/>
              </w:rPr>
            </w:pPr>
            <w:r w:rsidRPr="001457CF">
              <w:t>Interpret the concepts of space segment, propulsion, payload, and TTC.</w:t>
            </w:r>
          </w:p>
        </w:tc>
      </w:tr>
      <w:tr w:rsidR="00446263" w14:paraId="4B407F29" w14:textId="77777777" w:rsidTr="00446263">
        <w:trPr>
          <w:trHeight w:val="283"/>
        </w:trPr>
        <w:tc>
          <w:tcPr>
            <w:tcW w:w="670" w:type="dxa"/>
          </w:tcPr>
          <w:p w14:paraId="4666E33C"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74285B39" w14:textId="77777777" w:rsidR="00446263" w:rsidRPr="0051318C" w:rsidRDefault="00446263" w:rsidP="00446263">
            <w:pPr>
              <w:rPr>
                <w:sz w:val="22"/>
                <w:szCs w:val="22"/>
              </w:rPr>
            </w:pPr>
            <w:r w:rsidRPr="001457CF">
              <w:t>Analyze the design requirements and the performance of earth station.</w:t>
            </w:r>
          </w:p>
        </w:tc>
      </w:tr>
      <w:tr w:rsidR="00446263" w14:paraId="50DA408B" w14:textId="77777777" w:rsidTr="00446263">
        <w:trPr>
          <w:trHeight w:val="283"/>
        </w:trPr>
        <w:tc>
          <w:tcPr>
            <w:tcW w:w="670" w:type="dxa"/>
          </w:tcPr>
          <w:p w14:paraId="045B1FA4"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36D97E97" w14:textId="77777777" w:rsidR="00446263" w:rsidRPr="0051318C" w:rsidRDefault="00446263" w:rsidP="00446263">
            <w:pPr>
              <w:rPr>
                <w:sz w:val="22"/>
                <w:szCs w:val="22"/>
              </w:rPr>
            </w:pPr>
            <w:r w:rsidRPr="001457CF">
              <w:t>Develop the multiplexing techniques, modulation techniques, and multiple access techniques for satellite communication.</w:t>
            </w:r>
          </w:p>
        </w:tc>
      </w:tr>
      <w:tr w:rsidR="00446263" w14:paraId="1118EEAD" w14:textId="77777777" w:rsidTr="00446263">
        <w:trPr>
          <w:trHeight w:val="283"/>
        </w:trPr>
        <w:tc>
          <w:tcPr>
            <w:tcW w:w="670" w:type="dxa"/>
          </w:tcPr>
          <w:p w14:paraId="5FEAFE98"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5535EED9" w14:textId="77777777" w:rsidR="00446263" w:rsidRPr="0051318C" w:rsidRDefault="00446263" w:rsidP="00446263">
            <w:pPr>
              <w:rPr>
                <w:sz w:val="22"/>
                <w:szCs w:val="22"/>
              </w:rPr>
            </w:pPr>
            <w:r w:rsidRPr="001457CF">
              <w:t>Illustrate the concepts of link design, rain fading and link availability and perform interference calculations.</w:t>
            </w:r>
          </w:p>
        </w:tc>
      </w:tr>
      <w:tr w:rsidR="00446263" w14:paraId="64047951" w14:textId="77777777" w:rsidTr="00446263">
        <w:trPr>
          <w:trHeight w:val="283"/>
        </w:trPr>
        <w:tc>
          <w:tcPr>
            <w:tcW w:w="670" w:type="dxa"/>
          </w:tcPr>
          <w:p w14:paraId="04890F49"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191C0BFC" w14:textId="77777777" w:rsidR="00446263" w:rsidRPr="0051318C" w:rsidRDefault="00446263" w:rsidP="00446263">
            <w:pPr>
              <w:rPr>
                <w:sz w:val="22"/>
                <w:szCs w:val="22"/>
              </w:rPr>
            </w:pPr>
            <w:r w:rsidRPr="001457CF">
              <w:t>Design various satellite applications.</w:t>
            </w:r>
          </w:p>
        </w:tc>
      </w:tr>
    </w:tbl>
    <w:p w14:paraId="1AAF102A" w14:textId="77777777" w:rsidR="00446263" w:rsidRDefault="00446263" w:rsidP="00446263"/>
    <w:p w14:paraId="6DF7261F" w14:textId="1C15AA45" w:rsidR="00446263" w:rsidRDefault="00446263" w:rsidP="0095443C"/>
    <w:p w14:paraId="0631DDEE" w14:textId="77777777" w:rsidR="00446263" w:rsidRDefault="00446263">
      <w:pPr>
        <w:spacing w:after="200" w:line="276" w:lineRule="auto"/>
      </w:pPr>
      <w:r>
        <w:br w:type="page"/>
      </w:r>
    </w:p>
    <w:p w14:paraId="173CFE67" w14:textId="77777777" w:rsidR="00446263" w:rsidRDefault="00446263" w:rsidP="00446263">
      <w:pPr>
        <w:jc w:val="center"/>
        <w:rPr>
          <w:rFonts w:ascii="Arial" w:hAnsi="Arial" w:cs="Arial"/>
          <w:bCs/>
          <w:noProof/>
        </w:rPr>
      </w:pPr>
      <w:r>
        <w:rPr>
          <w:rFonts w:ascii="Arial" w:hAnsi="Arial" w:cs="Arial"/>
          <w:noProof/>
        </w:rPr>
        <w:lastRenderedPageBreak/>
        <w:drawing>
          <wp:inline distT="0" distB="0" distL="0" distR="0" wp14:anchorId="41AF52FE" wp14:editId="7E0FA679">
            <wp:extent cx="5734050" cy="838200"/>
            <wp:effectExtent l="0" t="0" r="0" b="0"/>
            <wp:docPr id="24" name="Picture 24"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19F86F7D" w14:textId="77777777" w:rsidR="00446263" w:rsidRDefault="00446263" w:rsidP="00446263">
      <w:pPr>
        <w:jc w:val="center"/>
        <w:rPr>
          <w:b/>
          <w:bCs/>
        </w:rPr>
      </w:pPr>
    </w:p>
    <w:p w14:paraId="6AD9DF7B" w14:textId="77777777" w:rsidR="00446263" w:rsidRDefault="00446263" w:rsidP="00446263">
      <w:pPr>
        <w:jc w:val="center"/>
        <w:rPr>
          <w:b/>
          <w:bCs/>
        </w:rPr>
      </w:pPr>
      <w:r>
        <w:rPr>
          <w:b/>
          <w:bCs/>
        </w:rPr>
        <w:t>SUPPLEMENTARY EXAMINATION – JUNE 2026</w:t>
      </w:r>
    </w:p>
    <w:p w14:paraId="435F600E"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1733BBCC" w14:textId="77777777" w:rsidTr="00446263">
        <w:trPr>
          <w:trHeight w:val="397"/>
          <w:jc w:val="center"/>
        </w:trPr>
        <w:tc>
          <w:tcPr>
            <w:tcW w:w="1555" w:type="dxa"/>
            <w:vAlign w:val="center"/>
          </w:tcPr>
          <w:p w14:paraId="3CF4C1FE"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14C2FD00" w14:textId="77777777" w:rsidR="00446263" w:rsidRPr="0037089B" w:rsidRDefault="00446263" w:rsidP="00446263">
            <w:pPr>
              <w:pStyle w:val="Title"/>
              <w:jc w:val="left"/>
              <w:rPr>
                <w:b/>
                <w:sz w:val="22"/>
                <w:szCs w:val="22"/>
              </w:rPr>
            </w:pPr>
            <w:r>
              <w:rPr>
                <w:b/>
                <w:sz w:val="22"/>
                <w:szCs w:val="22"/>
              </w:rPr>
              <w:t>20EC2002</w:t>
            </w:r>
          </w:p>
        </w:tc>
        <w:tc>
          <w:tcPr>
            <w:tcW w:w="1417" w:type="dxa"/>
            <w:vAlign w:val="center"/>
          </w:tcPr>
          <w:p w14:paraId="1770A6AB"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57B6B467"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2DCA86F5" w14:textId="77777777" w:rsidTr="00446263">
        <w:trPr>
          <w:trHeight w:val="397"/>
          <w:jc w:val="center"/>
        </w:trPr>
        <w:tc>
          <w:tcPr>
            <w:tcW w:w="1555" w:type="dxa"/>
            <w:vAlign w:val="center"/>
          </w:tcPr>
          <w:p w14:paraId="36B8358F"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53EB8E7B" w14:textId="77777777" w:rsidR="00446263" w:rsidRPr="0037089B" w:rsidRDefault="00446263" w:rsidP="00446263">
            <w:pPr>
              <w:pStyle w:val="Title"/>
              <w:jc w:val="left"/>
              <w:rPr>
                <w:b/>
                <w:sz w:val="22"/>
                <w:szCs w:val="22"/>
              </w:rPr>
            </w:pPr>
            <w:r w:rsidRPr="00D2408C">
              <w:rPr>
                <w:b/>
                <w:sz w:val="22"/>
                <w:szCs w:val="22"/>
              </w:rPr>
              <w:t>ELECTRONIC DEVICES</w:t>
            </w:r>
          </w:p>
        </w:tc>
        <w:tc>
          <w:tcPr>
            <w:tcW w:w="1417" w:type="dxa"/>
            <w:vAlign w:val="center"/>
          </w:tcPr>
          <w:p w14:paraId="0EC5F53B"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5B5D852A" w14:textId="77777777" w:rsidR="00446263" w:rsidRPr="0037089B" w:rsidRDefault="00446263" w:rsidP="00446263">
            <w:pPr>
              <w:pStyle w:val="Title"/>
              <w:jc w:val="left"/>
              <w:rPr>
                <w:b/>
                <w:sz w:val="22"/>
                <w:szCs w:val="22"/>
              </w:rPr>
            </w:pPr>
            <w:r w:rsidRPr="0037089B">
              <w:rPr>
                <w:b/>
                <w:sz w:val="22"/>
                <w:szCs w:val="22"/>
              </w:rPr>
              <w:t>100</w:t>
            </w:r>
          </w:p>
        </w:tc>
      </w:tr>
    </w:tbl>
    <w:p w14:paraId="4DA831A8"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58"/>
        <w:gridCol w:w="670"/>
        <w:gridCol w:w="537"/>
        <w:gridCol w:w="459"/>
      </w:tblGrid>
      <w:tr w:rsidR="00446263" w:rsidRPr="009C4175" w14:paraId="1C477007" w14:textId="77777777" w:rsidTr="00446263">
        <w:trPr>
          <w:trHeight w:val="552"/>
        </w:trPr>
        <w:tc>
          <w:tcPr>
            <w:tcW w:w="265" w:type="pct"/>
            <w:vAlign w:val="center"/>
          </w:tcPr>
          <w:p w14:paraId="4885CCE7" w14:textId="77777777" w:rsidR="00446263" w:rsidRPr="009C4175" w:rsidRDefault="00446263" w:rsidP="00446263">
            <w:pPr>
              <w:jc w:val="center"/>
              <w:rPr>
                <w:b/>
              </w:rPr>
            </w:pPr>
            <w:r w:rsidRPr="009C4175">
              <w:rPr>
                <w:b/>
              </w:rPr>
              <w:t>Q. No.</w:t>
            </w:r>
          </w:p>
        </w:tc>
        <w:tc>
          <w:tcPr>
            <w:tcW w:w="3942" w:type="pct"/>
            <w:gridSpan w:val="2"/>
            <w:vAlign w:val="center"/>
          </w:tcPr>
          <w:p w14:paraId="50128FB6" w14:textId="77777777" w:rsidR="00446263" w:rsidRPr="009C4175" w:rsidRDefault="00446263" w:rsidP="00446263">
            <w:pPr>
              <w:jc w:val="center"/>
              <w:rPr>
                <w:b/>
              </w:rPr>
            </w:pPr>
            <w:r w:rsidRPr="009C4175">
              <w:rPr>
                <w:b/>
              </w:rPr>
              <w:t>Questions</w:t>
            </w:r>
          </w:p>
        </w:tc>
        <w:tc>
          <w:tcPr>
            <w:tcW w:w="312" w:type="pct"/>
            <w:vAlign w:val="center"/>
          </w:tcPr>
          <w:p w14:paraId="73201221" w14:textId="77777777" w:rsidR="00446263" w:rsidRPr="009C4175" w:rsidRDefault="00446263" w:rsidP="00446263">
            <w:pPr>
              <w:jc w:val="center"/>
              <w:rPr>
                <w:b/>
              </w:rPr>
            </w:pPr>
            <w:r w:rsidRPr="009C4175">
              <w:rPr>
                <w:b/>
              </w:rPr>
              <w:t>CO</w:t>
            </w:r>
          </w:p>
        </w:tc>
        <w:tc>
          <w:tcPr>
            <w:tcW w:w="250" w:type="pct"/>
            <w:vAlign w:val="center"/>
          </w:tcPr>
          <w:p w14:paraId="3064741A" w14:textId="77777777" w:rsidR="00446263" w:rsidRPr="009C4175" w:rsidRDefault="00446263" w:rsidP="00446263">
            <w:pPr>
              <w:jc w:val="center"/>
              <w:rPr>
                <w:b/>
              </w:rPr>
            </w:pPr>
            <w:r w:rsidRPr="009C4175">
              <w:rPr>
                <w:b/>
              </w:rPr>
              <w:t>BL</w:t>
            </w:r>
          </w:p>
        </w:tc>
        <w:tc>
          <w:tcPr>
            <w:tcW w:w="231" w:type="pct"/>
            <w:vAlign w:val="center"/>
          </w:tcPr>
          <w:p w14:paraId="18C6C384" w14:textId="77777777" w:rsidR="00446263" w:rsidRPr="009C4175" w:rsidRDefault="00446263" w:rsidP="00446263">
            <w:pPr>
              <w:jc w:val="center"/>
              <w:rPr>
                <w:b/>
              </w:rPr>
            </w:pPr>
            <w:r w:rsidRPr="009C4175">
              <w:rPr>
                <w:b/>
              </w:rPr>
              <w:t>M</w:t>
            </w:r>
          </w:p>
        </w:tc>
      </w:tr>
      <w:tr w:rsidR="00446263" w:rsidRPr="009C4175" w14:paraId="7E66DE0D" w14:textId="77777777" w:rsidTr="00446263">
        <w:trPr>
          <w:trHeight w:val="148"/>
        </w:trPr>
        <w:tc>
          <w:tcPr>
            <w:tcW w:w="5000" w:type="pct"/>
            <w:gridSpan w:val="6"/>
          </w:tcPr>
          <w:p w14:paraId="7BA1848C" w14:textId="77777777" w:rsidR="00446263" w:rsidRPr="009C4175" w:rsidRDefault="00446263" w:rsidP="00446263">
            <w:pPr>
              <w:jc w:val="center"/>
              <w:rPr>
                <w:b/>
              </w:rPr>
            </w:pPr>
            <w:r w:rsidRPr="009C4175">
              <w:rPr>
                <w:b/>
              </w:rPr>
              <w:t>PART – A (10 X 1 = 10 MARKS)</w:t>
            </w:r>
          </w:p>
        </w:tc>
      </w:tr>
      <w:tr w:rsidR="00446263" w:rsidRPr="009C4175" w14:paraId="5934A8E5" w14:textId="77777777" w:rsidTr="00446263">
        <w:trPr>
          <w:trHeight w:val="283"/>
        </w:trPr>
        <w:tc>
          <w:tcPr>
            <w:tcW w:w="265" w:type="pct"/>
          </w:tcPr>
          <w:p w14:paraId="4B6187D7" w14:textId="77777777" w:rsidR="00446263" w:rsidRPr="009C4175" w:rsidRDefault="00446263" w:rsidP="00446263">
            <w:pPr>
              <w:jc w:val="center"/>
            </w:pPr>
            <w:r w:rsidRPr="009C4175">
              <w:t>1.</w:t>
            </w:r>
          </w:p>
        </w:tc>
        <w:tc>
          <w:tcPr>
            <w:tcW w:w="3942" w:type="pct"/>
            <w:gridSpan w:val="2"/>
          </w:tcPr>
          <w:p w14:paraId="77A52B54" w14:textId="77777777" w:rsidR="00446263" w:rsidRPr="009C4175" w:rsidRDefault="00446263" w:rsidP="00446263">
            <w:pPr>
              <w:autoSpaceDE w:val="0"/>
              <w:autoSpaceDN w:val="0"/>
              <w:adjustRightInd w:val="0"/>
              <w:jc w:val="both"/>
            </w:pPr>
            <w:r w:rsidRPr="00D2408C">
              <w:t>Define semiconductor.</w:t>
            </w:r>
          </w:p>
        </w:tc>
        <w:tc>
          <w:tcPr>
            <w:tcW w:w="312" w:type="pct"/>
          </w:tcPr>
          <w:p w14:paraId="167C28C2" w14:textId="77777777" w:rsidR="00446263" w:rsidRPr="009C4175" w:rsidRDefault="00446263" w:rsidP="00446263">
            <w:pPr>
              <w:jc w:val="center"/>
            </w:pPr>
            <w:r w:rsidRPr="009C4175">
              <w:t>CO1</w:t>
            </w:r>
          </w:p>
        </w:tc>
        <w:tc>
          <w:tcPr>
            <w:tcW w:w="250" w:type="pct"/>
          </w:tcPr>
          <w:p w14:paraId="34345C0A" w14:textId="77777777" w:rsidR="00446263" w:rsidRPr="009C4175" w:rsidRDefault="00446263" w:rsidP="00446263">
            <w:pPr>
              <w:jc w:val="center"/>
            </w:pPr>
            <w:r>
              <w:t>R</w:t>
            </w:r>
          </w:p>
        </w:tc>
        <w:tc>
          <w:tcPr>
            <w:tcW w:w="231" w:type="pct"/>
          </w:tcPr>
          <w:p w14:paraId="57BBC300" w14:textId="77777777" w:rsidR="00446263" w:rsidRPr="009C4175" w:rsidRDefault="00446263" w:rsidP="00446263">
            <w:pPr>
              <w:jc w:val="center"/>
            </w:pPr>
            <w:r w:rsidRPr="009C4175">
              <w:t>1</w:t>
            </w:r>
          </w:p>
        </w:tc>
      </w:tr>
      <w:tr w:rsidR="00446263" w:rsidRPr="009C4175" w14:paraId="6EC26CDE" w14:textId="77777777" w:rsidTr="00446263">
        <w:trPr>
          <w:trHeight w:val="283"/>
        </w:trPr>
        <w:tc>
          <w:tcPr>
            <w:tcW w:w="265" w:type="pct"/>
          </w:tcPr>
          <w:p w14:paraId="5440477C" w14:textId="77777777" w:rsidR="00446263" w:rsidRPr="009C4175" w:rsidRDefault="00446263" w:rsidP="00446263">
            <w:pPr>
              <w:jc w:val="center"/>
            </w:pPr>
            <w:r w:rsidRPr="009C4175">
              <w:t>2.</w:t>
            </w:r>
          </w:p>
        </w:tc>
        <w:tc>
          <w:tcPr>
            <w:tcW w:w="3942" w:type="pct"/>
            <w:gridSpan w:val="2"/>
          </w:tcPr>
          <w:p w14:paraId="41034846" w14:textId="77777777" w:rsidR="00446263" w:rsidRPr="009C4175" w:rsidRDefault="00446263" w:rsidP="00446263">
            <w:pPr>
              <w:jc w:val="both"/>
            </w:pPr>
            <w:r w:rsidRPr="00D2408C">
              <w:t>Identify the majority carrier in a p-type semiconductor.</w:t>
            </w:r>
          </w:p>
        </w:tc>
        <w:tc>
          <w:tcPr>
            <w:tcW w:w="312" w:type="pct"/>
          </w:tcPr>
          <w:p w14:paraId="35F8724F" w14:textId="77777777" w:rsidR="00446263" w:rsidRPr="009C4175" w:rsidRDefault="00446263" w:rsidP="00446263">
            <w:pPr>
              <w:jc w:val="center"/>
            </w:pPr>
            <w:r w:rsidRPr="009C4175">
              <w:t>CO1</w:t>
            </w:r>
          </w:p>
        </w:tc>
        <w:tc>
          <w:tcPr>
            <w:tcW w:w="250" w:type="pct"/>
          </w:tcPr>
          <w:p w14:paraId="1746021D" w14:textId="77777777" w:rsidR="00446263" w:rsidRPr="009C4175" w:rsidRDefault="00446263" w:rsidP="00446263">
            <w:pPr>
              <w:jc w:val="center"/>
            </w:pPr>
            <w:r w:rsidRPr="009C4175">
              <w:t>R</w:t>
            </w:r>
          </w:p>
        </w:tc>
        <w:tc>
          <w:tcPr>
            <w:tcW w:w="231" w:type="pct"/>
          </w:tcPr>
          <w:p w14:paraId="73CBDBF6" w14:textId="77777777" w:rsidR="00446263" w:rsidRPr="009C4175" w:rsidRDefault="00446263" w:rsidP="00446263">
            <w:pPr>
              <w:jc w:val="center"/>
            </w:pPr>
            <w:r w:rsidRPr="009C4175">
              <w:t>1</w:t>
            </w:r>
          </w:p>
        </w:tc>
      </w:tr>
      <w:tr w:rsidR="00446263" w:rsidRPr="009C4175" w14:paraId="703A5D65" w14:textId="77777777" w:rsidTr="00446263">
        <w:trPr>
          <w:trHeight w:val="283"/>
        </w:trPr>
        <w:tc>
          <w:tcPr>
            <w:tcW w:w="265" w:type="pct"/>
          </w:tcPr>
          <w:p w14:paraId="33D76E45" w14:textId="77777777" w:rsidR="00446263" w:rsidRPr="009C4175" w:rsidRDefault="00446263" w:rsidP="00446263">
            <w:pPr>
              <w:jc w:val="center"/>
            </w:pPr>
            <w:r w:rsidRPr="009C4175">
              <w:t>3.</w:t>
            </w:r>
          </w:p>
        </w:tc>
        <w:tc>
          <w:tcPr>
            <w:tcW w:w="3942" w:type="pct"/>
            <w:gridSpan w:val="2"/>
          </w:tcPr>
          <w:p w14:paraId="6AAE1D03" w14:textId="77777777" w:rsidR="00446263" w:rsidRPr="009C4175" w:rsidRDefault="00446263" w:rsidP="00446263">
            <w:pPr>
              <w:jc w:val="both"/>
            </w:pPr>
            <w:r w:rsidRPr="00286445">
              <w:t>State the diode equation.</w:t>
            </w:r>
          </w:p>
        </w:tc>
        <w:tc>
          <w:tcPr>
            <w:tcW w:w="312" w:type="pct"/>
          </w:tcPr>
          <w:p w14:paraId="349BF506" w14:textId="77777777" w:rsidR="00446263" w:rsidRPr="009C4175" w:rsidRDefault="00446263" w:rsidP="00446263">
            <w:pPr>
              <w:jc w:val="center"/>
            </w:pPr>
            <w:r w:rsidRPr="009C4175">
              <w:t>CO2</w:t>
            </w:r>
          </w:p>
        </w:tc>
        <w:tc>
          <w:tcPr>
            <w:tcW w:w="250" w:type="pct"/>
          </w:tcPr>
          <w:p w14:paraId="5E13C776" w14:textId="77777777" w:rsidR="00446263" w:rsidRPr="009C4175" w:rsidRDefault="00446263" w:rsidP="00446263">
            <w:pPr>
              <w:jc w:val="center"/>
            </w:pPr>
            <w:r w:rsidRPr="009C4175">
              <w:t>R</w:t>
            </w:r>
          </w:p>
        </w:tc>
        <w:tc>
          <w:tcPr>
            <w:tcW w:w="231" w:type="pct"/>
          </w:tcPr>
          <w:p w14:paraId="37D7E35E" w14:textId="77777777" w:rsidR="00446263" w:rsidRPr="009C4175" w:rsidRDefault="00446263" w:rsidP="00446263">
            <w:pPr>
              <w:jc w:val="center"/>
            </w:pPr>
            <w:r w:rsidRPr="009C4175">
              <w:t>1</w:t>
            </w:r>
          </w:p>
        </w:tc>
      </w:tr>
      <w:tr w:rsidR="00446263" w:rsidRPr="009C4175" w14:paraId="358741EC" w14:textId="77777777" w:rsidTr="00446263">
        <w:trPr>
          <w:trHeight w:val="283"/>
        </w:trPr>
        <w:tc>
          <w:tcPr>
            <w:tcW w:w="265" w:type="pct"/>
          </w:tcPr>
          <w:p w14:paraId="0A1DDA24" w14:textId="77777777" w:rsidR="00446263" w:rsidRPr="009C4175" w:rsidRDefault="00446263" w:rsidP="00446263">
            <w:pPr>
              <w:jc w:val="center"/>
            </w:pPr>
            <w:r w:rsidRPr="009C4175">
              <w:t>4.</w:t>
            </w:r>
          </w:p>
        </w:tc>
        <w:tc>
          <w:tcPr>
            <w:tcW w:w="3942" w:type="pct"/>
            <w:gridSpan w:val="2"/>
          </w:tcPr>
          <w:p w14:paraId="364640AA" w14:textId="77777777" w:rsidR="00446263" w:rsidRPr="009C4175" w:rsidRDefault="00446263" w:rsidP="00446263">
            <w:pPr>
              <w:jc w:val="both"/>
            </w:pPr>
            <w:r w:rsidRPr="00286445">
              <w:t>Explain the significance of barrier potential.</w:t>
            </w:r>
          </w:p>
        </w:tc>
        <w:tc>
          <w:tcPr>
            <w:tcW w:w="312" w:type="pct"/>
          </w:tcPr>
          <w:p w14:paraId="402B8C54" w14:textId="77777777" w:rsidR="00446263" w:rsidRPr="009C4175" w:rsidRDefault="00446263" w:rsidP="00446263">
            <w:pPr>
              <w:jc w:val="center"/>
            </w:pPr>
            <w:r w:rsidRPr="009C4175">
              <w:t>CO2</w:t>
            </w:r>
          </w:p>
        </w:tc>
        <w:tc>
          <w:tcPr>
            <w:tcW w:w="250" w:type="pct"/>
          </w:tcPr>
          <w:p w14:paraId="61B352CC" w14:textId="77777777" w:rsidR="00446263" w:rsidRPr="009C4175" w:rsidRDefault="00446263" w:rsidP="00446263">
            <w:pPr>
              <w:jc w:val="center"/>
            </w:pPr>
            <w:r>
              <w:t>U</w:t>
            </w:r>
          </w:p>
        </w:tc>
        <w:tc>
          <w:tcPr>
            <w:tcW w:w="231" w:type="pct"/>
          </w:tcPr>
          <w:p w14:paraId="377C459C" w14:textId="77777777" w:rsidR="00446263" w:rsidRPr="009C4175" w:rsidRDefault="00446263" w:rsidP="00446263">
            <w:pPr>
              <w:jc w:val="center"/>
            </w:pPr>
            <w:r w:rsidRPr="009C4175">
              <w:t>1</w:t>
            </w:r>
          </w:p>
        </w:tc>
      </w:tr>
      <w:tr w:rsidR="00446263" w:rsidRPr="009C4175" w14:paraId="6B853CA3" w14:textId="77777777" w:rsidTr="00446263">
        <w:trPr>
          <w:trHeight w:val="283"/>
        </w:trPr>
        <w:tc>
          <w:tcPr>
            <w:tcW w:w="265" w:type="pct"/>
          </w:tcPr>
          <w:p w14:paraId="20F8C2D1" w14:textId="77777777" w:rsidR="00446263" w:rsidRPr="009C4175" w:rsidRDefault="00446263" w:rsidP="00446263">
            <w:pPr>
              <w:jc w:val="center"/>
            </w:pPr>
            <w:r w:rsidRPr="009C4175">
              <w:t>5.</w:t>
            </w:r>
          </w:p>
        </w:tc>
        <w:tc>
          <w:tcPr>
            <w:tcW w:w="3942" w:type="pct"/>
            <w:gridSpan w:val="2"/>
          </w:tcPr>
          <w:p w14:paraId="02569BBA" w14:textId="77777777" w:rsidR="00446263" w:rsidRPr="009C4175" w:rsidRDefault="00446263" w:rsidP="00446263">
            <w:pPr>
              <w:pStyle w:val="Default"/>
              <w:jc w:val="both"/>
            </w:pPr>
            <w:r w:rsidRPr="00B37991">
              <w:t>Name the regions of a transistor.</w:t>
            </w:r>
          </w:p>
        </w:tc>
        <w:tc>
          <w:tcPr>
            <w:tcW w:w="312" w:type="pct"/>
          </w:tcPr>
          <w:p w14:paraId="4FA0F334" w14:textId="77777777" w:rsidR="00446263" w:rsidRPr="009C4175" w:rsidRDefault="00446263" w:rsidP="00446263">
            <w:pPr>
              <w:jc w:val="center"/>
            </w:pPr>
            <w:r w:rsidRPr="009C4175">
              <w:t>CO3</w:t>
            </w:r>
          </w:p>
        </w:tc>
        <w:tc>
          <w:tcPr>
            <w:tcW w:w="250" w:type="pct"/>
          </w:tcPr>
          <w:p w14:paraId="6C9EFA6A" w14:textId="77777777" w:rsidR="00446263" w:rsidRPr="009C4175" w:rsidRDefault="00446263" w:rsidP="00446263">
            <w:pPr>
              <w:jc w:val="center"/>
            </w:pPr>
            <w:r>
              <w:t>R</w:t>
            </w:r>
          </w:p>
        </w:tc>
        <w:tc>
          <w:tcPr>
            <w:tcW w:w="231" w:type="pct"/>
          </w:tcPr>
          <w:p w14:paraId="29F9B443" w14:textId="77777777" w:rsidR="00446263" w:rsidRPr="009C4175" w:rsidRDefault="00446263" w:rsidP="00446263">
            <w:pPr>
              <w:jc w:val="center"/>
            </w:pPr>
            <w:r w:rsidRPr="009C4175">
              <w:t>1</w:t>
            </w:r>
          </w:p>
        </w:tc>
      </w:tr>
      <w:tr w:rsidR="00446263" w:rsidRPr="009C4175" w14:paraId="17332D3B" w14:textId="77777777" w:rsidTr="00446263">
        <w:trPr>
          <w:trHeight w:val="283"/>
        </w:trPr>
        <w:tc>
          <w:tcPr>
            <w:tcW w:w="265" w:type="pct"/>
          </w:tcPr>
          <w:p w14:paraId="7174324C" w14:textId="77777777" w:rsidR="00446263" w:rsidRPr="009C4175" w:rsidRDefault="00446263" w:rsidP="00446263">
            <w:pPr>
              <w:jc w:val="center"/>
            </w:pPr>
            <w:r w:rsidRPr="009C4175">
              <w:t>6.</w:t>
            </w:r>
          </w:p>
        </w:tc>
        <w:tc>
          <w:tcPr>
            <w:tcW w:w="3942" w:type="pct"/>
            <w:gridSpan w:val="2"/>
          </w:tcPr>
          <w:p w14:paraId="11BA7BD5" w14:textId="77777777" w:rsidR="00446263" w:rsidRPr="009C4175" w:rsidRDefault="00446263" w:rsidP="00446263">
            <w:pPr>
              <w:jc w:val="both"/>
            </w:pPr>
            <w:r>
              <w:t xml:space="preserve">Sketch the </w:t>
            </w:r>
            <w:proofErr w:type="spellStart"/>
            <w:r>
              <w:t>Ebers</w:t>
            </w:r>
            <w:proofErr w:type="spellEnd"/>
            <w:r>
              <w:t xml:space="preserve">-Moll </w:t>
            </w:r>
            <w:r w:rsidRPr="00B37991">
              <w:t>equivalent</w:t>
            </w:r>
            <w:r>
              <w:t xml:space="preserve"> model of an NPN transistor.</w:t>
            </w:r>
          </w:p>
        </w:tc>
        <w:tc>
          <w:tcPr>
            <w:tcW w:w="312" w:type="pct"/>
          </w:tcPr>
          <w:p w14:paraId="3A2D5559" w14:textId="77777777" w:rsidR="00446263" w:rsidRPr="009C4175" w:rsidRDefault="00446263" w:rsidP="00446263">
            <w:pPr>
              <w:jc w:val="center"/>
            </w:pPr>
            <w:r w:rsidRPr="009C4175">
              <w:t>CO3</w:t>
            </w:r>
          </w:p>
        </w:tc>
        <w:tc>
          <w:tcPr>
            <w:tcW w:w="250" w:type="pct"/>
          </w:tcPr>
          <w:p w14:paraId="78300F4B" w14:textId="77777777" w:rsidR="00446263" w:rsidRPr="009C4175" w:rsidRDefault="00446263" w:rsidP="00446263">
            <w:pPr>
              <w:jc w:val="center"/>
            </w:pPr>
            <w:r>
              <w:t>A</w:t>
            </w:r>
          </w:p>
        </w:tc>
        <w:tc>
          <w:tcPr>
            <w:tcW w:w="231" w:type="pct"/>
          </w:tcPr>
          <w:p w14:paraId="66C7B9E3" w14:textId="77777777" w:rsidR="00446263" w:rsidRPr="009C4175" w:rsidRDefault="00446263" w:rsidP="00446263">
            <w:pPr>
              <w:jc w:val="center"/>
            </w:pPr>
            <w:r w:rsidRPr="009C4175">
              <w:t>1</w:t>
            </w:r>
          </w:p>
        </w:tc>
      </w:tr>
      <w:tr w:rsidR="00446263" w:rsidRPr="009C4175" w14:paraId="7911004D" w14:textId="77777777" w:rsidTr="00446263">
        <w:trPr>
          <w:trHeight w:val="283"/>
        </w:trPr>
        <w:tc>
          <w:tcPr>
            <w:tcW w:w="265" w:type="pct"/>
          </w:tcPr>
          <w:p w14:paraId="215AFC43" w14:textId="77777777" w:rsidR="00446263" w:rsidRPr="009C4175" w:rsidRDefault="00446263" w:rsidP="00446263">
            <w:pPr>
              <w:jc w:val="center"/>
            </w:pPr>
            <w:r w:rsidRPr="009C4175">
              <w:t>7.</w:t>
            </w:r>
          </w:p>
        </w:tc>
        <w:tc>
          <w:tcPr>
            <w:tcW w:w="3942" w:type="pct"/>
            <w:gridSpan w:val="2"/>
          </w:tcPr>
          <w:p w14:paraId="3A8C6949" w14:textId="77777777" w:rsidR="00446263" w:rsidRPr="009C4175" w:rsidRDefault="00446263" w:rsidP="00446263">
            <w:pPr>
              <w:pStyle w:val="ListParagraph"/>
              <w:ind w:left="0"/>
              <w:jc w:val="both"/>
              <w:rPr>
                <w:noProof/>
                <w:lang w:eastAsia="zh-TW"/>
              </w:rPr>
            </w:pPr>
            <w:r w:rsidRPr="006875F7">
              <w:rPr>
                <w:noProof/>
                <w:lang w:eastAsia="zh-TW"/>
              </w:rPr>
              <w:t>Define MOSFET.</w:t>
            </w:r>
          </w:p>
        </w:tc>
        <w:tc>
          <w:tcPr>
            <w:tcW w:w="312" w:type="pct"/>
          </w:tcPr>
          <w:p w14:paraId="37AFF248" w14:textId="77777777" w:rsidR="00446263" w:rsidRPr="009C4175" w:rsidRDefault="00446263" w:rsidP="00446263">
            <w:pPr>
              <w:jc w:val="center"/>
            </w:pPr>
            <w:r w:rsidRPr="009C4175">
              <w:t>CO4</w:t>
            </w:r>
          </w:p>
        </w:tc>
        <w:tc>
          <w:tcPr>
            <w:tcW w:w="250" w:type="pct"/>
          </w:tcPr>
          <w:p w14:paraId="73EE890C" w14:textId="77777777" w:rsidR="00446263" w:rsidRPr="009C4175" w:rsidRDefault="00446263" w:rsidP="00446263">
            <w:pPr>
              <w:jc w:val="center"/>
            </w:pPr>
            <w:r>
              <w:t>R</w:t>
            </w:r>
          </w:p>
        </w:tc>
        <w:tc>
          <w:tcPr>
            <w:tcW w:w="231" w:type="pct"/>
          </w:tcPr>
          <w:p w14:paraId="210C89D9" w14:textId="77777777" w:rsidR="00446263" w:rsidRPr="009C4175" w:rsidRDefault="00446263" w:rsidP="00446263">
            <w:pPr>
              <w:jc w:val="center"/>
            </w:pPr>
            <w:r w:rsidRPr="009C4175">
              <w:t>1</w:t>
            </w:r>
          </w:p>
        </w:tc>
      </w:tr>
      <w:tr w:rsidR="00446263" w:rsidRPr="009C4175" w14:paraId="22D989D3" w14:textId="77777777" w:rsidTr="00446263">
        <w:trPr>
          <w:trHeight w:val="283"/>
        </w:trPr>
        <w:tc>
          <w:tcPr>
            <w:tcW w:w="265" w:type="pct"/>
          </w:tcPr>
          <w:p w14:paraId="1C458C33" w14:textId="77777777" w:rsidR="00446263" w:rsidRPr="009C4175" w:rsidRDefault="00446263" w:rsidP="00446263">
            <w:pPr>
              <w:jc w:val="center"/>
            </w:pPr>
            <w:r w:rsidRPr="009C4175">
              <w:t>8.</w:t>
            </w:r>
          </w:p>
        </w:tc>
        <w:tc>
          <w:tcPr>
            <w:tcW w:w="3942" w:type="pct"/>
            <w:gridSpan w:val="2"/>
          </w:tcPr>
          <w:p w14:paraId="33204EAE" w14:textId="77777777" w:rsidR="00446263" w:rsidRPr="006875F7" w:rsidRDefault="00446263" w:rsidP="00446263">
            <w:pPr>
              <w:jc w:val="both"/>
              <w:rPr>
                <w:bCs/>
              </w:rPr>
            </w:pPr>
            <w:r w:rsidRPr="006875F7">
              <w:rPr>
                <w:bCs/>
              </w:rPr>
              <w:t xml:space="preserve">List </w:t>
            </w:r>
            <w:r>
              <w:rPr>
                <w:bCs/>
              </w:rPr>
              <w:t>any two applications of a JFET.</w:t>
            </w:r>
          </w:p>
        </w:tc>
        <w:tc>
          <w:tcPr>
            <w:tcW w:w="312" w:type="pct"/>
          </w:tcPr>
          <w:p w14:paraId="79772DFE" w14:textId="77777777" w:rsidR="00446263" w:rsidRPr="009C4175" w:rsidRDefault="00446263" w:rsidP="00446263">
            <w:pPr>
              <w:jc w:val="center"/>
            </w:pPr>
            <w:r w:rsidRPr="009C4175">
              <w:t>CO4</w:t>
            </w:r>
          </w:p>
        </w:tc>
        <w:tc>
          <w:tcPr>
            <w:tcW w:w="250" w:type="pct"/>
          </w:tcPr>
          <w:p w14:paraId="6C2C5FBC" w14:textId="77777777" w:rsidR="00446263" w:rsidRPr="009C4175" w:rsidRDefault="00446263" w:rsidP="00446263">
            <w:pPr>
              <w:jc w:val="center"/>
            </w:pPr>
            <w:r w:rsidRPr="009C4175">
              <w:t>R</w:t>
            </w:r>
          </w:p>
        </w:tc>
        <w:tc>
          <w:tcPr>
            <w:tcW w:w="231" w:type="pct"/>
          </w:tcPr>
          <w:p w14:paraId="7D618FE0" w14:textId="77777777" w:rsidR="00446263" w:rsidRPr="009C4175" w:rsidRDefault="00446263" w:rsidP="00446263">
            <w:pPr>
              <w:jc w:val="center"/>
            </w:pPr>
            <w:r w:rsidRPr="009C4175">
              <w:t>1</w:t>
            </w:r>
          </w:p>
        </w:tc>
      </w:tr>
      <w:tr w:rsidR="00446263" w:rsidRPr="009C4175" w14:paraId="0FC5C829" w14:textId="77777777" w:rsidTr="00446263">
        <w:trPr>
          <w:trHeight w:val="283"/>
        </w:trPr>
        <w:tc>
          <w:tcPr>
            <w:tcW w:w="265" w:type="pct"/>
          </w:tcPr>
          <w:p w14:paraId="0E892A77" w14:textId="77777777" w:rsidR="00446263" w:rsidRPr="009C4175" w:rsidRDefault="00446263" w:rsidP="00446263">
            <w:pPr>
              <w:jc w:val="center"/>
            </w:pPr>
            <w:r w:rsidRPr="009C4175">
              <w:t>9.</w:t>
            </w:r>
          </w:p>
        </w:tc>
        <w:tc>
          <w:tcPr>
            <w:tcW w:w="3942" w:type="pct"/>
            <w:gridSpan w:val="2"/>
          </w:tcPr>
          <w:p w14:paraId="3F2EBD4B" w14:textId="77777777" w:rsidR="00446263" w:rsidRPr="009C4175" w:rsidRDefault="00446263" w:rsidP="00446263">
            <w:pPr>
              <w:pStyle w:val="ListParagraph"/>
              <w:ind w:left="0"/>
              <w:jc w:val="both"/>
              <w:rPr>
                <w:noProof/>
                <w:lang w:eastAsia="zh-TW"/>
              </w:rPr>
            </w:pPr>
            <w:r>
              <w:rPr>
                <w:noProof/>
                <w:lang w:eastAsia="zh-TW"/>
              </w:rPr>
              <w:t xml:space="preserve">Sketch the symbol of </w:t>
            </w:r>
            <w:r w:rsidRPr="0023173F">
              <w:rPr>
                <w:noProof/>
                <w:lang w:eastAsia="zh-TW"/>
              </w:rPr>
              <w:t>Schottky barrier diode.</w:t>
            </w:r>
          </w:p>
        </w:tc>
        <w:tc>
          <w:tcPr>
            <w:tcW w:w="312" w:type="pct"/>
          </w:tcPr>
          <w:p w14:paraId="7F20CA92" w14:textId="77777777" w:rsidR="00446263" w:rsidRPr="009C4175" w:rsidRDefault="00446263" w:rsidP="00446263">
            <w:pPr>
              <w:jc w:val="center"/>
            </w:pPr>
            <w:r w:rsidRPr="009C4175">
              <w:t>CO5</w:t>
            </w:r>
          </w:p>
        </w:tc>
        <w:tc>
          <w:tcPr>
            <w:tcW w:w="250" w:type="pct"/>
          </w:tcPr>
          <w:p w14:paraId="28084B8F" w14:textId="77777777" w:rsidR="00446263" w:rsidRPr="009C4175" w:rsidRDefault="00446263" w:rsidP="00446263">
            <w:pPr>
              <w:jc w:val="center"/>
            </w:pPr>
            <w:r>
              <w:t>A</w:t>
            </w:r>
          </w:p>
        </w:tc>
        <w:tc>
          <w:tcPr>
            <w:tcW w:w="231" w:type="pct"/>
          </w:tcPr>
          <w:p w14:paraId="614784FD" w14:textId="77777777" w:rsidR="00446263" w:rsidRPr="009C4175" w:rsidRDefault="00446263" w:rsidP="00446263">
            <w:pPr>
              <w:jc w:val="center"/>
            </w:pPr>
            <w:r w:rsidRPr="009C4175">
              <w:t>1</w:t>
            </w:r>
          </w:p>
        </w:tc>
      </w:tr>
      <w:tr w:rsidR="00446263" w:rsidRPr="009C4175" w14:paraId="1CEE5BD3" w14:textId="77777777" w:rsidTr="00446263">
        <w:trPr>
          <w:trHeight w:val="283"/>
        </w:trPr>
        <w:tc>
          <w:tcPr>
            <w:tcW w:w="265" w:type="pct"/>
          </w:tcPr>
          <w:p w14:paraId="319C961A" w14:textId="77777777" w:rsidR="00446263" w:rsidRPr="009C4175" w:rsidRDefault="00446263" w:rsidP="00446263">
            <w:pPr>
              <w:jc w:val="center"/>
            </w:pPr>
            <w:r w:rsidRPr="009C4175">
              <w:t>10.</w:t>
            </w:r>
          </w:p>
        </w:tc>
        <w:tc>
          <w:tcPr>
            <w:tcW w:w="3942" w:type="pct"/>
            <w:gridSpan w:val="2"/>
          </w:tcPr>
          <w:p w14:paraId="5F3728AD" w14:textId="77777777" w:rsidR="00446263" w:rsidRPr="009C4175" w:rsidRDefault="00446263" w:rsidP="00446263">
            <w:pPr>
              <w:jc w:val="both"/>
            </w:pPr>
            <w:r>
              <w:t xml:space="preserve">State any two applications </w:t>
            </w:r>
            <w:r w:rsidRPr="00E44D34">
              <w:t>of an LED.</w:t>
            </w:r>
          </w:p>
        </w:tc>
        <w:tc>
          <w:tcPr>
            <w:tcW w:w="312" w:type="pct"/>
          </w:tcPr>
          <w:p w14:paraId="62206EC1" w14:textId="77777777" w:rsidR="00446263" w:rsidRPr="009C4175" w:rsidRDefault="00446263" w:rsidP="00446263">
            <w:pPr>
              <w:jc w:val="center"/>
            </w:pPr>
            <w:r w:rsidRPr="009C4175">
              <w:t>CO6</w:t>
            </w:r>
          </w:p>
        </w:tc>
        <w:tc>
          <w:tcPr>
            <w:tcW w:w="250" w:type="pct"/>
          </w:tcPr>
          <w:p w14:paraId="1145D043" w14:textId="77777777" w:rsidR="00446263" w:rsidRPr="009C4175" w:rsidRDefault="00446263" w:rsidP="00446263">
            <w:pPr>
              <w:jc w:val="center"/>
            </w:pPr>
            <w:r>
              <w:t>R</w:t>
            </w:r>
          </w:p>
        </w:tc>
        <w:tc>
          <w:tcPr>
            <w:tcW w:w="231" w:type="pct"/>
          </w:tcPr>
          <w:p w14:paraId="3E534E44" w14:textId="77777777" w:rsidR="00446263" w:rsidRPr="009C4175" w:rsidRDefault="00446263" w:rsidP="00446263">
            <w:pPr>
              <w:jc w:val="center"/>
            </w:pPr>
            <w:r w:rsidRPr="009C4175">
              <w:t>1</w:t>
            </w:r>
          </w:p>
        </w:tc>
      </w:tr>
      <w:tr w:rsidR="00446263" w:rsidRPr="009C4175" w14:paraId="25A5E9E7" w14:textId="77777777" w:rsidTr="00446263">
        <w:trPr>
          <w:trHeight w:val="194"/>
        </w:trPr>
        <w:tc>
          <w:tcPr>
            <w:tcW w:w="5000" w:type="pct"/>
            <w:gridSpan w:val="6"/>
          </w:tcPr>
          <w:p w14:paraId="7F456E50" w14:textId="77777777" w:rsidR="00446263" w:rsidRPr="009C4175" w:rsidRDefault="00446263" w:rsidP="00446263">
            <w:pPr>
              <w:jc w:val="center"/>
              <w:rPr>
                <w:b/>
              </w:rPr>
            </w:pPr>
            <w:r w:rsidRPr="009C4175">
              <w:rPr>
                <w:b/>
              </w:rPr>
              <w:t>PART – B (6 X 3 = 18 MARKS)</w:t>
            </w:r>
          </w:p>
        </w:tc>
      </w:tr>
      <w:tr w:rsidR="00446263" w:rsidRPr="009C4175" w14:paraId="38ADBC65" w14:textId="77777777" w:rsidTr="00446263">
        <w:trPr>
          <w:trHeight w:val="283"/>
        </w:trPr>
        <w:tc>
          <w:tcPr>
            <w:tcW w:w="265" w:type="pct"/>
          </w:tcPr>
          <w:p w14:paraId="690AF9B0" w14:textId="77777777" w:rsidR="00446263" w:rsidRPr="009C4175" w:rsidRDefault="00446263" w:rsidP="00446263">
            <w:pPr>
              <w:pStyle w:val="NoSpacing"/>
              <w:jc w:val="center"/>
            </w:pPr>
            <w:r w:rsidRPr="009C4175">
              <w:t>11.</w:t>
            </w:r>
          </w:p>
        </w:tc>
        <w:tc>
          <w:tcPr>
            <w:tcW w:w="3942" w:type="pct"/>
            <w:gridSpan w:val="2"/>
          </w:tcPr>
          <w:p w14:paraId="6519CCAC" w14:textId="77777777" w:rsidR="00446263" w:rsidRPr="009C4175" w:rsidRDefault="00446263" w:rsidP="00446263">
            <w:pPr>
              <w:pStyle w:val="NoSpacing"/>
              <w:jc w:val="both"/>
            </w:pPr>
            <w:r w:rsidRPr="00D2408C">
              <w:t>Describe carrier generation and recombination.</w:t>
            </w:r>
          </w:p>
        </w:tc>
        <w:tc>
          <w:tcPr>
            <w:tcW w:w="312" w:type="pct"/>
          </w:tcPr>
          <w:p w14:paraId="29CDC65E" w14:textId="77777777" w:rsidR="00446263" w:rsidRPr="009C4175" w:rsidRDefault="00446263" w:rsidP="00446263">
            <w:pPr>
              <w:pStyle w:val="NoSpacing"/>
              <w:jc w:val="center"/>
            </w:pPr>
            <w:r w:rsidRPr="009C4175">
              <w:t>CO1</w:t>
            </w:r>
          </w:p>
        </w:tc>
        <w:tc>
          <w:tcPr>
            <w:tcW w:w="250" w:type="pct"/>
          </w:tcPr>
          <w:p w14:paraId="563FBC7E" w14:textId="77777777" w:rsidR="00446263" w:rsidRPr="009C4175" w:rsidRDefault="00446263" w:rsidP="00446263">
            <w:pPr>
              <w:pStyle w:val="NoSpacing"/>
              <w:jc w:val="center"/>
            </w:pPr>
            <w:r>
              <w:t>U</w:t>
            </w:r>
          </w:p>
        </w:tc>
        <w:tc>
          <w:tcPr>
            <w:tcW w:w="231" w:type="pct"/>
          </w:tcPr>
          <w:p w14:paraId="662F1E63" w14:textId="77777777" w:rsidR="00446263" w:rsidRPr="009C4175" w:rsidRDefault="00446263" w:rsidP="00446263">
            <w:pPr>
              <w:pStyle w:val="NoSpacing"/>
              <w:jc w:val="center"/>
            </w:pPr>
            <w:r w:rsidRPr="009C4175">
              <w:t>3</w:t>
            </w:r>
          </w:p>
        </w:tc>
      </w:tr>
      <w:tr w:rsidR="00446263" w:rsidRPr="009C4175" w14:paraId="554298E8" w14:textId="77777777" w:rsidTr="00446263">
        <w:trPr>
          <w:trHeight w:val="283"/>
        </w:trPr>
        <w:tc>
          <w:tcPr>
            <w:tcW w:w="265" w:type="pct"/>
          </w:tcPr>
          <w:p w14:paraId="7C212EE7" w14:textId="77777777" w:rsidR="00446263" w:rsidRPr="009C4175" w:rsidRDefault="00446263" w:rsidP="00446263">
            <w:pPr>
              <w:pStyle w:val="NoSpacing"/>
              <w:jc w:val="center"/>
            </w:pPr>
            <w:r w:rsidRPr="009C4175">
              <w:t>12.</w:t>
            </w:r>
          </w:p>
        </w:tc>
        <w:tc>
          <w:tcPr>
            <w:tcW w:w="3942" w:type="pct"/>
            <w:gridSpan w:val="2"/>
          </w:tcPr>
          <w:p w14:paraId="2011474F" w14:textId="77777777" w:rsidR="00446263" w:rsidRPr="009C4175" w:rsidRDefault="00446263" w:rsidP="00446263">
            <w:pPr>
              <w:pStyle w:val="NoSpacing"/>
              <w:jc w:val="both"/>
            </w:pPr>
            <w:r w:rsidRPr="00672AAD">
              <w:t>Discuss the current components in a PN diode.</w:t>
            </w:r>
          </w:p>
        </w:tc>
        <w:tc>
          <w:tcPr>
            <w:tcW w:w="312" w:type="pct"/>
          </w:tcPr>
          <w:p w14:paraId="51E9710C" w14:textId="77777777" w:rsidR="00446263" w:rsidRPr="009C4175" w:rsidRDefault="00446263" w:rsidP="00446263">
            <w:pPr>
              <w:pStyle w:val="NoSpacing"/>
              <w:jc w:val="center"/>
            </w:pPr>
            <w:r w:rsidRPr="009C4175">
              <w:t>CO2</w:t>
            </w:r>
          </w:p>
        </w:tc>
        <w:tc>
          <w:tcPr>
            <w:tcW w:w="250" w:type="pct"/>
          </w:tcPr>
          <w:p w14:paraId="03A2C0EA" w14:textId="77777777" w:rsidR="00446263" w:rsidRPr="009C4175" w:rsidRDefault="00446263" w:rsidP="00446263">
            <w:pPr>
              <w:pStyle w:val="NoSpacing"/>
              <w:jc w:val="center"/>
            </w:pPr>
            <w:r w:rsidRPr="009C4175">
              <w:t>U</w:t>
            </w:r>
          </w:p>
        </w:tc>
        <w:tc>
          <w:tcPr>
            <w:tcW w:w="231" w:type="pct"/>
          </w:tcPr>
          <w:p w14:paraId="15CF8589" w14:textId="77777777" w:rsidR="00446263" w:rsidRPr="009C4175" w:rsidRDefault="00446263" w:rsidP="00446263">
            <w:pPr>
              <w:pStyle w:val="NoSpacing"/>
              <w:jc w:val="center"/>
            </w:pPr>
            <w:r w:rsidRPr="009C4175">
              <w:t>3</w:t>
            </w:r>
          </w:p>
        </w:tc>
      </w:tr>
      <w:tr w:rsidR="00446263" w:rsidRPr="009C4175" w14:paraId="694C64FB" w14:textId="77777777" w:rsidTr="00446263">
        <w:trPr>
          <w:trHeight w:val="283"/>
        </w:trPr>
        <w:tc>
          <w:tcPr>
            <w:tcW w:w="265" w:type="pct"/>
          </w:tcPr>
          <w:p w14:paraId="76F0E8B3" w14:textId="77777777" w:rsidR="00446263" w:rsidRPr="009C4175" w:rsidRDefault="00446263" w:rsidP="00446263">
            <w:pPr>
              <w:pStyle w:val="NoSpacing"/>
              <w:jc w:val="center"/>
            </w:pPr>
            <w:r w:rsidRPr="009C4175">
              <w:t>13.</w:t>
            </w:r>
          </w:p>
        </w:tc>
        <w:tc>
          <w:tcPr>
            <w:tcW w:w="3942" w:type="pct"/>
            <w:gridSpan w:val="2"/>
          </w:tcPr>
          <w:p w14:paraId="131C14DD" w14:textId="77777777" w:rsidR="00446263" w:rsidRPr="009C4175" w:rsidRDefault="00446263" w:rsidP="00446263">
            <w:pPr>
              <w:pStyle w:val="NoSpacing"/>
              <w:jc w:val="both"/>
            </w:pPr>
            <w:r w:rsidRPr="00496B5B">
              <w:t>Explain emitter injection efficiency.</w:t>
            </w:r>
          </w:p>
        </w:tc>
        <w:tc>
          <w:tcPr>
            <w:tcW w:w="312" w:type="pct"/>
          </w:tcPr>
          <w:p w14:paraId="37592340" w14:textId="77777777" w:rsidR="00446263" w:rsidRPr="009C4175" w:rsidRDefault="00446263" w:rsidP="00446263">
            <w:pPr>
              <w:pStyle w:val="NoSpacing"/>
              <w:jc w:val="center"/>
            </w:pPr>
            <w:r w:rsidRPr="009C4175">
              <w:t>CO3</w:t>
            </w:r>
          </w:p>
        </w:tc>
        <w:tc>
          <w:tcPr>
            <w:tcW w:w="250" w:type="pct"/>
          </w:tcPr>
          <w:p w14:paraId="71AA143B" w14:textId="77777777" w:rsidR="00446263" w:rsidRPr="009C4175" w:rsidRDefault="00446263" w:rsidP="00446263">
            <w:pPr>
              <w:pStyle w:val="NoSpacing"/>
              <w:jc w:val="center"/>
            </w:pPr>
            <w:r>
              <w:t>A</w:t>
            </w:r>
          </w:p>
        </w:tc>
        <w:tc>
          <w:tcPr>
            <w:tcW w:w="231" w:type="pct"/>
          </w:tcPr>
          <w:p w14:paraId="24D70E4D" w14:textId="77777777" w:rsidR="00446263" w:rsidRPr="009C4175" w:rsidRDefault="00446263" w:rsidP="00446263">
            <w:pPr>
              <w:pStyle w:val="NoSpacing"/>
              <w:jc w:val="center"/>
            </w:pPr>
            <w:r w:rsidRPr="009C4175">
              <w:t>3</w:t>
            </w:r>
          </w:p>
        </w:tc>
      </w:tr>
      <w:tr w:rsidR="00446263" w:rsidRPr="009C4175" w14:paraId="77CB429E" w14:textId="77777777" w:rsidTr="00446263">
        <w:trPr>
          <w:trHeight w:val="283"/>
        </w:trPr>
        <w:tc>
          <w:tcPr>
            <w:tcW w:w="265" w:type="pct"/>
          </w:tcPr>
          <w:p w14:paraId="32CAD630" w14:textId="77777777" w:rsidR="00446263" w:rsidRPr="009C4175" w:rsidRDefault="00446263" w:rsidP="00446263">
            <w:pPr>
              <w:pStyle w:val="NoSpacing"/>
              <w:jc w:val="center"/>
            </w:pPr>
            <w:r w:rsidRPr="009C4175">
              <w:t>14.</w:t>
            </w:r>
          </w:p>
        </w:tc>
        <w:tc>
          <w:tcPr>
            <w:tcW w:w="3942" w:type="pct"/>
            <w:gridSpan w:val="2"/>
          </w:tcPr>
          <w:p w14:paraId="2A87C395" w14:textId="77777777" w:rsidR="00446263" w:rsidRPr="009C4175" w:rsidRDefault="00446263" w:rsidP="00446263">
            <w:pPr>
              <w:pStyle w:val="NoSpacing"/>
              <w:jc w:val="both"/>
            </w:pPr>
            <w:r w:rsidRPr="006875F7">
              <w:t>Explain the construction of a MOS capacitor.</w:t>
            </w:r>
          </w:p>
        </w:tc>
        <w:tc>
          <w:tcPr>
            <w:tcW w:w="312" w:type="pct"/>
          </w:tcPr>
          <w:p w14:paraId="3567044B" w14:textId="77777777" w:rsidR="00446263" w:rsidRPr="009C4175" w:rsidRDefault="00446263" w:rsidP="00446263">
            <w:pPr>
              <w:pStyle w:val="NoSpacing"/>
              <w:jc w:val="center"/>
            </w:pPr>
            <w:r w:rsidRPr="009C4175">
              <w:t>CO4</w:t>
            </w:r>
          </w:p>
        </w:tc>
        <w:tc>
          <w:tcPr>
            <w:tcW w:w="250" w:type="pct"/>
          </w:tcPr>
          <w:p w14:paraId="4C1C90EE" w14:textId="77777777" w:rsidR="00446263" w:rsidRPr="009C4175" w:rsidRDefault="00446263" w:rsidP="00446263">
            <w:pPr>
              <w:pStyle w:val="NoSpacing"/>
              <w:jc w:val="center"/>
            </w:pPr>
            <w:r>
              <w:t>A</w:t>
            </w:r>
          </w:p>
        </w:tc>
        <w:tc>
          <w:tcPr>
            <w:tcW w:w="231" w:type="pct"/>
          </w:tcPr>
          <w:p w14:paraId="7EF0D293" w14:textId="77777777" w:rsidR="00446263" w:rsidRPr="009C4175" w:rsidRDefault="00446263" w:rsidP="00446263">
            <w:pPr>
              <w:pStyle w:val="NoSpacing"/>
              <w:jc w:val="center"/>
            </w:pPr>
            <w:r w:rsidRPr="009C4175">
              <w:t>3</w:t>
            </w:r>
          </w:p>
        </w:tc>
      </w:tr>
      <w:tr w:rsidR="00446263" w:rsidRPr="009C4175" w14:paraId="2153EBC5" w14:textId="77777777" w:rsidTr="00446263">
        <w:trPr>
          <w:trHeight w:val="283"/>
        </w:trPr>
        <w:tc>
          <w:tcPr>
            <w:tcW w:w="265" w:type="pct"/>
          </w:tcPr>
          <w:p w14:paraId="4BC792EC" w14:textId="77777777" w:rsidR="00446263" w:rsidRPr="009C4175" w:rsidRDefault="00446263" w:rsidP="00446263">
            <w:pPr>
              <w:pStyle w:val="NoSpacing"/>
              <w:jc w:val="center"/>
            </w:pPr>
            <w:r w:rsidRPr="009C4175">
              <w:t>15.</w:t>
            </w:r>
          </w:p>
        </w:tc>
        <w:tc>
          <w:tcPr>
            <w:tcW w:w="3942" w:type="pct"/>
            <w:gridSpan w:val="2"/>
          </w:tcPr>
          <w:p w14:paraId="425C3463" w14:textId="77777777" w:rsidR="00446263" w:rsidRPr="009C4175" w:rsidRDefault="00446263" w:rsidP="00446263">
            <w:pPr>
              <w:pStyle w:val="NoSpacing"/>
              <w:jc w:val="both"/>
            </w:pPr>
            <w:r>
              <w:t xml:space="preserve">Describe </w:t>
            </w:r>
            <w:r w:rsidRPr="0023173F">
              <w:t xml:space="preserve">the working principle of a </w:t>
            </w:r>
            <w:proofErr w:type="spellStart"/>
            <w:r w:rsidRPr="0023173F">
              <w:t>Zener</w:t>
            </w:r>
            <w:proofErr w:type="spellEnd"/>
            <w:r w:rsidRPr="0023173F">
              <w:t xml:space="preserve"> diode.</w:t>
            </w:r>
          </w:p>
        </w:tc>
        <w:tc>
          <w:tcPr>
            <w:tcW w:w="312" w:type="pct"/>
          </w:tcPr>
          <w:p w14:paraId="66528CD5" w14:textId="77777777" w:rsidR="00446263" w:rsidRPr="009C4175" w:rsidRDefault="00446263" w:rsidP="00446263">
            <w:pPr>
              <w:pStyle w:val="NoSpacing"/>
              <w:jc w:val="center"/>
            </w:pPr>
            <w:r w:rsidRPr="009C4175">
              <w:t>CO5</w:t>
            </w:r>
          </w:p>
        </w:tc>
        <w:tc>
          <w:tcPr>
            <w:tcW w:w="250" w:type="pct"/>
          </w:tcPr>
          <w:p w14:paraId="07F1C38A" w14:textId="77777777" w:rsidR="00446263" w:rsidRPr="009C4175" w:rsidRDefault="00446263" w:rsidP="00446263">
            <w:pPr>
              <w:pStyle w:val="NoSpacing"/>
              <w:jc w:val="center"/>
            </w:pPr>
            <w:r>
              <w:t>U</w:t>
            </w:r>
          </w:p>
        </w:tc>
        <w:tc>
          <w:tcPr>
            <w:tcW w:w="231" w:type="pct"/>
          </w:tcPr>
          <w:p w14:paraId="60E737C8" w14:textId="77777777" w:rsidR="00446263" w:rsidRPr="009C4175" w:rsidRDefault="00446263" w:rsidP="00446263">
            <w:pPr>
              <w:pStyle w:val="NoSpacing"/>
              <w:jc w:val="center"/>
            </w:pPr>
            <w:r w:rsidRPr="009C4175">
              <w:t>3</w:t>
            </w:r>
          </w:p>
        </w:tc>
      </w:tr>
      <w:tr w:rsidR="00446263" w:rsidRPr="009C4175" w14:paraId="37B667EC" w14:textId="77777777" w:rsidTr="00446263">
        <w:trPr>
          <w:trHeight w:val="283"/>
        </w:trPr>
        <w:tc>
          <w:tcPr>
            <w:tcW w:w="265" w:type="pct"/>
          </w:tcPr>
          <w:p w14:paraId="2B889E90" w14:textId="77777777" w:rsidR="00446263" w:rsidRPr="009C4175" w:rsidRDefault="00446263" w:rsidP="00446263">
            <w:pPr>
              <w:pStyle w:val="NoSpacing"/>
              <w:jc w:val="center"/>
            </w:pPr>
            <w:r w:rsidRPr="009C4175">
              <w:t>16.</w:t>
            </w:r>
          </w:p>
        </w:tc>
        <w:tc>
          <w:tcPr>
            <w:tcW w:w="3942" w:type="pct"/>
            <w:gridSpan w:val="2"/>
          </w:tcPr>
          <w:p w14:paraId="3337C46B" w14:textId="77777777" w:rsidR="00446263" w:rsidRPr="009C4175" w:rsidRDefault="00446263" w:rsidP="00446263">
            <w:pPr>
              <w:pStyle w:val="NoSpacing"/>
              <w:jc w:val="both"/>
            </w:pPr>
            <w:r w:rsidRPr="00E44D34">
              <w:t>Classify solid-state memories with examples.</w:t>
            </w:r>
          </w:p>
        </w:tc>
        <w:tc>
          <w:tcPr>
            <w:tcW w:w="312" w:type="pct"/>
          </w:tcPr>
          <w:p w14:paraId="7D7708FF" w14:textId="77777777" w:rsidR="00446263" w:rsidRPr="009C4175" w:rsidRDefault="00446263" w:rsidP="00446263">
            <w:pPr>
              <w:pStyle w:val="NoSpacing"/>
              <w:jc w:val="center"/>
            </w:pPr>
            <w:r w:rsidRPr="009C4175">
              <w:t>CO6</w:t>
            </w:r>
          </w:p>
        </w:tc>
        <w:tc>
          <w:tcPr>
            <w:tcW w:w="250" w:type="pct"/>
          </w:tcPr>
          <w:p w14:paraId="5AA10D74" w14:textId="77777777" w:rsidR="00446263" w:rsidRPr="009C4175" w:rsidRDefault="00446263" w:rsidP="00446263">
            <w:pPr>
              <w:pStyle w:val="NoSpacing"/>
              <w:jc w:val="center"/>
            </w:pPr>
            <w:r>
              <w:t>An</w:t>
            </w:r>
          </w:p>
        </w:tc>
        <w:tc>
          <w:tcPr>
            <w:tcW w:w="231" w:type="pct"/>
          </w:tcPr>
          <w:p w14:paraId="6F8E0DDA" w14:textId="77777777" w:rsidR="00446263" w:rsidRPr="009C4175" w:rsidRDefault="00446263" w:rsidP="00446263">
            <w:pPr>
              <w:pStyle w:val="NoSpacing"/>
              <w:jc w:val="center"/>
            </w:pPr>
            <w:r w:rsidRPr="009C4175">
              <w:t>3</w:t>
            </w:r>
          </w:p>
        </w:tc>
      </w:tr>
      <w:tr w:rsidR="00446263" w:rsidRPr="009C4175" w14:paraId="6ACE6F0D" w14:textId="77777777" w:rsidTr="00446263">
        <w:trPr>
          <w:trHeight w:val="552"/>
        </w:trPr>
        <w:tc>
          <w:tcPr>
            <w:tcW w:w="5000" w:type="pct"/>
            <w:gridSpan w:val="6"/>
          </w:tcPr>
          <w:p w14:paraId="6BBD88CC" w14:textId="77777777" w:rsidR="00446263" w:rsidRPr="009C4175" w:rsidRDefault="00446263" w:rsidP="00446263">
            <w:pPr>
              <w:jc w:val="center"/>
              <w:rPr>
                <w:b/>
              </w:rPr>
            </w:pPr>
            <w:r w:rsidRPr="009C4175">
              <w:rPr>
                <w:b/>
              </w:rPr>
              <w:t>PART – C (6 X 12 = 72 MARKS)</w:t>
            </w:r>
          </w:p>
          <w:p w14:paraId="6135DF90"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6DA68476" w14:textId="77777777" w:rsidTr="00446263">
        <w:trPr>
          <w:trHeight w:val="283"/>
        </w:trPr>
        <w:tc>
          <w:tcPr>
            <w:tcW w:w="265" w:type="pct"/>
          </w:tcPr>
          <w:p w14:paraId="0C873A77" w14:textId="77777777" w:rsidR="00446263" w:rsidRPr="009C4175" w:rsidRDefault="00446263" w:rsidP="00446263">
            <w:pPr>
              <w:jc w:val="center"/>
            </w:pPr>
            <w:r w:rsidRPr="009C4175">
              <w:t>17.</w:t>
            </w:r>
          </w:p>
        </w:tc>
        <w:tc>
          <w:tcPr>
            <w:tcW w:w="184" w:type="pct"/>
          </w:tcPr>
          <w:p w14:paraId="3ADA9AB5" w14:textId="77777777" w:rsidR="00446263" w:rsidRPr="009C4175" w:rsidRDefault="00446263" w:rsidP="00446263">
            <w:pPr>
              <w:jc w:val="center"/>
            </w:pPr>
            <w:r w:rsidRPr="009C4175">
              <w:t>a.</w:t>
            </w:r>
          </w:p>
        </w:tc>
        <w:tc>
          <w:tcPr>
            <w:tcW w:w="3758" w:type="pct"/>
          </w:tcPr>
          <w:p w14:paraId="6F6DE36C" w14:textId="77777777" w:rsidR="00446263" w:rsidRPr="009C4175" w:rsidRDefault="00446263" w:rsidP="00446263">
            <w:pPr>
              <w:jc w:val="both"/>
            </w:pPr>
            <w:r>
              <w:t>Differentiate intrinsic</w:t>
            </w:r>
            <w:r w:rsidRPr="00286445">
              <w:t xml:space="preserve"> semiconductors </w:t>
            </w:r>
            <w:r>
              <w:t>from</w:t>
            </w:r>
            <w:r w:rsidRPr="00286445">
              <w:t xml:space="preserve"> extrinsic semiconductors with respect to carrier concentration and conductivity.</w:t>
            </w:r>
          </w:p>
        </w:tc>
        <w:tc>
          <w:tcPr>
            <w:tcW w:w="312" w:type="pct"/>
          </w:tcPr>
          <w:p w14:paraId="65BAA5FC" w14:textId="77777777" w:rsidR="00446263" w:rsidRPr="009C4175" w:rsidRDefault="00446263" w:rsidP="00446263">
            <w:pPr>
              <w:jc w:val="center"/>
            </w:pPr>
            <w:r w:rsidRPr="009C4175">
              <w:t>CO1</w:t>
            </w:r>
          </w:p>
        </w:tc>
        <w:tc>
          <w:tcPr>
            <w:tcW w:w="250" w:type="pct"/>
          </w:tcPr>
          <w:p w14:paraId="447EA936" w14:textId="77777777" w:rsidR="00446263" w:rsidRPr="009C4175" w:rsidRDefault="00446263" w:rsidP="00446263">
            <w:pPr>
              <w:jc w:val="center"/>
            </w:pPr>
            <w:r>
              <w:t>U</w:t>
            </w:r>
          </w:p>
        </w:tc>
        <w:tc>
          <w:tcPr>
            <w:tcW w:w="231" w:type="pct"/>
          </w:tcPr>
          <w:p w14:paraId="4A2E4F56" w14:textId="77777777" w:rsidR="00446263" w:rsidRPr="009C4175" w:rsidRDefault="00446263" w:rsidP="00446263">
            <w:pPr>
              <w:jc w:val="center"/>
            </w:pPr>
            <w:r>
              <w:t>4</w:t>
            </w:r>
          </w:p>
        </w:tc>
      </w:tr>
      <w:tr w:rsidR="00446263" w:rsidRPr="009C4175" w14:paraId="2C931776" w14:textId="77777777" w:rsidTr="00446263">
        <w:trPr>
          <w:trHeight w:val="283"/>
        </w:trPr>
        <w:tc>
          <w:tcPr>
            <w:tcW w:w="265" w:type="pct"/>
          </w:tcPr>
          <w:p w14:paraId="28348420" w14:textId="77777777" w:rsidR="00446263" w:rsidRPr="009C4175" w:rsidRDefault="00446263" w:rsidP="00446263">
            <w:pPr>
              <w:jc w:val="center"/>
            </w:pPr>
          </w:p>
        </w:tc>
        <w:tc>
          <w:tcPr>
            <w:tcW w:w="184" w:type="pct"/>
          </w:tcPr>
          <w:p w14:paraId="01BD90C7" w14:textId="77777777" w:rsidR="00446263" w:rsidRPr="009C4175" w:rsidRDefault="00446263" w:rsidP="00446263">
            <w:pPr>
              <w:jc w:val="center"/>
            </w:pPr>
            <w:r w:rsidRPr="009C4175">
              <w:t>b.</w:t>
            </w:r>
          </w:p>
        </w:tc>
        <w:tc>
          <w:tcPr>
            <w:tcW w:w="3758" w:type="pct"/>
          </w:tcPr>
          <w:p w14:paraId="6067CAE7" w14:textId="77777777" w:rsidR="00446263" w:rsidRPr="009C4175" w:rsidRDefault="00446263" w:rsidP="00446263">
            <w:pPr>
              <w:jc w:val="both"/>
              <w:rPr>
                <w:bCs/>
              </w:rPr>
            </w:pPr>
            <w:r>
              <w:rPr>
                <w:bCs/>
              </w:rPr>
              <w:t>D</w:t>
            </w:r>
            <w:r w:rsidRPr="00286445">
              <w:rPr>
                <w:bCs/>
              </w:rPr>
              <w:t>etermine the carrier type and carrier c</w:t>
            </w:r>
            <w:r>
              <w:rPr>
                <w:bCs/>
              </w:rPr>
              <w:t>oncentration of a semiconductor u</w:t>
            </w:r>
            <w:r w:rsidRPr="00286445">
              <w:rPr>
                <w:bCs/>
              </w:rPr>
              <w:t>sing the Hall effect principle</w:t>
            </w:r>
            <w:r>
              <w:rPr>
                <w:bCs/>
              </w:rPr>
              <w:t>.</w:t>
            </w:r>
          </w:p>
        </w:tc>
        <w:tc>
          <w:tcPr>
            <w:tcW w:w="312" w:type="pct"/>
          </w:tcPr>
          <w:p w14:paraId="08DFEAFF" w14:textId="77777777" w:rsidR="00446263" w:rsidRPr="009C4175" w:rsidRDefault="00446263" w:rsidP="00446263">
            <w:pPr>
              <w:jc w:val="center"/>
            </w:pPr>
            <w:r>
              <w:t>CO1</w:t>
            </w:r>
          </w:p>
        </w:tc>
        <w:tc>
          <w:tcPr>
            <w:tcW w:w="250" w:type="pct"/>
          </w:tcPr>
          <w:p w14:paraId="1146F269" w14:textId="77777777" w:rsidR="00446263" w:rsidRPr="009C4175" w:rsidRDefault="00446263" w:rsidP="00446263">
            <w:pPr>
              <w:jc w:val="center"/>
            </w:pPr>
            <w:r>
              <w:t>A</w:t>
            </w:r>
          </w:p>
        </w:tc>
        <w:tc>
          <w:tcPr>
            <w:tcW w:w="231" w:type="pct"/>
          </w:tcPr>
          <w:p w14:paraId="69CE5B57" w14:textId="77777777" w:rsidR="00446263" w:rsidRPr="009C4175" w:rsidRDefault="00446263" w:rsidP="00446263">
            <w:pPr>
              <w:jc w:val="center"/>
            </w:pPr>
            <w:r>
              <w:t>8</w:t>
            </w:r>
          </w:p>
        </w:tc>
      </w:tr>
      <w:tr w:rsidR="00446263" w:rsidRPr="009C4175" w14:paraId="2E0EEED9" w14:textId="77777777" w:rsidTr="00446263">
        <w:trPr>
          <w:trHeight w:val="283"/>
        </w:trPr>
        <w:tc>
          <w:tcPr>
            <w:tcW w:w="265" w:type="pct"/>
          </w:tcPr>
          <w:p w14:paraId="21F7D133" w14:textId="77777777" w:rsidR="00446263" w:rsidRPr="009C4175" w:rsidRDefault="00446263" w:rsidP="00446263">
            <w:pPr>
              <w:jc w:val="center"/>
            </w:pPr>
          </w:p>
        </w:tc>
        <w:tc>
          <w:tcPr>
            <w:tcW w:w="184" w:type="pct"/>
          </w:tcPr>
          <w:p w14:paraId="3B21685F" w14:textId="77777777" w:rsidR="00446263" w:rsidRPr="009C4175" w:rsidRDefault="00446263" w:rsidP="00446263">
            <w:pPr>
              <w:jc w:val="center"/>
            </w:pPr>
          </w:p>
        </w:tc>
        <w:tc>
          <w:tcPr>
            <w:tcW w:w="3758" w:type="pct"/>
          </w:tcPr>
          <w:p w14:paraId="0BADCBFF" w14:textId="77777777" w:rsidR="00446263" w:rsidRPr="009C4175" w:rsidRDefault="00446263" w:rsidP="00446263">
            <w:pPr>
              <w:jc w:val="both"/>
            </w:pPr>
          </w:p>
        </w:tc>
        <w:tc>
          <w:tcPr>
            <w:tcW w:w="312" w:type="pct"/>
          </w:tcPr>
          <w:p w14:paraId="2577B40E" w14:textId="77777777" w:rsidR="00446263" w:rsidRPr="009C4175" w:rsidRDefault="00446263" w:rsidP="00446263">
            <w:pPr>
              <w:jc w:val="center"/>
            </w:pPr>
          </w:p>
        </w:tc>
        <w:tc>
          <w:tcPr>
            <w:tcW w:w="250" w:type="pct"/>
          </w:tcPr>
          <w:p w14:paraId="7C433C52" w14:textId="77777777" w:rsidR="00446263" w:rsidRPr="009C4175" w:rsidRDefault="00446263" w:rsidP="00446263">
            <w:pPr>
              <w:jc w:val="center"/>
            </w:pPr>
          </w:p>
        </w:tc>
        <w:tc>
          <w:tcPr>
            <w:tcW w:w="231" w:type="pct"/>
          </w:tcPr>
          <w:p w14:paraId="3A6E21AE" w14:textId="77777777" w:rsidR="00446263" w:rsidRPr="009C4175" w:rsidRDefault="00446263" w:rsidP="00446263">
            <w:pPr>
              <w:jc w:val="center"/>
            </w:pPr>
          </w:p>
        </w:tc>
      </w:tr>
      <w:tr w:rsidR="00446263" w:rsidRPr="009C4175" w14:paraId="1ACE9EA1" w14:textId="77777777" w:rsidTr="00446263">
        <w:trPr>
          <w:trHeight w:val="283"/>
        </w:trPr>
        <w:tc>
          <w:tcPr>
            <w:tcW w:w="265" w:type="pct"/>
          </w:tcPr>
          <w:p w14:paraId="0DEDBE1F" w14:textId="77777777" w:rsidR="00446263" w:rsidRPr="009C4175" w:rsidRDefault="00446263" w:rsidP="00446263">
            <w:pPr>
              <w:jc w:val="center"/>
            </w:pPr>
            <w:r w:rsidRPr="009C4175">
              <w:t>18.</w:t>
            </w:r>
          </w:p>
        </w:tc>
        <w:tc>
          <w:tcPr>
            <w:tcW w:w="184" w:type="pct"/>
          </w:tcPr>
          <w:p w14:paraId="74A36315" w14:textId="77777777" w:rsidR="00446263" w:rsidRPr="009C4175" w:rsidRDefault="00446263" w:rsidP="00446263">
            <w:pPr>
              <w:jc w:val="center"/>
            </w:pPr>
            <w:r w:rsidRPr="009C4175">
              <w:t>a.</w:t>
            </w:r>
          </w:p>
        </w:tc>
        <w:tc>
          <w:tcPr>
            <w:tcW w:w="3758" w:type="pct"/>
          </w:tcPr>
          <w:p w14:paraId="3B1D02D5" w14:textId="77777777" w:rsidR="00446263" w:rsidRPr="009C4175" w:rsidRDefault="00446263" w:rsidP="00446263">
            <w:pPr>
              <w:jc w:val="both"/>
            </w:pPr>
            <w:r w:rsidRPr="007B5728">
              <w:t>Explain the operation of a PN junction under forward and reverse bias.</w:t>
            </w:r>
          </w:p>
        </w:tc>
        <w:tc>
          <w:tcPr>
            <w:tcW w:w="312" w:type="pct"/>
          </w:tcPr>
          <w:p w14:paraId="630275ED" w14:textId="77777777" w:rsidR="00446263" w:rsidRPr="009C4175" w:rsidRDefault="00446263" w:rsidP="00446263">
            <w:pPr>
              <w:jc w:val="center"/>
            </w:pPr>
            <w:r w:rsidRPr="009C4175">
              <w:t>CO2</w:t>
            </w:r>
          </w:p>
        </w:tc>
        <w:tc>
          <w:tcPr>
            <w:tcW w:w="250" w:type="pct"/>
          </w:tcPr>
          <w:p w14:paraId="7072E90D" w14:textId="77777777" w:rsidR="00446263" w:rsidRPr="009C4175" w:rsidRDefault="00446263" w:rsidP="00446263">
            <w:pPr>
              <w:jc w:val="center"/>
            </w:pPr>
            <w:r>
              <w:t>A</w:t>
            </w:r>
          </w:p>
        </w:tc>
        <w:tc>
          <w:tcPr>
            <w:tcW w:w="231" w:type="pct"/>
          </w:tcPr>
          <w:p w14:paraId="03637D68" w14:textId="77777777" w:rsidR="00446263" w:rsidRPr="009C4175" w:rsidRDefault="00446263" w:rsidP="00446263">
            <w:pPr>
              <w:jc w:val="center"/>
            </w:pPr>
            <w:r w:rsidRPr="009C4175">
              <w:t>6</w:t>
            </w:r>
          </w:p>
        </w:tc>
      </w:tr>
      <w:tr w:rsidR="00446263" w:rsidRPr="009C4175" w14:paraId="25257ABB" w14:textId="77777777" w:rsidTr="00446263">
        <w:trPr>
          <w:trHeight w:val="283"/>
        </w:trPr>
        <w:tc>
          <w:tcPr>
            <w:tcW w:w="265" w:type="pct"/>
          </w:tcPr>
          <w:p w14:paraId="03A84189" w14:textId="77777777" w:rsidR="00446263" w:rsidRPr="009C4175" w:rsidRDefault="00446263" w:rsidP="00446263">
            <w:pPr>
              <w:jc w:val="center"/>
            </w:pPr>
          </w:p>
        </w:tc>
        <w:tc>
          <w:tcPr>
            <w:tcW w:w="184" w:type="pct"/>
          </w:tcPr>
          <w:p w14:paraId="68E6DD57" w14:textId="77777777" w:rsidR="00446263" w:rsidRPr="009C4175" w:rsidRDefault="00446263" w:rsidP="00446263">
            <w:pPr>
              <w:jc w:val="center"/>
            </w:pPr>
            <w:r w:rsidRPr="009C4175">
              <w:t>b.</w:t>
            </w:r>
          </w:p>
        </w:tc>
        <w:tc>
          <w:tcPr>
            <w:tcW w:w="3758" w:type="pct"/>
          </w:tcPr>
          <w:p w14:paraId="7BC631C3" w14:textId="77777777" w:rsidR="00446263" w:rsidRPr="009C4175" w:rsidRDefault="00446263" w:rsidP="00446263">
            <w:pPr>
              <w:jc w:val="both"/>
            </w:pPr>
            <w:r w:rsidRPr="007B5728">
              <w:t xml:space="preserve">Compare diffusion capacitance </w:t>
            </w:r>
            <w:r>
              <w:t>with</w:t>
            </w:r>
            <w:r w:rsidRPr="007B5728">
              <w:t xml:space="preserve"> transition capacitance with suitable diagrams.</w:t>
            </w:r>
          </w:p>
        </w:tc>
        <w:tc>
          <w:tcPr>
            <w:tcW w:w="312" w:type="pct"/>
          </w:tcPr>
          <w:p w14:paraId="7D6FF9E6" w14:textId="77777777" w:rsidR="00446263" w:rsidRPr="009C4175" w:rsidRDefault="00446263" w:rsidP="00446263">
            <w:pPr>
              <w:jc w:val="center"/>
            </w:pPr>
            <w:r>
              <w:t>CO2</w:t>
            </w:r>
          </w:p>
        </w:tc>
        <w:tc>
          <w:tcPr>
            <w:tcW w:w="250" w:type="pct"/>
          </w:tcPr>
          <w:p w14:paraId="4BD2FAB1" w14:textId="77777777" w:rsidR="00446263" w:rsidRPr="009C4175" w:rsidRDefault="00446263" w:rsidP="00446263">
            <w:pPr>
              <w:jc w:val="center"/>
            </w:pPr>
            <w:r>
              <w:t>An</w:t>
            </w:r>
          </w:p>
        </w:tc>
        <w:tc>
          <w:tcPr>
            <w:tcW w:w="231" w:type="pct"/>
          </w:tcPr>
          <w:p w14:paraId="77E8482A" w14:textId="77777777" w:rsidR="00446263" w:rsidRPr="009C4175" w:rsidRDefault="00446263" w:rsidP="00446263">
            <w:pPr>
              <w:jc w:val="center"/>
            </w:pPr>
            <w:r w:rsidRPr="009C4175">
              <w:t>6</w:t>
            </w:r>
          </w:p>
        </w:tc>
      </w:tr>
      <w:tr w:rsidR="00446263" w:rsidRPr="009C4175" w14:paraId="069495A1" w14:textId="77777777" w:rsidTr="00446263">
        <w:trPr>
          <w:trHeight w:val="283"/>
        </w:trPr>
        <w:tc>
          <w:tcPr>
            <w:tcW w:w="265" w:type="pct"/>
          </w:tcPr>
          <w:p w14:paraId="29E21AFF" w14:textId="77777777" w:rsidR="00446263" w:rsidRPr="009C4175" w:rsidRDefault="00446263" w:rsidP="00446263">
            <w:pPr>
              <w:jc w:val="center"/>
            </w:pPr>
          </w:p>
        </w:tc>
        <w:tc>
          <w:tcPr>
            <w:tcW w:w="184" w:type="pct"/>
          </w:tcPr>
          <w:p w14:paraId="623271EA" w14:textId="77777777" w:rsidR="00446263" w:rsidRPr="009C4175" w:rsidRDefault="00446263" w:rsidP="00446263">
            <w:pPr>
              <w:jc w:val="center"/>
            </w:pPr>
          </w:p>
        </w:tc>
        <w:tc>
          <w:tcPr>
            <w:tcW w:w="3758" w:type="pct"/>
          </w:tcPr>
          <w:p w14:paraId="44491093" w14:textId="77777777" w:rsidR="00446263" w:rsidRPr="009C4175" w:rsidRDefault="00446263" w:rsidP="00446263">
            <w:pPr>
              <w:jc w:val="both"/>
            </w:pPr>
          </w:p>
        </w:tc>
        <w:tc>
          <w:tcPr>
            <w:tcW w:w="312" w:type="pct"/>
          </w:tcPr>
          <w:p w14:paraId="420DA6D4" w14:textId="77777777" w:rsidR="00446263" w:rsidRPr="009C4175" w:rsidRDefault="00446263" w:rsidP="00446263">
            <w:pPr>
              <w:jc w:val="center"/>
            </w:pPr>
          </w:p>
        </w:tc>
        <w:tc>
          <w:tcPr>
            <w:tcW w:w="250" w:type="pct"/>
          </w:tcPr>
          <w:p w14:paraId="20C5DB2C" w14:textId="77777777" w:rsidR="00446263" w:rsidRPr="009C4175" w:rsidRDefault="00446263" w:rsidP="00446263">
            <w:pPr>
              <w:jc w:val="center"/>
            </w:pPr>
          </w:p>
        </w:tc>
        <w:tc>
          <w:tcPr>
            <w:tcW w:w="231" w:type="pct"/>
          </w:tcPr>
          <w:p w14:paraId="6175FDC0" w14:textId="77777777" w:rsidR="00446263" w:rsidRPr="009C4175" w:rsidRDefault="00446263" w:rsidP="00446263">
            <w:pPr>
              <w:jc w:val="center"/>
            </w:pPr>
          </w:p>
        </w:tc>
      </w:tr>
      <w:tr w:rsidR="00446263" w:rsidRPr="009C4175" w14:paraId="400623E5" w14:textId="77777777" w:rsidTr="00446263">
        <w:trPr>
          <w:trHeight w:val="283"/>
        </w:trPr>
        <w:tc>
          <w:tcPr>
            <w:tcW w:w="265" w:type="pct"/>
          </w:tcPr>
          <w:p w14:paraId="0D3D0407" w14:textId="77777777" w:rsidR="00446263" w:rsidRPr="009C4175" w:rsidRDefault="00446263" w:rsidP="00446263">
            <w:pPr>
              <w:jc w:val="center"/>
            </w:pPr>
            <w:r w:rsidRPr="009C4175">
              <w:t>19.</w:t>
            </w:r>
          </w:p>
        </w:tc>
        <w:tc>
          <w:tcPr>
            <w:tcW w:w="184" w:type="pct"/>
          </w:tcPr>
          <w:p w14:paraId="78D03F68" w14:textId="77777777" w:rsidR="00446263" w:rsidRPr="009C4175" w:rsidRDefault="00446263" w:rsidP="00446263">
            <w:pPr>
              <w:jc w:val="center"/>
            </w:pPr>
            <w:r w:rsidRPr="009C4175">
              <w:t>a.</w:t>
            </w:r>
          </w:p>
        </w:tc>
        <w:tc>
          <w:tcPr>
            <w:tcW w:w="3758" w:type="pct"/>
          </w:tcPr>
          <w:p w14:paraId="681D61D4" w14:textId="77777777" w:rsidR="00446263" w:rsidRPr="009C4175" w:rsidRDefault="00446263" w:rsidP="00446263">
            <w:pPr>
              <w:jc w:val="both"/>
            </w:pPr>
            <w:r w:rsidRPr="00B37991">
              <w:t>Explain the working of NPN and PNP transistors with neat diagrams.</w:t>
            </w:r>
          </w:p>
        </w:tc>
        <w:tc>
          <w:tcPr>
            <w:tcW w:w="312" w:type="pct"/>
          </w:tcPr>
          <w:p w14:paraId="4A3EF554" w14:textId="77777777" w:rsidR="00446263" w:rsidRPr="009C4175" w:rsidRDefault="00446263" w:rsidP="00446263">
            <w:pPr>
              <w:jc w:val="center"/>
            </w:pPr>
            <w:r w:rsidRPr="009C4175">
              <w:t>CO3</w:t>
            </w:r>
          </w:p>
        </w:tc>
        <w:tc>
          <w:tcPr>
            <w:tcW w:w="250" w:type="pct"/>
          </w:tcPr>
          <w:p w14:paraId="6C568642" w14:textId="77777777" w:rsidR="00446263" w:rsidRPr="009C4175" w:rsidRDefault="00446263" w:rsidP="00446263">
            <w:pPr>
              <w:jc w:val="center"/>
            </w:pPr>
            <w:r>
              <w:t>A</w:t>
            </w:r>
          </w:p>
        </w:tc>
        <w:tc>
          <w:tcPr>
            <w:tcW w:w="231" w:type="pct"/>
          </w:tcPr>
          <w:p w14:paraId="4E697DA6" w14:textId="77777777" w:rsidR="00446263" w:rsidRPr="009C4175" w:rsidRDefault="00446263" w:rsidP="00446263">
            <w:pPr>
              <w:jc w:val="center"/>
            </w:pPr>
            <w:r>
              <w:t>6</w:t>
            </w:r>
          </w:p>
        </w:tc>
      </w:tr>
      <w:tr w:rsidR="00446263" w:rsidRPr="009C4175" w14:paraId="6D663BAB" w14:textId="77777777" w:rsidTr="00446263">
        <w:trPr>
          <w:trHeight w:val="283"/>
        </w:trPr>
        <w:tc>
          <w:tcPr>
            <w:tcW w:w="265" w:type="pct"/>
          </w:tcPr>
          <w:p w14:paraId="469BD2D2" w14:textId="77777777" w:rsidR="00446263" w:rsidRPr="009C4175" w:rsidRDefault="00446263" w:rsidP="00446263">
            <w:pPr>
              <w:jc w:val="center"/>
            </w:pPr>
          </w:p>
        </w:tc>
        <w:tc>
          <w:tcPr>
            <w:tcW w:w="184" w:type="pct"/>
          </w:tcPr>
          <w:p w14:paraId="62F398D4" w14:textId="77777777" w:rsidR="00446263" w:rsidRPr="009C4175" w:rsidRDefault="00446263" w:rsidP="00446263">
            <w:pPr>
              <w:jc w:val="center"/>
            </w:pPr>
            <w:r w:rsidRPr="009C4175">
              <w:t>b.</w:t>
            </w:r>
          </w:p>
        </w:tc>
        <w:tc>
          <w:tcPr>
            <w:tcW w:w="3758" w:type="pct"/>
          </w:tcPr>
          <w:p w14:paraId="363AF55A" w14:textId="77777777" w:rsidR="00446263" w:rsidRPr="009C4175" w:rsidRDefault="00446263" w:rsidP="00446263">
            <w:pPr>
              <w:jc w:val="both"/>
              <w:rPr>
                <w:bCs/>
              </w:rPr>
            </w:pPr>
            <w:r w:rsidRPr="00496B5B">
              <w:rPr>
                <w:bCs/>
              </w:rPr>
              <w:t>Compare CB, CE, and CC configurations based on input and output characteristics.</w:t>
            </w:r>
          </w:p>
        </w:tc>
        <w:tc>
          <w:tcPr>
            <w:tcW w:w="312" w:type="pct"/>
          </w:tcPr>
          <w:p w14:paraId="0EE34C99" w14:textId="77777777" w:rsidR="00446263" w:rsidRPr="009C4175" w:rsidRDefault="00446263" w:rsidP="00446263">
            <w:pPr>
              <w:jc w:val="center"/>
            </w:pPr>
            <w:r>
              <w:t>CO3</w:t>
            </w:r>
          </w:p>
        </w:tc>
        <w:tc>
          <w:tcPr>
            <w:tcW w:w="250" w:type="pct"/>
          </w:tcPr>
          <w:p w14:paraId="40FE4753" w14:textId="77777777" w:rsidR="00446263" w:rsidRPr="009C4175" w:rsidRDefault="00446263" w:rsidP="00446263">
            <w:pPr>
              <w:jc w:val="center"/>
            </w:pPr>
            <w:r>
              <w:t>An</w:t>
            </w:r>
          </w:p>
        </w:tc>
        <w:tc>
          <w:tcPr>
            <w:tcW w:w="231" w:type="pct"/>
          </w:tcPr>
          <w:p w14:paraId="76030867" w14:textId="77777777" w:rsidR="00446263" w:rsidRPr="009C4175" w:rsidRDefault="00446263" w:rsidP="00446263">
            <w:pPr>
              <w:jc w:val="center"/>
            </w:pPr>
            <w:r>
              <w:t>6</w:t>
            </w:r>
          </w:p>
        </w:tc>
      </w:tr>
      <w:tr w:rsidR="00446263" w:rsidRPr="009C4175" w14:paraId="0F983D5A" w14:textId="77777777" w:rsidTr="00446263">
        <w:trPr>
          <w:trHeight w:val="283"/>
        </w:trPr>
        <w:tc>
          <w:tcPr>
            <w:tcW w:w="265" w:type="pct"/>
          </w:tcPr>
          <w:p w14:paraId="060C10D3" w14:textId="77777777" w:rsidR="00446263" w:rsidRPr="009C4175" w:rsidRDefault="00446263" w:rsidP="00446263">
            <w:pPr>
              <w:jc w:val="center"/>
            </w:pPr>
          </w:p>
        </w:tc>
        <w:tc>
          <w:tcPr>
            <w:tcW w:w="184" w:type="pct"/>
          </w:tcPr>
          <w:p w14:paraId="17EE3251" w14:textId="77777777" w:rsidR="00446263" w:rsidRPr="009C4175" w:rsidRDefault="00446263" w:rsidP="00446263">
            <w:pPr>
              <w:jc w:val="center"/>
            </w:pPr>
          </w:p>
        </w:tc>
        <w:tc>
          <w:tcPr>
            <w:tcW w:w="3758" w:type="pct"/>
          </w:tcPr>
          <w:p w14:paraId="280D01BA" w14:textId="77777777" w:rsidR="00446263" w:rsidRPr="009C4175" w:rsidRDefault="00446263" w:rsidP="00446263">
            <w:pPr>
              <w:jc w:val="both"/>
            </w:pPr>
          </w:p>
        </w:tc>
        <w:tc>
          <w:tcPr>
            <w:tcW w:w="312" w:type="pct"/>
          </w:tcPr>
          <w:p w14:paraId="16080E2C" w14:textId="77777777" w:rsidR="00446263" w:rsidRPr="009C4175" w:rsidRDefault="00446263" w:rsidP="00446263">
            <w:pPr>
              <w:jc w:val="center"/>
            </w:pPr>
          </w:p>
        </w:tc>
        <w:tc>
          <w:tcPr>
            <w:tcW w:w="250" w:type="pct"/>
          </w:tcPr>
          <w:p w14:paraId="4E145A0B" w14:textId="77777777" w:rsidR="00446263" w:rsidRPr="009C4175" w:rsidRDefault="00446263" w:rsidP="00446263">
            <w:pPr>
              <w:jc w:val="center"/>
            </w:pPr>
          </w:p>
        </w:tc>
        <w:tc>
          <w:tcPr>
            <w:tcW w:w="231" w:type="pct"/>
          </w:tcPr>
          <w:p w14:paraId="7DCF2A57" w14:textId="77777777" w:rsidR="00446263" w:rsidRPr="009C4175" w:rsidRDefault="00446263" w:rsidP="00446263">
            <w:pPr>
              <w:jc w:val="center"/>
            </w:pPr>
          </w:p>
        </w:tc>
      </w:tr>
      <w:tr w:rsidR="00446263" w:rsidRPr="009C4175" w14:paraId="11F7B8BE" w14:textId="77777777" w:rsidTr="00446263">
        <w:trPr>
          <w:trHeight w:val="283"/>
        </w:trPr>
        <w:tc>
          <w:tcPr>
            <w:tcW w:w="265" w:type="pct"/>
          </w:tcPr>
          <w:p w14:paraId="5E764EFB" w14:textId="77777777" w:rsidR="00446263" w:rsidRPr="009C4175" w:rsidRDefault="00446263" w:rsidP="00446263">
            <w:pPr>
              <w:jc w:val="center"/>
            </w:pPr>
            <w:r w:rsidRPr="009C4175">
              <w:t>20.</w:t>
            </w:r>
          </w:p>
        </w:tc>
        <w:tc>
          <w:tcPr>
            <w:tcW w:w="184" w:type="pct"/>
          </w:tcPr>
          <w:p w14:paraId="7BC0D03E" w14:textId="77777777" w:rsidR="00446263" w:rsidRPr="009C4175" w:rsidRDefault="00446263" w:rsidP="00446263">
            <w:pPr>
              <w:jc w:val="center"/>
            </w:pPr>
            <w:r w:rsidRPr="009C4175">
              <w:t>a.</w:t>
            </w:r>
          </w:p>
        </w:tc>
        <w:tc>
          <w:tcPr>
            <w:tcW w:w="3758" w:type="pct"/>
          </w:tcPr>
          <w:p w14:paraId="2F01CB4B" w14:textId="77777777" w:rsidR="00446263" w:rsidRPr="009C4175" w:rsidRDefault="00446263" w:rsidP="00446263">
            <w:pPr>
              <w:jc w:val="both"/>
            </w:pPr>
            <w:r w:rsidRPr="006875F7">
              <w:t>Discuss the static characteristics of JFET and explain various regions of operation.</w:t>
            </w:r>
          </w:p>
        </w:tc>
        <w:tc>
          <w:tcPr>
            <w:tcW w:w="312" w:type="pct"/>
          </w:tcPr>
          <w:p w14:paraId="72E0BDF5" w14:textId="77777777" w:rsidR="00446263" w:rsidRPr="009C4175" w:rsidRDefault="00446263" w:rsidP="00446263">
            <w:pPr>
              <w:jc w:val="center"/>
            </w:pPr>
            <w:r w:rsidRPr="009C4175">
              <w:t>CO4</w:t>
            </w:r>
          </w:p>
        </w:tc>
        <w:tc>
          <w:tcPr>
            <w:tcW w:w="250" w:type="pct"/>
          </w:tcPr>
          <w:p w14:paraId="32E4454F" w14:textId="77777777" w:rsidR="00446263" w:rsidRPr="009C4175" w:rsidRDefault="00446263" w:rsidP="00446263">
            <w:pPr>
              <w:jc w:val="center"/>
            </w:pPr>
            <w:r>
              <w:t>U</w:t>
            </w:r>
          </w:p>
        </w:tc>
        <w:tc>
          <w:tcPr>
            <w:tcW w:w="231" w:type="pct"/>
          </w:tcPr>
          <w:p w14:paraId="7A43B15A" w14:textId="77777777" w:rsidR="00446263" w:rsidRPr="009C4175" w:rsidRDefault="00446263" w:rsidP="00446263">
            <w:pPr>
              <w:jc w:val="center"/>
            </w:pPr>
            <w:r>
              <w:t>6</w:t>
            </w:r>
          </w:p>
        </w:tc>
      </w:tr>
      <w:tr w:rsidR="00446263" w:rsidRPr="009C4175" w14:paraId="64B58830" w14:textId="77777777" w:rsidTr="00446263">
        <w:trPr>
          <w:trHeight w:val="283"/>
        </w:trPr>
        <w:tc>
          <w:tcPr>
            <w:tcW w:w="265" w:type="pct"/>
          </w:tcPr>
          <w:p w14:paraId="67770BFD" w14:textId="77777777" w:rsidR="00446263" w:rsidRPr="009C4175" w:rsidRDefault="00446263" w:rsidP="00446263">
            <w:pPr>
              <w:jc w:val="center"/>
            </w:pPr>
          </w:p>
        </w:tc>
        <w:tc>
          <w:tcPr>
            <w:tcW w:w="184" w:type="pct"/>
          </w:tcPr>
          <w:p w14:paraId="5D13E73D" w14:textId="77777777" w:rsidR="00446263" w:rsidRPr="009C4175" w:rsidRDefault="00446263" w:rsidP="00446263">
            <w:pPr>
              <w:jc w:val="center"/>
            </w:pPr>
            <w:r w:rsidRPr="009C4175">
              <w:t>b.</w:t>
            </w:r>
          </w:p>
        </w:tc>
        <w:tc>
          <w:tcPr>
            <w:tcW w:w="3758" w:type="pct"/>
          </w:tcPr>
          <w:p w14:paraId="5F9AF270" w14:textId="77777777" w:rsidR="00446263" w:rsidRPr="009C4175" w:rsidRDefault="00446263" w:rsidP="00446263">
            <w:pPr>
              <w:jc w:val="both"/>
              <w:rPr>
                <w:bCs/>
              </w:rPr>
            </w:pPr>
            <w:r w:rsidRPr="006875F7">
              <w:rPr>
                <w:bCs/>
              </w:rPr>
              <w:t>Describe the operation and characteristics of a UJT with neat sketches.</w:t>
            </w:r>
          </w:p>
        </w:tc>
        <w:tc>
          <w:tcPr>
            <w:tcW w:w="312" w:type="pct"/>
          </w:tcPr>
          <w:p w14:paraId="5653A660" w14:textId="77777777" w:rsidR="00446263" w:rsidRPr="009C4175" w:rsidRDefault="00446263" w:rsidP="00446263">
            <w:pPr>
              <w:jc w:val="center"/>
            </w:pPr>
            <w:r>
              <w:t>CO4</w:t>
            </w:r>
          </w:p>
        </w:tc>
        <w:tc>
          <w:tcPr>
            <w:tcW w:w="250" w:type="pct"/>
          </w:tcPr>
          <w:p w14:paraId="62229C18" w14:textId="77777777" w:rsidR="00446263" w:rsidRPr="009C4175" w:rsidRDefault="00446263" w:rsidP="00446263">
            <w:pPr>
              <w:jc w:val="center"/>
            </w:pPr>
            <w:r>
              <w:t>U</w:t>
            </w:r>
          </w:p>
        </w:tc>
        <w:tc>
          <w:tcPr>
            <w:tcW w:w="231" w:type="pct"/>
          </w:tcPr>
          <w:p w14:paraId="64CB4226" w14:textId="77777777" w:rsidR="00446263" w:rsidRPr="009C4175" w:rsidRDefault="00446263" w:rsidP="00446263">
            <w:pPr>
              <w:jc w:val="center"/>
            </w:pPr>
            <w:r>
              <w:t>6</w:t>
            </w:r>
          </w:p>
        </w:tc>
      </w:tr>
      <w:tr w:rsidR="00446263" w:rsidRPr="009C4175" w14:paraId="1D492362" w14:textId="77777777" w:rsidTr="00446263">
        <w:trPr>
          <w:trHeight w:val="283"/>
        </w:trPr>
        <w:tc>
          <w:tcPr>
            <w:tcW w:w="265" w:type="pct"/>
          </w:tcPr>
          <w:p w14:paraId="23369838" w14:textId="77777777" w:rsidR="00446263" w:rsidRPr="009C4175" w:rsidRDefault="00446263" w:rsidP="00446263">
            <w:pPr>
              <w:jc w:val="center"/>
            </w:pPr>
          </w:p>
        </w:tc>
        <w:tc>
          <w:tcPr>
            <w:tcW w:w="184" w:type="pct"/>
          </w:tcPr>
          <w:p w14:paraId="007A5CB6" w14:textId="77777777" w:rsidR="00446263" w:rsidRPr="009C4175" w:rsidRDefault="00446263" w:rsidP="00446263">
            <w:pPr>
              <w:jc w:val="center"/>
            </w:pPr>
          </w:p>
        </w:tc>
        <w:tc>
          <w:tcPr>
            <w:tcW w:w="3758" w:type="pct"/>
          </w:tcPr>
          <w:p w14:paraId="714366B7" w14:textId="77777777" w:rsidR="00446263" w:rsidRPr="009C4175" w:rsidRDefault="00446263" w:rsidP="00446263">
            <w:pPr>
              <w:jc w:val="both"/>
            </w:pPr>
          </w:p>
        </w:tc>
        <w:tc>
          <w:tcPr>
            <w:tcW w:w="312" w:type="pct"/>
          </w:tcPr>
          <w:p w14:paraId="41C867F4" w14:textId="77777777" w:rsidR="00446263" w:rsidRPr="009C4175" w:rsidRDefault="00446263" w:rsidP="00446263">
            <w:pPr>
              <w:jc w:val="center"/>
            </w:pPr>
          </w:p>
        </w:tc>
        <w:tc>
          <w:tcPr>
            <w:tcW w:w="250" w:type="pct"/>
          </w:tcPr>
          <w:p w14:paraId="4048C931" w14:textId="77777777" w:rsidR="00446263" w:rsidRPr="009C4175" w:rsidRDefault="00446263" w:rsidP="00446263">
            <w:pPr>
              <w:jc w:val="center"/>
            </w:pPr>
          </w:p>
        </w:tc>
        <w:tc>
          <w:tcPr>
            <w:tcW w:w="231" w:type="pct"/>
          </w:tcPr>
          <w:p w14:paraId="435B3691" w14:textId="77777777" w:rsidR="00446263" w:rsidRPr="009C4175" w:rsidRDefault="00446263" w:rsidP="00446263">
            <w:pPr>
              <w:jc w:val="center"/>
            </w:pPr>
          </w:p>
        </w:tc>
      </w:tr>
      <w:tr w:rsidR="00446263" w:rsidRPr="009C4175" w14:paraId="03299BD9" w14:textId="77777777" w:rsidTr="00446263">
        <w:trPr>
          <w:trHeight w:val="283"/>
        </w:trPr>
        <w:tc>
          <w:tcPr>
            <w:tcW w:w="265" w:type="pct"/>
          </w:tcPr>
          <w:p w14:paraId="19DF1DC0" w14:textId="77777777" w:rsidR="00446263" w:rsidRPr="009C4175" w:rsidRDefault="00446263" w:rsidP="00446263">
            <w:pPr>
              <w:jc w:val="center"/>
            </w:pPr>
            <w:r w:rsidRPr="009C4175">
              <w:lastRenderedPageBreak/>
              <w:t>21.</w:t>
            </w:r>
          </w:p>
        </w:tc>
        <w:tc>
          <w:tcPr>
            <w:tcW w:w="184" w:type="pct"/>
          </w:tcPr>
          <w:p w14:paraId="1F851C9A" w14:textId="77777777" w:rsidR="00446263" w:rsidRPr="009C4175" w:rsidRDefault="00446263" w:rsidP="00446263">
            <w:pPr>
              <w:jc w:val="center"/>
            </w:pPr>
          </w:p>
        </w:tc>
        <w:tc>
          <w:tcPr>
            <w:tcW w:w="3758" w:type="pct"/>
          </w:tcPr>
          <w:p w14:paraId="50A70F38" w14:textId="77777777" w:rsidR="00446263" w:rsidRPr="009C4175" w:rsidRDefault="00446263" w:rsidP="00446263">
            <w:pPr>
              <w:jc w:val="both"/>
            </w:pPr>
            <w:r>
              <w:t xml:space="preserve">Illustrate </w:t>
            </w:r>
            <w:r w:rsidRPr="0023173F">
              <w:t>the construction, operation, and V–I ch</w:t>
            </w:r>
            <w:r>
              <w:t>aracteristics of a tunnel diode with neat sketches.</w:t>
            </w:r>
          </w:p>
        </w:tc>
        <w:tc>
          <w:tcPr>
            <w:tcW w:w="312" w:type="pct"/>
          </w:tcPr>
          <w:p w14:paraId="33FFB7ED" w14:textId="77777777" w:rsidR="00446263" w:rsidRPr="009C4175" w:rsidRDefault="00446263" w:rsidP="00446263">
            <w:pPr>
              <w:jc w:val="center"/>
            </w:pPr>
            <w:r w:rsidRPr="009C4175">
              <w:t>CO5</w:t>
            </w:r>
          </w:p>
        </w:tc>
        <w:tc>
          <w:tcPr>
            <w:tcW w:w="250" w:type="pct"/>
          </w:tcPr>
          <w:p w14:paraId="743FDE1B" w14:textId="77777777" w:rsidR="00446263" w:rsidRPr="009C4175" w:rsidRDefault="00446263" w:rsidP="00446263">
            <w:pPr>
              <w:jc w:val="center"/>
            </w:pPr>
            <w:r>
              <w:t>A</w:t>
            </w:r>
          </w:p>
        </w:tc>
        <w:tc>
          <w:tcPr>
            <w:tcW w:w="231" w:type="pct"/>
          </w:tcPr>
          <w:p w14:paraId="513897EF" w14:textId="77777777" w:rsidR="00446263" w:rsidRPr="009C4175" w:rsidRDefault="00446263" w:rsidP="00446263">
            <w:pPr>
              <w:jc w:val="center"/>
            </w:pPr>
            <w:r w:rsidRPr="009C4175">
              <w:t>12</w:t>
            </w:r>
          </w:p>
        </w:tc>
      </w:tr>
      <w:tr w:rsidR="00446263" w:rsidRPr="009C4175" w14:paraId="3899D1DF" w14:textId="77777777" w:rsidTr="00446263">
        <w:trPr>
          <w:trHeight w:val="283"/>
        </w:trPr>
        <w:tc>
          <w:tcPr>
            <w:tcW w:w="265" w:type="pct"/>
          </w:tcPr>
          <w:p w14:paraId="6E4C7626" w14:textId="77777777" w:rsidR="00446263" w:rsidRPr="009C4175" w:rsidRDefault="00446263" w:rsidP="00446263">
            <w:pPr>
              <w:jc w:val="center"/>
            </w:pPr>
          </w:p>
        </w:tc>
        <w:tc>
          <w:tcPr>
            <w:tcW w:w="184" w:type="pct"/>
          </w:tcPr>
          <w:p w14:paraId="065D70FE" w14:textId="77777777" w:rsidR="00446263" w:rsidRPr="009C4175" w:rsidRDefault="00446263" w:rsidP="00446263">
            <w:pPr>
              <w:jc w:val="center"/>
            </w:pPr>
          </w:p>
        </w:tc>
        <w:tc>
          <w:tcPr>
            <w:tcW w:w="3758" w:type="pct"/>
          </w:tcPr>
          <w:p w14:paraId="49C47AF1" w14:textId="77777777" w:rsidR="00446263" w:rsidRPr="009C4175" w:rsidRDefault="00446263" w:rsidP="00446263">
            <w:pPr>
              <w:jc w:val="both"/>
            </w:pPr>
          </w:p>
        </w:tc>
        <w:tc>
          <w:tcPr>
            <w:tcW w:w="312" w:type="pct"/>
          </w:tcPr>
          <w:p w14:paraId="11AD5202" w14:textId="77777777" w:rsidR="00446263" w:rsidRPr="009C4175" w:rsidRDefault="00446263" w:rsidP="00446263">
            <w:pPr>
              <w:jc w:val="center"/>
            </w:pPr>
          </w:p>
        </w:tc>
        <w:tc>
          <w:tcPr>
            <w:tcW w:w="250" w:type="pct"/>
          </w:tcPr>
          <w:p w14:paraId="412FE421" w14:textId="77777777" w:rsidR="00446263" w:rsidRPr="009C4175" w:rsidRDefault="00446263" w:rsidP="00446263">
            <w:pPr>
              <w:jc w:val="center"/>
            </w:pPr>
          </w:p>
        </w:tc>
        <w:tc>
          <w:tcPr>
            <w:tcW w:w="231" w:type="pct"/>
          </w:tcPr>
          <w:p w14:paraId="654F91D0" w14:textId="77777777" w:rsidR="00446263" w:rsidRPr="009C4175" w:rsidRDefault="00446263" w:rsidP="00446263">
            <w:pPr>
              <w:jc w:val="center"/>
            </w:pPr>
          </w:p>
        </w:tc>
      </w:tr>
      <w:tr w:rsidR="00446263" w:rsidRPr="009C4175" w14:paraId="1D125177" w14:textId="77777777" w:rsidTr="00446263">
        <w:trPr>
          <w:trHeight w:val="283"/>
        </w:trPr>
        <w:tc>
          <w:tcPr>
            <w:tcW w:w="265" w:type="pct"/>
          </w:tcPr>
          <w:p w14:paraId="001534C7" w14:textId="77777777" w:rsidR="00446263" w:rsidRPr="009C4175" w:rsidRDefault="00446263" w:rsidP="00446263">
            <w:pPr>
              <w:jc w:val="center"/>
            </w:pPr>
            <w:r w:rsidRPr="009C4175">
              <w:t>22.</w:t>
            </w:r>
          </w:p>
        </w:tc>
        <w:tc>
          <w:tcPr>
            <w:tcW w:w="184" w:type="pct"/>
          </w:tcPr>
          <w:p w14:paraId="489664D3" w14:textId="77777777" w:rsidR="00446263" w:rsidRPr="009C4175" w:rsidRDefault="00446263" w:rsidP="00446263">
            <w:pPr>
              <w:jc w:val="center"/>
            </w:pPr>
            <w:r w:rsidRPr="009C4175">
              <w:t>a.</w:t>
            </w:r>
          </w:p>
        </w:tc>
        <w:tc>
          <w:tcPr>
            <w:tcW w:w="3758" w:type="pct"/>
          </w:tcPr>
          <w:p w14:paraId="4CA6C4C6" w14:textId="77777777" w:rsidR="00446263" w:rsidRPr="009C4175" w:rsidRDefault="00446263" w:rsidP="00446263">
            <w:pPr>
              <w:jc w:val="both"/>
            </w:pPr>
            <w:r w:rsidRPr="003F18F1">
              <w:t>Explain the construction and working of an Enhancement MOSFET with suitable diagrams and characteristics.</w:t>
            </w:r>
          </w:p>
        </w:tc>
        <w:tc>
          <w:tcPr>
            <w:tcW w:w="312" w:type="pct"/>
          </w:tcPr>
          <w:p w14:paraId="34D7CA67" w14:textId="77777777" w:rsidR="00446263" w:rsidRPr="009C4175" w:rsidRDefault="00446263" w:rsidP="00446263">
            <w:pPr>
              <w:jc w:val="center"/>
            </w:pPr>
            <w:r w:rsidRPr="009C4175">
              <w:t>CO</w:t>
            </w:r>
            <w:r>
              <w:t>4</w:t>
            </w:r>
          </w:p>
        </w:tc>
        <w:tc>
          <w:tcPr>
            <w:tcW w:w="250" w:type="pct"/>
          </w:tcPr>
          <w:p w14:paraId="557CAF87" w14:textId="77777777" w:rsidR="00446263" w:rsidRPr="009C4175" w:rsidRDefault="00446263" w:rsidP="00446263">
            <w:pPr>
              <w:jc w:val="center"/>
            </w:pPr>
            <w:r>
              <w:t>A</w:t>
            </w:r>
          </w:p>
        </w:tc>
        <w:tc>
          <w:tcPr>
            <w:tcW w:w="231" w:type="pct"/>
          </w:tcPr>
          <w:p w14:paraId="2B66AD47" w14:textId="77777777" w:rsidR="00446263" w:rsidRPr="009C4175" w:rsidRDefault="00446263" w:rsidP="00446263">
            <w:pPr>
              <w:jc w:val="center"/>
            </w:pPr>
            <w:r>
              <w:t>6</w:t>
            </w:r>
          </w:p>
        </w:tc>
      </w:tr>
      <w:tr w:rsidR="00446263" w:rsidRPr="009C4175" w14:paraId="6CF3AB00" w14:textId="77777777" w:rsidTr="00446263">
        <w:trPr>
          <w:trHeight w:val="283"/>
        </w:trPr>
        <w:tc>
          <w:tcPr>
            <w:tcW w:w="265" w:type="pct"/>
          </w:tcPr>
          <w:p w14:paraId="62CBFF72" w14:textId="77777777" w:rsidR="00446263" w:rsidRPr="009C4175" w:rsidRDefault="00446263" w:rsidP="00446263">
            <w:pPr>
              <w:jc w:val="center"/>
            </w:pPr>
          </w:p>
        </w:tc>
        <w:tc>
          <w:tcPr>
            <w:tcW w:w="184" w:type="pct"/>
          </w:tcPr>
          <w:p w14:paraId="4713A19D" w14:textId="77777777" w:rsidR="00446263" w:rsidRPr="009C4175" w:rsidRDefault="00446263" w:rsidP="00446263">
            <w:pPr>
              <w:jc w:val="center"/>
            </w:pPr>
            <w:r>
              <w:t>b</w:t>
            </w:r>
          </w:p>
        </w:tc>
        <w:tc>
          <w:tcPr>
            <w:tcW w:w="3758" w:type="pct"/>
          </w:tcPr>
          <w:p w14:paraId="572BDEC6" w14:textId="77777777" w:rsidR="00446263" w:rsidRPr="003F18F1" w:rsidRDefault="00446263" w:rsidP="00446263">
            <w:pPr>
              <w:jc w:val="both"/>
            </w:pPr>
            <w:r>
              <w:t xml:space="preserve">Illustrate the construction and operation of a </w:t>
            </w:r>
            <w:r w:rsidRPr="003523C5">
              <w:t>LASER diode</w:t>
            </w:r>
            <w:r>
              <w:t>.</w:t>
            </w:r>
          </w:p>
        </w:tc>
        <w:tc>
          <w:tcPr>
            <w:tcW w:w="312" w:type="pct"/>
          </w:tcPr>
          <w:p w14:paraId="490E2A7F" w14:textId="77777777" w:rsidR="00446263" w:rsidRPr="009C4175" w:rsidRDefault="00446263" w:rsidP="00446263">
            <w:pPr>
              <w:jc w:val="center"/>
            </w:pPr>
            <w:r>
              <w:t>CO5</w:t>
            </w:r>
          </w:p>
        </w:tc>
        <w:tc>
          <w:tcPr>
            <w:tcW w:w="250" w:type="pct"/>
          </w:tcPr>
          <w:p w14:paraId="3F811870" w14:textId="77777777" w:rsidR="00446263" w:rsidRDefault="00446263" w:rsidP="00446263">
            <w:pPr>
              <w:jc w:val="center"/>
            </w:pPr>
            <w:r>
              <w:t>A</w:t>
            </w:r>
          </w:p>
        </w:tc>
        <w:tc>
          <w:tcPr>
            <w:tcW w:w="231" w:type="pct"/>
          </w:tcPr>
          <w:p w14:paraId="56935368" w14:textId="77777777" w:rsidR="00446263" w:rsidRDefault="00446263" w:rsidP="00446263">
            <w:pPr>
              <w:jc w:val="center"/>
            </w:pPr>
            <w:r>
              <w:t>6</w:t>
            </w:r>
          </w:p>
        </w:tc>
      </w:tr>
      <w:tr w:rsidR="00446263" w:rsidRPr="009C4175" w14:paraId="0D5ADA59" w14:textId="77777777" w:rsidTr="00446263">
        <w:trPr>
          <w:trHeight w:val="283"/>
        </w:trPr>
        <w:tc>
          <w:tcPr>
            <w:tcW w:w="265" w:type="pct"/>
          </w:tcPr>
          <w:p w14:paraId="5AF40041" w14:textId="77777777" w:rsidR="00446263" w:rsidRPr="009C4175" w:rsidRDefault="00446263" w:rsidP="00446263">
            <w:pPr>
              <w:jc w:val="center"/>
            </w:pPr>
          </w:p>
        </w:tc>
        <w:tc>
          <w:tcPr>
            <w:tcW w:w="184" w:type="pct"/>
          </w:tcPr>
          <w:p w14:paraId="5DBAB51F" w14:textId="77777777" w:rsidR="00446263" w:rsidRPr="009C4175" w:rsidRDefault="00446263" w:rsidP="00446263">
            <w:pPr>
              <w:jc w:val="center"/>
            </w:pPr>
          </w:p>
        </w:tc>
        <w:tc>
          <w:tcPr>
            <w:tcW w:w="3758" w:type="pct"/>
          </w:tcPr>
          <w:p w14:paraId="5EC35B99" w14:textId="77777777" w:rsidR="00446263" w:rsidRPr="009C4175" w:rsidRDefault="00446263" w:rsidP="00446263">
            <w:pPr>
              <w:jc w:val="both"/>
            </w:pPr>
          </w:p>
        </w:tc>
        <w:tc>
          <w:tcPr>
            <w:tcW w:w="312" w:type="pct"/>
          </w:tcPr>
          <w:p w14:paraId="079DE7A9" w14:textId="77777777" w:rsidR="00446263" w:rsidRPr="009C4175" w:rsidRDefault="00446263" w:rsidP="00446263">
            <w:pPr>
              <w:jc w:val="center"/>
            </w:pPr>
          </w:p>
        </w:tc>
        <w:tc>
          <w:tcPr>
            <w:tcW w:w="250" w:type="pct"/>
          </w:tcPr>
          <w:p w14:paraId="4FCCE129" w14:textId="77777777" w:rsidR="00446263" w:rsidRPr="009C4175" w:rsidRDefault="00446263" w:rsidP="00446263">
            <w:pPr>
              <w:jc w:val="center"/>
            </w:pPr>
          </w:p>
        </w:tc>
        <w:tc>
          <w:tcPr>
            <w:tcW w:w="231" w:type="pct"/>
          </w:tcPr>
          <w:p w14:paraId="01E6C687" w14:textId="77777777" w:rsidR="00446263" w:rsidRPr="009C4175" w:rsidRDefault="00446263" w:rsidP="00446263">
            <w:pPr>
              <w:jc w:val="center"/>
            </w:pPr>
          </w:p>
        </w:tc>
      </w:tr>
      <w:tr w:rsidR="00446263" w:rsidRPr="009C4175" w14:paraId="646DCC31" w14:textId="77777777" w:rsidTr="00446263">
        <w:trPr>
          <w:trHeight w:val="283"/>
        </w:trPr>
        <w:tc>
          <w:tcPr>
            <w:tcW w:w="265" w:type="pct"/>
          </w:tcPr>
          <w:p w14:paraId="71774FBD" w14:textId="77777777" w:rsidR="00446263" w:rsidRPr="009C4175" w:rsidRDefault="00446263" w:rsidP="00446263">
            <w:pPr>
              <w:jc w:val="center"/>
            </w:pPr>
            <w:r w:rsidRPr="009C4175">
              <w:t>23.</w:t>
            </w:r>
          </w:p>
        </w:tc>
        <w:tc>
          <w:tcPr>
            <w:tcW w:w="184" w:type="pct"/>
          </w:tcPr>
          <w:p w14:paraId="093AFA7A" w14:textId="77777777" w:rsidR="00446263" w:rsidRPr="009C4175" w:rsidRDefault="00446263" w:rsidP="00446263">
            <w:pPr>
              <w:jc w:val="center"/>
            </w:pPr>
          </w:p>
        </w:tc>
        <w:tc>
          <w:tcPr>
            <w:tcW w:w="3758" w:type="pct"/>
          </w:tcPr>
          <w:p w14:paraId="36A7D4B1" w14:textId="77777777" w:rsidR="00446263" w:rsidRPr="009C4175" w:rsidRDefault="00446263" w:rsidP="00446263">
            <w:pPr>
              <w:jc w:val="both"/>
            </w:pPr>
            <w:r>
              <w:t>A</w:t>
            </w:r>
            <w:r w:rsidRPr="003F18F1">
              <w:t xml:space="preserve">nalyze the advantages and </w:t>
            </w:r>
            <w:r>
              <w:t xml:space="preserve">limitations of TRIAC </w:t>
            </w:r>
            <w:r w:rsidRPr="003F18F1">
              <w:t>and DIAC in power control applications.</w:t>
            </w:r>
          </w:p>
        </w:tc>
        <w:tc>
          <w:tcPr>
            <w:tcW w:w="312" w:type="pct"/>
          </w:tcPr>
          <w:p w14:paraId="5F9750E2" w14:textId="77777777" w:rsidR="00446263" w:rsidRPr="009C4175" w:rsidRDefault="00446263" w:rsidP="00446263">
            <w:pPr>
              <w:jc w:val="center"/>
            </w:pPr>
            <w:r w:rsidRPr="009C4175">
              <w:t>CO</w:t>
            </w:r>
            <w:r>
              <w:t>6</w:t>
            </w:r>
          </w:p>
        </w:tc>
        <w:tc>
          <w:tcPr>
            <w:tcW w:w="250" w:type="pct"/>
          </w:tcPr>
          <w:p w14:paraId="4B06CBFD" w14:textId="77777777" w:rsidR="00446263" w:rsidRPr="009C4175" w:rsidRDefault="00446263" w:rsidP="00446263">
            <w:pPr>
              <w:jc w:val="center"/>
            </w:pPr>
            <w:r>
              <w:t>An</w:t>
            </w:r>
          </w:p>
        </w:tc>
        <w:tc>
          <w:tcPr>
            <w:tcW w:w="231" w:type="pct"/>
          </w:tcPr>
          <w:p w14:paraId="5ECC733D" w14:textId="77777777" w:rsidR="00446263" w:rsidRPr="009C4175" w:rsidRDefault="00446263" w:rsidP="00446263">
            <w:pPr>
              <w:jc w:val="center"/>
            </w:pPr>
            <w:r w:rsidRPr="009C4175">
              <w:t>12</w:t>
            </w:r>
          </w:p>
        </w:tc>
      </w:tr>
      <w:tr w:rsidR="00446263" w:rsidRPr="009C4175" w14:paraId="0FDCEF61" w14:textId="77777777" w:rsidTr="00446263">
        <w:trPr>
          <w:trHeight w:val="238"/>
        </w:trPr>
        <w:tc>
          <w:tcPr>
            <w:tcW w:w="5000" w:type="pct"/>
            <w:gridSpan w:val="6"/>
          </w:tcPr>
          <w:p w14:paraId="633F5641" w14:textId="77777777" w:rsidR="00446263" w:rsidRPr="009C4175" w:rsidRDefault="00446263" w:rsidP="00446263">
            <w:pPr>
              <w:jc w:val="center"/>
              <w:rPr>
                <w:b/>
                <w:bCs/>
              </w:rPr>
            </w:pPr>
            <w:r w:rsidRPr="009C4175">
              <w:rPr>
                <w:b/>
                <w:bCs/>
              </w:rPr>
              <w:t>COMPULSORY QUESTION</w:t>
            </w:r>
          </w:p>
        </w:tc>
      </w:tr>
      <w:tr w:rsidR="00446263" w:rsidRPr="009C4175" w14:paraId="102D1B86" w14:textId="77777777" w:rsidTr="00446263">
        <w:trPr>
          <w:trHeight w:val="283"/>
        </w:trPr>
        <w:tc>
          <w:tcPr>
            <w:tcW w:w="265" w:type="pct"/>
          </w:tcPr>
          <w:p w14:paraId="29D82811" w14:textId="77777777" w:rsidR="00446263" w:rsidRPr="009C4175" w:rsidRDefault="00446263" w:rsidP="00446263">
            <w:pPr>
              <w:jc w:val="center"/>
            </w:pPr>
            <w:r w:rsidRPr="009C4175">
              <w:t>24.</w:t>
            </w:r>
          </w:p>
        </w:tc>
        <w:tc>
          <w:tcPr>
            <w:tcW w:w="184" w:type="pct"/>
          </w:tcPr>
          <w:p w14:paraId="6485E71F" w14:textId="77777777" w:rsidR="00446263" w:rsidRPr="009C4175" w:rsidRDefault="00446263" w:rsidP="00446263">
            <w:pPr>
              <w:jc w:val="center"/>
            </w:pPr>
            <w:r w:rsidRPr="009C4175">
              <w:t>a.</w:t>
            </w:r>
          </w:p>
        </w:tc>
        <w:tc>
          <w:tcPr>
            <w:tcW w:w="3758" w:type="pct"/>
          </w:tcPr>
          <w:p w14:paraId="00006D07" w14:textId="77777777" w:rsidR="00446263" w:rsidRPr="009C4175" w:rsidRDefault="00446263" w:rsidP="00446263">
            <w:pPr>
              <w:jc w:val="both"/>
            </w:pPr>
            <w:r w:rsidRPr="00E44D34">
              <w:t>Discuss the turn-on and turn-off mechanisms of an SCR.</w:t>
            </w:r>
          </w:p>
        </w:tc>
        <w:tc>
          <w:tcPr>
            <w:tcW w:w="312" w:type="pct"/>
          </w:tcPr>
          <w:p w14:paraId="2B635413" w14:textId="77777777" w:rsidR="00446263" w:rsidRPr="009C4175" w:rsidRDefault="00446263" w:rsidP="00446263">
            <w:pPr>
              <w:jc w:val="center"/>
            </w:pPr>
            <w:r w:rsidRPr="009C4175">
              <w:t>CO6</w:t>
            </w:r>
          </w:p>
        </w:tc>
        <w:tc>
          <w:tcPr>
            <w:tcW w:w="250" w:type="pct"/>
          </w:tcPr>
          <w:p w14:paraId="1C9D2F07" w14:textId="77777777" w:rsidR="00446263" w:rsidRPr="009C4175" w:rsidRDefault="00446263" w:rsidP="00446263">
            <w:pPr>
              <w:jc w:val="center"/>
            </w:pPr>
            <w:r>
              <w:t>U</w:t>
            </w:r>
          </w:p>
        </w:tc>
        <w:tc>
          <w:tcPr>
            <w:tcW w:w="231" w:type="pct"/>
          </w:tcPr>
          <w:p w14:paraId="5521E3CD" w14:textId="77777777" w:rsidR="00446263" w:rsidRPr="009C4175" w:rsidRDefault="00446263" w:rsidP="00446263">
            <w:pPr>
              <w:jc w:val="center"/>
            </w:pPr>
            <w:r>
              <w:t>6</w:t>
            </w:r>
          </w:p>
        </w:tc>
      </w:tr>
      <w:tr w:rsidR="00446263" w:rsidRPr="009C4175" w14:paraId="4EAF157C" w14:textId="77777777" w:rsidTr="00446263">
        <w:trPr>
          <w:trHeight w:val="283"/>
        </w:trPr>
        <w:tc>
          <w:tcPr>
            <w:tcW w:w="265" w:type="pct"/>
          </w:tcPr>
          <w:p w14:paraId="2D85944F" w14:textId="77777777" w:rsidR="00446263" w:rsidRPr="009C4175" w:rsidRDefault="00446263" w:rsidP="00446263">
            <w:pPr>
              <w:jc w:val="center"/>
            </w:pPr>
          </w:p>
        </w:tc>
        <w:tc>
          <w:tcPr>
            <w:tcW w:w="184" w:type="pct"/>
          </w:tcPr>
          <w:p w14:paraId="7897701D" w14:textId="77777777" w:rsidR="00446263" w:rsidRPr="009C4175" w:rsidRDefault="00446263" w:rsidP="00446263">
            <w:pPr>
              <w:jc w:val="center"/>
            </w:pPr>
            <w:r w:rsidRPr="009C4175">
              <w:t>b.</w:t>
            </w:r>
          </w:p>
        </w:tc>
        <w:tc>
          <w:tcPr>
            <w:tcW w:w="3758" w:type="pct"/>
          </w:tcPr>
          <w:p w14:paraId="64B50B6F" w14:textId="77777777" w:rsidR="00446263" w:rsidRPr="009C4175" w:rsidRDefault="00446263" w:rsidP="00446263">
            <w:pPr>
              <w:jc w:val="both"/>
              <w:rPr>
                <w:bCs/>
              </w:rPr>
            </w:pPr>
            <w:r w:rsidRPr="003F18F1">
              <w:rPr>
                <w:bCs/>
              </w:rPr>
              <w:t>Explain the construction, working, and characteristics of a solar cell.</w:t>
            </w:r>
          </w:p>
        </w:tc>
        <w:tc>
          <w:tcPr>
            <w:tcW w:w="312" w:type="pct"/>
          </w:tcPr>
          <w:p w14:paraId="108487C1" w14:textId="77777777" w:rsidR="00446263" w:rsidRPr="009C4175" w:rsidRDefault="00446263" w:rsidP="00446263">
            <w:pPr>
              <w:jc w:val="center"/>
            </w:pPr>
            <w:r>
              <w:t>CO6</w:t>
            </w:r>
          </w:p>
        </w:tc>
        <w:tc>
          <w:tcPr>
            <w:tcW w:w="250" w:type="pct"/>
          </w:tcPr>
          <w:p w14:paraId="4758B634" w14:textId="77777777" w:rsidR="00446263" w:rsidRPr="009C4175" w:rsidRDefault="00446263" w:rsidP="00446263">
            <w:pPr>
              <w:jc w:val="center"/>
            </w:pPr>
            <w:r>
              <w:t>A</w:t>
            </w:r>
          </w:p>
        </w:tc>
        <w:tc>
          <w:tcPr>
            <w:tcW w:w="231" w:type="pct"/>
          </w:tcPr>
          <w:p w14:paraId="3152C07C" w14:textId="77777777" w:rsidR="00446263" w:rsidRPr="009C4175" w:rsidRDefault="00446263" w:rsidP="00446263">
            <w:pPr>
              <w:jc w:val="center"/>
            </w:pPr>
            <w:r>
              <w:t>6</w:t>
            </w:r>
          </w:p>
        </w:tc>
      </w:tr>
    </w:tbl>
    <w:p w14:paraId="2DD817FB" w14:textId="77777777" w:rsidR="00446263" w:rsidRDefault="00446263" w:rsidP="002E336A"/>
    <w:p w14:paraId="561CBB2B"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745494C"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747B980D" w14:textId="77777777" w:rsidTr="00446263">
        <w:trPr>
          <w:trHeight w:val="283"/>
        </w:trPr>
        <w:tc>
          <w:tcPr>
            <w:tcW w:w="670" w:type="dxa"/>
          </w:tcPr>
          <w:p w14:paraId="2819B8EF" w14:textId="77777777" w:rsidR="00446263" w:rsidRPr="0051318C" w:rsidRDefault="00446263" w:rsidP="00446263">
            <w:pPr>
              <w:jc w:val="center"/>
              <w:rPr>
                <w:sz w:val="22"/>
                <w:szCs w:val="22"/>
              </w:rPr>
            </w:pPr>
          </w:p>
        </w:tc>
        <w:tc>
          <w:tcPr>
            <w:tcW w:w="9820" w:type="dxa"/>
          </w:tcPr>
          <w:p w14:paraId="7DD877DF" w14:textId="77777777" w:rsidR="00446263" w:rsidRPr="0051318C" w:rsidRDefault="00446263" w:rsidP="00446263">
            <w:pPr>
              <w:jc w:val="center"/>
              <w:rPr>
                <w:b/>
                <w:sz w:val="22"/>
                <w:szCs w:val="22"/>
              </w:rPr>
            </w:pPr>
            <w:r w:rsidRPr="0051318C">
              <w:rPr>
                <w:b/>
                <w:sz w:val="22"/>
                <w:szCs w:val="22"/>
              </w:rPr>
              <w:t>COURSE OUTCOMES</w:t>
            </w:r>
          </w:p>
        </w:tc>
      </w:tr>
      <w:tr w:rsidR="00446263" w14:paraId="36FFF001" w14:textId="77777777" w:rsidTr="00446263">
        <w:trPr>
          <w:trHeight w:val="283"/>
        </w:trPr>
        <w:tc>
          <w:tcPr>
            <w:tcW w:w="670" w:type="dxa"/>
          </w:tcPr>
          <w:p w14:paraId="4485163F"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40B33B8A" w14:textId="77777777" w:rsidR="00446263" w:rsidRPr="0051318C" w:rsidRDefault="00446263" w:rsidP="00446263">
            <w:pPr>
              <w:jc w:val="both"/>
              <w:rPr>
                <w:sz w:val="22"/>
                <w:szCs w:val="22"/>
              </w:rPr>
            </w:pPr>
            <w:r w:rsidRPr="00FB3B58">
              <w:rPr>
                <w:sz w:val="22"/>
                <w:szCs w:val="22"/>
              </w:rPr>
              <w:t>Interpret the effect of electrical parameters on the flow of charge carriers.</w:t>
            </w:r>
          </w:p>
        </w:tc>
      </w:tr>
      <w:tr w:rsidR="00446263" w14:paraId="6AA1739B" w14:textId="77777777" w:rsidTr="00446263">
        <w:trPr>
          <w:trHeight w:val="283"/>
        </w:trPr>
        <w:tc>
          <w:tcPr>
            <w:tcW w:w="670" w:type="dxa"/>
          </w:tcPr>
          <w:p w14:paraId="13A72C29"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0F55D38D" w14:textId="77777777" w:rsidR="00446263" w:rsidRPr="0051318C" w:rsidRDefault="00446263" w:rsidP="00446263">
            <w:pPr>
              <w:jc w:val="both"/>
              <w:rPr>
                <w:sz w:val="22"/>
                <w:szCs w:val="22"/>
              </w:rPr>
            </w:pPr>
            <w:r w:rsidRPr="00FB3B58">
              <w:rPr>
                <w:sz w:val="22"/>
                <w:szCs w:val="22"/>
              </w:rPr>
              <w:t>Evaluate the performance of PN diode and Bipolar Junction Transistor in RF    applications.</w:t>
            </w:r>
          </w:p>
        </w:tc>
      </w:tr>
      <w:tr w:rsidR="00446263" w14:paraId="084FA834" w14:textId="77777777" w:rsidTr="00446263">
        <w:trPr>
          <w:trHeight w:val="283"/>
        </w:trPr>
        <w:tc>
          <w:tcPr>
            <w:tcW w:w="670" w:type="dxa"/>
          </w:tcPr>
          <w:p w14:paraId="4EDCE1AA"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0ACA273B" w14:textId="77777777" w:rsidR="00446263" w:rsidRPr="0051318C" w:rsidRDefault="00446263" w:rsidP="00446263">
            <w:pPr>
              <w:jc w:val="both"/>
              <w:rPr>
                <w:sz w:val="22"/>
                <w:szCs w:val="22"/>
              </w:rPr>
            </w:pPr>
            <w:r w:rsidRPr="00FB3B58">
              <w:rPr>
                <w:sz w:val="22"/>
                <w:szCs w:val="22"/>
              </w:rPr>
              <w:t>Choose relevant BJT configuration for various applications.</w:t>
            </w:r>
          </w:p>
        </w:tc>
      </w:tr>
      <w:tr w:rsidR="00446263" w14:paraId="45577C32" w14:textId="77777777" w:rsidTr="00446263">
        <w:trPr>
          <w:trHeight w:val="283"/>
        </w:trPr>
        <w:tc>
          <w:tcPr>
            <w:tcW w:w="670" w:type="dxa"/>
          </w:tcPr>
          <w:p w14:paraId="72F474FB"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2738B3D3" w14:textId="77777777" w:rsidR="00446263" w:rsidRPr="0051318C" w:rsidRDefault="00446263" w:rsidP="00446263">
            <w:pPr>
              <w:jc w:val="both"/>
              <w:rPr>
                <w:sz w:val="22"/>
                <w:szCs w:val="22"/>
              </w:rPr>
            </w:pPr>
            <w:r w:rsidRPr="00FB3B58">
              <w:rPr>
                <w:sz w:val="22"/>
                <w:szCs w:val="22"/>
              </w:rPr>
              <w:t>Evaluate the performance of FET devices in switching applications.</w:t>
            </w:r>
          </w:p>
        </w:tc>
      </w:tr>
      <w:tr w:rsidR="00446263" w14:paraId="78396023" w14:textId="77777777" w:rsidTr="00446263">
        <w:trPr>
          <w:trHeight w:val="283"/>
        </w:trPr>
        <w:tc>
          <w:tcPr>
            <w:tcW w:w="670" w:type="dxa"/>
          </w:tcPr>
          <w:p w14:paraId="48445C23"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018F799E" w14:textId="77777777" w:rsidR="00446263" w:rsidRPr="0051318C" w:rsidRDefault="00446263" w:rsidP="00446263">
            <w:pPr>
              <w:jc w:val="both"/>
              <w:rPr>
                <w:sz w:val="22"/>
                <w:szCs w:val="22"/>
              </w:rPr>
            </w:pPr>
            <w:r w:rsidRPr="00FB3B58">
              <w:rPr>
                <w:sz w:val="22"/>
                <w:szCs w:val="22"/>
              </w:rPr>
              <w:t>Evaluate the performance of power and display devices in industrial applications.</w:t>
            </w:r>
          </w:p>
        </w:tc>
      </w:tr>
      <w:tr w:rsidR="00446263" w14:paraId="079760B6" w14:textId="77777777" w:rsidTr="00446263">
        <w:trPr>
          <w:trHeight w:val="283"/>
        </w:trPr>
        <w:tc>
          <w:tcPr>
            <w:tcW w:w="670" w:type="dxa"/>
          </w:tcPr>
          <w:p w14:paraId="4C2A1254"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050E1063" w14:textId="77777777" w:rsidR="00446263" w:rsidRPr="0051318C" w:rsidRDefault="00446263" w:rsidP="00446263">
            <w:pPr>
              <w:jc w:val="both"/>
              <w:rPr>
                <w:sz w:val="22"/>
                <w:szCs w:val="22"/>
              </w:rPr>
            </w:pPr>
            <w:r w:rsidRPr="00FB3B58">
              <w:rPr>
                <w:sz w:val="22"/>
                <w:szCs w:val="22"/>
              </w:rPr>
              <w:t>Choose relevant special semiconductor devices for electronics applications.</w:t>
            </w:r>
          </w:p>
        </w:tc>
      </w:tr>
    </w:tbl>
    <w:p w14:paraId="5565E92D" w14:textId="5658012B" w:rsidR="00446263" w:rsidRDefault="00446263" w:rsidP="00446263"/>
    <w:p w14:paraId="09319F9F" w14:textId="77777777" w:rsidR="00446263" w:rsidRDefault="00446263">
      <w:pPr>
        <w:spacing w:after="200" w:line="276" w:lineRule="auto"/>
      </w:pPr>
      <w:r>
        <w:br w:type="page"/>
      </w:r>
    </w:p>
    <w:p w14:paraId="303AAEFE" w14:textId="77777777" w:rsidR="00446263" w:rsidRDefault="00446263" w:rsidP="00446263"/>
    <w:p w14:paraId="46753CDF" w14:textId="77777777" w:rsidR="00446263" w:rsidRDefault="00446263" w:rsidP="00446263">
      <w:pPr>
        <w:jc w:val="center"/>
        <w:rPr>
          <w:rFonts w:ascii="Arial" w:hAnsi="Arial" w:cs="Arial"/>
          <w:bCs/>
          <w:noProof/>
        </w:rPr>
      </w:pPr>
      <w:r>
        <w:rPr>
          <w:rFonts w:ascii="Arial" w:hAnsi="Arial" w:cs="Arial"/>
          <w:noProof/>
        </w:rPr>
        <w:drawing>
          <wp:inline distT="0" distB="0" distL="0" distR="0" wp14:anchorId="3DC879BF" wp14:editId="4EF35EA4">
            <wp:extent cx="5734050" cy="838200"/>
            <wp:effectExtent l="0" t="0" r="0" b="0"/>
            <wp:docPr id="26" name="Picture 2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1AAD1E1E" w14:textId="77777777" w:rsidR="00446263" w:rsidRDefault="00446263" w:rsidP="00446263">
      <w:pPr>
        <w:jc w:val="center"/>
        <w:rPr>
          <w:b/>
          <w:bCs/>
        </w:rPr>
      </w:pPr>
    </w:p>
    <w:p w14:paraId="7E6915F9" w14:textId="77777777" w:rsidR="00446263" w:rsidRDefault="00446263" w:rsidP="00446263">
      <w:pPr>
        <w:jc w:val="center"/>
        <w:rPr>
          <w:b/>
          <w:bCs/>
        </w:rPr>
      </w:pPr>
      <w:r>
        <w:rPr>
          <w:b/>
          <w:bCs/>
        </w:rPr>
        <w:t>SUPPLEMENTARY EXAMINATION – JUNE 2026</w:t>
      </w:r>
    </w:p>
    <w:p w14:paraId="207CF0B0"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18FAE733" w14:textId="77777777" w:rsidTr="00446263">
        <w:trPr>
          <w:trHeight w:val="397"/>
          <w:jc w:val="center"/>
        </w:trPr>
        <w:tc>
          <w:tcPr>
            <w:tcW w:w="1555" w:type="dxa"/>
            <w:vAlign w:val="center"/>
          </w:tcPr>
          <w:p w14:paraId="742A53E5"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16E16EBB" w14:textId="77777777" w:rsidR="00446263" w:rsidRPr="0037089B" w:rsidRDefault="00446263" w:rsidP="00446263">
            <w:pPr>
              <w:pStyle w:val="Title"/>
              <w:jc w:val="left"/>
              <w:rPr>
                <w:b/>
                <w:sz w:val="22"/>
                <w:szCs w:val="22"/>
              </w:rPr>
            </w:pPr>
            <w:r>
              <w:rPr>
                <w:b/>
                <w:sz w:val="22"/>
                <w:szCs w:val="22"/>
              </w:rPr>
              <w:t>20EC2003</w:t>
            </w:r>
          </w:p>
        </w:tc>
        <w:tc>
          <w:tcPr>
            <w:tcW w:w="1417" w:type="dxa"/>
            <w:vAlign w:val="center"/>
          </w:tcPr>
          <w:p w14:paraId="6161BD32"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7DA40904"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7B7A193C" w14:textId="77777777" w:rsidTr="00446263">
        <w:trPr>
          <w:trHeight w:val="397"/>
          <w:jc w:val="center"/>
        </w:trPr>
        <w:tc>
          <w:tcPr>
            <w:tcW w:w="1555" w:type="dxa"/>
            <w:vAlign w:val="center"/>
          </w:tcPr>
          <w:p w14:paraId="6C845608"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2BE56E30" w14:textId="77777777" w:rsidR="00446263" w:rsidRPr="0037089B" w:rsidRDefault="00446263" w:rsidP="00446263">
            <w:pPr>
              <w:pStyle w:val="Title"/>
              <w:jc w:val="left"/>
              <w:rPr>
                <w:b/>
                <w:sz w:val="22"/>
                <w:szCs w:val="22"/>
              </w:rPr>
            </w:pPr>
            <w:r>
              <w:rPr>
                <w:b/>
                <w:sz w:val="22"/>
                <w:szCs w:val="22"/>
              </w:rPr>
              <w:t>SIGNALS AND SYSTEMS</w:t>
            </w:r>
          </w:p>
        </w:tc>
        <w:tc>
          <w:tcPr>
            <w:tcW w:w="1417" w:type="dxa"/>
            <w:vAlign w:val="center"/>
          </w:tcPr>
          <w:p w14:paraId="1BC0F5E4"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54A5E61F" w14:textId="77777777" w:rsidR="00446263" w:rsidRPr="0037089B" w:rsidRDefault="00446263" w:rsidP="00446263">
            <w:pPr>
              <w:pStyle w:val="Title"/>
              <w:jc w:val="left"/>
              <w:rPr>
                <w:b/>
                <w:sz w:val="22"/>
                <w:szCs w:val="22"/>
              </w:rPr>
            </w:pPr>
            <w:r w:rsidRPr="0037089B">
              <w:rPr>
                <w:b/>
                <w:sz w:val="22"/>
                <w:szCs w:val="22"/>
              </w:rPr>
              <w:t>100</w:t>
            </w:r>
          </w:p>
        </w:tc>
      </w:tr>
    </w:tbl>
    <w:p w14:paraId="16271B2B"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8"/>
        <w:gridCol w:w="7859"/>
        <w:gridCol w:w="670"/>
        <w:gridCol w:w="537"/>
        <w:gridCol w:w="456"/>
      </w:tblGrid>
      <w:tr w:rsidR="00446263" w:rsidRPr="009C4175" w14:paraId="6282547C" w14:textId="77777777" w:rsidTr="00446263">
        <w:trPr>
          <w:trHeight w:val="552"/>
        </w:trPr>
        <w:tc>
          <w:tcPr>
            <w:tcW w:w="272" w:type="pct"/>
            <w:vAlign w:val="center"/>
          </w:tcPr>
          <w:p w14:paraId="754A0A93" w14:textId="77777777" w:rsidR="00446263" w:rsidRPr="009C4175" w:rsidRDefault="00446263" w:rsidP="00446263">
            <w:pPr>
              <w:jc w:val="center"/>
              <w:rPr>
                <w:b/>
              </w:rPr>
            </w:pPr>
            <w:r w:rsidRPr="009C4175">
              <w:rPr>
                <w:b/>
              </w:rPr>
              <w:t>Q. No.</w:t>
            </w:r>
          </w:p>
        </w:tc>
        <w:tc>
          <w:tcPr>
            <w:tcW w:w="3936" w:type="pct"/>
            <w:gridSpan w:val="2"/>
            <w:vAlign w:val="center"/>
          </w:tcPr>
          <w:p w14:paraId="34848DF5" w14:textId="77777777" w:rsidR="00446263" w:rsidRPr="009C4175" w:rsidRDefault="00446263" w:rsidP="00446263">
            <w:pPr>
              <w:jc w:val="center"/>
              <w:rPr>
                <w:b/>
              </w:rPr>
            </w:pPr>
            <w:r w:rsidRPr="009C4175">
              <w:rPr>
                <w:b/>
              </w:rPr>
              <w:t>Questions</w:t>
            </w:r>
          </w:p>
        </w:tc>
        <w:tc>
          <w:tcPr>
            <w:tcW w:w="319" w:type="pct"/>
            <w:vAlign w:val="center"/>
          </w:tcPr>
          <w:p w14:paraId="5C46C0DA" w14:textId="77777777" w:rsidR="00446263" w:rsidRPr="009C4175" w:rsidRDefault="00446263" w:rsidP="00446263">
            <w:pPr>
              <w:jc w:val="center"/>
              <w:rPr>
                <w:b/>
              </w:rPr>
            </w:pPr>
            <w:r w:rsidRPr="009C4175">
              <w:rPr>
                <w:b/>
              </w:rPr>
              <w:t>CO</w:t>
            </w:r>
          </w:p>
        </w:tc>
        <w:tc>
          <w:tcPr>
            <w:tcW w:w="256" w:type="pct"/>
            <w:vAlign w:val="center"/>
          </w:tcPr>
          <w:p w14:paraId="216144A9" w14:textId="77777777" w:rsidR="00446263" w:rsidRPr="009C4175" w:rsidRDefault="00446263" w:rsidP="00446263">
            <w:pPr>
              <w:jc w:val="center"/>
              <w:rPr>
                <w:b/>
              </w:rPr>
            </w:pPr>
            <w:r w:rsidRPr="009C4175">
              <w:rPr>
                <w:b/>
              </w:rPr>
              <w:t>BL</w:t>
            </w:r>
          </w:p>
        </w:tc>
        <w:tc>
          <w:tcPr>
            <w:tcW w:w="217" w:type="pct"/>
            <w:vAlign w:val="center"/>
          </w:tcPr>
          <w:p w14:paraId="2B93DC97" w14:textId="77777777" w:rsidR="00446263" w:rsidRPr="009C4175" w:rsidRDefault="00446263" w:rsidP="00446263">
            <w:pPr>
              <w:jc w:val="center"/>
              <w:rPr>
                <w:b/>
              </w:rPr>
            </w:pPr>
            <w:r w:rsidRPr="009C4175">
              <w:rPr>
                <w:b/>
              </w:rPr>
              <w:t>M</w:t>
            </w:r>
          </w:p>
        </w:tc>
      </w:tr>
      <w:tr w:rsidR="00446263" w:rsidRPr="009C4175" w14:paraId="60001533" w14:textId="77777777" w:rsidTr="00446263">
        <w:trPr>
          <w:trHeight w:val="148"/>
        </w:trPr>
        <w:tc>
          <w:tcPr>
            <w:tcW w:w="5000" w:type="pct"/>
            <w:gridSpan w:val="6"/>
          </w:tcPr>
          <w:p w14:paraId="3CF00BC3" w14:textId="77777777" w:rsidR="00446263" w:rsidRPr="009C4175" w:rsidRDefault="00446263" w:rsidP="00446263">
            <w:pPr>
              <w:jc w:val="center"/>
              <w:rPr>
                <w:b/>
              </w:rPr>
            </w:pPr>
            <w:r w:rsidRPr="009C4175">
              <w:rPr>
                <w:b/>
              </w:rPr>
              <w:t>PART – A (10 X 1 = 10 MARKS)</w:t>
            </w:r>
          </w:p>
        </w:tc>
      </w:tr>
      <w:tr w:rsidR="00446263" w:rsidRPr="009C4175" w14:paraId="0A676980" w14:textId="77777777" w:rsidTr="00446263">
        <w:trPr>
          <w:trHeight w:val="283"/>
        </w:trPr>
        <w:tc>
          <w:tcPr>
            <w:tcW w:w="272" w:type="pct"/>
          </w:tcPr>
          <w:p w14:paraId="7E3A2BCD" w14:textId="77777777" w:rsidR="00446263" w:rsidRPr="009C4175" w:rsidRDefault="00446263" w:rsidP="00446263">
            <w:pPr>
              <w:jc w:val="center"/>
            </w:pPr>
            <w:r w:rsidRPr="009C4175">
              <w:t>1.</w:t>
            </w:r>
          </w:p>
        </w:tc>
        <w:tc>
          <w:tcPr>
            <w:tcW w:w="3936" w:type="pct"/>
            <w:gridSpan w:val="2"/>
          </w:tcPr>
          <w:p w14:paraId="18AF555B" w14:textId="77777777" w:rsidR="00446263" w:rsidRPr="009C4175" w:rsidRDefault="00446263" w:rsidP="00446263">
            <w:pPr>
              <w:autoSpaceDE w:val="0"/>
              <w:autoSpaceDN w:val="0"/>
              <w:adjustRightInd w:val="0"/>
              <w:jc w:val="both"/>
            </w:pPr>
            <w:r w:rsidRPr="008D0BBA">
              <w:t>Define the unit step signal and write its mathematical form.</w:t>
            </w:r>
          </w:p>
        </w:tc>
        <w:tc>
          <w:tcPr>
            <w:tcW w:w="319" w:type="pct"/>
          </w:tcPr>
          <w:p w14:paraId="196A3D88" w14:textId="77777777" w:rsidR="00446263" w:rsidRPr="009C4175" w:rsidRDefault="00446263" w:rsidP="00446263">
            <w:pPr>
              <w:jc w:val="center"/>
            </w:pPr>
            <w:r w:rsidRPr="009C4175">
              <w:t>CO1</w:t>
            </w:r>
          </w:p>
        </w:tc>
        <w:tc>
          <w:tcPr>
            <w:tcW w:w="256" w:type="pct"/>
          </w:tcPr>
          <w:p w14:paraId="1BC74A19" w14:textId="77777777" w:rsidR="00446263" w:rsidRPr="009C4175" w:rsidRDefault="00446263" w:rsidP="00446263">
            <w:pPr>
              <w:jc w:val="center"/>
            </w:pPr>
            <w:r>
              <w:t>R</w:t>
            </w:r>
          </w:p>
        </w:tc>
        <w:tc>
          <w:tcPr>
            <w:tcW w:w="217" w:type="pct"/>
          </w:tcPr>
          <w:p w14:paraId="477263B1" w14:textId="77777777" w:rsidR="00446263" w:rsidRPr="009C4175" w:rsidRDefault="00446263" w:rsidP="00446263">
            <w:pPr>
              <w:jc w:val="center"/>
            </w:pPr>
            <w:r w:rsidRPr="009C4175">
              <w:t>1</w:t>
            </w:r>
          </w:p>
        </w:tc>
      </w:tr>
      <w:tr w:rsidR="00446263" w:rsidRPr="009C4175" w14:paraId="6747B09A" w14:textId="77777777" w:rsidTr="00446263">
        <w:trPr>
          <w:trHeight w:val="283"/>
        </w:trPr>
        <w:tc>
          <w:tcPr>
            <w:tcW w:w="272" w:type="pct"/>
          </w:tcPr>
          <w:p w14:paraId="3C471211" w14:textId="77777777" w:rsidR="00446263" w:rsidRPr="009C4175" w:rsidRDefault="00446263" w:rsidP="00446263">
            <w:pPr>
              <w:jc w:val="center"/>
            </w:pPr>
            <w:r w:rsidRPr="009C4175">
              <w:t>2.</w:t>
            </w:r>
          </w:p>
        </w:tc>
        <w:tc>
          <w:tcPr>
            <w:tcW w:w="3936" w:type="pct"/>
            <w:gridSpan w:val="2"/>
          </w:tcPr>
          <w:p w14:paraId="0D8CE35B" w14:textId="77777777" w:rsidR="00446263" w:rsidRPr="009C4175" w:rsidRDefault="00446263" w:rsidP="00446263">
            <w:pPr>
              <w:jc w:val="both"/>
            </w:pPr>
            <w:r w:rsidRPr="00741A8A">
              <w:t>Calculate the length of the resulting signal obtained after performing linear convolution of two discrete-time signals with lengths 5 and 6</w:t>
            </w:r>
            <w:r>
              <w:t>.</w:t>
            </w:r>
          </w:p>
        </w:tc>
        <w:tc>
          <w:tcPr>
            <w:tcW w:w="319" w:type="pct"/>
          </w:tcPr>
          <w:p w14:paraId="70FAD0FA" w14:textId="77777777" w:rsidR="00446263" w:rsidRPr="009C4175" w:rsidRDefault="00446263" w:rsidP="00446263">
            <w:pPr>
              <w:jc w:val="center"/>
            </w:pPr>
            <w:r w:rsidRPr="009C4175">
              <w:t>CO1</w:t>
            </w:r>
          </w:p>
        </w:tc>
        <w:tc>
          <w:tcPr>
            <w:tcW w:w="256" w:type="pct"/>
          </w:tcPr>
          <w:p w14:paraId="61300C7E" w14:textId="77777777" w:rsidR="00446263" w:rsidRPr="009C4175" w:rsidRDefault="00446263" w:rsidP="00446263">
            <w:pPr>
              <w:jc w:val="center"/>
            </w:pPr>
            <w:r>
              <w:t>A</w:t>
            </w:r>
          </w:p>
        </w:tc>
        <w:tc>
          <w:tcPr>
            <w:tcW w:w="217" w:type="pct"/>
          </w:tcPr>
          <w:p w14:paraId="0B5C196A" w14:textId="77777777" w:rsidR="00446263" w:rsidRPr="009C4175" w:rsidRDefault="00446263" w:rsidP="00446263">
            <w:pPr>
              <w:jc w:val="center"/>
            </w:pPr>
            <w:r w:rsidRPr="009C4175">
              <w:t>1</w:t>
            </w:r>
          </w:p>
        </w:tc>
      </w:tr>
      <w:tr w:rsidR="00446263" w:rsidRPr="009C4175" w14:paraId="30BFC671" w14:textId="77777777" w:rsidTr="00446263">
        <w:trPr>
          <w:trHeight w:val="283"/>
        </w:trPr>
        <w:tc>
          <w:tcPr>
            <w:tcW w:w="272" w:type="pct"/>
          </w:tcPr>
          <w:p w14:paraId="444EED85" w14:textId="77777777" w:rsidR="00446263" w:rsidRPr="009C4175" w:rsidRDefault="00446263" w:rsidP="00446263">
            <w:pPr>
              <w:jc w:val="center"/>
            </w:pPr>
            <w:r w:rsidRPr="009C4175">
              <w:t>3.</w:t>
            </w:r>
          </w:p>
        </w:tc>
        <w:tc>
          <w:tcPr>
            <w:tcW w:w="3936" w:type="pct"/>
            <w:gridSpan w:val="2"/>
            <w:vAlign w:val="center"/>
          </w:tcPr>
          <w:p w14:paraId="22FADE89" w14:textId="77777777" w:rsidR="00446263" w:rsidRPr="009C4175" w:rsidRDefault="00446263" w:rsidP="00446263">
            <w:pPr>
              <w:jc w:val="both"/>
            </w:pPr>
            <w:r w:rsidRPr="0054404B">
              <w:rPr>
                <w:color w:val="000000"/>
                <w:lang w:eastAsia="en-IN"/>
              </w:rPr>
              <w:t>List any two properties of convolution sum.</w:t>
            </w:r>
          </w:p>
        </w:tc>
        <w:tc>
          <w:tcPr>
            <w:tcW w:w="319" w:type="pct"/>
          </w:tcPr>
          <w:p w14:paraId="0D37F1BC" w14:textId="77777777" w:rsidR="00446263" w:rsidRPr="009C4175" w:rsidRDefault="00446263" w:rsidP="00446263">
            <w:pPr>
              <w:jc w:val="center"/>
            </w:pPr>
            <w:r w:rsidRPr="009C4175">
              <w:t>CO2</w:t>
            </w:r>
          </w:p>
        </w:tc>
        <w:tc>
          <w:tcPr>
            <w:tcW w:w="256" w:type="pct"/>
          </w:tcPr>
          <w:p w14:paraId="3641631C" w14:textId="77777777" w:rsidR="00446263" w:rsidRPr="009C4175" w:rsidRDefault="00446263" w:rsidP="00446263">
            <w:pPr>
              <w:jc w:val="center"/>
            </w:pPr>
            <w:r>
              <w:t>R</w:t>
            </w:r>
          </w:p>
        </w:tc>
        <w:tc>
          <w:tcPr>
            <w:tcW w:w="217" w:type="pct"/>
          </w:tcPr>
          <w:p w14:paraId="0583EA4A" w14:textId="77777777" w:rsidR="00446263" w:rsidRPr="009C4175" w:rsidRDefault="00446263" w:rsidP="00446263">
            <w:pPr>
              <w:jc w:val="center"/>
            </w:pPr>
            <w:r w:rsidRPr="009C4175">
              <w:t>1</w:t>
            </w:r>
          </w:p>
        </w:tc>
      </w:tr>
      <w:tr w:rsidR="00446263" w:rsidRPr="009C4175" w14:paraId="3343DAEB" w14:textId="77777777" w:rsidTr="00446263">
        <w:trPr>
          <w:trHeight w:val="283"/>
        </w:trPr>
        <w:tc>
          <w:tcPr>
            <w:tcW w:w="272" w:type="pct"/>
          </w:tcPr>
          <w:p w14:paraId="482CA14F" w14:textId="77777777" w:rsidR="00446263" w:rsidRPr="009C4175" w:rsidRDefault="00446263" w:rsidP="00446263">
            <w:pPr>
              <w:jc w:val="center"/>
            </w:pPr>
            <w:r w:rsidRPr="009C4175">
              <w:t>4.</w:t>
            </w:r>
          </w:p>
        </w:tc>
        <w:tc>
          <w:tcPr>
            <w:tcW w:w="3936" w:type="pct"/>
            <w:gridSpan w:val="2"/>
            <w:vAlign w:val="center"/>
          </w:tcPr>
          <w:p w14:paraId="73353FBE" w14:textId="77777777" w:rsidR="00446263" w:rsidRPr="009C4175" w:rsidRDefault="00446263" w:rsidP="00446263">
            <w:pPr>
              <w:jc w:val="both"/>
            </w:pPr>
            <w:r>
              <w:t>Distinguish linear from non-linear systems.</w:t>
            </w:r>
          </w:p>
        </w:tc>
        <w:tc>
          <w:tcPr>
            <w:tcW w:w="319" w:type="pct"/>
          </w:tcPr>
          <w:p w14:paraId="5CDB5961" w14:textId="77777777" w:rsidR="00446263" w:rsidRPr="009C4175" w:rsidRDefault="00446263" w:rsidP="00446263">
            <w:pPr>
              <w:jc w:val="center"/>
            </w:pPr>
            <w:r w:rsidRPr="009C4175">
              <w:t>CO2</w:t>
            </w:r>
          </w:p>
        </w:tc>
        <w:tc>
          <w:tcPr>
            <w:tcW w:w="256" w:type="pct"/>
          </w:tcPr>
          <w:p w14:paraId="6600B3BB" w14:textId="77777777" w:rsidR="00446263" w:rsidRPr="009C4175" w:rsidRDefault="00446263" w:rsidP="00446263">
            <w:pPr>
              <w:jc w:val="center"/>
            </w:pPr>
            <w:r>
              <w:t>An</w:t>
            </w:r>
          </w:p>
        </w:tc>
        <w:tc>
          <w:tcPr>
            <w:tcW w:w="217" w:type="pct"/>
          </w:tcPr>
          <w:p w14:paraId="43FBF070" w14:textId="77777777" w:rsidR="00446263" w:rsidRPr="009C4175" w:rsidRDefault="00446263" w:rsidP="00446263">
            <w:pPr>
              <w:jc w:val="center"/>
            </w:pPr>
            <w:r w:rsidRPr="009C4175">
              <w:t>1</w:t>
            </w:r>
          </w:p>
        </w:tc>
      </w:tr>
      <w:tr w:rsidR="00446263" w:rsidRPr="009C4175" w14:paraId="15B758BB" w14:textId="77777777" w:rsidTr="00446263">
        <w:trPr>
          <w:trHeight w:val="283"/>
        </w:trPr>
        <w:tc>
          <w:tcPr>
            <w:tcW w:w="272" w:type="pct"/>
          </w:tcPr>
          <w:p w14:paraId="4D32483B" w14:textId="77777777" w:rsidR="00446263" w:rsidRPr="009C4175" w:rsidRDefault="00446263" w:rsidP="00446263">
            <w:pPr>
              <w:jc w:val="center"/>
            </w:pPr>
            <w:r w:rsidRPr="009C4175">
              <w:t>5.</w:t>
            </w:r>
          </w:p>
        </w:tc>
        <w:tc>
          <w:tcPr>
            <w:tcW w:w="3936" w:type="pct"/>
            <w:gridSpan w:val="2"/>
            <w:vAlign w:val="center"/>
          </w:tcPr>
          <w:p w14:paraId="1D09D7A0" w14:textId="77777777" w:rsidR="00446263" w:rsidRPr="009C4175" w:rsidRDefault="00446263" w:rsidP="00446263">
            <w:pPr>
              <w:pStyle w:val="Default"/>
              <w:jc w:val="both"/>
            </w:pPr>
            <w:r w:rsidRPr="00D71289">
              <w:t>Write the expression for the trigonometric Fourier series.</w:t>
            </w:r>
          </w:p>
        </w:tc>
        <w:tc>
          <w:tcPr>
            <w:tcW w:w="319" w:type="pct"/>
          </w:tcPr>
          <w:p w14:paraId="1DA1E6F3" w14:textId="77777777" w:rsidR="00446263" w:rsidRPr="009C4175" w:rsidRDefault="00446263" w:rsidP="00446263">
            <w:pPr>
              <w:jc w:val="center"/>
            </w:pPr>
            <w:r w:rsidRPr="009C4175">
              <w:t>CO3</w:t>
            </w:r>
          </w:p>
        </w:tc>
        <w:tc>
          <w:tcPr>
            <w:tcW w:w="256" w:type="pct"/>
          </w:tcPr>
          <w:p w14:paraId="6725B93D" w14:textId="77777777" w:rsidR="00446263" w:rsidRPr="009C4175" w:rsidRDefault="00446263" w:rsidP="00446263">
            <w:pPr>
              <w:jc w:val="center"/>
            </w:pPr>
            <w:r>
              <w:t>R</w:t>
            </w:r>
          </w:p>
        </w:tc>
        <w:tc>
          <w:tcPr>
            <w:tcW w:w="217" w:type="pct"/>
          </w:tcPr>
          <w:p w14:paraId="2D404582" w14:textId="77777777" w:rsidR="00446263" w:rsidRPr="009C4175" w:rsidRDefault="00446263" w:rsidP="00446263">
            <w:pPr>
              <w:jc w:val="center"/>
            </w:pPr>
            <w:r w:rsidRPr="009C4175">
              <w:t>1</w:t>
            </w:r>
          </w:p>
        </w:tc>
      </w:tr>
      <w:tr w:rsidR="00446263" w:rsidRPr="009C4175" w14:paraId="4C113469" w14:textId="77777777" w:rsidTr="00446263">
        <w:trPr>
          <w:trHeight w:val="283"/>
        </w:trPr>
        <w:tc>
          <w:tcPr>
            <w:tcW w:w="272" w:type="pct"/>
          </w:tcPr>
          <w:p w14:paraId="35D3C2DE" w14:textId="77777777" w:rsidR="00446263" w:rsidRPr="009C4175" w:rsidRDefault="00446263" w:rsidP="00446263">
            <w:pPr>
              <w:jc w:val="center"/>
            </w:pPr>
            <w:r w:rsidRPr="009C4175">
              <w:t>6.</w:t>
            </w:r>
          </w:p>
        </w:tc>
        <w:tc>
          <w:tcPr>
            <w:tcW w:w="3936" w:type="pct"/>
            <w:gridSpan w:val="2"/>
            <w:vAlign w:val="center"/>
          </w:tcPr>
          <w:p w14:paraId="17E79CB0" w14:textId="77777777" w:rsidR="00446263" w:rsidRPr="009C4175" w:rsidRDefault="00446263" w:rsidP="00446263">
            <w:pPr>
              <w:jc w:val="both"/>
            </w:pPr>
            <w:r w:rsidRPr="0054404B">
              <w:t xml:space="preserve">State the time </w:t>
            </w:r>
            <w:r>
              <w:t>shirting</w:t>
            </w:r>
            <w:r w:rsidRPr="0054404B">
              <w:t xml:space="preserve"> property of Continuous</w:t>
            </w:r>
            <w:r>
              <w:t xml:space="preserve"> </w:t>
            </w:r>
            <w:r w:rsidRPr="0054404B">
              <w:t>Time Fourier Transform.</w:t>
            </w:r>
          </w:p>
        </w:tc>
        <w:tc>
          <w:tcPr>
            <w:tcW w:w="319" w:type="pct"/>
          </w:tcPr>
          <w:p w14:paraId="2B72BDD7" w14:textId="77777777" w:rsidR="00446263" w:rsidRPr="009C4175" w:rsidRDefault="00446263" w:rsidP="00446263">
            <w:pPr>
              <w:jc w:val="center"/>
            </w:pPr>
            <w:r w:rsidRPr="009C4175">
              <w:t>CO3</w:t>
            </w:r>
          </w:p>
        </w:tc>
        <w:tc>
          <w:tcPr>
            <w:tcW w:w="256" w:type="pct"/>
          </w:tcPr>
          <w:p w14:paraId="6BE9B9E5" w14:textId="77777777" w:rsidR="00446263" w:rsidRPr="009C4175" w:rsidRDefault="00446263" w:rsidP="00446263">
            <w:pPr>
              <w:jc w:val="center"/>
            </w:pPr>
            <w:r>
              <w:t>R</w:t>
            </w:r>
          </w:p>
        </w:tc>
        <w:tc>
          <w:tcPr>
            <w:tcW w:w="217" w:type="pct"/>
          </w:tcPr>
          <w:p w14:paraId="008D6967" w14:textId="77777777" w:rsidR="00446263" w:rsidRPr="009C4175" w:rsidRDefault="00446263" w:rsidP="00446263">
            <w:pPr>
              <w:jc w:val="center"/>
            </w:pPr>
            <w:r w:rsidRPr="009C4175">
              <w:t>1</w:t>
            </w:r>
          </w:p>
        </w:tc>
      </w:tr>
      <w:tr w:rsidR="00446263" w:rsidRPr="009C4175" w14:paraId="5D3CF6AB" w14:textId="77777777" w:rsidTr="00446263">
        <w:trPr>
          <w:trHeight w:val="283"/>
        </w:trPr>
        <w:tc>
          <w:tcPr>
            <w:tcW w:w="272" w:type="pct"/>
          </w:tcPr>
          <w:p w14:paraId="4B148F7D" w14:textId="77777777" w:rsidR="00446263" w:rsidRPr="009C4175" w:rsidRDefault="00446263" w:rsidP="00446263">
            <w:pPr>
              <w:jc w:val="center"/>
            </w:pPr>
            <w:r w:rsidRPr="009C4175">
              <w:t>7.</w:t>
            </w:r>
          </w:p>
        </w:tc>
        <w:tc>
          <w:tcPr>
            <w:tcW w:w="3936" w:type="pct"/>
            <w:gridSpan w:val="2"/>
          </w:tcPr>
          <w:p w14:paraId="6ED19090" w14:textId="77777777" w:rsidR="00446263" w:rsidRPr="009C4175" w:rsidRDefault="00446263" w:rsidP="00446263">
            <w:pPr>
              <w:pStyle w:val="ListParagraph"/>
              <w:ind w:left="0"/>
              <w:jc w:val="both"/>
              <w:rPr>
                <w:noProof/>
                <w:lang w:eastAsia="zh-TW"/>
              </w:rPr>
            </w:pPr>
            <w:r>
              <w:rPr>
                <w:noProof/>
                <w:lang w:eastAsia="zh-TW"/>
              </w:rPr>
              <w:t>Enumerate any two types of sampling.</w:t>
            </w:r>
          </w:p>
        </w:tc>
        <w:tc>
          <w:tcPr>
            <w:tcW w:w="319" w:type="pct"/>
          </w:tcPr>
          <w:p w14:paraId="78A3E290" w14:textId="77777777" w:rsidR="00446263" w:rsidRPr="009C4175" w:rsidRDefault="00446263" w:rsidP="00446263">
            <w:pPr>
              <w:jc w:val="center"/>
            </w:pPr>
            <w:r w:rsidRPr="009C4175">
              <w:t>CO4</w:t>
            </w:r>
          </w:p>
        </w:tc>
        <w:tc>
          <w:tcPr>
            <w:tcW w:w="256" w:type="pct"/>
          </w:tcPr>
          <w:p w14:paraId="4237B110" w14:textId="77777777" w:rsidR="00446263" w:rsidRPr="009C4175" w:rsidRDefault="00446263" w:rsidP="00446263">
            <w:pPr>
              <w:jc w:val="center"/>
            </w:pPr>
            <w:r>
              <w:t>R</w:t>
            </w:r>
          </w:p>
        </w:tc>
        <w:tc>
          <w:tcPr>
            <w:tcW w:w="217" w:type="pct"/>
          </w:tcPr>
          <w:p w14:paraId="6D908B4D" w14:textId="77777777" w:rsidR="00446263" w:rsidRPr="009C4175" w:rsidRDefault="00446263" w:rsidP="00446263">
            <w:pPr>
              <w:jc w:val="center"/>
            </w:pPr>
            <w:r w:rsidRPr="009C4175">
              <w:t>1</w:t>
            </w:r>
          </w:p>
        </w:tc>
      </w:tr>
      <w:tr w:rsidR="00446263" w:rsidRPr="009C4175" w14:paraId="2BDF8162" w14:textId="77777777" w:rsidTr="00446263">
        <w:trPr>
          <w:trHeight w:val="283"/>
        </w:trPr>
        <w:tc>
          <w:tcPr>
            <w:tcW w:w="272" w:type="pct"/>
          </w:tcPr>
          <w:p w14:paraId="06CFD4F8" w14:textId="77777777" w:rsidR="00446263" w:rsidRPr="009C4175" w:rsidRDefault="00446263" w:rsidP="00446263">
            <w:pPr>
              <w:jc w:val="center"/>
            </w:pPr>
            <w:r w:rsidRPr="009C4175">
              <w:t>8.</w:t>
            </w:r>
          </w:p>
        </w:tc>
        <w:tc>
          <w:tcPr>
            <w:tcW w:w="3936" w:type="pct"/>
            <w:gridSpan w:val="2"/>
            <w:vAlign w:val="center"/>
          </w:tcPr>
          <w:p w14:paraId="6E29CF36" w14:textId="77777777" w:rsidR="00446263" w:rsidRPr="009C4175" w:rsidRDefault="00446263" w:rsidP="00446263">
            <w:pPr>
              <w:jc w:val="both"/>
              <w:rPr>
                <w:b/>
                <w:bCs/>
              </w:rPr>
            </w:pPr>
            <w:r w:rsidRPr="0054404B">
              <w:t>State the linearity property of Laplace Transform.</w:t>
            </w:r>
          </w:p>
        </w:tc>
        <w:tc>
          <w:tcPr>
            <w:tcW w:w="319" w:type="pct"/>
          </w:tcPr>
          <w:p w14:paraId="54FF2F65" w14:textId="77777777" w:rsidR="00446263" w:rsidRPr="009C4175" w:rsidRDefault="00446263" w:rsidP="00446263">
            <w:pPr>
              <w:jc w:val="center"/>
            </w:pPr>
            <w:r w:rsidRPr="009C4175">
              <w:t>CO4</w:t>
            </w:r>
          </w:p>
        </w:tc>
        <w:tc>
          <w:tcPr>
            <w:tcW w:w="256" w:type="pct"/>
          </w:tcPr>
          <w:p w14:paraId="5CCA1B5E" w14:textId="77777777" w:rsidR="00446263" w:rsidRPr="009C4175" w:rsidRDefault="00446263" w:rsidP="00446263">
            <w:pPr>
              <w:jc w:val="center"/>
            </w:pPr>
            <w:r>
              <w:t>R</w:t>
            </w:r>
          </w:p>
        </w:tc>
        <w:tc>
          <w:tcPr>
            <w:tcW w:w="217" w:type="pct"/>
          </w:tcPr>
          <w:p w14:paraId="5088D1A5" w14:textId="77777777" w:rsidR="00446263" w:rsidRPr="009C4175" w:rsidRDefault="00446263" w:rsidP="00446263">
            <w:pPr>
              <w:jc w:val="center"/>
            </w:pPr>
            <w:r w:rsidRPr="009C4175">
              <w:t>1</w:t>
            </w:r>
          </w:p>
        </w:tc>
      </w:tr>
      <w:tr w:rsidR="00446263" w:rsidRPr="009C4175" w14:paraId="2DD9FCE2" w14:textId="77777777" w:rsidTr="00446263">
        <w:trPr>
          <w:trHeight w:val="283"/>
        </w:trPr>
        <w:tc>
          <w:tcPr>
            <w:tcW w:w="272" w:type="pct"/>
          </w:tcPr>
          <w:p w14:paraId="3873494B" w14:textId="77777777" w:rsidR="00446263" w:rsidRPr="009C4175" w:rsidRDefault="00446263" w:rsidP="00446263">
            <w:pPr>
              <w:jc w:val="center"/>
            </w:pPr>
            <w:r w:rsidRPr="009C4175">
              <w:t>9.</w:t>
            </w:r>
          </w:p>
        </w:tc>
        <w:tc>
          <w:tcPr>
            <w:tcW w:w="3936" w:type="pct"/>
            <w:gridSpan w:val="2"/>
          </w:tcPr>
          <w:p w14:paraId="39CFA108" w14:textId="77777777" w:rsidR="00446263" w:rsidRPr="00A65E71" w:rsidRDefault="00446263" w:rsidP="00446263">
            <w:pPr>
              <w:pStyle w:val="ListParagraph"/>
              <w:ind w:left="0"/>
              <w:jc w:val="both"/>
              <w:rPr>
                <w:noProof/>
                <w:lang w:eastAsia="zh-TW"/>
              </w:rPr>
            </w:pPr>
            <w:r w:rsidRPr="00A65E71">
              <w:t xml:space="preserve">Compute the </w:t>
            </w:r>
            <w:r>
              <w:t>D</w:t>
            </w:r>
            <w:r w:rsidRPr="00A65E71">
              <w:t>iscrete</w:t>
            </w:r>
            <w:r>
              <w:t xml:space="preserve"> T</w:t>
            </w:r>
            <w:r w:rsidRPr="00A65E71">
              <w:t xml:space="preserve">ime Fourier transform for the signal </w:t>
            </w:r>
            <w:proofErr w:type="gramStart"/>
            <w:r w:rsidRPr="00A65E71">
              <w:t>x(</w:t>
            </w:r>
            <w:proofErr w:type="gramEnd"/>
            <w:r w:rsidRPr="00A65E71">
              <w:t>n)={1,-2,-1}.</w:t>
            </w:r>
          </w:p>
        </w:tc>
        <w:tc>
          <w:tcPr>
            <w:tcW w:w="319" w:type="pct"/>
          </w:tcPr>
          <w:p w14:paraId="6D618120" w14:textId="77777777" w:rsidR="00446263" w:rsidRPr="009C4175" w:rsidRDefault="00446263" w:rsidP="00446263">
            <w:pPr>
              <w:jc w:val="center"/>
            </w:pPr>
            <w:r w:rsidRPr="009C4175">
              <w:t>CO5</w:t>
            </w:r>
          </w:p>
        </w:tc>
        <w:tc>
          <w:tcPr>
            <w:tcW w:w="256" w:type="pct"/>
          </w:tcPr>
          <w:p w14:paraId="50A3A4EE" w14:textId="77777777" w:rsidR="00446263" w:rsidRPr="009C4175" w:rsidRDefault="00446263" w:rsidP="00446263">
            <w:pPr>
              <w:jc w:val="center"/>
            </w:pPr>
            <w:r>
              <w:t>A</w:t>
            </w:r>
          </w:p>
        </w:tc>
        <w:tc>
          <w:tcPr>
            <w:tcW w:w="217" w:type="pct"/>
          </w:tcPr>
          <w:p w14:paraId="30FB257D" w14:textId="77777777" w:rsidR="00446263" w:rsidRPr="009C4175" w:rsidRDefault="00446263" w:rsidP="00446263">
            <w:pPr>
              <w:jc w:val="center"/>
            </w:pPr>
            <w:r w:rsidRPr="009C4175">
              <w:t>1</w:t>
            </w:r>
          </w:p>
        </w:tc>
      </w:tr>
      <w:tr w:rsidR="00446263" w:rsidRPr="009C4175" w14:paraId="714FD143" w14:textId="77777777" w:rsidTr="00446263">
        <w:trPr>
          <w:trHeight w:val="283"/>
        </w:trPr>
        <w:tc>
          <w:tcPr>
            <w:tcW w:w="272" w:type="pct"/>
          </w:tcPr>
          <w:p w14:paraId="1EC74717" w14:textId="77777777" w:rsidR="00446263" w:rsidRPr="009C4175" w:rsidRDefault="00446263" w:rsidP="00446263">
            <w:pPr>
              <w:jc w:val="center"/>
            </w:pPr>
            <w:r w:rsidRPr="009C4175">
              <w:t>10.</w:t>
            </w:r>
          </w:p>
        </w:tc>
        <w:tc>
          <w:tcPr>
            <w:tcW w:w="3936" w:type="pct"/>
            <w:gridSpan w:val="2"/>
          </w:tcPr>
          <w:p w14:paraId="5DFF00CA" w14:textId="77777777" w:rsidR="00446263" w:rsidRPr="009C4175" w:rsidRDefault="00446263" w:rsidP="00446263">
            <w:pPr>
              <w:jc w:val="both"/>
            </w:pPr>
            <w:r w:rsidRPr="0054404B">
              <w:t>List any two properties of ROC.</w:t>
            </w:r>
          </w:p>
        </w:tc>
        <w:tc>
          <w:tcPr>
            <w:tcW w:w="319" w:type="pct"/>
          </w:tcPr>
          <w:p w14:paraId="1ACE3182" w14:textId="77777777" w:rsidR="00446263" w:rsidRPr="009C4175" w:rsidRDefault="00446263" w:rsidP="00446263">
            <w:pPr>
              <w:jc w:val="center"/>
            </w:pPr>
            <w:r w:rsidRPr="009C4175">
              <w:t>CO6</w:t>
            </w:r>
          </w:p>
        </w:tc>
        <w:tc>
          <w:tcPr>
            <w:tcW w:w="256" w:type="pct"/>
          </w:tcPr>
          <w:p w14:paraId="734DFFD2" w14:textId="77777777" w:rsidR="00446263" w:rsidRPr="009C4175" w:rsidRDefault="00446263" w:rsidP="00446263">
            <w:pPr>
              <w:jc w:val="center"/>
            </w:pPr>
            <w:r>
              <w:t>R</w:t>
            </w:r>
          </w:p>
        </w:tc>
        <w:tc>
          <w:tcPr>
            <w:tcW w:w="217" w:type="pct"/>
          </w:tcPr>
          <w:p w14:paraId="125C12F4" w14:textId="77777777" w:rsidR="00446263" w:rsidRPr="009C4175" w:rsidRDefault="00446263" w:rsidP="00446263">
            <w:pPr>
              <w:jc w:val="center"/>
            </w:pPr>
            <w:r w:rsidRPr="009C4175">
              <w:t>1</w:t>
            </w:r>
          </w:p>
        </w:tc>
      </w:tr>
      <w:tr w:rsidR="00446263" w:rsidRPr="009C4175" w14:paraId="2E98E7D6" w14:textId="77777777" w:rsidTr="00446263">
        <w:trPr>
          <w:trHeight w:val="194"/>
        </w:trPr>
        <w:tc>
          <w:tcPr>
            <w:tcW w:w="5000" w:type="pct"/>
            <w:gridSpan w:val="6"/>
          </w:tcPr>
          <w:p w14:paraId="1E1BE124" w14:textId="77777777" w:rsidR="00446263" w:rsidRPr="009C4175" w:rsidRDefault="00446263" w:rsidP="00446263">
            <w:pPr>
              <w:jc w:val="center"/>
              <w:rPr>
                <w:b/>
              </w:rPr>
            </w:pPr>
            <w:r w:rsidRPr="009C4175">
              <w:rPr>
                <w:b/>
              </w:rPr>
              <w:t>PART – B (6 X 3 = 18 MARKS)</w:t>
            </w:r>
          </w:p>
        </w:tc>
      </w:tr>
      <w:tr w:rsidR="00446263" w:rsidRPr="009C4175" w14:paraId="50D348AC" w14:textId="77777777" w:rsidTr="00446263">
        <w:trPr>
          <w:trHeight w:val="283"/>
        </w:trPr>
        <w:tc>
          <w:tcPr>
            <w:tcW w:w="272" w:type="pct"/>
          </w:tcPr>
          <w:p w14:paraId="3B02DAB4" w14:textId="77777777" w:rsidR="00446263" w:rsidRPr="009C4175" w:rsidRDefault="00446263" w:rsidP="00446263">
            <w:pPr>
              <w:pStyle w:val="NoSpacing"/>
              <w:jc w:val="center"/>
            </w:pPr>
            <w:r w:rsidRPr="009C4175">
              <w:t>11.</w:t>
            </w:r>
          </w:p>
        </w:tc>
        <w:tc>
          <w:tcPr>
            <w:tcW w:w="3936" w:type="pct"/>
            <w:gridSpan w:val="2"/>
          </w:tcPr>
          <w:p w14:paraId="778CFCAF" w14:textId="77777777" w:rsidR="00446263" w:rsidRPr="009C4175" w:rsidRDefault="00446263" w:rsidP="00446263">
            <w:pPr>
              <w:pStyle w:val="NoSpacing"/>
              <w:jc w:val="both"/>
            </w:pPr>
            <w:r>
              <w:t>State the conditions for a signal to be an energy signal or a power signal.</w:t>
            </w:r>
          </w:p>
        </w:tc>
        <w:tc>
          <w:tcPr>
            <w:tcW w:w="319" w:type="pct"/>
          </w:tcPr>
          <w:p w14:paraId="76C6C8D8" w14:textId="77777777" w:rsidR="00446263" w:rsidRPr="009C4175" w:rsidRDefault="00446263" w:rsidP="00446263">
            <w:pPr>
              <w:pStyle w:val="NoSpacing"/>
              <w:jc w:val="center"/>
            </w:pPr>
            <w:r w:rsidRPr="009C4175">
              <w:t>CO1</w:t>
            </w:r>
          </w:p>
        </w:tc>
        <w:tc>
          <w:tcPr>
            <w:tcW w:w="256" w:type="pct"/>
          </w:tcPr>
          <w:p w14:paraId="43140FAA" w14:textId="77777777" w:rsidR="00446263" w:rsidRPr="009C4175" w:rsidRDefault="00446263" w:rsidP="00446263">
            <w:pPr>
              <w:pStyle w:val="NoSpacing"/>
              <w:jc w:val="center"/>
            </w:pPr>
            <w:r>
              <w:t>R</w:t>
            </w:r>
          </w:p>
        </w:tc>
        <w:tc>
          <w:tcPr>
            <w:tcW w:w="217" w:type="pct"/>
          </w:tcPr>
          <w:p w14:paraId="73A9B6B6" w14:textId="77777777" w:rsidR="00446263" w:rsidRPr="009C4175" w:rsidRDefault="00446263" w:rsidP="00446263">
            <w:pPr>
              <w:pStyle w:val="NoSpacing"/>
              <w:jc w:val="center"/>
            </w:pPr>
            <w:r w:rsidRPr="009C4175">
              <w:t>3</w:t>
            </w:r>
          </w:p>
        </w:tc>
      </w:tr>
      <w:tr w:rsidR="00446263" w:rsidRPr="009C4175" w14:paraId="70780112" w14:textId="77777777" w:rsidTr="00446263">
        <w:trPr>
          <w:trHeight w:val="283"/>
        </w:trPr>
        <w:tc>
          <w:tcPr>
            <w:tcW w:w="272" w:type="pct"/>
          </w:tcPr>
          <w:p w14:paraId="5497BF55" w14:textId="77777777" w:rsidR="00446263" w:rsidRPr="009C4175" w:rsidRDefault="00446263" w:rsidP="00446263">
            <w:pPr>
              <w:pStyle w:val="NoSpacing"/>
              <w:jc w:val="center"/>
            </w:pPr>
            <w:r w:rsidRPr="009C4175">
              <w:t>12.</w:t>
            </w:r>
          </w:p>
        </w:tc>
        <w:tc>
          <w:tcPr>
            <w:tcW w:w="3936" w:type="pct"/>
            <w:gridSpan w:val="2"/>
            <w:vAlign w:val="center"/>
          </w:tcPr>
          <w:p w14:paraId="5C93F958" w14:textId="77777777" w:rsidR="00446263" w:rsidRPr="009C4175" w:rsidRDefault="00446263" w:rsidP="00446263">
            <w:pPr>
              <w:pStyle w:val="NoSpacing"/>
              <w:jc w:val="both"/>
            </w:pPr>
            <w:r w:rsidRPr="00611497">
              <w:rPr>
                <w:color w:val="000000" w:themeColor="text1"/>
              </w:rPr>
              <w:t xml:space="preserve">Analyze whether the system </w:t>
            </w:r>
            <w:r w:rsidRPr="00611497">
              <w:rPr>
                <w:i/>
                <w:iCs/>
                <w:color w:val="000000" w:themeColor="text1"/>
              </w:rPr>
              <w:t>y(t) = x(t-2) + x (2-t)</w:t>
            </w:r>
            <w:r w:rsidRPr="00611497">
              <w:rPr>
                <w:color w:val="000000" w:themeColor="text1"/>
              </w:rPr>
              <w:t xml:space="preserve"> is causal or not.</w:t>
            </w:r>
          </w:p>
        </w:tc>
        <w:tc>
          <w:tcPr>
            <w:tcW w:w="319" w:type="pct"/>
          </w:tcPr>
          <w:p w14:paraId="33D17A2A" w14:textId="77777777" w:rsidR="00446263" w:rsidRPr="009C4175" w:rsidRDefault="00446263" w:rsidP="00446263">
            <w:pPr>
              <w:pStyle w:val="NoSpacing"/>
              <w:jc w:val="center"/>
            </w:pPr>
            <w:r w:rsidRPr="009C4175">
              <w:t>CO2</w:t>
            </w:r>
          </w:p>
        </w:tc>
        <w:tc>
          <w:tcPr>
            <w:tcW w:w="256" w:type="pct"/>
          </w:tcPr>
          <w:p w14:paraId="064864E5" w14:textId="77777777" w:rsidR="00446263" w:rsidRPr="009C4175" w:rsidRDefault="00446263" w:rsidP="00446263">
            <w:pPr>
              <w:pStyle w:val="NoSpacing"/>
              <w:jc w:val="center"/>
            </w:pPr>
            <w:r>
              <w:t>An</w:t>
            </w:r>
          </w:p>
        </w:tc>
        <w:tc>
          <w:tcPr>
            <w:tcW w:w="217" w:type="pct"/>
          </w:tcPr>
          <w:p w14:paraId="22534B2F" w14:textId="77777777" w:rsidR="00446263" w:rsidRPr="009C4175" w:rsidRDefault="00446263" w:rsidP="00446263">
            <w:pPr>
              <w:pStyle w:val="NoSpacing"/>
              <w:jc w:val="center"/>
            </w:pPr>
            <w:r w:rsidRPr="009C4175">
              <w:t>3</w:t>
            </w:r>
          </w:p>
        </w:tc>
      </w:tr>
      <w:tr w:rsidR="00446263" w:rsidRPr="009C4175" w14:paraId="5B415983" w14:textId="77777777" w:rsidTr="00446263">
        <w:trPr>
          <w:trHeight w:val="283"/>
        </w:trPr>
        <w:tc>
          <w:tcPr>
            <w:tcW w:w="272" w:type="pct"/>
          </w:tcPr>
          <w:p w14:paraId="46CDF5D1" w14:textId="77777777" w:rsidR="00446263" w:rsidRPr="009C4175" w:rsidRDefault="00446263" w:rsidP="00446263">
            <w:pPr>
              <w:pStyle w:val="NoSpacing"/>
              <w:jc w:val="center"/>
            </w:pPr>
            <w:r w:rsidRPr="009C4175">
              <w:t>13.</w:t>
            </w:r>
          </w:p>
        </w:tc>
        <w:tc>
          <w:tcPr>
            <w:tcW w:w="3936" w:type="pct"/>
            <w:gridSpan w:val="2"/>
          </w:tcPr>
          <w:p w14:paraId="665C2A84" w14:textId="77777777" w:rsidR="00446263" w:rsidRPr="009C4175" w:rsidRDefault="00446263" w:rsidP="00446263">
            <w:pPr>
              <w:pStyle w:val="NoSpacing"/>
              <w:jc w:val="both"/>
            </w:pPr>
            <w:r w:rsidRPr="0054404B">
              <w:t>List the Dirichlet conditions for the existence of Continuous</w:t>
            </w:r>
            <w:r>
              <w:t xml:space="preserve"> </w:t>
            </w:r>
            <w:r w:rsidRPr="0054404B">
              <w:t>Time Fourier Transform.</w:t>
            </w:r>
          </w:p>
        </w:tc>
        <w:tc>
          <w:tcPr>
            <w:tcW w:w="319" w:type="pct"/>
          </w:tcPr>
          <w:p w14:paraId="78D7F0C0" w14:textId="77777777" w:rsidR="00446263" w:rsidRPr="009C4175" w:rsidRDefault="00446263" w:rsidP="00446263">
            <w:pPr>
              <w:pStyle w:val="NoSpacing"/>
              <w:jc w:val="center"/>
            </w:pPr>
            <w:r w:rsidRPr="009C4175">
              <w:t>CO3</w:t>
            </w:r>
          </w:p>
        </w:tc>
        <w:tc>
          <w:tcPr>
            <w:tcW w:w="256" w:type="pct"/>
          </w:tcPr>
          <w:p w14:paraId="0F3BFE0C" w14:textId="77777777" w:rsidR="00446263" w:rsidRPr="009C4175" w:rsidRDefault="00446263" w:rsidP="00446263">
            <w:pPr>
              <w:pStyle w:val="NoSpacing"/>
              <w:jc w:val="center"/>
            </w:pPr>
            <w:r>
              <w:t>R</w:t>
            </w:r>
          </w:p>
        </w:tc>
        <w:tc>
          <w:tcPr>
            <w:tcW w:w="217" w:type="pct"/>
          </w:tcPr>
          <w:p w14:paraId="0B8DD56C" w14:textId="77777777" w:rsidR="00446263" w:rsidRPr="009C4175" w:rsidRDefault="00446263" w:rsidP="00446263">
            <w:pPr>
              <w:pStyle w:val="NoSpacing"/>
              <w:jc w:val="center"/>
            </w:pPr>
            <w:r w:rsidRPr="009C4175">
              <w:t>3</w:t>
            </w:r>
          </w:p>
        </w:tc>
      </w:tr>
      <w:tr w:rsidR="00446263" w:rsidRPr="009C4175" w14:paraId="4E0175F5" w14:textId="77777777" w:rsidTr="00446263">
        <w:trPr>
          <w:trHeight w:val="283"/>
        </w:trPr>
        <w:tc>
          <w:tcPr>
            <w:tcW w:w="272" w:type="pct"/>
          </w:tcPr>
          <w:p w14:paraId="7513E927" w14:textId="77777777" w:rsidR="00446263" w:rsidRPr="009C4175" w:rsidRDefault="00446263" w:rsidP="00446263">
            <w:pPr>
              <w:pStyle w:val="NoSpacing"/>
              <w:jc w:val="center"/>
            </w:pPr>
            <w:r w:rsidRPr="009C4175">
              <w:t>14.</w:t>
            </w:r>
          </w:p>
        </w:tc>
        <w:tc>
          <w:tcPr>
            <w:tcW w:w="3936" w:type="pct"/>
            <w:gridSpan w:val="2"/>
          </w:tcPr>
          <w:p w14:paraId="17E472F5" w14:textId="77777777" w:rsidR="00446263" w:rsidRPr="00D71289" w:rsidRDefault="00446263" w:rsidP="00446263">
            <w:r>
              <w:t>Calculate</w:t>
            </w:r>
            <w:r w:rsidRPr="00D71289">
              <w:t xml:space="preserve"> the Nyquist rate and Nyquist interval for the signal </w:t>
            </w:r>
          </w:p>
          <w:p w14:paraId="321AE929" w14:textId="77777777" w:rsidR="00446263" w:rsidRPr="005C743E" w:rsidRDefault="00446263" w:rsidP="00446263">
            <w:pPr>
              <w:pStyle w:val="NoSpacing"/>
              <w:jc w:val="both"/>
            </w:pPr>
            <w:r w:rsidRPr="005C743E">
              <w:t>x(t) = 2 sin (100πt) + 100 cos (200πt).</w:t>
            </w:r>
          </w:p>
        </w:tc>
        <w:tc>
          <w:tcPr>
            <w:tcW w:w="319" w:type="pct"/>
          </w:tcPr>
          <w:p w14:paraId="4D6FA0A9" w14:textId="77777777" w:rsidR="00446263" w:rsidRPr="009C4175" w:rsidRDefault="00446263" w:rsidP="00446263">
            <w:pPr>
              <w:pStyle w:val="NoSpacing"/>
              <w:jc w:val="center"/>
            </w:pPr>
            <w:r w:rsidRPr="009C4175">
              <w:t>CO4</w:t>
            </w:r>
          </w:p>
        </w:tc>
        <w:tc>
          <w:tcPr>
            <w:tcW w:w="256" w:type="pct"/>
          </w:tcPr>
          <w:p w14:paraId="4E735A45" w14:textId="77777777" w:rsidR="00446263" w:rsidRPr="009C4175" w:rsidRDefault="00446263" w:rsidP="00446263">
            <w:pPr>
              <w:pStyle w:val="NoSpacing"/>
              <w:jc w:val="center"/>
            </w:pPr>
            <w:r>
              <w:t>A</w:t>
            </w:r>
          </w:p>
        </w:tc>
        <w:tc>
          <w:tcPr>
            <w:tcW w:w="217" w:type="pct"/>
          </w:tcPr>
          <w:p w14:paraId="3A5AF1F7" w14:textId="77777777" w:rsidR="00446263" w:rsidRPr="009C4175" w:rsidRDefault="00446263" w:rsidP="00446263">
            <w:pPr>
              <w:pStyle w:val="NoSpacing"/>
              <w:jc w:val="center"/>
            </w:pPr>
            <w:r w:rsidRPr="009C4175">
              <w:t>3</w:t>
            </w:r>
          </w:p>
        </w:tc>
      </w:tr>
      <w:tr w:rsidR="00446263" w:rsidRPr="009C4175" w14:paraId="3AB927FB" w14:textId="77777777" w:rsidTr="00446263">
        <w:trPr>
          <w:trHeight w:val="283"/>
        </w:trPr>
        <w:tc>
          <w:tcPr>
            <w:tcW w:w="272" w:type="pct"/>
          </w:tcPr>
          <w:p w14:paraId="2917210E" w14:textId="77777777" w:rsidR="00446263" w:rsidRPr="009C4175" w:rsidRDefault="00446263" w:rsidP="00446263">
            <w:pPr>
              <w:pStyle w:val="NoSpacing"/>
              <w:jc w:val="center"/>
            </w:pPr>
            <w:r w:rsidRPr="009C4175">
              <w:t>15.</w:t>
            </w:r>
          </w:p>
        </w:tc>
        <w:tc>
          <w:tcPr>
            <w:tcW w:w="3936" w:type="pct"/>
            <w:gridSpan w:val="2"/>
          </w:tcPr>
          <w:p w14:paraId="775BE2E2" w14:textId="77777777" w:rsidR="00446263" w:rsidRPr="009C4175" w:rsidRDefault="00446263" w:rsidP="00446263">
            <w:pPr>
              <w:pStyle w:val="NoSpacing"/>
              <w:jc w:val="both"/>
            </w:pPr>
            <w:r>
              <w:t>Compute</w:t>
            </w:r>
            <w:r w:rsidRPr="00494242">
              <w:t xml:space="preserve"> the </w:t>
            </w:r>
            <w:r>
              <w:t>DTFT</w:t>
            </w:r>
            <w:r w:rsidRPr="00494242">
              <w:t xml:space="preserve"> of </w:t>
            </w:r>
            <w:r>
              <w:t xml:space="preserve">the signal </w:t>
            </w:r>
            <w:proofErr w:type="gramStart"/>
            <w:r w:rsidRPr="007C2B30">
              <w:rPr>
                <w:iCs/>
              </w:rPr>
              <w:t>x(</w:t>
            </w:r>
            <w:proofErr w:type="gramEnd"/>
            <w:r w:rsidRPr="007C2B30">
              <w:rPr>
                <w:iCs/>
              </w:rPr>
              <w:t>n)=(1/2)</w:t>
            </w:r>
            <w:r w:rsidRPr="007C2B30">
              <w:rPr>
                <w:iCs/>
                <w:vertAlign w:val="superscript"/>
              </w:rPr>
              <w:t>n</w:t>
            </w:r>
            <w:r w:rsidRPr="007C2B30">
              <w:rPr>
                <w:iCs/>
              </w:rPr>
              <w:t xml:space="preserve"> u(n).</w:t>
            </w:r>
          </w:p>
        </w:tc>
        <w:tc>
          <w:tcPr>
            <w:tcW w:w="319" w:type="pct"/>
          </w:tcPr>
          <w:p w14:paraId="1B1BFF46" w14:textId="77777777" w:rsidR="00446263" w:rsidRPr="009C4175" w:rsidRDefault="00446263" w:rsidP="00446263">
            <w:pPr>
              <w:pStyle w:val="NoSpacing"/>
              <w:jc w:val="center"/>
            </w:pPr>
            <w:r w:rsidRPr="009C4175">
              <w:t>CO5</w:t>
            </w:r>
          </w:p>
        </w:tc>
        <w:tc>
          <w:tcPr>
            <w:tcW w:w="256" w:type="pct"/>
          </w:tcPr>
          <w:p w14:paraId="1C1CEDFC" w14:textId="77777777" w:rsidR="00446263" w:rsidRPr="009C4175" w:rsidRDefault="00446263" w:rsidP="00446263">
            <w:pPr>
              <w:pStyle w:val="NoSpacing"/>
              <w:jc w:val="center"/>
            </w:pPr>
            <w:r>
              <w:t>A</w:t>
            </w:r>
          </w:p>
        </w:tc>
        <w:tc>
          <w:tcPr>
            <w:tcW w:w="217" w:type="pct"/>
          </w:tcPr>
          <w:p w14:paraId="1CE28FF3" w14:textId="77777777" w:rsidR="00446263" w:rsidRPr="009C4175" w:rsidRDefault="00446263" w:rsidP="00446263">
            <w:pPr>
              <w:pStyle w:val="NoSpacing"/>
              <w:jc w:val="center"/>
            </w:pPr>
            <w:r w:rsidRPr="009C4175">
              <w:t>3</w:t>
            </w:r>
          </w:p>
        </w:tc>
      </w:tr>
      <w:tr w:rsidR="00446263" w:rsidRPr="009C4175" w14:paraId="54347B2D" w14:textId="77777777" w:rsidTr="00446263">
        <w:trPr>
          <w:trHeight w:val="283"/>
        </w:trPr>
        <w:tc>
          <w:tcPr>
            <w:tcW w:w="272" w:type="pct"/>
          </w:tcPr>
          <w:p w14:paraId="6C3FA5B1" w14:textId="77777777" w:rsidR="00446263" w:rsidRPr="009C4175" w:rsidRDefault="00446263" w:rsidP="00446263">
            <w:pPr>
              <w:pStyle w:val="NoSpacing"/>
              <w:jc w:val="center"/>
            </w:pPr>
            <w:r w:rsidRPr="009C4175">
              <w:t>16.</w:t>
            </w:r>
          </w:p>
        </w:tc>
        <w:tc>
          <w:tcPr>
            <w:tcW w:w="3936" w:type="pct"/>
            <w:gridSpan w:val="2"/>
          </w:tcPr>
          <w:p w14:paraId="60C46B83" w14:textId="77777777" w:rsidR="00446263" w:rsidRPr="009C4175" w:rsidRDefault="00446263" w:rsidP="00446263">
            <w:pPr>
              <w:pStyle w:val="NoSpacing"/>
              <w:jc w:val="both"/>
            </w:pPr>
            <w:r>
              <w:t>Determine</w:t>
            </w:r>
            <w:r w:rsidRPr="00D71289">
              <w:t xml:space="preserve"> the Z </w:t>
            </w:r>
            <w:r w:rsidRPr="007426DC">
              <w:t>transform of u[-n] and</w:t>
            </w:r>
            <w:r w:rsidRPr="00D71289">
              <w:t xml:space="preserve"> plot its ROC.</w:t>
            </w:r>
          </w:p>
        </w:tc>
        <w:tc>
          <w:tcPr>
            <w:tcW w:w="319" w:type="pct"/>
          </w:tcPr>
          <w:p w14:paraId="6A5D764D" w14:textId="77777777" w:rsidR="00446263" w:rsidRPr="009C4175" w:rsidRDefault="00446263" w:rsidP="00446263">
            <w:pPr>
              <w:pStyle w:val="NoSpacing"/>
              <w:jc w:val="center"/>
            </w:pPr>
            <w:r w:rsidRPr="009C4175">
              <w:t>CO6</w:t>
            </w:r>
          </w:p>
        </w:tc>
        <w:tc>
          <w:tcPr>
            <w:tcW w:w="256" w:type="pct"/>
          </w:tcPr>
          <w:p w14:paraId="1E904F87" w14:textId="77777777" w:rsidR="00446263" w:rsidRPr="009C4175" w:rsidRDefault="00446263" w:rsidP="00446263">
            <w:pPr>
              <w:pStyle w:val="NoSpacing"/>
              <w:jc w:val="center"/>
            </w:pPr>
            <w:r>
              <w:t>A</w:t>
            </w:r>
          </w:p>
        </w:tc>
        <w:tc>
          <w:tcPr>
            <w:tcW w:w="217" w:type="pct"/>
          </w:tcPr>
          <w:p w14:paraId="2147A292" w14:textId="77777777" w:rsidR="00446263" w:rsidRPr="009C4175" w:rsidRDefault="00446263" w:rsidP="00446263">
            <w:pPr>
              <w:pStyle w:val="NoSpacing"/>
              <w:jc w:val="center"/>
            </w:pPr>
            <w:r w:rsidRPr="009C4175">
              <w:t>3</w:t>
            </w:r>
          </w:p>
        </w:tc>
      </w:tr>
      <w:tr w:rsidR="00446263" w:rsidRPr="009C4175" w14:paraId="65B77698" w14:textId="77777777" w:rsidTr="00446263">
        <w:trPr>
          <w:trHeight w:val="552"/>
        </w:trPr>
        <w:tc>
          <w:tcPr>
            <w:tcW w:w="5000" w:type="pct"/>
            <w:gridSpan w:val="6"/>
          </w:tcPr>
          <w:p w14:paraId="7C6659C4" w14:textId="77777777" w:rsidR="00446263" w:rsidRPr="009C4175" w:rsidRDefault="00446263" w:rsidP="00446263">
            <w:pPr>
              <w:jc w:val="center"/>
              <w:rPr>
                <w:b/>
              </w:rPr>
            </w:pPr>
            <w:r w:rsidRPr="009C4175">
              <w:rPr>
                <w:b/>
              </w:rPr>
              <w:t>PART – C (6 X 12 = 72 MARKS)</w:t>
            </w:r>
          </w:p>
          <w:p w14:paraId="7D8EAE08"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62E735FE" w14:textId="77777777" w:rsidTr="00446263">
        <w:trPr>
          <w:trHeight w:val="283"/>
        </w:trPr>
        <w:tc>
          <w:tcPr>
            <w:tcW w:w="272" w:type="pct"/>
          </w:tcPr>
          <w:p w14:paraId="4A4D91A4" w14:textId="77777777" w:rsidR="00446263" w:rsidRPr="009C4175" w:rsidRDefault="00446263" w:rsidP="00446263">
            <w:pPr>
              <w:jc w:val="center"/>
            </w:pPr>
            <w:r w:rsidRPr="009C4175">
              <w:t>17.</w:t>
            </w:r>
          </w:p>
        </w:tc>
        <w:tc>
          <w:tcPr>
            <w:tcW w:w="190" w:type="pct"/>
          </w:tcPr>
          <w:p w14:paraId="1CD9140D" w14:textId="77777777" w:rsidR="00446263" w:rsidRPr="009C4175" w:rsidRDefault="00446263" w:rsidP="00446263">
            <w:pPr>
              <w:jc w:val="center"/>
            </w:pPr>
          </w:p>
        </w:tc>
        <w:tc>
          <w:tcPr>
            <w:tcW w:w="3746" w:type="pct"/>
          </w:tcPr>
          <w:p w14:paraId="4EE2F789" w14:textId="77777777" w:rsidR="00446263" w:rsidRPr="00D71289" w:rsidRDefault="00446263" w:rsidP="00446263">
            <w:pPr>
              <w:autoSpaceDE w:val="0"/>
              <w:autoSpaceDN w:val="0"/>
              <w:adjustRightInd w:val="0"/>
            </w:pPr>
            <w:r w:rsidRPr="00D71289">
              <w:t xml:space="preserve">Sketch the following </w:t>
            </w:r>
            <w:r>
              <w:t>signals from the given input signal x(t).</w:t>
            </w:r>
          </w:p>
          <w:p w14:paraId="743F212D" w14:textId="77777777" w:rsidR="00446263" w:rsidRDefault="00446263" w:rsidP="00446263">
            <w:pPr>
              <w:jc w:val="both"/>
              <w:rPr>
                <w:noProof/>
                <w:color w:val="000000"/>
              </w:rPr>
            </w:pPr>
            <w:r>
              <w:rPr>
                <w:noProof/>
                <w:color w:val="000000"/>
              </w:rPr>
              <w:t xml:space="preserve">(i) x(t-1) </w:t>
            </w:r>
          </w:p>
          <w:p w14:paraId="34E8B675" w14:textId="77777777" w:rsidR="00446263" w:rsidRDefault="00446263" w:rsidP="00446263">
            <w:pPr>
              <w:jc w:val="both"/>
              <w:rPr>
                <w:noProof/>
                <w:color w:val="000000"/>
              </w:rPr>
            </w:pPr>
            <w:r>
              <w:rPr>
                <w:noProof/>
                <w:color w:val="000000"/>
              </w:rPr>
              <w:t>(ii) x(2t+1)</w:t>
            </w:r>
          </w:p>
          <w:p w14:paraId="5EAC6AC3" w14:textId="77777777" w:rsidR="00446263" w:rsidRDefault="00446263" w:rsidP="00446263">
            <w:pPr>
              <w:jc w:val="both"/>
              <w:rPr>
                <w:noProof/>
                <w:color w:val="000000"/>
              </w:rPr>
            </w:pPr>
            <w:r>
              <w:rPr>
                <w:noProof/>
                <w:color w:val="000000"/>
              </w:rPr>
              <w:t>(iii) x(-t-1)</w:t>
            </w:r>
          </w:p>
          <w:p w14:paraId="1788A6E4" w14:textId="77777777" w:rsidR="00446263" w:rsidRDefault="00446263" w:rsidP="00446263">
            <w:pPr>
              <w:jc w:val="both"/>
              <w:rPr>
                <w:noProof/>
                <w:color w:val="000000"/>
              </w:rPr>
            </w:pPr>
            <w:r>
              <w:rPr>
                <w:noProof/>
                <w:color w:val="000000"/>
              </w:rPr>
              <w:t>(iv) x(2t)</w:t>
            </w:r>
          </w:p>
          <w:p w14:paraId="70772974" w14:textId="77777777" w:rsidR="00446263" w:rsidRDefault="00446263" w:rsidP="00446263">
            <w:pPr>
              <w:jc w:val="both"/>
              <w:rPr>
                <w:noProof/>
                <w:color w:val="000000"/>
              </w:rPr>
            </w:pPr>
          </w:p>
          <w:p w14:paraId="267E42ED" w14:textId="77777777" w:rsidR="00446263" w:rsidRDefault="00446263" w:rsidP="00446263">
            <w:pPr>
              <w:jc w:val="both"/>
              <w:rPr>
                <w:noProof/>
                <w:color w:val="000000"/>
              </w:rPr>
            </w:pPr>
            <w:r>
              <w:rPr>
                <w:noProof/>
                <w:color w:val="000000"/>
              </w:rPr>
              <w:t>Given:</w:t>
            </w:r>
          </w:p>
          <w:p w14:paraId="54DA3445" w14:textId="77777777" w:rsidR="00446263" w:rsidRPr="009C4175" w:rsidRDefault="00446263" w:rsidP="00446263">
            <w:pPr>
              <w:jc w:val="both"/>
            </w:pPr>
            <w:r w:rsidRPr="005E532D">
              <w:rPr>
                <w:noProof/>
                <w:color w:val="000000"/>
              </w:rPr>
              <w:drawing>
                <wp:inline distT="0" distB="0" distL="0" distR="0" wp14:anchorId="698293A4" wp14:editId="5166E127">
                  <wp:extent cx="2115185" cy="1085215"/>
                  <wp:effectExtent l="0" t="0" r="0" b="6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115185" cy="1085215"/>
                          </a:xfrm>
                          <a:prstGeom prst="rect">
                            <a:avLst/>
                          </a:prstGeom>
                          <a:noFill/>
                          <a:ln>
                            <a:noFill/>
                          </a:ln>
                        </pic:spPr>
                      </pic:pic>
                    </a:graphicData>
                  </a:graphic>
                </wp:inline>
              </w:drawing>
            </w:r>
          </w:p>
        </w:tc>
        <w:tc>
          <w:tcPr>
            <w:tcW w:w="319" w:type="pct"/>
          </w:tcPr>
          <w:p w14:paraId="5214216B" w14:textId="77777777" w:rsidR="00446263" w:rsidRPr="009C4175" w:rsidRDefault="00446263" w:rsidP="00446263">
            <w:pPr>
              <w:jc w:val="center"/>
            </w:pPr>
            <w:r w:rsidRPr="009C4175">
              <w:t>CO1</w:t>
            </w:r>
          </w:p>
        </w:tc>
        <w:tc>
          <w:tcPr>
            <w:tcW w:w="256" w:type="pct"/>
          </w:tcPr>
          <w:p w14:paraId="6952E45A" w14:textId="77777777" w:rsidR="00446263" w:rsidRPr="009C4175" w:rsidRDefault="00446263" w:rsidP="00446263">
            <w:pPr>
              <w:jc w:val="center"/>
            </w:pPr>
            <w:r>
              <w:t>A</w:t>
            </w:r>
          </w:p>
        </w:tc>
        <w:tc>
          <w:tcPr>
            <w:tcW w:w="217" w:type="pct"/>
          </w:tcPr>
          <w:p w14:paraId="2C0F52C6" w14:textId="77777777" w:rsidR="00446263" w:rsidRPr="009C4175" w:rsidRDefault="00446263" w:rsidP="00446263">
            <w:pPr>
              <w:jc w:val="center"/>
            </w:pPr>
            <w:r w:rsidRPr="009C4175">
              <w:t>12</w:t>
            </w:r>
          </w:p>
        </w:tc>
      </w:tr>
      <w:tr w:rsidR="00446263" w:rsidRPr="009C4175" w14:paraId="6AF72604" w14:textId="77777777" w:rsidTr="00446263">
        <w:trPr>
          <w:trHeight w:val="283"/>
        </w:trPr>
        <w:tc>
          <w:tcPr>
            <w:tcW w:w="272" w:type="pct"/>
          </w:tcPr>
          <w:p w14:paraId="5B0F36BA" w14:textId="77777777" w:rsidR="00446263" w:rsidRPr="009C4175" w:rsidRDefault="00446263" w:rsidP="00446263">
            <w:pPr>
              <w:jc w:val="center"/>
            </w:pPr>
          </w:p>
        </w:tc>
        <w:tc>
          <w:tcPr>
            <w:tcW w:w="190" w:type="pct"/>
          </w:tcPr>
          <w:p w14:paraId="71B35529" w14:textId="77777777" w:rsidR="00446263" w:rsidRPr="009C4175" w:rsidRDefault="00446263" w:rsidP="00446263">
            <w:pPr>
              <w:jc w:val="center"/>
            </w:pPr>
          </w:p>
        </w:tc>
        <w:tc>
          <w:tcPr>
            <w:tcW w:w="3746" w:type="pct"/>
          </w:tcPr>
          <w:p w14:paraId="07D6ECB3" w14:textId="77777777" w:rsidR="00446263" w:rsidRPr="009C4175" w:rsidRDefault="00446263" w:rsidP="00446263">
            <w:pPr>
              <w:jc w:val="both"/>
            </w:pPr>
          </w:p>
        </w:tc>
        <w:tc>
          <w:tcPr>
            <w:tcW w:w="319" w:type="pct"/>
          </w:tcPr>
          <w:p w14:paraId="5B434A98" w14:textId="77777777" w:rsidR="00446263" w:rsidRPr="009C4175" w:rsidRDefault="00446263" w:rsidP="00446263">
            <w:pPr>
              <w:jc w:val="center"/>
            </w:pPr>
          </w:p>
        </w:tc>
        <w:tc>
          <w:tcPr>
            <w:tcW w:w="256" w:type="pct"/>
          </w:tcPr>
          <w:p w14:paraId="3F919291" w14:textId="77777777" w:rsidR="00446263" w:rsidRPr="009C4175" w:rsidRDefault="00446263" w:rsidP="00446263">
            <w:pPr>
              <w:jc w:val="center"/>
            </w:pPr>
          </w:p>
        </w:tc>
        <w:tc>
          <w:tcPr>
            <w:tcW w:w="217" w:type="pct"/>
          </w:tcPr>
          <w:p w14:paraId="4EB0AD5A" w14:textId="77777777" w:rsidR="00446263" w:rsidRPr="009C4175" w:rsidRDefault="00446263" w:rsidP="00446263">
            <w:pPr>
              <w:jc w:val="center"/>
            </w:pPr>
          </w:p>
        </w:tc>
      </w:tr>
      <w:tr w:rsidR="00446263" w:rsidRPr="009C4175" w14:paraId="2ABB1077" w14:textId="77777777" w:rsidTr="00446263">
        <w:trPr>
          <w:trHeight w:val="283"/>
        </w:trPr>
        <w:tc>
          <w:tcPr>
            <w:tcW w:w="272" w:type="pct"/>
          </w:tcPr>
          <w:p w14:paraId="267A5CDE" w14:textId="77777777" w:rsidR="00446263" w:rsidRPr="009C4175" w:rsidRDefault="00446263" w:rsidP="00446263">
            <w:pPr>
              <w:jc w:val="center"/>
            </w:pPr>
            <w:r w:rsidRPr="009C4175">
              <w:t>18.</w:t>
            </w:r>
          </w:p>
        </w:tc>
        <w:tc>
          <w:tcPr>
            <w:tcW w:w="190" w:type="pct"/>
          </w:tcPr>
          <w:p w14:paraId="3F497C67" w14:textId="77777777" w:rsidR="00446263" w:rsidRPr="009C4175" w:rsidRDefault="00446263" w:rsidP="00446263">
            <w:pPr>
              <w:jc w:val="center"/>
            </w:pPr>
            <w:r w:rsidRPr="009C4175">
              <w:t>a.</w:t>
            </w:r>
          </w:p>
        </w:tc>
        <w:tc>
          <w:tcPr>
            <w:tcW w:w="3746" w:type="pct"/>
          </w:tcPr>
          <w:p w14:paraId="01364766" w14:textId="77777777" w:rsidR="00446263" w:rsidRPr="009C4175" w:rsidRDefault="00446263" w:rsidP="00446263">
            <w:pPr>
              <w:jc w:val="both"/>
            </w:pPr>
            <w:r>
              <w:t xml:space="preserve">Check whether the system </w:t>
            </w:r>
            <w:proofErr w:type="gramStart"/>
            <w:r>
              <w:rPr>
                <w:i/>
              </w:rPr>
              <w:t>y(</w:t>
            </w:r>
            <w:proofErr w:type="gramEnd"/>
            <w:r>
              <w:rPr>
                <w:i/>
              </w:rPr>
              <w:t>n) =  x(n</w:t>
            </w:r>
            <w:r w:rsidRPr="004B61DD">
              <w:rPr>
                <w:i/>
              </w:rPr>
              <w:t>)</w:t>
            </w:r>
            <w:r>
              <w:rPr>
                <w:i/>
              </w:rPr>
              <w:t>x(n</w:t>
            </w:r>
            <w:r w:rsidRPr="00334949">
              <w:t>-1</w:t>
            </w:r>
            <w:r>
              <w:rPr>
                <w:i/>
              </w:rPr>
              <w:t>)</w:t>
            </w:r>
            <w:r>
              <w:t xml:space="preserve"> is Static or dynamic, Causal or non-causal and Time variant or Invariant.                                                                                                </w:t>
            </w:r>
          </w:p>
        </w:tc>
        <w:tc>
          <w:tcPr>
            <w:tcW w:w="319" w:type="pct"/>
          </w:tcPr>
          <w:p w14:paraId="1A5DCE94" w14:textId="77777777" w:rsidR="00446263" w:rsidRPr="009C4175" w:rsidRDefault="00446263" w:rsidP="00446263">
            <w:pPr>
              <w:jc w:val="center"/>
            </w:pPr>
            <w:r w:rsidRPr="009C4175">
              <w:t>CO2</w:t>
            </w:r>
          </w:p>
        </w:tc>
        <w:tc>
          <w:tcPr>
            <w:tcW w:w="256" w:type="pct"/>
          </w:tcPr>
          <w:p w14:paraId="1BCAB1ED" w14:textId="77777777" w:rsidR="00446263" w:rsidRPr="009C4175" w:rsidRDefault="00446263" w:rsidP="00446263">
            <w:pPr>
              <w:jc w:val="center"/>
            </w:pPr>
            <w:r>
              <w:t>An</w:t>
            </w:r>
          </w:p>
        </w:tc>
        <w:tc>
          <w:tcPr>
            <w:tcW w:w="217" w:type="pct"/>
          </w:tcPr>
          <w:p w14:paraId="4A188BE1" w14:textId="77777777" w:rsidR="00446263" w:rsidRPr="009C4175" w:rsidRDefault="00446263" w:rsidP="00446263">
            <w:pPr>
              <w:jc w:val="center"/>
            </w:pPr>
            <w:r w:rsidRPr="009C4175">
              <w:t>6</w:t>
            </w:r>
          </w:p>
        </w:tc>
      </w:tr>
      <w:tr w:rsidR="00446263" w:rsidRPr="009C4175" w14:paraId="4C5A328C" w14:textId="77777777" w:rsidTr="00446263">
        <w:trPr>
          <w:trHeight w:val="283"/>
        </w:trPr>
        <w:tc>
          <w:tcPr>
            <w:tcW w:w="272" w:type="pct"/>
          </w:tcPr>
          <w:p w14:paraId="65737F98" w14:textId="77777777" w:rsidR="00446263" w:rsidRPr="009C4175" w:rsidRDefault="00446263" w:rsidP="00446263">
            <w:pPr>
              <w:jc w:val="center"/>
            </w:pPr>
          </w:p>
        </w:tc>
        <w:tc>
          <w:tcPr>
            <w:tcW w:w="190" w:type="pct"/>
          </w:tcPr>
          <w:p w14:paraId="1AF2C64F" w14:textId="77777777" w:rsidR="00446263" w:rsidRPr="009C4175" w:rsidRDefault="00446263" w:rsidP="00446263">
            <w:pPr>
              <w:jc w:val="center"/>
            </w:pPr>
            <w:r w:rsidRPr="009C4175">
              <w:t>b.</w:t>
            </w:r>
          </w:p>
        </w:tc>
        <w:tc>
          <w:tcPr>
            <w:tcW w:w="3746" w:type="pct"/>
          </w:tcPr>
          <w:p w14:paraId="6EAE813D" w14:textId="77777777" w:rsidR="00446263" w:rsidRPr="005E532D" w:rsidRDefault="00446263" w:rsidP="00446263">
            <w:pPr>
              <w:jc w:val="both"/>
            </w:pPr>
            <w:r>
              <w:t>Compute</w:t>
            </w:r>
            <w:r w:rsidRPr="005E532D">
              <w:t xml:space="preserve"> the </w:t>
            </w:r>
            <w:r>
              <w:t>convolution sum</w:t>
            </w:r>
            <w:r w:rsidRPr="005E532D">
              <w:t xml:space="preserve"> of the system whose impulse response </w:t>
            </w:r>
          </w:p>
          <w:p w14:paraId="37A0F85F" w14:textId="77777777" w:rsidR="00446263" w:rsidRPr="009C4175" w:rsidRDefault="00446263" w:rsidP="00446263">
            <w:pPr>
              <w:jc w:val="both"/>
            </w:pPr>
            <w:r w:rsidRPr="005E532D">
              <w:rPr>
                <w:i/>
              </w:rPr>
              <w:t>h(n)</w:t>
            </w:r>
            <w:r w:rsidRPr="005E532D">
              <w:t xml:space="preserve"> = {1, 2, - 1, 3}</w:t>
            </w:r>
            <w:r w:rsidRPr="005E532D">
              <w:fldChar w:fldCharType="begin"/>
            </w:r>
            <w:r w:rsidRPr="005E532D">
              <w:instrText xml:space="preserve"> QUOTE </w:instrText>
            </w:r>
            <w:r>
              <w:rPr>
                <w:position w:val="-11"/>
              </w:rPr>
              <w:pict w14:anchorId="35ABBB0D">
                <v:shape id="_x0000_i1029" type="#_x0000_t75" style="width:54pt;height:16.5pt" equationxml="&lt;">
                  <v:imagedata r:id="rId31" o:title="" chromakey="white"/>
                </v:shape>
              </w:pict>
            </w:r>
            <w:r w:rsidRPr="005E532D">
              <w:instrText xml:space="preserve"> </w:instrText>
            </w:r>
            <w:r w:rsidRPr="005E532D">
              <w:fldChar w:fldCharType="end"/>
            </w:r>
            <w:r w:rsidRPr="005E532D">
              <w:t xml:space="preserve"> and the input </w:t>
            </w:r>
            <w:r w:rsidRPr="005E532D">
              <w:rPr>
                <w:i/>
              </w:rPr>
              <w:t>x(n)</w:t>
            </w:r>
            <w:r w:rsidRPr="005E532D">
              <w:t xml:space="preserve"> = {1, 2, 1}.</w:t>
            </w:r>
          </w:p>
        </w:tc>
        <w:tc>
          <w:tcPr>
            <w:tcW w:w="319" w:type="pct"/>
          </w:tcPr>
          <w:p w14:paraId="35652E0D" w14:textId="77777777" w:rsidR="00446263" w:rsidRPr="009C4175" w:rsidRDefault="00446263" w:rsidP="00446263">
            <w:pPr>
              <w:jc w:val="center"/>
            </w:pPr>
            <w:r>
              <w:t>CO2</w:t>
            </w:r>
          </w:p>
        </w:tc>
        <w:tc>
          <w:tcPr>
            <w:tcW w:w="256" w:type="pct"/>
          </w:tcPr>
          <w:p w14:paraId="05A484E3" w14:textId="77777777" w:rsidR="00446263" w:rsidRPr="009C4175" w:rsidRDefault="00446263" w:rsidP="00446263">
            <w:pPr>
              <w:jc w:val="center"/>
            </w:pPr>
            <w:r>
              <w:t>A</w:t>
            </w:r>
          </w:p>
        </w:tc>
        <w:tc>
          <w:tcPr>
            <w:tcW w:w="217" w:type="pct"/>
          </w:tcPr>
          <w:p w14:paraId="138ABBFA" w14:textId="77777777" w:rsidR="00446263" w:rsidRPr="009C4175" w:rsidRDefault="00446263" w:rsidP="00446263">
            <w:pPr>
              <w:jc w:val="center"/>
            </w:pPr>
            <w:r w:rsidRPr="009C4175">
              <w:t>6</w:t>
            </w:r>
          </w:p>
        </w:tc>
      </w:tr>
      <w:tr w:rsidR="00446263" w:rsidRPr="009C4175" w14:paraId="0CC557BB" w14:textId="77777777" w:rsidTr="00446263">
        <w:trPr>
          <w:trHeight w:val="283"/>
        </w:trPr>
        <w:tc>
          <w:tcPr>
            <w:tcW w:w="272" w:type="pct"/>
          </w:tcPr>
          <w:p w14:paraId="3B51FEB3" w14:textId="77777777" w:rsidR="00446263" w:rsidRPr="009C4175" w:rsidRDefault="00446263" w:rsidP="00446263">
            <w:pPr>
              <w:jc w:val="center"/>
            </w:pPr>
          </w:p>
        </w:tc>
        <w:tc>
          <w:tcPr>
            <w:tcW w:w="190" w:type="pct"/>
          </w:tcPr>
          <w:p w14:paraId="53A4EAB3" w14:textId="77777777" w:rsidR="00446263" w:rsidRPr="009C4175" w:rsidRDefault="00446263" w:rsidP="00446263">
            <w:pPr>
              <w:jc w:val="center"/>
            </w:pPr>
          </w:p>
        </w:tc>
        <w:tc>
          <w:tcPr>
            <w:tcW w:w="3746" w:type="pct"/>
          </w:tcPr>
          <w:p w14:paraId="78CCAE6A" w14:textId="77777777" w:rsidR="00446263" w:rsidRPr="009C4175" w:rsidRDefault="00446263" w:rsidP="00446263">
            <w:pPr>
              <w:jc w:val="both"/>
            </w:pPr>
          </w:p>
        </w:tc>
        <w:tc>
          <w:tcPr>
            <w:tcW w:w="319" w:type="pct"/>
          </w:tcPr>
          <w:p w14:paraId="5F4C0D18" w14:textId="77777777" w:rsidR="00446263" w:rsidRPr="009C4175" w:rsidRDefault="00446263" w:rsidP="00446263">
            <w:pPr>
              <w:jc w:val="center"/>
            </w:pPr>
          </w:p>
        </w:tc>
        <w:tc>
          <w:tcPr>
            <w:tcW w:w="256" w:type="pct"/>
          </w:tcPr>
          <w:p w14:paraId="039F43D7" w14:textId="77777777" w:rsidR="00446263" w:rsidRPr="009C4175" w:rsidRDefault="00446263" w:rsidP="00446263">
            <w:pPr>
              <w:jc w:val="center"/>
            </w:pPr>
          </w:p>
        </w:tc>
        <w:tc>
          <w:tcPr>
            <w:tcW w:w="217" w:type="pct"/>
          </w:tcPr>
          <w:p w14:paraId="0FFA34B9" w14:textId="77777777" w:rsidR="00446263" w:rsidRPr="009C4175" w:rsidRDefault="00446263" w:rsidP="00446263">
            <w:pPr>
              <w:jc w:val="center"/>
            </w:pPr>
          </w:p>
        </w:tc>
      </w:tr>
      <w:tr w:rsidR="00446263" w:rsidRPr="009C4175" w14:paraId="222C6B5A" w14:textId="77777777" w:rsidTr="00446263">
        <w:trPr>
          <w:trHeight w:val="283"/>
        </w:trPr>
        <w:tc>
          <w:tcPr>
            <w:tcW w:w="272" w:type="pct"/>
          </w:tcPr>
          <w:p w14:paraId="09C34F18" w14:textId="77777777" w:rsidR="00446263" w:rsidRPr="009C4175" w:rsidRDefault="00446263" w:rsidP="00446263">
            <w:pPr>
              <w:jc w:val="center"/>
            </w:pPr>
            <w:r w:rsidRPr="009C4175">
              <w:t>19.</w:t>
            </w:r>
          </w:p>
        </w:tc>
        <w:tc>
          <w:tcPr>
            <w:tcW w:w="190" w:type="pct"/>
          </w:tcPr>
          <w:p w14:paraId="24BDFB00" w14:textId="77777777" w:rsidR="00446263" w:rsidRPr="009C4175" w:rsidRDefault="00446263" w:rsidP="00446263">
            <w:pPr>
              <w:jc w:val="center"/>
            </w:pPr>
            <w:r w:rsidRPr="009C4175">
              <w:t>a.</w:t>
            </w:r>
          </w:p>
        </w:tc>
        <w:tc>
          <w:tcPr>
            <w:tcW w:w="3746" w:type="pct"/>
          </w:tcPr>
          <w:p w14:paraId="2752FA14" w14:textId="77777777" w:rsidR="00446263" w:rsidRDefault="00446263" w:rsidP="00446263">
            <w:pPr>
              <w:jc w:val="both"/>
            </w:pPr>
            <w:r w:rsidRPr="00150B44">
              <w:t>Determine the exponential Fourier series coefficient C</w:t>
            </w:r>
            <w:r w:rsidRPr="00150B44">
              <w:rPr>
                <w:vertAlign w:val="subscript"/>
              </w:rPr>
              <w:t>n</w:t>
            </w:r>
            <w:r w:rsidRPr="00150B44">
              <w:t xml:space="preserve"> </w:t>
            </w:r>
            <w:r>
              <w:t xml:space="preserve">of the given periodic signal. </w:t>
            </w:r>
          </w:p>
          <w:p w14:paraId="3550AB41" w14:textId="77777777" w:rsidR="00446263" w:rsidRPr="009C4175" w:rsidRDefault="00446263" w:rsidP="00446263">
            <w:pPr>
              <w:jc w:val="both"/>
            </w:pPr>
            <w:r w:rsidRPr="00276A57">
              <w:rPr>
                <w:position w:val="-10"/>
              </w:rPr>
              <w:object w:dxaOrig="180" w:dyaOrig="340" w14:anchorId="1833B8DE">
                <v:shape id="_x0000_i1030" type="#_x0000_t75" style="width:24pt;height:17.25pt" o:ole="">
                  <v:imagedata r:id="rId32" o:title=""/>
                </v:shape>
                <o:OLEObject Type="Embed" ProgID="Equation.3" ShapeID="_x0000_i1030" DrawAspect="Content" ObjectID="_1844928735" r:id="rId33"/>
              </w:object>
            </w:r>
            <w:r w:rsidRPr="00276A57">
              <w:rPr>
                <w:position w:val="-54"/>
              </w:rPr>
              <w:object w:dxaOrig="2240" w:dyaOrig="1200" w14:anchorId="1347D9A5">
                <v:shape id="_x0000_i1031" type="#_x0000_t75" style="width:111.8pt;height:60pt" o:ole="">
                  <v:imagedata r:id="rId34" o:title=""/>
                </v:shape>
                <o:OLEObject Type="Embed" ProgID="Equation.3" ShapeID="_x0000_i1031" DrawAspect="Content" ObjectID="_1844928736" r:id="rId35"/>
              </w:object>
            </w:r>
          </w:p>
        </w:tc>
        <w:tc>
          <w:tcPr>
            <w:tcW w:w="319" w:type="pct"/>
          </w:tcPr>
          <w:p w14:paraId="72C6BC38" w14:textId="77777777" w:rsidR="00446263" w:rsidRPr="009C4175" w:rsidRDefault="00446263" w:rsidP="00446263">
            <w:pPr>
              <w:jc w:val="center"/>
            </w:pPr>
            <w:r w:rsidRPr="009C4175">
              <w:t>CO3</w:t>
            </w:r>
          </w:p>
        </w:tc>
        <w:tc>
          <w:tcPr>
            <w:tcW w:w="256" w:type="pct"/>
          </w:tcPr>
          <w:p w14:paraId="4D2FA7DB" w14:textId="77777777" w:rsidR="00446263" w:rsidRPr="009C4175" w:rsidRDefault="00446263" w:rsidP="00446263">
            <w:pPr>
              <w:jc w:val="center"/>
            </w:pPr>
            <w:r>
              <w:t>A</w:t>
            </w:r>
          </w:p>
        </w:tc>
        <w:tc>
          <w:tcPr>
            <w:tcW w:w="217" w:type="pct"/>
          </w:tcPr>
          <w:p w14:paraId="38474B9C" w14:textId="77777777" w:rsidR="00446263" w:rsidRPr="009C4175" w:rsidRDefault="00446263" w:rsidP="00446263">
            <w:pPr>
              <w:jc w:val="center"/>
            </w:pPr>
            <w:r>
              <w:t>6</w:t>
            </w:r>
          </w:p>
        </w:tc>
      </w:tr>
      <w:tr w:rsidR="00446263" w:rsidRPr="009C4175" w14:paraId="3302E7B0" w14:textId="77777777" w:rsidTr="00446263">
        <w:trPr>
          <w:trHeight w:val="283"/>
        </w:trPr>
        <w:tc>
          <w:tcPr>
            <w:tcW w:w="272" w:type="pct"/>
          </w:tcPr>
          <w:p w14:paraId="1D1F20B5" w14:textId="77777777" w:rsidR="00446263" w:rsidRPr="009C4175" w:rsidRDefault="00446263" w:rsidP="00446263">
            <w:pPr>
              <w:jc w:val="center"/>
            </w:pPr>
          </w:p>
        </w:tc>
        <w:tc>
          <w:tcPr>
            <w:tcW w:w="190" w:type="pct"/>
          </w:tcPr>
          <w:p w14:paraId="4E367E65" w14:textId="77777777" w:rsidR="00446263" w:rsidRPr="009C4175" w:rsidRDefault="00446263" w:rsidP="00446263">
            <w:pPr>
              <w:jc w:val="center"/>
            </w:pPr>
            <w:r>
              <w:t>b.</w:t>
            </w:r>
          </w:p>
        </w:tc>
        <w:tc>
          <w:tcPr>
            <w:tcW w:w="3746" w:type="pct"/>
          </w:tcPr>
          <w:p w14:paraId="1B9BBCD7" w14:textId="77777777" w:rsidR="00446263" w:rsidRPr="00150B44" w:rsidRDefault="00446263" w:rsidP="00446263">
            <w:pPr>
              <w:jc w:val="both"/>
            </w:pPr>
            <w:r>
              <w:t>State and prove any two properties of Continuous Time Fourier Transform.</w:t>
            </w:r>
          </w:p>
        </w:tc>
        <w:tc>
          <w:tcPr>
            <w:tcW w:w="319" w:type="pct"/>
          </w:tcPr>
          <w:p w14:paraId="40A836E8" w14:textId="77777777" w:rsidR="00446263" w:rsidRPr="009C4175" w:rsidRDefault="00446263" w:rsidP="00446263">
            <w:pPr>
              <w:jc w:val="center"/>
            </w:pPr>
            <w:r>
              <w:t>CO3</w:t>
            </w:r>
          </w:p>
        </w:tc>
        <w:tc>
          <w:tcPr>
            <w:tcW w:w="256" w:type="pct"/>
          </w:tcPr>
          <w:p w14:paraId="104F41F8" w14:textId="77777777" w:rsidR="00446263" w:rsidRPr="009C4175" w:rsidRDefault="00446263" w:rsidP="00446263">
            <w:pPr>
              <w:jc w:val="center"/>
            </w:pPr>
            <w:r>
              <w:t>R</w:t>
            </w:r>
          </w:p>
        </w:tc>
        <w:tc>
          <w:tcPr>
            <w:tcW w:w="217" w:type="pct"/>
          </w:tcPr>
          <w:p w14:paraId="4BA278D9" w14:textId="77777777" w:rsidR="00446263" w:rsidRPr="009C4175" w:rsidRDefault="00446263" w:rsidP="00446263">
            <w:pPr>
              <w:jc w:val="center"/>
            </w:pPr>
            <w:r>
              <w:t>6</w:t>
            </w:r>
          </w:p>
        </w:tc>
      </w:tr>
      <w:tr w:rsidR="00446263" w:rsidRPr="009C4175" w14:paraId="1F54CECA" w14:textId="77777777" w:rsidTr="00446263">
        <w:trPr>
          <w:trHeight w:val="283"/>
        </w:trPr>
        <w:tc>
          <w:tcPr>
            <w:tcW w:w="272" w:type="pct"/>
          </w:tcPr>
          <w:p w14:paraId="117F1006" w14:textId="77777777" w:rsidR="00446263" w:rsidRPr="009C4175" w:rsidRDefault="00446263" w:rsidP="00446263">
            <w:pPr>
              <w:jc w:val="center"/>
            </w:pPr>
          </w:p>
        </w:tc>
        <w:tc>
          <w:tcPr>
            <w:tcW w:w="190" w:type="pct"/>
          </w:tcPr>
          <w:p w14:paraId="52967BCA" w14:textId="77777777" w:rsidR="00446263" w:rsidRPr="009C4175" w:rsidRDefault="00446263" w:rsidP="00446263">
            <w:pPr>
              <w:jc w:val="center"/>
            </w:pPr>
          </w:p>
        </w:tc>
        <w:tc>
          <w:tcPr>
            <w:tcW w:w="3746" w:type="pct"/>
          </w:tcPr>
          <w:p w14:paraId="7217C467" w14:textId="77777777" w:rsidR="00446263" w:rsidRPr="009C4175" w:rsidRDefault="00446263" w:rsidP="00446263">
            <w:pPr>
              <w:jc w:val="both"/>
            </w:pPr>
          </w:p>
        </w:tc>
        <w:tc>
          <w:tcPr>
            <w:tcW w:w="319" w:type="pct"/>
          </w:tcPr>
          <w:p w14:paraId="14D6A353" w14:textId="77777777" w:rsidR="00446263" w:rsidRPr="009C4175" w:rsidRDefault="00446263" w:rsidP="00446263">
            <w:pPr>
              <w:jc w:val="center"/>
            </w:pPr>
          </w:p>
        </w:tc>
        <w:tc>
          <w:tcPr>
            <w:tcW w:w="256" w:type="pct"/>
          </w:tcPr>
          <w:p w14:paraId="09445D08" w14:textId="77777777" w:rsidR="00446263" w:rsidRPr="009C4175" w:rsidRDefault="00446263" w:rsidP="00446263">
            <w:pPr>
              <w:jc w:val="center"/>
            </w:pPr>
          </w:p>
        </w:tc>
        <w:tc>
          <w:tcPr>
            <w:tcW w:w="217" w:type="pct"/>
          </w:tcPr>
          <w:p w14:paraId="1EB1A006" w14:textId="77777777" w:rsidR="00446263" w:rsidRPr="009C4175" w:rsidRDefault="00446263" w:rsidP="00446263">
            <w:pPr>
              <w:jc w:val="center"/>
            </w:pPr>
          </w:p>
        </w:tc>
      </w:tr>
      <w:tr w:rsidR="00446263" w:rsidRPr="009C4175" w14:paraId="7C72BC80" w14:textId="77777777" w:rsidTr="00446263">
        <w:trPr>
          <w:trHeight w:val="283"/>
        </w:trPr>
        <w:tc>
          <w:tcPr>
            <w:tcW w:w="272" w:type="pct"/>
          </w:tcPr>
          <w:p w14:paraId="138DCF3C" w14:textId="77777777" w:rsidR="00446263" w:rsidRPr="009C4175" w:rsidRDefault="00446263" w:rsidP="00446263">
            <w:pPr>
              <w:jc w:val="center"/>
            </w:pPr>
            <w:r w:rsidRPr="009C4175">
              <w:t>20.</w:t>
            </w:r>
          </w:p>
        </w:tc>
        <w:tc>
          <w:tcPr>
            <w:tcW w:w="190" w:type="pct"/>
          </w:tcPr>
          <w:p w14:paraId="4253FEF3" w14:textId="77777777" w:rsidR="00446263" w:rsidRPr="009C4175" w:rsidRDefault="00446263" w:rsidP="00446263"/>
        </w:tc>
        <w:tc>
          <w:tcPr>
            <w:tcW w:w="3746" w:type="pct"/>
          </w:tcPr>
          <w:p w14:paraId="2B687510" w14:textId="77777777" w:rsidR="00446263" w:rsidRPr="009C4175" w:rsidRDefault="00446263" w:rsidP="00446263">
            <w:pPr>
              <w:jc w:val="both"/>
            </w:pPr>
            <w:r>
              <w:t>Explain</w:t>
            </w:r>
            <w:r w:rsidRPr="00D71289">
              <w:t xml:space="preserve"> the sampling theorem and </w:t>
            </w:r>
            <w:r>
              <w:t>the</w:t>
            </w:r>
            <w:r w:rsidRPr="00D71289">
              <w:t xml:space="preserve"> impulse train sampling</w:t>
            </w:r>
            <w:r>
              <w:t xml:space="preserve"> process</w:t>
            </w:r>
            <w:r w:rsidRPr="00D71289">
              <w:t xml:space="preserve"> with neat diagrams.</w:t>
            </w:r>
          </w:p>
        </w:tc>
        <w:tc>
          <w:tcPr>
            <w:tcW w:w="319" w:type="pct"/>
          </w:tcPr>
          <w:p w14:paraId="615FB6E9" w14:textId="77777777" w:rsidR="00446263" w:rsidRPr="009C4175" w:rsidRDefault="00446263" w:rsidP="00446263">
            <w:pPr>
              <w:jc w:val="center"/>
            </w:pPr>
            <w:r w:rsidRPr="009C4175">
              <w:t>CO4</w:t>
            </w:r>
          </w:p>
        </w:tc>
        <w:tc>
          <w:tcPr>
            <w:tcW w:w="256" w:type="pct"/>
          </w:tcPr>
          <w:p w14:paraId="2FF8E927" w14:textId="77777777" w:rsidR="00446263" w:rsidRPr="009C4175" w:rsidRDefault="00446263" w:rsidP="00446263">
            <w:pPr>
              <w:jc w:val="center"/>
            </w:pPr>
            <w:r>
              <w:t>A</w:t>
            </w:r>
          </w:p>
        </w:tc>
        <w:tc>
          <w:tcPr>
            <w:tcW w:w="217" w:type="pct"/>
          </w:tcPr>
          <w:p w14:paraId="7B155535" w14:textId="77777777" w:rsidR="00446263" w:rsidRPr="009C4175" w:rsidRDefault="00446263" w:rsidP="00446263">
            <w:pPr>
              <w:jc w:val="center"/>
            </w:pPr>
            <w:r w:rsidRPr="009C4175">
              <w:t>12</w:t>
            </w:r>
          </w:p>
        </w:tc>
      </w:tr>
      <w:tr w:rsidR="00446263" w:rsidRPr="009C4175" w14:paraId="4D2430F6" w14:textId="77777777" w:rsidTr="00446263">
        <w:trPr>
          <w:trHeight w:val="283"/>
        </w:trPr>
        <w:tc>
          <w:tcPr>
            <w:tcW w:w="272" w:type="pct"/>
          </w:tcPr>
          <w:p w14:paraId="58B66A38" w14:textId="77777777" w:rsidR="00446263" w:rsidRPr="009C4175" w:rsidRDefault="00446263" w:rsidP="00446263">
            <w:pPr>
              <w:jc w:val="center"/>
            </w:pPr>
          </w:p>
        </w:tc>
        <w:tc>
          <w:tcPr>
            <w:tcW w:w="190" w:type="pct"/>
          </w:tcPr>
          <w:p w14:paraId="6915B996" w14:textId="77777777" w:rsidR="00446263" w:rsidRPr="009C4175" w:rsidRDefault="00446263" w:rsidP="00446263">
            <w:pPr>
              <w:jc w:val="center"/>
            </w:pPr>
          </w:p>
        </w:tc>
        <w:tc>
          <w:tcPr>
            <w:tcW w:w="3746" w:type="pct"/>
          </w:tcPr>
          <w:p w14:paraId="017DA822" w14:textId="77777777" w:rsidR="00446263" w:rsidRPr="009C4175" w:rsidRDefault="00446263" w:rsidP="00446263">
            <w:pPr>
              <w:jc w:val="both"/>
            </w:pPr>
          </w:p>
        </w:tc>
        <w:tc>
          <w:tcPr>
            <w:tcW w:w="319" w:type="pct"/>
          </w:tcPr>
          <w:p w14:paraId="4CA7BE66" w14:textId="77777777" w:rsidR="00446263" w:rsidRPr="009C4175" w:rsidRDefault="00446263" w:rsidP="00446263">
            <w:pPr>
              <w:jc w:val="center"/>
            </w:pPr>
          </w:p>
        </w:tc>
        <w:tc>
          <w:tcPr>
            <w:tcW w:w="256" w:type="pct"/>
          </w:tcPr>
          <w:p w14:paraId="5A4022AD" w14:textId="77777777" w:rsidR="00446263" w:rsidRPr="009C4175" w:rsidRDefault="00446263" w:rsidP="00446263">
            <w:pPr>
              <w:jc w:val="center"/>
            </w:pPr>
          </w:p>
        </w:tc>
        <w:tc>
          <w:tcPr>
            <w:tcW w:w="217" w:type="pct"/>
          </w:tcPr>
          <w:p w14:paraId="697F210F" w14:textId="77777777" w:rsidR="00446263" w:rsidRPr="009C4175" w:rsidRDefault="00446263" w:rsidP="00446263">
            <w:pPr>
              <w:jc w:val="center"/>
            </w:pPr>
          </w:p>
        </w:tc>
      </w:tr>
      <w:tr w:rsidR="00446263" w:rsidRPr="009C4175" w14:paraId="7B82A804" w14:textId="77777777" w:rsidTr="00446263">
        <w:trPr>
          <w:trHeight w:val="1172"/>
        </w:trPr>
        <w:tc>
          <w:tcPr>
            <w:tcW w:w="272" w:type="pct"/>
          </w:tcPr>
          <w:p w14:paraId="00773885" w14:textId="77777777" w:rsidR="00446263" w:rsidRPr="009C4175" w:rsidRDefault="00446263" w:rsidP="00446263">
            <w:pPr>
              <w:jc w:val="center"/>
            </w:pPr>
            <w:r w:rsidRPr="009C4175">
              <w:t>21.</w:t>
            </w:r>
          </w:p>
        </w:tc>
        <w:tc>
          <w:tcPr>
            <w:tcW w:w="190" w:type="pct"/>
          </w:tcPr>
          <w:p w14:paraId="78BFF00C" w14:textId="77777777" w:rsidR="00446263" w:rsidRPr="009C4175" w:rsidRDefault="00446263" w:rsidP="00446263">
            <w:pPr>
              <w:jc w:val="center"/>
            </w:pPr>
          </w:p>
        </w:tc>
        <w:tc>
          <w:tcPr>
            <w:tcW w:w="3746" w:type="pct"/>
          </w:tcPr>
          <w:p w14:paraId="7669033A" w14:textId="77777777" w:rsidR="00446263" w:rsidRPr="00D71289" w:rsidRDefault="00446263" w:rsidP="00446263">
            <w:r w:rsidRPr="00D71289">
              <w:t>Determine the frequency response and impulse response of a causal system that is represented by the following difference equation</w:t>
            </w:r>
            <w:r>
              <w:t xml:space="preserve"> using DTFT.</w:t>
            </w:r>
          </w:p>
          <w:p w14:paraId="35ADD204" w14:textId="77777777" w:rsidR="00446263" w:rsidRPr="009C4175" w:rsidRDefault="00446263" w:rsidP="00446263">
            <w:pPr>
              <w:jc w:val="both"/>
            </w:pPr>
            <m:oMathPara>
              <m:oMath>
                <m:r>
                  <w:rPr>
                    <w:rFonts w:ascii="Cambria Math" w:hAnsi="Cambria Math"/>
                  </w:rPr>
                  <m:t>y</m:t>
                </m:r>
                <m:d>
                  <m:dPr>
                    <m:ctrlPr>
                      <w:rPr>
                        <w:rFonts w:ascii="Cambria Math" w:hAnsi="Cambria Math"/>
                        <w:i/>
                      </w:rPr>
                    </m:ctrlPr>
                  </m:dPr>
                  <m:e>
                    <m:r>
                      <w:rPr>
                        <w:rFonts w:ascii="Cambria Math" w:hAnsi="Cambria Math"/>
                      </w:rPr>
                      <m:t>n</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6</m:t>
                    </m:r>
                  </m:den>
                </m:f>
                <m:r>
                  <w:rPr>
                    <w:rFonts w:ascii="Cambria Math" w:hAnsi="Cambria Math"/>
                  </w:rPr>
                  <m:t>y</m:t>
                </m:r>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6</m:t>
                    </m:r>
                  </m:den>
                </m:f>
                <m:r>
                  <w:rPr>
                    <w:rFonts w:ascii="Cambria Math" w:hAnsi="Cambria Math"/>
                  </w:rPr>
                  <m:t>y</m:t>
                </m:r>
                <m:d>
                  <m:dPr>
                    <m:ctrlPr>
                      <w:rPr>
                        <w:rFonts w:ascii="Cambria Math" w:hAnsi="Cambria Math"/>
                        <w:i/>
                      </w:rPr>
                    </m:ctrlPr>
                  </m:dPr>
                  <m:e>
                    <m:r>
                      <w:rPr>
                        <w:rFonts w:ascii="Cambria Math" w:hAnsi="Cambria Math"/>
                      </w:rPr>
                      <m:t>n-2</m:t>
                    </m:r>
                  </m:e>
                </m:d>
                <m:r>
                  <w:rPr>
                    <w:rFonts w:ascii="Cambria Math" w:hAnsi="Cambria Math"/>
                  </w:rPr>
                  <m:t>=x(n)</m:t>
                </m:r>
              </m:oMath>
            </m:oMathPara>
          </w:p>
        </w:tc>
        <w:tc>
          <w:tcPr>
            <w:tcW w:w="319" w:type="pct"/>
          </w:tcPr>
          <w:p w14:paraId="685EA65D" w14:textId="77777777" w:rsidR="00446263" w:rsidRPr="009C4175" w:rsidRDefault="00446263" w:rsidP="00446263">
            <w:pPr>
              <w:jc w:val="center"/>
            </w:pPr>
            <w:r w:rsidRPr="009C4175">
              <w:t>CO5</w:t>
            </w:r>
          </w:p>
        </w:tc>
        <w:tc>
          <w:tcPr>
            <w:tcW w:w="256" w:type="pct"/>
          </w:tcPr>
          <w:p w14:paraId="12211F7F" w14:textId="77777777" w:rsidR="00446263" w:rsidRPr="009C4175" w:rsidRDefault="00446263" w:rsidP="00446263">
            <w:pPr>
              <w:jc w:val="center"/>
            </w:pPr>
            <w:r>
              <w:t>A</w:t>
            </w:r>
          </w:p>
        </w:tc>
        <w:tc>
          <w:tcPr>
            <w:tcW w:w="217" w:type="pct"/>
          </w:tcPr>
          <w:p w14:paraId="1BC1F938" w14:textId="77777777" w:rsidR="00446263" w:rsidRPr="009C4175" w:rsidRDefault="00446263" w:rsidP="00446263">
            <w:pPr>
              <w:jc w:val="center"/>
            </w:pPr>
            <w:r w:rsidRPr="009C4175">
              <w:t>12</w:t>
            </w:r>
          </w:p>
        </w:tc>
      </w:tr>
      <w:tr w:rsidR="00446263" w:rsidRPr="009C4175" w14:paraId="07BAFEA1" w14:textId="77777777" w:rsidTr="00446263">
        <w:trPr>
          <w:trHeight w:val="283"/>
        </w:trPr>
        <w:tc>
          <w:tcPr>
            <w:tcW w:w="272" w:type="pct"/>
          </w:tcPr>
          <w:p w14:paraId="5E749704" w14:textId="77777777" w:rsidR="00446263" w:rsidRPr="009C4175" w:rsidRDefault="00446263" w:rsidP="00446263">
            <w:pPr>
              <w:jc w:val="center"/>
            </w:pPr>
          </w:p>
        </w:tc>
        <w:tc>
          <w:tcPr>
            <w:tcW w:w="190" w:type="pct"/>
          </w:tcPr>
          <w:p w14:paraId="39D24E25" w14:textId="77777777" w:rsidR="00446263" w:rsidRPr="009C4175" w:rsidRDefault="00446263" w:rsidP="00446263">
            <w:pPr>
              <w:jc w:val="center"/>
            </w:pPr>
          </w:p>
        </w:tc>
        <w:tc>
          <w:tcPr>
            <w:tcW w:w="3746" w:type="pct"/>
          </w:tcPr>
          <w:p w14:paraId="540CA52D" w14:textId="77777777" w:rsidR="00446263" w:rsidRPr="009C4175" w:rsidRDefault="00446263" w:rsidP="00446263">
            <w:pPr>
              <w:jc w:val="both"/>
            </w:pPr>
          </w:p>
        </w:tc>
        <w:tc>
          <w:tcPr>
            <w:tcW w:w="319" w:type="pct"/>
          </w:tcPr>
          <w:p w14:paraId="042990FC" w14:textId="77777777" w:rsidR="00446263" w:rsidRPr="009C4175" w:rsidRDefault="00446263" w:rsidP="00446263">
            <w:pPr>
              <w:jc w:val="center"/>
            </w:pPr>
          </w:p>
        </w:tc>
        <w:tc>
          <w:tcPr>
            <w:tcW w:w="256" w:type="pct"/>
          </w:tcPr>
          <w:p w14:paraId="49ABBAA9" w14:textId="77777777" w:rsidR="00446263" w:rsidRPr="009C4175" w:rsidRDefault="00446263" w:rsidP="00446263">
            <w:pPr>
              <w:jc w:val="center"/>
            </w:pPr>
          </w:p>
        </w:tc>
        <w:tc>
          <w:tcPr>
            <w:tcW w:w="217" w:type="pct"/>
          </w:tcPr>
          <w:p w14:paraId="5C24B830" w14:textId="77777777" w:rsidR="00446263" w:rsidRPr="009C4175" w:rsidRDefault="00446263" w:rsidP="00446263">
            <w:pPr>
              <w:jc w:val="center"/>
            </w:pPr>
          </w:p>
        </w:tc>
      </w:tr>
      <w:tr w:rsidR="00446263" w:rsidRPr="009C4175" w14:paraId="30414850" w14:textId="77777777" w:rsidTr="00446263">
        <w:trPr>
          <w:trHeight w:val="283"/>
        </w:trPr>
        <w:tc>
          <w:tcPr>
            <w:tcW w:w="272" w:type="pct"/>
          </w:tcPr>
          <w:p w14:paraId="2BC71D43" w14:textId="77777777" w:rsidR="00446263" w:rsidRPr="009C4175" w:rsidRDefault="00446263" w:rsidP="00446263">
            <w:pPr>
              <w:jc w:val="center"/>
            </w:pPr>
            <w:r w:rsidRPr="009C4175">
              <w:t>22.</w:t>
            </w:r>
          </w:p>
        </w:tc>
        <w:tc>
          <w:tcPr>
            <w:tcW w:w="190" w:type="pct"/>
          </w:tcPr>
          <w:p w14:paraId="10BA64B7" w14:textId="77777777" w:rsidR="00446263" w:rsidRPr="009C4175" w:rsidRDefault="00446263" w:rsidP="00446263">
            <w:pPr>
              <w:jc w:val="center"/>
            </w:pPr>
          </w:p>
        </w:tc>
        <w:tc>
          <w:tcPr>
            <w:tcW w:w="3746" w:type="pct"/>
          </w:tcPr>
          <w:p w14:paraId="59B67DFF" w14:textId="77777777" w:rsidR="00446263" w:rsidRPr="009C4175" w:rsidRDefault="00446263" w:rsidP="00446263">
            <w:pPr>
              <w:jc w:val="both"/>
            </w:pPr>
            <w:r>
              <w:t xml:space="preserve">State and prove any four properties of Laplace transform.    </w:t>
            </w:r>
          </w:p>
        </w:tc>
        <w:tc>
          <w:tcPr>
            <w:tcW w:w="319" w:type="pct"/>
          </w:tcPr>
          <w:p w14:paraId="490C7E59" w14:textId="77777777" w:rsidR="00446263" w:rsidRPr="009C4175" w:rsidRDefault="00446263" w:rsidP="00446263">
            <w:pPr>
              <w:jc w:val="center"/>
            </w:pPr>
            <w:r w:rsidRPr="009C4175">
              <w:t>CO</w:t>
            </w:r>
            <w:r>
              <w:t>4</w:t>
            </w:r>
          </w:p>
        </w:tc>
        <w:tc>
          <w:tcPr>
            <w:tcW w:w="256" w:type="pct"/>
          </w:tcPr>
          <w:p w14:paraId="7F57E695" w14:textId="77777777" w:rsidR="00446263" w:rsidRPr="009C4175" w:rsidRDefault="00446263" w:rsidP="00446263">
            <w:pPr>
              <w:jc w:val="center"/>
            </w:pPr>
            <w:r>
              <w:t>R</w:t>
            </w:r>
          </w:p>
        </w:tc>
        <w:tc>
          <w:tcPr>
            <w:tcW w:w="217" w:type="pct"/>
          </w:tcPr>
          <w:p w14:paraId="6A35E28E" w14:textId="77777777" w:rsidR="00446263" w:rsidRPr="009C4175" w:rsidRDefault="00446263" w:rsidP="00446263">
            <w:pPr>
              <w:jc w:val="center"/>
            </w:pPr>
            <w:r w:rsidRPr="009C4175">
              <w:t>12</w:t>
            </w:r>
          </w:p>
        </w:tc>
      </w:tr>
      <w:tr w:rsidR="00446263" w:rsidRPr="009C4175" w14:paraId="0AA8DF20" w14:textId="77777777" w:rsidTr="00446263">
        <w:trPr>
          <w:trHeight w:val="283"/>
        </w:trPr>
        <w:tc>
          <w:tcPr>
            <w:tcW w:w="272" w:type="pct"/>
          </w:tcPr>
          <w:p w14:paraId="53800006" w14:textId="77777777" w:rsidR="00446263" w:rsidRPr="009C4175" w:rsidRDefault="00446263" w:rsidP="00446263">
            <w:pPr>
              <w:jc w:val="center"/>
            </w:pPr>
          </w:p>
        </w:tc>
        <w:tc>
          <w:tcPr>
            <w:tcW w:w="190" w:type="pct"/>
          </w:tcPr>
          <w:p w14:paraId="708DD3A6" w14:textId="77777777" w:rsidR="00446263" w:rsidRPr="009C4175" w:rsidRDefault="00446263" w:rsidP="00446263">
            <w:pPr>
              <w:jc w:val="center"/>
            </w:pPr>
          </w:p>
        </w:tc>
        <w:tc>
          <w:tcPr>
            <w:tcW w:w="3746" w:type="pct"/>
          </w:tcPr>
          <w:p w14:paraId="0BFD6F9C" w14:textId="77777777" w:rsidR="00446263" w:rsidRPr="009C4175" w:rsidRDefault="00446263" w:rsidP="00446263">
            <w:pPr>
              <w:jc w:val="both"/>
            </w:pPr>
          </w:p>
        </w:tc>
        <w:tc>
          <w:tcPr>
            <w:tcW w:w="319" w:type="pct"/>
          </w:tcPr>
          <w:p w14:paraId="14AF6128" w14:textId="77777777" w:rsidR="00446263" w:rsidRPr="009C4175" w:rsidRDefault="00446263" w:rsidP="00446263">
            <w:pPr>
              <w:jc w:val="center"/>
            </w:pPr>
          </w:p>
        </w:tc>
        <w:tc>
          <w:tcPr>
            <w:tcW w:w="256" w:type="pct"/>
          </w:tcPr>
          <w:p w14:paraId="272EF8D3" w14:textId="77777777" w:rsidR="00446263" w:rsidRPr="009C4175" w:rsidRDefault="00446263" w:rsidP="00446263">
            <w:pPr>
              <w:jc w:val="center"/>
            </w:pPr>
          </w:p>
        </w:tc>
        <w:tc>
          <w:tcPr>
            <w:tcW w:w="217" w:type="pct"/>
          </w:tcPr>
          <w:p w14:paraId="500C8075" w14:textId="77777777" w:rsidR="00446263" w:rsidRPr="009C4175" w:rsidRDefault="00446263" w:rsidP="00446263">
            <w:pPr>
              <w:jc w:val="center"/>
            </w:pPr>
          </w:p>
        </w:tc>
      </w:tr>
      <w:tr w:rsidR="00446263" w:rsidRPr="009C4175" w14:paraId="034E2B23" w14:textId="77777777" w:rsidTr="00446263">
        <w:trPr>
          <w:trHeight w:val="283"/>
        </w:trPr>
        <w:tc>
          <w:tcPr>
            <w:tcW w:w="272" w:type="pct"/>
          </w:tcPr>
          <w:p w14:paraId="0B848135" w14:textId="77777777" w:rsidR="00446263" w:rsidRPr="009C4175" w:rsidRDefault="00446263" w:rsidP="00446263">
            <w:pPr>
              <w:jc w:val="center"/>
            </w:pPr>
            <w:r w:rsidRPr="009C4175">
              <w:t>23.</w:t>
            </w:r>
          </w:p>
        </w:tc>
        <w:tc>
          <w:tcPr>
            <w:tcW w:w="190" w:type="pct"/>
          </w:tcPr>
          <w:p w14:paraId="755D72AB" w14:textId="77777777" w:rsidR="00446263" w:rsidRPr="009C4175" w:rsidRDefault="00446263" w:rsidP="00446263">
            <w:pPr>
              <w:jc w:val="center"/>
            </w:pPr>
          </w:p>
        </w:tc>
        <w:tc>
          <w:tcPr>
            <w:tcW w:w="3746" w:type="pct"/>
          </w:tcPr>
          <w:p w14:paraId="1D04EE9A" w14:textId="77777777" w:rsidR="00446263" w:rsidRPr="009C4175" w:rsidRDefault="00446263" w:rsidP="00446263">
            <w:pPr>
              <w:jc w:val="both"/>
            </w:pPr>
            <w:r>
              <w:t>Illustrate the process of signal reconstruction with necessary equations and diagrams.</w:t>
            </w:r>
          </w:p>
        </w:tc>
        <w:tc>
          <w:tcPr>
            <w:tcW w:w="319" w:type="pct"/>
          </w:tcPr>
          <w:p w14:paraId="614253BF" w14:textId="77777777" w:rsidR="00446263" w:rsidRPr="009C4175" w:rsidRDefault="00446263" w:rsidP="00446263">
            <w:pPr>
              <w:jc w:val="center"/>
            </w:pPr>
            <w:r w:rsidRPr="009C4175">
              <w:t>CO</w:t>
            </w:r>
            <w:r>
              <w:t>4</w:t>
            </w:r>
          </w:p>
        </w:tc>
        <w:tc>
          <w:tcPr>
            <w:tcW w:w="256" w:type="pct"/>
          </w:tcPr>
          <w:p w14:paraId="4893C35E" w14:textId="77777777" w:rsidR="00446263" w:rsidRPr="009C4175" w:rsidRDefault="00446263" w:rsidP="00446263">
            <w:pPr>
              <w:jc w:val="center"/>
            </w:pPr>
            <w:r>
              <w:t>A</w:t>
            </w:r>
          </w:p>
        </w:tc>
        <w:tc>
          <w:tcPr>
            <w:tcW w:w="217" w:type="pct"/>
          </w:tcPr>
          <w:p w14:paraId="67BAC616" w14:textId="77777777" w:rsidR="00446263" w:rsidRPr="009C4175" w:rsidRDefault="00446263" w:rsidP="00446263">
            <w:pPr>
              <w:jc w:val="center"/>
            </w:pPr>
            <w:r w:rsidRPr="009C4175">
              <w:t>12</w:t>
            </w:r>
          </w:p>
        </w:tc>
      </w:tr>
      <w:tr w:rsidR="00446263" w:rsidRPr="009C4175" w14:paraId="7F3C041B" w14:textId="77777777" w:rsidTr="00446263">
        <w:trPr>
          <w:trHeight w:val="238"/>
        </w:trPr>
        <w:tc>
          <w:tcPr>
            <w:tcW w:w="5000" w:type="pct"/>
            <w:gridSpan w:val="6"/>
          </w:tcPr>
          <w:p w14:paraId="68D99BD4" w14:textId="77777777" w:rsidR="00446263" w:rsidRPr="009C4175" w:rsidRDefault="00446263" w:rsidP="00446263">
            <w:pPr>
              <w:jc w:val="center"/>
              <w:rPr>
                <w:b/>
                <w:bCs/>
              </w:rPr>
            </w:pPr>
            <w:r w:rsidRPr="009C4175">
              <w:rPr>
                <w:b/>
                <w:bCs/>
              </w:rPr>
              <w:t>COMPULSORY QUESTION</w:t>
            </w:r>
          </w:p>
        </w:tc>
      </w:tr>
      <w:tr w:rsidR="00446263" w:rsidRPr="009C4175" w14:paraId="089FD8C4" w14:textId="77777777" w:rsidTr="00446263">
        <w:trPr>
          <w:trHeight w:val="283"/>
        </w:trPr>
        <w:tc>
          <w:tcPr>
            <w:tcW w:w="272" w:type="pct"/>
          </w:tcPr>
          <w:p w14:paraId="3C768CD3" w14:textId="77777777" w:rsidR="00446263" w:rsidRPr="009C4175" w:rsidRDefault="00446263" w:rsidP="00446263">
            <w:pPr>
              <w:jc w:val="center"/>
            </w:pPr>
            <w:r w:rsidRPr="009C4175">
              <w:t>24.</w:t>
            </w:r>
          </w:p>
        </w:tc>
        <w:tc>
          <w:tcPr>
            <w:tcW w:w="190" w:type="pct"/>
          </w:tcPr>
          <w:p w14:paraId="2B054ECC" w14:textId="77777777" w:rsidR="00446263" w:rsidRPr="009C4175" w:rsidRDefault="00446263" w:rsidP="00446263">
            <w:pPr>
              <w:jc w:val="center"/>
            </w:pPr>
            <w:r w:rsidRPr="009C4175">
              <w:t>a.</w:t>
            </w:r>
          </w:p>
        </w:tc>
        <w:tc>
          <w:tcPr>
            <w:tcW w:w="3746" w:type="pct"/>
          </w:tcPr>
          <w:p w14:paraId="05ACC147" w14:textId="77777777" w:rsidR="00446263" w:rsidRPr="009C4175" w:rsidRDefault="00446263" w:rsidP="00446263">
            <w:pPr>
              <w:jc w:val="both"/>
            </w:pPr>
            <w:r>
              <w:t xml:space="preserve">Determine the z transform of </w:t>
            </w:r>
            <w:r>
              <w:rPr>
                <w:i/>
              </w:rPr>
              <w:t xml:space="preserve">x(n) = </w:t>
            </w:r>
            <w:proofErr w:type="spellStart"/>
            <w:r>
              <w:rPr>
                <w:i/>
              </w:rPr>
              <w:t>a</w:t>
            </w:r>
            <w:r>
              <w:rPr>
                <w:i/>
                <w:vertAlign w:val="superscript"/>
              </w:rPr>
              <w:t>n</w:t>
            </w:r>
            <w:r>
              <w:rPr>
                <w:i/>
              </w:rPr>
              <w:t>u</w:t>
            </w:r>
            <w:proofErr w:type="spellEnd"/>
            <w:r>
              <w:rPr>
                <w:i/>
              </w:rPr>
              <w:t xml:space="preserve">(n) – </w:t>
            </w:r>
            <w:proofErr w:type="spellStart"/>
            <w:r>
              <w:rPr>
                <w:i/>
              </w:rPr>
              <w:t>b</w:t>
            </w:r>
            <w:r>
              <w:rPr>
                <w:i/>
                <w:vertAlign w:val="superscript"/>
              </w:rPr>
              <w:t>n</w:t>
            </w:r>
            <w:r>
              <w:rPr>
                <w:i/>
              </w:rPr>
              <w:t>u</w:t>
            </w:r>
            <w:proofErr w:type="spellEnd"/>
            <w:r>
              <w:rPr>
                <w:i/>
              </w:rPr>
              <w:t>(-n-1)</w:t>
            </w:r>
            <w:r>
              <w:t xml:space="preserve"> and find the region of convergence.   </w:t>
            </w:r>
          </w:p>
        </w:tc>
        <w:tc>
          <w:tcPr>
            <w:tcW w:w="319" w:type="pct"/>
          </w:tcPr>
          <w:p w14:paraId="4F7F7A1D" w14:textId="77777777" w:rsidR="00446263" w:rsidRPr="009C4175" w:rsidRDefault="00446263" w:rsidP="00446263">
            <w:pPr>
              <w:jc w:val="center"/>
            </w:pPr>
            <w:r w:rsidRPr="009C4175">
              <w:t>CO6</w:t>
            </w:r>
          </w:p>
        </w:tc>
        <w:tc>
          <w:tcPr>
            <w:tcW w:w="256" w:type="pct"/>
          </w:tcPr>
          <w:p w14:paraId="687C82A6" w14:textId="77777777" w:rsidR="00446263" w:rsidRPr="009C4175" w:rsidRDefault="00446263" w:rsidP="00446263">
            <w:pPr>
              <w:jc w:val="center"/>
            </w:pPr>
            <w:r>
              <w:t>A</w:t>
            </w:r>
          </w:p>
        </w:tc>
        <w:tc>
          <w:tcPr>
            <w:tcW w:w="217" w:type="pct"/>
          </w:tcPr>
          <w:p w14:paraId="0BAD0B86" w14:textId="77777777" w:rsidR="00446263" w:rsidRPr="009C4175" w:rsidRDefault="00446263" w:rsidP="00446263">
            <w:pPr>
              <w:jc w:val="center"/>
            </w:pPr>
            <w:r>
              <w:t>8</w:t>
            </w:r>
          </w:p>
        </w:tc>
      </w:tr>
      <w:tr w:rsidR="00446263" w:rsidRPr="009C4175" w14:paraId="40E4989E" w14:textId="77777777" w:rsidTr="00446263">
        <w:trPr>
          <w:trHeight w:val="283"/>
        </w:trPr>
        <w:tc>
          <w:tcPr>
            <w:tcW w:w="272" w:type="pct"/>
          </w:tcPr>
          <w:p w14:paraId="774B9CCF" w14:textId="77777777" w:rsidR="00446263" w:rsidRPr="009C4175" w:rsidRDefault="00446263" w:rsidP="00446263">
            <w:pPr>
              <w:jc w:val="center"/>
            </w:pPr>
          </w:p>
        </w:tc>
        <w:tc>
          <w:tcPr>
            <w:tcW w:w="190" w:type="pct"/>
          </w:tcPr>
          <w:p w14:paraId="2ACBA796" w14:textId="77777777" w:rsidR="00446263" w:rsidRPr="009C4175" w:rsidRDefault="00446263" w:rsidP="00446263">
            <w:pPr>
              <w:jc w:val="center"/>
            </w:pPr>
            <w:r w:rsidRPr="009C4175">
              <w:t>b.</w:t>
            </w:r>
          </w:p>
        </w:tc>
        <w:tc>
          <w:tcPr>
            <w:tcW w:w="3746" w:type="pct"/>
          </w:tcPr>
          <w:p w14:paraId="61E8FF08" w14:textId="77777777" w:rsidR="00446263" w:rsidRPr="009C4175" w:rsidRDefault="00446263" w:rsidP="00446263">
            <w:pPr>
              <w:jc w:val="both"/>
              <w:rPr>
                <w:bCs/>
              </w:rPr>
            </w:pPr>
            <w:r>
              <w:rPr>
                <w:bCs/>
              </w:rPr>
              <w:t>Summarize the time scaling property of z-transform.</w:t>
            </w:r>
          </w:p>
        </w:tc>
        <w:tc>
          <w:tcPr>
            <w:tcW w:w="319" w:type="pct"/>
          </w:tcPr>
          <w:p w14:paraId="428CB211" w14:textId="77777777" w:rsidR="00446263" w:rsidRPr="009C4175" w:rsidRDefault="00446263" w:rsidP="00446263">
            <w:pPr>
              <w:jc w:val="center"/>
            </w:pPr>
            <w:r>
              <w:t>CO6</w:t>
            </w:r>
          </w:p>
        </w:tc>
        <w:tc>
          <w:tcPr>
            <w:tcW w:w="256" w:type="pct"/>
          </w:tcPr>
          <w:p w14:paraId="2A98200D" w14:textId="77777777" w:rsidR="00446263" w:rsidRPr="009C4175" w:rsidRDefault="00446263" w:rsidP="00446263">
            <w:pPr>
              <w:jc w:val="center"/>
            </w:pPr>
            <w:r>
              <w:t>U</w:t>
            </w:r>
          </w:p>
        </w:tc>
        <w:tc>
          <w:tcPr>
            <w:tcW w:w="217" w:type="pct"/>
          </w:tcPr>
          <w:p w14:paraId="29125F73" w14:textId="77777777" w:rsidR="00446263" w:rsidRPr="009C4175" w:rsidRDefault="00446263" w:rsidP="00446263">
            <w:pPr>
              <w:jc w:val="center"/>
            </w:pPr>
            <w:r>
              <w:t>4</w:t>
            </w:r>
          </w:p>
        </w:tc>
      </w:tr>
    </w:tbl>
    <w:p w14:paraId="1CBFB713" w14:textId="77777777" w:rsidR="00446263" w:rsidRDefault="00446263" w:rsidP="002E336A"/>
    <w:p w14:paraId="01DF06EF"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6419A6AF"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73AEC7F8" w14:textId="77777777" w:rsidTr="00446263">
        <w:trPr>
          <w:trHeight w:val="283"/>
        </w:trPr>
        <w:tc>
          <w:tcPr>
            <w:tcW w:w="670" w:type="dxa"/>
          </w:tcPr>
          <w:p w14:paraId="471C79B1" w14:textId="77777777" w:rsidR="00446263" w:rsidRPr="0051318C" w:rsidRDefault="00446263" w:rsidP="00446263">
            <w:pPr>
              <w:jc w:val="center"/>
              <w:rPr>
                <w:sz w:val="22"/>
                <w:szCs w:val="22"/>
              </w:rPr>
            </w:pPr>
          </w:p>
        </w:tc>
        <w:tc>
          <w:tcPr>
            <w:tcW w:w="9820" w:type="dxa"/>
          </w:tcPr>
          <w:p w14:paraId="2A755E48" w14:textId="77777777" w:rsidR="00446263" w:rsidRPr="0051318C" w:rsidRDefault="00446263" w:rsidP="00446263">
            <w:pPr>
              <w:jc w:val="center"/>
              <w:rPr>
                <w:b/>
                <w:sz w:val="22"/>
                <w:szCs w:val="22"/>
              </w:rPr>
            </w:pPr>
            <w:r w:rsidRPr="0051318C">
              <w:rPr>
                <w:b/>
                <w:sz w:val="22"/>
                <w:szCs w:val="22"/>
              </w:rPr>
              <w:t>COURSE OUTCOMES</w:t>
            </w:r>
          </w:p>
        </w:tc>
      </w:tr>
      <w:tr w:rsidR="00446263" w14:paraId="3E89CFFA" w14:textId="77777777" w:rsidTr="00446263">
        <w:trPr>
          <w:trHeight w:val="283"/>
        </w:trPr>
        <w:tc>
          <w:tcPr>
            <w:tcW w:w="670" w:type="dxa"/>
          </w:tcPr>
          <w:p w14:paraId="133A70CE"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44063E1E" w14:textId="77777777" w:rsidR="00446263" w:rsidRPr="0051318C" w:rsidRDefault="00446263" w:rsidP="00446263">
            <w:pPr>
              <w:jc w:val="both"/>
              <w:rPr>
                <w:sz w:val="22"/>
                <w:szCs w:val="22"/>
              </w:rPr>
            </w:pPr>
            <w:r w:rsidRPr="00391198">
              <w:rPr>
                <w:sz w:val="22"/>
                <w:szCs w:val="22"/>
              </w:rPr>
              <w:t>Analyze different types of signals for mathematical modelling.</w:t>
            </w:r>
          </w:p>
        </w:tc>
      </w:tr>
      <w:tr w:rsidR="00446263" w14:paraId="2CEF8559" w14:textId="77777777" w:rsidTr="00446263">
        <w:trPr>
          <w:trHeight w:val="283"/>
        </w:trPr>
        <w:tc>
          <w:tcPr>
            <w:tcW w:w="670" w:type="dxa"/>
          </w:tcPr>
          <w:p w14:paraId="47FC83CF"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3D597BCF" w14:textId="77777777" w:rsidR="00446263" w:rsidRPr="0051318C" w:rsidRDefault="00446263" w:rsidP="00446263">
            <w:pPr>
              <w:jc w:val="both"/>
              <w:rPr>
                <w:sz w:val="22"/>
                <w:szCs w:val="22"/>
              </w:rPr>
            </w:pPr>
            <w:r w:rsidRPr="00391198">
              <w:rPr>
                <w:sz w:val="22"/>
                <w:szCs w:val="22"/>
              </w:rPr>
              <w:t>Realize the system properties to build basic model.</w:t>
            </w:r>
          </w:p>
        </w:tc>
      </w:tr>
      <w:tr w:rsidR="00446263" w14:paraId="697C7A59" w14:textId="77777777" w:rsidTr="00446263">
        <w:trPr>
          <w:trHeight w:val="283"/>
        </w:trPr>
        <w:tc>
          <w:tcPr>
            <w:tcW w:w="670" w:type="dxa"/>
          </w:tcPr>
          <w:p w14:paraId="7BDB764E"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2D567969" w14:textId="77777777" w:rsidR="00446263" w:rsidRPr="0051318C" w:rsidRDefault="00446263" w:rsidP="00446263">
            <w:pPr>
              <w:jc w:val="both"/>
              <w:rPr>
                <w:sz w:val="22"/>
                <w:szCs w:val="22"/>
              </w:rPr>
            </w:pPr>
            <w:r w:rsidRPr="00391198">
              <w:rPr>
                <w:sz w:val="22"/>
                <w:szCs w:val="22"/>
              </w:rPr>
              <w:t>Represent continuous time system using Fourier series and Fourier transform.</w:t>
            </w:r>
          </w:p>
        </w:tc>
      </w:tr>
      <w:tr w:rsidR="00446263" w14:paraId="33B74582" w14:textId="77777777" w:rsidTr="00446263">
        <w:trPr>
          <w:trHeight w:val="283"/>
        </w:trPr>
        <w:tc>
          <w:tcPr>
            <w:tcW w:w="670" w:type="dxa"/>
          </w:tcPr>
          <w:p w14:paraId="676E93ED"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182DE502" w14:textId="77777777" w:rsidR="00446263" w:rsidRPr="0051318C" w:rsidRDefault="00446263" w:rsidP="00446263">
            <w:pPr>
              <w:jc w:val="both"/>
              <w:rPr>
                <w:sz w:val="22"/>
                <w:szCs w:val="22"/>
              </w:rPr>
            </w:pPr>
            <w:r w:rsidRPr="00391198">
              <w:rPr>
                <w:sz w:val="22"/>
                <w:szCs w:val="22"/>
              </w:rPr>
              <w:t>Investigate the sampling process and Laplace Transform.</w:t>
            </w:r>
          </w:p>
        </w:tc>
      </w:tr>
      <w:tr w:rsidR="00446263" w14:paraId="72D6B890" w14:textId="77777777" w:rsidTr="00446263">
        <w:trPr>
          <w:trHeight w:val="283"/>
        </w:trPr>
        <w:tc>
          <w:tcPr>
            <w:tcW w:w="670" w:type="dxa"/>
          </w:tcPr>
          <w:p w14:paraId="18F26685"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2653AB13" w14:textId="77777777" w:rsidR="00446263" w:rsidRPr="0051318C" w:rsidRDefault="00446263" w:rsidP="00446263">
            <w:pPr>
              <w:jc w:val="both"/>
              <w:rPr>
                <w:sz w:val="22"/>
                <w:szCs w:val="22"/>
              </w:rPr>
            </w:pPr>
            <w:r w:rsidRPr="00391198">
              <w:rPr>
                <w:sz w:val="22"/>
                <w:szCs w:val="22"/>
              </w:rPr>
              <w:t xml:space="preserve">Signify discrete time system using Fourier series and Fourier transform. </w:t>
            </w:r>
          </w:p>
        </w:tc>
      </w:tr>
      <w:tr w:rsidR="00446263" w14:paraId="5BB23FEC" w14:textId="77777777" w:rsidTr="00446263">
        <w:trPr>
          <w:trHeight w:val="283"/>
        </w:trPr>
        <w:tc>
          <w:tcPr>
            <w:tcW w:w="670" w:type="dxa"/>
          </w:tcPr>
          <w:p w14:paraId="32736326"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0FAF85F2" w14:textId="77777777" w:rsidR="00446263" w:rsidRPr="0051318C" w:rsidRDefault="00446263" w:rsidP="00446263">
            <w:pPr>
              <w:jc w:val="both"/>
              <w:rPr>
                <w:sz w:val="22"/>
                <w:szCs w:val="22"/>
              </w:rPr>
            </w:pPr>
            <w:r w:rsidRPr="00391198">
              <w:rPr>
                <w:sz w:val="22"/>
                <w:szCs w:val="22"/>
              </w:rPr>
              <w:t>Familiarize the frequency analysis of discrete time system using Z transform.</w:t>
            </w:r>
          </w:p>
        </w:tc>
      </w:tr>
    </w:tbl>
    <w:p w14:paraId="604B249D" w14:textId="77777777" w:rsidR="00446263" w:rsidRDefault="00446263" w:rsidP="00446263"/>
    <w:p w14:paraId="60C6206C" w14:textId="77777777" w:rsidR="00446263" w:rsidRDefault="00446263">
      <w:pPr>
        <w:spacing w:after="200" w:line="276" w:lineRule="auto"/>
        <w:rPr>
          <w:bCs/>
          <w:noProof/>
        </w:rPr>
      </w:pPr>
      <w:r>
        <w:rPr>
          <w:bCs/>
          <w:noProof/>
        </w:rPr>
        <w:br w:type="page"/>
      </w:r>
    </w:p>
    <w:p w14:paraId="34DA3DA4" w14:textId="4FC557CD" w:rsidR="00446263" w:rsidRPr="00C85772" w:rsidRDefault="00446263" w:rsidP="00446263">
      <w:pPr>
        <w:jc w:val="center"/>
        <w:rPr>
          <w:bCs/>
          <w:noProof/>
        </w:rPr>
      </w:pPr>
      <w:r w:rsidRPr="00C85772">
        <w:rPr>
          <w:noProof/>
        </w:rPr>
        <w:lastRenderedPageBreak/>
        <w:drawing>
          <wp:inline distT="0" distB="0" distL="0" distR="0" wp14:anchorId="3C6DFD3E" wp14:editId="6299118F">
            <wp:extent cx="5346357" cy="781527"/>
            <wp:effectExtent l="0" t="0" r="0" b="0"/>
            <wp:docPr id="28" name="Picture 2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389693" cy="787862"/>
                    </a:xfrm>
                    <a:prstGeom prst="rect">
                      <a:avLst/>
                    </a:prstGeom>
                    <a:noFill/>
                    <a:ln>
                      <a:noFill/>
                    </a:ln>
                  </pic:spPr>
                </pic:pic>
              </a:graphicData>
            </a:graphic>
          </wp:inline>
        </w:drawing>
      </w:r>
    </w:p>
    <w:p w14:paraId="337B93CC" w14:textId="77777777" w:rsidR="00446263" w:rsidRPr="00C85772" w:rsidRDefault="00446263" w:rsidP="00446263">
      <w:pPr>
        <w:jc w:val="center"/>
        <w:rPr>
          <w:b/>
          <w:bCs/>
        </w:rPr>
      </w:pPr>
    </w:p>
    <w:p w14:paraId="26E1BD12" w14:textId="77777777" w:rsidR="00446263" w:rsidRPr="00C85772" w:rsidRDefault="00446263" w:rsidP="00446263">
      <w:pPr>
        <w:jc w:val="center"/>
        <w:rPr>
          <w:b/>
          <w:bCs/>
        </w:rPr>
      </w:pPr>
      <w:r w:rsidRPr="00C85772">
        <w:rPr>
          <w:b/>
          <w:bCs/>
        </w:rPr>
        <w:t>END SEMESTER EXAMINATION – APRIL / MAY 2026</w:t>
      </w:r>
    </w:p>
    <w:p w14:paraId="3D1F2BB6" w14:textId="77777777" w:rsidR="00446263" w:rsidRPr="00C85772"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C85772" w14:paraId="4BD9E4E0" w14:textId="77777777" w:rsidTr="00446263">
        <w:trPr>
          <w:trHeight w:val="252"/>
          <w:jc w:val="center"/>
        </w:trPr>
        <w:tc>
          <w:tcPr>
            <w:tcW w:w="1555" w:type="dxa"/>
            <w:vAlign w:val="center"/>
          </w:tcPr>
          <w:p w14:paraId="6FDCCC97" w14:textId="77777777" w:rsidR="00446263" w:rsidRPr="00C85772" w:rsidRDefault="00446263" w:rsidP="00446263">
            <w:pPr>
              <w:pStyle w:val="Title"/>
              <w:jc w:val="left"/>
              <w:rPr>
                <w:b/>
                <w:sz w:val="22"/>
                <w:szCs w:val="22"/>
              </w:rPr>
            </w:pPr>
            <w:r w:rsidRPr="00C85772">
              <w:rPr>
                <w:b/>
                <w:sz w:val="22"/>
                <w:szCs w:val="22"/>
              </w:rPr>
              <w:t xml:space="preserve">Course Code      </w:t>
            </w:r>
          </w:p>
        </w:tc>
        <w:tc>
          <w:tcPr>
            <w:tcW w:w="6662" w:type="dxa"/>
            <w:vAlign w:val="center"/>
          </w:tcPr>
          <w:p w14:paraId="04A1B724" w14:textId="77777777" w:rsidR="00446263" w:rsidRPr="00C85772" w:rsidRDefault="00446263" w:rsidP="00446263">
            <w:pPr>
              <w:pStyle w:val="Title"/>
              <w:jc w:val="left"/>
              <w:rPr>
                <w:b/>
                <w:sz w:val="22"/>
                <w:szCs w:val="22"/>
              </w:rPr>
            </w:pPr>
            <w:r w:rsidRPr="00C85772">
              <w:rPr>
                <w:b/>
                <w:bCs/>
                <w:sz w:val="22"/>
                <w:szCs w:val="22"/>
              </w:rPr>
              <w:t>20EC2004</w:t>
            </w:r>
          </w:p>
        </w:tc>
        <w:tc>
          <w:tcPr>
            <w:tcW w:w="1417" w:type="dxa"/>
            <w:vAlign w:val="center"/>
          </w:tcPr>
          <w:p w14:paraId="4AFBA456" w14:textId="77777777" w:rsidR="00446263" w:rsidRPr="00C85772" w:rsidRDefault="00446263" w:rsidP="00446263">
            <w:pPr>
              <w:pStyle w:val="Title"/>
              <w:ind w:left="-468" w:firstLine="468"/>
              <w:jc w:val="left"/>
              <w:rPr>
                <w:sz w:val="22"/>
                <w:szCs w:val="22"/>
              </w:rPr>
            </w:pPr>
            <w:r w:rsidRPr="00C85772">
              <w:rPr>
                <w:b/>
                <w:bCs/>
                <w:sz w:val="22"/>
                <w:szCs w:val="22"/>
              </w:rPr>
              <w:t xml:space="preserve">Duration       </w:t>
            </w:r>
          </w:p>
        </w:tc>
        <w:tc>
          <w:tcPr>
            <w:tcW w:w="851" w:type="dxa"/>
            <w:vAlign w:val="center"/>
          </w:tcPr>
          <w:p w14:paraId="32DC634A" w14:textId="77777777" w:rsidR="00446263" w:rsidRPr="00C85772" w:rsidRDefault="00446263" w:rsidP="00446263">
            <w:pPr>
              <w:pStyle w:val="Title"/>
              <w:jc w:val="left"/>
              <w:rPr>
                <w:b/>
                <w:sz w:val="22"/>
                <w:szCs w:val="22"/>
              </w:rPr>
            </w:pPr>
            <w:r w:rsidRPr="00C85772">
              <w:rPr>
                <w:b/>
                <w:bCs/>
                <w:sz w:val="22"/>
                <w:szCs w:val="22"/>
              </w:rPr>
              <w:t>3hrs</w:t>
            </w:r>
          </w:p>
        </w:tc>
      </w:tr>
      <w:tr w:rsidR="00446263" w:rsidRPr="00C85772" w14:paraId="578B350B" w14:textId="77777777" w:rsidTr="00446263">
        <w:trPr>
          <w:trHeight w:val="62"/>
          <w:jc w:val="center"/>
        </w:trPr>
        <w:tc>
          <w:tcPr>
            <w:tcW w:w="1555" w:type="dxa"/>
            <w:vAlign w:val="center"/>
          </w:tcPr>
          <w:p w14:paraId="012E3ACC" w14:textId="77777777" w:rsidR="00446263" w:rsidRPr="00C85772" w:rsidRDefault="00446263" w:rsidP="00446263">
            <w:pPr>
              <w:pStyle w:val="Title"/>
              <w:ind w:right="-160"/>
              <w:jc w:val="left"/>
              <w:rPr>
                <w:b/>
                <w:sz w:val="22"/>
                <w:szCs w:val="22"/>
              </w:rPr>
            </w:pPr>
            <w:r w:rsidRPr="00C85772">
              <w:rPr>
                <w:b/>
                <w:sz w:val="22"/>
                <w:szCs w:val="22"/>
              </w:rPr>
              <w:t xml:space="preserve">Course Title     </w:t>
            </w:r>
          </w:p>
        </w:tc>
        <w:tc>
          <w:tcPr>
            <w:tcW w:w="6662" w:type="dxa"/>
            <w:vAlign w:val="center"/>
          </w:tcPr>
          <w:p w14:paraId="65925A48" w14:textId="77777777" w:rsidR="00446263" w:rsidRPr="00C85772" w:rsidRDefault="00446263" w:rsidP="00446263">
            <w:pPr>
              <w:pStyle w:val="Title"/>
              <w:jc w:val="left"/>
              <w:rPr>
                <w:b/>
                <w:sz w:val="22"/>
                <w:szCs w:val="22"/>
              </w:rPr>
            </w:pPr>
            <w:r w:rsidRPr="00C85772">
              <w:rPr>
                <w:b/>
                <w:bCs/>
                <w:sz w:val="22"/>
                <w:szCs w:val="22"/>
              </w:rPr>
              <w:t>COMPUTER ARCHITECTURE</w:t>
            </w:r>
          </w:p>
        </w:tc>
        <w:tc>
          <w:tcPr>
            <w:tcW w:w="1417" w:type="dxa"/>
            <w:vAlign w:val="center"/>
          </w:tcPr>
          <w:p w14:paraId="3A9E6283" w14:textId="77777777" w:rsidR="00446263" w:rsidRPr="00C85772" w:rsidRDefault="00446263" w:rsidP="00446263">
            <w:pPr>
              <w:pStyle w:val="Title"/>
              <w:jc w:val="left"/>
              <w:rPr>
                <w:b/>
                <w:bCs/>
                <w:sz w:val="22"/>
                <w:szCs w:val="22"/>
              </w:rPr>
            </w:pPr>
            <w:r w:rsidRPr="00C85772">
              <w:rPr>
                <w:b/>
                <w:bCs/>
                <w:sz w:val="22"/>
                <w:szCs w:val="22"/>
              </w:rPr>
              <w:t xml:space="preserve">Max. Marks </w:t>
            </w:r>
          </w:p>
        </w:tc>
        <w:tc>
          <w:tcPr>
            <w:tcW w:w="851" w:type="dxa"/>
            <w:vAlign w:val="center"/>
          </w:tcPr>
          <w:p w14:paraId="6935FF2C" w14:textId="77777777" w:rsidR="00446263" w:rsidRPr="00C85772" w:rsidRDefault="00446263" w:rsidP="00446263">
            <w:pPr>
              <w:pStyle w:val="Title"/>
              <w:jc w:val="left"/>
              <w:rPr>
                <w:b/>
                <w:sz w:val="22"/>
                <w:szCs w:val="22"/>
              </w:rPr>
            </w:pPr>
            <w:r w:rsidRPr="00C85772">
              <w:rPr>
                <w:b/>
                <w:bCs/>
                <w:sz w:val="22"/>
                <w:szCs w:val="22"/>
              </w:rPr>
              <w:t>100</w:t>
            </w:r>
          </w:p>
        </w:tc>
      </w:tr>
    </w:tbl>
    <w:p w14:paraId="127EBCB8" w14:textId="77777777" w:rsidR="00446263" w:rsidRPr="00C85772"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1"/>
        <w:gridCol w:w="399"/>
        <w:gridCol w:w="7781"/>
        <w:gridCol w:w="745"/>
        <w:gridCol w:w="537"/>
        <w:gridCol w:w="457"/>
      </w:tblGrid>
      <w:tr w:rsidR="00446263" w:rsidRPr="00C85772" w14:paraId="3C9A74A6" w14:textId="77777777" w:rsidTr="00446263">
        <w:trPr>
          <w:trHeight w:val="552"/>
        </w:trPr>
        <w:tc>
          <w:tcPr>
            <w:tcW w:w="272" w:type="pct"/>
            <w:vAlign w:val="center"/>
          </w:tcPr>
          <w:p w14:paraId="231A8A87" w14:textId="77777777" w:rsidR="00446263" w:rsidRPr="00C85772" w:rsidRDefault="00446263" w:rsidP="00446263">
            <w:pPr>
              <w:jc w:val="center"/>
              <w:rPr>
                <w:b/>
              </w:rPr>
            </w:pPr>
            <w:r w:rsidRPr="00C85772">
              <w:rPr>
                <w:b/>
              </w:rPr>
              <w:t>Q. No.</w:t>
            </w:r>
          </w:p>
        </w:tc>
        <w:tc>
          <w:tcPr>
            <w:tcW w:w="3899" w:type="pct"/>
            <w:gridSpan w:val="2"/>
            <w:vAlign w:val="center"/>
          </w:tcPr>
          <w:p w14:paraId="4C4132E9" w14:textId="77777777" w:rsidR="00446263" w:rsidRPr="00C85772" w:rsidRDefault="00446263" w:rsidP="00446263">
            <w:pPr>
              <w:jc w:val="center"/>
              <w:rPr>
                <w:b/>
              </w:rPr>
            </w:pPr>
            <w:r w:rsidRPr="00C85772">
              <w:rPr>
                <w:b/>
              </w:rPr>
              <w:t>Questions</w:t>
            </w:r>
          </w:p>
        </w:tc>
        <w:tc>
          <w:tcPr>
            <w:tcW w:w="355" w:type="pct"/>
            <w:vAlign w:val="center"/>
          </w:tcPr>
          <w:p w14:paraId="7C4AF4A0" w14:textId="77777777" w:rsidR="00446263" w:rsidRPr="00C85772" w:rsidRDefault="00446263" w:rsidP="00446263">
            <w:pPr>
              <w:jc w:val="center"/>
              <w:rPr>
                <w:b/>
              </w:rPr>
            </w:pPr>
            <w:r w:rsidRPr="00C85772">
              <w:rPr>
                <w:b/>
              </w:rPr>
              <w:t>CO</w:t>
            </w:r>
          </w:p>
        </w:tc>
        <w:tc>
          <w:tcPr>
            <w:tcW w:w="256" w:type="pct"/>
            <w:vAlign w:val="center"/>
          </w:tcPr>
          <w:p w14:paraId="6297921D" w14:textId="77777777" w:rsidR="00446263" w:rsidRPr="00C85772" w:rsidRDefault="00446263" w:rsidP="00446263">
            <w:pPr>
              <w:jc w:val="center"/>
              <w:rPr>
                <w:b/>
              </w:rPr>
            </w:pPr>
            <w:r w:rsidRPr="00C85772">
              <w:rPr>
                <w:b/>
              </w:rPr>
              <w:t>BL</w:t>
            </w:r>
          </w:p>
        </w:tc>
        <w:tc>
          <w:tcPr>
            <w:tcW w:w="218" w:type="pct"/>
            <w:vAlign w:val="center"/>
          </w:tcPr>
          <w:p w14:paraId="6BCD4344" w14:textId="77777777" w:rsidR="00446263" w:rsidRPr="00C85772" w:rsidRDefault="00446263" w:rsidP="00446263">
            <w:pPr>
              <w:jc w:val="center"/>
              <w:rPr>
                <w:b/>
              </w:rPr>
            </w:pPr>
            <w:r w:rsidRPr="00C85772">
              <w:rPr>
                <w:b/>
              </w:rPr>
              <w:t>M</w:t>
            </w:r>
          </w:p>
        </w:tc>
      </w:tr>
      <w:tr w:rsidR="00446263" w:rsidRPr="00C85772" w14:paraId="3AECFBDF" w14:textId="77777777" w:rsidTr="00446263">
        <w:trPr>
          <w:trHeight w:val="148"/>
        </w:trPr>
        <w:tc>
          <w:tcPr>
            <w:tcW w:w="5000" w:type="pct"/>
            <w:gridSpan w:val="6"/>
          </w:tcPr>
          <w:p w14:paraId="0C79E258" w14:textId="77777777" w:rsidR="00446263" w:rsidRPr="00C85772" w:rsidRDefault="00446263" w:rsidP="00446263">
            <w:pPr>
              <w:jc w:val="center"/>
              <w:rPr>
                <w:b/>
              </w:rPr>
            </w:pPr>
            <w:r w:rsidRPr="00C85772">
              <w:rPr>
                <w:b/>
              </w:rPr>
              <w:t>PART – A (10 X 1 = 10 MARKS)</w:t>
            </w:r>
          </w:p>
        </w:tc>
      </w:tr>
      <w:tr w:rsidR="00446263" w:rsidRPr="00C85772" w14:paraId="666AA522" w14:textId="77777777" w:rsidTr="00446263">
        <w:trPr>
          <w:trHeight w:val="283"/>
        </w:trPr>
        <w:tc>
          <w:tcPr>
            <w:tcW w:w="272" w:type="pct"/>
          </w:tcPr>
          <w:p w14:paraId="308772CE" w14:textId="77777777" w:rsidR="00446263" w:rsidRPr="00C85772" w:rsidRDefault="00446263" w:rsidP="00446263">
            <w:pPr>
              <w:jc w:val="center"/>
            </w:pPr>
            <w:r w:rsidRPr="00C85772">
              <w:t>1.</w:t>
            </w:r>
          </w:p>
        </w:tc>
        <w:tc>
          <w:tcPr>
            <w:tcW w:w="3899" w:type="pct"/>
            <w:gridSpan w:val="2"/>
            <w:vAlign w:val="center"/>
          </w:tcPr>
          <w:p w14:paraId="574C05AD" w14:textId="77777777" w:rsidR="00446263" w:rsidRPr="00C85772" w:rsidRDefault="00446263" w:rsidP="00446263">
            <w:pPr>
              <w:autoSpaceDE w:val="0"/>
              <w:autoSpaceDN w:val="0"/>
              <w:adjustRightInd w:val="0"/>
              <w:jc w:val="both"/>
            </w:pPr>
            <w:r w:rsidRPr="00C85772">
              <w:t>Define register transfer and state its notation with an example.</w:t>
            </w:r>
          </w:p>
        </w:tc>
        <w:tc>
          <w:tcPr>
            <w:tcW w:w="355" w:type="pct"/>
            <w:vAlign w:val="center"/>
          </w:tcPr>
          <w:p w14:paraId="1A82AA92" w14:textId="77777777" w:rsidR="00446263" w:rsidRPr="00C85772" w:rsidRDefault="00446263" w:rsidP="00446263">
            <w:pPr>
              <w:jc w:val="center"/>
            </w:pPr>
            <w:r w:rsidRPr="00C85772">
              <w:t>CO1</w:t>
            </w:r>
          </w:p>
        </w:tc>
        <w:tc>
          <w:tcPr>
            <w:tcW w:w="256" w:type="pct"/>
            <w:vAlign w:val="center"/>
          </w:tcPr>
          <w:p w14:paraId="21D66C05" w14:textId="77777777" w:rsidR="00446263" w:rsidRPr="00C85772" w:rsidRDefault="00446263" w:rsidP="00446263">
            <w:pPr>
              <w:jc w:val="center"/>
            </w:pPr>
            <w:r w:rsidRPr="00C85772">
              <w:t>R</w:t>
            </w:r>
          </w:p>
        </w:tc>
        <w:tc>
          <w:tcPr>
            <w:tcW w:w="218" w:type="pct"/>
            <w:vAlign w:val="center"/>
          </w:tcPr>
          <w:p w14:paraId="39FAD282" w14:textId="77777777" w:rsidR="00446263" w:rsidRPr="00C85772" w:rsidRDefault="00446263" w:rsidP="00446263">
            <w:pPr>
              <w:jc w:val="center"/>
            </w:pPr>
            <w:r w:rsidRPr="00C85772">
              <w:t>1</w:t>
            </w:r>
          </w:p>
        </w:tc>
      </w:tr>
      <w:tr w:rsidR="00446263" w:rsidRPr="00C85772" w14:paraId="6EE02D6A" w14:textId="77777777" w:rsidTr="00446263">
        <w:trPr>
          <w:trHeight w:val="283"/>
        </w:trPr>
        <w:tc>
          <w:tcPr>
            <w:tcW w:w="272" w:type="pct"/>
          </w:tcPr>
          <w:p w14:paraId="244DF660" w14:textId="77777777" w:rsidR="00446263" w:rsidRPr="00C85772" w:rsidRDefault="00446263" w:rsidP="00446263">
            <w:pPr>
              <w:jc w:val="center"/>
            </w:pPr>
            <w:r w:rsidRPr="00C85772">
              <w:t>2.</w:t>
            </w:r>
          </w:p>
        </w:tc>
        <w:tc>
          <w:tcPr>
            <w:tcW w:w="3899" w:type="pct"/>
            <w:gridSpan w:val="2"/>
            <w:vAlign w:val="center"/>
          </w:tcPr>
          <w:p w14:paraId="5DF17F5D" w14:textId="77777777" w:rsidR="00446263" w:rsidRPr="00C85772" w:rsidRDefault="00446263" w:rsidP="00446263">
            <w:pPr>
              <w:jc w:val="both"/>
            </w:pPr>
            <w:r>
              <w:t>State</w:t>
            </w:r>
            <w:r w:rsidRPr="00C85772">
              <w:t xml:space="preserve"> the basic components of</w:t>
            </w:r>
            <w:r>
              <w:t xml:space="preserve"> an Arithmetic Logic Shift Unit</w:t>
            </w:r>
          </w:p>
        </w:tc>
        <w:tc>
          <w:tcPr>
            <w:tcW w:w="355" w:type="pct"/>
            <w:vAlign w:val="center"/>
          </w:tcPr>
          <w:p w14:paraId="14AFFF5C" w14:textId="77777777" w:rsidR="00446263" w:rsidRPr="00C85772" w:rsidRDefault="00446263" w:rsidP="00446263">
            <w:pPr>
              <w:jc w:val="center"/>
            </w:pPr>
            <w:r w:rsidRPr="00C85772">
              <w:t>CO1</w:t>
            </w:r>
          </w:p>
        </w:tc>
        <w:tc>
          <w:tcPr>
            <w:tcW w:w="256" w:type="pct"/>
            <w:vAlign w:val="center"/>
          </w:tcPr>
          <w:p w14:paraId="3EE42777" w14:textId="77777777" w:rsidR="00446263" w:rsidRPr="00C85772" w:rsidRDefault="00446263" w:rsidP="00446263">
            <w:pPr>
              <w:jc w:val="center"/>
            </w:pPr>
            <w:r w:rsidRPr="00C85772">
              <w:t>R</w:t>
            </w:r>
          </w:p>
        </w:tc>
        <w:tc>
          <w:tcPr>
            <w:tcW w:w="218" w:type="pct"/>
            <w:vAlign w:val="center"/>
          </w:tcPr>
          <w:p w14:paraId="51CADF2A" w14:textId="77777777" w:rsidR="00446263" w:rsidRPr="00C85772" w:rsidRDefault="00446263" w:rsidP="00446263">
            <w:pPr>
              <w:jc w:val="center"/>
            </w:pPr>
            <w:r w:rsidRPr="00C85772">
              <w:t>1</w:t>
            </w:r>
          </w:p>
        </w:tc>
      </w:tr>
      <w:tr w:rsidR="00446263" w:rsidRPr="00C85772" w14:paraId="0AAA6507" w14:textId="77777777" w:rsidTr="00446263">
        <w:trPr>
          <w:trHeight w:val="283"/>
        </w:trPr>
        <w:tc>
          <w:tcPr>
            <w:tcW w:w="272" w:type="pct"/>
          </w:tcPr>
          <w:p w14:paraId="293B2F93" w14:textId="77777777" w:rsidR="00446263" w:rsidRPr="00C85772" w:rsidRDefault="00446263" w:rsidP="00446263">
            <w:pPr>
              <w:jc w:val="center"/>
            </w:pPr>
            <w:r w:rsidRPr="00C85772">
              <w:t>3.</w:t>
            </w:r>
          </w:p>
        </w:tc>
        <w:tc>
          <w:tcPr>
            <w:tcW w:w="3899" w:type="pct"/>
            <w:gridSpan w:val="2"/>
            <w:vAlign w:val="center"/>
          </w:tcPr>
          <w:p w14:paraId="5E9CDBD0" w14:textId="77777777" w:rsidR="00446263" w:rsidRPr="00C85772" w:rsidRDefault="00446263" w:rsidP="00446263">
            <w:pPr>
              <w:jc w:val="both"/>
            </w:pPr>
            <w:r w:rsidRPr="00C85772">
              <w:t>List the four types of shift micro-operations.</w:t>
            </w:r>
          </w:p>
        </w:tc>
        <w:tc>
          <w:tcPr>
            <w:tcW w:w="355" w:type="pct"/>
            <w:vAlign w:val="center"/>
          </w:tcPr>
          <w:p w14:paraId="42A9AA5B" w14:textId="77777777" w:rsidR="00446263" w:rsidRPr="00C85772" w:rsidRDefault="00446263" w:rsidP="00446263">
            <w:pPr>
              <w:jc w:val="center"/>
            </w:pPr>
            <w:r w:rsidRPr="00C85772">
              <w:t>CO1</w:t>
            </w:r>
          </w:p>
        </w:tc>
        <w:tc>
          <w:tcPr>
            <w:tcW w:w="256" w:type="pct"/>
            <w:vAlign w:val="center"/>
          </w:tcPr>
          <w:p w14:paraId="01F93F34" w14:textId="77777777" w:rsidR="00446263" w:rsidRPr="00C85772" w:rsidRDefault="00446263" w:rsidP="00446263">
            <w:pPr>
              <w:jc w:val="center"/>
            </w:pPr>
            <w:r w:rsidRPr="00C85772">
              <w:t>U</w:t>
            </w:r>
          </w:p>
        </w:tc>
        <w:tc>
          <w:tcPr>
            <w:tcW w:w="218" w:type="pct"/>
            <w:vAlign w:val="center"/>
          </w:tcPr>
          <w:p w14:paraId="51FA4EB5" w14:textId="77777777" w:rsidR="00446263" w:rsidRPr="00C85772" w:rsidRDefault="00446263" w:rsidP="00446263">
            <w:pPr>
              <w:jc w:val="center"/>
            </w:pPr>
            <w:r w:rsidRPr="00C85772">
              <w:t>1</w:t>
            </w:r>
          </w:p>
        </w:tc>
      </w:tr>
      <w:tr w:rsidR="00446263" w:rsidRPr="00C85772" w14:paraId="685BAED6" w14:textId="77777777" w:rsidTr="00446263">
        <w:trPr>
          <w:trHeight w:val="283"/>
        </w:trPr>
        <w:tc>
          <w:tcPr>
            <w:tcW w:w="272" w:type="pct"/>
          </w:tcPr>
          <w:p w14:paraId="45F27DE8" w14:textId="77777777" w:rsidR="00446263" w:rsidRPr="00C85772" w:rsidRDefault="00446263" w:rsidP="00446263">
            <w:pPr>
              <w:jc w:val="center"/>
            </w:pPr>
            <w:r w:rsidRPr="00C85772">
              <w:t>4.</w:t>
            </w:r>
          </w:p>
        </w:tc>
        <w:tc>
          <w:tcPr>
            <w:tcW w:w="3899" w:type="pct"/>
            <w:gridSpan w:val="2"/>
            <w:vAlign w:val="center"/>
          </w:tcPr>
          <w:p w14:paraId="02D50840" w14:textId="77777777" w:rsidR="00446263" w:rsidRPr="00C85772" w:rsidRDefault="00446263" w:rsidP="00446263">
            <w:pPr>
              <w:jc w:val="both"/>
            </w:pPr>
            <w:r w:rsidRPr="00C85772">
              <w:t>What is an instruction code? State its two fields.</w:t>
            </w:r>
          </w:p>
        </w:tc>
        <w:tc>
          <w:tcPr>
            <w:tcW w:w="355" w:type="pct"/>
            <w:vAlign w:val="center"/>
          </w:tcPr>
          <w:p w14:paraId="41AA1FFE" w14:textId="77777777" w:rsidR="00446263" w:rsidRPr="00C85772" w:rsidRDefault="00446263" w:rsidP="00446263">
            <w:pPr>
              <w:jc w:val="center"/>
            </w:pPr>
            <w:r w:rsidRPr="00C85772">
              <w:t>CO2</w:t>
            </w:r>
          </w:p>
        </w:tc>
        <w:tc>
          <w:tcPr>
            <w:tcW w:w="256" w:type="pct"/>
            <w:vAlign w:val="center"/>
          </w:tcPr>
          <w:p w14:paraId="369A3B94" w14:textId="77777777" w:rsidR="00446263" w:rsidRPr="00C85772" w:rsidRDefault="00446263" w:rsidP="00446263">
            <w:pPr>
              <w:jc w:val="center"/>
            </w:pPr>
            <w:r w:rsidRPr="00C85772">
              <w:t>R</w:t>
            </w:r>
          </w:p>
        </w:tc>
        <w:tc>
          <w:tcPr>
            <w:tcW w:w="218" w:type="pct"/>
            <w:vAlign w:val="center"/>
          </w:tcPr>
          <w:p w14:paraId="55EC6140" w14:textId="77777777" w:rsidR="00446263" w:rsidRPr="00C85772" w:rsidRDefault="00446263" w:rsidP="00446263">
            <w:pPr>
              <w:jc w:val="center"/>
            </w:pPr>
            <w:r w:rsidRPr="00C85772">
              <w:t>1</w:t>
            </w:r>
          </w:p>
        </w:tc>
      </w:tr>
      <w:tr w:rsidR="00446263" w:rsidRPr="00C85772" w14:paraId="6EFC3A09" w14:textId="77777777" w:rsidTr="00446263">
        <w:trPr>
          <w:trHeight w:val="283"/>
        </w:trPr>
        <w:tc>
          <w:tcPr>
            <w:tcW w:w="272" w:type="pct"/>
          </w:tcPr>
          <w:p w14:paraId="204F38BC" w14:textId="77777777" w:rsidR="00446263" w:rsidRPr="00C85772" w:rsidRDefault="00446263" w:rsidP="00446263">
            <w:pPr>
              <w:jc w:val="center"/>
            </w:pPr>
            <w:r w:rsidRPr="00C85772">
              <w:t>5.</w:t>
            </w:r>
          </w:p>
        </w:tc>
        <w:tc>
          <w:tcPr>
            <w:tcW w:w="3899" w:type="pct"/>
            <w:gridSpan w:val="2"/>
            <w:vAlign w:val="center"/>
          </w:tcPr>
          <w:p w14:paraId="1A405AD7" w14:textId="77777777" w:rsidR="00446263" w:rsidRPr="00C85772" w:rsidRDefault="00446263" w:rsidP="00446263">
            <w:pPr>
              <w:pStyle w:val="Default"/>
              <w:jc w:val="both"/>
            </w:pPr>
            <w:r w:rsidRPr="00C85772">
              <w:rPr>
                <w:rFonts w:eastAsia="Times New Roman"/>
              </w:rPr>
              <w:t>State the function of the Program Counter in a basic computer.</w:t>
            </w:r>
          </w:p>
        </w:tc>
        <w:tc>
          <w:tcPr>
            <w:tcW w:w="355" w:type="pct"/>
            <w:vAlign w:val="center"/>
          </w:tcPr>
          <w:p w14:paraId="31E9BC14" w14:textId="77777777" w:rsidR="00446263" w:rsidRPr="00C85772" w:rsidRDefault="00446263" w:rsidP="00446263">
            <w:pPr>
              <w:jc w:val="center"/>
            </w:pPr>
            <w:r w:rsidRPr="00C85772">
              <w:t>CO2</w:t>
            </w:r>
          </w:p>
        </w:tc>
        <w:tc>
          <w:tcPr>
            <w:tcW w:w="256" w:type="pct"/>
            <w:vAlign w:val="center"/>
          </w:tcPr>
          <w:p w14:paraId="6EE11A2A" w14:textId="77777777" w:rsidR="00446263" w:rsidRPr="00C85772" w:rsidRDefault="00446263" w:rsidP="00446263">
            <w:pPr>
              <w:jc w:val="center"/>
            </w:pPr>
            <w:r w:rsidRPr="00C85772">
              <w:t>R</w:t>
            </w:r>
          </w:p>
        </w:tc>
        <w:tc>
          <w:tcPr>
            <w:tcW w:w="218" w:type="pct"/>
            <w:vAlign w:val="center"/>
          </w:tcPr>
          <w:p w14:paraId="4CB5A15D" w14:textId="77777777" w:rsidR="00446263" w:rsidRPr="00C85772" w:rsidRDefault="00446263" w:rsidP="00446263">
            <w:pPr>
              <w:jc w:val="center"/>
            </w:pPr>
            <w:r w:rsidRPr="00C85772">
              <w:t>1</w:t>
            </w:r>
          </w:p>
        </w:tc>
      </w:tr>
      <w:tr w:rsidR="00446263" w:rsidRPr="00C85772" w14:paraId="749B82A8" w14:textId="77777777" w:rsidTr="00446263">
        <w:trPr>
          <w:trHeight w:val="283"/>
        </w:trPr>
        <w:tc>
          <w:tcPr>
            <w:tcW w:w="272" w:type="pct"/>
          </w:tcPr>
          <w:p w14:paraId="5D4B4F86" w14:textId="77777777" w:rsidR="00446263" w:rsidRPr="00C85772" w:rsidRDefault="00446263" w:rsidP="00446263">
            <w:pPr>
              <w:jc w:val="center"/>
            </w:pPr>
            <w:r w:rsidRPr="00C85772">
              <w:t>6.</w:t>
            </w:r>
          </w:p>
        </w:tc>
        <w:tc>
          <w:tcPr>
            <w:tcW w:w="3899" w:type="pct"/>
            <w:gridSpan w:val="2"/>
            <w:vAlign w:val="center"/>
          </w:tcPr>
          <w:p w14:paraId="2D36A305" w14:textId="77777777" w:rsidR="00446263" w:rsidRPr="00C85772" w:rsidRDefault="00446263" w:rsidP="00446263">
            <w:pPr>
              <w:jc w:val="both"/>
            </w:pPr>
            <w:r w:rsidRPr="00C85772">
              <w:t>Define a subroutine and state how it is called in a program.</w:t>
            </w:r>
          </w:p>
        </w:tc>
        <w:tc>
          <w:tcPr>
            <w:tcW w:w="355" w:type="pct"/>
            <w:vAlign w:val="center"/>
          </w:tcPr>
          <w:p w14:paraId="2418BA67" w14:textId="77777777" w:rsidR="00446263" w:rsidRPr="00C85772" w:rsidRDefault="00446263" w:rsidP="00446263">
            <w:pPr>
              <w:jc w:val="center"/>
            </w:pPr>
            <w:r w:rsidRPr="00C85772">
              <w:t>CO3</w:t>
            </w:r>
          </w:p>
        </w:tc>
        <w:tc>
          <w:tcPr>
            <w:tcW w:w="256" w:type="pct"/>
            <w:vAlign w:val="center"/>
          </w:tcPr>
          <w:p w14:paraId="63B3D51C" w14:textId="77777777" w:rsidR="00446263" w:rsidRPr="00C85772" w:rsidRDefault="00446263" w:rsidP="00446263">
            <w:pPr>
              <w:jc w:val="center"/>
            </w:pPr>
            <w:r w:rsidRPr="00C85772">
              <w:t>U</w:t>
            </w:r>
          </w:p>
        </w:tc>
        <w:tc>
          <w:tcPr>
            <w:tcW w:w="218" w:type="pct"/>
            <w:vAlign w:val="center"/>
          </w:tcPr>
          <w:p w14:paraId="05038F42" w14:textId="77777777" w:rsidR="00446263" w:rsidRPr="00C85772" w:rsidRDefault="00446263" w:rsidP="00446263">
            <w:pPr>
              <w:jc w:val="center"/>
            </w:pPr>
            <w:r w:rsidRPr="00C85772">
              <w:t>1</w:t>
            </w:r>
          </w:p>
        </w:tc>
      </w:tr>
      <w:tr w:rsidR="00446263" w:rsidRPr="00C85772" w14:paraId="3726402E" w14:textId="77777777" w:rsidTr="00446263">
        <w:trPr>
          <w:trHeight w:val="283"/>
        </w:trPr>
        <w:tc>
          <w:tcPr>
            <w:tcW w:w="272" w:type="pct"/>
          </w:tcPr>
          <w:p w14:paraId="0CF06344" w14:textId="77777777" w:rsidR="00446263" w:rsidRPr="00C85772" w:rsidRDefault="00446263" w:rsidP="00446263">
            <w:pPr>
              <w:jc w:val="center"/>
            </w:pPr>
            <w:r w:rsidRPr="00C85772">
              <w:t>7.</w:t>
            </w:r>
          </w:p>
        </w:tc>
        <w:tc>
          <w:tcPr>
            <w:tcW w:w="3899" w:type="pct"/>
            <w:gridSpan w:val="2"/>
            <w:vAlign w:val="center"/>
          </w:tcPr>
          <w:p w14:paraId="7D1CE178" w14:textId="77777777" w:rsidR="00446263" w:rsidRPr="00C85772" w:rsidRDefault="00446263" w:rsidP="00446263">
            <w:pPr>
              <w:pStyle w:val="ListParagraph"/>
              <w:ind w:left="0"/>
              <w:jc w:val="both"/>
              <w:rPr>
                <w:noProof/>
                <w:lang w:eastAsia="zh-TW"/>
              </w:rPr>
            </w:pPr>
            <w:r>
              <w:t>Name the</w:t>
            </w:r>
            <w:r w:rsidRPr="00C85772">
              <w:t xml:space="preserve"> </w:t>
            </w:r>
            <w:r>
              <w:t xml:space="preserve">memory hierarchy </w:t>
            </w:r>
            <w:r w:rsidRPr="00C85772">
              <w:t>levels in order.</w:t>
            </w:r>
          </w:p>
        </w:tc>
        <w:tc>
          <w:tcPr>
            <w:tcW w:w="355" w:type="pct"/>
            <w:vAlign w:val="center"/>
          </w:tcPr>
          <w:p w14:paraId="5802BA85" w14:textId="77777777" w:rsidR="00446263" w:rsidRPr="00C85772" w:rsidRDefault="00446263" w:rsidP="00446263">
            <w:pPr>
              <w:jc w:val="center"/>
            </w:pPr>
            <w:r w:rsidRPr="00C85772">
              <w:t>CO4</w:t>
            </w:r>
          </w:p>
        </w:tc>
        <w:tc>
          <w:tcPr>
            <w:tcW w:w="256" w:type="pct"/>
            <w:vAlign w:val="center"/>
          </w:tcPr>
          <w:p w14:paraId="7BBA58F4" w14:textId="77777777" w:rsidR="00446263" w:rsidRPr="00C85772" w:rsidRDefault="00446263" w:rsidP="00446263">
            <w:pPr>
              <w:jc w:val="center"/>
            </w:pPr>
            <w:r w:rsidRPr="00C85772">
              <w:t>R</w:t>
            </w:r>
          </w:p>
        </w:tc>
        <w:tc>
          <w:tcPr>
            <w:tcW w:w="218" w:type="pct"/>
            <w:vAlign w:val="center"/>
          </w:tcPr>
          <w:p w14:paraId="36F38446" w14:textId="77777777" w:rsidR="00446263" w:rsidRPr="00C85772" w:rsidRDefault="00446263" w:rsidP="00446263">
            <w:pPr>
              <w:jc w:val="center"/>
            </w:pPr>
            <w:r w:rsidRPr="00C85772">
              <w:t>1</w:t>
            </w:r>
          </w:p>
        </w:tc>
      </w:tr>
      <w:tr w:rsidR="00446263" w:rsidRPr="00C85772" w14:paraId="1A925B20" w14:textId="77777777" w:rsidTr="00446263">
        <w:trPr>
          <w:trHeight w:val="283"/>
        </w:trPr>
        <w:tc>
          <w:tcPr>
            <w:tcW w:w="272" w:type="pct"/>
          </w:tcPr>
          <w:p w14:paraId="5178FAE1" w14:textId="77777777" w:rsidR="00446263" w:rsidRPr="00C85772" w:rsidRDefault="00446263" w:rsidP="00446263">
            <w:pPr>
              <w:jc w:val="center"/>
            </w:pPr>
            <w:r w:rsidRPr="00C85772">
              <w:t>8.</w:t>
            </w:r>
          </w:p>
        </w:tc>
        <w:tc>
          <w:tcPr>
            <w:tcW w:w="3899" w:type="pct"/>
            <w:gridSpan w:val="2"/>
            <w:vAlign w:val="center"/>
          </w:tcPr>
          <w:p w14:paraId="293D5F3C" w14:textId="77777777" w:rsidR="00446263" w:rsidRPr="00C85772" w:rsidRDefault="00446263" w:rsidP="00446263">
            <w:pPr>
              <w:jc w:val="both"/>
              <w:rPr>
                <w:b/>
                <w:bCs/>
              </w:rPr>
            </w:pPr>
            <w:r w:rsidRPr="00C85772">
              <w:t>Define pipelining and state the advantage it offers over sequential execution.</w:t>
            </w:r>
          </w:p>
        </w:tc>
        <w:tc>
          <w:tcPr>
            <w:tcW w:w="355" w:type="pct"/>
            <w:vAlign w:val="center"/>
          </w:tcPr>
          <w:p w14:paraId="327B3DF1" w14:textId="77777777" w:rsidR="00446263" w:rsidRPr="00C85772" w:rsidRDefault="00446263" w:rsidP="00446263">
            <w:pPr>
              <w:jc w:val="center"/>
            </w:pPr>
            <w:r w:rsidRPr="00C85772">
              <w:t>CO4</w:t>
            </w:r>
          </w:p>
        </w:tc>
        <w:tc>
          <w:tcPr>
            <w:tcW w:w="256" w:type="pct"/>
            <w:vAlign w:val="center"/>
          </w:tcPr>
          <w:p w14:paraId="3D04026B" w14:textId="77777777" w:rsidR="00446263" w:rsidRPr="00C85772" w:rsidRDefault="00446263" w:rsidP="00446263">
            <w:pPr>
              <w:jc w:val="center"/>
            </w:pPr>
            <w:r w:rsidRPr="00C85772">
              <w:t>U</w:t>
            </w:r>
          </w:p>
        </w:tc>
        <w:tc>
          <w:tcPr>
            <w:tcW w:w="218" w:type="pct"/>
            <w:vAlign w:val="center"/>
          </w:tcPr>
          <w:p w14:paraId="5DDDA1BB" w14:textId="77777777" w:rsidR="00446263" w:rsidRPr="00C85772" w:rsidRDefault="00446263" w:rsidP="00446263">
            <w:pPr>
              <w:jc w:val="center"/>
            </w:pPr>
            <w:r w:rsidRPr="00C85772">
              <w:t>1</w:t>
            </w:r>
          </w:p>
        </w:tc>
      </w:tr>
      <w:tr w:rsidR="00446263" w:rsidRPr="00C85772" w14:paraId="19E0C464" w14:textId="77777777" w:rsidTr="00446263">
        <w:trPr>
          <w:trHeight w:val="283"/>
        </w:trPr>
        <w:tc>
          <w:tcPr>
            <w:tcW w:w="272" w:type="pct"/>
          </w:tcPr>
          <w:p w14:paraId="7BBEAC72" w14:textId="77777777" w:rsidR="00446263" w:rsidRPr="00C85772" w:rsidRDefault="00446263" w:rsidP="00446263">
            <w:pPr>
              <w:jc w:val="center"/>
            </w:pPr>
            <w:r w:rsidRPr="00C85772">
              <w:t>9.</w:t>
            </w:r>
          </w:p>
        </w:tc>
        <w:tc>
          <w:tcPr>
            <w:tcW w:w="3899" w:type="pct"/>
            <w:gridSpan w:val="2"/>
            <w:vAlign w:val="center"/>
          </w:tcPr>
          <w:p w14:paraId="5CEA78BD" w14:textId="77777777" w:rsidR="00446263" w:rsidRPr="00C85772" w:rsidRDefault="00446263" w:rsidP="00446263">
            <w:pPr>
              <w:pStyle w:val="ListParagraph"/>
              <w:ind w:left="0"/>
              <w:jc w:val="both"/>
              <w:rPr>
                <w:noProof/>
                <w:lang w:eastAsia="zh-TW"/>
              </w:rPr>
            </w:pPr>
            <w:r w:rsidRPr="00C85772">
              <w:t>State any two addressing modes supported by the 8086 microprocessor.</w:t>
            </w:r>
          </w:p>
        </w:tc>
        <w:tc>
          <w:tcPr>
            <w:tcW w:w="355" w:type="pct"/>
            <w:vAlign w:val="center"/>
          </w:tcPr>
          <w:p w14:paraId="2A26D715" w14:textId="77777777" w:rsidR="00446263" w:rsidRPr="00C85772" w:rsidRDefault="00446263" w:rsidP="00446263">
            <w:pPr>
              <w:jc w:val="center"/>
            </w:pPr>
            <w:r w:rsidRPr="00C85772">
              <w:t>CO2</w:t>
            </w:r>
          </w:p>
        </w:tc>
        <w:tc>
          <w:tcPr>
            <w:tcW w:w="256" w:type="pct"/>
            <w:vAlign w:val="center"/>
          </w:tcPr>
          <w:p w14:paraId="2F16141A" w14:textId="77777777" w:rsidR="00446263" w:rsidRPr="00C85772" w:rsidRDefault="00446263" w:rsidP="00446263">
            <w:pPr>
              <w:jc w:val="center"/>
            </w:pPr>
            <w:r w:rsidRPr="00C85772">
              <w:t>R</w:t>
            </w:r>
          </w:p>
        </w:tc>
        <w:tc>
          <w:tcPr>
            <w:tcW w:w="218" w:type="pct"/>
            <w:vAlign w:val="center"/>
          </w:tcPr>
          <w:p w14:paraId="7D0DEA41" w14:textId="77777777" w:rsidR="00446263" w:rsidRPr="00C85772" w:rsidRDefault="00446263" w:rsidP="00446263">
            <w:pPr>
              <w:jc w:val="center"/>
            </w:pPr>
            <w:r w:rsidRPr="00C85772">
              <w:t>1</w:t>
            </w:r>
          </w:p>
        </w:tc>
      </w:tr>
      <w:tr w:rsidR="00446263" w:rsidRPr="00C85772" w14:paraId="56265D14" w14:textId="77777777" w:rsidTr="00446263">
        <w:trPr>
          <w:trHeight w:val="283"/>
        </w:trPr>
        <w:tc>
          <w:tcPr>
            <w:tcW w:w="272" w:type="pct"/>
          </w:tcPr>
          <w:p w14:paraId="5EDADEB5" w14:textId="77777777" w:rsidR="00446263" w:rsidRPr="00C85772" w:rsidRDefault="00446263" w:rsidP="00446263">
            <w:pPr>
              <w:jc w:val="center"/>
            </w:pPr>
            <w:r w:rsidRPr="00C85772">
              <w:t>10.</w:t>
            </w:r>
          </w:p>
        </w:tc>
        <w:tc>
          <w:tcPr>
            <w:tcW w:w="3899" w:type="pct"/>
            <w:gridSpan w:val="2"/>
            <w:vAlign w:val="center"/>
          </w:tcPr>
          <w:p w14:paraId="0D9EB04E" w14:textId="77777777" w:rsidR="00446263" w:rsidRPr="00C85772" w:rsidRDefault="00446263" w:rsidP="00446263">
            <w:pPr>
              <w:jc w:val="both"/>
            </w:pPr>
            <w:r>
              <w:t xml:space="preserve">Cite </w:t>
            </w:r>
            <w:r w:rsidRPr="00C85772">
              <w:t>the function of the 8255 Pr</w:t>
            </w:r>
            <w:r>
              <w:t>ogrammable Peripheral Interface</w:t>
            </w:r>
          </w:p>
        </w:tc>
        <w:tc>
          <w:tcPr>
            <w:tcW w:w="355" w:type="pct"/>
            <w:vAlign w:val="center"/>
          </w:tcPr>
          <w:p w14:paraId="1BDE5F0E" w14:textId="77777777" w:rsidR="00446263" w:rsidRPr="00C85772" w:rsidRDefault="00446263" w:rsidP="00446263">
            <w:pPr>
              <w:jc w:val="center"/>
            </w:pPr>
            <w:r w:rsidRPr="00C85772">
              <w:t>CO5</w:t>
            </w:r>
          </w:p>
        </w:tc>
        <w:tc>
          <w:tcPr>
            <w:tcW w:w="256" w:type="pct"/>
            <w:vAlign w:val="center"/>
          </w:tcPr>
          <w:p w14:paraId="3CF150D6" w14:textId="77777777" w:rsidR="00446263" w:rsidRPr="00C85772" w:rsidRDefault="00446263" w:rsidP="00446263">
            <w:pPr>
              <w:jc w:val="center"/>
            </w:pPr>
            <w:r w:rsidRPr="00C85772">
              <w:t>U</w:t>
            </w:r>
          </w:p>
        </w:tc>
        <w:tc>
          <w:tcPr>
            <w:tcW w:w="218" w:type="pct"/>
            <w:vAlign w:val="center"/>
          </w:tcPr>
          <w:p w14:paraId="10B6F6CA" w14:textId="77777777" w:rsidR="00446263" w:rsidRPr="00C85772" w:rsidRDefault="00446263" w:rsidP="00446263">
            <w:pPr>
              <w:jc w:val="center"/>
            </w:pPr>
            <w:r w:rsidRPr="00C85772">
              <w:t>1</w:t>
            </w:r>
          </w:p>
        </w:tc>
      </w:tr>
      <w:tr w:rsidR="00446263" w:rsidRPr="00C85772" w14:paraId="23078089" w14:textId="77777777" w:rsidTr="00446263">
        <w:trPr>
          <w:trHeight w:val="194"/>
        </w:trPr>
        <w:tc>
          <w:tcPr>
            <w:tcW w:w="5000" w:type="pct"/>
            <w:gridSpan w:val="6"/>
          </w:tcPr>
          <w:p w14:paraId="18CD9CDD" w14:textId="77777777" w:rsidR="00446263" w:rsidRPr="00C85772" w:rsidRDefault="00446263" w:rsidP="00446263">
            <w:pPr>
              <w:jc w:val="center"/>
              <w:rPr>
                <w:b/>
              </w:rPr>
            </w:pPr>
            <w:r w:rsidRPr="00C85772">
              <w:rPr>
                <w:b/>
              </w:rPr>
              <w:t>PART – B (6 X 3 = 18 MARKS)</w:t>
            </w:r>
          </w:p>
        </w:tc>
      </w:tr>
      <w:tr w:rsidR="00446263" w:rsidRPr="00C85772" w14:paraId="26EA904D" w14:textId="77777777" w:rsidTr="00446263">
        <w:trPr>
          <w:trHeight w:val="283"/>
        </w:trPr>
        <w:tc>
          <w:tcPr>
            <w:tcW w:w="272" w:type="pct"/>
          </w:tcPr>
          <w:p w14:paraId="71DACEB9" w14:textId="77777777" w:rsidR="00446263" w:rsidRPr="00C85772" w:rsidRDefault="00446263" w:rsidP="00446263">
            <w:pPr>
              <w:pStyle w:val="NoSpacing"/>
              <w:jc w:val="center"/>
            </w:pPr>
            <w:r w:rsidRPr="00C85772">
              <w:t>11.</w:t>
            </w:r>
          </w:p>
        </w:tc>
        <w:tc>
          <w:tcPr>
            <w:tcW w:w="3899" w:type="pct"/>
            <w:gridSpan w:val="2"/>
            <w:vAlign w:val="center"/>
          </w:tcPr>
          <w:p w14:paraId="72398FEE" w14:textId="77777777" w:rsidR="00446263" w:rsidRPr="00C85772" w:rsidRDefault="00446263" w:rsidP="00446263">
            <w:pPr>
              <w:pStyle w:val="NoSpacing"/>
              <w:jc w:val="both"/>
            </w:pPr>
            <w:r w:rsidRPr="00C85772">
              <w:t>Explain the bus and memory transfer operations in a computer with suitable register transfer statements.</w:t>
            </w:r>
          </w:p>
        </w:tc>
        <w:tc>
          <w:tcPr>
            <w:tcW w:w="355" w:type="pct"/>
            <w:vAlign w:val="center"/>
          </w:tcPr>
          <w:p w14:paraId="2553A010" w14:textId="77777777" w:rsidR="00446263" w:rsidRPr="00C85772" w:rsidRDefault="00446263" w:rsidP="00446263">
            <w:pPr>
              <w:pStyle w:val="NoSpacing"/>
              <w:jc w:val="center"/>
            </w:pPr>
            <w:r w:rsidRPr="00C85772">
              <w:t>CO1</w:t>
            </w:r>
          </w:p>
        </w:tc>
        <w:tc>
          <w:tcPr>
            <w:tcW w:w="256" w:type="pct"/>
            <w:vAlign w:val="center"/>
          </w:tcPr>
          <w:p w14:paraId="1430505F" w14:textId="77777777" w:rsidR="00446263" w:rsidRPr="00C85772" w:rsidRDefault="00446263" w:rsidP="00446263">
            <w:pPr>
              <w:pStyle w:val="NoSpacing"/>
              <w:jc w:val="center"/>
            </w:pPr>
            <w:r w:rsidRPr="00C85772">
              <w:t>U</w:t>
            </w:r>
          </w:p>
        </w:tc>
        <w:tc>
          <w:tcPr>
            <w:tcW w:w="218" w:type="pct"/>
            <w:vAlign w:val="center"/>
          </w:tcPr>
          <w:p w14:paraId="1C87F5BA" w14:textId="77777777" w:rsidR="00446263" w:rsidRPr="00C85772" w:rsidRDefault="00446263" w:rsidP="00446263">
            <w:pPr>
              <w:pStyle w:val="NoSpacing"/>
              <w:jc w:val="center"/>
            </w:pPr>
            <w:r w:rsidRPr="00C85772">
              <w:t>3</w:t>
            </w:r>
          </w:p>
        </w:tc>
      </w:tr>
      <w:tr w:rsidR="00446263" w:rsidRPr="00C85772" w14:paraId="0133B5B3" w14:textId="77777777" w:rsidTr="00446263">
        <w:trPr>
          <w:trHeight w:val="283"/>
        </w:trPr>
        <w:tc>
          <w:tcPr>
            <w:tcW w:w="272" w:type="pct"/>
          </w:tcPr>
          <w:p w14:paraId="0FAEA880" w14:textId="77777777" w:rsidR="00446263" w:rsidRPr="00C85772" w:rsidRDefault="00446263" w:rsidP="00446263">
            <w:pPr>
              <w:pStyle w:val="NoSpacing"/>
              <w:jc w:val="center"/>
            </w:pPr>
            <w:r w:rsidRPr="00C85772">
              <w:t>12.</w:t>
            </w:r>
          </w:p>
        </w:tc>
        <w:tc>
          <w:tcPr>
            <w:tcW w:w="3899" w:type="pct"/>
            <w:gridSpan w:val="2"/>
            <w:vAlign w:val="center"/>
          </w:tcPr>
          <w:p w14:paraId="3A82F7C3" w14:textId="77777777" w:rsidR="00446263" w:rsidRPr="00C85772" w:rsidRDefault="00446263" w:rsidP="00446263">
            <w:pPr>
              <w:pStyle w:val="NoSpacing"/>
              <w:jc w:val="both"/>
            </w:pPr>
            <w:r w:rsidRPr="00C85772">
              <w:t>Describe the common bus system of the basic computer and explain the function of each register connected to it.</w:t>
            </w:r>
          </w:p>
        </w:tc>
        <w:tc>
          <w:tcPr>
            <w:tcW w:w="355" w:type="pct"/>
            <w:vAlign w:val="center"/>
          </w:tcPr>
          <w:p w14:paraId="4D67D5B2" w14:textId="77777777" w:rsidR="00446263" w:rsidRPr="00C85772" w:rsidRDefault="00446263" w:rsidP="00446263">
            <w:pPr>
              <w:pStyle w:val="NoSpacing"/>
              <w:jc w:val="center"/>
            </w:pPr>
            <w:r w:rsidRPr="00C85772">
              <w:t>CO2</w:t>
            </w:r>
          </w:p>
        </w:tc>
        <w:tc>
          <w:tcPr>
            <w:tcW w:w="256" w:type="pct"/>
            <w:vAlign w:val="center"/>
          </w:tcPr>
          <w:p w14:paraId="237DF00C" w14:textId="77777777" w:rsidR="00446263" w:rsidRPr="00C85772" w:rsidRDefault="00446263" w:rsidP="00446263">
            <w:pPr>
              <w:pStyle w:val="NoSpacing"/>
              <w:jc w:val="center"/>
            </w:pPr>
            <w:r w:rsidRPr="00C85772">
              <w:t>U</w:t>
            </w:r>
          </w:p>
        </w:tc>
        <w:tc>
          <w:tcPr>
            <w:tcW w:w="218" w:type="pct"/>
            <w:vAlign w:val="center"/>
          </w:tcPr>
          <w:p w14:paraId="316EC2CB" w14:textId="77777777" w:rsidR="00446263" w:rsidRPr="00C85772" w:rsidRDefault="00446263" w:rsidP="00446263">
            <w:pPr>
              <w:pStyle w:val="NoSpacing"/>
              <w:jc w:val="center"/>
            </w:pPr>
            <w:r w:rsidRPr="00C85772">
              <w:t>3</w:t>
            </w:r>
          </w:p>
        </w:tc>
      </w:tr>
      <w:tr w:rsidR="00446263" w:rsidRPr="00C85772" w14:paraId="56A7E26B" w14:textId="77777777" w:rsidTr="00446263">
        <w:trPr>
          <w:trHeight w:val="283"/>
        </w:trPr>
        <w:tc>
          <w:tcPr>
            <w:tcW w:w="272" w:type="pct"/>
          </w:tcPr>
          <w:p w14:paraId="37CE403C" w14:textId="77777777" w:rsidR="00446263" w:rsidRPr="00C85772" w:rsidRDefault="00446263" w:rsidP="00446263">
            <w:pPr>
              <w:pStyle w:val="NoSpacing"/>
              <w:jc w:val="center"/>
            </w:pPr>
            <w:r w:rsidRPr="00C85772">
              <w:t>13.</w:t>
            </w:r>
          </w:p>
        </w:tc>
        <w:tc>
          <w:tcPr>
            <w:tcW w:w="3899" w:type="pct"/>
            <w:gridSpan w:val="2"/>
            <w:vAlign w:val="center"/>
          </w:tcPr>
          <w:p w14:paraId="7E831E14" w14:textId="77777777" w:rsidR="00446263" w:rsidRPr="00C85772" w:rsidRDefault="00446263" w:rsidP="00446263">
            <w:pPr>
              <w:pStyle w:val="NoSpacing"/>
              <w:jc w:val="both"/>
            </w:pPr>
            <w:r w:rsidRPr="00C85772">
              <w:t>Explain general register organization and describe how it differs from a single accumulator organization.</w:t>
            </w:r>
          </w:p>
        </w:tc>
        <w:tc>
          <w:tcPr>
            <w:tcW w:w="355" w:type="pct"/>
            <w:vAlign w:val="center"/>
          </w:tcPr>
          <w:p w14:paraId="0725DA3C" w14:textId="77777777" w:rsidR="00446263" w:rsidRPr="00C85772" w:rsidRDefault="00446263" w:rsidP="00446263">
            <w:pPr>
              <w:pStyle w:val="NoSpacing"/>
              <w:jc w:val="center"/>
            </w:pPr>
            <w:r w:rsidRPr="00C85772">
              <w:t>CO3</w:t>
            </w:r>
          </w:p>
        </w:tc>
        <w:tc>
          <w:tcPr>
            <w:tcW w:w="256" w:type="pct"/>
            <w:vAlign w:val="center"/>
          </w:tcPr>
          <w:p w14:paraId="5231D1BD" w14:textId="77777777" w:rsidR="00446263" w:rsidRPr="00C85772" w:rsidRDefault="00446263" w:rsidP="00446263">
            <w:pPr>
              <w:pStyle w:val="NoSpacing"/>
              <w:jc w:val="center"/>
            </w:pPr>
            <w:r w:rsidRPr="00C85772">
              <w:t>U</w:t>
            </w:r>
          </w:p>
        </w:tc>
        <w:tc>
          <w:tcPr>
            <w:tcW w:w="218" w:type="pct"/>
            <w:vAlign w:val="center"/>
          </w:tcPr>
          <w:p w14:paraId="5C48245D" w14:textId="77777777" w:rsidR="00446263" w:rsidRPr="00C85772" w:rsidRDefault="00446263" w:rsidP="00446263">
            <w:pPr>
              <w:pStyle w:val="NoSpacing"/>
              <w:jc w:val="center"/>
            </w:pPr>
            <w:r w:rsidRPr="00C85772">
              <w:t>3</w:t>
            </w:r>
          </w:p>
        </w:tc>
      </w:tr>
      <w:tr w:rsidR="00446263" w:rsidRPr="00C85772" w14:paraId="57AF0007" w14:textId="77777777" w:rsidTr="00446263">
        <w:trPr>
          <w:trHeight w:val="283"/>
        </w:trPr>
        <w:tc>
          <w:tcPr>
            <w:tcW w:w="272" w:type="pct"/>
          </w:tcPr>
          <w:p w14:paraId="01A60C86" w14:textId="77777777" w:rsidR="00446263" w:rsidRPr="00C85772" w:rsidRDefault="00446263" w:rsidP="00446263">
            <w:pPr>
              <w:pStyle w:val="NoSpacing"/>
              <w:jc w:val="center"/>
            </w:pPr>
            <w:r w:rsidRPr="00C85772">
              <w:t>14.</w:t>
            </w:r>
          </w:p>
        </w:tc>
        <w:tc>
          <w:tcPr>
            <w:tcW w:w="3899" w:type="pct"/>
            <w:gridSpan w:val="2"/>
            <w:vAlign w:val="center"/>
          </w:tcPr>
          <w:p w14:paraId="5A3B2880" w14:textId="77777777" w:rsidR="00446263" w:rsidRPr="00C85772" w:rsidRDefault="00446263" w:rsidP="00446263">
            <w:pPr>
              <w:pStyle w:val="NoSpacing"/>
              <w:jc w:val="both"/>
            </w:pPr>
            <w:r w:rsidRPr="00C85772">
              <w:t>Describe the organization of main memory. Explain the types of RAM and ROM used in a computer system.</w:t>
            </w:r>
          </w:p>
        </w:tc>
        <w:tc>
          <w:tcPr>
            <w:tcW w:w="355" w:type="pct"/>
            <w:vAlign w:val="center"/>
          </w:tcPr>
          <w:p w14:paraId="2A8D9CB4" w14:textId="77777777" w:rsidR="00446263" w:rsidRPr="00C85772" w:rsidRDefault="00446263" w:rsidP="00446263">
            <w:pPr>
              <w:pStyle w:val="NoSpacing"/>
              <w:jc w:val="center"/>
            </w:pPr>
            <w:r w:rsidRPr="00C85772">
              <w:t>CO4</w:t>
            </w:r>
          </w:p>
        </w:tc>
        <w:tc>
          <w:tcPr>
            <w:tcW w:w="256" w:type="pct"/>
            <w:vAlign w:val="center"/>
          </w:tcPr>
          <w:p w14:paraId="15C18168" w14:textId="77777777" w:rsidR="00446263" w:rsidRPr="00C85772" w:rsidRDefault="00446263" w:rsidP="00446263">
            <w:pPr>
              <w:pStyle w:val="NoSpacing"/>
              <w:jc w:val="center"/>
            </w:pPr>
            <w:r w:rsidRPr="00C85772">
              <w:t>U</w:t>
            </w:r>
          </w:p>
        </w:tc>
        <w:tc>
          <w:tcPr>
            <w:tcW w:w="218" w:type="pct"/>
            <w:vAlign w:val="center"/>
          </w:tcPr>
          <w:p w14:paraId="3B8E285B" w14:textId="77777777" w:rsidR="00446263" w:rsidRPr="00C85772" w:rsidRDefault="00446263" w:rsidP="00446263">
            <w:pPr>
              <w:pStyle w:val="NoSpacing"/>
              <w:jc w:val="center"/>
            </w:pPr>
            <w:r w:rsidRPr="00C85772">
              <w:t>3</w:t>
            </w:r>
          </w:p>
        </w:tc>
      </w:tr>
      <w:tr w:rsidR="00446263" w:rsidRPr="00C85772" w14:paraId="031E98AC" w14:textId="77777777" w:rsidTr="00446263">
        <w:trPr>
          <w:trHeight w:val="283"/>
        </w:trPr>
        <w:tc>
          <w:tcPr>
            <w:tcW w:w="272" w:type="pct"/>
          </w:tcPr>
          <w:p w14:paraId="6FA0E5A1" w14:textId="77777777" w:rsidR="00446263" w:rsidRPr="00C85772" w:rsidRDefault="00446263" w:rsidP="00446263">
            <w:pPr>
              <w:pStyle w:val="NoSpacing"/>
              <w:jc w:val="center"/>
            </w:pPr>
            <w:r w:rsidRPr="00C85772">
              <w:t>15.</w:t>
            </w:r>
          </w:p>
        </w:tc>
        <w:tc>
          <w:tcPr>
            <w:tcW w:w="3899" w:type="pct"/>
            <w:gridSpan w:val="2"/>
            <w:vAlign w:val="center"/>
          </w:tcPr>
          <w:p w14:paraId="0A965092" w14:textId="77777777" w:rsidR="00446263" w:rsidRPr="00C85772" w:rsidRDefault="00446263" w:rsidP="00446263">
            <w:pPr>
              <w:pStyle w:val="NoSpacing"/>
              <w:jc w:val="both"/>
            </w:pPr>
            <w:r w:rsidRPr="00C85772">
              <w:t>Explain the signal description of the 8086 microprocessor and classify the signals based on their function.</w:t>
            </w:r>
          </w:p>
        </w:tc>
        <w:tc>
          <w:tcPr>
            <w:tcW w:w="355" w:type="pct"/>
            <w:vAlign w:val="center"/>
          </w:tcPr>
          <w:p w14:paraId="439DA6EA" w14:textId="77777777" w:rsidR="00446263" w:rsidRPr="00C85772" w:rsidRDefault="00446263" w:rsidP="00446263">
            <w:pPr>
              <w:pStyle w:val="NoSpacing"/>
              <w:jc w:val="center"/>
            </w:pPr>
            <w:r w:rsidRPr="00C85772">
              <w:t>CO2</w:t>
            </w:r>
          </w:p>
        </w:tc>
        <w:tc>
          <w:tcPr>
            <w:tcW w:w="256" w:type="pct"/>
            <w:vAlign w:val="center"/>
          </w:tcPr>
          <w:p w14:paraId="1219297D" w14:textId="77777777" w:rsidR="00446263" w:rsidRPr="00C85772" w:rsidRDefault="00446263" w:rsidP="00446263">
            <w:pPr>
              <w:pStyle w:val="NoSpacing"/>
              <w:jc w:val="center"/>
            </w:pPr>
            <w:r w:rsidRPr="00C85772">
              <w:t>An</w:t>
            </w:r>
          </w:p>
        </w:tc>
        <w:tc>
          <w:tcPr>
            <w:tcW w:w="218" w:type="pct"/>
            <w:vAlign w:val="center"/>
          </w:tcPr>
          <w:p w14:paraId="6A596903" w14:textId="77777777" w:rsidR="00446263" w:rsidRPr="00C85772" w:rsidRDefault="00446263" w:rsidP="00446263">
            <w:pPr>
              <w:pStyle w:val="NoSpacing"/>
              <w:jc w:val="center"/>
            </w:pPr>
            <w:r w:rsidRPr="00C85772">
              <w:t>3</w:t>
            </w:r>
          </w:p>
        </w:tc>
      </w:tr>
      <w:tr w:rsidR="00446263" w:rsidRPr="00C85772" w14:paraId="146FC698" w14:textId="77777777" w:rsidTr="00446263">
        <w:trPr>
          <w:trHeight w:val="283"/>
        </w:trPr>
        <w:tc>
          <w:tcPr>
            <w:tcW w:w="272" w:type="pct"/>
          </w:tcPr>
          <w:p w14:paraId="47D3A645" w14:textId="77777777" w:rsidR="00446263" w:rsidRPr="00C85772" w:rsidRDefault="00446263" w:rsidP="00446263">
            <w:pPr>
              <w:pStyle w:val="NoSpacing"/>
              <w:jc w:val="center"/>
            </w:pPr>
            <w:r w:rsidRPr="00C85772">
              <w:t>16.</w:t>
            </w:r>
          </w:p>
        </w:tc>
        <w:tc>
          <w:tcPr>
            <w:tcW w:w="3899" w:type="pct"/>
            <w:gridSpan w:val="2"/>
            <w:vAlign w:val="center"/>
          </w:tcPr>
          <w:p w14:paraId="1D9E9038" w14:textId="77777777" w:rsidR="00446263" w:rsidRPr="00C85772" w:rsidRDefault="00446263" w:rsidP="00446263">
            <w:pPr>
              <w:pStyle w:val="NoSpacing"/>
              <w:jc w:val="both"/>
            </w:pPr>
            <w:r w:rsidRPr="00C85772">
              <w:t>Describe the 8251 Serial Communication Interface (USART) and explain its transmitter and receiver sections.</w:t>
            </w:r>
          </w:p>
        </w:tc>
        <w:tc>
          <w:tcPr>
            <w:tcW w:w="355" w:type="pct"/>
            <w:vAlign w:val="center"/>
          </w:tcPr>
          <w:p w14:paraId="670F7514" w14:textId="77777777" w:rsidR="00446263" w:rsidRPr="00C85772" w:rsidRDefault="00446263" w:rsidP="00446263">
            <w:pPr>
              <w:pStyle w:val="NoSpacing"/>
              <w:jc w:val="center"/>
            </w:pPr>
            <w:r w:rsidRPr="00C85772">
              <w:t>CO5</w:t>
            </w:r>
          </w:p>
        </w:tc>
        <w:tc>
          <w:tcPr>
            <w:tcW w:w="256" w:type="pct"/>
            <w:vAlign w:val="center"/>
          </w:tcPr>
          <w:p w14:paraId="570B7E12" w14:textId="77777777" w:rsidR="00446263" w:rsidRPr="00C85772" w:rsidRDefault="00446263" w:rsidP="00446263">
            <w:pPr>
              <w:pStyle w:val="NoSpacing"/>
              <w:jc w:val="center"/>
            </w:pPr>
            <w:r w:rsidRPr="00C85772">
              <w:t>U</w:t>
            </w:r>
          </w:p>
        </w:tc>
        <w:tc>
          <w:tcPr>
            <w:tcW w:w="218" w:type="pct"/>
            <w:vAlign w:val="center"/>
          </w:tcPr>
          <w:p w14:paraId="6EF05167" w14:textId="77777777" w:rsidR="00446263" w:rsidRPr="00C85772" w:rsidRDefault="00446263" w:rsidP="00446263">
            <w:pPr>
              <w:pStyle w:val="NoSpacing"/>
              <w:jc w:val="center"/>
            </w:pPr>
            <w:r w:rsidRPr="00C85772">
              <w:t>3</w:t>
            </w:r>
          </w:p>
        </w:tc>
      </w:tr>
      <w:tr w:rsidR="00446263" w:rsidRPr="00C85772" w14:paraId="106810FC" w14:textId="77777777" w:rsidTr="00446263">
        <w:trPr>
          <w:trHeight w:val="552"/>
        </w:trPr>
        <w:tc>
          <w:tcPr>
            <w:tcW w:w="5000" w:type="pct"/>
            <w:gridSpan w:val="6"/>
          </w:tcPr>
          <w:p w14:paraId="1F227788" w14:textId="77777777" w:rsidR="00446263" w:rsidRPr="00C85772" w:rsidRDefault="00446263" w:rsidP="00446263">
            <w:pPr>
              <w:jc w:val="center"/>
              <w:rPr>
                <w:b/>
              </w:rPr>
            </w:pPr>
            <w:r w:rsidRPr="00C85772">
              <w:rPr>
                <w:b/>
              </w:rPr>
              <w:t>PART – C (6 X 12 = 72 MARKS)</w:t>
            </w:r>
          </w:p>
          <w:p w14:paraId="08506CBC" w14:textId="77777777" w:rsidR="00446263" w:rsidRPr="00C85772" w:rsidRDefault="00446263" w:rsidP="00446263">
            <w:pPr>
              <w:jc w:val="center"/>
              <w:rPr>
                <w:b/>
              </w:rPr>
            </w:pPr>
            <w:r w:rsidRPr="00C85772">
              <w:rPr>
                <w:b/>
              </w:rPr>
              <w:t>(Answer any five Questions from Q. No. 17 to 23, Q. No. 24 is Compulsory)</w:t>
            </w:r>
          </w:p>
        </w:tc>
      </w:tr>
      <w:tr w:rsidR="00446263" w:rsidRPr="00C85772" w14:paraId="333B49CC" w14:textId="77777777" w:rsidTr="00446263">
        <w:trPr>
          <w:trHeight w:val="283"/>
        </w:trPr>
        <w:tc>
          <w:tcPr>
            <w:tcW w:w="272" w:type="pct"/>
          </w:tcPr>
          <w:p w14:paraId="03605F3A" w14:textId="77777777" w:rsidR="00446263" w:rsidRPr="00C85772" w:rsidRDefault="00446263" w:rsidP="00446263">
            <w:pPr>
              <w:jc w:val="center"/>
            </w:pPr>
            <w:r w:rsidRPr="00C85772">
              <w:t>17.</w:t>
            </w:r>
          </w:p>
        </w:tc>
        <w:tc>
          <w:tcPr>
            <w:tcW w:w="190" w:type="pct"/>
          </w:tcPr>
          <w:p w14:paraId="2331F915" w14:textId="77777777" w:rsidR="00446263" w:rsidRPr="00C85772" w:rsidRDefault="00446263" w:rsidP="00446263">
            <w:pPr>
              <w:jc w:val="center"/>
            </w:pPr>
            <w:r w:rsidRPr="00C85772">
              <w:t>a.</w:t>
            </w:r>
          </w:p>
        </w:tc>
        <w:tc>
          <w:tcPr>
            <w:tcW w:w="3709" w:type="pct"/>
          </w:tcPr>
          <w:p w14:paraId="4F2D5945" w14:textId="77777777" w:rsidR="00446263" w:rsidRPr="00C85772" w:rsidRDefault="00446263" w:rsidP="00446263">
            <w:pPr>
              <w:jc w:val="both"/>
            </w:pPr>
            <w:r w:rsidRPr="00C85772">
              <w:t>Explain the different types of arithmetic micro-operations performed in a computer. Describe the design and operation of the Arithmetic Logic Shift Unit with a neat diagram.</w:t>
            </w:r>
          </w:p>
        </w:tc>
        <w:tc>
          <w:tcPr>
            <w:tcW w:w="355" w:type="pct"/>
            <w:vAlign w:val="center"/>
          </w:tcPr>
          <w:p w14:paraId="19C68037" w14:textId="77777777" w:rsidR="00446263" w:rsidRPr="00C85772" w:rsidRDefault="00446263" w:rsidP="00446263">
            <w:pPr>
              <w:jc w:val="center"/>
            </w:pPr>
            <w:r w:rsidRPr="00C85772">
              <w:t>CO1</w:t>
            </w:r>
          </w:p>
        </w:tc>
        <w:tc>
          <w:tcPr>
            <w:tcW w:w="256" w:type="pct"/>
            <w:vAlign w:val="center"/>
          </w:tcPr>
          <w:p w14:paraId="6F3170C8" w14:textId="77777777" w:rsidR="00446263" w:rsidRPr="00C85772" w:rsidRDefault="00446263" w:rsidP="00446263">
            <w:pPr>
              <w:jc w:val="center"/>
            </w:pPr>
            <w:r w:rsidRPr="00C85772">
              <w:t>U</w:t>
            </w:r>
          </w:p>
        </w:tc>
        <w:tc>
          <w:tcPr>
            <w:tcW w:w="218" w:type="pct"/>
            <w:vAlign w:val="center"/>
          </w:tcPr>
          <w:p w14:paraId="56C08857" w14:textId="77777777" w:rsidR="00446263" w:rsidRPr="00C85772" w:rsidRDefault="00446263" w:rsidP="00446263">
            <w:pPr>
              <w:jc w:val="center"/>
            </w:pPr>
            <w:r w:rsidRPr="00C85772">
              <w:t>6</w:t>
            </w:r>
          </w:p>
        </w:tc>
      </w:tr>
      <w:tr w:rsidR="00446263" w:rsidRPr="00C85772" w14:paraId="61BCAF73" w14:textId="77777777" w:rsidTr="00446263">
        <w:trPr>
          <w:trHeight w:val="283"/>
        </w:trPr>
        <w:tc>
          <w:tcPr>
            <w:tcW w:w="272" w:type="pct"/>
          </w:tcPr>
          <w:p w14:paraId="048AE8EF" w14:textId="77777777" w:rsidR="00446263" w:rsidRPr="00C85772" w:rsidRDefault="00446263" w:rsidP="00446263">
            <w:pPr>
              <w:jc w:val="center"/>
            </w:pPr>
          </w:p>
        </w:tc>
        <w:tc>
          <w:tcPr>
            <w:tcW w:w="190" w:type="pct"/>
          </w:tcPr>
          <w:p w14:paraId="6016D9C9" w14:textId="77777777" w:rsidR="00446263" w:rsidRPr="00C85772" w:rsidRDefault="00446263" w:rsidP="00446263">
            <w:pPr>
              <w:jc w:val="center"/>
            </w:pPr>
            <w:r w:rsidRPr="00C85772">
              <w:t>b.</w:t>
            </w:r>
          </w:p>
        </w:tc>
        <w:tc>
          <w:tcPr>
            <w:tcW w:w="3709" w:type="pct"/>
          </w:tcPr>
          <w:p w14:paraId="67ADE05D" w14:textId="77777777" w:rsidR="00446263" w:rsidRPr="00C85772" w:rsidRDefault="00446263" w:rsidP="00446263">
            <w:pPr>
              <w:jc w:val="both"/>
            </w:pPr>
            <w:r w:rsidRPr="00C85772">
              <w:t>Describe the logic micro-operations and shift micro-operations in a basic computer. Explain how these operations are combined and performed in the Arithmetic Logic Shift Unit.</w:t>
            </w:r>
          </w:p>
        </w:tc>
        <w:tc>
          <w:tcPr>
            <w:tcW w:w="355" w:type="pct"/>
            <w:vAlign w:val="center"/>
          </w:tcPr>
          <w:p w14:paraId="148542A7" w14:textId="77777777" w:rsidR="00446263" w:rsidRPr="00C85772" w:rsidRDefault="00446263" w:rsidP="00446263">
            <w:pPr>
              <w:jc w:val="center"/>
            </w:pPr>
            <w:r w:rsidRPr="00C85772">
              <w:t>CO1</w:t>
            </w:r>
          </w:p>
        </w:tc>
        <w:tc>
          <w:tcPr>
            <w:tcW w:w="256" w:type="pct"/>
            <w:vAlign w:val="center"/>
          </w:tcPr>
          <w:p w14:paraId="575AC59A" w14:textId="77777777" w:rsidR="00446263" w:rsidRPr="00C85772" w:rsidRDefault="00446263" w:rsidP="00446263">
            <w:pPr>
              <w:jc w:val="center"/>
            </w:pPr>
            <w:r w:rsidRPr="00C85772">
              <w:t>An</w:t>
            </w:r>
          </w:p>
        </w:tc>
        <w:tc>
          <w:tcPr>
            <w:tcW w:w="218" w:type="pct"/>
            <w:vAlign w:val="center"/>
          </w:tcPr>
          <w:p w14:paraId="505B82FB" w14:textId="77777777" w:rsidR="00446263" w:rsidRPr="00C85772" w:rsidRDefault="00446263" w:rsidP="00446263">
            <w:pPr>
              <w:jc w:val="center"/>
            </w:pPr>
            <w:r w:rsidRPr="00C85772">
              <w:t>6</w:t>
            </w:r>
          </w:p>
        </w:tc>
      </w:tr>
      <w:tr w:rsidR="00446263" w:rsidRPr="00C85772" w14:paraId="69C53D62" w14:textId="77777777" w:rsidTr="00446263">
        <w:trPr>
          <w:trHeight w:val="283"/>
        </w:trPr>
        <w:tc>
          <w:tcPr>
            <w:tcW w:w="272" w:type="pct"/>
          </w:tcPr>
          <w:p w14:paraId="1EA3A792" w14:textId="77777777" w:rsidR="00446263" w:rsidRPr="00C85772" w:rsidRDefault="00446263" w:rsidP="00446263">
            <w:pPr>
              <w:jc w:val="center"/>
            </w:pPr>
            <w:r w:rsidRPr="00C85772">
              <w:t>18.</w:t>
            </w:r>
          </w:p>
        </w:tc>
        <w:tc>
          <w:tcPr>
            <w:tcW w:w="190" w:type="pct"/>
          </w:tcPr>
          <w:p w14:paraId="076048E2" w14:textId="77777777" w:rsidR="00446263" w:rsidRPr="00C85772" w:rsidRDefault="00446263" w:rsidP="00446263">
            <w:pPr>
              <w:jc w:val="center"/>
            </w:pPr>
            <w:r w:rsidRPr="00C85772">
              <w:t>a.</w:t>
            </w:r>
          </w:p>
        </w:tc>
        <w:tc>
          <w:tcPr>
            <w:tcW w:w="3709" w:type="pct"/>
            <w:vAlign w:val="center"/>
          </w:tcPr>
          <w:p w14:paraId="13D8CC76" w14:textId="77777777" w:rsidR="00446263" w:rsidRPr="00C85772" w:rsidRDefault="00446263" w:rsidP="00446263">
            <w:pPr>
              <w:jc w:val="both"/>
            </w:pPr>
            <w:r w:rsidRPr="00C85772">
              <w:t>Explain the complete instruction set of the basic computer. Categorize the instructions and describe the format of each type with suitable examples.</w:t>
            </w:r>
          </w:p>
        </w:tc>
        <w:tc>
          <w:tcPr>
            <w:tcW w:w="355" w:type="pct"/>
            <w:vAlign w:val="center"/>
          </w:tcPr>
          <w:p w14:paraId="7F2893D8" w14:textId="77777777" w:rsidR="00446263" w:rsidRPr="00C85772" w:rsidRDefault="00446263" w:rsidP="00446263">
            <w:pPr>
              <w:jc w:val="center"/>
            </w:pPr>
            <w:r w:rsidRPr="00C85772">
              <w:t>CO2</w:t>
            </w:r>
          </w:p>
        </w:tc>
        <w:tc>
          <w:tcPr>
            <w:tcW w:w="256" w:type="pct"/>
            <w:vAlign w:val="center"/>
          </w:tcPr>
          <w:p w14:paraId="52BCC286" w14:textId="77777777" w:rsidR="00446263" w:rsidRPr="00C85772" w:rsidRDefault="00446263" w:rsidP="00446263">
            <w:pPr>
              <w:jc w:val="center"/>
            </w:pPr>
            <w:r w:rsidRPr="00C85772">
              <w:t>U</w:t>
            </w:r>
          </w:p>
        </w:tc>
        <w:tc>
          <w:tcPr>
            <w:tcW w:w="218" w:type="pct"/>
            <w:vAlign w:val="center"/>
          </w:tcPr>
          <w:p w14:paraId="2E7F6EAA" w14:textId="77777777" w:rsidR="00446263" w:rsidRPr="00C85772" w:rsidRDefault="00446263" w:rsidP="00446263">
            <w:pPr>
              <w:jc w:val="center"/>
            </w:pPr>
            <w:r w:rsidRPr="00C85772">
              <w:t>6</w:t>
            </w:r>
          </w:p>
        </w:tc>
      </w:tr>
      <w:tr w:rsidR="00446263" w:rsidRPr="00C85772" w14:paraId="6B5D336F" w14:textId="77777777" w:rsidTr="00446263">
        <w:trPr>
          <w:trHeight w:val="283"/>
        </w:trPr>
        <w:tc>
          <w:tcPr>
            <w:tcW w:w="272" w:type="pct"/>
          </w:tcPr>
          <w:p w14:paraId="4ED0B955" w14:textId="77777777" w:rsidR="00446263" w:rsidRPr="00C85772" w:rsidRDefault="00446263" w:rsidP="00446263">
            <w:pPr>
              <w:jc w:val="center"/>
            </w:pPr>
          </w:p>
        </w:tc>
        <w:tc>
          <w:tcPr>
            <w:tcW w:w="190" w:type="pct"/>
          </w:tcPr>
          <w:p w14:paraId="3862DED3" w14:textId="77777777" w:rsidR="00446263" w:rsidRPr="00C85772" w:rsidRDefault="00446263" w:rsidP="00446263">
            <w:pPr>
              <w:jc w:val="center"/>
            </w:pPr>
            <w:r w:rsidRPr="00C85772">
              <w:t>b.</w:t>
            </w:r>
          </w:p>
        </w:tc>
        <w:tc>
          <w:tcPr>
            <w:tcW w:w="3709" w:type="pct"/>
            <w:vAlign w:val="center"/>
          </w:tcPr>
          <w:p w14:paraId="440B228A" w14:textId="77777777" w:rsidR="00446263" w:rsidRPr="00C85772" w:rsidRDefault="00446263" w:rsidP="00446263">
            <w:pPr>
              <w:jc w:val="both"/>
            </w:pPr>
            <w:r w:rsidRPr="00C85772">
              <w:t>Discuss the instruction cycle of the basic computer with a flowchart. Trace the register transfer operations involved in fetching and executing a memory reference instruction.</w:t>
            </w:r>
          </w:p>
        </w:tc>
        <w:tc>
          <w:tcPr>
            <w:tcW w:w="355" w:type="pct"/>
            <w:vAlign w:val="center"/>
          </w:tcPr>
          <w:p w14:paraId="7A38D275" w14:textId="77777777" w:rsidR="00446263" w:rsidRPr="00C85772" w:rsidRDefault="00446263" w:rsidP="00446263">
            <w:pPr>
              <w:jc w:val="center"/>
            </w:pPr>
            <w:r w:rsidRPr="00C85772">
              <w:t>CO2</w:t>
            </w:r>
          </w:p>
        </w:tc>
        <w:tc>
          <w:tcPr>
            <w:tcW w:w="256" w:type="pct"/>
            <w:vAlign w:val="center"/>
          </w:tcPr>
          <w:p w14:paraId="70EED9E6" w14:textId="77777777" w:rsidR="00446263" w:rsidRPr="00C85772" w:rsidRDefault="00446263" w:rsidP="00446263">
            <w:pPr>
              <w:jc w:val="center"/>
            </w:pPr>
            <w:r w:rsidRPr="00C85772">
              <w:t>An</w:t>
            </w:r>
          </w:p>
        </w:tc>
        <w:tc>
          <w:tcPr>
            <w:tcW w:w="218" w:type="pct"/>
            <w:vAlign w:val="center"/>
          </w:tcPr>
          <w:p w14:paraId="162A2F17" w14:textId="77777777" w:rsidR="00446263" w:rsidRPr="00C85772" w:rsidRDefault="00446263" w:rsidP="00446263">
            <w:pPr>
              <w:jc w:val="center"/>
            </w:pPr>
            <w:r w:rsidRPr="00C85772">
              <w:t>6</w:t>
            </w:r>
          </w:p>
        </w:tc>
      </w:tr>
      <w:tr w:rsidR="00446263" w:rsidRPr="00C85772" w14:paraId="0EDE3AC1" w14:textId="77777777" w:rsidTr="00446263">
        <w:trPr>
          <w:trHeight w:val="283"/>
        </w:trPr>
        <w:tc>
          <w:tcPr>
            <w:tcW w:w="272" w:type="pct"/>
          </w:tcPr>
          <w:p w14:paraId="718B1E5C" w14:textId="77777777" w:rsidR="00446263" w:rsidRPr="00C85772" w:rsidRDefault="00446263" w:rsidP="00446263">
            <w:pPr>
              <w:jc w:val="center"/>
            </w:pPr>
            <w:r w:rsidRPr="00C85772">
              <w:t>19.</w:t>
            </w:r>
          </w:p>
        </w:tc>
        <w:tc>
          <w:tcPr>
            <w:tcW w:w="190" w:type="pct"/>
          </w:tcPr>
          <w:p w14:paraId="0118A523" w14:textId="77777777" w:rsidR="00446263" w:rsidRPr="00C85772" w:rsidRDefault="00446263" w:rsidP="00446263">
            <w:pPr>
              <w:jc w:val="center"/>
            </w:pPr>
            <w:r w:rsidRPr="00C85772">
              <w:t>a.</w:t>
            </w:r>
          </w:p>
        </w:tc>
        <w:tc>
          <w:tcPr>
            <w:tcW w:w="3709" w:type="pct"/>
            <w:vAlign w:val="center"/>
          </w:tcPr>
          <w:p w14:paraId="2983F0FB" w14:textId="77777777" w:rsidR="00446263" w:rsidRPr="00C85772" w:rsidRDefault="00446263" w:rsidP="00446263">
            <w:pPr>
              <w:jc w:val="both"/>
            </w:pPr>
            <w:r w:rsidRPr="00C85772">
              <w:t xml:space="preserve">Explain control memory and address sequencing in detail. Describe the design of a </w:t>
            </w:r>
            <w:proofErr w:type="spellStart"/>
            <w:r w:rsidRPr="00C85772">
              <w:t>microprogrammed</w:t>
            </w:r>
            <w:proofErr w:type="spellEnd"/>
            <w:r w:rsidRPr="00C85772">
              <w:t xml:space="preserve"> control unit with a neat block diagram.</w:t>
            </w:r>
          </w:p>
        </w:tc>
        <w:tc>
          <w:tcPr>
            <w:tcW w:w="355" w:type="pct"/>
            <w:vAlign w:val="center"/>
          </w:tcPr>
          <w:p w14:paraId="45C088AE" w14:textId="77777777" w:rsidR="00446263" w:rsidRPr="00C85772" w:rsidRDefault="00446263" w:rsidP="00446263">
            <w:pPr>
              <w:jc w:val="center"/>
            </w:pPr>
            <w:r w:rsidRPr="00C85772">
              <w:t>CO3</w:t>
            </w:r>
          </w:p>
        </w:tc>
        <w:tc>
          <w:tcPr>
            <w:tcW w:w="256" w:type="pct"/>
            <w:vAlign w:val="center"/>
          </w:tcPr>
          <w:p w14:paraId="064842BC" w14:textId="77777777" w:rsidR="00446263" w:rsidRPr="00C85772" w:rsidRDefault="00446263" w:rsidP="00446263">
            <w:pPr>
              <w:jc w:val="center"/>
            </w:pPr>
            <w:r w:rsidRPr="00C85772">
              <w:t>U</w:t>
            </w:r>
          </w:p>
        </w:tc>
        <w:tc>
          <w:tcPr>
            <w:tcW w:w="218" w:type="pct"/>
            <w:vAlign w:val="center"/>
          </w:tcPr>
          <w:p w14:paraId="1D34D50E" w14:textId="77777777" w:rsidR="00446263" w:rsidRPr="00C85772" w:rsidRDefault="00446263" w:rsidP="00446263">
            <w:pPr>
              <w:jc w:val="center"/>
            </w:pPr>
            <w:r w:rsidRPr="00C85772">
              <w:t>6</w:t>
            </w:r>
          </w:p>
        </w:tc>
      </w:tr>
      <w:tr w:rsidR="00446263" w:rsidRPr="00C85772" w14:paraId="1BA1140E" w14:textId="77777777" w:rsidTr="00446263">
        <w:trPr>
          <w:trHeight w:val="283"/>
        </w:trPr>
        <w:tc>
          <w:tcPr>
            <w:tcW w:w="272" w:type="pct"/>
          </w:tcPr>
          <w:p w14:paraId="7E80A838" w14:textId="77777777" w:rsidR="00446263" w:rsidRPr="00C85772" w:rsidRDefault="00446263" w:rsidP="00446263">
            <w:pPr>
              <w:jc w:val="center"/>
            </w:pPr>
          </w:p>
        </w:tc>
        <w:tc>
          <w:tcPr>
            <w:tcW w:w="190" w:type="pct"/>
          </w:tcPr>
          <w:p w14:paraId="28C26FB2" w14:textId="77777777" w:rsidR="00446263" w:rsidRPr="00C85772" w:rsidRDefault="00446263" w:rsidP="00446263">
            <w:pPr>
              <w:jc w:val="center"/>
            </w:pPr>
            <w:r w:rsidRPr="00C85772">
              <w:t>b.</w:t>
            </w:r>
          </w:p>
        </w:tc>
        <w:tc>
          <w:tcPr>
            <w:tcW w:w="3709" w:type="pct"/>
            <w:vAlign w:val="center"/>
          </w:tcPr>
          <w:p w14:paraId="4643C32D" w14:textId="77777777" w:rsidR="00446263" w:rsidRPr="00C85772" w:rsidRDefault="00446263" w:rsidP="00446263">
            <w:pPr>
              <w:jc w:val="both"/>
            </w:pPr>
            <w:r w:rsidRPr="00C85772">
              <w:t>Explain the concept of subroutines in the basic computer with a suitable example. Describe the input-output programming technique used in the basic computer.</w:t>
            </w:r>
          </w:p>
        </w:tc>
        <w:tc>
          <w:tcPr>
            <w:tcW w:w="355" w:type="pct"/>
            <w:vAlign w:val="center"/>
          </w:tcPr>
          <w:p w14:paraId="30A36213" w14:textId="77777777" w:rsidR="00446263" w:rsidRPr="00C85772" w:rsidRDefault="00446263" w:rsidP="00446263">
            <w:pPr>
              <w:jc w:val="center"/>
            </w:pPr>
            <w:r w:rsidRPr="00C85772">
              <w:t>CO3</w:t>
            </w:r>
          </w:p>
        </w:tc>
        <w:tc>
          <w:tcPr>
            <w:tcW w:w="256" w:type="pct"/>
            <w:vAlign w:val="center"/>
          </w:tcPr>
          <w:p w14:paraId="06F64CBF" w14:textId="77777777" w:rsidR="00446263" w:rsidRPr="00C85772" w:rsidRDefault="00446263" w:rsidP="00446263">
            <w:pPr>
              <w:jc w:val="center"/>
            </w:pPr>
            <w:r w:rsidRPr="00C85772">
              <w:t>An</w:t>
            </w:r>
          </w:p>
        </w:tc>
        <w:tc>
          <w:tcPr>
            <w:tcW w:w="218" w:type="pct"/>
            <w:vAlign w:val="center"/>
          </w:tcPr>
          <w:p w14:paraId="31EAE6B2" w14:textId="77777777" w:rsidR="00446263" w:rsidRPr="00C85772" w:rsidRDefault="00446263" w:rsidP="00446263">
            <w:pPr>
              <w:jc w:val="center"/>
            </w:pPr>
            <w:r w:rsidRPr="00C85772">
              <w:t>6</w:t>
            </w:r>
          </w:p>
        </w:tc>
      </w:tr>
      <w:tr w:rsidR="00446263" w:rsidRPr="00C85772" w14:paraId="7A9C9D72" w14:textId="77777777" w:rsidTr="00446263">
        <w:trPr>
          <w:trHeight w:val="283"/>
        </w:trPr>
        <w:tc>
          <w:tcPr>
            <w:tcW w:w="272" w:type="pct"/>
          </w:tcPr>
          <w:p w14:paraId="0D8B2B51" w14:textId="77777777" w:rsidR="00446263" w:rsidRPr="00C85772" w:rsidRDefault="00446263" w:rsidP="00446263">
            <w:pPr>
              <w:jc w:val="center"/>
            </w:pPr>
            <w:r w:rsidRPr="00C85772">
              <w:t>20.</w:t>
            </w:r>
          </w:p>
        </w:tc>
        <w:tc>
          <w:tcPr>
            <w:tcW w:w="190" w:type="pct"/>
          </w:tcPr>
          <w:p w14:paraId="2F0967D1" w14:textId="77777777" w:rsidR="00446263" w:rsidRPr="00C85772" w:rsidRDefault="00446263" w:rsidP="00446263">
            <w:pPr>
              <w:jc w:val="center"/>
            </w:pPr>
            <w:r w:rsidRPr="00C85772">
              <w:t>a.</w:t>
            </w:r>
          </w:p>
        </w:tc>
        <w:tc>
          <w:tcPr>
            <w:tcW w:w="3709" w:type="pct"/>
            <w:vAlign w:val="center"/>
          </w:tcPr>
          <w:p w14:paraId="16E088E8" w14:textId="77777777" w:rsidR="00446263" w:rsidRPr="00C85772" w:rsidRDefault="00446263" w:rsidP="00446263">
            <w:pPr>
              <w:jc w:val="both"/>
            </w:pPr>
            <w:r w:rsidRPr="00C85772">
              <w:t>Explain the program control instructions of the basic computer. Describe the types of branch instructions and discuss how they alter the normal flow of execution.</w:t>
            </w:r>
          </w:p>
        </w:tc>
        <w:tc>
          <w:tcPr>
            <w:tcW w:w="355" w:type="pct"/>
            <w:vAlign w:val="center"/>
          </w:tcPr>
          <w:p w14:paraId="3EF0E6CD" w14:textId="77777777" w:rsidR="00446263" w:rsidRPr="00C85772" w:rsidRDefault="00446263" w:rsidP="00446263">
            <w:pPr>
              <w:jc w:val="center"/>
            </w:pPr>
            <w:r w:rsidRPr="00C85772">
              <w:t>CO3</w:t>
            </w:r>
          </w:p>
        </w:tc>
        <w:tc>
          <w:tcPr>
            <w:tcW w:w="256" w:type="pct"/>
            <w:vAlign w:val="center"/>
          </w:tcPr>
          <w:p w14:paraId="3AD31AFE" w14:textId="77777777" w:rsidR="00446263" w:rsidRPr="00C85772" w:rsidRDefault="00446263" w:rsidP="00446263">
            <w:pPr>
              <w:jc w:val="center"/>
            </w:pPr>
            <w:r w:rsidRPr="00C85772">
              <w:t>A</w:t>
            </w:r>
          </w:p>
        </w:tc>
        <w:tc>
          <w:tcPr>
            <w:tcW w:w="218" w:type="pct"/>
            <w:vAlign w:val="center"/>
          </w:tcPr>
          <w:p w14:paraId="4FBF57EA" w14:textId="77777777" w:rsidR="00446263" w:rsidRPr="00C85772" w:rsidRDefault="00446263" w:rsidP="00446263">
            <w:pPr>
              <w:jc w:val="center"/>
            </w:pPr>
            <w:r w:rsidRPr="00C85772">
              <w:t>6</w:t>
            </w:r>
          </w:p>
        </w:tc>
      </w:tr>
      <w:tr w:rsidR="00446263" w:rsidRPr="00C85772" w14:paraId="084528F8" w14:textId="77777777" w:rsidTr="00446263">
        <w:trPr>
          <w:trHeight w:val="283"/>
        </w:trPr>
        <w:tc>
          <w:tcPr>
            <w:tcW w:w="272" w:type="pct"/>
          </w:tcPr>
          <w:p w14:paraId="65511EC4" w14:textId="77777777" w:rsidR="00446263" w:rsidRPr="00C85772" w:rsidRDefault="00446263" w:rsidP="00446263">
            <w:pPr>
              <w:jc w:val="center"/>
            </w:pPr>
          </w:p>
        </w:tc>
        <w:tc>
          <w:tcPr>
            <w:tcW w:w="190" w:type="pct"/>
          </w:tcPr>
          <w:p w14:paraId="741624E2" w14:textId="77777777" w:rsidR="00446263" w:rsidRPr="00C85772" w:rsidRDefault="00446263" w:rsidP="00446263">
            <w:pPr>
              <w:jc w:val="center"/>
            </w:pPr>
            <w:r w:rsidRPr="00C85772">
              <w:t>b.</w:t>
            </w:r>
          </w:p>
        </w:tc>
        <w:tc>
          <w:tcPr>
            <w:tcW w:w="3709" w:type="pct"/>
            <w:vAlign w:val="center"/>
          </w:tcPr>
          <w:p w14:paraId="1091F095" w14:textId="77777777" w:rsidR="00446263" w:rsidRPr="00C85772" w:rsidRDefault="00446263" w:rsidP="00446263">
            <w:pPr>
              <w:jc w:val="both"/>
            </w:pPr>
            <w:r w:rsidRPr="00C85772">
              <w:t xml:space="preserve">Describe the concept of microprogramming with an example. Explain how a </w:t>
            </w:r>
            <w:proofErr w:type="spellStart"/>
            <w:r w:rsidRPr="00C85772">
              <w:t>microprogram</w:t>
            </w:r>
            <w:proofErr w:type="spellEnd"/>
            <w:r w:rsidRPr="00C85772">
              <w:t xml:space="preserve"> is written and executed in a </w:t>
            </w:r>
            <w:proofErr w:type="spellStart"/>
            <w:r w:rsidRPr="00C85772">
              <w:t>microprogrammed</w:t>
            </w:r>
            <w:proofErr w:type="spellEnd"/>
            <w:r w:rsidRPr="00C85772">
              <w:t xml:space="preserve"> control unit.</w:t>
            </w:r>
          </w:p>
        </w:tc>
        <w:tc>
          <w:tcPr>
            <w:tcW w:w="355" w:type="pct"/>
            <w:vAlign w:val="center"/>
          </w:tcPr>
          <w:p w14:paraId="49C74EFB" w14:textId="77777777" w:rsidR="00446263" w:rsidRPr="00C85772" w:rsidRDefault="00446263" w:rsidP="00446263">
            <w:pPr>
              <w:jc w:val="center"/>
            </w:pPr>
            <w:r w:rsidRPr="00C85772">
              <w:t>CO3</w:t>
            </w:r>
          </w:p>
        </w:tc>
        <w:tc>
          <w:tcPr>
            <w:tcW w:w="256" w:type="pct"/>
            <w:vAlign w:val="center"/>
          </w:tcPr>
          <w:p w14:paraId="7E2DDEA1" w14:textId="77777777" w:rsidR="00446263" w:rsidRPr="00C85772" w:rsidRDefault="00446263" w:rsidP="00446263">
            <w:pPr>
              <w:jc w:val="center"/>
            </w:pPr>
            <w:r w:rsidRPr="00C85772">
              <w:t>A</w:t>
            </w:r>
          </w:p>
        </w:tc>
        <w:tc>
          <w:tcPr>
            <w:tcW w:w="218" w:type="pct"/>
            <w:vAlign w:val="center"/>
          </w:tcPr>
          <w:p w14:paraId="40C2B276" w14:textId="77777777" w:rsidR="00446263" w:rsidRPr="00C85772" w:rsidRDefault="00446263" w:rsidP="00446263">
            <w:pPr>
              <w:jc w:val="center"/>
            </w:pPr>
            <w:r w:rsidRPr="00C85772">
              <w:t>6</w:t>
            </w:r>
          </w:p>
        </w:tc>
      </w:tr>
      <w:tr w:rsidR="00446263" w:rsidRPr="00C85772" w14:paraId="1BCD6154" w14:textId="77777777" w:rsidTr="00446263">
        <w:trPr>
          <w:trHeight w:val="283"/>
        </w:trPr>
        <w:tc>
          <w:tcPr>
            <w:tcW w:w="272" w:type="pct"/>
          </w:tcPr>
          <w:p w14:paraId="60416C3D" w14:textId="77777777" w:rsidR="00446263" w:rsidRPr="00C85772" w:rsidRDefault="00446263" w:rsidP="00446263">
            <w:pPr>
              <w:jc w:val="center"/>
            </w:pPr>
            <w:r w:rsidRPr="00C85772">
              <w:t>21.</w:t>
            </w:r>
          </w:p>
        </w:tc>
        <w:tc>
          <w:tcPr>
            <w:tcW w:w="190" w:type="pct"/>
          </w:tcPr>
          <w:p w14:paraId="48E23833" w14:textId="77777777" w:rsidR="00446263" w:rsidRPr="00C85772" w:rsidRDefault="00446263" w:rsidP="00446263">
            <w:pPr>
              <w:jc w:val="center"/>
            </w:pPr>
            <w:r w:rsidRPr="00C85772">
              <w:t>a.</w:t>
            </w:r>
          </w:p>
        </w:tc>
        <w:tc>
          <w:tcPr>
            <w:tcW w:w="3709" w:type="pct"/>
            <w:vAlign w:val="center"/>
          </w:tcPr>
          <w:p w14:paraId="2992E6C7" w14:textId="77777777" w:rsidR="00446263" w:rsidRPr="00C85772" w:rsidRDefault="00446263" w:rsidP="00446263">
            <w:pPr>
              <w:jc w:val="both"/>
            </w:pPr>
            <w:r w:rsidRPr="00C85772">
              <w:t>Explain the memory hierarchy with a neat diagram. Discuss the principle of locality of reference and describe how cache memory improves overall system performance.</w:t>
            </w:r>
          </w:p>
        </w:tc>
        <w:tc>
          <w:tcPr>
            <w:tcW w:w="355" w:type="pct"/>
            <w:vAlign w:val="center"/>
          </w:tcPr>
          <w:p w14:paraId="03AC2980" w14:textId="77777777" w:rsidR="00446263" w:rsidRPr="00C85772" w:rsidRDefault="00446263" w:rsidP="00446263">
            <w:pPr>
              <w:jc w:val="center"/>
            </w:pPr>
            <w:r w:rsidRPr="00C85772">
              <w:t>CO4</w:t>
            </w:r>
          </w:p>
        </w:tc>
        <w:tc>
          <w:tcPr>
            <w:tcW w:w="256" w:type="pct"/>
            <w:vAlign w:val="center"/>
          </w:tcPr>
          <w:p w14:paraId="7EC0D8BB" w14:textId="77777777" w:rsidR="00446263" w:rsidRPr="00C85772" w:rsidRDefault="00446263" w:rsidP="00446263">
            <w:pPr>
              <w:jc w:val="center"/>
            </w:pPr>
            <w:r w:rsidRPr="00C85772">
              <w:t>U</w:t>
            </w:r>
          </w:p>
        </w:tc>
        <w:tc>
          <w:tcPr>
            <w:tcW w:w="218" w:type="pct"/>
            <w:vAlign w:val="center"/>
          </w:tcPr>
          <w:p w14:paraId="474777D8" w14:textId="77777777" w:rsidR="00446263" w:rsidRPr="00C85772" w:rsidRDefault="00446263" w:rsidP="00446263">
            <w:pPr>
              <w:jc w:val="center"/>
            </w:pPr>
            <w:r w:rsidRPr="00C85772">
              <w:t>6</w:t>
            </w:r>
          </w:p>
        </w:tc>
      </w:tr>
      <w:tr w:rsidR="00446263" w:rsidRPr="00C85772" w14:paraId="782DE657" w14:textId="77777777" w:rsidTr="00446263">
        <w:trPr>
          <w:trHeight w:val="283"/>
        </w:trPr>
        <w:tc>
          <w:tcPr>
            <w:tcW w:w="272" w:type="pct"/>
          </w:tcPr>
          <w:p w14:paraId="311B8E69" w14:textId="77777777" w:rsidR="00446263" w:rsidRPr="00C85772" w:rsidRDefault="00446263" w:rsidP="00446263">
            <w:pPr>
              <w:jc w:val="center"/>
            </w:pPr>
          </w:p>
        </w:tc>
        <w:tc>
          <w:tcPr>
            <w:tcW w:w="190" w:type="pct"/>
          </w:tcPr>
          <w:p w14:paraId="09332325" w14:textId="77777777" w:rsidR="00446263" w:rsidRPr="00C85772" w:rsidRDefault="00446263" w:rsidP="00446263">
            <w:pPr>
              <w:jc w:val="center"/>
            </w:pPr>
            <w:r w:rsidRPr="00C85772">
              <w:t>b.</w:t>
            </w:r>
          </w:p>
        </w:tc>
        <w:tc>
          <w:tcPr>
            <w:tcW w:w="3709" w:type="pct"/>
            <w:vAlign w:val="center"/>
          </w:tcPr>
          <w:p w14:paraId="09D8037C" w14:textId="77777777" w:rsidR="00446263" w:rsidRPr="00C85772" w:rsidRDefault="00446263" w:rsidP="00446263">
            <w:pPr>
              <w:jc w:val="both"/>
            </w:pPr>
            <w:r w:rsidRPr="00C85772">
              <w:t>Describe arithmetic pipeline and instruction pipeline with suitable examples. Explain any two types of pipeline hazards and the methods used to resolve them.</w:t>
            </w:r>
          </w:p>
        </w:tc>
        <w:tc>
          <w:tcPr>
            <w:tcW w:w="355" w:type="pct"/>
            <w:vAlign w:val="center"/>
          </w:tcPr>
          <w:p w14:paraId="3F0A52A3" w14:textId="77777777" w:rsidR="00446263" w:rsidRPr="00C85772" w:rsidRDefault="00446263" w:rsidP="00446263">
            <w:pPr>
              <w:jc w:val="center"/>
            </w:pPr>
            <w:r w:rsidRPr="00C85772">
              <w:t>CO4</w:t>
            </w:r>
          </w:p>
        </w:tc>
        <w:tc>
          <w:tcPr>
            <w:tcW w:w="256" w:type="pct"/>
            <w:vAlign w:val="center"/>
          </w:tcPr>
          <w:p w14:paraId="0A10FF99" w14:textId="77777777" w:rsidR="00446263" w:rsidRPr="00C85772" w:rsidRDefault="00446263" w:rsidP="00446263">
            <w:pPr>
              <w:jc w:val="center"/>
            </w:pPr>
            <w:r w:rsidRPr="00C85772">
              <w:t>An</w:t>
            </w:r>
          </w:p>
        </w:tc>
        <w:tc>
          <w:tcPr>
            <w:tcW w:w="218" w:type="pct"/>
            <w:vAlign w:val="center"/>
          </w:tcPr>
          <w:p w14:paraId="492A55E4" w14:textId="77777777" w:rsidR="00446263" w:rsidRPr="00C85772" w:rsidRDefault="00446263" w:rsidP="00446263">
            <w:pPr>
              <w:jc w:val="center"/>
            </w:pPr>
            <w:r w:rsidRPr="00C85772">
              <w:t>6</w:t>
            </w:r>
          </w:p>
        </w:tc>
      </w:tr>
      <w:tr w:rsidR="00446263" w:rsidRPr="00C85772" w14:paraId="72506A68" w14:textId="77777777" w:rsidTr="00446263">
        <w:trPr>
          <w:trHeight w:val="283"/>
        </w:trPr>
        <w:tc>
          <w:tcPr>
            <w:tcW w:w="272" w:type="pct"/>
          </w:tcPr>
          <w:p w14:paraId="13EA81A2" w14:textId="77777777" w:rsidR="00446263" w:rsidRPr="00C85772" w:rsidRDefault="00446263" w:rsidP="00446263">
            <w:pPr>
              <w:jc w:val="center"/>
            </w:pPr>
            <w:r w:rsidRPr="00C85772">
              <w:t>22.</w:t>
            </w:r>
          </w:p>
        </w:tc>
        <w:tc>
          <w:tcPr>
            <w:tcW w:w="190" w:type="pct"/>
          </w:tcPr>
          <w:p w14:paraId="267BD83A" w14:textId="77777777" w:rsidR="00446263" w:rsidRPr="00C85772" w:rsidRDefault="00446263" w:rsidP="00446263">
            <w:pPr>
              <w:jc w:val="center"/>
            </w:pPr>
            <w:r w:rsidRPr="00C85772">
              <w:t>a.</w:t>
            </w:r>
          </w:p>
        </w:tc>
        <w:tc>
          <w:tcPr>
            <w:tcW w:w="3709" w:type="pct"/>
            <w:vAlign w:val="center"/>
          </w:tcPr>
          <w:p w14:paraId="782301A2" w14:textId="77777777" w:rsidR="00446263" w:rsidRPr="00C85772" w:rsidRDefault="00446263" w:rsidP="00446263">
            <w:pPr>
              <w:jc w:val="both"/>
            </w:pPr>
            <w:r w:rsidRPr="00C85772">
              <w:t>Explain the internal architecture of the 8086 microprocessor with a neat diagram. Describe the functions of the Bus Interface Unit and the Execution Unit.</w:t>
            </w:r>
          </w:p>
        </w:tc>
        <w:tc>
          <w:tcPr>
            <w:tcW w:w="355" w:type="pct"/>
            <w:vAlign w:val="center"/>
          </w:tcPr>
          <w:p w14:paraId="72029883" w14:textId="77777777" w:rsidR="00446263" w:rsidRPr="00C85772" w:rsidRDefault="00446263" w:rsidP="00446263">
            <w:pPr>
              <w:jc w:val="center"/>
            </w:pPr>
            <w:r w:rsidRPr="00C85772">
              <w:t>CO2</w:t>
            </w:r>
          </w:p>
        </w:tc>
        <w:tc>
          <w:tcPr>
            <w:tcW w:w="256" w:type="pct"/>
            <w:vAlign w:val="center"/>
          </w:tcPr>
          <w:p w14:paraId="68A1D2BF" w14:textId="77777777" w:rsidR="00446263" w:rsidRPr="00C85772" w:rsidRDefault="00446263" w:rsidP="00446263">
            <w:pPr>
              <w:jc w:val="center"/>
            </w:pPr>
            <w:r w:rsidRPr="00C85772">
              <w:t>U</w:t>
            </w:r>
          </w:p>
        </w:tc>
        <w:tc>
          <w:tcPr>
            <w:tcW w:w="218" w:type="pct"/>
            <w:vAlign w:val="center"/>
          </w:tcPr>
          <w:p w14:paraId="231EDEA7" w14:textId="77777777" w:rsidR="00446263" w:rsidRPr="00C85772" w:rsidRDefault="00446263" w:rsidP="00446263">
            <w:pPr>
              <w:jc w:val="center"/>
            </w:pPr>
            <w:r w:rsidRPr="00C85772">
              <w:t>6</w:t>
            </w:r>
          </w:p>
        </w:tc>
      </w:tr>
      <w:tr w:rsidR="00446263" w:rsidRPr="00C85772" w14:paraId="7B7D48CF" w14:textId="77777777" w:rsidTr="00446263">
        <w:trPr>
          <w:trHeight w:val="283"/>
        </w:trPr>
        <w:tc>
          <w:tcPr>
            <w:tcW w:w="272" w:type="pct"/>
          </w:tcPr>
          <w:p w14:paraId="120F0B66" w14:textId="77777777" w:rsidR="00446263" w:rsidRPr="00C85772" w:rsidRDefault="00446263" w:rsidP="00446263">
            <w:pPr>
              <w:jc w:val="center"/>
            </w:pPr>
          </w:p>
        </w:tc>
        <w:tc>
          <w:tcPr>
            <w:tcW w:w="190" w:type="pct"/>
          </w:tcPr>
          <w:p w14:paraId="66350605" w14:textId="77777777" w:rsidR="00446263" w:rsidRPr="00C85772" w:rsidRDefault="00446263" w:rsidP="00446263">
            <w:pPr>
              <w:jc w:val="center"/>
            </w:pPr>
            <w:r w:rsidRPr="00C85772">
              <w:t>b.</w:t>
            </w:r>
          </w:p>
        </w:tc>
        <w:tc>
          <w:tcPr>
            <w:tcW w:w="3709" w:type="pct"/>
            <w:vAlign w:val="center"/>
          </w:tcPr>
          <w:p w14:paraId="1B34CFFA" w14:textId="77777777" w:rsidR="00446263" w:rsidRPr="00C85772" w:rsidRDefault="00446263" w:rsidP="00446263">
            <w:pPr>
              <w:jc w:val="both"/>
              <w:rPr>
                <w:bCs/>
              </w:rPr>
            </w:pPr>
            <w:r w:rsidRPr="00C85772">
              <w:t>Discuss the maximum mode configuration of the 8086 microprocessor. Explain the purpose of each signal specific to maximum mode and compare it with minimum mode.</w:t>
            </w:r>
          </w:p>
        </w:tc>
        <w:tc>
          <w:tcPr>
            <w:tcW w:w="355" w:type="pct"/>
            <w:vAlign w:val="center"/>
          </w:tcPr>
          <w:p w14:paraId="541B5B59" w14:textId="77777777" w:rsidR="00446263" w:rsidRPr="00C85772" w:rsidRDefault="00446263" w:rsidP="00446263">
            <w:pPr>
              <w:jc w:val="center"/>
            </w:pPr>
            <w:r w:rsidRPr="00C85772">
              <w:t>CO2</w:t>
            </w:r>
          </w:p>
        </w:tc>
        <w:tc>
          <w:tcPr>
            <w:tcW w:w="256" w:type="pct"/>
            <w:vAlign w:val="center"/>
          </w:tcPr>
          <w:p w14:paraId="388C41A5" w14:textId="77777777" w:rsidR="00446263" w:rsidRPr="00C85772" w:rsidRDefault="00446263" w:rsidP="00446263">
            <w:pPr>
              <w:jc w:val="center"/>
            </w:pPr>
            <w:r w:rsidRPr="00C85772">
              <w:t>An</w:t>
            </w:r>
          </w:p>
        </w:tc>
        <w:tc>
          <w:tcPr>
            <w:tcW w:w="218" w:type="pct"/>
            <w:vAlign w:val="center"/>
          </w:tcPr>
          <w:p w14:paraId="77BF2863" w14:textId="77777777" w:rsidR="00446263" w:rsidRPr="00C85772" w:rsidRDefault="00446263" w:rsidP="00446263">
            <w:pPr>
              <w:jc w:val="center"/>
            </w:pPr>
            <w:r w:rsidRPr="00C85772">
              <w:t>6</w:t>
            </w:r>
          </w:p>
        </w:tc>
      </w:tr>
      <w:tr w:rsidR="00446263" w:rsidRPr="00C85772" w14:paraId="5556E45C" w14:textId="77777777" w:rsidTr="00446263">
        <w:trPr>
          <w:trHeight w:val="283"/>
        </w:trPr>
        <w:tc>
          <w:tcPr>
            <w:tcW w:w="272" w:type="pct"/>
          </w:tcPr>
          <w:p w14:paraId="105F2E4E" w14:textId="77777777" w:rsidR="00446263" w:rsidRPr="00C85772" w:rsidRDefault="00446263" w:rsidP="00446263">
            <w:pPr>
              <w:jc w:val="center"/>
            </w:pPr>
            <w:r w:rsidRPr="00C85772">
              <w:t>23.</w:t>
            </w:r>
          </w:p>
        </w:tc>
        <w:tc>
          <w:tcPr>
            <w:tcW w:w="190" w:type="pct"/>
          </w:tcPr>
          <w:p w14:paraId="2E80189D" w14:textId="77777777" w:rsidR="00446263" w:rsidRPr="00C85772" w:rsidRDefault="00446263" w:rsidP="00446263">
            <w:pPr>
              <w:jc w:val="center"/>
            </w:pPr>
            <w:r w:rsidRPr="00C85772">
              <w:t>a.</w:t>
            </w:r>
          </w:p>
        </w:tc>
        <w:tc>
          <w:tcPr>
            <w:tcW w:w="3709" w:type="pct"/>
            <w:vAlign w:val="center"/>
          </w:tcPr>
          <w:p w14:paraId="033D144F" w14:textId="77777777" w:rsidR="00446263" w:rsidRPr="00C85772" w:rsidRDefault="00446263" w:rsidP="00446263">
            <w:pPr>
              <w:jc w:val="both"/>
            </w:pPr>
            <w:r w:rsidRPr="00C85772">
              <w:t>Explain the working of the 8255 Programmable Peripheral Interface with its internal block diagram. Describe its three operating modes with suitable configuration examples.</w:t>
            </w:r>
          </w:p>
        </w:tc>
        <w:tc>
          <w:tcPr>
            <w:tcW w:w="355" w:type="pct"/>
            <w:vAlign w:val="center"/>
          </w:tcPr>
          <w:p w14:paraId="5940C2EF" w14:textId="77777777" w:rsidR="00446263" w:rsidRPr="00C85772" w:rsidRDefault="00446263" w:rsidP="00446263">
            <w:pPr>
              <w:jc w:val="center"/>
            </w:pPr>
            <w:r w:rsidRPr="00C85772">
              <w:t>CO5</w:t>
            </w:r>
          </w:p>
        </w:tc>
        <w:tc>
          <w:tcPr>
            <w:tcW w:w="256" w:type="pct"/>
            <w:vAlign w:val="center"/>
          </w:tcPr>
          <w:p w14:paraId="2483396C" w14:textId="77777777" w:rsidR="00446263" w:rsidRPr="00C85772" w:rsidRDefault="00446263" w:rsidP="00446263">
            <w:pPr>
              <w:jc w:val="center"/>
            </w:pPr>
            <w:r w:rsidRPr="00C85772">
              <w:t>A</w:t>
            </w:r>
          </w:p>
        </w:tc>
        <w:tc>
          <w:tcPr>
            <w:tcW w:w="218" w:type="pct"/>
            <w:vAlign w:val="center"/>
          </w:tcPr>
          <w:p w14:paraId="593EB29C" w14:textId="77777777" w:rsidR="00446263" w:rsidRPr="00C85772" w:rsidRDefault="00446263" w:rsidP="00446263">
            <w:pPr>
              <w:jc w:val="center"/>
            </w:pPr>
            <w:r w:rsidRPr="00C85772">
              <w:t>6</w:t>
            </w:r>
          </w:p>
        </w:tc>
      </w:tr>
      <w:tr w:rsidR="00446263" w:rsidRPr="00C85772" w14:paraId="425B4B60" w14:textId="77777777" w:rsidTr="00446263">
        <w:trPr>
          <w:trHeight w:val="283"/>
        </w:trPr>
        <w:tc>
          <w:tcPr>
            <w:tcW w:w="272" w:type="pct"/>
          </w:tcPr>
          <w:p w14:paraId="01838786" w14:textId="77777777" w:rsidR="00446263" w:rsidRPr="00C85772" w:rsidRDefault="00446263" w:rsidP="00446263">
            <w:pPr>
              <w:jc w:val="center"/>
            </w:pPr>
          </w:p>
        </w:tc>
        <w:tc>
          <w:tcPr>
            <w:tcW w:w="190" w:type="pct"/>
          </w:tcPr>
          <w:p w14:paraId="2DF2DAF3" w14:textId="77777777" w:rsidR="00446263" w:rsidRPr="00C85772" w:rsidRDefault="00446263" w:rsidP="00446263">
            <w:pPr>
              <w:jc w:val="center"/>
            </w:pPr>
            <w:r w:rsidRPr="00C85772">
              <w:t>b.</w:t>
            </w:r>
          </w:p>
        </w:tc>
        <w:tc>
          <w:tcPr>
            <w:tcW w:w="3709" w:type="pct"/>
            <w:vAlign w:val="center"/>
          </w:tcPr>
          <w:p w14:paraId="58C669C1" w14:textId="77777777" w:rsidR="00446263" w:rsidRPr="00C85772" w:rsidRDefault="00446263" w:rsidP="00446263">
            <w:pPr>
              <w:jc w:val="both"/>
              <w:rPr>
                <w:bCs/>
              </w:rPr>
            </w:pPr>
            <w:r w:rsidRPr="00C85772">
              <w:t>Describe the 8254 Programmable Interval Timer with its internal block diagram. Explain its six operating modes and discuss a typical application.</w:t>
            </w:r>
          </w:p>
        </w:tc>
        <w:tc>
          <w:tcPr>
            <w:tcW w:w="355" w:type="pct"/>
            <w:vAlign w:val="center"/>
          </w:tcPr>
          <w:p w14:paraId="4ED3EF69" w14:textId="77777777" w:rsidR="00446263" w:rsidRPr="00C85772" w:rsidRDefault="00446263" w:rsidP="00446263">
            <w:pPr>
              <w:jc w:val="center"/>
            </w:pPr>
            <w:r w:rsidRPr="00C85772">
              <w:t>CO5</w:t>
            </w:r>
          </w:p>
        </w:tc>
        <w:tc>
          <w:tcPr>
            <w:tcW w:w="256" w:type="pct"/>
            <w:vAlign w:val="center"/>
          </w:tcPr>
          <w:p w14:paraId="33946CA8" w14:textId="77777777" w:rsidR="00446263" w:rsidRPr="00C85772" w:rsidRDefault="00446263" w:rsidP="00446263">
            <w:pPr>
              <w:jc w:val="center"/>
            </w:pPr>
            <w:r w:rsidRPr="00C85772">
              <w:t>A</w:t>
            </w:r>
          </w:p>
        </w:tc>
        <w:tc>
          <w:tcPr>
            <w:tcW w:w="218" w:type="pct"/>
            <w:vAlign w:val="center"/>
          </w:tcPr>
          <w:p w14:paraId="601936E1" w14:textId="77777777" w:rsidR="00446263" w:rsidRPr="00C85772" w:rsidRDefault="00446263" w:rsidP="00446263">
            <w:pPr>
              <w:jc w:val="center"/>
            </w:pPr>
            <w:r w:rsidRPr="00C85772">
              <w:t>6</w:t>
            </w:r>
          </w:p>
        </w:tc>
      </w:tr>
      <w:tr w:rsidR="00446263" w:rsidRPr="00C85772" w14:paraId="7504A183" w14:textId="77777777" w:rsidTr="00446263">
        <w:trPr>
          <w:trHeight w:val="238"/>
        </w:trPr>
        <w:tc>
          <w:tcPr>
            <w:tcW w:w="5000" w:type="pct"/>
            <w:gridSpan w:val="6"/>
          </w:tcPr>
          <w:p w14:paraId="43678275" w14:textId="77777777" w:rsidR="00446263" w:rsidRPr="00C85772" w:rsidRDefault="00446263" w:rsidP="00446263">
            <w:pPr>
              <w:jc w:val="center"/>
              <w:rPr>
                <w:b/>
                <w:bCs/>
              </w:rPr>
            </w:pPr>
            <w:r w:rsidRPr="00C85772">
              <w:rPr>
                <w:b/>
                <w:bCs/>
              </w:rPr>
              <w:t>COMPULSORY QUESTION</w:t>
            </w:r>
          </w:p>
        </w:tc>
      </w:tr>
      <w:tr w:rsidR="00446263" w:rsidRPr="00C85772" w14:paraId="2730073A" w14:textId="77777777" w:rsidTr="00446263">
        <w:trPr>
          <w:trHeight w:val="283"/>
        </w:trPr>
        <w:tc>
          <w:tcPr>
            <w:tcW w:w="272" w:type="pct"/>
          </w:tcPr>
          <w:p w14:paraId="4DB504B7" w14:textId="77777777" w:rsidR="00446263" w:rsidRPr="00C85772" w:rsidRDefault="00446263" w:rsidP="00446263">
            <w:pPr>
              <w:jc w:val="center"/>
            </w:pPr>
            <w:r w:rsidRPr="00C85772">
              <w:t>24.</w:t>
            </w:r>
          </w:p>
        </w:tc>
        <w:tc>
          <w:tcPr>
            <w:tcW w:w="190" w:type="pct"/>
          </w:tcPr>
          <w:p w14:paraId="3482D080" w14:textId="77777777" w:rsidR="00446263" w:rsidRPr="00C85772" w:rsidRDefault="00446263" w:rsidP="00446263">
            <w:pPr>
              <w:jc w:val="center"/>
            </w:pPr>
            <w:r w:rsidRPr="00C85772">
              <w:t>a.</w:t>
            </w:r>
          </w:p>
        </w:tc>
        <w:tc>
          <w:tcPr>
            <w:tcW w:w="3709" w:type="pct"/>
            <w:vAlign w:val="center"/>
          </w:tcPr>
          <w:p w14:paraId="1985872F" w14:textId="77777777" w:rsidR="00446263" w:rsidRPr="00C85772" w:rsidRDefault="00446263" w:rsidP="00446263">
            <w:pPr>
              <w:jc w:val="both"/>
            </w:pPr>
            <w:r w:rsidRPr="00C85772">
              <w:t>Explain vector processing in parallel computing. Describe the architecture of a vector processor with a neat diagram and discuss how it achieves high-performance computation.</w:t>
            </w:r>
          </w:p>
        </w:tc>
        <w:tc>
          <w:tcPr>
            <w:tcW w:w="355" w:type="pct"/>
            <w:vAlign w:val="center"/>
          </w:tcPr>
          <w:p w14:paraId="329FD0E5" w14:textId="77777777" w:rsidR="00446263" w:rsidRPr="00C85772" w:rsidRDefault="00446263" w:rsidP="00446263">
            <w:pPr>
              <w:jc w:val="center"/>
            </w:pPr>
            <w:r w:rsidRPr="00C85772">
              <w:t>CO4</w:t>
            </w:r>
          </w:p>
        </w:tc>
        <w:tc>
          <w:tcPr>
            <w:tcW w:w="256" w:type="pct"/>
            <w:vAlign w:val="center"/>
          </w:tcPr>
          <w:p w14:paraId="381DAB39" w14:textId="77777777" w:rsidR="00446263" w:rsidRPr="00C85772" w:rsidRDefault="00446263" w:rsidP="00446263">
            <w:pPr>
              <w:jc w:val="center"/>
            </w:pPr>
            <w:r w:rsidRPr="00C85772">
              <w:t>An</w:t>
            </w:r>
          </w:p>
        </w:tc>
        <w:tc>
          <w:tcPr>
            <w:tcW w:w="218" w:type="pct"/>
            <w:vAlign w:val="center"/>
          </w:tcPr>
          <w:p w14:paraId="653E6EDD" w14:textId="77777777" w:rsidR="00446263" w:rsidRPr="00C85772" w:rsidRDefault="00446263" w:rsidP="00446263">
            <w:pPr>
              <w:jc w:val="center"/>
            </w:pPr>
            <w:r w:rsidRPr="00C85772">
              <w:t>6</w:t>
            </w:r>
          </w:p>
        </w:tc>
      </w:tr>
      <w:tr w:rsidR="00446263" w:rsidRPr="00C85772" w14:paraId="44DDDF45" w14:textId="77777777" w:rsidTr="00446263">
        <w:trPr>
          <w:trHeight w:val="283"/>
        </w:trPr>
        <w:tc>
          <w:tcPr>
            <w:tcW w:w="272" w:type="pct"/>
          </w:tcPr>
          <w:p w14:paraId="789207F8" w14:textId="77777777" w:rsidR="00446263" w:rsidRPr="00C85772" w:rsidRDefault="00446263" w:rsidP="00446263">
            <w:pPr>
              <w:jc w:val="center"/>
            </w:pPr>
          </w:p>
        </w:tc>
        <w:tc>
          <w:tcPr>
            <w:tcW w:w="190" w:type="pct"/>
          </w:tcPr>
          <w:p w14:paraId="1548B560" w14:textId="77777777" w:rsidR="00446263" w:rsidRPr="00C85772" w:rsidRDefault="00446263" w:rsidP="00446263">
            <w:pPr>
              <w:jc w:val="center"/>
            </w:pPr>
            <w:r w:rsidRPr="00C85772">
              <w:t>b.</w:t>
            </w:r>
          </w:p>
        </w:tc>
        <w:tc>
          <w:tcPr>
            <w:tcW w:w="3709" w:type="pct"/>
            <w:vAlign w:val="center"/>
          </w:tcPr>
          <w:p w14:paraId="2162D627" w14:textId="77777777" w:rsidR="00446263" w:rsidRPr="00C85772" w:rsidRDefault="00446263" w:rsidP="00446263">
            <w:pPr>
              <w:jc w:val="both"/>
              <w:rPr>
                <w:b/>
                <w:bCs/>
              </w:rPr>
            </w:pPr>
            <w:r w:rsidRPr="00C85772">
              <w:t xml:space="preserve">Compare RISC and CISC processor architectures in terms of instruction set complexity, pipeline design, </w:t>
            </w:r>
            <w:proofErr w:type="gramStart"/>
            <w:r w:rsidRPr="00C85772">
              <w:t>number</w:t>
            </w:r>
            <w:proofErr w:type="gramEnd"/>
            <w:r w:rsidRPr="00C85772">
              <w:t xml:space="preserve"> of registers, memory access, and overall performance. Justify with examples.</w:t>
            </w:r>
          </w:p>
        </w:tc>
        <w:tc>
          <w:tcPr>
            <w:tcW w:w="355" w:type="pct"/>
            <w:vAlign w:val="center"/>
          </w:tcPr>
          <w:p w14:paraId="67BE6B6F" w14:textId="77777777" w:rsidR="00446263" w:rsidRPr="00C85772" w:rsidRDefault="00446263" w:rsidP="00446263">
            <w:pPr>
              <w:jc w:val="center"/>
            </w:pPr>
            <w:r w:rsidRPr="00C85772">
              <w:t>CO6</w:t>
            </w:r>
          </w:p>
        </w:tc>
        <w:tc>
          <w:tcPr>
            <w:tcW w:w="256" w:type="pct"/>
            <w:vAlign w:val="center"/>
          </w:tcPr>
          <w:p w14:paraId="0F2C764A" w14:textId="77777777" w:rsidR="00446263" w:rsidRPr="00C85772" w:rsidRDefault="00446263" w:rsidP="00446263">
            <w:pPr>
              <w:jc w:val="center"/>
            </w:pPr>
            <w:r w:rsidRPr="00C85772">
              <w:t>An</w:t>
            </w:r>
          </w:p>
        </w:tc>
        <w:tc>
          <w:tcPr>
            <w:tcW w:w="218" w:type="pct"/>
            <w:vAlign w:val="center"/>
          </w:tcPr>
          <w:p w14:paraId="37C2BD1D" w14:textId="77777777" w:rsidR="00446263" w:rsidRPr="00C85772" w:rsidRDefault="00446263" w:rsidP="00446263">
            <w:pPr>
              <w:jc w:val="center"/>
            </w:pPr>
            <w:r w:rsidRPr="00C85772">
              <w:t>6</w:t>
            </w:r>
          </w:p>
        </w:tc>
      </w:tr>
    </w:tbl>
    <w:p w14:paraId="0ECB3CD3" w14:textId="77777777" w:rsidR="00446263" w:rsidRPr="00C85772" w:rsidRDefault="00446263" w:rsidP="002E336A">
      <w:r w:rsidRPr="00C85772">
        <w:rPr>
          <w:b/>
          <w:bCs/>
        </w:rPr>
        <w:t>CO</w:t>
      </w:r>
      <w:r w:rsidRPr="00C85772">
        <w:t xml:space="preserve"> – COURSE OUTCOME</w:t>
      </w:r>
      <w:r w:rsidRPr="00C85772">
        <w:tab/>
        <w:t xml:space="preserve">       </w:t>
      </w:r>
      <w:r w:rsidRPr="00C85772">
        <w:rPr>
          <w:b/>
          <w:bCs/>
        </w:rPr>
        <w:t>BL</w:t>
      </w:r>
      <w:r w:rsidRPr="00C85772">
        <w:t xml:space="preserve"> – BLOOM’S LEVEL       </w:t>
      </w:r>
      <w:r w:rsidRPr="00C85772">
        <w:rPr>
          <w:b/>
          <w:bCs/>
        </w:rPr>
        <w:t>M</w:t>
      </w:r>
      <w:r w:rsidRPr="00C85772">
        <w:t xml:space="preserve"> – MARKS ALLOTTED</w:t>
      </w:r>
    </w:p>
    <w:p w14:paraId="25E92D91" w14:textId="77777777" w:rsidR="00446263" w:rsidRPr="00C85772" w:rsidRDefault="00446263" w:rsidP="00446263"/>
    <w:tbl>
      <w:tblPr>
        <w:tblStyle w:val="TableGrid"/>
        <w:tblW w:w="10490" w:type="dxa"/>
        <w:tblInd w:w="-714" w:type="dxa"/>
        <w:tblLook w:val="04A0" w:firstRow="1" w:lastRow="0" w:firstColumn="1" w:lastColumn="0" w:noHBand="0" w:noVBand="1"/>
      </w:tblPr>
      <w:tblGrid>
        <w:gridCol w:w="632"/>
        <w:gridCol w:w="9858"/>
      </w:tblGrid>
      <w:tr w:rsidR="00446263" w:rsidRPr="00DB0828" w14:paraId="3BE02417" w14:textId="77777777" w:rsidTr="00446263">
        <w:tc>
          <w:tcPr>
            <w:tcW w:w="632" w:type="dxa"/>
          </w:tcPr>
          <w:p w14:paraId="7D85CF04" w14:textId="77777777" w:rsidR="00446263" w:rsidRPr="00DB0828" w:rsidRDefault="00446263" w:rsidP="00446263">
            <w:pPr>
              <w:jc w:val="center"/>
              <w:rPr>
                <w:sz w:val="22"/>
                <w:szCs w:val="22"/>
              </w:rPr>
            </w:pPr>
          </w:p>
        </w:tc>
        <w:tc>
          <w:tcPr>
            <w:tcW w:w="9858" w:type="dxa"/>
          </w:tcPr>
          <w:p w14:paraId="1163C744" w14:textId="77777777" w:rsidR="00446263" w:rsidRPr="00DB0828" w:rsidRDefault="00446263" w:rsidP="00446263">
            <w:pPr>
              <w:jc w:val="center"/>
              <w:rPr>
                <w:b/>
                <w:sz w:val="22"/>
                <w:szCs w:val="22"/>
              </w:rPr>
            </w:pPr>
            <w:r w:rsidRPr="00DB0828">
              <w:rPr>
                <w:b/>
                <w:sz w:val="22"/>
                <w:szCs w:val="22"/>
              </w:rPr>
              <w:t>COURSE OUTCOMES</w:t>
            </w:r>
          </w:p>
        </w:tc>
      </w:tr>
      <w:tr w:rsidR="00446263" w:rsidRPr="00DB0828" w14:paraId="4935B97D" w14:textId="77777777" w:rsidTr="00446263">
        <w:tc>
          <w:tcPr>
            <w:tcW w:w="632" w:type="dxa"/>
          </w:tcPr>
          <w:p w14:paraId="20D55C86" w14:textId="77777777" w:rsidR="00446263" w:rsidRPr="00DB0828" w:rsidRDefault="00446263" w:rsidP="00446263">
            <w:pPr>
              <w:jc w:val="center"/>
              <w:rPr>
                <w:sz w:val="22"/>
                <w:szCs w:val="22"/>
              </w:rPr>
            </w:pPr>
            <w:r w:rsidRPr="00DB0828">
              <w:rPr>
                <w:sz w:val="22"/>
                <w:szCs w:val="22"/>
              </w:rPr>
              <w:t>CO1</w:t>
            </w:r>
          </w:p>
        </w:tc>
        <w:tc>
          <w:tcPr>
            <w:tcW w:w="9858" w:type="dxa"/>
            <w:vAlign w:val="center"/>
          </w:tcPr>
          <w:p w14:paraId="344B562D" w14:textId="77777777" w:rsidR="00446263" w:rsidRPr="00DB0828" w:rsidRDefault="00446263" w:rsidP="00446263">
            <w:pPr>
              <w:jc w:val="both"/>
              <w:rPr>
                <w:sz w:val="22"/>
                <w:szCs w:val="22"/>
              </w:rPr>
            </w:pPr>
            <w:r w:rsidRPr="00DB0828">
              <w:rPr>
                <w:sz w:val="22"/>
                <w:szCs w:val="22"/>
              </w:rPr>
              <w:t>Illustrate the basics of computer organization including register transfer and micro-operations.</w:t>
            </w:r>
          </w:p>
        </w:tc>
      </w:tr>
      <w:tr w:rsidR="00446263" w:rsidRPr="00DB0828" w14:paraId="2DF3ECE1" w14:textId="77777777" w:rsidTr="00446263">
        <w:tc>
          <w:tcPr>
            <w:tcW w:w="632" w:type="dxa"/>
          </w:tcPr>
          <w:p w14:paraId="2D19D2A5" w14:textId="77777777" w:rsidR="00446263" w:rsidRPr="00DB0828" w:rsidRDefault="00446263" w:rsidP="00446263">
            <w:pPr>
              <w:jc w:val="center"/>
              <w:rPr>
                <w:sz w:val="22"/>
                <w:szCs w:val="22"/>
              </w:rPr>
            </w:pPr>
            <w:r w:rsidRPr="00DB0828">
              <w:rPr>
                <w:sz w:val="22"/>
                <w:szCs w:val="22"/>
              </w:rPr>
              <w:t>CO2</w:t>
            </w:r>
          </w:p>
        </w:tc>
        <w:tc>
          <w:tcPr>
            <w:tcW w:w="9858" w:type="dxa"/>
            <w:vAlign w:val="center"/>
          </w:tcPr>
          <w:p w14:paraId="52B2BC70" w14:textId="77777777" w:rsidR="00446263" w:rsidRPr="00DB0828" w:rsidRDefault="00446263" w:rsidP="00446263">
            <w:pPr>
              <w:jc w:val="both"/>
              <w:rPr>
                <w:sz w:val="22"/>
                <w:szCs w:val="22"/>
              </w:rPr>
            </w:pPr>
            <w:r w:rsidRPr="00DB0828">
              <w:rPr>
                <w:sz w:val="22"/>
                <w:szCs w:val="22"/>
              </w:rPr>
              <w:t>Outline the architecture, instruction set, and organization of a basic computer and 8086 microprocessor.</w:t>
            </w:r>
          </w:p>
        </w:tc>
      </w:tr>
      <w:tr w:rsidR="00446263" w:rsidRPr="00DB0828" w14:paraId="730077C7" w14:textId="77777777" w:rsidTr="00446263">
        <w:tc>
          <w:tcPr>
            <w:tcW w:w="632" w:type="dxa"/>
          </w:tcPr>
          <w:p w14:paraId="01D34590" w14:textId="77777777" w:rsidR="00446263" w:rsidRPr="00DB0828" w:rsidRDefault="00446263" w:rsidP="00446263">
            <w:pPr>
              <w:jc w:val="center"/>
              <w:rPr>
                <w:sz w:val="22"/>
                <w:szCs w:val="22"/>
              </w:rPr>
            </w:pPr>
            <w:r w:rsidRPr="00DB0828">
              <w:rPr>
                <w:sz w:val="22"/>
                <w:szCs w:val="22"/>
              </w:rPr>
              <w:t>CO3</w:t>
            </w:r>
          </w:p>
        </w:tc>
        <w:tc>
          <w:tcPr>
            <w:tcW w:w="9858" w:type="dxa"/>
            <w:vAlign w:val="center"/>
          </w:tcPr>
          <w:p w14:paraId="21206647" w14:textId="77777777" w:rsidR="00446263" w:rsidRPr="00DB0828" w:rsidRDefault="00446263" w:rsidP="00446263">
            <w:pPr>
              <w:jc w:val="both"/>
              <w:rPr>
                <w:sz w:val="22"/>
                <w:szCs w:val="22"/>
              </w:rPr>
            </w:pPr>
            <w:r w:rsidRPr="00DB0828">
              <w:rPr>
                <w:sz w:val="22"/>
                <w:szCs w:val="22"/>
              </w:rPr>
              <w:t>Implement micro operations, microprogramming, subroutines, and program control concepts.</w:t>
            </w:r>
          </w:p>
        </w:tc>
      </w:tr>
      <w:tr w:rsidR="00446263" w:rsidRPr="00DB0828" w14:paraId="053E7C8B" w14:textId="77777777" w:rsidTr="00446263">
        <w:tc>
          <w:tcPr>
            <w:tcW w:w="632" w:type="dxa"/>
          </w:tcPr>
          <w:p w14:paraId="73FFF0CB" w14:textId="77777777" w:rsidR="00446263" w:rsidRPr="00DB0828" w:rsidRDefault="00446263" w:rsidP="00446263">
            <w:pPr>
              <w:jc w:val="center"/>
              <w:rPr>
                <w:sz w:val="22"/>
                <w:szCs w:val="22"/>
              </w:rPr>
            </w:pPr>
            <w:r w:rsidRPr="00DB0828">
              <w:rPr>
                <w:sz w:val="22"/>
                <w:szCs w:val="22"/>
              </w:rPr>
              <w:t>CO4</w:t>
            </w:r>
          </w:p>
        </w:tc>
        <w:tc>
          <w:tcPr>
            <w:tcW w:w="9858" w:type="dxa"/>
            <w:vAlign w:val="center"/>
          </w:tcPr>
          <w:p w14:paraId="3CC5A457" w14:textId="77777777" w:rsidR="00446263" w:rsidRPr="00DB0828" w:rsidRDefault="00446263" w:rsidP="00446263">
            <w:pPr>
              <w:jc w:val="both"/>
              <w:rPr>
                <w:sz w:val="22"/>
                <w:szCs w:val="22"/>
              </w:rPr>
            </w:pPr>
            <w:r w:rsidRPr="00DB0828">
              <w:rPr>
                <w:sz w:val="22"/>
                <w:szCs w:val="22"/>
              </w:rPr>
              <w:t>Formulate memory hierarchy, main memory, cache memory, and pipelining concepts.</w:t>
            </w:r>
          </w:p>
        </w:tc>
      </w:tr>
      <w:tr w:rsidR="00446263" w:rsidRPr="00DB0828" w14:paraId="68F1EE9D" w14:textId="77777777" w:rsidTr="00446263">
        <w:tc>
          <w:tcPr>
            <w:tcW w:w="632" w:type="dxa"/>
          </w:tcPr>
          <w:p w14:paraId="493C994B" w14:textId="77777777" w:rsidR="00446263" w:rsidRPr="00DB0828" w:rsidRDefault="00446263" w:rsidP="00446263">
            <w:pPr>
              <w:jc w:val="center"/>
              <w:rPr>
                <w:sz w:val="22"/>
                <w:szCs w:val="22"/>
              </w:rPr>
            </w:pPr>
            <w:r w:rsidRPr="00DB0828">
              <w:rPr>
                <w:sz w:val="22"/>
                <w:szCs w:val="22"/>
              </w:rPr>
              <w:t>CO5</w:t>
            </w:r>
          </w:p>
        </w:tc>
        <w:tc>
          <w:tcPr>
            <w:tcW w:w="9858" w:type="dxa"/>
            <w:vAlign w:val="center"/>
          </w:tcPr>
          <w:p w14:paraId="34D19FF3" w14:textId="77777777" w:rsidR="00446263" w:rsidRPr="00DB0828" w:rsidRDefault="00446263" w:rsidP="00446263">
            <w:pPr>
              <w:jc w:val="both"/>
              <w:rPr>
                <w:sz w:val="22"/>
                <w:szCs w:val="22"/>
              </w:rPr>
            </w:pPr>
            <w:r w:rsidRPr="00DB0828">
              <w:rPr>
                <w:sz w:val="22"/>
                <w:szCs w:val="22"/>
              </w:rPr>
              <w:t>Demonstrate the concepts of I/O interfacing using programmable peripheral devices.</w:t>
            </w:r>
          </w:p>
        </w:tc>
      </w:tr>
      <w:tr w:rsidR="00446263" w:rsidRPr="00DB0828" w14:paraId="07B65CE3" w14:textId="77777777" w:rsidTr="00446263">
        <w:tc>
          <w:tcPr>
            <w:tcW w:w="632" w:type="dxa"/>
          </w:tcPr>
          <w:p w14:paraId="245BE5DD" w14:textId="77777777" w:rsidR="00446263" w:rsidRPr="00DB0828" w:rsidRDefault="00446263" w:rsidP="00446263">
            <w:pPr>
              <w:jc w:val="center"/>
              <w:rPr>
                <w:sz w:val="22"/>
                <w:szCs w:val="22"/>
              </w:rPr>
            </w:pPr>
            <w:r w:rsidRPr="00DB0828">
              <w:rPr>
                <w:sz w:val="22"/>
                <w:szCs w:val="22"/>
              </w:rPr>
              <w:t>CO6</w:t>
            </w:r>
          </w:p>
        </w:tc>
        <w:tc>
          <w:tcPr>
            <w:tcW w:w="9858" w:type="dxa"/>
            <w:vAlign w:val="center"/>
          </w:tcPr>
          <w:p w14:paraId="748E072E" w14:textId="77777777" w:rsidR="00446263" w:rsidRPr="00DB0828" w:rsidRDefault="00446263" w:rsidP="00446263">
            <w:pPr>
              <w:jc w:val="both"/>
              <w:rPr>
                <w:sz w:val="22"/>
                <w:szCs w:val="22"/>
              </w:rPr>
            </w:pPr>
            <w:r w:rsidRPr="00DB0828">
              <w:rPr>
                <w:sz w:val="22"/>
                <w:szCs w:val="22"/>
              </w:rPr>
              <w:t>Outline the importance of parallel processing, vector processing, and RISC architecture.</w:t>
            </w:r>
          </w:p>
        </w:tc>
      </w:tr>
    </w:tbl>
    <w:p w14:paraId="68430B7D" w14:textId="77777777" w:rsidR="00446263" w:rsidRDefault="00446263" w:rsidP="00446263">
      <w:pPr>
        <w:tabs>
          <w:tab w:val="left" w:pos="3918"/>
        </w:tabs>
        <w:ind w:left="720"/>
      </w:pPr>
    </w:p>
    <w:p w14:paraId="3C49C98B" w14:textId="77777777" w:rsidR="00446263" w:rsidRDefault="00446263">
      <w:pPr>
        <w:spacing w:after="200" w:line="276" w:lineRule="auto"/>
      </w:pPr>
      <w:r>
        <w:br w:type="page"/>
      </w:r>
    </w:p>
    <w:p w14:paraId="7A16169A" w14:textId="6F1CBB49" w:rsidR="00446263" w:rsidRPr="00C85772" w:rsidRDefault="00446263" w:rsidP="00446263">
      <w:pPr>
        <w:tabs>
          <w:tab w:val="left" w:pos="3918"/>
        </w:tabs>
        <w:ind w:left="720"/>
      </w:pPr>
      <w:r w:rsidRPr="00C85772">
        <w:lastRenderedPageBreak/>
        <w:tab/>
      </w:r>
    </w:p>
    <w:p w14:paraId="0031008C" w14:textId="77777777" w:rsidR="00446263" w:rsidRDefault="00446263" w:rsidP="00446263">
      <w:pPr>
        <w:jc w:val="center"/>
        <w:rPr>
          <w:rFonts w:ascii="Arial" w:hAnsi="Arial" w:cs="Arial"/>
          <w:bCs/>
          <w:noProof/>
        </w:rPr>
      </w:pPr>
      <w:r>
        <w:rPr>
          <w:rFonts w:ascii="Arial" w:hAnsi="Arial" w:cs="Arial"/>
          <w:noProof/>
        </w:rPr>
        <w:drawing>
          <wp:inline distT="0" distB="0" distL="0" distR="0" wp14:anchorId="24C2511C" wp14:editId="4DAE76D6">
            <wp:extent cx="5734050" cy="838200"/>
            <wp:effectExtent l="0" t="0" r="0" b="0"/>
            <wp:docPr id="29" name="Picture 29"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72EEA8B6" w14:textId="77777777" w:rsidR="00446263" w:rsidRDefault="00446263" w:rsidP="00446263">
      <w:pPr>
        <w:jc w:val="center"/>
        <w:rPr>
          <w:b/>
          <w:bCs/>
        </w:rPr>
      </w:pPr>
    </w:p>
    <w:p w14:paraId="48CB549D" w14:textId="77777777" w:rsidR="00446263" w:rsidRDefault="00446263" w:rsidP="00446263">
      <w:pPr>
        <w:jc w:val="center"/>
        <w:rPr>
          <w:b/>
          <w:bCs/>
        </w:rPr>
      </w:pPr>
      <w:r>
        <w:rPr>
          <w:b/>
          <w:bCs/>
        </w:rPr>
        <w:t>SUPPLEMENTARY EXAMINATION – JUNE 2026</w:t>
      </w:r>
    </w:p>
    <w:p w14:paraId="3B79F50F"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77D1CC2B" w14:textId="77777777" w:rsidTr="00446263">
        <w:trPr>
          <w:trHeight w:val="397"/>
          <w:jc w:val="center"/>
        </w:trPr>
        <w:tc>
          <w:tcPr>
            <w:tcW w:w="1555" w:type="dxa"/>
            <w:vAlign w:val="center"/>
          </w:tcPr>
          <w:p w14:paraId="50BB1B1D"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350BF922" w14:textId="77777777" w:rsidR="00446263" w:rsidRPr="0037089B" w:rsidRDefault="00446263" w:rsidP="00446263">
            <w:pPr>
              <w:pStyle w:val="Title"/>
              <w:jc w:val="left"/>
              <w:rPr>
                <w:b/>
                <w:sz w:val="22"/>
                <w:szCs w:val="22"/>
              </w:rPr>
            </w:pPr>
            <w:r w:rsidRPr="0087471A">
              <w:rPr>
                <w:b/>
                <w:bCs/>
              </w:rPr>
              <w:t>20EC2005</w:t>
            </w:r>
          </w:p>
        </w:tc>
        <w:tc>
          <w:tcPr>
            <w:tcW w:w="1417" w:type="dxa"/>
            <w:vAlign w:val="center"/>
          </w:tcPr>
          <w:p w14:paraId="27615FC6"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5DA40146"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11823452" w14:textId="77777777" w:rsidTr="00446263">
        <w:trPr>
          <w:trHeight w:val="397"/>
          <w:jc w:val="center"/>
        </w:trPr>
        <w:tc>
          <w:tcPr>
            <w:tcW w:w="1555" w:type="dxa"/>
            <w:vAlign w:val="center"/>
          </w:tcPr>
          <w:p w14:paraId="4692837C"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7DCAFB3E" w14:textId="77777777" w:rsidR="00446263" w:rsidRPr="0037089B" w:rsidRDefault="00446263" w:rsidP="00446263">
            <w:pPr>
              <w:pStyle w:val="Title"/>
              <w:jc w:val="left"/>
              <w:rPr>
                <w:b/>
                <w:sz w:val="22"/>
                <w:szCs w:val="22"/>
              </w:rPr>
            </w:pPr>
            <w:r w:rsidRPr="0087471A">
              <w:rPr>
                <w:b/>
                <w:bCs/>
              </w:rPr>
              <w:t>I</w:t>
            </w:r>
            <w:r>
              <w:rPr>
                <w:b/>
                <w:bCs/>
              </w:rPr>
              <w:t>o</w:t>
            </w:r>
            <w:r w:rsidRPr="0087471A">
              <w:rPr>
                <w:b/>
                <w:bCs/>
              </w:rPr>
              <w:t>T FOR COMMUNICATION ENGINEERING</w:t>
            </w:r>
          </w:p>
        </w:tc>
        <w:tc>
          <w:tcPr>
            <w:tcW w:w="1417" w:type="dxa"/>
            <w:vAlign w:val="center"/>
          </w:tcPr>
          <w:p w14:paraId="6F157980"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25E306A2" w14:textId="77777777" w:rsidR="00446263" w:rsidRPr="0037089B" w:rsidRDefault="00446263" w:rsidP="00446263">
            <w:pPr>
              <w:pStyle w:val="Title"/>
              <w:jc w:val="left"/>
              <w:rPr>
                <w:b/>
                <w:sz w:val="22"/>
                <w:szCs w:val="22"/>
              </w:rPr>
            </w:pPr>
            <w:r w:rsidRPr="0037089B">
              <w:rPr>
                <w:b/>
                <w:sz w:val="22"/>
                <w:szCs w:val="22"/>
              </w:rPr>
              <w:t>100</w:t>
            </w:r>
          </w:p>
        </w:tc>
      </w:tr>
    </w:tbl>
    <w:p w14:paraId="4B1DDB7F"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1"/>
        <w:gridCol w:w="399"/>
        <w:gridCol w:w="7859"/>
        <w:gridCol w:w="669"/>
        <w:gridCol w:w="537"/>
        <w:gridCol w:w="455"/>
      </w:tblGrid>
      <w:tr w:rsidR="00446263" w:rsidRPr="009C4175" w14:paraId="7BDB92FE" w14:textId="77777777" w:rsidTr="00446263">
        <w:trPr>
          <w:trHeight w:val="552"/>
        </w:trPr>
        <w:tc>
          <w:tcPr>
            <w:tcW w:w="272" w:type="pct"/>
            <w:vAlign w:val="center"/>
          </w:tcPr>
          <w:p w14:paraId="537A6955" w14:textId="77777777" w:rsidR="00446263" w:rsidRPr="009C4175" w:rsidRDefault="00446263" w:rsidP="00446263">
            <w:pPr>
              <w:jc w:val="center"/>
              <w:rPr>
                <w:b/>
              </w:rPr>
            </w:pPr>
            <w:r w:rsidRPr="009C4175">
              <w:rPr>
                <w:b/>
              </w:rPr>
              <w:t>Q. No.</w:t>
            </w:r>
          </w:p>
        </w:tc>
        <w:tc>
          <w:tcPr>
            <w:tcW w:w="3936" w:type="pct"/>
            <w:gridSpan w:val="2"/>
            <w:vAlign w:val="center"/>
          </w:tcPr>
          <w:p w14:paraId="1A27C5B0" w14:textId="77777777" w:rsidR="00446263" w:rsidRPr="009C4175" w:rsidRDefault="00446263" w:rsidP="00446263">
            <w:pPr>
              <w:jc w:val="center"/>
              <w:rPr>
                <w:b/>
              </w:rPr>
            </w:pPr>
            <w:r w:rsidRPr="009C4175">
              <w:rPr>
                <w:b/>
              </w:rPr>
              <w:t>Questions</w:t>
            </w:r>
          </w:p>
        </w:tc>
        <w:tc>
          <w:tcPr>
            <w:tcW w:w="319" w:type="pct"/>
            <w:vAlign w:val="center"/>
          </w:tcPr>
          <w:p w14:paraId="02D7A252" w14:textId="77777777" w:rsidR="00446263" w:rsidRPr="009C4175" w:rsidRDefault="00446263" w:rsidP="00446263">
            <w:pPr>
              <w:jc w:val="center"/>
              <w:rPr>
                <w:b/>
              </w:rPr>
            </w:pPr>
            <w:r w:rsidRPr="009C4175">
              <w:rPr>
                <w:b/>
              </w:rPr>
              <w:t>CO</w:t>
            </w:r>
          </w:p>
        </w:tc>
        <w:tc>
          <w:tcPr>
            <w:tcW w:w="256" w:type="pct"/>
            <w:vAlign w:val="center"/>
          </w:tcPr>
          <w:p w14:paraId="257ACBCD" w14:textId="77777777" w:rsidR="00446263" w:rsidRPr="009C4175" w:rsidRDefault="00446263" w:rsidP="00446263">
            <w:pPr>
              <w:jc w:val="center"/>
              <w:rPr>
                <w:b/>
              </w:rPr>
            </w:pPr>
            <w:r w:rsidRPr="009C4175">
              <w:rPr>
                <w:b/>
              </w:rPr>
              <w:t>BL</w:t>
            </w:r>
          </w:p>
        </w:tc>
        <w:tc>
          <w:tcPr>
            <w:tcW w:w="217" w:type="pct"/>
            <w:vAlign w:val="center"/>
          </w:tcPr>
          <w:p w14:paraId="72E95129" w14:textId="77777777" w:rsidR="00446263" w:rsidRPr="009C4175" w:rsidRDefault="00446263" w:rsidP="00446263">
            <w:pPr>
              <w:jc w:val="center"/>
              <w:rPr>
                <w:b/>
              </w:rPr>
            </w:pPr>
            <w:r w:rsidRPr="009C4175">
              <w:rPr>
                <w:b/>
              </w:rPr>
              <w:t>M</w:t>
            </w:r>
          </w:p>
        </w:tc>
      </w:tr>
      <w:tr w:rsidR="00446263" w:rsidRPr="009C4175" w14:paraId="590D8E23" w14:textId="77777777" w:rsidTr="00446263">
        <w:trPr>
          <w:trHeight w:val="148"/>
        </w:trPr>
        <w:tc>
          <w:tcPr>
            <w:tcW w:w="5000" w:type="pct"/>
            <w:gridSpan w:val="6"/>
          </w:tcPr>
          <w:p w14:paraId="31A31947" w14:textId="77777777" w:rsidR="00446263" w:rsidRPr="009C4175" w:rsidRDefault="00446263" w:rsidP="00446263">
            <w:pPr>
              <w:jc w:val="center"/>
              <w:rPr>
                <w:b/>
              </w:rPr>
            </w:pPr>
            <w:r w:rsidRPr="009C4175">
              <w:rPr>
                <w:b/>
              </w:rPr>
              <w:t>PART – A (10 X 1 = 10 MARKS)</w:t>
            </w:r>
          </w:p>
        </w:tc>
      </w:tr>
      <w:tr w:rsidR="00446263" w:rsidRPr="009C4175" w14:paraId="4429AAE4" w14:textId="77777777" w:rsidTr="00446263">
        <w:trPr>
          <w:trHeight w:val="283"/>
        </w:trPr>
        <w:tc>
          <w:tcPr>
            <w:tcW w:w="272" w:type="pct"/>
          </w:tcPr>
          <w:p w14:paraId="7812AA48" w14:textId="77777777" w:rsidR="00446263" w:rsidRPr="009C4175" w:rsidRDefault="00446263" w:rsidP="00446263">
            <w:pPr>
              <w:jc w:val="center"/>
            </w:pPr>
            <w:r w:rsidRPr="009C4175">
              <w:t>1.</w:t>
            </w:r>
          </w:p>
        </w:tc>
        <w:tc>
          <w:tcPr>
            <w:tcW w:w="3936" w:type="pct"/>
            <w:gridSpan w:val="2"/>
            <w:vAlign w:val="bottom"/>
          </w:tcPr>
          <w:p w14:paraId="7F1B76A0" w14:textId="77777777" w:rsidR="00446263" w:rsidRPr="009C4175" w:rsidRDefault="00446263" w:rsidP="00446263">
            <w:pPr>
              <w:autoSpaceDE w:val="0"/>
              <w:autoSpaceDN w:val="0"/>
              <w:adjustRightInd w:val="0"/>
              <w:jc w:val="both"/>
            </w:pPr>
            <w:r w:rsidRPr="0087471A">
              <w:t>Write the technical definition for IoT.</w:t>
            </w:r>
          </w:p>
        </w:tc>
        <w:tc>
          <w:tcPr>
            <w:tcW w:w="319" w:type="pct"/>
            <w:vAlign w:val="bottom"/>
          </w:tcPr>
          <w:p w14:paraId="5BA2DCAC" w14:textId="77777777" w:rsidR="00446263" w:rsidRPr="009C4175" w:rsidRDefault="00446263" w:rsidP="00446263">
            <w:pPr>
              <w:jc w:val="center"/>
            </w:pPr>
            <w:r w:rsidRPr="00E56E00">
              <w:rPr>
                <w:sz w:val="22"/>
                <w:szCs w:val="22"/>
              </w:rPr>
              <w:t>CO1</w:t>
            </w:r>
          </w:p>
        </w:tc>
        <w:tc>
          <w:tcPr>
            <w:tcW w:w="256" w:type="pct"/>
            <w:vAlign w:val="bottom"/>
          </w:tcPr>
          <w:p w14:paraId="11F898C4" w14:textId="77777777" w:rsidR="00446263" w:rsidRPr="009C4175" w:rsidRDefault="00446263" w:rsidP="00446263">
            <w:pPr>
              <w:jc w:val="center"/>
            </w:pPr>
            <w:r>
              <w:rPr>
                <w:sz w:val="22"/>
                <w:szCs w:val="22"/>
              </w:rPr>
              <w:t>A</w:t>
            </w:r>
          </w:p>
        </w:tc>
        <w:tc>
          <w:tcPr>
            <w:tcW w:w="217" w:type="pct"/>
            <w:vAlign w:val="bottom"/>
          </w:tcPr>
          <w:p w14:paraId="0909485C" w14:textId="77777777" w:rsidR="00446263" w:rsidRPr="009C4175" w:rsidRDefault="00446263" w:rsidP="00446263">
            <w:pPr>
              <w:jc w:val="center"/>
            </w:pPr>
            <w:r w:rsidRPr="00E56E00">
              <w:rPr>
                <w:sz w:val="22"/>
                <w:szCs w:val="22"/>
              </w:rPr>
              <w:t>1</w:t>
            </w:r>
          </w:p>
        </w:tc>
      </w:tr>
      <w:tr w:rsidR="00446263" w:rsidRPr="009C4175" w14:paraId="13DBEEF0" w14:textId="77777777" w:rsidTr="00446263">
        <w:trPr>
          <w:trHeight w:val="283"/>
        </w:trPr>
        <w:tc>
          <w:tcPr>
            <w:tcW w:w="272" w:type="pct"/>
          </w:tcPr>
          <w:p w14:paraId="0D8DD2E2" w14:textId="77777777" w:rsidR="00446263" w:rsidRPr="009C4175" w:rsidRDefault="00446263" w:rsidP="00446263">
            <w:pPr>
              <w:jc w:val="center"/>
            </w:pPr>
            <w:r w:rsidRPr="009C4175">
              <w:t>2.</w:t>
            </w:r>
          </w:p>
        </w:tc>
        <w:tc>
          <w:tcPr>
            <w:tcW w:w="3936" w:type="pct"/>
            <w:gridSpan w:val="2"/>
            <w:vAlign w:val="bottom"/>
          </w:tcPr>
          <w:p w14:paraId="14DFEAB7" w14:textId="77777777" w:rsidR="00446263" w:rsidRPr="009C4175" w:rsidRDefault="00446263" w:rsidP="00446263">
            <w:pPr>
              <w:jc w:val="both"/>
            </w:pPr>
            <w:r w:rsidRPr="009037C7">
              <w:t>Identify the role of brokers in communication protocols</w:t>
            </w:r>
            <w:r>
              <w:t>.</w:t>
            </w:r>
          </w:p>
        </w:tc>
        <w:tc>
          <w:tcPr>
            <w:tcW w:w="319" w:type="pct"/>
            <w:vAlign w:val="bottom"/>
          </w:tcPr>
          <w:p w14:paraId="6D3C3450" w14:textId="77777777" w:rsidR="00446263" w:rsidRPr="009C4175" w:rsidRDefault="00446263" w:rsidP="00446263">
            <w:pPr>
              <w:jc w:val="center"/>
            </w:pPr>
            <w:r w:rsidRPr="00E56E00">
              <w:rPr>
                <w:sz w:val="22"/>
                <w:szCs w:val="22"/>
              </w:rPr>
              <w:t>CO1</w:t>
            </w:r>
          </w:p>
        </w:tc>
        <w:tc>
          <w:tcPr>
            <w:tcW w:w="256" w:type="pct"/>
            <w:vAlign w:val="bottom"/>
          </w:tcPr>
          <w:p w14:paraId="39AFC5FE" w14:textId="77777777" w:rsidR="00446263" w:rsidRPr="009C4175" w:rsidRDefault="00446263" w:rsidP="00446263">
            <w:pPr>
              <w:jc w:val="center"/>
            </w:pPr>
            <w:r w:rsidRPr="00E56E00">
              <w:rPr>
                <w:sz w:val="22"/>
                <w:szCs w:val="22"/>
              </w:rPr>
              <w:t>R</w:t>
            </w:r>
          </w:p>
        </w:tc>
        <w:tc>
          <w:tcPr>
            <w:tcW w:w="217" w:type="pct"/>
            <w:vAlign w:val="bottom"/>
          </w:tcPr>
          <w:p w14:paraId="274B6E87" w14:textId="77777777" w:rsidR="00446263" w:rsidRPr="009C4175" w:rsidRDefault="00446263" w:rsidP="00446263">
            <w:pPr>
              <w:jc w:val="center"/>
            </w:pPr>
            <w:r w:rsidRPr="00E56E00">
              <w:rPr>
                <w:sz w:val="22"/>
                <w:szCs w:val="22"/>
              </w:rPr>
              <w:t>1</w:t>
            </w:r>
          </w:p>
        </w:tc>
      </w:tr>
      <w:tr w:rsidR="00446263" w:rsidRPr="009C4175" w14:paraId="4F55BEB4" w14:textId="77777777" w:rsidTr="00446263">
        <w:trPr>
          <w:trHeight w:val="283"/>
        </w:trPr>
        <w:tc>
          <w:tcPr>
            <w:tcW w:w="272" w:type="pct"/>
          </w:tcPr>
          <w:p w14:paraId="776A2202" w14:textId="77777777" w:rsidR="00446263" w:rsidRPr="009C4175" w:rsidRDefault="00446263" w:rsidP="00446263">
            <w:pPr>
              <w:jc w:val="center"/>
            </w:pPr>
            <w:r w:rsidRPr="009C4175">
              <w:t>3.</w:t>
            </w:r>
          </w:p>
        </w:tc>
        <w:tc>
          <w:tcPr>
            <w:tcW w:w="3936" w:type="pct"/>
            <w:gridSpan w:val="2"/>
            <w:vAlign w:val="bottom"/>
          </w:tcPr>
          <w:p w14:paraId="3DA7A91A" w14:textId="77777777" w:rsidR="00446263" w:rsidRPr="009C4175" w:rsidRDefault="00446263" w:rsidP="00446263">
            <w:pPr>
              <w:jc w:val="both"/>
            </w:pPr>
            <w:r w:rsidRPr="0087471A">
              <w:t>List the functional elements of measurement system.</w:t>
            </w:r>
          </w:p>
        </w:tc>
        <w:tc>
          <w:tcPr>
            <w:tcW w:w="319" w:type="pct"/>
            <w:vAlign w:val="bottom"/>
          </w:tcPr>
          <w:p w14:paraId="640F2661" w14:textId="77777777" w:rsidR="00446263" w:rsidRPr="009C4175" w:rsidRDefault="00446263" w:rsidP="00446263">
            <w:pPr>
              <w:jc w:val="center"/>
            </w:pPr>
            <w:r w:rsidRPr="00E56E00">
              <w:rPr>
                <w:sz w:val="22"/>
                <w:szCs w:val="22"/>
              </w:rPr>
              <w:t>CO2</w:t>
            </w:r>
          </w:p>
        </w:tc>
        <w:tc>
          <w:tcPr>
            <w:tcW w:w="256" w:type="pct"/>
            <w:vAlign w:val="bottom"/>
          </w:tcPr>
          <w:p w14:paraId="34405292" w14:textId="77777777" w:rsidR="00446263" w:rsidRPr="009C4175" w:rsidRDefault="00446263" w:rsidP="00446263">
            <w:pPr>
              <w:jc w:val="center"/>
            </w:pPr>
            <w:r w:rsidRPr="00E56E00">
              <w:rPr>
                <w:sz w:val="22"/>
                <w:szCs w:val="22"/>
              </w:rPr>
              <w:t>R</w:t>
            </w:r>
          </w:p>
        </w:tc>
        <w:tc>
          <w:tcPr>
            <w:tcW w:w="217" w:type="pct"/>
            <w:vAlign w:val="bottom"/>
          </w:tcPr>
          <w:p w14:paraId="22AC8422" w14:textId="77777777" w:rsidR="00446263" w:rsidRPr="009C4175" w:rsidRDefault="00446263" w:rsidP="00446263">
            <w:pPr>
              <w:jc w:val="center"/>
            </w:pPr>
            <w:r w:rsidRPr="00E56E00">
              <w:rPr>
                <w:sz w:val="22"/>
                <w:szCs w:val="22"/>
              </w:rPr>
              <w:t>1</w:t>
            </w:r>
          </w:p>
        </w:tc>
      </w:tr>
      <w:tr w:rsidR="00446263" w:rsidRPr="009C4175" w14:paraId="79FBC1A1" w14:textId="77777777" w:rsidTr="00446263">
        <w:trPr>
          <w:trHeight w:val="283"/>
        </w:trPr>
        <w:tc>
          <w:tcPr>
            <w:tcW w:w="272" w:type="pct"/>
          </w:tcPr>
          <w:p w14:paraId="2781DBA1" w14:textId="77777777" w:rsidR="00446263" w:rsidRPr="009C4175" w:rsidRDefault="00446263" w:rsidP="00446263">
            <w:pPr>
              <w:jc w:val="center"/>
            </w:pPr>
            <w:r w:rsidRPr="009C4175">
              <w:t>4.</w:t>
            </w:r>
          </w:p>
        </w:tc>
        <w:tc>
          <w:tcPr>
            <w:tcW w:w="3936" w:type="pct"/>
            <w:gridSpan w:val="2"/>
            <w:vAlign w:val="center"/>
          </w:tcPr>
          <w:p w14:paraId="3BD379F8" w14:textId="77777777" w:rsidR="00446263" w:rsidRPr="009C4175" w:rsidRDefault="00446263" w:rsidP="00446263">
            <w:pPr>
              <w:jc w:val="both"/>
            </w:pPr>
            <w:r w:rsidRPr="009037C7">
              <w:t xml:space="preserve">Distinguish </w:t>
            </w:r>
            <w:r>
              <w:t>a</w:t>
            </w:r>
            <w:r w:rsidRPr="009037C7">
              <w:t xml:space="preserve"> sensor </w:t>
            </w:r>
            <w:r>
              <w:t>from</w:t>
            </w:r>
            <w:r w:rsidRPr="009037C7">
              <w:t xml:space="preserve"> an actuator.</w:t>
            </w:r>
          </w:p>
        </w:tc>
        <w:tc>
          <w:tcPr>
            <w:tcW w:w="319" w:type="pct"/>
            <w:vAlign w:val="bottom"/>
          </w:tcPr>
          <w:p w14:paraId="3AFAE7B3" w14:textId="77777777" w:rsidR="00446263" w:rsidRPr="009C4175" w:rsidRDefault="00446263" w:rsidP="00446263">
            <w:pPr>
              <w:jc w:val="center"/>
            </w:pPr>
            <w:r w:rsidRPr="00E56E00">
              <w:rPr>
                <w:sz w:val="22"/>
                <w:szCs w:val="22"/>
              </w:rPr>
              <w:t>CO2</w:t>
            </w:r>
          </w:p>
        </w:tc>
        <w:tc>
          <w:tcPr>
            <w:tcW w:w="256" w:type="pct"/>
            <w:vAlign w:val="bottom"/>
          </w:tcPr>
          <w:p w14:paraId="4697983E" w14:textId="77777777" w:rsidR="00446263" w:rsidRPr="009C4175" w:rsidRDefault="00446263" w:rsidP="00446263">
            <w:pPr>
              <w:jc w:val="center"/>
            </w:pPr>
            <w:r>
              <w:rPr>
                <w:sz w:val="22"/>
                <w:szCs w:val="22"/>
              </w:rPr>
              <w:t>An</w:t>
            </w:r>
          </w:p>
        </w:tc>
        <w:tc>
          <w:tcPr>
            <w:tcW w:w="217" w:type="pct"/>
            <w:vAlign w:val="bottom"/>
          </w:tcPr>
          <w:p w14:paraId="40B850AD" w14:textId="77777777" w:rsidR="00446263" w:rsidRPr="009C4175" w:rsidRDefault="00446263" w:rsidP="00446263">
            <w:pPr>
              <w:jc w:val="center"/>
            </w:pPr>
            <w:r w:rsidRPr="00E56E00">
              <w:rPr>
                <w:sz w:val="22"/>
                <w:szCs w:val="22"/>
              </w:rPr>
              <w:t>1</w:t>
            </w:r>
          </w:p>
        </w:tc>
      </w:tr>
      <w:tr w:rsidR="00446263" w:rsidRPr="009C4175" w14:paraId="6A23EB66" w14:textId="77777777" w:rsidTr="00446263">
        <w:trPr>
          <w:trHeight w:val="283"/>
        </w:trPr>
        <w:tc>
          <w:tcPr>
            <w:tcW w:w="272" w:type="pct"/>
          </w:tcPr>
          <w:p w14:paraId="4A4033F3" w14:textId="77777777" w:rsidR="00446263" w:rsidRPr="009C4175" w:rsidRDefault="00446263" w:rsidP="00446263">
            <w:pPr>
              <w:jc w:val="center"/>
            </w:pPr>
            <w:r w:rsidRPr="009C4175">
              <w:t>5.</w:t>
            </w:r>
          </w:p>
        </w:tc>
        <w:tc>
          <w:tcPr>
            <w:tcW w:w="3936" w:type="pct"/>
            <w:gridSpan w:val="2"/>
            <w:vAlign w:val="bottom"/>
          </w:tcPr>
          <w:p w14:paraId="1C15D1DD" w14:textId="77777777" w:rsidR="00446263" w:rsidRPr="009C4175" w:rsidRDefault="00446263" w:rsidP="00446263">
            <w:pPr>
              <w:pStyle w:val="Default"/>
              <w:jc w:val="both"/>
            </w:pPr>
            <w:r w:rsidRPr="0087471A">
              <w:t>Write the significance of Universal Middleware Bridge in IoT.</w:t>
            </w:r>
          </w:p>
        </w:tc>
        <w:tc>
          <w:tcPr>
            <w:tcW w:w="319" w:type="pct"/>
            <w:vAlign w:val="bottom"/>
          </w:tcPr>
          <w:p w14:paraId="0C20C3EF" w14:textId="77777777" w:rsidR="00446263" w:rsidRPr="009C4175" w:rsidRDefault="00446263" w:rsidP="00446263">
            <w:pPr>
              <w:jc w:val="center"/>
            </w:pPr>
            <w:r w:rsidRPr="00E56E00">
              <w:rPr>
                <w:sz w:val="22"/>
                <w:szCs w:val="22"/>
              </w:rPr>
              <w:t>CO3</w:t>
            </w:r>
          </w:p>
        </w:tc>
        <w:tc>
          <w:tcPr>
            <w:tcW w:w="256" w:type="pct"/>
            <w:vAlign w:val="bottom"/>
          </w:tcPr>
          <w:p w14:paraId="60096796" w14:textId="77777777" w:rsidR="00446263" w:rsidRPr="009C4175" w:rsidRDefault="00446263" w:rsidP="00446263">
            <w:pPr>
              <w:jc w:val="center"/>
            </w:pPr>
            <w:r>
              <w:rPr>
                <w:sz w:val="22"/>
                <w:szCs w:val="22"/>
              </w:rPr>
              <w:t>A</w:t>
            </w:r>
          </w:p>
        </w:tc>
        <w:tc>
          <w:tcPr>
            <w:tcW w:w="217" w:type="pct"/>
            <w:vAlign w:val="bottom"/>
          </w:tcPr>
          <w:p w14:paraId="63D7D56F" w14:textId="77777777" w:rsidR="00446263" w:rsidRPr="009C4175" w:rsidRDefault="00446263" w:rsidP="00446263">
            <w:pPr>
              <w:jc w:val="center"/>
            </w:pPr>
            <w:r w:rsidRPr="00E56E00">
              <w:rPr>
                <w:sz w:val="22"/>
                <w:szCs w:val="22"/>
              </w:rPr>
              <w:t>1</w:t>
            </w:r>
          </w:p>
        </w:tc>
      </w:tr>
      <w:tr w:rsidR="00446263" w:rsidRPr="009C4175" w14:paraId="688AAEE5" w14:textId="77777777" w:rsidTr="00446263">
        <w:trPr>
          <w:trHeight w:val="283"/>
        </w:trPr>
        <w:tc>
          <w:tcPr>
            <w:tcW w:w="272" w:type="pct"/>
          </w:tcPr>
          <w:p w14:paraId="7F0A8D5B" w14:textId="77777777" w:rsidR="00446263" w:rsidRPr="009C4175" w:rsidRDefault="00446263" w:rsidP="00446263">
            <w:pPr>
              <w:jc w:val="center"/>
            </w:pPr>
            <w:r w:rsidRPr="009C4175">
              <w:t>6.</w:t>
            </w:r>
          </w:p>
        </w:tc>
        <w:tc>
          <w:tcPr>
            <w:tcW w:w="3936" w:type="pct"/>
            <w:gridSpan w:val="2"/>
            <w:vAlign w:val="bottom"/>
          </w:tcPr>
          <w:p w14:paraId="52DDCC13" w14:textId="77777777" w:rsidR="00446263" w:rsidRPr="009C4175" w:rsidRDefault="00446263" w:rsidP="00446263">
            <w:pPr>
              <w:jc w:val="both"/>
            </w:pPr>
            <w:r w:rsidRPr="009037C7">
              <w:t>Define Ad Hoc wireless networks.</w:t>
            </w:r>
          </w:p>
        </w:tc>
        <w:tc>
          <w:tcPr>
            <w:tcW w:w="319" w:type="pct"/>
            <w:vAlign w:val="bottom"/>
          </w:tcPr>
          <w:p w14:paraId="21EAE406" w14:textId="77777777" w:rsidR="00446263" w:rsidRPr="009C4175" w:rsidRDefault="00446263" w:rsidP="00446263">
            <w:pPr>
              <w:jc w:val="center"/>
            </w:pPr>
            <w:r w:rsidRPr="00E56E00">
              <w:rPr>
                <w:sz w:val="22"/>
                <w:szCs w:val="22"/>
              </w:rPr>
              <w:t>CO3</w:t>
            </w:r>
          </w:p>
        </w:tc>
        <w:tc>
          <w:tcPr>
            <w:tcW w:w="256" w:type="pct"/>
            <w:vAlign w:val="bottom"/>
          </w:tcPr>
          <w:p w14:paraId="4B3A7BF7" w14:textId="77777777" w:rsidR="00446263" w:rsidRPr="009C4175" w:rsidRDefault="00446263" w:rsidP="00446263">
            <w:pPr>
              <w:jc w:val="center"/>
            </w:pPr>
            <w:r w:rsidRPr="00E56E00">
              <w:rPr>
                <w:sz w:val="22"/>
                <w:szCs w:val="22"/>
              </w:rPr>
              <w:t>R</w:t>
            </w:r>
          </w:p>
        </w:tc>
        <w:tc>
          <w:tcPr>
            <w:tcW w:w="217" w:type="pct"/>
            <w:vAlign w:val="bottom"/>
          </w:tcPr>
          <w:p w14:paraId="1DB29F01" w14:textId="77777777" w:rsidR="00446263" w:rsidRPr="009C4175" w:rsidRDefault="00446263" w:rsidP="00446263">
            <w:pPr>
              <w:jc w:val="center"/>
            </w:pPr>
            <w:r w:rsidRPr="00E56E00">
              <w:rPr>
                <w:sz w:val="22"/>
                <w:szCs w:val="22"/>
              </w:rPr>
              <w:t>1</w:t>
            </w:r>
          </w:p>
        </w:tc>
      </w:tr>
      <w:tr w:rsidR="00446263" w:rsidRPr="009C4175" w14:paraId="2F06EE78" w14:textId="77777777" w:rsidTr="00446263">
        <w:trPr>
          <w:trHeight w:val="283"/>
        </w:trPr>
        <w:tc>
          <w:tcPr>
            <w:tcW w:w="272" w:type="pct"/>
          </w:tcPr>
          <w:p w14:paraId="2B64769D" w14:textId="77777777" w:rsidR="00446263" w:rsidRPr="009C4175" w:rsidRDefault="00446263" w:rsidP="00446263">
            <w:pPr>
              <w:jc w:val="center"/>
            </w:pPr>
            <w:r w:rsidRPr="009C4175">
              <w:t>7.</w:t>
            </w:r>
          </w:p>
        </w:tc>
        <w:tc>
          <w:tcPr>
            <w:tcW w:w="3936" w:type="pct"/>
            <w:gridSpan w:val="2"/>
            <w:vAlign w:val="bottom"/>
          </w:tcPr>
          <w:p w14:paraId="48271C55" w14:textId="77777777" w:rsidR="00446263" w:rsidRPr="009C4175" w:rsidRDefault="00446263" w:rsidP="00446263">
            <w:pPr>
              <w:pStyle w:val="ListParagraph"/>
              <w:ind w:left="0"/>
              <w:jc w:val="both"/>
              <w:rPr>
                <w:noProof/>
                <w:lang w:eastAsia="zh-TW"/>
              </w:rPr>
            </w:pPr>
            <w:r w:rsidRPr="0087471A">
              <w:t>Interpret the concept of eavesdropping in IoT security.</w:t>
            </w:r>
          </w:p>
        </w:tc>
        <w:tc>
          <w:tcPr>
            <w:tcW w:w="319" w:type="pct"/>
            <w:vAlign w:val="bottom"/>
          </w:tcPr>
          <w:p w14:paraId="1F76C4AB" w14:textId="77777777" w:rsidR="00446263" w:rsidRPr="009C4175" w:rsidRDefault="00446263" w:rsidP="00446263">
            <w:pPr>
              <w:jc w:val="center"/>
            </w:pPr>
            <w:r w:rsidRPr="00E56E00">
              <w:rPr>
                <w:sz w:val="22"/>
                <w:szCs w:val="22"/>
              </w:rPr>
              <w:t>CO4</w:t>
            </w:r>
          </w:p>
        </w:tc>
        <w:tc>
          <w:tcPr>
            <w:tcW w:w="256" w:type="pct"/>
            <w:vAlign w:val="bottom"/>
          </w:tcPr>
          <w:p w14:paraId="2A639B28" w14:textId="77777777" w:rsidR="00446263" w:rsidRPr="009C4175" w:rsidRDefault="00446263" w:rsidP="00446263">
            <w:pPr>
              <w:jc w:val="center"/>
            </w:pPr>
            <w:r w:rsidRPr="00E56E00">
              <w:rPr>
                <w:sz w:val="22"/>
                <w:szCs w:val="22"/>
              </w:rPr>
              <w:t>U</w:t>
            </w:r>
          </w:p>
        </w:tc>
        <w:tc>
          <w:tcPr>
            <w:tcW w:w="217" w:type="pct"/>
            <w:vAlign w:val="bottom"/>
          </w:tcPr>
          <w:p w14:paraId="4A440880" w14:textId="77777777" w:rsidR="00446263" w:rsidRPr="009C4175" w:rsidRDefault="00446263" w:rsidP="00446263">
            <w:pPr>
              <w:jc w:val="center"/>
            </w:pPr>
            <w:r w:rsidRPr="00E56E00">
              <w:rPr>
                <w:sz w:val="22"/>
                <w:szCs w:val="22"/>
              </w:rPr>
              <w:t>1</w:t>
            </w:r>
          </w:p>
        </w:tc>
      </w:tr>
      <w:tr w:rsidR="00446263" w:rsidRPr="009C4175" w14:paraId="12F36CE2" w14:textId="77777777" w:rsidTr="00446263">
        <w:trPr>
          <w:trHeight w:val="283"/>
        </w:trPr>
        <w:tc>
          <w:tcPr>
            <w:tcW w:w="272" w:type="pct"/>
          </w:tcPr>
          <w:p w14:paraId="37F72E83" w14:textId="77777777" w:rsidR="00446263" w:rsidRPr="009C4175" w:rsidRDefault="00446263" w:rsidP="00446263">
            <w:pPr>
              <w:jc w:val="center"/>
            </w:pPr>
            <w:r w:rsidRPr="009C4175">
              <w:t>8.</w:t>
            </w:r>
          </w:p>
        </w:tc>
        <w:tc>
          <w:tcPr>
            <w:tcW w:w="3936" w:type="pct"/>
            <w:gridSpan w:val="2"/>
            <w:vAlign w:val="bottom"/>
          </w:tcPr>
          <w:p w14:paraId="20C024EB" w14:textId="77777777" w:rsidR="00446263" w:rsidRPr="009C4175" w:rsidRDefault="00446263" w:rsidP="00446263">
            <w:pPr>
              <w:jc w:val="both"/>
              <w:rPr>
                <w:b/>
                <w:bCs/>
              </w:rPr>
            </w:pPr>
            <w:r w:rsidRPr="009037C7">
              <w:t>Explain clone node attacks in wireless sensor networks.</w:t>
            </w:r>
          </w:p>
        </w:tc>
        <w:tc>
          <w:tcPr>
            <w:tcW w:w="319" w:type="pct"/>
            <w:vAlign w:val="bottom"/>
          </w:tcPr>
          <w:p w14:paraId="0655103C" w14:textId="77777777" w:rsidR="00446263" w:rsidRPr="009C4175" w:rsidRDefault="00446263" w:rsidP="00446263">
            <w:pPr>
              <w:jc w:val="center"/>
            </w:pPr>
            <w:r w:rsidRPr="00E56E00">
              <w:rPr>
                <w:sz w:val="22"/>
                <w:szCs w:val="22"/>
              </w:rPr>
              <w:t>CO4</w:t>
            </w:r>
          </w:p>
        </w:tc>
        <w:tc>
          <w:tcPr>
            <w:tcW w:w="256" w:type="pct"/>
            <w:vAlign w:val="bottom"/>
          </w:tcPr>
          <w:p w14:paraId="085C7E81" w14:textId="77777777" w:rsidR="00446263" w:rsidRPr="009C4175" w:rsidRDefault="00446263" w:rsidP="00446263">
            <w:pPr>
              <w:jc w:val="center"/>
            </w:pPr>
            <w:r>
              <w:rPr>
                <w:sz w:val="22"/>
                <w:szCs w:val="22"/>
              </w:rPr>
              <w:t>U</w:t>
            </w:r>
          </w:p>
        </w:tc>
        <w:tc>
          <w:tcPr>
            <w:tcW w:w="217" w:type="pct"/>
            <w:vAlign w:val="bottom"/>
          </w:tcPr>
          <w:p w14:paraId="5F6DD0E3" w14:textId="77777777" w:rsidR="00446263" w:rsidRPr="009C4175" w:rsidRDefault="00446263" w:rsidP="00446263">
            <w:pPr>
              <w:jc w:val="center"/>
            </w:pPr>
            <w:r w:rsidRPr="00E56E00">
              <w:rPr>
                <w:sz w:val="22"/>
                <w:szCs w:val="22"/>
              </w:rPr>
              <w:t>1</w:t>
            </w:r>
          </w:p>
        </w:tc>
      </w:tr>
      <w:tr w:rsidR="00446263" w:rsidRPr="009C4175" w14:paraId="2333EAEE" w14:textId="77777777" w:rsidTr="00446263">
        <w:trPr>
          <w:trHeight w:val="283"/>
        </w:trPr>
        <w:tc>
          <w:tcPr>
            <w:tcW w:w="272" w:type="pct"/>
          </w:tcPr>
          <w:p w14:paraId="1FA4DA78" w14:textId="77777777" w:rsidR="00446263" w:rsidRPr="009C4175" w:rsidRDefault="00446263" w:rsidP="00446263">
            <w:pPr>
              <w:jc w:val="center"/>
            </w:pPr>
            <w:r w:rsidRPr="009C4175">
              <w:t>9.</w:t>
            </w:r>
          </w:p>
        </w:tc>
        <w:tc>
          <w:tcPr>
            <w:tcW w:w="3936" w:type="pct"/>
            <w:gridSpan w:val="2"/>
            <w:vAlign w:val="bottom"/>
          </w:tcPr>
          <w:p w14:paraId="125DE232" w14:textId="77777777" w:rsidR="00446263" w:rsidRPr="009C4175" w:rsidRDefault="00446263" w:rsidP="00446263">
            <w:pPr>
              <w:pStyle w:val="ListParagraph"/>
              <w:ind w:left="0"/>
              <w:jc w:val="both"/>
              <w:rPr>
                <w:noProof/>
                <w:lang w:eastAsia="zh-TW"/>
              </w:rPr>
            </w:pPr>
            <w:r w:rsidRPr="0087471A">
              <w:rPr>
                <w:noProof/>
                <w:lang w:eastAsia="zh-TW"/>
              </w:rPr>
              <w:t>Define fog computing.</w:t>
            </w:r>
          </w:p>
        </w:tc>
        <w:tc>
          <w:tcPr>
            <w:tcW w:w="319" w:type="pct"/>
            <w:vAlign w:val="bottom"/>
          </w:tcPr>
          <w:p w14:paraId="36BB5F46" w14:textId="77777777" w:rsidR="00446263" w:rsidRPr="009C4175" w:rsidRDefault="00446263" w:rsidP="00446263">
            <w:pPr>
              <w:jc w:val="center"/>
            </w:pPr>
            <w:r w:rsidRPr="00E56E00">
              <w:rPr>
                <w:sz w:val="22"/>
                <w:szCs w:val="22"/>
              </w:rPr>
              <w:t>CO5</w:t>
            </w:r>
          </w:p>
        </w:tc>
        <w:tc>
          <w:tcPr>
            <w:tcW w:w="256" w:type="pct"/>
            <w:vAlign w:val="bottom"/>
          </w:tcPr>
          <w:p w14:paraId="4D42C25E" w14:textId="77777777" w:rsidR="00446263" w:rsidRPr="009C4175" w:rsidRDefault="00446263" w:rsidP="00446263">
            <w:pPr>
              <w:jc w:val="center"/>
            </w:pPr>
            <w:r>
              <w:rPr>
                <w:sz w:val="22"/>
                <w:szCs w:val="22"/>
              </w:rPr>
              <w:t>R</w:t>
            </w:r>
          </w:p>
        </w:tc>
        <w:tc>
          <w:tcPr>
            <w:tcW w:w="217" w:type="pct"/>
            <w:vAlign w:val="bottom"/>
          </w:tcPr>
          <w:p w14:paraId="152763FF" w14:textId="77777777" w:rsidR="00446263" w:rsidRPr="009C4175" w:rsidRDefault="00446263" w:rsidP="00446263">
            <w:pPr>
              <w:jc w:val="center"/>
            </w:pPr>
            <w:r w:rsidRPr="00E56E00">
              <w:rPr>
                <w:sz w:val="22"/>
                <w:szCs w:val="22"/>
              </w:rPr>
              <w:t>1</w:t>
            </w:r>
          </w:p>
        </w:tc>
      </w:tr>
      <w:tr w:rsidR="00446263" w:rsidRPr="009C4175" w14:paraId="4E7AE850" w14:textId="77777777" w:rsidTr="00446263">
        <w:trPr>
          <w:trHeight w:val="283"/>
        </w:trPr>
        <w:tc>
          <w:tcPr>
            <w:tcW w:w="272" w:type="pct"/>
          </w:tcPr>
          <w:p w14:paraId="19C87645" w14:textId="77777777" w:rsidR="00446263" w:rsidRPr="009C4175" w:rsidRDefault="00446263" w:rsidP="00446263">
            <w:pPr>
              <w:jc w:val="center"/>
            </w:pPr>
            <w:r w:rsidRPr="009C4175">
              <w:t>10.</w:t>
            </w:r>
          </w:p>
        </w:tc>
        <w:tc>
          <w:tcPr>
            <w:tcW w:w="3936" w:type="pct"/>
            <w:gridSpan w:val="2"/>
          </w:tcPr>
          <w:p w14:paraId="3A6DE552" w14:textId="77777777" w:rsidR="00446263" w:rsidRPr="009C4175" w:rsidRDefault="00446263" w:rsidP="00446263">
            <w:pPr>
              <w:jc w:val="both"/>
            </w:pPr>
            <w:r w:rsidRPr="009037C7">
              <w:t>List any two applications of an IoT system.</w:t>
            </w:r>
          </w:p>
        </w:tc>
        <w:tc>
          <w:tcPr>
            <w:tcW w:w="319" w:type="pct"/>
            <w:vAlign w:val="bottom"/>
          </w:tcPr>
          <w:p w14:paraId="250353BB" w14:textId="77777777" w:rsidR="00446263" w:rsidRPr="009C4175" w:rsidRDefault="00446263" w:rsidP="00446263">
            <w:pPr>
              <w:jc w:val="center"/>
            </w:pPr>
            <w:r w:rsidRPr="00E56E00">
              <w:rPr>
                <w:sz w:val="22"/>
                <w:szCs w:val="22"/>
              </w:rPr>
              <w:t>CO</w:t>
            </w:r>
            <w:r>
              <w:rPr>
                <w:sz w:val="22"/>
                <w:szCs w:val="22"/>
              </w:rPr>
              <w:t>5</w:t>
            </w:r>
          </w:p>
        </w:tc>
        <w:tc>
          <w:tcPr>
            <w:tcW w:w="256" w:type="pct"/>
            <w:vAlign w:val="bottom"/>
          </w:tcPr>
          <w:p w14:paraId="0BAFF7B7" w14:textId="77777777" w:rsidR="00446263" w:rsidRPr="009C4175" w:rsidRDefault="00446263" w:rsidP="00446263">
            <w:pPr>
              <w:jc w:val="center"/>
            </w:pPr>
            <w:r>
              <w:rPr>
                <w:sz w:val="22"/>
                <w:szCs w:val="22"/>
              </w:rPr>
              <w:t>R</w:t>
            </w:r>
          </w:p>
        </w:tc>
        <w:tc>
          <w:tcPr>
            <w:tcW w:w="217" w:type="pct"/>
            <w:vAlign w:val="bottom"/>
          </w:tcPr>
          <w:p w14:paraId="78BEE598" w14:textId="77777777" w:rsidR="00446263" w:rsidRPr="009C4175" w:rsidRDefault="00446263" w:rsidP="00446263">
            <w:pPr>
              <w:jc w:val="center"/>
            </w:pPr>
            <w:r w:rsidRPr="00E56E00">
              <w:rPr>
                <w:sz w:val="22"/>
                <w:szCs w:val="22"/>
              </w:rPr>
              <w:t>1</w:t>
            </w:r>
          </w:p>
        </w:tc>
      </w:tr>
      <w:tr w:rsidR="00446263" w:rsidRPr="009C4175" w14:paraId="153A672E" w14:textId="77777777" w:rsidTr="00446263">
        <w:trPr>
          <w:trHeight w:val="194"/>
        </w:trPr>
        <w:tc>
          <w:tcPr>
            <w:tcW w:w="5000" w:type="pct"/>
            <w:gridSpan w:val="6"/>
          </w:tcPr>
          <w:p w14:paraId="5C2F14B6" w14:textId="77777777" w:rsidR="00446263" w:rsidRPr="009C4175" w:rsidRDefault="00446263" w:rsidP="00446263">
            <w:pPr>
              <w:jc w:val="center"/>
              <w:rPr>
                <w:b/>
              </w:rPr>
            </w:pPr>
            <w:r w:rsidRPr="009C4175">
              <w:rPr>
                <w:b/>
              </w:rPr>
              <w:t>PART – B (6 X 3 = 18 MARKS)</w:t>
            </w:r>
          </w:p>
        </w:tc>
      </w:tr>
      <w:tr w:rsidR="00446263" w:rsidRPr="009C4175" w14:paraId="74C98BB4" w14:textId="77777777" w:rsidTr="00446263">
        <w:trPr>
          <w:trHeight w:val="283"/>
        </w:trPr>
        <w:tc>
          <w:tcPr>
            <w:tcW w:w="272" w:type="pct"/>
          </w:tcPr>
          <w:p w14:paraId="7C951A1D" w14:textId="77777777" w:rsidR="00446263" w:rsidRPr="009C4175" w:rsidRDefault="00446263" w:rsidP="00446263">
            <w:pPr>
              <w:pStyle w:val="NoSpacing"/>
              <w:jc w:val="center"/>
            </w:pPr>
            <w:r w:rsidRPr="009C4175">
              <w:t>11.</w:t>
            </w:r>
          </w:p>
        </w:tc>
        <w:tc>
          <w:tcPr>
            <w:tcW w:w="3936" w:type="pct"/>
            <w:gridSpan w:val="2"/>
            <w:vAlign w:val="bottom"/>
          </w:tcPr>
          <w:p w14:paraId="7F17B288" w14:textId="77777777" w:rsidR="00446263" w:rsidRPr="009C4175" w:rsidRDefault="00446263" w:rsidP="00446263">
            <w:pPr>
              <w:pStyle w:val="NoSpacing"/>
              <w:jc w:val="both"/>
            </w:pPr>
            <w:r>
              <w:t>Explain any three core IoT technologies.</w:t>
            </w:r>
          </w:p>
        </w:tc>
        <w:tc>
          <w:tcPr>
            <w:tcW w:w="319" w:type="pct"/>
            <w:vAlign w:val="bottom"/>
          </w:tcPr>
          <w:p w14:paraId="4B29101B" w14:textId="77777777" w:rsidR="00446263" w:rsidRPr="009C4175" w:rsidRDefault="00446263" w:rsidP="00446263">
            <w:pPr>
              <w:pStyle w:val="NoSpacing"/>
              <w:jc w:val="center"/>
            </w:pPr>
            <w:r w:rsidRPr="00E56E00">
              <w:rPr>
                <w:sz w:val="22"/>
                <w:szCs w:val="22"/>
              </w:rPr>
              <w:t>CO1</w:t>
            </w:r>
          </w:p>
        </w:tc>
        <w:tc>
          <w:tcPr>
            <w:tcW w:w="256" w:type="pct"/>
            <w:vAlign w:val="bottom"/>
          </w:tcPr>
          <w:p w14:paraId="015BA9AA" w14:textId="77777777" w:rsidR="00446263" w:rsidRPr="009C4175" w:rsidRDefault="00446263" w:rsidP="00446263">
            <w:pPr>
              <w:pStyle w:val="NoSpacing"/>
              <w:jc w:val="center"/>
            </w:pPr>
            <w:r w:rsidRPr="00E56E00">
              <w:rPr>
                <w:sz w:val="22"/>
                <w:szCs w:val="22"/>
              </w:rPr>
              <w:t>A</w:t>
            </w:r>
          </w:p>
        </w:tc>
        <w:tc>
          <w:tcPr>
            <w:tcW w:w="217" w:type="pct"/>
            <w:vAlign w:val="bottom"/>
          </w:tcPr>
          <w:p w14:paraId="348887AB" w14:textId="77777777" w:rsidR="00446263" w:rsidRPr="009C4175" w:rsidRDefault="00446263" w:rsidP="00446263">
            <w:pPr>
              <w:pStyle w:val="NoSpacing"/>
              <w:jc w:val="center"/>
            </w:pPr>
            <w:r w:rsidRPr="00E56E00">
              <w:rPr>
                <w:sz w:val="22"/>
                <w:szCs w:val="22"/>
              </w:rPr>
              <w:t>3</w:t>
            </w:r>
          </w:p>
        </w:tc>
      </w:tr>
      <w:tr w:rsidR="00446263" w:rsidRPr="009C4175" w14:paraId="20960C04" w14:textId="77777777" w:rsidTr="00446263">
        <w:trPr>
          <w:trHeight w:val="283"/>
        </w:trPr>
        <w:tc>
          <w:tcPr>
            <w:tcW w:w="272" w:type="pct"/>
          </w:tcPr>
          <w:p w14:paraId="730162E6" w14:textId="77777777" w:rsidR="00446263" w:rsidRPr="009C4175" w:rsidRDefault="00446263" w:rsidP="00446263">
            <w:pPr>
              <w:pStyle w:val="NoSpacing"/>
              <w:jc w:val="center"/>
            </w:pPr>
            <w:r w:rsidRPr="009C4175">
              <w:t>12.</w:t>
            </w:r>
          </w:p>
        </w:tc>
        <w:tc>
          <w:tcPr>
            <w:tcW w:w="3936" w:type="pct"/>
            <w:gridSpan w:val="2"/>
            <w:vAlign w:val="bottom"/>
          </w:tcPr>
          <w:p w14:paraId="173C065F" w14:textId="77777777" w:rsidR="00446263" w:rsidRPr="009C4175" w:rsidRDefault="00446263" w:rsidP="00446263">
            <w:pPr>
              <w:pStyle w:val="NoSpacing"/>
              <w:jc w:val="both"/>
            </w:pPr>
            <w:r w:rsidRPr="005A1B3C">
              <w:t>List the Operating Frequency Bands of IEEE 802.15.4.</w:t>
            </w:r>
          </w:p>
        </w:tc>
        <w:tc>
          <w:tcPr>
            <w:tcW w:w="319" w:type="pct"/>
            <w:vAlign w:val="bottom"/>
          </w:tcPr>
          <w:p w14:paraId="74CD24E1" w14:textId="77777777" w:rsidR="00446263" w:rsidRPr="009C4175" w:rsidRDefault="00446263" w:rsidP="00446263">
            <w:pPr>
              <w:pStyle w:val="NoSpacing"/>
              <w:jc w:val="center"/>
            </w:pPr>
            <w:r w:rsidRPr="00E56E00">
              <w:rPr>
                <w:sz w:val="22"/>
                <w:szCs w:val="22"/>
              </w:rPr>
              <w:t>CO2</w:t>
            </w:r>
          </w:p>
        </w:tc>
        <w:tc>
          <w:tcPr>
            <w:tcW w:w="256" w:type="pct"/>
            <w:vAlign w:val="bottom"/>
          </w:tcPr>
          <w:p w14:paraId="7D0CB8AE" w14:textId="77777777" w:rsidR="00446263" w:rsidRPr="009C4175" w:rsidRDefault="00446263" w:rsidP="00446263">
            <w:pPr>
              <w:pStyle w:val="NoSpacing"/>
              <w:jc w:val="center"/>
            </w:pPr>
            <w:r>
              <w:rPr>
                <w:sz w:val="22"/>
                <w:szCs w:val="22"/>
              </w:rPr>
              <w:t>R</w:t>
            </w:r>
          </w:p>
        </w:tc>
        <w:tc>
          <w:tcPr>
            <w:tcW w:w="217" w:type="pct"/>
            <w:vAlign w:val="bottom"/>
          </w:tcPr>
          <w:p w14:paraId="6C15EF9B" w14:textId="77777777" w:rsidR="00446263" w:rsidRPr="009C4175" w:rsidRDefault="00446263" w:rsidP="00446263">
            <w:pPr>
              <w:pStyle w:val="NoSpacing"/>
              <w:jc w:val="center"/>
            </w:pPr>
            <w:r w:rsidRPr="00E56E00">
              <w:rPr>
                <w:sz w:val="22"/>
                <w:szCs w:val="22"/>
              </w:rPr>
              <w:t>3</w:t>
            </w:r>
          </w:p>
        </w:tc>
      </w:tr>
      <w:tr w:rsidR="00446263" w:rsidRPr="009C4175" w14:paraId="594B09DB" w14:textId="77777777" w:rsidTr="00446263">
        <w:trPr>
          <w:trHeight w:val="283"/>
        </w:trPr>
        <w:tc>
          <w:tcPr>
            <w:tcW w:w="272" w:type="pct"/>
          </w:tcPr>
          <w:p w14:paraId="3757AEED" w14:textId="77777777" w:rsidR="00446263" w:rsidRPr="009C4175" w:rsidRDefault="00446263" w:rsidP="00446263">
            <w:pPr>
              <w:pStyle w:val="NoSpacing"/>
              <w:jc w:val="center"/>
            </w:pPr>
            <w:r w:rsidRPr="009C4175">
              <w:t>13.</w:t>
            </w:r>
          </w:p>
        </w:tc>
        <w:tc>
          <w:tcPr>
            <w:tcW w:w="3936" w:type="pct"/>
            <w:gridSpan w:val="2"/>
            <w:vAlign w:val="bottom"/>
          </w:tcPr>
          <w:p w14:paraId="39DE79CA" w14:textId="77777777" w:rsidR="00446263" w:rsidRPr="009C4175" w:rsidRDefault="00446263" w:rsidP="00446263">
            <w:pPr>
              <w:pStyle w:val="NoSpacing"/>
              <w:jc w:val="both"/>
            </w:pPr>
            <w:r>
              <w:rPr>
                <w:sz w:val="22"/>
                <w:szCs w:val="22"/>
              </w:rPr>
              <w:t>List the c</w:t>
            </w:r>
            <w:r w:rsidRPr="00A84BE8">
              <w:rPr>
                <w:sz w:val="22"/>
                <w:szCs w:val="22"/>
              </w:rPr>
              <w:t>haracteristics of wireless sensor networks</w:t>
            </w:r>
            <w:r>
              <w:rPr>
                <w:sz w:val="22"/>
                <w:szCs w:val="22"/>
              </w:rPr>
              <w:t>.</w:t>
            </w:r>
          </w:p>
        </w:tc>
        <w:tc>
          <w:tcPr>
            <w:tcW w:w="319" w:type="pct"/>
            <w:vAlign w:val="bottom"/>
          </w:tcPr>
          <w:p w14:paraId="26F2FCFF" w14:textId="77777777" w:rsidR="00446263" w:rsidRPr="009C4175" w:rsidRDefault="00446263" w:rsidP="00446263">
            <w:pPr>
              <w:pStyle w:val="NoSpacing"/>
              <w:jc w:val="center"/>
            </w:pPr>
            <w:r w:rsidRPr="00E56E00">
              <w:rPr>
                <w:sz w:val="22"/>
                <w:szCs w:val="22"/>
              </w:rPr>
              <w:t>CO3</w:t>
            </w:r>
          </w:p>
        </w:tc>
        <w:tc>
          <w:tcPr>
            <w:tcW w:w="256" w:type="pct"/>
            <w:vAlign w:val="bottom"/>
          </w:tcPr>
          <w:p w14:paraId="52E08878" w14:textId="77777777" w:rsidR="00446263" w:rsidRPr="009C4175" w:rsidRDefault="00446263" w:rsidP="00446263">
            <w:pPr>
              <w:pStyle w:val="NoSpacing"/>
              <w:jc w:val="center"/>
            </w:pPr>
            <w:r>
              <w:rPr>
                <w:sz w:val="22"/>
                <w:szCs w:val="22"/>
              </w:rPr>
              <w:t>R</w:t>
            </w:r>
          </w:p>
        </w:tc>
        <w:tc>
          <w:tcPr>
            <w:tcW w:w="217" w:type="pct"/>
            <w:vAlign w:val="bottom"/>
          </w:tcPr>
          <w:p w14:paraId="0AE04887" w14:textId="77777777" w:rsidR="00446263" w:rsidRPr="009C4175" w:rsidRDefault="00446263" w:rsidP="00446263">
            <w:pPr>
              <w:pStyle w:val="NoSpacing"/>
              <w:jc w:val="center"/>
            </w:pPr>
            <w:r w:rsidRPr="00E56E00">
              <w:rPr>
                <w:sz w:val="22"/>
                <w:szCs w:val="22"/>
              </w:rPr>
              <w:t>3</w:t>
            </w:r>
          </w:p>
        </w:tc>
      </w:tr>
      <w:tr w:rsidR="00446263" w:rsidRPr="009C4175" w14:paraId="4320DB05" w14:textId="77777777" w:rsidTr="00446263">
        <w:trPr>
          <w:trHeight w:val="283"/>
        </w:trPr>
        <w:tc>
          <w:tcPr>
            <w:tcW w:w="272" w:type="pct"/>
          </w:tcPr>
          <w:p w14:paraId="2EC5F3D8" w14:textId="77777777" w:rsidR="00446263" w:rsidRPr="009C4175" w:rsidRDefault="00446263" w:rsidP="00446263">
            <w:pPr>
              <w:pStyle w:val="NoSpacing"/>
              <w:jc w:val="center"/>
            </w:pPr>
            <w:r w:rsidRPr="009C4175">
              <w:t>14.</w:t>
            </w:r>
          </w:p>
        </w:tc>
        <w:tc>
          <w:tcPr>
            <w:tcW w:w="3936" w:type="pct"/>
            <w:gridSpan w:val="2"/>
            <w:vAlign w:val="bottom"/>
          </w:tcPr>
          <w:p w14:paraId="7B2884C6" w14:textId="77777777" w:rsidR="00446263" w:rsidRPr="009C4175" w:rsidRDefault="00446263" w:rsidP="00446263">
            <w:pPr>
              <w:pStyle w:val="NoSpacing"/>
              <w:jc w:val="both"/>
            </w:pPr>
            <w:r w:rsidRPr="005A1B3C">
              <w:t>Describe the three access control models.</w:t>
            </w:r>
          </w:p>
        </w:tc>
        <w:tc>
          <w:tcPr>
            <w:tcW w:w="319" w:type="pct"/>
            <w:vAlign w:val="bottom"/>
          </w:tcPr>
          <w:p w14:paraId="5C7AA1EE" w14:textId="77777777" w:rsidR="00446263" w:rsidRPr="009C4175" w:rsidRDefault="00446263" w:rsidP="00446263">
            <w:pPr>
              <w:pStyle w:val="NoSpacing"/>
              <w:jc w:val="center"/>
            </w:pPr>
            <w:r w:rsidRPr="00E56E00">
              <w:rPr>
                <w:sz w:val="22"/>
                <w:szCs w:val="22"/>
              </w:rPr>
              <w:t>CO4</w:t>
            </w:r>
          </w:p>
        </w:tc>
        <w:tc>
          <w:tcPr>
            <w:tcW w:w="256" w:type="pct"/>
            <w:vAlign w:val="bottom"/>
          </w:tcPr>
          <w:p w14:paraId="67A306FE" w14:textId="77777777" w:rsidR="00446263" w:rsidRPr="009C4175" w:rsidRDefault="00446263" w:rsidP="00446263">
            <w:pPr>
              <w:pStyle w:val="NoSpacing"/>
              <w:jc w:val="center"/>
            </w:pPr>
            <w:r w:rsidRPr="00E56E00">
              <w:rPr>
                <w:sz w:val="22"/>
                <w:szCs w:val="22"/>
              </w:rPr>
              <w:t>U</w:t>
            </w:r>
          </w:p>
        </w:tc>
        <w:tc>
          <w:tcPr>
            <w:tcW w:w="217" w:type="pct"/>
            <w:vAlign w:val="bottom"/>
          </w:tcPr>
          <w:p w14:paraId="74502ED0" w14:textId="77777777" w:rsidR="00446263" w:rsidRPr="009C4175" w:rsidRDefault="00446263" w:rsidP="00446263">
            <w:pPr>
              <w:pStyle w:val="NoSpacing"/>
              <w:jc w:val="center"/>
            </w:pPr>
            <w:r w:rsidRPr="00E56E00">
              <w:rPr>
                <w:sz w:val="22"/>
                <w:szCs w:val="22"/>
              </w:rPr>
              <w:t>3</w:t>
            </w:r>
          </w:p>
        </w:tc>
      </w:tr>
      <w:tr w:rsidR="00446263" w:rsidRPr="009C4175" w14:paraId="6F670964" w14:textId="77777777" w:rsidTr="00446263">
        <w:trPr>
          <w:trHeight w:val="283"/>
        </w:trPr>
        <w:tc>
          <w:tcPr>
            <w:tcW w:w="272" w:type="pct"/>
          </w:tcPr>
          <w:p w14:paraId="5E7F3996" w14:textId="77777777" w:rsidR="00446263" w:rsidRPr="009C4175" w:rsidRDefault="00446263" w:rsidP="00446263">
            <w:pPr>
              <w:pStyle w:val="NoSpacing"/>
              <w:jc w:val="center"/>
            </w:pPr>
            <w:r w:rsidRPr="009C4175">
              <w:t>15.</w:t>
            </w:r>
          </w:p>
        </w:tc>
        <w:tc>
          <w:tcPr>
            <w:tcW w:w="3936" w:type="pct"/>
            <w:gridSpan w:val="2"/>
            <w:vAlign w:val="bottom"/>
          </w:tcPr>
          <w:p w14:paraId="51D1297A" w14:textId="77777777" w:rsidR="00446263" w:rsidRPr="009C4175" w:rsidRDefault="00446263" w:rsidP="00446263">
            <w:pPr>
              <w:pStyle w:val="NoSpacing"/>
              <w:jc w:val="both"/>
            </w:pPr>
            <w:r>
              <w:rPr>
                <w:sz w:val="22"/>
                <w:szCs w:val="22"/>
              </w:rPr>
              <w:t xml:space="preserve">Explain the </w:t>
            </w:r>
            <w:r w:rsidRPr="003568AB">
              <w:rPr>
                <w:sz w:val="22"/>
                <w:szCs w:val="22"/>
              </w:rPr>
              <w:t>characteristics fog computing</w:t>
            </w:r>
            <w:r>
              <w:rPr>
                <w:sz w:val="22"/>
                <w:szCs w:val="22"/>
              </w:rPr>
              <w:t>.</w:t>
            </w:r>
          </w:p>
        </w:tc>
        <w:tc>
          <w:tcPr>
            <w:tcW w:w="319" w:type="pct"/>
            <w:vAlign w:val="bottom"/>
          </w:tcPr>
          <w:p w14:paraId="6030FC11" w14:textId="77777777" w:rsidR="00446263" w:rsidRPr="009C4175" w:rsidRDefault="00446263" w:rsidP="00446263">
            <w:pPr>
              <w:pStyle w:val="NoSpacing"/>
              <w:jc w:val="center"/>
            </w:pPr>
            <w:r w:rsidRPr="00E56E00">
              <w:rPr>
                <w:sz w:val="22"/>
                <w:szCs w:val="22"/>
              </w:rPr>
              <w:t>CO5</w:t>
            </w:r>
          </w:p>
        </w:tc>
        <w:tc>
          <w:tcPr>
            <w:tcW w:w="256" w:type="pct"/>
            <w:vAlign w:val="bottom"/>
          </w:tcPr>
          <w:p w14:paraId="524314B5" w14:textId="77777777" w:rsidR="00446263" w:rsidRPr="009C4175" w:rsidRDefault="00446263" w:rsidP="00446263">
            <w:pPr>
              <w:pStyle w:val="NoSpacing"/>
              <w:jc w:val="center"/>
            </w:pPr>
            <w:r>
              <w:t>A</w:t>
            </w:r>
          </w:p>
        </w:tc>
        <w:tc>
          <w:tcPr>
            <w:tcW w:w="217" w:type="pct"/>
            <w:vAlign w:val="bottom"/>
          </w:tcPr>
          <w:p w14:paraId="727E393F" w14:textId="77777777" w:rsidR="00446263" w:rsidRPr="009C4175" w:rsidRDefault="00446263" w:rsidP="00446263">
            <w:pPr>
              <w:pStyle w:val="NoSpacing"/>
              <w:jc w:val="center"/>
            </w:pPr>
            <w:r w:rsidRPr="00E56E00">
              <w:rPr>
                <w:sz w:val="22"/>
                <w:szCs w:val="22"/>
              </w:rPr>
              <w:t>3</w:t>
            </w:r>
          </w:p>
        </w:tc>
      </w:tr>
      <w:tr w:rsidR="00446263" w:rsidRPr="009C4175" w14:paraId="5C60CCB4" w14:textId="77777777" w:rsidTr="00446263">
        <w:trPr>
          <w:trHeight w:val="283"/>
        </w:trPr>
        <w:tc>
          <w:tcPr>
            <w:tcW w:w="272" w:type="pct"/>
          </w:tcPr>
          <w:p w14:paraId="5EE0238F" w14:textId="77777777" w:rsidR="00446263" w:rsidRPr="009C4175" w:rsidRDefault="00446263" w:rsidP="00446263">
            <w:pPr>
              <w:pStyle w:val="NoSpacing"/>
              <w:jc w:val="center"/>
            </w:pPr>
            <w:r w:rsidRPr="009C4175">
              <w:t>16.</w:t>
            </w:r>
          </w:p>
        </w:tc>
        <w:tc>
          <w:tcPr>
            <w:tcW w:w="3936" w:type="pct"/>
            <w:gridSpan w:val="2"/>
            <w:vAlign w:val="bottom"/>
          </w:tcPr>
          <w:p w14:paraId="57C103E2" w14:textId="77777777" w:rsidR="00446263" w:rsidRPr="009C4175" w:rsidRDefault="00446263" w:rsidP="00446263">
            <w:pPr>
              <w:pStyle w:val="NoSpacing"/>
              <w:jc w:val="both"/>
            </w:pPr>
            <w:r w:rsidRPr="005A1B3C">
              <w:t>Compare edge computing with fog computing.</w:t>
            </w:r>
          </w:p>
        </w:tc>
        <w:tc>
          <w:tcPr>
            <w:tcW w:w="319" w:type="pct"/>
            <w:vAlign w:val="bottom"/>
          </w:tcPr>
          <w:p w14:paraId="22BED443" w14:textId="77777777" w:rsidR="00446263" w:rsidRPr="009C4175" w:rsidRDefault="00446263" w:rsidP="00446263">
            <w:pPr>
              <w:pStyle w:val="NoSpacing"/>
              <w:jc w:val="center"/>
            </w:pPr>
            <w:r w:rsidRPr="00E56E00">
              <w:rPr>
                <w:sz w:val="22"/>
                <w:szCs w:val="22"/>
              </w:rPr>
              <w:t>CO</w:t>
            </w:r>
            <w:r>
              <w:rPr>
                <w:sz w:val="22"/>
                <w:szCs w:val="22"/>
              </w:rPr>
              <w:t>5</w:t>
            </w:r>
          </w:p>
        </w:tc>
        <w:tc>
          <w:tcPr>
            <w:tcW w:w="256" w:type="pct"/>
            <w:vAlign w:val="bottom"/>
          </w:tcPr>
          <w:p w14:paraId="0DE1DC0B" w14:textId="77777777" w:rsidR="00446263" w:rsidRPr="009C4175" w:rsidRDefault="00446263" w:rsidP="00446263">
            <w:pPr>
              <w:pStyle w:val="NoSpacing"/>
              <w:jc w:val="center"/>
            </w:pPr>
            <w:r>
              <w:rPr>
                <w:sz w:val="22"/>
                <w:szCs w:val="22"/>
              </w:rPr>
              <w:t>E</w:t>
            </w:r>
          </w:p>
        </w:tc>
        <w:tc>
          <w:tcPr>
            <w:tcW w:w="217" w:type="pct"/>
            <w:vAlign w:val="bottom"/>
          </w:tcPr>
          <w:p w14:paraId="2CC35356" w14:textId="77777777" w:rsidR="00446263" w:rsidRPr="009C4175" w:rsidRDefault="00446263" w:rsidP="00446263">
            <w:pPr>
              <w:pStyle w:val="NoSpacing"/>
              <w:jc w:val="center"/>
            </w:pPr>
            <w:r w:rsidRPr="00E56E00">
              <w:rPr>
                <w:sz w:val="22"/>
                <w:szCs w:val="22"/>
              </w:rPr>
              <w:t>3</w:t>
            </w:r>
          </w:p>
        </w:tc>
      </w:tr>
      <w:tr w:rsidR="00446263" w:rsidRPr="009C4175" w14:paraId="4A8F58BF" w14:textId="77777777" w:rsidTr="00446263">
        <w:trPr>
          <w:trHeight w:val="552"/>
        </w:trPr>
        <w:tc>
          <w:tcPr>
            <w:tcW w:w="5000" w:type="pct"/>
            <w:gridSpan w:val="6"/>
          </w:tcPr>
          <w:p w14:paraId="0899F3A7" w14:textId="77777777" w:rsidR="00446263" w:rsidRPr="009C4175" w:rsidRDefault="00446263" w:rsidP="00446263">
            <w:pPr>
              <w:jc w:val="center"/>
              <w:rPr>
                <w:b/>
              </w:rPr>
            </w:pPr>
            <w:r w:rsidRPr="009C4175">
              <w:rPr>
                <w:b/>
              </w:rPr>
              <w:t>PART – C (6 X 12 = 72 MARKS)</w:t>
            </w:r>
          </w:p>
          <w:p w14:paraId="1525147A"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6F05FB45" w14:textId="77777777" w:rsidTr="00446263">
        <w:trPr>
          <w:trHeight w:val="283"/>
        </w:trPr>
        <w:tc>
          <w:tcPr>
            <w:tcW w:w="272" w:type="pct"/>
          </w:tcPr>
          <w:p w14:paraId="784C7BB6" w14:textId="77777777" w:rsidR="00446263" w:rsidRPr="009C4175" w:rsidRDefault="00446263" w:rsidP="00446263">
            <w:pPr>
              <w:jc w:val="center"/>
            </w:pPr>
            <w:r w:rsidRPr="00E56E00">
              <w:rPr>
                <w:sz w:val="22"/>
                <w:szCs w:val="22"/>
              </w:rPr>
              <w:t>17.</w:t>
            </w:r>
          </w:p>
        </w:tc>
        <w:tc>
          <w:tcPr>
            <w:tcW w:w="190" w:type="pct"/>
          </w:tcPr>
          <w:p w14:paraId="2932FDA3" w14:textId="77777777" w:rsidR="00446263" w:rsidRPr="009C4175" w:rsidRDefault="00446263" w:rsidP="00446263">
            <w:pPr>
              <w:jc w:val="center"/>
            </w:pPr>
          </w:p>
        </w:tc>
        <w:tc>
          <w:tcPr>
            <w:tcW w:w="3746" w:type="pct"/>
            <w:vAlign w:val="bottom"/>
          </w:tcPr>
          <w:p w14:paraId="24392E42" w14:textId="77777777" w:rsidR="00446263" w:rsidRPr="009C4175" w:rsidRDefault="00446263" w:rsidP="00446263">
            <w:pPr>
              <w:jc w:val="both"/>
            </w:pPr>
            <w:r>
              <w:t>Evaluate the various communication patterns of IoT with necessary diagrams.</w:t>
            </w:r>
          </w:p>
        </w:tc>
        <w:tc>
          <w:tcPr>
            <w:tcW w:w="319" w:type="pct"/>
          </w:tcPr>
          <w:p w14:paraId="40B05DDD" w14:textId="77777777" w:rsidR="00446263" w:rsidRPr="009C4175" w:rsidRDefault="00446263" w:rsidP="00446263">
            <w:pPr>
              <w:jc w:val="center"/>
            </w:pPr>
            <w:r w:rsidRPr="00E56E00">
              <w:rPr>
                <w:sz w:val="22"/>
                <w:szCs w:val="22"/>
              </w:rPr>
              <w:t>CO1</w:t>
            </w:r>
          </w:p>
        </w:tc>
        <w:tc>
          <w:tcPr>
            <w:tcW w:w="256" w:type="pct"/>
          </w:tcPr>
          <w:p w14:paraId="490DB07D" w14:textId="77777777" w:rsidR="00446263" w:rsidRPr="009C4175" w:rsidRDefault="00446263" w:rsidP="00446263">
            <w:pPr>
              <w:jc w:val="center"/>
            </w:pPr>
            <w:r>
              <w:rPr>
                <w:sz w:val="22"/>
                <w:szCs w:val="22"/>
              </w:rPr>
              <w:t>E</w:t>
            </w:r>
          </w:p>
        </w:tc>
        <w:tc>
          <w:tcPr>
            <w:tcW w:w="217" w:type="pct"/>
          </w:tcPr>
          <w:p w14:paraId="2D389702" w14:textId="77777777" w:rsidR="00446263" w:rsidRPr="009C4175" w:rsidRDefault="00446263" w:rsidP="00446263">
            <w:pPr>
              <w:jc w:val="center"/>
            </w:pPr>
            <w:r w:rsidRPr="00E56E00">
              <w:rPr>
                <w:sz w:val="22"/>
                <w:szCs w:val="22"/>
              </w:rPr>
              <w:t>12</w:t>
            </w:r>
          </w:p>
        </w:tc>
      </w:tr>
      <w:tr w:rsidR="00446263" w:rsidRPr="009C4175" w14:paraId="4111D593" w14:textId="77777777" w:rsidTr="00446263">
        <w:trPr>
          <w:trHeight w:val="283"/>
        </w:trPr>
        <w:tc>
          <w:tcPr>
            <w:tcW w:w="272" w:type="pct"/>
          </w:tcPr>
          <w:p w14:paraId="53857436" w14:textId="77777777" w:rsidR="00446263" w:rsidRPr="009C4175" w:rsidRDefault="00446263" w:rsidP="00446263">
            <w:pPr>
              <w:jc w:val="center"/>
            </w:pPr>
          </w:p>
        </w:tc>
        <w:tc>
          <w:tcPr>
            <w:tcW w:w="190" w:type="pct"/>
          </w:tcPr>
          <w:p w14:paraId="41C8160E" w14:textId="77777777" w:rsidR="00446263" w:rsidRPr="009C4175" w:rsidRDefault="00446263" w:rsidP="00446263">
            <w:pPr>
              <w:jc w:val="center"/>
            </w:pPr>
          </w:p>
        </w:tc>
        <w:tc>
          <w:tcPr>
            <w:tcW w:w="3746" w:type="pct"/>
          </w:tcPr>
          <w:p w14:paraId="3402FA24" w14:textId="77777777" w:rsidR="00446263" w:rsidRPr="009C4175" w:rsidRDefault="00446263" w:rsidP="00446263">
            <w:pPr>
              <w:jc w:val="both"/>
              <w:rPr>
                <w:bCs/>
              </w:rPr>
            </w:pPr>
          </w:p>
        </w:tc>
        <w:tc>
          <w:tcPr>
            <w:tcW w:w="319" w:type="pct"/>
          </w:tcPr>
          <w:p w14:paraId="714315DC" w14:textId="77777777" w:rsidR="00446263" w:rsidRPr="009C4175" w:rsidRDefault="00446263" w:rsidP="00446263">
            <w:pPr>
              <w:jc w:val="center"/>
            </w:pPr>
          </w:p>
        </w:tc>
        <w:tc>
          <w:tcPr>
            <w:tcW w:w="256" w:type="pct"/>
          </w:tcPr>
          <w:p w14:paraId="35AA9082" w14:textId="77777777" w:rsidR="00446263" w:rsidRPr="009C4175" w:rsidRDefault="00446263" w:rsidP="00446263">
            <w:pPr>
              <w:jc w:val="center"/>
            </w:pPr>
          </w:p>
        </w:tc>
        <w:tc>
          <w:tcPr>
            <w:tcW w:w="217" w:type="pct"/>
          </w:tcPr>
          <w:p w14:paraId="6B76A12B" w14:textId="77777777" w:rsidR="00446263" w:rsidRPr="009C4175" w:rsidRDefault="00446263" w:rsidP="00446263">
            <w:pPr>
              <w:jc w:val="center"/>
            </w:pPr>
          </w:p>
        </w:tc>
      </w:tr>
      <w:tr w:rsidR="00446263" w:rsidRPr="009C4175" w14:paraId="1422BF17" w14:textId="77777777" w:rsidTr="00446263">
        <w:trPr>
          <w:trHeight w:val="283"/>
        </w:trPr>
        <w:tc>
          <w:tcPr>
            <w:tcW w:w="272" w:type="pct"/>
          </w:tcPr>
          <w:p w14:paraId="643B320E" w14:textId="77777777" w:rsidR="00446263" w:rsidRPr="009C4175" w:rsidRDefault="00446263" w:rsidP="00446263">
            <w:pPr>
              <w:jc w:val="center"/>
            </w:pPr>
            <w:r w:rsidRPr="00E56E00">
              <w:rPr>
                <w:sz w:val="22"/>
                <w:szCs w:val="22"/>
              </w:rPr>
              <w:t>18.</w:t>
            </w:r>
          </w:p>
        </w:tc>
        <w:tc>
          <w:tcPr>
            <w:tcW w:w="190" w:type="pct"/>
          </w:tcPr>
          <w:p w14:paraId="4DFC3221" w14:textId="77777777" w:rsidR="00446263" w:rsidRPr="009C4175" w:rsidRDefault="00446263" w:rsidP="00446263">
            <w:pPr>
              <w:jc w:val="center"/>
            </w:pPr>
            <w:r w:rsidRPr="00E56E00">
              <w:rPr>
                <w:sz w:val="22"/>
                <w:szCs w:val="22"/>
              </w:rPr>
              <w:t>a.</w:t>
            </w:r>
          </w:p>
        </w:tc>
        <w:tc>
          <w:tcPr>
            <w:tcW w:w="3746" w:type="pct"/>
            <w:vAlign w:val="center"/>
          </w:tcPr>
          <w:p w14:paraId="5F1BFD2B" w14:textId="77777777" w:rsidR="00446263" w:rsidRPr="009C4175" w:rsidRDefault="00446263" w:rsidP="00446263">
            <w:pPr>
              <w:jc w:val="both"/>
            </w:pPr>
            <w:r>
              <w:t>Illustrate the ZigBee</w:t>
            </w:r>
            <w:r w:rsidRPr="00510AF1">
              <w:t xml:space="preserve"> </w:t>
            </w:r>
            <w:r>
              <w:t>a</w:t>
            </w:r>
            <w:r w:rsidRPr="00510AF1">
              <w:t>rchitecture</w:t>
            </w:r>
            <w:r>
              <w:t xml:space="preserve"> and frame formats with neat sketches and describe in detail.</w:t>
            </w:r>
          </w:p>
        </w:tc>
        <w:tc>
          <w:tcPr>
            <w:tcW w:w="319" w:type="pct"/>
          </w:tcPr>
          <w:p w14:paraId="4FCC4B03" w14:textId="77777777" w:rsidR="00446263" w:rsidRPr="009C4175" w:rsidRDefault="00446263" w:rsidP="00446263">
            <w:pPr>
              <w:jc w:val="center"/>
            </w:pPr>
            <w:r w:rsidRPr="00E56E00">
              <w:rPr>
                <w:sz w:val="22"/>
                <w:szCs w:val="22"/>
              </w:rPr>
              <w:t>CO2</w:t>
            </w:r>
          </w:p>
        </w:tc>
        <w:tc>
          <w:tcPr>
            <w:tcW w:w="256" w:type="pct"/>
          </w:tcPr>
          <w:p w14:paraId="6B669D9C" w14:textId="77777777" w:rsidR="00446263" w:rsidRPr="009C4175" w:rsidRDefault="00446263" w:rsidP="00446263">
            <w:pPr>
              <w:jc w:val="center"/>
            </w:pPr>
            <w:r>
              <w:rPr>
                <w:sz w:val="22"/>
                <w:szCs w:val="22"/>
              </w:rPr>
              <w:t>A</w:t>
            </w:r>
          </w:p>
        </w:tc>
        <w:tc>
          <w:tcPr>
            <w:tcW w:w="217" w:type="pct"/>
          </w:tcPr>
          <w:p w14:paraId="5AB95C9C" w14:textId="77777777" w:rsidR="00446263" w:rsidRPr="009C4175" w:rsidRDefault="00446263" w:rsidP="00446263">
            <w:pPr>
              <w:jc w:val="center"/>
            </w:pPr>
            <w:r w:rsidRPr="00E56E00">
              <w:rPr>
                <w:sz w:val="22"/>
                <w:szCs w:val="22"/>
              </w:rPr>
              <w:t>6</w:t>
            </w:r>
          </w:p>
        </w:tc>
      </w:tr>
      <w:tr w:rsidR="00446263" w:rsidRPr="009C4175" w14:paraId="1ABFD1EF" w14:textId="77777777" w:rsidTr="00446263">
        <w:trPr>
          <w:trHeight w:val="283"/>
        </w:trPr>
        <w:tc>
          <w:tcPr>
            <w:tcW w:w="272" w:type="pct"/>
          </w:tcPr>
          <w:p w14:paraId="140996D9" w14:textId="77777777" w:rsidR="00446263" w:rsidRPr="009C4175" w:rsidRDefault="00446263" w:rsidP="00446263">
            <w:pPr>
              <w:jc w:val="center"/>
            </w:pPr>
          </w:p>
        </w:tc>
        <w:tc>
          <w:tcPr>
            <w:tcW w:w="190" w:type="pct"/>
          </w:tcPr>
          <w:p w14:paraId="4EECACDE" w14:textId="77777777" w:rsidR="00446263" w:rsidRPr="009C4175" w:rsidRDefault="00446263" w:rsidP="00446263">
            <w:pPr>
              <w:jc w:val="center"/>
            </w:pPr>
            <w:r w:rsidRPr="00E56E00">
              <w:rPr>
                <w:sz w:val="22"/>
                <w:szCs w:val="22"/>
              </w:rPr>
              <w:t>b.</w:t>
            </w:r>
          </w:p>
        </w:tc>
        <w:tc>
          <w:tcPr>
            <w:tcW w:w="3746" w:type="pct"/>
            <w:vAlign w:val="center"/>
          </w:tcPr>
          <w:p w14:paraId="68B096AA" w14:textId="77777777" w:rsidR="00446263" w:rsidRPr="009C4175" w:rsidRDefault="00446263" w:rsidP="00446263">
            <w:pPr>
              <w:jc w:val="both"/>
            </w:pPr>
            <w:r>
              <w:t xml:space="preserve">Illustrate the </w:t>
            </w:r>
            <w:r w:rsidRPr="00BF11B2">
              <w:t xml:space="preserve">Functional elements of </w:t>
            </w:r>
            <w:r>
              <w:t xml:space="preserve">a </w:t>
            </w:r>
            <w:r w:rsidRPr="00BF11B2">
              <w:t>measurement system</w:t>
            </w:r>
            <w:r>
              <w:t xml:space="preserve"> with a block diagram and explain the details.</w:t>
            </w:r>
          </w:p>
        </w:tc>
        <w:tc>
          <w:tcPr>
            <w:tcW w:w="319" w:type="pct"/>
          </w:tcPr>
          <w:p w14:paraId="5990E5AD" w14:textId="77777777" w:rsidR="00446263" w:rsidRPr="009C4175" w:rsidRDefault="00446263" w:rsidP="00446263">
            <w:pPr>
              <w:jc w:val="center"/>
            </w:pPr>
            <w:r>
              <w:rPr>
                <w:sz w:val="22"/>
                <w:szCs w:val="22"/>
              </w:rPr>
              <w:t>CO2</w:t>
            </w:r>
          </w:p>
        </w:tc>
        <w:tc>
          <w:tcPr>
            <w:tcW w:w="256" w:type="pct"/>
          </w:tcPr>
          <w:p w14:paraId="26C80999" w14:textId="77777777" w:rsidR="00446263" w:rsidRPr="009C4175" w:rsidRDefault="00446263" w:rsidP="00446263">
            <w:pPr>
              <w:jc w:val="center"/>
            </w:pPr>
            <w:r>
              <w:rPr>
                <w:sz w:val="22"/>
                <w:szCs w:val="22"/>
              </w:rPr>
              <w:t>A</w:t>
            </w:r>
          </w:p>
        </w:tc>
        <w:tc>
          <w:tcPr>
            <w:tcW w:w="217" w:type="pct"/>
          </w:tcPr>
          <w:p w14:paraId="6324EDB3" w14:textId="77777777" w:rsidR="00446263" w:rsidRPr="009C4175" w:rsidRDefault="00446263" w:rsidP="00446263">
            <w:pPr>
              <w:jc w:val="center"/>
            </w:pPr>
            <w:r w:rsidRPr="00E56E00">
              <w:rPr>
                <w:sz w:val="22"/>
                <w:szCs w:val="22"/>
              </w:rPr>
              <w:t>6</w:t>
            </w:r>
          </w:p>
        </w:tc>
      </w:tr>
      <w:tr w:rsidR="00446263" w:rsidRPr="009C4175" w14:paraId="6B96AB3C" w14:textId="77777777" w:rsidTr="00446263">
        <w:trPr>
          <w:trHeight w:val="283"/>
        </w:trPr>
        <w:tc>
          <w:tcPr>
            <w:tcW w:w="272" w:type="pct"/>
          </w:tcPr>
          <w:p w14:paraId="4BE57280" w14:textId="77777777" w:rsidR="00446263" w:rsidRPr="009C4175" w:rsidRDefault="00446263" w:rsidP="00446263">
            <w:pPr>
              <w:jc w:val="center"/>
            </w:pPr>
          </w:p>
        </w:tc>
        <w:tc>
          <w:tcPr>
            <w:tcW w:w="190" w:type="pct"/>
          </w:tcPr>
          <w:p w14:paraId="3C666693" w14:textId="77777777" w:rsidR="00446263" w:rsidRPr="009C4175" w:rsidRDefault="00446263" w:rsidP="00446263">
            <w:pPr>
              <w:jc w:val="center"/>
            </w:pPr>
          </w:p>
        </w:tc>
        <w:tc>
          <w:tcPr>
            <w:tcW w:w="3746" w:type="pct"/>
          </w:tcPr>
          <w:p w14:paraId="3F79F995" w14:textId="77777777" w:rsidR="00446263" w:rsidRPr="009C4175" w:rsidRDefault="00446263" w:rsidP="00446263">
            <w:pPr>
              <w:jc w:val="both"/>
            </w:pPr>
          </w:p>
        </w:tc>
        <w:tc>
          <w:tcPr>
            <w:tcW w:w="319" w:type="pct"/>
          </w:tcPr>
          <w:p w14:paraId="45689D59" w14:textId="77777777" w:rsidR="00446263" w:rsidRPr="009C4175" w:rsidRDefault="00446263" w:rsidP="00446263">
            <w:pPr>
              <w:jc w:val="center"/>
            </w:pPr>
          </w:p>
        </w:tc>
        <w:tc>
          <w:tcPr>
            <w:tcW w:w="256" w:type="pct"/>
          </w:tcPr>
          <w:p w14:paraId="59693F77" w14:textId="77777777" w:rsidR="00446263" w:rsidRPr="009C4175" w:rsidRDefault="00446263" w:rsidP="00446263">
            <w:pPr>
              <w:jc w:val="center"/>
            </w:pPr>
          </w:p>
        </w:tc>
        <w:tc>
          <w:tcPr>
            <w:tcW w:w="217" w:type="pct"/>
          </w:tcPr>
          <w:p w14:paraId="35B493CB" w14:textId="77777777" w:rsidR="00446263" w:rsidRPr="009C4175" w:rsidRDefault="00446263" w:rsidP="00446263">
            <w:pPr>
              <w:jc w:val="center"/>
            </w:pPr>
          </w:p>
        </w:tc>
      </w:tr>
      <w:tr w:rsidR="00446263" w:rsidRPr="009C4175" w14:paraId="3D0D1793" w14:textId="77777777" w:rsidTr="00446263">
        <w:trPr>
          <w:trHeight w:val="283"/>
        </w:trPr>
        <w:tc>
          <w:tcPr>
            <w:tcW w:w="272" w:type="pct"/>
          </w:tcPr>
          <w:p w14:paraId="0E340A7F" w14:textId="77777777" w:rsidR="00446263" w:rsidRPr="009C4175" w:rsidRDefault="00446263" w:rsidP="00446263">
            <w:pPr>
              <w:jc w:val="center"/>
            </w:pPr>
            <w:r w:rsidRPr="00E56E00">
              <w:rPr>
                <w:sz w:val="22"/>
                <w:szCs w:val="22"/>
              </w:rPr>
              <w:t>19.</w:t>
            </w:r>
          </w:p>
        </w:tc>
        <w:tc>
          <w:tcPr>
            <w:tcW w:w="190" w:type="pct"/>
          </w:tcPr>
          <w:p w14:paraId="7D835A9D" w14:textId="77777777" w:rsidR="00446263" w:rsidRPr="009C4175" w:rsidRDefault="00446263" w:rsidP="00446263">
            <w:pPr>
              <w:jc w:val="center"/>
            </w:pPr>
            <w:r w:rsidRPr="00E56E00">
              <w:rPr>
                <w:sz w:val="22"/>
                <w:szCs w:val="22"/>
              </w:rPr>
              <w:t>a.</w:t>
            </w:r>
          </w:p>
        </w:tc>
        <w:tc>
          <w:tcPr>
            <w:tcW w:w="3746" w:type="pct"/>
            <w:vAlign w:val="bottom"/>
          </w:tcPr>
          <w:p w14:paraId="333826E2" w14:textId="77777777" w:rsidR="00446263" w:rsidRPr="009C4175" w:rsidRDefault="00446263" w:rsidP="00446263">
            <w:pPr>
              <w:jc w:val="both"/>
            </w:pPr>
            <w:r>
              <w:rPr>
                <w:color w:val="000000" w:themeColor="text1"/>
                <w:shd w:val="clear" w:color="auto" w:fill="FFFFFF"/>
              </w:rPr>
              <w:t xml:space="preserve">Illustrate and describe </w:t>
            </w:r>
            <w:r>
              <w:t>the architecture of a WSN node.</w:t>
            </w:r>
          </w:p>
        </w:tc>
        <w:tc>
          <w:tcPr>
            <w:tcW w:w="319" w:type="pct"/>
          </w:tcPr>
          <w:p w14:paraId="0C386AAC" w14:textId="77777777" w:rsidR="00446263" w:rsidRPr="009C4175" w:rsidRDefault="00446263" w:rsidP="00446263">
            <w:pPr>
              <w:jc w:val="center"/>
            </w:pPr>
            <w:r w:rsidRPr="00E56E00">
              <w:rPr>
                <w:sz w:val="22"/>
                <w:szCs w:val="22"/>
              </w:rPr>
              <w:t>CO3</w:t>
            </w:r>
          </w:p>
        </w:tc>
        <w:tc>
          <w:tcPr>
            <w:tcW w:w="256" w:type="pct"/>
          </w:tcPr>
          <w:p w14:paraId="6B60EF4B" w14:textId="77777777" w:rsidR="00446263" w:rsidRPr="009C4175" w:rsidRDefault="00446263" w:rsidP="00446263">
            <w:pPr>
              <w:jc w:val="center"/>
            </w:pPr>
            <w:r>
              <w:rPr>
                <w:sz w:val="22"/>
                <w:szCs w:val="22"/>
              </w:rPr>
              <w:t>An</w:t>
            </w:r>
          </w:p>
        </w:tc>
        <w:tc>
          <w:tcPr>
            <w:tcW w:w="217" w:type="pct"/>
          </w:tcPr>
          <w:p w14:paraId="00C913E6" w14:textId="77777777" w:rsidR="00446263" w:rsidRPr="009C4175" w:rsidRDefault="00446263" w:rsidP="00446263">
            <w:pPr>
              <w:jc w:val="center"/>
            </w:pPr>
            <w:r>
              <w:rPr>
                <w:sz w:val="22"/>
                <w:szCs w:val="22"/>
              </w:rPr>
              <w:t>6</w:t>
            </w:r>
          </w:p>
        </w:tc>
      </w:tr>
      <w:tr w:rsidR="00446263" w:rsidRPr="009C4175" w14:paraId="04C5ECD8" w14:textId="77777777" w:rsidTr="00446263">
        <w:trPr>
          <w:trHeight w:val="283"/>
        </w:trPr>
        <w:tc>
          <w:tcPr>
            <w:tcW w:w="272" w:type="pct"/>
          </w:tcPr>
          <w:p w14:paraId="3A4E4503" w14:textId="77777777" w:rsidR="00446263" w:rsidRPr="009C4175" w:rsidRDefault="00446263" w:rsidP="00446263">
            <w:pPr>
              <w:jc w:val="center"/>
            </w:pPr>
          </w:p>
        </w:tc>
        <w:tc>
          <w:tcPr>
            <w:tcW w:w="190" w:type="pct"/>
          </w:tcPr>
          <w:p w14:paraId="67BA4487" w14:textId="77777777" w:rsidR="00446263" w:rsidRPr="009C4175" w:rsidRDefault="00446263" w:rsidP="00446263">
            <w:pPr>
              <w:jc w:val="center"/>
            </w:pPr>
            <w:r w:rsidRPr="00E56E00">
              <w:rPr>
                <w:sz w:val="22"/>
                <w:szCs w:val="22"/>
              </w:rPr>
              <w:t>b.</w:t>
            </w:r>
          </w:p>
        </w:tc>
        <w:tc>
          <w:tcPr>
            <w:tcW w:w="3746" w:type="pct"/>
            <w:vAlign w:val="bottom"/>
          </w:tcPr>
          <w:p w14:paraId="6FE3D0F9" w14:textId="77777777" w:rsidR="00446263" w:rsidRPr="009C4175" w:rsidRDefault="00446263" w:rsidP="00446263">
            <w:pPr>
              <w:jc w:val="both"/>
              <w:rPr>
                <w:bCs/>
              </w:rPr>
            </w:pPr>
            <w:r>
              <w:t>Interpret the WSN challenges and constraints in detail.</w:t>
            </w:r>
          </w:p>
        </w:tc>
        <w:tc>
          <w:tcPr>
            <w:tcW w:w="319" w:type="pct"/>
          </w:tcPr>
          <w:p w14:paraId="11D4C9CF" w14:textId="77777777" w:rsidR="00446263" w:rsidRPr="009C4175" w:rsidRDefault="00446263" w:rsidP="00446263">
            <w:pPr>
              <w:jc w:val="center"/>
            </w:pPr>
            <w:r w:rsidRPr="00E56E00">
              <w:rPr>
                <w:sz w:val="22"/>
                <w:szCs w:val="22"/>
              </w:rPr>
              <w:t>CO3</w:t>
            </w:r>
          </w:p>
        </w:tc>
        <w:tc>
          <w:tcPr>
            <w:tcW w:w="256" w:type="pct"/>
          </w:tcPr>
          <w:p w14:paraId="2B4ECCAA" w14:textId="77777777" w:rsidR="00446263" w:rsidRPr="009C4175" w:rsidRDefault="00446263" w:rsidP="00446263">
            <w:pPr>
              <w:jc w:val="center"/>
            </w:pPr>
            <w:r>
              <w:rPr>
                <w:sz w:val="22"/>
                <w:szCs w:val="22"/>
              </w:rPr>
              <w:t>A</w:t>
            </w:r>
          </w:p>
        </w:tc>
        <w:tc>
          <w:tcPr>
            <w:tcW w:w="217" w:type="pct"/>
          </w:tcPr>
          <w:p w14:paraId="090E4DA8" w14:textId="77777777" w:rsidR="00446263" w:rsidRPr="009C4175" w:rsidRDefault="00446263" w:rsidP="00446263">
            <w:pPr>
              <w:jc w:val="center"/>
            </w:pPr>
            <w:r>
              <w:rPr>
                <w:sz w:val="22"/>
                <w:szCs w:val="22"/>
              </w:rPr>
              <w:t>6</w:t>
            </w:r>
          </w:p>
        </w:tc>
      </w:tr>
      <w:tr w:rsidR="00446263" w:rsidRPr="009C4175" w14:paraId="0516693C" w14:textId="77777777" w:rsidTr="00446263">
        <w:trPr>
          <w:trHeight w:val="283"/>
        </w:trPr>
        <w:tc>
          <w:tcPr>
            <w:tcW w:w="272" w:type="pct"/>
          </w:tcPr>
          <w:p w14:paraId="381BC088" w14:textId="77777777" w:rsidR="00446263" w:rsidRPr="009C4175" w:rsidRDefault="00446263" w:rsidP="00446263">
            <w:pPr>
              <w:jc w:val="center"/>
            </w:pPr>
          </w:p>
        </w:tc>
        <w:tc>
          <w:tcPr>
            <w:tcW w:w="190" w:type="pct"/>
          </w:tcPr>
          <w:p w14:paraId="1BB605BD" w14:textId="77777777" w:rsidR="00446263" w:rsidRPr="009C4175" w:rsidRDefault="00446263" w:rsidP="00446263">
            <w:pPr>
              <w:jc w:val="center"/>
            </w:pPr>
          </w:p>
        </w:tc>
        <w:tc>
          <w:tcPr>
            <w:tcW w:w="3746" w:type="pct"/>
          </w:tcPr>
          <w:p w14:paraId="3106DF74" w14:textId="77777777" w:rsidR="00446263" w:rsidRPr="009C4175" w:rsidRDefault="00446263" w:rsidP="00446263">
            <w:pPr>
              <w:jc w:val="both"/>
            </w:pPr>
          </w:p>
        </w:tc>
        <w:tc>
          <w:tcPr>
            <w:tcW w:w="319" w:type="pct"/>
          </w:tcPr>
          <w:p w14:paraId="6FB73D07" w14:textId="77777777" w:rsidR="00446263" w:rsidRPr="009C4175" w:rsidRDefault="00446263" w:rsidP="00446263">
            <w:pPr>
              <w:jc w:val="center"/>
            </w:pPr>
          </w:p>
        </w:tc>
        <w:tc>
          <w:tcPr>
            <w:tcW w:w="256" w:type="pct"/>
          </w:tcPr>
          <w:p w14:paraId="63AD3837" w14:textId="77777777" w:rsidR="00446263" w:rsidRPr="009C4175" w:rsidRDefault="00446263" w:rsidP="00446263">
            <w:pPr>
              <w:jc w:val="center"/>
            </w:pPr>
          </w:p>
        </w:tc>
        <w:tc>
          <w:tcPr>
            <w:tcW w:w="217" w:type="pct"/>
          </w:tcPr>
          <w:p w14:paraId="07528DCB" w14:textId="77777777" w:rsidR="00446263" w:rsidRPr="009C4175" w:rsidRDefault="00446263" w:rsidP="00446263">
            <w:pPr>
              <w:jc w:val="center"/>
            </w:pPr>
          </w:p>
        </w:tc>
      </w:tr>
      <w:tr w:rsidR="00446263" w:rsidRPr="009C4175" w14:paraId="766556A0" w14:textId="77777777" w:rsidTr="00446263">
        <w:trPr>
          <w:trHeight w:val="283"/>
        </w:trPr>
        <w:tc>
          <w:tcPr>
            <w:tcW w:w="272" w:type="pct"/>
          </w:tcPr>
          <w:p w14:paraId="47CFD706" w14:textId="77777777" w:rsidR="00446263" w:rsidRPr="009C4175" w:rsidRDefault="00446263" w:rsidP="00446263">
            <w:pPr>
              <w:jc w:val="center"/>
            </w:pPr>
            <w:r w:rsidRPr="00E56E00">
              <w:rPr>
                <w:sz w:val="22"/>
                <w:szCs w:val="22"/>
              </w:rPr>
              <w:t>20.</w:t>
            </w:r>
          </w:p>
        </w:tc>
        <w:tc>
          <w:tcPr>
            <w:tcW w:w="190" w:type="pct"/>
          </w:tcPr>
          <w:p w14:paraId="0B78CBD0" w14:textId="77777777" w:rsidR="00446263" w:rsidRPr="009C4175" w:rsidRDefault="00446263" w:rsidP="00446263">
            <w:pPr>
              <w:jc w:val="center"/>
            </w:pPr>
          </w:p>
        </w:tc>
        <w:tc>
          <w:tcPr>
            <w:tcW w:w="3746" w:type="pct"/>
            <w:vAlign w:val="bottom"/>
          </w:tcPr>
          <w:p w14:paraId="342F9ABE" w14:textId="77777777" w:rsidR="00446263" w:rsidRPr="009C4175" w:rsidRDefault="00446263" w:rsidP="00446263">
            <w:pPr>
              <w:jc w:val="both"/>
            </w:pPr>
            <w:r>
              <w:t>Evaluate the various types of attacks that can occur in all the phases of an IoT system.</w:t>
            </w:r>
          </w:p>
        </w:tc>
        <w:tc>
          <w:tcPr>
            <w:tcW w:w="319" w:type="pct"/>
          </w:tcPr>
          <w:p w14:paraId="21503CFF" w14:textId="77777777" w:rsidR="00446263" w:rsidRPr="009C4175" w:rsidRDefault="00446263" w:rsidP="00446263">
            <w:pPr>
              <w:jc w:val="center"/>
            </w:pPr>
            <w:r w:rsidRPr="00E56E00">
              <w:rPr>
                <w:sz w:val="22"/>
                <w:szCs w:val="22"/>
              </w:rPr>
              <w:t>CO4</w:t>
            </w:r>
          </w:p>
        </w:tc>
        <w:tc>
          <w:tcPr>
            <w:tcW w:w="256" w:type="pct"/>
          </w:tcPr>
          <w:p w14:paraId="1E40D18A" w14:textId="77777777" w:rsidR="00446263" w:rsidRPr="009C4175" w:rsidRDefault="00446263" w:rsidP="00446263">
            <w:pPr>
              <w:jc w:val="center"/>
            </w:pPr>
            <w:r>
              <w:rPr>
                <w:sz w:val="22"/>
                <w:szCs w:val="22"/>
              </w:rPr>
              <w:t>E</w:t>
            </w:r>
          </w:p>
        </w:tc>
        <w:tc>
          <w:tcPr>
            <w:tcW w:w="217" w:type="pct"/>
          </w:tcPr>
          <w:p w14:paraId="37B358E0" w14:textId="77777777" w:rsidR="00446263" w:rsidRPr="009C4175" w:rsidRDefault="00446263" w:rsidP="00446263">
            <w:pPr>
              <w:jc w:val="center"/>
            </w:pPr>
            <w:r w:rsidRPr="00E56E00">
              <w:rPr>
                <w:sz w:val="22"/>
                <w:szCs w:val="22"/>
              </w:rPr>
              <w:t>12</w:t>
            </w:r>
          </w:p>
        </w:tc>
      </w:tr>
      <w:tr w:rsidR="00446263" w:rsidRPr="009C4175" w14:paraId="12E254A7" w14:textId="77777777" w:rsidTr="00446263">
        <w:trPr>
          <w:trHeight w:val="283"/>
        </w:trPr>
        <w:tc>
          <w:tcPr>
            <w:tcW w:w="272" w:type="pct"/>
          </w:tcPr>
          <w:p w14:paraId="28B91C61" w14:textId="77777777" w:rsidR="00446263" w:rsidRPr="009C4175" w:rsidRDefault="00446263" w:rsidP="00446263">
            <w:pPr>
              <w:jc w:val="center"/>
            </w:pPr>
          </w:p>
        </w:tc>
        <w:tc>
          <w:tcPr>
            <w:tcW w:w="190" w:type="pct"/>
          </w:tcPr>
          <w:p w14:paraId="60829093" w14:textId="77777777" w:rsidR="00446263" w:rsidRPr="009C4175" w:rsidRDefault="00446263" w:rsidP="00446263">
            <w:pPr>
              <w:jc w:val="center"/>
            </w:pPr>
          </w:p>
        </w:tc>
        <w:tc>
          <w:tcPr>
            <w:tcW w:w="3746" w:type="pct"/>
          </w:tcPr>
          <w:p w14:paraId="0BF1415B" w14:textId="77777777" w:rsidR="00446263" w:rsidRPr="009C4175" w:rsidRDefault="00446263" w:rsidP="00446263">
            <w:pPr>
              <w:jc w:val="both"/>
            </w:pPr>
          </w:p>
        </w:tc>
        <w:tc>
          <w:tcPr>
            <w:tcW w:w="319" w:type="pct"/>
          </w:tcPr>
          <w:p w14:paraId="4164ED64" w14:textId="77777777" w:rsidR="00446263" w:rsidRPr="009C4175" w:rsidRDefault="00446263" w:rsidP="00446263">
            <w:pPr>
              <w:jc w:val="center"/>
            </w:pPr>
          </w:p>
        </w:tc>
        <w:tc>
          <w:tcPr>
            <w:tcW w:w="256" w:type="pct"/>
          </w:tcPr>
          <w:p w14:paraId="57F3EB0C" w14:textId="77777777" w:rsidR="00446263" w:rsidRPr="009C4175" w:rsidRDefault="00446263" w:rsidP="00446263">
            <w:pPr>
              <w:jc w:val="center"/>
            </w:pPr>
          </w:p>
        </w:tc>
        <w:tc>
          <w:tcPr>
            <w:tcW w:w="217" w:type="pct"/>
          </w:tcPr>
          <w:p w14:paraId="438CFD68" w14:textId="77777777" w:rsidR="00446263" w:rsidRPr="009C4175" w:rsidRDefault="00446263" w:rsidP="00446263">
            <w:pPr>
              <w:jc w:val="center"/>
            </w:pPr>
          </w:p>
        </w:tc>
      </w:tr>
      <w:tr w:rsidR="00446263" w:rsidRPr="009C4175" w14:paraId="7C1BB685" w14:textId="77777777" w:rsidTr="00446263">
        <w:trPr>
          <w:trHeight w:val="283"/>
        </w:trPr>
        <w:tc>
          <w:tcPr>
            <w:tcW w:w="272" w:type="pct"/>
          </w:tcPr>
          <w:p w14:paraId="0FD6444B" w14:textId="77777777" w:rsidR="00446263" w:rsidRPr="009C4175" w:rsidRDefault="00446263" w:rsidP="00446263">
            <w:pPr>
              <w:jc w:val="center"/>
            </w:pPr>
            <w:r w:rsidRPr="00E56E00">
              <w:rPr>
                <w:sz w:val="22"/>
                <w:szCs w:val="22"/>
              </w:rPr>
              <w:t>21.</w:t>
            </w:r>
          </w:p>
        </w:tc>
        <w:tc>
          <w:tcPr>
            <w:tcW w:w="190" w:type="pct"/>
          </w:tcPr>
          <w:p w14:paraId="2A069883" w14:textId="77777777" w:rsidR="00446263" w:rsidRPr="009C4175" w:rsidRDefault="00446263" w:rsidP="00446263">
            <w:pPr>
              <w:jc w:val="center"/>
            </w:pPr>
          </w:p>
        </w:tc>
        <w:tc>
          <w:tcPr>
            <w:tcW w:w="3746" w:type="pct"/>
            <w:vAlign w:val="bottom"/>
          </w:tcPr>
          <w:p w14:paraId="5A1593F5" w14:textId="77777777" w:rsidR="00446263" w:rsidRPr="009C4175" w:rsidRDefault="00446263" w:rsidP="00446263">
            <w:pPr>
              <w:jc w:val="both"/>
            </w:pPr>
            <w:r>
              <w:rPr>
                <w:bCs/>
                <w:sz w:val="22"/>
                <w:szCs w:val="22"/>
              </w:rPr>
              <w:t>Illustrate the OpenStack architecture and explain the details.</w:t>
            </w:r>
          </w:p>
        </w:tc>
        <w:tc>
          <w:tcPr>
            <w:tcW w:w="319" w:type="pct"/>
          </w:tcPr>
          <w:p w14:paraId="08DA0AF4" w14:textId="77777777" w:rsidR="00446263" w:rsidRPr="009C4175" w:rsidRDefault="00446263" w:rsidP="00446263">
            <w:pPr>
              <w:jc w:val="center"/>
            </w:pPr>
            <w:r w:rsidRPr="00E56E00">
              <w:rPr>
                <w:sz w:val="22"/>
                <w:szCs w:val="22"/>
              </w:rPr>
              <w:t>CO5</w:t>
            </w:r>
          </w:p>
        </w:tc>
        <w:tc>
          <w:tcPr>
            <w:tcW w:w="256" w:type="pct"/>
          </w:tcPr>
          <w:p w14:paraId="2FE2EA2A" w14:textId="77777777" w:rsidR="00446263" w:rsidRPr="009C4175" w:rsidRDefault="00446263" w:rsidP="00446263">
            <w:pPr>
              <w:jc w:val="center"/>
            </w:pPr>
            <w:r>
              <w:rPr>
                <w:sz w:val="22"/>
                <w:szCs w:val="22"/>
              </w:rPr>
              <w:t>An</w:t>
            </w:r>
          </w:p>
        </w:tc>
        <w:tc>
          <w:tcPr>
            <w:tcW w:w="217" w:type="pct"/>
          </w:tcPr>
          <w:p w14:paraId="2F3E1797" w14:textId="77777777" w:rsidR="00446263" w:rsidRPr="009C4175" w:rsidRDefault="00446263" w:rsidP="00446263">
            <w:pPr>
              <w:jc w:val="center"/>
            </w:pPr>
            <w:r w:rsidRPr="00E56E00">
              <w:rPr>
                <w:sz w:val="22"/>
                <w:szCs w:val="22"/>
              </w:rPr>
              <w:t>12</w:t>
            </w:r>
          </w:p>
        </w:tc>
      </w:tr>
      <w:tr w:rsidR="00446263" w:rsidRPr="009C4175" w14:paraId="117E28D0" w14:textId="77777777" w:rsidTr="00446263">
        <w:trPr>
          <w:trHeight w:val="283"/>
        </w:trPr>
        <w:tc>
          <w:tcPr>
            <w:tcW w:w="272" w:type="pct"/>
          </w:tcPr>
          <w:p w14:paraId="4E361523" w14:textId="77777777" w:rsidR="00446263" w:rsidRPr="009C4175" w:rsidRDefault="00446263" w:rsidP="00446263">
            <w:pPr>
              <w:jc w:val="center"/>
            </w:pPr>
          </w:p>
        </w:tc>
        <w:tc>
          <w:tcPr>
            <w:tcW w:w="190" w:type="pct"/>
          </w:tcPr>
          <w:p w14:paraId="0BD5AD45" w14:textId="77777777" w:rsidR="00446263" w:rsidRPr="009C4175" w:rsidRDefault="00446263" w:rsidP="00446263">
            <w:pPr>
              <w:jc w:val="center"/>
            </w:pPr>
          </w:p>
        </w:tc>
        <w:tc>
          <w:tcPr>
            <w:tcW w:w="3746" w:type="pct"/>
          </w:tcPr>
          <w:p w14:paraId="1F64E378" w14:textId="77777777" w:rsidR="00446263" w:rsidRPr="009C4175" w:rsidRDefault="00446263" w:rsidP="00446263">
            <w:pPr>
              <w:jc w:val="both"/>
            </w:pPr>
          </w:p>
        </w:tc>
        <w:tc>
          <w:tcPr>
            <w:tcW w:w="319" w:type="pct"/>
          </w:tcPr>
          <w:p w14:paraId="7C773D4B" w14:textId="77777777" w:rsidR="00446263" w:rsidRPr="009C4175" w:rsidRDefault="00446263" w:rsidP="00446263">
            <w:pPr>
              <w:jc w:val="center"/>
            </w:pPr>
          </w:p>
        </w:tc>
        <w:tc>
          <w:tcPr>
            <w:tcW w:w="256" w:type="pct"/>
          </w:tcPr>
          <w:p w14:paraId="05776A20" w14:textId="77777777" w:rsidR="00446263" w:rsidRPr="009C4175" w:rsidRDefault="00446263" w:rsidP="00446263">
            <w:pPr>
              <w:jc w:val="center"/>
            </w:pPr>
          </w:p>
        </w:tc>
        <w:tc>
          <w:tcPr>
            <w:tcW w:w="217" w:type="pct"/>
          </w:tcPr>
          <w:p w14:paraId="512EF51D" w14:textId="77777777" w:rsidR="00446263" w:rsidRPr="009C4175" w:rsidRDefault="00446263" w:rsidP="00446263">
            <w:pPr>
              <w:jc w:val="center"/>
            </w:pPr>
          </w:p>
        </w:tc>
      </w:tr>
      <w:tr w:rsidR="00446263" w:rsidRPr="009C4175" w14:paraId="7382C61F" w14:textId="77777777" w:rsidTr="00446263">
        <w:trPr>
          <w:trHeight w:val="283"/>
        </w:trPr>
        <w:tc>
          <w:tcPr>
            <w:tcW w:w="272" w:type="pct"/>
          </w:tcPr>
          <w:p w14:paraId="2FF06DC8" w14:textId="77777777" w:rsidR="00446263" w:rsidRPr="009C4175" w:rsidRDefault="00446263" w:rsidP="00446263">
            <w:pPr>
              <w:jc w:val="center"/>
            </w:pPr>
            <w:r w:rsidRPr="009C4175">
              <w:lastRenderedPageBreak/>
              <w:t>22.</w:t>
            </w:r>
          </w:p>
        </w:tc>
        <w:tc>
          <w:tcPr>
            <w:tcW w:w="190" w:type="pct"/>
          </w:tcPr>
          <w:p w14:paraId="35B070AB" w14:textId="77777777" w:rsidR="00446263" w:rsidRPr="009C4175" w:rsidRDefault="00446263" w:rsidP="00446263">
            <w:pPr>
              <w:jc w:val="center"/>
            </w:pPr>
          </w:p>
        </w:tc>
        <w:tc>
          <w:tcPr>
            <w:tcW w:w="3746" w:type="pct"/>
            <w:vAlign w:val="bottom"/>
          </w:tcPr>
          <w:p w14:paraId="4CDF0FE2" w14:textId="77777777" w:rsidR="00446263" w:rsidRPr="009C4175" w:rsidRDefault="00446263" w:rsidP="00446263">
            <w:pPr>
              <w:jc w:val="both"/>
            </w:pPr>
            <w:r>
              <w:rPr>
                <w:color w:val="000000" w:themeColor="text1"/>
              </w:rPr>
              <w:t>Justify the requirement for Interoperability in IoT systems. Elaborate on the Interoperability types, issues and solution.</w:t>
            </w:r>
          </w:p>
        </w:tc>
        <w:tc>
          <w:tcPr>
            <w:tcW w:w="319" w:type="pct"/>
          </w:tcPr>
          <w:p w14:paraId="2471410C" w14:textId="77777777" w:rsidR="00446263" w:rsidRPr="009C4175" w:rsidRDefault="00446263" w:rsidP="00446263">
            <w:pPr>
              <w:jc w:val="center"/>
            </w:pPr>
            <w:r w:rsidRPr="00E56E00">
              <w:rPr>
                <w:sz w:val="22"/>
                <w:szCs w:val="22"/>
              </w:rPr>
              <w:t>CO3</w:t>
            </w:r>
          </w:p>
        </w:tc>
        <w:tc>
          <w:tcPr>
            <w:tcW w:w="256" w:type="pct"/>
          </w:tcPr>
          <w:p w14:paraId="27D92B13" w14:textId="77777777" w:rsidR="00446263" w:rsidRPr="009C4175" w:rsidRDefault="00446263" w:rsidP="00446263">
            <w:pPr>
              <w:jc w:val="center"/>
            </w:pPr>
            <w:r>
              <w:rPr>
                <w:sz w:val="22"/>
                <w:szCs w:val="22"/>
              </w:rPr>
              <w:t>E</w:t>
            </w:r>
          </w:p>
        </w:tc>
        <w:tc>
          <w:tcPr>
            <w:tcW w:w="217" w:type="pct"/>
          </w:tcPr>
          <w:p w14:paraId="515636D7" w14:textId="77777777" w:rsidR="00446263" w:rsidRPr="009C4175" w:rsidRDefault="00446263" w:rsidP="00446263">
            <w:pPr>
              <w:jc w:val="center"/>
            </w:pPr>
            <w:r w:rsidRPr="00E56E00">
              <w:rPr>
                <w:sz w:val="22"/>
                <w:szCs w:val="22"/>
              </w:rPr>
              <w:t>12</w:t>
            </w:r>
          </w:p>
        </w:tc>
      </w:tr>
      <w:tr w:rsidR="00446263" w:rsidRPr="009C4175" w14:paraId="448198AE" w14:textId="77777777" w:rsidTr="00446263">
        <w:trPr>
          <w:trHeight w:val="283"/>
        </w:trPr>
        <w:tc>
          <w:tcPr>
            <w:tcW w:w="272" w:type="pct"/>
          </w:tcPr>
          <w:p w14:paraId="7AF7824D" w14:textId="77777777" w:rsidR="00446263" w:rsidRPr="009C4175" w:rsidRDefault="00446263" w:rsidP="00446263">
            <w:pPr>
              <w:jc w:val="center"/>
            </w:pPr>
          </w:p>
        </w:tc>
        <w:tc>
          <w:tcPr>
            <w:tcW w:w="190" w:type="pct"/>
          </w:tcPr>
          <w:p w14:paraId="044ECBAC" w14:textId="77777777" w:rsidR="00446263" w:rsidRPr="009C4175" w:rsidRDefault="00446263" w:rsidP="00446263">
            <w:pPr>
              <w:jc w:val="center"/>
            </w:pPr>
          </w:p>
        </w:tc>
        <w:tc>
          <w:tcPr>
            <w:tcW w:w="3746" w:type="pct"/>
          </w:tcPr>
          <w:p w14:paraId="5DE83729" w14:textId="77777777" w:rsidR="00446263" w:rsidRPr="009C4175" w:rsidRDefault="00446263" w:rsidP="00446263">
            <w:pPr>
              <w:jc w:val="both"/>
            </w:pPr>
          </w:p>
        </w:tc>
        <w:tc>
          <w:tcPr>
            <w:tcW w:w="319" w:type="pct"/>
          </w:tcPr>
          <w:p w14:paraId="30990A25" w14:textId="77777777" w:rsidR="00446263" w:rsidRPr="009C4175" w:rsidRDefault="00446263" w:rsidP="00446263">
            <w:pPr>
              <w:jc w:val="center"/>
            </w:pPr>
          </w:p>
        </w:tc>
        <w:tc>
          <w:tcPr>
            <w:tcW w:w="256" w:type="pct"/>
          </w:tcPr>
          <w:p w14:paraId="7A26F6A5" w14:textId="77777777" w:rsidR="00446263" w:rsidRPr="009C4175" w:rsidRDefault="00446263" w:rsidP="00446263">
            <w:pPr>
              <w:jc w:val="center"/>
            </w:pPr>
          </w:p>
        </w:tc>
        <w:tc>
          <w:tcPr>
            <w:tcW w:w="217" w:type="pct"/>
          </w:tcPr>
          <w:p w14:paraId="43D1038A" w14:textId="77777777" w:rsidR="00446263" w:rsidRPr="009C4175" w:rsidRDefault="00446263" w:rsidP="00446263">
            <w:pPr>
              <w:jc w:val="center"/>
            </w:pPr>
          </w:p>
        </w:tc>
      </w:tr>
      <w:tr w:rsidR="00446263" w:rsidRPr="009C4175" w14:paraId="34FC515E" w14:textId="77777777" w:rsidTr="00446263">
        <w:trPr>
          <w:trHeight w:val="283"/>
        </w:trPr>
        <w:tc>
          <w:tcPr>
            <w:tcW w:w="272" w:type="pct"/>
          </w:tcPr>
          <w:p w14:paraId="3ACB12FE" w14:textId="77777777" w:rsidR="00446263" w:rsidRPr="009C4175" w:rsidRDefault="00446263" w:rsidP="00446263">
            <w:pPr>
              <w:jc w:val="center"/>
            </w:pPr>
            <w:r w:rsidRPr="00E56E00">
              <w:rPr>
                <w:sz w:val="22"/>
                <w:szCs w:val="22"/>
              </w:rPr>
              <w:t>23.</w:t>
            </w:r>
          </w:p>
        </w:tc>
        <w:tc>
          <w:tcPr>
            <w:tcW w:w="190" w:type="pct"/>
          </w:tcPr>
          <w:p w14:paraId="1BA47491" w14:textId="77777777" w:rsidR="00446263" w:rsidRPr="009C4175" w:rsidRDefault="00446263" w:rsidP="00446263">
            <w:pPr>
              <w:jc w:val="center"/>
            </w:pPr>
            <w:r w:rsidRPr="00E56E00">
              <w:rPr>
                <w:sz w:val="22"/>
                <w:szCs w:val="22"/>
              </w:rPr>
              <w:t>a.</w:t>
            </w:r>
          </w:p>
        </w:tc>
        <w:tc>
          <w:tcPr>
            <w:tcW w:w="3746" w:type="pct"/>
            <w:vAlign w:val="bottom"/>
          </w:tcPr>
          <w:p w14:paraId="0F188D6F" w14:textId="77777777" w:rsidR="00446263" w:rsidRPr="009C4175" w:rsidRDefault="00446263" w:rsidP="00446263">
            <w:pPr>
              <w:jc w:val="both"/>
            </w:pPr>
            <w:r>
              <w:t>Examine the c</w:t>
            </w:r>
            <w:r>
              <w:rPr>
                <w:sz w:val="22"/>
                <w:szCs w:val="22"/>
              </w:rPr>
              <w:t>haracteristics of IoT.</w:t>
            </w:r>
          </w:p>
        </w:tc>
        <w:tc>
          <w:tcPr>
            <w:tcW w:w="319" w:type="pct"/>
          </w:tcPr>
          <w:p w14:paraId="3BF69BFD" w14:textId="77777777" w:rsidR="00446263" w:rsidRPr="009C4175" w:rsidRDefault="00446263" w:rsidP="00446263">
            <w:pPr>
              <w:jc w:val="center"/>
            </w:pPr>
            <w:r w:rsidRPr="00E56E00">
              <w:rPr>
                <w:sz w:val="22"/>
                <w:szCs w:val="22"/>
              </w:rPr>
              <w:t>CO1</w:t>
            </w:r>
          </w:p>
        </w:tc>
        <w:tc>
          <w:tcPr>
            <w:tcW w:w="256" w:type="pct"/>
          </w:tcPr>
          <w:p w14:paraId="7ECB0961" w14:textId="77777777" w:rsidR="00446263" w:rsidRPr="009C4175" w:rsidRDefault="00446263" w:rsidP="00446263">
            <w:pPr>
              <w:jc w:val="center"/>
            </w:pPr>
            <w:r>
              <w:rPr>
                <w:sz w:val="22"/>
                <w:szCs w:val="22"/>
              </w:rPr>
              <w:t>A</w:t>
            </w:r>
          </w:p>
        </w:tc>
        <w:tc>
          <w:tcPr>
            <w:tcW w:w="217" w:type="pct"/>
          </w:tcPr>
          <w:p w14:paraId="4E33D196" w14:textId="77777777" w:rsidR="00446263" w:rsidRPr="009C4175" w:rsidRDefault="00446263" w:rsidP="00446263">
            <w:pPr>
              <w:jc w:val="center"/>
            </w:pPr>
            <w:r>
              <w:rPr>
                <w:sz w:val="22"/>
                <w:szCs w:val="22"/>
              </w:rPr>
              <w:t>6</w:t>
            </w:r>
          </w:p>
        </w:tc>
      </w:tr>
      <w:tr w:rsidR="00446263" w:rsidRPr="009C4175" w14:paraId="116551ED" w14:textId="77777777" w:rsidTr="00446263">
        <w:trPr>
          <w:trHeight w:val="283"/>
        </w:trPr>
        <w:tc>
          <w:tcPr>
            <w:tcW w:w="272" w:type="pct"/>
          </w:tcPr>
          <w:p w14:paraId="4ECA4FE0" w14:textId="77777777" w:rsidR="00446263" w:rsidRPr="009C4175" w:rsidRDefault="00446263" w:rsidP="00446263">
            <w:pPr>
              <w:jc w:val="center"/>
            </w:pPr>
          </w:p>
        </w:tc>
        <w:tc>
          <w:tcPr>
            <w:tcW w:w="190" w:type="pct"/>
          </w:tcPr>
          <w:p w14:paraId="42671E37" w14:textId="77777777" w:rsidR="00446263" w:rsidRPr="009C4175" w:rsidRDefault="00446263" w:rsidP="00446263">
            <w:pPr>
              <w:jc w:val="center"/>
            </w:pPr>
            <w:r w:rsidRPr="00E56E00">
              <w:rPr>
                <w:sz w:val="22"/>
                <w:szCs w:val="22"/>
              </w:rPr>
              <w:t>b.</w:t>
            </w:r>
          </w:p>
        </w:tc>
        <w:tc>
          <w:tcPr>
            <w:tcW w:w="3746" w:type="pct"/>
            <w:vAlign w:val="center"/>
          </w:tcPr>
          <w:p w14:paraId="08FEF5A8" w14:textId="77777777" w:rsidR="00446263" w:rsidRPr="009C4175" w:rsidRDefault="00446263" w:rsidP="00446263">
            <w:pPr>
              <w:jc w:val="both"/>
              <w:rPr>
                <w:bCs/>
              </w:rPr>
            </w:pPr>
            <w:r>
              <w:t>Illustrate the IoT stack and give a brief description of the protocols used in the stack.</w:t>
            </w:r>
          </w:p>
        </w:tc>
        <w:tc>
          <w:tcPr>
            <w:tcW w:w="319" w:type="pct"/>
          </w:tcPr>
          <w:p w14:paraId="3822E10F" w14:textId="77777777" w:rsidR="00446263" w:rsidRPr="009C4175" w:rsidRDefault="00446263" w:rsidP="00446263">
            <w:pPr>
              <w:jc w:val="center"/>
            </w:pPr>
            <w:r w:rsidRPr="00E56E00">
              <w:rPr>
                <w:sz w:val="22"/>
                <w:szCs w:val="22"/>
              </w:rPr>
              <w:t>CO1</w:t>
            </w:r>
          </w:p>
        </w:tc>
        <w:tc>
          <w:tcPr>
            <w:tcW w:w="256" w:type="pct"/>
          </w:tcPr>
          <w:p w14:paraId="2D20CAAD" w14:textId="77777777" w:rsidR="00446263" w:rsidRPr="009C4175" w:rsidRDefault="00446263" w:rsidP="00446263">
            <w:pPr>
              <w:jc w:val="center"/>
            </w:pPr>
            <w:r>
              <w:rPr>
                <w:sz w:val="22"/>
                <w:szCs w:val="22"/>
              </w:rPr>
              <w:t>An</w:t>
            </w:r>
          </w:p>
        </w:tc>
        <w:tc>
          <w:tcPr>
            <w:tcW w:w="217" w:type="pct"/>
          </w:tcPr>
          <w:p w14:paraId="5E0C1A99" w14:textId="77777777" w:rsidR="00446263" w:rsidRPr="009C4175" w:rsidRDefault="00446263" w:rsidP="00446263">
            <w:pPr>
              <w:jc w:val="center"/>
            </w:pPr>
            <w:r>
              <w:rPr>
                <w:sz w:val="22"/>
                <w:szCs w:val="22"/>
              </w:rPr>
              <w:t>6</w:t>
            </w:r>
          </w:p>
        </w:tc>
      </w:tr>
      <w:tr w:rsidR="00446263" w:rsidRPr="009C4175" w14:paraId="0938A0EC" w14:textId="77777777" w:rsidTr="00446263">
        <w:trPr>
          <w:trHeight w:val="238"/>
        </w:trPr>
        <w:tc>
          <w:tcPr>
            <w:tcW w:w="5000" w:type="pct"/>
            <w:gridSpan w:val="6"/>
          </w:tcPr>
          <w:p w14:paraId="7704AB9D" w14:textId="77777777" w:rsidR="00446263" w:rsidRPr="009C4175" w:rsidRDefault="00446263" w:rsidP="00446263">
            <w:pPr>
              <w:jc w:val="center"/>
              <w:rPr>
                <w:b/>
                <w:bCs/>
              </w:rPr>
            </w:pPr>
            <w:r w:rsidRPr="009C4175">
              <w:rPr>
                <w:b/>
                <w:bCs/>
              </w:rPr>
              <w:t>COMPULSORY QUESTION</w:t>
            </w:r>
          </w:p>
        </w:tc>
      </w:tr>
      <w:tr w:rsidR="00446263" w:rsidRPr="009C4175" w14:paraId="2909ADDF" w14:textId="77777777" w:rsidTr="00446263">
        <w:trPr>
          <w:trHeight w:val="283"/>
        </w:trPr>
        <w:tc>
          <w:tcPr>
            <w:tcW w:w="272" w:type="pct"/>
          </w:tcPr>
          <w:p w14:paraId="5C822D03" w14:textId="77777777" w:rsidR="00446263" w:rsidRPr="009C4175" w:rsidRDefault="00446263" w:rsidP="00446263">
            <w:pPr>
              <w:jc w:val="center"/>
            </w:pPr>
            <w:r w:rsidRPr="009C4175">
              <w:t>24.</w:t>
            </w:r>
          </w:p>
        </w:tc>
        <w:tc>
          <w:tcPr>
            <w:tcW w:w="190" w:type="pct"/>
          </w:tcPr>
          <w:p w14:paraId="0905BD89" w14:textId="77777777" w:rsidR="00446263" w:rsidRPr="009C4175" w:rsidRDefault="00446263" w:rsidP="00446263">
            <w:pPr>
              <w:jc w:val="center"/>
            </w:pPr>
            <w:r w:rsidRPr="009C4175">
              <w:t>a.</w:t>
            </w:r>
          </w:p>
        </w:tc>
        <w:tc>
          <w:tcPr>
            <w:tcW w:w="3746" w:type="pct"/>
            <w:vAlign w:val="bottom"/>
          </w:tcPr>
          <w:p w14:paraId="3C44E465" w14:textId="77777777" w:rsidR="00446263" w:rsidRPr="009C4175" w:rsidRDefault="00446263" w:rsidP="00446263">
            <w:pPr>
              <w:jc w:val="both"/>
            </w:pPr>
            <w:r>
              <w:t>Construct a block diagram for a smart parking system and explain in detail.</w:t>
            </w:r>
          </w:p>
        </w:tc>
        <w:tc>
          <w:tcPr>
            <w:tcW w:w="319" w:type="pct"/>
            <w:vAlign w:val="bottom"/>
          </w:tcPr>
          <w:p w14:paraId="39FAD64D" w14:textId="77777777" w:rsidR="00446263" w:rsidRPr="009C4175" w:rsidRDefault="00446263" w:rsidP="00446263">
            <w:pPr>
              <w:jc w:val="center"/>
            </w:pPr>
            <w:r w:rsidRPr="00E56E00">
              <w:rPr>
                <w:sz w:val="22"/>
                <w:szCs w:val="22"/>
              </w:rPr>
              <w:t>CO</w:t>
            </w:r>
            <w:r>
              <w:rPr>
                <w:sz w:val="22"/>
                <w:szCs w:val="22"/>
              </w:rPr>
              <w:t>5</w:t>
            </w:r>
          </w:p>
        </w:tc>
        <w:tc>
          <w:tcPr>
            <w:tcW w:w="256" w:type="pct"/>
            <w:vAlign w:val="bottom"/>
          </w:tcPr>
          <w:p w14:paraId="66FC191E" w14:textId="77777777" w:rsidR="00446263" w:rsidRPr="009C4175" w:rsidRDefault="00446263" w:rsidP="00446263">
            <w:pPr>
              <w:jc w:val="center"/>
            </w:pPr>
            <w:r>
              <w:rPr>
                <w:sz w:val="22"/>
                <w:szCs w:val="22"/>
              </w:rPr>
              <w:t>A</w:t>
            </w:r>
          </w:p>
        </w:tc>
        <w:tc>
          <w:tcPr>
            <w:tcW w:w="217" w:type="pct"/>
            <w:vAlign w:val="bottom"/>
          </w:tcPr>
          <w:p w14:paraId="705C893C" w14:textId="77777777" w:rsidR="00446263" w:rsidRPr="009C4175" w:rsidRDefault="00446263" w:rsidP="00446263">
            <w:pPr>
              <w:jc w:val="center"/>
            </w:pPr>
            <w:r>
              <w:t>6</w:t>
            </w:r>
          </w:p>
        </w:tc>
      </w:tr>
      <w:tr w:rsidR="00446263" w:rsidRPr="009C4175" w14:paraId="06BA7040" w14:textId="77777777" w:rsidTr="00446263">
        <w:trPr>
          <w:trHeight w:val="283"/>
        </w:trPr>
        <w:tc>
          <w:tcPr>
            <w:tcW w:w="272" w:type="pct"/>
          </w:tcPr>
          <w:p w14:paraId="73600D37" w14:textId="77777777" w:rsidR="00446263" w:rsidRPr="009C4175" w:rsidRDefault="00446263" w:rsidP="00446263">
            <w:pPr>
              <w:jc w:val="center"/>
            </w:pPr>
          </w:p>
        </w:tc>
        <w:tc>
          <w:tcPr>
            <w:tcW w:w="190" w:type="pct"/>
          </w:tcPr>
          <w:p w14:paraId="46E7E294" w14:textId="77777777" w:rsidR="00446263" w:rsidRPr="009C4175" w:rsidRDefault="00446263" w:rsidP="00446263">
            <w:pPr>
              <w:jc w:val="center"/>
            </w:pPr>
            <w:r>
              <w:rPr>
                <w:sz w:val="22"/>
                <w:szCs w:val="22"/>
              </w:rPr>
              <w:t>b</w:t>
            </w:r>
            <w:r w:rsidRPr="00E56E00">
              <w:rPr>
                <w:sz w:val="22"/>
                <w:szCs w:val="22"/>
              </w:rPr>
              <w:t>.</w:t>
            </w:r>
          </w:p>
        </w:tc>
        <w:tc>
          <w:tcPr>
            <w:tcW w:w="3746" w:type="pct"/>
            <w:vAlign w:val="bottom"/>
          </w:tcPr>
          <w:p w14:paraId="48EC1B4F" w14:textId="77777777" w:rsidR="00446263" w:rsidRPr="009C4175" w:rsidRDefault="00446263" w:rsidP="00446263">
            <w:pPr>
              <w:jc w:val="both"/>
              <w:rPr>
                <w:bCs/>
              </w:rPr>
            </w:pPr>
            <w:r>
              <w:t xml:space="preserve">Construct a block diagram for a </w:t>
            </w:r>
            <w:r w:rsidRPr="003A60B7">
              <w:rPr>
                <w:color w:val="000000"/>
              </w:rPr>
              <w:t xml:space="preserve">smart irrigation </w:t>
            </w:r>
            <w:r>
              <w:t>system and explain in detail.</w:t>
            </w:r>
          </w:p>
        </w:tc>
        <w:tc>
          <w:tcPr>
            <w:tcW w:w="319" w:type="pct"/>
            <w:vAlign w:val="bottom"/>
          </w:tcPr>
          <w:p w14:paraId="24E093D9" w14:textId="77777777" w:rsidR="00446263" w:rsidRPr="009C4175" w:rsidRDefault="00446263" w:rsidP="00446263">
            <w:pPr>
              <w:jc w:val="center"/>
            </w:pPr>
            <w:r w:rsidRPr="00E56E00">
              <w:rPr>
                <w:sz w:val="22"/>
                <w:szCs w:val="22"/>
              </w:rPr>
              <w:t>CO</w:t>
            </w:r>
            <w:r>
              <w:rPr>
                <w:sz w:val="22"/>
                <w:szCs w:val="22"/>
              </w:rPr>
              <w:t>5</w:t>
            </w:r>
          </w:p>
        </w:tc>
        <w:tc>
          <w:tcPr>
            <w:tcW w:w="256" w:type="pct"/>
            <w:vAlign w:val="bottom"/>
          </w:tcPr>
          <w:p w14:paraId="56949FC2" w14:textId="77777777" w:rsidR="00446263" w:rsidRPr="009C4175" w:rsidRDefault="00446263" w:rsidP="00446263">
            <w:pPr>
              <w:jc w:val="center"/>
            </w:pPr>
            <w:r>
              <w:rPr>
                <w:sz w:val="22"/>
                <w:szCs w:val="22"/>
              </w:rPr>
              <w:t>A</w:t>
            </w:r>
          </w:p>
        </w:tc>
        <w:tc>
          <w:tcPr>
            <w:tcW w:w="217" w:type="pct"/>
            <w:vAlign w:val="bottom"/>
          </w:tcPr>
          <w:p w14:paraId="1EC1AA99" w14:textId="77777777" w:rsidR="00446263" w:rsidRPr="009C4175" w:rsidRDefault="00446263" w:rsidP="00446263">
            <w:pPr>
              <w:jc w:val="center"/>
            </w:pPr>
            <w:r>
              <w:t>6</w:t>
            </w:r>
          </w:p>
        </w:tc>
      </w:tr>
    </w:tbl>
    <w:p w14:paraId="3970F15C" w14:textId="77777777" w:rsidR="00446263" w:rsidRDefault="00446263" w:rsidP="002E336A"/>
    <w:p w14:paraId="3CE83369"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33090695"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4D92000B" w14:textId="77777777" w:rsidTr="00446263">
        <w:trPr>
          <w:trHeight w:val="283"/>
        </w:trPr>
        <w:tc>
          <w:tcPr>
            <w:tcW w:w="670" w:type="dxa"/>
          </w:tcPr>
          <w:p w14:paraId="7C4E47E2" w14:textId="77777777" w:rsidR="00446263" w:rsidRPr="0051318C" w:rsidRDefault="00446263" w:rsidP="00446263">
            <w:pPr>
              <w:jc w:val="center"/>
              <w:rPr>
                <w:sz w:val="22"/>
                <w:szCs w:val="22"/>
              </w:rPr>
            </w:pPr>
          </w:p>
        </w:tc>
        <w:tc>
          <w:tcPr>
            <w:tcW w:w="9820" w:type="dxa"/>
          </w:tcPr>
          <w:p w14:paraId="6228AD6C" w14:textId="77777777" w:rsidR="00446263" w:rsidRPr="0051318C" w:rsidRDefault="00446263" w:rsidP="00446263">
            <w:pPr>
              <w:jc w:val="center"/>
              <w:rPr>
                <w:b/>
                <w:sz w:val="22"/>
                <w:szCs w:val="22"/>
              </w:rPr>
            </w:pPr>
            <w:r w:rsidRPr="0051318C">
              <w:rPr>
                <w:b/>
                <w:sz w:val="22"/>
                <w:szCs w:val="22"/>
              </w:rPr>
              <w:t>COURSE OUTCOMES</w:t>
            </w:r>
          </w:p>
        </w:tc>
      </w:tr>
      <w:tr w:rsidR="00446263" w14:paraId="338BCF27" w14:textId="77777777" w:rsidTr="00446263">
        <w:trPr>
          <w:trHeight w:val="283"/>
        </w:trPr>
        <w:tc>
          <w:tcPr>
            <w:tcW w:w="670" w:type="dxa"/>
          </w:tcPr>
          <w:p w14:paraId="751890D7"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4A79890F" w14:textId="77777777" w:rsidR="00446263" w:rsidRPr="0051318C" w:rsidRDefault="00446263" w:rsidP="00446263">
            <w:pPr>
              <w:jc w:val="both"/>
              <w:rPr>
                <w:sz w:val="22"/>
                <w:szCs w:val="22"/>
              </w:rPr>
            </w:pPr>
            <w:r w:rsidRPr="00063497">
              <w:t xml:space="preserve">Understand the fundamental concepts of IoT, architecture and communication pattern. </w:t>
            </w:r>
          </w:p>
        </w:tc>
      </w:tr>
      <w:tr w:rsidR="00446263" w14:paraId="32591A16" w14:textId="77777777" w:rsidTr="00446263">
        <w:trPr>
          <w:trHeight w:val="283"/>
        </w:trPr>
        <w:tc>
          <w:tcPr>
            <w:tcW w:w="670" w:type="dxa"/>
          </w:tcPr>
          <w:p w14:paraId="1596E8AE"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5969290F" w14:textId="77777777" w:rsidR="00446263" w:rsidRPr="0051318C" w:rsidRDefault="00446263" w:rsidP="00446263">
            <w:pPr>
              <w:jc w:val="both"/>
              <w:rPr>
                <w:sz w:val="22"/>
                <w:szCs w:val="22"/>
              </w:rPr>
            </w:pPr>
            <w:r w:rsidRPr="00063497">
              <w:t xml:space="preserve">Analyze the various sensors/actuators and the various IoT protocols. </w:t>
            </w:r>
          </w:p>
        </w:tc>
      </w:tr>
      <w:tr w:rsidR="00446263" w14:paraId="2F2A3E46" w14:textId="77777777" w:rsidTr="00446263">
        <w:trPr>
          <w:trHeight w:val="283"/>
        </w:trPr>
        <w:tc>
          <w:tcPr>
            <w:tcW w:w="670" w:type="dxa"/>
          </w:tcPr>
          <w:p w14:paraId="1F4A9E94"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0CB24C6A" w14:textId="77777777" w:rsidR="00446263" w:rsidRPr="0051318C" w:rsidRDefault="00446263" w:rsidP="00446263">
            <w:pPr>
              <w:jc w:val="both"/>
              <w:rPr>
                <w:sz w:val="22"/>
                <w:szCs w:val="22"/>
              </w:rPr>
            </w:pPr>
            <w:r w:rsidRPr="00063497">
              <w:t xml:space="preserve">Analyze WSN architecture, node behaviour and interoperability issues. </w:t>
            </w:r>
          </w:p>
        </w:tc>
      </w:tr>
      <w:tr w:rsidR="00446263" w14:paraId="58A476C7" w14:textId="77777777" w:rsidTr="00446263">
        <w:trPr>
          <w:trHeight w:val="283"/>
        </w:trPr>
        <w:tc>
          <w:tcPr>
            <w:tcW w:w="670" w:type="dxa"/>
          </w:tcPr>
          <w:p w14:paraId="02A3CD03"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60FCADCD" w14:textId="77777777" w:rsidR="00446263" w:rsidRPr="0051318C" w:rsidRDefault="00446263" w:rsidP="00446263">
            <w:pPr>
              <w:jc w:val="both"/>
              <w:rPr>
                <w:sz w:val="22"/>
                <w:szCs w:val="22"/>
              </w:rPr>
            </w:pPr>
            <w:r w:rsidRPr="00063497">
              <w:t xml:space="preserve">Analyze the various network security issues and its prevention. </w:t>
            </w:r>
          </w:p>
        </w:tc>
      </w:tr>
      <w:tr w:rsidR="00446263" w14:paraId="6F36BF9E" w14:textId="77777777" w:rsidTr="00446263">
        <w:trPr>
          <w:trHeight w:val="283"/>
        </w:trPr>
        <w:tc>
          <w:tcPr>
            <w:tcW w:w="670" w:type="dxa"/>
          </w:tcPr>
          <w:p w14:paraId="386D90F4"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5E5EA041" w14:textId="77777777" w:rsidR="00446263" w:rsidRPr="0051318C" w:rsidRDefault="00446263" w:rsidP="00446263">
            <w:pPr>
              <w:jc w:val="both"/>
              <w:rPr>
                <w:sz w:val="22"/>
                <w:szCs w:val="22"/>
              </w:rPr>
            </w:pPr>
            <w:r w:rsidRPr="00063497">
              <w:t xml:space="preserve">Apply their understanding and to apply the IoT principles in real time applications. </w:t>
            </w:r>
          </w:p>
        </w:tc>
      </w:tr>
    </w:tbl>
    <w:p w14:paraId="226200B8" w14:textId="69EBD03C" w:rsidR="00446263" w:rsidRDefault="00446263" w:rsidP="00446263"/>
    <w:p w14:paraId="16A06E75" w14:textId="77777777" w:rsidR="00446263" w:rsidRDefault="00446263">
      <w:pPr>
        <w:spacing w:after="200" w:line="276" w:lineRule="auto"/>
      </w:pPr>
      <w:r>
        <w:br w:type="page"/>
      </w:r>
    </w:p>
    <w:p w14:paraId="3CA03A5D" w14:textId="77777777" w:rsidR="00446263" w:rsidRDefault="00446263" w:rsidP="00446263"/>
    <w:p w14:paraId="32D5BE6C" w14:textId="77777777" w:rsidR="00446263" w:rsidRDefault="00446263" w:rsidP="00446263">
      <w:pPr>
        <w:jc w:val="center"/>
        <w:rPr>
          <w:rFonts w:ascii="Arial" w:hAnsi="Arial" w:cs="Arial"/>
          <w:bCs/>
          <w:noProof/>
        </w:rPr>
      </w:pPr>
      <w:r>
        <w:rPr>
          <w:rFonts w:ascii="Arial" w:hAnsi="Arial" w:cs="Arial"/>
          <w:noProof/>
        </w:rPr>
        <w:drawing>
          <wp:inline distT="0" distB="0" distL="0" distR="0" wp14:anchorId="163ABCCE" wp14:editId="6669E1D5">
            <wp:extent cx="5734050" cy="838200"/>
            <wp:effectExtent l="0" t="0" r="0" b="0"/>
            <wp:docPr id="30" name="Picture 30"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4CF70B8D" w14:textId="77777777" w:rsidR="00446263" w:rsidRDefault="00446263" w:rsidP="00446263">
      <w:pPr>
        <w:jc w:val="center"/>
        <w:rPr>
          <w:b/>
          <w:bCs/>
        </w:rPr>
      </w:pPr>
    </w:p>
    <w:p w14:paraId="3C8303A7" w14:textId="77777777" w:rsidR="00446263" w:rsidRDefault="00446263" w:rsidP="00446263">
      <w:pPr>
        <w:jc w:val="center"/>
        <w:rPr>
          <w:b/>
          <w:bCs/>
        </w:rPr>
      </w:pPr>
      <w:r>
        <w:rPr>
          <w:b/>
          <w:bCs/>
        </w:rPr>
        <w:t>END SEMESTER EXAMINATION – APRIL / MAY 2026</w:t>
      </w:r>
    </w:p>
    <w:p w14:paraId="092FF8EF"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347A8794" w14:textId="77777777" w:rsidTr="00446263">
        <w:trPr>
          <w:trHeight w:val="397"/>
          <w:jc w:val="center"/>
        </w:trPr>
        <w:tc>
          <w:tcPr>
            <w:tcW w:w="1555" w:type="dxa"/>
            <w:vAlign w:val="center"/>
          </w:tcPr>
          <w:p w14:paraId="106DA572"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5970B7DE" w14:textId="77777777" w:rsidR="00446263" w:rsidRPr="0037089B" w:rsidRDefault="00446263" w:rsidP="00446263">
            <w:pPr>
              <w:pStyle w:val="Title"/>
              <w:jc w:val="left"/>
              <w:rPr>
                <w:b/>
                <w:sz w:val="22"/>
                <w:szCs w:val="22"/>
              </w:rPr>
            </w:pPr>
            <w:r>
              <w:rPr>
                <w:b/>
                <w:sz w:val="22"/>
                <w:szCs w:val="22"/>
              </w:rPr>
              <w:t>20EC2008</w:t>
            </w:r>
          </w:p>
        </w:tc>
        <w:tc>
          <w:tcPr>
            <w:tcW w:w="1417" w:type="dxa"/>
            <w:vAlign w:val="center"/>
          </w:tcPr>
          <w:p w14:paraId="544A94FE"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4C42A9D7"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753FD045" w14:textId="77777777" w:rsidTr="00446263">
        <w:trPr>
          <w:trHeight w:val="397"/>
          <w:jc w:val="center"/>
        </w:trPr>
        <w:tc>
          <w:tcPr>
            <w:tcW w:w="1555" w:type="dxa"/>
            <w:vAlign w:val="center"/>
          </w:tcPr>
          <w:p w14:paraId="5BB016E0"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0D6A6E9D" w14:textId="77777777" w:rsidR="00446263" w:rsidRPr="0037089B" w:rsidRDefault="00446263" w:rsidP="00446263">
            <w:pPr>
              <w:pStyle w:val="Title"/>
              <w:jc w:val="left"/>
              <w:rPr>
                <w:b/>
                <w:sz w:val="22"/>
                <w:szCs w:val="22"/>
              </w:rPr>
            </w:pPr>
            <w:r>
              <w:rPr>
                <w:b/>
                <w:sz w:val="22"/>
                <w:szCs w:val="22"/>
              </w:rPr>
              <w:t>5G COMMUNICATIONS</w:t>
            </w:r>
          </w:p>
        </w:tc>
        <w:tc>
          <w:tcPr>
            <w:tcW w:w="1417" w:type="dxa"/>
            <w:vAlign w:val="center"/>
          </w:tcPr>
          <w:p w14:paraId="47222B57"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04E58C30" w14:textId="77777777" w:rsidR="00446263" w:rsidRPr="0037089B" w:rsidRDefault="00446263" w:rsidP="00446263">
            <w:pPr>
              <w:pStyle w:val="Title"/>
              <w:jc w:val="left"/>
              <w:rPr>
                <w:b/>
                <w:sz w:val="22"/>
                <w:szCs w:val="22"/>
              </w:rPr>
            </w:pPr>
            <w:r w:rsidRPr="0037089B">
              <w:rPr>
                <w:b/>
                <w:sz w:val="22"/>
                <w:szCs w:val="22"/>
              </w:rPr>
              <w:t>100</w:t>
            </w:r>
          </w:p>
        </w:tc>
      </w:tr>
    </w:tbl>
    <w:p w14:paraId="2C25E82B"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446263" w:rsidRPr="009C4175" w14:paraId="77A6F2BE" w14:textId="77777777" w:rsidTr="00446263">
        <w:trPr>
          <w:trHeight w:val="552"/>
        </w:trPr>
        <w:tc>
          <w:tcPr>
            <w:tcW w:w="272" w:type="pct"/>
            <w:vAlign w:val="center"/>
          </w:tcPr>
          <w:p w14:paraId="45489243" w14:textId="77777777" w:rsidR="00446263" w:rsidRPr="009C4175" w:rsidRDefault="00446263" w:rsidP="00446263">
            <w:pPr>
              <w:jc w:val="center"/>
              <w:rPr>
                <w:b/>
              </w:rPr>
            </w:pPr>
            <w:r w:rsidRPr="009C4175">
              <w:rPr>
                <w:b/>
              </w:rPr>
              <w:t>Q. No.</w:t>
            </w:r>
          </w:p>
        </w:tc>
        <w:tc>
          <w:tcPr>
            <w:tcW w:w="3929" w:type="pct"/>
            <w:gridSpan w:val="2"/>
            <w:vAlign w:val="center"/>
          </w:tcPr>
          <w:p w14:paraId="0C1FE99D" w14:textId="77777777" w:rsidR="00446263" w:rsidRPr="009C4175" w:rsidRDefault="00446263" w:rsidP="00446263">
            <w:pPr>
              <w:jc w:val="center"/>
              <w:rPr>
                <w:b/>
              </w:rPr>
            </w:pPr>
            <w:r w:rsidRPr="009C4175">
              <w:rPr>
                <w:b/>
              </w:rPr>
              <w:t>Questions</w:t>
            </w:r>
          </w:p>
        </w:tc>
        <w:tc>
          <w:tcPr>
            <w:tcW w:w="319" w:type="pct"/>
            <w:vAlign w:val="center"/>
          </w:tcPr>
          <w:p w14:paraId="3F51D446" w14:textId="77777777" w:rsidR="00446263" w:rsidRPr="009C4175" w:rsidRDefault="00446263" w:rsidP="00446263">
            <w:pPr>
              <w:jc w:val="center"/>
              <w:rPr>
                <w:b/>
              </w:rPr>
            </w:pPr>
            <w:r w:rsidRPr="009C4175">
              <w:rPr>
                <w:b/>
              </w:rPr>
              <w:t>CO</w:t>
            </w:r>
          </w:p>
        </w:tc>
        <w:tc>
          <w:tcPr>
            <w:tcW w:w="256" w:type="pct"/>
            <w:vAlign w:val="center"/>
          </w:tcPr>
          <w:p w14:paraId="414949A9" w14:textId="77777777" w:rsidR="00446263" w:rsidRPr="009C4175" w:rsidRDefault="00446263" w:rsidP="00446263">
            <w:pPr>
              <w:jc w:val="center"/>
              <w:rPr>
                <w:b/>
              </w:rPr>
            </w:pPr>
            <w:r w:rsidRPr="009C4175">
              <w:rPr>
                <w:b/>
              </w:rPr>
              <w:t>BL</w:t>
            </w:r>
          </w:p>
        </w:tc>
        <w:tc>
          <w:tcPr>
            <w:tcW w:w="224" w:type="pct"/>
            <w:vAlign w:val="center"/>
          </w:tcPr>
          <w:p w14:paraId="339BB622" w14:textId="77777777" w:rsidR="00446263" w:rsidRPr="009C4175" w:rsidRDefault="00446263" w:rsidP="00446263">
            <w:pPr>
              <w:jc w:val="center"/>
              <w:rPr>
                <w:b/>
              </w:rPr>
            </w:pPr>
            <w:r w:rsidRPr="009C4175">
              <w:rPr>
                <w:b/>
              </w:rPr>
              <w:t>M</w:t>
            </w:r>
          </w:p>
        </w:tc>
      </w:tr>
      <w:tr w:rsidR="00446263" w:rsidRPr="009C4175" w14:paraId="5E6AE164" w14:textId="77777777" w:rsidTr="00446263">
        <w:trPr>
          <w:trHeight w:val="550"/>
        </w:trPr>
        <w:tc>
          <w:tcPr>
            <w:tcW w:w="5000" w:type="pct"/>
            <w:gridSpan w:val="6"/>
            <w:vAlign w:val="center"/>
          </w:tcPr>
          <w:p w14:paraId="5ABB4C4C" w14:textId="77777777" w:rsidR="00446263" w:rsidRPr="009C4175" w:rsidRDefault="00446263" w:rsidP="00446263">
            <w:pPr>
              <w:jc w:val="center"/>
              <w:rPr>
                <w:b/>
              </w:rPr>
            </w:pPr>
            <w:r w:rsidRPr="009C4175">
              <w:rPr>
                <w:b/>
              </w:rPr>
              <w:t>PART – A (10 X 1 = 10 MARKS)</w:t>
            </w:r>
          </w:p>
        </w:tc>
      </w:tr>
      <w:tr w:rsidR="00446263" w:rsidRPr="009C4175" w14:paraId="24D318A2" w14:textId="77777777" w:rsidTr="00446263">
        <w:trPr>
          <w:trHeight w:val="283"/>
        </w:trPr>
        <w:tc>
          <w:tcPr>
            <w:tcW w:w="272" w:type="pct"/>
          </w:tcPr>
          <w:p w14:paraId="455594BE" w14:textId="77777777" w:rsidR="00446263" w:rsidRPr="009C4175" w:rsidRDefault="00446263" w:rsidP="00446263">
            <w:pPr>
              <w:jc w:val="center"/>
            </w:pPr>
            <w:r w:rsidRPr="009C4175">
              <w:t>1.</w:t>
            </w:r>
          </w:p>
        </w:tc>
        <w:tc>
          <w:tcPr>
            <w:tcW w:w="3929" w:type="pct"/>
            <w:gridSpan w:val="2"/>
          </w:tcPr>
          <w:p w14:paraId="7F380793" w14:textId="77777777" w:rsidR="00446263" w:rsidRPr="009C4175" w:rsidRDefault="00446263" w:rsidP="00446263">
            <w:pPr>
              <w:autoSpaceDE w:val="0"/>
              <w:autoSpaceDN w:val="0"/>
              <w:adjustRightInd w:val="0"/>
            </w:pPr>
            <w:r>
              <w:t>Explain the key requirements of 5G communication.</w:t>
            </w:r>
          </w:p>
        </w:tc>
        <w:tc>
          <w:tcPr>
            <w:tcW w:w="319" w:type="pct"/>
          </w:tcPr>
          <w:p w14:paraId="23878857" w14:textId="77777777" w:rsidR="00446263" w:rsidRPr="009C4175" w:rsidRDefault="00446263" w:rsidP="00446263">
            <w:pPr>
              <w:jc w:val="center"/>
            </w:pPr>
            <w:r w:rsidRPr="009C4175">
              <w:t>CO1</w:t>
            </w:r>
          </w:p>
        </w:tc>
        <w:tc>
          <w:tcPr>
            <w:tcW w:w="256" w:type="pct"/>
          </w:tcPr>
          <w:p w14:paraId="218647DA" w14:textId="77777777" w:rsidR="00446263" w:rsidRPr="009C4175" w:rsidRDefault="00446263" w:rsidP="00446263">
            <w:pPr>
              <w:jc w:val="center"/>
            </w:pPr>
            <w:r w:rsidRPr="009C4175">
              <w:t>U</w:t>
            </w:r>
          </w:p>
        </w:tc>
        <w:tc>
          <w:tcPr>
            <w:tcW w:w="224" w:type="pct"/>
          </w:tcPr>
          <w:p w14:paraId="377F2C4B" w14:textId="77777777" w:rsidR="00446263" w:rsidRPr="009C4175" w:rsidRDefault="00446263" w:rsidP="00446263">
            <w:pPr>
              <w:jc w:val="center"/>
            </w:pPr>
            <w:r w:rsidRPr="009C4175">
              <w:t>1</w:t>
            </w:r>
          </w:p>
        </w:tc>
      </w:tr>
      <w:tr w:rsidR="00446263" w:rsidRPr="009C4175" w14:paraId="4A5F50D3" w14:textId="77777777" w:rsidTr="00446263">
        <w:trPr>
          <w:trHeight w:val="283"/>
        </w:trPr>
        <w:tc>
          <w:tcPr>
            <w:tcW w:w="272" w:type="pct"/>
          </w:tcPr>
          <w:p w14:paraId="5164BB18" w14:textId="77777777" w:rsidR="00446263" w:rsidRPr="009C4175" w:rsidRDefault="00446263" w:rsidP="00446263">
            <w:pPr>
              <w:jc w:val="center"/>
            </w:pPr>
            <w:r w:rsidRPr="009C4175">
              <w:t>2.</w:t>
            </w:r>
          </w:p>
        </w:tc>
        <w:tc>
          <w:tcPr>
            <w:tcW w:w="3929" w:type="pct"/>
            <w:gridSpan w:val="2"/>
          </w:tcPr>
          <w:p w14:paraId="206A630F" w14:textId="77777777" w:rsidR="00446263" w:rsidRPr="009C4175" w:rsidRDefault="00446263" w:rsidP="00446263">
            <w:r>
              <w:t>Define the term LTE.</w:t>
            </w:r>
          </w:p>
        </w:tc>
        <w:tc>
          <w:tcPr>
            <w:tcW w:w="319" w:type="pct"/>
          </w:tcPr>
          <w:p w14:paraId="2C66FA09" w14:textId="77777777" w:rsidR="00446263" w:rsidRPr="009C4175" w:rsidRDefault="00446263" w:rsidP="00446263">
            <w:pPr>
              <w:jc w:val="center"/>
            </w:pPr>
            <w:r w:rsidRPr="009C4175">
              <w:t>CO1</w:t>
            </w:r>
          </w:p>
        </w:tc>
        <w:tc>
          <w:tcPr>
            <w:tcW w:w="256" w:type="pct"/>
          </w:tcPr>
          <w:p w14:paraId="0592FEF8" w14:textId="77777777" w:rsidR="00446263" w:rsidRPr="009C4175" w:rsidRDefault="00446263" w:rsidP="00446263">
            <w:pPr>
              <w:jc w:val="center"/>
            </w:pPr>
            <w:r w:rsidRPr="009C4175">
              <w:t>R</w:t>
            </w:r>
          </w:p>
        </w:tc>
        <w:tc>
          <w:tcPr>
            <w:tcW w:w="224" w:type="pct"/>
          </w:tcPr>
          <w:p w14:paraId="734C1F72" w14:textId="77777777" w:rsidR="00446263" w:rsidRPr="009C4175" w:rsidRDefault="00446263" w:rsidP="00446263">
            <w:pPr>
              <w:jc w:val="center"/>
            </w:pPr>
            <w:r w:rsidRPr="009C4175">
              <w:t>1</w:t>
            </w:r>
          </w:p>
        </w:tc>
      </w:tr>
      <w:tr w:rsidR="00446263" w:rsidRPr="009C4175" w14:paraId="21314285" w14:textId="77777777" w:rsidTr="00446263">
        <w:trPr>
          <w:trHeight w:val="283"/>
        </w:trPr>
        <w:tc>
          <w:tcPr>
            <w:tcW w:w="272" w:type="pct"/>
          </w:tcPr>
          <w:p w14:paraId="45AC8498" w14:textId="77777777" w:rsidR="00446263" w:rsidRPr="009C4175" w:rsidRDefault="00446263" w:rsidP="00446263">
            <w:pPr>
              <w:jc w:val="center"/>
            </w:pPr>
            <w:r w:rsidRPr="009C4175">
              <w:t>3.</w:t>
            </w:r>
          </w:p>
        </w:tc>
        <w:tc>
          <w:tcPr>
            <w:tcW w:w="3929" w:type="pct"/>
            <w:gridSpan w:val="2"/>
          </w:tcPr>
          <w:p w14:paraId="0667A22D" w14:textId="77777777" w:rsidR="00446263" w:rsidRPr="009C4175" w:rsidRDefault="00446263" w:rsidP="00446263">
            <w:r>
              <w:t>State one component of an RF front-end system.</w:t>
            </w:r>
          </w:p>
        </w:tc>
        <w:tc>
          <w:tcPr>
            <w:tcW w:w="319" w:type="pct"/>
          </w:tcPr>
          <w:p w14:paraId="50C53B7D" w14:textId="77777777" w:rsidR="00446263" w:rsidRPr="009C4175" w:rsidRDefault="00446263" w:rsidP="00446263">
            <w:pPr>
              <w:jc w:val="center"/>
            </w:pPr>
            <w:r w:rsidRPr="009C4175">
              <w:t>CO2</w:t>
            </w:r>
          </w:p>
        </w:tc>
        <w:tc>
          <w:tcPr>
            <w:tcW w:w="256" w:type="pct"/>
          </w:tcPr>
          <w:p w14:paraId="39880B85" w14:textId="77777777" w:rsidR="00446263" w:rsidRPr="009C4175" w:rsidRDefault="00446263" w:rsidP="00446263">
            <w:pPr>
              <w:jc w:val="center"/>
            </w:pPr>
            <w:r w:rsidRPr="009C4175">
              <w:t>R</w:t>
            </w:r>
          </w:p>
        </w:tc>
        <w:tc>
          <w:tcPr>
            <w:tcW w:w="224" w:type="pct"/>
          </w:tcPr>
          <w:p w14:paraId="332EB061" w14:textId="77777777" w:rsidR="00446263" w:rsidRPr="009C4175" w:rsidRDefault="00446263" w:rsidP="00446263">
            <w:pPr>
              <w:jc w:val="center"/>
            </w:pPr>
            <w:r w:rsidRPr="009C4175">
              <w:t>1</w:t>
            </w:r>
          </w:p>
        </w:tc>
      </w:tr>
      <w:tr w:rsidR="00446263" w:rsidRPr="009C4175" w14:paraId="43E4ECF4" w14:textId="77777777" w:rsidTr="00446263">
        <w:trPr>
          <w:trHeight w:val="283"/>
        </w:trPr>
        <w:tc>
          <w:tcPr>
            <w:tcW w:w="272" w:type="pct"/>
          </w:tcPr>
          <w:p w14:paraId="79D1B484" w14:textId="77777777" w:rsidR="00446263" w:rsidRPr="009C4175" w:rsidRDefault="00446263" w:rsidP="00446263">
            <w:pPr>
              <w:jc w:val="center"/>
            </w:pPr>
            <w:r w:rsidRPr="009C4175">
              <w:t>4.</w:t>
            </w:r>
          </w:p>
        </w:tc>
        <w:tc>
          <w:tcPr>
            <w:tcW w:w="3929" w:type="pct"/>
            <w:gridSpan w:val="2"/>
          </w:tcPr>
          <w:p w14:paraId="7D0721BD" w14:textId="77777777" w:rsidR="00446263" w:rsidRPr="009C4175" w:rsidRDefault="00446263" w:rsidP="00446263">
            <w:r>
              <w:t xml:space="preserve">Explain the importance of </w:t>
            </w:r>
            <w:proofErr w:type="spellStart"/>
            <w:r>
              <w:t>millimetre</w:t>
            </w:r>
            <w:proofErr w:type="spellEnd"/>
            <w:r>
              <w:t xml:space="preserve"> wave (mm Wave) communication.</w:t>
            </w:r>
          </w:p>
        </w:tc>
        <w:tc>
          <w:tcPr>
            <w:tcW w:w="319" w:type="pct"/>
          </w:tcPr>
          <w:p w14:paraId="15A63E2F" w14:textId="77777777" w:rsidR="00446263" w:rsidRPr="009C4175" w:rsidRDefault="00446263" w:rsidP="00446263">
            <w:pPr>
              <w:jc w:val="center"/>
            </w:pPr>
            <w:r w:rsidRPr="009C4175">
              <w:t>CO2</w:t>
            </w:r>
          </w:p>
        </w:tc>
        <w:tc>
          <w:tcPr>
            <w:tcW w:w="256" w:type="pct"/>
          </w:tcPr>
          <w:p w14:paraId="25AC418E" w14:textId="77777777" w:rsidR="00446263" w:rsidRPr="009C4175" w:rsidRDefault="00446263" w:rsidP="00446263">
            <w:pPr>
              <w:jc w:val="center"/>
            </w:pPr>
            <w:r>
              <w:t>U</w:t>
            </w:r>
          </w:p>
        </w:tc>
        <w:tc>
          <w:tcPr>
            <w:tcW w:w="224" w:type="pct"/>
          </w:tcPr>
          <w:p w14:paraId="5C5BAC11" w14:textId="77777777" w:rsidR="00446263" w:rsidRPr="009C4175" w:rsidRDefault="00446263" w:rsidP="00446263">
            <w:pPr>
              <w:jc w:val="center"/>
            </w:pPr>
            <w:r w:rsidRPr="009C4175">
              <w:t>1</w:t>
            </w:r>
          </w:p>
        </w:tc>
      </w:tr>
      <w:tr w:rsidR="00446263" w:rsidRPr="009C4175" w14:paraId="12B9F131" w14:textId="77777777" w:rsidTr="00446263">
        <w:trPr>
          <w:trHeight w:val="283"/>
        </w:trPr>
        <w:tc>
          <w:tcPr>
            <w:tcW w:w="272" w:type="pct"/>
          </w:tcPr>
          <w:p w14:paraId="4063323E" w14:textId="77777777" w:rsidR="00446263" w:rsidRPr="009C4175" w:rsidRDefault="00446263" w:rsidP="00446263">
            <w:pPr>
              <w:jc w:val="center"/>
            </w:pPr>
            <w:r w:rsidRPr="009C4175">
              <w:t>5.</w:t>
            </w:r>
          </w:p>
        </w:tc>
        <w:tc>
          <w:tcPr>
            <w:tcW w:w="3929" w:type="pct"/>
            <w:gridSpan w:val="2"/>
          </w:tcPr>
          <w:p w14:paraId="388B5A0D" w14:textId="77777777" w:rsidR="00446263" w:rsidRPr="009C4175" w:rsidRDefault="00446263" w:rsidP="00446263">
            <w:r>
              <w:t xml:space="preserve">Define NOMA. </w:t>
            </w:r>
          </w:p>
        </w:tc>
        <w:tc>
          <w:tcPr>
            <w:tcW w:w="319" w:type="pct"/>
          </w:tcPr>
          <w:p w14:paraId="550A8348" w14:textId="77777777" w:rsidR="00446263" w:rsidRPr="009C4175" w:rsidRDefault="00446263" w:rsidP="00446263">
            <w:pPr>
              <w:jc w:val="center"/>
            </w:pPr>
            <w:r w:rsidRPr="009C4175">
              <w:t>CO3</w:t>
            </w:r>
          </w:p>
        </w:tc>
        <w:tc>
          <w:tcPr>
            <w:tcW w:w="256" w:type="pct"/>
          </w:tcPr>
          <w:p w14:paraId="0F5B43D7" w14:textId="77777777" w:rsidR="00446263" w:rsidRPr="009C4175" w:rsidRDefault="00446263" w:rsidP="00446263">
            <w:pPr>
              <w:jc w:val="center"/>
            </w:pPr>
            <w:r>
              <w:t>R</w:t>
            </w:r>
          </w:p>
        </w:tc>
        <w:tc>
          <w:tcPr>
            <w:tcW w:w="224" w:type="pct"/>
          </w:tcPr>
          <w:p w14:paraId="3B464B0C" w14:textId="77777777" w:rsidR="00446263" w:rsidRPr="009C4175" w:rsidRDefault="00446263" w:rsidP="00446263">
            <w:pPr>
              <w:jc w:val="center"/>
            </w:pPr>
            <w:r w:rsidRPr="009C4175">
              <w:t>1</w:t>
            </w:r>
          </w:p>
        </w:tc>
      </w:tr>
      <w:tr w:rsidR="00446263" w:rsidRPr="009C4175" w14:paraId="6D1BEF5F" w14:textId="77777777" w:rsidTr="00446263">
        <w:trPr>
          <w:trHeight w:val="283"/>
        </w:trPr>
        <w:tc>
          <w:tcPr>
            <w:tcW w:w="272" w:type="pct"/>
          </w:tcPr>
          <w:p w14:paraId="02669283" w14:textId="77777777" w:rsidR="00446263" w:rsidRPr="009C4175" w:rsidRDefault="00446263" w:rsidP="00446263">
            <w:pPr>
              <w:jc w:val="center"/>
            </w:pPr>
            <w:r w:rsidRPr="009C4175">
              <w:t>6.</w:t>
            </w:r>
          </w:p>
        </w:tc>
        <w:tc>
          <w:tcPr>
            <w:tcW w:w="3929" w:type="pct"/>
            <w:gridSpan w:val="2"/>
          </w:tcPr>
          <w:p w14:paraId="340F576D" w14:textId="77777777" w:rsidR="00446263" w:rsidRPr="009C4175" w:rsidRDefault="00446263" w:rsidP="00446263">
            <w:r>
              <w:t>Summarize the applications of V2X communication</w:t>
            </w:r>
          </w:p>
        </w:tc>
        <w:tc>
          <w:tcPr>
            <w:tcW w:w="319" w:type="pct"/>
          </w:tcPr>
          <w:p w14:paraId="4B99AE0A" w14:textId="77777777" w:rsidR="00446263" w:rsidRPr="009C4175" w:rsidRDefault="00446263" w:rsidP="00446263">
            <w:pPr>
              <w:jc w:val="center"/>
            </w:pPr>
            <w:r w:rsidRPr="009C4175">
              <w:t>CO3</w:t>
            </w:r>
          </w:p>
        </w:tc>
        <w:tc>
          <w:tcPr>
            <w:tcW w:w="256" w:type="pct"/>
          </w:tcPr>
          <w:p w14:paraId="61B6A460" w14:textId="77777777" w:rsidR="00446263" w:rsidRPr="009C4175" w:rsidRDefault="00446263" w:rsidP="00446263">
            <w:pPr>
              <w:jc w:val="center"/>
            </w:pPr>
            <w:r>
              <w:t>U</w:t>
            </w:r>
          </w:p>
        </w:tc>
        <w:tc>
          <w:tcPr>
            <w:tcW w:w="224" w:type="pct"/>
          </w:tcPr>
          <w:p w14:paraId="36CCE28C" w14:textId="77777777" w:rsidR="00446263" w:rsidRPr="009C4175" w:rsidRDefault="00446263" w:rsidP="00446263">
            <w:pPr>
              <w:jc w:val="center"/>
            </w:pPr>
            <w:r w:rsidRPr="009C4175">
              <w:t>1</w:t>
            </w:r>
          </w:p>
        </w:tc>
      </w:tr>
      <w:tr w:rsidR="00446263" w:rsidRPr="009C4175" w14:paraId="06D9607D" w14:textId="77777777" w:rsidTr="00446263">
        <w:trPr>
          <w:trHeight w:val="283"/>
        </w:trPr>
        <w:tc>
          <w:tcPr>
            <w:tcW w:w="272" w:type="pct"/>
          </w:tcPr>
          <w:p w14:paraId="63BAF989" w14:textId="77777777" w:rsidR="00446263" w:rsidRPr="009C4175" w:rsidRDefault="00446263" w:rsidP="00446263">
            <w:pPr>
              <w:jc w:val="center"/>
            </w:pPr>
            <w:r w:rsidRPr="009C4175">
              <w:t>7.</w:t>
            </w:r>
          </w:p>
        </w:tc>
        <w:tc>
          <w:tcPr>
            <w:tcW w:w="3929" w:type="pct"/>
            <w:gridSpan w:val="2"/>
          </w:tcPr>
          <w:p w14:paraId="1703D783" w14:textId="77777777" w:rsidR="00446263" w:rsidRPr="009C4175" w:rsidRDefault="00446263" w:rsidP="00446263">
            <w:pPr>
              <w:pStyle w:val="ListParagraph"/>
              <w:ind w:left="0"/>
              <w:rPr>
                <w:noProof/>
                <w:lang w:eastAsia="zh-TW"/>
              </w:rPr>
            </w:pPr>
            <w:r w:rsidRPr="00482252">
              <w:rPr>
                <w:noProof/>
                <w:lang w:eastAsia="zh-TW"/>
              </w:rPr>
              <w:t>Determine the sub</w:t>
            </w:r>
            <w:r>
              <w:rPr>
                <w:noProof/>
                <w:lang w:eastAsia="zh-TW"/>
              </w:rPr>
              <w:t>carrier spacing for Numerology 1</w:t>
            </w:r>
            <w:r w:rsidRPr="00482252">
              <w:rPr>
                <w:noProof/>
                <w:lang w:eastAsia="zh-TW"/>
              </w:rPr>
              <w:t>.</w:t>
            </w:r>
          </w:p>
        </w:tc>
        <w:tc>
          <w:tcPr>
            <w:tcW w:w="319" w:type="pct"/>
          </w:tcPr>
          <w:p w14:paraId="096F6ECC" w14:textId="77777777" w:rsidR="00446263" w:rsidRPr="009C4175" w:rsidRDefault="00446263" w:rsidP="00446263">
            <w:pPr>
              <w:jc w:val="center"/>
            </w:pPr>
            <w:r w:rsidRPr="009C4175">
              <w:t>CO4</w:t>
            </w:r>
          </w:p>
        </w:tc>
        <w:tc>
          <w:tcPr>
            <w:tcW w:w="256" w:type="pct"/>
          </w:tcPr>
          <w:p w14:paraId="12FA300D" w14:textId="77777777" w:rsidR="00446263" w:rsidRPr="009C4175" w:rsidRDefault="00446263" w:rsidP="00446263">
            <w:pPr>
              <w:jc w:val="center"/>
            </w:pPr>
            <w:r>
              <w:t>A</w:t>
            </w:r>
          </w:p>
        </w:tc>
        <w:tc>
          <w:tcPr>
            <w:tcW w:w="224" w:type="pct"/>
          </w:tcPr>
          <w:p w14:paraId="23120F15" w14:textId="77777777" w:rsidR="00446263" w:rsidRPr="009C4175" w:rsidRDefault="00446263" w:rsidP="00446263">
            <w:pPr>
              <w:jc w:val="center"/>
            </w:pPr>
            <w:r w:rsidRPr="009C4175">
              <w:t>1</w:t>
            </w:r>
          </w:p>
        </w:tc>
      </w:tr>
      <w:tr w:rsidR="00446263" w:rsidRPr="009C4175" w14:paraId="38F490E5" w14:textId="77777777" w:rsidTr="00446263">
        <w:trPr>
          <w:trHeight w:val="283"/>
        </w:trPr>
        <w:tc>
          <w:tcPr>
            <w:tcW w:w="272" w:type="pct"/>
          </w:tcPr>
          <w:p w14:paraId="5C57564D" w14:textId="77777777" w:rsidR="00446263" w:rsidRPr="009C4175" w:rsidRDefault="00446263" w:rsidP="00446263">
            <w:pPr>
              <w:jc w:val="center"/>
            </w:pPr>
            <w:r w:rsidRPr="009C4175">
              <w:t>8.</w:t>
            </w:r>
          </w:p>
        </w:tc>
        <w:tc>
          <w:tcPr>
            <w:tcW w:w="3929" w:type="pct"/>
            <w:gridSpan w:val="2"/>
          </w:tcPr>
          <w:p w14:paraId="1D96BF56" w14:textId="77777777" w:rsidR="00446263" w:rsidRPr="008E28AB" w:rsidRDefault="00446263" w:rsidP="00446263">
            <w:pPr>
              <w:rPr>
                <w:bCs/>
              </w:rPr>
            </w:pPr>
            <w:r>
              <w:t>Write about the resource block in OFDM</w:t>
            </w:r>
          </w:p>
        </w:tc>
        <w:tc>
          <w:tcPr>
            <w:tcW w:w="319" w:type="pct"/>
          </w:tcPr>
          <w:p w14:paraId="3B370748" w14:textId="77777777" w:rsidR="00446263" w:rsidRPr="009C4175" w:rsidRDefault="00446263" w:rsidP="00446263">
            <w:pPr>
              <w:jc w:val="center"/>
            </w:pPr>
            <w:r w:rsidRPr="009C4175">
              <w:t>CO4</w:t>
            </w:r>
          </w:p>
        </w:tc>
        <w:tc>
          <w:tcPr>
            <w:tcW w:w="256" w:type="pct"/>
          </w:tcPr>
          <w:p w14:paraId="491F221B" w14:textId="77777777" w:rsidR="00446263" w:rsidRPr="009C4175" w:rsidRDefault="00446263" w:rsidP="00446263">
            <w:pPr>
              <w:jc w:val="center"/>
            </w:pPr>
            <w:r>
              <w:t>A</w:t>
            </w:r>
          </w:p>
        </w:tc>
        <w:tc>
          <w:tcPr>
            <w:tcW w:w="224" w:type="pct"/>
          </w:tcPr>
          <w:p w14:paraId="4A6C548D" w14:textId="77777777" w:rsidR="00446263" w:rsidRPr="009C4175" w:rsidRDefault="00446263" w:rsidP="00446263">
            <w:pPr>
              <w:jc w:val="center"/>
            </w:pPr>
            <w:r w:rsidRPr="009C4175">
              <w:t>1</w:t>
            </w:r>
          </w:p>
        </w:tc>
      </w:tr>
      <w:tr w:rsidR="00446263" w:rsidRPr="009C4175" w14:paraId="138B2113" w14:textId="77777777" w:rsidTr="00446263">
        <w:trPr>
          <w:trHeight w:val="283"/>
        </w:trPr>
        <w:tc>
          <w:tcPr>
            <w:tcW w:w="272" w:type="pct"/>
          </w:tcPr>
          <w:p w14:paraId="19677BB5" w14:textId="77777777" w:rsidR="00446263" w:rsidRPr="009C4175" w:rsidRDefault="00446263" w:rsidP="00446263">
            <w:pPr>
              <w:jc w:val="center"/>
            </w:pPr>
            <w:r w:rsidRPr="009C4175">
              <w:t>9.</w:t>
            </w:r>
          </w:p>
        </w:tc>
        <w:tc>
          <w:tcPr>
            <w:tcW w:w="3929" w:type="pct"/>
            <w:gridSpan w:val="2"/>
          </w:tcPr>
          <w:p w14:paraId="3201926A" w14:textId="77777777" w:rsidR="00446263" w:rsidRPr="009C4175" w:rsidRDefault="00446263" w:rsidP="00446263">
            <w:pPr>
              <w:pStyle w:val="ListParagraph"/>
              <w:ind w:left="0"/>
              <w:rPr>
                <w:noProof/>
                <w:lang w:eastAsia="zh-TW"/>
              </w:rPr>
            </w:pPr>
            <w:r w:rsidRPr="00CB1790">
              <w:rPr>
                <w:noProof/>
                <w:lang w:eastAsia="zh-TW"/>
              </w:rPr>
              <w:t xml:space="preserve">Identify the reason for </w:t>
            </w:r>
            <w:r>
              <w:rPr>
                <w:noProof/>
                <w:lang w:eastAsia="zh-TW"/>
              </w:rPr>
              <w:t xml:space="preserve">the </w:t>
            </w:r>
            <w:r w:rsidRPr="00CB1790">
              <w:rPr>
                <w:noProof/>
                <w:lang w:eastAsia="zh-TW"/>
              </w:rPr>
              <w:t>UEs at the cell border experiencing much lower throughput than those nearer to the transmitting Base Station.</w:t>
            </w:r>
          </w:p>
        </w:tc>
        <w:tc>
          <w:tcPr>
            <w:tcW w:w="319" w:type="pct"/>
          </w:tcPr>
          <w:p w14:paraId="015AC72D" w14:textId="77777777" w:rsidR="00446263" w:rsidRPr="009C4175" w:rsidRDefault="00446263" w:rsidP="00446263">
            <w:pPr>
              <w:jc w:val="center"/>
            </w:pPr>
            <w:r w:rsidRPr="009C4175">
              <w:t>CO5</w:t>
            </w:r>
          </w:p>
        </w:tc>
        <w:tc>
          <w:tcPr>
            <w:tcW w:w="256" w:type="pct"/>
          </w:tcPr>
          <w:p w14:paraId="1297B496" w14:textId="77777777" w:rsidR="00446263" w:rsidRPr="009C4175" w:rsidRDefault="00446263" w:rsidP="00446263">
            <w:pPr>
              <w:jc w:val="center"/>
            </w:pPr>
            <w:r w:rsidRPr="009C4175">
              <w:t>U</w:t>
            </w:r>
          </w:p>
        </w:tc>
        <w:tc>
          <w:tcPr>
            <w:tcW w:w="224" w:type="pct"/>
          </w:tcPr>
          <w:p w14:paraId="60F78A8D" w14:textId="77777777" w:rsidR="00446263" w:rsidRPr="009C4175" w:rsidRDefault="00446263" w:rsidP="00446263">
            <w:pPr>
              <w:jc w:val="center"/>
            </w:pPr>
            <w:r w:rsidRPr="009C4175">
              <w:t>1</w:t>
            </w:r>
          </w:p>
        </w:tc>
      </w:tr>
      <w:tr w:rsidR="00446263" w:rsidRPr="009C4175" w14:paraId="525F2886" w14:textId="77777777" w:rsidTr="00446263">
        <w:trPr>
          <w:trHeight w:val="283"/>
        </w:trPr>
        <w:tc>
          <w:tcPr>
            <w:tcW w:w="272" w:type="pct"/>
          </w:tcPr>
          <w:p w14:paraId="5B80899A" w14:textId="77777777" w:rsidR="00446263" w:rsidRPr="009C4175" w:rsidRDefault="00446263" w:rsidP="00446263">
            <w:pPr>
              <w:jc w:val="center"/>
            </w:pPr>
            <w:r w:rsidRPr="009C4175">
              <w:t>10.</w:t>
            </w:r>
          </w:p>
        </w:tc>
        <w:tc>
          <w:tcPr>
            <w:tcW w:w="3929" w:type="pct"/>
            <w:gridSpan w:val="2"/>
          </w:tcPr>
          <w:p w14:paraId="6D2BBF85" w14:textId="77777777" w:rsidR="00446263" w:rsidRPr="009C4175" w:rsidRDefault="00446263" w:rsidP="00446263">
            <w:r>
              <w:t>Infer about the communication that is not directly operated by humans.</w:t>
            </w:r>
          </w:p>
        </w:tc>
        <w:tc>
          <w:tcPr>
            <w:tcW w:w="319" w:type="pct"/>
          </w:tcPr>
          <w:p w14:paraId="425F44B5" w14:textId="77777777" w:rsidR="00446263" w:rsidRPr="009C4175" w:rsidRDefault="00446263" w:rsidP="00446263">
            <w:pPr>
              <w:jc w:val="center"/>
            </w:pPr>
            <w:r w:rsidRPr="009C4175">
              <w:t>CO6</w:t>
            </w:r>
          </w:p>
        </w:tc>
        <w:tc>
          <w:tcPr>
            <w:tcW w:w="256" w:type="pct"/>
          </w:tcPr>
          <w:p w14:paraId="5BDBA31A" w14:textId="77777777" w:rsidR="00446263" w:rsidRPr="009C4175" w:rsidRDefault="00446263" w:rsidP="00446263">
            <w:pPr>
              <w:jc w:val="center"/>
            </w:pPr>
            <w:r w:rsidRPr="009C4175">
              <w:t>U</w:t>
            </w:r>
          </w:p>
        </w:tc>
        <w:tc>
          <w:tcPr>
            <w:tcW w:w="224" w:type="pct"/>
          </w:tcPr>
          <w:p w14:paraId="140D0400" w14:textId="77777777" w:rsidR="00446263" w:rsidRPr="009C4175" w:rsidRDefault="00446263" w:rsidP="00446263">
            <w:pPr>
              <w:jc w:val="center"/>
            </w:pPr>
            <w:r w:rsidRPr="009C4175">
              <w:t>1</w:t>
            </w:r>
          </w:p>
        </w:tc>
      </w:tr>
      <w:tr w:rsidR="00446263" w:rsidRPr="009C4175" w14:paraId="208F6822" w14:textId="77777777" w:rsidTr="00446263">
        <w:trPr>
          <w:trHeight w:val="552"/>
        </w:trPr>
        <w:tc>
          <w:tcPr>
            <w:tcW w:w="5000" w:type="pct"/>
            <w:gridSpan w:val="6"/>
            <w:vAlign w:val="center"/>
          </w:tcPr>
          <w:p w14:paraId="27A2832F" w14:textId="77777777" w:rsidR="00446263" w:rsidRPr="009C4175" w:rsidRDefault="00446263" w:rsidP="00446263">
            <w:pPr>
              <w:jc w:val="center"/>
              <w:rPr>
                <w:b/>
              </w:rPr>
            </w:pPr>
            <w:r w:rsidRPr="009C4175">
              <w:rPr>
                <w:b/>
              </w:rPr>
              <w:t>PART – B (6 X 3 = 18 MARKS)</w:t>
            </w:r>
          </w:p>
        </w:tc>
      </w:tr>
      <w:tr w:rsidR="00446263" w:rsidRPr="009C4175" w14:paraId="59B01978" w14:textId="77777777" w:rsidTr="00446263">
        <w:trPr>
          <w:trHeight w:val="283"/>
        </w:trPr>
        <w:tc>
          <w:tcPr>
            <w:tcW w:w="272" w:type="pct"/>
          </w:tcPr>
          <w:p w14:paraId="389AB3D3" w14:textId="77777777" w:rsidR="00446263" w:rsidRPr="009C4175" w:rsidRDefault="00446263" w:rsidP="00446263">
            <w:pPr>
              <w:pStyle w:val="NoSpacing"/>
              <w:jc w:val="center"/>
            </w:pPr>
            <w:r w:rsidRPr="009C4175">
              <w:t>11.</w:t>
            </w:r>
          </w:p>
        </w:tc>
        <w:tc>
          <w:tcPr>
            <w:tcW w:w="3929" w:type="pct"/>
            <w:gridSpan w:val="2"/>
          </w:tcPr>
          <w:p w14:paraId="21F16678" w14:textId="77777777" w:rsidR="00446263" w:rsidRPr="009C4175" w:rsidRDefault="00446263" w:rsidP="00446263">
            <w:pPr>
              <w:pStyle w:val="NoSpacing"/>
            </w:pPr>
            <w:r w:rsidRPr="00827126">
              <w:t xml:space="preserve">Illustrate </w:t>
            </w:r>
            <w:r>
              <w:t xml:space="preserve">a handoff scenario at the </w:t>
            </w:r>
            <w:r w:rsidRPr="00827126">
              <w:t>cell boundary.</w:t>
            </w:r>
          </w:p>
        </w:tc>
        <w:tc>
          <w:tcPr>
            <w:tcW w:w="319" w:type="pct"/>
          </w:tcPr>
          <w:p w14:paraId="44F4C1A4" w14:textId="77777777" w:rsidR="00446263" w:rsidRPr="009C4175" w:rsidRDefault="00446263" w:rsidP="00446263">
            <w:pPr>
              <w:pStyle w:val="NoSpacing"/>
              <w:jc w:val="center"/>
            </w:pPr>
            <w:r w:rsidRPr="009C4175">
              <w:t>CO1</w:t>
            </w:r>
          </w:p>
        </w:tc>
        <w:tc>
          <w:tcPr>
            <w:tcW w:w="256" w:type="pct"/>
          </w:tcPr>
          <w:p w14:paraId="7CB58552" w14:textId="77777777" w:rsidR="00446263" w:rsidRPr="009C4175" w:rsidRDefault="00446263" w:rsidP="00446263">
            <w:pPr>
              <w:pStyle w:val="NoSpacing"/>
              <w:jc w:val="center"/>
            </w:pPr>
            <w:r>
              <w:t>R</w:t>
            </w:r>
          </w:p>
        </w:tc>
        <w:tc>
          <w:tcPr>
            <w:tcW w:w="224" w:type="pct"/>
          </w:tcPr>
          <w:p w14:paraId="5AC88556" w14:textId="77777777" w:rsidR="00446263" w:rsidRPr="009C4175" w:rsidRDefault="00446263" w:rsidP="00446263">
            <w:pPr>
              <w:pStyle w:val="NoSpacing"/>
              <w:jc w:val="center"/>
            </w:pPr>
            <w:r w:rsidRPr="009C4175">
              <w:t>3</w:t>
            </w:r>
          </w:p>
        </w:tc>
      </w:tr>
      <w:tr w:rsidR="00446263" w:rsidRPr="009C4175" w14:paraId="1AB08FC7" w14:textId="77777777" w:rsidTr="00446263">
        <w:trPr>
          <w:trHeight w:val="283"/>
        </w:trPr>
        <w:tc>
          <w:tcPr>
            <w:tcW w:w="272" w:type="pct"/>
          </w:tcPr>
          <w:p w14:paraId="53CDF9A4" w14:textId="77777777" w:rsidR="00446263" w:rsidRPr="009C4175" w:rsidRDefault="00446263" w:rsidP="00446263">
            <w:pPr>
              <w:pStyle w:val="NoSpacing"/>
              <w:jc w:val="center"/>
            </w:pPr>
            <w:r w:rsidRPr="009C4175">
              <w:t>12.</w:t>
            </w:r>
          </w:p>
        </w:tc>
        <w:tc>
          <w:tcPr>
            <w:tcW w:w="3929" w:type="pct"/>
            <w:gridSpan w:val="2"/>
          </w:tcPr>
          <w:p w14:paraId="1FEEFBBF" w14:textId="77777777" w:rsidR="00446263" w:rsidRPr="009C4175" w:rsidRDefault="00446263" w:rsidP="00446263">
            <w:pPr>
              <w:pStyle w:val="NoSpacing"/>
            </w:pPr>
            <w:r>
              <w:t xml:space="preserve">Explain </w:t>
            </w:r>
            <w:proofErr w:type="spellStart"/>
            <w:r>
              <w:t>SvC</w:t>
            </w:r>
            <w:proofErr w:type="spellEnd"/>
            <w:r>
              <w:t xml:space="preserve"> in 5G.</w:t>
            </w:r>
          </w:p>
        </w:tc>
        <w:tc>
          <w:tcPr>
            <w:tcW w:w="319" w:type="pct"/>
          </w:tcPr>
          <w:p w14:paraId="2E3C88D5" w14:textId="77777777" w:rsidR="00446263" w:rsidRPr="009C4175" w:rsidRDefault="00446263" w:rsidP="00446263">
            <w:pPr>
              <w:pStyle w:val="NoSpacing"/>
              <w:jc w:val="center"/>
            </w:pPr>
            <w:r w:rsidRPr="009C4175">
              <w:t>CO2</w:t>
            </w:r>
          </w:p>
        </w:tc>
        <w:tc>
          <w:tcPr>
            <w:tcW w:w="256" w:type="pct"/>
          </w:tcPr>
          <w:p w14:paraId="635A20EE" w14:textId="77777777" w:rsidR="00446263" w:rsidRPr="009C4175" w:rsidRDefault="00446263" w:rsidP="00446263">
            <w:pPr>
              <w:pStyle w:val="NoSpacing"/>
              <w:jc w:val="center"/>
            </w:pPr>
            <w:r>
              <w:t>A</w:t>
            </w:r>
          </w:p>
        </w:tc>
        <w:tc>
          <w:tcPr>
            <w:tcW w:w="224" w:type="pct"/>
          </w:tcPr>
          <w:p w14:paraId="13AE243A" w14:textId="77777777" w:rsidR="00446263" w:rsidRPr="009C4175" w:rsidRDefault="00446263" w:rsidP="00446263">
            <w:pPr>
              <w:pStyle w:val="NoSpacing"/>
              <w:jc w:val="center"/>
            </w:pPr>
            <w:r w:rsidRPr="009C4175">
              <w:t>3</w:t>
            </w:r>
          </w:p>
        </w:tc>
      </w:tr>
      <w:tr w:rsidR="00446263" w:rsidRPr="009C4175" w14:paraId="234E3A3C" w14:textId="77777777" w:rsidTr="00446263">
        <w:trPr>
          <w:trHeight w:val="283"/>
        </w:trPr>
        <w:tc>
          <w:tcPr>
            <w:tcW w:w="272" w:type="pct"/>
          </w:tcPr>
          <w:p w14:paraId="02887C72" w14:textId="77777777" w:rsidR="00446263" w:rsidRPr="009C4175" w:rsidRDefault="00446263" w:rsidP="00446263">
            <w:pPr>
              <w:pStyle w:val="NoSpacing"/>
              <w:jc w:val="center"/>
            </w:pPr>
            <w:r w:rsidRPr="009C4175">
              <w:t>13.</w:t>
            </w:r>
          </w:p>
        </w:tc>
        <w:tc>
          <w:tcPr>
            <w:tcW w:w="3929" w:type="pct"/>
            <w:gridSpan w:val="2"/>
          </w:tcPr>
          <w:p w14:paraId="491AC8E7" w14:textId="77777777" w:rsidR="00446263" w:rsidRPr="009C4175" w:rsidRDefault="00446263" w:rsidP="00446263">
            <w:pPr>
              <w:pStyle w:val="NoSpacing"/>
            </w:pPr>
            <w:r>
              <w:t>Compare OFDM with GFDM.</w:t>
            </w:r>
          </w:p>
        </w:tc>
        <w:tc>
          <w:tcPr>
            <w:tcW w:w="319" w:type="pct"/>
          </w:tcPr>
          <w:p w14:paraId="239A1532" w14:textId="77777777" w:rsidR="00446263" w:rsidRPr="009C4175" w:rsidRDefault="00446263" w:rsidP="00446263">
            <w:pPr>
              <w:pStyle w:val="NoSpacing"/>
              <w:jc w:val="center"/>
            </w:pPr>
            <w:r w:rsidRPr="009C4175">
              <w:t>CO3</w:t>
            </w:r>
          </w:p>
        </w:tc>
        <w:tc>
          <w:tcPr>
            <w:tcW w:w="256" w:type="pct"/>
          </w:tcPr>
          <w:p w14:paraId="692BF062" w14:textId="77777777" w:rsidR="00446263" w:rsidRPr="009C4175" w:rsidRDefault="00446263" w:rsidP="00446263">
            <w:pPr>
              <w:pStyle w:val="NoSpacing"/>
              <w:jc w:val="center"/>
            </w:pPr>
            <w:r w:rsidRPr="009C4175">
              <w:t>An</w:t>
            </w:r>
          </w:p>
        </w:tc>
        <w:tc>
          <w:tcPr>
            <w:tcW w:w="224" w:type="pct"/>
          </w:tcPr>
          <w:p w14:paraId="55B1DBE8" w14:textId="77777777" w:rsidR="00446263" w:rsidRPr="009C4175" w:rsidRDefault="00446263" w:rsidP="00446263">
            <w:pPr>
              <w:pStyle w:val="NoSpacing"/>
              <w:jc w:val="center"/>
            </w:pPr>
            <w:r w:rsidRPr="009C4175">
              <w:t>3</w:t>
            </w:r>
          </w:p>
        </w:tc>
      </w:tr>
      <w:tr w:rsidR="00446263" w:rsidRPr="009C4175" w14:paraId="59B24510" w14:textId="77777777" w:rsidTr="00446263">
        <w:trPr>
          <w:trHeight w:val="283"/>
        </w:trPr>
        <w:tc>
          <w:tcPr>
            <w:tcW w:w="272" w:type="pct"/>
          </w:tcPr>
          <w:p w14:paraId="0B1CD94E" w14:textId="77777777" w:rsidR="00446263" w:rsidRPr="009C4175" w:rsidRDefault="00446263" w:rsidP="00446263">
            <w:pPr>
              <w:pStyle w:val="NoSpacing"/>
              <w:jc w:val="center"/>
            </w:pPr>
            <w:r w:rsidRPr="009C4175">
              <w:t>14.</w:t>
            </w:r>
          </w:p>
        </w:tc>
        <w:tc>
          <w:tcPr>
            <w:tcW w:w="3929" w:type="pct"/>
            <w:gridSpan w:val="2"/>
          </w:tcPr>
          <w:p w14:paraId="6CC94014" w14:textId="77777777" w:rsidR="00446263" w:rsidRPr="009C4175" w:rsidRDefault="00446263" w:rsidP="00446263">
            <w:pPr>
              <w:pStyle w:val="NoSpacing"/>
            </w:pPr>
            <w:r w:rsidRPr="00482252">
              <w:t xml:space="preserve">List the parameters of the channel paths that have to be </w:t>
            </w:r>
            <w:r>
              <w:t>modelled</w:t>
            </w:r>
            <w:r w:rsidRPr="00482252">
              <w:t xml:space="preserve"> accurately.</w:t>
            </w:r>
          </w:p>
        </w:tc>
        <w:tc>
          <w:tcPr>
            <w:tcW w:w="319" w:type="pct"/>
          </w:tcPr>
          <w:p w14:paraId="7FAC28B0" w14:textId="77777777" w:rsidR="00446263" w:rsidRPr="009C4175" w:rsidRDefault="00446263" w:rsidP="00446263">
            <w:pPr>
              <w:pStyle w:val="NoSpacing"/>
              <w:jc w:val="center"/>
            </w:pPr>
            <w:r w:rsidRPr="009C4175">
              <w:t>CO4</w:t>
            </w:r>
          </w:p>
        </w:tc>
        <w:tc>
          <w:tcPr>
            <w:tcW w:w="256" w:type="pct"/>
          </w:tcPr>
          <w:p w14:paraId="0AA1D7A9" w14:textId="77777777" w:rsidR="00446263" w:rsidRPr="009C4175" w:rsidRDefault="00446263" w:rsidP="00446263">
            <w:pPr>
              <w:pStyle w:val="NoSpacing"/>
              <w:jc w:val="center"/>
            </w:pPr>
            <w:r>
              <w:t>R</w:t>
            </w:r>
          </w:p>
        </w:tc>
        <w:tc>
          <w:tcPr>
            <w:tcW w:w="224" w:type="pct"/>
          </w:tcPr>
          <w:p w14:paraId="7DDB1B46" w14:textId="77777777" w:rsidR="00446263" w:rsidRPr="009C4175" w:rsidRDefault="00446263" w:rsidP="00446263">
            <w:pPr>
              <w:pStyle w:val="NoSpacing"/>
              <w:jc w:val="center"/>
            </w:pPr>
            <w:r w:rsidRPr="009C4175">
              <w:t>3</w:t>
            </w:r>
          </w:p>
        </w:tc>
      </w:tr>
      <w:tr w:rsidR="00446263" w:rsidRPr="009C4175" w14:paraId="3646DA48" w14:textId="77777777" w:rsidTr="00446263">
        <w:trPr>
          <w:trHeight w:val="283"/>
        </w:trPr>
        <w:tc>
          <w:tcPr>
            <w:tcW w:w="272" w:type="pct"/>
          </w:tcPr>
          <w:p w14:paraId="271061BD" w14:textId="77777777" w:rsidR="00446263" w:rsidRPr="009C4175" w:rsidRDefault="00446263" w:rsidP="00446263">
            <w:pPr>
              <w:pStyle w:val="NoSpacing"/>
              <w:jc w:val="center"/>
            </w:pPr>
            <w:r w:rsidRPr="009C4175">
              <w:t>15.</w:t>
            </w:r>
          </w:p>
        </w:tc>
        <w:tc>
          <w:tcPr>
            <w:tcW w:w="3929" w:type="pct"/>
            <w:gridSpan w:val="2"/>
          </w:tcPr>
          <w:p w14:paraId="3A824ADB" w14:textId="77777777" w:rsidR="00446263" w:rsidRPr="009C4175" w:rsidRDefault="00446263" w:rsidP="00446263">
            <w:pPr>
              <w:pStyle w:val="NoSpacing"/>
            </w:pPr>
            <w:r>
              <w:t>Discuss</w:t>
            </w:r>
            <w:r w:rsidRPr="009D7007">
              <w:t xml:space="preserve"> JT </w:t>
            </w:r>
            <w:proofErr w:type="spellStart"/>
            <w:r w:rsidRPr="009D7007">
              <w:t>CoMP.</w:t>
            </w:r>
            <w:proofErr w:type="spellEnd"/>
          </w:p>
        </w:tc>
        <w:tc>
          <w:tcPr>
            <w:tcW w:w="319" w:type="pct"/>
          </w:tcPr>
          <w:p w14:paraId="337E7A11" w14:textId="77777777" w:rsidR="00446263" w:rsidRPr="009C4175" w:rsidRDefault="00446263" w:rsidP="00446263">
            <w:pPr>
              <w:pStyle w:val="NoSpacing"/>
              <w:jc w:val="center"/>
            </w:pPr>
            <w:r w:rsidRPr="009C4175">
              <w:t>CO5</w:t>
            </w:r>
          </w:p>
        </w:tc>
        <w:tc>
          <w:tcPr>
            <w:tcW w:w="256" w:type="pct"/>
          </w:tcPr>
          <w:p w14:paraId="161DB518" w14:textId="77777777" w:rsidR="00446263" w:rsidRPr="009C4175" w:rsidRDefault="00446263" w:rsidP="00446263">
            <w:pPr>
              <w:pStyle w:val="NoSpacing"/>
              <w:jc w:val="center"/>
            </w:pPr>
            <w:r>
              <w:t>U</w:t>
            </w:r>
          </w:p>
        </w:tc>
        <w:tc>
          <w:tcPr>
            <w:tcW w:w="224" w:type="pct"/>
          </w:tcPr>
          <w:p w14:paraId="0CB9282C" w14:textId="77777777" w:rsidR="00446263" w:rsidRPr="009C4175" w:rsidRDefault="00446263" w:rsidP="00446263">
            <w:pPr>
              <w:pStyle w:val="NoSpacing"/>
              <w:jc w:val="center"/>
            </w:pPr>
            <w:r w:rsidRPr="009C4175">
              <w:t>3</w:t>
            </w:r>
          </w:p>
        </w:tc>
      </w:tr>
      <w:tr w:rsidR="00446263" w:rsidRPr="009C4175" w14:paraId="293BDCD4" w14:textId="77777777" w:rsidTr="00446263">
        <w:trPr>
          <w:trHeight w:val="283"/>
        </w:trPr>
        <w:tc>
          <w:tcPr>
            <w:tcW w:w="272" w:type="pct"/>
          </w:tcPr>
          <w:p w14:paraId="5730BBC5" w14:textId="77777777" w:rsidR="00446263" w:rsidRPr="009C4175" w:rsidRDefault="00446263" w:rsidP="00446263">
            <w:pPr>
              <w:pStyle w:val="NoSpacing"/>
              <w:jc w:val="center"/>
            </w:pPr>
            <w:r w:rsidRPr="009C4175">
              <w:t>16.</w:t>
            </w:r>
          </w:p>
        </w:tc>
        <w:tc>
          <w:tcPr>
            <w:tcW w:w="3929" w:type="pct"/>
            <w:gridSpan w:val="2"/>
          </w:tcPr>
          <w:p w14:paraId="03A05694" w14:textId="77777777" w:rsidR="00446263" w:rsidRPr="009C4175" w:rsidRDefault="00446263" w:rsidP="00446263">
            <w:pPr>
              <w:pStyle w:val="NoSpacing"/>
            </w:pPr>
            <w:r>
              <w:t>List any three requirements of massive MTC.</w:t>
            </w:r>
          </w:p>
        </w:tc>
        <w:tc>
          <w:tcPr>
            <w:tcW w:w="319" w:type="pct"/>
          </w:tcPr>
          <w:p w14:paraId="39260F5B" w14:textId="77777777" w:rsidR="00446263" w:rsidRPr="009C4175" w:rsidRDefault="00446263" w:rsidP="00446263">
            <w:pPr>
              <w:pStyle w:val="NoSpacing"/>
              <w:jc w:val="center"/>
            </w:pPr>
            <w:r w:rsidRPr="009C4175">
              <w:t>CO6</w:t>
            </w:r>
          </w:p>
        </w:tc>
        <w:tc>
          <w:tcPr>
            <w:tcW w:w="256" w:type="pct"/>
          </w:tcPr>
          <w:p w14:paraId="0427FA9E" w14:textId="77777777" w:rsidR="00446263" w:rsidRPr="009C4175" w:rsidRDefault="00446263" w:rsidP="00446263">
            <w:pPr>
              <w:pStyle w:val="NoSpacing"/>
              <w:jc w:val="center"/>
            </w:pPr>
            <w:r>
              <w:t>R</w:t>
            </w:r>
          </w:p>
        </w:tc>
        <w:tc>
          <w:tcPr>
            <w:tcW w:w="224" w:type="pct"/>
          </w:tcPr>
          <w:p w14:paraId="0CC629BD" w14:textId="77777777" w:rsidR="00446263" w:rsidRPr="009C4175" w:rsidRDefault="00446263" w:rsidP="00446263">
            <w:pPr>
              <w:pStyle w:val="NoSpacing"/>
              <w:jc w:val="center"/>
            </w:pPr>
            <w:r w:rsidRPr="009C4175">
              <w:t>3</w:t>
            </w:r>
          </w:p>
        </w:tc>
      </w:tr>
      <w:tr w:rsidR="00446263" w:rsidRPr="009C4175" w14:paraId="6FF554B4" w14:textId="77777777" w:rsidTr="00446263">
        <w:trPr>
          <w:trHeight w:val="552"/>
        </w:trPr>
        <w:tc>
          <w:tcPr>
            <w:tcW w:w="5000" w:type="pct"/>
            <w:gridSpan w:val="6"/>
          </w:tcPr>
          <w:p w14:paraId="78936816" w14:textId="77777777" w:rsidR="00446263" w:rsidRPr="009C4175" w:rsidRDefault="00446263" w:rsidP="00446263">
            <w:pPr>
              <w:jc w:val="center"/>
              <w:rPr>
                <w:b/>
              </w:rPr>
            </w:pPr>
            <w:r w:rsidRPr="009C4175">
              <w:rPr>
                <w:b/>
              </w:rPr>
              <w:t>PART – C (6 X 12 = 72 MARKS)</w:t>
            </w:r>
          </w:p>
          <w:p w14:paraId="4A0D013D"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2FCD6CAE" w14:textId="77777777" w:rsidTr="00446263">
        <w:trPr>
          <w:trHeight w:val="283"/>
        </w:trPr>
        <w:tc>
          <w:tcPr>
            <w:tcW w:w="272" w:type="pct"/>
          </w:tcPr>
          <w:p w14:paraId="31BF6B89" w14:textId="77777777" w:rsidR="00446263" w:rsidRPr="009C4175" w:rsidRDefault="00446263" w:rsidP="00446263">
            <w:pPr>
              <w:jc w:val="center"/>
            </w:pPr>
            <w:r w:rsidRPr="009C4175">
              <w:t>17.</w:t>
            </w:r>
          </w:p>
        </w:tc>
        <w:tc>
          <w:tcPr>
            <w:tcW w:w="189" w:type="pct"/>
          </w:tcPr>
          <w:p w14:paraId="178D4136" w14:textId="77777777" w:rsidR="00446263" w:rsidRPr="009C4175" w:rsidRDefault="00446263" w:rsidP="00446263">
            <w:pPr>
              <w:jc w:val="center"/>
            </w:pPr>
            <w:r w:rsidRPr="009C4175">
              <w:t>a.</w:t>
            </w:r>
          </w:p>
        </w:tc>
        <w:tc>
          <w:tcPr>
            <w:tcW w:w="3740" w:type="pct"/>
            <w:vAlign w:val="center"/>
          </w:tcPr>
          <w:p w14:paraId="210B7150" w14:textId="77777777" w:rsidR="00446263" w:rsidRPr="009C4175" w:rsidRDefault="00446263" w:rsidP="00446263">
            <w:r>
              <w:t>Explain the protocol architecture of interfacing LTE and New Radio</w:t>
            </w:r>
          </w:p>
        </w:tc>
        <w:tc>
          <w:tcPr>
            <w:tcW w:w="319" w:type="pct"/>
          </w:tcPr>
          <w:p w14:paraId="4F06C27C" w14:textId="77777777" w:rsidR="00446263" w:rsidRPr="009C4175" w:rsidRDefault="00446263" w:rsidP="00446263">
            <w:pPr>
              <w:jc w:val="center"/>
            </w:pPr>
            <w:r w:rsidRPr="009C4175">
              <w:t>CO1</w:t>
            </w:r>
          </w:p>
        </w:tc>
        <w:tc>
          <w:tcPr>
            <w:tcW w:w="256" w:type="pct"/>
          </w:tcPr>
          <w:p w14:paraId="515FE045" w14:textId="77777777" w:rsidR="00446263" w:rsidRPr="009C4175" w:rsidRDefault="00446263" w:rsidP="00446263">
            <w:pPr>
              <w:jc w:val="center"/>
            </w:pPr>
            <w:r>
              <w:t>A</w:t>
            </w:r>
          </w:p>
        </w:tc>
        <w:tc>
          <w:tcPr>
            <w:tcW w:w="224" w:type="pct"/>
          </w:tcPr>
          <w:p w14:paraId="662B8D02" w14:textId="77777777" w:rsidR="00446263" w:rsidRPr="009C4175" w:rsidRDefault="00446263" w:rsidP="00446263">
            <w:pPr>
              <w:jc w:val="center"/>
            </w:pPr>
            <w:r>
              <w:t>6</w:t>
            </w:r>
          </w:p>
        </w:tc>
      </w:tr>
      <w:tr w:rsidR="00446263" w:rsidRPr="009C4175" w14:paraId="28268407" w14:textId="77777777" w:rsidTr="00446263">
        <w:trPr>
          <w:trHeight w:val="283"/>
        </w:trPr>
        <w:tc>
          <w:tcPr>
            <w:tcW w:w="272" w:type="pct"/>
          </w:tcPr>
          <w:p w14:paraId="76CF18B6" w14:textId="77777777" w:rsidR="00446263" w:rsidRPr="009C4175" w:rsidRDefault="00446263" w:rsidP="00446263">
            <w:pPr>
              <w:jc w:val="center"/>
            </w:pPr>
          </w:p>
        </w:tc>
        <w:tc>
          <w:tcPr>
            <w:tcW w:w="189" w:type="pct"/>
          </w:tcPr>
          <w:p w14:paraId="01F40597" w14:textId="77777777" w:rsidR="00446263" w:rsidRPr="009C4175" w:rsidRDefault="00446263" w:rsidP="00446263">
            <w:pPr>
              <w:jc w:val="center"/>
            </w:pPr>
            <w:r w:rsidRPr="009C4175">
              <w:t>b.</w:t>
            </w:r>
          </w:p>
        </w:tc>
        <w:tc>
          <w:tcPr>
            <w:tcW w:w="3740" w:type="pct"/>
          </w:tcPr>
          <w:p w14:paraId="098734EC" w14:textId="77777777" w:rsidR="00446263" w:rsidRPr="009C4175" w:rsidRDefault="00446263" w:rsidP="00446263">
            <w:pPr>
              <w:rPr>
                <w:bCs/>
              </w:rPr>
            </w:pPr>
            <w:r>
              <w:rPr>
                <w:bCs/>
              </w:rPr>
              <w:t>Illustrate the 5G building blocks.</w:t>
            </w:r>
          </w:p>
        </w:tc>
        <w:tc>
          <w:tcPr>
            <w:tcW w:w="319" w:type="pct"/>
          </w:tcPr>
          <w:p w14:paraId="2305E4A8" w14:textId="77777777" w:rsidR="00446263" w:rsidRPr="009C4175" w:rsidRDefault="00446263" w:rsidP="00446263">
            <w:pPr>
              <w:jc w:val="center"/>
            </w:pPr>
            <w:r w:rsidRPr="009C4175">
              <w:t>CO1</w:t>
            </w:r>
          </w:p>
        </w:tc>
        <w:tc>
          <w:tcPr>
            <w:tcW w:w="256" w:type="pct"/>
          </w:tcPr>
          <w:p w14:paraId="3421BDDD" w14:textId="77777777" w:rsidR="00446263" w:rsidRPr="009C4175" w:rsidRDefault="00446263" w:rsidP="00446263">
            <w:pPr>
              <w:jc w:val="center"/>
            </w:pPr>
            <w:r>
              <w:t>A</w:t>
            </w:r>
          </w:p>
        </w:tc>
        <w:tc>
          <w:tcPr>
            <w:tcW w:w="224" w:type="pct"/>
          </w:tcPr>
          <w:p w14:paraId="0D7DA4C3" w14:textId="77777777" w:rsidR="00446263" w:rsidRPr="009C4175" w:rsidRDefault="00446263" w:rsidP="00446263">
            <w:pPr>
              <w:jc w:val="center"/>
            </w:pPr>
            <w:r>
              <w:t>6</w:t>
            </w:r>
          </w:p>
        </w:tc>
      </w:tr>
      <w:tr w:rsidR="00446263" w:rsidRPr="009C4175" w14:paraId="6F0FCE2B" w14:textId="77777777" w:rsidTr="00446263">
        <w:trPr>
          <w:trHeight w:val="283"/>
        </w:trPr>
        <w:tc>
          <w:tcPr>
            <w:tcW w:w="272" w:type="pct"/>
          </w:tcPr>
          <w:p w14:paraId="68A3BEB2" w14:textId="77777777" w:rsidR="00446263" w:rsidRPr="009C4175" w:rsidRDefault="00446263" w:rsidP="00446263">
            <w:pPr>
              <w:jc w:val="center"/>
            </w:pPr>
          </w:p>
        </w:tc>
        <w:tc>
          <w:tcPr>
            <w:tcW w:w="189" w:type="pct"/>
          </w:tcPr>
          <w:p w14:paraId="6CD7930F" w14:textId="77777777" w:rsidR="00446263" w:rsidRPr="009C4175" w:rsidRDefault="00446263" w:rsidP="00446263">
            <w:pPr>
              <w:jc w:val="center"/>
            </w:pPr>
          </w:p>
        </w:tc>
        <w:tc>
          <w:tcPr>
            <w:tcW w:w="3740" w:type="pct"/>
          </w:tcPr>
          <w:p w14:paraId="25318742" w14:textId="77777777" w:rsidR="00446263" w:rsidRPr="009C4175" w:rsidRDefault="00446263" w:rsidP="00446263"/>
        </w:tc>
        <w:tc>
          <w:tcPr>
            <w:tcW w:w="319" w:type="pct"/>
          </w:tcPr>
          <w:p w14:paraId="781EBC86" w14:textId="77777777" w:rsidR="00446263" w:rsidRPr="009C4175" w:rsidRDefault="00446263" w:rsidP="00446263">
            <w:pPr>
              <w:jc w:val="center"/>
            </w:pPr>
          </w:p>
        </w:tc>
        <w:tc>
          <w:tcPr>
            <w:tcW w:w="256" w:type="pct"/>
          </w:tcPr>
          <w:p w14:paraId="4E3360CE" w14:textId="77777777" w:rsidR="00446263" w:rsidRPr="009C4175" w:rsidRDefault="00446263" w:rsidP="00446263">
            <w:pPr>
              <w:jc w:val="center"/>
            </w:pPr>
          </w:p>
        </w:tc>
        <w:tc>
          <w:tcPr>
            <w:tcW w:w="224" w:type="pct"/>
          </w:tcPr>
          <w:p w14:paraId="2415B00E" w14:textId="77777777" w:rsidR="00446263" w:rsidRPr="009C4175" w:rsidRDefault="00446263" w:rsidP="00446263">
            <w:pPr>
              <w:jc w:val="center"/>
            </w:pPr>
          </w:p>
        </w:tc>
      </w:tr>
      <w:tr w:rsidR="00446263" w:rsidRPr="009C4175" w14:paraId="477E5EE4" w14:textId="77777777" w:rsidTr="00446263">
        <w:trPr>
          <w:trHeight w:val="283"/>
        </w:trPr>
        <w:tc>
          <w:tcPr>
            <w:tcW w:w="272" w:type="pct"/>
          </w:tcPr>
          <w:p w14:paraId="4C653398" w14:textId="77777777" w:rsidR="00446263" w:rsidRPr="009C4175" w:rsidRDefault="00446263" w:rsidP="00446263">
            <w:pPr>
              <w:jc w:val="center"/>
            </w:pPr>
            <w:r w:rsidRPr="009C4175">
              <w:t>18.</w:t>
            </w:r>
          </w:p>
        </w:tc>
        <w:tc>
          <w:tcPr>
            <w:tcW w:w="189" w:type="pct"/>
          </w:tcPr>
          <w:p w14:paraId="61791E51" w14:textId="77777777" w:rsidR="00446263" w:rsidRPr="009C4175" w:rsidRDefault="00446263" w:rsidP="00446263">
            <w:pPr>
              <w:jc w:val="center"/>
            </w:pPr>
          </w:p>
        </w:tc>
        <w:tc>
          <w:tcPr>
            <w:tcW w:w="3740" w:type="pct"/>
          </w:tcPr>
          <w:p w14:paraId="7E8CE9EE" w14:textId="77777777" w:rsidR="00446263" w:rsidRPr="009C4175" w:rsidRDefault="00446263" w:rsidP="00446263">
            <w:r>
              <w:t xml:space="preserve">Categorize the </w:t>
            </w:r>
            <w:proofErr w:type="spellStart"/>
            <w:r>
              <w:t>beamforming</w:t>
            </w:r>
            <w:proofErr w:type="spellEnd"/>
            <w:r>
              <w:t xml:space="preserve"> architectures used in 5G.</w:t>
            </w:r>
          </w:p>
        </w:tc>
        <w:tc>
          <w:tcPr>
            <w:tcW w:w="319" w:type="pct"/>
          </w:tcPr>
          <w:p w14:paraId="7EF74DDD" w14:textId="77777777" w:rsidR="00446263" w:rsidRPr="009C4175" w:rsidRDefault="00446263" w:rsidP="00446263">
            <w:pPr>
              <w:jc w:val="center"/>
            </w:pPr>
            <w:r w:rsidRPr="009C4175">
              <w:t>CO2</w:t>
            </w:r>
          </w:p>
        </w:tc>
        <w:tc>
          <w:tcPr>
            <w:tcW w:w="256" w:type="pct"/>
          </w:tcPr>
          <w:p w14:paraId="7073019B" w14:textId="77777777" w:rsidR="00446263" w:rsidRPr="009C4175" w:rsidRDefault="00446263" w:rsidP="00446263">
            <w:pPr>
              <w:jc w:val="center"/>
            </w:pPr>
            <w:r>
              <w:t>An</w:t>
            </w:r>
          </w:p>
        </w:tc>
        <w:tc>
          <w:tcPr>
            <w:tcW w:w="224" w:type="pct"/>
          </w:tcPr>
          <w:p w14:paraId="07118DED" w14:textId="77777777" w:rsidR="00446263" w:rsidRPr="009C4175" w:rsidRDefault="00446263" w:rsidP="00446263">
            <w:pPr>
              <w:jc w:val="center"/>
            </w:pPr>
            <w:r>
              <w:t>12</w:t>
            </w:r>
          </w:p>
        </w:tc>
      </w:tr>
      <w:tr w:rsidR="00446263" w:rsidRPr="009C4175" w14:paraId="5E195C9D" w14:textId="77777777" w:rsidTr="00446263">
        <w:trPr>
          <w:trHeight w:val="283"/>
        </w:trPr>
        <w:tc>
          <w:tcPr>
            <w:tcW w:w="272" w:type="pct"/>
          </w:tcPr>
          <w:p w14:paraId="560B2798" w14:textId="77777777" w:rsidR="00446263" w:rsidRPr="009C4175" w:rsidRDefault="00446263" w:rsidP="00446263">
            <w:pPr>
              <w:jc w:val="center"/>
            </w:pPr>
          </w:p>
        </w:tc>
        <w:tc>
          <w:tcPr>
            <w:tcW w:w="189" w:type="pct"/>
          </w:tcPr>
          <w:p w14:paraId="04FAD919" w14:textId="77777777" w:rsidR="00446263" w:rsidRPr="009C4175" w:rsidRDefault="00446263" w:rsidP="00446263">
            <w:pPr>
              <w:jc w:val="center"/>
            </w:pPr>
          </w:p>
        </w:tc>
        <w:tc>
          <w:tcPr>
            <w:tcW w:w="3740" w:type="pct"/>
          </w:tcPr>
          <w:p w14:paraId="2667569F" w14:textId="77777777" w:rsidR="00446263" w:rsidRPr="009C4175" w:rsidRDefault="00446263" w:rsidP="00446263"/>
        </w:tc>
        <w:tc>
          <w:tcPr>
            <w:tcW w:w="319" w:type="pct"/>
          </w:tcPr>
          <w:p w14:paraId="6572D0A0" w14:textId="77777777" w:rsidR="00446263" w:rsidRPr="009C4175" w:rsidRDefault="00446263" w:rsidP="00446263">
            <w:pPr>
              <w:jc w:val="center"/>
            </w:pPr>
          </w:p>
        </w:tc>
        <w:tc>
          <w:tcPr>
            <w:tcW w:w="256" w:type="pct"/>
          </w:tcPr>
          <w:p w14:paraId="00BA732E" w14:textId="77777777" w:rsidR="00446263" w:rsidRPr="009C4175" w:rsidRDefault="00446263" w:rsidP="00446263">
            <w:pPr>
              <w:jc w:val="center"/>
            </w:pPr>
          </w:p>
        </w:tc>
        <w:tc>
          <w:tcPr>
            <w:tcW w:w="224" w:type="pct"/>
          </w:tcPr>
          <w:p w14:paraId="0BE15227" w14:textId="77777777" w:rsidR="00446263" w:rsidRPr="009C4175" w:rsidRDefault="00446263" w:rsidP="00446263">
            <w:pPr>
              <w:jc w:val="center"/>
            </w:pPr>
          </w:p>
        </w:tc>
      </w:tr>
      <w:tr w:rsidR="00446263" w:rsidRPr="009C4175" w14:paraId="58CB29D2" w14:textId="77777777" w:rsidTr="00446263">
        <w:trPr>
          <w:trHeight w:val="283"/>
        </w:trPr>
        <w:tc>
          <w:tcPr>
            <w:tcW w:w="272" w:type="pct"/>
          </w:tcPr>
          <w:p w14:paraId="0E02CC17" w14:textId="77777777" w:rsidR="00446263" w:rsidRPr="009C4175" w:rsidRDefault="00446263" w:rsidP="00446263">
            <w:pPr>
              <w:jc w:val="center"/>
            </w:pPr>
            <w:r w:rsidRPr="009C4175">
              <w:t>19.</w:t>
            </w:r>
          </w:p>
        </w:tc>
        <w:tc>
          <w:tcPr>
            <w:tcW w:w="189" w:type="pct"/>
          </w:tcPr>
          <w:p w14:paraId="1C5C5072" w14:textId="77777777" w:rsidR="00446263" w:rsidRPr="009C4175" w:rsidRDefault="00446263" w:rsidP="00446263">
            <w:pPr>
              <w:jc w:val="center"/>
            </w:pPr>
          </w:p>
        </w:tc>
        <w:tc>
          <w:tcPr>
            <w:tcW w:w="3740" w:type="pct"/>
          </w:tcPr>
          <w:p w14:paraId="1C86E0D6" w14:textId="77777777" w:rsidR="00446263" w:rsidRPr="009C4175" w:rsidRDefault="00446263" w:rsidP="00446263">
            <w:r>
              <w:t>Construct the SIC-based iteration process for finding the desired signal in NOMA.</w:t>
            </w:r>
          </w:p>
        </w:tc>
        <w:tc>
          <w:tcPr>
            <w:tcW w:w="319" w:type="pct"/>
          </w:tcPr>
          <w:p w14:paraId="7D6C26CA" w14:textId="77777777" w:rsidR="00446263" w:rsidRPr="009C4175" w:rsidRDefault="00446263" w:rsidP="00446263">
            <w:pPr>
              <w:jc w:val="center"/>
            </w:pPr>
            <w:r w:rsidRPr="009C4175">
              <w:t>CO3</w:t>
            </w:r>
          </w:p>
        </w:tc>
        <w:tc>
          <w:tcPr>
            <w:tcW w:w="256" w:type="pct"/>
          </w:tcPr>
          <w:p w14:paraId="3919044D" w14:textId="77777777" w:rsidR="00446263" w:rsidRPr="009C4175" w:rsidRDefault="00446263" w:rsidP="00446263">
            <w:pPr>
              <w:jc w:val="center"/>
            </w:pPr>
            <w:r>
              <w:t>A</w:t>
            </w:r>
          </w:p>
        </w:tc>
        <w:tc>
          <w:tcPr>
            <w:tcW w:w="224" w:type="pct"/>
          </w:tcPr>
          <w:p w14:paraId="0FC6CDA0" w14:textId="77777777" w:rsidR="00446263" w:rsidRPr="009C4175" w:rsidRDefault="00446263" w:rsidP="00446263">
            <w:pPr>
              <w:jc w:val="center"/>
            </w:pPr>
            <w:r w:rsidRPr="009C4175">
              <w:t>12</w:t>
            </w:r>
          </w:p>
        </w:tc>
      </w:tr>
      <w:tr w:rsidR="00446263" w:rsidRPr="009C4175" w14:paraId="6625E9BB" w14:textId="77777777" w:rsidTr="00446263">
        <w:trPr>
          <w:trHeight w:val="283"/>
        </w:trPr>
        <w:tc>
          <w:tcPr>
            <w:tcW w:w="272" w:type="pct"/>
          </w:tcPr>
          <w:p w14:paraId="05104E0F" w14:textId="77777777" w:rsidR="00446263" w:rsidRPr="009C4175" w:rsidRDefault="00446263" w:rsidP="00446263">
            <w:pPr>
              <w:jc w:val="center"/>
            </w:pPr>
          </w:p>
        </w:tc>
        <w:tc>
          <w:tcPr>
            <w:tcW w:w="189" w:type="pct"/>
          </w:tcPr>
          <w:p w14:paraId="5D8F5716" w14:textId="77777777" w:rsidR="00446263" w:rsidRPr="009C4175" w:rsidRDefault="00446263" w:rsidP="00446263">
            <w:pPr>
              <w:jc w:val="center"/>
            </w:pPr>
          </w:p>
        </w:tc>
        <w:tc>
          <w:tcPr>
            <w:tcW w:w="3740" w:type="pct"/>
          </w:tcPr>
          <w:p w14:paraId="5F0CC553" w14:textId="77777777" w:rsidR="00446263" w:rsidRPr="009C4175" w:rsidRDefault="00446263" w:rsidP="00446263"/>
        </w:tc>
        <w:tc>
          <w:tcPr>
            <w:tcW w:w="319" w:type="pct"/>
          </w:tcPr>
          <w:p w14:paraId="07FAF54C" w14:textId="77777777" w:rsidR="00446263" w:rsidRPr="009C4175" w:rsidRDefault="00446263" w:rsidP="00446263">
            <w:pPr>
              <w:jc w:val="center"/>
            </w:pPr>
          </w:p>
        </w:tc>
        <w:tc>
          <w:tcPr>
            <w:tcW w:w="256" w:type="pct"/>
          </w:tcPr>
          <w:p w14:paraId="41A1068D" w14:textId="77777777" w:rsidR="00446263" w:rsidRPr="009C4175" w:rsidRDefault="00446263" w:rsidP="00446263">
            <w:pPr>
              <w:jc w:val="center"/>
            </w:pPr>
          </w:p>
        </w:tc>
        <w:tc>
          <w:tcPr>
            <w:tcW w:w="224" w:type="pct"/>
          </w:tcPr>
          <w:p w14:paraId="598533ED" w14:textId="77777777" w:rsidR="00446263" w:rsidRPr="009C4175" w:rsidRDefault="00446263" w:rsidP="00446263">
            <w:pPr>
              <w:jc w:val="center"/>
            </w:pPr>
          </w:p>
        </w:tc>
      </w:tr>
      <w:tr w:rsidR="00446263" w:rsidRPr="009C4175" w14:paraId="189D572D" w14:textId="77777777" w:rsidTr="00446263">
        <w:trPr>
          <w:trHeight w:val="283"/>
        </w:trPr>
        <w:tc>
          <w:tcPr>
            <w:tcW w:w="272" w:type="pct"/>
          </w:tcPr>
          <w:p w14:paraId="57849495" w14:textId="77777777" w:rsidR="00446263" w:rsidRPr="009C4175" w:rsidRDefault="00446263" w:rsidP="00446263">
            <w:pPr>
              <w:jc w:val="center"/>
            </w:pPr>
            <w:r w:rsidRPr="009C4175">
              <w:t>20.</w:t>
            </w:r>
          </w:p>
        </w:tc>
        <w:tc>
          <w:tcPr>
            <w:tcW w:w="189" w:type="pct"/>
          </w:tcPr>
          <w:p w14:paraId="1444F651" w14:textId="77777777" w:rsidR="00446263" w:rsidRPr="009C4175" w:rsidRDefault="00446263" w:rsidP="00446263">
            <w:pPr>
              <w:jc w:val="center"/>
            </w:pPr>
          </w:p>
        </w:tc>
        <w:tc>
          <w:tcPr>
            <w:tcW w:w="3740" w:type="pct"/>
          </w:tcPr>
          <w:p w14:paraId="34AA4144" w14:textId="77777777" w:rsidR="00446263" w:rsidRPr="009C4175" w:rsidRDefault="00446263" w:rsidP="00446263">
            <w:r>
              <w:t>Explain the transmitter and receiver structure of an OFDM system with a neat block diagram</w:t>
            </w:r>
            <w:r w:rsidRPr="00CF3CD8">
              <w:rPr>
                <w:color w:val="000000"/>
              </w:rPr>
              <w:t>.</w:t>
            </w:r>
          </w:p>
        </w:tc>
        <w:tc>
          <w:tcPr>
            <w:tcW w:w="319" w:type="pct"/>
          </w:tcPr>
          <w:p w14:paraId="02969E41" w14:textId="77777777" w:rsidR="00446263" w:rsidRPr="009C4175" w:rsidRDefault="00446263" w:rsidP="00446263">
            <w:pPr>
              <w:jc w:val="center"/>
            </w:pPr>
            <w:r w:rsidRPr="009C4175">
              <w:t>CO4</w:t>
            </w:r>
          </w:p>
        </w:tc>
        <w:tc>
          <w:tcPr>
            <w:tcW w:w="256" w:type="pct"/>
          </w:tcPr>
          <w:p w14:paraId="6741E134" w14:textId="77777777" w:rsidR="00446263" w:rsidRPr="009C4175" w:rsidRDefault="00446263" w:rsidP="00446263">
            <w:pPr>
              <w:jc w:val="center"/>
            </w:pPr>
            <w:r>
              <w:t>A</w:t>
            </w:r>
          </w:p>
        </w:tc>
        <w:tc>
          <w:tcPr>
            <w:tcW w:w="224" w:type="pct"/>
          </w:tcPr>
          <w:p w14:paraId="65696D92" w14:textId="77777777" w:rsidR="00446263" w:rsidRPr="009C4175" w:rsidRDefault="00446263" w:rsidP="00446263">
            <w:pPr>
              <w:jc w:val="center"/>
            </w:pPr>
            <w:r w:rsidRPr="009C4175">
              <w:t>12</w:t>
            </w:r>
          </w:p>
        </w:tc>
      </w:tr>
      <w:tr w:rsidR="00446263" w:rsidRPr="009C4175" w14:paraId="3A32A05F" w14:textId="77777777" w:rsidTr="00446263">
        <w:trPr>
          <w:trHeight w:val="283"/>
        </w:trPr>
        <w:tc>
          <w:tcPr>
            <w:tcW w:w="272" w:type="pct"/>
          </w:tcPr>
          <w:p w14:paraId="67262AB8" w14:textId="77777777" w:rsidR="00446263" w:rsidRPr="009C4175" w:rsidRDefault="00446263" w:rsidP="00446263">
            <w:pPr>
              <w:jc w:val="center"/>
            </w:pPr>
          </w:p>
        </w:tc>
        <w:tc>
          <w:tcPr>
            <w:tcW w:w="189" w:type="pct"/>
          </w:tcPr>
          <w:p w14:paraId="3E41B8B9" w14:textId="77777777" w:rsidR="00446263" w:rsidRPr="009C4175" w:rsidRDefault="00446263" w:rsidP="00446263">
            <w:pPr>
              <w:jc w:val="center"/>
            </w:pPr>
          </w:p>
        </w:tc>
        <w:tc>
          <w:tcPr>
            <w:tcW w:w="3740" w:type="pct"/>
          </w:tcPr>
          <w:p w14:paraId="7A586FEA" w14:textId="77777777" w:rsidR="00446263" w:rsidRPr="009C4175" w:rsidRDefault="00446263" w:rsidP="00446263"/>
        </w:tc>
        <w:tc>
          <w:tcPr>
            <w:tcW w:w="319" w:type="pct"/>
          </w:tcPr>
          <w:p w14:paraId="2DCA54A0" w14:textId="77777777" w:rsidR="00446263" w:rsidRPr="009C4175" w:rsidRDefault="00446263" w:rsidP="00446263">
            <w:pPr>
              <w:jc w:val="center"/>
            </w:pPr>
          </w:p>
        </w:tc>
        <w:tc>
          <w:tcPr>
            <w:tcW w:w="256" w:type="pct"/>
          </w:tcPr>
          <w:p w14:paraId="461D5844" w14:textId="77777777" w:rsidR="00446263" w:rsidRPr="009C4175" w:rsidRDefault="00446263" w:rsidP="00446263">
            <w:pPr>
              <w:jc w:val="center"/>
            </w:pPr>
          </w:p>
        </w:tc>
        <w:tc>
          <w:tcPr>
            <w:tcW w:w="224" w:type="pct"/>
          </w:tcPr>
          <w:p w14:paraId="6ECFEFE2" w14:textId="77777777" w:rsidR="00446263" w:rsidRPr="009C4175" w:rsidRDefault="00446263" w:rsidP="00446263">
            <w:pPr>
              <w:jc w:val="center"/>
            </w:pPr>
          </w:p>
        </w:tc>
      </w:tr>
      <w:tr w:rsidR="00446263" w:rsidRPr="009C4175" w14:paraId="210DE257" w14:textId="77777777" w:rsidTr="00446263">
        <w:trPr>
          <w:trHeight w:val="283"/>
        </w:trPr>
        <w:tc>
          <w:tcPr>
            <w:tcW w:w="272" w:type="pct"/>
          </w:tcPr>
          <w:p w14:paraId="433F2C4F" w14:textId="77777777" w:rsidR="00446263" w:rsidRPr="009C4175" w:rsidRDefault="00446263" w:rsidP="00446263">
            <w:pPr>
              <w:jc w:val="center"/>
            </w:pPr>
            <w:r w:rsidRPr="009C4175">
              <w:t>21.</w:t>
            </w:r>
          </w:p>
        </w:tc>
        <w:tc>
          <w:tcPr>
            <w:tcW w:w="189" w:type="pct"/>
          </w:tcPr>
          <w:p w14:paraId="6993BDB2" w14:textId="77777777" w:rsidR="00446263" w:rsidRPr="009C4175" w:rsidRDefault="00446263" w:rsidP="00446263">
            <w:pPr>
              <w:jc w:val="center"/>
            </w:pPr>
            <w:r w:rsidRPr="009C4175">
              <w:t>a.</w:t>
            </w:r>
          </w:p>
        </w:tc>
        <w:tc>
          <w:tcPr>
            <w:tcW w:w="3740" w:type="pct"/>
          </w:tcPr>
          <w:p w14:paraId="63E13E30" w14:textId="77777777" w:rsidR="00446263" w:rsidRPr="009C4175" w:rsidRDefault="00446263" w:rsidP="00446263">
            <w:r w:rsidRPr="00CB1790">
              <w:t xml:space="preserve">Analyze the </w:t>
            </w:r>
            <w:r>
              <w:t xml:space="preserve">importance of </w:t>
            </w:r>
            <w:r w:rsidRPr="00CB1790">
              <w:t xml:space="preserve">  Coordinated Multi-Point (</w:t>
            </w:r>
            <w:proofErr w:type="spellStart"/>
            <w:r w:rsidRPr="00CB1790">
              <w:t>CoMP</w:t>
            </w:r>
            <w:proofErr w:type="spellEnd"/>
            <w:r w:rsidRPr="00CB1790">
              <w:t>)</w:t>
            </w:r>
            <w:r>
              <w:t xml:space="preserve"> transmission</w:t>
            </w:r>
          </w:p>
        </w:tc>
        <w:tc>
          <w:tcPr>
            <w:tcW w:w="319" w:type="pct"/>
          </w:tcPr>
          <w:p w14:paraId="531BA030" w14:textId="77777777" w:rsidR="00446263" w:rsidRPr="009C4175" w:rsidRDefault="00446263" w:rsidP="00446263">
            <w:pPr>
              <w:jc w:val="center"/>
            </w:pPr>
            <w:r w:rsidRPr="009C4175">
              <w:t>CO5</w:t>
            </w:r>
          </w:p>
        </w:tc>
        <w:tc>
          <w:tcPr>
            <w:tcW w:w="256" w:type="pct"/>
          </w:tcPr>
          <w:p w14:paraId="65DD28BA" w14:textId="77777777" w:rsidR="00446263" w:rsidRPr="009C4175" w:rsidRDefault="00446263" w:rsidP="00446263">
            <w:pPr>
              <w:jc w:val="center"/>
            </w:pPr>
            <w:r>
              <w:t>An</w:t>
            </w:r>
          </w:p>
        </w:tc>
        <w:tc>
          <w:tcPr>
            <w:tcW w:w="224" w:type="pct"/>
          </w:tcPr>
          <w:p w14:paraId="707058DC" w14:textId="77777777" w:rsidR="00446263" w:rsidRPr="009C4175" w:rsidRDefault="00446263" w:rsidP="00446263">
            <w:pPr>
              <w:jc w:val="center"/>
            </w:pPr>
            <w:r>
              <w:t>6</w:t>
            </w:r>
          </w:p>
        </w:tc>
      </w:tr>
      <w:tr w:rsidR="00446263" w:rsidRPr="009C4175" w14:paraId="14FF3656" w14:textId="77777777" w:rsidTr="00446263">
        <w:trPr>
          <w:trHeight w:val="283"/>
        </w:trPr>
        <w:tc>
          <w:tcPr>
            <w:tcW w:w="272" w:type="pct"/>
          </w:tcPr>
          <w:p w14:paraId="2CB0E52B" w14:textId="77777777" w:rsidR="00446263" w:rsidRPr="009C4175" w:rsidRDefault="00446263" w:rsidP="00446263">
            <w:pPr>
              <w:jc w:val="center"/>
            </w:pPr>
          </w:p>
        </w:tc>
        <w:tc>
          <w:tcPr>
            <w:tcW w:w="189" w:type="pct"/>
          </w:tcPr>
          <w:p w14:paraId="195479FD" w14:textId="77777777" w:rsidR="00446263" w:rsidRPr="009C4175" w:rsidRDefault="00446263" w:rsidP="00446263">
            <w:pPr>
              <w:jc w:val="center"/>
            </w:pPr>
            <w:r w:rsidRPr="009C4175">
              <w:t>b.</w:t>
            </w:r>
          </w:p>
        </w:tc>
        <w:tc>
          <w:tcPr>
            <w:tcW w:w="3740" w:type="pct"/>
          </w:tcPr>
          <w:p w14:paraId="58D8B0CE" w14:textId="77777777" w:rsidR="00446263" w:rsidRPr="009C4175" w:rsidRDefault="00446263" w:rsidP="00446263">
            <w:pPr>
              <w:rPr>
                <w:bCs/>
              </w:rPr>
            </w:pPr>
            <w:r>
              <w:rPr>
                <w:bCs/>
              </w:rPr>
              <w:t>E</w:t>
            </w:r>
            <w:r w:rsidRPr="009D7007">
              <w:rPr>
                <w:bCs/>
              </w:rPr>
              <w:t>xpla</w:t>
            </w:r>
            <w:r>
              <w:rPr>
                <w:bCs/>
              </w:rPr>
              <w:t xml:space="preserve">in Dynamic </w:t>
            </w:r>
            <w:r w:rsidRPr="009D7007">
              <w:rPr>
                <w:bCs/>
              </w:rPr>
              <w:t xml:space="preserve">clustering </w:t>
            </w:r>
            <w:r>
              <w:rPr>
                <w:bCs/>
              </w:rPr>
              <w:t>with an example</w:t>
            </w:r>
          </w:p>
        </w:tc>
        <w:tc>
          <w:tcPr>
            <w:tcW w:w="319" w:type="pct"/>
          </w:tcPr>
          <w:p w14:paraId="0C03BD22" w14:textId="77777777" w:rsidR="00446263" w:rsidRPr="009C4175" w:rsidRDefault="00446263" w:rsidP="00446263">
            <w:pPr>
              <w:jc w:val="center"/>
            </w:pPr>
            <w:r>
              <w:t>CO5</w:t>
            </w:r>
          </w:p>
        </w:tc>
        <w:tc>
          <w:tcPr>
            <w:tcW w:w="256" w:type="pct"/>
          </w:tcPr>
          <w:p w14:paraId="067B8338" w14:textId="77777777" w:rsidR="00446263" w:rsidRPr="009C4175" w:rsidRDefault="00446263" w:rsidP="00446263">
            <w:pPr>
              <w:jc w:val="center"/>
            </w:pPr>
            <w:r>
              <w:t>A</w:t>
            </w:r>
          </w:p>
        </w:tc>
        <w:tc>
          <w:tcPr>
            <w:tcW w:w="224" w:type="pct"/>
          </w:tcPr>
          <w:p w14:paraId="4B65A1DB" w14:textId="77777777" w:rsidR="00446263" w:rsidRPr="009C4175" w:rsidRDefault="00446263" w:rsidP="00446263">
            <w:pPr>
              <w:jc w:val="center"/>
            </w:pPr>
            <w:r>
              <w:t>6</w:t>
            </w:r>
          </w:p>
        </w:tc>
      </w:tr>
      <w:tr w:rsidR="00446263" w:rsidRPr="009C4175" w14:paraId="69523BE0" w14:textId="77777777" w:rsidTr="00446263">
        <w:trPr>
          <w:trHeight w:val="283"/>
        </w:trPr>
        <w:tc>
          <w:tcPr>
            <w:tcW w:w="272" w:type="pct"/>
          </w:tcPr>
          <w:p w14:paraId="1DD44AAD" w14:textId="77777777" w:rsidR="00446263" w:rsidRPr="009C4175" w:rsidRDefault="00446263" w:rsidP="00446263">
            <w:pPr>
              <w:jc w:val="center"/>
            </w:pPr>
          </w:p>
        </w:tc>
        <w:tc>
          <w:tcPr>
            <w:tcW w:w="189" w:type="pct"/>
          </w:tcPr>
          <w:p w14:paraId="7441829F" w14:textId="77777777" w:rsidR="00446263" w:rsidRPr="009C4175" w:rsidRDefault="00446263" w:rsidP="00446263">
            <w:pPr>
              <w:jc w:val="center"/>
            </w:pPr>
          </w:p>
        </w:tc>
        <w:tc>
          <w:tcPr>
            <w:tcW w:w="3740" w:type="pct"/>
          </w:tcPr>
          <w:p w14:paraId="103CFB4F" w14:textId="77777777" w:rsidR="00446263" w:rsidRPr="009C4175" w:rsidRDefault="00446263" w:rsidP="00446263"/>
        </w:tc>
        <w:tc>
          <w:tcPr>
            <w:tcW w:w="319" w:type="pct"/>
          </w:tcPr>
          <w:p w14:paraId="0E81CEC2" w14:textId="77777777" w:rsidR="00446263" w:rsidRPr="009C4175" w:rsidRDefault="00446263" w:rsidP="00446263">
            <w:pPr>
              <w:jc w:val="center"/>
            </w:pPr>
          </w:p>
        </w:tc>
        <w:tc>
          <w:tcPr>
            <w:tcW w:w="256" w:type="pct"/>
          </w:tcPr>
          <w:p w14:paraId="24E59FC7" w14:textId="77777777" w:rsidR="00446263" w:rsidRPr="009C4175" w:rsidRDefault="00446263" w:rsidP="00446263">
            <w:pPr>
              <w:jc w:val="center"/>
            </w:pPr>
          </w:p>
        </w:tc>
        <w:tc>
          <w:tcPr>
            <w:tcW w:w="224" w:type="pct"/>
          </w:tcPr>
          <w:p w14:paraId="182F4AB8" w14:textId="77777777" w:rsidR="00446263" w:rsidRPr="009C4175" w:rsidRDefault="00446263" w:rsidP="00446263">
            <w:pPr>
              <w:jc w:val="center"/>
            </w:pPr>
          </w:p>
        </w:tc>
      </w:tr>
      <w:tr w:rsidR="00446263" w:rsidRPr="009C4175" w14:paraId="2A1A1710" w14:textId="77777777" w:rsidTr="00446263">
        <w:trPr>
          <w:trHeight w:val="283"/>
        </w:trPr>
        <w:tc>
          <w:tcPr>
            <w:tcW w:w="272" w:type="pct"/>
          </w:tcPr>
          <w:p w14:paraId="12CFE1B6" w14:textId="77777777" w:rsidR="00446263" w:rsidRPr="009C4175" w:rsidRDefault="00446263" w:rsidP="00446263">
            <w:pPr>
              <w:jc w:val="center"/>
            </w:pPr>
            <w:r w:rsidRPr="009C4175">
              <w:t>22.</w:t>
            </w:r>
          </w:p>
        </w:tc>
        <w:tc>
          <w:tcPr>
            <w:tcW w:w="189" w:type="pct"/>
          </w:tcPr>
          <w:p w14:paraId="4C12B4B8" w14:textId="77777777" w:rsidR="00446263" w:rsidRPr="009C4175" w:rsidRDefault="00446263" w:rsidP="00446263">
            <w:pPr>
              <w:jc w:val="center"/>
            </w:pPr>
          </w:p>
        </w:tc>
        <w:tc>
          <w:tcPr>
            <w:tcW w:w="3740" w:type="pct"/>
            <w:vAlign w:val="center"/>
          </w:tcPr>
          <w:p w14:paraId="04ABDA21" w14:textId="77777777" w:rsidR="00446263" w:rsidRPr="009C4175" w:rsidRDefault="00446263" w:rsidP="00446263">
            <w:r>
              <w:rPr>
                <w:color w:val="000000"/>
              </w:rPr>
              <w:t>Examin</w:t>
            </w:r>
            <w:r w:rsidRPr="008B5F33">
              <w:rPr>
                <w:color w:val="000000"/>
              </w:rPr>
              <w:t xml:space="preserve">e </w:t>
            </w:r>
            <w:r>
              <w:rPr>
                <w:color w:val="000000"/>
              </w:rPr>
              <w:t>a map-based</w:t>
            </w:r>
            <w:r w:rsidRPr="008B5F33">
              <w:rPr>
                <w:color w:val="000000"/>
              </w:rPr>
              <w:t xml:space="preserve"> </w:t>
            </w:r>
            <w:r>
              <w:rPr>
                <w:color w:val="000000"/>
              </w:rPr>
              <w:t xml:space="preserve">METIS </w:t>
            </w:r>
            <w:r w:rsidRPr="008B5F33">
              <w:rPr>
                <w:color w:val="000000"/>
              </w:rPr>
              <w:t xml:space="preserve">channel model that provides accurate and realistic spatial channel properties suitable for </w:t>
            </w:r>
            <w:r>
              <w:rPr>
                <w:color w:val="000000"/>
              </w:rPr>
              <w:t xml:space="preserve">advanced </w:t>
            </w:r>
            <w:proofErr w:type="spellStart"/>
            <w:r>
              <w:rPr>
                <w:color w:val="000000"/>
              </w:rPr>
              <w:t>beamforming</w:t>
            </w:r>
            <w:proofErr w:type="spellEnd"/>
            <w:r w:rsidRPr="008B5F33">
              <w:rPr>
                <w:color w:val="000000"/>
              </w:rPr>
              <w:t>.</w:t>
            </w:r>
          </w:p>
        </w:tc>
        <w:tc>
          <w:tcPr>
            <w:tcW w:w="319" w:type="pct"/>
          </w:tcPr>
          <w:p w14:paraId="4FDBCAF3" w14:textId="77777777" w:rsidR="00446263" w:rsidRPr="009C4175" w:rsidRDefault="00446263" w:rsidP="00446263">
            <w:pPr>
              <w:jc w:val="center"/>
            </w:pPr>
            <w:r w:rsidRPr="009C4175">
              <w:t>CO</w:t>
            </w:r>
            <w:r>
              <w:t>1</w:t>
            </w:r>
          </w:p>
        </w:tc>
        <w:tc>
          <w:tcPr>
            <w:tcW w:w="256" w:type="pct"/>
          </w:tcPr>
          <w:p w14:paraId="3E05B780" w14:textId="77777777" w:rsidR="00446263" w:rsidRPr="009C4175" w:rsidRDefault="00446263" w:rsidP="00446263">
            <w:pPr>
              <w:jc w:val="center"/>
            </w:pPr>
            <w:r>
              <w:t>A</w:t>
            </w:r>
          </w:p>
        </w:tc>
        <w:tc>
          <w:tcPr>
            <w:tcW w:w="224" w:type="pct"/>
          </w:tcPr>
          <w:p w14:paraId="7C5D8090" w14:textId="77777777" w:rsidR="00446263" w:rsidRPr="009C4175" w:rsidRDefault="00446263" w:rsidP="00446263">
            <w:pPr>
              <w:jc w:val="center"/>
            </w:pPr>
            <w:r w:rsidRPr="009C4175">
              <w:t>12</w:t>
            </w:r>
          </w:p>
        </w:tc>
      </w:tr>
      <w:tr w:rsidR="00446263" w:rsidRPr="009C4175" w14:paraId="101F238F" w14:textId="77777777" w:rsidTr="00446263">
        <w:trPr>
          <w:trHeight w:val="283"/>
        </w:trPr>
        <w:tc>
          <w:tcPr>
            <w:tcW w:w="272" w:type="pct"/>
          </w:tcPr>
          <w:p w14:paraId="45F3994E" w14:textId="77777777" w:rsidR="00446263" w:rsidRPr="009C4175" w:rsidRDefault="00446263" w:rsidP="00446263">
            <w:pPr>
              <w:jc w:val="center"/>
            </w:pPr>
          </w:p>
        </w:tc>
        <w:tc>
          <w:tcPr>
            <w:tcW w:w="189" w:type="pct"/>
          </w:tcPr>
          <w:p w14:paraId="2D4D0CAB" w14:textId="77777777" w:rsidR="00446263" w:rsidRPr="009C4175" w:rsidRDefault="00446263" w:rsidP="00446263">
            <w:pPr>
              <w:jc w:val="center"/>
            </w:pPr>
          </w:p>
        </w:tc>
        <w:tc>
          <w:tcPr>
            <w:tcW w:w="3740" w:type="pct"/>
          </w:tcPr>
          <w:p w14:paraId="7FEBD2F6" w14:textId="77777777" w:rsidR="00446263" w:rsidRPr="009C4175" w:rsidRDefault="00446263" w:rsidP="00446263"/>
        </w:tc>
        <w:tc>
          <w:tcPr>
            <w:tcW w:w="319" w:type="pct"/>
          </w:tcPr>
          <w:p w14:paraId="15091537" w14:textId="77777777" w:rsidR="00446263" w:rsidRPr="009C4175" w:rsidRDefault="00446263" w:rsidP="00446263">
            <w:pPr>
              <w:jc w:val="center"/>
            </w:pPr>
          </w:p>
        </w:tc>
        <w:tc>
          <w:tcPr>
            <w:tcW w:w="256" w:type="pct"/>
          </w:tcPr>
          <w:p w14:paraId="187F9D8C" w14:textId="77777777" w:rsidR="00446263" w:rsidRPr="009C4175" w:rsidRDefault="00446263" w:rsidP="00446263">
            <w:pPr>
              <w:jc w:val="center"/>
            </w:pPr>
          </w:p>
        </w:tc>
        <w:tc>
          <w:tcPr>
            <w:tcW w:w="224" w:type="pct"/>
          </w:tcPr>
          <w:p w14:paraId="72CBD108" w14:textId="77777777" w:rsidR="00446263" w:rsidRPr="009C4175" w:rsidRDefault="00446263" w:rsidP="00446263">
            <w:pPr>
              <w:jc w:val="center"/>
            </w:pPr>
          </w:p>
        </w:tc>
      </w:tr>
      <w:tr w:rsidR="00446263" w:rsidRPr="009C4175" w14:paraId="494C4652" w14:textId="77777777" w:rsidTr="00446263">
        <w:trPr>
          <w:trHeight w:val="283"/>
        </w:trPr>
        <w:tc>
          <w:tcPr>
            <w:tcW w:w="272" w:type="pct"/>
          </w:tcPr>
          <w:p w14:paraId="15A3DDF9" w14:textId="77777777" w:rsidR="00446263" w:rsidRPr="009C4175" w:rsidRDefault="00446263" w:rsidP="00446263">
            <w:pPr>
              <w:jc w:val="center"/>
            </w:pPr>
            <w:r w:rsidRPr="009C4175">
              <w:t>23.</w:t>
            </w:r>
          </w:p>
        </w:tc>
        <w:tc>
          <w:tcPr>
            <w:tcW w:w="189" w:type="pct"/>
          </w:tcPr>
          <w:p w14:paraId="4A8755B3" w14:textId="77777777" w:rsidR="00446263" w:rsidRPr="009C4175" w:rsidRDefault="00446263" w:rsidP="00446263">
            <w:pPr>
              <w:jc w:val="center"/>
            </w:pPr>
          </w:p>
        </w:tc>
        <w:tc>
          <w:tcPr>
            <w:tcW w:w="3740" w:type="pct"/>
            <w:vAlign w:val="center"/>
          </w:tcPr>
          <w:p w14:paraId="44EF8F5D" w14:textId="77777777" w:rsidR="00446263" w:rsidRPr="009C4175" w:rsidRDefault="00446263" w:rsidP="00446263">
            <w:r>
              <w:rPr>
                <w:color w:val="000000"/>
              </w:rPr>
              <w:t>Explain the core networks for 5G Non-Standalone and Standalone deployments, with appropriate</w:t>
            </w:r>
            <w:r w:rsidRPr="005B56CF">
              <w:rPr>
                <w:color w:val="000000"/>
              </w:rPr>
              <w:t xml:space="preserve"> diagrams.</w:t>
            </w:r>
          </w:p>
        </w:tc>
        <w:tc>
          <w:tcPr>
            <w:tcW w:w="319" w:type="pct"/>
          </w:tcPr>
          <w:p w14:paraId="355BCCBC" w14:textId="77777777" w:rsidR="00446263" w:rsidRPr="009C4175" w:rsidRDefault="00446263" w:rsidP="00446263">
            <w:pPr>
              <w:jc w:val="center"/>
            </w:pPr>
            <w:r w:rsidRPr="009C4175">
              <w:t>CO</w:t>
            </w:r>
            <w:r>
              <w:t>2</w:t>
            </w:r>
          </w:p>
        </w:tc>
        <w:tc>
          <w:tcPr>
            <w:tcW w:w="256" w:type="pct"/>
          </w:tcPr>
          <w:p w14:paraId="1DCA1BFF" w14:textId="77777777" w:rsidR="00446263" w:rsidRPr="009C4175" w:rsidRDefault="00446263" w:rsidP="00446263">
            <w:pPr>
              <w:jc w:val="center"/>
            </w:pPr>
            <w:r>
              <w:t>An</w:t>
            </w:r>
          </w:p>
        </w:tc>
        <w:tc>
          <w:tcPr>
            <w:tcW w:w="224" w:type="pct"/>
          </w:tcPr>
          <w:p w14:paraId="6DA0B4FD" w14:textId="77777777" w:rsidR="00446263" w:rsidRPr="009C4175" w:rsidRDefault="00446263" w:rsidP="00446263">
            <w:pPr>
              <w:jc w:val="center"/>
            </w:pPr>
            <w:r w:rsidRPr="009C4175">
              <w:t>12</w:t>
            </w:r>
          </w:p>
        </w:tc>
      </w:tr>
      <w:tr w:rsidR="00446263" w:rsidRPr="009C4175" w14:paraId="447425E3" w14:textId="77777777" w:rsidTr="00446263">
        <w:trPr>
          <w:trHeight w:val="550"/>
        </w:trPr>
        <w:tc>
          <w:tcPr>
            <w:tcW w:w="5000" w:type="pct"/>
            <w:gridSpan w:val="6"/>
            <w:vAlign w:val="center"/>
          </w:tcPr>
          <w:p w14:paraId="0E328DBC" w14:textId="77777777" w:rsidR="00446263" w:rsidRPr="009C4175" w:rsidRDefault="00446263" w:rsidP="00446263">
            <w:pPr>
              <w:jc w:val="center"/>
              <w:rPr>
                <w:b/>
                <w:bCs/>
              </w:rPr>
            </w:pPr>
            <w:r w:rsidRPr="009C4175">
              <w:rPr>
                <w:b/>
                <w:bCs/>
              </w:rPr>
              <w:t>COMPULSORY QUESTION</w:t>
            </w:r>
          </w:p>
        </w:tc>
      </w:tr>
      <w:tr w:rsidR="00446263" w:rsidRPr="009C4175" w14:paraId="33D28531" w14:textId="77777777" w:rsidTr="00446263">
        <w:trPr>
          <w:trHeight w:val="283"/>
        </w:trPr>
        <w:tc>
          <w:tcPr>
            <w:tcW w:w="272" w:type="pct"/>
          </w:tcPr>
          <w:p w14:paraId="36DE3EF8" w14:textId="77777777" w:rsidR="00446263" w:rsidRPr="009C4175" w:rsidRDefault="00446263" w:rsidP="00446263">
            <w:pPr>
              <w:jc w:val="center"/>
            </w:pPr>
            <w:r w:rsidRPr="009C4175">
              <w:t>24.</w:t>
            </w:r>
          </w:p>
        </w:tc>
        <w:tc>
          <w:tcPr>
            <w:tcW w:w="189" w:type="pct"/>
          </w:tcPr>
          <w:p w14:paraId="07229134" w14:textId="77777777" w:rsidR="00446263" w:rsidRPr="009C4175" w:rsidRDefault="00446263" w:rsidP="00446263">
            <w:pPr>
              <w:jc w:val="center"/>
            </w:pPr>
            <w:r w:rsidRPr="009C4175">
              <w:t>a.</w:t>
            </w:r>
          </w:p>
        </w:tc>
        <w:tc>
          <w:tcPr>
            <w:tcW w:w="3740" w:type="pct"/>
          </w:tcPr>
          <w:p w14:paraId="54293AF3" w14:textId="77777777" w:rsidR="00446263" w:rsidRPr="009C4175" w:rsidRDefault="00446263" w:rsidP="00446263">
            <w:r>
              <w:t>Evaluate</w:t>
            </w:r>
            <w:r w:rsidRPr="00E7242B">
              <w:t xml:space="preserve"> the fundamentals of Machine-Type Communication (MTC) in 5G. </w:t>
            </w:r>
          </w:p>
        </w:tc>
        <w:tc>
          <w:tcPr>
            <w:tcW w:w="319" w:type="pct"/>
          </w:tcPr>
          <w:p w14:paraId="4CC76BEC" w14:textId="77777777" w:rsidR="00446263" w:rsidRPr="009C4175" w:rsidRDefault="00446263" w:rsidP="00446263">
            <w:pPr>
              <w:jc w:val="center"/>
            </w:pPr>
            <w:r w:rsidRPr="009C4175">
              <w:t>CO6</w:t>
            </w:r>
          </w:p>
        </w:tc>
        <w:tc>
          <w:tcPr>
            <w:tcW w:w="256" w:type="pct"/>
          </w:tcPr>
          <w:p w14:paraId="198408F0" w14:textId="77777777" w:rsidR="00446263" w:rsidRPr="009C4175" w:rsidRDefault="00446263" w:rsidP="00446263">
            <w:pPr>
              <w:jc w:val="center"/>
            </w:pPr>
            <w:r>
              <w:t>An</w:t>
            </w:r>
          </w:p>
        </w:tc>
        <w:tc>
          <w:tcPr>
            <w:tcW w:w="224" w:type="pct"/>
          </w:tcPr>
          <w:p w14:paraId="7957AE9C" w14:textId="77777777" w:rsidR="00446263" w:rsidRPr="009C4175" w:rsidRDefault="00446263" w:rsidP="00446263">
            <w:pPr>
              <w:jc w:val="center"/>
            </w:pPr>
            <w:r>
              <w:t>6</w:t>
            </w:r>
          </w:p>
        </w:tc>
      </w:tr>
      <w:tr w:rsidR="00446263" w:rsidRPr="009C4175" w14:paraId="2F670416" w14:textId="77777777" w:rsidTr="00446263">
        <w:trPr>
          <w:trHeight w:val="283"/>
        </w:trPr>
        <w:tc>
          <w:tcPr>
            <w:tcW w:w="272" w:type="pct"/>
          </w:tcPr>
          <w:p w14:paraId="2E4C7FA5" w14:textId="77777777" w:rsidR="00446263" w:rsidRPr="009C4175" w:rsidRDefault="00446263" w:rsidP="00446263">
            <w:pPr>
              <w:jc w:val="center"/>
            </w:pPr>
          </w:p>
        </w:tc>
        <w:tc>
          <w:tcPr>
            <w:tcW w:w="189" w:type="pct"/>
          </w:tcPr>
          <w:p w14:paraId="47C9A46C" w14:textId="77777777" w:rsidR="00446263" w:rsidRPr="009C4175" w:rsidRDefault="00446263" w:rsidP="00446263">
            <w:pPr>
              <w:jc w:val="center"/>
            </w:pPr>
            <w:r w:rsidRPr="009C4175">
              <w:t>b.</w:t>
            </w:r>
          </w:p>
        </w:tc>
        <w:tc>
          <w:tcPr>
            <w:tcW w:w="3740" w:type="pct"/>
          </w:tcPr>
          <w:p w14:paraId="1DB5A804" w14:textId="77777777" w:rsidR="00446263" w:rsidRPr="009C4175" w:rsidRDefault="00446263" w:rsidP="00446263">
            <w:pPr>
              <w:rPr>
                <w:bCs/>
              </w:rPr>
            </w:pPr>
            <w:r w:rsidRPr="00E7242B">
              <w:t xml:space="preserve"> </w:t>
            </w:r>
            <w:r>
              <w:t>Describe the working of Device-to-Device (D2D) communication and its advantages in 5G networks</w:t>
            </w:r>
          </w:p>
        </w:tc>
        <w:tc>
          <w:tcPr>
            <w:tcW w:w="319" w:type="pct"/>
          </w:tcPr>
          <w:p w14:paraId="5CFB60B1" w14:textId="77777777" w:rsidR="00446263" w:rsidRPr="009C4175" w:rsidRDefault="00446263" w:rsidP="00446263">
            <w:pPr>
              <w:jc w:val="center"/>
            </w:pPr>
            <w:r>
              <w:t>CO6</w:t>
            </w:r>
          </w:p>
        </w:tc>
        <w:tc>
          <w:tcPr>
            <w:tcW w:w="256" w:type="pct"/>
          </w:tcPr>
          <w:p w14:paraId="32B94BD4" w14:textId="77777777" w:rsidR="00446263" w:rsidRPr="009C4175" w:rsidRDefault="00446263" w:rsidP="00446263">
            <w:pPr>
              <w:jc w:val="center"/>
            </w:pPr>
            <w:r>
              <w:t>R</w:t>
            </w:r>
          </w:p>
        </w:tc>
        <w:tc>
          <w:tcPr>
            <w:tcW w:w="224" w:type="pct"/>
          </w:tcPr>
          <w:p w14:paraId="099EE294" w14:textId="77777777" w:rsidR="00446263" w:rsidRPr="009C4175" w:rsidRDefault="00446263" w:rsidP="00446263">
            <w:pPr>
              <w:jc w:val="center"/>
            </w:pPr>
            <w:r>
              <w:t>6</w:t>
            </w:r>
          </w:p>
        </w:tc>
      </w:tr>
    </w:tbl>
    <w:p w14:paraId="1E147BF0" w14:textId="77777777" w:rsidR="00446263" w:rsidRDefault="00446263" w:rsidP="002E336A"/>
    <w:p w14:paraId="12E365A8"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38BF8BBD"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23CA8387" w14:textId="77777777" w:rsidTr="00446263">
        <w:trPr>
          <w:trHeight w:val="283"/>
        </w:trPr>
        <w:tc>
          <w:tcPr>
            <w:tcW w:w="670" w:type="dxa"/>
          </w:tcPr>
          <w:p w14:paraId="2760A3DC" w14:textId="77777777" w:rsidR="00446263" w:rsidRPr="0051318C" w:rsidRDefault="00446263" w:rsidP="00446263">
            <w:pPr>
              <w:jc w:val="center"/>
              <w:rPr>
                <w:sz w:val="22"/>
                <w:szCs w:val="22"/>
              </w:rPr>
            </w:pPr>
          </w:p>
        </w:tc>
        <w:tc>
          <w:tcPr>
            <w:tcW w:w="9820" w:type="dxa"/>
          </w:tcPr>
          <w:p w14:paraId="417AEC5D" w14:textId="77777777" w:rsidR="00446263" w:rsidRPr="0051318C" w:rsidRDefault="00446263" w:rsidP="00446263">
            <w:pPr>
              <w:jc w:val="center"/>
              <w:rPr>
                <w:b/>
                <w:sz w:val="22"/>
                <w:szCs w:val="22"/>
              </w:rPr>
            </w:pPr>
            <w:r w:rsidRPr="0051318C">
              <w:rPr>
                <w:b/>
                <w:sz w:val="22"/>
                <w:szCs w:val="22"/>
              </w:rPr>
              <w:t>COURSE OUTCOMES</w:t>
            </w:r>
          </w:p>
        </w:tc>
      </w:tr>
      <w:tr w:rsidR="00446263" w14:paraId="080E120D" w14:textId="77777777" w:rsidTr="00446263">
        <w:trPr>
          <w:trHeight w:val="283"/>
        </w:trPr>
        <w:tc>
          <w:tcPr>
            <w:tcW w:w="670" w:type="dxa"/>
          </w:tcPr>
          <w:p w14:paraId="2B24A06B"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372B0290" w14:textId="77777777" w:rsidR="00446263" w:rsidRPr="0051318C" w:rsidRDefault="00446263" w:rsidP="00446263">
            <w:pPr>
              <w:rPr>
                <w:sz w:val="22"/>
                <w:szCs w:val="22"/>
              </w:rPr>
            </w:pPr>
            <w:r w:rsidRPr="00D21AC5">
              <w:rPr>
                <w:sz w:val="22"/>
                <w:szCs w:val="22"/>
              </w:rPr>
              <w:t>Describe the key part of the evolution to 5G, requirements of 5G, building blocks of 5G and 5G spectrum.</w:t>
            </w:r>
          </w:p>
        </w:tc>
      </w:tr>
      <w:tr w:rsidR="00446263" w14:paraId="2D07108C" w14:textId="77777777" w:rsidTr="00446263">
        <w:trPr>
          <w:trHeight w:val="283"/>
        </w:trPr>
        <w:tc>
          <w:tcPr>
            <w:tcW w:w="670" w:type="dxa"/>
          </w:tcPr>
          <w:p w14:paraId="1ED737FE"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418BD8C0" w14:textId="77777777" w:rsidR="00446263" w:rsidRPr="0051318C" w:rsidRDefault="00446263" w:rsidP="00446263">
            <w:pPr>
              <w:rPr>
                <w:sz w:val="22"/>
                <w:szCs w:val="22"/>
              </w:rPr>
            </w:pPr>
            <w:r w:rsidRPr="00D21AC5">
              <w:rPr>
                <w:sz w:val="22"/>
                <w:szCs w:val="22"/>
              </w:rPr>
              <w:t>Explain the Millimeter Wave Communications and massive MIMO.</w:t>
            </w:r>
          </w:p>
        </w:tc>
      </w:tr>
      <w:tr w:rsidR="00446263" w14:paraId="112E367F" w14:textId="77777777" w:rsidTr="00446263">
        <w:trPr>
          <w:trHeight w:val="283"/>
        </w:trPr>
        <w:tc>
          <w:tcPr>
            <w:tcW w:w="670" w:type="dxa"/>
          </w:tcPr>
          <w:p w14:paraId="031299B0"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7B9EABB5" w14:textId="77777777" w:rsidR="00446263" w:rsidRPr="0051318C" w:rsidRDefault="00446263" w:rsidP="00446263">
            <w:pPr>
              <w:rPr>
                <w:sz w:val="22"/>
                <w:szCs w:val="22"/>
              </w:rPr>
            </w:pPr>
            <w:r w:rsidRPr="00D21AC5">
              <w:rPr>
                <w:sz w:val="22"/>
                <w:szCs w:val="22"/>
              </w:rPr>
              <w:t>Discuss the 5G Radio Access Technologies and Modulation Techniques.</w:t>
            </w:r>
          </w:p>
        </w:tc>
      </w:tr>
      <w:tr w:rsidR="00446263" w14:paraId="653ADDCC" w14:textId="77777777" w:rsidTr="00446263">
        <w:trPr>
          <w:trHeight w:val="283"/>
        </w:trPr>
        <w:tc>
          <w:tcPr>
            <w:tcW w:w="670" w:type="dxa"/>
          </w:tcPr>
          <w:p w14:paraId="34ED545E"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0FCA76C3" w14:textId="77777777" w:rsidR="00446263" w:rsidRPr="0051318C" w:rsidRDefault="00446263" w:rsidP="00446263">
            <w:pPr>
              <w:rPr>
                <w:sz w:val="22"/>
                <w:szCs w:val="22"/>
              </w:rPr>
            </w:pPr>
            <w:r w:rsidRPr="00D21AC5">
              <w:rPr>
                <w:sz w:val="22"/>
                <w:szCs w:val="22"/>
              </w:rPr>
              <w:t>Outline the significance New Radio Air Interface and wireless propagation channel models</w:t>
            </w:r>
            <w:r>
              <w:rPr>
                <w:sz w:val="22"/>
                <w:szCs w:val="22"/>
              </w:rPr>
              <w:t>.</w:t>
            </w:r>
          </w:p>
        </w:tc>
      </w:tr>
      <w:tr w:rsidR="00446263" w14:paraId="24A6EBE7" w14:textId="77777777" w:rsidTr="00446263">
        <w:trPr>
          <w:trHeight w:val="283"/>
        </w:trPr>
        <w:tc>
          <w:tcPr>
            <w:tcW w:w="670" w:type="dxa"/>
          </w:tcPr>
          <w:p w14:paraId="1E5BB57A"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3F4DBF0B" w14:textId="77777777" w:rsidR="00446263" w:rsidRPr="0051318C" w:rsidRDefault="00446263" w:rsidP="00446263">
            <w:pPr>
              <w:rPr>
                <w:sz w:val="22"/>
                <w:szCs w:val="22"/>
              </w:rPr>
            </w:pPr>
            <w:r w:rsidRPr="00D21AC5">
              <w:rPr>
                <w:sz w:val="22"/>
                <w:szCs w:val="22"/>
              </w:rPr>
              <w:t>Analyze the multi-point transmission and network coding in 5G.</w:t>
            </w:r>
          </w:p>
        </w:tc>
      </w:tr>
      <w:tr w:rsidR="00446263" w14:paraId="7C1AC250" w14:textId="77777777" w:rsidTr="00446263">
        <w:trPr>
          <w:trHeight w:val="283"/>
        </w:trPr>
        <w:tc>
          <w:tcPr>
            <w:tcW w:w="670" w:type="dxa"/>
          </w:tcPr>
          <w:p w14:paraId="32B4CDC4"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5D46B1AB" w14:textId="77777777" w:rsidR="00446263" w:rsidRPr="0051318C" w:rsidRDefault="00446263" w:rsidP="00446263">
            <w:pPr>
              <w:rPr>
                <w:sz w:val="22"/>
                <w:szCs w:val="22"/>
              </w:rPr>
            </w:pPr>
            <w:r w:rsidRPr="00D21AC5">
              <w:rPr>
                <w:sz w:val="22"/>
                <w:szCs w:val="22"/>
              </w:rPr>
              <w:t>Acquire basic knowledge on 5G applications like Machine-type communications.</w:t>
            </w:r>
          </w:p>
        </w:tc>
      </w:tr>
    </w:tbl>
    <w:p w14:paraId="299D650F" w14:textId="77777777" w:rsidR="00446263" w:rsidRDefault="00446263" w:rsidP="00446263"/>
    <w:p w14:paraId="3AEDE6E8" w14:textId="77777777" w:rsidR="00446263" w:rsidRDefault="00446263">
      <w:pPr>
        <w:spacing w:after="200" w:line="276" w:lineRule="auto"/>
        <w:rPr>
          <w:rFonts w:ascii="Arial" w:hAnsi="Arial" w:cs="Arial"/>
          <w:bCs/>
          <w:noProof/>
        </w:rPr>
      </w:pPr>
      <w:r>
        <w:rPr>
          <w:rFonts w:ascii="Arial" w:hAnsi="Arial" w:cs="Arial"/>
          <w:bCs/>
          <w:noProof/>
        </w:rPr>
        <w:br w:type="page"/>
      </w:r>
    </w:p>
    <w:p w14:paraId="47D42013" w14:textId="23BA3E1F" w:rsidR="00446263" w:rsidRDefault="00446263" w:rsidP="00446263">
      <w:pPr>
        <w:jc w:val="center"/>
        <w:rPr>
          <w:rFonts w:ascii="Arial" w:hAnsi="Arial" w:cs="Arial"/>
          <w:bCs/>
          <w:noProof/>
        </w:rPr>
      </w:pPr>
      <w:r>
        <w:rPr>
          <w:rFonts w:ascii="Arial" w:hAnsi="Arial" w:cs="Arial"/>
          <w:noProof/>
        </w:rPr>
        <w:lastRenderedPageBreak/>
        <w:drawing>
          <wp:inline distT="0" distB="0" distL="0" distR="0" wp14:anchorId="43669DBD" wp14:editId="52BE27DD">
            <wp:extent cx="5734050" cy="838200"/>
            <wp:effectExtent l="0" t="0" r="0" b="0"/>
            <wp:docPr id="31" name="Picture 3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2FDF4DDF" w14:textId="77777777" w:rsidR="00446263" w:rsidRDefault="00446263" w:rsidP="00446263">
      <w:pPr>
        <w:jc w:val="center"/>
        <w:rPr>
          <w:b/>
          <w:bCs/>
        </w:rPr>
      </w:pPr>
    </w:p>
    <w:p w14:paraId="24BB3D1A" w14:textId="77777777" w:rsidR="00446263" w:rsidRDefault="00446263" w:rsidP="00446263">
      <w:pPr>
        <w:jc w:val="center"/>
        <w:rPr>
          <w:b/>
          <w:bCs/>
        </w:rPr>
      </w:pPr>
      <w:r>
        <w:rPr>
          <w:b/>
          <w:bCs/>
        </w:rPr>
        <w:t>SUPPLEMENTARY EXAMINATION – JUNE 2026</w:t>
      </w:r>
    </w:p>
    <w:p w14:paraId="3E23E729"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73422949" w14:textId="77777777" w:rsidTr="00446263">
        <w:trPr>
          <w:trHeight w:val="397"/>
          <w:jc w:val="center"/>
        </w:trPr>
        <w:tc>
          <w:tcPr>
            <w:tcW w:w="1555" w:type="dxa"/>
            <w:vAlign w:val="center"/>
          </w:tcPr>
          <w:p w14:paraId="0267EC23"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67DA9ED4" w14:textId="77777777" w:rsidR="00446263" w:rsidRPr="0037089B" w:rsidRDefault="00446263" w:rsidP="00446263">
            <w:pPr>
              <w:pStyle w:val="Title"/>
              <w:jc w:val="left"/>
              <w:rPr>
                <w:b/>
                <w:sz w:val="22"/>
                <w:szCs w:val="22"/>
              </w:rPr>
            </w:pPr>
            <w:r>
              <w:rPr>
                <w:b/>
                <w:sz w:val="22"/>
                <w:szCs w:val="22"/>
              </w:rPr>
              <w:t>20EC2008</w:t>
            </w:r>
          </w:p>
        </w:tc>
        <w:tc>
          <w:tcPr>
            <w:tcW w:w="1417" w:type="dxa"/>
            <w:vAlign w:val="center"/>
          </w:tcPr>
          <w:p w14:paraId="490C19FD"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704DC9C3"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67A6D2C9" w14:textId="77777777" w:rsidTr="00446263">
        <w:trPr>
          <w:trHeight w:val="397"/>
          <w:jc w:val="center"/>
        </w:trPr>
        <w:tc>
          <w:tcPr>
            <w:tcW w:w="1555" w:type="dxa"/>
            <w:vAlign w:val="center"/>
          </w:tcPr>
          <w:p w14:paraId="4C36C1A4"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6BAF8E9C" w14:textId="77777777" w:rsidR="00446263" w:rsidRPr="0037089B" w:rsidRDefault="00446263" w:rsidP="00446263">
            <w:pPr>
              <w:pStyle w:val="Title"/>
              <w:jc w:val="left"/>
              <w:rPr>
                <w:b/>
                <w:sz w:val="22"/>
                <w:szCs w:val="22"/>
              </w:rPr>
            </w:pPr>
            <w:r>
              <w:rPr>
                <w:b/>
                <w:sz w:val="22"/>
                <w:szCs w:val="22"/>
              </w:rPr>
              <w:t>5G COMMUNICATIONS</w:t>
            </w:r>
          </w:p>
        </w:tc>
        <w:tc>
          <w:tcPr>
            <w:tcW w:w="1417" w:type="dxa"/>
            <w:vAlign w:val="center"/>
          </w:tcPr>
          <w:p w14:paraId="48FEF54D"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781563E9" w14:textId="77777777" w:rsidR="00446263" w:rsidRPr="0037089B" w:rsidRDefault="00446263" w:rsidP="00446263">
            <w:pPr>
              <w:pStyle w:val="Title"/>
              <w:jc w:val="left"/>
              <w:rPr>
                <w:b/>
                <w:sz w:val="22"/>
                <w:szCs w:val="22"/>
              </w:rPr>
            </w:pPr>
            <w:r w:rsidRPr="0037089B">
              <w:rPr>
                <w:b/>
                <w:sz w:val="22"/>
                <w:szCs w:val="22"/>
              </w:rPr>
              <w:t>100</w:t>
            </w:r>
          </w:p>
        </w:tc>
      </w:tr>
    </w:tbl>
    <w:p w14:paraId="05F14DA7"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446263" w:rsidRPr="009C4175" w14:paraId="0EAD65FA" w14:textId="77777777" w:rsidTr="00446263">
        <w:trPr>
          <w:trHeight w:val="552"/>
        </w:trPr>
        <w:tc>
          <w:tcPr>
            <w:tcW w:w="272" w:type="pct"/>
            <w:vAlign w:val="center"/>
          </w:tcPr>
          <w:p w14:paraId="153CB0F9" w14:textId="77777777" w:rsidR="00446263" w:rsidRPr="009C4175" w:rsidRDefault="00446263" w:rsidP="00446263">
            <w:pPr>
              <w:jc w:val="center"/>
              <w:rPr>
                <w:b/>
              </w:rPr>
            </w:pPr>
            <w:r w:rsidRPr="009C4175">
              <w:rPr>
                <w:b/>
              </w:rPr>
              <w:t>Q. No.</w:t>
            </w:r>
          </w:p>
        </w:tc>
        <w:tc>
          <w:tcPr>
            <w:tcW w:w="3929" w:type="pct"/>
            <w:gridSpan w:val="2"/>
            <w:vAlign w:val="center"/>
          </w:tcPr>
          <w:p w14:paraId="545E07DD" w14:textId="77777777" w:rsidR="00446263" w:rsidRPr="009C4175" w:rsidRDefault="00446263" w:rsidP="00446263">
            <w:pPr>
              <w:jc w:val="center"/>
              <w:rPr>
                <w:b/>
              </w:rPr>
            </w:pPr>
            <w:r w:rsidRPr="009C4175">
              <w:rPr>
                <w:b/>
              </w:rPr>
              <w:t>Questions</w:t>
            </w:r>
          </w:p>
        </w:tc>
        <w:tc>
          <w:tcPr>
            <w:tcW w:w="319" w:type="pct"/>
            <w:vAlign w:val="center"/>
          </w:tcPr>
          <w:p w14:paraId="36608719" w14:textId="77777777" w:rsidR="00446263" w:rsidRPr="009C4175" w:rsidRDefault="00446263" w:rsidP="00446263">
            <w:pPr>
              <w:jc w:val="center"/>
              <w:rPr>
                <w:b/>
              </w:rPr>
            </w:pPr>
            <w:r w:rsidRPr="009C4175">
              <w:rPr>
                <w:b/>
              </w:rPr>
              <w:t>CO</w:t>
            </w:r>
          </w:p>
        </w:tc>
        <w:tc>
          <w:tcPr>
            <w:tcW w:w="256" w:type="pct"/>
            <w:vAlign w:val="center"/>
          </w:tcPr>
          <w:p w14:paraId="302B8D72" w14:textId="77777777" w:rsidR="00446263" w:rsidRPr="009C4175" w:rsidRDefault="00446263" w:rsidP="00446263">
            <w:pPr>
              <w:jc w:val="center"/>
              <w:rPr>
                <w:b/>
              </w:rPr>
            </w:pPr>
            <w:r w:rsidRPr="009C4175">
              <w:rPr>
                <w:b/>
              </w:rPr>
              <w:t>BL</w:t>
            </w:r>
          </w:p>
        </w:tc>
        <w:tc>
          <w:tcPr>
            <w:tcW w:w="224" w:type="pct"/>
            <w:vAlign w:val="center"/>
          </w:tcPr>
          <w:p w14:paraId="11DE0D35" w14:textId="77777777" w:rsidR="00446263" w:rsidRPr="009C4175" w:rsidRDefault="00446263" w:rsidP="00446263">
            <w:pPr>
              <w:jc w:val="center"/>
              <w:rPr>
                <w:b/>
              </w:rPr>
            </w:pPr>
            <w:r w:rsidRPr="009C4175">
              <w:rPr>
                <w:b/>
              </w:rPr>
              <w:t>M</w:t>
            </w:r>
          </w:p>
        </w:tc>
      </w:tr>
      <w:tr w:rsidR="00446263" w:rsidRPr="009C4175" w14:paraId="51ECB3AC" w14:textId="77777777" w:rsidTr="00446263">
        <w:trPr>
          <w:trHeight w:val="550"/>
        </w:trPr>
        <w:tc>
          <w:tcPr>
            <w:tcW w:w="5000" w:type="pct"/>
            <w:gridSpan w:val="6"/>
            <w:vAlign w:val="center"/>
          </w:tcPr>
          <w:p w14:paraId="2D2DD262" w14:textId="77777777" w:rsidR="00446263" w:rsidRPr="009C4175" w:rsidRDefault="00446263" w:rsidP="00446263">
            <w:pPr>
              <w:jc w:val="center"/>
              <w:rPr>
                <w:b/>
              </w:rPr>
            </w:pPr>
            <w:r w:rsidRPr="009C4175">
              <w:rPr>
                <w:b/>
              </w:rPr>
              <w:t>PART – A (10 X 1 = 10 MARKS)</w:t>
            </w:r>
          </w:p>
        </w:tc>
      </w:tr>
      <w:tr w:rsidR="00446263" w:rsidRPr="009C4175" w14:paraId="0B2B8611" w14:textId="77777777" w:rsidTr="00446263">
        <w:trPr>
          <w:trHeight w:val="283"/>
        </w:trPr>
        <w:tc>
          <w:tcPr>
            <w:tcW w:w="272" w:type="pct"/>
          </w:tcPr>
          <w:p w14:paraId="00B59E90" w14:textId="77777777" w:rsidR="00446263" w:rsidRPr="009C4175" w:rsidRDefault="00446263" w:rsidP="00446263">
            <w:pPr>
              <w:jc w:val="center"/>
            </w:pPr>
            <w:r w:rsidRPr="009C4175">
              <w:t>1.</w:t>
            </w:r>
          </w:p>
        </w:tc>
        <w:tc>
          <w:tcPr>
            <w:tcW w:w="3929" w:type="pct"/>
            <w:gridSpan w:val="2"/>
          </w:tcPr>
          <w:p w14:paraId="52909BF4" w14:textId="77777777" w:rsidR="00446263" w:rsidRPr="009C4175" w:rsidRDefault="00446263" w:rsidP="00446263">
            <w:pPr>
              <w:autoSpaceDE w:val="0"/>
              <w:autoSpaceDN w:val="0"/>
              <w:adjustRightInd w:val="0"/>
            </w:pPr>
            <w:r>
              <w:t>Identify the frequency reuse factor for N=7</w:t>
            </w:r>
          </w:p>
        </w:tc>
        <w:tc>
          <w:tcPr>
            <w:tcW w:w="319" w:type="pct"/>
          </w:tcPr>
          <w:p w14:paraId="10BBCED7" w14:textId="77777777" w:rsidR="00446263" w:rsidRPr="009C4175" w:rsidRDefault="00446263" w:rsidP="00446263">
            <w:pPr>
              <w:jc w:val="center"/>
            </w:pPr>
            <w:r w:rsidRPr="009C4175">
              <w:t>CO1</w:t>
            </w:r>
          </w:p>
        </w:tc>
        <w:tc>
          <w:tcPr>
            <w:tcW w:w="256" w:type="pct"/>
          </w:tcPr>
          <w:p w14:paraId="0FFABBF7" w14:textId="77777777" w:rsidR="00446263" w:rsidRPr="009C4175" w:rsidRDefault="00446263" w:rsidP="00446263">
            <w:pPr>
              <w:jc w:val="center"/>
            </w:pPr>
            <w:r w:rsidRPr="009C4175">
              <w:t>U</w:t>
            </w:r>
          </w:p>
        </w:tc>
        <w:tc>
          <w:tcPr>
            <w:tcW w:w="224" w:type="pct"/>
          </w:tcPr>
          <w:p w14:paraId="2109AC81" w14:textId="77777777" w:rsidR="00446263" w:rsidRPr="009C4175" w:rsidRDefault="00446263" w:rsidP="00446263">
            <w:pPr>
              <w:jc w:val="center"/>
            </w:pPr>
            <w:r w:rsidRPr="009C4175">
              <w:t>1</w:t>
            </w:r>
          </w:p>
        </w:tc>
      </w:tr>
      <w:tr w:rsidR="00446263" w:rsidRPr="009C4175" w14:paraId="42A9F3C2" w14:textId="77777777" w:rsidTr="00446263">
        <w:trPr>
          <w:trHeight w:val="283"/>
        </w:trPr>
        <w:tc>
          <w:tcPr>
            <w:tcW w:w="272" w:type="pct"/>
          </w:tcPr>
          <w:p w14:paraId="1FC2EC4E" w14:textId="77777777" w:rsidR="00446263" w:rsidRPr="009C4175" w:rsidRDefault="00446263" w:rsidP="00446263">
            <w:pPr>
              <w:jc w:val="center"/>
            </w:pPr>
            <w:r w:rsidRPr="009C4175">
              <w:t>2.</w:t>
            </w:r>
          </w:p>
        </w:tc>
        <w:tc>
          <w:tcPr>
            <w:tcW w:w="3929" w:type="pct"/>
            <w:gridSpan w:val="2"/>
          </w:tcPr>
          <w:p w14:paraId="13F033AC" w14:textId="77777777" w:rsidR="00446263" w:rsidRPr="009C4175" w:rsidRDefault="00446263" w:rsidP="00446263">
            <w:r w:rsidRPr="00283A69">
              <w:t>Define the term “</w:t>
            </w:r>
            <w:r>
              <w:t>Latency</w:t>
            </w:r>
            <w:r w:rsidRPr="00283A69">
              <w:t>” in 5G.</w:t>
            </w:r>
          </w:p>
        </w:tc>
        <w:tc>
          <w:tcPr>
            <w:tcW w:w="319" w:type="pct"/>
          </w:tcPr>
          <w:p w14:paraId="00FAFDF8" w14:textId="77777777" w:rsidR="00446263" w:rsidRPr="009C4175" w:rsidRDefault="00446263" w:rsidP="00446263">
            <w:pPr>
              <w:jc w:val="center"/>
            </w:pPr>
            <w:r w:rsidRPr="009C4175">
              <w:t>CO1</w:t>
            </w:r>
          </w:p>
        </w:tc>
        <w:tc>
          <w:tcPr>
            <w:tcW w:w="256" w:type="pct"/>
          </w:tcPr>
          <w:p w14:paraId="37EDB436" w14:textId="77777777" w:rsidR="00446263" w:rsidRPr="009C4175" w:rsidRDefault="00446263" w:rsidP="00446263">
            <w:pPr>
              <w:jc w:val="center"/>
            </w:pPr>
            <w:r w:rsidRPr="009C4175">
              <w:t>R</w:t>
            </w:r>
          </w:p>
        </w:tc>
        <w:tc>
          <w:tcPr>
            <w:tcW w:w="224" w:type="pct"/>
          </w:tcPr>
          <w:p w14:paraId="35276066" w14:textId="77777777" w:rsidR="00446263" w:rsidRPr="009C4175" w:rsidRDefault="00446263" w:rsidP="00446263">
            <w:pPr>
              <w:jc w:val="center"/>
            </w:pPr>
            <w:r w:rsidRPr="009C4175">
              <w:t>1</w:t>
            </w:r>
          </w:p>
        </w:tc>
      </w:tr>
      <w:tr w:rsidR="00446263" w:rsidRPr="009C4175" w14:paraId="2F63A148" w14:textId="77777777" w:rsidTr="00446263">
        <w:trPr>
          <w:trHeight w:val="283"/>
        </w:trPr>
        <w:tc>
          <w:tcPr>
            <w:tcW w:w="272" w:type="pct"/>
          </w:tcPr>
          <w:p w14:paraId="0CF936FE" w14:textId="77777777" w:rsidR="00446263" w:rsidRPr="009C4175" w:rsidRDefault="00446263" w:rsidP="00446263">
            <w:pPr>
              <w:jc w:val="center"/>
            </w:pPr>
            <w:r w:rsidRPr="009C4175">
              <w:t>3.</w:t>
            </w:r>
          </w:p>
        </w:tc>
        <w:tc>
          <w:tcPr>
            <w:tcW w:w="3929" w:type="pct"/>
            <w:gridSpan w:val="2"/>
          </w:tcPr>
          <w:p w14:paraId="4FBF55C3" w14:textId="77777777" w:rsidR="00446263" w:rsidRPr="009C4175" w:rsidRDefault="00446263" w:rsidP="00446263">
            <w:r>
              <w:t>Identify the importance of interfaces in Cellular Communication</w:t>
            </w:r>
          </w:p>
        </w:tc>
        <w:tc>
          <w:tcPr>
            <w:tcW w:w="319" w:type="pct"/>
          </w:tcPr>
          <w:p w14:paraId="7A49E91C" w14:textId="77777777" w:rsidR="00446263" w:rsidRPr="009C4175" w:rsidRDefault="00446263" w:rsidP="00446263">
            <w:pPr>
              <w:jc w:val="center"/>
            </w:pPr>
            <w:r w:rsidRPr="009C4175">
              <w:t>CO2</w:t>
            </w:r>
          </w:p>
        </w:tc>
        <w:tc>
          <w:tcPr>
            <w:tcW w:w="256" w:type="pct"/>
          </w:tcPr>
          <w:p w14:paraId="0080DE1F" w14:textId="77777777" w:rsidR="00446263" w:rsidRPr="009C4175" w:rsidRDefault="00446263" w:rsidP="00446263">
            <w:pPr>
              <w:jc w:val="center"/>
            </w:pPr>
            <w:r>
              <w:t>U</w:t>
            </w:r>
          </w:p>
        </w:tc>
        <w:tc>
          <w:tcPr>
            <w:tcW w:w="224" w:type="pct"/>
          </w:tcPr>
          <w:p w14:paraId="6AD603FB" w14:textId="77777777" w:rsidR="00446263" w:rsidRPr="009C4175" w:rsidRDefault="00446263" w:rsidP="00446263">
            <w:pPr>
              <w:jc w:val="center"/>
            </w:pPr>
            <w:r w:rsidRPr="009C4175">
              <w:t>1</w:t>
            </w:r>
          </w:p>
        </w:tc>
      </w:tr>
      <w:tr w:rsidR="00446263" w:rsidRPr="009C4175" w14:paraId="5E67EE1E" w14:textId="77777777" w:rsidTr="00446263">
        <w:trPr>
          <w:trHeight w:val="283"/>
        </w:trPr>
        <w:tc>
          <w:tcPr>
            <w:tcW w:w="272" w:type="pct"/>
          </w:tcPr>
          <w:p w14:paraId="1C2F1828" w14:textId="77777777" w:rsidR="00446263" w:rsidRPr="009C4175" w:rsidRDefault="00446263" w:rsidP="00446263">
            <w:pPr>
              <w:jc w:val="center"/>
            </w:pPr>
            <w:r w:rsidRPr="009C4175">
              <w:t>4.</w:t>
            </w:r>
          </w:p>
        </w:tc>
        <w:tc>
          <w:tcPr>
            <w:tcW w:w="3929" w:type="pct"/>
            <w:gridSpan w:val="2"/>
            <w:vAlign w:val="center"/>
          </w:tcPr>
          <w:p w14:paraId="55BE7791" w14:textId="77777777" w:rsidR="00446263" w:rsidRPr="009C4175" w:rsidRDefault="00446263" w:rsidP="00446263">
            <w:r>
              <w:t>Identify the materials used in the manufacturing of mm-wave ICs.</w:t>
            </w:r>
          </w:p>
        </w:tc>
        <w:tc>
          <w:tcPr>
            <w:tcW w:w="319" w:type="pct"/>
          </w:tcPr>
          <w:p w14:paraId="06FDE8FF" w14:textId="77777777" w:rsidR="00446263" w:rsidRPr="009C4175" w:rsidRDefault="00446263" w:rsidP="00446263">
            <w:pPr>
              <w:jc w:val="center"/>
            </w:pPr>
            <w:r w:rsidRPr="009C4175">
              <w:t>CO2</w:t>
            </w:r>
          </w:p>
        </w:tc>
        <w:tc>
          <w:tcPr>
            <w:tcW w:w="256" w:type="pct"/>
          </w:tcPr>
          <w:p w14:paraId="55E020A7" w14:textId="77777777" w:rsidR="00446263" w:rsidRPr="009C4175" w:rsidRDefault="00446263" w:rsidP="00446263">
            <w:pPr>
              <w:jc w:val="center"/>
            </w:pPr>
            <w:r>
              <w:t>U</w:t>
            </w:r>
          </w:p>
        </w:tc>
        <w:tc>
          <w:tcPr>
            <w:tcW w:w="224" w:type="pct"/>
          </w:tcPr>
          <w:p w14:paraId="12519258" w14:textId="77777777" w:rsidR="00446263" w:rsidRPr="009C4175" w:rsidRDefault="00446263" w:rsidP="00446263">
            <w:pPr>
              <w:jc w:val="center"/>
            </w:pPr>
            <w:r w:rsidRPr="009C4175">
              <w:t>1</w:t>
            </w:r>
          </w:p>
        </w:tc>
      </w:tr>
      <w:tr w:rsidR="00446263" w:rsidRPr="009C4175" w14:paraId="4B2103A9" w14:textId="77777777" w:rsidTr="00446263">
        <w:trPr>
          <w:trHeight w:val="283"/>
        </w:trPr>
        <w:tc>
          <w:tcPr>
            <w:tcW w:w="272" w:type="pct"/>
          </w:tcPr>
          <w:p w14:paraId="5426DEEC" w14:textId="77777777" w:rsidR="00446263" w:rsidRPr="009C4175" w:rsidRDefault="00446263" w:rsidP="00446263">
            <w:pPr>
              <w:jc w:val="center"/>
            </w:pPr>
            <w:r w:rsidRPr="009C4175">
              <w:t>5.</w:t>
            </w:r>
          </w:p>
        </w:tc>
        <w:tc>
          <w:tcPr>
            <w:tcW w:w="3929" w:type="pct"/>
            <w:gridSpan w:val="2"/>
          </w:tcPr>
          <w:p w14:paraId="7242DE65" w14:textId="77777777" w:rsidR="00446263" w:rsidRPr="009C4175" w:rsidRDefault="00446263" w:rsidP="00446263">
            <w:pPr>
              <w:pStyle w:val="Default"/>
            </w:pPr>
            <w:r>
              <w:t>State the disadvantages of OFDM.</w:t>
            </w:r>
          </w:p>
        </w:tc>
        <w:tc>
          <w:tcPr>
            <w:tcW w:w="319" w:type="pct"/>
          </w:tcPr>
          <w:p w14:paraId="0A5AC0A8" w14:textId="77777777" w:rsidR="00446263" w:rsidRPr="009C4175" w:rsidRDefault="00446263" w:rsidP="00446263">
            <w:pPr>
              <w:jc w:val="center"/>
            </w:pPr>
            <w:r w:rsidRPr="009C4175">
              <w:t>CO3</w:t>
            </w:r>
          </w:p>
        </w:tc>
        <w:tc>
          <w:tcPr>
            <w:tcW w:w="256" w:type="pct"/>
          </w:tcPr>
          <w:p w14:paraId="569D992A" w14:textId="77777777" w:rsidR="00446263" w:rsidRPr="009C4175" w:rsidRDefault="00446263" w:rsidP="00446263">
            <w:pPr>
              <w:jc w:val="center"/>
            </w:pPr>
            <w:r>
              <w:t>R</w:t>
            </w:r>
          </w:p>
        </w:tc>
        <w:tc>
          <w:tcPr>
            <w:tcW w:w="224" w:type="pct"/>
          </w:tcPr>
          <w:p w14:paraId="7709B992" w14:textId="77777777" w:rsidR="00446263" w:rsidRPr="009C4175" w:rsidRDefault="00446263" w:rsidP="00446263">
            <w:pPr>
              <w:jc w:val="center"/>
            </w:pPr>
            <w:r w:rsidRPr="009C4175">
              <w:t>1</w:t>
            </w:r>
          </w:p>
        </w:tc>
      </w:tr>
      <w:tr w:rsidR="00446263" w:rsidRPr="009C4175" w14:paraId="66A2B0E6" w14:textId="77777777" w:rsidTr="00446263">
        <w:trPr>
          <w:trHeight w:val="283"/>
        </w:trPr>
        <w:tc>
          <w:tcPr>
            <w:tcW w:w="272" w:type="pct"/>
          </w:tcPr>
          <w:p w14:paraId="4C963A58" w14:textId="77777777" w:rsidR="00446263" w:rsidRPr="009C4175" w:rsidRDefault="00446263" w:rsidP="00446263">
            <w:pPr>
              <w:jc w:val="center"/>
            </w:pPr>
            <w:r w:rsidRPr="009C4175">
              <w:t>6.</w:t>
            </w:r>
          </w:p>
        </w:tc>
        <w:tc>
          <w:tcPr>
            <w:tcW w:w="3929" w:type="pct"/>
            <w:gridSpan w:val="2"/>
          </w:tcPr>
          <w:p w14:paraId="3A49148A" w14:textId="77777777" w:rsidR="00446263" w:rsidRPr="009C4175" w:rsidRDefault="00446263" w:rsidP="00446263">
            <w:r>
              <w:t>Relate the number of baseband chains with the number of RF chains in a massive MIMO OFDM transmitter employing digital precoding.</w:t>
            </w:r>
          </w:p>
        </w:tc>
        <w:tc>
          <w:tcPr>
            <w:tcW w:w="319" w:type="pct"/>
          </w:tcPr>
          <w:p w14:paraId="20A5D26B" w14:textId="77777777" w:rsidR="00446263" w:rsidRPr="009C4175" w:rsidRDefault="00446263" w:rsidP="00446263">
            <w:pPr>
              <w:jc w:val="center"/>
            </w:pPr>
            <w:r w:rsidRPr="009C4175">
              <w:t>CO3</w:t>
            </w:r>
          </w:p>
        </w:tc>
        <w:tc>
          <w:tcPr>
            <w:tcW w:w="256" w:type="pct"/>
          </w:tcPr>
          <w:p w14:paraId="14861603" w14:textId="77777777" w:rsidR="00446263" w:rsidRPr="009C4175" w:rsidRDefault="00446263" w:rsidP="00446263">
            <w:pPr>
              <w:jc w:val="center"/>
            </w:pPr>
            <w:r>
              <w:t>U</w:t>
            </w:r>
          </w:p>
        </w:tc>
        <w:tc>
          <w:tcPr>
            <w:tcW w:w="224" w:type="pct"/>
          </w:tcPr>
          <w:p w14:paraId="77071AF9" w14:textId="77777777" w:rsidR="00446263" w:rsidRPr="009C4175" w:rsidRDefault="00446263" w:rsidP="00446263">
            <w:pPr>
              <w:jc w:val="center"/>
            </w:pPr>
            <w:r w:rsidRPr="009C4175">
              <w:t>1</w:t>
            </w:r>
          </w:p>
        </w:tc>
      </w:tr>
      <w:tr w:rsidR="00446263" w:rsidRPr="009C4175" w14:paraId="5C44FBF4" w14:textId="77777777" w:rsidTr="00446263">
        <w:trPr>
          <w:trHeight w:val="283"/>
        </w:trPr>
        <w:tc>
          <w:tcPr>
            <w:tcW w:w="272" w:type="pct"/>
          </w:tcPr>
          <w:p w14:paraId="0A695DDF" w14:textId="77777777" w:rsidR="00446263" w:rsidRPr="009C4175" w:rsidRDefault="00446263" w:rsidP="00446263">
            <w:pPr>
              <w:jc w:val="center"/>
            </w:pPr>
            <w:r w:rsidRPr="009C4175">
              <w:t>7.</w:t>
            </w:r>
          </w:p>
        </w:tc>
        <w:tc>
          <w:tcPr>
            <w:tcW w:w="3929" w:type="pct"/>
            <w:gridSpan w:val="2"/>
          </w:tcPr>
          <w:p w14:paraId="0742E039" w14:textId="77777777" w:rsidR="00446263" w:rsidRPr="009C4175" w:rsidRDefault="00446263" w:rsidP="00446263">
            <w:pPr>
              <w:pStyle w:val="ListParagraph"/>
              <w:ind w:left="0"/>
              <w:rPr>
                <w:noProof/>
                <w:lang w:eastAsia="zh-TW"/>
              </w:rPr>
            </w:pPr>
            <w:r w:rsidRPr="00753B05">
              <w:rPr>
                <w:noProof/>
                <w:lang w:eastAsia="zh-TW"/>
              </w:rPr>
              <w:t xml:space="preserve">Determine the </w:t>
            </w:r>
            <w:r>
              <w:rPr>
                <w:noProof/>
                <w:lang w:eastAsia="zh-TW"/>
              </w:rPr>
              <w:t>importance of frequency raster in 5G</w:t>
            </w:r>
          </w:p>
        </w:tc>
        <w:tc>
          <w:tcPr>
            <w:tcW w:w="319" w:type="pct"/>
          </w:tcPr>
          <w:p w14:paraId="2BA0A4A1" w14:textId="77777777" w:rsidR="00446263" w:rsidRPr="009C4175" w:rsidRDefault="00446263" w:rsidP="00446263">
            <w:pPr>
              <w:jc w:val="center"/>
            </w:pPr>
            <w:r w:rsidRPr="009C4175">
              <w:t>CO4</w:t>
            </w:r>
          </w:p>
        </w:tc>
        <w:tc>
          <w:tcPr>
            <w:tcW w:w="256" w:type="pct"/>
          </w:tcPr>
          <w:p w14:paraId="4CD877A0" w14:textId="77777777" w:rsidR="00446263" w:rsidRPr="009C4175" w:rsidRDefault="00446263" w:rsidP="00446263">
            <w:pPr>
              <w:jc w:val="center"/>
            </w:pPr>
            <w:r>
              <w:t>A</w:t>
            </w:r>
          </w:p>
        </w:tc>
        <w:tc>
          <w:tcPr>
            <w:tcW w:w="224" w:type="pct"/>
          </w:tcPr>
          <w:p w14:paraId="27720560" w14:textId="77777777" w:rsidR="00446263" w:rsidRPr="009C4175" w:rsidRDefault="00446263" w:rsidP="00446263">
            <w:pPr>
              <w:jc w:val="center"/>
            </w:pPr>
            <w:r w:rsidRPr="009C4175">
              <w:t>1</w:t>
            </w:r>
          </w:p>
        </w:tc>
      </w:tr>
      <w:tr w:rsidR="00446263" w:rsidRPr="009C4175" w14:paraId="39D99467" w14:textId="77777777" w:rsidTr="00446263">
        <w:trPr>
          <w:trHeight w:val="283"/>
        </w:trPr>
        <w:tc>
          <w:tcPr>
            <w:tcW w:w="272" w:type="pct"/>
          </w:tcPr>
          <w:p w14:paraId="5D82B5CD" w14:textId="77777777" w:rsidR="00446263" w:rsidRPr="009C4175" w:rsidRDefault="00446263" w:rsidP="00446263">
            <w:pPr>
              <w:jc w:val="center"/>
            </w:pPr>
            <w:r w:rsidRPr="009C4175">
              <w:t>8.</w:t>
            </w:r>
          </w:p>
        </w:tc>
        <w:tc>
          <w:tcPr>
            <w:tcW w:w="3929" w:type="pct"/>
            <w:gridSpan w:val="2"/>
          </w:tcPr>
          <w:p w14:paraId="7A856478" w14:textId="77777777" w:rsidR="00446263" w:rsidRPr="009C4175" w:rsidRDefault="00446263" w:rsidP="00446263">
            <w:pPr>
              <w:rPr>
                <w:b/>
                <w:bCs/>
              </w:rPr>
            </w:pPr>
            <w:r>
              <w:rPr>
                <w:bCs/>
              </w:rPr>
              <w:t>Sketch the 5G NR slot format 2.</w:t>
            </w:r>
          </w:p>
        </w:tc>
        <w:tc>
          <w:tcPr>
            <w:tcW w:w="319" w:type="pct"/>
          </w:tcPr>
          <w:p w14:paraId="6A6C381E" w14:textId="77777777" w:rsidR="00446263" w:rsidRPr="009C4175" w:rsidRDefault="00446263" w:rsidP="00446263">
            <w:pPr>
              <w:jc w:val="center"/>
            </w:pPr>
            <w:r w:rsidRPr="009C4175">
              <w:t>CO4</w:t>
            </w:r>
          </w:p>
        </w:tc>
        <w:tc>
          <w:tcPr>
            <w:tcW w:w="256" w:type="pct"/>
          </w:tcPr>
          <w:p w14:paraId="54B1BFB9" w14:textId="77777777" w:rsidR="00446263" w:rsidRPr="009C4175" w:rsidRDefault="00446263" w:rsidP="00446263">
            <w:pPr>
              <w:jc w:val="center"/>
            </w:pPr>
            <w:r>
              <w:t>A</w:t>
            </w:r>
          </w:p>
        </w:tc>
        <w:tc>
          <w:tcPr>
            <w:tcW w:w="224" w:type="pct"/>
          </w:tcPr>
          <w:p w14:paraId="4214FA78" w14:textId="77777777" w:rsidR="00446263" w:rsidRPr="009C4175" w:rsidRDefault="00446263" w:rsidP="00446263">
            <w:pPr>
              <w:jc w:val="center"/>
            </w:pPr>
            <w:r w:rsidRPr="009C4175">
              <w:t>1</w:t>
            </w:r>
          </w:p>
        </w:tc>
      </w:tr>
      <w:tr w:rsidR="00446263" w:rsidRPr="009C4175" w14:paraId="7F84FACB" w14:textId="77777777" w:rsidTr="00446263">
        <w:trPr>
          <w:trHeight w:val="283"/>
        </w:trPr>
        <w:tc>
          <w:tcPr>
            <w:tcW w:w="272" w:type="pct"/>
          </w:tcPr>
          <w:p w14:paraId="6B1EFFD8" w14:textId="77777777" w:rsidR="00446263" w:rsidRPr="009C4175" w:rsidRDefault="00446263" w:rsidP="00446263">
            <w:pPr>
              <w:jc w:val="center"/>
            </w:pPr>
            <w:r w:rsidRPr="009C4175">
              <w:t>9.</w:t>
            </w:r>
          </w:p>
        </w:tc>
        <w:tc>
          <w:tcPr>
            <w:tcW w:w="3929" w:type="pct"/>
            <w:gridSpan w:val="2"/>
          </w:tcPr>
          <w:p w14:paraId="1F49E5CD" w14:textId="77777777" w:rsidR="00446263" w:rsidRPr="009C4175" w:rsidRDefault="00446263" w:rsidP="00446263">
            <w:pPr>
              <w:pStyle w:val="ListParagraph"/>
              <w:ind w:left="0"/>
              <w:rPr>
                <w:noProof/>
                <w:lang w:eastAsia="zh-TW"/>
              </w:rPr>
            </w:pPr>
            <w:r w:rsidRPr="00AD1BFB">
              <w:rPr>
                <w:noProof/>
                <w:lang w:eastAsia="zh-TW"/>
              </w:rPr>
              <w:t>Name the technique used for improving cell edge user throughput.</w:t>
            </w:r>
          </w:p>
        </w:tc>
        <w:tc>
          <w:tcPr>
            <w:tcW w:w="319" w:type="pct"/>
          </w:tcPr>
          <w:p w14:paraId="7101A556" w14:textId="77777777" w:rsidR="00446263" w:rsidRPr="009C4175" w:rsidRDefault="00446263" w:rsidP="00446263">
            <w:pPr>
              <w:jc w:val="center"/>
            </w:pPr>
            <w:r w:rsidRPr="009C4175">
              <w:t>CO5</w:t>
            </w:r>
          </w:p>
        </w:tc>
        <w:tc>
          <w:tcPr>
            <w:tcW w:w="256" w:type="pct"/>
          </w:tcPr>
          <w:p w14:paraId="6730D976" w14:textId="77777777" w:rsidR="00446263" w:rsidRPr="009C4175" w:rsidRDefault="00446263" w:rsidP="00446263">
            <w:pPr>
              <w:jc w:val="center"/>
            </w:pPr>
            <w:r>
              <w:t>R</w:t>
            </w:r>
          </w:p>
        </w:tc>
        <w:tc>
          <w:tcPr>
            <w:tcW w:w="224" w:type="pct"/>
          </w:tcPr>
          <w:p w14:paraId="58138292" w14:textId="77777777" w:rsidR="00446263" w:rsidRPr="009C4175" w:rsidRDefault="00446263" w:rsidP="00446263">
            <w:pPr>
              <w:jc w:val="center"/>
            </w:pPr>
            <w:r w:rsidRPr="009C4175">
              <w:t>1</w:t>
            </w:r>
          </w:p>
        </w:tc>
      </w:tr>
      <w:tr w:rsidR="00446263" w:rsidRPr="009C4175" w14:paraId="2DB2E5CA" w14:textId="77777777" w:rsidTr="00446263">
        <w:trPr>
          <w:trHeight w:val="283"/>
        </w:trPr>
        <w:tc>
          <w:tcPr>
            <w:tcW w:w="272" w:type="pct"/>
          </w:tcPr>
          <w:p w14:paraId="2B964332" w14:textId="77777777" w:rsidR="00446263" w:rsidRPr="009C4175" w:rsidRDefault="00446263" w:rsidP="00446263">
            <w:pPr>
              <w:jc w:val="center"/>
            </w:pPr>
            <w:r w:rsidRPr="009C4175">
              <w:t>10.</w:t>
            </w:r>
          </w:p>
        </w:tc>
        <w:tc>
          <w:tcPr>
            <w:tcW w:w="3929" w:type="pct"/>
            <w:gridSpan w:val="2"/>
          </w:tcPr>
          <w:p w14:paraId="3E9C9BF9" w14:textId="77777777" w:rsidR="00446263" w:rsidRPr="009C4175" w:rsidRDefault="00446263" w:rsidP="00446263">
            <w:r>
              <w:t>State the battery life requirement of massive MTC.</w:t>
            </w:r>
          </w:p>
        </w:tc>
        <w:tc>
          <w:tcPr>
            <w:tcW w:w="319" w:type="pct"/>
          </w:tcPr>
          <w:p w14:paraId="19186BE3" w14:textId="77777777" w:rsidR="00446263" w:rsidRPr="009C4175" w:rsidRDefault="00446263" w:rsidP="00446263">
            <w:pPr>
              <w:jc w:val="center"/>
            </w:pPr>
            <w:r w:rsidRPr="009C4175">
              <w:t>CO6</w:t>
            </w:r>
          </w:p>
        </w:tc>
        <w:tc>
          <w:tcPr>
            <w:tcW w:w="256" w:type="pct"/>
          </w:tcPr>
          <w:p w14:paraId="58EFA16E" w14:textId="77777777" w:rsidR="00446263" w:rsidRPr="009C4175" w:rsidRDefault="00446263" w:rsidP="00446263">
            <w:pPr>
              <w:jc w:val="center"/>
            </w:pPr>
            <w:r>
              <w:t>R</w:t>
            </w:r>
          </w:p>
        </w:tc>
        <w:tc>
          <w:tcPr>
            <w:tcW w:w="224" w:type="pct"/>
          </w:tcPr>
          <w:p w14:paraId="7C10DB1D" w14:textId="77777777" w:rsidR="00446263" w:rsidRPr="009C4175" w:rsidRDefault="00446263" w:rsidP="00446263">
            <w:pPr>
              <w:jc w:val="center"/>
            </w:pPr>
            <w:r w:rsidRPr="009C4175">
              <w:t>1</w:t>
            </w:r>
          </w:p>
        </w:tc>
      </w:tr>
      <w:tr w:rsidR="00446263" w:rsidRPr="009C4175" w14:paraId="304227FC" w14:textId="77777777" w:rsidTr="00446263">
        <w:trPr>
          <w:trHeight w:val="552"/>
        </w:trPr>
        <w:tc>
          <w:tcPr>
            <w:tcW w:w="5000" w:type="pct"/>
            <w:gridSpan w:val="6"/>
            <w:vAlign w:val="center"/>
          </w:tcPr>
          <w:p w14:paraId="432652C5" w14:textId="77777777" w:rsidR="00446263" w:rsidRPr="009C4175" w:rsidRDefault="00446263" w:rsidP="00446263">
            <w:pPr>
              <w:jc w:val="center"/>
              <w:rPr>
                <w:b/>
              </w:rPr>
            </w:pPr>
            <w:r w:rsidRPr="009C4175">
              <w:rPr>
                <w:b/>
              </w:rPr>
              <w:t>PART – B (6 X 3 = 18 MARKS)</w:t>
            </w:r>
          </w:p>
        </w:tc>
      </w:tr>
      <w:tr w:rsidR="00446263" w:rsidRPr="009C4175" w14:paraId="6B03F0DF" w14:textId="77777777" w:rsidTr="00446263">
        <w:trPr>
          <w:trHeight w:val="283"/>
        </w:trPr>
        <w:tc>
          <w:tcPr>
            <w:tcW w:w="272" w:type="pct"/>
          </w:tcPr>
          <w:p w14:paraId="7504AEE8" w14:textId="77777777" w:rsidR="00446263" w:rsidRPr="009C4175" w:rsidRDefault="00446263" w:rsidP="00446263">
            <w:pPr>
              <w:pStyle w:val="NoSpacing"/>
              <w:jc w:val="center"/>
            </w:pPr>
            <w:r w:rsidRPr="009C4175">
              <w:t>11.</w:t>
            </w:r>
          </w:p>
        </w:tc>
        <w:tc>
          <w:tcPr>
            <w:tcW w:w="3929" w:type="pct"/>
            <w:gridSpan w:val="2"/>
          </w:tcPr>
          <w:p w14:paraId="4FB6FB9B" w14:textId="77777777" w:rsidR="00446263" w:rsidRPr="009C4175" w:rsidRDefault="00446263" w:rsidP="00446263">
            <w:pPr>
              <w:pStyle w:val="NoSpacing"/>
            </w:pPr>
            <w:r w:rsidRPr="006869C4">
              <w:t>Illustrate various types of blockages in mm-wave propagation</w:t>
            </w:r>
            <w:r w:rsidRPr="0082737E">
              <w:t>.</w:t>
            </w:r>
          </w:p>
        </w:tc>
        <w:tc>
          <w:tcPr>
            <w:tcW w:w="319" w:type="pct"/>
          </w:tcPr>
          <w:p w14:paraId="39DF56EE" w14:textId="77777777" w:rsidR="00446263" w:rsidRPr="009C4175" w:rsidRDefault="00446263" w:rsidP="00446263">
            <w:pPr>
              <w:pStyle w:val="NoSpacing"/>
              <w:jc w:val="center"/>
            </w:pPr>
            <w:r w:rsidRPr="009C4175">
              <w:t>CO1</w:t>
            </w:r>
          </w:p>
        </w:tc>
        <w:tc>
          <w:tcPr>
            <w:tcW w:w="256" w:type="pct"/>
          </w:tcPr>
          <w:p w14:paraId="4816B856" w14:textId="77777777" w:rsidR="00446263" w:rsidRPr="009C4175" w:rsidRDefault="00446263" w:rsidP="00446263">
            <w:pPr>
              <w:pStyle w:val="NoSpacing"/>
              <w:jc w:val="center"/>
            </w:pPr>
            <w:r w:rsidRPr="009C4175">
              <w:t>An</w:t>
            </w:r>
          </w:p>
        </w:tc>
        <w:tc>
          <w:tcPr>
            <w:tcW w:w="224" w:type="pct"/>
          </w:tcPr>
          <w:p w14:paraId="2AAA86D9" w14:textId="77777777" w:rsidR="00446263" w:rsidRPr="009C4175" w:rsidRDefault="00446263" w:rsidP="00446263">
            <w:pPr>
              <w:pStyle w:val="NoSpacing"/>
              <w:jc w:val="center"/>
            </w:pPr>
            <w:r w:rsidRPr="009C4175">
              <w:t>3</w:t>
            </w:r>
          </w:p>
        </w:tc>
      </w:tr>
      <w:tr w:rsidR="00446263" w:rsidRPr="009C4175" w14:paraId="366E631C" w14:textId="77777777" w:rsidTr="00446263">
        <w:trPr>
          <w:trHeight w:val="283"/>
        </w:trPr>
        <w:tc>
          <w:tcPr>
            <w:tcW w:w="272" w:type="pct"/>
          </w:tcPr>
          <w:p w14:paraId="113C8424" w14:textId="77777777" w:rsidR="00446263" w:rsidRPr="009C4175" w:rsidRDefault="00446263" w:rsidP="00446263">
            <w:pPr>
              <w:pStyle w:val="NoSpacing"/>
              <w:jc w:val="center"/>
            </w:pPr>
            <w:r w:rsidRPr="009C4175">
              <w:t>12.</w:t>
            </w:r>
          </w:p>
        </w:tc>
        <w:tc>
          <w:tcPr>
            <w:tcW w:w="3929" w:type="pct"/>
            <w:gridSpan w:val="2"/>
          </w:tcPr>
          <w:p w14:paraId="59A6068F" w14:textId="77777777" w:rsidR="00446263" w:rsidRPr="009C4175" w:rsidRDefault="00446263" w:rsidP="00446263">
            <w:pPr>
              <w:pStyle w:val="NoSpacing"/>
            </w:pPr>
            <w:r>
              <w:t>Explain the functions of VRAN.</w:t>
            </w:r>
          </w:p>
        </w:tc>
        <w:tc>
          <w:tcPr>
            <w:tcW w:w="319" w:type="pct"/>
          </w:tcPr>
          <w:p w14:paraId="51567F9A" w14:textId="77777777" w:rsidR="00446263" w:rsidRPr="009C4175" w:rsidRDefault="00446263" w:rsidP="00446263">
            <w:pPr>
              <w:pStyle w:val="NoSpacing"/>
              <w:jc w:val="center"/>
            </w:pPr>
            <w:r w:rsidRPr="009C4175">
              <w:t>CO2</w:t>
            </w:r>
          </w:p>
        </w:tc>
        <w:tc>
          <w:tcPr>
            <w:tcW w:w="256" w:type="pct"/>
          </w:tcPr>
          <w:p w14:paraId="7E6A271C" w14:textId="77777777" w:rsidR="00446263" w:rsidRPr="009C4175" w:rsidRDefault="00446263" w:rsidP="00446263">
            <w:pPr>
              <w:pStyle w:val="NoSpacing"/>
              <w:jc w:val="center"/>
            </w:pPr>
            <w:r w:rsidRPr="009C4175">
              <w:t>U</w:t>
            </w:r>
          </w:p>
        </w:tc>
        <w:tc>
          <w:tcPr>
            <w:tcW w:w="224" w:type="pct"/>
          </w:tcPr>
          <w:p w14:paraId="496B5A27" w14:textId="77777777" w:rsidR="00446263" w:rsidRPr="009C4175" w:rsidRDefault="00446263" w:rsidP="00446263">
            <w:pPr>
              <w:pStyle w:val="NoSpacing"/>
              <w:jc w:val="center"/>
            </w:pPr>
            <w:r w:rsidRPr="009C4175">
              <w:t>3</w:t>
            </w:r>
          </w:p>
        </w:tc>
      </w:tr>
      <w:tr w:rsidR="00446263" w:rsidRPr="009C4175" w14:paraId="75ED8196" w14:textId="77777777" w:rsidTr="00446263">
        <w:trPr>
          <w:trHeight w:val="283"/>
        </w:trPr>
        <w:tc>
          <w:tcPr>
            <w:tcW w:w="272" w:type="pct"/>
          </w:tcPr>
          <w:p w14:paraId="43DCF3F3" w14:textId="77777777" w:rsidR="00446263" w:rsidRPr="009C4175" w:rsidRDefault="00446263" w:rsidP="00446263">
            <w:pPr>
              <w:pStyle w:val="NoSpacing"/>
              <w:jc w:val="center"/>
            </w:pPr>
            <w:r w:rsidRPr="009C4175">
              <w:t>13.</w:t>
            </w:r>
          </w:p>
        </w:tc>
        <w:tc>
          <w:tcPr>
            <w:tcW w:w="3929" w:type="pct"/>
            <w:gridSpan w:val="2"/>
          </w:tcPr>
          <w:p w14:paraId="0E8795C2" w14:textId="77777777" w:rsidR="00446263" w:rsidRPr="009C4175" w:rsidRDefault="00446263" w:rsidP="00446263">
            <w:pPr>
              <w:pStyle w:val="NoSpacing"/>
            </w:pPr>
            <w:r>
              <w:t>Compare OFDM with NOMA</w:t>
            </w:r>
          </w:p>
        </w:tc>
        <w:tc>
          <w:tcPr>
            <w:tcW w:w="319" w:type="pct"/>
          </w:tcPr>
          <w:p w14:paraId="0288FD36" w14:textId="77777777" w:rsidR="00446263" w:rsidRPr="009C4175" w:rsidRDefault="00446263" w:rsidP="00446263">
            <w:pPr>
              <w:pStyle w:val="NoSpacing"/>
              <w:jc w:val="center"/>
            </w:pPr>
            <w:r w:rsidRPr="009C4175">
              <w:t>CO3</w:t>
            </w:r>
          </w:p>
        </w:tc>
        <w:tc>
          <w:tcPr>
            <w:tcW w:w="256" w:type="pct"/>
          </w:tcPr>
          <w:p w14:paraId="5C66A9E7" w14:textId="77777777" w:rsidR="00446263" w:rsidRPr="009C4175" w:rsidRDefault="00446263" w:rsidP="00446263">
            <w:pPr>
              <w:pStyle w:val="NoSpacing"/>
              <w:jc w:val="center"/>
            </w:pPr>
            <w:r w:rsidRPr="009C4175">
              <w:t>An</w:t>
            </w:r>
          </w:p>
        </w:tc>
        <w:tc>
          <w:tcPr>
            <w:tcW w:w="224" w:type="pct"/>
          </w:tcPr>
          <w:p w14:paraId="6990DFFB" w14:textId="77777777" w:rsidR="00446263" w:rsidRPr="009C4175" w:rsidRDefault="00446263" w:rsidP="00446263">
            <w:pPr>
              <w:pStyle w:val="NoSpacing"/>
              <w:jc w:val="center"/>
            </w:pPr>
            <w:r w:rsidRPr="009C4175">
              <w:t>3</w:t>
            </w:r>
          </w:p>
        </w:tc>
      </w:tr>
      <w:tr w:rsidR="00446263" w:rsidRPr="009C4175" w14:paraId="661779CC" w14:textId="77777777" w:rsidTr="00446263">
        <w:trPr>
          <w:trHeight w:val="283"/>
        </w:trPr>
        <w:tc>
          <w:tcPr>
            <w:tcW w:w="272" w:type="pct"/>
          </w:tcPr>
          <w:p w14:paraId="33915CCA" w14:textId="77777777" w:rsidR="00446263" w:rsidRPr="009C4175" w:rsidRDefault="00446263" w:rsidP="00446263">
            <w:pPr>
              <w:pStyle w:val="NoSpacing"/>
              <w:jc w:val="center"/>
            </w:pPr>
            <w:r w:rsidRPr="009C4175">
              <w:t>14.</w:t>
            </w:r>
          </w:p>
        </w:tc>
        <w:tc>
          <w:tcPr>
            <w:tcW w:w="3929" w:type="pct"/>
            <w:gridSpan w:val="2"/>
          </w:tcPr>
          <w:p w14:paraId="6AA1909D" w14:textId="77777777" w:rsidR="00446263" w:rsidRPr="009C4175" w:rsidRDefault="00446263" w:rsidP="00446263">
            <w:pPr>
              <w:pStyle w:val="NoSpacing"/>
            </w:pPr>
            <w:r>
              <w:t xml:space="preserve">Calculate subcarrier spacing and frame duration for Numerology 2 </w:t>
            </w:r>
          </w:p>
        </w:tc>
        <w:tc>
          <w:tcPr>
            <w:tcW w:w="319" w:type="pct"/>
          </w:tcPr>
          <w:p w14:paraId="5335D211" w14:textId="77777777" w:rsidR="00446263" w:rsidRPr="009C4175" w:rsidRDefault="00446263" w:rsidP="00446263">
            <w:pPr>
              <w:pStyle w:val="NoSpacing"/>
              <w:jc w:val="center"/>
            </w:pPr>
            <w:r w:rsidRPr="009C4175">
              <w:t>CO4</w:t>
            </w:r>
          </w:p>
        </w:tc>
        <w:tc>
          <w:tcPr>
            <w:tcW w:w="256" w:type="pct"/>
          </w:tcPr>
          <w:p w14:paraId="52C8B9C1" w14:textId="77777777" w:rsidR="00446263" w:rsidRPr="009C4175" w:rsidRDefault="00446263" w:rsidP="00446263">
            <w:pPr>
              <w:pStyle w:val="NoSpacing"/>
              <w:jc w:val="center"/>
            </w:pPr>
            <w:r>
              <w:t>A</w:t>
            </w:r>
          </w:p>
        </w:tc>
        <w:tc>
          <w:tcPr>
            <w:tcW w:w="224" w:type="pct"/>
          </w:tcPr>
          <w:p w14:paraId="798B0A4F" w14:textId="77777777" w:rsidR="00446263" w:rsidRPr="009C4175" w:rsidRDefault="00446263" w:rsidP="00446263">
            <w:pPr>
              <w:pStyle w:val="NoSpacing"/>
              <w:jc w:val="center"/>
            </w:pPr>
            <w:r w:rsidRPr="009C4175">
              <w:t>3</w:t>
            </w:r>
          </w:p>
        </w:tc>
      </w:tr>
      <w:tr w:rsidR="00446263" w:rsidRPr="009C4175" w14:paraId="27BBCBA4" w14:textId="77777777" w:rsidTr="00446263">
        <w:trPr>
          <w:trHeight w:val="283"/>
        </w:trPr>
        <w:tc>
          <w:tcPr>
            <w:tcW w:w="272" w:type="pct"/>
          </w:tcPr>
          <w:p w14:paraId="2DA8861D" w14:textId="77777777" w:rsidR="00446263" w:rsidRPr="009C4175" w:rsidRDefault="00446263" w:rsidP="00446263">
            <w:pPr>
              <w:pStyle w:val="NoSpacing"/>
              <w:jc w:val="center"/>
            </w:pPr>
            <w:r w:rsidRPr="009C4175">
              <w:t>15.</w:t>
            </w:r>
          </w:p>
        </w:tc>
        <w:tc>
          <w:tcPr>
            <w:tcW w:w="3929" w:type="pct"/>
            <w:gridSpan w:val="2"/>
          </w:tcPr>
          <w:p w14:paraId="352DDBCE" w14:textId="77777777" w:rsidR="00446263" w:rsidRPr="009C4175" w:rsidRDefault="00446263" w:rsidP="00446263">
            <w:pPr>
              <w:pStyle w:val="NoSpacing"/>
            </w:pPr>
            <w:r w:rsidRPr="00AD1BFB">
              <w:t xml:space="preserve">Explain </w:t>
            </w:r>
            <w:r>
              <w:t>the use of relays in multipoint transmission</w:t>
            </w:r>
            <w:r w:rsidRPr="00AD1BFB">
              <w:t>.</w:t>
            </w:r>
          </w:p>
        </w:tc>
        <w:tc>
          <w:tcPr>
            <w:tcW w:w="319" w:type="pct"/>
          </w:tcPr>
          <w:p w14:paraId="3B563C70" w14:textId="77777777" w:rsidR="00446263" w:rsidRPr="009C4175" w:rsidRDefault="00446263" w:rsidP="00446263">
            <w:pPr>
              <w:pStyle w:val="NoSpacing"/>
              <w:jc w:val="center"/>
            </w:pPr>
            <w:r w:rsidRPr="009C4175">
              <w:t>CO5</w:t>
            </w:r>
          </w:p>
        </w:tc>
        <w:tc>
          <w:tcPr>
            <w:tcW w:w="256" w:type="pct"/>
          </w:tcPr>
          <w:p w14:paraId="76595CEA" w14:textId="77777777" w:rsidR="00446263" w:rsidRPr="009C4175" w:rsidRDefault="00446263" w:rsidP="00446263">
            <w:pPr>
              <w:pStyle w:val="NoSpacing"/>
              <w:jc w:val="center"/>
            </w:pPr>
            <w:r w:rsidRPr="009C4175">
              <w:t>An</w:t>
            </w:r>
          </w:p>
        </w:tc>
        <w:tc>
          <w:tcPr>
            <w:tcW w:w="224" w:type="pct"/>
          </w:tcPr>
          <w:p w14:paraId="5D4E811B" w14:textId="77777777" w:rsidR="00446263" w:rsidRPr="009C4175" w:rsidRDefault="00446263" w:rsidP="00446263">
            <w:pPr>
              <w:pStyle w:val="NoSpacing"/>
              <w:jc w:val="center"/>
            </w:pPr>
            <w:r w:rsidRPr="009C4175">
              <w:t>3</w:t>
            </w:r>
          </w:p>
        </w:tc>
      </w:tr>
      <w:tr w:rsidR="00446263" w:rsidRPr="009C4175" w14:paraId="3547FD24" w14:textId="77777777" w:rsidTr="00446263">
        <w:trPr>
          <w:trHeight w:val="283"/>
        </w:trPr>
        <w:tc>
          <w:tcPr>
            <w:tcW w:w="272" w:type="pct"/>
          </w:tcPr>
          <w:p w14:paraId="6A801C75" w14:textId="77777777" w:rsidR="00446263" w:rsidRPr="009C4175" w:rsidRDefault="00446263" w:rsidP="00446263">
            <w:pPr>
              <w:pStyle w:val="NoSpacing"/>
              <w:jc w:val="center"/>
            </w:pPr>
            <w:r w:rsidRPr="009C4175">
              <w:t>16.</w:t>
            </w:r>
          </w:p>
        </w:tc>
        <w:tc>
          <w:tcPr>
            <w:tcW w:w="3929" w:type="pct"/>
            <w:gridSpan w:val="2"/>
          </w:tcPr>
          <w:p w14:paraId="4FD09217" w14:textId="77777777" w:rsidR="00446263" w:rsidRPr="009C4175" w:rsidRDefault="00446263" w:rsidP="00446263">
            <w:pPr>
              <w:pStyle w:val="NoSpacing"/>
            </w:pPr>
            <w:r>
              <w:t>Interpret the techniques used to achieve 1ms delay.</w:t>
            </w:r>
          </w:p>
        </w:tc>
        <w:tc>
          <w:tcPr>
            <w:tcW w:w="319" w:type="pct"/>
          </w:tcPr>
          <w:p w14:paraId="0F81512D" w14:textId="77777777" w:rsidR="00446263" w:rsidRPr="009C4175" w:rsidRDefault="00446263" w:rsidP="00446263">
            <w:pPr>
              <w:pStyle w:val="NoSpacing"/>
              <w:jc w:val="center"/>
            </w:pPr>
            <w:r w:rsidRPr="009C4175">
              <w:t>CO6</w:t>
            </w:r>
          </w:p>
        </w:tc>
        <w:tc>
          <w:tcPr>
            <w:tcW w:w="256" w:type="pct"/>
          </w:tcPr>
          <w:p w14:paraId="6F13F680" w14:textId="77777777" w:rsidR="00446263" w:rsidRPr="009C4175" w:rsidRDefault="00446263" w:rsidP="00446263">
            <w:pPr>
              <w:pStyle w:val="NoSpacing"/>
              <w:jc w:val="center"/>
            </w:pPr>
            <w:r w:rsidRPr="009C4175">
              <w:t>U</w:t>
            </w:r>
          </w:p>
        </w:tc>
        <w:tc>
          <w:tcPr>
            <w:tcW w:w="224" w:type="pct"/>
          </w:tcPr>
          <w:p w14:paraId="6BE46D74" w14:textId="77777777" w:rsidR="00446263" w:rsidRPr="009C4175" w:rsidRDefault="00446263" w:rsidP="00446263">
            <w:pPr>
              <w:pStyle w:val="NoSpacing"/>
              <w:jc w:val="center"/>
            </w:pPr>
            <w:r w:rsidRPr="009C4175">
              <w:t>3</w:t>
            </w:r>
          </w:p>
        </w:tc>
      </w:tr>
      <w:tr w:rsidR="00446263" w:rsidRPr="009C4175" w14:paraId="23E7D314" w14:textId="77777777" w:rsidTr="00446263">
        <w:trPr>
          <w:trHeight w:val="552"/>
        </w:trPr>
        <w:tc>
          <w:tcPr>
            <w:tcW w:w="5000" w:type="pct"/>
            <w:gridSpan w:val="6"/>
          </w:tcPr>
          <w:p w14:paraId="25C72D9D" w14:textId="77777777" w:rsidR="00446263" w:rsidRPr="009C4175" w:rsidRDefault="00446263" w:rsidP="00446263">
            <w:pPr>
              <w:jc w:val="center"/>
              <w:rPr>
                <w:b/>
              </w:rPr>
            </w:pPr>
            <w:r w:rsidRPr="009C4175">
              <w:rPr>
                <w:b/>
              </w:rPr>
              <w:t>PART – C (6 X 12 = 72 MARKS)</w:t>
            </w:r>
          </w:p>
          <w:p w14:paraId="652DAA36"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7FAA0E8D" w14:textId="77777777" w:rsidTr="00446263">
        <w:trPr>
          <w:trHeight w:val="283"/>
        </w:trPr>
        <w:tc>
          <w:tcPr>
            <w:tcW w:w="272" w:type="pct"/>
          </w:tcPr>
          <w:p w14:paraId="0F996A9A" w14:textId="77777777" w:rsidR="00446263" w:rsidRPr="009C4175" w:rsidRDefault="00446263" w:rsidP="00446263">
            <w:pPr>
              <w:jc w:val="center"/>
            </w:pPr>
            <w:r w:rsidRPr="009C4175">
              <w:t>17.</w:t>
            </w:r>
          </w:p>
        </w:tc>
        <w:tc>
          <w:tcPr>
            <w:tcW w:w="189" w:type="pct"/>
          </w:tcPr>
          <w:p w14:paraId="0B9B629A" w14:textId="77777777" w:rsidR="00446263" w:rsidRPr="009C4175" w:rsidRDefault="00446263" w:rsidP="00446263">
            <w:pPr>
              <w:jc w:val="center"/>
            </w:pPr>
            <w:r w:rsidRPr="009C4175">
              <w:t>a.</w:t>
            </w:r>
          </w:p>
        </w:tc>
        <w:tc>
          <w:tcPr>
            <w:tcW w:w="3740" w:type="pct"/>
          </w:tcPr>
          <w:p w14:paraId="63225A73" w14:textId="77777777" w:rsidR="00446263" w:rsidRPr="009C4175" w:rsidRDefault="00446263" w:rsidP="00446263">
            <w:r>
              <w:t>Explain the role of standardization organizations in the development and regulation of 5G systems.</w:t>
            </w:r>
          </w:p>
        </w:tc>
        <w:tc>
          <w:tcPr>
            <w:tcW w:w="319" w:type="pct"/>
          </w:tcPr>
          <w:p w14:paraId="37F4E9EF" w14:textId="77777777" w:rsidR="00446263" w:rsidRPr="009C4175" w:rsidRDefault="00446263" w:rsidP="00446263">
            <w:pPr>
              <w:jc w:val="center"/>
            </w:pPr>
            <w:r w:rsidRPr="009C4175">
              <w:t>CO1</w:t>
            </w:r>
          </w:p>
        </w:tc>
        <w:tc>
          <w:tcPr>
            <w:tcW w:w="256" w:type="pct"/>
          </w:tcPr>
          <w:p w14:paraId="49BF4ED7" w14:textId="77777777" w:rsidR="00446263" w:rsidRPr="009C4175" w:rsidRDefault="00446263" w:rsidP="00446263">
            <w:pPr>
              <w:jc w:val="center"/>
            </w:pPr>
            <w:r>
              <w:t>U</w:t>
            </w:r>
          </w:p>
        </w:tc>
        <w:tc>
          <w:tcPr>
            <w:tcW w:w="224" w:type="pct"/>
          </w:tcPr>
          <w:p w14:paraId="4B405FDA" w14:textId="77777777" w:rsidR="00446263" w:rsidRPr="009C4175" w:rsidRDefault="00446263" w:rsidP="00446263">
            <w:pPr>
              <w:jc w:val="center"/>
            </w:pPr>
            <w:r>
              <w:t>6</w:t>
            </w:r>
          </w:p>
        </w:tc>
      </w:tr>
      <w:tr w:rsidR="00446263" w:rsidRPr="009C4175" w14:paraId="0B97A45D" w14:textId="77777777" w:rsidTr="00446263">
        <w:trPr>
          <w:trHeight w:val="283"/>
        </w:trPr>
        <w:tc>
          <w:tcPr>
            <w:tcW w:w="272" w:type="pct"/>
          </w:tcPr>
          <w:p w14:paraId="39FD27B1" w14:textId="77777777" w:rsidR="00446263" w:rsidRPr="009C4175" w:rsidRDefault="00446263" w:rsidP="00446263">
            <w:pPr>
              <w:jc w:val="center"/>
            </w:pPr>
          </w:p>
        </w:tc>
        <w:tc>
          <w:tcPr>
            <w:tcW w:w="189" w:type="pct"/>
          </w:tcPr>
          <w:p w14:paraId="3FE87D81" w14:textId="77777777" w:rsidR="00446263" w:rsidRPr="009C4175" w:rsidRDefault="00446263" w:rsidP="00446263">
            <w:pPr>
              <w:jc w:val="center"/>
            </w:pPr>
            <w:r w:rsidRPr="009C4175">
              <w:t>b.</w:t>
            </w:r>
          </w:p>
        </w:tc>
        <w:tc>
          <w:tcPr>
            <w:tcW w:w="3740" w:type="pct"/>
          </w:tcPr>
          <w:p w14:paraId="55238D49" w14:textId="77777777" w:rsidR="00446263" w:rsidRPr="009C4175" w:rsidRDefault="00446263" w:rsidP="00446263">
            <w:pPr>
              <w:rPr>
                <w:bCs/>
              </w:rPr>
            </w:pPr>
            <w:r>
              <w:rPr>
                <w:bCs/>
              </w:rPr>
              <w:t xml:space="preserve">Illustrate the architecture of 5G </w:t>
            </w:r>
            <w:r>
              <w:t>with a neat diagram.</w:t>
            </w:r>
          </w:p>
        </w:tc>
        <w:tc>
          <w:tcPr>
            <w:tcW w:w="319" w:type="pct"/>
          </w:tcPr>
          <w:p w14:paraId="4FF0180A" w14:textId="77777777" w:rsidR="00446263" w:rsidRPr="009C4175" w:rsidRDefault="00446263" w:rsidP="00446263">
            <w:pPr>
              <w:jc w:val="center"/>
            </w:pPr>
            <w:r>
              <w:t>CO1</w:t>
            </w:r>
          </w:p>
        </w:tc>
        <w:tc>
          <w:tcPr>
            <w:tcW w:w="256" w:type="pct"/>
          </w:tcPr>
          <w:p w14:paraId="48D70E66" w14:textId="77777777" w:rsidR="00446263" w:rsidRPr="009C4175" w:rsidRDefault="00446263" w:rsidP="00446263">
            <w:pPr>
              <w:jc w:val="center"/>
            </w:pPr>
            <w:r>
              <w:t>A</w:t>
            </w:r>
          </w:p>
        </w:tc>
        <w:tc>
          <w:tcPr>
            <w:tcW w:w="224" w:type="pct"/>
          </w:tcPr>
          <w:p w14:paraId="7D5045EE" w14:textId="77777777" w:rsidR="00446263" w:rsidRPr="009C4175" w:rsidRDefault="00446263" w:rsidP="00446263">
            <w:pPr>
              <w:jc w:val="center"/>
            </w:pPr>
            <w:r>
              <w:t>6</w:t>
            </w:r>
          </w:p>
        </w:tc>
      </w:tr>
      <w:tr w:rsidR="00446263" w:rsidRPr="009C4175" w14:paraId="7F40F543" w14:textId="77777777" w:rsidTr="00446263">
        <w:trPr>
          <w:trHeight w:val="283"/>
        </w:trPr>
        <w:tc>
          <w:tcPr>
            <w:tcW w:w="272" w:type="pct"/>
          </w:tcPr>
          <w:p w14:paraId="538942A6" w14:textId="77777777" w:rsidR="00446263" w:rsidRPr="009C4175" w:rsidRDefault="00446263" w:rsidP="00446263">
            <w:pPr>
              <w:jc w:val="center"/>
            </w:pPr>
          </w:p>
        </w:tc>
        <w:tc>
          <w:tcPr>
            <w:tcW w:w="189" w:type="pct"/>
          </w:tcPr>
          <w:p w14:paraId="53CEC35A" w14:textId="77777777" w:rsidR="00446263" w:rsidRPr="009C4175" w:rsidRDefault="00446263" w:rsidP="00446263">
            <w:pPr>
              <w:jc w:val="center"/>
            </w:pPr>
          </w:p>
        </w:tc>
        <w:tc>
          <w:tcPr>
            <w:tcW w:w="3740" w:type="pct"/>
          </w:tcPr>
          <w:p w14:paraId="3E2946DC" w14:textId="77777777" w:rsidR="00446263" w:rsidRPr="009C4175" w:rsidRDefault="00446263" w:rsidP="00446263"/>
        </w:tc>
        <w:tc>
          <w:tcPr>
            <w:tcW w:w="319" w:type="pct"/>
          </w:tcPr>
          <w:p w14:paraId="509046BB" w14:textId="77777777" w:rsidR="00446263" w:rsidRPr="009C4175" w:rsidRDefault="00446263" w:rsidP="00446263">
            <w:pPr>
              <w:jc w:val="center"/>
            </w:pPr>
          </w:p>
        </w:tc>
        <w:tc>
          <w:tcPr>
            <w:tcW w:w="256" w:type="pct"/>
          </w:tcPr>
          <w:p w14:paraId="49F6417C" w14:textId="77777777" w:rsidR="00446263" w:rsidRPr="009C4175" w:rsidRDefault="00446263" w:rsidP="00446263">
            <w:pPr>
              <w:jc w:val="center"/>
            </w:pPr>
          </w:p>
        </w:tc>
        <w:tc>
          <w:tcPr>
            <w:tcW w:w="224" w:type="pct"/>
          </w:tcPr>
          <w:p w14:paraId="073B0BD1" w14:textId="77777777" w:rsidR="00446263" w:rsidRPr="009C4175" w:rsidRDefault="00446263" w:rsidP="00446263">
            <w:pPr>
              <w:jc w:val="center"/>
            </w:pPr>
          </w:p>
        </w:tc>
      </w:tr>
      <w:tr w:rsidR="00446263" w:rsidRPr="009C4175" w14:paraId="35F08B8A" w14:textId="77777777" w:rsidTr="00446263">
        <w:trPr>
          <w:trHeight w:val="283"/>
        </w:trPr>
        <w:tc>
          <w:tcPr>
            <w:tcW w:w="272" w:type="pct"/>
          </w:tcPr>
          <w:p w14:paraId="7A0E0F36" w14:textId="77777777" w:rsidR="00446263" w:rsidRPr="009C4175" w:rsidRDefault="00446263" w:rsidP="00446263">
            <w:pPr>
              <w:jc w:val="center"/>
            </w:pPr>
            <w:r w:rsidRPr="009C4175">
              <w:t>18.</w:t>
            </w:r>
          </w:p>
        </w:tc>
        <w:tc>
          <w:tcPr>
            <w:tcW w:w="189" w:type="pct"/>
          </w:tcPr>
          <w:p w14:paraId="086A7ED6" w14:textId="77777777" w:rsidR="00446263" w:rsidRPr="009C4175" w:rsidRDefault="00446263" w:rsidP="00446263">
            <w:pPr>
              <w:jc w:val="center"/>
            </w:pPr>
          </w:p>
        </w:tc>
        <w:tc>
          <w:tcPr>
            <w:tcW w:w="3740" w:type="pct"/>
          </w:tcPr>
          <w:p w14:paraId="789080BA" w14:textId="77777777" w:rsidR="00446263" w:rsidRPr="009C4175" w:rsidRDefault="00446263" w:rsidP="00446263">
            <w:r>
              <w:t>Explain the role of FDD MIMO and TDD MIMO in achieving reliable communication.</w:t>
            </w:r>
          </w:p>
        </w:tc>
        <w:tc>
          <w:tcPr>
            <w:tcW w:w="319" w:type="pct"/>
          </w:tcPr>
          <w:p w14:paraId="5AA7471F" w14:textId="77777777" w:rsidR="00446263" w:rsidRPr="009C4175" w:rsidRDefault="00446263" w:rsidP="00446263">
            <w:pPr>
              <w:jc w:val="center"/>
            </w:pPr>
            <w:r w:rsidRPr="009C4175">
              <w:t>CO2</w:t>
            </w:r>
          </w:p>
        </w:tc>
        <w:tc>
          <w:tcPr>
            <w:tcW w:w="256" w:type="pct"/>
          </w:tcPr>
          <w:p w14:paraId="5E604B4C" w14:textId="77777777" w:rsidR="00446263" w:rsidRPr="009C4175" w:rsidRDefault="00446263" w:rsidP="00446263">
            <w:pPr>
              <w:jc w:val="center"/>
            </w:pPr>
            <w:r>
              <w:t>A</w:t>
            </w:r>
          </w:p>
        </w:tc>
        <w:tc>
          <w:tcPr>
            <w:tcW w:w="224" w:type="pct"/>
          </w:tcPr>
          <w:p w14:paraId="2F35970D" w14:textId="77777777" w:rsidR="00446263" w:rsidRPr="009C4175" w:rsidRDefault="00446263" w:rsidP="00446263">
            <w:pPr>
              <w:jc w:val="center"/>
            </w:pPr>
            <w:r>
              <w:t>12</w:t>
            </w:r>
          </w:p>
        </w:tc>
      </w:tr>
      <w:tr w:rsidR="00446263" w:rsidRPr="009C4175" w14:paraId="27C324DF" w14:textId="77777777" w:rsidTr="00446263">
        <w:trPr>
          <w:trHeight w:val="283"/>
        </w:trPr>
        <w:tc>
          <w:tcPr>
            <w:tcW w:w="272" w:type="pct"/>
          </w:tcPr>
          <w:p w14:paraId="6826015A" w14:textId="77777777" w:rsidR="00446263" w:rsidRPr="009C4175" w:rsidRDefault="00446263" w:rsidP="00446263">
            <w:pPr>
              <w:jc w:val="center"/>
            </w:pPr>
          </w:p>
        </w:tc>
        <w:tc>
          <w:tcPr>
            <w:tcW w:w="189" w:type="pct"/>
          </w:tcPr>
          <w:p w14:paraId="150EB9D5" w14:textId="77777777" w:rsidR="00446263" w:rsidRPr="009C4175" w:rsidRDefault="00446263" w:rsidP="00446263">
            <w:pPr>
              <w:jc w:val="center"/>
            </w:pPr>
          </w:p>
        </w:tc>
        <w:tc>
          <w:tcPr>
            <w:tcW w:w="3740" w:type="pct"/>
          </w:tcPr>
          <w:p w14:paraId="70FBD593" w14:textId="77777777" w:rsidR="00446263" w:rsidRPr="009C4175" w:rsidRDefault="00446263" w:rsidP="00446263"/>
        </w:tc>
        <w:tc>
          <w:tcPr>
            <w:tcW w:w="319" w:type="pct"/>
          </w:tcPr>
          <w:p w14:paraId="083D6742" w14:textId="77777777" w:rsidR="00446263" w:rsidRPr="009C4175" w:rsidRDefault="00446263" w:rsidP="00446263">
            <w:pPr>
              <w:jc w:val="center"/>
            </w:pPr>
          </w:p>
        </w:tc>
        <w:tc>
          <w:tcPr>
            <w:tcW w:w="256" w:type="pct"/>
          </w:tcPr>
          <w:p w14:paraId="36AF1662" w14:textId="77777777" w:rsidR="00446263" w:rsidRPr="009C4175" w:rsidRDefault="00446263" w:rsidP="00446263">
            <w:pPr>
              <w:jc w:val="center"/>
            </w:pPr>
          </w:p>
        </w:tc>
        <w:tc>
          <w:tcPr>
            <w:tcW w:w="224" w:type="pct"/>
          </w:tcPr>
          <w:p w14:paraId="75FA8B69" w14:textId="77777777" w:rsidR="00446263" w:rsidRPr="009C4175" w:rsidRDefault="00446263" w:rsidP="00446263">
            <w:pPr>
              <w:jc w:val="center"/>
            </w:pPr>
          </w:p>
        </w:tc>
      </w:tr>
      <w:tr w:rsidR="00446263" w:rsidRPr="009C4175" w14:paraId="51C6EE22" w14:textId="77777777" w:rsidTr="00446263">
        <w:trPr>
          <w:trHeight w:val="283"/>
        </w:trPr>
        <w:tc>
          <w:tcPr>
            <w:tcW w:w="272" w:type="pct"/>
          </w:tcPr>
          <w:p w14:paraId="046A3DE1" w14:textId="77777777" w:rsidR="00446263" w:rsidRPr="009C4175" w:rsidRDefault="00446263" w:rsidP="00446263">
            <w:pPr>
              <w:jc w:val="center"/>
            </w:pPr>
            <w:r w:rsidRPr="009C4175">
              <w:t>19.</w:t>
            </w:r>
          </w:p>
        </w:tc>
        <w:tc>
          <w:tcPr>
            <w:tcW w:w="189" w:type="pct"/>
          </w:tcPr>
          <w:p w14:paraId="7AD4A36C" w14:textId="77777777" w:rsidR="00446263" w:rsidRPr="009C4175" w:rsidRDefault="00446263" w:rsidP="00446263">
            <w:pPr>
              <w:jc w:val="center"/>
            </w:pPr>
          </w:p>
        </w:tc>
        <w:tc>
          <w:tcPr>
            <w:tcW w:w="3740" w:type="pct"/>
          </w:tcPr>
          <w:p w14:paraId="4A8E5966" w14:textId="77777777" w:rsidR="00446263" w:rsidRPr="009C4175" w:rsidRDefault="00446263" w:rsidP="00446263">
            <w:r>
              <w:t>Explain the discrete representation of an OFDM system with a suitable block diagram.</w:t>
            </w:r>
          </w:p>
        </w:tc>
        <w:tc>
          <w:tcPr>
            <w:tcW w:w="319" w:type="pct"/>
          </w:tcPr>
          <w:p w14:paraId="52087EF0" w14:textId="77777777" w:rsidR="00446263" w:rsidRPr="009C4175" w:rsidRDefault="00446263" w:rsidP="00446263">
            <w:pPr>
              <w:jc w:val="center"/>
            </w:pPr>
            <w:r w:rsidRPr="009C4175">
              <w:t>CO3</w:t>
            </w:r>
          </w:p>
        </w:tc>
        <w:tc>
          <w:tcPr>
            <w:tcW w:w="256" w:type="pct"/>
          </w:tcPr>
          <w:p w14:paraId="2AFA91B5" w14:textId="77777777" w:rsidR="00446263" w:rsidRPr="009C4175" w:rsidRDefault="00446263" w:rsidP="00446263">
            <w:pPr>
              <w:jc w:val="center"/>
            </w:pPr>
            <w:r>
              <w:t>A</w:t>
            </w:r>
          </w:p>
        </w:tc>
        <w:tc>
          <w:tcPr>
            <w:tcW w:w="224" w:type="pct"/>
          </w:tcPr>
          <w:p w14:paraId="69B4A265" w14:textId="77777777" w:rsidR="00446263" w:rsidRPr="009C4175" w:rsidRDefault="00446263" w:rsidP="00446263">
            <w:pPr>
              <w:jc w:val="center"/>
            </w:pPr>
            <w:r w:rsidRPr="009C4175">
              <w:t>12</w:t>
            </w:r>
          </w:p>
        </w:tc>
      </w:tr>
      <w:tr w:rsidR="00446263" w:rsidRPr="009C4175" w14:paraId="53BD8557" w14:textId="77777777" w:rsidTr="00446263">
        <w:trPr>
          <w:trHeight w:val="283"/>
        </w:trPr>
        <w:tc>
          <w:tcPr>
            <w:tcW w:w="272" w:type="pct"/>
          </w:tcPr>
          <w:p w14:paraId="57AA6857" w14:textId="77777777" w:rsidR="00446263" w:rsidRPr="009C4175" w:rsidRDefault="00446263" w:rsidP="00446263">
            <w:pPr>
              <w:jc w:val="center"/>
            </w:pPr>
          </w:p>
        </w:tc>
        <w:tc>
          <w:tcPr>
            <w:tcW w:w="189" w:type="pct"/>
          </w:tcPr>
          <w:p w14:paraId="3F71B137" w14:textId="77777777" w:rsidR="00446263" w:rsidRPr="009C4175" w:rsidRDefault="00446263" w:rsidP="00446263">
            <w:pPr>
              <w:jc w:val="center"/>
            </w:pPr>
          </w:p>
        </w:tc>
        <w:tc>
          <w:tcPr>
            <w:tcW w:w="3740" w:type="pct"/>
          </w:tcPr>
          <w:p w14:paraId="07A85C22" w14:textId="77777777" w:rsidR="00446263" w:rsidRPr="009C4175" w:rsidRDefault="00446263" w:rsidP="00446263"/>
        </w:tc>
        <w:tc>
          <w:tcPr>
            <w:tcW w:w="319" w:type="pct"/>
          </w:tcPr>
          <w:p w14:paraId="60E32CF6" w14:textId="77777777" w:rsidR="00446263" w:rsidRPr="009C4175" w:rsidRDefault="00446263" w:rsidP="00446263">
            <w:pPr>
              <w:jc w:val="center"/>
            </w:pPr>
          </w:p>
        </w:tc>
        <w:tc>
          <w:tcPr>
            <w:tcW w:w="256" w:type="pct"/>
          </w:tcPr>
          <w:p w14:paraId="0640C472" w14:textId="77777777" w:rsidR="00446263" w:rsidRPr="009C4175" w:rsidRDefault="00446263" w:rsidP="00446263">
            <w:pPr>
              <w:jc w:val="center"/>
            </w:pPr>
          </w:p>
        </w:tc>
        <w:tc>
          <w:tcPr>
            <w:tcW w:w="224" w:type="pct"/>
          </w:tcPr>
          <w:p w14:paraId="7DBCEC2D" w14:textId="77777777" w:rsidR="00446263" w:rsidRPr="009C4175" w:rsidRDefault="00446263" w:rsidP="00446263">
            <w:pPr>
              <w:jc w:val="center"/>
            </w:pPr>
          </w:p>
        </w:tc>
      </w:tr>
      <w:tr w:rsidR="00446263" w:rsidRPr="009C4175" w14:paraId="40B2C30E" w14:textId="77777777" w:rsidTr="00446263">
        <w:trPr>
          <w:trHeight w:val="283"/>
        </w:trPr>
        <w:tc>
          <w:tcPr>
            <w:tcW w:w="272" w:type="pct"/>
          </w:tcPr>
          <w:p w14:paraId="28B13259" w14:textId="77777777" w:rsidR="00446263" w:rsidRPr="009C4175" w:rsidRDefault="00446263" w:rsidP="00446263">
            <w:pPr>
              <w:jc w:val="center"/>
            </w:pPr>
            <w:r w:rsidRPr="009C4175">
              <w:t>20.</w:t>
            </w:r>
          </w:p>
        </w:tc>
        <w:tc>
          <w:tcPr>
            <w:tcW w:w="189" w:type="pct"/>
          </w:tcPr>
          <w:p w14:paraId="30E54EB5" w14:textId="77777777" w:rsidR="00446263" w:rsidRPr="009C4175" w:rsidRDefault="00446263" w:rsidP="00446263">
            <w:pPr>
              <w:jc w:val="center"/>
            </w:pPr>
          </w:p>
        </w:tc>
        <w:tc>
          <w:tcPr>
            <w:tcW w:w="3740" w:type="pct"/>
          </w:tcPr>
          <w:p w14:paraId="68094F71" w14:textId="77777777" w:rsidR="00446263" w:rsidRPr="009C4175" w:rsidRDefault="00446263" w:rsidP="00446263">
            <w:r w:rsidRPr="00415336">
              <w:t xml:space="preserve">Illustrate </w:t>
            </w:r>
            <w:r>
              <w:t>a map-based</w:t>
            </w:r>
            <w:r w:rsidRPr="00415336">
              <w:t xml:space="preserve"> METIS channel model that provides accurate and realistic spatial channel properties suitable for advanced beamforming.</w:t>
            </w:r>
          </w:p>
        </w:tc>
        <w:tc>
          <w:tcPr>
            <w:tcW w:w="319" w:type="pct"/>
          </w:tcPr>
          <w:p w14:paraId="48398C26" w14:textId="77777777" w:rsidR="00446263" w:rsidRPr="009C4175" w:rsidRDefault="00446263" w:rsidP="00446263">
            <w:pPr>
              <w:jc w:val="center"/>
            </w:pPr>
            <w:r w:rsidRPr="009C4175">
              <w:t>CO4</w:t>
            </w:r>
          </w:p>
        </w:tc>
        <w:tc>
          <w:tcPr>
            <w:tcW w:w="256" w:type="pct"/>
          </w:tcPr>
          <w:p w14:paraId="62C26F6F" w14:textId="77777777" w:rsidR="00446263" w:rsidRPr="009C4175" w:rsidRDefault="00446263" w:rsidP="00446263">
            <w:pPr>
              <w:jc w:val="center"/>
            </w:pPr>
            <w:r>
              <w:t>A</w:t>
            </w:r>
          </w:p>
        </w:tc>
        <w:tc>
          <w:tcPr>
            <w:tcW w:w="224" w:type="pct"/>
          </w:tcPr>
          <w:p w14:paraId="5839E92A" w14:textId="77777777" w:rsidR="00446263" w:rsidRPr="009C4175" w:rsidRDefault="00446263" w:rsidP="00446263">
            <w:pPr>
              <w:jc w:val="center"/>
            </w:pPr>
            <w:r w:rsidRPr="009C4175">
              <w:t>12</w:t>
            </w:r>
          </w:p>
        </w:tc>
      </w:tr>
      <w:tr w:rsidR="00446263" w:rsidRPr="009C4175" w14:paraId="52B6F9AF" w14:textId="77777777" w:rsidTr="00446263">
        <w:trPr>
          <w:trHeight w:val="283"/>
        </w:trPr>
        <w:tc>
          <w:tcPr>
            <w:tcW w:w="272" w:type="pct"/>
          </w:tcPr>
          <w:p w14:paraId="24F1BEEA" w14:textId="77777777" w:rsidR="00446263" w:rsidRPr="009C4175" w:rsidRDefault="00446263" w:rsidP="00446263">
            <w:pPr>
              <w:jc w:val="center"/>
            </w:pPr>
          </w:p>
        </w:tc>
        <w:tc>
          <w:tcPr>
            <w:tcW w:w="189" w:type="pct"/>
          </w:tcPr>
          <w:p w14:paraId="6935CDC7" w14:textId="77777777" w:rsidR="00446263" w:rsidRPr="009C4175" w:rsidRDefault="00446263" w:rsidP="00446263">
            <w:pPr>
              <w:jc w:val="center"/>
            </w:pPr>
          </w:p>
        </w:tc>
        <w:tc>
          <w:tcPr>
            <w:tcW w:w="3740" w:type="pct"/>
          </w:tcPr>
          <w:p w14:paraId="50244307" w14:textId="77777777" w:rsidR="00446263" w:rsidRPr="009C4175" w:rsidRDefault="00446263" w:rsidP="00446263"/>
        </w:tc>
        <w:tc>
          <w:tcPr>
            <w:tcW w:w="319" w:type="pct"/>
          </w:tcPr>
          <w:p w14:paraId="1A2C476D" w14:textId="77777777" w:rsidR="00446263" w:rsidRPr="009C4175" w:rsidRDefault="00446263" w:rsidP="00446263">
            <w:pPr>
              <w:jc w:val="center"/>
            </w:pPr>
          </w:p>
        </w:tc>
        <w:tc>
          <w:tcPr>
            <w:tcW w:w="256" w:type="pct"/>
          </w:tcPr>
          <w:p w14:paraId="2FBCD8F2" w14:textId="77777777" w:rsidR="00446263" w:rsidRPr="009C4175" w:rsidRDefault="00446263" w:rsidP="00446263">
            <w:pPr>
              <w:jc w:val="center"/>
            </w:pPr>
          </w:p>
        </w:tc>
        <w:tc>
          <w:tcPr>
            <w:tcW w:w="224" w:type="pct"/>
          </w:tcPr>
          <w:p w14:paraId="7ADB862A" w14:textId="77777777" w:rsidR="00446263" w:rsidRPr="009C4175" w:rsidRDefault="00446263" w:rsidP="00446263">
            <w:pPr>
              <w:jc w:val="center"/>
            </w:pPr>
          </w:p>
        </w:tc>
      </w:tr>
      <w:tr w:rsidR="00446263" w:rsidRPr="009C4175" w14:paraId="1246952B" w14:textId="77777777" w:rsidTr="00446263">
        <w:trPr>
          <w:trHeight w:val="283"/>
        </w:trPr>
        <w:tc>
          <w:tcPr>
            <w:tcW w:w="272" w:type="pct"/>
          </w:tcPr>
          <w:p w14:paraId="5095954D" w14:textId="77777777" w:rsidR="00446263" w:rsidRPr="009C4175" w:rsidRDefault="00446263" w:rsidP="00446263">
            <w:pPr>
              <w:jc w:val="center"/>
            </w:pPr>
            <w:r w:rsidRPr="009C4175">
              <w:t>21.</w:t>
            </w:r>
          </w:p>
        </w:tc>
        <w:tc>
          <w:tcPr>
            <w:tcW w:w="189" w:type="pct"/>
          </w:tcPr>
          <w:p w14:paraId="158D85F0" w14:textId="77777777" w:rsidR="00446263" w:rsidRPr="009C4175" w:rsidRDefault="00446263" w:rsidP="00446263">
            <w:pPr>
              <w:jc w:val="center"/>
            </w:pPr>
            <w:r w:rsidRPr="009C4175">
              <w:t>a.</w:t>
            </w:r>
          </w:p>
        </w:tc>
        <w:tc>
          <w:tcPr>
            <w:tcW w:w="3740" w:type="pct"/>
          </w:tcPr>
          <w:p w14:paraId="71580F4B" w14:textId="77777777" w:rsidR="00446263" w:rsidRPr="009C4175" w:rsidRDefault="00446263" w:rsidP="00446263">
            <w:r>
              <w:t>Explain clustering and interference floor shaping in signal transmission</w:t>
            </w:r>
            <w:r w:rsidRPr="00AD1BFB">
              <w:t>.</w:t>
            </w:r>
          </w:p>
        </w:tc>
        <w:tc>
          <w:tcPr>
            <w:tcW w:w="319" w:type="pct"/>
          </w:tcPr>
          <w:p w14:paraId="5A4F988C" w14:textId="77777777" w:rsidR="00446263" w:rsidRPr="009C4175" w:rsidRDefault="00446263" w:rsidP="00446263">
            <w:pPr>
              <w:jc w:val="center"/>
            </w:pPr>
            <w:r w:rsidRPr="009C4175">
              <w:t>CO5</w:t>
            </w:r>
          </w:p>
        </w:tc>
        <w:tc>
          <w:tcPr>
            <w:tcW w:w="256" w:type="pct"/>
          </w:tcPr>
          <w:p w14:paraId="3A9C06B4" w14:textId="77777777" w:rsidR="00446263" w:rsidRPr="009C4175" w:rsidRDefault="00446263" w:rsidP="00446263">
            <w:pPr>
              <w:jc w:val="center"/>
            </w:pPr>
            <w:r>
              <w:t>U</w:t>
            </w:r>
          </w:p>
        </w:tc>
        <w:tc>
          <w:tcPr>
            <w:tcW w:w="224" w:type="pct"/>
          </w:tcPr>
          <w:p w14:paraId="0EBA0B0C" w14:textId="77777777" w:rsidR="00446263" w:rsidRPr="009C4175" w:rsidRDefault="00446263" w:rsidP="00446263">
            <w:pPr>
              <w:jc w:val="center"/>
            </w:pPr>
            <w:r>
              <w:t>6</w:t>
            </w:r>
          </w:p>
        </w:tc>
      </w:tr>
      <w:tr w:rsidR="00446263" w:rsidRPr="009C4175" w14:paraId="2C1BEA0C" w14:textId="77777777" w:rsidTr="00446263">
        <w:trPr>
          <w:trHeight w:val="283"/>
        </w:trPr>
        <w:tc>
          <w:tcPr>
            <w:tcW w:w="272" w:type="pct"/>
          </w:tcPr>
          <w:p w14:paraId="38D542E0" w14:textId="77777777" w:rsidR="00446263" w:rsidRPr="009C4175" w:rsidRDefault="00446263" w:rsidP="00446263">
            <w:pPr>
              <w:jc w:val="center"/>
            </w:pPr>
          </w:p>
        </w:tc>
        <w:tc>
          <w:tcPr>
            <w:tcW w:w="189" w:type="pct"/>
          </w:tcPr>
          <w:p w14:paraId="68736450" w14:textId="77777777" w:rsidR="00446263" w:rsidRPr="009C4175" w:rsidRDefault="00446263" w:rsidP="00446263">
            <w:pPr>
              <w:jc w:val="center"/>
            </w:pPr>
            <w:r w:rsidRPr="009C4175">
              <w:t>b.</w:t>
            </w:r>
          </w:p>
        </w:tc>
        <w:tc>
          <w:tcPr>
            <w:tcW w:w="3740" w:type="pct"/>
          </w:tcPr>
          <w:p w14:paraId="2DDC4235" w14:textId="77777777" w:rsidR="00446263" w:rsidRPr="009C4175" w:rsidRDefault="00446263" w:rsidP="00446263">
            <w:pPr>
              <w:rPr>
                <w:bCs/>
              </w:rPr>
            </w:pPr>
            <w:r>
              <w:t xml:space="preserve">Illustrate a </w:t>
            </w:r>
            <w:r w:rsidRPr="00825F9E">
              <w:t>Massive MIMO tr</w:t>
            </w:r>
            <w:r>
              <w:t xml:space="preserve">ansmitter, employing hybrid </w:t>
            </w:r>
            <w:r w:rsidRPr="00825F9E">
              <w:t>digital precoding and analog beamforming</w:t>
            </w:r>
            <w:r>
              <w:t>.</w:t>
            </w:r>
          </w:p>
        </w:tc>
        <w:tc>
          <w:tcPr>
            <w:tcW w:w="319" w:type="pct"/>
          </w:tcPr>
          <w:p w14:paraId="75E4A95E" w14:textId="77777777" w:rsidR="00446263" w:rsidRPr="009C4175" w:rsidRDefault="00446263" w:rsidP="00446263">
            <w:pPr>
              <w:jc w:val="center"/>
            </w:pPr>
            <w:r>
              <w:t>CO5</w:t>
            </w:r>
          </w:p>
        </w:tc>
        <w:tc>
          <w:tcPr>
            <w:tcW w:w="256" w:type="pct"/>
          </w:tcPr>
          <w:p w14:paraId="60426B3D" w14:textId="77777777" w:rsidR="00446263" w:rsidRPr="009C4175" w:rsidRDefault="00446263" w:rsidP="00446263">
            <w:pPr>
              <w:jc w:val="center"/>
            </w:pPr>
            <w:r>
              <w:t>A</w:t>
            </w:r>
          </w:p>
        </w:tc>
        <w:tc>
          <w:tcPr>
            <w:tcW w:w="224" w:type="pct"/>
          </w:tcPr>
          <w:p w14:paraId="6F18F92B" w14:textId="77777777" w:rsidR="00446263" w:rsidRPr="009C4175" w:rsidRDefault="00446263" w:rsidP="00446263">
            <w:pPr>
              <w:jc w:val="center"/>
            </w:pPr>
            <w:r>
              <w:t>6</w:t>
            </w:r>
          </w:p>
        </w:tc>
      </w:tr>
      <w:tr w:rsidR="00446263" w:rsidRPr="009C4175" w14:paraId="5E0D15EB" w14:textId="77777777" w:rsidTr="00446263">
        <w:trPr>
          <w:trHeight w:val="283"/>
        </w:trPr>
        <w:tc>
          <w:tcPr>
            <w:tcW w:w="272" w:type="pct"/>
          </w:tcPr>
          <w:p w14:paraId="45EE98EA" w14:textId="77777777" w:rsidR="00446263" w:rsidRPr="009C4175" w:rsidRDefault="00446263" w:rsidP="00446263">
            <w:pPr>
              <w:jc w:val="center"/>
            </w:pPr>
          </w:p>
        </w:tc>
        <w:tc>
          <w:tcPr>
            <w:tcW w:w="189" w:type="pct"/>
          </w:tcPr>
          <w:p w14:paraId="6D6D1894" w14:textId="77777777" w:rsidR="00446263" w:rsidRPr="009C4175" w:rsidRDefault="00446263" w:rsidP="00446263">
            <w:pPr>
              <w:jc w:val="center"/>
            </w:pPr>
          </w:p>
        </w:tc>
        <w:tc>
          <w:tcPr>
            <w:tcW w:w="3740" w:type="pct"/>
          </w:tcPr>
          <w:p w14:paraId="0D54E23A" w14:textId="77777777" w:rsidR="00446263" w:rsidRPr="009C4175" w:rsidRDefault="00446263" w:rsidP="00446263"/>
        </w:tc>
        <w:tc>
          <w:tcPr>
            <w:tcW w:w="319" w:type="pct"/>
          </w:tcPr>
          <w:p w14:paraId="0C77734F" w14:textId="77777777" w:rsidR="00446263" w:rsidRPr="009C4175" w:rsidRDefault="00446263" w:rsidP="00446263">
            <w:pPr>
              <w:jc w:val="center"/>
            </w:pPr>
          </w:p>
        </w:tc>
        <w:tc>
          <w:tcPr>
            <w:tcW w:w="256" w:type="pct"/>
          </w:tcPr>
          <w:p w14:paraId="5D8F65EE" w14:textId="77777777" w:rsidR="00446263" w:rsidRPr="009C4175" w:rsidRDefault="00446263" w:rsidP="00446263">
            <w:pPr>
              <w:jc w:val="center"/>
            </w:pPr>
          </w:p>
        </w:tc>
        <w:tc>
          <w:tcPr>
            <w:tcW w:w="224" w:type="pct"/>
          </w:tcPr>
          <w:p w14:paraId="61463932" w14:textId="77777777" w:rsidR="00446263" w:rsidRPr="009C4175" w:rsidRDefault="00446263" w:rsidP="00446263">
            <w:pPr>
              <w:jc w:val="center"/>
            </w:pPr>
          </w:p>
        </w:tc>
      </w:tr>
      <w:tr w:rsidR="00446263" w:rsidRPr="009C4175" w14:paraId="25D1CF36" w14:textId="77777777" w:rsidTr="00446263">
        <w:trPr>
          <w:trHeight w:val="283"/>
        </w:trPr>
        <w:tc>
          <w:tcPr>
            <w:tcW w:w="272" w:type="pct"/>
          </w:tcPr>
          <w:p w14:paraId="370EC1A5" w14:textId="77777777" w:rsidR="00446263" w:rsidRPr="009C4175" w:rsidRDefault="00446263" w:rsidP="00446263">
            <w:pPr>
              <w:jc w:val="center"/>
            </w:pPr>
            <w:r w:rsidRPr="009C4175">
              <w:t>22.</w:t>
            </w:r>
          </w:p>
        </w:tc>
        <w:tc>
          <w:tcPr>
            <w:tcW w:w="189" w:type="pct"/>
          </w:tcPr>
          <w:p w14:paraId="4C27B8A6" w14:textId="77777777" w:rsidR="00446263" w:rsidRPr="009C4175" w:rsidRDefault="00446263" w:rsidP="00446263">
            <w:pPr>
              <w:jc w:val="center"/>
            </w:pPr>
          </w:p>
        </w:tc>
        <w:tc>
          <w:tcPr>
            <w:tcW w:w="3740" w:type="pct"/>
          </w:tcPr>
          <w:p w14:paraId="2AE38CC0" w14:textId="77777777" w:rsidR="00446263" w:rsidRPr="009C4175" w:rsidRDefault="00446263" w:rsidP="00446263">
            <w:r w:rsidRPr="007377E1">
              <w:t>Explain the two types of 5G NR architecture with necessary diagrams.</w:t>
            </w:r>
          </w:p>
        </w:tc>
        <w:tc>
          <w:tcPr>
            <w:tcW w:w="319" w:type="pct"/>
          </w:tcPr>
          <w:p w14:paraId="769B706C" w14:textId="77777777" w:rsidR="00446263" w:rsidRPr="009C4175" w:rsidRDefault="00446263" w:rsidP="00446263">
            <w:pPr>
              <w:jc w:val="center"/>
            </w:pPr>
            <w:r w:rsidRPr="009C4175">
              <w:t>CO</w:t>
            </w:r>
            <w:r>
              <w:t>1</w:t>
            </w:r>
          </w:p>
        </w:tc>
        <w:tc>
          <w:tcPr>
            <w:tcW w:w="256" w:type="pct"/>
          </w:tcPr>
          <w:p w14:paraId="4434D4CC" w14:textId="77777777" w:rsidR="00446263" w:rsidRPr="009C4175" w:rsidRDefault="00446263" w:rsidP="00446263">
            <w:pPr>
              <w:jc w:val="center"/>
            </w:pPr>
            <w:r>
              <w:t>U</w:t>
            </w:r>
          </w:p>
        </w:tc>
        <w:tc>
          <w:tcPr>
            <w:tcW w:w="224" w:type="pct"/>
          </w:tcPr>
          <w:p w14:paraId="39D46FCD" w14:textId="77777777" w:rsidR="00446263" w:rsidRPr="009C4175" w:rsidRDefault="00446263" w:rsidP="00446263">
            <w:pPr>
              <w:jc w:val="center"/>
            </w:pPr>
            <w:r w:rsidRPr="009C4175">
              <w:t>12</w:t>
            </w:r>
          </w:p>
        </w:tc>
      </w:tr>
      <w:tr w:rsidR="00446263" w:rsidRPr="009C4175" w14:paraId="438F8FB0" w14:textId="77777777" w:rsidTr="00446263">
        <w:trPr>
          <w:trHeight w:val="283"/>
        </w:trPr>
        <w:tc>
          <w:tcPr>
            <w:tcW w:w="272" w:type="pct"/>
          </w:tcPr>
          <w:p w14:paraId="7D0705E2" w14:textId="77777777" w:rsidR="00446263" w:rsidRPr="009C4175" w:rsidRDefault="00446263" w:rsidP="00446263">
            <w:pPr>
              <w:jc w:val="center"/>
            </w:pPr>
          </w:p>
        </w:tc>
        <w:tc>
          <w:tcPr>
            <w:tcW w:w="189" w:type="pct"/>
          </w:tcPr>
          <w:p w14:paraId="1179A2F2" w14:textId="77777777" w:rsidR="00446263" w:rsidRPr="009C4175" w:rsidRDefault="00446263" w:rsidP="00446263">
            <w:pPr>
              <w:jc w:val="center"/>
            </w:pPr>
          </w:p>
        </w:tc>
        <w:tc>
          <w:tcPr>
            <w:tcW w:w="3740" w:type="pct"/>
          </w:tcPr>
          <w:p w14:paraId="026CCA80" w14:textId="77777777" w:rsidR="00446263" w:rsidRPr="009C4175" w:rsidRDefault="00446263" w:rsidP="00446263"/>
        </w:tc>
        <w:tc>
          <w:tcPr>
            <w:tcW w:w="319" w:type="pct"/>
          </w:tcPr>
          <w:p w14:paraId="22A146E6" w14:textId="77777777" w:rsidR="00446263" w:rsidRPr="009C4175" w:rsidRDefault="00446263" w:rsidP="00446263">
            <w:pPr>
              <w:jc w:val="center"/>
            </w:pPr>
          </w:p>
        </w:tc>
        <w:tc>
          <w:tcPr>
            <w:tcW w:w="256" w:type="pct"/>
          </w:tcPr>
          <w:p w14:paraId="2029BA74" w14:textId="77777777" w:rsidR="00446263" w:rsidRPr="009C4175" w:rsidRDefault="00446263" w:rsidP="00446263">
            <w:pPr>
              <w:jc w:val="center"/>
            </w:pPr>
          </w:p>
        </w:tc>
        <w:tc>
          <w:tcPr>
            <w:tcW w:w="224" w:type="pct"/>
          </w:tcPr>
          <w:p w14:paraId="7BE2B6E6" w14:textId="77777777" w:rsidR="00446263" w:rsidRPr="009C4175" w:rsidRDefault="00446263" w:rsidP="00446263">
            <w:pPr>
              <w:jc w:val="center"/>
            </w:pPr>
          </w:p>
        </w:tc>
      </w:tr>
      <w:tr w:rsidR="00446263" w:rsidRPr="009C4175" w14:paraId="6A63CC98" w14:textId="77777777" w:rsidTr="00446263">
        <w:trPr>
          <w:trHeight w:val="283"/>
        </w:trPr>
        <w:tc>
          <w:tcPr>
            <w:tcW w:w="272" w:type="pct"/>
          </w:tcPr>
          <w:p w14:paraId="75882FC5" w14:textId="77777777" w:rsidR="00446263" w:rsidRPr="009C4175" w:rsidRDefault="00446263" w:rsidP="00446263">
            <w:pPr>
              <w:jc w:val="center"/>
            </w:pPr>
            <w:r w:rsidRPr="009C4175">
              <w:t>23.</w:t>
            </w:r>
          </w:p>
        </w:tc>
        <w:tc>
          <w:tcPr>
            <w:tcW w:w="189" w:type="pct"/>
          </w:tcPr>
          <w:p w14:paraId="049D9ACC" w14:textId="77777777" w:rsidR="00446263" w:rsidRPr="009C4175" w:rsidRDefault="00446263" w:rsidP="00446263">
            <w:pPr>
              <w:jc w:val="center"/>
            </w:pPr>
          </w:p>
        </w:tc>
        <w:tc>
          <w:tcPr>
            <w:tcW w:w="3740" w:type="pct"/>
          </w:tcPr>
          <w:p w14:paraId="2D482BE6" w14:textId="77777777" w:rsidR="00446263" w:rsidRPr="009C4175" w:rsidRDefault="00446263" w:rsidP="00446263">
            <w:r w:rsidRPr="00930521">
              <w:t>Compare Hybrid beamforming architecture with Digital beamforming architecture with suitable figures.</w:t>
            </w:r>
          </w:p>
        </w:tc>
        <w:tc>
          <w:tcPr>
            <w:tcW w:w="319" w:type="pct"/>
          </w:tcPr>
          <w:p w14:paraId="44C8DB57" w14:textId="77777777" w:rsidR="00446263" w:rsidRPr="009C4175" w:rsidRDefault="00446263" w:rsidP="00446263">
            <w:pPr>
              <w:jc w:val="center"/>
            </w:pPr>
            <w:r w:rsidRPr="009C4175">
              <w:t>CO</w:t>
            </w:r>
            <w:r>
              <w:t>2</w:t>
            </w:r>
          </w:p>
        </w:tc>
        <w:tc>
          <w:tcPr>
            <w:tcW w:w="256" w:type="pct"/>
          </w:tcPr>
          <w:p w14:paraId="689368B4" w14:textId="77777777" w:rsidR="00446263" w:rsidRPr="009C4175" w:rsidRDefault="00446263" w:rsidP="00446263">
            <w:pPr>
              <w:jc w:val="center"/>
            </w:pPr>
            <w:r>
              <w:t>An</w:t>
            </w:r>
          </w:p>
        </w:tc>
        <w:tc>
          <w:tcPr>
            <w:tcW w:w="224" w:type="pct"/>
          </w:tcPr>
          <w:p w14:paraId="7A24A1E5" w14:textId="77777777" w:rsidR="00446263" w:rsidRPr="009C4175" w:rsidRDefault="00446263" w:rsidP="00446263">
            <w:pPr>
              <w:jc w:val="center"/>
            </w:pPr>
            <w:r w:rsidRPr="009C4175">
              <w:t>12</w:t>
            </w:r>
          </w:p>
        </w:tc>
      </w:tr>
      <w:tr w:rsidR="00446263" w:rsidRPr="009C4175" w14:paraId="2D561DAC" w14:textId="77777777" w:rsidTr="00446263">
        <w:trPr>
          <w:trHeight w:val="550"/>
        </w:trPr>
        <w:tc>
          <w:tcPr>
            <w:tcW w:w="5000" w:type="pct"/>
            <w:gridSpan w:val="6"/>
            <w:vAlign w:val="center"/>
          </w:tcPr>
          <w:p w14:paraId="11ACCD8C" w14:textId="77777777" w:rsidR="00446263" w:rsidRPr="009C4175" w:rsidRDefault="00446263" w:rsidP="00446263">
            <w:pPr>
              <w:jc w:val="center"/>
              <w:rPr>
                <w:b/>
                <w:bCs/>
              </w:rPr>
            </w:pPr>
            <w:r w:rsidRPr="009C4175">
              <w:rPr>
                <w:b/>
                <w:bCs/>
              </w:rPr>
              <w:t>COMPULSORY QUESTION</w:t>
            </w:r>
          </w:p>
        </w:tc>
      </w:tr>
      <w:tr w:rsidR="00446263" w:rsidRPr="009C4175" w14:paraId="498B1E95" w14:textId="77777777" w:rsidTr="00446263">
        <w:trPr>
          <w:trHeight w:val="283"/>
        </w:trPr>
        <w:tc>
          <w:tcPr>
            <w:tcW w:w="272" w:type="pct"/>
          </w:tcPr>
          <w:p w14:paraId="5BBD1098" w14:textId="77777777" w:rsidR="00446263" w:rsidRPr="009C4175" w:rsidRDefault="00446263" w:rsidP="00446263">
            <w:pPr>
              <w:jc w:val="center"/>
            </w:pPr>
            <w:r w:rsidRPr="009C4175">
              <w:t>24.</w:t>
            </w:r>
          </w:p>
        </w:tc>
        <w:tc>
          <w:tcPr>
            <w:tcW w:w="189" w:type="pct"/>
          </w:tcPr>
          <w:p w14:paraId="7F329180" w14:textId="77777777" w:rsidR="00446263" w:rsidRPr="009C4175" w:rsidRDefault="00446263" w:rsidP="00446263">
            <w:pPr>
              <w:jc w:val="center"/>
            </w:pPr>
            <w:r w:rsidRPr="009C4175">
              <w:t>a.</w:t>
            </w:r>
          </w:p>
        </w:tc>
        <w:tc>
          <w:tcPr>
            <w:tcW w:w="3740" w:type="pct"/>
          </w:tcPr>
          <w:p w14:paraId="5204C61F" w14:textId="77777777" w:rsidR="00446263" w:rsidRPr="009C4175" w:rsidRDefault="00446263" w:rsidP="00446263">
            <w:r>
              <w:t>List the use cases of low-rate MTC.</w:t>
            </w:r>
          </w:p>
        </w:tc>
        <w:tc>
          <w:tcPr>
            <w:tcW w:w="319" w:type="pct"/>
          </w:tcPr>
          <w:p w14:paraId="1C317F63" w14:textId="77777777" w:rsidR="00446263" w:rsidRPr="009C4175" w:rsidRDefault="00446263" w:rsidP="00446263">
            <w:pPr>
              <w:jc w:val="center"/>
            </w:pPr>
            <w:r w:rsidRPr="009C4175">
              <w:t>CO6</w:t>
            </w:r>
          </w:p>
        </w:tc>
        <w:tc>
          <w:tcPr>
            <w:tcW w:w="256" w:type="pct"/>
          </w:tcPr>
          <w:p w14:paraId="31F0B090" w14:textId="77777777" w:rsidR="00446263" w:rsidRPr="009C4175" w:rsidRDefault="00446263" w:rsidP="00446263">
            <w:pPr>
              <w:jc w:val="center"/>
            </w:pPr>
            <w:r>
              <w:t>R</w:t>
            </w:r>
          </w:p>
        </w:tc>
        <w:tc>
          <w:tcPr>
            <w:tcW w:w="224" w:type="pct"/>
          </w:tcPr>
          <w:p w14:paraId="79B2559B" w14:textId="77777777" w:rsidR="00446263" w:rsidRPr="009C4175" w:rsidRDefault="00446263" w:rsidP="00446263">
            <w:pPr>
              <w:jc w:val="center"/>
            </w:pPr>
            <w:r>
              <w:t>6</w:t>
            </w:r>
          </w:p>
        </w:tc>
      </w:tr>
      <w:tr w:rsidR="00446263" w:rsidRPr="009C4175" w14:paraId="1F1B3CBD" w14:textId="77777777" w:rsidTr="00446263">
        <w:trPr>
          <w:trHeight w:val="283"/>
        </w:trPr>
        <w:tc>
          <w:tcPr>
            <w:tcW w:w="272" w:type="pct"/>
          </w:tcPr>
          <w:p w14:paraId="79211CF5" w14:textId="77777777" w:rsidR="00446263" w:rsidRPr="009C4175" w:rsidRDefault="00446263" w:rsidP="00446263">
            <w:pPr>
              <w:jc w:val="center"/>
            </w:pPr>
          </w:p>
        </w:tc>
        <w:tc>
          <w:tcPr>
            <w:tcW w:w="189" w:type="pct"/>
          </w:tcPr>
          <w:p w14:paraId="0660D340" w14:textId="77777777" w:rsidR="00446263" w:rsidRPr="009C4175" w:rsidRDefault="00446263" w:rsidP="00446263">
            <w:pPr>
              <w:jc w:val="center"/>
            </w:pPr>
            <w:r w:rsidRPr="009C4175">
              <w:t>b.</w:t>
            </w:r>
          </w:p>
        </w:tc>
        <w:tc>
          <w:tcPr>
            <w:tcW w:w="3740" w:type="pct"/>
          </w:tcPr>
          <w:p w14:paraId="4B94F59F" w14:textId="77777777" w:rsidR="00446263" w:rsidRPr="009C4175" w:rsidRDefault="00446263" w:rsidP="00446263">
            <w:pPr>
              <w:rPr>
                <w:bCs/>
              </w:rPr>
            </w:pPr>
            <w:r>
              <w:rPr>
                <w:bCs/>
              </w:rPr>
              <w:t>Explain the new challenges in 5G modelling</w:t>
            </w:r>
          </w:p>
        </w:tc>
        <w:tc>
          <w:tcPr>
            <w:tcW w:w="319" w:type="pct"/>
          </w:tcPr>
          <w:p w14:paraId="2C9FB785" w14:textId="77777777" w:rsidR="00446263" w:rsidRPr="009C4175" w:rsidRDefault="00446263" w:rsidP="00446263">
            <w:pPr>
              <w:jc w:val="center"/>
            </w:pPr>
            <w:r>
              <w:t>CO6</w:t>
            </w:r>
          </w:p>
        </w:tc>
        <w:tc>
          <w:tcPr>
            <w:tcW w:w="256" w:type="pct"/>
          </w:tcPr>
          <w:p w14:paraId="06502C3B" w14:textId="77777777" w:rsidR="00446263" w:rsidRPr="009C4175" w:rsidRDefault="00446263" w:rsidP="00446263">
            <w:pPr>
              <w:jc w:val="center"/>
            </w:pPr>
            <w:r>
              <w:t>R</w:t>
            </w:r>
          </w:p>
        </w:tc>
        <w:tc>
          <w:tcPr>
            <w:tcW w:w="224" w:type="pct"/>
          </w:tcPr>
          <w:p w14:paraId="4CBD8EC7" w14:textId="77777777" w:rsidR="00446263" w:rsidRPr="009C4175" w:rsidRDefault="00446263" w:rsidP="00446263">
            <w:pPr>
              <w:jc w:val="center"/>
            </w:pPr>
            <w:r>
              <w:t>6</w:t>
            </w:r>
          </w:p>
        </w:tc>
      </w:tr>
    </w:tbl>
    <w:p w14:paraId="72F5ED55" w14:textId="77777777" w:rsidR="00446263" w:rsidRDefault="00446263" w:rsidP="002E336A"/>
    <w:p w14:paraId="5F9ECB71"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69EF87BD"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345862A6" w14:textId="77777777" w:rsidTr="00446263">
        <w:trPr>
          <w:trHeight w:val="283"/>
        </w:trPr>
        <w:tc>
          <w:tcPr>
            <w:tcW w:w="670" w:type="dxa"/>
          </w:tcPr>
          <w:p w14:paraId="253747C3" w14:textId="77777777" w:rsidR="00446263" w:rsidRPr="0051318C" w:rsidRDefault="00446263" w:rsidP="00446263">
            <w:pPr>
              <w:jc w:val="center"/>
              <w:rPr>
                <w:sz w:val="22"/>
                <w:szCs w:val="22"/>
              </w:rPr>
            </w:pPr>
          </w:p>
        </w:tc>
        <w:tc>
          <w:tcPr>
            <w:tcW w:w="9820" w:type="dxa"/>
          </w:tcPr>
          <w:p w14:paraId="54C8BF1B" w14:textId="77777777" w:rsidR="00446263" w:rsidRPr="0051318C" w:rsidRDefault="00446263" w:rsidP="00446263">
            <w:pPr>
              <w:jc w:val="center"/>
              <w:rPr>
                <w:b/>
                <w:sz w:val="22"/>
                <w:szCs w:val="22"/>
              </w:rPr>
            </w:pPr>
            <w:r w:rsidRPr="0051318C">
              <w:rPr>
                <w:b/>
                <w:sz w:val="22"/>
                <w:szCs w:val="22"/>
              </w:rPr>
              <w:t>COURSE OUTCOMES</w:t>
            </w:r>
          </w:p>
        </w:tc>
      </w:tr>
      <w:tr w:rsidR="00446263" w14:paraId="75EB0D33" w14:textId="77777777" w:rsidTr="00446263">
        <w:trPr>
          <w:trHeight w:val="283"/>
        </w:trPr>
        <w:tc>
          <w:tcPr>
            <w:tcW w:w="670" w:type="dxa"/>
          </w:tcPr>
          <w:p w14:paraId="3DCD4D1A"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0813AD46" w14:textId="77777777" w:rsidR="00446263" w:rsidRPr="0051318C" w:rsidRDefault="00446263" w:rsidP="00446263">
            <w:pPr>
              <w:rPr>
                <w:sz w:val="22"/>
                <w:szCs w:val="22"/>
              </w:rPr>
            </w:pPr>
            <w:r w:rsidRPr="00D21AC5">
              <w:rPr>
                <w:sz w:val="22"/>
                <w:szCs w:val="22"/>
              </w:rPr>
              <w:t>Describe the key part of the evolution to 5G, requirements of 5G, building blocks of 5G and 5G spectrum.</w:t>
            </w:r>
          </w:p>
        </w:tc>
      </w:tr>
      <w:tr w:rsidR="00446263" w14:paraId="5EDD35CB" w14:textId="77777777" w:rsidTr="00446263">
        <w:trPr>
          <w:trHeight w:val="283"/>
        </w:trPr>
        <w:tc>
          <w:tcPr>
            <w:tcW w:w="670" w:type="dxa"/>
          </w:tcPr>
          <w:p w14:paraId="55665543"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51E1CF5E" w14:textId="77777777" w:rsidR="00446263" w:rsidRPr="0051318C" w:rsidRDefault="00446263" w:rsidP="00446263">
            <w:pPr>
              <w:rPr>
                <w:sz w:val="22"/>
                <w:szCs w:val="22"/>
              </w:rPr>
            </w:pPr>
            <w:r w:rsidRPr="00D21AC5">
              <w:rPr>
                <w:sz w:val="22"/>
                <w:szCs w:val="22"/>
              </w:rPr>
              <w:t>Explain the Millimeter Wave Communications and massive MIMO.</w:t>
            </w:r>
          </w:p>
        </w:tc>
      </w:tr>
      <w:tr w:rsidR="00446263" w14:paraId="622E356F" w14:textId="77777777" w:rsidTr="00446263">
        <w:trPr>
          <w:trHeight w:val="283"/>
        </w:trPr>
        <w:tc>
          <w:tcPr>
            <w:tcW w:w="670" w:type="dxa"/>
          </w:tcPr>
          <w:p w14:paraId="6765951E"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3F16A113" w14:textId="77777777" w:rsidR="00446263" w:rsidRPr="0051318C" w:rsidRDefault="00446263" w:rsidP="00446263">
            <w:pPr>
              <w:rPr>
                <w:sz w:val="22"/>
                <w:szCs w:val="22"/>
              </w:rPr>
            </w:pPr>
            <w:r w:rsidRPr="00D21AC5">
              <w:rPr>
                <w:sz w:val="22"/>
                <w:szCs w:val="22"/>
              </w:rPr>
              <w:t>Discuss the 5G Radio Access Technologies and Modulation Techniques.</w:t>
            </w:r>
          </w:p>
        </w:tc>
      </w:tr>
      <w:tr w:rsidR="00446263" w14:paraId="12A269B9" w14:textId="77777777" w:rsidTr="00446263">
        <w:trPr>
          <w:trHeight w:val="283"/>
        </w:trPr>
        <w:tc>
          <w:tcPr>
            <w:tcW w:w="670" w:type="dxa"/>
          </w:tcPr>
          <w:p w14:paraId="21C4D3DE"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1700BEBF" w14:textId="77777777" w:rsidR="00446263" w:rsidRPr="0051318C" w:rsidRDefault="00446263" w:rsidP="00446263">
            <w:pPr>
              <w:rPr>
                <w:sz w:val="22"/>
                <w:szCs w:val="22"/>
              </w:rPr>
            </w:pPr>
            <w:r w:rsidRPr="00D21AC5">
              <w:rPr>
                <w:sz w:val="22"/>
                <w:szCs w:val="22"/>
              </w:rPr>
              <w:t>Outline the significance New Radio Air Interface and wireless propagation channel models</w:t>
            </w:r>
            <w:r>
              <w:rPr>
                <w:sz w:val="22"/>
                <w:szCs w:val="22"/>
              </w:rPr>
              <w:t>.</w:t>
            </w:r>
          </w:p>
        </w:tc>
      </w:tr>
      <w:tr w:rsidR="00446263" w14:paraId="08FF1DB1" w14:textId="77777777" w:rsidTr="00446263">
        <w:trPr>
          <w:trHeight w:val="283"/>
        </w:trPr>
        <w:tc>
          <w:tcPr>
            <w:tcW w:w="670" w:type="dxa"/>
          </w:tcPr>
          <w:p w14:paraId="7BBEAADB"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5CAD8CCB" w14:textId="77777777" w:rsidR="00446263" w:rsidRPr="0051318C" w:rsidRDefault="00446263" w:rsidP="00446263">
            <w:pPr>
              <w:rPr>
                <w:sz w:val="22"/>
                <w:szCs w:val="22"/>
              </w:rPr>
            </w:pPr>
            <w:r w:rsidRPr="00D21AC5">
              <w:rPr>
                <w:sz w:val="22"/>
                <w:szCs w:val="22"/>
              </w:rPr>
              <w:t>Analyze the multi-point transmission and network coding in 5G.</w:t>
            </w:r>
          </w:p>
        </w:tc>
      </w:tr>
      <w:tr w:rsidR="00446263" w14:paraId="6087C8FC" w14:textId="77777777" w:rsidTr="00446263">
        <w:trPr>
          <w:trHeight w:val="283"/>
        </w:trPr>
        <w:tc>
          <w:tcPr>
            <w:tcW w:w="670" w:type="dxa"/>
          </w:tcPr>
          <w:p w14:paraId="3E22CFE4"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588E2755" w14:textId="77777777" w:rsidR="00446263" w:rsidRPr="0051318C" w:rsidRDefault="00446263" w:rsidP="00446263">
            <w:pPr>
              <w:rPr>
                <w:sz w:val="22"/>
                <w:szCs w:val="22"/>
              </w:rPr>
            </w:pPr>
            <w:r w:rsidRPr="00D21AC5">
              <w:rPr>
                <w:sz w:val="22"/>
                <w:szCs w:val="22"/>
              </w:rPr>
              <w:t>Acquire basic knowledge on 5G applications like Machine-type communications.</w:t>
            </w:r>
          </w:p>
        </w:tc>
      </w:tr>
    </w:tbl>
    <w:p w14:paraId="543654F8" w14:textId="2C1B6365" w:rsidR="00446263" w:rsidRDefault="00446263" w:rsidP="00446263"/>
    <w:p w14:paraId="31C0E538" w14:textId="77777777" w:rsidR="00446263" w:rsidRDefault="00446263">
      <w:pPr>
        <w:spacing w:after="200" w:line="276" w:lineRule="auto"/>
      </w:pPr>
      <w:r>
        <w:br w:type="page"/>
      </w:r>
    </w:p>
    <w:p w14:paraId="0C080E5B" w14:textId="77777777" w:rsidR="00446263" w:rsidRDefault="00446263" w:rsidP="00446263"/>
    <w:p w14:paraId="6D06BAE6" w14:textId="77777777" w:rsidR="00446263" w:rsidRDefault="00446263" w:rsidP="00446263">
      <w:pPr>
        <w:jc w:val="center"/>
        <w:rPr>
          <w:rFonts w:ascii="Arial" w:hAnsi="Arial" w:cs="Arial"/>
          <w:bCs/>
          <w:noProof/>
        </w:rPr>
      </w:pPr>
      <w:r>
        <w:rPr>
          <w:rFonts w:ascii="Arial" w:hAnsi="Arial" w:cs="Arial"/>
          <w:noProof/>
        </w:rPr>
        <w:drawing>
          <wp:inline distT="0" distB="0" distL="0" distR="0" wp14:anchorId="5BA8782A" wp14:editId="6916BCDF">
            <wp:extent cx="5346357" cy="781527"/>
            <wp:effectExtent l="0" t="0" r="0" b="0"/>
            <wp:docPr id="32" name="Picture 3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389693" cy="787862"/>
                    </a:xfrm>
                    <a:prstGeom prst="rect">
                      <a:avLst/>
                    </a:prstGeom>
                    <a:noFill/>
                    <a:ln>
                      <a:noFill/>
                    </a:ln>
                  </pic:spPr>
                </pic:pic>
              </a:graphicData>
            </a:graphic>
          </wp:inline>
        </w:drawing>
      </w:r>
    </w:p>
    <w:p w14:paraId="363D0BB5" w14:textId="77777777" w:rsidR="00446263" w:rsidRDefault="00446263" w:rsidP="00446263">
      <w:pPr>
        <w:jc w:val="center"/>
        <w:rPr>
          <w:b/>
          <w:bCs/>
        </w:rPr>
      </w:pPr>
    </w:p>
    <w:p w14:paraId="5EF6E5DC" w14:textId="77777777" w:rsidR="00446263" w:rsidRDefault="00446263" w:rsidP="00446263">
      <w:pPr>
        <w:jc w:val="center"/>
        <w:rPr>
          <w:b/>
          <w:bCs/>
        </w:rPr>
      </w:pPr>
      <w:r>
        <w:rPr>
          <w:b/>
          <w:bCs/>
        </w:rPr>
        <w:t>END SEMESTER EXAMINATION – APRIL / MAY 2026</w:t>
      </w:r>
    </w:p>
    <w:p w14:paraId="40DD1139"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0D30DC21" w14:textId="77777777" w:rsidTr="00446263">
        <w:trPr>
          <w:trHeight w:val="252"/>
          <w:jc w:val="center"/>
        </w:trPr>
        <w:tc>
          <w:tcPr>
            <w:tcW w:w="1555" w:type="dxa"/>
            <w:vAlign w:val="center"/>
          </w:tcPr>
          <w:p w14:paraId="7BEA8B8C"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6FF883E0" w14:textId="77777777" w:rsidR="00446263" w:rsidRPr="0037089B" w:rsidRDefault="00446263" w:rsidP="00446263">
            <w:pPr>
              <w:pStyle w:val="Title"/>
              <w:jc w:val="left"/>
              <w:rPr>
                <w:b/>
                <w:sz w:val="22"/>
                <w:szCs w:val="22"/>
              </w:rPr>
            </w:pPr>
            <w:r w:rsidRPr="008C6B70">
              <w:rPr>
                <w:b/>
                <w:sz w:val="22"/>
                <w:szCs w:val="22"/>
              </w:rPr>
              <w:t>20EC2009</w:t>
            </w:r>
          </w:p>
        </w:tc>
        <w:tc>
          <w:tcPr>
            <w:tcW w:w="1417" w:type="dxa"/>
            <w:vAlign w:val="center"/>
          </w:tcPr>
          <w:p w14:paraId="2BE818B2" w14:textId="77777777" w:rsidR="00446263" w:rsidRPr="0037089B" w:rsidRDefault="00446263" w:rsidP="00446263">
            <w:pPr>
              <w:pStyle w:val="Title"/>
              <w:ind w:left="-468" w:firstLine="468"/>
              <w:jc w:val="left"/>
              <w:rPr>
                <w:sz w:val="22"/>
                <w:szCs w:val="22"/>
              </w:rPr>
            </w:pPr>
            <w:r w:rsidRPr="00CD1349">
              <w:rPr>
                <w:rFonts w:asciiTheme="majorHAnsi" w:hAnsiTheme="majorHAnsi" w:cstheme="majorHAnsi"/>
                <w:b/>
                <w:bCs/>
                <w:sz w:val="22"/>
                <w:szCs w:val="22"/>
              </w:rPr>
              <w:t xml:space="preserve">Duration       </w:t>
            </w:r>
          </w:p>
        </w:tc>
        <w:tc>
          <w:tcPr>
            <w:tcW w:w="851" w:type="dxa"/>
            <w:vAlign w:val="center"/>
          </w:tcPr>
          <w:p w14:paraId="020822EF" w14:textId="77777777" w:rsidR="00446263" w:rsidRPr="0037089B" w:rsidRDefault="00446263" w:rsidP="00446263">
            <w:pPr>
              <w:pStyle w:val="Title"/>
              <w:jc w:val="left"/>
              <w:rPr>
                <w:b/>
                <w:sz w:val="22"/>
                <w:szCs w:val="22"/>
              </w:rPr>
            </w:pPr>
            <w:r w:rsidRPr="00CD1349">
              <w:rPr>
                <w:rFonts w:asciiTheme="majorHAnsi" w:hAnsiTheme="majorHAnsi" w:cstheme="majorHAnsi"/>
                <w:b/>
                <w:bCs/>
                <w:sz w:val="22"/>
                <w:szCs w:val="22"/>
              </w:rPr>
              <w:t>3hrs</w:t>
            </w:r>
          </w:p>
        </w:tc>
      </w:tr>
      <w:tr w:rsidR="00446263" w:rsidRPr="001E42AE" w14:paraId="1A7E2B6E" w14:textId="77777777" w:rsidTr="00446263">
        <w:trPr>
          <w:trHeight w:val="62"/>
          <w:jc w:val="center"/>
        </w:trPr>
        <w:tc>
          <w:tcPr>
            <w:tcW w:w="1555" w:type="dxa"/>
            <w:vAlign w:val="center"/>
          </w:tcPr>
          <w:p w14:paraId="2679A566"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23CB087F" w14:textId="77777777" w:rsidR="00446263" w:rsidRPr="0037089B" w:rsidRDefault="00446263" w:rsidP="00446263">
            <w:pPr>
              <w:pStyle w:val="Title"/>
              <w:jc w:val="left"/>
              <w:rPr>
                <w:b/>
                <w:sz w:val="22"/>
                <w:szCs w:val="22"/>
              </w:rPr>
            </w:pPr>
            <w:r w:rsidRPr="008C6B70">
              <w:rPr>
                <w:b/>
                <w:sz w:val="22"/>
                <w:szCs w:val="22"/>
              </w:rPr>
              <w:t>ARTIFICIAL NEURAL NETWORKS AND DEEP LEARNING</w:t>
            </w:r>
          </w:p>
        </w:tc>
        <w:tc>
          <w:tcPr>
            <w:tcW w:w="1417" w:type="dxa"/>
            <w:vAlign w:val="center"/>
          </w:tcPr>
          <w:p w14:paraId="3F11C18C" w14:textId="77777777" w:rsidR="00446263" w:rsidRPr="0037089B" w:rsidRDefault="00446263" w:rsidP="00446263">
            <w:pPr>
              <w:pStyle w:val="Title"/>
              <w:jc w:val="left"/>
              <w:rPr>
                <w:b/>
                <w:bCs/>
                <w:sz w:val="22"/>
                <w:szCs w:val="22"/>
              </w:rPr>
            </w:pPr>
            <w:r w:rsidRPr="00CD1349">
              <w:rPr>
                <w:rFonts w:asciiTheme="majorHAnsi" w:hAnsiTheme="majorHAnsi" w:cstheme="majorHAnsi"/>
                <w:b/>
                <w:bCs/>
                <w:sz w:val="22"/>
                <w:szCs w:val="22"/>
              </w:rPr>
              <w:t xml:space="preserve">Max. Marks </w:t>
            </w:r>
          </w:p>
        </w:tc>
        <w:tc>
          <w:tcPr>
            <w:tcW w:w="851" w:type="dxa"/>
            <w:vAlign w:val="center"/>
          </w:tcPr>
          <w:p w14:paraId="273AEC0B" w14:textId="77777777" w:rsidR="00446263" w:rsidRPr="0037089B" w:rsidRDefault="00446263" w:rsidP="00446263">
            <w:pPr>
              <w:pStyle w:val="Title"/>
              <w:jc w:val="left"/>
              <w:rPr>
                <w:b/>
                <w:sz w:val="22"/>
                <w:szCs w:val="22"/>
              </w:rPr>
            </w:pPr>
            <w:r w:rsidRPr="00CD1349">
              <w:rPr>
                <w:rFonts w:asciiTheme="majorHAnsi" w:hAnsiTheme="majorHAnsi" w:cstheme="majorHAnsi"/>
                <w:b/>
                <w:bCs/>
                <w:sz w:val="22"/>
                <w:szCs w:val="22"/>
              </w:rPr>
              <w:t>100</w:t>
            </w:r>
          </w:p>
        </w:tc>
      </w:tr>
    </w:tbl>
    <w:p w14:paraId="7554CEBC"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34"/>
        <w:gridCol w:w="670"/>
        <w:gridCol w:w="537"/>
        <w:gridCol w:w="483"/>
      </w:tblGrid>
      <w:tr w:rsidR="00446263" w:rsidRPr="00BD46AA" w14:paraId="0452ACC2" w14:textId="77777777" w:rsidTr="00446263">
        <w:trPr>
          <w:trHeight w:val="552"/>
        </w:trPr>
        <w:tc>
          <w:tcPr>
            <w:tcW w:w="272" w:type="pct"/>
            <w:vAlign w:val="center"/>
          </w:tcPr>
          <w:p w14:paraId="518BEFD7" w14:textId="77777777" w:rsidR="00446263" w:rsidRPr="00BD46AA" w:rsidRDefault="00446263" w:rsidP="00446263">
            <w:pPr>
              <w:jc w:val="center"/>
              <w:rPr>
                <w:b/>
              </w:rPr>
            </w:pPr>
            <w:r w:rsidRPr="00BD46AA">
              <w:rPr>
                <w:b/>
              </w:rPr>
              <w:t>Q. No.</w:t>
            </w:r>
          </w:p>
        </w:tc>
        <w:tc>
          <w:tcPr>
            <w:tcW w:w="3923" w:type="pct"/>
            <w:gridSpan w:val="2"/>
            <w:vAlign w:val="center"/>
          </w:tcPr>
          <w:p w14:paraId="007CFA87" w14:textId="77777777" w:rsidR="00446263" w:rsidRPr="00BD46AA" w:rsidRDefault="00446263" w:rsidP="00446263">
            <w:pPr>
              <w:jc w:val="center"/>
              <w:rPr>
                <w:b/>
              </w:rPr>
            </w:pPr>
            <w:r w:rsidRPr="00BD46AA">
              <w:rPr>
                <w:b/>
              </w:rPr>
              <w:t>Questions</w:t>
            </w:r>
          </w:p>
        </w:tc>
        <w:tc>
          <w:tcPr>
            <w:tcW w:w="319" w:type="pct"/>
            <w:vAlign w:val="center"/>
          </w:tcPr>
          <w:p w14:paraId="55A3C457" w14:textId="77777777" w:rsidR="00446263" w:rsidRPr="00BD46AA" w:rsidRDefault="00446263" w:rsidP="00446263">
            <w:pPr>
              <w:jc w:val="center"/>
              <w:rPr>
                <w:b/>
              </w:rPr>
            </w:pPr>
            <w:r w:rsidRPr="00BD46AA">
              <w:rPr>
                <w:b/>
              </w:rPr>
              <w:t>CO</w:t>
            </w:r>
          </w:p>
        </w:tc>
        <w:tc>
          <w:tcPr>
            <w:tcW w:w="256" w:type="pct"/>
            <w:vAlign w:val="center"/>
          </w:tcPr>
          <w:p w14:paraId="06B01966" w14:textId="77777777" w:rsidR="00446263" w:rsidRPr="00BD46AA" w:rsidRDefault="00446263" w:rsidP="00446263">
            <w:pPr>
              <w:jc w:val="center"/>
              <w:rPr>
                <w:b/>
              </w:rPr>
            </w:pPr>
            <w:r w:rsidRPr="00BD46AA">
              <w:rPr>
                <w:b/>
              </w:rPr>
              <w:t>BL</w:t>
            </w:r>
          </w:p>
        </w:tc>
        <w:tc>
          <w:tcPr>
            <w:tcW w:w="230" w:type="pct"/>
            <w:vAlign w:val="center"/>
          </w:tcPr>
          <w:p w14:paraId="2CCB0A30" w14:textId="77777777" w:rsidR="00446263" w:rsidRPr="00BD46AA" w:rsidRDefault="00446263" w:rsidP="00446263">
            <w:pPr>
              <w:jc w:val="center"/>
              <w:rPr>
                <w:b/>
              </w:rPr>
            </w:pPr>
            <w:r w:rsidRPr="00BD46AA">
              <w:rPr>
                <w:b/>
              </w:rPr>
              <w:t>M</w:t>
            </w:r>
          </w:p>
        </w:tc>
      </w:tr>
      <w:tr w:rsidR="00446263" w:rsidRPr="00BD46AA" w14:paraId="6BB81F62" w14:textId="77777777" w:rsidTr="00446263">
        <w:trPr>
          <w:trHeight w:val="148"/>
        </w:trPr>
        <w:tc>
          <w:tcPr>
            <w:tcW w:w="5000" w:type="pct"/>
            <w:gridSpan w:val="6"/>
          </w:tcPr>
          <w:p w14:paraId="72BA2F5E" w14:textId="77777777" w:rsidR="00446263" w:rsidRPr="00BD46AA" w:rsidRDefault="00446263" w:rsidP="00446263">
            <w:pPr>
              <w:jc w:val="center"/>
              <w:rPr>
                <w:b/>
              </w:rPr>
            </w:pPr>
            <w:r w:rsidRPr="00BD46AA">
              <w:rPr>
                <w:b/>
              </w:rPr>
              <w:t>PART – A (10 X 1 = 10 MARKS)</w:t>
            </w:r>
          </w:p>
        </w:tc>
      </w:tr>
      <w:tr w:rsidR="00446263" w:rsidRPr="00BD46AA" w14:paraId="2BCFBAAD" w14:textId="77777777" w:rsidTr="00446263">
        <w:trPr>
          <w:trHeight w:val="283"/>
        </w:trPr>
        <w:tc>
          <w:tcPr>
            <w:tcW w:w="272" w:type="pct"/>
          </w:tcPr>
          <w:p w14:paraId="1198E4B8" w14:textId="77777777" w:rsidR="00446263" w:rsidRPr="00BD46AA" w:rsidRDefault="00446263" w:rsidP="00446263">
            <w:pPr>
              <w:jc w:val="center"/>
            </w:pPr>
            <w:r w:rsidRPr="00BD46AA">
              <w:t>1.</w:t>
            </w:r>
          </w:p>
        </w:tc>
        <w:tc>
          <w:tcPr>
            <w:tcW w:w="3923" w:type="pct"/>
            <w:gridSpan w:val="2"/>
            <w:vAlign w:val="bottom"/>
          </w:tcPr>
          <w:p w14:paraId="318B32E6" w14:textId="77777777" w:rsidR="00446263" w:rsidRPr="00F245A4" w:rsidRDefault="00446263" w:rsidP="00446263">
            <w:pPr>
              <w:autoSpaceDE w:val="0"/>
              <w:autoSpaceDN w:val="0"/>
              <w:adjustRightInd w:val="0"/>
              <w:jc w:val="both"/>
              <w:rPr>
                <w:lang w:val="en-IN"/>
              </w:rPr>
            </w:pPr>
            <w:r w:rsidRPr="00F245A4">
              <w:rPr>
                <w:lang w:val="en-IN"/>
              </w:rPr>
              <w:t>How are humans different from computers?</w:t>
            </w:r>
          </w:p>
        </w:tc>
        <w:tc>
          <w:tcPr>
            <w:tcW w:w="319" w:type="pct"/>
          </w:tcPr>
          <w:p w14:paraId="442C630B" w14:textId="77777777" w:rsidR="00446263" w:rsidRPr="00BD46AA" w:rsidRDefault="00446263" w:rsidP="00446263">
            <w:pPr>
              <w:jc w:val="center"/>
            </w:pPr>
            <w:r>
              <w:t>CO1</w:t>
            </w:r>
          </w:p>
        </w:tc>
        <w:tc>
          <w:tcPr>
            <w:tcW w:w="256" w:type="pct"/>
          </w:tcPr>
          <w:p w14:paraId="75E06D64" w14:textId="77777777" w:rsidR="00446263" w:rsidRPr="00BD46AA" w:rsidRDefault="00446263" w:rsidP="00446263">
            <w:pPr>
              <w:jc w:val="center"/>
            </w:pPr>
            <w:r w:rsidRPr="00BD46AA">
              <w:t>R</w:t>
            </w:r>
          </w:p>
        </w:tc>
        <w:tc>
          <w:tcPr>
            <w:tcW w:w="230" w:type="pct"/>
          </w:tcPr>
          <w:p w14:paraId="3DD191B6" w14:textId="77777777" w:rsidR="00446263" w:rsidRPr="00BD46AA" w:rsidRDefault="00446263" w:rsidP="00446263">
            <w:pPr>
              <w:jc w:val="center"/>
            </w:pPr>
            <w:r w:rsidRPr="00BD46AA">
              <w:t>1</w:t>
            </w:r>
          </w:p>
        </w:tc>
      </w:tr>
      <w:tr w:rsidR="00446263" w:rsidRPr="00BD46AA" w14:paraId="3126F67C" w14:textId="77777777" w:rsidTr="00446263">
        <w:trPr>
          <w:trHeight w:val="283"/>
        </w:trPr>
        <w:tc>
          <w:tcPr>
            <w:tcW w:w="272" w:type="pct"/>
          </w:tcPr>
          <w:p w14:paraId="5B39443B" w14:textId="77777777" w:rsidR="00446263" w:rsidRPr="00BD46AA" w:rsidRDefault="00446263" w:rsidP="00446263">
            <w:pPr>
              <w:jc w:val="center"/>
            </w:pPr>
            <w:r w:rsidRPr="00BD46AA">
              <w:t>2.</w:t>
            </w:r>
          </w:p>
        </w:tc>
        <w:tc>
          <w:tcPr>
            <w:tcW w:w="3923" w:type="pct"/>
            <w:gridSpan w:val="2"/>
          </w:tcPr>
          <w:p w14:paraId="3EFB6CEA" w14:textId="77777777" w:rsidR="00446263" w:rsidRPr="00BD46AA" w:rsidRDefault="00446263" w:rsidP="00446263">
            <w:pPr>
              <w:jc w:val="both"/>
            </w:pPr>
            <w:r>
              <w:t>Sketch a simple biological neuron and label it.</w:t>
            </w:r>
          </w:p>
        </w:tc>
        <w:tc>
          <w:tcPr>
            <w:tcW w:w="319" w:type="pct"/>
          </w:tcPr>
          <w:p w14:paraId="4E8E32E9" w14:textId="77777777" w:rsidR="00446263" w:rsidRPr="00BD46AA" w:rsidRDefault="00446263" w:rsidP="00446263">
            <w:pPr>
              <w:jc w:val="center"/>
            </w:pPr>
            <w:r>
              <w:t>CO1</w:t>
            </w:r>
          </w:p>
        </w:tc>
        <w:tc>
          <w:tcPr>
            <w:tcW w:w="256" w:type="pct"/>
          </w:tcPr>
          <w:p w14:paraId="4043EFAF" w14:textId="77777777" w:rsidR="00446263" w:rsidRPr="00BD46AA" w:rsidRDefault="00446263" w:rsidP="00446263">
            <w:pPr>
              <w:jc w:val="center"/>
            </w:pPr>
            <w:r>
              <w:t>A</w:t>
            </w:r>
          </w:p>
        </w:tc>
        <w:tc>
          <w:tcPr>
            <w:tcW w:w="230" w:type="pct"/>
          </w:tcPr>
          <w:p w14:paraId="094EDAA7" w14:textId="77777777" w:rsidR="00446263" w:rsidRPr="00BD46AA" w:rsidRDefault="00446263" w:rsidP="00446263">
            <w:pPr>
              <w:jc w:val="center"/>
            </w:pPr>
            <w:r>
              <w:t>1</w:t>
            </w:r>
          </w:p>
        </w:tc>
      </w:tr>
      <w:tr w:rsidR="00446263" w:rsidRPr="00BD46AA" w14:paraId="1CE6BD2D" w14:textId="77777777" w:rsidTr="00446263">
        <w:trPr>
          <w:trHeight w:val="283"/>
        </w:trPr>
        <w:tc>
          <w:tcPr>
            <w:tcW w:w="272" w:type="pct"/>
          </w:tcPr>
          <w:p w14:paraId="3ECAC744" w14:textId="77777777" w:rsidR="00446263" w:rsidRPr="00BD46AA" w:rsidRDefault="00446263" w:rsidP="00446263">
            <w:pPr>
              <w:jc w:val="center"/>
            </w:pPr>
            <w:r w:rsidRPr="00BD46AA">
              <w:t>3.</w:t>
            </w:r>
          </w:p>
        </w:tc>
        <w:tc>
          <w:tcPr>
            <w:tcW w:w="3923" w:type="pct"/>
            <w:gridSpan w:val="2"/>
            <w:vAlign w:val="bottom"/>
          </w:tcPr>
          <w:p w14:paraId="044B5BD7" w14:textId="77777777" w:rsidR="00446263" w:rsidRPr="00BD46AA" w:rsidRDefault="00446263" w:rsidP="00446263">
            <w:pPr>
              <w:jc w:val="both"/>
            </w:pPr>
            <w:r>
              <w:t>List any 3 different activation functions used in ANN.</w:t>
            </w:r>
          </w:p>
        </w:tc>
        <w:tc>
          <w:tcPr>
            <w:tcW w:w="319" w:type="pct"/>
          </w:tcPr>
          <w:p w14:paraId="5A0EFC4E" w14:textId="77777777" w:rsidR="00446263" w:rsidRPr="00BD46AA" w:rsidRDefault="00446263" w:rsidP="00446263">
            <w:pPr>
              <w:jc w:val="center"/>
            </w:pPr>
            <w:r>
              <w:t>CO2</w:t>
            </w:r>
          </w:p>
        </w:tc>
        <w:tc>
          <w:tcPr>
            <w:tcW w:w="256" w:type="pct"/>
          </w:tcPr>
          <w:p w14:paraId="0BF214D4" w14:textId="77777777" w:rsidR="00446263" w:rsidRPr="00BD46AA" w:rsidRDefault="00446263" w:rsidP="00446263">
            <w:pPr>
              <w:jc w:val="center"/>
            </w:pPr>
            <w:r>
              <w:t>R</w:t>
            </w:r>
          </w:p>
        </w:tc>
        <w:tc>
          <w:tcPr>
            <w:tcW w:w="230" w:type="pct"/>
          </w:tcPr>
          <w:p w14:paraId="6115D058" w14:textId="77777777" w:rsidR="00446263" w:rsidRPr="00BD46AA" w:rsidRDefault="00446263" w:rsidP="00446263">
            <w:pPr>
              <w:jc w:val="center"/>
            </w:pPr>
            <w:r>
              <w:t>1</w:t>
            </w:r>
          </w:p>
        </w:tc>
      </w:tr>
      <w:tr w:rsidR="00446263" w:rsidRPr="00BD46AA" w14:paraId="261D865E" w14:textId="77777777" w:rsidTr="00446263">
        <w:trPr>
          <w:trHeight w:val="283"/>
        </w:trPr>
        <w:tc>
          <w:tcPr>
            <w:tcW w:w="272" w:type="pct"/>
          </w:tcPr>
          <w:p w14:paraId="5AF42ED4" w14:textId="77777777" w:rsidR="00446263" w:rsidRPr="00BD46AA" w:rsidRDefault="00446263" w:rsidP="00446263">
            <w:pPr>
              <w:jc w:val="center"/>
            </w:pPr>
            <w:r w:rsidRPr="00BD46AA">
              <w:t>4.</w:t>
            </w:r>
          </w:p>
        </w:tc>
        <w:tc>
          <w:tcPr>
            <w:tcW w:w="3923" w:type="pct"/>
            <w:gridSpan w:val="2"/>
            <w:vAlign w:val="bottom"/>
          </w:tcPr>
          <w:p w14:paraId="64B55FCB" w14:textId="77777777" w:rsidR="00446263" w:rsidRPr="00BD46AA" w:rsidRDefault="00446263" w:rsidP="00446263">
            <w:pPr>
              <w:jc w:val="both"/>
            </w:pPr>
            <w:r>
              <w:t>Find the total weights required for an artificial neural network with 8 input neurons and 4 output neurons.</w:t>
            </w:r>
          </w:p>
        </w:tc>
        <w:tc>
          <w:tcPr>
            <w:tcW w:w="319" w:type="pct"/>
          </w:tcPr>
          <w:p w14:paraId="1D28D45A" w14:textId="77777777" w:rsidR="00446263" w:rsidRPr="00BD46AA" w:rsidRDefault="00446263" w:rsidP="00446263">
            <w:pPr>
              <w:jc w:val="center"/>
            </w:pPr>
            <w:r>
              <w:t>CO2</w:t>
            </w:r>
          </w:p>
        </w:tc>
        <w:tc>
          <w:tcPr>
            <w:tcW w:w="256" w:type="pct"/>
          </w:tcPr>
          <w:p w14:paraId="42673FDC" w14:textId="77777777" w:rsidR="00446263" w:rsidRPr="00BD46AA" w:rsidRDefault="00446263" w:rsidP="00446263">
            <w:pPr>
              <w:jc w:val="center"/>
            </w:pPr>
            <w:r>
              <w:t>An</w:t>
            </w:r>
          </w:p>
        </w:tc>
        <w:tc>
          <w:tcPr>
            <w:tcW w:w="230" w:type="pct"/>
          </w:tcPr>
          <w:p w14:paraId="0E09B97C" w14:textId="77777777" w:rsidR="00446263" w:rsidRPr="00BD46AA" w:rsidRDefault="00446263" w:rsidP="00446263">
            <w:pPr>
              <w:jc w:val="center"/>
            </w:pPr>
            <w:r>
              <w:t>1</w:t>
            </w:r>
          </w:p>
        </w:tc>
      </w:tr>
      <w:tr w:rsidR="00446263" w:rsidRPr="00BD46AA" w14:paraId="14DFBC8F" w14:textId="77777777" w:rsidTr="00446263">
        <w:trPr>
          <w:trHeight w:val="283"/>
        </w:trPr>
        <w:tc>
          <w:tcPr>
            <w:tcW w:w="272" w:type="pct"/>
          </w:tcPr>
          <w:p w14:paraId="55B88017" w14:textId="77777777" w:rsidR="00446263" w:rsidRPr="00BD46AA" w:rsidRDefault="00446263" w:rsidP="00446263">
            <w:pPr>
              <w:jc w:val="center"/>
            </w:pPr>
            <w:r w:rsidRPr="00BD46AA">
              <w:t>5.</w:t>
            </w:r>
          </w:p>
        </w:tc>
        <w:tc>
          <w:tcPr>
            <w:tcW w:w="3923" w:type="pct"/>
            <w:gridSpan w:val="2"/>
            <w:vAlign w:val="bottom"/>
          </w:tcPr>
          <w:p w14:paraId="2216D82F" w14:textId="77777777" w:rsidR="00446263" w:rsidRPr="00BD46AA" w:rsidRDefault="00446263" w:rsidP="00446263">
            <w:pPr>
              <w:pStyle w:val="Default"/>
              <w:jc w:val="both"/>
            </w:pPr>
            <w:r>
              <w:t>Compare discrete and continuous perceptron.</w:t>
            </w:r>
          </w:p>
        </w:tc>
        <w:tc>
          <w:tcPr>
            <w:tcW w:w="319" w:type="pct"/>
          </w:tcPr>
          <w:p w14:paraId="61705724" w14:textId="77777777" w:rsidR="00446263" w:rsidRPr="00BD46AA" w:rsidRDefault="00446263" w:rsidP="00446263">
            <w:pPr>
              <w:jc w:val="center"/>
            </w:pPr>
            <w:r>
              <w:t>CO3</w:t>
            </w:r>
          </w:p>
        </w:tc>
        <w:tc>
          <w:tcPr>
            <w:tcW w:w="256" w:type="pct"/>
          </w:tcPr>
          <w:p w14:paraId="2DCBF8A4" w14:textId="77777777" w:rsidR="00446263" w:rsidRPr="00BD46AA" w:rsidRDefault="00446263" w:rsidP="00446263">
            <w:pPr>
              <w:jc w:val="center"/>
            </w:pPr>
            <w:r>
              <w:t>An</w:t>
            </w:r>
          </w:p>
        </w:tc>
        <w:tc>
          <w:tcPr>
            <w:tcW w:w="230" w:type="pct"/>
          </w:tcPr>
          <w:p w14:paraId="050E6906" w14:textId="77777777" w:rsidR="00446263" w:rsidRPr="00BD46AA" w:rsidRDefault="00446263" w:rsidP="00446263">
            <w:pPr>
              <w:jc w:val="center"/>
            </w:pPr>
            <w:r>
              <w:t>1</w:t>
            </w:r>
          </w:p>
        </w:tc>
      </w:tr>
      <w:tr w:rsidR="00446263" w:rsidRPr="00BD46AA" w14:paraId="77982253" w14:textId="77777777" w:rsidTr="00446263">
        <w:trPr>
          <w:trHeight w:val="283"/>
        </w:trPr>
        <w:tc>
          <w:tcPr>
            <w:tcW w:w="272" w:type="pct"/>
          </w:tcPr>
          <w:p w14:paraId="66518852" w14:textId="77777777" w:rsidR="00446263" w:rsidRPr="00BD46AA" w:rsidRDefault="00446263" w:rsidP="00446263">
            <w:pPr>
              <w:jc w:val="center"/>
            </w:pPr>
            <w:r w:rsidRPr="00BD46AA">
              <w:t>6.</w:t>
            </w:r>
          </w:p>
        </w:tc>
        <w:tc>
          <w:tcPr>
            <w:tcW w:w="3923" w:type="pct"/>
            <w:gridSpan w:val="2"/>
            <w:vAlign w:val="bottom"/>
          </w:tcPr>
          <w:p w14:paraId="60E7B1D7" w14:textId="77777777" w:rsidR="00446263" w:rsidRPr="00BD46AA" w:rsidRDefault="00446263" w:rsidP="00446263">
            <w:pPr>
              <w:jc w:val="both"/>
            </w:pPr>
            <w:r>
              <w:t>Identify limitation of single-layer perceptron network.</w:t>
            </w:r>
          </w:p>
        </w:tc>
        <w:tc>
          <w:tcPr>
            <w:tcW w:w="319" w:type="pct"/>
          </w:tcPr>
          <w:p w14:paraId="339E6F34" w14:textId="77777777" w:rsidR="00446263" w:rsidRPr="00BD46AA" w:rsidRDefault="00446263" w:rsidP="00446263">
            <w:pPr>
              <w:jc w:val="center"/>
            </w:pPr>
            <w:r>
              <w:t>CO3</w:t>
            </w:r>
          </w:p>
        </w:tc>
        <w:tc>
          <w:tcPr>
            <w:tcW w:w="256" w:type="pct"/>
          </w:tcPr>
          <w:p w14:paraId="601CFF85" w14:textId="77777777" w:rsidR="00446263" w:rsidRPr="00BD46AA" w:rsidRDefault="00446263" w:rsidP="00446263">
            <w:pPr>
              <w:jc w:val="center"/>
            </w:pPr>
            <w:r>
              <w:t>U</w:t>
            </w:r>
          </w:p>
        </w:tc>
        <w:tc>
          <w:tcPr>
            <w:tcW w:w="230" w:type="pct"/>
          </w:tcPr>
          <w:p w14:paraId="53838528" w14:textId="77777777" w:rsidR="00446263" w:rsidRPr="00BD46AA" w:rsidRDefault="00446263" w:rsidP="00446263">
            <w:pPr>
              <w:jc w:val="center"/>
            </w:pPr>
            <w:r>
              <w:t>1</w:t>
            </w:r>
          </w:p>
        </w:tc>
      </w:tr>
      <w:tr w:rsidR="00446263" w:rsidRPr="00BD46AA" w14:paraId="7C08B400" w14:textId="77777777" w:rsidTr="00446263">
        <w:trPr>
          <w:trHeight w:val="283"/>
        </w:trPr>
        <w:tc>
          <w:tcPr>
            <w:tcW w:w="272" w:type="pct"/>
          </w:tcPr>
          <w:p w14:paraId="2269BF58" w14:textId="77777777" w:rsidR="00446263" w:rsidRPr="00BD46AA" w:rsidRDefault="00446263" w:rsidP="00446263">
            <w:pPr>
              <w:jc w:val="center"/>
            </w:pPr>
            <w:r w:rsidRPr="00BD46AA">
              <w:t>7.</w:t>
            </w:r>
          </w:p>
        </w:tc>
        <w:tc>
          <w:tcPr>
            <w:tcW w:w="3923" w:type="pct"/>
            <w:gridSpan w:val="2"/>
            <w:vAlign w:val="bottom"/>
          </w:tcPr>
          <w:p w14:paraId="4DDE49BE" w14:textId="77777777" w:rsidR="00446263" w:rsidRPr="00BD46AA" w:rsidRDefault="00446263" w:rsidP="00446263">
            <w:pPr>
              <w:pStyle w:val="ListParagraph"/>
              <w:ind w:left="0"/>
              <w:jc w:val="both"/>
              <w:rPr>
                <w:noProof/>
                <w:lang w:eastAsia="zh-TW"/>
              </w:rPr>
            </w:pPr>
            <w:r>
              <w:t xml:space="preserve">Outline the process of </w:t>
            </w:r>
            <w:proofErr w:type="spellStart"/>
            <w:r>
              <w:t>backpropagation</w:t>
            </w:r>
            <w:proofErr w:type="spellEnd"/>
            <w:r>
              <w:t xml:space="preserve"> training in a neural network.</w:t>
            </w:r>
          </w:p>
        </w:tc>
        <w:tc>
          <w:tcPr>
            <w:tcW w:w="319" w:type="pct"/>
          </w:tcPr>
          <w:p w14:paraId="63BFCF65" w14:textId="77777777" w:rsidR="00446263" w:rsidRPr="00BD46AA" w:rsidRDefault="00446263" w:rsidP="00446263">
            <w:pPr>
              <w:jc w:val="center"/>
            </w:pPr>
            <w:r>
              <w:t>CO4</w:t>
            </w:r>
          </w:p>
        </w:tc>
        <w:tc>
          <w:tcPr>
            <w:tcW w:w="256" w:type="pct"/>
          </w:tcPr>
          <w:p w14:paraId="50843992" w14:textId="77777777" w:rsidR="00446263" w:rsidRPr="00BD46AA" w:rsidRDefault="00446263" w:rsidP="00446263">
            <w:pPr>
              <w:jc w:val="center"/>
            </w:pPr>
            <w:r>
              <w:t>R</w:t>
            </w:r>
          </w:p>
        </w:tc>
        <w:tc>
          <w:tcPr>
            <w:tcW w:w="230" w:type="pct"/>
          </w:tcPr>
          <w:p w14:paraId="7BA174BF" w14:textId="77777777" w:rsidR="00446263" w:rsidRPr="00BD46AA" w:rsidRDefault="00446263" w:rsidP="00446263">
            <w:pPr>
              <w:jc w:val="center"/>
            </w:pPr>
            <w:r>
              <w:t>1</w:t>
            </w:r>
          </w:p>
        </w:tc>
      </w:tr>
      <w:tr w:rsidR="00446263" w:rsidRPr="00BD46AA" w14:paraId="18C9863C" w14:textId="77777777" w:rsidTr="00446263">
        <w:trPr>
          <w:trHeight w:val="283"/>
        </w:trPr>
        <w:tc>
          <w:tcPr>
            <w:tcW w:w="272" w:type="pct"/>
          </w:tcPr>
          <w:p w14:paraId="74EE6480" w14:textId="77777777" w:rsidR="00446263" w:rsidRPr="00BD46AA" w:rsidRDefault="00446263" w:rsidP="00446263">
            <w:pPr>
              <w:jc w:val="center"/>
            </w:pPr>
            <w:r w:rsidRPr="00BD46AA">
              <w:t>8.</w:t>
            </w:r>
          </w:p>
        </w:tc>
        <w:tc>
          <w:tcPr>
            <w:tcW w:w="3923" w:type="pct"/>
            <w:gridSpan w:val="2"/>
            <w:vAlign w:val="bottom"/>
          </w:tcPr>
          <w:p w14:paraId="7892701E" w14:textId="77777777" w:rsidR="00446263" w:rsidRPr="00BD46AA" w:rsidRDefault="00446263" w:rsidP="00446263">
            <w:pPr>
              <w:jc w:val="both"/>
              <w:rPr>
                <w:b/>
                <w:bCs/>
              </w:rPr>
            </w:pPr>
            <w:r>
              <w:t>Compare forward and backward pass.</w:t>
            </w:r>
          </w:p>
        </w:tc>
        <w:tc>
          <w:tcPr>
            <w:tcW w:w="319" w:type="pct"/>
          </w:tcPr>
          <w:p w14:paraId="24E42536" w14:textId="77777777" w:rsidR="00446263" w:rsidRPr="00BD46AA" w:rsidRDefault="00446263" w:rsidP="00446263">
            <w:pPr>
              <w:jc w:val="center"/>
            </w:pPr>
            <w:r>
              <w:t>CO4</w:t>
            </w:r>
          </w:p>
        </w:tc>
        <w:tc>
          <w:tcPr>
            <w:tcW w:w="256" w:type="pct"/>
          </w:tcPr>
          <w:p w14:paraId="5F745B43" w14:textId="77777777" w:rsidR="00446263" w:rsidRPr="00BD46AA" w:rsidRDefault="00446263" w:rsidP="00446263">
            <w:pPr>
              <w:jc w:val="center"/>
            </w:pPr>
            <w:r>
              <w:t>An</w:t>
            </w:r>
          </w:p>
        </w:tc>
        <w:tc>
          <w:tcPr>
            <w:tcW w:w="230" w:type="pct"/>
          </w:tcPr>
          <w:p w14:paraId="0DDE0098" w14:textId="77777777" w:rsidR="00446263" w:rsidRPr="00BD46AA" w:rsidRDefault="00446263" w:rsidP="00446263">
            <w:pPr>
              <w:jc w:val="center"/>
            </w:pPr>
            <w:r>
              <w:t>1</w:t>
            </w:r>
          </w:p>
        </w:tc>
      </w:tr>
      <w:tr w:rsidR="00446263" w:rsidRPr="00BD46AA" w14:paraId="6C263B6A" w14:textId="77777777" w:rsidTr="00446263">
        <w:trPr>
          <w:trHeight w:val="283"/>
        </w:trPr>
        <w:tc>
          <w:tcPr>
            <w:tcW w:w="272" w:type="pct"/>
          </w:tcPr>
          <w:p w14:paraId="062F7C6C" w14:textId="77777777" w:rsidR="00446263" w:rsidRPr="00BD46AA" w:rsidRDefault="00446263" w:rsidP="00446263">
            <w:pPr>
              <w:jc w:val="center"/>
            </w:pPr>
            <w:r w:rsidRPr="00BD46AA">
              <w:t>9.</w:t>
            </w:r>
          </w:p>
        </w:tc>
        <w:tc>
          <w:tcPr>
            <w:tcW w:w="3923" w:type="pct"/>
            <w:gridSpan w:val="2"/>
          </w:tcPr>
          <w:p w14:paraId="66C4FFCB" w14:textId="77777777" w:rsidR="00446263" w:rsidRPr="00BD46AA" w:rsidRDefault="00446263" w:rsidP="00446263">
            <w:pPr>
              <w:pStyle w:val="ListParagraph"/>
              <w:ind w:left="0"/>
              <w:jc w:val="both"/>
              <w:rPr>
                <w:noProof/>
                <w:lang w:eastAsia="zh-TW"/>
              </w:rPr>
            </w:pPr>
            <w:r>
              <w:t xml:space="preserve">Which method would you use to minimize </w:t>
            </w:r>
            <w:proofErr w:type="spellStart"/>
            <w:r>
              <w:t>overfitting</w:t>
            </w:r>
            <w:proofErr w:type="spellEnd"/>
            <w:r>
              <w:t xml:space="preserve"> in deep learning models?</w:t>
            </w:r>
          </w:p>
        </w:tc>
        <w:tc>
          <w:tcPr>
            <w:tcW w:w="319" w:type="pct"/>
          </w:tcPr>
          <w:p w14:paraId="2E95F04E" w14:textId="77777777" w:rsidR="00446263" w:rsidRPr="00BD46AA" w:rsidRDefault="00446263" w:rsidP="00446263">
            <w:pPr>
              <w:jc w:val="center"/>
            </w:pPr>
            <w:r>
              <w:t>CO5</w:t>
            </w:r>
          </w:p>
        </w:tc>
        <w:tc>
          <w:tcPr>
            <w:tcW w:w="256" w:type="pct"/>
          </w:tcPr>
          <w:p w14:paraId="4930A6D8" w14:textId="77777777" w:rsidR="00446263" w:rsidRPr="00BD46AA" w:rsidRDefault="00446263" w:rsidP="00446263">
            <w:pPr>
              <w:jc w:val="center"/>
            </w:pPr>
            <w:r>
              <w:t>A</w:t>
            </w:r>
          </w:p>
        </w:tc>
        <w:tc>
          <w:tcPr>
            <w:tcW w:w="230" w:type="pct"/>
          </w:tcPr>
          <w:p w14:paraId="6A7D8362" w14:textId="77777777" w:rsidR="00446263" w:rsidRPr="00BD46AA" w:rsidRDefault="00446263" w:rsidP="00446263">
            <w:pPr>
              <w:jc w:val="center"/>
            </w:pPr>
            <w:r>
              <w:t>1</w:t>
            </w:r>
          </w:p>
        </w:tc>
      </w:tr>
      <w:tr w:rsidR="00446263" w:rsidRPr="00BD46AA" w14:paraId="3F0CE9A0" w14:textId="77777777" w:rsidTr="00446263">
        <w:trPr>
          <w:trHeight w:val="283"/>
        </w:trPr>
        <w:tc>
          <w:tcPr>
            <w:tcW w:w="272" w:type="pct"/>
          </w:tcPr>
          <w:p w14:paraId="11C2322B" w14:textId="77777777" w:rsidR="00446263" w:rsidRPr="00BD46AA" w:rsidRDefault="00446263" w:rsidP="00446263">
            <w:pPr>
              <w:jc w:val="center"/>
            </w:pPr>
            <w:r w:rsidRPr="00BD46AA">
              <w:t>10.</w:t>
            </w:r>
          </w:p>
        </w:tc>
        <w:tc>
          <w:tcPr>
            <w:tcW w:w="3923" w:type="pct"/>
            <w:gridSpan w:val="2"/>
          </w:tcPr>
          <w:p w14:paraId="620B5B62" w14:textId="77777777" w:rsidR="00446263" w:rsidRPr="00BD46AA" w:rsidRDefault="00446263" w:rsidP="00446263">
            <w:pPr>
              <w:jc w:val="both"/>
            </w:pPr>
            <w:r>
              <w:t>State any two real life applications of deep learning.</w:t>
            </w:r>
          </w:p>
        </w:tc>
        <w:tc>
          <w:tcPr>
            <w:tcW w:w="319" w:type="pct"/>
          </w:tcPr>
          <w:p w14:paraId="68BDAE8B" w14:textId="77777777" w:rsidR="00446263" w:rsidRPr="00BD46AA" w:rsidRDefault="00446263" w:rsidP="00446263">
            <w:pPr>
              <w:jc w:val="center"/>
            </w:pPr>
            <w:r>
              <w:t>CO6</w:t>
            </w:r>
          </w:p>
        </w:tc>
        <w:tc>
          <w:tcPr>
            <w:tcW w:w="256" w:type="pct"/>
          </w:tcPr>
          <w:p w14:paraId="4FDDF292" w14:textId="77777777" w:rsidR="00446263" w:rsidRPr="00BD46AA" w:rsidRDefault="00446263" w:rsidP="00446263">
            <w:pPr>
              <w:jc w:val="center"/>
            </w:pPr>
            <w:r>
              <w:t>U</w:t>
            </w:r>
          </w:p>
        </w:tc>
        <w:tc>
          <w:tcPr>
            <w:tcW w:w="230" w:type="pct"/>
          </w:tcPr>
          <w:p w14:paraId="10AFB058" w14:textId="77777777" w:rsidR="00446263" w:rsidRPr="00BD46AA" w:rsidRDefault="00446263" w:rsidP="00446263">
            <w:pPr>
              <w:jc w:val="center"/>
            </w:pPr>
            <w:r>
              <w:t>1</w:t>
            </w:r>
          </w:p>
        </w:tc>
      </w:tr>
      <w:tr w:rsidR="00446263" w:rsidRPr="00BD46AA" w14:paraId="4C7A2B04" w14:textId="77777777" w:rsidTr="00446263">
        <w:trPr>
          <w:trHeight w:val="194"/>
        </w:trPr>
        <w:tc>
          <w:tcPr>
            <w:tcW w:w="5000" w:type="pct"/>
            <w:gridSpan w:val="6"/>
          </w:tcPr>
          <w:p w14:paraId="6D6B67CE" w14:textId="77777777" w:rsidR="00446263" w:rsidRPr="00BD46AA" w:rsidRDefault="00446263" w:rsidP="00446263">
            <w:pPr>
              <w:jc w:val="center"/>
              <w:rPr>
                <w:b/>
              </w:rPr>
            </w:pPr>
            <w:r w:rsidRPr="00BD46AA">
              <w:rPr>
                <w:b/>
              </w:rPr>
              <w:t>PART – B (6 X 3 = 18 MARKS)</w:t>
            </w:r>
          </w:p>
        </w:tc>
      </w:tr>
      <w:tr w:rsidR="00446263" w:rsidRPr="00BD46AA" w14:paraId="2BFBA5ED" w14:textId="77777777" w:rsidTr="00446263">
        <w:trPr>
          <w:trHeight w:val="283"/>
        </w:trPr>
        <w:tc>
          <w:tcPr>
            <w:tcW w:w="272" w:type="pct"/>
          </w:tcPr>
          <w:p w14:paraId="05D128ED" w14:textId="77777777" w:rsidR="00446263" w:rsidRPr="00BD46AA" w:rsidRDefault="00446263" w:rsidP="00446263">
            <w:pPr>
              <w:pStyle w:val="NoSpacing"/>
              <w:jc w:val="center"/>
            </w:pPr>
            <w:r w:rsidRPr="00BD46AA">
              <w:t>11.</w:t>
            </w:r>
          </w:p>
        </w:tc>
        <w:tc>
          <w:tcPr>
            <w:tcW w:w="3923" w:type="pct"/>
            <w:gridSpan w:val="2"/>
          </w:tcPr>
          <w:p w14:paraId="441BB1DD" w14:textId="77777777" w:rsidR="00446263" w:rsidRPr="00BD46AA" w:rsidRDefault="00446263" w:rsidP="00446263">
            <w:pPr>
              <w:pStyle w:val="NoSpacing"/>
              <w:jc w:val="both"/>
            </w:pPr>
            <w:r w:rsidRPr="00780324">
              <w:rPr>
                <w:bCs/>
              </w:rPr>
              <w:t>Differentiate</w:t>
            </w:r>
            <w:r>
              <w:t xml:space="preserve"> biological and artificial neural networks based on structure, learning, and processing.</w:t>
            </w:r>
          </w:p>
        </w:tc>
        <w:tc>
          <w:tcPr>
            <w:tcW w:w="319" w:type="pct"/>
          </w:tcPr>
          <w:p w14:paraId="758333BD" w14:textId="77777777" w:rsidR="00446263" w:rsidRPr="00BD46AA" w:rsidRDefault="00446263" w:rsidP="00446263">
            <w:pPr>
              <w:pStyle w:val="NoSpacing"/>
              <w:jc w:val="center"/>
            </w:pPr>
            <w:r w:rsidRPr="009C4F04">
              <w:t>CO1</w:t>
            </w:r>
          </w:p>
        </w:tc>
        <w:tc>
          <w:tcPr>
            <w:tcW w:w="256" w:type="pct"/>
          </w:tcPr>
          <w:p w14:paraId="4564CC4D" w14:textId="77777777" w:rsidR="00446263" w:rsidRPr="00BD46AA" w:rsidRDefault="00446263" w:rsidP="00446263">
            <w:pPr>
              <w:pStyle w:val="NoSpacing"/>
              <w:jc w:val="center"/>
            </w:pPr>
            <w:r>
              <w:t>An</w:t>
            </w:r>
          </w:p>
        </w:tc>
        <w:tc>
          <w:tcPr>
            <w:tcW w:w="230" w:type="pct"/>
          </w:tcPr>
          <w:p w14:paraId="46FE7C84" w14:textId="77777777" w:rsidR="00446263" w:rsidRPr="00BD46AA" w:rsidRDefault="00446263" w:rsidP="00446263">
            <w:pPr>
              <w:pStyle w:val="NoSpacing"/>
              <w:jc w:val="center"/>
            </w:pPr>
            <w:r>
              <w:t>3</w:t>
            </w:r>
          </w:p>
        </w:tc>
      </w:tr>
      <w:tr w:rsidR="00446263" w:rsidRPr="00BD46AA" w14:paraId="079020DB" w14:textId="77777777" w:rsidTr="00446263">
        <w:trPr>
          <w:trHeight w:val="283"/>
        </w:trPr>
        <w:tc>
          <w:tcPr>
            <w:tcW w:w="272" w:type="pct"/>
          </w:tcPr>
          <w:p w14:paraId="701943FF" w14:textId="77777777" w:rsidR="00446263" w:rsidRPr="00BD46AA" w:rsidRDefault="00446263" w:rsidP="00446263">
            <w:pPr>
              <w:pStyle w:val="NoSpacing"/>
              <w:jc w:val="center"/>
            </w:pPr>
            <w:r w:rsidRPr="00BD46AA">
              <w:t>12.</w:t>
            </w:r>
          </w:p>
        </w:tc>
        <w:tc>
          <w:tcPr>
            <w:tcW w:w="3923" w:type="pct"/>
            <w:gridSpan w:val="2"/>
          </w:tcPr>
          <w:p w14:paraId="145271BE" w14:textId="77777777" w:rsidR="00446263" w:rsidRPr="00BD46AA" w:rsidRDefault="00446263" w:rsidP="00446263">
            <w:pPr>
              <w:pStyle w:val="NoSpacing"/>
              <w:jc w:val="both"/>
            </w:pPr>
            <w:r w:rsidRPr="00A7436E">
              <w:t>Summarize the different categories in the taxonomy of ANN.</w:t>
            </w:r>
          </w:p>
        </w:tc>
        <w:tc>
          <w:tcPr>
            <w:tcW w:w="319" w:type="pct"/>
          </w:tcPr>
          <w:p w14:paraId="39E25346" w14:textId="77777777" w:rsidR="00446263" w:rsidRPr="00BD46AA" w:rsidRDefault="00446263" w:rsidP="00446263">
            <w:pPr>
              <w:pStyle w:val="NoSpacing"/>
              <w:jc w:val="center"/>
            </w:pPr>
            <w:r>
              <w:t>CO2</w:t>
            </w:r>
          </w:p>
        </w:tc>
        <w:tc>
          <w:tcPr>
            <w:tcW w:w="256" w:type="pct"/>
          </w:tcPr>
          <w:p w14:paraId="3AA188AF" w14:textId="77777777" w:rsidR="00446263" w:rsidRPr="00BD46AA" w:rsidRDefault="00446263" w:rsidP="00446263">
            <w:pPr>
              <w:pStyle w:val="NoSpacing"/>
              <w:jc w:val="center"/>
            </w:pPr>
            <w:r>
              <w:t>U</w:t>
            </w:r>
          </w:p>
        </w:tc>
        <w:tc>
          <w:tcPr>
            <w:tcW w:w="230" w:type="pct"/>
          </w:tcPr>
          <w:p w14:paraId="62057CC3" w14:textId="77777777" w:rsidR="00446263" w:rsidRPr="00BD46AA" w:rsidRDefault="00446263" w:rsidP="00446263">
            <w:pPr>
              <w:pStyle w:val="NoSpacing"/>
              <w:jc w:val="center"/>
            </w:pPr>
            <w:r>
              <w:t>3</w:t>
            </w:r>
          </w:p>
        </w:tc>
      </w:tr>
      <w:tr w:rsidR="00446263" w:rsidRPr="00BD46AA" w14:paraId="79D9959B" w14:textId="77777777" w:rsidTr="00446263">
        <w:trPr>
          <w:trHeight w:val="283"/>
        </w:trPr>
        <w:tc>
          <w:tcPr>
            <w:tcW w:w="272" w:type="pct"/>
          </w:tcPr>
          <w:p w14:paraId="3F492722" w14:textId="77777777" w:rsidR="00446263" w:rsidRPr="00BD46AA" w:rsidRDefault="00446263" w:rsidP="00446263">
            <w:pPr>
              <w:pStyle w:val="NoSpacing"/>
              <w:jc w:val="center"/>
            </w:pPr>
            <w:r w:rsidRPr="00BD46AA">
              <w:t>13.</w:t>
            </w:r>
          </w:p>
        </w:tc>
        <w:tc>
          <w:tcPr>
            <w:tcW w:w="3923" w:type="pct"/>
            <w:gridSpan w:val="2"/>
          </w:tcPr>
          <w:p w14:paraId="746F1851" w14:textId="77777777" w:rsidR="00446263" w:rsidRPr="00BD46AA" w:rsidRDefault="00446263" w:rsidP="00446263">
            <w:pPr>
              <w:pStyle w:val="NoSpacing"/>
              <w:jc w:val="both"/>
            </w:pPr>
            <w:r>
              <w:t>Analyze the limitations of perceptron models in solving complex problems.</w:t>
            </w:r>
          </w:p>
        </w:tc>
        <w:tc>
          <w:tcPr>
            <w:tcW w:w="319" w:type="pct"/>
          </w:tcPr>
          <w:p w14:paraId="6504DAE0" w14:textId="77777777" w:rsidR="00446263" w:rsidRPr="00BD46AA" w:rsidRDefault="00446263" w:rsidP="00446263">
            <w:pPr>
              <w:pStyle w:val="NoSpacing"/>
              <w:jc w:val="center"/>
            </w:pPr>
            <w:r>
              <w:t>CO3</w:t>
            </w:r>
          </w:p>
        </w:tc>
        <w:tc>
          <w:tcPr>
            <w:tcW w:w="256" w:type="pct"/>
          </w:tcPr>
          <w:p w14:paraId="064DC288" w14:textId="77777777" w:rsidR="00446263" w:rsidRPr="00BD46AA" w:rsidRDefault="00446263" w:rsidP="00446263">
            <w:pPr>
              <w:pStyle w:val="NoSpacing"/>
              <w:jc w:val="center"/>
            </w:pPr>
            <w:r>
              <w:t>An</w:t>
            </w:r>
          </w:p>
        </w:tc>
        <w:tc>
          <w:tcPr>
            <w:tcW w:w="230" w:type="pct"/>
          </w:tcPr>
          <w:p w14:paraId="702C983F" w14:textId="77777777" w:rsidR="00446263" w:rsidRPr="00BD46AA" w:rsidRDefault="00446263" w:rsidP="00446263">
            <w:pPr>
              <w:pStyle w:val="NoSpacing"/>
              <w:jc w:val="center"/>
            </w:pPr>
            <w:r>
              <w:t>3</w:t>
            </w:r>
          </w:p>
        </w:tc>
      </w:tr>
      <w:tr w:rsidR="00446263" w:rsidRPr="00BD46AA" w14:paraId="665E2D9B" w14:textId="77777777" w:rsidTr="00446263">
        <w:trPr>
          <w:trHeight w:val="283"/>
        </w:trPr>
        <w:tc>
          <w:tcPr>
            <w:tcW w:w="272" w:type="pct"/>
          </w:tcPr>
          <w:p w14:paraId="2B4D4ABB" w14:textId="77777777" w:rsidR="00446263" w:rsidRPr="00BD46AA" w:rsidRDefault="00446263" w:rsidP="00446263">
            <w:pPr>
              <w:pStyle w:val="NoSpacing"/>
              <w:jc w:val="center"/>
            </w:pPr>
            <w:r w:rsidRPr="00BD46AA">
              <w:t>14.</w:t>
            </w:r>
          </w:p>
        </w:tc>
        <w:tc>
          <w:tcPr>
            <w:tcW w:w="3923" w:type="pct"/>
            <w:gridSpan w:val="2"/>
          </w:tcPr>
          <w:p w14:paraId="4F389F4E" w14:textId="77777777" w:rsidR="00446263" w:rsidRPr="00BD46AA" w:rsidRDefault="00446263" w:rsidP="00446263">
            <w:pPr>
              <w:pStyle w:val="NoSpacing"/>
              <w:jc w:val="both"/>
            </w:pPr>
            <w:r w:rsidRPr="00A45A6C">
              <w:t>Evaluate the effectiveness of the Generalized Delta Rule in updating neural network weights.</w:t>
            </w:r>
          </w:p>
        </w:tc>
        <w:tc>
          <w:tcPr>
            <w:tcW w:w="319" w:type="pct"/>
          </w:tcPr>
          <w:p w14:paraId="4A445617" w14:textId="77777777" w:rsidR="00446263" w:rsidRPr="00BD46AA" w:rsidRDefault="00446263" w:rsidP="00446263">
            <w:pPr>
              <w:pStyle w:val="NoSpacing"/>
              <w:jc w:val="center"/>
            </w:pPr>
            <w:r>
              <w:t>CO4</w:t>
            </w:r>
          </w:p>
        </w:tc>
        <w:tc>
          <w:tcPr>
            <w:tcW w:w="256" w:type="pct"/>
          </w:tcPr>
          <w:p w14:paraId="3AA799A1" w14:textId="77777777" w:rsidR="00446263" w:rsidRPr="00BD46AA" w:rsidRDefault="00446263" w:rsidP="00446263">
            <w:pPr>
              <w:pStyle w:val="NoSpacing"/>
              <w:jc w:val="center"/>
            </w:pPr>
            <w:r>
              <w:t>E</w:t>
            </w:r>
          </w:p>
        </w:tc>
        <w:tc>
          <w:tcPr>
            <w:tcW w:w="230" w:type="pct"/>
          </w:tcPr>
          <w:p w14:paraId="4ABD9732" w14:textId="77777777" w:rsidR="00446263" w:rsidRPr="00BD46AA" w:rsidRDefault="00446263" w:rsidP="00446263">
            <w:pPr>
              <w:pStyle w:val="NoSpacing"/>
              <w:jc w:val="center"/>
            </w:pPr>
            <w:r>
              <w:t>3</w:t>
            </w:r>
          </w:p>
        </w:tc>
      </w:tr>
      <w:tr w:rsidR="00446263" w:rsidRPr="00BD46AA" w14:paraId="6225C838" w14:textId="77777777" w:rsidTr="00446263">
        <w:trPr>
          <w:trHeight w:val="283"/>
        </w:trPr>
        <w:tc>
          <w:tcPr>
            <w:tcW w:w="272" w:type="pct"/>
          </w:tcPr>
          <w:p w14:paraId="46088859" w14:textId="77777777" w:rsidR="00446263" w:rsidRPr="00BD46AA" w:rsidRDefault="00446263" w:rsidP="00446263">
            <w:pPr>
              <w:pStyle w:val="NoSpacing"/>
              <w:jc w:val="center"/>
            </w:pPr>
            <w:r w:rsidRPr="00BD46AA">
              <w:t>15.</w:t>
            </w:r>
          </w:p>
        </w:tc>
        <w:tc>
          <w:tcPr>
            <w:tcW w:w="3923" w:type="pct"/>
            <w:gridSpan w:val="2"/>
          </w:tcPr>
          <w:p w14:paraId="50638D88" w14:textId="77777777" w:rsidR="00446263" w:rsidRPr="00BD46AA" w:rsidRDefault="00446263" w:rsidP="00446263">
            <w:pPr>
              <w:pStyle w:val="NoSpacing"/>
              <w:jc w:val="both"/>
            </w:pPr>
            <w:r>
              <w:t>Explain the concept of eigenvalues and eigenvectors.</w:t>
            </w:r>
          </w:p>
        </w:tc>
        <w:tc>
          <w:tcPr>
            <w:tcW w:w="319" w:type="pct"/>
          </w:tcPr>
          <w:p w14:paraId="16397406" w14:textId="77777777" w:rsidR="00446263" w:rsidRPr="00BD46AA" w:rsidRDefault="00446263" w:rsidP="00446263">
            <w:pPr>
              <w:pStyle w:val="NoSpacing"/>
              <w:jc w:val="center"/>
            </w:pPr>
            <w:r>
              <w:t>CO5</w:t>
            </w:r>
          </w:p>
        </w:tc>
        <w:tc>
          <w:tcPr>
            <w:tcW w:w="256" w:type="pct"/>
          </w:tcPr>
          <w:p w14:paraId="3524C6F3" w14:textId="77777777" w:rsidR="00446263" w:rsidRPr="00BD46AA" w:rsidRDefault="00446263" w:rsidP="00446263">
            <w:pPr>
              <w:pStyle w:val="NoSpacing"/>
              <w:jc w:val="center"/>
            </w:pPr>
            <w:r>
              <w:t>U</w:t>
            </w:r>
          </w:p>
        </w:tc>
        <w:tc>
          <w:tcPr>
            <w:tcW w:w="230" w:type="pct"/>
          </w:tcPr>
          <w:p w14:paraId="5EF117AA" w14:textId="77777777" w:rsidR="00446263" w:rsidRPr="00BD46AA" w:rsidRDefault="00446263" w:rsidP="00446263">
            <w:pPr>
              <w:pStyle w:val="NoSpacing"/>
              <w:jc w:val="center"/>
            </w:pPr>
            <w:r>
              <w:t>3</w:t>
            </w:r>
          </w:p>
        </w:tc>
      </w:tr>
      <w:tr w:rsidR="00446263" w:rsidRPr="00BD46AA" w14:paraId="6E931A02" w14:textId="77777777" w:rsidTr="00446263">
        <w:trPr>
          <w:trHeight w:val="283"/>
        </w:trPr>
        <w:tc>
          <w:tcPr>
            <w:tcW w:w="272" w:type="pct"/>
          </w:tcPr>
          <w:p w14:paraId="5E7F0906" w14:textId="77777777" w:rsidR="00446263" w:rsidRPr="00BD46AA" w:rsidRDefault="00446263" w:rsidP="00446263">
            <w:pPr>
              <w:pStyle w:val="NoSpacing"/>
              <w:jc w:val="center"/>
            </w:pPr>
            <w:r w:rsidRPr="00BD46AA">
              <w:t>16.</w:t>
            </w:r>
          </w:p>
        </w:tc>
        <w:tc>
          <w:tcPr>
            <w:tcW w:w="3923" w:type="pct"/>
            <w:gridSpan w:val="2"/>
          </w:tcPr>
          <w:p w14:paraId="4A8A0E9C" w14:textId="77777777" w:rsidR="00446263" w:rsidRPr="00BD46AA" w:rsidRDefault="00446263" w:rsidP="00446263">
            <w:pPr>
              <w:pStyle w:val="NoSpacing"/>
              <w:jc w:val="both"/>
            </w:pPr>
            <w:r>
              <w:t xml:space="preserve">Illustrate the encoding and decoding process in an </w:t>
            </w:r>
            <w:proofErr w:type="spellStart"/>
            <w:r>
              <w:t>Autoencoder</w:t>
            </w:r>
            <w:proofErr w:type="spellEnd"/>
            <w:r>
              <w:t>.</w:t>
            </w:r>
          </w:p>
        </w:tc>
        <w:tc>
          <w:tcPr>
            <w:tcW w:w="319" w:type="pct"/>
          </w:tcPr>
          <w:p w14:paraId="2D5F51F0" w14:textId="77777777" w:rsidR="00446263" w:rsidRPr="00BD46AA" w:rsidRDefault="00446263" w:rsidP="00446263">
            <w:pPr>
              <w:pStyle w:val="NoSpacing"/>
              <w:jc w:val="center"/>
            </w:pPr>
            <w:r>
              <w:t>CO6</w:t>
            </w:r>
          </w:p>
        </w:tc>
        <w:tc>
          <w:tcPr>
            <w:tcW w:w="256" w:type="pct"/>
          </w:tcPr>
          <w:p w14:paraId="3CD720CE" w14:textId="77777777" w:rsidR="00446263" w:rsidRPr="00BD46AA" w:rsidRDefault="00446263" w:rsidP="00446263">
            <w:pPr>
              <w:pStyle w:val="NoSpacing"/>
              <w:jc w:val="center"/>
            </w:pPr>
            <w:r>
              <w:t>U</w:t>
            </w:r>
          </w:p>
        </w:tc>
        <w:tc>
          <w:tcPr>
            <w:tcW w:w="230" w:type="pct"/>
          </w:tcPr>
          <w:p w14:paraId="241256A7" w14:textId="77777777" w:rsidR="00446263" w:rsidRPr="00BD46AA" w:rsidRDefault="00446263" w:rsidP="00446263">
            <w:pPr>
              <w:pStyle w:val="NoSpacing"/>
              <w:jc w:val="center"/>
            </w:pPr>
            <w:r>
              <w:t>3</w:t>
            </w:r>
          </w:p>
        </w:tc>
      </w:tr>
      <w:tr w:rsidR="00446263" w:rsidRPr="00BD46AA" w14:paraId="662B57B6" w14:textId="77777777" w:rsidTr="00446263">
        <w:trPr>
          <w:trHeight w:val="552"/>
        </w:trPr>
        <w:tc>
          <w:tcPr>
            <w:tcW w:w="5000" w:type="pct"/>
            <w:gridSpan w:val="6"/>
          </w:tcPr>
          <w:p w14:paraId="1C59BAA9" w14:textId="77777777" w:rsidR="00446263" w:rsidRPr="00BD46AA" w:rsidRDefault="00446263" w:rsidP="00446263">
            <w:pPr>
              <w:jc w:val="center"/>
              <w:rPr>
                <w:b/>
              </w:rPr>
            </w:pPr>
            <w:r w:rsidRPr="00BD46AA">
              <w:rPr>
                <w:b/>
              </w:rPr>
              <w:t>PART – C (6 X 12 = 72 MARKS)</w:t>
            </w:r>
          </w:p>
          <w:p w14:paraId="395AA9A8" w14:textId="77777777" w:rsidR="00446263" w:rsidRPr="00BD46AA" w:rsidRDefault="00446263" w:rsidP="00446263">
            <w:pPr>
              <w:jc w:val="center"/>
              <w:rPr>
                <w:b/>
              </w:rPr>
            </w:pPr>
            <w:r w:rsidRPr="00BD46AA">
              <w:rPr>
                <w:b/>
              </w:rPr>
              <w:t>(Answer any five Questions from Q. No. 17 to 23, Q. No. 24 is Compulsory)</w:t>
            </w:r>
          </w:p>
        </w:tc>
      </w:tr>
      <w:tr w:rsidR="00446263" w:rsidRPr="00BD46AA" w14:paraId="68D12362" w14:textId="77777777" w:rsidTr="00446263">
        <w:trPr>
          <w:trHeight w:val="283"/>
        </w:trPr>
        <w:tc>
          <w:tcPr>
            <w:tcW w:w="272" w:type="pct"/>
          </w:tcPr>
          <w:p w14:paraId="27D0DE79" w14:textId="77777777" w:rsidR="00446263" w:rsidRPr="00BD46AA" w:rsidRDefault="00446263" w:rsidP="00446263">
            <w:pPr>
              <w:jc w:val="center"/>
            </w:pPr>
            <w:r w:rsidRPr="00BD46AA">
              <w:t>17.</w:t>
            </w:r>
          </w:p>
        </w:tc>
        <w:tc>
          <w:tcPr>
            <w:tcW w:w="189" w:type="pct"/>
          </w:tcPr>
          <w:p w14:paraId="12F39D61" w14:textId="77777777" w:rsidR="00446263" w:rsidRPr="00BD46AA" w:rsidRDefault="00446263" w:rsidP="00446263">
            <w:pPr>
              <w:jc w:val="center"/>
            </w:pPr>
          </w:p>
        </w:tc>
        <w:tc>
          <w:tcPr>
            <w:tcW w:w="3734" w:type="pct"/>
          </w:tcPr>
          <w:p w14:paraId="26E9486A" w14:textId="77777777" w:rsidR="00446263" w:rsidRPr="00BD46AA" w:rsidRDefault="00446263" w:rsidP="00446263">
            <w:pPr>
              <w:jc w:val="both"/>
            </w:pPr>
            <w:r w:rsidRPr="006071B2">
              <w:t>Apply the McCulloch–Pitts neuron model to implement the AND logic function by designing the neuron architecture</w:t>
            </w:r>
            <w:r>
              <w:t xml:space="preserve"> and algorithm steps.</w:t>
            </w:r>
          </w:p>
        </w:tc>
        <w:tc>
          <w:tcPr>
            <w:tcW w:w="319" w:type="pct"/>
          </w:tcPr>
          <w:p w14:paraId="5E8BCA7F" w14:textId="77777777" w:rsidR="00446263" w:rsidRPr="00BD46AA" w:rsidRDefault="00446263" w:rsidP="00446263">
            <w:pPr>
              <w:jc w:val="center"/>
            </w:pPr>
            <w:r w:rsidRPr="009C4F04">
              <w:t>CO1</w:t>
            </w:r>
          </w:p>
        </w:tc>
        <w:tc>
          <w:tcPr>
            <w:tcW w:w="256" w:type="pct"/>
          </w:tcPr>
          <w:p w14:paraId="33E4489F" w14:textId="77777777" w:rsidR="00446263" w:rsidRPr="00BD46AA" w:rsidRDefault="00446263" w:rsidP="00446263">
            <w:pPr>
              <w:jc w:val="center"/>
            </w:pPr>
            <w:r>
              <w:t>A</w:t>
            </w:r>
          </w:p>
        </w:tc>
        <w:tc>
          <w:tcPr>
            <w:tcW w:w="230" w:type="pct"/>
          </w:tcPr>
          <w:p w14:paraId="57C2D779" w14:textId="77777777" w:rsidR="00446263" w:rsidRPr="00BD46AA" w:rsidRDefault="00446263" w:rsidP="00446263">
            <w:pPr>
              <w:jc w:val="center"/>
            </w:pPr>
            <w:r>
              <w:t>12</w:t>
            </w:r>
          </w:p>
        </w:tc>
      </w:tr>
      <w:tr w:rsidR="00446263" w:rsidRPr="00BD46AA" w14:paraId="4D697B39" w14:textId="77777777" w:rsidTr="00446263">
        <w:trPr>
          <w:trHeight w:val="283"/>
        </w:trPr>
        <w:tc>
          <w:tcPr>
            <w:tcW w:w="272" w:type="pct"/>
          </w:tcPr>
          <w:p w14:paraId="3A474C0E" w14:textId="77777777" w:rsidR="00446263" w:rsidRPr="00BD46AA" w:rsidRDefault="00446263" w:rsidP="00446263">
            <w:pPr>
              <w:jc w:val="center"/>
            </w:pPr>
          </w:p>
        </w:tc>
        <w:tc>
          <w:tcPr>
            <w:tcW w:w="189" w:type="pct"/>
          </w:tcPr>
          <w:p w14:paraId="5C3D8CAD" w14:textId="77777777" w:rsidR="00446263" w:rsidRPr="00BD46AA" w:rsidRDefault="00446263" w:rsidP="00446263">
            <w:pPr>
              <w:jc w:val="center"/>
            </w:pPr>
          </w:p>
        </w:tc>
        <w:tc>
          <w:tcPr>
            <w:tcW w:w="3734" w:type="pct"/>
          </w:tcPr>
          <w:p w14:paraId="404AAFA6" w14:textId="77777777" w:rsidR="00446263" w:rsidRPr="00BD46AA" w:rsidRDefault="00446263" w:rsidP="00446263">
            <w:pPr>
              <w:jc w:val="both"/>
            </w:pPr>
          </w:p>
        </w:tc>
        <w:tc>
          <w:tcPr>
            <w:tcW w:w="319" w:type="pct"/>
          </w:tcPr>
          <w:p w14:paraId="0C41553D" w14:textId="77777777" w:rsidR="00446263" w:rsidRPr="00BD46AA" w:rsidRDefault="00446263" w:rsidP="00446263">
            <w:pPr>
              <w:jc w:val="center"/>
            </w:pPr>
          </w:p>
        </w:tc>
        <w:tc>
          <w:tcPr>
            <w:tcW w:w="256" w:type="pct"/>
          </w:tcPr>
          <w:p w14:paraId="416FC825" w14:textId="77777777" w:rsidR="00446263" w:rsidRPr="00BD46AA" w:rsidRDefault="00446263" w:rsidP="00446263">
            <w:pPr>
              <w:jc w:val="center"/>
            </w:pPr>
          </w:p>
        </w:tc>
        <w:tc>
          <w:tcPr>
            <w:tcW w:w="230" w:type="pct"/>
          </w:tcPr>
          <w:p w14:paraId="785E1C1D" w14:textId="77777777" w:rsidR="00446263" w:rsidRPr="00BD46AA" w:rsidRDefault="00446263" w:rsidP="00446263">
            <w:pPr>
              <w:jc w:val="center"/>
            </w:pPr>
          </w:p>
        </w:tc>
      </w:tr>
      <w:tr w:rsidR="00446263" w:rsidRPr="00BD46AA" w14:paraId="2A479AAD" w14:textId="77777777" w:rsidTr="00446263">
        <w:trPr>
          <w:trHeight w:val="283"/>
        </w:trPr>
        <w:tc>
          <w:tcPr>
            <w:tcW w:w="272" w:type="pct"/>
          </w:tcPr>
          <w:p w14:paraId="62A908C1" w14:textId="77777777" w:rsidR="00446263" w:rsidRPr="00BD46AA" w:rsidRDefault="00446263" w:rsidP="00446263">
            <w:pPr>
              <w:jc w:val="center"/>
            </w:pPr>
            <w:r w:rsidRPr="00BD46AA">
              <w:t>18.</w:t>
            </w:r>
          </w:p>
        </w:tc>
        <w:tc>
          <w:tcPr>
            <w:tcW w:w="189" w:type="pct"/>
          </w:tcPr>
          <w:p w14:paraId="09C1C628" w14:textId="77777777" w:rsidR="00446263" w:rsidRPr="00BD46AA" w:rsidRDefault="00446263" w:rsidP="00446263">
            <w:pPr>
              <w:jc w:val="center"/>
            </w:pPr>
          </w:p>
        </w:tc>
        <w:tc>
          <w:tcPr>
            <w:tcW w:w="3734" w:type="pct"/>
          </w:tcPr>
          <w:p w14:paraId="69DBB18A" w14:textId="77777777" w:rsidR="00446263" w:rsidRPr="00BD46AA" w:rsidRDefault="00446263" w:rsidP="00446263">
            <w:pPr>
              <w:jc w:val="both"/>
            </w:pPr>
            <w:r>
              <w:t>Explain in detail about supervised, unsupervised, and reinforcement learning.</w:t>
            </w:r>
          </w:p>
        </w:tc>
        <w:tc>
          <w:tcPr>
            <w:tcW w:w="319" w:type="pct"/>
          </w:tcPr>
          <w:p w14:paraId="2C36E023" w14:textId="77777777" w:rsidR="00446263" w:rsidRPr="00BD46AA" w:rsidRDefault="00446263" w:rsidP="00446263">
            <w:pPr>
              <w:jc w:val="center"/>
            </w:pPr>
            <w:r>
              <w:t>CO2</w:t>
            </w:r>
          </w:p>
        </w:tc>
        <w:tc>
          <w:tcPr>
            <w:tcW w:w="256" w:type="pct"/>
          </w:tcPr>
          <w:p w14:paraId="504172DC" w14:textId="77777777" w:rsidR="00446263" w:rsidRPr="00BD46AA" w:rsidRDefault="00446263" w:rsidP="00446263">
            <w:pPr>
              <w:jc w:val="center"/>
            </w:pPr>
            <w:r>
              <w:t>U</w:t>
            </w:r>
          </w:p>
        </w:tc>
        <w:tc>
          <w:tcPr>
            <w:tcW w:w="230" w:type="pct"/>
          </w:tcPr>
          <w:p w14:paraId="79E03B15" w14:textId="77777777" w:rsidR="00446263" w:rsidRPr="00BD46AA" w:rsidRDefault="00446263" w:rsidP="00446263">
            <w:pPr>
              <w:jc w:val="center"/>
            </w:pPr>
            <w:r>
              <w:t>12</w:t>
            </w:r>
          </w:p>
        </w:tc>
      </w:tr>
      <w:tr w:rsidR="00446263" w:rsidRPr="00BD46AA" w14:paraId="4A1B6DE8" w14:textId="77777777" w:rsidTr="00446263">
        <w:trPr>
          <w:trHeight w:val="283"/>
        </w:trPr>
        <w:tc>
          <w:tcPr>
            <w:tcW w:w="272" w:type="pct"/>
          </w:tcPr>
          <w:p w14:paraId="1805B70B" w14:textId="77777777" w:rsidR="00446263" w:rsidRPr="00BD46AA" w:rsidRDefault="00446263" w:rsidP="00446263">
            <w:pPr>
              <w:jc w:val="center"/>
            </w:pPr>
          </w:p>
        </w:tc>
        <w:tc>
          <w:tcPr>
            <w:tcW w:w="189" w:type="pct"/>
          </w:tcPr>
          <w:p w14:paraId="2E4BCC75" w14:textId="77777777" w:rsidR="00446263" w:rsidRPr="00BD46AA" w:rsidRDefault="00446263" w:rsidP="00446263">
            <w:pPr>
              <w:jc w:val="center"/>
            </w:pPr>
          </w:p>
        </w:tc>
        <w:tc>
          <w:tcPr>
            <w:tcW w:w="3734" w:type="pct"/>
          </w:tcPr>
          <w:p w14:paraId="2CEF6578" w14:textId="77777777" w:rsidR="00446263" w:rsidRPr="00BD46AA" w:rsidRDefault="00446263" w:rsidP="00446263">
            <w:pPr>
              <w:jc w:val="both"/>
            </w:pPr>
          </w:p>
        </w:tc>
        <w:tc>
          <w:tcPr>
            <w:tcW w:w="319" w:type="pct"/>
          </w:tcPr>
          <w:p w14:paraId="77147293" w14:textId="77777777" w:rsidR="00446263" w:rsidRPr="00BD46AA" w:rsidRDefault="00446263" w:rsidP="00446263">
            <w:pPr>
              <w:jc w:val="center"/>
            </w:pPr>
          </w:p>
        </w:tc>
        <w:tc>
          <w:tcPr>
            <w:tcW w:w="256" w:type="pct"/>
          </w:tcPr>
          <w:p w14:paraId="667C6444" w14:textId="77777777" w:rsidR="00446263" w:rsidRPr="00BD46AA" w:rsidRDefault="00446263" w:rsidP="00446263">
            <w:pPr>
              <w:jc w:val="center"/>
            </w:pPr>
          </w:p>
        </w:tc>
        <w:tc>
          <w:tcPr>
            <w:tcW w:w="230" w:type="pct"/>
          </w:tcPr>
          <w:p w14:paraId="4D1F7013" w14:textId="77777777" w:rsidR="00446263" w:rsidRPr="00BD46AA" w:rsidRDefault="00446263" w:rsidP="00446263">
            <w:pPr>
              <w:jc w:val="center"/>
            </w:pPr>
          </w:p>
        </w:tc>
      </w:tr>
      <w:tr w:rsidR="00446263" w:rsidRPr="00BD46AA" w14:paraId="5EC78E88" w14:textId="77777777" w:rsidTr="00446263">
        <w:trPr>
          <w:trHeight w:val="283"/>
        </w:trPr>
        <w:tc>
          <w:tcPr>
            <w:tcW w:w="272" w:type="pct"/>
          </w:tcPr>
          <w:p w14:paraId="1954316E" w14:textId="77777777" w:rsidR="00446263" w:rsidRPr="00BD46AA" w:rsidRDefault="00446263" w:rsidP="00446263">
            <w:pPr>
              <w:jc w:val="center"/>
            </w:pPr>
            <w:r w:rsidRPr="00BD46AA">
              <w:t>19.</w:t>
            </w:r>
          </w:p>
        </w:tc>
        <w:tc>
          <w:tcPr>
            <w:tcW w:w="189" w:type="pct"/>
          </w:tcPr>
          <w:p w14:paraId="4DF8FBC3" w14:textId="77777777" w:rsidR="00446263" w:rsidRPr="00BD46AA" w:rsidRDefault="00446263" w:rsidP="00446263">
            <w:pPr>
              <w:jc w:val="center"/>
            </w:pPr>
          </w:p>
        </w:tc>
        <w:tc>
          <w:tcPr>
            <w:tcW w:w="3734" w:type="pct"/>
          </w:tcPr>
          <w:p w14:paraId="63DF4785" w14:textId="77777777" w:rsidR="00446263" w:rsidRPr="00BD46AA" w:rsidRDefault="00446263" w:rsidP="00446263">
            <w:pPr>
              <w:jc w:val="both"/>
            </w:pPr>
            <w:r>
              <w:t>Demonstrate the implementation of perceptron learning with an example.</w:t>
            </w:r>
          </w:p>
        </w:tc>
        <w:tc>
          <w:tcPr>
            <w:tcW w:w="319" w:type="pct"/>
          </w:tcPr>
          <w:p w14:paraId="07C7B7CD" w14:textId="77777777" w:rsidR="00446263" w:rsidRPr="00BD46AA" w:rsidRDefault="00446263" w:rsidP="00446263">
            <w:pPr>
              <w:jc w:val="center"/>
            </w:pPr>
            <w:r>
              <w:t>CO3</w:t>
            </w:r>
          </w:p>
        </w:tc>
        <w:tc>
          <w:tcPr>
            <w:tcW w:w="256" w:type="pct"/>
          </w:tcPr>
          <w:p w14:paraId="13E2D7F7" w14:textId="77777777" w:rsidR="00446263" w:rsidRPr="00BD46AA" w:rsidRDefault="00446263" w:rsidP="00446263">
            <w:pPr>
              <w:jc w:val="center"/>
            </w:pPr>
            <w:r>
              <w:t>A</w:t>
            </w:r>
          </w:p>
        </w:tc>
        <w:tc>
          <w:tcPr>
            <w:tcW w:w="230" w:type="pct"/>
          </w:tcPr>
          <w:p w14:paraId="0083E3D2" w14:textId="77777777" w:rsidR="00446263" w:rsidRPr="00BD46AA" w:rsidRDefault="00446263" w:rsidP="00446263">
            <w:pPr>
              <w:jc w:val="center"/>
            </w:pPr>
            <w:r>
              <w:t>12</w:t>
            </w:r>
          </w:p>
        </w:tc>
      </w:tr>
      <w:tr w:rsidR="00446263" w:rsidRPr="00BD46AA" w14:paraId="1C209EEF" w14:textId="77777777" w:rsidTr="00446263">
        <w:trPr>
          <w:trHeight w:val="283"/>
        </w:trPr>
        <w:tc>
          <w:tcPr>
            <w:tcW w:w="272" w:type="pct"/>
          </w:tcPr>
          <w:p w14:paraId="28B3EDCC" w14:textId="77777777" w:rsidR="00446263" w:rsidRPr="00BD46AA" w:rsidRDefault="00446263" w:rsidP="00446263">
            <w:pPr>
              <w:jc w:val="center"/>
            </w:pPr>
          </w:p>
        </w:tc>
        <w:tc>
          <w:tcPr>
            <w:tcW w:w="189" w:type="pct"/>
          </w:tcPr>
          <w:p w14:paraId="19B669C1" w14:textId="77777777" w:rsidR="00446263" w:rsidRPr="00BD46AA" w:rsidRDefault="00446263" w:rsidP="00446263">
            <w:pPr>
              <w:jc w:val="center"/>
            </w:pPr>
          </w:p>
        </w:tc>
        <w:tc>
          <w:tcPr>
            <w:tcW w:w="3734" w:type="pct"/>
          </w:tcPr>
          <w:p w14:paraId="0603BEE6" w14:textId="77777777" w:rsidR="00446263" w:rsidRPr="00BD46AA" w:rsidRDefault="00446263" w:rsidP="00446263">
            <w:pPr>
              <w:jc w:val="both"/>
            </w:pPr>
          </w:p>
        </w:tc>
        <w:tc>
          <w:tcPr>
            <w:tcW w:w="319" w:type="pct"/>
          </w:tcPr>
          <w:p w14:paraId="58BF305B" w14:textId="77777777" w:rsidR="00446263" w:rsidRPr="00BD46AA" w:rsidRDefault="00446263" w:rsidP="00446263">
            <w:pPr>
              <w:jc w:val="center"/>
            </w:pPr>
          </w:p>
        </w:tc>
        <w:tc>
          <w:tcPr>
            <w:tcW w:w="256" w:type="pct"/>
          </w:tcPr>
          <w:p w14:paraId="39AEF2BE" w14:textId="77777777" w:rsidR="00446263" w:rsidRPr="00BD46AA" w:rsidRDefault="00446263" w:rsidP="00446263">
            <w:pPr>
              <w:jc w:val="center"/>
            </w:pPr>
          </w:p>
        </w:tc>
        <w:tc>
          <w:tcPr>
            <w:tcW w:w="230" w:type="pct"/>
          </w:tcPr>
          <w:p w14:paraId="07A33B25" w14:textId="77777777" w:rsidR="00446263" w:rsidRPr="00BD46AA" w:rsidRDefault="00446263" w:rsidP="00446263">
            <w:pPr>
              <w:jc w:val="center"/>
            </w:pPr>
          </w:p>
        </w:tc>
      </w:tr>
      <w:tr w:rsidR="00446263" w:rsidRPr="00BD46AA" w14:paraId="328ADE10" w14:textId="77777777" w:rsidTr="00446263">
        <w:trPr>
          <w:trHeight w:val="283"/>
        </w:trPr>
        <w:tc>
          <w:tcPr>
            <w:tcW w:w="272" w:type="pct"/>
          </w:tcPr>
          <w:p w14:paraId="2A7DFBE9" w14:textId="77777777" w:rsidR="00446263" w:rsidRPr="00BD46AA" w:rsidRDefault="00446263" w:rsidP="00446263">
            <w:pPr>
              <w:jc w:val="center"/>
            </w:pPr>
            <w:r w:rsidRPr="00BD46AA">
              <w:t>20.</w:t>
            </w:r>
          </w:p>
        </w:tc>
        <w:tc>
          <w:tcPr>
            <w:tcW w:w="189" w:type="pct"/>
          </w:tcPr>
          <w:p w14:paraId="3E35DF41" w14:textId="77777777" w:rsidR="00446263" w:rsidRPr="00BD46AA" w:rsidRDefault="00446263" w:rsidP="00446263">
            <w:pPr>
              <w:jc w:val="center"/>
            </w:pPr>
          </w:p>
        </w:tc>
        <w:tc>
          <w:tcPr>
            <w:tcW w:w="3734" w:type="pct"/>
          </w:tcPr>
          <w:p w14:paraId="33C290A3" w14:textId="77777777" w:rsidR="00446263" w:rsidRPr="00BD46AA" w:rsidRDefault="00446263" w:rsidP="00446263">
            <w:pPr>
              <w:jc w:val="both"/>
            </w:pPr>
            <w:r>
              <w:t xml:space="preserve">Design a step-by-step </w:t>
            </w:r>
            <w:proofErr w:type="spellStart"/>
            <w:r>
              <w:t>backpropagation</w:t>
            </w:r>
            <w:proofErr w:type="spellEnd"/>
            <w:r>
              <w:t xml:space="preserve"> training algorithm for a </w:t>
            </w:r>
            <w:proofErr w:type="spellStart"/>
            <w:r>
              <w:t>feedforward</w:t>
            </w:r>
            <w:proofErr w:type="spellEnd"/>
            <w:r>
              <w:t xml:space="preserve"> neural network consisting of one input layer, one hidden layer, and one output layer.</w:t>
            </w:r>
          </w:p>
        </w:tc>
        <w:tc>
          <w:tcPr>
            <w:tcW w:w="319" w:type="pct"/>
          </w:tcPr>
          <w:p w14:paraId="4A3396C1" w14:textId="77777777" w:rsidR="00446263" w:rsidRPr="00BD46AA" w:rsidRDefault="00446263" w:rsidP="00446263">
            <w:pPr>
              <w:jc w:val="center"/>
            </w:pPr>
            <w:r>
              <w:t>CO4</w:t>
            </w:r>
          </w:p>
        </w:tc>
        <w:tc>
          <w:tcPr>
            <w:tcW w:w="256" w:type="pct"/>
          </w:tcPr>
          <w:p w14:paraId="382B4647" w14:textId="77777777" w:rsidR="00446263" w:rsidRPr="00BD46AA" w:rsidRDefault="00446263" w:rsidP="00446263">
            <w:pPr>
              <w:jc w:val="center"/>
            </w:pPr>
            <w:r>
              <w:t>C</w:t>
            </w:r>
          </w:p>
        </w:tc>
        <w:tc>
          <w:tcPr>
            <w:tcW w:w="230" w:type="pct"/>
          </w:tcPr>
          <w:p w14:paraId="6F33D54D" w14:textId="77777777" w:rsidR="00446263" w:rsidRPr="00BD46AA" w:rsidRDefault="00446263" w:rsidP="00446263">
            <w:pPr>
              <w:jc w:val="center"/>
            </w:pPr>
            <w:r>
              <w:t>12</w:t>
            </w:r>
          </w:p>
        </w:tc>
      </w:tr>
      <w:tr w:rsidR="00446263" w:rsidRPr="00BD46AA" w14:paraId="59B40580" w14:textId="77777777" w:rsidTr="00446263">
        <w:trPr>
          <w:trHeight w:val="283"/>
        </w:trPr>
        <w:tc>
          <w:tcPr>
            <w:tcW w:w="272" w:type="pct"/>
          </w:tcPr>
          <w:p w14:paraId="1475E5A8" w14:textId="77777777" w:rsidR="00446263" w:rsidRPr="00BD46AA" w:rsidRDefault="00446263" w:rsidP="00446263">
            <w:pPr>
              <w:jc w:val="center"/>
            </w:pPr>
          </w:p>
        </w:tc>
        <w:tc>
          <w:tcPr>
            <w:tcW w:w="189" w:type="pct"/>
          </w:tcPr>
          <w:p w14:paraId="09F80958" w14:textId="77777777" w:rsidR="00446263" w:rsidRPr="00BD46AA" w:rsidRDefault="00446263" w:rsidP="00446263">
            <w:pPr>
              <w:jc w:val="center"/>
            </w:pPr>
          </w:p>
        </w:tc>
        <w:tc>
          <w:tcPr>
            <w:tcW w:w="3734" w:type="pct"/>
          </w:tcPr>
          <w:p w14:paraId="0B8B2800" w14:textId="77777777" w:rsidR="00446263" w:rsidRPr="00BD46AA" w:rsidRDefault="00446263" w:rsidP="00446263">
            <w:pPr>
              <w:jc w:val="both"/>
            </w:pPr>
          </w:p>
        </w:tc>
        <w:tc>
          <w:tcPr>
            <w:tcW w:w="319" w:type="pct"/>
          </w:tcPr>
          <w:p w14:paraId="748A2FDC" w14:textId="77777777" w:rsidR="00446263" w:rsidRPr="00BD46AA" w:rsidRDefault="00446263" w:rsidP="00446263">
            <w:pPr>
              <w:jc w:val="center"/>
            </w:pPr>
          </w:p>
        </w:tc>
        <w:tc>
          <w:tcPr>
            <w:tcW w:w="256" w:type="pct"/>
          </w:tcPr>
          <w:p w14:paraId="745AFD09" w14:textId="77777777" w:rsidR="00446263" w:rsidRPr="00BD46AA" w:rsidRDefault="00446263" w:rsidP="00446263">
            <w:pPr>
              <w:jc w:val="center"/>
            </w:pPr>
          </w:p>
        </w:tc>
        <w:tc>
          <w:tcPr>
            <w:tcW w:w="230" w:type="pct"/>
          </w:tcPr>
          <w:p w14:paraId="61AA34AF" w14:textId="77777777" w:rsidR="00446263" w:rsidRPr="00BD46AA" w:rsidRDefault="00446263" w:rsidP="00446263">
            <w:pPr>
              <w:jc w:val="center"/>
            </w:pPr>
          </w:p>
        </w:tc>
      </w:tr>
      <w:tr w:rsidR="00446263" w:rsidRPr="00BD46AA" w14:paraId="0FB813D1" w14:textId="77777777" w:rsidTr="00446263">
        <w:trPr>
          <w:trHeight w:val="283"/>
        </w:trPr>
        <w:tc>
          <w:tcPr>
            <w:tcW w:w="272" w:type="pct"/>
          </w:tcPr>
          <w:p w14:paraId="6A43D6DD" w14:textId="77777777" w:rsidR="00446263" w:rsidRPr="00BD46AA" w:rsidRDefault="00446263" w:rsidP="00446263">
            <w:pPr>
              <w:jc w:val="center"/>
            </w:pPr>
            <w:r w:rsidRPr="00BD46AA">
              <w:t>21.</w:t>
            </w:r>
          </w:p>
        </w:tc>
        <w:tc>
          <w:tcPr>
            <w:tcW w:w="189" w:type="pct"/>
          </w:tcPr>
          <w:p w14:paraId="4796D48C" w14:textId="77777777" w:rsidR="00446263" w:rsidRPr="00BD46AA" w:rsidRDefault="00446263" w:rsidP="00446263">
            <w:pPr>
              <w:jc w:val="center"/>
            </w:pPr>
          </w:p>
        </w:tc>
        <w:tc>
          <w:tcPr>
            <w:tcW w:w="3734" w:type="pct"/>
          </w:tcPr>
          <w:p w14:paraId="0064C6CB" w14:textId="77777777" w:rsidR="00446263" w:rsidRPr="00BD46AA" w:rsidRDefault="00446263" w:rsidP="00446263">
            <w:pPr>
              <w:jc w:val="both"/>
            </w:pPr>
            <w:r>
              <w:t xml:space="preserve">Describe the architecture of deep </w:t>
            </w:r>
            <w:proofErr w:type="spellStart"/>
            <w:r>
              <w:t>feedforward</w:t>
            </w:r>
            <w:proofErr w:type="spellEnd"/>
            <w:r>
              <w:t xml:space="preserve"> neural networks.</w:t>
            </w:r>
          </w:p>
        </w:tc>
        <w:tc>
          <w:tcPr>
            <w:tcW w:w="319" w:type="pct"/>
          </w:tcPr>
          <w:p w14:paraId="352B1B9C" w14:textId="77777777" w:rsidR="00446263" w:rsidRPr="00BD46AA" w:rsidRDefault="00446263" w:rsidP="00446263">
            <w:pPr>
              <w:jc w:val="center"/>
            </w:pPr>
            <w:r>
              <w:t>CO5</w:t>
            </w:r>
          </w:p>
        </w:tc>
        <w:tc>
          <w:tcPr>
            <w:tcW w:w="256" w:type="pct"/>
          </w:tcPr>
          <w:p w14:paraId="51CEFC8D" w14:textId="77777777" w:rsidR="00446263" w:rsidRPr="00BD46AA" w:rsidRDefault="00446263" w:rsidP="00446263">
            <w:pPr>
              <w:jc w:val="center"/>
            </w:pPr>
            <w:r>
              <w:t>U</w:t>
            </w:r>
          </w:p>
        </w:tc>
        <w:tc>
          <w:tcPr>
            <w:tcW w:w="230" w:type="pct"/>
          </w:tcPr>
          <w:p w14:paraId="0CBB7D06" w14:textId="77777777" w:rsidR="00446263" w:rsidRPr="00BD46AA" w:rsidRDefault="00446263" w:rsidP="00446263">
            <w:pPr>
              <w:jc w:val="center"/>
            </w:pPr>
            <w:r>
              <w:t>12</w:t>
            </w:r>
          </w:p>
        </w:tc>
      </w:tr>
      <w:tr w:rsidR="00446263" w:rsidRPr="00BD46AA" w14:paraId="512C3CC8" w14:textId="77777777" w:rsidTr="00446263">
        <w:trPr>
          <w:trHeight w:val="283"/>
        </w:trPr>
        <w:tc>
          <w:tcPr>
            <w:tcW w:w="272" w:type="pct"/>
          </w:tcPr>
          <w:p w14:paraId="23DCFB17" w14:textId="77777777" w:rsidR="00446263" w:rsidRPr="00BD46AA" w:rsidRDefault="00446263" w:rsidP="00446263">
            <w:pPr>
              <w:jc w:val="center"/>
            </w:pPr>
          </w:p>
        </w:tc>
        <w:tc>
          <w:tcPr>
            <w:tcW w:w="189" w:type="pct"/>
          </w:tcPr>
          <w:p w14:paraId="6F9963BD" w14:textId="77777777" w:rsidR="00446263" w:rsidRPr="00BD46AA" w:rsidRDefault="00446263" w:rsidP="00446263">
            <w:pPr>
              <w:jc w:val="center"/>
            </w:pPr>
          </w:p>
        </w:tc>
        <w:tc>
          <w:tcPr>
            <w:tcW w:w="3734" w:type="pct"/>
          </w:tcPr>
          <w:p w14:paraId="6A944750" w14:textId="77777777" w:rsidR="00446263" w:rsidRPr="00BD46AA" w:rsidRDefault="00446263" w:rsidP="00446263">
            <w:pPr>
              <w:jc w:val="both"/>
            </w:pPr>
          </w:p>
        </w:tc>
        <w:tc>
          <w:tcPr>
            <w:tcW w:w="319" w:type="pct"/>
          </w:tcPr>
          <w:p w14:paraId="5580B96E" w14:textId="77777777" w:rsidR="00446263" w:rsidRPr="00BD46AA" w:rsidRDefault="00446263" w:rsidP="00446263">
            <w:pPr>
              <w:jc w:val="center"/>
            </w:pPr>
          </w:p>
        </w:tc>
        <w:tc>
          <w:tcPr>
            <w:tcW w:w="256" w:type="pct"/>
          </w:tcPr>
          <w:p w14:paraId="465683FB" w14:textId="77777777" w:rsidR="00446263" w:rsidRPr="00BD46AA" w:rsidRDefault="00446263" w:rsidP="00446263">
            <w:pPr>
              <w:jc w:val="center"/>
            </w:pPr>
          </w:p>
        </w:tc>
        <w:tc>
          <w:tcPr>
            <w:tcW w:w="230" w:type="pct"/>
          </w:tcPr>
          <w:p w14:paraId="001217EB" w14:textId="77777777" w:rsidR="00446263" w:rsidRPr="00BD46AA" w:rsidRDefault="00446263" w:rsidP="00446263">
            <w:pPr>
              <w:jc w:val="center"/>
            </w:pPr>
          </w:p>
        </w:tc>
      </w:tr>
      <w:tr w:rsidR="00446263" w:rsidRPr="00BD46AA" w14:paraId="5B3704AF" w14:textId="77777777" w:rsidTr="00446263">
        <w:trPr>
          <w:trHeight w:val="283"/>
        </w:trPr>
        <w:tc>
          <w:tcPr>
            <w:tcW w:w="272" w:type="pct"/>
          </w:tcPr>
          <w:p w14:paraId="29249728" w14:textId="77777777" w:rsidR="00446263" w:rsidRPr="00BD46AA" w:rsidRDefault="00446263" w:rsidP="00446263">
            <w:pPr>
              <w:jc w:val="center"/>
            </w:pPr>
            <w:r w:rsidRPr="00BD46AA">
              <w:t>22.</w:t>
            </w:r>
          </w:p>
        </w:tc>
        <w:tc>
          <w:tcPr>
            <w:tcW w:w="189" w:type="pct"/>
          </w:tcPr>
          <w:p w14:paraId="7BC79A1E" w14:textId="77777777" w:rsidR="00446263" w:rsidRPr="00BD46AA" w:rsidRDefault="00446263" w:rsidP="00446263">
            <w:pPr>
              <w:jc w:val="center"/>
            </w:pPr>
          </w:p>
        </w:tc>
        <w:tc>
          <w:tcPr>
            <w:tcW w:w="3734" w:type="pct"/>
          </w:tcPr>
          <w:p w14:paraId="337060C4" w14:textId="77777777" w:rsidR="00446263" w:rsidRPr="00BD46AA" w:rsidRDefault="00446263" w:rsidP="00446263">
            <w:pPr>
              <w:jc w:val="both"/>
            </w:pPr>
            <w:r>
              <w:t>Enumerate the architecture and working of Convolutional Neural Networks.</w:t>
            </w:r>
          </w:p>
        </w:tc>
        <w:tc>
          <w:tcPr>
            <w:tcW w:w="319" w:type="pct"/>
          </w:tcPr>
          <w:p w14:paraId="793D2062" w14:textId="77777777" w:rsidR="00446263" w:rsidRPr="00BD46AA" w:rsidRDefault="00446263" w:rsidP="00446263">
            <w:pPr>
              <w:jc w:val="center"/>
            </w:pPr>
            <w:r>
              <w:t>CO6</w:t>
            </w:r>
          </w:p>
        </w:tc>
        <w:tc>
          <w:tcPr>
            <w:tcW w:w="256" w:type="pct"/>
          </w:tcPr>
          <w:p w14:paraId="39103FFF" w14:textId="77777777" w:rsidR="00446263" w:rsidRPr="00BD46AA" w:rsidRDefault="00446263" w:rsidP="00446263">
            <w:pPr>
              <w:jc w:val="center"/>
            </w:pPr>
            <w:r>
              <w:t>U</w:t>
            </w:r>
          </w:p>
        </w:tc>
        <w:tc>
          <w:tcPr>
            <w:tcW w:w="230" w:type="pct"/>
          </w:tcPr>
          <w:p w14:paraId="3F73DECC" w14:textId="77777777" w:rsidR="00446263" w:rsidRPr="00BD46AA" w:rsidRDefault="00446263" w:rsidP="00446263">
            <w:pPr>
              <w:jc w:val="center"/>
            </w:pPr>
            <w:r>
              <w:t>12</w:t>
            </w:r>
          </w:p>
        </w:tc>
      </w:tr>
      <w:tr w:rsidR="00446263" w:rsidRPr="00BD46AA" w14:paraId="71E0922A" w14:textId="77777777" w:rsidTr="00446263">
        <w:trPr>
          <w:trHeight w:val="283"/>
        </w:trPr>
        <w:tc>
          <w:tcPr>
            <w:tcW w:w="272" w:type="pct"/>
          </w:tcPr>
          <w:p w14:paraId="68BB9FD6" w14:textId="77777777" w:rsidR="00446263" w:rsidRPr="00BD46AA" w:rsidRDefault="00446263" w:rsidP="00446263">
            <w:pPr>
              <w:jc w:val="center"/>
            </w:pPr>
          </w:p>
        </w:tc>
        <w:tc>
          <w:tcPr>
            <w:tcW w:w="189" w:type="pct"/>
          </w:tcPr>
          <w:p w14:paraId="00EFD506" w14:textId="77777777" w:rsidR="00446263" w:rsidRPr="00BD46AA" w:rsidRDefault="00446263" w:rsidP="00446263">
            <w:pPr>
              <w:jc w:val="center"/>
            </w:pPr>
          </w:p>
        </w:tc>
        <w:tc>
          <w:tcPr>
            <w:tcW w:w="3734" w:type="pct"/>
          </w:tcPr>
          <w:p w14:paraId="0BCBF976" w14:textId="77777777" w:rsidR="00446263" w:rsidRPr="00BD46AA" w:rsidRDefault="00446263" w:rsidP="00446263">
            <w:pPr>
              <w:jc w:val="both"/>
            </w:pPr>
          </w:p>
        </w:tc>
        <w:tc>
          <w:tcPr>
            <w:tcW w:w="319" w:type="pct"/>
          </w:tcPr>
          <w:p w14:paraId="2B2DD2C6" w14:textId="77777777" w:rsidR="00446263" w:rsidRPr="00BD46AA" w:rsidRDefault="00446263" w:rsidP="00446263">
            <w:pPr>
              <w:jc w:val="center"/>
            </w:pPr>
          </w:p>
        </w:tc>
        <w:tc>
          <w:tcPr>
            <w:tcW w:w="256" w:type="pct"/>
          </w:tcPr>
          <w:p w14:paraId="17FBD009" w14:textId="77777777" w:rsidR="00446263" w:rsidRPr="00BD46AA" w:rsidRDefault="00446263" w:rsidP="00446263">
            <w:pPr>
              <w:jc w:val="center"/>
            </w:pPr>
          </w:p>
        </w:tc>
        <w:tc>
          <w:tcPr>
            <w:tcW w:w="230" w:type="pct"/>
          </w:tcPr>
          <w:p w14:paraId="326899C9" w14:textId="77777777" w:rsidR="00446263" w:rsidRPr="00BD46AA" w:rsidRDefault="00446263" w:rsidP="00446263">
            <w:pPr>
              <w:jc w:val="center"/>
            </w:pPr>
          </w:p>
        </w:tc>
      </w:tr>
      <w:tr w:rsidR="00446263" w:rsidRPr="00BD46AA" w14:paraId="6DF98D34" w14:textId="77777777" w:rsidTr="00446263">
        <w:trPr>
          <w:trHeight w:val="283"/>
        </w:trPr>
        <w:tc>
          <w:tcPr>
            <w:tcW w:w="272" w:type="pct"/>
          </w:tcPr>
          <w:p w14:paraId="4F544B28" w14:textId="77777777" w:rsidR="00446263" w:rsidRPr="00BD46AA" w:rsidRDefault="00446263" w:rsidP="00446263">
            <w:pPr>
              <w:jc w:val="center"/>
            </w:pPr>
            <w:r w:rsidRPr="00BD46AA">
              <w:t>23.</w:t>
            </w:r>
          </w:p>
        </w:tc>
        <w:tc>
          <w:tcPr>
            <w:tcW w:w="189" w:type="pct"/>
          </w:tcPr>
          <w:p w14:paraId="6FD4235B" w14:textId="77777777" w:rsidR="00446263" w:rsidRPr="00BD46AA" w:rsidRDefault="00446263" w:rsidP="00446263">
            <w:pPr>
              <w:jc w:val="center"/>
            </w:pPr>
            <w:r w:rsidRPr="00BD46AA">
              <w:t>a.</w:t>
            </w:r>
          </w:p>
        </w:tc>
        <w:tc>
          <w:tcPr>
            <w:tcW w:w="3734" w:type="pct"/>
          </w:tcPr>
          <w:p w14:paraId="385D547E" w14:textId="77777777" w:rsidR="00446263" w:rsidRPr="00BD46AA" w:rsidRDefault="00446263" w:rsidP="00446263">
            <w:pPr>
              <w:jc w:val="both"/>
            </w:pPr>
            <w:r>
              <w:t>Explain the architecture and working of the Hopfield network.</w:t>
            </w:r>
          </w:p>
        </w:tc>
        <w:tc>
          <w:tcPr>
            <w:tcW w:w="319" w:type="pct"/>
          </w:tcPr>
          <w:p w14:paraId="6F7F381E" w14:textId="77777777" w:rsidR="00446263" w:rsidRPr="00BD46AA" w:rsidRDefault="00446263" w:rsidP="00446263">
            <w:pPr>
              <w:jc w:val="center"/>
            </w:pPr>
            <w:r>
              <w:t>CO3</w:t>
            </w:r>
          </w:p>
        </w:tc>
        <w:tc>
          <w:tcPr>
            <w:tcW w:w="256" w:type="pct"/>
          </w:tcPr>
          <w:p w14:paraId="7E98C8A3" w14:textId="77777777" w:rsidR="00446263" w:rsidRPr="00BD46AA" w:rsidRDefault="00446263" w:rsidP="00446263">
            <w:pPr>
              <w:jc w:val="center"/>
            </w:pPr>
            <w:r>
              <w:t>U</w:t>
            </w:r>
          </w:p>
        </w:tc>
        <w:tc>
          <w:tcPr>
            <w:tcW w:w="230" w:type="pct"/>
          </w:tcPr>
          <w:p w14:paraId="46560B3A" w14:textId="77777777" w:rsidR="00446263" w:rsidRPr="00BD46AA" w:rsidRDefault="00446263" w:rsidP="00446263">
            <w:pPr>
              <w:jc w:val="center"/>
            </w:pPr>
            <w:r>
              <w:t>10</w:t>
            </w:r>
          </w:p>
        </w:tc>
      </w:tr>
      <w:tr w:rsidR="00446263" w:rsidRPr="00BD46AA" w14:paraId="1DF5A2F3" w14:textId="77777777" w:rsidTr="00446263">
        <w:trPr>
          <w:trHeight w:val="283"/>
        </w:trPr>
        <w:tc>
          <w:tcPr>
            <w:tcW w:w="272" w:type="pct"/>
          </w:tcPr>
          <w:p w14:paraId="19AAFBA1" w14:textId="77777777" w:rsidR="00446263" w:rsidRPr="00BD46AA" w:rsidRDefault="00446263" w:rsidP="00446263">
            <w:pPr>
              <w:jc w:val="center"/>
            </w:pPr>
          </w:p>
        </w:tc>
        <w:tc>
          <w:tcPr>
            <w:tcW w:w="189" w:type="pct"/>
          </w:tcPr>
          <w:p w14:paraId="4F840D27" w14:textId="77777777" w:rsidR="00446263" w:rsidRPr="00BD46AA" w:rsidRDefault="00446263" w:rsidP="00446263">
            <w:pPr>
              <w:jc w:val="center"/>
            </w:pPr>
            <w:r w:rsidRPr="00BD46AA">
              <w:t>b.</w:t>
            </w:r>
          </w:p>
        </w:tc>
        <w:tc>
          <w:tcPr>
            <w:tcW w:w="3734" w:type="pct"/>
          </w:tcPr>
          <w:p w14:paraId="17F97DD1" w14:textId="77777777" w:rsidR="00446263" w:rsidRPr="00BD46AA" w:rsidRDefault="00446263" w:rsidP="00446263">
            <w:pPr>
              <w:jc w:val="both"/>
              <w:rPr>
                <w:bCs/>
              </w:rPr>
            </w:pPr>
            <w:r>
              <w:rPr>
                <w:bCs/>
              </w:rPr>
              <w:t>List out the applications of ANN</w:t>
            </w:r>
          </w:p>
        </w:tc>
        <w:tc>
          <w:tcPr>
            <w:tcW w:w="319" w:type="pct"/>
          </w:tcPr>
          <w:p w14:paraId="595C7CF0" w14:textId="77777777" w:rsidR="00446263" w:rsidRPr="00BD46AA" w:rsidRDefault="00446263" w:rsidP="00446263">
            <w:pPr>
              <w:jc w:val="center"/>
            </w:pPr>
            <w:r>
              <w:t>CO1</w:t>
            </w:r>
          </w:p>
        </w:tc>
        <w:tc>
          <w:tcPr>
            <w:tcW w:w="256" w:type="pct"/>
          </w:tcPr>
          <w:p w14:paraId="4C31DE00" w14:textId="77777777" w:rsidR="00446263" w:rsidRPr="00BD46AA" w:rsidRDefault="00446263" w:rsidP="00446263">
            <w:pPr>
              <w:jc w:val="center"/>
            </w:pPr>
            <w:r>
              <w:t>U</w:t>
            </w:r>
          </w:p>
        </w:tc>
        <w:tc>
          <w:tcPr>
            <w:tcW w:w="230" w:type="pct"/>
          </w:tcPr>
          <w:p w14:paraId="301E8589" w14:textId="77777777" w:rsidR="00446263" w:rsidRPr="00BD46AA" w:rsidRDefault="00446263" w:rsidP="00446263">
            <w:pPr>
              <w:jc w:val="center"/>
            </w:pPr>
            <w:r>
              <w:t>2</w:t>
            </w:r>
          </w:p>
        </w:tc>
      </w:tr>
      <w:tr w:rsidR="00446263" w:rsidRPr="00BD46AA" w14:paraId="07828237" w14:textId="77777777" w:rsidTr="00446263">
        <w:trPr>
          <w:trHeight w:val="238"/>
        </w:trPr>
        <w:tc>
          <w:tcPr>
            <w:tcW w:w="5000" w:type="pct"/>
            <w:gridSpan w:val="6"/>
          </w:tcPr>
          <w:p w14:paraId="7379175F" w14:textId="77777777" w:rsidR="00446263" w:rsidRPr="00BD46AA" w:rsidRDefault="00446263" w:rsidP="00446263">
            <w:pPr>
              <w:jc w:val="center"/>
              <w:rPr>
                <w:b/>
                <w:bCs/>
              </w:rPr>
            </w:pPr>
            <w:r w:rsidRPr="00BD46AA">
              <w:rPr>
                <w:b/>
                <w:bCs/>
              </w:rPr>
              <w:t>COMPULSORY QUESTION</w:t>
            </w:r>
          </w:p>
        </w:tc>
      </w:tr>
      <w:tr w:rsidR="00446263" w:rsidRPr="00BD46AA" w14:paraId="48653B7D" w14:textId="77777777" w:rsidTr="00446263">
        <w:trPr>
          <w:trHeight w:val="283"/>
        </w:trPr>
        <w:tc>
          <w:tcPr>
            <w:tcW w:w="272" w:type="pct"/>
          </w:tcPr>
          <w:p w14:paraId="34CA1E45" w14:textId="77777777" w:rsidR="00446263" w:rsidRPr="00BD46AA" w:rsidRDefault="00446263" w:rsidP="00446263">
            <w:pPr>
              <w:jc w:val="center"/>
            </w:pPr>
            <w:r w:rsidRPr="00BD46AA">
              <w:t>24.</w:t>
            </w:r>
          </w:p>
        </w:tc>
        <w:tc>
          <w:tcPr>
            <w:tcW w:w="189" w:type="pct"/>
          </w:tcPr>
          <w:p w14:paraId="48F80FF0" w14:textId="77777777" w:rsidR="00446263" w:rsidRPr="00BD46AA" w:rsidRDefault="00446263" w:rsidP="00446263">
            <w:pPr>
              <w:jc w:val="center"/>
            </w:pPr>
          </w:p>
        </w:tc>
        <w:tc>
          <w:tcPr>
            <w:tcW w:w="3734" w:type="pct"/>
          </w:tcPr>
          <w:p w14:paraId="6F883FFA" w14:textId="77777777" w:rsidR="00446263" w:rsidRPr="00BD46AA" w:rsidRDefault="00446263" w:rsidP="00446263">
            <w:pPr>
              <w:jc w:val="both"/>
            </w:pPr>
            <w:r>
              <w:t>Illustrate how deep learning networks can be used in real-world applications.</w:t>
            </w:r>
          </w:p>
        </w:tc>
        <w:tc>
          <w:tcPr>
            <w:tcW w:w="319" w:type="pct"/>
          </w:tcPr>
          <w:p w14:paraId="590B5932" w14:textId="77777777" w:rsidR="00446263" w:rsidRPr="00BD46AA" w:rsidRDefault="00446263" w:rsidP="00446263">
            <w:pPr>
              <w:jc w:val="center"/>
            </w:pPr>
            <w:r>
              <w:t>CO6</w:t>
            </w:r>
          </w:p>
        </w:tc>
        <w:tc>
          <w:tcPr>
            <w:tcW w:w="256" w:type="pct"/>
          </w:tcPr>
          <w:p w14:paraId="2369CB47" w14:textId="77777777" w:rsidR="00446263" w:rsidRPr="00BD46AA" w:rsidRDefault="00446263" w:rsidP="00446263">
            <w:pPr>
              <w:jc w:val="center"/>
            </w:pPr>
            <w:r>
              <w:t>A</w:t>
            </w:r>
          </w:p>
        </w:tc>
        <w:tc>
          <w:tcPr>
            <w:tcW w:w="230" w:type="pct"/>
          </w:tcPr>
          <w:p w14:paraId="2CA81CCA" w14:textId="77777777" w:rsidR="00446263" w:rsidRPr="00BD46AA" w:rsidRDefault="00446263" w:rsidP="00446263">
            <w:pPr>
              <w:jc w:val="center"/>
            </w:pPr>
            <w:r>
              <w:t>12</w:t>
            </w:r>
          </w:p>
        </w:tc>
      </w:tr>
    </w:tbl>
    <w:p w14:paraId="6EA7F689"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3CA9D497" w14:textId="77777777" w:rsidR="00446263" w:rsidRDefault="00446263" w:rsidP="002E336A"/>
    <w:p w14:paraId="5A4D7135" w14:textId="77777777" w:rsidR="00446263" w:rsidRDefault="00446263" w:rsidP="00446263"/>
    <w:tbl>
      <w:tblPr>
        <w:tblStyle w:val="TableGrid"/>
        <w:tblW w:w="10490" w:type="dxa"/>
        <w:tblInd w:w="-714" w:type="dxa"/>
        <w:tblLook w:val="04A0" w:firstRow="1" w:lastRow="0" w:firstColumn="1" w:lastColumn="0" w:noHBand="0" w:noVBand="1"/>
      </w:tblPr>
      <w:tblGrid>
        <w:gridCol w:w="632"/>
        <w:gridCol w:w="9858"/>
      </w:tblGrid>
      <w:tr w:rsidR="00446263" w14:paraId="17B96095" w14:textId="77777777" w:rsidTr="00446263">
        <w:tc>
          <w:tcPr>
            <w:tcW w:w="425" w:type="dxa"/>
          </w:tcPr>
          <w:p w14:paraId="67FCDB9D" w14:textId="77777777" w:rsidR="00446263" w:rsidRPr="00930ED1" w:rsidRDefault="00446263" w:rsidP="00446263">
            <w:pPr>
              <w:jc w:val="center"/>
              <w:rPr>
                <w:sz w:val="22"/>
                <w:szCs w:val="22"/>
              </w:rPr>
            </w:pPr>
          </w:p>
        </w:tc>
        <w:tc>
          <w:tcPr>
            <w:tcW w:w="10065" w:type="dxa"/>
          </w:tcPr>
          <w:p w14:paraId="6A81FC4F" w14:textId="77777777" w:rsidR="00446263" w:rsidRPr="00930ED1" w:rsidRDefault="00446263" w:rsidP="00446263">
            <w:pPr>
              <w:jc w:val="center"/>
              <w:rPr>
                <w:b/>
                <w:sz w:val="22"/>
                <w:szCs w:val="22"/>
              </w:rPr>
            </w:pPr>
            <w:r w:rsidRPr="00930ED1">
              <w:rPr>
                <w:b/>
                <w:sz w:val="22"/>
                <w:szCs w:val="22"/>
              </w:rPr>
              <w:t>COURSE OUTCOMES</w:t>
            </w:r>
          </w:p>
        </w:tc>
      </w:tr>
      <w:tr w:rsidR="00446263" w14:paraId="1437EBD4" w14:textId="77777777" w:rsidTr="00446263">
        <w:tc>
          <w:tcPr>
            <w:tcW w:w="425" w:type="dxa"/>
          </w:tcPr>
          <w:p w14:paraId="3DBAED99" w14:textId="77777777" w:rsidR="00446263" w:rsidRPr="00930ED1" w:rsidRDefault="00446263" w:rsidP="00446263">
            <w:pPr>
              <w:jc w:val="center"/>
              <w:rPr>
                <w:sz w:val="22"/>
                <w:szCs w:val="22"/>
              </w:rPr>
            </w:pPr>
            <w:r w:rsidRPr="00930ED1">
              <w:rPr>
                <w:sz w:val="22"/>
                <w:szCs w:val="22"/>
              </w:rPr>
              <w:t>CO1</w:t>
            </w:r>
          </w:p>
        </w:tc>
        <w:tc>
          <w:tcPr>
            <w:tcW w:w="10065" w:type="dxa"/>
          </w:tcPr>
          <w:p w14:paraId="4739ECA2" w14:textId="77777777" w:rsidR="00446263" w:rsidRPr="00930ED1" w:rsidRDefault="00446263" w:rsidP="00446263">
            <w:pPr>
              <w:jc w:val="both"/>
              <w:rPr>
                <w:sz w:val="22"/>
                <w:szCs w:val="22"/>
              </w:rPr>
            </w:pPr>
            <w:r w:rsidRPr="00C66F22">
              <w:t>Compare and comprehend the functioning of human brain and ANN</w:t>
            </w:r>
          </w:p>
        </w:tc>
      </w:tr>
      <w:tr w:rsidR="00446263" w14:paraId="2BC91C04" w14:textId="77777777" w:rsidTr="00446263">
        <w:tc>
          <w:tcPr>
            <w:tcW w:w="425" w:type="dxa"/>
          </w:tcPr>
          <w:p w14:paraId="405EE9D9" w14:textId="77777777" w:rsidR="00446263" w:rsidRPr="00930ED1" w:rsidRDefault="00446263" w:rsidP="00446263">
            <w:pPr>
              <w:jc w:val="center"/>
              <w:rPr>
                <w:sz w:val="22"/>
                <w:szCs w:val="22"/>
              </w:rPr>
            </w:pPr>
            <w:r w:rsidRPr="00930ED1">
              <w:rPr>
                <w:sz w:val="22"/>
                <w:szCs w:val="22"/>
              </w:rPr>
              <w:t>CO2</w:t>
            </w:r>
          </w:p>
        </w:tc>
        <w:tc>
          <w:tcPr>
            <w:tcW w:w="10065" w:type="dxa"/>
          </w:tcPr>
          <w:p w14:paraId="143E0EC3" w14:textId="77777777" w:rsidR="00446263" w:rsidRPr="005674CF" w:rsidRDefault="00446263" w:rsidP="00446263">
            <w:pPr>
              <w:pBdr>
                <w:top w:val="nil"/>
                <w:left w:val="nil"/>
                <w:bottom w:val="nil"/>
                <w:right w:val="nil"/>
                <w:between w:val="nil"/>
              </w:pBdr>
            </w:pPr>
            <w:r w:rsidRPr="00C66F22">
              <w:t>Gain an understanding about training methodologies of neur</w:t>
            </w:r>
            <w:r>
              <w:t>al networks</w:t>
            </w:r>
          </w:p>
        </w:tc>
      </w:tr>
      <w:tr w:rsidR="00446263" w14:paraId="5AEC04BB" w14:textId="77777777" w:rsidTr="00446263">
        <w:tc>
          <w:tcPr>
            <w:tcW w:w="425" w:type="dxa"/>
          </w:tcPr>
          <w:p w14:paraId="5D44A2BD" w14:textId="77777777" w:rsidR="00446263" w:rsidRPr="00930ED1" w:rsidRDefault="00446263" w:rsidP="00446263">
            <w:pPr>
              <w:jc w:val="center"/>
              <w:rPr>
                <w:sz w:val="22"/>
                <w:szCs w:val="22"/>
              </w:rPr>
            </w:pPr>
            <w:r w:rsidRPr="00930ED1">
              <w:rPr>
                <w:sz w:val="22"/>
                <w:szCs w:val="22"/>
              </w:rPr>
              <w:t>CO3</w:t>
            </w:r>
          </w:p>
        </w:tc>
        <w:tc>
          <w:tcPr>
            <w:tcW w:w="10065" w:type="dxa"/>
          </w:tcPr>
          <w:p w14:paraId="2D240BF8" w14:textId="77777777" w:rsidR="00446263" w:rsidRPr="00930ED1" w:rsidRDefault="00446263" w:rsidP="00446263">
            <w:pPr>
              <w:jc w:val="both"/>
              <w:rPr>
                <w:sz w:val="22"/>
                <w:szCs w:val="22"/>
              </w:rPr>
            </w:pPr>
            <w:r w:rsidRPr="00C66F22">
              <w:t>Summarize the pros and cons of different single layer ANN</w:t>
            </w:r>
          </w:p>
        </w:tc>
      </w:tr>
      <w:tr w:rsidR="00446263" w14:paraId="6D388722" w14:textId="77777777" w:rsidTr="00446263">
        <w:tc>
          <w:tcPr>
            <w:tcW w:w="425" w:type="dxa"/>
          </w:tcPr>
          <w:p w14:paraId="2B7E5965" w14:textId="77777777" w:rsidR="00446263" w:rsidRPr="00930ED1" w:rsidRDefault="00446263" w:rsidP="00446263">
            <w:pPr>
              <w:jc w:val="center"/>
              <w:rPr>
                <w:sz w:val="22"/>
                <w:szCs w:val="22"/>
              </w:rPr>
            </w:pPr>
            <w:r w:rsidRPr="00930ED1">
              <w:rPr>
                <w:sz w:val="22"/>
                <w:szCs w:val="22"/>
              </w:rPr>
              <w:t>CO4</w:t>
            </w:r>
          </w:p>
        </w:tc>
        <w:tc>
          <w:tcPr>
            <w:tcW w:w="10065" w:type="dxa"/>
          </w:tcPr>
          <w:p w14:paraId="29383AE7" w14:textId="77777777" w:rsidR="00446263" w:rsidRPr="005674CF" w:rsidRDefault="00446263" w:rsidP="00446263">
            <w:pPr>
              <w:pBdr>
                <w:top w:val="nil"/>
                <w:left w:val="nil"/>
                <w:bottom w:val="nil"/>
                <w:right w:val="nil"/>
                <w:between w:val="nil"/>
              </w:pBdr>
            </w:pPr>
            <w:r w:rsidRPr="00C66F22">
              <w:t>Apply artificial neural networks fo</w:t>
            </w:r>
            <w:r>
              <w:t xml:space="preserve">r solving engineering problems </w:t>
            </w:r>
          </w:p>
        </w:tc>
      </w:tr>
      <w:tr w:rsidR="00446263" w14:paraId="5361652A" w14:textId="77777777" w:rsidTr="00446263">
        <w:tc>
          <w:tcPr>
            <w:tcW w:w="425" w:type="dxa"/>
          </w:tcPr>
          <w:p w14:paraId="2CA50DAD" w14:textId="77777777" w:rsidR="00446263" w:rsidRPr="00930ED1" w:rsidRDefault="00446263" w:rsidP="00446263">
            <w:pPr>
              <w:jc w:val="center"/>
              <w:rPr>
                <w:sz w:val="22"/>
                <w:szCs w:val="22"/>
              </w:rPr>
            </w:pPr>
            <w:r w:rsidRPr="00930ED1">
              <w:rPr>
                <w:sz w:val="22"/>
                <w:szCs w:val="22"/>
              </w:rPr>
              <w:t>CO5</w:t>
            </w:r>
          </w:p>
        </w:tc>
        <w:tc>
          <w:tcPr>
            <w:tcW w:w="10065" w:type="dxa"/>
          </w:tcPr>
          <w:p w14:paraId="530A7618" w14:textId="77777777" w:rsidR="00446263" w:rsidRPr="005674CF" w:rsidRDefault="00446263" w:rsidP="00446263">
            <w:pPr>
              <w:pBdr>
                <w:top w:val="nil"/>
                <w:left w:val="nil"/>
                <w:bottom w:val="nil"/>
                <w:right w:val="nil"/>
                <w:between w:val="nil"/>
              </w:pBdr>
            </w:pPr>
            <w:r w:rsidRPr="00C66F22">
              <w:t>Outline the basic concepts an</w:t>
            </w:r>
            <w:r>
              <w:t>d applications of deep learning</w:t>
            </w:r>
          </w:p>
        </w:tc>
      </w:tr>
      <w:tr w:rsidR="00446263" w14:paraId="22DAAE28" w14:textId="77777777" w:rsidTr="00446263">
        <w:tc>
          <w:tcPr>
            <w:tcW w:w="425" w:type="dxa"/>
          </w:tcPr>
          <w:p w14:paraId="5A72CC0E" w14:textId="77777777" w:rsidR="00446263" w:rsidRPr="00930ED1" w:rsidRDefault="00446263" w:rsidP="00446263">
            <w:pPr>
              <w:jc w:val="center"/>
              <w:rPr>
                <w:sz w:val="22"/>
                <w:szCs w:val="22"/>
              </w:rPr>
            </w:pPr>
            <w:r w:rsidRPr="00930ED1">
              <w:rPr>
                <w:sz w:val="22"/>
                <w:szCs w:val="22"/>
              </w:rPr>
              <w:t>CO6</w:t>
            </w:r>
          </w:p>
        </w:tc>
        <w:tc>
          <w:tcPr>
            <w:tcW w:w="10065" w:type="dxa"/>
          </w:tcPr>
          <w:p w14:paraId="010B2016" w14:textId="77777777" w:rsidR="00446263" w:rsidRPr="00930ED1" w:rsidRDefault="00446263" w:rsidP="00446263">
            <w:pPr>
              <w:jc w:val="both"/>
              <w:rPr>
                <w:sz w:val="22"/>
                <w:szCs w:val="22"/>
              </w:rPr>
            </w:pPr>
            <w:r w:rsidRPr="00C66F22">
              <w:t>Make use of different Deep networks for real time applications</w:t>
            </w:r>
          </w:p>
        </w:tc>
      </w:tr>
    </w:tbl>
    <w:p w14:paraId="6E0E2989" w14:textId="77777777" w:rsidR="00446263" w:rsidRDefault="00446263" w:rsidP="00446263">
      <w:pPr>
        <w:tabs>
          <w:tab w:val="left" w:pos="3918"/>
        </w:tabs>
        <w:ind w:left="720"/>
      </w:pPr>
    </w:p>
    <w:p w14:paraId="63D62953" w14:textId="77777777" w:rsidR="00446263" w:rsidRDefault="00446263">
      <w:pPr>
        <w:spacing w:after="200" w:line="276" w:lineRule="auto"/>
      </w:pPr>
      <w:r>
        <w:br w:type="page"/>
      </w:r>
    </w:p>
    <w:p w14:paraId="3A57F6EB" w14:textId="305C6687" w:rsidR="00446263" w:rsidRDefault="00446263" w:rsidP="00446263">
      <w:pPr>
        <w:tabs>
          <w:tab w:val="left" w:pos="3918"/>
        </w:tabs>
        <w:ind w:left="720"/>
      </w:pPr>
      <w:r>
        <w:lastRenderedPageBreak/>
        <w:tab/>
      </w:r>
    </w:p>
    <w:p w14:paraId="7EEFD0D2" w14:textId="77777777" w:rsidR="00446263" w:rsidRDefault="00446263" w:rsidP="00446263">
      <w:pPr>
        <w:jc w:val="center"/>
        <w:rPr>
          <w:rFonts w:ascii="Arial" w:hAnsi="Arial" w:cs="Arial"/>
          <w:bCs/>
          <w:noProof/>
        </w:rPr>
      </w:pPr>
      <w:r>
        <w:rPr>
          <w:rFonts w:ascii="Arial" w:hAnsi="Arial" w:cs="Arial"/>
          <w:noProof/>
        </w:rPr>
        <w:drawing>
          <wp:inline distT="0" distB="0" distL="0" distR="0" wp14:anchorId="6F9CF9ED" wp14:editId="742CD9C1">
            <wp:extent cx="5734050" cy="838200"/>
            <wp:effectExtent l="0" t="0" r="0" b="0"/>
            <wp:docPr id="33" name="Picture 3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512B13F4" w14:textId="77777777" w:rsidR="00446263" w:rsidRDefault="00446263" w:rsidP="00446263">
      <w:pPr>
        <w:jc w:val="center"/>
        <w:rPr>
          <w:b/>
          <w:bCs/>
        </w:rPr>
      </w:pPr>
    </w:p>
    <w:p w14:paraId="7CA967A8" w14:textId="77777777" w:rsidR="00446263" w:rsidRDefault="00446263" w:rsidP="00446263">
      <w:pPr>
        <w:jc w:val="center"/>
        <w:rPr>
          <w:b/>
          <w:bCs/>
        </w:rPr>
      </w:pPr>
      <w:r>
        <w:rPr>
          <w:b/>
          <w:bCs/>
        </w:rPr>
        <w:t>END SEMESTER EXAMINATION – APRIL / MAY 2026</w:t>
      </w:r>
    </w:p>
    <w:p w14:paraId="09FA8714"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7D439D7F" w14:textId="77777777" w:rsidTr="00446263">
        <w:trPr>
          <w:trHeight w:val="397"/>
          <w:jc w:val="center"/>
        </w:trPr>
        <w:tc>
          <w:tcPr>
            <w:tcW w:w="1555" w:type="dxa"/>
            <w:vAlign w:val="center"/>
          </w:tcPr>
          <w:p w14:paraId="6B1CC53B"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49C766C3" w14:textId="77777777" w:rsidR="00446263" w:rsidRPr="0037089B" w:rsidRDefault="00446263" w:rsidP="00446263">
            <w:pPr>
              <w:pStyle w:val="Title"/>
              <w:jc w:val="left"/>
              <w:rPr>
                <w:b/>
                <w:sz w:val="22"/>
                <w:szCs w:val="22"/>
              </w:rPr>
            </w:pPr>
            <w:r>
              <w:rPr>
                <w:b/>
                <w:color w:val="000000" w:themeColor="text1"/>
              </w:rPr>
              <w:t>20EC2010</w:t>
            </w:r>
          </w:p>
        </w:tc>
        <w:tc>
          <w:tcPr>
            <w:tcW w:w="1417" w:type="dxa"/>
            <w:vAlign w:val="center"/>
          </w:tcPr>
          <w:p w14:paraId="01BE2A46"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77687453"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5DA39A65" w14:textId="77777777" w:rsidTr="00446263">
        <w:trPr>
          <w:trHeight w:val="397"/>
          <w:jc w:val="center"/>
        </w:trPr>
        <w:tc>
          <w:tcPr>
            <w:tcW w:w="1555" w:type="dxa"/>
            <w:vAlign w:val="center"/>
          </w:tcPr>
          <w:p w14:paraId="25FDFFF5"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1C51265C" w14:textId="77777777" w:rsidR="00446263" w:rsidRPr="0037089B" w:rsidRDefault="00446263" w:rsidP="00446263">
            <w:pPr>
              <w:pStyle w:val="Title"/>
              <w:jc w:val="left"/>
              <w:rPr>
                <w:b/>
                <w:sz w:val="22"/>
                <w:szCs w:val="22"/>
              </w:rPr>
            </w:pPr>
            <w:r>
              <w:rPr>
                <w:b/>
                <w:color w:val="000000" w:themeColor="text1"/>
              </w:rPr>
              <w:t>VLSI FOR IOT SYSTEMS</w:t>
            </w:r>
          </w:p>
        </w:tc>
        <w:tc>
          <w:tcPr>
            <w:tcW w:w="1417" w:type="dxa"/>
            <w:vAlign w:val="center"/>
          </w:tcPr>
          <w:p w14:paraId="70394E6B"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61824526" w14:textId="77777777" w:rsidR="00446263" w:rsidRPr="0037089B" w:rsidRDefault="00446263" w:rsidP="00446263">
            <w:pPr>
              <w:pStyle w:val="Title"/>
              <w:jc w:val="left"/>
              <w:rPr>
                <w:b/>
                <w:sz w:val="22"/>
                <w:szCs w:val="22"/>
              </w:rPr>
            </w:pPr>
            <w:r w:rsidRPr="0037089B">
              <w:rPr>
                <w:b/>
                <w:sz w:val="22"/>
                <w:szCs w:val="22"/>
              </w:rPr>
              <w:t>100</w:t>
            </w:r>
          </w:p>
        </w:tc>
      </w:tr>
    </w:tbl>
    <w:p w14:paraId="6866FB7E"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727"/>
        <w:gridCol w:w="670"/>
        <w:gridCol w:w="670"/>
        <w:gridCol w:w="457"/>
      </w:tblGrid>
      <w:tr w:rsidR="00446263" w:rsidRPr="009C4175" w14:paraId="67A5F802" w14:textId="77777777" w:rsidTr="00446263">
        <w:trPr>
          <w:trHeight w:val="552"/>
        </w:trPr>
        <w:tc>
          <w:tcPr>
            <w:tcW w:w="272" w:type="pct"/>
            <w:vAlign w:val="center"/>
          </w:tcPr>
          <w:p w14:paraId="51CAF2B4" w14:textId="77777777" w:rsidR="00446263" w:rsidRPr="009C4175" w:rsidRDefault="00446263" w:rsidP="00446263">
            <w:pPr>
              <w:jc w:val="center"/>
              <w:rPr>
                <w:b/>
              </w:rPr>
            </w:pPr>
            <w:r w:rsidRPr="009C4175">
              <w:rPr>
                <w:b/>
              </w:rPr>
              <w:t>Q. No.</w:t>
            </w:r>
          </w:p>
        </w:tc>
        <w:tc>
          <w:tcPr>
            <w:tcW w:w="3872" w:type="pct"/>
            <w:gridSpan w:val="2"/>
            <w:vAlign w:val="center"/>
          </w:tcPr>
          <w:p w14:paraId="71CDCCBD" w14:textId="77777777" w:rsidR="00446263" w:rsidRPr="009C4175" w:rsidRDefault="00446263" w:rsidP="00446263">
            <w:pPr>
              <w:jc w:val="center"/>
              <w:rPr>
                <w:b/>
              </w:rPr>
            </w:pPr>
            <w:r w:rsidRPr="009C4175">
              <w:rPr>
                <w:b/>
              </w:rPr>
              <w:t>Questions</w:t>
            </w:r>
          </w:p>
        </w:tc>
        <w:tc>
          <w:tcPr>
            <w:tcW w:w="319" w:type="pct"/>
            <w:vAlign w:val="center"/>
          </w:tcPr>
          <w:p w14:paraId="7F345755" w14:textId="77777777" w:rsidR="00446263" w:rsidRPr="009C4175" w:rsidRDefault="00446263" w:rsidP="00446263">
            <w:pPr>
              <w:jc w:val="center"/>
              <w:rPr>
                <w:b/>
              </w:rPr>
            </w:pPr>
            <w:r w:rsidRPr="009C4175">
              <w:rPr>
                <w:b/>
              </w:rPr>
              <w:t>CO</w:t>
            </w:r>
          </w:p>
        </w:tc>
        <w:tc>
          <w:tcPr>
            <w:tcW w:w="319" w:type="pct"/>
            <w:vAlign w:val="center"/>
          </w:tcPr>
          <w:p w14:paraId="16074EA5" w14:textId="77777777" w:rsidR="00446263" w:rsidRPr="009C4175" w:rsidRDefault="00446263" w:rsidP="00446263">
            <w:pPr>
              <w:jc w:val="center"/>
              <w:rPr>
                <w:b/>
              </w:rPr>
            </w:pPr>
            <w:r w:rsidRPr="009C4175">
              <w:rPr>
                <w:b/>
              </w:rPr>
              <w:t>BL</w:t>
            </w:r>
          </w:p>
        </w:tc>
        <w:tc>
          <w:tcPr>
            <w:tcW w:w="218" w:type="pct"/>
            <w:vAlign w:val="center"/>
          </w:tcPr>
          <w:p w14:paraId="3160BFAC" w14:textId="77777777" w:rsidR="00446263" w:rsidRPr="009C4175" w:rsidRDefault="00446263" w:rsidP="00446263">
            <w:pPr>
              <w:jc w:val="center"/>
              <w:rPr>
                <w:b/>
              </w:rPr>
            </w:pPr>
            <w:r w:rsidRPr="009C4175">
              <w:rPr>
                <w:b/>
              </w:rPr>
              <w:t>M</w:t>
            </w:r>
          </w:p>
        </w:tc>
      </w:tr>
      <w:tr w:rsidR="00446263" w:rsidRPr="009C4175" w14:paraId="5605FA8D" w14:textId="77777777" w:rsidTr="00446263">
        <w:trPr>
          <w:trHeight w:val="148"/>
        </w:trPr>
        <w:tc>
          <w:tcPr>
            <w:tcW w:w="5000" w:type="pct"/>
            <w:gridSpan w:val="6"/>
          </w:tcPr>
          <w:p w14:paraId="65284C5A" w14:textId="77777777" w:rsidR="00446263" w:rsidRPr="009C4175" w:rsidRDefault="00446263" w:rsidP="00446263">
            <w:pPr>
              <w:jc w:val="center"/>
              <w:rPr>
                <w:b/>
              </w:rPr>
            </w:pPr>
            <w:r w:rsidRPr="009C4175">
              <w:rPr>
                <w:b/>
              </w:rPr>
              <w:t>PART – A (10 X 1 = 10 MARKS)</w:t>
            </w:r>
          </w:p>
        </w:tc>
      </w:tr>
      <w:tr w:rsidR="00446263" w:rsidRPr="009C4175" w14:paraId="7496C230" w14:textId="77777777" w:rsidTr="00446263">
        <w:trPr>
          <w:trHeight w:val="283"/>
        </w:trPr>
        <w:tc>
          <w:tcPr>
            <w:tcW w:w="272" w:type="pct"/>
          </w:tcPr>
          <w:p w14:paraId="3E69D59B" w14:textId="77777777" w:rsidR="00446263" w:rsidRPr="009C4175" w:rsidRDefault="00446263" w:rsidP="00446263">
            <w:pPr>
              <w:jc w:val="center"/>
            </w:pPr>
            <w:r w:rsidRPr="009C4175">
              <w:t>1.</w:t>
            </w:r>
          </w:p>
        </w:tc>
        <w:tc>
          <w:tcPr>
            <w:tcW w:w="3872" w:type="pct"/>
            <w:gridSpan w:val="2"/>
            <w:vAlign w:val="center"/>
          </w:tcPr>
          <w:p w14:paraId="7D3461BD" w14:textId="77777777" w:rsidR="00446263" w:rsidRPr="009C4175" w:rsidRDefault="00446263" w:rsidP="00446263">
            <w:pPr>
              <w:autoSpaceDE w:val="0"/>
              <w:autoSpaceDN w:val="0"/>
              <w:adjustRightInd w:val="0"/>
              <w:jc w:val="both"/>
            </w:pPr>
            <w:r>
              <w:t>List</w:t>
            </w:r>
            <w:r w:rsidRPr="009B0066">
              <w:t xml:space="preserve"> the four basic building blocks of an </w:t>
            </w:r>
            <w:proofErr w:type="spellStart"/>
            <w:r w:rsidRPr="009B0066">
              <w:t>IoT</w:t>
            </w:r>
            <w:proofErr w:type="spellEnd"/>
            <w:r w:rsidRPr="009B0066">
              <w:t xml:space="preserve"> system.</w:t>
            </w:r>
          </w:p>
        </w:tc>
        <w:tc>
          <w:tcPr>
            <w:tcW w:w="319" w:type="pct"/>
            <w:vAlign w:val="center"/>
          </w:tcPr>
          <w:p w14:paraId="5D9685F8" w14:textId="77777777" w:rsidR="00446263" w:rsidRPr="009C4175" w:rsidRDefault="00446263" w:rsidP="00446263">
            <w:pPr>
              <w:jc w:val="center"/>
            </w:pPr>
            <w:r>
              <w:t>CO1</w:t>
            </w:r>
          </w:p>
        </w:tc>
        <w:tc>
          <w:tcPr>
            <w:tcW w:w="319" w:type="pct"/>
            <w:vAlign w:val="center"/>
          </w:tcPr>
          <w:p w14:paraId="729E741A" w14:textId="77777777" w:rsidR="00446263" w:rsidRPr="009C4175" w:rsidRDefault="00446263" w:rsidP="00446263">
            <w:pPr>
              <w:jc w:val="center"/>
            </w:pPr>
            <w:r>
              <w:rPr>
                <w:color w:val="000000" w:themeColor="text1"/>
              </w:rPr>
              <w:t>R</w:t>
            </w:r>
          </w:p>
        </w:tc>
        <w:tc>
          <w:tcPr>
            <w:tcW w:w="218" w:type="pct"/>
            <w:vAlign w:val="center"/>
          </w:tcPr>
          <w:p w14:paraId="43D8F0B2" w14:textId="77777777" w:rsidR="00446263" w:rsidRPr="009C4175" w:rsidRDefault="00446263" w:rsidP="00446263">
            <w:pPr>
              <w:jc w:val="center"/>
            </w:pPr>
            <w:r w:rsidRPr="0018588F">
              <w:t>1</w:t>
            </w:r>
          </w:p>
        </w:tc>
      </w:tr>
      <w:tr w:rsidR="00446263" w:rsidRPr="009C4175" w14:paraId="2DBF71AE" w14:textId="77777777" w:rsidTr="00446263">
        <w:trPr>
          <w:trHeight w:val="283"/>
        </w:trPr>
        <w:tc>
          <w:tcPr>
            <w:tcW w:w="272" w:type="pct"/>
          </w:tcPr>
          <w:p w14:paraId="56A4B05C" w14:textId="77777777" w:rsidR="00446263" w:rsidRPr="009C4175" w:rsidRDefault="00446263" w:rsidP="00446263">
            <w:pPr>
              <w:jc w:val="center"/>
            </w:pPr>
            <w:r w:rsidRPr="009C4175">
              <w:t>2.</w:t>
            </w:r>
          </w:p>
        </w:tc>
        <w:tc>
          <w:tcPr>
            <w:tcW w:w="3872" w:type="pct"/>
            <w:gridSpan w:val="2"/>
            <w:vAlign w:val="center"/>
          </w:tcPr>
          <w:p w14:paraId="070E9C42" w14:textId="77777777" w:rsidR="00446263" w:rsidRPr="009C4175" w:rsidRDefault="00446263" w:rsidP="00446263">
            <w:pPr>
              <w:jc w:val="both"/>
            </w:pPr>
            <w:r>
              <w:t>Differentiate a Sensor from an Actuator.</w:t>
            </w:r>
          </w:p>
        </w:tc>
        <w:tc>
          <w:tcPr>
            <w:tcW w:w="319" w:type="pct"/>
            <w:vAlign w:val="center"/>
          </w:tcPr>
          <w:p w14:paraId="568D337E" w14:textId="77777777" w:rsidR="00446263" w:rsidRPr="009C4175" w:rsidRDefault="00446263" w:rsidP="00446263">
            <w:pPr>
              <w:jc w:val="center"/>
            </w:pPr>
            <w:r>
              <w:t>CO2</w:t>
            </w:r>
          </w:p>
        </w:tc>
        <w:tc>
          <w:tcPr>
            <w:tcW w:w="319" w:type="pct"/>
            <w:vAlign w:val="center"/>
          </w:tcPr>
          <w:p w14:paraId="01FD465D" w14:textId="77777777" w:rsidR="00446263" w:rsidRPr="009C4175" w:rsidRDefault="00446263" w:rsidP="00446263">
            <w:pPr>
              <w:jc w:val="center"/>
            </w:pPr>
            <w:r>
              <w:rPr>
                <w:color w:val="000000" w:themeColor="text1"/>
              </w:rPr>
              <w:t>U</w:t>
            </w:r>
          </w:p>
        </w:tc>
        <w:tc>
          <w:tcPr>
            <w:tcW w:w="218" w:type="pct"/>
            <w:vAlign w:val="center"/>
          </w:tcPr>
          <w:p w14:paraId="6C810C3D" w14:textId="77777777" w:rsidR="00446263" w:rsidRPr="009C4175" w:rsidRDefault="00446263" w:rsidP="00446263">
            <w:pPr>
              <w:jc w:val="center"/>
            </w:pPr>
            <w:r w:rsidRPr="0018588F">
              <w:t>1</w:t>
            </w:r>
          </w:p>
        </w:tc>
      </w:tr>
      <w:tr w:rsidR="00446263" w:rsidRPr="009C4175" w14:paraId="1EE23F55" w14:textId="77777777" w:rsidTr="00446263">
        <w:trPr>
          <w:trHeight w:val="283"/>
        </w:trPr>
        <w:tc>
          <w:tcPr>
            <w:tcW w:w="272" w:type="pct"/>
          </w:tcPr>
          <w:p w14:paraId="2478F1CF" w14:textId="77777777" w:rsidR="00446263" w:rsidRPr="009C4175" w:rsidRDefault="00446263" w:rsidP="00446263">
            <w:pPr>
              <w:jc w:val="center"/>
            </w:pPr>
            <w:r w:rsidRPr="009C4175">
              <w:t>3.</w:t>
            </w:r>
          </w:p>
        </w:tc>
        <w:tc>
          <w:tcPr>
            <w:tcW w:w="3872" w:type="pct"/>
            <w:gridSpan w:val="2"/>
            <w:vAlign w:val="center"/>
          </w:tcPr>
          <w:p w14:paraId="4EE1649F" w14:textId="77777777" w:rsidR="00446263" w:rsidRPr="009C4175" w:rsidRDefault="00446263" w:rsidP="00446263">
            <w:pPr>
              <w:jc w:val="both"/>
            </w:pPr>
            <w:r>
              <w:t>State</w:t>
            </w:r>
            <w:r w:rsidRPr="009B0066">
              <w:t xml:space="preserve"> the three main layers of a standard </w:t>
            </w:r>
            <w:proofErr w:type="spellStart"/>
            <w:r w:rsidRPr="009B0066">
              <w:t>IoT</w:t>
            </w:r>
            <w:proofErr w:type="spellEnd"/>
            <w:r w:rsidRPr="009B0066">
              <w:t xml:space="preserve"> Architecture.</w:t>
            </w:r>
          </w:p>
        </w:tc>
        <w:tc>
          <w:tcPr>
            <w:tcW w:w="319" w:type="pct"/>
            <w:vAlign w:val="center"/>
          </w:tcPr>
          <w:p w14:paraId="37DDFA1C" w14:textId="77777777" w:rsidR="00446263" w:rsidRPr="009C4175" w:rsidRDefault="00446263" w:rsidP="00446263">
            <w:pPr>
              <w:jc w:val="center"/>
            </w:pPr>
            <w:r>
              <w:t>CO3</w:t>
            </w:r>
          </w:p>
        </w:tc>
        <w:tc>
          <w:tcPr>
            <w:tcW w:w="319" w:type="pct"/>
            <w:vAlign w:val="center"/>
          </w:tcPr>
          <w:p w14:paraId="59D0CF8C" w14:textId="77777777" w:rsidR="00446263" w:rsidRPr="009C4175" w:rsidRDefault="00446263" w:rsidP="00446263">
            <w:pPr>
              <w:jc w:val="center"/>
            </w:pPr>
            <w:r>
              <w:rPr>
                <w:color w:val="000000" w:themeColor="text1"/>
              </w:rPr>
              <w:t>R</w:t>
            </w:r>
          </w:p>
        </w:tc>
        <w:tc>
          <w:tcPr>
            <w:tcW w:w="218" w:type="pct"/>
            <w:vAlign w:val="center"/>
          </w:tcPr>
          <w:p w14:paraId="3AB723B9" w14:textId="77777777" w:rsidR="00446263" w:rsidRPr="009C4175" w:rsidRDefault="00446263" w:rsidP="00446263">
            <w:pPr>
              <w:jc w:val="center"/>
            </w:pPr>
            <w:r>
              <w:t>1</w:t>
            </w:r>
          </w:p>
        </w:tc>
      </w:tr>
      <w:tr w:rsidR="00446263" w:rsidRPr="009C4175" w14:paraId="53BAAD54" w14:textId="77777777" w:rsidTr="00446263">
        <w:trPr>
          <w:trHeight w:val="283"/>
        </w:trPr>
        <w:tc>
          <w:tcPr>
            <w:tcW w:w="272" w:type="pct"/>
          </w:tcPr>
          <w:p w14:paraId="68A47286" w14:textId="77777777" w:rsidR="00446263" w:rsidRPr="009C4175" w:rsidRDefault="00446263" w:rsidP="00446263">
            <w:pPr>
              <w:jc w:val="center"/>
            </w:pPr>
            <w:r w:rsidRPr="009C4175">
              <w:t>4.</w:t>
            </w:r>
          </w:p>
        </w:tc>
        <w:tc>
          <w:tcPr>
            <w:tcW w:w="3872" w:type="pct"/>
            <w:gridSpan w:val="2"/>
            <w:vAlign w:val="center"/>
          </w:tcPr>
          <w:p w14:paraId="07CA65EF" w14:textId="77777777" w:rsidR="00446263" w:rsidRPr="009C4175" w:rsidRDefault="00446263" w:rsidP="00446263">
            <w:pPr>
              <w:jc w:val="both"/>
            </w:pPr>
            <w:r>
              <w:t xml:space="preserve">Explain </w:t>
            </w:r>
            <w:r w:rsidRPr="009B0066">
              <w:t>any</w:t>
            </w:r>
            <w:r>
              <w:t xml:space="preserve"> one use of </w:t>
            </w:r>
            <w:proofErr w:type="spellStart"/>
            <w:r>
              <w:t>SoC</w:t>
            </w:r>
            <w:proofErr w:type="spellEnd"/>
            <w:r>
              <w:t xml:space="preserve"> </w:t>
            </w:r>
            <w:r w:rsidRPr="009B0066">
              <w:t xml:space="preserve">in </w:t>
            </w:r>
            <w:proofErr w:type="spellStart"/>
            <w:r w:rsidRPr="009B0066">
              <w:t>IoT</w:t>
            </w:r>
            <w:proofErr w:type="spellEnd"/>
            <w:r>
              <w:t>.</w:t>
            </w:r>
          </w:p>
        </w:tc>
        <w:tc>
          <w:tcPr>
            <w:tcW w:w="319" w:type="pct"/>
            <w:vAlign w:val="center"/>
          </w:tcPr>
          <w:p w14:paraId="7AB540D6" w14:textId="77777777" w:rsidR="00446263" w:rsidRPr="009C4175" w:rsidRDefault="00446263" w:rsidP="00446263">
            <w:pPr>
              <w:jc w:val="center"/>
            </w:pPr>
            <w:r>
              <w:t>CO4</w:t>
            </w:r>
          </w:p>
        </w:tc>
        <w:tc>
          <w:tcPr>
            <w:tcW w:w="319" w:type="pct"/>
            <w:vAlign w:val="center"/>
          </w:tcPr>
          <w:p w14:paraId="168548BB" w14:textId="77777777" w:rsidR="00446263" w:rsidRPr="009C4175" w:rsidRDefault="00446263" w:rsidP="00446263">
            <w:pPr>
              <w:jc w:val="center"/>
            </w:pPr>
            <w:r>
              <w:rPr>
                <w:color w:val="000000" w:themeColor="text1"/>
              </w:rPr>
              <w:t>U</w:t>
            </w:r>
          </w:p>
        </w:tc>
        <w:tc>
          <w:tcPr>
            <w:tcW w:w="218" w:type="pct"/>
            <w:vAlign w:val="center"/>
          </w:tcPr>
          <w:p w14:paraId="1243F27F" w14:textId="77777777" w:rsidR="00446263" w:rsidRPr="009C4175" w:rsidRDefault="00446263" w:rsidP="00446263">
            <w:pPr>
              <w:jc w:val="center"/>
            </w:pPr>
            <w:r w:rsidRPr="0018588F">
              <w:t>1</w:t>
            </w:r>
          </w:p>
        </w:tc>
      </w:tr>
      <w:tr w:rsidR="00446263" w:rsidRPr="009C4175" w14:paraId="2B8CD44E" w14:textId="77777777" w:rsidTr="00446263">
        <w:trPr>
          <w:trHeight w:val="283"/>
        </w:trPr>
        <w:tc>
          <w:tcPr>
            <w:tcW w:w="272" w:type="pct"/>
          </w:tcPr>
          <w:p w14:paraId="3B985C63" w14:textId="77777777" w:rsidR="00446263" w:rsidRPr="009C4175" w:rsidRDefault="00446263" w:rsidP="00446263">
            <w:pPr>
              <w:jc w:val="center"/>
            </w:pPr>
            <w:r w:rsidRPr="009C4175">
              <w:t>5.</w:t>
            </w:r>
          </w:p>
        </w:tc>
        <w:tc>
          <w:tcPr>
            <w:tcW w:w="3872" w:type="pct"/>
            <w:gridSpan w:val="2"/>
          </w:tcPr>
          <w:p w14:paraId="5F1D18E1" w14:textId="77777777" w:rsidR="00446263" w:rsidRPr="00E100FE" w:rsidRDefault="00446263" w:rsidP="00446263">
            <w:pPr>
              <w:pStyle w:val="Default"/>
              <w:jc w:val="both"/>
            </w:pPr>
            <w:r w:rsidRPr="00E100FE">
              <w:t xml:space="preserve">Identify the type of processor suitable for a low-power </w:t>
            </w:r>
            <w:proofErr w:type="spellStart"/>
            <w:r w:rsidRPr="00E100FE">
              <w:t>IoT</w:t>
            </w:r>
            <w:proofErr w:type="spellEnd"/>
            <w:r w:rsidRPr="00E100FE">
              <w:t xml:space="preserve"> device. </w:t>
            </w:r>
            <w:r w:rsidRPr="00E100FE">
              <w:rPr>
                <w:lang w:val="en-US"/>
              </w:rPr>
              <w:t xml:space="preserve">  </w:t>
            </w:r>
          </w:p>
        </w:tc>
        <w:tc>
          <w:tcPr>
            <w:tcW w:w="319" w:type="pct"/>
          </w:tcPr>
          <w:p w14:paraId="7A50648C" w14:textId="77777777" w:rsidR="00446263" w:rsidRPr="009C4175" w:rsidRDefault="00446263" w:rsidP="00446263">
            <w:pPr>
              <w:jc w:val="center"/>
            </w:pPr>
            <w:r w:rsidRPr="009C4175">
              <w:t>CO3</w:t>
            </w:r>
          </w:p>
        </w:tc>
        <w:tc>
          <w:tcPr>
            <w:tcW w:w="319" w:type="pct"/>
          </w:tcPr>
          <w:p w14:paraId="792E55E1" w14:textId="77777777" w:rsidR="00446263" w:rsidRPr="009C4175" w:rsidRDefault="00446263" w:rsidP="00446263">
            <w:pPr>
              <w:jc w:val="center"/>
            </w:pPr>
            <w:r>
              <w:t>R</w:t>
            </w:r>
          </w:p>
        </w:tc>
        <w:tc>
          <w:tcPr>
            <w:tcW w:w="218" w:type="pct"/>
          </w:tcPr>
          <w:p w14:paraId="01A17EDF" w14:textId="77777777" w:rsidR="00446263" w:rsidRPr="009C4175" w:rsidRDefault="00446263" w:rsidP="00446263">
            <w:pPr>
              <w:jc w:val="center"/>
            </w:pPr>
            <w:r w:rsidRPr="009C4175">
              <w:t>1</w:t>
            </w:r>
          </w:p>
        </w:tc>
      </w:tr>
      <w:tr w:rsidR="00446263" w:rsidRPr="009C4175" w14:paraId="18C1127C" w14:textId="77777777" w:rsidTr="00446263">
        <w:trPr>
          <w:trHeight w:val="283"/>
        </w:trPr>
        <w:tc>
          <w:tcPr>
            <w:tcW w:w="272" w:type="pct"/>
          </w:tcPr>
          <w:p w14:paraId="54B97D04" w14:textId="77777777" w:rsidR="00446263" w:rsidRPr="009C4175" w:rsidRDefault="00446263" w:rsidP="00446263">
            <w:pPr>
              <w:jc w:val="center"/>
            </w:pPr>
            <w:r w:rsidRPr="009C4175">
              <w:t>6.</w:t>
            </w:r>
          </w:p>
        </w:tc>
        <w:tc>
          <w:tcPr>
            <w:tcW w:w="3872" w:type="pct"/>
            <w:gridSpan w:val="2"/>
          </w:tcPr>
          <w:p w14:paraId="6AFDEF22" w14:textId="77777777" w:rsidR="00446263" w:rsidRPr="00E100FE" w:rsidRDefault="00446263" w:rsidP="00446263">
            <w:pPr>
              <w:jc w:val="both"/>
            </w:pPr>
            <w:r w:rsidRPr="00E100FE">
              <w:t xml:space="preserve">Apply the concept of </w:t>
            </w:r>
            <w:proofErr w:type="spellStart"/>
            <w:r w:rsidRPr="00E100FE">
              <w:t>SoC</w:t>
            </w:r>
            <w:proofErr w:type="spellEnd"/>
            <w:r w:rsidRPr="00E100FE">
              <w:t xml:space="preserve"> by selecting components required for a wearable </w:t>
            </w:r>
            <w:proofErr w:type="spellStart"/>
            <w:r w:rsidRPr="00E100FE">
              <w:t>IoT</w:t>
            </w:r>
            <w:proofErr w:type="spellEnd"/>
            <w:r w:rsidRPr="00E100FE">
              <w:t xml:space="preserve"> device.</w:t>
            </w:r>
          </w:p>
        </w:tc>
        <w:tc>
          <w:tcPr>
            <w:tcW w:w="319" w:type="pct"/>
          </w:tcPr>
          <w:p w14:paraId="2ACBEA6E" w14:textId="77777777" w:rsidR="00446263" w:rsidRPr="009C4175" w:rsidRDefault="00446263" w:rsidP="00446263">
            <w:pPr>
              <w:jc w:val="center"/>
            </w:pPr>
            <w:r w:rsidRPr="009C4175">
              <w:t>CO3</w:t>
            </w:r>
          </w:p>
        </w:tc>
        <w:tc>
          <w:tcPr>
            <w:tcW w:w="319" w:type="pct"/>
          </w:tcPr>
          <w:p w14:paraId="6BED5A32" w14:textId="77777777" w:rsidR="00446263" w:rsidRPr="009C4175" w:rsidRDefault="00446263" w:rsidP="00446263">
            <w:pPr>
              <w:jc w:val="center"/>
            </w:pPr>
            <w:r>
              <w:t>A</w:t>
            </w:r>
          </w:p>
        </w:tc>
        <w:tc>
          <w:tcPr>
            <w:tcW w:w="218" w:type="pct"/>
          </w:tcPr>
          <w:p w14:paraId="0BAA2102" w14:textId="77777777" w:rsidR="00446263" w:rsidRPr="009C4175" w:rsidRDefault="00446263" w:rsidP="00446263">
            <w:pPr>
              <w:jc w:val="center"/>
            </w:pPr>
            <w:r w:rsidRPr="009C4175">
              <w:t>1</w:t>
            </w:r>
          </w:p>
        </w:tc>
      </w:tr>
      <w:tr w:rsidR="00446263" w:rsidRPr="009C4175" w14:paraId="6B6F2E56" w14:textId="77777777" w:rsidTr="00446263">
        <w:trPr>
          <w:trHeight w:val="283"/>
        </w:trPr>
        <w:tc>
          <w:tcPr>
            <w:tcW w:w="272" w:type="pct"/>
          </w:tcPr>
          <w:p w14:paraId="41EEE0D6" w14:textId="77777777" w:rsidR="00446263" w:rsidRPr="009C4175" w:rsidRDefault="00446263" w:rsidP="00446263">
            <w:pPr>
              <w:jc w:val="center"/>
            </w:pPr>
            <w:r w:rsidRPr="009C4175">
              <w:t>7.</w:t>
            </w:r>
          </w:p>
        </w:tc>
        <w:tc>
          <w:tcPr>
            <w:tcW w:w="3872" w:type="pct"/>
            <w:gridSpan w:val="2"/>
          </w:tcPr>
          <w:p w14:paraId="043437A7" w14:textId="77777777" w:rsidR="00446263" w:rsidRPr="00E100FE" w:rsidRDefault="00446263" w:rsidP="00446263">
            <w:pPr>
              <w:jc w:val="both"/>
              <w:rPr>
                <w:noProof/>
                <w:lang w:val="en-IN" w:eastAsia="zh-TW"/>
              </w:rPr>
            </w:pPr>
            <w:r w:rsidRPr="00E100FE">
              <w:rPr>
                <w:noProof/>
                <w:lang w:val="en-IN" w:eastAsia="zh-TW"/>
              </w:rPr>
              <w:t xml:space="preserve">Identify the appropriate power management technique for a battery-operated IoT system.   </w:t>
            </w:r>
          </w:p>
        </w:tc>
        <w:tc>
          <w:tcPr>
            <w:tcW w:w="319" w:type="pct"/>
          </w:tcPr>
          <w:p w14:paraId="6247C733" w14:textId="77777777" w:rsidR="00446263" w:rsidRPr="009C4175" w:rsidRDefault="00446263" w:rsidP="00446263">
            <w:pPr>
              <w:jc w:val="center"/>
            </w:pPr>
            <w:r w:rsidRPr="009C4175">
              <w:t>CO</w:t>
            </w:r>
            <w:r>
              <w:t>5</w:t>
            </w:r>
          </w:p>
        </w:tc>
        <w:tc>
          <w:tcPr>
            <w:tcW w:w="319" w:type="pct"/>
          </w:tcPr>
          <w:p w14:paraId="76B1DEF1" w14:textId="77777777" w:rsidR="00446263" w:rsidRPr="009C4175" w:rsidRDefault="00446263" w:rsidP="00446263">
            <w:pPr>
              <w:jc w:val="center"/>
            </w:pPr>
            <w:r>
              <w:t>R</w:t>
            </w:r>
          </w:p>
        </w:tc>
        <w:tc>
          <w:tcPr>
            <w:tcW w:w="218" w:type="pct"/>
          </w:tcPr>
          <w:p w14:paraId="20C2C794" w14:textId="77777777" w:rsidR="00446263" w:rsidRPr="009C4175" w:rsidRDefault="00446263" w:rsidP="00446263">
            <w:pPr>
              <w:jc w:val="center"/>
            </w:pPr>
            <w:r w:rsidRPr="009C4175">
              <w:t>1</w:t>
            </w:r>
          </w:p>
        </w:tc>
      </w:tr>
      <w:tr w:rsidR="00446263" w:rsidRPr="009C4175" w14:paraId="655D6D5C" w14:textId="77777777" w:rsidTr="00446263">
        <w:trPr>
          <w:trHeight w:val="283"/>
        </w:trPr>
        <w:tc>
          <w:tcPr>
            <w:tcW w:w="272" w:type="pct"/>
          </w:tcPr>
          <w:p w14:paraId="23519494" w14:textId="77777777" w:rsidR="00446263" w:rsidRPr="009C4175" w:rsidRDefault="00446263" w:rsidP="00446263">
            <w:pPr>
              <w:jc w:val="center"/>
            </w:pPr>
            <w:r w:rsidRPr="009C4175">
              <w:t>8.</w:t>
            </w:r>
          </w:p>
        </w:tc>
        <w:tc>
          <w:tcPr>
            <w:tcW w:w="3872" w:type="pct"/>
            <w:gridSpan w:val="2"/>
          </w:tcPr>
          <w:p w14:paraId="0BBDA4A5" w14:textId="77777777" w:rsidR="00446263" w:rsidRPr="00593FAE" w:rsidRDefault="00446263" w:rsidP="00446263">
            <w:pPr>
              <w:jc w:val="both"/>
              <w:rPr>
                <w:lang w:val="en-IN"/>
              </w:rPr>
            </w:pPr>
            <w:r>
              <w:t>Determine</w:t>
            </w:r>
            <w:r w:rsidRPr="00593FAE">
              <w:t xml:space="preserve"> the total memory required for one day </w:t>
            </w:r>
            <w:r>
              <w:t>a</w:t>
            </w:r>
            <w:r w:rsidRPr="00593FAE">
              <w:t xml:space="preserve">n </w:t>
            </w:r>
            <w:proofErr w:type="spellStart"/>
            <w:r w:rsidRPr="00593FAE">
              <w:t>IoT</w:t>
            </w:r>
            <w:proofErr w:type="spellEnd"/>
            <w:r w:rsidRPr="00593FAE">
              <w:t xml:space="preserve"> device stores 1 reading per second, where each reading is 16 bytes.</w:t>
            </w:r>
          </w:p>
        </w:tc>
        <w:tc>
          <w:tcPr>
            <w:tcW w:w="319" w:type="pct"/>
          </w:tcPr>
          <w:p w14:paraId="05620E3C" w14:textId="77777777" w:rsidR="00446263" w:rsidRPr="009C4175" w:rsidRDefault="00446263" w:rsidP="00446263">
            <w:pPr>
              <w:jc w:val="center"/>
            </w:pPr>
            <w:r w:rsidRPr="009C4175">
              <w:t>CO4</w:t>
            </w:r>
          </w:p>
        </w:tc>
        <w:tc>
          <w:tcPr>
            <w:tcW w:w="319" w:type="pct"/>
          </w:tcPr>
          <w:p w14:paraId="1DC8C16E" w14:textId="77777777" w:rsidR="00446263" w:rsidRPr="009C4175" w:rsidRDefault="00446263" w:rsidP="00446263">
            <w:pPr>
              <w:jc w:val="center"/>
            </w:pPr>
            <w:r>
              <w:t>A</w:t>
            </w:r>
          </w:p>
        </w:tc>
        <w:tc>
          <w:tcPr>
            <w:tcW w:w="218" w:type="pct"/>
          </w:tcPr>
          <w:p w14:paraId="39B16431" w14:textId="77777777" w:rsidR="00446263" w:rsidRPr="009C4175" w:rsidRDefault="00446263" w:rsidP="00446263">
            <w:pPr>
              <w:jc w:val="center"/>
            </w:pPr>
            <w:r w:rsidRPr="009C4175">
              <w:t>1</w:t>
            </w:r>
          </w:p>
        </w:tc>
      </w:tr>
      <w:tr w:rsidR="00446263" w:rsidRPr="009C4175" w14:paraId="667B2337" w14:textId="77777777" w:rsidTr="00446263">
        <w:trPr>
          <w:trHeight w:val="283"/>
        </w:trPr>
        <w:tc>
          <w:tcPr>
            <w:tcW w:w="272" w:type="pct"/>
          </w:tcPr>
          <w:p w14:paraId="4C396027" w14:textId="77777777" w:rsidR="00446263" w:rsidRPr="009C4175" w:rsidRDefault="00446263" w:rsidP="00446263">
            <w:pPr>
              <w:jc w:val="center"/>
            </w:pPr>
            <w:r w:rsidRPr="009C4175">
              <w:t>9.</w:t>
            </w:r>
          </w:p>
        </w:tc>
        <w:tc>
          <w:tcPr>
            <w:tcW w:w="3872" w:type="pct"/>
            <w:gridSpan w:val="2"/>
          </w:tcPr>
          <w:p w14:paraId="502A8A10" w14:textId="77777777" w:rsidR="00446263" w:rsidRPr="00E100FE" w:rsidRDefault="00446263" w:rsidP="00446263">
            <w:pPr>
              <w:pStyle w:val="ListParagraph"/>
              <w:ind w:left="0"/>
              <w:jc w:val="both"/>
              <w:rPr>
                <w:noProof/>
                <w:lang w:eastAsia="zh-TW"/>
              </w:rPr>
            </w:pPr>
            <w:r w:rsidRPr="00E100FE">
              <w:rPr>
                <w:noProof/>
                <w:lang w:eastAsia="zh-TW"/>
              </w:rPr>
              <w:t>Identify a method to reduce EMI/EMC issues in IoT hardware.</w:t>
            </w:r>
          </w:p>
        </w:tc>
        <w:tc>
          <w:tcPr>
            <w:tcW w:w="319" w:type="pct"/>
          </w:tcPr>
          <w:p w14:paraId="0AFF761C" w14:textId="77777777" w:rsidR="00446263" w:rsidRPr="009C4175" w:rsidRDefault="00446263" w:rsidP="00446263">
            <w:pPr>
              <w:jc w:val="center"/>
            </w:pPr>
            <w:r w:rsidRPr="009C4175">
              <w:t>CO5</w:t>
            </w:r>
          </w:p>
        </w:tc>
        <w:tc>
          <w:tcPr>
            <w:tcW w:w="319" w:type="pct"/>
          </w:tcPr>
          <w:p w14:paraId="0562D20A" w14:textId="77777777" w:rsidR="00446263" w:rsidRPr="009C4175" w:rsidRDefault="00446263" w:rsidP="00446263">
            <w:pPr>
              <w:jc w:val="center"/>
            </w:pPr>
            <w:r>
              <w:t>R</w:t>
            </w:r>
          </w:p>
        </w:tc>
        <w:tc>
          <w:tcPr>
            <w:tcW w:w="218" w:type="pct"/>
          </w:tcPr>
          <w:p w14:paraId="3B207026" w14:textId="77777777" w:rsidR="00446263" w:rsidRPr="009C4175" w:rsidRDefault="00446263" w:rsidP="00446263">
            <w:pPr>
              <w:jc w:val="center"/>
            </w:pPr>
            <w:r w:rsidRPr="009C4175">
              <w:t>1</w:t>
            </w:r>
          </w:p>
        </w:tc>
      </w:tr>
      <w:tr w:rsidR="00446263" w:rsidRPr="009C4175" w14:paraId="0A9E3902" w14:textId="77777777" w:rsidTr="00446263">
        <w:trPr>
          <w:trHeight w:val="283"/>
        </w:trPr>
        <w:tc>
          <w:tcPr>
            <w:tcW w:w="272" w:type="pct"/>
          </w:tcPr>
          <w:p w14:paraId="1D02E4C7" w14:textId="77777777" w:rsidR="00446263" w:rsidRPr="009C4175" w:rsidRDefault="00446263" w:rsidP="00446263">
            <w:pPr>
              <w:jc w:val="center"/>
            </w:pPr>
            <w:r w:rsidRPr="009C4175">
              <w:t>10.</w:t>
            </w:r>
          </w:p>
        </w:tc>
        <w:tc>
          <w:tcPr>
            <w:tcW w:w="3872" w:type="pct"/>
            <w:gridSpan w:val="2"/>
          </w:tcPr>
          <w:p w14:paraId="130F5A12" w14:textId="77777777" w:rsidR="00446263" w:rsidRPr="00E100FE" w:rsidRDefault="00446263" w:rsidP="00446263">
            <w:pPr>
              <w:jc w:val="both"/>
              <w:rPr>
                <w:lang w:val="en-IN"/>
              </w:rPr>
            </w:pPr>
            <w:r>
              <w:rPr>
                <w:lang w:val="en-IN"/>
              </w:rPr>
              <w:t xml:space="preserve">Enumerate </w:t>
            </w:r>
            <w:r w:rsidRPr="00E100FE">
              <w:rPr>
                <w:lang w:val="en-IN"/>
              </w:rPr>
              <w:t xml:space="preserve">an appropriate security mechanism for protecting </w:t>
            </w:r>
            <w:proofErr w:type="spellStart"/>
            <w:r w:rsidRPr="00E100FE">
              <w:rPr>
                <w:lang w:val="en-IN"/>
              </w:rPr>
              <w:t>IoT</w:t>
            </w:r>
            <w:proofErr w:type="spellEnd"/>
            <w:r w:rsidRPr="00E100FE">
              <w:rPr>
                <w:lang w:val="en-IN"/>
              </w:rPr>
              <w:t xml:space="preserve"> devices. </w:t>
            </w:r>
          </w:p>
        </w:tc>
        <w:tc>
          <w:tcPr>
            <w:tcW w:w="319" w:type="pct"/>
          </w:tcPr>
          <w:p w14:paraId="4EFF2BB8" w14:textId="77777777" w:rsidR="00446263" w:rsidRPr="009C4175" w:rsidRDefault="00446263" w:rsidP="00446263">
            <w:pPr>
              <w:jc w:val="center"/>
            </w:pPr>
            <w:r w:rsidRPr="009C4175">
              <w:t>CO6</w:t>
            </w:r>
          </w:p>
        </w:tc>
        <w:tc>
          <w:tcPr>
            <w:tcW w:w="319" w:type="pct"/>
          </w:tcPr>
          <w:p w14:paraId="2E3D211D" w14:textId="77777777" w:rsidR="00446263" w:rsidRPr="009C4175" w:rsidRDefault="00446263" w:rsidP="00446263">
            <w:pPr>
              <w:jc w:val="center"/>
            </w:pPr>
            <w:r>
              <w:t>R</w:t>
            </w:r>
          </w:p>
        </w:tc>
        <w:tc>
          <w:tcPr>
            <w:tcW w:w="218" w:type="pct"/>
          </w:tcPr>
          <w:p w14:paraId="7A2C2541" w14:textId="77777777" w:rsidR="00446263" w:rsidRPr="009C4175" w:rsidRDefault="00446263" w:rsidP="00446263">
            <w:pPr>
              <w:jc w:val="center"/>
            </w:pPr>
            <w:r w:rsidRPr="009C4175">
              <w:t>1</w:t>
            </w:r>
          </w:p>
        </w:tc>
      </w:tr>
      <w:tr w:rsidR="00446263" w:rsidRPr="009C4175" w14:paraId="0CF1BCFA" w14:textId="77777777" w:rsidTr="00446263">
        <w:trPr>
          <w:trHeight w:val="194"/>
        </w:trPr>
        <w:tc>
          <w:tcPr>
            <w:tcW w:w="5000" w:type="pct"/>
            <w:gridSpan w:val="6"/>
          </w:tcPr>
          <w:p w14:paraId="72FDC815" w14:textId="77777777" w:rsidR="00446263" w:rsidRPr="009C4175" w:rsidRDefault="00446263" w:rsidP="00446263">
            <w:pPr>
              <w:jc w:val="center"/>
              <w:rPr>
                <w:b/>
              </w:rPr>
            </w:pPr>
            <w:r w:rsidRPr="009C4175">
              <w:rPr>
                <w:b/>
              </w:rPr>
              <w:t>PART – B (6 X 3 = 18 MARKS)</w:t>
            </w:r>
          </w:p>
        </w:tc>
      </w:tr>
      <w:tr w:rsidR="00446263" w:rsidRPr="009C4175" w14:paraId="75E5D51A" w14:textId="77777777">
        <w:trPr>
          <w:trHeight w:val="283"/>
        </w:trPr>
        <w:tc>
          <w:tcPr>
            <w:tcW w:w="272" w:type="pct"/>
          </w:tcPr>
          <w:p w14:paraId="30EB734D" w14:textId="77777777" w:rsidR="00446263" w:rsidRPr="009C4175" w:rsidRDefault="00446263" w:rsidP="00446263">
            <w:pPr>
              <w:pStyle w:val="NoSpacing"/>
              <w:jc w:val="center"/>
            </w:pPr>
            <w:r w:rsidRPr="009C4175">
              <w:t>11.</w:t>
            </w:r>
          </w:p>
        </w:tc>
        <w:tc>
          <w:tcPr>
            <w:tcW w:w="3872" w:type="pct"/>
            <w:gridSpan w:val="2"/>
            <w:vAlign w:val="center"/>
          </w:tcPr>
          <w:p w14:paraId="53B31874" w14:textId="77777777" w:rsidR="00446263" w:rsidRPr="009C4175" w:rsidRDefault="00446263" w:rsidP="00446263">
            <w:pPr>
              <w:pStyle w:val="NoSpacing"/>
              <w:jc w:val="both"/>
            </w:pPr>
            <w:r w:rsidRPr="00BC63BA">
              <w:t xml:space="preserve">Apply the </w:t>
            </w:r>
            <w:proofErr w:type="spellStart"/>
            <w:r w:rsidRPr="00BC63BA">
              <w:t>IoT</w:t>
            </w:r>
            <w:proofErr w:type="spellEnd"/>
            <w:r w:rsidRPr="00BC63BA">
              <w:t xml:space="preserve"> layered architecture to design a smart parking system. Identify any three layers and their functions.</w:t>
            </w:r>
          </w:p>
        </w:tc>
        <w:tc>
          <w:tcPr>
            <w:tcW w:w="319" w:type="pct"/>
            <w:vAlign w:val="center"/>
          </w:tcPr>
          <w:p w14:paraId="18BDFEEC" w14:textId="77777777" w:rsidR="00446263" w:rsidRPr="009C4175" w:rsidRDefault="00446263" w:rsidP="00446263">
            <w:pPr>
              <w:pStyle w:val="NoSpacing"/>
              <w:jc w:val="center"/>
            </w:pPr>
            <w:r>
              <w:t>CO1</w:t>
            </w:r>
          </w:p>
        </w:tc>
        <w:tc>
          <w:tcPr>
            <w:tcW w:w="319" w:type="pct"/>
            <w:vAlign w:val="center"/>
          </w:tcPr>
          <w:p w14:paraId="4BE962F9" w14:textId="77777777" w:rsidR="00446263" w:rsidRPr="009C4175" w:rsidRDefault="00446263" w:rsidP="00446263">
            <w:pPr>
              <w:pStyle w:val="NoSpacing"/>
              <w:jc w:val="center"/>
            </w:pPr>
            <w:r>
              <w:rPr>
                <w:color w:val="000000" w:themeColor="text1"/>
              </w:rPr>
              <w:t>A</w:t>
            </w:r>
          </w:p>
        </w:tc>
        <w:tc>
          <w:tcPr>
            <w:tcW w:w="218" w:type="pct"/>
            <w:vAlign w:val="center"/>
          </w:tcPr>
          <w:p w14:paraId="5386CFFC" w14:textId="77777777" w:rsidR="00446263" w:rsidRPr="009C4175" w:rsidRDefault="00446263" w:rsidP="00446263">
            <w:pPr>
              <w:pStyle w:val="NoSpacing"/>
              <w:jc w:val="center"/>
            </w:pPr>
            <w:r>
              <w:t>3</w:t>
            </w:r>
          </w:p>
        </w:tc>
      </w:tr>
      <w:tr w:rsidR="00446263" w:rsidRPr="009C4175" w14:paraId="60BFF329" w14:textId="77777777">
        <w:trPr>
          <w:trHeight w:val="283"/>
        </w:trPr>
        <w:tc>
          <w:tcPr>
            <w:tcW w:w="272" w:type="pct"/>
          </w:tcPr>
          <w:p w14:paraId="0D2D4F7E" w14:textId="77777777" w:rsidR="00446263" w:rsidRPr="009C4175" w:rsidRDefault="00446263" w:rsidP="00446263">
            <w:pPr>
              <w:pStyle w:val="NoSpacing"/>
              <w:jc w:val="center"/>
            </w:pPr>
            <w:r w:rsidRPr="009C4175">
              <w:t>12.</w:t>
            </w:r>
          </w:p>
        </w:tc>
        <w:tc>
          <w:tcPr>
            <w:tcW w:w="3872" w:type="pct"/>
            <w:gridSpan w:val="2"/>
            <w:vAlign w:val="center"/>
          </w:tcPr>
          <w:p w14:paraId="1E4F50CB" w14:textId="77777777" w:rsidR="00446263" w:rsidRPr="009C4175" w:rsidRDefault="00446263" w:rsidP="00446263">
            <w:pPr>
              <w:pStyle w:val="NoSpacing"/>
              <w:jc w:val="both"/>
            </w:pPr>
            <w:r w:rsidRPr="00BC63BA">
              <w:t>Select appropriate sensors and connectivity technologies for a smart agriculture system</w:t>
            </w:r>
            <w:r>
              <w:t>.</w:t>
            </w:r>
          </w:p>
        </w:tc>
        <w:tc>
          <w:tcPr>
            <w:tcW w:w="319" w:type="pct"/>
            <w:vAlign w:val="center"/>
          </w:tcPr>
          <w:p w14:paraId="63DB422D" w14:textId="77777777" w:rsidR="00446263" w:rsidRPr="009C4175" w:rsidRDefault="00446263" w:rsidP="00446263">
            <w:pPr>
              <w:pStyle w:val="NoSpacing"/>
              <w:jc w:val="center"/>
            </w:pPr>
            <w:r>
              <w:t>CO2</w:t>
            </w:r>
          </w:p>
        </w:tc>
        <w:tc>
          <w:tcPr>
            <w:tcW w:w="319" w:type="pct"/>
            <w:vAlign w:val="center"/>
          </w:tcPr>
          <w:p w14:paraId="6D86AEA8" w14:textId="77777777" w:rsidR="00446263" w:rsidRPr="009C4175" w:rsidRDefault="00446263" w:rsidP="00446263">
            <w:pPr>
              <w:pStyle w:val="NoSpacing"/>
              <w:jc w:val="center"/>
            </w:pPr>
            <w:r>
              <w:rPr>
                <w:color w:val="000000" w:themeColor="text1"/>
              </w:rPr>
              <w:t>R</w:t>
            </w:r>
          </w:p>
        </w:tc>
        <w:tc>
          <w:tcPr>
            <w:tcW w:w="218" w:type="pct"/>
            <w:vAlign w:val="center"/>
          </w:tcPr>
          <w:p w14:paraId="62E75BF7" w14:textId="77777777" w:rsidR="00446263" w:rsidRPr="009C4175" w:rsidRDefault="00446263" w:rsidP="00446263">
            <w:pPr>
              <w:pStyle w:val="NoSpacing"/>
              <w:jc w:val="center"/>
            </w:pPr>
            <w:r>
              <w:t>3</w:t>
            </w:r>
          </w:p>
        </w:tc>
      </w:tr>
      <w:tr w:rsidR="00446263" w:rsidRPr="009C4175" w14:paraId="1DC3D019" w14:textId="77777777">
        <w:trPr>
          <w:trHeight w:val="283"/>
        </w:trPr>
        <w:tc>
          <w:tcPr>
            <w:tcW w:w="272" w:type="pct"/>
          </w:tcPr>
          <w:p w14:paraId="3EE06355" w14:textId="77777777" w:rsidR="00446263" w:rsidRPr="009C4175" w:rsidRDefault="00446263" w:rsidP="00446263">
            <w:pPr>
              <w:pStyle w:val="NoSpacing"/>
              <w:jc w:val="center"/>
            </w:pPr>
            <w:r w:rsidRPr="009C4175">
              <w:t>13.</w:t>
            </w:r>
          </w:p>
        </w:tc>
        <w:tc>
          <w:tcPr>
            <w:tcW w:w="3872" w:type="pct"/>
            <w:gridSpan w:val="2"/>
            <w:vAlign w:val="center"/>
          </w:tcPr>
          <w:p w14:paraId="414F7BE3" w14:textId="77777777" w:rsidR="00446263" w:rsidRPr="00593FAE" w:rsidRDefault="00446263" w:rsidP="00446263">
            <w:pPr>
              <w:pStyle w:val="NoSpacing"/>
              <w:jc w:val="both"/>
              <w:rPr>
                <w:lang w:val="en-IN"/>
              </w:rPr>
            </w:pPr>
            <w:r w:rsidRPr="00593FAE">
              <w:rPr>
                <w:lang w:val="en-IN"/>
              </w:rPr>
              <w:t xml:space="preserve">In a smart </w:t>
            </w:r>
            <w:proofErr w:type="spellStart"/>
            <w:r w:rsidRPr="00593FAE">
              <w:rPr>
                <w:lang w:val="en-IN"/>
              </w:rPr>
              <w:t>IoT</w:t>
            </w:r>
            <w:proofErr w:type="spellEnd"/>
            <w:r w:rsidRPr="00593FAE">
              <w:rPr>
                <w:lang w:val="en-IN"/>
              </w:rPr>
              <w:t xml:space="preserve"> monitoring system, a sensor transmits environmental data at 200 bytes per second to a cloud server.</w:t>
            </w:r>
            <w:r>
              <w:rPr>
                <w:lang w:val="en-IN"/>
              </w:rPr>
              <w:t xml:space="preserve"> </w:t>
            </w:r>
            <w:r w:rsidRPr="00593FAE">
              <w:rPr>
                <w:lang w:val="en-IN"/>
              </w:rPr>
              <w:t>Determine the data transmission rate in bits per second.</w:t>
            </w:r>
          </w:p>
        </w:tc>
        <w:tc>
          <w:tcPr>
            <w:tcW w:w="319" w:type="pct"/>
            <w:vAlign w:val="center"/>
          </w:tcPr>
          <w:p w14:paraId="21507C4C" w14:textId="77777777" w:rsidR="00446263" w:rsidRPr="009C4175" w:rsidRDefault="00446263" w:rsidP="00446263">
            <w:pPr>
              <w:pStyle w:val="NoSpacing"/>
              <w:jc w:val="center"/>
            </w:pPr>
            <w:r>
              <w:t>CO3</w:t>
            </w:r>
          </w:p>
        </w:tc>
        <w:tc>
          <w:tcPr>
            <w:tcW w:w="319" w:type="pct"/>
            <w:vAlign w:val="center"/>
          </w:tcPr>
          <w:p w14:paraId="27BD385E" w14:textId="77777777" w:rsidR="00446263" w:rsidRPr="009C4175" w:rsidRDefault="00446263" w:rsidP="00446263">
            <w:pPr>
              <w:pStyle w:val="NoSpacing"/>
              <w:jc w:val="center"/>
            </w:pPr>
            <w:r>
              <w:rPr>
                <w:color w:val="000000" w:themeColor="text1"/>
              </w:rPr>
              <w:t>A</w:t>
            </w:r>
          </w:p>
        </w:tc>
        <w:tc>
          <w:tcPr>
            <w:tcW w:w="218" w:type="pct"/>
            <w:vAlign w:val="center"/>
          </w:tcPr>
          <w:p w14:paraId="21282FF0" w14:textId="77777777" w:rsidR="00446263" w:rsidRPr="009C4175" w:rsidRDefault="00446263" w:rsidP="00446263">
            <w:pPr>
              <w:pStyle w:val="NoSpacing"/>
              <w:jc w:val="center"/>
            </w:pPr>
            <w:r>
              <w:t>3</w:t>
            </w:r>
          </w:p>
        </w:tc>
      </w:tr>
      <w:tr w:rsidR="00446263" w:rsidRPr="009C4175" w14:paraId="6C0C1C57" w14:textId="77777777">
        <w:trPr>
          <w:trHeight w:val="283"/>
        </w:trPr>
        <w:tc>
          <w:tcPr>
            <w:tcW w:w="272" w:type="pct"/>
          </w:tcPr>
          <w:p w14:paraId="7C13149D" w14:textId="77777777" w:rsidR="00446263" w:rsidRPr="009C4175" w:rsidRDefault="00446263" w:rsidP="00446263">
            <w:pPr>
              <w:pStyle w:val="NoSpacing"/>
              <w:jc w:val="center"/>
            </w:pPr>
            <w:r w:rsidRPr="009C4175">
              <w:t>14.</w:t>
            </w:r>
          </w:p>
        </w:tc>
        <w:tc>
          <w:tcPr>
            <w:tcW w:w="3872" w:type="pct"/>
            <w:gridSpan w:val="2"/>
            <w:vAlign w:val="center"/>
          </w:tcPr>
          <w:p w14:paraId="030ABA75" w14:textId="77777777" w:rsidR="00446263" w:rsidRPr="009C4175" w:rsidRDefault="00446263" w:rsidP="00446263">
            <w:pPr>
              <w:pStyle w:val="NoSpacing"/>
              <w:jc w:val="both"/>
            </w:pPr>
            <w:r>
              <w:rPr>
                <w:lang w:val="en-IN"/>
              </w:rPr>
              <w:t>Differentiate EEPROM from</w:t>
            </w:r>
            <w:r w:rsidRPr="00785132">
              <w:rPr>
                <w:lang w:val="en-IN"/>
              </w:rPr>
              <w:t xml:space="preserve"> EPROM with respect to architecture and working principle.</w:t>
            </w:r>
          </w:p>
        </w:tc>
        <w:tc>
          <w:tcPr>
            <w:tcW w:w="319" w:type="pct"/>
            <w:vAlign w:val="center"/>
          </w:tcPr>
          <w:p w14:paraId="4D9FD1E0" w14:textId="77777777" w:rsidR="00446263" w:rsidRPr="009C4175" w:rsidRDefault="00446263" w:rsidP="00446263">
            <w:pPr>
              <w:pStyle w:val="NoSpacing"/>
              <w:jc w:val="center"/>
            </w:pPr>
            <w:r>
              <w:t>CO4</w:t>
            </w:r>
          </w:p>
        </w:tc>
        <w:tc>
          <w:tcPr>
            <w:tcW w:w="319" w:type="pct"/>
            <w:vAlign w:val="center"/>
          </w:tcPr>
          <w:p w14:paraId="07436123" w14:textId="77777777" w:rsidR="00446263" w:rsidRPr="009C4175" w:rsidRDefault="00446263" w:rsidP="00446263">
            <w:pPr>
              <w:pStyle w:val="NoSpacing"/>
              <w:jc w:val="center"/>
            </w:pPr>
            <w:r>
              <w:rPr>
                <w:color w:val="000000" w:themeColor="text1"/>
              </w:rPr>
              <w:t>U</w:t>
            </w:r>
          </w:p>
        </w:tc>
        <w:tc>
          <w:tcPr>
            <w:tcW w:w="218" w:type="pct"/>
            <w:vAlign w:val="center"/>
          </w:tcPr>
          <w:p w14:paraId="3EF22F44" w14:textId="77777777" w:rsidR="00446263" w:rsidRPr="009C4175" w:rsidRDefault="00446263" w:rsidP="00446263">
            <w:pPr>
              <w:pStyle w:val="NoSpacing"/>
              <w:jc w:val="center"/>
            </w:pPr>
            <w:r>
              <w:t>3</w:t>
            </w:r>
          </w:p>
        </w:tc>
      </w:tr>
      <w:tr w:rsidR="00446263" w:rsidRPr="009C4175" w14:paraId="66BC5ADE" w14:textId="77777777" w:rsidTr="00446263">
        <w:trPr>
          <w:trHeight w:val="283"/>
        </w:trPr>
        <w:tc>
          <w:tcPr>
            <w:tcW w:w="272" w:type="pct"/>
          </w:tcPr>
          <w:p w14:paraId="27A8313D" w14:textId="77777777" w:rsidR="00446263" w:rsidRPr="009C4175" w:rsidRDefault="00446263" w:rsidP="00446263">
            <w:pPr>
              <w:pStyle w:val="NoSpacing"/>
              <w:jc w:val="center"/>
            </w:pPr>
            <w:r w:rsidRPr="009C4175">
              <w:t>15.</w:t>
            </w:r>
          </w:p>
        </w:tc>
        <w:tc>
          <w:tcPr>
            <w:tcW w:w="3872" w:type="pct"/>
            <w:gridSpan w:val="2"/>
          </w:tcPr>
          <w:p w14:paraId="7A75BFE8" w14:textId="77777777" w:rsidR="00446263" w:rsidRPr="00F34A96" w:rsidRDefault="00446263" w:rsidP="00446263">
            <w:pPr>
              <w:pStyle w:val="NoSpacing"/>
              <w:jc w:val="both"/>
            </w:pPr>
            <w:r w:rsidRPr="00F34A96">
              <w:t>Apply the concept of power management LDO</w:t>
            </w:r>
            <w:r>
              <w:t xml:space="preserve"> </w:t>
            </w:r>
            <w:r w:rsidRPr="00F34A96">
              <w:t xml:space="preserve">in designing a low-power </w:t>
            </w:r>
            <w:proofErr w:type="spellStart"/>
            <w:r w:rsidRPr="00F34A96">
              <w:t>IoT</w:t>
            </w:r>
            <w:proofErr w:type="spellEnd"/>
            <w:r w:rsidRPr="00F34A96">
              <w:t xml:space="preserve"> device for remote applications.</w:t>
            </w:r>
          </w:p>
        </w:tc>
        <w:tc>
          <w:tcPr>
            <w:tcW w:w="319" w:type="pct"/>
          </w:tcPr>
          <w:p w14:paraId="125023D1" w14:textId="77777777" w:rsidR="00446263" w:rsidRPr="009C4175" w:rsidRDefault="00446263" w:rsidP="00446263">
            <w:pPr>
              <w:pStyle w:val="NoSpacing"/>
              <w:jc w:val="center"/>
            </w:pPr>
            <w:r w:rsidRPr="009C4175">
              <w:t>CO5</w:t>
            </w:r>
          </w:p>
        </w:tc>
        <w:tc>
          <w:tcPr>
            <w:tcW w:w="319" w:type="pct"/>
          </w:tcPr>
          <w:p w14:paraId="277AB835" w14:textId="77777777" w:rsidR="00446263" w:rsidRPr="009C4175" w:rsidRDefault="00446263" w:rsidP="00446263">
            <w:pPr>
              <w:pStyle w:val="NoSpacing"/>
              <w:jc w:val="center"/>
            </w:pPr>
            <w:r w:rsidRPr="009C4175">
              <w:t>A</w:t>
            </w:r>
          </w:p>
        </w:tc>
        <w:tc>
          <w:tcPr>
            <w:tcW w:w="218" w:type="pct"/>
          </w:tcPr>
          <w:p w14:paraId="29F99455" w14:textId="77777777" w:rsidR="00446263" w:rsidRPr="009C4175" w:rsidRDefault="00446263" w:rsidP="00446263">
            <w:pPr>
              <w:pStyle w:val="NoSpacing"/>
              <w:jc w:val="center"/>
            </w:pPr>
            <w:r w:rsidRPr="009C4175">
              <w:t>3</w:t>
            </w:r>
          </w:p>
        </w:tc>
      </w:tr>
      <w:tr w:rsidR="00446263" w:rsidRPr="009C4175" w14:paraId="75B1C464" w14:textId="77777777" w:rsidTr="00446263">
        <w:trPr>
          <w:trHeight w:val="283"/>
        </w:trPr>
        <w:tc>
          <w:tcPr>
            <w:tcW w:w="272" w:type="pct"/>
          </w:tcPr>
          <w:p w14:paraId="62F6D641" w14:textId="77777777" w:rsidR="00446263" w:rsidRPr="009C4175" w:rsidRDefault="00446263" w:rsidP="00446263">
            <w:pPr>
              <w:pStyle w:val="NoSpacing"/>
              <w:jc w:val="center"/>
            </w:pPr>
            <w:r w:rsidRPr="009C4175">
              <w:t>16.</w:t>
            </w:r>
          </w:p>
        </w:tc>
        <w:tc>
          <w:tcPr>
            <w:tcW w:w="3872" w:type="pct"/>
            <w:gridSpan w:val="2"/>
          </w:tcPr>
          <w:p w14:paraId="32867320" w14:textId="77777777" w:rsidR="00446263" w:rsidRPr="00E100FE" w:rsidRDefault="00446263" w:rsidP="00446263">
            <w:pPr>
              <w:pStyle w:val="NoSpacing"/>
              <w:jc w:val="both"/>
              <w:rPr>
                <w:lang w:val="en-IN"/>
              </w:rPr>
            </w:pPr>
            <w:r w:rsidRPr="00F34A96">
              <w:rPr>
                <w:lang w:val="en-IN"/>
              </w:rPr>
              <w:t xml:space="preserve">Evaluate different connectivity technologies </w:t>
            </w:r>
            <w:r>
              <w:rPr>
                <w:lang w:val="en-IN"/>
              </w:rPr>
              <w:t xml:space="preserve">such as </w:t>
            </w:r>
            <w:r w:rsidRPr="00F34A96">
              <w:rPr>
                <w:lang w:val="en-IN"/>
              </w:rPr>
              <w:t xml:space="preserve">Wi-Fi, BLE, </w:t>
            </w:r>
            <w:proofErr w:type="spellStart"/>
            <w:proofErr w:type="gramStart"/>
            <w:r w:rsidRPr="00F34A96">
              <w:rPr>
                <w:lang w:val="en-IN"/>
              </w:rPr>
              <w:t>Zigbee</w:t>
            </w:r>
            <w:proofErr w:type="spellEnd"/>
            <w:proofErr w:type="gramEnd"/>
            <w:r w:rsidRPr="00F34A96">
              <w:rPr>
                <w:lang w:val="en-IN"/>
              </w:rPr>
              <w:t xml:space="preserve"> and recommend the best option for a smart home application with justification. </w:t>
            </w:r>
          </w:p>
        </w:tc>
        <w:tc>
          <w:tcPr>
            <w:tcW w:w="319" w:type="pct"/>
          </w:tcPr>
          <w:p w14:paraId="6AFB6199" w14:textId="77777777" w:rsidR="00446263" w:rsidRPr="009C4175" w:rsidRDefault="00446263" w:rsidP="00446263">
            <w:pPr>
              <w:pStyle w:val="NoSpacing"/>
              <w:jc w:val="center"/>
            </w:pPr>
            <w:r w:rsidRPr="009C4175">
              <w:t>CO6</w:t>
            </w:r>
          </w:p>
        </w:tc>
        <w:tc>
          <w:tcPr>
            <w:tcW w:w="319" w:type="pct"/>
          </w:tcPr>
          <w:p w14:paraId="48DC15A8" w14:textId="77777777" w:rsidR="00446263" w:rsidRPr="009C4175" w:rsidRDefault="00446263" w:rsidP="00446263">
            <w:pPr>
              <w:pStyle w:val="NoSpacing"/>
              <w:jc w:val="center"/>
            </w:pPr>
            <w:r>
              <w:t>E</w:t>
            </w:r>
          </w:p>
        </w:tc>
        <w:tc>
          <w:tcPr>
            <w:tcW w:w="218" w:type="pct"/>
          </w:tcPr>
          <w:p w14:paraId="3E37973D" w14:textId="77777777" w:rsidR="00446263" w:rsidRPr="009C4175" w:rsidRDefault="00446263" w:rsidP="00446263">
            <w:pPr>
              <w:pStyle w:val="NoSpacing"/>
              <w:jc w:val="center"/>
            </w:pPr>
            <w:r w:rsidRPr="009C4175">
              <w:t>3</w:t>
            </w:r>
          </w:p>
        </w:tc>
      </w:tr>
      <w:tr w:rsidR="00446263" w:rsidRPr="009C4175" w14:paraId="643730B5" w14:textId="77777777" w:rsidTr="00446263">
        <w:trPr>
          <w:trHeight w:val="552"/>
        </w:trPr>
        <w:tc>
          <w:tcPr>
            <w:tcW w:w="5000" w:type="pct"/>
            <w:gridSpan w:val="6"/>
          </w:tcPr>
          <w:p w14:paraId="3FC82A3D" w14:textId="77777777" w:rsidR="00446263" w:rsidRPr="009C4175" w:rsidRDefault="00446263" w:rsidP="00446263">
            <w:pPr>
              <w:jc w:val="center"/>
              <w:rPr>
                <w:b/>
              </w:rPr>
            </w:pPr>
            <w:r w:rsidRPr="009C4175">
              <w:rPr>
                <w:b/>
              </w:rPr>
              <w:t>PART – C (6 X 12 = 72 MARKS)</w:t>
            </w:r>
          </w:p>
          <w:p w14:paraId="7D092E03"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3DEE1541" w14:textId="77777777">
        <w:trPr>
          <w:trHeight w:val="283"/>
        </w:trPr>
        <w:tc>
          <w:tcPr>
            <w:tcW w:w="272" w:type="pct"/>
          </w:tcPr>
          <w:p w14:paraId="34548744" w14:textId="77777777" w:rsidR="00446263" w:rsidRPr="009C4175" w:rsidRDefault="00446263" w:rsidP="00446263">
            <w:pPr>
              <w:jc w:val="center"/>
            </w:pPr>
            <w:r w:rsidRPr="009C4175">
              <w:t>17.</w:t>
            </w:r>
          </w:p>
        </w:tc>
        <w:tc>
          <w:tcPr>
            <w:tcW w:w="189" w:type="pct"/>
          </w:tcPr>
          <w:p w14:paraId="29D60AAE" w14:textId="77777777" w:rsidR="00446263" w:rsidRPr="009C4175" w:rsidRDefault="00446263" w:rsidP="00446263">
            <w:pPr>
              <w:jc w:val="center"/>
            </w:pPr>
            <w:r w:rsidRPr="009C4175">
              <w:t>a.</w:t>
            </w:r>
          </w:p>
        </w:tc>
        <w:tc>
          <w:tcPr>
            <w:tcW w:w="3683" w:type="pct"/>
            <w:vAlign w:val="center"/>
          </w:tcPr>
          <w:p w14:paraId="136479EC" w14:textId="77777777" w:rsidR="00446263" w:rsidRPr="009C4175" w:rsidRDefault="00446263" w:rsidP="00446263">
            <w:pPr>
              <w:jc w:val="both"/>
            </w:pPr>
            <w:r w:rsidRPr="008959B2">
              <w:rPr>
                <w:lang w:val="en-IN"/>
              </w:rPr>
              <w:t xml:space="preserve">Analyse the limitations of legacy systems and explain </w:t>
            </w:r>
            <w:r>
              <w:rPr>
                <w:lang w:val="en-IN"/>
              </w:rPr>
              <w:t>the</w:t>
            </w:r>
            <w:r w:rsidRPr="008959B2">
              <w:rPr>
                <w:lang w:val="en-IN"/>
              </w:rPr>
              <w:t xml:space="preserve"> </w:t>
            </w:r>
            <w:proofErr w:type="spellStart"/>
            <w:r w:rsidRPr="008959B2">
              <w:rPr>
                <w:lang w:val="en-IN"/>
              </w:rPr>
              <w:t>IoT</w:t>
            </w:r>
            <w:proofErr w:type="spellEnd"/>
            <w:r w:rsidRPr="008959B2">
              <w:rPr>
                <w:lang w:val="en-IN"/>
              </w:rPr>
              <w:t xml:space="preserve"> architecture overcomes these limitations in smart city applications.</w:t>
            </w:r>
          </w:p>
        </w:tc>
        <w:tc>
          <w:tcPr>
            <w:tcW w:w="319" w:type="pct"/>
            <w:vAlign w:val="center"/>
          </w:tcPr>
          <w:p w14:paraId="10A61BDE" w14:textId="77777777" w:rsidR="00446263" w:rsidRPr="009C4175" w:rsidRDefault="00446263" w:rsidP="00446263">
            <w:pPr>
              <w:jc w:val="center"/>
            </w:pPr>
            <w:r>
              <w:rPr>
                <w:color w:val="000000" w:themeColor="text1"/>
              </w:rPr>
              <w:t>An</w:t>
            </w:r>
          </w:p>
        </w:tc>
        <w:tc>
          <w:tcPr>
            <w:tcW w:w="319" w:type="pct"/>
            <w:vAlign w:val="center"/>
          </w:tcPr>
          <w:p w14:paraId="4F87D1EA" w14:textId="77777777" w:rsidR="00446263" w:rsidRPr="009C4175" w:rsidRDefault="00446263" w:rsidP="00446263">
            <w:pPr>
              <w:jc w:val="center"/>
            </w:pPr>
            <w:r w:rsidRPr="0018588F">
              <w:rPr>
                <w:color w:val="000000" w:themeColor="text1"/>
              </w:rPr>
              <w:t>CO</w:t>
            </w:r>
            <w:r>
              <w:rPr>
                <w:color w:val="000000" w:themeColor="text1"/>
              </w:rPr>
              <w:t>1</w:t>
            </w:r>
          </w:p>
        </w:tc>
        <w:tc>
          <w:tcPr>
            <w:tcW w:w="218" w:type="pct"/>
            <w:vAlign w:val="center"/>
          </w:tcPr>
          <w:p w14:paraId="288CD5AD" w14:textId="77777777" w:rsidR="00446263" w:rsidRPr="009C4175" w:rsidRDefault="00446263" w:rsidP="00446263">
            <w:pPr>
              <w:jc w:val="center"/>
            </w:pPr>
            <w:r>
              <w:t>6</w:t>
            </w:r>
          </w:p>
        </w:tc>
      </w:tr>
      <w:tr w:rsidR="00446263" w:rsidRPr="009C4175" w14:paraId="5A4C4B00" w14:textId="77777777">
        <w:trPr>
          <w:trHeight w:val="283"/>
        </w:trPr>
        <w:tc>
          <w:tcPr>
            <w:tcW w:w="272" w:type="pct"/>
          </w:tcPr>
          <w:p w14:paraId="71B23C6C" w14:textId="77777777" w:rsidR="00446263" w:rsidRPr="009C4175" w:rsidRDefault="00446263" w:rsidP="00446263">
            <w:pPr>
              <w:jc w:val="center"/>
            </w:pPr>
          </w:p>
        </w:tc>
        <w:tc>
          <w:tcPr>
            <w:tcW w:w="189" w:type="pct"/>
          </w:tcPr>
          <w:p w14:paraId="5DC4E4F5" w14:textId="77777777" w:rsidR="00446263" w:rsidRPr="009C4175" w:rsidRDefault="00446263" w:rsidP="00446263">
            <w:pPr>
              <w:jc w:val="center"/>
            </w:pPr>
            <w:r w:rsidRPr="009C4175">
              <w:t>b.</w:t>
            </w:r>
          </w:p>
        </w:tc>
        <w:tc>
          <w:tcPr>
            <w:tcW w:w="3683" w:type="pct"/>
            <w:vAlign w:val="center"/>
          </w:tcPr>
          <w:p w14:paraId="6590703B" w14:textId="77777777" w:rsidR="00446263" w:rsidRPr="009C4175" w:rsidRDefault="00446263" w:rsidP="00446263">
            <w:pPr>
              <w:jc w:val="both"/>
              <w:rPr>
                <w:bCs/>
              </w:rPr>
            </w:pPr>
            <w:r>
              <w:t>Apply</w:t>
            </w:r>
            <w:r w:rsidRPr="008959B2">
              <w:t xml:space="preserve"> an industrial automation scenario, select appropriate sensors, computing nodes, and connectivity technologies. Justify your choices.</w:t>
            </w:r>
          </w:p>
        </w:tc>
        <w:tc>
          <w:tcPr>
            <w:tcW w:w="319" w:type="pct"/>
            <w:vAlign w:val="center"/>
          </w:tcPr>
          <w:p w14:paraId="712E707B" w14:textId="77777777" w:rsidR="00446263" w:rsidRPr="009C4175" w:rsidRDefault="00446263" w:rsidP="00446263">
            <w:pPr>
              <w:jc w:val="center"/>
            </w:pPr>
            <w:r>
              <w:rPr>
                <w:color w:val="000000" w:themeColor="text1"/>
              </w:rPr>
              <w:t>A</w:t>
            </w:r>
          </w:p>
        </w:tc>
        <w:tc>
          <w:tcPr>
            <w:tcW w:w="319" w:type="pct"/>
            <w:vAlign w:val="center"/>
          </w:tcPr>
          <w:p w14:paraId="1D9E11DA" w14:textId="77777777" w:rsidR="00446263" w:rsidRPr="009C4175" w:rsidRDefault="00446263" w:rsidP="00446263">
            <w:pPr>
              <w:jc w:val="center"/>
            </w:pPr>
            <w:r w:rsidRPr="0018588F">
              <w:rPr>
                <w:color w:val="000000" w:themeColor="text1"/>
              </w:rPr>
              <w:t>CO</w:t>
            </w:r>
            <w:r>
              <w:rPr>
                <w:color w:val="000000" w:themeColor="text1"/>
              </w:rPr>
              <w:t>2</w:t>
            </w:r>
          </w:p>
        </w:tc>
        <w:tc>
          <w:tcPr>
            <w:tcW w:w="218" w:type="pct"/>
            <w:vAlign w:val="center"/>
          </w:tcPr>
          <w:p w14:paraId="541F92B7" w14:textId="77777777" w:rsidR="00446263" w:rsidRPr="009C4175" w:rsidRDefault="00446263" w:rsidP="00446263">
            <w:pPr>
              <w:jc w:val="center"/>
            </w:pPr>
            <w:r>
              <w:t>6</w:t>
            </w:r>
          </w:p>
        </w:tc>
      </w:tr>
      <w:tr w:rsidR="00446263" w:rsidRPr="009C4175" w14:paraId="48A31C98" w14:textId="77777777" w:rsidTr="00446263">
        <w:trPr>
          <w:trHeight w:val="283"/>
        </w:trPr>
        <w:tc>
          <w:tcPr>
            <w:tcW w:w="272" w:type="pct"/>
          </w:tcPr>
          <w:p w14:paraId="3BE614A5" w14:textId="77777777" w:rsidR="00446263" w:rsidRPr="009C4175" w:rsidRDefault="00446263" w:rsidP="00446263">
            <w:pPr>
              <w:jc w:val="center"/>
            </w:pPr>
          </w:p>
        </w:tc>
        <w:tc>
          <w:tcPr>
            <w:tcW w:w="189" w:type="pct"/>
          </w:tcPr>
          <w:p w14:paraId="04B2C906" w14:textId="77777777" w:rsidR="00446263" w:rsidRPr="009C4175" w:rsidRDefault="00446263" w:rsidP="00446263">
            <w:pPr>
              <w:jc w:val="center"/>
            </w:pPr>
          </w:p>
        </w:tc>
        <w:tc>
          <w:tcPr>
            <w:tcW w:w="3683" w:type="pct"/>
          </w:tcPr>
          <w:p w14:paraId="59D69ECE" w14:textId="77777777" w:rsidR="00446263" w:rsidRPr="009C4175" w:rsidRDefault="00446263" w:rsidP="00446263">
            <w:pPr>
              <w:jc w:val="both"/>
            </w:pPr>
          </w:p>
        </w:tc>
        <w:tc>
          <w:tcPr>
            <w:tcW w:w="319" w:type="pct"/>
          </w:tcPr>
          <w:p w14:paraId="19972472" w14:textId="77777777" w:rsidR="00446263" w:rsidRPr="009C4175" w:rsidRDefault="00446263" w:rsidP="00446263">
            <w:pPr>
              <w:jc w:val="center"/>
            </w:pPr>
          </w:p>
        </w:tc>
        <w:tc>
          <w:tcPr>
            <w:tcW w:w="319" w:type="pct"/>
          </w:tcPr>
          <w:p w14:paraId="565DFA8F" w14:textId="77777777" w:rsidR="00446263" w:rsidRPr="009C4175" w:rsidRDefault="00446263" w:rsidP="00446263">
            <w:pPr>
              <w:jc w:val="center"/>
            </w:pPr>
          </w:p>
        </w:tc>
        <w:tc>
          <w:tcPr>
            <w:tcW w:w="218" w:type="pct"/>
          </w:tcPr>
          <w:p w14:paraId="6E623549" w14:textId="77777777" w:rsidR="00446263" w:rsidRPr="009C4175" w:rsidRDefault="00446263" w:rsidP="00446263">
            <w:pPr>
              <w:jc w:val="center"/>
            </w:pPr>
          </w:p>
        </w:tc>
      </w:tr>
      <w:tr w:rsidR="00446263" w:rsidRPr="009C4175" w14:paraId="74FB9C6B" w14:textId="77777777" w:rsidTr="00446263">
        <w:trPr>
          <w:trHeight w:val="283"/>
        </w:trPr>
        <w:tc>
          <w:tcPr>
            <w:tcW w:w="272" w:type="pct"/>
          </w:tcPr>
          <w:p w14:paraId="348CBC6D" w14:textId="77777777" w:rsidR="00446263" w:rsidRPr="009C4175" w:rsidRDefault="00446263" w:rsidP="00446263">
            <w:pPr>
              <w:jc w:val="center"/>
            </w:pPr>
            <w:r w:rsidRPr="009C4175">
              <w:lastRenderedPageBreak/>
              <w:t>18.</w:t>
            </w:r>
          </w:p>
        </w:tc>
        <w:tc>
          <w:tcPr>
            <w:tcW w:w="189" w:type="pct"/>
          </w:tcPr>
          <w:p w14:paraId="162566D6" w14:textId="77777777" w:rsidR="00446263" w:rsidRPr="009C4175" w:rsidRDefault="00446263" w:rsidP="00446263">
            <w:pPr>
              <w:jc w:val="center"/>
            </w:pPr>
            <w:r w:rsidRPr="009C4175">
              <w:t>a.</w:t>
            </w:r>
          </w:p>
        </w:tc>
        <w:tc>
          <w:tcPr>
            <w:tcW w:w="3683" w:type="pct"/>
          </w:tcPr>
          <w:p w14:paraId="33E6CCED" w14:textId="77777777" w:rsidR="00446263" w:rsidRPr="009C4175" w:rsidRDefault="00446263" w:rsidP="00446263">
            <w:pPr>
              <w:jc w:val="both"/>
            </w:pPr>
            <w:r w:rsidRPr="009B4707">
              <w:rPr>
                <w:rStyle w:val="Strong"/>
              </w:rPr>
              <w:t>Explain</w:t>
            </w:r>
            <w:r w:rsidRPr="00314398">
              <w:rPr>
                <w:b/>
                <w:bCs/>
              </w:rPr>
              <w:t xml:space="preserve"> </w:t>
            </w:r>
            <w:r w:rsidRPr="00314398">
              <w:t>the</w:t>
            </w:r>
            <w:r w:rsidRPr="00314398">
              <w:rPr>
                <w:b/>
                <w:bCs/>
              </w:rPr>
              <w:t xml:space="preserve"> </w:t>
            </w:r>
            <w:r w:rsidRPr="00314398">
              <w:rPr>
                <w:rStyle w:val="Strong"/>
              </w:rPr>
              <w:t xml:space="preserve">components of </w:t>
            </w:r>
            <w:proofErr w:type="spellStart"/>
            <w:r w:rsidRPr="00314398">
              <w:rPr>
                <w:rStyle w:val="Strong"/>
              </w:rPr>
              <w:t>IoT</w:t>
            </w:r>
            <w:proofErr w:type="spellEnd"/>
            <w:r w:rsidRPr="00314398">
              <w:rPr>
                <w:rStyle w:val="Strong"/>
              </w:rPr>
              <w:t xml:space="preserve"> systems</w:t>
            </w:r>
            <w:r w:rsidRPr="00314398">
              <w:rPr>
                <w:b/>
                <w:bCs/>
              </w:rPr>
              <w:t xml:space="preserve"> </w:t>
            </w:r>
            <w:r w:rsidRPr="00314398">
              <w:t>(sensors, connectivity, computing nodes) and explain their interaction in a real-time application.</w:t>
            </w:r>
            <w:r w:rsidRPr="00314398">
              <w:rPr>
                <w:b/>
                <w:bCs/>
              </w:rPr>
              <w:t xml:space="preserve"> </w:t>
            </w:r>
          </w:p>
        </w:tc>
        <w:tc>
          <w:tcPr>
            <w:tcW w:w="319" w:type="pct"/>
            <w:vAlign w:val="center"/>
          </w:tcPr>
          <w:p w14:paraId="385067E1" w14:textId="77777777" w:rsidR="00446263" w:rsidRPr="009C4175" w:rsidRDefault="00446263" w:rsidP="00446263">
            <w:pPr>
              <w:jc w:val="center"/>
            </w:pPr>
            <w:r>
              <w:rPr>
                <w:color w:val="000000" w:themeColor="text1"/>
              </w:rPr>
              <w:t>U</w:t>
            </w:r>
          </w:p>
        </w:tc>
        <w:tc>
          <w:tcPr>
            <w:tcW w:w="319" w:type="pct"/>
            <w:vAlign w:val="center"/>
          </w:tcPr>
          <w:p w14:paraId="7FADFD06" w14:textId="77777777" w:rsidR="00446263" w:rsidRPr="009C4175" w:rsidRDefault="00446263" w:rsidP="00446263">
            <w:pPr>
              <w:jc w:val="center"/>
            </w:pPr>
            <w:r w:rsidRPr="0018588F">
              <w:rPr>
                <w:color w:val="000000" w:themeColor="text1"/>
              </w:rPr>
              <w:t>CO</w:t>
            </w:r>
            <w:r>
              <w:rPr>
                <w:color w:val="000000" w:themeColor="text1"/>
              </w:rPr>
              <w:t>2</w:t>
            </w:r>
          </w:p>
        </w:tc>
        <w:tc>
          <w:tcPr>
            <w:tcW w:w="218" w:type="pct"/>
            <w:vAlign w:val="center"/>
          </w:tcPr>
          <w:p w14:paraId="50D0CAA9" w14:textId="77777777" w:rsidR="00446263" w:rsidRPr="009C4175" w:rsidRDefault="00446263" w:rsidP="00446263">
            <w:pPr>
              <w:jc w:val="center"/>
            </w:pPr>
            <w:r>
              <w:t>7</w:t>
            </w:r>
          </w:p>
        </w:tc>
      </w:tr>
      <w:tr w:rsidR="00446263" w:rsidRPr="009C4175" w14:paraId="7FFAB0F9" w14:textId="77777777">
        <w:trPr>
          <w:trHeight w:val="283"/>
        </w:trPr>
        <w:tc>
          <w:tcPr>
            <w:tcW w:w="272" w:type="pct"/>
          </w:tcPr>
          <w:p w14:paraId="73ACABB4" w14:textId="77777777" w:rsidR="00446263" w:rsidRPr="009C4175" w:rsidRDefault="00446263" w:rsidP="00446263">
            <w:pPr>
              <w:jc w:val="center"/>
            </w:pPr>
          </w:p>
        </w:tc>
        <w:tc>
          <w:tcPr>
            <w:tcW w:w="189" w:type="pct"/>
          </w:tcPr>
          <w:p w14:paraId="42441BE4" w14:textId="77777777" w:rsidR="00446263" w:rsidRPr="009C4175" w:rsidRDefault="00446263" w:rsidP="00446263">
            <w:pPr>
              <w:jc w:val="center"/>
            </w:pPr>
            <w:r w:rsidRPr="009C4175">
              <w:t>b.</w:t>
            </w:r>
          </w:p>
        </w:tc>
        <w:tc>
          <w:tcPr>
            <w:tcW w:w="3683" w:type="pct"/>
            <w:vAlign w:val="center"/>
          </w:tcPr>
          <w:p w14:paraId="49EECB46" w14:textId="77777777" w:rsidR="00446263" w:rsidRPr="009C4175" w:rsidRDefault="00446263" w:rsidP="00446263">
            <w:pPr>
              <w:jc w:val="both"/>
            </w:pPr>
            <w:r>
              <w:t xml:space="preserve"> </w:t>
            </w:r>
            <w:r w:rsidRPr="00C61BD6">
              <w:t>Analyze</w:t>
            </w:r>
            <w:r w:rsidRPr="00D12029">
              <w:t xml:space="preserve"> the suitability of different </w:t>
            </w:r>
            <w:r w:rsidRPr="00C61BD6">
              <w:t>sensor</w:t>
            </w:r>
            <w:r w:rsidRPr="00D12029">
              <w:rPr>
                <w:b/>
                <w:bCs/>
              </w:rPr>
              <w:t xml:space="preserve"> </w:t>
            </w:r>
            <w:r w:rsidRPr="00C61BD6">
              <w:t>types</w:t>
            </w:r>
            <w:r w:rsidRPr="00D12029">
              <w:t xml:space="preserve"> for a wearable health monitoring system and justify your selection.</w:t>
            </w:r>
          </w:p>
        </w:tc>
        <w:tc>
          <w:tcPr>
            <w:tcW w:w="319" w:type="pct"/>
            <w:vAlign w:val="center"/>
          </w:tcPr>
          <w:p w14:paraId="68F92746" w14:textId="77777777" w:rsidR="00446263" w:rsidRPr="009C4175" w:rsidRDefault="00446263" w:rsidP="00446263">
            <w:pPr>
              <w:jc w:val="center"/>
            </w:pPr>
            <w:r>
              <w:rPr>
                <w:color w:val="000000" w:themeColor="text1"/>
              </w:rPr>
              <w:t>An</w:t>
            </w:r>
          </w:p>
        </w:tc>
        <w:tc>
          <w:tcPr>
            <w:tcW w:w="319" w:type="pct"/>
            <w:vAlign w:val="center"/>
          </w:tcPr>
          <w:p w14:paraId="3964A962" w14:textId="77777777" w:rsidR="00446263" w:rsidRPr="009C4175" w:rsidRDefault="00446263" w:rsidP="00446263">
            <w:pPr>
              <w:jc w:val="center"/>
            </w:pPr>
            <w:r w:rsidRPr="0018588F">
              <w:rPr>
                <w:color w:val="000000" w:themeColor="text1"/>
              </w:rPr>
              <w:t>CO</w:t>
            </w:r>
            <w:r>
              <w:rPr>
                <w:color w:val="000000" w:themeColor="text1"/>
              </w:rPr>
              <w:t>4</w:t>
            </w:r>
          </w:p>
        </w:tc>
        <w:tc>
          <w:tcPr>
            <w:tcW w:w="218" w:type="pct"/>
            <w:vAlign w:val="center"/>
          </w:tcPr>
          <w:p w14:paraId="65C2DF3A" w14:textId="77777777" w:rsidR="00446263" w:rsidRPr="009C4175" w:rsidRDefault="00446263" w:rsidP="00446263">
            <w:pPr>
              <w:jc w:val="center"/>
            </w:pPr>
            <w:r>
              <w:t>5</w:t>
            </w:r>
          </w:p>
        </w:tc>
      </w:tr>
      <w:tr w:rsidR="00446263" w:rsidRPr="009C4175" w14:paraId="2886A81C" w14:textId="77777777" w:rsidTr="00446263">
        <w:trPr>
          <w:trHeight w:val="283"/>
        </w:trPr>
        <w:tc>
          <w:tcPr>
            <w:tcW w:w="272" w:type="pct"/>
          </w:tcPr>
          <w:p w14:paraId="4F6438CB" w14:textId="77777777" w:rsidR="00446263" w:rsidRPr="009C4175" w:rsidRDefault="00446263" w:rsidP="00446263">
            <w:pPr>
              <w:jc w:val="center"/>
            </w:pPr>
          </w:p>
        </w:tc>
        <w:tc>
          <w:tcPr>
            <w:tcW w:w="189" w:type="pct"/>
          </w:tcPr>
          <w:p w14:paraId="52E392CB" w14:textId="77777777" w:rsidR="00446263" w:rsidRPr="009C4175" w:rsidRDefault="00446263" w:rsidP="00446263">
            <w:pPr>
              <w:jc w:val="center"/>
            </w:pPr>
          </w:p>
        </w:tc>
        <w:tc>
          <w:tcPr>
            <w:tcW w:w="3683" w:type="pct"/>
          </w:tcPr>
          <w:p w14:paraId="7F8367C9" w14:textId="77777777" w:rsidR="00446263" w:rsidRPr="009C4175" w:rsidRDefault="00446263" w:rsidP="00446263">
            <w:pPr>
              <w:jc w:val="both"/>
            </w:pPr>
          </w:p>
        </w:tc>
        <w:tc>
          <w:tcPr>
            <w:tcW w:w="319" w:type="pct"/>
          </w:tcPr>
          <w:p w14:paraId="6F317564" w14:textId="77777777" w:rsidR="00446263" w:rsidRPr="009C4175" w:rsidRDefault="00446263" w:rsidP="00446263">
            <w:pPr>
              <w:jc w:val="center"/>
            </w:pPr>
          </w:p>
        </w:tc>
        <w:tc>
          <w:tcPr>
            <w:tcW w:w="319" w:type="pct"/>
          </w:tcPr>
          <w:p w14:paraId="57716268" w14:textId="77777777" w:rsidR="00446263" w:rsidRPr="009C4175" w:rsidRDefault="00446263" w:rsidP="00446263">
            <w:pPr>
              <w:jc w:val="center"/>
            </w:pPr>
          </w:p>
        </w:tc>
        <w:tc>
          <w:tcPr>
            <w:tcW w:w="218" w:type="pct"/>
          </w:tcPr>
          <w:p w14:paraId="33D90AF8" w14:textId="77777777" w:rsidR="00446263" w:rsidRPr="009C4175" w:rsidRDefault="00446263" w:rsidP="00446263">
            <w:pPr>
              <w:jc w:val="center"/>
            </w:pPr>
          </w:p>
        </w:tc>
      </w:tr>
      <w:tr w:rsidR="00446263" w:rsidRPr="009C4175" w14:paraId="797721EE" w14:textId="77777777" w:rsidTr="00446263">
        <w:trPr>
          <w:trHeight w:val="283"/>
        </w:trPr>
        <w:tc>
          <w:tcPr>
            <w:tcW w:w="272" w:type="pct"/>
          </w:tcPr>
          <w:p w14:paraId="50EBEFBF" w14:textId="77777777" w:rsidR="00446263" w:rsidRPr="009C4175" w:rsidRDefault="00446263" w:rsidP="00446263">
            <w:pPr>
              <w:jc w:val="center"/>
            </w:pPr>
            <w:r w:rsidRPr="009C4175">
              <w:t>19.</w:t>
            </w:r>
          </w:p>
        </w:tc>
        <w:tc>
          <w:tcPr>
            <w:tcW w:w="189" w:type="pct"/>
          </w:tcPr>
          <w:p w14:paraId="0659475C" w14:textId="77777777" w:rsidR="00446263" w:rsidRPr="009C4175" w:rsidRDefault="00446263" w:rsidP="00446263">
            <w:pPr>
              <w:jc w:val="center"/>
            </w:pPr>
          </w:p>
        </w:tc>
        <w:tc>
          <w:tcPr>
            <w:tcW w:w="3683" w:type="pct"/>
          </w:tcPr>
          <w:p w14:paraId="2A134726" w14:textId="77777777" w:rsidR="00446263" w:rsidRPr="00E44AEE" w:rsidRDefault="00446263" w:rsidP="00446263">
            <w:pPr>
              <w:jc w:val="both"/>
            </w:pPr>
            <w:r w:rsidRPr="00E44AEE">
              <w:t xml:space="preserve">Illustrate the 5-layer </w:t>
            </w:r>
            <w:proofErr w:type="spellStart"/>
            <w:r w:rsidRPr="00E44AEE">
              <w:t>IoT</w:t>
            </w:r>
            <w:proofErr w:type="spellEnd"/>
            <w:r w:rsidRPr="00E44AEE">
              <w:t xml:space="preserve"> architecture with a suitable real-time application and explain how data flows across layers.</w:t>
            </w:r>
          </w:p>
        </w:tc>
        <w:tc>
          <w:tcPr>
            <w:tcW w:w="319" w:type="pct"/>
          </w:tcPr>
          <w:p w14:paraId="409D5585" w14:textId="77777777" w:rsidR="00446263" w:rsidRPr="009C4175" w:rsidRDefault="00446263" w:rsidP="00446263">
            <w:pPr>
              <w:jc w:val="center"/>
            </w:pPr>
            <w:r>
              <w:t>U</w:t>
            </w:r>
          </w:p>
        </w:tc>
        <w:tc>
          <w:tcPr>
            <w:tcW w:w="319" w:type="pct"/>
          </w:tcPr>
          <w:p w14:paraId="6EE6AB8D" w14:textId="77777777" w:rsidR="00446263" w:rsidRPr="009C4175" w:rsidRDefault="00446263" w:rsidP="00446263">
            <w:pPr>
              <w:jc w:val="center"/>
            </w:pPr>
            <w:r w:rsidRPr="009C4175">
              <w:t>CO3</w:t>
            </w:r>
          </w:p>
        </w:tc>
        <w:tc>
          <w:tcPr>
            <w:tcW w:w="218" w:type="pct"/>
          </w:tcPr>
          <w:p w14:paraId="22503111" w14:textId="77777777" w:rsidR="00446263" w:rsidRPr="009C4175" w:rsidRDefault="00446263" w:rsidP="00446263">
            <w:pPr>
              <w:jc w:val="center"/>
            </w:pPr>
            <w:r w:rsidRPr="009C4175">
              <w:t>12</w:t>
            </w:r>
          </w:p>
        </w:tc>
      </w:tr>
      <w:tr w:rsidR="00446263" w:rsidRPr="009C4175" w14:paraId="764C1C14" w14:textId="77777777" w:rsidTr="00446263">
        <w:trPr>
          <w:trHeight w:val="142"/>
        </w:trPr>
        <w:tc>
          <w:tcPr>
            <w:tcW w:w="272" w:type="pct"/>
          </w:tcPr>
          <w:p w14:paraId="6A5D8F9C" w14:textId="77777777" w:rsidR="00446263" w:rsidRPr="009C4175" w:rsidRDefault="00446263" w:rsidP="00446263">
            <w:pPr>
              <w:jc w:val="center"/>
            </w:pPr>
          </w:p>
        </w:tc>
        <w:tc>
          <w:tcPr>
            <w:tcW w:w="189" w:type="pct"/>
          </w:tcPr>
          <w:p w14:paraId="225B4018" w14:textId="77777777" w:rsidR="00446263" w:rsidRPr="009C4175" w:rsidRDefault="00446263" w:rsidP="00446263"/>
        </w:tc>
        <w:tc>
          <w:tcPr>
            <w:tcW w:w="3683" w:type="pct"/>
          </w:tcPr>
          <w:p w14:paraId="21B6AC31" w14:textId="77777777" w:rsidR="00446263" w:rsidRPr="00314398" w:rsidRDefault="00446263" w:rsidP="00446263">
            <w:pPr>
              <w:jc w:val="both"/>
              <w:rPr>
                <w:b/>
                <w:bCs/>
              </w:rPr>
            </w:pPr>
          </w:p>
        </w:tc>
        <w:tc>
          <w:tcPr>
            <w:tcW w:w="319" w:type="pct"/>
          </w:tcPr>
          <w:p w14:paraId="77F8949C" w14:textId="77777777" w:rsidR="00446263" w:rsidRPr="009C4175" w:rsidRDefault="00446263" w:rsidP="00446263">
            <w:pPr>
              <w:jc w:val="center"/>
            </w:pPr>
          </w:p>
        </w:tc>
        <w:tc>
          <w:tcPr>
            <w:tcW w:w="319" w:type="pct"/>
          </w:tcPr>
          <w:p w14:paraId="166A2973" w14:textId="77777777" w:rsidR="00446263" w:rsidRPr="009C4175" w:rsidRDefault="00446263" w:rsidP="00446263">
            <w:pPr>
              <w:jc w:val="center"/>
            </w:pPr>
          </w:p>
        </w:tc>
        <w:tc>
          <w:tcPr>
            <w:tcW w:w="218" w:type="pct"/>
          </w:tcPr>
          <w:p w14:paraId="01C4CF29" w14:textId="77777777" w:rsidR="00446263" w:rsidRPr="009C4175" w:rsidRDefault="00446263" w:rsidP="00446263">
            <w:pPr>
              <w:jc w:val="center"/>
            </w:pPr>
          </w:p>
        </w:tc>
      </w:tr>
      <w:tr w:rsidR="00446263" w:rsidRPr="009C4175" w14:paraId="21794B55" w14:textId="77777777" w:rsidTr="00446263">
        <w:trPr>
          <w:trHeight w:val="283"/>
        </w:trPr>
        <w:tc>
          <w:tcPr>
            <w:tcW w:w="272" w:type="pct"/>
          </w:tcPr>
          <w:p w14:paraId="60DE1058" w14:textId="77777777" w:rsidR="00446263" w:rsidRPr="009C4175" w:rsidRDefault="00446263" w:rsidP="00446263">
            <w:pPr>
              <w:jc w:val="center"/>
            </w:pPr>
            <w:r w:rsidRPr="009C4175">
              <w:t>20.</w:t>
            </w:r>
          </w:p>
        </w:tc>
        <w:tc>
          <w:tcPr>
            <w:tcW w:w="189" w:type="pct"/>
          </w:tcPr>
          <w:p w14:paraId="4225F216" w14:textId="77777777" w:rsidR="00446263" w:rsidRPr="009C4175" w:rsidRDefault="00446263" w:rsidP="00446263">
            <w:pPr>
              <w:jc w:val="center"/>
            </w:pPr>
            <w:r w:rsidRPr="009C4175">
              <w:t>a.</w:t>
            </w:r>
          </w:p>
        </w:tc>
        <w:tc>
          <w:tcPr>
            <w:tcW w:w="3683" w:type="pct"/>
          </w:tcPr>
          <w:p w14:paraId="44C501F8" w14:textId="77777777" w:rsidR="00446263" w:rsidRPr="009B4707" w:rsidRDefault="00446263" w:rsidP="00446263">
            <w:pPr>
              <w:jc w:val="both"/>
              <w:rPr>
                <w:lang w:val="en-IN"/>
              </w:rPr>
            </w:pPr>
            <w:r w:rsidRPr="00D12029">
              <w:rPr>
                <w:lang w:val="en-IN"/>
              </w:rPr>
              <w:t xml:space="preserve">Apply </w:t>
            </w:r>
            <w:proofErr w:type="spellStart"/>
            <w:r w:rsidRPr="00D12029">
              <w:rPr>
                <w:lang w:val="en-IN"/>
              </w:rPr>
              <w:t>IoT</w:t>
            </w:r>
            <w:proofErr w:type="spellEnd"/>
            <w:r w:rsidRPr="00D12029">
              <w:rPr>
                <w:lang w:val="en-IN"/>
              </w:rPr>
              <w:t xml:space="preserve"> architecture to design a smart agriculture system, detailing sensors, processing units, communication modules, and data flow. </w:t>
            </w:r>
          </w:p>
        </w:tc>
        <w:tc>
          <w:tcPr>
            <w:tcW w:w="319" w:type="pct"/>
          </w:tcPr>
          <w:p w14:paraId="54E967FA" w14:textId="77777777" w:rsidR="00446263" w:rsidRPr="009C4175" w:rsidRDefault="00446263" w:rsidP="00446263">
            <w:pPr>
              <w:jc w:val="center"/>
            </w:pPr>
            <w:r>
              <w:t>A</w:t>
            </w:r>
          </w:p>
        </w:tc>
        <w:tc>
          <w:tcPr>
            <w:tcW w:w="319" w:type="pct"/>
          </w:tcPr>
          <w:p w14:paraId="1946B658" w14:textId="77777777" w:rsidR="00446263" w:rsidRPr="009C4175" w:rsidRDefault="00446263" w:rsidP="00446263">
            <w:pPr>
              <w:jc w:val="center"/>
            </w:pPr>
            <w:r w:rsidRPr="009C4175">
              <w:t>CO4</w:t>
            </w:r>
          </w:p>
        </w:tc>
        <w:tc>
          <w:tcPr>
            <w:tcW w:w="218" w:type="pct"/>
          </w:tcPr>
          <w:p w14:paraId="48CDFD40" w14:textId="77777777" w:rsidR="00446263" w:rsidRPr="009C4175" w:rsidRDefault="00446263" w:rsidP="00446263">
            <w:pPr>
              <w:jc w:val="center"/>
            </w:pPr>
            <w:r>
              <w:t>6</w:t>
            </w:r>
          </w:p>
        </w:tc>
      </w:tr>
      <w:tr w:rsidR="00446263" w:rsidRPr="009C4175" w14:paraId="7A5815F3" w14:textId="77777777" w:rsidTr="00446263">
        <w:trPr>
          <w:trHeight w:val="283"/>
        </w:trPr>
        <w:tc>
          <w:tcPr>
            <w:tcW w:w="272" w:type="pct"/>
          </w:tcPr>
          <w:p w14:paraId="454BAF81" w14:textId="77777777" w:rsidR="00446263" w:rsidRPr="009C4175" w:rsidRDefault="00446263" w:rsidP="00446263">
            <w:pPr>
              <w:jc w:val="center"/>
            </w:pPr>
          </w:p>
        </w:tc>
        <w:tc>
          <w:tcPr>
            <w:tcW w:w="189" w:type="pct"/>
          </w:tcPr>
          <w:p w14:paraId="0398C77A" w14:textId="77777777" w:rsidR="00446263" w:rsidRPr="009C4175" w:rsidRDefault="00446263" w:rsidP="00446263">
            <w:pPr>
              <w:jc w:val="center"/>
            </w:pPr>
            <w:r>
              <w:t>b</w:t>
            </w:r>
          </w:p>
        </w:tc>
        <w:tc>
          <w:tcPr>
            <w:tcW w:w="3683" w:type="pct"/>
          </w:tcPr>
          <w:p w14:paraId="17293E1B" w14:textId="77777777" w:rsidR="00446263" w:rsidRPr="005804DF" w:rsidRDefault="00446263" w:rsidP="00446263">
            <w:pPr>
              <w:jc w:val="both"/>
              <w:rPr>
                <w:bCs/>
                <w:lang w:val="en-IN"/>
              </w:rPr>
            </w:pPr>
            <w:r w:rsidRPr="005804DF">
              <w:rPr>
                <w:bCs/>
                <w:lang w:val="en-IN"/>
              </w:rPr>
              <w:t xml:space="preserve">In an </w:t>
            </w:r>
            <w:proofErr w:type="spellStart"/>
            <w:r w:rsidRPr="005804DF">
              <w:rPr>
                <w:bCs/>
                <w:lang w:val="en-IN"/>
              </w:rPr>
              <w:t>IoT</w:t>
            </w:r>
            <w:proofErr w:type="spellEnd"/>
            <w:r w:rsidRPr="005804DF">
              <w:rPr>
                <w:bCs/>
                <w:lang w:val="en-IN"/>
              </w:rPr>
              <w:t xml:space="preserve"> product development, the Non-Recurring Engineering (NRE) cost is </w:t>
            </w:r>
            <w:proofErr w:type="spellStart"/>
            <w:r w:rsidRPr="005804DF">
              <w:rPr>
                <w:bCs/>
                <w:lang w:val="en-IN"/>
              </w:rPr>
              <w:t>Rs</w:t>
            </w:r>
            <w:proofErr w:type="spellEnd"/>
            <w:r w:rsidRPr="005804DF">
              <w:rPr>
                <w:bCs/>
                <w:lang w:val="en-IN"/>
              </w:rPr>
              <w:t>. 5</w:t>
            </w:r>
            <w:proofErr w:type="gramStart"/>
            <w:r w:rsidRPr="005804DF">
              <w:rPr>
                <w:bCs/>
                <w:lang w:val="en-IN"/>
              </w:rPr>
              <w:t>,00,000</w:t>
            </w:r>
            <w:proofErr w:type="gramEnd"/>
            <w:r w:rsidRPr="005804DF">
              <w:rPr>
                <w:bCs/>
                <w:lang w:val="en-IN"/>
              </w:rPr>
              <w:t xml:space="preserve">, and the per unit manufacturing cost is </w:t>
            </w:r>
            <w:proofErr w:type="spellStart"/>
            <w:r w:rsidRPr="005804DF">
              <w:rPr>
                <w:bCs/>
                <w:lang w:val="en-IN"/>
              </w:rPr>
              <w:t>Rs</w:t>
            </w:r>
            <w:proofErr w:type="spellEnd"/>
            <w:r w:rsidRPr="005804DF">
              <w:rPr>
                <w:bCs/>
                <w:lang w:val="en-IN"/>
              </w:rPr>
              <w:t>. 5,000.</w:t>
            </w:r>
          </w:p>
          <w:p w14:paraId="244060C9" w14:textId="77777777" w:rsidR="00446263" w:rsidRPr="005804DF" w:rsidRDefault="00446263" w:rsidP="00446263">
            <w:pPr>
              <w:numPr>
                <w:ilvl w:val="0"/>
                <w:numId w:val="6"/>
              </w:numPr>
              <w:rPr>
                <w:bCs/>
                <w:lang w:val="en-IN"/>
              </w:rPr>
            </w:pPr>
            <w:r w:rsidRPr="005804DF">
              <w:rPr>
                <w:bCs/>
                <w:lang w:val="en-IN"/>
              </w:rPr>
              <w:t>Calculate the total cost for manufacturing 100 units.</w:t>
            </w:r>
          </w:p>
          <w:p w14:paraId="54CDC3BA" w14:textId="77777777" w:rsidR="00446263" w:rsidRPr="005804DF" w:rsidRDefault="00446263" w:rsidP="00446263">
            <w:pPr>
              <w:numPr>
                <w:ilvl w:val="0"/>
                <w:numId w:val="6"/>
              </w:numPr>
              <w:rPr>
                <w:bCs/>
                <w:lang w:val="en-IN"/>
              </w:rPr>
            </w:pPr>
            <w:r w:rsidRPr="005804DF">
              <w:rPr>
                <w:bCs/>
                <w:lang w:val="en-IN"/>
              </w:rPr>
              <w:t>Determine the cost per unit when 100 units are produced.</w:t>
            </w:r>
          </w:p>
          <w:p w14:paraId="74DAA610" w14:textId="77777777" w:rsidR="00446263" w:rsidRPr="009C4175" w:rsidRDefault="00446263" w:rsidP="00446263">
            <w:pPr>
              <w:numPr>
                <w:ilvl w:val="0"/>
                <w:numId w:val="6"/>
              </w:numPr>
              <w:rPr>
                <w:bCs/>
              </w:rPr>
            </w:pPr>
            <w:r w:rsidRPr="005804DF">
              <w:rPr>
                <w:bCs/>
                <w:lang w:val="en-IN"/>
              </w:rPr>
              <w:t>Comment the</w:t>
            </w:r>
            <w:r>
              <w:rPr>
                <w:bCs/>
                <w:lang w:val="en-IN"/>
              </w:rPr>
              <w:t xml:space="preserve"> </w:t>
            </w:r>
            <w:r w:rsidRPr="005804DF">
              <w:rPr>
                <w:bCs/>
                <w:lang w:val="en-IN"/>
              </w:rPr>
              <w:t>per unit cost changes with increase in production volume.</w:t>
            </w:r>
          </w:p>
        </w:tc>
        <w:tc>
          <w:tcPr>
            <w:tcW w:w="319" w:type="pct"/>
          </w:tcPr>
          <w:p w14:paraId="03219872" w14:textId="77777777" w:rsidR="00446263" w:rsidRPr="009C4175" w:rsidRDefault="00446263" w:rsidP="00446263">
            <w:pPr>
              <w:jc w:val="center"/>
            </w:pPr>
            <w:r>
              <w:t>A</w:t>
            </w:r>
          </w:p>
        </w:tc>
        <w:tc>
          <w:tcPr>
            <w:tcW w:w="319" w:type="pct"/>
          </w:tcPr>
          <w:p w14:paraId="3AE1FECB" w14:textId="77777777" w:rsidR="00446263" w:rsidRPr="009C4175" w:rsidRDefault="00446263" w:rsidP="00446263">
            <w:pPr>
              <w:jc w:val="center"/>
            </w:pPr>
            <w:r>
              <w:t>CO3</w:t>
            </w:r>
          </w:p>
        </w:tc>
        <w:tc>
          <w:tcPr>
            <w:tcW w:w="218" w:type="pct"/>
          </w:tcPr>
          <w:p w14:paraId="0AF88021" w14:textId="77777777" w:rsidR="00446263" w:rsidRPr="009C4175" w:rsidRDefault="00446263" w:rsidP="00446263">
            <w:pPr>
              <w:jc w:val="center"/>
            </w:pPr>
            <w:r>
              <w:t>6</w:t>
            </w:r>
          </w:p>
        </w:tc>
      </w:tr>
      <w:tr w:rsidR="00446263" w:rsidRPr="009C4175" w14:paraId="77F468FE" w14:textId="77777777" w:rsidTr="00446263">
        <w:trPr>
          <w:trHeight w:val="283"/>
        </w:trPr>
        <w:tc>
          <w:tcPr>
            <w:tcW w:w="272" w:type="pct"/>
          </w:tcPr>
          <w:p w14:paraId="204F12AD" w14:textId="77777777" w:rsidR="00446263" w:rsidRPr="009C4175" w:rsidRDefault="00446263" w:rsidP="00446263">
            <w:pPr>
              <w:jc w:val="center"/>
            </w:pPr>
          </w:p>
        </w:tc>
        <w:tc>
          <w:tcPr>
            <w:tcW w:w="189" w:type="pct"/>
          </w:tcPr>
          <w:p w14:paraId="148C3305" w14:textId="77777777" w:rsidR="00446263" w:rsidRPr="009C4175" w:rsidRDefault="00446263" w:rsidP="00446263">
            <w:pPr>
              <w:jc w:val="center"/>
            </w:pPr>
          </w:p>
        </w:tc>
        <w:tc>
          <w:tcPr>
            <w:tcW w:w="3683" w:type="pct"/>
          </w:tcPr>
          <w:p w14:paraId="618DF4D2" w14:textId="77777777" w:rsidR="00446263" w:rsidRPr="009C4175" w:rsidRDefault="00446263" w:rsidP="00446263">
            <w:pPr>
              <w:jc w:val="both"/>
            </w:pPr>
          </w:p>
        </w:tc>
        <w:tc>
          <w:tcPr>
            <w:tcW w:w="319" w:type="pct"/>
          </w:tcPr>
          <w:p w14:paraId="1DF60A5C" w14:textId="77777777" w:rsidR="00446263" w:rsidRPr="009C4175" w:rsidRDefault="00446263" w:rsidP="00446263">
            <w:pPr>
              <w:jc w:val="center"/>
            </w:pPr>
          </w:p>
        </w:tc>
        <w:tc>
          <w:tcPr>
            <w:tcW w:w="319" w:type="pct"/>
          </w:tcPr>
          <w:p w14:paraId="02F83EBF" w14:textId="77777777" w:rsidR="00446263" w:rsidRPr="009C4175" w:rsidRDefault="00446263" w:rsidP="00446263">
            <w:pPr>
              <w:jc w:val="center"/>
            </w:pPr>
          </w:p>
        </w:tc>
        <w:tc>
          <w:tcPr>
            <w:tcW w:w="218" w:type="pct"/>
          </w:tcPr>
          <w:p w14:paraId="088BD844" w14:textId="77777777" w:rsidR="00446263" w:rsidRPr="009C4175" w:rsidRDefault="00446263" w:rsidP="00446263">
            <w:pPr>
              <w:jc w:val="center"/>
            </w:pPr>
          </w:p>
        </w:tc>
      </w:tr>
      <w:tr w:rsidR="00446263" w:rsidRPr="009C4175" w14:paraId="18AD4C86" w14:textId="77777777" w:rsidTr="00446263">
        <w:trPr>
          <w:trHeight w:val="283"/>
        </w:trPr>
        <w:tc>
          <w:tcPr>
            <w:tcW w:w="272" w:type="pct"/>
          </w:tcPr>
          <w:p w14:paraId="766CC342" w14:textId="77777777" w:rsidR="00446263" w:rsidRPr="009C4175" w:rsidRDefault="00446263" w:rsidP="00446263">
            <w:pPr>
              <w:jc w:val="center"/>
            </w:pPr>
            <w:r w:rsidRPr="009C4175">
              <w:t>21.</w:t>
            </w:r>
          </w:p>
        </w:tc>
        <w:tc>
          <w:tcPr>
            <w:tcW w:w="189" w:type="pct"/>
          </w:tcPr>
          <w:p w14:paraId="458BBABB" w14:textId="77777777" w:rsidR="00446263" w:rsidRPr="009C4175" w:rsidRDefault="00446263" w:rsidP="00446263">
            <w:pPr>
              <w:jc w:val="center"/>
            </w:pPr>
            <w:r w:rsidRPr="009C4175">
              <w:t>a.</w:t>
            </w:r>
          </w:p>
        </w:tc>
        <w:tc>
          <w:tcPr>
            <w:tcW w:w="3683" w:type="pct"/>
          </w:tcPr>
          <w:p w14:paraId="1C87663C" w14:textId="77777777" w:rsidR="00446263" w:rsidRPr="00D12029" w:rsidRDefault="00446263" w:rsidP="00446263">
            <w:pPr>
              <w:jc w:val="both"/>
              <w:rPr>
                <w:lang w:val="en-IN"/>
              </w:rPr>
            </w:pPr>
            <w:r w:rsidRPr="00D12029">
              <w:rPr>
                <w:lang w:val="en-IN"/>
              </w:rPr>
              <w:t xml:space="preserve"> Evaluate various power management units (PMUs) in </w:t>
            </w:r>
            <w:proofErr w:type="spellStart"/>
            <w:r w:rsidRPr="00D12029">
              <w:rPr>
                <w:lang w:val="en-IN"/>
              </w:rPr>
              <w:t>IoT</w:t>
            </w:r>
            <w:proofErr w:type="spellEnd"/>
            <w:r w:rsidRPr="00D12029">
              <w:rPr>
                <w:lang w:val="en-IN"/>
              </w:rPr>
              <w:t xml:space="preserve"> devices and their impact on system efficiency and battery life. </w:t>
            </w:r>
          </w:p>
        </w:tc>
        <w:tc>
          <w:tcPr>
            <w:tcW w:w="319" w:type="pct"/>
          </w:tcPr>
          <w:p w14:paraId="1169DE85" w14:textId="77777777" w:rsidR="00446263" w:rsidRPr="009C4175" w:rsidRDefault="00446263" w:rsidP="00446263">
            <w:pPr>
              <w:jc w:val="center"/>
            </w:pPr>
            <w:r>
              <w:t>E</w:t>
            </w:r>
          </w:p>
        </w:tc>
        <w:tc>
          <w:tcPr>
            <w:tcW w:w="319" w:type="pct"/>
          </w:tcPr>
          <w:p w14:paraId="258A5C2D" w14:textId="77777777" w:rsidR="00446263" w:rsidRPr="009C4175" w:rsidRDefault="00446263" w:rsidP="00446263">
            <w:pPr>
              <w:jc w:val="center"/>
            </w:pPr>
            <w:r w:rsidRPr="009C4175">
              <w:t>CO</w:t>
            </w:r>
            <w:r>
              <w:t>4</w:t>
            </w:r>
          </w:p>
        </w:tc>
        <w:tc>
          <w:tcPr>
            <w:tcW w:w="218" w:type="pct"/>
          </w:tcPr>
          <w:p w14:paraId="47FEE53E" w14:textId="77777777" w:rsidR="00446263" w:rsidRPr="009C4175" w:rsidRDefault="00446263" w:rsidP="00446263">
            <w:pPr>
              <w:jc w:val="center"/>
            </w:pPr>
            <w:r>
              <w:t>7</w:t>
            </w:r>
          </w:p>
        </w:tc>
      </w:tr>
      <w:tr w:rsidR="00446263" w:rsidRPr="009C4175" w14:paraId="460C9600" w14:textId="77777777">
        <w:trPr>
          <w:trHeight w:val="283"/>
        </w:trPr>
        <w:tc>
          <w:tcPr>
            <w:tcW w:w="272" w:type="pct"/>
          </w:tcPr>
          <w:p w14:paraId="4B5D71B8" w14:textId="77777777" w:rsidR="00446263" w:rsidRPr="009C4175" w:rsidRDefault="00446263" w:rsidP="00446263">
            <w:pPr>
              <w:jc w:val="center"/>
            </w:pPr>
          </w:p>
        </w:tc>
        <w:tc>
          <w:tcPr>
            <w:tcW w:w="189" w:type="pct"/>
          </w:tcPr>
          <w:p w14:paraId="5AE06CCB" w14:textId="77777777" w:rsidR="00446263" w:rsidRPr="009C4175" w:rsidRDefault="00446263" w:rsidP="00446263">
            <w:pPr>
              <w:jc w:val="center"/>
            </w:pPr>
            <w:r w:rsidRPr="009C4175">
              <w:t>b.</w:t>
            </w:r>
          </w:p>
        </w:tc>
        <w:tc>
          <w:tcPr>
            <w:tcW w:w="3683" w:type="pct"/>
            <w:vAlign w:val="center"/>
          </w:tcPr>
          <w:p w14:paraId="6EBA967D" w14:textId="77777777" w:rsidR="00446263" w:rsidRPr="009C4175" w:rsidRDefault="00446263" w:rsidP="00446263">
            <w:pPr>
              <w:jc w:val="both"/>
              <w:rPr>
                <w:bCs/>
              </w:rPr>
            </w:pPr>
            <w:r w:rsidRPr="008959B2">
              <w:rPr>
                <w:color w:val="000000"/>
              </w:rPr>
              <w:t xml:space="preserve">Apply power management techniques to design a low-power </w:t>
            </w:r>
            <w:proofErr w:type="spellStart"/>
            <w:r w:rsidRPr="008959B2">
              <w:rPr>
                <w:color w:val="000000"/>
              </w:rPr>
              <w:t>IoT</w:t>
            </w:r>
            <w:proofErr w:type="spellEnd"/>
            <w:r w:rsidRPr="008959B2">
              <w:rPr>
                <w:color w:val="000000"/>
              </w:rPr>
              <w:t xml:space="preserve"> sensor node</w:t>
            </w:r>
            <w:r>
              <w:rPr>
                <w:color w:val="000000"/>
              </w:rPr>
              <w:t xml:space="preserve"> and e</w:t>
            </w:r>
            <w:r w:rsidRPr="008959B2">
              <w:rPr>
                <w:color w:val="000000"/>
              </w:rPr>
              <w:t>xplain the role of LDO</w:t>
            </w:r>
            <w:r>
              <w:rPr>
                <w:color w:val="000000"/>
              </w:rPr>
              <w:t>.</w:t>
            </w:r>
          </w:p>
        </w:tc>
        <w:tc>
          <w:tcPr>
            <w:tcW w:w="319" w:type="pct"/>
            <w:vAlign w:val="center"/>
          </w:tcPr>
          <w:p w14:paraId="072C2516" w14:textId="77777777" w:rsidR="00446263" w:rsidRPr="009C4175" w:rsidRDefault="00446263" w:rsidP="00446263">
            <w:pPr>
              <w:jc w:val="center"/>
            </w:pPr>
            <w:r>
              <w:rPr>
                <w:color w:val="000000" w:themeColor="text1"/>
              </w:rPr>
              <w:t>A</w:t>
            </w:r>
          </w:p>
        </w:tc>
        <w:tc>
          <w:tcPr>
            <w:tcW w:w="319" w:type="pct"/>
            <w:vAlign w:val="center"/>
          </w:tcPr>
          <w:p w14:paraId="43977138" w14:textId="77777777" w:rsidR="00446263" w:rsidRPr="009C4175" w:rsidRDefault="00446263" w:rsidP="00446263">
            <w:pPr>
              <w:jc w:val="center"/>
            </w:pPr>
            <w:r w:rsidRPr="0018588F">
              <w:rPr>
                <w:color w:val="000000" w:themeColor="text1"/>
              </w:rPr>
              <w:t>CO</w:t>
            </w:r>
            <w:r>
              <w:rPr>
                <w:color w:val="000000" w:themeColor="text1"/>
              </w:rPr>
              <w:t>4</w:t>
            </w:r>
          </w:p>
        </w:tc>
        <w:tc>
          <w:tcPr>
            <w:tcW w:w="218" w:type="pct"/>
            <w:vAlign w:val="center"/>
          </w:tcPr>
          <w:p w14:paraId="23DF3BF9" w14:textId="77777777" w:rsidR="00446263" w:rsidRPr="009C4175" w:rsidRDefault="00446263" w:rsidP="00446263">
            <w:pPr>
              <w:jc w:val="center"/>
            </w:pPr>
            <w:r>
              <w:t>5</w:t>
            </w:r>
          </w:p>
        </w:tc>
      </w:tr>
      <w:tr w:rsidR="00446263" w:rsidRPr="009C4175" w14:paraId="6E36538A" w14:textId="77777777" w:rsidTr="00446263">
        <w:trPr>
          <w:trHeight w:val="283"/>
        </w:trPr>
        <w:tc>
          <w:tcPr>
            <w:tcW w:w="272" w:type="pct"/>
          </w:tcPr>
          <w:p w14:paraId="6BE34FF8" w14:textId="77777777" w:rsidR="00446263" w:rsidRPr="009C4175" w:rsidRDefault="00446263" w:rsidP="00446263">
            <w:pPr>
              <w:jc w:val="center"/>
            </w:pPr>
          </w:p>
        </w:tc>
        <w:tc>
          <w:tcPr>
            <w:tcW w:w="189" w:type="pct"/>
          </w:tcPr>
          <w:p w14:paraId="0A7FD25C" w14:textId="77777777" w:rsidR="00446263" w:rsidRPr="009C4175" w:rsidRDefault="00446263" w:rsidP="00446263">
            <w:pPr>
              <w:jc w:val="center"/>
            </w:pPr>
          </w:p>
        </w:tc>
        <w:tc>
          <w:tcPr>
            <w:tcW w:w="3683" w:type="pct"/>
          </w:tcPr>
          <w:p w14:paraId="64B5D13C" w14:textId="77777777" w:rsidR="00446263" w:rsidRPr="009C4175" w:rsidRDefault="00446263" w:rsidP="00446263">
            <w:pPr>
              <w:jc w:val="both"/>
            </w:pPr>
          </w:p>
        </w:tc>
        <w:tc>
          <w:tcPr>
            <w:tcW w:w="319" w:type="pct"/>
          </w:tcPr>
          <w:p w14:paraId="2E28E562" w14:textId="77777777" w:rsidR="00446263" w:rsidRPr="009C4175" w:rsidRDefault="00446263" w:rsidP="00446263">
            <w:pPr>
              <w:jc w:val="center"/>
            </w:pPr>
          </w:p>
        </w:tc>
        <w:tc>
          <w:tcPr>
            <w:tcW w:w="319" w:type="pct"/>
          </w:tcPr>
          <w:p w14:paraId="71F49A5E" w14:textId="77777777" w:rsidR="00446263" w:rsidRPr="009C4175" w:rsidRDefault="00446263" w:rsidP="00446263">
            <w:pPr>
              <w:jc w:val="center"/>
            </w:pPr>
          </w:p>
        </w:tc>
        <w:tc>
          <w:tcPr>
            <w:tcW w:w="218" w:type="pct"/>
          </w:tcPr>
          <w:p w14:paraId="4FD30A13" w14:textId="77777777" w:rsidR="00446263" w:rsidRPr="009C4175" w:rsidRDefault="00446263" w:rsidP="00446263">
            <w:pPr>
              <w:jc w:val="center"/>
            </w:pPr>
          </w:p>
        </w:tc>
      </w:tr>
      <w:tr w:rsidR="00446263" w:rsidRPr="009C4175" w14:paraId="43A3E3ED" w14:textId="77777777" w:rsidTr="00446263">
        <w:trPr>
          <w:trHeight w:val="283"/>
        </w:trPr>
        <w:tc>
          <w:tcPr>
            <w:tcW w:w="272" w:type="pct"/>
          </w:tcPr>
          <w:p w14:paraId="352FD0C4" w14:textId="77777777" w:rsidR="00446263" w:rsidRPr="009C4175" w:rsidRDefault="00446263" w:rsidP="00446263">
            <w:pPr>
              <w:jc w:val="center"/>
            </w:pPr>
            <w:r w:rsidRPr="009C4175">
              <w:t>22.</w:t>
            </w:r>
          </w:p>
        </w:tc>
        <w:tc>
          <w:tcPr>
            <w:tcW w:w="189" w:type="pct"/>
          </w:tcPr>
          <w:p w14:paraId="0668BDF5" w14:textId="77777777" w:rsidR="00446263" w:rsidRPr="009C4175" w:rsidRDefault="00446263" w:rsidP="00446263">
            <w:pPr>
              <w:jc w:val="center"/>
            </w:pPr>
          </w:p>
        </w:tc>
        <w:tc>
          <w:tcPr>
            <w:tcW w:w="3683" w:type="pct"/>
          </w:tcPr>
          <w:p w14:paraId="7B4C0FCE" w14:textId="77777777" w:rsidR="00446263" w:rsidRPr="009C4175" w:rsidRDefault="00446263" w:rsidP="00446263">
            <w:pPr>
              <w:jc w:val="both"/>
            </w:pPr>
            <w:r w:rsidRPr="00314398">
              <w:rPr>
                <w:rStyle w:val="Strong"/>
              </w:rPr>
              <w:t>Analyze</w:t>
            </w:r>
            <w:r w:rsidRPr="00314398">
              <w:rPr>
                <w:b/>
                <w:bCs/>
              </w:rPr>
              <w:t xml:space="preserve"> </w:t>
            </w:r>
            <w:r w:rsidRPr="00314398">
              <w:t>the</w:t>
            </w:r>
            <w:r w:rsidRPr="00314398">
              <w:rPr>
                <w:b/>
                <w:bCs/>
              </w:rPr>
              <w:t xml:space="preserve"> </w:t>
            </w:r>
            <w:r w:rsidRPr="00314398">
              <w:rPr>
                <w:rStyle w:val="Strong"/>
              </w:rPr>
              <w:t>memory architecture (NVM, embedded NVM, OTP)</w:t>
            </w:r>
            <w:r w:rsidRPr="00314398">
              <w:rPr>
                <w:b/>
                <w:bCs/>
              </w:rPr>
              <w:t xml:space="preserve"> </w:t>
            </w:r>
            <w:r w:rsidRPr="00314398">
              <w:t xml:space="preserve">used in </w:t>
            </w:r>
            <w:proofErr w:type="spellStart"/>
            <w:r w:rsidRPr="00314398">
              <w:t>IoT</w:t>
            </w:r>
            <w:proofErr w:type="spellEnd"/>
            <w:r w:rsidRPr="00314398">
              <w:t xml:space="preserve"> devices and compare their performance and suitability.</w:t>
            </w:r>
          </w:p>
        </w:tc>
        <w:tc>
          <w:tcPr>
            <w:tcW w:w="319" w:type="pct"/>
          </w:tcPr>
          <w:p w14:paraId="30074DB2" w14:textId="77777777" w:rsidR="00446263" w:rsidRPr="009C4175" w:rsidRDefault="00446263" w:rsidP="00446263">
            <w:pPr>
              <w:jc w:val="center"/>
            </w:pPr>
            <w:r>
              <w:t>An</w:t>
            </w:r>
          </w:p>
        </w:tc>
        <w:tc>
          <w:tcPr>
            <w:tcW w:w="319" w:type="pct"/>
          </w:tcPr>
          <w:p w14:paraId="233C62E2" w14:textId="77777777" w:rsidR="00446263" w:rsidRPr="009C4175" w:rsidRDefault="00446263" w:rsidP="00446263">
            <w:pPr>
              <w:jc w:val="center"/>
            </w:pPr>
            <w:r>
              <w:t>CO3</w:t>
            </w:r>
          </w:p>
        </w:tc>
        <w:tc>
          <w:tcPr>
            <w:tcW w:w="218" w:type="pct"/>
          </w:tcPr>
          <w:p w14:paraId="5EAA3AF0" w14:textId="77777777" w:rsidR="00446263" w:rsidRPr="009C4175" w:rsidRDefault="00446263" w:rsidP="00446263">
            <w:pPr>
              <w:jc w:val="center"/>
            </w:pPr>
            <w:r w:rsidRPr="009C4175">
              <w:t>12</w:t>
            </w:r>
          </w:p>
        </w:tc>
      </w:tr>
      <w:tr w:rsidR="00446263" w:rsidRPr="009C4175" w14:paraId="12125D21" w14:textId="77777777" w:rsidTr="00446263">
        <w:trPr>
          <w:trHeight w:val="283"/>
        </w:trPr>
        <w:tc>
          <w:tcPr>
            <w:tcW w:w="272" w:type="pct"/>
          </w:tcPr>
          <w:p w14:paraId="016BD3AB" w14:textId="77777777" w:rsidR="00446263" w:rsidRPr="009C4175" w:rsidRDefault="00446263" w:rsidP="00446263">
            <w:pPr>
              <w:jc w:val="center"/>
            </w:pPr>
          </w:p>
        </w:tc>
        <w:tc>
          <w:tcPr>
            <w:tcW w:w="189" w:type="pct"/>
          </w:tcPr>
          <w:p w14:paraId="20A3EF0F" w14:textId="77777777" w:rsidR="00446263" w:rsidRPr="009C4175" w:rsidRDefault="00446263" w:rsidP="00446263">
            <w:pPr>
              <w:jc w:val="center"/>
            </w:pPr>
          </w:p>
        </w:tc>
        <w:tc>
          <w:tcPr>
            <w:tcW w:w="3683" w:type="pct"/>
          </w:tcPr>
          <w:p w14:paraId="4C16E52C" w14:textId="77777777" w:rsidR="00446263" w:rsidRPr="009C4175" w:rsidRDefault="00446263" w:rsidP="00446263">
            <w:pPr>
              <w:jc w:val="both"/>
              <w:rPr>
                <w:bCs/>
              </w:rPr>
            </w:pPr>
          </w:p>
        </w:tc>
        <w:tc>
          <w:tcPr>
            <w:tcW w:w="319" w:type="pct"/>
          </w:tcPr>
          <w:p w14:paraId="25629C58" w14:textId="77777777" w:rsidR="00446263" w:rsidRPr="009C4175" w:rsidRDefault="00446263" w:rsidP="00446263">
            <w:pPr>
              <w:jc w:val="center"/>
            </w:pPr>
          </w:p>
        </w:tc>
        <w:tc>
          <w:tcPr>
            <w:tcW w:w="319" w:type="pct"/>
          </w:tcPr>
          <w:p w14:paraId="5314A58C" w14:textId="77777777" w:rsidR="00446263" w:rsidRPr="009C4175" w:rsidRDefault="00446263" w:rsidP="00446263">
            <w:pPr>
              <w:jc w:val="center"/>
            </w:pPr>
          </w:p>
        </w:tc>
        <w:tc>
          <w:tcPr>
            <w:tcW w:w="218" w:type="pct"/>
          </w:tcPr>
          <w:p w14:paraId="5A1FD3EF" w14:textId="77777777" w:rsidR="00446263" w:rsidRPr="009C4175" w:rsidRDefault="00446263" w:rsidP="00446263">
            <w:pPr>
              <w:jc w:val="center"/>
            </w:pPr>
          </w:p>
        </w:tc>
      </w:tr>
      <w:tr w:rsidR="00446263" w:rsidRPr="009C4175" w14:paraId="6802AFBC" w14:textId="77777777" w:rsidTr="00446263">
        <w:trPr>
          <w:trHeight w:val="283"/>
        </w:trPr>
        <w:tc>
          <w:tcPr>
            <w:tcW w:w="272" w:type="pct"/>
          </w:tcPr>
          <w:p w14:paraId="658B84A4" w14:textId="77777777" w:rsidR="00446263" w:rsidRPr="009C4175" w:rsidRDefault="00446263" w:rsidP="00446263">
            <w:pPr>
              <w:jc w:val="center"/>
            </w:pPr>
            <w:r w:rsidRPr="009C4175">
              <w:t>23.</w:t>
            </w:r>
          </w:p>
        </w:tc>
        <w:tc>
          <w:tcPr>
            <w:tcW w:w="189" w:type="pct"/>
          </w:tcPr>
          <w:p w14:paraId="346C769F" w14:textId="77777777" w:rsidR="00446263" w:rsidRPr="009C4175" w:rsidRDefault="00446263" w:rsidP="00446263">
            <w:pPr>
              <w:jc w:val="center"/>
            </w:pPr>
            <w:r w:rsidRPr="009C4175">
              <w:t>a.</w:t>
            </w:r>
          </w:p>
        </w:tc>
        <w:tc>
          <w:tcPr>
            <w:tcW w:w="3683" w:type="pct"/>
          </w:tcPr>
          <w:p w14:paraId="400F92F2" w14:textId="77777777" w:rsidR="00446263" w:rsidRPr="00314398" w:rsidRDefault="00446263" w:rsidP="00446263">
            <w:pPr>
              <w:jc w:val="both"/>
              <w:rPr>
                <w:lang w:val="en-IN"/>
              </w:rPr>
            </w:pPr>
            <w:r w:rsidRPr="00314398">
              <w:rPr>
                <w:lang w:val="en-IN"/>
              </w:rPr>
              <w:t>Develop</w:t>
            </w:r>
            <w:r w:rsidRPr="00955839">
              <w:rPr>
                <w:lang w:val="en-IN"/>
              </w:rPr>
              <w:t xml:space="preserve"> </w:t>
            </w:r>
            <w:r w:rsidRPr="00314398">
              <w:rPr>
                <w:lang w:val="en-IN"/>
              </w:rPr>
              <w:t>a secure</w:t>
            </w:r>
            <w:r>
              <w:rPr>
                <w:lang w:val="en-IN"/>
              </w:rPr>
              <w:t xml:space="preserve"> VLSI</w:t>
            </w:r>
            <w:r w:rsidRPr="00314398">
              <w:rPr>
                <w:lang w:val="en-IN"/>
              </w:rPr>
              <w:t xml:space="preserve"> </w:t>
            </w:r>
            <w:proofErr w:type="spellStart"/>
            <w:r w:rsidRPr="00314398">
              <w:rPr>
                <w:lang w:val="en-IN"/>
              </w:rPr>
              <w:t>IoT</w:t>
            </w:r>
            <w:proofErr w:type="spellEnd"/>
            <w:r w:rsidRPr="00314398">
              <w:rPr>
                <w:lang w:val="en-IN"/>
              </w:rPr>
              <w:t xml:space="preserve"> system architecture, incorporating hardware security, encryption, and reliability mechanisms. </w:t>
            </w:r>
          </w:p>
        </w:tc>
        <w:tc>
          <w:tcPr>
            <w:tcW w:w="319" w:type="pct"/>
          </w:tcPr>
          <w:p w14:paraId="308517F2" w14:textId="77777777" w:rsidR="00446263" w:rsidRPr="009C4175" w:rsidRDefault="00446263" w:rsidP="00446263">
            <w:pPr>
              <w:jc w:val="center"/>
            </w:pPr>
            <w:r>
              <w:t>A</w:t>
            </w:r>
          </w:p>
        </w:tc>
        <w:tc>
          <w:tcPr>
            <w:tcW w:w="319" w:type="pct"/>
          </w:tcPr>
          <w:p w14:paraId="7CF46412" w14:textId="77777777" w:rsidR="00446263" w:rsidRPr="009C4175" w:rsidRDefault="00446263" w:rsidP="00446263">
            <w:pPr>
              <w:jc w:val="center"/>
            </w:pPr>
            <w:r w:rsidRPr="009C4175">
              <w:t>CO</w:t>
            </w:r>
            <w:r>
              <w:t>5</w:t>
            </w:r>
          </w:p>
        </w:tc>
        <w:tc>
          <w:tcPr>
            <w:tcW w:w="218" w:type="pct"/>
          </w:tcPr>
          <w:p w14:paraId="46AFF97B" w14:textId="77777777" w:rsidR="00446263" w:rsidRPr="009C4175" w:rsidRDefault="00446263" w:rsidP="00446263">
            <w:pPr>
              <w:jc w:val="center"/>
            </w:pPr>
            <w:r>
              <w:t>7</w:t>
            </w:r>
          </w:p>
        </w:tc>
      </w:tr>
      <w:tr w:rsidR="00446263" w:rsidRPr="009C4175" w14:paraId="0061C9A0" w14:textId="77777777">
        <w:trPr>
          <w:trHeight w:val="283"/>
        </w:trPr>
        <w:tc>
          <w:tcPr>
            <w:tcW w:w="272" w:type="pct"/>
          </w:tcPr>
          <w:p w14:paraId="4A1CA726" w14:textId="77777777" w:rsidR="00446263" w:rsidRPr="009C4175" w:rsidRDefault="00446263" w:rsidP="00446263">
            <w:pPr>
              <w:jc w:val="center"/>
            </w:pPr>
          </w:p>
        </w:tc>
        <w:tc>
          <w:tcPr>
            <w:tcW w:w="189" w:type="pct"/>
          </w:tcPr>
          <w:p w14:paraId="48452D34" w14:textId="77777777" w:rsidR="00446263" w:rsidRPr="009C4175" w:rsidRDefault="00446263" w:rsidP="00446263">
            <w:pPr>
              <w:jc w:val="center"/>
            </w:pPr>
            <w:r w:rsidRPr="009C4175">
              <w:t>b.</w:t>
            </w:r>
          </w:p>
        </w:tc>
        <w:tc>
          <w:tcPr>
            <w:tcW w:w="3683" w:type="pct"/>
            <w:vAlign w:val="center"/>
          </w:tcPr>
          <w:p w14:paraId="20E3F9E9" w14:textId="77777777" w:rsidR="00446263" w:rsidRPr="009C4175" w:rsidRDefault="00446263" w:rsidP="00446263">
            <w:pPr>
              <w:jc w:val="both"/>
              <w:rPr>
                <w:bCs/>
              </w:rPr>
            </w:pPr>
            <w:r w:rsidRPr="008959B2">
              <w:rPr>
                <w:color w:val="000000"/>
              </w:rPr>
              <w:t xml:space="preserve">Apply power management techniques to design a low-power </w:t>
            </w:r>
            <w:proofErr w:type="spellStart"/>
            <w:r w:rsidRPr="008959B2">
              <w:rPr>
                <w:color w:val="000000"/>
              </w:rPr>
              <w:t>IoT</w:t>
            </w:r>
            <w:proofErr w:type="spellEnd"/>
            <w:r w:rsidRPr="008959B2">
              <w:rPr>
                <w:color w:val="000000"/>
              </w:rPr>
              <w:t xml:space="preserve"> sensor node</w:t>
            </w:r>
            <w:r>
              <w:rPr>
                <w:color w:val="000000"/>
              </w:rPr>
              <w:t xml:space="preserve"> and e</w:t>
            </w:r>
            <w:r w:rsidRPr="008959B2">
              <w:rPr>
                <w:color w:val="000000"/>
              </w:rPr>
              <w:t>xplain the role of LDO</w:t>
            </w:r>
            <w:r>
              <w:rPr>
                <w:color w:val="000000"/>
              </w:rPr>
              <w:t>.</w:t>
            </w:r>
          </w:p>
        </w:tc>
        <w:tc>
          <w:tcPr>
            <w:tcW w:w="319" w:type="pct"/>
          </w:tcPr>
          <w:p w14:paraId="64F72733" w14:textId="77777777" w:rsidR="00446263" w:rsidRPr="009C4175" w:rsidRDefault="00446263" w:rsidP="00446263">
            <w:pPr>
              <w:jc w:val="center"/>
            </w:pPr>
            <w:r>
              <w:t>A</w:t>
            </w:r>
          </w:p>
        </w:tc>
        <w:tc>
          <w:tcPr>
            <w:tcW w:w="319" w:type="pct"/>
          </w:tcPr>
          <w:p w14:paraId="78A7BB45" w14:textId="77777777" w:rsidR="00446263" w:rsidRPr="009C4175" w:rsidRDefault="00446263" w:rsidP="00446263">
            <w:pPr>
              <w:jc w:val="center"/>
            </w:pPr>
            <w:r>
              <w:t>CO5</w:t>
            </w:r>
          </w:p>
        </w:tc>
        <w:tc>
          <w:tcPr>
            <w:tcW w:w="218" w:type="pct"/>
          </w:tcPr>
          <w:p w14:paraId="55C84DE9" w14:textId="77777777" w:rsidR="00446263" w:rsidRPr="009C4175" w:rsidRDefault="00446263" w:rsidP="00446263">
            <w:pPr>
              <w:jc w:val="center"/>
            </w:pPr>
            <w:r>
              <w:t>5</w:t>
            </w:r>
          </w:p>
        </w:tc>
      </w:tr>
      <w:tr w:rsidR="00446263" w:rsidRPr="009C4175" w14:paraId="5F89E185" w14:textId="77777777" w:rsidTr="00446263">
        <w:trPr>
          <w:trHeight w:val="238"/>
        </w:trPr>
        <w:tc>
          <w:tcPr>
            <w:tcW w:w="5000" w:type="pct"/>
            <w:gridSpan w:val="6"/>
          </w:tcPr>
          <w:p w14:paraId="4280BAC5" w14:textId="77777777" w:rsidR="00446263" w:rsidRPr="009C4175" w:rsidRDefault="00446263" w:rsidP="00446263">
            <w:pPr>
              <w:jc w:val="center"/>
              <w:rPr>
                <w:b/>
                <w:bCs/>
              </w:rPr>
            </w:pPr>
            <w:r w:rsidRPr="009C4175">
              <w:rPr>
                <w:b/>
                <w:bCs/>
              </w:rPr>
              <w:t>COMPULSORY QUESTION</w:t>
            </w:r>
          </w:p>
        </w:tc>
      </w:tr>
      <w:tr w:rsidR="00446263" w:rsidRPr="009C4175" w14:paraId="4454FCE5" w14:textId="77777777" w:rsidTr="00446263">
        <w:trPr>
          <w:trHeight w:val="283"/>
        </w:trPr>
        <w:tc>
          <w:tcPr>
            <w:tcW w:w="272" w:type="pct"/>
          </w:tcPr>
          <w:p w14:paraId="479D9E42" w14:textId="77777777" w:rsidR="00446263" w:rsidRPr="009C4175" w:rsidRDefault="00446263" w:rsidP="00446263">
            <w:pPr>
              <w:jc w:val="center"/>
            </w:pPr>
            <w:r w:rsidRPr="009C4175">
              <w:t>24.</w:t>
            </w:r>
          </w:p>
        </w:tc>
        <w:tc>
          <w:tcPr>
            <w:tcW w:w="189" w:type="pct"/>
          </w:tcPr>
          <w:p w14:paraId="04CD15E2" w14:textId="77777777" w:rsidR="00446263" w:rsidRPr="009C4175" w:rsidRDefault="00446263" w:rsidP="00446263"/>
        </w:tc>
        <w:tc>
          <w:tcPr>
            <w:tcW w:w="3683" w:type="pct"/>
          </w:tcPr>
          <w:p w14:paraId="4ACD32A7" w14:textId="77777777" w:rsidR="00446263" w:rsidRPr="00955839" w:rsidRDefault="00446263" w:rsidP="00446263">
            <w:pPr>
              <w:jc w:val="both"/>
              <w:rPr>
                <w:lang w:val="en-IN"/>
              </w:rPr>
            </w:pPr>
            <w:r w:rsidRPr="00955839">
              <w:rPr>
                <w:lang w:val="en-IN"/>
              </w:rPr>
              <w:t>Apply the guidelines and prevailing standards to design a reliable</w:t>
            </w:r>
            <w:r>
              <w:rPr>
                <w:lang w:val="en-IN"/>
              </w:rPr>
              <w:t xml:space="preserve"> VLSI</w:t>
            </w:r>
            <w:r w:rsidRPr="00955839">
              <w:rPr>
                <w:lang w:val="en-IN"/>
              </w:rPr>
              <w:t xml:space="preserve"> </w:t>
            </w:r>
            <w:proofErr w:type="spellStart"/>
            <w:r w:rsidRPr="00955839">
              <w:rPr>
                <w:lang w:val="en-IN"/>
              </w:rPr>
              <w:t>IoT</w:t>
            </w:r>
            <w:proofErr w:type="spellEnd"/>
            <w:r w:rsidRPr="00955839">
              <w:rPr>
                <w:lang w:val="en-IN"/>
              </w:rPr>
              <w:t xml:space="preserve"> system, considering operating conditions and component selection. </w:t>
            </w:r>
          </w:p>
        </w:tc>
        <w:tc>
          <w:tcPr>
            <w:tcW w:w="319" w:type="pct"/>
          </w:tcPr>
          <w:p w14:paraId="3D1D094F" w14:textId="77777777" w:rsidR="00446263" w:rsidRPr="009C4175" w:rsidRDefault="00446263" w:rsidP="00446263">
            <w:pPr>
              <w:jc w:val="center"/>
            </w:pPr>
            <w:r>
              <w:t>A</w:t>
            </w:r>
          </w:p>
        </w:tc>
        <w:tc>
          <w:tcPr>
            <w:tcW w:w="319" w:type="pct"/>
          </w:tcPr>
          <w:p w14:paraId="1DFAF0F8" w14:textId="77777777" w:rsidR="00446263" w:rsidRPr="009C4175" w:rsidRDefault="00446263" w:rsidP="00446263">
            <w:pPr>
              <w:jc w:val="center"/>
            </w:pPr>
            <w:r w:rsidRPr="009C4175">
              <w:t>CO6</w:t>
            </w:r>
          </w:p>
        </w:tc>
        <w:tc>
          <w:tcPr>
            <w:tcW w:w="218" w:type="pct"/>
          </w:tcPr>
          <w:p w14:paraId="3EFB28B2" w14:textId="77777777" w:rsidR="00446263" w:rsidRPr="009C4175" w:rsidRDefault="00446263" w:rsidP="00446263">
            <w:pPr>
              <w:jc w:val="center"/>
            </w:pPr>
            <w:r w:rsidRPr="009C4175">
              <w:t>12</w:t>
            </w:r>
          </w:p>
        </w:tc>
      </w:tr>
    </w:tbl>
    <w:p w14:paraId="0B76BAEE" w14:textId="77777777" w:rsidR="00446263" w:rsidRDefault="00446263" w:rsidP="002E336A"/>
    <w:p w14:paraId="64EDF8DA"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1870AC79"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4CE2DE8C" w14:textId="77777777" w:rsidTr="00446263">
        <w:trPr>
          <w:trHeight w:val="283"/>
        </w:trPr>
        <w:tc>
          <w:tcPr>
            <w:tcW w:w="670" w:type="dxa"/>
          </w:tcPr>
          <w:p w14:paraId="3595594D" w14:textId="77777777" w:rsidR="00446263" w:rsidRPr="0051318C" w:rsidRDefault="00446263" w:rsidP="00446263">
            <w:pPr>
              <w:jc w:val="center"/>
              <w:rPr>
                <w:sz w:val="22"/>
                <w:szCs w:val="22"/>
              </w:rPr>
            </w:pPr>
          </w:p>
        </w:tc>
        <w:tc>
          <w:tcPr>
            <w:tcW w:w="9820" w:type="dxa"/>
          </w:tcPr>
          <w:p w14:paraId="3D8FB36B" w14:textId="77777777" w:rsidR="00446263" w:rsidRPr="0051318C" w:rsidRDefault="00446263" w:rsidP="00446263">
            <w:pPr>
              <w:jc w:val="center"/>
              <w:rPr>
                <w:b/>
                <w:sz w:val="22"/>
                <w:szCs w:val="22"/>
              </w:rPr>
            </w:pPr>
            <w:r w:rsidRPr="0051318C">
              <w:rPr>
                <w:b/>
                <w:sz w:val="22"/>
                <w:szCs w:val="22"/>
              </w:rPr>
              <w:t>COURSE OUTCOMES</w:t>
            </w:r>
          </w:p>
        </w:tc>
      </w:tr>
      <w:tr w:rsidR="00446263" w14:paraId="5AC94DF1" w14:textId="77777777" w:rsidTr="00446263">
        <w:trPr>
          <w:trHeight w:val="283"/>
        </w:trPr>
        <w:tc>
          <w:tcPr>
            <w:tcW w:w="670" w:type="dxa"/>
          </w:tcPr>
          <w:p w14:paraId="3680700F"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7857C90F" w14:textId="77777777" w:rsidR="00446263" w:rsidRPr="0051318C" w:rsidRDefault="00446263" w:rsidP="00446263">
            <w:pPr>
              <w:jc w:val="both"/>
              <w:rPr>
                <w:sz w:val="22"/>
                <w:szCs w:val="22"/>
              </w:rPr>
            </w:pPr>
            <w:r w:rsidRPr="00FF5ECC">
              <w:t xml:space="preserve"> Gain an understanding of </w:t>
            </w:r>
            <w:proofErr w:type="spellStart"/>
            <w:r w:rsidRPr="00FF5ECC">
              <w:t>IoT</w:t>
            </w:r>
            <w:proofErr w:type="spellEnd"/>
            <w:r w:rsidRPr="00FF5ECC">
              <w:t xml:space="preserve"> framework.</w:t>
            </w:r>
          </w:p>
        </w:tc>
      </w:tr>
      <w:tr w:rsidR="00446263" w14:paraId="4AA04E0C" w14:textId="77777777" w:rsidTr="00446263">
        <w:trPr>
          <w:trHeight w:val="283"/>
        </w:trPr>
        <w:tc>
          <w:tcPr>
            <w:tcW w:w="670" w:type="dxa"/>
          </w:tcPr>
          <w:p w14:paraId="77BFFC60"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1B41E94F" w14:textId="77777777" w:rsidR="00446263" w:rsidRPr="0051318C" w:rsidRDefault="00446263" w:rsidP="00446263">
            <w:pPr>
              <w:jc w:val="both"/>
              <w:rPr>
                <w:sz w:val="22"/>
                <w:szCs w:val="22"/>
              </w:rPr>
            </w:pPr>
            <w:r w:rsidRPr="00FF5ECC">
              <w:t xml:space="preserve">Compare and comprehend features of </w:t>
            </w:r>
            <w:proofErr w:type="spellStart"/>
            <w:r w:rsidRPr="00FF5ECC">
              <w:t>IoT</w:t>
            </w:r>
            <w:proofErr w:type="spellEnd"/>
            <w:r w:rsidRPr="00FF5ECC">
              <w:t>-based systems.</w:t>
            </w:r>
          </w:p>
        </w:tc>
      </w:tr>
      <w:tr w:rsidR="00446263" w14:paraId="3D116306" w14:textId="77777777" w:rsidTr="00446263">
        <w:trPr>
          <w:trHeight w:val="283"/>
        </w:trPr>
        <w:tc>
          <w:tcPr>
            <w:tcW w:w="670" w:type="dxa"/>
          </w:tcPr>
          <w:p w14:paraId="02DEEDBE"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3D533B29" w14:textId="77777777" w:rsidR="00446263" w:rsidRPr="0051318C" w:rsidRDefault="00446263" w:rsidP="00446263">
            <w:pPr>
              <w:jc w:val="both"/>
              <w:rPr>
                <w:sz w:val="22"/>
                <w:szCs w:val="22"/>
              </w:rPr>
            </w:pPr>
            <w:r w:rsidRPr="00FF5ECC">
              <w:t xml:space="preserve">Summarize the use of IC technology for </w:t>
            </w:r>
            <w:proofErr w:type="spellStart"/>
            <w:r w:rsidRPr="00FF5ECC">
              <w:t>IoT</w:t>
            </w:r>
            <w:proofErr w:type="spellEnd"/>
            <w:r w:rsidRPr="00FF5ECC">
              <w:t>.</w:t>
            </w:r>
          </w:p>
        </w:tc>
      </w:tr>
      <w:tr w:rsidR="00446263" w14:paraId="4E036FB6" w14:textId="77777777" w:rsidTr="00446263">
        <w:trPr>
          <w:trHeight w:val="283"/>
        </w:trPr>
        <w:tc>
          <w:tcPr>
            <w:tcW w:w="670" w:type="dxa"/>
          </w:tcPr>
          <w:p w14:paraId="5F10A077"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1BE8D36B" w14:textId="77777777" w:rsidR="00446263" w:rsidRPr="0051318C" w:rsidRDefault="00446263" w:rsidP="00446263">
            <w:pPr>
              <w:jc w:val="both"/>
              <w:rPr>
                <w:sz w:val="22"/>
                <w:szCs w:val="22"/>
              </w:rPr>
            </w:pPr>
            <w:r w:rsidRPr="00FF5ECC">
              <w:t xml:space="preserve">Apply IC technology for designing </w:t>
            </w:r>
            <w:proofErr w:type="spellStart"/>
            <w:r w:rsidRPr="00FF5ECC">
              <w:t>IoT</w:t>
            </w:r>
            <w:proofErr w:type="spellEnd"/>
            <w:r w:rsidRPr="00FF5ECC">
              <w:t xml:space="preserve"> devices.</w:t>
            </w:r>
          </w:p>
        </w:tc>
      </w:tr>
      <w:tr w:rsidR="00446263" w14:paraId="306665F2" w14:textId="77777777" w:rsidTr="00446263">
        <w:trPr>
          <w:trHeight w:val="283"/>
        </w:trPr>
        <w:tc>
          <w:tcPr>
            <w:tcW w:w="670" w:type="dxa"/>
          </w:tcPr>
          <w:p w14:paraId="74E169AA"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069F82B7" w14:textId="77777777" w:rsidR="00446263" w:rsidRPr="0051318C" w:rsidRDefault="00446263" w:rsidP="00446263">
            <w:pPr>
              <w:jc w:val="both"/>
              <w:rPr>
                <w:sz w:val="22"/>
                <w:szCs w:val="22"/>
              </w:rPr>
            </w:pPr>
            <w:r w:rsidRPr="00A91938">
              <w:t xml:space="preserve">Outline electronic system design concepts for </w:t>
            </w:r>
            <w:proofErr w:type="spellStart"/>
            <w:r w:rsidRPr="00A91938">
              <w:t>IoT</w:t>
            </w:r>
            <w:proofErr w:type="spellEnd"/>
            <w:r w:rsidRPr="00A91938">
              <w:t>.</w:t>
            </w:r>
          </w:p>
        </w:tc>
      </w:tr>
      <w:tr w:rsidR="00446263" w14:paraId="6F1585D3" w14:textId="77777777" w:rsidTr="00446263">
        <w:trPr>
          <w:trHeight w:val="283"/>
        </w:trPr>
        <w:tc>
          <w:tcPr>
            <w:tcW w:w="670" w:type="dxa"/>
          </w:tcPr>
          <w:p w14:paraId="6361C8FB"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39683DBE" w14:textId="77777777" w:rsidR="00446263" w:rsidRPr="0051318C" w:rsidRDefault="00446263" w:rsidP="00446263">
            <w:pPr>
              <w:jc w:val="both"/>
              <w:rPr>
                <w:sz w:val="22"/>
                <w:szCs w:val="22"/>
              </w:rPr>
            </w:pPr>
            <w:r w:rsidRPr="00A91938">
              <w:t xml:space="preserve">Use guidelines and prevailing standards to design </w:t>
            </w:r>
            <w:proofErr w:type="spellStart"/>
            <w:r w:rsidRPr="00A91938">
              <w:t>IoT</w:t>
            </w:r>
            <w:proofErr w:type="spellEnd"/>
            <w:r w:rsidRPr="00A91938">
              <w:t xml:space="preserve"> systems.</w:t>
            </w:r>
          </w:p>
        </w:tc>
      </w:tr>
    </w:tbl>
    <w:p w14:paraId="27BBEDC2" w14:textId="08856B75" w:rsidR="00446263" w:rsidRDefault="00446263" w:rsidP="00446263"/>
    <w:p w14:paraId="017810F2" w14:textId="77777777" w:rsidR="00446263" w:rsidRDefault="00446263">
      <w:pPr>
        <w:spacing w:after="200" w:line="276" w:lineRule="auto"/>
      </w:pPr>
      <w:r>
        <w:br w:type="page"/>
      </w:r>
    </w:p>
    <w:p w14:paraId="4CFC5CEA" w14:textId="77777777" w:rsidR="00446263" w:rsidRDefault="00446263" w:rsidP="00446263"/>
    <w:p w14:paraId="4DC6428F" w14:textId="77777777" w:rsidR="00446263" w:rsidRDefault="00446263" w:rsidP="00446263">
      <w:pPr>
        <w:jc w:val="center"/>
        <w:rPr>
          <w:rFonts w:ascii="Arial" w:hAnsi="Arial" w:cs="Arial"/>
          <w:bCs/>
          <w:noProof/>
        </w:rPr>
      </w:pPr>
      <w:r>
        <w:rPr>
          <w:rFonts w:ascii="Arial" w:hAnsi="Arial" w:cs="Arial"/>
          <w:noProof/>
        </w:rPr>
        <w:drawing>
          <wp:inline distT="0" distB="0" distL="0" distR="0" wp14:anchorId="6864A59C" wp14:editId="78323D0A">
            <wp:extent cx="5734050" cy="838200"/>
            <wp:effectExtent l="0" t="0" r="0" b="0"/>
            <wp:docPr id="34" name="Picture 34"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49F442FD" w14:textId="77777777" w:rsidR="00446263" w:rsidRDefault="00446263" w:rsidP="00446263">
      <w:pPr>
        <w:jc w:val="center"/>
        <w:rPr>
          <w:b/>
          <w:bCs/>
        </w:rPr>
      </w:pPr>
    </w:p>
    <w:p w14:paraId="3ABAB1FC" w14:textId="77777777" w:rsidR="00446263" w:rsidRDefault="00446263" w:rsidP="00446263">
      <w:pPr>
        <w:jc w:val="center"/>
        <w:rPr>
          <w:b/>
          <w:bCs/>
        </w:rPr>
      </w:pPr>
      <w:r>
        <w:rPr>
          <w:b/>
          <w:bCs/>
        </w:rPr>
        <w:t>SUPPLEMENTARY EXAMINATION – JUNE 2026</w:t>
      </w:r>
    </w:p>
    <w:p w14:paraId="274AF4BA"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3CF983F6" w14:textId="77777777" w:rsidTr="00446263">
        <w:trPr>
          <w:trHeight w:val="397"/>
          <w:jc w:val="center"/>
        </w:trPr>
        <w:tc>
          <w:tcPr>
            <w:tcW w:w="1555" w:type="dxa"/>
            <w:vAlign w:val="center"/>
          </w:tcPr>
          <w:p w14:paraId="019B57CB"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3F83C084" w14:textId="77777777" w:rsidR="00446263" w:rsidRPr="0037089B" w:rsidRDefault="00446263" w:rsidP="00446263">
            <w:pPr>
              <w:pStyle w:val="Title"/>
              <w:jc w:val="left"/>
              <w:rPr>
                <w:b/>
                <w:sz w:val="22"/>
                <w:szCs w:val="22"/>
              </w:rPr>
            </w:pPr>
            <w:r w:rsidRPr="00AB3555">
              <w:rPr>
                <w:b/>
                <w:sz w:val="22"/>
                <w:szCs w:val="22"/>
              </w:rPr>
              <w:t>20EC2018</w:t>
            </w:r>
          </w:p>
        </w:tc>
        <w:tc>
          <w:tcPr>
            <w:tcW w:w="1417" w:type="dxa"/>
            <w:vAlign w:val="center"/>
          </w:tcPr>
          <w:p w14:paraId="3C7D6384"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315FA2E9"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37B638FF" w14:textId="77777777" w:rsidTr="00446263">
        <w:trPr>
          <w:trHeight w:val="397"/>
          <w:jc w:val="center"/>
        </w:trPr>
        <w:tc>
          <w:tcPr>
            <w:tcW w:w="1555" w:type="dxa"/>
            <w:vAlign w:val="center"/>
          </w:tcPr>
          <w:p w14:paraId="4B483A80"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2CF91AF1" w14:textId="77777777" w:rsidR="00446263" w:rsidRPr="0037089B" w:rsidRDefault="00446263" w:rsidP="00446263">
            <w:pPr>
              <w:pStyle w:val="Title"/>
              <w:jc w:val="left"/>
              <w:rPr>
                <w:b/>
                <w:sz w:val="22"/>
                <w:szCs w:val="22"/>
              </w:rPr>
            </w:pPr>
            <w:r w:rsidRPr="00AB3555">
              <w:rPr>
                <w:b/>
                <w:sz w:val="22"/>
                <w:szCs w:val="22"/>
              </w:rPr>
              <w:t>FUNDAMENTALS OF PRINTED CIRCUIT AND ARDUINO BOARD DESIGN</w:t>
            </w:r>
          </w:p>
        </w:tc>
        <w:tc>
          <w:tcPr>
            <w:tcW w:w="1417" w:type="dxa"/>
            <w:vAlign w:val="center"/>
          </w:tcPr>
          <w:p w14:paraId="6B8B4C3E"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59F8C54E" w14:textId="77777777" w:rsidR="00446263" w:rsidRPr="0037089B" w:rsidRDefault="00446263" w:rsidP="00446263">
            <w:pPr>
              <w:pStyle w:val="Title"/>
              <w:jc w:val="left"/>
              <w:rPr>
                <w:b/>
                <w:sz w:val="22"/>
                <w:szCs w:val="22"/>
              </w:rPr>
            </w:pPr>
            <w:r w:rsidRPr="0037089B">
              <w:rPr>
                <w:b/>
                <w:sz w:val="22"/>
                <w:szCs w:val="22"/>
              </w:rPr>
              <w:t>100</w:t>
            </w:r>
          </w:p>
        </w:tc>
      </w:tr>
    </w:tbl>
    <w:p w14:paraId="64B56B8C"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446263" w:rsidRPr="009C4175" w14:paraId="1C22227F" w14:textId="77777777" w:rsidTr="00446263">
        <w:trPr>
          <w:trHeight w:val="552"/>
        </w:trPr>
        <w:tc>
          <w:tcPr>
            <w:tcW w:w="272" w:type="pct"/>
            <w:vAlign w:val="center"/>
          </w:tcPr>
          <w:p w14:paraId="1EEBBCB1" w14:textId="77777777" w:rsidR="00446263" w:rsidRPr="009C4175" w:rsidRDefault="00446263" w:rsidP="00446263">
            <w:pPr>
              <w:jc w:val="center"/>
              <w:rPr>
                <w:b/>
              </w:rPr>
            </w:pPr>
            <w:r w:rsidRPr="009C4175">
              <w:rPr>
                <w:b/>
              </w:rPr>
              <w:t>Q. No.</w:t>
            </w:r>
          </w:p>
        </w:tc>
        <w:tc>
          <w:tcPr>
            <w:tcW w:w="3936" w:type="pct"/>
            <w:gridSpan w:val="2"/>
            <w:vAlign w:val="center"/>
          </w:tcPr>
          <w:p w14:paraId="54B29C2E" w14:textId="77777777" w:rsidR="00446263" w:rsidRPr="009C4175" w:rsidRDefault="00446263" w:rsidP="00446263">
            <w:pPr>
              <w:jc w:val="center"/>
              <w:rPr>
                <w:b/>
              </w:rPr>
            </w:pPr>
            <w:r w:rsidRPr="009C4175">
              <w:rPr>
                <w:b/>
              </w:rPr>
              <w:t>Questions</w:t>
            </w:r>
          </w:p>
        </w:tc>
        <w:tc>
          <w:tcPr>
            <w:tcW w:w="319" w:type="pct"/>
            <w:vAlign w:val="center"/>
          </w:tcPr>
          <w:p w14:paraId="631E6E4B" w14:textId="77777777" w:rsidR="00446263" w:rsidRPr="009C4175" w:rsidRDefault="00446263" w:rsidP="00446263">
            <w:pPr>
              <w:jc w:val="center"/>
              <w:rPr>
                <w:b/>
              </w:rPr>
            </w:pPr>
            <w:r w:rsidRPr="009C4175">
              <w:rPr>
                <w:b/>
              </w:rPr>
              <w:t>CO</w:t>
            </w:r>
          </w:p>
        </w:tc>
        <w:tc>
          <w:tcPr>
            <w:tcW w:w="256" w:type="pct"/>
            <w:vAlign w:val="center"/>
          </w:tcPr>
          <w:p w14:paraId="217A2E6E" w14:textId="77777777" w:rsidR="00446263" w:rsidRPr="009C4175" w:rsidRDefault="00446263" w:rsidP="00446263">
            <w:pPr>
              <w:jc w:val="center"/>
              <w:rPr>
                <w:b/>
              </w:rPr>
            </w:pPr>
            <w:r w:rsidRPr="009C4175">
              <w:rPr>
                <w:b/>
              </w:rPr>
              <w:t>BL</w:t>
            </w:r>
          </w:p>
        </w:tc>
        <w:tc>
          <w:tcPr>
            <w:tcW w:w="217" w:type="pct"/>
            <w:vAlign w:val="center"/>
          </w:tcPr>
          <w:p w14:paraId="6753FD1D" w14:textId="77777777" w:rsidR="00446263" w:rsidRPr="009C4175" w:rsidRDefault="00446263" w:rsidP="00446263">
            <w:pPr>
              <w:jc w:val="center"/>
              <w:rPr>
                <w:b/>
              </w:rPr>
            </w:pPr>
            <w:r w:rsidRPr="009C4175">
              <w:rPr>
                <w:b/>
              </w:rPr>
              <w:t>M</w:t>
            </w:r>
          </w:p>
        </w:tc>
      </w:tr>
      <w:tr w:rsidR="00446263" w:rsidRPr="009C4175" w14:paraId="539336DC" w14:textId="77777777" w:rsidTr="00446263">
        <w:trPr>
          <w:trHeight w:val="148"/>
        </w:trPr>
        <w:tc>
          <w:tcPr>
            <w:tcW w:w="5000" w:type="pct"/>
            <w:gridSpan w:val="6"/>
          </w:tcPr>
          <w:p w14:paraId="64921742" w14:textId="77777777" w:rsidR="00446263" w:rsidRPr="009C4175" w:rsidRDefault="00446263" w:rsidP="00446263">
            <w:pPr>
              <w:jc w:val="center"/>
              <w:rPr>
                <w:b/>
              </w:rPr>
            </w:pPr>
            <w:r w:rsidRPr="009C4175">
              <w:rPr>
                <w:b/>
              </w:rPr>
              <w:t>PART – A (10 X 1 = 10 MARKS)</w:t>
            </w:r>
          </w:p>
        </w:tc>
      </w:tr>
      <w:tr w:rsidR="00446263" w:rsidRPr="009C4175" w14:paraId="15704299" w14:textId="77777777" w:rsidTr="00446263">
        <w:trPr>
          <w:trHeight w:val="283"/>
        </w:trPr>
        <w:tc>
          <w:tcPr>
            <w:tcW w:w="272" w:type="pct"/>
          </w:tcPr>
          <w:p w14:paraId="51AC87BD" w14:textId="77777777" w:rsidR="00446263" w:rsidRPr="009C4175" w:rsidRDefault="00446263" w:rsidP="00446263">
            <w:pPr>
              <w:jc w:val="center"/>
            </w:pPr>
            <w:r w:rsidRPr="009C4175">
              <w:t>1.</w:t>
            </w:r>
          </w:p>
        </w:tc>
        <w:tc>
          <w:tcPr>
            <w:tcW w:w="3936" w:type="pct"/>
            <w:gridSpan w:val="2"/>
          </w:tcPr>
          <w:p w14:paraId="62E03420" w14:textId="77777777" w:rsidR="00446263" w:rsidRPr="009C4175" w:rsidRDefault="00446263" w:rsidP="00446263">
            <w:pPr>
              <w:autoSpaceDE w:val="0"/>
              <w:autoSpaceDN w:val="0"/>
              <w:adjustRightInd w:val="0"/>
              <w:jc w:val="both"/>
            </w:pPr>
            <w:r w:rsidRPr="00942790">
              <w:t xml:space="preserve">List </w:t>
            </w:r>
            <w:r>
              <w:t>any two</w:t>
            </w:r>
            <w:r w:rsidRPr="00942790">
              <w:t xml:space="preserve"> applications of </w:t>
            </w:r>
            <w:r>
              <w:t xml:space="preserve">lead acid </w:t>
            </w:r>
            <w:r w:rsidRPr="00942790">
              <w:t>battery.</w:t>
            </w:r>
          </w:p>
        </w:tc>
        <w:tc>
          <w:tcPr>
            <w:tcW w:w="319" w:type="pct"/>
          </w:tcPr>
          <w:p w14:paraId="4E3CA0FE" w14:textId="77777777" w:rsidR="00446263" w:rsidRPr="009C4175" w:rsidRDefault="00446263" w:rsidP="00446263">
            <w:pPr>
              <w:jc w:val="center"/>
            </w:pPr>
            <w:r w:rsidRPr="009C4175">
              <w:t>CO1</w:t>
            </w:r>
          </w:p>
        </w:tc>
        <w:tc>
          <w:tcPr>
            <w:tcW w:w="256" w:type="pct"/>
          </w:tcPr>
          <w:p w14:paraId="06F9034C" w14:textId="77777777" w:rsidR="00446263" w:rsidRPr="009C4175" w:rsidRDefault="00446263" w:rsidP="00446263">
            <w:pPr>
              <w:jc w:val="center"/>
            </w:pPr>
            <w:r>
              <w:t>R</w:t>
            </w:r>
          </w:p>
        </w:tc>
        <w:tc>
          <w:tcPr>
            <w:tcW w:w="217" w:type="pct"/>
          </w:tcPr>
          <w:p w14:paraId="1A0037FA" w14:textId="77777777" w:rsidR="00446263" w:rsidRPr="009C4175" w:rsidRDefault="00446263" w:rsidP="00446263">
            <w:pPr>
              <w:jc w:val="center"/>
            </w:pPr>
            <w:r w:rsidRPr="009C4175">
              <w:t>1</w:t>
            </w:r>
          </w:p>
        </w:tc>
      </w:tr>
      <w:tr w:rsidR="00446263" w:rsidRPr="009C4175" w14:paraId="4F41E90F" w14:textId="77777777" w:rsidTr="00446263">
        <w:trPr>
          <w:trHeight w:val="283"/>
        </w:trPr>
        <w:tc>
          <w:tcPr>
            <w:tcW w:w="272" w:type="pct"/>
          </w:tcPr>
          <w:p w14:paraId="0EB793B8" w14:textId="77777777" w:rsidR="00446263" w:rsidRPr="009C4175" w:rsidRDefault="00446263" w:rsidP="00446263">
            <w:pPr>
              <w:jc w:val="center"/>
            </w:pPr>
            <w:r w:rsidRPr="009C4175">
              <w:t>2.</w:t>
            </w:r>
          </w:p>
        </w:tc>
        <w:tc>
          <w:tcPr>
            <w:tcW w:w="3936" w:type="pct"/>
            <w:gridSpan w:val="2"/>
          </w:tcPr>
          <w:p w14:paraId="33AAACCC" w14:textId="77777777" w:rsidR="00446263" w:rsidRPr="009C4175" w:rsidRDefault="00446263" w:rsidP="00446263">
            <w:pPr>
              <w:jc w:val="both"/>
            </w:pPr>
            <w:r>
              <w:t>Identify an example of an electromechanical switch.</w:t>
            </w:r>
          </w:p>
        </w:tc>
        <w:tc>
          <w:tcPr>
            <w:tcW w:w="319" w:type="pct"/>
          </w:tcPr>
          <w:p w14:paraId="35B3D55E" w14:textId="77777777" w:rsidR="00446263" w:rsidRPr="009C4175" w:rsidRDefault="00446263" w:rsidP="00446263">
            <w:pPr>
              <w:jc w:val="center"/>
            </w:pPr>
            <w:r w:rsidRPr="009C4175">
              <w:t>CO1</w:t>
            </w:r>
          </w:p>
        </w:tc>
        <w:tc>
          <w:tcPr>
            <w:tcW w:w="256" w:type="pct"/>
          </w:tcPr>
          <w:p w14:paraId="4F0D4705" w14:textId="77777777" w:rsidR="00446263" w:rsidRPr="009C4175" w:rsidRDefault="00446263" w:rsidP="00446263">
            <w:pPr>
              <w:jc w:val="center"/>
            </w:pPr>
            <w:r w:rsidRPr="009C4175">
              <w:t>R</w:t>
            </w:r>
          </w:p>
        </w:tc>
        <w:tc>
          <w:tcPr>
            <w:tcW w:w="217" w:type="pct"/>
          </w:tcPr>
          <w:p w14:paraId="4B6A7CC8" w14:textId="77777777" w:rsidR="00446263" w:rsidRPr="009C4175" w:rsidRDefault="00446263" w:rsidP="00446263">
            <w:pPr>
              <w:jc w:val="center"/>
            </w:pPr>
            <w:r w:rsidRPr="009C4175">
              <w:t>1</w:t>
            </w:r>
          </w:p>
        </w:tc>
      </w:tr>
      <w:tr w:rsidR="00446263" w:rsidRPr="009C4175" w14:paraId="0471C881" w14:textId="77777777" w:rsidTr="00446263">
        <w:trPr>
          <w:trHeight w:val="283"/>
        </w:trPr>
        <w:tc>
          <w:tcPr>
            <w:tcW w:w="272" w:type="pct"/>
          </w:tcPr>
          <w:p w14:paraId="2E96CD93" w14:textId="77777777" w:rsidR="00446263" w:rsidRPr="009C4175" w:rsidRDefault="00446263" w:rsidP="00446263">
            <w:pPr>
              <w:jc w:val="center"/>
            </w:pPr>
            <w:r w:rsidRPr="009C4175">
              <w:t>3.</w:t>
            </w:r>
          </w:p>
        </w:tc>
        <w:tc>
          <w:tcPr>
            <w:tcW w:w="3936" w:type="pct"/>
            <w:gridSpan w:val="2"/>
          </w:tcPr>
          <w:p w14:paraId="6A59542B" w14:textId="77777777" w:rsidR="00446263" w:rsidRPr="009C4175" w:rsidRDefault="00446263" w:rsidP="00446263">
            <w:pPr>
              <w:jc w:val="both"/>
            </w:pPr>
            <w:r>
              <w:t>Classify active electronic components.</w:t>
            </w:r>
          </w:p>
        </w:tc>
        <w:tc>
          <w:tcPr>
            <w:tcW w:w="319" w:type="pct"/>
          </w:tcPr>
          <w:p w14:paraId="7FFEF8AB" w14:textId="77777777" w:rsidR="00446263" w:rsidRPr="009C4175" w:rsidRDefault="00446263" w:rsidP="00446263">
            <w:pPr>
              <w:jc w:val="center"/>
            </w:pPr>
            <w:r w:rsidRPr="009C4175">
              <w:t>CO2</w:t>
            </w:r>
          </w:p>
        </w:tc>
        <w:tc>
          <w:tcPr>
            <w:tcW w:w="256" w:type="pct"/>
          </w:tcPr>
          <w:p w14:paraId="7396AC68" w14:textId="77777777" w:rsidR="00446263" w:rsidRPr="009C4175" w:rsidRDefault="00446263" w:rsidP="00446263">
            <w:pPr>
              <w:jc w:val="center"/>
            </w:pPr>
            <w:r>
              <w:t>U</w:t>
            </w:r>
          </w:p>
        </w:tc>
        <w:tc>
          <w:tcPr>
            <w:tcW w:w="217" w:type="pct"/>
          </w:tcPr>
          <w:p w14:paraId="76610E62" w14:textId="77777777" w:rsidR="00446263" w:rsidRPr="009C4175" w:rsidRDefault="00446263" w:rsidP="00446263">
            <w:pPr>
              <w:jc w:val="center"/>
            </w:pPr>
            <w:r w:rsidRPr="009C4175">
              <w:t>1</w:t>
            </w:r>
          </w:p>
        </w:tc>
      </w:tr>
      <w:tr w:rsidR="00446263" w:rsidRPr="009C4175" w14:paraId="7D446BB8" w14:textId="77777777" w:rsidTr="00446263">
        <w:trPr>
          <w:trHeight w:val="283"/>
        </w:trPr>
        <w:tc>
          <w:tcPr>
            <w:tcW w:w="272" w:type="pct"/>
          </w:tcPr>
          <w:p w14:paraId="1C25BCEE" w14:textId="77777777" w:rsidR="00446263" w:rsidRPr="009C4175" w:rsidRDefault="00446263" w:rsidP="00446263">
            <w:pPr>
              <w:jc w:val="center"/>
            </w:pPr>
            <w:r w:rsidRPr="009C4175">
              <w:t>4.</w:t>
            </w:r>
          </w:p>
        </w:tc>
        <w:tc>
          <w:tcPr>
            <w:tcW w:w="3936" w:type="pct"/>
            <w:gridSpan w:val="2"/>
          </w:tcPr>
          <w:p w14:paraId="6ECDB58C" w14:textId="77777777" w:rsidR="00446263" w:rsidRPr="009C4175" w:rsidRDefault="00446263" w:rsidP="00446263">
            <w:pPr>
              <w:jc w:val="both"/>
            </w:pPr>
            <w:r>
              <w:t>State the types of bias conditions in a PN junction diode.</w:t>
            </w:r>
          </w:p>
        </w:tc>
        <w:tc>
          <w:tcPr>
            <w:tcW w:w="319" w:type="pct"/>
          </w:tcPr>
          <w:p w14:paraId="64BAB9D0" w14:textId="77777777" w:rsidR="00446263" w:rsidRPr="009C4175" w:rsidRDefault="00446263" w:rsidP="00446263">
            <w:pPr>
              <w:jc w:val="center"/>
            </w:pPr>
            <w:r w:rsidRPr="009C4175">
              <w:t>CO2</w:t>
            </w:r>
          </w:p>
        </w:tc>
        <w:tc>
          <w:tcPr>
            <w:tcW w:w="256" w:type="pct"/>
          </w:tcPr>
          <w:p w14:paraId="6A774770" w14:textId="77777777" w:rsidR="00446263" w:rsidRPr="009C4175" w:rsidRDefault="00446263" w:rsidP="00446263">
            <w:pPr>
              <w:jc w:val="center"/>
            </w:pPr>
            <w:r w:rsidRPr="009C4175">
              <w:t>R</w:t>
            </w:r>
          </w:p>
        </w:tc>
        <w:tc>
          <w:tcPr>
            <w:tcW w:w="217" w:type="pct"/>
          </w:tcPr>
          <w:p w14:paraId="7CFC7C95" w14:textId="77777777" w:rsidR="00446263" w:rsidRPr="009C4175" w:rsidRDefault="00446263" w:rsidP="00446263">
            <w:pPr>
              <w:jc w:val="center"/>
            </w:pPr>
            <w:r w:rsidRPr="009C4175">
              <w:t>1</w:t>
            </w:r>
          </w:p>
        </w:tc>
      </w:tr>
      <w:tr w:rsidR="00446263" w:rsidRPr="009C4175" w14:paraId="214A923F" w14:textId="77777777" w:rsidTr="00446263">
        <w:trPr>
          <w:trHeight w:val="283"/>
        </w:trPr>
        <w:tc>
          <w:tcPr>
            <w:tcW w:w="272" w:type="pct"/>
          </w:tcPr>
          <w:p w14:paraId="44E55AF8" w14:textId="77777777" w:rsidR="00446263" w:rsidRPr="009C4175" w:rsidRDefault="00446263" w:rsidP="00446263">
            <w:pPr>
              <w:jc w:val="center"/>
            </w:pPr>
            <w:r w:rsidRPr="009C4175">
              <w:t>5.</w:t>
            </w:r>
          </w:p>
        </w:tc>
        <w:tc>
          <w:tcPr>
            <w:tcW w:w="3936" w:type="pct"/>
            <w:gridSpan w:val="2"/>
          </w:tcPr>
          <w:p w14:paraId="2DDFAFF1" w14:textId="77777777" w:rsidR="00446263" w:rsidRPr="009C4175" w:rsidRDefault="00446263" w:rsidP="00446263">
            <w:pPr>
              <w:pStyle w:val="Default"/>
              <w:jc w:val="both"/>
            </w:pPr>
            <w:r>
              <w:t>Sketch</w:t>
            </w:r>
            <w:r w:rsidRPr="00942790">
              <w:t xml:space="preserve"> the symbol of N</w:t>
            </w:r>
            <w:r>
              <w:t>OR</w:t>
            </w:r>
            <w:r w:rsidRPr="00942790">
              <w:t xml:space="preserve"> gate.</w:t>
            </w:r>
          </w:p>
        </w:tc>
        <w:tc>
          <w:tcPr>
            <w:tcW w:w="319" w:type="pct"/>
          </w:tcPr>
          <w:p w14:paraId="796D6DD7" w14:textId="77777777" w:rsidR="00446263" w:rsidRPr="009C4175" w:rsidRDefault="00446263" w:rsidP="00446263">
            <w:pPr>
              <w:jc w:val="center"/>
            </w:pPr>
            <w:r w:rsidRPr="009C4175">
              <w:t>CO3</w:t>
            </w:r>
          </w:p>
        </w:tc>
        <w:tc>
          <w:tcPr>
            <w:tcW w:w="256" w:type="pct"/>
          </w:tcPr>
          <w:p w14:paraId="761BC145" w14:textId="77777777" w:rsidR="00446263" w:rsidRPr="009C4175" w:rsidRDefault="00446263" w:rsidP="00446263">
            <w:pPr>
              <w:jc w:val="center"/>
            </w:pPr>
            <w:r>
              <w:t>A</w:t>
            </w:r>
          </w:p>
        </w:tc>
        <w:tc>
          <w:tcPr>
            <w:tcW w:w="217" w:type="pct"/>
          </w:tcPr>
          <w:p w14:paraId="21D27120" w14:textId="77777777" w:rsidR="00446263" w:rsidRPr="009C4175" w:rsidRDefault="00446263" w:rsidP="00446263">
            <w:pPr>
              <w:jc w:val="center"/>
            </w:pPr>
            <w:r w:rsidRPr="009C4175">
              <w:t>1</w:t>
            </w:r>
          </w:p>
        </w:tc>
      </w:tr>
      <w:tr w:rsidR="00446263" w:rsidRPr="009C4175" w14:paraId="6C1A4365" w14:textId="77777777" w:rsidTr="00446263">
        <w:trPr>
          <w:trHeight w:val="283"/>
        </w:trPr>
        <w:tc>
          <w:tcPr>
            <w:tcW w:w="272" w:type="pct"/>
          </w:tcPr>
          <w:p w14:paraId="44D94883" w14:textId="77777777" w:rsidR="00446263" w:rsidRPr="009C4175" w:rsidRDefault="00446263" w:rsidP="00446263">
            <w:pPr>
              <w:jc w:val="center"/>
            </w:pPr>
            <w:r w:rsidRPr="009C4175">
              <w:t>6.</w:t>
            </w:r>
          </w:p>
        </w:tc>
        <w:tc>
          <w:tcPr>
            <w:tcW w:w="3936" w:type="pct"/>
            <w:gridSpan w:val="2"/>
          </w:tcPr>
          <w:p w14:paraId="5EBFAA52" w14:textId="77777777" w:rsidR="00446263" w:rsidRPr="009C4175" w:rsidRDefault="00446263" w:rsidP="00446263">
            <w:pPr>
              <w:jc w:val="both"/>
            </w:pPr>
            <w:r>
              <w:t>Classify sensors.</w:t>
            </w:r>
          </w:p>
        </w:tc>
        <w:tc>
          <w:tcPr>
            <w:tcW w:w="319" w:type="pct"/>
          </w:tcPr>
          <w:p w14:paraId="79F5F8BB" w14:textId="77777777" w:rsidR="00446263" w:rsidRPr="009C4175" w:rsidRDefault="00446263" w:rsidP="00446263">
            <w:pPr>
              <w:jc w:val="center"/>
            </w:pPr>
            <w:r w:rsidRPr="009C4175">
              <w:t>CO3</w:t>
            </w:r>
          </w:p>
        </w:tc>
        <w:tc>
          <w:tcPr>
            <w:tcW w:w="256" w:type="pct"/>
          </w:tcPr>
          <w:p w14:paraId="6C54222E" w14:textId="77777777" w:rsidR="00446263" w:rsidRPr="009C4175" w:rsidRDefault="00446263" w:rsidP="00446263">
            <w:pPr>
              <w:jc w:val="center"/>
            </w:pPr>
            <w:r>
              <w:t>U</w:t>
            </w:r>
          </w:p>
        </w:tc>
        <w:tc>
          <w:tcPr>
            <w:tcW w:w="217" w:type="pct"/>
          </w:tcPr>
          <w:p w14:paraId="72B02F7A" w14:textId="77777777" w:rsidR="00446263" w:rsidRPr="009C4175" w:rsidRDefault="00446263" w:rsidP="00446263">
            <w:pPr>
              <w:jc w:val="center"/>
            </w:pPr>
            <w:r w:rsidRPr="009C4175">
              <w:t>1</w:t>
            </w:r>
          </w:p>
        </w:tc>
      </w:tr>
      <w:tr w:rsidR="00446263" w:rsidRPr="009C4175" w14:paraId="784E40DE" w14:textId="77777777" w:rsidTr="00446263">
        <w:trPr>
          <w:trHeight w:val="283"/>
        </w:trPr>
        <w:tc>
          <w:tcPr>
            <w:tcW w:w="272" w:type="pct"/>
          </w:tcPr>
          <w:p w14:paraId="46985F12" w14:textId="77777777" w:rsidR="00446263" w:rsidRPr="009C4175" w:rsidRDefault="00446263" w:rsidP="00446263">
            <w:pPr>
              <w:jc w:val="center"/>
            </w:pPr>
            <w:r w:rsidRPr="009C4175">
              <w:t>7.</w:t>
            </w:r>
          </w:p>
        </w:tc>
        <w:tc>
          <w:tcPr>
            <w:tcW w:w="3936" w:type="pct"/>
            <w:gridSpan w:val="2"/>
          </w:tcPr>
          <w:p w14:paraId="5E84063C" w14:textId="77777777" w:rsidR="00446263" w:rsidRPr="009C4175" w:rsidRDefault="00446263" w:rsidP="00446263">
            <w:pPr>
              <w:pStyle w:val="ListParagraph"/>
              <w:ind w:left="0"/>
              <w:jc w:val="both"/>
              <w:rPr>
                <w:noProof/>
                <w:lang w:eastAsia="zh-TW"/>
              </w:rPr>
            </w:pPr>
            <w:r>
              <w:t>Identify the metal foil used to create conductive layers in a printed circuit board.</w:t>
            </w:r>
          </w:p>
        </w:tc>
        <w:tc>
          <w:tcPr>
            <w:tcW w:w="319" w:type="pct"/>
          </w:tcPr>
          <w:p w14:paraId="09F01DB1" w14:textId="77777777" w:rsidR="00446263" w:rsidRPr="009C4175" w:rsidRDefault="00446263" w:rsidP="00446263">
            <w:pPr>
              <w:jc w:val="center"/>
            </w:pPr>
            <w:r w:rsidRPr="009C4175">
              <w:t>CO4</w:t>
            </w:r>
          </w:p>
        </w:tc>
        <w:tc>
          <w:tcPr>
            <w:tcW w:w="256" w:type="pct"/>
          </w:tcPr>
          <w:p w14:paraId="5BAFC65F" w14:textId="77777777" w:rsidR="00446263" w:rsidRPr="009C4175" w:rsidRDefault="00446263" w:rsidP="00446263">
            <w:pPr>
              <w:jc w:val="center"/>
            </w:pPr>
            <w:r>
              <w:t>R</w:t>
            </w:r>
          </w:p>
        </w:tc>
        <w:tc>
          <w:tcPr>
            <w:tcW w:w="217" w:type="pct"/>
          </w:tcPr>
          <w:p w14:paraId="015A17C3" w14:textId="77777777" w:rsidR="00446263" w:rsidRPr="009C4175" w:rsidRDefault="00446263" w:rsidP="00446263">
            <w:pPr>
              <w:jc w:val="center"/>
            </w:pPr>
            <w:r w:rsidRPr="009C4175">
              <w:t>1</w:t>
            </w:r>
          </w:p>
        </w:tc>
      </w:tr>
      <w:tr w:rsidR="00446263" w:rsidRPr="009C4175" w14:paraId="459420E7" w14:textId="77777777" w:rsidTr="00446263">
        <w:trPr>
          <w:trHeight w:val="283"/>
        </w:trPr>
        <w:tc>
          <w:tcPr>
            <w:tcW w:w="272" w:type="pct"/>
          </w:tcPr>
          <w:p w14:paraId="6D1B8B38" w14:textId="77777777" w:rsidR="00446263" w:rsidRPr="009C4175" w:rsidRDefault="00446263" w:rsidP="00446263">
            <w:pPr>
              <w:jc w:val="center"/>
            </w:pPr>
            <w:r w:rsidRPr="009C4175">
              <w:t>8.</w:t>
            </w:r>
          </w:p>
        </w:tc>
        <w:tc>
          <w:tcPr>
            <w:tcW w:w="3936" w:type="pct"/>
            <w:gridSpan w:val="2"/>
          </w:tcPr>
          <w:p w14:paraId="54B8D16A" w14:textId="77777777" w:rsidR="00446263" w:rsidRPr="009C4175" w:rsidRDefault="00446263" w:rsidP="00446263">
            <w:pPr>
              <w:jc w:val="both"/>
              <w:rPr>
                <w:b/>
                <w:bCs/>
              </w:rPr>
            </w:pPr>
            <w:r w:rsidRPr="007307E8">
              <w:t xml:space="preserve">Define </w:t>
            </w:r>
            <w:proofErr w:type="spellStart"/>
            <w:r w:rsidRPr="007307E8">
              <w:t>Netlist</w:t>
            </w:r>
            <w:proofErr w:type="spellEnd"/>
            <w:r w:rsidRPr="007307E8">
              <w:t>.</w:t>
            </w:r>
          </w:p>
        </w:tc>
        <w:tc>
          <w:tcPr>
            <w:tcW w:w="319" w:type="pct"/>
          </w:tcPr>
          <w:p w14:paraId="5146A2E7" w14:textId="77777777" w:rsidR="00446263" w:rsidRPr="009C4175" w:rsidRDefault="00446263" w:rsidP="00446263">
            <w:pPr>
              <w:jc w:val="center"/>
            </w:pPr>
            <w:r w:rsidRPr="009C4175">
              <w:t>CO4</w:t>
            </w:r>
          </w:p>
        </w:tc>
        <w:tc>
          <w:tcPr>
            <w:tcW w:w="256" w:type="pct"/>
          </w:tcPr>
          <w:p w14:paraId="1DE45821" w14:textId="77777777" w:rsidR="00446263" w:rsidRPr="009C4175" w:rsidRDefault="00446263" w:rsidP="00446263">
            <w:pPr>
              <w:jc w:val="center"/>
            </w:pPr>
            <w:r w:rsidRPr="009C4175">
              <w:t>R</w:t>
            </w:r>
          </w:p>
        </w:tc>
        <w:tc>
          <w:tcPr>
            <w:tcW w:w="217" w:type="pct"/>
          </w:tcPr>
          <w:p w14:paraId="5C15A628" w14:textId="77777777" w:rsidR="00446263" w:rsidRPr="009C4175" w:rsidRDefault="00446263" w:rsidP="00446263">
            <w:pPr>
              <w:jc w:val="center"/>
            </w:pPr>
            <w:r w:rsidRPr="009C4175">
              <w:t>1</w:t>
            </w:r>
          </w:p>
        </w:tc>
      </w:tr>
      <w:tr w:rsidR="00446263" w:rsidRPr="009C4175" w14:paraId="60E82C3F" w14:textId="77777777" w:rsidTr="00446263">
        <w:trPr>
          <w:trHeight w:val="283"/>
        </w:trPr>
        <w:tc>
          <w:tcPr>
            <w:tcW w:w="272" w:type="pct"/>
          </w:tcPr>
          <w:p w14:paraId="5EBF059F" w14:textId="77777777" w:rsidR="00446263" w:rsidRPr="009C4175" w:rsidRDefault="00446263" w:rsidP="00446263">
            <w:pPr>
              <w:jc w:val="center"/>
            </w:pPr>
            <w:r w:rsidRPr="009C4175">
              <w:t>9.</w:t>
            </w:r>
          </w:p>
        </w:tc>
        <w:tc>
          <w:tcPr>
            <w:tcW w:w="3936" w:type="pct"/>
            <w:gridSpan w:val="2"/>
          </w:tcPr>
          <w:p w14:paraId="61479E72" w14:textId="77777777" w:rsidR="00446263" w:rsidRPr="009C4175" w:rsidRDefault="00446263" w:rsidP="00446263">
            <w:pPr>
              <w:pStyle w:val="ListParagraph"/>
              <w:ind w:left="0"/>
              <w:jc w:val="both"/>
              <w:rPr>
                <w:noProof/>
                <w:lang w:eastAsia="zh-TW"/>
              </w:rPr>
            </w:pPr>
            <w:r>
              <w:t>Illustrate the significance of the address bus in a microcontroller.</w:t>
            </w:r>
          </w:p>
        </w:tc>
        <w:tc>
          <w:tcPr>
            <w:tcW w:w="319" w:type="pct"/>
          </w:tcPr>
          <w:p w14:paraId="139654A8" w14:textId="77777777" w:rsidR="00446263" w:rsidRPr="009C4175" w:rsidRDefault="00446263" w:rsidP="00446263">
            <w:pPr>
              <w:jc w:val="center"/>
            </w:pPr>
            <w:r w:rsidRPr="009C4175">
              <w:t>CO5</w:t>
            </w:r>
          </w:p>
        </w:tc>
        <w:tc>
          <w:tcPr>
            <w:tcW w:w="256" w:type="pct"/>
          </w:tcPr>
          <w:p w14:paraId="093A7153" w14:textId="77777777" w:rsidR="00446263" w:rsidRPr="009C4175" w:rsidRDefault="00446263" w:rsidP="00446263">
            <w:pPr>
              <w:jc w:val="center"/>
            </w:pPr>
            <w:r w:rsidRPr="009C4175">
              <w:t>U</w:t>
            </w:r>
          </w:p>
        </w:tc>
        <w:tc>
          <w:tcPr>
            <w:tcW w:w="217" w:type="pct"/>
          </w:tcPr>
          <w:p w14:paraId="221A2AC9" w14:textId="77777777" w:rsidR="00446263" w:rsidRPr="009C4175" w:rsidRDefault="00446263" w:rsidP="00446263">
            <w:pPr>
              <w:jc w:val="center"/>
            </w:pPr>
            <w:r w:rsidRPr="009C4175">
              <w:t>1</w:t>
            </w:r>
          </w:p>
        </w:tc>
      </w:tr>
      <w:tr w:rsidR="00446263" w:rsidRPr="009C4175" w14:paraId="75D1299C" w14:textId="77777777" w:rsidTr="00446263">
        <w:trPr>
          <w:trHeight w:val="283"/>
        </w:trPr>
        <w:tc>
          <w:tcPr>
            <w:tcW w:w="272" w:type="pct"/>
          </w:tcPr>
          <w:p w14:paraId="45F654D0" w14:textId="77777777" w:rsidR="00446263" w:rsidRPr="009C4175" w:rsidRDefault="00446263" w:rsidP="00446263">
            <w:pPr>
              <w:jc w:val="center"/>
            </w:pPr>
            <w:r w:rsidRPr="009C4175">
              <w:t>10.</w:t>
            </w:r>
          </w:p>
        </w:tc>
        <w:tc>
          <w:tcPr>
            <w:tcW w:w="3936" w:type="pct"/>
            <w:gridSpan w:val="2"/>
          </w:tcPr>
          <w:p w14:paraId="162086EF" w14:textId="77777777" w:rsidR="00446263" w:rsidRPr="009C4175" w:rsidRDefault="00446263" w:rsidP="00446263">
            <w:pPr>
              <w:jc w:val="both"/>
            </w:pPr>
            <w:r>
              <w:t>State the important salient features of the Internet of Things (</w:t>
            </w:r>
            <w:proofErr w:type="spellStart"/>
            <w:r>
              <w:t>IoT</w:t>
            </w:r>
            <w:proofErr w:type="spellEnd"/>
            <w:r>
              <w:t>).</w:t>
            </w:r>
          </w:p>
        </w:tc>
        <w:tc>
          <w:tcPr>
            <w:tcW w:w="319" w:type="pct"/>
          </w:tcPr>
          <w:p w14:paraId="78E52A5B" w14:textId="77777777" w:rsidR="00446263" w:rsidRPr="009C4175" w:rsidRDefault="00446263" w:rsidP="00446263">
            <w:pPr>
              <w:jc w:val="center"/>
            </w:pPr>
            <w:r w:rsidRPr="009C4175">
              <w:t>CO6</w:t>
            </w:r>
          </w:p>
        </w:tc>
        <w:tc>
          <w:tcPr>
            <w:tcW w:w="256" w:type="pct"/>
          </w:tcPr>
          <w:p w14:paraId="0A96D35B" w14:textId="77777777" w:rsidR="00446263" w:rsidRPr="009C4175" w:rsidRDefault="00446263" w:rsidP="00446263">
            <w:pPr>
              <w:jc w:val="center"/>
            </w:pPr>
            <w:r>
              <w:t>R</w:t>
            </w:r>
          </w:p>
        </w:tc>
        <w:tc>
          <w:tcPr>
            <w:tcW w:w="217" w:type="pct"/>
          </w:tcPr>
          <w:p w14:paraId="57370BEB" w14:textId="77777777" w:rsidR="00446263" w:rsidRPr="009C4175" w:rsidRDefault="00446263" w:rsidP="00446263">
            <w:pPr>
              <w:jc w:val="center"/>
            </w:pPr>
            <w:r w:rsidRPr="009C4175">
              <w:t>1</w:t>
            </w:r>
          </w:p>
        </w:tc>
      </w:tr>
      <w:tr w:rsidR="00446263" w:rsidRPr="009C4175" w14:paraId="5D7A5E48" w14:textId="77777777" w:rsidTr="00446263">
        <w:trPr>
          <w:trHeight w:val="194"/>
        </w:trPr>
        <w:tc>
          <w:tcPr>
            <w:tcW w:w="5000" w:type="pct"/>
            <w:gridSpan w:val="6"/>
          </w:tcPr>
          <w:p w14:paraId="74362D72" w14:textId="77777777" w:rsidR="00446263" w:rsidRPr="009C4175" w:rsidRDefault="00446263" w:rsidP="00446263">
            <w:pPr>
              <w:jc w:val="center"/>
              <w:rPr>
                <w:b/>
              </w:rPr>
            </w:pPr>
            <w:r w:rsidRPr="009C4175">
              <w:rPr>
                <w:b/>
              </w:rPr>
              <w:t>PART – B (6 X 3 = 18 MARKS)</w:t>
            </w:r>
          </w:p>
        </w:tc>
      </w:tr>
      <w:tr w:rsidR="00446263" w:rsidRPr="009C4175" w14:paraId="1F78D6EA" w14:textId="77777777" w:rsidTr="00446263">
        <w:trPr>
          <w:trHeight w:val="283"/>
        </w:trPr>
        <w:tc>
          <w:tcPr>
            <w:tcW w:w="272" w:type="pct"/>
          </w:tcPr>
          <w:p w14:paraId="3A7FD157" w14:textId="77777777" w:rsidR="00446263" w:rsidRPr="009C4175" w:rsidRDefault="00446263" w:rsidP="00446263">
            <w:pPr>
              <w:pStyle w:val="NoSpacing"/>
              <w:jc w:val="center"/>
            </w:pPr>
            <w:r w:rsidRPr="009C4175">
              <w:t>11.</w:t>
            </w:r>
          </w:p>
        </w:tc>
        <w:tc>
          <w:tcPr>
            <w:tcW w:w="3936" w:type="pct"/>
            <w:gridSpan w:val="2"/>
          </w:tcPr>
          <w:p w14:paraId="548EC0A2" w14:textId="77777777" w:rsidR="00446263" w:rsidRPr="009C4175" w:rsidRDefault="00446263" w:rsidP="00446263">
            <w:pPr>
              <w:pStyle w:val="NoSpacing"/>
              <w:jc w:val="both"/>
            </w:pPr>
            <w:r w:rsidRPr="00942790">
              <w:t xml:space="preserve">Analyze the energy consumption per month (30days) of 60W </w:t>
            </w:r>
            <w:r>
              <w:t>ceiling fan</w:t>
            </w:r>
            <w:r w:rsidRPr="00942790">
              <w:t xml:space="preserve"> which operates continuously for </w:t>
            </w:r>
            <w:r>
              <w:t>8</w:t>
            </w:r>
            <w:r w:rsidRPr="00942790">
              <w:t xml:space="preserve"> hours per day.</w:t>
            </w:r>
          </w:p>
        </w:tc>
        <w:tc>
          <w:tcPr>
            <w:tcW w:w="319" w:type="pct"/>
          </w:tcPr>
          <w:p w14:paraId="0380F261" w14:textId="77777777" w:rsidR="00446263" w:rsidRPr="009C4175" w:rsidRDefault="00446263" w:rsidP="00446263">
            <w:pPr>
              <w:pStyle w:val="NoSpacing"/>
              <w:jc w:val="center"/>
            </w:pPr>
            <w:r w:rsidRPr="009C4175">
              <w:t>CO1</w:t>
            </w:r>
          </w:p>
        </w:tc>
        <w:tc>
          <w:tcPr>
            <w:tcW w:w="256" w:type="pct"/>
          </w:tcPr>
          <w:p w14:paraId="04DF1975" w14:textId="77777777" w:rsidR="00446263" w:rsidRPr="009C4175" w:rsidRDefault="00446263" w:rsidP="00446263">
            <w:pPr>
              <w:pStyle w:val="NoSpacing"/>
              <w:jc w:val="center"/>
            </w:pPr>
            <w:r w:rsidRPr="009C4175">
              <w:t>An</w:t>
            </w:r>
          </w:p>
        </w:tc>
        <w:tc>
          <w:tcPr>
            <w:tcW w:w="217" w:type="pct"/>
          </w:tcPr>
          <w:p w14:paraId="7DE0430A" w14:textId="77777777" w:rsidR="00446263" w:rsidRPr="009C4175" w:rsidRDefault="00446263" w:rsidP="00446263">
            <w:pPr>
              <w:pStyle w:val="NoSpacing"/>
              <w:jc w:val="center"/>
            </w:pPr>
            <w:r w:rsidRPr="009C4175">
              <w:t>3</w:t>
            </w:r>
          </w:p>
        </w:tc>
      </w:tr>
      <w:tr w:rsidR="00446263" w:rsidRPr="009C4175" w14:paraId="140F0373" w14:textId="77777777" w:rsidTr="00446263">
        <w:trPr>
          <w:trHeight w:val="283"/>
        </w:trPr>
        <w:tc>
          <w:tcPr>
            <w:tcW w:w="272" w:type="pct"/>
          </w:tcPr>
          <w:p w14:paraId="79D98148" w14:textId="77777777" w:rsidR="00446263" w:rsidRPr="009C4175" w:rsidRDefault="00446263" w:rsidP="00446263">
            <w:pPr>
              <w:pStyle w:val="NoSpacing"/>
              <w:jc w:val="center"/>
            </w:pPr>
            <w:r w:rsidRPr="009C4175">
              <w:t>12.</w:t>
            </w:r>
          </w:p>
        </w:tc>
        <w:tc>
          <w:tcPr>
            <w:tcW w:w="3936" w:type="pct"/>
            <w:gridSpan w:val="2"/>
            <w:vAlign w:val="center"/>
          </w:tcPr>
          <w:p w14:paraId="2841A2CA" w14:textId="77777777" w:rsidR="00446263" w:rsidRPr="009C4175" w:rsidRDefault="00446263" w:rsidP="00446263">
            <w:pPr>
              <w:pStyle w:val="NoSpacing"/>
              <w:jc w:val="both"/>
            </w:pPr>
            <w:r>
              <w:t>Describe the formation of P-type semiconductor material.</w:t>
            </w:r>
          </w:p>
        </w:tc>
        <w:tc>
          <w:tcPr>
            <w:tcW w:w="319" w:type="pct"/>
          </w:tcPr>
          <w:p w14:paraId="790EEE21" w14:textId="77777777" w:rsidR="00446263" w:rsidRPr="009C4175" w:rsidRDefault="00446263" w:rsidP="00446263">
            <w:pPr>
              <w:pStyle w:val="NoSpacing"/>
              <w:jc w:val="center"/>
            </w:pPr>
            <w:r w:rsidRPr="009C4175">
              <w:t>CO2</w:t>
            </w:r>
          </w:p>
        </w:tc>
        <w:tc>
          <w:tcPr>
            <w:tcW w:w="256" w:type="pct"/>
          </w:tcPr>
          <w:p w14:paraId="4CD26485" w14:textId="77777777" w:rsidR="00446263" w:rsidRPr="009C4175" w:rsidRDefault="00446263" w:rsidP="00446263">
            <w:pPr>
              <w:pStyle w:val="NoSpacing"/>
              <w:jc w:val="center"/>
            </w:pPr>
            <w:r w:rsidRPr="009C4175">
              <w:t>U</w:t>
            </w:r>
          </w:p>
        </w:tc>
        <w:tc>
          <w:tcPr>
            <w:tcW w:w="217" w:type="pct"/>
          </w:tcPr>
          <w:p w14:paraId="3E6717F6" w14:textId="77777777" w:rsidR="00446263" w:rsidRPr="009C4175" w:rsidRDefault="00446263" w:rsidP="00446263">
            <w:pPr>
              <w:pStyle w:val="NoSpacing"/>
              <w:jc w:val="center"/>
            </w:pPr>
            <w:r w:rsidRPr="009C4175">
              <w:t>3</w:t>
            </w:r>
          </w:p>
        </w:tc>
      </w:tr>
      <w:tr w:rsidR="00446263" w:rsidRPr="009C4175" w14:paraId="48F14AC1" w14:textId="77777777" w:rsidTr="00446263">
        <w:trPr>
          <w:trHeight w:val="283"/>
        </w:trPr>
        <w:tc>
          <w:tcPr>
            <w:tcW w:w="272" w:type="pct"/>
          </w:tcPr>
          <w:p w14:paraId="1F040668" w14:textId="77777777" w:rsidR="00446263" w:rsidRPr="009C4175" w:rsidRDefault="00446263" w:rsidP="00446263">
            <w:pPr>
              <w:pStyle w:val="NoSpacing"/>
              <w:jc w:val="center"/>
            </w:pPr>
            <w:r w:rsidRPr="009C4175">
              <w:t>13.</w:t>
            </w:r>
          </w:p>
        </w:tc>
        <w:tc>
          <w:tcPr>
            <w:tcW w:w="3936" w:type="pct"/>
            <w:gridSpan w:val="2"/>
          </w:tcPr>
          <w:p w14:paraId="78767D06" w14:textId="77777777" w:rsidR="00446263" w:rsidRPr="009C4175" w:rsidRDefault="00446263" w:rsidP="00446263">
            <w:pPr>
              <w:pStyle w:val="NoSpacing"/>
              <w:jc w:val="both"/>
            </w:pPr>
            <w:r>
              <w:t>Identify the three primary logic gates and explain their operations using truth tables.</w:t>
            </w:r>
          </w:p>
        </w:tc>
        <w:tc>
          <w:tcPr>
            <w:tcW w:w="319" w:type="pct"/>
          </w:tcPr>
          <w:p w14:paraId="74A746B0" w14:textId="77777777" w:rsidR="00446263" w:rsidRPr="009C4175" w:rsidRDefault="00446263" w:rsidP="00446263">
            <w:pPr>
              <w:pStyle w:val="NoSpacing"/>
              <w:jc w:val="center"/>
            </w:pPr>
            <w:r w:rsidRPr="009C4175">
              <w:t>CO3</w:t>
            </w:r>
          </w:p>
        </w:tc>
        <w:tc>
          <w:tcPr>
            <w:tcW w:w="256" w:type="pct"/>
          </w:tcPr>
          <w:p w14:paraId="504FC359" w14:textId="77777777" w:rsidR="00446263" w:rsidRPr="009C4175" w:rsidRDefault="00446263" w:rsidP="00446263">
            <w:pPr>
              <w:pStyle w:val="NoSpacing"/>
              <w:jc w:val="center"/>
            </w:pPr>
            <w:r>
              <w:t>R</w:t>
            </w:r>
          </w:p>
        </w:tc>
        <w:tc>
          <w:tcPr>
            <w:tcW w:w="217" w:type="pct"/>
          </w:tcPr>
          <w:p w14:paraId="1F061F73" w14:textId="77777777" w:rsidR="00446263" w:rsidRPr="009C4175" w:rsidRDefault="00446263" w:rsidP="00446263">
            <w:pPr>
              <w:pStyle w:val="NoSpacing"/>
              <w:jc w:val="center"/>
            </w:pPr>
            <w:r w:rsidRPr="009C4175">
              <w:t>3</w:t>
            </w:r>
          </w:p>
        </w:tc>
      </w:tr>
      <w:tr w:rsidR="00446263" w:rsidRPr="009C4175" w14:paraId="637C3319" w14:textId="77777777" w:rsidTr="00446263">
        <w:trPr>
          <w:trHeight w:val="283"/>
        </w:trPr>
        <w:tc>
          <w:tcPr>
            <w:tcW w:w="272" w:type="pct"/>
          </w:tcPr>
          <w:p w14:paraId="6BCDAEFE" w14:textId="77777777" w:rsidR="00446263" w:rsidRPr="009C4175" w:rsidRDefault="00446263" w:rsidP="00446263">
            <w:pPr>
              <w:pStyle w:val="NoSpacing"/>
              <w:jc w:val="center"/>
            </w:pPr>
            <w:r w:rsidRPr="009C4175">
              <w:t>14.</w:t>
            </w:r>
          </w:p>
        </w:tc>
        <w:tc>
          <w:tcPr>
            <w:tcW w:w="3936" w:type="pct"/>
            <w:gridSpan w:val="2"/>
          </w:tcPr>
          <w:p w14:paraId="4CBF4128" w14:textId="77777777" w:rsidR="00446263" w:rsidRPr="009C4175" w:rsidRDefault="00446263" w:rsidP="00446263">
            <w:pPr>
              <w:pStyle w:val="NoSpacing"/>
              <w:jc w:val="both"/>
            </w:pPr>
            <w:r>
              <w:t>Analyze the major issues encountered in modern PCB design.</w:t>
            </w:r>
          </w:p>
        </w:tc>
        <w:tc>
          <w:tcPr>
            <w:tcW w:w="319" w:type="pct"/>
          </w:tcPr>
          <w:p w14:paraId="6033712C" w14:textId="77777777" w:rsidR="00446263" w:rsidRPr="009C4175" w:rsidRDefault="00446263" w:rsidP="00446263">
            <w:pPr>
              <w:pStyle w:val="NoSpacing"/>
              <w:jc w:val="center"/>
            </w:pPr>
            <w:r w:rsidRPr="009C4175">
              <w:t>CO4</w:t>
            </w:r>
          </w:p>
        </w:tc>
        <w:tc>
          <w:tcPr>
            <w:tcW w:w="256" w:type="pct"/>
          </w:tcPr>
          <w:p w14:paraId="3089966D" w14:textId="77777777" w:rsidR="00446263" w:rsidRPr="009C4175" w:rsidRDefault="00446263" w:rsidP="00446263">
            <w:pPr>
              <w:pStyle w:val="NoSpacing"/>
              <w:jc w:val="center"/>
            </w:pPr>
            <w:r>
              <w:t>An</w:t>
            </w:r>
          </w:p>
        </w:tc>
        <w:tc>
          <w:tcPr>
            <w:tcW w:w="217" w:type="pct"/>
          </w:tcPr>
          <w:p w14:paraId="295CAD97" w14:textId="77777777" w:rsidR="00446263" w:rsidRPr="009C4175" w:rsidRDefault="00446263" w:rsidP="00446263">
            <w:pPr>
              <w:pStyle w:val="NoSpacing"/>
              <w:jc w:val="center"/>
            </w:pPr>
            <w:r w:rsidRPr="009C4175">
              <w:t>3</w:t>
            </w:r>
          </w:p>
        </w:tc>
      </w:tr>
      <w:tr w:rsidR="00446263" w:rsidRPr="009C4175" w14:paraId="162F5171" w14:textId="77777777" w:rsidTr="00446263">
        <w:trPr>
          <w:trHeight w:val="283"/>
        </w:trPr>
        <w:tc>
          <w:tcPr>
            <w:tcW w:w="272" w:type="pct"/>
          </w:tcPr>
          <w:p w14:paraId="2EC13D98" w14:textId="77777777" w:rsidR="00446263" w:rsidRPr="009C4175" w:rsidRDefault="00446263" w:rsidP="00446263">
            <w:pPr>
              <w:pStyle w:val="NoSpacing"/>
              <w:jc w:val="center"/>
            </w:pPr>
            <w:r w:rsidRPr="009C4175">
              <w:t>15.</w:t>
            </w:r>
          </w:p>
        </w:tc>
        <w:tc>
          <w:tcPr>
            <w:tcW w:w="3936" w:type="pct"/>
            <w:gridSpan w:val="2"/>
          </w:tcPr>
          <w:p w14:paraId="4664BF31" w14:textId="77777777" w:rsidR="00446263" w:rsidRPr="009C4175" w:rsidRDefault="00446263" w:rsidP="00446263">
            <w:pPr>
              <w:pStyle w:val="NoSpacing"/>
              <w:jc w:val="both"/>
            </w:pPr>
            <w:r>
              <w:t>Analyze the significance of the Arduino IDE in microcontroller programming.</w:t>
            </w:r>
          </w:p>
        </w:tc>
        <w:tc>
          <w:tcPr>
            <w:tcW w:w="319" w:type="pct"/>
          </w:tcPr>
          <w:p w14:paraId="2207A5E0" w14:textId="77777777" w:rsidR="00446263" w:rsidRPr="009C4175" w:rsidRDefault="00446263" w:rsidP="00446263">
            <w:pPr>
              <w:pStyle w:val="NoSpacing"/>
              <w:jc w:val="center"/>
            </w:pPr>
            <w:r w:rsidRPr="009C4175">
              <w:t>CO5</w:t>
            </w:r>
          </w:p>
        </w:tc>
        <w:tc>
          <w:tcPr>
            <w:tcW w:w="256" w:type="pct"/>
          </w:tcPr>
          <w:p w14:paraId="1A734B82" w14:textId="77777777" w:rsidR="00446263" w:rsidRPr="009C4175" w:rsidRDefault="00446263" w:rsidP="00446263">
            <w:pPr>
              <w:pStyle w:val="NoSpacing"/>
              <w:jc w:val="center"/>
            </w:pPr>
            <w:r w:rsidRPr="009C4175">
              <w:t>An</w:t>
            </w:r>
          </w:p>
        </w:tc>
        <w:tc>
          <w:tcPr>
            <w:tcW w:w="217" w:type="pct"/>
          </w:tcPr>
          <w:p w14:paraId="5424787E" w14:textId="77777777" w:rsidR="00446263" w:rsidRPr="009C4175" w:rsidRDefault="00446263" w:rsidP="00446263">
            <w:pPr>
              <w:pStyle w:val="NoSpacing"/>
              <w:jc w:val="center"/>
            </w:pPr>
            <w:r w:rsidRPr="009C4175">
              <w:t>3</w:t>
            </w:r>
          </w:p>
        </w:tc>
      </w:tr>
      <w:tr w:rsidR="00446263" w:rsidRPr="009C4175" w14:paraId="6598FE19" w14:textId="77777777" w:rsidTr="00446263">
        <w:trPr>
          <w:trHeight w:val="283"/>
        </w:trPr>
        <w:tc>
          <w:tcPr>
            <w:tcW w:w="272" w:type="pct"/>
          </w:tcPr>
          <w:p w14:paraId="30542375" w14:textId="77777777" w:rsidR="00446263" w:rsidRPr="009C4175" w:rsidRDefault="00446263" w:rsidP="00446263">
            <w:pPr>
              <w:pStyle w:val="NoSpacing"/>
              <w:jc w:val="center"/>
            </w:pPr>
            <w:r w:rsidRPr="009C4175">
              <w:t>16.</w:t>
            </w:r>
          </w:p>
        </w:tc>
        <w:tc>
          <w:tcPr>
            <w:tcW w:w="3936" w:type="pct"/>
            <w:gridSpan w:val="2"/>
          </w:tcPr>
          <w:p w14:paraId="26E11D51" w14:textId="77777777" w:rsidR="00446263" w:rsidRPr="009C4175" w:rsidRDefault="00446263" w:rsidP="00446263">
            <w:pPr>
              <w:pStyle w:val="NoSpacing"/>
              <w:jc w:val="both"/>
            </w:pPr>
            <w:r>
              <w:t>List the hardware components needed for an obstacle avoidance robot.</w:t>
            </w:r>
          </w:p>
        </w:tc>
        <w:tc>
          <w:tcPr>
            <w:tcW w:w="319" w:type="pct"/>
          </w:tcPr>
          <w:p w14:paraId="252E6FCA" w14:textId="77777777" w:rsidR="00446263" w:rsidRPr="009C4175" w:rsidRDefault="00446263" w:rsidP="00446263">
            <w:pPr>
              <w:pStyle w:val="NoSpacing"/>
              <w:jc w:val="center"/>
            </w:pPr>
            <w:r w:rsidRPr="009C4175">
              <w:t>CO6</w:t>
            </w:r>
          </w:p>
        </w:tc>
        <w:tc>
          <w:tcPr>
            <w:tcW w:w="256" w:type="pct"/>
          </w:tcPr>
          <w:p w14:paraId="0183572D" w14:textId="77777777" w:rsidR="00446263" w:rsidRPr="009C4175" w:rsidRDefault="00446263" w:rsidP="00446263">
            <w:pPr>
              <w:pStyle w:val="NoSpacing"/>
              <w:jc w:val="center"/>
            </w:pPr>
            <w:r>
              <w:t>R</w:t>
            </w:r>
          </w:p>
        </w:tc>
        <w:tc>
          <w:tcPr>
            <w:tcW w:w="217" w:type="pct"/>
          </w:tcPr>
          <w:p w14:paraId="26B41511" w14:textId="77777777" w:rsidR="00446263" w:rsidRPr="009C4175" w:rsidRDefault="00446263" w:rsidP="00446263">
            <w:pPr>
              <w:pStyle w:val="NoSpacing"/>
              <w:jc w:val="center"/>
            </w:pPr>
            <w:r w:rsidRPr="009C4175">
              <w:t>3</w:t>
            </w:r>
          </w:p>
        </w:tc>
      </w:tr>
      <w:tr w:rsidR="00446263" w:rsidRPr="009C4175" w14:paraId="6EB224B3" w14:textId="77777777" w:rsidTr="00446263">
        <w:trPr>
          <w:trHeight w:val="552"/>
        </w:trPr>
        <w:tc>
          <w:tcPr>
            <w:tcW w:w="5000" w:type="pct"/>
            <w:gridSpan w:val="6"/>
          </w:tcPr>
          <w:p w14:paraId="3958F104" w14:textId="77777777" w:rsidR="00446263" w:rsidRPr="009C4175" w:rsidRDefault="00446263" w:rsidP="00446263">
            <w:pPr>
              <w:jc w:val="center"/>
              <w:rPr>
                <w:b/>
              </w:rPr>
            </w:pPr>
            <w:r w:rsidRPr="009C4175">
              <w:rPr>
                <w:b/>
              </w:rPr>
              <w:t>PART – C (6 X 12 = 72 MARKS)</w:t>
            </w:r>
          </w:p>
          <w:p w14:paraId="24230637"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52518F83" w14:textId="77777777" w:rsidTr="00446263">
        <w:trPr>
          <w:trHeight w:val="283"/>
        </w:trPr>
        <w:tc>
          <w:tcPr>
            <w:tcW w:w="272" w:type="pct"/>
          </w:tcPr>
          <w:p w14:paraId="4336D420" w14:textId="77777777" w:rsidR="00446263" w:rsidRPr="009C4175" w:rsidRDefault="00446263" w:rsidP="00446263">
            <w:pPr>
              <w:jc w:val="center"/>
            </w:pPr>
            <w:r w:rsidRPr="009C4175">
              <w:t>17.</w:t>
            </w:r>
          </w:p>
        </w:tc>
        <w:tc>
          <w:tcPr>
            <w:tcW w:w="189" w:type="pct"/>
          </w:tcPr>
          <w:p w14:paraId="29749516" w14:textId="77777777" w:rsidR="00446263" w:rsidRPr="009C4175" w:rsidRDefault="00446263" w:rsidP="00446263">
            <w:pPr>
              <w:jc w:val="center"/>
            </w:pPr>
          </w:p>
        </w:tc>
        <w:tc>
          <w:tcPr>
            <w:tcW w:w="3747" w:type="pct"/>
          </w:tcPr>
          <w:p w14:paraId="78882F13" w14:textId="77777777" w:rsidR="00446263" w:rsidRPr="009C4175" w:rsidRDefault="00446263" w:rsidP="00446263">
            <w:pPr>
              <w:jc w:val="both"/>
            </w:pPr>
            <w:r>
              <w:t>Explain the conversion of heat energy into electrical energy in a thermal power plant using a neat block diagram.</w:t>
            </w:r>
          </w:p>
        </w:tc>
        <w:tc>
          <w:tcPr>
            <w:tcW w:w="319" w:type="pct"/>
          </w:tcPr>
          <w:p w14:paraId="1B82F40D" w14:textId="77777777" w:rsidR="00446263" w:rsidRPr="009C4175" w:rsidRDefault="00446263" w:rsidP="00446263">
            <w:pPr>
              <w:jc w:val="center"/>
            </w:pPr>
            <w:r w:rsidRPr="009C4175">
              <w:t>CO1</w:t>
            </w:r>
          </w:p>
        </w:tc>
        <w:tc>
          <w:tcPr>
            <w:tcW w:w="256" w:type="pct"/>
          </w:tcPr>
          <w:p w14:paraId="09D94BDA" w14:textId="77777777" w:rsidR="00446263" w:rsidRPr="009C4175" w:rsidRDefault="00446263" w:rsidP="00446263">
            <w:pPr>
              <w:jc w:val="center"/>
            </w:pPr>
            <w:r>
              <w:t>A</w:t>
            </w:r>
          </w:p>
        </w:tc>
        <w:tc>
          <w:tcPr>
            <w:tcW w:w="217" w:type="pct"/>
          </w:tcPr>
          <w:p w14:paraId="703F955A" w14:textId="77777777" w:rsidR="00446263" w:rsidRPr="009C4175" w:rsidRDefault="00446263" w:rsidP="00446263">
            <w:pPr>
              <w:jc w:val="center"/>
            </w:pPr>
            <w:r w:rsidRPr="009C4175">
              <w:t>12</w:t>
            </w:r>
          </w:p>
        </w:tc>
      </w:tr>
      <w:tr w:rsidR="00446263" w:rsidRPr="009C4175" w14:paraId="42B20A23" w14:textId="77777777" w:rsidTr="00446263">
        <w:trPr>
          <w:trHeight w:val="283"/>
        </w:trPr>
        <w:tc>
          <w:tcPr>
            <w:tcW w:w="272" w:type="pct"/>
          </w:tcPr>
          <w:p w14:paraId="1DFB6B22" w14:textId="77777777" w:rsidR="00446263" w:rsidRPr="009C4175" w:rsidRDefault="00446263" w:rsidP="00446263">
            <w:pPr>
              <w:jc w:val="center"/>
            </w:pPr>
          </w:p>
        </w:tc>
        <w:tc>
          <w:tcPr>
            <w:tcW w:w="189" w:type="pct"/>
          </w:tcPr>
          <w:p w14:paraId="5149C953" w14:textId="77777777" w:rsidR="00446263" w:rsidRPr="009C4175" w:rsidRDefault="00446263" w:rsidP="00446263">
            <w:pPr>
              <w:jc w:val="center"/>
            </w:pPr>
          </w:p>
        </w:tc>
        <w:tc>
          <w:tcPr>
            <w:tcW w:w="3747" w:type="pct"/>
          </w:tcPr>
          <w:p w14:paraId="16BD440E" w14:textId="77777777" w:rsidR="00446263" w:rsidRPr="009C4175" w:rsidRDefault="00446263" w:rsidP="00446263">
            <w:pPr>
              <w:jc w:val="both"/>
            </w:pPr>
          </w:p>
        </w:tc>
        <w:tc>
          <w:tcPr>
            <w:tcW w:w="319" w:type="pct"/>
          </w:tcPr>
          <w:p w14:paraId="75E88AD3" w14:textId="77777777" w:rsidR="00446263" w:rsidRPr="009C4175" w:rsidRDefault="00446263" w:rsidP="00446263">
            <w:pPr>
              <w:jc w:val="center"/>
            </w:pPr>
          </w:p>
        </w:tc>
        <w:tc>
          <w:tcPr>
            <w:tcW w:w="256" w:type="pct"/>
          </w:tcPr>
          <w:p w14:paraId="7522B444" w14:textId="77777777" w:rsidR="00446263" w:rsidRPr="009C4175" w:rsidRDefault="00446263" w:rsidP="00446263">
            <w:pPr>
              <w:jc w:val="center"/>
            </w:pPr>
          </w:p>
        </w:tc>
        <w:tc>
          <w:tcPr>
            <w:tcW w:w="217" w:type="pct"/>
          </w:tcPr>
          <w:p w14:paraId="4F6A7908" w14:textId="77777777" w:rsidR="00446263" w:rsidRPr="009C4175" w:rsidRDefault="00446263" w:rsidP="00446263">
            <w:pPr>
              <w:jc w:val="center"/>
            </w:pPr>
          </w:p>
        </w:tc>
      </w:tr>
      <w:tr w:rsidR="00446263" w:rsidRPr="009C4175" w14:paraId="0E6FEA77" w14:textId="77777777" w:rsidTr="00446263">
        <w:trPr>
          <w:trHeight w:val="283"/>
        </w:trPr>
        <w:tc>
          <w:tcPr>
            <w:tcW w:w="272" w:type="pct"/>
          </w:tcPr>
          <w:p w14:paraId="433BBF93" w14:textId="77777777" w:rsidR="00446263" w:rsidRPr="009C4175" w:rsidRDefault="00446263" w:rsidP="00446263">
            <w:pPr>
              <w:jc w:val="center"/>
            </w:pPr>
            <w:r w:rsidRPr="009C4175">
              <w:t>18.</w:t>
            </w:r>
          </w:p>
        </w:tc>
        <w:tc>
          <w:tcPr>
            <w:tcW w:w="189" w:type="pct"/>
          </w:tcPr>
          <w:p w14:paraId="66314297" w14:textId="77777777" w:rsidR="00446263" w:rsidRPr="009C4175" w:rsidRDefault="00446263" w:rsidP="00446263">
            <w:pPr>
              <w:jc w:val="center"/>
            </w:pPr>
          </w:p>
        </w:tc>
        <w:tc>
          <w:tcPr>
            <w:tcW w:w="3747" w:type="pct"/>
          </w:tcPr>
          <w:p w14:paraId="0AD4930B" w14:textId="77777777" w:rsidR="00446263" w:rsidRPr="009C4175" w:rsidRDefault="00446263" w:rsidP="00446263">
            <w:pPr>
              <w:jc w:val="both"/>
            </w:pPr>
            <w:r>
              <w:t>Illustrate the construction of a PN junction diode using a neat diagram and discuss forward biasing with necessary diagrams.</w:t>
            </w:r>
          </w:p>
        </w:tc>
        <w:tc>
          <w:tcPr>
            <w:tcW w:w="319" w:type="pct"/>
          </w:tcPr>
          <w:p w14:paraId="1819CDF6" w14:textId="77777777" w:rsidR="00446263" w:rsidRPr="009C4175" w:rsidRDefault="00446263" w:rsidP="00446263">
            <w:pPr>
              <w:jc w:val="center"/>
            </w:pPr>
            <w:r w:rsidRPr="009C4175">
              <w:t>CO2</w:t>
            </w:r>
          </w:p>
        </w:tc>
        <w:tc>
          <w:tcPr>
            <w:tcW w:w="256" w:type="pct"/>
          </w:tcPr>
          <w:p w14:paraId="30FF1C5A" w14:textId="77777777" w:rsidR="00446263" w:rsidRPr="009C4175" w:rsidRDefault="00446263" w:rsidP="00446263">
            <w:pPr>
              <w:jc w:val="center"/>
            </w:pPr>
            <w:r>
              <w:t>A</w:t>
            </w:r>
          </w:p>
        </w:tc>
        <w:tc>
          <w:tcPr>
            <w:tcW w:w="217" w:type="pct"/>
          </w:tcPr>
          <w:p w14:paraId="45EF7532" w14:textId="77777777" w:rsidR="00446263" w:rsidRPr="009C4175" w:rsidRDefault="00446263" w:rsidP="00446263">
            <w:pPr>
              <w:jc w:val="center"/>
            </w:pPr>
            <w:r>
              <w:t>12</w:t>
            </w:r>
          </w:p>
        </w:tc>
      </w:tr>
      <w:tr w:rsidR="00446263" w:rsidRPr="009C4175" w14:paraId="151A5B50" w14:textId="77777777" w:rsidTr="00446263">
        <w:trPr>
          <w:trHeight w:val="283"/>
        </w:trPr>
        <w:tc>
          <w:tcPr>
            <w:tcW w:w="272" w:type="pct"/>
          </w:tcPr>
          <w:p w14:paraId="76828EE6" w14:textId="77777777" w:rsidR="00446263" w:rsidRPr="009C4175" w:rsidRDefault="00446263" w:rsidP="00446263">
            <w:pPr>
              <w:jc w:val="center"/>
            </w:pPr>
          </w:p>
        </w:tc>
        <w:tc>
          <w:tcPr>
            <w:tcW w:w="189" w:type="pct"/>
          </w:tcPr>
          <w:p w14:paraId="09B10C30" w14:textId="77777777" w:rsidR="00446263" w:rsidRPr="009C4175" w:rsidRDefault="00446263" w:rsidP="00446263">
            <w:pPr>
              <w:jc w:val="center"/>
            </w:pPr>
          </w:p>
        </w:tc>
        <w:tc>
          <w:tcPr>
            <w:tcW w:w="3747" w:type="pct"/>
          </w:tcPr>
          <w:p w14:paraId="682D4003" w14:textId="77777777" w:rsidR="00446263" w:rsidRPr="009C4175" w:rsidRDefault="00446263" w:rsidP="00446263">
            <w:pPr>
              <w:jc w:val="both"/>
            </w:pPr>
          </w:p>
        </w:tc>
        <w:tc>
          <w:tcPr>
            <w:tcW w:w="319" w:type="pct"/>
          </w:tcPr>
          <w:p w14:paraId="2AFDA43C" w14:textId="77777777" w:rsidR="00446263" w:rsidRPr="009C4175" w:rsidRDefault="00446263" w:rsidP="00446263">
            <w:pPr>
              <w:jc w:val="center"/>
            </w:pPr>
          </w:p>
        </w:tc>
        <w:tc>
          <w:tcPr>
            <w:tcW w:w="256" w:type="pct"/>
          </w:tcPr>
          <w:p w14:paraId="5F924FE9" w14:textId="77777777" w:rsidR="00446263" w:rsidRPr="009C4175" w:rsidRDefault="00446263" w:rsidP="00446263">
            <w:pPr>
              <w:jc w:val="center"/>
            </w:pPr>
          </w:p>
        </w:tc>
        <w:tc>
          <w:tcPr>
            <w:tcW w:w="217" w:type="pct"/>
          </w:tcPr>
          <w:p w14:paraId="0B108DBE" w14:textId="77777777" w:rsidR="00446263" w:rsidRPr="009C4175" w:rsidRDefault="00446263" w:rsidP="00446263">
            <w:pPr>
              <w:jc w:val="center"/>
            </w:pPr>
          </w:p>
        </w:tc>
      </w:tr>
      <w:tr w:rsidR="00446263" w:rsidRPr="009C4175" w14:paraId="1A19235E" w14:textId="77777777" w:rsidTr="00446263">
        <w:trPr>
          <w:trHeight w:val="283"/>
        </w:trPr>
        <w:tc>
          <w:tcPr>
            <w:tcW w:w="272" w:type="pct"/>
          </w:tcPr>
          <w:p w14:paraId="2F2DC2C3" w14:textId="77777777" w:rsidR="00446263" w:rsidRPr="009C4175" w:rsidRDefault="00446263" w:rsidP="00446263">
            <w:pPr>
              <w:jc w:val="center"/>
            </w:pPr>
            <w:r w:rsidRPr="009C4175">
              <w:t>19.</w:t>
            </w:r>
          </w:p>
        </w:tc>
        <w:tc>
          <w:tcPr>
            <w:tcW w:w="189" w:type="pct"/>
          </w:tcPr>
          <w:p w14:paraId="09957D3F" w14:textId="77777777" w:rsidR="00446263" w:rsidRPr="009C4175" w:rsidRDefault="00446263" w:rsidP="00446263">
            <w:pPr>
              <w:jc w:val="center"/>
            </w:pPr>
            <w:r w:rsidRPr="009C4175">
              <w:t>a.</w:t>
            </w:r>
          </w:p>
        </w:tc>
        <w:tc>
          <w:tcPr>
            <w:tcW w:w="3747" w:type="pct"/>
          </w:tcPr>
          <w:p w14:paraId="46F29B86" w14:textId="77777777" w:rsidR="00446263" w:rsidRPr="009C4175" w:rsidRDefault="00446263" w:rsidP="00446263">
            <w:pPr>
              <w:jc w:val="both"/>
            </w:pPr>
            <w:r>
              <w:t>Sketch the block diagram of a basic microcontroller.</w:t>
            </w:r>
          </w:p>
        </w:tc>
        <w:tc>
          <w:tcPr>
            <w:tcW w:w="319" w:type="pct"/>
          </w:tcPr>
          <w:p w14:paraId="64454203" w14:textId="77777777" w:rsidR="00446263" w:rsidRPr="009C4175" w:rsidRDefault="00446263" w:rsidP="00446263">
            <w:pPr>
              <w:jc w:val="center"/>
            </w:pPr>
            <w:r w:rsidRPr="009C4175">
              <w:t>CO3</w:t>
            </w:r>
          </w:p>
        </w:tc>
        <w:tc>
          <w:tcPr>
            <w:tcW w:w="256" w:type="pct"/>
          </w:tcPr>
          <w:p w14:paraId="5002613A" w14:textId="77777777" w:rsidR="00446263" w:rsidRPr="009C4175" w:rsidRDefault="00446263" w:rsidP="00446263">
            <w:pPr>
              <w:jc w:val="center"/>
            </w:pPr>
            <w:r>
              <w:t>A</w:t>
            </w:r>
          </w:p>
        </w:tc>
        <w:tc>
          <w:tcPr>
            <w:tcW w:w="217" w:type="pct"/>
          </w:tcPr>
          <w:p w14:paraId="0658DCBE" w14:textId="77777777" w:rsidR="00446263" w:rsidRPr="009C4175" w:rsidRDefault="00446263" w:rsidP="00446263">
            <w:pPr>
              <w:jc w:val="center"/>
            </w:pPr>
            <w:r>
              <w:t>6</w:t>
            </w:r>
          </w:p>
        </w:tc>
      </w:tr>
      <w:tr w:rsidR="00446263" w:rsidRPr="009C4175" w14:paraId="006FA1C3" w14:textId="77777777" w:rsidTr="00446263">
        <w:trPr>
          <w:trHeight w:val="283"/>
        </w:trPr>
        <w:tc>
          <w:tcPr>
            <w:tcW w:w="272" w:type="pct"/>
          </w:tcPr>
          <w:p w14:paraId="516E856B" w14:textId="77777777" w:rsidR="00446263" w:rsidRPr="009C4175" w:rsidRDefault="00446263" w:rsidP="00446263">
            <w:pPr>
              <w:jc w:val="center"/>
            </w:pPr>
          </w:p>
        </w:tc>
        <w:tc>
          <w:tcPr>
            <w:tcW w:w="189" w:type="pct"/>
          </w:tcPr>
          <w:p w14:paraId="18014386" w14:textId="77777777" w:rsidR="00446263" w:rsidRPr="009C4175" w:rsidRDefault="00446263" w:rsidP="00446263">
            <w:pPr>
              <w:jc w:val="center"/>
            </w:pPr>
            <w:r w:rsidRPr="009C4175">
              <w:t>b.</w:t>
            </w:r>
          </w:p>
        </w:tc>
        <w:tc>
          <w:tcPr>
            <w:tcW w:w="3747" w:type="pct"/>
          </w:tcPr>
          <w:p w14:paraId="03882381" w14:textId="77777777" w:rsidR="00446263" w:rsidRPr="009C4175" w:rsidRDefault="00446263" w:rsidP="00446263">
            <w:pPr>
              <w:jc w:val="both"/>
              <w:rPr>
                <w:bCs/>
              </w:rPr>
            </w:pPr>
            <w:r>
              <w:t>Describe the fundamental blocks of combinational and sequential circuits and list their differences.</w:t>
            </w:r>
          </w:p>
        </w:tc>
        <w:tc>
          <w:tcPr>
            <w:tcW w:w="319" w:type="pct"/>
          </w:tcPr>
          <w:p w14:paraId="18C6CBB4" w14:textId="77777777" w:rsidR="00446263" w:rsidRPr="009C4175" w:rsidRDefault="00446263" w:rsidP="00446263">
            <w:pPr>
              <w:jc w:val="center"/>
            </w:pPr>
            <w:r w:rsidRPr="009C4175">
              <w:t>CO3</w:t>
            </w:r>
          </w:p>
        </w:tc>
        <w:tc>
          <w:tcPr>
            <w:tcW w:w="256" w:type="pct"/>
          </w:tcPr>
          <w:p w14:paraId="1D8188F1" w14:textId="77777777" w:rsidR="00446263" w:rsidRPr="009C4175" w:rsidRDefault="00446263" w:rsidP="00446263">
            <w:pPr>
              <w:jc w:val="center"/>
            </w:pPr>
            <w:r>
              <w:t>U</w:t>
            </w:r>
          </w:p>
        </w:tc>
        <w:tc>
          <w:tcPr>
            <w:tcW w:w="217" w:type="pct"/>
          </w:tcPr>
          <w:p w14:paraId="0D6F4325" w14:textId="77777777" w:rsidR="00446263" w:rsidRPr="009C4175" w:rsidRDefault="00446263" w:rsidP="00446263">
            <w:pPr>
              <w:jc w:val="center"/>
            </w:pPr>
            <w:r>
              <w:t>6</w:t>
            </w:r>
          </w:p>
        </w:tc>
      </w:tr>
      <w:tr w:rsidR="00446263" w:rsidRPr="009C4175" w14:paraId="34A86FFE" w14:textId="77777777" w:rsidTr="00446263">
        <w:trPr>
          <w:trHeight w:val="283"/>
        </w:trPr>
        <w:tc>
          <w:tcPr>
            <w:tcW w:w="272" w:type="pct"/>
          </w:tcPr>
          <w:p w14:paraId="559D559C" w14:textId="77777777" w:rsidR="00446263" w:rsidRPr="009C4175" w:rsidRDefault="00446263" w:rsidP="00446263">
            <w:pPr>
              <w:jc w:val="center"/>
            </w:pPr>
          </w:p>
        </w:tc>
        <w:tc>
          <w:tcPr>
            <w:tcW w:w="189" w:type="pct"/>
          </w:tcPr>
          <w:p w14:paraId="0FEA1C1D" w14:textId="77777777" w:rsidR="00446263" w:rsidRPr="009C4175" w:rsidRDefault="00446263" w:rsidP="00446263">
            <w:pPr>
              <w:jc w:val="center"/>
            </w:pPr>
          </w:p>
        </w:tc>
        <w:tc>
          <w:tcPr>
            <w:tcW w:w="3747" w:type="pct"/>
          </w:tcPr>
          <w:p w14:paraId="23454CB1" w14:textId="77777777" w:rsidR="00446263" w:rsidRPr="009C4175" w:rsidRDefault="00446263" w:rsidP="00446263">
            <w:pPr>
              <w:jc w:val="both"/>
            </w:pPr>
          </w:p>
        </w:tc>
        <w:tc>
          <w:tcPr>
            <w:tcW w:w="319" w:type="pct"/>
          </w:tcPr>
          <w:p w14:paraId="349BF912" w14:textId="77777777" w:rsidR="00446263" w:rsidRPr="009C4175" w:rsidRDefault="00446263" w:rsidP="00446263">
            <w:pPr>
              <w:jc w:val="center"/>
            </w:pPr>
          </w:p>
        </w:tc>
        <w:tc>
          <w:tcPr>
            <w:tcW w:w="256" w:type="pct"/>
          </w:tcPr>
          <w:p w14:paraId="5EAEE80D" w14:textId="77777777" w:rsidR="00446263" w:rsidRPr="009C4175" w:rsidRDefault="00446263" w:rsidP="00446263">
            <w:pPr>
              <w:jc w:val="center"/>
            </w:pPr>
          </w:p>
        </w:tc>
        <w:tc>
          <w:tcPr>
            <w:tcW w:w="217" w:type="pct"/>
          </w:tcPr>
          <w:p w14:paraId="7709239F" w14:textId="77777777" w:rsidR="00446263" w:rsidRPr="009C4175" w:rsidRDefault="00446263" w:rsidP="00446263">
            <w:pPr>
              <w:jc w:val="center"/>
            </w:pPr>
          </w:p>
        </w:tc>
      </w:tr>
      <w:tr w:rsidR="00446263" w:rsidRPr="009C4175" w14:paraId="262F6082" w14:textId="77777777" w:rsidTr="00446263">
        <w:trPr>
          <w:trHeight w:val="283"/>
        </w:trPr>
        <w:tc>
          <w:tcPr>
            <w:tcW w:w="272" w:type="pct"/>
          </w:tcPr>
          <w:p w14:paraId="3CDD2609" w14:textId="77777777" w:rsidR="00446263" w:rsidRPr="009C4175" w:rsidRDefault="00446263" w:rsidP="00446263">
            <w:pPr>
              <w:jc w:val="center"/>
            </w:pPr>
            <w:r w:rsidRPr="009C4175">
              <w:t>20.</w:t>
            </w:r>
          </w:p>
        </w:tc>
        <w:tc>
          <w:tcPr>
            <w:tcW w:w="189" w:type="pct"/>
          </w:tcPr>
          <w:p w14:paraId="0B08FB0B" w14:textId="77777777" w:rsidR="00446263" w:rsidRPr="009C4175" w:rsidRDefault="00446263" w:rsidP="00446263">
            <w:pPr>
              <w:jc w:val="center"/>
            </w:pPr>
            <w:r w:rsidRPr="009C4175">
              <w:t>a.</w:t>
            </w:r>
          </w:p>
        </w:tc>
        <w:tc>
          <w:tcPr>
            <w:tcW w:w="3747" w:type="pct"/>
          </w:tcPr>
          <w:p w14:paraId="72938B51" w14:textId="77777777" w:rsidR="00446263" w:rsidRPr="009C4175" w:rsidRDefault="00446263" w:rsidP="00446263">
            <w:pPr>
              <w:jc w:val="both"/>
            </w:pPr>
            <w:r>
              <w:t>Classify PCBs into their three main types and explain each type.</w:t>
            </w:r>
          </w:p>
        </w:tc>
        <w:tc>
          <w:tcPr>
            <w:tcW w:w="319" w:type="pct"/>
          </w:tcPr>
          <w:p w14:paraId="215496B7" w14:textId="77777777" w:rsidR="00446263" w:rsidRPr="009C4175" w:rsidRDefault="00446263" w:rsidP="00446263">
            <w:pPr>
              <w:jc w:val="center"/>
            </w:pPr>
            <w:r w:rsidRPr="009C4175">
              <w:t>CO4</w:t>
            </w:r>
          </w:p>
        </w:tc>
        <w:tc>
          <w:tcPr>
            <w:tcW w:w="256" w:type="pct"/>
          </w:tcPr>
          <w:p w14:paraId="4526C0B9" w14:textId="77777777" w:rsidR="00446263" w:rsidRPr="009C4175" w:rsidRDefault="00446263" w:rsidP="00446263">
            <w:pPr>
              <w:jc w:val="center"/>
            </w:pPr>
            <w:r>
              <w:t>A</w:t>
            </w:r>
          </w:p>
        </w:tc>
        <w:tc>
          <w:tcPr>
            <w:tcW w:w="217" w:type="pct"/>
          </w:tcPr>
          <w:p w14:paraId="7ABC55AA" w14:textId="77777777" w:rsidR="00446263" w:rsidRPr="009C4175" w:rsidRDefault="00446263" w:rsidP="00446263">
            <w:pPr>
              <w:jc w:val="center"/>
            </w:pPr>
            <w:r>
              <w:t>6</w:t>
            </w:r>
          </w:p>
        </w:tc>
      </w:tr>
      <w:tr w:rsidR="00446263" w:rsidRPr="009C4175" w14:paraId="0A4BE231" w14:textId="77777777" w:rsidTr="00446263">
        <w:trPr>
          <w:trHeight w:val="283"/>
        </w:trPr>
        <w:tc>
          <w:tcPr>
            <w:tcW w:w="272" w:type="pct"/>
          </w:tcPr>
          <w:p w14:paraId="0296178C" w14:textId="77777777" w:rsidR="00446263" w:rsidRPr="009C4175" w:rsidRDefault="00446263" w:rsidP="00446263">
            <w:pPr>
              <w:jc w:val="center"/>
            </w:pPr>
          </w:p>
        </w:tc>
        <w:tc>
          <w:tcPr>
            <w:tcW w:w="189" w:type="pct"/>
          </w:tcPr>
          <w:p w14:paraId="531211CD" w14:textId="77777777" w:rsidR="00446263" w:rsidRPr="009C4175" w:rsidRDefault="00446263" w:rsidP="00446263">
            <w:pPr>
              <w:jc w:val="center"/>
            </w:pPr>
            <w:r w:rsidRPr="009C4175">
              <w:t>b.</w:t>
            </w:r>
          </w:p>
        </w:tc>
        <w:tc>
          <w:tcPr>
            <w:tcW w:w="3747" w:type="pct"/>
          </w:tcPr>
          <w:p w14:paraId="7741CB4D" w14:textId="77777777" w:rsidR="00446263" w:rsidRPr="009C4175" w:rsidRDefault="00446263" w:rsidP="00446263">
            <w:pPr>
              <w:jc w:val="both"/>
              <w:rPr>
                <w:bCs/>
              </w:rPr>
            </w:pPr>
            <w:r>
              <w:t>Analyze the need for multilayer PCBs and explain the advantages over single-layer and double-layer PCBs.</w:t>
            </w:r>
          </w:p>
        </w:tc>
        <w:tc>
          <w:tcPr>
            <w:tcW w:w="319" w:type="pct"/>
          </w:tcPr>
          <w:p w14:paraId="3221340C" w14:textId="77777777" w:rsidR="00446263" w:rsidRPr="009C4175" w:rsidRDefault="00446263" w:rsidP="00446263">
            <w:pPr>
              <w:jc w:val="center"/>
            </w:pPr>
            <w:r w:rsidRPr="009C4175">
              <w:t>CO</w:t>
            </w:r>
            <w:r>
              <w:t>4</w:t>
            </w:r>
          </w:p>
        </w:tc>
        <w:tc>
          <w:tcPr>
            <w:tcW w:w="256" w:type="pct"/>
          </w:tcPr>
          <w:p w14:paraId="3ED67991" w14:textId="77777777" w:rsidR="00446263" w:rsidRPr="009C4175" w:rsidRDefault="00446263" w:rsidP="00446263">
            <w:pPr>
              <w:jc w:val="center"/>
            </w:pPr>
            <w:r>
              <w:t>An</w:t>
            </w:r>
          </w:p>
        </w:tc>
        <w:tc>
          <w:tcPr>
            <w:tcW w:w="217" w:type="pct"/>
          </w:tcPr>
          <w:p w14:paraId="450274E9" w14:textId="77777777" w:rsidR="00446263" w:rsidRPr="009C4175" w:rsidRDefault="00446263" w:rsidP="00446263">
            <w:pPr>
              <w:jc w:val="center"/>
            </w:pPr>
            <w:r>
              <w:t>6</w:t>
            </w:r>
          </w:p>
        </w:tc>
      </w:tr>
      <w:tr w:rsidR="00446263" w:rsidRPr="009C4175" w14:paraId="17C3C60A" w14:textId="77777777" w:rsidTr="00446263">
        <w:trPr>
          <w:trHeight w:val="283"/>
        </w:trPr>
        <w:tc>
          <w:tcPr>
            <w:tcW w:w="272" w:type="pct"/>
          </w:tcPr>
          <w:p w14:paraId="1C313996" w14:textId="77777777" w:rsidR="00446263" w:rsidRPr="009C4175" w:rsidRDefault="00446263" w:rsidP="00446263">
            <w:pPr>
              <w:jc w:val="center"/>
            </w:pPr>
          </w:p>
        </w:tc>
        <w:tc>
          <w:tcPr>
            <w:tcW w:w="189" w:type="pct"/>
          </w:tcPr>
          <w:p w14:paraId="277AE36B" w14:textId="77777777" w:rsidR="00446263" w:rsidRPr="009C4175" w:rsidRDefault="00446263" w:rsidP="00446263">
            <w:pPr>
              <w:jc w:val="center"/>
            </w:pPr>
          </w:p>
        </w:tc>
        <w:tc>
          <w:tcPr>
            <w:tcW w:w="3747" w:type="pct"/>
          </w:tcPr>
          <w:p w14:paraId="307354FE" w14:textId="77777777" w:rsidR="00446263" w:rsidRPr="009C4175" w:rsidRDefault="00446263" w:rsidP="00446263">
            <w:pPr>
              <w:jc w:val="both"/>
            </w:pPr>
          </w:p>
        </w:tc>
        <w:tc>
          <w:tcPr>
            <w:tcW w:w="319" w:type="pct"/>
          </w:tcPr>
          <w:p w14:paraId="539054F0" w14:textId="77777777" w:rsidR="00446263" w:rsidRPr="009C4175" w:rsidRDefault="00446263" w:rsidP="00446263">
            <w:pPr>
              <w:jc w:val="center"/>
            </w:pPr>
          </w:p>
        </w:tc>
        <w:tc>
          <w:tcPr>
            <w:tcW w:w="256" w:type="pct"/>
          </w:tcPr>
          <w:p w14:paraId="63174BA9" w14:textId="77777777" w:rsidR="00446263" w:rsidRPr="009C4175" w:rsidRDefault="00446263" w:rsidP="00446263">
            <w:pPr>
              <w:jc w:val="center"/>
            </w:pPr>
          </w:p>
        </w:tc>
        <w:tc>
          <w:tcPr>
            <w:tcW w:w="217" w:type="pct"/>
          </w:tcPr>
          <w:p w14:paraId="0FBE6F62" w14:textId="77777777" w:rsidR="00446263" w:rsidRPr="009C4175" w:rsidRDefault="00446263" w:rsidP="00446263">
            <w:pPr>
              <w:jc w:val="center"/>
            </w:pPr>
          </w:p>
        </w:tc>
      </w:tr>
      <w:tr w:rsidR="00446263" w:rsidRPr="009C4175" w14:paraId="55CEC3A1" w14:textId="77777777" w:rsidTr="00446263">
        <w:trPr>
          <w:trHeight w:val="283"/>
        </w:trPr>
        <w:tc>
          <w:tcPr>
            <w:tcW w:w="272" w:type="pct"/>
          </w:tcPr>
          <w:p w14:paraId="4C913364" w14:textId="77777777" w:rsidR="00446263" w:rsidRPr="009C4175" w:rsidRDefault="00446263" w:rsidP="00446263">
            <w:pPr>
              <w:jc w:val="center"/>
            </w:pPr>
            <w:r w:rsidRPr="009C4175">
              <w:lastRenderedPageBreak/>
              <w:t>21.</w:t>
            </w:r>
          </w:p>
        </w:tc>
        <w:tc>
          <w:tcPr>
            <w:tcW w:w="189" w:type="pct"/>
          </w:tcPr>
          <w:p w14:paraId="796D6149" w14:textId="77777777" w:rsidR="00446263" w:rsidRPr="009C4175" w:rsidRDefault="00446263" w:rsidP="00446263">
            <w:pPr>
              <w:jc w:val="center"/>
            </w:pPr>
          </w:p>
        </w:tc>
        <w:tc>
          <w:tcPr>
            <w:tcW w:w="3747" w:type="pct"/>
          </w:tcPr>
          <w:p w14:paraId="743A252D" w14:textId="77777777" w:rsidR="00446263" w:rsidRPr="009C4175" w:rsidRDefault="00446263" w:rsidP="00446263">
            <w:pPr>
              <w:jc w:val="both"/>
            </w:pPr>
            <w:r>
              <w:t>Explain the architecture of an Arduino board with the help of a neat block diagram.</w:t>
            </w:r>
          </w:p>
        </w:tc>
        <w:tc>
          <w:tcPr>
            <w:tcW w:w="319" w:type="pct"/>
          </w:tcPr>
          <w:p w14:paraId="75B132B2" w14:textId="77777777" w:rsidR="00446263" w:rsidRPr="009C4175" w:rsidRDefault="00446263" w:rsidP="00446263">
            <w:pPr>
              <w:jc w:val="center"/>
            </w:pPr>
            <w:r w:rsidRPr="009C4175">
              <w:t>CO5</w:t>
            </w:r>
          </w:p>
        </w:tc>
        <w:tc>
          <w:tcPr>
            <w:tcW w:w="256" w:type="pct"/>
          </w:tcPr>
          <w:p w14:paraId="29F2C08A" w14:textId="77777777" w:rsidR="00446263" w:rsidRPr="009C4175" w:rsidRDefault="00446263" w:rsidP="00446263">
            <w:pPr>
              <w:jc w:val="center"/>
            </w:pPr>
            <w:r>
              <w:t>A</w:t>
            </w:r>
          </w:p>
        </w:tc>
        <w:tc>
          <w:tcPr>
            <w:tcW w:w="217" w:type="pct"/>
          </w:tcPr>
          <w:p w14:paraId="60D13AEF" w14:textId="77777777" w:rsidR="00446263" w:rsidRPr="009C4175" w:rsidRDefault="00446263" w:rsidP="00446263">
            <w:pPr>
              <w:jc w:val="center"/>
            </w:pPr>
            <w:r w:rsidRPr="009C4175">
              <w:t>12</w:t>
            </w:r>
          </w:p>
        </w:tc>
      </w:tr>
      <w:tr w:rsidR="00446263" w:rsidRPr="009C4175" w14:paraId="145DEE25" w14:textId="77777777" w:rsidTr="00446263">
        <w:trPr>
          <w:trHeight w:val="283"/>
        </w:trPr>
        <w:tc>
          <w:tcPr>
            <w:tcW w:w="272" w:type="pct"/>
          </w:tcPr>
          <w:p w14:paraId="7833EB66" w14:textId="77777777" w:rsidR="00446263" w:rsidRPr="009C4175" w:rsidRDefault="00446263" w:rsidP="00446263">
            <w:pPr>
              <w:jc w:val="center"/>
            </w:pPr>
          </w:p>
        </w:tc>
        <w:tc>
          <w:tcPr>
            <w:tcW w:w="189" w:type="pct"/>
          </w:tcPr>
          <w:p w14:paraId="7ADAA82E" w14:textId="77777777" w:rsidR="00446263" w:rsidRPr="009C4175" w:rsidRDefault="00446263" w:rsidP="00446263">
            <w:pPr>
              <w:jc w:val="center"/>
            </w:pPr>
          </w:p>
        </w:tc>
        <w:tc>
          <w:tcPr>
            <w:tcW w:w="3747" w:type="pct"/>
          </w:tcPr>
          <w:p w14:paraId="3172DDEE" w14:textId="77777777" w:rsidR="00446263" w:rsidRPr="009C4175" w:rsidRDefault="00446263" w:rsidP="00446263">
            <w:pPr>
              <w:jc w:val="both"/>
            </w:pPr>
          </w:p>
        </w:tc>
        <w:tc>
          <w:tcPr>
            <w:tcW w:w="319" w:type="pct"/>
          </w:tcPr>
          <w:p w14:paraId="1EB8B89F" w14:textId="77777777" w:rsidR="00446263" w:rsidRPr="009C4175" w:rsidRDefault="00446263" w:rsidP="00446263">
            <w:pPr>
              <w:jc w:val="center"/>
            </w:pPr>
          </w:p>
        </w:tc>
        <w:tc>
          <w:tcPr>
            <w:tcW w:w="256" w:type="pct"/>
          </w:tcPr>
          <w:p w14:paraId="2F8F7857" w14:textId="77777777" w:rsidR="00446263" w:rsidRPr="009C4175" w:rsidRDefault="00446263" w:rsidP="00446263">
            <w:pPr>
              <w:jc w:val="center"/>
            </w:pPr>
          </w:p>
        </w:tc>
        <w:tc>
          <w:tcPr>
            <w:tcW w:w="217" w:type="pct"/>
          </w:tcPr>
          <w:p w14:paraId="2E086D82" w14:textId="77777777" w:rsidR="00446263" w:rsidRPr="009C4175" w:rsidRDefault="00446263" w:rsidP="00446263">
            <w:pPr>
              <w:jc w:val="center"/>
            </w:pPr>
          </w:p>
        </w:tc>
      </w:tr>
      <w:tr w:rsidR="00446263" w:rsidRPr="009C4175" w14:paraId="1BF02F69" w14:textId="77777777" w:rsidTr="00446263">
        <w:trPr>
          <w:trHeight w:val="283"/>
        </w:trPr>
        <w:tc>
          <w:tcPr>
            <w:tcW w:w="272" w:type="pct"/>
          </w:tcPr>
          <w:p w14:paraId="7285B3B7" w14:textId="77777777" w:rsidR="00446263" w:rsidRPr="009C4175" w:rsidRDefault="00446263" w:rsidP="00446263">
            <w:pPr>
              <w:jc w:val="center"/>
            </w:pPr>
            <w:r w:rsidRPr="009C4175">
              <w:t>22.</w:t>
            </w:r>
          </w:p>
        </w:tc>
        <w:tc>
          <w:tcPr>
            <w:tcW w:w="189" w:type="pct"/>
          </w:tcPr>
          <w:p w14:paraId="0E4C6F1E" w14:textId="77777777" w:rsidR="00446263" w:rsidRPr="009C4175" w:rsidRDefault="00446263" w:rsidP="00446263">
            <w:pPr>
              <w:jc w:val="center"/>
            </w:pPr>
            <w:r w:rsidRPr="009C4175">
              <w:t>a.</w:t>
            </w:r>
          </w:p>
        </w:tc>
        <w:tc>
          <w:tcPr>
            <w:tcW w:w="3747" w:type="pct"/>
          </w:tcPr>
          <w:p w14:paraId="254F7A49" w14:textId="77777777" w:rsidR="00446263" w:rsidRPr="009C4175" w:rsidRDefault="00446263" w:rsidP="00446263">
            <w:pPr>
              <w:jc w:val="both"/>
            </w:pPr>
            <w:r>
              <w:t>Explain the operation of a transistor as a switch.</w:t>
            </w:r>
          </w:p>
        </w:tc>
        <w:tc>
          <w:tcPr>
            <w:tcW w:w="319" w:type="pct"/>
          </w:tcPr>
          <w:p w14:paraId="751318AF" w14:textId="77777777" w:rsidR="00446263" w:rsidRPr="009C4175" w:rsidRDefault="00446263" w:rsidP="00446263">
            <w:pPr>
              <w:jc w:val="center"/>
            </w:pPr>
            <w:r w:rsidRPr="009C4175">
              <w:t>CO</w:t>
            </w:r>
            <w:r>
              <w:t>2</w:t>
            </w:r>
          </w:p>
        </w:tc>
        <w:tc>
          <w:tcPr>
            <w:tcW w:w="256" w:type="pct"/>
          </w:tcPr>
          <w:p w14:paraId="78A6ED6D" w14:textId="77777777" w:rsidR="00446263" w:rsidRPr="009C4175" w:rsidRDefault="00446263" w:rsidP="00446263">
            <w:pPr>
              <w:jc w:val="center"/>
            </w:pPr>
            <w:r>
              <w:t>A</w:t>
            </w:r>
          </w:p>
        </w:tc>
        <w:tc>
          <w:tcPr>
            <w:tcW w:w="217" w:type="pct"/>
          </w:tcPr>
          <w:p w14:paraId="36EF788B" w14:textId="77777777" w:rsidR="00446263" w:rsidRPr="009C4175" w:rsidRDefault="00446263" w:rsidP="00446263">
            <w:pPr>
              <w:jc w:val="center"/>
            </w:pPr>
            <w:r>
              <w:t>6</w:t>
            </w:r>
          </w:p>
        </w:tc>
      </w:tr>
      <w:tr w:rsidR="00446263" w:rsidRPr="009C4175" w14:paraId="21D6483F" w14:textId="77777777" w:rsidTr="00446263">
        <w:trPr>
          <w:trHeight w:val="283"/>
        </w:trPr>
        <w:tc>
          <w:tcPr>
            <w:tcW w:w="272" w:type="pct"/>
          </w:tcPr>
          <w:p w14:paraId="68578A7C" w14:textId="77777777" w:rsidR="00446263" w:rsidRPr="009C4175" w:rsidRDefault="00446263" w:rsidP="00446263">
            <w:pPr>
              <w:jc w:val="center"/>
            </w:pPr>
          </w:p>
        </w:tc>
        <w:tc>
          <w:tcPr>
            <w:tcW w:w="189" w:type="pct"/>
          </w:tcPr>
          <w:p w14:paraId="0168B1DC" w14:textId="77777777" w:rsidR="00446263" w:rsidRPr="009C4175" w:rsidRDefault="00446263" w:rsidP="00446263">
            <w:pPr>
              <w:jc w:val="center"/>
            </w:pPr>
            <w:r w:rsidRPr="009C4175">
              <w:t>b.</w:t>
            </w:r>
          </w:p>
        </w:tc>
        <w:tc>
          <w:tcPr>
            <w:tcW w:w="3747" w:type="pct"/>
          </w:tcPr>
          <w:p w14:paraId="287BED3C" w14:textId="77777777" w:rsidR="00446263" w:rsidRPr="009C4175" w:rsidRDefault="00446263" w:rsidP="00446263">
            <w:pPr>
              <w:jc w:val="both"/>
              <w:rPr>
                <w:bCs/>
              </w:rPr>
            </w:pPr>
            <w:r>
              <w:t>Sketch</w:t>
            </w:r>
            <w:r w:rsidRPr="007307E8">
              <w:t xml:space="preserve"> the logic diagram of </w:t>
            </w:r>
            <w:r>
              <w:t>full</w:t>
            </w:r>
            <w:r w:rsidRPr="007307E8">
              <w:t xml:space="preserve"> adder with its truth table.</w:t>
            </w:r>
          </w:p>
        </w:tc>
        <w:tc>
          <w:tcPr>
            <w:tcW w:w="319" w:type="pct"/>
          </w:tcPr>
          <w:p w14:paraId="3548E600" w14:textId="77777777" w:rsidR="00446263" w:rsidRPr="009C4175" w:rsidRDefault="00446263" w:rsidP="00446263">
            <w:pPr>
              <w:jc w:val="center"/>
            </w:pPr>
            <w:r w:rsidRPr="009C4175">
              <w:t>CO</w:t>
            </w:r>
            <w:r>
              <w:t>2</w:t>
            </w:r>
          </w:p>
        </w:tc>
        <w:tc>
          <w:tcPr>
            <w:tcW w:w="256" w:type="pct"/>
          </w:tcPr>
          <w:p w14:paraId="48AC4CC1" w14:textId="77777777" w:rsidR="00446263" w:rsidRPr="009C4175" w:rsidRDefault="00446263" w:rsidP="00446263">
            <w:pPr>
              <w:jc w:val="center"/>
            </w:pPr>
            <w:r>
              <w:t>A</w:t>
            </w:r>
          </w:p>
        </w:tc>
        <w:tc>
          <w:tcPr>
            <w:tcW w:w="217" w:type="pct"/>
          </w:tcPr>
          <w:p w14:paraId="15095388" w14:textId="77777777" w:rsidR="00446263" w:rsidRPr="009C4175" w:rsidRDefault="00446263" w:rsidP="00446263">
            <w:pPr>
              <w:jc w:val="center"/>
            </w:pPr>
            <w:r>
              <w:t>6</w:t>
            </w:r>
          </w:p>
        </w:tc>
      </w:tr>
      <w:tr w:rsidR="00446263" w:rsidRPr="009C4175" w14:paraId="41184942" w14:textId="77777777" w:rsidTr="00446263">
        <w:trPr>
          <w:trHeight w:val="283"/>
        </w:trPr>
        <w:tc>
          <w:tcPr>
            <w:tcW w:w="272" w:type="pct"/>
          </w:tcPr>
          <w:p w14:paraId="349E6970" w14:textId="77777777" w:rsidR="00446263" w:rsidRPr="009C4175" w:rsidRDefault="00446263" w:rsidP="00446263">
            <w:pPr>
              <w:jc w:val="center"/>
            </w:pPr>
          </w:p>
        </w:tc>
        <w:tc>
          <w:tcPr>
            <w:tcW w:w="189" w:type="pct"/>
          </w:tcPr>
          <w:p w14:paraId="3C3FAB47" w14:textId="77777777" w:rsidR="00446263" w:rsidRPr="009C4175" w:rsidRDefault="00446263" w:rsidP="00446263">
            <w:pPr>
              <w:jc w:val="center"/>
            </w:pPr>
          </w:p>
        </w:tc>
        <w:tc>
          <w:tcPr>
            <w:tcW w:w="3747" w:type="pct"/>
          </w:tcPr>
          <w:p w14:paraId="719AA878" w14:textId="77777777" w:rsidR="00446263" w:rsidRPr="009C4175" w:rsidRDefault="00446263" w:rsidP="00446263">
            <w:pPr>
              <w:jc w:val="both"/>
            </w:pPr>
          </w:p>
        </w:tc>
        <w:tc>
          <w:tcPr>
            <w:tcW w:w="319" w:type="pct"/>
          </w:tcPr>
          <w:p w14:paraId="553DF017" w14:textId="77777777" w:rsidR="00446263" w:rsidRPr="009C4175" w:rsidRDefault="00446263" w:rsidP="00446263">
            <w:pPr>
              <w:jc w:val="center"/>
            </w:pPr>
          </w:p>
        </w:tc>
        <w:tc>
          <w:tcPr>
            <w:tcW w:w="256" w:type="pct"/>
          </w:tcPr>
          <w:p w14:paraId="44307CCB" w14:textId="77777777" w:rsidR="00446263" w:rsidRPr="009C4175" w:rsidRDefault="00446263" w:rsidP="00446263">
            <w:pPr>
              <w:jc w:val="center"/>
            </w:pPr>
          </w:p>
        </w:tc>
        <w:tc>
          <w:tcPr>
            <w:tcW w:w="217" w:type="pct"/>
          </w:tcPr>
          <w:p w14:paraId="13305ACE" w14:textId="77777777" w:rsidR="00446263" w:rsidRPr="009C4175" w:rsidRDefault="00446263" w:rsidP="00446263">
            <w:pPr>
              <w:jc w:val="center"/>
            </w:pPr>
          </w:p>
        </w:tc>
      </w:tr>
      <w:tr w:rsidR="00446263" w:rsidRPr="009C4175" w14:paraId="6E5656A7" w14:textId="77777777" w:rsidTr="00446263">
        <w:trPr>
          <w:trHeight w:val="283"/>
        </w:trPr>
        <w:tc>
          <w:tcPr>
            <w:tcW w:w="272" w:type="pct"/>
          </w:tcPr>
          <w:p w14:paraId="5BBF3A33" w14:textId="77777777" w:rsidR="00446263" w:rsidRPr="009C4175" w:rsidRDefault="00446263" w:rsidP="00446263">
            <w:pPr>
              <w:jc w:val="center"/>
            </w:pPr>
            <w:r w:rsidRPr="009C4175">
              <w:t>23.</w:t>
            </w:r>
          </w:p>
        </w:tc>
        <w:tc>
          <w:tcPr>
            <w:tcW w:w="189" w:type="pct"/>
          </w:tcPr>
          <w:p w14:paraId="52288C78" w14:textId="77777777" w:rsidR="00446263" w:rsidRPr="009C4175" w:rsidRDefault="00446263" w:rsidP="00446263">
            <w:pPr>
              <w:jc w:val="center"/>
            </w:pPr>
            <w:r w:rsidRPr="009C4175">
              <w:t>a.</w:t>
            </w:r>
          </w:p>
        </w:tc>
        <w:tc>
          <w:tcPr>
            <w:tcW w:w="3747" w:type="pct"/>
          </w:tcPr>
          <w:p w14:paraId="78A1BE8B" w14:textId="77777777" w:rsidR="00446263" w:rsidRPr="009C4175" w:rsidRDefault="00446263" w:rsidP="00446263">
            <w:pPr>
              <w:jc w:val="both"/>
            </w:pPr>
            <w:r>
              <w:t>Discuss the different types of IC packages and their applications.</w:t>
            </w:r>
          </w:p>
        </w:tc>
        <w:tc>
          <w:tcPr>
            <w:tcW w:w="319" w:type="pct"/>
          </w:tcPr>
          <w:p w14:paraId="7017CA5D" w14:textId="77777777" w:rsidR="00446263" w:rsidRPr="009C4175" w:rsidRDefault="00446263" w:rsidP="00446263">
            <w:pPr>
              <w:jc w:val="center"/>
            </w:pPr>
            <w:r w:rsidRPr="009C4175">
              <w:t>CO</w:t>
            </w:r>
            <w:r>
              <w:t>4</w:t>
            </w:r>
          </w:p>
        </w:tc>
        <w:tc>
          <w:tcPr>
            <w:tcW w:w="256" w:type="pct"/>
          </w:tcPr>
          <w:p w14:paraId="5BBB32F7" w14:textId="77777777" w:rsidR="00446263" w:rsidRPr="009C4175" w:rsidRDefault="00446263" w:rsidP="00446263">
            <w:pPr>
              <w:jc w:val="center"/>
            </w:pPr>
            <w:r>
              <w:t>U</w:t>
            </w:r>
          </w:p>
        </w:tc>
        <w:tc>
          <w:tcPr>
            <w:tcW w:w="217" w:type="pct"/>
          </w:tcPr>
          <w:p w14:paraId="379F1E33" w14:textId="77777777" w:rsidR="00446263" w:rsidRPr="009C4175" w:rsidRDefault="00446263" w:rsidP="00446263">
            <w:pPr>
              <w:jc w:val="center"/>
            </w:pPr>
            <w:r>
              <w:t>6</w:t>
            </w:r>
          </w:p>
        </w:tc>
      </w:tr>
      <w:tr w:rsidR="00446263" w:rsidRPr="009C4175" w14:paraId="5E965D2A" w14:textId="77777777" w:rsidTr="00446263">
        <w:trPr>
          <w:trHeight w:val="283"/>
        </w:trPr>
        <w:tc>
          <w:tcPr>
            <w:tcW w:w="272" w:type="pct"/>
          </w:tcPr>
          <w:p w14:paraId="0147337E" w14:textId="77777777" w:rsidR="00446263" w:rsidRPr="009C4175" w:rsidRDefault="00446263" w:rsidP="00446263">
            <w:pPr>
              <w:jc w:val="center"/>
            </w:pPr>
          </w:p>
        </w:tc>
        <w:tc>
          <w:tcPr>
            <w:tcW w:w="189" w:type="pct"/>
          </w:tcPr>
          <w:p w14:paraId="238F0EC4" w14:textId="77777777" w:rsidR="00446263" w:rsidRPr="009C4175" w:rsidRDefault="00446263" w:rsidP="00446263">
            <w:pPr>
              <w:jc w:val="center"/>
            </w:pPr>
            <w:r w:rsidRPr="009C4175">
              <w:t>b.</w:t>
            </w:r>
          </w:p>
        </w:tc>
        <w:tc>
          <w:tcPr>
            <w:tcW w:w="3747" w:type="pct"/>
          </w:tcPr>
          <w:p w14:paraId="42362C34" w14:textId="77777777" w:rsidR="00446263" w:rsidRPr="009C4175" w:rsidRDefault="00446263" w:rsidP="00446263">
            <w:pPr>
              <w:jc w:val="both"/>
              <w:rPr>
                <w:bCs/>
              </w:rPr>
            </w:pPr>
            <w:r>
              <w:t>Describe the PCB fabrication process with suitable illustrations.</w:t>
            </w:r>
          </w:p>
        </w:tc>
        <w:tc>
          <w:tcPr>
            <w:tcW w:w="319" w:type="pct"/>
          </w:tcPr>
          <w:p w14:paraId="334A924F" w14:textId="77777777" w:rsidR="00446263" w:rsidRPr="009C4175" w:rsidRDefault="00446263" w:rsidP="00446263">
            <w:pPr>
              <w:jc w:val="center"/>
            </w:pPr>
            <w:r w:rsidRPr="009C4175">
              <w:t>CO</w:t>
            </w:r>
            <w:r>
              <w:t>5</w:t>
            </w:r>
          </w:p>
        </w:tc>
        <w:tc>
          <w:tcPr>
            <w:tcW w:w="256" w:type="pct"/>
          </w:tcPr>
          <w:p w14:paraId="4EDBA08A" w14:textId="77777777" w:rsidR="00446263" w:rsidRPr="009C4175" w:rsidRDefault="00446263" w:rsidP="00446263">
            <w:pPr>
              <w:jc w:val="center"/>
            </w:pPr>
            <w:r>
              <w:t>U</w:t>
            </w:r>
          </w:p>
        </w:tc>
        <w:tc>
          <w:tcPr>
            <w:tcW w:w="217" w:type="pct"/>
          </w:tcPr>
          <w:p w14:paraId="5AAA9EAE" w14:textId="77777777" w:rsidR="00446263" w:rsidRPr="009C4175" w:rsidRDefault="00446263" w:rsidP="00446263">
            <w:pPr>
              <w:jc w:val="center"/>
            </w:pPr>
            <w:r>
              <w:t>6</w:t>
            </w:r>
          </w:p>
        </w:tc>
      </w:tr>
      <w:tr w:rsidR="00446263" w:rsidRPr="009C4175" w14:paraId="74013251" w14:textId="77777777" w:rsidTr="00446263">
        <w:trPr>
          <w:trHeight w:val="238"/>
        </w:trPr>
        <w:tc>
          <w:tcPr>
            <w:tcW w:w="5000" w:type="pct"/>
            <w:gridSpan w:val="6"/>
          </w:tcPr>
          <w:p w14:paraId="4980F9EF" w14:textId="77777777" w:rsidR="00446263" w:rsidRPr="009C4175" w:rsidRDefault="00446263" w:rsidP="00446263">
            <w:pPr>
              <w:jc w:val="center"/>
              <w:rPr>
                <w:b/>
                <w:bCs/>
              </w:rPr>
            </w:pPr>
            <w:r w:rsidRPr="009C4175">
              <w:rPr>
                <w:b/>
                <w:bCs/>
              </w:rPr>
              <w:t>COMPULSORY QUESTION</w:t>
            </w:r>
          </w:p>
        </w:tc>
      </w:tr>
      <w:tr w:rsidR="00446263" w:rsidRPr="009C4175" w14:paraId="1A5FD8AF" w14:textId="77777777" w:rsidTr="00446263">
        <w:trPr>
          <w:trHeight w:val="283"/>
        </w:trPr>
        <w:tc>
          <w:tcPr>
            <w:tcW w:w="272" w:type="pct"/>
          </w:tcPr>
          <w:p w14:paraId="6CF44E3A" w14:textId="77777777" w:rsidR="00446263" w:rsidRPr="009C4175" w:rsidRDefault="00446263" w:rsidP="00446263">
            <w:pPr>
              <w:jc w:val="center"/>
            </w:pPr>
            <w:r w:rsidRPr="009C4175">
              <w:t>24.</w:t>
            </w:r>
          </w:p>
        </w:tc>
        <w:tc>
          <w:tcPr>
            <w:tcW w:w="189" w:type="pct"/>
          </w:tcPr>
          <w:p w14:paraId="7369EA33" w14:textId="77777777" w:rsidR="00446263" w:rsidRPr="009C4175" w:rsidRDefault="00446263" w:rsidP="00446263">
            <w:pPr>
              <w:jc w:val="center"/>
            </w:pPr>
          </w:p>
        </w:tc>
        <w:tc>
          <w:tcPr>
            <w:tcW w:w="3747" w:type="pct"/>
          </w:tcPr>
          <w:p w14:paraId="414A8C5B" w14:textId="77777777" w:rsidR="00446263" w:rsidRPr="009C4175" w:rsidRDefault="00446263" w:rsidP="00446263">
            <w:pPr>
              <w:jc w:val="both"/>
            </w:pPr>
            <w:r>
              <w:t>Develop an automatic room ventilation system that senses the room temperature and controls a fan/cooling system accordingly.</w:t>
            </w:r>
          </w:p>
        </w:tc>
        <w:tc>
          <w:tcPr>
            <w:tcW w:w="319" w:type="pct"/>
          </w:tcPr>
          <w:p w14:paraId="63F75334" w14:textId="77777777" w:rsidR="00446263" w:rsidRPr="009C4175" w:rsidRDefault="00446263" w:rsidP="00446263">
            <w:pPr>
              <w:jc w:val="center"/>
            </w:pPr>
            <w:r w:rsidRPr="009C4175">
              <w:t>CO6</w:t>
            </w:r>
          </w:p>
        </w:tc>
        <w:tc>
          <w:tcPr>
            <w:tcW w:w="256" w:type="pct"/>
          </w:tcPr>
          <w:p w14:paraId="223FCB0F" w14:textId="77777777" w:rsidR="00446263" w:rsidRPr="009C4175" w:rsidRDefault="00446263" w:rsidP="00446263">
            <w:pPr>
              <w:jc w:val="center"/>
            </w:pPr>
            <w:r>
              <w:t>A</w:t>
            </w:r>
          </w:p>
        </w:tc>
        <w:tc>
          <w:tcPr>
            <w:tcW w:w="217" w:type="pct"/>
          </w:tcPr>
          <w:p w14:paraId="045DB7C6" w14:textId="77777777" w:rsidR="00446263" w:rsidRPr="009C4175" w:rsidRDefault="00446263" w:rsidP="00446263">
            <w:pPr>
              <w:jc w:val="center"/>
            </w:pPr>
            <w:r w:rsidRPr="009C4175">
              <w:t>12</w:t>
            </w:r>
          </w:p>
        </w:tc>
      </w:tr>
    </w:tbl>
    <w:p w14:paraId="6A087C6D" w14:textId="77777777" w:rsidR="00446263" w:rsidRDefault="00446263" w:rsidP="002E336A"/>
    <w:p w14:paraId="629A4D0B"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548A8AF8"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69CE98D9" w14:textId="77777777" w:rsidTr="00446263">
        <w:trPr>
          <w:trHeight w:val="283"/>
        </w:trPr>
        <w:tc>
          <w:tcPr>
            <w:tcW w:w="670" w:type="dxa"/>
          </w:tcPr>
          <w:p w14:paraId="62021C1E" w14:textId="77777777" w:rsidR="00446263" w:rsidRPr="0051318C" w:rsidRDefault="00446263" w:rsidP="00446263">
            <w:pPr>
              <w:jc w:val="center"/>
              <w:rPr>
                <w:sz w:val="22"/>
                <w:szCs w:val="22"/>
              </w:rPr>
            </w:pPr>
          </w:p>
        </w:tc>
        <w:tc>
          <w:tcPr>
            <w:tcW w:w="9820" w:type="dxa"/>
          </w:tcPr>
          <w:p w14:paraId="05FD8471" w14:textId="77777777" w:rsidR="00446263" w:rsidRPr="0051318C" w:rsidRDefault="00446263" w:rsidP="00446263">
            <w:pPr>
              <w:jc w:val="center"/>
              <w:rPr>
                <w:b/>
                <w:sz w:val="22"/>
                <w:szCs w:val="22"/>
              </w:rPr>
            </w:pPr>
            <w:r w:rsidRPr="0051318C">
              <w:rPr>
                <w:b/>
                <w:sz w:val="22"/>
                <w:szCs w:val="22"/>
              </w:rPr>
              <w:t>COURSE OUTCOMES</w:t>
            </w:r>
          </w:p>
        </w:tc>
      </w:tr>
      <w:tr w:rsidR="00446263" w14:paraId="18525A86" w14:textId="77777777" w:rsidTr="00446263">
        <w:trPr>
          <w:trHeight w:val="283"/>
        </w:trPr>
        <w:tc>
          <w:tcPr>
            <w:tcW w:w="670" w:type="dxa"/>
          </w:tcPr>
          <w:p w14:paraId="35CAA6B5"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3A6A3A7B" w14:textId="77777777" w:rsidR="00446263" w:rsidRPr="0051318C" w:rsidRDefault="00446263" w:rsidP="00446263">
            <w:pPr>
              <w:jc w:val="both"/>
              <w:rPr>
                <w:sz w:val="22"/>
                <w:szCs w:val="22"/>
              </w:rPr>
            </w:pPr>
            <w:r w:rsidRPr="00A02168">
              <w:t>Recognize the importance of electro mechanical systems in everyday life.</w:t>
            </w:r>
          </w:p>
        </w:tc>
      </w:tr>
      <w:tr w:rsidR="00446263" w14:paraId="0AF3B039" w14:textId="77777777" w:rsidTr="00446263">
        <w:trPr>
          <w:trHeight w:val="283"/>
        </w:trPr>
        <w:tc>
          <w:tcPr>
            <w:tcW w:w="670" w:type="dxa"/>
          </w:tcPr>
          <w:p w14:paraId="2A67985A"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634C8E15" w14:textId="77777777" w:rsidR="00446263" w:rsidRPr="0051318C" w:rsidRDefault="00446263" w:rsidP="00446263">
            <w:pPr>
              <w:jc w:val="both"/>
              <w:rPr>
                <w:sz w:val="22"/>
                <w:szCs w:val="22"/>
              </w:rPr>
            </w:pPr>
            <w:r w:rsidRPr="00A02168">
              <w:t>Understand the properties of semiconductor devices.</w:t>
            </w:r>
          </w:p>
        </w:tc>
      </w:tr>
      <w:tr w:rsidR="00446263" w14:paraId="4508BF55" w14:textId="77777777" w:rsidTr="00446263">
        <w:trPr>
          <w:trHeight w:val="283"/>
        </w:trPr>
        <w:tc>
          <w:tcPr>
            <w:tcW w:w="670" w:type="dxa"/>
          </w:tcPr>
          <w:p w14:paraId="41BC2019"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69282B0F" w14:textId="77777777" w:rsidR="00446263" w:rsidRPr="0051318C" w:rsidRDefault="00446263" w:rsidP="00446263">
            <w:pPr>
              <w:jc w:val="both"/>
              <w:rPr>
                <w:sz w:val="22"/>
                <w:szCs w:val="22"/>
              </w:rPr>
            </w:pPr>
            <w:r w:rsidRPr="00A02168">
              <w:t>Understand and relate various digital concepts and circuits.</w:t>
            </w:r>
          </w:p>
        </w:tc>
      </w:tr>
      <w:tr w:rsidR="00446263" w14:paraId="1256182F" w14:textId="77777777" w:rsidTr="00446263">
        <w:trPr>
          <w:trHeight w:val="283"/>
        </w:trPr>
        <w:tc>
          <w:tcPr>
            <w:tcW w:w="670" w:type="dxa"/>
          </w:tcPr>
          <w:p w14:paraId="7BA0F465"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68CCC2B2" w14:textId="77777777" w:rsidR="00446263" w:rsidRPr="0051318C" w:rsidRDefault="00446263" w:rsidP="00446263">
            <w:pPr>
              <w:jc w:val="both"/>
              <w:rPr>
                <w:sz w:val="22"/>
                <w:szCs w:val="22"/>
              </w:rPr>
            </w:pPr>
            <w:r w:rsidRPr="00A02168">
              <w:t>Acquire the knowledge about the packages of electronic components, types of PCBs and history of PCBs</w:t>
            </w:r>
          </w:p>
        </w:tc>
      </w:tr>
      <w:tr w:rsidR="00446263" w14:paraId="6AC60631" w14:textId="77777777" w:rsidTr="00446263">
        <w:trPr>
          <w:trHeight w:val="283"/>
        </w:trPr>
        <w:tc>
          <w:tcPr>
            <w:tcW w:w="670" w:type="dxa"/>
          </w:tcPr>
          <w:p w14:paraId="0BEA7DAC"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3DE3E49C" w14:textId="77777777" w:rsidR="00446263" w:rsidRPr="0051318C" w:rsidRDefault="00446263" w:rsidP="00446263">
            <w:pPr>
              <w:jc w:val="both"/>
              <w:rPr>
                <w:sz w:val="22"/>
                <w:szCs w:val="22"/>
              </w:rPr>
            </w:pPr>
            <w:r w:rsidRPr="00A02168">
              <w:t>Understand the design and programming of Arduino boards.</w:t>
            </w:r>
          </w:p>
        </w:tc>
      </w:tr>
      <w:tr w:rsidR="00446263" w14:paraId="5346F586" w14:textId="77777777" w:rsidTr="00446263">
        <w:trPr>
          <w:trHeight w:val="283"/>
        </w:trPr>
        <w:tc>
          <w:tcPr>
            <w:tcW w:w="670" w:type="dxa"/>
          </w:tcPr>
          <w:p w14:paraId="49E8779E"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7641BEF0" w14:textId="77777777" w:rsidR="00446263" w:rsidRPr="0051318C" w:rsidRDefault="00446263" w:rsidP="00446263">
            <w:pPr>
              <w:jc w:val="both"/>
              <w:rPr>
                <w:sz w:val="22"/>
                <w:szCs w:val="22"/>
              </w:rPr>
            </w:pPr>
            <w:r w:rsidRPr="00A02168">
              <w:t>Acquire the knowledge and skills to implement various smart systems application.</w:t>
            </w:r>
          </w:p>
        </w:tc>
      </w:tr>
    </w:tbl>
    <w:p w14:paraId="6445E4BA" w14:textId="7988EAF1" w:rsidR="00446263" w:rsidRDefault="00446263" w:rsidP="00446263"/>
    <w:p w14:paraId="14AA2334" w14:textId="77777777" w:rsidR="00446263" w:rsidRDefault="00446263">
      <w:pPr>
        <w:spacing w:after="200" w:line="276" w:lineRule="auto"/>
      </w:pPr>
      <w:r>
        <w:br w:type="page"/>
      </w:r>
    </w:p>
    <w:p w14:paraId="78769D99" w14:textId="77777777" w:rsidR="00446263" w:rsidRDefault="00446263" w:rsidP="00446263"/>
    <w:p w14:paraId="4B1C26A5" w14:textId="77777777" w:rsidR="00446263" w:rsidRDefault="00446263" w:rsidP="00446263">
      <w:pPr>
        <w:jc w:val="center"/>
        <w:rPr>
          <w:rFonts w:ascii="Arial" w:hAnsi="Arial" w:cs="Arial"/>
          <w:bCs/>
          <w:noProof/>
        </w:rPr>
      </w:pPr>
      <w:r>
        <w:rPr>
          <w:rFonts w:ascii="Arial" w:hAnsi="Arial" w:cs="Arial"/>
          <w:noProof/>
        </w:rPr>
        <w:drawing>
          <wp:inline distT="0" distB="0" distL="0" distR="0" wp14:anchorId="0121D632" wp14:editId="0A22E168">
            <wp:extent cx="5734050" cy="838200"/>
            <wp:effectExtent l="0" t="0" r="0" b="0"/>
            <wp:docPr id="35" name="Picture 35"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12036395" w14:textId="77777777" w:rsidR="00446263" w:rsidRDefault="00446263" w:rsidP="00446263">
      <w:pPr>
        <w:jc w:val="center"/>
        <w:rPr>
          <w:b/>
          <w:bCs/>
        </w:rPr>
      </w:pPr>
    </w:p>
    <w:p w14:paraId="2710043A" w14:textId="77777777" w:rsidR="00446263" w:rsidRDefault="00446263" w:rsidP="00446263">
      <w:pPr>
        <w:jc w:val="center"/>
        <w:rPr>
          <w:b/>
          <w:bCs/>
        </w:rPr>
      </w:pPr>
      <w:r>
        <w:rPr>
          <w:b/>
          <w:bCs/>
        </w:rPr>
        <w:t>END SEMESTER EXAMINATION – APRIL / MAY 2026</w:t>
      </w:r>
    </w:p>
    <w:p w14:paraId="2C7EE848" w14:textId="77777777" w:rsidR="00446263" w:rsidRDefault="00446263"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54DC20F7" w14:textId="77777777" w:rsidTr="00446263">
        <w:trPr>
          <w:trHeight w:val="397"/>
          <w:jc w:val="center"/>
        </w:trPr>
        <w:tc>
          <w:tcPr>
            <w:tcW w:w="1555" w:type="dxa"/>
            <w:vAlign w:val="center"/>
          </w:tcPr>
          <w:p w14:paraId="1BA1E960"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2D82CBD6" w14:textId="77777777" w:rsidR="00446263" w:rsidRPr="0037089B" w:rsidRDefault="00446263" w:rsidP="00446263">
            <w:pPr>
              <w:pStyle w:val="Title"/>
              <w:jc w:val="left"/>
              <w:rPr>
                <w:b/>
                <w:sz w:val="22"/>
                <w:szCs w:val="22"/>
              </w:rPr>
            </w:pPr>
            <w:r>
              <w:rPr>
                <w:b/>
                <w:sz w:val="22"/>
                <w:szCs w:val="22"/>
              </w:rPr>
              <w:t>20EC3002</w:t>
            </w:r>
          </w:p>
        </w:tc>
        <w:tc>
          <w:tcPr>
            <w:tcW w:w="1417" w:type="dxa"/>
            <w:vAlign w:val="center"/>
          </w:tcPr>
          <w:p w14:paraId="0DD2A0EB"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6474187B"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5376038C" w14:textId="77777777" w:rsidTr="00446263">
        <w:trPr>
          <w:trHeight w:val="397"/>
          <w:jc w:val="center"/>
        </w:trPr>
        <w:tc>
          <w:tcPr>
            <w:tcW w:w="1555" w:type="dxa"/>
            <w:vAlign w:val="center"/>
          </w:tcPr>
          <w:p w14:paraId="1BE98E5B"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p>
        </w:tc>
        <w:tc>
          <w:tcPr>
            <w:tcW w:w="6662" w:type="dxa"/>
            <w:vAlign w:val="center"/>
          </w:tcPr>
          <w:p w14:paraId="6A06FEBD" w14:textId="77777777" w:rsidR="00446263" w:rsidRPr="0037089B" w:rsidRDefault="00446263" w:rsidP="00446263">
            <w:pPr>
              <w:pStyle w:val="Title"/>
              <w:jc w:val="left"/>
              <w:rPr>
                <w:b/>
                <w:sz w:val="22"/>
                <w:szCs w:val="22"/>
              </w:rPr>
            </w:pPr>
            <w:r>
              <w:rPr>
                <w:b/>
                <w:sz w:val="22"/>
                <w:szCs w:val="22"/>
              </w:rPr>
              <w:t>LOW POWER VLSI DESIGN</w:t>
            </w:r>
          </w:p>
        </w:tc>
        <w:tc>
          <w:tcPr>
            <w:tcW w:w="1417" w:type="dxa"/>
            <w:vAlign w:val="center"/>
          </w:tcPr>
          <w:p w14:paraId="29679604"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05F2ECE0" w14:textId="77777777" w:rsidR="00446263" w:rsidRPr="0037089B" w:rsidRDefault="00446263" w:rsidP="00446263">
            <w:pPr>
              <w:pStyle w:val="Title"/>
              <w:jc w:val="left"/>
              <w:rPr>
                <w:b/>
                <w:sz w:val="22"/>
                <w:szCs w:val="22"/>
              </w:rPr>
            </w:pPr>
            <w:r w:rsidRPr="0037089B">
              <w:rPr>
                <w:b/>
                <w:sz w:val="22"/>
                <w:szCs w:val="22"/>
              </w:rPr>
              <w:t>100</w:t>
            </w:r>
          </w:p>
        </w:tc>
      </w:tr>
    </w:tbl>
    <w:p w14:paraId="7172F835" w14:textId="77777777" w:rsidR="00446263" w:rsidRDefault="00446263" w:rsidP="00856324"/>
    <w:tbl>
      <w:tblPr>
        <w:tblStyle w:val="TableGrid"/>
        <w:tblW w:w="5817" w:type="pct"/>
        <w:tblInd w:w="-714" w:type="dxa"/>
        <w:tblLook w:val="04A0" w:firstRow="1" w:lastRow="0" w:firstColumn="1" w:lastColumn="0" w:noHBand="0" w:noVBand="1"/>
      </w:tblPr>
      <w:tblGrid>
        <w:gridCol w:w="570"/>
        <w:gridCol w:w="397"/>
        <w:gridCol w:w="7844"/>
        <w:gridCol w:w="670"/>
        <w:gridCol w:w="537"/>
        <w:gridCol w:w="472"/>
      </w:tblGrid>
      <w:tr w:rsidR="00446263" w:rsidRPr="00947386" w14:paraId="08B6ADE5" w14:textId="77777777" w:rsidTr="00446263">
        <w:trPr>
          <w:trHeight w:val="552"/>
        </w:trPr>
        <w:tc>
          <w:tcPr>
            <w:tcW w:w="272" w:type="pct"/>
            <w:vAlign w:val="center"/>
          </w:tcPr>
          <w:p w14:paraId="62A90E1A" w14:textId="77777777" w:rsidR="00446263" w:rsidRPr="00947386" w:rsidRDefault="00446263" w:rsidP="00446263">
            <w:pPr>
              <w:jc w:val="center"/>
              <w:rPr>
                <w:b/>
              </w:rPr>
            </w:pPr>
            <w:r w:rsidRPr="00947386">
              <w:rPr>
                <w:b/>
              </w:rPr>
              <w:t>Q. No.</w:t>
            </w:r>
          </w:p>
        </w:tc>
        <w:tc>
          <w:tcPr>
            <w:tcW w:w="3928" w:type="pct"/>
            <w:gridSpan w:val="2"/>
            <w:vAlign w:val="center"/>
          </w:tcPr>
          <w:p w14:paraId="0A8ED73C" w14:textId="77777777" w:rsidR="00446263" w:rsidRPr="00947386" w:rsidRDefault="00446263" w:rsidP="00446263">
            <w:pPr>
              <w:jc w:val="center"/>
              <w:rPr>
                <w:b/>
              </w:rPr>
            </w:pPr>
            <w:r w:rsidRPr="00947386">
              <w:rPr>
                <w:b/>
              </w:rPr>
              <w:t>Questions</w:t>
            </w:r>
          </w:p>
        </w:tc>
        <w:tc>
          <w:tcPr>
            <w:tcW w:w="319" w:type="pct"/>
            <w:vAlign w:val="center"/>
          </w:tcPr>
          <w:p w14:paraId="24E3DFD5" w14:textId="77777777" w:rsidR="00446263" w:rsidRPr="00947386" w:rsidRDefault="00446263" w:rsidP="00446263">
            <w:pPr>
              <w:jc w:val="center"/>
              <w:rPr>
                <w:b/>
              </w:rPr>
            </w:pPr>
            <w:r w:rsidRPr="00947386">
              <w:rPr>
                <w:b/>
              </w:rPr>
              <w:t>CO</w:t>
            </w:r>
          </w:p>
        </w:tc>
        <w:tc>
          <w:tcPr>
            <w:tcW w:w="256" w:type="pct"/>
            <w:vAlign w:val="center"/>
          </w:tcPr>
          <w:p w14:paraId="550EA959" w14:textId="77777777" w:rsidR="00446263" w:rsidRPr="00947386" w:rsidRDefault="00446263" w:rsidP="00446263">
            <w:pPr>
              <w:jc w:val="center"/>
              <w:rPr>
                <w:b/>
              </w:rPr>
            </w:pPr>
            <w:r w:rsidRPr="00947386">
              <w:rPr>
                <w:b/>
              </w:rPr>
              <w:t>BL</w:t>
            </w:r>
          </w:p>
        </w:tc>
        <w:tc>
          <w:tcPr>
            <w:tcW w:w="225" w:type="pct"/>
            <w:vAlign w:val="center"/>
          </w:tcPr>
          <w:p w14:paraId="2E83934D" w14:textId="77777777" w:rsidR="00446263" w:rsidRPr="00947386" w:rsidRDefault="00446263" w:rsidP="00446263">
            <w:pPr>
              <w:jc w:val="center"/>
              <w:rPr>
                <w:b/>
              </w:rPr>
            </w:pPr>
            <w:r w:rsidRPr="00947386">
              <w:rPr>
                <w:b/>
              </w:rPr>
              <w:t>M</w:t>
            </w:r>
          </w:p>
        </w:tc>
      </w:tr>
      <w:tr w:rsidR="00446263" w:rsidRPr="00947386" w14:paraId="4090C365" w14:textId="77777777" w:rsidTr="00446263">
        <w:trPr>
          <w:trHeight w:val="552"/>
        </w:trPr>
        <w:tc>
          <w:tcPr>
            <w:tcW w:w="5000" w:type="pct"/>
            <w:gridSpan w:val="6"/>
          </w:tcPr>
          <w:p w14:paraId="6339D127" w14:textId="77777777" w:rsidR="00446263" w:rsidRPr="00947386" w:rsidRDefault="00446263" w:rsidP="00446263">
            <w:pPr>
              <w:jc w:val="center"/>
              <w:rPr>
                <w:b/>
                <w:u w:val="single"/>
              </w:rPr>
            </w:pPr>
            <w:r w:rsidRPr="00947386">
              <w:rPr>
                <w:b/>
                <w:u w:val="single"/>
              </w:rPr>
              <w:t>PART – A (5 X 16 = 80 MARKS)</w:t>
            </w:r>
          </w:p>
          <w:p w14:paraId="3C19B064" w14:textId="77777777" w:rsidR="00446263" w:rsidRPr="00947386" w:rsidRDefault="00446263" w:rsidP="00446263">
            <w:pPr>
              <w:jc w:val="center"/>
              <w:rPr>
                <w:b/>
              </w:rPr>
            </w:pPr>
            <w:r w:rsidRPr="00947386">
              <w:rPr>
                <w:b/>
              </w:rPr>
              <w:t>(Answer any five from the following)</w:t>
            </w:r>
          </w:p>
        </w:tc>
      </w:tr>
      <w:tr w:rsidR="00446263" w:rsidRPr="00947386" w14:paraId="7233B5C7" w14:textId="77777777" w:rsidTr="00446263">
        <w:trPr>
          <w:trHeight w:val="283"/>
        </w:trPr>
        <w:tc>
          <w:tcPr>
            <w:tcW w:w="272" w:type="pct"/>
          </w:tcPr>
          <w:p w14:paraId="0CA4D615" w14:textId="77777777" w:rsidR="00446263" w:rsidRPr="00947386" w:rsidRDefault="00446263" w:rsidP="00446263">
            <w:pPr>
              <w:jc w:val="center"/>
            </w:pPr>
            <w:r w:rsidRPr="00947386">
              <w:t>1.</w:t>
            </w:r>
          </w:p>
        </w:tc>
        <w:tc>
          <w:tcPr>
            <w:tcW w:w="189" w:type="pct"/>
          </w:tcPr>
          <w:p w14:paraId="2AB595AF" w14:textId="77777777" w:rsidR="00446263" w:rsidRPr="00947386" w:rsidRDefault="00446263" w:rsidP="00446263">
            <w:pPr>
              <w:jc w:val="center"/>
            </w:pPr>
          </w:p>
        </w:tc>
        <w:tc>
          <w:tcPr>
            <w:tcW w:w="3739" w:type="pct"/>
          </w:tcPr>
          <w:p w14:paraId="133C1AF1" w14:textId="77777777" w:rsidR="00446263" w:rsidRPr="00947386" w:rsidRDefault="00446263" w:rsidP="00446263">
            <w:pPr>
              <w:jc w:val="both"/>
            </w:pPr>
            <w:r w:rsidRPr="006B3CB8">
              <w:t>Analyze the sources of power dissipation in CMOS circuits and evaluate the contribution of dynamic, short-circuit, and leakage power components.</w:t>
            </w:r>
          </w:p>
        </w:tc>
        <w:tc>
          <w:tcPr>
            <w:tcW w:w="319" w:type="pct"/>
          </w:tcPr>
          <w:p w14:paraId="03E24428" w14:textId="77777777" w:rsidR="00446263" w:rsidRPr="00947386" w:rsidRDefault="00446263" w:rsidP="00446263">
            <w:pPr>
              <w:jc w:val="center"/>
            </w:pPr>
            <w:r w:rsidRPr="00947386">
              <w:t>CO1</w:t>
            </w:r>
          </w:p>
        </w:tc>
        <w:tc>
          <w:tcPr>
            <w:tcW w:w="256" w:type="pct"/>
          </w:tcPr>
          <w:p w14:paraId="1A5D5347" w14:textId="77777777" w:rsidR="00446263" w:rsidRPr="00947386" w:rsidRDefault="00446263" w:rsidP="00446263">
            <w:pPr>
              <w:jc w:val="center"/>
            </w:pPr>
            <w:r>
              <w:t>An</w:t>
            </w:r>
          </w:p>
        </w:tc>
        <w:tc>
          <w:tcPr>
            <w:tcW w:w="225" w:type="pct"/>
          </w:tcPr>
          <w:p w14:paraId="09508CBC" w14:textId="77777777" w:rsidR="00446263" w:rsidRPr="00947386" w:rsidRDefault="00446263" w:rsidP="00446263">
            <w:pPr>
              <w:jc w:val="center"/>
            </w:pPr>
            <w:r w:rsidRPr="00947386">
              <w:t>16</w:t>
            </w:r>
          </w:p>
        </w:tc>
      </w:tr>
      <w:tr w:rsidR="00446263" w:rsidRPr="00947386" w14:paraId="662F11C8" w14:textId="77777777" w:rsidTr="00446263">
        <w:trPr>
          <w:trHeight w:val="283"/>
        </w:trPr>
        <w:tc>
          <w:tcPr>
            <w:tcW w:w="272" w:type="pct"/>
          </w:tcPr>
          <w:p w14:paraId="44D176F3" w14:textId="77777777" w:rsidR="00446263" w:rsidRPr="00947386" w:rsidRDefault="00446263" w:rsidP="00446263">
            <w:pPr>
              <w:jc w:val="center"/>
            </w:pPr>
          </w:p>
        </w:tc>
        <w:tc>
          <w:tcPr>
            <w:tcW w:w="189" w:type="pct"/>
          </w:tcPr>
          <w:p w14:paraId="32CD123C" w14:textId="77777777" w:rsidR="00446263" w:rsidRPr="00947386" w:rsidRDefault="00446263" w:rsidP="00446263">
            <w:pPr>
              <w:jc w:val="center"/>
            </w:pPr>
          </w:p>
        </w:tc>
        <w:tc>
          <w:tcPr>
            <w:tcW w:w="3739" w:type="pct"/>
          </w:tcPr>
          <w:p w14:paraId="004145FE" w14:textId="77777777" w:rsidR="00446263" w:rsidRPr="00947386" w:rsidRDefault="00446263" w:rsidP="00446263">
            <w:pPr>
              <w:jc w:val="both"/>
            </w:pPr>
          </w:p>
        </w:tc>
        <w:tc>
          <w:tcPr>
            <w:tcW w:w="319" w:type="pct"/>
          </w:tcPr>
          <w:p w14:paraId="6326CB9B" w14:textId="77777777" w:rsidR="00446263" w:rsidRPr="00947386" w:rsidRDefault="00446263" w:rsidP="00446263">
            <w:pPr>
              <w:jc w:val="center"/>
            </w:pPr>
          </w:p>
        </w:tc>
        <w:tc>
          <w:tcPr>
            <w:tcW w:w="256" w:type="pct"/>
          </w:tcPr>
          <w:p w14:paraId="625DEB33" w14:textId="77777777" w:rsidR="00446263" w:rsidRPr="00947386" w:rsidRDefault="00446263" w:rsidP="00446263">
            <w:pPr>
              <w:jc w:val="center"/>
            </w:pPr>
          </w:p>
        </w:tc>
        <w:tc>
          <w:tcPr>
            <w:tcW w:w="225" w:type="pct"/>
          </w:tcPr>
          <w:p w14:paraId="4814EF59" w14:textId="77777777" w:rsidR="00446263" w:rsidRPr="00947386" w:rsidRDefault="00446263" w:rsidP="00446263">
            <w:pPr>
              <w:jc w:val="center"/>
            </w:pPr>
          </w:p>
        </w:tc>
      </w:tr>
      <w:tr w:rsidR="00446263" w:rsidRPr="00947386" w14:paraId="10030C4D" w14:textId="77777777" w:rsidTr="00446263">
        <w:trPr>
          <w:trHeight w:val="283"/>
        </w:trPr>
        <w:tc>
          <w:tcPr>
            <w:tcW w:w="272" w:type="pct"/>
          </w:tcPr>
          <w:p w14:paraId="36CA0770" w14:textId="77777777" w:rsidR="00446263" w:rsidRPr="00947386" w:rsidRDefault="00446263" w:rsidP="00446263">
            <w:pPr>
              <w:jc w:val="center"/>
            </w:pPr>
            <w:r w:rsidRPr="00947386">
              <w:t>2.</w:t>
            </w:r>
          </w:p>
        </w:tc>
        <w:tc>
          <w:tcPr>
            <w:tcW w:w="189" w:type="pct"/>
          </w:tcPr>
          <w:p w14:paraId="7F8C2F19" w14:textId="77777777" w:rsidR="00446263" w:rsidRPr="00947386" w:rsidRDefault="00446263" w:rsidP="00446263">
            <w:pPr>
              <w:jc w:val="center"/>
            </w:pPr>
          </w:p>
        </w:tc>
        <w:tc>
          <w:tcPr>
            <w:tcW w:w="3739" w:type="pct"/>
          </w:tcPr>
          <w:p w14:paraId="3FF7C300" w14:textId="77777777" w:rsidR="00446263" w:rsidRPr="00947386" w:rsidRDefault="00446263" w:rsidP="00446263">
            <w:pPr>
              <w:jc w:val="both"/>
            </w:pPr>
            <w:r>
              <w:t>Illustrate</w:t>
            </w:r>
            <w:r w:rsidRPr="006B3CB8">
              <w:t xml:space="preserve"> simulation-based power estimation techniques and evaluate their accuracy in VLSI systems.</w:t>
            </w:r>
          </w:p>
        </w:tc>
        <w:tc>
          <w:tcPr>
            <w:tcW w:w="319" w:type="pct"/>
          </w:tcPr>
          <w:p w14:paraId="1F00A6A7" w14:textId="77777777" w:rsidR="00446263" w:rsidRPr="00947386" w:rsidRDefault="00446263" w:rsidP="00446263">
            <w:pPr>
              <w:jc w:val="center"/>
            </w:pPr>
            <w:r w:rsidRPr="00947386">
              <w:t>CO2</w:t>
            </w:r>
          </w:p>
        </w:tc>
        <w:tc>
          <w:tcPr>
            <w:tcW w:w="256" w:type="pct"/>
          </w:tcPr>
          <w:p w14:paraId="77060B5D" w14:textId="77777777" w:rsidR="00446263" w:rsidRPr="00947386" w:rsidRDefault="00446263" w:rsidP="00446263">
            <w:pPr>
              <w:jc w:val="center"/>
            </w:pPr>
            <w:r w:rsidRPr="00947386">
              <w:t>A</w:t>
            </w:r>
            <w:r>
              <w:t>n</w:t>
            </w:r>
          </w:p>
        </w:tc>
        <w:tc>
          <w:tcPr>
            <w:tcW w:w="225" w:type="pct"/>
          </w:tcPr>
          <w:p w14:paraId="3DEEDF8D" w14:textId="77777777" w:rsidR="00446263" w:rsidRPr="00947386" w:rsidRDefault="00446263" w:rsidP="00446263">
            <w:pPr>
              <w:jc w:val="center"/>
            </w:pPr>
            <w:r w:rsidRPr="00947386">
              <w:t>16</w:t>
            </w:r>
          </w:p>
        </w:tc>
      </w:tr>
      <w:tr w:rsidR="00446263" w:rsidRPr="00947386" w14:paraId="64384C1B" w14:textId="77777777" w:rsidTr="00446263">
        <w:trPr>
          <w:trHeight w:val="283"/>
        </w:trPr>
        <w:tc>
          <w:tcPr>
            <w:tcW w:w="272" w:type="pct"/>
          </w:tcPr>
          <w:p w14:paraId="5FFBA4E9" w14:textId="77777777" w:rsidR="00446263" w:rsidRPr="00947386" w:rsidRDefault="00446263" w:rsidP="00446263">
            <w:pPr>
              <w:jc w:val="center"/>
            </w:pPr>
          </w:p>
        </w:tc>
        <w:tc>
          <w:tcPr>
            <w:tcW w:w="189" w:type="pct"/>
          </w:tcPr>
          <w:p w14:paraId="53F26EA9" w14:textId="77777777" w:rsidR="00446263" w:rsidRPr="00947386" w:rsidRDefault="00446263" w:rsidP="00446263">
            <w:pPr>
              <w:jc w:val="center"/>
            </w:pPr>
          </w:p>
        </w:tc>
        <w:tc>
          <w:tcPr>
            <w:tcW w:w="3739" w:type="pct"/>
          </w:tcPr>
          <w:p w14:paraId="168C3871" w14:textId="77777777" w:rsidR="00446263" w:rsidRPr="00947386" w:rsidRDefault="00446263" w:rsidP="00446263">
            <w:pPr>
              <w:jc w:val="both"/>
            </w:pPr>
          </w:p>
        </w:tc>
        <w:tc>
          <w:tcPr>
            <w:tcW w:w="319" w:type="pct"/>
          </w:tcPr>
          <w:p w14:paraId="1C5E01DF" w14:textId="77777777" w:rsidR="00446263" w:rsidRPr="00947386" w:rsidRDefault="00446263" w:rsidP="00446263">
            <w:pPr>
              <w:jc w:val="center"/>
            </w:pPr>
          </w:p>
        </w:tc>
        <w:tc>
          <w:tcPr>
            <w:tcW w:w="256" w:type="pct"/>
          </w:tcPr>
          <w:p w14:paraId="5D7A920A" w14:textId="77777777" w:rsidR="00446263" w:rsidRPr="00947386" w:rsidRDefault="00446263" w:rsidP="00446263">
            <w:pPr>
              <w:jc w:val="center"/>
            </w:pPr>
          </w:p>
        </w:tc>
        <w:tc>
          <w:tcPr>
            <w:tcW w:w="225" w:type="pct"/>
          </w:tcPr>
          <w:p w14:paraId="42417528" w14:textId="77777777" w:rsidR="00446263" w:rsidRPr="00947386" w:rsidRDefault="00446263" w:rsidP="00446263">
            <w:pPr>
              <w:jc w:val="center"/>
            </w:pPr>
          </w:p>
        </w:tc>
      </w:tr>
      <w:tr w:rsidR="00446263" w:rsidRPr="00947386" w14:paraId="76CD43CE" w14:textId="77777777" w:rsidTr="00446263">
        <w:trPr>
          <w:trHeight w:val="283"/>
        </w:trPr>
        <w:tc>
          <w:tcPr>
            <w:tcW w:w="272" w:type="pct"/>
          </w:tcPr>
          <w:p w14:paraId="5ECC9A13" w14:textId="77777777" w:rsidR="00446263" w:rsidRPr="00947386" w:rsidRDefault="00446263" w:rsidP="00446263">
            <w:pPr>
              <w:jc w:val="center"/>
            </w:pPr>
            <w:r w:rsidRPr="00947386">
              <w:t>3.</w:t>
            </w:r>
          </w:p>
        </w:tc>
        <w:tc>
          <w:tcPr>
            <w:tcW w:w="189" w:type="pct"/>
          </w:tcPr>
          <w:p w14:paraId="6A3FA4D0" w14:textId="77777777" w:rsidR="00446263" w:rsidRPr="00947386" w:rsidRDefault="00446263" w:rsidP="00446263">
            <w:pPr>
              <w:jc w:val="center"/>
            </w:pPr>
          </w:p>
        </w:tc>
        <w:tc>
          <w:tcPr>
            <w:tcW w:w="3739" w:type="pct"/>
          </w:tcPr>
          <w:p w14:paraId="26A2BE91" w14:textId="77777777" w:rsidR="00446263" w:rsidRPr="00947386" w:rsidRDefault="00446263" w:rsidP="00446263">
            <w:pPr>
              <w:jc w:val="both"/>
            </w:pPr>
            <w:r>
              <w:t xml:space="preserve">Correlate </w:t>
            </w:r>
            <w:r w:rsidRPr="006B3CB8">
              <w:t>circuit-level power reduction techniques including transistor sizing and gate reorganization.</w:t>
            </w:r>
          </w:p>
        </w:tc>
        <w:tc>
          <w:tcPr>
            <w:tcW w:w="319" w:type="pct"/>
          </w:tcPr>
          <w:p w14:paraId="4C7595F2" w14:textId="77777777" w:rsidR="00446263" w:rsidRPr="00947386" w:rsidRDefault="00446263" w:rsidP="00446263">
            <w:pPr>
              <w:jc w:val="center"/>
            </w:pPr>
            <w:r w:rsidRPr="00947386">
              <w:t>CO3</w:t>
            </w:r>
          </w:p>
        </w:tc>
        <w:tc>
          <w:tcPr>
            <w:tcW w:w="256" w:type="pct"/>
          </w:tcPr>
          <w:p w14:paraId="56063383" w14:textId="77777777" w:rsidR="00446263" w:rsidRPr="00947386" w:rsidRDefault="00446263" w:rsidP="00446263">
            <w:pPr>
              <w:jc w:val="center"/>
            </w:pPr>
            <w:r>
              <w:t>An</w:t>
            </w:r>
          </w:p>
        </w:tc>
        <w:tc>
          <w:tcPr>
            <w:tcW w:w="225" w:type="pct"/>
          </w:tcPr>
          <w:p w14:paraId="46F3172F" w14:textId="77777777" w:rsidR="00446263" w:rsidRPr="00947386" w:rsidRDefault="00446263" w:rsidP="00446263">
            <w:pPr>
              <w:jc w:val="center"/>
            </w:pPr>
            <w:r w:rsidRPr="00947386">
              <w:t>16</w:t>
            </w:r>
          </w:p>
        </w:tc>
      </w:tr>
      <w:tr w:rsidR="00446263" w:rsidRPr="00947386" w14:paraId="2E7B476B" w14:textId="77777777" w:rsidTr="00446263">
        <w:trPr>
          <w:trHeight w:val="283"/>
        </w:trPr>
        <w:tc>
          <w:tcPr>
            <w:tcW w:w="272" w:type="pct"/>
          </w:tcPr>
          <w:p w14:paraId="3BAF3EF5" w14:textId="77777777" w:rsidR="00446263" w:rsidRPr="00947386" w:rsidRDefault="00446263" w:rsidP="00446263">
            <w:pPr>
              <w:jc w:val="center"/>
            </w:pPr>
          </w:p>
        </w:tc>
        <w:tc>
          <w:tcPr>
            <w:tcW w:w="189" w:type="pct"/>
          </w:tcPr>
          <w:p w14:paraId="4D0F0010" w14:textId="77777777" w:rsidR="00446263" w:rsidRPr="00947386" w:rsidRDefault="00446263" w:rsidP="00446263">
            <w:pPr>
              <w:jc w:val="center"/>
            </w:pPr>
          </w:p>
        </w:tc>
        <w:tc>
          <w:tcPr>
            <w:tcW w:w="3739" w:type="pct"/>
          </w:tcPr>
          <w:p w14:paraId="53825574" w14:textId="77777777" w:rsidR="00446263" w:rsidRPr="00947386" w:rsidRDefault="00446263" w:rsidP="00446263">
            <w:pPr>
              <w:jc w:val="both"/>
            </w:pPr>
          </w:p>
        </w:tc>
        <w:tc>
          <w:tcPr>
            <w:tcW w:w="319" w:type="pct"/>
          </w:tcPr>
          <w:p w14:paraId="4A1535B5" w14:textId="77777777" w:rsidR="00446263" w:rsidRPr="00947386" w:rsidRDefault="00446263" w:rsidP="00446263">
            <w:pPr>
              <w:jc w:val="center"/>
            </w:pPr>
          </w:p>
        </w:tc>
        <w:tc>
          <w:tcPr>
            <w:tcW w:w="256" w:type="pct"/>
          </w:tcPr>
          <w:p w14:paraId="2ABA302E" w14:textId="77777777" w:rsidR="00446263" w:rsidRPr="00947386" w:rsidRDefault="00446263" w:rsidP="00446263">
            <w:pPr>
              <w:jc w:val="center"/>
            </w:pPr>
          </w:p>
        </w:tc>
        <w:tc>
          <w:tcPr>
            <w:tcW w:w="225" w:type="pct"/>
          </w:tcPr>
          <w:p w14:paraId="43D71CDE" w14:textId="77777777" w:rsidR="00446263" w:rsidRPr="00947386" w:rsidRDefault="00446263" w:rsidP="00446263">
            <w:pPr>
              <w:jc w:val="center"/>
            </w:pPr>
          </w:p>
        </w:tc>
      </w:tr>
      <w:tr w:rsidR="00446263" w:rsidRPr="00947386" w14:paraId="74072ACF" w14:textId="77777777" w:rsidTr="00446263">
        <w:trPr>
          <w:trHeight w:val="283"/>
        </w:trPr>
        <w:tc>
          <w:tcPr>
            <w:tcW w:w="272" w:type="pct"/>
          </w:tcPr>
          <w:p w14:paraId="4A6F9462" w14:textId="77777777" w:rsidR="00446263" w:rsidRPr="00947386" w:rsidRDefault="00446263" w:rsidP="00446263">
            <w:pPr>
              <w:jc w:val="center"/>
            </w:pPr>
            <w:r w:rsidRPr="00947386">
              <w:t>4.</w:t>
            </w:r>
          </w:p>
        </w:tc>
        <w:tc>
          <w:tcPr>
            <w:tcW w:w="189" w:type="pct"/>
          </w:tcPr>
          <w:p w14:paraId="359C5C81" w14:textId="77777777" w:rsidR="00446263" w:rsidRPr="00947386" w:rsidRDefault="00446263" w:rsidP="00446263">
            <w:pPr>
              <w:jc w:val="center"/>
            </w:pPr>
          </w:p>
        </w:tc>
        <w:tc>
          <w:tcPr>
            <w:tcW w:w="3739" w:type="pct"/>
          </w:tcPr>
          <w:p w14:paraId="4A957FBA" w14:textId="77777777" w:rsidR="00446263" w:rsidRPr="00947386" w:rsidRDefault="00446263" w:rsidP="00446263">
            <w:pPr>
              <w:jc w:val="both"/>
            </w:pPr>
            <w:r w:rsidRPr="006B3CB8">
              <w:t>Analyze system-level power optimization techniques and evaluate their impact on performance.</w:t>
            </w:r>
          </w:p>
        </w:tc>
        <w:tc>
          <w:tcPr>
            <w:tcW w:w="319" w:type="pct"/>
          </w:tcPr>
          <w:p w14:paraId="6451EB9E" w14:textId="77777777" w:rsidR="00446263" w:rsidRPr="00947386" w:rsidRDefault="00446263" w:rsidP="00446263">
            <w:pPr>
              <w:jc w:val="center"/>
            </w:pPr>
            <w:r w:rsidRPr="00947386">
              <w:t>CO4</w:t>
            </w:r>
          </w:p>
        </w:tc>
        <w:tc>
          <w:tcPr>
            <w:tcW w:w="256" w:type="pct"/>
          </w:tcPr>
          <w:p w14:paraId="35C8FF90" w14:textId="77777777" w:rsidR="00446263" w:rsidRPr="00947386" w:rsidRDefault="00446263" w:rsidP="00446263">
            <w:pPr>
              <w:jc w:val="center"/>
            </w:pPr>
            <w:r>
              <w:t>An</w:t>
            </w:r>
          </w:p>
        </w:tc>
        <w:tc>
          <w:tcPr>
            <w:tcW w:w="225" w:type="pct"/>
          </w:tcPr>
          <w:p w14:paraId="7B01181E" w14:textId="77777777" w:rsidR="00446263" w:rsidRPr="00947386" w:rsidRDefault="00446263" w:rsidP="00446263">
            <w:pPr>
              <w:jc w:val="center"/>
            </w:pPr>
            <w:r w:rsidRPr="00947386">
              <w:t>16</w:t>
            </w:r>
          </w:p>
        </w:tc>
      </w:tr>
      <w:tr w:rsidR="00446263" w:rsidRPr="00947386" w14:paraId="7CF8F435" w14:textId="77777777" w:rsidTr="00446263">
        <w:trPr>
          <w:trHeight w:val="283"/>
        </w:trPr>
        <w:tc>
          <w:tcPr>
            <w:tcW w:w="272" w:type="pct"/>
          </w:tcPr>
          <w:p w14:paraId="52024767" w14:textId="77777777" w:rsidR="00446263" w:rsidRPr="00947386" w:rsidRDefault="00446263" w:rsidP="00446263">
            <w:pPr>
              <w:jc w:val="center"/>
            </w:pPr>
          </w:p>
        </w:tc>
        <w:tc>
          <w:tcPr>
            <w:tcW w:w="189" w:type="pct"/>
          </w:tcPr>
          <w:p w14:paraId="3C7A0C2A" w14:textId="77777777" w:rsidR="00446263" w:rsidRPr="00947386" w:rsidRDefault="00446263" w:rsidP="00446263">
            <w:pPr>
              <w:jc w:val="center"/>
            </w:pPr>
          </w:p>
        </w:tc>
        <w:tc>
          <w:tcPr>
            <w:tcW w:w="3739" w:type="pct"/>
          </w:tcPr>
          <w:p w14:paraId="3131879E" w14:textId="77777777" w:rsidR="00446263" w:rsidRPr="00947386" w:rsidRDefault="00446263" w:rsidP="00446263">
            <w:pPr>
              <w:jc w:val="both"/>
            </w:pPr>
          </w:p>
        </w:tc>
        <w:tc>
          <w:tcPr>
            <w:tcW w:w="319" w:type="pct"/>
          </w:tcPr>
          <w:p w14:paraId="542C8280" w14:textId="77777777" w:rsidR="00446263" w:rsidRPr="00947386" w:rsidRDefault="00446263" w:rsidP="00446263">
            <w:pPr>
              <w:jc w:val="center"/>
            </w:pPr>
          </w:p>
        </w:tc>
        <w:tc>
          <w:tcPr>
            <w:tcW w:w="256" w:type="pct"/>
          </w:tcPr>
          <w:p w14:paraId="4A975AFD" w14:textId="77777777" w:rsidR="00446263" w:rsidRPr="00947386" w:rsidRDefault="00446263" w:rsidP="00446263">
            <w:pPr>
              <w:jc w:val="center"/>
            </w:pPr>
          </w:p>
        </w:tc>
        <w:tc>
          <w:tcPr>
            <w:tcW w:w="225" w:type="pct"/>
          </w:tcPr>
          <w:p w14:paraId="2B8A8ABB" w14:textId="77777777" w:rsidR="00446263" w:rsidRPr="00947386" w:rsidRDefault="00446263" w:rsidP="00446263">
            <w:pPr>
              <w:jc w:val="center"/>
            </w:pPr>
          </w:p>
        </w:tc>
      </w:tr>
      <w:tr w:rsidR="00446263" w:rsidRPr="00947386" w14:paraId="47DB43D7" w14:textId="77777777" w:rsidTr="00446263">
        <w:trPr>
          <w:trHeight w:val="283"/>
        </w:trPr>
        <w:tc>
          <w:tcPr>
            <w:tcW w:w="272" w:type="pct"/>
          </w:tcPr>
          <w:p w14:paraId="75BD9202" w14:textId="77777777" w:rsidR="00446263" w:rsidRPr="00947386" w:rsidRDefault="00446263" w:rsidP="00446263">
            <w:pPr>
              <w:jc w:val="center"/>
            </w:pPr>
            <w:r w:rsidRPr="00947386">
              <w:t>5.</w:t>
            </w:r>
          </w:p>
        </w:tc>
        <w:tc>
          <w:tcPr>
            <w:tcW w:w="189" w:type="pct"/>
          </w:tcPr>
          <w:p w14:paraId="04974134" w14:textId="77777777" w:rsidR="00446263" w:rsidRPr="00947386" w:rsidRDefault="00446263" w:rsidP="00446263">
            <w:pPr>
              <w:jc w:val="center"/>
            </w:pPr>
          </w:p>
        </w:tc>
        <w:tc>
          <w:tcPr>
            <w:tcW w:w="3739" w:type="pct"/>
          </w:tcPr>
          <w:p w14:paraId="39AD1FB7" w14:textId="77777777" w:rsidR="00446263" w:rsidRPr="00947386" w:rsidRDefault="00446263" w:rsidP="00446263">
            <w:pPr>
              <w:jc w:val="both"/>
            </w:pPr>
            <w:r w:rsidRPr="006B3CB8">
              <w:t>Examine SRAM architecture and evaluate techniques for reducing power in memory design.</w:t>
            </w:r>
          </w:p>
        </w:tc>
        <w:tc>
          <w:tcPr>
            <w:tcW w:w="319" w:type="pct"/>
          </w:tcPr>
          <w:p w14:paraId="41A66F52" w14:textId="77777777" w:rsidR="00446263" w:rsidRPr="00947386" w:rsidRDefault="00446263" w:rsidP="00446263">
            <w:pPr>
              <w:jc w:val="center"/>
            </w:pPr>
            <w:r w:rsidRPr="00947386">
              <w:t>CO5</w:t>
            </w:r>
          </w:p>
        </w:tc>
        <w:tc>
          <w:tcPr>
            <w:tcW w:w="256" w:type="pct"/>
          </w:tcPr>
          <w:p w14:paraId="29096D57" w14:textId="77777777" w:rsidR="00446263" w:rsidRPr="00947386" w:rsidRDefault="00446263" w:rsidP="00446263">
            <w:pPr>
              <w:jc w:val="center"/>
            </w:pPr>
            <w:r>
              <w:t>A</w:t>
            </w:r>
          </w:p>
        </w:tc>
        <w:tc>
          <w:tcPr>
            <w:tcW w:w="225" w:type="pct"/>
          </w:tcPr>
          <w:p w14:paraId="69B46032" w14:textId="77777777" w:rsidR="00446263" w:rsidRPr="00947386" w:rsidRDefault="00446263" w:rsidP="00446263">
            <w:pPr>
              <w:jc w:val="center"/>
            </w:pPr>
            <w:r w:rsidRPr="00947386">
              <w:t>16</w:t>
            </w:r>
          </w:p>
        </w:tc>
      </w:tr>
      <w:tr w:rsidR="00446263" w:rsidRPr="00947386" w14:paraId="68F96EBE" w14:textId="77777777" w:rsidTr="00446263">
        <w:trPr>
          <w:trHeight w:val="283"/>
        </w:trPr>
        <w:tc>
          <w:tcPr>
            <w:tcW w:w="272" w:type="pct"/>
          </w:tcPr>
          <w:p w14:paraId="41C67B9A" w14:textId="77777777" w:rsidR="00446263" w:rsidRPr="00947386" w:rsidRDefault="00446263" w:rsidP="00446263">
            <w:pPr>
              <w:jc w:val="center"/>
            </w:pPr>
          </w:p>
        </w:tc>
        <w:tc>
          <w:tcPr>
            <w:tcW w:w="189" w:type="pct"/>
          </w:tcPr>
          <w:p w14:paraId="76809D61" w14:textId="77777777" w:rsidR="00446263" w:rsidRPr="00947386" w:rsidRDefault="00446263" w:rsidP="00446263">
            <w:pPr>
              <w:jc w:val="center"/>
            </w:pPr>
          </w:p>
        </w:tc>
        <w:tc>
          <w:tcPr>
            <w:tcW w:w="3739" w:type="pct"/>
          </w:tcPr>
          <w:p w14:paraId="3F229BA8" w14:textId="77777777" w:rsidR="00446263" w:rsidRPr="00947386" w:rsidRDefault="00446263" w:rsidP="00446263">
            <w:pPr>
              <w:jc w:val="both"/>
            </w:pPr>
          </w:p>
        </w:tc>
        <w:tc>
          <w:tcPr>
            <w:tcW w:w="319" w:type="pct"/>
          </w:tcPr>
          <w:p w14:paraId="2DBA5AF8" w14:textId="77777777" w:rsidR="00446263" w:rsidRPr="00947386" w:rsidRDefault="00446263" w:rsidP="00446263">
            <w:pPr>
              <w:jc w:val="center"/>
            </w:pPr>
          </w:p>
        </w:tc>
        <w:tc>
          <w:tcPr>
            <w:tcW w:w="256" w:type="pct"/>
          </w:tcPr>
          <w:p w14:paraId="614094E3" w14:textId="77777777" w:rsidR="00446263" w:rsidRPr="00947386" w:rsidRDefault="00446263" w:rsidP="00446263">
            <w:pPr>
              <w:jc w:val="center"/>
            </w:pPr>
          </w:p>
        </w:tc>
        <w:tc>
          <w:tcPr>
            <w:tcW w:w="225" w:type="pct"/>
          </w:tcPr>
          <w:p w14:paraId="059CBC88" w14:textId="77777777" w:rsidR="00446263" w:rsidRPr="00947386" w:rsidRDefault="00446263" w:rsidP="00446263">
            <w:pPr>
              <w:jc w:val="center"/>
            </w:pPr>
          </w:p>
        </w:tc>
      </w:tr>
      <w:tr w:rsidR="00446263" w:rsidRPr="00947386" w14:paraId="4C9ED4B8" w14:textId="77777777" w:rsidTr="00446263">
        <w:trPr>
          <w:trHeight w:val="283"/>
        </w:trPr>
        <w:tc>
          <w:tcPr>
            <w:tcW w:w="272" w:type="pct"/>
          </w:tcPr>
          <w:p w14:paraId="441A57D9" w14:textId="77777777" w:rsidR="00446263" w:rsidRPr="00947386" w:rsidRDefault="00446263" w:rsidP="00446263">
            <w:pPr>
              <w:jc w:val="center"/>
            </w:pPr>
            <w:r w:rsidRPr="00947386">
              <w:t>6.</w:t>
            </w:r>
          </w:p>
        </w:tc>
        <w:tc>
          <w:tcPr>
            <w:tcW w:w="189" w:type="pct"/>
          </w:tcPr>
          <w:p w14:paraId="41A8FE18" w14:textId="77777777" w:rsidR="00446263" w:rsidRPr="00947386" w:rsidRDefault="00446263" w:rsidP="00446263">
            <w:pPr>
              <w:jc w:val="center"/>
            </w:pPr>
          </w:p>
        </w:tc>
        <w:tc>
          <w:tcPr>
            <w:tcW w:w="3739" w:type="pct"/>
          </w:tcPr>
          <w:p w14:paraId="0B28A588" w14:textId="77777777" w:rsidR="00446263" w:rsidRPr="00947386" w:rsidRDefault="00446263" w:rsidP="00446263">
            <w:pPr>
              <w:jc w:val="both"/>
            </w:pPr>
            <w:r>
              <w:t>Evaluate</w:t>
            </w:r>
            <w:r w:rsidRPr="006B3CB8">
              <w:t xml:space="preserve"> the design and operation of adiabatic logic gates and assess their performance.</w:t>
            </w:r>
          </w:p>
        </w:tc>
        <w:tc>
          <w:tcPr>
            <w:tcW w:w="319" w:type="pct"/>
          </w:tcPr>
          <w:p w14:paraId="3162F879" w14:textId="77777777" w:rsidR="00446263" w:rsidRPr="00947386" w:rsidRDefault="00446263" w:rsidP="00446263">
            <w:pPr>
              <w:jc w:val="center"/>
            </w:pPr>
            <w:r w:rsidRPr="00947386">
              <w:t>CO</w:t>
            </w:r>
            <w:r>
              <w:t>6</w:t>
            </w:r>
          </w:p>
        </w:tc>
        <w:tc>
          <w:tcPr>
            <w:tcW w:w="256" w:type="pct"/>
          </w:tcPr>
          <w:p w14:paraId="3CE2F7EC" w14:textId="77777777" w:rsidR="00446263" w:rsidRPr="00947386" w:rsidRDefault="00446263" w:rsidP="00446263">
            <w:pPr>
              <w:jc w:val="center"/>
            </w:pPr>
            <w:r>
              <w:t>An</w:t>
            </w:r>
          </w:p>
        </w:tc>
        <w:tc>
          <w:tcPr>
            <w:tcW w:w="225" w:type="pct"/>
          </w:tcPr>
          <w:p w14:paraId="6A4DFAE3" w14:textId="77777777" w:rsidR="00446263" w:rsidRPr="00947386" w:rsidRDefault="00446263" w:rsidP="00446263">
            <w:pPr>
              <w:jc w:val="center"/>
            </w:pPr>
            <w:r w:rsidRPr="00947386">
              <w:t>16</w:t>
            </w:r>
          </w:p>
        </w:tc>
      </w:tr>
      <w:tr w:rsidR="00446263" w:rsidRPr="00947386" w14:paraId="401EFE82" w14:textId="77777777" w:rsidTr="00446263">
        <w:trPr>
          <w:trHeight w:val="283"/>
        </w:trPr>
        <w:tc>
          <w:tcPr>
            <w:tcW w:w="272" w:type="pct"/>
          </w:tcPr>
          <w:p w14:paraId="04537329" w14:textId="77777777" w:rsidR="00446263" w:rsidRPr="00947386" w:rsidRDefault="00446263" w:rsidP="00446263">
            <w:pPr>
              <w:jc w:val="center"/>
            </w:pPr>
          </w:p>
        </w:tc>
        <w:tc>
          <w:tcPr>
            <w:tcW w:w="189" w:type="pct"/>
          </w:tcPr>
          <w:p w14:paraId="107596FB" w14:textId="77777777" w:rsidR="00446263" w:rsidRPr="00947386" w:rsidRDefault="00446263" w:rsidP="00446263">
            <w:pPr>
              <w:jc w:val="center"/>
            </w:pPr>
          </w:p>
        </w:tc>
        <w:tc>
          <w:tcPr>
            <w:tcW w:w="3739" w:type="pct"/>
          </w:tcPr>
          <w:p w14:paraId="0A2DDFAC" w14:textId="77777777" w:rsidR="00446263" w:rsidRPr="00947386" w:rsidRDefault="00446263" w:rsidP="00446263">
            <w:pPr>
              <w:jc w:val="both"/>
            </w:pPr>
          </w:p>
        </w:tc>
        <w:tc>
          <w:tcPr>
            <w:tcW w:w="319" w:type="pct"/>
          </w:tcPr>
          <w:p w14:paraId="1CEA7DB6" w14:textId="77777777" w:rsidR="00446263" w:rsidRPr="00947386" w:rsidRDefault="00446263" w:rsidP="00446263">
            <w:pPr>
              <w:jc w:val="center"/>
            </w:pPr>
          </w:p>
        </w:tc>
        <w:tc>
          <w:tcPr>
            <w:tcW w:w="256" w:type="pct"/>
          </w:tcPr>
          <w:p w14:paraId="6AE579BE" w14:textId="77777777" w:rsidR="00446263" w:rsidRPr="00947386" w:rsidRDefault="00446263" w:rsidP="00446263">
            <w:pPr>
              <w:jc w:val="center"/>
            </w:pPr>
          </w:p>
        </w:tc>
        <w:tc>
          <w:tcPr>
            <w:tcW w:w="225" w:type="pct"/>
          </w:tcPr>
          <w:p w14:paraId="007C6AEF" w14:textId="77777777" w:rsidR="00446263" w:rsidRPr="00947386" w:rsidRDefault="00446263" w:rsidP="00446263">
            <w:pPr>
              <w:jc w:val="center"/>
            </w:pPr>
          </w:p>
        </w:tc>
      </w:tr>
      <w:tr w:rsidR="00446263" w:rsidRPr="00947386" w14:paraId="4D3A8683" w14:textId="77777777" w:rsidTr="00446263">
        <w:trPr>
          <w:trHeight w:val="283"/>
        </w:trPr>
        <w:tc>
          <w:tcPr>
            <w:tcW w:w="272" w:type="pct"/>
          </w:tcPr>
          <w:p w14:paraId="0016971A" w14:textId="77777777" w:rsidR="00446263" w:rsidRPr="00947386" w:rsidRDefault="00446263" w:rsidP="00446263">
            <w:pPr>
              <w:jc w:val="center"/>
            </w:pPr>
            <w:r w:rsidRPr="00947386">
              <w:t>7.</w:t>
            </w:r>
          </w:p>
        </w:tc>
        <w:tc>
          <w:tcPr>
            <w:tcW w:w="189" w:type="pct"/>
          </w:tcPr>
          <w:p w14:paraId="7DAF5F2A" w14:textId="77777777" w:rsidR="00446263" w:rsidRPr="00947386" w:rsidRDefault="00446263" w:rsidP="00446263">
            <w:pPr>
              <w:jc w:val="center"/>
            </w:pPr>
          </w:p>
        </w:tc>
        <w:tc>
          <w:tcPr>
            <w:tcW w:w="3739" w:type="pct"/>
          </w:tcPr>
          <w:p w14:paraId="4BE2BA3B" w14:textId="77777777" w:rsidR="00446263" w:rsidRPr="00947386" w:rsidRDefault="00446263" w:rsidP="00446263">
            <w:pPr>
              <w:jc w:val="both"/>
            </w:pPr>
            <w:r w:rsidRPr="006B3CB8">
              <w:t>Examine MOSFET capacitances and evaluate their influence on switching speed and power consumption.</w:t>
            </w:r>
          </w:p>
        </w:tc>
        <w:tc>
          <w:tcPr>
            <w:tcW w:w="319" w:type="pct"/>
          </w:tcPr>
          <w:p w14:paraId="540F472B" w14:textId="77777777" w:rsidR="00446263" w:rsidRPr="00947386" w:rsidRDefault="00446263" w:rsidP="00446263">
            <w:pPr>
              <w:jc w:val="center"/>
            </w:pPr>
            <w:r w:rsidRPr="00947386">
              <w:t>CO</w:t>
            </w:r>
            <w:r>
              <w:t>1</w:t>
            </w:r>
          </w:p>
        </w:tc>
        <w:tc>
          <w:tcPr>
            <w:tcW w:w="256" w:type="pct"/>
          </w:tcPr>
          <w:p w14:paraId="692A1F60" w14:textId="77777777" w:rsidR="00446263" w:rsidRPr="00947386" w:rsidRDefault="00446263" w:rsidP="00446263">
            <w:pPr>
              <w:jc w:val="center"/>
            </w:pPr>
            <w:r>
              <w:t>A</w:t>
            </w:r>
          </w:p>
        </w:tc>
        <w:tc>
          <w:tcPr>
            <w:tcW w:w="225" w:type="pct"/>
          </w:tcPr>
          <w:p w14:paraId="10028F27" w14:textId="77777777" w:rsidR="00446263" w:rsidRPr="00947386" w:rsidRDefault="00446263" w:rsidP="00446263">
            <w:pPr>
              <w:jc w:val="center"/>
            </w:pPr>
            <w:r w:rsidRPr="00947386">
              <w:t>16</w:t>
            </w:r>
          </w:p>
        </w:tc>
      </w:tr>
      <w:tr w:rsidR="00446263" w:rsidRPr="00947386" w14:paraId="193E3BF2" w14:textId="77777777" w:rsidTr="00446263">
        <w:trPr>
          <w:trHeight w:val="98"/>
        </w:trPr>
        <w:tc>
          <w:tcPr>
            <w:tcW w:w="5000" w:type="pct"/>
            <w:gridSpan w:val="6"/>
          </w:tcPr>
          <w:p w14:paraId="59472408" w14:textId="77777777" w:rsidR="00446263" w:rsidRPr="00947386" w:rsidRDefault="00446263" w:rsidP="00446263">
            <w:pPr>
              <w:jc w:val="center"/>
            </w:pPr>
            <w:r w:rsidRPr="00947386">
              <w:rPr>
                <w:b/>
                <w:u w:val="single"/>
              </w:rPr>
              <w:t>PART – B (1 X 20 = 20 MARKS) [</w:t>
            </w:r>
            <w:r w:rsidRPr="00947386">
              <w:rPr>
                <w:b/>
                <w:bCs/>
              </w:rPr>
              <w:t>COMPULSORY QUESTION]</w:t>
            </w:r>
          </w:p>
        </w:tc>
      </w:tr>
      <w:tr w:rsidR="00446263" w:rsidRPr="00947386" w14:paraId="5A6AE068" w14:textId="77777777" w:rsidTr="00446263">
        <w:trPr>
          <w:trHeight w:val="283"/>
        </w:trPr>
        <w:tc>
          <w:tcPr>
            <w:tcW w:w="272" w:type="pct"/>
          </w:tcPr>
          <w:p w14:paraId="038E821E" w14:textId="77777777" w:rsidR="00446263" w:rsidRPr="00947386" w:rsidRDefault="00446263" w:rsidP="00446263">
            <w:pPr>
              <w:jc w:val="center"/>
            </w:pPr>
            <w:r w:rsidRPr="00947386">
              <w:t>8.</w:t>
            </w:r>
          </w:p>
        </w:tc>
        <w:tc>
          <w:tcPr>
            <w:tcW w:w="189" w:type="pct"/>
          </w:tcPr>
          <w:p w14:paraId="0D226C27" w14:textId="77777777" w:rsidR="00446263" w:rsidRPr="00947386" w:rsidRDefault="00446263" w:rsidP="00446263">
            <w:pPr>
              <w:jc w:val="center"/>
            </w:pPr>
          </w:p>
        </w:tc>
        <w:tc>
          <w:tcPr>
            <w:tcW w:w="3739" w:type="pct"/>
          </w:tcPr>
          <w:p w14:paraId="7C9BD0EE" w14:textId="77777777" w:rsidR="00446263" w:rsidRPr="00947386" w:rsidRDefault="00446263" w:rsidP="00446263">
            <w:pPr>
              <w:jc w:val="both"/>
            </w:pPr>
            <w:r w:rsidRPr="006B3CB8">
              <w:t>Analyze the principles of adiabatic logic and evaluate its advantages over conventional CMOS circuits.</w:t>
            </w:r>
          </w:p>
        </w:tc>
        <w:tc>
          <w:tcPr>
            <w:tcW w:w="319" w:type="pct"/>
          </w:tcPr>
          <w:p w14:paraId="00AB4695" w14:textId="77777777" w:rsidR="00446263" w:rsidRPr="00947386" w:rsidRDefault="00446263" w:rsidP="00446263">
            <w:pPr>
              <w:jc w:val="center"/>
            </w:pPr>
            <w:r w:rsidRPr="00947386">
              <w:t>CO6</w:t>
            </w:r>
          </w:p>
        </w:tc>
        <w:tc>
          <w:tcPr>
            <w:tcW w:w="256" w:type="pct"/>
          </w:tcPr>
          <w:p w14:paraId="45BF6904" w14:textId="77777777" w:rsidR="00446263" w:rsidRPr="00947386" w:rsidRDefault="00446263" w:rsidP="00446263">
            <w:pPr>
              <w:jc w:val="center"/>
            </w:pPr>
            <w:r>
              <w:t>An</w:t>
            </w:r>
          </w:p>
        </w:tc>
        <w:tc>
          <w:tcPr>
            <w:tcW w:w="225" w:type="pct"/>
          </w:tcPr>
          <w:p w14:paraId="5B2CA2B5" w14:textId="77777777" w:rsidR="00446263" w:rsidRPr="00947386" w:rsidRDefault="00446263" w:rsidP="00446263">
            <w:pPr>
              <w:jc w:val="center"/>
            </w:pPr>
            <w:r w:rsidRPr="00947386">
              <w:t>20</w:t>
            </w:r>
          </w:p>
        </w:tc>
      </w:tr>
    </w:tbl>
    <w:p w14:paraId="512FC9C6" w14:textId="77777777" w:rsidR="00446263" w:rsidRDefault="00446263" w:rsidP="00446263">
      <w:pPr>
        <w:rPr>
          <w:b/>
          <w:bCs/>
        </w:rPr>
      </w:pPr>
    </w:p>
    <w:p w14:paraId="315CA286" w14:textId="77777777" w:rsidR="00446263" w:rsidRDefault="00446263" w:rsidP="00446263">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49D3B03E" w14:textId="77777777" w:rsidR="00446263" w:rsidRDefault="00446263" w:rsidP="00856324"/>
    <w:tbl>
      <w:tblPr>
        <w:tblStyle w:val="TableGrid"/>
        <w:tblW w:w="10490" w:type="dxa"/>
        <w:tblInd w:w="-714" w:type="dxa"/>
        <w:tblLook w:val="04A0" w:firstRow="1" w:lastRow="0" w:firstColumn="1" w:lastColumn="0" w:noHBand="0" w:noVBand="1"/>
      </w:tblPr>
      <w:tblGrid>
        <w:gridCol w:w="632"/>
        <w:gridCol w:w="9858"/>
      </w:tblGrid>
      <w:tr w:rsidR="00446263" w14:paraId="11018C81" w14:textId="77777777" w:rsidTr="00446263">
        <w:tc>
          <w:tcPr>
            <w:tcW w:w="425" w:type="dxa"/>
          </w:tcPr>
          <w:p w14:paraId="591D11E3" w14:textId="77777777" w:rsidR="00446263" w:rsidRPr="00930ED1" w:rsidRDefault="00446263" w:rsidP="00446263">
            <w:pPr>
              <w:jc w:val="center"/>
              <w:rPr>
                <w:sz w:val="22"/>
                <w:szCs w:val="22"/>
              </w:rPr>
            </w:pPr>
          </w:p>
        </w:tc>
        <w:tc>
          <w:tcPr>
            <w:tcW w:w="10065" w:type="dxa"/>
          </w:tcPr>
          <w:p w14:paraId="4B4429B9" w14:textId="77777777" w:rsidR="00446263" w:rsidRPr="00930ED1" w:rsidRDefault="00446263" w:rsidP="00446263">
            <w:pPr>
              <w:jc w:val="center"/>
              <w:rPr>
                <w:b/>
                <w:sz w:val="22"/>
                <w:szCs w:val="22"/>
              </w:rPr>
            </w:pPr>
            <w:r w:rsidRPr="00930ED1">
              <w:rPr>
                <w:b/>
                <w:sz w:val="22"/>
                <w:szCs w:val="22"/>
              </w:rPr>
              <w:t>COURSE OUTCOMES</w:t>
            </w:r>
          </w:p>
        </w:tc>
      </w:tr>
      <w:tr w:rsidR="00446263" w14:paraId="57437B30" w14:textId="77777777" w:rsidTr="00446263">
        <w:tc>
          <w:tcPr>
            <w:tcW w:w="425" w:type="dxa"/>
          </w:tcPr>
          <w:p w14:paraId="0377F2BB" w14:textId="77777777" w:rsidR="00446263" w:rsidRPr="00930ED1" w:rsidRDefault="00446263" w:rsidP="00446263">
            <w:pPr>
              <w:jc w:val="center"/>
              <w:rPr>
                <w:sz w:val="22"/>
                <w:szCs w:val="22"/>
              </w:rPr>
            </w:pPr>
            <w:r w:rsidRPr="00930ED1">
              <w:rPr>
                <w:sz w:val="22"/>
                <w:szCs w:val="22"/>
              </w:rPr>
              <w:t>CO1</w:t>
            </w:r>
          </w:p>
        </w:tc>
        <w:tc>
          <w:tcPr>
            <w:tcW w:w="10065" w:type="dxa"/>
          </w:tcPr>
          <w:p w14:paraId="2BA79673" w14:textId="77777777" w:rsidR="00446263" w:rsidRPr="00930ED1" w:rsidRDefault="00446263" w:rsidP="00446263">
            <w:pPr>
              <w:jc w:val="both"/>
              <w:rPr>
                <w:sz w:val="22"/>
                <w:szCs w:val="22"/>
              </w:rPr>
            </w:pPr>
            <w:r w:rsidRPr="00C240CC">
              <w:rPr>
                <w:sz w:val="22"/>
                <w:szCs w:val="22"/>
              </w:rPr>
              <w:t>Understand the various sources of power dissipation.</w:t>
            </w:r>
          </w:p>
        </w:tc>
      </w:tr>
      <w:tr w:rsidR="00446263" w14:paraId="35DE6B96" w14:textId="77777777" w:rsidTr="00446263">
        <w:tc>
          <w:tcPr>
            <w:tcW w:w="425" w:type="dxa"/>
          </w:tcPr>
          <w:p w14:paraId="52D9D03B" w14:textId="77777777" w:rsidR="00446263" w:rsidRPr="00930ED1" w:rsidRDefault="00446263" w:rsidP="00446263">
            <w:pPr>
              <w:jc w:val="center"/>
              <w:rPr>
                <w:sz w:val="22"/>
                <w:szCs w:val="22"/>
              </w:rPr>
            </w:pPr>
            <w:r w:rsidRPr="00930ED1">
              <w:rPr>
                <w:sz w:val="22"/>
                <w:szCs w:val="22"/>
              </w:rPr>
              <w:t>CO2</w:t>
            </w:r>
          </w:p>
        </w:tc>
        <w:tc>
          <w:tcPr>
            <w:tcW w:w="10065" w:type="dxa"/>
          </w:tcPr>
          <w:p w14:paraId="09164193" w14:textId="77777777" w:rsidR="00446263" w:rsidRPr="00930ED1" w:rsidRDefault="00446263" w:rsidP="00446263">
            <w:pPr>
              <w:jc w:val="both"/>
              <w:rPr>
                <w:sz w:val="22"/>
                <w:szCs w:val="22"/>
              </w:rPr>
            </w:pPr>
            <w:r w:rsidRPr="00C240CC">
              <w:rPr>
                <w:sz w:val="22"/>
                <w:szCs w:val="22"/>
              </w:rPr>
              <w:t>Acquire the knowledge on simulation power analysis and Probabilistic power analysis Techniques.</w:t>
            </w:r>
          </w:p>
        </w:tc>
      </w:tr>
      <w:tr w:rsidR="00446263" w14:paraId="76062052" w14:textId="77777777" w:rsidTr="00446263">
        <w:tc>
          <w:tcPr>
            <w:tcW w:w="425" w:type="dxa"/>
          </w:tcPr>
          <w:p w14:paraId="30D22266" w14:textId="77777777" w:rsidR="00446263" w:rsidRPr="00930ED1" w:rsidRDefault="00446263" w:rsidP="00446263">
            <w:pPr>
              <w:jc w:val="center"/>
              <w:rPr>
                <w:sz w:val="22"/>
                <w:szCs w:val="22"/>
              </w:rPr>
            </w:pPr>
            <w:r w:rsidRPr="00930ED1">
              <w:rPr>
                <w:sz w:val="22"/>
                <w:szCs w:val="22"/>
              </w:rPr>
              <w:t>CO3</w:t>
            </w:r>
          </w:p>
        </w:tc>
        <w:tc>
          <w:tcPr>
            <w:tcW w:w="10065" w:type="dxa"/>
          </w:tcPr>
          <w:p w14:paraId="087E72C8" w14:textId="77777777" w:rsidR="00446263" w:rsidRPr="00930ED1" w:rsidRDefault="00446263" w:rsidP="00446263">
            <w:pPr>
              <w:rPr>
                <w:sz w:val="22"/>
                <w:szCs w:val="22"/>
              </w:rPr>
            </w:pPr>
            <w:r w:rsidRPr="00C240CC">
              <w:rPr>
                <w:sz w:val="22"/>
                <w:szCs w:val="22"/>
              </w:rPr>
              <w:t>Learn the various low power reduction techniques at circuit and logic level.</w:t>
            </w:r>
          </w:p>
        </w:tc>
      </w:tr>
      <w:tr w:rsidR="00446263" w14:paraId="7C2C9594" w14:textId="77777777" w:rsidTr="00446263">
        <w:tc>
          <w:tcPr>
            <w:tcW w:w="425" w:type="dxa"/>
          </w:tcPr>
          <w:p w14:paraId="6412D66F" w14:textId="77777777" w:rsidR="00446263" w:rsidRPr="00930ED1" w:rsidRDefault="00446263" w:rsidP="00446263">
            <w:pPr>
              <w:jc w:val="center"/>
              <w:rPr>
                <w:sz w:val="22"/>
                <w:szCs w:val="22"/>
              </w:rPr>
            </w:pPr>
            <w:r w:rsidRPr="00930ED1">
              <w:rPr>
                <w:sz w:val="22"/>
                <w:szCs w:val="22"/>
              </w:rPr>
              <w:t>CO4</w:t>
            </w:r>
          </w:p>
        </w:tc>
        <w:tc>
          <w:tcPr>
            <w:tcW w:w="10065" w:type="dxa"/>
          </w:tcPr>
          <w:p w14:paraId="41B948D9" w14:textId="77777777" w:rsidR="00446263" w:rsidRPr="00930ED1" w:rsidRDefault="00446263" w:rsidP="00446263">
            <w:pPr>
              <w:jc w:val="both"/>
              <w:rPr>
                <w:sz w:val="22"/>
                <w:szCs w:val="22"/>
              </w:rPr>
            </w:pPr>
            <w:r w:rsidRPr="00C240CC">
              <w:rPr>
                <w:sz w:val="22"/>
                <w:szCs w:val="22"/>
              </w:rPr>
              <w:t>Analyze the various low power techniques at Architecture and system level.</w:t>
            </w:r>
          </w:p>
        </w:tc>
      </w:tr>
      <w:tr w:rsidR="00446263" w14:paraId="2C5B752F" w14:textId="77777777" w:rsidTr="00446263">
        <w:tc>
          <w:tcPr>
            <w:tcW w:w="425" w:type="dxa"/>
          </w:tcPr>
          <w:p w14:paraId="55734C6B" w14:textId="77777777" w:rsidR="00446263" w:rsidRPr="00930ED1" w:rsidRDefault="00446263" w:rsidP="00446263">
            <w:pPr>
              <w:jc w:val="center"/>
              <w:rPr>
                <w:sz w:val="22"/>
                <w:szCs w:val="22"/>
              </w:rPr>
            </w:pPr>
            <w:r w:rsidRPr="00930ED1">
              <w:rPr>
                <w:sz w:val="22"/>
                <w:szCs w:val="22"/>
              </w:rPr>
              <w:t>CO5</w:t>
            </w:r>
          </w:p>
        </w:tc>
        <w:tc>
          <w:tcPr>
            <w:tcW w:w="10065" w:type="dxa"/>
          </w:tcPr>
          <w:p w14:paraId="4347963D" w14:textId="77777777" w:rsidR="00446263" w:rsidRPr="00930ED1" w:rsidRDefault="00446263" w:rsidP="00446263">
            <w:pPr>
              <w:jc w:val="both"/>
              <w:rPr>
                <w:sz w:val="22"/>
                <w:szCs w:val="22"/>
              </w:rPr>
            </w:pPr>
            <w:r w:rsidRPr="00C240CC">
              <w:rPr>
                <w:sz w:val="22"/>
                <w:szCs w:val="22"/>
              </w:rPr>
              <w:t>Design low power clock Networks, bus and low power SRAM circuits.</w:t>
            </w:r>
          </w:p>
        </w:tc>
      </w:tr>
      <w:tr w:rsidR="00446263" w14:paraId="34B62526" w14:textId="77777777" w:rsidTr="00446263">
        <w:tc>
          <w:tcPr>
            <w:tcW w:w="425" w:type="dxa"/>
          </w:tcPr>
          <w:p w14:paraId="4BAB4971" w14:textId="77777777" w:rsidR="00446263" w:rsidRPr="00930ED1" w:rsidRDefault="00446263" w:rsidP="00446263">
            <w:pPr>
              <w:jc w:val="center"/>
              <w:rPr>
                <w:sz w:val="22"/>
                <w:szCs w:val="22"/>
              </w:rPr>
            </w:pPr>
            <w:r w:rsidRPr="00930ED1">
              <w:rPr>
                <w:sz w:val="22"/>
                <w:szCs w:val="22"/>
              </w:rPr>
              <w:t>CO6</w:t>
            </w:r>
          </w:p>
        </w:tc>
        <w:tc>
          <w:tcPr>
            <w:tcW w:w="10065" w:type="dxa"/>
          </w:tcPr>
          <w:p w14:paraId="052D44D4" w14:textId="77777777" w:rsidR="00446263" w:rsidRPr="00930ED1" w:rsidRDefault="00446263" w:rsidP="00446263">
            <w:pPr>
              <w:jc w:val="both"/>
              <w:rPr>
                <w:sz w:val="22"/>
                <w:szCs w:val="22"/>
              </w:rPr>
            </w:pPr>
            <w:r w:rsidRPr="00C240CC">
              <w:rPr>
                <w:sz w:val="22"/>
                <w:szCs w:val="22"/>
              </w:rPr>
              <w:t>Design various adiabatic logic circuits</w:t>
            </w:r>
            <w:r>
              <w:rPr>
                <w:sz w:val="22"/>
                <w:szCs w:val="22"/>
              </w:rPr>
              <w:t>.</w:t>
            </w:r>
          </w:p>
        </w:tc>
      </w:tr>
    </w:tbl>
    <w:p w14:paraId="4ABBFC1E" w14:textId="77777777" w:rsidR="00446263" w:rsidRDefault="00446263" w:rsidP="00446263">
      <w:pPr>
        <w:tabs>
          <w:tab w:val="left" w:pos="3918"/>
        </w:tabs>
        <w:ind w:left="720"/>
      </w:pPr>
    </w:p>
    <w:p w14:paraId="28C3F885" w14:textId="77777777" w:rsidR="00446263" w:rsidRDefault="00446263" w:rsidP="00446263">
      <w:pPr>
        <w:tabs>
          <w:tab w:val="left" w:pos="3918"/>
        </w:tabs>
        <w:ind w:left="720"/>
      </w:pPr>
      <w:r>
        <w:tab/>
      </w:r>
    </w:p>
    <w:p w14:paraId="1604691B" w14:textId="77777777" w:rsidR="00446263" w:rsidRDefault="00446263" w:rsidP="00035C9C">
      <w:pPr>
        <w:jc w:val="center"/>
        <w:rPr>
          <w:rFonts w:ascii="Arial" w:hAnsi="Arial" w:cs="Arial"/>
          <w:bCs/>
          <w:noProof/>
        </w:rPr>
      </w:pPr>
      <w:r>
        <w:rPr>
          <w:rFonts w:ascii="Arial" w:hAnsi="Arial" w:cs="Arial"/>
          <w:noProof/>
        </w:rPr>
        <w:lastRenderedPageBreak/>
        <w:drawing>
          <wp:inline distT="0" distB="0" distL="0" distR="0" wp14:anchorId="48F05CFA" wp14:editId="482BB132">
            <wp:extent cx="5734050" cy="838200"/>
            <wp:effectExtent l="0" t="0" r="0" b="0"/>
            <wp:docPr id="36" name="Picture 3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4240E795" w14:textId="77777777" w:rsidR="00446263" w:rsidRDefault="00446263" w:rsidP="001E26D5">
      <w:pPr>
        <w:jc w:val="center"/>
        <w:rPr>
          <w:b/>
          <w:bCs/>
        </w:rPr>
      </w:pPr>
    </w:p>
    <w:p w14:paraId="4F011080" w14:textId="77777777" w:rsidR="00446263" w:rsidRDefault="00446263" w:rsidP="001E26D5">
      <w:pPr>
        <w:jc w:val="center"/>
        <w:rPr>
          <w:b/>
          <w:bCs/>
        </w:rPr>
      </w:pPr>
      <w:r>
        <w:rPr>
          <w:b/>
          <w:bCs/>
        </w:rPr>
        <w:t>END SEMESTER EXAMINATION – APRIL / MAY 2026</w:t>
      </w:r>
    </w:p>
    <w:p w14:paraId="76E2E260" w14:textId="77777777" w:rsidR="00446263" w:rsidRDefault="00446263"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7A3070D8" w14:textId="77777777" w:rsidTr="00446263">
        <w:trPr>
          <w:trHeight w:val="397"/>
          <w:jc w:val="center"/>
        </w:trPr>
        <w:tc>
          <w:tcPr>
            <w:tcW w:w="1555" w:type="dxa"/>
            <w:vAlign w:val="center"/>
          </w:tcPr>
          <w:p w14:paraId="791381F2"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7C6D1187" w14:textId="77777777" w:rsidR="00446263" w:rsidRPr="0037089B" w:rsidRDefault="00446263" w:rsidP="00446263">
            <w:pPr>
              <w:pStyle w:val="Title"/>
              <w:jc w:val="left"/>
              <w:rPr>
                <w:b/>
                <w:sz w:val="22"/>
                <w:szCs w:val="22"/>
              </w:rPr>
            </w:pPr>
            <w:r w:rsidRPr="00272A1F">
              <w:rPr>
                <w:b/>
                <w:sz w:val="22"/>
                <w:szCs w:val="22"/>
              </w:rPr>
              <w:t>20EC3004</w:t>
            </w:r>
          </w:p>
        </w:tc>
        <w:tc>
          <w:tcPr>
            <w:tcW w:w="1417" w:type="dxa"/>
            <w:vAlign w:val="center"/>
          </w:tcPr>
          <w:p w14:paraId="7F46688B"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4B258A1E"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31BA428D" w14:textId="77777777" w:rsidTr="00446263">
        <w:trPr>
          <w:trHeight w:val="397"/>
          <w:jc w:val="center"/>
        </w:trPr>
        <w:tc>
          <w:tcPr>
            <w:tcW w:w="1555" w:type="dxa"/>
            <w:vAlign w:val="center"/>
          </w:tcPr>
          <w:p w14:paraId="2F660768" w14:textId="77777777" w:rsidR="00446263" w:rsidRPr="0037089B" w:rsidRDefault="00446263" w:rsidP="00354B5A">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7836DAD9" w14:textId="77777777" w:rsidR="00446263" w:rsidRPr="0037089B" w:rsidRDefault="00446263" w:rsidP="00446263">
            <w:pPr>
              <w:pStyle w:val="Title"/>
              <w:jc w:val="left"/>
              <w:rPr>
                <w:b/>
                <w:sz w:val="22"/>
                <w:szCs w:val="22"/>
              </w:rPr>
            </w:pPr>
            <w:r w:rsidRPr="00272A1F">
              <w:rPr>
                <w:b/>
                <w:sz w:val="22"/>
                <w:szCs w:val="22"/>
              </w:rPr>
              <w:t>SOLAR CELLS AND THEIR APPLICATIONS</w:t>
            </w:r>
          </w:p>
        </w:tc>
        <w:tc>
          <w:tcPr>
            <w:tcW w:w="1417" w:type="dxa"/>
            <w:vAlign w:val="center"/>
          </w:tcPr>
          <w:p w14:paraId="6B76AE44"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43085539" w14:textId="77777777" w:rsidR="00446263" w:rsidRPr="0037089B" w:rsidRDefault="00446263" w:rsidP="00446263">
            <w:pPr>
              <w:pStyle w:val="Title"/>
              <w:jc w:val="left"/>
              <w:rPr>
                <w:b/>
                <w:sz w:val="22"/>
                <w:szCs w:val="22"/>
              </w:rPr>
            </w:pPr>
            <w:r w:rsidRPr="0037089B">
              <w:rPr>
                <w:b/>
                <w:sz w:val="22"/>
                <w:szCs w:val="22"/>
              </w:rPr>
              <w:t>100</w:t>
            </w:r>
          </w:p>
        </w:tc>
      </w:tr>
    </w:tbl>
    <w:p w14:paraId="5197E2B4" w14:textId="77777777" w:rsidR="00446263" w:rsidRDefault="00446263" w:rsidP="00856324"/>
    <w:tbl>
      <w:tblPr>
        <w:tblStyle w:val="TableGrid"/>
        <w:tblW w:w="5817" w:type="pct"/>
        <w:jc w:val="center"/>
        <w:tblLook w:val="04A0" w:firstRow="1" w:lastRow="0" w:firstColumn="1" w:lastColumn="0" w:noHBand="0" w:noVBand="1"/>
      </w:tblPr>
      <w:tblGrid>
        <w:gridCol w:w="570"/>
        <w:gridCol w:w="396"/>
        <w:gridCol w:w="7786"/>
        <w:gridCol w:w="670"/>
        <w:gridCol w:w="537"/>
        <w:gridCol w:w="531"/>
      </w:tblGrid>
      <w:tr w:rsidR="00446263" w:rsidRPr="003F48A5" w14:paraId="613B10F7" w14:textId="77777777" w:rsidTr="00446263">
        <w:trPr>
          <w:trHeight w:val="552"/>
          <w:jc w:val="center"/>
        </w:trPr>
        <w:tc>
          <w:tcPr>
            <w:tcW w:w="272" w:type="pct"/>
            <w:vAlign w:val="center"/>
          </w:tcPr>
          <w:p w14:paraId="4AE0F82B" w14:textId="77777777" w:rsidR="00446263" w:rsidRPr="003F48A5" w:rsidRDefault="00446263" w:rsidP="004A6284">
            <w:pPr>
              <w:jc w:val="center"/>
              <w:rPr>
                <w:b/>
              </w:rPr>
            </w:pPr>
            <w:r w:rsidRPr="003F48A5">
              <w:rPr>
                <w:b/>
              </w:rPr>
              <w:t>Q. No.</w:t>
            </w:r>
          </w:p>
        </w:tc>
        <w:tc>
          <w:tcPr>
            <w:tcW w:w="3900" w:type="pct"/>
            <w:gridSpan w:val="2"/>
            <w:vAlign w:val="center"/>
          </w:tcPr>
          <w:p w14:paraId="339D6F3A" w14:textId="77777777" w:rsidR="00446263" w:rsidRPr="003F48A5" w:rsidRDefault="00446263" w:rsidP="004A6284">
            <w:pPr>
              <w:jc w:val="center"/>
              <w:rPr>
                <w:b/>
              </w:rPr>
            </w:pPr>
            <w:r w:rsidRPr="003F48A5">
              <w:rPr>
                <w:b/>
              </w:rPr>
              <w:t>Questions</w:t>
            </w:r>
          </w:p>
        </w:tc>
        <w:tc>
          <w:tcPr>
            <w:tcW w:w="319" w:type="pct"/>
          </w:tcPr>
          <w:p w14:paraId="39C0C33C" w14:textId="77777777" w:rsidR="00446263" w:rsidRPr="003F48A5" w:rsidRDefault="00446263" w:rsidP="00B700B4">
            <w:pPr>
              <w:jc w:val="center"/>
              <w:rPr>
                <w:b/>
              </w:rPr>
            </w:pPr>
            <w:r w:rsidRPr="003F48A5">
              <w:rPr>
                <w:b/>
              </w:rPr>
              <w:t>CO</w:t>
            </w:r>
          </w:p>
        </w:tc>
        <w:tc>
          <w:tcPr>
            <w:tcW w:w="256" w:type="pct"/>
          </w:tcPr>
          <w:p w14:paraId="330EB35C" w14:textId="77777777" w:rsidR="00446263" w:rsidRPr="003F48A5" w:rsidRDefault="00446263" w:rsidP="00B700B4">
            <w:pPr>
              <w:jc w:val="center"/>
              <w:rPr>
                <w:b/>
              </w:rPr>
            </w:pPr>
            <w:r w:rsidRPr="003F48A5">
              <w:rPr>
                <w:b/>
              </w:rPr>
              <w:t>BL</w:t>
            </w:r>
          </w:p>
        </w:tc>
        <w:tc>
          <w:tcPr>
            <w:tcW w:w="253" w:type="pct"/>
          </w:tcPr>
          <w:p w14:paraId="56038CBD" w14:textId="77777777" w:rsidR="00446263" w:rsidRPr="003F48A5" w:rsidRDefault="00446263" w:rsidP="00B700B4">
            <w:pPr>
              <w:jc w:val="center"/>
              <w:rPr>
                <w:b/>
              </w:rPr>
            </w:pPr>
            <w:r w:rsidRPr="003F48A5">
              <w:rPr>
                <w:b/>
              </w:rPr>
              <w:t>M</w:t>
            </w:r>
          </w:p>
        </w:tc>
      </w:tr>
      <w:tr w:rsidR="00446263" w:rsidRPr="003F48A5" w14:paraId="5127CD03" w14:textId="77777777" w:rsidTr="00446263">
        <w:trPr>
          <w:trHeight w:val="552"/>
          <w:jc w:val="center"/>
        </w:trPr>
        <w:tc>
          <w:tcPr>
            <w:tcW w:w="5000" w:type="pct"/>
            <w:gridSpan w:val="6"/>
          </w:tcPr>
          <w:p w14:paraId="3206B98F" w14:textId="77777777" w:rsidR="00446263" w:rsidRPr="003F48A5" w:rsidRDefault="00446263" w:rsidP="00B700B4">
            <w:pPr>
              <w:jc w:val="center"/>
              <w:rPr>
                <w:b/>
                <w:u w:val="single"/>
              </w:rPr>
            </w:pPr>
            <w:r w:rsidRPr="003F48A5">
              <w:rPr>
                <w:b/>
                <w:u w:val="single"/>
              </w:rPr>
              <w:t>PART – A (4 X 20 = 80 MARKS)</w:t>
            </w:r>
          </w:p>
          <w:p w14:paraId="47097705" w14:textId="77777777" w:rsidR="00446263" w:rsidRPr="003F48A5" w:rsidRDefault="00446263" w:rsidP="00B700B4">
            <w:pPr>
              <w:jc w:val="center"/>
              <w:rPr>
                <w:b/>
              </w:rPr>
            </w:pPr>
            <w:r w:rsidRPr="003F48A5">
              <w:rPr>
                <w:b/>
              </w:rPr>
              <w:t>(Answer all the Questions)</w:t>
            </w:r>
          </w:p>
        </w:tc>
      </w:tr>
      <w:tr w:rsidR="00446263" w:rsidRPr="003F48A5" w14:paraId="2A887858" w14:textId="77777777" w:rsidTr="00446263">
        <w:trPr>
          <w:trHeight w:val="283"/>
          <w:jc w:val="center"/>
        </w:trPr>
        <w:tc>
          <w:tcPr>
            <w:tcW w:w="272" w:type="pct"/>
            <w:vAlign w:val="center"/>
          </w:tcPr>
          <w:p w14:paraId="7EF0CFE4" w14:textId="77777777" w:rsidR="00446263" w:rsidRPr="003F48A5" w:rsidRDefault="00446263" w:rsidP="00B700B4">
            <w:pPr>
              <w:jc w:val="center"/>
            </w:pPr>
            <w:r w:rsidRPr="003F48A5">
              <w:t>1.</w:t>
            </w:r>
          </w:p>
        </w:tc>
        <w:tc>
          <w:tcPr>
            <w:tcW w:w="189" w:type="pct"/>
            <w:vAlign w:val="center"/>
          </w:tcPr>
          <w:p w14:paraId="77645BEE" w14:textId="77777777" w:rsidR="00446263" w:rsidRPr="003F48A5" w:rsidRDefault="00446263" w:rsidP="00B700B4">
            <w:pPr>
              <w:jc w:val="center"/>
            </w:pPr>
          </w:p>
        </w:tc>
        <w:tc>
          <w:tcPr>
            <w:tcW w:w="3711" w:type="pct"/>
            <w:vAlign w:val="center"/>
          </w:tcPr>
          <w:p w14:paraId="6027AE46" w14:textId="77777777" w:rsidR="00446263" w:rsidRPr="003F48A5" w:rsidRDefault="00446263" w:rsidP="00035C9C">
            <w:pPr>
              <w:jc w:val="both"/>
            </w:pPr>
            <w:r>
              <w:t>E</w:t>
            </w:r>
            <w:r w:rsidRPr="00596C34">
              <w:t>valuate the principle of photovoltaic energy conversion in a solar cell and assess the impact of semiconductor properties on its efficiency and overall performance.</w:t>
            </w:r>
          </w:p>
        </w:tc>
        <w:tc>
          <w:tcPr>
            <w:tcW w:w="319" w:type="pct"/>
            <w:vAlign w:val="center"/>
          </w:tcPr>
          <w:p w14:paraId="6D559429" w14:textId="77777777" w:rsidR="00446263" w:rsidRPr="003F48A5" w:rsidRDefault="00446263" w:rsidP="00B700B4">
            <w:pPr>
              <w:jc w:val="center"/>
            </w:pPr>
            <w:r w:rsidRPr="003F48A5">
              <w:t>CO1</w:t>
            </w:r>
          </w:p>
        </w:tc>
        <w:tc>
          <w:tcPr>
            <w:tcW w:w="256" w:type="pct"/>
            <w:vAlign w:val="center"/>
          </w:tcPr>
          <w:p w14:paraId="0721D5D8" w14:textId="77777777" w:rsidR="00446263" w:rsidRPr="003F48A5" w:rsidRDefault="00446263" w:rsidP="00B700B4">
            <w:pPr>
              <w:jc w:val="center"/>
            </w:pPr>
            <w:r>
              <w:t>An</w:t>
            </w:r>
          </w:p>
        </w:tc>
        <w:tc>
          <w:tcPr>
            <w:tcW w:w="253" w:type="pct"/>
            <w:vAlign w:val="center"/>
          </w:tcPr>
          <w:p w14:paraId="38157724" w14:textId="77777777" w:rsidR="00446263" w:rsidRPr="003F48A5" w:rsidRDefault="00446263" w:rsidP="00B700B4">
            <w:pPr>
              <w:jc w:val="center"/>
            </w:pPr>
            <w:r w:rsidRPr="003F48A5">
              <w:t>20</w:t>
            </w:r>
          </w:p>
        </w:tc>
      </w:tr>
      <w:tr w:rsidR="00446263" w:rsidRPr="003F48A5" w14:paraId="684A933D" w14:textId="77777777" w:rsidTr="00446263">
        <w:trPr>
          <w:trHeight w:val="239"/>
          <w:jc w:val="center"/>
        </w:trPr>
        <w:tc>
          <w:tcPr>
            <w:tcW w:w="272" w:type="pct"/>
            <w:vAlign w:val="center"/>
          </w:tcPr>
          <w:p w14:paraId="507DA0C2" w14:textId="77777777" w:rsidR="00446263" w:rsidRPr="003F48A5" w:rsidRDefault="00446263" w:rsidP="00B700B4">
            <w:pPr>
              <w:jc w:val="center"/>
            </w:pPr>
          </w:p>
        </w:tc>
        <w:tc>
          <w:tcPr>
            <w:tcW w:w="189" w:type="pct"/>
            <w:vAlign w:val="center"/>
          </w:tcPr>
          <w:p w14:paraId="7E8D15AE" w14:textId="77777777" w:rsidR="00446263" w:rsidRPr="003F48A5" w:rsidRDefault="00446263" w:rsidP="00B700B4">
            <w:pPr>
              <w:jc w:val="center"/>
            </w:pPr>
          </w:p>
        </w:tc>
        <w:tc>
          <w:tcPr>
            <w:tcW w:w="3711" w:type="pct"/>
            <w:vAlign w:val="center"/>
          </w:tcPr>
          <w:p w14:paraId="0585A0F0" w14:textId="77777777" w:rsidR="00446263" w:rsidRPr="003F48A5" w:rsidRDefault="00446263" w:rsidP="00035C9C">
            <w:pPr>
              <w:jc w:val="center"/>
              <w:rPr>
                <w:b/>
                <w:bCs/>
              </w:rPr>
            </w:pPr>
            <w:r w:rsidRPr="003F48A5">
              <w:rPr>
                <w:b/>
                <w:bCs/>
              </w:rPr>
              <w:t>(OR)</w:t>
            </w:r>
          </w:p>
        </w:tc>
        <w:tc>
          <w:tcPr>
            <w:tcW w:w="319" w:type="pct"/>
            <w:vAlign w:val="center"/>
          </w:tcPr>
          <w:p w14:paraId="727BB9E0" w14:textId="77777777" w:rsidR="00446263" w:rsidRPr="003F48A5" w:rsidRDefault="00446263" w:rsidP="00B700B4">
            <w:pPr>
              <w:jc w:val="center"/>
            </w:pPr>
          </w:p>
        </w:tc>
        <w:tc>
          <w:tcPr>
            <w:tcW w:w="256" w:type="pct"/>
            <w:vAlign w:val="center"/>
          </w:tcPr>
          <w:p w14:paraId="0F96CA67" w14:textId="77777777" w:rsidR="00446263" w:rsidRPr="003F48A5" w:rsidRDefault="00446263" w:rsidP="00B700B4">
            <w:pPr>
              <w:jc w:val="center"/>
            </w:pPr>
          </w:p>
        </w:tc>
        <w:tc>
          <w:tcPr>
            <w:tcW w:w="253" w:type="pct"/>
            <w:vAlign w:val="center"/>
          </w:tcPr>
          <w:p w14:paraId="26DF86FE" w14:textId="77777777" w:rsidR="00446263" w:rsidRPr="003F48A5" w:rsidRDefault="00446263" w:rsidP="00B700B4">
            <w:pPr>
              <w:jc w:val="center"/>
            </w:pPr>
          </w:p>
        </w:tc>
      </w:tr>
      <w:tr w:rsidR="00446263" w:rsidRPr="003F48A5" w14:paraId="1184B2C9" w14:textId="77777777" w:rsidTr="00446263">
        <w:trPr>
          <w:trHeight w:val="283"/>
          <w:jc w:val="center"/>
        </w:trPr>
        <w:tc>
          <w:tcPr>
            <w:tcW w:w="272" w:type="pct"/>
            <w:vAlign w:val="center"/>
          </w:tcPr>
          <w:p w14:paraId="0FFF8A9E" w14:textId="77777777" w:rsidR="00446263" w:rsidRPr="003F48A5" w:rsidRDefault="00446263" w:rsidP="00B700B4">
            <w:pPr>
              <w:jc w:val="center"/>
            </w:pPr>
            <w:r w:rsidRPr="003F48A5">
              <w:t>2.</w:t>
            </w:r>
          </w:p>
        </w:tc>
        <w:tc>
          <w:tcPr>
            <w:tcW w:w="189" w:type="pct"/>
            <w:vAlign w:val="center"/>
          </w:tcPr>
          <w:p w14:paraId="597581C0" w14:textId="77777777" w:rsidR="00446263" w:rsidRPr="003F48A5" w:rsidRDefault="00446263" w:rsidP="00B700B4">
            <w:pPr>
              <w:jc w:val="center"/>
            </w:pPr>
            <w:r w:rsidRPr="003F48A5">
              <w:t>a.</w:t>
            </w:r>
          </w:p>
        </w:tc>
        <w:tc>
          <w:tcPr>
            <w:tcW w:w="3711" w:type="pct"/>
            <w:vAlign w:val="center"/>
          </w:tcPr>
          <w:p w14:paraId="0BFF7EFD" w14:textId="77777777" w:rsidR="00446263" w:rsidRPr="003F48A5" w:rsidRDefault="00446263" w:rsidP="00035C9C">
            <w:pPr>
              <w:jc w:val="both"/>
            </w:pPr>
            <w:r w:rsidRPr="00596C34">
              <w:t>Examine the concept of Maximum Power Point (MPP) in solar cells and analyze the methods used for Maximum Power Point Tracking</w:t>
            </w:r>
            <w:r>
              <w:t>.</w:t>
            </w:r>
          </w:p>
        </w:tc>
        <w:tc>
          <w:tcPr>
            <w:tcW w:w="319" w:type="pct"/>
            <w:vAlign w:val="center"/>
          </w:tcPr>
          <w:p w14:paraId="63B77A63" w14:textId="77777777" w:rsidR="00446263" w:rsidRPr="003F48A5" w:rsidRDefault="00446263" w:rsidP="00B700B4">
            <w:pPr>
              <w:jc w:val="center"/>
            </w:pPr>
            <w:r w:rsidRPr="003F48A5">
              <w:t>CO2</w:t>
            </w:r>
          </w:p>
        </w:tc>
        <w:tc>
          <w:tcPr>
            <w:tcW w:w="256" w:type="pct"/>
            <w:vAlign w:val="center"/>
          </w:tcPr>
          <w:p w14:paraId="10DF16F0" w14:textId="77777777" w:rsidR="00446263" w:rsidRPr="003F48A5" w:rsidRDefault="00446263" w:rsidP="00B700B4">
            <w:pPr>
              <w:jc w:val="center"/>
            </w:pPr>
            <w:r>
              <w:t>A</w:t>
            </w:r>
          </w:p>
        </w:tc>
        <w:tc>
          <w:tcPr>
            <w:tcW w:w="253" w:type="pct"/>
            <w:vAlign w:val="center"/>
          </w:tcPr>
          <w:p w14:paraId="597FA909" w14:textId="77777777" w:rsidR="00446263" w:rsidRPr="003F48A5" w:rsidRDefault="00446263" w:rsidP="00B700B4">
            <w:pPr>
              <w:jc w:val="center"/>
            </w:pPr>
            <w:r>
              <w:t>10</w:t>
            </w:r>
          </w:p>
        </w:tc>
      </w:tr>
      <w:tr w:rsidR="00446263" w:rsidRPr="003F48A5" w14:paraId="208DC454" w14:textId="77777777" w:rsidTr="00446263">
        <w:trPr>
          <w:trHeight w:val="283"/>
          <w:jc w:val="center"/>
        </w:trPr>
        <w:tc>
          <w:tcPr>
            <w:tcW w:w="272" w:type="pct"/>
            <w:vAlign w:val="center"/>
          </w:tcPr>
          <w:p w14:paraId="2ACB8DCE" w14:textId="77777777" w:rsidR="00446263" w:rsidRPr="003F48A5" w:rsidRDefault="00446263" w:rsidP="00446263">
            <w:pPr>
              <w:jc w:val="center"/>
            </w:pPr>
          </w:p>
        </w:tc>
        <w:tc>
          <w:tcPr>
            <w:tcW w:w="189" w:type="pct"/>
            <w:vAlign w:val="center"/>
          </w:tcPr>
          <w:p w14:paraId="5E0BE7EF" w14:textId="77777777" w:rsidR="00446263" w:rsidRPr="003F48A5" w:rsidRDefault="00446263" w:rsidP="00446263">
            <w:pPr>
              <w:jc w:val="center"/>
            </w:pPr>
            <w:r w:rsidRPr="003F48A5">
              <w:t>b.</w:t>
            </w:r>
          </w:p>
        </w:tc>
        <w:tc>
          <w:tcPr>
            <w:tcW w:w="3711" w:type="pct"/>
            <w:vAlign w:val="center"/>
          </w:tcPr>
          <w:p w14:paraId="09CD9C56" w14:textId="77777777" w:rsidR="00446263" w:rsidRPr="003F48A5" w:rsidRDefault="00446263" w:rsidP="00446263">
            <w:pPr>
              <w:jc w:val="both"/>
            </w:pPr>
            <w:r w:rsidRPr="00596C34">
              <w:t>Determine the expressions for solar cell efficiency and fill factor, and interpret their influence on photovoltaic module performance.</w:t>
            </w:r>
          </w:p>
        </w:tc>
        <w:tc>
          <w:tcPr>
            <w:tcW w:w="319" w:type="pct"/>
            <w:vAlign w:val="center"/>
          </w:tcPr>
          <w:p w14:paraId="2FF340EC" w14:textId="77777777" w:rsidR="00446263" w:rsidRPr="003F48A5" w:rsidRDefault="00446263" w:rsidP="00446263">
            <w:pPr>
              <w:jc w:val="center"/>
            </w:pPr>
            <w:r w:rsidRPr="003F48A5">
              <w:t>CO2</w:t>
            </w:r>
          </w:p>
        </w:tc>
        <w:tc>
          <w:tcPr>
            <w:tcW w:w="256" w:type="pct"/>
            <w:vAlign w:val="center"/>
          </w:tcPr>
          <w:p w14:paraId="220E619F" w14:textId="77777777" w:rsidR="00446263" w:rsidRPr="003F48A5" w:rsidRDefault="00446263" w:rsidP="00446263">
            <w:pPr>
              <w:jc w:val="center"/>
            </w:pPr>
            <w:r>
              <w:t>A</w:t>
            </w:r>
          </w:p>
        </w:tc>
        <w:tc>
          <w:tcPr>
            <w:tcW w:w="253" w:type="pct"/>
            <w:vAlign w:val="center"/>
          </w:tcPr>
          <w:p w14:paraId="1CC3D9F8" w14:textId="77777777" w:rsidR="00446263" w:rsidRPr="003F48A5" w:rsidRDefault="00446263" w:rsidP="00446263">
            <w:pPr>
              <w:jc w:val="center"/>
            </w:pPr>
            <w:r>
              <w:t>10</w:t>
            </w:r>
          </w:p>
        </w:tc>
      </w:tr>
      <w:tr w:rsidR="00446263" w:rsidRPr="003F48A5" w14:paraId="756FA6E5" w14:textId="77777777" w:rsidTr="00446263">
        <w:trPr>
          <w:trHeight w:val="397"/>
          <w:jc w:val="center"/>
        </w:trPr>
        <w:tc>
          <w:tcPr>
            <w:tcW w:w="272" w:type="pct"/>
            <w:vAlign w:val="center"/>
          </w:tcPr>
          <w:p w14:paraId="79B19E0F" w14:textId="77777777" w:rsidR="00446263" w:rsidRPr="003F48A5" w:rsidRDefault="00446263" w:rsidP="00446263">
            <w:pPr>
              <w:jc w:val="center"/>
            </w:pPr>
          </w:p>
        </w:tc>
        <w:tc>
          <w:tcPr>
            <w:tcW w:w="189" w:type="pct"/>
            <w:vAlign w:val="center"/>
          </w:tcPr>
          <w:p w14:paraId="2E099398" w14:textId="77777777" w:rsidR="00446263" w:rsidRPr="003F48A5" w:rsidRDefault="00446263" w:rsidP="00446263">
            <w:pPr>
              <w:jc w:val="center"/>
            </w:pPr>
          </w:p>
        </w:tc>
        <w:tc>
          <w:tcPr>
            <w:tcW w:w="3711" w:type="pct"/>
            <w:vAlign w:val="center"/>
          </w:tcPr>
          <w:p w14:paraId="407008A8" w14:textId="77777777" w:rsidR="00446263" w:rsidRPr="003F48A5" w:rsidRDefault="00446263" w:rsidP="00446263">
            <w:pPr>
              <w:jc w:val="both"/>
            </w:pPr>
          </w:p>
        </w:tc>
        <w:tc>
          <w:tcPr>
            <w:tcW w:w="319" w:type="pct"/>
            <w:vAlign w:val="center"/>
          </w:tcPr>
          <w:p w14:paraId="2508F817" w14:textId="77777777" w:rsidR="00446263" w:rsidRPr="003F48A5" w:rsidRDefault="00446263" w:rsidP="00446263">
            <w:pPr>
              <w:jc w:val="center"/>
            </w:pPr>
          </w:p>
        </w:tc>
        <w:tc>
          <w:tcPr>
            <w:tcW w:w="256" w:type="pct"/>
            <w:vAlign w:val="center"/>
          </w:tcPr>
          <w:p w14:paraId="642242C6" w14:textId="77777777" w:rsidR="00446263" w:rsidRPr="003F48A5" w:rsidRDefault="00446263" w:rsidP="00446263">
            <w:pPr>
              <w:jc w:val="center"/>
            </w:pPr>
          </w:p>
        </w:tc>
        <w:tc>
          <w:tcPr>
            <w:tcW w:w="253" w:type="pct"/>
            <w:vAlign w:val="center"/>
          </w:tcPr>
          <w:p w14:paraId="11689D85" w14:textId="77777777" w:rsidR="00446263" w:rsidRPr="003F48A5" w:rsidRDefault="00446263" w:rsidP="00446263">
            <w:pPr>
              <w:jc w:val="center"/>
            </w:pPr>
          </w:p>
        </w:tc>
      </w:tr>
      <w:tr w:rsidR="00446263" w:rsidRPr="003F48A5" w14:paraId="20CA452B" w14:textId="77777777" w:rsidTr="00446263">
        <w:trPr>
          <w:trHeight w:val="283"/>
          <w:jc w:val="center"/>
        </w:trPr>
        <w:tc>
          <w:tcPr>
            <w:tcW w:w="272" w:type="pct"/>
            <w:vAlign w:val="center"/>
          </w:tcPr>
          <w:p w14:paraId="57628624" w14:textId="77777777" w:rsidR="00446263" w:rsidRPr="003F48A5" w:rsidRDefault="00446263" w:rsidP="00446263">
            <w:pPr>
              <w:jc w:val="center"/>
            </w:pPr>
            <w:r w:rsidRPr="003F48A5">
              <w:t>3.</w:t>
            </w:r>
          </w:p>
        </w:tc>
        <w:tc>
          <w:tcPr>
            <w:tcW w:w="189" w:type="pct"/>
            <w:vAlign w:val="center"/>
          </w:tcPr>
          <w:p w14:paraId="79C10318" w14:textId="77777777" w:rsidR="00446263" w:rsidRPr="003F48A5" w:rsidRDefault="00446263" w:rsidP="00446263">
            <w:pPr>
              <w:jc w:val="center"/>
            </w:pPr>
          </w:p>
        </w:tc>
        <w:tc>
          <w:tcPr>
            <w:tcW w:w="3711" w:type="pct"/>
            <w:vAlign w:val="center"/>
          </w:tcPr>
          <w:p w14:paraId="7CA09EC2" w14:textId="77777777" w:rsidR="00446263" w:rsidRPr="003F48A5" w:rsidRDefault="00446263" w:rsidP="00446263">
            <w:pPr>
              <w:jc w:val="both"/>
            </w:pPr>
            <w:r w:rsidRPr="00596C34">
              <w:t>Analyze microcrystalline silicon as a material for solar cells by examining its fabrication methods and material characterization techniques, and evaluate its advantages in solar cell applications.</w:t>
            </w:r>
          </w:p>
        </w:tc>
        <w:tc>
          <w:tcPr>
            <w:tcW w:w="319" w:type="pct"/>
            <w:vAlign w:val="center"/>
          </w:tcPr>
          <w:p w14:paraId="38F7802C" w14:textId="77777777" w:rsidR="00446263" w:rsidRPr="003F48A5" w:rsidRDefault="00446263" w:rsidP="00446263">
            <w:pPr>
              <w:jc w:val="center"/>
            </w:pPr>
            <w:r w:rsidRPr="003F48A5">
              <w:t>CO3</w:t>
            </w:r>
          </w:p>
        </w:tc>
        <w:tc>
          <w:tcPr>
            <w:tcW w:w="256" w:type="pct"/>
            <w:vAlign w:val="center"/>
          </w:tcPr>
          <w:p w14:paraId="09FCF007" w14:textId="77777777" w:rsidR="00446263" w:rsidRPr="003F48A5" w:rsidRDefault="00446263" w:rsidP="00446263">
            <w:pPr>
              <w:jc w:val="center"/>
            </w:pPr>
            <w:r>
              <w:t>An</w:t>
            </w:r>
          </w:p>
        </w:tc>
        <w:tc>
          <w:tcPr>
            <w:tcW w:w="253" w:type="pct"/>
            <w:vAlign w:val="center"/>
          </w:tcPr>
          <w:p w14:paraId="4791006E" w14:textId="77777777" w:rsidR="00446263" w:rsidRPr="003F48A5" w:rsidRDefault="00446263" w:rsidP="00446263">
            <w:pPr>
              <w:jc w:val="center"/>
            </w:pPr>
            <w:r w:rsidRPr="003F48A5">
              <w:t>20</w:t>
            </w:r>
          </w:p>
        </w:tc>
      </w:tr>
      <w:tr w:rsidR="00446263" w:rsidRPr="003F48A5" w14:paraId="1EEB854C" w14:textId="77777777" w:rsidTr="00446263">
        <w:trPr>
          <w:trHeight w:val="173"/>
          <w:jc w:val="center"/>
        </w:trPr>
        <w:tc>
          <w:tcPr>
            <w:tcW w:w="272" w:type="pct"/>
            <w:vAlign w:val="center"/>
          </w:tcPr>
          <w:p w14:paraId="0ACC47DC" w14:textId="77777777" w:rsidR="00446263" w:rsidRPr="003F48A5" w:rsidRDefault="00446263" w:rsidP="00446263">
            <w:pPr>
              <w:jc w:val="center"/>
            </w:pPr>
          </w:p>
        </w:tc>
        <w:tc>
          <w:tcPr>
            <w:tcW w:w="189" w:type="pct"/>
            <w:vAlign w:val="center"/>
          </w:tcPr>
          <w:p w14:paraId="59ED701A" w14:textId="77777777" w:rsidR="00446263" w:rsidRPr="003F48A5" w:rsidRDefault="00446263" w:rsidP="00446263">
            <w:pPr>
              <w:jc w:val="center"/>
            </w:pPr>
          </w:p>
        </w:tc>
        <w:tc>
          <w:tcPr>
            <w:tcW w:w="3711" w:type="pct"/>
            <w:vAlign w:val="center"/>
          </w:tcPr>
          <w:p w14:paraId="04F28398" w14:textId="77777777" w:rsidR="00446263" w:rsidRPr="003F48A5" w:rsidRDefault="00446263" w:rsidP="00446263">
            <w:pPr>
              <w:jc w:val="center"/>
            </w:pPr>
            <w:r w:rsidRPr="003F48A5">
              <w:rPr>
                <w:b/>
                <w:bCs/>
              </w:rPr>
              <w:t>(OR)</w:t>
            </w:r>
          </w:p>
        </w:tc>
        <w:tc>
          <w:tcPr>
            <w:tcW w:w="319" w:type="pct"/>
            <w:vAlign w:val="center"/>
          </w:tcPr>
          <w:p w14:paraId="66AF1224" w14:textId="77777777" w:rsidR="00446263" w:rsidRPr="003F48A5" w:rsidRDefault="00446263" w:rsidP="00446263">
            <w:pPr>
              <w:jc w:val="center"/>
            </w:pPr>
          </w:p>
        </w:tc>
        <w:tc>
          <w:tcPr>
            <w:tcW w:w="256" w:type="pct"/>
            <w:vAlign w:val="center"/>
          </w:tcPr>
          <w:p w14:paraId="6557EA8F" w14:textId="77777777" w:rsidR="00446263" w:rsidRPr="003F48A5" w:rsidRDefault="00446263" w:rsidP="00446263">
            <w:pPr>
              <w:jc w:val="center"/>
            </w:pPr>
          </w:p>
        </w:tc>
        <w:tc>
          <w:tcPr>
            <w:tcW w:w="253" w:type="pct"/>
            <w:vAlign w:val="center"/>
          </w:tcPr>
          <w:p w14:paraId="78CE56F9" w14:textId="77777777" w:rsidR="00446263" w:rsidRPr="003F48A5" w:rsidRDefault="00446263" w:rsidP="00446263">
            <w:pPr>
              <w:jc w:val="center"/>
            </w:pPr>
          </w:p>
        </w:tc>
      </w:tr>
      <w:tr w:rsidR="00446263" w:rsidRPr="003F48A5" w14:paraId="494DF90F" w14:textId="77777777" w:rsidTr="00446263">
        <w:trPr>
          <w:trHeight w:val="283"/>
          <w:jc w:val="center"/>
        </w:trPr>
        <w:tc>
          <w:tcPr>
            <w:tcW w:w="272" w:type="pct"/>
            <w:vAlign w:val="center"/>
          </w:tcPr>
          <w:p w14:paraId="4C656B62" w14:textId="77777777" w:rsidR="00446263" w:rsidRPr="003F48A5" w:rsidRDefault="00446263" w:rsidP="00446263">
            <w:pPr>
              <w:jc w:val="center"/>
            </w:pPr>
            <w:r w:rsidRPr="003F48A5">
              <w:t>4.</w:t>
            </w:r>
          </w:p>
        </w:tc>
        <w:tc>
          <w:tcPr>
            <w:tcW w:w="189" w:type="pct"/>
            <w:vAlign w:val="center"/>
          </w:tcPr>
          <w:p w14:paraId="69D55FF9" w14:textId="77777777" w:rsidR="00446263" w:rsidRPr="003F48A5" w:rsidRDefault="00446263" w:rsidP="00446263">
            <w:pPr>
              <w:jc w:val="center"/>
            </w:pPr>
          </w:p>
        </w:tc>
        <w:tc>
          <w:tcPr>
            <w:tcW w:w="3711" w:type="pct"/>
            <w:vAlign w:val="center"/>
          </w:tcPr>
          <w:p w14:paraId="39CFB756" w14:textId="77777777" w:rsidR="00446263" w:rsidRPr="00A63463" w:rsidRDefault="00446263" w:rsidP="00446263">
            <w:pPr>
              <w:jc w:val="both"/>
            </w:pPr>
            <w:r w:rsidRPr="00596C34">
              <w:t>Illustrate the fabrication process of Cadmium Telluride thin-film solar cells and examine the advanced characterization techniques used to evaluate their performance.</w:t>
            </w:r>
          </w:p>
        </w:tc>
        <w:tc>
          <w:tcPr>
            <w:tcW w:w="319" w:type="pct"/>
            <w:vAlign w:val="center"/>
          </w:tcPr>
          <w:p w14:paraId="70B93CF3" w14:textId="77777777" w:rsidR="00446263" w:rsidRPr="003F48A5" w:rsidRDefault="00446263" w:rsidP="00446263">
            <w:pPr>
              <w:jc w:val="center"/>
            </w:pPr>
            <w:r w:rsidRPr="003F48A5">
              <w:t>CO4</w:t>
            </w:r>
          </w:p>
        </w:tc>
        <w:tc>
          <w:tcPr>
            <w:tcW w:w="256" w:type="pct"/>
            <w:vAlign w:val="center"/>
          </w:tcPr>
          <w:p w14:paraId="0D6426E6" w14:textId="77777777" w:rsidR="00446263" w:rsidRPr="003F48A5" w:rsidRDefault="00446263" w:rsidP="00446263">
            <w:pPr>
              <w:jc w:val="center"/>
            </w:pPr>
            <w:r>
              <w:t>A</w:t>
            </w:r>
          </w:p>
        </w:tc>
        <w:tc>
          <w:tcPr>
            <w:tcW w:w="253" w:type="pct"/>
            <w:vAlign w:val="center"/>
          </w:tcPr>
          <w:p w14:paraId="5634F954" w14:textId="77777777" w:rsidR="00446263" w:rsidRPr="003F48A5" w:rsidRDefault="00446263" w:rsidP="00446263">
            <w:pPr>
              <w:jc w:val="center"/>
            </w:pPr>
            <w:r w:rsidRPr="003F48A5">
              <w:t>20</w:t>
            </w:r>
          </w:p>
        </w:tc>
      </w:tr>
      <w:tr w:rsidR="00446263" w:rsidRPr="003F48A5" w14:paraId="44B5C808" w14:textId="77777777" w:rsidTr="00446263">
        <w:trPr>
          <w:trHeight w:val="397"/>
          <w:jc w:val="center"/>
        </w:trPr>
        <w:tc>
          <w:tcPr>
            <w:tcW w:w="272" w:type="pct"/>
            <w:vAlign w:val="center"/>
          </w:tcPr>
          <w:p w14:paraId="4F58A3B8" w14:textId="77777777" w:rsidR="00446263" w:rsidRPr="003F48A5" w:rsidRDefault="00446263" w:rsidP="00446263">
            <w:pPr>
              <w:jc w:val="center"/>
            </w:pPr>
          </w:p>
        </w:tc>
        <w:tc>
          <w:tcPr>
            <w:tcW w:w="189" w:type="pct"/>
            <w:vAlign w:val="center"/>
          </w:tcPr>
          <w:p w14:paraId="168D9992" w14:textId="77777777" w:rsidR="00446263" w:rsidRPr="003F48A5" w:rsidRDefault="00446263" w:rsidP="00446263">
            <w:pPr>
              <w:jc w:val="center"/>
            </w:pPr>
          </w:p>
        </w:tc>
        <w:tc>
          <w:tcPr>
            <w:tcW w:w="3711" w:type="pct"/>
            <w:vAlign w:val="center"/>
          </w:tcPr>
          <w:p w14:paraId="514933B4" w14:textId="77777777" w:rsidR="00446263" w:rsidRPr="003F48A5" w:rsidRDefault="00446263" w:rsidP="00446263">
            <w:pPr>
              <w:jc w:val="both"/>
            </w:pPr>
          </w:p>
        </w:tc>
        <w:tc>
          <w:tcPr>
            <w:tcW w:w="319" w:type="pct"/>
            <w:vAlign w:val="center"/>
          </w:tcPr>
          <w:p w14:paraId="00516D0A" w14:textId="77777777" w:rsidR="00446263" w:rsidRPr="003F48A5" w:rsidRDefault="00446263" w:rsidP="00446263">
            <w:pPr>
              <w:jc w:val="center"/>
            </w:pPr>
          </w:p>
        </w:tc>
        <w:tc>
          <w:tcPr>
            <w:tcW w:w="256" w:type="pct"/>
            <w:vAlign w:val="center"/>
          </w:tcPr>
          <w:p w14:paraId="4ED0DAA5" w14:textId="77777777" w:rsidR="00446263" w:rsidRPr="003F48A5" w:rsidRDefault="00446263" w:rsidP="00446263">
            <w:pPr>
              <w:jc w:val="center"/>
            </w:pPr>
          </w:p>
        </w:tc>
        <w:tc>
          <w:tcPr>
            <w:tcW w:w="253" w:type="pct"/>
            <w:vAlign w:val="center"/>
          </w:tcPr>
          <w:p w14:paraId="3D60C6C2" w14:textId="77777777" w:rsidR="00446263" w:rsidRPr="003F48A5" w:rsidRDefault="00446263" w:rsidP="00446263">
            <w:pPr>
              <w:jc w:val="center"/>
            </w:pPr>
          </w:p>
        </w:tc>
      </w:tr>
      <w:tr w:rsidR="00446263" w:rsidRPr="003F48A5" w14:paraId="31C943E4" w14:textId="77777777" w:rsidTr="00446263">
        <w:trPr>
          <w:trHeight w:val="283"/>
          <w:jc w:val="center"/>
        </w:trPr>
        <w:tc>
          <w:tcPr>
            <w:tcW w:w="272" w:type="pct"/>
            <w:vAlign w:val="center"/>
          </w:tcPr>
          <w:p w14:paraId="0CC7C6A8" w14:textId="77777777" w:rsidR="00446263" w:rsidRPr="003F48A5" w:rsidRDefault="00446263" w:rsidP="00446263">
            <w:pPr>
              <w:jc w:val="center"/>
            </w:pPr>
            <w:r w:rsidRPr="003F48A5">
              <w:t>5.</w:t>
            </w:r>
          </w:p>
        </w:tc>
        <w:tc>
          <w:tcPr>
            <w:tcW w:w="189" w:type="pct"/>
            <w:vAlign w:val="center"/>
          </w:tcPr>
          <w:p w14:paraId="671CD626" w14:textId="77777777" w:rsidR="00446263" w:rsidRPr="003F48A5" w:rsidRDefault="00446263" w:rsidP="00446263">
            <w:pPr>
              <w:jc w:val="center"/>
            </w:pPr>
            <w:r w:rsidRPr="003F48A5">
              <w:t>a.</w:t>
            </w:r>
          </w:p>
        </w:tc>
        <w:tc>
          <w:tcPr>
            <w:tcW w:w="3711" w:type="pct"/>
            <w:vAlign w:val="center"/>
          </w:tcPr>
          <w:p w14:paraId="585055B5" w14:textId="77777777" w:rsidR="00446263" w:rsidRPr="003F48A5" w:rsidRDefault="00446263" w:rsidP="00446263">
            <w:pPr>
              <w:jc w:val="both"/>
            </w:pPr>
            <w:r w:rsidRPr="002872B5">
              <w:t>Explain the working principle and photovoltaic performance of dye-sensitized solar cells.</w:t>
            </w:r>
          </w:p>
        </w:tc>
        <w:tc>
          <w:tcPr>
            <w:tcW w:w="319" w:type="pct"/>
            <w:vAlign w:val="center"/>
          </w:tcPr>
          <w:p w14:paraId="1CF4DBCB" w14:textId="77777777" w:rsidR="00446263" w:rsidRPr="003F48A5" w:rsidRDefault="00446263" w:rsidP="00446263">
            <w:pPr>
              <w:jc w:val="center"/>
            </w:pPr>
            <w:r w:rsidRPr="003F48A5">
              <w:t>CO5</w:t>
            </w:r>
          </w:p>
        </w:tc>
        <w:tc>
          <w:tcPr>
            <w:tcW w:w="256" w:type="pct"/>
            <w:vAlign w:val="center"/>
          </w:tcPr>
          <w:p w14:paraId="78A0C8D1" w14:textId="77777777" w:rsidR="00446263" w:rsidRPr="003F48A5" w:rsidRDefault="00446263" w:rsidP="00446263">
            <w:pPr>
              <w:jc w:val="center"/>
            </w:pPr>
            <w:r>
              <w:t>An</w:t>
            </w:r>
          </w:p>
        </w:tc>
        <w:tc>
          <w:tcPr>
            <w:tcW w:w="253" w:type="pct"/>
            <w:vAlign w:val="center"/>
          </w:tcPr>
          <w:p w14:paraId="4B450478" w14:textId="77777777" w:rsidR="00446263" w:rsidRPr="003F48A5" w:rsidRDefault="00446263" w:rsidP="00446263">
            <w:pPr>
              <w:jc w:val="center"/>
            </w:pPr>
            <w:r>
              <w:t>1</w:t>
            </w:r>
            <w:r w:rsidRPr="003F48A5">
              <w:t>0</w:t>
            </w:r>
          </w:p>
        </w:tc>
      </w:tr>
      <w:tr w:rsidR="00446263" w:rsidRPr="003F48A5" w14:paraId="59147846" w14:textId="77777777" w:rsidTr="00446263">
        <w:trPr>
          <w:trHeight w:val="283"/>
          <w:jc w:val="center"/>
        </w:trPr>
        <w:tc>
          <w:tcPr>
            <w:tcW w:w="272" w:type="pct"/>
            <w:vAlign w:val="center"/>
          </w:tcPr>
          <w:p w14:paraId="113E4292" w14:textId="77777777" w:rsidR="00446263" w:rsidRPr="003F48A5" w:rsidRDefault="00446263" w:rsidP="00446263">
            <w:pPr>
              <w:jc w:val="center"/>
            </w:pPr>
          </w:p>
        </w:tc>
        <w:tc>
          <w:tcPr>
            <w:tcW w:w="189" w:type="pct"/>
            <w:vAlign w:val="center"/>
          </w:tcPr>
          <w:p w14:paraId="1C8C8C1F" w14:textId="77777777" w:rsidR="00446263" w:rsidRPr="003F48A5" w:rsidRDefault="00446263" w:rsidP="00446263">
            <w:pPr>
              <w:jc w:val="center"/>
            </w:pPr>
            <w:r w:rsidRPr="003F48A5">
              <w:t>b.</w:t>
            </w:r>
          </w:p>
        </w:tc>
        <w:tc>
          <w:tcPr>
            <w:tcW w:w="3711" w:type="pct"/>
            <w:vAlign w:val="center"/>
          </w:tcPr>
          <w:p w14:paraId="56E833C3" w14:textId="77777777" w:rsidR="00446263" w:rsidRPr="003F48A5" w:rsidRDefault="00446263" w:rsidP="00446263">
            <w:pPr>
              <w:jc w:val="both"/>
              <w:rPr>
                <w:bCs/>
              </w:rPr>
            </w:pPr>
            <w:r w:rsidRPr="002872B5">
              <w:rPr>
                <w:bCs/>
              </w:rPr>
              <w:t xml:space="preserve">Compare solid-state </w:t>
            </w:r>
            <w:r w:rsidRPr="0043685A">
              <w:rPr>
                <w:bCs/>
              </w:rPr>
              <w:t xml:space="preserve">dye-sensitized solar cells </w:t>
            </w:r>
            <w:r w:rsidRPr="002872B5">
              <w:rPr>
                <w:bCs/>
              </w:rPr>
              <w:t>with liquid electrolyte-based DSSCs in terms of structure, performance, and stability.</w:t>
            </w:r>
          </w:p>
        </w:tc>
        <w:tc>
          <w:tcPr>
            <w:tcW w:w="319" w:type="pct"/>
            <w:vAlign w:val="center"/>
          </w:tcPr>
          <w:p w14:paraId="2516AA04" w14:textId="77777777" w:rsidR="00446263" w:rsidRPr="003F48A5" w:rsidRDefault="00446263" w:rsidP="00446263">
            <w:pPr>
              <w:jc w:val="center"/>
            </w:pPr>
            <w:r w:rsidRPr="003F48A5">
              <w:t>CO5</w:t>
            </w:r>
          </w:p>
        </w:tc>
        <w:tc>
          <w:tcPr>
            <w:tcW w:w="256" w:type="pct"/>
            <w:vAlign w:val="center"/>
          </w:tcPr>
          <w:p w14:paraId="71851DB0" w14:textId="77777777" w:rsidR="00446263" w:rsidRPr="003F48A5" w:rsidRDefault="00446263" w:rsidP="00446263">
            <w:pPr>
              <w:jc w:val="center"/>
            </w:pPr>
            <w:r>
              <w:t>An</w:t>
            </w:r>
          </w:p>
        </w:tc>
        <w:tc>
          <w:tcPr>
            <w:tcW w:w="253" w:type="pct"/>
            <w:vAlign w:val="center"/>
          </w:tcPr>
          <w:p w14:paraId="1AD0D8A8" w14:textId="77777777" w:rsidR="00446263" w:rsidRPr="003F48A5" w:rsidRDefault="00446263" w:rsidP="00446263">
            <w:pPr>
              <w:jc w:val="center"/>
            </w:pPr>
            <w:r>
              <w:t>1</w:t>
            </w:r>
            <w:r w:rsidRPr="003F48A5">
              <w:t>0</w:t>
            </w:r>
          </w:p>
        </w:tc>
      </w:tr>
      <w:tr w:rsidR="00446263" w:rsidRPr="003F48A5" w14:paraId="37ABB28F" w14:textId="77777777" w:rsidTr="00446263">
        <w:trPr>
          <w:trHeight w:val="263"/>
          <w:jc w:val="center"/>
        </w:trPr>
        <w:tc>
          <w:tcPr>
            <w:tcW w:w="272" w:type="pct"/>
            <w:vAlign w:val="center"/>
          </w:tcPr>
          <w:p w14:paraId="01570E12" w14:textId="77777777" w:rsidR="00446263" w:rsidRPr="003F48A5" w:rsidRDefault="00446263" w:rsidP="00446263">
            <w:pPr>
              <w:jc w:val="center"/>
            </w:pPr>
          </w:p>
        </w:tc>
        <w:tc>
          <w:tcPr>
            <w:tcW w:w="189" w:type="pct"/>
            <w:vAlign w:val="center"/>
          </w:tcPr>
          <w:p w14:paraId="03C36697" w14:textId="77777777" w:rsidR="00446263" w:rsidRPr="003F48A5" w:rsidRDefault="00446263" w:rsidP="00446263">
            <w:pPr>
              <w:jc w:val="center"/>
            </w:pPr>
          </w:p>
        </w:tc>
        <w:tc>
          <w:tcPr>
            <w:tcW w:w="3711" w:type="pct"/>
            <w:vAlign w:val="center"/>
          </w:tcPr>
          <w:p w14:paraId="7A435C1C" w14:textId="77777777" w:rsidR="00446263" w:rsidRPr="003F48A5" w:rsidRDefault="00446263" w:rsidP="00446263">
            <w:pPr>
              <w:jc w:val="center"/>
            </w:pPr>
            <w:r w:rsidRPr="003F48A5">
              <w:rPr>
                <w:b/>
                <w:bCs/>
              </w:rPr>
              <w:t>(OR)</w:t>
            </w:r>
          </w:p>
        </w:tc>
        <w:tc>
          <w:tcPr>
            <w:tcW w:w="319" w:type="pct"/>
            <w:vAlign w:val="center"/>
          </w:tcPr>
          <w:p w14:paraId="05319EC9" w14:textId="77777777" w:rsidR="00446263" w:rsidRPr="003F48A5" w:rsidRDefault="00446263" w:rsidP="00446263">
            <w:pPr>
              <w:jc w:val="center"/>
            </w:pPr>
          </w:p>
        </w:tc>
        <w:tc>
          <w:tcPr>
            <w:tcW w:w="256" w:type="pct"/>
            <w:vAlign w:val="center"/>
          </w:tcPr>
          <w:p w14:paraId="5BA53BF1" w14:textId="77777777" w:rsidR="00446263" w:rsidRPr="003F48A5" w:rsidRDefault="00446263" w:rsidP="00446263">
            <w:pPr>
              <w:jc w:val="center"/>
            </w:pPr>
          </w:p>
        </w:tc>
        <w:tc>
          <w:tcPr>
            <w:tcW w:w="253" w:type="pct"/>
            <w:vAlign w:val="center"/>
          </w:tcPr>
          <w:p w14:paraId="6CF96BDB" w14:textId="77777777" w:rsidR="00446263" w:rsidRPr="003F48A5" w:rsidRDefault="00446263" w:rsidP="00446263">
            <w:pPr>
              <w:jc w:val="center"/>
            </w:pPr>
          </w:p>
        </w:tc>
      </w:tr>
      <w:tr w:rsidR="00446263" w:rsidRPr="003F48A5" w14:paraId="079ED0DD" w14:textId="77777777" w:rsidTr="00446263">
        <w:trPr>
          <w:trHeight w:val="283"/>
          <w:jc w:val="center"/>
        </w:trPr>
        <w:tc>
          <w:tcPr>
            <w:tcW w:w="272" w:type="pct"/>
            <w:vAlign w:val="center"/>
          </w:tcPr>
          <w:p w14:paraId="50EDF77B" w14:textId="77777777" w:rsidR="00446263" w:rsidRPr="003F48A5" w:rsidRDefault="00446263" w:rsidP="00446263">
            <w:pPr>
              <w:jc w:val="center"/>
            </w:pPr>
            <w:r w:rsidRPr="003F48A5">
              <w:t>6.</w:t>
            </w:r>
          </w:p>
        </w:tc>
        <w:tc>
          <w:tcPr>
            <w:tcW w:w="189" w:type="pct"/>
            <w:vAlign w:val="center"/>
          </w:tcPr>
          <w:p w14:paraId="543C1A3A" w14:textId="77777777" w:rsidR="00446263" w:rsidRPr="003F48A5" w:rsidRDefault="00446263" w:rsidP="00446263">
            <w:pPr>
              <w:jc w:val="center"/>
            </w:pPr>
          </w:p>
        </w:tc>
        <w:tc>
          <w:tcPr>
            <w:tcW w:w="3711" w:type="pct"/>
            <w:vAlign w:val="center"/>
          </w:tcPr>
          <w:p w14:paraId="20C6F62B" w14:textId="77777777" w:rsidR="00446263" w:rsidRPr="003F48A5" w:rsidRDefault="00446263" w:rsidP="00446263">
            <w:pPr>
              <w:jc w:val="both"/>
            </w:pPr>
            <w:r w:rsidRPr="005F7142">
              <w:t>Examine microcrystalline silicon as a solar cell material by discussing its fabrication methods and material characterization techniques, and assess its advantages in photovoltaic applications.</w:t>
            </w:r>
          </w:p>
        </w:tc>
        <w:tc>
          <w:tcPr>
            <w:tcW w:w="319" w:type="pct"/>
            <w:vAlign w:val="center"/>
          </w:tcPr>
          <w:p w14:paraId="0BDE93F6" w14:textId="77777777" w:rsidR="00446263" w:rsidRPr="003F48A5" w:rsidRDefault="00446263" w:rsidP="00446263">
            <w:pPr>
              <w:jc w:val="center"/>
            </w:pPr>
            <w:r w:rsidRPr="003F48A5">
              <w:t>CO</w:t>
            </w:r>
            <w:r>
              <w:t>2</w:t>
            </w:r>
          </w:p>
        </w:tc>
        <w:tc>
          <w:tcPr>
            <w:tcW w:w="256" w:type="pct"/>
            <w:vAlign w:val="center"/>
          </w:tcPr>
          <w:p w14:paraId="74DEEAA7" w14:textId="77777777" w:rsidR="00446263" w:rsidRPr="003F48A5" w:rsidRDefault="00446263" w:rsidP="00446263">
            <w:pPr>
              <w:jc w:val="center"/>
            </w:pPr>
            <w:r>
              <w:t>A</w:t>
            </w:r>
          </w:p>
        </w:tc>
        <w:tc>
          <w:tcPr>
            <w:tcW w:w="253" w:type="pct"/>
            <w:vAlign w:val="center"/>
          </w:tcPr>
          <w:p w14:paraId="26DD01E7" w14:textId="77777777" w:rsidR="00446263" w:rsidRPr="003F48A5" w:rsidRDefault="00446263" w:rsidP="00446263">
            <w:pPr>
              <w:jc w:val="center"/>
            </w:pPr>
            <w:r w:rsidRPr="003F48A5">
              <w:t>20</w:t>
            </w:r>
          </w:p>
        </w:tc>
      </w:tr>
      <w:tr w:rsidR="00446263" w:rsidRPr="003F48A5" w14:paraId="381136B0" w14:textId="77777777" w:rsidTr="00446263">
        <w:trPr>
          <w:trHeight w:val="397"/>
          <w:jc w:val="center"/>
        </w:trPr>
        <w:tc>
          <w:tcPr>
            <w:tcW w:w="272" w:type="pct"/>
            <w:vAlign w:val="center"/>
          </w:tcPr>
          <w:p w14:paraId="72BF6EDF" w14:textId="77777777" w:rsidR="00446263" w:rsidRPr="003F48A5" w:rsidRDefault="00446263" w:rsidP="00446263">
            <w:pPr>
              <w:jc w:val="center"/>
            </w:pPr>
          </w:p>
        </w:tc>
        <w:tc>
          <w:tcPr>
            <w:tcW w:w="189" w:type="pct"/>
            <w:vAlign w:val="center"/>
          </w:tcPr>
          <w:p w14:paraId="350D50E1" w14:textId="77777777" w:rsidR="00446263" w:rsidRPr="003F48A5" w:rsidRDefault="00446263" w:rsidP="00446263">
            <w:pPr>
              <w:jc w:val="center"/>
            </w:pPr>
          </w:p>
        </w:tc>
        <w:tc>
          <w:tcPr>
            <w:tcW w:w="3711" w:type="pct"/>
            <w:vAlign w:val="center"/>
          </w:tcPr>
          <w:p w14:paraId="5AE4A8EB" w14:textId="77777777" w:rsidR="00446263" w:rsidRPr="003F48A5" w:rsidRDefault="00446263" w:rsidP="00446263">
            <w:pPr>
              <w:jc w:val="both"/>
            </w:pPr>
          </w:p>
        </w:tc>
        <w:tc>
          <w:tcPr>
            <w:tcW w:w="319" w:type="pct"/>
            <w:vAlign w:val="center"/>
          </w:tcPr>
          <w:p w14:paraId="11312FC4" w14:textId="77777777" w:rsidR="00446263" w:rsidRPr="003F48A5" w:rsidRDefault="00446263" w:rsidP="00446263">
            <w:pPr>
              <w:jc w:val="center"/>
            </w:pPr>
          </w:p>
        </w:tc>
        <w:tc>
          <w:tcPr>
            <w:tcW w:w="256" w:type="pct"/>
            <w:vAlign w:val="center"/>
          </w:tcPr>
          <w:p w14:paraId="2702375D" w14:textId="77777777" w:rsidR="00446263" w:rsidRPr="003F48A5" w:rsidRDefault="00446263" w:rsidP="00446263">
            <w:pPr>
              <w:jc w:val="center"/>
            </w:pPr>
          </w:p>
        </w:tc>
        <w:tc>
          <w:tcPr>
            <w:tcW w:w="253" w:type="pct"/>
            <w:vAlign w:val="center"/>
          </w:tcPr>
          <w:p w14:paraId="1B12B75D" w14:textId="77777777" w:rsidR="00446263" w:rsidRPr="003F48A5" w:rsidRDefault="00446263" w:rsidP="00446263">
            <w:pPr>
              <w:jc w:val="center"/>
            </w:pPr>
          </w:p>
        </w:tc>
      </w:tr>
      <w:tr w:rsidR="00446263" w:rsidRPr="003F48A5" w14:paraId="2E248AD6" w14:textId="77777777" w:rsidTr="00446263">
        <w:trPr>
          <w:trHeight w:val="283"/>
          <w:jc w:val="center"/>
        </w:trPr>
        <w:tc>
          <w:tcPr>
            <w:tcW w:w="272" w:type="pct"/>
            <w:vAlign w:val="center"/>
          </w:tcPr>
          <w:p w14:paraId="076BD7DB" w14:textId="77777777" w:rsidR="00446263" w:rsidRPr="003F48A5" w:rsidRDefault="00446263" w:rsidP="00446263">
            <w:pPr>
              <w:jc w:val="center"/>
            </w:pPr>
            <w:r w:rsidRPr="003F48A5">
              <w:t>7.</w:t>
            </w:r>
          </w:p>
        </w:tc>
        <w:tc>
          <w:tcPr>
            <w:tcW w:w="189" w:type="pct"/>
            <w:vAlign w:val="center"/>
          </w:tcPr>
          <w:p w14:paraId="4F449ED6" w14:textId="77777777" w:rsidR="00446263" w:rsidRPr="003F48A5" w:rsidRDefault="00446263" w:rsidP="00446263">
            <w:pPr>
              <w:jc w:val="center"/>
            </w:pPr>
            <w:r w:rsidRPr="003F48A5">
              <w:t>a.</w:t>
            </w:r>
          </w:p>
        </w:tc>
        <w:tc>
          <w:tcPr>
            <w:tcW w:w="3711" w:type="pct"/>
            <w:vAlign w:val="center"/>
          </w:tcPr>
          <w:p w14:paraId="168E4D03" w14:textId="77777777" w:rsidR="00446263" w:rsidRPr="003F48A5" w:rsidRDefault="00446263" w:rsidP="00446263">
            <w:pPr>
              <w:jc w:val="both"/>
            </w:pPr>
            <w:r w:rsidRPr="005F7142">
              <w:t>Explain the material properties of Cadmium Telluride and discuss their suitability for thin-film solar cell applications.</w:t>
            </w:r>
          </w:p>
        </w:tc>
        <w:tc>
          <w:tcPr>
            <w:tcW w:w="319" w:type="pct"/>
            <w:vAlign w:val="center"/>
          </w:tcPr>
          <w:p w14:paraId="6C2D3AB0" w14:textId="77777777" w:rsidR="00446263" w:rsidRPr="003F48A5" w:rsidRDefault="00446263" w:rsidP="00446263">
            <w:pPr>
              <w:jc w:val="center"/>
            </w:pPr>
            <w:r w:rsidRPr="003F48A5">
              <w:t>CO</w:t>
            </w:r>
            <w:r>
              <w:t>4</w:t>
            </w:r>
          </w:p>
        </w:tc>
        <w:tc>
          <w:tcPr>
            <w:tcW w:w="256" w:type="pct"/>
            <w:vAlign w:val="center"/>
          </w:tcPr>
          <w:p w14:paraId="1E316089" w14:textId="77777777" w:rsidR="00446263" w:rsidRPr="003F48A5" w:rsidRDefault="00446263" w:rsidP="00446263">
            <w:pPr>
              <w:jc w:val="center"/>
            </w:pPr>
            <w:r>
              <w:t>A</w:t>
            </w:r>
          </w:p>
        </w:tc>
        <w:tc>
          <w:tcPr>
            <w:tcW w:w="253" w:type="pct"/>
            <w:vAlign w:val="center"/>
          </w:tcPr>
          <w:p w14:paraId="67511F24" w14:textId="77777777" w:rsidR="00446263" w:rsidRPr="003F48A5" w:rsidRDefault="00446263" w:rsidP="00446263">
            <w:pPr>
              <w:jc w:val="center"/>
            </w:pPr>
            <w:r>
              <w:t>1</w:t>
            </w:r>
            <w:r w:rsidRPr="003F48A5">
              <w:t>0</w:t>
            </w:r>
          </w:p>
        </w:tc>
      </w:tr>
      <w:tr w:rsidR="00446263" w:rsidRPr="003F48A5" w14:paraId="63CFBC88" w14:textId="77777777" w:rsidTr="00446263">
        <w:trPr>
          <w:trHeight w:val="283"/>
          <w:jc w:val="center"/>
        </w:trPr>
        <w:tc>
          <w:tcPr>
            <w:tcW w:w="272" w:type="pct"/>
            <w:vAlign w:val="center"/>
          </w:tcPr>
          <w:p w14:paraId="4AEEF6A7" w14:textId="77777777" w:rsidR="00446263" w:rsidRPr="003F48A5" w:rsidRDefault="00446263" w:rsidP="00446263">
            <w:pPr>
              <w:jc w:val="center"/>
            </w:pPr>
          </w:p>
        </w:tc>
        <w:tc>
          <w:tcPr>
            <w:tcW w:w="189" w:type="pct"/>
            <w:vAlign w:val="center"/>
          </w:tcPr>
          <w:p w14:paraId="4C794660" w14:textId="77777777" w:rsidR="00446263" w:rsidRPr="003F48A5" w:rsidRDefault="00446263" w:rsidP="00446263">
            <w:pPr>
              <w:jc w:val="center"/>
            </w:pPr>
            <w:r w:rsidRPr="003F48A5">
              <w:t>b.</w:t>
            </w:r>
          </w:p>
        </w:tc>
        <w:tc>
          <w:tcPr>
            <w:tcW w:w="3711" w:type="pct"/>
            <w:vAlign w:val="center"/>
          </w:tcPr>
          <w:p w14:paraId="638DA551" w14:textId="77777777" w:rsidR="00446263" w:rsidRPr="003F48A5" w:rsidRDefault="00446263" w:rsidP="00446263">
            <w:pPr>
              <w:jc w:val="both"/>
              <w:rPr>
                <w:bCs/>
              </w:rPr>
            </w:pPr>
            <w:r w:rsidRPr="005F7142">
              <w:rPr>
                <w:bCs/>
              </w:rPr>
              <w:t>Illustrate the structure and explain the working principle of Cadmium Telluride-based solar cells.</w:t>
            </w:r>
          </w:p>
        </w:tc>
        <w:tc>
          <w:tcPr>
            <w:tcW w:w="319" w:type="pct"/>
            <w:vAlign w:val="center"/>
          </w:tcPr>
          <w:p w14:paraId="4C0C0977" w14:textId="77777777" w:rsidR="00446263" w:rsidRPr="003F48A5" w:rsidRDefault="00446263" w:rsidP="00446263">
            <w:pPr>
              <w:jc w:val="center"/>
            </w:pPr>
            <w:r w:rsidRPr="003F48A5">
              <w:t>CO</w:t>
            </w:r>
            <w:r>
              <w:t>4</w:t>
            </w:r>
          </w:p>
        </w:tc>
        <w:tc>
          <w:tcPr>
            <w:tcW w:w="256" w:type="pct"/>
            <w:vAlign w:val="center"/>
          </w:tcPr>
          <w:p w14:paraId="04D3E96F" w14:textId="77777777" w:rsidR="00446263" w:rsidRPr="003F48A5" w:rsidRDefault="00446263" w:rsidP="00446263">
            <w:pPr>
              <w:jc w:val="center"/>
            </w:pPr>
            <w:r>
              <w:t>A</w:t>
            </w:r>
          </w:p>
        </w:tc>
        <w:tc>
          <w:tcPr>
            <w:tcW w:w="253" w:type="pct"/>
            <w:vAlign w:val="center"/>
          </w:tcPr>
          <w:p w14:paraId="50AEFA93" w14:textId="77777777" w:rsidR="00446263" w:rsidRPr="003F48A5" w:rsidRDefault="00446263" w:rsidP="00446263">
            <w:pPr>
              <w:jc w:val="center"/>
            </w:pPr>
            <w:r>
              <w:t>1</w:t>
            </w:r>
            <w:r w:rsidRPr="003F48A5">
              <w:t>0</w:t>
            </w:r>
          </w:p>
        </w:tc>
      </w:tr>
      <w:tr w:rsidR="00446263" w:rsidRPr="003F48A5" w14:paraId="0AE1C609" w14:textId="77777777" w:rsidTr="00446263">
        <w:trPr>
          <w:trHeight w:val="283"/>
          <w:jc w:val="center"/>
        </w:trPr>
        <w:tc>
          <w:tcPr>
            <w:tcW w:w="272" w:type="pct"/>
            <w:vAlign w:val="center"/>
          </w:tcPr>
          <w:p w14:paraId="33809329" w14:textId="77777777" w:rsidR="00446263" w:rsidRPr="003F48A5" w:rsidRDefault="00446263" w:rsidP="00446263">
            <w:pPr>
              <w:jc w:val="center"/>
            </w:pPr>
          </w:p>
        </w:tc>
        <w:tc>
          <w:tcPr>
            <w:tcW w:w="189" w:type="pct"/>
            <w:vAlign w:val="center"/>
          </w:tcPr>
          <w:p w14:paraId="669A58FE" w14:textId="77777777" w:rsidR="00446263" w:rsidRPr="003F48A5" w:rsidRDefault="00446263" w:rsidP="00446263">
            <w:pPr>
              <w:jc w:val="center"/>
            </w:pPr>
          </w:p>
        </w:tc>
        <w:tc>
          <w:tcPr>
            <w:tcW w:w="3711" w:type="pct"/>
            <w:vAlign w:val="center"/>
          </w:tcPr>
          <w:p w14:paraId="4A5504F4" w14:textId="77777777" w:rsidR="00446263" w:rsidRPr="003F48A5" w:rsidRDefault="00446263" w:rsidP="00446263">
            <w:pPr>
              <w:jc w:val="center"/>
              <w:rPr>
                <w:bCs/>
              </w:rPr>
            </w:pPr>
            <w:r w:rsidRPr="003F48A5">
              <w:rPr>
                <w:b/>
                <w:bCs/>
              </w:rPr>
              <w:t>(OR)</w:t>
            </w:r>
          </w:p>
        </w:tc>
        <w:tc>
          <w:tcPr>
            <w:tcW w:w="319" w:type="pct"/>
            <w:vAlign w:val="center"/>
          </w:tcPr>
          <w:p w14:paraId="3AABE812" w14:textId="77777777" w:rsidR="00446263" w:rsidRPr="003F48A5" w:rsidRDefault="00446263" w:rsidP="00446263">
            <w:pPr>
              <w:jc w:val="center"/>
            </w:pPr>
          </w:p>
        </w:tc>
        <w:tc>
          <w:tcPr>
            <w:tcW w:w="256" w:type="pct"/>
            <w:vAlign w:val="center"/>
          </w:tcPr>
          <w:p w14:paraId="6FF2D5CD" w14:textId="77777777" w:rsidR="00446263" w:rsidRPr="003F48A5" w:rsidRDefault="00446263" w:rsidP="00446263">
            <w:pPr>
              <w:jc w:val="center"/>
            </w:pPr>
          </w:p>
        </w:tc>
        <w:tc>
          <w:tcPr>
            <w:tcW w:w="253" w:type="pct"/>
            <w:vAlign w:val="center"/>
          </w:tcPr>
          <w:p w14:paraId="5200FC74" w14:textId="77777777" w:rsidR="00446263" w:rsidRPr="003F48A5" w:rsidRDefault="00446263" w:rsidP="00446263">
            <w:pPr>
              <w:jc w:val="center"/>
            </w:pPr>
          </w:p>
        </w:tc>
      </w:tr>
      <w:tr w:rsidR="00446263" w:rsidRPr="003F48A5" w14:paraId="02AD1A68" w14:textId="77777777" w:rsidTr="00446263">
        <w:trPr>
          <w:trHeight w:val="283"/>
          <w:jc w:val="center"/>
        </w:trPr>
        <w:tc>
          <w:tcPr>
            <w:tcW w:w="272" w:type="pct"/>
            <w:vAlign w:val="center"/>
          </w:tcPr>
          <w:p w14:paraId="1276FD39" w14:textId="77777777" w:rsidR="00446263" w:rsidRPr="003F48A5" w:rsidRDefault="00446263" w:rsidP="00446263">
            <w:pPr>
              <w:jc w:val="center"/>
            </w:pPr>
            <w:r w:rsidRPr="003F48A5">
              <w:t>8.</w:t>
            </w:r>
          </w:p>
        </w:tc>
        <w:tc>
          <w:tcPr>
            <w:tcW w:w="189" w:type="pct"/>
            <w:vAlign w:val="center"/>
          </w:tcPr>
          <w:p w14:paraId="79DD1ECA" w14:textId="77777777" w:rsidR="00446263" w:rsidRPr="003F48A5" w:rsidRDefault="00446263" w:rsidP="00446263">
            <w:pPr>
              <w:jc w:val="center"/>
            </w:pPr>
          </w:p>
        </w:tc>
        <w:tc>
          <w:tcPr>
            <w:tcW w:w="3711" w:type="pct"/>
            <w:vAlign w:val="center"/>
          </w:tcPr>
          <w:p w14:paraId="32F3163B" w14:textId="77777777" w:rsidR="00446263" w:rsidRPr="0043685A" w:rsidRDefault="00446263" w:rsidP="00446263">
            <w:pPr>
              <w:jc w:val="both"/>
              <w:rPr>
                <w:bCs/>
              </w:rPr>
            </w:pPr>
            <w:r w:rsidRPr="00F617C3">
              <w:rPr>
                <w:bCs/>
              </w:rPr>
              <w:t>Design a suitable material system for solar cells used in space applications, considering key performance parameters under space environmental conditions.</w:t>
            </w:r>
          </w:p>
        </w:tc>
        <w:tc>
          <w:tcPr>
            <w:tcW w:w="319" w:type="pct"/>
            <w:vAlign w:val="center"/>
          </w:tcPr>
          <w:p w14:paraId="32A8B02C" w14:textId="77777777" w:rsidR="00446263" w:rsidRPr="003F48A5" w:rsidRDefault="00446263" w:rsidP="00446263">
            <w:pPr>
              <w:jc w:val="center"/>
            </w:pPr>
            <w:r w:rsidRPr="003F48A5">
              <w:t>CO6</w:t>
            </w:r>
          </w:p>
        </w:tc>
        <w:tc>
          <w:tcPr>
            <w:tcW w:w="256" w:type="pct"/>
            <w:vAlign w:val="center"/>
          </w:tcPr>
          <w:p w14:paraId="0C7B608E" w14:textId="77777777" w:rsidR="00446263" w:rsidRPr="003F48A5" w:rsidRDefault="00446263" w:rsidP="00446263">
            <w:pPr>
              <w:jc w:val="center"/>
            </w:pPr>
            <w:r>
              <w:t>C</w:t>
            </w:r>
          </w:p>
        </w:tc>
        <w:tc>
          <w:tcPr>
            <w:tcW w:w="253" w:type="pct"/>
            <w:vAlign w:val="center"/>
          </w:tcPr>
          <w:p w14:paraId="7433CF85" w14:textId="77777777" w:rsidR="00446263" w:rsidRPr="003F48A5" w:rsidRDefault="00446263" w:rsidP="00446263">
            <w:pPr>
              <w:jc w:val="center"/>
            </w:pPr>
            <w:r w:rsidRPr="003F48A5">
              <w:t>20</w:t>
            </w:r>
          </w:p>
        </w:tc>
      </w:tr>
      <w:tr w:rsidR="00446263" w:rsidRPr="003F48A5" w14:paraId="709CC3B0" w14:textId="77777777" w:rsidTr="00446263">
        <w:trPr>
          <w:trHeight w:val="186"/>
          <w:jc w:val="center"/>
        </w:trPr>
        <w:tc>
          <w:tcPr>
            <w:tcW w:w="5000" w:type="pct"/>
            <w:gridSpan w:val="6"/>
          </w:tcPr>
          <w:p w14:paraId="45DAA946" w14:textId="77777777" w:rsidR="00446263" w:rsidRPr="003F48A5" w:rsidRDefault="00446263" w:rsidP="00446263">
            <w:pPr>
              <w:jc w:val="center"/>
            </w:pPr>
            <w:r w:rsidRPr="003F48A5">
              <w:rPr>
                <w:b/>
                <w:bCs/>
              </w:rPr>
              <w:lastRenderedPageBreak/>
              <w:t>COMPULSORY QUESTION</w:t>
            </w:r>
          </w:p>
        </w:tc>
      </w:tr>
      <w:tr w:rsidR="00446263" w:rsidRPr="003F48A5" w14:paraId="4BEFD947" w14:textId="77777777" w:rsidTr="00446263">
        <w:trPr>
          <w:trHeight w:val="283"/>
          <w:jc w:val="center"/>
        </w:trPr>
        <w:tc>
          <w:tcPr>
            <w:tcW w:w="272" w:type="pct"/>
            <w:vAlign w:val="center"/>
          </w:tcPr>
          <w:p w14:paraId="490C1EF0" w14:textId="77777777" w:rsidR="00446263" w:rsidRPr="003F48A5" w:rsidRDefault="00446263" w:rsidP="00446263">
            <w:pPr>
              <w:jc w:val="center"/>
            </w:pPr>
            <w:r w:rsidRPr="003F48A5">
              <w:t>9.</w:t>
            </w:r>
          </w:p>
        </w:tc>
        <w:tc>
          <w:tcPr>
            <w:tcW w:w="189" w:type="pct"/>
            <w:vAlign w:val="center"/>
          </w:tcPr>
          <w:p w14:paraId="710BBB85" w14:textId="77777777" w:rsidR="00446263" w:rsidRPr="003F48A5" w:rsidRDefault="00446263" w:rsidP="00446263">
            <w:pPr>
              <w:jc w:val="center"/>
            </w:pPr>
            <w:r w:rsidRPr="003F48A5">
              <w:t>a.</w:t>
            </w:r>
          </w:p>
        </w:tc>
        <w:tc>
          <w:tcPr>
            <w:tcW w:w="3711" w:type="pct"/>
            <w:vAlign w:val="center"/>
          </w:tcPr>
          <w:p w14:paraId="6A25D174" w14:textId="77777777" w:rsidR="00446263" w:rsidRPr="003F48A5" w:rsidRDefault="00446263" w:rsidP="00446263">
            <w:pPr>
              <w:jc w:val="both"/>
            </w:pPr>
            <w:r w:rsidRPr="005F7142">
              <w:t>Explain the effect of operating temperature on the open-circuit voltage of a solar cell.</w:t>
            </w:r>
          </w:p>
        </w:tc>
        <w:tc>
          <w:tcPr>
            <w:tcW w:w="319" w:type="pct"/>
            <w:vAlign w:val="center"/>
          </w:tcPr>
          <w:p w14:paraId="47E13DF6" w14:textId="77777777" w:rsidR="00446263" w:rsidRPr="003F48A5" w:rsidRDefault="00446263" w:rsidP="00446263">
            <w:pPr>
              <w:jc w:val="center"/>
            </w:pPr>
            <w:r w:rsidRPr="003F48A5">
              <w:t>CO6</w:t>
            </w:r>
          </w:p>
        </w:tc>
        <w:tc>
          <w:tcPr>
            <w:tcW w:w="256" w:type="pct"/>
            <w:vAlign w:val="center"/>
          </w:tcPr>
          <w:p w14:paraId="2712D2A5" w14:textId="77777777" w:rsidR="00446263" w:rsidRPr="003F48A5" w:rsidRDefault="00446263" w:rsidP="00446263">
            <w:pPr>
              <w:jc w:val="center"/>
            </w:pPr>
            <w:r>
              <w:t>A</w:t>
            </w:r>
          </w:p>
        </w:tc>
        <w:tc>
          <w:tcPr>
            <w:tcW w:w="253" w:type="pct"/>
            <w:vAlign w:val="center"/>
          </w:tcPr>
          <w:p w14:paraId="1827DA56" w14:textId="77777777" w:rsidR="00446263" w:rsidRPr="003F48A5" w:rsidRDefault="00446263" w:rsidP="00446263">
            <w:pPr>
              <w:jc w:val="center"/>
            </w:pPr>
            <w:r>
              <w:t>10</w:t>
            </w:r>
          </w:p>
        </w:tc>
      </w:tr>
      <w:tr w:rsidR="00446263" w:rsidRPr="003F48A5" w14:paraId="3414B482" w14:textId="77777777" w:rsidTr="00446263">
        <w:trPr>
          <w:trHeight w:val="283"/>
          <w:jc w:val="center"/>
        </w:trPr>
        <w:tc>
          <w:tcPr>
            <w:tcW w:w="272" w:type="pct"/>
            <w:vAlign w:val="center"/>
          </w:tcPr>
          <w:p w14:paraId="4B6F4FEF" w14:textId="77777777" w:rsidR="00446263" w:rsidRPr="003F48A5" w:rsidRDefault="00446263" w:rsidP="00446263">
            <w:pPr>
              <w:jc w:val="center"/>
            </w:pPr>
          </w:p>
        </w:tc>
        <w:tc>
          <w:tcPr>
            <w:tcW w:w="189" w:type="pct"/>
            <w:vAlign w:val="center"/>
          </w:tcPr>
          <w:p w14:paraId="085A672F" w14:textId="77777777" w:rsidR="00446263" w:rsidRPr="003F48A5" w:rsidRDefault="00446263" w:rsidP="00446263">
            <w:pPr>
              <w:jc w:val="center"/>
            </w:pPr>
            <w:r w:rsidRPr="003F48A5">
              <w:t>b.</w:t>
            </w:r>
          </w:p>
        </w:tc>
        <w:tc>
          <w:tcPr>
            <w:tcW w:w="3711" w:type="pct"/>
            <w:vAlign w:val="center"/>
          </w:tcPr>
          <w:p w14:paraId="0F352402" w14:textId="77777777" w:rsidR="00446263" w:rsidRPr="003F48A5" w:rsidRDefault="00446263" w:rsidP="00446263">
            <w:pPr>
              <w:jc w:val="both"/>
              <w:rPr>
                <w:bCs/>
              </w:rPr>
            </w:pPr>
            <w:r w:rsidRPr="00B865F7">
              <w:rPr>
                <w:bCs/>
              </w:rPr>
              <w:t>Explain the structure and working principle of multijunction solar cells used in space applications.</w:t>
            </w:r>
          </w:p>
        </w:tc>
        <w:tc>
          <w:tcPr>
            <w:tcW w:w="319" w:type="pct"/>
            <w:vAlign w:val="center"/>
          </w:tcPr>
          <w:p w14:paraId="04B32178" w14:textId="77777777" w:rsidR="00446263" w:rsidRPr="003F48A5" w:rsidRDefault="00446263" w:rsidP="00446263">
            <w:pPr>
              <w:jc w:val="center"/>
            </w:pPr>
            <w:r w:rsidRPr="003F48A5">
              <w:t>CO6</w:t>
            </w:r>
          </w:p>
        </w:tc>
        <w:tc>
          <w:tcPr>
            <w:tcW w:w="256" w:type="pct"/>
            <w:vAlign w:val="center"/>
          </w:tcPr>
          <w:p w14:paraId="6717A9AB" w14:textId="77777777" w:rsidR="00446263" w:rsidRPr="003F48A5" w:rsidRDefault="00446263" w:rsidP="00446263">
            <w:pPr>
              <w:jc w:val="center"/>
            </w:pPr>
            <w:r>
              <w:t>A</w:t>
            </w:r>
          </w:p>
        </w:tc>
        <w:tc>
          <w:tcPr>
            <w:tcW w:w="253" w:type="pct"/>
            <w:vAlign w:val="center"/>
          </w:tcPr>
          <w:p w14:paraId="11D5045A" w14:textId="77777777" w:rsidR="00446263" w:rsidRPr="003F48A5" w:rsidRDefault="00446263" w:rsidP="00446263">
            <w:pPr>
              <w:jc w:val="center"/>
            </w:pPr>
            <w:r>
              <w:t>10</w:t>
            </w:r>
          </w:p>
        </w:tc>
      </w:tr>
    </w:tbl>
    <w:p w14:paraId="195DA177" w14:textId="77777777" w:rsidR="00446263" w:rsidRDefault="00446263" w:rsidP="00856324"/>
    <w:p w14:paraId="38081B96" w14:textId="77777777" w:rsidR="00446263" w:rsidRDefault="00446263"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A171CAA" w14:textId="77777777" w:rsidR="00446263" w:rsidRDefault="00446263" w:rsidP="00856324"/>
    <w:tbl>
      <w:tblPr>
        <w:tblStyle w:val="TableGrid"/>
        <w:tblW w:w="10490" w:type="dxa"/>
        <w:tblInd w:w="-714" w:type="dxa"/>
        <w:tblLook w:val="04A0" w:firstRow="1" w:lastRow="0" w:firstColumn="1" w:lastColumn="0" w:noHBand="0" w:noVBand="1"/>
      </w:tblPr>
      <w:tblGrid>
        <w:gridCol w:w="632"/>
        <w:gridCol w:w="9858"/>
      </w:tblGrid>
      <w:tr w:rsidR="00446263" w14:paraId="31C27237" w14:textId="77777777" w:rsidTr="00FA7076">
        <w:tc>
          <w:tcPr>
            <w:tcW w:w="425" w:type="dxa"/>
          </w:tcPr>
          <w:p w14:paraId="53B3710F" w14:textId="77777777" w:rsidR="00446263" w:rsidRPr="00930ED1" w:rsidRDefault="00446263" w:rsidP="00FA7076">
            <w:pPr>
              <w:jc w:val="center"/>
              <w:rPr>
                <w:sz w:val="22"/>
                <w:szCs w:val="22"/>
              </w:rPr>
            </w:pPr>
          </w:p>
        </w:tc>
        <w:tc>
          <w:tcPr>
            <w:tcW w:w="10065" w:type="dxa"/>
          </w:tcPr>
          <w:p w14:paraId="26053B58" w14:textId="77777777" w:rsidR="00446263" w:rsidRPr="00930ED1" w:rsidRDefault="00446263" w:rsidP="00FA7076">
            <w:pPr>
              <w:jc w:val="center"/>
              <w:rPr>
                <w:b/>
                <w:sz w:val="22"/>
                <w:szCs w:val="22"/>
              </w:rPr>
            </w:pPr>
            <w:r w:rsidRPr="00930ED1">
              <w:rPr>
                <w:b/>
                <w:sz w:val="22"/>
                <w:szCs w:val="22"/>
              </w:rPr>
              <w:t>COURSE OUTCOMES</w:t>
            </w:r>
          </w:p>
        </w:tc>
      </w:tr>
      <w:tr w:rsidR="00446263" w14:paraId="61BCBDCC" w14:textId="77777777" w:rsidTr="00FA7076">
        <w:tc>
          <w:tcPr>
            <w:tcW w:w="425" w:type="dxa"/>
          </w:tcPr>
          <w:p w14:paraId="0BA47A41" w14:textId="77777777" w:rsidR="00446263" w:rsidRPr="00930ED1" w:rsidRDefault="00446263" w:rsidP="00FA7076">
            <w:pPr>
              <w:jc w:val="center"/>
              <w:rPr>
                <w:sz w:val="22"/>
                <w:szCs w:val="22"/>
              </w:rPr>
            </w:pPr>
            <w:r w:rsidRPr="00930ED1">
              <w:rPr>
                <w:sz w:val="22"/>
                <w:szCs w:val="22"/>
              </w:rPr>
              <w:t>CO1</w:t>
            </w:r>
          </w:p>
        </w:tc>
        <w:tc>
          <w:tcPr>
            <w:tcW w:w="10065" w:type="dxa"/>
          </w:tcPr>
          <w:p w14:paraId="3FF2D406" w14:textId="77777777" w:rsidR="00446263" w:rsidRPr="00930ED1" w:rsidRDefault="00446263" w:rsidP="00035C9C">
            <w:pPr>
              <w:jc w:val="both"/>
              <w:rPr>
                <w:sz w:val="22"/>
                <w:szCs w:val="22"/>
              </w:rPr>
            </w:pPr>
            <w:r w:rsidRPr="00FA65FB">
              <w:rPr>
                <w:sz w:val="22"/>
                <w:szCs w:val="22"/>
              </w:rPr>
              <w:t>Demonstrate the basics of solar cells</w:t>
            </w:r>
            <w:r>
              <w:rPr>
                <w:sz w:val="22"/>
                <w:szCs w:val="22"/>
              </w:rPr>
              <w:t>.</w:t>
            </w:r>
          </w:p>
        </w:tc>
      </w:tr>
      <w:tr w:rsidR="00446263" w14:paraId="7261F6DE" w14:textId="77777777" w:rsidTr="00FA7076">
        <w:tc>
          <w:tcPr>
            <w:tcW w:w="425" w:type="dxa"/>
          </w:tcPr>
          <w:p w14:paraId="20CA3039" w14:textId="77777777" w:rsidR="00446263" w:rsidRPr="00930ED1" w:rsidRDefault="00446263" w:rsidP="00FA7076">
            <w:pPr>
              <w:jc w:val="center"/>
              <w:rPr>
                <w:sz w:val="22"/>
                <w:szCs w:val="22"/>
              </w:rPr>
            </w:pPr>
            <w:r w:rsidRPr="00930ED1">
              <w:rPr>
                <w:sz w:val="22"/>
                <w:szCs w:val="22"/>
              </w:rPr>
              <w:t>CO2</w:t>
            </w:r>
          </w:p>
        </w:tc>
        <w:tc>
          <w:tcPr>
            <w:tcW w:w="10065" w:type="dxa"/>
          </w:tcPr>
          <w:p w14:paraId="07A8D0E1" w14:textId="77777777" w:rsidR="00446263" w:rsidRPr="00930ED1" w:rsidRDefault="00446263" w:rsidP="00035C9C">
            <w:pPr>
              <w:jc w:val="both"/>
              <w:rPr>
                <w:sz w:val="22"/>
                <w:szCs w:val="22"/>
              </w:rPr>
            </w:pPr>
            <w:r w:rsidRPr="00FA65FB">
              <w:rPr>
                <w:sz w:val="22"/>
                <w:szCs w:val="22"/>
              </w:rPr>
              <w:t xml:space="preserve">Estimate and </w:t>
            </w:r>
            <w:proofErr w:type="spellStart"/>
            <w:r w:rsidRPr="00FA65FB">
              <w:rPr>
                <w:sz w:val="22"/>
                <w:szCs w:val="22"/>
              </w:rPr>
              <w:t>analyse</w:t>
            </w:r>
            <w:proofErr w:type="spellEnd"/>
            <w:r w:rsidRPr="00FA65FB">
              <w:rPr>
                <w:sz w:val="22"/>
                <w:szCs w:val="22"/>
              </w:rPr>
              <w:t xml:space="preserve"> the performance characteristics of solar cells</w:t>
            </w:r>
            <w:r>
              <w:rPr>
                <w:sz w:val="22"/>
                <w:szCs w:val="22"/>
              </w:rPr>
              <w:t>.</w:t>
            </w:r>
          </w:p>
        </w:tc>
      </w:tr>
      <w:tr w:rsidR="00446263" w14:paraId="0164EFEB" w14:textId="77777777" w:rsidTr="00FA7076">
        <w:tc>
          <w:tcPr>
            <w:tcW w:w="425" w:type="dxa"/>
          </w:tcPr>
          <w:p w14:paraId="33488628" w14:textId="77777777" w:rsidR="00446263" w:rsidRPr="00930ED1" w:rsidRDefault="00446263" w:rsidP="00FA7076">
            <w:pPr>
              <w:jc w:val="center"/>
              <w:rPr>
                <w:sz w:val="22"/>
                <w:szCs w:val="22"/>
              </w:rPr>
            </w:pPr>
            <w:r w:rsidRPr="00930ED1">
              <w:rPr>
                <w:sz w:val="22"/>
                <w:szCs w:val="22"/>
              </w:rPr>
              <w:t>CO3</w:t>
            </w:r>
          </w:p>
        </w:tc>
        <w:tc>
          <w:tcPr>
            <w:tcW w:w="10065" w:type="dxa"/>
          </w:tcPr>
          <w:p w14:paraId="004F6867" w14:textId="77777777" w:rsidR="00446263" w:rsidRPr="00930ED1" w:rsidRDefault="00446263" w:rsidP="00035C9C">
            <w:pPr>
              <w:jc w:val="both"/>
              <w:rPr>
                <w:sz w:val="22"/>
                <w:szCs w:val="22"/>
              </w:rPr>
            </w:pPr>
            <w:r w:rsidRPr="00FA65FB">
              <w:rPr>
                <w:sz w:val="22"/>
                <w:szCs w:val="22"/>
              </w:rPr>
              <w:t>Evaluate the characteristics of different silicon solar cells</w:t>
            </w:r>
            <w:r>
              <w:rPr>
                <w:sz w:val="22"/>
                <w:szCs w:val="22"/>
              </w:rPr>
              <w:t>.</w:t>
            </w:r>
          </w:p>
        </w:tc>
      </w:tr>
      <w:tr w:rsidR="00446263" w14:paraId="6A882059" w14:textId="77777777" w:rsidTr="00FA7076">
        <w:tc>
          <w:tcPr>
            <w:tcW w:w="425" w:type="dxa"/>
          </w:tcPr>
          <w:p w14:paraId="1854BC34" w14:textId="77777777" w:rsidR="00446263" w:rsidRPr="00930ED1" w:rsidRDefault="00446263" w:rsidP="00FA7076">
            <w:pPr>
              <w:jc w:val="center"/>
              <w:rPr>
                <w:sz w:val="22"/>
                <w:szCs w:val="22"/>
              </w:rPr>
            </w:pPr>
            <w:r w:rsidRPr="00930ED1">
              <w:rPr>
                <w:sz w:val="22"/>
                <w:szCs w:val="22"/>
              </w:rPr>
              <w:t>CO4</w:t>
            </w:r>
          </w:p>
        </w:tc>
        <w:tc>
          <w:tcPr>
            <w:tcW w:w="10065" w:type="dxa"/>
          </w:tcPr>
          <w:p w14:paraId="05C4D0BA" w14:textId="77777777" w:rsidR="00446263" w:rsidRPr="00930ED1" w:rsidRDefault="00446263" w:rsidP="00035C9C">
            <w:pPr>
              <w:jc w:val="both"/>
              <w:rPr>
                <w:sz w:val="22"/>
                <w:szCs w:val="22"/>
              </w:rPr>
            </w:pPr>
            <w:r w:rsidRPr="00FA65FB">
              <w:rPr>
                <w:sz w:val="22"/>
                <w:szCs w:val="22"/>
              </w:rPr>
              <w:t>Assess the performance of Cadmium Telluride Thin Film Solar Cells</w:t>
            </w:r>
            <w:r>
              <w:rPr>
                <w:sz w:val="22"/>
                <w:szCs w:val="22"/>
              </w:rPr>
              <w:t>.</w:t>
            </w:r>
          </w:p>
        </w:tc>
      </w:tr>
      <w:tr w:rsidR="00446263" w14:paraId="4260038A" w14:textId="77777777" w:rsidTr="00FA7076">
        <w:tc>
          <w:tcPr>
            <w:tcW w:w="425" w:type="dxa"/>
          </w:tcPr>
          <w:p w14:paraId="034DD9B1" w14:textId="77777777" w:rsidR="00446263" w:rsidRPr="00930ED1" w:rsidRDefault="00446263" w:rsidP="00FA7076">
            <w:pPr>
              <w:jc w:val="center"/>
              <w:rPr>
                <w:sz w:val="22"/>
                <w:szCs w:val="22"/>
              </w:rPr>
            </w:pPr>
            <w:r w:rsidRPr="00930ED1">
              <w:rPr>
                <w:sz w:val="22"/>
                <w:szCs w:val="22"/>
              </w:rPr>
              <w:t>CO5</w:t>
            </w:r>
          </w:p>
        </w:tc>
        <w:tc>
          <w:tcPr>
            <w:tcW w:w="10065" w:type="dxa"/>
          </w:tcPr>
          <w:p w14:paraId="5CA5093B" w14:textId="77777777" w:rsidR="00446263" w:rsidRPr="00930ED1" w:rsidRDefault="00446263" w:rsidP="00446263">
            <w:pPr>
              <w:jc w:val="both"/>
              <w:rPr>
                <w:sz w:val="22"/>
                <w:szCs w:val="22"/>
              </w:rPr>
            </w:pPr>
            <w:r w:rsidRPr="00FA65FB">
              <w:rPr>
                <w:sz w:val="22"/>
                <w:szCs w:val="22"/>
              </w:rPr>
              <w:t>Analyze the performance of Dye Sensitized Solar Cell and Polymer Organic Thin-Film</w:t>
            </w:r>
            <w:r>
              <w:rPr>
                <w:sz w:val="22"/>
                <w:szCs w:val="22"/>
              </w:rPr>
              <w:t xml:space="preserve"> </w:t>
            </w:r>
            <w:r w:rsidRPr="00FA65FB">
              <w:rPr>
                <w:sz w:val="22"/>
                <w:szCs w:val="22"/>
              </w:rPr>
              <w:t>Solar cells</w:t>
            </w:r>
            <w:r>
              <w:rPr>
                <w:sz w:val="22"/>
                <w:szCs w:val="22"/>
              </w:rPr>
              <w:t>.</w:t>
            </w:r>
          </w:p>
        </w:tc>
      </w:tr>
      <w:tr w:rsidR="00446263" w14:paraId="645A2B5D" w14:textId="77777777" w:rsidTr="00FA7076">
        <w:tc>
          <w:tcPr>
            <w:tcW w:w="425" w:type="dxa"/>
          </w:tcPr>
          <w:p w14:paraId="78748D36" w14:textId="77777777" w:rsidR="00446263" w:rsidRPr="00930ED1" w:rsidRDefault="00446263" w:rsidP="00FA7076">
            <w:pPr>
              <w:jc w:val="center"/>
              <w:rPr>
                <w:sz w:val="22"/>
                <w:szCs w:val="22"/>
              </w:rPr>
            </w:pPr>
            <w:r w:rsidRPr="00930ED1">
              <w:rPr>
                <w:sz w:val="22"/>
                <w:szCs w:val="22"/>
              </w:rPr>
              <w:t>CO6</w:t>
            </w:r>
          </w:p>
        </w:tc>
        <w:tc>
          <w:tcPr>
            <w:tcW w:w="10065" w:type="dxa"/>
          </w:tcPr>
          <w:p w14:paraId="2A5A46C8" w14:textId="77777777" w:rsidR="00446263" w:rsidRPr="00930ED1" w:rsidRDefault="00446263" w:rsidP="00446263">
            <w:pPr>
              <w:jc w:val="both"/>
              <w:rPr>
                <w:sz w:val="22"/>
                <w:szCs w:val="22"/>
              </w:rPr>
            </w:pPr>
            <w:r w:rsidRPr="00FA65FB">
              <w:rPr>
                <w:sz w:val="22"/>
                <w:szCs w:val="22"/>
              </w:rPr>
              <w:t>Demonstrate knowledge of solar cells for space applications</w:t>
            </w:r>
            <w:r>
              <w:rPr>
                <w:sz w:val="22"/>
                <w:szCs w:val="22"/>
              </w:rPr>
              <w:t>.</w:t>
            </w:r>
          </w:p>
        </w:tc>
      </w:tr>
    </w:tbl>
    <w:p w14:paraId="723E7E47" w14:textId="77777777" w:rsidR="00446263" w:rsidRDefault="00446263" w:rsidP="00D75201"/>
    <w:p w14:paraId="627F4E6B" w14:textId="5E153AE9" w:rsidR="00446263" w:rsidRDefault="00446263">
      <w:pPr>
        <w:spacing w:after="200" w:line="276" w:lineRule="auto"/>
      </w:pPr>
      <w:r>
        <w:br w:type="page"/>
      </w:r>
    </w:p>
    <w:p w14:paraId="6F81DF3F" w14:textId="77777777" w:rsidR="00446263" w:rsidRDefault="00446263" w:rsidP="00D75201"/>
    <w:p w14:paraId="4CCD0CBF" w14:textId="77777777" w:rsidR="00446263" w:rsidRDefault="00446263" w:rsidP="00035C9C">
      <w:pPr>
        <w:jc w:val="center"/>
        <w:rPr>
          <w:rFonts w:ascii="Arial" w:hAnsi="Arial" w:cs="Arial"/>
          <w:bCs/>
          <w:noProof/>
        </w:rPr>
      </w:pPr>
      <w:r>
        <w:rPr>
          <w:rFonts w:ascii="Arial" w:hAnsi="Arial" w:cs="Arial"/>
          <w:noProof/>
        </w:rPr>
        <w:drawing>
          <wp:inline distT="0" distB="0" distL="0" distR="0" wp14:anchorId="1F2D3F08" wp14:editId="25D7CF61">
            <wp:extent cx="5734050" cy="838200"/>
            <wp:effectExtent l="0" t="0" r="0" b="0"/>
            <wp:docPr id="37" name="Picture 37"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716EDE24" w14:textId="77777777" w:rsidR="00446263" w:rsidRDefault="00446263" w:rsidP="001E26D5">
      <w:pPr>
        <w:jc w:val="center"/>
        <w:rPr>
          <w:b/>
          <w:bCs/>
        </w:rPr>
      </w:pPr>
    </w:p>
    <w:p w14:paraId="454CF45A" w14:textId="77777777" w:rsidR="00446263" w:rsidRDefault="00446263" w:rsidP="001E26D5">
      <w:pPr>
        <w:jc w:val="center"/>
        <w:rPr>
          <w:b/>
          <w:bCs/>
        </w:rPr>
      </w:pPr>
      <w:r>
        <w:rPr>
          <w:b/>
          <w:bCs/>
        </w:rPr>
        <w:t>END SEMESTER EXAMINATION – APRIL / MAY 2026</w:t>
      </w:r>
    </w:p>
    <w:p w14:paraId="3447027A" w14:textId="77777777" w:rsidR="00446263" w:rsidRDefault="00446263"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6F8435EB" w14:textId="77777777" w:rsidTr="00446263">
        <w:trPr>
          <w:trHeight w:val="397"/>
          <w:jc w:val="center"/>
        </w:trPr>
        <w:tc>
          <w:tcPr>
            <w:tcW w:w="1555" w:type="dxa"/>
            <w:vAlign w:val="center"/>
          </w:tcPr>
          <w:p w14:paraId="2336DDBC"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0AE53FDB" w14:textId="77777777" w:rsidR="00446263" w:rsidRPr="0037089B" w:rsidRDefault="00446263" w:rsidP="00446263">
            <w:pPr>
              <w:pStyle w:val="Title"/>
              <w:jc w:val="left"/>
              <w:rPr>
                <w:b/>
                <w:sz w:val="22"/>
                <w:szCs w:val="22"/>
              </w:rPr>
            </w:pPr>
            <w:r w:rsidRPr="00DE785A">
              <w:rPr>
                <w:b/>
                <w:sz w:val="22"/>
                <w:szCs w:val="22"/>
              </w:rPr>
              <w:t>20EC3007</w:t>
            </w:r>
          </w:p>
        </w:tc>
        <w:tc>
          <w:tcPr>
            <w:tcW w:w="1417" w:type="dxa"/>
            <w:vAlign w:val="center"/>
          </w:tcPr>
          <w:p w14:paraId="17CF5DC6"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094D24AA"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1C7742F6" w14:textId="77777777" w:rsidTr="00446263">
        <w:trPr>
          <w:trHeight w:val="397"/>
          <w:jc w:val="center"/>
        </w:trPr>
        <w:tc>
          <w:tcPr>
            <w:tcW w:w="1555" w:type="dxa"/>
            <w:vAlign w:val="center"/>
          </w:tcPr>
          <w:p w14:paraId="3E155FFF" w14:textId="77777777" w:rsidR="00446263" w:rsidRPr="0037089B" w:rsidRDefault="00446263" w:rsidP="00354B5A">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55109B91" w14:textId="77777777" w:rsidR="00446263" w:rsidRPr="0037089B" w:rsidRDefault="00446263" w:rsidP="00446263">
            <w:pPr>
              <w:pStyle w:val="Title"/>
              <w:jc w:val="left"/>
              <w:rPr>
                <w:b/>
                <w:sz w:val="22"/>
                <w:szCs w:val="22"/>
              </w:rPr>
            </w:pPr>
            <w:r w:rsidRPr="00DE785A">
              <w:rPr>
                <w:b/>
                <w:sz w:val="22"/>
                <w:szCs w:val="22"/>
              </w:rPr>
              <w:t>BIO MEMS</w:t>
            </w:r>
          </w:p>
        </w:tc>
        <w:tc>
          <w:tcPr>
            <w:tcW w:w="1417" w:type="dxa"/>
            <w:vAlign w:val="center"/>
          </w:tcPr>
          <w:p w14:paraId="792CF306"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4C7415DB" w14:textId="77777777" w:rsidR="00446263" w:rsidRPr="0037089B" w:rsidRDefault="00446263" w:rsidP="00446263">
            <w:pPr>
              <w:pStyle w:val="Title"/>
              <w:jc w:val="left"/>
              <w:rPr>
                <w:b/>
                <w:sz w:val="22"/>
                <w:szCs w:val="22"/>
              </w:rPr>
            </w:pPr>
            <w:r w:rsidRPr="0037089B">
              <w:rPr>
                <w:b/>
                <w:sz w:val="22"/>
                <w:szCs w:val="22"/>
              </w:rPr>
              <w:t>100</w:t>
            </w:r>
          </w:p>
        </w:tc>
      </w:tr>
    </w:tbl>
    <w:p w14:paraId="26508706" w14:textId="77777777" w:rsidR="00446263" w:rsidRDefault="00446263" w:rsidP="00856324"/>
    <w:tbl>
      <w:tblPr>
        <w:tblStyle w:val="TableGrid"/>
        <w:tblW w:w="5817" w:type="pct"/>
        <w:jc w:val="center"/>
        <w:tblLook w:val="04A0" w:firstRow="1" w:lastRow="0" w:firstColumn="1" w:lastColumn="0" w:noHBand="0" w:noVBand="1"/>
      </w:tblPr>
      <w:tblGrid>
        <w:gridCol w:w="570"/>
        <w:gridCol w:w="396"/>
        <w:gridCol w:w="7786"/>
        <w:gridCol w:w="670"/>
        <w:gridCol w:w="537"/>
        <w:gridCol w:w="531"/>
      </w:tblGrid>
      <w:tr w:rsidR="00446263" w:rsidRPr="003F48A5" w14:paraId="1E2E6FDF" w14:textId="77777777" w:rsidTr="00446263">
        <w:trPr>
          <w:trHeight w:val="552"/>
          <w:jc w:val="center"/>
        </w:trPr>
        <w:tc>
          <w:tcPr>
            <w:tcW w:w="272" w:type="pct"/>
            <w:vAlign w:val="center"/>
          </w:tcPr>
          <w:p w14:paraId="7A58B8BC" w14:textId="77777777" w:rsidR="00446263" w:rsidRPr="003F48A5" w:rsidRDefault="00446263" w:rsidP="004A6284">
            <w:pPr>
              <w:jc w:val="center"/>
              <w:rPr>
                <w:b/>
              </w:rPr>
            </w:pPr>
            <w:r w:rsidRPr="003F48A5">
              <w:rPr>
                <w:b/>
              </w:rPr>
              <w:t>Q. No.</w:t>
            </w:r>
          </w:p>
        </w:tc>
        <w:tc>
          <w:tcPr>
            <w:tcW w:w="3900" w:type="pct"/>
            <w:gridSpan w:val="2"/>
            <w:vAlign w:val="center"/>
          </w:tcPr>
          <w:p w14:paraId="38B3F00B" w14:textId="77777777" w:rsidR="00446263" w:rsidRPr="003F48A5" w:rsidRDefault="00446263" w:rsidP="004A6284">
            <w:pPr>
              <w:jc w:val="center"/>
              <w:rPr>
                <w:b/>
              </w:rPr>
            </w:pPr>
            <w:r w:rsidRPr="003F48A5">
              <w:rPr>
                <w:b/>
              </w:rPr>
              <w:t>Questions</w:t>
            </w:r>
          </w:p>
        </w:tc>
        <w:tc>
          <w:tcPr>
            <w:tcW w:w="319" w:type="pct"/>
          </w:tcPr>
          <w:p w14:paraId="6A0CB7A0" w14:textId="77777777" w:rsidR="00446263" w:rsidRPr="003F48A5" w:rsidRDefault="00446263" w:rsidP="00B700B4">
            <w:pPr>
              <w:jc w:val="center"/>
              <w:rPr>
                <w:b/>
              </w:rPr>
            </w:pPr>
            <w:r w:rsidRPr="003F48A5">
              <w:rPr>
                <w:b/>
              </w:rPr>
              <w:t>CO</w:t>
            </w:r>
          </w:p>
        </w:tc>
        <w:tc>
          <w:tcPr>
            <w:tcW w:w="256" w:type="pct"/>
          </w:tcPr>
          <w:p w14:paraId="04ED68F8" w14:textId="77777777" w:rsidR="00446263" w:rsidRPr="003F48A5" w:rsidRDefault="00446263" w:rsidP="00B700B4">
            <w:pPr>
              <w:jc w:val="center"/>
              <w:rPr>
                <w:b/>
              </w:rPr>
            </w:pPr>
            <w:r w:rsidRPr="003F48A5">
              <w:rPr>
                <w:b/>
              </w:rPr>
              <w:t>BL</w:t>
            </w:r>
          </w:p>
        </w:tc>
        <w:tc>
          <w:tcPr>
            <w:tcW w:w="253" w:type="pct"/>
          </w:tcPr>
          <w:p w14:paraId="22E09E87" w14:textId="77777777" w:rsidR="00446263" w:rsidRPr="003F48A5" w:rsidRDefault="00446263" w:rsidP="00B700B4">
            <w:pPr>
              <w:jc w:val="center"/>
              <w:rPr>
                <w:b/>
              </w:rPr>
            </w:pPr>
            <w:r w:rsidRPr="003F48A5">
              <w:rPr>
                <w:b/>
              </w:rPr>
              <w:t>M</w:t>
            </w:r>
          </w:p>
        </w:tc>
      </w:tr>
      <w:tr w:rsidR="00446263" w:rsidRPr="003F48A5" w14:paraId="388A245C" w14:textId="77777777" w:rsidTr="00446263">
        <w:trPr>
          <w:trHeight w:val="552"/>
          <w:jc w:val="center"/>
        </w:trPr>
        <w:tc>
          <w:tcPr>
            <w:tcW w:w="5000" w:type="pct"/>
            <w:gridSpan w:val="6"/>
          </w:tcPr>
          <w:p w14:paraId="768674C8" w14:textId="77777777" w:rsidR="00446263" w:rsidRPr="003F48A5" w:rsidRDefault="00446263" w:rsidP="00B700B4">
            <w:pPr>
              <w:jc w:val="center"/>
              <w:rPr>
                <w:b/>
                <w:u w:val="single"/>
              </w:rPr>
            </w:pPr>
            <w:r w:rsidRPr="003F48A5">
              <w:rPr>
                <w:b/>
                <w:u w:val="single"/>
              </w:rPr>
              <w:t>PART – A (4 X 20 = 80 MARKS)</w:t>
            </w:r>
          </w:p>
          <w:p w14:paraId="1F3B1465" w14:textId="77777777" w:rsidR="00446263" w:rsidRPr="003F48A5" w:rsidRDefault="00446263" w:rsidP="00B700B4">
            <w:pPr>
              <w:jc w:val="center"/>
              <w:rPr>
                <w:b/>
              </w:rPr>
            </w:pPr>
            <w:r w:rsidRPr="003F48A5">
              <w:rPr>
                <w:b/>
              </w:rPr>
              <w:t>(Answer all the Questions)</w:t>
            </w:r>
          </w:p>
        </w:tc>
      </w:tr>
      <w:tr w:rsidR="00446263" w:rsidRPr="003F48A5" w14:paraId="742B7579" w14:textId="77777777" w:rsidTr="00446263">
        <w:trPr>
          <w:trHeight w:val="283"/>
          <w:jc w:val="center"/>
        </w:trPr>
        <w:tc>
          <w:tcPr>
            <w:tcW w:w="272" w:type="pct"/>
            <w:vAlign w:val="center"/>
          </w:tcPr>
          <w:p w14:paraId="26A1A3B5" w14:textId="77777777" w:rsidR="00446263" w:rsidRPr="00D74EAE" w:rsidRDefault="00446263" w:rsidP="00B700B4">
            <w:pPr>
              <w:jc w:val="center"/>
            </w:pPr>
            <w:r w:rsidRPr="00D74EAE">
              <w:t>1.</w:t>
            </w:r>
          </w:p>
        </w:tc>
        <w:tc>
          <w:tcPr>
            <w:tcW w:w="189" w:type="pct"/>
            <w:vAlign w:val="center"/>
          </w:tcPr>
          <w:p w14:paraId="221218C5" w14:textId="77777777" w:rsidR="00446263" w:rsidRPr="00D74EAE" w:rsidRDefault="00446263" w:rsidP="00B700B4">
            <w:pPr>
              <w:jc w:val="center"/>
            </w:pPr>
            <w:r w:rsidRPr="00D74EAE">
              <w:t>a.</w:t>
            </w:r>
          </w:p>
        </w:tc>
        <w:tc>
          <w:tcPr>
            <w:tcW w:w="3711" w:type="pct"/>
            <w:vAlign w:val="center"/>
          </w:tcPr>
          <w:p w14:paraId="2B4CF205" w14:textId="77777777" w:rsidR="00446263" w:rsidRPr="00BB51C8" w:rsidRDefault="00446263" w:rsidP="00035C9C">
            <w:pPr>
              <w:jc w:val="both"/>
            </w:pPr>
            <w:r w:rsidRPr="00BB51C8">
              <w:t>Explain the driving forces behind biomedical applications of MEMS and illustrate their influence on device miniaturization.</w:t>
            </w:r>
          </w:p>
        </w:tc>
        <w:tc>
          <w:tcPr>
            <w:tcW w:w="319" w:type="pct"/>
            <w:vAlign w:val="center"/>
          </w:tcPr>
          <w:p w14:paraId="41ED62FD" w14:textId="77777777" w:rsidR="00446263" w:rsidRPr="00D74EAE" w:rsidRDefault="00446263" w:rsidP="00B700B4">
            <w:pPr>
              <w:jc w:val="center"/>
            </w:pPr>
            <w:r w:rsidRPr="00D74EAE">
              <w:t>CO1</w:t>
            </w:r>
          </w:p>
        </w:tc>
        <w:tc>
          <w:tcPr>
            <w:tcW w:w="256" w:type="pct"/>
            <w:vAlign w:val="center"/>
          </w:tcPr>
          <w:p w14:paraId="4AFB4E17" w14:textId="77777777" w:rsidR="00446263" w:rsidRPr="00D74EAE" w:rsidRDefault="00446263" w:rsidP="00B700B4">
            <w:pPr>
              <w:jc w:val="center"/>
            </w:pPr>
            <w:r>
              <w:t>A</w:t>
            </w:r>
          </w:p>
        </w:tc>
        <w:tc>
          <w:tcPr>
            <w:tcW w:w="253" w:type="pct"/>
            <w:vAlign w:val="center"/>
          </w:tcPr>
          <w:p w14:paraId="25EF9B74" w14:textId="77777777" w:rsidR="00446263" w:rsidRPr="00D74EAE" w:rsidRDefault="00446263" w:rsidP="00B700B4">
            <w:pPr>
              <w:jc w:val="center"/>
            </w:pPr>
            <w:r w:rsidRPr="00D74EAE">
              <w:t>10</w:t>
            </w:r>
          </w:p>
        </w:tc>
      </w:tr>
      <w:tr w:rsidR="00446263" w:rsidRPr="003F48A5" w14:paraId="23B96F0C" w14:textId="77777777" w:rsidTr="00446263">
        <w:trPr>
          <w:trHeight w:val="283"/>
          <w:jc w:val="center"/>
        </w:trPr>
        <w:tc>
          <w:tcPr>
            <w:tcW w:w="272" w:type="pct"/>
            <w:vAlign w:val="center"/>
          </w:tcPr>
          <w:p w14:paraId="424695F9" w14:textId="77777777" w:rsidR="00446263" w:rsidRPr="00D74EAE" w:rsidRDefault="00446263" w:rsidP="00446263">
            <w:pPr>
              <w:jc w:val="center"/>
            </w:pPr>
          </w:p>
        </w:tc>
        <w:tc>
          <w:tcPr>
            <w:tcW w:w="189" w:type="pct"/>
            <w:vAlign w:val="center"/>
          </w:tcPr>
          <w:p w14:paraId="28F44468" w14:textId="77777777" w:rsidR="00446263" w:rsidRPr="00D74EAE" w:rsidRDefault="00446263" w:rsidP="00446263">
            <w:pPr>
              <w:jc w:val="center"/>
            </w:pPr>
            <w:r w:rsidRPr="00D74EAE">
              <w:t>b.</w:t>
            </w:r>
          </w:p>
        </w:tc>
        <w:tc>
          <w:tcPr>
            <w:tcW w:w="3711" w:type="pct"/>
            <w:vAlign w:val="center"/>
          </w:tcPr>
          <w:p w14:paraId="3DF1002E" w14:textId="77777777" w:rsidR="00446263" w:rsidRPr="00BB51C8" w:rsidRDefault="00446263" w:rsidP="00446263">
            <w:pPr>
              <w:jc w:val="both"/>
            </w:pPr>
            <w:r w:rsidRPr="00BB51C8">
              <w:t>Develop a fabrication procedure using soft lithography techniques for producing a microfluidic channel.</w:t>
            </w:r>
          </w:p>
        </w:tc>
        <w:tc>
          <w:tcPr>
            <w:tcW w:w="319" w:type="pct"/>
            <w:vAlign w:val="center"/>
          </w:tcPr>
          <w:p w14:paraId="61A0B99A" w14:textId="77777777" w:rsidR="00446263" w:rsidRPr="00D74EAE" w:rsidRDefault="00446263" w:rsidP="00446263">
            <w:pPr>
              <w:jc w:val="center"/>
            </w:pPr>
            <w:r w:rsidRPr="00D74EAE">
              <w:t>CO1</w:t>
            </w:r>
          </w:p>
        </w:tc>
        <w:tc>
          <w:tcPr>
            <w:tcW w:w="256" w:type="pct"/>
            <w:vAlign w:val="center"/>
          </w:tcPr>
          <w:p w14:paraId="6DFD416D" w14:textId="77777777" w:rsidR="00446263" w:rsidRPr="00D74EAE" w:rsidRDefault="00446263" w:rsidP="00446263">
            <w:pPr>
              <w:jc w:val="center"/>
            </w:pPr>
            <w:r>
              <w:t>A</w:t>
            </w:r>
          </w:p>
        </w:tc>
        <w:tc>
          <w:tcPr>
            <w:tcW w:w="253" w:type="pct"/>
            <w:vAlign w:val="center"/>
          </w:tcPr>
          <w:p w14:paraId="27C3F5CD" w14:textId="77777777" w:rsidR="00446263" w:rsidRPr="00D74EAE" w:rsidRDefault="00446263" w:rsidP="00446263">
            <w:pPr>
              <w:jc w:val="center"/>
            </w:pPr>
            <w:r w:rsidRPr="00D74EAE">
              <w:t>10</w:t>
            </w:r>
          </w:p>
        </w:tc>
      </w:tr>
      <w:tr w:rsidR="00446263" w:rsidRPr="003F48A5" w14:paraId="09454DF4" w14:textId="77777777" w:rsidTr="00446263">
        <w:trPr>
          <w:trHeight w:val="239"/>
          <w:jc w:val="center"/>
        </w:trPr>
        <w:tc>
          <w:tcPr>
            <w:tcW w:w="272" w:type="pct"/>
            <w:vAlign w:val="center"/>
          </w:tcPr>
          <w:p w14:paraId="1BE5F455" w14:textId="77777777" w:rsidR="00446263" w:rsidRPr="003F48A5" w:rsidRDefault="00446263" w:rsidP="00446263">
            <w:pPr>
              <w:jc w:val="center"/>
            </w:pPr>
          </w:p>
        </w:tc>
        <w:tc>
          <w:tcPr>
            <w:tcW w:w="189" w:type="pct"/>
            <w:vAlign w:val="center"/>
          </w:tcPr>
          <w:p w14:paraId="5FDB139B" w14:textId="77777777" w:rsidR="00446263" w:rsidRPr="003F48A5" w:rsidRDefault="00446263" w:rsidP="00446263">
            <w:pPr>
              <w:jc w:val="center"/>
            </w:pPr>
          </w:p>
        </w:tc>
        <w:tc>
          <w:tcPr>
            <w:tcW w:w="3711" w:type="pct"/>
            <w:vAlign w:val="center"/>
          </w:tcPr>
          <w:p w14:paraId="728BFA05" w14:textId="77777777" w:rsidR="00446263" w:rsidRPr="003F48A5" w:rsidRDefault="00446263" w:rsidP="00446263">
            <w:pPr>
              <w:jc w:val="center"/>
              <w:rPr>
                <w:b/>
                <w:bCs/>
              </w:rPr>
            </w:pPr>
            <w:r w:rsidRPr="003F48A5">
              <w:rPr>
                <w:b/>
                <w:bCs/>
              </w:rPr>
              <w:t>(OR)</w:t>
            </w:r>
          </w:p>
        </w:tc>
        <w:tc>
          <w:tcPr>
            <w:tcW w:w="319" w:type="pct"/>
            <w:vAlign w:val="center"/>
          </w:tcPr>
          <w:p w14:paraId="7F03946A" w14:textId="77777777" w:rsidR="00446263" w:rsidRPr="003F48A5" w:rsidRDefault="00446263" w:rsidP="00446263">
            <w:pPr>
              <w:jc w:val="center"/>
            </w:pPr>
          </w:p>
        </w:tc>
        <w:tc>
          <w:tcPr>
            <w:tcW w:w="256" w:type="pct"/>
            <w:vAlign w:val="center"/>
          </w:tcPr>
          <w:p w14:paraId="4761976D" w14:textId="77777777" w:rsidR="00446263" w:rsidRPr="003F48A5" w:rsidRDefault="00446263" w:rsidP="00446263">
            <w:pPr>
              <w:jc w:val="center"/>
            </w:pPr>
          </w:p>
        </w:tc>
        <w:tc>
          <w:tcPr>
            <w:tcW w:w="253" w:type="pct"/>
            <w:vAlign w:val="center"/>
          </w:tcPr>
          <w:p w14:paraId="05FB0040" w14:textId="77777777" w:rsidR="00446263" w:rsidRPr="003F48A5" w:rsidRDefault="00446263" w:rsidP="00446263">
            <w:pPr>
              <w:jc w:val="center"/>
            </w:pPr>
          </w:p>
        </w:tc>
      </w:tr>
      <w:tr w:rsidR="00446263" w:rsidRPr="003F48A5" w14:paraId="4150C05C" w14:textId="77777777" w:rsidTr="00446263">
        <w:trPr>
          <w:trHeight w:val="283"/>
          <w:jc w:val="center"/>
        </w:trPr>
        <w:tc>
          <w:tcPr>
            <w:tcW w:w="272" w:type="pct"/>
            <w:vAlign w:val="center"/>
          </w:tcPr>
          <w:p w14:paraId="42CC2DAE" w14:textId="77777777" w:rsidR="00446263" w:rsidRPr="003F48A5" w:rsidRDefault="00446263" w:rsidP="00446263">
            <w:pPr>
              <w:jc w:val="center"/>
            </w:pPr>
            <w:r w:rsidRPr="003F48A5">
              <w:t>2.</w:t>
            </w:r>
          </w:p>
        </w:tc>
        <w:tc>
          <w:tcPr>
            <w:tcW w:w="189" w:type="pct"/>
            <w:vAlign w:val="center"/>
          </w:tcPr>
          <w:p w14:paraId="2E015436" w14:textId="77777777" w:rsidR="00446263" w:rsidRPr="003F48A5" w:rsidRDefault="00446263" w:rsidP="00446263">
            <w:pPr>
              <w:jc w:val="center"/>
            </w:pPr>
            <w:r w:rsidRPr="003F48A5">
              <w:t>a.</w:t>
            </w:r>
          </w:p>
        </w:tc>
        <w:tc>
          <w:tcPr>
            <w:tcW w:w="3711" w:type="pct"/>
            <w:vAlign w:val="center"/>
          </w:tcPr>
          <w:p w14:paraId="040879F5" w14:textId="77777777" w:rsidR="00446263" w:rsidRPr="00BB51C8" w:rsidRDefault="00446263" w:rsidP="00446263">
            <w:pPr>
              <w:jc w:val="both"/>
            </w:pPr>
            <w:r w:rsidRPr="00BB51C8">
              <w:t>Construct a microfluidic system incorporating micro valves and illustrate its operation for controlling fluid flow.</w:t>
            </w:r>
          </w:p>
        </w:tc>
        <w:tc>
          <w:tcPr>
            <w:tcW w:w="319" w:type="pct"/>
            <w:vAlign w:val="center"/>
          </w:tcPr>
          <w:p w14:paraId="543B536A" w14:textId="77777777" w:rsidR="00446263" w:rsidRPr="003E1B83" w:rsidRDefault="00446263" w:rsidP="00446263">
            <w:pPr>
              <w:jc w:val="center"/>
            </w:pPr>
            <w:r w:rsidRPr="003E1B83">
              <w:t>CO2</w:t>
            </w:r>
          </w:p>
        </w:tc>
        <w:tc>
          <w:tcPr>
            <w:tcW w:w="256" w:type="pct"/>
            <w:vAlign w:val="center"/>
          </w:tcPr>
          <w:p w14:paraId="02FBF82E" w14:textId="77777777" w:rsidR="00446263" w:rsidRPr="003E1B83" w:rsidRDefault="00446263" w:rsidP="00446263">
            <w:pPr>
              <w:jc w:val="center"/>
            </w:pPr>
            <w:r>
              <w:t>A</w:t>
            </w:r>
          </w:p>
        </w:tc>
        <w:tc>
          <w:tcPr>
            <w:tcW w:w="253" w:type="pct"/>
            <w:vAlign w:val="center"/>
          </w:tcPr>
          <w:p w14:paraId="176CBB0E" w14:textId="77777777" w:rsidR="00446263" w:rsidRPr="003E1B83" w:rsidRDefault="00446263" w:rsidP="00446263">
            <w:pPr>
              <w:jc w:val="center"/>
            </w:pPr>
            <w:r w:rsidRPr="003E1B83">
              <w:t>10</w:t>
            </w:r>
          </w:p>
        </w:tc>
      </w:tr>
      <w:tr w:rsidR="00446263" w:rsidRPr="003F48A5" w14:paraId="553EAAB7" w14:textId="77777777" w:rsidTr="00446263">
        <w:trPr>
          <w:trHeight w:val="283"/>
          <w:jc w:val="center"/>
        </w:trPr>
        <w:tc>
          <w:tcPr>
            <w:tcW w:w="272" w:type="pct"/>
            <w:vAlign w:val="center"/>
          </w:tcPr>
          <w:p w14:paraId="51F063B6" w14:textId="77777777" w:rsidR="00446263" w:rsidRPr="003F48A5" w:rsidRDefault="00446263" w:rsidP="00446263">
            <w:pPr>
              <w:jc w:val="center"/>
            </w:pPr>
          </w:p>
        </w:tc>
        <w:tc>
          <w:tcPr>
            <w:tcW w:w="189" w:type="pct"/>
            <w:vAlign w:val="center"/>
          </w:tcPr>
          <w:p w14:paraId="0E2E123D" w14:textId="77777777" w:rsidR="00446263" w:rsidRPr="003F48A5" w:rsidRDefault="00446263" w:rsidP="00446263">
            <w:pPr>
              <w:jc w:val="center"/>
            </w:pPr>
            <w:r w:rsidRPr="003F48A5">
              <w:t>b.</w:t>
            </w:r>
          </w:p>
        </w:tc>
        <w:tc>
          <w:tcPr>
            <w:tcW w:w="3711" w:type="pct"/>
            <w:vAlign w:val="center"/>
          </w:tcPr>
          <w:p w14:paraId="187E6ED3" w14:textId="77777777" w:rsidR="00446263" w:rsidRPr="00BB51C8" w:rsidRDefault="00446263" w:rsidP="00446263">
            <w:pPr>
              <w:jc w:val="both"/>
            </w:pPr>
            <w:r w:rsidRPr="00BB51C8">
              <w:t>Construct a detailed model of electrokinetic phenomena in microchannels and explain its applications.</w:t>
            </w:r>
          </w:p>
        </w:tc>
        <w:tc>
          <w:tcPr>
            <w:tcW w:w="319" w:type="pct"/>
            <w:vAlign w:val="center"/>
          </w:tcPr>
          <w:p w14:paraId="456E6520" w14:textId="77777777" w:rsidR="00446263" w:rsidRPr="003E1B83" w:rsidRDefault="00446263" w:rsidP="00446263">
            <w:pPr>
              <w:jc w:val="center"/>
            </w:pPr>
            <w:r w:rsidRPr="003E1B83">
              <w:t>CO2</w:t>
            </w:r>
          </w:p>
        </w:tc>
        <w:tc>
          <w:tcPr>
            <w:tcW w:w="256" w:type="pct"/>
            <w:vAlign w:val="center"/>
          </w:tcPr>
          <w:p w14:paraId="372A599D" w14:textId="77777777" w:rsidR="00446263" w:rsidRPr="003E1B83" w:rsidRDefault="00446263" w:rsidP="00446263">
            <w:pPr>
              <w:jc w:val="center"/>
            </w:pPr>
            <w:r>
              <w:t>A</w:t>
            </w:r>
          </w:p>
        </w:tc>
        <w:tc>
          <w:tcPr>
            <w:tcW w:w="253" w:type="pct"/>
            <w:vAlign w:val="center"/>
          </w:tcPr>
          <w:p w14:paraId="6EBC9F78" w14:textId="77777777" w:rsidR="00446263" w:rsidRPr="003E1B83" w:rsidRDefault="00446263" w:rsidP="00446263">
            <w:pPr>
              <w:jc w:val="center"/>
            </w:pPr>
            <w:r w:rsidRPr="003E1B83">
              <w:t>10</w:t>
            </w:r>
          </w:p>
        </w:tc>
      </w:tr>
      <w:tr w:rsidR="00446263" w:rsidRPr="003F48A5" w14:paraId="30EED11B" w14:textId="77777777" w:rsidTr="00446263">
        <w:trPr>
          <w:trHeight w:val="397"/>
          <w:jc w:val="center"/>
        </w:trPr>
        <w:tc>
          <w:tcPr>
            <w:tcW w:w="272" w:type="pct"/>
            <w:vAlign w:val="center"/>
          </w:tcPr>
          <w:p w14:paraId="60280C84" w14:textId="77777777" w:rsidR="00446263" w:rsidRPr="003F48A5" w:rsidRDefault="00446263" w:rsidP="00446263">
            <w:pPr>
              <w:jc w:val="center"/>
            </w:pPr>
          </w:p>
        </w:tc>
        <w:tc>
          <w:tcPr>
            <w:tcW w:w="189" w:type="pct"/>
            <w:vAlign w:val="center"/>
          </w:tcPr>
          <w:p w14:paraId="7B74FC37" w14:textId="77777777" w:rsidR="00446263" w:rsidRPr="003F48A5" w:rsidRDefault="00446263" w:rsidP="00446263">
            <w:pPr>
              <w:jc w:val="center"/>
            </w:pPr>
          </w:p>
        </w:tc>
        <w:tc>
          <w:tcPr>
            <w:tcW w:w="3711" w:type="pct"/>
            <w:vAlign w:val="center"/>
          </w:tcPr>
          <w:p w14:paraId="51FCC922" w14:textId="77777777" w:rsidR="00446263" w:rsidRPr="003F48A5" w:rsidRDefault="00446263" w:rsidP="00446263">
            <w:pPr>
              <w:jc w:val="both"/>
            </w:pPr>
          </w:p>
        </w:tc>
        <w:tc>
          <w:tcPr>
            <w:tcW w:w="319" w:type="pct"/>
            <w:vAlign w:val="center"/>
          </w:tcPr>
          <w:p w14:paraId="69BD00A1" w14:textId="77777777" w:rsidR="00446263" w:rsidRPr="003F48A5" w:rsidRDefault="00446263" w:rsidP="00446263">
            <w:pPr>
              <w:jc w:val="center"/>
            </w:pPr>
          </w:p>
        </w:tc>
        <w:tc>
          <w:tcPr>
            <w:tcW w:w="256" w:type="pct"/>
            <w:vAlign w:val="center"/>
          </w:tcPr>
          <w:p w14:paraId="12CE142E" w14:textId="77777777" w:rsidR="00446263" w:rsidRPr="003F48A5" w:rsidRDefault="00446263" w:rsidP="00446263">
            <w:pPr>
              <w:jc w:val="center"/>
            </w:pPr>
          </w:p>
        </w:tc>
        <w:tc>
          <w:tcPr>
            <w:tcW w:w="253" w:type="pct"/>
            <w:vAlign w:val="center"/>
          </w:tcPr>
          <w:p w14:paraId="06E8ED93" w14:textId="77777777" w:rsidR="00446263" w:rsidRPr="003F48A5" w:rsidRDefault="00446263" w:rsidP="00446263">
            <w:pPr>
              <w:jc w:val="center"/>
            </w:pPr>
          </w:p>
        </w:tc>
      </w:tr>
      <w:tr w:rsidR="00446263" w:rsidRPr="003F48A5" w14:paraId="3125FFB6" w14:textId="77777777" w:rsidTr="00446263">
        <w:trPr>
          <w:trHeight w:val="283"/>
          <w:jc w:val="center"/>
        </w:trPr>
        <w:tc>
          <w:tcPr>
            <w:tcW w:w="272" w:type="pct"/>
            <w:vAlign w:val="center"/>
          </w:tcPr>
          <w:p w14:paraId="54D8D532" w14:textId="77777777" w:rsidR="00446263" w:rsidRPr="003F48A5" w:rsidRDefault="00446263" w:rsidP="00446263">
            <w:pPr>
              <w:jc w:val="center"/>
            </w:pPr>
            <w:r w:rsidRPr="003F48A5">
              <w:t>3.</w:t>
            </w:r>
          </w:p>
        </w:tc>
        <w:tc>
          <w:tcPr>
            <w:tcW w:w="189" w:type="pct"/>
            <w:vAlign w:val="center"/>
          </w:tcPr>
          <w:p w14:paraId="1D77B795" w14:textId="77777777" w:rsidR="00446263" w:rsidRPr="003F48A5" w:rsidRDefault="00446263" w:rsidP="00446263">
            <w:pPr>
              <w:jc w:val="center"/>
            </w:pPr>
          </w:p>
        </w:tc>
        <w:tc>
          <w:tcPr>
            <w:tcW w:w="3711" w:type="pct"/>
            <w:vAlign w:val="center"/>
          </w:tcPr>
          <w:p w14:paraId="14CA8F7F" w14:textId="77777777" w:rsidR="00446263" w:rsidRPr="003E1B83" w:rsidRDefault="00446263" w:rsidP="00446263">
            <w:pPr>
              <w:jc w:val="both"/>
            </w:pPr>
            <w:r w:rsidRPr="00BB51C8">
              <w:t>Analyze the working principles of optical fiber sensors, piezoelectric sensors, and Surface Acoustic Wave (SAW) devices by comparing and differentiating their operating mechanisms and evaluating their suitability for medical applications.</w:t>
            </w:r>
          </w:p>
        </w:tc>
        <w:tc>
          <w:tcPr>
            <w:tcW w:w="319" w:type="pct"/>
            <w:vAlign w:val="center"/>
          </w:tcPr>
          <w:p w14:paraId="39EFAFBD" w14:textId="77777777" w:rsidR="00446263" w:rsidRPr="003F48A5" w:rsidRDefault="00446263" w:rsidP="00446263">
            <w:pPr>
              <w:jc w:val="center"/>
            </w:pPr>
            <w:r w:rsidRPr="003F48A5">
              <w:t>CO3</w:t>
            </w:r>
          </w:p>
        </w:tc>
        <w:tc>
          <w:tcPr>
            <w:tcW w:w="256" w:type="pct"/>
            <w:vAlign w:val="center"/>
          </w:tcPr>
          <w:p w14:paraId="3B35ACC5" w14:textId="77777777" w:rsidR="00446263" w:rsidRPr="003F48A5" w:rsidRDefault="00446263" w:rsidP="00446263">
            <w:pPr>
              <w:jc w:val="center"/>
            </w:pPr>
            <w:r>
              <w:t>An</w:t>
            </w:r>
          </w:p>
        </w:tc>
        <w:tc>
          <w:tcPr>
            <w:tcW w:w="253" w:type="pct"/>
            <w:vAlign w:val="center"/>
          </w:tcPr>
          <w:p w14:paraId="1531C382" w14:textId="77777777" w:rsidR="00446263" w:rsidRPr="003F48A5" w:rsidRDefault="00446263" w:rsidP="00446263">
            <w:pPr>
              <w:jc w:val="center"/>
            </w:pPr>
            <w:r w:rsidRPr="003F48A5">
              <w:t>20</w:t>
            </w:r>
          </w:p>
        </w:tc>
      </w:tr>
      <w:tr w:rsidR="00446263" w:rsidRPr="003F48A5" w14:paraId="56F0E710" w14:textId="77777777" w:rsidTr="00446263">
        <w:trPr>
          <w:trHeight w:val="173"/>
          <w:jc w:val="center"/>
        </w:trPr>
        <w:tc>
          <w:tcPr>
            <w:tcW w:w="272" w:type="pct"/>
            <w:vAlign w:val="center"/>
          </w:tcPr>
          <w:p w14:paraId="19CFA669" w14:textId="77777777" w:rsidR="00446263" w:rsidRPr="003F48A5" w:rsidRDefault="00446263" w:rsidP="00446263">
            <w:pPr>
              <w:jc w:val="center"/>
            </w:pPr>
          </w:p>
        </w:tc>
        <w:tc>
          <w:tcPr>
            <w:tcW w:w="189" w:type="pct"/>
            <w:vAlign w:val="center"/>
          </w:tcPr>
          <w:p w14:paraId="4E2FD3F3" w14:textId="77777777" w:rsidR="00446263" w:rsidRPr="003F48A5" w:rsidRDefault="00446263" w:rsidP="00446263">
            <w:pPr>
              <w:jc w:val="center"/>
            </w:pPr>
          </w:p>
        </w:tc>
        <w:tc>
          <w:tcPr>
            <w:tcW w:w="3711" w:type="pct"/>
            <w:vAlign w:val="center"/>
          </w:tcPr>
          <w:p w14:paraId="1BE2E7E6" w14:textId="77777777" w:rsidR="00446263" w:rsidRPr="003F48A5" w:rsidRDefault="00446263" w:rsidP="00446263">
            <w:pPr>
              <w:jc w:val="center"/>
            </w:pPr>
            <w:r w:rsidRPr="003F48A5">
              <w:rPr>
                <w:b/>
                <w:bCs/>
              </w:rPr>
              <w:t>(OR)</w:t>
            </w:r>
          </w:p>
        </w:tc>
        <w:tc>
          <w:tcPr>
            <w:tcW w:w="319" w:type="pct"/>
            <w:vAlign w:val="center"/>
          </w:tcPr>
          <w:p w14:paraId="6AE71521" w14:textId="77777777" w:rsidR="00446263" w:rsidRPr="003F48A5" w:rsidRDefault="00446263" w:rsidP="00446263">
            <w:pPr>
              <w:jc w:val="center"/>
            </w:pPr>
          </w:p>
        </w:tc>
        <w:tc>
          <w:tcPr>
            <w:tcW w:w="256" w:type="pct"/>
            <w:vAlign w:val="center"/>
          </w:tcPr>
          <w:p w14:paraId="3E228421" w14:textId="77777777" w:rsidR="00446263" w:rsidRPr="003F48A5" w:rsidRDefault="00446263" w:rsidP="00446263">
            <w:pPr>
              <w:jc w:val="center"/>
            </w:pPr>
          </w:p>
        </w:tc>
        <w:tc>
          <w:tcPr>
            <w:tcW w:w="253" w:type="pct"/>
            <w:vAlign w:val="center"/>
          </w:tcPr>
          <w:p w14:paraId="4D33CA9E" w14:textId="77777777" w:rsidR="00446263" w:rsidRPr="003F48A5" w:rsidRDefault="00446263" w:rsidP="00446263">
            <w:pPr>
              <w:jc w:val="center"/>
            </w:pPr>
          </w:p>
        </w:tc>
      </w:tr>
      <w:tr w:rsidR="00446263" w:rsidRPr="003F48A5" w14:paraId="12F35F6D" w14:textId="77777777" w:rsidTr="00446263">
        <w:trPr>
          <w:trHeight w:val="283"/>
          <w:jc w:val="center"/>
        </w:trPr>
        <w:tc>
          <w:tcPr>
            <w:tcW w:w="272" w:type="pct"/>
            <w:vAlign w:val="center"/>
          </w:tcPr>
          <w:p w14:paraId="72DD3E94" w14:textId="77777777" w:rsidR="00446263" w:rsidRPr="003F48A5" w:rsidRDefault="00446263" w:rsidP="00446263">
            <w:pPr>
              <w:jc w:val="center"/>
            </w:pPr>
            <w:r w:rsidRPr="003F48A5">
              <w:t>4.</w:t>
            </w:r>
          </w:p>
        </w:tc>
        <w:tc>
          <w:tcPr>
            <w:tcW w:w="189" w:type="pct"/>
            <w:vAlign w:val="center"/>
          </w:tcPr>
          <w:p w14:paraId="2CB6B7F1" w14:textId="77777777" w:rsidR="00446263" w:rsidRPr="003F48A5" w:rsidRDefault="00446263" w:rsidP="00446263">
            <w:pPr>
              <w:jc w:val="center"/>
            </w:pPr>
          </w:p>
        </w:tc>
        <w:tc>
          <w:tcPr>
            <w:tcW w:w="3711" w:type="pct"/>
            <w:vAlign w:val="center"/>
          </w:tcPr>
          <w:p w14:paraId="78BB5BE8" w14:textId="77777777" w:rsidR="00446263" w:rsidRPr="0056381D" w:rsidRDefault="00446263" w:rsidP="00446263">
            <w:pPr>
              <w:jc w:val="both"/>
            </w:pPr>
            <w:r w:rsidRPr="0056381D">
              <w:t>Explain the working principles of micro actuators and their role in microfluidic systems, and examine the various activation methods used in micro actuators to evaluate their suitability for biomedical applications.</w:t>
            </w:r>
          </w:p>
        </w:tc>
        <w:tc>
          <w:tcPr>
            <w:tcW w:w="319" w:type="pct"/>
            <w:vAlign w:val="center"/>
          </w:tcPr>
          <w:p w14:paraId="46C1DECC" w14:textId="77777777" w:rsidR="00446263" w:rsidRPr="003F48A5" w:rsidRDefault="00446263" w:rsidP="00446263">
            <w:pPr>
              <w:jc w:val="center"/>
            </w:pPr>
            <w:r w:rsidRPr="003F48A5">
              <w:t>CO4</w:t>
            </w:r>
          </w:p>
        </w:tc>
        <w:tc>
          <w:tcPr>
            <w:tcW w:w="256" w:type="pct"/>
            <w:vAlign w:val="center"/>
          </w:tcPr>
          <w:p w14:paraId="168D1A58" w14:textId="77777777" w:rsidR="00446263" w:rsidRPr="003F48A5" w:rsidRDefault="00446263" w:rsidP="00446263">
            <w:pPr>
              <w:jc w:val="center"/>
            </w:pPr>
            <w:r>
              <w:t>A</w:t>
            </w:r>
          </w:p>
        </w:tc>
        <w:tc>
          <w:tcPr>
            <w:tcW w:w="253" w:type="pct"/>
            <w:vAlign w:val="center"/>
          </w:tcPr>
          <w:p w14:paraId="3E385A77" w14:textId="77777777" w:rsidR="00446263" w:rsidRPr="003F48A5" w:rsidRDefault="00446263" w:rsidP="00446263">
            <w:pPr>
              <w:jc w:val="center"/>
            </w:pPr>
            <w:r w:rsidRPr="003F48A5">
              <w:t>20</w:t>
            </w:r>
          </w:p>
        </w:tc>
      </w:tr>
      <w:tr w:rsidR="00446263" w:rsidRPr="003F48A5" w14:paraId="7A82D5A5" w14:textId="77777777" w:rsidTr="00446263">
        <w:trPr>
          <w:trHeight w:val="397"/>
          <w:jc w:val="center"/>
        </w:trPr>
        <w:tc>
          <w:tcPr>
            <w:tcW w:w="272" w:type="pct"/>
            <w:vAlign w:val="center"/>
          </w:tcPr>
          <w:p w14:paraId="1DA0840F" w14:textId="77777777" w:rsidR="00446263" w:rsidRPr="003F48A5" w:rsidRDefault="00446263" w:rsidP="00446263">
            <w:pPr>
              <w:jc w:val="center"/>
            </w:pPr>
          </w:p>
        </w:tc>
        <w:tc>
          <w:tcPr>
            <w:tcW w:w="189" w:type="pct"/>
            <w:vAlign w:val="center"/>
          </w:tcPr>
          <w:p w14:paraId="31F6F46A" w14:textId="77777777" w:rsidR="00446263" w:rsidRPr="003F48A5" w:rsidRDefault="00446263" w:rsidP="00446263">
            <w:pPr>
              <w:jc w:val="center"/>
            </w:pPr>
          </w:p>
        </w:tc>
        <w:tc>
          <w:tcPr>
            <w:tcW w:w="3711" w:type="pct"/>
            <w:vAlign w:val="center"/>
          </w:tcPr>
          <w:p w14:paraId="6A0B4C7D" w14:textId="77777777" w:rsidR="00446263" w:rsidRPr="003F48A5" w:rsidRDefault="00446263" w:rsidP="00446263">
            <w:pPr>
              <w:jc w:val="both"/>
            </w:pPr>
          </w:p>
        </w:tc>
        <w:tc>
          <w:tcPr>
            <w:tcW w:w="319" w:type="pct"/>
            <w:vAlign w:val="center"/>
          </w:tcPr>
          <w:p w14:paraId="4E824A46" w14:textId="77777777" w:rsidR="00446263" w:rsidRPr="003F48A5" w:rsidRDefault="00446263" w:rsidP="00446263">
            <w:pPr>
              <w:jc w:val="center"/>
            </w:pPr>
          </w:p>
        </w:tc>
        <w:tc>
          <w:tcPr>
            <w:tcW w:w="256" w:type="pct"/>
            <w:vAlign w:val="center"/>
          </w:tcPr>
          <w:p w14:paraId="77684AB9" w14:textId="77777777" w:rsidR="00446263" w:rsidRPr="003F48A5" w:rsidRDefault="00446263" w:rsidP="00446263">
            <w:pPr>
              <w:jc w:val="center"/>
            </w:pPr>
          </w:p>
        </w:tc>
        <w:tc>
          <w:tcPr>
            <w:tcW w:w="253" w:type="pct"/>
            <w:vAlign w:val="center"/>
          </w:tcPr>
          <w:p w14:paraId="77079F9A" w14:textId="77777777" w:rsidR="00446263" w:rsidRPr="003F48A5" w:rsidRDefault="00446263" w:rsidP="00446263">
            <w:pPr>
              <w:jc w:val="center"/>
            </w:pPr>
          </w:p>
        </w:tc>
      </w:tr>
      <w:tr w:rsidR="00446263" w:rsidRPr="003F48A5" w14:paraId="56520E1F" w14:textId="77777777" w:rsidTr="00446263">
        <w:trPr>
          <w:trHeight w:val="283"/>
          <w:jc w:val="center"/>
        </w:trPr>
        <w:tc>
          <w:tcPr>
            <w:tcW w:w="272" w:type="pct"/>
            <w:vAlign w:val="center"/>
          </w:tcPr>
          <w:p w14:paraId="084B2124" w14:textId="77777777" w:rsidR="00446263" w:rsidRPr="003F48A5" w:rsidRDefault="00446263" w:rsidP="00446263">
            <w:pPr>
              <w:jc w:val="center"/>
            </w:pPr>
            <w:r w:rsidRPr="003F48A5">
              <w:t>5.</w:t>
            </w:r>
          </w:p>
        </w:tc>
        <w:tc>
          <w:tcPr>
            <w:tcW w:w="189" w:type="pct"/>
            <w:vAlign w:val="center"/>
          </w:tcPr>
          <w:p w14:paraId="454321D8" w14:textId="77777777" w:rsidR="00446263" w:rsidRPr="003F48A5" w:rsidRDefault="00446263" w:rsidP="00446263">
            <w:pPr>
              <w:jc w:val="center"/>
            </w:pPr>
          </w:p>
        </w:tc>
        <w:tc>
          <w:tcPr>
            <w:tcW w:w="3711" w:type="pct"/>
            <w:vAlign w:val="center"/>
          </w:tcPr>
          <w:p w14:paraId="3B76250D" w14:textId="77777777" w:rsidR="00446263" w:rsidRPr="0056381D" w:rsidRDefault="00446263" w:rsidP="00446263">
            <w:pPr>
              <w:jc w:val="both"/>
            </w:pPr>
            <w:r w:rsidRPr="0056381D">
              <w:t>Analyze the concept of Lab-on-Chip (LOC) technology and the working principle of Capillary Electrophoresis (CE) arrays in micro total analysis systems by explaining their operation and evaluating their role in miniaturized biochemical analysis.</w:t>
            </w:r>
          </w:p>
        </w:tc>
        <w:tc>
          <w:tcPr>
            <w:tcW w:w="319" w:type="pct"/>
            <w:vAlign w:val="center"/>
          </w:tcPr>
          <w:p w14:paraId="3E78256F" w14:textId="77777777" w:rsidR="00446263" w:rsidRPr="003F48A5" w:rsidRDefault="00446263" w:rsidP="00446263">
            <w:pPr>
              <w:jc w:val="center"/>
            </w:pPr>
            <w:r w:rsidRPr="003F48A5">
              <w:t>CO5</w:t>
            </w:r>
          </w:p>
        </w:tc>
        <w:tc>
          <w:tcPr>
            <w:tcW w:w="256" w:type="pct"/>
            <w:vAlign w:val="center"/>
          </w:tcPr>
          <w:p w14:paraId="2240F8A1" w14:textId="77777777" w:rsidR="00446263" w:rsidRPr="003F48A5" w:rsidRDefault="00446263" w:rsidP="00446263">
            <w:pPr>
              <w:jc w:val="center"/>
            </w:pPr>
            <w:r>
              <w:t>An</w:t>
            </w:r>
          </w:p>
        </w:tc>
        <w:tc>
          <w:tcPr>
            <w:tcW w:w="253" w:type="pct"/>
            <w:vAlign w:val="center"/>
          </w:tcPr>
          <w:p w14:paraId="318F0225" w14:textId="77777777" w:rsidR="00446263" w:rsidRPr="003F48A5" w:rsidRDefault="00446263" w:rsidP="00446263">
            <w:pPr>
              <w:jc w:val="center"/>
            </w:pPr>
            <w:r w:rsidRPr="003F48A5">
              <w:t>20</w:t>
            </w:r>
          </w:p>
        </w:tc>
      </w:tr>
      <w:tr w:rsidR="00446263" w:rsidRPr="003F48A5" w14:paraId="4D4E5DED" w14:textId="77777777" w:rsidTr="00446263">
        <w:trPr>
          <w:trHeight w:val="263"/>
          <w:jc w:val="center"/>
        </w:trPr>
        <w:tc>
          <w:tcPr>
            <w:tcW w:w="272" w:type="pct"/>
            <w:vAlign w:val="center"/>
          </w:tcPr>
          <w:p w14:paraId="24F49C72" w14:textId="77777777" w:rsidR="00446263" w:rsidRPr="003F48A5" w:rsidRDefault="00446263" w:rsidP="00446263">
            <w:pPr>
              <w:jc w:val="center"/>
            </w:pPr>
          </w:p>
        </w:tc>
        <w:tc>
          <w:tcPr>
            <w:tcW w:w="189" w:type="pct"/>
            <w:vAlign w:val="center"/>
          </w:tcPr>
          <w:p w14:paraId="57228B71" w14:textId="77777777" w:rsidR="00446263" w:rsidRPr="003F48A5" w:rsidRDefault="00446263" w:rsidP="00446263">
            <w:pPr>
              <w:jc w:val="center"/>
            </w:pPr>
          </w:p>
        </w:tc>
        <w:tc>
          <w:tcPr>
            <w:tcW w:w="3711" w:type="pct"/>
            <w:vAlign w:val="center"/>
          </w:tcPr>
          <w:p w14:paraId="634C5992" w14:textId="77777777" w:rsidR="00446263" w:rsidRPr="003F48A5" w:rsidRDefault="00446263" w:rsidP="00446263">
            <w:pPr>
              <w:jc w:val="center"/>
            </w:pPr>
            <w:r w:rsidRPr="003F48A5">
              <w:rPr>
                <w:b/>
                <w:bCs/>
              </w:rPr>
              <w:t>(OR)</w:t>
            </w:r>
          </w:p>
        </w:tc>
        <w:tc>
          <w:tcPr>
            <w:tcW w:w="319" w:type="pct"/>
            <w:vAlign w:val="center"/>
          </w:tcPr>
          <w:p w14:paraId="031528FC" w14:textId="77777777" w:rsidR="00446263" w:rsidRPr="003F48A5" w:rsidRDefault="00446263" w:rsidP="00446263">
            <w:pPr>
              <w:jc w:val="center"/>
            </w:pPr>
          </w:p>
        </w:tc>
        <w:tc>
          <w:tcPr>
            <w:tcW w:w="256" w:type="pct"/>
            <w:vAlign w:val="center"/>
          </w:tcPr>
          <w:p w14:paraId="5DD1F116" w14:textId="77777777" w:rsidR="00446263" w:rsidRPr="003F48A5" w:rsidRDefault="00446263" w:rsidP="00446263">
            <w:pPr>
              <w:jc w:val="center"/>
            </w:pPr>
          </w:p>
        </w:tc>
        <w:tc>
          <w:tcPr>
            <w:tcW w:w="253" w:type="pct"/>
            <w:vAlign w:val="center"/>
          </w:tcPr>
          <w:p w14:paraId="5A1AB2E8" w14:textId="77777777" w:rsidR="00446263" w:rsidRPr="003F48A5" w:rsidRDefault="00446263" w:rsidP="00446263">
            <w:pPr>
              <w:jc w:val="center"/>
            </w:pPr>
          </w:p>
        </w:tc>
      </w:tr>
      <w:tr w:rsidR="00446263" w:rsidRPr="003F48A5" w14:paraId="32EF3993" w14:textId="77777777" w:rsidTr="00446263">
        <w:trPr>
          <w:trHeight w:val="283"/>
          <w:jc w:val="center"/>
        </w:trPr>
        <w:tc>
          <w:tcPr>
            <w:tcW w:w="272" w:type="pct"/>
            <w:vAlign w:val="center"/>
          </w:tcPr>
          <w:p w14:paraId="5276194D" w14:textId="77777777" w:rsidR="00446263" w:rsidRPr="003F48A5" w:rsidRDefault="00446263" w:rsidP="00446263">
            <w:pPr>
              <w:jc w:val="center"/>
            </w:pPr>
            <w:r w:rsidRPr="003F48A5">
              <w:t>6.</w:t>
            </w:r>
          </w:p>
        </w:tc>
        <w:tc>
          <w:tcPr>
            <w:tcW w:w="189" w:type="pct"/>
            <w:vAlign w:val="center"/>
          </w:tcPr>
          <w:p w14:paraId="17B56E66" w14:textId="77777777" w:rsidR="00446263" w:rsidRPr="003F48A5" w:rsidRDefault="00446263" w:rsidP="00446263">
            <w:pPr>
              <w:jc w:val="center"/>
            </w:pPr>
          </w:p>
        </w:tc>
        <w:tc>
          <w:tcPr>
            <w:tcW w:w="3711" w:type="pct"/>
            <w:vAlign w:val="center"/>
          </w:tcPr>
          <w:p w14:paraId="26590736" w14:textId="77777777" w:rsidR="00446263" w:rsidRPr="0056381D" w:rsidRDefault="00446263" w:rsidP="00446263">
            <w:pPr>
              <w:jc w:val="both"/>
            </w:pPr>
            <w:r w:rsidRPr="0056381D">
              <w:t>Design a micro sensor system by explaining the basic principles of sensors and microsensors, developing suitable fabrication techniques, and evaluating their impact on sensor performance in biomedical applications.</w:t>
            </w:r>
          </w:p>
        </w:tc>
        <w:tc>
          <w:tcPr>
            <w:tcW w:w="319" w:type="pct"/>
            <w:vAlign w:val="center"/>
          </w:tcPr>
          <w:p w14:paraId="40767962" w14:textId="77777777" w:rsidR="00446263" w:rsidRPr="003F48A5" w:rsidRDefault="00446263" w:rsidP="00446263">
            <w:pPr>
              <w:jc w:val="center"/>
            </w:pPr>
            <w:r w:rsidRPr="003F48A5">
              <w:t>CO</w:t>
            </w:r>
            <w:r>
              <w:t>3</w:t>
            </w:r>
          </w:p>
        </w:tc>
        <w:tc>
          <w:tcPr>
            <w:tcW w:w="256" w:type="pct"/>
            <w:vAlign w:val="center"/>
          </w:tcPr>
          <w:p w14:paraId="1C1B8B7B" w14:textId="77777777" w:rsidR="00446263" w:rsidRPr="003F48A5" w:rsidRDefault="00446263" w:rsidP="00446263">
            <w:pPr>
              <w:jc w:val="center"/>
            </w:pPr>
            <w:r>
              <w:t>C</w:t>
            </w:r>
          </w:p>
        </w:tc>
        <w:tc>
          <w:tcPr>
            <w:tcW w:w="253" w:type="pct"/>
            <w:vAlign w:val="center"/>
          </w:tcPr>
          <w:p w14:paraId="67C2B038" w14:textId="77777777" w:rsidR="00446263" w:rsidRPr="003F48A5" w:rsidRDefault="00446263" w:rsidP="00446263">
            <w:pPr>
              <w:jc w:val="center"/>
            </w:pPr>
            <w:r w:rsidRPr="003F48A5">
              <w:t>20</w:t>
            </w:r>
          </w:p>
        </w:tc>
      </w:tr>
      <w:tr w:rsidR="00446263" w:rsidRPr="003F48A5" w14:paraId="74E48E9C" w14:textId="77777777" w:rsidTr="00446263">
        <w:trPr>
          <w:trHeight w:val="397"/>
          <w:jc w:val="center"/>
        </w:trPr>
        <w:tc>
          <w:tcPr>
            <w:tcW w:w="272" w:type="pct"/>
            <w:vAlign w:val="center"/>
          </w:tcPr>
          <w:p w14:paraId="1E807F17" w14:textId="77777777" w:rsidR="00446263" w:rsidRPr="003F48A5" w:rsidRDefault="00446263" w:rsidP="00446263">
            <w:pPr>
              <w:jc w:val="center"/>
            </w:pPr>
          </w:p>
        </w:tc>
        <w:tc>
          <w:tcPr>
            <w:tcW w:w="189" w:type="pct"/>
            <w:vAlign w:val="center"/>
          </w:tcPr>
          <w:p w14:paraId="42986228" w14:textId="77777777" w:rsidR="00446263" w:rsidRPr="003F48A5" w:rsidRDefault="00446263" w:rsidP="00446263">
            <w:pPr>
              <w:jc w:val="center"/>
            </w:pPr>
          </w:p>
        </w:tc>
        <w:tc>
          <w:tcPr>
            <w:tcW w:w="3711" w:type="pct"/>
            <w:vAlign w:val="center"/>
          </w:tcPr>
          <w:p w14:paraId="6AFA7956" w14:textId="77777777" w:rsidR="00446263" w:rsidRPr="003F48A5" w:rsidRDefault="00446263" w:rsidP="00446263">
            <w:pPr>
              <w:jc w:val="both"/>
            </w:pPr>
          </w:p>
        </w:tc>
        <w:tc>
          <w:tcPr>
            <w:tcW w:w="319" w:type="pct"/>
            <w:vAlign w:val="center"/>
          </w:tcPr>
          <w:p w14:paraId="260DCC28" w14:textId="77777777" w:rsidR="00446263" w:rsidRPr="003F48A5" w:rsidRDefault="00446263" w:rsidP="00446263">
            <w:pPr>
              <w:jc w:val="center"/>
            </w:pPr>
          </w:p>
        </w:tc>
        <w:tc>
          <w:tcPr>
            <w:tcW w:w="256" w:type="pct"/>
            <w:vAlign w:val="center"/>
          </w:tcPr>
          <w:p w14:paraId="7A5DF45E" w14:textId="77777777" w:rsidR="00446263" w:rsidRPr="003F48A5" w:rsidRDefault="00446263" w:rsidP="00446263">
            <w:pPr>
              <w:jc w:val="center"/>
            </w:pPr>
          </w:p>
        </w:tc>
        <w:tc>
          <w:tcPr>
            <w:tcW w:w="253" w:type="pct"/>
            <w:vAlign w:val="center"/>
          </w:tcPr>
          <w:p w14:paraId="0174B230" w14:textId="77777777" w:rsidR="00446263" w:rsidRPr="003F48A5" w:rsidRDefault="00446263" w:rsidP="00446263">
            <w:pPr>
              <w:jc w:val="center"/>
            </w:pPr>
          </w:p>
        </w:tc>
      </w:tr>
      <w:tr w:rsidR="00446263" w:rsidRPr="003F48A5" w14:paraId="4FB096DF" w14:textId="77777777" w:rsidTr="00446263">
        <w:trPr>
          <w:trHeight w:val="283"/>
          <w:jc w:val="center"/>
        </w:trPr>
        <w:tc>
          <w:tcPr>
            <w:tcW w:w="272" w:type="pct"/>
            <w:vAlign w:val="center"/>
          </w:tcPr>
          <w:p w14:paraId="7F3FF932" w14:textId="77777777" w:rsidR="00446263" w:rsidRPr="003F48A5" w:rsidRDefault="00446263" w:rsidP="00446263">
            <w:pPr>
              <w:jc w:val="center"/>
            </w:pPr>
            <w:r w:rsidRPr="003F48A5">
              <w:t>7.</w:t>
            </w:r>
          </w:p>
        </w:tc>
        <w:tc>
          <w:tcPr>
            <w:tcW w:w="189" w:type="pct"/>
            <w:vAlign w:val="center"/>
          </w:tcPr>
          <w:p w14:paraId="5447E893" w14:textId="77777777" w:rsidR="00446263" w:rsidRPr="003F48A5" w:rsidRDefault="00446263" w:rsidP="00446263">
            <w:pPr>
              <w:jc w:val="center"/>
            </w:pPr>
          </w:p>
        </w:tc>
        <w:tc>
          <w:tcPr>
            <w:tcW w:w="3711" w:type="pct"/>
            <w:vAlign w:val="center"/>
          </w:tcPr>
          <w:p w14:paraId="65B24184" w14:textId="77777777" w:rsidR="00446263" w:rsidRPr="0056381D" w:rsidRDefault="00446263" w:rsidP="00446263">
            <w:pPr>
              <w:jc w:val="both"/>
            </w:pPr>
            <w:r w:rsidRPr="0056381D">
              <w:t>Illustrate the equivalent circuit representation of micro actuators and analyze the working principles and biomedical applications of micro actuator-based drug delivery systems.</w:t>
            </w:r>
          </w:p>
        </w:tc>
        <w:tc>
          <w:tcPr>
            <w:tcW w:w="319" w:type="pct"/>
            <w:vAlign w:val="center"/>
          </w:tcPr>
          <w:p w14:paraId="0288574C" w14:textId="77777777" w:rsidR="00446263" w:rsidRPr="003F48A5" w:rsidRDefault="00446263" w:rsidP="00446263">
            <w:pPr>
              <w:jc w:val="center"/>
            </w:pPr>
            <w:r w:rsidRPr="003F48A5">
              <w:t>CO</w:t>
            </w:r>
            <w:r>
              <w:t>4</w:t>
            </w:r>
          </w:p>
        </w:tc>
        <w:tc>
          <w:tcPr>
            <w:tcW w:w="256" w:type="pct"/>
            <w:vAlign w:val="center"/>
          </w:tcPr>
          <w:p w14:paraId="4389B921" w14:textId="77777777" w:rsidR="00446263" w:rsidRPr="003F48A5" w:rsidRDefault="00446263" w:rsidP="00446263">
            <w:pPr>
              <w:jc w:val="center"/>
            </w:pPr>
            <w:r>
              <w:t>A</w:t>
            </w:r>
          </w:p>
        </w:tc>
        <w:tc>
          <w:tcPr>
            <w:tcW w:w="253" w:type="pct"/>
            <w:vAlign w:val="center"/>
          </w:tcPr>
          <w:p w14:paraId="158FFB83" w14:textId="77777777" w:rsidR="00446263" w:rsidRPr="003F48A5" w:rsidRDefault="00446263" w:rsidP="00446263">
            <w:pPr>
              <w:jc w:val="center"/>
            </w:pPr>
            <w:r w:rsidRPr="003F48A5">
              <w:t>20</w:t>
            </w:r>
          </w:p>
        </w:tc>
      </w:tr>
      <w:tr w:rsidR="00446263" w:rsidRPr="003F48A5" w14:paraId="360ACD80" w14:textId="77777777" w:rsidTr="00446263">
        <w:trPr>
          <w:trHeight w:val="283"/>
          <w:jc w:val="center"/>
        </w:trPr>
        <w:tc>
          <w:tcPr>
            <w:tcW w:w="272" w:type="pct"/>
            <w:vAlign w:val="center"/>
          </w:tcPr>
          <w:p w14:paraId="4498D163" w14:textId="77777777" w:rsidR="00446263" w:rsidRPr="003F48A5" w:rsidRDefault="00446263" w:rsidP="00446263">
            <w:pPr>
              <w:jc w:val="center"/>
            </w:pPr>
          </w:p>
        </w:tc>
        <w:tc>
          <w:tcPr>
            <w:tcW w:w="189" w:type="pct"/>
            <w:vAlign w:val="center"/>
          </w:tcPr>
          <w:p w14:paraId="35A59DC7" w14:textId="77777777" w:rsidR="00446263" w:rsidRPr="003F48A5" w:rsidRDefault="00446263" w:rsidP="00446263">
            <w:pPr>
              <w:jc w:val="center"/>
            </w:pPr>
          </w:p>
        </w:tc>
        <w:tc>
          <w:tcPr>
            <w:tcW w:w="3711" w:type="pct"/>
            <w:vAlign w:val="center"/>
          </w:tcPr>
          <w:p w14:paraId="2DA2BAD4" w14:textId="77777777" w:rsidR="00446263" w:rsidRPr="003F48A5" w:rsidRDefault="00446263" w:rsidP="00446263">
            <w:pPr>
              <w:jc w:val="center"/>
              <w:rPr>
                <w:bCs/>
              </w:rPr>
            </w:pPr>
            <w:r w:rsidRPr="003F48A5">
              <w:rPr>
                <w:b/>
                <w:bCs/>
              </w:rPr>
              <w:t>(OR)</w:t>
            </w:r>
          </w:p>
        </w:tc>
        <w:tc>
          <w:tcPr>
            <w:tcW w:w="319" w:type="pct"/>
            <w:vAlign w:val="center"/>
          </w:tcPr>
          <w:p w14:paraId="56E62132" w14:textId="77777777" w:rsidR="00446263" w:rsidRPr="003F48A5" w:rsidRDefault="00446263" w:rsidP="00446263">
            <w:pPr>
              <w:jc w:val="center"/>
            </w:pPr>
          </w:p>
        </w:tc>
        <w:tc>
          <w:tcPr>
            <w:tcW w:w="256" w:type="pct"/>
            <w:vAlign w:val="center"/>
          </w:tcPr>
          <w:p w14:paraId="55944E42" w14:textId="77777777" w:rsidR="00446263" w:rsidRPr="003F48A5" w:rsidRDefault="00446263" w:rsidP="00446263">
            <w:pPr>
              <w:jc w:val="center"/>
            </w:pPr>
          </w:p>
        </w:tc>
        <w:tc>
          <w:tcPr>
            <w:tcW w:w="253" w:type="pct"/>
            <w:vAlign w:val="center"/>
          </w:tcPr>
          <w:p w14:paraId="358B24AD" w14:textId="77777777" w:rsidR="00446263" w:rsidRPr="003F48A5" w:rsidRDefault="00446263" w:rsidP="00446263">
            <w:pPr>
              <w:jc w:val="center"/>
            </w:pPr>
          </w:p>
        </w:tc>
      </w:tr>
      <w:tr w:rsidR="00446263" w:rsidRPr="003F48A5" w14:paraId="0F898B75" w14:textId="77777777" w:rsidTr="00446263">
        <w:trPr>
          <w:trHeight w:val="283"/>
          <w:jc w:val="center"/>
        </w:trPr>
        <w:tc>
          <w:tcPr>
            <w:tcW w:w="272" w:type="pct"/>
            <w:vAlign w:val="center"/>
          </w:tcPr>
          <w:p w14:paraId="577A7A5F" w14:textId="77777777" w:rsidR="00446263" w:rsidRPr="003F48A5" w:rsidRDefault="00446263" w:rsidP="00446263">
            <w:pPr>
              <w:jc w:val="center"/>
            </w:pPr>
            <w:r w:rsidRPr="003F48A5">
              <w:lastRenderedPageBreak/>
              <w:t>8.</w:t>
            </w:r>
          </w:p>
        </w:tc>
        <w:tc>
          <w:tcPr>
            <w:tcW w:w="189" w:type="pct"/>
            <w:vAlign w:val="center"/>
          </w:tcPr>
          <w:p w14:paraId="10B5644F" w14:textId="77777777" w:rsidR="00446263" w:rsidRPr="003F48A5" w:rsidRDefault="00446263" w:rsidP="00446263">
            <w:pPr>
              <w:jc w:val="center"/>
            </w:pPr>
            <w:r w:rsidRPr="003F48A5">
              <w:t>a.</w:t>
            </w:r>
          </w:p>
        </w:tc>
        <w:tc>
          <w:tcPr>
            <w:tcW w:w="3711" w:type="pct"/>
            <w:vAlign w:val="center"/>
          </w:tcPr>
          <w:p w14:paraId="19D5DD5A" w14:textId="77777777" w:rsidR="00446263" w:rsidRPr="0056381D" w:rsidRDefault="00446263" w:rsidP="00446263">
            <w:pPr>
              <w:jc w:val="both"/>
            </w:pPr>
            <w:r w:rsidRPr="0056381D">
              <w:t>Illustrate the various detection and measurement methods used in emerging Bio-MEMS technology with suitable examples.</w:t>
            </w:r>
          </w:p>
        </w:tc>
        <w:tc>
          <w:tcPr>
            <w:tcW w:w="319" w:type="pct"/>
            <w:vAlign w:val="center"/>
          </w:tcPr>
          <w:p w14:paraId="3C999771" w14:textId="77777777" w:rsidR="00446263" w:rsidRPr="003F48A5" w:rsidRDefault="00446263" w:rsidP="00446263">
            <w:pPr>
              <w:jc w:val="center"/>
            </w:pPr>
            <w:r w:rsidRPr="003F48A5">
              <w:t>CO6</w:t>
            </w:r>
          </w:p>
        </w:tc>
        <w:tc>
          <w:tcPr>
            <w:tcW w:w="256" w:type="pct"/>
            <w:vAlign w:val="center"/>
          </w:tcPr>
          <w:p w14:paraId="6B53AA68" w14:textId="77777777" w:rsidR="00446263" w:rsidRPr="003F48A5" w:rsidRDefault="00446263" w:rsidP="00446263">
            <w:pPr>
              <w:jc w:val="center"/>
            </w:pPr>
            <w:r>
              <w:t>A</w:t>
            </w:r>
          </w:p>
        </w:tc>
        <w:tc>
          <w:tcPr>
            <w:tcW w:w="253" w:type="pct"/>
            <w:vAlign w:val="center"/>
          </w:tcPr>
          <w:p w14:paraId="03BD4841" w14:textId="77777777" w:rsidR="00446263" w:rsidRPr="003F48A5" w:rsidRDefault="00446263" w:rsidP="00446263">
            <w:pPr>
              <w:jc w:val="center"/>
            </w:pPr>
            <w:r>
              <w:t>10</w:t>
            </w:r>
          </w:p>
        </w:tc>
      </w:tr>
      <w:tr w:rsidR="00446263" w:rsidRPr="003F48A5" w14:paraId="73D2E549" w14:textId="77777777" w:rsidTr="00446263">
        <w:trPr>
          <w:trHeight w:val="283"/>
          <w:jc w:val="center"/>
        </w:trPr>
        <w:tc>
          <w:tcPr>
            <w:tcW w:w="272" w:type="pct"/>
            <w:vAlign w:val="center"/>
          </w:tcPr>
          <w:p w14:paraId="2AB7B091" w14:textId="77777777" w:rsidR="00446263" w:rsidRPr="003F48A5" w:rsidRDefault="00446263" w:rsidP="00446263">
            <w:pPr>
              <w:jc w:val="center"/>
            </w:pPr>
          </w:p>
        </w:tc>
        <w:tc>
          <w:tcPr>
            <w:tcW w:w="189" w:type="pct"/>
            <w:vAlign w:val="center"/>
          </w:tcPr>
          <w:p w14:paraId="63FD72D4" w14:textId="77777777" w:rsidR="00446263" w:rsidRPr="003F48A5" w:rsidRDefault="00446263" w:rsidP="00446263">
            <w:pPr>
              <w:jc w:val="center"/>
            </w:pPr>
            <w:r w:rsidRPr="003F48A5">
              <w:t>b.</w:t>
            </w:r>
          </w:p>
        </w:tc>
        <w:tc>
          <w:tcPr>
            <w:tcW w:w="3711" w:type="pct"/>
            <w:vAlign w:val="center"/>
          </w:tcPr>
          <w:p w14:paraId="0D2B2C26" w14:textId="77777777" w:rsidR="00446263" w:rsidRPr="00FE6CFE" w:rsidRDefault="00446263" w:rsidP="00446263">
            <w:pPr>
              <w:jc w:val="both"/>
            </w:pPr>
            <w:r w:rsidRPr="00FE6CFE">
              <w:t>Interpret the importance of packaging in Bio-MEMS devices.</w:t>
            </w:r>
          </w:p>
        </w:tc>
        <w:tc>
          <w:tcPr>
            <w:tcW w:w="319" w:type="pct"/>
            <w:vAlign w:val="center"/>
          </w:tcPr>
          <w:p w14:paraId="4C496E51" w14:textId="77777777" w:rsidR="00446263" w:rsidRPr="003F48A5" w:rsidRDefault="00446263" w:rsidP="00446263">
            <w:pPr>
              <w:jc w:val="center"/>
            </w:pPr>
            <w:r w:rsidRPr="003F48A5">
              <w:t>CO6</w:t>
            </w:r>
          </w:p>
        </w:tc>
        <w:tc>
          <w:tcPr>
            <w:tcW w:w="256" w:type="pct"/>
            <w:vAlign w:val="center"/>
          </w:tcPr>
          <w:p w14:paraId="381A0254" w14:textId="77777777" w:rsidR="00446263" w:rsidRPr="003F48A5" w:rsidRDefault="00446263" w:rsidP="00446263">
            <w:pPr>
              <w:jc w:val="center"/>
            </w:pPr>
            <w:r>
              <w:t>A</w:t>
            </w:r>
          </w:p>
        </w:tc>
        <w:tc>
          <w:tcPr>
            <w:tcW w:w="253" w:type="pct"/>
            <w:vAlign w:val="center"/>
          </w:tcPr>
          <w:p w14:paraId="58D80F61" w14:textId="77777777" w:rsidR="00446263" w:rsidRPr="003F48A5" w:rsidRDefault="00446263" w:rsidP="00446263">
            <w:pPr>
              <w:jc w:val="center"/>
            </w:pPr>
            <w:r>
              <w:t>10</w:t>
            </w:r>
          </w:p>
        </w:tc>
      </w:tr>
      <w:tr w:rsidR="00446263" w:rsidRPr="003F48A5" w14:paraId="7D2D5E74" w14:textId="77777777" w:rsidTr="00446263">
        <w:trPr>
          <w:trHeight w:val="186"/>
          <w:jc w:val="center"/>
        </w:trPr>
        <w:tc>
          <w:tcPr>
            <w:tcW w:w="5000" w:type="pct"/>
            <w:gridSpan w:val="6"/>
          </w:tcPr>
          <w:p w14:paraId="7CB314AE" w14:textId="77777777" w:rsidR="00446263" w:rsidRPr="003F48A5" w:rsidRDefault="00446263" w:rsidP="00446263">
            <w:pPr>
              <w:jc w:val="center"/>
            </w:pPr>
            <w:r w:rsidRPr="003F48A5">
              <w:rPr>
                <w:b/>
                <w:bCs/>
              </w:rPr>
              <w:t>COMPULSORY QUESTION</w:t>
            </w:r>
          </w:p>
        </w:tc>
      </w:tr>
      <w:tr w:rsidR="00446263" w:rsidRPr="003F48A5" w14:paraId="1EDE90F0" w14:textId="77777777" w:rsidTr="00446263">
        <w:trPr>
          <w:trHeight w:val="283"/>
          <w:jc w:val="center"/>
        </w:trPr>
        <w:tc>
          <w:tcPr>
            <w:tcW w:w="272" w:type="pct"/>
            <w:vAlign w:val="center"/>
          </w:tcPr>
          <w:p w14:paraId="508D8319" w14:textId="77777777" w:rsidR="00446263" w:rsidRPr="00D74EAE" w:rsidRDefault="00446263" w:rsidP="00446263">
            <w:pPr>
              <w:jc w:val="center"/>
            </w:pPr>
            <w:r w:rsidRPr="00D74EAE">
              <w:t>9.</w:t>
            </w:r>
          </w:p>
        </w:tc>
        <w:tc>
          <w:tcPr>
            <w:tcW w:w="189" w:type="pct"/>
            <w:vAlign w:val="center"/>
          </w:tcPr>
          <w:p w14:paraId="5FEB32C4" w14:textId="77777777" w:rsidR="00446263" w:rsidRPr="00D74EAE" w:rsidRDefault="00446263" w:rsidP="00446263">
            <w:pPr>
              <w:jc w:val="center"/>
            </w:pPr>
          </w:p>
        </w:tc>
        <w:tc>
          <w:tcPr>
            <w:tcW w:w="3711" w:type="pct"/>
            <w:vAlign w:val="center"/>
          </w:tcPr>
          <w:p w14:paraId="5D077D7E" w14:textId="77777777" w:rsidR="00446263" w:rsidRPr="00D74EAE" w:rsidRDefault="00446263" w:rsidP="00446263">
            <w:pPr>
              <w:jc w:val="both"/>
            </w:pPr>
            <w:r w:rsidRPr="00FE6CFE">
              <w:t>Analyze the power requirements, data transmission methods, and RF safety considerations in Bio-MEMS systems by evaluating their impact on system performance, and explain the concept of biocompatibility to infer the need for standards in Bio-MEMS technology.</w:t>
            </w:r>
          </w:p>
        </w:tc>
        <w:tc>
          <w:tcPr>
            <w:tcW w:w="319" w:type="pct"/>
            <w:vAlign w:val="center"/>
          </w:tcPr>
          <w:p w14:paraId="03662105" w14:textId="77777777" w:rsidR="00446263" w:rsidRPr="00D74EAE" w:rsidRDefault="00446263" w:rsidP="00446263">
            <w:pPr>
              <w:jc w:val="center"/>
            </w:pPr>
            <w:r w:rsidRPr="00D74EAE">
              <w:t>CO6</w:t>
            </w:r>
          </w:p>
        </w:tc>
        <w:tc>
          <w:tcPr>
            <w:tcW w:w="256" w:type="pct"/>
            <w:vAlign w:val="center"/>
          </w:tcPr>
          <w:p w14:paraId="000D72EB" w14:textId="77777777" w:rsidR="00446263" w:rsidRPr="00D74EAE" w:rsidRDefault="00446263" w:rsidP="00446263">
            <w:pPr>
              <w:jc w:val="center"/>
            </w:pPr>
            <w:r w:rsidRPr="00D74EAE">
              <w:t>An</w:t>
            </w:r>
          </w:p>
        </w:tc>
        <w:tc>
          <w:tcPr>
            <w:tcW w:w="253" w:type="pct"/>
            <w:vAlign w:val="center"/>
          </w:tcPr>
          <w:p w14:paraId="1EFE5A65" w14:textId="77777777" w:rsidR="00446263" w:rsidRPr="00D74EAE" w:rsidRDefault="00446263" w:rsidP="00446263">
            <w:pPr>
              <w:jc w:val="center"/>
            </w:pPr>
            <w:r w:rsidRPr="00D74EAE">
              <w:t>20</w:t>
            </w:r>
          </w:p>
        </w:tc>
      </w:tr>
    </w:tbl>
    <w:p w14:paraId="5B6B09CC" w14:textId="77777777" w:rsidR="00446263" w:rsidRDefault="00446263" w:rsidP="00856324"/>
    <w:p w14:paraId="3463C34F" w14:textId="77777777" w:rsidR="00446263" w:rsidRDefault="00446263" w:rsidP="00CA4F97">
      <w:pPr>
        <w:rPr>
          <w:b/>
          <w:bCs/>
        </w:rPr>
      </w:pPr>
    </w:p>
    <w:p w14:paraId="72486C43" w14:textId="77777777" w:rsidR="00446263" w:rsidRDefault="00446263"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5F6E39E1" w14:textId="77777777" w:rsidR="00446263" w:rsidRDefault="00446263" w:rsidP="00856324"/>
    <w:tbl>
      <w:tblPr>
        <w:tblStyle w:val="TableGrid"/>
        <w:tblW w:w="10490" w:type="dxa"/>
        <w:tblInd w:w="-714" w:type="dxa"/>
        <w:tblLook w:val="04A0" w:firstRow="1" w:lastRow="0" w:firstColumn="1" w:lastColumn="0" w:noHBand="0" w:noVBand="1"/>
      </w:tblPr>
      <w:tblGrid>
        <w:gridCol w:w="632"/>
        <w:gridCol w:w="9858"/>
      </w:tblGrid>
      <w:tr w:rsidR="00446263" w14:paraId="322E15D4" w14:textId="77777777" w:rsidTr="00FA7076">
        <w:tc>
          <w:tcPr>
            <w:tcW w:w="425" w:type="dxa"/>
          </w:tcPr>
          <w:p w14:paraId="22AF4A2D" w14:textId="77777777" w:rsidR="00446263" w:rsidRPr="00930ED1" w:rsidRDefault="00446263" w:rsidP="00FA7076">
            <w:pPr>
              <w:jc w:val="center"/>
              <w:rPr>
                <w:sz w:val="22"/>
                <w:szCs w:val="22"/>
              </w:rPr>
            </w:pPr>
          </w:p>
        </w:tc>
        <w:tc>
          <w:tcPr>
            <w:tcW w:w="10065" w:type="dxa"/>
          </w:tcPr>
          <w:p w14:paraId="39BD673B" w14:textId="77777777" w:rsidR="00446263" w:rsidRPr="00930ED1" w:rsidRDefault="00446263" w:rsidP="00FA7076">
            <w:pPr>
              <w:jc w:val="center"/>
              <w:rPr>
                <w:b/>
                <w:sz w:val="22"/>
                <w:szCs w:val="22"/>
              </w:rPr>
            </w:pPr>
            <w:r w:rsidRPr="00930ED1">
              <w:rPr>
                <w:b/>
                <w:sz w:val="22"/>
                <w:szCs w:val="22"/>
              </w:rPr>
              <w:t>COURSE OUTCOMES</w:t>
            </w:r>
          </w:p>
        </w:tc>
      </w:tr>
      <w:tr w:rsidR="00446263" w14:paraId="51398787" w14:textId="77777777" w:rsidTr="00FA7076">
        <w:tc>
          <w:tcPr>
            <w:tcW w:w="425" w:type="dxa"/>
          </w:tcPr>
          <w:p w14:paraId="2D08463A" w14:textId="77777777" w:rsidR="00446263" w:rsidRPr="00930ED1" w:rsidRDefault="00446263" w:rsidP="00FA7076">
            <w:pPr>
              <w:jc w:val="center"/>
              <w:rPr>
                <w:sz w:val="22"/>
                <w:szCs w:val="22"/>
              </w:rPr>
            </w:pPr>
            <w:r w:rsidRPr="00930ED1">
              <w:rPr>
                <w:sz w:val="22"/>
                <w:szCs w:val="22"/>
              </w:rPr>
              <w:t>CO1</w:t>
            </w:r>
          </w:p>
        </w:tc>
        <w:tc>
          <w:tcPr>
            <w:tcW w:w="10065" w:type="dxa"/>
          </w:tcPr>
          <w:p w14:paraId="317ADB3D" w14:textId="77777777" w:rsidR="00446263" w:rsidRPr="00930ED1" w:rsidRDefault="00446263" w:rsidP="00446263">
            <w:pPr>
              <w:jc w:val="both"/>
              <w:rPr>
                <w:sz w:val="22"/>
                <w:szCs w:val="22"/>
              </w:rPr>
            </w:pPr>
            <w:r w:rsidRPr="004B1C08">
              <w:rPr>
                <w:sz w:val="22"/>
                <w:szCs w:val="22"/>
              </w:rPr>
              <w:t>Understand the MEMS applications in Bio Medical Engineering</w:t>
            </w:r>
            <w:r>
              <w:rPr>
                <w:sz w:val="22"/>
                <w:szCs w:val="22"/>
              </w:rPr>
              <w:t>.</w:t>
            </w:r>
          </w:p>
        </w:tc>
      </w:tr>
      <w:tr w:rsidR="00446263" w14:paraId="28B21DCD" w14:textId="77777777" w:rsidTr="00FA7076">
        <w:tc>
          <w:tcPr>
            <w:tcW w:w="425" w:type="dxa"/>
          </w:tcPr>
          <w:p w14:paraId="2711341D" w14:textId="77777777" w:rsidR="00446263" w:rsidRPr="00930ED1" w:rsidRDefault="00446263" w:rsidP="00FA7076">
            <w:pPr>
              <w:jc w:val="center"/>
              <w:rPr>
                <w:sz w:val="22"/>
                <w:szCs w:val="22"/>
              </w:rPr>
            </w:pPr>
            <w:r w:rsidRPr="00930ED1">
              <w:rPr>
                <w:sz w:val="22"/>
                <w:szCs w:val="22"/>
              </w:rPr>
              <w:t>CO2</w:t>
            </w:r>
          </w:p>
        </w:tc>
        <w:tc>
          <w:tcPr>
            <w:tcW w:w="10065" w:type="dxa"/>
          </w:tcPr>
          <w:p w14:paraId="5A090FDB" w14:textId="77777777" w:rsidR="00446263" w:rsidRPr="00930ED1" w:rsidRDefault="00446263" w:rsidP="00446263">
            <w:pPr>
              <w:jc w:val="both"/>
              <w:rPr>
                <w:sz w:val="22"/>
                <w:szCs w:val="22"/>
              </w:rPr>
            </w:pPr>
            <w:r w:rsidRPr="004B1C08">
              <w:rPr>
                <w:sz w:val="22"/>
                <w:szCs w:val="22"/>
              </w:rPr>
              <w:t>Gain knowledge on the Micro fluidic Principles and its applications.</w:t>
            </w:r>
          </w:p>
        </w:tc>
      </w:tr>
      <w:tr w:rsidR="00446263" w14:paraId="051701F9" w14:textId="77777777" w:rsidTr="00FA7076">
        <w:tc>
          <w:tcPr>
            <w:tcW w:w="425" w:type="dxa"/>
          </w:tcPr>
          <w:p w14:paraId="542E01C3" w14:textId="77777777" w:rsidR="00446263" w:rsidRPr="00930ED1" w:rsidRDefault="00446263" w:rsidP="00FA7076">
            <w:pPr>
              <w:jc w:val="center"/>
              <w:rPr>
                <w:sz w:val="22"/>
                <w:szCs w:val="22"/>
              </w:rPr>
            </w:pPr>
            <w:r w:rsidRPr="00930ED1">
              <w:rPr>
                <w:sz w:val="22"/>
                <w:szCs w:val="22"/>
              </w:rPr>
              <w:t>CO3</w:t>
            </w:r>
          </w:p>
        </w:tc>
        <w:tc>
          <w:tcPr>
            <w:tcW w:w="10065" w:type="dxa"/>
          </w:tcPr>
          <w:p w14:paraId="040669D7" w14:textId="77777777" w:rsidR="00446263" w:rsidRPr="00930ED1" w:rsidRDefault="00446263" w:rsidP="00446263">
            <w:pPr>
              <w:jc w:val="both"/>
              <w:rPr>
                <w:sz w:val="22"/>
                <w:szCs w:val="22"/>
              </w:rPr>
            </w:pPr>
            <w:r w:rsidRPr="004B1C08">
              <w:rPr>
                <w:sz w:val="22"/>
                <w:szCs w:val="22"/>
              </w:rPr>
              <w:t>Gain knowledge in the applications of Sensors in Health Engineering.</w:t>
            </w:r>
          </w:p>
        </w:tc>
      </w:tr>
      <w:tr w:rsidR="00446263" w14:paraId="1842DEF9" w14:textId="77777777" w:rsidTr="00FA7076">
        <w:tc>
          <w:tcPr>
            <w:tcW w:w="425" w:type="dxa"/>
          </w:tcPr>
          <w:p w14:paraId="5EB36F05" w14:textId="77777777" w:rsidR="00446263" w:rsidRPr="00930ED1" w:rsidRDefault="00446263" w:rsidP="00FA7076">
            <w:pPr>
              <w:jc w:val="center"/>
              <w:rPr>
                <w:sz w:val="22"/>
                <w:szCs w:val="22"/>
              </w:rPr>
            </w:pPr>
            <w:r w:rsidRPr="00930ED1">
              <w:rPr>
                <w:sz w:val="22"/>
                <w:szCs w:val="22"/>
              </w:rPr>
              <w:t>CO4</w:t>
            </w:r>
          </w:p>
        </w:tc>
        <w:tc>
          <w:tcPr>
            <w:tcW w:w="10065" w:type="dxa"/>
          </w:tcPr>
          <w:p w14:paraId="24B6EA2F" w14:textId="77777777" w:rsidR="00446263" w:rsidRPr="00930ED1" w:rsidRDefault="00446263" w:rsidP="00446263">
            <w:pPr>
              <w:jc w:val="both"/>
              <w:rPr>
                <w:sz w:val="22"/>
                <w:szCs w:val="22"/>
              </w:rPr>
            </w:pPr>
            <w:r w:rsidRPr="004B1C08">
              <w:rPr>
                <w:sz w:val="22"/>
                <w:szCs w:val="22"/>
              </w:rPr>
              <w:t>Understand the principles of Micro Actuators and Drug Delivery system</w:t>
            </w:r>
            <w:r>
              <w:rPr>
                <w:sz w:val="22"/>
                <w:szCs w:val="22"/>
              </w:rPr>
              <w:t>.</w:t>
            </w:r>
          </w:p>
        </w:tc>
      </w:tr>
      <w:tr w:rsidR="00446263" w14:paraId="012758AE" w14:textId="77777777" w:rsidTr="00FA7076">
        <w:tc>
          <w:tcPr>
            <w:tcW w:w="425" w:type="dxa"/>
          </w:tcPr>
          <w:p w14:paraId="5870BE63" w14:textId="77777777" w:rsidR="00446263" w:rsidRPr="00930ED1" w:rsidRDefault="00446263" w:rsidP="00FA7076">
            <w:pPr>
              <w:jc w:val="center"/>
              <w:rPr>
                <w:sz w:val="22"/>
                <w:szCs w:val="22"/>
              </w:rPr>
            </w:pPr>
            <w:r w:rsidRPr="00930ED1">
              <w:rPr>
                <w:sz w:val="22"/>
                <w:szCs w:val="22"/>
              </w:rPr>
              <w:t>CO5</w:t>
            </w:r>
          </w:p>
        </w:tc>
        <w:tc>
          <w:tcPr>
            <w:tcW w:w="10065" w:type="dxa"/>
          </w:tcPr>
          <w:p w14:paraId="7844C430" w14:textId="77777777" w:rsidR="00446263" w:rsidRPr="00930ED1" w:rsidRDefault="00446263" w:rsidP="00446263">
            <w:pPr>
              <w:jc w:val="both"/>
              <w:rPr>
                <w:sz w:val="22"/>
                <w:szCs w:val="22"/>
              </w:rPr>
            </w:pPr>
            <w:r w:rsidRPr="004B1C08">
              <w:rPr>
                <w:sz w:val="22"/>
                <w:szCs w:val="22"/>
              </w:rPr>
              <w:t>Learn the principles and applications of Micro Total Analysis</w:t>
            </w:r>
            <w:r>
              <w:rPr>
                <w:sz w:val="22"/>
                <w:szCs w:val="22"/>
              </w:rPr>
              <w:t>.</w:t>
            </w:r>
          </w:p>
        </w:tc>
      </w:tr>
      <w:tr w:rsidR="00446263" w14:paraId="3B8103F8" w14:textId="77777777" w:rsidTr="00FA7076">
        <w:tc>
          <w:tcPr>
            <w:tcW w:w="425" w:type="dxa"/>
          </w:tcPr>
          <w:p w14:paraId="5D81CCC6" w14:textId="77777777" w:rsidR="00446263" w:rsidRPr="00930ED1" w:rsidRDefault="00446263" w:rsidP="00FA7076">
            <w:pPr>
              <w:jc w:val="center"/>
              <w:rPr>
                <w:sz w:val="22"/>
                <w:szCs w:val="22"/>
              </w:rPr>
            </w:pPr>
            <w:r w:rsidRPr="00930ED1">
              <w:rPr>
                <w:sz w:val="22"/>
                <w:szCs w:val="22"/>
              </w:rPr>
              <w:t>CO6</w:t>
            </w:r>
          </w:p>
        </w:tc>
        <w:tc>
          <w:tcPr>
            <w:tcW w:w="10065" w:type="dxa"/>
          </w:tcPr>
          <w:p w14:paraId="57999F4C" w14:textId="77777777" w:rsidR="00446263" w:rsidRPr="00930ED1" w:rsidRDefault="00446263" w:rsidP="00035C9C">
            <w:pPr>
              <w:jc w:val="both"/>
              <w:rPr>
                <w:sz w:val="22"/>
                <w:szCs w:val="22"/>
              </w:rPr>
            </w:pPr>
            <w:r w:rsidRPr="004B1C08">
              <w:rPr>
                <w:sz w:val="22"/>
                <w:szCs w:val="22"/>
              </w:rPr>
              <w:t>Explore the emerging Bio-MEMS technology</w:t>
            </w:r>
            <w:r>
              <w:rPr>
                <w:sz w:val="22"/>
                <w:szCs w:val="22"/>
              </w:rPr>
              <w:t>.</w:t>
            </w:r>
          </w:p>
        </w:tc>
      </w:tr>
    </w:tbl>
    <w:p w14:paraId="5F82275F" w14:textId="0D5ED39F" w:rsidR="00446263" w:rsidRDefault="00446263" w:rsidP="00446263"/>
    <w:p w14:paraId="09E92600" w14:textId="77777777" w:rsidR="00446263" w:rsidRDefault="00446263">
      <w:pPr>
        <w:spacing w:after="200" w:line="276" w:lineRule="auto"/>
      </w:pPr>
      <w:r>
        <w:br w:type="page"/>
      </w:r>
    </w:p>
    <w:p w14:paraId="16D1E585" w14:textId="77777777" w:rsidR="00446263" w:rsidRDefault="00446263" w:rsidP="00446263"/>
    <w:p w14:paraId="3A35E1A3" w14:textId="77777777" w:rsidR="00446263" w:rsidRDefault="00446263" w:rsidP="00446263">
      <w:pPr>
        <w:jc w:val="center"/>
        <w:rPr>
          <w:rFonts w:ascii="Arial" w:hAnsi="Arial" w:cs="Arial"/>
          <w:bCs/>
          <w:noProof/>
        </w:rPr>
      </w:pPr>
      <w:r>
        <w:rPr>
          <w:rFonts w:ascii="Arial" w:hAnsi="Arial" w:cs="Arial"/>
          <w:noProof/>
        </w:rPr>
        <w:drawing>
          <wp:inline distT="0" distB="0" distL="0" distR="0" wp14:anchorId="3AE7DC59" wp14:editId="6BFD168D">
            <wp:extent cx="5734050" cy="838200"/>
            <wp:effectExtent l="0" t="0" r="0" b="0"/>
            <wp:docPr id="38" name="Picture 3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401DF093" w14:textId="77777777" w:rsidR="00446263" w:rsidRDefault="00446263" w:rsidP="00446263">
      <w:pPr>
        <w:jc w:val="center"/>
        <w:rPr>
          <w:b/>
          <w:bCs/>
        </w:rPr>
      </w:pPr>
    </w:p>
    <w:p w14:paraId="57A30062" w14:textId="77777777" w:rsidR="00446263" w:rsidRDefault="00446263" w:rsidP="00446263">
      <w:pPr>
        <w:jc w:val="center"/>
        <w:rPr>
          <w:b/>
          <w:bCs/>
        </w:rPr>
      </w:pPr>
      <w:r>
        <w:rPr>
          <w:b/>
          <w:bCs/>
        </w:rPr>
        <w:t>END SEMESTER EXAMINATION – APRIL / MAY 2026</w:t>
      </w:r>
    </w:p>
    <w:p w14:paraId="2352864C"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68BB348C" w14:textId="77777777" w:rsidTr="00446263">
        <w:trPr>
          <w:trHeight w:val="397"/>
          <w:jc w:val="center"/>
        </w:trPr>
        <w:tc>
          <w:tcPr>
            <w:tcW w:w="1555" w:type="dxa"/>
            <w:vAlign w:val="center"/>
          </w:tcPr>
          <w:p w14:paraId="2FF6CB28"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29DC8431" w14:textId="77777777" w:rsidR="00446263" w:rsidRPr="0037089B" w:rsidRDefault="00446263" w:rsidP="00446263">
            <w:pPr>
              <w:pStyle w:val="Title"/>
              <w:jc w:val="left"/>
              <w:rPr>
                <w:b/>
                <w:sz w:val="22"/>
                <w:szCs w:val="22"/>
              </w:rPr>
            </w:pPr>
            <w:r>
              <w:rPr>
                <w:b/>
                <w:sz w:val="22"/>
                <w:szCs w:val="22"/>
              </w:rPr>
              <w:t>21EC1003</w:t>
            </w:r>
          </w:p>
        </w:tc>
        <w:tc>
          <w:tcPr>
            <w:tcW w:w="1417" w:type="dxa"/>
            <w:vAlign w:val="center"/>
          </w:tcPr>
          <w:p w14:paraId="0BC80A4B"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143FA575"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022C26B6" w14:textId="77777777" w:rsidTr="00446263">
        <w:trPr>
          <w:trHeight w:val="397"/>
          <w:jc w:val="center"/>
        </w:trPr>
        <w:tc>
          <w:tcPr>
            <w:tcW w:w="1555" w:type="dxa"/>
            <w:vAlign w:val="center"/>
          </w:tcPr>
          <w:p w14:paraId="70DBBDCA"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390CF3E8" w14:textId="77777777" w:rsidR="00446263" w:rsidRPr="0037089B" w:rsidRDefault="00446263" w:rsidP="00446263">
            <w:pPr>
              <w:pStyle w:val="Title"/>
              <w:jc w:val="left"/>
              <w:rPr>
                <w:b/>
                <w:sz w:val="22"/>
                <w:szCs w:val="22"/>
              </w:rPr>
            </w:pPr>
            <w:r w:rsidRPr="005029A0">
              <w:rPr>
                <w:b/>
                <w:sz w:val="22"/>
                <w:szCs w:val="22"/>
              </w:rPr>
              <w:t>PROBLEM SOLVING AND ALGORITHMIC THINKING</w:t>
            </w:r>
          </w:p>
        </w:tc>
        <w:tc>
          <w:tcPr>
            <w:tcW w:w="1417" w:type="dxa"/>
            <w:vAlign w:val="center"/>
          </w:tcPr>
          <w:p w14:paraId="40F5D922"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3297BCA0" w14:textId="77777777" w:rsidR="00446263" w:rsidRPr="0037089B" w:rsidRDefault="00446263" w:rsidP="00446263">
            <w:pPr>
              <w:pStyle w:val="Title"/>
              <w:jc w:val="left"/>
              <w:rPr>
                <w:b/>
                <w:sz w:val="22"/>
                <w:szCs w:val="22"/>
              </w:rPr>
            </w:pPr>
            <w:r w:rsidRPr="0037089B">
              <w:rPr>
                <w:b/>
                <w:sz w:val="22"/>
                <w:szCs w:val="22"/>
              </w:rPr>
              <w:t>100</w:t>
            </w:r>
          </w:p>
        </w:tc>
      </w:tr>
    </w:tbl>
    <w:p w14:paraId="72D5CCC3"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446263" w:rsidRPr="009C4175" w14:paraId="0651172F" w14:textId="77777777" w:rsidTr="00446263">
        <w:trPr>
          <w:trHeight w:val="552"/>
        </w:trPr>
        <w:tc>
          <w:tcPr>
            <w:tcW w:w="272" w:type="pct"/>
            <w:vAlign w:val="center"/>
          </w:tcPr>
          <w:p w14:paraId="0F1D3AF9" w14:textId="77777777" w:rsidR="00446263" w:rsidRPr="009C4175" w:rsidRDefault="00446263" w:rsidP="00446263">
            <w:pPr>
              <w:jc w:val="center"/>
              <w:rPr>
                <w:b/>
              </w:rPr>
            </w:pPr>
            <w:r w:rsidRPr="009C4175">
              <w:rPr>
                <w:b/>
              </w:rPr>
              <w:t>Q. No.</w:t>
            </w:r>
          </w:p>
        </w:tc>
        <w:tc>
          <w:tcPr>
            <w:tcW w:w="3929" w:type="pct"/>
            <w:gridSpan w:val="2"/>
            <w:vAlign w:val="center"/>
          </w:tcPr>
          <w:p w14:paraId="6F6C1CAC" w14:textId="77777777" w:rsidR="00446263" w:rsidRPr="009C4175" w:rsidRDefault="00446263" w:rsidP="00446263">
            <w:pPr>
              <w:jc w:val="center"/>
              <w:rPr>
                <w:b/>
              </w:rPr>
            </w:pPr>
            <w:r w:rsidRPr="009C4175">
              <w:rPr>
                <w:b/>
              </w:rPr>
              <w:t>Questions</w:t>
            </w:r>
          </w:p>
        </w:tc>
        <w:tc>
          <w:tcPr>
            <w:tcW w:w="319" w:type="pct"/>
            <w:vAlign w:val="center"/>
          </w:tcPr>
          <w:p w14:paraId="2194F7DC" w14:textId="77777777" w:rsidR="00446263" w:rsidRPr="009C4175" w:rsidRDefault="00446263" w:rsidP="00446263">
            <w:pPr>
              <w:jc w:val="center"/>
              <w:rPr>
                <w:b/>
              </w:rPr>
            </w:pPr>
            <w:r w:rsidRPr="009C4175">
              <w:rPr>
                <w:b/>
              </w:rPr>
              <w:t>CO</w:t>
            </w:r>
          </w:p>
        </w:tc>
        <w:tc>
          <w:tcPr>
            <w:tcW w:w="256" w:type="pct"/>
            <w:vAlign w:val="center"/>
          </w:tcPr>
          <w:p w14:paraId="6AF572AF" w14:textId="77777777" w:rsidR="00446263" w:rsidRPr="009C4175" w:rsidRDefault="00446263" w:rsidP="00446263">
            <w:pPr>
              <w:jc w:val="center"/>
              <w:rPr>
                <w:b/>
              </w:rPr>
            </w:pPr>
            <w:r w:rsidRPr="009C4175">
              <w:rPr>
                <w:b/>
              </w:rPr>
              <w:t>BL</w:t>
            </w:r>
          </w:p>
        </w:tc>
        <w:tc>
          <w:tcPr>
            <w:tcW w:w="224" w:type="pct"/>
            <w:vAlign w:val="center"/>
          </w:tcPr>
          <w:p w14:paraId="653D9384" w14:textId="77777777" w:rsidR="00446263" w:rsidRPr="009C4175" w:rsidRDefault="00446263" w:rsidP="00446263">
            <w:pPr>
              <w:jc w:val="center"/>
              <w:rPr>
                <w:b/>
              </w:rPr>
            </w:pPr>
            <w:r w:rsidRPr="009C4175">
              <w:rPr>
                <w:b/>
              </w:rPr>
              <w:t>M</w:t>
            </w:r>
          </w:p>
        </w:tc>
      </w:tr>
      <w:tr w:rsidR="00446263" w:rsidRPr="009C4175" w14:paraId="5A36BE44" w14:textId="77777777" w:rsidTr="00446263">
        <w:trPr>
          <w:trHeight w:val="148"/>
        </w:trPr>
        <w:tc>
          <w:tcPr>
            <w:tcW w:w="5000" w:type="pct"/>
            <w:gridSpan w:val="6"/>
          </w:tcPr>
          <w:p w14:paraId="6FF30C96" w14:textId="77777777" w:rsidR="00446263" w:rsidRPr="009C4175" w:rsidRDefault="00446263" w:rsidP="00446263">
            <w:pPr>
              <w:jc w:val="center"/>
              <w:rPr>
                <w:b/>
              </w:rPr>
            </w:pPr>
            <w:r w:rsidRPr="009C4175">
              <w:rPr>
                <w:b/>
              </w:rPr>
              <w:t>PART – A (10 X 1 = 10 MARKS)</w:t>
            </w:r>
          </w:p>
        </w:tc>
      </w:tr>
      <w:tr w:rsidR="00446263" w:rsidRPr="009C4175" w14:paraId="1E2F560C" w14:textId="77777777" w:rsidTr="00446263">
        <w:trPr>
          <w:trHeight w:val="283"/>
        </w:trPr>
        <w:tc>
          <w:tcPr>
            <w:tcW w:w="272" w:type="pct"/>
          </w:tcPr>
          <w:p w14:paraId="012E2693" w14:textId="77777777" w:rsidR="00446263" w:rsidRPr="009C4175" w:rsidRDefault="00446263" w:rsidP="00446263">
            <w:pPr>
              <w:jc w:val="center"/>
            </w:pPr>
            <w:r w:rsidRPr="009C4175">
              <w:t>1.</w:t>
            </w:r>
          </w:p>
        </w:tc>
        <w:tc>
          <w:tcPr>
            <w:tcW w:w="3929" w:type="pct"/>
            <w:gridSpan w:val="2"/>
          </w:tcPr>
          <w:p w14:paraId="628A9025" w14:textId="77777777" w:rsidR="00446263" w:rsidRDefault="00446263" w:rsidP="00446263">
            <w:pPr>
              <w:autoSpaceDE w:val="0"/>
              <w:autoSpaceDN w:val="0"/>
              <w:adjustRightInd w:val="0"/>
              <w:jc w:val="both"/>
            </w:pPr>
            <w:r w:rsidRPr="00C50962">
              <w:t>Identify the error and correct it.</w:t>
            </w:r>
          </w:p>
          <w:p w14:paraId="78C8C4DD" w14:textId="77777777" w:rsidR="00446263" w:rsidRDefault="00446263" w:rsidP="00446263">
            <w:pPr>
              <w:autoSpaceDE w:val="0"/>
              <w:autoSpaceDN w:val="0"/>
              <w:adjustRightInd w:val="0"/>
              <w:jc w:val="both"/>
            </w:pPr>
            <w:r>
              <w:t>#include &lt;</w:t>
            </w:r>
            <w:proofErr w:type="spellStart"/>
            <w:r>
              <w:t>stdio.h</w:t>
            </w:r>
            <w:proofErr w:type="spellEnd"/>
            <w:r>
              <w:t>&gt;</w:t>
            </w:r>
          </w:p>
          <w:p w14:paraId="49354D64" w14:textId="77777777" w:rsidR="00446263" w:rsidRDefault="00446263" w:rsidP="00446263">
            <w:pPr>
              <w:autoSpaceDE w:val="0"/>
              <w:autoSpaceDN w:val="0"/>
              <w:adjustRightInd w:val="0"/>
              <w:jc w:val="both"/>
            </w:pPr>
            <w:proofErr w:type="spellStart"/>
            <w:r>
              <w:t>int</w:t>
            </w:r>
            <w:proofErr w:type="spellEnd"/>
            <w:r>
              <w:t xml:space="preserve"> main() {</w:t>
            </w:r>
          </w:p>
          <w:p w14:paraId="1CE6DFF4" w14:textId="77777777" w:rsidR="00446263" w:rsidRDefault="00446263" w:rsidP="00446263">
            <w:pPr>
              <w:autoSpaceDE w:val="0"/>
              <w:autoSpaceDN w:val="0"/>
              <w:adjustRightInd w:val="0"/>
              <w:jc w:val="both"/>
            </w:pPr>
            <w:r>
              <w:t xml:space="preserve">  </w:t>
            </w:r>
            <w:proofErr w:type="spellStart"/>
            <w:r>
              <w:t>int</w:t>
            </w:r>
            <w:proofErr w:type="spellEnd"/>
            <w:r>
              <w:t xml:space="preserve"> a = 10</w:t>
            </w:r>
          </w:p>
          <w:p w14:paraId="602A5953" w14:textId="77777777" w:rsidR="00446263" w:rsidRDefault="00446263" w:rsidP="00446263">
            <w:pPr>
              <w:autoSpaceDE w:val="0"/>
              <w:autoSpaceDN w:val="0"/>
              <w:adjustRightInd w:val="0"/>
              <w:jc w:val="both"/>
            </w:pPr>
            <w:r>
              <w:t xml:space="preserve">  </w:t>
            </w:r>
            <w:proofErr w:type="spellStart"/>
            <w:r>
              <w:t>printf</w:t>
            </w:r>
            <w:proofErr w:type="spellEnd"/>
            <w:r>
              <w:t>("%d", a);</w:t>
            </w:r>
          </w:p>
          <w:p w14:paraId="53B19C25" w14:textId="77777777" w:rsidR="00446263" w:rsidRPr="009C4175" w:rsidRDefault="00446263" w:rsidP="00446263">
            <w:pPr>
              <w:autoSpaceDE w:val="0"/>
              <w:autoSpaceDN w:val="0"/>
              <w:adjustRightInd w:val="0"/>
              <w:jc w:val="both"/>
            </w:pPr>
            <w:r>
              <w:t>}</w:t>
            </w:r>
          </w:p>
        </w:tc>
        <w:tc>
          <w:tcPr>
            <w:tcW w:w="319" w:type="pct"/>
          </w:tcPr>
          <w:p w14:paraId="5FC00CDC" w14:textId="77777777" w:rsidR="00446263" w:rsidRPr="009C4175" w:rsidRDefault="00446263" w:rsidP="00446263">
            <w:pPr>
              <w:jc w:val="center"/>
            </w:pPr>
            <w:r w:rsidRPr="009C4175">
              <w:t>CO</w:t>
            </w:r>
            <w:r>
              <w:t>6</w:t>
            </w:r>
          </w:p>
        </w:tc>
        <w:tc>
          <w:tcPr>
            <w:tcW w:w="256" w:type="pct"/>
          </w:tcPr>
          <w:p w14:paraId="65BA3075" w14:textId="77777777" w:rsidR="00446263" w:rsidRPr="009C4175" w:rsidRDefault="00446263" w:rsidP="00446263">
            <w:pPr>
              <w:jc w:val="center"/>
            </w:pPr>
            <w:r w:rsidRPr="009C4175">
              <w:t>U</w:t>
            </w:r>
          </w:p>
        </w:tc>
        <w:tc>
          <w:tcPr>
            <w:tcW w:w="224" w:type="pct"/>
          </w:tcPr>
          <w:p w14:paraId="32E1DEDB" w14:textId="77777777" w:rsidR="00446263" w:rsidRPr="009C4175" w:rsidRDefault="00446263" w:rsidP="00446263">
            <w:pPr>
              <w:jc w:val="center"/>
            </w:pPr>
            <w:r w:rsidRPr="009C4175">
              <w:t>1</w:t>
            </w:r>
          </w:p>
        </w:tc>
      </w:tr>
      <w:tr w:rsidR="00446263" w:rsidRPr="009C4175" w14:paraId="719964C8" w14:textId="77777777" w:rsidTr="00446263">
        <w:trPr>
          <w:trHeight w:val="283"/>
        </w:trPr>
        <w:tc>
          <w:tcPr>
            <w:tcW w:w="272" w:type="pct"/>
          </w:tcPr>
          <w:p w14:paraId="1904BFB6" w14:textId="77777777" w:rsidR="00446263" w:rsidRPr="009C4175" w:rsidRDefault="00446263" w:rsidP="00446263">
            <w:pPr>
              <w:jc w:val="center"/>
            </w:pPr>
            <w:r w:rsidRPr="009C4175">
              <w:t>2.</w:t>
            </w:r>
          </w:p>
        </w:tc>
        <w:tc>
          <w:tcPr>
            <w:tcW w:w="3929" w:type="pct"/>
            <w:gridSpan w:val="2"/>
          </w:tcPr>
          <w:p w14:paraId="663B692E" w14:textId="77777777" w:rsidR="00446263" w:rsidRPr="009C4175" w:rsidRDefault="00446263" w:rsidP="00446263">
            <w:pPr>
              <w:jc w:val="both"/>
            </w:pPr>
            <w:r>
              <w:t>Construct a statement in C to display: “Welcome to Algorithmic Thinking”</w:t>
            </w:r>
          </w:p>
        </w:tc>
        <w:tc>
          <w:tcPr>
            <w:tcW w:w="319" w:type="pct"/>
          </w:tcPr>
          <w:p w14:paraId="103EEF2B" w14:textId="77777777" w:rsidR="00446263" w:rsidRPr="009C4175" w:rsidRDefault="00446263" w:rsidP="00446263">
            <w:pPr>
              <w:jc w:val="center"/>
            </w:pPr>
            <w:r w:rsidRPr="009C4175">
              <w:t>CO</w:t>
            </w:r>
            <w:r>
              <w:t>3</w:t>
            </w:r>
          </w:p>
        </w:tc>
        <w:tc>
          <w:tcPr>
            <w:tcW w:w="256" w:type="pct"/>
          </w:tcPr>
          <w:p w14:paraId="5969F5D9" w14:textId="77777777" w:rsidR="00446263" w:rsidRPr="009C4175" w:rsidRDefault="00446263" w:rsidP="00446263">
            <w:pPr>
              <w:jc w:val="center"/>
            </w:pPr>
            <w:r>
              <w:t>A</w:t>
            </w:r>
          </w:p>
        </w:tc>
        <w:tc>
          <w:tcPr>
            <w:tcW w:w="224" w:type="pct"/>
          </w:tcPr>
          <w:p w14:paraId="51096CA2" w14:textId="77777777" w:rsidR="00446263" w:rsidRPr="009C4175" w:rsidRDefault="00446263" w:rsidP="00446263">
            <w:pPr>
              <w:jc w:val="center"/>
            </w:pPr>
            <w:r w:rsidRPr="009C4175">
              <w:t>1</w:t>
            </w:r>
          </w:p>
        </w:tc>
      </w:tr>
      <w:tr w:rsidR="00446263" w:rsidRPr="009C4175" w14:paraId="2EE32A6B" w14:textId="77777777" w:rsidTr="00446263">
        <w:trPr>
          <w:trHeight w:val="283"/>
        </w:trPr>
        <w:tc>
          <w:tcPr>
            <w:tcW w:w="272" w:type="pct"/>
          </w:tcPr>
          <w:p w14:paraId="24BC3602" w14:textId="77777777" w:rsidR="00446263" w:rsidRPr="009C4175" w:rsidRDefault="00446263" w:rsidP="00446263">
            <w:pPr>
              <w:jc w:val="center"/>
            </w:pPr>
            <w:r w:rsidRPr="009C4175">
              <w:t>3.</w:t>
            </w:r>
          </w:p>
        </w:tc>
        <w:tc>
          <w:tcPr>
            <w:tcW w:w="3929" w:type="pct"/>
            <w:gridSpan w:val="2"/>
          </w:tcPr>
          <w:p w14:paraId="6370AD30" w14:textId="77777777" w:rsidR="00446263" w:rsidRDefault="00446263" w:rsidP="00446263">
            <w:pPr>
              <w:jc w:val="both"/>
            </w:pPr>
            <w:r w:rsidRPr="00C50962">
              <w:t>Classify the construct as Sequencing / Selection / Iteration:</w:t>
            </w:r>
          </w:p>
          <w:p w14:paraId="74B0E8B2" w14:textId="77777777" w:rsidR="00446263" w:rsidRDefault="00446263" w:rsidP="00446263">
            <w:pPr>
              <w:jc w:val="both"/>
            </w:pPr>
            <w:r>
              <w:t>if (marks &gt;= 50)</w:t>
            </w:r>
          </w:p>
          <w:p w14:paraId="41DBE1D6" w14:textId="77777777" w:rsidR="00446263" w:rsidRPr="009C4175" w:rsidRDefault="00446263" w:rsidP="00446263">
            <w:pPr>
              <w:jc w:val="both"/>
            </w:pPr>
            <w:r>
              <w:t xml:space="preserve">    </w:t>
            </w:r>
            <w:proofErr w:type="spellStart"/>
            <w:r>
              <w:t>printf</w:t>
            </w:r>
            <w:proofErr w:type="spellEnd"/>
            <w:r>
              <w:t>("Pass");</w:t>
            </w:r>
          </w:p>
        </w:tc>
        <w:tc>
          <w:tcPr>
            <w:tcW w:w="319" w:type="pct"/>
          </w:tcPr>
          <w:p w14:paraId="2B739B3F" w14:textId="77777777" w:rsidR="00446263" w:rsidRPr="009C4175" w:rsidRDefault="00446263" w:rsidP="00446263">
            <w:pPr>
              <w:jc w:val="center"/>
            </w:pPr>
            <w:r w:rsidRPr="009C4175">
              <w:t>CO</w:t>
            </w:r>
            <w:r>
              <w:t>1</w:t>
            </w:r>
          </w:p>
        </w:tc>
        <w:tc>
          <w:tcPr>
            <w:tcW w:w="256" w:type="pct"/>
          </w:tcPr>
          <w:p w14:paraId="0D1784D3" w14:textId="77777777" w:rsidR="00446263" w:rsidRPr="009C4175" w:rsidRDefault="00446263" w:rsidP="00446263">
            <w:pPr>
              <w:jc w:val="center"/>
            </w:pPr>
            <w:r>
              <w:t>U</w:t>
            </w:r>
          </w:p>
        </w:tc>
        <w:tc>
          <w:tcPr>
            <w:tcW w:w="224" w:type="pct"/>
          </w:tcPr>
          <w:p w14:paraId="5A4F4A53" w14:textId="77777777" w:rsidR="00446263" w:rsidRPr="009C4175" w:rsidRDefault="00446263" w:rsidP="00446263">
            <w:pPr>
              <w:jc w:val="center"/>
            </w:pPr>
            <w:r w:rsidRPr="009C4175">
              <w:t>1</w:t>
            </w:r>
          </w:p>
        </w:tc>
      </w:tr>
      <w:tr w:rsidR="00446263" w:rsidRPr="009C4175" w14:paraId="25B6E57D" w14:textId="77777777" w:rsidTr="00446263">
        <w:trPr>
          <w:trHeight w:val="283"/>
        </w:trPr>
        <w:tc>
          <w:tcPr>
            <w:tcW w:w="272" w:type="pct"/>
          </w:tcPr>
          <w:p w14:paraId="5BDF23A9" w14:textId="77777777" w:rsidR="00446263" w:rsidRPr="009C4175" w:rsidRDefault="00446263" w:rsidP="00446263">
            <w:pPr>
              <w:jc w:val="center"/>
            </w:pPr>
            <w:r w:rsidRPr="009C4175">
              <w:t>4.</w:t>
            </w:r>
          </w:p>
        </w:tc>
        <w:tc>
          <w:tcPr>
            <w:tcW w:w="3929" w:type="pct"/>
            <w:gridSpan w:val="2"/>
          </w:tcPr>
          <w:p w14:paraId="1A67ED9A" w14:textId="77777777" w:rsidR="00446263" w:rsidRDefault="00446263" w:rsidP="00446263">
            <w:pPr>
              <w:jc w:val="both"/>
            </w:pPr>
            <w:r w:rsidRPr="00C50962">
              <w:t>Detect the logical error and correct it.</w:t>
            </w:r>
          </w:p>
          <w:p w14:paraId="2012F34E" w14:textId="77777777" w:rsidR="00446263" w:rsidRDefault="00446263" w:rsidP="00446263">
            <w:pPr>
              <w:jc w:val="both"/>
            </w:pPr>
            <w:r>
              <w:t>for(</w:t>
            </w:r>
            <w:proofErr w:type="spellStart"/>
            <w:r>
              <w:t>int</w:t>
            </w:r>
            <w:proofErr w:type="spellEnd"/>
            <w:r>
              <w:t xml:space="preserve"> </w:t>
            </w:r>
            <w:proofErr w:type="spellStart"/>
            <w:r>
              <w:t>i</w:t>
            </w:r>
            <w:proofErr w:type="spellEnd"/>
            <w:r>
              <w:t xml:space="preserve">=1; </w:t>
            </w:r>
            <w:proofErr w:type="spellStart"/>
            <w:r>
              <w:t>i</w:t>
            </w:r>
            <w:proofErr w:type="spellEnd"/>
            <w:r>
              <w:t xml:space="preserve">&lt;5; </w:t>
            </w:r>
            <w:proofErr w:type="spellStart"/>
            <w:r>
              <w:t>i</w:t>
            </w:r>
            <w:proofErr w:type="spellEnd"/>
            <w:r>
              <w:t>--)</w:t>
            </w:r>
          </w:p>
          <w:p w14:paraId="120CC052" w14:textId="77777777" w:rsidR="00446263" w:rsidRPr="009C4175" w:rsidRDefault="00446263" w:rsidP="00446263">
            <w:pPr>
              <w:jc w:val="both"/>
            </w:pPr>
            <w:proofErr w:type="spellStart"/>
            <w:r>
              <w:t>printf</w:t>
            </w:r>
            <w:proofErr w:type="spellEnd"/>
            <w:r>
              <w:t xml:space="preserve">("%d", </w:t>
            </w:r>
            <w:proofErr w:type="spellStart"/>
            <w:r>
              <w:t>i</w:t>
            </w:r>
            <w:proofErr w:type="spellEnd"/>
            <w:r>
              <w:t>);</w:t>
            </w:r>
          </w:p>
        </w:tc>
        <w:tc>
          <w:tcPr>
            <w:tcW w:w="319" w:type="pct"/>
          </w:tcPr>
          <w:p w14:paraId="0E3ABA1F" w14:textId="77777777" w:rsidR="00446263" w:rsidRPr="009C4175" w:rsidRDefault="00446263" w:rsidP="00446263">
            <w:pPr>
              <w:jc w:val="center"/>
            </w:pPr>
            <w:r w:rsidRPr="009C4175">
              <w:t>CO</w:t>
            </w:r>
            <w:r>
              <w:t>6</w:t>
            </w:r>
          </w:p>
        </w:tc>
        <w:tc>
          <w:tcPr>
            <w:tcW w:w="256" w:type="pct"/>
          </w:tcPr>
          <w:p w14:paraId="7E02F0CE" w14:textId="77777777" w:rsidR="00446263" w:rsidRPr="009C4175" w:rsidRDefault="00446263" w:rsidP="00446263">
            <w:pPr>
              <w:jc w:val="center"/>
            </w:pPr>
            <w:r>
              <w:t>U</w:t>
            </w:r>
          </w:p>
        </w:tc>
        <w:tc>
          <w:tcPr>
            <w:tcW w:w="224" w:type="pct"/>
          </w:tcPr>
          <w:p w14:paraId="51DCFBDB" w14:textId="77777777" w:rsidR="00446263" w:rsidRPr="009C4175" w:rsidRDefault="00446263" w:rsidP="00446263">
            <w:pPr>
              <w:jc w:val="center"/>
            </w:pPr>
            <w:r w:rsidRPr="009C4175">
              <w:t>1</w:t>
            </w:r>
          </w:p>
        </w:tc>
      </w:tr>
      <w:tr w:rsidR="00446263" w:rsidRPr="009C4175" w14:paraId="566AA345" w14:textId="77777777" w:rsidTr="00446263">
        <w:trPr>
          <w:trHeight w:val="283"/>
        </w:trPr>
        <w:tc>
          <w:tcPr>
            <w:tcW w:w="272" w:type="pct"/>
          </w:tcPr>
          <w:p w14:paraId="748EB995" w14:textId="77777777" w:rsidR="00446263" w:rsidRPr="009C4175" w:rsidRDefault="00446263" w:rsidP="00446263">
            <w:pPr>
              <w:jc w:val="center"/>
            </w:pPr>
            <w:r w:rsidRPr="009C4175">
              <w:t>5.</w:t>
            </w:r>
          </w:p>
        </w:tc>
        <w:tc>
          <w:tcPr>
            <w:tcW w:w="3929" w:type="pct"/>
            <w:gridSpan w:val="2"/>
          </w:tcPr>
          <w:p w14:paraId="22728CC8" w14:textId="77777777" w:rsidR="00446263" w:rsidRPr="009C4175" w:rsidRDefault="00446263" w:rsidP="00446263">
            <w:pPr>
              <w:pStyle w:val="Default"/>
              <w:jc w:val="both"/>
            </w:pPr>
            <w:r w:rsidRPr="00C50962">
              <w:t>Define abstraction with a simple example.</w:t>
            </w:r>
          </w:p>
        </w:tc>
        <w:tc>
          <w:tcPr>
            <w:tcW w:w="319" w:type="pct"/>
          </w:tcPr>
          <w:p w14:paraId="1F8F8DAE" w14:textId="77777777" w:rsidR="00446263" w:rsidRPr="009C4175" w:rsidRDefault="00446263" w:rsidP="00446263">
            <w:pPr>
              <w:jc w:val="center"/>
            </w:pPr>
            <w:r w:rsidRPr="009C4175">
              <w:t>CO</w:t>
            </w:r>
            <w:r>
              <w:t>2</w:t>
            </w:r>
          </w:p>
        </w:tc>
        <w:tc>
          <w:tcPr>
            <w:tcW w:w="256" w:type="pct"/>
          </w:tcPr>
          <w:p w14:paraId="613B0874" w14:textId="77777777" w:rsidR="00446263" w:rsidRPr="009C4175" w:rsidRDefault="00446263" w:rsidP="00446263">
            <w:pPr>
              <w:jc w:val="center"/>
            </w:pPr>
            <w:r w:rsidRPr="009C4175">
              <w:t>U</w:t>
            </w:r>
          </w:p>
        </w:tc>
        <w:tc>
          <w:tcPr>
            <w:tcW w:w="224" w:type="pct"/>
          </w:tcPr>
          <w:p w14:paraId="30C0257B" w14:textId="77777777" w:rsidR="00446263" w:rsidRPr="009C4175" w:rsidRDefault="00446263" w:rsidP="00446263">
            <w:pPr>
              <w:jc w:val="center"/>
            </w:pPr>
            <w:r w:rsidRPr="009C4175">
              <w:t>1</w:t>
            </w:r>
          </w:p>
        </w:tc>
      </w:tr>
      <w:tr w:rsidR="00446263" w:rsidRPr="009C4175" w14:paraId="32871889" w14:textId="77777777" w:rsidTr="00446263">
        <w:trPr>
          <w:trHeight w:val="283"/>
        </w:trPr>
        <w:tc>
          <w:tcPr>
            <w:tcW w:w="272" w:type="pct"/>
          </w:tcPr>
          <w:p w14:paraId="540661C3" w14:textId="77777777" w:rsidR="00446263" w:rsidRPr="009C4175" w:rsidRDefault="00446263" w:rsidP="00446263">
            <w:pPr>
              <w:jc w:val="center"/>
            </w:pPr>
            <w:r w:rsidRPr="009C4175">
              <w:t>6.</w:t>
            </w:r>
          </w:p>
        </w:tc>
        <w:tc>
          <w:tcPr>
            <w:tcW w:w="3929" w:type="pct"/>
            <w:gridSpan w:val="2"/>
          </w:tcPr>
          <w:p w14:paraId="13E14B90" w14:textId="77777777" w:rsidR="00446263" w:rsidRPr="009C4175" w:rsidRDefault="00446263" w:rsidP="00446263">
            <w:pPr>
              <w:jc w:val="both"/>
            </w:pPr>
            <w:r w:rsidRPr="00C50962">
              <w:t>Differentiate recursion from iteration</w:t>
            </w:r>
          </w:p>
        </w:tc>
        <w:tc>
          <w:tcPr>
            <w:tcW w:w="319" w:type="pct"/>
          </w:tcPr>
          <w:p w14:paraId="451C7EFF" w14:textId="77777777" w:rsidR="00446263" w:rsidRPr="009C4175" w:rsidRDefault="00446263" w:rsidP="00446263">
            <w:pPr>
              <w:jc w:val="center"/>
            </w:pPr>
            <w:r w:rsidRPr="009C4175">
              <w:t>CO</w:t>
            </w:r>
            <w:r>
              <w:t>3</w:t>
            </w:r>
          </w:p>
        </w:tc>
        <w:tc>
          <w:tcPr>
            <w:tcW w:w="256" w:type="pct"/>
          </w:tcPr>
          <w:p w14:paraId="7140D280" w14:textId="77777777" w:rsidR="00446263" w:rsidRPr="009C4175" w:rsidRDefault="00446263" w:rsidP="00446263">
            <w:pPr>
              <w:jc w:val="center"/>
            </w:pPr>
            <w:r>
              <w:t>U</w:t>
            </w:r>
          </w:p>
        </w:tc>
        <w:tc>
          <w:tcPr>
            <w:tcW w:w="224" w:type="pct"/>
          </w:tcPr>
          <w:p w14:paraId="5ED87ED8" w14:textId="77777777" w:rsidR="00446263" w:rsidRPr="009C4175" w:rsidRDefault="00446263" w:rsidP="00446263">
            <w:pPr>
              <w:jc w:val="center"/>
            </w:pPr>
            <w:r w:rsidRPr="009C4175">
              <w:t>1</w:t>
            </w:r>
          </w:p>
        </w:tc>
      </w:tr>
      <w:tr w:rsidR="00446263" w:rsidRPr="009C4175" w14:paraId="230BC406" w14:textId="77777777" w:rsidTr="00446263">
        <w:trPr>
          <w:trHeight w:val="283"/>
        </w:trPr>
        <w:tc>
          <w:tcPr>
            <w:tcW w:w="272" w:type="pct"/>
          </w:tcPr>
          <w:p w14:paraId="03C5011C" w14:textId="77777777" w:rsidR="00446263" w:rsidRPr="009C4175" w:rsidRDefault="00446263" w:rsidP="00446263">
            <w:pPr>
              <w:jc w:val="center"/>
            </w:pPr>
            <w:r w:rsidRPr="009C4175">
              <w:t>7.</w:t>
            </w:r>
          </w:p>
        </w:tc>
        <w:tc>
          <w:tcPr>
            <w:tcW w:w="3929" w:type="pct"/>
            <w:gridSpan w:val="2"/>
          </w:tcPr>
          <w:p w14:paraId="37C851A2" w14:textId="77777777" w:rsidR="00446263" w:rsidRPr="009C4175" w:rsidRDefault="00446263" w:rsidP="00446263">
            <w:pPr>
              <w:pStyle w:val="ListParagraph"/>
              <w:ind w:left="0"/>
              <w:jc w:val="both"/>
              <w:rPr>
                <w:noProof/>
                <w:lang w:eastAsia="zh-TW"/>
              </w:rPr>
            </w:pPr>
            <w:r w:rsidRPr="00C50962">
              <w:rPr>
                <w:noProof/>
                <w:lang w:eastAsia="zh-TW"/>
              </w:rPr>
              <w:t>Relate stack concept with a</w:t>
            </w:r>
            <w:r>
              <w:rPr>
                <w:noProof/>
                <w:lang w:eastAsia="zh-TW"/>
              </w:rPr>
              <w:t>n</w:t>
            </w:r>
            <w:r w:rsidRPr="00C50962">
              <w:rPr>
                <w:noProof/>
                <w:lang w:eastAsia="zh-TW"/>
              </w:rPr>
              <w:t xml:space="preserve"> example</w:t>
            </w:r>
          </w:p>
        </w:tc>
        <w:tc>
          <w:tcPr>
            <w:tcW w:w="319" w:type="pct"/>
          </w:tcPr>
          <w:p w14:paraId="1AF0921D" w14:textId="77777777" w:rsidR="00446263" w:rsidRPr="009C4175" w:rsidRDefault="00446263" w:rsidP="00446263">
            <w:pPr>
              <w:jc w:val="center"/>
            </w:pPr>
            <w:r w:rsidRPr="009C4175">
              <w:t>CO</w:t>
            </w:r>
            <w:r>
              <w:t>4</w:t>
            </w:r>
          </w:p>
        </w:tc>
        <w:tc>
          <w:tcPr>
            <w:tcW w:w="256" w:type="pct"/>
          </w:tcPr>
          <w:p w14:paraId="1A222958" w14:textId="77777777" w:rsidR="00446263" w:rsidRPr="009C4175" w:rsidRDefault="00446263" w:rsidP="00446263">
            <w:pPr>
              <w:jc w:val="center"/>
            </w:pPr>
            <w:r w:rsidRPr="009C4175">
              <w:t>U</w:t>
            </w:r>
          </w:p>
        </w:tc>
        <w:tc>
          <w:tcPr>
            <w:tcW w:w="224" w:type="pct"/>
          </w:tcPr>
          <w:p w14:paraId="2B98E166" w14:textId="77777777" w:rsidR="00446263" w:rsidRPr="009C4175" w:rsidRDefault="00446263" w:rsidP="00446263">
            <w:pPr>
              <w:jc w:val="center"/>
            </w:pPr>
            <w:r w:rsidRPr="009C4175">
              <w:t>1</w:t>
            </w:r>
          </w:p>
        </w:tc>
      </w:tr>
      <w:tr w:rsidR="00446263" w:rsidRPr="009C4175" w14:paraId="31B7BC27" w14:textId="77777777" w:rsidTr="00446263">
        <w:trPr>
          <w:trHeight w:val="283"/>
        </w:trPr>
        <w:tc>
          <w:tcPr>
            <w:tcW w:w="272" w:type="pct"/>
          </w:tcPr>
          <w:p w14:paraId="156BD5FA" w14:textId="77777777" w:rsidR="00446263" w:rsidRPr="009C4175" w:rsidRDefault="00446263" w:rsidP="00446263">
            <w:pPr>
              <w:jc w:val="center"/>
            </w:pPr>
            <w:r w:rsidRPr="009C4175">
              <w:t>8.</w:t>
            </w:r>
          </w:p>
        </w:tc>
        <w:tc>
          <w:tcPr>
            <w:tcW w:w="3929" w:type="pct"/>
            <w:gridSpan w:val="2"/>
          </w:tcPr>
          <w:p w14:paraId="64FC8959" w14:textId="77777777" w:rsidR="00446263" w:rsidRPr="00C50962" w:rsidRDefault="00446263" w:rsidP="00446263">
            <w:pPr>
              <w:jc w:val="both"/>
            </w:pPr>
            <w:r>
              <w:t>Compare Searching with Sorting</w:t>
            </w:r>
          </w:p>
        </w:tc>
        <w:tc>
          <w:tcPr>
            <w:tcW w:w="319" w:type="pct"/>
          </w:tcPr>
          <w:p w14:paraId="472DF7A5" w14:textId="77777777" w:rsidR="00446263" w:rsidRPr="009C4175" w:rsidRDefault="00446263" w:rsidP="00446263">
            <w:pPr>
              <w:jc w:val="center"/>
            </w:pPr>
            <w:r w:rsidRPr="009C4175">
              <w:t>CO4</w:t>
            </w:r>
          </w:p>
        </w:tc>
        <w:tc>
          <w:tcPr>
            <w:tcW w:w="256" w:type="pct"/>
          </w:tcPr>
          <w:p w14:paraId="49824663" w14:textId="77777777" w:rsidR="00446263" w:rsidRPr="009C4175" w:rsidRDefault="00446263" w:rsidP="00446263">
            <w:pPr>
              <w:jc w:val="center"/>
            </w:pPr>
            <w:r>
              <w:t>U</w:t>
            </w:r>
          </w:p>
        </w:tc>
        <w:tc>
          <w:tcPr>
            <w:tcW w:w="224" w:type="pct"/>
          </w:tcPr>
          <w:p w14:paraId="25D32ED1" w14:textId="77777777" w:rsidR="00446263" w:rsidRPr="009C4175" w:rsidRDefault="00446263" w:rsidP="00446263">
            <w:pPr>
              <w:jc w:val="center"/>
            </w:pPr>
            <w:r w:rsidRPr="009C4175">
              <w:t>1</w:t>
            </w:r>
          </w:p>
        </w:tc>
      </w:tr>
      <w:tr w:rsidR="00446263" w:rsidRPr="009C4175" w14:paraId="11A6D70E" w14:textId="77777777" w:rsidTr="00446263">
        <w:trPr>
          <w:trHeight w:val="283"/>
        </w:trPr>
        <w:tc>
          <w:tcPr>
            <w:tcW w:w="272" w:type="pct"/>
          </w:tcPr>
          <w:p w14:paraId="70B9EECB" w14:textId="77777777" w:rsidR="00446263" w:rsidRPr="009C4175" w:rsidRDefault="00446263" w:rsidP="00446263">
            <w:pPr>
              <w:jc w:val="center"/>
            </w:pPr>
            <w:r w:rsidRPr="009C4175">
              <w:t>9.</w:t>
            </w:r>
          </w:p>
        </w:tc>
        <w:tc>
          <w:tcPr>
            <w:tcW w:w="3929" w:type="pct"/>
            <w:gridSpan w:val="2"/>
          </w:tcPr>
          <w:p w14:paraId="280ADEA7" w14:textId="77777777" w:rsidR="00446263" w:rsidRPr="009C4175" w:rsidRDefault="00446263" w:rsidP="00446263">
            <w:pPr>
              <w:pStyle w:val="ListParagraph"/>
              <w:ind w:left="0"/>
              <w:jc w:val="both"/>
              <w:rPr>
                <w:noProof/>
                <w:lang w:eastAsia="zh-TW"/>
              </w:rPr>
            </w:pPr>
            <w:r w:rsidRPr="00C50962">
              <w:rPr>
                <w:noProof/>
                <w:lang w:eastAsia="zh-TW"/>
              </w:rPr>
              <w:t>State the purpose of variables in programming.</w:t>
            </w:r>
          </w:p>
        </w:tc>
        <w:tc>
          <w:tcPr>
            <w:tcW w:w="319" w:type="pct"/>
          </w:tcPr>
          <w:p w14:paraId="440C7EB7" w14:textId="77777777" w:rsidR="00446263" w:rsidRPr="009C4175" w:rsidRDefault="00446263" w:rsidP="00446263">
            <w:pPr>
              <w:jc w:val="center"/>
            </w:pPr>
            <w:r w:rsidRPr="009C4175">
              <w:t>CO</w:t>
            </w:r>
            <w:r>
              <w:t>2</w:t>
            </w:r>
          </w:p>
        </w:tc>
        <w:tc>
          <w:tcPr>
            <w:tcW w:w="256" w:type="pct"/>
          </w:tcPr>
          <w:p w14:paraId="2E66085A" w14:textId="77777777" w:rsidR="00446263" w:rsidRPr="009C4175" w:rsidRDefault="00446263" w:rsidP="00446263">
            <w:pPr>
              <w:jc w:val="center"/>
            </w:pPr>
            <w:r w:rsidRPr="009C4175">
              <w:t>U</w:t>
            </w:r>
          </w:p>
        </w:tc>
        <w:tc>
          <w:tcPr>
            <w:tcW w:w="224" w:type="pct"/>
          </w:tcPr>
          <w:p w14:paraId="1B5B1E51" w14:textId="77777777" w:rsidR="00446263" w:rsidRPr="009C4175" w:rsidRDefault="00446263" w:rsidP="00446263">
            <w:pPr>
              <w:jc w:val="center"/>
            </w:pPr>
            <w:r w:rsidRPr="009C4175">
              <w:t>1</w:t>
            </w:r>
          </w:p>
        </w:tc>
      </w:tr>
      <w:tr w:rsidR="00446263" w:rsidRPr="009C4175" w14:paraId="69847B63" w14:textId="77777777" w:rsidTr="00446263">
        <w:trPr>
          <w:trHeight w:val="283"/>
        </w:trPr>
        <w:tc>
          <w:tcPr>
            <w:tcW w:w="272" w:type="pct"/>
          </w:tcPr>
          <w:p w14:paraId="4894EE74" w14:textId="77777777" w:rsidR="00446263" w:rsidRPr="009C4175" w:rsidRDefault="00446263" w:rsidP="00446263">
            <w:pPr>
              <w:jc w:val="center"/>
            </w:pPr>
            <w:r w:rsidRPr="009C4175">
              <w:t>10.</w:t>
            </w:r>
          </w:p>
        </w:tc>
        <w:tc>
          <w:tcPr>
            <w:tcW w:w="3929" w:type="pct"/>
            <w:gridSpan w:val="2"/>
          </w:tcPr>
          <w:p w14:paraId="148CC517" w14:textId="77777777" w:rsidR="00446263" w:rsidRDefault="00446263" w:rsidP="00446263">
            <w:pPr>
              <w:jc w:val="both"/>
            </w:pPr>
            <w:r w:rsidRPr="00C50962">
              <w:t>Identify the type of construct used:</w:t>
            </w:r>
          </w:p>
          <w:p w14:paraId="7771BAE0" w14:textId="77777777" w:rsidR="00446263" w:rsidRDefault="00446263" w:rsidP="00446263">
            <w:pPr>
              <w:jc w:val="both"/>
            </w:pPr>
            <w:r>
              <w:t>while(n &gt; 0) {</w:t>
            </w:r>
          </w:p>
          <w:p w14:paraId="611B1411" w14:textId="77777777" w:rsidR="00446263" w:rsidRDefault="00446263" w:rsidP="00446263">
            <w:pPr>
              <w:jc w:val="both"/>
            </w:pPr>
            <w:r>
              <w:t xml:space="preserve">  n--;</w:t>
            </w:r>
          </w:p>
          <w:p w14:paraId="66DDB135" w14:textId="77777777" w:rsidR="00446263" w:rsidRPr="009C4175" w:rsidRDefault="00446263" w:rsidP="00446263">
            <w:pPr>
              <w:jc w:val="both"/>
            </w:pPr>
            <w:r>
              <w:t>}</w:t>
            </w:r>
          </w:p>
        </w:tc>
        <w:tc>
          <w:tcPr>
            <w:tcW w:w="319" w:type="pct"/>
          </w:tcPr>
          <w:p w14:paraId="61E420B5" w14:textId="77777777" w:rsidR="00446263" w:rsidRPr="009C4175" w:rsidRDefault="00446263" w:rsidP="00446263">
            <w:pPr>
              <w:jc w:val="center"/>
            </w:pPr>
            <w:r w:rsidRPr="009C4175">
              <w:t>CO</w:t>
            </w:r>
            <w:r>
              <w:t>5</w:t>
            </w:r>
          </w:p>
        </w:tc>
        <w:tc>
          <w:tcPr>
            <w:tcW w:w="256" w:type="pct"/>
          </w:tcPr>
          <w:p w14:paraId="07C7B386" w14:textId="77777777" w:rsidR="00446263" w:rsidRPr="009C4175" w:rsidRDefault="00446263" w:rsidP="00446263">
            <w:pPr>
              <w:jc w:val="center"/>
            </w:pPr>
            <w:r w:rsidRPr="009C4175">
              <w:t>U</w:t>
            </w:r>
          </w:p>
        </w:tc>
        <w:tc>
          <w:tcPr>
            <w:tcW w:w="224" w:type="pct"/>
          </w:tcPr>
          <w:p w14:paraId="133EC126" w14:textId="77777777" w:rsidR="00446263" w:rsidRPr="009C4175" w:rsidRDefault="00446263" w:rsidP="00446263">
            <w:pPr>
              <w:jc w:val="center"/>
            </w:pPr>
            <w:r w:rsidRPr="009C4175">
              <w:t>1</w:t>
            </w:r>
          </w:p>
        </w:tc>
      </w:tr>
      <w:tr w:rsidR="00446263" w:rsidRPr="009C4175" w14:paraId="7D77F176" w14:textId="77777777" w:rsidTr="00446263">
        <w:trPr>
          <w:trHeight w:val="194"/>
        </w:trPr>
        <w:tc>
          <w:tcPr>
            <w:tcW w:w="5000" w:type="pct"/>
            <w:gridSpan w:val="6"/>
          </w:tcPr>
          <w:p w14:paraId="1A7E61BB" w14:textId="77777777" w:rsidR="00446263" w:rsidRPr="009C4175" w:rsidRDefault="00446263" w:rsidP="00446263">
            <w:pPr>
              <w:jc w:val="center"/>
              <w:rPr>
                <w:b/>
              </w:rPr>
            </w:pPr>
            <w:r w:rsidRPr="009C4175">
              <w:rPr>
                <w:b/>
              </w:rPr>
              <w:t>PART – B (6 X 3 = 18 MARKS)</w:t>
            </w:r>
          </w:p>
        </w:tc>
      </w:tr>
      <w:tr w:rsidR="00446263" w:rsidRPr="009C4175" w14:paraId="5D3F2E95" w14:textId="77777777" w:rsidTr="00446263">
        <w:trPr>
          <w:trHeight w:val="283"/>
        </w:trPr>
        <w:tc>
          <w:tcPr>
            <w:tcW w:w="272" w:type="pct"/>
          </w:tcPr>
          <w:p w14:paraId="7D773459" w14:textId="77777777" w:rsidR="00446263" w:rsidRPr="009C4175" w:rsidRDefault="00446263" w:rsidP="00446263">
            <w:pPr>
              <w:pStyle w:val="NoSpacing"/>
              <w:jc w:val="center"/>
            </w:pPr>
            <w:r w:rsidRPr="009C4175">
              <w:t>11.</w:t>
            </w:r>
          </w:p>
        </w:tc>
        <w:tc>
          <w:tcPr>
            <w:tcW w:w="3929" w:type="pct"/>
            <w:gridSpan w:val="2"/>
          </w:tcPr>
          <w:p w14:paraId="61203D88" w14:textId="77777777" w:rsidR="00446263" w:rsidRPr="009C4175" w:rsidRDefault="00446263" w:rsidP="00446263">
            <w:pPr>
              <w:pStyle w:val="NoSpacing"/>
              <w:jc w:val="both"/>
            </w:pPr>
            <w:r>
              <w:t>Illustrate</w:t>
            </w:r>
            <w:r w:rsidRPr="00C50962">
              <w:t xml:space="preserve"> the Input–Process–Output model with a simple example.</w:t>
            </w:r>
          </w:p>
        </w:tc>
        <w:tc>
          <w:tcPr>
            <w:tcW w:w="319" w:type="pct"/>
          </w:tcPr>
          <w:p w14:paraId="2CE56658" w14:textId="77777777" w:rsidR="00446263" w:rsidRPr="009C4175" w:rsidRDefault="00446263" w:rsidP="00446263">
            <w:pPr>
              <w:pStyle w:val="NoSpacing"/>
              <w:jc w:val="center"/>
            </w:pPr>
            <w:r w:rsidRPr="009C4175">
              <w:t>CO1</w:t>
            </w:r>
          </w:p>
        </w:tc>
        <w:tc>
          <w:tcPr>
            <w:tcW w:w="256" w:type="pct"/>
          </w:tcPr>
          <w:p w14:paraId="779412EF" w14:textId="77777777" w:rsidR="00446263" w:rsidRPr="009C4175" w:rsidRDefault="00446263" w:rsidP="00446263">
            <w:pPr>
              <w:pStyle w:val="NoSpacing"/>
              <w:jc w:val="center"/>
            </w:pPr>
            <w:r>
              <w:t>U</w:t>
            </w:r>
          </w:p>
        </w:tc>
        <w:tc>
          <w:tcPr>
            <w:tcW w:w="224" w:type="pct"/>
          </w:tcPr>
          <w:p w14:paraId="06A75A48" w14:textId="77777777" w:rsidR="00446263" w:rsidRPr="009C4175" w:rsidRDefault="00446263" w:rsidP="00446263">
            <w:pPr>
              <w:pStyle w:val="NoSpacing"/>
              <w:jc w:val="center"/>
            </w:pPr>
            <w:r w:rsidRPr="009C4175">
              <w:t>3</w:t>
            </w:r>
          </w:p>
        </w:tc>
      </w:tr>
      <w:tr w:rsidR="00446263" w:rsidRPr="009C4175" w14:paraId="39B9CCE7" w14:textId="77777777" w:rsidTr="00446263">
        <w:trPr>
          <w:trHeight w:val="283"/>
        </w:trPr>
        <w:tc>
          <w:tcPr>
            <w:tcW w:w="272" w:type="pct"/>
          </w:tcPr>
          <w:p w14:paraId="5BEAED55" w14:textId="77777777" w:rsidR="00446263" w:rsidRPr="009C4175" w:rsidRDefault="00446263" w:rsidP="00446263">
            <w:pPr>
              <w:pStyle w:val="NoSpacing"/>
              <w:jc w:val="center"/>
            </w:pPr>
            <w:r w:rsidRPr="009C4175">
              <w:t>12.</w:t>
            </w:r>
          </w:p>
        </w:tc>
        <w:tc>
          <w:tcPr>
            <w:tcW w:w="3929" w:type="pct"/>
            <w:gridSpan w:val="2"/>
          </w:tcPr>
          <w:p w14:paraId="5E9FC299" w14:textId="77777777" w:rsidR="00446263" w:rsidRPr="009C4175" w:rsidRDefault="00446263" w:rsidP="00446263">
            <w:pPr>
              <w:pStyle w:val="NoSpacing"/>
              <w:jc w:val="both"/>
            </w:pPr>
            <w:r w:rsidRPr="002908CE">
              <w:t>Construct a C program to print multiplication table of a number.</w:t>
            </w:r>
          </w:p>
        </w:tc>
        <w:tc>
          <w:tcPr>
            <w:tcW w:w="319" w:type="pct"/>
          </w:tcPr>
          <w:p w14:paraId="31F956ED" w14:textId="77777777" w:rsidR="00446263" w:rsidRPr="009C4175" w:rsidRDefault="00446263" w:rsidP="00446263">
            <w:pPr>
              <w:pStyle w:val="NoSpacing"/>
              <w:jc w:val="center"/>
            </w:pPr>
            <w:r w:rsidRPr="009C4175">
              <w:t>CO2</w:t>
            </w:r>
          </w:p>
        </w:tc>
        <w:tc>
          <w:tcPr>
            <w:tcW w:w="256" w:type="pct"/>
          </w:tcPr>
          <w:p w14:paraId="458898CA" w14:textId="77777777" w:rsidR="00446263" w:rsidRPr="009C4175" w:rsidRDefault="00446263" w:rsidP="00446263">
            <w:pPr>
              <w:pStyle w:val="NoSpacing"/>
              <w:jc w:val="center"/>
            </w:pPr>
            <w:r>
              <w:t>A</w:t>
            </w:r>
          </w:p>
        </w:tc>
        <w:tc>
          <w:tcPr>
            <w:tcW w:w="224" w:type="pct"/>
          </w:tcPr>
          <w:p w14:paraId="245A5D4B" w14:textId="77777777" w:rsidR="00446263" w:rsidRPr="009C4175" w:rsidRDefault="00446263" w:rsidP="00446263">
            <w:pPr>
              <w:pStyle w:val="NoSpacing"/>
              <w:jc w:val="center"/>
            </w:pPr>
            <w:r w:rsidRPr="009C4175">
              <w:t>3</w:t>
            </w:r>
          </w:p>
        </w:tc>
      </w:tr>
      <w:tr w:rsidR="00446263" w:rsidRPr="009C4175" w14:paraId="33B9A2DB" w14:textId="77777777" w:rsidTr="00446263">
        <w:trPr>
          <w:trHeight w:val="283"/>
        </w:trPr>
        <w:tc>
          <w:tcPr>
            <w:tcW w:w="272" w:type="pct"/>
          </w:tcPr>
          <w:p w14:paraId="27F69EC6" w14:textId="77777777" w:rsidR="00446263" w:rsidRPr="009C4175" w:rsidRDefault="00446263" w:rsidP="00446263">
            <w:pPr>
              <w:pStyle w:val="NoSpacing"/>
              <w:jc w:val="center"/>
            </w:pPr>
            <w:r w:rsidRPr="009C4175">
              <w:t>13.</w:t>
            </w:r>
          </w:p>
        </w:tc>
        <w:tc>
          <w:tcPr>
            <w:tcW w:w="3929" w:type="pct"/>
            <w:gridSpan w:val="2"/>
          </w:tcPr>
          <w:p w14:paraId="3B35D823" w14:textId="77777777" w:rsidR="00446263" w:rsidRPr="009C4175" w:rsidRDefault="00446263" w:rsidP="00446263">
            <w:pPr>
              <w:pStyle w:val="NoSpacing"/>
              <w:jc w:val="both"/>
            </w:pPr>
            <w:r w:rsidRPr="00C50962">
              <w:t>Illustrate sequence, selection, and iteration with examples.</w:t>
            </w:r>
          </w:p>
        </w:tc>
        <w:tc>
          <w:tcPr>
            <w:tcW w:w="319" w:type="pct"/>
          </w:tcPr>
          <w:p w14:paraId="1BB19820" w14:textId="77777777" w:rsidR="00446263" w:rsidRPr="009C4175" w:rsidRDefault="00446263" w:rsidP="00446263">
            <w:pPr>
              <w:pStyle w:val="NoSpacing"/>
              <w:jc w:val="center"/>
            </w:pPr>
            <w:r w:rsidRPr="009C4175">
              <w:t>CO3</w:t>
            </w:r>
          </w:p>
        </w:tc>
        <w:tc>
          <w:tcPr>
            <w:tcW w:w="256" w:type="pct"/>
          </w:tcPr>
          <w:p w14:paraId="0725BC33" w14:textId="77777777" w:rsidR="00446263" w:rsidRPr="009C4175" w:rsidRDefault="00446263" w:rsidP="00446263">
            <w:pPr>
              <w:pStyle w:val="NoSpacing"/>
              <w:jc w:val="center"/>
            </w:pPr>
            <w:r>
              <w:t>U</w:t>
            </w:r>
          </w:p>
        </w:tc>
        <w:tc>
          <w:tcPr>
            <w:tcW w:w="224" w:type="pct"/>
          </w:tcPr>
          <w:p w14:paraId="4DB1A953" w14:textId="77777777" w:rsidR="00446263" w:rsidRPr="009C4175" w:rsidRDefault="00446263" w:rsidP="00446263">
            <w:pPr>
              <w:pStyle w:val="NoSpacing"/>
              <w:jc w:val="center"/>
            </w:pPr>
            <w:r w:rsidRPr="009C4175">
              <w:t>3</w:t>
            </w:r>
          </w:p>
        </w:tc>
      </w:tr>
      <w:tr w:rsidR="00446263" w:rsidRPr="009C4175" w14:paraId="0949F5FA" w14:textId="77777777" w:rsidTr="00446263">
        <w:trPr>
          <w:trHeight w:val="283"/>
        </w:trPr>
        <w:tc>
          <w:tcPr>
            <w:tcW w:w="272" w:type="pct"/>
          </w:tcPr>
          <w:p w14:paraId="73A96CE5" w14:textId="77777777" w:rsidR="00446263" w:rsidRPr="009C4175" w:rsidRDefault="00446263" w:rsidP="00446263">
            <w:pPr>
              <w:pStyle w:val="NoSpacing"/>
              <w:jc w:val="center"/>
            </w:pPr>
            <w:r w:rsidRPr="009C4175">
              <w:t>14.</w:t>
            </w:r>
          </w:p>
        </w:tc>
        <w:tc>
          <w:tcPr>
            <w:tcW w:w="3929" w:type="pct"/>
            <w:gridSpan w:val="2"/>
          </w:tcPr>
          <w:p w14:paraId="45C37604" w14:textId="77777777" w:rsidR="00446263" w:rsidRPr="009C4175" w:rsidRDefault="00446263" w:rsidP="00446263">
            <w:pPr>
              <w:pStyle w:val="NoSpacing"/>
              <w:jc w:val="both"/>
            </w:pPr>
            <w:r>
              <w:t>Compare compile-time with</w:t>
            </w:r>
            <w:r w:rsidRPr="00C50962">
              <w:t xml:space="preserve"> run-time errors with examples.</w:t>
            </w:r>
          </w:p>
        </w:tc>
        <w:tc>
          <w:tcPr>
            <w:tcW w:w="319" w:type="pct"/>
          </w:tcPr>
          <w:p w14:paraId="769355C9" w14:textId="77777777" w:rsidR="00446263" w:rsidRPr="009C4175" w:rsidRDefault="00446263" w:rsidP="00446263">
            <w:pPr>
              <w:pStyle w:val="NoSpacing"/>
              <w:jc w:val="center"/>
            </w:pPr>
            <w:r w:rsidRPr="009C4175">
              <w:t>CO4</w:t>
            </w:r>
          </w:p>
        </w:tc>
        <w:tc>
          <w:tcPr>
            <w:tcW w:w="256" w:type="pct"/>
          </w:tcPr>
          <w:p w14:paraId="0D4EF429" w14:textId="77777777" w:rsidR="00446263" w:rsidRPr="009C4175" w:rsidRDefault="00446263" w:rsidP="00446263">
            <w:pPr>
              <w:pStyle w:val="NoSpacing"/>
              <w:jc w:val="center"/>
            </w:pPr>
            <w:r>
              <w:t>An</w:t>
            </w:r>
          </w:p>
        </w:tc>
        <w:tc>
          <w:tcPr>
            <w:tcW w:w="224" w:type="pct"/>
          </w:tcPr>
          <w:p w14:paraId="28F9915A" w14:textId="77777777" w:rsidR="00446263" w:rsidRPr="009C4175" w:rsidRDefault="00446263" w:rsidP="00446263">
            <w:pPr>
              <w:pStyle w:val="NoSpacing"/>
              <w:jc w:val="center"/>
            </w:pPr>
            <w:r w:rsidRPr="009C4175">
              <w:t>3</w:t>
            </w:r>
          </w:p>
        </w:tc>
      </w:tr>
      <w:tr w:rsidR="00446263" w:rsidRPr="009C4175" w14:paraId="336DD4AB" w14:textId="77777777" w:rsidTr="00446263">
        <w:trPr>
          <w:trHeight w:val="283"/>
        </w:trPr>
        <w:tc>
          <w:tcPr>
            <w:tcW w:w="272" w:type="pct"/>
          </w:tcPr>
          <w:p w14:paraId="756E27D9" w14:textId="77777777" w:rsidR="00446263" w:rsidRPr="009C4175" w:rsidRDefault="00446263" w:rsidP="00446263">
            <w:pPr>
              <w:pStyle w:val="NoSpacing"/>
              <w:jc w:val="center"/>
            </w:pPr>
            <w:r w:rsidRPr="009C4175">
              <w:t>15.</w:t>
            </w:r>
          </w:p>
        </w:tc>
        <w:tc>
          <w:tcPr>
            <w:tcW w:w="3929" w:type="pct"/>
            <w:gridSpan w:val="2"/>
          </w:tcPr>
          <w:p w14:paraId="1DFB9A3C" w14:textId="77777777" w:rsidR="00446263" w:rsidRPr="009C4175" w:rsidRDefault="00446263" w:rsidP="00446263">
            <w:pPr>
              <w:pStyle w:val="NoSpacing"/>
              <w:jc w:val="both"/>
            </w:pPr>
            <w:r>
              <w:t>Illustrate A</w:t>
            </w:r>
            <w:r w:rsidRPr="00C50962">
              <w:t>rrays with a simple use case.</w:t>
            </w:r>
          </w:p>
        </w:tc>
        <w:tc>
          <w:tcPr>
            <w:tcW w:w="319" w:type="pct"/>
          </w:tcPr>
          <w:p w14:paraId="5858A093" w14:textId="77777777" w:rsidR="00446263" w:rsidRPr="009C4175" w:rsidRDefault="00446263" w:rsidP="00446263">
            <w:pPr>
              <w:pStyle w:val="NoSpacing"/>
              <w:jc w:val="center"/>
            </w:pPr>
            <w:r w:rsidRPr="009C4175">
              <w:t>CO5</w:t>
            </w:r>
          </w:p>
        </w:tc>
        <w:tc>
          <w:tcPr>
            <w:tcW w:w="256" w:type="pct"/>
          </w:tcPr>
          <w:p w14:paraId="5B150AC2" w14:textId="77777777" w:rsidR="00446263" w:rsidRPr="009C4175" w:rsidRDefault="00446263" w:rsidP="00446263">
            <w:pPr>
              <w:pStyle w:val="NoSpacing"/>
              <w:jc w:val="center"/>
            </w:pPr>
            <w:r>
              <w:t>U</w:t>
            </w:r>
          </w:p>
        </w:tc>
        <w:tc>
          <w:tcPr>
            <w:tcW w:w="224" w:type="pct"/>
          </w:tcPr>
          <w:p w14:paraId="514A88C5" w14:textId="77777777" w:rsidR="00446263" w:rsidRPr="009C4175" w:rsidRDefault="00446263" w:rsidP="00446263">
            <w:pPr>
              <w:pStyle w:val="NoSpacing"/>
              <w:jc w:val="center"/>
            </w:pPr>
            <w:r w:rsidRPr="009C4175">
              <w:t>3</w:t>
            </w:r>
          </w:p>
        </w:tc>
      </w:tr>
      <w:tr w:rsidR="00446263" w:rsidRPr="009C4175" w14:paraId="75F0DCBD" w14:textId="77777777" w:rsidTr="00446263">
        <w:trPr>
          <w:trHeight w:val="283"/>
        </w:trPr>
        <w:tc>
          <w:tcPr>
            <w:tcW w:w="272" w:type="pct"/>
          </w:tcPr>
          <w:p w14:paraId="17847B91" w14:textId="77777777" w:rsidR="00446263" w:rsidRPr="009C4175" w:rsidRDefault="00446263" w:rsidP="00446263">
            <w:pPr>
              <w:pStyle w:val="NoSpacing"/>
              <w:jc w:val="center"/>
            </w:pPr>
            <w:r w:rsidRPr="009C4175">
              <w:t>16.</w:t>
            </w:r>
          </w:p>
        </w:tc>
        <w:tc>
          <w:tcPr>
            <w:tcW w:w="3929" w:type="pct"/>
            <w:gridSpan w:val="2"/>
          </w:tcPr>
          <w:p w14:paraId="50851C2D" w14:textId="77777777" w:rsidR="00446263" w:rsidRPr="009C4175" w:rsidRDefault="00446263" w:rsidP="00446263">
            <w:pPr>
              <w:pStyle w:val="NoSpacing"/>
              <w:jc w:val="both"/>
            </w:pPr>
            <w:r>
              <w:t>Distinguish time complexity from</w:t>
            </w:r>
            <w:r w:rsidRPr="00C50962">
              <w:t xml:space="preserve"> space complexity.</w:t>
            </w:r>
          </w:p>
        </w:tc>
        <w:tc>
          <w:tcPr>
            <w:tcW w:w="319" w:type="pct"/>
          </w:tcPr>
          <w:p w14:paraId="1D96D486" w14:textId="77777777" w:rsidR="00446263" w:rsidRPr="009C4175" w:rsidRDefault="00446263" w:rsidP="00446263">
            <w:pPr>
              <w:pStyle w:val="NoSpacing"/>
              <w:jc w:val="center"/>
            </w:pPr>
            <w:r w:rsidRPr="009C4175">
              <w:t>CO6</w:t>
            </w:r>
          </w:p>
        </w:tc>
        <w:tc>
          <w:tcPr>
            <w:tcW w:w="256" w:type="pct"/>
          </w:tcPr>
          <w:p w14:paraId="3E63DAEB" w14:textId="77777777" w:rsidR="00446263" w:rsidRPr="009C4175" w:rsidRDefault="00446263" w:rsidP="00446263">
            <w:pPr>
              <w:pStyle w:val="NoSpacing"/>
              <w:jc w:val="center"/>
            </w:pPr>
            <w:r>
              <w:t>An</w:t>
            </w:r>
          </w:p>
        </w:tc>
        <w:tc>
          <w:tcPr>
            <w:tcW w:w="224" w:type="pct"/>
          </w:tcPr>
          <w:p w14:paraId="17D232BB" w14:textId="77777777" w:rsidR="00446263" w:rsidRPr="009C4175" w:rsidRDefault="00446263" w:rsidP="00446263">
            <w:pPr>
              <w:pStyle w:val="NoSpacing"/>
              <w:jc w:val="center"/>
            </w:pPr>
            <w:r w:rsidRPr="009C4175">
              <w:t>3</w:t>
            </w:r>
          </w:p>
        </w:tc>
      </w:tr>
      <w:tr w:rsidR="00446263" w:rsidRPr="009C4175" w14:paraId="0B91B27B" w14:textId="77777777" w:rsidTr="00446263">
        <w:trPr>
          <w:trHeight w:val="552"/>
        </w:trPr>
        <w:tc>
          <w:tcPr>
            <w:tcW w:w="5000" w:type="pct"/>
            <w:gridSpan w:val="6"/>
          </w:tcPr>
          <w:p w14:paraId="34513054" w14:textId="77777777" w:rsidR="00446263" w:rsidRPr="009C4175" w:rsidRDefault="00446263" w:rsidP="00446263">
            <w:pPr>
              <w:jc w:val="center"/>
              <w:rPr>
                <w:b/>
              </w:rPr>
            </w:pPr>
            <w:r w:rsidRPr="009C4175">
              <w:rPr>
                <w:b/>
              </w:rPr>
              <w:t>PART – C (6 X 12 = 72 MARKS)</w:t>
            </w:r>
          </w:p>
          <w:p w14:paraId="29B7CF1F"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5AF6B2AC" w14:textId="77777777" w:rsidTr="00446263">
        <w:trPr>
          <w:trHeight w:val="283"/>
        </w:trPr>
        <w:tc>
          <w:tcPr>
            <w:tcW w:w="272" w:type="pct"/>
          </w:tcPr>
          <w:p w14:paraId="6F78C078" w14:textId="77777777" w:rsidR="00446263" w:rsidRPr="009C4175" w:rsidRDefault="00446263" w:rsidP="00446263">
            <w:pPr>
              <w:jc w:val="center"/>
            </w:pPr>
            <w:r w:rsidRPr="009C4175">
              <w:t>17.</w:t>
            </w:r>
          </w:p>
        </w:tc>
        <w:tc>
          <w:tcPr>
            <w:tcW w:w="189" w:type="pct"/>
          </w:tcPr>
          <w:p w14:paraId="067CA6BF" w14:textId="77777777" w:rsidR="00446263" w:rsidRPr="009C4175" w:rsidRDefault="00446263" w:rsidP="00446263">
            <w:pPr>
              <w:jc w:val="center"/>
            </w:pPr>
          </w:p>
        </w:tc>
        <w:tc>
          <w:tcPr>
            <w:tcW w:w="3740" w:type="pct"/>
          </w:tcPr>
          <w:p w14:paraId="77159745" w14:textId="77777777" w:rsidR="00446263" w:rsidRPr="009C4175" w:rsidRDefault="00446263" w:rsidP="00446263">
            <w:pPr>
              <w:jc w:val="both"/>
            </w:pPr>
            <w:r w:rsidRPr="00C50962">
              <w:t>Develop a C program to find the largest of three numbers.</w:t>
            </w:r>
          </w:p>
        </w:tc>
        <w:tc>
          <w:tcPr>
            <w:tcW w:w="319" w:type="pct"/>
          </w:tcPr>
          <w:p w14:paraId="12592084" w14:textId="77777777" w:rsidR="00446263" w:rsidRPr="009C4175" w:rsidRDefault="00446263" w:rsidP="00446263">
            <w:pPr>
              <w:jc w:val="center"/>
            </w:pPr>
            <w:r w:rsidRPr="009C4175">
              <w:t>CO</w:t>
            </w:r>
            <w:r>
              <w:t>3</w:t>
            </w:r>
          </w:p>
        </w:tc>
        <w:tc>
          <w:tcPr>
            <w:tcW w:w="256" w:type="pct"/>
          </w:tcPr>
          <w:p w14:paraId="0041118B" w14:textId="77777777" w:rsidR="00446263" w:rsidRPr="009C4175" w:rsidRDefault="00446263" w:rsidP="00446263">
            <w:pPr>
              <w:jc w:val="center"/>
            </w:pPr>
            <w:r>
              <w:t>A</w:t>
            </w:r>
          </w:p>
        </w:tc>
        <w:tc>
          <w:tcPr>
            <w:tcW w:w="224" w:type="pct"/>
          </w:tcPr>
          <w:p w14:paraId="5B4AADB4" w14:textId="77777777" w:rsidR="00446263" w:rsidRPr="009C4175" w:rsidRDefault="00446263" w:rsidP="00446263">
            <w:pPr>
              <w:jc w:val="center"/>
            </w:pPr>
            <w:r w:rsidRPr="009C4175">
              <w:t>12</w:t>
            </w:r>
          </w:p>
        </w:tc>
      </w:tr>
      <w:tr w:rsidR="00446263" w:rsidRPr="009C4175" w14:paraId="06A6CF4C" w14:textId="77777777" w:rsidTr="00446263">
        <w:trPr>
          <w:trHeight w:val="283"/>
        </w:trPr>
        <w:tc>
          <w:tcPr>
            <w:tcW w:w="272" w:type="pct"/>
          </w:tcPr>
          <w:p w14:paraId="4531685F" w14:textId="77777777" w:rsidR="00446263" w:rsidRPr="009C4175" w:rsidRDefault="00446263" w:rsidP="00446263">
            <w:pPr>
              <w:jc w:val="center"/>
            </w:pPr>
          </w:p>
        </w:tc>
        <w:tc>
          <w:tcPr>
            <w:tcW w:w="189" w:type="pct"/>
          </w:tcPr>
          <w:p w14:paraId="137DCFF8" w14:textId="77777777" w:rsidR="00446263" w:rsidRPr="009C4175" w:rsidRDefault="00446263" w:rsidP="00446263">
            <w:pPr>
              <w:jc w:val="center"/>
            </w:pPr>
          </w:p>
        </w:tc>
        <w:tc>
          <w:tcPr>
            <w:tcW w:w="3740" w:type="pct"/>
          </w:tcPr>
          <w:p w14:paraId="5CA00D32" w14:textId="77777777" w:rsidR="00446263" w:rsidRPr="009C4175" w:rsidRDefault="00446263" w:rsidP="00446263">
            <w:pPr>
              <w:jc w:val="both"/>
            </w:pPr>
          </w:p>
        </w:tc>
        <w:tc>
          <w:tcPr>
            <w:tcW w:w="319" w:type="pct"/>
          </w:tcPr>
          <w:p w14:paraId="03272889" w14:textId="77777777" w:rsidR="00446263" w:rsidRPr="009C4175" w:rsidRDefault="00446263" w:rsidP="00446263">
            <w:pPr>
              <w:jc w:val="center"/>
            </w:pPr>
          </w:p>
        </w:tc>
        <w:tc>
          <w:tcPr>
            <w:tcW w:w="256" w:type="pct"/>
          </w:tcPr>
          <w:p w14:paraId="104ABC6E" w14:textId="77777777" w:rsidR="00446263" w:rsidRPr="009C4175" w:rsidRDefault="00446263" w:rsidP="00446263">
            <w:pPr>
              <w:jc w:val="center"/>
            </w:pPr>
          </w:p>
        </w:tc>
        <w:tc>
          <w:tcPr>
            <w:tcW w:w="224" w:type="pct"/>
          </w:tcPr>
          <w:p w14:paraId="1E2B8555" w14:textId="77777777" w:rsidR="00446263" w:rsidRPr="009C4175" w:rsidRDefault="00446263" w:rsidP="00446263">
            <w:pPr>
              <w:jc w:val="center"/>
            </w:pPr>
          </w:p>
        </w:tc>
      </w:tr>
      <w:tr w:rsidR="00446263" w:rsidRPr="009C4175" w14:paraId="252CC292" w14:textId="77777777" w:rsidTr="00446263">
        <w:trPr>
          <w:trHeight w:val="283"/>
        </w:trPr>
        <w:tc>
          <w:tcPr>
            <w:tcW w:w="272" w:type="pct"/>
          </w:tcPr>
          <w:p w14:paraId="486B39AD" w14:textId="77777777" w:rsidR="00446263" w:rsidRPr="009C4175" w:rsidRDefault="00446263" w:rsidP="00446263">
            <w:pPr>
              <w:jc w:val="center"/>
            </w:pPr>
            <w:r w:rsidRPr="009C4175">
              <w:t>18.</w:t>
            </w:r>
          </w:p>
        </w:tc>
        <w:tc>
          <w:tcPr>
            <w:tcW w:w="189" w:type="pct"/>
          </w:tcPr>
          <w:p w14:paraId="54907BFC" w14:textId="77777777" w:rsidR="00446263" w:rsidRPr="009C4175" w:rsidRDefault="00446263" w:rsidP="00446263">
            <w:pPr>
              <w:jc w:val="center"/>
            </w:pPr>
          </w:p>
        </w:tc>
        <w:tc>
          <w:tcPr>
            <w:tcW w:w="3740" w:type="pct"/>
          </w:tcPr>
          <w:p w14:paraId="45F16018" w14:textId="77777777" w:rsidR="00446263" w:rsidRPr="009C4175" w:rsidRDefault="00446263" w:rsidP="00446263">
            <w:pPr>
              <w:jc w:val="both"/>
            </w:pPr>
            <w:r w:rsidRPr="00C50962">
              <w:t>Construct a flowchart to represent ATM withdrawal process.</w:t>
            </w:r>
          </w:p>
        </w:tc>
        <w:tc>
          <w:tcPr>
            <w:tcW w:w="319" w:type="pct"/>
          </w:tcPr>
          <w:p w14:paraId="5800419F" w14:textId="77777777" w:rsidR="00446263" w:rsidRPr="009C4175" w:rsidRDefault="00446263" w:rsidP="00446263">
            <w:pPr>
              <w:jc w:val="center"/>
            </w:pPr>
            <w:r w:rsidRPr="009C4175">
              <w:t>CO</w:t>
            </w:r>
            <w:r>
              <w:t>1</w:t>
            </w:r>
          </w:p>
        </w:tc>
        <w:tc>
          <w:tcPr>
            <w:tcW w:w="256" w:type="pct"/>
          </w:tcPr>
          <w:p w14:paraId="1CE266DA" w14:textId="77777777" w:rsidR="00446263" w:rsidRPr="009C4175" w:rsidRDefault="00446263" w:rsidP="00446263">
            <w:pPr>
              <w:jc w:val="center"/>
            </w:pPr>
            <w:r>
              <w:t>A</w:t>
            </w:r>
          </w:p>
        </w:tc>
        <w:tc>
          <w:tcPr>
            <w:tcW w:w="224" w:type="pct"/>
          </w:tcPr>
          <w:p w14:paraId="349076DD" w14:textId="77777777" w:rsidR="00446263" w:rsidRPr="009C4175" w:rsidRDefault="00446263" w:rsidP="00446263">
            <w:pPr>
              <w:jc w:val="center"/>
            </w:pPr>
            <w:r>
              <w:t>12</w:t>
            </w:r>
          </w:p>
        </w:tc>
      </w:tr>
      <w:tr w:rsidR="00446263" w:rsidRPr="009C4175" w14:paraId="65B65119" w14:textId="77777777" w:rsidTr="00446263">
        <w:trPr>
          <w:trHeight w:val="283"/>
        </w:trPr>
        <w:tc>
          <w:tcPr>
            <w:tcW w:w="272" w:type="pct"/>
          </w:tcPr>
          <w:p w14:paraId="41311D0D" w14:textId="77777777" w:rsidR="00446263" w:rsidRPr="009C4175" w:rsidRDefault="00446263" w:rsidP="00446263">
            <w:pPr>
              <w:jc w:val="center"/>
            </w:pPr>
          </w:p>
        </w:tc>
        <w:tc>
          <w:tcPr>
            <w:tcW w:w="189" w:type="pct"/>
          </w:tcPr>
          <w:p w14:paraId="1434568A" w14:textId="77777777" w:rsidR="00446263" w:rsidRPr="009C4175" w:rsidRDefault="00446263" w:rsidP="00446263">
            <w:pPr>
              <w:jc w:val="center"/>
            </w:pPr>
          </w:p>
        </w:tc>
        <w:tc>
          <w:tcPr>
            <w:tcW w:w="3740" w:type="pct"/>
          </w:tcPr>
          <w:p w14:paraId="36E8A54E" w14:textId="77777777" w:rsidR="00446263" w:rsidRPr="009C4175" w:rsidRDefault="00446263" w:rsidP="00446263">
            <w:pPr>
              <w:jc w:val="both"/>
            </w:pPr>
          </w:p>
        </w:tc>
        <w:tc>
          <w:tcPr>
            <w:tcW w:w="319" w:type="pct"/>
          </w:tcPr>
          <w:p w14:paraId="161A6B85" w14:textId="77777777" w:rsidR="00446263" w:rsidRPr="009C4175" w:rsidRDefault="00446263" w:rsidP="00446263">
            <w:pPr>
              <w:jc w:val="center"/>
            </w:pPr>
          </w:p>
        </w:tc>
        <w:tc>
          <w:tcPr>
            <w:tcW w:w="256" w:type="pct"/>
          </w:tcPr>
          <w:p w14:paraId="0E9B7A0D" w14:textId="77777777" w:rsidR="00446263" w:rsidRPr="009C4175" w:rsidRDefault="00446263" w:rsidP="00446263">
            <w:pPr>
              <w:jc w:val="center"/>
            </w:pPr>
          </w:p>
        </w:tc>
        <w:tc>
          <w:tcPr>
            <w:tcW w:w="224" w:type="pct"/>
          </w:tcPr>
          <w:p w14:paraId="7DA6090E" w14:textId="77777777" w:rsidR="00446263" w:rsidRPr="009C4175" w:rsidRDefault="00446263" w:rsidP="00446263">
            <w:pPr>
              <w:jc w:val="center"/>
            </w:pPr>
          </w:p>
        </w:tc>
      </w:tr>
      <w:tr w:rsidR="00446263" w:rsidRPr="009C4175" w14:paraId="584C9D2A" w14:textId="77777777" w:rsidTr="00446263">
        <w:trPr>
          <w:trHeight w:val="283"/>
        </w:trPr>
        <w:tc>
          <w:tcPr>
            <w:tcW w:w="272" w:type="pct"/>
          </w:tcPr>
          <w:p w14:paraId="1E522565" w14:textId="77777777" w:rsidR="00446263" w:rsidRPr="009C4175" w:rsidRDefault="00446263" w:rsidP="00446263">
            <w:pPr>
              <w:jc w:val="center"/>
            </w:pPr>
            <w:r w:rsidRPr="009C4175">
              <w:lastRenderedPageBreak/>
              <w:t>19.</w:t>
            </w:r>
          </w:p>
        </w:tc>
        <w:tc>
          <w:tcPr>
            <w:tcW w:w="189" w:type="pct"/>
          </w:tcPr>
          <w:p w14:paraId="50714A17" w14:textId="77777777" w:rsidR="00446263" w:rsidRPr="009C4175" w:rsidRDefault="00446263" w:rsidP="00446263">
            <w:pPr>
              <w:jc w:val="center"/>
            </w:pPr>
          </w:p>
        </w:tc>
        <w:tc>
          <w:tcPr>
            <w:tcW w:w="3740" w:type="pct"/>
          </w:tcPr>
          <w:p w14:paraId="25342940" w14:textId="77777777" w:rsidR="00446263" w:rsidRPr="009C4175" w:rsidRDefault="00446263" w:rsidP="00446263">
            <w:pPr>
              <w:jc w:val="both"/>
            </w:pPr>
            <w:r>
              <w:t>Illustrate</w:t>
            </w:r>
            <w:r w:rsidRPr="00C50962">
              <w:t xml:space="preserve"> algorithmic thinking with a</w:t>
            </w:r>
            <w:r>
              <w:t xml:space="preserve">n Industrial Automation </w:t>
            </w:r>
            <w:r w:rsidRPr="00C50962">
              <w:t>example.</w:t>
            </w:r>
          </w:p>
        </w:tc>
        <w:tc>
          <w:tcPr>
            <w:tcW w:w="319" w:type="pct"/>
          </w:tcPr>
          <w:p w14:paraId="5D1F4E5F" w14:textId="77777777" w:rsidR="00446263" w:rsidRPr="009C4175" w:rsidRDefault="00446263" w:rsidP="00446263">
            <w:pPr>
              <w:jc w:val="center"/>
            </w:pPr>
            <w:r w:rsidRPr="009C4175">
              <w:t>CO</w:t>
            </w:r>
            <w:r>
              <w:t>2</w:t>
            </w:r>
          </w:p>
        </w:tc>
        <w:tc>
          <w:tcPr>
            <w:tcW w:w="256" w:type="pct"/>
          </w:tcPr>
          <w:p w14:paraId="150E6F5A" w14:textId="77777777" w:rsidR="00446263" w:rsidRPr="009C4175" w:rsidRDefault="00446263" w:rsidP="00446263">
            <w:pPr>
              <w:jc w:val="center"/>
            </w:pPr>
            <w:r>
              <w:t>U</w:t>
            </w:r>
          </w:p>
        </w:tc>
        <w:tc>
          <w:tcPr>
            <w:tcW w:w="224" w:type="pct"/>
          </w:tcPr>
          <w:p w14:paraId="65D28531" w14:textId="77777777" w:rsidR="00446263" w:rsidRPr="009C4175" w:rsidRDefault="00446263" w:rsidP="00446263">
            <w:pPr>
              <w:jc w:val="center"/>
            </w:pPr>
            <w:r w:rsidRPr="009C4175">
              <w:t>12</w:t>
            </w:r>
          </w:p>
        </w:tc>
      </w:tr>
      <w:tr w:rsidR="00446263" w:rsidRPr="009C4175" w14:paraId="16349FA4" w14:textId="77777777" w:rsidTr="00446263">
        <w:trPr>
          <w:trHeight w:val="283"/>
        </w:trPr>
        <w:tc>
          <w:tcPr>
            <w:tcW w:w="272" w:type="pct"/>
          </w:tcPr>
          <w:p w14:paraId="0E363179" w14:textId="77777777" w:rsidR="00446263" w:rsidRPr="009C4175" w:rsidRDefault="00446263" w:rsidP="00446263">
            <w:pPr>
              <w:jc w:val="center"/>
            </w:pPr>
          </w:p>
        </w:tc>
        <w:tc>
          <w:tcPr>
            <w:tcW w:w="189" w:type="pct"/>
          </w:tcPr>
          <w:p w14:paraId="5014A0EF" w14:textId="77777777" w:rsidR="00446263" w:rsidRPr="009C4175" w:rsidRDefault="00446263" w:rsidP="00446263">
            <w:pPr>
              <w:jc w:val="center"/>
            </w:pPr>
          </w:p>
        </w:tc>
        <w:tc>
          <w:tcPr>
            <w:tcW w:w="3740" w:type="pct"/>
          </w:tcPr>
          <w:p w14:paraId="426ED095" w14:textId="77777777" w:rsidR="00446263" w:rsidRPr="009C4175" w:rsidRDefault="00446263" w:rsidP="00446263">
            <w:pPr>
              <w:jc w:val="both"/>
            </w:pPr>
          </w:p>
        </w:tc>
        <w:tc>
          <w:tcPr>
            <w:tcW w:w="319" w:type="pct"/>
          </w:tcPr>
          <w:p w14:paraId="3044C337" w14:textId="77777777" w:rsidR="00446263" w:rsidRPr="009C4175" w:rsidRDefault="00446263" w:rsidP="00446263">
            <w:pPr>
              <w:jc w:val="center"/>
            </w:pPr>
          </w:p>
        </w:tc>
        <w:tc>
          <w:tcPr>
            <w:tcW w:w="256" w:type="pct"/>
          </w:tcPr>
          <w:p w14:paraId="5901DBB6" w14:textId="77777777" w:rsidR="00446263" w:rsidRPr="009C4175" w:rsidRDefault="00446263" w:rsidP="00446263">
            <w:pPr>
              <w:jc w:val="center"/>
            </w:pPr>
          </w:p>
        </w:tc>
        <w:tc>
          <w:tcPr>
            <w:tcW w:w="224" w:type="pct"/>
          </w:tcPr>
          <w:p w14:paraId="3756C0F1" w14:textId="77777777" w:rsidR="00446263" w:rsidRPr="009C4175" w:rsidRDefault="00446263" w:rsidP="00446263">
            <w:pPr>
              <w:jc w:val="center"/>
            </w:pPr>
          </w:p>
        </w:tc>
      </w:tr>
      <w:tr w:rsidR="00446263" w:rsidRPr="009C4175" w14:paraId="37BE4430" w14:textId="77777777" w:rsidTr="00446263">
        <w:trPr>
          <w:trHeight w:val="283"/>
        </w:trPr>
        <w:tc>
          <w:tcPr>
            <w:tcW w:w="272" w:type="pct"/>
          </w:tcPr>
          <w:p w14:paraId="7BDD11FE" w14:textId="77777777" w:rsidR="00446263" w:rsidRPr="009C4175" w:rsidRDefault="00446263" w:rsidP="00446263">
            <w:pPr>
              <w:jc w:val="center"/>
            </w:pPr>
            <w:r w:rsidRPr="009C4175">
              <w:t>20.</w:t>
            </w:r>
          </w:p>
        </w:tc>
        <w:tc>
          <w:tcPr>
            <w:tcW w:w="189" w:type="pct"/>
          </w:tcPr>
          <w:p w14:paraId="6B083F0C" w14:textId="77777777" w:rsidR="00446263" w:rsidRPr="009C4175" w:rsidRDefault="00446263" w:rsidP="00446263">
            <w:pPr>
              <w:jc w:val="center"/>
            </w:pPr>
          </w:p>
        </w:tc>
        <w:tc>
          <w:tcPr>
            <w:tcW w:w="3740" w:type="pct"/>
          </w:tcPr>
          <w:p w14:paraId="3667A047" w14:textId="77777777" w:rsidR="00446263" w:rsidRPr="009C4175" w:rsidRDefault="00446263" w:rsidP="00446263">
            <w:pPr>
              <w:jc w:val="both"/>
            </w:pPr>
            <w:r>
              <w:t>Illustrate</w:t>
            </w:r>
            <w:r w:rsidRPr="00C50962">
              <w:t xml:space="preserve"> the working of stack and queue with examples.</w:t>
            </w:r>
          </w:p>
        </w:tc>
        <w:tc>
          <w:tcPr>
            <w:tcW w:w="319" w:type="pct"/>
          </w:tcPr>
          <w:p w14:paraId="407C9371" w14:textId="77777777" w:rsidR="00446263" w:rsidRPr="009C4175" w:rsidRDefault="00446263" w:rsidP="00446263">
            <w:pPr>
              <w:jc w:val="center"/>
            </w:pPr>
            <w:r w:rsidRPr="009C4175">
              <w:t>CO4</w:t>
            </w:r>
          </w:p>
        </w:tc>
        <w:tc>
          <w:tcPr>
            <w:tcW w:w="256" w:type="pct"/>
          </w:tcPr>
          <w:p w14:paraId="0631331E" w14:textId="77777777" w:rsidR="00446263" w:rsidRPr="009C4175" w:rsidRDefault="00446263" w:rsidP="00446263">
            <w:pPr>
              <w:jc w:val="center"/>
            </w:pPr>
            <w:r>
              <w:t>U</w:t>
            </w:r>
          </w:p>
        </w:tc>
        <w:tc>
          <w:tcPr>
            <w:tcW w:w="224" w:type="pct"/>
          </w:tcPr>
          <w:p w14:paraId="2882A9F1" w14:textId="77777777" w:rsidR="00446263" w:rsidRPr="009C4175" w:rsidRDefault="00446263" w:rsidP="00446263">
            <w:pPr>
              <w:jc w:val="center"/>
            </w:pPr>
            <w:r w:rsidRPr="009C4175">
              <w:t>12</w:t>
            </w:r>
          </w:p>
        </w:tc>
      </w:tr>
      <w:tr w:rsidR="00446263" w:rsidRPr="009C4175" w14:paraId="2C4C4F52" w14:textId="77777777" w:rsidTr="00446263">
        <w:trPr>
          <w:trHeight w:val="283"/>
        </w:trPr>
        <w:tc>
          <w:tcPr>
            <w:tcW w:w="272" w:type="pct"/>
          </w:tcPr>
          <w:p w14:paraId="194AC3C6" w14:textId="77777777" w:rsidR="00446263" w:rsidRPr="009C4175" w:rsidRDefault="00446263" w:rsidP="00446263">
            <w:pPr>
              <w:jc w:val="center"/>
            </w:pPr>
          </w:p>
        </w:tc>
        <w:tc>
          <w:tcPr>
            <w:tcW w:w="189" w:type="pct"/>
          </w:tcPr>
          <w:p w14:paraId="644550B4" w14:textId="77777777" w:rsidR="00446263" w:rsidRPr="009C4175" w:rsidRDefault="00446263" w:rsidP="00446263">
            <w:pPr>
              <w:jc w:val="center"/>
            </w:pPr>
          </w:p>
        </w:tc>
        <w:tc>
          <w:tcPr>
            <w:tcW w:w="3740" w:type="pct"/>
          </w:tcPr>
          <w:p w14:paraId="5235F80F" w14:textId="77777777" w:rsidR="00446263" w:rsidRPr="009C4175" w:rsidRDefault="00446263" w:rsidP="00446263">
            <w:pPr>
              <w:jc w:val="both"/>
            </w:pPr>
          </w:p>
        </w:tc>
        <w:tc>
          <w:tcPr>
            <w:tcW w:w="319" w:type="pct"/>
          </w:tcPr>
          <w:p w14:paraId="7B7A3C26" w14:textId="77777777" w:rsidR="00446263" w:rsidRPr="009C4175" w:rsidRDefault="00446263" w:rsidP="00446263">
            <w:pPr>
              <w:jc w:val="center"/>
            </w:pPr>
          </w:p>
        </w:tc>
        <w:tc>
          <w:tcPr>
            <w:tcW w:w="256" w:type="pct"/>
          </w:tcPr>
          <w:p w14:paraId="1B6282CE" w14:textId="77777777" w:rsidR="00446263" w:rsidRPr="009C4175" w:rsidRDefault="00446263" w:rsidP="00446263">
            <w:pPr>
              <w:jc w:val="center"/>
            </w:pPr>
          </w:p>
        </w:tc>
        <w:tc>
          <w:tcPr>
            <w:tcW w:w="224" w:type="pct"/>
          </w:tcPr>
          <w:p w14:paraId="2D40DC33" w14:textId="77777777" w:rsidR="00446263" w:rsidRPr="009C4175" w:rsidRDefault="00446263" w:rsidP="00446263">
            <w:pPr>
              <w:jc w:val="center"/>
            </w:pPr>
          </w:p>
        </w:tc>
      </w:tr>
      <w:tr w:rsidR="00446263" w:rsidRPr="009C4175" w14:paraId="74EFEFBF" w14:textId="77777777" w:rsidTr="00446263">
        <w:trPr>
          <w:trHeight w:val="283"/>
        </w:trPr>
        <w:tc>
          <w:tcPr>
            <w:tcW w:w="272" w:type="pct"/>
          </w:tcPr>
          <w:p w14:paraId="068BB883" w14:textId="77777777" w:rsidR="00446263" w:rsidRPr="009C4175" w:rsidRDefault="00446263" w:rsidP="00446263">
            <w:pPr>
              <w:jc w:val="center"/>
            </w:pPr>
            <w:r w:rsidRPr="009C4175">
              <w:t>21.</w:t>
            </w:r>
          </w:p>
        </w:tc>
        <w:tc>
          <w:tcPr>
            <w:tcW w:w="189" w:type="pct"/>
          </w:tcPr>
          <w:p w14:paraId="39322426" w14:textId="77777777" w:rsidR="00446263" w:rsidRPr="009C4175" w:rsidRDefault="00446263" w:rsidP="00446263">
            <w:pPr>
              <w:jc w:val="center"/>
            </w:pPr>
            <w:r w:rsidRPr="009C4175">
              <w:t>a.</w:t>
            </w:r>
          </w:p>
        </w:tc>
        <w:tc>
          <w:tcPr>
            <w:tcW w:w="3740" w:type="pct"/>
          </w:tcPr>
          <w:p w14:paraId="53A1A63D" w14:textId="77777777" w:rsidR="00446263" w:rsidRPr="009C4175" w:rsidRDefault="00446263" w:rsidP="00446263">
            <w:pPr>
              <w:jc w:val="both"/>
            </w:pPr>
            <w:r w:rsidRPr="00C50962">
              <w:t>Explain Bubble Sort with a simple example.</w:t>
            </w:r>
          </w:p>
        </w:tc>
        <w:tc>
          <w:tcPr>
            <w:tcW w:w="319" w:type="pct"/>
          </w:tcPr>
          <w:p w14:paraId="7B73433B" w14:textId="77777777" w:rsidR="00446263" w:rsidRPr="009C4175" w:rsidRDefault="00446263" w:rsidP="00446263">
            <w:pPr>
              <w:jc w:val="center"/>
            </w:pPr>
            <w:r w:rsidRPr="009C4175">
              <w:t>CO5</w:t>
            </w:r>
          </w:p>
        </w:tc>
        <w:tc>
          <w:tcPr>
            <w:tcW w:w="256" w:type="pct"/>
          </w:tcPr>
          <w:p w14:paraId="0FE71CCE" w14:textId="77777777" w:rsidR="00446263" w:rsidRPr="009C4175" w:rsidRDefault="00446263" w:rsidP="00446263">
            <w:pPr>
              <w:jc w:val="center"/>
            </w:pPr>
            <w:r>
              <w:t>U</w:t>
            </w:r>
          </w:p>
        </w:tc>
        <w:tc>
          <w:tcPr>
            <w:tcW w:w="224" w:type="pct"/>
          </w:tcPr>
          <w:p w14:paraId="3048D3BE" w14:textId="77777777" w:rsidR="00446263" w:rsidRPr="009C4175" w:rsidRDefault="00446263" w:rsidP="00446263">
            <w:pPr>
              <w:jc w:val="center"/>
            </w:pPr>
            <w:r>
              <w:t>6</w:t>
            </w:r>
          </w:p>
        </w:tc>
      </w:tr>
      <w:tr w:rsidR="00446263" w:rsidRPr="009C4175" w14:paraId="065CF1D3" w14:textId="77777777" w:rsidTr="00446263">
        <w:trPr>
          <w:trHeight w:val="283"/>
        </w:trPr>
        <w:tc>
          <w:tcPr>
            <w:tcW w:w="272" w:type="pct"/>
          </w:tcPr>
          <w:p w14:paraId="33CD566B" w14:textId="77777777" w:rsidR="00446263" w:rsidRPr="009C4175" w:rsidRDefault="00446263" w:rsidP="00446263">
            <w:pPr>
              <w:jc w:val="center"/>
            </w:pPr>
          </w:p>
        </w:tc>
        <w:tc>
          <w:tcPr>
            <w:tcW w:w="189" w:type="pct"/>
          </w:tcPr>
          <w:p w14:paraId="67790D3A" w14:textId="77777777" w:rsidR="00446263" w:rsidRPr="009C4175" w:rsidRDefault="00446263" w:rsidP="00446263">
            <w:pPr>
              <w:jc w:val="center"/>
            </w:pPr>
            <w:r w:rsidRPr="009C4175">
              <w:t>b.</w:t>
            </w:r>
          </w:p>
        </w:tc>
        <w:tc>
          <w:tcPr>
            <w:tcW w:w="3740" w:type="pct"/>
          </w:tcPr>
          <w:p w14:paraId="29FD596A" w14:textId="77777777" w:rsidR="00446263" w:rsidRPr="009C4175" w:rsidRDefault="00446263" w:rsidP="00446263">
            <w:pPr>
              <w:jc w:val="both"/>
              <w:rPr>
                <w:bCs/>
              </w:rPr>
            </w:pPr>
            <w:r w:rsidRPr="00320CA2">
              <w:rPr>
                <w:bCs/>
              </w:rPr>
              <w:t>Demonstrate Linear Search with steps.</w:t>
            </w:r>
          </w:p>
        </w:tc>
        <w:tc>
          <w:tcPr>
            <w:tcW w:w="319" w:type="pct"/>
          </w:tcPr>
          <w:p w14:paraId="775C0E32" w14:textId="77777777" w:rsidR="00446263" w:rsidRPr="009C4175" w:rsidRDefault="00446263" w:rsidP="00446263">
            <w:pPr>
              <w:jc w:val="center"/>
            </w:pPr>
            <w:r w:rsidRPr="009C4175">
              <w:t>CO</w:t>
            </w:r>
            <w:r>
              <w:t>6</w:t>
            </w:r>
          </w:p>
        </w:tc>
        <w:tc>
          <w:tcPr>
            <w:tcW w:w="256" w:type="pct"/>
          </w:tcPr>
          <w:p w14:paraId="21999A70" w14:textId="77777777" w:rsidR="00446263" w:rsidRPr="009C4175" w:rsidRDefault="00446263" w:rsidP="00446263">
            <w:pPr>
              <w:jc w:val="center"/>
            </w:pPr>
            <w:r>
              <w:t>U</w:t>
            </w:r>
          </w:p>
        </w:tc>
        <w:tc>
          <w:tcPr>
            <w:tcW w:w="224" w:type="pct"/>
          </w:tcPr>
          <w:p w14:paraId="1CC68159" w14:textId="77777777" w:rsidR="00446263" w:rsidRPr="009C4175" w:rsidRDefault="00446263" w:rsidP="00446263">
            <w:pPr>
              <w:jc w:val="center"/>
            </w:pPr>
            <w:r>
              <w:t>6</w:t>
            </w:r>
          </w:p>
        </w:tc>
      </w:tr>
      <w:tr w:rsidR="00446263" w:rsidRPr="009C4175" w14:paraId="3695995C" w14:textId="77777777" w:rsidTr="00446263">
        <w:trPr>
          <w:trHeight w:val="283"/>
        </w:trPr>
        <w:tc>
          <w:tcPr>
            <w:tcW w:w="272" w:type="pct"/>
          </w:tcPr>
          <w:p w14:paraId="36B5F1DC" w14:textId="77777777" w:rsidR="00446263" w:rsidRPr="009C4175" w:rsidRDefault="00446263" w:rsidP="00446263">
            <w:pPr>
              <w:jc w:val="center"/>
            </w:pPr>
          </w:p>
        </w:tc>
        <w:tc>
          <w:tcPr>
            <w:tcW w:w="189" w:type="pct"/>
          </w:tcPr>
          <w:p w14:paraId="7D0C6653" w14:textId="77777777" w:rsidR="00446263" w:rsidRPr="009C4175" w:rsidRDefault="00446263" w:rsidP="00446263">
            <w:pPr>
              <w:jc w:val="center"/>
            </w:pPr>
          </w:p>
        </w:tc>
        <w:tc>
          <w:tcPr>
            <w:tcW w:w="3740" w:type="pct"/>
          </w:tcPr>
          <w:p w14:paraId="5FBE8373" w14:textId="77777777" w:rsidR="00446263" w:rsidRPr="009C4175" w:rsidRDefault="00446263" w:rsidP="00446263">
            <w:pPr>
              <w:jc w:val="both"/>
            </w:pPr>
          </w:p>
        </w:tc>
        <w:tc>
          <w:tcPr>
            <w:tcW w:w="319" w:type="pct"/>
          </w:tcPr>
          <w:p w14:paraId="2AC5B203" w14:textId="77777777" w:rsidR="00446263" w:rsidRPr="009C4175" w:rsidRDefault="00446263" w:rsidP="00446263">
            <w:pPr>
              <w:jc w:val="center"/>
            </w:pPr>
          </w:p>
        </w:tc>
        <w:tc>
          <w:tcPr>
            <w:tcW w:w="256" w:type="pct"/>
          </w:tcPr>
          <w:p w14:paraId="7D4AF1C1" w14:textId="77777777" w:rsidR="00446263" w:rsidRPr="009C4175" w:rsidRDefault="00446263" w:rsidP="00446263">
            <w:pPr>
              <w:jc w:val="center"/>
            </w:pPr>
          </w:p>
        </w:tc>
        <w:tc>
          <w:tcPr>
            <w:tcW w:w="224" w:type="pct"/>
          </w:tcPr>
          <w:p w14:paraId="3F29830F" w14:textId="77777777" w:rsidR="00446263" w:rsidRPr="009C4175" w:rsidRDefault="00446263" w:rsidP="00446263">
            <w:pPr>
              <w:jc w:val="center"/>
            </w:pPr>
          </w:p>
        </w:tc>
      </w:tr>
      <w:tr w:rsidR="00446263" w:rsidRPr="009C4175" w14:paraId="4BE1C702" w14:textId="77777777" w:rsidTr="00446263">
        <w:trPr>
          <w:trHeight w:val="283"/>
        </w:trPr>
        <w:tc>
          <w:tcPr>
            <w:tcW w:w="272" w:type="pct"/>
          </w:tcPr>
          <w:p w14:paraId="24294021" w14:textId="77777777" w:rsidR="00446263" w:rsidRPr="009C4175" w:rsidRDefault="00446263" w:rsidP="00446263">
            <w:pPr>
              <w:jc w:val="center"/>
            </w:pPr>
            <w:r w:rsidRPr="009C4175">
              <w:t>22.</w:t>
            </w:r>
          </w:p>
        </w:tc>
        <w:tc>
          <w:tcPr>
            <w:tcW w:w="189" w:type="pct"/>
          </w:tcPr>
          <w:p w14:paraId="5D8E066E" w14:textId="77777777" w:rsidR="00446263" w:rsidRPr="009C4175" w:rsidRDefault="00446263" w:rsidP="00446263">
            <w:pPr>
              <w:jc w:val="center"/>
            </w:pPr>
          </w:p>
        </w:tc>
        <w:tc>
          <w:tcPr>
            <w:tcW w:w="3740" w:type="pct"/>
          </w:tcPr>
          <w:p w14:paraId="2C999F00" w14:textId="77777777" w:rsidR="00446263" w:rsidRPr="009C4175" w:rsidRDefault="00446263" w:rsidP="00446263">
            <w:pPr>
              <w:jc w:val="both"/>
            </w:pPr>
            <w:r w:rsidRPr="00320CA2">
              <w:t>Develop a C program to store student details using structures and display them.</w:t>
            </w:r>
          </w:p>
        </w:tc>
        <w:tc>
          <w:tcPr>
            <w:tcW w:w="319" w:type="pct"/>
          </w:tcPr>
          <w:p w14:paraId="1C759234" w14:textId="77777777" w:rsidR="00446263" w:rsidRPr="009C4175" w:rsidRDefault="00446263" w:rsidP="00446263">
            <w:pPr>
              <w:jc w:val="center"/>
            </w:pPr>
            <w:r w:rsidRPr="009C4175">
              <w:t>CO</w:t>
            </w:r>
            <w:r>
              <w:t>3</w:t>
            </w:r>
          </w:p>
        </w:tc>
        <w:tc>
          <w:tcPr>
            <w:tcW w:w="256" w:type="pct"/>
          </w:tcPr>
          <w:p w14:paraId="65768824" w14:textId="77777777" w:rsidR="00446263" w:rsidRPr="009C4175" w:rsidRDefault="00446263" w:rsidP="00446263">
            <w:pPr>
              <w:jc w:val="center"/>
            </w:pPr>
            <w:r>
              <w:t>A</w:t>
            </w:r>
          </w:p>
        </w:tc>
        <w:tc>
          <w:tcPr>
            <w:tcW w:w="224" w:type="pct"/>
          </w:tcPr>
          <w:p w14:paraId="0F51B036" w14:textId="77777777" w:rsidR="00446263" w:rsidRPr="009C4175" w:rsidRDefault="00446263" w:rsidP="00446263">
            <w:pPr>
              <w:jc w:val="center"/>
            </w:pPr>
            <w:r w:rsidRPr="009C4175">
              <w:t>12</w:t>
            </w:r>
          </w:p>
        </w:tc>
      </w:tr>
      <w:tr w:rsidR="00446263" w:rsidRPr="009C4175" w14:paraId="3EED5526" w14:textId="77777777" w:rsidTr="00446263">
        <w:trPr>
          <w:trHeight w:val="283"/>
        </w:trPr>
        <w:tc>
          <w:tcPr>
            <w:tcW w:w="272" w:type="pct"/>
          </w:tcPr>
          <w:p w14:paraId="2F9C64D4" w14:textId="77777777" w:rsidR="00446263" w:rsidRPr="009C4175" w:rsidRDefault="00446263" w:rsidP="00446263">
            <w:pPr>
              <w:jc w:val="center"/>
            </w:pPr>
          </w:p>
        </w:tc>
        <w:tc>
          <w:tcPr>
            <w:tcW w:w="189" w:type="pct"/>
          </w:tcPr>
          <w:p w14:paraId="1DD4EF56" w14:textId="77777777" w:rsidR="00446263" w:rsidRPr="009C4175" w:rsidRDefault="00446263" w:rsidP="00446263">
            <w:pPr>
              <w:jc w:val="center"/>
            </w:pPr>
          </w:p>
        </w:tc>
        <w:tc>
          <w:tcPr>
            <w:tcW w:w="3740" w:type="pct"/>
          </w:tcPr>
          <w:p w14:paraId="0CEE7350" w14:textId="77777777" w:rsidR="00446263" w:rsidRPr="009C4175" w:rsidRDefault="00446263" w:rsidP="00446263">
            <w:pPr>
              <w:jc w:val="both"/>
            </w:pPr>
          </w:p>
        </w:tc>
        <w:tc>
          <w:tcPr>
            <w:tcW w:w="319" w:type="pct"/>
          </w:tcPr>
          <w:p w14:paraId="32CA78F7" w14:textId="77777777" w:rsidR="00446263" w:rsidRPr="009C4175" w:rsidRDefault="00446263" w:rsidP="00446263">
            <w:pPr>
              <w:jc w:val="center"/>
            </w:pPr>
          </w:p>
        </w:tc>
        <w:tc>
          <w:tcPr>
            <w:tcW w:w="256" w:type="pct"/>
          </w:tcPr>
          <w:p w14:paraId="1C8F585A" w14:textId="77777777" w:rsidR="00446263" w:rsidRPr="009C4175" w:rsidRDefault="00446263" w:rsidP="00446263">
            <w:pPr>
              <w:jc w:val="center"/>
            </w:pPr>
          </w:p>
        </w:tc>
        <w:tc>
          <w:tcPr>
            <w:tcW w:w="224" w:type="pct"/>
          </w:tcPr>
          <w:p w14:paraId="423D2626" w14:textId="77777777" w:rsidR="00446263" w:rsidRPr="009C4175" w:rsidRDefault="00446263" w:rsidP="00446263">
            <w:pPr>
              <w:jc w:val="center"/>
            </w:pPr>
          </w:p>
        </w:tc>
      </w:tr>
      <w:tr w:rsidR="00446263" w:rsidRPr="009C4175" w14:paraId="69EBAB4B" w14:textId="77777777" w:rsidTr="00446263">
        <w:trPr>
          <w:trHeight w:val="283"/>
        </w:trPr>
        <w:tc>
          <w:tcPr>
            <w:tcW w:w="272" w:type="pct"/>
          </w:tcPr>
          <w:p w14:paraId="31E86860" w14:textId="77777777" w:rsidR="00446263" w:rsidRPr="009C4175" w:rsidRDefault="00446263" w:rsidP="00446263">
            <w:pPr>
              <w:jc w:val="center"/>
            </w:pPr>
            <w:r w:rsidRPr="009C4175">
              <w:t>23.</w:t>
            </w:r>
          </w:p>
        </w:tc>
        <w:tc>
          <w:tcPr>
            <w:tcW w:w="189" w:type="pct"/>
          </w:tcPr>
          <w:p w14:paraId="3BF8EEFC" w14:textId="77777777" w:rsidR="00446263" w:rsidRPr="009C4175" w:rsidRDefault="00446263" w:rsidP="00446263">
            <w:pPr>
              <w:jc w:val="center"/>
            </w:pPr>
          </w:p>
        </w:tc>
        <w:tc>
          <w:tcPr>
            <w:tcW w:w="3740" w:type="pct"/>
          </w:tcPr>
          <w:p w14:paraId="57F517A8" w14:textId="77777777" w:rsidR="00446263" w:rsidRPr="009C4175" w:rsidRDefault="00446263" w:rsidP="00446263">
            <w:pPr>
              <w:jc w:val="both"/>
            </w:pPr>
            <w:r w:rsidRPr="00320CA2">
              <w:t>Apply a searching technique to find an element in a list and explain the steps.</w:t>
            </w:r>
          </w:p>
        </w:tc>
        <w:tc>
          <w:tcPr>
            <w:tcW w:w="319" w:type="pct"/>
          </w:tcPr>
          <w:p w14:paraId="70996743" w14:textId="77777777" w:rsidR="00446263" w:rsidRPr="009C4175" w:rsidRDefault="00446263" w:rsidP="00446263">
            <w:pPr>
              <w:jc w:val="center"/>
            </w:pPr>
            <w:r w:rsidRPr="009C4175">
              <w:t>CO</w:t>
            </w:r>
            <w:r>
              <w:t>4</w:t>
            </w:r>
          </w:p>
        </w:tc>
        <w:tc>
          <w:tcPr>
            <w:tcW w:w="256" w:type="pct"/>
          </w:tcPr>
          <w:p w14:paraId="481B705F" w14:textId="77777777" w:rsidR="00446263" w:rsidRPr="009C4175" w:rsidRDefault="00446263" w:rsidP="00446263">
            <w:pPr>
              <w:jc w:val="center"/>
            </w:pPr>
            <w:r>
              <w:t>A</w:t>
            </w:r>
          </w:p>
        </w:tc>
        <w:tc>
          <w:tcPr>
            <w:tcW w:w="224" w:type="pct"/>
          </w:tcPr>
          <w:p w14:paraId="5FB2D03D" w14:textId="77777777" w:rsidR="00446263" w:rsidRPr="009C4175" w:rsidRDefault="00446263" w:rsidP="00446263">
            <w:pPr>
              <w:jc w:val="center"/>
            </w:pPr>
            <w:r w:rsidRPr="009C4175">
              <w:t>12</w:t>
            </w:r>
          </w:p>
        </w:tc>
      </w:tr>
      <w:tr w:rsidR="00446263" w:rsidRPr="009C4175" w14:paraId="4728C61F" w14:textId="77777777" w:rsidTr="00446263">
        <w:trPr>
          <w:trHeight w:val="238"/>
        </w:trPr>
        <w:tc>
          <w:tcPr>
            <w:tcW w:w="5000" w:type="pct"/>
            <w:gridSpan w:val="6"/>
          </w:tcPr>
          <w:p w14:paraId="1117551C" w14:textId="77777777" w:rsidR="00446263" w:rsidRPr="009C4175" w:rsidRDefault="00446263" w:rsidP="00446263">
            <w:pPr>
              <w:jc w:val="center"/>
              <w:rPr>
                <w:b/>
                <w:bCs/>
              </w:rPr>
            </w:pPr>
            <w:r w:rsidRPr="009C4175">
              <w:rPr>
                <w:b/>
                <w:bCs/>
              </w:rPr>
              <w:t>COMPULSORY QUESTION</w:t>
            </w:r>
          </w:p>
        </w:tc>
      </w:tr>
      <w:tr w:rsidR="00446263" w:rsidRPr="009C4175" w14:paraId="17656300" w14:textId="77777777" w:rsidTr="00446263">
        <w:trPr>
          <w:trHeight w:val="283"/>
        </w:trPr>
        <w:tc>
          <w:tcPr>
            <w:tcW w:w="272" w:type="pct"/>
          </w:tcPr>
          <w:p w14:paraId="024580E3" w14:textId="77777777" w:rsidR="00446263" w:rsidRPr="009C4175" w:rsidRDefault="00446263" w:rsidP="00446263">
            <w:pPr>
              <w:jc w:val="center"/>
            </w:pPr>
            <w:r w:rsidRPr="009C4175">
              <w:t>24.</w:t>
            </w:r>
          </w:p>
        </w:tc>
        <w:tc>
          <w:tcPr>
            <w:tcW w:w="189" w:type="pct"/>
          </w:tcPr>
          <w:p w14:paraId="3F6E2DFA" w14:textId="77777777" w:rsidR="00446263" w:rsidRPr="009C4175" w:rsidRDefault="00446263" w:rsidP="00446263">
            <w:pPr>
              <w:jc w:val="center"/>
            </w:pPr>
          </w:p>
        </w:tc>
        <w:tc>
          <w:tcPr>
            <w:tcW w:w="3740" w:type="pct"/>
          </w:tcPr>
          <w:p w14:paraId="00E69B6E" w14:textId="77777777" w:rsidR="00446263" w:rsidRPr="009C4175" w:rsidRDefault="00446263" w:rsidP="00446263">
            <w:pPr>
              <w:jc w:val="both"/>
            </w:pPr>
            <w:r w:rsidRPr="00320CA2">
              <w:t>Construct a C program to add two 2×2 matrices using arrays.</w:t>
            </w:r>
          </w:p>
        </w:tc>
        <w:tc>
          <w:tcPr>
            <w:tcW w:w="319" w:type="pct"/>
          </w:tcPr>
          <w:p w14:paraId="29E579A5" w14:textId="77777777" w:rsidR="00446263" w:rsidRPr="009C4175" w:rsidRDefault="00446263" w:rsidP="00446263">
            <w:pPr>
              <w:jc w:val="center"/>
            </w:pPr>
            <w:r w:rsidRPr="009C4175">
              <w:t>CO</w:t>
            </w:r>
            <w:r>
              <w:t>3</w:t>
            </w:r>
          </w:p>
        </w:tc>
        <w:tc>
          <w:tcPr>
            <w:tcW w:w="256" w:type="pct"/>
          </w:tcPr>
          <w:p w14:paraId="637868A3" w14:textId="77777777" w:rsidR="00446263" w:rsidRPr="009C4175" w:rsidRDefault="00446263" w:rsidP="00446263">
            <w:pPr>
              <w:jc w:val="center"/>
            </w:pPr>
            <w:r>
              <w:t>A</w:t>
            </w:r>
          </w:p>
        </w:tc>
        <w:tc>
          <w:tcPr>
            <w:tcW w:w="224" w:type="pct"/>
          </w:tcPr>
          <w:p w14:paraId="1D531550" w14:textId="77777777" w:rsidR="00446263" w:rsidRPr="009C4175" w:rsidRDefault="00446263" w:rsidP="00446263">
            <w:pPr>
              <w:jc w:val="center"/>
            </w:pPr>
            <w:r w:rsidRPr="009C4175">
              <w:t>12</w:t>
            </w:r>
          </w:p>
        </w:tc>
      </w:tr>
    </w:tbl>
    <w:p w14:paraId="2793AEAC" w14:textId="77777777" w:rsidR="00446263" w:rsidRDefault="00446263" w:rsidP="002E336A"/>
    <w:p w14:paraId="67A0D4BF"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00EA28B"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218D02CA" w14:textId="77777777" w:rsidTr="00446263">
        <w:trPr>
          <w:trHeight w:val="283"/>
        </w:trPr>
        <w:tc>
          <w:tcPr>
            <w:tcW w:w="670" w:type="dxa"/>
          </w:tcPr>
          <w:p w14:paraId="6C7E6B56" w14:textId="77777777" w:rsidR="00446263" w:rsidRPr="0051318C" w:rsidRDefault="00446263" w:rsidP="00446263">
            <w:pPr>
              <w:jc w:val="center"/>
              <w:rPr>
                <w:sz w:val="22"/>
                <w:szCs w:val="22"/>
              </w:rPr>
            </w:pPr>
          </w:p>
        </w:tc>
        <w:tc>
          <w:tcPr>
            <w:tcW w:w="9820" w:type="dxa"/>
          </w:tcPr>
          <w:p w14:paraId="48E8AEF7" w14:textId="77777777" w:rsidR="00446263" w:rsidRPr="0051318C" w:rsidRDefault="00446263" w:rsidP="00446263">
            <w:pPr>
              <w:jc w:val="center"/>
              <w:rPr>
                <w:b/>
                <w:sz w:val="22"/>
                <w:szCs w:val="22"/>
              </w:rPr>
            </w:pPr>
            <w:r w:rsidRPr="0051318C">
              <w:rPr>
                <w:b/>
                <w:sz w:val="22"/>
                <w:szCs w:val="22"/>
              </w:rPr>
              <w:t>COURSE OUTCOMES</w:t>
            </w:r>
          </w:p>
        </w:tc>
      </w:tr>
      <w:tr w:rsidR="00446263" w14:paraId="4BC88008" w14:textId="77777777" w:rsidTr="00446263">
        <w:trPr>
          <w:trHeight w:val="283"/>
        </w:trPr>
        <w:tc>
          <w:tcPr>
            <w:tcW w:w="670" w:type="dxa"/>
          </w:tcPr>
          <w:p w14:paraId="39B0B6AE" w14:textId="77777777" w:rsidR="00446263" w:rsidRPr="00302FF6" w:rsidRDefault="00446263" w:rsidP="00446263">
            <w:pPr>
              <w:jc w:val="center"/>
              <w:rPr>
                <w:b/>
                <w:bCs/>
                <w:sz w:val="22"/>
                <w:szCs w:val="22"/>
              </w:rPr>
            </w:pPr>
            <w:r w:rsidRPr="00302FF6">
              <w:rPr>
                <w:b/>
                <w:bCs/>
                <w:sz w:val="22"/>
                <w:szCs w:val="22"/>
              </w:rPr>
              <w:t>CO1</w:t>
            </w:r>
          </w:p>
        </w:tc>
        <w:tc>
          <w:tcPr>
            <w:tcW w:w="9820" w:type="dxa"/>
            <w:vAlign w:val="center"/>
          </w:tcPr>
          <w:p w14:paraId="4B5D0CFF" w14:textId="77777777" w:rsidR="00446263" w:rsidRPr="0051318C" w:rsidRDefault="00446263" w:rsidP="00446263">
            <w:pPr>
              <w:jc w:val="both"/>
              <w:rPr>
                <w:sz w:val="22"/>
                <w:szCs w:val="22"/>
              </w:rPr>
            </w:pPr>
            <w:r w:rsidRPr="008A60CE">
              <w:t>Apply algorithmic thinking to understand, define and solve problems</w:t>
            </w:r>
          </w:p>
        </w:tc>
      </w:tr>
      <w:tr w:rsidR="00446263" w14:paraId="63326EE7" w14:textId="77777777" w:rsidTr="00446263">
        <w:trPr>
          <w:trHeight w:val="283"/>
        </w:trPr>
        <w:tc>
          <w:tcPr>
            <w:tcW w:w="670" w:type="dxa"/>
          </w:tcPr>
          <w:p w14:paraId="65E4943C" w14:textId="77777777" w:rsidR="00446263" w:rsidRPr="00302FF6" w:rsidRDefault="00446263" w:rsidP="00446263">
            <w:pPr>
              <w:jc w:val="center"/>
              <w:rPr>
                <w:b/>
                <w:bCs/>
                <w:sz w:val="22"/>
                <w:szCs w:val="22"/>
              </w:rPr>
            </w:pPr>
            <w:r w:rsidRPr="00302FF6">
              <w:rPr>
                <w:b/>
                <w:bCs/>
                <w:sz w:val="22"/>
                <w:szCs w:val="22"/>
              </w:rPr>
              <w:t>CO2</w:t>
            </w:r>
          </w:p>
        </w:tc>
        <w:tc>
          <w:tcPr>
            <w:tcW w:w="9820" w:type="dxa"/>
            <w:vAlign w:val="center"/>
          </w:tcPr>
          <w:p w14:paraId="0D17C021" w14:textId="77777777" w:rsidR="00446263" w:rsidRPr="0051318C" w:rsidRDefault="00446263" w:rsidP="00446263">
            <w:pPr>
              <w:jc w:val="both"/>
              <w:rPr>
                <w:sz w:val="22"/>
                <w:szCs w:val="22"/>
              </w:rPr>
            </w:pPr>
            <w:r w:rsidRPr="008A60CE">
              <w:t>Design and implement algorithm(s) for a given problem</w:t>
            </w:r>
          </w:p>
        </w:tc>
      </w:tr>
      <w:tr w:rsidR="00446263" w14:paraId="7A12A878" w14:textId="77777777" w:rsidTr="00446263">
        <w:trPr>
          <w:trHeight w:val="283"/>
        </w:trPr>
        <w:tc>
          <w:tcPr>
            <w:tcW w:w="670" w:type="dxa"/>
          </w:tcPr>
          <w:p w14:paraId="20D5879C" w14:textId="77777777" w:rsidR="00446263" w:rsidRPr="00302FF6" w:rsidRDefault="00446263" w:rsidP="00446263">
            <w:pPr>
              <w:jc w:val="center"/>
              <w:rPr>
                <w:b/>
                <w:bCs/>
                <w:sz w:val="22"/>
                <w:szCs w:val="22"/>
              </w:rPr>
            </w:pPr>
            <w:r w:rsidRPr="00302FF6">
              <w:rPr>
                <w:b/>
                <w:bCs/>
                <w:sz w:val="22"/>
                <w:szCs w:val="22"/>
              </w:rPr>
              <w:t>CO3</w:t>
            </w:r>
          </w:p>
        </w:tc>
        <w:tc>
          <w:tcPr>
            <w:tcW w:w="9820" w:type="dxa"/>
            <w:vAlign w:val="center"/>
          </w:tcPr>
          <w:p w14:paraId="3AC03088" w14:textId="77777777" w:rsidR="00446263" w:rsidRPr="0051318C" w:rsidRDefault="00446263" w:rsidP="00446263">
            <w:pPr>
              <w:jc w:val="both"/>
              <w:rPr>
                <w:sz w:val="22"/>
                <w:szCs w:val="22"/>
              </w:rPr>
            </w:pPr>
            <w:r w:rsidRPr="008A60CE">
              <w:t>Apply the basic programming constructs for problem solving</w:t>
            </w:r>
          </w:p>
        </w:tc>
      </w:tr>
      <w:tr w:rsidR="00446263" w14:paraId="6D3C1432" w14:textId="77777777" w:rsidTr="00446263">
        <w:trPr>
          <w:trHeight w:val="283"/>
        </w:trPr>
        <w:tc>
          <w:tcPr>
            <w:tcW w:w="670" w:type="dxa"/>
          </w:tcPr>
          <w:p w14:paraId="38D60658" w14:textId="77777777" w:rsidR="00446263" w:rsidRPr="00302FF6" w:rsidRDefault="00446263" w:rsidP="00446263">
            <w:pPr>
              <w:jc w:val="center"/>
              <w:rPr>
                <w:b/>
                <w:bCs/>
                <w:sz w:val="22"/>
                <w:szCs w:val="22"/>
              </w:rPr>
            </w:pPr>
            <w:r w:rsidRPr="00302FF6">
              <w:rPr>
                <w:b/>
                <w:bCs/>
                <w:sz w:val="22"/>
                <w:szCs w:val="22"/>
              </w:rPr>
              <w:t>CO4</w:t>
            </w:r>
          </w:p>
        </w:tc>
        <w:tc>
          <w:tcPr>
            <w:tcW w:w="9820" w:type="dxa"/>
            <w:vAlign w:val="center"/>
          </w:tcPr>
          <w:p w14:paraId="05BE3677" w14:textId="77777777" w:rsidR="00446263" w:rsidRPr="0051318C" w:rsidRDefault="00446263" w:rsidP="00446263">
            <w:pPr>
              <w:jc w:val="both"/>
              <w:rPr>
                <w:sz w:val="22"/>
                <w:szCs w:val="22"/>
              </w:rPr>
            </w:pPr>
            <w:r w:rsidRPr="008A60CE">
              <w:t>Understand an algorithm by tracing its computational states</w:t>
            </w:r>
          </w:p>
        </w:tc>
      </w:tr>
      <w:tr w:rsidR="00446263" w14:paraId="2B27E2ED" w14:textId="77777777" w:rsidTr="00446263">
        <w:trPr>
          <w:trHeight w:val="283"/>
        </w:trPr>
        <w:tc>
          <w:tcPr>
            <w:tcW w:w="670" w:type="dxa"/>
          </w:tcPr>
          <w:p w14:paraId="34DFBF5F" w14:textId="77777777" w:rsidR="00446263" w:rsidRPr="00302FF6" w:rsidRDefault="00446263" w:rsidP="00446263">
            <w:pPr>
              <w:jc w:val="center"/>
              <w:rPr>
                <w:b/>
                <w:bCs/>
                <w:sz w:val="22"/>
                <w:szCs w:val="22"/>
              </w:rPr>
            </w:pPr>
            <w:r w:rsidRPr="00302FF6">
              <w:rPr>
                <w:b/>
                <w:bCs/>
                <w:sz w:val="22"/>
                <w:szCs w:val="22"/>
              </w:rPr>
              <w:t>CO5</w:t>
            </w:r>
          </w:p>
        </w:tc>
        <w:tc>
          <w:tcPr>
            <w:tcW w:w="9820" w:type="dxa"/>
            <w:vAlign w:val="center"/>
          </w:tcPr>
          <w:p w14:paraId="06BD6712" w14:textId="77777777" w:rsidR="00446263" w:rsidRPr="0051318C" w:rsidRDefault="00446263" w:rsidP="00446263">
            <w:pPr>
              <w:jc w:val="both"/>
              <w:rPr>
                <w:sz w:val="22"/>
                <w:szCs w:val="22"/>
              </w:rPr>
            </w:pPr>
            <w:r w:rsidRPr="008A60CE">
              <w:t>Identifying bugs in algorithms</w:t>
            </w:r>
          </w:p>
        </w:tc>
      </w:tr>
      <w:tr w:rsidR="00446263" w14:paraId="53CA5123" w14:textId="77777777" w:rsidTr="00446263">
        <w:trPr>
          <w:trHeight w:val="283"/>
        </w:trPr>
        <w:tc>
          <w:tcPr>
            <w:tcW w:w="670" w:type="dxa"/>
          </w:tcPr>
          <w:p w14:paraId="34395938" w14:textId="77777777" w:rsidR="00446263" w:rsidRPr="00302FF6" w:rsidRDefault="00446263" w:rsidP="00446263">
            <w:pPr>
              <w:jc w:val="center"/>
              <w:rPr>
                <w:b/>
                <w:bCs/>
                <w:sz w:val="22"/>
                <w:szCs w:val="22"/>
              </w:rPr>
            </w:pPr>
            <w:r w:rsidRPr="00302FF6">
              <w:rPr>
                <w:b/>
                <w:bCs/>
                <w:sz w:val="22"/>
                <w:szCs w:val="22"/>
              </w:rPr>
              <w:t>CO6</w:t>
            </w:r>
          </w:p>
        </w:tc>
        <w:tc>
          <w:tcPr>
            <w:tcW w:w="9820" w:type="dxa"/>
            <w:vAlign w:val="center"/>
          </w:tcPr>
          <w:p w14:paraId="172078E3" w14:textId="77777777" w:rsidR="00446263" w:rsidRPr="0051318C" w:rsidRDefault="00446263" w:rsidP="00446263">
            <w:pPr>
              <w:jc w:val="both"/>
              <w:rPr>
                <w:sz w:val="22"/>
                <w:szCs w:val="22"/>
              </w:rPr>
            </w:pPr>
            <w:r w:rsidRPr="008A60CE">
              <w:t>Analyze the bugs and correct them</w:t>
            </w:r>
          </w:p>
        </w:tc>
      </w:tr>
    </w:tbl>
    <w:p w14:paraId="1397A028" w14:textId="4157547D" w:rsidR="00446263" w:rsidRDefault="00446263" w:rsidP="00446263"/>
    <w:p w14:paraId="4E510EE9" w14:textId="77777777" w:rsidR="00446263" w:rsidRDefault="00446263">
      <w:pPr>
        <w:spacing w:after="200" w:line="276" w:lineRule="auto"/>
      </w:pPr>
      <w:r>
        <w:br w:type="page"/>
      </w:r>
    </w:p>
    <w:p w14:paraId="134E63CC" w14:textId="77777777" w:rsidR="00446263" w:rsidRDefault="00446263" w:rsidP="00446263"/>
    <w:p w14:paraId="550B8376" w14:textId="77777777" w:rsidR="00446263" w:rsidRDefault="00446263" w:rsidP="00446263">
      <w:pPr>
        <w:jc w:val="center"/>
        <w:rPr>
          <w:rFonts w:ascii="Arial" w:hAnsi="Arial" w:cs="Arial"/>
          <w:bCs/>
          <w:noProof/>
        </w:rPr>
      </w:pPr>
      <w:r>
        <w:rPr>
          <w:rFonts w:ascii="Arial" w:hAnsi="Arial" w:cs="Arial"/>
          <w:noProof/>
        </w:rPr>
        <w:drawing>
          <wp:inline distT="0" distB="0" distL="0" distR="0" wp14:anchorId="34C6AD35" wp14:editId="44EF91CF">
            <wp:extent cx="5734050" cy="838200"/>
            <wp:effectExtent l="0" t="0" r="0" b="0"/>
            <wp:docPr id="39" name="Picture 39"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35BF246D" w14:textId="77777777" w:rsidR="00446263" w:rsidRDefault="00446263" w:rsidP="00446263">
      <w:pPr>
        <w:jc w:val="center"/>
        <w:rPr>
          <w:b/>
          <w:bCs/>
        </w:rPr>
      </w:pPr>
    </w:p>
    <w:p w14:paraId="00E54C48" w14:textId="77777777" w:rsidR="00446263" w:rsidRDefault="00446263" w:rsidP="00446263">
      <w:pPr>
        <w:jc w:val="center"/>
        <w:rPr>
          <w:b/>
          <w:bCs/>
        </w:rPr>
      </w:pPr>
      <w:r>
        <w:rPr>
          <w:b/>
          <w:bCs/>
        </w:rPr>
        <w:t>SUPPLEMENTARY EXAMINATION – JUNE 2026</w:t>
      </w:r>
    </w:p>
    <w:p w14:paraId="77AC2219"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0CF6BFD7" w14:textId="77777777" w:rsidTr="00446263">
        <w:trPr>
          <w:trHeight w:val="397"/>
          <w:jc w:val="center"/>
        </w:trPr>
        <w:tc>
          <w:tcPr>
            <w:tcW w:w="1555" w:type="dxa"/>
            <w:vAlign w:val="center"/>
          </w:tcPr>
          <w:p w14:paraId="21A4FEEA"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51D41054" w14:textId="77777777" w:rsidR="00446263" w:rsidRPr="0037089B" w:rsidRDefault="00446263" w:rsidP="00446263">
            <w:pPr>
              <w:pStyle w:val="Title"/>
              <w:jc w:val="left"/>
              <w:rPr>
                <w:b/>
                <w:sz w:val="22"/>
                <w:szCs w:val="22"/>
              </w:rPr>
            </w:pPr>
            <w:r w:rsidRPr="000F77A1">
              <w:rPr>
                <w:b/>
                <w:sz w:val="22"/>
                <w:szCs w:val="22"/>
              </w:rPr>
              <w:t>21EC1003</w:t>
            </w:r>
          </w:p>
        </w:tc>
        <w:tc>
          <w:tcPr>
            <w:tcW w:w="1417" w:type="dxa"/>
            <w:vAlign w:val="center"/>
          </w:tcPr>
          <w:p w14:paraId="4F833EA1"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790697B4"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4C769A29" w14:textId="77777777" w:rsidTr="00446263">
        <w:trPr>
          <w:trHeight w:val="397"/>
          <w:jc w:val="center"/>
        </w:trPr>
        <w:tc>
          <w:tcPr>
            <w:tcW w:w="1555" w:type="dxa"/>
            <w:vAlign w:val="center"/>
          </w:tcPr>
          <w:p w14:paraId="712A60DC"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01D2DC40" w14:textId="77777777" w:rsidR="00446263" w:rsidRPr="0037089B" w:rsidRDefault="00446263" w:rsidP="00446263">
            <w:pPr>
              <w:pStyle w:val="Title"/>
              <w:jc w:val="left"/>
              <w:rPr>
                <w:b/>
                <w:sz w:val="22"/>
                <w:szCs w:val="22"/>
              </w:rPr>
            </w:pPr>
            <w:r>
              <w:rPr>
                <w:b/>
                <w:sz w:val="22"/>
                <w:szCs w:val="22"/>
              </w:rPr>
              <w:t>PROBLEM SOLVING AND ALGORITHMIC THINKING</w:t>
            </w:r>
          </w:p>
        </w:tc>
        <w:tc>
          <w:tcPr>
            <w:tcW w:w="1417" w:type="dxa"/>
            <w:vAlign w:val="center"/>
          </w:tcPr>
          <w:p w14:paraId="11582E56"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7EF65DBA" w14:textId="77777777" w:rsidR="00446263" w:rsidRPr="0037089B" w:rsidRDefault="00446263" w:rsidP="00446263">
            <w:pPr>
              <w:pStyle w:val="Title"/>
              <w:jc w:val="left"/>
              <w:rPr>
                <w:b/>
                <w:sz w:val="22"/>
                <w:szCs w:val="22"/>
              </w:rPr>
            </w:pPr>
            <w:r w:rsidRPr="0037089B">
              <w:rPr>
                <w:b/>
                <w:sz w:val="22"/>
                <w:szCs w:val="22"/>
              </w:rPr>
              <w:t>100</w:t>
            </w:r>
          </w:p>
        </w:tc>
      </w:tr>
    </w:tbl>
    <w:p w14:paraId="7D04FED1"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8"/>
        <w:gridCol w:w="7859"/>
        <w:gridCol w:w="670"/>
        <w:gridCol w:w="537"/>
        <w:gridCol w:w="456"/>
      </w:tblGrid>
      <w:tr w:rsidR="00446263" w:rsidRPr="009C4175" w14:paraId="37121662" w14:textId="77777777" w:rsidTr="00446263">
        <w:trPr>
          <w:trHeight w:val="552"/>
        </w:trPr>
        <w:tc>
          <w:tcPr>
            <w:tcW w:w="272" w:type="pct"/>
            <w:vAlign w:val="center"/>
          </w:tcPr>
          <w:p w14:paraId="43B095A8" w14:textId="77777777" w:rsidR="00446263" w:rsidRPr="009C4175" w:rsidRDefault="00446263" w:rsidP="00446263">
            <w:pPr>
              <w:jc w:val="center"/>
              <w:rPr>
                <w:b/>
              </w:rPr>
            </w:pPr>
            <w:r w:rsidRPr="009C4175">
              <w:rPr>
                <w:b/>
              </w:rPr>
              <w:t>Q. No.</w:t>
            </w:r>
          </w:p>
        </w:tc>
        <w:tc>
          <w:tcPr>
            <w:tcW w:w="3936" w:type="pct"/>
            <w:gridSpan w:val="2"/>
            <w:vAlign w:val="center"/>
          </w:tcPr>
          <w:p w14:paraId="686A2013" w14:textId="77777777" w:rsidR="00446263" w:rsidRPr="009C4175" w:rsidRDefault="00446263" w:rsidP="00446263">
            <w:pPr>
              <w:jc w:val="center"/>
              <w:rPr>
                <w:b/>
              </w:rPr>
            </w:pPr>
            <w:r w:rsidRPr="009C4175">
              <w:rPr>
                <w:b/>
              </w:rPr>
              <w:t>Questions</w:t>
            </w:r>
          </w:p>
        </w:tc>
        <w:tc>
          <w:tcPr>
            <w:tcW w:w="319" w:type="pct"/>
            <w:vAlign w:val="center"/>
          </w:tcPr>
          <w:p w14:paraId="4A5D7522" w14:textId="77777777" w:rsidR="00446263" w:rsidRPr="009C4175" w:rsidRDefault="00446263" w:rsidP="00446263">
            <w:pPr>
              <w:jc w:val="center"/>
              <w:rPr>
                <w:b/>
              </w:rPr>
            </w:pPr>
            <w:r w:rsidRPr="009C4175">
              <w:rPr>
                <w:b/>
              </w:rPr>
              <w:t>CO</w:t>
            </w:r>
          </w:p>
        </w:tc>
        <w:tc>
          <w:tcPr>
            <w:tcW w:w="256" w:type="pct"/>
            <w:vAlign w:val="center"/>
          </w:tcPr>
          <w:p w14:paraId="7E637955" w14:textId="77777777" w:rsidR="00446263" w:rsidRPr="009C4175" w:rsidRDefault="00446263" w:rsidP="00446263">
            <w:pPr>
              <w:jc w:val="center"/>
              <w:rPr>
                <w:b/>
              </w:rPr>
            </w:pPr>
            <w:r w:rsidRPr="009C4175">
              <w:rPr>
                <w:b/>
              </w:rPr>
              <w:t>BL</w:t>
            </w:r>
          </w:p>
        </w:tc>
        <w:tc>
          <w:tcPr>
            <w:tcW w:w="217" w:type="pct"/>
            <w:vAlign w:val="center"/>
          </w:tcPr>
          <w:p w14:paraId="4932A5DE" w14:textId="77777777" w:rsidR="00446263" w:rsidRPr="009C4175" w:rsidRDefault="00446263" w:rsidP="00446263">
            <w:pPr>
              <w:jc w:val="center"/>
              <w:rPr>
                <w:b/>
              </w:rPr>
            </w:pPr>
            <w:r w:rsidRPr="009C4175">
              <w:rPr>
                <w:b/>
              </w:rPr>
              <w:t>M</w:t>
            </w:r>
          </w:p>
        </w:tc>
      </w:tr>
      <w:tr w:rsidR="00446263" w:rsidRPr="009C4175" w14:paraId="09030CF7" w14:textId="77777777" w:rsidTr="00446263">
        <w:trPr>
          <w:trHeight w:val="148"/>
        </w:trPr>
        <w:tc>
          <w:tcPr>
            <w:tcW w:w="5000" w:type="pct"/>
            <w:gridSpan w:val="6"/>
          </w:tcPr>
          <w:p w14:paraId="4BF1742F" w14:textId="77777777" w:rsidR="00446263" w:rsidRPr="009C4175" w:rsidRDefault="00446263" w:rsidP="00446263">
            <w:pPr>
              <w:jc w:val="center"/>
              <w:rPr>
                <w:b/>
              </w:rPr>
            </w:pPr>
            <w:r w:rsidRPr="009C4175">
              <w:rPr>
                <w:b/>
              </w:rPr>
              <w:t>PART – A (10 X 1 = 10 MARKS)</w:t>
            </w:r>
          </w:p>
        </w:tc>
      </w:tr>
      <w:tr w:rsidR="00446263" w:rsidRPr="009C4175" w14:paraId="5B76824D" w14:textId="77777777" w:rsidTr="00446263">
        <w:trPr>
          <w:trHeight w:val="283"/>
        </w:trPr>
        <w:tc>
          <w:tcPr>
            <w:tcW w:w="272" w:type="pct"/>
          </w:tcPr>
          <w:p w14:paraId="551503B2" w14:textId="77777777" w:rsidR="00446263" w:rsidRPr="009C4175" w:rsidRDefault="00446263" w:rsidP="00446263">
            <w:pPr>
              <w:jc w:val="center"/>
            </w:pPr>
            <w:r w:rsidRPr="009C4175">
              <w:t>1.</w:t>
            </w:r>
          </w:p>
        </w:tc>
        <w:tc>
          <w:tcPr>
            <w:tcW w:w="3936" w:type="pct"/>
            <w:gridSpan w:val="2"/>
            <w:vAlign w:val="center"/>
          </w:tcPr>
          <w:p w14:paraId="223BA4B3" w14:textId="77777777" w:rsidR="00446263" w:rsidRDefault="00446263" w:rsidP="00446263">
            <w:pPr>
              <w:autoSpaceDE w:val="0"/>
              <w:autoSpaceDN w:val="0"/>
              <w:adjustRightInd w:val="0"/>
            </w:pPr>
            <w:r w:rsidRPr="00C50962">
              <w:t>Identify the error and correct it.</w:t>
            </w:r>
          </w:p>
          <w:p w14:paraId="652A231E" w14:textId="77777777" w:rsidR="00446263" w:rsidRDefault="00446263" w:rsidP="00446263">
            <w:pPr>
              <w:autoSpaceDE w:val="0"/>
              <w:autoSpaceDN w:val="0"/>
              <w:adjustRightInd w:val="0"/>
            </w:pPr>
            <w:r>
              <w:t>#include &lt;</w:t>
            </w:r>
            <w:proofErr w:type="spellStart"/>
            <w:r>
              <w:t>stdio.h</w:t>
            </w:r>
            <w:proofErr w:type="spellEnd"/>
            <w:r>
              <w:t>&gt;</w:t>
            </w:r>
          </w:p>
          <w:p w14:paraId="1C9229AA" w14:textId="77777777" w:rsidR="00446263" w:rsidRDefault="00446263" w:rsidP="00446263">
            <w:pPr>
              <w:autoSpaceDE w:val="0"/>
              <w:autoSpaceDN w:val="0"/>
              <w:adjustRightInd w:val="0"/>
            </w:pPr>
            <w:proofErr w:type="spellStart"/>
            <w:r>
              <w:t>int</w:t>
            </w:r>
            <w:proofErr w:type="spellEnd"/>
            <w:r>
              <w:t xml:space="preserve"> main() {</w:t>
            </w:r>
          </w:p>
          <w:p w14:paraId="2E552A96" w14:textId="77777777" w:rsidR="00446263" w:rsidRDefault="00446263" w:rsidP="00446263">
            <w:pPr>
              <w:autoSpaceDE w:val="0"/>
              <w:autoSpaceDN w:val="0"/>
              <w:adjustRightInd w:val="0"/>
            </w:pPr>
            <w:r>
              <w:t xml:space="preserve">  float a = 10</w:t>
            </w:r>
          </w:p>
          <w:p w14:paraId="144F8F71" w14:textId="77777777" w:rsidR="00446263" w:rsidRDefault="00446263" w:rsidP="00446263">
            <w:pPr>
              <w:autoSpaceDE w:val="0"/>
              <w:autoSpaceDN w:val="0"/>
              <w:adjustRightInd w:val="0"/>
            </w:pPr>
            <w:r>
              <w:t xml:space="preserve">  </w:t>
            </w:r>
            <w:proofErr w:type="spellStart"/>
            <w:r>
              <w:t>printf</w:t>
            </w:r>
            <w:proofErr w:type="spellEnd"/>
            <w:r>
              <w:t>("%d", a)</w:t>
            </w:r>
          </w:p>
          <w:p w14:paraId="4B3E9873" w14:textId="77777777" w:rsidR="00446263" w:rsidRPr="009C4175" w:rsidRDefault="00446263" w:rsidP="00446263">
            <w:pPr>
              <w:autoSpaceDE w:val="0"/>
              <w:autoSpaceDN w:val="0"/>
              <w:adjustRightInd w:val="0"/>
            </w:pPr>
            <w:r>
              <w:t>}</w:t>
            </w:r>
          </w:p>
        </w:tc>
        <w:tc>
          <w:tcPr>
            <w:tcW w:w="319" w:type="pct"/>
          </w:tcPr>
          <w:p w14:paraId="3B6B48AC" w14:textId="77777777" w:rsidR="00446263" w:rsidRPr="009C4175" w:rsidRDefault="00446263" w:rsidP="00446263">
            <w:pPr>
              <w:jc w:val="center"/>
            </w:pPr>
            <w:r w:rsidRPr="009C4175">
              <w:t>CO</w:t>
            </w:r>
            <w:r>
              <w:t>6</w:t>
            </w:r>
          </w:p>
        </w:tc>
        <w:tc>
          <w:tcPr>
            <w:tcW w:w="256" w:type="pct"/>
          </w:tcPr>
          <w:p w14:paraId="1DCFC09C" w14:textId="77777777" w:rsidR="00446263" w:rsidRPr="009C4175" w:rsidRDefault="00446263" w:rsidP="00446263">
            <w:pPr>
              <w:jc w:val="center"/>
            </w:pPr>
            <w:r w:rsidRPr="009C4175">
              <w:t>U</w:t>
            </w:r>
          </w:p>
        </w:tc>
        <w:tc>
          <w:tcPr>
            <w:tcW w:w="217" w:type="pct"/>
          </w:tcPr>
          <w:p w14:paraId="461CD725" w14:textId="77777777" w:rsidR="00446263" w:rsidRPr="009C4175" w:rsidRDefault="00446263" w:rsidP="00446263">
            <w:pPr>
              <w:jc w:val="center"/>
            </w:pPr>
            <w:r w:rsidRPr="009C4175">
              <w:t>1</w:t>
            </w:r>
          </w:p>
        </w:tc>
      </w:tr>
      <w:tr w:rsidR="00446263" w:rsidRPr="009C4175" w14:paraId="63385372" w14:textId="77777777" w:rsidTr="00446263">
        <w:trPr>
          <w:trHeight w:val="283"/>
        </w:trPr>
        <w:tc>
          <w:tcPr>
            <w:tcW w:w="272" w:type="pct"/>
          </w:tcPr>
          <w:p w14:paraId="6C71B855" w14:textId="77777777" w:rsidR="00446263" w:rsidRPr="009C4175" w:rsidRDefault="00446263" w:rsidP="00446263">
            <w:pPr>
              <w:jc w:val="center"/>
            </w:pPr>
            <w:r w:rsidRPr="009C4175">
              <w:t>2.</w:t>
            </w:r>
          </w:p>
        </w:tc>
        <w:tc>
          <w:tcPr>
            <w:tcW w:w="3936" w:type="pct"/>
            <w:gridSpan w:val="2"/>
            <w:vAlign w:val="center"/>
          </w:tcPr>
          <w:p w14:paraId="61B99874" w14:textId="77777777" w:rsidR="00446263" w:rsidRPr="009C4175" w:rsidRDefault="00446263" w:rsidP="00446263">
            <w:r>
              <w:t>Construct a statement in C to display: “Programming is Fun”</w:t>
            </w:r>
          </w:p>
        </w:tc>
        <w:tc>
          <w:tcPr>
            <w:tcW w:w="319" w:type="pct"/>
          </w:tcPr>
          <w:p w14:paraId="281A727C" w14:textId="77777777" w:rsidR="00446263" w:rsidRPr="009C4175" w:rsidRDefault="00446263" w:rsidP="00446263">
            <w:pPr>
              <w:jc w:val="center"/>
            </w:pPr>
            <w:r w:rsidRPr="009C4175">
              <w:t>CO</w:t>
            </w:r>
            <w:r>
              <w:t>3</w:t>
            </w:r>
          </w:p>
        </w:tc>
        <w:tc>
          <w:tcPr>
            <w:tcW w:w="256" w:type="pct"/>
          </w:tcPr>
          <w:p w14:paraId="19A6B872" w14:textId="77777777" w:rsidR="00446263" w:rsidRPr="009C4175" w:rsidRDefault="00446263" w:rsidP="00446263">
            <w:pPr>
              <w:jc w:val="center"/>
            </w:pPr>
            <w:r>
              <w:t>A</w:t>
            </w:r>
          </w:p>
        </w:tc>
        <w:tc>
          <w:tcPr>
            <w:tcW w:w="217" w:type="pct"/>
          </w:tcPr>
          <w:p w14:paraId="2BFEA623" w14:textId="77777777" w:rsidR="00446263" w:rsidRPr="009C4175" w:rsidRDefault="00446263" w:rsidP="00446263">
            <w:pPr>
              <w:jc w:val="center"/>
            </w:pPr>
            <w:r w:rsidRPr="009C4175">
              <w:t>1</w:t>
            </w:r>
          </w:p>
        </w:tc>
      </w:tr>
      <w:tr w:rsidR="00446263" w:rsidRPr="009C4175" w14:paraId="72C27390" w14:textId="77777777" w:rsidTr="00446263">
        <w:trPr>
          <w:trHeight w:val="283"/>
        </w:trPr>
        <w:tc>
          <w:tcPr>
            <w:tcW w:w="272" w:type="pct"/>
          </w:tcPr>
          <w:p w14:paraId="02E6283D" w14:textId="77777777" w:rsidR="00446263" w:rsidRPr="009C4175" w:rsidRDefault="00446263" w:rsidP="00446263">
            <w:pPr>
              <w:jc w:val="center"/>
            </w:pPr>
            <w:r w:rsidRPr="009C4175">
              <w:t>3.</w:t>
            </w:r>
          </w:p>
        </w:tc>
        <w:tc>
          <w:tcPr>
            <w:tcW w:w="3936" w:type="pct"/>
            <w:gridSpan w:val="2"/>
            <w:vAlign w:val="center"/>
          </w:tcPr>
          <w:p w14:paraId="52A26E3F" w14:textId="77777777" w:rsidR="00446263" w:rsidRDefault="00446263" w:rsidP="00446263">
            <w:r w:rsidRPr="00C50962">
              <w:t>Classify the construct as Sequencing / Selection / Iteration:</w:t>
            </w:r>
          </w:p>
          <w:p w14:paraId="3C6C48AC" w14:textId="77777777" w:rsidR="00446263" w:rsidRDefault="00446263" w:rsidP="00446263">
            <w:r w:rsidRPr="000F77A1">
              <w:t xml:space="preserve">switch(choice) </w:t>
            </w:r>
          </w:p>
          <w:p w14:paraId="212CBA8A" w14:textId="77777777" w:rsidR="00446263" w:rsidRPr="009C4175" w:rsidRDefault="00446263" w:rsidP="00446263">
            <w:r w:rsidRPr="000F77A1">
              <w:t>{</w:t>
            </w:r>
            <w:r w:rsidRPr="000F77A1">
              <w:br/>
              <w:t xml:space="preserve">case 1: </w:t>
            </w:r>
            <w:proofErr w:type="spellStart"/>
            <w:r w:rsidRPr="000F77A1">
              <w:t>printf</w:t>
            </w:r>
            <w:proofErr w:type="spellEnd"/>
            <w:r w:rsidRPr="000F77A1">
              <w:t>("Add");</w:t>
            </w:r>
            <w:r w:rsidRPr="000F77A1">
              <w:br/>
              <w:t>break;</w:t>
            </w:r>
            <w:r w:rsidRPr="000F77A1">
              <w:br/>
              <w:t>}</w:t>
            </w:r>
          </w:p>
        </w:tc>
        <w:tc>
          <w:tcPr>
            <w:tcW w:w="319" w:type="pct"/>
          </w:tcPr>
          <w:p w14:paraId="4BFD019F" w14:textId="77777777" w:rsidR="00446263" w:rsidRPr="009C4175" w:rsidRDefault="00446263" w:rsidP="00446263">
            <w:pPr>
              <w:jc w:val="center"/>
            </w:pPr>
            <w:r w:rsidRPr="009C4175">
              <w:t>CO</w:t>
            </w:r>
            <w:r>
              <w:t>1</w:t>
            </w:r>
          </w:p>
        </w:tc>
        <w:tc>
          <w:tcPr>
            <w:tcW w:w="256" w:type="pct"/>
          </w:tcPr>
          <w:p w14:paraId="44340129" w14:textId="77777777" w:rsidR="00446263" w:rsidRPr="009C4175" w:rsidRDefault="00446263" w:rsidP="00446263">
            <w:pPr>
              <w:jc w:val="center"/>
            </w:pPr>
            <w:r>
              <w:t>U</w:t>
            </w:r>
          </w:p>
        </w:tc>
        <w:tc>
          <w:tcPr>
            <w:tcW w:w="217" w:type="pct"/>
          </w:tcPr>
          <w:p w14:paraId="1A1D57EA" w14:textId="77777777" w:rsidR="00446263" w:rsidRPr="009C4175" w:rsidRDefault="00446263" w:rsidP="00446263">
            <w:pPr>
              <w:jc w:val="center"/>
            </w:pPr>
            <w:r w:rsidRPr="009C4175">
              <w:t>1</w:t>
            </w:r>
          </w:p>
        </w:tc>
      </w:tr>
      <w:tr w:rsidR="00446263" w:rsidRPr="009C4175" w14:paraId="485F8389" w14:textId="77777777" w:rsidTr="00446263">
        <w:trPr>
          <w:trHeight w:val="283"/>
        </w:trPr>
        <w:tc>
          <w:tcPr>
            <w:tcW w:w="272" w:type="pct"/>
          </w:tcPr>
          <w:p w14:paraId="28D84710" w14:textId="77777777" w:rsidR="00446263" w:rsidRPr="009C4175" w:rsidRDefault="00446263" w:rsidP="00446263">
            <w:pPr>
              <w:jc w:val="center"/>
            </w:pPr>
            <w:r w:rsidRPr="009C4175">
              <w:t>4.</w:t>
            </w:r>
          </w:p>
        </w:tc>
        <w:tc>
          <w:tcPr>
            <w:tcW w:w="3936" w:type="pct"/>
            <w:gridSpan w:val="2"/>
            <w:vAlign w:val="center"/>
          </w:tcPr>
          <w:p w14:paraId="0C2AEC16" w14:textId="77777777" w:rsidR="00446263" w:rsidRDefault="00446263" w:rsidP="00446263">
            <w:r w:rsidRPr="00C50962">
              <w:t>Detect the logical error and correct it.</w:t>
            </w:r>
            <w:r>
              <w:t xml:space="preserve"> (</w:t>
            </w:r>
            <w:r w:rsidRPr="000F77A1">
              <w:t>Suppose the intention is to print odd numbers from 1 to 9</w:t>
            </w:r>
            <w:r>
              <w:t>)</w:t>
            </w:r>
          </w:p>
          <w:p w14:paraId="65AFAF1A" w14:textId="77777777" w:rsidR="00446263" w:rsidRDefault="00446263" w:rsidP="00446263"/>
          <w:p w14:paraId="1FDD719B" w14:textId="77777777" w:rsidR="00446263" w:rsidRPr="009C4175" w:rsidRDefault="00446263" w:rsidP="00446263">
            <w:r w:rsidRPr="000F77A1">
              <w:t>for(</w:t>
            </w:r>
            <w:proofErr w:type="spellStart"/>
            <w:r w:rsidRPr="000F77A1">
              <w:t>int</w:t>
            </w:r>
            <w:proofErr w:type="spellEnd"/>
            <w:r w:rsidRPr="000F77A1">
              <w:t xml:space="preserve"> </w:t>
            </w:r>
            <w:proofErr w:type="spellStart"/>
            <w:r w:rsidRPr="000F77A1">
              <w:t>i</w:t>
            </w:r>
            <w:proofErr w:type="spellEnd"/>
            <w:r w:rsidRPr="000F77A1">
              <w:t xml:space="preserve"> = 0; </w:t>
            </w:r>
            <w:proofErr w:type="spellStart"/>
            <w:r w:rsidRPr="000F77A1">
              <w:t>i</w:t>
            </w:r>
            <w:proofErr w:type="spellEnd"/>
            <w:r w:rsidRPr="000F77A1">
              <w:t xml:space="preserve"> &lt;= 10; </w:t>
            </w:r>
            <w:proofErr w:type="spellStart"/>
            <w:r w:rsidRPr="000F77A1">
              <w:t>i</w:t>
            </w:r>
            <w:proofErr w:type="spellEnd"/>
            <w:r w:rsidRPr="000F77A1">
              <w:t xml:space="preserve"> += 2)</w:t>
            </w:r>
            <w:r w:rsidRPr="000F77A1">
              <w:br/>
            </w:r>
            <w:proofErr w:type="spellStart"/>
            <w:r w:rsidRPr="000F77A1">
              <w:t>printf</w:t>
            </w:r>
            <w:proofErr w:type="spellEnd"/>
            <w:r w:rsidRPr="000F77A1">
              <w:t xml:space="preserve">("%d ", </w:t>
            </w:r>
            <w:proofErr w:type="spellStart"/>
            <w:r w:rsidRPr="000F77A1">
              <w:t>i</w:t>
            </w:r>
            <w:proofErr w:type="spellEnd"/>
            <w:r w:rsidRPr="000F77A1">
              <w:t>);</w:t>
            </w:r>
          </w:p>
        </w:tc>
        <w:tc>
          <w:tcPr>
            <w:tcW w:w="319" w:type="pct"/>
          </w:tcPr>
          <w:p w14:paraId="0D5C1623" w14:textId="77777777" w:rsidR="00446263" w:rsidRPr="009C4175" w:rsidRDefault="00446263" w:rsidP="00446263">
            <w:pPr>
              <w:jc w:val="center"/>
            </w:pPr>
            <w:r w:rsidRPr="009C4175">
              <w:t>CO</w:t>
            </w:r>
            <w:r>
              <w:t>6</w:t>
            </w:r>
          </w:p>
        </w:tc>
        <w:tc>
          <w:tcPr>
            <w:tcW w:w="256" w:type="pct"/>
          </w:tcPr>
          <w:p w14:paraId="20C9F37D" w14:textId="77777777" w:rsidR="00446263" w:rsidRPr="009C4175" w:rsidRDefault="00446263" w:rsidP="00446263">
            <w:pPr>
              <w:jc w:val="center"/>
            </w:pPr>
            <w:r>
              <w:t>U</w:t>
            </w:r>
          </w:p>
        </w:tc>
        <w:tc>
          <w:tcPr>
            <w:tcW w:w="217" w:type="pct"/>
          </w:tcPr>
          <w:p w14:paraId="7E8ED3C7" w14:textId="77777777" w:rsidR="00446263" w:rsidRPr="009C4175" w:rsidRDefault="00446263" w:rsidP="00446263">
            <w:pPr>
              <w:jc w:val="center"/>
            </w:pPr>
            <w:r w:rsidRPr="009C4175">
              <w:t>1</w:t>
            </w:r>
          </w:p>
        </w:tc>
      </w:tr>
      <w:tr w:rsidR="00446263" w:rsidRPr="009C4175" w14:paraId="4661574B" w14:textId="77777777" w:rsidTr="00446263">
        <w:trPr>
          <w:trHeight w:val="283"/>
        </w:trPr>
        <w:tc>
          <w:tcPr>
            <w:tcW w:w="272" w:type="pct"/>
          </w:tcPr>
          <w:p w14:paraId="1345FD8F" w14:textId="77777777" w:rsidR="00446263" w:rsidRPr="009C4175" w:rsidRDefault="00446263" w:rsidP="00446263">
            <w:pPr>
              <w:jc w:val="center"/>
            </w:pPr>
            <w:r w:rsidRPr="009C4175">
              <w:t>5.</w:t>
            </w:r>
          </w:p>
        </w:tc>
        <w:tc>
          <w:tcPr>
            <w:tcW w:w="3936" w:type="pct"/>
            <w:gridSpan w:val="2"/>
            <w:vAlign w:val="center"/>
          </w:tcPr>
          <w:p w14:paraId="7F1D01CE" w14:textId="77777777" w:rsidR="00446263" w:rsidRPr="009C4175" w:rsidRDefault="00446263" w:rsidP="00446263">
            <w:pPr>
              <w:pStyle w:val="Default"/>
            </w:pPr>
            <w:r w:rsidRPr="00C50962">
              <w:t xml:space="preserve">Define </w:t>
            </w:r>
            <w:r>
              <w:t>decomposition</w:t>
            </w:r>
            <w:r w:rsidRPr="00C50962">
              <w:t xml:space="preserve"> with a simple example.</w:t>
            </w:r>
          </w:p>
        </w:tc>
        <w:tc>
          <w:tcPr>
            <w:tcW w:w="319" w:type="pct"/>
          </w:tcPr>
          <w:p w14:paraId="16DB3825" w14:textId="77777777" w:rsidR="00446263" w:rsidRPr="009C4175" w:rsidRDefault="00446263" w:rsidP="00446263">
            <w:pPr>
              <w:jc w:val="center"/>
            </w:pPr>
            <w:r w:rsidRPr="009C4175">
              <w:t>CO</w:t>
            </w:r>
            <w:r>
              <w:t>2</w:t>
            </w:r>
          </w:p>
        </w:tc>
        <w:tc>
          <w:tcPr>
            <w:tcW w:w="256" w:type="pct"/>
          </w:tcPr>
          <w:p w14:paraId="7305A41A" w14:textId="77777777" w:rsidR="00446263" w:rsidRPr="009C4175" w:rsidRDefault="00446263" w:rsidP="00446263">
            <w:pPr>
              <w:jc w:val="center"/>
            </w:pPr>
            <w:r w:rsidRPr="009C4175">
              <w:t>U</w:t>
            </w:r>
          </w:p>
        </w:tc>
        <w:tc>
          <w:tcPr>
            <w:tcW w:w="217" w:type="pct"/>
          </w:tcPr>
          <w:p w14:paraId="3A757048" w14:textId="77777777" w:rsidR="00446263" w:rsidRPr="009C4175" w:rsidRDefault="00446263" w:rsidP="00446263">
            <w:pPr>
              <w:jc w:val="center"/>
            </w:pPr>
            <w:r w:rsidRPr="009C4175">
              <w:t>1</w:t>
            </w:r>
          </w:p>
        </w:tc>
      </w:tr>
      <w:tr w:rsidR="00446263" w:rsidRPr="009C4175" w14:paraId="1EA252D1" w14:textId="77777777" w:rsidTr="00446263">
        <w:trPr>
          <w:trHeight w:val="283"/>
        </w:trPr>
        <w:tc>
          <w:tcPr>
            <w:tcW w:w="272" w:type="pct"/>
          </w:tcPr>
          <w:p w14:paraId="1F5EA99F" w14:textId="77777777" w:rsidR="00446263" w:rsidRPr="009C4175" w:rsidRDefault="00446263" w:rsidP="00446263">
            <w:pPr>
              <w:jc w:val="center"/>
            </w:pPr>
            <w:r w:rsidRPr="009C4175">
              <w:t>6.</w:t>
            </w:r>
          </w:p>
        </w:tc>
        <w:tc>
          <w:tcPr>
            <w:tcW w:w="3936" w:type="pct"/>
            <w:gridSpan w:val="2"/>
            <w:vAlign w:val="center"/>
          </w:tcPr>
          <w:p w14:paraId="0D9DF648" w14:textId="77777777" w:rsidR="00446263" w:rsidRPr="009C4175" w:rsidRDefault="00446263" w:rsidP="00446263">
            <w:r w:rsidRPr="00C50962">
              <w:t xml:space="preserve">Differentiate </w:t>
            </w:r>
            <w:r>
              <w:t>Compiler</w:t>
            </w:r>
            <w:r w:rsidRPr="00C50962">
              <w:t xml:space="preserve"> from </w:t>
            </w:r>
            <w:r>
              <w:t>Interpreter.</w:t>
            </w:r>
          </w:p>
        </w:tc>
        <w:tc>
          <w:tcPr>
            <w:tcW w:w="319" w:type="pct"/>
          </w:tcPr>
          <w:p w14:paraId="7FFDE080" w14:textId="77777777" w:rsidR="00446263" w:rsidRPr="009C4175" w:rsidRDefault="00446263" w:rsidP="00446263">
            <w:pPr>
              <w:jc w:val="center"/>
            </w:pPr>
            <w:r w:rsidRPr="009C4175">
              <w:t>CO</w:t>
            </w:r>
            <w:r>
              <w:t>3</w:t>
            </w:r>
          </w:p>
        </w:tc>
        <w:tc>
          <w:tcPr>
            <w:tcW w:w="256" w:type="pct"/>
          </w:tcPr>
          <w:p w14:paraId="499A7F1E" w14:textId="77777777" w:rsidR="00446263" w:rsidRPr="009C4175" w:rsidRDefault="00446263" w:rsidP="00446263">
            <w:pPr>
              <w:jc w:val="center"/>
            </w:pPr>
            <w:r>
              <w:t>U</w:t>
            </w:r>
          </w:p>
        </w:tc>
        <w:tc>
          <w:tcPr>
            <w:tcW w:w="217" w:type="pct"/>
          </w:tcPr>
          <w:p w14:paraId="470B7C09" w14:textId="77777777" w:rsidR="00446263" w:rsidRPr="009C4175" w:rsidRDefault="00446263" w:rsidP="00446263">
            <w:pPr>
              <w:jc w:val="center"/>
            </w:pPr>
            <w:r w:rsidRPr="009C4175">
              <w:t>1</w:t>
            </w:r>
          </w:p>
        </w:tc>
      </w:tr>
      <w:tr w:rsidR="00446263" w:rsidRPr="009C4175" w14:paraId="08CF5A9B" w14:textId="77777777" w:rsidTr="00446263">
        <w:trPr>
          <w:trHeight w:val="283"/>
        </w:trPr>
        <w:tc>
          <w:tcPr>
            <w:tcW w:w="272" w:type="pct"/>
          </w:tcPr>
          <w:p w14:paraId="544FE4D5" w14:textId="77777777" w:rsidR="00446263" w:rsidRPr="009C4175" w:rsidRDefault="00446263" w:rsidP="00446263">
            <w:pPr>
              <w:jc w:val="center"/>
            </w:pPr>
            <w:r w:rsidRPr="009C4175">
              <w:t>7.</w:t>
            </w:r>
          </w:p>
        </w:tc>
        <w:tc>
          <w:tcPr>
            <w:tcW w:w="3936" w:type="pct"/>
            <w:gridSpan w:val="2"/>
            <w:vAlign w:val="center"/>
          </w:tcPr>
          <w:p w14:paraId="180A8F1B" w14:textId="77777777" w:rsidR="00446263" w:rsidRPr="009C4175" w:rsidRDefault="00446263" w:rsidP="00446263">
            <w:pPr>
              <w:pStyle w:val="ListParagraph"/>
              <w:ind w:left="0"/>
              <w:rPr>
                <w:noProof/>
                <w:lang w:eastAsia="zh-TW"/>
              </w:rPr>
            </w:pPr>
            <w:r w:rsidRPr="00C50962">
              <w:rPr>
                <w:noProof/>
                <w:lang w:eastAsia="zh-TW"/>
              </w:rPr>
              <w:t xml:space="preserve">Relate </w:t>
            </w:r>
            <w:r>
              <w:rPr>
                <w:noProof/>
                <w:lang w:eastAsia="zh-TW"/>
              </w:rPr>
              <w:t>Queue</w:t>
            </w:r>
            <w:r w:rsidRPr="00C50962">
              <w:rPr>
                <w:noProof/>
                <w:lang w:eastAsia="zh-TW"/>
              </w:rPr>
              <w:t xml:space="preserve"> concept with a</w:t>
            </w:r>
            <w:r>
              <w:rPr>
                <w:noProof/>
                <w:lang w:eastAsia="zh-TW"/>
              </w:rPr>
              <w:t>n</w:t>
            </w:r>
            <w:r w:rsidRPr="00C50962">
              <w:rPr>
                <w:noProof/>
                <w:lang w:eastAsia="zh-TW"/>
              </w:rPr>
              <w:t xml:space="preserve"> example</w:t>
            </w:r>
          </w:p>
        </w:tc>
        <w:tc>
          <w:tcPr>
            <w:tcW w:w="319" w:type="pct"/>
          </w:tcPr>
          <w:p w14:paraId="6820BC79" w14:textId="77777777" w:rsidR="00446263" w:rsidRPr="009C4175" w:rsidRDefault="00446263" w:rsidP="00446263">
            <w:pPr>
              <w:jc w:val="center"/>
            </w:pPr>
            <w:r w:rsidRPr="009C4175">
              <w:t>CO</w:t>
            </w:r>
            <w:r>
              <w:t>4</w:t>
            </w:r>
          </w:p>
        </w:tc>
        <w:tc>
          <w:tcPr>
            <w:tcW w:w="256" w:type="pct"/>
          </w:tcPr>
          <w:p w14:paraId="4AEB5A9A" w14:textId="77777777" w:rsidR="00446263" w:rsidRPr="009C4175" w:rsidRDefault="00446263" w:rsidP="00446263">
            <w:pPr>
              <w:jc w:val="center"/>
            </w:pPr>
            <w:r w:rsidRPr="009C4175">
              <w:t>U</w:t>
            </w:r>
          </w:p>
        </w:tc>
        <w:tc>
          <w:tcPr>
            <w:tcW w:w="217" w:type="pct"/>
          </w:tcPr>
          <w:p w14:paraId="41FFAE52" w14:textId="77777777" w:rsidR="00446263" w:rsidRPr="009C4175" w:rsidRDefault="00446263" w:rsidP="00446263">
            <w:pPr>
              <w:jc w:val="center"/>
            </w:pPr>
            <w:r w:rsidRPr="009C4175">
              <w:t>1</w:t>
            </w:r>
          </w:p>
        </w:tc>
      </w:tr>
      <w:tr w:rsidR="00446263" w:rsidRPr="009C4175" w14:paraId="0BDEC4DF" w14:textId="77777777" w:rsidTr="00446263">
        <w:trPr>
          <w:trHeight w:val="283"/>
        </w:trPr>
        <w:tc>
          <w:tcPr>
            <w:tcW w:w="272" w:type="pct"/>
          </w:tcPr>
          <w:p w14:paraId="15D3A57B" w14:textId="77777777" w:rsidR="00446263" w:rsidRPr="009C4175" w:rsidRDefault="00446263" w:rsidP="00446263">
            <w:pPr>
              <w:jc w:val="center"/>
            </w:pPr>
            <w:r w:rsidRPr="009C4175">
              <w:t>8.</w:t>
            </w:r>
          </w:p>
        </w:tc>
        <w:tc>
          <w:tcPr>
            <w:tcW w:w="3936" w:type="pct"/>
            <w:gridSpan w:val="2"/>
            <w:vAlign w:val="center"/>
          </w:tcPr>
          <w:p w14:paraId="738029DC" w14:textId="77777777" w:rsidR="00446263" w:rsidRPr="009C4175" w:rsidRDefault="00446263" w:rsidP="00446263">
            <w:pPr>
              <w:rPr>
                <w:b/>
                <w:bCs/>
              </w:rPr>
            </w:pPr>
            <w:r>
              <w:t xml:space="preserve">Infer: Sorting </w:t>
            </w:r>
          </w:p>
        </w:tc>
        <w:tc>
          <w:tcPr>
            <w:tcW w:w="319" w:type="pct"/>
          </w:tcPr>
          <w:p w14:paraId="16D2D662" w14:textId="77777777" w:rsidR="00446263" w:rsidRPr="009C4175" w:rsidRDefault="00446263" w:rsidP="00446263">
            <w:pPr>
              <w:jc w:val="center"/>
            </w:pPr>
            <w:r w:rsidRPr="009C4175">
              <w:t>CO4</w:t>
            </w:r>
          </w:p>
        </w:tc>
        <w:tc>
          <w:tcPr>
            <w:tcW w:w="256" w:type="pct"/>
          </w:tcPr>
          <w:p w14:paraId="31773203" w14:textId="77777777" w:rsidR="00446263" w:rsidRPr="009C4175" w:rsidRDefault="00446263" w:rsidP="00446263">
            <w:pPr>
              <w:jc w:val="center"/>
            </w:pPr>
            <w:r>
              <w:t>U</w:t>
            </w:r>
          </w:p>
        </w:tc>
        <w:tc>
          <w:tcPr>
            <w:tcW w:w="217" w:type="pct"/>
          </w:tcPr>
          <w:p w14:paraId="44C670B6" w14:textId="77777777" w:rsidR="00446263" w:rsidRPr="009C4175" w:rsidRDefault="00446263" w:rsidP="00446263">
            <w:pPr>
              <w:jc w:val="center"/>
            </w:pPr>
            <w:r w:rsidRPr="009C4175">
              <w:t>1</w:t>
            </w:r>
          </w:p>
        </w:tc>
      </w:tr>
      <w:tr w:rsidR="00446263" w:rsidRPr="009C4175" w14:paraId="7F22A083" w14:textId="77777777" w:rsidTr="00446263">
        <w:trPr>
          <w:trHeight w:val="283"/>
        </w:trPr>
        <w:tc>
          <w:tcPr>
            <w:tcW w:w="272" w:type="pct"/>
          </w:tcPr>
          <w:p w14:paraId="7C334ED0" w14:textId="77777777" w:rsidR="00446263" w:rsidRPr="009C4175" w:rsidRDefault="00446263" w:rsidP="00446263">
            <w:pPr>
              <w:jc w:val="center"/>
            </w:pPr>
            <w:r w:rsidRPr="009C4175">
              <w:t>9.</w:t>
            </w:r>
          </w:p>
        </w:tc>
        <w:tc>
          <w:tcPr>
            <w:tcW w:w="3936" w:type="pct"/>
            <w:gridSpan w:val="2"/>
            <w:vAlign w:val="center"/>
          </w:tcPr>
          <w:p w14:paraId="57637D6B" w14:textId="77777777" w:rsidR="00446263" w:rsidRPr="009C4175" w:rsidRDefault="00446263" w:rsidP="00446263">
            <w:pPr>
              <w:pStyle w:val="ListParagraph"/>
              <w:ind w:left="0"/>
              <w:rPr>
                <w:noProof/>
                <w:lang w:eastAsia="zh-TW"/>
              </w:rPr>
            </w:pPr>
            <w:r w:rsidRPr="00C50962">
              <w:rPr>
                <w:noProof/>
                <w:lang w:eastAsia="zh-TW"/>
              </w:rPr>
              <w:t xml:space="preserve">State the purpose of </w:t>
            </w:r>
            <w:r>
              <w:rPr>
                <w:noProof/>
                <w:lang w:eastAsia="zh-TW"/>
              </w:rPr>
              <w:t>Loops</w:t>
            </w:r>
            <w:r w:rsidRPr="00C50962">
              <w:rPr>
                <w:noProof/>
                <w:lang w:eastAsia="zh-TW"/>
              </w:rPr>
              <w:t xml:space="preserve"> in programming.</w:t>
            </w:r>
          </w:p>
        </w:tc>
        <w:tc>
          <w:tcPr>
            <w:tcW w:w="319" w:type="pct"/>
          </w:tcPr>
          <w:p w14:paraId="1ECF5574" w14:textId="77777777" w:rsidR="00446263" w:rsidRPr="009C4175" w:rsidRDefault="00446263" w:rsidP="00446263">
            <w:pPr>
              <w:jc w:val="center"/>
            </w:pPr>
            <w:r w:rsidRPr="009C4175">
              <w:t>CO</w:t>
            </w:r>
            <w:r>
              <w:t>2</w:t>
            </w:r>
          </w:p>
        </w:tc>
        <w:tc>
          <w:tcPr>
            <w:tcW w:w="256" w:type="pct"/>
          </w:tcPr>
          <w:p w14:paraId="130E05FB" w14:textId="77777777" w:rsidR="00446263" w:rsidRPr="009C4175" w:rsidRDefault="00446263" w:rsidP="00446263">
            <w:pPr>
              <w:jc w:val="center"/>
            </w:pPr>
            <w:r w:rsidRPr="009C4175">
              <w:t>U</w:t>
            </w:r>
          </w:p>
        </w:tc>
        <w:tc>
          <w:tcPr>
            <w:tcW w:w="217" w:type="pct"/>
          </w:tcPr>
          <w:p w14:paraId="1C082290" w14:textId="77777777" w:rsidR="00446263" w:rsidRPr="009C4175" w:rsidRDefault="00446263" w:rsidP="00446263">
            <w:pPr>
              <w:jc w:val="center"/>
            </w:pPr>
            <w:r w:rsidRPr="009C4175">
              <w:t>1</w:t>
            </w:r>
          </w:p>
        </w:tc>
      </w:tr>
      <w:tr w:rsidR="00446263" w:rsidRPr="009C4175" w14:paraId="09B16790" w14:textId="77777777" w:rsidTr="00446263">
        <w:trPr>
          <w:trHeight w:val="283"/>
        </w:trPr>
        <w:tc>
          <w:tcPr>
            <w:tcW w:w="272" w:type="pct"/>
          </w:tcPr>
          <w:p w14:paraId="6E74B640" w14:textId="77777777" w:rsidR="00446263" w:rsidRPr="009C4175" w:rsidRDefault="00446263" w:rsidP="00446263">
            <w:pPr>
              <w:jc w:val="center"/>
            </w:pPr>
            <w:r w:rsidRPr="009C4175">
              <w:t>10.</w:t>
            </w:r>
          </w:p>
        </w:tc>
        <w:tc>
          <w:tcPr>
            <w:tcW w:w="3936" w:type="pct"/>
            <w:gridSpan w:val="2"/>
            <w:vAlign w:val="center"/>
          </w:tcPr>
          <w:p w14:paraId="0E80AE6A" w14:textId="77777777" w:rsidR="00446263" w:rsidRDefault="00446263" w:rsidP="00446263">
            <w:r w:rsidRPr="00C50962">
              <w:t>Identify the type of construct used:</w:t>
            </w:r>
          </w:p>
          <w:p w14:paraId="79AFC10A" w14:textId="77777777" w:rsidR="00446263" w:rsidRPr="009C4175" w:rsidRDefault="00446263" w:rsidP="00446263">
            <w:r w:rsidRPr="003E5D02">
              <w:t>do {</w:t>
            </w:r>
            <w:r w:rsidRPr="003E5D02">
              <w:br/>
              <w:t>n--;</w:t>
            </w:r>
            <w:r w:rsidRPr="003E5D02">
              <w:br/>
              <w:t>}</w:t>
            </w:r>
            <w:r>
              <w:t xml:space="preserve"> </w:t>
            </w:r>
            <w:r w:rsidRPr="003E5D02">
              <w:t>while(n &gt; 0);</w:t>
            </w:r>
          </w:p>
        </w:tc>
        <w:tc>
          <w:tcPr>
            <w:tcW w:w="319" w:type="pct"/>
          </w:tcPr>
          <w:p w14:paraId="668DA719" w14:textId="77777777" w:rsidR="00446263" w:rsidRPr="009C4175" w:rsidRDefault="00446263" w:rsidP="00446263">
            <w:pPr>
              <w:jc w:val="center"/>
            </w:pPr>
            <w:r w:rsidRPr="009C4175">
              <w:t>CO</w:t>
            </w:r>
            <w:r>
              <w:t>5</w:t>
            </w:r>
          </w:p>
        </w:tc>
        <w:tc>
          <w:tcPr>
            <w:tcW w:w="256" w:type="pct"/>
          </w:tcPr>
          <w:p w14:paraId="63505DB2" w14:textId="77777777" w:rsidR="00446263" w:rsidRPr="009C4175" w:rsidRDefault="00446263" w:rsidP="00446263">
            <w:pPr>
              <w:jc w:val="center"/>
            </w:pPr>
            <w:r w:rsidRPr="009C4175">
              <w:t>U</w:t>
            </w:r>
          </w:p>
        </w:tc>
        <w:tc>
          <w:tcPr>
            <w:tcW w:w="217" w:type="pct"/>
          </w:tcPr>
          <w:p w14:paraId="1D2759EC" w14:textId="77777777" w:rsidR="00446263" w:rsidRPr="009C4175" w:rsidRDefault="00446263" w:rsidP="00446263">
            <w:pPr>
              <w:jc w:val="center"/>
            </w:pPr>
            <w:r w:rsidRPr="009C4175">
              <w:t>1</w:t>
            </w:r>
          </w:p>
        </w:tc>
      </w:tr>
      <w:tr w:rsidR="00446263" w:rsidRPr="009C4175" w14:paraId="7BD11D4D" w14:textId="77777777" w:rsidTr="00446263">
        <w:trPr>
          <w:trHeight w:val="194"/>
        </w:trPr>
        <w:tc>
          <w:tcPr>
            <w:tcW w:w="5000" w:type="pct"/>
            <w:gridSpan w:val="6"/>
          </w:tcPr>
          <w:p w14:paraId="75DEB4F5" w14:textId="77777777" w:rsidR="00446263" w:rsidRPr="009C4175" w:rsidRDefault="00446263" w:rsidP="00446263">
            <w:pPr>
              <w:jc w:val="center"/>
              <w:rPr>
                <w:b/>
              </w:rPr>
            </w:pPr>
            <w:r w:rsidRPr="009C4175">
              <w:rPr>
                <w:b/>
              </w:rPr>
              <w:t>PART – B (6 X 3 = 18 MARKS)</w:t>
            </w:r>
          </w:p>
        </w:tc>
      </w:tr>
      <w:tr w:rsidR="00446263" w:rsidRPr="009C4175" w14:paraId="4D2EDF05" w14:textId="77777777" w:rsidTr="00446263">
        <w:trPr>
          <w:trHeight w:val="283"/>
        </w:trPr>
        <w:tc>
          <w:tcPr>
            <w:tcW w:w="272" w:type="pct"/>
          </w:tcPr>
          <w:p w14:paraId="205E0E62" w14:textId="77777777" w:rsidR="00446263" w:rsidRPr="009C4175" w:rsidRDefault="00446263" w:rsidP="00446263">
            <w:pPr>
              <w:pStyle w:val="NoSpacing"/>
              <w:jc w:val="center"/>
            </w:pPr>
            <w:r w:rsidRPr="009C4175">
              <w:t>11.</w:t>
            </w:r>
          </w:p>
        </w:tc>
        <w:tc>
          <w:tcPr>
            <w:tcW w:w="3936" w:type="pct"/>
            <w:gridSpan w:val="2"/>
          </w:tcPr>
          <w:p w14:paraId="535A7F5F" w14:textId="77777777" w:rsidR="00446263" w:rsidRPr="009C4175" w:rsidRDefault="00446263" w:rsidP="00446263">
            <w:pPr>
              <w:pStyle w:val="NoSpacing"/>
              <w:jc w:val="both"/>
            </w:pPr>
            <w:r>
              <w:t>I</w:t>
            </w:r>
            <w:r w:rsidRPr="008B7EDF">
              <w:t xml:space="preserve">llustrate the concept of </w:t>
            </w:r>
            <w:proofErr w:type="spellStart"/>
            <w:r>
              <w:t>Pseudocode</w:t>
            </w:r>
            <w:proofErr w:type="spellEnd"/>
            <w:r w:rsidRPr="008B7EDF">
              <w:t xml:space="preserve"> with a simple example.</w:t>
            </w:r>
          </w:p>
        </w:tc>
        <w:tc>
          <w:tcPr>
            <w:tcW w:w="319" w:type="pct"/>
          </w:tcPr>
          <w:p w14:paraId="51D53B13" w14:textId="77777777" w:rsidR="00446263" w:rsidRPr="009C4175" w:rsidRDefault="00446263" w:rsidP="00446263">
            <w:pPr>
              <w:pStyle w:val="NoSpacing"/>
              <w:jc w:val="center"/>
            </w:pPr>
            <w:r w:rsidRPr="009C4175">
              <w:t>CO1</w:t>
            </w:r>
          </w:p>
        </w:tc>
        <w:tc>
          <w:tcPr>
            <w:tcW w:w="256" w:type="pct"/>
          </w:tcPr>
          <w:p w14:paraId="7C482064" w14:textId="77777777" w:rsidR="00446263" w:rsidRPr="009C4175" w:rsidRDefault="00446263" w:rsidP="00446263">
            <w:pPr>
              <w:pStyle w:val="NoSpacing"/>
              <w:jc w:val="center"/>
            </w:pPr>
            <w:r>
              <w:t>U</w:t>
            </w:r>
          </w:p>
        </w:tc>
        <w:tc>
          <w:tcPr>
            <w:tcW w:w="217" w:type="pct"/>
          </w:tcPr>
          <w:p w14:paraId="760F8A05" w14:textId="77777777" w:rsidR="00446263" w:rsidRPr="009C4175" w:rsidRDefault="00446263" w:rsidP="00446263">
            <w:pPr>
              <w:pStyle w:val="NoSpacing"/>
              <w:jc w:val="center"/>
            </w:pPr>
            <w:r w:rsidRPr="009C4175">
              <w:t>3</w:t>
            </w:r>
          </w:p>
        </w:tc>
      </w:tr>
      <w:tr w:rsidR="00446263" w:rsidRPr="009C4175" w14:paraId="42CC6776" w14:textId="77777777" w:rsidTr="00446263">
        <w:trPr>
          <w:trHeight w:val="283"/>
        </w:trPr>
        <w:tc>
          <w:tcPr>
            <w:tcW w:w="272" w:type="pct"/>
          </w:tcPr>
          <w:p w14:paraId="1A2EB0BD" w14:textId="77777777" w:rsidR="00446263" w:rsidRPr="009C4175" w:rsidRDefault="00446263" w:rsidP="00446263">
            <w:pPr>
              <w:pStyle w:val="NoSpacing"/>
              <w:jc w:val="center"/>
            </w:pPr>
            <w:r w:rsidRPr="009C4175">
              <w:t>12.</w:t>
            </w:r>
          </w:p>
        </w:tc>
        <w:tc>
          <w:tcPr>
            <w:tcW w:w="3936" w:type="pct"/>
            <w:gridSpan w:val="2"/>
          </w:tcPr>
          <w:p w14:paraId="0C3F080C" w14:textId="77777777" w:rsidR="00446263" w:rsidRPr="009C4175" w:rsidRDefault="00446263" w:rsidP="00446263">
            <w:pPr>
              <w:pStyle w:val="NoSpacing"/>
              <w:jc w:val="both"/>
            </w:pPr>
            <w:r w:rsidRPr="008B7EDF">
              <w:t xml:space="preserve">Construct a C program to find the </w:t>
            </w:r>
            <w:proofErr w:type="gramStart"/>
            <w:r>
              <w:t>smallest</w:t>
            </w:r>
            <w:proofErr w:type="gramEnd"/>
            <w:r w:rsidRPr="008B7EDF">
              <w:t xml:space="preserve"> of two numbers.</w:t>
            </w:r>
          </w:p>
        </w:tc>
        <w:tc>
          <w:tcPr>
            <w:tcW w:w="319" w:type="pct"/>
          </w:tcPr>
          <w:p w14:paraId="69246F7A" w14:textId="77777777" w:rsidR="00446263" w:rsidRPr="009C4175" w:rsidRDefault="00446263" w:rsidP="00446263">
            <w:pPr>
              <w:pStyle w:val="NoSpacing"/>
              <w:jc w:val="center"/>
            </w:pPr>
            <w:r w:rsidRPr="009C4175">
              <w:t>CO2</w:t>
            </w:r>
          </w:p>
        </w:tc>
        <w:tc>
          <w:tcPr>
            <w:tcW w:w="256" w:type="pct"/>
          </w:tcPr>
          <w:p w14:paraId="35D58139" w14:textId="77777777" w:rsidR="00446263" w:rsidRPr="009C4175" w:rsidRDefault="00446263" w:rsidP="00446263">
            <w:pPr>
              <w:pStyle w:val="NoSpacing"/>
              <w:jc w:val="center"/>
            </w:pPr>
            <w:r>
              <w:t>A</w:t>
            </w:r>
          </w:p>
        </w:tc>
        <w:tc>
          <w:tcPr>
            <w:tcW w:w="217" w:type="pct"/>
          </w:tcPr>
          <w:p w14:paraId="5ACB42BE" w14:textId="77777777" w:rsidR="00446263" w:rsidRPr="009C4175" w:rsidRDefault="00446263" w:rsidP="00446263">
            <w:pPr>
              <w:pStyle w:val="NoSpacing"/>
              <w:jc w:val="center"/>
            </w:pPr>
            <w:r w:rsidRPr="009C4175">
              <w:t>3</w:t>
            </w:r>
          </w:p>
        </w:tc>
      </w:tr>
      <w:tr w:rsidR="00446263" w:rsidRPr="009C4175" w14:paraId="68D190A8" w14:textId="77777777" w:rsidTr="00446263">
        <w:trPr>
          <w:trHeight w:val="283"/>
        </w:trPr>
        <w:tc>
          <w:tcPr>
            <w:tcW w:w="272" w:type="pct"/>
          </w:tcPr>
          <w:p w14:paraId="36A9FE0C" w14:textId="77777777" w:rsidR="00446263" w:rsidRPr="009C4175" w:rsidRDefault="00446263" w:rsidP="00446263">
            <w:pPr>
              <w:pStyle w:val="NoSpacing"/>
              <w:jc w:val="center"/>
            </w:pPr>
            <w:r w:rsidRPr="009C4175">
              <w:t>13.</w:t>
            </w:r>
          </w:p>
        </w:tc>
        <w:tc>
          <w:tcPr>
            <w:tcW w:w="3936" w:type="pct"/>
            <w:gridSpan w:val="2"/>
          </w:tcPr>
          <w:p w14:paraId="3283E694" w14:textId="77777777" w:rsidR="00446263" w:rsidRPr="009C4175" w:rsidRDefault="00446263" w:rsidP="00446263">
            <w:pPr>
              <w:pStyle w:val="NoSpacing"/>
              <w:jc w:val="both"/>
            </w:pPr>
            <w:r w:rsidRPr="008B7EDF">
              <w:t>Illustrate the use of decision-making statements (if, if-else) with examples.</w:t>
            </w:r>
          </w:p>
        </w:tc>
        <w:tc>
          <w:tcPr>
            <w:tcW w:w="319" w:type="pct"/>
          </w:tcPr>
          <w:p w14:paraId="09319BE7" w14:textId="77777777" w:rsidR="00446263" w:rsidRPr="009C4175" w:rsidRDefault="00446263" w:rsidP="00446263">
            <w:pPr>
              <w:pStyle w:val="NoSpacing"/>
              <w:jc w:val="center"/>
            </w:pPr>
            <w:r w:rsidRPr="009C4175">
              <w:t>CO3</w:t>
            </w:r>
          </w:p>
        </w:tc>
        <w:tc>
          <w:tcPr>
            <w:tcW w:w="256" w:type="pct"/>
          </w:tcPr>
          <w:p w14:paraId="4F36A21E" w14:textId="77777777" w:rsidR="00446263" w:rsidRPr="009C4175" w:rsidRDefault="00446263" w:rsidP="00446263">
            <w:pPr>
              <w:pStyle w:val="NoSpacing"/>
              <w:jc w:val="center"/>
            </w:pPr>
            <w:r>
              <w:t>U</w:t>
            </w:r>
          </w:p>
        </w:tc>
        <w:tc>
          <w:tcPr>
            <w:tcW w:w="217" w:type="pct"/>
          </w:tcPr>
          <w:p w14:paraId="7DF63163" w14:textId="77777777" w:rsidR="00446263" w:rsidRPr="009C4175" w:rsidRDefault="00446263" w:rsidP="00446263">
            <w:pPr>
              <w:pStyle w:val="NoSpacing"/>
              <w:jc w:val="center"/>
            </w:pPr>
            <w:r w:rsidRPr="009C4175">
              <w:t>3</w:t>
            </w:r>
          </w:p>
        </w:tc>
      </w:tr>
      <w:tr w:rsidR="00446263" w:rsidRPr="009C4175" w14:paraId="0530814C" w14:textId="77777777" w:rsidTr="00446263">
        <w:trPr>
          <w:trHeight w:val="283"/>
        </w:trPr>
        <w:tc>
          <w:tcPr>
            <w:tcW w:w="272" w:type="pct"/>
          </w:tcPr>
          <w:p w14:paraId="4AA77A3C" w14:textId="77777777" w:rsidR="00446263" w:rsidRPr="009C4175" w:rsidRDefault="00446263" w:rsidP="00446263">
            <w:pPr>
              <w:pStyle w:val="NoSpacing"/>
              <w:jc w:val="center"/>
            </w:pPr>
            <w:r w:rsidRPr="009C4175">
              <w:t>14.</w:t>
            </w:r>
          </w:p>
        </w:tc>
        <w:tc>
          <w:tcPr>
            <w:tcW w:w="3936" w:type="pct"/>
            <w:gridSpan w:val="2"/>
          </w:tcPr>
          <w:p w14:paraId="16093DA5" w14:textId="77777777" w:rsidR="00446263" w:rsidRPr="009C4175" w:rsidRDefault="00446263" w:rsidP="00446263">
            <w:pPr>
              <w:pStyle w:val="NoSpacing"/>
              <w:jc w:val="both"/>
            </w:pPr>
            <w:r w:rsidRPr="008B7EDF">
              <w:t>Compare syntax errors and semantic errors with examples.</w:t>
            </w:r>
          </w:p>
        </w:tc>
        <w:tc>
          <w:tcPr>
            <w:tcW w:w="319" w:type="pct"/>
          </w:tcPr>
          <w:p w14:paraId="7B8EA15A" w14:textId="77777777" w:rsidR="00446263" w:rsidRPr="009C4175" w:rsidRDefault="00446263" w:rsidP="00446263">
            <w:pPr>
              <w:pStyle w:val="NoSpacing"/>
              <w:jc w:val="center"/>
            </w:pPr>
            <w:r w:rsidRPr="009C4175">
              <w:t>CO4</w:t>
            </w:r>
          </w:p>
        </w:tc>
        <w:tc>
          <w:tcPr>
            <w:tcW w:w="256" w:type="pct"/>
          </w:tcPr>
          <w:p w14:paraId="29D105AA" w14:textId="77777777" w:rsidR="00446263" w:rsidRPr="009C4175" w:rsidRDefault="00446263" w:rsidP="00446263">
            <w:pPr>
              <w:pStyle w:val="NoSpacing"/>
              <w:jc w:val="center"/>
            </w:pPr>
            <w:r>
              <w:t>An</w:t>
            </w:r>
          </w:p>
        </w:tc>
        <w:tc>
          <w:tcPr>
            <w:tcW w:w="217" w:type="pct"/>
          </w:tcPr>
          <w:p w14:paraId="52D309EC" w14:textId="77777777" w:rsidR="00446263" w:rsidRPr="009C4175" w:rsidRDefault="00446263" w:rsidP="00446263">
            <w:pPr>
              <w:pStyle w:val="NoSpacing"/>
              <w:jc w:val="center"/>
            </w:pPr>
            <w:r w:rsidRPr="009C4175">
              <w:t>3</w:t>
            </w:r>
          </w:p>
        </w:tc>
      </w:tr>
      <w:tr w:rsidR="00446263" w:rsidRPr="009C4175" w14:paraId="3940EC55" w14:textId="77777777" w:rsidTr="00446263">
        <w:trPr>
          <w:trHeight w:val="283"/>
        </w:trPr>
        <w:tc>
          <w:tcPr>
            <w:tcW w:w="272" w:type="pct"/>
          </w:tcPr>
          <w:p w14:paraId="30DCFCEE" w14:textId="77777777" w:rsidR="00446263" w:rsidRPr="009C4175" w:rsidRDefault="00446263" w:rsidP="00446263">
            <w:pPr>
              <w:pStyle w:val="NoSpacing"/>
              <w:jc w:val="center"/>
            </w:pPr>
            <w:r w:rsidRPr="009C4175">
              <w:t>15.</w:t>
            </w:r>
          </w:p>
        </w:tc>
        <w:tc>
          <w:tcPr>
            <w:tcW w:w="3936" w:type="pct"/>
            <w:gridSpan w:val="2"/>
          </w:tcPr>
          <w:p w14:paraId="28DFF268" w14:textId="77777777" w:rsidR="00446263" w:rsidRPr="009C4175" w:rsidRDefault="00446263" w:rsidP="00446263">
            <w:pPr>
              <w:pStyle w:val="NoSpacing"/>
              <w:jc w:val="both"/>
            </w:pPr>
            <w:r w:rsidRPr="008B7EDF">
              <w:t>Illustrate Functions in C with a simple use case.</w:t>
            </w:r>
          </w:p>
        </w:tc>
        <w:tc>
          <w:tcPr>
            <w:tcW w:w="319" w:type="pct"/>
          </w:tcPr>
          <w:p w14:paraId="32633F3F" w14:textId="77777777" w:rsidR="00446263" w:rsidRPr="009C4175" w:rsidRDefault="00446263" w:rsidP="00446263">
            <w:pPr>
              <w:pStyle w:val="NoSpacing"/>
              <w:jc w:val="center"/>
            </w:pPr>
            <w:r w:rsidRPr="009C4175">
              <w:t>CO5</w:t>
            </w:r>
          </w:p>
        </w:tc>
        <w:tc>
          <w:tcPr>
            <w:tcW w:w="256" w:type="pct"/>
          </w:tcPr>
          <w:p w14:paraId="247E27F5" w14:textId="77777777" w:rsidR="00446263" w:rsidRPr="009C4175" w:rsidRDefault="00446263" w:rsidP="00446263">
            <w:pPr>
              <w:pStyle w:val="NoSpacing"/>
              <w:jc w:val="center"/>
            </w:pPr>
            <w:r>
              <w:t>U</w:t>
            </w:r>
          </w:p>
        </w:tc>
        <w:tc>
          <w:tcPr>
            <w:tcW w:w="217" w:type="pct"/>
          </w:tcPr>
          <w:p w14:paraId="16CFB434" w14:textId="77777777" w:rsidR="00446263" w:rsidRPr="009C4175" w:rsidRDefault="00446263" w:rsidP="00446263">
            <w:pPr>
              <w:pStyle w:val="NoSpacing"/>
              <w:jc w:val="center"/>
            </w:pPr>
            <w:r w:rsidRPr="009C4175">
              <w:t>3</w:t>
            </w:r>
          </w:p>
        </w:tc>
      </w:tr>
      <w:tr w:rsidR="00446263" w:rsidRPr="009C4175" w14:paraId="6FB357F7" w14:textId="77777777" w:rsidTr="00446263">
        <w:trPr>
          <w:trHeight w:val="283"/>
        </w:trPr>
        <w:tc>
          <w:tcPr>
            <w:tcW w:w="272" w:type="pct"/>
          </w:tcPr>
          <w:p w14:paraId="0AB750A0" w14:textId="77777777" w:rsidR="00446263" w:rsidRPr="009C4175" w:rsidRDefault="00446263" w:rsidP="00446263">
            <w:pPr>
              <w:pStyle w:val="NoSpacing"/>
              <w:jc w:val="center"/>
            </w:pPr>
            <w:r w:rsidRPr="009C4175">
              <w:t>16.</w:t>
            </w:r>
          </w:p>
        </w:tc>
        <w:tc>
          <w:tcPr>
            <w:tcW w:w="3936" w:type="pct"/>
            <w:gridSpan w:val="2"/>
          </w:tcPr>
          <w:p w14:paraId="359CB223" w14:textId="77777777" w:rsidR="00446263" w:rsidRPr="009C4175" w:rsidRDefault="00446263" w:rsidP="00446263">
            <w:pPr>
              <w:pStyle w:val="NoSpacing"/>
              <w:jc w:val="both"/>
            </w:pPr>
            <w:r w:rsidRPr="008B7EDF">
              <w:t>Distinguish between Linear Search and Binary Search.</w:t>
            </w:r>
          </w:p>
        </w:tc>
        <w:tc>
          <w:tcPr>
            <w:tcW w:w="319" w:type="pct"/>
          </w:tcPr>
          <w:p w14:paraId="576AC267" w14:textId="77777777" w:rsidR="00446263" w:rsidRPr="009C4175" w:rsidRDefault="00446263" w:rsidP="00446263">
            <w:pPr>
              <w:pStyle w:val="NoSpacing"/>
              <w:jc w:val="center"/>
            </w:pPr>
            <w:r w:rsidRPr="009C4175">
              <w:t>CO6</w:t>
            </w:r>
          </w:p>
        </w:tc>
        <w:tc>
          <w:tcPr>
            <w:tcW w:w="256" w:type="pct"/>
          </w:tcPr>
          <w:p w14:paraId="35B0D384" w14:textId="77777777" w:rsidR="00446263" w:rsidRPr="009C4175" w:rsidRDefault="00446263" w:rsidP="00446263">
            <w:pPr>
              <w:pStyle w:val="NoSpacing"/>
              <w:jc w:val="center"/>
            </w:pPr>
            <w:r>
              <w:t>An</w:t>
            </w:r>
          </w:p>
        </w:tc>
        <w:tc>
          <w:tcPr>
            <w:tcW w:w="217" w:type="pct"/>
          </w:tcPr>
          <w:p w14:paraId="5BAF5095" w14:textId="77777777" w:rsidR="00446263" w:rsidRPr="009C4175" w:rsidRDefault="00446263" w:rsidP="00446263">
            <w:pPr>
              <w:pStyle w:val="NoSpacing"/>
              <w:jc w:val="center"/>
            </w:pPr>
            <w:r w:rsidRPr="009C4175">
              <w:t>3</w:t>
            </w:r>
          </w:p>
        </w:tc>
      </w:tr>
      <w:tr w:rsidR="00446263" w:rsidRPr="009C4175" w14:paraId="38F2C7AD" w14:textId="77777777" w:rsidTr="00446263">
        <w:trPr>
          <w:trHeight w:val="552"/>
        </w:trPr>
        <w:tc>
          <w:tcPr>
            <w:tcW w:w="5000" w:type="pct"/>
            <w:gridSpan w:val="6"/>
          </w:tcPr>
          <w:p w14:paraId="4E4297E4" w14:textId="77777777" w:rsidR="00446263" w:rsidRPr="009C4175" w:rsidRDefault="00446263" w:rsidP="00446263">
            <w:pPr>
              <w:jc w:val="center"/>
              <w:rPr>
                <w:b/>
              </w:rPr>
            </w:pPr>
            <w:r w:rsidRPr="009C4175">
              <w:rPr>
                <w:b/>
              </w:rPr>
              <w:lastRenderedPageBreak/>
              <w:t>PART – C (6 X 12 = 72 MARKS)</w:t>
            </w:r>
          </w:p>
          <w:p w14:paraId="6BC9D4BA"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1F30A8A3" w14:textId="77777777" w:rsidTr="00446263">
        <w:trPr>
          <w:trHeight w:val="283"/>
        </w:trPr>
        <w:tc>
          <w:tcPr>
            <w:tcW w:w="272" w:type="pct"/>
            <w:vAlign w:val="center"/>
          </w:tcPr>
          <w:p w14:paraId="54E30519" w14:textId="77777777" w:rsidR="00446263" w:rsidRPr="009C4175" w:rsidRDefault="00446263" w:rsidP="00446263">
            <w:pPr>
              <w:jc w:val="center"/>
            </w:pPr>
            <w:r w:rsidRPr="009C4175">
              <w:t>17.</w:t>
            </w:r>
          </w:p>
        </w:tc>
        <w:tc>
          <w:tcPr>
            <w:tcW w:w="190" w:type="pct"/>
            <w:vAlign w:val="center"/>
          </w:tcPr>
          <w:p w14:paraId="24477457" w14:textId="77777777" w:rsidR="00446263" w:rsidRPr="009C4175" w:rsidRDefault="00446263" w:rsidP="00446263">
            <w:pPr>
              <w:jc w:val="center"/>
            </w:pPr>
          </w:p>
        </w:tc>
        <w:tc>
          <w:tcPr>
            <w:tcW w:w="3746" w:type="pct"/>
          </w:tcPr>
          <w:p w14:paraId="6446E26E" w14:textId="77777777" w:rsidR="00446263" w:rsidRPr="009C4175" w:rsidRDefault="00446263" w:rsidP="00446263">
            <w:pPr>
              <w:jc w:val="both"/>
            </w:pPr>
            <w:r w:rsidRPr="00360439">
              <w:t>Develop a C program to check whether a number is positive, negative, or zero.</w:t>
            </w:r>
          </w:p>
        </w:tc>
        <w:tc>
          <w:tcPr>
            <w:tcW w:w="319" w:type="pct"/>
            <w:vAlign w:val="center"/>
          </w:tcPr>
          <w:p w14:paraId="0E6971FA" w14:textId="77777777" w:rsidR="00446263" w:rsidRPr="009C4175" w:rsidRDefault="00446263" w:rsidP="00446263">
            <w:pPr>
              <w:jc w:val="center"/>
            </w:pPr>
            <w:r w:rsidRPr="009C4175">
              <w:t>CO</w:t>
            </w:r>
            <w:r>
              <w:t>3</w:t>
            </w:r>
          </w:p>
        </w:tc>
        <w:tc>
          <w:tcPr>
            <w:tcW w:w="256" w:type="pct"/>
            <w:vAlign w:val="center"/>
          </w:tcPr>
          <w:p w14:paraId="7E463964" w14:textId="77777777" w:rsidR="00446263" w:rsidRPr="009C4175" w:rsidRDefault="00446263" w:rsidP="00446263">
            <w:pPr>
              <w:jc w:val="center"/>
            </w:pPr>
            <w:r>
              <w:t>A</w:t>
            </w:r>
          </w:p>
        </w:tc>
        <w:tc>
          <w:tcPr>
            <w:tcW w:w="217" w:type="pct"/>
            <w:vAlign w:val="center"/>
          </w:tcPr>
          <w:p w14:paraId="6714ACA8" w14:textId="77777777" w:rsidR="00446263" w:rsidRPr="009C4175" w:rsidRDefault="00446263" w:rsidP="00446263">
            <w:pPr>
              <w:jc w:val="center"/>
            </w:pPr>
            <w:r w:rsidRPr="009C4175">
              <w:t>12</w:t>
            </w:r>
          </w:p>
        </w:tc>
      </w:tr>
      <w:tr w:rsidR="00446263" w:rsidRPr="009C4175" w14:paraId="4EAA2C04" w14:textId="77777777" w:rsidTr="00446263">
        <w:trPr>
          <w:trHeight w:val="283"/>
        </w:trPr>
        <w:tc>
          <w:tcPr>
            <w:tcW w:w="272" w:type="pct"/>
            <w:vAlign w:val="center"/>
          </w:tcPr>
          <w:p w14:paraId="28C23581" w14:textId="77777777" w:rsidR="00446263" w:rsidRPr="009C4175" w:rsidRDefault="00446263" w:rsidP="00446263">
            <w:pPr>
              <w:jc w:val="center"/>
            </w:pPr>
          </w:p>
        </w:tc>
        <w:tc>
          <w:tcPr>
            <w:tcW w:w="190" w:type="pct"/>
            <w:vAlign w:val="center"/>
          </w:tcPr>
          <w:p w14:paraId="3D8B69DC" w14:textId="77777777" w:rsidR="00446263" w:rsidRPr="009C4175" w:rsidRDefault="00446263" w:rsidP="00446263">
            <w:pPr>
              <w:jc w:val="center"/>
            </w:pPr>
          </w:p>
        </w:tc>
        <w:tc>
          <w:tcPr>
            <w:tcW w:w="3746" w:type="pct"/>
          </w:tcPr>
          <w:p w14:paraId="2868E827" w14:textId="77777777" w:rsidR="00446263" w:rsidRPr="009C4175" w:rsidRDefault="00446263" w:rsidP="00446263">
            <w:pPr>
              <w:jc w:val="both"/>
            </w:pPr>
          </w:p>
        </w:tc>
        <w:tc>
          <w:tcPr>
            <w:tcW w:w="319" w:type="pct"/>
            <w:vAlign w:val="center"/>
          </w:tcPr>
          <w:p w14:paraId="5B9EE1BB" w14:textId="77777777" w:rsidR="00446263" w:rsidRPr="009C4175" w:rsidRDefault="00446263" w:rsidP="00446263">
            <w:pPr>
              <w:jc w:val="center"/>
            </w:pPr>
          </w:p>
        </w:tc>
        <w:tc>
          <w:tcPr>
            <w:tcW w:w="256" w:type="pct"/>
            <w:vAlign w:val="center"/>
          </w:tcPr>
          <w:p w14:paraId="79469A4C" w14:textId="77777777" w:rsidR="00446263" w:rsidRPr="009C4175" w:rsidRDefault="00446263" w:rsidP="00446263">
            <w:pPr>
              <w:jc w:val="center"/>
            </w:pPr>
          </w:p>
        </w:tc>
        <w:tc>
          <w:tcPr>
            <w:tcW w:w="217" w:type="pct"/>
            <w:vAlign w:val="center"/>
          </w:tcPr>
          <w:p w14:paraId="249A4DDF" w14:textId="77777777" w:rsidR="00446263" w:rsidRPr="009C4175" w:rsidRDefault="00446263" w:rsidP="00446263">
            <w:pPr>
              <w:jc w:val="center"/>
            </w:pPr>
          </w:p>
        </w:tc>
      </w:tr>
      <w:tr w:rsidR="00446263" w:rsidRPr="009C4175" w14:paraId="6DC3662B" w14:textId="77777777" w:rsidTr="00446263">
        <w:trPr>
          <w:trHeight w:val="283"/>
        </w:trPr>
        <w:tc>
          <w:tcPr>
            <w:tcW w:w="272" w:type="pct"/>
            <w:vAlign w:val="center"/>
          </w:tcPr>
          <w:p w14:paraId="716784A5" w14:textId="77777777" w:rsidR="00446263" w:rsidRPr="009C4175" w:rsidRDefault="00446263" w:rsidP="00446263">
            <w:pPr>
              <w:jc w:val="center"/>
            </w:pPr>
            <w:r w:rsidRPr="009C4175">
              <w:t>18.</w:t>
            </w:r>
          </w:p>
        </w:tc>
        <w:tc>
          <w:tcPr>
            <w:tcW w:w="190" w:type="pct"/>
            <w:vAlign w:val="center"/>
          </w:tcPr>
          <w:p w14:paraId="2B589D10" w14:textId="77777777" w:rsidR="00446263" w:rsidRPr="009C4175" w:rsidRDefault="00446263" w:rsidP="00446263">
            <w:pPr>
              <w:jc w:val="center"/>
            </w:pPr>
          </w:p>
        </w:tc>
        <w:tc>
          <w:tcPr>
            <w:tcW w:w="3746" w:type="pct"/>
          </w:tcPr>
          <w:p w14:paraId="018E30AE" w14:textId="77777777" w:rsidR="00446263" w:rsidRPr="009C4175" w:rsidRDefault="00446263" w:rsidP="00446263">
            <w:pPr>
              <w:jc w:val="both"/>
            </w:pPr>
            <w:r w:rsidRPr="00360439">
              <w:t>Construct a flowchart to determine whether a student has passed or failed based on marks obtained.</w:t>
            </w:r>
          </w:p>
        </w:tc>
        <w:tc>
          <w:tcPr>
            <w:tcW w:w="319" w:type="pct"/>
            <w:vAlign w:val="center"/>
          </w:tcPr>
          <w:p w14:paraId="46EE29B9" w14:textId="77777777" w:rsidR="00446263" w:rsidRPr="009C4175" w:rsidRDefault="00446263" w:rsidP="00446263">
            <w:pPr>
              <w:jc w:val="center"/>
            </w:pPr>
            <w:r w:rsidRPr="009C4175">
              <w:t>CO</w:t>
            </w:r>
            <w:r>
              <w:t>1</w:t>
            </w:r>
          </w:p>
        </w:tc>
        <w:tc>
          <w:tcPr>
            <w:tcW w:w="256" w:type="pct"/>
            <w:vAlign w:val="center"/>
          </w:tcPr>
          <w:p w14:paraId="39C385FC" w14:textId="77777777" w:rsidR="00446263" w:rsidRPr="009C4175" w:rsidRDefault="00446263" w:rsidP="00446263">
            <w:pPr>
              <w:jc w:val="center"/>
            </w:pPr>
            <w:r>
              <w:t>A</w:t>
            </w:r>
          </w:p>
        </w:tc>
        <w:tc>
          <w:tcPr>
            <w:tcW w:w="217" w:type="pct"/>
            <w:vAlign w:val="center"/>
          </w:tcPr>
          <w:p w14:paraId="1CF7E971" w14:textId="77777777" w:rsidR="00446263" w:rsidRPr="009C4175" w:rsidRDefault="00446263" w:rsidP="00446263">
            <w:pPr>
              <w:jc w:val="center"/>
            </w:pPr>
            <w:r>
              <w:t>12</w:t>
            </w:r>
          </w:p>
        </w:tc>
      </w:tr>
      <w:tr w:rsidR="00446263" w:rsidRPr="009C4175" w14:paraId="3B9A144E" w14:textId="77777777" w:rsidTr="00446263">
        <w:trPr>
          <w:trHeight w:val="283"/>
        </w:trPr>
        <w:tc>
          <w:tcPr>
            <w:tcW w:w="272" w:type="pct"/>
            <w:vAlign w:val="center"/>
          </w:tcPr>
          <w:p w14:paraId="7C3382D1" w14:textId="77777777" w:rsidR="00446263" w:rsidRPr="009C4175" w:rsidRDefault="00446263" w:rsidP="00446263">
            <w:pPr>
              <w:jc w:val="center"/>
            </w:pPr>
          </w:p>
        </w:tc>
        <w:tc>
          <w:tcPr>
            <w:tcW w:w="190" w:type="pct"/>
            <w:vAlign w:val="center"/>
          </w:tcPr>
          <w:p w14:paraId="5F2E8E39" w14:textId="77777777" w:rsidR="00446263" w:rsidRPr="009C4175" w:rsidRDefault="00446263" w:rsidP="00446263">
            <w:pPr>
              <w:jc w:val="center"/>
            </w:pPr>
          </w:p>
        </w:tc>
        <w:tc>
          <w:tcPr>
            <w:tcW w:w="3746" w:type="pct"/>
          </w:tcPr>
          <w:p w14:paraId="18131C1E" w14:textId="77777777" w:rsidR="00446263" w:rsidRPr="009C4175" w:rsidRDefault="00446263" w:rsidP="00446263">
            <w:pPr>
              <w:jc w:val="both"/>
            </w:pPr>
          </w:p>
        </w:tc>
        <w:tc>
          <w:tcPr>
            <w:tcW w:w="319" w:type="pct"/>
            <w:vAlign w:val="center"/>
          </w:tcPr>
          <w:p w14:paraId="302A6498" w14:textId="77777777" w:rsidR="00446263" w:rsidRPr="009C4175" w:rsidRDefault="00446263" w:rsidP="00446263">
            <w:pPr>
              <w:jc w:val="center"/>
            </w:pPr>
          </w:p>
        </w:tc>
        <w:tc>
          <w:tcPr>
            <w:tcW w:w="256" w:type="pct"/>
            <w:vAlign w:val="center"/>
          </w:tcPr>
          <w:p w14:paraId="6561EFD0" w14:textId="77777777" w:rsidR="00446263" w:rsidRPr="009C4175" w:rsidRDefault="00446263" w:rsidP="00446263">
            <w:pPr>
              <w:jc w:val="center"/>
            </w:pPr>
          </w:p>
        </w:tc>
        <w:tc>
          <w:tcPr>
            <w:tcW w:w="217" w:type="pct"/>
            <w:vAlign w:val="center"/>
          </w:tcPr>
          <w:p w14:paraId="7939DB2C" w14:textId="77777777" w:rsidR="00446263" w:rsidRPr="009C4175" w:rsidRDefault="00446263" w:rsidP="00446263">
            <w:pPr>
              <w:jc w:val="center"/>
            </w:pPr>
          </w:p>
        </w:tc>
      </w:tr>
      <w:tr w:rsidR="00446263" w:rsidRPr="009C4175" w14:paraId="2F53BBE1" w14:textId="77777777" w:rsidTr="00446263">
        <w:trPr>
          <w:trHeight w:val="283"/>
        </w:trPr>
        <w:tc>
          <w:tcPr>
            <w:tcW w:w="272" w:type="pct"/>
            <w:vAlign w:val="center"/>
          </w:tcPr>
          <w:p w14:paraId="2109CEC7" w14:textId="77777777" w:rsidR="00446263" w:rsidRPr="009C4175" w:rsidRDefault="00446263" w:rsidP="00446263">
            <w:pPr>
              <w:jc w:val="center"/>
            </w:pPr>
            <w:r w:rsidRPr="009C4175">
              <w:t>19.</w:t>
            </w:r>
          </w:p>
        </w:tc>
        <w:tc>
          <w:tcPr>
            <w:tcW w:w="190" w:type="pct"/>
            <w:vAlign w:val="center"/>
          </w:tcPr>
          <w:p w14:paraId="104E64FD" w14:textId="77777777" w:rsidR="00446263" w:rsidRPr="009C4175" w:rsidRDefault="00446263" w:rsidP="00446263">
            <w:pPr>
              <w:jc w:val="center"/>
            </w:pPr>
          </w:p>
        </w:tc>
        <w:tc>
          <w:tcPr>
            <w:tcW w:w="3746" w:type="pct"/>
          </w:tcPr>
          <w:p w14:paraId="2A84F655" w14:textId="77777777" w:rsidR="00446263" w:rsidRPr="009C4175" w:rsidRDefault="00446263" w:rsidP="00446263">
            <w:pPr>
              <w:jc w:val="both"/>
            </w:pPr>
            <w:r w:rsidRPr="00360439">
              <w:t>Illustrate algorithmic thinking with a Smart Traffic Control System example.</w:t>
            </w:r>
          </w:p>
        </w:tc>
        <w:tc>
          <w:tcPr>
            <w:tcW w:w="319" w:type="pct"/>
            <w:vAlign w:val="center"/>
          </w:tcPr>
          <w:p w14:paraId="49EAEC1A" w14:textId="77777777" w:rsidR="00446263" w:rsidRPr="009C4175" w:rsidRDefault="00446263" w:rsidP="00446263">
            <w:pPr>
              <w:jc w:val="center"/>
            </w:pPr>
            <w:r w:rsidRPr="009C4175">
              <w:t>CO</w:t>
            </w:r>
            <w:r>
              <w:t>2</w:t>
            </w:r>
          </w:p>
        </w:tc>
        <w:tc>
          <w:tcPr>
            <w:tcW w:w="256" w:type="pct"/>
            <w:vAlign w:val="center"/>
          </w:tcPr>
          <w:p w14:paraId="54707763" w14:textId="77777777" w:rsidR="00446263" w:rsidRPr="009C4175" w:rsidRDefault="00446263" w:rsidP="00446263">
            <w:pPr>
              <w:jc w:val="center"/>
            </w:pPr>
            <w:r>
              <w:t>U</w:t>
            </w:r>
          </w:p>
        </w:tc>
        <w:tc>
          <w:tcPr>
            <w:tcW w:w="217" w:type="pct"/>
            <w:vAlign w:val="center"/>
          </w:tcPr>
          <w:p w14:paraId="79A0F7EA" w14:textId="77777777" w:rsidR="00446263" w:rsidRPr="009C4175" w:rsidRDefault="00446263" w:rsidP="00446263">
            <w:pPr>
              <w:jc w:val="center"/>
            </w:pPr>
            <w:r w:rsidRPr="009C4175">
              <w:t>12</w:t>
            </w:r>
          </w:p>
        </w:tc>
      </w:tr>
      <w:tr w:rsidR="00446263" w:rsidRPr="009C4175" w14:paraId="689016C0" w14:textId="77777777" w:rsidTr="00446263">
        <w:trPr>
          <w:trHeight w:val="283"/>
        </w:trPr>
        <w:tc>
          <w:tcPr>
            <w:tcW w:w="272" w:type="pct"/>
            <w:vAlign w:val="center"/>
          </w:tcPr>
          <w:p w14:paraId="3A5B618F" w14:textId="77777777" w:rsidR="00446263" w:rsidRPr="009C4175" w:rsidRDefault="00446263" w:rsidP="00446263">
            <w:pPr>
              <w:jc w:val="center"/>
            </w:pPr>
          </w:p>
        </w:tc>
        <w:tc>
          <w:tcPr>
            <w:tcW w:w="190" w:type="pct"/>
            <w:vAlign w:val="center"/>
          </w:tcPr>
          <w:p w14:paraId="5EBA74FA" w14:textId="77777777" w:rsidR="00446263" w:rsidRPr="009C4175" w:rsidRDefault="00446263" w:rsidP="00446263">
            <w:pPr>
              <w:jc w:val="center"/>
            </w:pPr>
          </w:p>
        </w:tc>
        <w:tc>
          <w:tcPr>
            <w:tcW w:w="3746" w:type="pct"/>
          </w:tcPr>
          <w:p w14:paraId="32268658" w14:textId="77777777" w:rsidR="00446263" w:rsidRPr="009C4175" w:rsidRDefault="00446263" w:rsidP="00446263">
            <w:pPr>
              <w:jc w:val="both"/>
            </w:pPr>
          </w:p>
        </w:tc>
        <w:tc>
          <w:tcPr>
            <w:tcW w:w="319" w:type="pct"/>
            <w:vAlign w:val="center"/>
          </w:tcPr>
          <w:p w14:paraId="0AFCAA8D" w14:textId="77777777" w:rsidR="00446263" w:rsidRPr="009C4175" w:rsidRDefault="00446263" w:rsidP="00446263">
            <w:pPr>
              <w:jc w:val="center"/>
            </w:pPr>
          </w:p>
        </w:tc>
        <w:tc>
          <w:tcPr>
            <w:tcW w:w="256" w:type="pct"/>
            <w:vAlign w:val="center"/>
          </w:tcPr>
          <w:p w14:paraId="1A2788C4" w14:textId="77777777" w:rsidR="00446263" w:rsidRPr="009C4175" w:rsidRDefault="00446263" w:rsidP="00446263">
            <w:pPr>
              <w:jc w:val="center"/>
            </w:pPr>
          </w:p>
        </w:tc>
        <w:tc>
          <w:tcPr>
            <w:tcW w:w="217" w:type="pct"/>
            <w:vAlign w:val="center"/>
          </w:tcPr>
          <w:p w14:paraId="79B67AC0" w14:textId="77777777" w:rsidR="00446263" w:rsidRPr="009C4175" w:rsidRDefault="00446263" w:rsidP="00446263">
            <w:pPr>
              <w:jc w:val="center"/>
            </w:pPr>
          </w:p>
        </w:tc>
      </w:tr>
      <w:tr w:rsidR="00446263" w:rsidRPr="009C4175" w14:paraId="4A82108B" w14:textId="77777777" w:rsidTr="00446263">
        <w:trPr>
          <w:trHeight w:val="283"/>
        </w:trPr>
        <w:tc>
          <w:tcPr>
            <w:tcW w:w="272" w:type="pct"/>
            <w:vAlign w:val="center"/>
          </w:tcPr>
          <w:p w14:paraId="7AC5BF74" w14:textId="77777777" w:rsidR="00446263" w:rsidRPr="009C4175" w:rsidRDefault="00446263" w:rsidP="00446263">
            <w:pPr>
              <w:jc w:val="center"/>
            </w:pPr>
            <w:r w:rsidRPr="009C4175">
              <w:t>20.</w:t>
            </w:r>
          </w:p>
        </w:tc>
        <w:tc>
          <w:tcPr>
            <w:tcW w:w="190" w:type="pct"/>
            <w:vAlign w:val="center"/>
          </w:tcPr>
          <w:p w14:paraId="0F4EC113" w14:textId="77777777" w:rsidR="00446263" w:rsidRPr="009C4175" w:rsidRDefault="00446263" w:rsidP="00446263">
            <w:pPr>
              <w:jc w:val="center"/>
            </w:pPr>
            <w:r w:rsidRPr="009C4175">
              <w:t>a.</w:t>
            </w:r>
          </w:p>
        </w:tc>
        <w:tc>
          <w:tcPr>
            <w:tcW w:w="3746" w:type="pct"/>
          </w:tcPr>
          <w:p w14:paraId="5B51BA29" w14:textId="77777777" w:rsidR="00446263" w:rsidRPr="009C4175" w:rsidRDefault="00446263" w:rsidP="00446263">
            <w:pPr>
              <w:jc w:val="both"/>
            </w:pPr>
            <w:r w:rsidRPr="00360439">
              <w:t>Illustrate the working of a stack using the browser Back button functionality.</w:t>
            </w:r>
          </w:p>
        </w:tc>
        <w:tc>
          <w:tcPr>
            <w:tcW w:w="319" w:type="pct"/>
            <w:vAlign w:val="center"/>
          </w:tcPr>
          <w:p w14:paraId="695FA2F0" w14:textId="77777777" w:rsidR="00446263" w:rsidRPr="009C4175" w:rsidRDefault="00446263" w:rsidP="00446263">
            <w:pPr>
              <w:jc w:val="center"/>
            </w:pPr>
            <w:r w:rsidRPr="009C4175">
              <w:t>CO4</w:t>
            </w:r>
          </w:p>
        </w:tc>
        <w:tc>
          <w:tcPr>
            <w:tcW w:w="256" w:type="pct"/>
            <w:vAlign w:val="center"/>
          </w:tcPr>
          <w:p w14:paraId="14FACE8C" w14:textId="77777777" w:rsidR="00446263" w:rsidRPr="009C4175" w:rsidRDefault="00446263" w:rsidP="00446263">
            <w:pPr>
              <w:jc w:val="center"/>
            </w:pPr>
            <w:r>
              <w:t>U</w:t>
            </w:r>
          </w:p>
        </w:tc>
        <w:tc>
          <w:tcPr>
            <w:tcW w:w="217" w:type="pct"/>
            <w:vAlign w:val="center"/>
          </w:tcPr>
          <w:p w14:paraId="74D27FE9" w14:textId="77777777" w:rsidR="00446263" w:rsidRPr="009C4175" w:rsidRDefault="00446263" w:rsidP="00446263">
            <w:pPr>
              <w:jc w:val="center"/>
            </w:pPr>
            <w:r>
              <w:t>6</w:t>
            </w:r>
          </w:p>
        </w:tc>
      </w:tr>
      <w:tr w:rsidR="00446263" w:rsidRPr="009C4175" w14:paraId="6038579B" w14:textId="77777777" w:rsidTr="00446263">
        <w:trPr>
          <w:trHeight w:val="283"/>
        </w:trPr>
        <w:tc>
          <w:tcPr>
            <w:tcW w:w="272" w:type="pct"/>
            <w:vAlign w:val="center"/>
          </w:tcPr>
          <w:p w14:paraId="7AC18AEB" w14:textId="77777777" w:rsidR="00446263" w:rsidRPr="009C4175" w:rsidRDefault="00446263" w:rsidP="00446263">
            <w:pPr>
              <w:jc w:val="center"/>
            </w:pPr>
          </w:p>
        </w:tc>
        <w:tc>
          <w:tcPr>
            <w:tcW w:w="190" w:type="pct"/>
            <w:vAlign w:val="center"/>
          </w:tcPr>
          <w:p w14:paraId="6DFB652F" w14:textId="77777777" w:rsidR="00446263" w:rsidRPr="009C4175" w:rsidRDefault="00446263" w:rsidP="00446263">
            <w:pPr>
              <w:jc w:val="center"/>
            </w:pPr>
            <w:r w:rsidRPr="009C4175">
              <w:t>b.</w:t>
            </w:r>
          </w:p>
        </w:tc>
        <w:tc>
          <w:tcPr>
            <w:tcW w:w="3746" w:type="pct"/>
          </w:tcPr>
          <w:p w14:paraId="6065BA2D" w14:textId="77777777" w:rsidR="00446263" w:rsidRPr="009C4175" w:rsidRDefault="00446263" w:rsidP="00446263">
            <w:pPr>
              <w:jc w:val="both"/>
              <w:rPr>
                <w:bCs/>
              </w:rPr>
            </w:pPr>
            <w:r w:rsidRPr="00360439">
              <w:rPr>
                <w:bCs/>
              </w:rPr>
              <w:t>Illustrate the working of a queue in a ticket reservation counter scenario.</w:t>
            </w:r>
          </w:p>
        </w:tc>
        <w:tc>
          <w:tcPr>
            <w:tcW w:w="319" w:type="pct"/>
            <w:vAlign w:val="center"/>
          </w:tcPr>
          <w:p w14:paraId="39A44529" w14:textId="77777777" w:rsidR="00446263" w:rsidRPr="009C4175" w:rsidRDefault="00446263" w:rsidP="00446263">
            <w:pPr>
              <w:jc w:val="center"/>
            </w:pPr>
            <w:r w:rsidRPr="009C4175">
              <w:t>CO4</w:t>
            </w:r>
          </w:p>
        </w:tc>
        <w:tc>
          <w:tcPr>
            <w:tcW w:w="256" w:type="pct"/>
            <w:vAlign w:val="center"/>
          </w:tcPr>
          <w:p w14:paraId="6DFE168D" w14:textId="77777777" w:rsidR="00446263" w:rsidRPr="009C4175" w:rsidRDefault="00446263" w:rsidP="00446263">
            <w:pPr>
              <w:jc w:val="center"/>
            </w:pPr>
            <w:r>
              <w:t>U</w:t>
            </w:r>
          </w:p>
        </w:tc>
        <w:tc>
          <w:tcPr>
            <w:tcW w:w="217" w:type="pct"/>
            <w:vAlign w:val="center"/>
          </w:tcPr>
          <w:p w14:paraId="47B40533" w14:textId="77777777" w:rsidR="00446263" w:rsidRPr="009C4175" w:rsidRDefault="00446263" w:rsidP="00446263">
            <w:pPr>
              <w:jc w:val="center"/>
            </w:pPr>
            <w:r>
              <w:t>6</w:t>
            </w:r>
          </w:p>
        </w:tc>
      </w:tr>
      <w:tr w:rsidR="00446263" w:rsidRPr="009C4175" w14:paraId="7FF6AACE" w14:textId="77777777" w:rsidTr="00446263">
        <w:trPr>
          <w:trHeight w:val="283"/>
        </w:trPr>
        <w:tc>
          <w:tcPr>
            <w:tcW w:w="272" w:type="pct"/>
            <w:vAlign w:val="center"/>
          </w:tcPr>
          <w:p w14:paraId="6C85CC98" w14:textId="77777777" w:rsidR="00446263" w:rsidRPr="009C4175" w:rsidRDefault="00446263" w:rsidP="00446263">
            <w:pPr>
              <w:jc w:val="center"/>
            </w:pPr>
          </w:p>
        </w:tc>
        <w:tc>
          <w:tcPr>
            <w:tcW w:w="190" w:type="pct"/>
            <w:vAlign w:val="center"/>
          </w:tcPr>
          <w:p w14:paraId="6406C3A6" w14:textId="77777777" w:rsidR="00446263" w:rsidRPr="009C4175" w:rsidRDefault="00446263" w:rsidP="00446263">
            <w:pPr>
              <w:jc w:val="center"/>
            </w:pPr>
          </w:p>
        </w:tc>
        <w:tc>
          <w:tcPr>
            <w:tcW w:w="3746" w:type="pct"/>
          </w:tcPr>
          <w:p w14:paraId="728CAED0" w14:textId="77777777" w:rsidR="00446263" w:rsidRPr="009C4175" w:rsidRDefault="00446263" w:rsidP="00446263">
            <w:pPr>
              <w:jc w:val="both"/>
            </w:pPr>
          </w:p>
        </w:tc>
        <w:tc>
          <w:tcPr>
            <w:tcW w:w="319" w:type="pct"/>
            <w:vAlign w:val="center"/>
          </w:tcPr>
          <w:p w14:paraId="1A1B56E7" w14:textId="77777777" w:rsidR="00446263" w:rsidRPr="009C4175" w:rsidRDefault="00446263" w:rsidP="00446263">
            <w:pPr>
              <w:jc w:val="center"/>
            </w:pPr>
          </w:p>
        </w:tc>
        <w:tc>
          <w:tcPr>
            <w:tcW w:w="256" w:type="pct"/>
            <w:vAlign w:val="center"/>
          </w:tcPr>
          <w:p w14:paraId="25E1A0C7" w14:textId="77777777" w:rsidR="00446263" w:rsidRPr="009C4175" w:rsidRDefault="00446263" w:rsidP="00446263">
            <w:pPr>
              <w:jc w:val="center"/>
            </w:pPr>
          </w:p>
        </w:tc>
        <w:tc>
          <w:tcPr>
            <w:tcW w:w="217" w:type="pct"/>
            <w:vAlign w:val="center"/>
          </w:tcPr>
          <w:p w14:paraId="5BE1C95C" w14:textId="77777777" w:rsidR="00446263" w:rsidRPr="009C4175" w:rsidRDefault="00446263" w:rsidP="00446263">
            <w:pPr>
              <w:jc w:val="center"/>
            </w:pPr>
          </w:p>
        </w:tc>
      </w:tr>
      <w:tr w:rsidR="00446263" w:rsidRPr="009C4175" w14:paraId="4BAD9F5D" w14:textId="77777777" w:rsidTr="00446263">
        <w:trPr>
          <w:trHeight w:val="283"/>
        </w:trPr>
        <w:tc>
          <w:tcPr>
            <w:tcW w:w="272" w:type="pct"/>
            <w:vAlign w:val="center"/>
          </w:tcPr>
          <w:p w14:paraId="35039F9E" w14:textId="77777777" w:rsidR="00446263" w:rsidRPr="009C4175" w:rsidRDefault="00446263" w:rsidP="00446263">
            <w:pPr>
              <w:jc w:val="center"/>
            </w:pPr>
            <w:r w:rsidRPr="009C4175">
              <w:t>21.</w:t>
            </w:r>
          </w:p>
        </w:tc>
        <w:tc>
          <w:tcPr>
            <w:tcW w:w="190" w:type="pct"/>
            <w:vAlign w:val="center"/>
          </w:tcPr>
          <w:p w14:paraId="670F30C3" w14:textId="77777777" w:rsidR="00446263" w:rsidRPr="009C4175" w:rsidRDefault="00446263" w:rsidP="00446263">
            <w:pPr>
              <w:jc w:val="center"/>
            </w:pPr>
            <w:r w:rsidRPr="009C4175">
              <w:t>a.</w:t>
            </w:r>
          </w:p>
        </w:tc>
        <w:tc>
          <w:tcPr>
            <w:tcW w:w="3746" w:type="pct"/>
          </w:tcPr>
          <w:p w14:paraId="4CCE83CD" w14:textId="77777777" w:rsidR="00446263" w:rsidRPr="009C4175" w:rsidRDefault="00446263" w:rsidP="00446263">
            <w:pPr>
              <w:jc w:val="both"/>
            </w:pPr>
            <w:r w:rsidRPr="00360439">
              <w:t>A teacher wants to arrange students' marks from lowest to highest. Explain how Bubble Sort can be used to perform the sorting.</w:t>
            </w:r>
          </w:p>
        </w:tc>
        <w:tc>
          <w:tcPr>
            <w:tcW w:w="319" w:type="pct"/>
            <w:vAlign w:val="center"/>
          </w:tcPr>
          <w:p w14:paraId="29A33CF2" w14:textId="77777777" w:rsidR="00446263" w:rsidRPr="009C4175" w:rsidRDefault="00446263" w:rsidP="00446263">
            <w:pPr>
              <w:jc w:val="center"/>
            </w:pPr>
            <w:r w:rsidRPr="009C4175">
              <w:t>CO5</w:t>
            </w:r>
          </w:p>
        </w:tc>
        <w:tc>
          <w:tcPr>
            <w:tcW w:w="256" w:type="pct"/>
            <w:vAlign w:val="center"/>
          </w:tcPr>
          <w:p w14:paraId="7665D1D9" w14:textId="77777777" w:rsidR="00446263" w:rsidRPr="009C4175" w:rsidRDefault="00446263" w:rsidP="00446263">
            <w:pPr>
              <w:jc w:val="center"/>
            </w:pPr>
            <w:r>
              <w:t>U</w:t>
            </w:r>
          </w:p>
        </w:tc>
        <w:tc>
          <w:tcPr>
            <w:tcW w:w="217" w:type="pct"/>
            <w:vAlign w:val="center"/>
          </w:tcPr>
          <w:p w14:paraId="3B306C0A" w14:textId="77777777" w:rsidR="00446263" w:rsidRPr="009C4175" w:rsidRDefault="00446263" w:rsidP="00446263">
            <w:pPr>
              <w:jc w:val="center"/>
            </w:pPr>
            <w:r>
              <w:t>6</w:t>
            </w:r>
          </w:p>
        </w:tc>
      </w:tr>
      <w:tr w:rsidR="00446263" w:rsidRPr="009C4175" w14:paraId="602C3AF1" w14:textId="77777777" w:rsidTr="00446263">
        <w:trPr>
          <w:trHeight w:val="283"/>
        </w:trPr>
        <w:tc>
          <w:tcPr>
            <w:tcW w:w="272" w:type="pct"/>
            <w:vAlign w:val="center"/>
          </w:tcPr>
          <w:p w14:paraId="5EC7838E" w14:textId="77777777" w:rsidR="00446263" w:rsidRPr="009C4175" w:rsidRDefault="00446263" w:rsidP="00446263">
            <w:pPr>
              <w:jc w:val="center"/>
            </w:pPr>
          </w:p>
        </w:tc>
        <w:tc>
          <w:tcPr>
            <w:tcW w:w="190" w:type="pct"/>
            <w:vAlign w:val="center"/>
          </w:tcPr>
          <w:p w14:paraId="270ED772" w14:textId="77777777" w:rsidR="00446263" w:rsidRPr="009C4175" w:rsidRDefault="00446263" w:rsidP="00446263">
            <w:pPr>
              <w:jc w:val="center"/>
            </w:pPr>
            <w:r w:rsidRPr="009C4175">
              <w:t>b.</w:t>
            </w:r>
          </w:p>
        </w:tc>
        <w:tc>
          <w:tcPr>
            <w:tcW w:w="3746" w:type="pct"/>
          </w:tcPr>
          <w:p w14:paraId="7F6C09BA" w14:textId="77777777" w:rsidR="00446263" w:rsidRPr="009C4175" w:rsidRDefault="00446263" w:rsidP="00446263">
            <w:pPr>
              <w:jc w:val="both"/>
              <w:rPr>
                <w:bCs/>
              </w:rPr>
            </w:pPr>
            <w:r w:rsidRPr="00360439">
              <w:rPr>
                <w:bCs/>
              </w:rPr>
              <w:t>A railway reservation system searches for a passenger's ticket number in a list. Demonstrate the steps involved in Linear Search.</w:t>
            </w:r>
          </w:p>
        </w:tc>
        <w:tc>
          <w:tcPr>
            <w:tcW w:w="319" w:type="pct"/>
            <w:vAlign w:val="center"/>
          </w:tcPr>
          <w:p w14:paraId="6EBE1230" w14:textId="77777777" w:rsidR="00446263" w:rsidRPr="009C4175" w:rsidRDefault="00446263" w:rsidP="00446263">
            <w:pPr>
              <w:jc w:val="center"/>
            </w:pPr>
            <w:r w:rsidRPr="009C4175">
              <w:t>CO</w:t>
            </w:r>
            <w:r>
              <w:t>6</w:t>
            </w:r>
          </w:p>
        </w:tc>
        <w:tc>
          <w:tcPr>
            <w:tcW w:w="256" w:type="pct"/>
            <w:vAlign w:val="center"/>
          </w:tcPr>
          <w:p w14:paraId="0CCCB1C1" w14:textId="77777777" w:rsidR="00446263" w:rsidRPr="009C4175" w:rsidRDefault="00446263" w:rsidP="00446263">
            <w:pPr>
              <w:jc w:val="center"/>
            </w:pPr>
            <w:r>
              <w:t>U</w:t>
            </w:r>
          </w:p>
        </w:tc>
        <w:tc>
          <w:tcPr>
            <w:tcW w:w="217" w:type="pct"/>
            <w:vAlign w:val="center"/>
          </w:tcPr>
          <w:p w14:paraId="23CBE566" w14:textId="77777777" w:rsidR="00446263" w:rsidRPr="009C4175" w:rsidRDefault="00446263" w:rsidP="00446263">
            <w:pPr>
              <w:jc w:val="center"/>
            </w:pPr>
            <w:r>
              <w:t>6</w:t>
            </w:r>
          </w:p>
        </w:tc>
      </w:tr>
      <w:tr w:rsidR="00446263" w:rsidRPr="009C4175" w14:paraId="441F9EBB" w14:textId="77777777" w:rsidTr="00446263">
        <w:trPr>
          <w:trHeight w:val="283"/>
        </w:trPr>
        <w:tc>
          <w:tcPr>
            <w:tcW w:w="272" w:type="pct"/>
            <w:vAlign w:val="center"/>
          </w:tcPr>
          <w:p w14:paraId="1BDE14EE" w14:textId="77777777" w:rsidR="00446263" w:rsidRPr="009C4175" w:rsidRDefault="00446263" w:rsidP="00446263">
            <w:pPr>
              <w:jc w:val="center"/>
            </w:pPr>
          </w:p>
        </w:tc>
        <w:tc>
          <w:tcPr>
            <w:tcW w:w="190" w:type="pct"/>
            <w:vAlign w:val="center"/>
          </w:tcPr>
          <w:p w14:paraId="31D5BF16" w14:textId="77777777" w:rsidR="00446263" w:rsidRPr="009C4175" w:rsidRDefault="00446263" w:rsidP="00446263">
            <w:pPr>
              <w:jc w:val="center"/>
            </w:pPr>
          </w:p>
        </w:tc>
        <w:tc>
          <w:tcPr>
            <w:tcW w:w="3746" w:type="pct"/>
          </w:tcPr>
          <w:p w14:paraId="7010738D" w14:textId="77777777" w:rsidR="00446263" w:rsidRPr="009C4175" w:rsidRDefault="00446263" w:rsidP="00446263">
            <w:pPr>
              <w:jc w:val="both"/>
            </w:pPr>
          </w:p>
        </w:tc>
        <w:tc>
          <w:tcPr>
            <w:tcW w:w="319" w:type="pct"/>
            <w:vAlign w:val="center"/>
          </w:tcPr>
          <w:p w14:paraId="422DC9C8" w14:textId="77777777" w:rsidR="00446263" w:rsidRPr="009C4175" w:rsidRDefault="00446263" w:rsidP="00446263">
            <w:pPr>
              <w:jc w:val="center"/>
            </w:pPr>
          </w:p>
        </w:tc>
        <w:tc>
          <w:tcPr>
            <w:tcW w:w="256" w:type="pct"/>
            <w:vAlign w:val="center"/>
          </w:tcPr>
          <w:p w14:paraId="71A2C450" w14:textId="77777777" w:rsidR="00446263" w:rsidRPr="009C4175" w:rsidRDefault="00446263" w:rsidP="00446263">
            <w:pPr>
              <w:jc w:val="center"/>
            </w:pPr>
          </w:p>
        </w:tc>
        <w:tc>
          <w:tcPr>
            <w:tcW w:w="217" w:type="pct"/>
            <w:vAlign w:val="center"/>
          </w:tcPr>
          <w:p w14:paraId="0C5215EB" w14:textId="77777777" w:rsidR="00446263" w:rsidRPr="009C4175" w:rsidRDefault="00446263" w:rsidP="00446263">
            <w:pPr>
              <w:jc w:val="center"/>
            </w:pPr>
          </w:p>
        </w:tc>
      </w:tr>
      <w:tr w:rsidR="00446263" w:rsidRPr="009C4175" w14:paraId="2BE33FB9" w14:textId="77777777" w:rsidTr="00446263">
        <w:trPr>
          <w:trHeight w:val="283"/>
        </w:trPr>
        <w:tc>
          <w:tcPr>
            <w:tcW w:w="272" w:type="pct"/>
            <w:vAlign w:val="center"/>
          </w:tcPr>
          <w:p w14:paraId="0C1934EB" w14:textId="77777777" w:rsidR="00446263" w:rsidRPr="009C4175" w:rsidRDefault="00446263" w:rsidP="00446263">
            <w:pPr>
              <w:jc w:val="center"/>
            </w:pPr>
            <w:r w:rsidRPr="009C4175">
              <w:t>22.</w:t>
            </w:r>
          </w:p>
        </w:tc>
        <w:tc>
          <w:tcPr>
            <w:tcW w:w="190" w:type="pct"/>
            <w:vAlign w:val="center"/>
          </w:tcPr>
          <w:p w14:paraId="3E0FCBB3" w14:textId="77777777" w:rsidR="00446263" w:rsidRPr="009C4175" w:rsidRDefault="00446263" w:rsidP="00446263">
            <w:pPr>
              <w:jc w:val="center"/>
            </w:pPr>
          </w:p>
        </w:tc>
        <w:tc>
          <w:tcPr>
            <w:tcW w:w="3746" w:type="pct"/>
          </w:tcPr>
          <w:p w14:paraId="7F0671EF" w14:textId="77777777" w:rsidR="00446263" w:rsidRPr="009C4175" w:rsidRDefault="00446263" w:rsidP="00446263">
            <w:pPr>
              <w:jc w:val="both"/>
            </w:pPr>
            <w:r w:rsidRPr="00360439">
              <w:t>Develop a C program to store product details using structures and display all records.</w:t>
            </w:r>
          </w:p>
        </w:tc>
        <w:tc>
          <w:tcPr>
            <w:tcW w:w="319" w:type="pct"/>
            <w:vAlign w:val="center"/>
          </w:tcPr>
          <w:p w14:paraId="354DCAD9" w14:textId="77777777" w:rsidR="00446263" w:rsidRPr="009C4175" w:rsidRDefault="00446263" w:rsidP="00446263">
            <w:pPr>
              <w:jc w:val="center"/>
            </w:pPr>
            <w:r w:rsidRPr="009C4175">
              <w:t>CO</w:t>
            </w:r>
            <w:r>
              <w:t>3</w:t>
            </w:r>
          </w:p>
        </w:tc>
        <w:tc>
          <w:tcPr>
            <w:tcW w:w="256" w:type="pct"/>
            <w:vAlign w:val="center"/>
          </w:tcPr>
          <w:p w14:paraId="046BA567" w14:textId="77777777" w:rsidR="00446263" w:rsidRPr="009C4175" w:rsidRDefault="00446263" w:rsidP="00446263">
            <w:pPr>
              <w:jc w:val="center"/>
            </w:pPr>
            <w:r>
              <w:t>A</w:t>
            </w:r>
          </w:p>
        </w:tc>
        <w:tc>
          <w:tcPr>
            <w:tcW w:w="217" w:type="pct"/>
            <w:vAlign w:val="center"/>
          </w:tcPr>
          <w:p w14:paraId="30B5073B" w14:textId="77777777" w:rsidR="00446263" w:rsidRPr="009C4175" w:rsidRDefault="00446263" w:rsidP="00446263">
            <w:pPr>
              <w:jc w:val="center"/>
            </w:pPr>
            <w:r w:rsidRPr="009C4175">
              <w:t>12</w:t>
            </w:r>
          </w:p>
        </w:tc>
      </w:tr>
      <w:tr w:rsidR="00446263" w:rsidRPr="009C4175" w14:paraId="68FECB9C" w14:textId="77777777" w:rsidTr="00446263">
        <w:trPr>
          <w:trHeight w:val="283"/>
        </w:trPr>
        <w:tc>
          <w:tcPr>
            <w:tcW w:w="272" w:type="pct"/>
            <w:vAlign w:val="center"/>
          </w:tcPr>
          <w:p w14:paraId="48105527" w14:textId="77777777" w:rsidR="00446263" w:rsidRPr="009C4175" w:rsidRDefault="00446263" w:rsidP="00446263">
            <w:pPr>
              <w:jc w:val="center"/>
            </w:pPr>
          </w:p>
        </w:tc>
        <w:tc>
          <w:tcPr>
            <w:tcW w:w="190" w:type="pct"/>
            <w:vAlign w:val="center"/>
          </w:tcPr>
          <w:p w14:paraId="359F94CE" w14:textId="77777777" w:rsidR="00446263" w:rsidRPr="009C4175" w:rsidRDefault="00446263" w:rsidP="00446263">
            <w:pPr>
              <w:jc w:val="center"/>
            </w:pPr>
          </w:p>
        </w:tc>
        <w:tc>
          <w:tcPr>
            <w:tcW w:w="3746" w:type="pct"/>
          </w:tcPr>
          <w:p w14:paraId="461C824B" w14:textId="77777777" w:rsidR="00446263" w:rsidRPr="009C4175" w:rsidRDefault="00446263" w:rsidP="00446263">
            <w:pPr>
              <w:jc w:val="both"/>
            </w:pPr>
          </w:p>
        </w:tc>
        <w:tc>
          <w:tcPr>
            <w:tcW w:w="319" w:type="pct"/>
            <w:vAlign w:val="center"/>
          </w:tcPr>
          <w:p w14:paraId="4EBF60D2" w14:textId="77777777" w:rsidR="00446263" w:rsidRPr="009C4175" w:rsidRDefault="00446263" w:rsidP="00446263">
            <w:pPr>
              <w:jc w:val="center"/>
            </w:pPr>
          </w:p>
        </w:tc>
        <w:tc>
          <w:tcPr>
            <w:tcW w:w="256" w:type="pct"/>
            <w:vAlign w:val="center"/>
          </w:tcPr>
          <w:p w14:paraId="1EF22F82" w14:textId="77777777" w:rsidR="00446263" w:rsidRPr="009C4175" w:rsidRDefault="00446263" w:rsidP="00446263">
            <w:pPr>
              <w:jc w:val="center"/>
            </w:pPr>
          </w:p>
        </w:tc>
        <w:tc>
          <w:tcPr>
            <w:tcW w:w="217" w:type="pct"/>
            <w:vAlign w:val="center"/>
          </w:tcPr>
          <w:p w14:paraId="4C155230" w14:textId="77777777" w:rsidR="00446263" w:rsidRPr="009C4175" w:rsidRDefault="00446263" w:rsidP="00446263">
            <w:pPr>
              <w:jc w:val="center"/>
            </w:pPr>
          </w:p>
        </w:tc>
      </w:tr>
      <w:tr w:rsidR="00446263" w:rsidRPr="009C4175" w14:paraId="26D225CE" w14:textId="77777777" w:rsidTr="00446263">
        <w:trPr>
          <w:trHeight w:val="283"/>
        </w:trPr>
        <w:tc>
          <w:tcPr>
            <w:tcW w:w="272" w:type="pct"/>
            <w:vAlign w:val="center"/>
          </w:tcPr>
          <w:p w14:paraId="11D60727" w14:textId="77777777" w:rsidR="00446263" w:rsidRPr="009C4175" w:rsidRDefault="00446263" w:rsidP="00446263">
            <w:pPr>
              <w:jc w:val="center"/>
            </w:pPr>
            <w:r w:rsidRPr="009C4175">
              <w:t>23.</w:t>
            </w:r>
          </w:p>
        </w:tc>
        <w:tc>
          <w:tcPr>
            <w:tcW w:w="190" w:type="pct"/>
            <w:vAlign w:val="center"/>
          </w:tcPr>
          <w:p w14:paraId="5ADD10B9" w14:textId="77777777" w:rsidR="00446263" w:rsidRPr="009C4175" w:rsidRDefault="00446263" w:rsidP="00446263">
            <w:pPr>
              <w:jc w:val="center"/>
            </w:pPr>
          </w:p>
        </w:tc>
        <w:tc>
          <w:tcPr>
            <w:tcW w:w="3746" w:type="pct"/>
          </w:tcPr>
          <w:p w14:paraId="6DD773D4" w14:textId="77777777" w:rsidR="00446263" w:rsidRPr="009C4175" w:rsidRDefault="00446263" w:rsidP="00446263">
            <w:pPr>
              <w:jc w:val="both"/>
            </w:pPr>
            <w:r w:rsidRPr="00360439">
              <w:t>Apply Linear Search to locate a student roll number in a class list and explain the search process.</w:t>
            </w:r>
          </w:p>
        </w:tc>
        <w:tc>
          <w:tcPr>
            <w:tcW w:w="319" w:type="pct"/>
            <w:vAlign w:val="center"/>
          </w:tcPr>
          <w:p w14:paraId="7D83780F" w14:textId="77777777" w:rsidR="00446263" w:rsidRPr="009C4175" w:rsidRDefault="00446263" w:rsidP="00446263">
            <w:pPr>
              <w:jc w:val="center"/>
            </w:pPr>
            <w:r w:rsidRPr="009C4175">
              <w:t>CO</w:t>
            </w:r>
            <w:r>
              <w:t>4</w:t>
            </w:r>
          </w:p>
        </w:tc>
        <w:tc>
          <w:tcPr>
            <w:tcW w:w="256" w:type="pct"/>
            <w:vAlign w:val="center"/>
          </w:tcPr>
          <w:p w14:paraId="37A1D4F4" w14:textId="77777777" w:rsidR="00446263" w:rsidRPr="009C4175" w:rsidRDefault="00446263" w:rsidP="00446263">
            <w:pPr>
              <w:jc w:val="center"/>
            </w:pPr>
            <w:r>
              <w:t>A</w:t>
            </w:r>
          </w:p>
        </w:tc>
        <w:tc>
          <w:tcPr>
            <w:tcW w:w="217" w:type="pct"/>
            <w:vAlign w:val="center"/>
          </w:tcPr>
          <w:p w14:paraId="56737812" w14:textId="77777777" w:rsidR="00446263" w:rsidRPr="009C4175" w:rsidRDefault="00446263" w:rsidP="00446263">
            <w:pPr>
              <w:jc w:val="center"/>
            </w:pPr>
            <w:r w:rsidRPr="009C4175">
              <w:t>12</w:t>
            </w:r>
          </w:p>
        </w:tc>
      </w:tr>
      <w:tr w:rsidR="00446263" w:rsidRPr="009C4175" w14:paraId="2E4795F5" w14:textId="77777777" w:rsidTr="00446263">
        <w:trPr>
          <w:trHeight w:val="238"/>
        </w:trPr>
        <w:tc>
          <w:tcPr>
            <w:tcW w:w="5000" w:type="pct"/>
            <w:gridSpan w:val="6"/>
            <w:vAlign w:val="center"/>
          </w:tcPr>
          <w:p w14:paraId="67010C73" w14:textId="77777777" w:rsidR="00446263" w:rsidRPr="009C4175" w:rsidRDefault="00446263" w:rsidP="00446263">
            <w:pPr>
              <w:jc w:val="center"/>
              <w:rPr>
                <w:b/>
                <w:bCs/>
              </w:rPr>
            </w:pPr>
            <w:r w:rsidRPr="009C4175">
              <w:rPr>
                <w:b/>
                <w:bCs/>
              </w:rPr>
              <w:t>COMPULSORY QUESTION</w:t>
            </w:r>
          </w:p>
        </w:tc>
      </w:tr>
      <w:tr w:rsidR="00446263" w:rsidRPr="009C4175" w14:paraId="038EDD13" w14:textId="77777777" w:rsidTr="00446263">
        <w:trPr>
          <w:trHeight w:val="283"/>
        </w:trPr>
        <w:tc>
          <w:tcPr>
            <w:tcW w:w="272" w:type="pct"/>
            <w:vAlign w:val="center"/>
          </w:tcPr>
          <w:p w14:paraId="0B50AD5A" w14:textId="77777777" w:rsidR="00446263" w:rsidRPr="009C4175" w:rsidRDefault="00446263" w:rsidP="00446263">
            <w:pPr>
              <w:jc w:val="center"/>
            </w:pPr>
            <w:r w:rsidRPr="009C4175">
              <w:t>24.</w:t>
            </w:r>
          </w:p>
        </w:tc>
        <w:tc>
          <w:tcPr>
            <w:tcW w:w="190" w:type="pct"/>
            <w:vAlign w:val="center"/>
          </w:tcPr>
          <w:p w14:paraId="311704E7" w14:textId="77777777" w:rsidR="00446263" w:rsidRPr="009C4175" w:rsidRDefault="00446263" w:rsidP="00446263">
            <w:pPr>
              <w:jc w:val="center"/>
            </w:pPr>
          </w:p>
        </w:tc>
        <w:tc>
          <w:tcPr>
            <w:tcW w:w="3746" w:type="pct"/>
          </w:tcPr>
          <w:p w14:paraId="5B23D607" w14:textId="77777777" w:rsidR="00446263" w:rsidRPr="009C4175" w:rsidRDefault="00446263" w:rsidP="00446263">
            <w:pPr>
              <w:jc w:val="both"/>
            </w:pPr>
            <w:r w:rsidRPr="00320CA2">
              <w:t xml:space="preserve">Construct a C program to </w:t>
            </w:r>
            <w:r>
              <w:t>subtract</w:t>
            </w:r>
            <w:r w:rsidRPr="00320CA2">
              <w:t xml:space="preserve"> two 2×2 matrices using arrays.</w:t>
            </w:r>
          </w:p>
        </w:tc>
        <w:tc>
          <w:tcPr>
            <w:tcW w:w="319" w:type="pct"/>
          </w:tcPr>
          <w:p w14:paraId="08D6A8A8" w14:textId="77777777" w:rsidR="00446263" w:rsidRPr="009C4175" w:rsidRDefault="00446263" w:rsidP="00446263">
            <w:pPr>
              <w:jc w:val="center"/>
            </w:pPr>
            <w:r w:rsidRPr="009C4175">
              <w:t>CO</w:t>
            </w:r>
            <w:r>
              <w:t>3</w:t>
            </w:r>
          </w:p>
        </w:tc>
        <w:tc>
          <w:tcPr>
            <w:tcW w:w="256" w:type="pct"/>
          </w:tcPr>
          <w:p w14:paraId="2E10EDE7" w14:textId="77777777" w:rsidR="00446263" w:rsidRPr="009C4175" w:rsidRDefault="00446263" w:rsidP="00446263">
            <w:pPr>
              <w:jc w:val="center"/>
            </w:pPr>
            <w:r>
              <w:t>A</w:t>
            </w:r>
          </w:p>
        </w:tc>
        <w:tc>
          <w:tcPr>
            <w:tcW w:w="217" w:type="pct"/>
          </w:tcPr>
          <w:p w14:paraId="5A838B96" w14:textId="77777777" w:rsidR="00446263" w:rsidRPr="009C4175" w:rsidRDefault="00446263" w:rsidP="00446263">
            <w:pPr>
              <w:jc w:val="center"/>
            </w:pPr>
            <w:r w:rsidRPr="009C4175">
              <w:t>12</w:t>
            </w:r>
          </w:p>
        </w:tc>
      </w:tr>
    </w:tbl>
    <w:p w14:paraId="1AC3E4BE" w14:textId="77777777" w:rsidR="00446263" w:rsidRDefault="00446263" w:rsidP="002E336A"/>
    <w:p w14:paraId="682B0165"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54E17E9E"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182D4FA1" w14:textId="77777777" w:rsidTr="00446263">
        <w:trPr>
          <w:trHeight w:val="283"/>
        </w:trPr>
        <w:tc>
          <w:tcPr>
            <w:tcW w:w="670" w:type="dxa"/>
          </w:tcPr>
          <w:p w14:paraId="69C3680F" w14:textId="77777777" w:rsidR="00446263" w:rsidRPr="0051318C" w:rsidRDefault="00446263" w:rsidP="00446263">
            <w:pPr>
              <w:jc w:val="center"/>
              <w:rPr>
                <w:sz w:val="22"/>
                <w:szCs w:val="22"/>
              </w:rPr>
            </w:pPr>
          </w:p>
        </w:tc>
        <w:tc>
          <w:tcPr>
            <w:tcW w:w="9820" w:type="dxa"/>
          </w:tcPr>
          <w:p w14:paraId="087C0089" w14:textId="77777777" w:rsidR="00446263" w:rsidRPr="0051318C" w:rsidRDefault="00446263" w:rsidP="00446263">
            <w:pPr>
              <w:jc w:val="center"/>
              <w:rPr>
                <w:b/>
                <w:sz w:val="22"/>
                <w:szCs w:val="22"/>
              </w:rPr>
            </w:pPr>
            <w:r w:rsidRPr="0051318C">
              <w:rPr>
                <w:b/>
                <w:sz w:val="22"/>
                <w:szCs w:val="22"/>
              </w:rPr>
              <w:t>COURSE OUTCOMES</w:t>
            </w:r>
          </w:p>
        </w:tc>
      </w:tr>
      <w:tr w:rsidR="00446263" w14:paraId="6F5AD2FB" w14:textId="77777777" w:rsidTr="00446263">
        <w:trPr>
          <w:trHeight w:val="283"/>
        </w:trPr>
        <w:tc>
          <w:tcPr>
            <w:tcW w:w="670" w:type="dxa"/>
          </w:tcPr>
          <w:p w14:paraId="1D548E62" w14:textId="77777777" w:rsidR="00446263" w:rsidRPr="00302FF6" w:rsidRDefault="00446263" w:rsidP="00446263">
            <w:pPr>
              <w:jc w:val="center"/>
              <w:rPr>
                <w:b/>
                <w:bCs/>
                <w:sz w:val="22"/>
                <w:szCs w:val="22"/>
              </w:rPr>
            </w:pPr>
            <w:r w:rsidRPr="00302FF6">
              <w:rPr>
                <w:b/>
                <w:bCs/>
                <w:sz w:val="22"/>
                <w:szCs w:val="22"/>
              </w:rPr>
              <w:t>CO1</w:t>
            </w:r>
          </w:p>
        </w:tc>
        <w:tc>
          <w:tcPr>
            <w:tcW w:w="9820" w:type="dxa"/>
            <w:vAlign w:val="center"/>
          </w:tcPr>
          <w:p w14:paraId="4FE71699" w14:textId="77777777" w:rsidR="00446263" w:rsidRPr="0051318C" w:rsidRDefault="00446263" w:rsidP="00446263">
            <w:pPr>
              <w:jc w:val="both"/>
              <w:rPr>
                <w:sz w:val="22"/>
                <w:szCs w:val="22"/>
              </w:rPr>
            </w:pPr>
            <w:r w:rsidRPr="008A60CE">
              <w:t>Apply algorithmic thinking to understand, define and solve problems</w:t>
            </w:r>
          </w:p>
        </w:tc>
      </w:tr>
      <w:tr w:rsidR="00446263" w14:paraId="0A2B0B49" w14:textId="77777777" w:rsidTr="00446263">
        <w:trPr>
          <w:trHeight w:val="283"/>
        </w:trPr>
        <w:tc>
          <w:tcPr>
            <w:tcW w:w="670" w:type="dxa"/>
          </w:tcPr>
          <w:p w14:paraId="0A5CDA80" w14:textId="77777777" w:rsidR="00446263" w:rsidRPr="00302FF6" w:rsidRDefault="00446263" w:rsidP="00446263">
            <w:pPr>
              <w:jc w:val="center"/>
              <w:rPr>
                <w:b/>
                <w:bCs/>
                <w:sz w:val="22"/>
                <w:szCs w:val="22"/>
              </w:rPr>
            </w:pPr>
            <w:r w:rsidRPr="00302FF6">
              <w:rPr>
                <w:b/>
                <w:bCs/>
                <w:sz w:val="22"/>
                <w:szCs w:val="22"/>
              </w:rPr>
              <w:t>CO2</w:t>
            </w:r>
          </w:p>
        </w:tc>
        <w:tc>
          <w:tcPr>
            <w:tcW w:w="9820" w:type="dxa"/>
            <w:vAlign w:val="center"/>
          </w:tcPr>
          <w:p w14:paraId="273728F5" w14:textId="77777777" w:rsidR="00446263" w:rsidRPr="0051318C" w:rsidRDefault="00446263" w:rsidP="00446263">
            <w:pPr>
              <w:jc w:val="both"/>
              <w:rPr>
                <w:sz w:val="22"/>
                <w:szCs w:val="22"/>
              </w:rPr>
            </w:pPr>
            <w:r w:rsidRPr="008A60CE">
              <w:t>Design and implement algorithm(s) for a given problem</w:t>
            </w:r>
          </w:p>
        </w:tc>
      </w:tr>
      <w:tr w:rsidR="00446263" w14:paraId="7980C31D" w14:textId="77777777" w:rsidTr="00446263">
        <w:trPr>
          <w:trHeight w:val="283"/>
        </w:trPr>
        <w:tc>
          <w:tcPr>
            <w:tcW w:w="670" w:type="dxa"/>
          </w:tcPr>
          <w:p w14:paraId="305C9F8D" w14:textId="77777777" w:rsidR="00446263" w:rsidRPr="00302FF6" w:rsidRDefault="00446263" w:rsidP="00446263">
            <w:pPr>
              <w:jc w:val="center"/>
              <w:rPr>
                <w:b/>
                <w:bCs/>
                <w:sz w:val="22"/>
                <w:szCs w:val="22"/>
              </w:rPr>
            </w:pPr>
            <w:r w:rsidRPr="00302FF6">
              <w:rPr>
                <w:b/>
                <w:bCs/>
                <w:sz w:val="22"/>
                <w:szCs w:val="22"/>
              </w:rPr>
              <w:t>CO3</w:t>
            </w:r>
          </w:p>
        </w:tc>
        <w:tc>
          <w:tcPr>
            <w:tcW w:w="9820" w:type="dxa"/>
            <w:vAlign w:val="center"/>
          </w:tcPr>
          <w:p w14:paraId="6C61A841" w14:textId="77777777" w:rsidR="00446263" w:rsidRPr="0051318C" w:rsidRDefault="00446263" w:rsidP="00446263">
            <w:pPr>
              <w:jc w:val="both"/>
              <w:rPr>
                <w:sz w:val="22"/>
                <w:szCs w:val="22"/>
              </w:rPr>
            </w:pPr>
            <w:r w:rsidRPr="008A60CE">
              <w:t>Apply the basic programming constructs for problem solving</w:t>
            </w:r>
          </w:p>
        </w:tc>
      </w:tr>
      <w:tr w:rsidR="00446263" w14:paraId="1F0D6325" w14:textId="77777777" w:rsidTr="00446263">
        <w:trPr>
          <w:trHeight w:val="283"/>
        </w:trPr>
        <w:tc>
          <w:tcPr>
            <w:tcW w:w="670" w:type="dxa"/>
          </w:tcPr>
          <w:p w14:paraId="5BCA3954" w14:textId="77777777" w:rsidR="00446263" w:rsidRPr="00302FF6" w:rsidRDefault="00446263" w:rsidP="00446263">
            <w:pPr>
              <w:jc w:val="center"/>
              <w:rPr>
                <w:b/>
                <w:bCs/>
                <w:sz w:val="22"/>
                <w:szCs w:val="22"/>
              </w:rPr>
            </w:pPr>
            <w:r w:rsidRPr="00302FF6">
              <w:rPr>
                <w:b/>
                <w:bCs/>
                <w:sz w:val="22"/>
                <w:szCs w:val="22"/>
              </w:rPr>
              <w:t>CO4</w:t>
            </w:r>
          </w:p>
        </w:tc>
        <w:tc>
          <w:tcPr>
            <w:tcW w:w="9820" w:type="dxa"/>
            <w:vAlign w:val="center"/>
          </w:tcPr>
          <w:p w14:paraId="780626DA" w14:textId="77777777" w:rsidR="00446263" w:rsidRPr="0051318C" w:rsidRDefault="00446263" w:rsidP="00446263">
            <w:pPr>
              <w:jc w:val="both"/>
              <w:rPr>
                <w:sz w:val="22"/>
                <w:szCs w:val="22"/>
              </w:rPr>
            </w:pPr>
            <w:r w:rsidRPr="008A60CE">
              <w:t>Understand an algorithm by tracing its computational states</w:t>
            </w:r>
          </w:p>
        </w:tc>
      </w:tr>
      <w:tr w:rsidR="00446263" w14:paraId="585E1227" w14:textId="77777777" w:rsidTr="00446263">
        <w:trPr>
          <w:trHeight w:val="283"/>
        </w:trPr>
        <w:tc>
          <w:tcPr>
            <w:tcW w:w="670" w:type="dxa"/>
          </w:tcPr>
          <w:p w14:paraId="5FA15649" w14:textId="77777777" w:rsidR="00446263" w:rsidRPr="00302FF6" w:rsidRDefault="00446263" w:rsidP="00446263">
            <w:pPr>
              <w:jc w:val="center"/>
              <w:rPr>
                <w:b/>
                <w:bCs/>
                <w:sz w:val="22"/>
                <w:szCs w:val="22"/>
              </w:rPr>
            </w:pPr>
            <w:r w:rsidRPr="00302FF6">
              <w:rPr>
                <w:b/>
                <w:bCs/>
                <w:sz w:val="22"/>
                <w:szCs w:val="22"/>
              </w:rPr>
              <w:t>CO5</w:t>
            </w:r>
          </w:p>
        </w:tc>
        <w:tc>
          <w:tcPr>
            <w:tcW w:w="9820" w:type="dxa"/>
            <w:vAlign w:val="center"/>
          </w:tcPr>
          <w:p w14:paraId="4B78122C" w14:textId="77777777" w:rsidR="00446263" w:rsidRPr="0051318C" w:rsidRDefault="00446263" w:rsidP="00446263">
            <w:pPr>
              <w:jc w:val="both"/>
              <w:rPr>
                <w:sz w:val="22"/>
                <w:szCs w:val="22"/>
              </w:rPr>
            </w:pPr>
            <w:r w:rsidRPr="008A60CE">
              <w:t>Identifying bugs in algorithms</w:t>
            </w:r>
          </w:p>
        </w:tc>
      </w:tr>
      <w:tr w:rsidR="00446263" w14:paraId="467E5B25" w14:textId="77777777" w:rsidTr="00446263">
        <w:trPr>
          <w:trHeight w:val="283"/>
        </w:trPr>
        <w:tc>
          <w:tcPr>
            <w:tcW w:w="670" w:type="dxa"/>
          </w:tcPr>
          <w:p w14:paraId="2BEB38C9" w14:textId="77777777" w:rsidR="00446263" w:rsidRPr="00302FF6" w:rsidRDefault="00446263" w:rsidP="00446263">
            <w:pPr>
              <w:jc w:val="center"/>
              <w:rPr>
                <w:b/>
                <w:bCs/>
                <w:sz w:val="22"/>
                <w:szCs w:val="22"/>
              </w:rPr>
            </w:pPr>
            <w:r w:rsidRPr="00302FF6">
              <w:rPr>
                <w:b/>
                <w:bCs/>
                <w:sz w:val="22"/>
                <w:szCs w:val="22"/>
              </w:rPr>
              <w:t>CO6</w:t>
            </w:r>
          </w:p>
        </w:tc>
        <w:tc>
          <w:tcPr>
            <w:tcW w:w="9820" w:type="dxa"/>
            <w:vAlign w:val="center"/>
          </w:tcPr>
          <w:p w14:paraId="79EE4FF5" w14:textId="77777777" w:rsidR="00446263" w:rsidRPr="0051318C" w:rsidRDefault="00446263" w:rsidP="00446263">
            <w:pPr>
              <w:jc w:val="both"/>
              <w:rPr>
                <w:sz w:val="22"/>
                <w:szCs w:val="22"/>
              </w:rPr>
            </w:pPr>
            <w:r w:rsidRPr="008A60CE">
              <w:t>Analyze the bugs and correct them</w:t>
            </w:r>
          </w:p>
        </w:tc>
      </w:tr>
    </w:tbl>
    <w:p w14:paraId="787B7F11" w14:textId="42197DDE" w:rsidR="00446263" w:rsidRDefault="00446263" w:rsidP="00446263"/>
    <w:p w14:paraId="66FE9306" w14:textId="77777777" w:rsidR="00446263" w:rsidRDefault="00446263">
      <w:pPr>
        <w:spacing w:after="200" w:line="276" w:lineRule="auto"/>
      </w:pPr>
      <w:r>
        <w:br w:type="page"/>
      </w:r>
    </w:p>
    <w:p w14:paraId="57F08B36" w14:textId="77777777" w:rsidR="00446263" w:rsidRDefault="00446263" w:rsidP="00446263"/>
    <w:p w14:paraId="72EF0ACD" w14:textId="77777777" w:rsidR="00446263" w:rsidRDefault="00446263" w:rsidP="00446263">
      <w:pPr>
        <w:jc w:val="center"/>
        <w:rPr>
          <w:rFonts w:ascii="Arial" w:hAnsi="Arial" w:cs="Arial"/>
          <w:bCs/>
          <w:noProof/>
        </w:rPr>
      </w:pPr>
      <w:r>
        <w:rPr>
          <w:rFonts w:ascii="Arial" w:hAnsi="Arial" w:cs="Arial"/>
          <w:noProof/>
        </w:rPr>
        <w:drawing>
          <wp:inline distT="0" distB="0" distL="0" distR="0" wp14:anchorId="55779F31" wp14:editId="69230951">
            <wp:extent cx="5734050" cy="838200"/>
            <wp:effectExtent l="0" t="0" r="0" b="0"/>
            <wp:docPr id="40" name="Picture 40"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577E60AB" w14:textId="77777777" w:rsidR="00446263" w:rsidRDefault="00446263" w:rsidP="00446263">
      <w:pPr>
        <w:jc w:val="center"/>
        <w:rPr>
          <w:b/>
          <w:bCs/>
        </w:rPr>
      </w:pPr>
    </w:p>
    <w:p w14:paraId="264F6640" w14:textId="77777777" w:rsidR="00446263" w:rsidRDefault="00446263" w:rsidP="00446263">
      <w:pPr>
        <w:jc w:val="center"/>
        <w:rPr>
          <w:b/>
          <w:bCs/>
        </w:rPr>
      </w:pPr>
      <w:r>
        <w:rPr>
          <w:b/>
          <w:bCs/>
        </w:rPr>
        <w:t>SUPPLEMENTARY EXAMINATION – JUNE 2026</w:t>
      </w:r>
    </w:p>
    <w:p w14:paraId="4F126ED4"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C86FA4" w14:paraId="00C3CA9B" w14:textId="77777777" w:rsidTr="00446263">
        <w:trPr>
          <w:trHeight w:val="397"/>
          <w:jc w:val="center"/>
        </w:trPr>
        <w:tc>
          <w:tcPr>
            <w:tcW w:w="1555" w:type="dxa"/>
            <w:vAlign w:val="center"/>
          </w:tcPr>
          <w:p w14:paraId="1132A318" w14:textId="77777777" w:rsidR="00446263" w:rsidRPr="00C86FA4" w:rsidRDefault="00446263" w:rsidP="00446263">
            <w:pPr>
              <w:pStyle w:val="Title"/>
              <w:jc w:val="left"/>
              <w:rPr>
                <w:b/>
                <w:sz w:val="22"/>
                <w:szCs w:val="22"/>
              </w:rPr>
            </w:pPr>
            <w:r w:rsidRPr="00C86FA4">
              <w:rPr>
                <w:b/>
                <w:sz w:val="22"/>
                <w:szCs w:val="22"/>
              </w:rPr>
              <w:t xml:space="preserve">Course Code      </w:t>
            </w:r>
          </w:p>
        </w:tc>
        <w:tc>
          <w:tcPr>
            <w:tcW w:w="6662" w:type="dxa"/>
            <w:vAlign w:val="center"/>
          </w:tcPr>
          <w:p w14:paraId="5EA78EA8" w14:textId="77777777" w:rsidR="00446263" w:rsidRPr="00C86FA4" w:rsidRDefault="00446263" w:rsidP="00446263">
            <w:pPr>
              <w:pStyle w:val="Title"/>
              <w:jc w:val="left"/>
              <w:rPr>
                <w:b/>
                <w:sz w:val="22"/>
                <w:szCs w:val="22"/>
              </w:rPr>
            </w:pPr>
            <w:r w:rsidRPr="00C86FA4">
              <w:rPr>
                <w:b/>
                <w:sz w:val="22"/>
                <w:szCs w:val="22"/>
              </w:rPr>
              <w:t>INTROCUCTION TO COMPUTER ENGINEERING</w:t>
            </w:r>
          </w:p>
        </w:tc>
        <w:tc>
          <w:tcPr>
            <w:tcW w:w="1417" w:type="dxa"/>
            <w:vAlign w:val="center"/>
          </w:tcPr>
          <w:p w14:paraId="5D18B30C" w14:textId="77777777" w:rsidR="00446263" w:rsidRPr="00C86FA4" w:rsidRDefault="00446263" w:rsidP="00446263">
            <w:pPr>
              <w:pStyle w:val="Title"/>
              <w:ind w:left="-468" w:firstLine="468"/>
              <w:jc w:val="left"/>
              <w:rPr>
                <w:sz w:val="22"/>
                <w:szCs w:val="22"/>
              </w:rPr>
            </w:pPr>
            <w:r w:rsidRPr="00C86FA4">
              <w:rPr>
                <w:b/>
                <w:bCs/>
                <w:sz w:val="22"/>
                <w:szCs w:val="22"/>
              </w:rPr>
              <w:t xml:space="preserve">Duration       </w:t>
            </w:r>
          </w:p>
        </w:tc>
        <w:tc>
          <w:tcPr>
            <w:tcW w:w="851" w:type="dxa"/>
            <w:vAlign w:val="center"/>
          </w:tcPr>
          <w:p w14:paraId="1799C268" w14:textId="77777777" w:rsidR="00446263" w:rsidRPr="00C86FA4" w:rsidRDefault="00446263" w:rsidP="00446263">
            <w:pPr>
              <w:pStyle w:val="Title"/>
              <w:jc w:val="left"/>
              <w:rPr>
                <w:b/>
                <w:sz w:val="22"/>
                <w:szCs w:val="22"/>
              </w:rPr>
            </w:pPr>
            <w:r w:rsidRPr="00C86FA4">
              <w:rPr>
                <w:b/>
                <w:sz w:val="22"/>
                <w:szCs w:val="22"/>
              </w:rPr>
              <w:t>3hrs</w:t>
            </w:r>
          </w:p>
        </w:tc>
      </w:tr>
      <w:tr w:rsidR="00446263" w:rsidRPr="00C86FA4" w14:paraId="4A9FEAFD" w14:textId="77777777" w:rsidTr="00446263">
        <w:trPr>
          <w:trHeight w:val="397"/>
          <w:jc w:val="center"/>
        </w:trPr>
        <w:tc>
          <w:tcPr>
            <w:tcW w:w="1555" w:type="dxa"/>
            <w:vAlign w:val="center"/>
          </w:tcPr>
          <w:p w14:paraId="72403FF9" w14:textId="77777777" w:rsidR="00446263" w:rsidRPr="00C86FA4" w:rsidRDefault="00446263" w:rsidP="00446263">
            <w:pPr>
              <w:pStyle w:val="Title"/>
              <w:ind w:right="-160"/>
              <w:jc w:val="left"/>
              <w:rPr>
                <w:b/>
                <w:sz w:val="22"/>
                <w:szCs w:val="22"/>
              </w:rPr>
            </w:pPr>
            <w:r w:rsidRPr="00C86FA4">
              <w:rPr>
                <w:b/>
                <w:sz w:val="22"/>
                <w:szCs w:val="22"/>
              </w:rPr>
              <w:t xml:space="preserve">Course Title     </w:t>
            </w:r>
          </w:p>
        </w:tc>
        <w:tc>
          <w:tcPr>
            <w:tcW w:w="6662" w:type="dxa"/>
            <w:vAlign w:val="center"/>
          </w:tcPr>
          <w:p w14:paraId="25E31EFB" w14:textId="77777777" w:rsidR="00446263" w:rsidRPr="00C86FA4" w:rsidRDefault="00446263" w:rsidP="00446263">
            <w:pPr>
              <w:pStyle w:val="Title"/>
              <w:jc w:val="left"/>
              <w:rPr>
                <w:b/>
                <w:sz w:val="22"/>
                <w:szCs w:val="22"/>
              </w:rPr>
            </w:pPr>
            <w:r w:rsidRPr="00C86FA4">
              <w:rPr>
                <w:b/>
                <w:sz w:val="22"/>
                <w:szCs w:val="22"/>
              </w:rPr>
              <w:t>21EC1006</w:t>
            </w:r>
          </w:p>
        </w:tc>
        <w:tc>
          <w:tcPr>
            <w:tcW w:w="1417" w:type="dxa"/>
            <w:vAlign w:val="center"/>
          </w:tcPr>
          <w:p w14:paraId="15285B61" w14:textId="77777777" w:rsidR="00446263" w:rsidRPr="00C86FA4" w:rsidRDefault="00446263" w:rsidP="00446263">
            <w:pPr>
              <w:pStyle w:val="Title"/>
              <w:jc w:val="left"/>
              <w:rPr>
                <w:b/>
                <w:bCs/>
                <w:sz w:val="22"/>
                <w:szCs w:val="22"/>
              </w:rPr>
            </w:pPr>
            <w:r w:rsidRPr="00C86FA4">
              <w:rPr>
                <w:b/>
                <w:bCs/>
                <w:sz w:val="22"/>
                <w:szCs w:val="22"/>
              </w:rPr>
              <w:t xml:space="preserve">Max. Marks </w:t>
            </w:r>
          </w:p>
        </w:tc>
        <w:tc>
          <w:tcPr>
            <w:tcW w:w="851" w:type="dxa"/>
            <w:vAlign w:val="center"/>
          </w:tcPr>
          <w:p w14:paraId="484643B2" w14:textId="77777777" w:rsidR="00446263" w:rsidRPr="00C86FA4" w:rsidRDefault="00446263" w:rsidP="00446263">
            <w:pPr>
              <w:pStyle w:val="Title"/>
              <w:jc w:val="left"/>
              <w:rPr>
                <w:b/>
                <w:sz w:val="22"/>
                <w:szCs w:val="22"/>
              </w:rPr>
            </w:pPr>
            <w:r w:rsidRPr="00C86FA4">
              <w:rPr>
                <w:b/>
                <w:sz w:val="22"/>
                <w:szCs w:val="22"/>
              </w:rPr>
              <w:t>100</w:t>
            </w:r>
          </w:p>
        </w:tc>
      </w:tr>
    </w:tbl>
    <w:p w14:paraId="7406D841"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446263" w:rsidRPr="009C4175" w14:paraId="058E95AB" w14:textId="77777777" w:rsidTr="00446263">
        <w:trPr>
          <w:trHeight w:val="552"/>
        </w:trPr>
        <w:tc>
          <w:tcPr>
            <w:tcW w:w="272" w:type="pct"/>
            <w:vAlign w:val="center"/>
          </w:tcPr>
          <w:p w14:paraId="45A3287A" w14:textId="77777777" w:rsidR="00446263" w:rsidRPr="009C4175" w:rsidRDefault="00446263" w:rsidP="00446263">
            <w:pPr>
              <w:jc w:val="center"/>
              <w:rPr>
                <w:b/>
              </w:rPr>
            </w:pPr>
            <w:r w:rsidRPr="009C4175">
              <w:rPr>
                <w:b/>
              </w:rPr>
              <w:t>Q. No.</w:t>
            </w:r>
          </w:p>
        </w:tc>
        <w:tc>
          <w:tcPr>
            <w:tcW w:w="3929" w:type="pct"/>
            <w:gridSpan w:val="2"/>
            <w:vAlign w:val="center"/>
          </w:tcPr>
          <w:p w14:paraId="1F54BBB2" w14:textId="77777777" w:rsidR="00446263" w:rsidRPr="009C4175" w:rsidRDefault="00446263" w:rsidP="00446263">
            <w:pPr>
              <w:jc w:val="center"/>
              <w:rPr>
                <w:b/>
              </w:rPr>
            </w:pPr>
            <w:r w:rsidRPr="009C4175">
              <w:rPr>
                <w:b/>
              </w:rPr>
              <w:t>Questions</w:t>
            </w:r>
          </w:p>
        </w:tc>
        <w:tc>
          <w:tcPr>
            <w:tcW w:w="319" w:type="pct"/>
            <w:vAlign w:val="center"/>
          </w:tcPr>
          <w:p w14:paraId="10B15A4F" w14:textId="77777777" w:rsidR="00446263" w:rsidRPr="009C4175" w:rsidRDefault="00446263" w:rsidP="00446263">
            <w:pPr>
              <w:jc w:val="center"/>
              <w:rPr>
                <w:b/>
              </w:rPr>
            </w:pPr>
            <w:r w:rsidRPr="009C4175">
              <w:rPr>
                <w:b/>
              </w:rPr>
              <w:t>CO</w:t>
            </w:r>
          </w:p>
        </w:tc>
        <w:tc>
          <w:tcPr>
            <w:tcW w:w="256" w:type="pct"/>
            <w:vAlign w:val="center"/>
          </w:tcPr>
          <w:p w14:paraId="7EE2367A" w14:textId="77777777" w:rsidR="00446263" w:rsidRPr="009C4175" w:rsidRDefault="00446263" w:rsidP="00446263">
            <w:pPr>
              <w:jc w:val="center"/>
              <w:rPr>
                <w:b/>
              </w:rPr>
            </w:pPr>
            <w:r w:rsidRPr="009C4175">
              <w:rPr>
                <w:b/>
              </w:rPr>
              <w:t>BL</w:t>
            </w:r>
          </w:p>
        </w:tc>
        <w:tc>
          <w:tcPr>
            <w:tcW w:w="224" w:type="pct"/>
            <w:vAlign w:val="center"/>
          </w:tcPr>
          <w:p w14:paraId="4750E5D9" w14:textId="77777777" w:rsidR="00446263" w:rsidRPr="009C4175" w:rsidRDefault="00446263" w:rsidP="00446263">
            <w:pPr>
              <w:jc w:val="center"/>
              <w:rPr>
                <w:b/>
              </w:rPr>
            </w:pPr>
            <w:r w:rsidRPr="009C4175">
              <w:rPr>
                <w:b/>
              </w:rPr>
              <w:t>M</w:t>
            </w:r>
          </w:p>
        </w:tc>
      </w:tr>
      <w:tr w:rsidR="00446263" w:rsidRPr="009C4175" w14:paraId="762A6E2C" w14:textId="77777777" w:rsidTr="00446263">
        <w:trPr>
          <w:trHeight w:val="148"/>
        </w:trPr>
        <w:tc>
          <w:tcPr>
            <w:tcW w:w="5000" w:type="pct"/>
            <w:gridSpan w:val="6"/>
          </w:tcPr>
          <w:p w14:paraId="4A1080CF" w14:textId="77777777" w:rsidR="00446263" w:rsidRPr="009C4175" w:rsidRDefault="00446263" w:rsidP="00446263">
            <w:pPr>
              <w:jc w:val="center"/>
              <w:rPr>
                <w:b/>
              </w:rPr>
            </w:pPr>
            <w:r w:rsidRPr="009C4175">
              <w:rPr>
                <w:b/>
              </w:rPr>
              <w:t>PART – A (10 X 1 = 10 MARKS)</w:t>
            </w:r>
          </w:p>
        </w:tc>
      </w:tr>
      <w:tr w:rsidR="00446263" w:rsidRPr="009C4175" w14:paraId="1D3287B9" w14:textId="77777777" w:rsidTr="00446263">
        <w:trPr>
          <w:trHeight w:val="283"/>
        </w:trPr>
        <w:tc>
          <w:tcPr>
            <w:tcW w:w="272" w:type="pct"/>
          </w:tcPr>
          <w:p w14:paraId="54D17A2E" w14:textId="77777777" w:rsidR="00446263" w:rsidRPr="009C4175" w:rsidRDefault="00446263" w:rsidP="00446263">
            <w:pPr>
              <w:jc w:val="center"/>
            </w:pPr>
            <w:r w:rsidRPr="009C4175">
              <w:t>1.</w:t>
            </w:r>
          </w:p>
        </w:tc>
        <w:tc>
          <w:tcPr>
            <w:tcW w:w="3929" w:type="pct"/>
            <w:gridSpan w:val="2"/>
          </w:tcPr>
          <w:p w14:paraId="03491BA5" w14:textId="77777777" w:rsidR="00446263" w:rsidRPr="009C4175" w:rsidRDefault="00446263" w:rsidP="00446263">
            <w:pPr>
              <w:autoSpaceDE w:val="0"/>
              <w:autoSpaceDN w:val="0"/>
              <w:adjustRightInd w:val="0"/>
              <w:jc w:val="both"/>
            </w:pPr>
            <w:r>
              <w:t>State</w:t>
            </w:r>
            <w:r w:rsidRPr="006F4E8F">
              <w:t xml:space="preserve"> the main function of a Central Processing Unit (CPU)</w:t>
            </w:r>
          </w:p>
        </w:tc>
        <w:tc>
          <w:tcPr>
            <w:tcW w:w="319" w:type="pct"/>
          </w:tcPr>
          <w:p w14:paraId="26B62FC2" w14:textId="77777777" w:rsidR="00446263" w:rsidRPr="009C4175" w:rsidRDefault="00446263" w:rsidP="00446263">
            <w:pPr>
              <w:jc w:val="center"/>
            </w:pPr>
            <w:r w:rsidRPr="009C4175">
              <w:t>CO1</w:t>
            </w:r>
          </w:p>
        </w:tc>
        <w:tc>
          <w:tcPr>
            <w:tcW w:w="256" w:type="pct"/>
          </w:tcPr>
          <w:p w14:paraId="3652DC67" w14:textId="77777777" w:rsidR="00446263" w:rsidRPr="00C005D5" w:rsidRDefault="00446263" w:rsidP="00446263">
            <w:pPr>
              <w:jc w:val="center"/>
              <w:rPr>
                <w:lang w:val="en-IN"/>
              </w:rPr>
            </w:pPr>
            <w:r>
              <w:t>R</w:t>
            </w:r>
          </w:p>
        </w:tc>
        <w:tc>
          <w:tcPr>
            <w:tcW w:w="224" w:type="pct"/>
          </w:tcPr>
          <w:p w14:paraId="23DE2B5E" w14:textId="77777777" w:rsidR="00446263" w:rsidRPr="009C4175" w:rsidRDefault="00446263" w:rsidP="00446263">
            <w:pPr>
              <w:jc w:val="center"/>
            </w:pPr>
            <w:r w:rsidRPr="009C4175">
              <w:t>1</w:t>
            </w:r>
          </w:p>
        </w:tc>
      </w:tr>
      <w:tr w:rsidR="00446263" w:rsidRPr="009C4175" w14:paraId="4ACB29DC" w14:textId="77777777" w:rsidTr="00446263">
        <w:trPr>
          <w:trHeight w:val="283"/>
        </w:trPr>
        <w:tc>
          <w:tcPr>
            <w:tcW w:w="272" w:type="pct"/>
          </w:tcPr>
          <w:p w14:paraId="368D7E21" w14:textId="77777777" w:rsidR="00446263" w:rsidRPr="009C4175" w:rsidRDefault="00446263" w:rsidP="00446263">
            <w:pPr>
              <w:jc w:val="center"/>
            </w:pPr>
            <w:r w:rsidRPr="009C4175">
              <w:t>2.</w:t>
            </w:r>
          </w:p>
        </w:tc>
        <w:tc>
          <w:tcPr>
            <w:tcW w:w="3929" w:type="pct"/>
            <w:gridSpan w:val="2"/>
          </w:tcPr>
          <w:p w14:paraId="6D2C7B1F" w14:textId="77777777" w:rsidR="00446263" w:rsidRPr="009C4175" w:rsidRDefault="00446263" w:rsidP="00446263">
            <w:pPr>
              <w:jc w:val="both"/>
            </w:pPr>
            <w:r w:rsidRPr="00155678">
              <w:t>Define a system bus in a computer</w:t>
            </w:r>
            <w:r>
              <w:t>.</w:t>
            </w:r>
          </w:p>
        </w:tc>
        <w:tc>
          <w:tcPr>
            <w:tcW w:w="319" w:type="pct"/>
          </w:tcPr>
          <w:p w14:paraId="5E7C4ADF" w14:textId="77777777" w:rsidR="00446263" w:rsidRPr="009C4175" w:rsidRDefault="00446263" w:rsidP="00446263">
            <w:pPr>
              <w:jc w:val="center"/>
            </w:pPr>
            <w:r w:rsidRPr="009C4175">
              <w:t>CO1</w:t>
            </w:r>
          </w:p>
        </w:tc>
        <w:tc>
          <w:tcPr>
            <w:tcW w:w="256" w:type="pct"/>
          </w:tcPr>
          <w:p w14:paraId="61513B87" w14:textId="77777777" w:rsidR="00446263" w:rsidRPr="009C4175" w:rsidRDefault="00446263" w:rsidP="00446263">
            <w:pPr>
              <w:jc w:val="center"/>
            </w:pPr>
            <w:r w:rsidRPr="009C4175">
              <w:t>R</w:t>
            </w:r>
          </w:p>
        </w:tc>
        <w:tc>
          <w:tcPr>
            <w:tcW w:w="224" w:type="pct"/>
          </w:tcPr>
          <w:p w14:paraId="0465A72D" w14:textId="77777777" w:rsidR="00446263" w:rsidRPr="009C4175" w:rsidRDefault="00446263" w:rsidP="00446263">
            <w:pPr>
              <w:jc w:val="center"/>
            </w:pPr>
            <w:r w:rsidRPr="009C4175">
              <w:t>1</w:t>
            </w:r>
          </w:p>
        </w:tc>
      </w:tr>
      <w:tr w:rsidR="00446263" w:rsidRPr="009C4175" w14:paraId="4A1A33EE" w14:textId="77777777" w:rsidTr="00446263">
        <w:trPr>
          <w:trHeight w:val="283"/>
        </w:trPr>
        <w:tc>
          <w:tcPr>
            <w:tcW w:w="272" w:type="pct"/>
          </w:tcPr>
          <w:p w14:paraId="6F11C5D2" w14:textId="77777777" w:rsidR="00446263" w:rsidRPr="009C4175" w:rsidRDefault="00446263" w:rsidP="00446263">
            <w:pPr>
              <w:jc w:val="center"/>
            </w:pPr>
            <w:r w:rsidRPr="009C4175">
              <w:t>3.</w:t>
            </w:r>
          </w:p>
        </w:tc>
        <w:tc>
          <w:tcPr>
            <w:tcW w:w="3929" w:type="pct"/>
            <w:gridSpan w:val="2"/>
          </w:tcPr>
          <w:p w14:paraId="17DEEE85" w14:textId="77777777" w:rsidR="00446263" w:rsidRPr="009C4175" w:rsidRDefault="00446263" w:rsidP="00446263">
            <w:pPr>
              <w:jc w:val="both"/>
            </w:pPr>
            <w:r w:rsidRPr="006F4E8F">
              <w:t>State the primary purpose of the Accumulator register.</w:t>
            </w:r>
          </w:p>
        </w:tc>
        <w:tc>
          <w:tcPr>
            <w:tcW w:w="319" w:type="pct"/>
          </w:tcPr>
          <w:p w14:paraId="5E712713" w14:textId="77777777" w:rsidR="00446263" w:rsidRPr="009C4175" w:rsidRDefault="00446263" w:rsidP="00446263">
            <w:pPr>
              <w:jc w:val="center"/>
            </w:pPr>
            <w:r w:rsidRPr="009C4175">
              <w:t>CO2</w:t>
            </w:r>
          </w:p>
        </w:tc>
        <w:tc>
          <w:tcPr>
            <w:tcW w:w="256" w:type="pct"/>
          </w:tcPr>
          <w:p w14:paraId="35F4FE09" w14:textId="77777777" w:rsidR="00446263" w:rsidRPr="009C4175" w:rsidRDefault="00446263" w:rsidP="00446263">
            <w:pPr>
              <w:jc w:val="center"/>
            </w:pPr>
            <w:r>
              <w:t>U</w:t>
            </w:r>
          </w:p>
        </w:tc>
        <w:tc>
          <w:tcPr>
            <w:tcW w:w="224" w:type="pct"/>
          </w:tcPr>
          <w:p w14:paraId="12C27BF5" w14:textId="77777777" w:rsidR="00446263" w:rsidRPr="009C4175" w:rsidRDefault="00446263" w:rsidP="00446263">
            <w:pPr>
              <w:jc w:val="center"/>
            </w:pPr>
            <w:r w:rsidRPr="009C4175">
              <w:t>1</w:t>
            </w:r>
          </w:p>
        </w:tc>
      </w:tr>
      <w:tr w:rsidR="00446263" w:rsidRPr="009C4175" w14:paraId="15976BC9" w14:textId="77777777" w:rsidTr="00446263">
        <w:trPr>
          <w:trHeight w:val="283"/>
        </w:trPr>
        <w:tc>
          <w:tcPr>
            <w:tcW w:w="272" w:type="pct"/>
          </w:tcPr>
          <w:p w14:paraId="6A4707B3" w14:textId="77777777" w:rsidR="00446263" w:rsidRPr="009C4175" w:rsidRDefault="00446263" w:rsidP="00446263">
            <w:pPr>
              <w:jc w:val="center"/>
            </w:pPr>
            <w:r w:rsidRPr="009C4175">
              <w:t>4.</w:t>
            </w:r>
          </w:p>
        </w:tc>
        <w:tc>
          <w:tcPr>
            <w:tcW w:w="3929" w:type="pct"/>
            <w:gridSpan w:val="2"/>
          </w:tcPr>
          <w:p w14:paraId="41FF60DA" w14:textId="77777777" w:rsidR="00446263" w:rsidRPr="009C4175" w:rsidRDefault="00446263" w:rsidP="00446263">
            <w:pPr>
              <w:jc w:val="both"/>
            </w:pPr>
            <w:r w:rsidRPr="006F4E8F">
              <w:t>Give one example of a logical operation performed by the ALU</w:t>
            </w:r>
            <w:r>
              <w:t>.</w:t>
            </w:r>
          </w:p>
        </w:tc>
        <w:tc>
          <w:tcPr>
            <w:tcW w:w="319" w:type="pct"/>
          </w:tcPr>
          <w:p w14:paraId="7D336A93" w14:textId="77777777" w:rsidR="00446263" w:rsidRPr="009C4175" w:rsidRDefault="00446263" w:rsidP="00446263">
            <w:pPr>
              <w:jc w:val="center"/>
            </w:pPr>
            <w:r w:rsidRPr="009C4175">
              <w:t>CO2</w:t>
            </w:r>
          </w:p>
        </w:tc>
        <w:tc>
          <w:tcPr>
            <w:tcW w:w="256" w:type="pct"/>
          </w:tcPr>
          <w:p w14:paraId="388C925F" w14:textId="77777777" w:rsidR="00446263" w:rsidRPr="009C4175" w:rsidRDefault="00446263" w:rsidP="00446263">
            <w:pPr>
              <w:jc w:val="center"/>
            </w:pPr>
            <w:r w:rsidRPr="009C4175">
              <w:t>R</w:t>
            </w:r>
          </w:p>
        </w:tc>
        <w:tc>
          <w:tcPr>
            <w:tcW w:w="224" w:type="pct"/>
          </w:tcPr>
          <w:p w14:paraId="03D821DA" w14:textId="77777777" w:rsidR="00446263" w:rsidRPr="009C4175" w:rsidRDefault="00446263" w:rsidP="00446263">
            <w:pPr>
              <w:jc w:val="center"/>
            </w:pPr>
            <w:r w:rsidRPr="009C4175">
              <w:t>1</w:t>
            </w:r>
          </w:p>
        </w:tc>
      </w:tr>
      <w:tr w:rsidR="00446263" w:rsidRPr="009C4175" w14:paraId="50E01D40" w14:textId="77777777" w:rsidTr="00446263">
        <w:trPr>
          <w:trHeight w:val="283"/>
        </w:trPr>
        <w:tc>
          <w:tcPr>
            <w:tcW w:w="272" w:type="pct"/>
          </w:tcPr>
          <w:p w14:paraId="6D0EAB59" w14:textId="77777777" w:rsidR="00446263" w:rsidRPr="009C4175" w:rsidRDefault="00446263" w:rsidP="00446263">
            <w:pPr>
              <w:jc w:val="center"/>
            </w:pPr>
            <w:r w:rsidRPr="009C4175">
              <w:t>5.</w:t>
            </w:r>
          </w:p>
        </w:tc>
        <w:tc>
          <w:tcPr>
            <w:tcW w:w="3929" w:type="pct"/>
            <w:gridSpan w:val="2"/>
          </w:tcPr>
          <w:p w14:paraId="66D07169" w14:textId="77777777" w:rsidR="00446263" w:rsidRPr="009C4175" w:rsidRDefault="00446263" w:rsidP="00446263">
            <w:pPr>
              <w:pStyle w:val="Default"/>
              <w:jc w:val="both"/>
            </w:pPr>
            <w:r w:rsidRPr="00C005D5">
              <w:rPr>
                <w:lang w:val="en-US"/>
              </w:rPr>
              <w:t>List the two main types of control units.</w:t>
            </w:r>
          </w:p>
        </w:tc>
        <w:tc>
          <w:tcPr>
            <w:tcW w:w="319" w:type="pct"/>
          </w:tcPr>
          <w:p w14:paraId="659BC18D" w14:textId="77777777" w:rsidR="00446263" w:rsidRPr="009C4175" w:rsidRDefault="00446263" w:rsidP="00446263">
            <w:pPr>
              <w:jc w:val="center"/>
            </w:pPr>
            <w:r w:rsidRPr="009C4175">
              <w:t>CO3</w:t>
            </w:r>
          </w:p>
        </w:tc>
        <w:tc>
          <w:tcPr>
            <w:tcW w:w="256" w:type="pct"/>
          </w:tcPr>
          <w:p w14:paraId="235D3A75" w14:textId="77777777" w:rsidR="00446263" w:rsidRPr="009C4175" w:rsidRDefault="00446263" w:rsidP="00446263">
            <w:pPr>
              <w:jc w:val="center"/>
            </w:pPr>
            <w:r>
              <w:t>R</w:t>
            </w:r>
          </w:p>
        </w:tc>
        <w:tc>
          <w:tcPr>
            <w:tcW w:w="224" w:type="pct"/>
          </w:tcPr>
          <w:p w14:paraId="4A985420" w14:textId="77777777" w:rsidR="00446263" w:rsidRPr="009C4175" w:rsidRDefault="00446263" w:rsidP="00446263">
            <w:pPr>
              <w:jc w:val="center"/>
            </w:pPr>
            <w:r w:rsidRPr="009C4175">
              <w:t>1</w:t>
            </w:r>
          </w:p>
        </w:tc>
      </w:tr>
      <w:tr w:rsidR="00446263" w:rsidRPr="009C4175" w14:paraId="34046BB1" w14:textId="77777777" w:rsidTr="00446263">
        <w:trPr>
          <w:trHeight w:val="283"/>
        </w:trPr>
        <w:tc>
          <w:tcPr>
            <w:tcW w:w="272" w:type="pct"/>
          </w:tcPr>
          <w:p w14:paraId="40CF00FC" w14:textId="77777777" w:rsidR="00446263" w:rsidRPr="009C4175" w:rsidRDefault="00446263" w:rsidP="00446263">
            <w:pPr>
              <w:jc w:val="center"/>
            </w:pPr>
            <w:r w:rsidRPr="009C4175">
              <w:t>6.</w:t>
            </w:r>
          </w:p>
        </w:tc>
        <w:tc>
          <w:tcPr>
            <w:tcW w:w="3929" w:type="pct"/>
            <w:gridSpan w:val="2"/>
          </w:tcPr>
          <w:p w14:paraId="60658A21" w14:textId="77777777" w:rsidR="00446263" w:rsidRPr="009C4175" w:rsidRDefault="00446263" w:rsidP="00446263">
            <w:pPr>
              <w:jc w:val="both"/>
            </w:pPr>
            <w:r w:rsidRPr="00155678">
              <w:t>Define an 'opcode' in an instruction format.</w:t>
            </w:r>
          </w:p>
        </w:tc>
        <w:tc>
          <w:tcPr>
            <w:tcW w:w="319" w:type="pct"/>
          </w:tcPr>
          <w:p w14:paraId="3270F1E0" w14:textId="77777777" w:rsidR="00446263" w:rsidRPr="009C4175" w:rsidRDefault="00446263" w:rsidP="00446263">
            <w:pPr>
              <w:jc w:val="center"/>
            </w:pPr>
            <w:r w:rsidRPr="009C4175">
              <w:t>CO3</w:t>
            </w:r>
          </w:p>
        </w:tc>
        <w:tc>
          <w:tcPr>
            <w:tcW w:w="256" w:type="pct"/>
          </w:tcPr>
          <w:p w14:paraId="31FBE8B4" w14:textId="77777777" w:rsidR="00446263" w:rsidRPr="009C4175" w:rsidRDefault="00446263" w:rsidP="00446263">
            <w:pPr>
              <w:jc w:val="center"/>
            </w:pPr>
            <w:r w:rsidRPr="009C4175">
              <w:t>R</w:t>
            </w:r>
          </w:p>
        </w:tc>
        <w:tc>
          <w:tcPr>
            <w:tcW w:w="224" w:type="pct"/>
          </w:tcPr>
          <w:p w14:paraId="281B226D" w14:textId="77777777" w:rsidR="00446263" w:rsidRPr="009C4175" w:rsidRDefault="00446263" w:rsidP="00446263">
            <w:pPr>
              <w:jc w:val="center"/>
            </w:pPr>
            <w:r w:rsidRPr="009C4175">
              <w:t>1</w:t>
            </w:r>
          </w:p>
        </w:tc>
      </w:tr>
      <w:tr w:rsidR="00446263" w:rsidRPr="009C4175" w14:paraId="37F176DD" w14:textId="77777777" w:rsidTr="00446263">
        <w:trPr>
          <w:trHeight w:val="283"/>
        </w:trPr>
        <w:tc>
          <w:tcPr>
            <w:tcW w:w="272" w:type="pct"/>
          </w:tcPr>
          <w:p w14:paraId="28A432B4" w14:textId="77777777" w:rsidR="00446263" w:rsidRPr="009C4175" w:rsidRDefault="00446263" w:rsidP="00446263">
            <w:pPr>
              <w:jc w:val="center"/>
            </w:pPr>
            <w:r w:rsidRPr="009C4175">
              <w:t>7.</w:t>
            </w:r>
          </w:p>
        </w:tc>
        <w:tc>
          <w:tcPr>
            <w:tcW w:w="3929" w:type="pct"/>
            <w:gridSpan w:val="2"/>
          </w:tcPr>
          <w:p w14:paraId="3E39EF38" w14:textId="77777777" w:rsidR="00446263" w:rsidRPr="009C4175" w:rsidRDefault="00446263" w:rsidP="00446263">
            <w:pPr>
              <w:pStyle w:val="ListParagraph"/>
              <w:ind w:left="0"/>
              <w:jc w:val="both"/>
              <w:rPr>
                <w:noProof/>
                <w:lang w:eastAsia="zh-TW"/>
              </w:rPr>
            </w:pPr>
            <w:r w:rsidRPr="00C005D5">
              <w:rPr>
                <w:noProof/>
                <w:lang w:eastAsia="zh-TW"/>
              </w:rPr>
              <w:t xml:space="preserve">Expand the acronym </w:t>
            </w:r>
            <w:r>
              <w:rPr>
                <w:noProof/>
                <w:lang w:eastAsia="zh-TW"/>
              </w:rPr>
              <w:t>M</w:t>
            </w:r>
            <w:r w:rsidRPr="00C005D5">
              <w:rPr>
                <w:noProof/>
                <w:lang w:eastAsia="zh-TW"/>
              </w:rPr>
              <w:t>IMD.</w:t>
            </w:r>
          </w:p>
        </w:tc>
        <w:tc>
          <w:tcPr>
            <w:tcW w:w="319" w:type="pct"/>
          </w:tcPr>
          <w:p w14:paraId="4F9B0A4A" w14:textId="77777777" w:rsidR="00446263" w:rsidRPr="009C4175" w:rsidRDefault="00446263" w:rsidP="00446263">
            <w:pPr>
              <w:jc w:val="center"/>
            </w:pPr>
            <w:r w:rsidRPr="009C4175">
              <w:t>CO4</w:t>
            </w:r>
          </w:p>
        </w:tc>
        <w:tc>
          <w:tcPr>
            <w:tcW w:w="256" w:type="pct"/>
          </w:tcPr>
          <w:p w14:paraId="09E695A6" w14:textId="77777777" w:rsidR="00446263" w:rsidRPr="009C4175" w:rsidRDefault="00446263" w:rsidP="00446263">
            <w:pPr>
              <w:jc w:val="center"/>
            </w:pPr>
            <w:r>
              <w:t>R</w:t>
            </w:r>
          </w:p>
        </w:tc>
        <w:tc>
          <w:tcPr>
            <w:tcW w:w="224" w:type="pct"/>
          </w:tcPr>
          <w:p w14:paraId="6E07AFD5" w14:textId="77777777" w:rsidR="00446263" w:rsidRPr="009C4175" w:rsidRDefault="00446263" w:rsidP="00446263">
            <w:pPr>
              <w:jc w:val="center"/>
            </w:pPr>
            <w:r w:rsidRPr="009C4175">
              <w:t>1</w:t>
            </w:r>
          </w:p>
        </w:tc>
      </w:tr>
      <w:tr w:rsidR="00446263" w:rsidRPr="009C4175" w14:paraId="535124E3" w14:textId="77777777" w:rsidTr="00446263">
        <w:trPr>
          <w:trHeight w:val="283"/>
        </w:trPr>
        <w:tc>
          <w:tcPr>
            <w:tcW w:w="272" w:type="pct"/>
          </w:tcPr>
          <w:p w14:paraId="4569D91F" w14:textId="77777777" w:rsidR="00446263" w:rsidRPr="009C4175" w:rsidRDefault="00446263" w:rsidP="00446263">
            <w:pPr>
              <w:jc w:val="center"/>
            </w:pPr>
            <w:r w:rsidRPr="009C4175">
              <w:t>8.</w:t>
            </w:r>
          </w:p>
        </w:tc>
        <w:tc>
          <w:tcPr>
            <w:tcW w:w="3929" w:type="pct"/>
            <w:gridSpan w:val="2"/>
          </w:tcPr>
          <w:p w14:paraId="08BB5621" w14:textId="77777777" w:rsidR="00446263" w:rsidRPr="00C005D5" w:rsidRDefault="00446263" w:rsidP="00446263">
            <w:pPr>
              <w:jc w:val="both"/>
            </w:pPr>
            <w:r w:rsidRPr="00C005D5">
              <w:t>Define parallel processing in simple terms.</w:t>
            </w:r>
          </w:p>
        </w:tc>
        <w:tc>
          <w:tcPr>
            <w:tcW w:w="319" w:type="pct"/>
          </w:tcPr>
          <w:p w14:paraId="15E3D7A1" w14:textId="77777777" w:rsidR="00446263" w:rsidRPr="009C4175" w:rsidRDefault="00446263" w:rsidP="00446263">
            <w:pPr>
              <w:jc w:val="center"/>
            </w:pPr>
            <w:r w:rsidRPr="009C4175">
              <w:t>CO4</w:t>
            </w:r>
          </w:p>
        </w:tc>
        <w:tc>
          <w:tcPr>
            <w:tcW w:w="256" w:type="pct"/>
          </w:tcPr>
          <w:p w14:paraId="60D3F256" w14:textId="77777777" w:rsidR="00446263" w:rsidRPr="009C4175" w:rsidRDefault="00446263" w:rsidP="00446263">
            <w:pPr>
              <w:jc w:val="center"/>
            </w:pPr>
            <w:r w:rsidRPr="009C4175">
              <w:t>R</w:t>
            </w:r>
          </w:p>
        </w:tc>
        <w:tc>
          <w:tcPr>
            <w:tcW w:w="224" w:type="pct"/>
          </w:tcPr>
          <w:p w14:paraId="3E04A595" w14:textId="77777777" w:rsidR="00446263" w:rsidRPr="009C4175" w:rsidRDefault="00446263" w:rsidP="00446263">
            <w:pPr>
              <w:jc w:val="center"/>
            </w:pPr>
            <w:r w:rsidRPr="009C4175">
              <w:t>1</w:t>
            </w:r>
          </w:p>
        </w:tc>
      </w:tr>
      <w:tr w:rsidR="00446263" w:rsidRPr="009C4175" w14:paraId="6A27F1AB" w14:textId="77777777" w:rsidTr="00446263">
        <w:trPr>
          <w:trHeight w:val="283"/>
        </w:trPr>
        <w:tc>
          <w:tcPr>
            <w:tcW w:w="272" w:type="pct"/>
          </w:tcPr>
          <w:p w14:paraId="6B00F78C" w14:textId="77777777" w:rsidR="00446263" w:rsidRPr="009C4175" w:rsidRDefault="00446263" w:rsidP="00446263">
            <w:pPr>
              <w:jc w:val="center"/>
            </w:pPr>
            <w:r w:rsidRPr="009C4175">
              <w:t>9.</w:t>
            </w:r>
          </w:p>
        </w:tc>
        <w:tc>
          <w:tcPr>
            <w:tcW w:w="3929" w:type="pct"/>
            <w:gridSpan w:val="2"/>
          </w:tcPr>
          <w:p w14:paraId="1F25A2F5" w14:textId="77777777" w:rsidR="00446263" w:rsidRPr="009C4175" w:rsidRDefault="00446263" w:rsidP="00446263">
            <w:pPr>
              <w:pStyle w:val="ListParagraph"/>
              <w:ind w:left="0"/>
              <w:jc w:val="both"/>
              <w:rPr>
                <w:noProof/>
                <w:lang w:eastAsia="zh-TW"/>
              </w:rPr>
            </w:pPr>
            <w:r>
              <w:rPr>
                <w:noProof/>
                <w:lang w:eastAsia="zh-TW"/>
              </w:rPr>
              <w:t>Cite</w:t>
            </w:r>
            <w:r w:rsidRPr="00C005D5">
              <w:rPr>
                <w:noProof/>
                <w:lang w:eastAsia="zh-TW"/>
              </w:rPr>
              <w:t xml:space="preserve"> the primary purpose of an I/O module</w:t>
            </w:r>
            <w:r>
              <w:rPr>
                <w:noProof/>
                <w:lang w:eastAsia="zh-TW"/>
              </w:rPr>
              <w:t>.</w:t>
            </w:r>
          </w:p>
        </w:tc>
        <w:tc>
          <w:tcPr>
            <w:tcW w:w="319" w:type="pct"/>
          </w:tcPr>
          <w:p w14:paraId="01E95677" w14:textId="77777777" w:rsidR="00446263" w:rsidRPr="009C4175" w:rsidRDefault="00446263" w:rsidP="00446263">
            <w:pPr>
              <w:jc w:val="center"/>
            </w:pPr>
            <w:r w:rsidRPr="009C4175">
              <w:t>CO5</w:t>
            </w:r>
          </w:p>
        </w:tc>
        <w:tc>
          <w:tcPr>
            <w:tcW w:w="256" w:type="pct"/>
          </w:tcPr>
          <w:p w14:paraId="6FA6D551" w14:textId="77777777" w:rsidR="00446263" w:rsidRPr="009C4175" w:rsidRDefault="00446263" w:rsidP="00446263">
            <w:pPr>
              <w:jc w:val="center"/>
            </w:pPr>
            <w:r w:rsidRPr="009C4175">
              <w:t>U</w:t>
            </w:r>
          </w:p>
        </w:tc>
        <w:tc>
          <w:tcPr>
            <w:tcW w:w="224" w:type="pct"/>
          </w:tcPr>
          <w:p w14:paraId="6E526635" w14:textId="77777777" w:rsidR="00446263" w:rsidRPr="009C4175" w:rsidRDefault="00446263" w:rsidP="00446263">
            <w:pPr>
              <w:jc w:val="center"/>
            </w:pPr>
            <w:r w:rsidRPr="009C4175">
              <w:t>1</w:t>
            </w:r>
          </w:p>
        </w:tc>
      </w:tr>
      <w:tr w:rsidR="00446263" w:rsidRPr="009C4175" w14:paraId="4E8F3128" w14:textId="77777777" w:rsidTr="00446263">
        <w:trPr>
          <w:trHeight w:val="283"/>
        </w:trPr>
        <w:tc>
          <w:tcPr>
            <w:tcW w:w="272" w:type="pct"/>
          </w:tcPr>
          <w:p w14:paraId="196F150D" w14:textId="77777777" w:rsidR="00446263" w:rsidRPr="009C4175" w:rsidRDefault="00446263" w:rsidP="00446263">
            <w:pPr>
              <w:jc w:val="center"/>
            </w:pPr>
            <w:r w:rsidRPr="009C4175">
              <w:t>10.</w:t>
            </w:r>
          </w:p>
        </w:tc>
        <w:tc>
          <w:tcPr>
            <w:tcW w:w="3929" w:type="pct"/>
            <w:gridSpan w:val="2"/>
          </w:tcPr>
          <w:p w14:paraId="558744BA" w14:textId="77777777" w:rsidR="00446263" w:rsidRPr="009C4175" w:rsidRDefault="00446263" w:rsidP="00446263">
            <w:pPr>
              <w:jc w:val="both"/>
            </w:pPr>
            <w:r w:rsidRPr="00C005D5">
              <w:t>Give one example of primary memory.</w:t>
            </w:r>
          </w:p>
        </w:tc>
        <w:tc>
          <w:tcPr>
            <w:tcW w:w="319" w:type="pct"/>
          </w:tcPr>
          <w:p w14:paraId="41646578" w14:textId="77777777" w:rsidR="00446263" w:rsidRPr="009C4175" w:rsidRDefault="00446263" w:rsidP="00446263">
            <w:pPr>
              <w:jc w:val="center"/>
            </w:pPr>
            <w:r w:rsidRPr="009C4175">
              <w:t>CO6</w:t>
            </w:r>
          </w:p>
        </w:tc>
        <w:tc>
          <w:tcPr>
            <w:tcW w:w="256" w:type="pct"/>
          </w:tcPr>
          <w:p w14:paraId="43957486" w14:textId="77777777" w:rsidR="00446263" w:rsidRPr="009C4175" w:rsidRDefault="00446263" w:rsidP="00446263">
            <w:pPr>
              <w:jc w:val="center"/>
            </w:pPr>
            <w:r>
              <w:t>R</w:t>
            </w:r>
          </w:p>
        </w:tc>
        <w:tc>
          <w:tcPr>
            <w:tcW w:w="224" w:type="pct"/>
          </w:tcPr>
          <w:p w14:paraId="57A420E7" w14:textId="77777777" w:rsidR="00446263" w:rsidRPr="009C4175" w:rsidRDefault="00446263" w:rsidP="00446263">
            <w:pPr>
              <w:jc w:val="center"/>
            </w:pPr>
            <w:r w:rsidRPr="009C4175">
              <w:t>1</w:t>
            </w:r>
          </w:p>
        </w:tc>
      </w:tr>
      <w:tr w:rsidR="00446263" w:rsidRPr="009C4175" w14:paraId="33B4A721" w14:textId="77777777" w:rsidTr="00446263">
        <w:trPr>
          <w:trHeight w:val="194"/>
        </w:trPr>
        <w:tc>
          <w:tcPr>
            <w:tcW w:w="5000" w:type="pct"/>
            <w:gridSpan w:val="6"/>
          </w:tcPr>
          <w:p w14:paraId="665DB34E" w14:textId="77777777" w:rsidR="00446263" w:rsidRPr="009C4175" w:rsidRDefault="00446263" w:rsidP="00446263">
            <w:pPr>
              <w:jc w:val="center"/>
              <w:rPr>
                <w:b/>
              </w:rPr>
            </w:pPr>
            <w:r w:rsidRPr="009C4175">
              <w:rPr>
                <w:b/>
              </w:rPr>
              <w:t>PART – B (6 X 3 = 18 MARKS)</w:t>
            </w:r>
          </w:p>
        </w:tc>
      </w:tr>
      <w:tr w:rsidR="00446263" w:rsidRPr="009C4175" w14:paraId="158AB2E6" w14:textId="77777777" w:rsidTr="00446263">
        <w:trPr>
          <w:trHeight w:val="283"/>
        </w:trPr>
        <w:tc>
          <w:tcPr>
            <w:tcW w:w="272" w:type="pct"/>
          </w:tcPr>
          <w:p w14:paraId="347C7721" w14:textId="77777777" w:rsidR="00446263" w:rsidRPr="009C4175" w:rsidRDefault="00446263" w:rsidP="00446263">
            <w:pPr>
              <w:pStyle w:val="NoSpacing"/>
              <w:jc w:val="center"/>
            </w:pPr>
            <w:r w:rsidRPr="009C4175">
              <w:t>11.</w:t>
            </w:r>
          </w:p>
        </w:tc>
        <w:tc>
          <w:tcPr>
            <w:tcW w:w="3929" w:type="pct"/>
            <w:gridSpan w:val="2"/>
          </w:tcPr>
          <w:p w14:paraId="25F2F42C" w14:textId="77777777" w:rsidR="00446263" w:rsidRPr="009C4175" w:rsidRDefault="00446263" w:rsidP="00446263">
            <w:pPr>
              <w:pStyle w:val="NoSpacing"/>
              <w:jc w:val="both"/>
            </w:pPr>
            <w:proofErr w:type="gramStart"/>
            <w:r w:rsidRPr="00D30391">
              <w:t>Distinguish  a</w:t>
            </w:r>
            <w:proofErr w:type="gramEnd"/>
            <w:r w:rsidRPr="00D30391">
              <w:t xml:space="preserve"> </w:t>
            </w:r>
            <w:r>
              <w:t>‘</w:t>
            </w:r>
            <w:r w:rsidRPr="00D30391">
              <w:t>Data Bus</w:t>
            </w:r>
            <w:r>
              <w:t>’</w:t>
            </w:r>
            <w:r w:rsidRPr="00D30391">
              <w:t xml:space="preserve"> </w:t>
            </w:r>
            <w:r>
              <w:t>from</w:t>
            </w:r>
            <w:r w:rsidRPr="00D30391">
              <w:t xml:space="preserve"> an </w:t>
            </w:r>
            <w:r>
              <w:t>‘</w:t>
            </w:r>
            <w:r w:rsidRPr="00D30391">
              <w:t>Address Bus</w:t>
            </w:r>
            <w:r>
              <w:t>’</w:t>
            </w:r>
            <w:r w:rsidRPr="00D30391">
              <w:t>.</w:t>
            </w:r>
          </w:p>
        </w:tc>
        <w:tc>
          <w:tcPr>
            <w:tcW w:w="319" w:type="pct"/>
          </w:tcPr>
          <w:p w14:paraId="748E04E3" w14:textId="77777777" w:rsidR="00446263" w:rsidRPr="009C4175" w:rsidRDefault="00446263" w:rsidP="00446263">
            <w:pPr>
              <w:pStyle w:val="NoSpacing"/>
              <w:jc w:val="center"/>
            </w:pPr>
            <w:r w:rsidRPr="009C4175">
              <w:t>CO1</w:t>
            </w:r>
          </w:p>
        </w:tc>
        <w:tc>
          <w:tcPr>
            <w:tcW w:w="256" w:type="pct"/>
          </w:tcPr>
          <w:p w14:paraId="075E6E8E" w14:textId="77777777" w:rsidR="00446263" w:rsidRPr="009C4175" w:rsidRDefault="00446263" w:rsidP="00446263">
            <w:pPr>
              <w:pStyle w:val="NoSpacing"/>
              <w:jc w:val="center"/>
            </w:pPr>
            <w:r w:rsidRPr="009C4175">
              <w:t>An</w:t>
            </w:r>
          </w:p>
        </w:tc>
        <w:tc>
          <w:tcPr>
            <w:tcW w:w="224" w:type="pct"/>
          </w:tcPr>
          <w:p w14:paraId="4CC3FB40" w14:textId="77777777" w:rsidR="00446263" w:rsidRPr="009C4175" w:rsidRDefault="00446263" w:rsidP="00446263">
            <w:pPr>
              <w:pStyle w:val="NoSpacing"/>
              <w:jc w:val="center"/>
            </w:pPr>
            <w:r w:rsidRPr="009C4175">
              <w:t>3</w:t>
            </w:r>
          </w:p>
        </w:tc>
      </w:tr>
      <w:tr w:rsidR="00446263" w:rsidRPr="009C4175" w14:paraId="15BAC143" w14:textId="77777777" w:rsidTr="00446263">
        <w:trPr>
          <w:trHeight w:val="283"/>
        </w:trPr>
        <w:tc>
          <w:tcPr>
            <w:tcW w:w="272" w:type="pct"/>
          </w:tcPr>
          <w:p w14:paraId="04FDE392" w14:textId="77777777" w:rsidR="00446263" w:rsidRPr="009C4175" w:rsidRDefault="00446263" w:rsidP="00446263">
            <w:pPr>
              <w:pStyle w:val="NoSpacing"/>
              <w:jc w:val="center"/>
            </w:pPr>
            <w:r w:rsidRPr="009C4175">
              <w:t>12.</w:t>
            </w:r>
          </w:p>
        </w:tc>
        <w:tc>
          <w:tcPr>
            <w:tcW w:w="3929" w:type="pct"/>
            <w:gridSpan w:val="2"/>
          </w:tcPr>
          <w:p w14:paraId="1B100C7E" w14:textId="77777777" w:rsidR="00446263" w:rsidRPr="009C4175" w:rsidRDefault="00446263" w:rsidP="00446263">
            <w:pPr>
              <w:pStyle w:val="NoSpacing"/>
              <w:jc w:val="both"/>
            </w:pPr>
            <w:r w:rsidRPr="00D30391">
              <w:t>Describe the basic purpose of a Flag Register.</w:t>
            </w:r>
          </w:p>
        </w:tc>
        <w:tc>
          <w:tcPr>
            <w:tcW w:w="319" w:type="pct"/>
          </w:tcPr>
          <w:p w14:paraId="51BBF6F1" w14:textId="77777777" w:rsidR="00446263" w:rsidRPr="009C4175" w:rsidRDefault="00446263" w:rsidP="00446263">
            <w:pPr>
              <w:pStyle w:val="NoSpacing"/>
              <w:jc w:val="center"/>
            </w:pPr>
            <w:r w:rsidRPr="009C4175">
              <w:t>CO2</w:t>
            </w:r>
          </w:p>
        </w:tc>
        <w:tc>
          <w:tcPr>
            <w:tcW w:w="256" w:type="pct"/>
          </w:tcPr>
          <w:p w14:paraId="32FD6C18" w14:textId="77777777" w:rsidR="00446263" w:rsidRPr="009C4175" w:rsidRDefault="00446263" w:rsidP="00446263">
            <w:pPr>
              <w:pStyle w:val="NoSpacing"/>
              <w:jc w:val="center"/>
            </w:pPr>
            <w:r w:rsidRPr="009C4175">
              <w:t>U</w:t>
            </w:r>
          </w:p>
        </w:tc>
        <w:tc>
          <w:tcPr>
            <w:tcW w:w="224" w:type="pct"/>
          </w:tcPr>
          <w:p w14:paraId="3F28A7D1" w14:textId="77777777" w:rsidR="00446263" w:rsidRPr="009C4175" w:rsidRDefault="00446263" w:rsidP="00446263">
            <w:pPr>
              <w:pStyle w:val="NoSpacing"/>
              <w:jc w:val="center"/>
            </w:pPr>
            <w:r w:rsidRPr="009C4175">
              <w:t>3</w:t>
            </w:r>
          </w:p>
        </w:tc>
      </w:tr>
      <w:tr w:rsidR="00446263" w:rsidRPr="009C4175" w14:paraId="6121D50E" w14:textId="77777777" w:rsidTr="00446263">
        <w:trPr>
          <w:trHeight w:val="283"/>
        </w:trPr>
        <w:tc>
          <w:tcPr>
            <w:tcW w:w="272" w:type="pct"/>
          </w:tcPr>
          <w:p w14:paraId="3894F3FE" w14:textId="77777777" w:rsidR="00446263" w:rsidRPr="009C4175" w:rsidRDefault="00446263" w:rsidP="00446263">
            <w:pPr>
              <w:pStyle w:val="NoSpacing"/>
              <w:jc w:val="center"/>
            </w:pPr>
            <w:r w:rsidRPr="009C4175">
              <w:t>13.</w:t>
            </w:r>
          </w:p>
        </w:tc>
        <w:tc>
          <w:tcPr>
            <w:tcW w:w="3929" w:type="pct"/>
            <w:gridSpan w:val="2"/>
          </w:tcPr>
          <w:p w14:paraId="45612A25" w14:textId="77777777" w:rsidR="00446263" w:rsidRPr="009C4175" w:rsidRDefault="00446263" w:rsidP="00446263">
            <w:pPr>
              <w:pStyle w:val="NoSpacing"/>
              <w:jc w:val="both"/>
            </w:pPr>
            <w:r w:rsidRPr="00D30391">
              <w:t>Define a micro-instruction in the context of a control unit.</w:t>
            </w:r>
          </w:p>
        </w:tc>
        <w:tc>
          <w:tcPr>
            <w:tcW w:w="319" w:type="pct"/>
          </w:tcPr>
          <w:p w14:paraId="3B9AA33C" w14:textId="77777777" w:rsidR="00446263" w:rsidRPr="009C4175" w:rsidRDefault="00446263" w:rsidP="00446263">
            <w:pPr>
              <w:pStyle w:val="NoSpacing"/>
              <w:jc w:val="center"/>
            </w:pPr>
            <w:r w:rsidRPr="009C4175">
              <w:t>CO3</w:t>
            </w:r>
          </w:p>
        </w:tc>
        <w:tc>
          <w:tcPr>
            <w:tcW w:w="256" w:type="pct"/>
          </w:tcPr>
          <w:p w14:paraId="36750DD0" w14:textId="77777777" w:rsidR="00446263" w:rsidRPr="009C4175" w:rsidRDefault="00446263" w:rsidP="00446263">
            <w:pPr>
              <w:pStyle w:val="NoSpacing"/>
              <w:jc w:val="center"/>
            </w:pPr>
            <w:r>
              <w:t>R</w:t>
            </w:r>
          </w:p>
        </w:tc>
        <w:tc>
          <w:tcPr>
            <w:tcW w:w="224" w:type="pct"/>
          </w:tcPr>
          <w:p w14:paraId="439FB64F" w14:textId="77777777" w:rsidR="00446263" w:rsidRPr="009C4175" w:rsidRDefault="00446263" w:rsidP="00446263">
            <w:pPr>
              <w:pStyle w:val="NoSpacing"/>
              <w:jc w:val="center"/>
            </w:pPr>
            <w:r w:rsidRPr="009C4175">
              <w:t>3</w:t>
            </w:r>
          </w:p>
        </w:tc>
      </w:tr>
      <w:tr w:rsidR="00446263" w:rsidRPr="009C4175" w14:paraId="39B560E7" w14:textId="77777777" w:rsidTr="00446263">
        <w:trPr>
          <w:trHeight w:val="283"/>
        </w:trPr>
        <w:tc>
          <w:tcPr>
            <w:tcW w:w="272" w:type="pct"/>
          </w:tcPr>
          <w:p w14:paraId="69F76A8D" w14:textId="77777777" w:rsidR="00446263" w:rsidRPr="009C4175" w:rsidRDefault="00446263" w:rsidP="00446263">
            <w:pPr>
              <w:pStyle w:val="NoSpacing"/>
              <w:jc w:val="center"/>
            </w:pPr>
            <w:r w:rsidRPr="009C4175">
              <w:t>14.</w:t>
            </w:r>
          </w:p>
        </w:tc>
        <w:tc>
          <w:tcPr>
            <w:tcW w:w="3929" w:type="pct"/>
            <w:gridSpan w:val="2"/>
          </w:tcPr>
          <w:p w14:paraId="53BF95B6" w14:textId="77777777" w:rsidR="00446263" w:rsidRPr="009C4175" w:rsidRDefault="00446263" w:rsidP="00446263">
            <w:pPr>
              <w:pStyle w:val="NoSpacing"/>
              <w:jc w:val="both"/>
            </w:pPr>
            <w:r w:rsidRPr="00D30391">
              <w:t>Briefly describe data-level parallelism.</w:t>
            </w:r>
          </w:p>
        </w:tc>
        <w:tc>
          <w:tcPr>
            <w:tcW w:w="319" w:type="pct"/>
          </w:tcPr>
          <w:p w14:paraId="77DF55EF" w14:textId="77777777" w:rsidR="00446263" w:rsidRPr="009C4175" w:rsidRDefault="00446263" w:rsidP="00446263">
            <w:pPr>
              <w:pStyle w:val="NoSpacing"/>
              <w:jc w:val="center"/>
            </w:pPr>
            <w:r w:rsidRPr="009C4175">
              <w:t>CO4</w:t>
            </w:r>
          </w:p>
        </w:tc>
        <w:tc>
          <w:tcPr>
            <w:tcW w:w="256" w:type="pct"/>
          </w:tcPr>
          <w:p w14:paraId="4DF0A477" w14:textId="77777777" w:rsidR="00446263" w:rsidRPr="009C4175" w:rsidRDefault="00446263" w:rsidP="00446263">
            <w:pPr>
              <w:pStyle w:val="NoSpacing"/>
              <w:jc w:val="center"/>
            </w:pPr>
            <w:r w:rsidRPr="009C4175">
              <w:t>U</w:t>
            </w:r>
          </w:p>
        </w:tc>
        <w:tc>
          <w:tcPr>
            <w:tcW w:w="224" w:type="pct"/>
          </w:tcPr>
          <w:p w14:paraId="23E23FC6" w14:textId="77777777" w:rsidR="00446263" w:rsidRPr="009C4175" w:rsidRDefault="00446263" w:rsidP="00446263">
            <w:pPr>
              <w:pStyle w:val="NoSpacing"/>
              <w:jc w:val="center"/>
            </w:pPr>
            <w:r w:rsidRPr="009C4175">
              <w:t>3</w:t>
            </w:r>
          </w:p>
        </w:tc>
      </w:tr>
      <w:tr w:rsidR="00446263" w:rsidRPr="009C4175" w14:paraId="22864316" w14:textId="77777777" w:rsidTr="00446263">
        <w:trPr>
          <w:trHeight w:val="283"/>
        </w:trPr>
        <w:tc>
          <w:tcPr>
            <w:tcW w:w="272" w:type="pct"/>
          </w:tcPr>
          <w:p w14:paraId="7E534CD0" w14:textId="77777777" w:rsidR="00446263" w:rsidRPr="009C4175" w:rsidRDefault="00446263" w:rsidP="00446263">
            <w:pPr>
              <w:pStyle w:val="NoSpacing"/>
              <w:jc w:val="center"/>
            </w:pPr>
            <w:r w:rsidRPr="009C4175">
              <w:t>15.</w:t>
            </w:r>
          </w:p>
        </w:tc>
        <w:tc>
          <w:tcPr>
            <w:tcW w:w="3929" w:type="pct"/>
            <w:gridSpan w:val="2"/>
          </w:tcPr>
          <w:p w14:paraId="5CB6D207" w14:textId="77777777" w:rsidR="00446263" w:rsidRPr="009C4175" w:rsidRDefault="00446263" w:rsidP="00446263">
            <w:pPr>
              <w:pStyle w:val="NoSpacing"/>
              <w:jc w:val="both"/>
            </w:pPr>
            <w:r w:rsidRPr="00D30391">
              <w:t>State one major advantage of using Direct Memory Access (DMA).</w:t>
            </w:r>
          </w:p>
        </w:tc>
        <w:tc>
          <w:tcPr>
            <w:tcW w:w="319" w:type="pct"/>
          </w:tcPr>
          <w:p w14:paraId="6CA44A28" w14:textId="77777777" w:rsidR="00446263" w:rsidRPr="009C4175" w:rsidRDefault="00446263" w:rsidP="00446263">
            <w:pPr>
              <w:pStyle w:val="NoSpacing"/>
              <w:jc w:val="center"/>
            </w:pPr>
            <w:r w:rsidRPr="009C4175">
              <w:t>CO5</w:t>
            </w:r>
          </w:p>
        </w:tc>
        <w:tc>
          <w:tcPr>
            <w:tcW w:w="256" w:type="pct"/>
          </w:tcPr>
          <w:p w14:paraId="75BDC4C8" w14:textId="77777777" w:rsidR="00446263" w:rsidRPr="009C4175" w:rsidRDefault="00446263" w:rsidP="00446263">
            <w:pPr>
              <w:pStyle w:val="NoSpacing"/>
              <w:jc w:val="center"/>
            </w:pPr>
            <w:r>
              <w:t>U</w:t>
            </w:r>
          </w:p>
        </w:tc>
        <w:tc>
          <w:tcPr>
            <w:tcW w:w="224" w:type="pct"/>
          </w:tcPr>
          <w:p w14:paraId="0C332E5C" w14:textId="77777777" w:rsidR="00446263" w:rsidRPr="009C4175" w:rsidRDefault="00446263" w:rsidP="00446263">
            <w:pPr>
              <w:pStyle w:val="NoSpacing"/>
              <w:jc w:val="center"/>
            </w:pPr>
            <w:r w:rsidRPr="009C4175">
              <w:t>3</w:t>
            </w:r>
          </w:p>
        </w:tc>
      </w:tr>
      <w:tr w:rsidR="00446263" w:rsidRPr="009C4175" w14:paraId="27490212" w14:textId="77777777" w:rsidTr="00446263">
        <w:trPr>
          <w:trHeight w:val="283"/>
        </w:trPr>
        <w:tc>
          <w:tcPr>
            <w:tcW w:w="272" w:type="pct"/>
          </w:tcPr>
          <w:p w14:paraId="13C8574C" w14:textId="77777777" w:rsidR="00446263" w:rsidRPr="009C4175" w:rsidRDefault="00446263" w:rsidP="00446263">
            <w:pPr>
              <w:pStyle w:val="NoSpacing"/>
              <w:jc w:val="center"/>
            </w:pPr>
            <w:r w:rsidRPr="009C4175">
              <w:t>16.</w:t>
            </w:r>
          </w:p>
        </w:tc>
        <w:tc>
          <w:tcPr>
            <w:tcW w:w="3929" w:type="pct"/>
            <w:gridSpan w:val="2"/>
          </w:tcPr>
          <w:p w14:paraId="07C9A9D9" w14:textId="77777777" w:rsidR="00446263" w:rsidRPr="009C4175" w:rsidRDefault="00446263" w:rsidP="00446263">
            <w:pPr>
              <w:pStyle w:val="NoSpacing"/>
              <w:jc w:val="both"/>
            </w:pPr>
            <w:r w:rsidRPr="00D30391">
              <w:t>Describe the role of Cache memory in a computer system.</w:t>
            </w:r>
          </w:p>
        </w:tc>
        <w:tc>
          <w:tcPr>
            <w:tcW w:w="319" w:type="pct"/>
          </w:tcPr>
          <w:p w14:paraId="5E8595E3" w14:textId="77777777" w:rsidR="00446263" w:rsidRPr="009C4175" w:rsidRDefault="00446263" w:rsidP="00446263">
            <w:pPr>
              <w:pStyle w:val="NoSpacing"/>
              <w:jc w:val="center"/>
            </w:pPr>
            <w:r w:rsidRPr="009C4175">
              <w:t>CO6</w:t>
            </w:r>
          </w:p>
        </w:tc>
        <w:tc>
          <w:tcPr>
            <w:tcW w:w="256" w:type="pct"/>
          </w:tcPr>
          <w:p w14:paraId="45D41E2D" w14:textId="77777777" w:rsidR="00446263" w:rsidRPr="009C4175" w:rsidRDefault="00446263" w:rsidP="00446263">
            <w:pPr>
              <w:pStyle w:val="NoSpacing"/>
              <w:jc w:val="center"/>
            </w:pPr>
            <w:r>
              <w:t>An</w:t>
            </w:r>
          </w:p>
        </w:tc>
        <w:tc>
          <w:tcPr>
            <w:tcW w:w="224" w:type="pct"/>
          </w:tcPr>
          <w:p w14:paraId="75966FB9" w14:textId="77777777" w:rsidR="00446263" w:rsidRPr="009C4175" w:rsidRDefault="00446263" w:rsidP="00446263">
            <w:pPr>
              <w:pStyle w:val="NoSpacing"/>
              <w:jc w:val="center"/>
            </w:pPr>
            <w:r w:rsidRPr="009C4175">
              <w:t>3</w:t>
            </w:r>
          </w:p>
        </w:tc>
      </w:tr>
      <w:tr w:rsidR="00446263" w:rsidRPr="009C4175" w14:paraId="79FAAF8E" w14:textId="77777777" w:rsidTr="00446263">
        <w:trPr>
          <w:trHeight w:val="552"/>
        </w:trPr>
        <w:tc>
          <w:tcPr>
            <w:tcW w:w="5000" w:type="pct"/>
            <w:gridSpan w:val="6"/>
          </w:tcPr>
          <w:p w14:paraId="36E13BBD" w14:textId="77777777" w:rsidR="00446263" w:rsidRPr="009C4175" w:rsidRDefault="00446263" w:rsidP="00446263">
            <w:pPr>
              <w:jc w:val="center"/>
              <w:rPr>
                <w:b/>
              </w:rPr>
            </w:pPr>
            <w:r w:rsidRPr="009C4175">
              <w:rPr>
                <w:b/>
              </w:rPr>
              <w:t>PART – C (6 X 12 = 72 MARKS)</w:t>
            </w:r>
          </w:p>
          <w:p w14:paraId="79BD9B45"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09FA8213" w14:textId="77777777" w:rsidTr="00446263">
        <w:trPr>
          <w:trHeight w:val="283"/>
        </w:trPr>
        <w:tc>
          <w:tcPr>
            <w:tcW w:w="272" w:type="pct"/>
          </w:tcPr>
          <w:p w14:paraId="212DE6C7" w14:textId="77777777" w:rsidR="00446263" w:rsidRPr="009C4175" w:rsidRDefault="00446263" w:rsidP="00446263">
            <w:pPr>
              <w:jc w:val="center"/>
            </w:pPr>
            <w:r w:rsidRPr="009C4175">
              <w:t>17.</w:t>
            </w:r>
          </w:p>
        </w:tc>
        <w:tc>
          <w:tcPr>
            <w:tcW w:w="189" w:type="pct"/>
          </w:tcPr>
          <w:p w14:paraId="78FB346F" w14:textId="77777777" w:rsidR="00446263" w:rsidRPr="009C4175" w:rsidRDefault="00446263" w:rsidP="00446263">
            <w:pPr>
              <w:jc w:val="center"/>
            </w:pPr>
          </w:p>
        </w:tc>
        <w:tc>
          <w:tcPr>
            <w:tcW w:w="3740" w:type="pct"/>
          </w:tcPr>
          <w:p w14:paraId="581785DA" w14:textId="77777777" w:rsidR="00446263" w:rsidRPr="009C4175" w:rsidRDefault="00446263" w:rsidP="00446263">
            <w:pPr>
              <w:jc w:val="both"/>
            </w:pPr>
            <w:r w:rsidRPr="00D30391">
              <w:t>Explain the basic functional units of a computer system with a neat block diagram</w:t>
            </w:r>
            <w:r>
              <w:t>.</w:t>
            </w:r>
          </w:p>
        </w:tc>
        <w:tc>
          <w:tcPr>
            <w:tcW w:w="319" w:type="pct"/>
          </w:tcPr>
          <w:p w14:paraId="1976DC08" w14:textId="77777777" w:rsidR="00446263" w:rsidRPr="009C4175" w:rsidRDefault="00446263" w:rsidP="00446263">
            <w:pPr>
              <w:jc w:val="center"/>
            </w:pPr>
            <w:r w:rsidRPr="009C4175">
              <w:t>CO1</w:t>
            </w:r>
          </w:p>
        </w:tc>
        <w:tc>
          <w:tcPr>
            <w:tcW w:w="256" w:type="pct"/>
          </w:tcPr>
          <w:p w14:paraId="7FE3DE97" w14:textId="77777777" w:rsidR="00446263" w:rsidRPr="009C4175" w:rsidRDefault="00446263" w:rsidP="00446263">
            <w:pPr>
              <w:jc w:val="center"/>
            </w:pPr>
            <w:r>
              <w:t>U</w:t>
            </w:r>
          </w:p>
        </w:tc>
        <w:tc>
          <w:tcPr>
            <w:tcW w:w="224" w:type="pct"/>
          </w:tcPr>
          <w:p w14:paraId="63DF5631" w14:textId="77777777" w:rsidR="00446263" w:rsidRPr="009C4175" w:rsidRDefault="00446263" w:rsidP="00446263">
            <w:pPr>
              <w:jc w:val="center"/>
            </w:pPr>
            <w:r w:rsidRPr="009C4175">
              <w:t>12</w:t>
            </w:r>
          </w:p>
        </w:tc>
      </w:tr>
      <w:tr w:rsidR="00446263" w:rsidRPr="009C4175" w14:paraId="2AFF1CF2" w14:textId="77777777" w:rsidTr="00446263">
        <w:trPr>
          <w:trHeight w:val="283"/>
        </w:trPr>
        <w:tc>
          <w:tcPr>
            <w:tcW w:w="272" w:type="pct"/>
          </w:tcPr>
          <w:p w14:paraId="6A5CD86F" w14:textId="77777777" w:rsidR="00446263" w:rsidRPr="009C4175" w:rsidRDefault="00446263" w:rsidP="00446263">
            <w:pPr>
              <w:jc w:val="center"/>
            </w:pPr>
          </w:p>
        </w:tc>
        <w:tc>
          <w:tcPr>
            <w:tcW w:w="189" w:type="pct"/>
          </w:tcPr>
          <w:p w14:paraId="06E809BF" w14:textId="77777777" w:rsidR="00446263" w:rsidRPr="009C4175" w:rsidRDefault="00446263" w:rsidP="00446263">
            <w:pPr>
              <w:jc w:val="center"/>
            </w:pPr>
          </w:p>
        </w:tc>
        <w:tc>
          <w:tcPr>
            <w:tcW w:w="3740" w:type="pct"/>
          </w:tcPr>
          <w:p w14:paraId="0ECA9BB0" w14:textId="77777777" w:rsidR="00446263" w:rsidRPr="009C4175" w:rsidRDefault="00446263" w:rsidP="00446263">
            <w:pPr>
              <w:jc w:val="both"/>
            </w:pPr>
          </w:p>
        </w:tc>
        <w:tc>
          <w:tcPr>
            <w:tcW w:w="319" w:type="pct"/>
          </w:tcPr>
          <w:p w14:paraId="0DC3645D" w14:textId="77777777" w:rsidR="00446263" w:rsidRPr="009C4175" w:rsidRDefault="00446263" w:rsidP="00446263">
            <w:pPr>
              <w:jc w:val="center"/>
            </w:pPr>
          </w:p>
        </w:tc>
        <w:tc>
          <w:tcPr>
            <w:tcW w:w="256" w:type="pct"/>
          </w:tcPr>
          <w:p w14:paraId="1BEE0AD2" w14:textId="77777777" w:rsidR="00446263" w:rsidRPr="009C4175" w:rsidRDefault="00446263" w:rsidP="00446263">
            <w:pPr>
              <w:jc w:val="center"/>
            </w:pPr>
          </w:p>
        </w:tc>
        <w:tc>
          <w:tcPr>
            <w:tcW w:w="224" w:type="pct"/>
          </w:tcPr>
          <w:p w14:paraId="1621D543" w14:textId="77777777" w:rsidR="00446263" w:rsidRPr="009C4175" w:rsidRDefault="00446263" w:rsidP="00446263">
            <w:pPr>
              <w:jc w:val="center"/>
            </w:pPr>
          </w:p>
        </w:tc>
      </w:tr>
      <w:tr w:rsidR="00446263" w:rsidRPr="009C4175" w14:paraId="28585079" w14:textId="77777777" w:rsidTr="00446263">
        <w:trPr>
          <w:trHeight w:val="283"/>
        </w:trPr>
        <w:tc>
          <w:tcPr>
            <w:tcW w:w="272" w:type="pct"/>
          </w:tcPr>
          <w:p w14:paraId="18062CD5" w14:textId="77777777" w:rsidR="00446263" w:rsidRPr="009C4175" w:rsidRDefault="00446263" w:rsidP="00446263">
            <w:pPr>
              <w:jc w:val="center"/>
            </w:pPr>
            <w:r w:rsidRPr="009C4175">
              <w:t>18.</w:t>
            </w:r>
          </w:p>
        </w:tc>
        <w:tc>
          <w:tcPr>
            <w:tcW w:w="189" w:type="pct"/>
          </w:tcPr>
          <w:p w14:paraId="3FF2B4B5" w14:textId="77777777" w:rsidR="00446263" w:rsidRPr="009C4175" w:rsidRDefault="00446263" w:rsidP="00446263">
            <w:pPr>
              <w:jc w:val="center"/>
            </w:pPr>
          </w:p>
        </w:tc>
        <w:tc>
          <w:tcPr>
            <w:tcW w:w="3740" w:type="pct"/>
          </w:tcPr>
          <w:p w14:paraId="5D0B489D" w14:textId="77777777" w:rsidR="00446263" w:rsidRPr="009C4175" w:rsidRDefault="00446263" w:rsidP="00446263">
            <w:pPr>
              <w:jc w:val="both"/>
            </w:pPr>
            <w:r w:rsidRPr="00D30391">
              <w:t xml:space="preserve">Explain any </w:t>
            </w:r>
            <w:r>
              <w:t>four</w:t>
            </w:r>
            <w:r w:rsidRPr="00D30391">
              <w:t xml:space="preserve"> addressing modes</w:t>
            </w:r>
            <w:r>
              <w:t xml:space="preserve"> </w:t>
            </w:r>
            <w:r w:rsidRPr="00D30391">
              <w:t>and provide one simple example for each.</w:t>
            </w:r>
          </w:p>
        </w:tc>
        <w:tc>
          <w:tcPr>
            <w:tcW w:w="319" w:type="pct"/>
          </w:tcPr>
          <w:p w14:paraId="14ED861B" w14:textId="77777777" w:rsidR="00446263" w:rsidRPr="009C4175" w:rsidRDefault="00446263" w:rsidP="00446263">
            <w:pPr>
              <w:jc w:val="center"/>
            </w:pPr>
            <w:r w:rsidRPr="009C4175">
              <w:t>CO2</w:t>
            </w:r>
          </w:p>
        </w:tc>
        <w:tc>
          <w:tcPr>
            <w:tcW w:w="256" w:type="pct"/>
          </w:tcPr>
          <w:p w14:paraId="773E6FD4" w14:textId="77777777" w:rsidR="00446263" w:rsidRPr="009C4175" w:rsidRDefault="00446263" w:rsidP="00446263">
            <w:pPr>
              <w:jc w:val="center"/>
            </w:pPr>
            <w:r>
              <w:t>U</w:t>
            </w:r>
          </w:p>
        </w:tc>
        <w:tc>
          <w:tcPr>
            <w:tcW w:w="224" w:type="pct"/>
          </w:tcPr>
          <w:p w14:paraId="315516CC" w14:textId="77777777" w:rsidR="00446263" w:rsidRPr="009C4175" w:rsidRDefault="00446263" w:rsidP="00446263">
            <w:pPr>
              <w:jc w:val="center"/>
            </w:pPr>
            <w:r>
              <w:t>12</w:t>
            </w:r>
          </w:p>
        </w:tc>
      </w:tr>
      <w:tr w:rsidR="00446263" w:rsidRPr="009C4175" w14:paraId="2591317C" w14:textId="77777777" w:rsidTr="00446263">
        <w:trPr>
          <w:trHeight w:val="283"/>
        </w:trPr>
        <w:tc>
          <w:tcPr>
            <w:tcW w:w="272" w:type="pct"/>
          </w:tcPr>
          <w:p w14:paraId="5F140CEB" w14:textId="77777777" w:rsidR="00446263" w:rsidRPr="009C4175" w:rsidRDefault="00446263" w:rsidP="00446263">
            <w:pPr>
              <w:jc w:val="center"/>
            </w:pPr>
          </w:p>
        </w:tc>
        <w:tc>
          <w:tcPr>
            <w:tcW w:w="189" w:type="pct"/>
          </w:tcPr>
          <w:p w14:paraId="1F4080D8" w14:textId="77777777" w:rsidR="00446263" w:rsidRPr="009C4175" w:rsidRDefault="00446263" w:rsidP="00446263">
            <w:pPr>
              <w:jc w:val="center"/>
            </w:pPr>
          </w:p>
        </w:tc>
        <w:tc>
          <w:tcPr>
            <w:tcW w:w="3740" w:type="pct"/>
          </w:tcPr>
          <w:p w14:paraId="089BA069" w14:textId="77777777" w:rsidR="00446263" w:rsidRPr="009C4175" w:rsidRDefault="00446263" w:rsidP="00446263">
            <w:pPr>
              <w:jc w:val="both"/>
            </w:pPr>
          </w:p>
        </w:tc>
        <w:tc>
          <w:tcPr>
            <w:tcW w:w="319" w:type="pct"/>
          </w:tcPr>
          <w:p w14:paraId="556589A0" w14:textId="77777777" w:rsidR="00446263" w:rsidRPr="009C4175" w:rsidRDefault="00446263" w:rsidP="00446263">
            <w:pPr>
              <w:jc w:val="center"/>
            </w:pPr>
          </w:p>
        </w:tc>
        <w:tc>
          <w:tcPr>
            <w:tcW w:w="256" w:type="pct"/>
          </w:tcPr>
          <w:p w14:paraId="335DA2C8" w14:textId="77777777" w:rsidR="00446263" w:rsidRPr="009C4175" w:rsidRDefault="00446263" w:rsidP="00446263">
            <w:pPr>
              <w:jc w:val="center"/>
            </w:pPr>
          </w:p>
        </w:tc>
        <w:tc>
          <w:tcPr>
            <w:tcW w:w="224" w:type="pct"/>
          </w:tcPr>
          <w:p w14:paraId="2A3A9C76" w14:textId="77777777" w:rsidR="00446263" w:rsidRPr="009C4175" w:rsidRDefault="00446263" w:rsidP="00446263">
            <w:pPr>
              <w:jc w:val="center"/>
            </w:pPr>
          </w:p>
        </w:tc>
      </w:tr>
      <w:tr w:rsidR="00446263" w:rsidRPr="009C4175" w14:paraId="79FB4F8F" w14:textId="77777777" w:rsidTr="00446263">
        <w:trPr>
          <w:trHeight w:val="283"/>
        </w:trPr>
        <w:tc>
          <w:tcPr>
            <w:tcW w:w="272" w:type="pct"/>
          </w:tcPr>
          <w:p w14:paraId="4E243AFC" w14:textId="77777777" w:rsidR="00446263" w:rsidRPr="009C4175" w:rsidRDefault="00446263" w:rsidP="00446263">
            <w:pPr>
              <w:jc w:val="center"/>
            </w:pPr>
            <w:r w:rsidRPr="009C4175">
              <w:t>19.</w:t>
            </w:r>
          </w:p>
        </w:tc>
        <w:tc>
          <w:tcPr>
            <w:tcW w:w="189" w:type="pct"/>
          </w:tcPr>
          <w:p w14:paraId="5EF7C6B0" w14:textId="77777777" w:rsidR="00446263" w:rsidRPr="009C4175" w:rsidRDefault="00446263" w:rsidP="00446263">
            <w:pPr>
              <w:jc w:val="center"/>
            </w:pPr>
          </w:p>
        </w:tc>
        <w:tc>
          <w:tcPr>
            <w:tcW w:w="3740" w:type="pct"/>
          </w:tcPr>
          <w:p w14:paraId="628E326A" w14:textId="77777777" w:rsidR="00446263" w:rsidRPr="009C4175" w:rsidRDefault="00446263" w:rsidP="00446263">
            <w:pPr>
              <w:jc w:val="both"/>
            </w:pPr>
            <w:r w:rsidRPr="00D30391">
              <w:t xml:space="preserve">Discuss the standard phases of a basic instruction cycle (Fetch, Decode, </w:t>
            </w:r>
            <w:proofErr w:type="gramStart"/>
            <w:r w:rsidRPr="00D30391">
              <w:t>Execute</w:t>
            </w:r>
            <w:proofErr w:type="gramEnd"/>
            <w:r w:rsidRPr="00D30391">
              <w:t>).</w:t>
            </w:r>
          </w:p>
        </w:tc>
        <w:tc>
          <w:tcPr>
            <w:tcW w:w="319" w:type="pct"/>
          </w:tcPr>
          <w:p w14:paraId="0430FC9B" w14:textId="77777777" w:rsidR="00446263" w:rsidRPr="009C4175" w:rsidRDefault="00446263" w:rsidP="00446263">
            <w:pPr>
              <w:jc w:val="center"/>
            </w:pPr>
            <w:r w:rsidRPr="009C4175">
              <w:t>CO3</w:t>
            </w:r>
          </w:p>
        </w:tc>
        <w:tc>
          <w:tcPr>
            <w:tcW w:w="256" w:type="pct"/>
          </w:tcPr>
          <w:p w14:paraId="66576F98" w14:textId="77777777" w:rsidR="00446263" w:rsidRPr="009C4175" w:rsidRDefault="00446263" w:rsidP="00446263">
            <w:pPr>
              <w:jc w:val="center"/>
            </w:pPr>
            <w:r>
              <w:t>U</w:t>
            </w:r>
          </w:p>
        </w:tc>
        <w:tc>
          <w:tcPr>
            <w:tcW w:w="224" w:type="pct"/>
          </w:tcPr>
          <w:p w14:paraId="4360F748" w14:textId="77777777" w:rsidR="00446263" w:rsidRPr="009C4175" w:rsidRDefault="00446263" w:rsidP="00446263">
            <w:pPr>
              <w:jc w:val="center"/>
            </w:pPr>
            <w:r w:rsidRPr="009C4175">
              <w:t>12</w:t>
            </w:r>
          </w:p>
        </w:tc>
      </w:tr>
      <w:tr w:rsidR="00446263" w:rsidRPr="009C4175" w14:paraId="5DC2833D" w14:textId="77777777" w:rsidTr="00446263">
        <w:trPr>
          <w:trHeight w:val="283"/>
        </w:trPr>
        <w:tc>
          <w:tcPr>
            <w:tcW w:w="272" w:type="pct"/>
          </w:tcPr>
          <w:p w14:paraId="392808F3" w14:textId="77777777" w:rsidR="00446263" w:rsidRPr="009C4175" w:rsidRDefault="00446263" w:rsidP="00446263">
            <w:pPr>
              <w:jc w:val="center"/>
            </w:pPr>
          </w:p>
        </w:tc>
        <w:tc>
          <w:tcPr>
            <w:tcW w:w="189" w:type="pct"/>
          </w:tcPr>
          <w:p w14:paraId="4FEC309D" w14:textId="77777777" w:rsidR="00446263" w:rsidRPr="009C4175" w:rsidRDefault="00446263" w:rsidP="00446263">
            <w:pPr>
              <w:jc w:val="center"/>
            </w:pPr>
          </w:p>
        </w:tc>
        <w:tc>
          <w:tcPr>
            <w:tcW w:w="3740" w:type="pct"/>
          </w:tcPr>
          <w:p w14:paraId="3311C4D0" w14:textId="77777777" w:rsidR="00446263" w:rsidRPr="009C4175" w:rsidRDefault="00446263" w:rsidP="00446263">
            <w:pPr>
              <w:jc w:val="both"/>
            </w:pPr>
          </w:p>
        </w:tc>
        <w:tc>
          <w:tcPr>
            <w:tcW w:w="319" w:type="pct"/>
          </w:tcPr>
          <w:p w14:paraId="4BB827DE" w14:textId="77777777" w:rsidR="00446263" w:rsidRPr="009C4175" w:rsidRDefault="00446263" w:rsidP="00446263">
            <w:pPr>
              <w:jc w:val="center"/>
            </w:pPr>
          </w:p>
        </w:tc>
        <w:tc>
          <w:tcPr>
            <w:tcW w:w="256" w:type="pct"/>
          </w:tcPr>
          <w:p w14:paraId="72DE5459" w14:textId="77777777" w:rsidR="00446263" w:rsidRPr="009C4175" w:rsidRDefault="00446263" w:rsidP="00446263">
            <w:pPr>
              <w:jc w:val="center"/>
            </w:pPr>
          </w:p>
        </w:tc>
        <w:tc>
          <w:tcPr>
            <w:tcW w:w="224" w:type="pct"/>
          </w:tcPr>
          <w:p w14:paraId="5656DF54" w14:textId="77777777" w:rsidR="00446263" w:rsidRPr="009C4175" w:rsidRDefault="00446263" w:rsidP="00446263">
            <w:pPr>
              <w:jc w:val="center"/>
            </w:pPr>
          </w:p>
        </w:tc>
      </w:tr>
      <w:tr w:rsidR="00446263" w:rsidRPr="009C4175" w14:paraId="75F7ECA4" w14:textId="77777777" w:rsidTr="00446263">
        <w:trPr>
          <w:trHeight w:val="283"/>
        </w:trPr>
        <w:tc>
          <w:tcPr>
            <w:tcW w:w="272" w:type="pct"/>
          </w:tcPr>
          <w:p w14:paraId="0A31A051" w14:textId="77777777" w:rsidR="00446263" w:rsidRPr="009C4175" w:rsidRDefault="00446263" w:rsidP="00446263">
            <w:pPr>
              <w:jc w:val="center"/>
            </w:pPr>
            <w:r w:rsidRPr="009C4175">
              <w:t>20.</w:t>
            </w:r>
          </w:p>
        </w:tc>
        <w:tc>
          <w:tcPr>
            <w:tcW w:w="189" w:type="pct"/>
          </w:tcPr>
          <w:p w14:paraId="2CDFFF25" w14:textId="77777777" w:rsidR="00446263" w:rsidRPr="009C4175" w:rsidRDefault="00446263" w:rsidP="00446263">
            <w:pPr>
              <w:jc w:val="center"/>
            </w:pPr>
          </w:p>
        </w:tc>
        <w:tc>
          <w:tcPr>
            <w:tcW w:w="3740" w:type="pct"/>
          </w:tcPr>
          <w:p w14:paraId="284BFF5E" w14:textId="77777777" w:rsidR="00446263" w:rsidRPr="009C4175" w:rsidRDefault="00446263" w:rsidP="00446263">
            <w:pPr>
              <w:jc w:val="both"/>
            </w:pPr>
            <w:r w:rsidRPr="00D30391">
              <w:t xml:space="preserve">Explain Flynn’s classification of computer architectures (SISD, SIMD, MISD, </w:t>
            </w:r>
            <w:proofErr w:type="gramStart"/>
            <w:r w:rsidRPr="00D30391">
              <w:t>MIMD</w:t>
            </w:r>
            <w:proofErr w:type="gramEnd"/>
            <w:r w:rsidRPr="00D30391">
              <w:t>).</w:t>
            </w:r>
          </w:p>
        </w:tc>
        <w:tc>
          <w:tcPr>
            <w:tcW w:w="319" w:type="pct"/>
          </w:tcPr>
          <w:p w14:paraId="06907339" w14:textId="77777777" w:rsidR="00446263" w:rsidRPr="009C4175" w:rsidRDefault="00446263" w:rsidP="00446263">
            <w:pPr>
              <w:jc w:val="center"/>
            </w:pPr>
            <w:r w:rsidRPr="009C4175">
              <w:t>CO4</w:t>
            </w:r>
          </w:p>
        </w:tc>
        <w:tc>
          <w:tcPr>
            <w:tcW w:w="256" w:type="pct"/>
          </w:tcPr>
          <w:p w14:paraId="6EA0FC6A" w14:textId="77777777" w:rsidR="00446263" w:rsidRPr="009C4175" w:rsidRDefault="00446263" w:rsidP="00446263">
            <w:pPr>
              <w:jc w:val="center"/>
            </w:pPr>
            <w:r>
              <w:t>An</w:t>
            </w:r>
          </w:p>
        </w:tc>
        <w:tc>
          <w:tcPr>
            <w:tcW w:w="224" w:type="pct"/>
          </w:tcPr>
          <w:p w14:paraId="31005CE1" w14:textId="77777777" w:rsidR="00446263" w:rsidRPr="009C4175" w:rsidRDefault="00446263" w:rsidP="00446263">
            <w:pPr>
              <w:jc w:val="center"/>
            </w:pPr>
            <w:r w:rsidRPr="009C4175">
              <w:t>12</w:t>
            </w:r>
          </w:p>
        </w:tc>
      </w:tr>
      <w:tr w:rsidR="00446263" w:rsidRPr="009C4175" w14:paraId="48B1FDED" w14:textId="77777777" w:rsidTr="00446263">
        <w:trPr>
          <w:trHeight w:val="283"/>
        </w:trPr>
        <w:tc>
          <w:tcPr>
            <w:tcW w:w="272" w:type="pct"/>
          </w:tcPr>
          <w:p w14:paraId="433E45AA" w14:textId="77777777" w:rsidR="00446263" w:rsidRPr="009C4175" w:rsidRDefault="00446263" w:rsidP="00446263">
            <w:pPr>
              <w:jc w:val="center"/>
            </w:pPr>
          </w:p>
        </w:tc>
        <w:tc>
          <w:tcPr>
            <w:tcW w:w="189" w:type="pct"/>
          </w:tcPr>
          <w:p w14:paraId="47036EC9" w14:textId="77777777" w:rsidR="00446263" w:rsidRPr="009C4175" w:rsidRDefault="00446263" w:rsidP="00446263">
            <w:pPr>
              <w:jc w:val="center"/>
            </w:pPr>
          </w:p>
        </w:tc>
        <w:tc>
          <w:tcPr>
            <w:tcW w:w="3740" w:type="pct"/>
          </w:tcPr>
          <w:p w14:paraId="69BE01AA" w14:textId="77777777" w:rsidR="00446263" w:rsidRPr="009C4175" w:rsidRDefault="00446263" w:rsidP="00446263">
            <w:pPr>
              <w:jc w:val="both"/>
            </w:pPr>
          </w:p>
        </w:tc>
        <w:tc>
          <w:tcPr>
            <w:tcW w:w="319" w:type="pct"/>
          </w:tcPr>
          <w:p w14:paraId="3952BF22" w14:textId="77777777" w:rsidR="00446263" w:rsidRPr="009C4175" w:rsidRDefault="00446263" w:rsidP="00446263">
            <w:pPr>
              <w:jc w:val="center"/>
            </w:pPr>
          </w:p>
        </w:tc>
        <w:tc>
          <w:tcPr>
            <w:tcW w:w="256" w:type="pct"/>
          </w:tcPr>
          <w:p w14:paraId="367B562A" w14:textId="77777777" w:rsidR="00446263" w:rsidRPr="009C4175" w:rsidRDefault="00446263" w:rsidP="00446263">
            <w:pPr>
              <w:jc w:val="center"/>
            </w:pPr>
          </w:p>
        </w:tc>
        <w:tc>
          <w:tcPr>
            <w:tcW w:w="224" w:type="pct"/>
          </w:tcPr>
          <w:p w14:paraId="34A568CB" w14:textId="77777777" w:rsidR="00446263" w:rsidRPr="009C4175" w:rsidRDefault="00446263" w:rsidP="00446263">
            <w:pPr>
              <w:jc w:val="center"/>
            </w:pPr>
          </w:p>
        </w:tc>
      </w:tr>
      <w:tr w:rsidR="00446263" w:rsidRPr="009C4175" w14:paraId="4BF067C8" w14:textId="77777777" w:rsidTr="00446263">
        <w:trPr>
          <w:trHeight w:val="283"/>
        </w:trPr>
        <w:tc>
          <w:tcPr>
            <w:tcW w:w="272" w:type="pct"/>
          </w:tcPr>
          <w:p w14:paraId="6F674031" w14:textId="77777777" w:rsidR="00446263" w:rsidRPr="009C4175" w:rsidRDefault="00446263" w:rsidP="00446263">
            <w:pPr>
              <w:jc w:val="center"/>
            </w:pPr>
            <w:r w:rsidRPr="009C4175">
              <w:t>21.</w:t>
            </w:r>
          </w:p>
        </w:tc>
        <w:tc>
          <w:tcPr>
            <w:tcW w:w="189" w:type="pct"/>
          </w:tcPr>
          <w:p w14:paraId="6716827F" w14:textId="77777777" w:rsidR="00446263" w:rsidRPr="009C4175" w:rsidRDefault="00446263" w:rsidP="00446263">
            <w:pPr>
              <w:jc w:val="center"/>
            </w:pPr>
          </w:p>
        </w:tc>
        <w:tc>
          <w:tcPr>
            <w:tcW w:w="3740" w:type="pct"/>
          </w:tcPr>
          <w:p w14:paraId="65993526" w14:textId="77777777" w:rsidR="00446263" w:rsidRPr="009C4175" w:rsidRDefault="00446263" w:rsidP="00446263">
            <w:pPr>
              <w:jc w:val="both"/>
            </w:pPr>
            <w:r w:rsidRPr="00D30391">
              <w:t>Describe the standard functions and structure of an I/O module.</w:t>
            </w:r>
          </w:p>
        </w:tc>
        <w:tc>
          <w:tcPr>
            <w:tcW w:w="319" w:type="pct"/>
          </w:tcPr>
          <w:p w14:paraId="4198EC0A" w14:textId="77777777" w:rsidR="00446263" w:rsidRPr="009C4175" w:rsidRDefault="00446263" w:rsidP="00446263">
            <w:pPr>
              <w:jc w:val="center"/>
            </w:pPr>
            <w:r w:rsidRPr="009C4175">
              <w:t>CO5</w:t>
            </w:r>
          </w:p>
        </w:tc>
        <w:tc>
          <w:tcPr>
            <w:tcW w:w="256" w:type="pct"/>
          </w:tcPr>
          <w:p w14:paraId="22A4116E" w14:textId="77777777" w:rsidR="00446263" w:rsidRPr="009C4175" w:rsidRDefault="00446263" w:rsidP="00446263">
            <w:pPr>
              <w:jc w:val="center"/>
            </w:pPr>
            <w:r>
              <w:t>U</w:t>
            </w:r>
          </w:p>
        </w:tc>
        <w:tc>
          <w:tcPr>
            <w:tcW w:w="224" w:type="pct"/>
          </w:tcPr>
          <w:p w14:paraId="0B3D5B9E" w14:textId="77777777" w:rsidR="00446263" w:rsidRPr="009C4175" w:rsidRDefault="00446263" w:rsidP="00446263">
            <w:pPr>
              <w:jc w:val="center"/>
            </w:pPr>
            <w:r w:rsidRPr="009C4175">
              <w:t>12</w:t>
            </w:r>
          </w:p>
        </w:tc>
      </w:tr>
      <w:tr w:rsidR="00446263" w:rsidRPr="009C4175" w14:paraId="5ADBD0D8" w14:textId="77777777" w:rsidTr="00446263">
        <w:trPr>
          <w:trHeight w:val="283"/>
        </w:trPr>
        <w:tc>
          <w:tcPr>
            <w:tcW w:w="272" w:type="pct"/>
          </w:tcPr>
          <w:p w14:paraId="60CA4403" w14:textId="77777777" w:rsidR="00446263" w:rsidRPr="009C4175" w:rsidRDefault="00446263" w:rsidP="00446263">
            <w:pPr>
              <w:jc w:val="center"/>
            </w:pPr>
          </w:p>
        </w:tc>
        <w:tc>
          <w:tcPr>
            <w:tcW w:w="189" w:type="pct"/>
          </w:tcPr>
          <w:p w14:paraId="4AA0178F" w14:textId="77777777" w:rsidR="00446263" w:rsidRPr="009C4175" w:rsidRDefault="00446263" w:rsidP="00446263">
            <w:pPr>
              <w:jc w:val="center"/>
            </w:pPr>
          </w:p>
        </w:tc>
        <w:tc>
          <w:tcPr>
            <w:tcW w:w="3740" w:type="pct"/>
          </w:tcPr>
          <w:p w14:paraId="7AB49513" w14:textId="77777777" w:rsidR="00446263" w:rsidRPr="009C4175" w:rsidRDefault="00446263" w:rsidP="00446263">
            <w:pPr>
              <w:jc w:val="both"/>
            </w:pPr>
          </w:p>
        </w:tc>
        <w:tc>
          <w:tcPr>
            <w:tcW w:w="319" w:type="pct"/>
          </w:tcPr>
          <w:p w14:paraId="7CC7E8B8" w14:textId="77777777" w:rsidR="00446263" w:rsidRPr="009C4175" w:rsidRDefault="00446263" w:rsidP="00446263">
            <w:pPr>
              <w:jc w:val="center"/>
            </w:pPr>
          </w:p>
        </w:tc>
        <w:tc>
          <w:tcPr>
            <w:tcW w:w="256" w:type="pct"/>
          </w:tcPr>
          <w:p w14:paraId="1C37CD90" w14:textId="77777777" w:rsidR="00446263" w:rsidRPr="009C4175" w:rsidRDefault="00446263" w:rsidP="00446263">
            <w:pPr>
              <w:jc w:val="center"/>
            </w:pPr>
          </w:p>
        </w:tc>
        <w:tc>
          <w:tcPr>
            <w:tcW w:w="224" w:type="pct"/>
          </w:tcPr>
          <w:p w14:paraId="23D5C463" w14:textId="77777777" w:rsidR="00446263" w:rsidRPr="009C4175" w:rsidRDefault="00446263" w:rsidP="00446263">
            <w:pPr>
              <w:jc w:val="center"/>
            </w:pPr>
          </w:p>
        </w:tc>
      </w:tr>
      <w:tr w:rsidR="00446263" w:rsidRPr="009C4175" w14:paraId="5FC889C2" w14:textId="77777777" w:rsidTr="00446263">
        <w:trPr>
          <w:trHeight w:val="283"/>
        </w:trPr>
        <w:tc>
          <w:tcPr>
            <w:tcW w:w="272" w:type="pct"/>
          </w:tcPr>
          <w:p w14:paraId="3DE7E83A" w14:textId="77777777" w:rsidR="00446263" w:rsidRPr="009C4175" w:rsidRDefault="00446263" w:rsidP="00446263">
            <w:pPr>
              <w:jc w:val="center"/>
            </w:pPr>
            <w:r w:rsidRPr="009C4175">
              <w:t>22.</w:t>
            </w:r>
          </w:p>
        </w:tc>
        <w:tc>
          <w:tcPr>
            <w:tcW w:w="189" w:type="pct"/>
          </w:tcPr>
          <w:p w14:paraId="04C4D948" w14:textId="77777777" w:rsidR="00446263" w:rsidRPr="009C4175" w:rsidRDefault="00446263" w:rsidP="00446263">
            <w:pPr>
              <w:jc w:val="center"/>
            </w:pPr>
          </w:p>
        </w:tc>
        <w:tc>
          <w:tcPr>
            <w:tcW w:w="3740" w:type="pct"/>
          </w:tcPr>
          <w:p w14:paraId="0ED05B54" w14:textId="77777777" w:rsidR="00446263" w:rsidRPr="009C4175" w:rsidRDefault="00446263" w:rsidP="00446263">
            <w:pPr>
              <w:jc w:val="both"/>
            </w:pPr>
            <w:r w:rsidRPr="00D30391">
              <w:t>What is a flag register?</w:t>
            </w:r>
            <w:r>
              <w:t xml:space="preserve"> </w:t>
            </w:r>
            <w:r w:rsidRPr="00D30391">
              <w:t>Explain the function of the Zero Flag, Sign Flag, and Carry Flag.</w:t>
            </w:r>
          </w:p>
        </w:tc>
        <w:tc>
          <w:tcPr>
            <w:tcW w:w="319" w:type="pct"/>
          </w:tcPr>
          <w:p w14:paraId="6A4C5385" w14:textId="77777777" w:rsidR="00446263" w:rsidRPr="009C4175" w:rsidRDefault="00446263" w:rsidP="00446263">
            <w:pPr>
              <w:jc w:val="center"/>
            </w:pPr>
            <w:r w:rsidRPr="009C4175">
              <w:t>CO</w:t>
            </w:r>
            <w:r>
              <w:t>2</w:t>
            </w:r>
          </w:p>
        </w:tc>
        <w:tc>
          <w:tcPr>
            <w:tcW w:w="256" w:type="pct"/>
          </w:tcPr>
          <w:p w14:paraId="0D2D0364" w14:textId="77777777" w:rsidR="00446263" w:rsidRPr="009C4175" w:rsidRDefault="00446263" w:rsidP="00446263">
            <w:pPr>
              <w:jc w:val="center"/>
            </w:pPr>
            <w:r>
              <w:t>An</w:t>
            </w:r>
          </w:p>
        </w:tc>
        <w:tc>
          <w:tcPr>
            <w:tcW w:w="224" w:type="pct"/>
          </w:tcPr>
          <w:p w14:paraId="12E7C04A" w14:textId="77777777" w:rsidR="00446263" w:rsidRPr="009C4175" w:rsidRDefault="00446263" w:rsidP="00446263">
            <w:pPr>
              <w:jc w:val="center"/>
            </w:pPr>
            <w:r w:rsidRPr="009C4175">
              <w:t>12</w:t>
            </w:r>
          </w:p>
        </w:tc>
      </w:tr>
      <w:tr w:rsidR="00446263" w:rsidRPr="009C4175" w14:paraId="299883A5" w14:textId="77777777" w:rsidTr="00446263">
        <w:trPr>
          <w:trHeight w:val="283"/>
        </w:trPr>
        <w:tc>
          <w:tcPr>
            <w:tcW w:w="272" w:type="pct"/>
          </w:tcPr>
          <w:p w14:paraId="2B59BE21" w14:textId="77777777" w:rsidR="00446263" w:rsidRPr="009C4175" w:rsidRDefault="00446263" w:rsidP="00446263">
            <w:pPr>
              <w:jc w:val="center"/>
            </w:pPr>
          </w:p>
        </w:tc>
        <w:tc>
          <w:tcPr>
            <w:tcW w:w="189" w:type="pct"/>
          </w:tcPr>
          <w:p w14:paraId="2CDFCBFC" w14:textId="77777777" w:rsidR="00446263" w:rsidRPr="009C4175" w:rsidRDefault="00446263" w:rsidP="00446263">
            <w:pPr>
              <w:jc w:val="center"/>
            </w:pPr>
          </w:p>
        </w:tc>
        <w:tc>
          <w:tcPr>
            <w:tcW w:w="3740" w:type="pct"/>
          </w:tcPr>
          <w:p w14:paraId="20A14DC7" w14:textId="77777777" w:rsidR="00446263" w:rsidRPr="009C4175" w:rsidRDefault="00446263" w:rsidP="00446263">
            <w:pPr>
              <w:jc w:val="both"/>
            </w:pPr>
          </w:p>
        </w:tc>
        <w:tc>
          <w:tcPr>
            <w:tcW w:w="319" w:type="pct"/>
          </w:tcPr>
          <w:p w14:paraId="67318CDA" w14:textId="77777777" w:rsidR="00446263" w:rsidRPr="009C4175" w:rsidRDefault="00446263" w:rsidP="00446263">
            <w:pPr>
              <w:jc w:val="center"/>
            </w:pPr>
          </w:p>
        </w:tc>
        <w:tc>
          <w:tcPr>
            <w:tcW w:w="256" w:type="pct"/>
          </w:tcPr>
          <w:p w14:paraId="72F584EC" w14:textId="77777777" w:rsidR="00446263" w:rsidRPr="009C4175" w:rsidRDefault="00446263" w:rsidP="00446263">
            <w:pPr>
              <w:jc w:val="center"/>
            </w:pPr>
          </w:p>
        </w:tc>
        <w:tc>
          <w:tcPr>
            <w:tcW w:w="224" w:type="pct"/>
          </w:tcPr>
          <w:p w14:paraId="4FF949FE" w14:textId="77777777" w:rsidR="00446263" w:rsidRPr="009C4175" w:rsidRDefault="00446263" w:rsidP="00446263">
            <w:pPr>
              <w:jc w:val="center"/>
            </w:pPr>
          </w:p>
        </w:tc>
      </w:tr>
      <w:tr w:rsidR="00446263" w:rsidRPr="009C4175" w14:paraId="580252B7" w14:textId="77777777" w:rsidTr="00446263">
        <w:trPr>
          <w:trHeight w:val="283"/>
        </w:trPr>
        <w:tc>
          <w:tcPr>
            <w:tcW w:w="272" w:type="pct"/>
          </w:tcPr>
          <w:p w14:paraId="5AFF19C5" w14:textId="77777777" w:rsidR="00446263" w:rsidRPr="009C4175" w:rsidRDefault="00446263" w:rsidP="00446263">
            <w:pPr>
              <w:jc w:val="center"/>
            </w:pPr>
            <w:r w:rsidRPr="009C4175">
              <w:lastRenderedPageBreak/>
              <w:t>23.</w:t>
            </w:r>
          </w:p>
        </w:tc>
        <w:tc>
          <w:tcPr>
            <w:tcW w:w="189" w:type="pct"/>
          </w:tcPr>
          <w:p w14:paraId="078C89B0" w14:textId="77777777" w:rsidR="00446263" w:rsidRPr="009C4175" w:rsidRDefault="00446263" w:rsidP="00446263">
            <w:pPr>
              <w:jc w:val="center"/>
            </w:pPr>
          </w:p>
        </w:tc>
        <w:tc>
          <w:tcPr>
            <w:tcW w:w="3740" w:type="pct"/>
          </w:tcPr>
          <w:p w14:paraId="358AE6BA" w14:textId="77777777" w:rsidR="00446263" w:rsidRPr="009C4175" w:rsidRDefault="00446263" w:rsidP="00446263">
            <w:pPr>
              <w:jc w:val="both"/>
            </w:pPr>
            <w:r w:rsidRPr="00D30391">
              <w:t>Describe the basic components of a DMA controller and outline the steps involved in a DMA data transfer.</w:t>
            </w:r>
          </w:p>
        </w:tc>
        <w:tc>
          <w:tcPr>
            <w:tcW w:w="319" w:type="pct"/>
          </w:tcPr>
          <w:p w14:paraId="2CC2337B" w14:textId="77777777" w:rsidR="00446263" w:rsidRPr="009C4175" w:rsidRDefault="00446263" w:rsidP="00446263">
            <w:pPr>
              <w:jc w:val="center"/>
            </w:pPr>
            <w:r w:rsidRPr="009C4175">
              <w:t>CO</w:t>
            </w:r>
            <w:r>
              <w:t>5</w:t>
            </w:r>
          </w:p>
        </w:tc>
        <w:tc>
          <w:tcPr>
            <w:tcW w:w="256" w:type="pct"/>
          </w:tcPr>
          <w:p w14:paraId="313DBB38" w14:textId="77777777" w:rsidR="00446263" w:rsidRPr="009C4175" w:rsidRDefault="00446263" w:rsidP="00446263">
            <w:pPr>
              <w:jc w:val="center"/>
            </w:pPr>
            <w:r>
              <w:t>U</w:t>
            </w:r>
          </w:p>
        </w:tc>
        <w:tc>
          <w:tcPr>
            <w:tcW w:w="224" w:type="pct"/>
          </w:tcPr>
          <w:p w14:paraId="28441C67" w14:textId="77777777" w:rsidR="00446263" w:rsidRPr="009C4175" w:rsidRDefault="00446263" w:rsidP="00446263">
            <w:pPr>
              <w:jc w:val="center"/>
            </w:pPr>
            <w:r w:rsidRPr="009C4175">
              <w:t>12</w:t>
            </w:r>
          </w:p>
        </w:tc>
      </w:tr>
      <w:tr w:rsidR="00446263" w:rsidRPr="009C4175" w14:paraId="71C5A819" w14:textId="77777777" w:rsidTr="00446263">
        <w:trPr>
          <w:trHeight w:val="238"/>
        </w:trPr>
        <w:tc>
          <w:tcPr>
            <w:tcW w:w="5000" w:type="pct"/>
            <w:gridSpan w:val="6"/>
          </w:tcPr>
          <w:p w14:paraId="6C2C1244" w14:textId="77777777" w:rsidR="00446263" w:rsidRPr="009C4175" w:rsidRDefault="00446263" w:rsidP="00446263">
            <w:pPr>
              <w:jc w:val="center"/>
              <w:rPr>
                <w:b/>
                <w:bCs/>
              </w:rPr>
            </w:pPr>
            <w:r w:rsidRPr="009C4175">
              <w:rPr>
                <w:b/>
                <w:bCs/>
              </w:rPr>
              <w:t>COMPULSORY QUESTION</w:t>
            </w:r>
          </w:p>
        </w:tc>
      </w:tr>
      <w:tr w:rsidR="00446263" w:rsidRPr="009C4175" w14:paraId="67F31AEA" w14:textId="77777777" w:rsidTr="00446263">
        <w:trPr>
          <w:trHeight w:val="283"/>
        </w:trPr>
        <w:tc>
          <w:tcPr>
            <w:tcW w:w="272" w:type="pct"/>
          </w:tcPr>
          <w:p w14:paraId="46CEA86A" w14:textId="77777777" w:rsidR="00446263" w:rsidRPr="009C4175" w:rsidRDefault="00446263" w:rsidP="00446263">
            <w:pPr>
              <w:jc w:val="center"/>
            </w:pPr>
            <w:r w:rsidRPr="009C4175">
              <w:t>24.</w:t>
            </w:r>
          </w:p>
        </w:tc>
        <w:tc>
          <w:tcPr>
            <w:tcW w:w="189" w:type="pct"/>
          </w:tcPr>
          <w:p w14:paraId="011FC28D" w14:textId="77777777" w:rsidR="00446263" w:rsidRPr="009C4175" w:rsidRDefault="00446263" w:rsidP="00446263">
            <w:pPr>
              <w:jc w:val="center"/>
            </w:pPr>
          </w:p>
        </w:tc>
        <w:tc>
          <w:tcPr>
            <w:tcW w:w="3740" w:type="pct"/>
          </w:tcPr>
          <w:p w14:paraId="3A775F1C" w14:textId="77777777" w:rsidR="00446263" w:rsidRPr="009C4175" w:rsidRDefault="00446263" w:rsidP="00446263">
            <w:pPr>
              <w:jc w:val="both"/>
            </w:pPr>
            <w:r w:rsidRPr="00D30391">
              <w:t>Describe the Memory Hierarchy design and explain why it is necessary in a computer system.</w:t>
            </w:r>
          </w:p>
        </w:tc>
        <w:tc>
          <w:tcPr>
            <w:tcW w:w="319" w:type="pct"/>
          </w:tcPr>
          <w:p w14:paraId="10887E62" w14:textId="77777777" w:rsidR="00446263" w:rsidRPr="009C4175" w:rsidRDefault="00446263" w:rsidP="00446263">
            <w:pPr>
              <w:jc w:val="center"/>
            </w:pPr>
            <w:r w:rsidRPr="009C4175">
              <w:t>CO6</w:t>
            </w:r>
          </w:p>
        </w:tc>
        <w:tc>
          <w:tcPr>
            <w:tcW w:w="256" w:type="pct"/>
          </w:tcPr>
          <w:p w14:paraId="5F651FEF" w14:textId="77777777" w:rsidR="00446263" w:rsidRPr="009C4175" w:rsidRDefault="00446263" w:rsidP="00446263">
            <w:pPr>
              <w:jc w:val="center"/>
            </w:pPr>
            <w:r>
              <w:t>An</w:t>
            </w:r>
          </w:p>
        </w:tc>
        <w:tc>
          <w:tcPr>
            <w:tcW w:w="224" w:type="pct"/>
          </w:tcPr>
          <w:p w14:paraId="458705B7" w14:textId="77777777" w:rsidR="00446263" w:rsidRPr="009C4175" w:rsidRDefault="00446263" w:rsidP="00446263">
            <w:pPr>
              <w:jc w:val="center"/>
            </w:pPr>
            <w:r w:rsidRPr="009C4175">
              <w:t>12</w:t>
            </w:r>
          </w:p>
        </w:tc>
      </w:tr>
    </w:tbl>
    <w:p w14:paraId="745C7040" w14:textId="77777777" w:rsidR="00446263" w:rsidRDefault="00446263" w:rsidP="002E336A"/>
    <w:p w14:paraId="194B4103"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7709CA02"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624D46DE" w14:textId="77777777" w:rsidTr="00446263">
        <w:trPr>
          <w:trHeight w:val="283"/>
        </w:trPr>
        <w:tc>
          <w:tcPr>
            <w:tcW w:w="670" w:type="dxa"/>
          </w:tcPr>
          <w:p w14:paraId="4D97983A" w14:textId="77777777" w:rsidR="00446263" w:rsidRPr="0051318C" w:rsidRDefault="00446263" w:rsidP="00446263">
            <w:pPr>
              <w:jc w:val="center"/>
              <w:rPr>
                <w:sz w:val="22"/>
                <w:szCs w:val="22"/>
              </w:rPr>
            </w:pPr>
          </w:p>
        </w:tc>
        <w:tc>
          <w:tcPr>
            <w:tcW w:w="9820" w:type="dxa"/>
          </w:tcPr>
          <w:p w14:paraId="4BB7B951" w14:textId="77777777" w:rsidR="00446263" w:rsidRPr="0051318C" w:rsidRDefault="00446263" w:rsidP="00446263">
            <w:pPr>
              <w:jc w:val="center"/>
              <w:rPr>
                <w:b/>
                <w:sz w:val="22"/>
                <w:szCs w:val="22"/>
              </w:rPr>
            </w:pPr>
            <w:r w:rsidRPr="0051318C">
              <w:rPr>
                <w:b/>
                <w:sz w:val="22"/>
                <w:szCs w:val="22"/>
              </w:rPr>
              <w:t>COURSE OUTCOMES</w:t>
            </w:r>
          </w:p>
        </w:tc>
      </w:tr>
      <w:tr w:rsidR="00446263" w14:paraId="39FA7EB1" w14:textId="77777777" w:rsidTr="00446263">
        <w:trPr>
          <w:trHeight w:val="283"/>
        </w:trPr>
        <w:tc>
          <w:tcPr>
            <w:tcW w:w="670" w:type="dxa"/>
          </w:tcPr>
          <w:p w14:paraId="49A4A8CF"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4CECF832" w14:textId="77777777" w:rsidR="00446263" w:rsidRPr="00D30391" w:rsidRDefault="00446263" w:rsidP="00446263">
            <w:pPr>
              <w:jc w:val="both"/>
              <w:rPr>
                <w:sz w:val="22"/>
                <w:szCs w:val="22"/>
                <w:lang w:val="en-IN"/>
              </w:rPr>
            </w:pPr>
            <w:r w:rsidRPr="00D30391">
              <w:rPr>
                <w:sz w:val="22"/>
                <w:szCs w:val="22"/>
                <w:lang w:val="en-IN"/>
              </w:rPr>
              <w:t>Understand the basics structure of computers, operations and instructions</w:t>
            </w:r>
          </w:p>
        </w:tc>
      </w:tr>
      <w:tr w:rsidR="00446263" w14:paraId="02D29B5E" w14:textId="77777777" w:rsidTr="00446263">
        <w:trPr>
          <w:trHeight w:val="283"/>
        </w:trPr>
        <w:tc>
          <w:tcPr>
            <w:tcW w:w="670" w:type="dxa"/>
          </w:tcPr>
          <w:p w14:paraId="59DB0EB0"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43CF4D3B" w14:textId="77777777" w:rsidR="00446263" w:rsidRPr="0051318C" w:rsidRDefault="00446263" w:rsidP="00446263">
            <w:pPr>
              <w:jc w:val="both"/>
              <w:rPr>
                <w:sz w:val="22"/>
                <w:szCs w:val="22"/>
              </w:rPr>
            </w:pPr>
            <w:r w:rsidRPr="00D30391">
              <w:rPr>
                <w:sz w:val="22"/>
                <w:szCs w:val="22"/>
              </w:rPr>
              <w:t>Design arithmetic and logic unit</w:t>
            </w:r>
          </w:p>
        </w:tc>
      </w:tr>
      <w:tr w:rsidR="00446263" w14:paraId="08B0FDA0" w14:textId="77777777" w:rsidTr="00446263">
        <w:trPr>
          <w:trHeight w:val="283"/>
        </w:trPr>
        <w:tc>
          <w:tcPr>
            <w:tcW w:w="670" w:type="dxa"/>
          </w:tcPr>
          <w:p w14:paraId="649F0AD6"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446F9B98" w14:textId="77777777" w:rsidR="00446263" w:rsidRPr="0051318C" w:rsidRDefault="00446263" w:rsidP="00446263">
            <w:pPr>
              <w:jc w:val="both"/>
              <w:rPr>
                <w:sz w:val="22"/>
                <w:szCs w:val="22"/>
              </w:rPr>
            </w:pPr>
            <w:r w:rsidRPr="00D30391">
              <w:rPr>
                <w:sz w:val="22"/>
                <w:szCs w:val="22"/>
              </w:rPr>
              <w:t>Understand pipelined execution and design control unit</w:t>
            </w:r>
          </w:p>
        </w:tc>
      </w:tr>
      <w:tr w:rsidR="00446263" w14:paraId="227F5899" w14:textId="77777777" w:rsidTr="00446263">
        <w:trPr>
          <w:trHeight w:val="283"/>
        </w:trPr>
        <w:tc>
          <w:tcPr>
            <w:tcW w:w="670" w:type="dxa"/>
          </w:tcPr>
          <w:p w14:paraId="08FE89B7"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27F5F9DD" w14:textId="77777777" w:rsidR="00446263" w:rsidRPr="0051318C" w:rsidRDefault="00446263" w:rsidP="00446263">
            <w:pPr>
              <w:jc w:val="both"/>
              <w:rPr>
                <w:sz w:val="22"/>
                <w:szCs w:val="22"/>
              </w:rPr>
            </w:pPr>
            <w:r w:rsidRPr="00D30391">
              <w:rPr>
                <w:sz w:val="22"/>
                <w:szCs w:val="22"/>
              </w:rPr>
              <w:t>Understand parallel processing architectures</w:t>
            </w:r>
          </w:p>
        </w:tc>
      </w:tr>
      <w:tr w:rsidR="00446263" w14:paraId="799D85AA" w14:textId="77777777" w:rsidTr="00446263">
        <w:trPr>
          <w:trHeight w:val="283"/>
        </w:trPr>
        <w:tc>
          <w:tcPr>
            <w:tcW w:w="670" w:type="dxa"/>
          </w:tcPr>
          <w:p w14:paraId="0A7699BC"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02F484F6" w14:textId="77777777" w:rsidR="00446263" w:rsidRPr="0051318C" w:rsidRDefault="00446263" w:rsidP="00446263">
            <w:pPr>
              <w:jc w:val="both"/>
              <w:rPr>
                <w:sz w:val="22"/>
                <w:szCs w:val="22"/>
              </w:rPr>
            </w:pPr>
            <w:r w:rsidRPr="00D30391">
              <w:rPr>
                <w:sz w:val="22"/>
                <w:szCs w:val="22"/>
              </w:rPr>
              <w:t>Understand the various memory systems and I/O communication</w:t>
            </w:r>
          </w:p>
        </w:tc>
      </w:tr>
      <w:tr w:rsidR="00446263" w14:paraId="0BCB7E5A" w14:textId="77777777" w:rsidTr="00446263">
        <w:trPr>
          <w:trHeight w:val="283"/>
        </w:trPr>
        <w:tc>
          <w:tcPr>
            <w:tcW w:w="670" w:type="dxa"/>
          </w:tcPr>
          <w:p w14:paraId="2B1DC2B9"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2FC3F645" w14:textId="77777777" w:rsidR="00446263" w:rsidRPr="0051318C" w:rsidRDefault="00446263" w:rsidP="00446263">
            <w:pPr>
              <w:jc w:val="both"/>
              <w:rPr>
                <w:sz w:val="22"/>
                <w:szCs w:val="22"/>
              </w:rPr>
            </w:pPr>
            <w:r w:rsidRPr="00D30391">
              <w:rPr>
                <w:sz w:val="22"/>
                <w:szCs w:val="22"/>
              </w:rPr>
              <w:t>Design Memory Systems</w:t>
            </w:r>
          </w:p>
        </w:tc>
      </w:tr>
    </w:tbl>
    <w:p w14:paraId="18BAE889" w14:textId="36EEC845" w:rsidR="00446263" w:rsidRDefault="00446263" w:rsidP="00446263"/>
    <w:p w14:paraId="0185C5BA" w14:textId="77777777" w:rsidR="00446263" w:rsidRDefault="00446263">
      <w:pPr>
        <w:spacing w:after="200" w:line="276" w:lineRule="auto"/>
      </w:pPr>
      <w:r>
        <w:br w:type="page"/>
      </w:r>
    </w:p>
    <w:p w14:paraId="7B52EA2D" w14:textId="77777777" w:rsidR="00446263" w:rsidRDefault="00446263" w:rsidP="00446263"/>
    <w:p w14:paraId="1756BF0E" w14:textId="77777777" w:rsidR="00446263" w:rsidRDefault="00446263" w:rsidP="00446263">
      <w:pPr>
        <w:jc w:val="center"/>
        <w:rPr>
          <w:rFonts w:ascii="Arial" w:hAnsi="Arial" w:cs="Arial"/>
          <w:bCs/>
          <w:noProof/>
        </w:rPr>
      </w:pPr>
      <w:r>
        <w:rPr>
          <w:rFonts w:ascii="Arial" w:hAnsi="Arial" w:cs="Arial"/>
          <w:noProof/>
        </w:rPr>
        <w:drawing>
          <wp:inline distT="0" distB="0" distL="0" distR="0" wp14:anchorId="5BCF17A6" wp14:editId="32CB2BA0">
            <wp:extent cx="5734050" cy="838200"/>
            <wp:effectExtent l="0" t="0" r="0" b="0"/>
            <wp:docPr id="41" name="Picture 4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75EC2B36" w14:textId="77777777" w:rsidR="00446263" w:rsidRDefault="00446263" w:rsidP="00446263">
      <w:pPr>
        <w:jc w:val="center"/>
        <w:rPr>
          <w:b/>
          <w:bCs/>
        </w:rPr>
      </w:pPr>
    </w:p>
    <w:p w14:paraId="0042C07D" w14:textId="77777777" w:rsidR="00446263" w:rsidRDefault="00446263" w:rsidP="00446263">
      <w:pPr>
        <w:jc w:val="center"/>
        <w:rPr>
          <w:b/>
          <w:bCs/>
        </w:rPr>
      </w:pPr>
      <w:r>
        <w:rPr>
          <w:b/>
          <w:bCs/>
        </w:rPr>
        <w:t>SUPPLEMENTARY EXAMINATION – JUNE 2026</w:t>
      </w:r>
    </w:p>
    <w:p w14:paraId="1BDF3748"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38AC7DAF" w14:textId="77777777" w:rsidTr="00446263">
        <w:trPr>
          <w:trHeight w:val="397"/>
          <w:jc w:val="center"/>
        </w:trPr>
        <w:tc>
          <w:tcPr>
            <w:tcW w:w="1555" w:type="dxa"/>
            <w:vAlign w:val="center"/>
          </w:tcPr>
          <w:p w14:paraId="5D587DA7"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26D9563F" w14:textId="77777777" w:rsidR="00446263" w:rsidRPr="0037089B" w:rsidRDefault="00446263" w:rsidP="00446263">
            <w:pPr>
              <w:pStyle w:val="Title"/>
              <w:jc w:val="left"/>
              <w:rPr>
                <w:b/>
                <w:sz w:val="22"/>
                <w:szCs w:val="22"/>
              </w:rPr>
            </w:pPr>
            <w:r>
              <w:rPr>
                <w:b/>
                <w:sz w:val="22"/>
                <w:szCs w:val="22"/>
              </w:rPr>
              <w:t>21EC1007</w:t>
            </w:r>
          </w:p>
        </w:tc>
        <w:tc>
          <w:tcPr>
            <w:tcW w:w="1417" w:type="dxa"/>
            <w:vAlign w:val="center"/>
          </w:tcPr>
          <w:p w14:paraId="7ACE7BE9"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5E748F5B"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75008BB7" w14:textId="77777777" w:rsidTr="00446263">
        <w:trPr>
          <w:trHeight w:val="397"/>
          <w:jc w:val="center"/>
        </w:trPr>
        <w:tc>
          <w:tcPr>
            <w:tcW w:w="1555" w:type="dxa"/>
            <w:vAlign w:val="center"/>
          </w:tcPr>
          <w:p w14:paraId="4C5E846E"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610B5257" w14:textId="77777777" w:rsidR="00446263" w:rsidRPr="0037089B" w:rsidRDefault="00446263" w:rsidP="00446263">
            <w:pPr>
              <w:pStyle w:val="Title"/>
              <w:jc w:val="left"/>
              <w:rPr>
                <w:b/>
                <w:sz w:val="22"/>
                <w:szCs w:val="22"/>
              </w:rPr>
            </w:pPr>
            <w:r>
              <w:rPr>
                <w:b/>
                <w:sz w:val="22"/>
                <w:szCs w:val="22"/>
              </w:rPr>
              <w:t>SOFTWARE ENGINEERING</w:t>
            </w:r>
          </w:p>
        </w:tc>
        <w:tc>
          <w:tcPr>
            <w:tcW w:w="1417" w:type="dxa"/>
            <w:vAlign w:val="center"/>
          </w:tcPr>
          <w:p w14:paraId="0A62C068"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097BFF5F" w14:textId="77777777" w:rsidR="00446263" w:rsidRPr="0037089B" w:rsidRDefault="00446263" w:rsidP="00446263">
            <w:pPr>
              <w:pStyle w:val="Title"/>
              <w:jc w:val="left"/>
              <w:rPr>
                <w:b/>
                <w:sz w:val="22"/>
                <w:szCs w:val="22"/>
              </w:rPr>
            </w:pPr>
            <w:r w:rsidRPr="0037089B">
              <w:rPr>
                <w:b/>
                <w:sz w:val="22"/>
                <w:szCs w:val="22"/>
              </w:rPr>
              <w:t>100</w:t>
            </w:r>
          </w:p>
        </w:tc>
      </w:tr>
    </w:tbl>
    <w:p w14:paraId="30FCF221"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446263" w:rsidRPr="009C4175" w14:paraId="7B4E0C86" w14:textId="77777777" w:rsidTr="00446263">
        <w:trPr>
          <w:trHeight w:val="552"/>
        </w:trPr>
        <w:tc>
          <w:tcPr>
            <w:tcW w:w="272" w:type="pct"/>
            <w:vAlign w:val="center"/>
          </w:tcPr>
          <w:p w14:paraId="72E19F32" w14:textId="77777777" w:rsidR="00446263" w:rsidRPr="009C4175" w:rsidRDefault="00446263" w:rsidP="00446263">
            <w:pPr>
              <w:jc w:val="center"/>
              <w:rPr>
                <w:b/>
              </w:rPr>
            </w:pPr>
            <w:r w:rsidRPr="009C4175">
              <w:rPr>
                <w:b/>
              </w:rPr>
              <w:t>Q. No.</w:t>
            </w:r>
          </w:p>
        </w:tc>
        <w:tc>
          <w:tcPr>
            <w:tcW w:w="3936" w:type="pct"/>
            <w:gridSpan w:val="2"/>
            <w:vAlign w:val="center"/>
          </w:tcPr>
          <w:p w14:paraId="54A53EBE" w14:textId="77777777" w:rsidR="00446263" w:rsidRPr="009C4175" w:rsidRDefault="00446263" w:rsidP="00446263">
            <w:pPr>
              <w:jc w:val="center"/>
              <w:rPr>
                <w:b/>
              </w:rPr>
            </w:pPr>
            <w:r w:rsidRPr="009C4175">
              <w:rPr>
                <w:b/>
              </w:rPr>
              <w:t>Questions</w:t>
            </w:r>
          </w:p>
        </w:tc>
        <w:tc>
          <w:tcPr>
            <w:tcW w:w="319" w:type="pct"/>
            <w:vAlign w:val="center"/>
          </w:tcPr>
          <w:p w14:paraId="6264E958" w14:textId="77777777" w:rsidR="00446263" w:rsidRPr="009C4175" w:rsidRDefault="00446263" w:rsidP="00446263">
            <w:pPr>
              <w:jc w:val="center"/>
              <w:rPr>
                <w:b/>
              </w:rPr>
            </w:pPr>
            <w:r w:rsidRPr="009C4175">
              <w:rPr>
                <w:b/>
              </w:rPr>
              <w:t>CO</w:t>
            </w:r>
          </w:p>
        </w:tc>
        <w:tc>
          <w:tcPr>
            <w:tcW w:w="256" w:type="pct"/>
            <w:vAlign w:val="center"/>
          </w:tcPr>
          <w:p w14:paraId="5458CB81" w14:textId="77777777" w:rsidR="00446263" w:rsidRPr="009C4175" w:rsidRDefault="00446263" w:rsidP="00446263">
            <w:pPr>
              <w:jc w:val="center"/>
              <w:rPr>
                <w:b/>
              </w:rPr>
            </w:pPr>
            <w:r w:rsidRPr="009C4175">
              <w:rPr>
                <w:b/>
              </w:rPr>
              <w:t>BL</w:t>
            </w:r>
          </w:p>
        </w:tc>
        <w:tc>
          <w:tcPr>
            <w:tcW w:w="217" w:type="pct"/>
            <w:vAlign w:val="center"/>
          </w:tcPr>
          <w:p w14:paraId="6D83FB56" w14:textId="77777777" w:rsidR="00446263" w:rsidRPr="009C4175" w:rsidRDefault="00446263" w:rsidP="00446263">
            <w:pPr>
              <w:jc w:val="center"/>
              <w:rPr>
                <w:b/>
              </w:rPr>
            </w:pPr>
            <w:r w:rsidRPr="009C4175">
              <w:rPr>
                <w:b/>
              </w:rPr>
              <w:t>M</w:t>
            </w:r>
          </w:p>
        </w:tc>
      </w:tr>
      <w:tr w:rsidR="00446263" w:rsidRPr="009C4175" w14:paraId="3F128518" w14:textId="77777777" w:rsidTr="00446263">
        <w:trPr>
          <w:trHeight w:val="148"/>
        </w:trPr>
        <w:tc>
          <w:tcPr>
            <w:tcW w:w="5000" w:type="pct"/>
            <w:gridSpan w:val="6"/>
          </w:tcPr>
          <w:p w14:paraId="7C435B4D" w14:textId="77777777" w:rsidR="00446263" w:rsidRPr="009C4175" w:rsidRDefault="00446263" w:rsidP="00446263">
            <w:pPr>
              <w:jc w:val="center"/>
              <w:rPr>
                <w:b/>
              </w:rPr>
            </w:pPr>
            <w:r w:rsidRPr="009C4175">
              <w:rPr>
                <w:b/>
              </w:rPr>
              <w:t>PART – A (10 X 1 = 10 MARKS)</w:t>
            </w:r>
          </w:p>
        </w:tc>
      </w:tr>
      <w:tr w:rsidR="00446263" w:rsidRPr="009C4175" w14:paraId="5026A727" w14:textId="77777777" w:rsidTr="00446263">
        <w:trPr>
          <w:trHeight w:val="283"/>
        </w:trPr>
        <w:tc>
          <w:tcPr>
            <w:tcW w:w="272" w:type="pct"/>
          </w:tcPr>
          <w:p w14:paraId="4488C7C1" w14:textId="77777777" w:rsidR="00446263" w:rsidRPr="009C4175" w:rsidRDefault="00446263" w:rsidP="00446263">
            <w:pPr>
              <w:jc w:val="center"/>
            </w:pPr>
            <w:r w:rsidRPr="009C4175">
              <w:t>1.</w:t>
            </w:r>
          </w:p>
        </w:tc>
        <w:tc>
          <w:tcPr>
            <w:tcW w:w="3936" w:type="pct"/>
            <w:gridSpan w:val="2"/>
          </w:tcPr>
          <w:p w14:paraId="4E640F61" w14:textId="77777777" w:rsidR="00446263" w:rsidRPr="009C4175" w:rsidRDefault="00446263" w:rsidP="00446263">
            <w:pPr>
              <w:autoSpaceDE w:val="0"/>
              <w:autoSpaceDN w:val="0"/>
              <w:adjustRightInd w:val="0"/>
              <w:jc w:val="both"/>
            </w:pPr>
            <w:r>
              <w:t>Describe the need for</w:t>
            </w:r>
            <w:r w:rsidRPr="00F33ABA">
              <w:t xml:space="preserve"> software engineering.</w:t>
            </w:r>
          </w:p>
        </w:tc>
        <w:tc>
          <w:tcPr>
            <w:tcW w:w="319" w:type="pct"/>
          </w:tcPr>
          <w:p w14:paraId="6FAED507" w14:textId="77777777" w:rsidR="00446263" w:rsidRPr="009C4175" w:rsidRDefault="00446263" w:rsidP="00446263">
            <w:pPr>
              <w:jc w:val="center"/>
            </w:pPr>
            <w:r w:rsidRPr="009C4175">
              <w:t>CO1</w:t>
            </w:r>
          </w:p>
        </w:tc>
        <w:tc>
          <w:tcPr>
            <w:tcW w:w="256" w:type="pct"/>
          </w:tcPr>
          <w:p w14:paraId="212F50C0" w14:textId="77777777" w:rsidR="00446263" w:rsidRPr="009C4175" w:rsidRDefault="00446263" w:rsidP="00446263">
            <w:pPr>
              <w:jc w:val="center"/>
            </w:pPr>
            <w:r w:rsidRPr="009C4175">
              <w:t>U</w:t>
            </w:r>
          </w:p>
        </w:tc>
        <w:tc>
          <w:tcPr>
            <w:tcW w:w="217" w:type="pct"/>
          </w:tcPr>
          <w:p w14:paraId="2F399C1C" w14:textId="77777777" w:rsidR="00446263" w:rsidRPr="009C4175" w:rsidRDefault="00446263" w:rsidP="00446263">
            <w:pPr>
              <w:jc w:val="center"/>
            </w:pPr>
            <w:r w:rsidRPr="009C4175">
              <w:t>1</w:t>
            </w:r>
          </w:p>
        </w:tc>
      </w:tr>
      <w:tr w:rsidR="00446263" w:rsidRPr="009C4175" w14:paraId="456F8DC9" w14:textId="77777777" w:rsidTr="00446263">
        <w:trPr>
          <w:trHeight w:val="283"/>
        </w:trPr>
        <w:tc>
          <w:tcPr>
            <w:tcW w:w="272" w:type="pct"/>
          </w:tcPr>
          <w:p w14:paraId="75E759DB" w14:textId="77777777" w:rsidR="00446263" w:rsidRPr="009C4175" w:rsidRDefault="00446263" w:rsidP="00446263">
            <w:pPr>
              <w:jc w:val="center"/>
            </w:pPr>
            <w:r w:rsidRPr="009C4175">
              <w:t>2.</w:t>
            </w:r>
          </w:p>
        </w:tc>
        <w:tc>
          <w:tcPr>
            <w:tcW w:w="3936" w:type="pct"/>
            <w:gridSpan w:val="2"/>
          </w:tcPr>
          <w:p w14:paraId="476F2CD4" w14:textId="77777777" w:rsidR="00446263" w:rsidRPr="009C4175" w:rsidRDefault="00446263" w:rsidP="00446263">
            <w:pPr>
              <w:jc w:val="both"/>
            </w:pPr>
            <w:r>
              <w:t>List two embedded software.</w:t>
            </w:r>
          </w:p>
        </w:tc>
        <w:tc>
          <w:tcPr>
            <w:tcW w:w="319" w:type="pct"/>
          </w:tcPr>
          <w:p w14:paraId="0F17AE0A" w14:textId="77777777" w:rsidR="00446263" w:rsidRPr="009C4175" w:rsidRDefault="00446263" w:rsidP="00446263">
            <w:pPr>
              <w:jc w:val="center"/>
            </w:pPr>
            <w:r w:rsidRPr="009C4175">
              <w:t>CO1</w:t>
            </w:r>
          </w:p>
        </w:tc>
        <w:tc>
          <w:tcPr>
            <w:tcW w:w="256" w:type="pct"/>
          </w:tcPr>
          <w:p w14:paraId="1A7C7420" w14:textId="77777777" w:rsidR="00446263" w:rsidRPr="009C4175" w:rsidRDefault="00446263" w:rsidP="00446263">
            <w:pPr>
              <w:jc w:val="center"/>
            </w:pPr>
            <w:r w:rsidRPr="009C4175">
              <w:t>R</w:t>
            </w:r>
          </w:p>
        </w:tc>
        <w:tc>
          <w:tcPr>
            <w:tcW w:w="217" w:type="pct"/>
          </w:tcPr>
          <w:p w14:paraId="337FB5D5" w14:textId="77777777" w:rsidR="00446263" w:rsidRPr="009C4175" w:rsidRDefault="00446263" w:rsidP="00446263">
            <w:pPr>
              <w:jc w:val="center"/>
            </w:pPr>
            <w:r w:rsidRPr="009C4175">
              <w:t>1</w:t>
            </w:r>
          </w:p>
        </w:tc>
      </w:tr>
      <w:tr w:rsidR="00446263" w:rsidRPr="009C4175" w14:paraId="6952DD34" w14:textId="77777777" w:rsidTr="00446263">
        <w:trPr>
          <w:trHeight w:val="283"/>
        </w:trPr>
        <w:tc>
          <w:tcPr>
            <w:tcW w:w="272" w:type="pct"/>
          </w:tcPr>
          <w:p w14:paraId="639F36F4" w14:textId="77777777" w:rsidR="00446263" w:rsidRPr="009C4175" w:rsidRDefault="00446263" w:rsidP="00446263">
            <w:pPr>
              <w:jc w:val="center"/>
            </w:pPr>
            <w:r w:rsidRPr="009C4175">
              <w:t>3.</w:t>
            </w:r>
          </w:p>
        </w:tc>
        <w:tc>
          <w:tcPr>
            <w:tcW w:w="3936" w:type="pct"/>
            <w:gridSpan w:val="2"/>
          </w:tcPr>
          <w:p w14:paraId="6E0C0DCC" w14:textId="77777777" w:rsidR="00446263" w:rsidRPr="009C4175" w:rsidRDefault="00446263" w:rsidP="00446263">
            <w:pPr>
              <w:jc w:val="both"/>
            </w:pPr>
            <w:r>
              <w:t xml:space="preserve">Define </w:t>
            </w:r>
            <w:r w:rsidRPr="00216B8E">
              <w:t>Software Development Life Cycle (SDLC).</w:t>
            </w:r>
          </w:p>
        </w:tc>
        <w:tc>
          <w:tcPr>
            <w:tcW w:w="319" w:type="pct"/>
          </w:tcPr>
          <w:p w14:paraId="5F7A3F2C" w14:textId="77777777" w:rsidR="00446263" w:rsidRPr="009C4175" w:rsidRDefault="00446263" w:rsidP="00446263">
            <w:pPr>
              <w:jc w:val="center"/>
            </w:pPr>
            <w:r w:rsidRPr="009C4175">
              <w:t>CO2</w:t>
            </w:r>
          </w:p>
        </w:tc>
        <w:tc>
          <w:tcPr>
            <w:tcW w:w="256" w:type="pct"/>
          </w:tcPr>
          <w:p w14:paraId="6FD662C2" w14:textId="77777777" w:rsidR="00446263" w:rsidRPr="009C4175" w:rsidRDefault="00446263" w:rsidP="00446263">
            <w:pPr>
              <w:jc w:val="center"/>
            </w:pPr>
            <w:r w:rsidRPr="009C4175">
              <w:t>R</w:t>
            </w:r>
          </w:p>
        </w:tc>
        <w:tc>
          <w:tcPr>
            <w:tcW w:w="217" w:type="pct"/>
          </w:tcPr>
          <w:p w14:paraId="0E979C46" w14:textId="77777777" w:rsidR="00446263" w:rsidRPr="009C4175" w:rsidRDefault="00446263" w:rsidP="00446263">
            <w:pPr>
              <w:jc w:val="center"/>
            </w:pPr>
            <w:r w:rsidRPr="009C4175">
              <w:t>1</w:t>
            </w:r>
          </w:p>
        </w:tc>
      </w:tr>
      <w:tr w:rsidR="00446263" w:rsidRPr="009C4175" w14:paraId="59421B85" w14:textId="77777777" w:rsidTr="00446263">
        <w:trPr>
          <w:trHeight w:val="283"/>
        </w:trPr>
        <w:tc>
          <w:tcPr>
            <w:tcW w:w="272" w:type="pct"/>
          </w:tcPr>
          <w:p w14:paraId="2AFD0170" w14:textId="77777777" w:rsidR="00446263" w:rsidRPr="009C4175" w:rsidRDefault="00446263" w:rsidP="00446263">
            <w:pPr>
              <w:jc w:val="center"/>
            </w:pPr>
            <w:r w:rsidRPr="009C4175">
              <w:t>4.</w:t>
            </w:r>
          </w:p>
        </w:tc>
        <w:tc>
          <w:tcPr>
            <w:tcW w:w="3936" w:type="pct"/>
            <w:gridSpan w:val="2"/>
          </w:tcPr>
          <w:p w14:paraId="472CEE98" w14:textId="77777777" w:rsidR="00446263" w:rsidRPr="009C4175" w:rsidRDefault="00446263" w:rsidP="00446263">
            <w:pPr>
              <w:jc w:val="both"/>
            </w:pPr>
            <w:r>
              <w:t>Describe non -functional requirements in software development.</w:t>
            </w:r>
          </w:p>
        </w:tc>
        <w:tc>
          <w:tcPr>
            <w:tcW w:w="319" w:type="pct"/>
          </w:tcPr>
          <w:p w14:paraId="21CA0CF2" w14:textId="77777777" w:rsidR="00446263" w:rsidRPr="009C4175" w:rsidRDefault="00446263" w:rsidP="00446263">
            <w:pPr>
              <w:jc w:val="center"/>
            </w:pPr>
            <w:r w:rsidRPr="009C4175">
              <w:t>CO2</w:t>
            </w:r>
          </w:p>
        </w:tc>
        <w:tc>
          <w:tcPr>
            <w:tcW w:w="256" w:type="pct"/>
          </w:tcPr>
          <w:p w14:paraId="5F5F5D94" w14:textId="77777777" w:rsidR="00446263" w:rsidRPr="009C4175" w:rsidRDefault="00446263" w:rsidP="00446263">
            <w:pPr>
              <w:jc w:val="center"/>
            </w:pPr>
            <w:r>
              <w:t>U</w:t>
            </w:r>
          </w:p>
        </w:tc>
        <w:tc>
          <w:tcPr>
            <w:tcW w:w="217" w:type="pct"/>
          </w:tcPr>
          <w:p w14:paraId="6895E369" w14:textId="77777777" w:rsidR="00446263" w:rsidRPr="009C4175" w:rsidRDefault="00446263" w:rsidP="00446263">
            <w:pPr>
              <w:jc w:val="center"/>
            </w:pPr>
            <w:r w:rsidRPr="009C4175">
              <w:t>1</w:t>
            </w:r>
          </w:p>
        </w:tc>
      </w:tr>
      <w:tr w:rsidR="00446263" w:rsidRPr="009C4175" w14:paraId="6278AAD1" w14:textId="77777777" w:rsidTr="00446263">
        <w:trPr>
          <w:trHeight w:val="283"/>
        </w:trPr>
        <w:tc>
          <w:tcPr>
            <w:tcW w:w="272" w:type="pct"/>
          </w:tcPr>
          <w:p w14:paraId="58269821" w14:textId="77777777" w:rsidR="00446263" w:rsidRPr="009C4175" w:rsidRDefault="00446263" w:rsidP="00446263">
            <w:pPr>
              <w:jc w:val="center"/>
            </w:pPr>
            <w:r w:rsidRPr="009C4175">
              <w:t>5.</w:t>
            </w:r>
          </w:p>
        </w:tc>
        <w:tc>
          <w:tcPr>
            <w:tcW w:w="3936" w:type="pct"/>
            <w:gridSpan w:val="2"/>
          </w:tcPr>
          <w:p w14:paraId="5BA70985" w14:textId="77777777" w:rsidR="00446263" w:rsidRPr="009C4175" w:rsidRDefault="00446263" w:rsidP="00446263">
            <w:pPr>
              <w:pStyle w:val="Default"/>
              <w:jc w:val="both"/>
            </w:pPr>
            <w:r>
              <w:t>Explain software design.</w:t>
            </w:r>
          </w:p>
        </w:tc>
        <w:tc>
          <w:tcPr>
            <w:tcW w:w="319" w:type="pct"/>
          </w:tcPr>
          <w:p w14:paraId="322523DC" w14:textId="77777777" w:rsidR="00446263" w:rsidRPr="009C4175" w:rsidRDefault="00446263" w:rsidP="00446263">
            <w:pPr>
              <w:jc w:val="center"/>
            </w:pPr>
            <w:r w:rsidRPr="009C4175">
              <w:t>CO3</w:t>
            </w:r>
          </w:p>
        </w:tc>
        <w:tc>
          <w:tcPr>
            <w:tcW w:w="256" w:type="pct"/>
          </w:tcPr>
          <w:p w14:paraId="55DD8204" w14:textId="77777777" w:rsidR="00446263" w:rsidRPr="009C4175" w:rsidRDefault="00446263" w:rsidP="00446263">
            <w:pPr>
              <w:jc w:val="center"/>
            </w:pPr>
            <w:r w:rsidRPr="009C4175">
              <w:t>U</w:t>
            </w:r>
          </w:p>
        </w:tc>
        <w:tc>
          <w:tcPr>
            <w:tcW w:w="217" w:type="pct"/>
          </w:tcPr>
          <w:p w14:paraId="2DD1BE27" w14:textId="77777777" w:rsidR="00446263" w:rsidRPr="009C4175" w:rsidRDefault="00446263" w:rsidP="00446263">
            <w:pPr>
              <w:jc w:val="center"/>
            </w:pPr>
            <w:r w:rsidRPr="009C4175">
              <w:t>1</w:t>
            </w:r>
          </w:p>
        </w:tc>
      </w:tr>
      <w:tr w:rsidR="00446263" w:rsidRPr="009C4175" w14:paraId="71E48541" w14:textId="77777777" w:rsidTr="00446263">
        <w:trPr>
          <w:trHeight w:val="283"/>
        </w:trPr>
        <w:tc>
          <w:tcPr>
            <w:tcW w:w="272" w:type="pct"/>
          </w:tcPr>
          <w:p w14:paraId="4A3E0D29" w14:textId="77777777" w:rsidR="00446263" w:rsidRPr="009C4175" w:rsidRDefault="00446263" w:rsidP="00446263">
            <w:pPr>
              <w:jc w:val="center"/>
            </w:pPr>
            <w:r w:rsidRPr="009C4175">
              <w:t>6.</w:t>
            </w:r>
          </w:p>
        </w:tc>
        <w:tc>
          <w:tcPr>
            <w:tcW w:w="3936" w:type="pct"/>
            <w:gridSpan w:val="2"/>
          </w:tcPr>
          <w:p w14:paraId="498BB3B0" w14:textId="77777777" w:rsidR="00446263" w:rsidRPr="009C4175" w:rsidRDefault="00446263" w:rsidP="00446263">
            <w:pPr>
              <w:jc w:val="both"/>
            </w:pPr>
            <w:r>
              <w:t>List the two key activities of software design.</w:t>
            </w:r>
          </w:p>
        </w:tc>
        <w:tc>
          <w:tcPr>
            <w:tcW w:w="319" w:type="pct"/>
          </w:tcPr>
          <w:p w14:paraId="0F793FF5" w14:textId="77777777" w:rsidR="00446263" w:rsidRPr="009C4175" w:rsidRDefault="00446263" w:rsidP="00446263">
            <w:pPr>
              <w:jc w:val="center"/>
            </w:pPr>
            <w:r w:rsidRPr="009C4175">
              <w:t>CO3</w:t>
            </w:r>
          </w:p>
        </w:tc>
        <w:tc>
          <w:tcPr>
            <w:tcW w:w="256" w:type="pct"/>
          </w:tcPr>
          <w:p w14:paraId="39974563" w14:textId="77777777" w:rsidR="00446263" w:rsidRPr="009C4175" w:rsidRDefault="00446263" w:rsidP="00446263">
            <w:pPr>
              <w:jc w:val="center"/>
            </w:pPr>
            <w:r w:rsidRPr="009C4175">
              <w:t>R</w:t>
            </w:r>
          </w:p>
        </w:tc>
        <w:tc>
          <w:tcPr>
            <w:tcW w:w="217" w:type="pct"/>
          </w:tcPr>
          <w:p w14:paraId="7B4DC752" w14:textId="77777777" w:rsidR="00446263" w:rsidRPr="009C4175" w:rsidRDefault="00446263" w:rsidP="00446263">
            <w:pPr>
              <w:jc w:val="center"/>
            </w:pPr>
            <w:r w:rsidRPr="009C4175">
              <w:t>1</w:t>
            </w:r>
          </w:p>
        </w:tc>
      </w:tr>
      <w:tr w:rsidR="00446263" w:rsidRPr="009C4175" w14:paraId="2C2B6EE4" w14:textId="77777777" w:rsidTr="00446263">
        <w:trPr>
          <w:trHeight w:val="283"/>
        </w:trPr>
        <w:tc>
          <w:tcPr>
            <w:tcW w:w="272" w:type="pct"/>
          </w:tcPr>
          <w:p w14:paraId="66D9012D" w14:textId="77777777" w:rsidR="00446263" w:rsidRPr="009C4175" w:rsidRDefault="00446263" w:rsidP="00446263">
            <w:pPr>
              <w:jc w:val="center"/>
            </w:pPr>
            <w:r w:rsidRPr="009C4175">
              <w:t>7.</w:t>
            </w:r>
          </w:p>
        </w:tc>
        <w:tc>
          <w:tcPr>
            <w:tcW w:w="3936" w:type="pct"/>
            <w:gridSpan w:val="2"/>
          </w:tcPr>
          <w:p w14:paraId="2E0F1136" w14:textId="77777777" w:rsidR="00446263" w:rsidRPr="009C4175" w:rsidRDefault="00446263" w:rsidP="00446263">
            <w:pPr>
              <w:pStyle w:val="ListParagraph"/>
              <w:ind w:left="0"/>
              <w:jc w:val="both"/>
              <w:rPr>
                <w:noProof/>
                <w:lang w:eastAsia="zh-TW"/>
              </w:rPr>
            </w:pPr>
            <w:r w:rsidRPr="00FE1601">
              <w:rPr>
                <w:noProof/>
                <w:lang w:eastAsia="zh-TW"/>
              </w:rPr>
              <w:t>Describe the need for consistency in user interface design</w:t>
            </w:r>
            <w:r>
              <w:rPr>
                <w:noProof/>
                <w:lang w:eastAsia="zh-TW"/>
              </w:rPr>
              <w:t>.</w:t>
            </w:r>
          </w:p>
        </w:tc>
        <w:tc>
          <w:tcPr>
            <w:tcW w:w="319" w:type="pct"/>
          </w:tcPr>
          <w:p w14:paraId="131413BF" w14:textId="77777777" w:rsidR="00446263" w:rsidRPr="009C4175" w:rsidRDefault="00446263" w:rsidP="00446263">
            <w:pPr>
              <w:jc w:val="center"/>
            </w:pPr>
            <w:r w:rsidRPr="009C4175">
              <w:t>CO4</w:t>
            </w:r>
          </w:p>
        </w:tc>
        <w:tc>
          <w:tcPr>
            <w:tcW w:w="256" w:type="pct"/>
          </w:tcPr>
          <w:p w14:paraId="044632AC" w14:textId="77777777" w:rsidR="00446263" w:rsidRPr="009C4175" w:rsidRDefault="00446263" w:rsidP="00446263">
            <w:pPr>
              <w:jc w:val="center"/>
            </w:pPr>
            <w:r w:rsidRPr="009C4175">
              <w:t>U</w:t>
            </w:r>
          </w:p>
        </w:tc>
        <w:tc>
          <w:tcPr>
            <w:tcW w:w="217" w:type="pct"/>
          </w:tcPr>
          <w:p w14:paraId="1412B160" w14:textId="77777777" w:rsidR="00446263" w:rsidRPr="009C4175" w:rsidRDefault="00446263" w:rsidP="00446263">
            <w:pPr>
              <w:jc w:val="center"/>
            </w:pPr>
            <w:r w:rsidRPr="009C4175">
              <w:t>1</w:t>
            </w:r>
          </w:p>
        </w:tc>
      </w:tr>
      <w:tr w:rsidR="00446263" w:rsidRPr="009C4175" w14:paraId="1D0673D3" w14:textId="77777777" w:rsidTr="00446263">
        <w:trPr>
          <w:trHeight w:val="283"/>
        </w:trPr>
        <w:tc>
          <w:tcPr>
            <w:tcW w:w="272" w:type="pct"/>
          </w:tcPr>
          <w:p w14:paraId="1949F174" w14:textId="77777777" w:rsidR="00446263" w:rsidRPr="009C4175" w:rsidRDefault="00446263" w:rsidP="00446263">
            <w:pPr>
              <w:jc w:val="center"/>
            </w:pPr>
            <w:r w:rsidRPr="009C4175">
              <w:t>8.</w:t>
            </w:r>
          </w:p>
        </w:tc>
        <w:tc>
          <w:tcPr>
            <w:tcW w:w="3936" w:type="pct"/>
            <w:gridSpan w:val="2"/>
          </w:tcPr>
          <w:p w14:paraId="44C0B3B3" w14:textId="77777777" w:rsidR="00446263" w:rsidRPr="009C4175" w:rsidRDefault="00446263" w:rsidP="00446263">
            <w:pPr>
              <w:jc w:val="both"/>
              <w:rPr>
                <w:b/>
                <w:bCs/>
              </w:rPr>
            </w:pPr>
            <w:r w:rsidRPr="00FE1601">
              <w:t xml:space="preserve">Name two navigation mechanisms used in </w:t>
            </w:r>
            <w:proofErr w:type="spellStart"/>
            <w:r w:rsidRPr="00FE1601">
              <w:t>webapps</w:t>
            </w:r>
            <w:proofErr w:type="spellEnd"/>
            <w:r w:rsidRPr="00FE1601">
              <w:t>.</w:t>
            </w:r>
          </w:p>
        </w:tc>
        <w:tc>
          <w:tcPr>
            <w:tcW w:w="319" w:type="pct"/>
          </w:tcPr>
          <w:p w14:paraId="2FBABB96" w14:textId="77777777" w:rsidR="00446263" w:rsidRPr="009C4175" w:rsidRDefault="00446263" w:rsidP="00446263">
            <w:pPr>
              <w:jc w:val="center"/>
            </w:pPr>
            <w:r w:rsidRPr="009C4175">
              <w:t>CO4</w:t>
            </w:r>
          </w:p>
        </w:tc>
        <w:tc>
          <w:tcPr>
            <w:tcW w:w="256" w:type="pct"/>
          </w:tcPr>
          <w:p w14:paraId="29BB3000" w14:textId="77777777" w:rsidR="00446263" w:rsidRPr="009C4175" w:rsidRDefault="00446263" w:rsidP="00446263">
            <w:pPr>
              <w:jc w:val="center"/>
            </w:pPr>
            <w:r w:rsidRPr="009C4175">
              <w:t>R</w:t>
            </w:r>
          </w:p>
        </w:tc>
        <w:tc>
          <w:tcPr>
            <w:tcW w:w="217" w:type="pct"/>
          </w:tcPr>
          <w:p w14:paraId="0D2D46EC" w14:textId="77777777" w:rsidR="00446263" w:rsidRPr="009C4175" w:rsidRDefault="00446263" w:rsidP="00446263">
            <w:pPr>
              <w:jc w:val="center"/>
            </w:pPr>
            <w:r w:rsidRPr="009C4175">
              <w:t>1</w:t>
            </w:r>
          </w:p>
        </w:tc>
      </w:tr>
      <w:tr w:rsidR="00446263" w:rsidRPr="009C4175" w14:paraId="538D3D0A" w14:textId="77777777" w:rsidTr="00446263">
        <w:trPr>
          <w:trHeight w:val="283"/>
        </w:trPr>
        <w:tc>
          <w:tcPr>
            <w:tcW w:w="272" w:type="pct"/>
          </w:tcPr>
          <w:p w14:paraId="1B961FF3" w14:textId="77777777" w:rsidR="00446263" w:rsidRPr="009C4175" w:rsidRDefault="00446263" w:rsidP="00446263">
            <w:pPr>
              <w:jc w:val="center"/>
            </w:pPr>
            <w:r w:rsidRPr="009C4175">
              <w:t>9.</w:t>
            </w:r>
          </w:p>
        </w:tc>
        <w:tc>
          <w:tcPr>
            <w:tcW w:w="3936" w:type="pct"/>
            <w:gridSpan w:val="2"/>
          </w:tcPr>
          <w:p w14:paraId="69546CE4" w14:textId="77777777" w:rsidR="00446263" w:rsidRPr="009C4175" w:rsidRDefault="00446263" w:rsidP="00446263">
            <w:pPr>
              <w:pStyle w:val="ListParagraph"/>
              <w:ind w:left="0"/>
              <w:jc w:val="both"/>
              <w:rPr>
                <w:noProof/>
                <w:lang w:eastAsia="zh-TW"/>
              </w:rPr>
            </w:pPr>
            <w:r>
              <w:rPr>
                <w:noProof/>
                <w:lang w:eastAsia="zh-TW"/>
              </w:rPr>
              <w:t>Define alpha testing.</w:t>
            </w:r>
          </w:p>
        </w:tc>
        <w:tc>
          <w:tcPr>
            <w:tcW w:w="319" w:type="pct"/>
          </w:tcPr>
          <w:p w14:paraId="66E248D5" w14:textId="77777777" w:rsidR="00446263" w:rsidRPr="009C4175" w:rsidRDefault="00446263" w:rsidP="00446263">
            <w:pPr>
              <w:jc w:val="center"/>
            </w:pPr>
            <w:r w:rsidRPr="009C4175">
              <w:t>CO5</w:t>
            </w:r>
          </w:p>
        </w:tc>
        <w:tc>
          <w:tcPr>
            <w:tcW w:w="256" w:type="pct"/>
          </w:tcPr>
          <w:p w14:paraId="121103B3" w14:textId="77777777" w:rsidR="00446263" w:rsidRPr="009C4175" w:rsidRDefault="00446263" w:rsidP="00446263">
            <w:pPr>
              <w:jc w:val="center"/>
            </w:pPr>
            <w:r>
              <w:t>R</w:t>
            </w:r>
          </w:p>
        </w:tc>
        <w:tc>
          <w:tcPr>
            <w:tcW w:w="217" w:type="pct"/>
          </w:tcPr>
          <w:p w14:paraId="31C7A838" w14:textId="77777777" w:rsidR="00446263" w:rsidRPr="009C4175" w:rsidRDefault="00446263" w:rsidP="00446263">
            <w:pPr>
              <w:jc w:val="center"/>
            </w:pPr>
            <w:r w:rsidRPr="009C4175">
              <w:t>1</w:t>
            </w:r>
          </w:p>
        </w:tc>
      </w:tr>
      <w:tr w:rsidR="00446263" w:rsidRPr="009C4175" w14:paraId="51BF3A16" w14:textId="77777777" w:rsidTr="00446263">
        <w:trPr>
          <w:trHeight w:val="283"/>
        </w:trPr>
        <w:tc>
          <w:tcPr>
            <w:tcW w:w="272" w:type="pct"/>
          </w:tcPr>
          <w:p w14:paraId="6C6B9A85" w14:textId="77777777" w:rsidR="00446263" w:rsidRPr="009C4175" w:rsidRDefault="00446263" w:rsidP="00446263">
            <w:pPr>
              <w:jc w:val="center"/>
            </w:pPr>
            <w:r w:rsidRPr="009C4175">
              <w:t>10.</w:t>
            </w:r>
          </w:p>
        </w:tc>
        <w:tc>
          <w:tcPr>
            <w:tcW w:w="3936" w:type="pct"/>
            <w:gridSpan w:val="2"/>
          </w:tcPr>
          <w:p w14:paraId="7713E41D" w14:textId="77777777" w:rsidR="00446263" w:rsidRPr="009C4175" w:rsidRDefault="00446263" w:rsidP="00446263">
            <w:pPr>
              <w:jc w:val="both"/>
            </w:pPr>
            <w:r>
              <w:t>Describe software measurement.</w:t>
            </w:r>
          </w:p>
        </w:tc>
        <w:tc>
          <w:tcPr>
            <w:tcW w:w="319" w:type="pct"/>
          </w:tcPr>
          <w:p w14:paraId="512319DB" w14:textId="77777777" w:rsidR="00446263" w:rsidRPr="009C4175" w:rsidRDefault="00446263" w:rsidP="00446263">
            <w:pPr>
              <w:jc w:val="center"/>
            </w:pPr>
            <w:r w:rsidRPr="009C4175">
              <w:t>CO6</w:t>
            </w:r>
          </w:p>
        </w:tc>
        <w:tc>
          <w:tcPr>
            <w:tcW w:w="256" w:type="pct"/>
          </w:tcPr>
          <w:p w14:paraId="4AA3C0FF" w14:textId="77777777" w:rsidR="00446263" w:rsidRPr="009C4175" w:rsidRDefault="00446263" w:rsidP="00446263">
            <w:pPr>
              <w:jc w:val="center"/>
            </w:pPr>
            <w:r w:rsidRPr="009C4175">
              <w:t>U</w:t>
            </w:r>
          </w:p>
        </w:tc>
        <w:tc>
          <w:tcPr>
            <w:tcW w:w="217" w:type="pct"/>
          </w:tcPr>
          <w:p w14:paraId="072FD9B2" w14:textId="77777777" w:rsidR="00446263" w:rsidRPr="009C4175" w:rsidRDefault="00446263" w:rsidP="00446263">
            <w:pPr>
              <w:jc w:val="center"/>
            </w:pPr>
            <w:r w:rsidRPr="009C4175">
              <w:t>1</w:t>
            </w:r>
          </w:p>
        </w:tc>
      </w:tr>
      <w:tr w:rsidR="00446263" w:rsidRPr="009C4175" w14:paraId="773426EC" w14:textId="77777777" w:rsidTr="00446263">
        <w:trPr>
          <w:trHeight w:val="194"/>
        </w:trPr>
        <w:tc>
          <w:tcPr>
            <w:tcW w:w="5000" w:type="pct"/>
            <w:gridSpan w:val="6"/>
          </w:tcPr>
          <w:p w14:paraId="30242F37" w14:textId="77777777" w:rsidR="00446263" w:rsidRPr="009C4175" w:rsidRDefault="00446263" w:rsidP="00446263">
            <w:pPr>
              <w:jc w:val="center"/>
              <w:rPr>
                <w:b/>
              </w:rPr>
            </w:pPr>
            <w:r w:rsidRPr="009C4175">
              <w:rPr>
                <w:b/>
              </w:rPr>
              <w:t>PART – B (6 X 3 = 18 MARKS)</w:t>
            </w:r>
          </w:p>
        </w:tc>
      </w:tr>
      <w:tr w:rsidR="00446263" w:rsidRPr="009C4175" w14:paraId="56DA7D75" w14:textId="77777777" w:rsidTr="00446263">
        <w:trPr>
          <w:trHeight w:val="283"/>
        </w:trPr>
        <w:tc>
          <w:tcPr>
            <w:tcW w:w="272" w:type="pct"/>
          </w:tcPr>
          <w:p w14:paraId="26C612B0" w14:textId="77777777" w:rsidR="00446263" w:rsidRPr="009C4175" w:rsidRDefault="00446263" w:rsidP="00446263">
            <w:pPr>
              <w:pStyle w:val="NoSpacing"/>
              <w:jc w:val="center"/>
            </w:pPr>
            <w:r w:rsidRPr="009C4175">
              <w:t>11.</w:t>
            </w:r>
          </w:p>
        </w:tc>
        <w:tc>
          <w:tcPr>
            <w:tcW w:w="3936" w:type="pct"/>
            <w:gridSpan w:val="2"/>
          </w:tcPr>
          <w:p w14:paraId="17C7B398" w14:textId="77777777" w:rsidR="00446263" w:rsidRPr="009C4175" w:rsidRDefault="00446263" w:rsidP="00446263">
            <w:pPr>
              <w:pStyle w:val="NoSpacing"/>
              <w:jc w:val="both"/>
            </w:pPr>
            <w:r w:rsidRPr="00802D9F">
              <w:t>Explain the purpose of umbrella activities in software engineering.</w:t>
            </w:r>
          </w:p>
        </w:tc>
        <w:tc>
          <w:tcPr>
            <w:tcW w:w="319" w:type="pct"/>
          </w:tcPr>
          <w:p w14:paraId="634196E6" w14:textId="77777777" w:rsidR="00446263" w:rsidRPr="009C4175" w:rsidRDefault="00446263" w:rsidP="00446263">
            <w:pPr>
              <w:pStyle w:val="NoSpacing"/>
              <w:jc w:val="center"/>
            </w:pPr>
            <w:r w:rsidRPr="009C4175">
              <w:t>CO1</w:t>
            </w:r>
          </w:p>
        </w:tc>
        <w:tc>
          <w:tcPr>
            <w:tcW w:w="256" w:type="pct"/>
          </w:tcPr>
          <w:p w14:paraId="6646D6BC" w14:textId="77777777" w:rsidR="00446263" w:rsidRPr="009C4175" w:rsidRDefault="00446263" w:rsidP="00446263">
            <w:pPr>
              <w:pStyle w:val="NoSpacing"/>
              <w:jc w:val="center"/>
            </w:pPr>
            <w:r>
              <w:t>U</w:t>
            </w:r>
          </w:p>
        </w:tc>
        <w:tc>
          <w:tcPr>
            <w:tcW w:w="217" w:type="pct"/>
          </w:tcPr>
          <w:p w14:paraId="46A8DAB0" w14:textId="77777777" w:rsidR="00446263" w:rsidRPr="009C4175" w:rsidRDefault="00446263" w:rsidP="00446263">
            <w:pPr>
              <w:pStyle w:val="NoSpacing"/>
              <w:jc w:val="center"/>
            </w:pPr>
            <w:r w:rsidRPr="009C4175">
              <w:t>3</w:t>
            </w:r>
          </w:p>
        </w:tc>
      </w:tr>
      <w:tr w:rsidR="00446263" w:rsidRPr="009C4175" w14:paraId="283D6322" w14:textId="77777777" w:rsidTr="00446263">
        <w:trPr>
          <w:trHeight w:val="283"/>
        </w:trPr>
        <w:tc>
          <w:tcPr>
            <w:tcW w:w="272" w:type="pct"/>
          </w:tcPr>
          <w:p w14:paraId="170BE472" w14:textId="77777777" w:rsidR="00446263" w:rsidRPr="009C4175" w:rsidRDefault="00446263" w:rsidP="00446263">
            <w:pPr>
              <w:pStyle w:val="NoSpacing"/>
              <w:jc w:val="center"/>
            </w:pPr>
            <w:r w:rsidRPr="009C4175">
              <w:t>12.</w:t>
            </w:r>
          </w:p>
        </w:tc>
        <w:tc>
          <w:tcPr>
            <w:tcW w:w="3936" w:type="pct"/>
            <w:gridSpan w:val="2"/>
          </w:tcPr>
          <w:p w14:paraId="3E47B551" w14:textId="77777777" w:rsidR="00446263" w:rsidRPr="009C4175" w:rsidRDefault="00446263" w:rsidP="00446263">
            <w:pPr>
              <w:pStyle w:val="NoSpacing"/>
              <w:jc w:val="both"/>
            </w:pPr>
            <w:r w:rsidRPr="001001AA">
              <w:t xml:space="preserve">Differentiate </w:t>
            </w:r>
            <w:r>
              <w:t>‘</w:t>
            </w:r>
            <w:r w:rsidRPr="001001AA">
              <w:t>functional requirements</w:t>
            </w:r>
            <w:r>
              <w:t>’</w:t>
            </w:r>
            <w:r w:rsidRPr="001001AA">
              <w:t xml:space="preserve"> </w:t>
            </w:r>
            <w:r>
              <w:t>from</w:t>
            </w:r>
            <w:r w:rsidRPr="001001AA">
              <w:t xml:space="preserve"> </w:t>
            </w:r>
            <w:r>
              <w:t>‘</w:t>
            </w:r>
            <w:r w:rsidRPr="001001AA">
              <w:t>non-functional requirements</w:t>
            </w:r>
            <w:r>
              <w:t>’.</w:t>
            </w:r>
          </w:p>
        </w:tc>
        <w:tc>
          <w:tcPr>
            <w:tcW w:w="319" w:type="pct"/>
          </w:tcPr>
          <w:p w14:paraId="6003BE57" w14:textId="77777777" w:rsidR="00446263" w:rsidRPr="009C4175" w:rsidRDefault="00446263" w:rsidP="00446263">
            <w:pPr>
              <w:pStyle w:val="NoSpacing"/>
              <w:jc w:val="center"/>
            </w:pPr>
            <w:r w:rsidRPr="009C4175">
              <w:t>CO2</w:t>
            </w:r>
          </w:p>
        </w:tc>
        <w:tc>
          <w:tcPr>
            <w:tcW w:w="256" w:type="pct"/>
          </w:tcPr>
          <w:p w14:paraId="0AA9E840" w14:textId="77777777" w:rsidR="00446263" w:rsidRPr="009C4175" w:rsidRDefault="00446263" w:rsidP="00446263">
            <w:pPr>
              <w:pStyle w:val="NoSpacing"/>
              <w:jc w:val="center"/>
            </w:pPr>
            <w:r>
              <w:t>An</w:t>
            </w:r>
          </w:p>
        </w:tc>
        <w:tc>
          <w:tcPr>
            <w:tcW w:w="217" w:type="pct"/>
          </w:tcPr>
          <w:p w14:paraId="333F8E28" w14:textId="77777777" w:rsidR="00446263" w:rsidRPr="009C4175" w:rsidRDefault="00446263" w:rsidP="00446263">
            <w:pPr>
              <w:pStyle w:val="NoSpacing"/>
              <w:jc w:val="center"/>
            </w:pPr>
            <w:r w:rsidRPr="009C4175">
              <w:t>3</w:t>
            </w:r>
          </w:p>
        </w:tc>
      </w:tr>
      <w:tr w:rsidR="00446263" w:rsidRPr="009C4175" w14:paraId="70B2685A" w14:textId="77777777" w:rsidTr="00446263">
        <w:trPr>
          <w:trHeight w:val="283"/>
        </w:trPr>
        <w:tc>
          <w:tcPr>
            <w:tcW w:w="272" w:type="pct"/>
          </w:tcPr>
          <w:p w14:paraId="5610D795" w14:textId="77777777" w:rsidR="00446263" w:rsidRPr="009C4175" w:rsidRDefault="00446263" w:rsidP="00446263">
            <w:pPr>
              <w:pStyle w:val="NoSpacing"/>
              <w:jc w:val="center"/>
            </w:pPr>
            <w:r w:rsidRPr="009C4175">
              <w:t>13.</w:t>
            </w:r>
          </w:p>
        </w:tc>
        <w:tc>
          <w:tcPr>
            <w:tcW w:w="3936" w:type="pct"/>
            <w:gridSpan w:val="2"/>
          </w:tcPr>
          <w:p w14:paraId="5F2B4CDD" w14:textId="77777777" w:rsidR="00446263" w:rsidRPr="009C4175" w:rsidRDefault="00446263" w:rsidP="00446263">
            <w:pPr>
              <w:pStyle w:val="NoSpacing"/>
              <w:jc w:val="both"/>
            </w:pPr>
            <w:r>
              <w:t>Explain</w:t>
            </w:r>
            <w:r w:rsidRPr="001001AA">
              <w:t xml:space="preserve"> the </w:t>
            </w:r>
            <w:r>
              <w:t>role</w:t>
            </w:r>
            <w:r w:rsidRPr="001001AA">
              <w:t xml:space="preserve"> of Theo Mandel's Golden Rules in designing a user-friendly web application.</w:t>
            </w:r>
          </w:p>
        </w:tc>
        <w:tc>
          <w:tcPr>
            <w:tcW w:w="319" w:type="pct"/>
          </w:tcPr>
          <w:p w14:paraId="1B309D0B" w14:textId="77777777" w:rsidR="00446263" w:rsidRPr="009C4175" w:rsidRDefault="00446263" w:rsidP="00446263">
            <w:pPr>
              <w:pStyle w:val="NoSpacing"/>
              <w:jc w:val="center"/>
            </w:pPr>
            <w:r w:rsidRPr="009C4175">
              <w:t>CO3</w:t>
            </w:r>
          </w:p>
        </w:tc>
        <w:tc>
          <w:tcPr>
            <w:tcW w:w="256" w:type="pct"/>
          </w:tcPr>
          <w:p w14:paraId="330571E8" w14:textId="77777777" w:rsidR="00446263" w:rsidRPr="009C4175" w:rsidRDefault="00446263" w:rsidP="00446263">
            <w:pPr>
              <w:pStyle w:val="NoSpacing"/>
              <w:jc w:val="center"/>
            </w:pPr>
            <w:r w:rsidRPr="009C4175">
              <w:t>A</w:t>
            </w:r>
          </w:p>
        </w:tc>
        <w:tc>
          <w:tcPr>
            <w:tcW w:w="217" w:type="pct"/>
          </w:tcPr>
          <w:p w14:paraId="72EFB2FC" w14:textId="77777777" w:rsidR="00446263" w:rsidRPr="009C4175" w:rsidRDefault="00446263" w:rsidP="00446263">
            <w:pPr>
              <w:pStyle w:val="NoSpacing"/>
              <w:jc w:val="center"/>
            </w:pPr>
            <w:r w:rsidRPr="009C4175">
              <w:t>3</w:t>
            </w:r>
          </w:p>
        </w:tc>
      </w:tr>
      <w:tr w:rsidR="00446263" w:rsidRPr="009C4175" w14:paraId="5C5CCF26" w14:textId="77777777" w:rsidTr="00446263">
        <w:trPr>
          <w:trHeight w:val="283"/>
        </w:trPr>
        <w:tc>
          <w:tcPr>
            <w:tcW w:w="272" w:type="pct"/>
          </w:tcPr>
          <w:p w14:paraId="075A39D0" w14:textId="77777777" w:rsidR="00446263" w:rsidRPr="009C4175" w:rsidRDefault="00446263" w:rsidP="00446263">
            <w:pPr>
              <w:pStyle w:val="NoSpacing"/>
              <w:jc w:val="center"/>
            </w:pPr>
            <w:r w:rsidRPr="009C4175">
              <w:t>14.</w:t>
            </w:r>
          </w:p>
        </w:tc>
        <w:tc>
          <w:tcPr>
            <w:tcW w:w="3936" w:type="pct"/>
            <w:gridSpan w:val="2"/>
          </w:tcPr>
          <w:p w14:paraId="2B689071" w14:textId="77777777" w:rsidR="00446263" w:rsidRPr="00802D9F" w:rsidRDefault="00446263" w:rsidP="00446263">
            <w:pPr>
              <w:pStyle w:val="NoSpacing"/>
              <w:jc w:val="both"/>
            </w:pPr>
            <w:r w:rsidRPr="00802D9F">
              <w:t xml:space="preserve">Analyze the role of breadcrumbs in enhancing navigation within a </w:t>
            </w:r>
            <w:proofErr w:type="spellStart"/>
            <w:r w:rsidRPr="00802D9F">
              <w:t>WebApp</w:t>
            </w:r>
            <w:proofErr w:type="spellEnd"/>
            <w:r w:rsidRPr="00802D9F">
              <w:t>.</w:t>
            </w:r>
          </w:p>
        </w:tc>
        <w:tc>
          <w:tcPr>
            <w:tcW w:w="319" w:type="pct"/>
          </w:tcPr>
          <w:p w14:paraId="657A1B83" w14:textId="77777777" w:rsidR="00446263" w:rsidRPr="009C4175" w:rsidRDefault="00446263" w:rsidP="00446263">
            <w:pPr>
              <w:pStyle w:val="NoSpacing"/>
              <w:jc w:val="center"/>
            </w:pPr>
            <w:r w:rsidRPr="009C4175">
              <w:t>CO4</w:t>
            </w:r>
          </w:p>
        </w:tc>
        <w:tc>
          <w:tcPr>
            <w:tcW w:w="256" w:type="pct"/>
          </w:tcPr>
          <w:p w14:paraId="187E4FFA" w14:textId="77777777" w:rsidR="00446263" w:rsidRPr="009C4175" w:rsidRDefault="00446263" w:rsidP="00446263">
            <w:pPr>
              <w:pStyle w:val="NoSpacing"/>
              <w:jc w:val="center"/>
            </w:pPr>
            <w:r>
              <w:t>An</w:t>
            </w:r>
          </w:p>
        </w:tc>
        <w:tc>
          <w:tcPr>
            <w:tcW w:w="217" w:type="pct"/>
          </w:tcPr>
          <w:p w14:paraId="40CEE610" w14:textId="77777777" w:rsidR="00446263" w:rsidRPr="009C4175" w:rsidRDefault="00446263" w:rsidP="00446263">
            <w:pPr>
              <w:pStyle w:val="NoSpacing"/>
              <w:jc w:val="center"/>
            </w:pPr>
            <w:r w:rsidRPr="009C4175">
              <w:t>3</w:t>
            </w:r>
          </w:p>
        </w:tc>
      </w:tr>
      <w:tr w:rsidR="00446263" w:rsidRPr="009C4175" w14:paraId="24A920D9" w14:textId="77777777" w:rsidTr="00446263">
        <w:trPr>
          <w:trHeight w:val="283"/>
        </w:trPr>
        <w:tc>
          <w:tcPr>
            <w:tcW w:w="272" w:type="pct"/>
          </w:tcPr>
          <w:p w14:paraId="6F83CEC0" w14:textId="77777777" w:rsidR="00446263" w:rsidRPr="009C4175" w:rsidRDefault="00446263" w:rsidP="00446263">
            <w:pPr>
              <w:pStyle w:val="NoSpacing"/>
              <w:jc w:val="center"/>
            </w:pPr>
            <w:r w:rsidRPr="009C4175">
              <w:t>15.</w:t>
            </w:r>
          </w:p>
        </w:tc>
        <w:tc>
          <w:tcPr>
            <w:tcW w:w="3936" w:type="pct"/>
            <w:gridSpan w:val="2"/>
          </w:tcPr>
          <w:p w14:paraId="2E9F95CF" w14:textId="77777777" w:rsidR="00446263" w:rsidRPr="00802D9F" w:rsidRDefault="00446263" w:rsidP="00446263">
            <w:pPr>
              <w:pStyle w:val="NoSpacing"/>
              <w:jc w:val="both"/>
            </w:pPr>
            <w:r w:rsidRPr="00802D9F">
              <w:t xml:space="preserve">Differentiate </w:t>
            </w:r>
            <w:r>
              <w:t>‘</w:t>
            </w:r>
            <w:r w:rsidRPr="00802D9F">
              <w:t>testing</w:t>
            </w:r>
            <w:r>
              <w:t>’</w:t>
            </w:r>
            <w:r w:rsidRPr="00802D9F">
              <w:t xml:space="preserve"> </w:t>
            </w:r>
            <w:r>
              <w:t>from</w:t>
            </w:r>
            <w:r w:rsidRPr="00802D9F">
              <w:t xml:space="preserve"> </w:t>
            </w:r>
            <w:r>
              <w:t>‘</w:t>
            </w:r>
            <w:r w:rsidRPr="00802D9F">
              <w:t>debugging</w:t>
            </w:r>
            <w:r>
              <w:t>’</w:t>
            </w:r>
            <w:r w:rsidRPr="00802D9F">
              <w:t xml:space="preserve"> based on their purpose and outcomes.</w:t>
            </w:r>
          </w:p>
        </w:tc>
        <w:tc>
          <w:tcPr>
            <w:tcW w:w="319" w:type="pct"/>
          </w:tcPr>
          <w:p w14:paraId="3B42FBFE" w14:textId="77777777" w:rsidR="00446263" w:rsidRPr="009C4175" w:rsidRDefault="00446263" w:rsidP="00446263">
            <w:pPr>
              <w:pStyle w:val="NoSpacing"/>
              <w:jc w:val="center"/>
            </w:pPr>
            <w:r w:rsidRPr="009C4175">
              <w:t>CO5</w:t>
            </w:r>
          </w:p>
        </w:tc>
        <w:tc>
          <w:tcPr>
            <w:tcW w:w="256" w:type="pct"/>
          </w:tcPr>
          <w:p w14:paraId="13CA184B" w14:textId="77777777" w:rsidR="00446263" w:rsidRPr="009C4175" w:rsidRDefault="00446263" w:rsidP="00446263">
            <w:pPr>
              <w:pStyle w:val="NoSpacing"/>
              <w:jc w:val="center"/>
            </w:pPr>
            <w:r w:rsidRPr="009C4175">
              <w:t>An</w:t>
            </w:r>
          </w:p>
        </w:tc>
        <w:tc>
          <w:tcPr>
            <w:tcW w:w="217" w:type="pct"/>
          </w:tcPr>
          <w:p w14:paraId="4B12A0A1" w14:textId="77777777" w:rsidR="00446263" w:rsidRPr="009C4175" w:rsidRDefault="00446263" w:rsidP="00446263">
            <w:pPr>
              <w:pStyle w:val="NoSpacing"/>
              <w:jc w:val="center"/>
            </w:pPr>
            <w:r w:rsidRPr="009C4175">
              <w:t>3</w:t>
            </w:r>
          </w:p>
        </w:tc>
      </w:tr>
      <w:tr w:rsidR="00446263" w:rsidRPr="009C4175" w14:paraId="1771E7A1" w14:textId="77777777" w:rsidTr="00446263">
        <w:trPr>
          <w:trHeight w:val="283"/>
        </w:trPr>
        <w:tc>
          <w:tcPr>
            <w:tcW w:w="272" w:type="pct"/>
          </w:tcPr>
          <w:p w14:paraId="075DEEF1" w14:textId="77777777" w:rsidR="00446263" w:rsidRPr="009C4175" w:rsidRDefault="00446263" w:rsidP="00446263">
            <w:pPr>
              <w:pStyle w:val="NoSpacing"/>
              <w:jc w:val="center"/>
            </w:pPr>
            <w:r w:rsidRPr="009C4175">
              <w:t>16.</w:t>
            </w:r>
          </w:p>
        </w:tc>
        <w:tc>
          <w:tcPr>
            <w:tcW w:w="3936" w:type="pct"/>
            <w:gridSpan w:val="2"/>
          </w:tcPr>
          <w:p w14:paraId="39A43951" w14:textId="77777777" w:rsidR="00446263" w:rsidRPr="009C4175" w:rsidRDefault="00446263" w:rsidP="00446263">
            <w:pPr>
              <w:pStyle w:val="NoSpacing"/>
              <w:jc w:val="both"/>
            </w:pPr>
            <w:r w:rsidRPr="00802D9F">
              <w:t>Examine the contribution of functional independence to effective software design</w:t>
            </w:r>
          </w:p>
        </w:tc>
        <w:tc>
          <w:tcPr>
            <w:tcW w:w="319" w:type="pct"/>
          </w:tcPr>
          <w:p w14:paraId="6C37A0E1" w14:textId="77777777" w:rsidR="00446263" w:rsidRPr="009C4175" w:rsidRDefault="00446263" w:rsidP="00446263">
            <w:pPr>
              <w:pStyle w:val="NoSpacing"/>
              <w:jc w:val="center"/>
            </w:pPr>
            <w:r w:rsidRPr="009C4175">
              <w:t>CO6</w:t>
            </w:r>
          </w:p>
        </w:tc>
        <w:tc>
          <w:tcPr>
            <w:tcW w:w="256" w:type="pct"/>
          </w:tcPr>
          <w:p w14:paraId="2D23CA61" w14:textId="77777777" w:rsidR="00446263" w:rsidRPr="009C4175" w:rsidRDefault="00446263" w:rsidP="00446263">
            <w:pPr>
              <w:pStyle w:val="NoSpacing"/>
              <w:jc w:val="center"/>
            </w:pPr>
            <w:r w:rsidRPr="009C4175">
              <w:t>U</w:t>
            </w:r>
          </w:p>
        </w:tc>
        <w:tc>
          <w:tcPr>
            <w:tcW w:w="217" w:type="pct"/>
          </w:tcPr>
          <w:p w14:paraId="5117C1C8" w14:textId="77777777" w:rsidR="00446263" w:rsidRPr="009C4175" w:rsidRDefault="00446263" w:rsidP="00446263">
            <w:pPr>
              <w:pStyle w:val="NoSpacing"/>
              <w:jc w:val="center"/>
            </w:pPr>
            <w:r w:rsidRPr="009C4175">
              <w:t>3</w:t>
            </w:r>
          </w:p>
        </w:tc>
      </w:tr>
      <w:tr w:rsidR="00446263" w:rsidRPr="009C4175" w14:paraId="4DE23BCA" w14:textId="77777777" w:rsidTr="00446263">
        <w:trPr>
          <w:trHeight w:val="552"/>
        </w:trPr>
        <w:tc>
          <w:tcPr>
            <w:tcW w:w="5000" w:type="pct"/>
            <w:gridSpan w:val="6"/>
          </w:tcPr>
          <w:p w14:paraId="07CFDA64" w14:textId="77777777" w:rsidR="00446263" w:rsidRPr="009C4175" w:rsidRDefault="00446263" w:rsidP="00446263">
            <w:pPr>
              <w:jc w:val="center"/>
              <w:rPr>
                <w:b/>
              </w:rPr>
            </w:pPr>
            <w:r w:rsidRPr="009C4175">
              <w:rPr>
                <w:b/>
              </w:rPr>
              <w:t>PART – C (6 X 12 = 72 MARKS)</w:t>
            </w:r>
          </w:p>
          <w:p w14:paraId="4BF9EC12"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0FAD68A7" w14:textId="77777777" w:rsidTr="00446263">
        <w:trPr>
          <w:trHeight w:val="283"/>
        </w:trPr>
        <w:tc>
          <w:tcPr>
            <w:tcW w:w="272" w:type="pct"/>
          </w:tcPr>
          <w:p w14:paraId="7B1C98A2" w14:textId="77777777" w:rsidR="00446263" w:rsidRPr="009C4175" w:rsidRDefault="00446263" w:rsidP="00446263">
            <w:pPr>
              <w:jc w:val="center"/>
            </w:pPr>
            <w:r w:rsidRPr="009C4175">
              <w:t>17.</w:t>
            </w:r>
          </w:p>
        </w:tc>
        <w:tc>
          <w:tcPr>
            <w:tcW w:w="189" w:type="pct"/>
          </w:tcPr>
          <w:p w14:paraId="13188068" w14:textId="77777777" w:rsidR="00446263" w:rsidRPr="009C4175" w:rsidRDefault="00446263" w:rsidP="00446263">
            <w:pPr>
              <w:jc w:val="center"/>
            </w:pPr>
          </w:p>
        </w:tc>
        <w:tc>
          <w:tcPr>
            <w:tcW w:w="3747" w:type="pct"/>
          </w:tcPr>
          <w:p w14:paraId="2E02CB82" w14:textId="77777777" w:rsidR="00446263" w:rsidRPr="009C4175" w:rsidRDefault="00446263" w:rsidP="00446263">
            <w:pPr>
              <w:jc w:val="both"/>
            </w:pPr>
            <w:r>
              <w:t>Compare generic process model with prescriptive process model for software development process.</w:t>
            </w:r>
          </w:p>
        </w:tc>
        <w:tc>
          <w:tcPr>
            <w:tcW w:w="319" w:type="pct"/>
          </w:tcPr>
          <w:p w14:paraId="3C45F6C5" w14:textId="77777777" w:rsidR="00446263" w:rsidRPr="009C4175" w:rsidRDefault="00446263" w:rsidP="00446263">
            <w:pPr>
              <w:jc w:val="center"/>
            </w:pPr>
            <w:r w:rsidRPr="009C4175">
              <w:t>CO1</w:t>
            </w:r>
          </w:p>
        </w:tc>
        <w:tc>
          <w:tcPr>
            <w:tcW w:w="256" w:type="pct"/>
          </w:tcPr>
          <w:p w14:paraId="6318B46A" w14:textId="77777777" w:rsidR="00446263" w:rsidRPr="009C4175" w:rsidRDefault="00446263" w:rsidP="00446263">
            <w:pPr>
              <w:jc w:val="center"/>
            </w:pPr>
            <w:r>
              <w:t>An</w:t>
            </w:r>
          </w:p>
        </w:tc>
        <w:tc>
          <w:tcPr>
            <w:tcW w:w="217" w:type="pct"/>
          </w:tcPr>
          <w:p w14:paraId="45CE1FF9" w14:textId="77777777" w:rsidR="00446263" w:rsidRPr="009C4175" w:rsidRDefault="00446263" w:rsidP="00446263">
            <w:pPr>
              <w:jc w:val="center"/>
            </w:pPr>
            <w:r w:rsidRPr="009C4175">
              <w:t>12</w:t>
            </w:r>
          </w:p>
        </w:tc>
      </w:tr>
      <w:tr w:rsidR="00446263" w:rsidRPr="009C4175" w14:paraId="10BAD477" w14:textId="77777777" w:rsidTr="00446263">
        <w:trPr>
          <w:trHeight w:val="283"/>
        </w:trPr>
        <w:tc>
          <w:tcPr>
            <w:tcW w:w="272" w:type="pct"/>
          </w:tcPr>
          <w:p w14:paraId="0A94964E" w14:textId="77777777" w:rsidR="00446263" w:rsidRPr="009C4175" w:rsidRDefault="00446263" w:rsidP="00446263">
            <w:pPr>
              <w:jc w:val="center"/>
            </w:pPr>
          </w:p>
        </w:tc>
        <w:tc>
          <w:tcPr>
            <w:tcW w:w="189" w:type="pct"/>
          </w:tcPr>
          <w:p w14:paraId="0156D454" w14:textId="77777777" w:rsidR="00446263" w:rsidRPr="009C4175" w:rsidRDefault="00446263" w:rsidP="00446263">
            <w:pPr>
              <w:jc w:val="center"/>
            </w:pPr>
          </w:p>
        </w:tc>
        <w:tc>
          <w:tcPr>
            <w:tcW w:w="3747" w:type="pct"/>
          </w:tcPr>
          <w:p w14:paraId="7B1C5182" w14:textId="77777777" w:rsidR="00446263" w:rsidRPr="009C4175" w:rsidRDefault="00446263" w:rsidP="00446263">
            <w:pPr>
              <w:jc w:val="both"/>
            </w:pPr>
          </w:p>
        </w:tc>
        <w:tc>
          <w:tcPr>
            <w:tcW w:w="319" w:type="pct"/>
          </w:tcPr>
          <w:p w14:paraId="086FF4DF" w14:textId="77777777" w:rsidR="00446263" w:rsidRPr="009C4175" w:rsidRDefault="00446263" w:rsidP="00446263">
            <w:pPr>
              <w:jc w:val="center"/>
            </w:pPr>
          </w:p>
        </w:tc>
        <w:tc>
          <w:tcPr>
            <w:tcW w:w="256" w:type="pct"/>
          </w:tcPr>
          <w:p w14:paraId="4A11CBC7" w14:textId="77777777" w:rsidR="00446263" w:rsidRPr="009C4175" w:rsidRDefault="00446263" w:rsidP="00446263">
            <w:pPr>
              <w:jc w:val="center"/>
            </w:pPr>
          </w:p>
        </w:tc>
        <w:tc>
          <w:tcPr>
            <w:tcW w:w="217" w:type="pct"/>
          </w:tcPr>
          <w:p w14:paraId="27C3770C" w14:textId="77777777" w:rsidR="00446263" w:rsidRPr="009C4175" w:rsidRDefault="00446263" w:rsidP="00446263">
            <w:pPr>
              <w:jc w:val="center"/>
            </w:pPr>
          </w:p>
        </w:tc>
      </w:tr>
      <w:tr w:rsidR="00446263" w:rsidRPr="009C4175" w14:paraId="3F20F88E" w14:textId="77777777" w:rsidTr="00446263">
        <w:trPr>
          <w:trHeight w:val="283"/>
        </w:trPr>
        <w:tc>
          <w:tcPr>
            <w:tcW w:w="272" w:type="pct"/>
          </w:tcPr>
          <w:p w14:paraId="6A75892F" w14:textId="77777777" w:rsidR="00446263" w:rsidRPr="009C4175" w:rsidRDefault="00446263" w:rsidP="00446263">
            <w:pPr>
              <w:jc w:val="center"/>
            </w:pPr>
            <w:r w:rsidRPr="009C4175">
              <w:t>18.</w:t>
            </w:r>
          </w:p>
        </w:tc>
        <w:tc>
          <w:tcPr>
            <w:tcW w:w="189" w:type="pct"/>
          </w:tcPr>
          <w:p w14:paraId="3A1CB381" w14:textId="77777777" w:rsidR="00446263" w:rsidRPr="009C4175" w:rsidRDefault="00446263" w:rsidP="00446263">
            <w:pPr>
              <w:jc w:val="center"/>
            </w:pPr>
          </w:p>
        </w:tc>
        <w:tc>
          <w:tcPr>
            <w:tcW w:w="3747" w:type="pct"/>
          </w:tcPr>
          <w:p w14:paraId="7A1F371F" w14:textId="77777777" w:rsidR="00446263" w:rsidRPr="009C4175" w:rsidRDefault="00446263" w:rsidP="00446263">
            <w:pPr>
              <w:jc w:val="both"/>
            </w:pPr>
            <w:r w:rsidRPr="00125EFF">
              <w:t>Illustrate the application of the Requirements Engineering</w:t>
            </w:r>
            <w:r>
              <w:t xml:space="preserve"> (RE)</w:t>
            </w:r>
            <w:r w:rsidRPr="00125EFF">
              <w:t xml:space="preserve"> process stages in identifying functional and non-functional requirements of a software system.</w:t>
            </w:r>
          </w:p>
        </w:tc>
        <w:tc>
          <w:tcPr>
            <w:tcW w:w="319" w:type="pct"/>
          </w:tcPr>
          <w:p w14:paraId="1A92A99C" w14:textId="77777777" w:rsidR="00446263" w:rsidRPr="009C4175" w:rsidRDefault="00446263" w:rsidP="00446263">
            <w:pPr>
              <w:jc w:val="center"/>
            </w:pPr>
            <w:r w:rsidRPr="009C4175">
              <w:t>CO2</w:t>
            </w:r>
          </w:p>
        </w:tc>
        <w:tc>
          <w:tcPr>
            <w:tcW w:w="256" w:type="pct"/>
          </w:tcPr>
          <w:p w14:paraId="07817734" w14:textId="77777777" w:rsidR="00446263" w:rsidRPr="009C4175" w:rsidRDefault="00446263" w:rsidP="00446263">
            <w:pPr>
              <w:jc w:val="center"/>
            </w:pPr>
            <w:r>
              <w:t>A</w:t>
            </w:r>
          </w:p>
        </w:tc>
        <w:tc>
          <w:tcPr>
            <w:tcW w:w="217" w:type="pct"/>
          </w:tcPr>
          <w:p w14:paraId="0CC6BBD8" w14:textId="77777777" w:rsidR="00446263" w:rsidRPr="009C4175" w:rsidRDefault="00446263" w:rsidP="00446263">
            <w:pPr>
              <w:jc w:val="center"/>
            </w:pPr>
            <w:r>
              <w:t>12</w:t>
            </w:r>
          </w:p>
        </w:tc>
      </w:tr>
      <w:tr w:rsidR="00446263" w:rsidRPr="009C4175" w14:paraId="25016F72" w14:textId="77777777" w:rsidTr="00446263">
        <w:trPr>
          <w:trHeight w:val="283"/>
        </w:trPr>
        <w:tc>
          <w:tcPr>
            <w:tcW w:w="272" w:type="pct"/>
          </w:tcPr>
          <w:p w14:paraId="6EEC2411" w14:textId="77777777" w:rsidR="00446263" w:rsidRPr="009C4175" w:rsidRDefault="00446263" w:rsidP="00446263">
            <w:pPr>
              <w:jc w:val="center"/>
            </w:pPr>
          </w:p>
        </w:tc>
        <w:tc>
          <w:tcPr>
            <w:tcW w:w="189" w:type="pct"/>
          </w:tcPr>
          <w:p w14:paraId="7430A120" w14:textId="77777777" w:rsidR="00446263" w:rsidRPr="009C4175" w:rsidRDefault="00446263" w:rsidP="00446263">
            <w:pPr>
              <w:jc w:val="center"/>
            </w:pPr>
          </w:p>
        </w:tc>
        <w:tc>
          <w:tcPr>
            <w:tcW w:w="3747" w:type="pct"/>
          </w:tcPr>
          <w:p w14:paraId="08A239B2" w14:textId="77777777" w:rsidR="00446263" w:rsidRPr="009C4175" w:rsidRDefault="00446263" w:rsidP="00446263">
            <w:pPr>
              <w:jc w:val="both"/>
            </w:pPr>
          </w:p>
        </w:tc>
        <w:tc>
          <w:tcPr>
            <w:tcW w:w="319" w:type="pct"/>
          </w:tcPr>
          <w:p w14:paraId="528C18E3" w14:textId="77777777" w:rsidR="00446263" w:rsidRPr="009C4175" w:rsidRDefault="00446263" w:rsidP="00446263">
            <w:pPr>
              <w:jc w:val="center"/>
            </w:pPr>
          </w:p>
        </w:tc>
        <w:tc>
          <w:tcPr>
            <w:tcW w:w="256" w:type="pct"/>
          </w:tcPr>
          <w:p w14:paraId="63A39148" w14:textId="77777777" w:rsidR="00446263" w:rsidRPr="009C4175" w:rsidRDefault="00446263" w:rsidP="00446263">
            <w:pPr>
              <w:jc w:val="center"/>
            </w:pPr>
          </w:p>
        </w:tc>
        <w:tc>
          <w:tcPr>
            <w:tcW w:w="217" w:type="pct"/>
          </w:tcPr>
          <w:p w14:paraId="150968AD" w14:textId="77777777" w:rsidR="00446263" w:rsidRPr="009C4175" w:rsidRDefault="00446263" w:rsidP="00446263">
            <w:pPr>
              <w:jc w:val="center"/>
            </w:pPr>
          </w:p>
        </w:tc>
      </w:tr>
      <w:tr w:rsidR="00446263" w:rsidRPr="009C4175" w14:paraId="219084EA" w14:textId="77777777" w:rsidTr="00446263">
        <w:trPr>
          <w:trHeight w:val="283"/>
        </w:trPr>
        <w:tc>
          <w:tcPr>
            <w:tcW w:w="272" w:type="pct"/>
          </w:tcPr>
          <w:p w14:paraId="431D1D8A" w14:textId="77777777" w:rsidR="00446263" w:rsidRPr="009C4175" w:rsidRDefault="00446263" w:rsidP="00446263">
            <w:pPr>
              <w:jc w:val="center"/>
            </w:pPr>
            <w:r w:rsidRPr="009C4175">
              <w:t>19.</w:t>
            </w:r>
          </w:p>
        </w:tc>
        <w:tc>
          <w:tcPr>
            <w:tcW w:w="189" w:type="pct"/>
          </w:tcPr>
          <w:p w14:paraId="4F0308A7" w14:textId="77777777" w:rsidR="00446263" w:rsidRPr="009C4175" w:rsidRDefault="00446263" w:rsidP="00446263">
            <w:pPr>
              <w:jc w:val="center"/>
            </w:pPr>
          </w:p>
        </w:tc>
        <w:tc>
          <w:tcPr>
            <w:tcW w:w="3747" w:type="pct"/>
          </w:tcPr>
          <w:p w14:paraId="426FE07C" w14:textId="77777777" w:rsidR="00446263" w:rsidRPr="009C4175" w:rsidRDefault="00446263" w:rsidP="00446263">
            <w:pPr>
              <w:jc w:val="both"/>
            </w:pPr>
            <w:r w:rsidRPr="00125EFF">
              <w:t>Analyze the role of architectural mapping in the software design process and examine how it transforms software requirements into an effective software architecture.</w:t>
            </w:r>
          </w:p>
        </w:tc>
        <w:tc>
          <w:tcPr>
            <w:tcW w:w="319" w:type="pct"/>
          </w:tcPr>
          <w:p w14:paraId="5903CB83" w14:textId="77777777" w:rsidR="00446263" w:rsidRPr="009C4175" w:rsidRDefault="00446263" w:rsidP="00446263">
            <w:pPr>
              <w:jc w:val="center"/>
            </w:pPr>
            <w:r w:rsidRPr="009C4175">
              <w:t>CO3</w:t>
            </w:r>
          </w:p>
        </w:tc>
        <w:tc>
          <w:tcPr>
            <w:tcW w:w="256" w:type="pct"/>
          </w:tcPr>
          <w:p w14:paraId="01A351F6" w14:textId="77777777" w:rsidR="00446263" w:rsidRPr="009C4175" w:rsidRDefault="00446263" w:rsidP="00446263">
            <w:pPr>
              <w:jc w:val="center"/>
            </w:pPr>
            <w:r>
              <w:t>An</w:t>
            </w:r>
          </w:p>
        </w:tc>
        <w:tc>
          <w:tcPr>
            <w:tcW w:w="217" w:type="pct"/>
          </w:tcPr>
          <w:p w14:paraId="718BF706" w14:textId="77777777" w:rsidR="00446263" w:rsidRPr="009C4175" w:rsidRDefault="00446263" w:rsidP="00446263">
            <w:pPr>
              <w:jc w:val="center"/>
            </w:pPr>
            <w:r w:rsidRPr="009C4175">
              <w:t>12</w:t>
            </w:r>
          </w:p>
        </w:tc>
      </w:tr>
      <w:tr w:rsidR="00446263" w:rsidRPr="009C4175" w14:paraId="16760543" w14:textId="77777777" w:rsidTr="00446263">
        <w:trPr>
          <w:trHeight w:val="283"/>
        </w:trPr>
        <w:tc>
          <w:tcPr>
            <w:tcW w:w="272" w:type="pct"/>
          </w:tcPr>
          <w:p w14:paraId="4047BB08" w14:textId="77777777" w:rsidR="00446263" w:rsidRPr="009C4175" w:rsidRDefault="00446263" w:rsidP="00446263">
            <w:pPr>
              <w:jc w:val="center"/>
            </w:pPr>
          </w:p>
        </w:tc>
        <w:tc>
          <w:tcPr>
            <w:tcW w:w="189" w:type="pct"/>
          </w:tcPr>
          <w:p w14:paraId="1ADEFA53" w14:textId="77777777" w:rsidR="00446263" w:rsidRPr="009C4175" w:rsidRDefault="00446263" w:rsidP="00446263">
            <w:pPr>
              <w:jc w:val="center"/>
            </w:pPr>
          </w:p>
        </w:tc>
        <w:tc>
          <w:tcPr>
            <w:tcW w:w="3747" w:type="pct"/>
          </w:tcPr>
          <w:p w14:paraId="77360283" w14:textId="77777777" w:rsidR="00446263" w:rsidRPr="009C4175" w:rsidRDefault="00446263" w:rsidP="00446263">
            <w:pPr>
              <w:jc w:val="both"/>
            </w:pPr>
          </w:p>
        </w:tc>
        <w:tc>
          <w:tcPr>
            <w:tcW w:w="319" w:type="pct"/>
          </w:tcPr>
          <w:p w14:paraId="6E0B5CEA" w14:textId="77777777" w:rsidR="00446263" w:rsidRPr="009C4175" w:rsidRDefault="00446263" w:rsidP="00446263">
            <w:pPr>
              <w:jc w:val="center"/>
            </w:pPr>
          </w:p>
        </w:tc>
        <w:tc>
          <w:tcPr>
            <w:tcW w:w="256" w:type="pct"/>
          </w:tcPr>
          <w:p w14:paraId="44F86AA1" w14:textId="77777777" w:rsidR="00446263" w:rsidRPr="009C4175" w:rsidRDefault="00446263" w:rsidP="00446263">
            <w:pPr>
              <w:jc w:val="center"/>
            </w:pPr>
          </w:p>
        </w:tc>
        <w:tc>
          <w:tcPr>
            <w:tcW w:w="217" w:type="pct"/>
          </w:tcPr>
          <w:p w14:paraId="091F7271" w14:textId="77777777" w:rsidR="00446263" w:rsidRPr="009C4175" w:rsidRDefault="00446263" w:rsidP="00446263">
            <w:pPr>
              <w:jc w:val="center"/>
            </w:pPr>
          </w:p>
        </w:tc>
      </w:tr>
      <w:tr w:rsidR="00446263" w:rsidRPr="009C4175" w14:paraId="110F37D0" w14:textId="77777777" w:rsidTr="00446263">
        <w:trPr>
          <w:trHeight w:val="283"/>
        </w:trPr>
        <w:tc>
          <w:tcPr>
            <w:tcW w:w="272" w:type="pct"/>
          </w:tcPr>
          <w:p w14:paraId="48B49542" w14:textId="77777777" w:rsidR="00446263" w:rsidRPr="009C4175" w:rsidRDefault="00446263" w:rsidP="00446263">
            <w:pPr>
              <w:jc w:val="center"/>
            </w:pPr>
            <w:r w:rsidRPr="009C4175">
              <w:t>20.</w:t>
            </w:r>
          </w:p>
        </w:tc>
        <w:tc>
          <w:tcPr>
            <w:tcW w:w="189" w:type="pct"/>
          </w:tcPr>
          <w:p w14:paraId="52CEEE7A" w14:textId="77777777" w:rsidR="00446263" w:rsidRPr="009C4175" w:rsidRDefault="00446263" w:rsidP="00446263">
            <w:pPr>
              <w:jc w:val="center"/>
            </w:pPr>
          </w:p>
        </w:tc>
        <w:tc>
          <w:tcPr>
            <w:tcW w:w="3747" w:type="pct"/>
          </w:tcPr>
          <w:p w14:paraId="679F8E91" w14:textId="77777777" w:rsidR="00446263" w:rsidRPr="009C4175" w:rsidRDefault="00446263" w:rsidP="00446263">
            <w:pPr>
              <w:jc w:val="both"/>
            </w:pPr>
            <w:r w:rsidRPr="00125EFF">
              <w:t>Discuss the four major activities of the User Interface Design Process and their significance in developing user-friendly software</w:t>
            </w:r>
            <w:r>
              <w:t>.</w:t>
            </w:r>
          </w:p>
        </w:tc>
        <w:tc>
          <w:tcPr>
            <w:tcW w:w="319" w:type="pct"/>
          </w:tcPr>
          <w:p w14:paraId="6F2D3F1E" w14:textId="77777777" w:rsidR="00446263" w:rsidRPr="009C4175" w:rsidRDefault="00446263" w:rsidP="00446263">
            <w:pPr>
              <w:jc w:val="center"/>
            </w:pPr>
            <w:r w:rsidRPr="009C4175">
              <w:t>CO4</w:t>
            </w:r>
          </w:p>
        </w:tc>
        <w:tc>
          <w:tcPr>
            <w:tcW w:w="256" w:type="pct"/>
          </w:tcPr>
          <w:p w14:paraId="35DB5810" w14:textId="77777777" w:rsidR="00446263" w:rsidRPr="009C4175" w:rsidRDefault="00446263" w:rsidP="00446263">
            <w:pPr>
              <w:jc w:val="center"/>
            </w:pPr>
            <w:r>
              <w:t>U</w:t>
            </w:r>
          </w:p>
        </w:tc>
        <w:tc>
          <w:tcPr>
            <w:tcW w:w="217" w:type="pct"/>
          </w:tcPr>
          <w:p w14:paraId="3ACE2286" w14:textId="77777777" w:rsidR="00446263" w:rsidRPr="009C4175" w:rsidRDefault="00446263" w:rsidP="00446263">
            <w:pPr>
              <w:jc w:val="center"/>
            </w:pPr>
            <w:r w:rsidRPr="009C4175">
              <w:t>12</w:t>
            </w:r>
          </w:p>
        </w:tc>
      </w:tr>
      <w:tr w:rsidR="00446263" w:rsidRPr="009C4175" w14:paraId="246A8977" w14:textId="77777777" w:rsidTr="00446263">
        <w:trPr>
          <w:trHeight w:val="283"/>
        </w:trPr>
        <w:tc>
          <w:tcPr>
            <w:tcW w:w="272" w:type="pct"/>
          </w:tcPr>
          <w:p w14:paraId="0FDCE4D5" w14:textId="77777777" w:rsidR="00446263" w:rsidRPr="009C4175" w:rsidRDefault="00446263" w:rsidP="00446263">
            <w:pPr>
              <w:jc w:val="center"/>
            </w:pPr>
          </w:p>
        </w:tc>
        <w:tc>
          <w:tcPr>
            <w:tcW w:w="189" w:type="pct"/>
          </w:tcPr>
          <w:p w14:paraId="284370AF" w14:textId="77777777" w:rsidR="00446263" w:rsidRPr="009C4175" w:rsidRDefault="00446263" w:rsidP="00446263">
            <w:pPr>
              <w:jc w:val="center"/>
            </w:pPr>
          </w:p>
        </w:tc>
        <w:tc>
          <w:tcPr>
            <w:tcW w:w="3747" w:type="pct"/>
          </w:tcPr>
          <w:p w14:paraId="3E46B0FB" w14:textId="77777777" w:rsidR="00446263" w:rsidRPr="009C4175" w:rsidRDefault="00446263" w:rsidP="00446263">
            <w:pPr>
              <w:jc w:val="both"/>
            </w:pPr>
          </w:p>
        </w:tc>
        <w:tc>
          <w:tcPr>
            <w:tcW w:w="319" w:type="pct"/>
          </w:tcPr>
          <w:p w14:paraId="39006AFF" w14:textId="77777777" w:rsidR="00446263" w:rsidRPr="009C4175" w:rsidRDefault="00446263" w:rsidP="00446263">
            <w:pPr>
              <w:jc w:val="center"/>
            </w:pPr>
          </w:p>
        </w:tc>
        <w:tc>
          <w:tcPr>
            <w:tcW w:w="256" w:type="pct"/>
          </w:tcPr>
          <w:p w14:paraId="60157BFF" w14:textId="77777777" w:rsidR="00446263" w:rsidRPr="009C4175" w:rsidRDefault="00446263" w:rsidP="00446263">
            <w:pPr>
              <w:jc w:val="center"/>
            </w:pPr>
          </w:p>
        </w:tc>
        <w:tc>
          <w:tcPr>
            <w:tcW w:w="217" w:type="pct"/>
          </w:tcPr>
          <w:p w14:paraId="3342CACA" w14:textId="77777777" w:rsidR="00446263" w:rsidRPr="009C4175" w:rsidRDefault="00446263" w:rsidP="00446263">
            <w:pPr>
              <w:jc w:val="center"/>
            </w:pPr>
          </w:p>
        </w:tc>
      </w:tr>
      <w:tr w:rsidR="00446263" w:rsidRPr="009C4175" w14:paraId="39624C07" w14:textId="77777777" w:rsidTr="00446263">
        <w:trPr>
          <w:trHeight w:val="283"/>
        </w:trPr>
        <w:tc>
          <w:tcPr>
            <w:tcW w:w="272" w:type="pct"/>
          </w:tcPr>
          <w:p w14:paraId="26286B28" w14:textId="77777777" w:rsidR="00446263" w:rsidRPr="009C4175" w:rsidRDefault="00446263" w:rsidP="00446263">
            <w:pPr>
              <w:jc w:val="center"/>
            </w:pPr>
            <w:r w:rsidRPr="009C4175">
              <w:t>21.</w:t>
            </w:r>
          </w:p>
        </w:tc>
        <w:tc>
          <w:tcPr>
            <w:tcW w:w="189" w:type="pct"/>
          </w:tcPr>
          <w:p w14:paraId="77A39799" w14:textId="77777777" w:rsidR="00446263" w:rsidRPr="009C4175" w:rsidRDefault="00446263" w:rsidP="00446263">
            <w:pPr>
              <w:jc w:val="center"/>
            </w:pPr>
          </w:p>
        </w:tc>
        <w:tc>
          <w:tcPr>
            <w:tcW w:w="3747" w:type="pct"/>
          </w:tcPr>
          <w:p w14:paraId="59FBC004" w14:textId="77777777" w:rsidR="00446263" w:rsidRPr="009C4175" w:rsidRDefault="00446263" w:rsidP="00446263">
            <w:pPr>
              <w:jc w:val="both"/>
            </w:pPr>
            <w:r w:rsidRPr="00DF1F11">
              <w:t>Illustrate the application of validation testing and strategic testing approaches during software testing to improve software reliability and performance.</w:t>
            </w:r>
          </w:p>
        </w:tc>
        <w:tc>
          <w:tcPr>
            <w:tcW w:w="319" w:type="pct"/>
          </w:tcPr>
          <w:p w14:paraId="2A0247F9" w14:textId="77777777" w:rsidR="00446263" w:rsidRPr="009C4175" w:rsidRDefault="00446263" w:rsidP="00446263">
            <w:pPr>
              <w:jc w:val="center"/>
            </w:pPr>
            <w:r w:rsidRPr="009C4175">
              <w:t>CO5</w:t>
            </w:r>
          </w:p>
        </w:tc>
        <w:tc>
          <w:tcPr>
            <w:tcW w:w="256" w:type="pct"/>
          </w:tcPr>
          <w:p w14:paraId="348FF23A" w14:textId="77777777" w:rsidR="00446263" w:rsidRPr="009C4175" w:rsidRDefault="00446263" w:rsidP="00446263">
            <w:pPr>
              <w:jc w:val="center"/>
            </w:pPr>
            <w:r>
              <w:t>A</w:t>
            </w:r>
          </w:p>
        </w:tc>
        <w:tc>
          <w:tcPr>
            <w:tcW w:w="217" w:type="pct"/>
          </w:tcPr>
          <w:p w14:paraId="114C5B96" w14:textId="77777777" w:rsidR="00446263" w:rsidRPr="009C4175" w:rsidRDefault="00446263" w:rsidP="00446263">
            <w:pPr>
              <w:jc w:val="center"/>
            </w:pPr>
            <w:r w:rsidRPr="009C4175">
              <w:t>12</w:t>
            </w:r>
          </w:p>
        </w:tc>
      </w:tr>
      <w:tr w:rsidR="00446263" w:rsidRPr="009C4175" w14:paraId="031E7B4C" w14:textId="77777777" w:rsidTr="00446263">
        <w:trPr>
          <w:trHeight w:val="283"/>
        </w:trPr>
        <w:tc>
          <w:tcPr>
            <w:tcW w:w="272" w:type="pct"/>
          </w:tcPr>
          <w:p w14:paraId="0B0B8DC6" w14:textId="77777777" w:rsidR="00446263" w:rsidRPr="009C4175" w:rsidRDefault="00446263" w:rsidP="00446263">
            <w:pPr>
              <w:jc w:val="center"/>
            </w:pPr>
          </w:p>
        </w:tc>
        <w:tc>
          <w:tcPr>
            <w:tcW w:w="189" w:type="pct"/>
          </w:tcPr>
          <w:p w14:paraId="554AA79D" w14:textId="77777777" w:rsidR="00446263" w:rsidRPr="009C4175" w:rsidRDefault="00446263" w:rsidP="00446263">
            <w:pPr>
              <w:jc w:val="center"/>
            </w:pPr>
          </w:p>
        </w:tc>
        <w:tc>
          <w:tcPr>
            <w:tcW w:w="3747" w:type="pct"/>
          </w:tcPr>
          <w:p w14:paraId="2C0D2534" w14:textId="77777777" w:rsidR="00446263" w:rsidRPr="009C4175" w:rsidRDefault="00446263" w:rsidP="00446263">
            <w:pPr>
              <w:jc w:val="both"/>
            </w:pPr>
          </w:p>
        </w:tc>
        <w:tc>
          <w:tcPr>
            <w:tcW w:w="319" w:type="pct"/>
          </w:tcPr>
          <w:p w14:paraId="0F58F657" w14:textId="77777777" w:rsidR="00446263" w:rsidRPr="009C4175" w:rsidRDefault="00446263" w:rsidP="00446263">
            <w:pPr>
              <w:jc w:val="center"/>
            </w:pPr>
          </w:p>
        </w:tc>
        <w:tc>
          <w:tcPr>
            <w:tcW w:w="256" w:type="pct"/>
          </w:tcPr>
          <w:p w14:paraId="62EF0ECB" w14:textId="77777777" w:rsidR="00446263" w:rsidRPr="009C4175" w:rsidRDefault="00446263" w:rsidP="00446263">
            <w:pPr>
              <w:jc w:val="center"/>
            </w:pPr>
          </w:p>
        </w:tc>
        <w:tc>
          <w:tcPr>
            <w:tcW w:w="217" w:type="pct"/>
          </w:tcPr>
          <w:p w14:paraId="08175B84" w14:textId="77777777" w:rsidR="00446263" w:rsidRPr="009C4175" w:rsidRDefault="00446263" w:rsidP="00446263">
            <w:pPr>
              <w:jc w:val="center"/>
            </w:pPr>
          </w:p>
        </w:tc>
      </w:tr>
      <w:tr w:rsidR="00446263" w:rsidRPr="009C4175" w14:paraId="15AD4E3F" w14:textId="77777777" w:rsidTr="00446263">
        <w:trPr>
          <w:trHeight w:val="283"/>
        </w:trPr>
        <w:tc>
          <w:tcPr>
            <w:tcW w:w="272" w:type="pct"/>
          </w:tcPr>
          <w:p w14:paraId="436CC9C2" w14:textId="77777777" w:rsidR="00446263" w:rsidRPr="009C4175" w:rsidRDefault="00446263" w:rsidP="00446263">
            <w:pPr>
              <w:jc w:val="center"/>
            </w:pPr>
            <w:r w:rsidRPr="009C4175">
              <w:t>22.</w:t>
            </w:r>
          </w:p>
        </w:tc>
        <w:tc>
          <w:tcPr>
            <w:tcW w:w="189" w:type="pct"/>
          </w:tcPr>
          <w:p w14:paraId="3F84E554" w14:textId="77777777" w:rsidR="00446263" w:rsidRPr="009C4175" w:rsidRDefault="00446263" w:rsidP="00446263">
            <w:pPr>
              <w:jc w:val="center"/>
            </w:pPr>
            <w:r w:rsidRPr="009C4175">
              <w:t>a.</w:t>
            </w:r>
          </w:p>
        </w:tc>
        <w:tc>
          <w:tcPr>
            <w:tcW w:w="3747" w:type="pct"/>
          </w:tcPr>
          <w:p w14:paraId="685EADCA" w14:textId="77777777" w:rsidR="00446263" w:rsidRPr="009C4175" w:rsidRDefault="00446263" w:rsidP="00446263">
            <w:pPr>
              <w:jc w:val="both"/>
            </w:pPr>
            <w:r w:rsidRPr="00802D9F">
              <w:t>Compare and contrast system software and application software with suitable examples.</w:t>
            </w:r>
          </w:p>
        </w:tc>
        <w:tc>
          <w:tcPr>
            <w:tcW w:w="319" w:type="pct"/>
          </w:tcPr>
          <w:p w14:paraId="133E1C44" w14:textId="77777777" w:rsidR="00446263" w:rsidRPr="009C4175" w:rsidRDefault="00446263" w:rsidP="00446263">
            <w:pPr>
              <w:jc w:val="center"/>
            </w:pPr>
            <w:r w:rsidRPr="009C4175">
              <w:t>CO</w:t>
            </w:r>
            <w:r>
              <w:t>1</w:t>
            </w:r>
          </w:p>
        </w:tc>
        <w:tc>
          <w:tcPr>
            <w:tcW w:w="256" w:type="pct"/>
          </w:tcPr>
          <w:p w14:paraId="50CF162C" w14:textId="77777777" w:rsidR="00446263" w:rsidRPr="009C4175" w:rsidRDefault="00446263" w:rsidP="00446263">
            <w:pPr>
              <w:jc w:val="center"/>
            </w:pPr>
            <w:r>
              <w:t>An</w:t>
            </w:r>
          </w:p>
        </w:tc>
        <w:tc>
          <w:tcPr>
            <w:tcW w:w="217" w:type="pct"/>
          </w:tcPr>
          <w:p w14:paraId="33927C0A" w14:textId="77777777" w:rsidR="00446263" w:rsidRPr="009C4175" w:rsidRDefault="00446263" w:rsidP="00446263">
            <w:pPr>
              <w:jc w:val="center"/>
            </w:pPr>
            <w:r>
              <w:t>6</w:t>
            </w:r>
          </w:p>
        </w:tc>
      </w:tr>
      <w:tr w:rsidR="00446263" w:rsidRPr="009C4175" w14:paraId="5BFE712B" w14:textId="77777777" w:rsidTr="00446263">
        <w:trPr>
          <w:trHeight w:val="283"/>
        </w:trPr>
        <w:tc>
          <w:tcPr>
            <w:tcW w:w="272" w:type="pct"/>
          </w:tcPr>
          <w:p w14:paraId="349F8CB9" w14:textId="77777777" w:rsidR="00446263" w:rsidRPr="009C4175" w:rsidRDefault="00446263" w:rsidP="00446263">
            <w:pPr>
              <w:jc w:val="center"/>
            </w:pPr>
          </w:p>
        </w:tc>
        <w:tc>
          <w:tcPr>
            <w:tcW w:w="189" w:type="pct"/>
          </w:tcPr>
          <w:p w14:paraId="67E653C5" w14:textId="77777777" w:rsidR="00446263" w:rsidRPr="009C4175" w:rsidRDefault="00446263" w:rsidP="00446263">
            <w:pPr>
              <w:jc w:val="center"/>
            </w:pPr>
            <w:r w:rsidRPr="009C4175">
              <w:t>b.</w:t>
            </w:r>
          </w:p>
        </w:tc>
        <w:tc>
          <w:tcPr>
            <w:tcW w:w="3747" w:type="pct"/>
          </w:tcPr>
          <w:p w14:paraId="0A28A01C" w14:textId="77777777" w:rsidR="00446263" w:rsidRPr="009C4175" w:rsidRDefault="00446263" w:rsidP="00446263">
            <w:pPr>
              <w:jc w:val="both"/>
              <w:rPr>
                <w:bCs/>
              </w:rPr>
            </w:pPr>
            <w:r w:rsidRPr="00802D9F">
              <w:rPr>
                <w:bCs/>
              </w:rPr>
              <w:t>Discuss the significance of design concepts in software engineering</w:t>
            </w:r>
          </w:p>
        </w:tc>
        <w:tc>
          <w:tcPr>
            <w:tcW w:w="319" w:type="pct"/>
          </w:tcPr>
          <w:p w14:paraId="53930918" w14:textId="77777777" w:rsidR="00446263" w:rsidRPr="009C4175" w:rsidRDefault="00446263" w:rsidP="00446263">
            <w:pPr>
              <w:jc w:val="center"/>
            </w:pPr>
            <w:r>
              <w:t>CO3</w:t>
            </w:r>
          </w:p>
        </w:tc>
        <w:tc>
          <w:tcPr>
            <w:tcW w:w="256" w:type="pct"/>
          </w:tcPr>
          <w:p w14:paraId="4AD0BD07" w14:textId="77777777" w:rsidR="00446263" w:rsidRPr="009C4175" w:rsidRDefault="00446263" w:rsidP="00446263">
            <w:pPr>
              <w:jc w:val="center"/>
            </w:pPr>
            <w:r>
              <w:t>U</w:t>
            </w:r>
          </w:p>
        </w:tc>
        <w:tc>
          <w:tcPr>
            <w:tcW w:w="217" w:type="pct"/>
          </w:tcPr>
          <w:p w14:paraId="44F0912E" w14:textId="77777777" w:rsidR="00446263" w:rsidRPr="009C4175" w:rsidRDefault="00446263" w:rsidP="00446263">
            <w:pPr>
              <w:jc w:val="center"/>
            </w:pPr>
            <w:r>
              <w:t>6</w:t>
            </w:r>
          </w:p>
        </w:tc>
      </w:tr>
      <w:tr w:rsidR="00446263" w:rsidRPr="009C4175" w14:paraId="421A0C27" w14:textId="77777777" w:rsidTr="00446263">
        <w:trPr>
          <w:trHeight w:val="283"/>
        </w:trPr>
        <w:tc>
          <w:tcPr>
            <w:tcW w:w="272" w:type="pct"/>
          </w:tcPr>
          <w:p w14:paraId="4B486832" w14:textId="77777777" w:rsidR="00446263" w:rsidRPr="009C4175" w:rsidRDefault="00446263" w:rsidP="00446263">
            <w:pPr>
              <w:jc w:val="center"/>
            </w:pPr>
          </w:p>
        </w:tc>
        <w:tc>
          <w:tcPr>
            <w:tcW w:w="189" w:type="pct"/>
          </w:tcPr>
          <w:p w14:paraId="33D21D62" w14:textId="77777777" w:rsidR="00446263" w:rsidRPr="009C4175" w:rsidRDefault="00446263" w:rsidP="00446263">
            <w:pPr>
              <w:jc w:val="center"/>
            </w:pPr>
          </w:p>
        </w:tc>
        <w:tc>
          <w:tcPr>
            <w:tcW w:w="3747" w:type="pct"/>
          </w:tcPr>
          <w:p w14:paraId="1EBDFC90" w14:textId="77777777" w:rsidR="00446263" w:rsidRPr="009C4175" w:rsidRDefault="00446263" w:rsidP="00446263">
            <w:pPr>
              <w:jc w:val="both"/>
            </w:pPr>
          </w:p>
        </w:tc>
        <w:tc>
          <w:tcPr>
            <w:tcW w:w="319" w:type="pct"/>
          </w:tcPr>
          <w:p w14:paraId="798EF07C" w14:textId="77777777" w:rsidR="00446263" w:rsidRPr="009C4175" w:rsidRDefault="00446263" w:rsidP="00446263">
            <w:pPr>
              <w:jc w:val="center"/>
            </w:pPr>
          </w:p>
        </w:tc>
        <w:tc>
          <w:tcPr>
            <w:tcW w:w="256" w:type="pct"/>
          </w:tcPr>
          <w:p w14:paraId="7BACAC85" w14:textId="77777777" w:rsidR="00446263" w:rsidRPr="009C4175" w:rsidRDefault="00446263" w:rsidP="00446263">
            <w:pPr>
              <w:jc w:val="center"/>
            </w:pPr>
          </w:p>
        </w:tc>
        <w:tc>
          <w:tcPr>
            <w:tcW w:w="217" w:type="pct"/>
          </w:tcPr>
          <w:p w14:paraId="2A6364AD" w14:textId="77777777" w:rsidR="00446263" w:rsidRPr="009C4175" w:rsidRDefault="00446263" w:rsidP="00446263">
            <w:pPr>
              <w:jc w:val="center"/>
            </w:pPr>
          </w:p>
        </w:tc>
      </w:tr>
      <w:tr w:rsidR="00446263" w:rsidRPr="009C4175" w14:paraId="01107A22" w14:textId="77777777" w:rsidTr="00446263">
        <w:trPr>
          <w:trHeight w:val="283"/>
        </w:trPr>
        <w:tc>
          <w:tcPr>
            <w:tcW w:w="272" w:type="pct"/>
          </w:tcPr>
          <w:p w14:paraId="7C50FCB2" w14:textId="77777777" w:rsidR="00446263" w:rsidRPr="009C4175" w:rsidRDefault="00446263" w:rsidP="00446263">
            <w:pPr>
              <w:jc w:val="center"/>
            </w:pPr>
            <w:r w:rsidRPr="009C4175">
              <w:t>23.</w:t>
            </w:r>
          </w:p>
        </w:tc>
        <w:tc>
          <w:tcPr>
            <w:tcW w:w="189" w:type="pct"/>
          </w:tcPr>
          <w:p w14:paraId="49FB3246" w14:textId="77777777" w:rsidR="00446263" w:rsidRPr="009C4175" w:rsidRDefault="00446263" w:rsidP="00446263">
            <w:pPr>
              <w:jc w:val="center"/>
            </w:pPr>
            <w:r w:rsidRPr="009C4175">
              <w:t>a.</w:t>
            </w:r>
          </w:p>
        </w:tc>
        <w:tc>
          <w:tcPr>
            <w:tcW w:w="3747" w:type="pct"/>
          </w:tcPr>
          <w:p w14:paraId="44C479C7" w14:textId="77777777" w:rsidR="00446263" w:rsidRPr="009C4175" w:rsidRDefault="00446263" w:rsidP="00446263">
            <w:pPr>
              <w:jc w:val="both"/>
            </w:pPr>
            <w:r w:rsidRPr="00DF1F11">
              <w:t>Demonstrate the use of appropriate navigation mechanisms in designing a web application for a college management system.</w:t>
            </w:r>
          </w:p>
        </w:tc>
        <w:tc>
          <w:tcPr>
            <w:tcW w:w="319" w:type="pct"/>
          </w:tcPr>
          <w:p w14:paraId="408092AC" w14:textId="77777777" w:rsidR="00446263" w:rsidRPr="009C4175" w:rsidRDefault="00446263" w:rsidP="00446263">
            <w:pPr>
              <w:jc w:val="center"/>
            </w:pPr>
            <w:r w:rsidRPr="009C4175">
              <w:t>CO</w:t>
            </w:r>
            <w:r>
              <w:t>4</w:t>
            </w:r>
          </w:p>
        </w:tc>
        <w:tc>
          <w:tcPr>
            <w:tcW w:w="256" w:type="pct"/>
          </w:tcPr>
          <w:p w14:paraId="1F879FFC" w14:textId="77777777" w:rsidR="00446263" w:rsidRPr="009C4175" w:rsidRDefault="00446263" w:rsidP="00446263">
            <w:pPr>
              <w:jc w:val="center"/>
            </w:pPr>
            <w:r>
              <w:t>A</w:t>
            </w:r>
          </w:p>
        </w:tc>
        <w:tc>
          <w:tcPr>
            <w:tcW w:w="217" w:type="pct"/>
          </w:tcPr>
          <w:p w14:paraId="311155AC" w14:textId="77777777" w:rsidR="00446263" w:rsidRPr="009C4175" w:rsidRDefault="00446263" w:rsidP="00446263">
            <w:pPr>
              <w:jc w:val="center"/>
            </w:pPr>
            <w:r>
              <w:t>6</w:t>
            </w:r>
          </w:p>
        </w:tc>
      </w:tr>
      <w:tr w:rsidR="00446263" w:rsidRPr="009C4175" w14:paraId="36C1C793" w14:textId="77777777" w:rsidTr="00446263">
        <w:trPr>
          <w:trHeight w:val="283"/>
        </w:trPr>
        <w:tc>
          <w:tcPr>
            <w:tcW w:w="272" w:type="pct"/>
          </w:tcPr>
          <w:p w14:paraId="702A2B3D" w14:textId="77777777" w:rsidR="00446263" w:rsidRPr="009C4175" w:rsidRDefault="00446263" w:rsidP="00446263">
            <w:pPr>
              <w:jc w:val="center"/>
            </w:pPr>
          </w:p>
        </w:tc>
        <w:tc>
          <w:tcPr>
            <w:tcW w:w="189" w:type="pct"/>
          </w:tcPr>
          <w:p w14:paraId="1CC9A88B" w14:textId="77777777" w:rsidR="00446263" w:rsidRPr="009C4175" w:rsidRDefault="00446263" w:rsidP="00446263">
            <w:pPr>
              <w:jc w:val="center"/>
            </w:pPr>
            <w:r w:rsidRPr="009C4175">
              <w:t>b.</w:t>
            </w:r>
          </w:p>
        </w:tc>
        <w:tc>
          <w:tcPr>
            <w:tcW w:w="3747" w:type="pct"/>
          </w:tcPr>
          <w:p w14:paraId="7F53925E" w14:textId="77777777" w:rsidR="00446263" w:rsidRPr="009C4175" w:rsidRDefault="00446263" w:rsidP="00446263">
            <w:pPr>
              <w:jc w:val="both"/>
              <w:rPr>
                <w:bCs/>
              </w:rPr>
            </w:pPr>
            <w:r w:rsidRPr="00DF1F11">
              <w:rPr>
                <w:bCs/>
              </w:rPr>
              <w:t>Discuss the characteristics of system software and application software with examples.</w:t>
            </w:r>
          </w:p>
        </w:tc>
        <w:tc>
          <w:tcPr>
            <w:tcW w:w="319" w:type="pct"/>
          </w:tcPr>
          <w:p w14:paraId="442310FE" w14:textId="77777777" w:rsidR="00446263" w:rsidRPr="009C4175" w:rsidRDefault="00446263" w:rsidP="00446263">
            <w:pPr>
              <w:jc w:val="center"/>
            </w:pPr>
            <w:r>
              <w:t>CO5</w:t>
            </w:r>
          </w:p>
        </w:tc>
        <w:tc>
          <w:tcPr>
            <w:tcW w:w="256" w:type="pct"/>
          </w:tcPr>
          <w:p w14:paraId="104FA908" w14:textId="77777777" w:rsidR="00446263" w:rsidRPr="009C4175" w:rsidRDefault="00446263" w:rsidP="00446263">
            <w:pPr>
              <w:jc w:val="center"/>
            </w:pPr>
            <w:r>
              <w:t>U</w:t>
            </w:r>
          </w:p>
        </w:tc>
        <w:tc>
          <w:tcPr>
            <w:tcW w:w="217" w:type="pct"/>
          </w:tcPr>
          <w:p w14:paraId="5B1459B1" w14:textId="77777777" w:rsidR="00446263" w:rsidRPr="009C4175" w:rsidRDefault="00446263" w:rsidP="00446263">
            <w:pPr>
              <w:jc w:val="center"/>
            </w:pPr>
            <w:r>
              <w:t>6</w:t>
            </w:r>
          </w:p>
        </w:tc>
      </w:tr>
      <w:tr w:rsidR="00446263" w:rsidRPr="009C4175" w14:paraId="282D1B3F" w14:textId="77777777" w:rsidTr="00446263">
        <w:trPr>
          <w:trHeight w:val="238"/>
        </w:trPr>
        <w:tc>
          <w:tcPr>
            <w:tcW w:w="5000" w:type="pct"/>
            <w:gridSpan w:val="6"/>
          </w:tcPr>
          <w:p w14:paraId="431217F0" w14:textId="77777777" w:rsidR="00446263" w:rsidRPr="009C4175" w:rsidRDefault="00446263" w:rsidP="00446263">
            <w:pPr>
              <w:jc w:val="center"/>
              <w:rPr>
                <w:b/>
                <w:bCs/>
              </w:rPr>
            </w:pPr>
            <w:r w:rsidRPr="009C4175">
              <w:rPr>
                <w:b/>
                <w:bCs/>
              </w:rPr>
              <w:t>COMPULSORY QUESTION</w:t>
            </w:r>
          </w:p>
        </w:tc>
      </w:tr>
      <w:tr w:rsidR="00446263" w:rsidRPr="009C4175" w14:paraId="0B0963F3" w14:textId="77777777" w:rsidTr="00446263">
        <w:trPr>
          <w:trHeight w:val="283"/>
        </w:trPr>
        <w:tc>
          <w:tcPr>
            <w:tcW w:w="272" w:type="pct"/>
          </w:tcPr>
          <w:p w14:paraId="657AF72F" w14:textId="77777777" w:rsidR="00446263" w:rsidRPr="009C4175" w:rsidRDefault="00446263" w:rsidP="00446263">
            <w:pPr>
              <w:jc w:val="center"/>
            </w:pPr>
            <w:r w:rsidRPr="009C4175">
              <w:t>24.</w:t>
            </w:r>
          </w:p>
        </w:tc>
        <w:tc>
          <w:tcPr>
            <w:tcW w:w="189" w:type="pct"/>
          </w:tcPr>
          <w:p w14:paraId="3969A1DD" w14:textId="77777777" w:rsidR="00446263" w:rsidRPr="009C4175" w:rsidRDefault="00446263" w:rsidP="00446263">
            <w:pPr>
              <w:jc w:val="center"/>
            </w:pPr>
          </w:p>
        </w:tc>
        <w:tc>
          <w:tcPr>
            <w:tcW w:w="3747" w:type="pct"/>
          </w:tcPr>
          <w:p w14:paraId="24736252" w14:textId="77777777" w:rsidR="00446263" w:rsidRPr="009C4175" w:rsidRDefault="00446263" w:rsidP="00446263">
            <w:pPr>
              <w:jc w:val="both"/>
            </w:pPr>
            <w:r w:rsidRPr="00DF1F11">
              <w:t>Analyze the Risk Management Process and examine the significance of each stage in minimizing software project failures.</w:t>
            </w:r>
          </w:p>
        </w:tc>
        <w:tc>
          <w:tcPr>
            <w:tcW w:w="319" w:type="pct"/>
          </w:tcPr>
          <w:p w14:paraId="798F9EC1" w14:textId="77777777" w:rsidR="00446263" w:rsidRPr="009C4175" w:rsidRDefault="00446263" w:rsidP="00446263">
            <w:pPr>
              <w:jc w:val="center"/>
            </w:pPr>
            <w:r w:rsidRPr="009C4175">
              <w:t>CO6</w:t>
            </w:r>
          </w:p>
        </w:tc>
        <w:tc>
          <w:tcPr>
            <w:tcW w:w="256" w:type="pct"/>
          </w:tcPr>
          <w:p w14:paraId="15CA5072" w14:textId="77777777" w:rsidR="00446263" w:rsidRPr="009C4175" w:rsidRDefault="00446263" w:rsidP="00446263">
            <w:pPr>
              <w:jc w:val="center"/>
            </w:pPr>
            <w:r>
              <w:t>An</w:t>
            </w:r>
          </w:p>
        </w:tc>
        <w:tc>
          <w:tcPr>
            <w:tcW w:w="217" w:type="pct"/>
          </w:tcPr>
          <w:p w14:paraId="0D7CE27C" w14:textId="77777777" w:rsidR="00446263" w:rsidRPr="009C4175" w:rsidRDefault="00446263" w:rsidP="00446263">
            <w:pPr>
              <w:jc w:val="center"/>
            </w:pPr>
            <w:r w:rsidRPr="009C4175">
              <w:t>12</w:t>
            </w:r>
          </w:p>
        </w:tc>
      </w:tr>
    </w:tbl>
    <w:p w14:paraId="024C1DE6" w14:textId="77777777" w:rsidR="00446263" w:rsidRDefault="00446263" w:rsidP="002E336A"/>
    <w:p w14:paraId="3D23B202"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1D70CC13"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3863C6B3" w14:textId="77777777" w:rsidTr="00446263">
        <w:trPr>
          <w:trHeight w:val="283"/>
        </w:trPr>
        <w:tc>
          <w:tcPr>
            <w:tcW w:w="670" w:type="dxa"/>
          </w:tcPr>
          <w:p w14:paraId="0B51BB1D" w14:textId="77777777" w:rsidR="00446263" w:rsidRPr="0051318C" w:rsidRDefault="00446263" w:rsidP="00446263">
            <w:pPr>
              <w:jc w:val="center"/>
              <w:rPr>
                <w:sz w:val="22"/>
                <w:szCs w:val="22"/>
              </w:rPr>
            </w:pPr>
          </w:p>
        </w:tc>
        <w:tc>
          <w:tcPr>
            <w:tcW w:w="9820" w:type="dxa"/>
          </w:tcPr>
          <w:p w14:paraId="59840294" w14:textId="77777777" w:rsidR="00446263" w:rsidRPr="0051318C" w:rsidRDefault="00446263" w:rsidP="00446263">
            <w:pPr>
              <w:jc w:val="center"/>
              <w:rPr>
                <w:b/>
                <w:sz w:val="22"/>
                <w:szCs w:val="22"/>
              </w:rPr>
            </w:pPr>
            <w:r w:rsidRPr="0051318C">
              <w:rPr>
                <w:b/>
                <w:sz w:val="22"/>
                <w:szCs w:val="22"/>
              </w:rPr>
              <w:t>COURSE OUTCOMES</w:t>
            </w:r>
          </w:p>
        </w:tc>
      </w:tr>
      <w:tr w:rsidR="00446263" w14:paraId="1667696B" w14:textId="77777777" w:rsidTr="00446263">
        <w:trPr>
          <w:trHeight w:val="283"/>
        </w:trPr>
        <w:tc>
          <w:tcPr>
            <w:tcW w:w="670" w:type="dxa"/>
          </w:tcPr>
          <w:p w14:paraId="66CAA02F"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06701F24" w14:textId="77777777" w:rsidR="00446263" w:rsidRPr="00515425" w:rsidRDefault="00446263" w:rsidP="00446263">
            <w:pPr>
              <w:jc w:val="both"/>
              <w:rPr>
                <w:sz w:val="22"/>
                <w:szCs w:val="22"/>
                <w:lang w:val="en-IN"/>
              </w:rPr>
            </w:pPr>
            <w:r w:rsidRPr="00515425">
              <w:rPr>
                <w:b/>
                <w:bCs/>
                <w:sz w:val="22"/>
                <w:szCs w:val="22"/>
                <w:lang w:val="en-IN"/>
              </w:rPr>
              <w:t>Explain</w:t>
            </w:r>
            <w:r w:rsidRPr="00515425">
              <w:rPr>
                <w:sz w:val="22"/>
                <w:szCs w:val="22"/>
                <w:lang w:val="en-IN"/>
              </w:rPr>
              <w:t xml:space="preserve"> the fundamental concepts of software engineering and agile development methodologies. </w:t>
            </w:r>
          </w:p>
        </w:tc>
      </w:tr>
      <w:tr w:rsidR="00446263" w14:paraId="05E8EAE4" w14:textId="77777777" w:rsidTr="00446263">
        <w:trPr>
          <w:trHeight w:val="283"/>
        </w:trPr>
        <w:tc>
          <w:tcPr>
            <w:tcW w:w="670" w:type="dxa"/>
          </w:tcPr>
          <w:p w14:paraId="1843F056"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0167CB25" w14:textId="77777777" w:rsidR="00446263" w:rsidRPr="00515425" w:rsidRDefault="00446263" w:rsidP="00446263">
            <w:pPr>
              <w:jc w:val="both"/>
              <w:rPr>
                <w:sz w:val="22"/>
                <w:szCs w:val="22"/>
                <w:lang w:val="en-IN"/>
              </w:rPr>
            </w:pPr>
            <w:proofErr w:type="spellStart"/>
            <w:r w:rsidRPr="00515425">
              <w:rPr>
                <w:b/>
                <w:bCs/>
                <w:sz w:val="22"/>
                <w:szCs w:val="22"/>
                <w:lang w:val="en-IN"/>
              </w:rPr>
              <w:t>Analyze</w:t>
            </w:r>
            <w:proofErr w:type="spellEnd"/>
            <w:r w:rsidRPr="00515425">
              <w:rPr>
                <w:b/>
                <w:bCs/>
                <w:sz w:val="22"/>
                <w:szCs w:val="22"/>
                <w:lang w:val="en-IN"/>
              </w:rPr>
              <w:t xml:space="preserve"> and validate</w:t>
            </w:r>
            <w:r w:rsidRPr="00515425">
              <w:rPr>
                <w:sz w:val="22"/>
                <w:szCs w:val="22"/>
                <w:lang w:val="en-IN"/>
              </w:rPr>
              <w:t xml:space="preserve"> software requirements for diverse application domains. </w:t>
            </w:r>
          </w:p>
        </w:tc>
      </w:tr>
      <w:tr w:rsidR="00446263" w14:paraId="02CC43DF" w14:textId="77777777" w:rsidTr="00446263">
        <w:trPr>
          <w:trHeight w:val="283"/>
        </w:trPr>
        <w:tc>
          <w:tcPr>
            <w:tcW w:w="670" w:type="dxa"/>
          </w:tcPr>
          <w:p w14:paraId="5387D2E4"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1CB264A8" w14:textId="77777777" w:rsidR="00446263" w:rsidRPr="00515425" w:rsidRDefault="00446263" w:rsidP="00446263">
            <w:pPr>
              <w:jc w:val="both"/>
              <w:rPr>
                <w:sz w:val="22"/>
                <w:szCs w:val="22"/>
                <w:lang w:val="en-IN"/>
              </w:rPr>
            </w:pPr>
            <w:r w:rsidRPr="00515425">
              <w:rPr>
                <w:b/>
                <w:bCs/>
                <w:sz w:val="22"/>
                <w:szCs w:val="22"/>
                <w:lang w:val="en-IN"/>
              </w:rPr>
              <w:t>Apply</w:t>
            </w:r>
            <w:r w:rsidRPr="00515425">
              <w:rPr>
                <w:sz w:val="22"/>
                <w:szCs w:val="22"/>
                <w:lang w:val="en-IN"/>
              </w:rPr>
              <w:t xml:space="preserve"> appropriate software design methodologies to develop effective software solutions. </w:t>
            </w:r>
          </w:p>
        </w:tc>
      </w:tr>
      <w:tr w:rsidR="00446263" w14:paraId="707222C8" w14:textId="77777777" w:rsidTr="00446263">
        <w:trPr>
          <w:trHeight w:val="283"/>
        </w:trPr>
        <w:tc>
          <w:tcPr>
            <w:tcW w:w="670" w:type="dxa"/>
          </w:tcPr>
          <w:p w14:paraId="71547662"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504E8C88" w14:textId="77777777" w:rsidR="00446263" w:rsidRPr="00515425" w:rsidRDefault="00446263" w:rsidP="00446263">
            <w:pPr>
              <w:jc w:val="both"/>
              <w:rPr>
                <w:sz w:val="22"/>
                <w:szCs w:val="22"/>
                <w:lang w:val="en-IN"/>
              </w:rPr>
            </w:pPr>
            <w:r w:rsidRPr="00515425">
              <w:rPr>
                <w:b/>
                <w:bCs/>
                <w:sz w:val="22"/>
                <w:szCs w:val="22"/>
                <w:lang w:val="en-IN"/>
              </w:rPr>
              <w:t>Perform</w:t>
            </w:r>
            <w:r w:rsidRPr="00515425">
              <w:rPr>
                <w:sz w:val="22"/>
                <w:szCs w:val="22"/>
                <w:lang w:val="en-IN"/>
              </w:rPr>
              <w:t xml:space="preserve"> software testing and debugging techniques to ensure software quality and reliability. </w:t>
            </w:r>
          </w:p>
        </w:tc>
      </w:tr>
      <w:tr w:rsidR="00446263" w14:paraId="4366270F" w14:textId="77777777" w:rsidTr="00446263">
        <w:trPr>
          <w:trHeight w:val="283"/>
        </w:trPr>
        <w:tc>
          <w:tcPr>
            <w:tcW w:w="670" w:type="dxa"/>
          </w:tcPr>
          <w:p w14:paraId="65AD49A4"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43EF0380" w14:textId="77777777" w:rsidR="00446263" w:rsidRPr="00515425" w:rsidRDefault="00446263" w:rsidP="00446263">
            <w:pPr>
              <w:jc w:val="both"/>
              <w:rPr>
                <w:sz w:val="22"/>
                <w:szCs w:val="22"/>
                <w:lang w:val="en-IN"/>
              </w:rPr>
            </w:pPr>
            <w:r w:rsidRPr="00515425">
              <w:rPr>
                <w:b/>
                <w:bCs/>
                <w:sz w:val="22"/>
                <w:szCs w:val="22"/>
                <w:lang w:val="en-IN"/>
              </w:rPr>
              <w:t>Utilize</w:t>
            </w:r>
            <w:r w:rsidRPr="00515425">
              <w:rPr>
                <w:sz w:val="22"/>
                <w:szCs w:val="22"/>
                <w:lang w:val="en-IN"/>
              </w:rPr>
              <w:t xml:space="preserve"> software maintenance and project management practices throughout the software development lifecycle. </w:t>
            </w:r>
          </w:p>
        </w:tc>
      </w:tr>
      <w:tr w:rsidR="00446263" w14:paraId="2C111530" w14:textId="77777777" w:rsidTr="00446263">
        <w:trPr>
          <w:trHeight w:val="283"/>
        </w:trPr>
        <w:tc>
          <w:tcPr>
            <w:tcW w:w="670" w:type="dxa"/>
          </w:tcPr>
          <w:p w14:paraId="40F530F5"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1963FDEC" w14:textId="77777777" w:rsidR="00446263" w:rsidRPr="0051318C" w:rsidRDefault="00446263" w:rsidP="00446263">
            <w:pPr>
              <w:jc w:val="both"/>
              <w:rPr>
                <w:sz w:val="22"/>
                <w:szCs w:val="22"/>
              </w:rPr>
            </w:pPr>
            <w:r w:rsidRPr="00515425">
              <w:rPr>
                <w:b/>
                <w:bCs/>
                <w:sz w:val="22"/>
                <w:szCs w:val="22"/>
                <w:lang w:val="en-IN"/>
              </w:rPr>
              <w:t>Evaluate</w:t>
            </w:r>
            <w:r w:rsidRPr="00515425">
              <w:rPr>
                <w:sz w:val="22"/>
                <w:szCs w:val="22"/>
                <w:lang w:val="en-IN"/>
              </w:rPr>
              <w:t xml:space="preserve"> software products for compliance with established quality standards and best practices.</w:t>
            </w:r>
          </w:p>
        </w:tc>
      </w:tr>
    </w:tbl>
    <w:p w14:paraId="26668CBC" w14:textId="77777777" w:rsidR="00446263" w:rsidRDefault="00446263" w:rsidP="00446263"/>
    <w:p w14:paraId="4731C7E9" w14:textId="03FF2F11" w:rsidR="00446263" w:rsidRDefault="00446263">
      <w:pPr>
        <w:spacing w:after="200" w:line="276" w:lineRule="auto"/>
      </w:pPr>
      <w:r>
        <w:br w:type="page"/>
      </w:r>
    </w:p>
    <w:p w14:paraId="6FBD3F05" w14:textId="77777777" w:rsidR="00446263" w:rsidRDefault="00446263" w:rsidP="00446263"/>
    <w:p w14:paraId="201B4AC4" w14:textId="77777777" w:rsidR="00446263" w:rsidRDefault="00446263" w:rsidP="00446263">
      <w:pPr>
        <w:jc w:val="center"/>
        <w:rPr>
          <w:rFonts w:ascii="Arial" w:hAnsi="Arial" w:cs="Arial"/>
          <w:bCs/>
          <w:noProof/>
        </w:rPr>
      </w:pPr>
      <w:r>
        <w:rPr>
          <w:rFonts w:ascii="Arial" w:hAnsi="Arial" w:cs="Arial"/>
          <w:noProof/>
        </w:rPr>
        <w:drawing>
          <wp:inline distT="0" distB="0" distL="0" distR="0" wp14:anchorId="34257682" wp14:editId="1C403B63">
            <wp:extent cx="5734050" cy="838200"/>
            <wp:effectExtent l="0" t="0" r="0" b="0"/>
            <wp:docPr id="42" name="Picture 4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520FF61A" w14:textId="77777777" w:rsidR="00446263" w:rsidRDefault="00446263" w:rsidP="00446263">
      <w:pPr>
        <w:jc w:val="center"/>
        <w:rPr>
          <w:b/>
          <w:bCs/>
        </w:rPr>
      </w:pPr>
    </w:p>
    <w:p w14:paraId="4961266D" w14:textId="77777777" w:rsidR="00446263" w:rsidRDefault="00446263" w:rsidP="00446263">
      <w:pPr>
        <w:jc w:val="center"/>
        <w:rPr>
          <w:b/>
          <w:bCs/>
        </w:rPr>
      </w:pPr>
      <w:r>
        <w:rPr>
          <w:b/>
          <w:bCs/>
        </w:rPr>
        <w:t>SUPPLEMENTARY EXAMINATION – JUNE 2026</w:t>
      </w:r>
    </w:p>
    <w:p w14:paraId="2F0BFB6A"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25779B00" w14:textId="77777777" w:rsidTr="00446263">
        <w:trPr>
          <w:trHeight w:val="397"/>
          <w:jc w:val="center"/>
        </w:trPr>
        <w:tc>
          <w:tcPr>
            <w:tcW w:w="1555" w:type="dxa"/>
            <w:vAlign w:val="center"/>
          </w:tcPr>
          <w:p w14:paraId="79B8E6D9"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457D0EC3" w14:textId="77777777" w:rsidR="00446263" w:rsidRPr="0037089B" w:rsidRDefault="00446263" w:rsidP="00446263">
            <w:pPr>
              <w:pStyle w:val="Title"/>
              <w:jc w:val="left"/>
              <w:rPr>
                <w:b/>
                <w:sz w:val="22"/>
                <w:szCs w:val="22"/>
              </w:rPr>
            </w:pPr>
            <w:r>
              <w:rPr>
                <w:b/>
                <w:sz w:val="22"/>
                <w:szCs w:val="22"/>
              </w:rPr>
              <w:t>21EC2003</w:t>
            </w:r>
          </w:p>
        </w:tc>
        <w:tc>
          <w:tcPr>
            <w:tcW w:w="1417" w:type="dxa"/>
            <w:vAlign w:val="center"/>
          </w:tcPr>
          <w:p w14:paraId="69AC3976"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0F254FEB"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769AEE58" w14:textId="77777777" w:rsidTr="00446263">
        <w:trPr>
          <w:trHeight w:val="397"/>
          <w:jc w:val="center"/>
        </w:trPr>
        <w:tc>
          <w:tcPr>
            <w:tcW w:w="1555" w:type="dxa"/>
            <w:vAlign w:val="center"/>
          </w:tcPr>
          <w:p w14:paraId="7882246A"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33BBF969" w14:textId="77777777" w:rsidR="00446263" w:rsidRPr="0037089B" w:rsidRDefault="00446263" w:rsidP="00446263">
            <w:pPr>
              <w:pStyle w:val="Title"/>
              <w:jc w:val="left"/>
              <w:rPr>
                <w:b/>
                <w:sz w:val="22"/>
                <w:szCs w:val="22"/>
              </w:rPr>
            </w:pPr>
            <w:r>
              <w:rPr>
                <w:b/>
                <w:sz w:val="22"/>
                <w:szCs w:val="22"/>
              </w:rPr>
              <w:t>ELECTRONIC DEVICES AND CIRCUITS</w:t>
            </w:r>
          </w:p>
        </w:tc>
        <w:tc>
          <w:tcPr>
            <w:tcW w:w="1417" w:type="dxa"/>
            <w:vAlign w:val="center"/>
          </w:tcPr>
          <w:p w14:paraId="4D5BF135"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5B4163B5" w14:textId="77777777" w:rsidR="00446263" w:rsidRPr="0037089B" w:rsidRDefault="00446263" w:rsidP="00446263">
            <w:pPr>
              <w:pStyle w:val="Title"/>
              <w:jc w:val="left"/>
              <w:rPr>
                <w:b/>
                <w:sz w:val="22"/>
                <w:szCs w:val="22"/>
              </w:rPr>
            </w:pPr>
            <w:r w:rsidRPr="0037089B">
              <w:rPr>
                <w:b/>
                <w:sz w:val="22"/>
                <w:szCs w:val="22"/>
              </w:rPr>
              <w:t>100</w:t>
            </w:r>
          </w:p>
        </w:tc>
      </w:tr>
    </w:tbl>
    <w:p w14:paraId="30B68CC6"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446263" w:rsidRPr="009C4175" w14:paraId="3D0E8E2F" w14:textId="77777777" w:rsidTr="00446263">
        <w:trPr>
          <w:trHeight w:val="552"/>
        </w:trPr>
        <w:tc>
          <w:tcPr>
            <w:tcW w:w="272" w:type="pct"/>
            <w:vAlign w:val="center"/>
          </w:tcPr>
          <w:p w14:paraId="6643437F" w14:textId="77777777" w:rsidR="00446263" w:rsidRPr="009C4175" w:rsidRDefault="00446263" w:rsidP="00446263">
            <w:pPr>
              <w:jc w:val="center"/>
              <w:rPr>
                <w:b/>
              </w:rPr>
            </w:pPr>
            <w:r w:rsidRPr="009C4175">
              <w:rPr>
                <w:b/>
              </w:rPr>
              <w:t>Q. No.</w:t>
            </w:r>
          </w:p>
        </w:tc>
        <w:tc>
          <w:tcPr>
            <w:tcW w:w="3929" w:type="pct"/>
            <w:gridSpan w:val="2"/>
            <w:vAlign w:val="center"/>
          </w:tcPr>
          <w:p w14:paraId="3D81487D" w14:textId="77777777" w:rsidR="00446263" w:rsidRPr="009C4175" w:rsidRDefault="00446263" w:rsidP="00446263">
            <w:pPr>
              <w:jc w:val="center"/>
              <w:rPr>
                <w:b/>
              </w:rPr>
            </w:pPr>
            <w:r w:rsidRPr="009C4175">
              <w:rPr>
                <w:b/>
              </w:rPr>
              <w:t>Questions</w:t>
            </w:r>
          </w:p>
        </w:tc>
        <w:tc>
          <w:tcPr>
            <w:tcW w:w="319" w:type="pct"/>
            <w:vAlign w:val="center"/>
          </w:tcPr>
          <w:p w14:paraId="23C6A5B9" w14:textId="77777777" w:rsidR="00446263" w:rsidRPr="009C4175" w:rsidRDefault="00446263" w:rsidP="00446263">
            <w:pPr>
              <w:jc w:val="center"/>
              <w:rPr>
                <w:b/>
              </w:rPr>
            </w:pPr>
            <w:r w:rsidRPr="009C4175">
              <w:rPr>
                <w:b/>
              </w:rPr>
              <w:t>CO</w:t>
            </w:r>
          </w:p>
        </w:tc>
        <w:tc>
          <w:tcPr>
            <w:tcW w:w="256" w:type="pct"/>
            <w:vAlign w:val="center"/>
          </w:tcPr>
          <w:p w14:paraId="16D07A88" w14:textId="77777777" w:rsidR="00446263" w:rsidRPr="009C4175" w:rsidRDefault="00446263" w:rsidP="00446263">
            <w:pPr>
              <w:jc w:val="center"/>
              <w:rPr>
                <w:b/>
              </w:rPr>
            </w:pPr>
            <w:r w:rsidRPr="009C4175">
              <w:rPr>
                <w:b/>
              </w:rPr>
              <w:t>BL</w:t>
            </w:r>
          </w:p>
        </w:tc>
        <w:tc>
          <w:tcPr>
            <w:tcW w:w="224" w:type="pct"/>
            <w:vAlign w:val="center"/>
          </w:tcPr>
          <w:p w14:paraId="56F98274" w14:textId="77777777" w:rsidR="00446263" w:rsidRPr="009C4175" w:rsidRDefault="00446263" w:rsidP="00446263">
            <w:pPr>
              <w:jc w:val="center"/>
              <w:rPr>
                <w:b/>
              </w:rPr>
            </w:pPr>
            <w:r w:rsidRPr="009C4175">
              <w:rPr>
                <w:b/>
              </w:rPr>
              <w:t>M</w:t>
            </w:r>
          </w:p>
        </w:tc>
      </w:tr>
      <w:tr w:rsidR="00446263" w:rsidRPr="009C4175" w14:paraId="036618A3" w14:textId="77777777" w:rsidTr="00446263">
        <w:trPr>
          <w:trHeight w:val="148"/>
        </w:trPr>
        <w:tc>
          <w:tcPr>
            <w:tcW w:w="5000" w:type="pct"/>
            <w:gridSpan w:val="6"/>
          </w:tcPr>
          <w:p w14:paraId="72716615" w14:textId="77777777" w:rsidR="00446263" w:rsidRPr="009C4175" w:rsidRDefault="00446263" w:rsidP="00446263">
            <w:pPr>
              <w:jc w:val="center"/>
              <w:rPr>
                <w:b/>
              </w:rPr>
            </w:pPr>
            <w:r w:rsidRPr="009C4175">
              <w:rPr>
                <w:b/>
              </w:rPr>
              <w:t>PART – A (10 X 1 = 10 MARKS)</w:t>
            </w:r>
          </w:p>
        </w:tc>
      </w:tr>
      <w:tr w:rsidR="00446263" w:rsidRPr="009C4175" w14:paraId="2306BA6D" w14:textId="77777777" w:rsidTr="00446263">
        <w:trPr>
          <w:trHeight w:val="283"/>
        </w:trPr>
        <w:tc>
          <w:tcPr>
            <w:tcW w:w="272" w:type="pct"/>
          </w:tcPr>
          <w:p w14:paraId="7ECBD2FE" w14:textId="77777777" w:rsidR="00446263" w:rsidRPr="009C4175" w:rsidRDefault="00446263" w:rsidP="00446263">
            <w:pPr>
              <w:jc w:val="center"/>
            </w:pPr>
            <w:r w:rsidRPr="009C4175">
              <w:t>1.</w:t>
            </w:r>
          </w:p>
        </w:tc>
        <w:tc>
          <w:tcPr>
            <w:tcW w:w="3929" w:type="pct"/>
            <w:gridSpan w:val="2"/>
          </w:tcPr>
          <w:p w14:paraId="6C6A59CD" w14:textId="77777777" w:rsidR="00446263" w:rsidRPr="007237B3" w:rsidRDefault="00446263" w:rsidP="00446263">
            <w:pPr>
              <w:autoSpaceDE w:val="0"/>
              <w:autoSpaceDN w:val="0"/>
              <w:adjustRightInd w:val="0"/>
              <w:jc w:val="both"/>
            </w:pPr>
            <w:r w:rsidRPr="007237B3">
              <w:t>Identify the position of the Fermi energy level in an intrinsic semiconductor.</w:t>
            </w:r>
          </w:p>
        </w:tc>
        <w:tc>
          <w:tcPr>
            <w:tcW w:w="319" w:type="pct"/>
          </w:tcPr>
          <w:p w14:paraId="4703ED4E" w14:textId="77777777" w:rsidR="00446263" w:rsidRPr="009C4175" w:rsidRDefault="00446263" w:rsidP="00446263">
            <w:pPr>
              <w:jc w:val="center"/>
            </w:pPr>
            <w:r w:rsidRPr="009C4175">
              <w:t>CO1</w:t>
            </w:r>
          </w:p>
        </w:tc>
        <w:tc>
          <w:tcPr>
            <w:tcW w:w="256" w:type="pct"/>
          </w:tcPr>
          <w:p w14:paraId="7CB3AF76" w14:textId="77777777" w:rsidR="00446263" w:rsidRPr="009C4175" w:rsidRDefault="00446263" w:rsidP="00446263">
            <w:pPr>
              <w:jc w:val="center"/>
            </w:pPr>
            <w:r>
              <w:t>R</w:t>
            </w:r>
          </w:p>
        </w:tc>
        <w:tc>
          <w:tcPr>
            <w:tcW w:w="224" w:type="pct"/>
          </w:tcPr>
          <w:p w14:paraId="145F31D0" w14:textId="77777777" w:rsidR="00446263" w:rsidRPr="009C4175" w:rsidRDefault="00446263" w:rsidP="00446263">
            <w:pPr>
              <w:jc w:val="center"/>
            </w:pPr>
            <w:r w:rsidRPr="009C4175">
              <w:t>1</w:t>
            </w:r>
          </w:p>
        </w:tc>
      </w:tr>
      <w:tr w:rsidR="00446263" w:rsidRPr="009C4175" w14:paraId="2C06F2C0" w14:textId="77777777" w:rsidTr="00446263">
        <w:trPr>
          <w:trHeight w:val="283"/>
        </w:trPr>
        <w:tc>
          <w:tcPr>
            <w:tcW w:w="272" w:type="pct"/>
          </w:tcPr>
          <w:p w14:paraId="542AB479" w14:textId="77777777" w:rsidR="00446263" w:rsidRPr="009C4175" w:rsidRDefault="00446263" w:rsidP="00446263">
            <w:pPr>
              <w:jc w:val="center"/>
            </w:pPr>
            <w:r w:rsidRPr="009C4175">
              <w:t>2.</w:t>
            </w:r>
          </w:p>
        </w:tc>
        <w:tc>
          <w:tcPr>
            <w:tcW w:w="3929" w:type="pct"/>
            <w:gridSpan w:val="2"/>
          </w:tcPr>
          <w:p w14:paraId="055A6DBD" w14:textId="77777777" w:rsidR="00446263" w:rsidRPr="007237B3" w:rsidRDefault="00446263" w:rsidP="00446263">
            <w:pPr>
              <w:jc w:val="both"/>
            </w:pPr>
            <w:r w:rsidRPr="007237B3">
              <w:t>Infer the effect of increasing temperature on the conductivity of a semiconductor.</w:t>
            </w:r>
          </w:p>
        </w:tc>
        <w:tc>
          <w:tcPr>
            <w:tcW w:w="319" w:type="pct"/>
          </w:tcPr>
          <w:p w14:paraId="79308EB9" w14:textId="77777777" w:rsidR="00446263" w:rsidRPr="009C4175" w:rsidRDefault="00446263" w:rsidP="00446263">
            <w:pPr>
              <w:jc w:val="center"/>
            </w:pPr>
            <w:r w:rsidRPr="009C4175">
              <w:t>CO1</w:t>
            </w:r>
          </w:p>
        </w:tc>
        <w:tc>
          <w:tcPr>
            <w:tcW w:w="256" w:type="pct"/>
          </w:tcPr>
          <w:p w14:paraId="56E04FB5" w14:textId="77777777" w:rsidR="00446263" w:rsidRPr="009C4175" w:rsidRDefault="00446263" w:rsidP="00446263">
            <w:pPr>
              <w:jc w:val="center"/>
            </w:pPr>
            <w:r>
              <w:t>U</w:t>
            </w:r>
          </w:p>
        </w:tc>
        <w:tc>
          <w:tcPr>
            <w:tcW w:w="224" w:type="pct"/>
          </w:tcPr>
          <w:p w14:paraId="765EC05F" w14:textId="77777777" w:rsidR="00446263" w:rsidRPr="009C4175" w:rsidRDefault="00446263" w:rsidP="00446263">
            <w:pPr>
              <w:jc w:val="center"/>
            </w:pPr>
            <w:r w:rsidRPr="009C4175">
              <w:t>1</w:t>
            </w:r>
          </w:p>
        </w:tc>
      </w:tr>
      <w:tr w:rsidR="00446263" w:rsidRPr="009C4175" w14:paraId="63EE1763" w14:textId="77777777" w:rsidTr="00446263">
        <w:trPr>
          <w:trHeight w:val="283"/>
        </w:trPr>
        <w:tc>
          <w:tcPr>
            <w:tcW w:w="272" w:type="pct"/>
          </w:tcPr>
          <w:p w14:paraId="219B7B81" w14:textId="77777777" w:rsidR="00446263" w:rsidRPr="009C4175" w:rsidRDefault="00446263" w:rsidP="00446263">
            <w:pPr>
              <w:jc w:val="center"/>
            </w:pPr>
            <w:r w:rsidRPr="009C4175">
              <w:t>3.</w:t>
            </w:r>
          </w:p>
        </w:tc>
        <w:tc>
          <w:tcPr>
            <w:tcW w:w="3929" w:type="pct"/>
            <w:gridSpan w:val="2"/>
          </w:tcPr>
          <w:p w14:paraId="64DDCFD7" w14:textId="77777777" w:rsidR="00446263" w:rsidRPr="007237B3" w:rsidRDefault="00446263" w:rsidP="00446263">
            <w:pPr>
              <w:jc w:val="both"/>
            </w:pPr>
            <w:r w:rsidRPr="007237B3">
              <w:t>Classify the BJT configuration that provides the highest current gain among CE, CB, and CC circuits.</w:t>
            </w:r>
          </w:p>
        </w:tc>
        <w:tc>
          <w:tcPr>
            <w:tcW w:w="319" w:type="pct"/>
          </w:tcPr>
          <w:p w14:paraId="2C7B4BFD" w14:textId="77777777" w:rsidR="00446263" w:rsidRPr="009C4175" w:rsidRDefault="00446263" w:rsidP="00446263">
            <w:pPr>
              <w:jc w:val="center"/>
            </w:pPr>
            <w:r w:rsidRPr="009C4175">
              <w:t>CO2</w:t>
            </w:r>
          </w:p>
        </w:tc>
        <w:tc>
          <w:tcPr>
            <w:tcW w:w="256" w:type="pct"/>
          </w:tcPr>
          <w:p w14:paraId="111EFD6F" w14:textId="77777777" w:rsidR="00446263" w:rsidRPr="009C4175" w:rsidRDefault="00446263" w:rsidP="00446263">
            <w:pPr>
              <w:jc w:val="center"/>
            </w:pPr>
            <w:r>
              <w:t>U</w:t>
            </w:r>
          </w:p>
        </w:tc>
        <w:tc>
          <w:tcPr>
            <w:tcW w:w="224" w:type="pct"/>
          </w:tcPr>
          <w:p w14:paraId="6CED3A9A" w14:textId="77777777" w:rsidR="00446263" w:rsidRPr="009C4175" w:rsidRDefault="00446263" w:rsidP="00446263">
            <w:pPr>
              <w:jc w:val="center"/>
            </w:pPr>
            <w:r w:rsidRPr="009C4175">
              <w:t>1</w:t>
            </w:r>
          </w:p>
        </w:tc>
      </w:tr>
      <w:tr w:rsidR="00446263" w:rsidRPr="009C4175" w14:paraId="4EECB33B" w14:textId="77777777" w:rsidTr="00446263">
        <w:trPr>
          <w:trHeight w:val="283"/>
        </w:trPr>
        <w:tc>
          <w:tcPr>
            <w:tcW w:w="272" w:type="pct"/>
          </w:tcPr>
          <w:p w14:paraId="40040B1B" w14:textId="77777777" w:rsidR="00446263" w:rsidRPr="009C4175" w:rsidRDefault="00446263" w:rsidP="00446263">
            <w:pPr>
              <w:jc w:val="center"/>
            </w:pPr>
            <w:r w:rsidRPr="009C4175">
              <w:t>4.</w:t>
            </w:r>
          </w:p>
        </w:tc>
        <w:tc>
          <w:tcPr>
            <w:tcW w:w="3929" w:type="pct"/>
            <w:gridSpan w:val="2"/>
          </w:tcPr>
          <w:p w14:paraId="762AD1FD" w14:textId="77777777" w:rsidR="00446263" w:rsidRPr="007237B3" w:rsidRDefault="00446263" w:rsidP="00446263">
            <w:pPr>
              <w:jc w:val="both"/>
            </w:pPr>
            <w:r w:rsidRPr="007237B3">
              <w:t>Interpret the effect of increasing gate-to-source voltage on the drain current of an n-channel JFET.</w:t>
            </w:r>
          </w:p>
        </w:tc>
        <w:tc>
          <w:tcPr>
            <w:tcW w:w="319" w:type="pct"/>
          </w:tcPr>
          <w:p w14:paraId="63C6C62D" w14:textId="77777777" w:rsidR="00446263" w:rsidRPr="009C4175" w:rsidRDefault="00446263" w:rsidP="00446263">
            <w:pPr>
              <w:jc w:val="center"/>
            </w:pPr>
            <w:r w:rsidRPr="009C4175">
              <w:t>CO2</w:t>
            </w:r>
          </w:p>
        </w:tc>
        <w:tc>
          <w:tcPr>
            <w:tcW w:w="256" w:type="pct"/>
          </w:tcPr>
          <w:p w14:paraId="5BADA282" w14:textId="77777777" w:rsidR="00446263" w:rsidRPr="009C4175" w:rsidRDefault="00446263" w:rsidP="00446263">
            <w:pPr>
              <w:jc w:val="center"/>
            </w:pPr>
            <w:r>
              <w:t>A</w:t>
            </w:r>
          </w:p>
        </w:tc>
        <w:tc>
          <w:tcPr>
            <w:tcW w:w="224" w:type="pct"/>
          </w:tcPr>
          <w:p w14:paraId="2F40403A" w14:textId="77777777" w:rsidR="00446263" w:rsidRPr="009C4175" w:rsidRDefault="00446263" w:rsidP="00446263">
            <w:pPr>
              <w:jc w:val="center"/>
            </w:pPr>
            <w:r w:rsidRPr="009C4175">
              <w:t>1</w:t>
            </w:r>
          </w:p>
        </w:tc>
      </w:tr>
      <w:tr w:rsidR="00446263" w:rsidRPr="009C4175" w14:paraId="6F42D80F" w14:textId="77777777" w:rsidTr="00446263">
        <w:trPr>
          <w:trHeight w:val="283"/>
        </w:trPr>
        <w:tc>
          <w:tcPr>
            <w:tcW w:w="272" w:type="pct"/>
          </w:tcPr>
          <w:p w14:paraId="69A4C72E" w14:textId="77777777" w:rsidR="00446263" w:rsidRPr="009C4175" w:rsidRDefault="00446263" w:rsidP="00446263">
            <w:pPr>
              <w:jc w:val="center"/>
            </w:pPr>
            <w:r w:rsidRPr="009C4175">
              <w:t>5.</w:t>
            </w:r>
          </w:p>
        </w:tc>
        <w:tc>
          <w:tcPr>
            <w:tcW w:w="3929" w:type="pct"/>
            <w:gridSpan w:val="2"/>
          </w:tcPr>
          <w:p w14:paraId="717A2D5D" w14:textId="77777777" w:rsidR="00446263" w:rsidRPr="007237B3" w:rsidRDefault="00446263" w:rsidP="00446263">
            <w:pPr>
              <w:pStyle w:val="Default"/>
              <w:jc w:val="both"/>
            </w:pPr>
            <w:r w:rsidRPr="007237B3">
              <w:rPr>
                <w:lang w:val="en-US"/>
              </w:rPr>
              <w:t xml:space="preserve">Differentiate a photodiode </w:t>
            </w:r>
            <w:r>
              <w:rPr>
                <w:lang w:val="en-US"/>
              </w:rPr>
              <w:t>from</w:t>
            </w:r>
            <w:r w:rsidRPr="007237B3">
              <w:rPr>
                <w:lang w:val="en-US"/>
              </w:rPr>
              <w:t xml:space="preserve"> a phototransistor based on their mode of operation.</w:t>
            </w:r>
          </w:p>
        </w:tc>
        <w:tc>
          <w:tcPr>
            <w:tcW w:w="319" w:type="pct"/>
          </w:tcPr>
          <w:p w14:paraId="772B3A13" w14:textId="77777777" w:rsidR="00446263" w:rsidRPr="009C4175" w:rsidRDefault="00446263" w:rsidP="00446263">
            <w:pPr>
              <w:jc w:val="center"/>
            </w:pPr>
            <w:r w:rsidRPr="009C4175">
              <w:t>CO3</w:t>
            </w:r>
          </w:p>
        </w:tc>
        <w:tc>
          <w:tcPr>
            <w:tcW w:w="256" w:type="pct"/>
          </w:tcPr>
          <w:p w14:paraId="505FDD51" w14:textId="77777777" w:rsidR="00446263" w:rsidRPr="009C4175" w:rsidRDefault="00446263" w:rsidP="00446263">
            <w:pPr>
              <w:jc w:val="center"/>
            </w:pPr>
            <w:r>
              <w:t>U</w:t>
            </w:r>
          </w:p>
        </w:tc>
        <w:tc>
          <w:tcPr>
            <w:tcW w:w="224" w:type="pct"/>
          </w:tcPr>
          <w:p w14:paraId="08BA545B" w14:textId="77777777" w:rsidR="00446263" w:rsidRPr="009C4175" w:rsidRDefault="00446263" w:rsidP="00446263">
            <w:pPr>
              <w:jc w:val="center"/>
            </w:pPr>
            <w:r w:rsidRPr="009C4175">
              <w:t>1</w:t>
            </w:r>
          </w:p>
        </w:tc>
      </w:tr>
      <w:tr w:rsidR="00446263" w:rsidRPr="009C4175" w14:paraId="3C57121A" w14:textId="77777777" w:rsidTr="00446263">
        <w:trPr>
          <w:trHeight w:val="283"/>
        </w:trPr>
        <w:tc>
          <w:tcPr>
            <w:tcW w:w="272" w:type="pct"/>
          </w:tcPr>
          <w:p w14:paraId="7267AFB5" w14:textId="77777777" w:rsidR="00446263" w:rsidRPr="009C4175" w:rsidRDefault="00446263" w:rsidP="00446263">
            <w:pPr>
              <w:jc w:val="center"/>
            </w:pPr>
            <w:r w:rsidRPr="009C4175">
              <w:t>6.</w:t>
            </w:r>
          </w:p>
        </w:tc>
        <w:tc>
          <w:tcPr>
            <w:tcW w:w="3929" w:type="pct"/>
            <w:gridSpan w:val="2"/>
          </w:tcPr>
          <w:p w14:paraId="0ECCA120" w14:textId="77777777" w:rsidR="00446263" w:rsidRPr="007237B3" w:rsidRDefault="00446263" w:rsidP="00446263">
            <w:pPr>
              <w:jc w:val="both"/>
            </w:pPr>
            <w:r w:rsidRPr="007237B3">
              <w:t>Determine the effect of filtering on the ripple content of a rectifier output.</w:t>
            </w:r>
          </w:p>
        </w:tc>
        <w:tc>
          <w:tcPr>
            <w:tcW w:w="319" w:type="pct"/>
          </w:tcPr>
          <w:p w14:paraId="5B4E1187" w14:textId="77777777" w:rsidR="00446263" w:rsidRPr="009C4175" w:rsidRDefault="00446263" w:rsidP="00446263">
            <w:pPr>
              <w:jc w:val="center"/>
            </w:pPr>
            <w:r w:rsidRPr="009C4175">
              <w:t>CO3</w:t>
            </w:r>
          </w:p>
        </w:tc>
        <w:tc>
          <w:tcPr>
            <w:tcW w:w="256" w:type="pct"/>
          </w:tcPr>
          <w:p w14:paraId="5D035E21" w14:textId="77777777" w:rsidR="00446263" w:rsidRPr="009C4175" w:rsidRDefault="00446263" w:rsidP="00446263">
            <w:pPr>
              <w:jc w:val="center"/>
            </w:pPr>
            <w:r>
              <w:t>A</w:t>
            </w:r>
          </w:p>
        </w:tc>
        <w:tc>
          <w:tcPr>
            <w:tcW w:w="224" w:type="pct"/>
          </w:tcPr>
          <w:p w14:paraId="653EFC04" w14:textId="77777777" w:rsidR="00446263" w:rsidRPr="009C4175" w:rsidRDefault="00446263" w:rsidP="00446263">
            <w:pPr>
              <w:jc w:val="center"/>
            </w:pPr>
            <w:r w:rsidRPr="009C4175">
              <w:t>1</w:t>
            </w:r>
          </w:p>
        </w:tc>
      </w:tr>
      <w:tr w:rsidR="00446263" w:rsidRPr="009C4175" w14:paraId="4154B761" w14:textId="77777777" w:rsidTr="00446263">
        <w:trPr>
          <w:trHeight w:val="283"/>
        </w:trPr>
        <w:tc>
          <w:tcPr>
            <w:tcW w:w="272" w:type="pct"/>
          </w:tcPr>
          <w:p w14:paraId="735E3174" w14:textId="77777777" w:rsidR="00446263" w:rsidRPr="009C4175" w:rsidRDefault="00446263" w:rsidP="00446263">
            <w:pPr>
              <w:jc w:val="center"/>
            </w:pPr>
            <w:r w:rsidRPr="009C4175">
              <w:t>7.</w:t>
            </w:r>
          </w:p>
        </w:tc>
        <w:tc>
          <w:tcPr>
            <w:tcW w:w="3929" w:type="pct"/>
            <w:gridSpan w:val="2"/>
          </w:tcPr>
          <w:p w14:paraId="7F9C3050" w14:textId="77777777" w:rsidR="00446263" w:rsidRPr="007237B3" w:rsidRDefault="00446263" w:rsidP="00446263">
            <w:pPr>
              <w:pStyle w:val="ListParagraph"/>
              <w:ind w:left="0"/>
              <w:jc w:val="both"/>
              <w:rPr>
                <w:noProof/>
                <w:lang w:eastAsia="zh-TW"/>
              </w:rPr>
            </w:pPr>
            <w:r w:rsidRPr="007237B3">
              <w:rPr>
                <w:noProof/>
                <w:lang w:eastAsia="zh-TW"/>
              </w:rPr>
              <w:t>Identify the rectifier that utilizes both half cycles of the input AC signal.</w:t>
            </w:r>
          </w:p>
        </w:tc>
        <w:tc>
          <w:tcPr>
            <w:tcW w:w="319" w:type="pct"/>
          </w:tcPr>
          <w:p w14:paraId="25F672F6" w14:textId="77777777" w:rsidR="00446263" w:rsidRPr="009C4175" w:rsidRDefault="00446263" w:rsidP="00446263">
            <w:pPr>
              <w:jc w:val="center"/>
            </w:pPr>
            <w:r w:rsidRPr="009C4175">
              <w:t>CO4</w:t>
            </w:r>
          </w:p>
        </w:tc>
        <w:tc>
          <w:tcPr>
            <w:tcW w:w="256" w:type="pct"/>
          </w:tcPr>
          <w:p w14:paraId="7AA5119E" w14:textId="77777777" w:rsidR="00446263" w:rsidRPr="009C4175" w:rsidRDefault="00446263" w:rsidP="00446263">
            <w:pPr>
              <w:jc w:val="center"/>
            </w:pPr>
            <w:r>
              <w:t>R</w:t>
            </w:r>
          </w:p>
        </w:tc>
        <w:tc>
          <w:tcPr>
            <w:tcW w:w="224" w:type="pct"/>
          </w:tcPr>
          <w:p w14:paraId="29A1DAD4" w14:textId="77777777" w:rsidR="00446263" w:rsidRPr="009C4175" w:rsidRDefault="00446263" w:rsidP="00446263">
            <w:pPr>
              <w:jc w:val="center"/>
            </w:pPr>
            <w:r w:rsidRPr="009C4175">
              <w:t>1</w:t>
            </w:r>
          </w:p>
        </w:tc>
      </w:tr>
      <w:tr w:rsidR="00446263" w:rsidRPr="009C4175" w14:paraId="0505291F" w14:textId="77777777" w:rsidTr="00446263">
        <w:trPr>
          <w:trHeight w:val="283"/>
        </w:trPr>
        <w:tc>
          <w:tcPr>
            <w:tcW w:w="272" w:type="pct"/>
          </w:tcPr>
          <w:p w14:paraId="6A0BDF33" w14:textId="77777777" w:rsidR="00446263" w:rsidRPr="009C4175" w:rsidRDefault="00446263" w:rsidP="00446263">
            <w:pPr>
              <w:jc w:val="center"/>
            </w:pPr>
            <w:r w:rsidRPr="009C4175">
              <w:t>8.</w:t>
            </w:r>
          </w:p>
        </w:tc>
        <w:tc>
          <w:tcPr>
            <w:tcW w:w="3929" w:type="pct"/>
            <w:gridSpan w:val="2"/>
          </w:tcPr>
          <w:p w14:paraId="647E94FF" w14:textId="77777777" w:rsidR="00446263" w:rsidRPr="007237B3" w:rsidRDefault="00446263" w:rsidP="00446263">
            <w:pPr>
              <w:jc w:val="both"/>
            </w:pPr>
            <w:r w:rsidRPr="007237B3">
              <w:t>Define the stability factor of a transistor biasing circuit.</w:t>
            </w:r>
          </w:p>
        </w:tc>
        <w:tc>
          <w:tcPr>
            <w:tcW w:w="319" w:type="pct"/>
          </w:tcPr>
          <w:p w14:paraId="6726E2EF" w14:textId="77777777" w:rsidR="00446263" w:rsidRPr="009C4175" w:rsidRDefault="00446263" w:rsidP="00446263">
            <w:pPr>
              <w:jc w:val="center"/>
            </w:pPr>
            <w:r w:rsidRPr="009C4175">
              <w:t>CO4</w:t>
            </w:r>
          </w:p>
        </w:tc>
        <w:tc>
          <w:tcPr>
            <w:tcW w:w="256" w:type="pct"/>
          </w:tcPr>
          <w:p w14:paraId="59DCE508" w14:textId="77777777" w:rsidR="00446263" w:rsidRPr="009C4175" w:rsidRDefault="00446263" w:rsidP="00446263">
            <w:pPr>
              <w:jc w:val="center"/>
            </w:pPr>
            <w:r>
              <w:t>R</w:t>
            </w:r>
          </w:p>
        </w:tc>
        <w:tc>
          <w:tcPr>
            <w:tcW w:w="224" w:type="pct"/>
          </w:tcPr>
          <w:p w14:paraId="0A4B4791" w14:textId="77777777" w:rsidR="00446263" w:rsidRPr="009C4175" w:rsidRDefault="00446263" w:rsidP="00446263">
            <w:pPr>
              <w:jc w:val="center"/>
            </w:pPr>
            <w:r w:rsidRPr="009C4175">
              <w:t>1</w:t>
            </w:r>
          </w:p>
        </w:tc>
      </w:tr>
      <w:tr w:rsidR="00446263" w:rsidRPr="009C4175" w14:paraId="49AFAC00" w14:textId="77777777" w:rsidTr="00446263">
        <w:trPr>
          <w:trHeight w:val="283"/>
        </w:trPr>
        <w:tc>
          <w:tcPr>
            <w:tcW w:w="272" w:type="pct"/>
          </w:tcPr>
          <w:p w14:paraId="32073A84" w14:textId="77777777" w:rsidR="00446263" w:rsidRPr="009C4175" w:rsidRDefault="00446263" w:rsidP="00446263">
            <w:pPr>
              <w:jc w:val="center"/>
            </w:pPr>
            <w:r w:rsidRPr="009C4175">
              <w:t>9.</w:t>
            </w:r>
          </w:p>
        </w:tc>
        <w:tc>
          <w:tcPr>
            <w:tcW w:w="3929" w:type="pct"/>
            <w:gridSpan w:val="2"/>
          </w:tcPr>
          <w:p w14:paraId="5A5CB2E4" w14:textId="77777777" w:rsidR="00446263" w:rsidRPr="007237B3" w:rsidRDefault="00446263" w:rsidP="00446263">
            <w:pPr>
              <w:pStyle w:val="ListParagraph"/>
              <w:ind w:left="0"/>
              <w:jc w:val="both"/>
              <w:rPr>
                <w:noProof/>
                <w:lang w:eastAsia="zh-TW"/>
              </w:rPr>
            </w:pPr>
            <w:r w:rsidRPr="007237B3">
              <w:rPr>
                <w:noProof/>
                <w:lang w:eastAsia="zh-TW"/>
              </w:rPr>
              <w:t>The voltage-divider biasing provides good stability in a BJT.Justify.</w:t>
            </w:r>
          </w:p>
        </w:tc>
        <w:tc>
          <w:tcPr>
            <w:tcW w:w="319" w:type="pct"/>
          </w:tcPr>
          <w:p w14:paraId="3147C5F9" w14:textId="77777777" w:rsidR="00446263" w:rsidRPr="009C4175" w:rsidRDefault="00446263" w:rsidP="00446263">
            <w:pPr>
              <w:jc w:val="center"/>
            </w:pPr>
            <w:r w:rsidRPr="009C4175">
              <w:t>CO5</w:t>
            </w:r>
          </w:p>
        </w:tc>
        <w:tc>
          <w:tcPr>
            <w:tcW w:w="256" w:type="pct"/>
          </w:tcPr>
          <w:p w14:paraId="29829F93" w14:textId="77777777" w:rsidR="00446263" w:rsidRPr="009C4175" w:rsidRDefault="00446263" w:rsidP="00446263">
            <w:pPr>
              <w:jc w:val="center"/>
            </w:pPr>
            <w:r>
              <w:t>An</w:t>
            </w:r>
          </w:p>
        </w:tc>
        <w:tc>
          <w:tcPr>
            <w:tcW w:w="224" w:type="pct"/>
          </w:tcPr>
          <w:p w14:paraId="13309423" w14:textId="77777777" w:rsidR="00446263" w:rsidRPr="009C4175" w:rsidRDefault="00446263" w:rsidP="00446263">
            <w:pPr>
              <w:jc w:val="center"/>
            </w:pPr>
            <w:r w:rsidRPr="009C4175">
              <w:t>1</w:t>
            </w:r>
          </w:p>
        </w:tc>
      </w:tr>
      <w:tr w:rsidR="00446263" w:rsidRPr="009C4175" w14:paraId="75BEDE4D" w14:textId="77777777" w:rsidTr="00446263">
        <w:trPr>
          <w:trHeight w:val="283"/>
        </w:trPr>
        <w:tc>
          <w:tcPr>
            <w:tcW w:w="272" w:type="pct"/>
          </w:tcPr>
          <w:p w14:paraId="7366590F" w14:textId="77777777" w:rsidR="00446263" w:rsidRPr="009C4175" w:rsidRDefault="00446263" w:rsidP="00446263">
            <w:pPr>
              <w:jc w:val="center"/>
            </w:pPr>
            <w:r w:rsidRPr="009C4175">
              <w:t>10.</w:t>
            </w:r>
          </w:p>
        </w:tc>
        <w:tc>
          <w:tcPr>
            <w:tcW w:w="3929" w:type="pct"/>
            <w:gridSpan w:val="2"/>
          </w:tcPr>
          <w:p w14:paraId="38738538" w14:textId="77777777" w:rsidR="00446263" w:rsidRPr="007237B3" w:rsidRDefault="00446263" w:rsidP="00446263">
            <w:pPr>
              <w:jc w:val="both"/>
            </w:pPr>
            <w:r w:rsidRPr="007237B3">
              <w:t>List the types of feedback amplifier.</w:t>
            </w:r>
          </w:p>
        </w:tc>
        <w:tc>
          <w:tcPr>
            <w:tcW w:w="319" w:type="pct"/>
          </w:tcPr>
          <w:p w14:paraId="42CA770E" w14:textId="77777777" w:rsidR="00446263" w:rsidRPr="009C4175" w:rsidRDefault="00446263" w:rsidP="00446263">
            <w:pPr>
              <w:jc w:val="center"/>
            </w:pPr>
            <w:r w:rsidRPr="009C4175">
              <w:t>CO6</w:t>
            </w:r>
          </w:p>
        </w:tc>
        <w:tc>
          <w:tcPr>
            <w:tcW w:w="256" w:type="pct"/>
          </w:tcPr>
          <w:p w14:paraId="6C463963" w14:textId="77777777" w:rsidR="00446263" w:rsidRPr="009C4175" w:rsidRDefault="00446263" w:rsidP="00446263">
            <w:pPr>
              <w:jc w:val="center"/>
            </w:pPr>
            <w:r>
              <w:t>R</w:t>
            </w:r>
          </w:p>
        </w:tc>
        <w:tc>
          <w:tcPr>
            <w:tcW w:w="224" w:type="pct"/>
          </w:tcPr>
          <w:p w14:paraId="5D147AFB" w14:textId="77777777" w:rsidR="00446263" w:rsidRPr="009C4175" w:rsidRDefault="00446263" w:rsidP="00446263">
            <w:pPr>
              <w:jc w:val="center"/>
            </w:pPr>
            <w:r w:rsidRPr="009C4175">
              <w:t>1</w:t>
            </w:r>
          </w:p>
        </w:tc>
      </w:tr>
      <w:tr w:rsidR="00446263" w:rsidRPr="009C4175" w14:paraId="12A149B0" w14:textId="77777777" w:rsidTr="00446263">
        <w:trPr>
          <w:trHeight w:val="194"/>
        </w:trPr>
        <w:tc>
          <w:tcPr>
            <w:tcW w:w="5000" w:type="pct"/>
            <w:gridSpan w:val="6"/>
          </w:tcPr>
          <w:p w14:paraId="36631820" w14:textId="77777777" w:rsidR="00446263" w:rsidRPr="009C4175" w:rsidRDefault="00446263" w:rsidP="00446263">
            <w:pPr>
              <w:jc w:val="center"/>
              <w:rPr>
                <w:b/>
              </w:rPr>
            </w:pPr>
            <w:r w:rsidRPr="009C4175">
              <w:rPr>
                <w:b/>
              </w:rPr>
              <w:t>PART – B (6 X 3 = 18 MARKS)</w:t>
            </w:r>
          </w:p>
        </w:tc>
      </w:tr>
      <w:tr w:rsidR="00446263" w:rsidRPr="009C4175" w14:paraId="0EF5900A" w14:textId="77777777" w:rsidTr="00446263">
        <w:trPr>
          <w:trHeight w:val="283"/>
        </w:trPr>
        <w:tc>
          <w:tcPr>
            <w:tcW w:w="272" w:type="pct"/>
          </w:tcPr>
          <w:p w14:paraId="5094920B" w14:textId="77777777" w:rsidR="00446263" w:rsidRPr="009C4175" w:rsidRDefault="00446263" w:rsidP="00446263">
            <w:pPr>
              <w:pStyle w:val="NoSpacing"/>
              <w:jc w:val="center"/>
            </w:pPr>
            <w:r w:rsidRPr="009C4175">
              <w:t>11.</w:t>
            </w:r>
          </w:p>
        </w:tc>
        <w:tc>
          <w:tcPr>
            <w:tcW w:w="3929" w:type="pct"/>
            <w:gridSpan w:val="2"/>
          </w:tcPr>
          <w:p w14:paraId="6EB3972B" w14:textId="77777777" w:rsidR="00446263" w:rsidRPr="009C4175" w:rsidRDefault="00446263" w:rsidP="00446263">
            <w:pPr>
              <w:pStyle w:val="NoSpacing"/>
              <w:jc w:val="both"/>
            </w:pPr>
            <w:r w:rsidRPr="007237B3">
              <w:t xml:space="preserve">Compare </w:t>
            </w:r>
            <w:r w:rsidRPr="00BE02BA">
              <w:t xml:space="preserve">drift current </w:t>
            </w:r>
            <w:r>
              <w:t>with</w:t>
            </w:r>
            <w:r w:rsidRPr="00BE02BA">
              <w:t xml:space="preserve"> diffusion current in semiconductors based on their origin and carrier movement.</w:t>
            </w:r>
          </w:p>
        </w:tc>
        <w:tc>
          <w:tcPr>
            <w:tcW w:w="319" w:type="pct"/>
          </w:tcPr>
          <w:p w14:paraId="7ABB5164" w14:textId="77777777" w:rsidR="00446263" w:rsidRPr="009C4175" w:rsidRDefault="00446263" w:rsidP="00446263">
            <w:pPr>
              <w:pStyle w:val="NoSpacing"/>
              <w:jc w:val="center"/>
            </w:pPr>
            <w:r w:rsidRPr="009C4175">
              <w:t>CO1</w:t>
            </w:r>
          </w:p>
        </w:tc>
        <w:tc>
          <w:tcPr>
            <w:tcW w:w="256" w:type="pct"/>
          </w:tcPr>
          <w:p w14:paraId="7F2E646F" w14:textId="77777777" w:rsidR="00446263" w:rsidRPr="009C4175" w:rsidRDefault="00446263" w:rsidP="00446263">
            <w:pPr>
              <w:pStyle w:val="NoSpacing"/>
              <w:jc w:val="center"/>
            </w:pPr>
            <w:r>
              <w:t>U</w:t>
            </w:r>
          </w:p>
        </w:tc>
        <w:tc>
          <w:tcPr>
            <w:tcW w:w="224" w:type="pct"/>
          </w:tcPr>
          <w:p w14:paraId="31CFE0F3" w14:textId="77777777" w:rsidR="00446263" w:rsidRPr="009C4175" w:rsidRDefault="00446263" w:rsidP="00446263">
            <w:pPr>
              <w:pStyle w:val="NoSpacing"/>
              <w:jc w:val="center"/>
            </w:pPr>
            <w:r w:rsidRPr="009C4175">
              <w:t>3</w:t>
            </w:r>
          </w:p>
        </w:tc>
      </w:tr>
      <w:tr w:rsidR="00446263" w:rsidRPr="009C4175" w14:paraId="30F3B5D8" w14:textId="77777777" w:rsidTr="00446263">
        <w:trPr>
          <w:trHeight w:val="283"/>
        </w:trPr>
        <w:tc>
          <w:tcPr>
            <w:tcW w:w="272" w:type="pct"/>
          </w:tcPr>
          <w:p w14:paraId="7DA3873A" w14:textId="77777777" w:rsidR="00446263" w:rsidRPr="009C4175" w:rsidRDefault="00446263" w:rsidP="00446263">
            <w:pPr>
              <w:pStyle w:val="NoSpacing"/>
              <w:jc w:val="center"/>
            </w:pPr>
            <w:r w:rsidRPr="009C4175">
              <w:t>12.</w:t>
            </w:r>
          </w:p>
        </w:tc>
        <w:tc>
          <w:tcPr>
            <w:tcW w:w="3929" w:type="pct"/>
            <w:gridSpan w:val="2"/>
          </w:tcPr>
          <w:p w14:paraId="0587B3BC" w14:textId="77777777" w:rsidR="00446263" w:rsidRDefault="00446263" w:rsidP="00446263">
            <w:pPr>
              <w:pStyle w:val="NoSpacing"/>
              <w:jc w:val="both"/>
            </w:pPr>
            <w:r w:rsidRPr="00E25AEC">
              <w:t>Sketch the shape of the output voltage waveform for this “clipper” circuit, assuming an ideal diode with no forward voltage drop:</w:t>
            </w:r>
          </w:p>
          <w:p w14:paraId="4206E9EB" w14:textId="77777777" w:rsidR="00446263" w:rsidRPr="009C4175" w:rsidRDefault="00446263" w:rsidP="00446263">
            <w:pPr>
              <w:pStyle w:val="NoSpacing"/>
              <w:jc w:val="center"/>
            </w:pPr>
            <w:r w:rsidRPr="00E25AEC">
              <w:rPr>
                <w:noProof/>
              </w:rPr>
              <w:drawing>
                <wp:inline distT="0" distB="0" distL="0" distR="0" wp14:anchorId="6732F67E" wp14:editId="29271C16">
                  <wp:extent cx="2654436" cy="1219263"/>
                  <wp:effectExtent l="0" t="0" r="0" b="0"/>
                  <wp:docPr id="1633084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08448" name=""/>
                          <pic:cNvPicPr/>
                        </pic:nvPicPr>
                        <pic:blipFill>
                          <a:blip r:embed="rId36"/>
                          <a:stretch>
                            <a:fillRect/>
                          </a:stretch>
                        </pic:blipFill>
                        <pic:spPr>
                          <a:xfrm>
                            <a:off x="0" y="0"/>
                            <a:ext cx="2654436" cy="1219263"/>
                          </a:xfrm>
                          <a:prstGeom prst="rect">
                            <a:avLst/>
                          </a:prstGeom>
                        </pic:spPr>
                      </pic:pic>
                    </a:graphicData>
                  </a:graphic>
                </wp:inline>
              </w:drawing>
            </w:r>
          </w:p>
        </w:tc>
        <w:tc>
          <w:tcPr>
            <w:tcW w:w="319" w:type="pct"/>
          </w:tcPr>
          <w:p w14:paraId="1E48C62C" w14:textId="77777777" w:rsidR="00446263" w:rsidRPr="009C4175" w:rsidRDefault="00446263" w:rsidP="00446263">
            <w:pPr>
              <w:pStyle w:val="NoSpacing"/>
              <w:jc w:val="center"/>
            </w:pPr>
            <w:r w:rsidRPr="009C4175">
              <w:t>CO2</w:t>
            </w:r>
          </w:p>
        </w:tc>
        <w:tc>
          <w:tcPr>
            <w:tcW w:w="256" w:type="pct"/>
          </w:tcPr>
          <w:p w14:paraId="68E74BBE" w14:textId="77777777" w:rsidR="00446263" w:rsidRPr="009C4175" w:rsidRDefault="00446263" w:rsidP="00446263">
            <w:pPr>
              <w:pStyle w:val="NoSpacing"/>
              <w:jc w:val="center"/>
            </w:pPr>
            <w:r>
              <w:t>A</w:t>
            </w:r>
          </w:p>
        </w:tc>
        <w:tc>
          <w:tcPr>
            <w:tcW w:w="224" w:type="pct"/>
          </w:tcPr>
          <w:p w14:paraId="0C5195FD" w14:textId="77777777" w:rsidR="00446263" w:rsidRPr="009C4175" w:rsidRDefault="00446263" w:rsidP="00446263">
            <w:pPr>
              <w:pStyle w:val="NoSpacing"/>
              <w:jc w:val="center"/>
            </w:pPr>
            <w:r w:rsidRPr="009C4175">
              <w:t>3</w:t>
            </w:r>
          </w:p>
        </w:tc>
      </w:tr>
      <w:tr w:rsidR="00446263" w:rsidRPr="009C4175" w14:paraId="7C827E4D" w14:textId="77777777" w:rsidTr="00446263">
        <w:trPr>
          <w:trHeight w:val="283"/>
        </w:trPr>
        <w:tc>
          <w:tcPr>
            <w:tcW w:w="272" w:type="pct"/>
          </w:tcPr>
          <w:p w14:paraId="1093FC62" w14:textId="77777777" w:rsidR="00446263" w:rsidRPr="009C4175" w:rsidRDefault="00446263" w:rsidP="00446263">
            <w:pPr>
              <w:pStyle w:val="NoSpacing"/>
              <w:jc w:val="center"/>
            </w:pPr>
            <w:r w:rsidRPr="009C4175">
              <w:t>13.</w:t>
            </w:r>
          </w:p>
        </w:tc>
        <w:tc>
          <w:tcPr>
            <w:tcW w:w="3929" w:type="pct"/>
            <w:gridSpan w:val="2"/>
          </w:tcPr>
          <w:p w14:paraId="1845F812" w14:textId="77777777" w:rsidR="00446263" w:rsidRPr="009C4175" w:rsidRDefault="00446263" w:rsidP="00446263">
            <w:pPr>
              <w:pStyle w:val="NoSpacing"/>
              <w:jc w:val="both"/>
            </w:pPr>
            <w:r w:rsidRPr="003F7506">
              <w:t>Interpret the accumulation, depletion, and inversion regions of a MOS capacitor.</w:t>
            </w:r>
          </w:p>
        </w:tc>
        <w:tc>
          <w:tcPr>
            <w:tcW w:w="319" w:type="pct"/>
          </w:tcPr>
          <w:p w14:paraId="4F4A946B" w14:textId="77777777" w:rsidR="00446263" w:rsidRPr="009C4175" w:rsidRDefault="00446263" w:rsidP="00446263">
            <w:pPr>
              <w:pStyle w:val="NoSpacing"/>
              <w:jc w:val="center"/>
            </w:pPr>
            <w:r w:rsidRPr="009C4175">
              <w:t>CO3</w:t>
            </w:r>
          </w:p>
        </w:tc>
        <w:tc>
          <w:tcPr>
            <w:tcW w:w="256" w:type="pct"/>
          </w:tcPr>
          <w:p w14:paraId="7B2CAA74" w14:textId="77777777" w:rsidR="00446263" w:rsidRPr="009C4175" w:rsidRDefault="00446263" w:rsidP="00446263">
            <w:pPr>
              <w:pStyle w:val="NoSpacing"/>
              <w:jc w:val="center"/>
            </w:pPr>
            <w:r w:rsidRPr="009C4175">
              <w:t>A</w:t>
            </w:r>
          </w:p>
        </w:tc>
        <w:tc>
          <w:tcPr>
            <w:tcW w:w="224" w:type="pct"/>
          </w:tcPr>
          <w:p w14:paraId="7B941F52" w14:textId="77777777" w:rsidR="00446263" w:rsidRPr="009C4175" w:rsidRDefault="00446263" w:rsidP="00446263">
            <w:pPr>
              <w:pStyle w:val="NoSpacing"/>
              <w:jc w:val="center"/>
            </w:pPr>
            <w:r w:rsidRPr="009C4175">
              <w:t>3</w:t>
            </w:r>
          </w:p>
        </w:tc>
      </w:tr>
      <w:tr w:rsidR="00446263" w:rsidRPr="009C4175" w14:paraId="223B290E" w14:textId="77777777" w:rsidTr="00446263">
        <w:trPr>
          <w:trHeight w:val="283"/>
        </w:trPr>
        <w:tc>
          <w:tcPr>
            <w:tcW w:w="272" w:type="pct"/>
          </w:tcPr>
          <w:p w14:paraId="3534575E" w14:textId="77777777" w:rsidR="00446263" w:rsidRPr="009C4175" w:rsidRDefault="00446263" w:rsidP="00446263">
            <w:pPr>
              <w:pStyle w:val="NoSpacing"/>
              <w:jc w:val="center"/>
            </w:pPr>
            <w:r w:rsidRPr="009C4175">
              <w:t>14.</w:t>
            </w:r>
          </w:p>
        </w:tc>
        <w:tc>
          <w:tcPr>
            <w:tcW w:w="3929" w:type="pct"/>
            <w:gridSpan w:val="2"/>
          </w:tcPr>
          <w:p w14:paraId="340893AE" w14:textId="77777777" w:rsidR="00446263" w:rsidRPr="007237B3" w:rsidRDefault="00446263" w:rsidP="00446263">
            <w:pPr>
              <w:pStyle w:val="NoSpacing"/>
              <w:jc w:val="both"/>
            </w:pPr>
            <w:r w:rsidRPr="007237B3">
              <w:t>Justify the use of voltage regulators in electronic power supplies.</w:t>
            </w:r>
          </w:p>
        </w:tc>
        <w:tc>
          <w:tcPr>
            <w:tcW w:w="319" w:type="pct"/>
          </w:tcPr>
          <w:p w14:paraId="48164E94" w14:textId="77777777" w:rsidR="00446263" w:rsidRPr="009C4175" w:rsidRDefault="00446263" w:rsidP="00446263">
            <w:pPr>
              <w:pStyle w:val="NoSpacing"/>
              <w:jc w:val="center"/>
            </w:pPr>
            <w:r w:rsidRPr="009C4175">
              <w:t>CO4</w:t>
            </w:r>
          </w:p>
        </w:tc>
        <w:tc>
          <w:tcPr>
            <w:tcW w:w="256" w:type="pct"/>
          </w:tcPr>
          <w:p w14:paraId="1AD171D6" w14:textId="77777777" w:rsidR="00446263" w:rsidRPr="009C4175" w:rsidRDefault="00446263" w:rsidP="00446263">
            <w:pPr>
              <w:pStyle w:val="NoSpacing"/>
              <w:jc w:val="center"/>
            </w:pPr>
            <w:r>
              <w:t>An</w:t>
            </w:r>
          </w:p>
        </w:tc>
        <w:tc>
          <w:tcPr>
            <w:tcW w:w="224" w:type="pct"/>
          </w:tcPr>
          <w:p w14:paraId="7008F20F" w14:textId="77777777" w:rsidR="00446263" w:rsidRPr="009C4175" w:rsidRDefault="00446263" w:rsidP="00446263">
            <w:pPr>
              <w:pStyle w:val="NoSpacing"/>
              <w:jc w:val="center"/>
            </w:pPr>
            <w:r w:rsidRPr="009C4175">
              <w:t>3</w:t>
            </w:r>
          </w:p>
        </w:tc>
      </w:tr>
      <w:tr w:rsidR="00446263" w:rsidRPr="009C4175" w14:paraId="3CF50B3A" w14:textId="77777777" w:rsidTr="00446263">
        <w:trPr>
          <w:trHeight w:val="283"/>
        </w:trPr>
        <w:tc>
          <w:tcPr>
            <w:tcW w:w="272" w:type="pct"/>
          </w:tcPr>
          <w:p w14:paraId="52A2BE73" w14:textId="77777777" w:rsidR="00446263" w:rsidRPr="009C4175" w:rsidRDefault="00446263" w:rsidP="00446263">
            <w:pPr>
              <w:pStyle w:val="NoSpacing"/>
              <w:jc w:val="center"/>
            </w:pPr>
            <w:r w:rsidRPr="009C4175">
              <w:t>15.</w:t>
            </w:r>
          </w:p>
        </w:tc>
        <w:tc>
          <w:tcPr>
            <w:tcW w:w="3929" w:type="pct"/>
            <w:gridSpan w:val="2"/>
          </w:tcPr>
          <w:p w14:paraId="48711CBD" w14:textId="77777777" w:rsidR="00446263" w:rsidRPr="007237B3" w:rsidRDefault="00446263" w:rsidP="00446263">
            <w:pPr>
              <w:pStyle w:val="NoSpacing"/>
              <w:jc w:val="both"/>
            </w:pPr>
            <w:r w:rsidRPr="007237B3">
              <w:t>Explain the need for biasing in a transistor amplifier.</w:t>
            </w:r>
          </w:p>
        </w:tc>
        <w:tc>
          <w:tcPr>
            <w:tcW w:w="319" w:type="pct"/>
          </w:tcPr>
          <w:p w14:paraId="36686C22" w14:textId="77777777" w:rsidR="00446263" w:rsidRPr="009C4175" w:rsidRDefault="00446263" w:rsidP="00446263">
            <w:pPr>
              <w:pStyle w:val="NoSpacing"/>
              <w:jc w:val="center"/>
            </w:pPr>
            <w:r w:rsidRPr="009C4175">
              <w:t>CO5</w:t>
            </w:r>
          </w:p>
        </w:tc>
        <w:tc>
          <w:tcPr>
            <w:tcW w:w="256" w:type="pct"/>
          </w:tcPr>
          <w:p w14:paraId="5F091649" w14:textId="77777777" w:rsidR="00446263" w:rsidRPr="009C4175" w:rsidRDefault="00446263" w:rsidP="00446263">
            <w:pPr>
              <w:pStyle w:val="NoSpacing"/>
              <w:jc w:val="center"/>
            </w:pPr>
            <w:r>
              <w:t>U</w:t>
            </w:r>
          </w:p>
        </w:tc>
        <w:tc>
          <w:tcPr>
            <w:tcW w:w="224" w:type="pct"/>
          </w:tcPr>
          <w:p w14:paraId="7AA8E8B9" w14:textId="77777777" w:rsidR="00446263" w:rsidRPr="009C4175" w:rsidRDefault="00446263" w:rsidP="00446263">
            <w:pPr>
              <w:pStyle w:val="NoSpacing"/>
              <w:jc w:val="center"/>
            </w:pPr>
            <w:r w:rsidRPr="009C4175">
              <w:t>3</w:t>
            </w:r>
          </w:p>
        </w:tc>
      </w:tr>
      <w:tr w:rsidR="00446263" w:rsidRPr="009C4175" w14:paraId="24DD558C" w14:textId="77777777" w:rsidTr="00446263">
        <w:trPr>
          <w:trHeight w:val="283"/>
        </w:trPr>
        <w:tc>
          <w:tcPr>
            <w:tcW w:w="272" w:type="pct"/>
          </w:tcPr>
          <w:p w14:paraId="1FBC7A07" w14:textId="77777777" w:rsidR="00446263" w:rsidRPr="009C4175" w:rsidRDefault="00446263" w:rsidP="00446263">
            <w:pPr>
              <w:pStyle w:val="NoSpacing"/>
              <w:jc w:val="center"/>
            </w:pPr>
            <w:r w:rsidRPr="009C4175">
              <w:t>16.</w:t>
            </w:r>
          </w:p>
        </w:tc>
        <w:tc>
          <w:tcPr>
            <w:tcW w:w="3929" w:type="pct"/>
            <w:gridSpan w:val="2"/>
          </w:tcPr>
          <w:p w14:paraId="1CA21CBC" w14:textId="77777777" w:rsidR="00446263" w:rsidRPr="009C4175" w:rsidRDefault="00446263" w:rsidP="00446263">
            <w:pPr>
              <w:pStyle w:val="NoSpacing"/>
              <w:jc w:val="both"/>
            </w:pPr>
            <w:r w:rsidRPr="00550462">
              <w:t>A differential amplifier has a differential gain of 1000 and a common-mode gain of 2. Calculate the CMRR.</w:t>
            </w:r>
          </w:p>
        </w:tc>
        <w:tc>
          <w:tcPr>
            <w:tcW w:w="319" w:type="pct"/>
          </w:tcPr>
          <w:p w14:paraId="123528FF" w14:textId="77777777" w:rsidR="00446263" w:rsidRPr="009C4175" w:rsidRDefault="00446263" w:rsidP="00446263">
            <w:pPr>
              <w:pStyle w:val="NoSpacing"/>
              <w:jc w:val="center"/>
            </w:pPr>
            <w:r w:rsidRPr="009C4175">
              <w:t>CO6</w:t>
            </w:r>
          </w:p>
        </w:tc>
        <w:tc>
          <w:tcPr>
            <w:tcW w:w="256" w:type="pct"/>
          </w:tcPr>
          <w:p w14:paraId="1C728A2B" w14:textId="77777777" w:rsidR="00446263" w:rsidRPr="009C4175" w:rsidRDefault="00446263" w:rsidP="00446263">
            <w:pPr>
              <w:pStyle w:val="NoSpacing"/>
              <w:jc w:val="center"/>
            </w:pPr>
            <w:r>
              <w:t>A</w:t>
            </w:r>
          </w:p>
        </w:tc>
        <w:tc>
          <w:tcPr>
            <w:tcW w:w="224" w:type="pct"/>
          </w:tcPr>
          <w:p w14:paraId="712B4AB1" w14:textId="77777777" w:rsidR="00446263" w:rsidRPr="009C4175" w:rsidRDefault="00446263" w:rsidP="00446263">
            <w:pPr>
              <w:pStyle w:val="NoSpacing"/>
              <w:jc w:val="center"/>
            </w:pPr>
            <w:r w:rsidRPr="009C4175">
              <w:t>3</w:t>
            </w:r>
          </w:p>
        </w:tc>
      </w:tr>
      <w:tr w:rsidR="00446263" w:rsidRPr="009C4175" w14:paraId="50999E9A" w14:textId="77777777" w:rsidTr="00446263">
        <w:trPr>
          <w:trHeight w:val="552"/>
        </w:trPr>
        <w:tc>
          <w:tcPr>
            <w:tcW w:w="5000" w:type="pct"/>
            <w:gridSpan w:val="6"/>
          </w:tcPr>
          <w:p w14:paraId="5A27AF67" w14:textId="77777777" w:rsidR="00446263" w:rsidRPr="009C4175" w:rsidRDefault="00446263" w:rsidP="00446263">
            <w:pPr>
              <w:jc w:val="center"/>
              <w:rPr>
                <w:b/>
              </w:rPr>
            </w:pPr>
            <w:r w:rsidRPr="009C4175">
              <w:rPr>
                <w:b/>
              </w:rPr>
              <w:t>PART – C (6 X 12 = 72 MARKS)</w:t>
            </w:r>
          </w:p>
          <w:p w14:paraId="3F80F090"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73363D24" w14:textId="77777777" w:rsidTr="00446263">
        <w:trPr>
          <w:trHeight w:val="283"/>
        </w:trPr>
        <w:tc>
          <w:tcPr>
            <w:tcW w:w="272" w:type="pct"/>
          </w:tcPr>
          <w:p w14:paraId="30664F11" w14:textId="77777777" w:rsidR="00446263" w:rsidRPr="009C4175" w:rsidRDefault="00446263" w:rsidP="00446263">
            <w:pPr>
              <w:jc w:val="center"/>
            </w:pPr>
            <w:r w:rsidRPr="009C4175">
              <w:t>17.</w:t>
            </w:r>
          </w:p>
        </w:tc>
        <w:tc>
          <w:tcPr>
            <w:tcW w:w="189" w:type="pct"/>
          </w:tcPr>
          <w:p w14:paraId="5FF3FFD6" w14:textId="77777777" w:rsidR="00446263" w:rsidRPr="009C4175" w:rsidRDefault="00446263" w:rsidP="00446263">
            <w:pPr>
              <w:jc w:val="center"/>
            </w:pPr>
          </w:p>
        </w:tc>
        <w:tc>
          <w:tcPr>
            <w:tcW w:w="3740" w:type="pct"/>
          </w:tcPr>
          <w:p w14:paraId="2EAAAB94" w14:textId="77777777" w:rsidR="00446263" w:rsidRPr="009C4175" w:rsidRDefault="00446263" w:rsidP="00446263">
            <w:pPr>
              <w:jc w:val="both"/>
            </w:pPr>
            <w:r w:rsidRPr="0057461A">
              <w:t>Analyze the various mechanisms of electron-hole generation and recombination in semiconductors and distinguish their characteristics.</w:t>
            </w:r>
          </w:p>
        </w:tc>
        <w:tc>
          <w:tcPr>
            <w:tcW w:w="319" w:type="pct"/>
          </w:tcPr>
          <w:p w14:paraId="648529C0" w14:textId="77777777" w:rsidR="00446263" w:rsidRPr="009C4175" w:rsidRDefault="00446263" w:rsidP="00446263">
            <w:pPr>
              <w:jc w:val="center"/>
            </w:pPr>
            <w:r w:rsidRPr="009C4175">
              <w:t>CO1</w:t>
            </w:r>
          </w:p>
        </w:tc>
        <w:tc>
          <w:tcPr>
            <w:tcW w:w="256" w:type="pct"/>
          </w:tcPr>
          <w:p w14:paraId="639F948C" w14:textId="77777777" w:rsidR="00446263" w:rsidRPr="009C4175" w:rsidRDefault="00446263" w:rsidP="00446263">
            <w:pPr>
              <w:jc w:val="center"/>
            </w:pPr>
            <w:r>
              <w:t>An</w:t>
            </w:r>
          </w:p>
        </w:tc>
        <w:tc>
          <w:tcPr>
            <w:tcW w:w="224" w:type="pct"/>
          </w:tcPr>
          <w:p w14:paraId="7C12AAFA" w14:textId="77777777" w:rsidR="00446263" w:rsidRPr="009C4175" w:rsidRDefault="00446263" w:rsidP="00446263">
            <w:pPr>
              <w:jc w:val="center"/>
            </w:pPr>
            <w:r w:rsidRPr="009C4175">
              <w:t>12</w:t>
            </w:r>
          </w:p>
        </w:tc>
      </w:tr>
      <w:tr w:rsidR="00446263" w:rsidRPr="009C4175" w14:paraId="556DCD22" w14:textId="77777777" w:rsidTr="00446263">
        <w:trPr>
          <w:trHeight w:val="283"/>
        </w:trPr>
        <w:tc>
          <w:tcPr>
            <w:tcW w:w="272" w:type="pct"/>
          </w:tcPr>
          <w:p w14:paraId="02D485E4" w14:textId="77777777" w:rsidR="00446263" w:rsidRPr="009C4175" w:rsidRDefault="00446263" w:rsidP="00446263">
            <w:pPr>
              <w:jc w:val="center"/>
            </w:pPr>
          </w:p>
        </w:tc>
        <w:tc>
          <w:tcPr>
            <w:tcW w:w="189" w:type="pct"/>
          </w:tcPr>
          <w:p w14:paraId="2E214064" w14:textId="77777777" w:rsidR="00446263" w:rsidRPr="009C4175" w:rsidRDefault="00446263" w:rsidP="00446263">
            <w:pPr>
              <w:jc w:val="center"/>
            </w:pPr>
          </w:p>
        </w:tc>
        <w:tc>
          <w:tcPr>
            <w:tcW w:w="3740" w:type="pct"/>
          </w:tcPr>
          <w:p w14:paraId="4CAFF786" w14:textId="77777777" w:rsidR="00446263" w:rsidRPr="009C4175" w:rsidRDefault="00446263" w:rsidP="00446263">
            <w:pPr>
              <w:jc w:val="both"/>
            </w:pPr>
          </w:p>
        </w:tc>
        <w:tc>
          <w:tcPr>
            <w:tcW w:w="319" w:type="pct"/>
          </w:tcPr>
          <w:p w14:paraId="15B7AD31" w14:textId="77777777" w:rsidR="00446263" w:rsidRPr="009C4175" w:rsidRDefault="00446263" w:rsidP="00446263">
            <w:pPr>
              <w:jc w:val="center"/>
            </w:pPr>
          </w:p>
        </w:tc>
        <w:tc>
          <w:tcPr>
            <w:tcW w:w="256" w:type="pct"/>
          </w:tcPr>
          <w:p w14:paraId="427BFEA7" w14:textId="77777777" w:rsidR="00446263" w:rsidRPr="009C4175" w:rsidRDefault="00446263" w:rsidP="00446263">
            <w:pPr>
              <w:jc w:val="center"/>
            </w:pPr>
          </w:p>
        </w:tc>
        <w:tc>
          <w:tcPr>
            <w:tcW w:w="224" w:type="pct"/>
          </w:tcPr>
          <w:p w14:paraId="29E51BF2" w14:textId="77777777" w:rsidR="00446263" w:rsidRPr="009C4175" w:rsidRDefault="00446263" w:rsidP="00446263">
            <w:pPr>
              <w:jc w:val="center"/>
            </w:pPr>
          </w:p>
        </w:tc>
      </w:tr>
      <w:tr w:rsidR="00446263" w:rsidRPr="009C4175" w14:paraId="5C4DF20E" w14:textId="77777777" w:rsidTr="00446263">
        <w:trPr>
          <w:trHeight w:val="283"/>
        </w:trPr>
        <w:tc>
          <w:tcPr>
            <w:tcW w:w="272" w:type="pct"/>
          </w:tcPr>
          <w:p w14:paraId="7063705C" w14:textId="77777777" w:rsidR="00446263" w:rsidRPr="009C4175" w:rsidRDefault="00446263" w:rsidP="00446263">
            <w:pPr>
              <w:jc w:val="center"/>
            </w:pPr>
            <w:r w:rsidRPr="009C4175">
              <w:lastRenderedPageBreak/>
              <w:t>18.</w:t>
            </w:r>
          </w:p>
        </w:tc>
        <w:tc>
          <w:tcPr>
            <w:tcW w:w="189" w:type="pct"/>
          </w:tcPr>
          <w:p w14:paraId="31DA5F8D" w14:textId="77777777" w:rsidR="00446263" w:rsidRPr="009C4175" w:rsidRDefault="00446263" w:rsidP="00446263">
            <w:pPr>
              <w:jc w:val="center"/>
            </w:pPr>
          </w:p>
        </w:tc>
        <w:tc>
          <w:tcPr>
            <w:tcW w:w="3740" w:type="pct"/>
          </w:tcPr>
          <w:p w14:paraId="21906DE1" w14:textId="77777777" w:rsidR="00446263" w:rsidRPr="009C4175" w:rsidRDefault="00446263" w:rsidP="00446263">
            <w:pPr>
              <w:jc w:val="both"/>
            </w:pPr>
            <w:r w:rsidRPr="007B6CE2">
              <w:t>Interpret the DC behavior of a PN junction diode under forward-biased and reverse-biased conditions using its V–I characteristics.</w:t>
            </w:r>
          </w:p>
        </w:tc>
        <w:tc>
          <w:tcPr>
            <w:tcW w:w="319" w:type="pct"/>
          </w:tcPr>
          <w:p w14:paraId="3CD4196B" w14:textId="77777777" w:rsidR="00446263" w:rsidRPr="009C4175" w:rsidRDefault="00446263" w:rsidP="00446263">
            <w:pPr>
              <w:jc w:val="center"/>
            </w:pPr>
            <w:r w:rsidRPr="009C4175">
              <w:t>CO2</w:t>
            </w:r>
          </w:p>
        </w:tc>
        <w:tc>
          <w:tcPr>
            <w:tcW w:w="256" w:type="pct"/>
          </w:tcPr>
          <w:p w14:paraId="2FDFFF0E" w14:textId="77777777" w:rsidR="00446263" w:rsidRPr="009C4175" w:rsidRDefault="00446263" w:rsidP="00446263">
            <w:pPr>
              <w:jc w:val="center"/>
            </w:pPr>
            <w:r>
              <w:t>A</w:t>
            </w:r>
          </w:p>
        </w:tc>
        <w:tc>
          <w:tcPr>
            <w:tcW w:w="224" w:type="pct"/>
          </w:tcPr>
          <w:p w14:paraId="3F48861E" w14:textId="77777777" w:rsidR="00446263" w:rsidRPr="009C4175" w:rsidRDefault="00446263" w:rsidP="00446263">
            <w:pPr>
              <w:jc w:val="center"/>
            </w:pPr>
            <w:r>
              <w:t>12</w:t>
            </w:r>
          </w:p>
        </w:tc>
      </w:tr>
      <w:tr w:rsidR="00446263" w:rsidRPr="009C4175" w14:paraId="254B0907" w14:textId="77777777" w:rsidTr="00446263">
        <w:trPr>
          <w:trHeight w:val="283"/>
        </w:trPr>
        <w:tc>
          <w:tcPr>
            <w:tcW w:w="272" w:type="pct"/>
          </w:tcPr>
          <w:p w14:paraId="354BF607" w14:textId="77777777" w:rsidR="00446263" w:rsidRPr="009C4175" w:rsidRDefault="00446263" w:rsidP="00446263">
            <w:pPr>
              <w:jc w:val="center"/>
            </w:pPr>
          </w:p>
        </w:tc>
        <w:tc>
          <w:tcPr>
            <w:tcW w:w="189" w:type="pct"/>
          </w:tcPr>
          <w:p w14:paraId="3E2A3672" w14:textId="77777777" w:rsidR="00446263" w:rsidRPr="009C4175" w:rsidRDefault="00446263" w:rsidP="00446263">
            <w:pPr>
              <w:jc w:val="center"/>
            </w:pPr>
          </w:p>
        </w:tc>
        <w:tc>
          <w:tcPr>
            <w:tcW w:w="3740" w:type="pct"/>
          </w:tcPr>
          <w:p w14:paraId="74778D53" w14:textId="77777777" w:rsidR="00446263" w:rsidRPr="009C4175" w:rsidRDefault="00446263" w:rsidP="00446263">
            <w:pPr>
              <w:jc w:val="both"/>
            </w:pPr>
          </w:p>
        </w:tc>
        <w:tc>
          <w:tcPr>
            <w:tcW w:w="319" w:type="pct"/>
          </w:tcPr>
          <w:p w14:paraId="2975A828" w14:textId="77777777" w:rsidR="00446263" w:rsidRPr="009C4175" w:rsidRDefault="00446263" w:rsidP="00446263">
            <w:pPr>
              <w:jc w:val="center"/>
            </w:pPr>
          </w:p>
        </w:tc>
        <w:tc>
          <w:tcPr>
            <w:tcW w:w="256" w:type="pct"/>
          </w:tcPr>
          <w:p w14:paraId="21C0DBE0" w14:textId="77777777" w:rsidR="00446263" w:rsidRPr="009C4175" w:rsidRDefault="00446263" w:rsidP="00446263">
            <w:pPr>
              <w:jc w:val="center"/>
            </w:pPr>
          </w:p>
        </w:tc>
        <w:tc>
          <w:tcPr>
            <w:tcW w:w="224" w:type="pct"/>
          </w:tcPr>
          <w:p w14:paraId="7EBFF5F1" w14:textId="77777777" w:rsidR="00446263" w:rsidRPr="009C4175" w:rsidRDefault="00446263" w:rsidP="00446263">
            <w:pPr>
              <w:jc w:val="center"/>
            </w:pPr>
          </w:p>
        </w:tc>
      </w:tr>
      <w:tr w:rsidR="00446263" w:rsidRPr="009C4175" w14:paraId="546A1EB1" w14:textId="77777777" w:rsidTr="00446263">
        <w:trPr>
          <w:trHeight w:val="283"/>
        </w:trPr>
        <w:tc>
          <w:tcPr>
            <w:tcW w:w="272" w:type="pct"/>
          </w:tcPr>
          <w:p w14:paraId="4AA6095D" w14:textId="77777777" w:rsidR="00446263" w:rsidRPr="009C4175" w:rsidRDefault="00446263" w:rsidP="00446263">
            <w:pPr>
              <w:jc w:val="center"/>
            </w:pPr>
            <w:r w:rsidRPr="009C4175">
              <w:t>19.</w:t>
            </w:r>
          </w:p>
        </w:tc>
        <w:tc>
          <w:tcPr>
            <w:tcW w:w="189" w:type="pct"/>
          </w:tcPr>
          <w:p w14:paraId="5EC21AFC" w14:textId="77777777" w:rsidR="00446263" w:rsidRPr="009C4175" w:rsidRDefault="00446263" w:rsidP="00446263">
            <w:pPr>
              <w:jc w:val="center"/>
            </w:pPr>
          </w:p>
        </w:tc>
        <w:tc>
          <w:tcPr>
            <w:tcW w:w="3740" w:type="pct"/>
          </w:tcPr>
          <w:p w14:paraId="57922C75" w14:textId="77777777" w:rsidR="00446263" w:rsidRPr="009C4175" w:rsidRDefault="00446263" w:rsidP="00446263">
            <w:pPr>
              <w:jc w:val="both"/>
            </w:pPr>
            <w:r w:rsidRPr="007B6CE2">
              <w:t>Illustrate the structure and working principle of a JFET and analyze its drain and transfer characteristics</w:t>
            </w:r>
            <w:r>
              <w:t>.</w:t>
            </w:r>
          </w:p>
        </w:tc>
        <w:tc>
          <w:tcPr>
            <w:tcW w:w="319" w:type="pct"/>
          </w:tcPr>
          <w:p w14:paraId="1DC06876" w14:textId="77777777" w:rsidR="00446263" w:rsidRPr="009C4175" w:rsidRDefault="00446263" w:rsidP="00446263">
            <w:pPr>
              <w:jc w:val="center"/>
            </w:pPr>
            <w:r w:rsidRPr="009C4175">
              <w:t>CO</w:t>
            </w:r>
            <w:r>
              <w:t>2</w:t>
            </w:r>
          </w:p>
        </w:tc>
        <w:tc>
          <w:tcPr>
            <w:tcW w:w="256" w:type="pct"/>
          </w:tcPr>
          <w:p w14:paraId="7974362E" w14:textId="77777777" w:rsidR="00446263" w:rsidRPr="009C4175" w:rsidRDefault="00446263" w:rsidP="00446263">
            <w:pPr>
              <w:jc w:val="center"/>
            </w:pPr>
            <w:r>
              <w:t>A</w:t>
            </w:r>
          </w:p>
        </w:tc>
        <w:tc>
          <w:tcPr>
            <w:tcW w:w="224" w:type="pct"/>
          </w:tcPr>
          <w:p w14:paraId="7A4F6F34" w14:textId="77777777" w:rsidR="00446263" w:rsidRPr="009C4175" w:rsidRDefault="00446263" w:rsidP="00446263">
            <w:pPr>
              <w:jc w:val="center"/>
            </w:pPr>
            <w:r w:rsidRPr="009C4175">
              <w:t>12</w:t>
            </w:r>
          </w:p>
        </w:tc>
      </w:tr>
      <w:tr w:rsidR="00446263" w:rsidRPr="009C4175" w14:paraId="3D8034EA" w14:textId="77777777" w:rsidTr="00446263">
        <w:trPr>
          <w:trHeight w:val="283"/>
        </w:trPr>
        <w:tc>
          <w:tcPr>
            <w:tcW w:w="272" w:type="pct"/>
          </w:tcPr>
          <w:p w14:paraId="06284F6F" w14:textId="77777777" w:rsidR="00446263" w:rsidRPr="009C4175" w:rsidRDefault="00446263" w:rsidP="00446263">
            <w:pPr>
              <w:jc w:val="center"/>
            </w:pPr>
          </w:p>
        </w:tc>
        <w:tc>
          <w:tcPr>
            <w:tcW w:w="189" w:type="pct"/>
          </w:tcPr>
          <w:p w14:paraId="537C14B6" w14:textId="77777777" w:rsidR="00446263" w:rsidRPr="009C4175" w:rsidRDefault="00446263" w:rsidP="00446263">
            <w:pPr>
              <w:jc w:val="center"/>
            </w:pPr>
          </w:p>
        </w:tc>
        <w:tc>
          <w:tcPr>
            <w:tcW w:w="3740" w:type="pct"/>
          </w:tcPr>
          <w:p w14:paraId="5A337D95" w14:textId="77777777" w:rsidR="00446263" w:rsidRPr="009C4175" w:rsidRDefault="00446263" w:rsidP="00446263">
            <w:pPr>
              <w:jc w:val="both"/>
            </w:pPr>
          </w:p>
        </w:tc>
        <w:tc>
          <w:tcPr>
            <w:tcW w:w="319" w:type="pct"/>
          </w:tcPr>
          <w:p w14:paraId="04659373" w14:textId="77777777" w:rsidR="00446263" w:rsidRPr="009C4175" w:rsidRDefault="00446263" w:rsidP="00446263">
            <w:pPr>
              <w:jc w:val="center"/>
            </w:pPr>
          </w:p>
        </w:tc>
        <w:tc>
          <w:tcPr>
            <w:tcW w:w="256" w:type="pct"/>
          </w:tcPr>
          <w:p w14:paraId="47D65FD8" w14:textId="77777777" w:rsidR="00446263" w:rsidRPr="009C4175" w:rsidRDefault="00446263" w:rsidP="00446263">
            <w:pPr>
              <w:jc w:val="center"/>
            </w:pPr>
          </w:p>
        </w:tc>
        <w:tc>
          <w:tcPr>
            <w:tcW w:w="224" w:type="pct"/>
          </w:tcPr>
          <w:p w14:paraId="0627BCBC" w14:textId="77777777" w:rsidR="00446263" w:rsidRPr="009C4175" w:rsidRDefault="00446263" w:rsidP="00446263">
            <w:pPr>
              <w:jc w:val="center"/>
            </w:pPr>
          </w:p>
        </w:tc>
      </w:tr>
      <w:tr w:rsidR="00446263" w:rsidRPr="009C4175" w14:paraId="5811FE81" w14:textId="77777777" w:rsidTr="00446263">
        <w:trPr>
          <w:trHeight w:val="283"/>
        </w:trPr>
        <w:tc>
          <w:tcPr>
            <w:tcW w:w="272" w:type="pct"/>
          </w:tcPr>
          <w:p w14:paraId="7A7ACCD2" w14:textId="77777777" w:rsidR="00446263" w:rsidRPr="009C4175" w:rsidRDefault="00446263" w:rsidP="00446263">
            <w:pPr>
              <w:jc w:val="center"/>
            </w:pPr>
            <w:r w:rsidRPr="009C4175">
              <w:t>20.</w:t>
            </w:r>
          </w:p>
        </w:tc>
        <w:tc>
          <w:tcPr>
            <w:tcW w:w="189" w:type="pct"/>
          </w:tcPr>
          <w:p w14:paraId="54108FFF" w14:textId="77777777" w:rsidR="00446263" w:rsidRPr="009C4175" w:rsidRDefault="00446263" w:rsidP="00446263">
            <w:pPr>
              <w:jc w:val="center"/>
            </w:pPr>
            <w:r w:rsidRPr="009C4175">
              <w:t>a.</w:t>
            </w:r>
          </w:p>
        </w:tc>
        <w:tc>
          <w:tcPr>
            <w:tcW w:w="3740" w:type="pct"/>
          </w:tcPr>
          <w:p w14:paraId="1A70FF48" w14:textId="77777777" w:rsidR="00446263" w:rsidRPr="009C4175" w:rsidRDefault="00446263" w:rsidP="00446263">
            <w:pPr>
              <w:jc w:val="both"/>
            </w:pPr>
            <w:r w:rsidRPr="003F7506">
              <w:t xml:space="preserve">Explain the structure, working principle, and V–I characteristics of a </w:t>
            </w:r>
            <w:proofErr w:type="spellStart"/>
            <w:r w:rsidRPr="003F7506">
              <w:t>Schottky</w:t>
            </w:r>
            <w:proofErr w:type="spellEnd"/>
            <w:r w:rsidRPr="003F7506">
              <w:t xml:space="preserve"> barrier diode.</w:t>
            </w:r>
          </w:p>
        </w:tc>
        <w:tc>
          <w:tcPr>
            <w:tcW w:w="319" w:type="pct"/>
          </w:tcPr>
          <w:p w14:paraId="7BFE383B" w14:textId="77777777" w:rsidR="00446263" w:rsidRPr="009C4175" w:rsidRDefault="00446263" w:rsidP="00446263">
            <w:pPr>
              <w:jc w:val="center"/>
            </w:pPr>
            <w:r w:rsidRPr="009C4175">
              <w:t>CO</w:t>
            </w:r>
            <w:r>
              <w:t>3</w:t>
            </w:r>
          </w:p>
        </w:tc>
        <w:tc>
          <w:tcPr>
            <w:tcW w:w="256" w:type="pct"/>
          </w:tcPr>
          <w:p w14:paraId="62C02FC9" w14:textId="77777777" w:rsidR="00446263" w:rsidRPr="009C4175" w:rsidRDefault="00446263" w:rsidP="00446263">
            <w:pPr>
              <w:jc w:val="center"/>
            </w:pPr>
            <w:r>
              <w:t>U</w:t>
            </w:r>
          </w:p>
        </w:tc>
        <w:tc>
          <w:tcPr>
            <w:tcW w:w="224" w:type="pct"/>
          </w:tcPr>
          <w:p w14:paraId="01F611B5" w14:textId="77777777" w:rsidR="00446263" w:rsidRPr="009C4175" w:rsidRDefault="00446263" w:rsidP="00446263">
            <w:pPr>
              <w:jc w:val="center"/>
            </w:pPr>
            <w:r>
              <w:t>6</w:t>
            </w:r>
          </w:p>
        </w:tc>
      </w:tr>
      <w:tr w:rsidR="00446263" w:rsidRPr="009C4175" w14:paraId="46361A4B" w14:textId="77777777" w:rsidTr="00446263">
        <w:trPr>
          <w:trHeight w:val="283"/>
        </w:trPr>
        <w:tc>
          <w:tcPr>
            <w:tcW w:w="272" w:type="pct"/>
          </w:tcPr>
          <w:p w14:paraId="455D8C15" w14:textId="77777777" w:rsidR="00446263" w:rsidRPr="009C4175" w:rsidRDefault="00446263" w:rsidP="00446263">
            <w:pPr>
              <w:jc w:val="center"/>
            </w:pPr>
          </w:p>
        </w:tc>
        <w:tc>
          <w:tcPr>
            <w:tcW w:w="189" w:type="pct"/>
          </w:tcPr>
          <w:p w14:paraId="30D3DDB8" w14:textId="77777777" w:rsidR="00446263" w:rsidRPr="009C4175" w:rsidRDefault="00446263" w:rsidP="00446263">
            <w:pPr>
              <w:jc w:val="center"/>
            </w:pPr>
            <w:r w:rsidRPr="009C4175">
              <w:t>b.</w:t>
            </w:r>
          </w:p>
        </w:tc>
        <w:tc>
          <w:tcPr>
            <w:tcW w:w="3740" w:type="pct"/>
          </w:tcPr>
          <w:p w14:paraId="4AED9863" w14:textId="77777777" w:rsidR="00446263" w:rsidRPr="009C4175" w:rsidRDefault="00446263" w:rsidP="00446263">
            <w:pPr>
              <w:jc w:val="both"/>
              <w:rPr>
                <w:bCs/>
              </w:rPr>
            </w:pPr>
            <w:r w:rsidRPr="003F7506">
              <w:rPr>
                <w:bCs/>
              </w:rPr>
              <w:t>Interpret the V–I characteristics of an SCR and explain the various operating regions</w:t>
            </w:r>
            <w:r>
              <w:rPr>
                <w:bCs/>
              </w:rPr>
              <w:t>.</w:t>
            </w:r>
          </w:p>
        </w:tc>
        <w:tc>
          <w:tcPr>
            <w:tcW w:w="319" w:type="pct"/>
          </w:tcPr>
          <w:p w14:paraId="17FBDED1" w14:textId="77777777" w:rsidR="00446263" w:rsidRPr="009C4175" w:rsidRDefault="00446263" w:rsidP="00446263">
            <w:pPr>
              <w:jc w:val="center"/>
            </w:pPr>
            <w:r w:rsidRPr="009C4175">
              <w:t>CO</w:t>
            </w:r>
            <w:r>
              <w:t>3</w:t>
            </w:r>
          </w:p>
        </w:tc>
        <w:tc>
          <w:tcPr>
            <w:tcW w:w="256" w:type="pct"/>
          </w:tcPr>
          <w:p w14:paraId="349FAB07" w14:textId="77777777" w:rsidR="00446263" w:rsidRPr="009C4175" w:rsidRDefault="00446263" w:rsidP="00446263">
            <w:pPr>
              <w:jc w:val="center"/>
            </w:pPr>
            <w:r>
              <w:t>A</w:t>
            </w:r>
          </w:p>
        </w:tc>
        <w:tc>
          <w:tcPr>
            <w:tcW w:w="224" w:type="pct"/>
          </w:tcPr>
          <w:p w14:paraId="6C7100BC" w14:textId="77777777" w:rsidR="00446263" w:rsidRPr="009C4175" w:rsidRDefault="00446263" w:rsidP="00446263">
            <w:pPr>
              <w:jc w:val="center"/>
            </w:pPr>
            <w:r>
              <w:t>6</w:t>
            </w:r>
          </w:p>
        </w:tc>
      </w:tr>
      <w:tr w:rsidR="00446263" w:rsidRPr="009C4175" w14:paraId="57887FCB" w14:textId="77777777" w:rsidTr="00446263">
        <w:trPr>
          <w:trHeight w:val="283"/>
        </w:trPr>
        <w:tc>
          <w:tcPr>
            <w:tcW w:w="272" w:type="pct"/>
          </w:tcPr>
          <w:p w14:paraId="249B7B9A" w14:textId="77777777" w:rsidR="00446263" w:rsidRPr="009C4175" w:rsidRDefault="00446263" w:rsidP="00446263">
            <w:pPr>
              <w:jc w:val="center"/>
            </w:pPr>
          </w:p>
        </w:tc>
        <w:tc>
          <w:tcPr>
            <w:tcW w:w="189" w:type="pct"/>
          </w:tcPr>
          <w:p w14:paraId="7BE179F0" w14:textId="77777777" w:rsidR="00446263" w:rsidRPr="009C4175" w:rsidRDefault="00446263" w:rsidP="00446263">
            <w:pPr>
              <w:jc w:val="center"/>
            </w:pPr>
          </w:p>
        </w:tc>
        <w:tc>
          <w:tcPr>
            <w:tcW w:w="3740" w:type="pct"/>
          </w:tcPr>
          <w:p w14:paraId="140FF8D5" w14:textId="77777777" w:rsidR="00446263" w:rsidRPr="009C4175" w:rsidRDefault="00446263" w:rsidP="00446263">
            <w:pPr>
              <w:jc w:val="both"/>
            </w:pPr>
          </w:p>
        </w:tc>
        <w:tc>
          <w:tcPr>
            <w:tcW w:w="319" w:type="pct"/>
          </w:tcPr>
          <w:p w14:paraId="43C9B49B" w14:textId="77777777" w:rsidR="00446263" w:rsidRPr="009C4175" w:rsidRDefault="00446263" w:rsidP="00446263">
            <w:pPr>
              <w:jc w:val="center"/>
            </w:pPr>
          </w:p>
        </w:tc>
        <w:tc>
          <w:tcPr>
            <w:tcW w:w="256" w:type="pct"/>
          </w:tcPr>
          <w:p w14:paraId="2C22851D" w14:textId="77777777" w:rsidR="00446263" w:rsidRPr="009C4175" w:rsidRDefault="00446263" w:rsidP="00446263">
            <w:pPr>
              <w:jc w:val="center"/>
            </w:pPr>
          </w:p>
        </w:tc>
        <w:tc>
          <w:tcPr>
            <w:tcW w:w="224" w:type="pct"/>
          </w:tcPr>
          <w:p w14:paraId="4359651A" w14:textId="77777777" w:rsidR="00446263" w:rsidRPr="009C4175" w:rsidRDefault="00446263" w:rsidP="00446263">
            <w:pPr>
              <w:jc w:val="center"/>
            </w:pPr>
          </w:p>
        </w:tc>
      </w:tr>
      <w:tr w:rsidR="00446263" w:rsidRPr="009C4175" w14:paraId="29F4BD7A" w14:textId="77777777" w:rsidTr="00446263">
        <w:trPr>
          <w:trHeight w:val="283"/>
        </w:trPr>
        <w:tc>
          <w:tcPr>
            <w:tcW w:w="272" w:type="pct"/>
          </w:tcPr>
          <w:p w14:paraId="2A9B776C" w14:textId="77777777" w:rsidR="00446263" w:rsidRPr="009C4175" w:rsidRDefault="00446263" w:rsidP="00446263">
            <w:pPr>
              <w:jc w:val="center"/>
            </w:pPr>
            <w:r w:rsidRPr="009C4175">
              <w:t>21.</w:t>
            </w:r>
          </w:p>
        </w:tc>
        <w:tc>
          <w:tcPr>
            <w:tcW w:w="189" w:type="pct"/>
          </w:tcPr>
          <w:p w14:paraId="29413A8F" w14:textId="77777777" w:rsidR="00446263" w:rsidRPr="009C4175" w:rsidRDefault="00446263" w:rsidP="00446263">
            <w:pPr>
              <w:jc w:val="center"/>
            </w:pPr>
          </w:p>
        </w:tc>
        <w:tc>
          <w:tcPr>
            <w:tcW w:w="3740" w:type="pct"/>
          </w:tcPr>
          <w:p w14:paraId="46704F00" w14:textId="77777777" w:rsidR="00446263" w:rsidRPr="009C4175" w:rsidRDefault="00446263" w:rsidP="00446263">
            <w:pPr>
              <w:jc w:val="both"/>
            </w:pPr>
            <w:r w:rsidRPr="00E056AD">
              <w:t>Explain the working principle of a full-wave rectifier and determine its ripple factor and rectification efficiency.</w:t>
            </w:r>
          </w:p>
        </w:tc>
        <w:tc>
          <w:tcPr>
            <w:tcW w:w="319" w:type="pct"/>
          </w:tcPr>
          <w:p w14:paraId="5D937EAD" w14:textId="77777777" w:rsidR="00446263" w:rsidRPr="009C4175" w:rsidRDefault="00446263" w:rsidP="00446263">
            <w:pPr>
              <w:jc w:val="center"/>
            </w:pPr>
            <w:r w:rsidRPr="009C4175">
              <w:t>CO</w:t>
            </w:r>
            <w:r>
              <w:t>4</w:t>
            </w:r>
          </w:p>
        </w:tc>
        <w:tc>
          <w:tcPr>
            <w:tcW w:w="256" w:type="pct"/>
          </w:tcPr>
          <w:p w14:paraId="7E6F9E37" w14:textId="77777777" w:rsidR="00446263" w:rsidRPr="009C4175" w:rsidRDefault="00446263" w:rsidP="00446263">
            <w:pPr>
              <w:jc w:val="center"/>
            </w:pPr>
            <w:r>
              <w:t>U</w:t>
            </w:r>
          </w:p>
        </w:tc>
        <w:tc>
          <w:tcPr>
            <w:tcW w:w="224" w:type="pct"/>
          </w:tcPr>
          <w:p w14:paraId="1B15AF5A" w14:textId="77777777" w:rsidR="00446263" w:rsidRPr="009C4175" w:rsidRDefault="00446263" w:rsidP="00446263">
            <w:pPr>
              <w:jc w:val="center"/>
            </w:pPr>
            <w:r w:rsidRPr="009C4175">
              <w:t>12</w:t>
            </w:r>
          </w:p>
        </w:tc>
      </w:tr>
      <w:tr w:rsidR="00446263" w:rsidRPr="009C4175" w14:paraId="2C9D2D9A" w14:textId="77777777" w:rsidTr="00446263">
        <w:trPr>
          <w:trHeight w:val="283"/>
        </w:trPr>
        <w:tc>
          <w:tcPr>
            <w:tcW w:w="272" w:type="pct"/>
          </w:tcPr>
          <w:p w14:paraId="2D15CA7D" w14:textId="77777777" w:rsidR="00446263" w:rsidRPr="009C4175" w:rsidRDefault="00446263" w:rsidP="00446263">
            <w:pPr>
              <w:jc w:val="center"/>
            </w:pPr>
          </w:p>
        </w:tc>
        <w:tc>
          <w:tcPr>
            <w:tcW w:w="189" w:type="pct"/>
          </w:tcPr>
          <w:p w14:paraId="3805D6BB" w14:textId="77777777" w:rsidR="00446263" w:rsidRPr="009C4175" w:rsidRDefault="00446263" w:rsidP="00446263">
            <w:pPr>
              <w:jc w:val="center"/>
            </w:pPr>
          </w:p>
        </w:tc>
        <w:tc>
          <w:tcPr>
            <w:tcW w:w="3740" w:type="pct"/>
          </w:tcPr>
          <w:p w14:paraId="530B9C0C" w14:textId="77777777" w:rsidR="00446263" w:rsidRPr="009C4175" w:rsidRDefault="00446263" w:rsidP="00446263">
            <w:pPr>
              <w:jc w:val="both"/>
            </w:pPr>
          </w:p>
        </w:tc>
        <w:tc>
          <w:tcPr>
            <w:tcW w:w="319" w:type="pct"/>
          </w:tcPr>
          <w:p w14:paraId="7F6E6993" w14:textId="77777777" w:rsidR="00446263" w:rsidRPr="009C4175" w:rsidRDefault="00446263" w:rsidP="00446263">
            <w:pPr>
              <w:jc w:val="center"/>
            </w:pPr>
          </w:p>
        </w:tc>
        <w:tc>
          <w:tcPr>
            <w:tcW w:w="256" w:type="pct"/>
          </w:tcPr>
          <w:p w14:paraId="49D517D9" w14:textId="77777777" w:rsidR="00446263" w:rsidRPr="009C4175" w:rsidRDefault="00446263" w:rsidP="00446263">
            <w:pPr>
              <w:jc w:val="center"/>
            </w:pPr>
          </w:p>
        </w:tc>
        <w:tc>
          <w:tcPr>
            <w:tcW w:w="224" w:type="pct"/>
          </w:tcPr>
          <w:p w14:paraId="0F00CBF5" w14:textId="77777777" w:rsidR="00446263" w:rsidRPr="009C4175" w:rsidRDefault="00446263" w:rsidP="00446263">
            <w:pPr>
              <w:jc w:val="center"/>
            </w:pPr>
          </w:p>
        </w:tc>
      </w:tr>
      <w:tr w:rsidR="00446263" w:rsidRPr="009C4175" w14:paraId="16CC0079" w14:textId="77777777" w:rsidTr="00446263">
        <w:trPr>
          <w:trHeight w:val="283"/>
        </w:trPr>
        <w:tc>
          <w:tcPr>
            <w:tcW w:w="272" w:type="pct"/>
          </w:tcPr>
          <w:p w14:paraId="24EB3E3F" w14:textId="77777777" w:rsidR="00446263" w:rsidRPr="009C4175" w:rsidRDefault="00446263" w:rsidP="00446263">
            <w:pPr>
              <w:jc w:val="center"/>
            </w:pPr>
            <w:r w:rsidRPr="009C4175">
              <w:t>22.</w:t>
            </w:r>
          </w:p>
        </w:tc>
        <w:tc>
          <w:tcPr>
            <w:tcW w:w="189" w:type="pct"/>
          </w:tcPr>
          <w:p w14:paraId="6FBFAD6F" w14:textId="77777777" w:rsidR="00446263" w:rsidRPr="009C4175" w:rsidRDefault="00446263" w:rsidP="00446263">
            <w:pPr>
              <w:jc w:val="center"/>
            </w:pPr>
          </w:p>
        </w:tc>
        <w:tc>
          <w:tcPr>
            <w:tcW w:w="3740" w:type="pct"/>
          </w:tcPr>
          <w:p w14:paraId="276D5E28" w14:textId="77777777" w:rsidR="00446263" w:rsidRPr="009C4175" w:rsidRDefault="00446263" w:rsidP="00446263">
            <w:pPr>
              <w:jc w:val="both"/>
            </w:pPr>
            <w:r w:rsidRPr="002758DE">
              <w:t>Interpret the functioning of an RC-coupled amplifier and sketch its frequency response.</w:t>
            </w:r>
          </w:p>
        </w:tc>
        <w:tc>
          <w:tcPr>
            <w:tcW w:w="319" w:type="pct"/>
          </w:tcPr>
          <w:p w14:paraId="29C1EE7D" w14:textId="77777777" w:rsidR="00446263" w:rsidRPr="009C4175" w:rsidRDefault="00446263" w:rsidP="00446263">
            <w:pPr>
              <w:jc w:val="center"/>
            </w:pPr>
            <w:r w:rsidRPr="009C4175">
              <w:t>CO</w:t>
            </w:r>
            <w:r>
              <w:t>5</w:t>
            </w:r>
          </w:p>
        </w:tc>
        <w:tc>
          <w:tcPr>
            <w:tcW w:w="256" w:type="pct"/>
          </w:tcPr>
          <w:p w14:paraId="0FE6EF9B" w14:textId="77777777" w:rsidR="00446263" w:rsidRPr="009C4175" w:rsidRDefault="00446263" w:rsidP="00446263">
            <w:pPr>
              <w:jc w:val="center"/>
            </w:pPr>
            <w:r>
              <w:t>A</w:t>
            </w:r>
          </w:p>
        </w:tc>
        <w:tc>
          <w:tcPr>
            <w:tcW w:w="224" w:type="pct"/>
          </w:tcPr>
          <w:p w14:paraId="2982B7A5" w14:textId="77777777" w:rsidR="00446263" w:rsidRPr="009C4175" w:rsidRDefault="00446263" w:rsidP="00446263">
            <w:pPr>
              <w:jc w:val="center"/>
            </w:pPr>
            <w:r w:rsidRPr="009C4175">
              <w:t>12</w:t>
            </w:r>
          </w:p>
        </w:tc>
      </w:tr>
      <w:tr w:rsidR="00446263" w:rsidRPr="009C4175" w14:paraId="1C8B1780" w14:textId="77777777" w:rsidTr="00446263">
        <w:trPr>
          <w:trHeight w:val="283"/>
        </w:trPr>
        <w:tc>
          <w:tcPr>
            <w:tcW w:w="272" w:type="pct"/>
          </w:tcPr>
          <w:p w14:paraId="2B3AD908" w14:textId="77777777" w:rsidR="00446263" w:rsidRPr="009C4175" w:rsidRDefault="00446263" w:rsidP="00446263">
            <w:pPr>
              <w:jc w:val="center"/>
            </w:pPr>
          </w:p>
        </w:tc>
        <w:tc>
          <w:tcPr>
            <w:tcW w:w="189" w:type="pct"/>
          </w:tcPr>
          <w:p w14:paraId="0BA4CECB" w14:textId="77777777" w:rsidR="00446263" w:rsidRPr="009C4175" w:rsidRDefault="00446263" w:rsidP="00446263">
            <w:pPr>
              <w:jc w:val="center"/>
            </w:pPr>
          </w:p>
        </w:tc>
        <w:tc>
          <w:tcPr>
            <w:tcW w:w="3740" w:type="pct"/>
          </w:tcPr>
          <w:p w14:paraId="4C9DEEC7" w14:textId="77777777" w:rsidR="00446263" w:rsidRPr="009C4175" w:rsidRDefault="00446263" w:rsidP="00446263">
            <w:pPr>
              <w:jc w:val="both"/>
            </w:pPr>
          </w:p>
        </w:tc>
        <w:tc>
          <w:tcPr>
            <w:tcW w:w="319" w:type="pct"/>
          </w:tcPr>
          <w:p w14:paraId="61DE2880" w14:textId="77777777" w:rsidR="00446263" w:rsidRPr="009C4175" w:rsidRDefault="00446263" w:rsidP="00446263">
            <w:pPr>
              <w:jc w:val="center"/>
            </w:pPr>
          </w:p>
        </w:tc>
        <w:tc>
          <w:tcPr>
            <w:tcW w:w="256" w:type="pct"/>
          </w:tcPr>
          <w:p w14:paraId="22C49908" w14:textId="77777777" w:rsidR="00446263" w:rsidRPr="009C4175" w:rsidRDefault="00446263" w:rsidP="00446263">
            <w:pPr>
              <w:jc w:val="center"/>
            </w:pPr>
          </w:p>
        </w:tc>
        <w:tc>
          <w:tcPr>
            <w:tcW w:w="224" w:type="pct"/>
          </w:tcPr>
          <w:p w14:paraId="6B2F9C46" w14:textId="77777777" w:rsidR="00446263" w:rsidRPr="009C4175" w:rsidRDefault="00446263" w:rsidP="00446263">
            <w:pPr>
              <w:jc w:val="center"/>
            </w:pPr>
          </w:p>
        </w:tc>
      </w:tr>
      <w:tr w:rsidR="00446263" w:rsidRPr="009C4175" w14:paraId="6FC32EA9" w14:textId="77777777" w:rsidTr="00446263">
        <w:trPr>
          <w:trHeight w:val="283"/>
        </w:trPr>
        <w:tc>
          <w:tcPr>
            <w:tcW w:w="272" w:type="pct"/>
          </w:tcPr>
          <w:p w14:paraId="1F115CE6" w14:textId="77777777" w:rsidR="00446263" w:rsidRPr="009C4175" w:rsidRDefault="00446263" w:rsidP="00446263">
            <w:pPr>
              <w:jc w:val="center"/>
            </w:pPr>
            <w:r w:rsidRPr="009C4175">
              <w:t>23.</w:t>
            </w:r>
          </w:p>
        </w:tc>
        <w:tc>
          <w:tcPr>
            <w:tcW w:w="189" w:type="pct"/>
          </w:tcPr>
          <w:p w14:paraId="78259D65" w14:textId="77777777" w:rsidR="00446263" w:rsidRPr="009C4175" w:rsidRDefault="00446263" w:rsidP="00446263">
            <w:pPr>
              <w:jc w:val="center"/>
            </w:pPr>
          </w:p>
        </w:tc>
        <w:tc>
          <w:tcPr>
            <w:tcW w:w="3740" w:type="pct"/>
          </w:tcPr>
          <w:p w14:paraId="56143496" w14:textId="77777777" w:rsidR="00446263" w:rsidRPr="009C4175" w:rsidRDefault="00446263" w:rsidP="00446263">
            <w:pPr>
              <w:jc w:val="both"/>
            </w:pPr>
            <w:r w:rsidRPr="00550462">
              <w:t>Derive the expression for the efficiency of a Class A power amplifier and determine its maximum theoretical efficiency.</w:t>
            </w:r>
          </w:p>
        </w:tc>
        <w:tc>
          <w:tcPr>
            <w:tcW w:w="319" w:type="pct"/>
          </w:tcPr>
          <w:p w14:paraId="603232EF" w14:textId="77777777" w:rsidR="00446263" w:rsidRPr="009C4175" w:rsidRDefault="00446263" w:rsidP="00446263">
            <w:pPr>
              <w:jc w:val="center"/>
            </w:pPr>
            <w:r w:rsidRPr="009C4175">
              <w:t>CO</w:t>
            </w:r>
            <w:r>
              <w:t>5</w:t>
            </w:r>
          </w:p>
        </w:tc>
        <w:tc>
          <w:tcPr>
            <w:tcW w:w="256" w:type="pct"/>
          </w:tcPr>
          <w:p w14:paraId="00D8EFDE" w14:textId="77777777" w:rsidR="00446263" w:rsidRPr="009C4175" w:rsidRDefault="00446263" w:rsidP="00446263">
            <w:pPr>
              <w:jc w:val="center"/>
            </w:pPr>
            <w:r>
              <w:t>An</w:t>
            </w:r>
          </w:p>
        </w:tc>
        <w:tc>
          <w:tcPr>
            <w:tcW w:w="224" w:type="pct"/>
          </w:tcPr>
          <w:p w14:paraId="1D76C07D" w14:textId="77777777" w:rsidR="00446263" w:rsidRPr="009C4175" w:rsidRDefault="00446263" w:rsidP="00446263">
            <w:pPr>
              <w:jc w:val="center"/>
            </w:pPr>
            <w:r w:rsidRPr="009C4175">
              <w:t>12</w:t>
            </w:r>
          </w:p>
        </w:tc>
      </w:tr>
      <w:tr w:rsidR="00446263" w:rsidRPr="009C4175" w14:paraId="50F4F2B1" w14:textId="77777777" w:rsidTr="00446263">
        <w:trPr>
          <w:trHeight w:val="238"/>
        </w:trPr>
        <w:tc>
          <w:tcPr>
            <w:tcW w:w="5000" w:type="pct"/>
            <w:gridSpan w:val="6"/>
          </w:tcPr>
          <w:p w14:paraId="2DE1F807" w14:textId="77777777" w:rsidR="00446263" w:rsidRPr="009C4175" w:rsidRDefault="00446263" w:rsidP="00446263">
            <w:pPr>
              <w:jc w:val="center"/>
              <w:rPr>
                <w:b/>
                <w:bCs/>
              </w:rPr>
            </w:pPr>
            <w:r w:rsidRPr="009C4175">
              <w:rPr>
                <w:b/>
                <w:bCs/>
              </w:rPr>
              <w:t>COMPULSORY QUESTION</w:t>
            </w:r>
          </w:p>
        </w:tc>
      </w:tr>
      <w:tr w:rsidR="00446263" w:rsidRPr="009C4175" w14:paraId="3E01A92F" w14:textId="77777777" w:rsidTr="00446263">
        <w:trPr>
          <w:trHeight w:val="283"/>
        </w:trPr>
        <w:tc>
          <w:tcPr>
            <w:tcW w:w="272" w:type="pct"/>
          </w:tcPr>
          <w:p w14:paraId="600F5B72" w14:textId="77777777" w:rsidR="00446263" w:rsidRPr="009C4175" w:rsidRDefault="00446263" w:rsidP="00446263">
            <w:pPr>
              <w:jc w:val="center"/>
            </w:pPr>
            <w:r w:rsidRPr="009C4175">
              <w:t>24.</w:t>
            </w:r>
          </w:p>
        </w:tc>
        <w:tc>
          <w:tcPr>
            <w:tcW w:w="189" w:type="pct"/>
          </w:tcPr>
          <w:p w14:paraId="48341AE0" w14:textId="77777777" w:rsidR="00446263" w:rsidRPr="009C4175" w:rsidRDefault="00446263" w:rsidP="00446263">
            <w:pPr>
              <w:jc w:val="center"/>
            </w:pPr>
          </w:p>
        </w:tc>
        <w:tc>
          <w:tcPr>
            <w:tcW w:w="3740" w:type="pct"/>
          </w:tcPr>
          <w:p w14:paraId="11F7E3E3" w14:textId="77777777" w:rsidR="00446263" w:rsidRPr="009C4175" w:rsidRDefault="00446263" w:rsidP="00446263">
            <w:pPr>
              <w:jc w:val="both"/>
            </w:pPr>
            <w:r w:rsidRPr="00C002E3">
              <w:t>Explain the operation of a single tuned amplifier with a neat frequency response curve.</w:t>
            </w:r>
          </w:p>
        </w:tc>
        <w:tc>
          <w:tcPr>
            <w:tcW w:w="319" w:type="pct"/>
          </w:tcPr>
          <w:p w14:paraId="6DEE2D24" w14:textId="77777777" w:rsidR="00446263" w:rsidRPr="009C4175" w:rsidRDefault="00446263" w:rsidP="00446263">
            <w:pPr>
              <w:jc w:val="center"/>
            </w:pPr>
            <w:r w:rsidRPr="009C4175">
              <w:t>CO6</w:t>
            </w:r>
          </w:p>
        </w:tc>
        <w:tc>
          <w:tcPr>
            <w:tcW w:w="256" w:type="pct"/>
          </w:tcPr>
          <w:p w14:paraId="6546A853" w14:textId="77777777" w:rsidR="00446263" w:rsidRPr="009C4175" w:rsidRDefault="00446263" w:rsidP="00446263">
            <w:pPr>
              <w:jc w:val="center"/>
            </w:pPr>
            <w:r>
              <w:t>U</w:t>
            </w:r>
          </w:p>
        </w:tc>
        <w:tc>
          <w:tcPr>
            <w:tcW w:w="224" w:type="pct"/>
          </w:tcPr>
          <w:p w14:paraId="62B467DE" w14:textId="77777777" w:rsidR="00446263" w:rsidRPr="009C4175" w:rsidRDefault="00446263" w:rsidP="00446263">
            <w:pPr>
              <w:jc w:val="center"/>
            </w:pPr>
            <w:r w:rsidRPr="009C4175">
              <w:t>12</w:t>
            </w:r>
          </w:p>
        </w:tc>
      </w:tr>
    </w:tbl>
    <w:p w14:paraId="60C43B60" w14:textId="77777777" w:rsidR="00446263" w:rsidRDefault="00446263" w:rsidP="002E336A"/>
    <w:p w14:paraId="6326C0C4"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60BE18CF"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62E986DC" w14:textId="77777777" w:rsidTr="00446263">
        <w:trPr>
          <w:trHeight w:val="283"/>
        </w:trPr>
        <w:tc>
          <w:tcPr>
            <w:tcW w:w="670" w:type="dxa"/>
          </w:tcPr>
          <w:p w14:paraId="77CAB5D5" w14:textId="77777777" w:rsidR="00446263" w:rsidRPr="0051318C" w:rsidRDefault="00446263" w:rsidP="00446263">
            <w:pPr>
              <w:jc w:val="center"/>
              <w:rPr>
                <w:sz w:val="22"/>
                <w:szCs w:val="22"/>
              </w:rPr>
            </w:pPr>
          </w:p>
        </w:tc>
        <w:tc>
          <w:tcPr>
            <w:tcW w:w="9820" w:type="dxa"/>
          </w:tcPr>
          <w:p w14:paraId="36AE9727" w14:textId="77777777" w:rsidR="00446263" w:rsidRPr="0051318C" w:rsidRDefault="00446263" w:rsidP="00446263">
            <w:pPr>
              <w:jc w:val="center"/>
              <w:rPr>
                <w:b/>
                <w:sz w:val="22"/>
                <w:szCs w:val="22"/>
              </w:rPr>
            </w:pPr>
            <w:r w:rsidRPr="0051318C">
              <w:rPr>
                <w:b/>
                <w:sz w:val="22"/>
                <w:szCs w:val="22"/>
              </w:rPr>
              <w:t>COURSE OUTCOMES</w:t>
            </w:r>
          </w:p>
        </w:tc>
      </w:tr>
      <w:tr w:rsidR="00446263" w14:paraId="7D1ADC02" w14:textId="77777777" w:rsidTr="00446263">
        <w:trPr>
          <w:trHeight w:val="283"/>
        </w:trPr>
        <w:tc>
          <w:tcPr>
            <w:tcW w:w="670" w:type="dxa"/>
          </w:tcPr>
          <w:p w14:paraId="33E7A201"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583ED269" w14:textId="77777777" w:rsidR="00446263" w:rsidRPr="0051318C" w:rsidRDefault="00446263" w:rsidP="00446263">
            <w:pPr>
              <w:jc w:val="both"/>
              <w:rPr>
                <w:sz w:val="22"/>
                <w:szCs w:val="22"/>
              </w:rPr>
            </w:pPr>
            <w:r w:rsidRPr="009F1114">
              <w:rPr>
                <w:color w:val="000000" w:themeColor="text1"/>
                <w:sz w:val="21"/>
                <w:szCs w:val="21"/>
              </w:rPr>
              <w:t xml:space="preserve">Describe the basic properties of semiconductor physics </w:t>
            </w:r>
          </w:p>
        </w:tc>
      </w:tr>
      <w:tr w:rsidR="00446263" w14:paraId="049AC0A6" w14:textId="77777777" w:rsidTr="00446263">
        <w:trPr>
          <w:trHeight w:val="283"/>
        </w:trPr>
        <w:tc>
          <w:tcPr>
            <w:tcW w:w="670" w:type="dxa"/>
          </w:tcPr>
          <w:p w14:paraId="0A773F14"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1BBB899B" w14:textId="77777777" w:rsidR="00446263" w:rsidRPr="0051318C" w:rsidRDefault="00446263" w:rsidP="00446263">
            <w:pPr>
              <w:jc w:val="both"/>
              <w:rPr>
                <w:sz w:val="22"/>
                <w:szCs w:val="22"/>
              </w:rPr>
            </w:pPr>
            <w:r w:rsidRPr="009F1114">
              <w:rPr>
                <w:color w:val="000000" w:themeColor="text1"/>
                <w:sz w:val="21"/>
                <w:szCs w:val="21"/>
              </w:rPr>
              <w:t xml:space="preserve">Identify and differentiate the functioning of diode, BJT and FET. </w:t>
            </w:r>
          </w:p>
        </w:tc>
      </w:tr>
      <w:tr w:rsidR="00446263" w14:paraId="72B0B709" w14:textId="77777777" w:rsidTr="00446263">
        <w:trPr>
          <w:trHeight w:val="283"/>
        </w:trPr>
        <w:tc>
          <w:tcPr>
            <w:tcW w:w="670" w:type="dxa"/>
          </w:tcPr>
          <w:p w14:paraId="3FDD62C4"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2B22D777" w14:textId="77777777" w:rsidR="00446263" w:rsidRPr="0051318C" w:rsidRDefault="00446263" w:rsidP="00446263">
            <w:pPr>
              <w:jc w:val="both"/>
              <w:rPr>
                <w:sz w:val="22"/>
                <w:szCs w:val="22"/>
              </w:rPr>
            </w:pPr>
            <w:r w:rsidRPr="009F1114">
              <w:rPr>
                <w:color w:val="000000" w:themeColor="text1"/>
                <w:sz w:val="21"/>
                <w:szCs w:val="21"/>
              </w:rPr>
              <w:t>Define the fundamental operation principles and applications of special semiconductor devices.</w:t>
            </w:r>
          </w:p>
        </w:tc>
      </w:tr>
      <w:tr w:rsidR="00446263" w14:paraId="509DAA73" w14:textId="77777777" w:rsidTr="00446263">
        <w:trPr>
          <w:trHeight w:val="283"/>
        </w:trPr>
        <w:tc>
          <w:tcPr>
            <w:tcW w:w="670" w:type="dxa"/>
          </w:tcPr>
          <w:p w14:paraId="006AC710"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1B636EC8" w14:textId="77777777" w:rsidR="00446263" w:rsidRPr="0051318C" w:rsidRDefault="00446263" w:rsidP="00446263">
            <w:pPr>
              <w:jc w:val="both"/>
              <w:rPr>
                <w:sz w:val="22"/>
                <w:szCs w:val="22"/>
              </w:rPr>
            </w:pPr>
            <w:r w:rsidRPr="009F1114">
              <w:rPr>
                <w:color w:val="000000" w:themeColor="text1"/>
                <w:sz w:val="21"/>
                <w:szCs w:val="21"/>
              </w:rPr>
              <w:t xml:space="preserve">Demonstrate the functioning of DC Power supply. </w:t>
            </w:r>
          </w:p>
        </w:tc>
      </w:tr>
      <w:tr w:rsidR="00446263" w14:paraId="5742AAEC" w14:textId="77777777" w:rsidTr="00446263">
        <w:trPr>
          <w:trHeight w:val="283"/>
        </w:trPr>
        <w:tc>
          <w:tcPr>
            <w:tcW w:w="670" w:type="dxa"/>
          </w:tcPr>
          <w:p w14:paraId="4BA0E12B"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75EB199E" w14:textId="77777777" w:rsidR="00446263" w:rsidRPr="0051318C" w:rsidRDefault="00446263" w:rsidP="00446263">
            <w:pPr>
              <w:jc w:val="both"/>
              <w:rPr>
                <w:sz w:val="22"/>
                <w:szCs w:val="22"/>
              </w:rPr>
            </w:pPr>
            <w:r w:rsidRPr="009F1114">
              <w:rPr>
                <w:color w:val="000000" w:themeColor="text1"/>
                <w:sz w:val="21"/>
                <w:szCs w:val="21"/>
              </w:rPr>
              <w:t xml:space="preserve">Analyze the biasing property and frequency response of amplifier circuits. </w:t>
            </w:r>
          </w:p>
        </w:tc>
      </w:tr>
      <w:tr w:rsidR="00446263" w14:paraId="2B84C26D" w14:textId="77777777" w:rsidTr="00446263">
        <w:trPr>
          <w:trHeight w:val="283"/>
        </w:trPr>
        <w:tc>
          <w:tcPr>
            <w:tcW w:w="670" w:type="dxa"/>
          </w:tcPr>
          <w:p w14:paraId="33A4088F"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36E93436" w14:textId="77777777" w:rsidR="00446263" w:rsidRPr="0051318C" w:rsidRDefault="00446263" w:rsidP="00446263">
            <w:pPr>
              <w:jc w:val="both"/>
              <w:rPr>
                <w:sz w:val="22"/>
                <w:szCs w:val="22"/>
              </w:rPr>
            </w:pPr>
            <w:r w:rsidRPr="009F1114">
              <w:rPr>
                <w:color w:val="000000" w:themeColor="text1"/>
                <w:sz w:val="21"/>
                <w:szCs w:val="21"/>
              </w:rPr>
              <w:t>Distinguish between amplifiers and oscillators.</w:t>
            </w:r>
          </w:p>
        </w:tc>
      </w:tr>
    </w:tbl>
    <w:p w14:paraId="1F239C07" w14:textId="1952394C" w:rsidR="00446263" w:rsidRDefault="00446263" w:rsidP="00446263"/>
    <w:p w14:paraId="026CE291" w14:textId="77777777" w:rsidR="00446263" w:rsidRDefault="00446263">
      <w:pPr>
        <w:spacing w:after="200" w:line="276" w:lineRule="auto"/>
      </w:pPr>
      <w:r>
        <w:br w:type="page"/>
      </w:r>
    </w:p>
    <w:p w14:paraId="6AC16BD2" w14:textId="77777777" w:rsidR="00446263" w:rsidRDefault="00446263" w:rsidP="00446263"/>
    <w:p w14:paraId="37751526" w14:textId="77777777" w:rsidR="00446263" w:rsidRDefault="00446263" w:rsidP="00446263">
      <w:pPr>
        <w:jc w:val="center"/>
        <w:rPr>
          <w:rFonts w:ascii="Arial" w:hAnsi="Arial" w:cs="Arial"/>
          <w:bCs/>
          <w:noProof/>
        </w:rPr>
      </w:pPr>
      <w:r>
        <w:rPr>
          <w:rFonts w:ascii="Arial" w:hAnsi="Arial" w:cs="Arial"/>
          <w:noProof/>
        </w:rPr>
        <w:drawing>
          <wp:inline distT="0" distB="0" distL="0" distR="0" wp14:anchorId="32716785" wp14:editId="439D15B5">
            <wp:extent cx="5734050" cy="838200"/>
            <wp:effectExtent l="0" t="0" r="0" b="0"/>
            <wp:docPr id="43" name="Picture 4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21B91F75" w14:textId="77777777" w:rsidR="00446263" w:rsidRDefault="00446263" w:rsidP="00446263">
      <w:pPr>
        <w:jc w:val="center"/>
        <w:rPr>
          <w:b/>
          <w:bCs/>
        </w:rPr>
      </w:pPr>
    </w:p>
    <w:p w14:paraId="55F89E60" w14:textId="77777777" w:rsidR="00446263" w:rsidRDefault="00446263" w:rsidP="00446263">
      <w:pPr>
        <w:jc w:val="center"/>
        <w:rPr>
          <w:b/>
          <w:bCs/>
        </w:rPr>
      </w:pPr>
      <w:r>
        <w:rPr>
          <w:b/>
          <w:bCs/>
        </w:rPr>
        <w:t>SUPPLEMENTARY EXAMINATION – JUNE 2026</w:t>
      </w:r>
    </w:p>
    <w:p w14:paraId="3DE09EAB"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55EA293C" w14:textId="77777777" w:rsidTr="00446263">
        <w:trPr>
          <w:trHeight w:val="397"/>
          <w:jc w:val="center"/>
        </w:trPr>
        <w:tc>
          <w:tcPr>
            <w:tcW w:w="1555" w:type="dxa"/>
            <w:vAlign w:val="center"/>
          </w:tcPr>
          <w:p w14:paraId="6D33DF22"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7A041375" w14:textId="77777777" w:rsidR="00446263" w:rsidRPr="0037089B" w:rsidRDefault="00446263" w:rsidP="00446263">
            <w:pPr>
              <w:pStyle w:val="Title"/>
              <w:jc w:val="left"/>
              <w:rPr>
                <w:b/>
                <w:sz w:val="22"/>
                <w:szCs w:val="22"/>
              </w:rPr>
            </w:pPr>
            <w:r>
              <w:rPr>
                <w:b/>
                <w:sz w:val="22"/>
                <w:szCs w:val="22"/>
              </w:rPr>
              <w:t>21EC2006</w:t>
            </w:r>
          </w:p>
        </w:tc>
        <w:tc>
          <w:tcPr>
            <w:tcW w:w="1417" w:type="dxa"/>
            <w:vAlign w:val="center"/>
          </w:tcPr>
          <w:p w14:paraId="096B764E"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7AA6391E"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74731260" w14:textId="77777777" w:rsidTr="00446263">
        <w:trPr>
          <w:trHeight w:val="397"/>
          <w:jc w:val="center"/>
        </w:trPr>
        <w:tc>
          <w:tcPr>
            <w:tcW w:w="1555" w:type="dxa"/>
            <w:vAlign w:val="center"/>
          </w:tcPr>
          <w:p w14:paraId="133CCE06"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1EB86CE3" w14:textId="77777777" w:rsidR="00446263" w:rsidRPr="0037089B" w:rsidRDefault="00446263" w:rsidP="00446263">
            <w:pPr>
              <w:pStyle w:val="Title"/>
              <w:jc w:val="left"/>
              <w:rPr>
                <w:b/>
                <w:sz w:val="22"/>
                <w:szCs w:val="22"/>
              </w:rPr>
            </w:pPr>
            <w:r>
              <w:rPr>
                <w:b/>
                <w:sz w:val="22"/>
                <w:szCs w:val="22"/>
              </w:rPr>
              <w:t xml:space="preserve">MATHEMATICS FOR </w:t>
            </w:r>
            <w:r w:rsidRPr="00DD479C">
              <w:rPr>
                <w:b/>
                <w:sz w:val="22"/>
                <w:szCs w:val="22"/>
              </w:rPr>
              <w:t>SIGNAL ANALYSIS</w:t>
            </w:r>
          </w:p>
        </w:tc>
        <w:tc>
          <w:tcPr>
            <w:tcW w:w="1417" w:type="dxa"/>
            <w:vAlign w:val="center"/>
          </w:tcPr>
          <w:p w14:paraId="2435F67D"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453DF1D3" w14:textId="77777777" w:rsidR="00446263" w:rsidRPr="0037089B" w:rsidRDefault="00446263" w:rsidP="00446263">
            <w:pPr>
              <w:pStyle w:val="Title"/>
              <w:jc w:val="left"/>
              <w:rPr>
                <w:b/>
                <w:sz w:val="22"/>
                <w:szCs w:val="22"/>
              </w:rPr>
            </w:pPr>
            <w:r w:rsidRPr="0037089B">
              <w:rPr>
                <w:b/>
                <w:sz w:val="22"/>
                <w:szCs w:val="22"/>
              </w:rPr>
              <w:t>100</w:t>
            </w:r>
          </w:p>
        </w:tc>
      </w:tr>
    </w:tbl>
    <w:p w14:paraId="7D94EE33"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57"/>
        <w:gridCol w:w="670"/>
        <w:gridCol w:w="537"/>
        <w:gridCol w:w="460"/>
      </w:tblGrid>
      <w:tr w:rsidR="00446263" w:rsidRPr="009C4175" w14:paraId="59070EB2" w14:textId="77777777" w:rsidTr="00446263">
        <w:trPr>
          <w:trHeight w:val="552"/>
        </w:trPr>
        <w:tc>
          <w:tcPr>
            <w:tcW w:w="265" w:type="pct"/>
            <w:vAlign w:val="center"/>
          </w:tcPr>
          <w:p w14:paraId="55830825" w14:textId="77777777" w:rsidR="00446263" w:rsidRPr="009C4175" w:rsidRDefault="00446263" w:rsidP="00446263">
            <w:pPr>
              <w:jc w:val="center"/>
              <w:rPr>
                <w:b/>
              </w:rPr>
            </w:pPr>
            <w:r w:rsidRPr="009C4175">
              <w:rPr>
                <w:b/>
              </w:rPr>
              <w:t>Q. No.</w:t>
            </w:r>
          </w:p>
        </w:tc>
        <w:tc>
          <w:tcPr>
            <w:tcW w:w="3942" w:type="pct"/>
            <w:gridSpan w:val="2"/>
            <w:vAlign w:val="center"/>
          </w:tcPr>
          <w:p w14:paraId="1EDC69C1" w14:textId="77777777" w:rsidR="00446263" w:rsidRPr="009C4175" w:rsidRDefault="00446263" w:rsidP="00446263">
            <w:pPr>
              <w:jc w:val="center"/>
              <w:rPr>
                <w:b/>
              </w:rPr>
            </w:pPr>
            <w:r w:rsidRPr="009C4175">
              <w:rPr>
                <w:b/>
              </w:rPr>
              <w:t>Questions</w:t>
            </w:r>
          </w:p>
        </w:tc>
        <w:tc>
          <w:tcPr>
            <w:tcW w:w="312" w:type="pct"/>
            <w:vAlign w:val="center"/>
          </w:tcPr>
          <w:p w14:paraId="08D1E3B0" w14:textId="77777777" w:rsidR="00446263" w:rsidRPr="009C4175" w:rsidRDefault="00446263" w:rsidP="00446263">
            <w:pPr>
              <w:jc w:val="center"/>
              <w:rPr>
                <w:b/>
              </w:rPr>
            </w:pPr>
            <w:r w:rsidRPr="009C4175">
              <w:rPr>
                <w:b/>
              </w:rPr>
              <w:t>CO</w:t>
            </w:r>
          </w:p>
        </w:tc>
        <w:tc>
          <w:tcPr>
            <w:tcW w:w="250" w:type="pct"/>
            <w:vAlign w:val="center"/>
          </w:tcPr>
          <w:p w14:paraId="771890DB" w14:textId="77777777" w:rsidR="00446263" w:rsidRPr="009C4175" w:rsidRDefault="00446263" w:rsidP="00446263">
            <w:pPr>
              <w:jc w:val="center"/>
              <w:rPr>
                <w:b/>
              </w:rPr>
            </w:pPr>
            <w:r w:rsidRPr="009C4175">
              <w:rPr>
                <w:b/>
              </w:rPr>
              <w:t>BL</w:t>
            </w:r>
          </w:p>
        </w:tc>
        <w:tc>
          <w:tcPr>
            <w:tcW w:w="231" w:type="pct"/>
            <w:vAlign w:val="center"/>
          </w:tcPr>
          <w:p w14:paraId="047A0B10" w14:textId="77777777" w:rsidR="00446263" w:rsidRPr="009C4175" w:rsidRDefault="00446263" w:rsidP="00446263">
            <w:pPr>
              <w:jc w:val="center"/>
              <w:rPr>
                <w:b/>
              </w:rPr>
            </w:pPr>
            <w:r w:rsidRPr="009C4175">
              <w:rPr>
                <w:b/>
              </w:rPr>
              <w:t>M</w:t>
            </w:r>
          </w:p>
        </w:tc>
      </w:tr>
      <w:tr w:rsidR="00446263" w:rsidRPr="009C4175" w14:paraId="67564EF8" w14:textId="77777777" w:rsidTr="00446263">
        <w:trPr>
          <w:trHeight w:val="550"/>
        </w:trPr>
        <w:tc>
          <w:tcPr>
            <w:tcW w:w="5000" w:type="pct"/>
            <w:gridSpan w:val="6"/>
            <w:vAlign w:val="center"/>
          </w:tcPr>
          <w:p w14:paraId="7ECBB11B" w14:textId="77777777" w:rsidR="00446263" w:rsidRPr="009C4175" w:rsidRDefault="00446263" w:rsidP="00446263">
            <w:pPr>
              <w:jc w:val="center"/>
              <w:rPr>
                <w:b/>
              </w:rPr>
            </w:pPr>
            <w:r w:rsidRPr="009C4175">
              <w:rPr>
                <w:b/>
              </w:rPr>
              <w:t>PART – A (10 X 1 = 10 MARKS)</w:t>
            </w:r>
          </w:p>
        </w:tc>
      </w:tr>
      <w:tr w:rsidR="00446263" w:rsidRPr="009C4175" w14:paraId="57F341A3" w14:textId="77777777" w:rsidTr="00446263">
        <w:trPr>
          <w:trHeight w:val="283"/>
        </w:trPr>
        <w:tc>
          <w:tcPr>
            <w:tcW w:w="265" w:type="pct"/>
          </w:tcPr>
          <w:p w14:paraId="75206B2A" w14:textId="77777777" w:rsidR="00446263" w:rsidRPr="009C4175" w:rsidRDefault="00446263" w:rsidP="00446263">
            <w:pPr>
              <w:jc w:val="center"/>
            </w:pPr>
            <w:r w:rsidRPr="009C4175">
              <w:t>1.</w:t>
            </w:r>
          </w:p>
        </w:tc>
        <w:tc>
          <w:tcPr>
            <w:tcW w:w="3942" w:type="pct"/>
            <w:gridSpan w:val="2"/>
          </w:tcPr>
          <w:p w14:paraId="77BC19BF" w14:textId="77777777" w:rsidR="00446263" w:rsidRPr="009C4175" w:rsidRDefault="00446263" w:rsidP="00446263">
            <w:pPr>
              <w:jc w:val="both"/>
            </w:pPr>
            <w:r w:rsidRPr="00B8292E">
              <w:t>Det</w:t>
            </w:r>
            <w:r>
              <w:t>ermine whether the following si</w:t>
            </w:r>
            <w:r w:rsidRPr="00B8292E">
              <w:t>g</w:t>
            </w:r>
            <w:r>
              <w:t xml:space="preserve">nal is causal or not:  </w:t>
            </w:r>
            <w:proofErr w:type="gramStart"/>
            <w:r>
              <w:rPr>
                <w:bCs/>
              </w:rPr>
              <w:t>x(</w:t>
            </w:r>
            <w:proofErr w:type="gramEnd"/>
            <w:r>
              <w:rPr>
                <w:bCs/>
              </w:rPr>
              <w:t>n)=-</w:t>
            </w:r>
            <w:r w:rsidRPr="00BD0C1D">
              <w:rPr>
                <w:bCs/>
              </w:rPr>
              <w:t>u(n−2)</w:t>
            </w:r>
            <w:r>
              <w:rPr>
                <w:bCs/>
              </w:rPr>
              <w:t>.</w:t>
            </w:r>
            <w:r w:rsidRPr="00BD0C1D">
              <w:rPr>
                <w:b/>
                <w:bCs/>
              </w:rPr>
              <w:t xml:space="preserve"> </w:t>
            </w:r>
          </w:p>
        </w:tc>
        <w:tc>
          <w:tcPr>
            <w:tcW w:w="312" w:type="pct"/>
          </w:tcPr>
          <w:p w14:paraId="0634BF62" w14:textId="77777777" w:rsidR="00446263" w:rsidRPr="009C4175" w:rsidRDefault="00446263" w:rsidP="00446263">
            <w:pPr>
              <w:jc w:val="center"/>
            </w:pPr>
            <w:r w:rsidRPr="009C4175">
              <w:t>CO1</w:t>
            </w:r>
          </w:p>
        </w:tc>
        <w:tc>
          <w:tcPr>
            <w:tcW w:w="250" w:type="pct"/>
          </w:tcPr>
          <w:p w14:paraId="309EC3FB" w14:textId="77777777" w:rsidR="00446263" w:rsidRPr="009C4175" w:rsidRDefault="00446263" w:rsidP="00446263">
            <w:pPr>
              <w:jc w:val="center"/>
            </w:pPr>
            <w:r>
              <w:t>A</w:t>
            </w:r>
          </w:p>
        </w:tc>
        <w:tc>
          <w:tcPr>
            <w:tcW w:w="231" w:type="pct"/>
          </w:tcPr>
          <w:p w14:paraId="55D1428F" w14:textId="77777777" w:rsidR="00446263" w:rsidRPr="009C4175" w:rsidRDefault="00446263" w:rsidP="00446263">
            <w:pPr>
              <w:jc w:val="center"/>
            </w:pPr>
            <w:r w:rsidRPr="009C4175">
              <w:t>1</w:t>
            </w:r>
          </w:p>
        </w:tc>
      </w:tr>
      <w:tr w:rsidR="00446263" w:rsidRPr="009C4175" w14:paraId="17D114AA" w14:textId="77777777" w:rsidTr="00446263">
        <w:trPr>
          <w:trHeight w:val="283"/>
        </w:trPr>
        <w:tc>
          <w:tcPr>
            <w:tcW w:w="265" w:type="pct"/>
          </w:tcPr>
          <w:p w14:paraId="2A29F451" w14:textId="77777777" w:rsidR="00446263" w:rsidRPr="009C4175" w:rsidRDefault="00446263" w:rsidP="00446263">
            <w:pPr>
              <w:jc w:val="center"/>
            </w:pPr>
            <w:r w:rsidRPr="009C4175">
              <w:t>2.</w:t>
            </w:r>
          </w:p>
        </w:tc>
        <w:tc>
          <w:tcPr>
            <w:tcW w:w="3942" w:type="pct"/>
            <w:gridSpan w:val="2"/>
          </w:tcPr>
          <w:p w14:paraId="268E82B2" w14:textId="77777777" w:rsidR="00446263" w:rsidRPr="009C4175" w:rsidRDefault="00446263" w:rsidP="00446263">
            <w:r w:rsidRPr="00CE6F0F">
              <w:rPr>
                <w:szCs w:val="22"/>
              </w:rPr>
              <w:t>S</w:t>
            </w:r>
            <w:r>
              <w:rPr>
                <w:szCs w:val="22"/>
              </w:rPr>
              <w:t>ketch</w:t>
            </w:r>
            <w:r w:rsidRPr="00CE6F0F">
              <w:rPr>
                <w:szCs w:val="22"/>
              </w:rPr>
              <w:t xml:space="preserve"> the</w:t>
            </w:r>
            <w:r>
              <w:rPr>
                <w:szCs w:val="22"/>
              </w:rPr>
              <w:t xml:space="preserve"> </w:t>
            </w:r>
            <w:r w:rsidRPr="00CE6F0F">
              <w:rPr>
                <w:szCs w:val="22"/>
              </w:rPr>
              <w:t>signal</w:t>
            </w:r>
            <m:oMath>
              <m:r>
                <w:rPr>
                  <w:rFonts w:ascii="Cambria Math" w:hAnsi="Cambria Math"/>
                </w:rPr>
                <m:t>x(t)=2r(t)</m:t>
              </m:r>
            </m:oMath>
            <w:r>
              <w:t>.</w:t>
            </w:r>
          </w:p>
        </w:tc>
        <w:tc>
          <w:tcPr>
            <w:tcW w:w="312" w:type="pct"/>
          </w:tcPr>
          <w:p w14:paraId="4438B424" w14:textId="77777777" w:rsidR="00446263" w:rsidRPr="009C4175" w:rsidRDefault="00446263" w:rsidP="00446263">
            <w:pPr>
              <w:jc w:val="center"/>
            </w:pPr>
            <w:r w:rsidRPr="009C4175">
              <w:t>CO1</w:t>
            </w:r>
          </w:p>
        </w:tc>
        <w:tc>
          <w:tcPr>
            <w:tcW w:w="250" w:type="pct"/>
          </w:tcPr>
          <w:p w14:paraId="4E639BE0" w14:textId="77777777" w:rsidR="00446263" w:rsidRPr="009C4175" w:rsidRDefault="00446263" w:rsidP="00446263">
            <w:pPr>
              <w:jc w:val="center"/>
            </w:pPr>
            <w:r>
              <w:t>A</w:t>
            </w:r>
          </w:p>
        </w:tc>
        <w:tc>
          <w:tcPr>
            <w:tcW w:w="231" w:type="pct"/>
          </w:tcPr>
          <w:p w14:paraId="5E5FAF33" w14:textId="77777777" w:rsidR="00446263" w:rsidRPr="009C4175" w:rsidRDefault="00446263" w:rsidP="00446263">
            <w:pPr>
              <w:jc w:val="center"/>
            </w:pPr>
            <w:r w:rsidRPr="009C4175">
              <w:t>1</w:t>
            </w:r>
          </w:p>
        </w:tc>
      </w:tr>
      <w:tr w:rsidR="00446263" w:rsidRPr="009C4175" w14:paraId="72C4012A" w14:textId="77777777" w:rsidTr="00446263">
        <w:trPr>
          <w:trHeight w:val="283"/>
        </w:trPr>
        <w:tc>
          <w:tcPr>
            <w:tcW w:w="265" w:type="pct"/>
          </w:tcPr>
          <w:p w14:paraId="4B128F21" w14:textId="77777777" w:rsidR="00446263" w:rsidRPr="009C4175" w:rsidRDefault="00446263" w:rsidP="00446263">
            <w:pPr>
              <w:jc w:val="center"/>
            </w:pPr>
            <w:r w:rsidRPr="009C4175">
              <w:t>3.</w:t>
            </w:r>
          </w:p>
        </w:tc>
        <w:tc>
          <w:tcPr>
            <w:tcW w:w="3942" w:type="pct"/>
            <w:gridSpan w:val="2"/>
          </w:tcPr>
          <w:p w14:paraId="2209C8DF" w14:textId="77777777" w:rsidR="00446263" w:rsidRPr="009C4175" w:rsidRDefault="00446263" w:rsidP="00446263">
            <w:r>
              <w:t xml:space="preserve">Define Linear system. </w:t>
            </w:r>
          </w:p>
        </w:tc>
        <w:tc>
          <w:tcPr>
            <w:tcW w:w="312" w:type="pct"/>
          </w:tcPr>
          <w:p w14:paraId="6C6BCB5B" w14:textId="77777777" w:rsidR="00446263" w:rsidRPr="009C4175" w:rsidRDefault="00446263" w:rsidP="00446263">
            <w:pPr>
              <w:jc w:val="center"/>
            </w:pPr>
            <w:r w:rsidRPr="009C4175">
              <w:t>CO2</w:t>
            </w:r>
          </w:p>
        </w:tc>
        <w:tc>
          <w:tcPr>
            <w:tcW w:w="250" w:type="pct"/>
          </w:tcPr>
          <w:p w14:paraId="7E6552AC" w14:textId="77777777" w:rsidR="00446263" w:rsidRPr="009C4175" w:rsidRDefault="00446263" w:rsidP="00446263">
            <w:pPr>
              <w:jc w:val="center"/>
            </w:pPr>
            <w:r w:rsidRPr="009C4175">
              <w:t>R</w:t>
            </w:r>
          </w:p>
        </w:tc>
        <w:tc>
          <w:tcPr>
            <w:tcW w:w="231" w:type="pct"/>
          </w:tcPr>
          <w:p w14:paraId="102190FD" w14:textId="77777777" w:rsidR="00446263" w:rsidRPr="009C4175" w:rsidRDefault="00446263" w:rsidP="00446263">
            <w:pPr>
              <w:jc w:val="center"/>
            </w:pPr>
            <w:r w:rsidRPr="009C4175">
              <w:t>1</w:t>
            </w:r>
          </w:p>
        </w:tc>
      </w:tr>
      <w:tr w:rsidR="00446263" w:rsidRPr="009C4175" w14:paraId="44EC7E6E" w14:textId="77777777" w:rsidTr="00446263">
        <w:trPr>
          <w:trHeight w:val="283"/>
        </w:trPr>
        <w:tc>
          <w:tcPr>
            <w:tcW w:w="265" w:type="pct"/>
          </w:tcPr>
          <w:p w14:paraId="646D9E7E" w14:textId="77777777" w:rsidR="00446263" w:rsidRPr="009C4175" w:rsidRDefault="00446263" w:rsidP="00446263">
            <w:pPr>
              <w:jc w:val="center"/>
            </w:pPr>
            <w:r w:rsidRPr="009C4175">
              <w:t>4.</w:t>
            </w:r>
          </w:p>
        </w:tc>
        <w:tc>
          <w:tcPr>
            <w:tcW w:w="3942" w:type="pct"/>
            <w:gridSpan w:val="2"/>
            <w:vAlign w:val="center"/>
          </w:tcPr>
          <w:p w14:paraId="5C6639E3" w14:textId="77777777" w:rsidR="00446263" w:rsidRPr="009C4175" w:rsidRDefault="00446263" w:rsidP="00446263">
            <w:pPr>
              <w:jc w:val="both"/>
            </w:pPr>
            <w:r w:rsidRPr="00B8292E">
              <w:t>Test whether the followi</w:t>
            </w:r>
            <w:r>
              <w:t xml:space="preserve">ng system is static or dynamic: </w:t>
            </w:r>
            <w:proofErr w:type="gramStart"/>
            <w:r w:rsidRPr="00B8292E">
              <w:t>y(</w:t>
            </w:r>
            <w:proofErr w:type="gramEnd"/>
            <w:r>
              <w:t>n) = 2</w:t>
            </w:r>
            <w:r w:rsidRPr="00B8292E">
              <w:t>x(</w:t>
            </w:r>
            <w:r>
              <w:t>n-8).</w:t>
            </w:r>
          </w:p>
        </w:tc>
        <w:tc>
          <w:tcPr>
            <w:tcW w:w="312" w:type="pct"/>
          </w:tcPr>
          <w:p w14:paraId="58C7ABCE" w14:textId="77777777" w:rsidR="00446263" w:rsidRPr="009C4175" w:rsidRDefault="00446263" w:rsidP="00446263">
            <w:pPr>
              <w:jc w:val="center"/>
            </w:pPr>
            <w:r w:rsidRPr="009C4175">
              <w:t>CO2</w:t>
            </w:r>
          </w:p>
        </w:tc>
        <w:tc>
          <w:tcPr>
            <w:tcW w:w="250" w:type="pct"/>
          </w:tcPr>
          <w:p w14:paraId="7F16DEB7" w14:textId="77777777" w:rsidR="00446263" w:rsidRPr="009C4175" w:rsidRDefault="00446263" w:rsidP="00446263">
            <w:pPr>
              <w:jc w:val="center"/>
            </w:pPr>
            <w:r>
              <w:t>An</w:t>
            </w:r>
          </w:p>
        </w:tc>
        <w:tc>
          <w:tcPr>
            <w:tcW w:w="231" w:type="pct"/>
          </w:tcPr>
          <w:p w14:paraId="2B6B0D5D" w14:textId="77777777" w:rsidR="00446263" w:rsidRPr="009C4175" w:rsidRDefault="00446263" w:rsidP="00446263">
            <w:pPr>
              <w:jc w:val="center"/>
            </w:pPr>
            <w:r w:rsidRPr="009C4175">
              <w:t>1</w:t>
            </w:r>
          </w:p>
        </w:tc>
      </w:tr>
      <w:tr w:rsidR="00446263" w:rsidRPr="009C4175" w14:paraId="01A3C13A" w14:textId="77777777" w:rsidTr="00446263">
        <w:trPr>
          <w:trHeight w:val="283"/>
        </w:trPr>
        <w:tc>
          <w:tcPr>
            <w:tcW w:w="265" w:type="pct"/>
          </w:tcPr>
          <w:p w14:paraId="3FBB0D0A" w14:textId="77777777" w:rsidR="00446263" w:rsidRPr="009C4175" w:rsidRDefault="00446263" w:rsidP="00446263">
            <w:pPr>
              <w:jc w:val="center"/>
            </w:pPr>
            <w:r w:rsidRPr="009C4175">
              <w:t>5.</w:t>
            </w:r>
          </w:p>
        </w:tc>
        <w:tc>
          <w:tcPr>
            <w:tcW w:w="3942" w:type="pct"/>
            <w:gridSpan w:val="2"/>
          </w:tcPr>
          <w:p w14:paraId="05F012A0" w14:textId="77777777" w:rsidR="00446263" w:rsidRPr="009C4175" w:rsidRDefault="00446263" w:rsidP="00446263">
            <w:r w:rsidRPr="00D55ECA">
              <w:rPr>
                <w:rFonts w:eastAsiaTheme="minorHAnsi"/>
                <w:color w:val="000000"/>
                <w:lang w:val="en-IN"/>
              </w:rPr>
              <w:t>Write equation of the trigonometric Fourier series.</w:t>
            </w:r>
          </w:p>
        </w:tc>
        <w:tc>
          <w:tcPr>
            <w:tcW w:w="312" w:type="pct"/>
          </w:tcPr>
          <w:p w14:paraId="66073D5E" w14:textId="77777777" w:rsidR="00446263" w:rsidRPr="009C4175" w:rsidRDefault="00446263" w:rsidP="00446263">
            <w:pPr>
              <w:jc w:val="center"/>
            </w:pPr>
            <w:r w:rsidRPr="009C4175">
              <w:t>CO3</w:t>
            </w:r>
          </w:p>
        </w:tc>
        <w:tc>
          <w:tcPr>
            <w:tcW w:w="250" w:type="pct"/>
          </w:tcPr>
          <w:p w14:paraId="3ECA36A9" w14:textId="77777777" w:rsidR="00446263" w:rsidRPr="009C4175" w:rsidRDefault="00446263" w:rsidP="00446263">
            <w:pPr>
              <w:jc w:val="center"/>
            </w:pPr>
            <w:r>
              <w:t>A</w:t>
            </w:r>
          </w:p>
        </w:tc>
        <w:tc>
          <w:tcPr>
            <w:tcW w:w="231" w:type="pct"/>
          </w:tcPr>
          <w:p w14:paraId="6E9FC05E" w14:textId="77777777" w:rsidR="00446263" w:rsidRPr="009C4175" w:rsidRDefault="00446263" w:rsidP="00446263">
            <w:pPr>
              <w:jc w:val="center"/>
            </w:pPr>
            <w:r w:rsidRPr="009C4175">
              <w:t>1</w:t>
            </w:r>
          </w:p>
        </w:tc>
      </w:tr>
      <w:tr w:rsidR="00446263" w:rsidRPr="009C4175" w14:paraId="6E3CFE05" w14:textId="77777777" w:rsidTr="00446263">
        <w:trPr>
          <w:trHeight w:val="283"/>
        </w:trPr>
        <w:tc>
          <w:tcPr>
            <w:tcW w:w="265" w:type="pct"/>
          </w:tcPr>
          <w:p w14:paraId="023870EB" w14:textId="77777777" w:rsidR="00446263" w:rsidRPr="009C4175" w:rsidRDefault="00446263" w:rsidP="00446263">
            <w:pPr>
              <w:jc w:val="center"/>
            </w:pPr>
            <w:r w:rsidRPr="009C4175">
              <w:t>6.</w:t>
            </w:r>
          </w:p>
        </w:tc>
        <w:tc>
          <w:tcPr>
            <w:tcW w:w="3942" w:type="pct"/>
            <w:gridSpan w:val="2"/>
          </w:tcPr>
          <w:p w14:paraId="4A50863E" w14:textId="77777777" w:rsidR="00446263" w:rsidRPr="009C4175" w:rsidRDefault="00446263" w:rsidP="00446263">
            <w:r>
              <w:t>State the convolution property of the Continuous-Time Fourier Transform (CTFT).</w:t>
            </w:r>
          </w:p>
        </w:tc>
        <w:tc>
          <w:tcPr>
            <w:tcW w:w="312" w:type="pct"/>
          </w:tcPr>
          <w:p w14:paraId="0E3AD792" w14:textId="77777777" w:rsidR="00446263" w:rsidRPr="009C4175" w:rsidRDefault="00446263" w:rsidP="00446263">
            <w:pPr>
              <w:jc w:val="center"/>
            </w:pPr>
            <w:r w:rsidRPr="009C4175">
              <w:t>CO3</w:t>
            </w:r>
          </w:p>
        </w:tc>
        <w:tc>
          <w:tcPr>
            <w:tcW w:w="250" w:type="pct"/>
          </w:tcPr>
          <w:p w14:paraId="026CBB82" w14:textId="77777777" w:rsidR="00446263" w:rsidRPr="009C4175" w:rsidRDefault="00446263" w:rsidP="00446263">
            <w:pPr>
              <w:jc w:val="center"/>
            </w:pPr>
            <w:r w:rsidRPr="009C4175">
              <w:t>R</w:t>
            </w:r>
          </w:p>
        </w:tc>
        <w:tc>
          <w:tcPr>
            <w:tcW w:w="231" w:type="pct"/>
          </w:tcPr>
          <w:p w14:paraId="206217EF" w14:textId="77777777" w:rsidR="00446263" w:rsidRPr="009C4175" w:rsidRDefault="00446263" w:rsidP="00446263">
            <w:pPr>
              <w:jc w:val="center"/>
            </w:pPr>
            <w:r w:rsidRPr="009C4175">
              <w:t>1</w:t>
            </w:r>
          </w:p>
        </w:tc>
      </w:tr>
      <w:tr w:rsidR="00446263" w:rsidRPr="009C4175" w14:paraId="3CB339BD" w14:textId="77777777" w:rsidTr="00446263">
        <w:trPr>
          <w:trHeight w:val="283"/>
        </w:trPr>
        <w:tc>
          <w:tcPr>
            <w:tcW w:w="265" w:type="pct"/>
          </w:tcPr>
          <w:p w14:paraId="34EA00A0" w14:textId="77777777" w:rsidR="00446263" w:rsidRPr="009C4175" w:rsidRDefault="00446263" w:rsidP="00446263">
            <w:pPr>
              <w:jc w:val="center"/>
            </w:pPr>
            <w:r w:rsidRPr="009C4175">
              <w:t>7.</w:t>
            </w:r>
          </w:p>
        </w:tc>
        <w:tc>
          <w:tcPr>
            <w:tcW w:w="3942" w:type="pct"/>
            <w:gridSpan w:val="2"/>
          </w:tcPr>
          <w:p w14:paraId="1026C8E1" w14:textId="77777777" w:rsidR="00446263" w:rsidRPr="009C4175" w:rsidRDefault="00446263" w:rsidP="00446263">
            <w:pPr>
              <w:pStyle w:val="ListParagraph"/>
              <w:ind w:left="0"/>
              <w:rPr>
                <w:noProof/>
                <w:lang w:eastAsia="zh-TW"/>
              </w:rPr>
            </w:pPr>
            <w:r>
              <w:rPr>
                <w:noProof/>
                <w:lang w:eastAsia="zh-TW"/>
              </w:rPr>
              <w:t>Define sampling.</w:t>
            </w:r>
          </w:p>
        </w:tc>
        <w:tc>
          <w:tcPr>
            <w:tcW w:w="312" w:type="pct"/>
          </w:tcPr>
          <w:p w14:paraId="3AF50F8B" w14:textId="77777777" w:rsidR="00446263" w:rsidRPr="009C4175" w:rsidRDefault="00446263" w:rsidP="00446263">
            <w:pPr>
              <w:jc w:val="center"/>
            </w:pPr>
            <w:r w:rsidRPr="009C4175">
              <w:t>CO4</w:t>
            </w:r>
          </w:p>
        </w:tc>
        <w:tc>
          <w:tcPr>
            <w:tcW w:w="250" w:type="pct"/>
          </w:tcPr>
          <w:p w14:paraId="66621CFD" w14:textId="77777777" w:rsidR="00446263" w:rsidRPr="009C4175" w:rsidRDefault="00446263" w:rsidP="00446263">
            <w:pPr>
              <w:jc w:val="center"/>
            </w:pPr>
            <w:r>
              <w:t>R</w:t>
            </w:r>
          </w:p>
        </w:tc>
        <w:tc>
          <w:tcPr>
            <w:tcW w:w="231" w:type="pct"/>
          </w:tcPr>
          <w:p w14:paraId="5CFEF96A" w14:textId="77777777" w:rsidR="00446263" w:rsidRPr="009C4175" w:rsidRDefault="00446263" w:rsidP="00446263">
            <w:pPr>
              <w:jc w:val="center"/>
            </w:pPr>
            <w:r w:rsidRPr="009C4175">
              <w:t>1</w:t>
            </w:r>
          </w:p>
        </w:tc>
      </w:tr>
      <w:tr w:rsidR="00446263" w:rsidRPr="009C4175" w14:paraId="19BC3B3D" w14:textId="77777777" w:rsidTr="00446263">
        <w:trPr>
          <w:trHeight w:val="283"/>
        </w:trPr>
        <w:tc>
          <w:tcPr>
            <w:tcW w:w="265" w:type="pct"/>
          </w:tcPr>
          <w:p w14:paraId="42BAE685" w14:textId="77777777" w:rsidR="00446263" w:rsidRPr="009C4175" w:rsidRDefault="00446263" w:rsidP="00446263">
            <w:pPr>
              <w:jc w:val="center"/>
            </w:pPr>
            <w:r w:rsidRPr="009C4175">
              <w:t>8.</w:t>
            </w:r>
          </w:p>
        </w:tc>
        <w:tc>
          <w:tcPr>
            <w:tcW w:w="3942" w:type="pct"/>
            <w:gridSpan w:val="2"/>
          </w:tcPr>
          <w:p w14:paraId="172A5483" w14:textId="77777777" w:rsidR="00446263" w:rsidRPr="00E14726" w:rsidRDefault="00446263" w:rsidP="00446263">
            <w:pPr>
              <w:rPr>
                <w:bCs/>
              </w:rPr>
            </w:pPr>
            <w:r w:rsidRPr="00E14726">
              <w:rPr>
                <w:bCs/>
              </w:rPr>
              <w:t xml:space="preserve">State the </w:t>
            </w:r>
            <w:r>
              <w:rPr>
                <w:bCs/>
              </w:rPr>
              <w:t xml:space="preserve">initial value theorem of the </w:t>
            </w:r>
            <w:r w:rsidRPr="00E14726">
              <w:rPr>
                <w:bCs/>
              </w:rPr>
              <w:t>Laplace Transform.</w:t>
            </w:r>
          </w:p>
        </w:tc>
        <w:tc>
          <w:tcPr>
            <w:tcW w:w="312" w:type="pct"/>
          </w:tcPr>
          <w:p w14:paraId="4DF8D10C" w14:textId="77777777" w:rsidR="00446263" w:rsidRPr="009C4175" w:rsidRDefault="00446263" w:rsidP="00446263">
            <w:pPr>
              <w:jc w:val="center"/>
            </w:pPr>
            <w:r w:rsidRPr="009C4175">
              <w:t>CO4</w:t>
            </w:r>
          </w:p>
        </w:tc>
        <w:tc>
          <w:tcPr>
            <w:tcW w:w="250" w:type="pct"/>
          </w:tcPr>
          <w:p w14:paraId="5D78A0AF" w14:textId="77777777" w:rsidR="00446263" w:rsidRPr="009C4175" w:rsidRDefault="00446263" w:rsidP="00446263">
            <w:pPr>
              <w:jc w:val="center"/>
            </w:pPr>
            <w:r w:rsidRPr="009C4175">
              <w:t>R</w:t>
            </w:r>
          </w:p>
        </w:tc>
        <w:tc>
          <w:tcPr>
            <w:tcW w:w="231" w:type="pct"/>
          </w:tcPr>
          <w:p w14:paraId="77B945EB" w14:textId="77777777" w:rsidR="00446263" w:rsidRPr="009C4175" w:rsidRDefault="00446263" w:rsidP="00446263">
            <w:pPr>
              <w:jc w:val="center"/>
            </w:pPr>
            <w:r w:rsidRPr="009C4175">
              <w:t>1</w:t>
            </w:r>
          </w:p>
        </w:tc>
      </w:tr>
      <w:tr w:rsidR="00446263" w:rsidRPr="009C4175" w14:paraId="36853617" w14:textId="77777777" w:rsidTr="00446263">
        <w:trPr>
          <w:trHeight w:val="283"/>
        </w:trPr>
        <w:tc>
          <w:tcPr>
            <w:tcW w:w="265" w:type="pct"/>
          </w:tcPr>
          <w:p w14:paraId="6539582B" w14:textId="77777777" w:rsidR="00446263" w:rsidRPr="009C4175" w:rsidRDefault="00446263" w:rsidP="00446263">
            <w:pPr>
              <w:jc w:val="center"/>
            </w:pPr>
            <w:r w:rsidRPr="009C4175">
              <w:t>9.</w:t>
            </w:r>
          </w:p>
        </w:tc>
        <w:tc>
          <w:tcPr>
            <w:tcW w:w="3942" w:type="pct"/>
            <w:gridSpan w:val="2"/>
          </w:tcPr>
          <w:p w14:paraId="63F84E9F" w14:textId="77777777" w:rsidR="00446263" w:rsidRPr="009C4175" w:rsidRDefault="00446263" w:rsidP="00446263">
            <w:pPr>
              <w:pStyle w:val="ListParagraph"/>
              <w:ind w:left="0"/>
              <w:rPr>
                <w:noProof/>
                <w:lang w:eastAsia="zh-TW"/>
              </w:rPr>
            </w:pPr>
            <w:r>
              <w:rPr>
                <w:noProof/>
                <w:lang w:eastAsia="zh-TW"/>
              </w:rPr>
              <w:t xml:space="preserve">Calculate the Fourier Transform of </w:t>
            </w:r>
            <w:r w:rsidRPr="00E14726">
              <w:rPr>
                <w:noProof/>
                <w:lang w:eastAsia="zh-TW"/>
              </w:rPr>
              <w:t>δ[n].</w:t>
            </w:r>
          </w:p>
        </w:tc>
        <w:tc>
          <w:tcPr>
            <w:tcW w:w="312" w:type="pct"/>
          </w:tcPr>
          <w:p w14:paraId="47ED2445" w14:textId="77777777" w:rsidR="00446263" w:rsidRPr="009C4175" w:rsidRDefault="00446263" w:rsidP="00446263">
            <w:pPr>
              <w:jc w:val="center"/>
            </w:pPr>
            <w:r w:rsidRPr="009C4175">
              <w:t>CO5</w:t>
            </w:r>
          </w:p>
        </w:tc>
        <w:tc>
          <w:tcPr>
            <w:tcW w:w="250" w:type="pct"/>
          </w:tcPr>
          <w:p w14:paraId="6F95443A" w14:textId="77777777" w:rsidR="00446263" w:rsidRPr="009C4175" w:rsidRDefault="00446263" w:rsidP="00446263">
            <w:pPr>
              <w:jc w:val="center"/>
            </w:pPr>
            <w:r>
              <w:t>A</w:t>
            </w:r>
          </w:p>
        </w:tc>
        <w:tc>
          <w:tcPr>
            <w:tcW w:w="231" w:type="pct"/>
          </w:tcPr>
          <w:p w14:paraId="4C676B1E" w14:textId="77777777" w:rsidR="00446263" w:rsidRPr="009C4175" w:rsidRDefault="00446263" w:rsidP="00446263">
            <w:pPr>
              <w:jc w:val="center"/>
            </w:pPr>
            <w:r w:rsidRPr="009C4175">
              <w:t>1</w:t>
            </w:r>
          </w:p>
        </w:tc>
      </w:tr>
      <w:tr w:rsidR="00446263" w:rsidRPr="009C4175" w14:paraId="398A662D" w14:textId="77777777" w:rsidTr="00446263">
        <w:trPr>
          <w:trHeight w:val="283"/>
        </w:trPr>
        <w:tc>
          <w:tcPr>
            <w:tcW w:w="265" w:type="pct"/>
          </w:tcPr>
          <w:p w14:paraId="2F78E22E" w14:textId="77777777" w:rsidR="00446263" w:rsidRPr="009C4175" w:rsidRDefault="00446263" w:rsidP="00446263">
            <w:pPr>
              <w:jc w:val="center"/>
            </w:pPr>
            <w:r w:rsidRPr="009C4175">
              <w:t>10.</w:t>
            </w:r>
          </w:p>
        </w:tc>
        <w:tc>
          <w:tcPr>
            <w:tcW w:w="3942" w:type="pct"/>
            <w:gridSpan w:val="2"/>
          </w:tcPr>
          <w:p w14:paraId="4B89BFAC" w14:textId="77777777" w:rsidR="00446263" w:rsidRPr="009C4175" w:rsidRDefault="00446263" w:rsidP="00446263">
            <w:r>
              <w:t xml:space="preserve">Define Region of Convergence (ROC) of the Z Transform.  </w:t>
            </w:r>
          </w:p>
        </w:tc>
        <w:tc>
          <w:tcPr>
            <w:tcW w:w="312" w:type="pct"/>
          </w:tcPr>
          <w:p w14:paraId="7E8B15D4" w14:textId="77777777" w:rsidR="00446263" w:rsidRPr="009C4175" w:rsidRDefault="00446263" w:rsidP="00446263">
            <w:pPr>
              <w:jc w:val="center"/>
            </w:pPr>
            <w:r w:rsidRPr="009C4175">
              <w:t>CO6</w:t>
            </w:r>
          </w:p>
        </w:tc>
        <w:tc>
          <w:tcPr>
            <w:tcW w:w="250" w:type="pct"/>
          </w:tcPr>
          <w:p w14:paraId="38D158E2" w14:textId="77777777" w:rsidR="00446263" w:rsidRPr="009C4175" w:rsidRDefault="00446263" w:rsidP="00446263">
            <w:pPr>
              <w:jc w:val="center"/>
            </w:pPr>
            <w:r>
              <w:t>R</w:t>
            </w:r>
          </w:p>
        </w:tc>
        <w:tc>
          <w:tcPr>
            <w:tcW w:w="231" w:type="pct"/>
          </w:tcPr>
          <w:p w14:paraId="524B9B1C" w14:textId="77777777" w:rsidR="00446263" w:rsidRPr="009C4175" w:rsidRDefault="00446263" w:rsidP="00446263">
            <w:pPr>
              <w:jc w:val="center"/>
            </w:pPr>
            <w:r w:rsidRPr="009C4175">
              <w:t>1</w:t>
            </w:r>
          </w:p>
        </w:tc>
      </w:tr>
      <w:tr w:rsidR="00446263" w:rsidRPr="009C4175" w14:paraId="4DDFDAF0" w14:textId="77777777" w:rsidTr="00446263">
        <w:trPr>
          <w:trHeight w:val="552"/>
        </w:trPr>
        <w:tc>
          <w:tcPr>
            <w:tcW w:w="5000" w:type="pct"/>
            <w:gridSpan w:val="6"/>
            <w:vAlign w:val="center"/>
          </w:tcPr>
          <w:p w14:paraId="0D7EA07F" w14:textId="77777777" w:rsidR="00446263" w:rsidRPr="009C4175" w:rsidRDefault="00446263" w:rsidP="00446263">
            <w:pPr>
              <w:jc w:val="center"/>
              <w:rPr>
                <w:b/>
              </w:rPr>
            </w:pPr>
            <w:r w:rsidRPr="009C4175">
              <w:rPr>
                <w:b/>
              </w:rPr>
              <w:t>PART – B (6 X 3 = 18 MARKS)</w:t>
            </w:r>
          </w:p>
        </w:tc>
      </w:tr>
      <w:tr w:rsidR="00446263" w:rsidRPr="009C4175" w14:paraId="09FB08EF" w14:textId="77777777" w:rsidTr="00446263">
        <w:trPr>
          <w:trHeight w:val="283"/>
        </w:trPr>
        <w:tc>
          <w:tcPr>
            <w:tcW w:w="265" w:type="pct"/>
          </w:tcPr>
          <w:p w14:paraId="1FDF08E0" w14:textId="77777777" w:rsidR="00446263" w:rsidRPr="009C4175" w:rsidRDefault="00446263" w:rsidP="00446263">
            <w:pPr>
              <w:pStyle w:val="NoSpacing"/>
              <w:jc w:val="center"/>
            </w:pPr>
            <w:r w:rsidRPr="009C4175">
              <w:t>11.</w:t>
            </w:r>
          </w:p>
        </w:tc>
        <w:tc>
          <w:tcPr>
            <w:tcW w:w="3942" w:type="pct"/>
            <w:gridSpan w:val="2"/>
            <w:vAlign w:val="center"/>
          </w:tcPr>
          <w:p w14:paraId="4A642B21" w14:textId="77777777" w:rsidR="00446263" w:rsidRPr="000D0BFF" w:rsidRDefault="00446263" w:rsidP="00446263">
            <w:pPr>
              <w:pStyle w:val="NoSpacing"/>
            </w:pPr>
            <w:r w:rsidRPr="00B8292E">
              <w:t xml:space="preserve">Compute the even </w:t>
            </w:r>
            <w:r>
              <w:t xml:space="preserve">and odd </w:t>
            </w:r>
            <w:r w:rsidRPr="00B8292E">
              <w:t xml:space="preserve">component of the signal </w:t>
            </w:r>
            <w:r w:rsidRPr="00D61EFF">
              <w:rPr>
                <w:sz w:val="28"/>
                <w:szCs w:val="28"/>
              </w:rPr>
              <w:t>x</w:t>
            </w:r>
            <w:r w:rsidRPr="00D61EFF">
              <w:rPr>
                <w:sz w:val="28"/>
                <w:szCs w:val="28"/>
                <w:lang w:val="en-IN"/>
              </w:rPr>
              <w:t>(n) = n</w:t>
            </w:r>
            <w:r w:rsidRPr="00D61EFF">
              <w:rPr>
                <w:sz w:val="28"/>
                <w:szCs w:val="28"/>
                <w:vertAlign w:val="superscript"/>
                <w:lang w:val="en-IN"/>
              </w:rPr>
              <w:t>2</w:t>
            </w:r>
          </w:p>
        </w:tc>
        <w:tc>
          <w:tcPr>
            <w:tcW w:w="312" w:type="pct"/>
          </w:tcPr>
          <w:p w14:paraId="7FD75BD7" w14:textId="77777777" w:rsidR="00446263" w:rsidRPr="009C4175" w:rsidRDefault="00446263" w:rsidP="00446263">
            <w:pPr>
              <w:pStyle w:val="NoSpacing"/>
              <w:jc w:val="center"/>
            </w:pPr>
            <w:r w:rsidRPr="009C4175">
              <w:t>CO1</w:t>
            </w:r>
          </w:p>
        </w:tc>
        <w:tc>
          <w:tcPr>
            <w:tcW w:w="250" w:type="pct"/>
          </w:tcPr>
          <w:p w14:paraId="03EB328F" w14:textId="77777777" w:rsidR="00446263" w:rsidRPr="009C4175" w:rsidRDefault="00446263" w:rsidP="00446263">
            <w:pPr>
              <w:pStyle w:val="NoSpacing"/>
              <w:jc w:val="center"/>
            </w:pPr>
            <w:r>
              <w:t>A</w:t>
            </w:r>
          </w:p>
        </w:tc>
        <w:tc>
          <w:tcPr>
            <w:tcW w:w="231" w:type="pct"/>
          </w:tcPr>
          <w:p w14:paraId="70FF3757" w14:textId="77777777" w:rsidR="00446263" w:rsidRPr="009C4175" w:rsidRDefault="00446263" w:rsidP="00446263">
            <w:pPr>
              <w:pStyle w:val="NoSpacing"/>
              <w:jc w:val="center"/>
            </w:pPr>
            <w:r w:rsidRPr="009C4175">
              <w:t>3</w:t>
            </w:r>
          </w:p>
        </w:tc>
      </w:tr>
      <w:tr w:rsidR="00446263" w:rsidRPr="009C4175" w14:paraId="15A41F2D" w14:textId="77777777" w:rsidTr="00446263">
        <w:trPr>
          <w:trHeight w:val="283"/>
        </w:trPr>
        <w:tc>
          <w:tcPr>
            <w:tcW w:w="265" w:type="pct"/>
          </w:tcPr>
          <w:p w14:paraId="7E9263E8" w14:textId="77777777" w:rsidR="00446263" w:rsidRPr="009C4175" w:rsidRDefault="00446263" w:rsidP="00446263">
            <w:pPr>
              <w:pStyle w:val="NoSpacing"/>
              <w:jc w:val="center"/>
            </w:pPr>
            <w:r w:rsidRPr="009C4175">
              <w:t>12.</w:t>
            </w:r>
          </w:p>
        </w:tc>
        <w:tc>
          <w:tcPr>
            <w:tcW w:w="3942" w:type="pct"/>
            <w:gridSpan w:val="2"/>
          </w:tcPr>
          <w:p w14:paraId="510FA621" w14:textId="77777777" w:rsidR="00446263" w:rsidRPr="009C4175" w:rsidRDefault="00446263" w:rsidP="00446263">
            <w:pPr>
              <w:pStyle w:val="NoSpacing"/>
            </w:pPr>
            <w:r>
              <w:t>List the properties of the convolution sum.</w:t>
            </w:r>
          </w:p>
        </w:tc>
        <w:tc>
          <w:tcPr>
            <w:tcW w:w="312" w:type="pct"/>
          </w:tcPr>
          <w:p w14:paraId="60651ABA" w14:textId="77777777" w:rsidR="00446263" w:rsidRPr="009C4175" w:rsidRDefault="00446263" w:rsidP="00446263">
            <w:pPr>
              <w:pStyle w:val="NoSpacing"/>
              <w:jc w:val="center"/>
            </w:pPr>
            <w:r w:rsidRPr="009C4175">
              <w:t>CO2</w:t>
            </w:r>
          </w:p>
        </w:tc>
        <w:tc>
          <w:tcPr>
            <w:tcW w:w="250" w:type="pct"/>
          </w:tcPr>
          <w:p w14:paraId="21BF2A23" w14:textId="77777777" w:rsidR="00446263" w:rsidRPr="009C4175" w:rsidRDefault="00446263" w:rsidP="00446263">
            <w:pPr>
              <w:pStyle w:val="NoSpacing"/>
              <w:jc w:val="center"/>
            </w:pPr>
            <w:r>
              <w:t>R</w:t>
            </w:r>
          </w:p>
        </w:tc>
        <w:tc>
          <w:tcPr>
            <w:tcW w:w="231" w:type="pct"/>
          </w:tcPr>
          <w:p w14:paraId="3DC04F04" w14:textId="77777777" w:rsidR="00446263" w:rsidRPr="009C4175" w:rsidRDefault="00446263" w:rsidP="00446263">
            <w:pPr>
              <w:pStyle w:val="NoSpacing"/>
              <w:jc w:val="center"/>
            </w:pPr>
            <w:r w:rsidRPr="009C4175">
              <w:t>3</w:t>
            </w:r>
          </w:p>
        </w:tc>
      </w:tr>
      <w:tr w:rsidR="00446263" w:rsidRPr="009C4175" w14:paraId="243B66E6" w14:textId="77777777" w:rsidTr="00446263">
        <w:trPr>
          <w:trHeight w:val="283"/>
        </w:trPr>
        <w:tc>
          <w:tcPr>
            <w:tcW w:w="265" w:type="pct"/>
          </w:tcPr>
          <w:p w14:paraId="544CC934" w14:textId="77777777" w:rsidR="00446263" w:rsidRPr="009C4175" w:rsidRDefault="00446263" w:rsidP="00446263">
            <w:pPr>
              <w:pStyle w:val="NoSpacing"/>
              <w:jc w:val="center"/>
            </w:pPr>
            <w:r w:rsidRPr="009C4175">
              <w:t>13.</w:t>
            </w:r>
          </w:p>
        </w:tc>
        <w:tc>
          <w:tcPr>
            <w:tcW w:w="3942" w:type="pct"/>
            <w:gridSpan w:val="2"/>
            <w:vAlign w:val="center"/>
          </w:tcPr>
          <w:p w14:paraId="20CFB126" w14:textId="77777777" w:rsidR="00446263" w:rsidRPr="009C4175" w:rsidRDefault="00446263" w:rsidP="00446263">
            <w:pPr>
              <w:pStyle w:val="NoSpacing"/>
            </w:pPr>
            <w:r w:rsidRPr="00790D5E">
              <w:t xml:space="preserve">Write the conditions for the </w:t>
            </w:r>
            <w:r>
              <w:t>existence</w:t>
            </w:r>
            <w:r w:rsidRPr="00790D5E">
              <w:t xml:space="preserve"> of the Fourier Series.</w:t>
            </w:r>
          </w:p>
        </w:tc>
        <w:tc>
          <w:tcPr>
            <w:tcW w:w="312" w:type="pct"/>
          </w:tcPr>
          <w:p w14:paraId="5ACBCFCD" w14:textId="77777777" w:rsidR="00446263" w:rsidRPr="009C4175" w:rsidRDefault="00446263" w:rsidP="00446263">
            <w:pPr>
              <w:pStyle w:val="NoSpacing"/>
              <w:jc w:val="center"/>
            </w:pPr>
            <w:r w:rsidRPr="009C4175">
              <w:t>CO3</w:t>
            </w:r>
          </w:p>
        </w:tc>
        <w:tc>
          <w:tcPr>
            <w:tcW w:w="250" w:type="pct"/>
          </w:tcPr>
          <w:p w14:paraId="57EFD2DF" w14:textId="77777777" w:rsidR="00446263" w:rsidRPr="009C4175" w:rsidRDefault="00446263" w:rsidP="00446263">
            <w:pPr>
              <w:pStyle w:val="NoSpacing"/>
              <w:jc w:val="center"/>
            </w:pPr>
            <w:r>
              <w:t>A</w:t>
            </w:r>
          </w:p>
        </w:tc>
        <w:tc>
          <w:tcPr>
            <w:tcW w:w="231" w:type="pct"/>
          </w:tcPr>
          <w:p w14:paraId="2679A854" w14:textId="77777777" w:rsidR="00446263" w:rsidRPr="009C4175" w:rsidRDefault="00446263" w:rsidP="00446263">
            <w:pPr>
              <w:pStyle w:val="NoSpacing"/>
              <w:jc w:val="center"/>
            </w:pPr>
            <w:r w:rsidRPr="009C4175">
              <w:t>3</w:t>
            </w:r>
          </w:p>
        </w:tc>
      </w:tr>
      <w:tr w:rsidR="00446263" w:rsidRPr="009C4175" w14:paraId="78BD9291" w14:textId="77777777" w:rsidTr="00446263">
        <w:trPr>
          <w:trHeight w:val="283"/>
        </w:trPr>
        <w:tc>
          <w:tcPr>
            <w:tcW w:w="265" w:type="pct"/>
          </w:tcPr>
          <w:p w14:paraId="15E74ADE" w14:textId="77777777" w:rsidR="00446263" w:rsidRPr="009C4175" w:rsidRDefault="00446263" w:rsidP="00446263">
            <w:pPr>
              <w:pStyle w:val="NoSpacing"/>
              <w:jc w:val="center"/>
            </w:pPr>
            <w:r w:rsidRPr="009C4175">
              <w:t>14.</w:t>
            </w:r>
          </w:p>
        </w:tc>
        <w:tc>
          <w:tcPr>
            <w:tcW w:w="3942" w:type="pct"/>
            <w:gridSpan w:val="2"/>
          </w:tcPr>
          <w:p w14:paraId="652FDACC" w14:textId="77777777" w:rsidR="00446263" w:rsidRDefault="00446263" w:rsidP="00446263">
            <w:pPr>
              <w:jc w:val="both"/>
            </w:pPr>
            <w:r>
              <w:t xml:space="preserve">Compute the </w:t>
            </w:r>
            <w:proofErr w:type="spellStart"/>
            <w:r>
              <w:t>Nyquist</w:t>
            </w:r>
            <w:proofErr w:type="spellEnd"/>
            <w:r>
              <w:t xml:space="preserve"> rate and </w:t>
            </w:r>
            <w:proofErr w:type="spellStart"/>
            <w:r>
              <w:t>Nyquist</w:t>
            </w:r>
            <w:proofErr w:type="spellEnd"/>
            <w:r>
              <w:t xml:space="preserve"> interval for the following message signal:</w:t>
            </w:r>
          </w:p>
          <w:p w14:paraId="77E9AE21" w14:textId="77777777" w:rsidR="00446263" w:rsidRPr="009C4175" w:rsidRDefault="00446263" w:rsidP="00446263">
            <w:pPr>
              <w:pStyle w:val="NoSpacing"/>
            </w:pPr>
            <w:r w:rsidRPr="00D61EFF">
              <w:rPr>
                <w:sz w:val="28"/>
              </w:rPr>
              <w:t xml:space="preserve">m(t)= </w:t>
            </w:r>
            <m:oMath>
              <m:r>
                <w:rPr>
                  <w:rFonts w:ascii="Cambria Math" w:hAnsi="Cambria Math"/>
                  <w:sz w:val="28"/>
                </w:rPr>
                <m:t>(</m:t>
              </m:r>
              <m:r>
                <m:rPr>
                  <m:sty m:val="p"/>
                </m:rPr>
                <w:rPr>
                  <w:rFonts w:ascii="Cambria Math" w:hAnsi="Cambria Math"/>
                  <w:sz w:val="28"/>
                </w:rPr>
                <m:t>cos</m:t>
              </m:r>
              <m:d>
                <m:dPr>
                  <m:ctrlPr>
                    <w:rPr>
                      <w:rFonts w:ascii="Cambria Math" w:hAnsi="Cambria Math"/>
                      <w:sz w:val="28"/>
                    </w:rPr>
                  </m:ctrlPr>
                </m:dPr>
                <m:e>
                  <m:r>
                    <m:rPr>
                      <m:sty m:val="p"/>
                    </m:rPr>
                    <w:rPr>
                      <w:rFonts w:ascii="Cambria Math" w:hAnsi="Cambria Math"/>
                      <w:sz w:val="28"/>
                    </w:rPr>
                    <m:t>1000πt</m:t>
                  </m:r>
                </m:e>
              </m:d>
              <m:r>
                <m:rPr>
                  <m:sty m:val="p"/>
                </m:rPr>
                <w:rPr>
                  <w:rFonts w:ascii="Cambria Math" w:hAnsi="Cambria Math"/>
                  <w:sz w:val="28"/>
                </w:rPr>
                <m:t>.cos (100πt)).</m:t>
              </m:r>
            </m:oMath>
          </w:p>
        </w:tc>
        <w:tc>
          <w:tcPr>
            <w:tcW w:w="312" w:type="pct"/>
          </w:tcPr>
          <w:p w14:paraId="5ACA2903" w14:textId="77777777" w:rsidR="00446263" w:rsidRPr="009C4175" w:rsidRDefault="00446263" w:rsidP="00446263">
            <w:pPr>
              <w:pStyle w:val="NoSpacing"/>
              <w:jc w:val="center"/>
            </w:pPr>
            <w:r w:rsidRPr="009C4175">
              <w:t>CO4</w:t>
            </w:r>
          </w:p>
        </w:tc>
        <w:tc>
          <w:tcPr>
            <w:tcW w:w="250" w:type="pct"/>
          </w:tcPr>
          <w:p w14:paraId="18945034" w14:textId="77777777" w:rsidR="00446263" w:rsidRPr="009C4175" w:rsidRDefault="00446263" w:rsidP="00446263">
            <w:pPr>
              <w:pStyle w:val="NoSpacing"/>
              <w:jc w:val="center"/>
            </w:pPr>
            <w:r>
              <w:t>A</w:t>
            </w:r>
          </w:p>
        </w:tc>
        <w:tc>
          <w:tcPr>
            <w:tcW w:w="231" w:type="pct"/>
          </w:tcPr>
          <w:p w14:paraId="0CD594E3" w14:textId="77777777" w:rsidR="00446263" w:rsidRPr="009C4175" w:rsidRDefault="00446263" w:rsidP="00446263">
            <w:pPr>
              <w:pStyle w:val="NoSpacing"/>
              <w:jc w:val="center"/>
            </w:pPr>
            <w:r w:rsidRPr="009C4175">
              <w:t>3</w:t>
            </w:r>
          </w:p>
        </w:tc>
      </w:tr>
      <w:tr w:rsidR="00446263" w:rsidRPr="009C4175" w14:paraId="0DB7A16E" w14:textId="77777777" w:rsidTr="00446263">
        <w:trPr>
          <w:trHeight w:val="283"/>
        </w:trPr>
        <w:tc>
          <w:tcPr>
            <w:tcW w:w="265" w:type="pct"/>
          </w:tcPr>
          <w:p w14:paraId="1BACB72B" w14:textId="77777777" w:rsidR="00446263" w:rsidRPr="009C4175" w:rsidRDefault="00446263" w:rsidP="00446263">
            <w:pPr>
              <w:pStyle w:val="NoSpacing"/>
              <w:jc w:val="center"/>
            </w:pPr>
            <w:r w:rsidRPr="009C4175">
              <w:t>15.</w:t>
            </w:r>
          </w:p>
        </w:tc>
        <w:tc>
          <w:tcPr>
            <w:tcW w:w="3942" w:type="pct"/>
            <w:gridSpan w:val="2"/>
          </w:tcPr>
          <w:p w14:paraId="4BFBB514" w14:textId="77777777" w:rsidR="00446263" w:rsidRPr="009C4175" w:rsidRDefault="00446263" w:rsidP="00446263">
            <w:r w:rsidRPr="00053EA1">
              <w:t xml:space="preserve">Evaluate the </w:t>
            </w:r>
            <w:r>
              <w:t>convolution</w:t>
            </w:r>
            <w:r w:rsidRPr="00053EA1">
              <w:t xml:space="preserve"> property of the Discrete-Time Fourier Transform (DTFT).</w:t>
            </w:r>
          </w:p>
        </w:tc>
        <w:tc>
          <w:tcPr>
            <w:tcW w:w="312" w:type="pct"/>
          </w:tcPr>
          <w:p w14:paraId="125E8C8C" w14:textId="77777777" w:rsidR="00446263" w:rsidRPr="009C4175" w:rsidRDefault="00446263" w:rsidP="00446263">
            <w:pPr>
              <w:pStyle w:val="NoSpacing"/>
              <w:jc w:val="center"/>
            </w:pPr>
            <w:r w:rsidRPr="009C4175">
              <w:t>CO5</w:t>
            </w:r>
          </w:p>
        </w:tc>
        <w:tc>
          <w:tcPr>
            <w:tcW w:w="250" w:type="pct"/>
          </w:tcPr>
          <w:p w14:paraId="504286E3" w14:textId="77777777" w:rsidR="00446263" w:rsidRPr="009C4175" w:rsidRDefault="00446263" w:rsidP="00446263">
            <w:pPr>
              <w:pStyle w:val="NoSpacing"/>
              <w:jc w:val="center"/>
            </w:pPr>
            <w:r>
              <w:t>E</w:t>
            </w:r>
          </w:p>
        </w:tc>
        <w:tc>
          <w:tcPr>
            <w:tcW w:w="231" w:type="pct"/>
          </w:tcPr>
          <w:p w14:paraId="233D9CDD" w14:textId="77777777" w:rsidR="00446263" w:rsidRPr="009C4175" w:rsidRDefault="00446263" w:rsidP="00446263">
            <w:pPr>
              <w:pStyle w:val="NoSpacing"/>
              <w:jc w:val="center"/>
            </w:pPr>
            <w:r w:rsidRPr="009C4175">
              <w:t>3</w:t>
            </w:r>
          </w:p>
        </w:tc>
      </w:tr>
      <w:tr w:rsidR="00446263" w:rsidRPr="009C4175" w14:paraId="2DD109D0" w14:textId="77777777" w:rsidTr="00446263">
        <w:trPr>
          <w:trHeight w:val="283"/>
        </w:trPr>
        <w:tc>
          <w:tcPr>
            <w:tcW w:w="265" w:type="pct"/>
          </w:tcPr>
          <w:p w14:paraId="58B8B5F4" w14:textId="77777777" w:rsidR="00446263" w:rsidRPr="009C4175" w:rsidRDefault="00446263" w:rsidP="00446263">
            <w:pPr>
              <w:pStyle w:val="NoSpacing"/>
              <w:jc w:val="center"/>
            </w:pPr>
            <w:r w:rsidRPr="009C4175">
              <w:t>16.</w:t>
            </w:r>
          </w:p>
        </w:tc>
        <w:tc>
          <w:tcPr>
            <w:tcW w:w="3942" w:type="pct"/>
            <w:gridSpan w:val="2"/>
          </w:tcPr>
          <w:p w14:paraId="412925EF" w14:textId="77777777" w:rsidR="00446263" w:rsidRPr="009C4175" w:rsidRDefault="00446263" w:rsidP="00446263">
            <w:pPr>
              <w:pStyle w:val="NoSpacing"/>
            </w:pPr>
            <w:r w:rsidRPr="005D4D24">
              <w:t>Determine the</w:t>
            </w:r>
            <w:r>
              <w:t xml:space="preserve"> Z transform of the discrete time signal </w:t>
            </w:r>
            <w:proofErr w:type="gramStart"/>
            <w:r>
              <w:t>x(</w:t>
            </w:r>
            <w:proofErr w:type="gramEnd"/>
            <w:r>
              <w:t>n)={3,7,1,2,3}.</w:t>
            </w:r>
          </w:p>
        </w:tc>
        <w:tc>
          <w:tcPr>
            <w:tcW w:w="312" w:type="pct"/>
          </w:tcPr>
          <w:p w14:paraId="62A128EC" w14:textId="77777777" w:rsidR="00446263" w:rsidRPr="009C4175" w:rsidRDefault="00446263" w:rsidP="00446263">
            <w:pPr>
              <w:pStyle w:val="NoSpacing"/>
              <w:jc w:val="center"/>
            </w:pPr>
            <w:r w:rsidRPr="009C4175">
              <w:t>CO6</w:t>
            </w:r>
          </w:p>
        </w:tc>
        <w:tc>
          <w:tcPr>
            <w:tcW w:w="250" w:type="pct"/>
          </w:tcPr>
          <w:p w14:paraId="5BABE38A" w14:textId="77777777" w:rsidR="00446263" w:rsidRPr="009C4175" w:rsidRDefault="00446263" w:rsidP="00446263">
            <w:pPr>
              <w:pStyle w:val="NoSpacing"/>
              <w:jc w:val="center"/>
            </w:pPr>
            <w:r>
              <w:t>A</w:t>
            </w:r>
          </w:p>
        </w:tc>
        <w:tc>
          <w:tcPr>
            <w:tcW w:w="231" w:type="pct"/>
          </w:tcPr>
          <w:p w14:paraId="6C44FDFF" w14:textId="77777777" w:rsidR="00446263" w:rsidRPr="009C4175" w:rsidRDefault="00446263" w:rsidP="00446263">
            <w:pPr>
              <w:pStyle w:val="NoSpacing"/>
              <w:jc w:val="center"/>
            </w:pPr>
            <w:r w:rsidRPr="009C4175">
              <w:t>3</w:t>
            </w:r>
          </w:p>
        </w:tc>
      </w:tr>
      <w:tr w:rsidR="00446263" w:rsidRPr="009C4175" w14:paraId="12FA2114" w14:textId="77777777" w:rsidTr="00446263">
        <w:trPr>
          <w:trHeight w:val="552"/>
        </w:trPr>
        <w:tc>
          <w:tcPr>
            <w:tcW w:w="5000" w:type="pct"/>
            <w:gridSpan w:val="6"/>
          </w:tcPr>
          <w:p w14:paraId="477232E0" w14:textId="77777777" w:rsidR="00446263" w:rsidRPr="009C4175" w:rsidRDefault="00446263" w:rsidP="00446263">
            <w:pPr>
              <w:jc w:val="center"/>
              <w:rPr>
                <w:b/>
              </w:rPr>
            </w:pPr>
            <w:r w:rsidRPr="009C4175">
              <w:rPr>
                <w:b/>
              </w:rPr>
              <w:t>PART – C (6 X 12 = 72 MARKS)</w:t>
            </w:r>
          </w:p>
          <w:p w14:paraId="03168BB4"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00D3AEF2" w14:textId="77777777" w:rsidTr="00446263">
        <w:trPr>
          <w:trHeight w:val="283"/>
        </w:trPr>
        <w:tc>
          <w:tcPr>
            <w:tcW w:w="265" w:type="pct"/>
          </w:tcPr>
          <w:p w14:paraId="20D3C7F3" w14:textId="77777777" w:rsidR="00446263" w:rsidRPr="009C4175" w:rsidRDefault="00446263" w:rsidP="00446263">
            <w:pPr>
              <w:jc w:val="center"/>
            </w:pPr>
            <w:r w:rsidRPr="009C4175">
              <w:t>17.</w:t>
            </w:r>
          </w:p>
        </w:tc>
        <w:tc>
          <w:tcPr>
            <w:tcW w:w="185" w:type="pct"/>
          </w:tcPr>
          <w:p w14:paraId="77AA6AEC" w14:textId="77777777" w:rsidR="00446263" w:rsidRPr="009C4175" w:rsidRDefault="00446263" w:rsidP="00446263">
            <w:pPr>
              <w:jc w:val="center"/>
            </w:pPr>
          </w:p>
        </w:tc>
        <w:tc>
          <w:tcPr>
            <w:tcW w:w="3757" w:type="pct"/>
          </w:tcPr>
          <w:p w14:paraId="5FD4E208" w14:textId="77777777" w:rsidR="00446263" w:rsidRPr="00DE29A7" w:rsidRDefault="00446263" w:rsidP="00446263">
            <w:r>
              <w:t xml:space="preserve">Sketch </w:t>
            </w:r>
            <w:proofErr w:type="spellStart"/>
            <w:r>
              <w:t>th</w:t>
            </w:r>
            <w:proofErr w:type="spellEnd"/>
            <w:r w:rsidRPr="00DE29A7">
              <w:t xml:space="preserve"> following signals</w:t>
            </w:r>
            <w:r>
              <w:t xml:space="preserve"> derived from the Discrete-Time (DT) unit step signal </w:t>
            </w:r>
            <w:proofErr w:type="gramStart"/>
            <w:r>
              <w:t>u(</w:t>
            </w:r>
            <w:proofErr w:type="gramEnd"/>
            <w:r>
              <w:t>n).</w:t>
            </w:r>
          </w:p>
          <w:p w14:paraId="04F04851" w14:textId="77777777" w:rsidR="00446263" w:rsidRPr="009C4175" w:rsidRDefault="00446263" w:rsidP="00446263">
            <w:pPr>
              <w:pStyle w:val="ListParagraph"/>
              <w:numPr>
                <w:ilvl w:val="0"/>
                <w:numId w:val="7"/>
              </w:numPr>
              <w:jc w:val="both"/>
            </w:pPr>
            <w:r>
              <w:t>u(n-1)        (ii) 2u(n+2)      (iii) u(-2n+1)</w:t>
            </w:r>
            <w:r w:rsidRPr="00DD5DD3">
              <w:rPr>
                <w:noProof/>
                <w:lang w:val="en-IN" w:eastAsia="en-IN"/>
              </w:rPr>
              <w:t xml:space="preserve"> </w:t>
            </w:r>
            <w:r>
              <w:rPr>
                <w:noProof/>
                <w:lang w:val="en-IN" w:eastAsia="en-IN"/>
              </w:rPr>
              <w:t xml:space="preserve">          (iv) </w:t>
            </w:r>
            <w:r>
              <w:t>u(n)+u(-n)</w:t>
            </w:r>
          </w:p>
        </w:tc>
        <w:tc>
          <w:tcPr>
            <w:tcW w:w="312" w:type="pct"/>
          </w:tcPr>
          <w:p w14:paraId="11130520" w14:textId="77777777" w:rsidR="00446263" w:rsidRPr="009C4175" w:rsidRDefault="00446263" w:rsidP="00446263">
            <w:pPr>
              <w:jc w:val="center"/>
            </w:pPr>
            <w:r w:rsidRPr="009C4175">
              <w:t>CO1</w:t>
            </w:r>
          </w:p>
        </w:tc>
        <w:tc>
          <w:tcPr>
            <w:tcW w:w="250" w:type="pct"/>
          </w:tcPr>
          <w:p w14:paraId="21B84ADC" w14:textId="77777777" w:rsidR="00446263" w:rsidRPr="009C4175" w:rsidRDefault="00446263" w:rsidP="00446263">
            <w:pPr>
              <w:jc w:val="center"/>
            </w:pPr>
            <w:r>
              <w:t>A</w:t>
            </w:r>
          </w:p>
        </w:tc>
        <w:tc>
          <w:tcPr>
            <w:tcW w:w="231" w:type="pct"/>
          </w:tcPr>
          <w:p w14:paraId="361C902C" w14:textId="77777777" w:rsidR="00446263" w:rsidRPr="009C4175" w:rsidRDefault="00446263" w:rsidP="00446263">
            <w:pPr>
              <w:jc w:val="center"/>
            </w:pPr>
            <w:r w:rsidRPr="009C4175">
              <w:t>12</w:t>
            </w:r>
          </w:p>
        </w:tc>
      </w:tr>
      <w:tr w:rsidR="00446263" w:rsidRPr="009C4175" w14:paraId="40211A8E" w14:textId="77777777" w:rsidTr="00446263">
        <w:trPr>
          <w:trHeight w:val="283"/>
        </w:trPr>
        <w:tc>
          <w:tcPr>
            <w:tcW w:w="265" w:type="pct"/>
          </w:tcPr>
          <w:p w14:paraId="53EB2DEA" w14:textId="77777777" w:rsidR="00446263" w:rsidRPr="009C4175" w:rsidRDefault="00446263" w:rsidP="00446263">
            <w:pPr>
              <w:jc w:val="center"/>
            </w:pPr>
          </w:p>
        </w:tc>
        <w:tc>
          <w:tcPr>
            <w:tcW w:w="185" w:type="pct"/>
          </w:tcPr>
          <w:p w14:paraId="004D461A" w14:textId="77777777" w:rsidR="00446263" w:rsidRPr="009C4175" w:rsidRDefault="00446263" w:rsidP="00446263">
            <w:pPr>
              <w:jc w:val="center"/>
            </w:pPr>
          </w:p>
        </w:tc>
        <w:tc>
          <w:tcPr>
            <w:tcW w:w="3757" w:type="pct"/>
          </w:tcPr>
          <w:p w14:paraId="2F86F517" w14:textId="77777777" w:rsidR="00446263" w:rsidRPr="009C4175" w:rsidRDefault="00446263" w:rsidP="00446263"/>
        </w:tc>
        <w:tc>
          <w:tcPr>
            <w:tcW w:w="312" w:type="pct"/>
          </w:tcPr>
          <w:p w14:paraId="67753C2F" w14:textId="77777777" w:rsidR="00446263" w:rsidRPr="009C4175" w:rsidRDefault="00446263" w:rsidP="00446263">
            <w:pPr>
              <w:jc w:val="center"/>
            </w:pPr>
          </w:p>
        </w:tc>
        <w:tc>
          <w:tcPr>
            <w:tcW w:w="250" w:type="pct"/>
          </w:tcPr>
          <w:p w14:paraId="1792D495" w14:textId="77777777" w:rsidR="00446263" w:rsidRPr="009C4175" w:rsidRDefault="00446263" w:rsidP="00446263">
            <w:pPr>
              <w:jc w:val="center"/>
            </w:pPr>
          </w:p>
        </w:tc>
        <w:tc>
          <w:tcPr>
            <w:tcW w:w="231" w:type="pct"/>
          </w:tcPr>
          <w:p w14:paraId="76F2151E" w14:textId="77777777" w:rsidR="00446263" w:rsidRPr="009C4175" w:rsidRDefault="00446263" w:rsidP="00446263">
            <w:pPr>
              <w:jc w:val="center"/>
            </w:pPr>
          </w:p>
        </w:tc>
      </w:tr>
      <w:tr w:rsidR="00446263" w:rsidRPr="009C4175" w14:paraId="22CF1BDD" w14:textId="77777777" w:rsidTr="00446263">
        <w:trPr>
          <w:trHeight w:val="283"/>
        </w:trPr>
        <w:tc>
          <w:tcPr>
            <w:tcW w:w="265" w:type="pct"/>
          </w:tcPr>
          <w:p w14:paraId="5104A0C3" w14:textId="77777777" w:rsidR="00446263" w:rsidRPr="009C4175" w:rsidRDefault="00446263" w:rsidP="00446263">
            <w:pPr>
              <w:jc w:val="center"/>
            </w:pPr>
            <w:r w:rsidRPr="009C4175">
              <w:t>18.</w:t>
            </w:r>
          </w:p>
        </w:tc>
        <w:tc>
          <w:tcPr>
            <w:tcW w:w="185" w:type="pct"/>
          </w:tcPr>
          <w:p w14:paraId="39983740" w14:textId="77777777" w:rsidR="00446263" w:rsidRPr="009C4175" w:rsidRDefault="00446263" w:rsidP="00446263">
            <w:pPr>
              <w:jc w:val="center"/>
            </w:pPr>
            <w:r w:rsidRPr="009C4175">
              <w:t>a.</w:t>
            </w:r>
          </w:p>
        </w:tc>
        <w:tc>
          <w:tcPr>
            <w:tcW w:w="3757" w:type="pct"/>
          </w:tcPr>
          <w:p w14:paraId="1F8C66FF" w14:textId="77777777" w:rsidR="00446263" w:rsidRPr="004E5EFE" w:rsidRDefault="00446263" w:rsidP="00446263">
            <w:pPr>
              <w:ind w:left="432" w:hanging="432"/>
              <w:jc w:val="both"/>
            </w:pPr>
            <w:r w:rsidRPr="00A348B4">
              <w:t xml:space="preserve">Test the properties of the system </w:t>
            </w:r>
            <m:oMath>
              <m:r>
                <w:rPr>
                  <w:rFonts w:ascii="Cambria Math" w:hAnsi="Cambria Math"/>
                </w:rPr>
                <m:t>y</m:t>
              </m:r>
              <m:d>
                <m:dPr>
                  <m:ctrlPr>
                    <w:rPr>
                      <w:rFonts w:ascii="Cambria Math" w:hAnsi="Cambria Math"/>
                      <w:i/>
                    </w:rPr>
                  </m:ctrlPr>
                </m:dPr>
                <m:e>
                  <m:r>
                    <w:rPr>
                      <w:rFonts w:ascii="Cambria Math" w:hAnsi="Cambria Math"/>
                    </w:rPr>
                    <m:t>t</m:t>
                  </m:r>
                </m:e>
              </m:d>
              <m:r>
                <w:rPr>
                  <w:rFonts w:ascii="Cambria Math" w:hAnsi="Cambria Math"/>
                </w:rPr>
                <m:t>=2</m:t>
              </m:r>
              <m:sSup>
                <m:sSupPr>
                  <m:ctrlPr>
                    <w:rPr>
                      <w:rFonts w:ascii="Cambria Math" w:hAnsi="Cambria Math"/>
                      <w:i/>
                    </w:rPr>
                  </m:ctrlPr>
                </m:sSupPr>
                <m:e>
                  <m:r>
                    <w:rPr>
                      <w:rFonts w:ascii="Cambria Math" w:hAnsi="Cambria Math"/>
                    </w:rPr>
                    <m:t>x</m:t>
                  </m:r>
                </m:e>
                <m:sup>
                  <m:r>
                    <w:rPr>
                      <w:rFonts w:ascii="Cambria Math" w:hAnsi="Cambria Math"/>
                    </w:rPr>
                    <m:t>2</m:t>
                  </m:r>
                </m:sup>
              </m:sSup>
              <m:d>
                <m:dPr>
                  <m:ctrlPr>
                    <w:rPr>
                      <w:rFonts w:ascii="Cambria Math" w:hAnsi="Cambria Math"/>
                      <w:i/>
                    </w:rPr>
                  </m:ctrlPr>
                </m:dPr>
                <m:e>
                  <m:r>
                    <w:rPr>
                      <w:rFonts w:ascii="Cambria Math" w:hAnsi="Cambria Math"/>
                    </w:rPr>
                    <m:t>t</m:t>
                  </m:r>
                </m:e>
              </m:d>
            </m:oMath>
          </w:p>
          <w:p w14:paraId="685808D2" w14:textId="77777777" w:rsidR="00446263" w:rsidRDefault="00446263" w:rsidP="00446263">
            <w:pPr>
              <w:ind w:left="432" w:hanging="432"/>
              <w:jc w:val="both"/>
            </w:pPr>
            <w:r w:rsidRPr="00A348B4">
              <w:t xml:space="preserve"> a)  Static or Dynamic </w:t>
            </w:r>
            <w:r>
              <w:t xml:space="preserve">   (b)</w:t>
            </w:r>
            <w:r w:rsidRPr="00A348B4">
              <w:t xml:space="preserve"> Linear or Non-linear </w:t>
            </w:r>
            <w:r>
              <w:t xml:space="preserve"> (c) </w:t>
            </w:r>
            <w:r w:rsidRPr="00A348B4">
              <w:t xml:space="preserve">c)  </w:t>
            </w:r>
            <w:r>
              <w:t>Time</w:t>
            </w:r>
            <w:r w:rsidRPr="00A348B4">
              <w:t xml:space="preserve"> invariant or variant </w:t>
            </w:r>
          </w:p>
          <w:p w14:paraId="1457455F" w14:textId="77777777" w:rsidR="00446263" w:rsidRPr="009C4175" w:rsidRDefault="00446263" w:rsidP="00446263">
            <w:pPr>
              <w:jc w:val="both"/>
            </w:pPr>
            <w:r w:rsidRPr="00A348B4">
              <w:t>d)</w:t>
            </w:r>
            <w:r>
              <w:t xml:space="preserve"> </w:t>
            </w:r>
            <w:r w:rsidRPr="00A348B4">
              <w:t>Causal or Non- causal</w:t>
            </w:r>
          </w:p>
        </w:tc>
        <w:tc>
          <w:tcPr>
            <w:tcW w:w="312" w:type="pct"/>
          </w:tcPr>
          <w:p w14:paraId="730D0242" w14:textId="77777777" w:rsidR="00446263" w:rsidRPr="009C4175" w:rsidRDefault="00446263" w:rsidP="00446263">
            <w:pPr>
              <w:jc w:val="center"/>
            </w:pPr>
            <w:r w:rsidRPr="009C4175">
              <w:t>CO2</w:t>
            </w:r>
          </w:p>
        </w:tc>
        <w:tc>
          <w:tcPr>
            <w:tcW w:w="250" w:type="pct"/>
          </w:tcPr>
          <w:p w14:paraId="551C9962" w14:textId="77777777" w:rsidR="00446263" w:rsidRPr="009C4175" w:rsidRDefault="00446263" w:rsidP="00446263">
            <w:pPr>
              <w:jc w:val="center"/>
            </w:pPr>
            <w:r>
              <w:t>An</w:t>
            </w:r>
          </w:p>
        </w:tc>
        <w:tc>
          <w:tcPr>
            <w:tcW w:w="231" w:type="pct"/>
          </w:tcPr>
          <w:p w14:paraId="453524BC" w14:textId="77777777" w:rsidR="00446263" w:rsidRPr="009C4175" w:rsidRDefault="00446263" w:rsidP="00446263">
            <w:pPr>
              <w:jc w:val="center"/>
            </w:pPr>
            <w:r>
              <w:t>8</w:t>
            </w:r>
          </w:p>
        </w:tc>
      </w:tr>
      <w:tr w:rsidR="00446263" w:rsidRPr="009C4175" w14:paraId="08E6A883" w14:textId="77777777" w:rsidTr="00446263">
        <w:trPr>
          <w:trHeight w:val="283"/>
        </w:trPr>
        <w:tc>
          <w:tcPr>
            <w:tcW w:w="265" w:type="pct"/>
          </w:tcPr>
          <w:p w14:paraId="7E6C9F69" w14:textId="77777777" w:rsidR="00446263" w:rsidRPr="009C4175" w:rsidRDefault="00446263" w:rsidP="00446263">
            <w:pPr>
              <w:jc w:val="center"/>
            </w:pPr>
          </w:p>
        </w:tc>
        <w:tc>
          <w:tcPr>
            <w:tcW w:w="185" w:type="pct"/>
          </w:tcPr>
          <w:p w14:paraId="282C6CD7" w14:textId="77777777" w:rsidR="00446263" w:rsidRPr="009C4175" w:rsidRDefault="00446263" w:rsidP="00446263">
            <w:pPr>
              <w:jc w:val="center"/>
            </w:pPr>
            <w:r w:rsidRPr="009C4175">
              <w:t>b.</w:t>
            </w:r>
          </w:p>
        </w:tc>
        <w:tc>
          <w:tcPr>
            <w:tcW w:w="3757" w:type="pct"/>
          </w:tcPr>
          <w:p w14:paraId="4B584AF2" w14:textId="77777777" w:rsidR="00446263" w:rsidRPr="009C4175" w:rsidRDefault="00446263" w:rsidP="00446263">
            <w:r>
              <w:t xml:space="preserve">Determine the response of the CT system, given the input </w:t>
            </w:r>
            <m:oMath>
              <m:r>
                <w:rPr>
                  <w:rFonts w:ascii="Cambria Math" w:hAnsi="Cambria Math"/>
                  <w:sz w:val="28"/>
                  <w:szCs w:val="28"/>
                </w:rPr>
                <m:t>x</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e</m:t>
                  </m:r>
                </m:e>
                <m:sup>
                  <m:r>
                    <w:rPr>
                      <w:rFonts w:ascii="Cambria Math" w:hAnsi="Cambria Math"/>
                      <w:sz w:val="28"/>
                      <w:szCs w:val="28"/>
                    </w:rPr>
                    <m:t>2t</m:t>
                  </m:r>
                </m:sup>
              </m:sSup>
              <m:r>
                <w:rPr>
                  <w:rFonts w:ascii="Cambria Math" w:hAnsi="Cambria Math"/>
                  <w:sz w:val="28"/>
                  <w:szCs w:val="28"/>
                </w:rPr>
                <m:t>u(t)</m:t>
              </m:r>
            </m:oMath>
            <w:r>
              <w:t xml:space="preserve">and the impulse response </w:t>
            </w:r>
            <m:oMath>
              <m:r>
                <w:rPr>
                  <w:rFonts w:ascii="Cambria Math" w:hAnsi="Cambria Math"/>
                  <w:sz w:val="28"/>
                  <w:szCs w:val="28"/>
                </w:rPr>
                <m:t>h</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=u</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m:t>
              </m:r>
            </m:oMath>
          </w:p>
        </w:tc>
        <w:tc>
          <w:tcPr>
            <w:tcW w:w="312" w:type="pct"/>
          </w:tcPr>
          <w:p w14:paraId="154013C3" w14:textId="77777777" w:rsidR="00446263" w:rsidRPr="009C4175" w:rsidRDefault="00446263" w:rsidP="00446263">
            <w:pPr>
              <w:jc w:val="center"/>
            </w:pPr>
            <w:r w:rsidRPr="009C4175">
              <w:t>CO2</w:t>
            </w:r>
          </w:p>
        </w:tc>
        <w:tc>
          <w:tcPr>
            <w:tcW w:w="250" w:type="pct"/>
          </w:tcPr>
          <w:p w14:paraId="5642DE41" w14:textId="77777777" w:rsidR="00446263" w:rsidRPr="009C4175" w:rsidRDefault="00446263" w:rsidP="00446263">
            <w:pPr>
              <w:jc w:val="center"/>
            </w:pPr>
            <w:r>
              <w:t>A</w:t>
            </w:r>
          </w:p>
        </w:tc>
        <w:tc>
          <w:tcPr>
            <w:tcW w:w="231" w:type="pct"/>
          </w:tcPr>
          <w:p w14:paraId="5E554937" w14:textId="77777777" w:rsidR="00446263" w:rsidRPr="009C4175" w:rsidRDefault="00446263" w:rsidP="00446263">
            <w:pPr>
              <w:jc w:val="center"/>
            </w:pPr>
            <w:r>
              <w:t>4</w:t>
            </w:r>
          </w:p>
        </w:tc>
      </w:tr>
      <w:tr w:rsidR="00446263" w:rsidRPr="009C4175" w14:paraId="07D2F875" w14:textId="77777777" w:rsidTr="00446263">
        <w:trPr>
          <w:trHeight w:val="283"/>
        </w:trPr>
        <w:tc>
          <w:tcPr>
            <w:tcW w:w="265" w:type="pct"/>
          </w:tcPr>
          <w:p w14:paraId="13DB61CA" w14:textId="77777777" w:rsidR="00446263" w:rsidRPr="009C4175" w:rsidRDefault="00446263" w:rsidP="00446263">
            <w:pPr>
              <w:jc w:val="center"/>
            </w:pPr>
          </w:p>
        </w:tc>
        <w:tc>
          <w:tcPr>
            <w:tcW w:w="185" w:type="pct"/>
          </w:tcPr>
          <w:p w14:paraId="62433EB3" w14:textId="77777777" w:rsidR="00446263" w:rsidRPr="009C4175" w:rsidRDefault="00446263" w:rsidP="00446263">
            <w:pPr>
              <w:jc w:val="center"/>
            </w:pPr>
          </w:p>
        </w:tc>
        <w:tc>
          <w:tcPr>
            <w:tcW w:w="3757" w:type="pct"/>
          </w:tcPr>
          <w:p w14:paraId="48C93B55" w14:textId="77777777" w:rsidR="00446263" w:rsidRPr="009C4175" w:rsidRDefault="00446263" w:rsidP="00446263"/>
        </w:tc>
        <w:tc>
          <w:tcPr>
            <w:tcW w:w="312" w:type="pct"/>
          </w:tcPr>
          <w:p w14:paraId="6AF611B4" w14:textId="77777777" w:rsidR="00446263" w:rsidRPr="009C4175" w:rsidRDefault="00446263" w:rsidP="00446263">
            <w:pPr>
              <w:jc w:val="center"/>
            </w:pPr>
          </w:p>
        </w:tc>
        <w:tc>
          <w:tcPr>
            <w:tcW w:w="250" w:type="pct"/>
          </w:tcPr>
          <w:p w14:paraId="7D1220D2" w14:textId="77777777" w:rsidR="00446263" w:rsidRPr="009C4175" w:rsidRDefault="00446263" w:rsidP="00446263">
            <w:pPr>
              <w:jc w:val="center"/>
            </w:pPr>
          </w:p>
        </w:tc>
        <w:tc>
          <w:tcPr>
            <w:tcW w:w="231" w:type="pct"/>
          </w:tcPr>
          <w:p w14:paraId="3B821100" w14:textId="77777777" w:rsidR="00446263" w:rsidRPr="009C4175" w:rsidRDefault="00446263" w:rsidP="00446263">
            <w:pPr>
              <w:jc w:val="center"/>
            </w:pPr>
          </w:p>
        </w:tc>
      </w:tr>
      <w:tr w:rsidR="00446263" w:rsidRPr="009C4175" w14:paraId="0B9A2076" w14:textId="77777777" w:rsidTr="00446263">
        <w:trPr>
          <w:trHeight w:val="283"/>
        </w:trPr>
        <w:tc>
          <w:tcPr>
            <w:tcW w:w="265" w:type="pct"/>
          </w:tcPr>
          <w:p w14:paraId="4392509C" w14:textId="77777777" w:rsidR="00446263" w:rsidRPr="009C4175" w:rsidRDefault="00446263" w:rsidP="00446263">
            <w:pPr>
              <w:jc w:val="center"/>
            </w:pPr>
            <w:r w:rsidRPr="009C4175">
              <w:lastRenderedPageBreak/>
              <w:t>19.</w:t>
            </w:r>
          </w:p>
        </w:tc>
        <w:tc>
          <w:tcPr>
            <w:tcW w:w="185" w:type="pct"/>
          </w:tcPr>
          <w:p w14:paraId="5F2B3BAC" w14:textId="77777777" w:rsidR="00446263" w:rsidRPr="009C4175" w:rsidRDefault="00446263" w:rsidP="00446263">
            <w:pPr>
              <w:jc w:val="center"/>
            </w:pPr>
            <w:r w:rsidRPr="009C4175">
              <w:t>a.</w:t>
            </w:r>
          </w:p>
        </w:tc>
        <w:tc>
          <w:tcPr>
            <w:tcW w:w="3757" w:type="pct"/>
            <w:vAlign w:val="center"/>
          </w:tcPr>
          <w:p w14:paraId="189D2EDF" w14:textId="77777777" w:rsidR="00446263" w:rsidRDefault="00446263" w:rsidP="00446263">
            <w:pPr>
              <w:jc w:val="both"/>
              <w:rPr>
                <w:color w:val="000000"/>
              </w:rPr>
            </w:pPr>
            <w:r>
              <w:rPr>
                <w:color w:val="000000"/>
              </w:rPr>
              <w:t xml:space="preserve">Calculate the </w:t>
            </w:r>
            <w:r w:rsidRPr="00D55ECA">
              <w:rPr>
                <w:rFonts w:eastAsiaTheme="minorHAnsi"/>
                <w:color w:val="000000"/>
                <w:lang w:val="en-IN"/>
              </w:rPr>
              <w:t>trigonometric Fourier series</w:t>
            </w:r>
            <w:r>
              <w:rPr>
                <w:color w:val="000000"/>
              </w:rPr>
              <w:t xml:space="preserve"> for the given signal with a period T=4 seconds, defined as:</w:t>
            </w:r>
          </w:p>
          <w:p w14:paraId="611BDE60" w14:textId="77777777" w:rsidR="00446263" w:rsidRPr="009C4175" w:rsidRDefault="00446263" w:rsidP="00446263">
            <m:oMathPara>
              <m:oMath>
                <m:r>
                  <w:rPr>
                    <w:rFonts w:ascii="Cambria Math" w:hAnsi="Cambria Math"/>
                  </w:rPr>
                  <m:t>x</m:t>
                </m:r>
                <m:d>
                  <m:dPr>
                    <m:ctrlPr>
                      <w:rPr>
                        <w:rFonts w:ascii="Cambria Math" w:hAnsi="Cambria Math"/>
                        <w:i/>
                      </w:rPr>
                    </m:ctrlPr>
                  </m:dPr>
                  <m:e>
                    <m:r>
                      <w:rPr>
                        <w:rFonts w:ascii="Cambria Math" w:hAnsi="Cambria Math"/>
                      </w:rPr>
                      <m:t>t</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1    ;  -1 ≤t≤1</m:t>
                        </m:r>
                      </m:e>
                      <m:e>
                        <m:r>
                          <w:rPr>
                            <w:rFonts w:ascii="Cambria Math" w:hAnsi="Cambria Math"/>
                          </w:rPr>
                          <m:t>-1    ;    1&lt;t≤3</m:t>
                        </m:r>
                      </m:e>
                      <m:e>
                        <m:r>
                          <w:rPr>
                            <w:rFonts w:ascii="Cambria Math" w:hAnsi="Cambria Math"/>
                          </w:rPr>
                          <m:t xml:space="preserve">0   ; otherwise </m:t>
                        </m:r>
                      </m:e>
                    </m:eqArr>
                  </m:e>
                </m:d>
              </m:oMath>
            </m:oMathPara>
          </w:p>
        </w:tc>
        <w:tc>
          <w:tcPr>
            <w:tcW w:w="312" w:type="pct"/>
          </w:tcPr>
          <w:p w14:paraId="052F0004" w14:textId="77777777" w:rsidR="00446263" w:rsidRPr="009C4175" w:rsidRDefault="00446263" w:rsidP="00446263">
            <w:pPr>
              <w:jc w:val="center"/>
            </w:pPr>
            <w:r w:rsidRPr="009C4175">
              <w:t>CO3</w:t>
            </w:r>
          </w:p>
        </w:tc>
        <w:tc>
          <w:tcPr>
            <w:tcW w:w="250" w:type="pct"/>
          </w:tcPr>
          <w:p w14:paraId="77204595" w14:textId="77777777" w:rsidR="00446263" w:rsidRPr="009C4175" w:rsidRDefault="00446263" w:rsidP="00446263">
            <w:pPr>
              <w:jc w:val="center"/>
            </w:pPr>
            <w:r>
              <w:t>An</w:t>
            </w:r>
          </w:p>
        </w:tc>
        <w:tc>
          <w:tcPr>
            <w:tcW w:w="231" w:type="pct"/>
          </w:tcPr>
          <w:p w14:paraId="2C1A64CF" w14:textId="77777777" w:rsidR="00446263" w:rsidRPr="009C4175" w:rsidRDefault="00446263" w:rsidP="00446263">
            <w:pPr>
              <w:jc w:val="center"/>
            </w:pPr>
            <w:r>
              <w:t>8</w:t>
            </w:r>
          </w:p>
        </w:tc>
      </w:tr>
      <w:tr w:rsidR="00446263" w:rsidRPr="009C4175" w14:paraId="4B26EE5F" w14:textId="77777777" w:rsidTr="00446263">
        <w:trPr>
          <w:trHeight w:val="283"/>
        </w:trPr>
        <w:tc>
          <w:tcPr>
            <w:tcW w:w="265" w:type="pct"/>
          </w:tcPr>
          <w:p w14:paraId="32DBF861" w14:textId="77777777" w:rsidR="00446263" w:rsidRPr="009C4175" w:rsidRDefault="00446263" w:rsidP="00446263">
            <w:pPr>
              <w:jc w:val="center"/>
            </w:pPr>
          </w:p>
        </w:tc>
        <w:tc>
          <w:tcPr>
            <w:tcW w:w="185" w:type="pct"/>
          </w:tcPr>
          <w:p w14:paraId="3BD46CD7" w14:textId="77777777" w:rsidR="00446263" w:rsidRPr="009C4175" w:rsidRDefault="00446263" w:rsidP="00446263">
            <w:pPr>
              <w:jc w:val="center"/>
            </w:pPr>
            <w:r w:rsidRPr="009C4175">
              <w:t>b.</w:t>
            </w:r>
          </w:p>
        </w:tc>
        <w:tc>
          <w:tcPr>
            <w:tcW w:w="3757" w:type="pct"/>
          </w:tcPr>
          <w:p w14:paraId="5F605882" w14:textId="77777777" w:rsidR="00446263" w:rsidRPr="009C4175" w:rsidRDefault="00446263" w:rsidP="00446263">
            <w:pPr>
              <w:rPr>
                <w:bCs/>
              </w:rPr>
            </w:pPr>
            <w:r w:rsidRPr="00481F3A">
              <w:rPr>
                <w:bCs/>
              </w:rPr>
              <w:t xml:space="preserve">Determine the continuous time Fourier transform </w:t>
            </w:r>
            <w:proofErr w:type="gramStart"/>
            <w:r w:rsidRPr="00481F3A">
              <w:rPr>
                <w:bCs/>
              </w:rPr>
              <w:t>of</w:t>
            </w:r>
            <w:r>
              <w:rPr>
                <w:bCs/>
              </w:rPr>
              <w:t xml:space="preserve"> </w:t>
            </w:r>
            <w:proofErr w:type="gramEnd"/>
            <m:oMath>
              <m:r>
                <w:rPr>
                  <w:rFonts w:ascii="Cambria Math" w:hAnsi="Cambria Math"/>
                  <w:sz w:val="28"/>
                  <w:szCs w:val="28"/>
                </w:rPr>
                <m:t>x</m:t>
              </m:r>
              <m:d>
                <m:dPr>
                  <m:ctrlPr>
                    <w:rPr>
                      <w:rFonts w:ascii="Cambria Math" w:hAnsi="Cambria Math"/>
                      <w:i/>
                      <w:sz w:val="28"/>
                      <w:szCs w:val="28"/>
                    </w:rPr>
                  </m:ctrlPr>
                </m:dPr>
                <m:e>
                  <m:r>
                    <w:rPr>
                      <w:rFonts w:ascii="Cambria Math" w:hAnsi="Cambria Math"/>
                      <w:sz w:val="28"/>
                      <w:szCs w:val="28"/>
                    </w:rPr>
                    <m:t>t</m:t>
                  </m:r>
                </m:e>
              </m:d>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e</m:t>
                  </m:r>
                </m:e>
                <m:sup>
                  <m:r>
                    <w:rPr>
                      <w:rFonts w:ascii="Cambria Math" w:hAnsi="Cambria Math"/>
                      <w:sz w:val="28"/>
                      <w:szCs w:val="28"/>
                    </w:rPr>
                    <m:t>-at</m:t>
                  </m:r>
                </m:sup>
              </m:sSup>
              <m:r>
                <w:rPr>
                  <w:rFonts w:ascii="Cambria Math" w:hAnsi="Cambria Math"/>
                  <w:sz w:val="28"/>
                  <w:szCs w:val="28"/>
                </w:rPr>
                <m:t>u(t)</m:t>
              </m:r>
            </m:oMath>
            <w:r>
              <w:rPr>
                <w:sz w:val="28"/>
                <w:szCs w:val="28"/>
              </w:rPr>
              <w:t>.</w:t>
            </w:r>
          </w:p>
        </w:tc>
        <w:tc>
          <w:tcPr>
            <w:tcW w:w="312" w:type="pct"/>
          </w:tcPr>
          <w:p w14:paraId="0E305C5B" w14:textId="77777777" w:rsidR="00446263" w:rsidRPr="009C4175" w:rsidRDefault="00446263" w:rsidP="00446263">
            <w:pPr>
              <w:jc w:val="center"/>
            </w:pPr>
            <w:r w:rsidRPr="009C4175">
              <w:t>CO3</w:t>
            </w:r>
          </w:p>
        </w:tc>
        <w:tc>
          <w:tcPr>
            <w:tcW w:w="250" w:type="pct"/>
          </w:tcPr>
          <w:p w14:paraId="7053BC76" w14:textId="77777777" w:rsidR="00446263" w:rsidRPr="009C4175" w:rsidRDefault="00446263" w:rsidP="00446263">
            <w:pPr>
              <w:jc w:val="center"/>
            </w:pPr>
            <w:r>
              <w:t>A</w:t>
            </w:r>
          </w:p>
        </w:tc>
        <w:tc>
          <w:tcPr>
            <w:tcW w:w="231" w:type="pct"/>
          </w:tcPr>
          <w:p w14:paraId="5771FDEA" w14:textId="77777777" w:rsidR="00446263" w:rsidRPr="009C4175" w:rsidRDefault="00446263" w:rsidP="00446263">
            <w:pPr>
              <w:jc w:val="center"/>
            </w:pPr>
            <w:r>
              <w:t>4</w:t>
            </w:r>
          </w:p>
        </w:tc>
      </w:tr>
      <w:tr w:rsidR="00446263" w:rsidRPr="009C4175" w14:paraId="66F30DE0" w14:textId="77777777" w:rsidTr="00446263">
        <w:trPr>
          <w:trHeight w:val="283"/>
        </w:trPr>
        <w:tc>
          <w:tcPr>
            <w:tcW w:w="265" w:type="pct"/>
          </w:tcPr>
          <w:p w14:paraId="2F938FB9" w14:textId="77777777" w:rsidR="00446263" w:rsidRPr="009C4175" w:rsidRDefault="00446263" w:rsidP="00446263">
            <w:pPr>
              <w:jc w:val="center"/>
            </w:pPr>
          </w:p>
        </w:tc>
        <w:tc>
          <w:tcPr>
            <w:tcW w:w="185" w:type="pct"/>
          </w:tcPr>
          <w:p w14:paraId="4AFD848C" w14:textId="77777777" w:rsidR="00446263" w:rsidRPr="009C4175" w:rsidRDefault="00446263" w:rsidP="00446263">
            <w:pPr>
              <w:jc w:val="center"/>
            </w:pPr>
          </w:p>
        </w:tc>
        <w:tc>
          <w:tcPr>
            <w:tcW w:w="3757" w:type="pct"/>
          </w:tcPr>
          <w:p w14:paraId="7AD2CE9D" w14:textId="77777777" w:rsidR="00446263" w:rsidRPr="009C4175" w:rsidRDefault="00446263" w:rsidP="00446263"/>
        </w:tc>
        <w:tc>
          <w:tcPr>
            <w:tcW w:w="312" w:type="pct"/>
          </w:tcPr>
          <w:p w14:paraId="044D627D" w14:textId="77777777" w:rsidR="00446263" w:rsidRPr="009C4175" w:rsidRDefault="00446263" w:rsidP="00446263">
            <w:pPr>
              <w:jc w:val="center"/>
            </w:pPr>
          </w:p>
        </w:tc>
        <w:tc>
          <w:tcPr>
            <w:tcW w:w="250" w:type="pct"/>
          </w:tcPr>
          <w:p w14:paraId="27C7F5DB" w14:textId="77777777" w:rsidR="00446263" w:rsidRPr="009C4175" w:rsidRDefault="00446263" w:rsidP="00446263">
            <w:pPr>
              <w:jc w:val="center"/>
            </w:pPr>
          </w:p>
        </w:tc>
        <w:tc>
          <w:tcPr>
            <w:tcW w:w="231" w:type="pct"/>
          </w:tcPr>
          <w:p w14:paraId="3D2F9EFC" w14:textId="77777777" w:rsidR="00446263" w:rsidRPr="009C4175" w:rsidRDefault="00446263" w:rsidP="00446263">
            <w:pPr>
              <w:jc w:val="center"/>
            </w:pPr>
          </w:p>
        </w:tc>
      </w:tr>
      <w:tr w:rsidR="00446263" w:rsidRPr="009C4175" w14:paraId="5146DC86" w14:textId="77777777" w:rsidTr="00446263">
        <w:trPr>
          <w:trHeight w:val="283"/>
        </w:trPr>
        <w:tc>
          <w:tcPr>
            <w:tcW w:w="265" w:type="pct"/>
          </w:tcPr>
          <w:p w14:paraId="15682C89" w14:textId="77777777" w:rsidR="00446263" w:rsidRPr="009C4175" w:rsidRDefault="00446263" w:rsidP="00446263">
            <w:pPr>
              <w:jc w:val="center"/>
            </w:pPr>
            <w:r w:rsidRPr="009C4175">
              <w:t>20.</w:t>
            </w:r>
          </w:p>
        </w:tc>
        <w:tc>
          <w:tcPr>
            <w:tcW w:w="185" w:type="pct"/>
          </w:tcPr>
          <w:p w14:paraId="5881354C" w14:textId="77777777" w:rsidR="00446263" w:rsidRPr="009C4175" w:rsidRDefault="00446263" w:rsidP="00446263">
            <w:pPr>
              <w:jc w:val="center"/>
            </w:pPr>
          </w:p>
        </w:tc>
        <w:tc>
          <w:tcPr>
            <w:tcW w:w="3757" w:type="pct"/>
            <w:vAlign w:val="center"/>
          </w:tcPr>
          <w:p w14:paraId="6FE680EB" w14:textId="77777777" w:rsidR="00446263" w:rsidRPr="009C4175" w:rsidRDefault="00446263" w:rsidP="00446263">
            <w:r w:rsidRPr="00755790">
              <w:t xml:space="preserve">Explain </w:t>
            </w:r>
            <w:r>
              <w:t xml:space="preserve">impulse train sampling </w:t>
            </w:r>
            <w:r w:rsidRPr="00755790">
              <w:t xml:space="preserve">and the </w:t>
            </w:r>
            <w:r>
              <w:t>sampling theorem</w:t>
            </w:r>
            <w:r w:rsidRPr="00755790">
              <w:t>, including neat diagrams.</w:t>
            </w:r>
          </w:p>
        </w:tc>
        <w:tc>
          <w:tcPr>
            <w:tcW w:w="312" w:type="pct"/>
          </w:tcPr>
          <w:p w14:paraId="78ECAF2E" w14:textId="77777777" w:rsidR="00446263" w:rsidRPr="009C4175" w:rsidRDefault="00446263" w:rsidP="00446263">
            <w:pPr>
              <w:jc w:val="center"/>
            </w:pPr>
            <w:r w:rsidRPr="009C4175">
              <w:t>CO4</w:t>
            </w:r>
          </w:p>
        </w:tc>
        <w:tc>
          <w:tcPr>
            <w:tcW w:w="250" w:type="pct"/>
          </w:tcPr>
          <w:p w14:paraId="2B0962A3" w14:textId="77777777" w:rsidR="00446263" w:rsidRPr="009C4175" w:rsidRDefault="00446263" w:rsidP="00446263">
            <w:pPr>
              <w:jc w:val="center"/>
            </w:pPr>
            <w:r>
              <w:t>A</w:t>
            </w:r>
          </w:p>
        </w:tc>
        <w:tc>
          <w:tcPr>
            <w:tcW w:w="231" w:type="pct"/>
          </w:tcPr>
          <w:p w14:paraId="2219C27C" w14:textId="77777777" w:rsidR="00446263" w:rsidRPr="009C4175" w:rsidRDefault="00446263" w:rsidP="00446263">
            <w:pPr>
              <w:jc w:val="center"/>
            </w:pPr>
            <w:r>
              <w:t>12</w:t>
            </w:r>
          </w:p>
        </w:tc>
      </w:tr>
      <w:tr w:rsidR="00446263" w:rsidRPr="009C4175" w14:paraId="5204E0B7" w14:textId="77777777" w:rsidTr="00446263">
        <w:trPr>
          <w:trHeight w:val="283"/>
        </w:trPr>
        <w:tc>
          <w:tcPr>
            <w:tcW w:w="265" w:type="pct"/>
          </w:tcPr>
          <w:p w14:paraId="2686D37A" w14:textId="77777777" w:rsidR="00446263" w:rsidRPr="009C4175" w:rsidRDefault="00446263" w:rsidP="00446263">
            <w:pPr>
              <w:jc w:val="center"/>
            </w:pPr>
          </w:p>
        </w:tc>
        <w:tc>
          <w:tcPr>
            <w:tcW w:w="185" w:type="pct"/>
          </w:tcPr>
          <w:p w14:paraId="1D6BBE26" w14:textId="77777777" w:rsidR="00446263" w:rsidRPr="009C4175" w:rsidRDefault="00446263" w:rsidP="00446263">
            <w:pPr>
              <w:jc w:val="center"/>
            </w:pPr>
          </w:p>
        </w:tc>
        <w:tc>
          <w:tcPr>
            <w:tcW w:w="3757" w:type="pct"/>
          </w:tcPr>
          <w:p w14:paraId="496A6E94" w14:textId="77777777" w:rsidR="00446263" w:rsidRPr="009C4175" w:rsidRDefault="00446263" w:rsidP="00446263"/>
        </w:tc>
        <w:tc>
          <w:tcPr>
            <w:tcW w:w="312" w:type="pct"/>
          </w:tcPr>
          <w:p w14:paraId="1320F524" w14:textId="77777777" w:rsidR="00446263" w:rsidRPr="009C4175" w:rsidRDefault="00446263" w:rsidP="00446263">
            <w:pPr>
              <w:jc w:val="center"/>
            </w:pPr>
          </w:p>
        </w:tc>
        <w:tc>
          <w:tcPr>
            <w:tcW w:w="250" w:type="pct"/>
          </w:tcPr>
          <w:p w14:paraId="72692397" w14:textId="77777777" w:rsidR="00446263" w:rsidRPr="009C4175" w:rsidRDefault="00446263" w:rsidP="00446263">
            <w:pPr>
              <w:jc w:val="center"/>
            </w:pPr>
          </w:p>
        </w:tc>
        <w:tc>
          <w:tcPr>
            <w:tcW w:w="231" w:type="pct"/>
          </w:tcPr>
          <w:p w14:paraId="46875CEE" w14:textId="77777777" w:rsidR="00446263" w:rsidRPr="009C4175" w:rsidRDefault="00446263" w:rsidP="00446263">
            <w:pPr>
              <w:jc w:val="center"/>
            </w:pPr>
          </w:p>
        </w:tc>
      </w:tr>
      <w:tr w:rsidR="00446263" w:rsidRPr="009C4175" w14:paraId="194326CB" w14:textId="77777777" w:rsidTr="00446263">
        <w:trPr>
          <w:trHeight w:val="283"/>
        </w:trPr>
        <w:tc>
          <w:tcPr>
            <w:tcW w:w="265" w:type="pct"/>
          </w:tcPr>
          <w:p w14:paraId="202DA68C" w14:textId="77777777" w:rsidR="00446263" w:rsidRPr="009C4175" w:rsidRDefault="00446263" w:rsidP="00446263">
            <w:pPr>
              <w:jc w:val="center"/>
            </w:pPr>
            <w:r w:rsidRPr="009C4175">
              <w:t>21.</w:t>
            </w:r>
          </w:p>
        </w:tc>
        <w:tc>
          <w:tcPr>
            <w:tcW w:w="185" w:type="pct"/>
          </w:tcPr>
          <w:p w14:paraId="125B0913" w14:textId="77777777" w:rsidR="00446263" w:rsidRPr="009C4175" w:rsidRDefault="00446263" w:rsidP="00446263">
            <w:pPr>
              <w:jc w:val="center"/>
            </w:pPr>
          </w:p>
        </w:tc>
        <w:tc>
          <w:tcPr>
            <w:tcW w:w="3757" w:type="pct"/>
            <w:vAlign w:val="bottom"/>
          </w:tcPr>
          <w:p w14:paraId="4977EAEE" w14:textId="77777777" w:rsidR="00446263" w:rsidRPr="009C4175" w:rsidRDefault="00446263" w:rsidP="00446263">
            <w:r w:rsidRPr="00030637">
              <w:t>Explain the time-shifting, time-scaling, and time-reversal properties of the DTFT.</w:t>
            </w:r>
          </w:p>
        </w:tc>
        <w:tc>
          <w:tcPr>
            <w:tcW w:w="312" w:type="pct"/>
            <w:vAlign w:val="center"/>
          </w:tcPr>
          <w:p w14:paraId="187C7BD0" w14:textId="77777777" w:rsidR="00446263" w:rsidRPr="009C4175" w:rsidRDefault="00446263" w:rsidP="00446263">
            <w:pPr>
              <w:jc w:val="center"/>
            </w:pPr>
            <w:r w:rsidRPr="00DE29A7">
              <w:t>CO5</w:t>
            </w:r>
          </w:p>
        </w:tc>
        <w:tc>
          <w:tcPr>
            <w:tcW w:w="250" w:type="pct"/>
            <w:vAlign w:val="center"/>
          </w:tcPr>
          <w:p w14:paraId="7AA69BBF" w14:textId="77777777" w:rsidR="00446263" w:rsidRPr="009C4175" w:rsidRDefault="00446263" w:rsidP="00446263">
            <w:pPr>
              <w:jc w:val="center"/>
            </w:pPr>
            <w:r w:rsidRPr="00DE29A7">
              <w:t>A</w:t>
            </w:r>
          </w:p>
        </w:tc>
        <w:tc>
          <w:tcPr>
            <w:tcW w:w="231" w:type="pct"/>
            <w:vAlign w:val="center"/>
          </w:tcPr>
          <w:p w14:paraId="64B1EFA3" w14:textId="77777777" w:rsidR="00446263" w:rsidRPr="009C4175" w:rsidRDefault="00446263" w:rsidP="00446263">
            <w:pPr>
              <w:jc w:val="center"/>
            </w:pPr>
            <w:r>
              <w:t>12</w:t>
            </w:r>
          </w:p>
        </w:tc>
      </w:tr>
      <w:tr w:rsidR="00446263" w:rsidRPr="009C4175" w14:paraId="3EE4777B" w14:textId="77777777" w:rsidTr="00446263">
        <w:trPr>
          <w:trHeight w:val="283"/>
        </w:trPr>
        <w:tc>
          <w:tcPr>
            <w:tcW w:w="265" w:type="pct"/>
          </w:tcPr>
          <w:p w14:paraId="403406C6" w14:textId="77777777" w:rsidR="00446263" w:rsidRPr="009C4175" w:rsidRDefault="00446263" w:rsidP="00446263">
            <w:pPr>
              <w:jc w:val="center"/>
            </w:pPr>
          </w:p>
        </w:tc>
        <w:tc>
          <w:tcPr>
            <w:tcW w:w="185" w:type="pct"/>
          </w:tcPr>
          <w:p w14:paraId="26F4A948" w14:textId="77777777" w:rsidR="00446263" w:rsidRPr="009C4175" w:rsidRDefault="00446263" w:rsidP="00446263">
            <w:pPr>
              <w:jc w:val="center"/>
            </w:pPr>
          </w:p>
        </w:tc>
        <w:tc>
          <w:tcPr>
            <w:tcW w:w="3757" w:type="pct"/>
          </w:tcPr>
          <w:p w14:paraId="130EF059" w14:textId="77777777" w:rsidR="00446263" w:rsidRPr="009C4175" w:rsidRDefault="00446263" w:rsidP="00446263"/>
        </w:tc>
        <w:tc>
          <w:tcPr>
            <w:tcW w:w="312" w:type="pct"/>
          </w:tcPr>
          <w:p w14:paraId="3F273ADB" w14:textId="77777777" w:rsidR="00446263" w:rsidRPr="009C4175" w:rsidRDefault="00446263" w:rsidP="00446263">
            <w:pPr>
              <w:jc w:val="center"/>
            </w:pPr>
          </w:p>
        </w:tc>
        <w:tc>
          <w:tcPr>
            <w:tcW w:w="250" w:type="pct"/>
          </w:tcPr>
          <w:p w14:paraId="5F09CA0F" w14:textId="77777777" w:rsidR="00446263" w:rsidRPr="009C4175" w:rsidRDefault="00446263" w:rsidP="00446263">
            <w:pPr>
              <w:jc w:val="center"/>
            </w:pPr>
          </w:p>
        </w:tc>
        <w:tc>
          <w:tcPr>
            <w:tcW w:w="231" w:type="pct"/>
          </w:tcPr>
          <w:p w14:paraId="15998DE0" w14:textId="77777777" w:rsidR="00446263" w:rsidRPr="009C4175" w:rsidRDefault="00446263" w:rsidP="00446263">
            <w:pPr>
              <w:jc w:val="center"/>
            </w:pPr>
          </w:p>
        </w:tc>
      </w:tr>
      <w:tr w:rsidR="00446263" w:rsidRPr="009C4175" w14:paraId="5FCCB548" w14:textId="77777777" w:rsidTr="00446263">
        <w:trPr>
          <w:trHeight w:val="283"/>
        </w:trPr>
        <w:tc>
          <w:tcPr>
            <w:tcW w:w="265" w:type="pct"/>
          </w:tcPr>
          <w:p w14:paraId="5DC890DC" w14:textId="77777777" w:rsidR="00446263" w:rsidRPr="009C4175" w:rsidRDefault="00446263" w:rsidP="00446263">
            <w:pPr>
              <w:jc w:val="center"/>
            </w:pPr>
            <w:r w:rsidRPr="009C4175">
              <w:t>22.</w:t>
            </w:r>
          </w:p>
        </w:tc>
        <w:tc>
          <w:tcPr>
            <w:tcW w:w="185" w:type="pct"/>
          </w:tcPr>
          <w:p w14:paraId="726A2654" w14:textId="77777777" w:rsidR="00446263" w:rsidRPr="009C4175" w:rsidRDefault="00446263" w:rsidP="00446263">
            <w:pPr>
              <w:jc w:val="center"/>
            </w:pPr>
          </w:p>
        </w:tc>
        <w:tc>
          <w:tcPr>
            <w:tcW w:w="3757" w:type="pct"/>
          </w:tcPr>
          <w:p w14:paraId="6D4D5F9F" w14:textId="77777777" w:rsidR="00446263" w:rsidRPr="00E7288D" w:rsidRDefault="00446263" w:rsidP="00446263">
            <w:r>
              <w:t>Evaluate the transfer function and impulse response of a causal system represented by the differential equation</w:t>
            </w:r>
          </w:p>
          <w:p w14:paraId="4C5A4162" w14:textId="77777777" w:rsidR="00446263" w:rsidRPr="009C4175" w:rsidRDefault="00446263" w:rsidP="00446263">
            <w:pPr>
              <w:jc w:val="center"/>
            </w:pPr>
            <m:oMath>
              <m:f>
                <m:fPr>
                  <m:ctrlPr>
                    <w:rPr>
                      <w:rFonts w:ascii="Cambria Math" w:hAnsi="Cambria Math"/>
                      <w:i/>
                      <w:sz w:val="28"/>
                    </w:rPr>
                  </m:ctrlPr>
                </m:fPr>
                <m:num>
                  <m:sSup>
                    <m:sSupPr>
                      <m:ctrlPr>
                        <w:rPr>
                          <w:rFonts w:ascii="Cambria Math" w:hAnsi="Cambria Math"/>
                          <w:i/>
                          <w:sz w:val="28"/>
                        </w:rPr>
                      </m:ctrlPr>
                    </m:sSupPr>
                    <m:e>
                      <m:r>
                        <w:rPr>
                          <w:rFonts w:ascii="Cambria Math" w:hAnsi="Cambria Math"/>
                          <w:sz w:val="28"/>
                        </w:rPr>
                        <m:t>d</m:t>
                      </m:r>
                    </m:e>
                    <m:sup>
                      <m:r>
                        <w:rPr>
                          <w:rFonts w:ascii="Cambria Math" w:hAnsi="Cambria Math"/>
                          <w:sz w:val="28"/>
                        </w:rPr>
                        <m:t>2</m:t>
                      </m:r>
                    </m:sup>
                  </m:sSup>
                  <m:r>
                    <w:rPr>
                      <w:rFonts w:ascii="Cambria Math" w:hAnsi="Cambria Math"/>
                      <w:sz w:val="28"/>
                    </w:rPr>
                    <m:t>y(t)</m:t>
                  </m:r>
                </m:num>
                <m:den>
                  <m:r>
                    <w:rPr>
                      <w:rFonts w:ascii="Cambria Math" w:hAnsi="Cambria Math"/>
                      <w:sz w:val="28"/>
                    </w:rPr>
                    <m:t>d</m:t>
                  </m:r>
                  <m:sSup>
                    <m:sSupPr>
                      <m:ctrlPr>
                        <w:rPr>
                          <w:rFonts w:ascii="Cambria Math" w:hAnsi="Cambria Math"/>
                          <w:i/>
                          <w:sz w:val="28"/>
                        </w:rPr>
                      </m:ctrlPr>
                    </m:sSupPr>
                    <m:e>
                      <m:r>
                        <w:rPr>
                          <w:rFonts w:ascii="Cambria Math" w:hAnsi="Cambria Math"/>
                          <w:sz w:val="28"/>
                        </w:rPr>
                        <m:t>t</m:t>
                      </m:r>
                    </m:e>
                    <m:sup>
                      <m:r>
                        <w:rPr>
                          <w:rFonts w:ascii="Cambria Math" w:hAnsi="Cambria Math"/>
                          <w:sz w:val="28"/>
                        </w:rPr>
                        <m:t>2</m:t>
                      </m:r>
                    </m:sup>
                  </m:sSup>
                </m:den>
              </m:f>
              <m:r>
                <w:rPr>
                  <w:rFonts w:ascii="Cambria Math" w:hAnsi="Cambria Math"/>
                  <w:sz w:val="28"/>
                </w:rPr>
                <m:t>+11</m:t>
              </m:r>
              <m:f>
                <m:fPr>
                  <m:ctrlPr>
                    <w:rPr>
                      <w:rFonts w:ascii="Cambria Math" w:hAnsi="Cambria Math"/>
                      <w:i/>
                      <w:sz w:val="28"/>
                    </w:rPr>
                  </m:ctrlPr>
                </m:fPr>
                <m:num>
                  <m:r>
                    <w:rPr>
                      <w:rFonts w:ascii="Cambria Math" w:hAnsi="Cambria Math"/>
                      <w:sz w:val="28"/>
                    </w:rPr>
                    <m:t>dy(t)</m:t>
                  </m:r>
                </m:num>
                <m:den>
                  <m:r>
                    <w:rPr>
                      <w:rFonts w:ascii="Cambria Math" w:hAnsi="Cambria Math"/>
                      <w:sz w:val="28"/>
                    </w:rPr>
                    <m:t>d(t)</m:t>
                  </m:r>
                </m:den>
              </m:f>
              <m:r>
                <w:rPr>
                  <w:rFonts w:ascii="Cambria Math" w:hAnsi="Cambria Math"/>
                  <w:sz w:val="28"/>
                </w:rPr>
                <m:t>+24y</m:t>
              </m:r>
              <m:d>
                <m:dPr>
                  <m:ctrlPr>
                    <w:rPr>
                      <w:rFonts w:ascii="Cambria Math" w:hAnsi="Cambria Math"/>
                      <w:i/>
                      <w:sz w:val="28"/>
                    </w:rPr>
                  </m:ctrlPr>
                </m:dPr>
                <m:e>
                  <m:r>
                    <w:rPr>
                      <w:rFonts w:ascii="Cambria Math" w:hAnsi="Cambria Math"/>
                      <w:sz w:val="28"/>
                    </w:rPr>
                    <m:t>t</m:t>
                  </m:r>
                </m:e>
              </m:d>
              <m:r>
                <w:rPr>
                  <w:rFonts w:ascii="Cambria Math" w:hAnsi="Cambria Math"/>
                  <w:sz w:val="28"/>
                </w:rPr>
                <m:t>=5</m:t>
              </m:r>
              <m:f>
                <m:fPr>
                  <m:ctrlPr>
                    <w:rPr>
                      <w:rFonts w:ascii="Cambria Math" w:hAnsi="Cambria Math"/>
                      <w:i/>
                      <w:sz w:val="28"/>
                    </w:rPr>
                  </m:ctrlPr>
                </m:fPr>
                <m:num>
                  <m:r>
                    <w:rPr>
                      <w:rFonts w:ascii="Cambria Math" w:hAnsi="Cambria Math"/>
                      <w:sz w:val="28"/>
                    </w:rPr>
                    <m:t>dx(t)</m:t>
                  </m:r>
                </m:num>
                <m:den>
                  <m:r>
                    <w:rPr>
                      <w:rFonts w:ascii="Cambria Math" w:hAnsi="Cambria Math"/>
                      <w:sz w:val="28"/>
                    </w:rPr>
                    <m:t>d(t)</m:t>
                  </m:r>
                </m:den>
              </m:f>
              <m:r>
                <w:rPr>
                  <w:rFonts w:ascii="Cambria Math" w:hAnsi="Cambria Math"/>
                  <w:sz w:val="28"/>
                </w:rPr>
                <m:t>+3x</m:t>
              </m:r>
              <m:d>
                <m:dPr>
                  <m:ctrlPr>
                    <w:rPr>
                      <w:rFonts w:ascii="Cambria Math" w:hAnsi="Cambria Math"/>
                      <w:i/>
                      <w:sz w:val="28"/>
                    </w:rPr>
                  </m:ctrlPr>
                </m:dPr>
                <m:e>
                  <m:r>
                    <w:rPr>
                      <w:rFonts w:ascii="Cambria Math" w:hAnsi="Cambria Math"/>
                      <w:sz w:val="28"/>
                    </w:rPr>
                    <m:t>t</m:t>
                  </m:r>
                </m:e>
              </m:d>
            </m:oMath>
            <w:r>
              <w:rPr>
                <w:sz w:val="28"/>
              </w:rPr>
              <w:t>.</w:t>
            </w:r>
          </w:p>
        </w:tc>
        <w:tc>
          <w:tcPr>
            <w:tcW w:w="312" w:type="pct"/>
          </w:tcPr>
          <w:p w14:paraId="3D8B38B9" w14:textId="77777777" w:rsidR="00446263" w:rsidRPr="009C4175" w:rsidRDefault="00446263" w:rsidP="00446263">
            <w:pPr>
              <w:jc w:val="center"/>
            </w:pPr>
            <w:r w:rsidRPr="009C4175">
              <w:t>CO</w:t>
            </w:r>
            <w:r>
              <w:t>3</w:t>
            </w:r>
          </w:p>
        </w:tc>
        <w:tc>
          <w:tcPr>
            <w:tcW w:w="250" w:type="pct"/>
          </w:tcPr>
          <w:p w14:paraId="210BEF2B" w14:textId="77777777" w:rsidR="00446263" w:rsidRPr="009C4175" w:rsidRDefault="00446263" w:rsidP="00446263">
            <w:pPr>
              <w:jc w:val="center"/>
            </w:pPr>
            <w:r>
              <w:t>E</w:t>
            </w:r>
          </w:p>
        </w:tc>
        <w:tc>
          <w:tcPr>
            <w:tcW w:w="231" w:type="pct"/>
          </w:tcPr>
          <w:p w14:paraId="61E315EB" w14:textId="77777777" w:rsidR="00446263" w:rsidRPr="009C4175" w:rsidRDefault="00446263" w:rsidP="00446263">
            <w:pPr>
              <w:jc w:val="center"/>
            </w:pPr>
            <w:r>
              <w:t>12</w:t>
            </w:r>
          </w:p>
        </w:tc>
      </w:tr>
      <w:tr w:rsidR="00446263" w:rsidRPr="009C4175" w14:paraId="273C27AF" w14:textId="77777777" w:rsidTr="00446263">
        <w:trPr>
          <w:trHeight w:val="283"/>
        </w:trPr>
        <w:tc>
          <w:tcPr>
            <w:tcW w:w="265" w:type="pct"/>
          </w:tcPr>
          <w:p w14:paraId="4B536DFC" w14:textId="77777777" w:rsidR="00446263" w:rsidRPr="009C4175" w:rsidRDefault="00446263" w:rsidP="00446263">
            <w:pPr>
              <w:jc w:val="center"/>
            </w:pPr>
          </w:p>
        </w:tc>
        <w:tc>
          <w:tcPr>
            <w:tcW w:w="185" w:type="pct"/>
          </w:tcPr>
          <w:p w14:paraId="5AAF4CCA" w14:textId="77777777" w:rsidR="00446263" w:rsidRPr="009C4175" w:rsidRDefault="00446263" w:rsidP="00446263">
            <w:pPr>
              <w:jc w:val="center"/>
            </w:pPr>
          </w:p>
        </w:tc>
        <w:tc>
          <w:tcPr>
            <w:tcW w:w="3757" w:type="pct"/>
          </w:tcPr>
          <w:p w14:paraId="1221BEF9" w14:textId="77777777" w:rsidR="00446263" w:rsidRPr="009C4175" w:rsidRDefault="00446263" w:rsidP="00446263"/>
        </w:tc>
        <w:tc>
          <w:tcPr>
            <w:tcW w:w="312" w:type="pct"/>
          </w:tcPr>
          <w:p w14:paraId="33A804EA" w14:textId="77777777" w:rsidR="00446263" w:rsidRPr="009C4175" w:rsidRDefault="00446263" w:rsidP="00446263">
            <w:pPr>
              <w:jc w:val="center"/>
            </w:pPr>
          </w:p>
        </w:tc>
        <w:tc>
          <w:tcPr>
            <w:tcW w:w="250" w:type="pct"/>
          </w:tcPr>
          <w:p w14:paraId="4FD15029" w14:textId="77777777" w:rsidR="00446263" w:rsidRPr="009C4175" w:rsidRDefault="00446263" w:rsidP="00446263">
            <w:pPr>
              <w:jc w:val="center"/>
            </w:pPr>
          </w:p>
        </w:tc>
        <w:tc>
          <w:tcPr>
            <w:tcW w:w="231" w:type="pct"/>
          </w:tcPr>
          <w:p w14:paraId="2BFD15DA" w14:textId="77777777" w:rsidR="00446263" w:rsidRPr="009C4175" w:rsidRDefault="00446263" w:rsidP="00446263">
            <w:pPr>
              <w:jc w:val="center"/>
            </w:pPr>
          </w:p>
        </w:tc>
      </w:tr>
      <w:tr w:rsidR="00446263" w:rsidRPr="009C4175" w14:paraId="0A74EF75" w14:textId="77777777" w:rsidTr="00446263">
        <w:trPr>
          <w:trHeight w:val="283"/>
        </w:trPr>
        <w:tc>
          <w:tcPr>
            <w:tcW w:w="265" w:type="pct"/>
          </w:tcPr>
          <w:p w14:paraId="49CB3619" w14:textId="77777777" w:rsidR="00446263" w:rsidRPr="009C4175" w:rsidRDefault="00446263" w:rsidP="00446263">
            <w:pPr>
              <w:jc w:val="center"/>
            </w:pPr>
            <w:r w:rsidRPr="009C4175">
              <w:t>23.</w:t>
            </w:r>
          </w:p>
        </w:tc>
        <w:tc>
          <w:tcPr>
            <w:tcW w:w="185" w:type="pct"/>
          </w:tcPr>
          <w:p w14:paraId="13E7288A" w14:textId="77777777" w:rsidR="00446263" w:rsidRPr="009C4175" w:rsidRDefault="00446263" w:rsidP="00446263">
            <w:pPr>
              <w:jc w:val="center"/>
            </w:pPr>
          </w:p>
        </w:tc>
        <w:tc>
          <w:tcPr>
            <w:tcW w:w="3757" w:type="pct"/>
          </w:tcPr>
          <w:p w14:paraId="260AE63D" w14:textId="77777777" w:rsidR="00446263" w:rsidRPr="009C4175" w:rsidRDefault="00446263" w:rsidP="00446263">
            <w:pPr>
              <w:jc w:val="both"/>
            </w:pPr>
            <w:r w:rsidRPr="00B8292E">
              <w:t>Determine the output response of a system using the graphical method</w:t>
            </w:r>
            <w:r>
              <w:t>, given the</w:t>
            </w:r>
            <w:r w:rsidRPr="00B8292E">
              <w:t xml:space="preserve"> input </w:t>
            </w:r>
            <w:proofErr w:type="gramStart"/>
            <w:r w:rsidRPr="00B8292E">
              <w:t>x(</w:t>
            </w:r>
            <w:proofErr w:type="gramEnd"/>
            <w:r w:rsidRPr="00B8292E">
              <w:t>n) = {1,</w:t>
            </w:r>
            <w:r>
              <w:t>-4</w:t>
            </w:r>
            <w:r w:rsidRPr="00B8292E">
              <w:t>,</w:t>
            </w:r>
            <w:r>
              <w:t>2</w:t>
            </w:r>
            <w:r w:rsidRPr="00B8292E">
              <w:t xml:space="preserve">, </w:t>
            </w:r>
            <w:r>
              <w:t>-2</w:t>
            </w:r>
            <w:r w:rsidRPr="00B8292E">
              <w:t xml:space="preserve">} and </w:t>
            </w:r>
            <w:r>
              <w:t xml:space="preserve">the </w:t>
            </w:r>
            <w:r w:rsidRPr="00B8292E">
              <w:t>impulse response</w:t>
            </w:r>
            <w:r>
              <w:t xml:space="preserve">  </w:t>
            </w:r>
            <m:oMath>
              <m:r>
                <w:rPr>
                  <w:rFonts w:ascii="Cambria Math" w:hAnsi="Cambria Math"/>
                </w:rPr>
                <m:t>h</m:t>
              </m:r>
              <m:d>
                <m:dPr>
                  <m:ctrlPr>
                    <w:rPr>
                      <w:rFonts w:ascii="Cambria Math" w:hAnsi="Cambria Math"/>
                      <w:i/>
                    </w:rPr>
                  </m:ctrlPr>
                </m:dPr>
                <m:e>
                  <m:r>
                    <w:rPr>
                      <w:rFonts w:ascii="Cambria Math" w:hAnsi="Cambria Math"/>
                    </w:rPr>
                    <m:t>n</m:t>
                  </m:r>
                </m:e>
              </m:d>
              <m:r>
                <w:rPr>
                  <w:rFonts w:ascii="Cambria Math" w:hAnsi="Cambria Math"/>
                </w:rPr>
                <m:t>={1,2,3}</m:t>
              </m:r>
            </m:oMath>
            <w:r>
              <w:t>.</w:t>
            </w:r>
          </w:p>
        </w:tc>
        <w:tc>
          <w:tcPr>
            <w:tcW w:w="312" w:type="pct"/>
          </w:tcPr>
          <w:p w14:paraId="0B2F7D2B" w14:textId="77777777" w:rsidR="00446263" w:rsidRPr="009C4175" w:rsidRDefault="00446263" w:rsidP="00446263">
            <w:pPr>
              <w:jc w:val="center"/>
            </w:pPr>
            <w:r w:rsidRPr="009C4175">
              <w:t>CO</w:t>
            </w:r>
            <w:r>
              <w:t>2</w:t>
            </w:r>
          </w:p>
        </w:tc>
        <w:tc>
          <w:tcPr>
            <w:tcW w:w="250" w:type="pct"/>
          </w:tcPr>
          <w:p w14:paraId="37E18747" w14:textId="77777777" w:rsidR="00446263" w:rsidRPr="009C4175" w:rsidRDefault="00446263" w:rsidP="00446263">
            <w:pPr>
              <w:jc w:val="center"/>
            </w:pPr>
            <w:r>
              <w:t>A</w:t>
            </w:r>
          </w:p>
        </w:tc>
        <w:tc>
          <w:tcPr>
            <w:tcW w:w="231" w:type="pct"/>
          </w:tcPr>
          <w:p w14:paraId="620F9285" w14:textId="77777777" w:rsidR="00446263" w:rsidRPr="009C4175" w:rsidRDefault="00446263" w:rsidP="00446263">
            <w:pPr>
              <w:jc w:val="center"/>
            </w:pPr>
            <w:r w:rsidRPr="009C4175">
              <w:t>12</w:t>
            </w:r>
          </w:p>
        </w:tc>
      </w:tr>
      <w:tr w:rsidR="00446263" w:rsidRPr="009C4175" w14:paraId="4C18D187" w14:textId="77777777" w:rsidTr="00446263">
        <w:trPr>
          <w:trHeight w:val="550"/>
        </w:trPr>
        <w:tc>
          <w:tcPr>
            <w:tcW w:w="5000" w:type="pct"/>
            <w:gridSpan w:val="6"/>
            <w:vAlign w:val="center"/>
          </w:tcPr>
          <w:p w14:paraId="431307A3" w14:textId="77777777" w:rsidR="00446263" w:rsidRPr="009C4175" w:rsidRDefault="00446263" w:rsidP="00446263">
            <w:pPr>
              <w:jc w:val="center"/>
              <w:rPr>
                <w:b/>
                <w:bCs/>
              </w:rPr>
            </w:pPr>
            <w:r w:rsidRPr="009C4175">
              <w:rPr>
                <w:b/>
                <w:bCs/>
              </w:rPr>
              <w:t>COMPULSORY QUESTION</w:t>
            </w:r>
          </w:p>
        </w:tc>
      </w:tr>
      <w:tr w:rsidR="00446263" w:rsidRPr="009C4175" w14:paraId="3D361E7E" w14:textId="77777777" w:rsidTr="00446263">
        <w:trPr>
          <w:trHeight w:val="283"/>
        </w:trPr>
        <w:tc>
          <w:tcPr>
            <w:tcW w:w="265" w:type="pct"/>
          </w:tcPr>
          <w:p w14:paraId="6F2B15A9" w14:textId="77777777" w:rsidR="00446263" w:rsidRPr="009C4175" w:rsidRDefault="00446263" w:rsidP="00446263">
            <w:pPr>
              <w:jc w:val="center"/>
            </w:pPr>
            <w:r>
              <w:t>24.</w:t>
            </w:r>
          </w:p>
        </w:tc>
        <w:tc>
          <w:tcPr>
            <w:tcW w:w="185" w:type="pct"/>
          </w:tcPr>
          <w:p w14:paraId="62EAEAA1" w14:textId="77777777" w:rsidR="00446263" w:rsidRPr="009C4175" w:rsidRDefault="00446263" w:rsidP="00446263">
            <w:pPr>
              <w:jc w:val="center"/>
            </w:pPr>
          </w:p>
        </w:tc>
        <w:tc>
          <w:tcPr>
            <w:tcW w:w="3757" w:type="pct"/>
          </w:tcPr>
          <w:p w14:paraId="6938149A" w14:textId="77777777" w:rsidR="00446263" w:rsidRPr="00DE29A7" w:rsidRDefault="00446263" w:rsidP="00446263">
            <w:pPr>
              <w:contextualSpacing/>
              <w:jc w:val="both"/>
            </w:pPr>
            <w:r w:rsidRPr="00DE29A7">
              <w:t xml:space="preserve">Apply </w:t>
            </w:r>
            <w:r>
              <w:t xml:space="preserve">the </w:t>
            </w:r>
            <w:r w:rsidRPr="00DE29A7">
              <w:t xml:space="preserve">long division method </w:t>
            </w:r>
            <w:r>
              <w:t>to</w:t>
            </w:r>
            <w:r w:rsidRPr="00DE29A7">
              <w:t xml:space="preserve"> determine the inverse Z transform of  </w:t>
            </w:r>
          </w:p>
          <w:p w14:paraId="277B4A4A" w14:textId="77777777" w:rsidR="00446263" w:rsidRPr="00DE29A7" w:rsidRDefault="00446263" w:rsidP="00446263">
            <w:pPr>
              <w:contextualSpacing/>
              <w:jc w:val="both"/>
            </w:pPr>
            <m:oMathPara>
              <m:oMath>
                <m:r>
                  <w:rPr>
                    <w:rFonts w:ascii="Cambria Math" w:hAnsi="Cambria Math"/>
                  </w:rPr>
                  <m:t>X</m:t>
                </m:r>
                <m:d>
                  <m:dPr>
                    <m:ctrlPr>
                      <w:rPr>
                        <w:rFonts w:ascii="Cambria Math" w:hAnsi="Cambria Math"/>
                        <w:i/>
                      </w:rPr>
                    </m:ctrlPr>
                  </m:dPr>
                  <m:e>
                    <m:r>
                      <w:rPr>
                        <w:rFonts w:ascii="Cambria Math" w:hAnsi="Cambria Math"/>
                      </w:rPr>
                      <m:t>z</m:t>
                    </m:r>
                  </m:e>
                </m:d>
                <m:r>
                  <w:rPr>
                    <w:rFonts w:ascii="Cambria Math" w:hAnsi="Cambria Math"/>
                  </w:rPr>
                  <m:t>=</m:t>
                </m:r>
                <m:f>
                  <m:fPr>
                    <m:ctrlPr>
                      <w:rPr>
                        <w:rFonts w:ascii="Cambria Math" w:hAnsi="Cambria Math"/>
                        <w:i/>
                      </w:rPr>
                    </m:ctrlPr>
                  </m:fPr>
                  <m:num>
                    <m:r>
                      <w:rPr>
                        <w:rFonts w:ascii="Cambria Math" w:hAnsi="Cambria Math"/>
                      </w:rPr>
                      <m:t>1+</m:t>
                    </m:r>
                    <m:sSup>
                      <m:sSupPr>
                        <m:ctrlPr>
                          <w:rPr>
                            <w:rFonts w:ascii="Cambria Math" w:hAnsi="Cambria Math"/>
                            <w:i/>
                          </w:rPr>
                        </m:ctrlPr>
                      </m:sSupPr>
                      <m:e>
                        <m:r>
                          <w:rPr>
                            <w:rFonts w:ascii="Cambria Math" w:hAnsi="Cambria Math"/>
                          </w:rPr>
                          <m:t>4z</m:t>
                        </m:r>
                      </m:e>
                      <m:sup>
                        <m:r>
                          <w:rPr>
                            <w:rFonts w:ascii="Cambria Math" w:hAnsi="Cambria Math"/>
                          </w:rPr>
                          <m:t>-1</m:t>
                        </m:r>
                      </m:sup>
                    </m:sSup>
                  </m:num>
                  <m:den>
                    <m:r>
                      <w:rPr>
                        <w:rFonts w:ascii="Cambria Math" w:hAnsi="Cambria Math"/>
                      </w:rPr>
                      <m:t>1-</m:t>
                    </m:r>
                    <m:sSup>
                      <m:sSupPr>
                        <m:ctrlPr>
                          <w:rPr>
                            <w:rFonts w:ascii="Cambria Math" w:hAnsi="Cambria Math"/>
                            <w:i/>
                          </w:rPr>
                        </m:ctrlPr>
                      </m:sSupPr>
                      <m:e>
                        <m:r>
                          <w:rPr>
                            <w:rFonts w:ascii="Cambria Math" w:hAnsi="Cambria Math"/>
                          </w:rPr>
                          <m:t>4z</m:t>
                        </m:r>
                      </m:e>
                      <m:sup>
                        <m:r>
                          <w:rPr>
                            <w:rFonts w:ascii="Cambria Math" w:hAnsi="Cambria Math"/>
                          </w:rPr>
                          <m:t>-1</m:t>
                        </m:r>
                      </m:sup>
                    </m:sSup>
                    <m:sSup>
                      <m:sSupPr>
                        <m:ctrlPr>
                          <w:rPr>
                            <w:rFonts w:ascii="Cambria Math" w:hAnsi="Cambria Math"/>
                            <w:i/>
                          </w:rPr>
                        </m:ctrlPr>
                      </m:sSupPr>
                      <m:e>
                        <m:r>
                          <w:rPr>
                            <w:rFonts w:ascii="Cambria Math" w:hAnsi="Cambria Math"/>
                          </w:rPr>
                          <m:t>+z</m:t>
                        </m:r>
                      </m:e>
                      <m:sup>
                        <m:r>
                          <w:rPr>
                            <w:rFonts w:ascii="Cambria Math" w:hAnsi="Cambria Math"/>
                          </w:rPr>
                          <m:t>-2</m:t>
                        </m:r>
                      </m:sup>
                    </m:sSup>
                  </m:den>
                </m:f>
              </m:oMath>
            </m:oMathPara>
          </w:p>
          <w:p w14:paraId="3FDDB367" w14:textId="77777777" w:rsidR="00446263" w:rsidRPr="009546D8" w:rsidRDefault="00446263" w:rsidP="00446263">
            <w:pPr>
              <w:jc w:val="both"/>
              <w:rPr>
                <w:bCs/>
              </w:rPr>
            </w:pPr>
            <w:r>
              <w:t>(</w:t>
            </w:r>
            <w:proofErr w:type="spellStart"/>
            <w:r>
              <w:t>i</w:t>
            </w:r>
            <w:proofErr w:type="spellEnd"/>
            <w:r>
              <w:t xml:space="preserve">) </w:t>
            </w:r>
            <w:r w:rsidRPr="00DE29A7">
              <w:t>x(n) is causal</w:t>
            </w:r>
            <w:r>
              <w:t xml:space="preserve">     (ii) </w:t>
            </w:r>
            <w:r w:rsidRPr="00DE29A7">
              <w:t>x(n) is non-causal</w:t>
            </w:r>
          </w:p>
        </w:tc>
        <w:tc>
          <w:tcPr>
            <w:tcW w:w="312" w:type="pct"/>
          </w:tcPr>
          <w:p w14:paraId="37384AF0" w14:textId="77777777" w:rsidR="00446263" w:rsidRPr="009C4175" w:rsidRDefault="00446263" w:rsidP="00446263">
            <w:pPr>
              <w:jc w:val="center"/>
            </w:pPr>
            <w:r w:rsidRPr="009C4175">
              <w:t>CO6</w:t>
            </w:r>
          </w:p>
        </w:tc>
        <w:tc>
          <w:tcPr>
            <w:tcW w:w="250" w:type="pct"/>
          </w:tcPr>
          <w:p w14:paraId="059FAED6" w14:textId="77777777" w:rsidR="00446263" w:rsidRPr="009C4175" w:rsidRDefault="00446263" w:rsidP="00446263">
            <w:pPr>
              <w:jc w:val="center"/>
            </w:pPr>
            <w:r>
              <w:t>A</w:t>
            </w:r>
          </w:p>
        </w:tc>
        <w:tc>
          <w:tcPr>
            <w:tcW w:w="231" w:type="pct"/>
          </w:tcPr>
          <w:p w14:paraId="5A02EC75" w14:textId="77777777" w:rsidR="00446263" w:rsidRPr="009C4175" w:rsidRDefault="00446263" w:rsidP="00446263">
            <w:pPr>
              <w:jc w:val="center"/>
            </w:pPr>
            <w:r>
              <w:t>12</w:t>
            </w:r>
          </w:p>
        </w:tc>
      </w:tr>
    </w:tbl>
    <w:p w14:paraId="603CA761" w14:textId="77777777" w:rsidR="00446263" w:rsidRDefault="00446263" w:rsidP="002E336A"/>
    <w:p w14:paraId="11EE2BC1"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791133B9"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78A7DF04" w14:textId="77777777" w:rsidTr="00446263">
        <w:trPr>
          <w:trHeight w:val="283"/>
        </w:trPr>
        <w:tc>
          <w:tcPr>
            <w:tcW w:w="670" w:type="dxa"/>
          </w:tcPr>
          <w:p w14:paraId="23FA2B48" w14:textId="77777777" w:rsidR="00446263" w:rsidRPr="0051318C" w:rsidRDefault="00446263" w:rsidP="00446263">
            <w:pPr>
              <w:jc w:val="center"/>
              <w:rPr>
                <w:sz w:val="22"/>
                <w:szCs w:val="22"/>
              </w:rPr>
            </w:pPr>
          </w:p>
        </w:tc>
        <w:tc>
          <w:tcPr>
            <w:tcW w:w="9820" w:type="dxa"/>
          </w:tcPr>
          <w:p w14:paraId="4F5B325C" w14:textId="77777777" w:rsidR="00446263" w:rsidRPr="0051318C" w:rsidRDefault="00446263" w:rsidP="00446263">
            <w:pPr>
              <w:jc w:val="center"/>
              <w:rPr>
                <w:b/>
                <w:sz w:val="22"/>
                <w:szCs w:val="22"/>
              </w:rPr>
            </w:pPr>
            <w:r w:rsidRPr="0051318C">
              <w:rPr>
                <w:b/>
                <w:sz w:val="22"/>
                <w:szCs w:val="22"/>
              </w:rPr>
              <w:t>COURSE OUTCOMES</w:t>
            </w:r>
          </w:p>
        </w:tc>
      </w:tr>
      <w:tr w:rsidR="00446263" w14:paraId="29B2B5D6" w14:textId="77777777" w:rsidTr="00446263">
        <w:trPr>
          <w:trHeight w:val="283"/>
        </w:trPr>
        <w:tc>
          <w:tcPr>
            <w:tcW w:w="670" w:type="dxa"/>
          </w:tcPr>
          <w:p w14:paraId="5B23965C"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7F4C35A3" w14:textId="77777777" w:rsidR="00446263" w:rsidRPr="0051318C" w:rsidRDefault="00446263" w:rsidP="00446263">
            <w:pPr>
              <w:rPr>
                <w:sz w:val="22"/>
                <w:szCs w:val="22"/>
              </w:rPr>
            </w:pPr>
            <w:r w:rsidRPr="00425E51">
              <w:t>Analyze different types of matrices, signals for mathematical modelling</w:t>
            </w:r>
          </w:p>
        </w:tc>
      </w:tr>
      <w:tr w:rsidR="00446263" w14:paraId="282F138C" w14:textId="77777777" w:rsidTr="00446263">
        <w:trPr>
          <w:trHeight w:val="283"/>
        </w:trPr>
        <w:tc>
          <w:tcPr>
            <w:tcW w:w="670" w:type="dxa"/>
          </w:tcPr>
          <w:p w14:paraId="47F6A3E4"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5BFA30CD" w14:textId="77777777" w:rsidR="00446263" w:rsidRPr="0051318C" w:rsidRDefault="00446263" w:rsidP="00446263">
            <w:pPr>
              <w:rPr>
                <w:sz w:val="22"/>
                <w:szCs w:val="22"/>
              </w:rPr>
            </w:pPr>
            <w:r w:rsidRPr="00425E51">
              <w:t>Realize the system properties to build basic model</w:t>
            </w:r>
          </w:p>
        </w:tc>
      </w:tr>
      <w:tr w:rsidR="00446263" w14:paraId="7766D5CC" w14:textId="77777777" w:rsidTr="00446263">
        <w:trPr>
          <w:trHeight w:val="283"/>
        </w:trPr>
        <w:tc>
          <w:tcPr>
            <w:tcW w:w="670" w:type="dxa"/>
          </w:tcPr>
          <w:p w14:paraId="310DAAFE"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74659089" w14:textId="77777777" w:rsidR="00446263" w:rsidRPr="0051318C" w:rsidRDefault="00446263" w:rsidP="00446263">
            <w:pPr>
              <w:rPr>
                <w:sz w:val="22"/>
                <w:szCs w:val="22"/>
              </w:rPr>
            </w:pPr>
            <w:r w:rsidRPr="00425E51">
              <w:t>Represent continuous time system using Fourier series and Fourier transform</w:t>
            </w:r>
          </w:p>
        </w:tc>
      </w:tr>
      <w:tr w:rsidR="00446263" w14:paraId="2F0F993D" w14:textId="77777777" w:rsidTr="00446263">
        <w:trPr>
          <w:trHeight w:val="283"/>
        </w:trPr>
        <w:tc>
          <w:tcPr>
            <w:tcW w:w="670" w:type="dxa"/>
          </w:tcPr>
          <w:p w14:paraId="3F24E108"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04D9B55E" w14:textId="77777777" w:rsidR="00446263" w:rsidRPr="0051318C" w:rsidRDefault="00446263" w:rsidP="00446263">
            <w:pPr>
              <w:rPr>
                <w:sz w:val="22"/>
                <w:szCs w:val="22"/>
              </w:rPr>
            </w:pPr>
            <w:r w:rsidRPr="00425E51">
              <w:t>Investigate the sampling process and Laplace Transform</w:t>
            </w:r>
          </w:p>
        </w:tc>
      </w:tr>
      <w:tr w:rsidR="00446263" w14:paraId="2AC90844" w14:textId="77777777" w:rsidTr="00446263">
        <w:trPr>
          <w:trHeight w:val="283"/>
        </w:trPr>
        <w:tc>
          <w:tcPr>
            <w:tcW w:w="670" w:type="dxa"/>
          </w:tcPr>
          <w:p w14:paraId="04767495"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4F632D2D" w14:textId="77777777" w:rsidR="00446263" w:rsidRPr="0051318C" w:rsidRDefault="00446263" w:rsidP="00446263">
            <w:pPr>
              <w:rPr>
                <w:sz w:val="22"/>
                <w:szCs w:val="22"/>
              </w:rPr>
            </w:pPr>
            <w:r w:rsidRPr="00425E51">
              <w:t>Signify discrete time system using Fourier series and Fourier transform</w:t>
            </w:r>
          </w:p>
        </w:tc>
      </w:tr>
      <w:tr w:rsidR="00446263" w14:paraId="2AE7F011" w14:textId="77777777" w:rsidTr="00446263">
        <w:trPr>
          <w:trHeight w:val="283"/>
        </w:trPr>
        <w:tc>
          <w:tcPr>
            <w:tcW w:w="670" w:type="dxa"/>
          </w:tcPr>
          <w:p w14:paraId="7D4EE846"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5731C1E2" w14:textId="77777777" w:rsidR="00446263" w:rsidRPr="0051318C" w:rsidRDefault="00446263" w:rsidP="00446263">
            <w:pPr>
              <w:rPr>
                <w:sz w:val="22"/>
                <w:szCs w:val="22"/>
              </w:rPr>
            </w:pPr>
            <w:r w:rsidRPr="00425E51">
              <w:t>Familiarize the frequency analysis of discrete time system using Z transform</w:t>
            </w:r>
          </w:p>
        </w:tc>
      </w:tr>
    </w:tbl>
    <w:p w14:paraId="1EF18469" w14:textId="77777777" w:rsidR="00446263" w:rsidRDefault="00446263" w:rsidP="00446263"/>
    <w:p w14:paraId="7CDB1F58" w14:textId="77777777" w:rsidR="00446263" w:rsidRDefault="00446263">
      <w:pPr>
        <w:spacing w:after="200" w:line="276" w:lineRule="auto"/>
        <w:rPr>
          <w:rFonts w:ascii="Arial" w:hAnsi="Arial" w:cs="Arial"/>
          <w:bCs/>
          <w:noProof/>
        </w:rPr>
      </w:pPr>
      <w:r>
        <w:rPr>
          <w:rFonts w:ascii="Arial" w:hAnsi="Arial" w:cs="Arial"/>
          <w:bCs/>
          <w:noProof/>
        </w:rPr>
        <w:br w:type="page"/>
      </w:r>
    </w:p>
    <w:p w14:paraId="0D5203BF" w14:textId="263C92DE" w:rsidR="00446263" w:rsidRDefault="00446263" w:rsidP="00446263">
      <w:pPr>
        <w:jc w:val="center"/>
        <w:rPr>
          <w:rFonts w:ascii="Arial" w:hAnsi="Arial" w:cs="Arial"/>
          <w:bCs/>
          <w:noProof/>
        </w:rPr>
      </w:pPr>
      <w:r>
        <w:rPr>
          <w:rFonts w:ascii="Arial" w:hAnsi="Arial" w:cs="Arial"/>
          <w:noProof/>
        </w:rPr>
        <w:lastRenderedPageBreak/>
        <w:drawing>
          <wp:inline distT="0" distB="0" distL="0" distR="0" wp14:anchorId="4DFD277F" wp14:editId="03E10184">
            <wp:extent cx="5346357" cy="781527"/>
            <wp:effectExtent l="0" t="0" r="0" b="0"/>
            <wp:docPr id="44" name="Picture 44"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389693" cy="787862"/>
                    </a:xfrm>
                    <a:prstGeom prst="rect">
                      <a:avLst/>
                    </a:prstGeom>
                    <a:noFill/>
                    <a:ln>
                      <a:noFill/>
                    </a:ln>
                  </pic:spPr>
                </pic:pic>
              </a:graphicData>
            </a:graphic>
          </wp:inline>
        </w:drawing>
      </w:r>
    </w:p>
    <w:p w14:paraId="1E666B37" w14:textId="77777777" w:rsidR="00446263" w:rsidRDefault="00446263" w:rsidP="00446263">
      <w:pPr>
        <w:jc w:val="center"/>
        <w:rPr>
          <w:b/>
          <w:bCs/>
        </w:rPr>
      </w:pPr>
    </w:p>
    <w:p w14:paraId="5A2BD2A1" w14:textId="77777777" w:rsidR="00446263" w:rsidRDefault="00446263" w:rsidP="00446263">
      <w:pPr>
        <w:jc w:val="center"/>
        <w:rPr>
          <w:b/>
          <w:bCs/>
        </w:rPr>
      </w:pPr>
      <w:r>
        <w:rPr>
          <w:b/>
          <w:bCs/>
        </w:rPr>
        <w:t>END SEMESTER EXAMINATION – APRIL / MAY 2026</w:t>
      </w:r>
    </w:p>
    <w:p w14:paraId="5E3C466C"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0D9C3827" w14:textId="77777777" w:rsidTr="00446263">
        <w:trPr>
          <w:trHeight w:val="252"/>
          <w:jc w:val="center"/>
        </w:trPr>
        <w:tc>
          <w:tcPr>
            <w:tcW w:w="1555" w:type="dxa"/>
            <w:vAlign w:val="center"/>
          </w:tcPr>
          <w:p w14:paraId="49669891"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7FF7CBC3" w14:textId="77777777" w:rsidR="00446263" w:rsidRPr="0037089B" w:rsidRDefault="00446263" w:rsidP="00446263">
            <w:pPr>
              <w:pStyle w:val="Title"/>
              <w:jc w:val="left"/>
              <w:rPr>
                <w:b/>
                <w:sz w:val="22"/>
                <w:szCs w:val="22"/>
              </w:rPr>
            </w:pPr>
            <w:r w:rsidRPr="00C07639">
              <w:rPr>
                <w:b/>
                <w:sz w:val="22"/>
                <w:szCs w:val="22"/>
              </w:rPr>
              <w:t>21EC2007</w:t>
            </w:r>
          </w:p>
        </w:tc>
        <w:tc>
          <w:tcPr>
            <w:tcW w:w="1417" w:type="dxa"/>
            <w:vAlign w:val="center"/>
          </w:tcPr>
          <w:p w14:paraId="6050F6EB" w14:textId="77777777" w:rsidR="00446263" w:rsidRPr="0037089B" w:rsidRDefault="00446263" w:rsidP="00446263">
            <w:pPr>
              <w:pStyle w:val="Title"/>
              <w:ind w:left="-468" w:firstLine="468"/>
              <w:jc w:val="left"/>
              <w:rPr>
                <w:sz w:val="22"/>
                <w:szCs w:val="22"/>
              </w:rPr>
            </w:pPr>
            <w:r w:rsidRPr="00CD1349">
              <w:rPr>
                <w:rFonts w:asciiTheme="majorHAnsi" w:hAnsiTheme="majorHAnsi" w:cstheme="majorHAnsi"/>
                <w:b/>
                <w:bCs/>
                <w:sz w:val="22"/>
                <w:szCs w:val="22"/>
              </w:rPr>
              <w:t xml:space="preserve">Duration       </w:t>
            </w:r>
          </w:p>
        </w:tc>
        <w:tc>
          <w:tcPr>
            <w:tcW w:w="851" w:type="dxa"/>
            <w:vAlign w:val="center"/>
          </w:tcPr>
          <w:p w14:paraId="1D1D719C" w14:textId="77777777" w:rsidR="00446263" w:rsidRPr="0037089B" w:rsidRDefault="00446263" w:rsidP="00446263">
            <w:pPr>
              <w:pStyle w:val="Title"/>
              <w:jc w:val="left"/>
              <w:rPr>
                <w:b/>
                <w:sz w:val="22"/>
                <w:szCs w:val="22"/>
              </w:rPr>
            </w:pPr>
            <w:r w:rsidRPr="00CD1349">
              <w:rPr>
                <w:rFonts w:asciiTheme="majorHAnsi" w:hAnsiTheme="majorHAnsi" w:cstheme="majorHAnsi"/>
                <w:b/>
                <w:bCs/>
                <w:sz w:val="22"/>
                <w:szCs w:val="22"/>
              </w:rPr>
              <w:t>3hrs</w:t>
            </w:r>
          </w:p>
        </w:tc>
      </w:tr>
      <w:tr w:rsidR="00446263" w:rsidRPr="001E42AE" w14:paraId="1FB4E078" w14:textId="77777777" w:rsidTr="00446263">
        <w:trPr>
          <w:trHeight w:val="62"/>
          <w:jc w:val="center"/>
        </w:trPr>
        <w:tc>
          <w:tcPr>
            <w:tcW w:w="1555" w:type="dxa"/>
            <w:vAlign w:val="center"/>
          </w:tcPr>
          <w:p w14:paraId="3D22F8C6"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01AE9E26" w14:textId="77777777" w:rsidR="00446263" w:rsidRPr="0037089B" w:rsidRDefault="00446263" w:rsidP="00446263">
            <w:pPr>
              <w:pStyle w:val="Title"/>
              <w:jc w:val="left"/>
              <w:rPr>
                <w:b/>
                <w:sz w:val="22"/>
                <w:szCs w:val="22"/>
              </w:rPr>
            </w:pPr>
            <w:r w:rsidRPr="00C07639">
              <w:rPr>
                <w:b/>
                <w:sz w:val="22"/>
                <w:szCs w:val="22"/>
              </w:rPr>
              <w:t>DATA STRUCTURES AND ALGORITHMS</w:t>
            </w:r>
          </w:p>
        </w:tc>
        <w:tc>
          <w:tcPr>
            <w:tcW w:w="1417" w:type="dxa"/>
            <w:vAlign w:val="center"/>
          </w:tcPr>
          <w:p w14:paraId="22F5BF98" w14:textId="77777777" w:rsidR="00446263" w:rsidRPr="0037089B" w:rsidRDefault="00446263" w:rsidP="00446263">
            <w:pPr>
              <w:pStyle w:val="Title"/>
              <w:jc w:val="left"/>
              <w:rPr>
                <w:b/>
                <w:bCs/>
                <w:sz w:val="22"/>
                <w:szCs w:val="22"/>
              </w:rPr>
            </w:pPr>
            <w:r w:rsidRPr="00CD1349">
              <w:rPr>
                <w:rFonts w:asciiTheme="majorHAnsi" w:hAnsiTheme="majorHAnsi" w:cstheme="majorHAnsi"/>
                <w:b/>
                <w:bCs/>
                <w:sz w:val="22"/>
                <w:szCs w:val="22"/>
              </w:rPr>
              <w:t xml:space="preserve">Max. Marks </w:t>
            </w:r>
          </w:p>
        </w:tc>
        <w:tc>
          <w:tcPr>
            <w:tcW w:w="851" w:type="dxa"/>
            <w:vAlign w:val="center"/>
          </w:tcPr>
          <w:p w14:paraId="48C3EF01" w14:textId="77777777" w:rsidR="00446263" w:rsidRPr="0037089B" w:rsidRDefault="00446263" w:rsidP="00446263">
            <w:pPr>
              <w:pStyle w:val="Title"/>
              <w:jc w:val="left"/>
              <w:rPr>
                <w:b/>
                <w:sz w:val="22"/>
                <w:szCs w:val="22"/>
              </w:rPr>
            </w:pPr>
            <w:r w:rsidRPr="00CD1349">
              <w:rPr>
                <w:rFonts w:asciiTheme="majorHAnsi" w:hAnsiTheme="majorHAnsi" w:cstheme="majorHAnsi"/>
                <w:b/>
                <w:bCs/>
                <w:sz w:val="22"/>
                <w:szCs w:val="22"/>
              </w:rPr>
              <w:t>100</w:t>
            </w:r>
          </w:p>
        </w:tc>
      </w:tr>
    </w:tbl>
    <w:p w14:paraId="79140CAB"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34"/>
        <w:gridCol w:w="670"/>
        <w:gridCol w:w="537"/>
        <w:gridCol w:w="483"/>
      </w:tblGrid>
      <w:tr w:rsidR="00446263" w:rsidRPr="006E5E7E" w14:paraId="220ACACD" w14:textId="77777777" w:rsidTr="00446263">
        <w:trPr>
          <w:trHeight w:val="552"/>
        </w:trPr>
        <w:tc>
          <w:tcPr>
            <w:tcW w:w="272" w:type="pct"/>
            <w:vAlign w:val="center"/>
          </w:tcPr>
          <w:p w14:paraId="1136FB5A" w14:textId="77777777" w:rsidR="00446263" w:rsidRPr="006E5E7E" w:rsidRDefault="00446263" w:rsidP="00446263">
            <w:pPr>
              <w:spacing w:line="276" w:lineRule="auto"/>
              <w:jc w:val="center"/>
              <w:rPr>
                <w:b/>
              </w:rPr>
            </w:pPr>
            <w:r w:rsidRPr="006E5E7E">
              <w:rPr>
                <w:b/>
              </w:rPr>
              <w:t>Q. No.</w:t>
            </w:r>
          </w:p>
        </w:tc>
        <w:tc>
          <w:tcPr>
            <w:tcW w:w="3923" w:type="pct"/>
            <w:gridSpan w:val="2"/>
            <w:vAlign w:val="center"/>
          </w:tcPr>
          <w:p w14:paraId="05556FA9" w14:textId="77777777" w:rsidR="00446263" w:rsidRPr="006E5E7E" w:rsidRDefault="00446263" w:rsidP="00446263">
            <w:pPr>
              <w:spacing w:line="276" w:lineRule="auto"/>
              <w:jc w:val="center"/>
              <w:rPr>
                <w:b/>
              </w:rPr>
            </w:pPr>
            <w:r w:rsidRPr="006E5E7E">
              <w:rPr>
                <w:b/>
              </w:rPr>
              <w:t>Questions</w:t>
            </w:r>
          </w:p>
        </w:tc>
        <w:tc>
          <w:tcPr>
            <w:tcW w:w="319" w:type="pct"/>
            <w:vAlign w:val="center"/>
          </w:tcPr>
          <w:p w14:paraId="39A95035" w14:textId="77777777" w:rsidR="00446263" w:rsidRPr="006E5E7E" w:rsidRDefault="00446263" w:rsidP="00446263">
            <w:pPr>
              <w:spacing w:line="276" w:lineRule="auto"/>
              <w:jc w:val="center"/>
              <w:rPr>
                <w:b/>
              </w:rPr>
            </w:pPr>
            <w:r w:rsidRPr="006E5E7E">
              <w:rPr>
                <w:b/>
              </w:rPr>
              <w:t>CO</w:t>
            </w:r>
          </w:p>
        </w:tc>
        <w:tc>
          <w:tcPr>
            <w:tcW w:w="256" w:type="pct"/>
            <w:vAlign w:val="center"/>
          </w:tcPr>
          <w:p w14:paraId="2F76C25E" w14:textId="77777777" w:rsidR="00446263" w:rsidRPr="006E5E7E" w:rsidRDefault="00446263" w:rsidP="00446263">
            <w:pPr>
              <w:spacing w:line="276" w:lineRule="auto"/>
              <w:jc w:val="center"/>
              <w:rPr>
                <w:b/>
              </w:rPr>
            </w:pPr>
            <w:r w:rsidRPr="006E5E7E">
              <w:rPr>
                <w:b/>
              </w:rPr>
              <w:t>BL</w:t>
            </w:r>
          </w:p>
        </w:tc>
        <w:tc>
          <w:tcPr>
            <w:tcW w:w="230" w:type="pct"/>
            <w:vAlign w:val="center"/>
          </w:tcPr>
          <w:p w14:paraId="7A0B6411" w14:textId="77777777" w:rsidR="00446263" w:rsidRPr="006E5E7E" w:rsidRDefault="00446263" w:rsidP="00446263">
            <w:pPr>
              <w:spacing w:line="276" w:lineRule="auto"/>
              <w:jc w:val="center"/>
              <w:rPr>
                <w:b/>
              </w:rPr>
            </w:pPr>
            <w:r w:rsidRPr="006E5E7E">
              <w:rPr>
                <w:b/>
              </w:rPr>
              <w:t>M</w:t>
            </w:r>
          </w:p>
        </w:tc>
      </w:tr>
      <w:tr w:rsidR="00446263" w:rsidRPr="006E5E7E" w14:paraId="56311565" w14:textId="77777777" w:rsidTr="00446263">
        <w:trPr>
          <w:trHeight w:val="148"/>
        </w:trPr>
        <w:tc>
          <w:tcPr>
            <w:tcW w:w="5000" w:type="pct"/>
            <w:gridSpan w:val="6"/>
          </w:tcPr>
          <w:p w14:paraId="1312E03C" w14:textId="77777777" w:rsidR="00446263" w:rsidRPr="006E5E7E" w:rsidRDefault="00446263" w:rsidP="00446263">
            <w:pPr>
              <w:spacing w:line="276" w:lineRule="auto"/>
              <w:jc w:val="center"/>
              <w:rPr>
                <w:b/>
              </w:rPr>
            </w:pPr>
            <w:r w:rsidRPr="006E5E7E">
              <w:rPr>
                <w:b/>
              </w:rPr>
              <w:t>PART – A (10 X 1 = 10 MARKS)</w:t>
            </w:r>
          </w:p>
        </w:tc>
      </w:tr>
      <w:tr w:rsidR="00446263" w:rsidRPr="006E5E7E" w14:paraId="2779E094" w14:textId="77777777" w:rsidTr="00446263">
        <w:trPr>
          <w:trHeight w:val="283"/>
        </w:trPr>
        <w:tc>
          <w:tcPr>
            <w:tcW w:w="272" w:type="pct"/>
          </w:tcPr>
          <w:p w14:paraId="340E94FD" w14:textId="77777777" w:rsidR="00446263" w:rsidRPr="006E5E7E" w:rsidRDefault="00446263" w:rsidP="00446263">
            <w:pPr>
              <w:spacing w:line="276" w:lineRule="auto"/>
              <w:jc w:val="center"/>
            </w:pPr>
            <w:r w:rsidRPr="006E5E7E">
              <w:t>1.</w:t>
            </w:r>
          </w:p>
        </w:tc>
        <w:tc>
          <w:tcPr>
            <w:tcW w:w="3923" w:type="pct"/>
            <w:gridSpan w:val="2"/>
            <w:vAlign w:val="bottom"/>
          </w:tcPr>
          <w:p w14:paraId="2E768AD3" w14:textId="77777777" w:rsidR="00446263" w:rsidRPr="006E5E7E" w:rsidRDefault="00446263" w:rsidP="00446263">
            <w:pPr>
              <w:autoSpaceDE w:val="0"/>
              <w:autoSpaceDN w:val="0"/>
              <w:adjustRightInd w:val="0"/>
              <w:spacing w:line="276" w:lineRule="auto"/>
              <w:jc w:val="both"/>
            </w:pPr>
            <w:r w:rsidRPr="006E5E7E">
              <w:t>Identify an example of a linear and non-linear data structure.</w:t>
            </w:r>
          </w:p>
        </w:tc>
        <w:tc>
          <w:tcPr>
            <w:tcW w:w="319" w:type="pct"/>
          </w:tcPr>
          <w:p w14:paraId="14B87D1F" w14:textId="77777777" w:rsidR="00446263" w:rsidRPr="006E5E7E" w:rsidRDefault="00446263" w:rsidP="00446263">
            <w:pPr>
              <w:spacing w:line="276" w:lineRule="auto"/>
              <w:jc w:val="center"/>
            </w:pPr>
            <w:r w:rsidRPr="006E5E7E">
              <w:t>CO1</w:t>
            </w:r>
          </w:p>
        </w:tc>
        <w:tc>
          <w:tcPr>
            <w:tcW w:w="256" w:type="pct"/>
          </w:tcPr>
          <w:p w14:paraId="04A4D825" w14:textId="77777777" w:rsidR="00446263" w:rsidRPr="006E5E7E" w:rsidRDefault="00446263" w:rsidP="00446263">
            <w:pPr>
              <w:spacing w:line="276" w:lineRule="auto"/>
              <w:jc w:val="center"/>
            </w:pPr>
            <w:r w:rsidRPr="006E5E7E">
              <w:t>R</w:t>
            </w:r>
          </w:p>
        </w:tc>
        <w:tc>
          <w:tcPr>
            <w:tcW w:w="230" w:type="pct"/>
          </w:tcPr>
          <w:p w14:paraId="4304BAAA" w14:textId="77777777" w:rsidR="00446263" w:rsidRPr="006E5E7E" w:rsidRDefault="00446263" w:rsidP="00446263">
            <w:pPr>
              <w:spacing w:line="276" w:lineRule="auto"/>
              <w:jc w:val="center"/>
            </w:pPr>
            <w:r w:rsidRPr="006E5E7E">
              <w:t>1</w:t>
            </w:r>
          </w:p>
        </w:tc>
      </w:tr>
      <w:tr w:rsidR="00446263" w:rsidRPr="006E5E7E" w14:paraId="0F5579D8" w14:textId="77777777" w:rsidTr="00446263">
        <w:trPr>
          <w:trHeight w:val="283"/>
        </w:trPr>
        <w:tc>
          <w:tcPr>
            <w:tcW w:w="272" w:type="pct"/>
          </w:tcPr>
          <w:p w14:paraId="09A958EC" w14:textId="77777777" w:rsidR="00446263" w:rsidRPr="006E5E7E" w:rsidRDefault="00446263" w:rsidP="00446263">
            <w:pPr>
              <w:spacing w:line="276" w:lineRule="auto"/>
              <w:jc w:val="center"/>
            </w:pPr>
            <w:r w:rsidRPr="006E5E7E">
              <w:t>2.</w:t>
            </w:r>
          </w:p>
        </w:tc>
        <w:tc>
          <w:tcPr>
            <w:tcW w:w="3923" w:type="pct"/>
            <w:gridSpan w:val="2"/>
          </w:tcPr>
          <w:p w14:paraId="40C51054" w14:textId="77777777" w:rsidR="00446263" w:rsidRPr="006E5E7E" w:rsidRDefault="00446263" w:rsidP="00446263">
            <w:pPr>
              <w:spacing w:line="276" w:lineRule="auto"/>
              <w:jc w:val="both"/>
            </w:pPr>
            <w:r w:rsidRPr="006E5E7E">
              <w:t>In what way are linked list nodes stored in memory?</w:t>
            </w:r>
          </w:p>
        </w:tc>
        <w:tc>
          <w:tcPr>
            <w:tcW w:w="319" w:type="pct"/>
          </w:tcPr>
          <w:p w14:paraId="63104200" w14:textId="77777777" w:rsidR="00446263" w:rsidRPr="006E5E7E" w:rsidRDefault="00446263" w:rsidP="00446263">
            <w:pPr>
              <w:spacing w:line="276" w:lineRule="auto"/>
              <w:jc w:val="center"/>
            </w:pPr>
            <w:r>
              <w:t>CO3</w:t>
            </w:r>
          </w:p>
        </w:tc>
        <w:tc>
          <w:tcPr>
            <w:tcW w:w="256" w:type="pct"/>
          </w:tcPr>
          <w:p w14:paraId="01C0F1E4" w14:textId="77777777" w:rsidR="00446263" w:rsidRPr="006E5E7E" w:rsidRDefault="00446263" w:rsidP="00446263">
            <w:pPr>
              <w:spacing w:line="276" w:lineRule="auto"/>
              <w:jc w:val="center"/>
            </w:pPr>
            <w:r>
              <w:t>U</w:t>
            </w:r>
          </w:p>
        </w:tc>
        <w:tc>
          <w:tcPr>
            <w:tcW w:w="230" w:type="pct"/>
          </w:tcPr>
          <w:p w14:paraId="620C5CEA" w14:textId="77777777" w:rsidR="00446263" w:rsidRPr="006E5E7E" w:rsidRDefault="00446263" w:rsidP="00446263">
            <w:pPr>
              <w:spacing w:line="276" w:lineRule="auto"/>
              <w:jc w:val="center"/>
            </w:pPr>
            <w:r w:rsidRPr="005725F4">
              <w:t>1</w:t>
            </w:r>
          </w:p>
        </w:tc>
      </w:tr>
      <w:tr w:rsidR="00446263" w:rsidRPr="006E5E7E" w14:paraId="621DC5A8" w14:textId="77777777" w:rsidTr="00446263">
        <w:trPr>
          <w:trHeight w:val="283"/>
        </w:trPr>
        <w:tc>
          <w:tcPr>
            <w:tcW w:w="272" w:type="pct"/>
          </w:tcPr>
          <w:p w14:paraId="5D300F1C" w14:textId="77777777" w:rsidR="00446263" w:rsidRPr="006E5E7E" w:rsidRDefault="00446263" w:rsidP="00446263">
            <w:pPr>
              <w:spacing w:line="276" w:lineRule="auto"/>
              <w:jc w:val="center"/>
            </w:pPr>
            <w:r w:rsidRPr="006E5E7E">
              <w:t>3.</w:t>
            </w:r>
          </w:p>
        </w:tc>
        <w:tc>
          <w:tcPr>
            <w:tcW w:w="3923" w:type="pct"/>
            <w:gridSpan w:val="2"/>
            <w:vAlign w:val="bottom"/>
          </w:tcPr>
          <w:p w14:paraId="17C0957E" w14:textId="77777777" w:rsidR="00446263" w:rsidRPr="006E5E7E" w:rsidRDefault="00446263" w:rsidP="00446263">
            <w:pPr>
              <w:spacing w:line="276" w:lineRule="auto"/>
              <w:jc w:val="both"/>
              <w:rPr>
                <w:rStyle w:val="Strong"/>
                <w:b w:val="0"/>
                <w:bCs w:val="0"/>
                <w:spacing w:val="2"/>
                <w:shd w:val="clear" w:color="auto" w:fill="FFFFFF"/>
              </w:rPr>
            </w:pPr>
            <w:r w:rsidRPr="006E5E7E">
              <w:rPr>
                <w:rStyle w:val="Strong"/>
                <w:spacing w:val="2"/>
                <w:shd w:val="clear" w:color="auto" w:fill="FFFFFF"/>
              </w:rPr>
              <w:t>Consider the following operation performed on a stack of size 5.</w:t>
            </w:r>
          </w:p>
          <w:p w14:paraId="5233C0F7" w14:textId="77777777" w:rsidR="00446263" w:rsidRPr="006E5E7E" w:rsidRDefault="00446263" w:rsidP="00446263">
            <w:pPr>
              <w:spacing w:line="276" w:lineRule="auto"/>
              <w:ind w:left="1422" w:hanging="702"/>
              <w:jc w:val="both"/>
              <w:rPr>
                <w:rStyle w:val="Strong"/>
                <w:b w:val="0"/>
                <w:bCs w:val="0"/>
                <w:spacing w:val="2"/>
                <w:shd w:val="clear" w:color="auto" w:fill="FFFFFF"/>
              </w:rPr>
            </w:pPr>
            <w:r w:rsidRPr="006E5E7E">
              <w:rPr>
                <w:rStyle w:val="Strong"/>
                <w:spacing w:val="2"/>
                <w:shd w:val="clear" w:color="auto" w:fill="FFFFFF"/>
              </w:rPr>
              <w:t>Push(1);</w:t>
            </w:r>
          </w:p>
          <w:p w14:paraId="267E946E" w14:textId="77777777" w:rsidR="00446263" w:rsidRPr="006E5E7E" w:rsidRDefault="00446263" w:rsidP="00446263">
            <w:pPr>
              <w:spacing w:line="276" w:lineRule="auto"/>
              <w:ind w:left="1422" w:hanging="702"/>
              <w:jc w:val="both"/>
              <w:rPr>
                <w:rStyle w:val="Strong"/>
                <w:b w:val="0"/>
                <w:bCs w:val="0"/>
                <w:spacing w:val="2"/>
                <w:shd w:val="clear" w:color="auto" w:fill="FFFFFF"/>
              </w:rPr>
            </w:pPr>
            <w:r w:rsidRPr="006E5E7E">
              <w:rPr>
                <w:rStyle w:val="Strong"/>
                <w:spacing w:val="2"/>
                <w:shd w:val="clear" w:color="auto" w:fill="FFFFFF"/>
              </w:rPr>
              <w:t>Pop();</w:t>
            </w:r>
          </w:p>
          <w:p w14:paraId="61110B7D" w14:textId="77777777" w:rsidR="00446263" w:rsidRPr="006E5E7E" w:rsidRDefault="00446263" w:rsidP="00446263">
            <w:pPr>
              <w:spacing w:line="276" w:lineRule="auto"/>
              <w:ind w:left="1422" w:hanging="702"/>
              <w:jc w:val="both"/>
              <w:rPr>
                <w:rStyle w:val="Strong"/>
                <w:b w:val="0"/>
                <w:bCs w:val="0"/>
                <w:spacing w:val="2"/>
                <w:shd w:val="clear" w:color="auto" w:fill="FFFFFF"/>
              </w:rPr>
            </w:pPr>
            <w:r w:rsidRPr="006E5E7E">
              <w:rPr>
                <w:rStyle w:val="Strong"/>
                <w:spacing w:val="2"/>
                <w:shd w:val="clear" w:color="auto" w:fill="FFFFFF"/>
              </w:rPr>
              <w:t>Push(2);</w:t>
            </w:r>
          </w:p>
          <w:p w14:paraId="65F297D8" w14:textId="77777777" w:rsidR="00446263" w:rsidRPr="006E5E7E" w:rsidRDefault="00446263" w:rsidP="00446263">
            <w:pPr>
              <w:spacing w:line="276" w:lineRule="auto"/>
              <w:ind w:left="1422" w:hanging="702"/>
              <w:jc w:val="both"/>
              <w:rPr>
                <w:rStyle w:val="Strong"/>
                <w:b w:val="0"/>
                <w:bCs w:val="0"/>
                <w:spacing w:val="2"/>
                <w:shd w:val="clear" w:color="auto" w:fill="FFFFFF"/>
              </w:rPr>
            </w:pPr>
            <w:r w:rsidRPr="006E5E7E">
              <w:rPr>
                <w:rStyle w:val="Strong"/>
                <w:spacing w:val="2"/>
                <w:shd w:val="clear" w:color="auto" w:fill="FFFFFF"/>
              </w:rPr>
              <w:t>Push(3);</w:t>
            </w:r>
          </w:p>
          <w:p w14:paraId="26B826B7" w14:textId="77777777" w:rsidR="00446263" w:rsidRPr="006E5E7E" w:rsidRDefault="00446263" w:rsidP="00446263">
            <w:pPr>
              <w:spacing w:line="276" w:lineRule="auto"/>
              <w:ind w:left="1422" w:hanging="702"/>
              <w:jc w:val="both"/>
              <w:rPr>
                <w:rStyle w:val="Strong"/>
                <w:b w:val="0"/>
                <w:bCs w:val="0"/>
                <w:spacing w:val="2"/>
                <w:shd w:val="clear" w:color="auto" w:fill="FFFFFF"/>
              </w:rPr>
            </w:pPr>
            <w:r w:rsidRPr="006E5E7E">
              <w:rPr>
                <w:rStyle w:val="Strong"/>
                <w:spacing w:val="2"/>
                <w:shd w:val="clear" w:color="auto" w:fill="FFFFFF"/>
              </w:rPr>
              <w:t>Pop();</w:t>
            </w:r>
          </w:p>
          <w:p w14:paraId="01B20DE1" w14:textId="77777777" w:rsidR="00446263" w:rsidRPr="006E5E7E" w:rsidRDefault="00446263" w:rsidP="00446263">
            <w:pPr>
              <w:spacing w:line="276" w:lineRule="auto"/>
              <w:ind w:left="1422" w:hanging="702"/>
              <w:jc w:val="both"/>
              <w:rPr>
                <w:rStyle w:val="Strong"/>
                <w:b w:val="0"/>
                <w:bCs w:val="0"/>
                <w:spacing w:val="2"/>
                <w:shd w:val="clear" w:color="auto" w:fill="FFFFFF"/>
              </w:rPr>
            </w:pPr>
            <w:r w:rsidRPr="006E5E7E">
              <w:rPr>
                <w:rStyle w:val="Strong"/>
                <w:spacing w:val="2"/>
                <w:shd w:val="clear" w:color="auto" w:fill="FFFFFF"/>
              </w:rPr>
              <w:t>Push(4);</w:t>
            </w:r>
          </w:p>
          <w:p w14:paraId="26CB2A96" w14:textId="77777777" w:rsidR="00446263" w:rsidRPr="006E5E7E" w:rsidRDefault="00446263" w:rsidP="00446263">
            <w:pPr>
              <w:spacing w:line="276" w:lineRule="auto"/>
              <w:ind w:left="1422" w:hanging="702"/>
              <w:jc w:val="both"/>
              <w:rPr>
                <w:rStyle w:val="Strong"/>
                <w:b w:val="0"/>
                <w:bCs w:val="0"/>
                <w:spacing w:val="2"/>
                <w:shd w:val="clear" w:color="auto" w:fill="FFFFFF"/>
              </w:rPr>
            </w:pPr>
            <w:r w:rsidRPr="006E5E7E">
              <w:rPr>
                <w:rStyle w:val="Strong"/>
                <w:spacing w:val="2"/>
                <w:shd w:val="clear" w:color="auto" w:fill="FFFFFF"/>
              </w:rPr>
              <w:t>Pop();</w:t>
            </w:r>
          </w:p>
          <w:p w14:paraId="5B2D78A9" w14:textId="77777777" w:rsidR="00446263" w:rsidRPr="006E5E7E" w:rsidRDefault="00446263" w:rsidP="00446263">
            <w:pPr>
              <w:spacing w:line="276" w:lineRule="auto"/>
              <w:ind w:left="1422" w:hanging="702"/>
              <w:jc w:val="both"/>
              <w:rPr>
                <w:rStyle w:val="Strong"/>
                <w:b w:val="0"/>
                <w:bCs w:val="0"/>
                <w:spacing w:val="2"/>
                <w:shd w:val="clear" w:color="auto" w:fill="FFFFFF"/>
              </w:rPr>
            </w:pPr>
            <w:r w:rsidRPr="006E5E7E">
              <w:rPr>
                <w:rStyle w:val="Strong"/>
                <w:spacing w:val="2"/>
                <w:shd w:val="clear" w:color="auto" w:fill="FFFFFF"/>
              </w:rPr>
              <w:t>Pop();</w:t>
            </w:r>
          </w:p>
          <w:p w14:paraId="7A7AD6C3" w14:textId="77777777" w:rsidR="00446263" w:rsidRPr="006E5E7E" w:rsidRDefault="00446263" w:rsidP="00446263">
            <w:pPr>
              <w:spacing w:line="276" w:lineRule="auto"/>
              <w:ind w:left="1422" w:hanging="702"/>
              <w:jc w:val="both"/>
              <w:rPr>
                <w:rStyle w:val="Strong"/>
                <w:b w:val="0"/>
                <w:bCs w:val="0"/>
                <w:spacing w:val="2"/>
                <w:shd w:val="clear" w:color="auto" w:fill="FFFFFF"/>
              </w:rPr>
            </w:pPr>
            <w:r w:rsidRPr="006E5E7E">
              <w:rPr>
                <w:rStyle w:val="Strong"/>
                <w:spacing w:val="2"/>
                <w:shd w:val="clear" w:color="auto" w:fill="FFFFFF"/>
              </w:rPr>
              <w:t>Push(5);</w:t>
            </w:r>
          </w:p>
          <w:p w14:paraId="558E0235" w14:textId="77777777" w:rsidR="00446263" w:rsidRPr="006E5E7E" w:rsidRDefault="00446263" w:rsidP="00446263">
            <w:pPr>
              <w:spacing w:line="276" w:lineRule="auto"/>
              <w:jc w:val="both"/>
              <w:rPr>
                <w:bCs/>
              </w:rPr>
            </w:pPr>
            <w:r w:rsidRPr="006E5E7E">
              <w:rPr>
                <w:rStyle w:val="Strong"/>
                <w:spacing w:val="2"/>
                <w:shd w:val="clear" w:color="auto" w:fill="FFFFFF"/>
              </w:rPr>
              <w:t>After the completion of all operation, how many elements are present in stack?</w:t>
            </w:r>
          </w:p>
        </w:tc>
        <w:tc>
          <w:tcPr>
            <w:tcW w:w="319" w:type="pct"/>
          </w:tcPr>
          <w:p w14:paraId="43F77F66" w14:textId="77777777" w:rsidR="00446263" w:rsidRPr="00A95CDF" w:rsidRDefault="00446263" w:rsidP="00446263">
            <w:r>
              <w:t>CO2</w:t>
            </w:r>
          </w:p>
        </w:tc>
        <w:tc>
          <w:tcPr>
            <w:tcW w:w="256" w:type="pct"/>
          </w:tcPr>
          <w:p w14:paraId="08DF4539" w14:textId="77777777" w:rsidR="00446263" w:rsidRPr="006E5E7E" w:rsidRDefault="00446263" w:rsidP="00446263">
            <w:pPr>
              <w:spacing w:line="276" w:lineRule="auto"/>
              <w:jc w:val="center"/>
            </w:pPr>
            <w:r>
              <w:t>A</w:t>
            </w:r>
          </w:p>
        </w:tc>
        <w:tc>
          <w:tcPr>
            <w:tcW w:w="230" w:type="pct"/>
          </w:tcPr>
          <w:p w14:paraId="786F5506" w14:textId="77777777" w:rsidR="00446263" w:rsidRPr="006E5E7E" w:rsidRDefault="00446263" w:rsidP="00446263">
            <w:pPr>
              <w:spacing w:line="276" w:lineRule="auto"/>
              <w:jc w:val="center"/>
            </w:pPr>
            <w:r w:rsidRPr="005725F4">
              <w:t>1</w:t>
            </w:r>
          </w:p>
        </w:tc>
      </w:tr>
      <w:tr w:rsidR="00446263" w:rsidRPr="006E5E7E" w14:paraId="11C7DD44" w14:textId="77777777" w:rsidTr="00446263">
        <w:trPr>
          <w:trHeight w:val="283"/>
        </w:trPr>
        <w:tc>
          <w:tcPr>
            <w:tcW w:w="272" w:type="pct"/>
          </w:tcPr>
          <w:p w14:paraId="2B34AF40" w14:textId="77777777" w:rsidR="00446263" w:rsidRPr="006E5E7E" w:rsidRDefault="00446263" w:rsidP="00446263">
            <w:pPr>
              <w:spacing w:line="276" w:lineRule="auto"/>
              <w:jc w:val="center"/>
            </w:pPr>
            <w:r w:rsidRPr="006E5E7E">
              <w:t>4.</w:t>
            </w:r>
          </w:p>
        </w:tc>
        <w:tc>
          <w:tcPr>
            <w:tcW w:w="3923" w:type="pct"/>
            <w:gridSpan w:val="2"/>
            <w:vAlign w:val="bottom"/>
          </w:tcPr>
          <w:p w14:paraId="1F33EF56" w14:textId="77777777" w:rsidR="00446263" w:rsidRPr="006E5E7E" w:rsidRDefault="00446263" w:rsidP="00446263">
            <w:pPr>
              <w:spacing w:line="276" w:lineRule="auto"/>
              <w:jc w:val="both"/>
            </w:pPr>
            <w:r w:rsidRPr="00081C64">
              <w:t>Under what situations do stack overflow and stack underflow happen?</w:t>
            </w:r>
          </w:p>
        </w:tc>
        <w:tc>
          <w:tcPr>
            <w:tcW w:w="319" w:type="pct"/>
          </w:tcPr>
          <w:p w14:paraId="26717BDA" w14:textId="77777777" w:rsidR="00446263" w:rsidRPr="006E5E7E" w:rsidRDefault="00446263" w:rsidP="00446263">
            <w:pPr>
              <w:spacing w:line="276" w:lineRule="auto"/>
              <w:jc w:val="center"/>
            </w:pPr>
            <w:r>
              <w:t>CO3</w:t>
            </w:r>
          </w:p>
        </w:tc>
        <w:tc>
          <w:tcPr>
            <w:tcW w:w="256" w:type="pct"/>
          </w:tcPr>
          <w:p w14:paraId="6AA92A37" w14:textId="77777777" w:rsidR="00446263" w:rsidRPr="006E5E7E" w:rsidRDefault="00446263" w:rsidP="00446263">
            <w:pPr>
              <w:spacing w:line="276" w:lineRule="auto"/>
              <w:jc w:val="center"/>
            </w:pPr>
            <w:r>
              <w:t>U</w:t>
            </w:r>
          </w:p>
        </w:tc>
        <w:tc>
          <w:tcPr>
            <w:tcW w:w="230" w:type="pct"/>
          </w:tcPr>
          <w:p w14:paraId="76C57FE1" w14:textId="77777777" w:rsidR="00446263" w:rsidRPr="006E5E7E" w:rsidRDefault="00446263" w:rsidP="00446263">
            <w:pPr>
              <w:spacing w:line="276" w:lineRule="auto"/>
              <w:jc w:val="center"/>
            </w:pPr>
            <w:r w:rsidRPr="005725F4">
              <w:t>1</w:t>
            </w:r>
          </w:p>
        </w:tc>
      </w:tr>
      <w:tr w:rsidR="00446263" w:rsidRPr="006E5E7E" w14:paraId="0DC00463" w14:textId="77777777" w:rsidTr="00446263">
        <w:trPr>
          <w:trHeight w:val="283"/>
        </w:trPr>
        <w:tc>
          <w:tcPr>
            <w:tcW w:w="272" w:type="pct"/>
          </w:tcPr>
          <w:p w14:paraId="3B803D5D" w14:textId="77777777" w:rsidR="00446263" w:rsidRPr="006E5E7E" w:rsidRDefault="00446263" w:rsidP="00446263">
            <w:pPr>
              <w:spacing w:line="276" w:lineRule="auto"/>
              <w:jc w:val="center"/>
            </w:pPr>
            <w:r w:rsidRPr="006E5E7E">
              <w:t>5.</w:t>
            </w:r>
          </w:p>
        </w:tc>
        <w:tc>
          <w:tcPr>
            <w:tcW w:w="3923" w:type="pct"/>
            <w:gridSpan w:val="2"/>
            <w:vAlign w:val="bottom"/>
          </w:tcPr>
          <w:p w14:paraId="41BEF373" w14:textId="77777777" w:rsidR="00446263" w:rsidRPr="006E5E7E" w:rsidRDefault="00446263" w:rsidP="00446263">
            <w:pPr>
              <w:pStyle w:val="Default"/>
              <w:spacing w:line="276" w:lineRule="auto"/>
              <w:jc w:val="both"/>
            </w:pPr>
            <w:r w:rsidRPr="00A95CDF">
              <w:rPr>
                <w:lang w:val="en-US"/>
              </w:rPr>
              <w:t>What problem-solving strategy does the Merge Sort algorithm follow?</w:t>
            </w:r>
          </w:p>
        </w:tc>
        <w:tc>
          <w:tcPr>
            <w:tcW w:w="319" w:type="pct"/>
          </w:tcPr>
          <w:p w14:paraId="558E5460" w14:textId="77777777" w:rsidR="00446263" w:rsidRPr="006E5E7E" w:rsidRDefault="00446263" w:rsidP="00446263">
            <w:pPr>
              <w:spacing w:line="276" w:lineRule="auto"/>
              <w:jc w:val="center"/>
            </w:pPr>
            <w:r w:rsidRPr="00A95CDF">
              <w:t>CO2</w:t>
            </w:r>
          </w:p>
        </w:tc>
        <w:tc>
          <w:tcPr>
            <w:tcW w:w="256" w:type="pct"/>
          </w:tcPr>
          <w:p w14:paraId="5047B94C" w14:textId="77777777" w:rsidR="00446263" w:rsidRPr="006E5E7E" w:rsidRDefault="00446263" w:rsidP="00446263">
            <w:pPr>
              <w:spacing w:line="276" w:lineRule="auto"/>
              <w:jc w:val="center"/>
            </w:pPr>
            <w:r>
              <w:t>R</w:t>
            </w:r>
          </w:p>
        </w:tc>
        <w:tc>
          <w:tcPr>
            <w:tcW w:w="230" w:type="pct"/>
          </w:tcPr>
          <w:p w14:paraId="6A9C6AF4" w14:textId="77777777" w:rsidR="00446263" w:rsidRPr="006E5E7E" w:rsidRDefault="00446263" w:rsidP="00446263">
            <w:pPr>
              <w:spacing w:line="276" w:lineRule="auto"/>
              <w:jc w:val="center"/>
            </w:pPr>
            <w:r w:rsidRPr="005725F4">
              <w:t>1</w:t>
            </w:r>
          </w:p>
        </w:tc>
      </w:tr>
      <w:tr w:rsidR="00446263" w:rsidRPr="006E5E7E" w14:paraId="32778188" w14:textId="77777777" w:rsidTr="00446263">
        <w:trPr>
          <w:trHeight w:val="283"/>
        </w:trPr>
        <w:tc>
          <w:tcPr>
            <w:tcW w:w="272" w:type="pct"/>
          </w:tcPr>
          <w:p w14:paraId="1A74F31A" w14:textId="77777777" w:rsidR="00446263" w:rsidRPr="006E5E7E" w:rsidRDefault="00446263" w:rsidP="00446263">
            <w:pPr>
              <w:spacing w:line="276" w:lineRule="auto"/>
              <w:jc w:val="center"/>
            </w:pPr>
            <w:r w:rsidRPr="006E5E7E">
              <w:t>6.</w:t>
            </w:r>
          </w:p>
        </w:tc>
        <w:tc>
          <w:tcPr>
            <w:tcW w:w="3923" w:type="pct"/>
            <w:gridSpan w:val="2"/>
            <w:vAlign w:val="bottom"/>
          </w:tcPr>
          <w:p w14:paraId="139EFB93" w14:textId="77777777" w:rsidR="00446263" w:rsidRPr="006E5E7E" w:rsidRDefault="00446263" w:rsidP="00446263">
            <w:pPr>
              <w:spacing w:line="276" w:lineRule="auto"/>
              <w:jc w:val="both"/>
              <w:rPr>
                <w:bCs/>
              </w:rPr>
            </w:pPr>
            <w:r w:rsidRPr="006E5E7E">
              <w:rPr>
                <w:rStyle w:val="Strong"/>
              </w:rPr>
              <w:t>Consider an array has 10 elements and the searching element is at array index 6. A starting element is present at index zero. How many comparisons are required to search an element using linear search?</w:t>
            </w:r>
          </w:p>
        </w:tc>
        <w:tc>
          <w:tcPr>
            <w:tcW w:w="319" w:type="pct"/>
          </w:tcPr>
          <w:p w14:paraId="5525E2AF" w14:textId="77777777" w:rsidR="00446263" w:rsidRPr="006E5E7E" w:rsidRDefault="00446263" w:rsidP="00446263">
            <w:pPr>
              <w:spacing w:line="276" w:lineRule="auto"/>
              <w:jc w:val="center"/>
            </w:pPr>
            <w:r w:rsidRPr="00A95CDF">
              <w:t>CO</w:t>
            </w:r>
            <w:r>
              <w:t>2</w:t>
            </w:r>
          </w:p>
        </w:tc>
        <w:tc>
          <w:tcPr>
            <w:tcW w:w="256" w:type="pct"/>
          </w:tcPr>
          <w:p w14:paraId="29763AD4" w14:textId="77777777" w:rsidR="00446263" w:rsidRPr="006E5E7E" w:rsidRDefault="00446263" w:rsidP="00446263">
            <w:pPr>
              <w:spacing w:line="276" w:lineRule="auto"/>
              <w:jc w:val="center"/>
            </w:pPr>
            <w:r>
              <w:t>A</w:t>
            </w:r>
          </w:p>
        </w:tc>
        <w:tc>
          <w:tcPr>
            <w:tcW w:w="230" w:type="pct"/>
          </w:tcPr>
          <w:p w14:paraId="37BB9608" w14:textId="77777777" w:rsidR="00446263" w:rsidRPr="006E5E7E" w:rsidRDefault="00446263" w:rsidP="00446263">
            <w:pPr>
              <w:spacing w:line="276" w:lineRule="auto"/>
              <w:jc w:val="center"/>
            </w:pPr>
            <w:r w:rsidRPr="005725F4">
              <w:t>1</w:t>
            </w:r>
          </w:p>
        </w:tc>
      </w:tr>
      <w:tr w:rsidR="00446263" w:rsidRPr="006E5E7E" w14:paraId="4EC6BBA9" w14:textId="77777777" w:rsidTr="00446263">
        <w:trPr>
          <w:trHeight w:val="283"/>
        </w:trPr>
        <w:tc>
          <w:tcPr>
            <w:tcW w:w="272" w:type="pct"/>
          </w:tcPr>
          <w:p w14:paraId="2DB102F8" w14:textId="77777777" w:rsidR="00446263" w:rsidRPr="006E5E7E" w:rsidRDefault="00446263" w:rsidP="00446263">
            <w:pPr>
              <w:spacing w:line="276" w:lineRule="auto"/>
              <w:jc w:val="center"/>
            </w:pPr>
            <w:r w:rsidRPr="006E5E7E">
              <w:t>7.</w:t>
            </w:r>
          </w:p>
        </w:tc>
        <w:tc>
          <w:tcPr>
            <w:tcW w:w="3923" w:type="pct"/>
            <w:gridSpan w:val="2"/>
            <w:vAlign w:val="bottom"/>
          </w:tcPr>
          <w:p w14:paraId="7ACB9F49" w14:textId="77777777" w:rsidR="00446263" w:rsidRPr="006E5E7E" w:rsidRDefault="00446263" w:rsidP="00446263">
            <w:pPr>
              <w:pStyle w:val="ListParagraph"/>
              <w:spacing w:line="276" w:lineRule="auto"/>
              <w:ind w:left="0"/>
              <w:jc w:val="both"/>
              <w:rPr>
                <w:noProof/>
                <w:lang w:eastAsia="zh-TW"/>
              </w:rPr>
            </w:pPr>
            <w:r w:rsidRPr="006E5E7E">
              <w:rPr>
                <w:noProof/>
                <w:lang w:eastAsia="zh-TW"/>
              </w:rPr>
              <w:t>Does Dijkstra’s Algorithm work with negative edge weig</w:t>
            </w:r>
            <w:r>
              <w:rPr>
                <w:noProof/>
                <w:lang w:eastAsia="zh-TW"/>
              </w:rPr>
              <w:t>hts? Justify your answer.</w:t>
            </w:r>
          </w:p>
        </w:tc>
        <w:tc>
          <w:tcPr>
            <w:tcW w:w="319" w:type="pct"/>
          </w:tcPr>
          <w:p w14:paraId="70AAA063" w14:textId="77777777" w:rsidR="00446263" w:rsidRPr="006E5E7E" w:rsidRDefault="00446263" w:rsidP="00446263">
            <w:pPr>
              <w:spacing w:line="276" w:lineRule="auto"/>
              <w:jc w:val="center"/>
            </w:pPr>
            <w:r>
              <w:t>CO3</w:t>
            </w:r>
          </w:p>
        </w:tc>
        <w:tc>
          <w:tcPr>
            <w:tcW w:w="256" w:type="pct"/>
          </w:tcPr>
          <w:p w14:paraId="5CD7F352" w14:textId="77777777" w:rsidR="00446263" w:rsidRPr="006E5E7E" w:rsidRDefault="00446263" w:rsidP="00446263">
            <w:pPr>
              <w:spacing w:line="276" w:lineRule="auto"/>
              <w:jc w:val="center"/>
            </w:pPr>
            <w:r>
              <w:t>U</w:t>
            </w:r>
          </w:p>
        </w:tc>
        <w:tc>
          <w:tcPr>
            <w:tcW w:w="230" w:type="pct"/>
          </w:tcPr>
          <w:p w14:paraId="639E6648" w14:textId="77777777" w:rsidR="00446263" w:rsidRPr="006E5E7E" w:rsidRDefault="00446263" w:rsidP="00446263">
            <w:pPr>
              <w:spacing w:line="276" w:lineRule="auto"/>
              <w:jc w:val="center"/>
            </w:pPr>
            <w:r w:rsidRPr="005725F4">
              <w:t>1</w:t>
            </w:r>
          </w:p>
        </w:tc>
      </w:tr>
      <w:tr w:rsidR="00446263" w:rsidRPr="006E5E7E" w14:paraId="00C96E14" w14:textId="77777777" w:rsidTr="00446263">
        <w:trPr>
          <w:trHeight w:val="283"/>
        </w:trPr>
        <w:tc>
          <w:tcPr>
            <w:tcW w:w="272" w:type="pct"/>
          </w:tcPr>
          <w:p w14:paraId="391A24A0" w14:textId="77777777" w:rsidR="00446263" w:rsidRPr="006E5E7E" w:rsidRDefault="00446263" w:rsidP="00446263">
            <w:pPr>
              <w:spacing w:line="276" w:lineRule="auto"/>
              <w:jc w:val="center"/>
            </w:pPr>
            <w:r w:rsidRPr="006E5E7E">
              <w:t>8.</w:t>
            </w:r>
          </w:p>
        </w:tc>
        <w:tc>
          <w:tcPr>
            <w:tcW w:w="3923" w:type="pct"/>
            <w:gridSpan w:val="2"/>
            <w:vAlign w:val="bottom"/>
          </w:tcPr>
          <w:p w14:paraId="3AFBECFC" w14:textId="77777777" w:rsidR="00446263" w:rsidRPr="006E5E7E" w:rsidRDefault="00446263" w:rsidP="00446263">
            <w:pPr>
              <w:spacing w:line="276" w:lineRule="auto"/>
              <w:jc w:val="both"/>
            </w:pPr>
            <w:r w:rsidRPr="006E5E7E">
              <w:t>In which type of graph is the Minimum Spanning Tree defined?</w:t>
            </w:r>
          </w:p>
        </w:tc>
        <w:tc>
          <w:tcPr>
            <w:tcW w:w="319" w:type="pct"/>
          </w:tcPr>
          <w:p w14:paraId="6DBF57BC" w14:textId="77777777" w:rsidR="00446263" w:rsidRPr="006E5E7E" w:rsidRDefault="00446263" w:rsidP="00446263">
            <w:pPr>
              <w:spacing w:line="276" w:lineRule="auto"/>
              <w:jc w:val="center"/>
            </w:pPr>
            <w:r>
              <w:t>CO4</w:t>
            </w:r>
          </w:p>
        </w:tc>
        <w:tc>
          <w:tcPr>
            <w:tcW w:w="256" w:type="pct"/>
          </w:tcPr>
          <w:p w14:paraId="6095BF7B" w14:textId="77777777" w:rsidR="00446263" w:rsidRPr="006E5E7E" w:rsidRDefault="00446263" w:rsidP="00446263">
            <w:pPr>
              <w:spacing w:line="276" w:lineRule="auto"/>
              <w:jc w:val="center"/>
            </w:pPr>
            <w:r>
              <w:t>R</w:t>
            </w:r>
          </w:p>
        </w:tc>
        <w:tc>
          <w:tcPr>
            <w:tcW w:w="230" w:type="pct"/>
          </w:tcPr>
          <w:p w14:paraId="6BDFB902" w14:textId="77777777" w:rsidR="00446263" w:rsidRPr="006E5E7E" w:rsidRDefault="00446263" w:rsidP="00446263">
            <w:pPr>
              <w:spacing w:line="276" w:lineRule="auto"/>
              <w:jc w:val="center"/>
            </w:pPr>
            <w:r w:rsidRPr="005725F4">
              <w:t>1</w:t>
            </w:r>
          </w:p>
        </w:tc>
      </w:tr>
      <w:tr w:rsidR="00446263" w:rsidRPr="006E5E7E" w14:paraId="42A88443" w14:textId="77777777" w:rsidTr="00446263">
        <w:trPr>
          <w:trHeight w:val="283"/>
        </w:trPr>
        <w:tc>
          <w:tcPr>
            <w:tcW w:w="272" w:type="pct"/>
          </w:tcPr>
          <w:p w14:paraId="4A909B8E" w14:textId="77777777" w:rsidR="00446263" w:rsidRPr="006E5E7E" w:rsidRDefault="00446263" w:rsidP="00446263">
            <w:pPr>
              <w:spacing w:line="276" w:lineRule="auto"/>
              <w:jc w:val="center"/>
            </w:pPr>
            <w:r w:rsidRPr="006E5E7E">
              <w:t>9.</w:t>
            </w:r>
          </w:p>
        </w:tc>
        <w:tc>
          <w:tcPr>
            <w:tcW w:w="3923" w:type="pct"/>
            <w:gridSpan w:val="2"/>
          </w:tcPr>
          <w:p w14:paraId="28AC6976" w14:textId="77777777" w:rsidR="00446263" w:rsidRPr="006E5E7E" w:rsidRDefault="00446263" w:rsidP="00446263">
            <w:pPr>
              <w:pStyle w:val="ListParagraph"/>
              <w:spacing w:line="276" w:lineRule="auto"/>
              <w:ind w:left="0"/>
              <w:jc w:val="both"/>
              <w:rPr>
                <w:noProof/>
                <w:lang w:eastAsia="zh-TW"/>
              </w:rPr>
            </w:pPr>
            <w:r w:rsidRPr="006E5E7E">
              <w:rPr>
                <w:noProof/>
                <w:lang w:eastAsia="zh-TW"/>
              </w:rPr>
              <w:t>Name the common notations used for expressing algorithms.</w:t>
            </w:r>
          </w:p>
        </w:tc>
        <w:tc>
          <w:tcPr>
            <w:tcW w:w="319" w:type="pct"/>
          </w:tcPr>
          <w:p w14:paraId="79568EC2" w14:textId="77777777" w:rsidR="00446263" w:rsidRPr="006E5E7E" w:rsidRDefault="00446263" w:rsidP="00446263">
            <w:pPr>
              <w:spacing w:line="276" w:lineRule="auto"/>
              <w:jc w:val="center"/>
            </w:pPr>
            <w:r w:rsidRPr="00A95CDF">
              <w:t>CO</w:t>
            </w:r>
            <w:r>
              <w:t>6</w:t>
            </w:r>
          </w:p>
        </w:tc>
        <w:tc>
          <w:tcPr>
            <w:tcW w:w="256" w:type="pct"/>
          </w:tcPr>
          <w:p w14:paraId="08AF9FD7" w14:textId="77777777" w:rsidR="00446263" w:rsidRPr="006E5E7E" w:rsidRDefault="00446263" w:rsidP="00446263">
            <w:pPr>
              <w:spacing w:line="276" w:lineRule="auto"/>
              <w:jc w:val="center"/>
            </w:pPr>
            <w:r>
              <w:t>R</w:t>
            </w:r>
          </w:p>
        </w:tc>
        <w:tc>
          <w:tcPr>
            <w:tcW w:w="230" w:type="pct"/>
          </w:tcPr>
          <w:p w14:paraId="5493BC38" w14:textId="77777777" w:rsidR="00446263" w:rsidRPr="006E5E7E" w:rsidRDefault="00446263" w:rsidP="00446263">
            <w:pPr>
              <w:spacing w:line="276" w:lineRule="auto"/>
              <w:jc w:val="center"/>
            </w:pPr>
            <w:r w:rsidRPr="005725F4">
              <w:t>1</w:t>
            </w:r>
          </w:p>
        </w:tc>
      </w:tr>
      <w:tr w:rsidR="00446263" w:rsidRPr="006E5E7E" w14:paraId="61926AA2" w14:textId="77777777" w:rsidTr="00446263">
        <w:trPr>
          <w:trHeight w:val="283"/>
        </w:trPr>
        <w:tc>
          <w:tcPr>
            <w:tcW w:w="272" w:type="pct"/>
          </w:tcPr>
          <w:p w14:paraId="55E6E8F6" w14:textId="77777777" w:rsidR="00446263" w:rsidRPr="006E5E7E" w:rsidRDefault="00446263" w:rsidP="00446263">
            <w:pPr>
              <w:spacing w:line="276" w:lineRule="auto"/>
              <w:jc w:val="center"/>
            </w:pPr>
            <w:r w:rsidRPr="006E5E7E">
              <w:t>10.</w:t>
            </w:r>
          </w:p>
        </w:tc>
        <w:tc>
          <w:tcPr>
            <w:tcW w:w="3923" w:type="pct"/>
            <w:gridSpan w:val="2"/>
          </w:tcPr>
          <w:p w14:paraId="1684116B" w14:textId="77777777" w:rsidR="00446263" w:rsidRPr="006E5E7E" w:rsidRDefault="00446263" w:rsidP="00446263">
            <w:pPr>
              <w:spacing w:line="276" w:lineRule="auto"/>
              <w:jc w:val="both"/>
            </w:pPr>
            <w:r w:rsidRPr="006E5E7E">
              <w:t>Which algorithm design technique selects the locally optimal choice at each step?</w:t>
            </w:r>
          </w:p>
        </w:tc>
        <w:tc>
          <w:tcPr>
            <w:tcW w:w="319" w:type="pct"/>
          </w:tcPr>
          <w:p w14:paraId="639CE67F" w14:textId="77777777" w:rsidR="00446263" w:rsidRPr="006E5E7E" w:rsidRDefault="00446263" w:rsidP="00446263">
            <w:pPr>
              <w:spacing w:line="276" w:lineRule="auto"/>
              <w:jc w:val="center"/>
            </w:pPr>
            <w:r w:rsidRPr="00A95CDF">
              <w:t>CO</w:t>
            </w:r>
            <w:r>
              <w:t>6</w:t>
            </w:r>
          </w:p>
        </w:tc>
        <w:tc>
          <w:tcPr>
            <w:tcW w:w="256" w:type="pct"/>
          </w:tcPr>
          <w:p w14:paraId="154391EC" w14:textId="77777777" w:rsidR="00446263" w:rsidRPr="006E5E7E" w:rsidRDefault="00446263" w:rsidP="00446263">
            <w:pPr>
              <w:spacing w:line="276" w:lineRule="auto"/>
              <w:jc w:val="center"/>
            </w:pPr>
            <w:r>
              <w:t>R</w:t>
            </w:r>
          </w:p>
        </w:tc>
        <w:tc>
          <w:tcPr>
            <w:tcW w:w="230" w:type="pct"/>
          </w:tcPr>
          <w:p w14:paraId="5C41C0E8" w14:textId="77777777" w:rsidR="00446263" w:rsidRPr="006E5E7E" w:rsidRDefault="00446263" w:rsidP="00446263">
            <w:pPr>
              <w:spacing w:line="276" w:lineRule="auto"/>
              <w:jc w:val="center"/>
            </w:pPr>
            <w:r w:rsidRPr="005725F4">
              <w:t>1</w:t>
            </w:r>
          </w:p>
        </w:tc>
      </w:tr>
      <w:tr w:rsidR="00446263" w:rsidRPr="006E5E7E" w14:paraId="454D69F4" w14:textId="77777777" w:rsidTr="00446263">
        <w:trPr>
          <w:trHeight w:val="194"/>
        </w:trPr>
        <w:tc>
          <w:tcPr>
            <w:tcW w:w="5000" w:type="pct"/>
            <w:gridSpan w:val="6"/>
          </w:tcPr>
          <w:p w14:paraId="4911A756" w14:textId="77777777" w:rsidR="00446263" w:rsidRPr="006E5E7E" w:rsidRDefault="00446263" w:rsidP="00446263">
            <w:pPr>
              <w:spacing w:line="276" w:lineRule="auto"/>
              <w:jc w:val="center"/>
              <w:rPr>
                <w:b/>
              </w:rPr>
            </w:pPr>
            <w:r w:rsidRPr="006E5E7E">
              <w:rPr>
                <w:b/>
              </w:rPr>
              <w:t>PART – B (6 X 3 = 18 MARKS)</w:t>
            </w:r>
          </w:p>
        </w:tc>
      </w:tr>
      <w:tr w:rsidR="00446263" w:rsidRPr="006E5E7E" w14:paraId="38589A58" w14:textId="77777777" w:rsidTr="00446263">
        <w:trPr>
          <w:trHeight w:val="283"/>
        </w:trPr>
        <w:tc>
          <w:tcPr>
            <w:tcW w:w="272" w:type="pct"/>
          </w:tcPr>
          <w:p w14:paraId="45E69C11" w14:textId="77777777" w:rsidR="00446263" w:rsidRPr="006E5E7E" w:rsidRDefault="00446263" w:rsidP="00446263">
            <w:pPr>
              <w:pStyle w:val="NoSpacing"/>
              <w:spacing w:line="276" w:lineRule="auto"/>
              <w:jc w:val="center"/>
            </w:pPr>
            <w:r w:rsidRPr="006E5E7E">
              <w:t>11.</w:t>
            </w:r>
          </w:p>
        </w:tc>
        <w:tc>
          <w:tcPr>
            <w:tcW w:w="3923" w:type="pct"/>
            <w:gridSpan w:val="2"/>
          </w:tcPr>
          <w:p w14:paraId="3AFE1DA1" w14:textId="77777777" w:rsidR="00446263" w:rsidRPr="006E5E7E" w:rsidRDefault="00446263" w:rsidP="00446263">
            <w:pPr>
              <w:spacing w:line="276" w:lineRule="auto"/>
              <w:jc w:val="both"/>
              <w:rPr>
                <w:rStyle w:val="Strong"/>
                <w:b w:val="0"/>
                <w:bCs w:val="0"/>
                <w:spacing w:val="2"/>
                <w:shd w:val="clear" w:color="auto" w:fill="FFFFFF"/>
              </w:rPr>
            </w:pPr>
            <w:r w:rsidRPr="006E5E7E">
              <w:rPr>
                <w:rStyle w:val="Strong"/>
                <w:spacing w:val="2"/>
                <w:shd w:val="clear" w:color="auto" w:fill="FFFFFF"/>
              </w:rPr>
              <w:t>The function of the given Linked List with the first node as the head is</w:t>
            </w:r>
          </w:p>
          <w:p w14:paraId="41C38114" w14:textId="77777777" w:rsidR="00446263" w:rsidRPr="006E5E7E" w:rsidRDefault="00446263" w:rsidP="00446263">
            <w:pPr>
              <w:spacing w:line="276" w:lineRule="auto"/>
              <w:ind w:left="720"/>
              <w:jc w:val="both"/>
              <w:rPr>
                <w:rStyle w:val="Strong"/>
                <w:b w:val="0"/>
                <w:bCs w:val="0"/>
                <w:spacing w:val="2"/>
                <w:shd w:val="clear" w:color="auto" w:fill="FFFFFF"/>
              </w:rPr>
            </w:pPr>
            <w:r w:rsidRPr="006E5E7E">
              <w:rPr>
                <w:rStyle w:val="Strong"/>
                <w:spacing w:val="2"/>
                <w:shd w:val="clear" w:color="auto" w:fill="FFFFFF"/>
              </w:rPr>
              <w:t>void funx1(</w:t>
            </w:r>
            <w:proofErr w:type="spellStart"/>
            <w:r w:rsidRPr="006E5E7E">
              <w:rPr>
                <w:rStyle w:val="Strong"/>
                <w:spacing w:val="2"/>
                <w:shd w:val="clear" w:color="auto" w:fill="FFFFFF"/>
              </w:rPr>
              <w:t>struct</w:t>
            </w:r>
            <w:proofErr w:type="spellEnd"/>
            <w:r w:rsidRPr="006E5E7E">
              <w:rPr>
                <w:rStyle w:val="Strong"/>
                <w:spacing w:val="2"/>
                <w:shd w:val="clear" w:color="auto" w:fill="FFFFFF"/>
              </w:rPr>
              <w:t xml:space="preserve"> node* head)</w:t>
            </w:r>
          </w:p>
          <w:p w14:paraId="043BC312" w14:textId="77777777" w:rsidR="00446263" w:rsidRPr="006E5E7E" w:rsidRDefault="00446263" w:rsidP="00446263">
            <w:pPr>
              <w:spacing w:line="276" w:lineRule="auto"/>
              <w:ind w:left="720"/>
              <w:jc w:val="both"/>
              <w:rPr>
                <w:rStyle w:val="Strong"/>
                <w:b w:val="0"/>
                <w:bCs w:val="0"/>
                <w:spacing w:val="2"/>
                <w:shd w:val="clear" w:color="auto" w:fill="FFFFFF"/>
              </w:rPr>
            </w:pPr>
            <w:r w:rsidRPr="006E5E7E">
              <w:rPr>
                <w:rStyle w:val="Strong"/>
                <w:spacing w:val="2"/>
                <w:shd w:val="clear" w:color="auto" w:fill="FFFFFF"/>
              </w:rPr>
              <w:t>{</w:t>
            </w:r>
          </w:p>
          <w:p w14:paraId="03B7451C" w14:textId="77777777" w:rsidR="00446263" w:rsidRPr="006E5E7E" w:rsidRDefault="00446263" w:rsidP="00446263">
            <w:pPr>
              <w:spacing w:line="276" w:lineRule="auto"/>
              <w:ind w:left="1440"/>
              <w:jc w:val="both"/>
              <w:rPr>
                <w:rStyle w:val="Strong"/>
                <w:b w:val="0"/>
                <w:bCs w:val="0"/>
                <w:spacing w:val="2"/>
                <w:shd w:val="clear" w:color="auto" w:fill="FFFFFF"/>
              </w:rPr>
            </w:pPr>
            <w:r w:rsidRPr="006E5E7E">
              <w:rPr>
                <w:rStyle w:val="Strong"/>
                <w:spacing w:val="2"/>
                <w:shd w:val="clear" w:color="auto" w:fill="FFFFFF"/>
              </w:rPr>
              <w:t>if (head == NULL)</w:t>
            </w:r>
          </w:p>
          <w:p w14:paraId="28E30629" w14:textId="77777777" w:rsidR="00446263" w:rsidRPr="006E5E7E" w:rsidRDefault="00446263" w:rsidP="00446263">
            <w:pPr>
              <w:spacing w:line="276" w:lineRule="auto"/>
              <w:ind w:left="2160"/>
              <w:jc w:val="both"/>
              <w:rPr>
                <w:rStyle w:val="Strong"/>
                <w:b w:val="0"/>
                <w:bCs w:val="0"/>
                <w:spacing w:val="2"/>
                <w:shd w:val="clear" w:color="auto" w:fill="FFFFFF"/>
              </w:rPr>
            </w:pPr>
            <w:r w:rsidRPr="006E5E7E">
              <w:rPr>
                <w:rStyle w:val="Strong"/>
                <w:spacing w:val="2"/>
                <w:shd w:val="clear" w:color="auto" w:fill="FFFFFF"/>
              </w:rPr>
              <w:t>return;</w:t>
            </w:r>
          </w:p>
          <w:p w14:paraId="28701535" w14:textId="77777777" w:rsidR="00446263" w:rsidRPr="006E5E7E" w:rsidRDefault="00446263" w:rsidP="00446263">
            <w:pPr>
              <w:spacing w:line="276" w:lineRule="auto"/>
              <w:ind w:left="1440"/>
              <w:jc w:val="both"/>
              <w:rPr>
                <w:rStyle w:val="Strong"/>
                <w:b w:val="0"/>
                <w:bCs w:val="0"/>
                <w:spacing w:val="2"/>
                <w:shd w:val="clear" w:color="auto" w:fill="FFFFFF"/>
              </w:rPr>
            </w:pPr>
            <w:r w:rsidRPr="006E5E7E">
              <w:rPr>
                <w:rStyle w:val="Strong"/>
                <w:spacing w:val="2"/>
                <w:shd w:val="clear" w:color="auto" w:fill="FFFFFF"/>
              </w:rPr>
              <w:t>funx1 (head -&gt; next) ;</w:t>
            </w:r>
          </w:p>
          <w:p w14:paraId="6EEA6293" w14:textId="77777777" w:rsidR="00446263" w:rsidRPr="006E5E7E" w:rsidRDefault="00446263" w:rsidP="00446263">
            <w:pPr>
              <w:spacing w:line="276" w:lineRule="auto"/>
              <w:ind w:left="1440"/>
              <w:jc w:val="both"/>
              <w:rPr>
                <w:rStyle w:val="Strong"/>
                <w:b w:val="0"/>
                <w:bCs w:val="0"/>
                <w:spacing w:val="2"/>
                <w:shd w:val="clear" w:color="auto" w:fill="FFFFFF"/>
              </w:rPr>
            </w:pPr>
            <w:proofErr w:type="spellStart"/>
            <w:r w:rsidRPr="006E5E7E">
              <w:rPr>
                <w:rStyle w:val="Strong"/>
                <w:spacing w:val="2"/>
                <w:shd w:val="clear" w:color="auto" w:fill="FFFFFF"/>
              </w:rPr>
              <w:t>printf</w:t>
            </w:r>
            <w:proofErr w:type="spellEnd"/>
            <w:r w:rsidRPr="006E5E7E">
              <w:rPr>
                <w:rStyle w:val="Strong"/>
                <w:spacing w:val="2"/>
                <w:shd w:val="clear" w:color="auto" w:fill="FFFFFF"/>
              </w:rPr>
              <w:t xml:space="preserve"> (" %d  ", head -&gt; data ) ;</w:t>
            </w:r>
          </w:p>
          <w:p w14:paraId="30D496D1" w14:textId="77777777" w:rsidR="00446263" w:rsidRPr="006E5E7E" w:rsidRDefault="00446263" w:rsidP="00446263">
            <w:pPr>
              <w:spacing w:line="276" w:lineRule="auto"/>
              <w:ind w:left="720"/>
              <w:jc w:val="both"/>
              <w:rPr>
                <w:rStyle w:val="Strong"/>
                <w:b w:val="0"/>
                <w:bCs w:val="0"/>
                <w:spacing w:val="2"/>
                <w:shd w:val="clear" w:color="auto" w:fill="FFFFFF"/>
              </w:rPr>
            </w:pPr>
            <w:r w:rsidRPr="006E5E7E">
              <w:rPr>
                <w:rStyle w:val="Strong"/>
                <w:spacing w:val="2"/>
                <w:shd w:val="clear" w:color="auto" w:fill="FFFFFF"/>
              </w:rPr>
              <w:t>}</w:t>
            </w:r>
          </w:p>
          <w:p w14:paraId="66AA9BAD" w14:textId="77777777" w:rsidR="00446263" w:rsidRPr="006E5E7E" w:rsidRDefault="00446263" w:rsidP="00446263">
            <w:pPr>
              <w:pStyle w:val="NoSpacing"/>
              <w:spacing w:line="276" w:lineRule="auto"/>
              <w:jc w:val="both"/>
            </w:pPr>
            <w:r w:rsidRPr="006E5E7E">
              <w:rPr>
                <w:rStyle w:val="Strong"/>
                <w:spacing w:val="2"/>
                <w:shd w:val="clear" w:color="auto" w:fill="FFFFFF"/>
              </w:rPr>
              <w:lastRenderedPageBreak/>
              <w:t>What will be the result for the following input of Linked List: (1</w:t>
            </w:r>
            <w:r w:rsidRPr="006E5E7E">
              <w:rPr>
                <w:rStyle w:val="Strong"/>
                <w:spacing w:val="2"/>
                <w:shd w:val="clear" w:color="auto" w:fill="FFFFFF"/>
              </w:rPr>
              <w:sym w:font="Symbol" w:char="F0AE"/>
            </w:r>
            <w:r w:rsidRPr="006E5E7E">
              <w:rPr>
                <w:rStyle w:val="Strong"/>
                <w:spacing w:val="2"/>
                <w:shd w:val="clear" w:color="auto" w:fill="FFFFFF"/>
              </w:rPr>
              <w:t>2</w:t>
            </w:r>
            <w:r w:rsidRPr="006E5E7E">
              <w:rPr>
                <w:rStyle w:val="Strong"/>
                <w:spacing w:val="2"/>
                <w:shd w:val="clear" w:color="auto" w:fill="FFFFFF"/>
              </w:rPr>
              <w:sym w:font="Symbol" w:char="F0AE"/>
            </w:r>
            <w:r w:rsidRPr="006E5E7E">
              <w:rPr>
                <w:rStyle w:val="Strong"/>
                <w:spacing w:val="2"/>
                <w:shd w:val="clear" w:color="auto" w:fill="FFFFFF"/>
              </w:rPr>
              <w:t>3</w:t>
            </w:r>
            <w:r w:rsidRPr="006E5E7E">
              <w:rPr>
                <w:rStyle w:val="Strong"/>
                <w:spacing w:val="2"/>
                <w:shd w:val="clear" w:color="auto" w:fill="FFFFFF"/>
              </w:rPr>
              <w:sym w:font="Symbol" w:char="F0AE"/>
            </w:r>
            <w:r w:rsidRPr="006E5E7E">
              <w:rPr>
                <w:rStyle w:val="Strong"/>
                <w:spacing w:val="2"/>
                <w:shd w:val="clear" w:color="auto" w:fill="FFFFFF"/>
              </w:rPr>
              <w:t>4</w:t>
            </w:r>
            <w:r w:rsidRPr="006E5E7E">
              <w:rPr>
                <w:rStyle w:val="Strong"/>
                <w:spacing w:val="2"/>
                <w:shd w:val="clear" w:color="auto" w:fill="FFFFFF"/>
              </w:rPr>
              <w:sym w:font="Symbol" w:char="F0AE"/>
            </w:r>
            <w:r w:rsidRPr="006E5E7E">
              <w:rPr>
                <w:rStyle w:val="Strong"/>
                <w:spacing w:val="2"/>
                <w:shd w:val="clear" w:color="auto" w:fill="FFFFFF"/>
              </w:rPr>
              <w:t>5)</w:t>
            </w:r>
          </w:p>
        </w:tc>
        <w:tc>
          <w:tcPr>
            <w:tcW w:w="319" w:type="pct"/>
          </w:tcPr>
          <w:p w14:paraId="3A232E30" w14:textId="77777777" w:rsidR="00446263" w:rsidRPr="006E5E7E" w:rsidRDefault="00446263" w:rsidP="00446263">
            <w:pPr>
              <w:pStyle w:val="NoSpacing"/>
              <w:spacing w:line="276" w:lineRule="auto"/>
              <w:jc w:val="center"/>
            </w:pPr>
            <w:r w:rsidRPr="00A95CDF">
              <w:lastRenderedPageBreak/>
              <w:t>CO</w:t>
            </w:r>
            <w:r>
              <w:t>5</w:t>
            </w:r>
          </w:p>
        </w:tc>
        <w:tc>
          <w:tcPr>
            <w:tcW w:w="256" w:type="pct"/>
          </w:tcPr>
          <w:p w14:paraId="72AFC851" w14:textId="77777777" w:rsidR="00446263" w:rsidRPr="006E5E7E" w:rsidRDefault="00446263" w:rsidP="00446263">
            <w:pPr>
              <w:pStyle w:val="NoSpacing"/>
              <w:spacing w:line="276" w:lineRule="auto"/>
              <w:jc w:val="center"/>
            </w:pPr>
            <w:r>
              <w:t>A</w:t>
            </w:r>
          </w:p>
        </w:tc>
        <w:tc>
          <w:tcPr>
            <w:tcW w:w="230" w:type="pct"/>
          </w:tcPr>
          <w:p w14:paraId="5CA4C64F" w14:textId="77777777" w:rsidR="00446263" w:rsidRPr="006E5E7E" w:rsidRDefault="00446263" w:rsidP="00446263">
            <w:pPr>
              <w:pStyle w:val="NoSpacing"/>
              <w:spacing w:line="276" w:lineRule="auto"/>
              <w:jc w:val="center"/>
            </w:pPr>
            <w:r>
              <w:t>3</w:t>
            </w:r>
          </w:p>
        </w:tc>
      </w:tr>
      <w:tr w:rsidR="00446263" w:rsidRPr="006E5E7E" w14:paraId="16729B13" w14:textId="77777777" w:rsidTr="00446263">
        <w:trPr>
          <w:trHeight w:val="283"/>
        </w:trPr>
        <w:tc>
          <w:tcPr>
            <w:tcW w:w="272" w:type="pct"/>
          </w:tcPr>
          <w:p w14:paraId="3A25ED0C" w14:textId="77777777" w:rsidR="00446263" w:rsidRPr="006E5E7E" w:rsidRDefault="00446263" w:rsidP="00446263">
            <w:pPr>
              <w:pStyle w:val="NoSpacing"/>
              <w:spacing w:line="276" w:lineRule="auto"/>
              <w:jc w:val="center"/>
            </w:pPr>
            <w:r w:rsidRPr="006E5E7E">
              <w:lastRenderedPageBreak/>
              <w:t>12.</w:t>
            </w:r>
          </w:p>
        </w:tc>
        <w:tc>
          <w:tcPr>
            <w:tcW w:w="3923" w:type="pct"/>
            <w:gridSpan w:val="2"/>
          </w:tcPr>
          <w:p w14:paraId="5C03BF59" w14:textId="77777777" w:rsidR="00446263" w:rsidRPr="006E5E7E" w:rsidRDefault="00446263" w:rsidP="00446263">
            <w:pPr>
              <w:pStyle w:val="NoSpacing"/>
              <w:tabs>
                <w:tab w:val="right" w:pos="8014"/>
              </w:tabs>
              <w:spacing w:line="276" w:lineRule="auto"/>
              <w:jc w:val="both"/>
            </w:pPr>
            <w:r w:rsidRPr="006E5E7E">
              <w:rPr>
                <w:rFonts w:eastAsia="Verdana"/>
              </w:rPr>
              <w:t>Mention any two applications where the stack and queue could be used.</w:t>
            </w:r>
            <w:r>
              <w:rPr>
                <w:rFonts w:eastAsia="Verdana"/>
              </w:rPr>
              <w:tab/>
            </w:r>
          </w:p>
        </w:tc>
        <w:tc>
          <w:tcPr>
            <w:tcW w:w="319" w:type="pct"/>
          </w:tcPr>
          <w:p w14:paraId="16D098F2" w14:textId="77777777" w:rsidR="00446263" w:rsidRPr="006E5E7E" w:rsidRDefault="00446263" w:rsidP="00446263">
            <w:pPr>
              <w:pStyle w:val="NoSpacing"/>
              <w:spacing w:line="276" w:lineRule="auto"/>
              <w:jc w:val="center"/>
            </w:pPr>
            <w:r w:rsidRPr="00A95CDF">
              <w:t>CO</w:t>
            </w:r>
            <w:r>
              <w:t>3</w:t>
            </w:r>
          </w:p>
        </w:tc>
        <w:tc>
          <w:tcPr>
            <w:tcW w:w="256" w:type="pct"/>
          </w:tcPr>
          <w:p w14:paraId="5B8826B2" w14:textId="77777777" w:rsidR="00446263" w:rsidRPr="006E5E7E" w:rsidRDefault="00446263" w:rsidP="00446263">
            <w:pPr>
              <w:pStyle w:val="NoSpacing"/>
              <w:spacing w:line="276" w:lineRule="auto"/>
              <w:jc w:val="center"/>
            </w:pPr>
            <w:r>
              <w:t>U</w:t>
            </w:r>
          </w:p>
        </w:tc>
        <w:tc>
          <w:tcPr>
            <w:tcW w:w="230" w:type="pct"/>
          </w:tcPr>
          <w:p w14:paraId="11417001" w14:textId="77777777" w:rsidR="00446263" w:rsidRPr="006E5E7E" w:rsidRDefault="00446263" w:rsidP="00446263">
            <w:pPr>
              <w:pStyle w:val="NoSpacing"/>
              <w:spacing w:line="276" w:lineRule="auto"/>
              <w:jc w:val="center"/>
            </w:pPr>
            <w:r w:rsidRPr="00A97E86">
              <w:t>3</w:t>
            </w:r>
          </w:p>
        </w:tc>
      </w:tr>
      <w:tr w:rsidR="00446263" w:rsidRPr="006E5E7E" w14:paraId="7258D1C4" w14:textId="77777777" w:rsidTr="00446263">
        <w:trPr>
          <w:trHeight w:val="283"/>
        </w:trPr>
        <w:tc>
          <w:tcPr>
            <w:tcW w:w="272" w:type="pct"/>
          </w:tcPr>
          <w:p w14:paraId="45B3F108" w14:textId="77777777" w:rsidR="00446263" w:rsidRPr="006E5E7E" w:rsidRDefault="00446263" w:rsidP="00446263">
            <w:pPr>
              <w:pStyle w:val="NoSpacing"/>
              <w:spacing w:line="276" w:lineRule="auto"/>
              <w:jc w:val="center"/>
            </w:pPr>
            <w:r w:rsidRPr="006E5E7E">
              <w:t>13.</w:t>
            </w:r>
          </w:p>
        </w:tc>
        <w:tc>
          <w:tcPr>
            <w:tcW w:w="3923" w:type="pct"/>
            <w:gridSpan w:val="2"/>
          </w:tcPr>
          <w:p w14:paraId="2332A489" w14:textId="77777777" w:rsidR="00446263" w:rsidRPr="006E5E7E" w:rsidRDefault="00446263" w:rsidP="00446263">
            <w:pPr>
              <w:pStyle w:val="NoSpacing"/>
              <w:spacing w:line="276" w:lineRule="auto"/>
              <w:jc w:val="both"/>
            </w:pPr>
            <w:r w:rsidRPr="006E5E7E">
              <w:t>Sort the given sequence 55, 22, 44, 99, 88, 11, 33 using insertion sort.</w:t>
            </w:r>
          </w:p>
        </w:tc>
        <w:tc>
          <w:tcPr>
            <w:tcW w:w="319" w:type="pct"/>
          </w:tcPr>
          <w:p w14:paraId="68DEF36F" w14:textId="77777777" w:rsidR="00446263" w:rsidRPr="006E5E7E" w:rsidRDefault="00446263" w:rsidP="00446263">
            <w:pPr>
              <w:pStyle w:val="NoSpacing"/>
              <w:spacing w:line="276" w:lineRule="auto"/>
              <w:jc w:val="center"/>
            </w:pPr>
            <w:r>
              <w:t>CO2</w:t>
            </w:r>
          </w:p>
        </w:tc>
        <w:tc>
          <w:tcPr>
            <w:tcW w:w="256" w:type="pct"/>
          </w:tcPr>
          <w:p w14:paraId="4C2DD718" w14:textId="77777777" w:rsidR="00446263" w:rsidRPr="006E5E7E" w:rsidRDefault="00446263" w:rsidP="00446263">
            <w:pPr>
              <w:pStyle w:val="NoSpacing"/>
              <w:spacing w:line="276" w:lineRule="auto"/>
              <w:jc w:val="center"/>
            </w:pPr>
            <w:r>
              <w:t>A</w:t>
            </w:r>
          </w:p>
        </w:tc>
        <w:tc>
          <w:tcPr>
            <w:tcW w:w="230" w:type="pct"/>
          </w:tcPr>
          <w:p w14:paraId="15A19188" w14:textId="77777777" w:rsidR="00446263" w:rsidRPr="006E5E7E" w:rsidRDefault="00446263" w:rsidP="00446263">
            <w:pPr>
              <w:pStyle w:val="NoSpacing"/>
              <w:spacing w:line="276" w:lineRule="auto"/>
              <w:jc w:val="center"/>
            </w:pPr>
            <w:r w:rsidRPr="00A97E86">
              <w:t>3</w:t>
            </w:r>
          </w:p>
        </w:tc>
      </w:tr>
      <w:tr w:rsidR="00446263" w:rsidRPr="006E5E7E" w14:paraId="7BD48C74" w14:textId="77777777" w:rsidTr="00446263">
        <w:trPr>
          <w:trHeight w:val="1602"/>
        </w:trPr>
        <w:tc>
          <w:tcPr>
            <w:tcW w:w="272" w:type="pct"/>
          </w:tcPr>
          <w:p w14:paraId="5474315B" w14:textId="77777777" w:rsidR="00446263" w:rsidRPr="006E5E7E" w:rsidRDefault="00446263" w:rsidP="00446263">
            <w:pPr>
              <w:pStyle w:val="NoSpacing"/>
              <w:spacing w:line="276" w:lineRule="auto"/>
              <w:jc w:val="center"/>
            </w:pPr>
            <w:r w:rsidRPr="006E5E7E">
              <w:t>14.</w:t>
            </w:r>
          </w:p>
        </w:tc>
        <w:tc>
          <w:tcPr>
            <w:tcW w:w="3923" w:type="pct"/>
            <w:gridSpan w:val="2"/>
          </w:tcPr>
          <w:p w14:paraId="0896524B" w14:textId="77777777" w:rsidR="00446263" w:rsidRPr="006E5E7E" w:rsidRDefault="00446263" w:rsidP="00446263">
            <w:pPr>
              <w:ind w:left="2" w:hanging="2"/>
              <w:jc w:val="both"/>
            </w:pPr>
            <w:r w:rsidRPr="006E5E7E">
              <w:t>Derive the adjacency matrix and adjacency list representation of the following graph.</w:t>
            </w:r>
          </w:p>
          <w:p w14:paraId="09DFBFBF" w14:textId="77777777" w:rsidR="00446263" w:rsidRPr="006E5E7E" w:rsidRDefault="00446263" w:rsidP="00446263">
            <w:pPr>
              <w:jc w:val="center"/>
            </w:pPr>
            <w:r w:rsidRPr="006E5E7E">
              <w:rPr>
                <w:noProof/>
              </w:rPr>
              <w:drawing>
                <wp:inline distT="0" distB="0" distL="0" distR="0" wp14:anchorId="6A03D847" wp14:editId="308D05E5">
                  <wp:extent cx="1438275" cy="1131638"/>
                  <wp:effectExtent l="0" t="0" r="0" b="0"/>
                  <wp:docPr id="2057068570" name="Picture 2057068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454929" cy="1144742"/>
                          </a:xfrm>
                          <a:prstGeom prst="rect">
                            <a:avLst/>
                          </a:prstGeom>
                          <a:noFill/>
                          <a:ln>
                            <a:noFill/>
                          </a:ln>
                        </pic:spPr>
                      </pic:pic>
                    </a:graphicData>
                  </a:graphic>
                </wp:inline>
              </w:drawing>
            </w:r>
          </w:p>
        </w:tc>
        <w:tc>
          <w:tcPr>
            <w:tcW w:w="319" w:type="pct"/>
          </w:tcPr>
          <w:p w14:paraId="67CBB436" w14:textId="77777777" w:rsidR="00446263" w:rsidRPr="006E5E7E" w:rsidRDefault="00446263" w:rsidP="00446263">
            <w:pPr>
              <w:pStyle w:val="NoSpacing"/>
              <w:spacing w:line="276" w:lineRule="auto"/>
              <w:jc w:val="center"/>
            </w:pPr>
            <w:r>
              <w:t>CO4</w:t>
            </w:r>
          </w:p>
        </w:tc>
        <w:tc>
          <w:tcPr>
            <w:tcW w:w="256" w:type="pct"/>
          </w:tcPr>
          <w:p w14:paraId="0CCD73CE" w14:textId="77777777" w:rsidR="00446263" w:rsidRPr="006E5E7E" w:rsidRDefault="00446263" w:rsidP="00446263">
            <w:pPr>
              <w:pStyle w:val="NoSpacing"/>
              <w:spacing w:line="276" w:lineRule="auto"/>
              <w:jc w:val="center"/>
            </w:pPr>
            <w:r>
              <w:t>U</w:t>
            </w:r>
          </w:p>
        </w:tc>
        <w:tc>
          <w:tcPr>
            <w:tcW w:w="230" w:type="pct"/>
          </w:tcPr>
          <w:p w14:paraId="40E066CD" w14:textId="77777777" w:rsidR="00446263" w:rsidRPr="006E5E7E" w:rsidRDefault="00446263" w:rsidP="00446263">
            <w:pPr>
              <w:pStyle w:val="NoSpacing"/>
              <w:spacing w:line="276" w:lineRule="auto"/>
              <w:jc w:val="center"/>
            </w:pPr>
            <w:r w:rsidRPr="00A97E86">
              <w:t>3</w:t>
            </w:r>
          </w:p>
        </w:tc>
      </w:tr>
      <w:tr w:rsidR="00446263" w:rsidRPr="006E5E7E" w14:paraId="2D8D9E7F" w14:textId="77777777" w:rsidTr="00446263">
        <w:trPr>
          <w:trHeight w:val="283"/>
        </w:trPr>
        <w:tc>
          <w:tcPr>
            <w:tcW w:w="272" w:type="pct"/>
          </w:tcPr>
          <w:p w14:paraId="241D3102" w14:textId="77777777" w:rsidR="00446263" w:rsidRPr="006E5E7E" w:rsidRDefault="00446263" w:rsidP="00446263">
            <w:pPr>
              <w:pStyle w:val="NoSpacing"/>
              <w:spacing w:line="276" w:lineRule="auto"/>
              <w:jc w:val="center"/>
            </w:pPr>
            <w:r w:rsidRPr="006E5E7E">
              <w:t>15.</w:t>
            </w:r>
          </w:p>
        </w:tc>
        <w:tc>
          <w:tcPr>
            <w:tcW w:w="3923" w:type="pct"/>
            <w:gridSpan w:val="2"/>
          </w:tcPr>
          <w:p w14:paraId="0EEDDEBD" w14:textId="77777777" w:rsidR="00446263" w:rsidRPr="006E5E7E" w:rsidRDefault="00446263" w:rsidP="00446263">
            <w:pPr>
              <w:pStyle w:val="NoSpacing"/>
              <w:spacing w:line="276" w:lineRule="auto"/>
              <w:jc w:val="both"/>
            </w:pPr>
            <w:r w:rsidRPr="006E5E7E">
              <w:t>Recall the characteristics of P, NP, NP-Hard, and NP-Complete problems and highlight the differences between them with examples.</w:t>
            </w:r>
          </w:p>
        </w:tc>
        <w:tc>
          <w:tcPr>
            <w:tcW w:w="319" w:type="pct"/>
          </w:tcPr>
          <w:p w14:paraId="5686B74D" w14:textId="77777777" w:rsidR="00446263" w:rsidRPr="006E5E7E" w:rsidRDefault="00446263" w:rsidP="00446263">
            <w:pPr>
              <w:pStyle w:val="NoSpacing"/>
              <w:spacing w:line="276" w:lineRule="auto"/>
              <w:jc w:val="center"/>
            </w:pPr>
            <w:r>
              <w:t>CO5</w:t>
            </w:r>
          </w:p>
        </w:tc>
        <w:tc>
          <w:tcPr>
            <w:tcW w:w="256" w:type="pct"/>
          </w:tcPr>
          <w:p w14:paraId="0932D91F" w14:textId="77777777" w:rsidR="00446263" w:rsidRPr="006E5E7E" w:rsidRDefault="00446263" w:rsidP="00446263">
            <w:pPr>
              <w:pStyle w:val="NoSpacing"/>
              <w:spacing w:line="276" w:lineRule="auto"/>
              <w:jc w:val="center"/>
            </w:pPr>
            <w:r>
              <w:t>U</w:t>
            </w:r>
          </w:p>
        </w:tc>
        <w:tc>
          <w:tcPr>
            <w:tcW w:w="230" w:type="pct"/>
          </w:tcPr>
          <w:p w14:paraId="7EC02D0F" w14:textId="77777777" w:rsidR="00446263" w:rsidRPr="006E5E7E" w:rsidRDefault="00446263" w:rsidP="00446263">
            <w:pPr>
              <w:pStyle w:val="NoSpacing"/>
              <w:spacing w:line="276" w:lineRule="auto"/>
              <w:jc w:val="center"/>
            </w:pPr>
            <w:r w:rsidRPr="00A97E86">
              <w:t>3</w:t>
            </w:r>
          </w:p>
        </w:tc>
      </w:tr>
      <w:tr w:rsidR="00446263" w:rsidRPr="006E5E7E" w14:paraId="56302F40" w14:textId="77777777" w:rsidTr="00446263">
        <w:trPr>
          <w:trHeight w:val="283"/>
        </w:trPr>
        <w:tc>
          <w:tcPr>
            <w:tcW w:w="272" w:type="pct"/>
          </w:tcPr>
          <w:p w14:paraId="2D064654" w14:textId="77777777" w:rsidR="00446263" w:rsidRPr="006E5E7E" w:rsidRDefault="00446263" w:rsidP="00446263">
            <w:pPr>
              <w:pStyle w:val="NoSpacing"/>
              <w:spacing w:line="276" w:lineRule="auto"/>
              <w:jc w:val="center"/>
            </w:pPr>
            <w:r w:rsidRPr="006E5E7E">
              <w:t>16.</w:t>
            </w:r>
          </w:p>
        </w:tc>
        <w:tc>
          <w:tcPr>
            <w:tcW w:w="3923" w:type="pct"/>
            <w:gridSpan w:val="2"/>
          </w:tcPr>
          <w:p w14:paraId="64C4D656" w14:textId="77777777" w:rsidR="00446263" w:rsidRPr="006E5E7E" w:rsidRDefault="00446263" w:rsidP="00446263">
            <w:pPr>
              <w:pStyle w:val="NoSpacing"/>
              <w:spacing w:line="276" w:lineRule="auto"/>
              <w:jc w:val="both"/>
            </w:pPr>
            <w:r w:rsidRPr="006E5E7E">
              <w:t>Define Algorithm. Specify it</w:t>
            </w:r>
            <w:r>
              <w:t xml:space="preserve">s </w:t>
            </w:r>
            <w:r w:rsidRPr="006E5E7E">
              <w:t>main characteristics.</w:t>
            </w:r>
          </w:p>
        </w:tc>
        <w:tc>
          <w:tcPr>
            <w:tcW w:w="319" w:type="pct"/>
          </w:tcPr>
          <w:p w14:paraId="6E5F8891" w14:textId="77777777" w:rsidR="00446263" w:rsidRPr="006E5E7E" w:rsidRDefault="00446263" w:rsidP="00446263">
            <w:pPr>
              <w:pStyle w:val="NoSpacing"/>
              <w:spacing w:line="276" w:lineRule="auto"/>
              <w:jc w:val="center"/>
            </w:pPr>
            <w:r w:rsidRPr="00A95CDF">
              <w:t>CO</w:t>
            </w:r>
            <w:r>
              <w:t>6</w:t>
            </w:r>
          </w:p>
        </w:tc>
        <w:tc>
          <w:tcPr>
            <w:tcW w:w="256" w:type="pct"/>
          </w:tcPr>
          <w:p w14:paraId="62070F05" w14:textId="77777777" w:rsidR="00446263" w:rsidRPr="006E5E7E" w:rsidRDefault="00446263" w:rsidP="00446263">
            <w:pPr>
              <w:pStyle w:val="NoSpacing"/>
              <w:spacing w:line="276" w:lineRule="auto"/>
              <w:jc w:val="center"/>
            </w:pPr>
            <w:r>
              <w:t>U</w:t>
            </w:r>
          </w:p>
        </w:tc>
        <w:tc>
          <w:tcPr>
            <w:tcW w:w="230" w:type="pct"/>
          </w:tcPr>
          <w:p w14:paraId="43D825D5" w14:textId="77777777" w:rsidR="00446263" w:rsidRPr="006E5E7E" w:rsidRDefault="00446263" w:rsidP="00446263">
            <w:pPr>
              <w:pStyle w:val="NoSpacing"/>
              <w:spacing w:line="276" w:lineRule="auto"/>
              <w:jc w:val="center"/>
            </w:pPr>
            <w:r w:rsidRPr="00A97E86">
              <w:t>3</w:t>
            </w:r>
          </w:p>
        </w:tc>
      </w:tr>
      <w:tr w:rsidR="00446263" w:rsidRPr="006E5E7E" w14:paraId="4CE8E7D6" w14:textId="77777777" w:rsidTr="00446263">
        <w:trPr>
          <w:trHeight w:val="552"/>
        </w:trPr>
        <w:tc>
          <w:tcPr>
            <w:tcW w:w="5000" w:type="pct"/>
            <w:gridSpan w:val="6"/>
          </w:tcPr>
          <w:p w14:paraId="1191800C" w14:textId="77777777" w:rsidR="00446263" w:rsidRPr="006E5E7E" w:rsidRDefault="00446263" w:rsidP="00446263">
            <w:pPr>
              <w:spacing w:line="276" w:lineRule="auto"/>
              <w:jc w:val="center"/>
              <w:rPr>
                <w:b/>
              </w:rPr>
            </w:pPr>
            <w:r w:rsidRPr="006E5E7E">
              <w:rPr>
                <w:b/>
              </w:rPr>
              <w:t>PART – C (6 X 12 = 72 MARKS)</w:t>
            </w:r>
          </w:p>
          <w:p w14:paraId="15E9FF04" w14:textId="77777777" w:rsidR="00446263" w:rsidRPr="006E5E7E" w:rsidRDefault="00446263" w:rsidP="00446263">
            <w:pPr>
              <w:spacing w:line="276" w:lineRule="auto"/>
              <w:jc w:val="center"/>
              <w:rPr>
                <w:b/>
              </w:rPr>
            </w:pPr>
            <w:r w:rsidRPr="006E5E7E">
              <w:rPr>
                <w:b/>
              </w:rPr>
              <w:t>(Answer any five Questions from Q. No. 17 to 23, Q. No. 24 is Compulsory)</w:t>
            </w:r>
          </w:p>
        </w:tc>
      </w:tr>
      <w:tr w:rsidR="00446263" w:rsidRPr="006E5E7E" w14:paraId="4B8786F0" w14:textId="77777777" w:rsidTr="00446263">
        <w:trPr>
          <w:trHeight w:val="283"/>
        </w:trPr>
        <w:tc>
          <w:tcPr>
            <w:tcW w:w="272" w:type="pct"/>
          </w:tcPr>
          <w:p w14:paraId="1E12DD1A" w14:textId="77777777" w:rsidR="00446263" w:rsidRPr="006E5E7E" w:rsidRDefault="00446263" w:rsidP="00446263">
            <w:pPr>
              <w:spacing w:line="276" w:lineRule="auto"/>
              <w:jc w:val="center"/>
            </w:pPr>
            <w:r w:rsidRPr="006E5E7E">
              <w:t>17.</w:t>
            </w:r>
          </w:p>
        </w:tc>
        <w:tc>
          <w:tcPr>
            <w:tcW w:w="189" w:type="pct"/>
          </w:tcPr>
          <w:p w14:paraId="54B8F88C" w14:textId="77777777" w:rsidR="00446263" w:rsidRPr="006E5E7E" w:rsidRDefault="00446263" w:rsidP="00446263">
            <w:pPr>
              <w:spacing w:line="276" w:lineRule="auto"/>
              <w:jc w:val="center"/>
            </w:pPr>
          </w:p>
        </w:tc>
        <w:tc>
          <w:tcPr>
            <w:tcW w:w="3734" w:type="pct"/>
          </w:tcPr>
          <w:p w14:paraId="57240559" w14:textId="77777777" w:rsidR="00446263" w:rsidRPr="006E5E7E" w:rsidRDefault="00446263" w:rsidP="00446263">
            <w:pPr>
              <w:pStyle w:val="ListParagraph"/>
              <w:ind w:left="0"/>
              <w:jc w:val="both"/>
            </w:pPr>
            <w:r w:rsidRPr="006E5E7E">
              <w:t xml:space="preserve">Design an algorithm to implement the List ADT for the following operations and illustrate it diagrammatically. </w:t>
            </w:r>
          </w:p>
          <w:p w14:paraId="1BEE1627" w14:textId="77777777" w:rsidR="00446263" w:rsidRPr="006E5E7E" w:rsidRDefault="00446263" w:rsidP="00446263">
            <w:pPr>
              <w:pStyle w:val="ListParagraph"/>
              <w:numPr>
                <w:ilvl w:val="0"/>
                <w:numId w:val="8"/>
              </w:numPr>
            </w:pPr>
            <w:r w:rsidRPr="006E5E7E">
              <w:t>Insert at Last</w:t>
            </w:r>
            <w:r>
              <w:t xml:space="preserve">       ii)  </w:t>
            </w:r>
            <w:r w:rsidRPr="006E5E7E">
              <w:t>Delete the given element</w:t>
            </w:r>
            <w:r>
              <w:t xml:space="preserve">     iii)  </w:t>
            </w:r>
            <w:r w:rsidRPr="006E5E7E">
              <w:t>Display the Element in the list</w:t>
            </w:r>
          </w:p>
        </w:tc>
        <w:tc>
          <w:tcPr>
            <w:tcW w:w="319" w:type="pct"/>
          </w:tcPr>
          <w:p w14:paraId="17D4A273" w14:textId="77777777" w:rsidR="00446263" w:rsidRPr="006E5E7E" w:rsidRDefault="00446263" w:rsidP="00446263">
            <w:pPr>
              <w:spacing w:line="276" w:lineRule="auto"/>
              <w:jc w:val="center"/>
            </w:pPr>
            <w:r w:rsidRPr="00A95CDF">
              <w:t>CO</w:t>
            </w:r>
            <w:r>
              <w:t>3</w:t>
            </w:r>
          </w:p>
        </w:tc>
        <w:tc>
          <w:tcPr>
            <w:tcW w:w="256" w:type="pct"/>
          </w:tcPr>
          <w:p w14:paraId="5368C5CE" w14:textId="77777777" w:rsidR="00446263" w:rsidRPr="006E5E7E" w:rsidRDefault="00446263" w:rsidP="00446263">
            <w:pPr>
              <w:spacing w:line="276" w:lineRule="auto"/>
              <w:jc w:val="center"/>
            </w:pPr>
            <w:r>
              <w:t>U</w:t>
            </w:r>
          </w:p>
        </w:tc>
        <w:tc>
          <w:tcPr>
            <w:tcW w:w="230" w:type="pct"/>
          </w:tcPr>
          <w:p w14:paraId="75795A3B" w14:textId="77777777" w:rsidR="00446263" w:rsidRPr="006E5E7E" w:rsidRDefault="00446263" w:rsidP="00446263">
            <w:pPr>
              <w:spacing w:line="276" w:lineRule="auto"/>
              <w:jc w:val="center"/>
            </w:pPr>
            <w:r>
              <w:t>12</w:t>
            </w:r>
          </w:p>
        </w:tc>
      </w:tr>
      <w:tr w:rsidR="00446263" w:rsidRPr="006E5E7E" w14:paraId="38E833B3" w14:textId="77777777" w:rsidTr="00446263">
        <w:trPr>
          <w:trHeight w:val="283"/>
        </w:trPr>
        <w:tc>
          <w:tcPr>
            <w:tcW w:w="272" w:type="pct"/>
          </w:tcPr>
          <w:p w14:paraId="2950889E" w14:textId="77777777" w:rsidR="00446263" w:rsidRPr="006E5E7E" w:rsidRDefault="00446263" w:rsidP="00446263">
            <w:pPr>
              <w:spacing w:line="276" w:lineRule="auto"/>
              <w:jc w:val="center"/>
            </w:pPr>
          </w:p>
        </w:tc>
        <w:tc>
          <w:tcPr>
            <w:tcW w:w="189" w:type="pct"/>
          </w:tcPr>
          <w:p w14:paraId="1195F0AA" w14:textId="77777777" w:rsidR="00446263" w:rsidRPr="006E5E7E" w:rsidRDefault="00446263" w:rsidP="00446263">
            <w:pPr>
              <w:spacing w:line="276" w:lineRule="auto"/>
              <w:jc w:val="center"/>
            </w:pPr>
          </w:p>
        </w:tc>
        <w:tc>
          <w:tcPr>
            <w:tcW w:w="3734" w:type="pct"/>
          </w:tcPr>
          <w:p w14:paraId="403E6660" w14:textId="77777777" w:rsidR="00446263" w:rsidRPr="006E5E7E" w:rsidRDefault="00446263" w:rsidP="00446263">
            <w:pPr>
              <w:spacing w:line="276" w:lineRule="auto"/>
              <w:jc w:val="both"/>
            </w:pPr>
          </w:p>
        </w:tc>
        <w:tc>
          <w:tcPr>
            <w:tcW w:w="319" w:type="pct"/>
          </w:tcPr>
          <w:p w14:paraId="34EA48B1" w14:textId="77777777" w:rsidR="00446263" w:rsidRPr="006E5E7E" w:rsidRDefault="00446263" w:rsidP="00446263">
            <w:pPr>
              <w:spacing w:line="276" w:lineRule="auto"/>
              <w:jc w:val="center"/>
            </w:pPr>
          </w:p>
        </w:tc>
        <w:tc>
          <w:tcPr>
            <w:tcW w:w="256" w:type="pct"/>
          </w:tcPr>
          <w:p w14:paraId="1AF383A6" w14:textId="77777777" w:rsidR="00446263" w:rsidRPr="006E5E7E" w:rsidRDefault="00446263" w:rsidP="00446263">
            <w:pPr>
              <w:spacing w:line="276" w:lineRule="auto"/>
              <w:jc w:val="center"/>
            </w:pPr>
          </w:p>
        </w:tc>
        <w:tc>
          <w:tcPr>
            <w:tcW w:w="230" w:type="pct"/>
          </w:tcPr>
          <w:p w14:paraId="0B0E2683" w14:textId="77777777" w:rsidR="00446263" w:rsidRPr="006E5E7E" w:rsidRDefault="00446263" w:rsidP="00446263">
            <w:pPr>
              <w:spacing w:line="276" w:lineRule="auto"/>
              <w:jc w:val="center"/>
            </w:pPr>
          </w:p>
        </w:tc>
      </w:tr>
      <w:tr w:rsidR="00446263" w:rsidRPr="006E5E7E" w14:paraId="00E541CF" w14:textId="77777777" w:rsidTr="00446263">
        <w:trPr>
          <w:trHeight w:val="1642"/>
        </w:trPr>
        <w:tc>
          <w:tcPr>
            <w:tcW w:w="272" w:type="pct"/>
          </w:tcPr>
          <w:p w14:paraId="3F143823" w14:textId="77777777" w:rsidR="00446263" w:rsidRPr="006E5E7E" w:rsidRDefault="00446263" w:rsidP="00446263">
            <w:pPr>
              <w:spacing w:line="276" w:lineRule="auto"/>
              <w:jc w:val="center"/>
            </w:pPr>
            <w:r w:rsidRPr="006E5E7E">
              <w:t>18.</w:t>
            </w:r>
          </w:p>
        </w:tc>
        <w:tc>
          <w:tcPr>
            <w:tcW w:w="189" w:type="pct"/>
          </w:tcPr>
          <w:p w14:paraId="05BA75F4" w14:textId="77777777" w:rsidR="00446263" w:rsidRPr="006E5E7E" w:rsidRDefault="00446263" w:rsidP="00446263">
            <w:pPr>
              <w:spacing w:line="276" w:lineRule="auto"/>
              <w:jc w:val="center"/>
            </w:pPr>
          </w:p>
        </w:tc>
        <w:tc>
          <w:tcPr>
            <w:tcW w:w="3734" w:type="pct"/>
          </w:tcPr>
          <w:p w14:paraId="5D4BBFF2" w14:textId="77777777" w:rsidR="00446263" w:rsidRPr="006E5E7E" w:rsidRDefault="00446263" w:rsidP="00446263">
            <w:pPr>
              <w:spacing w:line="276" w:lineRule="auto"/>
              <w:jc w:val="both"/>
            </w:pPr>
            <w:r w:rsidRPr="006E5E7E">
              <w:t>Sketch the algorithm for converting infix expression into postfix expression for the following expression (</w:t>
            </w:r>
            <w:proofErr w:type="spellStart"/>
            <w:r w:rsidRPr="006E5E7E">
              <w:t>a+b</w:t>
            </w:r>
            <w:proofErr w:type="spellEnd"/>
            <w:r w:rsidRPr="006E5E7E">
              <w:t>)*((d-c) / e* (</w:t>
            </w:r>
            <w:proofErr w:type="spellStart"/>
            <w:r w:rsidRPr="006E5E7E">
              <w:t>f+g</w:t>
            </w:r>
            <w:proofErr w:type="spellEnd"/>
            <w:r w:rsidRPr="006E5E7E">
              <w:t>). Show the contents of the stack during the conversion. Also, evaluate the converted post fix expression assuming the following values for the operands a= 3, b=2, c=3, d=4, e=8, f=5, g=7</w:t>
            </w:r>
          </w:p>
        </w:tc>
        <w:tc>
          <w:tcPr>
            <w:tcW w:w="319" w:type="pct"/>
          </w:tcPr>
          <w:p w14:paraId="3E0F8A7F" w14:textId="77777777" w:rsidR="00446263" w:rsidRPr="006E5E7E" w:rsidRDefault="00446263" w:rsidP="00446263">
            <w:pPr>
              <w:spacing w:line="276" w:lineRule="auto"/>
              <w:jc w:val="center"/>
            </w:pPr>
            <w:r w:rsidRPr="00A95CDF">
              <w:t>CO</w:t>
            </w:r>
            <w:r>
              <w:t>3</w:t>
            </w:r>
          </w:p>
        </w:tc>
        <w:tc>
          <w:tcPr>
            <w:tcW w:w="256" w:type="pct"/>
          </w:tcPr>
          <w:p w14:paraId="7540ECF8" w14:textId="77777777" w:rsidR="00446263" w:rsidRPr="006E5E7E" w:rsidRDefault="00446263" w:rsidP="00446263">
            <w:pPr>
              <w:spacing w:line="276" w:lineRule="auto"/>
              <w:jc w:val="center"/>
            </w:pPr>
            <w:r>
              <w:t>A</w:t>
            </w:r>
          </w:p>
        </w:tc>
        <w:tc>
          <w:tcPr>
            <w:tcW w:w="230" w:type="pct"/>
          </w:tcPr>
          <w:p w14:paraId="56CFE732" w14:textId="77777777" w:rsidR="00446263" w:rsidRPr="006E5E7E" w:rsidRDefault="00446263" w:rsidP="00446263">
            <w:pPr>
              <w:spacing w:line="276" w:lineRule="auto"/>
              <w:jc w:val="center"/>
            </w:pPr>
            <w:r>
              <w:t>12</w:t>
            </w:r>
          </w:p>
        </w:tc>
      </w:tr>
      <w:tr w:rsidR="00446263" w:rsidRPr="006E5E7E" w14:paraId="285392EA" w14:textId="77777777" w:rsidTr="00446263">
        <w:trPr>
          <w:trHeight w:val="283"/>
        </w:trPr>
        <w:tc>
          <w:tcPr>
            <w:tcW w:w="272" w:type="pct"/>
          </w:tcPr>
          <w:p w14:paraId="761A511A" w14:textId="77777777" w:rsidR="00446263" w:rsidRPr="006E5E7E" w:rsidRDefault="00446263" w:rsidP="00446263">
            <w:pPr>
              <w:spacing w:line="276" w:lineRule="auto"/>
              <w:jc w:val="center"/>
            </w:pPr>
          </w:p>
        </w:tc>
        <w:tc>
          <w:tcPr>
            <w:tcW w:w="189" w:type="pct"/>
          </w:tcPr>
          <w:p w14:paraId="6AA64768" w14:textId="77777777" w:rsidR="00446263" w:rsidRPr="006E5E7E" w:rsidRDefault="00446263" w:rsidP="00446263">
            <w:pPr>
              <w:spacing w:line="276" w:lineRule="auto"/>
              <w:jc w:val="center"/>
            </w:pPr>
          </w:p>
        </w:tc>
        <w:tc>
          <w:tcPr>
            <w:tcW w:w="3734" w:type="pct"/>
          </w:tcPr>
          <w:p w14:paraId="080E5AFE" w14:textId="77777777" w:rsidR="00446263" w:rsidRPr="006E5E7E" w:rsidRDefault="00446263" w:rsidP="00446263">
            <w:pPr>
              <w:spacing w:line="276" w:lineRule="auto"/>
              <w:jc w:val="both"/>
            </w:pPr>
          </w:p>
        </w:tc>
        <w:tc>
          <w:tcPr>
            <w:tcW w:w="319" w:type="pct"/>
          </w:tcPr>
          <w:p w14:paraId="29C57F91" w14:textId="77777777" w:rsidR="00446263" w:rsidRPr="006E5E7E" w:rsidRDefault="00446263" w:rsidP="00446263">
            <w:pPr>
              <w:spacing w:line="276" w:lineRule="auto"/>
              <w:jc w:val="center"/>
            </w:pPr>
          </w:p>
        </w:tc>
        <w:tc>
          <w:tcPr>
            <w:tcW w:w="256" w:type="pct"/>
          </w:tcPr>
          <w:p w14:paraId="18BBA77C" w14:textId="77777777" w:rsidR="00446263" w:rsidRPr="006E5E7E" w:rsidRDefault="00446263" w:rsidP="00446263">
            <w:pPr>
              <w:spacing w:line="276" w:lineRule="auto"/>
              <w:jc w:val="center"/>
            </w:pPr>
          </w:p>
        </w:tc>
        <w:tc>
          <w:tcPr>
            <w:tcW w:w="230" w:type="pct"/>
          </w:tcPr>
          <w:p w14:paraId="7214F04C" w14:textId="77777777" w:rsidR="00446263" w:rsidRPr="006E5E7E" w:rsidRDefault="00446263" w:rsidP="00446263">
            <w:pPr>
              <w:spacing w:line="276" w:lineRule="auto"/>
              <w:jc w:val="center"/>
            </w:pPr>
          </w:p>
        </w:tc>
      </w:tr>
      <w:tr w:rsidR="00446263" w:rsidRPr="006E5E7E" w14:paraId="21C122B3" w14:textId="77777777" w:rsidTr="00446263">
        <w:trPr>
          <w:trHeight w:val="1414"/>
        </w:trPr>
        <w:tc>
          <w:tcPr>
            <w:tcW w:w="272" w:type="pct"/>
          </w:tcPr>
          <w:p w14:paraId="2937E5DD" w14:textId="77777777" w:rsidR="00446263" w:rsidRPr="006E5E7E" w:rsidRDefault="00446263" w:rsidP="00446263">
            <w:pPr>
              <w:spacing w:line="276" w:lineRule="auto"/>
              <w:jc w:val="center"/>
            </w:pPr>
            <w:r w:rsidRPr="006E5E7E">
              <w:t>19.</w:t>
            </w:r>
          </w:p>
        </w:tc>
        <w:tc>
          <w:tcPr>
            <w:tcW w:w="189" w:type="pct"/>
          </w:tcPr>
          <w:p w14:paraId="607A145E" w14:textId="77777777" w:rsidR="00446263" w:rsidRPr="006E5E7E" w:rsidRDefault="00446263" w:rsidP="00446263">
            <w:pPr>
              <w:spacing w:line="276" w:lineRule="auto"/>
              <w:jc w:val="center"/>
            </w:pPr>
          </w:p>
        </w:tc>
        <w:tc>
          <w:tcPr>
            <w:tcW w:w="3734" w:type="pct"/>
          </w:tcPr>
          <w:p w14:paraId="466C461F" w14:textId="77777777" w:rsidR="00446263" w:rsidRPr="006E5E7E" w:rsidRDefault="00446263" w:rsidP="00446263">
            <w:pPr>
              <w:spacing w:line="276" w:lineRule="auto"/>
              <w:jc w:val="both"/>
            </w:pPr>
            <w:r w:rsidRPr="006E5E7E">
              <w:t xml:space="preserve">Given the array [170, 45, 75, 90, 802, 24, 2, 66], implement Bubble Sort to arrange the elements in ascending order and report the sorted array. Determine the number of swaps needed to sort the array. Provide the intermediate steps along with its </w:t>
            </w:r>
            <w:proofErr w:type="spellStart"/>
            <w:r w:rsidRPr="006E5E7E">
              <w:t>pseudocode</w:t>
            </w:r>
            <w:proofErr w:type="spellEnd"/>
            <w:r w:rsidRPr="006E5E7E">
              <w:t>.</w:t>
            </w:r>
          </w:p>
        </w:tc>
        <w:tc>
          <w:tcPr>
            <w:tcW w:w="319" w:type="pct"/>
          </w:tcPr>
          <w:p w14:paraId="42CAE349" w14:textId="77777777" w:rsidR="00446263" w:rsidRPr="006E5E7E" w:rsidRDefault="00446263" w:rsidP="00446263">
            <w:pPr>
              <w:spacing w:line="276" w:lineRule="auto"/>
              <w:jc w:val="center"/>
            </w:pPr>
            <w:r w:rsidRPr="00A95CDF">
              <w:t>CO2</w:t>
            </w:r>
          </w:p>
        </w:tc>
        <w:tc>
          <w:tcPr>
            <w:tcW w:w="256" w:type="pct"/>
          </w:tcPr>
          <w:p w14:paraId="7C7E410E" w14:textId="77777777" w:rsidR="00446263" w:rsidRPr="006E5E7E" w:rsidRDefault="00446263" w:rsidP="00446263">
            <w:pPr>
              <w:spacing w:line="276" w:lineRule="auto"/>
              <w:jc w:val="center"/>
            </w:pPr>
            <w:r>
              <w:t>A</w:t>
            </w:r>
          </w:p>
        </w:tc>
        <w:tc>
          <w:tcPr>
            <w:tcW w:w="230" w:type="pct"/>
          </w:tcPr>
          <w:p w14:paraId="1292B89D" w14:textId="77777777" w:rsidR="00446263" w:rsidRPr="006E5E7E" w:rsidRDefault="00446263" w:rsidP="00446263">
            <w:pPr>
              <w:spacing w:line="276" w:lineRule="auto"/>
              <w:jc w:val="center"/>
            </w:pPr>
            <w:r>
              <w:t>12</w:t>
            </w:r>
          </w:p>
        </w:tc>
      </w:tr>
      <w:tr w:rsidR="00446263" w:rsidRPr="006E5E7E" w14:paraId="4537068B" w14:textId="77777777" w:rsidTr="00446263">
        <w:trPr>
          <w:trHeight w:val="283"/>
        </w:trPr>
        <w:tc>
          <w:tcPr>
            <w:tcW w:w="272" w:type="pct"/>
          </w:tcPr>
          <w:p w14:paraId="095CE155" w14:textId="77777777" w:rsidR="00446263" w:rsidRPr="006E5E7E" w:rsidRDefault="00446263" w:rsidP="00446263">
            <w:pPr>
              <w:spacing w:line="276" w:lineRule="auto"/>
              <w:jc w:val="center"/>
            </w:pPr>
          </w:p>
        </w:tc>
        <w:tc>
          <w:tcPr>
            <w:tcW w:w="189" w:type="pct"/>
          </w:tcPr>
          <w:p w14:paraId="4B3D251D" w14:textId="77777777" w:rsidR="00446263" w:rsidRPr="006E5E7E" w:rsidRDefault="00446263" w:rsidP="00446263">
            <w:pPr>
              <w:spacing w:line="276" w:lineRule="auto"/>
              <w:jc w:val="center"/>
            </w:pPr>
          </w:p>
        </w:tc>
        <w:tc>
          <w:tcPr>
            <w:tcW w:w="3734" w:type="pct"/>
          </w:tcPr>
          <w:p w14:paraId="03C59BF6" w14:textId="77777777" w:rsidR="00446263" w:rsidRPr="006E5E7E" w:rsidRDefault="00446263" w:rsidP="00446263">
            <w:pPr>
              <w:spacing w:line="276" w:lineRule="auto"/>
              <w:jc w:val="both"/>
            </w:pPr>
          </w:p>
        </w:tc>
        <w:tc>
          <w:tcPr>
            <w:tcW w:w="319" w:type="pct"/>
          </w:tcPr>
          <w:p w14:paraId="4EFCD859" w14:textId="77777777" w:rsidR="00446263" w:rsidRPr="006E5E7E" w:rsidRDefault="00446263" w:rsidP="00446263">
            <w:pPr>
              <w:spacing w:line="276" w:lineRule="auto"/>
              <w:jc w:val="center"/>
            </w:pPr>
          </w:p>
        </w:tc>
        <w:tc>
          <w:tcPr>
            <w:tcW w:w="256" w:type="pct"/>
          </w:tcPr>
          <w:p w14:paraId="5504C012" w14:textId="77777777" w:rsidR="00446263" w:rsidRPr="006E5E7E" w:rsidRDefault="00446263" w:rsidP="00446263">
            <w:pPr>
              <w:spacing w:line="276" w:lineRule="auto"/>
              <w:jc w:val="center"/>
            </w:pPr>
          </w:p>
        </w:tc>
        <w:tc>
          <w:tcPr>
            <w:tcW w:w="230" w:type="pct"/>
          </w:tcPr>
          <w:p w14:paraId="32496867" w14:textId="77777777" w:rsidR="00446263" w:rsidRPr="006E5E7E" w:rsidRDefault="00446263" w:rsidP="00446263">
            <w:pPr>
              <w:spacing w:line="276" w:lineRule="auto"/>
              <w:jc w:val="center"/>
            </w:pPr>
          </w:p>
        </w:tc>
      </w:tr>
      <w:tr w:rsidR="00446263" w:rsidRPr="006E5E7E" w14:paraId="24F37317" w14:textId="77777777" w:rsidTr="00446263">
        <w:trPr>
          <w:trHeight w:val="283"/>
        </w:trPr>
        <w:tc>
          <w:tcPr>
            <w:tcW w:w="272" w:type="pct"/>
          </w:tcPr>
          <w:p w14:paraId="6B02D524" w14:textId="77777777" w:rsidR="00446263" w:rsidRPr="006E5E7E" w:rsidRDefault="00446263" w:rsidP="00446263">
            <w:pPr>
              <w:spacing w:line="276" w:lineRule="auto"/>
              <w:jc w:val="center"/>
            </w:pPr>
            <w:r w:rsidRPr="006E5E7E">
              <w:t>20.</w:t>
            </w:r>
          </w:p>
        </w:tc>
        <w:tc>
          <w:tcPr>
            <w:tcW w:w="189" w:type="pct"/>
          </w:tcPr>
          <w:p w14:paraId="66B7AD54" w14:textId="77777777" w:rsidR="00446263" w:rsidRPr="006E5E7E" w:rsidRDefault="00446263" w:rsidP="00446263">
            <w:pPr>
              <w:spacing w:line="276" w:lineRule="auto"/>
              <w:jc w:val="center"/>
            </w:pPr>
          </w:p>
        </w:tc>
        <w:tc>
          <w:tcPr>
            <w:tcW w:w="3734" w:type="pct"/>
          </w:tcPr>
          <w:p w14:paraId="2F81550B" w14:textId="77777777" w:rsidR="00446263" w:rsidRPr="006E5E7E" w:rsidRDefault="00446263" w:rsidP="00446263">
            <w:pPr>
              <w:pStyle w:val="ListParagraph"/>
              <w:ind w:left="0" w:hanging="2"/>
              <w:jc w:val="both"/>
            </w:pPr>
            <w:r w:rsidRPr="006E5E7E">
              <w:t>The in-order and post-order traversal of a tree is given below:</w:t>
            </w:r>
          </w:p>
          <w:p w14:paraId="0FA8658F" w14:textId="77777777" w:rsidR="00446263" w:rsidRPr="006E5E7E" w:rsidRDefault="00446263" w:rsidP="00446263">
            <w:pPr>
              <w:pStyle w:val="ListParagraph"/>
              <w:numPr>
                <w:ilvl w:val="0"/>
                <w:numId w:val="9"/>
              </w:numPr>
            </w:pPr>
            <w:r w:rsidRPr="006E5E7E">
              <w:t>In-order: DBMINEAFCJGK</w:t>
            </w:r>
          </w:p>
          <w:p w14:paraId="4A4CDB44" w14:textId="77777777" w:rsidR="00446263" w:rsidRPr="006E5E7E" w:rsidRDefault="00446263" w:rsidP="00446263">
            <w:pPr>
              <w:pStyle w:val="ListParagraph"/>
              <w:numPr>
                <w:ilvl w:val="0"/>
                <w:numId w:val="9"/>
              </w:numPr>
            </w:pPr>
            <w:r w:rsidRPr="006E5E7E">
              <w:t>Post-order: ABDEIMNCFGJK</w:t>
            </w:r>
          </w:p>
          <w:p w14:paraId="0184A203" w14:textId="77777777" w:rsidR="00446263" w:rsidRPr="006E5E7E" w:rsidRDefault="00446263" w:rsidP="00446263">
            <w:pPr>
              <w:pStyle w:val="ListParagraph"/>
              <w:ind w:left="0"/>
              <w:jc w:val="both"/>
            </w:pPr>
            <w:r w:rsidRPr="006E5E7E">
              <w:t>Construct the corresponding Binary Tree. Determine the post-order traversal of the tree. Provide the recursive code for the tree traversal</w:t>
            </w:r>
          </w:p>
        </w:tc>
        <w:tc>
          <w:tcPr>
            <w:tcW w:w="319" w:type="pct"/>
          </w:tcPr>
          <w:p w14:paraId="58480C8E" w14:textId="77777777" w:rsidR="00446263" w:rsidRPr="006E5E7E" w:rsidRDefault="00446263" w:rsidP="00446263">
            <w:pPr>
              <w:spacing w:line="276" w:lineRule="auto"/>
              <w:jc w:val="center"/>
            </w:pPr>
            <w:r>
              <w:t>CO5</w:t>
            </w:r>
          </w:p>
        </w:tc>
        <w:tc>
          <w:tcPr>
            <w:tcW w:w="256" w:type="pct"/>
          </w:tcPr>
          <w:p w14:paraId="5F1677A8" w14:textId="77777777" w:rsidR="00446263" w:rsidRPr="006E5E7E" w:rsidRDefault="00446263" w:rsidP="00446263">
            <w:pPr>
              <w:spacing w:line="276" w:lineRule="auto"/>
              <w:jc w:val="center"/>
            </w:pPr>
            <w:r>
              <w:t>A</w:t>
            </w:r>
          </w:p>
        </w:tc>
        <w:tc>
          <w:tcPr>
            <w:tcW w:w="230" w:type="pct"/>
          </w:tcPr>
          <w:p w14:paraId="7BF945B0" w14:textId="77777777" w:rsidR="00446263" w:rsidRPr="006E5E7E" w:rsidRDefault="00446263" w:rsidP="00446263">
            <w:pPr>
              <w:spacing w:line="276" w:lineRule="auto"/>
              <w:jc w:val="center"/>
            </w:pPr>
            <w:r>
              <w:t>12</w:t>
            </w:r>
          </w:p>
        </w:tc>
      </w:tr>
      <w:tr w:rsidR="00446263" w:rsidRPr="006E5E7E" w14:paraId="4F0BB54B" w14:textId="77777777" w:rsidTr="00446263">
        <w:trPr>
          <w:trHeight w:val="283"/>
        </w:trPr>
        <w:tc>
          <w:tcPr>
            <w:tcW w:w="272" w:type="pct"/>
          </w:tcPr>
          <w:p w14:paraId="2A930077" w14:textId="77777777" w:rsidR="00446263" w:rsidRPr="006E5E7E" w:rsidRDefault="00446263" w:rsidP="00446263">
            <w:pPr>
              <w:spacing w:line="276" w:lineRule="auto"/>
              <w:jc w:val="center"/>
            </w:pPr>
          </w:p>
        </w:tc>
        <w:tc>
          <w:tcPr>
            <w:tcW w:w="189" w:type="pct"/>
          </w:tcPr>
          <w:p w14:paraId="6485972A" w14:textId="77777777" w:rsidR="00446263" w:rsidRPr="006E5E7E" w:rsidRDefault="00446263" w:rsidP="00446263">
            <w:pPr>
              <w:spacing w:line="276" w:lineRule="auto"/>
              <w:jc w:val="center"/>
            </w:pPr>
          </w:p>
        </w:tc>
        <w:tc>
          <w:tcPr>
            <w:tcW w:w="3734" w:type="pct"/>
          </w:tcPr>
          <w:p w14:paraId="74052077" w14:textId="77777777" w:rsidR="00446263" w:rsidRPr="006E5E7E" w:rsidRDefault="00446263" w:rsidP="00446263">
            <w:pPr>
              <w:spacing w:line="276" w:lineRule="auto"/>
              <w:jc w:val="both"/>
            </w:pPr>
          </w:p>
        </w:tc>
        <w:tc>
          <w:tcPr>
            <w:tcW w:w="319" w:type="pct"/>
          </w:tcPr>
          <w:p w14:paraId="03BB58E4" w14:textId="77777777" w:rsidR="00446263" w:rsidRPr="006E5E7E" w:rsidRDefault="00446263" w:rsidP="00446263">
            <w:pPr>
              <w:spacing w:line="276" w:lineRule="auto"/>
              <w:jc w:val="center"/>
            </w:pPr>
          </w:p>
        </w:tc>
        <w:tc>
          <w:tcPr>
            <w:tcW w:w="256" w:type="pct"/>
          </w:tcPr>
          <w:p w14:paraId="454DC66B" w14:textId="77777777" w:rsidR="00446263" w:rsidRPr="006E5E7E" w:rsidRDefault="00446263" w:rsidP="00446263">
            <w:pPr>
              <w:spacing w:line="276" w:lineRule="auto"/>
              <w:jc w:val="center"/>
            </w:pPr>
          </w:p>
        </w:tc>
        <w:tc>
          <w:tcPr>
            <w:tcW w:w="230" w:type="pct"/>
          </w:tcPr>
          <w:p w14:paraId="53C1DB6D" w14:textId="77777777" w:rsidR="00446263" w:rsidRPr="006E5E7E" w:rsidRDefault="00446263" w:rsidP="00446263">
            <w:pPr>
              <w:spacing w:line="276" w:lineRule="auto"/>
              <w:jc w:val="center"/>
            </w:pPr>
          </w:p>
        </w:tc>
      </w:tr>
      <w:tr w:rsidR="00446263" w:rsidRPr="006E5E7E" w14:paraId="1C031F1B" w14:textId="77777777" w:rsidTr="00446263">
        <w:trPr>
          <w:trHeight w:val="283"/>
        </w:trPr>
        <w:tc>
          <w:tcPr>
            <w:tcW w:w="272" w:type="pct"/>
          </w:tcPr>
          <w:p w14:paraId="0F36F024" w14:textId="77777777" w:rsidR="00446263" w:rsidRPr="006E5E7E" w:rsidRDefault="00446263" w:rsidP="00446263">
            <w:pPr>
              <w:spacing w:line="276" w:lineRule="auto"/>
              <w:jc w:val="center"/>
            </w:pPr>
            <w:r w:rsidRPr="006E5E7E">
              <w:t>21.</w:t>
            </w:r>
          </w:p>
        </w:tc>
        <w:tc>
          <w:tcPr>
            <w:tcW w:w="189" w:type="pct"/>
          </w:tcPr>
          <w:p w14:paraId="49A74C26" w14:textId="77777777" w:rsidR="00446263" w:rsidRPr="006E5E7E" w:rsidRDefault="00446263" w:rsidP="00446263">
            <w:pPr>
              <w:spacing w:line="276" w:lineRule="auto"/>
              <w:jc w:val="center"/>
            </w:pPr>
          </w:p>
        </w:tc>
        <w:tc>
          <w:tcPr>
            <w:tcW w:w="3734" w:type="pct"/>
          </w:tcPr>
          <w:p w14:paraId="32213B0D" w14:textId="77777777" w:rsidR="00446263" w:rsidRPr="006E5E7E" w:rsidRDefault="00446263" w:rsidP="00446263">
            <w:pPr>
              <w:pStyle w:val="ListParagraph"/>
              <w:spacing w:after="200" w:line="276" w:lineRule="auto"/>
              <w:ind w:left="0"/>
              <w:jc w:val="both"/>
            </w:pPr>
            <w:r w:rsidRPr="006E5E7E">
              <w:t>Consider the following graph with starting position at node B.</w:t>
            </w:r>
          </w:p>
          <w:p w14:paraId="3FE3351E" w14:textId="77777777" w:rsidR="00446263" w:rsidRPr="006E5E7E" w:rsidRDefault="00446263" w:rsidP="00446263">
            <w:pPr>
              <w:pStyle w:val="ListParagraph"/>
              <w:spacing w:after="200" w:line="276" w:lineRule="auto"/>
              <w:ind w:left="0"/>
              <w:jc w:val="center"/>
            </w:pPr>
            <w:r w:rsidRPr="006E5E7E">
              <w:rPr>
                <w:noProof/>
              </w:rPr>
              <w:drawing>
                <wp:inline distT="0" distB="0" distL="0" distR="0" wp14:anchorId="2D27DD76" wp14:editId="6D67C557">
                  <wp:extent cx="1924050" cy="736870"/>
                  <wp:effectExtent l="0" t="0" r="0" b="6350"/>
                  <wp:docPr id="1411717772" name="Picture 2" descr="A simple undirected graph used to illustrate the vertex cover and reach problem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 simple undirected graph used to illustrate the vertex cover and reach problems. "/>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51855" cy="747519"/>
                          </a:xfrm>
                          <a:prstGeom prst="rect">
                            <a:avLst/>
                          </a:prstGeom>
                          <a:noFill/>
                          <a:ln>
                            <a:noFill/>
                          </a:ln>
                        </pic:spPr>
                      </pic:pic>
                    </a:graphicData>
                  </a:graphic>
                </wp:inline>
              </w:drawing>
            </w:r>
          </w:p>
          <w:p w14:paraId="0A79A01C" w14:textId="77777777" w:rsidR="00446263" w:rsidRPr="006E5E7E" w:rsidRDefault="00446263" w:rsidP="00446263">
            <w:pPr>
              <w:pStyle w:val="ListParagraph"/>
              <w:spacing w:line="276" w:lineRule="auto"/>
              <w:ind w:left="0"/>
              <w:jc w:val="both"/>
            </w:pPr>
            <w:r w:rsidRPr="006E5E7E">
              <w:t>Make use of BFS and DFS traversal, list the nodes in the order of visit. Also, provide the recursive code for the same.</w:t>
            </w:r>
          </w:p>
        </w:tc>
        <w:tc>
          <w:tcPr>
            <w:tcW w:w="319" w:type="pct"/>
          </w:tcPr>
          <w:p w14:paraId="77000E56" w14:textId="77777777" w:rsidR="00446263" w:rsidRPr="006E5E7E" w:rsidRDefault="00446263" w:rsidP="00446263">
            <w:pPr>
              <w:spacing w:line="276" w:lineRule="auto"/>
              <w:jc w:val="center"/>
            </w:pPr>
            <w:r>
              <w:t>CO5</w:t>
            </w:r>
          </w:p>
        </w:tc>
        <w:tc>
          <w:tcPr>
            <w:tcW w:w="256" w:type="pct"/>
          </w:tcPr>
          <w:p w14:paraId="5832F3F9" w14:textId="77777777" w:rsidR="00446263" w:rsidRPr="006E5E7E" w:rsidRDefault="00446263" w:rsidP="00446263">
            <w:pPr>
              <w:spacing w:line="276" w:lineRule="auto"/>
              <w:jc w:val="center"/>
            </w:pPr>
            <w:r>
              <w:t>A</w:t>
            </w:r>
          </w:p>
        </w:tc>
        <w:tc>
          <w:tcPr>
            <w:tcW w:w="230" w:type="pct"/>
          </w:tcPr>
          <w:p w14:paraId="35C685AD" w14:textId="77777777" w:rsidR="00446263" w:rsidRPr="006E5E7E" w:rsidRDefault="00446263" w:rsidP="00446263">
            <w:pPr>
              <w:spacing w:line="276" w:lineRule="auto"/>
              <w:jc w:val="center"/>
            </w:pPr>
            <w:r>
              <w:t>12</w:t>
            </w:r>
          </w:p>
        </w:tc>
      </w:tr>
      <w:tr w:rsidR="00446263" w:rsidRPr="006E5E7E" w14:paraId="29904E3B" w14:textId="77777777" w:rsidTr="00446263">
        <w:trPr>
          <w:trHeight w:val="283"/>
        </w:trPr>
        <w:tc>
          <w:tcPr>
            <w:tcW w:w="272" w:type="pct"/>
          </w:tcPr>
          <w:p w14:paraId="3ECD1FCE" w14:textId="77777777" w:rsidR="00446263" w:rsidRPr="006E5E7E" w:rsidRDefault="00446263" w:rsidP="00446263">
            <w:pPr>
              <w:spacing w:line="276" w:lineRule="auto"/>
              <w:jc w:val="center"/>
            </w:pPr>
          </w:p>
        </w:tc>
        <w:tc>
          <w:tcPr>
            <w:tcW w:w="189" w:type="pct"/>
          </w:tcPr>
          <w:p w14:paraId="5E4A093C" w14:textId="77777777" w:rsidR="00446263" w:rsidRPr="006E5E7E" w:rsidRDefault="00446263" w:rsidP="00446263">
            <w:pPr>
              <w:spacing w:line="276" w:lineRule="auto"/>
              <w:jc w:val="center"/>
            </w:pPr>
          </w:p>
        </w:tc>
        <w:tc>
          <w:tcPr>
            <w:tcW w:w="3734" w:type="pct"/>
          </w:tcPr>
          <w:p w14:paraId="5951361C" w14:textId="77777777" w:rsidR="00446263" w:rsidRPr="006E5E7E" w:rsidRDefault="00446263" w:rsidP="00446263">
            <w:pPr>
              <w:spacing w:line="276" w:lineRule="auto"/>
              <w:jc w:val="both"/>
            </w:pPr>
          </w:p>
        </w:tc>
        <w:tc>
          <w:tcPr>
            <w:tcW w:w="319" w:type="pct"/>
          </w:tcPr>
          <w:p w14:paraId="1B95BEEB" w14:textId="77777777" w:rsidR="00446263" w:rsidRPr="006E5E7E" w:rsidRDefault="00446263" w:rsidP="00446263">
            <w:pPr>
              <w:spacing w:line="276" w:lineRule="auto"/>
              <w:jc w:val="center"/>
            </w:pPr>
          </w:p>
        </w:tc>
        <w:tc>
          <w:tcPr>
            <w:tcW w:w="256" w:type="pct"/>
          </w:tcPr>
          <w:p w14:paraId="5ACA02AE" w14:textId="77777777" w:rsidR="00446263" w:rsidRPr="006E5E7E" w:rsidRDefault="00446263" w:rsidP="00446263">
            <w:pPr>
              <w:spacing w:line="276" w:lineRule="auto"/>
              <w:jc w:val="center"/>
            </w:pPr>
          </w:p>
        </w:tc>
        <w:tc>
          <w:tcPr>
            <w:tcW w:w="230" w:type="pct"/>
          </w:tcPr>
          <w:p w14:paraId="12D5A7BA" w14:textId="77777777" w:rsidR="00446263" w:rsidRPr="006E5E7E" w:rsidRDefault="00446263" w:rsidP="00446263">
            <w:pPr>
              <w:spacing w:line="276" w:lineRule="auto"/>
              <w:jc w:val="center"/>
            </w:pPr>
          </w:p>
        </w:tc>
      </w:tr>
      <w:tr w:rsidR="00446263" w:rsidRPr="006E5E7E" w14:paraId="5AA9CE4D" w14:textId="77777777" w:rsidTr="00446263">
        <w:trPr>
          <w:trHeight w:val="283"/>
        </w:trPr>
        <w:tc>
          <w:tcPr>
            <w:tcW w:w="272" w:type="pct"/>
          </w:tcPr>
          <w:p w14:paraId="20160819" w14:textId="77777777" w:rsidR="00446263" w:rsidRPr="006E5E7E" w:rsidRDefault="00446263" w:rsidP="00446263">
            <w:pPr>
              <w:spacing w:line="276" w:lineRule="auto"/>
              <w:jc w:val="center"/>
            </w:pPr>
            <w:r w:rsidRPr="006E5E7E">
              <w:t>22.</w:t>
            </w:r>
          </w:p>
        </w:tc>
        <w:tc>
          <w:tcPr>
            <w:tcW w:w="189" w:type="pct"/>
          </w:tcPr>
          <w:p w14:paraId="084178AF" w14:textId="77777777" w:rsidR="00446263" w:rsidRPr="006E5E7E" w:rsidRDefault="00446263" w:rsidP="00446263">
            <w:pPr>
              <w:spacing w:line="276" w:lineRule="auto"/>
              <w:jc w:val="center"/>
            </w:pPr>
          </w:p>
        </w:tc>
        <w:tc>
          <w:tcPr>
            <w:tcW w:w="3734" w:type="pct"/>
          </w:tcPr>
          <w:p w14:paraId="52BF7DA2" w14:textId="77777777" w:rsidR="00446263" w:rsidRPr="006E5E7E" w:rsidRDefault="00446263" w:rsidP="00446263">
            <w:pPr>
              <w:spacing w:line="276" w:lineRule="auto"/>
              <w:ind w:left="2" w:hanging="2"/>
              <w:jc w:val="both"/>
            </w:pPr>
            <w:r w:rsidRPr="006E5E7E">
              <w:t>Write down the pseudo code to perform the topological sort. Perform topological sort on the following graph and show the result of applying this sort:</w:t>
            </w:r>
          </w:p>
          <w:p w14:paraId="17438233" w14:textId="77777777" w:rsidR="00446263" w:rsidRPr="006E5E7E" w:rsidRDefault="00446263" w:rsidP="00446263">
            <w:pPr>
              <w:spacing w:line="276" w:lineRule="auto"/>
              <w:jc w:val="center"/>
            </w:pPr>
            <w:r w:rsidRPr="006E5E7E">
              <w:rPr>
                <w:noProof/>
              </w:rPr>
              <w:drawing>
                <wp:inline distT="0" distB="0" distL="0" distR="0" wp14:anchorId="410A93C4" wp14:editId="4DD3951A">
                  <wp:extent cx="1400175" cy="1116223"/>
                  <wp:effectExtent l="0" t="0" r="0" b="8255"/>
                  <wp:docPr id="45" name="Picture 45" descr="Directed acyclic graph 2.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irected acyclic graph 2.sv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18603" cy="1130914"/>
                          </a:xfrm>
                          <a:prstGeom prst="rect">
                            <a:avLst/>
                          </a:prstGeom>
                          <a:noFill/>
                          <a:ln>
                            <a:noFill/>
                          </a:ln>
                        </pic:spPr>
                      </pic:pic>
                    </a:graphicData>
                  </a:graphic>
                </wp:inline>
              </w:drawing>
            </w:r>
          </w:p>
        </w:tc>
        <w:tc>
          <w:tcPr>
            <w:tcW w:w="319" w:type="pct"/>
          </w:tcPr>
          <w:p w14:paraId="13E6A9E9" w14:textId="77777777" w:rsidR="00446263" w:rsidRPr="006E5E7E" w:rsidRDefault="00446263" w:rsidP="00446263">
            <w:pPr>
              <w:spacing w:line="276" w:lineRule="auto"/>
              <w:jc w:val="center"/>
            </w:pPr>
            <w:r>
              <w:t>CO4</w:t>
            </w:r>
          </w:p>
        </w:tc>
        <w:tc>
          <w:tcPr>
            <w:tcW w:w="256" w:type="pct"/>
          </w:tcPr>
          <w:p w14:paraId="1310F8C9" w14:textId="77777777" w:rsidR="00446263" w:rsidRPr="006E5E7E" w:rsidRDefault="00446263" w:rsidP="00446263">
            <w:pPr>
              <w:spacing w:line="276" w:lineRule="auto"/>
              <w:jc w:val="center"/>
            </w:pPr>
            <w:r>
              <w:t>A</w:t>
            </w:r>
          </w:p>
        </w:tc>
        <w:tc>
          <w:tcPr>
            <w:tcW w:w="230" w:type="pct"/>
          </w:tcPr>
          <w:p w14:paraId="0D24DFC9" w14:textId="77777777" w:rsidR="00446263" w:rsidRPr="006E5E7E" w:rsidRDefault="00446263" w:rsidP="00446263">
            <w:pPr>
              <w:spacing w:line="276" w:lineRule="auto"/>
              <w:jc w:val="center"/>
            </w:pPr>
            <w:r>
              <w:t>12</w:t>
            </w:r>
          </w:p>
        </w:tc>
      </w:tr>
      <w:tr w:rsidR="00446263" w:rsidRPr="006E5E7E" w14:paraId="11A6731A" w14:textId="77777777" w:rsidTr="00446263">
        <w:trPr>
          <w:trHeight w:val="283"/>
        </w:trPr>
        <w:tc>
          <w:tcPr>
            <w:tcW w:w="272" w:type="pct"/>
          </w:tcPr>
          <w:p w14:paraId="3F5C4739" w14:textId="77777777" w:rsidR="00446263" w:rsidRPr="006E5E7E" w:rsidRDefault="00446263" w:rsidP="00446263">
            <w:pPr>
              <w:spacing w:line="276" w:lineRule="auto"/>
              <w:jc w:val="center"/>
            </w:pPr>
          </w:p>
        </w:tc>
        <w:tc>
          <w:tcPr>
            <w:tcW w:w="189" w:type="pct"/>
          </w:tcPr>
          <w:p w14:paraId="52253B16" w14:textId="77777777" w:rsidR="00446263" w:rsidRPr="006E5E7E" w:rsidRDefault="00446263" w:rsidP="00446263">
            <w:pPr>
              <w:spacing w:line="276" w:lineRule="auto"/>
              <w:jc w:val="center"/>
            </w:pPr>
          </w:p>
        </w:tc>
        <w:tc>
          <w:tcPr>
            <w:tcW w:w="3734" w:type="pct"/>
          </w:tcPr>
          <w:p w14:paraId="79588B9D" w14:textId="77777777" w:rsidR="00446263" w:rsidRPr="006E5E7E" w:rsidRDefault="00446263" w:rsidP="00446263">
            <w:pPr>
              <w:spacing w:line="276" w:lineRule="auto"/>
              <w:jc w:val="both"/>
            </w:pPr>
          </w:p>
        </w:tc>
        <w:tc>
          <w:tcPr>
            <w:tcW w:w="319" w:type="pct"/>
          </w:tcPr>
          <w:p w14:paraId="54F0F0F5" w14:textId="77777777" w:rsidR="00446263" w:rsidRPr="006E5E7E" w:rsidRDefault="00446263" w:rsidP="00446263">
            <w:pPr>
              <w:spacing w:line="276" w:lineRule="auto"/>
              <w:jc w:val="center"/>
            </w:pPr>
          </w:p>
        </w:tc>
        <w:tc>
          <w:tcPr>
            <w:tcW w:w="256" w:type="pct"/>
          </w:tcPr>
          <w:p w14:paraId="3A58C8A3" w14:textId="77777777" w:rsidR="00446263" w:rsidRPr="006E5E7E" w:rsidRDefault="00446263" w:rsidP="00446263">
            <w:pPr>
              <w:spacing w:line="276" w:lineRule="auto"/>
              <w:jc w:val="center"/>
            </w:pPr>
          </w:p>
        </w:tc>
        <w:tc>
          <w:tcPr>
            <w:tcW w:w="230" w:type="pct"/>
          </w:tcPr>
          <w:p w14:paraId="7B15E2B0" w14:textId="77777777" w:rsidR="00446263" w:rsidRPr="006E5E7E" w:rsidRDefault="00446263" w:rsidP="00446263">
            <w:pPr>
              <w:spacing w:line="276" w:lineRule="auto"/>
              <w:jc w:val="center"/>
            </w:pPr>
          </w:p>
        </w:tc>
      </w:tr>
      <w:tr w:rsidR="00446263" w:rsidRPr="006E5E7E" w14:paraId="0F814639" w14:textId="77777777" w:rsidTr="00446263">
        <w:trPr>
          <w:trHeight w:val="283"/>
        </w:trPr>
        <w:tc>
          <w:tcPr>
            <w:tcW w:w="272" w:type="pct"/>
          </w:tcPr>
          <w:p w14:paraId="399A54FB" w14:textId="77777777" w:rsidR="00446263" w:rsidRPr="006E5E7E" w:rsidRDefault="00446263" w:rsidP="00446263">
            <w:pPr>
              <w:spacing w:line="276" w:lineRule="auto"/>
              <w:jc w:val="center"/>
            </w:pPr>
            <w:r w:rsidRPr="006E5E7E">
              <w:t>23.</w:t>
            </w:r>
          </w:p>
        </w:tc>
        <w:tc>
          <w:tcPr>
            <w:tcW w:w="189" w:type="pct"/>
          </w:tcPr>
          <w:p w14:paraId="70BB0549" w14:textId="77777777" w:rsidR="00446263" w:rsidRPr="006E5E7E" w:rsidRDefault="00446263" w:rsidP="00446263">
            <w:pPr>
              <w:spacing w:line="276" w:lineRule="auto"/>
              <w:jc w:val="center"/>
            </w:pPr>
          </w:p>
        </w:tc>
        <w:tc>
          <w:tcPr>
            <w:tcW w:w="3734" w:type="pct"/>
          </w:tcPr>
          <w:p w14:paraId="51C6B522" w14:textId="77777777" w:rsidR="00446263" w:rsidRPr="006E5E7E" w:rsidRDefault="00446263" w:rsidP="00446263">
            <w:pPr>
              <w:spacing w:line="276" w:lineRule="auto"/>
              <w:jc w:val="both"/>
            </w:pPr>
            <w:r w:rsidRPr="006E5E7E">
              <w:t>A system has to schedule jobs to maximize profit. Each job requires one unit of time and must be completed before its deadline.</w:t>
            </w:r>
          </w:p>
          <w:tbl>
            <w:tblPr>
              <w:tblStyle w:val="TableGrid"/>
              <w:tblW w:w="0" w:type="auto"/>
              <w:tblInd w:w="2187" w:type="dxa"/>
              <w:tblLook w:val="04A0" w:firstRow="1" w:lastRow="0" w:firstColumn="1" w:lastColumn="0" w:noHBand="0" w:noVBand="1"/>
            </w:tblPr>
            <w:tblGrid>
              <w:gridCol w:w="590"/>
              <w:gridCol w:w="1123"/>
              <w:gridCol w:w="816"/>
            </w:tblGrid>
            <w:tr w:rsidR="00446263" w:rsidRPr="006E5E7E" w14:paraId="70E8DFF1" w14:textId="77777777" w:rsidTr="00446263">
              <w:tc>
                <w:tcPr>
                  <w:tcW w:w="0" w:type="auto"/>
                  <w:vAlign w:val="center"/>
                </w:tcPr>
                <w:p w14:paraId="4F1FBDAE" w14:textId="77777777" w:rsidR="00446263" w:rsidRPr="006E5E7E" w:rsidRDefault="00446263" w:rsidP="00446263">
                  <w:pPr>
                    <w:spacing w:line="276" w:lineRule="auto"/>
                  </w:pPr>
                  <w:r w:rsidRPr="006E5E7E">
                    <w:rPr>
                      <w:b/>
                      <w:bCs/>
                    </w:rPr>
                    <w:t>Job</w:t>
                  </w:r>
                </w:p>
              </w:tc>
              <w:tc>
                <w:tcPr>
                  <w:tcW w:w="0" w:type="auto"/>
                  <w:vAlign w:val="center"/>
                </w:tcPr>
                <w:p w14:paraId="0FBC9E5F" w14:textId="77777777" w:rsidR="00446263" w:rsidRPr="006E5E7E" w:rsidRDefault="00446263" w:rsidP="00446263">
                  <w:pPr>
                    <w:spacing w:line="276" w:lineRule="auto"/>
                  </w:pPr>
                  <w:r w:rsidRPr="006E5E7E">
                    <w:rPr>
                      <w:b/>
                      <w:bCs/>
                    </w:rPr>
                    <w:t>Deadline</w:t>
                  </w:r>
                </w:p>
              </w:tc>
              <w:tc>
                <w:tcPr>
                  <w:tcW w:w="0" w:type="auto"/>
                  <w:vAlign w:val="center"/>
                </w:tcPr>
                <w:p w14:paraId="5214540A" w14:textId="77777777" w:rsidR="00446263" w:rsidRPr="006E5E7E" w:rsidRDefault="00446263" w:rsidP="00446263">
                  <w:pPr>
                    <w:spacing w:line="276" w:lineRule="auto"/>
                  </w:pPr>
                  <w:r w:rsidRPr="006E5E7E">
                    <w:rPr>
                      <w:b/>
                      <w:bCs/>
                    </w:rPr>
                    <w:t>Profit</w:t>
                  </w:r>
                </w:p>
              </w:tc>
            </w:tr>
            <w:tr w:rsidR="00446263" w:rsidRPr="006E5E7E" w14:paraId="0C2EFA8E" w14:textId="77777777" w:rsidTr="00446263">
              <w:tc>
                <w:tcPr>
                  <w:tcW w:w="0" w:type="auto"/>
                  <w:vAlign w:val="center"/>
                </w:tcPr>
                <w:p w14:paraId="30E4185D" w14:textId="77777777" w:rsidR="00446263" w:rsidRPr="006E5E7E" w:rsidRDefault="00446263" w:rsidP="00446263">
                  <w:pPr>
                    <w:spacing w:line="276" w:lineRule="auto"/>
                  </w:pPr>
                  <w:r w:rsidRPr="006E5E7E">
                    <w:t>J1</w:t>
                  </w:r>
                </w:p>
              </w:tc>
              <w:tc>
                <w:tcPr>
                  <w:tcW w:w="0" w:type="auto"/>
                  <w:vAlign w:val="center"/>
                </w:tcPr>
                <w:p w14:paraId="39876C58" w14:textId="77777777" w:rsidR="00446263" w:rsidRPr="006E5E7E" w:rsidRDefault="00446263" w:rsidP="00446263">
                  <w:pPr>
                    <w:spacing w:line="276" w:lineRule="auto"/>
                  </w:pPr>
                  <w:r w:rsidRPr="006E5E7E">
                    <w:t>2</w:t>
                  </w:r>
                </w:p>
              </w:tc>
              <w:tc>
                <w:tcPr>
                  <w:tcW w:w="0" w:type="auto"/>
                  <w:vAlign w:val="center"/>
                </w:tcPr>
                <w:p w14:paraId="1B544D87" w14:textId="77777777" w:rsidR="00446263" w:rsidRPr="006E5E7E" w:rsidRDefault="00446263" w:rsidP="00446263">
                  <w:pPr>
                    <w:spacing w:line="276" w:lineRule="auto"/>
                  </w:pPr>
                  <w:r w:rsidRPr="006E5E7E">
                    <w:t>100</w:t>
                  </w:r>
                </w:p>
              </w:tc>
            </w:tr>
            <w:tr w:rsidR="00446263" w:rsidRPr="006E5E7E" w14:paraId="307B9078" w14:textId="77777777" w:rsidTr="00446263">
              <w:tc>
                <w:tcPr>
                  <w:tcW w:w="0" w:type="auto"/>
                  <w:vAlign w:val="center"/>
                </w:tcPr>
                <w:p w14:paraId="014ECA25" w14:textId="77777777" w:rsidR="00446263" w:rsidRPr="006E5E7E" w:rsidRDefault="00446263" w:rsidP="00446263">
                  <w:pPr>
                    <w:spacing w:line="276" w:lineRule="auto"/>
                  </w:pPr>
                  <w:r w:rsidRPr="006E5E7E">
                    <w:t>J2</w:t>
                  </w:r>
                </w:p>
              </w:tc>
              <w:tc>
                <w:tcPr>
                  <w:tcW w:w="0" w:type="auto"/>
                  <w:vAlign w:val="center"/>
                </w:tcPr>
                <w:p w14:paraId="46AD9587" w14:textId="77777777" w:rsidR="00446263" w:rsidRPr="006E5E7E" w:rsidRDefault="00446263" w:rsidP="00446263">
                  <w:pPr>
                    <w:spacing w:line="276" w:lineRule="auto"/>
                  </w:pPr>
                  <w:r w:rsidRPr="006E5E7E">
                    <w:t>1</w:t>
                  </w:r>
                </w:p>
              </w:tc>
              <w:tc>
                <w:tcPr>
                  <w:tcW w:w="0" w:type="auto"/>
                  <w:vAlign w:val="center"/>
                </w:tcPr>
                <w:p w14:paraId="0C4E3CB5" w14:textId="77777777" w:rsidR="00446263" w:rsidRPr="006E5E7E" w:rsidRDefault="00446263" w:rsidP="00446263">
                  <w:pPr>
                    <w:spacing w:line="276" w:lineRule="auto"/>
                  </w:pPr>
                  <w:r w:rsidRPr="006E5E7E">
                    <w:t>19</w:t>
                  </w:r>
                </w:p>
              </w:tc>
            </w:tr>
            <w:tr w:rsidR="00446263" w:rsidRPr="006E5E7E" w14:paraId="656C4F2C" w14:textId="77777777" w:rsidTr="00446263">
              <w:tc>
                <w:tcPr>
                  <w:tcW w:w="0" w:type="auto"/>
                  <w:vAlign w:val="center"/>
                </w:tcPr>
                <w:p w14:paraId="0F622596" w14:textId="77777777" w:rsidR="00446263" w:rsidRPr="006E5E7E" w:rsidRDefault="00446263" w:rsidP="00446263">
                  <w:pPr>
                    <w:spacing w:line="276" w:lineRule="auto"/>
                  </w:pPr>
                  <w:r w:rsidRPr="006E5E7E">
                    <w:t>J3</w:t>
                  </w:r>
                </w:p>
              </w:tc>
              <w:tc>
                <w:tcPr>
                  <w:tcW w:w="0" w:type="auto"/>
                  <w:vAlign w:val="center"/>
                </w:tcPr>
                <w:p w14:paraId="4348A4BD" w14:textId="77777777" w:rsidR="00446263" w:rsidRPr="006E5E7E" w:rsidRDefault="00446263" w:rsidP="00446263">
                  <w:pPr>
                    <w:spacing w:line="276" w:lineRule="auto"/>
                  </w:pPr>
                  <w:r w:rsidRPr="006E5E7E">
                    <w:t>2</w:t>
                  </w:r>
                </w:p>
              </w:tc>
              <w:tc>
                <w:tcPr>
                  <w:tcW w:w="0" w:type="auto"/>
                  <w:vAlign w:val="center"/>
                </w:tcPr>
                <w:p w14:paraId="54E4B7CE" w14:textId="77777777" w:rsidR="00446263" w:rsidRPr="006E5E7E" w:rsidRDefault="00446263" w:rsidP="00446263">
                  <w:pPr>
                    <w:spacing w:line="276" w:lineRule="auto"/>
                  </w:pPr>
                  <w:r w:rsidRPr="006E5E7E">
                    <w:t>27</w:t>
                  </w:r>
                </w:p>
              </w:tc>
            </w:tr>
            <w:tr w:rsidR="00446263" w:rsidRPr="006E5E7E" w14:paraId="7B29DA5B" w14:textId="77777777" w:rsidTr="00446263">
              <w:tc>
                <w:tcPr>
                  <w:tcW w:w="0" w:type="auto"/>
                  <w:vAlign w:val="center"/>
                </w:tcPr>
                <w:p w14:paraId="07263610" w14:textId="77777777" w:rsidR="00446263" w:rsidRPr="006E5E7E" w:rsidRDefault="00446263" w:rsidP="00446263">
                  <w:pPr>
                    <w:spacing w:line="276" w:lineRule="auto"/>
                  </w:pPr>
                  <w:r w:rsidRPr="006E5E7E">
                    <w:t>J4</w:t>
                  </w:r>
                </w:p>
              </w:tc>
              <w:tc>
                <w:tcPr>
                  <w:tcW w:w="0" w:type="auto"/>
                  <w:vAlign w:val="center"/>
                </w:tcPr>
                <w:p w14:paraId="5FF4A694" w14:textId="77777777" w:rsidR="00446263" w:rsidRPr="006E5E7E" w:rsidRDefault="00446263" w:rsidP="00446263">
                  <w:pPr>
                    <w:spacing w:line="276" w:lineRule="auto"/>
                  </w:pPr>
                  <w:r w:rsidRPr="006E5E7E">
                    <w:t>1</w:t>
                  </w:r>
                </w:p>
              </w:tc>
              <w:tc>
                <w:tcPr>
                  <w:tcW w:w="0" w:type="auto"/>
                  <w:vAlign w:val="center"/>
                </w:tcPr>
                <w:p w14:paraId="47A76065" w14:textId="77777777" w:rsidR="00446263" w:rsidRPr="006E5E7E" w:rsidRDefault="00446263" w:rsidP="00446263">
                  <w:pPr>
                    <w:spacing w:line="276" w:lineRule="auto"/>
                  </w:pPr>
                  <w:r w:rsidRPr="006E5E7E">
                    <w:t>25</w:t>
                  </w:r>
                </w:p>
              </w:tc>
            </w:tr>
            <w:tr w:rsidR="00446263" w:rsidRPr="006E5E7E" w14:paraId="484A15EB" w14:textId="77777777" w:rsidTr="00446263">
              <w:tc>
                <w:tcPr>
                  <w:tcW w:w="0" w:type="auto"/>
                  <w:vAlign w:val="center"/>
                </w:tcPr>
                <w:p w14:paraId="0FAAC2D5" w14:textId="77777777" w:rsidR="00446263" w:rsidRPr="006E5E7E" w:rsidRDefault="00446263" w:rsidP="00446263">
                  <w:pPr>
                    <w:spacing w:line="276" w:lineRule="auto"/>
                  </w:pPr>
                  <w:r w:rsidRPr="006E5E7E">
                    <w:t>J5</w:t>
                  </w:r>
                </w:p>
              </w:tc>
              <w:tc>
                <w:tcPr>
                  <w:tcW w:w="0" w:type="auto"/>
                  <w:vAlign w:val="center"/>
                </w:tcPr>
                <w:p w14:paraId="25011CE7" w14:textId="77777777" w:rsidR="00446263" w:rsidRPr="006E5E7E" w:rsidRDefault="00446263" w:rsidP="00446263">
                  <w:pPr>
                    <w:spacing w:line="276" w:lineRule="auto"/>
                  </w:pPr>
                  <w:r w:rsidRPr="006E5E7E">
                    <w:t>3</w:t>
                  </w:r>
                </w:p>
              </w:tc>
              <w:tc>
                <w:tcPr>
                  <w:tcW w:w="0" w:type="auto"/>
                  <w:vAlign w:val="center"/>
                </w:tcPr>
                <w:p w14:paraId="36BE943F" w14:textId="77777777" w:rsidR="00446263" w:rsidRPr="006E5E7E" w:rsidRDefault="00446263" w:rsidP="00446263">
                  <w:pPr>
                    <w:spacing w:line="276" w:lineRule="auto"/>
                  </w:pPr>
                  <w:r w:rsidRPr="006E5E7E">
                    <w:t>15</w:t>
                  </w:r>
                </w:p>
              </w:tc>
            </w:tr>
          </w:tbl>
          <w:p w14:paraId="5D37BAD3" w14:textId="77777777" w:rsidR="00446263" w:rsidRPr="006E5E7E" w:rsidRDefault="00446263" w:rsidP="00446263">
            <w:pPr>
              <w:spacing w:line="276" w:lineRule="auto"/>
              <w:jc w:val="both"/>
            </w:pPr>
            <w:r w:rsidRPr="006E5E7E">
              <w:t xml:space="preserve">Apply the Greedy algorithm to schedule the jobs by determining the optimal job sequence and maximum profit. Write the </w:t>
            </w:r>
            <w:proofErr w:type="spellStart"/>
            <w:r w:rsidRPr="006E5E7E">
              <w:t>pseudocode</w:t>
            </w:r>
            <w:proofErr w:type="spellEnd"/>
            <w:r w:rsidRPr="006E5E7E">
              <w:t xml:space="preserve"> for the Job Sequencing algorithm.</w:t>
            </w:r>
          </w:p>
        </w:tc>
        <w:tc>
          <w:tcPr>
            <w:tcW w:w="319" w:type="pct"/>
          </w:tcPr>
          <w:p w14:paraId="3E07246B" w14:textId="77777777" w:rsidR="00446263" w:rsidRPr="006E5E7E" w:rsidRDefault="00446263" w:rsidP="00446263">
            <w:pPr>
              <w:spacing w:line="276" w:lineRule="auto"/>
              <w:jc w:val="center"/>
            </w:pPr>
            <w:r w:rsidRPr="00A95CDF">
              <w:t>CO</w:t>
            </w:r>
            <w:r>
              <w:t>6</w:t>
            </w:r>
          </w:p>
        </w:tc>
        <w:tc>
          <w:tcPr>
            <w:tcW w:w="256" w:type="pct"/>
          </w:tcPr>
          <w:p w14:paraId="330CE8B3" w14:textId="77777777" w:rsidR="00446263" w:rsidRPr="006E5E7E" w:rsidRDefault="00446263" w:rsidP="00446263">
            <w:pPr>
              <w:spacing w:line="276" w:lineRule="auto"/>
              <w:jc w:val="center"/>
            </w:pPr>
            <w:r>
              <w:t>A</w:t>
            </w:r>
          </w:p>
        </w:tc>
        <w:tc>
          <w:tcPr>
            <w:tcW w:w="230" w:type="pct"/>
          </w:tcPr>
          <w:p w14:paraId="1147EDFA" w14:textId="77777777" w:rsidR="00446263" w:rsidRPr="006E5E7E" w:rsidRDefault="00446263" w:rsidP="00446263">
            <w:pPr>
              <w:spacing w:line="276" w:lineRule="auto"/>
              <w:jc w:val="center"/>
            </w:pPr>
            <w:r>
              <w:t>12</w:t>
            </w:r>
          </w:p>
        </w:tc>
      </w:tr>
      <w:tr w:rsidR="00446263" w:rsidRPr="006E5E7E" w14:paraId="6F6FA147" w14:textId="77777777" w:rsidTr="00446263">
        <w:trPr>
          <w:trHeight w:val="238"/>
        </w:trPr>
        <w:tc>
          <w:tcPr>
            <w:tcW w:w="5000" w:type="pct"/>
            <w:gridSpan w:val="6"/>
          </w:tcPr>
          <w:p w14:paraId="6D6FA73C" w14:textId="77777777" w:rsidR="00446263" w:rsidRPr="006E5E7E" w:rsidRDefault="00446263" w:rsidP="00446263">
            <w:pPr>
              <w:spacing w:line="276" w:lineRule="auto"/>
              <w:jc w:val="center"/>
              <w:rPr>
                <w:b/>
                <w:bCs/>
              </w:rPr>
            </w:pPr>
            <w:r w:rsidRPr="006E5E7E">
              <w:rPr>
                <w:b/>
                <w:bCs/>
              </w:rPr>
              <w:t>COMPULSORY QUESTION</w:t>
            </w:r>
          </w:p>
        </w:tc>
      </w:tr>
      <w:tr w:rsidR="00446263" w:rsidRPr="006E5E7E" w14:paraId="125EDB13" w14:textId="77777777" w:rsidTr="00446263">
        <w:trPr>
          <w:trHeight w:val="2679"/>
        </w:trPr>
        <w:tc>
          <w:tcPr>
            <w:tcW w:w="272" w:type="pct"/>
          </w:tcPr>
          <w:p w14:paraId="288B23FF" w14:textId="77777777" w:rsidR="00446263" w:rsidRPr="006E5E7E" w:rsidRDefault="00446263" w:rsidP="00446263">
            <w:pPr>
              <w:spacing w:line="276" w:lineRule="auto"/>
              <w:jc w:val="center"/>
            </w:pPr>
            <w:r w:rsidRPr="006E5E7E">
              <w:t>24.</w:t>
            </w:r>
          </w:p>
        </w:tc>
        <w:tc>
          <w:tcPr>
            <w:tcW w:w="189" w:type="pct"/>
          </w:tcPr>
          <w:p w14:paraId="7CF0A335" w14:textId="77777777" w:rsidR="00446263" w:rsidRPr="006E5E7E" w:rsidRDefault="00446263" w:rsidP="00446263">
            <w:pPr>
              <w:spacing w:line="276" w:lineRule="auto"/>
              <w:jc w:val="center"/>
            </w:pPr>
          </w:p>
        </w:tc>
        <w:tc>
          <w:tcPr>
            <w:tcW w:w="3734" w:type="pct"/>
          </w:tcPr>
          <w:p w14:paraId="36B22396" w14:textId="77777777" w:rsidR="00446263" w:rsidRPr="006E5E7E" w:rsidRDefault="00446263" w:rsidP="00446263">
            <w:pPr>
              <w:spacing w:line="276" w:lineRule="auto"/>
              <w:jc w:val="both"/>
            </w:pPr>
            <w:r w:rsidRPr="006E5E7E">
              <w:t>Construct the minimum spanning tree from the following graph using Prim’s algorithm.</w:t>
            </w:r>
          </w:p>
          <w:p w14:paraId="6B0C0ABB" w14:textId="77777777" w:rsidR="00446263" w:rsidRPr="006E5E7E" w:rsidRDefault="00446263" w:rsidP="00446263">
            <w:pPr>
              <w:spacing w:line="276" w:lineRule="auto"/>
              <w:jc w:val="center"/>
            </w:pPr>
            <w:r w:rsidRPr="006E5E7E">
              <w:rPr>
                <w:noProof/>
                <w:color w:val="000000"/>
              </w:rPr>
              <w:drawing>
                <wp:inline distT="0" distB="0" distL="0" distR="0" wp14:anchorId="490BEA8D" wp14:editId="6931F079">
                  <wp:extent cx="1543050" cy="1267239"/>
                  <wp:effectExtent l="0" t="0" r="0" b="9525"/>
                  <wp:docPr id="6809451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566932" cy="1286852"/>
                          </a:xfrm>
                          <a:prstGeom prst="rect">
                            <a:avLst/>
                          </a:prstGeom>
                          <a:noFill/>
                          <a:ln>
                            <a:noFill/>
                          </a:ln>
                        </pic:spPr>
                      </pic:pic>
                    </a:graphicData>
                  </a:graphic>
                </wp:inline>
              </w:drawing>
            </w:r>
          </w:p>
        </w:tc>
        <w:tc>
          <w:tcPr>
            <w:tcW w:w="319" w:type="pct"/>
          </w:tcPr>
          <w:p w14:paraId="48048E96" w14:textId="77777777" w:rsidR="00446263" w:rsidRPr="006E5E7E" w:rsidRDefault="00446263" w:rsidP="00446263">
            <w:pPr>
              <w:spacing w:line="276" w:lineRule="auto"/>
              <w:jc w:val="center"/>
            </w:pPr>
            <w:r>
              <w:t>CO4</w:t>
            </w:r>
          </w:p>
        </w:tc>
        <w:tc>
          <w:tcPr>
            <w:tcW w:w="256" w:type="pct"/>
          </w:tcPr>
          <w:p w14:paraId="71DEE4A2" w14:textId="77777777" w:rsidR="00446263" w:rsidRPr="006E5E7E" w:rsidRDefault="00446263" w:rsidP="00446263">
            <w:pPr>
              <w:spacing w:line="276" w:lineRule="auto"/>
              <w:jc w:val="center"/>
            </w:pPr>
            <w:r>
              <w:t>A</w:t>
            </w:r>
          </w:p>
        </w:tc>
        <w:tc>
          <w:tcPr>
            <w:tcW w:w="230" w:type="pct"/>
          </w:tcPr>
          <w:p w14:paraId="0EF61A62" w14:textId="77777777" w:rsidR="00446263" w:rsidRPr="006E5E7E" w:rsidRDefault="00446263" w:rsidP="00446263">
            <w:pPr>
              <w:spacing w:line="276" w:lineRule="auto"/>
              <w:jc w:val="center"/>
            </w:pPr>
            <w:r>
              <w:t>12</w:t>
            </w:r>
          </w:p>
        </w:tc>
      </w:tr>
    </w:tbl>
    <w:p w14:paraId="5C072797" w14:textId="77777777" w:rsidR="00446263" w:rsidRDefault="00446263" w:rsidP="002E336A">
      <w:pPr>
        <w:rPr>
          <w:b/>
          <w:bCs/>
        </w:rPr>
      </w:pPr>
    </w:p>
    <w:p w14:paraId="1986B4D5"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5FD41536" w14:textId="77777777" w:rsidR="00446263" w:rsidRDefault="00446263" w:rsidP="002E336A"/>
    <w:tbl>
      <w:tblPr>
        <w:tblStyle w:val="TableGrid"/>
        <w:tblW w:w="10490" w:type="dxa"/>
        <w:tblInd w:w="-714" w:type="dxa"/>
        <w:tblLook w:val="04A0" w:firstRow="1" w:lastRow="0" w:firstColumn="1" w:lastColumn="0" w:noHBand="0" w:noVBand="1"/>
      </w:tblPr>
      <w:tblGrid>
        <w:gridCol w:w="632"/>
        <w:gridCol w:w="9858"/>
      </w:tblGrid>
      <w:tr w:rsidR="00446263" w14:paraId="1E16238F" w14:textId="77777777" w:rsidTr="00446263">
        <w:tc>
          <w:tcPr>
            <w:tcW w:w="632" w:type="dxa"/>
          </w:tcPr>
          <w:p w14:paraId="663E9D8B" w14:textId="77777777" w:rsidR="00446263" w:rsidRPr="00930ED1" w:rsidRDefault="00446263" w:rsidP="00446263">
            <w:pPr>
              <w:jc w:val="center"/>
              <w:rPr>
                <w:sz w:val="22"/>
                <w:szCs w:val="22"/>
              </w:rPr>
            </w:pPr>
            <w:r>
              <w:br w:type="page"/>
            </w:r>
          </w:p>
        </w:tc>
        <w:tc>
          <w:tcPr>
            <w:tcW w:w="9858" w:type="dxa"/>
          </w:tcPr>
          <w:p w14:paraId="0B2ED10A" w14:textId="77777777" w:rsidR="00446263" w:rsidRPr="00930ED1" w:rsidRDefault="00446263" w:rsidP="00446263">
            <w:pPr>
              <w:jc w:val="center"/>
              <w:rPr>
                <w:b/>
                <w:sz w:val="22"/>
                <w:szCs w:val="22"/>
              </w:rPr>
            </w:pPr>
            <w:r w:rsidRPr="00930ED1">
              <w:rPr>
                <w:b/>
                <w:sz w:val="22"/>
                <w:szCs w:val="22"/>
              </w:rPr>
              <w:t>COURSE OUTCOMES</w:t>
            </w:r>
          </w:p>
        </w:tc>
      </w:tr>
      <w:tr w:rsidR="00446263" w14:paraId="147C257A" w14:textId="77777777" w:rsidTr="00446263">
        <w:tc>
          <w:tcPr>
            <w:tcW w:w="632" w:type="dxa"/>
          </w:tcPr>
          <w:p w14:paraId="525EDDE5" w14:textId="77777777" w:rsidR="00446263" w:rsidRPr="00930ED1" w:rsidRDefault="00446263" w:rsidP="00446263">
            <w:pPr>
              <w:jc w:val="center"/>
              <w:rPr>
                <w:sz w:val="22"/>
                <w:szCs w:val="22"/>
              </w:rPr>
            </w:pPr>
            <w:r w:rsidRPr="00930ED1">
              <w:rPr>
                <w:sz w:val="22"/>
                <w:szCs w:val="22"/>
              </w:rPr>
              <w:t>CO1</w:t>
            </w:r>
          </w:p>
        </w:tc>
        <w:tc>
          <w:tcPr>
            <w:tcW w:w="9858" w:type="dxa"/>
          </w:tcPr>
          <w:p w14:paraId="1C7375D5" w14:textId="77777777" w:rsidR="00446263" w:rsidRPr="00930ED1" w:rsidRDefault="00446263" w:rsidP="00446263">
            <w:pPr>
              <w:jc w:val="both"/>
              <w:rPr>
                <w:sz w:val="22"/>
                <w:szCs w:val="22"/>
              </w:rPr>
            </w:pPr>
            <w:r w:rsidRPr="002C2BC2">
              <w:rPr>
                <w:sz w:val="22"/>
                <w:szCs w:val="22"/>
              </w:rPr>
              <w:t>Analyze the time and space efficiency of data structures and algorithms and apply this analysis to select the best tools for solving particular problems</w:t>
            </w:r>
          </w:p>
        </w:tc>
      </w:tr>
      <w:tr w:rsidR="00446263" w14:paraId="32597216" w14:textId="77777777" w:rsidTr="00446263">
        <w:tc>
          <w:tcPr>
            <w:tcW w:w="632" w:type="dxa"/>
          </w:tcPr>
          <w:p w14:paraId="79B67C87" w14:textId="77777777" w:rsidR="00446263" w:rsidRPr="00930ED1" w:rsidRDefault="00446263" w:rsidP="00446263">
            <w:pPr>
              <w:jc w:val="center"/>
              <w:rPr>
                <w:sz w:val="22"/>
                <w:szCs w:val="22"/>
              </w:rPr>
            </w:pPr>
            <w:r w:rsidRPr="00930ED1">
              <w:rPr>
                <w:sz w:val="22"/>
                <w:szCs w:val="22"/>
              </w:rPr>
              <w:t>CO2</w:t>
            </w:r>
          </w:p>
        </w:tc>
        <w:tc>
          <w:tcPr>
            <w:tcW w:w="9858" w:type="dxa"/>
          </w:tcPr>
          <w:p w14:paraId="68D4449F" w14:textId="77777777" w:rsidR="00446263" w:rsidRPr="00930ED1" w:rsidRDefault="00446263" w:rsidP="00446263">
            <w:pPr>
              <w:jc w:val="both"/>
              <w:rPr>
                <w:sz w:val="22"/>
                <w:szCs w:val="22"/>
              </w:rPr>
            </w:pPr>
            <w:r w:rsidRPr="002C2BC2">
              <w:rPr>
                <w:sz w:val="22"/>
                <w:szCs w:val="22"/>
              </w:rPr>
              <w:t>Implement a variety of algorithms for searching and sorting, including linear search, binary search, insertion sort, selection sort, merge sort, quicksort, and heap sort</w:t>
            </w:r>
          </w:p>
        </w:tc>
      </w:tr>
      <w:tr w:rsidR="00446263" w14:paraId="25AF6038" w14:textId="77777777" w:rsidTr="00446263">
        <w:tc>
          <w:tcPr>
            <w:tcW w:w="632" w:type="dxa"/>
          </w:tcPr>
          <w:p w14:paraId="2C7A862B" w14:textId="77777777" w:rsidR="00446263" w:rsidRPr="00930ED1" w:rsidRDefault="00446263" w:rsidP="00446263">
            <w:pPr>
              <w:jc w:val="center"/>
              <w:rPr>
                <w:sz w:val="22"/>
                <w:szCs w:val="22"/>
              </w:rPr>
            </w:pPr>
            <w:r w:rsidRPr="00930ED1">
              <w:rPr>
                <w:sz w:val="22"/>
                <w:szCs w:val="22"/>
              </w:rPr>
              <w:t>CO3</w:t>
            </w:r>
          </w:p>
        </w:tc>
        <w:tc>
          <w:tcPr>
            <w:tcW w:w="9858" w:type="dxa"/>
          </w:tcPr>
          <w:p w14:paraId="7379E0BB" w14:textId="77777777" w:rsidR="00446263" w:rsidRPr="00930ED1" w:rsidRDefault="00446263" w:rsidP="00446263">
            <w:pPr>
              <w:jc w:val="both"/>
              <w:rPr>
                <w:sz w:val="22"/>
                <w:szCs w:val="22"/>
              </w:rPr>
            </w:pPr>
            <w:r w:rsidRPr="002C2BC2">
              <w:rPr>
                <w:sz w:val="22"/>
                <w:szCs w:val="22"/>
              </w:rPr>
              <w:t>Describe, explain, and use abstract data types including stacks, queues, lists, sets, maps and graphs</w:t>
            </w:r>
          </w:p>
        </w:tc>
      </w:tr>
      <w:tr w:rsidR="00446263" w14:paraId="68B1D243" w14:textId="77777777" w:rsidTr="00446263">
        <w:tc>
          <w:tcPr>
            <w:tcW w:w="632" w:type="dxa"/>
          </w:tcPr>
          <w:p w14:paraId="540B089A" w14:textId="77777777" w:rsidR="00446263" w:rsidRPr="00930ED1" w:rsidRDefault="00446263" w:rsidP="00446263">
            <w:pPr>
              <w:jc w:val="center"/>
              <w:rPr>
                <w:sz w:val="22"/>
                <w:szCs w:val="22"/>
              </w:rPr>
            </w:pPr>
            <w:r w:rsidRPr="00930ED1">
              <w:rPr>
                <w:sz w:val="22"/>
                <w:szCs w:val="22"/>
              </w:rPr>
              <w:t>CO4</w:t>
            </w:r>
          </w:p>
        </w:tc>
        <w:tc>
          <w:tcPr>
            <w:tcW w:w="9858" w:type="dxa"/>
          </w:tcPr>
          <w:p w14:paraId="4655E7FE" w14:textId="77777777" w:rsidR="00446263" w:rsidRPr="00930ED1" w:rsidRDefault="00446263" w:rsidP="00446263">
            <w:pPr>
              <w:jc w:val="both"/>
              <w:rPr>
                <w:sz w:val="22"/>
                <w:szCs w:val="22"/>
              </w:rPr>
            </w:pPr>
            <w:r w:rsidRPr="002C2BC2">
              <w:rPr>
                <w:sz w:val="22"/>
                <w:szCs w:val="22"/>
              </w:rPr>
              <w:t>Implement those data types using both contiguous and linked representations</w:t>
            </w:r>
          </w:p>
        </w:tc>
      </w:tr>
      <w:tr w:rsidR="00446263" w14:paraId="55B82576" w14:textId="77777777" w:rsidTr="00446263">
        <w:tc>
          <w:tcPr>
            <w:tcW w:w="632" w:type="dxa"/>
          </w:tcPr>
          <w:p w14:paraId="08DC5020" w14:textId="77777777" w:rsidR="00446263" w:rsidRPr="00930ED1" w:rsidRDefault="00446263" w:rsidP="00446263">
            <w:pPr>
              <w:jc w:val="center"/>
              <w:rPr>
                <w:sz w:val="22"/>
                <w:szCs w:val="22"/>
              </w:rPr>
            </w:pPr>
            <w:r w:rsidRPr="00930ED1">
              <w:rPr>
                <w:sz w:val="22"/>
                <w:szCs w:val="22"/>
              </w:rPr>
              <w:t>CO5</w:t>
            </w:r>
          </w:p>
        </w:tc>
        <w:tc>
          <w:tcPr>
            <w:tcW w:w="9858" w:type="dxa"/>
          </w:tcPr>
          <w:p w14:paraId="06FA91CD" w14:textId="77777777" w:rsidR="00446263" w:rsidRPr="00930ED1" w:rsidRDefault="00446263" w:rsidP="00446263">
            <w:pPr>
              <w:jc w:val="both"/>
              <w:rPr>
                <w:sz w:val="22"/>
                <w:szCs w:val="22"/>
              </w:rPr>
            </w:pPr>
            <w:r w:rsidRPr="002C2BC2">
              <w:rPr>
                <w:sz w:val="22"/>
                <w:szCs w:val="22"/>
              </w:rPr>
              <w:t>Read and write recursive algorithms. Understand when recursion is, and is not, appropriate</w:t>
            </w:r>
          </w:p>
        </w:tc>
      </w:tr>
      <w:tr w:rsidR="00446263" w14:paraId="7154E235" w14:textId="77777777" w:rsidTr="00446263">
        <w:tc>
          <w:tcPr>
            <w:tcW w:w="632" w:type="dxa"/>
          </w:tcPr>
          <w:p w14:paraId="1481FE5B" w14:textId="77777777" w:rsidR="00446263" w:rsidRPr="00930ED1" w:rsidRDefault="00446263" w:rsidP="00446263">
            <w:pPr>
              <w:jc w:val="center"/>
              <w:rPr>
                <w:sz w:val="22"/>
                <w:szCs w:val="22"/>
              </w:rPr>
            </w:pPr>
            <w:r w:rsidRPr="00930ED1">
              <w:rPr>
                <w:sz w:val="22"/>
                <w:szCs w:val="22"/>
              </w:rPr>
              <w:t>CO6</w:t>
            </w:r>
          </w:p>
        </w:tc>
        <w:tc>
          <w:tcPr>
            <w:tcW w:w="9858" w:type="dxa"/>
          </w:tcPr>
          <w:p w14:paraId="5A079E68" w14:textId="77777777" w:rsidR="00446263" w:rsidRPr="00930ED1" w:rsidRDefault="00446263" w:rsidP="00446263">
            <w:pPr>
              <w:jc w:val="both"/>
              <w:rPr>
                <w:sz w:val="22"/>
                <w:szCs w:val="22"/>
              </w:rPr>
            </w:pPr>
            <w:r w:rsidRPr="002C2BC2">
              <w:rPr>
                <w:sz w:val="22"/>
                <w:szCs w:val="22"/>
              </w:rPr>
              <w:t>Implement an advanced algorithm using Elementary and Greedy Method with Single Source Shortlist Paths</w:t>
            </w:r>
          </w:p>
        </w:tc>
      </w:tr>
    </w:tbl>
    <w:p w14:paraId="6076F0B5" w14:textId="77777777" w:rsidR="00446263" w:rsidRDefault="00446263" w:rsidP="00446263">
      <w:pPr>
        <w:tabs>
          <w:tab w:val="left" w:pos="3918"/>
        </w:tabs>
        <w:ind w:left="720"/>
      </w:pPr>
      <w:r>
        <w:tab/>
      </w:r>
    </w:p>
    <w:p w14:paraId="46F2A1BB" w14:textId="77777777" w:rsidR="00446263" w:rsidRDefault="00446263">
      <w:pPr>
        <w:spacing w:after="200" w:line="276" w:lineRule="auto"/>
        <w:rPr>
          <w:rFonts w:ascii="Arial" w:hAnsi="Arial" w:cs="Arial"/>
          <w:bCs/>
          <w:noProof/>
        </w:rPr>
      </w:pPr>
      <w:r>
        <w:rPr>
          <w:rFonts w:ascii="Arial" w:hAnsi="Arial" w:cs="Arial"/>
          <w:bCs/>
          <w:noProof/>
        </w:rPr>
        <w:br w:type="page"/>
      </w:r>
    </w:p>
    <w:p w14:paraId="27B1E451" w14:textId="7D4E7BDC" w:rsidR="00446263" w:rsidRDefault="00446263" w:rsidP="00446263">
      <w:pPr>
        <w:jc w:val="center"/>
        <w:rPr>
          <w:rFonts w:ascii="Arial" w:hAnsi="Arial" w:cs="Arial"/>
          <w:bCs/>
          <w:noProof/>
        </w:rPr>
      </w:pPr>
      <w:r>
        <w:rPr>
          <w:rFonts w:ascii="Arial" w:hAnsi="Arial" w:cs="Arial"/>
          <w:noProof/>
        </w:rPr>
        <w:lastRenderedPageBreak/>
        <w:drawing>
          <wp:inline distT="0" distB="0" distL="0" distR="0" wp14:anchorId="6A3D5F01" wp14:editId="4F728E97">
            <wp:extent cx="5734050" cy="838200"/>
            <wp:effectExtent l="0" t="0" r="0" b="0"/>
            <wp:docPr id="46" name="Picture 4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6E90AE92" w14:textId="77777777" w:rsidR="00446263" w:rsidRDefault="00446263" w:rsidP="00446263">
      <w:pPr>
        <w:jc w:val="center"/>
        <w:rPr>
          <w:b/>
          <w:bCs/>
        </w:rPr>
      </w:pPr>
    </w:p>
    <w:p w14:paraId="3F860B41" w14:textId="77777777" w:rsidR="00446263" w:rsidRDefault="00446263" w:rsidP="00446263">
      <w:pPr>
        <w:jc w:val="center"/>
        <w:rPr>
          <w:b/>
          <w:bCs/>
        </w:rPr>
      </w:pPr>
      <w:r>
        <w:rPr>
          <w:b/>
          <w:bCs/>
        </w:rPr>
        <w:t>END SEMESTER EXAMINATION – APRIL / MAY 2026</w:t>
      </w:r>
    </w:p>
    <w:p w14:paraId="146A8BF7"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2971D77F" w14:textId="77777777" w:rsidTr="00446263">
        <w:trPr>
          <w:trHeight w:val="397"/>
          <w:jc w:val="center"/>
        </w:trPr>
        <w:tc>
          <w:tcPr>
            <w:tcW w:w="1555" w:type="dxa"/>
            <w:vAlign w:val="center"/>
          </w:tcPr>
          <w:p w14:paraId="568843EB"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44A26942" w14:textId="77777777" w:rsidR="00446263" w:rsidRPr="0037089B" w:rsidRDefault="00446263" w:rsidP="00446263">
            <w:pPr>
              <w:pStyle w:val="Title"/>
              <w:jc w:val="left"/>
              <w:rPr>
                <w:b/>
                <w:sz w:val="22"/>
                <w:szCs w:val="22"/>
              </w:rPr>
            </w:pPr>
            <w:r w:rsidRPr="00465B0A">
              <w:rPr>
                <w:b/>
                <w:sz w:val="22"/>
                <w:szCs w:val="22"/>
              </w:rPr>
              <w:t>21EC2009</w:t>
            </w:r>
          </w:p>
        </w:tc>
        <w:tc>
          <w:tcPr>
            <w:tcW w:w="1417" w:type="dxa"/>
            <w:vAlign w:val="center"/>
          </w:tcPr>
          <w:p w14:paraId="25ACEF7B"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766C07BD"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47381E4B" w14:textId="77777777" w:rsidTr="00446263">
        <w:trPr>
          <w:trHeight w:val="397"/>
          <w:jc w:val="center"/>
        </w:trPr>
        <w:tc>
          <w:tcPr>
            <w:tcW w:w="1555" w:type="dxa"/>
            <w:vAlign w:val="center"/>
          </w:tcPr>
          <w:p w14:paraId="0F64E41A"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2C8F7F6E" w14:textId="77777777" w:rsidR="00446263" w:rsidRPr="0037089B" w:rsidRDefault="00446263" w:rsidP="00446263">
            <w:pPr>
              <w:pStyle w:val="Title"/>
              <w:jc w:val="left"/>
              <w:rPr>
                <w:b/>
                <w:sz w:val="22"/>
                <w:szCs w:val="22"/>
              </w:rPr>
            </w:pPr>
            <w:r w:rsidRPr="00465B0A">
              <w:rPr>
                <w:b/>
                <w:sz w:val="22"/>
                <w:szCs w:val="22"/>
              </w:rPr>
              <w:t>FUNDAMENTALS OF JAVA PROGRAMMING</w:t>
            </w:r>
          </w:p>
        </w:tc>
        <w:tc>
          <w:tcPr>
            <w:tcW w:w="1417" w:type="dxa"/>
            <w:vAlign w:val="center"/>
          </w:tcPr>
          <w:p w14:paraId="18186B77"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7BDF7929" w14:textId="77777777" w:rsidR="00446263" w:rsidRPr="0037089B" w:rsidRDefault="00446263" w:rsidP="00446263">
            <w:pPr>
              <w:pStyle w:val="Title"/>
              <w:jc w:val="left"/>
              <w:rPr>
                <w:b/>
                <w:sz w:val="22"/>
                <w:szCs w:val="22"/>
              </w:rPr>
            </w:pPr>
            <w:r w:rsidRPr="0037089B">
              <w:rPr>
                <w:b/>
                <w:sz w:val="22"/>
                <w:szCs w:val="22"/>
              </w:rPr>
              <w:t>100</w:t>
            </w:r>
          </w:p>
        </w:tc>
      </w:tr>
    </w:tbl>
    <w:p w14:paraId="4EEEFB96"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446263" w:rsidRPr="009C4175" w14:paraId="759D7C3F" w14:textId="77777777" w:rsidTr="00446263">
        <w:trPr>
          <w:trHeight w:val="552"/>
        </w:trPr>
        <w:tc>
          <w:tcPr>
            <w:tcW w:w="272" w:type="pct"/>
            <w:vAlign w:val="center"/>
          </w:tcPr>
          <w:p w14:paraId="41368940" w14:textId="77777777" w:rsidR="00446263" w:rsidRPr="009C4175" w:rsidRDefault="00446263" w:rsidP="00446263">
            <w:pPr>
              <w:jc w:val="center"/>
              <w:rPr>
                <w:b/>
              </w:rPr>
            </w:pPr>
            <w:r w:rsidRPr="009C4175">
              <w:rPr>
                <w:b/>
              </w:rPr>
              <w:t>Q. No.</w:t>
            </w:r>
          </w:p>
        </w:tc>
        <w:tc>
          <w:tcPr>
            <w:tcW w:w="3936" w:type="pct"/>
            <w:gridSpan w:val="2"/>
            <w:vAlign w:val="center"/>
          </w:tcPr>
          <w:p w14:paraId="643C3B55" w14:textId="77777777" w:rsidR="00446263" w:rsidRPr="009C4175" w:rsidRDefault="00446263" w:rsidP="00446263">
            <w:pPr>
              <w:jc w:val="center"/>
              <w:rPr>
                <w:b/>
              </w:rPr>
            </w:pPr>
            <w:r w:rsidRPr="009C4175">
              <w:rPr>
                <w:b/>
              </w:rPr>
              <w:t>Questions</w:t>
            </w:r>
          </w:p>
        </w:tc>
        <w:tc>
          <w:tcPr>
            <w:tcW w:w="319" w:type="pct"/>
            <w:vAlign w:val="center"/>
          </w:tcPr>
          <w:p w14:paraId="75BD18F9" w14:textId="77777777" w:rsidR="00446263" w:rsidRPr="009C4175" w:rsidRDefault="00446263" w:rsidP="00446263">
            <w:pPr>
              <w:jc w:val="center"/>
              <w:rPr>
                <w:b/>
              </w:rPr>
            </w:pPr>
            <w:r w:rsidRPr="009C4175">
              <w:rPr>
                <w:b/>
              </w:rPr>
              <w:t>CO</w:t>
            </w:r>
          </w:p>
        </w:tc>
        <w:tc>
          <w:tcPr>
            <w:tcW w:w="256" w:type="pct"/>
            <w:vAlign w:val="center"/>
          </w:tcPr>
          <w:p w14:paraId="7273F447" w14:textId="77777777" w:rsidR="00446263" w:rsidRPr="009C4175" w:rsidRDefault="00446263" w:rsidP="00446263">
            <w:pPr>
              <w:jc w:val="center"/>
              <w:rPr>
                <w:b/>
              </w:rPr>
            </w:pPr>
            <w:r w:rsidRPr="009C4175">
              <w:rPr>
                <w:b/>
              </w:rPr>
              <w:t>BL</w:t>
            </w:r>
          </w:p>
        </w:tc>
        <w:tc>
          <w:tcPr>
            <w:tcW w:w="217" w:type="pct"/>
            <w:vAlign w:val="center"/>
          </w:tcPr>
          <w:p w14:paraId="656F3051" w14:textId="77777777" w:rsidR="00446263" w:rsidRPr="009C4175" w:rsidRDefault="00446263" w:rsidP="00446263">
            <w:pPr>
              <w:jc w:val="center"/>
              <w:rPr>
                <w:b/>
              </w:rPr>
            </w:pPr>
            <w:r w:rsidRPr="009C4175">
              <w:rPr>
                <w:b/>
              </w:rPr>
              <w:t>M</w:t>
            </w:r>
          </w:p>
        </w:tc>
      </w:tr>
      <w:tr w:rsidR="00446263" w:rsidRPr="009C4175" w14:paraId="68D9458B" w14:textId="77777777" w:rsidTr="00446263">
        <w:trPr>
          <w:trHeight w:val="148"/>
        </w:trPr>
        <w:tc>
          <w:tcPr>
            <w:tcW w:w="5000" w:type="pct"/>
            <w:gridSpan w:val="6"/>
          </w:tcPr>
          <w:p w14:paraId="35B48183" w14:textId="77777777" w:rsidR="00446263" w:rsidRPr="009C4175" w:rsidRDefault="00446263" w:rsidP="00446263">
            <w:pPr>
              <w:jc w:val="center"/>
              <w:rPr>
                <w:b/>
              </w:rPr>
            </w:pPr>
            <w:r w:rsidRPr="009C4175">
              <w:rPr>
                <w:b/>
              </w:rPr>
              <w:t>PART – A (10 X 1 = 10 MARKS)</w:t>
            </w:r>
          </w:p>
        </w:tc>
      </w:tr>
      <w:tr w:rsidR="00446263" w:rsidRPr="009C4175" w14:paraId="74EB3444" w14:textId="77777777" w:rsidTr="00446263">
        <w:trPr>
          <w:trHeight w:val="283"/>
        </w:trPr>
        <w:tc>
          <w:tcPr>
            <w:tcW w:w="272" w:type="pct"/>
          </w:tcPr>
          <w:p w14:paraId="724DE638" w14:textId="77777777" w:rsidR="00446263" w:rsidRPr="009C4175" w:rsidRDefault="00446263" w:rsidP="00446263">
            <w:pPr>
              <w:jc w:val="center"/>
            </w:pPr>
            <w:r w:rsidRPr="009C4175">
              <w:t>1.</w:t>
            </w:r>
          </w:p>
        </w:tc>
        <w:tc>
          <w:tcPr>
            <w:tcW w:w="3936" w:type="pct"/>
            <w:gridSpan w:val="2"/>
          </w:tcPr>
          <w:p w14:paraId="3185F4CC" w14:textId="77777777" w:rsidR="00446263" w:rsidRPr="009C4175" w:rsidRDefault="00446263" w:rsidP="00446263">
            <w:pPr>
              <w:autoSpaceDE w:val="0"/>
              <w:autoSpaceDN w:val="0"/>
              <w:adjustRightInd w:val="0"/>
              <w:jc w:val="both"/>
            </w:pPr>
            <w:r w:rsidRPr="006A55B0">
              <w:t>State the significance of the public keyword in Java.</w:t>
            </w:r>
          </w:p>
        </w:tc>
        <w:tc>
          <w:tcPr>
            <w:tcW w:w="319" w:type="pct"/>
            <w:vAlign w:val="center"/>
          </w:tcPr>
          <w:p w14:paraId="7B0CF2B9" w14:textId="77777777" w:rsidR="00446263" w:rsidRPr="009C4175" w:rsidRDefault="00446263" w:rsidP="00446263">
            <w:pPr>
              <w:jc w:val="center"/>
            </w:pPr>
            <w:r>
              <w:t>CO1</w:t>
            </w:r>
          </w:p>
        </w:tc>
        <w:tc>
          <w:tcPr>
            <w:tcW w:w="256" w:type="pct"/>
          </w:tcPr>
          <w:p w14:paraId="3AC8A163" w14:textId="77777777" w:rsidR="00446263" w:rsidRPr="009C4175" w:rsidRDefault="00446263" w:rsidP="00446263">
            <w:pPr>
              <w:jc w:val="center"/>
            </w:pPr>
            <w:r>
              <w:t>R</w:t>
            </w:r>
          </w:p>
        </w:tc>
        <w:tc>
          <w:tcPr>
            <w:tcW w:w="217" w:type="pct"/>
          </w:tcPr>
          <w:p w14:paraId="3DE4284F" w14:textId="77777777" w:rsidR="00446263" w:rsidRPr="009C4175" w:rsidRDefault="00446263" w:rsidP="00446263">
            <w:pPr>
              <w:jc w:val="center"/>
            </w:pPr>
            <w:r w:rsidRPr="009C4175">
              <w:t>1</w:t>
            </w:r>
          </w:p>
        </w:tc>
      </w:tr>
      <w:tr w:rsidR="00446263" w:rsidRPr="009C4175" w14:paraId="2EBC0C91" w14:textId="77777777" w:rsidTr="00446263">
        <w:trPr>
          <w:trHeight w:val="283"/>
        </w:trPr>
        <w:tc>
          <w:tcPr>
            <w:tcW w:w="272" w:type="pct"/>
          </w:tcPr>
          <w:p w14:paraId="7E40FF2C" w14:textId="77777777" w:rsidR="00446263" w:rsidRPr="009C4175" w:rsidRDefault="00446263" w:rsidP="00446263">
            <w:pPr>
              <w:jc w:val="center"/>
            </w:pPr>
            <w:r w:rsidRPr="009C4175">
              <w:t>2.</w:t>
            </w:r>
          </w:p>
        </w:tc>
        <w:tc>
          <w:tcPr>
            <w:tcW w:w="3936" w:type="pct"/>
            <w:gridSpan w:val="2"/>
          </w:tcPr>
          <w:p w14:paraId="1E8A3F89" w14:textId="77777777" w:rsidR="00446263" w:rsidRPr="009C4175" w:rsidRDefault="00446263" w:rsidP="00446263">
            <w:pPr>
              <w:jc w:val="both"/>
            </w:pPr>
            <w:r>
              <w:t>Describe</w:t>
            </w:r>
            <w:r w:rsidRPr="000B1FCA">
              <w:t xml:space="preserve"> the purpose of a constructor in Java</w:t>
            </w:r>
            <w:r>
              <w:t>.</w:t>
            </w:r>
          </w:p>
        </w:tc>
        <w:tc>
          <w:tcPr>
            <w:tcW w:w="319" w:type="pct"/>
            <w:vAlign w:val="center"/>
          </w:tcPr>
          <w:p w14:paraId="38B42AAF" w14:textId="77777777" w:rsidR="00446263" w:rsidRPr="009C4175" w:rsidRDefault="00446263" w:rsidP="00446263">
            <w:pPr>
              <w:jc w:val="center"/>
            </w:pPr>
            <w:r w:rsidRPr="00423473">
              <w:t>CO</w:t>
            </w:r>
            <w:r>
              <w:t>2</w:t>
            </w:r>
          </w:p>
        </w:tc>
        <w:tc>
          <w:tcPr>
            <w:tcW w:w="256" w:type="pct"/>
          </w:tcPr>
          <w:p w14:paraId="72D65316" w14:textId="77777777" w:rsidR="00446263" w:rsidRPr="009C4175" w:rsidRDefault="00446263" w:rsidP="00446263">
            <w:pPr>
              <w:jc w:val="center"/>
            </w:pPr>
            <w:r>
              <w:t>R</w:t>
            </w:r>
          </w:p>
        </w:tc>
        <w:tc>
          <w:tcPr>
            <w:tcW w:w="217" w:type="pct"/>
          </w:tcPr>
          <w:p w14:paraId="233E7931" w14:textId="77777777" w:rsidR="00446263" w:rsidRPr="009C4175" w:rsidRDefault="00446263" w:rsidP="00446263">
            <w:pPr>
              <w:jc w:val="center"/>
            </w:pPr>
            <w:r w:rsidRPr="009C4175">
              <w:t>1</w:t>
            </w:r>
          </w:p>
        </w:tc>
      </w:tr>
      <w:tr w:rsidR="00446263" w:rsidRPr="009C4175" w14:paraId="11E328CA" w14:textId="77777777" w:rsidTr="00446263">
        <w:trPr>
          <w:trHeight w:val="283"/>
        </w:trPr>
        <w:tc>
          <w:tcPr>
            <w:tcW w:w="272" w:type="pct"/>
          </w:tcPr>
          <w:p w14:paraId="7F3AE040" w14:textId="77777777" w:rsidR="00446263" w:rsidRPr="009C4175" w:rsidRDefault="00446263" w:rsidP="00446263">
            <w:pPr>
              <w:jc w:val="center"/>
            </w:pPr>
            <w:r w:rsidRPr="009C4175">
              <w:t>3.</w:t>
            </w:r>
          </w:p>
        </w:tc>
        <w:tc>
          <w:tcPr>
            <w:tcW w:w="3936" w:type="pct"/>
            <w:gridSpan w:val="2"/>
            <w:vAlign w:val="center"/>
          </w:tcPr>
          <w:p w14:paraId="10BA05B1" w14:textId="77777777" w:rsidR="00446263" w:rsidRPr="009C4175" w:rsidRDefault="00446263" w:rsidP="00446263">
            <w:pPr>
              <w:jc w:val="both"/>
            </w:pPr>
            <w:r w:rsidRPr="0019583E">
              <w:t xml:space="preserve">Identify the special type of method in a class </w:t>
            </w:r>
            <w:r>
              <w:t>that</w:t>
            </w:r>
            <w:r w:rsidRPr="0019583E">
              <w:t xml:space="preserve"> will be automatically called whenever new objects are created.</w:t>
            </w:r>
          </w:p>
        </w:tc>
        <w:tc>
          <w:tcPr>
            <w:tcW w:w="319" w:type="pct"/>
            <w:vAlign w:val="center"/>
          </w:tcPr>
          <w:p w14:paraId="4B791651" w14:textId="77777777" w:rsidR="00446263" w:rsidRPr="009C4175" w:rsidRDefault="00446263" w:rsidP="00446263">
            <w:pPr>
              <w:jc w:val="center"/>
            </w:pPr>
            <w:r w:rsidRPr="00423473">
              <w:t>CO</w:t>
            </w:r>
            <w:r>
              <w:t>2</w:t>
            </w:r>
          </w:p>
        </w:tc>
        <w:tc>
          <w:tcPr>
            <w:tcW w:w="256" w:type="pct"/>
            <w:vAlign w:val="center"/>
          </w:tcPr>
          <w:p w14:paraId="7F59F20C" w14:textId="77777777" w:rsidR="00446263" w:rsidRPr="009C4175" w:rsidRDefault="00446263" w:rsidP="00446263">
            <w:pPr>
              <w:jc w:val="center"/>
            </w:pPr>
            <w:r>
              <w:t>U</w:t>
            </w:r>
          </w:p>
        </w:tc>
        <w:tc>
          <w:tcPr>
            <w:tcW w:w="217" w:type="pct"/>
            <w:vAlign w:val="center"/>
          </w:tcPr>
          <w:p w14:paraId="38A7A148" w14:textId="77777777" w:rsidR="00446263" w:rsidRPr="009C4175" w:rsidRDefault="00446263" w:rsidP="00446263">
            <w:pPr>
              <w:jc w:val="center"/>
            </w:pPr>
            <w:r>
              <w:t>1</w:t>
            </w:r>
          </w:p>
        </w:tc>
      </w:tr>
      <w:tr w:rsidR="00446263" w:rsidRPr="009C4175" w14:paraId="4EB98136" w14:textId="77777777" w:rsidTr="00446263">
        <w:trPr>
          <w:trHeight w:val="283"/>
        </w:trPr>
        <w:tc>
          <w:tcPr>
            <w:tcW w:w="272" w:type="pct"/>
          </w:tcPr>
          <w:p w14:paraId="52A09ADC" w14:textId="77777777" w:rsidR="00446263" w:rsidRPr="009C4175" w:rsidRDefault="00446263" w:rsidP="00446263">
            <w:pPr>
              <w:jc w:val="center"/>
            </w:pPr>
            <w:r w:rsidRPr="009C4175">
              <w:t>4.</w:t>
            </w:r>
          </w:p>
        </w:tc>
        <w:tc>
          <w:tcPr>
            <w:tcW w:w="3936" w:type="pct"/>
            <w:gridSpan w:val="2"/>
            <w:vAlign w:val="center"/>
          </w:tcPr>
          <w:p w14:paraId="7661BCB7" w14:textId="77777777" w:rsidR="00446263" w:rsidRPr="009C4175" w:rsidRDefault="00446263" w:rsidP="00446263">
            <w:pPr>
              <w:jc w:val="both"/>
            </w:pPr>
            <w:r w:rsidRPr="000F582A">
              <w:t xml:space="preserve">Name </w:t>
            </w:r>
            <w:r>
              <w:t>any one</w:t>
            </w:r>
            <w:r w:rsidRPr="000F582A">
              <w:t xml:space="preserve"> built-in Java packages.</w:t>
            </w:r>
          </w:p>
        </w:tc>
        <w:tc>
          <w:tcPr>
            <w:tcW w:w="319" w:type="pct"/>
            <w:vAlign w:val="center"/>
          </w:tcPr>
          <w:p w14:paraId="1E91ADAC" w14:textId="77777777" w:rsidR="00446263" w:rsidRPr="009C4175" w:rsidRDefault="00446263" w:rsidP="00446263">
            <w:pPr>
              <w:jc w:val="center"/>
            </w:pPr>
            <w:r w:rsidRPr="00423473">
              <w:t>CO</w:t>
            </w:r>
            <w:r>
              <w:t>3</w:t>
            </w:r>
          </w:p>
        </w:tc>
        <w:tc>
          <w:tcPr>
            <w:tcW w:w="256" w:type="pct"/>
            <w:vAlign w:val="center"/>
          </w:tcPr>
          <w:p w14:paraId="55C05642" w14:textId="77777777" w:rsidR="00446263" w:rsidRPr="009C4175" w:rsidRDefault="00446263" w:rsidP="00446263">
            <w:pPr>
              <w:jc w:val="center"/>
            </w:pPr>
            <w:r>
              <w:t>R</w:t>
            </w:r>
          </w:p>
        </w:tc>
        <w:tc>
          <w:tcPr>
            <w:tcW w:w="217" w:type="pct"/>
          </w:tcPr>
          <w:p w14:paraId="4EB9F359" w14:textId="77777777" w:rsidR="00446263" w:rsidRPr="009C4175" w:rsidRDefault="00446263" w:rsidP="00446263">
            <w:pPr>
              <w:jc w:val="center"/>
            </w:pPr>
            <w:r w:rsidRPr="00B2093D">
              <w:t>1</w:t>
            </w:r>
          </w:p>
        </w:tc>
      </w:tr>
      <w:tr w:rsidR="00446263" w:rsidRPr="009C4175" w14:paraId="737C003D" w14:textId="77777777" w:rsidTr="00446263">
        <w:trPr>
          <w:trHeight w:val="283"/>
        </w:trPr>
        <w:tc>
          <w:tcPr>
            <w:tcW w:w="272" w:type="pct"/>
          </w:tcPr>
          <w:p w14:paraId="3D9ED354" w14:textId="77777777" w:rsidR="00446263" w:rsidRPr="009C4175" w:rsidRDefault="00446263" w:rsidP="00446263">
            <w:pPr>
              <w:jc w:val="center"/>
            </w:pPr>
            <w:r w:rsidRPr="009C4175">
              <w:t>5.</w:t>
            </w:r>
          </w:p>
        </w:tc>
        <w:tc>
          <w:tcPr>
            <w:tcW w:w="3936" w:type="pct"/>
            <w:gridSpan w:val="2"/>
          </w:tcPr>
          <w:p w14:paraId="111E07C6" w14:textId="77777777" w:rsidR="00446263" w:rsidRPr="009C4175" w:rsidRDefault="00446263" w:rsidP="00446263">
            <w:pPr>
              <w:pStyle w:val="Default"/>
              <w:jc w:val="both"/>
            </w:pPr>
            <w:r w:rsidRPr="000F582A">
              <w:rPr>
                <w:noProof/>
                <w:lang w:eastAsia="zh-TW"/>
              </w:rPr>
              <w:t>Define the role of access specifiers in inheritance.</w:t>
            </w:r>
          </w:p>
        </w:tc>
        <w:tc>
          <w:tcPr>
            <w:tcW w:w="319" w:type="pct"/>
            <w:vAlign w:val="center"/>
          </w:tcPr>
          <w:p w14:paraId="481CEAA1" w14:textId="77777777" w:rsidR="00446263" w:rsidRPr="009C4175" w:rsidRDefault="00446263" w:rsidP="00446263">
            <w:pPr>
              <w:jc w:val="center"/>
            </w:pPr>
            <w:r w:rsidRPr="00423473">
              <w:t>CO</w:t>
            </w:r>
            <w:r>
              <w:t>3</w:t>
            </w:r>
          </w:p>
        </w:tc>
        <w:tc>
          <w:tcPr>
            <w:tcW w:w="256" w:type="pct"/>
          </w:tcPr>
          <w:p w14:paraId="18620911" w14:textId="77777777" w:rsidR="00446263" w:rsidRPr="009C4175" w:rsidRDefault="00446263" w:rsidP="00446263">
            <w:pPr>
              <w:jc w:val="center"/>
            </w:pPr>
            <w:r>
              <w:t>R</w:t>
            </w:r>
          </w:p>
        </w:tc>
        <w:tc>
          <w:tcPr>
            <w:tcW w:w="217" w:type="pct"/>
          </w:tcPr>
          <w:p w14:paraId="04029E35" w14:textId="77777777" w:rsidR="00446263" w:rsidRPr="009C4175" w:rsidRDefault="00446263" w:rsidP="00446263">
            <w:pPr>
              <w:jc w:val="center"/>
            </w:pPr>
            <w:r w:rsidRPr="00B2093D">
              <w:t>1</w:t>
            </w:r>
          </w:p>
        </w:tc>
      </w:tr>
      <w:tr w:rsidR="00446263" w:rsidRPr="009C4175" w14:paraId="024A57B8" w14:textId="77777777" w:rsidTr="00446263">
        <w:trPr>
          <w:trHeight w:val="283"/>
        </w:trPr>
        <w:tc>
          <w:tcPr>
            <w:tcW w:w="272" w:type="pct"/>
          </w:tcPr>
          <w:p w14:paraId="77220BB5" w14:textId="77777777" w:rsidR="00446263" w:rsidRPr="009C4175" w:rsidRDefault="00446263" w:rsidP="00446263">
            <w:pPr>
              <w:jc w:val="center"/>
            </w:pPr>
            <w:r w:rsidRPr="009C4175">
              <w:t>6.</w:t>
            </w:r>
          </w:p>
        </w:tc>
        <w:tc>
          <w:tcPr>
            <w:tcW w:w="3936" w:type="pct"/>
            <w:gridSpan w:val="2"/>
          </w:tcPr>
          <w:p w14:paraId="70282027" w14:textId="77777777" w:rsidR="00446263" w:rsidRPr="009C4175" w:rsidRDefault="00446263" w:rsidP="00446263">
            <w:pPr>
              <w:jc w:val="both"/>
            </w:pPr>
            <w:r w:rsidRPr="00C329A0">
              <w:t xml:space="preserve">Identify the difference between </w:t>
            </w:r>
            <w:proofErr w:type="spellStart"/>
            <w:r w:rsidRPr="00C329A0">
              <w:t>ArrayList</w:t>
            </w:r>
            <w:proofErr w:type="spellEnd"/>
            <w:r w:rsidRPr="00C329A0">
              <w:t xml:space="preserve"> and Vector.</w:t>
            </w:r>
          </w:p>
        </w:tc>
        <w:tc>
          <w:tcPr>
            <w:tcW w:w="319" w:type="pct"/>
            <w:vAlign w:val="center"/>
          </w:tcPr>
          <w:p w14:paraId="4E666CAE" w14:textId="77777777" w:rsidR="00446263" w:rsidRPr="009C4175" w:rsidRDefault="00446263" w:rsidP="00446263">
            <w:pPr>
              <w:jc w:val="center"/>
            </w:pPr>
            <w:r w:rsidRPr="00423473">
              <w:t>CO</w:t>
            </w:r>
            <w:r>
              <w:t>5</w:t>
            </w:r>
          </w:p>
        </w:tc>
        <w:tc>
          <w:tcPr>
            <w:tcW w:w="256" w:type="pct"/>
          </w:tcPr>
          <w:p w14:paraId="4A643A6F" w14:textId="77777777" w:rsidR="00446263" w:rsidRPr="009C4175" w:rsidRDefault="00446263" w:rsidP="00446263">
            <w:pPr>
              <w:jc w:val="center"/>
            </w:pPr>
            <w:r>
              <w:t>U</w:t>
            </w:r>
          </w:p>
        </w:tc>
        <w:tc>
          <w:tcPr>
            <w:tcW w:w="217" w:type="pct"/>
          </w:tcPr>
          <w:p w14:paraId="02228B65" w14:textId="77777777" w:rsidR="00446263" w:rsidRPr="009C4175" w:rsidRDefault="00446263" w:rsidP="00446263">
            <w:pPr>
              <w:jc w:val="center"/>
            </w:pPr>
            <w:r w:rsidRPr="00B2093D">
              <w:t>1</w:t>
            </w:r>
          </w:p>
        </w:tc>
      </w:tr>
      <w:tr w:rsidR="00446263" w:rsidRPr="009C4175" w14:paraId="36D358E3" w14:textId="77777777" w:rsidTr="00446263">
        <w:trPr>
          <w:trHeight w:val="283"/>
        </w:trPr>
        <w:tc>
          <w:tcPr>
            <w:tcW w:w="272" w:type="pct"/>
          </w:tcPr>
          <w:p w14:paraId="7913DFE5" w14:textId="77777777" w:rsidR="00446263" w:rsidRPr="009C4175" w:rsidRDefault="00446263" w:rsidP="00446263">
            <w:pPr>
              <w:jc w:val="center"/>
            </w:pPr>
            <w:r w:rsidRPr="009C4175">
              <w:t>7.</w:t>
            </w:r>
          </w:p>
        </w:tc>
        <w:tc>
          <w:tcPr>
            <w:tcW w:w="3936" w:type="pct"/>
            <w:gridSpan w:val="2"/>
          </w:tcPr>
          <w:p w14:paraId="0A8151EC" w14:textId="77777777" w:rsidR="00446263" w:rsidRPr="009C4175" w:rsidRDefault="00446263" w:rsidP="00446263">
            <w:pPr>
              <w:pStyle w:val="ListParagraph"/>
              <w:ind w:left="0"/>
              <w:jc w:val="both"/>
              <w:rPr>
                <w:noProof/>
                <w:lang w:eastAsia="zh-TW"/>
              </w:rPr>
            </w:pPr>
            <w:r w:rsidRPr="00C329A0">
              <w:t>Identify the purpose of the try-catch block.</w:t>
            </w:r>
          </w:p>
        </w:tc>
        <w:tc>
          <w:tcPr>
            <w:tcW w:w="319" w:type="pct"/>
            <w:vAlign w:val="center"/>
          </w:tcPr>
          <w:p w14:paraId="1E306EC7" w14:textId="77777777" w:rsidR="00446263" w:rsidRPr="009C4175" w:rsidRDefault="00446263" w:rsidP="00446263">
            <w:pPr>
              <w:jc w:val="center"/>
            </w:pPr>
            <w:r w:rsidRPr="00423473">
              <w:t>CO</w:t>
            </w:r>
            <w:r>
              <w:t>3</w:t>
            </w:r>
          </w:p>
        </w:tc>
        <w:tc>
          <w:tcPr>
            <w:tcW w:w="256" w:type="pct"/>
          </w:tcPr>
          <w:p w14:paraId="431689EE" w14:textId="77777777" w:rsidR="00446263" w:rsidRPr="009C4175" w:rsidRDefault="00446263" w:rsidP="00446263">
            <w:pPr>
              <w:jc w:val="center"/>
            </w:pPr>
            <w:r>
              <w:t>U</w:t>
            </w:r>
          </w:p>
        </w:tc>
        <w:tc>
          <w:tcPr>
            <w:tcW w:w="217" w:type="pct"/>
          </w:tcPr>
          <w:p w14:paraId="52B64DCB" w14:textId="77777777" w:rsidR="00446263" w:rsidRPr="009C4175" w:rsidRDefault="00446263" w:rsidP="00446263">
            <w:pPr>
              <w:jc w:val="center"/>
            </w:pPr>
            <w:r w:rsidRPr="00B2093D">
              <w:t>1</w:t>
            </w:r>
          </w:p>
        </w:tc>
      </w:tr>
      <w:tr w:rsidR="00446263" w:rsidRPr="009C4175" w14:paraId="76AF7B1B" w14:textId="77777777" w:rsidTr="00446263">
        <w:trPr>
          <w:trHeight w:val="283"/>
        </w:trPr>
        <w:tc>
          <w:tcPr>
            <w:tcW w:w="272" w:type="pct"/>
          </w:tcPr>
          <w:p w14:paraId="6505C4C5" w14:textId="77777777" w:rsidR="00446263" w:rsidRPr="009C4175" w:rsidRDefault="00446263" w:rsidP="00446263">
            <w:pPr>
              <w:jc w:val="center"/>
            </w:pPr>
            <w:r w:rsidRPr="009C4175">
              <w:t>8.</w:t>
            </w:r>
          </w:p>
        </w:tc>
        <w:tc>
          <w:tcPr>
            <w:tcW w:w="3936" w:type="pct"/>
            <w:gridSpan w:val="2"/>
          </w:tcPr>
          <w:p w14:paraId="295A9E46" w14:textId="77777777" w:rsidR="00446263" w:rsidRPr="009C4175" w:rsidRDefault="00446263" w:rsidP="00446263">
            <w:pPr>
              <w:jc w:val="both"/>
              <w:rPr>
                <w:b/>
                <w:bCs/>
              </w:rPr>
            </w:pPr>
            <w:r w:rsidRPr="00882FB8">
              <w:t>List any two classes in the Collection Framework.</w:t>
            </w:r>
          </w:p>
        </w:tc>
        <w:tc>
          <w:tcPr>
            <w:tcW w:w="319" w:type="pct"/>
            <w:vAlign w:val="center"/>
          </w:tcPr>
          <w:p w14:paraId="14769BB4" w14:textId="77777777" w:rsidR="00446263" w:rsidRPr="009C4175" w:rsidRDefault="00446263" w:rsidP="00446263">
            <w:pPr>
              <w:jc w:val="center"/>
            </w:pPr>
            <w:r w:rsidRPr="00423473">
              <w:t>CO</w:t>
            </w:r>
            <w:r>
              <w:t>5</w:t>
            </w:r>
          </w:p>
        </w:tc>
        <w:tc>
          <w:tcPr>
            <w:tcW w:w="256" w:type="pct"/>
          </w:tcPr>
          <w:p w14:paraId="25400BAE" w14:textId="77777777" w:rsidR="00446263" w:rsidRPr="009C4175" w:rsidRDefault="00446263" w:rsidP="00446263">
            <w:pPr>
              <w:jc w:val="center"/>
            </w:pPr>
            <w:r>
              <w:t>R</w:t>
            </w:r>
          </w:p>
        </w:tc>
        <w:tc>
          <w:tcPr>
            <w:tcW w:w="217" w:type="pct"/>
          </w:tcPr>
          <w:p w14:paraId="250CCA09" w14:textId="77777777" w:rsidR="00446263" w:rsidRPr="009C4175" w:rsidRDefault="00446263" w:rsidP="00446263">
            <w:pPr>
              <w:jc w:val="center"/>
            </w:pPr>
            <w:r w:rsidRPr="00B2093D">
              <w:t>1</w:t>
            </w:r>
          </w:p>
        </w:tc>
      </w:tr>
      <w:tr w:rsidR="00446263" w:rsidRPr="009C4175" w14:paraId="41B88DAF" w14:textId="77777777" w:rsidTr="00446263">
        <w:trPr>
          <w:trHeight w:val="283"/>
        </w:trPr>
        <w:tc>
          <w:tcPr>
            <w:tcW w:w="272" w:type="pct"/>
          </w:tcPr>
          <w:p w14:paraId="4512B1B8" w14:textId="77777777" w:rsidR="00446263" w:rsidRPr="009C4175" w:rsidRDefault="00446263" w:rsidP="00446263">
            <w:pPr>
              <w:jc w:val="center"/>
            </w:pPr>
            <w:r w:rsidRPr="009C4175">
              <w:t>9.</w:t>
            </w:r>
          </w:p>
        </w:tc>
        <w:tc>
          <w:tcPr>
            <w:tcW w:w="3936" w:type="pct"/>
            <w:gridSpan w:val="2"/>
          </w:tcPr>
          <w:p w14:paraId="7938C3DF" w14:textId="77777777" w:rsidR="00446263" w:rsidRPr="009C4175" w:rsidRDefault="00446263" w:rsidP="00446263">
            <w:pPr>
              <w:pStyle w:val="ListParagraph"/>
              <w:ind w:left="0"/>
              <w:jc w:val="both"/>
              <w:rPr>
                <w:noProof/>
                <w:lang w:eastAsia="zh-TW"/>
              </w:rPr>
            </w:pPr>
            <w:r w:rsidRPr="00882FB8">
              <w:t>Define the term “random access file” in Java.</w:t>
            </w:r>
          </w:p>
        </w:tc>
        <w:tc>
          <w:tcPr>
            <w:tcW w:w="319" w:type="pct"/>
            <w:vAlign w:val="center"/>
          </w:tcPr>
          <w:p w14:paraId="11BF2EA9" w14:textId="77777777" w:rsidR="00446263" w:rsidRPr="009C4175" w:rsidRDefault="00446263" w:rsidP="00446263">
            <w:pPr>
              <w:jc w:val="center"/>
            </w:pPr>
            <w:r w:rsidRPr="00423473">
              <w:t>CO</w:t>
            </w:r>
            <w:r>
              <w:t>5</w:t>
            </w:r>
          </w:p>
        </w:tc>
        <w:tc>
          <w:tcPr>
            <w:tcW w:w="256" w:type="pct"/>
          </w:tcPr>
          <w:p w14:paraId="6E6DCB8E" w14:textId="77777777" w:rsidR="00446263" w:rsidRPr="009C4175" w:rsidRDefault="00446263" w:rsidP="00446263">
            <w:pPr>
              <w:jc w:val="center"/>
            </w:pPr>
            <w:r>
              <w:t>R</w:t>
            </w:r>
          </w:p>
        </w:tc>
        <w:tc>
          <w:tcPr>
            <w:tcW w:w="217" w:type="pct"/>
          </w:tcPr>
          <w:p w14:paraId="0526EF57" w14:textId="77777777" w:rsidR="00446263" w:rsidRPr="009C4175" w:rsidRDefault="00446263" w:rsidP="00446263">
            <w:pPr>
              <w:jc w:val="center"/>
            </w:pPr>
            <w:r w:rsidRPr="00B2093D">
              <w:t>1</w:t>
            </w:r>
          </w:p>
        </w:tc>
      </w:tr>
      <w:tr w:rsidR="00446263" w:rsidRPr="009C4175" w14:paraId="403B255B" w14:textId="77777777" w:rsidTr="00446263">
        <w:trPr>
          <w:trHeight w:val="283"/>
        </w:trPr>
        <w:tc>
          <w:tcPr>
            <w:tcW w:w="272" w:type="pct"/>
          </w:tcPr>
          <w:p w14:paraId="60204B70" w14:textId="77777777" w:rsidR="00446263" w:rsidRPr="009C4175" w:rsidRDefault="00446263" w:rsidP="00446263">
            <w:pPr>
              <w:jc w:val="center"/>
            </w:pPr>
            <w:r w:rsidRPr="009C4175">
              <w:t>10.</w:t>
            </w:r>
          </w:p>
        </w:tc>
        <w:tc>
          <w:tcPr>
            <w:tcW w:w="3936" w:type="pct"/>
            <w:gridSpan w:val="2"/>
          </w:tcPr>
          <w:p w14:paraId="51FAF1DC" w14:textId="77777777" w:rsidR="00446263" w:rsidRPr="009C4175" w:rsidRDefault="00446263" w:rsidP="00446263">
            <w:pPr>
              <w:jc w:val="both"/>
            </w:pPr>
            <w:r>
              <w:t>State the d</w:t>
            </w:r>
            <w:r w:rsidRPr="00882FB8">
              <w:t>ifference between text and binary file operations</w:t>
            </w:r>
            <w:r>
              <w:t>.</w:t>
            </w:r>
          </w:p>
        </w:tc>
        <w:tc>
          <w:tcPr>
            <w:tcW w:w="319" w:type="pct"/>
            <w:vAlign w:val="center"/>
          </w:tcPr>
          <w:p w14:paraId="231D6D86" w14:textId="77777777" w:rsidR="00446263" w:rsidRPr="009C4175" w:rsidRDefault="00446263" w:rsidP="00446263">
            <w:pPr>
              <w:jc w:val="center"/>
            </w:pPr>
            <w:r w:rsidRPr="00423473">
              <w:t>CO</w:t>
            </w:r>
            <w:r>
              <w:t>5</w:t>
            </w:r>
          </w:p>
        </w:tc>
        <w:tc>
          <w:tcPr>
            <w:tcW w:w="256" w:type="pct"/>
          </w:tcPr>
          <w:p w14:paraId="3AFF7709" w14:textId="77777777" w:rsidR="00446263" w:rsidRPr="009C4175" w:rsidRDefault="00446263" w:rsidP="00446263">
            <w:pPr>
              <w:jc w:val="center"/>
            </w:pPr>
            <w:r>
              <w:t>R</w:t>
            </w:r>
          </w:p>
        </w:tc>
        <w:tc>
          <w:tcPr>
            <w:tcW w:w="217" w:type="pct"/>
          </w:tcPr>
          <w:p w14:paraId="75866770" w14:textId="77777777" w:rsidR="00446263" w:rsidRPr="009C4175" w:rsidRDefault="00446263" w:rsidP="00446263">
            <w:pPr>
              <w:jc w:val="center"/>
            </w:pPr>
            <w:r w:rsidRPr="00B2093D">
              <w:t>1</w:t>
            </w:r>
          </w:p>
        </w:tc>
      </w:tr>
      <w:tr w:rsidR="00446263" w:rsidRPr="009C4175" w14:paraId="13623FF9" w14:textId="77777777" w:rsidTr="00446263">
        <w:trPr>
          <w:trHeight w:val="194"/>
        </w:trPr>
        <w:tc>
          <w:tcPr>
            <w:tcW w:w="5000" w:type="pct"/>
            <w:gridSpan w:val="6"/>
          </w:tcPr>
          <w:p w14:paraId="3814DCAA" w14:textId="77777777" w:rsidR="00446263" w:rsidRPr="009C4175" w:rsidRDefault="00446263" w:rsidP="00446263">
            <w:pPr>
              <w:jc w:val="center"/>
              <w:rPr>
                <w:b/>
              </w:rPr>
            </w:pPr>
            <w:r w:rsidRPr="009C4175">
              <w:rPr>
                <w:b/>
              </w:rPr>
              <w:t>PART – B (6 X 3 = 18 MARKS)</w:t>
            </w:r>
          </w:p>
        </w:tc>
      </w:tr>
      <w:tr w:rsidR="00446263" w:rsidRPr="009C4175" w14:paraId="41FC4EF6" w14:textId="77777777" w:rsidTr="00446263">
        <w:trPr>
          <w:trHeight w:val="283"/>
        </w:trPr>
        <w:tc>
          <w:tcPr>
            <w:tcW w:w="272" w:type="pct"/>
          </w:tcPr>
          <w:p w14:paraId="3B3D019C" w14:textId="77777777" w:rsidR="00446263" w:rsidRPr="009C4175" w:rsidRDefault="00446263" w:rsidP="00446263">
            <w:pPr>
              <w:pStyle w:val="NoSpacing"/>
              <w:jc w:val="center"/>
            </w:pPr>
            <w:r w:rsidRPr="009C4175">
              <w:t>11.</w:t>
            </w:r>
          </w:p>
        </w:tc>
        <w:tc>
          <w:tcPr>
            <w:tcW w:w="3936" w:type="pct"/>
            <w:gridSpan w:val="2"/>
          </w:tcPr>
          <w:p w14:paraId="2E738275" w14:textId="77777777" w:rsidR="00446263" w:rsidRPr="009C4175" w:rsidRDefault="00446263" w:rsidP="00446263">
            <w:pPr>
              <w:pStyle w:val="NoSpacing"/>
              <w:jc w:val="both"/>
            </w:pPr>
            <w:r w:rsidRPr="005154BE">
              <w:t>State the difference between JDK and JRE</w:t>
            </w:r>
            <w:r>
              <w:t>.</w:t>
            </w:r>
          </w:p>
        </w:tc>
        <w:tc>
          <w:tcPr>
            <w:tcW w:w="319" w:type="pct"/>
            <w:vAlign w:val="center"/>
          </w:tcPr>
          <w:p w14:paraId="2060929B" w14:textId="77777777" w:rsidR="00446263" w:rsidRPr="009C4175" w:rsidRDefault="00446263" w:rsidP="00446263">
            <w:pPr>
              <w:pStyle w:val="NoSpacing"/>
              <w:jc w:val="center"/>
            </w:pPr>
            <w:r>
              <w:t>CO1</w:t>
            </w:r>
          </w:p>
        </w:tc>
        <w:tc>
          <w:tcPr>
            <w:tcW w:w="256" w:type="pct"/>
          </w:tcPr>
          <w:p w14:paraId="33E4FE74" w14:textId="77777777" w:rsidR="00446263" w:rsidRPr="009C4175" w:rsidRDefault="00446263" w:rsidP="00446263">
            <w:pPr>
              <w:pStyle w:val="NoSpacing"/>
              <w:jc w:val="center"/>
            </w:pPr>
            <w:r>
              <w:t>R</w:t>
            </w:r>
          </w:p>
        </w:tc>
        <w:tc>
          <w:tcPr>
            <w:tcW w:w="217" w:type="pct"/>
          </w:tcPr>
          <w:p w14:paraId="7302802E" w14:textId="77777777" w:rsidR="00446263" w:rsidRPr="009C4175" w:rsidRDefault="00446263" w:rsidP="00446263">
            <w:pPr>
              <w:pStyle w:val="NoSpacing"/>
              <w:jc w:val="center"/>
            </w:pPr>
            <w:r w:rsidRPr="009C4175">
              <w:t>3</w:t>
            </w:r>
          </w:p>
        </w:tc>
      </w:tr>
      <w:tr w:rsidR="00446263" w:rsidRPr="009C4175" w14:paraId="47159BBB" w14:textId="77777777" w:rsidTr="00446263">
        <w:trPr>
          <w:trHeight w:val="283"/>
        </w:trPr>
        <w:tc>
          <w:tcPr>
            <w:tcW w:w="272" w:type="pct"/>
          </w:tcPr>
          <w:p w14:paraId="076DFCBA" w14:textId="77777777" w:rsidR="00446263" w:rsidRPr="009C4175" w:rsidRDefault="00446263" w:rsidP="00446263">
            <w:pPr>
              <w:pStyle w:val="NoSpacing"/>
              <w:jc w:val="center"/>
            </w:pPr>
            <w:r w:rsidRPr="009C4175">
              <w:t>12.</w:t>
            </w:r>
          </w:p>
        </w:tc>
        <w:tc>
          <w:tcPr>
            <w:tcW w:w="3936" w:type="pct"/>
            <w:gridSpan w:val="2"/>
            <w:vAlign w:val="center"/>
          </w:tcPr>
          <w:p w14:paraId="21851861" w14:textId="77777777" w:rsidR="00446263" w:rsidRPr="009C4175" w:rsidRDefault="00446263" w:rsidP="00446263">
            <w:pPr>
              <w:pStyle w:val="NoSpacing"/>
              <w:jc w:val="both"/>
            </w:pPr>
            <w:r w:rsidRPr="0019583E">
              <w:t xml:space="preserve">Write a Java program to calculate the area of a circle </w:t>
            </w:r>
            <w:r>
              <w:t xml:space="preserve">for a </w:t>
            </w:r>
            <w:r w:rsidRPr="0019583E">
              <w:t>given</w:t>
            </w:r>
            <w:r>
              <w:t xml:space="preserve"> </w:t>
            </w:r>
            <w:r w:rsidRPr="0019583E">
              <w:t>radius. Print the calculated area as the output.</w:t>
            </w:r>
            <w:r w:rsidRPr="0019583E">
              <w:tab/>
            </w:r>
          </w:p>
        </w:tc>
        <w:tc>
          <w:tcPr>
            <w:tcW w:w="319" w:type="pct"/>
            <w:vAlign w:val="center"/>
          </w:tcPr>
          <w:p w14:paraId="0A050C8B" w14:textId="77777777" w:rsidR="00446263" w:rsidRPr="009C4175" w:rsidRDefault="00446263" w:rsidP="00446263">
            <w:pPr>
              <w:pStyle w:val="NoSpacing"/>
              <w:jc w:val="center"/>
            </w:pPr>
            <w:r w:rsidRPr="00965669">
              <w:t>CO</w:t>
            </w:r>
            <w:r>
              <w:t>1</w:t>
            </w:r>
          </w:p>
        </w:tc>
        <w:tc>
          <w:tcPr>
            <w:tcW w:w="256" w:type="pct"/>
            <w:vAlign w:val="center"/>
          </w:tcPr>
          <w:p w14:paraId="7EBEF906" w14:textId="77777777" w:rsidR="00446263" w:rsidRPr="009C4175" w:rsidRDefault="00446263" w:rsidP="00446263">
            <w:pPr>
              <w:pStyle w:val="NoSpacing"/>
              <w:jc w:val="center"/>
            </w:pPr>
            <w:r>
              <w:t>A</w:t>
            </w:r>
          </w:p>
        </w:tc>
        <w:tc>
          <w:tcPr>
            <w:tcW w:w="217" w:type="pct"/>
            <w:vAlign w:val="center"/>
          </w:tcPr>
          <w:p w14:paraId="7F6454C9" w14:textId="77777777" w:rsidR="00446263" w:rsidRPr="009C4175" w:rsidRDefault="00446263" w:rsidP="00446263">
            <w:pPr>
              <w:pStyle w:val="NoSpacing"/>
              <w:jc w:val="center"/>
            </w:pPr>
            <w:r>
              <w:t>3</w:t>
            </w:r>
          </w:p>
        </w:tc>
      </w:tr>
      <w:tr w:rsidR="00446263" w:rsidRPr="009C4175" w14:paraId="0CBFC60A" w14:textId="77777777" w:rsidTr="00446263">
        <w:trPr>
          <w:trHeight w:val="283"/>
        </w:trPr>
        <w:tc>
          <w:tcPr>
            <w:tcW w:w="272" w:type="pct"/>
          </w:tcPr>
          <w:p w14:paraId="23042063" w14:textId="77777777" w:rsidR="00446263" w:rsidRPr="009C4175" w:rsidRDefault="00446263" w:rsidP="00446263">
            <w:pPr>
              <w:pStyle w:val="NoSpacing"/>
              <w:jc w:val="center"/>
            </w:pPr>
            <w:r w:rsidRPr="009C4175">
              <w:t>13.</w:t>
            </w:r>
          </w:p>
        </w:tc>
        <w:tc>
          <w:tcPr>
            <w:tcW w:w="3936" w:type="pct"/>
            <w:gridSpan w:val="2"/>
            <w:vAlign w:val="center"/>
          </w:tcPr>
          <w:p w14:paraId="705B4C6E" w14:textId="77777777" w:rsidR="00446263" w:rsidRPr="009C4175" w:rsidRDefault="00446263" w:rsidP="00446263">
            <w:pPr>
              <w:pStyle w:val="NoSpacing"/>
              <w:jc w:val="both"/>
            </w:pPr>
            <w:r w:rsidRPr="00981DE5">
              <w:t>Summarize the use of collections in Java.</w:t>
            </w:r>
          </w:p>
        </w:tc>
        <w:tc>
          <w:tcPr>
            <w:tcW w:w="319" w:type="pct"/>
            <w:vAlign w:val="center"/>
          </w:tcPr>
          <w:p w14:paraId="79900953" w14:textId="77777777" w:rsidR="00446263" w:rsidRPr="009C4175" w:rsidRDefault="00446263" w:rsidP="00446263">
            <w:pPr>
              <w:pStyle w:val="NoSpacing"/>
              <w:jc w:val="center"/>
            </w:pPr>
            <w:r w:rsidRPr="00965669">
              <w:t>CO</w:t>
            </w:r>
            <w:r>
              <w:t>2</w:t>
            </w:r>
          </w:p>
        </w:tc>
        <w:tc>
          <w:tcPr>
            <w:tcW w:w="256" w:type="pct"/>
            <w:vAlign w:val="center"/>
          </w:tcPr>
          <w:p w14:paraId="25C2AE9D" w14:textId="77777777" w:rsidR="00446263" w:rsidRPr="009C4175" w:rsidRDefault="00446263" w:rsidP="00446263">
            <w:pPr>
              <w:pStyle w:val="NoSpacing"/>
              <w:jc w:val="center"/>
            </w:pPr>
            <w:r>
              <w:t>U</w:t>
            </w:r>
          </w:p>
        </w:tc>
        <w:tc>
          <w:tcPr>
            <w:tcW w:w="217" w:type="pct"/>
            <w:vAlign w:val="center"/>
          </w:tcPr>
          <w:p w14:paraId="38B18172" w14:textId="77777777" w:rsidR="00446263" w:rsidRPr="009C4175" w:rsidRDefault="00446263" w:rsidP="00446263">
            <w:pPr>
              <w:pStyle w:val="NoSpacing"/>
              <w:jc w:val="center"/>
            </w:pPr>
            <w:r>
              <w:t>3</w:t>
            </w:r>
          </w:p>
        </w:tc>
      </w:tr>
      <w:tr w:rsidR="00446263" w:rsidRPr="009C4175" w14:paraId="428D7DC6" w14:textId="77777777" w:rsidTr="00446263">
        <w:trPr>
          <w:trHeight w:val="283"/>
        </w:trPr>
        <w:tc>
          <w:tcPr>
            <w:tcW w:w="272" w:type="pct"/>
          </w:tcPr>
          <w:p w14:paraId="341D1605" w14:textId="77777777" w:rsidR="00446263" w:rsidRPr="009C4175" w:rsidRDefault="00446263" w:rsidP="00446263">
            <w:pPr>
              <w:pStyle w:val="NoSpacing"/>
              <w:jc w:val="center"/>
            </w:pPr>
            <w:r w:rsidRPr="009C4175">
              <w:t>14.</w:t>
            </w:r>
          </w:p>
        </w:tc>
        <w:tc>
          <w:tcPr>
            <w:tcW w:w="3936" w:type="pct"/>
            <w:gridSpan w:val="2"/>
            <w:vAlign w:val="center"/>
          </w:tcPr>
          <w:p w14:paraId="5AE293FC" w14:textId="77777777" w:rsidR="00446263" w:rsidRPr="009C4175" w:rsidRDefault="00446263" w:rsidP="00446263">
            <w:pPr>
              <w:pStyle w:val="NoSpacing"/>
              <w:jc w:val="both"/>
            </w:pPr>
            <w:r>
              <w:rPr>
                <w:lang w:val="en-IN"/>
              </w:rPr>
              <w:t>Describe about User defined exception.</w:t>
            </w:r>
          </w:p>
        </w:tc>
        <w:tc>
          <w:tcPr>
            <w:tcW w:w="319" w:type="pct"/>
            <w:vAlign w:val="center"/>
          </w:tcPr>
          <w:p w14:paraId="4154000A" w14:textId="77777777" w:rsidR="00446263" w:rsidRPr="009C4175" w:rsidRDefault="00446263" w:rsidP="00446263">
            <w:pPr>
              <w:pStyle w:val="NoSpacing"/>
              <w:jc w:val="center"/>
            </w:pPr>
            <w:r w:rsidRPr="00965669">
              <w:t>CO</w:t>
            </w:r>
            <w:r>
              <w:t>3</w:t>
            </w:r>
          </w:p>
        </w:tc>
        <w:tc>
          <w:tcPr>
            <w:tcW w:w="256" w:type="pct"/>
            <w:vAlign w:val="center"/>
          </w:tcPr>
          <w:p w14:paraId="4E926323" w14:textId="77777777" w:rsidR="00446263" w:rsidRPr="009C4175" w:rsidRDefault="00446263" w:rsidP="00446263">
            <w:pPr>
              <w:pStyle w:val="NoSpacing"/>
              <w:jc w:val="center"/>
            </w:pPr>
            <w:r>
              <w:t>R</w:t>
            </w:r>
          </w:p>
        </w:tc>
        <w:tc>
          <w:tcPr>
            <w:tcW w:w="217" w:type="pct"/>
            <w:vAlign w:val="center"/>
          </w:tcPr>
          <w:p w14:paraId="60F217F2" w14:textId="77777777" w:rsidR="00446263" w:rsidRPr="009C4175" w:rsidRDefault="00446263" w:rsidP="00446263">
            <w:pPr>
              <w:pStyle w:val="NoSpacing"/>
              <w:jc w:val="center"/>
            </w:pPr>
            <w:r>
              <w:t>3</w:t>
            </w:r>
          </w:p>
        </w:tc>
      </w:tr>
      <w:tr w:rsidR="00446263" w:rsidRPr="009C4175" w14:paraId="5C73ED71" w14:textId="77777777" w:rsidTr="00446263">
        <w:trPr>
          <w:trHeight w:val="283"/>
        </w:trPr>
        <w:tc>
          <w:tcPr>
            <w:tcW w:w="272" w:type="pct"/>
          </w:tcPr>
          <w:p w14:paraId="491EED1F" w14:textId="77777777" w:rsidR="00446263" w:rsidRPr="009C4175" w:rsidRDefault="00446263" w:rsidP="00446263">
            <w:pPr>
              <w:pStyle w:val="NoSpacing"/>
              <w:jc w:val="center"/>
            </w:pPr>
            <w:r w:rsidRPr="009C4175">
              <w:t>15.</w:t>
            </w:r>
          </w:p>
        </w:tc>
        <w:tc>
          <w:tcPr>
            <w:tcW w:w="3936" w:type="pct"/>
            <w:gridSpan w:val="2"/>
          </w:tcPr>
          <w:p w14:paraId="427B9015" w14:textId="77777777" w:rsidR="00446263" w:rsidRPr="009C4175" w:rsidRDefault="00446263" w:rsidP="00446263">
            <w:pPr>
              <w:pStyle w:val="NoSpacing"/>
              <w:jc w:val="both"/>
            </w:pPr>
            <w:r w:rsidRPr="000F582A">
              <w:t>Compare method overloading and method overriding.</w:t>
            </w:r>
          </w:p>
        </w:tc>
        <w:tc>
          <w:tcPr>
            <w:tcW w:w="319" w:type="pct"/>
            <w:vAlign w:val="center"/>
          </w:tcPr>
          <w:p w14:paraId="19535CF5" w14:textId="77777777" w:rsidR="00446263" w:rsidRPr="009C4175" w:rsidRDefault="00446263" w:rsidP="00446263">
            <w:pPr>
              <w:pStyle w:val="NoSpacing"/>
              <w:jc w:val="center"/>
            </w:pPr>
            <w:r w:rsidRPr="00965669">
              <w:t>CO</w:t>
            </w:r>
            <w:r>
              <w:t>3</w:t>
            </w:r>
          </w:p>
        </w:tc>
        <w:tc>
          <w:tcPr>
            <w:tcW w:w="256" w:type="pct"/>
          </w:tcPr>
          <w:p w14:paraId="2E21E8FD" w14:textId="77777777" w:rsidR="00446263" w:rsidRPr="009C4175" w:rsidRDefault="00446263" w:rsidP="00446263">
            <w:pPr>
              <w:pStyle w:val="NoSpacing"/>
              <w:jc w:val="center"/>
            </w:pPr>
            <w:r>
              <w:t>An</w:t>
            </w:r>
          </w:p>
        </w:tc>
        <w:tc>
          <w:tcPr>
            <w:tcW w:w="217" w:type="pct"/>
          </w:tcPr>
          <w:p w14:paraId="65F3FE69" w14:textId="77777777" w:rsidR="00446263" w:rsidRPr="009C4175" w:rsidRDefault="00446263" w:rsidP="00446263">
            <w:pPr>
              <w:pStyle w:val="NoSpacing"/>
              <w:jc w:val="center"/>
            </w:pPr>
            <w:r>
              <w:t>3</w:t>
            </w:r>
          </w:p>
        </w:tc>
      </w:tr>
      <w:tr w:rsidR="00446263" w:rsidRPr="009C4175" w14:paraId="75AF27D7" w14:textId="77777777" w:rsidTr="00446263">
        <w:trPr>
          <w:trHeight w:val="283"/>
        </w:trPr>
        <w:tc>
          <w:tcPr>
            <w:tcW w:w="272" w:type="pct"/>
          </w:tcPr>
          <w:p w14:paraId="6668E615" w14:textId="77777777" w:rsidR="00446263" w:rsidRPr="009C4175" w:rsidRDefault="00446263" w:rsidP="00446263">
            <w:pPr>
              <w:pStyle w:val="NoSpacing"/>
              <w:jc w:val="center"/>
            </w:pPr>
            <w:r w:rsidRPr="009C4175">
              <w:t>16.</w:t>
            </w:r>
          </w:p>
        </w:tc>
        <w:tc>
          <w:tcPr>
            <w:tcW w:w="3936" w:type="pct"/>
            <w:gridSpan w:val="2"/>
          </w:tcPr>
          <w:p w14:paraId="614FB242" w14:textId="77777777" w:rsidR="00446263" w:rsidRPr="009C4175" w:rsidRDefault="00446263" w:rsidP="00446263">
            <w:pPr>
              <w:pStyle w:val="NoSpacing"/>
              <w:jc w:val="both"/>
            </w:pPr>
            <w:r w:rsidRPr="000F582A">
              <w:t>List the methods available in the Thread class.</w:t>
            </w:r>
          </w:p>
        </w:tc>
        <w:tc>
          <w:tcPr>
            <w:tcW w:w="319" w:type="pct"/>
            <w:vAlign w:val="center"/>
          </w:tcPr>
          <w:p w14:paraId="497666C4" w14:textId="77777777" w:rsidR="00446263" w:rsidRPr="009C4175" w:rsidRDefault="00446263" w:rsidP="00446263">
            <w:pPr>
              <w:pStyle w:val="NoSpacing"/>
              <w:jc w:val="center"/>
            </w:pPr>
            <w:r w:rsidRPr="00965669">
              <w:t>CO</w:t>
            </w:r>
            <w:r>
              <w:t>4</w:t>
            </w:r>
          </w:p>
        </w:tc>
        <w:tc>
          <w:tcPr>
            <w:tcW w:w="256" w:type="pct"/>
          </w:tcPr>
          <w:p w14:paraId="5E515068" w14:textId="77777777" w:rsidR="00446263" w:rsidRPr="009C4175" w:rsidRDefault="00446263" w:rsidP="00446263">
            <w:pPr>
              <w:pStyle w:val="NoSpacing"/>
              <w:jc w:val="center"/>
            </w:pPr>
            <w:r>
              <w:t>R</w:t>
            </w:r>
          </w:p>
        </w:tc>
        <w:tc>
          <w:tcPr>
            <w:tcW w:w="217" w:type="pct"/>
          </w:tcPr>
          <w:p w14:paraId="70869280" w14:textId="77777777" w:rsidR="00446263" w:rsidRPr="009C4175" w:rsidRDefault="00446263" w:rsidP="00446263">
            <w:pPr>
              <w:pStyle w:val="NoSpacing"/>
              <w:jc w:val="center"/>
            </w:pPr>
            <w:r>
              <w:t>3</w:t>
            </w:r>
          </w:p>
        </w:tc>
      </w:tr>
      <w:tr w:rsidR="00446263" w:rsidRPr="009C4175" w14:paraId="29BF2D26" w14:textId="77777777" w:rsidTr="00446263">
        <w:trPr>
          <w:trHeight w:val="552"/>
        </w:trPr>
        <w:tc>
          <w:tcPr>
            <w:tcW w:w="5000" w:type="pct"/>
            <w:gridSpan w:val="6"/>
          </w:tcPr>
          <w:p w14:paraId="5B98604F" w14:textId="77777777" w:rsidR="00446263" w:rsidRPr="009C4175" w:rsidRDefault="00446263" w:rsidP="00446263">
            <w:pPr>
              <w:jc w:val="center"/>
              <w:rPr>
                <w:b/>
              </w:rPr>
            </w:pPr>
            <w:r w:rsidRPr="009C4175">
              <w:rPr>
                <w:b/>
              </w:rPr>
              <w:t>PART – C (6 X 12 = 72 MARKS)</w:t>
            </w:r>
          </w:p>
          <w:p w14:paraId="7FB3A49E"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2D512D58" w14:textId="77777777" w:rsidTr="00446263">
        <w:trPr>
          <w:trHeight w:val="283"/>
        </w:trPr>
        <w:tc>
          <w:tcPr>
            <w:tcW w:w="272" w:type="pct"/>
          </w:tcPr>
          <w:p w14:paraId="2633C613" w14:textId="77777777" w:rsidR="00446263" w:rsidRPr="009C4175" w:rsidRDefault="00446263" w:rsidP="00446263">
            <w:pPr>
              <w:jc w:val="center"/>
            </w:pPr>
            <w:r w:rsidRPr="009C4175">
              <w:t>17.</w:t>
            </w:r>
          </w:p>
        </w:tc>
        <w:tc>
          <w:tcPr>
            <w:tcW w:w="189" w:type="pct"/>
          </w:tcPr>
          <w:p w14:paraId="2B429461" w14:textId="77777777" w:rsidR="00446263" w:rsidRPr="009C4175" w:rsidRDefault="00446263" w:rsidP="00446263"/>
        </w:tc>
        <w:tc>
          <w:tcPr>
            <w:tcW w:w="3747" w:type="pct"/>
          </w:tcPr>
          <w:p w14:paraId="34432009" w14:textId="77777777" w:rsidR="00446263" w:rsidRPr="009C4175" w:rsidRDefault="00446263" w:rsidP="00446263">
            <w:pPr>
              <w:jc w:val="both"/>
            </w:pPr>
            <w:r>
              <w:t>Explain the fundamental concepts of Object-Oriented Programming (OOP) in Java, namely Encapsulation, Inheritance, Polymorphism, and Abstraction. Illustrate each concept with suitable examples, and describe how a Java program can demonstrate these principles.</w:t>
            </w:r>
          </w:p>
        </w:tc>
        <w:tc>
          <w:tcPr>
            <w:tcW w:w="319" w:type="pct"/>
            <w:vAlign w:val="center"/>
          </w:tcPr>
          <w:p w14:paraId="0E30C819" w14:textId="77777777" w:rsidR="00446263" w:rsidRPr="009C4175" w:rsidRDefault="00446263" w:rsidP="00446263">
            <w:pPr>
              <w:jc w:val="center"/>
            </w:pPr>
            <w:r w:rsidRPr="009C4175">
              <w:t>CO1</w:t>
            </w:r>
          </w:p>
        </w:tc>
        <w:tc>
          <w:tcPr>
            <w:tcW w:w="256" w:type="pct"/>
            <w:vAlign w:val="center"/>
          </w:tcPr>
          <w:p w14:paraId="00791DDC" w14:textId="77777777" w:rsidR="00446263" w:rsidRPr="009C4175" w:rsidRDefault="00446263" w:rsidP="00446263">
            <w:pPr>
              <w:jc w:val="center"/>
            </w:pPr>
            <w:r>
              <w:t>U</w:t>
            </w:r>
          </w:p>
        </w:tc>
        <w:tc>
          <w:tcPr>
            <w:tcW w:w="217" w:type="pct"/>
            <w:vAlign w:val="center"/>
          </w:tcPr>
          <w:p w14:paraId="417B2BEE" w14:textId="77777777" w:rsidR="00446263" w:rsidRPr="009C4175" w:rsidRDefault="00446263" w:rsidP="00446263">
            <w:pPr>
              <w:jc w:val="center"/>
            </w:pPr>
            <w:r w:rsidRPr="009C4175">
              <w:t>12</w:t>
            </w:r>
          </w:p>
        </w:tc>
      </w:tr>
      <w:tr w:rsidR="00446263" w:rsidRPr="009C4175" w14:paraId="4D27E4B4" w14:textId="77777777" w:rsidTr="00446263">
        <w:trPr>
          <w:trHeight w:val="283"/>
        </w:trPr>
        <w:tc>
          <w:tcPr>
            <w:tcW w:w="272" w:type="pct"/>
          </w:tcPr>
          <w:p w14:paraId="1E454CC8" w14:textId="77777777" w:rsidR="00446263" w:rsidRPr="009C4175" w:rsidRDefault="00446263" w:rsidP="00446263">
            <w:pPr>
              <w:jc w:val="center"/>
            </w:pPr>
          </w:p>
        </w:tc>
        <w:tc>
          <w:tcPr>
            <w:tcW w:w="189" w:type="pct"/>
          </w:tcPr>
          <w:p w14:paraId="639F56E4" w14:textId="77777777" w:rsidR="00446263" w:rsidRPr="009C4175" w:rsidRDefault="00446263" w:rsidP="00446263">
            <w:pPr>
              <w:jc w:val="center"/>
            </w:pPr>
          </w:p>
        </w:tc>
        <w:tc>
          <w:tcPr>
            <w:tcW w:w="3747" w:type="pct"/>
          </w:tcPr>
          <w:p w14:paraId="72D5588B" w14:textId="77777777" w:rsidR="00446263" w:rsidRPr="009C4175" w:rsidRDefault="00446263" w:rsidP="00446263">
            <w:pPr>
              <w:jc w:val="both"/>
            </w:pPr>
          </w:p>
        </w:tc>
        <w:tc>
          <w:tcPr>
            <w:tcW w:w="319" w:type="pct"/>
          </w:tcPr>
          <w:p w14:paraId="7DB2C607" w14:textId="77777777" w:rsidR="00446263" w:rsidRPr="009C4175" w:rsidRDefault="00446263" w:rsidP="00446263">
            <w:pPr>
              <w:jc w:val="center"/>
            </w:pPr>
          </w:p>
        </w:tc>
        <w:tc>
          <w:tcPr>
            <w:tcW w:w="256" w:type="pct"/>
          </w:tcPr>
          <w:p w14:paraId="4E63EC5C" w14:textId="77777777" w:rsidR="00446263" w:rsidRPr="009C4175" w:rsidRDefault="00446263" w:rsidP="00446263">
            <w:pPr>
              <w:jc w:val="center"/>
            </w:pPr>
          </w:p>
        </w:tc>
        <w:tc>
          <w:tcPr>
            <w:tcW w:w="217" w:type="pct"/>
          </w:tcPr>
          <w:p w14:paraId="6A6F5BF6" w14:textId="77777777" w:rsidR="00446263" w:rsidRPr="009C4175" w:rsidRDefault="00446263" w:rsidP="00446263">
            <w:pPr>
              <w:jc w:val="center"/>
            </w:pPr>
          </w:p>
        </w:tc>
      </w:tr>
      <w:tr w:rsidR="00446263" w:rsidRPr="009C4175" w14:paraId="653BF548" w14:textId="77777777" w:rsidTr="00446263">
        <w:trPr>
          <w:trHeight w:val="283"/>
        </w:trPr>
        <w:tc>
          <w:tcPr>
            <w:tcW w:w="272" w:type="pct"/>
          </w:tcPr>
          <w:p w14:paraId="0E7D9C4B" w14:textId="77777777" w:rsidR="00446263" w:rsidRPr="009C4175" w:rsidRDefault="00446263" w:rsidP="00446263">
            <w:pPr>
              <w:jc w:val="center"/>
            </w:pPr>
            <w:r w:rsidRPr="009C4175">
              <w:t>18.</w:t>
            </w:r>
          </w:p>
        </w:tc>
        <w:tc>
          <w:tcPr>
            <w:tcW w:w="189" w:type="pct"/>
          </w:tcPr>
          <w:p w14:paraId="03E1A6FE" w14:textId="77777777" w:rsidR="00446263" w:rsidRPr="009C4175" w:rsidRDefault="00446263" w:rsidP="00446263"/>
        </w:tc>
        <w:tc>
          <w:tcPr>
            <w:tcW w:w="3747" w:type="pct"/>
          </w:tcPr>
          <w:p w14:paraId="02D0052A" w14:textId="77777777" w:rsidR="00446263" w:rsidRPr="009C4175" w:rsidRDefault="00446263" w:rsidP="00446263">
            <w:pPr>
              <w:jc w:val="both"/>
            </w:pPr>
            <w:r>
              <w:t>Examine the use of if, if-else, and switch statements in Java for assigning grades based on student marks. Analyze the differences in their behavior and demonstrate the logic through a Java program.</w:t>
            </w:r>
          </w:p>
        </w:tc>
        <w:tc>
          <w:tcPr>
            <w:tcW w:w="319" w:type="pct"/>
            <w:vAlign w:val="center"/>
          </w:tcPr>
          <w:p w14:paraId="0162DA27" w14:textId="77777777" w:rsidR="00446263" w:rsidRPr="009C4175" w:rsidRDefault="00446263" w:rsidP="00446263">
            <w:pPr>
              <w:jc w:val="center"/>
            </w:pPr>
            <w:r w:rsidRPr="009C4175">
              <w:t>CO2</w:t>
            </w:r>
          </w:p>
        </w:tc>
        <w:tc>
          <w:tcPr>
            <w:tcW w:w="256" w:type="pct"/>
            <w:vAlign w:val="center"/>
          </w:tcPr>
          <w:p w14:paraId="4857BEFF" w14:textId="77777777" w:rsidR="00446263" w:rsidRPr="009C4175" w:rsidRDefault="00446263" w:rsidP="00446263">
            <w:pPr>
              <w:jc w:val="center"/>
            </w:pPr>
            <w:r>
              <w:t>An</w:t>
            </w:r>
          </w:p>
        </w:tc>
        <w:tc>
          <w:tcPr>
            <w:tcW w:w="217" w:type="pct"/>
            <w:vAlign w:val="center"/>
          </w:tcPr>
          <w:p w14:paraId="69470948" w14:textId="77777777" w:rsidR="00446263" w:rsidRPr="009C4175" w:rsidRDefault="00446263" w:rsidP="00446263">
            <w:pPr>
              <w:jc w:val="center"/>
            </w:pPr>
            <w:r>
              <w:t>12</w:t>
            </w:r>
          </w:p>
        </w:tc>
      </w:tr>
      <w:tr w:rsidR="00446263" w:rsidRPr="009C4175" w14:paraId="4FBCBF25" w14:textId="77777777" w:rsidTr="00446263">
        <w:trPr>
          <w:trHeight w:val="283"/>
        </w:trPr>
        <w:tc>
          <w:tcPr>
            <w:tcW w:w="272" w:type="pct"/>
          </w:tcPr>
          <w:p w14:paraId="483DBB19" w14:textId="77777777" w:rsidR="00446263" w:rsidRPr="009C4175" w:rsidRDefault="00446263" w:rsidP="00446263">
            <w:pPr>
              <w:jc w:val="center"/>
            </w:pPr>
          </w:p>
        </w:tc>
        <w:tc>
          <w:tcPr>
            <w:tcW w:w="189" w:type="pct"/>
          </w:tcPr>
          <w:p w14:paraId="033F9629" w14:textId="77777777" w:rsidR="00446263" w:rsidRPr="009C4175" w:rsidRDefault="00446263" w:rsidP="00446263">
            <w:pPr>
              <w:jc w:val="center"/>
            </w:pPr>
          </w:p>
        </w:tc>
        <w:tc>
          <w:tcPr>
            <w:tcW w:w="3747" w:type="pct"/>
          </w:tcPr>
          <w:p w14:paraId="397061D6" w14:textId="77777777" w:rsidR="00446263" w:rsidRPr="009C4175" w:rsidRDefault="00446263" w:rsidP="00446263">
            <w:pPr>
              <w:jc w:val="both"/>
            </w:pPr>
          </w:p>
        </w:tc>
        <w:tc>
          <w:tcPr>
            <w:tcW w:w="319" w:type="pct"/>
          </w:tcPr>
          <w:p w14:paraId="27661867" w14:textId="77777777" w:rsidR="00446263" w:rsidRPr="009C4175" w:rsidRDefault="00446263" w:rsidP="00446263">
            <w:pPr>
              <w:jc w:val="center"/>
            </w:pPr>
          </w:p>
        </w:tc>
        <w:tc>
          <w:tcPr>
            <w:tcW w:w="256" w:type="pct"/>
          </w:tcPr>
          <w:p w14:paraId="12C2E0BE" w14:textId="77777777" w:rsidR="00446263" w:rsidRPr="009C4175" w:rsidRDefault="00446263" w:rsidP="00446263">
            <w:pPr>
              <w:jc w:val="center"/>
            </w:pPr>
          </w:p>
        </w:tc>
        <w:tc>
          <w:tcPr>
            <w:tcW w:w="217" w:type="pct"/>
          </w:tcPr>
          <w:p w14:paraId="59348AC6" w14:textId="77777777" w:rsidR="00446263" w:rsidRPr="009C4175" w:rsidRDefault="00446263" w:rsidP="00446263">
            <w:pPr>
              <w:jc w:val="center"/>
            </w:pPr>
          </w:p>
        </w:tc>
      </w:tr>
      <w:tr w:rsidR="00446263" w:rsidRPr="009C4175" w14:paraId="06CA7B94" w14:textId="77777777" w:rsidTr="00446263">
        <w:trPr>
          <w:trHeight w:val="283"/>
        </w:trPr>
        <w:tc>
          <w:tcPr>
            <w:tcW w:w="272" w:type="pct"/>
          </w:tcPr>
          <w:p w14:paraId="16FDD9E4" w14:textId="77777777" w:rsidR="00446263" w:rsidRPr="009C4175" w:rsidRDefault="00446263" w:rsidP="00446263">
            <w:pPr>
              <w:jc w:val="center"/>
            </w:pPr>
            <w:r w:rsidRPr="009C4175">
              <w:t>19.</w:t>
            </w:r>
          </w:p>
        </w:tc>
        <w:tc>
          <w:tcPr>
            <w:tcW w:w="189" w:type="pct"/>
          </w:tcPr>
          <w:p w14:paraId="239CC570" w14:textId="77777777" w:rsidR="00446263" w:rsidRPr="009C4175" w:rsidRDefault="00446263" w:rsidP="00446263">
            <w:pPr>
              <w:jc w:val="center"/>
            </w:pPr>
            <w:r w:rsidRPr="009C4175">
              <w:t>a.</w:t>
            </w:r>
          </w:p>
        </w:tc>
        <w:tc>
          <w:tcPr>
            <w:tcW w:w="3747" w:type="pct"/>
          </w:tcPr>
          <w:p w14:paraId="504F29B6" w14:textId="77777777" w:rsidR="00446263" w:rsidRPr="009C4175" w:rsidRDefault="00446263" w:rsidP="00446263">
            <w:pPr>
              <w:pStyle w:val="NormalWeb"/>
            </w:pPr>
            <w:r>
              <w:t>Differentiate between checked and unchecked exceptions in Java, highlighting their key characteristics and differences.</w:t>
            </w:r>
          </w:p>
        </w:tc>
        <w:tc>
          <w:tcPr>
            <w:tcW w:w="319" w:type="pct"/>
            <w:vAlign w:val="center"/>
          </w:tcPr>
          <w:p w14:paraId="080004A9" w14:textId="77777777" w:rsidR="00446263" w:rsidRPr="009C4175" w:rsidRDefault="00446263" w:rsidP="00446263">
            <w:pPr>
              <w:jc w:val="center"/>
            </w:pPr>
            <w:r w:rsidRPr="009C4175">
              <w:t>CO3</w:t>
            </w:r>
          </w:p>
        </w:tc>
        <w:tc>
          <w:tcPr>
            <w:tcW w:w="256" w:type="pct"/>
            <w:vAlign w:val="center"/>
          </w:tcPr>
          <w:p w14:paraId="03BF7D32" w14:textId="77777777" w:rsidR="00446263" w:rsidRPr="009C4175" w:rsidRDefault="00446263" w:rsidP="00446263">
            <w:pPr>
              <w:jc w:val="center"/>
            </w:pPr>
            <w:r>
              <w:t>U</w:t>
            </w:r>
          </w:p>
        </w:tc>
        <w:tc>
          <w:tcPr>
            <w:tcW w:w="217" w:type="pct"/>
            <w:vAlign w:val="center"/>
          </w:tcPr>
          <w:p w14:paraId="6432AAAC" w14:textId="77777777" w:rsidR="00446263" w:rsidRPr="009C4175" w:rsidRDefault="00446263" w:rsidP="00446263">
            <w:pPr>
              <w:jc w:val="center"/>
            </w:pPr>
            <w:r>
              <w:t>6</w:t>
            </w:r>
          </w:p>
        </w:tc>
      </w:tr>
      <w:tr w:rsidR="00446263" w:rsidRPr="009C4175" w14:paraId="21047E74" w14:textId="77777777" w:rsidTr="00446263">
        <w:trPr>
          <w:trHeight w:val="283"/>
        </w:trPr>
        <w:tc>
          <w:tcPr>
            <w:tcW w:w="272" w:type="pct"/>
          </w:tcPr>
          <w:p w14:paraId="20F3903E" w14:textId="77777777" w:rsidR="00446263" w:rsidRPr="009C4175" w:rsidRDefault="00446263" w:rsidP="00446263">
            <w:pPr>
              <w:jc w:val="center"/>
            </w:pPr>
          </w:p>
        </w:tc>
        <w:tc>
          <w:tcPr>
            <w:tcW w:w="189" w:type="pct"/>
          </w:tcPr>
          <w:p w14:paraId="3AF16C32" w14:textId="77777777" w:rsidR="00446263" w:rsidRPr="009C4175" w:rsidRDefault="00446263" w:rsidP="00446263">
            <w:pPr>
              <w:jc w:val="center"/>
            </w:pPr>
            <w:r>
              <w:t>b.</w:t>
            </w:r>
          </w:p>
        </w:tc>
        <w:tc>
          <w:tcPr>
            <w:tcW w:w="3747" w:type="pct"/>
          </w:tcPr>
          <w:p w14:paraId="5AD0938D" w14:textId="77777777" w:rsidR="00446263" w:rsidRPr="009C4175" w:rsidRDefault="00446263" w:rsidP="00446263">
            <w:pPr>
              <w:jc w:val="both"/>
            </w:pPr>
            <w:r>
              <w:t xml:space="preserve">Write a Java program to demonstrate exception handling using try, catch, and finally blocks by performing division of two user-input numbers, handling division by zero using </w:t>
            </w:r>
            <w:proofErr w:type="spellStart"/>
            <w:r>
              <w:t>ArithmeticException</w:t>
            </w:r>
            <w:proofErr w:type="spellEnd"/>
            <w:r>
              <w:t>.</w:t>
            </w:r>
          </w:p>
        </w:tc>
        <w:tc>
          <w:tcPr>
            <w:tcW w:w="319" w:type="pct"/>
            <w:vAlign w:val="center"/>
          </w:tcPr>
          <w:p w14:paraId="0EB97CD0" w14:textId="77777777" w:rsidR="00446263" w:rsidRPr="009C4175" w:rsidRDefault="00446263" w:rsidP="00446263">
            <w:pPr>
              <w:jc w:val="center"/>
            </w:pPr>
            <w:r w:rsidRPr="009C4175">
              <w:t>CO3</w:t>
            </w:r>
          </w:p>
        </w:tc>
        <w:tc>
          <w:tcPr>
            <w:tcW w:w="256" w:type="pct"/>
            <w:vAlign w:val="center"/>
          </w:tcPr>
          <w:p w14:paraId="7CF60350" w14:textId="77777777" w:rsidR="00446263" w:rsidRPr="009C4175" w:rsidRDefault="00446263" w:rsidP="00446263">
            <w:pPr>
              <w:jc w:val="center"/>
            </w:pPr>
            <w:r>
              <w:t>A</w:t>
            </w:r>
          </w:p>
        </w:tc>
        <w:tc>
          <w:tcPr>
            <w:tcW w:w="217" w:type="pct"/>
            <w:vAlign w:val="center"/>
          </w:tcPr>
          <w:p w14:paraId="04EA0668" w14:textId="77777777" w:rsidR="00446263" w:rsidRPr="009C4175" w:rsidRDefault="00446263" w:rsidP="00446263">
            <w:pPr>
              <w:jc w:val="center"/>
            </w:pPr>
            <w:r>
              <w:t>6</w:t>
            </w:r>
          </w:p>
        </w:tc>
      </w:tr>
      <w:tr w:rsidR="00446263" w:rsidRPr="009C4175" w14:paraId="48FC2C70" w14:textId="77777777" w:rsidTr="00446263">
        <w:trPr>
          <w:trHeight w:val="283"/>
        </w:trPr>
        <w:tc>
          <w:tcPr>
            <w:tcW w:w="272" w:type="pct"/>
          </w:tcPr>
          <w:p w14:paraId="4473E43C" w14:textId="77777777" w:rsidR="00446263" w:rsidRPr="009C4175" w:rsidRDefault="00446263" w:rsidP="00446263">
            <w:pPr>
              <w:jc w:val="center"/>
            </w:pPr>
          </w:p>
        </w:tc>
        <w:tc>
          <w:tcPr>
            <w:tcW w:w="189" w:type="pct"/>
          </w:tcPr>
          <w:p w14:paraId="2D079F33" w14:textId="77777777" w:rsidR="00446263" w:rsidRPr="009C4175" w:rsidRDefault="00446263" w:rsidP="00446263">
            <w:pPr>
              <w:jc w:val="center"/>
            </w:pPr>
          </w:p>
        </w:tc>
        <w:tc>
          <w:tcPr>
            <w:tcW w:w="3747" w:type="pct"/>
          </w:tcPr>
          <w:p w14:paraId="1873335C" w14:textId="77777777" w:rsidR="00446263" w:rsidRPr="009C4175" w:rsidRDefault="00446263" w:rsidP="00446263">
            <w:pPr>
              <w:jc w:val="both"/>
            </w:pPr>
          </w:p>
        </w:tc>
        <w:tc>
          <w:tcPr>
            <w:tcW w:w="319" w:type="pct"/>
          </w:tcPr>
          <w:p w14:paraId="1685FD02" w14:textId="77777777" w:rsidR="00446263" w:rsidRPr="009C4175" w:rsidRDefault="00446263" w:rsidP="00446263">
            <w:pPr>
              <w:jc w:val="center"/>
            </w:pPr>
          </w:p>
        </w:tc>
        <w:tc>
          <w:tcPr>
            <w:tcW w:w="256" w:type="pct"/>
          </w:tcPr>
          <w:p w14:paraId="2D47EC20" w14:textId="77777777" w:rsidR="00446263" w:rsidRPr="009C4175" w:rsidRDefault="00446263" w:rsidP="00446263">
            <w:pPr>
              <w:jc w:val="center"/>
            </w:pPr>
          </w:p>
        </w:tc>
        <w:tc>
          <w:tcPr>
            <w:tcW w:w="217" w:type="pct"/>
          </w:tcPr>
          <w:p w14:paraId="3B3A5C85" w14:textId="77777777" w:rsidR="00446263" w:rsidRPr="009C4175" w:rsidRDefault="00446263" w:rsidP="00446263">
            <w:pPr>
              <w:jc w:val="center"/>
            </w:pPr>
          </w:p>
        </w:tc>
      </w:tr>
      <w:tr w:rsidR="00446263" w:rsidRPr="009C4175" w14:paraId="736A399B" w14:textId="77777777" w:rsidTr="00446263">
        <w:trPr>
          <w:trHeight w:val="283"/>
        </w:trPr>
        <w:tc>
          <w:tcPr>
            <w:tcW w:w="272" w:type="pct"/>
          </w:tcPr>
          <w:p w14:paraId="0D41A187" w14:textId="77777777" w:rsidR="00446263" w:rsidRPr="009C4175" w:rsidRDefault="00446263" w:rsidP="00446263">
            <w:pPr>
              <w:jc w:val="center"/>
            </w:pPr>
            <w:r w:rsidRPr="009C4175">
              <w:lastRenderedPageBreak/>
              <w:t>20.</w:t>
            </w:r>
          </w:p>
        </w:tc>
        <w:tc>
          <w:tcPr>
            <w:tcW w:w="189" w:type="pct"/>
          </w:tcPr>
          <w:p w14:paraId="29DE6D8B" w14:textId="77777777" w:rsidR="00446263" w:rsidRPr="009C4175" w:rsidRDefault="00446263" w:rsidP="00446263"/>
        </w:tc>
        <w:tc>
          <w:tcPr>
            <w:tcW w:w="3747" w:type="pct"/>
          </w:tcPr>
          <w:p w14:paraId="551D3B7F" w14:textId="77777777" w:rsidR="00446263" w:rsidRPr="009C4175" w:rsidRDefault="00446263" w:rsidP="00446263">
            <w:pPr>
              <w:pStyle w:val="NormalWeb"/>
            </w:pPr>
            <w:r>
              <w:t xml:space="preserve">Explain the working of the Java Stack class, and demonstrate its operations such as push, pop, </w:t>
            </w:r>
            <w:proofErr w:type="spellStart"/>
            <w:r>
              <w:t>isEmpty</w:t>
            </w:r>
            <w:proofErr w:type="spellEnd"/>
            <w:r>
              <w:t>, search, size, and clear using a Java program with expected output.</w:t>
            </w:r>
          </w:p>
        </w:tc>
        <w:tc>
          <w:tcPr>
            <w:tcW w:w="319" w:type="pct"/>
            <w:vAlign w:val="center"/>
          </w:tcPr>
          <w:p w14:paraId="5D805459" w14:textId="77777777" w:rsidR="00446263" w:rsidRPr="009C4175" w:rsidRDefault="00446263" w:rsidP="00446263">
            <w:pPr>
              <w:jc w:val="center"/>
            </w:pPr>
            <w:r w:rsidRPr="009C4175">
              <w:t>CO4</w:t>
            </w:r>
          </w:p>
        </w:tc>
        <w:tc>
          <w:tcPr>
            <w:tcW w:w="256" w:type="pct"/>
            <w:vAlign w:val="center"/>
          </w:tcPr>
          <w:p w14:paraId="1F30B2AD" w14:textId="77777777" w:rsidR="00446263" w:rsidRPr="009C4175" w:rsidRDefault="00446263" w:rsidP="00446263">
            <w:pPr>
              <w:jc w:val="center"/>
            </w:pPr>
            <w:r>
              <w:t>A</w:t>
            </w:r>
          </w:p>
        </w:tc>
        <w:tc>
          <w:tcPr>
            <w:tcW w:w="217" w:type="pct"/>
            <w:vAlign w:val="center"/>
          </w:tcPr>
          <w:p w14:paraId="2A43503F" w14:textId="77777777" w:rsidR="00446263" w:rsidRPr="009C4175" w:rsidRDefault="00446263" w:rsidP="00446263">
            <w:pPr>
              <w:jc w:val="center"/>
            </w:pPr>
            <w:r w:rsidRPr="009C4175">
              <w:t>12</w:t>
            </w:r>
          </w:p>
        </w:tc>
      </w:tr>
      <w:tr w:rsidR="00446263" w:rsidRPr="009C4175" w14:paraId="1FDEDE8C" w14:textId="77777777" w:rsidTr="00446263">
        <w:trPr>
          <w:trHeight w:val="283"/>
        </w:trPr>
        <w:tc>
          <w:tcPr>
            <w:tcW w:w="272" w:type="pct"/>
          </w:tcPr>
          <w:p w14:paraId="4D30DC67" w14:textId="77777777" w:rsidR="00446263" w:rsidRPr="009C4175" w:rsidRDefault="00446263" w:rsidP="00446263">
            <w:pPr>
              <w:jc w:val="center"/>
            </w:pPr>
          </w:p>
        </w:tc>
        <w:tc>
          <w:tcPr>
            <w:tcW w:w="189" w:type="pct"/>
          </w:tcPr>
          <w:p w14:paraId="6684473D" w14:textId="77777777" w:rsidR="00446263" w:rsidRPr="009C4175" w:rsidRDefault="00446263" w:rsidP="00446263">
            <w:pPr>
              <w:jc w:val="center"/>
            </w:pPr>
          </w:p>
        </w:tc>
        <w:tc>
          <w:tcPr>
            <w:tcW w:w="3747" w:type="pct"/>
          </w:tcPr>
          <w:p w14:paraId="7BADD79B" w14:textId="77777777" w:rsidR="00446263" w:rsidRPr="009C4175" w:rsidRDefault="00446263" w:rsidP="00446263">
            <w:pPr>
              <w:jc w:val="both"/>
            </w:pPr>
          </w:p>
        </w:tc>
        <w:tc>
          <w:tcPr>
            <w:tcW w:w="319" w:type="pct"/>
          </w:tcPr>
          <w:p w14:paraId="57355D74" w14:textId="77777777" w:rsidR="00446263" w:rsidRPr="009C4175" w:rsidRDefault="00446263" w:rsidP="00446263">
            <w:pPr>
              <w:jc w:val="center"/>
            </w:pPr>
          </w:p>
        </w:tc>
        <w:tc>
          <w:tcPr>
            <w:tcW w:w="256" w:type="pct"/>
          </w:tcPr>
          <w:p w14:paraId="354F06A1" w14:textId="77777777" w:rsidR="00446263" w:rsidRPr="009C4175" w:rsidRDefault="00446263" w:rsidP="00446263">
            <w:pPr>
              <w:jc w:val="center"/>
            </w:pPr>
          </w:p>
        </w:tc>
        <w:tc>
          <w:tcPr>
            <w:tcW w:w="217" w:type="pct"/>
          </w:tcPr>
          <w:p w14:paraId="33BE2003" w14:textId="77777777" w:rsidR="00446263" w:rsidRPr="009C4175" w:rsidRDefault="00446263" w:rsidP="00446263">
            <w:pPr>
              <w:jc w:val="center"/>
            </w:pPr>
          </w:p>
        </w:tc>
      </w:tr>
      <w:tr w:rsidR="00446263" w:rsidRPr="009C4175" w14:paraId="0B955DB2" w14:textId="77777777" w:rsidTr="00446263">
        <w:trPr>
          <w:trHeight w:val="283"/>
        </w:trPr>
        <w:tc>
          <w:tcPr>
            <w:tcW w:w="272" w:type="pct"/>
          </w:tcPr>
          <w:p w14:paraId="440C50F7" w14:textId="77777777" w:rsidR="00446263" w:rsidRPr="009C4175" w:rsidRDefault="00446263" w:rsidP="00446263">
            <w:pPr>
              <w:jc w:val="center"/>
            </w:pPr>
            <w:r w:rsidRPr="009C4175">
              <w:t>21.</w:t>
            </w:r>
          </w:p>
        </w:tc>
        <w:tc>
          <w:tcPr>
            <w:tcW w:w="189" w:type="pct"/>
          </w:tcPr>
          <w:p w14:paraId="278ADEBC" w14:textId="77777777" w:rsidR="00446263" w:rsidRPr="009C4175" w:rsidRDefault="00446263" w:rsidP="00446263"/>
        </w:tc>
        <w:tc>
          <w:tcPr>
            <w:tcW w:w="3747" w:type="pct"/>
          </w:tcPr>
          <w:p w14:paraId="158FA552" w14:textId="77777777" w:rsidR="00446263" w:rsidRPr="009C4175" w:rsidRDefault="00446263" w:rsidP="00446263">
            <w:pPr>
              <w:jc w:val="both"/>
            </w:pPr>
            <w:r w:rsidRPr="00630A45">
              <w:t>Explain the different types of inheritance in object-oriented programming. Describe each type with an example and discuss its advantages and limitations.</w:t>
            </w:r>
          </w:p>
        </w:tc>
        <w:tc>
          <w:tcPr>
            <w:tcW w:w="319" w:type="pct"/>
            <w:vAlign w:val="center"/>
          </w:tcPr>
          <w:p w14:paraId="42C5F828" w14:textId="77777777" w:rsidR="00446263" w:rsidRPr="009C4175" w:rsidRDefault="00446263" w:rsidP="00446263">
            <w:pPr>
              <w:jc w:val="center"/>
            </w:pPr>
            <w:r w:rsidRPr="009C4175">
              <w:t>CO</w:t>
            </w:r>
            <w:r>
              <w:t>2</w:t>
            </w:r>
          </w:p>
        </w:tc>
        <w:tc>
          <w:tcPr>
            <w:tcW w:w="256" w:type="pct"/>
            <w:vAlign w:val="center"/>
          </w:tcPr>
          <w:p w14:paraId="3FCDE74E" w14:textId="77777777" w:rsidR="00446263" w:rsidRPr="009C4175" w:rsidRDefault="00446263" w:rsidP="00446263">
            <w:pPr>
              <w:jc w:val="center"/>
            </w:pPr>
            <w:r>
              <w:t>U</w:t>
            </w:r>
          </w:p>
        </w:tc>
        <w:tc>
          <w:tcPr>
            <w:tcW w:w="217" w:type="pct"/>
            <w:vAlign w:val="center"/>
          </w:tcPr>
          <w:p w14:paraId="592F6DD5" w14:textId="77777777" w:rsidR="00446263" w:rsidRPr="009C4175" w:rsidRDefault="00446263" w:rsidP="00446263">
            <w:pPr>
              <w:jc w:val="center"/>
            </w:pPr>
            <w:r w:rsidRPr="009C4175">
              <w:t>12</w:t>
            </w:r>
          </w:p>
        </w:tc>
      </w:tr>
      <w:tr w:rsidR="00446263" w:rsidRPr="009C4175" w14:paraId="55A4F835" w14:textId="77777777" w:rsidTr="00446263">
        <w:trPr>
          <w:trHeight w:val="283"/>
        </w:trPr>
        <w:tc>
          <w:tcPr>
            <w:tcW w:w="272" w:type="pct"/>
          </w:tcPr>
          <w:p w14:paraId="7C383CEB" w14:textId="77777777" w:rsidR="00446263" w:rsidRPr="009C4175" w:rsidRDefault="00446263" w:rsidP="00446263">
            <w:pPr>
              <w:jc w:val="center"/>
            </w:pPr>
          </w:p>
        </w:tc>
        <w:tc>
          <w:tcPr>
            <w:tcW w:w="189" w:type="pct"/>
          </w:tcPr>
          <w:p w14:paraId="1485F99C" w14:textId="77777777" w:rsidR="00446263" w:rsidRPr="009C4175" w:rsidRDefault="00446263" w:rsidP="00446263">
            <w:pPr>
              <w:jc w:val="center"/>
            </w:pPr>
          </w:p>
        </w:tc>
        <w:tc>
          <w:tcPr>
            <w:tcW w:w="3747" w:type="pct"/>
          </w:tcPr>
          <w:p w14:paraId="72C5A16C" w14:textId="77777777" w:rsidR="00446263" w:rsidRPr="009C4175" w:rsidRDefault="00446263" w:rsidP="00446263">
            <w:pPr>
              <w:jc w:val="both"/>
            </w:pPr>
          </w:p>
        </w:tc>
        <w:tc>
          <w:tcPr>
            <w:tcW w:w="319" w:type="pct"/>
          </w:tcPr>
          <w:p w14:paraId="22CE9E94" w14:textId="77777777" w:rsidR="00446263" w:rsidRPr="009C4175" w:rsidRDefault="00446263" w:rsidP="00446263">
            <w:pPr>
              <w:jc w:val="center"/>
            </w:pPr>
          </w:p>
        </w:tc>
        <w:tc>
          <w:tcPr>
            <w:tcW w:w="256" w:type="pct"/>
          </w:tcPr>
          <w:p w14:paraId="6BA64E6F" w14:textId="77777777" w:rsidR="00446263" w:rsidRPr="009C4175" w:rsidRDefault="00446263" w:rsidP="00446263">
            <w:pPr>
              <w:jc w:val="center"/>
            </w:pPr>
          </w:p>
        </w:tc>
        <w:tc>
          <w:tcPr>
            <w:tcW w:w="217" w:type="pct"/>
          </w:tcPr>
          <w:p w14:paraId="661BDAC7" w14:textId="77777777" w:rsidR="00446263" w:rsidRPr="009C4175" w:rsidRDefault="00446263" w:rsidP="00446263">
            <w:pPr>
              <w:jc w:val="center"/>
            </w:pPr>
          </w:p>
        </w:tc>
      </w:tr>
      <w:tr w:rsidR="00446263" w:rsidRPr="009C4175" w14:paraId="3B985F53" w14:textId="77777777" w:rsidTr="00446263">
        <w:trPr>
          <w:trHeight w:val="283"/>
        </w:trPr>
        <w:tc>
          <w:tcPr>
            <w:tcW w:w="272" w:type="pct"/>
          </w:tcPr>
          <w:p w14:paraId="34D2E305" w14:textId="77777777" w:rsidR="00446263" w:rsidRPr="009C4175" w:rsidRDefault="00446263" w:rsidP="00446263">
            <w:pPr>
              <w:jc w:val="center"/>
            </w:pPr>
            <w:r w:rsidRPr="009C4175">
              <w:t>22.</w:t>
            </w:r>
          </w:p>
        </w:tc>
        <w:tc>
          <w:tcPr>
            <w:tcW w:w="189" w:type="pct"/>
          </w:tcPr>
          <w:p w14:paraId="195C0186" w14:textId="77777777" w:rsidR="00446263" w:rsidRPr="009C4175" w:rsidRDefault="00446263" w:rsidP="00446263">
            <w:pPr>
              <w:jc w:val="center"/>
            </w:pPr>
            <w:r w:rsidRPr="009C4175">
              <w:t>a.</w:t>
            </w:r>
          </w:p>
        </w:tc>
        <w:tc>
          <w:tcPr>
            <w:tcW w:w="3747" w:type="pct"/>
          </w:tcPr>
          <w:p w14:paraId="79B328D3" w14:textId="77777777" w:rsidR="00446263" w:rsidRPr="009C4175" w:rsidRDefault="00446263" w:rsidP="00446263">
            <w:pPr>
              <w:jc w:val="both"/>
            </w:pPr>
            <w:r w:rsidRPr="00705CEA">
              <w:t>Illustrate the concept of method overloading in Java by explaining how it allows multiple methods with the same name to coexist in a class with different parameter lists and how the compiler differentiates between them during method calls.</w:t>
            </w:r>
            <w:r>
              <w:t xml:space="preserve"> </w:t>
            </w:r>
          </w:p>
        </w:tc>
        <w:tc>
          <w:tcPr>
            <w:tcW w:w="319" w:type="pct"/>
            <w:vAlign w:val="center"/>
          </w:tcPr>
          <w:p w14:paraId="69321ADD" w14:textId="77777777" w:rsidR="00446263" w:rsidRPr="009C4175" w:rsidRDefault="00446263" w:rsidP="00446263">
            <w:pPr>
              <w:jc w:val="center"/>
            </w:pPr>
            <w:r w:rsidRPr="009C4175">
              <w:t>CO</w:t>
            </w:r>
            <w:r>
              <w:t>2</w:t>
            </w:r>
          </w:p>
        </w:tc>
        <w:tc>
          <w:tcPr>
            <w:tcW w:w="256" w:type="pct"/>
            <w:vAlign w:val="center"/>
          </w:tcPr>
          <w:p w14:paraId="423D85FF" w14:textId="77777777" w:rsidR="00446263" w:rsidRPr="009C4175" w:rsidRDefault="00446263" w:rsidP="00446263">
            <w:pPr>
              <w:jc w:val="center"/>
            </w:pPr>
            <w:r>
              <w:t>U</w:t>
            </w:r>
          </w:p>
        </w:tc>
        <w:tc>
          <w:tcPr>
            <w:tcW w:w="217" w:type="pct"/>
            <w:vAlign w:val="center"/>
          </w:tcPr>
          <w:p w14:paraId="4D4A6F30" w14:textId="77777777" w:rsidR="00446263" w:rsidRPr="009C4175" w:rsidRDefault="00446263" w:rsidP="00446263">
            <w:pPr>
              <w:jc w:val="center"/>
            </w:pPr>
            <w:r>
              <w:t>6</w:t>
            </w:r>
          </w:p>
        </w:tc>
      </w:tr>
      <w:tr w:rsidR="00446263" w:rsidRPr="009C4175" w14:paraId="5FE3473A" w14:textId="77777777" w:rsidTr="00446263">
        <w:trPr>
          <w:trHeight w:val="283"/>
        </w:trPr>
        <w:tc>
          <w:tcPr>
            <w:tcW w:w="272" w:type="pct"/>
          </w:tcPr>
          <w:p w14:paraId="5F8DD9A7" w14:textId="77777777" w:rsidR="00446263" w:rsidRPr="009C4175" w:rsidRDefault="00446263" w:rsidP="00446263">
            <w:pPr>
              <w:jc w:val="center"/>
            </w:pPr>
          </w:p>
        </w:tc>
        <w:tc>
          <w:tcPr>
            <w:tcW w:w="189" w:type="pct"/>
          </w:tcPr>
          <w:p w14:paraId="5FE3C816" w14:textId="77777777" w:rsidR="00446263" w:rsidRPr="009C4175" w:rsidRDefault="00446263" w:rsidP="00446263">
            <w:pPr>
              <w:jc w:val="center"/>
            </w:pPr>
            <w:r w:rsidRPr="009C4175">
              <w:t>b.</w:t>
            </w:r>
          </w:p>
        </w:tc>
        <w:tc>
          <w:tcPr>
            <w:tcW w:w="3747" w:type="pct"/>
          </w:tcPr>
          <w:p w14:paraId="407FEDD3" w14:textId="77777777" w:rsidR="00446263" w:rsidRPr="009C4175" w:rsidRDefault="00446263" w:rsidP="00446263">
            <w:pPr>
              <w:jc w:val="both"/>
              <w:rPr>
                <w:bCs/>
              </w:rPr>
            </w:pPr>
            <w:r w:rsidRPr="00705CEA">
              <w:t xml:space="preserve">Define a Java interface named Calculator with methods for basic operations (add, subtract, multiply, divide). Write a class </w:t>
            </w:r>
            <w:proofErr w:type="spellStart"/>
            <w:r w:rsidRPr="00705CEA">
              <w:t>BasicCalculator</w:t>
            </w:r>
            <w:proofErr w:type="spellEnd"/>
            <w:r w:rsidRPr="00705CEA">
              <w:t xml:space="preserve"> that implements this interface with actual methods.</w:t>
            </w:r>
            <w:r>
              <w:t xml:space="preserve"> </w:t>
            </w:r>
          </w:p>
        </w:tc>
        <w:tc>
          <w:tcPr>
            <w:tcW w:w="319" w:type="pct"/>
            <w:vAlign w:val="center"/>
          </w:tcPr>
          <w:p w14:paraId="06D39ED5" w14:textId="77777777" w:rsidR="00446263" w:rsidRPr="009C4175" w:rsidRDefault="00446263" w:rsidP="00446263">
            <w:pPr>
              <w:jc w:val="center"/>
            </w:pPr>
            <w:r w:rsidRPr="00705CEA">
              <w:t>CO3</w:t>
            </w:r>
          </w:p>
        </w:tc>
        <w:tc>
          <w:tcPr>
            <w:tcW w:w="256" w:type="pct"/>
            <w:vAlign w:val="center"/>
          </w:tcPr>
          <w:p w14:paraId="7F81096C" w14:textId="77777777" w:rsidR="00446263" w:rsidRPr="009C4175" w:rsidRDefault="00446263" w:rsidP="00446263">
            <w:pPr>
              <w:jc w:val="center"/>
            </w:pPr>
            <w:r w:rsidRPr="00705CEA">
              <w:t>A</w:t>
            </w:r>
          </w:p>
        </w:tc>
        <w:tc>
          <w:tcPr>
            <w:tcW w:w="217" w:type="pct"/>
            <w:vAlign w:val="center"/>
          </w:tcPr>
          <w:p w14:paraId="14536F58" w14:textId="77777777" w:rsidR="00446263" w:rsidRPr="009C4175" w:rsidRDefault="00446263" w:rsidP="00446263">
            <w:pPr>
              <w:jc w:val="center"/>
            </w:pPr>
            <w:r>
              <w:t>6</w:t>
            </w:r>
          </w:p>
        </w:tc>
      </w:tr>
      <w:tr w:rsidR="00446263" w:rsidRPr="009C4175" w14:paraId="7E182187" w14:textId="77777777" w:rsidTr="00446263">
        <w:trPr>
          <w:trHeight w:val="283"/>
        </w:trPr>
        <w:tc>
          <w:tcPr>
            <w:tcW w:w="272" w:type="pct"/>
          </w:tcPr>
          <w:p w14:paraId="2D30681E" w14:textId="77777777" w:rsidR="00446263" w:rsidRPr="009C4175" w:rsidRDefault="00446263" w:rsidP="00446263">
            <w:pPr>
              <w:jc w:val="center"/>
            </w:pPr>
          </w:p>
        </w:tc>
        <w:tc>
          <w:tcPr>
            <w:tcW w:w="189" w:type="pct"/>
          </w:tcPr>
          <w:p w14:paraId="35171DE4" w14:textId="77777777" w:rsidR="00446263" w:rsidRPr="009C4175" w:rsidRDefault="00446263" w:rsidP="00446263">
            <w:pPr>
              <w:jc w:val="center"/>
            </w:pPr>
          </w:p>
        </w:tc>
        <w:tc>
          <w:tcPr>
            <w:tcW w:w="3747" w:type="pct"/>
          </w:tcPr>
          <w:p w14:paraId="52E2893F" w14:textId="77777777" w:rsidR="00446263" w:rsidRPr="009C4175" w:rsidRDefault="00446263" w:rsidP="00446263">
            <w:pPr>
              <w:jc w:val="both"/>
            </w:pPr>
          </w:p>
        </w:tc>
        <w:tc>
          <w:tcPr>
            <w:tcW w:w="319" w:type="pct"/>
          </w:tcPr>
          <w:p w14:paraId="57B8126C" w14:textId="77777777" w:rsidR="00446263" w:rsidRPr="009C4175" w:rsidRDefault="00446263" w:rsidP="00446263">
            <w:pPr>
              <w:jc w:val="center"/>
            </w:pPr>
          </w:p>
        </w:tc>
        <w:tc>
          <w:tcPr>
            <w:tcW w:w="256" w:type="pct"/>
          </w:tcPr>
          <w:p w14:paraId="4BA79F96" w14:textId="77777777" w:rsidR="00446263" w:rsidRPr="009C4175" w:rsidRDefault="00446263" w:rsidP="00446263">
            <w:pPr>
              <w:jc w:val="center"/>
            </w:pPr>
          </w:p>
        </w:tc>
        <w:tc>
          <w:tcPr>
            <w:tcW w:w="217" w:type="pct"/>
          </w:tcPr>
          <w:p w14:paraId="78A21BF9" w14:textId="77777777" w:rsidR="00446263" w:rsidRPr="009C4175" w:rsidRDefault="00446263" w:rsidP="00446263">
            <w:pPr>
              <w:jc w:val="center"/>
            </w:pPr>
          </w:p>
        </w:tc>
      </w:tr>
      <w:tr w:rsidR="00446263" w:rsidRPr="009C4175" w14:paraId="094E9E47" w14:textId="77777777" w:rsidTr="00446263">
        <w:trPr>
          <w:trHeight w:val="283"/>
        </w:trPr>
        <w:tc>
          <w:tcPr>
            <w:tcW w:w="272" w:type="pct"/>
          </w:tcPr>
          <w:p w14:paraId="7ECB44D4" w14:textId="77777777" w:rsidR="00446263" w:rsidRPr="009C4175" w:rsidRDefault="00446263" w:rsidP="00446263">
            <w:pPr>
              <w:jc w:val="center"/>
            </w:pPr>
            <w:r w:rsidRPr="009C4175">
              <w:t>23.</w:t>
            </w:r>
          </w:p>
        </w:tc>
        <w:tc>
          <w:tcPr>
            <w:tcW w:w="189" w:type="pct"/>
          </w:tcPr>
          <w:p w14:paraId="571C84E8" w14:textId="77777777" w:rsidR="00446263" w:rsidRPr="009C4175" w:rsidRDefault="00446263" w:rsidP="00446263">
            <w:pPr>
              <w:jc w:val="center"/>
            </w:pPr>
            <w:r w:rsidRPr="009C4175">
              <w:t>a.</w:t>
            </w:r>
          </w:p>
        </w:tc>
        <w:tc>
          <w:tcPr>
            <w:tcW w:w="3747" w:type="pct"/>
          </w:tcPr>
          <w:p w14:paraId="7C2396EA" w14:textId="77777777" w:rsidR="00446263" w:rsidRPr="009C4175" w:rsidRDefault="00446263" w:rsidP="00446263">
            <w:pPr>
              <w:jc w:val="both"/>
            </w:pPr>
            <w:r w:rsidRPr="009D1BA3">
              <w:t>Illustrate the concept of Java Database Connectivity (JDBC) by explaining the steps involved in establishing a database connection, executing queries, and handling the results in a Java application.</w:t>
            </w:r>
          </w:p>
        </w:tc>
        <w:tc>
          <w:tcPr>
            <w:tcW w:w="319" w:type="pct"/>
            <w:vAlign w:val="center"/>
          </w:tcPr>
          <w:p w14:paraId="7C6178A7" w14:textId="77777777" w:rsidR="00446263" w:rsidRPr="009C4175" w:rsidRDefault="00446263" w:rsidP="00446263">
            <w:pPr>
              <w:jc w:val="center"/>
            </w:pPr>
            <w:r w:rsidRPr="009C4175">
              <w:t>CO</w:t>
            </w:r>
            <w:r>
              <w:t>6</w:t>
            </w:r>
          </w:p>
        </w:tc>
        <w:tc>
          <w:tcPr>
            <w:tcW w:w="256" w:type="pct"/>
            <w:vAlign w:val="center"/>
          </w:tcPr>
          <w:p w14:paraId="425EA35E" w14:textId="77777777" w:rsidR="00446263" w:rsidRPr="009C4175" w:rsidRDefault="00446263" w:rsidP="00446263">
            <w:pPr>
              <w:jc w:val="center"/>
            </w:pPr>
            <w:r>
              <w:t>U</w:t>
            </w:r>
          </w:p>
        </w:tc>
        <w:tc>
          <w:tcPr>
            <w:tcW w:w="217" w:type="pct"/>
            <w:vAlign w:val="center"/>
          </w:tcPr>
          <w:p w14:paraId="43AE1B00" w14:textId="77777777" w:rsidR="00446263" w:rsidRPr="009C4175" w:rsidRDefault="00446263" w:rsidP="00446263">
            <w:pPr>
              <w:jc w:val="center"/>
            </w:pPr>
            <w:r>
              <w:t>6</w:t>
            </w:r>
          </w:p>
        </w:tc>
      </w:tr>
      <w:tr w:rsidR="00446263" w:rsidRPr="009C4175" w14:paraId="665C21E2" w14:textId="77777777" w:rsidTr="00446263">
        <w:trPr>
          <w:trHeight w:val="283"/>
        </w:trPr>
        <w:tc>
          <w:tcPr>
            <w:tcW w:w="272" w:type="pct"/>
          </w:tcPr>
          <w:p w14:paraId="281AC404" w14:textId="77777777" w:rsidR="00446263" w:rsidRPr="009C4175" w:rsidRDefault="00446263" w:rsidP="00446263">
            <w:pPr>
              <w:jc w:val="center"/>
            </w:pPr>
          </w:p>
        </w:tc>
        <w:tc>
          <w:tcPr>
            <w:tcW w:w="189" w:type="pct"/>
          </w:tcPr>
          <w:p w14:paraId="25DE861A" w14:textId="77777777" w:rsidR="00446263" w:rsidRPr="009C4175" w:rsidRDefault="00446263" w:rsidP="00446263">
            <w:pPr>
              <w:jc w:val="center"/>
            </w:pPr>
            <w:r w:rsidRPr="009C4175">
              <w:t>b.</w:t>
            </w:r>
          </w:p>
        </w:tc>
        <w:tc>
          <w:tcPr>
            <w:tcW w:w="3747" w:type="pct"/>
          </w:tcPr>
          <w:p w14:paraId="64CB5335" w14:textId="77777777" w:rsidR="00446263" w:rsidRPr="009C4175" w:rsidRDefault="00446263" w:rsidP="00446263">
            <w:pPr>
              <w:jc w:val="both"/>
              <w:rPr>
                <w:bCs/>
              </w:rPr>
            </w:pPr>
            <w:r w:rsidRPr="00EC09EB">
              <w:t xml:space="preserve">Write a Java program to copy the contents of one file to another using </w:t>
            </w:r>
            <w:proofErr w:type="spellStart"/>
            <w:r w:rsidRPr="00EC09EB">
              <w:t>FileInputStream</w:t>
            </w:r>
            <w:proofErr w:type="spellEnd"/>
            <w:r w:rsidRPr="00EC09EB">
              <w:t xml:space="preserve"> and </w:t>
            </w:r>
            <w:proofErr w:type="spellStart"/>
            <w:r w:rsidRPr="00EC09EB">
              <w:t>FileOutputStream</w:t>
            </w:r>
            <w:proofErr w:type="spellEnd"/>
            <w:r w:rsidRPr="00EC09EB">
              <w:t xml:space="preserve">. </w:t>
            </w:r>
          </w:p>
        </w:tc>
        <w:tc>
          <w:tcPr>
            <w:tcW w:w="319" w:type="pct"/>
            <w:vAlign w:val="center"/>
          </w:tcPr>
          <w:p w14:paraId="67440832" w14:textId="77777777" w:rsidR="00446263" w:rsidRPr="009C4175" w:rsidRDefault="00446263" w:rsidP="00446263">
            <w:pPr>
              <w:jc w:val="center"/>
            </w:pPr>
            <w:r>
              <w:t>CO5</w:t>
            </w:r>
          </w:p>
        </w:tc>
        <w:tc>
          <w:tcPr>
            <w:tcW w:w="256" w:type="pct"/>
            <w:vAlign w:val="center"/>
          </w:tcPr>
          <w:p w14:paraId="37FB4E3E" w14:textId="77777777" w:rsidR="00446263" w:rsidRPr="009C4175" w:rsidRDefault="00446263" w:rsidP="00446263">
            <w:pPr>
              <w:jc w:val="center"/>
            </w:pPr>
            <w:r>
              <w:t>A</w:t>
            </w:r>
          </w:p>
        </w:tc>
        <w:tc>
          <w:tcPr>
            <w:tcW w:w="217" w:type="pct"/>
            <w:vAlign w:val="center"/>
          </w:tcPr>
          <w:p w14:paraId="3EF55F77" w14:textId="77777777" w:rsidR="00446263" w:rsidRPr="009C4175" w:rsidRDefault="00446263" w:rsidP="00446263">
            <w:pPr>
              <w:jc w:val="center"/>
            </w:pPr>
            <w:r>
              <w:t>6</w:t>
            </w:r>
          </w:p>
        </w:tc>
      </w:tr>
      <w:tr w:rsidR="00446263" w:rsidRPr="009C4175" w14:paraId="6F33CE9F" w14:textId="77777777" w:rsidTr="00446263">
        <w:trPr>
          <w:trHeight w:val="238"/>
        </w:trPr>
        <w:tc>
          <w:tcPr>
            <w:tcW w:w="5000" w:type="pct"/>
            <w:gridSpan w:val="6"/>
          </w:tcPr>
          <w:p w14:paraId="778CCA24" w14:textId="77777777" w:rsidR="00446263" w:rsidRPr="009C4175" w:rsidRDefault="00446263" w:rsidP="00446263">
            <w:pPr>
              <w:jc w:val="center"/>
              <w:rPr>
                <w:b/>
                <w:bCs/>
              </w:rPr>
            </w:pPr>
            <w:r w:rsidRPr="009C4175">
              <w:rPr>
                <w:b/>
                <w:bCs/>
              </w:rPr>
              <w:t>COMPULSORY QUESTION</w:t>
            </w:r>
          </w:p>
        </w:tc>
      </w:tr>
      <w:tr w:rsidR="00446263" w:rsidRPr="009C4175" w14:paraId="1F29F3D7" w14:textId="77777777" w:rsidTr="00446263">
        <w:trPr>
          <w:trHeight w:val="283"/>
        </w:trPr>
        <w:tc>
          <w:tcPr>
            <w:tcW w:w="272" w:type="pct"/>
          </w:tcPr>
          <w:p w14:paraId="318A9A3B" w14:textId="77777777" w:rsidR="00446263" w:rsidRPr="009C4175" w:rsidRDefault="00446263" w:rsidP="00446263">
            <w:pPr>
              <w:jc w:val="center"/>
            </w:pPr>
            <w:r w:rsidRPr="009C4175">
              <w:t>24.</w:t>
            </w:r>
          </w:p>
        </w:tc>
        <w:tc>
          <w:tcPr>
            <w:tcW w:w="189" w:type="pct"/>
          </w:tcPr>
          <w:p w14:paraId="2D4B95A3" w14:textId="77777777" w:rsidR="00446263" w:rsidRPr="009C4175" w:rsidRDefault="00446263" w:rsidP="00446263"/>
        </w:tc>
        <w:tc>
          <w:tcPr>
            <w:tcW w:w="3747" w:type="pct"/>
          </w:tcPr>
          <w:p w14:paraId="47B85DA4" w14:textId="77777777" w:rsidR="00446263" w:rsidRPr="009C4175" w:rsidRDefault="00446263" w:rsidP="00446263">
            <w:pPr>
              <w:jc w:val="both"/>
            </w:pPr>
            <w:r>
              <w:t>Apply Java Swing and database connectivity concepts to develop a Hotel Booking System that captures user inputs such as customer name, room type, and number of days, and stores the data in a database.</w:t>
            </w:r>
          </w:p>
        </w:tc>
        <w:tc>
          <w:tcPr>
            <w:tcW w:w="319" w:type="pct"/>
          </w:tcPr>
          <w:p w14:paraId="06ED24BD" w14:textId="77777777" w:rsidR="00446263" w:rsidRPr="009C4175" w:rsidRDefault="00446263" w:rsidP="00446263">
            <w:pPr>
              <w:jc w:val="center"/>
            </w:pPr>
            <w:r w:rsidRPr="009C4175">
              <w:t>CO6</w:t>
            </w:r>
          </w:p>
        </w:tc>
        <w:tc>
          <w:tcPr>
            <w:tcW w:w="256" w:type="pct"/>
          </w:tcPr>
          <w:p w14:paraId="52A71710" w14:textId="77777777" w:rsidR="00446263" w:rsidRPr="009C4175" w:rsidRDefault="00446263" w:rsidP="00446263">
            <w:pPr>
              <w:jc w:val="center"/>
            </w:pPr>
            <w:r>
              <w:t>A</w:t>
            </w:r>
          </w:p>
        </w:tc>
        <w:tc>
          <w:tcPr>
            <w:tcW w:w="217" w:type="pct"/>
          </w:tcPr>
          <w:p w14:paraId="6F2CA7B0" w14:textId="77777777" w:rsidR="00446263" w:rsidRPr="009C4175" w:rsidRDefault="00446263" w:rsidP="00446263">
            <w:pPr>
              <w:jc w:val="center"/>
            </w:pPr>
            <w:r w:rsidRPr="009C4175">
              <w:t>12</w:t>
            </w:r>
          </w:p>
        </w:tc>
      </w:tr>
    </w:tbl>
    <w:p w14:paraId="277C3DF9" w14:textId="77777777" w:rsidR="00446263" w:rsidRDefault="00446263" w:rsidP="002E336A"/>
    <w:p w14:paraId="64623C24"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7AA243F"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5379EEB9" w14:textId="77777777" w:rsidTr="00446263">
        <w:trPr>
          <w:trHeight w:val="283"/>
        </w:trPr>
        <w:tc>
          <w:tcPr>
            <w:tcW w:w="670" w:type="dxa"/>
          </w:tcPr>
          <w:p w14:paraId="453D3F55" w14:textId="77777777" w:rsidR="00446263" w:rsidRPr="0051318C" w:rsidRDefault="00446263" w:rsidP="00446263">
            <w:pPr>
              <w:jc w:val="center"/>
              <w:rPr>
                <w:sz w:val="22"/>
                <w:szCs w:val="22"/>
              </w:rPr>
            </w:pPr>
          </w:p>
        </w:tc>
        <w:tc>
          <w:tcPr>
            <w:tcW w:w="9820" w:type="dxa"/>
          </w:tcPr>
          <w:p w14:paraId="59B36D6E" w14:textId="77777777" w:rsidR="00446263" w:rsidRPr="0051318C" w:rsidRDefault="00446263" w:rsidP="00446263">
            <w:pPr>
              <w:jc w:val="center"/>
              <w:rPr>
                <w:b/>
                <w:sz w:val="22"/>
                <w:szCs w:val="22"/>
              </w:rPr>
            </w:pPr>
            <w:r w:rsidRPr="0051318C">
              <w:rPr>
                <w:b/>
                <w:sz w:val="22"/>
                <w:szCs w:val="22"/>
              </w:rPr>
              <w:t>COURSE OUTCOMES</w:t>
            </w:r>
          </w:p>
        </w:tc>
      </w:tr>
      <w:tr w:rsidR="00446263" w14:paraId="25C9BD67" w14:textId="77777777" w:rsidTr="00446263">
        <w:trPr>
          <w:trHeight w:val="283"/>
        </w:trPr>
        <w:tc>
          <w:tcPr>
            <w:tcW w:w="670" w:type="dxa"/>
          </w:tcPr>
          <w:p w14:paraId="07C82047"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238AFAF1" w14:textId="77777777" w:rsidR="00446263" w:rsidRPr="0051318C" w:rsidRDefault="00446263" w:rsidP="00446263">
            <w:pPr>
              <w:jc w:val="both"/>
              <w:rPr>
                <w:sz w:val="22"/>
                <w:szCs w:val="22"/>
              </w:rPr>
            </w:pPr>
            <w:r w:rsidRPr="00CC4CF8">
              <w:rPr>
                <w:sz w:val="22"/>
                <w:szCs w:val="22"/>
              </w:rPr>
              <w:t>Understand the basics of Object-Oriented design.</w:t>
            </w:r>
          </w:p>
        </w:tc>
      </w:tr>
      <w:tr w:rsidR="00446263" w14:paraId="562E2A1C" w14:textId="77777777" w:rsidTr="00446263">
        <w:trPr>
          <w:trHeight w:val="283"/>
        </w:trPr>
        <w:tc>
          <w:tcPr>
            <w:tcW w:w="670" w:type="dxa"/>
          </w:tcPr>
          <w:p w14:paraId="4773E7B1"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448C51E2" w14:textId="77777777" w:rsidR="00446263" w:rsidRPr="0051318C" w:rsidRDefault="00446263" w:rsidP="00446263">
            <w:pPr>
              <w:jc w:val="both"/>
              <w:rPr>
                <w:sz w:val="22"/>
                <w:szCs w:val="22"/>
              </w:rPr>
            </w:pPr>
            <w:r w:rsidRPr="00CC4CF8">
              <w:rPr>
                <w:sz w:val="22"/>
                <w:szCs w:val="22"/>
              </w:rPr>
              <w:t>Identify classes, abstract classes, objects and members needed for specific application.</w:t>
            </w:r>
          </w:p>
        </w:tc>
      </w:tr>
      <w:tr w:rsidR="00446263" w14:paraId="3424DA4D" w14:textId="77777777" w:rsidTr="00446263">
        <w:trPr>
          <w:trHeight w:val="283"/>
        </w:trPr>
        <w:tc>
          <w:tcPr>
            <w:tcW w:w="670" w:type="dxa"/>
          </w:tcPr>
          <w:p w14:paraId="44125A4D"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0F1F058E" w14:textId="77777777" w:rsidR="00446263" w:rsidRPr="0051318C" w:rsidRDefault="00446263" w:rsidP="00446263">
            <w:pPr>
              <w:jc w:val="both"/>
              <w:rPr>
                <w:sz w:val="22"/>
                <w:szCs w:val="22"/>
              </w:rPr>
            </w:pPr>
            <w:r w:rsidRPr="00CC4CF8">
              <w:rPr>
                <w:sz w:val="22"/>
                <w:szCs w:val="22"/>
              </w:rPr>
              <w:t>Create JAVA application programs using sound OOP practices.</w:t>
            </w:r>
          </w:p>
        </w:tc>
      </w:tr>
      <w:tr w:rsidR="00446263" w14:paraId="7E253E6F" w14:textId="77777777" w:rsidTr="00446263">
        <w:trPr>
          <w:trHeight w:val="283"/>
        </w:trPr>
        <w:tc>
          <w:tcPr>
            <w:tcW w:w="670" w:type="dxa"/>
          </w:tcPr>
          <w:p w14:paraId="04D77AEB"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59932CA9" w14:textId="77777777" w:rsidR="00446263" w:rsidRPr="0051318C" w:rsidRDefault="00446263" w:rsidP="00446263">
            <w:pPr>
              <w:jc w:val="both"/>
              <w:rPr>
                <w:sz w:val="22"/>
                <w:szCs w:val="22"/>
              </w:rPr>
            </w:pPr>
            <w:r w:rsidRPr="00CC4CF8">
              <w:rPr>
                <w:sz w:val="22"/>
                <w:szCs w:val="22"/>
              </w:rPr>
              <w:t>Develop programs using multitasking applications.</w:t>
            </w:r>
          </w:p>
        </w:tc>
      </w:tr>
      <w:tr w:rsidR="00446263" w14:paraId="46F1731A" w14:textId="77777777" w:rsidTr="00446263">
        <w:trPr>
          <w:trHeight w:val="283"/>
        </w:trPr>
        <w:tc>
          <w:tcPr>
            <w:tcW w:w="670" w:type="dxa"/>
          </w:tcPr>
          <w:p w14:paraId="75D92FDE"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280E481E" w14:textId="77777777" w:rsidR="00446263" w:rsidRPr="0051318C" w:rsidRDefault="00446263" w:rsidP="00446263">
            <w:pPr>
              <w:jc w:val="both"/>
              <w:rPr>
                <w:sz w:val="22"/>
                <w:szCs w:val="22"/>
              </w:rPr>
            </w:pPr>
            <w:r w:rsidRPr="00CC4CF8">
              <w:rPr>
                <w:sz w:val="22"/>
                <w:szCs w:val="22"/>
              </w:rPr>
              <w:t>Analyze real time applications.</w:t>
            </w:r>
          </w:p>
        </w:tc>
      </w:tr>
      <w:tr w:rsidR="00446263" w14:paraId="04FE6264" w14:textId="77777777" w:rsidTr="00446263">
        <w:trPr>
          <w:trHeight w:val="283"/>
        </w:trPr>
        <w:tc>
          <w:tcPr>
            <w:tcW w:w="670" w:type="dxa"/>
          </w:tcPr>
          <w:p w14:paraId="37D97BDF"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2D71E22B" w14:textId="77777777" w:rsidR="00446263" w:rsidRPr="0051318C" w:rsidRDefault="00446263" w:rsidP="00446263">
            <w:pPr>
              <w:jc w:val="both"/>
              <w:rPr>
                <w:sz w:val="22"/>
                <w:szCs w:val="22"/>
              </w:rPr>
            </w:pPr>
            <w:r w:rsidRPr="00CC4CF8">
              <w:rPr>
                <w:sz w:val="22"/>
                <w:szCs w:val="22"/>
              </w:rPr>
              <w:t>Apply the skills for designing GUI based applications.</w:t>
            </w:r>
          </w:p>
        </w:tc>
      </w:tr>
    </w:tbl>
    <w:p w14:paraId="2E1156D8" w14:textId="77777777" w:rsidR="00446263" w:rsidRDefault="00446263" w:rsidP="00446263"/>
    <w:p w14:paraId="7CD17CBD" w14:textId="77777777" w:rsidR="00446263" w:rsidRDefault="00446263">
      <w:pPr>
        <w:spacing w:after="200" w:line="276" w:lineRule="auto"/>
        <w:rPr>
          <w:rFonts w:ascii="Arial" w:hAnsi="Arial" w:cs="Arial"/>
          <w:bCs/>
          <w:noProof/>
        </w:rPr>
      </w:pPr>
      <w:r>
        <w:rPr>
          <w:rFonts w:ascii="Arial" w:hAnsi="Arial" w:cs="Arial"/>
          <w:bCs/>
          <w:noProof/>
        </w:rPr>
        <w:br w:type="page"/>
      </w:r>
    </w:p>
    <w:p w14:paraId="263A2A45" w14:textId="653351AE" w:rsidR="00446263" w:rsidRDefault="00446263" w:rsidP="00446263">
      <w:pPr>
        <w:jc w:val="center"/>
        <w:rPr>
          <w:rFonts w:ascii="Arial" w:hAnsi="Arial" w:cs="Arial"/>
          <w:bCs/>
          <w:noProof/>
        </w:rPr>
      </w:pPr>
      <w:r>
        <w:rPr>
          <w:rFonts w:ascii="Arial" w:hAnsi="Arial" w:cs="Arial"/>
          <w:noProof/>
        </w:rPr>
        <w:lastRenderedPageBreak/>
        <w:drawing>
          <wp:inline distT="0" distB="0" distL="0" distR="0" wp14:anchorId="55FEDDD3" wp14:editId="2D90CA2F">
            <wp:extent cx="5734050" cy="838200"/>
            <wp:effectExtent l="0" t="0" r="0" b="0"/>
            <wp:docPr id="47" name="Picture 47"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20747202" w14:textId="77777777" w:rsidR="00446263" w:rsidRDefault="00446263" w:rsidP="00446263">
      <w:pPr>
        <w:jc w:val="center"/>
        <w:rPr>
          <w:b/>
          <w:bCs/>
        </w:rPr>
      </w:pPr>
    </w:p>
    <w:p w14:paraId="2E468182" w14:textId="77777777" w:rsidR="00446263" w:rsidRDefault="00446263" w:rsidP="00446263">
      <w:pPr>
        <w:jc w:val="center"/>
        <w:rPr>
          <w:b/>
          <w:bCs/>
        </w:rPr>
      </w:pPr>
      <w:r>
        <w:rPr>
          <w:b/>
          <w:bCs/>
        </w:rPr>
        <w:t>SUPPLEMENTARY EXAMINATION – JUNE 2026</w:t>
      </w:r>
    </w:p>
    <w:p w14:paraId="61E31657"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0A37175D" w14:textId="77777777" w:rsidTr="00446263">
        <w:trPr>
          <w:trHeight w:val="397"/>
          <w:jc w:val="center"/>
        </w:trPr>
        <w:tc>
          <w:tcPr>
            <w:tcW w:w="1555" w:type="dxa"/>
            <w:vAlign w:val="center"/>
          </w:tcPr>
          <w:p w14:paraId="5FDCF7B2"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3B175DAD" w14:textId="77777777" w:rsidR="00446263" w:rsidRPr="0037089B" w:rsidRDefault="00446263" w:rsidP="00446263">
            <w:pPr>
              <w:pStyle w:val="Title"/>
              <w:jc w:val="left"/>
              <w:rPr>
                <w:b/>
                <w:sz w:val="22"/>
                <w:szCs w:val="22"/>
              </w:rPr>
            </w:pPr>
            <w:r w:rsidRPr="00465B0A">
              <w:rPr>
                <w:b/>
                <w:sz w:val="22"/>
                <w:szCs w:val="22"/>
              </w:rPr>
              <w:t>21EC2009</w:t>
            </w:r>
          </w:p>
        </w:tc>
        <w:tc>
          <w:tcPr>
            <w:tcW w:w="1417" w:type="dxa"/>
            <w:vAlign w:val="center"/>
          </w:tcPr>
          <w:p w14:paraId="0A7192EA"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421DBF0C"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40C72678" w14:textId="77777777" w:rsidTr="00446263">
        <w:trPr>
          <w:trHeight w:val="397"/>
          <w:jc w:val="center"/>
        </w:trPr>
        <w:tc>
          <w:tcPr>
            <w:tcW w:w="1555" w:type="dxa"/>
            <w:vAlign w:val="center"/>
          </w:tcPr>
          <w:p w14:paraId="7E8802C1"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42DE9A41" w14:textId="77777777" w:rsidR="00446263" w:rsidRPr="0037089B" w:rsidRDefault="00446263" w:rsidP="00446263">
            <w:pPr>
              <w:pStyle w:val="Title"/>
              <w:jc w:val="left"/>
              <w:rPr>
                <w:b/>
                <w:sz w:val="22"/>
                <w:szCs w:val="22"/>
              </w:rPr>
            </w:pPr>
            <w:r w:rsidRPr="00465B0A">
              <w:rPr>
                <w:b/>
                <w:sz w:val="22"/>
                <w:szCs w:val="22"/>
              </w:rPr>
              <w:t>FUNDAMENTALS OF JAVA PROGRAMMING</w:t>
            </w:r>
          </w:p>
        </w:tc>
        <w:tc>
          <w:tcPr>
            <w:tcW w:w="1417" w:type="dxa"/>
            <w:vAlign w:val="center"/>
          </w:tcPr>
          <w:p w14:paraId="70D07811"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089B16D2" w14:textId="77777777" w:rsidR="00446263" w:rsidRPr="0037089B" w:rsidRDefault="00446263" w:rsidP="00446263">
            <w:pPr>
              <w:pStyle w:val="Title"/>
              <w:jc w:val="left"/>
              <w:rPr>
                <w:b/>
                <w:sz w:val="22"/>
                <w:szCs w:val="22"/>
              </w:rPr>
            </w:pPr>
            <w:r w:rsidRPr="0037089B">
              <w:rPr>
                <w:b/>
                <w:sz w:val="22"/>
                <w:szCs w:val="22"/>
              </w:rPr>
              <w:t>100</w:t>
            </w:r>
          </w:p>
        </w:tc>
      </w:tr>
    </w:tbl>
    <w:p w14:paraId="331B9B91"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8"/>
        <w:gridCol w:w="7859"/>
        <w:gridCol w:w="670"/>
        <w:gridCol w:w="537"/>
        <w:gridCol w:w="456"/>
      </w:tblGrid>
      <w:tr w:rsidR="00446263" w:rsidRPr="009C4175" w14:paraId="7F7E1D9B" w14:textId="77777777" w:rsidTr="00446263">
        <w:trPr>
          <w:trHeight w:val="552"/>
        </w:trPr>
        <w:tc>
          <w:tcPr>
            <w:tcW w:w="272" w:type="pct"/>
            <w:vAlign w:val="center"/>
          </w:tcPr>
          <w:p w14:paraId="452BD893" w14:textId="77777777" w:rsidR="00446263" w:rsidRPr="009C4175" w:rsidRDefault="00446263" w:rsidP="00446263">
            <w:pPr>
              <w:jc w:val="center"/>
              <w:rPr>
                <w:b/>
              </w:rPr>
            </w:pPr>
            <w:r w:rsidRPr="009C4175">
              <w:rPr>
                <w:b/>
              </w:rPr>
              <w:t>Q. No.</w:t>
            </w:r>
          </w:p>
        </w:tc>
        <w:tc>
          <w:tcPr>
            <w:tcW w:w="3936" w:type="pct"/>
            <w:gridSpan w:val="2"/>
            <w:vAlign w:val="center"/>
          </w:tcPr>
          <w:p w14:paraId="3E206382" w14:textId="77777777" w:rsidR="00446263" w:rsidRPr="009C4175" w:rsidRDefault="00446263" w:rsidP="00446263">
            <w:pPr>
              <w:jc w:val="center"/>
              <w:rPr>
                <w:b/>
              </w:rPr>
            </w:pPr>
            <w:r w:rsidRPr="009C4175">
              <w:rPr>
                <w:b/>
              </w:rPr>
              <w:t>Questions</w:t>
            </w:r>
          </w:p>
        </w:tc>
        <w:tc>
          <w:tcPr>
            <w:tcW w:w="319" w:type="pct"/>
            <w:vAlign w:val="center"/>
          </w:tcPr>
          <w:p w14:paraId="7B963F79" w14:textId="77777777" w:rsidR="00446263" w:rsidRPr="009C4175" w:rsidRDefault="00446263" w:rsidP="00446263">
            <w:pPr>
              <w:jc w:val="center"/>
              <w:rPr>
                <w:b/>
              </w:rPr>
            </w:pPr>
            <w:r w:rsidRPr="009C4175">
              <w:rPr>
                <w:b/>
              </w:rPr>
              <w:t>CO</w:t>
            </w:r>
          </w:p>
        </w:tc>
        <w:tc>
          <w:tcPr>
            <w:tcW w:w="256" w:type="pct"/>
            <w:vAlign w:val="center"/>
          </w:tcPr>
          <w:p w14:paraId="4E0E0F93" w14:textId="77777777" w:rsidR="00446263" w:rsidRPr="009C4175" w:rsidRDefault="00446263" w:rsidP="00446263">
            <w:pPr>
              <w:jc w:val="center"/>
              <w:rPr>
                <w:b/>
              </w:rPr>
            </w:pPr>
            <w:r w:rsidRPr="009C4175">
              <w:rPr>
                <w:b/>
              </w:rPr>
              <w:t>BL</w:t>
            </w:r>
          </w:p>
        </w:tc>
        <w:tc>
          <w:tcPr>
            <w:tcW w:w="217" w:type="pct"/>
            <w:vAlign w:val="center"/>
          </w:tcPr>
          <w:p w14:paraId="0C7855BE" w14:textId="77777777" w:rsidR="00446263" w:rsidRPr="009C4175" w:rsidRDefault="00446263" w:rsidP="00446263">
            <w:pPr>
              <w:jc w:val="center"/>
              <w:rPr>
                <w:b/>
              </w:rPr>
            </w:pPr>
            <w:r w:rsidRPr="009C4175">
              <w:rPr>
                <w:b/>
              </w:rPr>
              <w:t>M</w:t>
            </w:r>
          </w:p>
        </w:tc>
      </w:tr>
      <w:tr w:rsidR="00446263" w:rsidRPr="009C4175" w14:paraId="2F6794F1" w14:textId="77777777" w:rsidTr="00446263">
        <w:trPr>
          <w:trHeight w:val="148"/>
        </w:trPr>
        <w:tc>
          <w:tcPr>
            <w:tcW w:w="5000" w:type="pct"/>
            <w:gridSpan w:val="6"/>
          </w:tcPr>
          <w:p w14:paraId="2442BD5E" w14:textId="77777777" w:rsidR="00446263" w:rsidRPr="009C4175" w:rsidRDefault="00446263" w:rsidP="00446263">
            <w:pPr>
              <w:jc w:val="center"/>
              <w:rPr>
                <w:b/>
              </w:rPr>
            </w:pPr>
            <w:r w:rsidRPr="009C4175">
              <w:rPr>
                <w:b/>
              </w:rPr>
              <w:t>PART – A (10 X 1 = 10 MARKS)</w:t>
            </w:r>
          </w:p>
        </w:tc>
      </w:tr>
      <w:tr w:rsidR="00446263" w:rsidRPr="009C4175" w14:paraId="1A51E08F" w14:textId="77777777" w:rsidTr="00446263">
        <w:trPr>
          <w:trHeight w:val="283"/>
        </w:trPr>
        <w:tc>
          <w:tcPr>
            <w:tcW w:w="272" w:type="pct"/>
          </w:tcPr>
          <w:p w14:paraId="33C9BA91" w14:textId="77777777" w:rsidR="00446263" w:rsidRPr="009C4175" w:rsidRDefault="00446263" w:rsidP="00446263">
            <w:pPr>
              <w:jc w:val="center"/>
            </w:pPr>
            <w:r w:rsidRPr="009C4175">
              <w:t>1.</w:t>
            </w:r>
          </w:p>
        </w:tc>
        <w:tc>
          <w:tcPr>
            <w:tcW w:w="3936" w:type="pct"/>
            <w:gridSpan w:val="2"/>
          </w:tcPr>
          <w:p w14:paraId="5D071E6C" w14:textId="77777777" w:rsidR="00446263" w:rsidRPr="009C4175" w:rsidRDefault="00446263" w:rsidP="00446263">
            <w:pPr>
              <w:autoSpaceDE w:val="0"/>
              <w:autoSpaceDN w:val="0"/>
              <w:adjustRightInd w:val="0"/>
              <w:jc w:val="both"/>
            </w:pPr>
            <w:r w:rsidRPr="00C079F5">
              <w:t xml:space="preserve">Write a Java method to convert the string "hello" into uppercase. </w:t>
            </w:r>
          </w:p>
        </w:tc>
        <w:tc>
          <w:tcPr>
            <w:tcW w:w="319" w:type="pct"/>
            <w:vAlign w:val="center"/>
          </w:tcPr>
          <w:p w14:paraId="7526F597" w14:textId="77777777" w:rsidR="00446263" w:rsidRPr="009C4175" w:rsidRDefault="00446263" w:rsidP="00446263">
            <w:pPr>
              <w:jc w:val="center"/>
            </w:pPr>
            <w:r w:rsidRPr="00423473">
              <w:t>CO</w:t>
            </w:r>
            <w:r>
              <w:t>1</w:t>
            </w:r>
          </w:p>
        </w:tc>
        <w:tc>
          <w:tcPr>
            <w:tcW w:w="256" w:type="pct"/>
          </w:tcPr>
          <w:p w14:paraId="72A89252" w14:textId="77777777" w:rsidR="00446263" w:rsidRPr="009C4175" w:rsidRDefault="00446263" w:rsidP="00446263">
            <w:pPr>
              <w:jc w:val="center"/>
            </w:pPr>
            <w:r>
              <w:t>A</w:t>
            </w:r>
          </w:p>
        </w:tc>
        <w:tc>
          <w:tcPr>
            <w:tcW w:w="217" w:type="pct"/>
          </w:tcPr>
          <w:p w14:paraId="4802465B" w14:textId="77777777" w:rsidR="00446263" w:rsidRPr="009C4175" w:rsidRDefault="00446263" w:rsidP="00446263">
            <w:pPr>
              <w:jc w:val="center"/>
            </w:pPr>
            <w:r w:rsidRPr="009C4175">
              <w:t>1</w:t>
            </w:r>
          </w:p>
        </w:tc>
      </w:tr>
      <w:tr w:rsidR="00446263" w:rsidRPr="009C4175" w14:paraId="44FF2343" w14:textId="77777777" w:rsidTr="00446263">
        <w:trPr>
          <w:trHeight w:val="283"/>
        </w:trPr>
        <w:tc>
          <w:tcPr>
            <w:tcW w:w="272" w:type="pct"/>
          </w:tcPr>
          <w:p w14:paraId="52209D13" w14:textId="77777777" w:rsidR="00446263" w:rsidRPr="009C4175" w:rsidRDefault="00446263" w:rsidP="00446263">
            <w:pPr>
              <w:jc w:val="center"/>
            </w:pPr>
            <w:r>
              <w:t>2.</w:t>
            </w:r>
          </w:p>
        </w:tc>
        <w:tc>
          <w:tcPr>
            <w:tcW w:w="3936" w:type="pct"/>
            <w:gridSpan w:val="2"/>
          </w:tcPr>
          <w:p w14:paraId="4836B48C" w14:textId="77777777" w:rsidR="00446263" w:rsidRPr="009C4175" w:rsidRDefault="00446263" w:rsidP="00446263">
            <w:pPr>
              <w:jc w:val="both"/>
            </w:pPr>
            <w:r w:rsidRPr="00C079F5">
              <w:t xml:space="preserve">State the purpose of synchronization in Java multithreading. </w:t>
            </w:r>
          </w:p>
        </w:tc>
        <w:tc>
          <w:tcPr>
            <w:tcW w:w="319" w:type="pct"/>
            <w:vAlign w:val="center"/>
          </w:tcPr>
          <w:p w14:paraId="75B9461C" w14:textId="77777777" w:rsidR="00446263" w:rsidRPr="009C4175" w:rsidRDefault="00446263" w:rsidP="00446263">
            <w:pPr>
              <w:jc w:val="center"/>
            </w:pPr>
            <w:r w:rsidRPr="00423473">
              <w:t>CO</w:t>
            </w:r>
            <w:r>
              <w:t>4</w:t>
            </w:r>
          </w:p>
        </w:tc>
        <w:tc>
          <w:tcPr>
            <w:tcW w:w="256" w:type="pct"/>
            <w:vAlign w:val="center"/>
          </w:tcPr>
          <w:p w14:paraId="5FC3858C" w14:textId="77777777" w:rsidR="00446263" w:rsidRPr="009C4175" w:rsidRDefault="00446263" w:rsidP="00446263">
            <w:pPr>
              <w:jc w:val="center"/>
            </w:pPr>
            <w:r>
              <w:t>R</w:t>
            </w:r>
          </w:p>
        </w:tc>
        <w:tc>
          <w:tcPr>
            <w:tcW w:w="217" w:type="pct"/>
            <w:vAlign w:val="center"/>
          </w:tcPr>
          <w:p w14:paraId="6AE742EB" w14:textId="77777777" w:rsidR="00446263" w:rsidRPr="009C4175" w:rsidRDefault="00446263" w:rsidP="00446263">
            <w:pPr>
              <w:jc w:val="center"/>
            </w:pPr>
            <w:r>
              <w:t>1</w:t>
            </w:r>
          </w:p>
        </w:tc>
      </w:tr>
      <w:tr w:rsidR="00446263" w:rsidRPr="009C4175" w14:paraId="40305BFE" w14:textId="77777777" w:rsidTr="00446263">
        <w:trPr>
          <w:trHeight w:val="283"/>
        </w:trPr>
        <w:tc>
          <w:tcPr>
            <w:tcW w:w="272" w:type="pct"/>
          </w:tcPr>
          <w:p w14:paraId="0AF89EC7" w14:textId="77777777" w:rsidR="00446263" w:rsidRPr="009C4175" w:rsidRDefault="00446263" w:rsidP="00446263">
            <w:pPr>
              <w:jc w:val="center"/>
            </w:pPr>
            <w:r w:rsidRPr="009C4175">
              <w:t>3.</w:t>
            </w:r>
          </w:p>
        </w:tc>
        <w:tc>
          <w:tcPr>
            <w:tcW w:w="3936" w:type="pct"/>
            <w:gridSpan w:val="2"/>
          </w:tcPr>
          <w:p w14:paraId="7EEFFF2C" w14:textId="77777777" w:rsidR="00446263" w:rsidRPr="009C4175" w:rsidRDefault="00446263" w:rsidP="00446263">
            <w:pPr>
              <w:jc w:val="both"/>
            </w:pPr>
            <w:r w:rsidRPr="00C079F5">
              <w:t xml:space="preserve">Identify the purpose of method overloading in Java. </w:t>
            </w:r>
          </w:p>
        </w:tc>
        <w:tc>
          <w:tcPr>
            <w:tcW w:w="319" w:type="pct"/>
            <w:vAlign w:val="center"/>
          </w:tcPr>
          <w:p w14:paraId="581D34BE" w14:textId="77777777" w:rsidR="00446263" w:rsidRPr="009C4175" w:rsidRDefault="00446263" w:rsidP="00446263">
            <w:pPr>
              <w:jc w:val="center"/>
            </w:pPr>
            <w:r w:rsidRPr="00423473">
              <w:t>CO</w:t>
            </w:r>
            <w:r>
              <w:t>3</w:t>
            </w:r>
          </w:p>
        </w:tc>
        <w:tc>
          <w:tcPr>
            <w:tcW w:w="256" w:type="pct"/>
            <w:vAlign w:val="center"/>
          </w:tcPr>
          <w:p w14:paraId="737D3D4E" w14:textId="77777777" w:rsidR="00446263" w:rsidRPr="009C4175" w:rsidRDefault="00446263" w:rsidP="00446263">
            <w:pPr>
              <w:jc w:val="center"/>
            </w:pPr>
            <w:r>
              <w:t>U</w:t>
            </w:r>
          </w:p>
        </w:tc>
        <w:tc>
          <w:tcPr>
            <w:tcW w:w="217" w:type="pct"/>
            <w:vAlign w:val="center"/>
          </w:tcPr>
          <w:p w14:paraId="26A5C2D6" w14:textId="77777777" w:rsidR="00446263" w:rsidRPr="009C4175" w:rsidRDefault="00446263" w:rsidP="00446263">
            <w:pPr>
              <w:jc w:val="center"/>
            </w:pPr>
            <w:r>
              <w:t>1</w:t>
            </w:r>
          </w:p>
        </w:tc>
      </w:tr>
      <w:tr w:rsidR="00446263" w:rsidRPr="009C4175" w14:paraId="3B21CFE6" w14:textId="77777777" w:rsidTr="00446263">
        <w:trPr>
          <w:trHeight w:val="283"/>
        </w:trPr>
        <w:tc>
          <w:tcPr>
            <w:tcW w:w="272" w:type="pct"/>
          </w:tcPr>
          <w:p w14:paraId="1A45E75B" w14:textId="77777777" w:rsidR="00446263" w:rsidRPr="009C4175" w:rsidRDefault="00446263" w:rsidP="00446263">
            <w:pPr>
              <w:jc w:val="center"/>
            </w:pPr>
            <w:r w:rsidRPr="009C4175">
              <w:t>4.</w:t>
            </w:r>
          </w:p>
        </w:tc>
        <w:tc>
          <w:tcPr>
            <w:tcW w:w="3936" w:type="pct"/>
            <w:gridSpan w:val="2"/>
          </w:tcPr>
          <w:p w14:paraId="06C95DDC" w14:textId="77777777" w:rsidR="00446263" w:rsidRPr="009C4175" w:rsidRDefault="00446263" w:rsidP="00446263">
            <w:pPr>
              <w:pStyle w:val="Default"/>
              <w:jc w:val="both"/>
            </w:pPr>
            <w:r w:rsidRPr="00C079F5">
              <w:t xml:space="preserve">Interpret the role of the “this” keyword in constructor calls. </w:t>
            </w:r>
          </w:p>
        </w:tc>
        <w:tc>
          <w:tcPr>
            <w:tcW w:w="319" w:type="pct"/>
            <w:vAlign w:val="center"/>
          </w:tcPr>
          <w:p w14:paraId="7622858E" w14:textId="77777777" w:rsidR="00446263" w:rsidRPr="009C4175" w:rsidRDefault="00446263" w:rsidP="00446263">
            <w:pPr>
              <w:jc w:val="center"/>
            </w:pPr>
            <w:r w:rsidRPr="00423473">
              <w:t>CO</w:t>
            </w:r>
            <w:r>
              <w:t>2</w:t>
            </w:r>
          </w:p>
        </w:tc>
        <w:tc>
          <w:tcPr>
            <w:tcW w:w="256" w:type="pct"/>
          </w:tcPr>
          <w:p w14:paraId="256A811D" w14:textId="77777777" w:rsidR="00446263" w:rsidRPr="009C4175" w:rsidRDefault="00446263" w:rsidP="00446263">
            <w:pPr>
              <w:jc w:val="center"/>
            </w:pPr>
            <w:r>
              <w:t>A</w:t>
            </w:r>
          </w:p>
        </w:tc>
        <w:tc>
          <w:tcPr>
            <w:tcW w:w="217" w:type="pct"/>
          </w:tcPr>
          <w:p w14:paraId="01E7F800" w14:textId="77777777" w:rsidR="00446263" w:rsidRPr="009C4175" w:rsidRDefault="00446263" w:rsidP="00446263">
            <w:pPr>
              <w:jc w:val="center"/>
            </w:pPr>
            <w:r w:rsidRPr="00B2093D">
              <w:t>1</w:t>
            </w:r>
          </w:p>
        </w:tc>
      </w:tr>
      <w:tr w:rsidR="00446263" w:rsidRPr="009C4175" w14:paraId="267F968E" w14:textId="77777777" w:rsidTr="00446263">
        <w:trPr>
          <w:trHeight w:val="283"/>
        </w:trPr>
        <w:tc>
          <w:tcPr>
            <w:tcW w:w="272" w:type="pct"/>
          </w:tcPr>
          <w:p w14:paraId="1B31715E" w14:textId="77777777" w:rsidR="00446263" w:rsidRPr="009C4175" w:rsidRDefault="00446263" w:rsidP="00446263">
            <w:pPr>
              <w:jc w:val="center"/>
            </w:pPr>
            <w:r w:rsidRPr="009C4175">
              <w:t>5.</w:t>
            </w:r>
          </w:p>
        </w:tc>
        <w:tc>
          <w:tcPr>
            <w:tcW w:w="3936" w:type="pct"/>
            <w:gridSpan w:val="2"/>
          </w:tcPr>
          <w:p w14:paraId="52D6E037" w14:textId="77777777" w:rsidR="00446263" w:rsidRPr="009C4175" w:rsidRDefault="00446263" w:rsidP="00446263">
            <w:pPr>
              <w:jc w:val="both"/>
            </w:pPr>
            <w:r w:rsidRPr="00C079F5">
              <w:t xml:space="preserve">Define inter-thread communication in Java. </w:t>
            </w:r>
          </w:p>
        </w:tc>
        <w:tc>
          <w:tcPr>
            <w:tcW w:w="319" w:type="pct"/>
            <w:vAlign w:val="center"/>
          </w:tcPr>
          <w:p w14:paraId="1864793F" w14:textId="77777777" w:rsidR="00446263" w:rsidRPr="009C4175" w:rsidRDefault="00446263" w:rsidP="00446263">
            <w:pPr>
              <w:jc w:val="center"/>
            </w:pPr>
            <w:r w:rsidRPr="00423473">
              <w:t>CO</w:t>
            </w:r>
            <w:r>
              <w:t>4</w:t>
            </w:r>
          </w:p>
        </w:tc>
        <w:tc>
          <w:tcPr>
            <w:tcW w:w="256" w:type="pct"/>
          </w:tcPr>
          <w:p w14:paraId="618C2281" w14:textId="77777777" w:rsidR="00446263" w:rsidRPr="009C4175" w:rsidRDefault="00446263" w:rsidP="00446263">
            <w:pPr>
              <w:jc w:val="center"/>
            </w:pPr>
            <w:r>
              <w:t>R</w:t>
            </w:r>
          </w:p>
        </w:tc>
        <w:tc>
          <w:tcPr>
            <w:tcW w:w="217" w:type="pct"/>
          </w:tcPr>
          <w:p w14:paraId="581486AE" w14:textId="77777777" w:rsidR="00446263" w:rsidRPr="009C4175" w:rsidRDefault="00446263" w:rsidP="00446263">
            <w:pPr>
              <w:jc w:val="center"/>
            </w:pPr>
            <w:r w:rsidRPr="00B2093D">
              <w:t>1</w:t>
            </w:r>
          </w:p>
        </w:tc>
      </w:tr>
      <w:tr w:rsidR="00446263" w:rsidRPr="009C4175" w14:paraId="2D27B366" w14:textId="77777777" w:rsidTr="00446263">
        <w:trPr>
          <w:trHeight w:val="283"/>
        </w:trPr>
        <w:tc>
          <w:tcPr>
            <w:tcW w:w="272" w:type="pct"/>
          </w:tcPr>
          <w:p w14:paraId="07BF9B28" w14:textId="77777777" w:rsidR="00446263" w:rsidRPr="009C4175" w:rsidRDefault="00446263" w:rsidP="00446263">
            <w:pPr>
              <w:jc w:val="center"/>
            </w:pPr>
            <w:r w:rsidRPr="009C4175">
              <w:t>6.</w:t>
            </w:r>
          </w:p>
        </w:tc>
        <w:tc>
          <w:tcPr>
            <w:tcW w:w="3936" w:type="pct"/>
            <w:gridSpan w:val="2"/>
          </w:tcPr>
          <w:p w14:paraId="5CB011A4" w14:textId="77777777" w:rsidR="00446263" w:rsidRPr="000F582A" w:rsidRDefault="00446263" w:rsidP="00446263">
            <w:pPr>
              <w:jc w:val="both"/>
            </w:pPr>
            <w:r w:rsidRPr="00C079F5">
              <w:t xml:space="preserve">Determine the result of applying </w:t>
            </w:r>
            <w:proofErr w:type="spellStart"/>
            <w:proofErr w:type="gramStart"/>
            <w:r w:rsidRPr="00E460CC">
              <w:t>charAt</w:t>
            </w:r>
            <w:proofErr w:type="spellEnd"/>
            <w:r w:rsidRPr="00E460CC">
              <w:t>(</w:t>
            </w:r>
            <w:proofErr w:type="gramEnd"/>
            <w:r w:rsidRPr="00E460CC">
              <w:t>3)</w:t>
            </w:r>
            <w:r w:rsidRPr="00C079F5">
              <w:t xml:space="preserve"> on the string "Processor". </w:t>
            </w:r>
          </w:p>
        </w:tc>
        <w:tc>
          <w:tcPr>
            <w:tcW w:w="319" w:type="pct"/>
            <w:vAlign w:val="center"/>
          </w:tcPr>
          <w:p w14:paraId="69A19EB0" w14:textId="77777777" w:rsidR="00446263" w:rsidRPr="00423473" w:rsidRDefault="00446263" w:rsidP="00446263">
            <w:pPr>
              <w:jc w:val="center"/>
            </w:pPr>
            <w:r w:rsidRPr="00423473">
              <w:t>CO</w:t>
            </w:r>
            <w:r>
              <w:t>1</w:t>
            </w:r>
          </w:p>
        </w:tc>
        <w:tc>
          <w:tcPr>
            <w:tcW w:w="256" w:type="pct"/>
          </w:tcPr>
          <w:p w14:paraId="7851A52B" w14:textId="77777777" w:rsidR="00446263" w:rsidRDefault="00446263" w:rsidP="00446263">
            <w:pPr>
              <w:jc w:val="center"/>
            </w:pPr>
            <w:r>
              <w:t>A</w:t>
            </w:r>
          </w:p>
        </w:tc>
        <w:tc>
          <w:tcPr>
            <w:tcW w:w="217" w:type="pct"/>
          </w:tcPr>
          <w:p w14:paraId="6F3A5DA7" w14:textId="77777777" w:rsidR="00446263" w:rsidRPr="00B2093D" w:rsidRDefault="00446263" w:rsidP="00446263">
            <w:pPr>
              <w:jc w:val="center"/>
            </w:pPr>
            <w:r w:rsidRPr="009C4175">
              <w:t>1</w:t>
            </w:r>
          </w:p>
        </w:tc>
      </w:tr>
      <w:tr w:rsidR="00446263" w:rsidRPr="009C4175" w14:paraId="2455F721" w14:textId="77777777" w:rsidTr="00446263">
        <w:trPr>
          <w:trHeight w:val="283"/>
        </w:trPr>
        <w:tc>
          <w:tcPr>
            <w:tcW w:w="272" w:type="pct"/>
          </w:tcPr>
          <w:p w14:paraId="671A20E6" w14:textId="77777777" w:rsidR="00446263" w:rsidRPr="009C4175" w:rsidRDefault="00446263" w:rsidP="00446263">
            <w:pPr>
              <w:jc w:val="center"/>
            </w:pPr>
            <w:r w:rsidRPr="009C4175">
              <w:t>7.</w:t>
            </w:r>
          </w:p>
        </w:tc>
        <w:tc>
          <w:tcPr>
            <w:tcW w:w="3936" w:type="pct"/>
            <w:gridSpan w:val="2"/>
          </w:tcPr>
          <w:p w14:paraId="706D1761" w14:textId="77777777" w:rsidR="00446263" w:rsidRPr="009C4175" w:rsidRDefault="00446263" w:rsidP="00446263">
            <w:pPr>
              <w:pStyle w:val="ListParagraph"/>
              <w:ind w:left="0"/>
              <w:jc w:val="both"/>
            </w:pPr>
            <w:r w:rsidRPr="00C079F5">
              <w:t xml:space="preserve">Recall the role of the </w:t>
            </w:r>
            <w:r w:rsidRPr="00E460CC">
              <w:t>throws</w:t>
            </w:r>
            <w:r w:rsidRPr="00C079F5">
              <w:t xml:space="preserve"> keyword in Java. </w:t>
            </w:r>
          </w:p>
        </w:tc>
        <w:tc>
          <w:tcPr>
            <w:tcW w:w="319" w:type="pct"/>
            <w:vAlign w:val="center"/>
          </w:tcPr>
          <w:p w14:paraId="2426DFCC" w14:textId="77777777" w:rsidR="00446263" w:rsidRPr="009C4175" w:rsidRDefault="00446263" w:rsidP="00446263">
            <w:pPr>
              <w:jc w:val="center"/>
            </w:pPr>
            <w:r w:rsidRPr="00423473">
              <w:t>CO</w:t>
            </w:r>
            <w:r>
              <w:t>3</w:t>
            </w:r>
          </w:p>
        </w:tc>
        <w:tc>
          <w:tcPr>
            <w:tcW w:w="256" w:type="pct"/>
          </w:tcPr>
          <w:p w14:paraId="02645CD2" w14:textId="77777777" w:rsidR="00446263" w:rsidRPr="009C4175" w:rsidRDefault="00446263" w:rsidP="00446263">
            <w:pPr>
              <w:jc w:val="center"/>
            </w:pPr>
            <w:r>
              <w:t>R</w:t>
            </w:r>
          </w:p>
        </w:tc>
        <w:tc>
          <w:tcPr>
            <w:tcW w:w="217" w:type="pct"/>
          </w:tcPr>
          <w:p w14:paraId="5F49913F" w14:textId="77777777" w:rsidR="00446263" w:rsidRPr="009C4175" w:rsidRDefault="00446263" w:rsidP="00446263">
            <w:pPr>
              <w:jc w:val="center"/>
            </w:pPr>
            <w:r w:rsidRPr="00B2093D">
              <w:t>1</w:t>
            </w:r>
          </w:p>
        </w:tc>
      </w:tr>
      <w:tr w:rsidR="00446263" w:rsidRPr="009C4175" w14:paraId="771D9473" w14:textId="77777777" w:rsidTr="00446263">
        <w:trPr>
          <w:trHeight w:val="283"/>
        </w:trPr>
        <w:tc>
          <w:tcPr>
            <w:tcW w:w="272" w:type="pct"/>
          </w:tcPr>
          <w:p w14:paraId="10F68448" w14:textId="77777777" w:rsidR="00446263" w:rsidRPr="009C4175" w:rsidRDefault="00446263" w:rsidP="00446263">
            <w:pPr>
              <w:jc w:val="center"/>
            </w:pPr>
            <w:r w:rsidRPr="009C4175">
              <w:t>8.</w:t>
            </w:r>
          </w:p>
        </w:tc>
        <w:tc>
          <w:tcPr>
            <w:tcW w:w="3936" w:type="pct"/>
            <w:gridSpan w:val="2"/>
          </w:tcPr>
          <w:p w14:paraId="5C3D8915" w14:textId="77777777" w:rsidR="00446263" w:rsidRPr="00E460CC" w:rsidRDefault="00446263" w:rsidP="00446263">
            <w:pPr>
              <w:jc w:val="both"/>
            </w:pPr>
            <w:r w:rsidRPr="00C079F5">
              <w:t xml:space="preserve">Cite the use of the Iterator interface in Java collections. </w:t>
            </w:r>
          </w:p>
        </w:tc>
        <w:tc>
          <w:tcPr>
            <w:tcW w:w="319" w:type="pct"/>
            <w:vAlign w:val="center"/>
          </w:tcPr>
          <w:p w14:paraId="3FC0DD0B" w14:textId="77777777" w:rsidR="00446263" w:rsidRPr="009C4175" w:rsidRDefault="00446263" w:rsidP="00446263">
            <w:pPr>
              <w:jc w:val="center"/>
            </w:pPr>
            <w:r w:rsidRPr="00423473">
              <w:t>CO</w:t>
            </w:r>
            <w:r>
              <w:t>5</w:t>
            </w:r>
          </w:p>
        </w:tc>
        <w:tc>
          <w:tcPr>
            <w:tcW w:w="256" w:type="pct"/>
          </w:tcPr>
          <w:p w14:paraId="64ECD6D8" w14:textId="77777777" w:rsidR="00446263" w:rsidRPr="009C4175" w:rsidRDefault="00446263" w:rsidP="00446263">
            <w:pPr>
              <w:jc w:val="center"/>
            </w:pPr>
            <w:r>
              <w:t>U</w:t>
            </w:r>
          </w:p>
        </w:tc>
        <w:tc>
          <w:tcPr>
            <w:tcW w:w="217" w:type="pct"/>
          </w:tcPr>
          <w:p w14:paraId="6CFB133A" w14:textId="77777777" w:rsidR="00446263" w:rsidRPr="009C4175" w:rsidRDefault="00446263" w:rsidP="00446263">
            <w:pPr>
              <w:jc w:val="center"/>
            </w:pPr>
            <w:r w:rsidRPr="00B2093D">
              <w:t>1</w:t>
            </w:r>
          </w:p>
        </w:tc>
      </w:tr>
      <w:tr w:rsidR="00446263" w:rsidRPr="009C4175" w14:paraId="3F4C5693" w14:textId="77777777" w:rsidTr="00446263">
        <w:trPr>
          <w:trHeight w:val="283"/>
        </w:trPr>
        <w:tc>
          <w:tcPr>
            <w:tcW w:w="272" w:type="pct"/>
          </w:tcPr>
          <w:p w14:paraId="44D4EDB2" w14:textId="77777777" w:rsidR="00446263" w:rsidRPr="009C4175" w:rsidRDefault="00446263" w:rsidP="00446263">
            <w:pPr>
              <w:jc w:val="center"/>
            </w:pPr>
            <w:r w:rsidRPr="009C4175">
              <w:t>9.</w:t>
            </w:r>
          </w:p>
        </w:tc>
        <w:tc>
          <w:tcPr>
            <w:tcW w:w="3936" w:type="pct"/>
            <w:gridSpan w:val="2"/>
          </w:tcPr>
          <w:p w14:paraId="37AFB17D" w14:textId="77777777" w:rsidR="00446263" w:rsidRPr="009C4175" w:rsidRDefault="00446263" w:rsidP="00446263">
            <w:pPr>
              <w:pStyle w:val="ListParagraph"/>
              <w:ind w:left="0"/>
              <w:jc w:val="both"/>
            </w:pPr>
            <w:r w:rsidRPr="00C079F5">
              <w:t xml:space="preserve">Identify the purpose of the </w:t>
            </w:r>
            <w:proofErr w:type="spellStart"/>
            <w:r w:rsidRPr="00E460CC">
              <w:t>JTextField</w:t>
            </w:r>
            <w:proofErr w:type="spellEnd"/>
            <w:r w:rsidRPr="00C079F5">
              <w:t xml:space="preserve"> component in Java Swing. </w:t>
            </w:r>
          </w:p>
        </w:tc>
        <w:tc>
          <w:tcPr>
            <w:tcW w:w="319" w:type="pct"/>
            <w:vAlign w:val="center"/>
          </w:tcPr>
          <w:p w14:paraId="6A38CA7F" w14:textId="77777777" w:rsidR="00446263" w:rsidRPr="009C4175" w:rsidRDefault="00446263" w:rsidP="00446263">
            <w:pPr>
              <w:jc w:val="center"/>
            </w:pPr>
            <w:r w:rsidRPr="00423473">
              <w:t>CO</w:t>
            </w:r>
            <w:r>
              <w:t>6</w:t>
            </w:r>
          </w:p>
        </w:tc>
        <w:tc>
          <w:tcPr>
            <w:tcW w:w="256" w:type="pct"/>
          </w:tcPr>
          <w:p w14:paraId="1FBD4BEC" w14:textId="77777777" w:rsidR="00446263" w:rsidRPr="009C4175" w:rsidRDefault="00446263" w:rsidP="00446263">
            <w:pPr>
              <w:jc w:val="center"/>
            </w:pPr>
            <w:r>
              <w:t>U</w:t>
            </w:r>
          </w:p>
        </w:tc>
        <w:tc>
          <w:tcPr>
            <w:tcW w:w="217" w:type="pct"/>
          </w:tcPr>
          <w:p w14:paraId="3C1651C9" w14:textId="77777777" w:rsidR="00446263" w:rsidRPr="009C4175" w:rsidRDefault="00446263" w:rsidP="00446263">
            <w:pPr>
              <w:jc w:val="center"/>
            </w:pPr>
            <w:r w:rsidRPr="00B2093D">
              <w:t>1</w:t>
            </w:r>
          </w:p>
        </w:tc>
      </w:tr>
      <w:tr w:rsidR="00446263" w:rsidRPr="009C4175" w14:paraId="171AEB6D" w14:textId="77777777" w:rsidTr="00446263">
        <w:trPr>
          <w:trHeight w:val="283"/>
        </w:trPr>
        <w:tc>
          <w:tcPr>
            <w:tcW w:w="272" w:type="pct"/>
          </w:tcPr>
          <w:p w14:paraId="6EA214F9" w14:textId="77777777" w:rsidR="00446263" w:rsidRPr="009C4175" w:rsidRDefault="00446263" w:rsidP="00446263">
            <w:pPr>
              <w:jc w:val="center"/>
            </w:pPr>
            <w:r w:rsidRPr="009C4175">
              <w:t>10.</w:t>
            </w:r>
          </w:p>
        </w:tc>
        <w:tc>
          <w:tcPr>
            <w:tcW w:w="3936" w:type="pct"/>
            <w:gridSpan w:val="2"/>
          </w:tcPr>
          <w:p w14:paraId="5B0B90E9" w14:textId="77777777" w:rsidR="00446263" w:rsidRPr="009C4175" w:rsidRDefault="00446263" w:rsidP="00446263">
            <w:pPr>
              <w:jc w:val="both"/>
            </w:pPr>
            <w:r w:rsidRPr="00C079F5">
              <w:t xml:space="preserve">Discuss the significance of </w:t>
            </w:r>
            <w:proofErr w:type="spellStart"/>
            <w:r w:rsidRPr="00E460CC">
              <w:t>JButton</w:t>
            </w:r>
            <w:proofErr w:type="spellEnd"/>
            <w:r w:rsidRPr="00C079F5">
              <w:t xml:space="preserve"> in GUI applications.</w:t>
            </w:r>
          </w:p>
        </w:tc>
        <w:tc>
          <w:tcPr>
            <w:tcW w:w="319" w:type="pct"/>
            <w:vAlign w:val="center"/>
          </w:tcPr>
          <w:p w14:paraId="65C32F9B" w14:textId="77777777" w:rsidR="00446263" w:rsidRPr="009C4175" w:rsidRDefault="00446263" w:rsidP="00446263">
            <w:pPr>
              <w:jc w:val="center"/>
            </w:pPr>
            <w:r w:rsidRPr="00423473">
              <w:t>CO</w:t>
            </w:r>
            <w:r>
              <w:t>6</w:t>
            </w:r>
          </w:p>
        </w:tc>
        <w:tc>
          <w:tcPr>
            <w:tcW w:w="256" w:type="pct"/>
          </w:tcPr>
          <w:p w14:paraId="0C063BE8" w14:textId="77777777" w:rsidR="00446263" w:rsidRPr="009C4175" w:rsidRDefault="00446263" w:rsidP="00446263">
            <w:pPr>
              <w:jc w:val="center"/>
            </w:pPr>
            <w:r>
              <w:t>U</w:t>
            </w:r>
          </w:p>
        </w:tc>
        <w:tc>
          <w:tcPr>
            <w:tcW w:w="217" w:type="pct"/>
          </w:tcPr>
          <w:p w14:paraId="6634EAA7" w14:textId="77777777" w:rsidR="00446263" w:rsidRPr="009C4175" w:rsidRDefault="00446263" w:rsidP="00446263">
            <w:pPr>
              <w:jc w:val="center"/>
            </w:pPr>
            <w:r w:rsidRPr="00B2093D">
              <w:t>1</w:t>
            </w:r>
          </w:p>
        </w:tc>
      </w:tr>
      <w:tr w:rsidR="00446263" w:rsidRPr="009C4175" w14:paraId="1EE397EF" w14:textId="77777777" w:rsidTr="00446263">
        <w:trPr>
          <w:trHeight w:val="194"/>
        </w:trPr>
        <w:tc>
          <w:tcPr>
            <w:tcW w:w="5000" w:type="pct"/>
            <w:gridSpan w:val="6"/>
          </w:tcPr>
          <w:p w14:paraId="7EC67781" w14:textId="77777777" w:rsidR="00446263" w:rsidRPr="009C4175" w:rsidRDefault="00446263" w:rsidP="00446263">
            <w:pPr>
              <w:jc w:val="center"/>
              <w:rPr>
                <w:b/>
              </w:rPr>
            </w:pPr>
            <w:r w:rsidRPr="009C4175">
              <w:rPr>
                <w:b/>
              </w:rPr>
              <w:t>PART – B (6 X 3 = 18 MARKS)</w:t>
            </w:r>
          </w:p>
        </w:tc>
      </w:tr>
      <w:tr w:rsidR="00446263" w:rsidRPr="009C4175" w14:paraId="7571BA1F" w14:textId="77777777" w:rsidTr="00446263">
        <w:trPr>
          <w:trHeight w:val="283"/>
        </w:trPr>
        <w:tc>
          <w:tcPr>
            <w:tcW w:w="272" w:type="pct"/>
          </w:tcPr>
          <w:p w14:paraId="1C488045" w14:textId="77777777" w:rsidR="00446263" w:rsidRPr="009C4175" w:rsidRDefault="00446263" w:rsidP="00446263">
            <w:pPr>
              <w:pStyle w:val="NoSpacing"/>
              <w:jc w:val="center"/>
            </w:pPr>
            <w:r w:rsidRPr="009C4175">
              <w:t>11.</w:t>
            </w:r>
          </w:p>
        </w:tc>
        <w:tc>
          <w:tcPr>
            <w:tcW w:w="3936" w:type="pct"/>
            <w:gridSpan w:val="2"/>
          </w:tcPr>
          <w:p w14:paraId="246DA5BE" w14:textId="77777777" w:rsidR="00446263" w:rsidRPr="009C4175" w:rsidRDefault="00446263" w:rsidP="00446263">
            <w:pPr>
              <w:pStyle w:val="NoSpacing"/>
              <w:jc w:val="both"/>
            </w:pPr>
            <w:r w:rsidRPr="00425F72">
              <w:t>State the significance of the break statement in Java.</w:t>
            </w:r>
          </w:p>
        </w:tc>
        <w:tc>
          <w:tcPr>
            <w:tcW w:w="319" w:type="pct"/>
            <w:vAlign w:val="center"/>
          </w:tcPr>
          <w:p w14:paraId="1D7C393A" w14:textId="77777777" w:rsidR="00446263" w:rsidRPr="009C4175" w:rsidRDefault="00446263" w:rsidP="00446263">
            <w:pPr>
              <w:pStyle w:val="NoSpacing"/>
              <w:jc w:val="center"/>
            </w:pPr>
            <w:r w:rsidRPr="00965669">
              <w:t>CO</w:t>
            </w:r>
            <w:r>
              <w:t>1</w:t>
            </w:r>
          </w:p>
        </w:tc>
        <w:tc>
          <w:tcPr>
            <w:tcW w:w="256" w:type="pct"/>
            <w:vAlign w:val="center"/>
          </w:tcPr>
          <w:p w14:paraId="41AC1952" w14:textId="77777777" w:rsidR="00446263" w:rsidRPr="009C4175" w:rsidRDefault="00446263" w:rsidP="00446263">
            <w:pPr>
              <w:pStyle w:val="NoSpacing"/>
              <w:jc w:val="center"/>
            </w:pPr>
            <w:r>
              <w:t>R</w:t>
            </w:r>
          </w:p>
        </w:tc>
        <w:tc>
          <w:tcPr>
            <w:tcW w:w="217" w:type="pct"/>
            <w:vAlign w:val="center"/>
          </w:tcPr>
          <w:p w14:paraId="025441EC" w14:textId="77777777" w:rsidR="00446263" w:rsidRPr="009C4175" w:rsidRDefault="00446263" w:rsidP="00446263">
            <w:pPr>
              <w:pStyle w:val="NoSpacing"/>
              <w:jc w:val="center"/>
            </w:pPr>
            <w:r>
              <w:t>3</w:t>
            </w:r>
          </w:p>
        </w:tc>
      </w:tr>
      <w:tr w:rsidR="00446263" w:rsidRPr="009C4175" w14:paraId="4CD95E24" w14:textId="77777777" w:rsidTr="00446263">
        <w:trPr>
          <w:trHeight w:val="283"/>
        </w:trPr>
        <w:tc>
          <w:tcPr>
            <w:tcW w:w="272" w:type="pct"/>
          </w:tcPr>
          <w:p w14:paraId="26FE2ABB" w14:textId="77777777" w:rsidR="00446263" w:rsidRPr="009C4175" w:rsidRDefault="00446263" w:rsidP="00446263">
            <w:pPr>
              <w:pStyle w:val="NoSpacing"/>
              <w:jc w:val="center"/>
            </w:pPr>
            <w:r w:rsidRPr="009C4175">
              <w:t>12.</w:t>
            </w:r>
          </w:p>
        </w:tc>
        <w:tc>
          <w:tcPr>
            <w:tcW w:w="3936" w:type="pct"/>
            <w:gridSpan w:val="2"/>
          </w:tcPr>
          <w:p w14:paraId="7FBA0EE3" w14:textId="77777777" w:rsidR="00446263" w:rsidRPr="009C4175" w:rsidRDefault="00446263" w:rsidP="00446263">
            <w:pPr>
              <w:pStyle w:val="NoSpacing"/>
              <w:jc w:val="both"/>
            </w:pPr>
            <w:r w:rsidRPr="00425F72">
              <w:t>Discuss the role of the final keyword in Java.</w:t>
            </w:r>
          </w:p>
        </w:tc>
        <w:tc>
          <w:tcPr>
            <w:tcW w:w="319" w:type="pct"/>
            <w:vAlign w:val="center"/>
          </w:tcPr>
          <w:p w14:paraId="1FDA1B32" w14:textId="77777777" w:rsidR="00446263" w:rsidRPr="009C4175" w:rsidRDefault="00446263" w:rsidP="00446263">
            <w:pPr>
              <w:pStyle w:val="NoSpacing"/>
              <w:jc w:val="center"/>
            </w:pPr>
            <w:r w:rsidRPr="00965669">
              <w:t>CO</w:t>
            </w:r>
            <w:r>
              <w:t>3</w:t>
            </w:r>
          </w:p>
        </w:tc>
        <w:tc>
          <w:tcPr>
            <w:tcW w:w="256" w:type="pct"/>
          </w:tcPr>
          <w:p w14:paraId="0D52030A" w14:textId="77777777" w:rsidR="00446263" w:rsidRPr="009C4175" w:rsidRDefault="00446263" w:rsidP="00446263">
            <w:pPr>
              <w:pStyle w:val="NoSpacing"/>
              <w:jc w:val="center"/>
            </w:pPr>
            <w:r>
              <w:t>U</w:t>
            </w:r>
          </w:p>
        </w:tc>
        <w:tc>
          <w:tcPr>
            <w:tcW w:w="217" w:type="pct"/>
          </w:tcPr>
          <w:p w14:paraId="1E4B611D" w14:textId="77777777" w:rsidR="00446263" w:rsidRPr="009C4175" w:rsidRDefault="00446263" w:rsidP="00446263">
            <w:pPr>
              <w:pStyle w:val="NoSpacing"/>
              <w:jc w:val="center"/>
            </w:pPr>
            <w:r>
              <w:t>3</w:t>
            </w:r>
          </w:p>
        </w:tc>
      </w:tr>
      <w:tr w:rsidR="00446263" w:rsidRPr="009C4175" w14:paraId="1FC84519" w14:textId="77777777" w:rsidTr="00446263">
        <w:trPr>
          <w:trHeight w:val="283"/>
        </w:trPr>
        <w:tc>
          <w:tcPr>
            <w:tcW w:w="272" w:type="pct"/>
          </w:tcPr>
          <w:p w14:paraId="49FD654B" w14:textId="77777777" w:rsidR="00446263" w:rsidRPr="009C4175" w:rsidRDefault="00446263" w:rsidP="00446263">
            <w:pPr>
              <w:pStyle w:val="NoSpacing"/>
              <w:jc w:val="center"/>
            </w:pPr>
            <w:r w:rsidRPr="009C4175">
              <w:t>13.</w:t>
            </w:r>
          </w:p>
        </w:tc>
        <w:tc>
          <w:tcPr>
            <w:tcW w:w="3936" w:type="pct"/>
            <w:gridSpan w:val="2"/>
          </w:tcPr>
          <w:p w14:paraId="1923BC66" w14:textId="77777777" w:rsidR="00446263" w:rsidRPr="009C4175" w:rsidRDefault="00446263" w:rsidP="00446263">
            <w:pPr>
              <w:pStyle w:val="NoSpacing"/>
              <w:jc w:val="both"/>
            </w:pPr>
            <w:r w:rsidRPr="00425F72">
              <w:t>Implement a Java program to convert a float value into an int using explicit type casting.</w:t>
            </w:r>
          </w:p>
        </w:tc>
        <w:tc>
          <w:tcPr>
            <w:tcW w:w="319" w:type="pct"/>
            <w:vAlign w:val="center"/>
          </w:tcPr>
          <w:p w14:paraId="0AFF59D8" w14:textId="77777777" w:rsidR="00446263" w:rsidRPr="009C4175" w:rsidRDefault="00446263" w:rsidP="00446263">
            <w:pPr>
              <w:pStyle w:val="NoSpacing"/>
              <w:jc w:val="center"/>
            </w:pPr>
            <w:r w:rsidRPr="00965669">
              <w:t>CO</w:t>
            </w:r>
            <w:r>
              <w:t>2</w:t>
            </w:r>
          </w:p>
        </w:tc>
        <w:tc>
          <w:tcPr>
            <w:tcW w:w="256" w:type="pct"/>
          </w:tcPr>
          <w:p w14:paraId="01265D35" w14:textId="77777777" w:rsidR="00446263" w:rsidRPr="009C4175" w:rsidRDefault="00446263" w:rsidP="00446263">
            <w:pPr>
              <w:pStyle w:val="NoSpacing"/>
              <w:jc w:val="center"/>
            </w:pPr>
            <w:r>
              <w:t>A</w:t>
            </w:r>
          </w:p>
        </w:tc>
        <w:tc>
          <w:tcPr>
            <w:tcW w:w="217" w:type="pct"/>
          </w:tcPr>
          <w:p w14:paraId="37D27466" w14:textId="77777777" w:rsidR="00446263" w:rsidRPr="009C4175" w:rsidRDefault="00446263" w:rsidP="00446263">
            <w:pPr>
              <w:pStyle w:val="NoSpacing"/>
              <w:jc w:val="center"/>
            </w:pPr>
            <w:r>
              <w:t>3</w:t>
            </w:r>
          </w:p>
        </w:tc>
      </w:tr>
      <w:tr w:rsidR="00446263" w:rsidRPr="009C4175" w14:paraId="0C20FD97" w14:textId="77777777" w:rsidTr="00446263">
        <w:trPr>
          <w:trHeight w:val="283"/>
        </w:trPr>
        <w:tc>
          <w:tcPr>
            <w:tcW w:w="272" w:type="pct"/>
          </w:tcPr>
          <w:p w14:paraId="610F9F6E" w14:textId="77777777" w:rsidR="00446263" w:rsidRPr="009C4175" w:rsidRDefault="00446263" w:rsidP="00446263">
            <w:pPr>
              <w:pStyle w:val="NoSpacing"/>
              <w:jc w:val="center"/>
            </w:pPr>
            <w:r w:rsidRPr="009C4175">
              <w:t>14.</w:t>
            </w:r>
          </w:p>
        </w:tc>
        <w:tc>
          <w:tcPr>
            <w:tcW w:w="3936" w:type="pct"/>
            <w:gridSpan w:val="2"/>
          </w:tcPr>
          <w:p w14:paraId="2F642683" w14:textId="77777777" w:rsidR="00446263" w:rsidRPr="009C4175" w:rsidRDefault="00446263" w:rsidP="00446263">
            <w:pPr>
              <w:pStyle w:val="NoSpacing"/>
              <w:jc w:val="both"/>
            </w:pPr>
            <w:r w:rsidRPr="00425F72">
              <w:t>Discuss the impact of method overriding in achieving runtime polymorphism.</w:t>
            </w:r>
          </w:p>
        </w:tc>
        <w:tc>
          <w:tcPr>
            <w:tcW w:w="319" w:type="pct"/>
            <w:vAlign w:val="center"/>
          </w:tcPr>
          <w:p w14:paraId="30264A7B" w14:textId="77777777" w:rsidR="00446263" w:rsidRPr="009C4175" w:rsidRDefault="00446263" w:rsidP="00446263">
            <w:pPr>
              <w:pStyle w:val="NoSpacing"/>
              <w:jc w:val="center"/>
            </w:pPr>
            <w:r w:rsidRPr="00965669">
              <w:t>CO</w:t>
            </w:r>
            <w:r>
              <w:t>2</w:t>
            </w:r>
          </w:p>
        </w:tc>
        <w:tc>
          <w:tcPr>
            <w:tcW w:w="256" w:type="pct"/>
          </w:tcPr>
          <w:p w14:paraId="480410D2" w14:textId="77777777" w:rsidR="00446263" w:rsidRPr="009C4175" w:rsidRDefault="00446263" w:rsidP="00446263">
            <w:pPr>
              <w:pStyle w:val="NoSpacing"/>
              <w:jc w:val="center"/>
            </w:pPr>
            <w:r>
              <w:t>U</w:t>
            </w:r>
          </w:p>
        </w:tc>
        <w:tc>
          <w:tcPr>
            <w:tcW w:w="217" w:type="pct"/>
          </w:tcPr>
          <w:p w14:paraId="5F0634B5" w14:textId="77777777" w:rsidR="00446263" w:rsidRPr="009C4175" w:rsidRDefault="00446263" w:rsidP="00446263">
            <w:pPr>
              <w:pStyle w:val="NoSpacing"/>
              <w:jc w:val="center"/>
            </w:pPr>
            <w:r>
              <w:t>3</w:t>
            </w:r>
          </w:p>
        </w:tc>
      </w:tr>
      <w:tr w:rsidR="00446263" w:rsidRPr="009C4175" w14:paraId="1AA8AE0C" w14:textId="77777777" w:rsidTr="00446263">
        <w:trPr>
          <w:trHeight w:val="283"/>
        </w:trPr>
        <w:tc>
          <w:tcPr>
            <w:tcW w:w="272" w:type="pct"/>
          </w:tcPr>
          <w:p w14:paraId="68AD4AAB" w14:textId="77777777" w:rsidR="00446263" w:rsidRPr="009C4175" w:rsidRDefault="00446263" w:rsidP="00446263">
            <w:pPr>
              <w:pStyle w:val="NoSpacing"/>
              <w:jc w:val="center"/>
            </w:pPr>
            <w:r w:rsidRPr="009C4175">
              <w:t>15.</w:t>
            </w:r>
          </w:p>
        </w:tc>
        <w:tc>
          <w:tcPr>
            <w:tcW w:w="3936" w:type="pct"/>
            <w:gridSpan w:val="2"/>
          </w:tcPr>
          <w:p w14:paraId="5B166088" w14:textId="77777777" w:rsidR="00446263" w:rsidRPr="009C4175" w:rsidRDefault="00446263" w:rsidP="00446263">
            <w:pPr>
              <w:pStyle w:val="NoSpacing"/>
              <w:jc w:val="both"/>
            </w:pPr>
            <w:r w:rsidRPr="00425F72">
              <w:t>Write a Java program to demonstrate the use of an abstract class.</w:t>
            </w:r>
          </w:p>
        </w:tc>
        <w:tc>
          <w:tcPr>
            <w:tcW w:w="319" w:type="pct"/>
            <w:vAlign w:val="center"/>
          </w:tcPr>
          <w:p w14:paraId="04821627" w14:textId="77777777" w:rsidR="00446263" w:rsidRPr="009C4175" w:rsidRDefault="00446263" w:rsidP="00446263">
            <w:pPr>
              <w:pStyle w:val="NoSpacing"/>
              <w:jc w:val="center"/>
            </w:pPr>
            <w:r w:rsidRPr="00965669">
              <w:t>CO</w:t>
            </w:r>
            <w:r>
              <w:t>2</w:t>
            </w:r>
          </w:p>
        </w:tc>
        <w:tc>
          <w:tcPr>
            <w:tcW w:w="256" w:type="pct"/>
          </w:tcPr>
          <w:p w14:paraId="0D989A5B" w14:textId="77777777" w:rsidR="00446263" w:rsidRPr="009C4175" w:rsidRDefault="00446263" w:rsidP="00446263">
            <w:pPr>
              <w:pStyle w:val="NoSpacing"/>
              <w:jc w:val="center"/>
            </w:pPr>
            <w:r>
              <w:t>A</w:t>
            </w:r>
          </w:p>
        </w:tc>
        <w:tc>
          <w:tcPr>
            <w:tcW w:w="217" w:type="pct"/>
          </w:tcPr>
          <w:p w14:paraId="326653C6" w14:textId="77777777" w:rsidR="00446263" w:rsidRPr="009C4175" w:rsidRDefault="00446263" w:rsidP="00446263">
            <w:pPr>
              <w:pStyle w:val="NoSpacing"/>
              <w:jc w:val="center"/>
            </w:pPr>
            <w:r>
              <w:t>3</w:t>
            </w:r>
          </w:p>
        </w:tc>
      </w:tr>
      <w:tr w:rsidR="00446263" w:rsidRPr="009C4175" w14:paraId="3D65BA1C" w14:textId="77777777" w:rsidTr="00446263">
        <w:trPr>
          <w:trHeight w:val="283"/>
        </w:trPr>
        <w:tc>
          <w:tcPr>
            <w:tcW w:w="272" w:type="pct"/>
          </w:tcPr>
          <w:p w14:paraId="5429B10A" w14:textId="77777777" w:rsidR="00446263" w:rsidRPr="009C4175" w:rsidRDefault="00446263" w:rsidP="00446263">
            <w:pPr>
              <w:pStyle w:val="NoSpacing"/>
              <w:jc w:val="center"/>
            </w:pPr>
            <w:r w:rsidRPr="009C4175">
              <w:t>16.</w:t>
            </w:r>
          </w:p>
        </w:tc>
        <w:tc>
          <w:tcPr>
            <w:tcW w:w="3936" w:type="pct"/>
            <w:gridSpan w:val="2"/>
          </w:tcPr>
          <w:p w14:paraId="5E79ACB0" w14:textId="77777777" w:rsidR="00446263" w:rsidRPr="009C4175" w:rsidRDefault="00446263" w:rsidP="00446263">
            <w:pPr>
              <w:pStyle w:val="NoSpacing"/>
              <w:jc w:val="both"/>
            </w:pPr>
            <w:r w:rsidRPr="00425F72">
              <w:t>Develop a Java Swing program to handle mouse events.</w:t>
            </w:r>
          </w:p>
        </w:tc>
        <w:tc>
          <w:tcPr>
            <w:tcW w:w="319" w:type="pct"/>
            <w:vAlign w:val="center"/>
          </w:tcPr>
          <w:p w14:paraId="7CE2D6E4" w14:textId="77777777" w:rsidR="00446263" w:rsidRPr="009C4175" w:rsidRDefault="00446263" w:rsidP="00446263">
            <w:pPr>
              <w:pStyle w:val="NoSpacing"/>
              <w:jc w:val="center"/>
            </w:pPr>
            <w:r w:rsidRPr="00965669">
              <w:t>CO</w:t>
            </w:r>
            <w:r>
              <w:t>5</w:t>
            </w:r>
          </w:p>
        </w:tc>
        <w:tc>
          <w:tcPr>
            <w:tcW w:w="256" w:type="pct"/>
          </w:tcPr>
          <w:p w14:paraId="255AEBCE" w14:textId="77777777" w:rsidR="00446263" w:rsidRPr="009C4175" w:rsidRDefault="00446263" w:rsidP="00446263">
            <w:pPr>
              <w:pStyle w:val="NoSpacing"/>
              <w:jc w:val="center"/>
            </w:pPr>
            <w:r>
              <w:t>A</w:t>
            </w:r>
          </w:p>
        </w:tc>
        <w:tc>
          <w:tcPr>
            <w:tcW w:w="217" w:type="pct"/>
          </w:tcPr>
          <w:p w14:paraId="2C1504CB" w14:textId="77777777" w:rsidR="00446263" w:rsidRPr="009C4175" w:rsidRDefault="00446263" w:rsidP="00446263">
            <w:pPr>
              <w:pStyle w:val="NoSpacing"/>
              <w:jc w:val="center"/>
            </w:pPr>
            <w:r>
              <w:t>3</w:t>
            </w:r>
          </w:p>
        </w:tc>
      </w:tr>
      <w:tr w:rsidR="00446263" w:rsidRPr="009C4175" w14:paraId="17DF3CF4" w14:textId="77777777" w:rsidTr="00446263">
        <w:trPr>
          <w:trHeight w:val="552"/>
        </w:trPr>
        <w:tc>
          <w:tcPr>
            <w:tcW w:w="5000" w:type="pct"/>
            <w:gridSpan w:val="6"/>
          </w:tcPr>
          <w:p w14:paraId="02A1A043" w14:textId="77777777" w:rsidR="00446263" w:rsidRPr="009C4175" w:rsidRDefault="00446263" w:rsidP="00446263">
            <w:pPr>
              <w:jc w:val="center"/>
              <w:rPr>
                <w:b/>
              </w:rPr>
            </w:pPr>
            <w:r w:rsidRPr="009C4175">
              <w:rPr>
                <w:b/>
              </w:rPr>
              <w:t>PART – C (6 X 12 = 72 MARKS)</w:t>
            </w:r>
          </w:p>
          <w:p w14:paraId="0D8DE6E3"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31DFA9D3" w14:textId="77777777" w:rsidTr="00446263">
        <w:trPr>
          <w:trHeight w:val="283"/>
        </w:trPr>
        <w:tc>
          <w:tcPr>
            <w:tcW w:w="272" w:type="pct"/>
          </w:tcPr>
          <w:p w14:paraId="6A3226BE" w14:textId="77777777" w:rsidR="00446263" w:rsidRPr="009C4175" w:rsidRDefault="00446263" w:rsidP="00446263">
            <w:pPr>
              <w:jc w:val="center"/>
            </w:pPr>
            <w:r w:rsidRPr="009C4175">
              <w:t>17.</w:t>
            </w:r>
          </w:p>
        </w:tc>
        <w:tc>
          <w:tcPr>
            <w:tcW w:w="190" w:type="pct"/>
          </w:tcPr>
          <w:p w14:paraId="21053984" w14:textId="77777777" w:rsidR="00446263" w:rsidRPr="009C4175" w:rsidRDefault="00446263" w:rsidP="00446263"/>
        </w:tc>
        <w:tc>
          <w:tcPr>
            <w:tcW w:w="3746" w:type="pct"/>
          </w:tcPr>
          <w:p w14:paraId="607C4568" w14:textId="77777777" w:rsidR="00446263" w:rsidRPr="009C4175" w:rsidRDefault="00446263" w:rsidP="00446263">
            <w:pPr>
              <w:jc w:val="both"/>
            </w:pPr>
            <w:r w:rsidRPr="00362003">
              <w:t>Describe the core Object-Oriented Programming (OOP) concepts in Java</w:t>
            </w:r>
            <w:r>
              <w:t xml:space="preserve"> </w:t>
            </w:r>
            <w:r w:rsidRPr="00362003">
              <w:t>Encapsulation, Inheritance, Polymorphism, and Abstractio</w:t>
            </w:r>
            <w:r>
              <w:t xml:space="preserve">n </w:t>
            </w:r>
            <w:r w:rsidRPr="00362003">
              <w:t>with examples, and demonstrate them using a Java program.</w:t>
            </w:r>
          </w:p>
        </w:tc>
        <w:tc>
          <w:tcPr>
            <w:tcW w:w="319" w:type="pct"/>
            <w:vAlign w:val="center"/>
          </w:tcPr>
          <w:p w14:paraId="1A7F996D" w14:textId="77777777" w:rsidR="00446263" w:rsidRPr="009C4175" w:rsidRDefault="00446263" w:rsidP="00446263">
            <w:pPr>
              <w:jc w:val="center"/>
            </w:pPr>
            <w:r>
              <w:t>CO1</w:t>
            </w:r>
          </w:p>
        </w:tc>
        <w:tc>
          <w:tcPr>
            <w:tcW w:w="256" w:type="pct"/>
            <w:vAlign w:val="center"/>
          </w:tcPr>
          <w:p w14:paraId="2C2D9AA1" w14:textId="77777777" w:rsidR="00446263" w:rsidRPr="009C4175" w:rsidRDefault="00446263" w:rsidP="00446263">
            <w:pPr>
              <w:jc w:val="center"/>
            </w:pPr>
            <w:r>
              <w:t>U</w:t>
            </w:r>
          </w:p>
        </w:tc>
        <w:tc>
          <w:tcPr>
            <w:tcW w:w="217" w:type="pct"/>
            <w:vAlign w:val="center"/>
          </w:tcPr>
          <w:p w14:paraId="6C91D685" w14:textId="77777777" w:rsidR="00446263" w:rsidRPr="009C4175" w:rsidRDefault="00446263" w:rsidP="00446263">
            <w:pPr>
              <w:jc w:val="center"/>
            </w:pPr>
            <w:r>
              <w:t>12</w:t>
            </w:r>
          </w:p>
        </w:tc>
      </w:tr>
      <w:tr w:rsidR="00446263" w:rsidRPr="009C4175" w14:paraId="72BB3711" w14:textId="77777777" w:rsidTr="00446263">
        <w:trPr>
          <w:trHeight w:val="283"/>
        </w:trPr>
        <w:tc>
          <w:tcPr>
            <w:tcW w:w="272" w:type="pct"/>
          </w:tcPr>
          <w:p w14:paraId="6C82C0B7" w14:textId="77777777" w:rsidR="00446263" w:rsidRPr="009C4175" w:rsidRDefault="00446263" w:rsidP="00446263">
            <w:pPr>
              <w:jc w:val="center"/>
            </w:pPr>
          </w:p>
        </w:tc>
        <w:tc>
          <w:tcPr>
            <w:tcW w:w="190" w:type="pct"/>
          </w:tcPr>
          <w:p w14:paraId="6F282E1B" w14:textId="77777777" w:rsidR="00446263" w:rsidRPr="009C4175" w:rsidRDefault="00446263" w:rsidP="00446263">
            <w:pPr>
              <w:jc w:val="center"/>
            </w:pPr>
          </w:p>
        </w:tc>
        <w:tc>
          <w:tcPr>
            <w:tcW w:w="3746" w:type="pct"/>
          </w:tcPr>
          <w:p w14:paraId="737DA4F0" w14:textId="77777777" w:rsidR="00446263" w:rsidRPr="009C4175" w:rsidRDefault="00446263" w:rsidP="00446263">
            <w:pPr>
              <w:jc w:val="both"/>
            </w:pPr>
          </w:p>
        </w:tc>
        <w:tc>
          <w:tcPr>
            <w:tcW w:w="319" w:type="pct"/>
          </w:tcPr>
          <w:p w14:paraId="362D7104" w14:textId="77777777" w:rsidR="00446263" w:rsidRPr="009C4175" w:rsidRDefault="00446263" w:rsidP="00446263">
            <w:pPr>
              <w:jc w:val="center"/>
            </w:pPr>
          </w:p>
        </w:tc>
        <w:tc>
          <w:tcPr>
            <w:tcW w:w="256" w:type="pct"/>
          </w:tcPr>
          <w:p w14:paraId="08557A9A" w14:textId="77777777" w:rsidR="00446263" w:rsidRPr="009C4175" w:rsidRDefault="00446263" w:rsidP="00446263">
            <w:pPr>
              <w:jc w:val="center"/>
            </w:pPr>
          </w:p>
        </w:tc>
        <w:tc>
          <w:tcPr>
            <w:tcW w:w="217" w:type="pct"/>
          </w:tcPr>
          <w:p w14:paraId="524D18BF" w14:textId="77777777" w:rsidR="00446263" w:rsidRPr="009C4175" w:rsidRDefault="00446263" w:rsidP="00446263">
            <w:pPr>
              <w:jc w:val="center"/>
            </w:pPr>
          </w:p>
        </w:tc>
      </w:tr>
      <w:tr w:rsidR="00446263" w:rsidRPr="009C4175" w14:paraId="4D42CD2A" w14:textId="77777777" w:rsidTr="00446263">
        <w:trPr>
          <w:trHeight w:val="283"/>
        </w:trPr>
        <w:tc>
          <w:tcPr>
            <w:tcW w:w="272" w:type="pct"/>
          </w:tcPr>
          <w:p w14:paraId="133C85A8" w14:textId="77777777" w:rsidR="00446263" w:rsidRPr="009C4175" w:rsidRDefault="00446263" w:rsidP="00446263">
            <w:pPr>
              <w:jc w:val="center"/>
            </w:pPr>
            <w:r w:rsidRPr="009C4175">
              <w:t>18.</w:t>
            </w:r>
          </w:p>
        </w:tc>
        <w:tc>
          <w:tcPr>
            <w:tcW w:w="190" w:type="pct"/>
          </w:tcPr>
          <w:p w14:paraId="13E048E3" w14:textId="77777777" w:rsidR="00446263" w:rsidRPr="009C4175" w:rsidRDefault="00446263" w:rsidP="00446263"/>
        </w:tc>
        <w:tc>
          <w:tcPr>
            <w:tcW w:w="3746" w:type="pct"/>
          </w:tcPr>
          <w:p w14:paraId="1E58F18D" w14:textId="77777777" w:rsidR="00446263" w:rsidRPr="009C4175" w:rsidRDefault="00446263" w:rsidP="00446263">
            <w:pPr>
              <w:jc w:val="both"/>
            </w:pPr>
            <w:r w:rsidRPr="00DD15EB">
              <w:t>Analyze how for, while, and do-while loops are used in Java to compute the sum of numbers up to a given input, and demonstrate their working through a Java program.</w:t>
            </w:r>
          </w:p>
        </w:tc>
        <w:tc>
          <w:tcPr>
            <w:tcW w:w="319" w:type="pct"/>
            <w:vAlign w:val="center"/>
          </w:tcPr>
          <w:p w14:paraId="553773D4" w14:textId="77777777" w:rsidR="00446263" w:rsidRPr="009C4175" w:rsidRDefault="00446263" w:rsidP="00446263">
            <w:pPr>
              <w:jc w:val="center"/>
            </w:pPr>
            <w:r w:rsidRPr="009C4175">
              <w:t>CO2</w:t>
            </w:r>
          </w:p>
        </w:tc>
        <w:tc>
          <w:tcPr>
            <w:tcW w:w="256" w:type="pct"/>
            <w:vAlign w:val="center"/>
          </w:tcPr>
          <w:p w14:paraId="4B638267" w14:textId="77777777" w:rsidR="00446263" w:rsidRPr="009C4175" w:rsidRDefault="00446263" w:rsidP="00446263">
            <w:pPr>
              <w:jc w:val="center"/>
            </w:pPr>
            <w:r>
              <w:t>An</w:t>
            </w:r>
          </w:p>
        </w:tc>
        <w:tc>
          <w:tcPr>
            <w:tcW w:w="217" w:type="pct"/>
            <w:vAlign w:val="center"/>
          </w:tcPr>
          <w:p w14:paraId="438E82F5" w14:textId="77777777" w:rsidR="00446263" w:rsidRPr="009C4175" w:rsidRDefault="00446263" w:rsidP="00446263">
            <w:pPr>
              <w:jc w:val="center"/>
            </w:pPr>
            <w:r>
              <w:t>12</w:t>
            </w:r>
          </w:p>
        </w:tc>
      </w:tr>
      <w:tr w:rsidR="00446263" w:rsidRPr="009C4175" w14:paraId="67E969BD" w14:textId="77777777" w:rsidTr="00446263">
        <w:trPr>
          <w:trHeight w:val="283"/>
        </w:trPr>
        <w:tc>
          <w:tcPr>
            <w:tcW w:w="272" w:type="pct"/>
          </w:tcPr>
          <w:p w14:paraId="16C5AE22" w14:textId="77777777" w:rsidR="00446263" w:rsidRPr="009C4175" w:rsidRDefault="00446263" w:rsidP="00446263">
            <w:pPr>
              <w:jc w:val="center"/>
            </w:pPr>
          </w:p>
        </w:tc>
        <w:tc>
          <w:tcPr>
            <w:tcW w:w="190" w:type="pct"/>
          </w:tcPr>
          <w:p w14:paraId="38B61B14" w14:textId="77777777" w:rsidR="00446263" w:rsidRPr="009C4175" w:rsidRDefault="00446263" w:rsidP="00446263">
            <w:pPr>
              <w:jc w:val="center"/>
            </w:pPr>
          </w:p>
        </w:tc>
        <w:tc>
          <w:tcPr>
            <w:tcW w:w="3746" w:type="pct"/>
          </w:tcPr>
          <w:p w14:paraId="3D39A81B" w14:textId="77777777" w:rsidR="00446263" w:rsidRPr="009C4175" w:rsidRDefault="00446263" w:rsidP="00446263">
            <w:pPr>
              <w:jc w:val="both"/>
            </w:pPr>
          </w:p>
        </w:tc>
        <w:tc>
          <w:tcPr>
            <w:tcW w:w="319" w:type="pct"/>
          </w:tcPr>
          <w:p w14:paraId="67F2E57A" w14:textId="77777777" w:rsidR="00446263" w:rsidRPr="009C4175" w:rsidRDefault="00446263" w:rsidP="00446263">
            <w:pPr>
              <w:jc w:val="center"/>
            </w:pPr>
          </w:p>
        </w:tc>
        <w:tc>
          <w:tcPr>
            <w:tcW w:w="256" w:type="pct"/>
          </w:tcPr>
          <w:p w14:paraId="6C5A7912" w14:textId="77777777" w:rsidR="00446263" w:rsidRPr="009C4175" w:rsidRDefault="00446263" w:rsidP="00446263">
            <w:pPr>
              <w:jc w:val="center"/>
            </w:pPr>
          </w:p>
        </w:tc>
        <w:tc>
          <w:tcPr>
            <w:tcW w:w="217" w:type="pct"/>
          </w:tcPr>
          <w:p w14:paraId="65E39C20" w14:textId="77777777" w:rsidR="00446263" w:rsidRPr="009C4175" w:rsidRDefault="00446263" w:rsidP="00446263">
            <w:pPr>
              <w:jc w:val="center"/>
            </w:pPr>
          </w:p>
        </w:tc>
      </w:tr>
      <w:tr w:rsidR="00446263" w:rsidRPr="009C4175" w14:paraId="232A5F47" w14:textId="77777777" w:rsidTr="00446263">
        <w:trPr>
          <w:trHeight w:val="283"/>
        </w:trPr>
        <w:tc>
          <w:tcPr>
            <w:tcW w:w="272" w:type="pct"/>
          </w:tcPr>
          <w:p w14:paraId="008A6A01" w14:textId="77777777" w:rsidR="00446263" w:rsidRPr="009C4175" w:rsidRDefault="00446263" w:rsidP="00446263">
            <w:pPr>
              <w:jc w:val="center"/>
            </w:pPr>
            <w:r w:rsidRPr="009C4175">
              <w:t>19.</w:t>
            </w:r>
          </w:p>
        </w:tc>
        <w:tc>
          <w:tcPr>
            <w:tcW w:w="190" w:type="pct"/>
          </w:tcPr>
          <w:p w14:paraId="591162E2" w14:textId="77777777" w:rsidR="00446263" w:rsidRPr="009C4175" w:rsidRDefault="00446263" w:rsidP="00446263">
            <w:pPr>
              <w:jc w:val="center"/>
            </w:pPr>
            <w:r w:rsidRPr="009C4175">
              <w:t>a.</w:t>
            </w:r>
          </w:p>
        </w:tc>
        <w:tc>
          <w:tcPr>
            <w:tcW w:w="3746" w:type="pct"/>
          </w:tcPr>
          <w:p w14:paraId="0B0B4CA0" w14:textId="77777777" w:rsidR="00446263" w:rsidRPr="009C4175" w:rsidRDefault="00446263" w:rsidP="00446263">
            <w:pPr>
              <w:jc w:val="both"/>
            </w:pPr>
            <w:r w:rsidRPr="00617C36">
              <w:rPr>
                <w:bCs/>
              </w:rPr>
              <w:t>Explain the different states of a thread in Java and describe the transitions between these states using appropriate methods.</w:t>
            </w:r>
          </w:p>
        </w:tc>
        <w:tc>
          <w:tcPr>
            <w:tcW w:w="319" w:type="pct"/>
            <w:vAlign w:val="center"/>
          </w:tcPr>
          <w:p w14:paraId="4B8750DE" w14:textId="77777777" w:rsidR="00446263" w:rsidRPr="009C4175" w:rsidRDefault="00446263" w:rsidP="00446263">
            <w:pPr>
              <w:jc w:val="center"/>
            </w:pPr>
            <w:r w:rsidRPr="009C4175">
              <w:t>CO3</w:t>
            </w:r>
          </w:p>
        </w:tc>
        <w:tc>
          <w:tcPr>
            <w:tcW w:w="256" w:type="pct"/>
            <w:vAlign w:val="center"/>
          </w:tcPr>
          <w:p w14:paraId="21363E13" w14:textId="77777777" w:rsidR="00446263" w:rsidRPr="009C4175" w:rsidRDefault="00446263" w:rsidP="00446263">
            <w:pPr>
              <w:jc w:val="center"/>
            </w:pPr>
            <w:r>
              <w:t>U</w:t>
            </w:r>
          </w:p>
        </w:tc>
        <w:tc>
          <w:tcPr>
            <w:tcW w:w="217" w:type="pct"/>
            <w:vAlign w:val="center"/>
          </w:tcPr>
          <w:p w14:paraId="38F8282F" w14:textId="77777777" w:rsidR="00446263" w:rsidRPr="009C4175" w:rsidRDefault="00446263" w:rsidP="00446263">
            <w:pPr>
              <w:jc w:val="center"/>
            </w:pPr>
            <w:r>
              <w:t>6</w:t>
            </w:r>
          </w:p>
        </w:tc>
      </w:tr>
      <w:tr w:rsidR="00446263" w:rsidRPr="009C4175" w14:paraId="65E26298" w14:textId="77777777" w:rsidTr="00446263">
        <w:trPr>
          <w:trHeight w:val="283"/>
        </w:trPr>
        <w:tc>
          <w:tcPr>
            <w:tcW w:w="272" w:type="pct"/>
          </w:tcPr>
          <w:p w14:paraId="2B95F638" w14:textId="77777777" w:rsidR="00446263" w:rsidRPr="009C4175" w:rsidRDefault="00446263" w:rsidP="00446263">
            <w:pPr>
              <w:jc w:val="center"/>
            </w:pPr>
          </w:p>
        </w:tc>
        <w:tc>
          <w:tcPr>
            <w:tcW w:w="190" w:type="pct"/>
          </w:tcPr>
          <w:p w14:paraId="33138A80" w14:textId="77777777" w:rsidR="00446263" w:rsidRPr="009C4175" w:rsidRDefault="00446263" w:rsidP="00446263">
            <w:pPr>
              <w:jc w:val="center"/>
            </w:pPr>
            <w:r>
              <w:t>b.</w:t>
            </w:r>
          </w:p>
        </w:tc>
        <w:tc>
          <w:tcPr>
            <w:tcW w:w="3746" w:type="pct"/>
          </w:tcPr>
          <w:p w14:paraId="0FB52745" w14:textId="77777777" w:rsidR="00446263" w:rsidRPr="009C4175" w:rsidRDefault="00446263" w:rsidP="00446263">
            <w:pPr>
              <w:jc w:val="both"/>
            </w:pPr>
            <w:r w:rsidRPr="00617C36">
              <w:rPr>
                <w:bCs/>
              </w:rPr>
              <w:t xml:space="preserve">Write a Java program to demonstrate inter-thread communication using </w:t>
            </w:r>
            <w:proofErr w:type="gramStart"/>
            <w:r w:rsidRPr="00617C36">
              <w:rPr>
                <w:bCs/>
              </w:rPr>
              <w:t>wait(</w:t>
            </w:r>
            <w:proofErr w:type="gramEnd"/>
            <w:r w:rsidRPr="00617C36">
              <w:rPr>
                <w:bCs/>
              </w:rPr>
              <w:t>) and notify() methods, where one thread produces data and another consumes it.</w:t>
            </w:r>
          </w:p>
        </w:tc>
        <w:tc>
          <w:tcPr>
            <w:tcW w:w="319" w:type="pct"/>
            <w:vAlign w:val="center"/>
          </w:tcPr>
          <w:p w14:paraId="33B04295" w14:textId="77777777" w:rsidR="00446263" w:rsidRPr="009C4175" w:rsidRDefault="00446263" w:rsidP="00446263">
            <w:pPr>
              <w:jc w:val="center"/>
            </w:pPr>
            <w:r w:rsidRPr="009C4175">
              <w:t>CO3</w:t>
            </w:r>
          </w:p>
        </w:tc>
        <w:tc>
          <w:tcPr>
            <w:tcW w:w="256" w:type="pct"/>
            <w:vAlign w:val="center"/>
          </w:tcPr>
          <w:p w14:paraId="0BF710AB" w14:textId="77777777" w:rsidR="00446263" w:rsidRPr="009C4175" w:rsidRDefault="00446263" w:rsidP="00446263">
            <w:pPr>
              <w:jc w:val="center"/>
            </w:pPr>
            <w:r>
              <w:t>A</w:t>
            </w:r>
          </w:p>
        </w:tc>
        <w:tc>
          <w:tcPr>
            <w:tcW w:w="217" w:type="pct"/>
            <w:vAlign w:val="center"/>
          </w:tcPr>
          <w:p w14:paraId="20472EFD" w14:textId="77777777" w:rsidR="00446263" w:rsidRPr="009C4175" w:rsidRDefault="00446263" w:rsidP="00446263">
            <w:pPr>
              <w:jc w:val="center"/>
            </w:pPr>
            <w:r>
              <w:t>6</w:t>
            </w:r>
          </w:p>
        </w:tc>
      </w:tr>
      <w:tr w:rsidR="00446263" w:rsidRPr="009C4175" w14:paraId="1F2AB0EB" w14:textId="77777777" w:rsidTr="00446263">
        <w:trPr>
          <w:trHeight w:val="283"/>
        </w:trPr>
        <w:tc>
          <w:tcPr>
            <w:tcW w:w="272" w:type="pct"/>
          </w:tcPr>
          <w:p w14:paraId="38ED5462" w14:textId="77777777" w:rsidR="00446263" w:rsidRPr="009C4175" w:rsidRDefault="00446263" w:rsidP="00446263">
            <w:pPr>
              <w:jc w:val="center"/>
            </w:pPr>
          </w:p>
        </w:tc>
        <w:tc>
          <w:tcPr>
            <w:tcW w:w="190" w:type="pct"/>
          </w:tcPr>
          <w:p w14:paraId="03CB146A" w14:textId="77777777" w:rsidR="00446263" w:rsidRPr="009C4175" w:rsidRDefault="00446263" w:rsidP="00446263">
            <w:pPr>
              <w:jc w:val="center"/>
            </w:pPr>
          </w:p>
        </w:tc>
        <w:tc>
          <w:tcPr>
            <w:tcW w:w="3746" w:type="pct"/>
          </w:tcPr>
          <w:p w14:paraId="20DACDB3" w14:textId="77777777" w:rsidR="00446263" w:rsidRPr="009C4175" w:rsidRDefault="00446263" w:rsidP="00446263">
            <w:pPr>
              <w:jc w:val="both"/>
            </w:pPr>
          </w:p>
        </w:tc>
        <w:tc>
          <w:tcPr>
            <w:tcW w:w="319" w:type="pct"/>
          </w:tcPr>
          <w:p w14:paraId="0511FF6F" w14:textId="77777777" w:rsidR="00446263" w:rsidRPr="009C4175" w:rsidRDefault="00446263" w:rsidP="00446263">
            <w:pPr>
              <w:jc w:val="center"/>
            </w:pPr>
          </w:p>
        </w:tc>
        <w:tc>
          <w:tcPr>
            <w:tcW w:w="256" w:type="pct"/>
          </w:tcPr>
          <w:p w14:paraId="1E80E9AB" w14:textId="77777777" w:rsidR="00446263" w:rsidRPr="009C4175" w:rsidRDefault="00446263" w:rsidP="00446263">
            <w:pPr>
              <w:jc w:val="center"/>
            </w:pPr>
          </w:p>
        </w:tc>
        <w:tc>
          <w:tcPr>
            <w:tcW w:w="217" w:type="pct"/>
          </w:tcPr>
          <w:p w14:paraId="5290FC44" w14:textId="77777777" w:rsidR="00446263" w:rsidRPr="009C4175" w:rsidRDefault="00446263" w:rsidP="00446263">
            <w:pPr>
              <w:jc w:val="center"/>
            </w:pPr>
          </w:p>
        </w:tc>
      </w:tr>
      <w:tr w:rsidR="00446263" w:rsidRPr="009C4175" w14:paraId="4AF6F07B" w14:textId="77777777" w:rsidTr="00446263">
        <w:trPr>
          <w:trHeight w:val="283"/>
        </w:trPr>
        <w:tc>
          <w:tcPr>
            <w:tcW w:w="272" w:type="pct"/>
          </w:tcPr>
          <w:p w14:paraId="43D1F6A5" w14:textId="77777777" w:rsidR="00446263" w:rsidRPr="009C4175" w:rsidRDefault="00446263" w:rsidP="00446263">
            <w:pPr>
              <w:jc w:val="center"/>
            </w:pPr>
            <w:r w:rsidRPr="009C4175">
              <w:t>20.</w:t>
            </w:r>
          </w:p>
        </w:tc>
        <w:tc>
          <w:tcPr>
            <w:tcW w:w="190" w:type="pct"/>
          </w:tcPr>
          <w:p w14:paraId="68EFF886" w14:textId="77777777" w:rsidR="00446263" w:rsidRPr="009C4175" w:rsidRDefault="00446263" w:rsidP="00446263"/>
        </w:tc>
        <w:tc>
          <w:tcPr>
            <w:tcW w:w="3746" w:type="pct"/>
          </w:tcPr>
          <w:p w14:paraId="591E0BB0" w14:textId="77777777" w:rsidR="00446263" w:rsidRPr="009C4175" w:rsidRDefault="00446263" w:rsidP="00446263">
            <w:pPr>
              <w:jc w:val="both"/>
            </w:pPr>
            <w:r w:rsidRPr="009D2934">
              <w:t xml:space="preserve">Explain the functions of the Java </w:t>
            </w:r>
            <w:proofErr w:type="spellStart"/>
            <w:r w:rsidRPr="009D2934">
              <w:t>Hashtable</w:t>
            </w:r>
            <w:proofErr w:type="spellEnd"/>
            <w:r w:rsidRPr="009D2934">
              <w:t xml:space="preserve"> class, and demonstrate operations such as </w:t>
            </w:r>
            <w:proofErr w:type="gramStart"/>
            <w:r w:rsidRPr="009D2934">
              <w:t>put(</w:t>
            </w:r>
            <w:proofErr w:type="gramEnd"/>
            <w:r w:rsidRPr="009D2934">
              <w:t xml:space="preserve">), get(), </w:t>
            </w:r>
            <w:proofErr w:type="spellStart"/>
            <w:r w:rsidRPr="009D2934">
              <w:t>containsKey</w:t>
            </w:r>
            <w:proofErr w:type="spellEnd"/>
            <w:r w:rsidRPr="009D2934">
              <w:t xml:space="preserve">(), </w:t>
            </w:r>
            <w:proofErr w:type="spellStart"/>
            <w:r w:rsidRPr="009D2934">
              <w:t>containsValue</w:t>
            </w:r>
            <w:proofErr w:type="spellEnd"/>
            <w:r w:rsidRPr="009D2934">
              <w:t xml:space="preserve">(), remove(), and </w:t>
            </w:r>
            <w:proofErr w:type="spellStart"/>
            <w:r w:rsidRPr="009D2934">
              <w:t>keySet</w:t>
            </w:r>
            <w:proofErr w:type="spellEnd"/>
            <w:r w:rsidRPr="009D2934">
              <w:t>() using a Java program with expected output.</w:t>
            </w:r>
          </w:p>
        </w:tc>
        <w:tc>
          <w:tcPr>
            <w:tcW w:w="319" w:type="pct"/>
            <w:vAlign w:val="center"/>
          </w:tcPr>
          <w:p w14:paraId="70B34510" w14:textId="77777777" w:rsidR="00446263" w:rsidRPr="009C4175" w:rsidRDefault="00446263" w:rsidP="00446263">
            <w:pPr>
              <w:jc w:val="center"/>
            </w:pPr>
            <w:r w:rsidRPr="009C4175">
              <w:t>CO4</w:t>
            </w:r>
          </w:p>
        </w:tc>
        <w:tc>
          <w:tcPr>
            <w:tcW w:w="256" w:type="pct"/>
            <w:vAlign w:val="center"/>
          </w:tcPr>
          <w:p w14:paraId="286D66C2" w14:textId="77777777" w:rsidR="00446263" w:rsidRPr="009C4175" w:rsidRDefault="00446263" w:rsidP="00446263">
            <w:pPr>
              <w:jc w:val="center"/>
            </w:pPr>
            <w:r>
              <w:t>A</w:t>
            </w:r>
          </w:p>
        </w:tc>
        <w:tc>
          <w:tcPr>
            <w:tcW w:w="217" w:type="pct"/>
            <w:vAlign w:val="center"/>
          </w:tcPr>
          <w:p w14:paraId="080BE258" w14:textId="77777777" w:rsidR="00446263" w:rsidRPr="009C4175" w:rsidRDefault="00446263" w:rsidP="00446263">
            <w:pPr>
              <w:jc w:val="center"/>
            </w:pPr>
            <w:r w:rsidRPr="009C4175">
              <w:t>12</w:t>
            </w:r>
          </w:p>
        </w:tc>
      </w:tr>
      <w:tr w:rsidR="00446263" w:rsidRPr="009C4175" w14:paraId="79D14A0F" w14:textId="77777777" w:rsidTr="00446263">
        <w:trPr>
          <w:trHeight w:val="283"/>
        </w:trPr>
        <w:tc>
          <w:tcPr>
            <w:tcW w:w="272" w:type="pct"/>
          </w:tcPr>
          <w:p w14:paraId="7E748675" w14:textId="77777777" w:rsidR="00446263" w:rsidRPr="009C4175" w:rsidRDefault="00446263" w:rsidP="00446263">
            <w:pPr>
              <w:jc w:val="center"/>
            </w:pPr>
          </w:p>
        </w:tc>
        <w:tc>
          <w:tcPr>
            <w:tcW w:w="190" w:type="pct"/>
          </w:tcPr>
          <w:p w14:paraId="5757264C" w14:textId="77777777" w:rsidR="00446263" w:rsidRPr="009C4175" w:rsidRDefault="00446263" w:rsidP="00446263">
            <w:pPr>
              <w:jc w:val="center"/>
            </w:pPr>
          </w:p>
        </w:tc>
        <w:tc>
          <w:tcPr>
            <w:tcW w:w="3746" w:type="pct"/>
          </w:tcPr>
          <w:p w14:paraId="45650BC0" w14:textId="77777777" w:rsidR="00446263" w:rsidRPr="009C4175" w:rsidRDefault="00446263" w:rsidP="00446263">
            <w:pPr>
              <w:jc w:val="both"/>
            </w:pPr>
          </w:p>
        </w:tc>
        <w:tc>
          <w:tcPr>
            <w:tcW w:w="319" w:type="pct"/>
          </w:tcPr>
          <w:p w14:paraId="50808BEE" w14:textId="77777777" w:rsidR="00446263" w:rsidRPr="009C4175" w:rsidRDefault="00446263" w:rsidP="00446263">
            <w:pPr>
              <w:jc w:val="center"/>
            </w:pPr>
          </w:p>
        </w:tc>
        <w:tc>
          <w:tcPr>
            <w:tcW w:w="256" w:type="pct"/>
          </w:tcPr>
          <w:p w14:paraId="6E8518BA" w14:textId="77777777" w:rsidR="00446263" w:rsidRPr="009C4175" w:rsidRDefault="00446263" w:rsidP="00446263">
            <w:pPr>
              <w:jc w:val="center"/>
            </w:pPr>
          </w:p>
        </w:tc>
        <w:tc>
          <w:tcPr>
            <w:tcW w:w="217" w:type="pct"/>
          </w:tcPr>
          <w:p w14:paraId="03128DA9" w14:textId="77777777" w:rsidR="00446263" w:rsidRPr="009C4175" w:rsidRDefault="00446263" w:rsidP="00446263">
            <w:pPr>
              <w:jc w:val="center"/>
            </w:pPr>
          </w:p>
        </w:tc>
      </w:tr>
      <w:tr w:rsidR="00446263" w:rsidRPr="009C4175" w14:paraId="134D6FCC" w14:textId="77777777" w:rsidTr="00446263">
        <w:trPr>
          <w:trHeight w:val="283"/>
        </w:trPr>
        <w:tc>
          <w:tcPr>
            <w:tcW w:w="272" w:type="pct"/>
          </w:tcPr>
          <w:p w14:paraId="6D130E18" w14:textId="77777777" w:rsidR="00446263" w:rsidRPr="009C4175" w:rsidRDefault="00446263" w:rsidP="00446263">
            <w:pPr>
              <w:jc w:val="center"/>
            </w:pPr>
            <w:r w:rsidRPr="009C4175">
              <w:t>21.</w:t>
            </w:r>
          </w:p>
        </w:tc>
        <w:tc>
          <w:tcPr>
            <w:tcW w:w="190" w:type="pct"/>
          </w:tcPr>
          <w:p w14:paraId="0F10AE2D" w14:textId="77777777" w:rsidR="00446263" w:rsidRPr="009C4175" w:rsidRDefault="00446263" w:rsidP="00446263"/>
        </w:tc>
        <w:tc>
          <w:tcPr>
            <w:tcW w:w="3746" w:type="pct"/>
          </w:tcPr>
          <w:p w14:paraId="0DF6A6C7" w14:textId="77777777" w:rsidR="00446263" w:rsidRPr="009C4175" w:rsidRDefault="00446263" w:rsidP="00446263">
            <w:pPr>
              <w:jc w:val="both"/>
            </w:pPr>
            <w:r w:rsidRPr="0014041A">
              <w:t>Explain the different types of inheritance in object-oriented programming, with examples, and discuss their advantages and limitations.</w:t>
            </w:r>
          </w:p>
        </w:tc>
        <w:tc>
          <w:tcPr>
            <w:tcW w:w="319" w:type="pct"/>
            <w:vAlign w:val="center"/>
          </w:tcPr>
          <w:p w14:paraId="4A68DD22" w14:textId="77777777" w:rsidR="00446263" w:rsidRPr="009C4175" w:rsidRDefault="00446263" w:rsidP="00446263">
            <w:pPr>
              <w:jc w:val="center"/>
            </w:pPr>
            <w:r w:rsidRPr="009C4175">
              <w:t>CO</w:t>
            </w:r>
            <w:r>
              <w:t>2</w:t>
            </w:r>
          </w:p>
        </w:tc>
        <w:tc>
          <w:tcPr>
            <w:tcW w:w="256" w:type="pct"/>
            <w:vAlign w:val="center"/>
          </w:tcPr>
          <w:p w14:paraId="33F84E13" w14:textId="77777777" w:rsidR="00446263" w:rsidRPr="009C4175" w:rsidRDefault="00446263" w:rsidP="00446263">
            <w:pPr>
              <w:jc w:val="center"/>
            </w:pPr>
            <w:r>
              <w:t>U</w:t>
            </w:r>
          </w:p>
        </w:tc>
        <w:tc>
          <w:tcPr>
            <w:tcW w:w="217" w:type="pct"/>
            <w:vAlign w:val="center"/>
          </w:tcPr>
          <w:p w14:paraId="57D7F7E2" w14:textId="77777777" w:rsidR="00446263" w:rsidRPr="009C4175" w:rsidRDefault="00446263" w:rsidP="00446263">
            <w:pPr>
              <w:jc w:val="center"/>
            </w:pPr>
            <w:r w:rsidRPr="009C4175">
              <w:t>12</w:t>
            </w:r>
          </w:p>
        </w:tc>
      </w:tr>
      <w:tr w:rsidR="00446263" w:rsidRPr="009C4175" w14:paraId="16B09B68" w14:textId="77777777" w:rsidTr="00446263">
        <w:trPr>
          <w:trHeight w:val="283"/>
        </w:trPr>
        <w:tc>
          <w:tcPr>
            <w:tcW w:w="272" w:type="pct"/>
          </w:tcPr>
          <w:p w14:paraId="1CC69EA8" w14:textId="77777777" w:rsidR="00446263" w:rsidRPr="009C4175" w:rsidRDefault="00446263" w:rsidP="00446263">
            <w:pPr>
              <w:jc w:val="center"/>
            </w:pPr>
          </w:p>
        </w:tc>
        <w:tc>
          <w:tcPr>
            <w:tcW w:w="190" w:type="pct"/>
          </w:tcPr>
          <w:p w14:paraId="0AC159B1" w14:textId="77777777" w:rsidR="00446263" w:rsidRPr="009C4175" w:rsidRDefault="00446263" w:rsidP="00446263">
            <w:pPr>
              <w:jc w:val="center"/>
            </w:pPr>
          </w:p>
        </w:tc>
        <w:tc>
          <w:tcPr>
            <w:tcW w:w="3746" w:type="pct"/>
          </w:tcPr>
          <w:p w14:paraId="369A99CB" w14:textId="77777777" w:rsidR="00446263" w:rsidRPr="009C4175" w:rsidRDefault="00446263" w:rsidP="00446263">
            <w:pPr>
              <w:jc w:val="both"/>
            </w:pPr>
          </w:p>
        </w:tc>
        <w:tc>
          <w:tcPr>
            <w:tcW w:w="319" w:type="pct"/>
          </w:tcPr>
          <w:p w14:paraId="640AC6F4" w14:textId="77777777" w:rsidR="00446263" w:rsidRPr="009C4175" w:rsidRDefault="00446263" w:rsidP="00446263">
            <w:pPr>
              <w:jc w:val="center"/>
            </w:pPr>
          </w:p>
        </w:tc>
        <w:tc>
          <w:tcPr>
            <w:tcW w:w="256" w:type="pct"/>
          </w:tcPr>
          <w:p w14:paraId="0C7F600D" w14:textId="77777777" w:rsidR="00446263" w:rsidRPr="009C4175" w:rsidRDefault="00446263" w:rsidP="00446263">
            <w:pPr>
              <w:jc w:val="center"/>
            </w:pPr>
          </w:p>
        </w:tc>
        <w:tc>
          <w:tcPr>
            <w:tcW w:w="217" w:type="pct"/>
          </w:tcPr>
          <w:p w14:paraId="0D948B4C" w14:textId="77777777" w:rsidR="00446263" w:rsidRPr="009C4175" w:rsidRDefault="00446263" w:rsidP="00446263">
            <w:pPr>
              <w:jc w:val="center"/>
            </w:pPr>
          </w:p>
        </w:tc>
      </w:tr>
      <w:tr w:rsidR="00446263" w:rsidRPr="009C4175" w14:paraId="5587392F" w14:textId="77777777" w:rsidTr="00446263">
        <w:trPr>
          <w:trHeight w:val="283"/>
        </w:trPr>
        <w:tc>
          <w:tcPr>
            <w:tcW w:w="272" w:type="pct"/>
          </w:tcPr>
          <w:p w14:paraId="1046B27C" w14:textId="77777777" w:rsidR="00446263" w:rsidRPr="009C4175" w:rsidRDefault="00446263" w:rsidP="00446263">
            <w:pPr>
              <w:jc w:val="center"/>
            </w:pPr>
            <w:r w:rsidRPr="009C4175">
              <w:t>22.</w:t>
            </w:r>
          </w:p>
        </w:tc>
        <w:tc>
          <w:tcPr>
            <w:tcW w:w="190" w:type="pct"/>
          </w:tcPr>
          <w:p w14:paraId="033A0063" w14:textId="77777777" w:rsidR="00446263" w:rsidRPr="009C4175" w:rsidRDefault="00446263" w:rsidP="00446263">
            <w:pPr>
              <w:jc w:val="center"/>
            </w:pPr>
            <w:r w:rsidRPr="009C4175">
              <w:t>a.</w:t>
            </w:r>
          </w:p>
        </w:tc>
        <w:tc>
          <w:tcPr>
            <w:tcW w:w="3746" w:type="pct"/>
          </w:tcPr>
          <w:p w14:paraId="632D986D" w14:textId="77777777" w:rsidR="00446263" w:rsidRPr="009C4175" w:rsidRDefault="00446263" w:rsidP="00446263">
            <w:pPr>
              <w:jc w:val="both"/>
            </w:pPr>
            <w:r w:rsidRPr="0014041A">
              <w:t>Explain the concept of packages in Java and how they support class organization and modularity.</w:t>
            </w:r>
          </w:p>
        </w:tc>
        <w:tc>
          <w:tcPr>
            <w:tcW w:w="319" w:type="pct"/>
            <w:vAlign w:val="center"/>
          </w:tcPr>
          <w:p w14:paraId="673D6BDC" w14:textId="77777777" w:rsidR="00446263" w:rsidRPr="009C4175" w:rsidRDefault="00446263" w:rsidP="00446263">
            <w:pPr>
              <w:jc w:val="center"/>
            </w:pPr>
            <w:r w:rsidRPr="009C4175">
              <w:t>CO</w:t>
            </w:r>
            <w:r>
              <w:t>2</w:t>
            </w:r>
          </w:p>
        </w:tc>
        <w:tc>
          <w:tcPr>
            <w:tcW w:w="256" w:type="pct"/>
            <w:vAlign w:val="center"/>
          </w:tcPr>
          <w:p w14:paraId="3A5FB4BC" w14:textId="77777777" w:rsidR="00446263" w:rsidRPr="009C4175" w:rsidRDefault="00446263" w:rsidP="00446263">
            <w:pPr>
              <w:jc w:val="center"/>
            </w:pPr>
            <w:r>
              <w:t>U</w:t>
            </w:r>
          </w:p>
        </w:tc>
        <w:tc>
          <w:tcPr>
            <w:tcW w:w="217" w:type="pct"/>
            <w:vAlign w:val="center"/>
          </w:tcPr>
          <w:p w14:paraId="04A553A9" w14:textId="77777777" w:rsidR="00446263" w:rsidRPr="009C4175" w:rsidRDefault="00446263" w:rsidP="00446263">
            <w:pPr>
              <w:jc w:val="center"/>
            </w:pPr>
            <w:r>
              <w:t>6</w:t>
            </w:r>
          </w:p>
        </w:tc>
      </w:tr>
      <w:tr w:rsidR="00446263" w:rsidRPr="009C4175" w14:paraId="01EDC117" w14:textId="77777777" w:rsidTr="00446263">
        <w:trPr>
          <w:trHeight w:val="283"/>
        </w:trPr>
        <w:tc>
          <w:tcPr>
            <w:tcW w:w="272" w:type="pct"/>
          </w:tcPr>
          <w:p w14:paraId="3FA9A228" w14:textId="77777777" w:rsidR="00446263" w:rsidRPr="009C4175" w:rsidRDefault="00446263" w:rsidP="00446263">
            <w:pPr>
              <w:jc w:val="center"/>
            </w:pPr>
          </w:p>
        </w:tc>
        <w:tc>
          <w:tcPr>
            <w:tcW w:w="190" w:type="pct"/>
          </w:tcPr>
          <w:p w14:paraId="69BEA974" w14:textId="77777777" w:rsidR="00446263" w:rsidRPr="009C4175" w:rsidRDefault="00446263" w:rsidP="00446263">
            <w:pPr>
              <w:jc w:val="center"/>
            </w:pPr>
            <w:r w:rsidRPr="009C4175">
              <w:t>b.</w:t>
            </w:r>
          </w:p>
        </w:tc>
        <w:tc>
          <w:tcPr>
            <w:tcW w:w="3746" w:type="pct"/>
          </w:tcPr>
          <w:p w14:paraId="5277A793" w14:textId="77777777" w:rsidR="00446263" w:rsidRPr="009C4175" w:rsidRDefault="00446263" w:rsidP="00446263">
            <w:pPr>
              <w:jc w:val="both"/>
              <w:rPr>
                <w:bCs/>
              </w:rPr>
            </w:pPr>
            <w:r w:rsidRPr="0014041A">
              <w:t>Write a Java program to demonstrate the use of inner classes, where the inner class accesses and displays a private member of the outer class.</w:t>
            </w:r>
          </w:p>
        </w:tc>
        <w:tc>
          <w:tcPr>
            <w:tcW w:w="319" w:type="pct"/>
            <w:vAlign w:val="center"/>
          </w:tcPr>
          <w:p w14:paraId="53648379" w14:textId="77777777" w:rsidR="00446263" w:rsidRPr="009C4175" w:rsidRDefault="00446263" w:rsidP="00446263">
            <w:pPr>
              <w:jc w:val="center"/>
            </w:pPr>
            <w:r w:rsidRPr="00705CEA">
              <w:t>CO3</w:t>
            </w:r>
          </w:p>
        </w:tc>
        <w:tc>
          <w:tcPr>
            <w:tcW w:w="256" w:type="pct"/>
            <w:vAlign w:val="center"/>
          </w:tcPr>
          <w:p w14:paraId="5214A753" w14:textId="77777777" w:rsidR="00446263" w:rsidRPr="009C4175" w:rsidRDefault="00446263" w:rsidP="00446263">
            <w:pPr>
              <w:jc w:val="center"/>
            </w:pPr>
            <w:r w:rsidRPr="00705CEA">
              <w:t>A</w:t>
            </w:r>
          </w:p>
        </w:tc>
        <w:tc>
          <w:tcPr>
            <w:tcW w:w="217" w:type="pct"/>
            <w:vAlign w:val="center"/>
          </w:tcPr>
          <w:p w14:paraId="7D640A58" w14:textId="77777777" w:rsidR="00446263" w:rsidRPr="009C4175" w:rsidRDefault="00446263" w:rsidP="00446263">
            <w:pPr>
              <w:jc w:val="center"/>
            </w:pPr>
            <w:r>
              <w:t>6</w:t>
            </w:r>
          </w:p>
        </w:tc>
      </w:tr>
      <w:tr w:rsidR="00446263" w:rsidRPr="009C4175" w14:paraId="0A984CC0" w14:textId="77777777" w:rsidTr="00446263">
        <w:trPr>
          <w:trHeight w:val="283"/>
        </w:trPr>
        <w:tc>
          <w:tcPr>
            <w:tcW w:w="272" w:type="pct"/>
          </w:tcPr>
          <w:p w14:paraId="19155138" w14:textId="77777777" w:rsidR="00446263" w:rsidRPr="009C4175" w:rsidRDefault="00446263" w:rsidP="00446263">
            <w:pPr>
              <w:jc w:val="center"/>
            </w:pPr>
          </w:p>
        </w:tc>
        <w:tc>
          <w:tcPr>
            <w:tcW w:w="190" w:type="pct"/>
          </w:tcPr>
          <w:p w14:paraId="61D99E39" w14:textId="77777777" w:rsidR="00446263" w:rsidRPr="009C4175" w:rsidRDefault="00446263" w:rsidP="00446263">
            <w:pPr>
              <w:jc w:val="center"/>
            </w:pPr>
          </w:p>
        </w:tc>
        <w:tc>
          <w:tcPr>
            <w:tcW w:w="3746" w:type="pct"/>
          </w:tcPr>
          <w:p w14:paraId="7497C91F" w14:textId="77777777" w:rsidR="00446263" w:rsidRPr="009C4175" w:rsidRDefault="00446263" w:rsidP="00446263">
            <w:pPr>
              <w:jc w:val="both"/>
            </w:pPr>
          </w:p>
        </w:tc>
        <w:tc>
          <w:tcPr>
            <w:tcW w:w="319" w:type="pct"/>
          </w:tcPr>
          <w:p w14:paraId="7E0B90FC" w14:textId="77777777" w:rsidR="00446263" w:rsidRPr="009C4175" w:rsidRDefault="00446263" w:rsidP="00446263">
            <w:pPr>
              <w:jc w:val="center"/>
            </w:pPr>
          </w:p>
        </w:tc>
        <w:tc>
          <w:tcPr>
            <w:tcW w:w="256" w:type="pct"/>
          </w:tcPr>
          <w:p w14:paraId="1CC614F3" w14:textId="77777777" w:rsidR="00446263" w:rsidRPr="009C4175" w:rsidRDefault="00446263" w:rsidP="00446263">
            <w:pPr>
              <w:jc w:val="center"/>
            </w:pPr>
          </w:p>
        </w:tc>
        <w:tc>
          <w:tcPr>
            <w:tcW w:w="217" w:type="pct"/>
          </w:tcPr>
          <w:p w14:paraId="761E7C6D" w14:textId="77777777" w:rsidR="00446263" w:rsidRPr="009C4175" w:rsidRDefault="00446263" w:rsidP="00446263">
            <w:pPr>
              <w:jc w:val="center"/>
            </w:pPr>
          </w:p>
        </w:tc>
      </w:tr>
      <w:tr w:rsidR="00446263" w:rsidRPr="009C4175" w14:paraId="0C132725" w14:textId="77777777" w:rsidTr="00446263">
        <w:trPr>
          <w:trHeight w:val="283"/>
        </w:trPr>
        <w:tc>
          <w:tcPr>
            <w:tcW w:w="272" w:type="pct"/>
          </w:tcPr>
          <w:p w14:paraId="0FC50BA3" w14:textId="77777777" w:rsidR="00446263" w:rsidRPr="009C4175" w:rsidRDefault="00446263" w:rsidP="00446263">
            <w:pPr>
              <w:jc w:val="center"/>
            </w:pPr>
            <w:r w:rsidRPr="009C4175">
              <w:t>23.</w:t>
            </w:r>
          </w:p>
        </w:tc>
        <w:tc>
          <w:tcPr>
            <w:tcW w:w="190" w:type="pct"/>
          </w:tcPr>
          <w:p w14:paraId="155C344C" w14:textId="77777777" w:rsidR="00446263" w:rsidRPr="009C4175" w:rsidRDefault="00446263" w:rsidP="00446263">
            <w:pPr>
              <w:jc w:val="center"/>
            </w:pPr>
            <w:r w:rsidRPr="009C4175">
              <w:t>a.</w:t>
            </w:r>
          </w:p>
        </w:tc>
        <w:tc>
          <w:tcPr>
            <w:tcW w:w="3746" w:type="pct"/>
          </w:tcPr>
          <w:p w14:paraId="0D4F1769" w14:textId="77777777" w:rsidR="00446263" w:rsidRPr="009C4175" w:rsidRDefault="00446263" w:rsidP="00446263">
            <w:pPr>
              <w:jc w:val="both"/>
            </w:pPr>
            <w:r w:rsidRPr="0014041A">
              <w:rPr>
                <w:bCs/>
              </w:rPr>
              <w:t>Illustrate the concept of Java Database Connectivity (JDBC) by explaining the steps involved in establishing a connection, executing queries, and processing results in a Java application.</w:t>
            </w:r>
          </w:p>
        </w:tc>
        <w:tc>
          <w:tcPr>
            <w:tcW w:w="319" w:type="pct"/>
            <w:vAlign w:val="center"/>
          </w:tcPr>
          <w:p w14:paraId="2E41DBC8" w14:textId="77777777" w:rsidR="00446263" w:rsidRPr="009C4175" w:rsidRDefault="00446263" w:rsidP="00446263">
            <w:pPr>
              <w:jc w:val="center"/>
            </w:pPr>
            <w:r>
              <w:t>CO6</w:t>
            </w:r>
          </w:p>
        </w:tc>
        <w:tc>
          <w:tcPr>
            <w:tcW w:w="256" w:type="pct"/>
            <w:vAlign w:val="center"/>
          </w:tcPr>
          <w:p w14:paraId="2F9949D2" w14:textId="77777777" w:rsidR="00446263" w:rsidRPr="009C4175" w:rsidRDefault="00446263" w:rsidP="00446263">
            <w:pPr>
              <w:jc w:val="center"/>
            </w:pPr>
            <w:r>
              <w:t>U</w:t>
            </w:r>
          </w:p>
        </w:tc>
        <w:tc>
          <w:tcPr>
            <w:tcW w:w="217" w:type="pct"/>
            <w:vAlign w:val="center"/>
          </w:tcPr>
          <w:p w14:paraId="26B1BFAD" w14:textId="77777777" w:rsidR="00446263" w:rsidRPr="009C4175" w:rsidRDefault="00446263" w:rsidP="00446263">
            <w:pPr>
              <w:jc w:val="center"/>
            </w:pPr>
            <w:r>
              <w:t>6</w:t>
            </w:r>
          </w:p>
        </w:tc>
      </w:tr>
      <w:tr w:rsidR="00446263" w:rsidRPr="009C4175" w14:paraId="514AF175" w14:textId="77777777" w:rsidTr="00446263">
        <w:trPr>
          <w:trHeight w:val="283"/>
        </w:trPr>
        <w:tc>
          <w:tcPr>
            <w:tcW w:w="272" w:type="pct"/>
          </w:tcPr>
          <w:p w14:paraId="55D15B01" w14:textId="77777777" w:rsidR="00446263" w:rsidRPr="009C4175" w:rsidRDefault="00446263" w:rsidP="00446263">
            <w:pPr>
              <w:jc w:val="center"/>
            </w:pPr>
          </w:p>
        </w:tc>
        <w:tc>
          <w:tcPr>
            <w:tcW w:w="190" w:type="pct"/>
          </w:tcPr>
          <w:p w14:paraId="5B9D27C7" w14:textId="77777777" w:rsidR="00446263" w:rsidRPr="009C4175" w:rsidRDefault="00446263" w:rsidP="00446263">
            <w:pPr>
              <w:jc w:val="center"/>
            </w:pPr>
            <w:r w:rsidRPr="009C4175">
              <w:t>b.</w:t>
            </w:r>
          </w:p>
        </w:tc>
        <w:tc>
          <w:tcPr>
            <w:tcW w:w="3746" w:type="pct"/>
          </w:tcPr>
          <w:p w14:paraId="370BE525" w14:textId="77777777" w:rsidR="00446263" w:rsidRPr="009C4175" w:rsidRDefault="00446263" w:rsidP="00446263">
            <w:pPr>
              <w:jc w:val="both"/>
              <w:rPr>
                <w:bCs/>
              </w:rPr>
            </w:pPr>
            <w:r w:rsidRPr="0014041A">
              <w:rPr>
                <w:bCs/>
              </w:rPr>
              <w:t xml:space="preserve">Write a Java program to read a file line by line using </w:t>
            </w:r>
            <w:proofErr w:type="spellStart"/>
            <w:r w:rsidRPr="0014041A">
              <w:rPr>
                <w:bCs/>
              </w:rPr>
              <w:t>BufferedReader</w:t>
            </w:r>
            <w:proofErr w:type="spellEnd"/>
            <w:r w:rsidRPr="0014041A">
              <w:rPr>
                <w:bCs/>
              </w:rPr>
              <w:t xml:space="preserve"> and count the total number of words, displaying the output.</w:t>
            </w:r>
          </w:p>
        </w:tc>
        <w:tc>
          <w:tcPr>
            <w:tcW w:w="319" w:type="pct"/>
            <w:vAlign w:val="center"/>
          </w:tcPr>
          <w:p w14:paraId="5E628CD7" w14:textId="77777777" w:rsidR="00446263" w:rsidRPr="009C4175" w:rsidRDefault="00446263" w:rsidP="00446263">
            <w:pPr>
              <w:jc w:val="center"/>
            </w:pPr>
            <w:r>
              <w:t>CO5</w:t>
            </w:r>
          </w:p>
        </w:tc>
        <w:tc>
          <w:tcPr>
            <w:tcW w:w="256" w:type="pct"/>
            <w:vAlign w:val="center"/>
          </w:tcPr>
          <w:p w14:paraId="05C1EA21" w14:textId="77777777" w:rsidR="00446263" w:rsidRPr="009C4175" w:rsidRDefault="00446263" w:rsidP="00446263">
            <w:pPr>
              <w:jc w:val="center"/>
            </w:pPr>
            <w:r>
              <w:t>A</w:t>
            </w:r>
          </w:p>
        </w:tc>
        <w:tc>
          <w:tcPr>
            <w:tcW w:w="217" w:type="pct"/>
            <w:vAlign w:val="center"/>
          </w:tcPr>
          <w:p w14:paraId="7B3F952E" w14:textId="77777777" w:rsidR="00446263" w:rsidRPr="009C4175" w:rsidRDefault="00446263" w:rsidP="00446263">
            <w:pPr>
              <w:jc w:val="center"/>
            </w:pPr>
            <w:r>
              <w:t>6</w:t>
            </w:r>
          </w:p>
        </w:tc>
      </w:tr>
      <w:tr w:rsidR="00446263" w:rsidRPr="009C4175" w14:paraId="6F9EC730" w14:textId="77777777" w:rsidTr="00446263">
        <w:trPr>
          <w:trHeight w:val="238"/>
        </w:trPr>
        <w:tc>
          <w:tcPr>
            <w:tcW w:w="5000" w:type="pct"/>
            <w:gridSpan w:val="6"/>
          </w:tcPr>
          <w:p w14:paraId="431DF723" w14:textId="77777777" w:rsidR="00446263" w:rsidRPr="009C4175" w:rsidRDefault="00446263" w:rsidP="00446263">
            <w:pPr>
              <w:jc w:val="center"/>
              <w:rPr>
                <w:b/>
                <w:bCs/>
              </w:rPr>
            </w:pPr>
            <w:r>
              <w:rPr>
                <w:b/>
                <w:bCs/>
              </w:rPr>
              <w:t>COMPULSORY QUESTION</w:t>
            </w:r>
          </w:p>
        </w:tc>
      </w:tr>
      <w:tr w:rsidR="00446263" w:rsidRPr="009C4175" w14:paraId="5FD2928A" w14:textId="77777777" w:rsidTr="00446263">
        <w:trPr>
          <w:trHeight w:val="283"/>
        </w:trPr>
        <w:tc>
          <w:tcPr>
            <w:tcW w:w="272" w:type="pct"/>
          </w:tcPr>
          <w:p w14:paraId="394C7599" w14:textId="77777777" w:rsidR="00446263" w:rsidRPr="009C4175" w:rsidRDefault="00446263" w:rsidP="00446263">
            <w:pPr>
              <w:jc w:val="center"/>
            </w:pPr>
            <w:r w:rsidRPr="009C4175">
              <w:t>24.</w:t>
            </w:r>
          </w:p>
        </w:tc>
        <w:tc>
          <w:tcPr>
            <w:tcW w:w="190" w:type="pct"/>
          </w:tcPr>
          <w:p w14:paraId="45483D7B" w14:textId="77777777" w:rsidR="00446263" w:rsidRPr="009C4175" w:rsidRDefault="00446263" w:rsidP="00446263"/>
        </w:tc>
        <w:tc>
          <w:tcPr>
            <w:tcW w:w="3746" w:type="pct"/>
          </w:tcPr>
          <w:p w14:paraId="7F6B7BC9" w14:textId="77777777" w:rsidR="00446263" w:rsidRPr="009C4175" w:rsidRDefault="00446263" w:rsidP="00446263">
            <w:pPr>
              <w:pStyle w:val="NormalWeb"/>
              <w:jc w:val="both"/>
            </w:pPr>
            <w:r>
              <w:t>Develop a Java Swing-based Library Management System that supports adding, searching, and deleting books, and integrates with a MySQL database.</w:t>
            </w:r>
          </w:p>
        </w:tc>
        <w:tc>
          <w:tcPr>
            <w:tcW w:w="319" w:type="pct"/>
          </w:tcPr>
          <w:p w14:paraId="5978C1A2" w14:textId="77777777" w:rsidR="00446263" w:rsidRPr="009C4175" w:rsidRDefault="00446263" w:rsidP="00446263">
            <w:pPr>
              <w:jc w:val="center"/>
            </w:pPr>
            <w:r w:rsidRPr="009C4175">
              <w:t>CO6</w:t>
            </w:r>
          </w:p>
        </w:tc>
        <w:tc>
          <w:tcPr>
            <w:tcW w:w="256" w:type="pct"/>
          </w:tcPr>
          <w:p w14:paraId="08A9482F" w14:textId="77777777" w:rsidR="00446263" w:rsidRPr="009C4175" w:rsidRDefault="00446263" w:rsidP="00446263">
            <w:pPr>
              <w:jc w:val="center"/>
            </w:pPr>
            <w:r>
              <w:t>A</w:t>
            </w:r>
          </w:p>
        </w:tc>
        <w:tc>
          <w:tcPr>
            <w:tcW w:w="217" w:type="pct"/>
          </w:tcPr>
          <w:p w14:paraId="6142EEDE" w14:textId="77777777" w:rsidR="00446263" w:rsidRPr="009C4175" w:rsidRDefault="00446263" w:rsidP="00446263">
            <w:pPr>
              <w:jc w:val="center"/>
            </w:pPr>
            <w:r w:rsidRPr="009C4175">
              <w:t>12</w:t>
            </w:r>
          </w:p>
        </w:tc>
      </w:tr>
    </w:tbl>
    <w:p w14:paraId="2C4C9472" w14:textId="77777777" w:rsidR="00446263" w:rsidRDefault="00446263" w:rsidP="002E336A"/>
    <w:p w14:paraId="10E7AADD"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292A4C6"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60DE946F" w14:textId="77777777" w:rsidTr="00446263">
        <w:trPr>
          <w:trHeight w:val="283"/>
        </w:trPr>
        <w:tc>
          <w:tcPr>
            <w:tcW w:w="670" w:type="dxa"/>
          </w:tcPr>
          <w:p w14:paraId="6EC7F427" w14:textId="77777777" w:rsidR="00446263" w:rsidRPr="0051318C" w:rsidRDefault="00446263" w:rsidP="00446263">
            <w:pPr>
              <w:jc w:val="center"/>
              <w:rPr>
                <w:sz w:val="22"/>
                <w:szCs w:val="22"/>
              </w:rPr>
            </w:pPr>
          </w:p>
        </w:tc>
        <w:tc>
          <w:tcPr>
            <w:tcW w:w="9820" w:type="dxa"/>
          </w:tcPr>
          <w:p w14:paraId="07EE6D2A" w14:textId="77777777" w:rsidR="00446263" w:rsidRPr="0051318C" w:rsidRDefault="00446263" w:rsidP="00446263">
            <w:pPr>
              <w:jc w:val="center"/>
              <w:rPr>
                <w:b/>
                <w:sz w:val="22"/>
                <w:szCs w:val="22"/>
              </w:rPr>
            </w:pPr>
            <w:r w:rsidRPr="0051318C">
              <w:rPr>
                <w:b/>
                <w:sz w:val="22"/>
                <w:szCs w:val="22"/>
              </w:rPr>
              <w:t>COURSE OUTCOMES</w:t>
            </w:r>
          </w:p>
        </w:tc>
      </w:tr>
      <w:tr w:rsidR="00446263" w14:paraId="6FE74959" w14:textId="77777777" w:rsidTr="00446263">
        <w:trPr>
          <w:trHeight w:val="283"/>
        </w:trPr>
        <w:tc>
          <w:tcPr>
            <w:tcW w:w="670" w:type="dxa"/>
          </w:tcPr>
          <w:p w14:paraId="55F15EA8"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27C9484C" w14:textId="77777777" w:rsidR="00446263" w:rsidRPr="0051318C" w:rsidRDefault="00446263" w:rsidP="00446263">
            <w:pPr>
              <w:jc w:val="both"/>
              <w:rPr>
                <w:sz w:val="22"/>
                <w:szCs w:val="22"/>
              </w:rPr>
            </w:pPr>
            <w:r w:rsidRPr="00CC4CF8">
              <w:rPr>
                <w:sz w:val="22"/>
                <w:szCs w:val="22"/>
              </w:rPr>
              <w:t>understand the basics of Object-Oriented design.</w:t>
            </w:r>
          </w:p>
        </w:tc>
      </w:tr>
      <w:tr w:rsidR="00446263" w14:paraId="79F672AD" w14:textId="77777777" w:rsidTr="00446263">
        <w:trPr>
          <w:trHeight w:val="283"/>
        </w:trPr>
        <w:tc>
          <w:tcPr>
            <w:tcW w:w="670" w:type="dxa"/>
          </w:tcPr>
          <w:p w14:paraId="16F5CEF3"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6F10FE3E" w14:textId="77777777" w:rsidR="00446263" w:rsidRPr="0051318C" w:rsidRDefault="00446263" w:rsidP="00446263">
            <w:pPr>
              <w:jc w:val="both"/>
              <w:rPr>
                <w:sz w:val="22"/>
                <w:szCs w:val="22"/>
              </w:rPr>
            </w:pPr>
            <w:r w:rsidRPr="00CC4CF8">
              <w:rPr>
                <w:sz w:val="22"/>
                <w:szCs w:val="22"/>
              </w:rPr>
              <w:t>identify classes, abstract classes, objects and members needed for specific application.</w:t>
            </w:r>
          </w:p>
        </w:tc>
      </w:tr>
      <w:tr w:rsidR="00446263" w14:paraId="0C6371A7" w14:textId="77777777" w:rsidTr="00446263">
        <w:trPr>
          <w:trHeight w:val="283"/>
        </w:trPr>
        <w:tc>
          <w:tcPr>
            <w:tcW w:w="670" w:type="dxa"/>
          </w:tcPr>
          <w:p w14:paraId="7E9A5540"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01C56294" w14:textId="77777777" w:rsidR="00446263" w:rsidRPr="0051318C" w:rsidRDefault="00446263" w:rsidP="00446263">
            <w:pPr>
              <w:jc w:val="both"/>
              <w:rPr>
                <w:sz w:val="22"/>
                <w:szCs w:val="22"/>
              </w:rPr>
            </w:pPr>
            <w:r w:rsidRPr="00CC4CF8">
              <w:rPr>
                <w:sz w:val="22"/>
                <w:szCs w:val="22"/>
              </w:rPr>
              <w:t>create JAVA application programs using sound OOP practices.</w:t>
            </w:r>
          </w:p>
        </w:tc>
      </w:tr>
      <w:tr w:rsidR="00446263" w14:paraId="25CB1625" w14:textId="77777777" w:rsidTr="00446263">
        <w:trPr>
          <w:trHeight w:val="283"/>
        </w:trPr>
        <w:tc>
          <w:tcPr>
            <w:tcW w:w="670" w:type="dxa"/>
          </w:tcPr>
          <w:p w14:paraId="5E0BDBC0"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07FA3B8C" w14:textId="77777777" w:rsidR="00446263" w:rsidRPr="0051318C" w:rsidRDefault="00446263" w:rsidP="00446263">
            <w:pPr>
              <w:jc w:val="both"/>
              <w:rPr>
                <w:sz w:val="22"/>
                <w:szCs w:val="22"/>
              </w:rPr>
            </w:pPr>
            <w:r w:rsidRPr="00CC4CF8">
              <w:rPr>
                <w:sz w:val="22"/>
                <w:szCs w:val="22"/>
              </w:rPr>
              <w:t>develop programs using multitasking applications.</w:t>
            </w:r>
          </w:p>
        </w:tc>
      </w:tr>
      <w:tr w:rsidR="00446263" w14:paraId="3B53EAE4" w14:textId="77777777" w:rsidTr="00446263">
        <w:trPr>
          <w:trHeight w:val="283"/>
        </w:trPr>
        <w:tc>
          <w:tcPr>
            <w:tcW w:w="670" w:type="dxa"/>
          </w:tcPr>
          <w:p w14:paraId="7B1D4A53"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2DB95DE5" w14:textId="77777777" w:rsidR="00446263" w:rsidRPr="0051318C" w:rsidRDefault="00446263" w:rsidP="00446263">
            <w:pPr>
              <w:jc w:val="both"/>
              <w:rPr>
                <w:sz w:val="22"/>
                <w:szCs w:val="22"/>
              </w:rPr>
            </w:pPr>
            <w:r w:rsidRPr="00CC4CF8">
              <w:rPr>
                <w:sz w:val="22"/>
                <w:szCs w:val="22"/>
              </w:rPr>
              <w:t>analyze real time applications.</w:t>
            </w:r>
          </w:p>
        </w:tc>
      </w:tr>
      <w:tr w:rsidR="00446263" w14:paraId="05B10706" w14:textId="77777777" w:rsidTr="00446263">
        <w:trPr>
          <w:trHeight w:val="283"/>
        </w:trPr>
        <w:tc>
          <w:tcPr>
            <w:tcW w:w="670" w:type="dxa"/>
          </w:tcPr>
          <w:p w14:paraId="1D66F85C"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1252987F" w14:textId="77777777" w:rsidR="00446263" w:rsidRPr="0051318C" w:rsidRDefault="00446263" w:rsidP="00446263">
            <w:pPr>
              <w:jc w:val="both"/>
              <w:rPr>
                <w:sz w:val="22"/>
                <w:szCs w:val="22"/>
              </w:rPr>
            </w:pPr>
            <w:r w:rsidRPr="00CC4CF8">
              <w:rPr>
                <w:sz w:val="22"/>
                <w:szCs w:val="22"/>
              </w:rPr>
              <w:t>apply the skills for designing GUI based applications.</w:t>
            </w:r>
          </w:p>
        </w:tc>
      </w:tr>
    </w:tbl>
    <w:p w14:paraId="73671E35" w14:textId="77777777" w:rsidR="00446263" w:rsidRDefault="00446263" w:rsidP="00446263"/>
    <w:p w14:paraId="47BC5D88" w14:textId="77777777" w:rsidR="00446263" w:rsidRDefault="00446263">
      <w:pPr>
        <w:spacing w:after="200" w:line="276" w:lineRule="auto"/>
        <w:rPr>
          <w:rFonts w:ascii="Arial" w:hAnsi="Arial" w:cs="Arial"/>
          <w:bCs/>
          <w:noProof/>
        </w:rPr>
      </w:pPr>
      <w:r>
        <w:rPr>
          <w:rFonts w:ascii="Arial" w:hAnsi="Arial" w:cs="Arial"/>
          <w:bCs/>
          <w:noProof/>
        </w:rPr>
        <w:br w:type="page"/>
      </w:r>
    </w:p>
    <w:p w14:paraId="2F191080" w14:textId="0BAB5A85" w:rsidR="00446263" w:rsidRDefault="00446263" w:rsidP="00446263">
      <w:pPr>
        <w:jc w:val="center"/>
        <w:rPr>
          <w:rFonts w:ascii="Arial" w:hAnsi="Arial" w:cs="Arial"/>
          <w:bCs/>
          <w:noProof/>
        </w:rPr>
      </w:pPr>
      <w:r>
        <w:rPr>
          <w:rFonts w:ascii="Arial" w:hAnsi="Arial" w:cs="Arial"/>
          <w:noProof/>
        </w:rPr>
        <w:lastRenderedPageBreak/>
        <w:drawing>
          <wp:inline distT="0" distB="0" distL="0" distR="0" wp14:anchorId="40D6C5B7" wp14:editId="0A6BC989">
            <wp:extent cx="5734050" cy="838200"/>
            <wp:effectExtent l="0" t="0" r="0" b="0"/>
            <wp:docPr id="48" name="Picture 4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6F9ACB00" w14:textId="77777777" w:rsidR="00446263" w:rsidRDefault="00446263" w:rsidP="00446263">
      <w:pPr>
        <w:jc w:val="center"/>
        <w:rPr>
          <w:b/>
          <w:bCs/>
        </w:rPr>
      </w:pPr>
    </w:p>
    <w:p w14:paraId="206AAA4D" w14:textId="77777777" w:rsidR="00446263" w:rsidRDefault="00446263" w:rsidP="00446263">
      <w:pPr>
        <w:jc w:val="center"/>
        <w:rPr>
          <w:b/>
          <w:bCs/>
        </w:rPr>
      </w:pPr>
      <w:r>
        <w:rPr>
          <w:b/>
          <w:bCs/>
        </w:rPr>
        <w:t>END SEMESTER EXAMINATION – APRIL / MAY 2026</w:t>
      </w:r>
    </w:p>
    <w:p w14:paraId="371403A5"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3400893B" w14:textId="77777777" w:rsidTr="00446263">
        <w:trPr>
          <w:trHeight w:val="397"/>
          <w:jc w:val="center"/>
        </w:trPr>
        <w:tc>
          <w:tcPr>
            <w:tcW w:w="1555" w:type="dxa"/>
            <w:vAlign w:val="center"/>
          </w:tcPr>
          <w:p w14:paraId="15DCA936"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4D542F0B" w14:textId="77777777" w:rsidR="00446263" w:rsidRPr="0037089B" w:rsidRDefault="00446263" w:rsidP="00446263">
            <w:pPr>
              <w:pStyle w:val="Title"/>
              <w:jc w:val="left"/>
              <w:rPr>
                <w:b/>
                <w:sz w:val="22"/>
                <w:szCs w:val="22"/>
              </w:rPr>
            </w:pPr>
            <w:r>
              <w:rPr>
                <w:b/>
                <w:sz w:val="22"/>
                <w:szCs w:val="22"/>
              </w:rPr>
              <w:t>21EC2010</w:t>
            </w:r>
          </w:p>
        </w:tc>
        <w:tc>
          <w:tcPr>
            <w:tcW w:w="1417" w:type="dxa"/>
            <w:vAlign w:val="center"/>
          </w:tcPr>
          <w:p w14:paraId="319D9C34"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067E3D41"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63D4B259" w14:textId="77777777" w:rsidTr="00446263">
        <w:trPr>
          <w:trHeight w:val="397"/>
          <w:jc w:val="center"/>
        </w:trPr>
        <w:tc>
          <w:tcPr>
            <w:tcW w:w="1555" w:type="dxa"/>
            <w:vAlign w:val="center"/>
          </w:tcPr>
          <w:p w14:paraId="139D7321"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1A567289" w14:textId="77777777" w:rsidR="00446263" w:rsidRPr="0037089B" w:rsidRDefault="00446263" w:rsidP="00446263">
            <w:pPr>
              <w:pStyle w:val="Title"/>
              <w:jc w:val="left"/>
              <w:rPr>
                <w:b/>
                <w:sz w:val="22"/>
                <w:szCs w:val="22"/>
              </w:rPr>
            </w:pPr>
            <w:r>
              <w:rPr>
                <w:b/>
                <w:sz w:val="22"/>
                <w:szCs w:val="22"/>
              </w:rPr>
              <w:t>LINEAR INTEGRATED CIRCUITS</w:t>
            </w:r>
          </w:p>
        </w:tc>
        <w:tc>
          <w:tcPr>
            <w:tcW w:w="1417" w:type="dxa"/>
            <w:vAlign w:val="center"/>
          </w:tcPr>
          <w:p w14:paraId="0174B86E"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75D41273" w14:textId="77777777" w:rsidR="00446263" w:rsidRPr="0037089B" w:rsidRDefault="00446263" w:rsidP="00446263">
            <w:pPr>
              <w:pStyle w:val="Title"/>
              <w:jc w:val="left"/>
              <w:rPr>
                <w:b/>
                <w:sz w:val="22"/>
                <w:szCs w:val="22"/>
              </w:rPr>
            </w:pPr>
            <w:r w:rsidRPr="0037089B">
              <w:rPr>
                <w:b/>
                <w:sz w:val="22"/>
                <w:szCs w:val="22"/>
              </w:rPr>
              <w:t>100</w:t>
            </w:r>
          </w:p>
        </w:tc>
      </w:tr>
    </w:tbl>
    <w:p w14:paraId="71CAED5A"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446263" w:rsidRPr="009C4175" w14:paraId="24C3ECD3" w14:textId="77777777" w:rsidTr="00446263">
        <w:trPr>
          <w:trHeight w:val="552"/>
        </w:trPr>
        <w:tc>
          <w:tcPr>
            <w:tcW w:w="272" w:type="pct"/>
            <w:vAlign w:val="center"/>
          </w:tcPr>
          <w:p w14:paraId="11007A8D" w14:textId="77777777" w:rsidR="00446263" w:rsidRPr="009C4175" w:rsidRDefault="00446263" w:rsidP="00446263">
            <w:pPr>
              <w:jc w:val="center"/>
              <w:rPr>
                <w:b/>
              </w:rPr>
            </w:pPr>
            <w:r w:rsidRPr="009C4175">
              <w:rPr>
                <w:b/>
              </w:rPr>
              <w:t>Q. No.</w:t>
            </w:r>
          </w:p>
        </w:tc>
        <w:tc>
          <w:tcPr>
            <w:tcW w:w="3929" w:type="pct"/>
            <w:gridSpan w:val="2"/>
            <w:vAlign w:val="center"/>
          </w:tcPr>
          <w:p w14:paraId="5A6A3994" w14:textId="77777777" w:rsidR="00446263" w:rsidRPr="009C4175" w:rsidRDefault="00446263" w:rsidP="00446263">
            <w:pPr>
              <w:jc w:val="center"/>
              <w:rPr>
                <w:b/>
              </w:rPr>
            </w:pPr>
            <w:r w:rsidRPr="009C4175">
              <w:rPr>
                <w:b/>
              </w:rPr>
              <w:t>Questions</w:t>
            </w:r>
          </w:p>
        </w:tc>
        <w:tc>
          <w:tcPr>
            <w:tcW w:w="319" w:type="pct"/>
            <w:vAlign w:val="center"/>
          </w:tcPr>
          <w:p w14:paraId="382FD21C" w14:textId="77777777" w:rsidR="00446263" w:rsidRPr="009C4175" w:rsidRDefault="00446263" w:rsidP="00446263">
            <w:pPr>
              <w:jc w:val="center"/>
              <w:rPr>
                <w:b/>
              </w:rPr>
            </w:pPr>
            <w:r w:rsidRPr="009C4175">
              <w:rPr>
                <w:b/>
              </w:rPr>
              <w:t>CO</w:t>
            </w:r>
          </w:p>
        </w:tc>
        <w:tc>
          <w:tcPr>
            <w:tcW w:w="256" w:type="pct"/>
            <w:vAlign w:val="center"/>
          </w:tcPr>
          <w:p w14:paraId="1D9C52DE" w14:textId="77777777" w:rsidR="00446263" w:rsidRPr="009C4175" w:rsidRDefault="00446263" w:rsidP="00446263">
            <w:pPr>
              <w:jc w:val="center"/>
              <w:rPr>
                <w:b/>
              </w:rPr>
            </w:pPr>
            <w:r w:rsidRPr="009C4175">
              <w:rPr>
                <w:b/>
              </w:rPr>
              <w:t>BL</w:t>
            </w:r>
          </w:p>
        </w:tc>
        <w:tc>
          <w:tcPr>
            <w:tcW w:w="224" w:type="pct"/>
            <w:vAlign w:val="center"/>
          </w:tcPr>
          <w:p w14:paraId="1123C832" w14:textId="77777777" w:rsidR="00446263" w:rsidRPr="009C4175" w:rsidRDefault="00446263" w:rsidP="00446263">
            <w:pPr>
              <w:jc w:val="center"/>
              <w:rPr>
                <w:b/>
              </w:rPr>
            </w:pPr>
            <w:r w:rsidRPr="009C4175">
              <w:rPr>
                <w:b/>
              </w:rPr>
              <w:t>M</w:t>
            </w:r>
          </w:p>
        </w:tc>
      </w:tr>
      <w:tr w:rsidR="00446263" w:rsidRPr="009C4175" w14:paraId="270E66A7" w14:textId="77777777" w:rsidTr="00446263">
        <w:trPr>
          <w:trHeight w:val="148"/>
        </w:trPr>
        <w:tc>
          <w:tcPr>
            <w:tcW w:w="5000" w:type="pct"/>
            <w:gridSpan w:val="6"/>
          </w:tcPr>
          <w:p w14:paraId="0B611925" w14:textId="77777777" w:rsidR="00446263" w:rsidRPr="009C4175" w:rsidRDefault="00446263" w:rsidP="00446263">
            <w:pPr>
              <w:jc w:val="center"/>
              <w:rPr>
                <w:b/>
              </w:rPr>
            </w:pPr>
            <w:r w:rsidRPr="009C4175">
              <w:rPr>
                <w:b/>
              </w:rPr>
              <w:t>PART – A (10 X 1 = 10 MARKS)</w:t>
            </w:r>
          </w:p>
        </w:tc>
      </w:tr>
      <w:tr w:rsidR="00446263" w:rsidRPr="009C4175" w14:paraId="21558AE8" w14:textId="77777777" w:rsidTr="00446263">
        <w:trPr>
          <w:trHeight w:val="283"/>
        </w:trPr>
        <w:tc>
          <w:tcPr>
            <w:tcW w:w="272" w:type="pct"/>
          </w:tcPr>
          <w:p w14:paraId="6E84CFB5" w14:textId="77777777" w:rsidR="00446263" w:rsidRPr="009C4175" w:rsidRDefault="00446263" w:rsidP="00446263">
            <w:pPr>
              <w:jc w:val="center"/>
            </w:pPr>
            <w:r w:rsidRPr="009C4175">
              <w:t>1.</w:t>
            </w:r>
          </w:p>
        </w:tc>
        <w:tc>
          <w:tcPr>
            <w:tcW w:w="3929" w:type="pct"/>
            <w:gridSpan w:val="2"/>
          </w:tcPr>
          <w:p w14:paraId="7821580C" w14:textId="77777777" w:rsidR="00446263" w:rsidRPr="009C4175" w:rsidRDefault="00446263" w:rsidP="00446263">
            <w:pPr>
              <w:autoSpaceDE w:val="0"/>
              <w:autoSpaceDN w:val="0"/>
              <w:adjustRightInd w:val="0"/>
              <w:jc w:val="both"/>
            </w:pPr>
            <w:r>
              <w:t>Name the number of terminals in IC741 OP-AMP.</w:t>
            </w:r>
          </w:p>
        </w:tc>
        <w:tc>
          <w:tcPr>
            <w:tcW w:w="319" w:type="pct"/>
          </w:tcPr>
          <w:p w14:paraId="323BC9F5" w14:textId="77777777" w:rsidR="00446263" w:rsidRPr="009C4175" w:rsidRDefault="00446263" w:rsidP="00446263">
            <w:pPr>
              <w:jc w:val="center"/>
            </w:pPr>
            <w:r w:rsidRPr="009C4175">
              <w:t>CO1</w:t>
            </w:r>
          </w:p>
        </w:tc>
        <w:tc>
          <w:tcPr>
            <w:tcW w:w="256" w:type="pct"/>
          </w:tcPr>
          <w:p w14:paraId="3ABF90C0" w14:textId="77777777" w:rsidR="00446263" w:rsidRPr="009C4175" w:rsidRDefault="00446263" w:rsidP="00446263">
            <w:pPr>
              <w:jc w:val="center"/>
            </w:pPr>
            <w:r w:rsidRPr="009C4175">
              <w:t>U</w:t>
            </w:r>
          </w:p>
        </w:tc>
        <w:tc>
          <w:tcPr>
            <w:tcW w:w="224" w:type="pct"/>
          </w:tcPr>
          <w:p w14:paraId="6220D9EF" w14:textId="77777777" w:rsidR="00446263" w:rsidRPr="009C4175" w:rsidRDefault="00446263" w:rsidP="00446263">
            <w:pPr>
              <w:jc w:val="center"/>
            </w:pPr>
            <w:r w:rsidRPr="009C4175">
              <w:t>1</w:t>
            </w:r>
          </w:p>
        </w:tc>
      </w:tr>
      <w:tr w:rsidR="00446263" w:rsidRPr="009C4175" w14:paraId="4E613704" w14:textId="77777777" w:rsidTr="00446263">
        <w:trPr>
          <w:trHeight w:val="283"/>
        </w:trPr>
        <w:tc>
          <w:tcPr>
            <w:tcW w:w="272" w:type="pct"/>
          </w:tcPr>
          <w:p w14:paraId="69BE9B07" w14:textId="77777777" w:rsidR="00446263" w:rsidRPr="009C4175" w:rsidRDefault="00446263" w:rsidP="00446263">
            <w:pPr>
              <w:jc w:val="center"/>
            </w:pPr>
            <w:r w:rsidRPr="009C4175">
              <w:t>2.</w:t>
            </w:r>
          </w:p>
        </w:tc>
        <w:tc>
          <w:tcPr>
            <w:tcW w:w="3929" w:type="pct"/>
            <w:gridSpan w:val="2"/>
          </w:tcPr>
          <w:p w14:paraId="504E56F3" w14:textId="77777777" w:rsidR="00446263" w:rsidRPr="009C4175" w:rsidRDefault="00446263" w:rsidP="00446263">
            <w:pPr>
              <w:jc w:val="both"/>
            </w:pPr>
            <w:r>
              <w:t>Estimate the value of CMRR of an amplifier with differential gain of 10000 and common mode gain of 2.</w:t>
            </w:r>
          </w:p>
        </w:tc>
        <w:tc>
          <w:tcPr>
            <w:tcW w:w="319" w:type="pct"/>
          </w:tcPr>
          <w:p w14:paraId="686A8855" w14:textId="77777777" w:rsidR="00446263" w:rsidRPr="009C4175" w:rsidRDefault="00446263" w:rsidP="00446263">
            <w:pPr>
              <w:jc w:val="center"/>
            </w:pPr>
            <w:r w:rsidRPr="009C4175">
              <w:t>CO1</w:t>
            </w:r>
          </w:p>
        </w:tc>
        <w:tc>
          <w:tcPr>
            <w:tcW w:w="256" w:type="pct"/>
          </w:tcPr>
          <w:p w14:paraId="59FD1FD6" w14:textId="77777777" w:rsidR="00446263" w:rsidRPr="009C4175" w:rsidRDefault="00446263" w:rsidP="00446263">
            <w:pPr>
              <w:jc w:val="center"/>
            </w:pPr>
            <w:r>
              <w:t>An</w:t>
            </w:r>
          </w:p>
        </w:tc>
        <w:tc>
          <w:tcPr>
            <w:tcW w:w="224" w:type="pct"/>
          </w:tcPr>
          <w:p w14:paraId="5EBB315A" w14:textId="77777777" w:rsidR="00446263" w:rsidRPr="009C4175" w:rsidRDefault="00446263" w:rsidP="00446263">
            <w:pPr>
              <w:jc w:val="center"/>
            </w:pPr>
            <w:r w:rsidRPr="009C4175">
              <w:t>1</w:t>
            </w:r>
          </w:p>
        </w:tc>
      </w:tr>
      <w:tr w:rsidR="00446263" w:rsidRPr="009C4175" w14:paraId="21DFF54B" w14:textId="77777777" w:rsidTr="00446263">
        <w:trPr>
          <w:trHeight w:val="283"/>
        </w:trPr>
        <w:tc>
          <w:tcPr>
            <w:tcW w:w="272" w:type="pct"/>
          </w:tcPr>
          <w:p w14:paraId="02886ED2" w14:textId="77777777" w:rsidR="00446263" w:rsidRPr="009C4175" w:rsidRDefault="00446263" w:rsidP="00446263">
            <w:pPr>
              <w:jc w:val="center"/>
            </w:pPr>
            <w:r w:rsidRPr="009C4175">
              <w:t>3.</w:t>
            </w:r>
          </w:p>
        </w:tc>
        <w:tc>
          <w:tcPr>
            <w:tcW w:w="3929" w:type="pct"/>
            <w:gridSpan w:val="2"/>
          </w:tcPr>
          <w:p w14:paraId="47102403" w14:textId="77777777" w:rsidR="00446263" w:rsidRPr="009C4175" w:rsidRDefault="00446263" w:rsidP="00446263">
            <w:pPr>
              <w:jc w:val="both"/>
            </w:pPr>
            <w:r>
              <w:t xml:space="preserve">Name the circuit with unity gain used as a buffer for impedance matching. </w:t>
            </w:r>
          </w:p>
        </w:tc>
        <w:tc>
          <w:tcPr>
            <w:tcW w:w="319" w:type="pct"/>
          </w:tcPr>
          <w:p w14:paraId="514269FF" w14:textId="77777777" w:rsidR="00446263" w:rsidRPr="009C4175" w:rsidRDefault="00446263" w:rsidP="00446263">
            <w:pPr>
              <w:jc w:val="center"/>
            </w:pPr>
            <w:r w:rsidRPr="009C4175">
              <w:t>CO2</w:t>
            </w:r>
          </w:p>
        </w:tc>
        <w:tc>
          <w:tcPr>
            <w:tcW w:w="256" w:type="pct"/>
          </w:tcPr>
          <w:p w14:paraId="7BE9437C" w14:textId="77777777" w:rsidR="00446263" w:rsidRPr="009C4175" w:rsidRDefault="00446263" w:rsidP="00446263">
            <w:pPr>
              <w:jc w:val="center"/>
            </w:pPr>
            <w:r>
              <w:t>R</w:t>
            </w:r>
          </w:p>
        </w:tc>
        <w:tc>
          <w:tcPr>
            <w:tcW w:w="224" w:type="pct"/>
          </w:tcPr>
          <w:p w14:paraId="3ECEE2CF" w14:textId="77777777" w:rsidR="00446263" w:rsidRPr="009C4175" w:rsidRDefault="00446263" w:rsidP="00446263">
            <w:pPr>
              <w:jc w:val="center"/>
            </w:pPr>
            <w:r w:rsidRPr="009C4175">
              <w:t>1</w:t>
            </w:r>
          </w:p>
        </w:tc>
      </w:tr>
      <w:tr w:rsidR="00446263" w:rsidRPr="009C4175" w14:paraId="452EF280" w14:textId="77777777" w:rsidTr="00446263">
        <w:trPr>
          <w:trHeight w:val="283"/>
        </w:trPr>
        <w:tc>
          <w:tcPr>
            <w:tcW w:w="272" w:type="pct"/>
          </w:tcPr>
          <w:p w14:paraId="27D20CC6" w14:textId="77777777" w:rsidR="00446263" w:rsidRPr="009C4175" w:rsidRDefault="00446263" w:rsidP="00446263">
            <w:pPr>
              <w:jc w:val="center"/>
            </w:pPr>
            <w:r w:rsidRPr="009C4175">
              <w:t>4.</w:t>
            </w:r>
          </w:p>
        </w:tc>
        <w:tc>
          <w:tcPr>
            <w:tcW w:w="3929" w:type="pct"/>
            <w:gridSpan w:val="2"/>
          </w:tcPr>
          <w:p w14:paraId="4040C931" w14:textId="77777777" w:rsidR="00446263" w:rsidRPr="009C4175" w:rsidRDefault="00446263" w:rsidP="00446263">
            <w:pPr>
              <w:jc w:val="both"/>
            </w:pPr>
            <w:r>
              <w:rPr>
                <w:lang w:val="en-IN"/>
              </w:rPr>
              <w:t>Indicate the phase difference between input and output in a non-inverting amplifier.</w:t>
            </w:r>
          </w:p>
        </w:tc>
        <w:tc>
          <w:tcPr>
            <w:tcW w:w="319" w:type="pct"/>
          </w:tcPr>
          <w:p w14:paraId="10733EA9" w14:textId="77777777" w:rsidR="00446263" w:rsidRPr="009C4175" w:rsidRDefault="00446263" w:rsidP="00446263">
            <w:pPr>
              <w:jc w:val="center"/>
            </w:pPr>
            <w:r w:rsidRPr="009C4175">
              <w:t>CO2</w:t>
            </w:r>
          </w:p>
        </w:tc>
        <w:tc>
          <w:tcPr>
            <w:tcW w:w="256" w:type="pct"/>
          </w:tcPr>
          <w:p w14:paraId="3037956A" w14:textId="77777777" w:rsidR="00446263" w:rsidRPr="009C4175" w:rsidRDefault="00446263" w:rsidP="00446263">
            <w:pPr>
              <w:jc w:val="center"/>
            </w:pPr>
            <w:r>
              <w:t>U</w:t>
            </w:r>
          </w:p>
        </w:tc>
        <w:tc>
          <w:tcPr>
            <w:tcW w:w="224" w:type="pct"/>
          </w:tcPr>
          <w:p w14:paraId="5F6BC9F0" w14:textId="77777777" w:rsidR="00446263" w:rsidRPr="009C4175" w:rsidRDefault="00446263" w:rsidP="00446263">
            <w:pPr>
              <w:jc w:val="center"/>
            </w:pPr>
            <w:r w:rsidRPr="009C4175">
              <w:t>1</w:t>
            </w:r>
          </w:p>
        </w:tc>
      </w:tr>
      <w:tr w:rsidR="00446263" w:rsidRPr="009C4175" w14:paraId="73BBD99F" w14:textId="77777777" w:rsidTr="00446263">
        <w:trPr>
          <w:trHeight w:val="283"/>
        </w:trPr>
        <w:tc>
          <w:tcPr>
            <w:tcW w:w="272" w:type="pct"/>
          </w:tcPr>
          <w:p w14:paraId="3519EB12" w14:textId="77777777" w:rsidR="00446263" w:rsidRPr="009C4175" w:rsidRDefault="00446263" w:rsidP="00446263">
            <w:pPr>
              <w:jc w:val="center"/>
            </w:pPr>
            <w:r w:rsidRPr="009C4175">
              <w:t>5.</w:t>
            </w:r>
          </w:p>
        </w:tc>
        <w:tc>
          <w:tcPr>
            <w:tcW w:w="3929" w:type="pct"/>
            <w:gridSpan w:val="2"/>
          </w:tcPr>
          <w:p w14:paraId="3E5BF1D3" w14:textId="77777777" w:rsidR="00446263" w:rsidRPr="009C4175" w:rsidRDefault="00446263" w:rsidP="00446263">
            <w:pPr>
              <w:pStyle w:val="Default"/>
              <w:tabs>
                <w:tab w:val="left" w:pos="5352"/>
              </w:tabs>
              <w:jc w:val="both"/>
            </w:pPr>
            <w:r>
              <w:t>Predict the output voltage of IC7815 monolithic voltage regulator.</w:t>
            </w:r>
            <w:r>
              <w:tab/>
            </w:r>
          </w:p>
        </w:tc>
        <w:tc>
          <w:tcPr>
            <w:tcW w:w="319" w:type="pct"/>
          </w:tcPr>
          <w:p w14:paraId="6858EEC9" w14:textId="77777777" w:rsidR="00446263" w:rsidRPr="009C4175" w:rsidRDefault="00446263" w:rsidP="00446263">
            <w:pPr>
              <w:jc w:val="center"/>
            </w:pPr>
            <w:r w:rsidRPr="009C4175">
              <w:t>CO3</w:t>
            </w:r>
          </w:p>
        </w:tc>
        <w:tc>
          <w:tcPr>
            <w:tcW w:w="256" w:type="pct"/>
          </w:tcPr>
          <w:p w14:paraId="36CD8BA2" w14:textId="77777777" w:rsidR="00446263" w:rsidRPr="009C4175" w:rsidRDefault="00446263" w:rsidP="00446263">
            <w:pPr>
              <w:jc w:val="center"/>
            </w:pPr>
            <w:r>
              <w:t>A</w:t>
            </w:r>
          </w:p>
        </w:tc>
        <w:tc>
          <w:tcPr>
            <w:tcW w:w="224" w:type="pct"/>
          </w:tcPr>
          <w:p w14:paraId="06728DF0" w14:textId="77777777" w:rsidR="00446263" w:rsidRPr="009C4175" w:rsidRDefault="00446263" w:rsidP="00446263">
            <w:pPr>
              <w:jc w:val="center"/>
            </w:pPr>
            <w:r w:rsidRPr="009C4175">
              <w:t>1</w:t>
            </w:r>
          </w:p>
        </w:tc>
      </w:tr>
      <w:tr w:rsidR="00446263" w:rsidRPr="009C4175" w14:paraId="749BCF26" w14:textId="77777777" w:rsidTr="00446263">
        <w:trPr>
          <w:trHeight w:val="283"/>
        </w:trPr>
        <w:tc>
          <w:tcPr>
            <w:tcW w:w="272" w:type="pct"/>
          </w:tcPr>
          <w:p w14:paraId="089893C3" w14:textId="77777777" w:rsidR="00446263" w:rsidRPr="009C4175" w:rsidRDefault="00446263" w:rsidP="00446263">
            <w:pPr>
              <w:jc w:val="center"/>
            </w:pPr>
            <w:r w:rsidRPr="009C4175">
              <w:t>6.</w:t>
            </w:r>
          </w:p>
        </w:tc>
        <w:tc>
          <w:tcPr>
            <w:tcW w:w="3929" w:type="pct"/>
            <w:gridSpan w:val="2"/>
          </w:tcPr>
          <w:p w14:paraId="60696200" w14:textId="77777777" w:rsidR="00446263" w:rsidRPr="009C4175" w:rsidRDefault="00446263" w:rsidP="00446263">
            <w:pPr>
              <w:jc w:val="both"/>
            </w:pPr>
            <w:r>
              <w:t xml:space="preserve">Write the </w:t>
            </w:r>
            <w:proofErr w:type="spellStart"/>
            <w:r>
              <w:t>multivibrator</w:t>
            </w:r>
            <w:proofErr w:type="spellEnd"/>
            <w:r>
              <w:t xml:space="preserve"> that has one quasi-stable state and one stable state.</w:t>
            </w:r>
          </w:p>
        </w:tc>
        <w:tc>
          <w:tcPr>
            <w:tcW w:w="319" w:type="pct"/>
          </w:tcPr>
          <w:p w14:paraId="45E182C0" w14:textId="77777777" w:rsidR="00446263" w:rsidRPr="009C4175" w:rsidRDefault="00446263" w:rsidP="00446263">
            <w:pPr>
              <w:jc w:val="center"/>
            </w:pPr>
            <w:r w:rsidRPr="009C4175">
              <w:t>CO3</w:t>
            </w:r>
          </w:p>
        </w:tc>
        <w:tc>
          <w:tcPr>
            <w:tcW w:w="256" w:type="pct"/>
          </w:tcPr>
          <w:p w14:paraId="7761D70A" w14:textId="77777777" w:rsidR="00446263" w:rsidRPr="009C4175" w:rsidRDefault="00446263" w:rsidP="00446263">
            <w:pPr>
              <w:jc w:val="center"/>
            </w:pPr>
            <w:r>
              <w:t>A</w:t>
            </w:r>
          </w:p>
        </w:tc>
        <w:tc>
          <w:tcPr>
            <w:tcW w:w="224" w:type="pct"/>
          </w:tcPr>
          <w:p w14:paraId="7F838BEC" w14:textId="77777777" w:rsidR="00446263" w:rsidRPr="009C4175" w:rsidRDefault="00446263" w:rsidP="00446263">
            <w:pPr>
              <w:jc w:val="center"/>
            </w:pPr>
            <w:r w:rsidRPr="009C4175">
              <w:t>1</w:t>
            </w:r>
          </w:p>
        </w:tc>
      </w:tr>
      <w:tr w:rsidR="00446263" w:rsidRPr="009C4175" w14:paraId="135B998B" w14:textId="77777777" w:rsidTr="00446263">
        <w:trPr>
          <w:trHeight w:val="283"/>
        </w:trPr>
        <w:tc>
          <w:tcPr>
            <w:tcW w:w="272" w:type="pct"/>
          </w:tcPr>
          <w:p w14:paraId="1866CCBC" w14:textId="77777777" w:rsidR="00446263" w:rsidRPr="009C4175" w:rsidRDefault="00446263" w:rsidP="00446263">
            <w:pPr>
              <w:jc w:val="center"/>
            </w:pPr>
            <w:r w:rsidRPr="009C4175">
              <w:t>7.</w:t>
            </w:r>
          </w:p>
        </w:tc>
        <w:tc>
          <w:tcPr>
            <w:tcW w:w="3929" w:type="pct"/>
            <w:gridSpan w:val="2"/>
          </w:tcPr>
          <w:p w14:paraId="3AC8F960" w14:textId="77777777" w:rsidR="00446263" w:rsidRPr="009C4175" w:rsidRDefault="00446263" w:rsidP="00446263">
            <w:pPr>
              <w:pStyle w:val="ListParagraph"/>
              <w:ind w:left="0"/>
              <w:jc w:val="both"/>
              <w:rPr>
                <w:noProof/>
                <w:lang w:eastAsia="zh-TW"/>
              </w:rPr>
            </w:pPr>
            <w:r>
              <w:t>Name the filter that passes low frequencies and attenuates high frequencies.</w:t>
            </w:r>
          </w:p>
        </w:tc>
        <w:tc>
          <w:tcPr>
            <w:tcW w:w="319" w:type="pct"/>
          </w:tcPr>
          <w:p w14:paraId="4B13B0BD" w14:textId="77777777" w:rsidR="00446263" w:rsidRPr="009C4175" w:rsidRDefault="00446263" w:rsidP="00446263">
            <w:pPr>
              <w:jc w:val="center"/>
            </w:pPr>
            <w:r w:rsidRPr="009C4175">
              <w:t>CO4</w:t>
            </w:r>
          </w:p>
        </w:tc>
        <w:tc>
          <w:tcPr>
            <w:tcW w:w="256" w:type="pct"/>
          </w:tcPr>
          <w:p w14:paraId="4D702CD5" w14:textId="77777777" w:rsidR="00446263" w:rsidRPr="009C4175" w:rsidRDefault="00446263" w:rsidP="00446263">
            <w:pPr>
              <w:jc w:val="center"/>
            </w:pPr>
            <w:r>
              <w:t>R</w:t>
            </w:r>
          </w:p>
        </w:tc>
        <w:tc>
          <w:tcPr>
            <w:tcW w:w="224" w:type="pct"/>
          </w:tcPr>
          <w:p w14:paraId="6374CFFA" w14:textId="77777777" w:rsidR="00446263" w:rsidRPr="009C4175" w:rsidRDefault="00446263" w:rsidP="00446263">
            <w:pPr>
              <w:jc w:val="center"/>
            </w:pPr>
            <w:r w:rsidRPr="009C4175">
              <w:t>1</w:t>
            </w:r>
          </w:p>
        </w:tc>
      </w:tr>
      <w:tr w:rsidR="00446263" w:rsidRPr="009C4175" w14:paraId="61346100" w14:textId="77777777" w:rsidTr="00446263">
        <w:trPr>
          <w:trHeight w:val="283"/>
        </w:trPr>
        <w:tc>
          <w:tcPr>
            <w:tcW w:w="272" w:type="pct"/>
          </w:tcPr>
          <w:p w14:paraId="3C1E164E" w14:textId="77777777" w:rsidR="00446263" w:rsidRPr="009C4175" w:rsidRDefault="00446263" w:rsidP="00446263">
            <w:pPr>
              <w:jc w:val="center"/>
            </w:pPr>
            <w:r w:rsidRPr="009C4175">
              <w:t>8.</w:t>
            </w:r>
          </w:p>
        </w:tc>
        <w:tc>
          <w:tcPr>
            <w:tcW w:w="3929" w:type="pct"/>
            <w:gridSpan w:val="2"/>
          </w:tcPr>
          <w:p w14:paraId="694A79A3" w14:textId="77777777" w:rsidR="00446263" w:rsidRPr="009C4175" w:rsidRDefault="00446263" w:rsidP="00446263">
            <w:pPr>
              <w:jc w:val="both"/>
              <w:rPr>
                <w:b/>
                <w:bCs/>
              </w:rPr>
            </w:pPr>
            <w:r>
              <w:rPr>
                <w:lang w:val="en-IN"/>
              </w:rPr>
              <w:t>Indicate the roll-off rate of a second-order high-pass filter.</w:t>
            </w:r>
          </w:p>
        </w:tc>
        <w:tc>
          <w:tcPr>
            <w:tcW w:w="319" w:type="pct"/>
          </w:tcPr>
          <w:p w14:paraId="6929511B" w14:textId="77777777" w:rsidR="00446263" w:rsidRPr="009C4175" w:rsidRDefault="00446263" w:rsidP="00446263">
            <w:pPr>
              <w:jc w:val="center"/>
            </w:pPr>
            <w:r w:rsidRPr="009C4175">
              <w:t>CO4</w:t>
            </w:r>
          </w:p>
        </w:tc>
        <w:tc>
          <w:tcPr>
            <w:tcW w:w="256" w:type="pct"/>
          </w:tcPr>
          <w:p w14:paraId="7119726A" w14:textId="77777777" w:rsidR="00446263" w:rsidRPr="009C4175" w:rsidRDefault="00446263" w:rsidP="00446263">
            <w:pPr>
              <w:jc w:val="center"/>
            </w:pPr>
            <w:r>
              <w:t>U</w:t>
            </w:r>
          </w:p>
        </w:tc>
        <w:tc>
          <w:tcPr>
            <w:tcW w:w="224" w:type="pct"/>
          </w:tcPr>
          <w:p w14:paraId="78474524" w14:textId="77777777" w:rsidR="00446263" w:rsidRPr="009C4175" w:rsidRDefault="00446263" w:rsidP="00446263">
            <w:pPr>
              <w:jc w:val="center"/>
            </w:pPr>
            <w:r w:rsidRPr="009C4175">
              <w:t>1</w:t>
            </w:r>
          </w:p>
        </w:tc>
      </w:tr>
      <w:tr w:rsidR="00446263" w:rsidRPr="009C4175" w14:paraId="5AD62C64" w14:textId="77777777" w:rsidTr="00446263">
        <w:trPr>
          <w:trHeight w:val="283"/>
        </w:trPr>
        <w:tc>
          <w:tcPr>
            <w:tcW w:w="272" w:type="pct"/>
          </w:tcPr>
          <w:p w14:paraId="317A1EA2" w14:textId="77777777" w:rsidR="00446263" w:rsidRPr="009C4175" w:rsidRDefault="00446263" w:rsidP="00446263">
            <w:pPr>
              <w:jc w:val="center"/>
            </w:pPr>
            <w:r w:rsidRPr="009C4175">
              <w:t>9.</w:t>
            </w:r>
          </w:p>
        </w:tc>
        <w:tc>
          <w:tcPr>
            <w:tcW w:w="3929" w:type="pct"/>
            <w:gridSpan w:val="2"/>
          </w:tcPr>
          <w:p w14:paraId="34F5FA54" w14:textId="77777777" w:rsidR="00446263" w:rsidRPr="009C4175" w:rsidRDefault="00446263" w:rsidP="00446263">
            <w:pPr>
              <w:pStyle w:val="ListParagraph"/>
              <w:ind w:left="0"/>
              <w:jc w:val="both"/>
              <w:rPr>
                <w:noProof/>
                <w:lang w:eastAsia="zh-TW"/>
              </w:rPr>
            </w:pPr>
            <w:r>
              <w:rPr>
                <w:noProof/>
                <w:lang w:eastAsia="zh-TW"/>
              </w:rPr>
              <w:t>Write any one application of 555 timer.</w:t>
            </w:r>
          </w:p>
        </w:tc>
        <w:tc>
          <w:tcPr>
            <w:tcW w:w="319" w:type="pct"/>
          </w:tcPr>
          <w:p w14:paraId="5B913B4F" w14:textId="77777777" w:rsidR="00446263" w:rsidRPr="009C4175" w:rsidRDefault="00446263" w:rsidP="00446263">
            <w:pPr>
              <w:jc w:val="center"/>
            </w:pPr>
            <w:r w:rsidRPr="009C4175">
              <w:t>CO5</w:t>
            </w:r>
          </w:p>
        </w:tc>
        <w:tc>
          <w:tcPr>
            <w:tcW w:w="256" w:type="pct"/>
          </w:tcPr>
          <w:p w14:paraId="6D9D3AE2" w14:textId="77777777" w:rsidR="00446263" w:rsidRPr="009C4175" w:rsidRDefault="00446263" w:rsidP="00446263">
            <w:pPr>
              <w:jc w:val="center"/>
            </w:pPr>
            <w:r>
              <w:t>A</w:t>
            </w:r>
          </w:p>
        </w:tc>
        <w:tc>
          <w:tcPr>
            <w:tcW w:w="224" w:type="pct"/>
          </w:tcPr>
          <w:p w14:paraId="43E8F39A" w14:textId="77777777" w:rsidR="00446263" w:rsidRPr="009C4175" w:rsidRDefault="00446263" w:rsidP="00446263">
            <w:pPr>
              <w:jc w:val="center"/>
            </w:pPr>
            <w:r w:rsidRPr="009C4175">
              <w:t>1</w:t>
            </w:r>
          </w:p>
        </w:tc>
      </w:tr>
      <w:tr w:rsidR="00446263" w:rsidRPr="009C4175" w14:paraId="54FD4E72" w14:textId="77777777" w:rsidTr="00446263">
        <w:trPr>
          <w:trHeight w:val="283"/>
        </w:trPr>
        <w:tc>
          <w:tcPr>
            <w:tcW w:w="272" w:type="pct"/>
          </w:tcPr>
          <w:p w14:paraId="6571E32D" w14:textId="77777777" w:rsidR="00446263" w:rsidRPr="009C4175" w:rsidRDefault="00446263" w:rsidP="00446263">
            <w:pPr>
              <w:jc w:val="center"/>
            </w:pPr>
            <w:r w:rsidRPr="009C4175">
              <w:t>10.</w:t>
            </w:r>
          </w:p>
        </w:tc>
        <w:tc>
          <w:tcPr>
            <w:tcW w:w="3929" w:type="pct"/>
            <w:gridSpan w:val="2"/>
          </w:tcPr>
          <w:p w14:paraId="5D250FEF" w14:textId="77777777" w:rsidR="00446263" w:rsidRPr="009C4175" w:rsidRDefault="00446263" w:rsidP="00446263">
            <w:pPr>
              <w:jc w:val="both"/>
            </w:pPr>
            <w:r>
              <w:t>Predict the number of comparators required for a 4-bit Flash ADC.</w:t>
            </w:r>
          </w:p>
        </w:tc>
        <w:tc>
          <w:tcPr>
            <w:tcW w:w="319" w:type="pct"/>
          </w:tcPr>
          <w:p w14:paraId="71E134D0" w14:textId="77777777" w:rsidR="00446263" w:rsidRPr="009C4175" w:rsidRDefault="00446263" w:rsidP="00446263">
            <w:pPr>
              <w:jc w:val="center"/>
            </w:pPr>
            <w:r w:rsidRPr="009C4175">
              <w:t>CO6</w:t>
            </w:r>
          </w:p>
        </w:tc>
        <w:tc>
          <w:tcPr>
            <w:tcW w:w="256" w:type="pct"/>
          </w:tcPr>
          <w:p w14:paraId="67B40C77" w14:textId="77777777" w:rsidR="00446263" w:rsidRPr="009C4175" w:rsidRDefault="00446263" w:rsidP="00446263">
            <w:pPr>
              <w:jc w:val="center"/>
            </w:pPr>
            <w:r>
              <w:t>A</w:t>
            </w:r>
          </w:p>
        </w:tc>
        <w:tc>
          <w:tcPr>
            <w:tcW w:w="224" w:type="pct"/>
          </w:tcPr>
          <w:p w14:paraId="014F29A5" w14:textId="77777777" w:rsidR="00446263" w:rsidRPr="009C4175" w:rsidRDefault="00446263" w:rsidP="00446263">
            <w:pPr>
              <w:jc w:val="center"/>
            </w:pPr>
            <w:r w:rsidRPr="009C4175">
              <w:t>1</w:t>
            </w:r>
          </w:p>
        </w:tc>
      </w:tr>
      <w:tr w:rsidR="00446263" w:rsidRPr="009C4175" w14:paraId="56D46125" w14:textId="77777777" w:rsidTr="00446263">
        <w:trPr>
          <w:trHeight w:val="194"/>
        </w:trPr>
        <w:tc>
          <w:tcPr>
            <w:tcW w:w="5000" w:type="pct"/>
            <w:gridSpan w:val="6"/>
          </w:tcPr>
          <w:p w14:paraId="14B74B67" w14:textId="77777777" w:rsidR="00446263" w:rsidRPr="009C4175" w:rsidRDefault="00446263" w:rsidP="00446263">
            <w:pPr>
              <w:jc w:val="center"/>
              <w:rPr>
                <w:b/>
              </w:rPr>
            </w:pPr>
            <w:r w:rsidRPr="009C4175">
              <w:rPr>
                <w:b/>
              </w:rPr>
              <w:t>PART – B (6 X 3 = 18 MARKS)</w:t>
            </w:r>
          </w:p>
        </w:tc>
      </w:tr>
      <w:tr w:rsidR="00446263" w:rsidRPr="009C4175" w14:paraId="42B69E5D" w14:textId="77777777" w:rsidTr="00446263">
        <w:trPr>
          <w:trHeight w:val="283"/>
        </w:trPr>
        <w:tc>
          <w:tcPr>
            <w:tcW w:w="272" w:type="pct"/>
          </w:tcPr>
          <w:p w14:paraId="2C9FA128" w14:textId="77777777" w:rsidR="00446263" w:rsidRPr="009C4175" w:rsidRDefault="00446263" w:rsidP="00446263">
            <w:pPr>
              <w:pStyle w:val="NoSpacing"/>
              <w:jc w:val="center"/>
            </w:pPr>
            <w:r w:rsidRPr="009C4175">
              <w:t>11.</w:t>
            </w:r>
          </w:p>
        </w:tc>
        <w:tc>
          <w:tcPr>
            <w:tcW w:w="3929" w:type="pct"/>
            <w:gridSpan w:val="2"/>
          </w:tcPr>
          <w:p w14:paraId="02F657C6" w14:textId="77777777" w:rsidR="00446263" w:rsidRPr="009C4175" w:rsidRDefault="00446263" w:rsidP="00446263">
            <w:pPr>
              <w:pStyle w:val="NoSpacing"/>
              <w:jc w:val="both"/>
            </w:pPr>
            <w:r>
              <w:t>Write any three ideal characteristics of an OP-AMP.</w:t>
            </w:r>
          </w:p>
        </w:tc>
        <w:tc>
          <w:tcPr>
            <w:tcW w:w="319" w:type="pct"/>
          </w:tcPr>
          <w:p w14:paraId="3F91EB0C" w14:textId="77777777" w:rsidR="00446263" w:rsidRPr="009C4175" w:rsidRDefault="00446263" w:rsidP="00446263">
            <w:pPr>
              <w:pStyle w:val="NoSpacing"/>
              <w:jc w:val="center"/>
            </w:pPr>
            <w:r w:rsidRPr="009C4175">
              <w:t>CO1</w:t>
            </w:r>
          </w:p>
        </w:tc>
        <w:tc>
          <w:tcPr>
            <w:tcW w:w="256" w:type="pct"/>
          </w:tcPr>
          <w:p w14:paraId="5BF2F3F7" w14:textId="77777777" w:rsidR="00446263" w:rsidRPr="009C4175" w:rsidRDefault="00446263" w:rsidP="00446263">
            <w:pPr>
              <w:pStyle w:val="NoSpacing"/>
              <w:jc w:val="center"/>
            </w:pPr>
            <w:r>
              <w:t>A</w:t>
            </w:r>
          </w:p>
        </w:tc>
        <w:tc>
          <w:tcPr>
            <w:tcW w:w="224" w:type="pct"/>
          </w:tcPr>
          <w:p w14:paraId="12863BF3" w14:textId="77777777" w:rsidR="00446263" w:rsidRPr="009C4175" w:rsidRDefault="00446263" w:rsidP="00446263">
            <w:pPr>
              <w:pStyle w:val="NoSpacing"/>
              <w:jc w:val="center"/>
            </w:pPr>
            <w:r w:rsidRPr="009C4175">
              <w:t>3</w:t>
            </w:r>
          </w:p>
        </w:tc>
      </w:tr>
      <w:tr w:rsidR="00446263" w:rsidRPr="009C4175" w14:paraId="6C0CC79A" w14:textId="77777777" w:rsidTr="00446263">
        <w:trPr>
          <w:trHeight w:val="283"/>
        </w:trPr>
        <w:tc>
          <w:tcPr>
            <w:tcW w:w="272" w:type="pct"/>
          </w:tcPr>
          <w:p w14:paraId="72E61B64" w14:textId="77777777" w:rsidR="00446263" w:rsidRPr="009C4175" w:rsidRDefault="00446263" w:rsidP="00446263">
            <w:pPr>
              <w:pStyle w:val="NoSpacing"/>
              <w:jc w:val="center"/>
            </w:pPr>
            <w:r w:rsidRPr="009C4175">
              <w:t>12.</w:t>
            </w:r>
          </w:p>
        </w:tc>
        <w:tc>
          <w:tcPr>
            <w:tcW w:w="3929" w:type="pct"/>
            <w:gridSpan w:val="2"/>
          </w:tcPr>
          <w:p w14:paraId="00B5C1B8" w14:textId="77777777" w:rsidR="00446263" w:rsidRPr="009C4175" w:rsidRDefault="00446263" w:rsidP="00446263">
            <w:r>
              <w:t>Determine the closed-</w:t>
            </w:r>
            <w:r w:rsidRPr="00B1565D">
              <w:t xml:space="preserve">loop voltage gain of an inverting amplifier with </w:t>
            </w:r>
            <w:proofErr w:type="spellStart"/>
            <w:r w:rsidRPr="00B1565D">
              <w:t>R</w:t>
            </w:r>
            <w:r w:rsidRPr="00B1565D">
              <w:rPr>
                <w:vertAlign w:val="subscript"/>
              </w:rPr>
              <w:t>f</w:t>
            </w:r>
            <w:proofErr w:type="spellEnd"/>
            <w:r w:rsidRPr="00B1565D">
              <w:t xml:space="preserve"> = 100KΩ and </w:t>
            </w:r>
            <w:proofErr w:type="spellStart"/>
            <w:r w:rsidRPr="00B1565D">
              <w:t>R</w:t>
            </w:r>
            <w:r w:rsidRPr="00B1565D">
              <w:rPr>
                <w:vertAlign w:val="subscript"/>
              </w:rPr>
              <w:t>i</w:t>
            </w:r>
            <w:proofErr w:type="spellEnd"/>
            <w:r w:rsidRPr="00B1565D">
              <w:rPr>
                <w:vertAlign w:val="subscript"/>
              </w:rPr>
              <w:t xml:space="preserve"> </w:t>
            </w:r>
            <w:r w:rsidRPr="00B1565D">
              <w:t>= 10KΩ.</w:t>
            </w:r>
          </w:p>
        </w:tc>
        <w:tc>
          <w:tcPr>
            <w:tcW w:w="319" w:type="pct"/>
          </w:tcPr>
          <w:p w14:paraId="57D56305" w14:textId="77777777" w:rsidR="00446263" w:rsidRPr="009C4175" w:rsidRDefault="00446263" w:rsidP="00446263">
            <w:pPr>
              <w:pStyle w:val="NoSpacing"/>
              <w:jc w:val="center"/>
            </w:pPr>
            <w:r w:rsidRPr="009C4175">
              <w:t>CO2</w:t>
            </w:r>
          </w:p>
        </w:tc>
        <w:tc>
          <w:tcPr>
            <w:tcW w:w="256" w:type="pct"/>
          </w:tcPr>
          <w:p w14:paraId="304492FB" w14:textId="77777777" w:rsidR="00446263" w:rsidRPr="009C4175" w:rsidRDefault="00446263" w:rsidP="00446263">
            <w:pPr>
              <w:pStyle w:val="NoSpacing"/>
              <w:jc w:val="center"/>
            </w:pPr>
            <w:r>
              <w:t>A</w:t>
            </w:r>
          </w:p>
        </w:tc>
        <w:tc>
          <w:tcPr>
            <w:tcW w:w="224" w:type="pct"/>
          </w:tcPr>
          <w:p w14:paraId="51C77628" w14:textId="77777777" w:rsidR="00446263" w:rsidRPr="009C4175" w:rsidRDefault="00446263" w:rsidP="00446263">
            <w:pPr>
              <w:pStyle w:val="NoSpacing"/>
              <w:jc w:val="center"/>
            </w:pPr>
            <w:r w:rsidRPr="009C4175">
              <w:t>3</w:t>
            </w:r>
          </w:p>
        </w:tc>
      </w:tr>
      <w:tr w:rsidR="00446263" w:rsidRPr="009C4175" w14:paraId="153DAB0D" w14:textId="77777777" w:rsidTr="00446263">
        <w:trPr>
          <w:trHeight w:val="283"/>
        </w:trPr>
        <w:tc>
          <w:tcPr>
            <w:tcW w:w="272" w:type="pct"/>
          </w:tcPr>
          <w:p w14:paraId="41524E70" w14:textId="77777777" w:rsidR="00446263" w:rsidRPr="009C4175" w:rsidRDefault="00446263" w:rsidP="00446263">
            <w:pPr>
              <w:pStyle w:val="NoSpacing"/>
              <w:jc w:val="center"/>
            </w:pPr>
            <w:r w:rsidRPr="009C4175">
              <w:t>13.</w:t>
            </w:r>
          </w:p>
        </w:tc>
        <w:tc>
          <w:tcPr>
            <w:tcW w:w="3929" w:type="pct"/>
            <w:gridSpan w:val="2"/>
          </w:tcPr>
          <w:p w14:paraId="0D980352" w14:textId="77777777" w:rsidR="00446263" w:rsidRPr="009C4175" w:rsidRDefault="00446263" w:rsidP="00446263">
            <w:pPr>
              <w:pStyle w:val="NoSpacing"/>
              <w:jc w:val="both"/>
            </w:pPr>
            <w:r>
              <w:rPr>
                <w:color w:val="000000" w:themeColor="text1"/>
              </w:rPr>
              <w:t>Write</w:t>
            </w:r>
            <w:r w:rsidRPr="00F37670">
              <w:rPr>
                <w:color w:val="000000" w:themeColor="text1"/>
              </w:rPr>
              <w:t xml:space="preserve"> the </w:t>
            </w:r>
            <w:proofErr w:type="spellStart"/>
            <w:r w:rsidRPr="00F37670">
              <w:rPr>
                <w:color w:val="000000" w:themeColor="text1"/>
              </w:rPr>
              <w:t>barkhausen</w:t>
            </w:r>
            <w:proofErr w:type="spellEnd"/>
            <w:r w:rsidRPr="00F37670">
              <w:rPr>
                <w:color w:val="000000" w:themeColor="text1"/>
              </w:rPr>
              <w:t xml:space="preserve"> criterion for sustained oscillation</w:t>
            </w:r>
            <w:r>
              <w:rPr>
                <w:color w:val="000000" w:themeColor="text1"/>
              </w:rPr>
              <w:t>s</w:t>
            </w:r>
            <w:r w:rsidRPr="00F37670">
              <w:rPr>
                <w:color w:val="000000" w:themeColor="text1"/>
              </w:rPr>
              <w:t>.</w:t>
            </w:r>
          </w:p>
        </w:tc>
        <w:tc>
          <w:tcPr>
            <w:tcW w:w="319" w:type="pct"/>
          </w:tcPr>
          <w:p w14:paraId="1BC41218" w14:textId="77777777" w:rsidR="00446263" w:rsidRPr="009C4175" w:rsidRDefault="00446263" w:rsidP="00446263">
            <w:pPr>
              <w:pStyle w:val="NoSpacing"/>
              <w:jc w:val="center"/>
            </w:pPr>
            <w:r w:rsidRPr="009C4175">
              <w:t>CO3</w:t>
            </w:r>
          </w:p>
        </w:tc>
        <w:tc>
          <w:tcPr>
            <w:tcW w:w="256" w:type="pct"/>
          </w:tcPr>
          <w:p w14:paraId="4BF6EA20" w14:textId="77777777" w:rsidR="00446263" w:rsidRPr="009C4175" w:rsidRDefault="00446263" w:rsidP="00446263">
            <w:pPr>
              <w:pStyle w:val="NoSpacing"/>
              <w:jc w:val="center"/>
            </w:pPr>
            <w:r>
              <w:t>A</w:t>
            </w:r>
          </w:p>
        </w:tc>
        <w:tc>
          <w:tcPr>
            <w:tcW w:w="224" w:type="pct"/>
          </w:tcPr>
          <w:p w14:paraId="5A80AB6F" w14:textId="77777777" w:rsidR="00446263" w:rsidRPr="009C4175" w:rsidRDefault="00446263" w:rsidP="00446263">
            <w:pPr>
              <w:pStyle w:val="NoSpacing"/>
              <w:jc w:val="center"/>
            </w:pPr>
            <w:r w:rsidRPr="009C4175">
              <w:t>3</w:t>
            </w:r>
          </w:p>
        </w:tc>
      </w:tr>
      <w:tr w:rsidR="00446263" w:rsidRPr="009C4175" w14:paraId="5236C04B" w14:textId="77777777" w:rsidTr="00446263">
        <w:trPr>
          <w:trHeight w:val="283"/>
        </w:trPr>
        <w:tc>
          <w:tcPr>
            <w:tcW w:w="272" w:type="pct"/>
          </w:tcPr>
          <w:p w14:paraId="79D7D082" w14:textId="77777777" w:rsidR="00446263" w:rsidRPr="009C4175" w:rsidRDefault="00446263" w:rsidP="00446263">
            <w:pPr>
              <w:pStyle w:val="NoSpacing"/>
              <w:jc w:val="center"/>
            </w:pPr>
            <w:r w:rsidRPr="009C4175">
              <w:t>14.</w:t>
            </w:r>
          </w:p>
        </w:tc>
        <w:tc>
          <w:tcPr>
            <w:tcW w:w="3929" w:type="pct"/>
            <w:gridSpan w:val="2"/>
          </w:tcPr>
          <w:p w14:paraId="676713AB" w14:textId="77777777" w:rsidR="00446263" w:rsidRPr="009C4175" w:rsidRDefault="00446263" w:rsidP="00446263">
            <w:pPr>
              <w:pStyle w:val="NoSpacing"/>
              <w:jc w:val="both"/>
            </w:pPr>
            <w:r>
              <w:rPr>
                <w:color w:val="000000" w:themeColor="text1"/>
              </w:rPr>
              <w:t xml:space="preserve">Classify the </w:t>
            </w:r>
            <w:r w:rsidRPr="0057683B">
              <w:rPr>
                <w:color w:val="000000" w:themeColor="text1"/>
              </w:rPr>
              <w:t xml:space="preserve">types of </w:t>
            </w:r>
            <w:r>
              <w:rPr>
                <w:color w:val="000000" w:themeColor="text1"/>
              </w:rPr>
              <w:t xml:space="preserve">active </w:t>
            </w:r>
            <w:r w:rsidRPr="0057683B">
              <w:rPr>
                <w:color w:val="000000" w:themeColor="text1"/>
              </w:rPr>
              <w:t>filters used in communication system</w:t>
            </w:r>
            <w:r>
              <w:rPr>
                <w:color w:val="000000" w:themeColor="text1"/>
              </w:rPr>
              <w:t>s</w:t>
            </w:r>
            <w:r w:rsidRPr="0057683B">
              <w:rPr>
                <w:color w:val="000000" w:themeColor="text1"/>
              </w:rPr>
              <w:t>.</w:t>
            </w:r>
          </w:p>
        </w:tc>
        <w:tc>
          <w:tcPr>
            <w:tcW w:w="319" w:type="pct"/>
          </w:tcPr>
          <w:p w14:paraId="786A7E7B" w14:textId="77777777" w:rsidR="00446263" w:rsidRPr="009C4175" w:rsidRDefault="00446263" w:rsidP="00446263">
            <w:pPr>
              <w:pStyle w:val="NoSpacing"/>
              <w:jc w:val="center"/>
            </w:pPr>
            <w:r w:rsidRPr="009C4175">
              <w:t>CO4</w:t>
            </w:r>
          </w:p>
        </w:tc>
        <w:tc>
          <w:tcPr>
            <w:tcW w:w="256" w:type="pct"/>
          </w:tcPr>
          <w:p w14:paraId="28831C16" w14:textId="77777777" w:rsidR="00446263" w:rsidRPr="009C4175" w:rsidRDefault="00446263" w:rsidP="00446263">
            <w:pPr>
              <w:pStyle w:val="NoSpacing"/>
              <w:jc w:val="center"/>
            </w:pPr>
            <w:r>
              <w:t>An</w:t>
            </w:r>
          </w:p>
        </w:tc>
        <w:tc>
          <w:tcPr>
            <w:tcW w:w="224" w:type="pct"/>
          </w:tcPr>
          <w:p w14:paraId="48D944F1" w14:textId="77777777" w:rsidR="00446263" w:rsidRPr="009C4175" w:rsidRDefault="00446263" w:rsidP="00446263">
            <w:pPr>
              <w:pStyle w:val="NoSpacing"/>
              <w:jc w:val="center"/>
            </w:pPr>
            <w:r w:rsidRPr="009C4175">
              <w:t>3</w:t>
            </w:r>
          </w:p>
        </w:tc>
      </w:tr>
      <w:tr w:rsidR="00446263" w:rsidRPr="009C4175" w14:paraId="7CFC702D" w14:textId="77777777" w:rsidTr="00446263">
        <w:trPr>
          <w:trHeight w:val="283"/>
        </w:trPr>
        <w:tc>
          <w:tcPr>
            <w:tcW w:w="272" w:type="pct"/>
          </w:tcPr>
          <w:p w14:paraId="197BE8EC" w14:textId="77777777" w:rsidR="00446263" w:rsidRPr="009C4175" w:rsidRDefault="00446263" w:rsidP="00446263">
            <w:pPr>
              <w:pStyle w:val="NoSpacing"/>
              <w:jc w:val="center"/>
            </w:pPr>
            <w:r w:rsidRPr="009C4175">
              <w:t>15.</w:t>
            </w:r>
          </w:p>
        </w:tc>
        <w:tc>
          <w:tcPr>
            <w:tcW w:w="3929" w:type="pct"/>
            <w:gridSpan w:val="2"/>
          </w:tcPr>
          <w:p w14:paraId="41A359E2" w14:textId="77777777" w:rsidR="00446263" w:rsidRPr="009C4175" w:rsidRDefault="00446263" w:rsidP="00446263">
            <w:pPr>
              <w:pStyle w:val="NoSpacing"/>
              <w:jc w:val="both"/>
            </w:pPr>
            <w:r>
              <w:t>List the basic building blocks of a Phase Locked Loop (PLL).</w:t>
            </w:r>
          </w:p>
        </w:tc>
        <w:tc>
          <w:tcPr>
            <w:tcW w:w="319" w:type="pct"/>
          </w:tcPr>
          <w:p w14:paraId="32BC1D20" w14:textId="77777777" w:rsidR="00446263" w:rsidRPr="009C4175" w:rsidRDefault="00446263" w:rsidP="00446263">
            <w:pPr>
              <w:pStyle w:val="NoSpacing"/>
              <w:jc w:val="center"/>
            </w:pPr>
            <w:r w:rsidRPr="009C4175">
              <w:t>CO5</w:t>
            </w:r>
          </w:p>
        </w:tc>
        <w:tc>
          <w:tcPr>
            <w:tcW w:w="256" w:type="pct"/>
          </w:tcPr>
          <w:p w14:paraId="75B62F49" w14:textId="77777777" w:rsidR="00446263" w:rsidRPr="009C4175" w:rsidRDefault="00446263" w:rsidP="00446263">
            <w:pPr>
              <w:pStyle w:val="NoSpacing"/>
              <w:jc w:val="center"/>
            </w:pPr>
            <w:r>
              <w:t>R</w:t>
            </w:r>
          </w:p>
        </w:tc>
        <w:tc>
          <w:tcPr>
            <w:tcW w:w="224" w:type="pct"/>
          </w:tcPr>
          <w:p w14:paraId="6940FB7A" w14:textId="77777777" w:rsidR="00446263" w:rsidRPr="009C4175" w:rsidRDefault="00446263" w:rsidP="00446263">
            <w:pPr>
              <w:pStyle w:val="NoSpacing"/>
              <w:jc w:val="center"/>
            </w:pPr>
            <w:r w:rsidRPr="009C4175">
              <w:t>3</w:t>
            </w:r>
          </w:p>
        </w:tc>
      </w:tr>
      <w:tr w:rsidR="00446263" w:rsidRPr="009C4175" w14:paraId="35D6BF70" w14:textId="77777777" w:rsidTr="00446263">
        <w:trPr>
          <w:trHeight w:val="283"/>
        </w:trPr>
        <w:tc>
          <w:tcPr>
            <w:tcW w:w="272" w:type="pct"/>
          </w:tcPr>
          <w:p w14:paraId="7B686E06" w14:textId="77777777" w:rsidR="00446263" w:rsidRPr="009C4175" w:rsidRDefault="00446263" w:rsidP="00446263">
            <w:pPr>
              <w:pStyle w:val="NoSpacing"/>
              <w:jc w:val="center"/>
            </w:pPr>
            <w:r w:rsidRPr="009C4175">
              <w:t>16.</w:t>
            </w:r>
          </w:p>
        </w:tc>
        <w:tc>
          <w:tcPr>
            <w:tcW w:w="3929" w:type="pct"/>
            <w:gridSpan w:val="2"/>
          </w:tcPr>
          <w:p w14:paraId="7051C9CC" w14:textId="77777777" w:rsidR="00446263" w:rsidRPr="009C4175" w:rsidRDefault="00446263" w:rsidP="00446263">
            <w:pPr>
              <w:pStyle w:val="NoSpacing"/>
              <w:jc w:val="both"/>
            </w:pPr>
            <w:r>
              <w:t>Calculate the output voltage of an 8-bit DAC with an output range of 0 to 10 V for the input binary number 10111100.</w:t>
            </w:r>
          </w:p>
        </w:tc>
        <w:tc>
          <w:tcPr>
            <w:tcW w:w="319" w:type="pct"/>
          </w:tcPr>
          <w:p w14:paraId="0CB78D6D" w14:textId="77777777" w:rsidR="00446263" w:rsidRPr="009C4175" w:rsidRDefault="00446263" w:rsidP="00446263">
            <w:pPr>
              <w:pStyle w:val="NoSpacing"/>
              <w:jc w:val="center"/>
            </w:pPr>
            <w:r w:rsidRPr="009C4175">
              <w:t>CO6</w:t>
            </w:r>
          </w:p>
        </w:tc>
        <w:tc>
          <w:tcPr>
            <w:tcW w:w="256" w:type="pct"/>
          </w:tcPr>
          <w:p w14:paraId="78B93AE1" w14:textId="77777777" w:rsidR="00446263" w:rsidRPr="009C4175" w:rsidRDefault="00446263" w:rsidP="00446263">
            <w:pPr>
              <w:pStyle w:val="NoSpacing"/>
              <w:jc w:val="center"/>
            </w:pPr>
            <w:r>
              <w:t>A</w:t>
            </w:r>
          </w:p>
        </w:tc>
        <w:tc>
          <w:tcPr>
            <w:tcW w:w="224" w:type="pct"/>
          </w:tcPr>
          <w:p w14:paraId="7514B0FD" w14:textId="77777777" w:rsidR="00446263" w:rsidRPr="009C4175" w:rsidRDefault="00446263" w:rsidP="00446263">
            <w:pPr>
              <w:pStyle w:val="NoSpacing"/>
              <w:jc w:val="center"/>
            </w:pPr>
            <w:r w:rsidRPr="009C4175">
              <w:t>3</w:t>
            </w:r>
          </w:p>
        </w:tc>
      </w:tr>
      <w:tr w:rsidR="00446263" w:rsidRPr="009C4175" w14:paraId="37D407E0" w14:textId="77777777" w:rsidTr="00446263">
        <w:trPr>
          <w:trHeight w:val="552"/>
        </w:trPr>
        <w:tc>
          <w:tcPr>
            <w:tcW w:w="5000" w:type="pct"/>
            <w:gridSpan w:val="6"/>
          </w:tcPr>
          <w:p w14:paraId="0A7B0A53" w14:textId="77777777" w:rsidR="00446263" w:rsidRPr="009C4175" w:rsidRDefault="00446263" w:rsidP="00446263">
            <w:pPr>
              <w:jc w:val="center"/>
              <w:rPr>
                <w:b/>
              </w:rPr>
            </w:pPr>
            <w:r w:rsidRPr="009C4175">
              <w:rPr>
                <w:b/>
              </w:rPr>
              <w:t>PART – C (6 X 12 = 72 MARKS)</w:t>
            </w:r>
          </w:p>
          <w:p w14:paraId="2D47D570"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4610EE6D" w14:textId="77777777" w:rsidTr="00446263">
        <w:trPr>
          <w:trHeight w:val="283"/>
        </w:trPr>
        <w:tc>
          <w:tcPr>
            <w:tcW w:w="272" w:type="pct"/>
          </w:tcPr>
          <w:p w14:paraId="5C3EDC36" w14:textId="77777777" w:rsidR="00446263" w:rsidRPr="009C4175" w:rsidRDefault="00446263" w:rsidP="00446263">
            <w:pPr>
              <w:jc w:val="center"/>
            </w:pPr>
            <w:r w:rsidRPr="009C4175">
              <w:t>17.</w:t>
            </w:r>
          </w:p>
        </w:tc>
        <w:tc>
          <w:tcPr>
            <w:tcW w:w="189" w:type="pct"/>
          </w:tcPr>
          <w:p w14:paraId="7292FA87" w14:textId="77777777" w:rsidR="00446263" w:rsidRPr="009C4175" w:rsidRDefault="00446263" w:rsidP="00446263">
            <w:pPr>
              <w:jc w:val="center"/>
            </w:pPr>
            <w:r w:rsidRPr="009C4175">
              <w:t>a.</w:t>
            </w:r>
          </w:p>
        </w:tc>
        <w:tc>
          <w:tcPr>
            <w:tcW w:w="3740" w:type="pct"/>
          </w:tcPr>
          <w:p w14:paraId="0BA1F100" w14:textId="77777777" w:rsidR="00446263" w:rsidRPr="009C4175" w:rsidRDefault="00446263" w:rsidP="00446263">
            <w:pPr>
              <w:jc w:val="both"/>
            </w:pPr>
            <w:r>
              <w:t>Explain the DC characteristics of an OP-AMP.</w:t>
            </w:r>
          </w:p>
        </w:tc>
        <w:tc>
          <w:tcPr>
            <w:tcW w:w="319" w:type="pct"/>
          </w:tcPr>
          <w:p w14:paraId="5EA74C76" w14:textId="77777777" w:rsidR="00446263" w:rsidRPr="009C4175" w:rsidRDefault="00446263" w:rsidP="00446263">
            <w:pPr>
              <w:jc w:val="center"/>
            </w:pPr>
            <w:r w:rsidRPr="009C4175">
              <w:t>CO1</w:t>
            </w:r>
          </w:p>
        </w:tc>
        <w:tc>
          <w:tcPr>
            <w:tcW w:w="256" w:type="pct"/>
          </w:tcPr>
          <w:p w14:paraId="532D454D" w14:textId="77777777" w:rsidR="00446263" w:rsidRPr="009C4175" w:rsidRDefault="00446263" w:rsidP="00446263">
            <w:pPr>
              <w:jc w:val="center"/>
            </w:pPr>
            <w:r>
              <w:t>A</w:t>
            </w:r>
          </w:p>
        </w:tc>
        <w:tc>
          <w:tcPr>
            <w:tcW w:w="224" w:type="pct"/>
          </w:tcPr>
          <w:p w14:paraId="0AC86D2C" w14:textId="77777777" w:rsidR="00446263" w:rsidRPr="009C4175" w:rsidRDefault="00446263" w:rsidP="00446263">
            <w:pPr>
              <w:jc w:val="center"/>
            </w:pPr>
            <w:r>
              <w:t>8</w:t>
            </w:r>
          </w:p>
        </w:tc>
      </w:tr>
      <w:tr w:rsidR="00446263" w:rsidRPr="009C4175" w14:paraId="6FFB0BCD" w14:textId="77777777" w:rsidTr="00446263">
        <w:trPr>
          <w:trHeight w:val="283"/>
        </w:trPr>
        <w:tc>
          <w:tcPr>
            <w:tcW w:w="272" w:type="pct"/>
          </w:tcPr>
          <w:p w14:paraId="1297A357" w14:textId="77777777" w:rsidR="00446263" w:rsidRPr="009C4175" w:rsidRDefault="00446263" w:rsidP="00446263">
            <w:pPr>
              <w:jc w:val="center"/>
            </w:pPr>
          </w:p>
        </w:tc>
        <w:tc>
          <w:tcPr>
            <w:tcW w:w="189" w:type="pct"/>
          </w:tcPr>
          <w:p w14:paraId="5E620EFB" w14:textId="77777777" w:rsidR="00446263" w:rsidRPr="009C4175" w:rsidRDefault="00446263" w:rsidP="00446263">
            <w:pPr>
              <w:jc w:val="center"/>
            </w:pPr>
            <w:r w:rsidRPr="009C4175">
              <w:t>b.</w:t>
            </w:r>
          </w:p>
        </w:tc>
        <w:tc>
          <w:tcPr>
            <w:tcW w:w="3740" w:type="pct"/>
          </w:tcPr>
          <w:p w14:paraId="72E58CDF" w14:textId="77777777" w:rsidR="00446263" w:rsidRPr="009C4175" w:rsidRDefault="00446263" w:rsidP="00446263">
            <w:pPr>
              <w:jc w:val="both"/>
              <w:rPr>
                <w:bCs/>
              </w:rPr>
            </w:pPr>
            <w:r>
              <w:rPr>
                <w:bCs/>
              </w:rPr>
              <w:t>Sketch the circuit symbol of IC741 OP-AMP.</w:t>
            </w:r>
          </w:p>
        </w:tc>
        <w:tc>
          <w:tcPr>
            <w:tcW w:w="319" w:type="pct"/>
          </w:tcPr>
          <w:p w14:paraId="6B5A311C" w14:textId="77777777" w:rsidR="00446263" w:rsidRPr="009C4175" w:rsidRDefault="00446263" w:rsidP="00446263">
            <w:pPr>
              <w:jc w:val="center"/>
            </w:pPr>
            <w:r>
              <w:t>CO1</w:t>
            </w:r>
          </w:p>
        </w:tc>
        <w:tc>
          <w:tcPr>
            <w:tcW w:w="256" w:type="pct"/>
          </w:tcPr>
          <w:p w14:paraId="7E1AE0CD" w14:textId="77777777" w:rsidR="00446263" w:rsidRPr="009C4175" w:rsidRDefault="00446263" w:rsidP="00446263">
            <w:pPr>
              <w:jc w:val="center"/>
            </w:pPr>
            <w:r>
              <w:t>A</w:t>
            </w:r>
          </w:p>
        </w:tc>
        <w:tc>
          <w:tcPr>
            <w:tcW w:w="224" w:type="pct"/>
          </w:tcPr>
          <w:p w14:paraId="682F0C62" w14:textId="77777777" w:rsidR="00446263" w:rsidRPr="009C4175" w:rsidRDefault="00446263" w:rsidP="00446263">
            <w:pPr>
              <w:jc w:val="center"/>
            </w:pPr>
            <w:r>
              <w:t>4</w:t>
            </w:r>
          </w:p>
        </w:tc>
      </w:tr>
      <w:tr w:rsidR="00446263" w:rsidRPr="009C4175" w14:paraId="7E91DD85" w14:textId="77777777" w:rsidTr="00446263">
        <w:trPr>
          <w:trHeight w:val="283"/>
        </w:trPr>
        <w:tc>
          <w:tcPr>
            <w:tcW w:w="272" w:type="pct"/>
          </w:tcPr>
          <w:p w14:paraId="0D00AF83" w14:textId="77777777" w:rsidR="00446263" w:rsidRPr="009C4175" w:rsidRDefault="00446263" w:rsidP="00446263">
            <w:pPr>
              <w:jc w:val="center"/>
            </w:pPr>
          </w:p>
        </w:tc>
        <w:tc>
          <w:tcPr>
            <w:tcW w:w="189" w:type="pct"/>
          </w:tcPr>
          <w:p w14:paraId="6E59E7C3" w14:textId="77777777" w:rsidR="00446263" w:rsidRPr="009C4175" w:rsidRDefault="00446263" w:rsidP="00446263">
            <w:pPr>
              <w:jc w:val="center"/>
            </w:pPr>
          </w:p>
        </w:tc>
        <w:tc>
          <w:tcPr>
            <w:tcW w:w="3740" w:type="pct"/>
          </w:tcPr>
          <w:p w14:paraId="0A1D265E" w14:textId="77777777" w:rsidR="00446263" w:rsidRPr="009C4175" w:rsidRDefault="00446263" w:rsidP="00446263">
            <w:pPr>
              <w:jc w:val="both"/>
            </w:pPr>
          </w:p>
        </w:tc>
        <w:tc>
          <w:tcPr>
            <w:tcW w:w="319" w:type="pct"/>
          </w:tcPr>
          <w:p w14:paraId="1B55A7D0" w14:textId="77777777" w:rsidR="00446263" w:rsidRPr="009C4175" w:rsidRDefault="00446263" w:rsidP="00446263">
            <w:pPr>
              <w:jc w:val="center"/>
            </w:pPr>
          </w:p>
        </w:tc>
        <w:tc>
          <w:tcPr>
            <w:tcW w:w="256" w:type="pct"/>
          </w:tcPr>
          <w:p w14:paraId="40138ADD" w14:textId="77777777" w:rsidR="00446263" w:rsidRPr="009C4175" w:rsidRDefault="00446263" w:rsidP="00446263">
            <w:pPr>
              <w:jc w:val="center"/>
            </w:pPr>
          </w:p>
        </w:tc>
        <w:tc>
          <w:tcPr>
            <w:tcW w:w="224" w:type="pct"/>
          </w:tcPr>
          <w:p w14:paraId="48C311E2" w14:textId="77777777" w:rsidR="00446263" w:rsidRPr="009C4175" w:rsidRDefault="00446263" w:rsidP="00446263">
            <w:pPr>
              <w:jc w:val="center"/>
            </w:pPr>
          </w:p>
        </w:tc>
      </w:tr>
      <w:tr w:rsidR="00446263" w:rsidRPr="009C4175" w14:paraId="17D73025" w14:textId="77777777" w:rsidTr="00446263">
        <w:trPr>
          <w:trHeight w:val="283"/>
        </w:trPr>
        <w:tc>
          <w:tcPr>
            <w:tcW w:w="272" w:type="pct"/>
          </w:tcPr>
          <w:p w14:paraId="3CEC3007" w14:textId="77777777" w:rsidR="00446263" w:rsidRPr="009C4175" w:rsidRDefault="00446263" w:rsidP="00446263">
            <w:pPr>
              <w:jc w:val="center"/>
            </w:pPr>
            <w:r w:rsidRPr="009C4175">
              <w:t>18.</w:t>
            </w:r>
          </w:p>
        </w:tc>
        <w:tc>
          <w:tcPr>
            <w:tcW w:w="189" w:type="pct"/>
          </w:tcPr>
          <w:p w14:paraId="4BFB47FF" w14:textId="77777777" w:rsidR="00446263" w:rsidRPr="009C4175" w:rsidRDefault="00446263" w:rsidP="00446263">
            <w:pPr>
              <w:jc w:val="center"/>
            </w:pPr>
            <w:r w:rsidRPr="009C4175">
              <w:t>a.</w:t>
            </w:r>
          </w:p>
        </w:tc>
        <w:tc>
          <w:tcPr>
            <w:tcW w:w="3740" w:type="pct"/>
          </w:tcPr>
          <w:p w14:paraId="0205D81C" w14:textId="77777777" w:rsidR="00446263" w:rsidRPr="009C4175" w:rsidRDefault="00446263" w:rsidP="00446263">
            <w:pPr>
              <w:jc w:val="both"/>
            </w:pPr>
            <w:r>
              <w:t>Examine</w:t>
            </w:r>
            <w:r w:rsidRPr="00CC5C67">
              <w:t xml:space="preserve"> the</w:t>
            </w:r>
            <w:r>
              <w:t xml:space="preserve"> operation of a </w:t>
            </w:r>
            <w:r w:rsidRPr="00CC5C67">
              <w:t xml:space="preserve">non-inverting amplifier with </w:t>
            </w:r>
            <w:r>
              <w:t xml:space="preserve">a </w:t>
            </w:r>
            <w:r w:rsidRPr="00CC5C67">
              <w:t>neat</w:t>
            </w:r>
            <w:r>
              <w:t xml:space="preserve"> circuit</w:t>
            </w:r>
            <w:r w:rsidRPr="00CC5C67">
              <w:t xml:space="preserve"> diagram and derive </w:t>
            </w:r>
            <w:r>
              <w:t>the</w:t>
            </w:r>
            <w:r w:rsidRPr="00CC5C67">
              <w:t xml:space="preserve"> expression </w:t>
            </w:r>
            <w:r>
              <w:t>for its closed-</w:t>
            </w:r>
            <w:r w:rsidRPr="00CC5C67">
              <w:t>loop voltage gain.</w:t>
            </w:r>
          </w:p>
        </w:tc>
        <w:tc>
          <w:tcPr>
            <w:tcW w:w="319" w:type="pct"/>
          </w:tcPr>
          <w:p w14:paraId="35404ED0" w14:textId="77777777" w:rsidR="00446263" w:rsidRPr="009C4175" w:rsidRDefault="00446263" w:rsidP="00446263">
            <w:pPr>
              <w:jc w:val="center"/>
            </w:pPr>
            <w:r w:rsidRPr="009C4175">
              <w:t>CO2</w:t>
            </w:r>
          </w:p>
        </w:tc>
        <w:tc>
          <w:tcPr>
            <w:tcW w:w="256" w:type="pct"/>
          </w:tcPr>
          <w:p w14:paraId="7F1C5495" w14:textId="77777777" w:rsidR="00446263" w:rsidRPr="009C4175" w:rsidRDefault="00446263" w:rsidP="00446263">
            <w:pPr>
              <w:jc w:val="center"/>
            </w:pPr>
            <w:r>
              <w:t>A</w:t>
            </w:r>
          </w:p>
        </w:tc>
        <w:tc>
          <w:tcPr>
            <w:tcW w:w="224" w:type="pct"/>
          </w:tcPr>
          <w:p w14:paraId="7CE5D2DC" w14:textId="77777777" w:rsidR="00446263" w:rsidRPr="009C4175" w:rsidRDefault="00446263" w:rsidP="00446263">
            <w:pPr>
              <w:jc w:val="center"/>
            </w:pPr>
            <w:r>
              <w:t>10</w:t>
            </w:r>
          </w:p>
        </w:tc>
      </w:tr>
      <w:tr w:rsidR="00446263" w:rsidRPr="009C4175" w14:paraId="2B29D200" w14:textId="77777777" w:rsidTr="00446263">
        <w:trPr>
          <w:trHeight w:val="283"/>
        </w:trPr>
        <w:tc>
          <w:tcPr>
            <w:tcW w:w="272" w:type="pct"/>
          </w:tcPr>
          <w:p w14:paraId="355EB669" w14:textId="77777777" w:rsidR="00446263" w:rsidRPr="009C4175" w:rsidRDefault="00446263" w:rsidP="00446263">
            <w:pPr>
              <w:jc w:val="center"/>
            </w:pPr>
          </w:p>
        </w:tc>
        <w:tc>
          <w:tcPr>
            <w:tcW w:w="189" w:type="pct"/>
          </w:tcPr>
          <w:p w14:paraId="0D88B21D" w14:textId="77777777" w:rsidR="00446263" w:rsidRPr="009C4175" w:rsidRDefault="00446263" w:rsidP="00446263">
            <w:pPr>
              <w:jc w:val="center"/>
            </w:pPr>
            <w:r>
              <w:t xml:space="preserve">b. </w:t>
            </w:r>
          </w:p>
        </w:tc>
        <w:tc>
          <w:tcPr>
            <w:tcW w:w="3740" w:type="pct"/>
          </w:tcPr>
          <w:p w14:paraId="5025BF74" w14:textId="77777777" w:rsidR="00446263" w:rsidRPr="00B1565D" w:rsidRDefault="00446263" w:rsidP="00446263">
            <w:pPr>
              <w:jc w:val="both"/>
            </w:pPr>
            <w:r>
              <w:t>Calculate</w:t>
            </w:r>
            <w:r w:rsidRPr="00B1565D">
              <w:t xml:space="preserve"> the current i</w:t>
            </w:r>
            <w:r w:rsidRPr="00B1565D">
              <w:rPr>
                <w:vertAlign w:val="subscript"/>
              </w:rPr>
              <w:t>1</w:t>
            </w:r>
            <w:r>
              <w:rPr>
                <w:vertAlign w:val="subscript"/>
              </w:rPr>
              <w:t xml:space="preserve"> </w:t>
            </w:r>
            <w:r w:rsidRPr="00B1565D">
              <w:t>for the input voltage V</w:t>
            </w:r>
            <w:r w:rsidRPr="00B1565D">
              <w:rPr>
                <w:vertAlign w:val="subscript"/>
              </w:rPr>
              <w:t xml:space="preserve">1 </w:t>
            </w:r>
            <w:r w:rsidRPr="00B1565D">
              <w:t xml:space="preserve">= </w:t>
            </w:r>
            <w:r>
              <w:t>2</w:t>
            </w:r>
            <w:r w:rsidRPr="00B1565D">
              <w:t>V</w:t>
            </w:r>
            <w:r>
              <w:t xml:space="preserve"> in the given inverting amplifier circuit.</w:t>
            </w:r>
          </w:p>
          <w:p w14:paraId="532E9277" w14:textId="77777777" w:rsidR="00446263" w:rsidRPr="00B1565D" w:rsidRDefault="00446263" w:rsidP="00446263">
            <w:pPr>
              <w:jc w:val="center"/>
            </w:pPr>
            <w:r w:rsidRPr="00B1565D">
              <w:rPr>
                <w:noProof/>
              </w:rPr>
              <w:lastRenderedPageBreak/>
              <w:drawing>
                <wp:inline distT="0" distB="0" distL="0" distR="0" wp14:anchorId="641F4E41" wp14:editId="200A0A60">
                  <wp:extent cx="3314700" cy="2057877"/>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324338" cy="2063860"/>
                          </a:xfrm>
                          <a:prstGeom prst="rect">
                            <a:avLst/>
                          </a:prstGeom>
                        </pic:spPr>
                      </pic:pic>
                    </a:graphicData>
                  </a:graphic>
                </wp:inline>
              </w:drawing>
            </w:r>
          </w:p>
          <w:p w14:paraId="3CB5CA74" w14:textId="77777777" w:rsidR="00446263" w:rsidRPr="00CC5C67" w:rsidRDefault="00446263" w:rsidP="00446263">
            <w:pPr>
              <w:jc w:val="both"/>
            </w:pPr>
          </w:p>
        </w:tc>
        <w:tc>
          <w:tcPr>
            <w:tcW w:w="319" w:type="pct"/>
          </w:tcPr>
          <w:p w14:paraId="25249B36" w14:textId="77777777" w:rsidR="00446263" w:rsidRPr="009C4175" w:rsidRDefault="00446263" w:rsidP="00446263">
            <w:pPr>
              <w:jc w:val="center"/>
            </w:pPr>
            <w:r>
              <w:lastRenderedPageBreak/>
              <w:t>CO2</w:t>
            </w:r>
          </w:p>
        </w:tc>
        <w:tc>
          <w:tcPr>
            <w:tcW w:w="256" w:type="pct"/>
          </w:tcPr>
          <w:p w14:paraId="08631CA5" w14:textId="77777777" w:rsidR="00446263" w:rsidRPr="009C4175" w:rsidRDefault="00446263" w:rsidP="00446263">
            <w:pPr>
              <w:jc w:val="center"/>
            </w:pPr>
            <w:r>
              <w:t>An</w:t>
            </w:r>
          </w:p>
        </w:tc>
        <w:tc>
          <w:tcPr>
            <w:tcW w:w="224" w:type="pct"/>
          </w:tcPr>
          <w:p w14:paraId="5D4E97FE" w14:textId="77777777" w:rsidR="00446263" w:rsidRDefault="00446263" w:rsidP="00446263">
            <w:pPr>
              <w:jc w:val="center"/>
            </w:pPr>
            <w:r>
              <w:t>2</w:t>
            </w:r>
          </w:p>
        </w:tc>
      </w:tr>
      <w:tr w:rsidR="00446263" w:rsidRPr="009C4175" w14:paraId="70DA51ED" w14:textId="77777777" w:rsidTr="00446263">
        <w:trPr>
          <w:trHeight w:val="283"/>
        </w:trPr>
        <w:tc>
          <w:tcPr>
            <w:tcW w:w="272" w:type="pct"/>
          </w:tcPr>
          <w:p w14:paraId="7E6A24F6" w14:textId="77777777" w:rsidR="00446263" w:rsidRPr="009C4175" w:rsidRDefault="00446263" w:rsidP="00446263">
            <w:pPr>
              <w:jc w:val="center"/>
            </w:pPr>
          </w:p>
        </w:tc>
        <w:tc>
          <w:tcPr>
            <w:tcW w:w="189" w:type="pct"/>
          </w:tcPr>
          <w:p w14:paraId="4918DED6" w14:textId="77777777" w:rsidR="00446263" w:rsidRPr="009C4175" w:rsidRDefault="00446263" w:rsidP="00446263">
            <w:pPr>
              <w:jc w:val="center"/>
            </w:pPr>
          </w:p>
        </w:tc>
        <w:tc>
          <w:tcPr>
            <w:tcW w:w="3740" w:type="pct"/>
          </w:tcPr>
          <w:p w14:paraId="5A29A01E" w14:textId="77777777" w:rsidR="00446263" w:rsidRPr="009C4175" w:rsidRDefault="00446263" w:rsidP="00446263">
            <w:pPr>
              <w:jc w:val="both"/>
            </w:pPr>
          </w:p>
        </w:tc>
        <w:tc>
          <w:tcPr>
            <w:tcW w:w="319" w:type="pct"/>
          </w:tcPr>
          <w:p w14:paraId="09F079B7" w14:textId="77777777" w:rsidR="00446263" w:rsidRPr="009C4175" w:rsidRDefault="00446263" w:rsidP="00446263">
            <w:pPr>
              <w:jc w:val="center"/>
            </w:pPr>
          </w:p>
        </w:tc>
        <w:tc>
          <w:tcPr>
            <w:tcW w:w="256" w:type="pct"/>
          </w:tcPr>
          <w:p w14:paraId="697A1AA6" w14:textId="77777777" w:rsidR="00446263" w:rsidRPr="009C4175" w:rsidRDefault="00446263" w:rsidP="00446263">
            <w:pPr>
              <w:jc w:val="center"/>
            </w:pPr>
          </w:p>
        </w:tc>
        <w:tc>
          <w:tcPr>
            <w:tcW w:w="224" w:type="pct"/>
          </w:tcPr>
          <w:p w14:paraId="0C5D42DA" w14:textId="77777777" w:rsidR="00446263" w:rsidRPr="009C4175" w:rsidRDefault="00446263" w:rsidP="00446263">
            <w:pPr>
              <w:jc w:val="center"/>
            </w:pPr>
          </w:p>
        </w:tc>
      </w:tr>
      <w:tr w:rsidR="00446263" w:rsidRPr="009C4175" w14:paraId="7037EAAF" w14:textId="77777777" w:rsidTr="00446263">
        <w:trPr>
          <w:trHeight w:val="283"/>
        </w:trPr>
        <w:tc>
          <w:tcPr>
            <w:tcW w:w="272" w:type="pct"/>
          </w:tcPr>
          <w:p w14:paraId="0285DBCD" w14:textId="77777777" w:rsidR="00446263" w:rsidRPr="009C4175" w:rsidRDefault="00446263" w:rsidP="00446263">
            <w:pPr>
              <w:jc w:val="center"/>
            </w:pPr>
            <w:r w:rsidRPr="009C4175">
              <w:t>19.</w:t>
            </w:r>
          </w:p>
        </w:tc>
        <w:tc>
          <w:tcPr>
            <w:tcW w:w="189" w:type="pct"/>
          </w:tcPr>
          <w:p w14:paraId="644DEDC2" w14:textId="77777777" w:rsidR="00446263" w:rsidRPr="009C4175" w:rsidRDefault="00446263" w:rsidP="00446263">
            <w:pPr>
              <w:jc w:val="center"/>
            </w:pPr>
          </w:p>
        </w:tc>
        <w:tc>
          <w:tcPr>
            <w:tcW w:w="3740" w:type="pct"/>
          </w:tcPr>
          <w:p w14:paraId="1CA724B7" w14:textId="77777777" w:rsidR="00446263" w:rsidRPr="009C4175" w:rsidRDefault="00446263" w:rsidP="00446263">
            <w:pPr>
              <w:jc w:val="both"/>
            </w:pPr>
            <w:r>
              <w:t xml:space="preserve">Explain the working principle of an RC phase shift oscillator with a neat circuit diagram. Verify the </w:t>
            </w:r>
            <w:proofErr w:type="spellStart"/>
            <w:r>
              <w:t>Barkhausen</w:t>
            </w:r>
            <w:proofErr w:type="spellEnd"/>
            <w:r>
              <w:t xml:space="preserve"> criterion and derive the expression for its frequency of oscillation.</w:t>
            </w:r>
          </w:p>
        </w:tc>
        <w:tc>
          <w:tcPr>
            <w:tcW w:w="319" w:type="pct"/>
          </w:tcPr>
          <w:p w14:paraId="533846EA" w14:textId="77777777" w:rsidR="00446263" w:rsidRPr="009C4175" w:rsidRDefault="00446263" w:rsidP="00446263">
            <w:pPr>
              <w:jc w:val="center"/>
            </w:pPr>
            <w:r w:rsidRPr="009C4175">
              <w:t>CO3</w:t>
            </w:r>
          </w:p>
        </w:tc>
        <w:tc>
          <w:tcPr>
            <w:tcW w:w="256" w:type="pct"/>
          </w:tcPr>
          <w:p w14:paraId="31054EF5" w14:textId="77777777" w:rsidR="00446263" w:rsidRPr="009C4175" w:rsidRDefault="00446263" w:rsidP="00446263">
            <w:pPr>
              <w:jc w:val="center"/>
            </w:pPr>
            <w:r>
              <w:t>A</w:t>
            </w:r>
          </w:p>
        </w:tc>
        <w:tc>
          <w:tcPr>
            <w:tcW w:w="224" w:type="pct"/>
          </w:tcPr>
          <w:p w14:paraId="33B2DF93" w14:textId="77777777" w:rsidR="00446263" w:rsidRPr="009C4175" w:rsidRDefault="00446263" w:rsidP="00446263">
            <w:pPr>
              <w:jc w:val="center"/>
            </w:pPr>
            <w:r>
              <w:t>12</w:t>
            </w:r>
          </w:p>
        </w:tc>
      </w:tr>
      <w:tr w:rsidR="00446263" w:rsidRPr="009C4175" w14:paraId="12391FF5" w14:textId="77777777" w:rsidTr="00446263">
        <w:trPr>
          <w:trHeight w:val="283"/>
        </w:trPr>
        <w:tc>
          <w:tcPr>
            <w:tcW w:w="272" w:type="pct"/>
          </w:tcPr>
          <w:p w14:paraId="2C332513" w14:textId="77777777" w:rsidR="00446263" w:rsidRPr="009C4175" w:rsidRDefault="00446263" w:rsidP="00446263">
            <w:pPr>
              <w:jc w:val="center"/>
            </w:pPr>
          </w:p>
        </w:tc>
        <w:tc>
          <w:tcPr>
            <w:tcW w:w="189" w:type="pct"/>
          </w:tcPr>
          <w:p w14:paraId="41221A27" w14:textId="77777777" w:rsidR="00446263" w:rsidRPr="009C4175" w:rsidRDefault="00446263" w:rsidP="00446263">
            <w:pPr>
              <w:jc w:val="center"/>
            </w:pPr>
          </w:p>
        </w:tc>
        <w:tc>
          <w:tcPr>
            <w:tcW w:w="3740" w:type="pct"/>
          </w:tcPr>
          <w:p w14:paraId="54521240" w14:textId="77777777" w:rsidR="00446263" w:rsidRPr="009C4175" w:rsidRDefault="00446263" w:rsidP="00446263">
            <w:pPr>
              <w:jc w:val="both"/>
            </w:pPr>
          </w:p>
        </w:tc>
        <w:tc>
          <w:tcPr>
            <w:tcW w:w="319" w:type="pct"/>
          </w:tcPr>
          <w:p w14:paraId="6B92F10C" w14:textId="77777777" w:rsidR="00446263" w:rsidRPr="009C4175" w:rsidRDefault="00446263" w:rsidP="00446263">
            <w:pPr>
              <w:jc w:val="center"/>
            </w:pPr>
          </w:p>
        </w:tc>
        <w:tc>
          <w:tcPr>
            <w:tcW w:w="256" w:type="pct"/>
          </w:tcPr>
          <w:p w14:paraId="7F36445A" w14:textId="77777777" w:rsidR="00446263" w:rsidRPr="009C4175" w:rsidRDefault="00446263" w:rsidP="00446263">
            <w:pPr>
              <w:jc w:val="center"/>
            </w:pPr>
          </w:p>
        </w:tc>
        <w:tc>
          <w:tcPr>
            <w:tcW w:w="224" w:type="pct"/>
          </w:tcPr>
          <w:p w14:paraId="5FE93F95" w14:textId="77777777" w:rsidR="00446263" w:rsidRPr="009C4175" w:rsidRDefault="00446263" w:rsidP="00446263">
            <w:pPr>
              <w:jc w:val="center"/>
            </w:pPr>
          </w:p>
        </w:tc>
      </w:tr>
      <w:tr w:rsidR="00446263" w:rsidRPr="009C4175" w14:paraId="3B637C22" w14:textId="77777777" w:rsidTr="00446263">
        <w:trPr>
          <w:trHeight w:val="283"/>
        </w:trPr>
        <w:tc>
          <w:tcPr>
            <w:tcW w:w="272" w:type="pct"/>
          </w:tcPr>
          <w:p w14:paraId="348BB1E7" w14:textId="77777777" w:rsidR="00446263" w:rsidRPr="009C4175" w:rsidRDefault="00446263" w:rsidP="00446263">
            <w:pPr>
              <w:jc w:val="center"/>
            </w:pPr>
            <w:r w:rsidRPr="009C4175">
              <w:t>20.</w:t>
            </w:r>
          </w:p>
        </w:tc>
        <w:tc>
          <w:tcPr>
            <w:tcW w:w="189" w:type="pct"/>
          </w:tcPr>
          <w:p w14:paraId="6E34B1B9" w14:textId="77777777" w:rsidR="00446263" w:rsidRPr="009C4175" w:rsidRDefault="00446263" w:rsidP="00446263">
            <w:pPr>
              <w:jc w:val="center"/>
            </w:pPr>
            <w:r w:rsidRPr="009C4175">
              <w:t>a.</w:t>
            </w:r>
          </w:p>
        </w:tc>
        <w:tc>
          <w:tcPr>
            <w:tcW w:w="3740" w:type="pct"/>
          </w:tcPr>
          <w:p w14:paraId="7692F8FF" w14:textId="77777777" w:rsidR="00446263" w:rsidRPr="009C4175" w:rsidRDefault="00446263" w:rsidP="00446263">
            <w:pPr>
              <w:jc w:val="both"/>
            </w:pPr>
            <w:r>
              <w:rPr>
                <w:color w:val="000000"/>
              </w:rPr>
              <w:t>With a neat circuit diagram and frequency response, explain the working of a first-order low-pass filter.</w:t>
            </w:r>
          </w:p>
        </w:tc>
        <w:tc>
          <w:tcPr>
            <w:tcW w:w="319" w:type="pct"/>
          </w:tcPr>
          <w:p w14:paraId="7F6732F6" w14:textId="77777777" w:rsidR="00446263" w:rsidRPr="009C4175" w:rsidRDefault="00446263" w:rsidP="00446263">
            <w:pPr>
              <w:jc w:val="center"/>
            </w:pPr>
            <w:r w:rsidRPr="009C4175">
              <w:t>CO4</w:t>
            </w:r>
          </w:p>
        </w:tc>
        <w:tc>
          <w:tcPr>
            <w:tcW w:w="256" w:type="pct"/>
          </w:tcPr>
          <w:p w14:paraId="351B0FF6" w14:textId="77777777" w:rsidR="00446263" w:rsidRPr="009C4175" w:rsidRDefault="00446263" w:rsidP="00446263">
            <w:pPr>
              <w:jc w:val="center"/>
            </w:pPr>
            <w:r>
              <w:t>A</w:t>
            </w:r>
          </w:p>
        </w:tc>
        <w:tc>
          <w:tcPr>
            <w:tcW w:w="224" w:type="pct"/>
          </w:tcPr>
          <w:p w14:paraId="6A402F4D" w14:textId="77777777" w:rsidR="00446263" w:rsidRPr="009C4175" w:rsidRDefault="00446263" w:rsidP="00446263">
            <w:pPr>
              <w:jc w:val="center"/>
            </w:pPr>
            <w:r>
              <w:t>10</w:t>
            </w:r>
          </w:p>
        </w:tc>
      </w:tr>
      <w:tr w:rsidR="00446263" w:rsidRPr="009C4175" w14:paraId="741C1201" w14:textId="77777777" w:rsidTr="00446263">
        <w:trPr>
          <w:trHeight w:val="283"/>
        </w:trPr>
        <w:tc>
          <w:tcPr>
            <w:tcW w:w="272" w:type="pct"/>
          </w:tcPr>
          <w:p w14:paraId="729DF20D" w14:textId="77777777" w:rsidR="00446263" w:rsidRPr="009C4175" w:rsidRDefault="00446263" w:rsidP="00446263">
            <w:pPr>
              <w:jc w:val="center"/>
            </w:pPr>
          </w:p>
        </w:tc>
        <w:tc>
          <w:tcPr>
            <w:tcW w:w="189" w:type="pct"/>
          </w:tcPr>
          <w:p w14:paraId="305BC46D" w14:textId="77777777" w:rsidR="00446263" w:rsidRPr="009C4175" w:rsidRDefault="00446263" w:rsidP="00446263">
            <w:pPr>
              <w:jc w:val="center"/>
            </w:pPr>
            <w:r w:rsidRPr="009C4175">
              <w:t>b.</w:t>
            </w:r>
          </w:p>
        </w:tc>
        <w:tc>
          <w:tcPr>
            <w:tcW w:w="3740" w:type="pct"/>
          </w:tcPr>
          <w:p w14:paraId="4B8B4C0F" w14:textId="77777777" w:rsidR="00446263" w:rsidRPr="009C4175" w:rsidRDefault="00446263" w:rsidP="00446263">
            <w:pPr>
              <w:jc w:val="both"/>
              <w:rPr>
                <w:bCs/>
              </w:rPr>
            </w:pPr>
            <w:r>
              <w:rPr>
                <w:bCs/>
              </w:rPr>
              <w:t>Compare band-pass filter with band-reject filter.</w:t>
            </w:r>
          </w:p>
        </w:tc>
        <w:tc>
          <w:tcPr>
            <w:tcW w:w="319" w:type="pct"/>
          </w:tcPr>
          <w:p w14:paraId="39F1B9B6" w14:textId="77777777" w:rsidR="00446263" w:rsidRPr="009C4175" w:rsidRDefault="00446263" w:rsidP="00446263">
            <w:pPr>
              <w:jc w:val="center"/>
            </w:pPr>
            <w:r>
              <w:t>CO4</w:t>
            </w:r>
          </w:p>
        </w:tc>
        <w:tc>
          <w:tcPr>
            <w:tcW w:w="256" w:type="pct"/>
          </w:tcPr>
          <w:p w14:paraId="096E41EE" w14:textId="77777777" w:rsidR="00446263" w:rsidRPr="009C4175" w:rsidRDefault="00446263" w:rsidP="00446263">
            <w:pPr>
              <w:jc w:val="center"/>
            </w:pPr>
            <w:r>
              <w:t>U</w:t>
            </w:r>
          </w:p>
        </w:tc>
        <w:tc>
          <w:tcPr>
            <w:tcW w:w="224" w:type="pct"/>
          </w:tcPr>
          <w:p w14:paraId="65E3ED86" w14:textId="77777777" w:rsidR="00446263" w:rsidRPr="009C4175" w:rsidRDefault="00446263" w:rsidP="00446263">
            <w:pPr>
              <w:jc w:val="center"/>
            </w:pPr>
            <w:r>
              <w:t>2</w:t>
            </w:r>
          </w:p>
        </w:tc>
      </w:tr>
      <w:tr w:rsidR="00446263" w:rsidRPr="009C4175" w14:paraId="3A0EC4BC" w14:textId="77777777" w:rsidTr="00446263">
        <w:trPr>
          <w:trHeight w:val="283"/>
        </w:trPr>
        <w:tc>
          <w:tcPr>
            <w:tcW w:w="272" w:type="pct"/>
          </w:tcPr>
          <w:p w14:paraId="73EBB8E1" w14:textId="77777777" w:rsidR="00446263" w:rsidRPr="009C4175" w:rsidRDefault="00446263" w:rsidP="00446263">
            <w:pPr>
              <w:jc w:val="center"/>
            </w:pPr>
          </w:p>
        </w:tc>
        <w:tc>
          <w:tcPr>
            <w:tcW w:w="189" w:type="pct"/>
          </w:tcPr>
          <w:p w14:paraId="35208E25" w14:textId="77777777" w:rsidR="00446263" w:rsidRPr="009C4175" w:rsidRDefault="00446263" w:rsidP="00446263">
            <w:pPr>
              <w:jc w:val="center"/>
            </w:pPr>
          </w:p>
        </w:tc>
        <w:tc>
          <w:tcPr>
            <w:tcW w:w="3740" w:type="pct"/>
          </w:tcPr>
          <w:p w14:paraId="3CF9E567" w14:textId="77777777" w:rsidR="00446263" w:rsidRPr="009C4175" w:rsidRDefault="00446263" w:rsidP="00446263">
            <w:pPr>
              <w:jc w:val="both"/>
            </w:pPr>
          </w:p>
        </w:tc>
        <w:tc>
          <w:tcPr>
            <w:tcW w:w="319" w:type="pct"/>
          </w:tcPr>
          <w:p w14:paraId="59E27097" w14:textId="77777777" w:rsidR="00446263" w:rsidRPr="009C4175" w:rsidRDefault="00446263" w:rsidP="00446263">
            <w:pPr>
              <w:jc w:val="center"/>
            </w:pPr>
          </w:p>
        </w:tc>
        <w:tc>
          <w:tcPr>
            <w:tcW w:w="256" w:type="pct"/>
          </w:tcPr>
          <w:p w14:paraId="5F063854" w14:textId="77777777" w:rsidR="00446263" w:rsidRPr="009C4175" w:rsidRDefault="00446263" w:rsidP="00446263">
            <w:pPr>
              <w:jc w:val="center"/>
            </w:pPr>
          </w:p>
        </w:tc>
        <w:tc>
          <w:tcPr>
            <w:tcW w:w="224" w:type="pct"/>
          </w:tcPr>
          <w:p w14:paraId="0CABE8CD" w14:textId="77777777" w:rsidR="00446263" w:rsidRPr="009C4175" w:rsidRDefault="00446263" w:rsidP="00446263">
            <w:pPr>
              <w:jc w:val="center"/>
            </w:pPr>
          </w:p>
        </w:tc>
      </w:tr>
      <w:tr w:rsidR="00446263" w:rsidRPr="009C4175" w14:paraId="38E9FBDB" w14:textId="77777777" w:rsidTr="00446263">
        <w:trPr>
          <w:trHeight w:val="283"/>
        </w:trPr>
        <w:tc>
          <w:tcPr>
            <w:tcW w:w="272" w:type="pct"/>
          </w:tcPr>
          <w:p w14:paraId="639E25FA" w14:textId="77777777" w:rsidR="00446263" w:rsidRPr="009C4175" w:rsidRDefault="00446263" w:rsidP="00446263">
            <w:pPr>
              <w:jc w:val="center"/>
            </w:pPr>
            <w:r w:rsidRPr="009C4175">
              <w:t>21.</w:t>
            </w:r>
          </w:p>
        </w:tc>
        <w:tc>
          <w:tcPr>
            <w:tcW w:w="189" w:type="pct"/>
          </w:tcPr>
          <w:p w14:paraId="4523E52D" w14:textId="77777777" w:rsidR="00446263" w:rsidRPr="009C4175" w:rsidRDefault="00446263" w:rsidP="00446263">
            <w:pPr>
              <w:jc w:val="center"/>
            </w:pPr>
            <w:r w:rsidRPr="009C4175">
              <w:t>a.</w:t>
            </w:r>
          </w:p>
        </w:tc>
        <w:tc>
          <w:tcPr>
            <w:tcW w:w="3740" w:type="pct"/>
          </w:tcPr>
          <w:p w14:paraId="0D1BC4C5" w14:textId="77777777" w:rsidR="00446263" w:rsidRPr="009C4175" w:rsidRDefault="00446263" w:rsidP="00446263">
            <w:pPr>
              <w:jc w:val="both"/>
            </w:pPr>
            <w:r>
              <w:rPr>
                <w:color w:val="000000"/>
              </w:rPr>
              <w:t>Dramatize the working principle of 555 timer IC with a functional diagram.</w:t>
            </w:r>
          </w:p>
        </w:tc>
        <w:tc>
          <w:tcPr>
            <w:tcW w:w="319" w:type="pct"/>
          </w:tcPr>
          <w:p w14:paraId="7D586FBC" w14:textId="77777777" w:rsidR="00446263" w:rsidRPr="009C4175" w:rsidRDefault="00446263" w:rsidP="00446263">
            <w:pPr>
              <w:jc w:val="center"/>
            </w:pPr>
            <w:r w:rsidRPr="009C4175">
              <w:t>CO5</w:t>
            </w:r>
          </w:p>
        </w:tc>
        <w:tc>
          <w:tcPr>
            <w:tcW w:w="256" w:type="pct"/>
          </w:tcPr>
          <w:p w14:paraId="44C38C03" w14:textId="77777777" w:rsidR="00446263" w:rsidRPr="009C4175" w:rsidRDefault="00446263" w:rsidP="00446263">
            <w:pPr>
              <w:jc w:val="center"/>
            </w:pPr>
            <w:r>
              <w:t>A</w:t>
            </w:r>
          </w:p>
        </w:tc>
        <w:tc>
          <w:tcPr>
            <w:tcW w:w="224" w:type="pct"/>
          </w:tcPr>
          <w:p w14:paraId="1CDF2DBA" w14:textId="77777777" w:rsidR="00446263" w:rsidRPr="009C4175" w:rsidRDefault="00446263" w:rsidP="00446263">
            <w:pPr>
              <w:jc w:val="center"/>
            </w:pPr>
            <w:r w:rsidRPr="009C4175">
              <w:t>1</w:t>
            </w:r>
            <w:r>
              <w:t>0</w:t>
            </w:r>
          </w:p>
        </w:tc>
      </w:tr>
      <w:tr w:rsidR="00446263" w:rsidRPr="009C4175" w14:paraId="08301572" w14:textId="77777777" w:rsidTr="00446263">
        <w:trPr>
          <w:trHeight w:val="283"/>
        </w:trPr>
        <w:tc>
          <w:tcPr>
            <w:tcW w:w="272" w:type="pct"/>
          </w:tcPr>
          <w:p w14:paraId="036FDEBF" w14:textId="77777777" w:rsidR="00446263" w:rsidRPr="009C4175" w:rsidRDefault="00446263" w:rsidP="00446263">
            <w:pPr>
              <w:jc w:val="center"/>
            </w:pPr>
          </w:p>
        </w:tc>
        <w:tc>
          <w:tcPr>
            <w:tcW w:w="189" w:type="pct"/>
          </w:tcPr>
          <w:p w14:paraId="75C10539" w14:textId="77777777" w:rsidR="00446263" w:rsidRPr="009C4175" w:rsidRDefault="00446263" w:rsidP="00446263">
            <w:pPr>
              <w:jc w:val="center"/>
            </w:pPr>
            <w:r w:rsidRPr="009C4175">
              <w:t>b.</w:t>
            </w:r>
          </w:p>
        </w:tc>
        <w:tc>
          <w:tcPr>
            <w:tcW w:w="3740" w:type="pct"/>
          </w:tcPr>
          <w:p w14:paraId="08F2529F" w14:textId="77777777" w:rsidR="00446263" w:rsidRPr="009C4175" w:rsidRDefault="00446263" w:rsidP="00446263">
            <w:pPr>
              <w:jc w:val="both"/>
              <w:rPr>
                <w:bCs/>
              </w:rPr>
            </w:pPr>
            <w:r>
              <w:rPr>
                <w:color w:val="000000"/>
              </w:rPr>
              <w:t>Sketch the pin diagram of 555 timer IC.</w:t>
            </w:r>
          </w:p>
        </w:tc>
        <w:tc>
          <w:tcPr>
            <w:tcW w:w="319" w:type="pct"/>
          </w:tcPr>
          <w:p w14:paraId="53585B6D" w14:textId="77777777" w:rsidR="00446263" w:rsidRPr="009C4175" w:rsidRDefault="00446263" w:rsidP="00446263">
            <w:pPr>
              <w:jc w:val="center"/>
            </w:pPr>
            <w:r>
              <w:t>CO5</w:t>
            </w:r>
          </w:p>
        </w:tc>
        <w:tc>
          <w:tcPr>
            <w:tcW w:w="256" w:type="pct"/>
          </w:tcPr>
          <w:p w14:paraId="7FB8513D" w14:textId="77777777" w:rsidR="00446263" w:rsidRPr="009C4175" w:rsidRDefault="00446263" w:rsidP="00446263">
            <w:pPr>
              <w:jc w:val="center"/>
            </w:pPr>
            <w:r>
              <w:t>A</w:t>
            </w:r>
          </w:p>
        </w:tc>
        <w:tc>
          <w:tcPr>
            <w:tcW w:w="224" w:type="pct"/>
          </w:tcPr>
          <w:p w14:paraId="5D119FE6" w14:textId="77777777" w:rsidR="00446263" w:rsidRPr="009C4175" w:rsidRDefault="00446263" w:rsidP="00446263">
            <w:pPr>
              <w:jc w:val="center"/>
            </w:pPr>
            <w:r>
              <w:t>2</w:t>
            </w:r>
          </w:p>
        </w:tc>
      </w:tr>
      <w:tr w:rsidR="00446263" w:rsidRPr="009C4175" w14:paraId="5D211A05" w14:textId="77777777" w:rsidTr="00446263">
        <w:trPr>
          <w:trHeight w:val="283"/>
        </w:trPr>
        <w:tc>
          <w:tcPr>
            <w:tcW w:w="272" w:type="pct"/>
          </w:tcPr>
          <w:p w14:paraId="37B3768E" w14:textId="77777777" w:rsidR="00446263" w:rsidRPr="009C4175" w:rsidRDefault="00446263" w:rsidP="00446263">
            <w:pPr>
              <w:jc w:val="center"/>
            </w:pPr>
          </w:p>
        </w:tc>
        <w:tc>
          <w:tcPr>
            <w:tcW w:w="189" w:type="pct"/>
          </w:tcPr>
          <w:p w14:paraId="7AD7EBA4" w14:textId="77777777" w:rsidR="00446263" w:rsidRPr="009C4175" w:rsidRDefault="00446263" w:rsidP="00446263">
            <w:pPr>
              <w:jc w:val="center"/>
            </w:pPr>
          </w:p>
        </w:tc>
        <w:tc>
          <w:tcPr>
            <w:tcW w:w="3740" w:type="pct"/>
          </w:tcPr>
          <w:p w14:paraId="4877EC69" w14:textId="77777777" w:rsidR="00446263" w:rsidRPr="009C4175" w:rsidRDefault="00446263" w:rsidP="00446263">
            <w:pPr>
              <w:jc w:val="both"/>
            </w:pPr>
          </w:p>
        </w:tc>
        <w:tc>
          <w:tcPr>
            <w:tcW w:w="319" w:type="pct"/>
          </w:tcPr>
          <w:p w14:paraId="3BB55F79" w14:textId="77777777" w:rsidR="00446263" w:rsidRPr="009C4175" w:rsidRDefault="00446263" w:rsidP="00446263">
            <w:pPr>
              <w:jc w:val="center"/>
            </w:pPr>
          </w:p>
        </w:tc>
        <w:tc>
          <w:tcPr>
            <w:tcW w:w="256" w:type="pct"/>
          </w:tcPr>
          <w:p w14:paraId="381C6AF1" w14:textId="77777777" w:rsidR="00446263" w:rsidRPr="009C4175" w:rsidRDefault="00446263" w:rsidP="00446263">
            <w:pPr>
              <w:jc w:val="center"/>
            </w:pPr>
          </w:p>
        </w:tc>
        <w:tc>
          <w:tcPr>
            <w:tcW w:w="224" w:type="pct"/>
          </w:tcPr>
          <w:p w14:paraId="353F6C0E" w14:textId="77777777" w:rsidR="00446263" w:rsidRPr="009C4175" w:rsidRDefault="00446263" w:rsidP="00446263">
            <w:pPr>
              <w:jc w:val="center"/>
            </w:pPr>
          </w:p>
        </w:tc>
      </w:tr>
      <w:tr w:rsidR="00446263" w:rsidRPr="009C4175" w14:paraId="588EB44D" w14:textId="77777777" w:rsidTr="00446263">
        <w:trPr>
          <w:trHeight w:val="283"/>
        </w:trPr>
        <w:tc>
          <w:tcPr>
            <w:tcW w:w="272" w:type="pct"/>
          </w:tcPr>
          <w:p w14:paraId="59F00FDA" w14:textId="77777777" w:rsidR="00446263" w:rsidRPr="009C4175" w:rsidRDefault="00446263" w:rsidP="00446263">
            <w:pPr>
              <w:jc w:val="center"/>
            </w:pPr>
            <w:r w:rsidRPr="009C4175">
              <w:t>22.</w:t>
            </w:r>
          </w:p>
        </w:tc>
        <w:tc>
          <w:tcPr>
            <w:tcW w:w="189" w:type="pct"/>
          </w:tcPr>
          <w:p w14:paraId="699CF675" w14:textId="77777777" w:rsidR="00446263" w:rsidRPr="009C4175" w:rsidRDefault="00446263" w:rsidP="00446263">
            <w:pPr>
              <w:jc w:val="center"/>
            </w:pPr>
          </w:p>
        </w:tc>
        <w:tc>
          <w:tcPr>
            <w:tcW w:w="3740" w:type="pct"/>
          </w:tcPr>
          <w:p w14:paraId="45A7E5A8" w14:textId="77777777" w:rsidR="00446263" w:rsidRPr="009C4175" w:rsidRDefault="00446263" w:rsidP="00446263">
            <w:pPr>
              <w:jc w:val="both"/>
            </w:pPr>
            <w:r>
              <w:t xml:space="preserve">Explain the operation of an </w:t>
            </w:r>
            <w:proofErr w:type="spellStart"/>
            <w:r>
              <w:t>astable</w:t>
            </w:r>
            <w:proofErr w:type="spellEnd"/>
            <w:r>
              <w:t xml:space="preserve"> </w:t>
            </w:r>
            <w:proofErr w:type="spellStart"/>
            <w:r>
              <w:t>multivibrator</w:t>
            </w:r>
            <w:proofErr w:type="spellEnd"/>
            <w:r>
              <w:t xml:space="preserve"> using an OP-AMP with a neat circuit diagram and waveforms. Derive the expression for the total time period (T).</w:t>
            </w:r>
          </w:p>
        </w:tc>
        <w:tc>
          <w:tcPr>
            <w:tcW w:w="319" w:type="pct"/>
          </w:tcPr>
          <w:p w14:paraId="5522413C" w14:textId="77777777" w:rsidR="00446263" w:rsidRPr="009C4175" w:rsidRDefault="00446263" w:rsidP="00446263">
            <w:pPr>
              <w:jc w:val="center"/>
            </w:pPr>
            <w:r w:rsidRPr="009C4175">
              <w:t>CO</w:t>
            </w:r>
            <w:r>
              <w:t>3</w:t>
            </w:r>
          </w:p>
        </w:tc>
        <w:tc>
          <w:tcPr>
            <w:tcW w:w="256" w:type="pct"/>
          </w:tcPr>
          <w:p w14:paraId="1E2D8785" w14:textId="77777777" w:rsidR="00446263" w:rsidRPr="009C4175" w:rsidRDefault="00446263" w:rsidP="00446263">
            <w:pPr>
              <w:jc w:val="center"/>
            </w:pPr>
            <w:r>
              <w:t>A</w:t>
            </w:r>
          </w:p>
        </w:tc>
        <w:tc>
          <w:tcPr>
            <w:tcW w:w="224" w:type="pct"/>
          </w:tcPr>
          <w:p w14:paraId="53B4C24C" w14:textId="77777777" w:rsidR="00446263" w:rsidRPr="009C4175" w:rsidRDefault="00446263" w:rsidP="00446263">
            <w:pPr>
              <w:jc w:val="center"/>
            </w:pPr>
            <w:r w:rsidRPr="009C4175">
              <w:t>12</w:t>
            </w:r>
          </w:p>
        </w:tc>
      </w:tr>
      <w:tr w:rsidR="00446263" w:rsidRPr="009C4175" w14:paraId="02D02F71" w14:textId="77777777" w:rsidTr="00446263">
        <w:trPr>
          <w:trHeight w:val="283"/>
        </w:trPr>
        <w:tc>
          <w:tcPr>
            <w:tcW w:w="272" w:type="pct"/>
          </w:tcPr>
          <w:p w14:paraId="75A7CDE1" w14:textId="77777777" w:rsidR="00446263" w:rsidRPr="009C4175" w:rsidRDefault="00446263" w:rsidP="00446263">
            <w:pPr>
              <w:jc w:val="center"/>
            </w:pPr>
          </w:p>
        </w:tc>
        <w:tc>
          <w:tcPr>
            <w:tcW w:w="189" w:type="pct"/>
          </w:tcPr>
          <w:p w14:paraId="41921DC2" w14:textId="77777777" w:rsidR="00446263" w:rsidRPr="009C4175" w:rsidRDefault="00446263" w:rsidP="00446263">
            <w:pPr>
              <w:jc w:val="center"/>
            </w:pPr>
          </w:p>
        </w:tc>
        <w:tc>
          <w:tcPr>
            <w:tcW w:w="3740" w:type="pct"/>
          </w:tcPr>
          <w:p w14:paraId="1D8C8068" w14:textId="77777777" w:rsidR="00446263" w:rsidRPr="009C4175" w:rsidRDefault="00446263" w:rsidP="00446263">
            <w:pPr>
              <w:jc w:val="both"/>
            </w:pPr>
          </w:p>
        </w:tc>
        <w:tc>
          <w:tcPr>
            <w:tcW w:w="319" w:type="pct"/>
          </w:tcPr>
          <w:p w14:paraId="3226E2F5" w14:textId="77777777" w:rsidR="00446263" w:rsidRPr="009C4175" w:rsidRDefault="00446263" w:rsidP="00446263">
            <w:pPr>
              <w:jc w:val="center"/>
            </w:pPr>
          </w:p>
        </w:tc>
        <w:tc>
          <w:tcPr>
            <w:tcW w:w="256" w:type="pct"/>
          </w:tcPr>
          <w:p w14:paraId="18DDAE4B" w14:textId="77777777" w:rsidR="00446263" w:rsidRPr="009C4175" w:rsidRDefault="00446263" w:rsidP="00446263">
            <w:pPr>
              <w:jc w:val="center"/>
            </w:pPr>
          </w:p>
        </w:tc>
        <w:tc>
          <w:tcPr>
            <w:tcW w:w="224" w:type="pct"/>
          </w:tcPr>
          <w:p w14:paraId="0B742C32" w14:textId="77777777" w:rsidR="00446263" w:rsidRPr="009C4175" w:rsidRDefault="00446263" w:rsidP="00446263">
            <w:pPr>
              <w:jc w:val="center"/>
            </w:pPr>
          </w:p>
        </w:tc>
      </w:tr>
      <w:tr w:rsidR="00446263" w:rsidRPr="009C4175" w14:paraId="09DEBE7B" w14:textId="77777777" w:rsidTr="00446263">
        <w:trPr>
          <w:trHeight w:val="283"/>
        </w:trPr>
        <w:tc>
          <w:tcPr>
            <w:tcW w:w="272" w:type="pct"/>
          </w:tcPr>
          <w:p w14:paraId="07B8BB26" w14:textId="77777777" w:rsidR="00446263" w:rsidRPr="009C4175" w:rsidRDefault="00446263" w:rsidP="00446263">
            <w:pPr>
              <w:jc w:val="center"/>
            </w:pPr>
            <w:r w:rsidRPr="009C4175">
              <w:t>23.</w:t>
            </w:r>
          </w:p>
        </w:tc>
        <w:tc>
          <w:tcPr>
            <w:tcW w:w="189" w:type="pct"/>
          </w:tcPr>
          <w:p w14:paraId="54F06404" w14:textId="77777777" w:rsidR="00446263" w:rsidRPr="009C4175" w:rsidRDefault="00446263" w:rsidP="00446263">
            <w:pPr>
              <w:jc w:val="center"/>
            </w:pPr>
            <w:r w:rsidRPr="009C4175">
              <w:t>a.</w:t>
            </w:r>
          </w:p>
        </w:tc>
        <w:tc>
          <w:tcPr>
            <w:tcW w:w="3740" w:type="pct"/>
          </w:tcPr>
          <w:p w14:paraId="2539DBAA" w14:textId="77777777" w:rsidR="00446263" w:rsidRPr="00AB7833" w:rsidRDefault="00446263" w:rsidP="00446263">
            <w:pPr>
              <w:jc w:val="both"/>
              <w:rPr>
                <w:color w:val="000000" w:themeColor="text1"/>
                <w:lang w:eastAsia="en-IN"/>
              </w:rPr>
            </w:pPr>
            <w:r>
              <w:rPr>
                <w:color w:val="000000" w:themeColor="text1"/>
                <w:lang w:eastAsia="en-IN"/>
              </w:rPr>
              <w:t xml:space="preserve">Calculate the output voltage in the given non-inverting adder circuit. Assume </w:t>
            </w:r>
            <w:proofErr w:type="spellStart"/>
            <w:r>
              <w:rPr>
                <w:color w:val="000000" w:themeColor="text1"/>
                <w:lang w:eastAsia="en-IN"/>
              </w:rPr>
              <w:t>R</w:t>
            </w:r>
            <w:r>
              <w:rPr>
                <w:color w:val="000000" w:themeColor="text1"/>
                <w:vertAlign w:val="subscript"/>
                <w:lang w:eastAsia="en-IN"/>
              </w:rPr>
              <w:t>f</w:t>
            </w:r>
            <w:proofErr w:type="spellEnd"/>
            <w:r>
              <w:rPr>
                <w:color w:val="000000" w:themeColor="text1"/>
                <w:lang w:eastAsia="en-IN"/>
              </w:rPr>
              <w:t xml:space="preserve"> = 10 KΩ, R</w:t>
            </w:r>
            <w:r>
              <w:rPr>
                <w:color w:val="000000" w:themeColor="text1"/>
                <w:vertAlign w:val="subscript"/>
                <w:lang w:eastAsia="en-IN"/>
              </w:rPr>
              <w:t>1</w:t>
            </w:r>
            <w:r>
              <w:rPr>
                <w:color w:val="000000" w:themeColor="text1"/>
                <w:lang w:eastAsia="en-IN"/>
              </w:rPr>
              <w:t>= R</w:t>
            </w:r>
            <w:r>
              <w:rPr>
                <w:color w:val="000000" w:themeColor="text1"/>
                <w:vertAlign w:val="subscript"/>
                <w:lang w:eastAsia="en-IN"/>
              </w:rPr>
              <w:t>2</w:t>
            </w:r>
            <w:r>
              <w:rPr>
                <w:color w:val="000000" w:themeColor="text1"/>
                <w:lang w:eastAsia="en-IN"/>
              </w:rPr>
              <w:t>= R</w:t>
            </w:r>
            <w:r>
              <w:rPr>
                <w:color w:val="000000" w:themeColor="text1"/>
                <w:vertAlign w:val="subscript"/>
                <w:lang w:eastAsia="en-IN"/>
              </w:rPr>
              <w:t>3</w:t>
            </w:r>
            <w:r>
              <w:rPr>
                <w:color w:val="000000" w:themeColor="text1"/>
                <w:lang w:eastAsia="en-IN"/>
              </w:rPr>
              <w:t xml:space="preserve">=R= </w:t>
            </w:r>
            <w:proofErr w:type="spellStart"/>
            <w:r>
              <w:rPr>
                <w:color w:val="000000" w:themeColor="text1"/>
                <w:lang w:eastAsia="en-IN"/>
              </w:rPr>
              <w:t>R</w:t>
            </w:r>
            <w:r>
              <w:rPr>
                <w:color w:val="000000" w:themeColor="text1"/>
                <w:vertAlign w:val="subscript"/>
                <w:lang w:eastAsia="en-IN"/>
              </w:rPr>
              <w:t>f</w:t>
            </w:r>
            <w:proofErr w:type="spellEnd"/>
            <w:r>
              <w:rPr>
                <w:color w:val="000000" w:themeColor="text1"/>
                <w:lang w:eastAsia="en-IN"/>
              </w:rPr>
              <w:t>/2, V</w:t>
            </w:r>
            <w:r>
              <w:rPr>
                <w:color w:val="000000" w:themeColor="text1"/>
                <w:vertAlign w:val="subscript"/>
                <w:lang w:eastAsia="en-IN"/>
              </w:rPr>
              <w:t>1</w:t>
            </w:r>
            <w:r>
              <w:rPr>
                <w:color w:val="000000" w:themeColor="text1"/>
                <w:lang w:eastAsia="en-IN"/>
              </w:rPr>
              <w:t>= 3V, V</w:t>
            </w:r>
            <w:r>
              <w:rPr>
                <w:color w:val="000000" w:themeColor="text1"/>
                <w:vertAlign w:val="subscript"/>
                <w:lang w:eastAsia="en-IN"/>
              </w:rPr>
              <w:t>2</w:t>
            </w:r>
            <w:r>
              <w:rPr>
                <w:color w:val="000000" w:themeColor="text1"/>
                <w:lang w:eastAsia="en-IN"/>
              </w:rPr>
              <w:t>= 3V and V</w:t>
            </w:r>
            <w:r>
              <w:rPr>
                <w:color w:val="000000" w:themeColor="text1"/>
                <w:vertAlign w:val="subscript"/>
                <w:lang w:eastAsia="en-IN"/>
              </w:rPr>
              <w:t>3</w:t>
            </w:r>
            <w:r>
              <w:rPr>
                <w:color w:val="000000" w:themeColor="text1"/>
                <w:lang w:eastAsia="en-IN"/>
              </w:rPr>
              <w:t>= 2V.</w:t>
            </w:r>
          </w:p>
          <w:p w14:paraId="37ACDABB" w14:textId="77777777" w:rsidR="00446263" w:rsidRDefault="00446263" w:rsidP="00446263">
            <w:pPr>
              <w:jc w:val="center"/>
            </w:pPr>
            <w:r w:rsidRPr="00DF50A7">
              <w:rPr>
                <w:noProof/>
              </w:rPr>
              <w:drawing>
                <wp:inline distT="0" distB="0" distL="0" distR="0" wp14:anchorId="3C3CDAE5" wp14:editId="05A64AC0">
                  <wp:extent cx="2956560" cy="1889906"/>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973274" cy="1900590"/>
                          </a:xfrm>
                          <a:prstGeom prst="rect">
                            <a:avLst/>
                          </a:prstGeom>
                        </pic:spPr>
                      </pic:pic>
                    </a:graphicData>
                  </a:graphic>
                </wp:inline>
              </w:drawing>
            </w:r>
          </w:p>
          <w:p w14:paraId="7D5006D4" w14:textId="77777777" w:rsidR="00446263" w:rsidRPr="009C4175" w:rsidRDefault="00446263" w:rsidP="00446263">
            <w:pPr>
              <w:jc w:val="both"/>
            </w:pPr>
          </w:p>
        </w:tc>
        <w:tc>
          <w:tcPr>
            <w:tcW w:w="319" w:type="pct"/>
          </w:tcPr>
          <w:p w14:paraId="0222FD7D" w14:textId="77777777" w:rsidR="00446263" w:rsidRPr="009C4175" w:rsidRDefault="00446263" w:rsidP="00446263">
            <w:pPr>
              <w:jc w:val="center"/>
            </w:pPr>
            <w:r w:rsidRPr="009C4175">
              <w:t>CO</w:t>
            </w:r>
            <w:r>
              <w:t>2</w:t>
            </w:r>
          </w:p>
        </w:tc>
        <w:tc>
          <w:tcPr>
            <w:tcW w:w="256" w:type="pct"/>
          </w:tcPr>
          <w:p w14:paraId="13634B4D" w14:textId="77777777" w:rsidR="00446263" w:rsidRPr="009C4175" w:rsidRDefault="00446263" w:rsidP="00446263">
            <w:pPr>
              <w:jc w:val="center"/>
            </w:pPr>
            <w:r>
              <w:t>An</w:t>
            </w:r>
          </w:p>
        </w:tc>
        <w:tc>
          <w:tcPr>
            <w:tcW w:w="224" w:type="pct"/>
          </w:tcPr>
          <w:p w14:paraId="634C86DD" w14:textId="77777777" w:rsidR="00446263" w:rsidRPr="009C4175" w:rsidRDefault="00446263" w:rsidP="00446263">
            <w:pPr>
              <w:jc w:val="center"/>
            </w:pPr>
            <w:r>
              <w:t>4</w:t>
            </w:r>
          </w:p>
        </w:tc>
      </w:tr>
      <w:tr w:rsidR="00446263" w:rsidRPr="009C4175" w14:paraId="595E4D1E" w14:textId="77777777" w:rsidTr="00446263">
        <w:trPr>
          <w:trHeight w:val="283"/>
        </w:trPr>
        <w:tc>
          <w:tcPr>
            <w:tcW w:w="272" w:type="pct"/>
          </w:tcPr>
          <w:p w14:paraId="413E2144" w14:textId="77777777" w:rsidR="00446263" w:rsidRPr="009C4175" w:rsidRDefault="00446263" w:rsidP="00446263">
            <w:pPr>
              <w:jc w:val="center"/>
            </w:pPr>
          </w:p>
        </w:tc>
        <w:tc>
          <w:tcPr>
            <w:tcW w:w="189" w:type="pct"/>
          </w:tcPr>
          <w:p w14:paraId="078F0A78" w14:textId="77777777" w:rsidR="00446263" w:rsidRPr="009C4175" w:rsidRDefault="00446263" w:rsidP="00446263">
            <w:pPr>
              <w:jc w:val="center"/>
            </w:pPr>
            <w:r w:rsidRPr="009C4175">
              <w:t>b.</w:t>
            </w:r>
          </w:p>
        </w:tc>
        <w:tc>
          <w:tcPr>
            <w:tcW w:w="3740" w:type="pct"/>
          </w:tcPr>
          <w:p w14:paraId="15914C21" w14:textId="77777777" w:rsidR="00446263" w:rsidRPr="009C4175" w:rsidRDefault="00446263" w:rsidP="00446263">
            <w:pPr>
              <w:jc w:val="both"/>
              <w:rPr>
                <w:bCs/>
              </w:rPr>
            </w:pPr>
            <w:r>
              <w:rPr>
                <w:color w:val="000000" w:themeColor="text1"/>
              </w:rPr>
              <w:t>Justify that an OP-AMP can be used as an integrator.</w:t>
            </w:r>
          </w:p>
        </w:tc>
        <w:tc>
          <w:tcPr>
            <w:tcW w:w="319" w:type="pct"/>
          </w:tcPr>
          <w:p w14:paraId="022239C0" w14:textId="77777777" w:rsidR="00446263" w:rsidRPr="009C4175" w:rsidRDefault="00446263" w:rsidP="00446263">
            <w:pPr>
              <w:jc w:val="center"/>
            </w:pPr>
            <w:r>
              <w:t>CO2</w:t>
            </w:r>
          </w:p>
        </w:tc>
        <w:tc>
          <w:tcPr>
            <w:tcW w:w="256" w:type="pct"/>
          </w:tcPr>
          <w:p w14:paraId="760E3138" w14:textId="77777777" w:rsidR="00446263" w:rsidRPr="009C4175" w:rsidRDefault="00446263" w:rsidP="00446263">
            <w:pPr>
              <w:jc w:val="center"/>
            </w:pPr>
            <w:r>
              <w:t>E</w:t>
            </w:r>
          </w:p>
        </w:tc>
        <w:tc>
          <w:tcPr>
            <w:tcW w:w="224" w:type="pct"/>
          </w:tcPr>
          <w:p w14:paraId="19833393" w14:textId="77777777" w:rsidR="00446263" w:rsidRPr="009C4175" w:rsidRDefault="00446263" w:rsidP="00446263">
            <w:pPr>
              <w:jc w:val="center"/>
            </w:pPr>
            <w:r>
              <w:t>6</w:t>
            </w:r>
          </w:p>
        </w:tc>
      </w:tr>
      <w:tr w:rsidR="00446263" w:rsidRPr="009C4175" w14:paraId="27F5C039" w14:textId="77777777" w:rsidTr="00446263">
        <w:trPr>
          <w:trHeight w:val="283"/>
        </w:trPr>
        <w:tc>
          <w:tcPr>
            <w:tcW w:w="272" w:type="pct"/>
          </w:tcPr>
          <w:p w14:paraId="11C15304" w14:textId="77777777" w:rsidR="00446263" w:rsidRPr="009C4175" w:rsidRDefault="00446263" w:rsidP="00446263">
            <w:pPr>
              <w:jc w:val="center"/>
            </w:pPr>
          </w:p>
        </w:tc>
        <w:tc>
          <w:tcPr>
            <w:tcW w:w="189" w:type="pct"/>
          </w:tcPr>
          <w:p w14:paraId="409A6F22" w14:textId="77777777" w:rsidR="00446263" w:rsidRPr="009C4175" w:rsidRDefault="00446263" w:rsidP="00446263">
            <w:pPr>
              <w:jc w:val="center"/>
            </w:pPr>
            <w:r>
              <w:t>c</w:t>
            </w:r>
          </w:p>
        </w:tc>
        <w:tc>
          <w:tcPr>
            <w:tcW w:w="3740" w:type="pct"/>
          </w:tcPr>
          <w:p w14:paraId="7FA64B68" w14:textId="77777777" w:rsidR="00446263" w:rsidRDefault="00446263" w:rsidP="00446263">
            <w:pPr>
              <w:jc w:val="both"/>
              <w:rPr>
                <w:color w:val="000000" w:themeColor="text1"/>
              </w:rPr>
            </w:pPr>
            <w:r w:rsidRPr="00624B4A">
              <w:rPr>
                <w:color w:val="000000" w:themeColor="text1"/>
              </w:rPr>
              <w:t>A non-inverting amplifier with a gain of 100 is nulled at 25</w:t>
            </w:r>
            <w:r w:rsidRPr="00624B4A">
              <w:rPr>
                <w:color w:val="000000" w:themeColor="text1"/>
                <w:vertAlign w:val="superscript"/>
              </w:rPr>
              <w:t>0</w:t>
            </w:r>
            <w:r w:rsidRPr="00624B4A">
              <w:rPr>
                <w:color w:val="000000" w:themeColor="text1"/>
              </w:rPr>
              <w:t>C. Predict the output voltage if the temperature rises to 50</w:t>
            </w:r>
            <w:r w:rsidRPr="00624B4A">
              <w:rPr>
                <w:color w:val="000000" w:themeColor="text1"/>
                <w:vertAlign w:val="superscript"/>
              </w:rPr>
              <w:t>0</w:t>
            </w:r>
            <w:r w:rsidRPr="00624B4A">
              <w:rPr>
                <w:color w:val="000000" w:themeColor="text1"/>
              </w:rPr>
              <w:t>C for an offset voltage drift of 0.15mV/</w:t>
            </w:r>
            <w:r w:rsidRPr="00624B4A">
              <w:rPr>
                <w:color w:val="000000" w:themeColor="text1"/>
                <w:vertAlign w:val="superscript"/>
              </w:rPr>
              <w:t>0</w:t>
            </w:r>
            <w:r w:rsidRPr="00624B4A">
              <w:rPr>
                <w:color w:val="000000" w:themeColor="text1"/>
              </w:rPr>
              <w:t>C.</w:t>
            </w:r>
          </w:p>
        </w:tc>
        <w:tc>
          <w:tcPr>
            <w:tcW w:w="319" w:type="pct"/>
          </w:tcPr>
          <w:p w14:paraId="29A7CFBE" w14:textId="77777777" w:rsidR="00446263" w:rsidRDefault="00446263" w:rsidP="00446263">
            <w:pPr>
              <w:jc w:val="center"/>
            </w:pPr>
            <w:r>
              <w:t>CO1</w:t>
            </w:r>
          </w:p>
        </w:tc>
        <w:tc>
          <w:tcPr>
            <w:tcW w:w="256" w:type="pct"/>
          </w:tcPr>
          <w:p w14:paraId="25D96259" w14:textId="77777777" w:rsidR="00446263" w:rsidRPr="009C4175" w:rsidRDefault="00446263" w:rsidP="00446263">
            <w:pPr>
              <w:jc w:val="center"/>
            </w:pPr>
            <w:r>
              <w:t>A</w:t>
            </w:r>
          </w:p>
        </w:tc>
        <w:tc>
          <w:tcPr>
            <w:tcW w:w="224" w:type="pct"/>
          </w:tcPr>
          <w:p w14:paraId="1F9EBE42" w14:textId="77777777" w:rsidR="00446263" w:rsidRDefault="00446263" w:rsidP="00446263">
            <w:pPr>
              <w:jc w:val="center"/>
            </w:pPr>
            <w:r>
              <w:t>2</w:t>
            </w:r>
          </w:p>
        </w:tc>
      </w:tr>
      <w:tr w:rsidR="00446263" w:rsidRPr="009C4175" w14:paraId="2817BE39" w14:textId="77777777" w:rsidTr="00446263">
        <w:trPr>
          <w:trHeight w:val="238"/>
        </w:trPr>
        <w:tc>
          <w:tcPr>
            <w:tcW w:w="5000" w:type="pct"/>
            <w:gridSpan w:val="6"/>
          </w:tcPr>
          <w:p w14:paraId="19DC00CF" w14:textId="77777777" w:rsidR="00446263" w:rsidRPr="009C4175" w:rsidRDefault="00446263" w:rsidP="00446263">
            <w:pPr>
              <w:jc w:val="center"/>
              <w:rPr>
                <w:b/>
                <w:bCs/>
              </w:rPr>
            </w:pPr>
            <w:r w:rsidRPr="009C4175">
              <w:rPr>
                <w:b/>
                <w:bCs/>
              </w:rPr>
              <w:t>COMPULSORY QUESTION</w:t>
            </w:r>
          </w:p>
        </w:tc>
      </w:tr>
      <w:tr w:rsidR="00446263" w:rsidRPr="009C4175" w14:paraId="2230FCAC" w14:textId="77777777" w:rsidTr="00446263">
        <w:trPr>
          <w:trHeight w:val="283"/>
        </w:trPr>
        <w:tc>
          <w:tcPr>
            <w:tcW w:w="272" w:type="pct"/>
          </w:tcPr>
          <w:p w14:paraId="31E94CF3" w14:textId="77777777" w:rsidR="00446263" w:rsidRPr="009C4175" w:rsidRDefault="00446263" w:rsidP="00446263">
            <w:pPr>
              <w:jc w:val="center"/>
            </w:pPr>
            <w:r w:rsidRPr="009C4175">
              <w:t>24.</w:t>
            </w:r>
          </w:p>
        </w:tc>
        <w:tc>
          <w:tcPr>
            <w:tcW w:w="189" w:type="pct"/>
          </w:tcPr>
          <w:p w14:paraId="5E39E19D" w14:textId="77777777" w:rsidR="00446263" w:rsidRPr="009C4175" w:rsidRDefault="00446263" w:rsidP="00446263">
            <w:pPr>
              <w:jc w:val="center"/>
            </w:pPr>
            <w:r w:rsidRPr="009C4175">
              <w:t>a.</w:t>
            </w:r>
          </w:p>
        </w:tc>
        <w:tc>
          <w:tcPr>
            <w:tcW w:w="3740" w:type="pct"/>
          </w:tcPr>
          <w:p w14:paraId="6D912DFB" w14:textId="77777777" w:rsidR="00446263" w:rsidRPr="009C4175" w:rsidRDefault="00446263" w:rsidP="00446263">
            <w:pPr>
              <w:jc w:val="both"/>
            </w:pPr>
            <w:r>
              <w:t>Explain the working principle of a Weighted resistor DAC with neat circuit diagram and transfer characteristics.</w:t>
            </w:r>
          </w:p>
        </w:tc>
        <w:tc>
          <w:tcPr>
            <w:tcW w:w="319" w:type="pct"/>
          </w:tcPr>
          <w:p w14:paraId="759DF03D" w14:textId="77777777" w:rsidR="00446263" w:rsidRPr="009C4175" w:rsidRDefault="00446263" w:rsidP="00446263">
            <w:pPr>
              <w:jc w:val="center"/>
            </w:pPr>
            <w:r w:rsidRPr="009C4175">
              <w:t>CO6</w:t>
            </w:r>
          </w:p>
        </w:tc>
        <w:tc>
          <w:tcPr>
            <w:tcW w:w="256" w:type="pct"/>
          </w:tcPr>
          <w:p w14:paraId="47165051" w14:textId="77777777" w:rsidR="00446263" w:rsidRPr="009C4175" w:rsidRDefault="00446263" w:rsidP="00446263">
            <w:pPr>
              <w:jc w:val="center"/>
            </w:pPr>
            <w:r>
              <w:t>A</w:t>
            </w:r>
          </w:p>
        </w:tc>
        <w:tc>
          <w:tcPr>
            <w:tcW w:w="224" w:type="pct"/>
          </w:tcPr>
          <w:p w14:paraId="3E140C84" w14:textId="77777777" w:rsidR="00446263" w:rsidRPr="009C4175" w:rsidRDefault="00446263" w:rsidP="00446263">
            <w:pPr>
              <w:jc w:val="center"/>
            </w:pPr>
            <w:r>
              <w:t>12</w:t>
            </w:r>
          </w:p>
        </w:tc>
      </w:tr>
    </w:tbl>
    <w:p w14:paraId="4C5A085B" w14:textId="77777777" w:rsidR="00446263" w:rsidRDefault="00446263" w:rsidP="002E336A"/>
    <w:p w14:paraId="34FF7BE7"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48411586"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39107EC1" w14:textId="77777777" w:rsidTr="00446263">
        <w:trPr>
          <w:trHeight w:val="283"/>
        </w:trPr>
        <w:tc>
          <w:tcPr>
            <w:tcW w:w="670" w:type="dxa"/>
          </w:tcPr>
          <w:p w14:paraId="03E38FE6" w14:textId="77777777" w:rsidR="00446263" w:rsidRPr="0051318C" w:rsidRDefault="00446263" w:rsidP="00446263">
            <w:pPr>
              <w:jc w:val="center"/>
              <w:rPr>
                <w:sz w:val="22"/>
                <w:szCs w:val="22"/>
              </w:rPr>
            </w:pPr>
          </w:p>
        </w:tc>
        <w:tc>
          <w:tcPr>
            <w:tcW w:w="9820" w:type="dxa"/>
          </w:tcPr>
          <w:p w14:paraId="4C141257" w14:textId="77777777" w:rsidR="00446263" w:rsidRPr="0051318C" w:rsidRDefault="00446263" w:rsidP="00446263">
            <w:pPr>
              <w:jc w:val="center"/>
              <w:rPr>
                <w:b/>
                <w:sz w:val="22"/>
                <w:szCs w:val="22"/>
              </w:rPr>
            </w:pPr>
            <w:r w:rsidRPr="0051318C">
              <w:rPr>
                <w:b/>
                <w:sz w:val="22"/>
                <w:szCs w:val="22"/>
              </w:rPr>
              <w:t>COURSE OUTCOMES</w:t>
            </w:r>
          </w:p>
        </w:tc>
      </w:tr>
      <w:tr w:rsidR="00446263" w14:paraId="4FD2CDAA" w14:textId="77777777" w:rsidTr="00446263">
        <w:trPr>
          <w:trHeight w:val="283"/>
        </w:trPr>
        <w:tc>
          <w:tcPr>
            <w:tcW w:w="670" w:type="dxa"/>
          </w:tcPr>
          <w:p w14:paraId="48DB8236"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281F3220" w14:textId="77777777" w:rsidR="00446263" w:rsidRPr="0051318C" w:rsidRDefault="00446263" w:rsidP="00446263">
            <w:pPr>
              <w:jc w:val="both"/>
              <w:rPr>
                <w:sz w:val="22"/>
                <w:szCs w:val="22"/>
              </w:rPr>
            </w:pPr>
            <w:r>
              <w:rPr>
                <w:bCs/>
              </w:rPr>
              <w:t>Understand</w:t>
            </w:r>
            <w:r w:rsidRPr="007273B6">
              <w:rPr>
                <w:bCs/>
              </w:rPr>
              <w:t xml:space="preserve"> the fundamentals of OP-AMP and its characteristics.</w:t>
            </w:r>
          </w:p>
        </w:tc>
      </w:tr>
      <w:tr w:rsidR="00446263" w14:paraId="5B4DBC0E" w14:textId="77777777" w:rsidTr="00446263">
        <w:trPr>
          <w:trHeight w:val="283"/>
        </w:trPr>
        <w:tc>
          <w:tcPr>
            <w:tcW w:w="670" w:type="dxa"/>
          </w:tcPr>
          <w:p w14:paraId="6528DD01"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6BB35EEE" w14:textId="77777777" w:rsidR="00446263" w:rsidRPr="0051318C" w:rsidRDefault="00446263" w:rsidP="00446263">
            <w:pPr>
              <w:jc w:val="both"/>
              <w:rPr>
                <w:sz w:val="22"/>
                <w:szCs w:val="22"/>
              </w:rPr>
            </w:pPr>
            <w:r>
              <w:rPr>
                <w:bCs/>
              </w:rPr>
              <w:t>Use OP-AMP to design</w:t>
            </w:r>
            <w:r w:rsidRPr="007273B6">
              <w:rPr>
                <w:bCs/>
              </w:rPr>
              <w:t xml:space="preserve"> circuits suc</w:t>
            </w:r>
            <w:r>
              <w:rPr>
                <w:bCs/>
              </w:rPr>
              <w:t>h as Amplifiers, Differentiator, and Integrator</w:t>
            </w:r>
            <w:r w:rsidRPr="007273B6">
              <w:rPr>
                <w:bCs/>
              </w:rPr>
              <w:t>.</w:t>
            </w:r>
          </w:p>
        </w:tc>
      </w:tr>
      <w:tr w:rsidR="00446263" w14:paraId="52DAF729" w14:textId="77777777" w:rsidTr="00446263">
        <w:trPr>
          <w:trHeight w:val="283"/>
        </w:trPr>
        <w:tc>
          <w:tcPr>
            <w:tcW w:w="670" w:type="dxa"/>
          </w:tcPr>
          <w:p w14:paraId="50345EFE"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042D246C" w14:textId="77777777" w:rsidR="00446263" w:rsidRPr="0051318C" w:rsidRDefault="00446263" w:rsidP="00446263">
            <w:pPr>
              <w:jc w:val="both"/>
              <w:rPr>
                <w:sz w:val="22"/>
                <w:szCs w:val="22"/>
              </w:rPr>
            </w:pPr>
            <w:r>
              <w:rPr>
                <w:bCs/>
              </w:rPr>
              <w:t>Infer the significance of OP-AMP</w:t>
            </w:r>
            <w:r w:rsidRPr="007273B6">
              <w:rPr>
                <w:bCs/>
              </w:rPr>
              <w:t xml:space="preserve"> in </w:t>
            </w:r>
            <w:proofErr w:type="spellStart"/>
            <w:r w:rsidRPr="007273B6">
              <w:rPr>
                <w:bCs/>
              </w:rPr>
              <w:t>Multivibrators</w:t>
            </w:r>
            <w:proofErr w:type="spellEnd"/>
            <w:r w:rsidRPr="007273B6">
              <w:rPr>
                <w:bCs/>
              </w:rPr>
              <w:t xml:space="preserve"> and Oscillators</w:t>
            </w:r>
          </w:p>
        </w:tc>
      </w:tr>
      <w:tr w:rsidR="00446263" w14:paraId="78FE1E5E" w14:textId="77777777" w:rsidTr="00446263">
        <w:trPr>
          <w:trHeight w:val="283"/>
        </w:trPr>
        <w:tc>
          <w:tcPr>
            <w:tcW w:w="670" w:type="dxa"/>
          </w:tcPr>
          <w:p w14:paraId="3548B504"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41551B1E" w14:textId="77777777" w:rsidR="00446263" w:rsidRPr="0051318C" w:rsidRDefault="00446263" w:rsidP="00446263">
            <w:pPr>
              <w:jc w:val="both"/>
              <w:rPr>
                <w:sz w:val="22"/>
                <w:szCs w:val="22"/>
              </w:rPr>
            </w:pPr>
            <w:r>
              <w:rPr>
                <w:bCs/>
              </w:rPr>
              <w:t>Design</w:t>
            </w:r>
            <w:r w:rsidRPr="007273B6">
              <w:rPr>
                <w:bCs/>
              </w:rPr>
              <w:t xml:space="preserve"> filters using OP-AMPs.</w:t>
            </w:r>
          </w:p>
        </w:tc>
      </w:tr>
      <w:tr w:rsidR="00446263" w14:paraId="42B660D1" w14:textId="77777777" w:rsidTr="00446263">
        <w:trPr>
          <w:trHeight w:val="283"/>
        </w:trPr>
        <w:tc>
          <w:tcPr>
            <w:tcW w:w="670" w:type="dxa"/>
          </w:tcPr>
          <w:p w14:paraId="47DFFF7F"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77599502" w14:textId="77777777" w:rsidR="00446263" w:rsidRPr="0051318C" w:rsidRDefault="00446263" w:rsidP="00446263">
            <w:pPr>
              <w:jc w:val="both"/>
              <w:rPr>
                <w:sz w:val="22"/>
                <w:szCs w:val="22"/>
              </w:rPr>
            </w:pPr>
            <w:r>
              <w:rPr>
                <w:bCs/>
              </w:rPr>
              <w:t>Explore the usefulness</w:t>
            </w:r>
            <w:r w:rsidRPr="007273B6">
              <w:rPr>
                <w:bCs/>
              </w:rPr>
              <w:t xml:space="preserve"> of IC555 timer and Phase Locked Loop.</w:t>
            </w:r>
          </w:p>
        </w:tc>
      </w:tr>
      <w:tr w:rsidR="00446263" w14:paraId="2B9E7DC4" w14:textId="77777777" w:rsidTr="00446263">
        <w:trPr>
          <w:trHeight w:val="283"/>
        </w:trPr>
        <w:tc>
          <w:tcPr>
            <w:tcW w:w="670" w:type="dxa"/>
          </w:tcPr>
          <w:p w14:paraId="69AD0BC3"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2EA92FE0" w14:textId="77777777" w:rsidR="00446263" w:rsidRPr="0051318C" w:rsidRDefault="00446263" w:rsidP="00446263">
            <w:pPr>
              <w:jc w:val="both"/>
              <w:rPr>
                <w:sz w:val="22"/>
                <w:szCs w:val="22"/>
              </w:rPr>
            </w:pPr>
            <w:r w:rsidRPr="00B034FA">
              <w:rPr>
                <w:bCs/>
              </w:rPr>
              <w:t xml:space="preserve">Design </w:t>
            </w:r>
            <w:r>
              <w:rPr>
                <w:bCs/>
              </w:rPr>
              <w:t xml:space="preserve">ADC, </w:t>
            </w:r>
            <w:r w:rsidRPr="00B034FA">
              <w:rPr>
                <w:bCs/>
              </w:rPr>
              <w:t>DAC</w:t>
            </w:r>
            <w:r>
              <w:rPr>
                <w:bCs/>
              </w:rPr>
              <w:t xml:space="preserve"> and understand the IC fabrication</w:t>
            </w:r>
            <w:r w:rsidRPr="00B034FA">
              <w:rPr>
                <w:bCs/>
              </w:rPr>
              <w:t>.</w:t>
            </w:r>
          </w:p>
        </w:tc>
      </w:tr>
    </w:tbl>
    <w:p w14:paraId="7A4B966D" w14:textId="77777777" w:rsidR="00446263" w:rsidRDefault="00446263" w:rsidP="00446263"/>
    <w:p w14:paraId="2DC5FC0C" w14:textId="77777777" w:rsidR="00446263" w:rsidRDefault="00446263">
      <w:pPr>
        <w:spacing w:after="200" w:line="276" w:lineRule="auto"/>
        <w:rPr>
          <w:rFonts w:ascii="Arial" w:hAnsi="Arial" w:cs="Arial"/>
          <w:bCs/>
          <w:noProof/>
        </w:rPr>
      </w:pPr>
      <w:r>
        <w:rPr>
          <w:rFonts w:ascii="Arial" w:hAnsi="Arial" w:cs="Arial"/>
          <w:bCs/>
          <w:noProof/>
        </w:rPr>
        <w:br w:type="page"/>
      </w:r>
    </w:p>
    <w:p w14:paraId="1F7AEC92" w14:textId="205D139C" w:rsidR="00446263" w:rsidRDefault="00446263" w:rsidP="00446263">
      <w:pPr>
        <w:jc w:val="center"/>
        <w:rPr>
          <w:rFonts w:ascii="Arial" w:hAnsi="Arial" w:cs="Arial"/>
          <w:bCs/>
          <w:noProof/>
        </w:rPr>
      </w:pPr>
      <w:r>
        <w:rPr>
          <w:rFonts w:ascii="Arial" w:hAnsi="Arial" w:cs="Arial"/>
          <w:noProof/>
        </w:rPr>
        <w:lastRenderedPageBreak/>
        <w:drawing>
          <wp:inline distT="0" distB="0" distL="0" distR="0" wp14:anchorId="4362B2DE" wp14:editId="3C74D680">
            <wp:extent cx="5734050" cy="838200"/>
            <wp:effectExtent l="0" t="0" r="0" b="0"/>
            <wp:docPr id="52" name="Picture 5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49D270BC" w14:textId="77777777" w:rsidR="00446263" w:rsidRDefault="00446263" w:rsidP="00446263">
      <w:pPr>
        <w:jc w:val="center"/>
        <w:rPr>
          <w:b/>
          <w:bCs/>
        </w:rPr>
      </w:pPr>
    </w:p>
    <w:p w14:paraId="293BB204" w14:textId="77777777" w:rsidR="00446263" w:rsidRDefault="00446263" w:rsidP="00446263">
      <w:pPr>
        <w:jc w:val="center"/>
        <w:rPr>
          <w:b/>
          <w:bCs/>
        </w:rPr>
      </w:pPr>
      <w:r>
        <w:rPr>
          <w:b/>
          <w:bCs/>
        </w:rPr>
        <w:t>SUPPLEMENTARY EXAMINATION – JUNE 2026</w:t>
      </w:r>
    </w:p>
    <w:p w14:paraId="7229157F"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4FF69993" w14:textId="77777777" w:rsidTr="00446263">
        <w:trPr>
          <w:trHeight w:val="397"/>
          <w:jc w:val="center"/>
        </w:trPr>
        <w:tc>
          <w:tcPr>
            <w:tcW w:w="1555" w:type="dxa"/>
            <w:vAlign w:val="center"/>
          </w:tcPr>
          <w:p w14:paraId="2D2AA55F"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5816E748" w14:textId="77777777" w:rsidR="00446263" w:rsidRPr="0037089B" w:rsidRDefault="00446263" w:rsidP="00446263">
            <w:pPr>
              <w:pStyle w:val="Title"/>
              <w:jc w:val="left"/>
              <w:rPr>
                <w:b/>
                <w:sz w:val="22"/>
                <w:szCs w:val="22"/>
              </w:rPr>
            </w:pPr>
            <w:r>
              <w:rPr>
                <w:b/>
                <w:sz w:val="22"/>
                <w:szCs w:val="22"/>
              </w:rPr>
              <w:t>21EC2011</w:t>
            </w:r>
          </w:p>
        </w:tc>
        <w:tc>
          <w:tcPr>
            <w:tcW w:w="1417" w:type="dxa"/>
            <w:vAlign w:val="center"/>
          </w:tcPr>
          <w:p w14:paraId="01B390B9"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60C3BB55"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6E9668E9" w14:textId="77777777" w:rsidTr="00446263">
        <w:trPr>
          <w:trHeight w:val="397"/>
          <w:jc w:val="center"/>
        </w:trPr>
        <w:tc>
          <w:tcPr>
            <w:tcW w:w="1555" w:type="dxa"/>
            <w:vAlign w:val="center"/>
          </w:tcPr>
          <w:p w14:paraId="426E8A3F"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25BA77AB" w14:textId="77777777" w:rsidR="00446263" w:rsidRPr="0037089B" w:rsidRDefault="00446263" w:rsidP="00446263">
            <w:pPr>
              <w:pStyle w:val="Title"/>
              <w:jc w:val="left"/>
              <w:rPr>
                <w:b/>
                <w:sz w:val="22"/>
                <w:szCs w:val="22"/>
              </w:rPr>
            </w:pPr>
            <w:r>
              <w:rPr>
                <w:b/>
                <w:sz w:val="22"/>
                <w:szCs w:val="22"/>
              </w:rPr>
              <w:t>ANALOG ELECTRONICS</w:t>
            </w:r>
          </w:p>
        </w:tc>
        <w:tc>
          <w:tcPr>
            <w:tcW w:w="1417" w:type="dxa"/>
            <w:vAlign w:val="center"/>
          </w:tcPr>
          <w:p w14:paraId="7D8D9A5B"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3C67A0F3" w14:textId="77777777" w:rsidR="00446263" w:rsidRPr="0037089B" w:rsidRDefault="00446263" w:rsidP="00446263">
            <w:pPr>
              <w:pStyle w:val="Title"/>
              <w:jc w:val="left"/>
              <w:rPr>
                <w:b/>
                <w:sz w:val="22"/>
                <w:szCs w:val="22"/>
              </w:rPr>
            </w:pPr>
            <w:r w:rsidRPr="0037089B">
              <w:rPr>
                <w:b/>
                <w:sz w:val="22"/>
                <w:szCs w:val="22"/>
              </w:rPr>
              <w:t>100</w:t>
            </w:r>
          </w:p>
        </w:tc>
      </w:tr>
    </w:tbl>
    <w:p w14:paraId="1B439C4C"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446263" w:rsidRPr="009C4175" w14:paraId="06E366D6" w14:textId="77777777" w:rsidTr="00446263">
        <w:trPr>
          <w:trHeight w:val="552"/>
        </w:trPr>
        <w:tc>
          <w:tcPr>
            <w:tcW w:w="272" w:type="pct"/>
            <w:vAlign w:val="center"/>
          </w:tcPr>
          <w:p w14:paraId="0BCFC796" w14:textId="77777777" w:rsidR="00446263" w:rsidRPr="009C4175" w:rsidRDefault="00446263" w:rsidP="00446263">
            <w:pPr>
              <w:jc w:val="center"/>
              <w:rPr>
                <w:b/>
              </w:rPr>
            </w:pPr>
            <w:r w:rsidRPr="009C4175">
              <w:rPr>
                <w:b/>
              </w:rPr>
              <w:t>Q. No.</w:t>
            </w:r>
          </w:p>
        </w:tc>
        <w:tc>
          <w:tcPr>
            <w:tcW w:w="3929" w:type="pct"/>
            <w:gridSpan w:val="2"/>
            <w:vAlign w:val="center"/>
          </w:tcPr>
          <w:p w14:paraId="3D286CE8" w14:textId="77777777" w:rsidR="00446263" w:rsidRPr="009C4175" w:rsidRDefault="00446263" w:rsidP="00446263">
            <w:pPr>
              <w:jc w:val="center"/>
              <w:rPr>
                <w:b/>
              </w:rPr>
            </w:pPr>
            <w:r w:rsidRPr="009C4175">
              <w:rPr>
                <w:b/>
              </w:rPr>
              <w:t>Questions</w:t>
            </w:r>
          </w:p>
        </w:tc>
        <w:tc>
          <w:tcPr>
            <w:tcW w:w="319" w:type="pct"/>
            <w:vAlign w:val="center"/>
          </w:tcPr>
          <w:p w14:paraId="52E6C896" w14:textId="77777777" w:rsidR="00446263" w:rsidRPr="009C4175" w:rsidRDefault="00446263" w:rsidP="00446263">
            <w:pPr>
              <w:jc w:val="center"/>
              <w:rPr>
                <w:b/>
              </w:rPr>
            </w:pPr>
            <w:r w:rsidRPr="009C4175">
              <w:rPr>
                <w:b/>
              </w:rPr>
              <w:t>CO</w:t>
            </w:r>
          </w:p>
        </w:tc>
        <w:tc>
          <w:tcPr>
            <w:tcW w:w="256" w:type="pct"/>
            <w:vAlign w:val="center"/>
          </w:tcPr>
          <w:p w14:paraId="7AAA0731" w14:textId="77777777" w:rsidR="00446263" w:rsidRPr="009C4175" w:rsidRDefault="00446263" w:rsidP="00446263">
            <w:pPr>
              <w:jc w:val="center"/>
              <w:rPr>
                <w:b/>
              </w:rPr>
            </w:pPr>
            <w:r w:rsidRPr="009C4175">
              <w:rPr>
                <w:b/>
              </w:rPr>
              <w:t>BL</w:t>
            </w:r>
          </w:p>
        </w:tc>
        <w:tc>
          <w:tcPr>
            <w:tcW w:w="224" w:type="pct"/>
            <w:vAlign w:val="center"/>
          </w:tcPr>
          <w:p w14:paraId="67E2E7CC" w14:textId="77777777" w:rsidR="00446263" w:rsidRPr="009C4175" w:rsidRDefault="00446263" w:rsidP="00446263">
            <w:pPr>
              <w:jc w:val="center"/>
              <w:rPr>
                <w:b/>
              </w:rPr>
            </w:pPr>
            <w:r w:rsidRPr="009C4175">
              <w:rPr>
                <w:b/>
              </w:rPr>
              <w:t>M</w:t>
            </w:r>
          </w:p>
        </w:tc>
      </w:tr>
      <w:tr w:rsidR="00446263" w:rsidRPr="009C4175" w14:paraId="0621E97E" w14:textId="77777777" w:rsidTr="00446263">
        <w:trPr>
          <w:trHeight w:val="148"/>
        </w:trPr>
        <w:tc>
          <w:tcPr>
            <w:tcW w:w="5000" w:type="pct"/>
            <w:gridSpan w:val="6"/>
          </w:tcPr>
          <w:p w14:paraId="5CECDE88" w14:textId="77777777" w:rsidR="00446263" w:rsidRPr="009C4175" w:rsidRDefault="00446263" w:rsidP="00446263">
            <w:pPr>
              <w:jc w:val="center"/>
              <w:rPr>
                <w:b/>
              </w:rPr>
            </w:pPr>
            <w:r w:rsidRPr="009C4175">
              <w:rPr>
                <w:b/>
              </w:rPr>
              <w:t>PART – A (10 X 1 = 10 MARKS)</w:t>
            </w:r>
          </w:p>
        </w:tc>
      </w:tr>
      <w:tr w:rsidR="00446263" w:rsidRPr="009C4175" w14:paraId="68CDA842" w14:textId="77777777" w:rsidTr="00446263">
        <w:trPr>
          <w:trHeight w:val="283"/>
        </w:trPr>
        <w:tc>
          <w:tcPr>
            <w:tcW w:w="272" w:type="pct"/>
          </w:tcPr>
          <w:p w14:paraId="5E073155" w14:textId="77777777" w:rsidR="00446263" w:rsidRPr="009C4175" w:rsidRDefault="00446263" w:rsidP="00446263">
            <w:pPr>
              <w:jc w:val="center"/>
            </w:pPr>
            <w:r w:rsidRPr="009C4175">
              <w:t>1.</w:t>
            </w:r>
          </w:p>
        </w:tc>
        <w:tc>
          <w:tcPr>
            <w:tcW w:w="3929" w:type="pct"/>
            <w:gridSpan w:val="2"/>
          </w:tcPr>
          <w:p w14:paraId="54FC6A50" w14:textId="77777777" w:rsidR="00446263" w:rsidRPr="009C4175" w:rsidRDefault="00446263" w:rsidP="00446263">
            <w:pPr>
              <w:autoSpaceDE w:val="0"/>
              <w:autoSpaceDN w:val="0"/>
              <w:adjustRightInd w:val="0"/>
              <w:jc w:val="both"/>
            </w:pPr>
            <w:r>
              <w:t>State the condition for a MOSFET to operate in the saturation region.</w:t>
            </w:r>
          </w:p>
        </w:tc>
        <w:tc>
          <w:tcPr>
            <w:tcW w:w="319" w:type="pct"/>
          </w:tcPr>
          <w:p w14:paraId="72875022" w14:textId="77777777" w:rsidR="00446263" w:rsidRPr="009C4175" w:rsidRDefault="00446263" w:rsidP="00446263">
            <w:pPr>
              <w:jc w:val="center"/>
            </w:pPr>
            <w:r w:rsidRPr="009C4175">
              <w:t>CO1</w:t>
            </w:r>
          </w:p>
        </w:tc>
        <w:tc>
          <w:tcPr>
            <w:tcW w:w="256" w:type="pct"/>
          </w:tcPr>
          <w:p w14:paraId="4C1A16B8" w14:textId="77777777" w:rsidR="00446263" w:rsidRPr="009C4175" w:rsidRDefault="00446263" w:rsidP="00446263">
            <w:pPr>
              <w:jc w:val="center"/>
            </w:pPr>
            <w:r>
              <w:t>R</w:t>
            </w:r>
          </w:p>
        </w:tc>
        <w:tc>
          <w:tcPr>
            <w:tcW w:w="224" w:type="pct"/>
          </w:tcPr>
          <w:p w14:paraId="1FE6801D" w14:textId="77777777" w:rsidR="00446263" w:rsidRPr="009C4175" w:rsidRDefault="00446263" w:rsidP="00446263">
            <w:pPr>
              <w:jc w:val="center"/>
            </w:pPr>
            <w:r w:rsidRPr="009C4175">
              <w:t>1</w:t>
            </w:r>
          </w:p>
        </w:tc>
      </w:tr>
      <w:tr w:rsidR="00446263" w:rsidRPr="009C4175" w14:paraId="4CC61ED8" w14:textId="77777777" w:rsidTr="00446263">
        <w:trPr>
          <w:trHeight w:val="283"/>
        </w:trPr>
        <w:tc>
          <w:tcPr>
            <w:tcW w:w="272" w:type="pct"/>
          </w:tcPr>
          <w:p w14:paraId="34BCD002" w14:textId="77777777" w:rsidR="00446263" w:rsidRPr="009C4175" w:rsidRDefault="00446263" w:rsidP="00446263">
            <w:pPr>
              <w:jc w:val="center"/>
            </w:pPr>
            <w:r w:rsidRPr="009C4175">
              <w:t>2.</w:t>
            </w:r>
          </w:p>
        </w:tc>
        <w:tc>
          <w:tcPr>
            <w:tcW w:w="3929" w:type="pct"/>
            <w:gridSpan w:val="2"/>
          </w:tcPr>
          <w:p w14:paraId="4A84A302" w14:textId="77777777" w:rsidR="00446263" w:rsidRPr="009C4175" w:rsidRDefault="00446263" w:rsidP="00446263">
            <w:pPr>
              <w:jc w:val="both"/>
            </w:pPr>
            <w:r>
              <w:t>Name the process used to produce single crystal silicon ingots.</w:t>
            </w:r>
          </w:p>
        </w:tc>
        <w:tc>
          <w:tcPr>
            <w:tcW w:w="319" w:type="pct"/>
          </w:tcPr>
          <w:p w14:paraId="5D6E6C1A" w14:textId="77777777" w:rsidR="00446263" w:rsidRPr="009C4175" w:rsidRDefault="00446263" w:rsidP="00446263">
            <w:pPr>
              <w:jc w:val="center"/>
            </w:pPr>
            <w:r w:rsidRPr="009C4175">
              <w:t>CO1</w:t>
            </w:r>
          </w:p>
        </w:tc>
        <w:tc>
          <w:tcPr>
            <w:tcW w:w="256" w:type="pct"/>
          </w:tcPr>
          <w:p w14:paraId="7035FC41" w14:textId="77777777" w:rsidR="00446263" w:rsidRPr="009C4175" w:rsidRDefault="00446263" w:rsidP="00446263">
            <w:pPr>
              <w:jc w:val="center"/>
            </w:pPr>
            <w:r>
              <w:t>R</w:t>
            </w:r>
          </w:p>
        </w:tc>
        <w:tc>
          <w:tcPr>
            <w:tcW w:w="224" w:type="pct"/>
          </w:tcPr>
          <w:p w14:paraId="621B4F82" w14:textId="77777777" w:rsidR="00446263" w:rsidRPr="009C4175" w:rsidRDefault="00446263" w:rsidP="00446263">
            <w:pPr>
              <w:jc w:val="center"/>
            </w:pPr>
            <w:r w:rsidRPr="009C4175">
              <w:t>1</w:t>
            </w:r>
          </w:p>
        </w:tc>
      </w:tr>
      <w:tr w:rsidR="00446263" w:rsidRPr="009C4175" w14:paraId="7730D102" w14:textId="77777777" w:rsidTr="00446263">
        <w:trPr>
          <w:trHeight w:val="283"/>
        </w:trPr>
        <w:tc>
          <w:tcPr>
            <w:tcW w:w="272" w:type="pct"/>
          </w:tcPr>
          <w:p w14:paraId="679A1E88" w14:textId="77777777" w:rsidR="00446263" w:rsidRPr="009C4175" w:rsidRDefault="00446263" w:rsidP="00446263">
            <w:pPr>
              <w:jc w:val="center"/>
            </w:pPr>
            <w:r w:rsidRPr="009C4175">
              <w:t>3.</w:t>
            </w:r>
          </w:p>
        </w:tc>
        <w:tc>
          <w:tcPr>
            <w:tcW w:w="3929" w:type="pct"/>
            <w:gridSpan w:val="2"/>
          </w:tcPr>
          <w:p w14:paraId="1E922DFC" w14:textId="77777777" w:rsidR="00446263" w:rsidRPr="009C4175" w:rsidRDefault="00446263" w:rsidP="00446263">
            <w:pPr>
              <w:jc w:val="both"/>
            </w:pPr>
            <w:r>
              <w:t>Identify the region of operation in which a MOSFET acts as an amplifier.</w:t>
            </w:r>
          </w:p>
        </w:tc>
        <w:tc>
          <w:tcPr>
            <w:tcW w:w="319" w:type="pct"/>
          </w:tcPr>
          <w:p w14:paraId="68FAE992" w14:textId="77777777" w:rsidR="00446263" w:rsidRPr="009C4175" w:rsidRDefault="00446263" w:rsidP="00446263">
            <w:pPr>
              <w:jc w:val="center"/>
            </w:pPr>
            <w:r w:rsidRPr="009C4175">
              <w:t>CO2</w:t>
            </w:r>
          </w:p>
        </w:tc>
        <w:tc>
          <w:tcPr>
            <w:tcW w:w="256" w:type="pct"/>
          </w:tcPr>
          <w:p w14:paraId="7CDF7BBF" w14:textId="77777777" w:rsidR="00446263" w:rsidRPr="009C4175" w:rsidRDefault="00446263" w:rsidP="00446263">
            <w:pPr>
              <w:jc w:val="center"/>
            </w:pPr>
            <w:r>
              <w:t>U</w:t>
            </w:r>
          </w:p>
        </w:tc>
        <w:tc>
          <w:tcPr>
            <w:tcW w:w="224" w:type="pct"/>
          </w:tcPr>
          <w:p w14:paraId="249B5C4E" w14:textId="77777777" w:rsidR="00446263" w:rsidRPr="009C4175" w:rsidRDefault="00446263" w:rsidP="00446263">
            <w:pPr>
              <w:jc w:val="center"/>
            </w:pPr>
            <w:r w:rsidRPr="009C4175">
              <w:t>1</w:t>
            </w:r>
          </w:p>
        </w:tc>
      </w:tr>
      <w:tr w:rsidR="00446263" w:rsidRPr="009C4175" w14:paraId="4A9AD88C" w14:textId="77777777" w:rsidTr="00446263">
        <w:trPr>
          <w:trHeight w:val="283"/>
        </w:trPr>
        <w:tc>
          <w:tcPr>
            <w:tcW w:w="272" w:type="pct"/>
          </w:tcPr>
          <w:p w14:paraId="26CF2E2B" w14:textId="77777777" w:rsidR="00446263" w:rsidRPr="009C4175" w:rsidRDefault="00446263" w:rsidP="00446263">
            <w:pPr>
              <w:jc w:val="center"/>
            </w:pPr>
            <w:r w:rsidRPr="009C4175">
              <w:t>4.</w:t>
            </w:r>
          </w:p>
        </w:tc>
        <w:tc>
          <w:tcPr>
            <w:tcW w:w="3929" w:type="pct"/>
            <w:gridSpan w:val="2"/>
          </w:tcPr>
          <w:p w14:paraId="752AE595" w14:textId="77777777" w:rsidR="00446263" w:rsidRPr="004F7F0A" w:rsidRDefault="00446263" w:rsidP="00446263">
            <w:pPr>
              <w:jc w:val="both"/>
            </w:pPr>
            <w:r>
              <w:t>Write the drain current (I</w:t>
            </w:r>
            <w:r>
              <w:rPr>
                <w:vertAlign w:val="subscript"/>
              </w:rPr>
              <w:t>D</w:t>
            </w:r>
            <w:r>
              <w:t>) equation of a MOSFET in the linear region.</w:t>
            </w:r>
          </w:p>
        </w:tc>
        <w:tc>
          <w:tcPr>
            <w:tcW w:w="319" w:type="pct"/>
          </w:tcPr>
          <w:p w14:paraId="09B68DA7" w14:textId="77777777" w:rsidR="00446263" w:rsidRPr="009C4175" w:rsidRDefault="00446263" w:rsidP="00446263">
            <w:pPr>
              <w:jc w:val="center"/>
            </w:pPr>
            <w:r w:rsidRPr="009C4175">
              <w:t>CO2</w:t>
            </w:r>
          </w:p>
        </w:tc>
        <w:tc>
          <w:tcPr>
            <w:tcW w:w="256" w:type="pct"/>
          </w:tcPr>
          <w:p w14:paraId="3B64F159" w14:textId="77777777" w:rsidR="00446263" w:rsidRPr="009C4175" w:rsidRDefault="00446263" w:rsidP="00446263">
            <w:pPr>
              <w:jc w:val="center"/>
            </w:pPr>
            <w:r>
              <w:t>A</w:t>
            </w:r>
          </w:p>
        </w:tc>
        <w:tc>
          <w:tcPr>
            <w:tcW w:w="224" w:type="pct"/>
          </w:tcPr>
          <w:p w14:paraId="2A8BA738" w14:textId="77777777" w:rsidR="00446263" w:rsidRPr="009C4175" w:rsidRDefault="00446263" w:rsidP="00446263">
            <w:pPr>
              <w:jc w:val="center"/>
            </w:pPr>
            <w:r w:rsidRPr="009C4175">
              <w:t>1</w:t>
            </w:r>
          </w:p>
        </w:tc>
      </w:tr>
      <w:tr w:rsidR="00446263" w:rsidRPr="009C4175" w14:paraId="2FD65B8C" w14:textId="77777777" w:rsidTr="00446263">
        <w:trPr>
          <w:trHeight w:val="283"/>
        </w:trPr>
        <w:tc>
          <w:tcPr>
            <w:tcW w:w="272" w:type="pct"/>
          </w:tcPr>
          <w:p w14:paraId="31725E75" w14:textId="77777777" w:rsidR="00446263" w:rsidRPr="009C4175" w:rsidRDefault="00446263" w:rsidP="00446263">
            <w:pPr>
              <w:jc w:val="center"/>
            </w:pPr>
            <w:r w:rsidRPr="009C4175">
              <w:t>5.</w:t>
            </w:r>
          </w:p>
        </w:tc>
        <w:tc>
          <w:tcPr>
            <w:tcW w:w="3929" w:type="pct"/>
            <w:gridSpan w:val="2"/>
          </w:tcPr>
          <w:p w14:paraId="0B9E820D" w14:textId="77777777" w:rsidR="00446263" w:rsidRPr="009C4175" w:rsidRDefault="00446263" w:rsidP="00446263">
            <w:pPr>
              <w:pStyle w:val="Default"/>
              <w:jc w:val="both"/>
            </w:pPr>
            <w:r>
              <w:t>Name any one type of MOSFET.</w:t>
            </w:r>
          </w:p>
        </w:tc>
        <w:tc>
          <w:tcPr>
            <w:tcW w:w="319" w:type="pct"/>
          </w:tcPr>
          <w:p w14:paraId="5AEFF481" w14:textId="77777777" w:rsidR="00446263" w:rsidRPr="009C4175" w:rsidRDefault="00446263" w:rsidP="00446263">
            <w:pPr>
              <w:jc w:val="center"/>
            </w:pPr>
            <w:r w:rsidRPr="009C4175">
              <w:t>CO3</w:t>
            </w:r>
          </w:p>
        </w:tc>
        <w:tc>
          <w:tcPr>
            <w:tcW w:w="256" w:type="pct"/>
          </w:tcPr>
          <w:p w14:paraId="4283D327" w14:textId="77777777" w:rsidR="00446263" w:rsidRPr="009C4175" w:rsidRDefault="00446263" w:rsidP="00446263">
            <w:pPr>
              <w:jc w:val="center"/>
            </w:pPr>
            <w:r>
              <w:t>R</w:t>
            </w:r>
          </w:p>
        </w:tc>
        <w:tc>
          <w:tcPr>
            <w:tcW w:w="224" w:type="pct"/>
          </w:tcPr>
          <w:p w14:paraId="56485449" w14:textId="77777777" w:rsidR="00446263" w:rsidRPr="009C4175" w:rsidRDefault="00446263" w:rsidP="00446263">
            <w:pPr>
              <w:jc w:val="center"/>
            </w:pPr>
            <w:r w:rsidRPr="009C4175">
              <w:t>1</w:t>
            </w:r>
          </w:p>
        </w:tc>
      </w:tr>
      <w:tr w:rsidR="00446263" w:rsidRPr="009C4175" w14:paraId="1B7B8A6B" w14:textId="77777777" w:rsidTr="00446263">
        <w:trPr>
          <w:trHeight w:val="283"/>
        </w:trPr>
        <w:tc>
          <w:tcPr>
            <w:tcW w:w="272" w:type="pct"/>
          </w:tcPr>
          <w:p w14:paraId="4D82DA55" w14:textId="77777777" w:rsidR="00446263" w:rsidRPr="009C4175" w:rsidRDefault="00446263" w:rsidP="00446263">
            <w:pPr>
              <w:jc w:val="center"/>
            </w:pPr>
            <w:r w:rsidRPr="009C4175">
              <w:t>6.</w:t>
            </w:r>
          </w:p>
        </w:tc>
        <w:tc>
          <w:tcPr>
            <w:tcW w:w="3929" w:type="pct"/>
            <w:gridSpan w:val="2"/>
          </w:tcPr>
          <w:p w14:paraId="2FFECBDE" w14:textId="77777777" w:rsidR="00446263" w:rsidRPr="009C4175" w:rsidRDefault="00446263" w:rsidP="00446263">
            <w:pPr>
              <w:jc w:val="both"/>
            </w:pPr>
            <w:r>
              <w:t>Identify the basic chemical reaction involved in thermal oxidation.</w:t>
            </w:r>
          </w:p>
        </w:tc>
        <w:tc>
          <w:tcPr>
            <w:tcW w:w="319" w:type="pct"/>
          </w:tcPr>
          <w:p w14:paraId="5CDFC715" w14:textId="77777777" w:rsidR="00446263" w:rsidRPr="009C4175" w:rsidRDefault="00446263" w:rsidP="00446263">
            <w:pPr>
              <w:jc w:val="center"/>
            </w:pPr>
            <w:r w:rsidRPr="009C4175">
              <w:t>CO3</w:t>
            </w:r>
          </w:p>
        </w:tc>
        <w:tc>
          <w:tcPr>
            <w:tcW w:w="256" w:type="pct"/>
          </w:tcPr>
          <w:p w14:paraId="0FE55CC1" w14:textId="77777777" w:rsidR="00446263" w:rsidRPr="009C4175" w:rsidRDefault="00446263" w:rsidP="00446263">
            <w:pPr>
              <w:jc w:val="center"/>
            </w:pPr>
            <w:r>
              <w:t>U</w:t>
            </w:r>
          </w:p>
        </w:tc>
        <w:tc>
          <w:tcPr>
            <w:tcW w:w="224" w:type="pct"/>
          </w:tcPr>
          <w:p w14:paraId="6D240FB5" w14:textId="77777777" w:rsidR="00446263" w:rsidRPr="009C4175" w:rsidRDefault="00446263" w:rsidP="00446263">
            <w:pPr>
              <w:jc w:val="center"/>
            </w:pPr>
            <w:r w:rsidRPr="009C4175">
              <w:t>1</w:t>
            </w:r>
          </w:p>
        </w:tc>
      </w:tr>
      <w:tr w:rsidR="00446263" w:rsidRPr="009C4175" w14:paraId="3F066D3B" w14:textId="77777777" w:rsidTr="00446263">
        <w:trPr>
          <w:trHeight w:val="283"/>
        </w:trPr>
        <w:tc>
          <w:tcPr>
            <w:tcW w:w="272" w:type="pct"/>
          </w:tcPr>
          <w:p w14:paraId="6D79E17E" w14:textId="77777777" w:rsidR="00446263" w:rsidRPr="009C4175" w:rsidRDefault="00446263" w:rsidP="00446263">
            <w:pPr>
              <w:jc w:val="center"/>
            </w:pPr>
            <w:r w:rsidRPr="009C4175">
              <w:t>7.</w:t>
            </w:r>
          </w:p>
        </w:tc>
        <w:tc>
          <w:tcPr>
            <w:tcW w:w="3929" w:type="pct"/>
            <w:gridSpan w:val="2"/>
          </w:tcPr>
          <w:p w14:paraId="77CC8892" w14:textId="77777777" w:rsidR="00446263" w:rsidRPr="009C4175" w:rsidRDefault="00446263" w:rsidP="00446263">
            <w:pPr>
              <w:pStyle w:val="ListParagraph"/>
              <w:ind w:left="0"/>
              <w:jc w:val="both"/>
              <w:rPr>
                <w:noProof/>
                <w:lang w:eastAsia="zh-TW"/>
              </w:rPr>
            </w:pPr>
            <w:r>
              <w:rPr>
                <w:noProof/>
                <w:lang w:eastAsia="zh-TW"/>
              </w:rPr>
              <w:t>Write the input impedance parameter of a common-gate amplifier.</w:t>
            </w:r>
          </w:p>
        </w:tc>
        <w:tc>
          <w:tcPr>
            <w:tcW w:w="319" w:type="pct"/>
          </w:tcPr>
          <w:p w14:paraId="7CA03528" w14:textId="77777777" w:rsidR="00446263" w:rsidRPr="009C4175" w:rsidRDefault="00446263" w:rsidP="00446263">
            <w:pPr>
              <w:jc w:val="center"/>
            </w:pPr>
            <w:r w:rsidRPr="009C4175">
              <w:t>CO4</w:t>
            </w:r>
          </w:p>
        </w:tc>
        <w:tc>
          <w:tcPr>
            <w:tcW w:w="256" w:type="pct"/>
          </w:tcPr>
          <w:p w14:paraId="292443EE" w14:textId="77777777" w:rsidR="00446263" w:rsidRPr="009C4175" w:rsidRDefault="00446263" w:rsidP="00446263">
            <w:pPr>
              <w:jc w:val="center"/>
            </w:pPr>
            <w:r>
              <w:t>A</w:t>
            </w:r>
          </w:p>
        </w:tc>
        <w:tc>
          <w:tcPr>
            <w:tcW w:w="224" w:type="pct"/>
          </w:tcPr>
          <w:p w14:paraId="6F4ED9CD" w14:textId="77777777" w:rsidR="00446263" w:rsidRPr="009C4175" w:rsidRDefault="00446263" w:rsidP="00446263">
            <w:pPr>
              <w:jc w:val="center"/>
            </w:pPr>
            <w:r w:rsidRPr="009C4175">
              <w:t>1</w:t>
            </w:r>
          </w:p>
        </w:tc>
      </w:tr>
      <w:tr w:rsidR="00446263" w:rsidRPr="009C4175" w14:paraId="06C0917B" w14:textId="77777777" w:rsidTr="00446263">
        <w:trPr>
          <w:trHeight w:val="283"/>
        </w:trPr>
        <w:tc>
          <w:tcPr>
            <w:tcW w:w="272" w:type="pct"/>
          </w:tcPr>
          <w:p w14:paraId="74994FAA" w14:textId="77777777" w:rsidR="00446263" w:rsidRPr="009C4175" w:rsidRDefault="00446263" w:rsidP="00446263">
            <w:pPr>
              <w:jc w:val="center"/>
            </w:pPr>
            <w:r w:rsidRPr="009C4175">
              <w:t>8.</w:t>
            </w:r>
          </w:p>
        </w:tc>
        <w:tc>
          <w:tcPr>
            <w:tcW w:w="3929" w:type="pct"/>
            <w:gridSpan w:val="2"/>
          </w:tcPr>
          <w:p w14:paraId="389227CA" w14:textId="77777777" w:rsidR="00446263" w:rsidRPr="00FD231B" w:rsidRDefault="00446263" w:rsidP="00446263">
            <w:pPr>
              <w:jc w:val="both"/>
            </w:pPr>
            <w:r w:rsidRPr="00FD231B">
              <w:t>Name the layer that isolates gate</w:t>
            </w:r>
            <w:r>
              <w:t xml:space="preserve"> </w:t>
            </w:r>
            <w:r w:rsidRPr="00FD231B">
              <w:t xml:space="preserve">terminal from </w:t>
            </w:r>
            <w:r>
              <w:t xml:space="preserve">the </w:t>
            </w:r>
            <w:r w:rsidRPr="00FD231B">
              <w:t>semiconductor</w:t>
            </w:r>
            <w:r>
              <w:t xml:space="preserve"> substrate</w:t>
            </w:r>
            <w:r w:rsidRPr="00FD231B">
              <w:t>.</w:t>
            </w:r>
          </w:p>
        </w:tc>
        <w:tc>
          <w:tcPr>
            <w:tcW w:w="319" w:type="pct"/>
          </w:tcPr>
          <w:p w14:paraId="5A0D541C" w14:textId="77777777" w:rsidR="00446263" w:rsidRPr="009C4175" w:rsidRDefault="00446263" w:rsidP="00446263">
            <w:pPr>
              <w:jc w:val="center"/>
            </w:pPr>
            <w:r w:rsidRPr="009C4175">
              <w:t>CO4</w:t>
            </w:r>
          </w:p>
        </w:tc>
        <w:tc>
          <w:tcPr>
            <w:tcW w:w="256" w:type="pct"/>
          </w:tcPr>
          <w:p w14:paraId="4C60AD4F" w14:textId="77777777" w:rsidR="00446263" w:rsidRPr="009C4175" w:rsidRDefault="00446263" w:rsidP="00446263">
            <w:pPr>
              <w:jc w:val="center"/>
            </w:pPr>
            <w:r>
              <w:t>R</w:t>
            </w:r>
          </w:p>
        </w:tc>
        <w:tc>
          <w:tcPr>
            <w:tcW w:w="224" w:type="pct"/>
          </w:tcPr>
          <w:p w14:paraId="33E58232" w14:textId="77777777" w:rsidR="00446263" w:rsidRPr="009C4175" w:rsidRDefault="00446263" w:rsidP="00446263">
            <w:pPr>
              <w:jc w:val="center"/>
            </w:pPr>
            <w:r w:rsidRPr="009C4175">
              <w:t>1</w:t>
            </w:r>
          </w:p>
        </w:tc>
      </w:tr>
      <w:tr w:rsidR="00446263" w:rsidRPr="009C4175" w14:paraId="1435D944" w14:textId="77777777" w:rsidTr="00446263">
        <w:trPr>
          <w:trHeight w:val="283"/>
        </w:trPr>
        <w:tc>
          <w:tcPr>
            <w:tcW w:w="272" w:type="pct"/>
          </w:tcPr>
          <w:p w14:paraId="2499E2F1" w14:textId="77777777" w:rsidR="00446263" w:rsidRPr="009C4175" w:rsidRDefault="00446263" w:rsidP="00446263">
            <w:pPr>
              <w:jc w:val="center"/>
            </w:pPr>
            <w:r w:rsidRPr="009C4175">
              <w:t>9.</w:t>
            </w:r>
          </w:p>
        </w:tc>
        <w:tc>
          <w:tcPr>
            <w:tcW w:w="3929" w:type="pct"/>
            <w:gridSpan w:val="2"/>
          </w:tcPr>
          <w:p w14:paraId="3EA4076D" w14:textId="77777777" w:rsidR="00446263" w:rsidRPr="009C4175" w:rsidRDefault="00446263" w:rsidP="00446263">
            <w:pPr>
              <w:pStyle w:val="ListParagraph"/>
              <w:ind w:left="0"/>
              <w:jc w:val="both"/>
              <w:rPr>
                <w:noProof/>
                <w:lang w:eastAsia="zh-TW"/>
              </w:rPr>
            </w:pPr>
            <w:r>
              <w:rPr>
                <w:noProof/>
                <w:lang w:eastAsia="zh-TW"/>
              </w:rPr>
              <w:t>Define current mirror.</w:t>
            </w:r>
          </w:p>
        </w:tc>
        <w:tc>
          <w:tcPr>
            <w:tcW w:w="319" w:type="pct"/>
          </w:tcPr>
          <w:p w14:paraId="35BDAC34" w14:textId="77777777" w:rsidR="00446263" w:rsidRPr="009C4175" w:rsidRDefault="00446263" w:rsidP="00446263">
            <w:pPr>
              <w:jc w:val="center"/>
            </w:pPr>
            <w:r w:rsidRPr="009C4175">
              <w:t>CO5</w:t>
            </w:r>
          </w:p>
        </w:tc>
        <w:tc>
          <w:tcPr>
            <w:tcW w:w="256" w:type="pct"/>
          </w:tcPr>
          <w:p w14:paraId="488404EE" w14:textId="77777777" w:rsidR="00446263" w:rsidRPr="009C4175" w:rsidRDefault="00446263" w:rsidP="00446263">
            <w:pPr>
              <w:jc w:val="center"/>
            </w:pPr>
            <w:r>
              <w:t>R</w:t>
            </w:r>
          </w:p>
        </w:tc>
        <w:tc>
          <w:tcPr>
            <w:tcW w:w="224" w:type="pct"/>
          </w:tcPr>
          <w:p w14:paraId="0BBE0797" w14:textId="77777777" w:rsidR="00446263" w:rsidRPr="009C4175" w:rsidRDefault="00446263" w:rsidP="00446263">
            <w:pPr>
              <w:jc w:val="center"/>
            </w:pPr>
            <w:r w:rsidRPr="009C4175">
              <w:t>1</w:t>
            </w:r>
          </w:p>
        </w:tc>
      </w:tr>
      <w:tr w:rsidR="00446263" w:rsidRPr="009C4175" w14:paraId="3C231B09" w14:textId="77777777" w:rsidTr="00446263">
        <w:trPr>
          <w:trHeight w:val="283"/>
        </w:trPr>
        <w:tc>
          <w:tcPr>
            <w:tcW w:w="272" w:type="pct"/>
          </w:tcPr>
          <w:p w14:paraId="70DCBC06" w14:textId="77777777" w:rsidR="00446263" w:rsidRPr="009C4175" w:rsidRDefault="00446263" w:rsidP="00446263">
            <w:pPr>
              <w:jc w:val="center"/>
            </w:pPr>
            <w:r w:rsidRPr="009C4175">
              <w:t>10.</w:t>
            </w:r>
          </w:p>
        </w:tc>
        <w:tc>
          <w:tcPr>
            <w:tcW w:w="3929" w:type="pct"/>
            <w:gridSpan w:val="2"/>
          </w:tcPr>
          <w:p w14:paraId="5F262678" w14:textId="77777777" w:rsidR="00446263" w:rsidRPr="003108F0" w:rsidRDefault="00446263" w:rsidP="00446263">
            <w:pPr>
              <w:jc w:val="both"/>
            </w:pPr>
            <w:r>
              <w:t xml:space="preserve">Define drain </w:t>
            </w:r>
            <w:proofErr w:type="gramStart"/>
            <w:r>
              <w:t>conductance(</w:t>
            </w:r>
            <w:proofErr w:type="spellStart"/>
            <w:proofErr w:type="gramEnd"/>
            <w:r>
              <w:t>g</w:t>
            </w:r>
            <w:r w:rsidRPr="003108F0">
              <w:rPr>
                <w:vertAlign w:val="subscript"/>
              </w:rPr>
              <w:t>d</w:t>
            </w:r>
            <w:proofErr w:type="spellEnd"/>
            <w:r>
              <w:t>) in a MOSFET.</w:t>
            </w:r>
          </w:p>
        </w:tc>
        <w:tc>
          <w:tcPr>
            <w:tcW w:w="319" w:type="pct"/>
          </w:tcPr>
          <w:p w14:paraId="559E9FD6" w14:textId="77777777" w:rsidR="00446263" w:rsidRPr="009C4175" w:rsidRDefault="00446263" w:rsidP="00446263">
            <w:pPr>
              <w:jc w:val="center"/>
            </w:pPr>
            <w:r w:rsidRPr="009C4175">
              <w:t>CO6</w:t>
            </w:r>
          </w:p>
        </w:tc>
        <w:tc>
          <w:tcPr>
            <w:tcW w:w="256" w:type="pct"/>
          </w:tcPr>
          <w:p w14:paraId="4166B134" w14:textId="77777777" w:rsidR="00446263" w:rsidRPr="009C4175" w:rsidRDefault="00446263" w:rsidP="00446263">
            <w:pPr>
              <w:jc w:val="center"/>
            </w:pPr>
            <w:r>
              <w:t>R</w:t>
            </w:r>
          </w:p>
        </w:tc>
        <w:tc>
          <w:tcPr>
            <w:tcW w:w="224" w:type="pct"/>
          </w:tcPr>
          <w:p w14:paraId="1BA8F747" w14:textId="77777777" w:rsidR="00446263" w:rsidRPr="009C4175" w:rsidRDefault="00446263" w:rsidP="00446263">
            <w:pPr>
              <w:jc w:val="center"/>
            </w:pPr>
            <w:r w:rsidRPr="009C4175">
              <w:t>1</w:t>
            </w:r>
          </w:p>
        </w:tc>
      </w:tr>
      <w:tr w:rsidR="00446263" w:rsidRPr="009C4175" w14:paraId="52843B42" w14:textId="77777777" w:rsidTr="00446263">
        <w:trPr>
          <w:trHeight w:val="194"/>
        </w:trPr>
        <w:tc>
          <w:tcPr>
            <w:tcW w:w="5000" w:type="pct"/>
            <w:gridSpan w:val="6"/>
          </w:tcPr>
          <w:p w14:paraId="29D1039C" w14:textId="77777777" w:rsidR="00446263" w:rsidRPr="009C4175" w:rsidRDefault="00446263" w:rsidP="00446263">
            <w:pPr>
              <w:jc w:val="center"/>
              <w:rPr>
                <w:b/>
              </w:rPr>
            </w:pPr>
            <w:r w:rsidRPr="009C4175">
              <w:rPr>
                <w:b/>
              </w:rPr>
              <w:t>PART – B (6 X 3 = 18 MARKS)</w:t>
            </w:r>
          </w:p>
        </w:tc>
      </w:tr>
      <w:tr w:rsidR="00446263" w:rsidRPr="009C4175" w14:paraId="2EF5802B" w14:textId="77777777" w:rsidTr="00446263">
        <w:trPr>
          <w:trHeight w:val="283"/>
        </w:trPr>
        <w:tc>
          <w:tcPr>
            <w:tcW w:w="272" w:type="pct"/>
          </w:tcPr>
          <w:p w14:paraId="35E226AC" w14:textId="77777777" w:rsidR="00446263" w:rsidRPr="009C4175" w:rsidRDefault="00446263" w:rsidP="00446263">
            <w:pPr>
              <w:pStyle w:val="NoSpacing"/>
              <w:jc w:val="center"/>
            </w:pPr>
            <w:r w:rsidRPr="009C4175">
              <w:t>11.</w:t>
            </w:r>
          </w:p>
        </w:tc>
        <w:tc>
          <w:tcPr>
            <w:tcW w:w="3929" w:type="pct"/>
            <w:gridSpan w:val="2"/>
          </w:tcPr>
          <w:p w14:paraId="3FF26A34" w14:textId="77777777" w:rsidR="00446263" w:rsidRPr="009C4175" w:rsidRDefault="00446263" w:rsidP="00446263">
            <w:pPr>
              <w:pStyle w:val="NoSpacing"/>
              <w:jc w:val="both"/>
            </w:pPr>
            <w:r>
              <w:t>List the steps involved in the preparation of silicon wafers.</w:t>
            </w:r>
          </w:p>
        </w:tc>
        <w:tc>
          <w:tcPr>
            <w:tcW w:w="319" w:type="pct"/>
          </w:tcPr>
          <w:p w14:paraId="51E11EF0" w14:textId="77777777" w:rsidR="00446263" w:rsidRPr="009C4175" w:rsidRDefault="00446263" w:rsidP="00446263">
            <w:pPr>
              <w:pStyle w:val="NoSpacing"/>
              <w:jc w:val="center"/>
            </w:pPr>
            <w:r w:rsidRPr="009C4175">
              <w:t>CO1</w:t>
            </w:r>
          </w:p>
        </w:tc>
        <w:tc>
          <w:tcPr>
            <w:tcW w:w="256" w:type="pct"/>
          </w:tcPr>
          <w:p w14:paraId="446CB30E" w14:textId="77777777" w:rsidR="00446263" w:rsidRPr="009C4175" w:rsidRDefault="00446263" w:rsidP="00446263">
            <w:pPr>
              <w:pStyle w:val="NoSpacing"/>
              <w:jc w:val="center"/>
            </w:pPr>
            <w:r>
              <w:t>R</w:t>
            </w:r>
          </w:p>
        </w:tc>
        <w:tc>
          <w:tcPr>
            <w:tcW w:w="224" w:type="pct"/>
          </w:tcPr>
          <w:p w14:paraId="191E0012" w14:textId="77777777" w:rsidR="00446263" w:rsidRPr="009C4175" w:rsidRDefault="00446263" w:rsidP="00446263">
            <w:pPr>
              <w:pStyle w:val="NoSpacing"/>
              <w:jc w:val="center"/>
            </w:pPr>
            <w:r w:rsidRPr="009C4175">
              <w:t>3</w:t>
            </w:r>
          </w:p>
        </w:tc>
      </w:tr>
      <w:tr w:rsidR="00446263" w:rsidRPr="009C4175" w14:paraId="200B348B" w14:textId="77777777" w:rsidTr="00446263">
        <w:trPr>
          <w:trHeight w:val="283"/>
        </w:trPr>
        <w:tc>
          <w:tcPr>
            <w:tcW w:w="272" w:type="pct"/>
          </w:tcPr>
          <w:p w14:paraId="1B42ABFE" w14:textId="77777777" w:rsidR="00446263" w:rsidRPr="009C4175" w:rsidRDefault="00446263" w:rsidP="00446263">
            <w:pPr>
              <w:pStyle w:val="NoSpacing"/>
              <w:jc w:val="center"/>
            </w:pPr>
            <w:r w:rsidRPr="009C4175">
              <w:t>12.</w:t>
            </w:r>
          </w:p>
        </w:tc>
        <w:tc>
          <w:tcPr>
            <w:tcW w:w="3929" w:type="pct"/>
            <w:gridSpan w:val="2"/>
          </w:tcPr>
          <w:p w14:paraId="67CCF5DB" w14:textId="77777777" w:rsidR="00446263" w:rsidRPr="009C4175" w:rsidRDefault="00446263" w:rsidP="00446263">
            <w:pPr>
              <w:pStyle w:val="NoSpacing"/>
              <w:jc w:val="both"/>
            </w:pPr>
            <w:r>
              <w:t>Differentiate MOSFET from JFET.</w:t>
            </w:r>
          </w:p>
        </w:tc>
        <w:tc>
          <w:tcPr>
            <w:tcW w:w="319" w:type="pct"/>
          </w:tcPr>
          <w:p w14:paraId="3D00B072" w14:textId="77777777" w:rsidR="00446263" w:rsidRPr="009C4175" w:rsidRDefault="00446263" w:rsidP="00446263">
            <w:pPr>
              <w:pStyle w:val="NoSpacing"/>
              <w:jc w:val="center"/>
            </w:pPr>
            <w:r w:rsidRPr="009C4175">
              <w:t>CO2</w:t>
            </w:r>
          </w:p>
        </w:tc>
        <w:tc>
          <w:tcPr>
            <w:tcW w:w="256" w:type="pct"/>
          </w:tcPr>
          <w:p w14:paraId="5E7DCFBE" w14:textId="77777777" w:rsidR="00446263" w:rsidRPr="009C4175" w:rsidRDefault="00446263" w:rsidP="00446263">
            <w:pPr>
              <w:pStyle w:val="NoSpacing"/>
              <w:jc w:val="center"/>
            </w:pPr>
            <w:r>
              <w:t>An</w:t>
            </w:r>
          </w:p>
        </w:tc>
        <w:tc>
          <w:tcPr>
            <w:tcW w:w="224" w:type="pct"/>
          </w:tcPr>
          <w:p w14:paraId="1B978D0F" w14:textId="77777777" w:rsidR="00446263" w:rsidRPr="009C4175" w:rsidRDefault="00446263" w:rsidP="00446263">
            <w:pPr>
              <w:pStyle w:val="NoSpacing"/>
              <w:jc w:val="center"/>
            </w:pPr>
            <w:r w:rsidRPr="009C4175">
              <w:t>3</w:t>
            </w:r>
          </w:p>
        </w:tc>
      </w:tr>
      <w:tr w:rsidR="00446263" w:rsidRPr="009C4175" w14:paraId="5913F3F8" w14:textId="77777777" w:rsidTr="00446263">
        <w:trPr>
          <w:trHeight w:val="283"/>
        </w:trPr>
        <w:tc>
          <w:tcPr>
            <w:tcW w:w="272" w:type="pct"/>
          </w:tcPr>
          <w:p w14:paraId="68EB85E5" w14:textId="77777777" w:rsidR="00446263" w:rsidRPr="009C4175" w:rsidRDefault="00446263" w:rsidP="00446263">
            <w:pPr>
              <w:pStyle w:val="NoSpacing"/>
              <w:jc w:val="center"/>
            </w:pPr>
            <w:r w:rsidRPr="009C4175">
              <w:t>13.</w:t>
            </w:r>
          </w:p>
        </w:tc>
        <w:tc>
          <w:tcPr>
            <w:tcW w:w="3929" w:type="pct"/>
            <w:gridSpan w:val="2"/>
          </w:tcPr>
          <w:p w14:paraId="2E7C9462" w14:textId="77777777" w:rsidR="00446263" w:rsidRPr="009C4175" w:rsidRDefault="00446263" w:rsidP="00446263">
            <w:pPr>
              <w:pStyle w:val="NoSpacing"/>
              <w:jc w:val="both"/>
            </w:pPr>
            <w:r>
              <w:t>Compare CMOS with</w:t>
            </w:r>
            <w:r w:rsidRPr="00291A02">
              <w:t xml:space="preserve"> Bipolar technologies.</w:t>
            </w:r>
          </w:p>
        </w:tc>
        <w:tc>
          <w:tcPr>
            <w:tcW w:w="319" w:type="pct"/>
          </w:tcPr>
          <w:p w14:paraId="7C55468B" w14:textId="77777777" w:rsidR="00446263" w:rsidRPr="009C4175" w:rsidRDefault="00446263" w:rsidP="00446263">
            <w:pPr>
              <w:pStyle w:val="NoSpacing"/>
              <w:jc w:val="center"/>
            </w:pPr>
            <w:r w:rsidRPr="009C4175">
              <w:t>CO3</w:t>
            </w:r>
          </w:p>
        </w:tc>
        <w:tc>
          <w:tcPr>
            <w:tcW w:w="256" w:type="pct"/>
          </w:tcPr>
          <w:p w14:paraId="6E80459E" w14:textId="77777777" w:rsidR="00446263" w:rsidRPr="009C4175" w:rsidRDefault="00446263" w:rsidP="00446263">
            <w:pPr>
              <w:pStyle w:val="NoSpacing"/>
              <w:jc w:val="center"/>
            </w:pPr>
            <w:r>
              <w:t>U</w:t>
            </w:r>
          </w:p>
        </w:tc>
        <w:tc>
          <w:tcPr>
            <w:tcW w:w="224" w:type="pct"/>
          </w:tcPr>
          <w:p w14:paraId="49FBB9CE" w14:textId="77777777" w:rsidR="00446263" w:rsidRPr="009C4175" w:rsidRDefault="00446263" w:rsidP="00446263">
            <w:pPr>
              <w:pStyle w:val="NoSpacing"/>
              <w:jc w:val="center"/>
            </w:pPr>
            <w:r w:rsidRPr="009C4175">
              <w:t>3</w:t>
            </w:r>
          </w:p>
        </w:tc>
      </w:tr>
      <w:tr w:rsidR="00446263" w:rsidRPr="009C4175" w14:paraId="4CDE2B51" w14:textId="77777777" w:rsidTr="00446263">
        <w:trPr>
          <w:trHeight w:val="283"/>
        </w:trPr>
        <w:tc>
          <w:tcPr>
            <w:tcW w:w="272" w:type="pct"/>
          </w:tcPr>
          <w:p w14:paraId="6D834CA7" w14:textId="77777777" w:rsidR="00446263" w:rsidRPr="009C4175" w:rsidRDefault="00446263" w:rsidP="00446263">
            <w:pPr>
              <w:pStyle w:val="NoSpacing"/>
              <w:jc w:val="center"/>
            </w:pPr>
            <w:r w:rsidRPr="009C4175">
              <w:t>14.</w:t>
            </w:r>
          </w:p>
        </w:tc>
        <w:tc>
          <w:tcPr>
            <w:tcW w:w="3929" w:type="pct"/>
            <w:gridSpan w:val="2"/>
          </w:tcPr>
          <w:p w14:paraId="6120A185" w14:textId="77777777" w:rsidR="00446263" w:rsidRPr="009C4175" w:rsidRDefault="00446263" w:rsidP="00446263">
            <w:pPr>
              <w:pStyle w:val="NoSpacing"/>
              <w:jc w:val="both"/>
            </w:pPr>
            <w:r>
              <w:t>Write the expression</w:t>
            </w:r>
            <w:r w:rsidRPr="00FD231B">
              <w:t xml:space="preserve"> for </w:t>
            </w:r>
            <w:r>
              <w:t>the trans</w:t>
            </w:r>
            <w:r w:rsidRPr="00FD231B">
              <w:t>conductance of an n-channel MOSFET in linear region.</w:t>
            </w:r>
          </w:p>
        </w:tc>
        <w:tc>
          <w:tcPr>
            <w:tcW w:w="319" w:type="pct"/>
          </w:tcPr>
          <w:p w14:paraId="3BE15916" w14:textId="77777777" w:rsidR="00446263" w:rsidRPr="009C4175" w:rsidRDefault="00446263" w:rsidP="00446263">
            <w:pPr>
              <w:pStyle w:val="NoSpacing"/>
              <w:jc w:val="center"/>
            </w:pPr>
            <w:r w:rsidRPr="009C4175">
              <w:t>CO4</w:t>
            </w:r>
          </w:p>
        </w:tc>
        <w:tc>
          <w:tcPr>
            <w:tcW w:w="256" w:type="pct"/>
          </w:tcPr>
          <w:p w14:paraId="4F237ECD" w14:textId="77777777" w:rsidR="00446263" w:rsidRPr="009C4175" w:rsidRDefault="00446263" w:rsidP="00446263">
            <w:pPr>
              <w:pStyle w:val="NoSpacing"/>
              <w:jc w:val="center"/>
            </w:pPr>
            <w:r>
              <w:t>A</w:t>
            </w:r>
          </w:p>
        </w:tc>
        <w:tc>
          <w:tcPr>
            <w:tcW w:w="224" w:type="pct"/>
          </w:tcPr>
          <w:p w14:paraId="1FC46833" w14:textId="77777777" w:rsidR="00446263" w:rsidRPr="009C4175" w:rsidRDefault="00446263" w:rsidP="00446263">
            <w:pPr>
              <w:pStyle w:val="NoSpacing"/>
              <w:jc w:val="center"/>
            </w:pPr>
            <w:r w:rsidRPr="009C4175">
              <w:t>3</w:t>
            </w:r>
          </w:p>
        </w:tc>
      </w:tr>
      <w:tr w:rsidR="00446263" w:rsidRPr="009C4175" w14:paraId="6BB84C19" w14:textId="77777777" w:rsidTr="00446263">
        <w:trPr>
          <w:trHeight w:val="283"/>
        </w:trPr>
        <w:tc>
          <w:tcPr>
            <w:tcW w:w="272" w:type="pct"/>
          </w:tcPr>
          <w:p w14:paraId="0230A483" w14:textId="77777777" w:rsidR="00446263" w:rsidRPr="009C4175" w:rsidRDefault="00446263" w:rsidP="00446263">
            <w:pPr>
              <w:pStyle w:val="NoSpacing"/>
              <w:jc w:val="center"/>
            </w:pPr>
            <w:r w:rsidRPr="009C4175">
              <w:t>15.</w:t>
            </w:r>
          </w:p>
        </w:tc>
        <w:tc>
          <w:tcPr>
            <w:tcW w:w="3929" w:type="pct"/>
            <w:gridSpan w:val="2"/>
          </w:tcPr>
          <w:p w14:paraId="1F23E027" w14:textId="77777777" w:rsidR="00446263" w:rsidRPr="009C4175" w:rsidRDefault="00446263" w:rsidP="00446263">
            <w:pPr>
              <w:pStyle w:val="NoSpacing"/>
              <w:jc w:val="both"/>
            </w:pPr>
            <w:r>
              <w:t>Explain the cascade MOS mirror circuit.</w:t>
            </w:r>
          </w:p>
        </w:tc>
        <w:tc>
          <w:tcPr>
            <w:tcW w:w="319" w:type="pct"/>
          </w:tcPr>
          <w:p w14:paraId="3E5AF23D" w14:textId="77777777" w:rsidR="00446263" w:rsidRPr="009C4175" w:rsidRDefault="00446263" w:rsidP="00446263">
            <w:pPr>
              <w:pStyle w:val="NoSpacing"/>
              <w:jc w:val="center"/>
            </w:pPr>
            <w:r w:rsidRPr="009C4175">
              <w:t>CO5</w:t>
            </w:r>
          </w:p>
        </w:tc>
        <w:tc>
          <w:tcPr>
            <w:tcW w:w="256" w:type="pct"/>
          </w:tcPr>
          <w:p w14:paraId="420BF63C" w14:textId="77777777" w:rsidR="00446263" w:rsidRPr="009C4175" w:rsidRDefault="00446263" w:rsidP="00446263">
            <w:pPr>
              <w:pStyle w:val="NoSpacing"/>
              <w:jc w:val="center"/>
            </w:pPr>
            <w:r>
              <w:t>A</w:t>
            </w:r>
          </w:p>
        </w:tc>
        <w:tc>
          <w:tcPr>
            <w:tcW w:w="224" w:type="pct"/>
          </w:tcPr>
          <w:p w14:paraId="5FF24119" w14:textId="77777777" w:rsidR="00446263" w:rsidRPr="009C4175" w:rsidRDefault="00446263" w:rsidP="00446263">
            <w:pPr>
              <w:pStyle w:val="NoSpacing"/>
              <w:jc w:val="center"/>
            </w:pPr>
            <w:r w:rsidRPr="009C4175">
              <w:t>3</w:t>
            </w:r>
          </w:p>
        </w:tc>
      </w:tr>
      <w:tr w:rsidR="00446263" w:rsidRPr="009C4175" w14:paraId="4D7BE8C0" w14:textId="77777777" w:rsidTr="00446263">
        <w:trPr>
          <w:trHeight w:val="283"/>
        </w:trPr>
        <w:tc>
          <w:tcPr>
            <w:tcW w:w="272" w:type="pct"/>
          </w:tcPr>
          <w:p w14:paraId="184C4A21" w14:textId="77777777" w:rsidR="00446263" w:rsidRPr="009C4175" w:rsidRDefault="00446263" w:rsidP="00446263">
            <w:pPr>
              <w:pStyle w:val="NoSpacing"/>
              <w:jc w:val="center"/>
            </w:pPr>
            <w:r w:rsidRPr="009C4175">
              <w:t>16.</w:t>
            </w:r>
          </w:p>
        </w:tc>
        <w:tc>
          <w:tcPr>
            <w:tcW w:w="3929" w:type="pct"/>
            <w:gridSpan w:val="2"/>
          </w:tcPr>
          <w:p w14:paraId="41C48EF5" w14:textId="77777777" w:rsidR="00446263" w:rsidRPr="009C4175" w:rsidRDefault="00446263" w:rsidP="00446263">
            <w:pPr>
              <w:pStyle w:val="NoSpacing"/>
              <w:jc w:val="both"/>
            </w:pPr>
            <w:r>
              <w:t>Write any three characteristics of CMOS technology.</w:t>
            </w:r>
          </w:p>
        </w:tc>
        <w:tc>
          <w:tcPr>
            <w:tcW w:w="319" w:type="pct"/>
          </w:tcPr>
          <w:p w14:paraId="2CAD24F9" w14:textId="77777777" w:rsidR="00446263" w:rsidRPr="009C4175" w:rsidRDefault="00446263" w:rsidP="00446263">
            <w:pPr>
              <w:pStyle w:val="NoSpacing"/>
              <w:jc w:val="center"/>
            </w:pPr>
            <w:r w:rsidRPr="009C4175">
              <w:t>CO6</w:t>
            </w:r>
          </w:p>
        </w:tc>
        <w:tc>
          <w:tcPr>
            <w:tcW w:w="256" w:type="pct"/>
          </w:tcPr>
          <w:p w14:paraId="09702161" w14:textId="77777777" w:rsidR="00446263" w:rsidRPr="009C4175" w:rsidRDefault="00446263" w:rsidP="00446263">
            <w:pPr>
              <w:pStyle w:val="NoSpacing"/>
              <w:jc w:val="center"/>
            </w:pPr>
            <w:r>
              <w:t>A</w:t>
            </w:r>
          </w:p>
        </w:tc>
        <w:tc>
          <w:tcPr>
            <w:tcW w:w="224" w:type="pct"/>
          </w:tcPr>
          <w:p w14:paraId="2DBD2D34" w14:textId="77777777" w:rsidR="00446263" w:rsidRPr="009C4175" w:rsidRDefault="00446263" w:rsidP="00446263">
            <w:pPr>
              <w:pStyle w:val="NoSpacing"/>
              <w:jc w:val="center"/>
            </w:pPr>
            <w:r w:rsidRPr="009C4175">
              <w:t>3</w:t>
            </w:r>
          </w:p>
        </w:tc>
      </w:tr>
      <w:tr w:rsidR="00446263" w:rsidRPr="009C4175" w14:paraId="017C8F7B" w14:textId="77777777" w:rsidTr="00446263">
        <w:trPr>
          <w:trHeight w:val="552"/>
        </w:trPr>
        <w:tc>
          <w:tcPr>
            <w:tcW w:w="5000" w:type="pct"/>
            <w:gridSpan w:val="6"/>
          </w:tcPr>
          <w:p w14:paraId="259CE4D2" w14:textId="77777777" w:rsidR="00446263" w:rsidRPr="009C4175" w:rsidRDefault="00446263" w:rsidP="00446263">
            <w:pPr>
              <w:jc w:val="center"/>
              <w:rPr>
                <w:b/>
              </w:rPr>
            </w:pPr>
            <w:r w:rsidRPr="009C4175">
              <w:rPr>
                <w:b/>
              </w:rPr>
              <w:t>PART – C (6 X 12 = 72 MARKS)</w:t>
            </w:r>
          </w:p>
          <w:p w14:paraId="0F030251"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054CCF10" w14:textId="77777777" w:rsidTr="00446263">
        <w:trPr>
          <w:trHeight w:val="283"/>
        </w:trPr>
        <w:tc>
          <w:tcPr>
            <w:tcW w:w="272" w:type="pct"/>
          </w:tcPr>
          <w:p w14:paraId="2299220D" w14:textId="77777777" w:rsidR="00446263" w:rsidRPr="009C4175" w:rsidRDefault="00446263" w:rsidP="00446263">
            <w:pPr>
              <w:jc w:val="center"/>
            </w:pPr>
            <w:r w:rsidRPr="009C4175">
              <w:t>17.</w:t>
            </w:r>
          </w:p>
        </w:tc>
        <w:tc>
          <w:tcPr>
            <w:tcW w:w="189" w:type="pct"/>
          </w:tcPr>
          <w:p w14:paraId="67BC0152" w14:textId="77777777" w:rsidR="00446263" w:rsidRPr="009C4175" w:rsidRDefault="00446263" w:rsidP="00446263">
            <w:pPr>
              <w:jc w:val="center"/>
            </w:pPr>
          </w:p>
        </w:tc>
        <w:tc>
          <w:tcPr>
            <w:tcW w:w="3740" w:type="pct"/>
          </w:tcPr>
          <w:p w14:paraId="328B9FC3" w14:textId="77777777" w:rsidR="00446263" w:rsidRPr="009C4175" w:rsidRDefault="00446263" w:rsidP="00446263">
            <w:pPr>
              <w:jc w:val="both"/>
            </w:pPr>
            <w:r>
              <w:t>Explain the various steps involved in the Integrated Circuit (IC) fabrication process with neat diagrams.</w:t>
            </w:r>
          </w:p>
        </w:tc>
        <w:tc>
          <w:tcPr>
            <w:tcW w:w="319" w:type="pct"/>
          </w:tcPr>
          <w:p w14:paraId="317CCC77" w14:textId="77777777" w:rsidR="00446263" w:rsidRPr="009C4175" w:rsidRDefault="00446263" w:rsidP="00446263">
            <w:pPr>
              <w:jc w:val="center"/>
            </w:pPr>
            <w:r w:rsidRPr="009C4175">
              <w:t>CO1</w:t>
            </w:r>
          </w:p>
        </w:tc>
        <w:tc>
          <w:tcPr>
            <w:tcW w:w="256" w:type="pct"/>
          </w:tcPr>
          <w:p w14:paraId="1BBCB5CB" w14:textId="77777777" w:rsidR="00446263" w:rsidRPr="009C4175" w:rsidRDefault="00446263" w:rsidP="00446263">
            <w:pPr>
              <w:jc w:val="center"/>
            </w:pPr>
            <w:r>
              <w:t>A</w:t>
            </w:r>
          </w:p>
        </w:tc>
        <w:tc>
          <w:tcPr>
            <w:tcW w:w="224" w:type="pct"/>
          </w:tcPr>
          <w:p w14:paraId="3196E7F1" w14:textId="77777777" w:rsidR="00446263" w:rsidRPr="009C4175" w:rsidRDefault="00446263" w:rsidP="00446263">
            <w:pPr>
              <w:jc w:val="center"/>
            </w:pPr>
            <w:r w:rsidRPr="009C4175">
              <w:t>12</w:t>
            </w:r>
          </w:p>
        </w:tc>
      </w:tr>
      <w:tr w:rsidR="00446263" w:rsidRPr="009C4175" w14:paraId="0B82E710" w14:textId="77777777" w:rsidTr="00446263">
        <w:trPr>
          <w:trHeight w:val="283"/>
        </w:trPr>
        <w:tc>
          <w:tcPr>
            <w:tcW w:w="272" w:type="pct"/>
          </w:tcPr>
          <w:p w14:paraId="6EB0495D" w14:textId="77777777" w:rsidR="00446263" w:rsidRPr="009C4175" w:rsidRDefault="00446263" w:rsidP="00446263">
            <w:pPr>
              <w:jc w:val="center"/>
            </w:pPr>
          </w:p>
        </w:tc>
        <w:tc>
          <w:tcPr>
            <w:tcW w:w="189" w:type="pct"/>
          </w:tcPr>
          <w:p w14:paraId="7BFB6998" w14:textId="77777777" w:rsidR="00446263" w:rsidRPr="009C4175" w:rsidRDefault="00446263" w:rsidP="00446263">
            <w:pPr>
              <w:jc w:val="center"/>
            </w:pPr>
          </w:p>
        </w:tc>
        <w:tc>
          <w:tcPr>
            <w:tcW w:w="3740" w:type="pct"/>
          </w:tcPr>
          <w:p w14:paraId="770EF350" w14:textId="77777777" w:rsidR="00446263" w:rsidRPr="009C4175" w:rsidRDefault="00446263" w:rsidP="00446263">
            <w:pPr>
              <w:jc w:val="both"/>
            </w:pPr>
          </w:p>
        </w:tc>
        <w:tc>
          <w:tcPr>
            <w:tcW w:w="319" w:type="pct"/>
          </w:tcPr>
          <w:p w14:paraId="13993116" w14:textId="77777777" w:rsidR="00446263" w:rsidRPr="009C4175" w:rsidRDefault="00446263" w:rsidP="00446263">
            <w:pPr>
              <w:jc w:val="center"/>
            </w:pPr>
          </w:p>
        </w:tc>
        <w:tc>
          <w:tcPr>
            <w:tcW w:w="256" w:type="pct"/>
          </w:tcPr>
          <w:p w14:paraId="76FCD78E" w14:textId="77777777" w:rsidR="00446263" w:rsidRPr="009C4175" w:rsidRDefault="00446263" w:rsidP="00446263">
            <w:pPr>
              <w:jc w:val="center"/>
            </w:pPr>
          </w:p>
        </w:tc>
        <w:tc>
          <w:tcPr>
            <w:tcW w:w="224" w:type="pct"/>
          </w:tcPr>
          <w:p w14:paraId="5CE65620" w14:textId="77777777" w:rsidR="00446263" w:rsidRPr="009C4175" w:rsidRDefault="00446263" w:rsidP="00446263">
            <w:pPr>
              <w:jc w:val="center"/>
            </w:pPr>
          </w:p>
        </w:tc>
      </w:tr>
      <w:tr w:rsidR="00446263" w:rsidRPr="009C4175" w14:paraId="7B95655D" w14:textId="77777777" w:rsidTr="00446263">
        <w:trPr>
          <w:trHeight w:val="283"/>
        </w:trPr>
        <w:tc>
          <w:tcPr>
            <w:tcW w:w="272" w:type="pct"/>
          </w:tcPr>
          <w:p w14:paraId="37E717B2" w14:textId="77777777" w:rsidR="00446263" w:rsidRPr="009C4175" w:rsidRDefault="00446263" w:rsidP="00446263">
            <w:pPr>
              <w:jc w:val="center"/>
            </w:pPr>
            <w:r w:rsidRPr="009C4175">
              <w:t>18.</w:t>
            </w:r>
          </w:p>
        </w:tc>
        <w:tc>
          <w:tcPr>
            <w:tcW w:w="189" w:type="pct"/>
          </w:tcPr>
          <w:p w14:paraId="3784DB0F" w14:textId="77777777" w:rsidR="00446263" w:rsidRPr="009C4175" w:rsidRDefault="00446263" w:rsidP="00446263">
            <w:pPr>
              <w:jc w:val="center"/>
            </w:pPr>
          </w:p>
        </w:tc>
        <w:tc>
          <w:tcPr>
            <w:tcW w:w="3740" w:type="pct"/>
          </w:tcPr>
          <w:p w14:paraId="7ED4AEA7" w14:textId="77777777" w:rsidR="00446263" w:rsidRPr="009C4175" w:rsidRDefault="00446263" w:rsidP="00446263">
            <w:pPr>
              <w:jc w:val="both"/>
            </w:pPr>
            <w:r>
              <w:t>Discuss the CMOS p-well fabrication process in detail with a neat diagram.</w:t>
            </w:r>
          </w:p>
        </w:tc>
        <w:tc>
          <w:tcPr>
            <w:tcW w:w="319" w:type="pct"/>
          </w:tcPr>
          <w:p w14:paraId="403D4590" w14:textId="77777777" w:rsidR="00446263" w:rsidRPr="009C4175" w:rsidRDefault="00446263" w:rsidP="00446263">
            <w:pPr>
              <w:jc w:val="center"/>
            </w:pPr>
            <w:r w:rsidRPr="009C4175">
              <w:t>CO</w:t>
            </w:r>
            <w:r>
              <w:t>1</w:t>
            </w:r>
          </w:p>
        </w:tc>
        <w:tc>
          <w:tcPr>
            <w:tcW w:w="256" w:type="pct"/>
          </w:tcPr>
          <w:p w14:paraId="09A279C3" w14:textId="77777777" w:rsidR="00446263" w:rsidRPr="009C4175" w:rsidRDefault="00446263" w:rsidP="00446263">
            <w:pPr>
              <w:jc w:val="center"/>
            </w:pPr>
            <w:r>
              <w:t>U</w:t>
            </w:r>
          </w:p>
        </w:tc>
        <w:tc>
          <w:tcPr>
            <w:tcW w:w="224" w:type="pct"/>
          </w:tcPr>
          <w:p w14:paraId="3925D627" w14:textId="77777777" w:rsidR="00446263" w:rsidRPr="009C4175" w:rsidRDefault="00446263" w:rsidP="00446263">
            <w:pPr>
              <w:jc w:val="center"/>
            </w:pPr>
            <w:r>
              <w:t>12</w:t>
            </w:r>
          </w:p>
        </w:tc>
      </w:tr>
      <w:tr w:rsidR="00446263" w:rsidRPr="009C4175" w14:paraId="4B111090" w14:textId="77777777" w:rsidTr="00446263">
        <w:trPr>
          <w:trHeight w:val="283"/>
        </w:trPr>
        <w:tc>
          <w:tcPr>
            <w:tcW w:w="272" w:type="pct"/>
          </w:tcPr>
          <w:p w14:paraId="2D5EA0C4" w14:textId="77777777" w:rsidR="00446263" w:rsidRPr="009C4175" w:rsidRDefault="00446263" w:rsidP="00446263">
            <w:pPr>
              <w:jc w:val="center"/>
            </w:pPr>
          </w:p>
        </w:tc>
        <w:tc>
          <w:tcPr>
            <w:tcW w:w="189" w:type="pct"/>
          </w:tcPr>
          <w:p w14:paraId="224A3BF9" w14:textId="77777777" w:rsidR="00446263" w:rsidRPr="009C4175" w:rsidRDefault="00446263" w:rsidP="00446263">
            <w:pPr>
              <w:jc w:val="center"/>
            </w:pPr>
          </w:p>
        </w:tc>
        <w:tc>
          <w:tcPr>
            <w:tcW w:w="3740" w:type="pct"/>
          </w:tcPr>
          <w:p w14:paraId="14EB7ED9" w14:textId="77777777" w:rsidR="00446263" w:rsidRPr="009C4175" w:rsidRDefault="00446263" w:rsidP="00446263">
            <w:pPr>
              <w:jc w:val="both"/>
            </w:pPr>
          </w:p>
        </w:tc>
        <w:tc>
          <w:tcPr>
            <w:tcW w:w="319" w:type="pct"/>
          </w:tcPr>
          <w:p w14:paraId="296E17EF" w14:textId="77777777" w:rsidR="00446263" w:rsidRPr="009C4175" w:rsidRDefault="00446263" w:rsidP="00446263">
            <w:pPr>
              <w:jc w:val="center"/>
            </w:pPr>
          </w:p>
        </w:tc>
        <w:tc>
          <w:tcPr>
            <w:tcW w:w="256" w:type="pct"/>
          </w:tcPr>
          <w:p w14:paraId="7F990223" w14:textId="77777777" w:rsidR="00446263" w:rsidRPr="009C4175" w:rsidRDefault="00446263" w:rsidP="00446263">
            <w:pPr>
              <w:jc w:val="center"/>
            </w:pPr>
          </w:p>
        </w:tc>
        <w:tc>
          <w:tcPr>
            <w:tcW w:w="224" w:type="pct"/>
          </w:tcPr>
          <w:p w14:paraId="2BF40282" w14:textId="77777777" w:rsidR="00446263" w:rsidRPr="009C4175" w:rsidRDefault="00446263" w:rsidP="00446263">
            <w:pPr>
              <w:jc w:val="center"/>
            </w:pPr>
          </w:p>
        </w:tc>
      </w:tr>
      <w:tr w:rsidR="00446263" w:rsidRPr="009C4175" w14:paraId="64B62B43" w14:textId="77777777" w:rsidTr="00446263">
        <w:trPr>
          <w:trHeight w:val="283"/>
        </w:trPr>
        <w:tc>
          <w:tcPr>
            <w:tcW w:w="272" w:type="pct"/>
          </w:tcPr>
          <w:p w14:paraId="68B54E42" w14:textId="77777777" w:rsidR="00446263" w:rsidRPr="009C4175" w:rsidRDefault="00446263" w:rsidP="00446263">
            <w:pPr>
              <w:jc w:val="center"/>
            </w:pPr>
            <w:r w:rsidRPr="009C4175">
              <w:t>19.</w:t>
            </w:r>
          </w:p>
        </w:tc>
        <w:tc>
          <w:tcPr>
            <w:tcW w:w="189" w:type="pct"/>
          </w:tcPr>
          <w:p w14:paraId="0E88340A" w14:textId="77777777" w:rsidR="00446263" w:rsidRPr="009C4175" w:rsidRDefault="00446263" w:rsidP="00446263">
            <w:pPr>
              <w:jc w:val="center"/>
            </w:pPr>
            <w:r w:rsidRPr="009C4175">
              <w:t>a.</w:t>
            </w:r>
          </w:p>
        </w:tc>
        <w:tc>
          <w:tcPr>
            <w:tcW w:w="3740" w:type="pct"/>
          </w:tcPr>
          <w:p w14:paraId="1A4112FD" w14:textId="77777777" w:rsidR="00446263" w:rsidRPr="009C4175" w:rsidRDefault="00446263" w:rsidP="00446263">
            <w:pPr>
              <w:jc w:val="both"/>
            </w:pPr>
            <w:r w:rsidRPr="00291A02">
              <w:t xml:space="preserve">Determine the characteristic parameters and overall voltage gain of </w:t>
            </w:r>
            <w:r>
              <w:t xml:space="preserve">a </w:t>
            </w:r>
            <w:r w:rsidRPr="00291A02">
              <w:t xml:space="preserve">Common Gate amplifier with necessary </w:t>
            </w:r>
            <w:r>
              <w:t xml:space="preserve">small-signal </w:t>
            </w:r>
            <w:r w:rsidRPr="00291A02">
              <w:t>equivalent circuit.</w:t>
            </w:r>
          </w:p>
        </w:tc>
        <w:tc>
          <w:tcPr>
            <w:tcW w:w="319" w:type="pct"/>
          </w:tcPr>
          <w:p w14:paraId="4D8245F5" w14:textId="77777777" w:rsidR="00446263" w:rsidRPr="009C4175" w:rsidRDefault="00446263" w:rsidP="00446263">
            <w:pPr>
              <w:jc w:val="center"/>
            </w:pPr>
            <w:r w:rsidRPr="009C4175">
              <w:t>CO3</w:t>
            </w:r>
          </w:p>
        </w:tc>
        <w:tc>
          <w:tcPr>
            <w:tcW w:w="256" w:type="pct"/>
          </w:tcPr>
          <w:p w14:paraId="19C29DE0" w14:textId="77777777" w:rsidR="00446263" w:rsidRPr="009C4175" w:rsidRDefault="00446263" w:rsidP="00446263">
            <w:pPr>
              <w:jc w:val="center"/>
            </w:pPr>
            <w:r>
              <w:t>A</w:t>
            </w:r>
          </w:p>
        </w:tc>
        <w:tc>
          <w:tcPr>
            <w:tcW w:w="224" w:type="pct"/>
          </w:tcPr>
          <w:p w14:paraId="5A2F53FE" w14:textId="77777777" w:rsidR="00446263" w:rsidRPr="009C4175" w:rsidRDefault="00446263" w:rsidP="00446263">
            <w:pPr>
              <w:jc w:val="center"/>
            </w:pPr>
            <w:r>
              <w:t>6</w:t>
            </w:r>
          </w:p>
        </w:tc>
      </w:tr>
      <w:tr w:rsidR="00446263" w:rsidRPr="009C4175" w14:paraId="358FA831" w14:textId="77777777" w:rsidTr="00446263">
        <w:trPr>
          <w:trHeight w:val="283"/>
        </w:trPr>
        <w:tc>
          <w:tcPr>
            <w:tcW w:w="272" w:type="pct"/>
          </w:tcPr>
          <w:p w14:paraId="3BA68A13" w14:textId="77777777" w:rsidR="00446263" w:rsidRPr="009C4175" w:rsidRDefault="00446263" w:rsidP="00446263">
            <w:pPr>
              <w:jc w:val="center"/>
            </w:pPr>
          </w:p>
        </w:tc>
        <w:tc>
          <w:tcPr>
            <w:tcW w:w="189" w:type="pct"/>
          </w:tcPr>
          <w:p w14:paraId="7F0BC17B" w14:textId="77777777" w:rsidR="00446263" w:rsidRPr="009C4175" w:rsidRDefault="00446263" w:rsidP="00446263">
            <w:pPr>
              <w:jc w:val="center"/>
            </w:pPr>
            <w:r w:rsidRPr="009C4175">
              <w:t>b.</w:t>
            </w:r>
          </w:p>
        </w:tc>
        <w:tc>
          <w:tcPr>
            <w:tcW w:w="3740" w:type="pct"/>
          </w:tcPr>
          <w:p w14:paraId="010A8FF0" w14:textId="77777777" w:rsidR="00446263" w:rsidRPr="00291A02" w:rsidRDefault="00446263" w:rsidP="00446263">
            <w:pPr>
              <w:jc w:val="both"/>
            </w:pPr>
            <w:r w:rsidRPr="00291A02">
              <w:t>Solve the bias current of M</w:t>
            </w:r>
            <w:r w:rsidRPr="00291A02">
              <w:rPr>
                <w:vertAlign w:val="subscript"/>
              </w:rPr>
              <w:t>1</w:t>
            </w:r>
            <w:r w:rsidRPr="00291A02">
              <w:t xml:space="preserve"> in given circuit. Assume K=100µA/V</w:t>
            </w:r>
            <w:r w:rsidRPr="00291A02">
              <w:rPr>
                <w:vertAlign w:val="superscript"/>
              </w:rPr>
              <w:t>2</w:t>
            </w:r>
            <w:r w:rsidRPr="00291A02">
              <w:t xml:space="preserve"> and V</w:t>
            </w:r>
            <w:r w:rsidRPr="00291A02">
              <w:rPr>
                <w:vertAlign w:val="subscript"/>
              </w:rPr>
              <w:t>th</w:t>
            </w:r>
            <w:r w:rsidRPr="00291A02">
              <w:t xml:space="preserve"> =0.4V</w:t>
            </w:r>
          </w:p>
          <w:p w14:paraId="0D408E3B" w14:textId="77777777" w:rsidR="00446263" w:rsidRPr="009C4175" w:rsidRDefault="00446263" w:rsidP="00446263">
            <w:pPr>
              <w:jc w:val="center"/>
              <w:rPr>
                <w:bCs/>
              </w:rPr>
            </w:pPr>
            <w:r w:rsidRPr="00B00E0B">
              <w:rPr>
                <w:bCs/>
                <w:noProof/>
              </w:rPr>
              <w:drawing>
                <wp:inline distT="0" distB="0" distL="0" distR="0" wp14:anchorId="6955BCE5" wp14:editId="193C9993">
                  <wp:extent cx="1310754" cy="1265030"/>
                  <wp:effectExtent l="0" t="0" r="381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310754" cy="1265030"/>
                          </a:xfrm>
                          <a:prstGeom prst="rect">
                            <a:avLst/>
                          </a:prstGeom>
                        </pic:spPr>
                      </pic:pic>
                    </a:graphicData>
                  </a:graphic>
                </wp:inline>
              </w:drawing>
            </w:r>
          </w:p>
        </w:tc>
        <w:tc>
          <w:tcPr>
            <w:tcW w:w="319" w:type="pct"/>
          </w:tcPr>
          <w:p w14:paraId="009D2F13" w14:textId="77777777" w:rsidR="00446263" w:rsidRPr="009C4175" w:rsidRDefault="00446263" w:rsidP="00446263">
            <w:pPr>
              <w:jc w:val="center"/>
            </w:pPr>
            <w:r>
              <w:t>CO3</w:t>
            </w:r>
          </w:p>
        </w:tc>
        <w:tc>
          <w:tcPr>
            <w:tcW w:w="256" w:type="pct"/>
          </w:tcPr>
          <w:p w14:paraId="2923AF61" w14:textId="77777777" w:rsidR="00446263" w:rsidRPr="009C4175" w:rsidRDefault="00446263" w:rsidP="00446263">
            <w:pPr>
              <w:jc w:val="center"/>
            </w:pPr>
            <w:r>
              <w:t>A</w:t>
            </w:r>
          </w:p>
        </w:tc>
        <w:tc>
          <w:tcPr>
            <w:tcW w:w="224" w:type="pct"/>
          </w:tcPr>
          <w:p w14:paraId="590BD24D" w14:textId="77777777" w:rsidR="00446263" w:rsidRPr="009C4175" w:rsidRDefault="00446263" w:rsidP="00446263">
            <w:pPr>
              <w:jc w:val="center"/>
            </w:pPr>
            <w:r>
              <w:t>6</w:t>
            </w:r>
          </w:p>
        </w:tc>
      </w:tr>
      <w:tr w:rsidR="00446263" w:rsidRPr="009C4175" w14:paraId="4FC4F63C" w14:textId="77777777" w:rsidTr="00446263">
        <w:trPr>
          <w:trHeight w:val="283"/>
        </w:trPr>
        <w:tc>
          <w:tcPr>
            <w:tcW w:w="272" w:type="pct"/>
          </w:tcPr>
          <w:p w14:paraId="63343FEF" w14:textId="77777777" w:rsidR="00446263" w:rsidRPr="009C4175" w:rsidRDefault="00446263" w:rsidP="00446263">
            <w:pPr>
              <w:jc w:val="center"/>
            </w:pPr>
          </w:p>
        </w:tc>
        <w:tc>
          <w:tcPr>
            <w:tcW w:w="189" w:type="pct"/>
          </w:tcPr>
          <w:p w14:paraId="66858F62" w14:textId="77777777" w:rsidR="00446263" w:rsidRPr="009C4175" w:rsidRDefault="00446263" w:rsidP="00446263">
            <w:pPr>
              <w:jc w:val="center"/>
            </w:pPr>
          </w:p>
        </w:tc>
        <w:tc>
          <w:tcPr>
            <w:tcW w:w="3740" w:type="pct"/>
          </w:tcPr>
          <w:p w14:paraId="2CDAA175" w14:textId="77777777" w:rsidR="00446263" w:rsidRPr="009C4175" w:rsidRDefault="00446263" w:rsidP="00446263">
            <w:pPr>
              <w:jc w:val="both"/>
            </w:pPr>
          </w:p>
        </w:tc>
        <w:tc>
          <w:tcPr>
            <w:tcW w:w="319" w:type="pct"/>
          </w:tcPr>
          <w:p w14:paraId="5A70CCD6" w14:textId="77777777" w:rsidR="00446263" w:rsidRPr="009C4175" w:rsidRDefault="00446263" w:rsidP="00446263">
            <w:pPr>
              <w:jc w:val="center"/>
            </w:pPr>
          </w:p>
        </w:tc>
        <w:tc>
          <w:tcPr>
            <w:tcW w:w="256" w:type="pct"/>
          </w:tcPr>
          <w:p w14:paraId="346F0496" w14:textId="77777777" w:rsidR="00446263" w:rsidRPr="009C4175" w:rsidRDefault="00446263" w:rsidP="00446263">
            <w:pPr>
              <w:jc w:val="center"/>
            </w:pPr>
          </w:p>
        </w:tc>
        <w:tc>
          <w:tcPr>
            <w:tcW w:w="224" w:type="pct"/>
          </w:tcPr>
          <w:p w14:paraId="220FB5FA" w14:textId="77777777" w:rsidR="00446263" w:rsidRPr="009C4175" w:rsidRDefault="00446263" w:rsidP="00446263">
            <w:pPr>
              <w:jc w:val="center"/>
            </w:pPr>
          </w:p>
        </w:tc>
      </w:tr>
      <w:tr w:rsidR="00446263" w:rsidRPr="009C4175" w14:paraId="4AA48D6A" w14:textId="77777777" w:rsidTr="00446263">
        <w:trPr>
          <w:trHeight w:val="283"/>
        </w:trPr>
        <w:tc>
          <w:tcPr>
            <w:tcW w:w="272" w:type="pct"/>
          </w:tcPr>
          <w:p w14:paraId="52274166" w14:textId="77777777" w:rsidR="00446263" w:rsidRPr="009C4175" w:rsidRDefault="00446263" w:rsidP="00446263">
            <w:pPr>
              <w:jc w:val="center"/>
            </w:pPr>
            <w:r w:rsidRPr="009C4175">
              <w:t>20.</w:t>
            </w:r>
          </w:p>
        </w:tc>
        <w:tc>
          <w:tcPr>
            <w:tcW w:w="189" w:type="pct"/>
          </w:tcPr>
          <w:p w14:paraId="4704CB95" w14:textId="77777777" w:rsidR="00446263" w:rsidRPr="009C4175" w:rsidRDefault="00446263" w:rsidP="00446263">
            <w:pPr>
              <w:jc w:val="center"/>
            </w:pPr>
            <w:r w:rsidRPr="009C4175">
              <w:t>a.</w:t>
            </w:r>
          </w:p>
        </w:tc>
        <w:tc>
          <w:tcPr>
            <w:tcW w:w="3740" w:type="pct"/>
          </w:tcPr>
          <w:p w14:paraId="1E02F1B1" w14:textId="77777777" w:rsidR="00446263" w:rsidRPr="009C4175" w:rsidRDefault="00446263" w:rsidP="00446263">
            <w:pPr>
              <w:jc w:val="both"/>
            </w:pPr>
            <w:r>
              <w:t>Explain the basic MOS current mirror circuit with necessary equations and neat diagrams.</w:t>
            </w:r>
          </w:p>
        </w:tc>
        <w:tc>
          <w:tcPr>
            <w:tcW w:w="319" w:type="pct"/>
          </w:tcPr>
          <w:p w14:paraId="71FECF9E" w14:textId="77777777" w:rsidR="00446263" w:rsidRPr="009C4175" w:rsidRDefault="00446263" w:rsidP="00446263">
            <w:pPr>
              <w:jc w:val="center"/>
            </w:pPr>
            <w:r w:rsidRPr="009C4175">
              <w:t>CO</w:t>
            </w:r>
            <w:r>
              <w:t>5</w:t>
            </w:r>
          </w:p>
        </w:tc>
        <w:tc>
          <w:tcPr>
            <w:tcW w:w="256" w:type="pct"/>
          </w:tcPr>
          <w:p w14:paraId="576FC2B4" w14:textId="77777777" w:rsidR="00446263" w:rsidRPr="009C4175" w:rsidRDefault="00446263" w:rsidP="00446263">
            <w:pPr>
              <w:jc w:val="center"/>
            </w:pPr>
            <w:r>
              <w:t>A</w:t>
            </w:r>
          </w:p>
        </w:tc>
        <w:tc>
          <w:tcPr>
            <w:tcW w:w="224" w:type="pct"/>
          </w:tcPr>
          <w:p w14:paraId="758D5937" w14:textId="77777777" w:rsidR="00446263" w:rsidRPr="009C4175" w:rsidRDefault="00446263" w:rsidP="00446263">
            <w:pPr>
              <w:jc w:val="center"/>
            </w:pPr>
            <w:r>
              <w:t>8</w:t>
            </w:r>
          </w:p>
        </w:tc>
      </w:tr>
      <w:tr w:rsidR="00446263" w:rsidRPr="009C4175" w14:paraId="52DC276B" w14:textId="77777777" w:rsidTr="00446263">
        <w:trPr>
          <w:trHeight w:val="283"/>
        </w:trPr>
        <w:tc>
          <w:tcPr>
            <w:tcW w:w="272" w:type="pct"/>
          </w:tcPr>
          <w:p w14:paraId="25D1EDDB" w14:textId="77777777" w:rsidR="00446263" w:rsidRPr="009C4175" w:rsidRDefault="00446263" w:rsidP="00446263">
            <w:pPr>
              <w:jc w:val="center"/>
            </w:pPr>
          </w:p>
        </w:tc>
        <w:tc>
          <w:tcPr>
            <w:tcW w:w="189" w:type="pct"/>
          </w:tcPr>
          <w:p w14:paraId="019EB5F1" w14:textId="77777777" w:rsidR="00446263" w:rsidRPr="009C4175" w:rsidRDefault="00446263" w:rsidP="00446263">
            <w:pPr>
              <w:jc w:val="center"/>
            </w:pPr>
            <w:r w:rsidRPr="009C4175">
              <w:t>b.</w:t>
            </w:r>
          </w:p>
        </w:tc>
        <w:tc>
          <w:tcPr>
            <w:tcW w:w="3740" w:type="pct"/>
          </w:tcPr>
          <w:p w14:paraId="40B687B0" w14:textId="77777777" w:rsidR="00446263" w:rsidRPr="00FD231B" w:rsidRDefault="00446263" w:rsidP="00446263">
            <w:pPr>
              <w:jc w:val="both"/>
              <w:rPr>
                <w:bCs/>
              </w:rPr>
            </w:pPr>
            <w:r w:rsidRPr="00FD231B">
              <w:rPr>
                <w:bCs/>
              </w:rPr>
              <w:t>Construct the circuit symbol and truth table of a two input NAND gate using</w:t>
            </w:r>
          </w:p>
          <w:p w14:paraId="35803A10" w14:textId="77777777" w:rsidR="00446263" w:rsidRPr="009C4175" w:rsidRDefault="00446263" w:rsidP="00446263">
            <w:pPr>
              <w:jc w:val="both"/>
              <w:rPr>
                <w:bCs/>
              </w:rPr>
            </w:pPr>
            <w:r w:rsidRPr="00FD231B">
              <w:rPr>
                <w:bCs/>
              </w:rPr>
              <w:t>CMOS technology.</w:t>
            </w:r>
          </w:p>
        </w:tc>
        <w:tc>
          <w:tcPr>
            <w:tcW w:w="319" w:type="pct"/>
          </w:tcPr>
          <w:p w14:paraId="134055ED" w14:textId="77777777" w:rsidR="00446263" w:rsidRPr="009C4175" w:rsidRDefault="00446263" w:rsidP="00446263">
            <w:pPr>
              <w:jc w:val="center"/>
            </w:pPr>
            <w:r>
              <w:t>CO1</w:t>
            </w:r>
          </w:p>
        </w:tc>
        <w:tc>
          <w:tcPr>
            <w:tcW w:w="256" w:type="pct"/>
          </w:tcPr>
          <w:p w14:paraId="262D1DF8" w14:textId="77777777" w:rsidR="00446263" w:rsidRPr="009C4175" w:rsidRDefault="00446263" w:rsidP="00446263">
            <w:pPr>
              <w:jc w:val="center"/>
            </w:pPr>
            <w:r>
              <w:t>A</w:t>
            </w:r>
          </w:p>
        </w:tc>
        <w:tc>
          <w:tcPr>
            <w:tcW w:w="224" w:type="pct"/>
          </w:tcPr>
          <w:p w14:paraId="2BE387C4" w14:textId="77777777" w:rsidR="00446263" w:rsidRPr="009C4175" w:rsidRDefault="00446263" w:rsidP="00446263">
            <w:pPr>
              <w:jc w:val="center"/>
            </w:pPr>
            <w:r>
              <w:t>4</w:t>
            </w:r>
          </w:p>
        </w:tc>
      </w:tr>
      <w:tr w:rsidR="00446263" w:rsidRPr="009C4175" w14:paraId="6CB5BF16" w14:textId="77777777" w:rsidTr="00446263">
        <w:trPr>
          <w:trHeight w:val="283"/>
        </w:trPr>
        <w:tc>
          <w:tcPr>
            <w:tcW w:w="272" w:type="pct"/>
          </w:tcPr>
          <w:p w14:paraId="62E11D12" w14:textId="77777777" w:rsidR="00446263" w:rsidRPr="009C4175" w:rsidRDefault="00446263" w:rsidP="00446263">
            <w:pPr>
              <w:jc w:val="center"/>
            </w:pPr>
          </w:p>
        </w:tc>
        <w:tc>
          <w:tcPr>
            <w:tcW w:w="189" w:type="pct"/>
          </w:tcPr>
          <w:p w14:paraId="71251646" w14:textId="77777777" w:rsidR="00446263" w:rsidRPr="009C4175" w:rsidRDefault="00446263" w:rsidP="00446263">
            <w:pPr>
              <w:jc w:val="center"/>
            </w:pPr>
          </w:p>
        </w:tc>
        <w:tc>
          <w:tcPr>
            <w:tcW w:w="3740" w:type="pct"/>
          </w:tcPr>
          <w:p w14:paraId="36D47A5C" w14:textId="77777777" w:rsidR="00446263" w:rsidRPr="009C4175" w:rsidRDefault="00446263" w:rsidP="00446263">
            <w:pPr>
              <w:jc w:val="both"/>
            </w:pPr>
          </w:p>
        </w:tc>
        <w:tc>
          <w:tcPr>
            <w:tcW w:w="319" w:type="pct"/>
          </w:tcPr>
          <w:p w14:paraId="1066E9E0" w14:textId="77777777" w:rsidR="00446263" w:rsidRPr="009C4175" w:rsidRDefault="00446263" w:rsidP="00446263">
            <w:pPr>
              <w:jc w:val="center"/>
            </w:pPr>
          </w:p>
        </w:tc>
        <w:tc>
          <w:tcPr>
            <w:tcW w:w="256" w:type="pct"/>
          </w:tcPr>
          <w:p w14:paraId="5726F0AB" w14:textId="77777777" w:rsidR="00446263" w:rsidRPr="009C4175" w:rsidRDefault="00446263" w:rsidP="00446263">
            <w:pPr>
              <w:jc w:val="center"/>
            </w:pPr>
          </w:p>
        </w:tc>
        <w:tc>
          <w:tcPr>
            <w:tcW w:w="224" w:type="pct"/>
          </w:tcPr>
          <w:p w14:paraId="0BEBB61A" w14:textId="77777777" w:rsidR="00446263" w:rsidRPr="009C4175" w:rsidRDefault="00446263" w:rsidP="00446263">
            <w:pPr>
              <w:jc w:val="center"/>
            </w:pPr>
          </w:p>
        </w:tc>
      </w:tr>
      <w:tr w:rsidR="00446263" w:rsidRPr="009C4175" w14:paraId="585DE64A" w14:textId="77777777" w:rsidTr="00446263">
        <w:trPr>
          <w:trHeight w:val="283"/>
        </w:trPr>
        <w:tc>
          <w:tcPr>
            <w:tcW w:w="272" w:type="pct"/>
          </w:tcPr>
          <w:p w14:paraId="13709F50" w14:textId="77777777" w:rsidR="00446263" w:rsidRPr="009C4175" w:rsidRDefault="00446263" w:rsidP="00446263">
            <w:pPr>
              <w:jc w:val="center"/>
            </w:pPr>
            <w:r w:rsidRPr="009C4175">
              <w:t>21.</w:t>
            </w:r>
          </w:p>
        </w:tc>
        <w:tc>
          <w:tcPr>
            <w:tcW w:w="189" w:type="pct"/>
          </w:tcPr>
          <w:p w14:paraId="629C7E53" w14:textId="77777777" w:rsidR="00446263" w:rsidRPr="009C4175" w:rsidRDefault="00446263" w:rsidP="00446263">
            <w:pPr>
              <w:jc w:val="center"/>
            </w:pPr>
            <w:r w:rsidRPr="009C4175">
              <w:t>a.</w:t>
            </w:r>
          </w:p>
        </w:tc>
        <w:tc>
          <w:tcPr>
            <w:tcW w:w="3740" w:type="pct"/>
          </w:tcPr>
          <w:p w14:paraId="28A7342F" w14:textId="77777777" w:rsidR="00446263" w:rsidRPr="009C4175" w:rsidRDefault="00446263" w:rsidP="00446263">
            <w:pPr>
              <w:jc w:val="both"/>
            </w:pPr>
            <w:r w:rsidRPr="00291A02">
              <w:t>Formulate the equation for channel length modulatio</w:t>
            </w:r>
            <w:r>
              <w:t>n and explain its effect on MOSFET operation.</w:t>
            </w:r>
          </w:p>
        </w:tc>
        <w:tc>
          <w:tcPr>
            <w:tcW w:w="319" w:type="pct"/>
          </w:tcPr>
          <w:p w14:paraId="3189B67B" w14:textId="77777777" w:rsidR="00446263" w:rsidRPr="009C4175" w:rsidRDefault="00446263" w:rsidP="00446263">
            <w:pPr>
              <w:jc w:val="center"/>
            </w:pPr>
            <w:r w:rsidRPr="009C4175">
              <w:t>CO</w:t>
            </w:r>
            <w:r>
              <w:t>2</w:t>
            </w:r>
          </w:p>
        </w:tc>
        <w:tc>
          <w:tcPr>
            <w:tcW w:w="256" w:type="pct"/>
          </w:tcPr>
          <w:p w14:paraId="0B2A6A7F" w14:textId="77777777" w:rsidR="00446263" w:rsidRPr="009C4175" w:rsidRDefault="00446263" w:rsidP="00446263">
            <w:pPr>
              <w:jc w:val="center"/>
            </w:pPr>
            <w:r>
              <w:t>C</w:t>
            </w:r>
          </w:p>
        </w:tc>
        <w:tc>
          <w:tcPr>
            <w:tcW w:w="224" w:type="pct"/>
          </w:tcPr>
          <w:p w14:paraId="75444D7F" w14:textId="77777777" w:rsidR="00446263" w:rsidRPr="009C4175" w:rsidRDefault="00446263" w:rsidP="00446263">
            <w:pPr>
              <w:jc w:val="center"/>
            </w:pPr>
            <w:r>
              <w:t>8</w:t>
            </w:r>
          </w:p>
        </w:tc>
      </w:tr>
      <w:tr w:rsidR="00446263" w:rsidRPr="009C4175" w14:paraId="33941821" w14:textId="77777777" w:rsidTr="00446263">
        <w:trPr>
          <w:trHeight w:val="283"/>
        </w:trPr>
        <w:tc>
          <w:tcPr>
            <w:tcW w:w="272" w:type="pct"/>
          </w:tcPr>
          <w:p w14:paraId="2558871E" w14:textId="77777777" w:rsidR="00446263" w:rsidRPr="009C4175" w:rsidRDefault="00446263" w:rsidP="00446263">
            <w:pPr>
              <w:jc w:val="center"/>
            </w:pPr>
          </w:p>
        </w:tc>
        <w:tc>
          <w:tcPr>
            <w:tcW w:w="189" w:type="pct"/>
          </w:tcPr>
          <w:p w14:paraId="50444265" w14:textId="77777777" w:rsidR="00446263" w:rsidRPr="009C4175" w:rsidRDefault="00446263" w:rsidP="00446263">
            <w:pPr>
              <w:jc w:val="center"/>
            </w:pPr>
            <w:r w:rsidRPr="009C4175">
              <w:t>b.</w:t>
            </w:r>
          </w:p>
        </w:tc>
        <w:tc>
          <w:tcPr>
            <w:tcW w:w="3740" w:type="pct"/>
          </w:tcPr>
          <w:p w14:paraId="65B3F4E1" w14:textId="77777777" w:rsidR="00446263" w:rsidRPr="00FD231B" w:rsidRDefault="00446263" w:rsidP="00446263">
            <w:pPr>
              <w:jc w:val="both"/>
              <w:rPr>
                <w:bCs/>
              </w:rPr>
            </w:pPr>
            <w:r w:rsidRPr="00FD231B">
              <w:rPr>
                <w:bCs/>
              </w:rPr>
              <w:t>Apply the concept of channel length modulation to find the drain current of a</w:t>
            </w:r>
          </w:p>
          <w:p w14:paraId="43C653EC" w14:textId="77777777" w:rsidR="00446263" w:rsidRPr="00FD231B" w:rsidRDefault="00446263" w:rsidP="00446263">
            <w:pPr>
              <w:jc w:val="both"/>
              <w:rPr>
                <w:bCs/>
              </w:rPr>
            </w:pPr>
            <w:r w:rsidRPr="00FD231B">
              <w:rPr>
                <w:bCs/>
              </w:rPr>
              <w:t>MO</w:t>
            </w:r>
            <w:r>
              <w:rPr>
                <w:bCs/>
              </w:rPr>
              <w:t>SFET when V</w:t>
            </w:r>
            <w:r w:rsidRPr="00322735">
              <w:rPr>
                <w:bCs/>
                <w:vertAlign w:val="subscript"/>
              </w:rPr>
              <w:t>DS</w:t>
            </w:r>
            <w:r w:rsidRPr="00FD231B">
              <w:rPr>
                <w:bCs/>
              </w:rPr>
              <w:t xml:space="preserve"> increases from 0.5V to 1V, given that the drain current of</w:t>
            </w:r>
          </w:p>
          <w:p w14:paraId="2A8E6C10" w14:textId="77777777" w:rsidR="00446263" w:rsidRPr="009C4175" w:rsidRDefault="00446263" w:rsidP="00446263">
            <w:pPr>
              <w:jc w:val="both"/>
              <w:rPr>
                <w:bCs/>
              </w:rPr>
            </w:pPr>
            <w:r>
              <w:rPr>
                <w:bCs/>
              </w:rPr>
              <w:t>1mA at V</w:t>
            </w:r>
            <w:r w:rsidRPr="00FD231B">
              <w:rPr>
                <w:bCs/>
                <w:vertAlign w:val="subscript"/>
              </w:rPr>
              <w:t>DS</w:t>
            </w:r>
            <w:r>
              <w:rPr>
                <w:bCs/>
              </w:rPr>
              <w:t xml:space="preserve"> =0.4</w:t>
            </w:r>
            <w:r w:rsidRPr="00FD231B">
              <w:rPr>
                <w:bCs/>
              </w:rPr>
              <w:t>V in saturation and the channel length modulation parameter λ</w:t>
            </w:r>
            <w:r>
              <w:rPr>
                <w:bCs/>
              </w:rPr>
              <w:t>=0.2V</w:t>
            </w:r>
            <w:r w:rsidRPr="00322735">
              <w:rPr>
                <w:bCs/>
                <w:vertAlign w:val="superscript"/>
              </w:rPr>
              <w:t>-1</w:t>
            </w:r>
            <w:r>
              <w:rPr>
                <w:bCs/>
              </w:rPr>
              <w:t>.</w:t>
            </w:r>
          </w:p>
        </w:tc>
        <w:tc>
          <w:tcPr>
            <w:tcW w:w="319" w:type="pct"/>
          </w:tcPr>
          <w:p w14:paraId="34D467CC" w14:textId="77777777" w:rsidR="00446263" w:rsidRPr="009C4175" w:rsidRDefault="00446263" w:rsidP="00446263">
            <w:pPr>
              <w:jc w:val="center"/>
            </w:pPr>
            <w:r>
              <w:t>CO2</w:t>
            </w:r>
          </w:p>
        </w:tc>
        <w:tc>
          <w:tcPr>
            <w:tcW w:w="256" w:type="pct"/>
          </w:tcPr>
          <w:p w14:paraId="539EC99C" w14:textId="77777777" w:rsidR="00446263" w:rsidRPr="009C4175" w:rsidRDefault="00446263" w:rsidP="00446263">
            <w:pPr>
              <w:jc w:val="center"/>
            </w:pPr>
            <w:r>
              <w:t>A</w:t>
            </w:r>
          </w:p>
        </w:tc>
        <w:tc>
          <w:tcPr>
            <w:tcW w:w="224" w:type="pct"/>
          </w:tcPr>
          <w:p w14:paraId="0DA950F9" w14:textId="77777777" w:rsidR="00446263" w:rsidRPr="009C4175" w:rsidRDefault="00446263" w:rsidP="00446263">
            <w:pPr>
              <w:jc w:val="center"/>
            </w:pPr>
            <w:r>
              <w:t>4</w:t>
            </w:r>
          </w:p>
        </w:tc>
      </w:tr>
      <w:tr w:rsidR="00446263" w:rsidRPr="009C4175" w14:paraId="712A64C7" w14:textId="77777777" w:rsidTr="00446263">
        <w:trPr>
          <w:trHeight w:val="283"/>
        </w:trPr>
        <w:tc>
          <w:tcPr>
            <w:tcW w:w="272" w:type="pct"/>
          </w:tcPr>
          <w:p w14:paraId="536E8241" w14:textId="77777777" w:rsidR="00446263" w:rsidRPr="009C4175" w:rsidRDefault="00446263" w:rsidP="00446263">
            <w:pPr>
              <w:jc w:val="center"/>
            </w:pPr>
          </w:p>
        </w:tc>
        <w:tc>
          <w:tcPr>
            <w:tcW w:w="189" w:type="pct"/>
          </w:tcPr>
          <w:p w14:paraId="5187D067" w14:textId="77777777" w:rsidR="00446263" w:rsidRPr="009C4175" w:rsidRDefault="00446263" w:rsidP="00446263">
            <w:pPr>
              <w:jc w:val="center"/>
            </w:pPr>
          </w:p>
        </w:tc>
        <w:tc>
          <w:tcPr>
            <w:tcW w:w="3740" w:type="pct"/>
          </w:tcPr>
          <w:p w14:paraId="6252E29F" w14:textId="77777777" w:rsidR="00446263" w:rsidRPr="009C4175" w:rsidRDefault="00446263" w:rsidP="00446263">
            <w:pPr>
              <w:jc w:val="both"/>
            </w:pPr>
          </w:p>
        </w:tc>
        <w:tc>
          <w:tcPr>
            <w:tcW w:w="319" w:type="pct"/>
          </w:tcPr>
          <w:p w14:paraId="20CCDA7C" w14:textId="77777777" w:rsidR="00446263" w:rsidRPr="009C4175" w:rsidRDefault="00446263" w:rsidP="00446263">
            <w:pPr>
              <w:jc w:val="center"/>
            </w:pPr>
          </w:p>
        </w:tc>
        <w:tc>
          <w:tcPr>
            <w:tcW w:w="256" w:type="pct"/>
          </w:tcPr>
          <w:p w14:paraId="6DE69006" w14:textId="77777777" w:rsidR="00446263" w:rsidRPr="009C4175" w:rsidRDefault="00446263" w:rsidP="00446263">
            <w:pPr>
              <w:jc w:val="center"/>
            </w:pPr>
          </w:p>
        </w:tc>
        <w:tc>
          <w:tcPr>
            <w:tcW w:w="224" w:type="pct"/>
          </w:tcPr>
          <w:p w14:paraId="4130333C" w14:textId="77777777" w:rsidR="00446263" w:rsidRPr="009C4175" w:rsidRDefault="00446263" w:rsidP="00446263">
            <w:pPr>
              <w:jc w:val="center"/>
            </w:pPr>
          </w:p>
        </w:tc>
      </w:tr>
      <w:tr w:rsidR="00446263" w:rsidRPr="009C4175" w14:paraId="21A7CFB9" w14:textId="77777777" w:rsidTr="00446263">
        <w:trPr>
          <w:trHeight w:val="283"/>
        </w:trPr>
        <w:tc>
          <w:tcPr>
            <w:tcW w:w="272" w:type="pct"/>
          </w:tcPr>
          <w:p w14:paraId="02691A49" w14:textId="77777777" w:rsidR="00446263" w:rsidRPr="009C4175" w:rsidRDefault="00446263" w:rsidP="00446263">
            <w:pPr>
              <w:jc w:val="center"/>
            </w:pPr>
            <w:r w:rsidRPr="009C4175">
              <w:t>22.</w:t>
            </w:r>
          </w:p>
        </w:tc>
        <w:tc>
          <w:tcPr>
            <w:tcW w:w="189" w:type="pct"/>
          </w:tcPr>
          <w:p w14:paraId="15221CE4" w14:textId="77777777" w:rsidR="00446263" w:rsidRPr="009C4175" w:rsidRDefault="00446263" w:rsidP="00446263">
            <w:pPr>
              <w:jc w:val="center"/>
            </w:pPr>
          </w:p>
        </w:tc>
        <w:tc>
          <w:tcPr>
            <w:tcW w:w="3740" w:type="pct"/>
          </w:tcPr>
          <w:p w14:paraId="58BB1D69" w14:textId="77777777" w:rsidR="00446263" w:rsidRPr="009C4175" w:rsidRDefault="00446263" w:rsidP="00446263">
            <w:pPr>
              <w:jc w:val="both"/>
            </w:pPr>
            <w:r>
              <w:t>Estimate the voltage gain, and impedance parameters of a common-source amplifier with appropriate small-signal equivalent circuit.</w:t>
            </w:r>
          </w:p>
        </w:tc>
        <w:tc>
          <w:tcPr>
            <w:tcW w:w="319" w:type="pct"/>
          </w:tcPr>
          <w:p w14:paraId="1D643A09" w14:textId="77777777" w:rsidR="00446263" w:rsidRPr="009C4175" w:rsidRDefault="00446263" w:rsidP="00446263">
            <w:pPr>
              <w:jc w:val="center"/>
            </w:pPr>
            <w:r w:rsidRPr="009C4175">
              <w:t>CO</w:t>
            </w:r>
            <w:r>
              <w:t>4</w:t>
            </w:r>
          </w:p>
        </w:tc>
        <w:tc>
          <w:tcPr>
            <w:tcW w:w="256" w:type="pct"/>
          </w:tcPr>
          <w:p w14:paraId="29132C89" w14:textId="77777777" w:rsidR="00446263" w:rsidRPr="009C4175" w:rsidRDefault="00446263" w:rsidP="00446263">
            <w:pPr>
              <w:jc w:val="center"/>
            </w:pPr>
            <w:r>
              <w:t>A</w:t>
            </w:r>
          </w:p>
        </w:tc>
        <w:tc>
          <w:tcPr>
            <w:tcW w:w="224" w:type="pct"/>
          </w:tcPr>
          <w:p w14:paraId="5FA03F43" w14:textId="77777777" w:rsidR="00446263" w:rsidRPr="009C4175" w:rsidRDefault="00446263" w:rsidP="00446263">
            <w:pPr>
              <w:jc w:val="center"/>
            </w:pPr>
            <w:r w:rsidRPr="009C4175">
              <w:t>12</w:t>
            </w:r>
          </w:p>
        </w:tc>
      </w:tr>
      <w:tr w:rsidR="00446263" w:rsidRPr="009C4175" w14:paraId="4525B76A" w14:textId="77777777" w:rsidTr="00446263">
        <w:trPr>
          <w:trHeight w:val="283"/>
        </w:trPr>
        <w:tc>
          <w:tcPr>
            <w:tcW w:w="272" w:type="pct"/>
          </w:tcPr>
          <w:p w14:paraId="3DD8B2A4" w14:textId="77777777" w:rsidR="00446263" w:rsidRPr="009C4175" w:rsidRDefault="00446263" w:rsidP="00446263">
            <w:pPr>
              <w:jc w:val="center"/>
            </w:pPr>
          </w:p>
        </w:tc>
        <w:tc>
          <w:tcPr>
            <w:tcW w:w="189" w:type="pct"/>
          </w:tcPr>
          <w:p w14:paraId="3D4A0D87" w14:textId="77777777" w:rsidR="00446263" w:rsidRPr="009C4175" w:rsidRDefault="00446263" w:rsidP="00446263">
            <w:pPr>
              <w:jc w:val="center"/>
            </w:pPr>
          </w:p>
        </w:tc>
        <w:tc>
          <w:tcPr>
            <w:tcW w:w="3740" w:type="pct"/>
          </w:tcPr>
          <w:p w14:paraId="5CF5C69D" w14:textId="77777777" w:rsidR="00446263" w:rsidRPr="009C4175" w:rsidRDefault="00446263" w:rsidP="00446263">
            <w:pPr>
              <w:jc w:val="both"/>
            </w:pPr>
          </w:p>
        </w:tc>
        <w:tc>
          <w:tcPr>
            <w:tcW w:w="319" w:type="pct"/>
          </w:tcPr>
          <w:p w14:paraId="5BD15551" w14:textId="77777777" w:rsidR="00446263" w:rsidRPr="009C4175" w:rsidRDefault="00446263" w:rsidP="00446263">
            <w:pPr>
              <w:jc w:val="center"/>
            </w:pPr>
          </w:p>
        </w:tc>
        <w:tc>
          <w:tcPr>
            <w:tcW w:w="256" w:type="pct"/>
          </w:tcPr>
          <w:p w14:paraId="08C2EDEE" w14:textId="77777777" w:rsidR="00446263" w:rsidRPr="009C4175" w:rsidRDefault="00446263" w:rsidP="00446263">
            <w:pPr>
              <w:jc w:val="center"/>
            </w:pPr>
          </w:p>
        </w:tc>
        <w:tc>
          <w:tcPr>
            <w:tcW w:w="224" w:type="pct"/>
          </w:tcPr>
          <w:p w14:paraId="392E6D59" w14:textId="77777777" w:rsidR="00446263" w:rsidRPr="009C4175" w:rsidRDefault="00446263" w:rsidP="00446263">
            <w:pPr>
              <w:jc w:val="center"/>
            </w:pPr>
          </w:p>
        </w:tc>
      </w:tr>
      <w:tr w:rsidR="00446263" w:rsidRPr="009C4175" w14:paraId="048FD033" w14:textId="77777777" w:rsidTr="00446263">
        <w:trPr>
          <w:trHeight w:val="283"/>
        </w:trPr>
        <w:tc>
          <w:tcPr>
            <w:tcW w:w="272" w:type="pct"/>
          </w:tcPr>
          <w:p w14:paraId="52FA2D4E" w14:textId="77777777" w:rsidR="00446263" w:rsidRPr="009C4175" w:rsidRDefault="00446263" w:rsidP="00446263">
            <w:pPr>
              <w:jc w:val="center"/>
            </w:pPr>
            <w:r w:rsidRPr="009C4175">
              <w:t>23.</w:t>
            </w:r>
          </w:p>
        </w:tc>
        <w:tc>
          <w:tcPr>
            <w:tcW w:w="189" w:type="pct"/>
          </w:tcPr>
          <w:p w14:paraId="62A8F455" w14:textId="77777777" w:rsidR="00446263" w:rsidRPr="009C4175" w:rsidRDefault="00446263" w:rsidP="00446263">
            <w:pPr>
              <w:jc w:val="center"/>
            </w:pPr>
          </w:p>
        </w:tc>
        <w:tc>
          <w:tcPr>
            <w:tcW w:w="3740" w:type="pct"/>
          </w:tcPr>
          <w:p w14:paraId="06B24968" w14:textId="77777777" w:rsidR="00446263" w:rsidRDefault="00446263" w:rsidP="00446263">
            <w:pPr>
              <w:jc w:val="both"/>
            </w:pPr>
            <w:r>
              <w:t>Discuss the operations of the following MOS current mirrors with neat diagrams and necessary equations.</w:t>
            </w:r>
          </w:p>
          <w:p w14:paraId="00B6DD2C" w14:textId="77777777" w:rsidR="00446263" w:rsidRPr="009C4175" w:rsidRDefault="00446263" w:rsidP="00446263">
            <w:pPr>
              <w:jc w:val="both"/>
            </w:pPr>
            <w:proofErr w:type="spellStart"/>
            <w:r>
              <w:t>i</w:t>
            </w:r>
            <w:proofErr w:type="spellEnd"/>
            <w:r>
              <w:t>)Basic current mirror                        ii) Wilson current mirror</w:t>
            </w:r>
          </w:p>
        </w:tc>
        <w:tc>
          <w:tcPr>
            <w:tcW w:w="319" w:type="pct"/>
          </w:tcPr>
          <w:p w14:paraId="024F91EB" w14:textId="77777777" w:rsidR="00446263" w:rsidRPr="009C4175" w:rsidRDefault="00446263" w:rsidP="00446263">
            <w:pPr>
              <w:jc w:val="center"/>
            </w:pPr>
            <w:r w:rsidRPr="009C4175">
              <w:t>CO</w:t>
            </w:r>
            <w:r>
              <w:t>5</w:t>
            </w:r>
          </w:p>
        </w:tc>
        <w:tc>
          <w:tcPr>
            <w:tcW w:w="256" w:type="pct"/>
          </w:tcPr>
          <w:p w14:paraId="419D88F0" w14:textId="77777777" w:rsidR="00446263" w:rsidRPr="009C4175" w:rsidRDefault="00446263" w:rsidP="00446263">
            <w:pPr>
              <w:jc w:val="center"/>
            </w:pPr>
            <w:r>
              <w:t>U</w:t>
            </w:r>
          </w:p>
        </w:tc>
        <w:tc>
          <w:tcPr>
            <w:tcW w:w="224" w:type="pct"/>
          </w:tcPr>
          <w:p w14:paraId="539B36BD" w14:textId="77777777" w:rsidR="00446263" w:rsidRPr="009C4175" w:rsidRDefault="00446263" w:rsidP="00446263">
            <w:pPr>
              <w:jc w:val="center"/>
            </w:pPr>
            <w:r w:rsidRPr="009C4175">
              <w:t>12</w:t>
            </w:r>
          </w:p>
        </w:tc>
      </w:tr>
      <w:tr w:rsidR="00446263" w:rsidRPr="009C4175" w14:paraId="65A27B10" w14:textId="77777777" w:rsidTr="00446263">
        <w:trPr>
          <w:trHeight w:val="238"/>
        </w:trPr>
        <w:tc>
          <w:tcPr>
            <w:tcW w:w="5000" w:type="pct"/>
            <w:gridSpan w:val="6"/>
          </w:tcPr>
          <w:p w14:paraId="1C32D858" w14:textId="77777777" w:rsidR="00446263" w:rsidRPr="009C4175" w:rsidRDefault="00446263" w:rsidP="00446263">
            <w:pPr>
              <w:jc w:val="center"/>
              <w:rPr>
                <w:b/>
                <w:bCs/>
              </w:rPr>
            </w:pPr>
            <w:r w:rsidRPr="009C4175">
              <w:rPr>
                <w:b/>
                <w:bCs/>
              </w:rPr>
              <w:t>COMPULSORY QUESTION</w:t>
            </w:r>
          </w:p>
        </w:tc>
      </w:tr>
      <w:tr w:rsidR="00446263" w:rsidRPr="009C4175" w14:paraId="3669BBF7" w14:textId="77777777" w:rsidTr="00446263">
        <w:trPr>
          <w:trHeight w:val="283"/>
        </w:trPr>
        <w:tc>
          <w:tcPr>
            <w:tcW w:w="272" w:type="pct"/>
          </w:tcPr>
          <w:p w14:paraId="2557FF83" w14:textId="77777777" w:rsidR="00446263" w:rsidRPr="009C4175" w:rsidRDefault="00446263" w:rsidP="00446263">
            <w:pPr>
              <w:jc w:val="center"/>
            </w:pPr>
            <w:r w:rsidRPr="009C4175">
              <w:t>24.</w:t>
            </w:r>
          </w:p>
        </w:tc>
        <w:tc>
          <w:tcPr>
            <w:tcW w:w="189" w:type="pct"/>
          </w:tcPr>
          <w:p w14:paraId="3BF2113E" w14:textId="77777777" w:rsidR="00446263" w:rsidRPr="009C4175" w:rsidRDefault="00446263" w:rsidP="00446263">
            <w:pPr>
              <w:jc w:val="center"/>
            </w:pPr>
          </w:p>
        </w:tc>
        <w:tc>
          <w:tcPr>
            <w:tcW w:w="3740" w:type="pct"/>
          </w:tcPr>
          <w:p w14:paraId="508C4A65" w14:textId="77777777" w:rsidR="00446263" w:rsidRDefault="00446263" w:rsidP="00446263">
            <w:pPr>
              <w:jc w:val="both"/>
            </w:pPr>
            <w:r>
              <w:t>Explain the working principles of the given CMOS amplifier topologies with neat circuit diagrams:</w:t>
            </w:r>
          </w:p>
          <w:p w14:paraId="310EDA7C" w14:textId="77777777" w:rsidR="00446263" w:rsidRDefault="00446263" w:rsidP="00446263">
            <w:pPr>
              <w:jc w:val="both"/>
            </w:pPr>
            <w:proofErr w:type="spellStart"/>
            <w:r>
              <w:t>i</w:t>
            </w:r>
            <w:proofErr w:type="spellEnd"/>
            <w:r>
              <w:t>) Common-source amplifier with resistive load</w:t>
            </w:r>
          </w:p>
          <w:p w14:paraId="21E0A010" w14:textId="77777777" w:rsidR="00446263" w:rsidRPr="009C4175" w:rsidRDefault="00446263" w:rsidP="00446263">
            <w:pPr>
              <w:jc w:val="both"/>
            </w:pPr>
            <w:r>
              <w:t>ii) Common-source amplifier with diode-connected load</w:t>
            </w:r>
          </w:p>
        </w:tc>
        <w:tc>
          <w:tcPr>
            <w:tcW w:w="319" w:type="pct"/>
          </w:tcPr>
          <w:p w14:paraId="4169578F" w14:textId="77777777" w:rsidR="00446263" w:rsidRPr="009C4175" w:rsidRDefault="00446263" w:rsidP="00446263">
            <w:pPr>
              <w:jc w:val="center"/>
            </w:pPr>
            <w:r w:rsidRPr="009C4175">
              <w:t>CO6</w:t>
            </w:r>
          </w:p>
        </w:tc>
        <w:tc>
          <w:tcPr>
            <w:tcW w:w="256" w:type="pct"/>
          </w:tcPr>
          <w:p w14:paraId="0150E950" w14:textId="77777777" w:rsidR="00446263" w:rsidRPr="009C4175" w:rsidRDefault="00446263" w:rsidP="00446263">
            <w:pPr>
              <w:jc w:val="center"/>
            </w:pPr>
            <w:r>
              <w:t>A</w:t>
            </w:r>
          </w:p>
        </w:tc>
        <w:tc>
          <w:tcPr>
            <w:tcW w:w="224" w:type="pct"/>
          </w:tcPr>
          <w:p w14:paraId="181345CE" w14:textId="77777777" w:rsidR="00446263" w:rsidRPr="009C4175" w:rsidRDefault="00446263" w:rsidP="00446263">
            <w:pPr>
              <w:jc w:val="center"/>
            </w:pPr>
            <w:r w:rsidRPr="009C4175">
              <w:t>12</w:t>
            </w:r>
          </w:p>
        </w:tc>
      </w:tr>
    </w:tbl>
    <w:p w14:paraId="115CC6B1" w14:textId="77777777" w:rsidR="00446263" w:rsidRDefault="00446263" w:rsidP="002E336A"/>
    <w:p w14:paraId="2F3F28E7"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510ED07"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03B177B4" w14:textId="77777777" w:rsidTr="00446263">
        <w:trPr>
          <w:trHeight w:val="283"/>
        </w:trPr>
        <w:tc>
          <w:tcPr>
            <w:tcW w:w="670" w:type="dxa"/>
          </w:tcPr>
          <w:p w14:paraId="1561E77C" w14:textId="77777777" w:rsidR="00446263" w:rsidRPr="0051318C" w:rsidRDefault="00446263" w:rsidP="00446263">
            <w:pPr>
              <w:jc w:val="center"/>
              <w:rPr>
                <w:sz w:val="22"/>
                <w:szCs w:val="22"/>
              </w:rPr>
            </w:pPr>
          </w:p>
        </w:tc>
        <w:tc>
          <w:tcPr>
            <w:tcW w:w="9820" w:type="dxa"/>
          </w:tcPr>
          <w:p w14:paraId="67FA2D87" w14:textId="77777777" w:rsidR="00446263" w:rsidRPr="0051318C" w:rsidRDefault="00446263" w:rsidP="00446263">
            <w:pPr>
              <w:jc w:val="center"/>
              <w:rPr>
                <w:b/>
                <w:sz w:val="22"/>
                <w:szCs w:val="22"/>
              </w:rPr>
            </w:pPr>
            <w:r w:rsidRPr="0051318C">
              <w:rPr>
                <w:b/>
                <w:sz w:val="22"/>
                <w:szCs w:val="22"/>
              </w:rPr>
              <w:t>COURSE OUTCOMES</w:t>
            </w:r>
          </w:p>
        </w:tc>
      </w:tr>
      <w:tr w:rsidR="00446263" w14:paraId="5FCFFB93" w14:textId="77777777" w:rsidTr="00446263">
        <w:trPr>
          <w:trHeight w:val="283"/>
        </w:trPr>
        <w:tc>
          <w:tcPr>
            <w:tcW w:w="670" w:type="dxa"/>
          </w:tcPr>
          <w:p w14:paraId="4A49D7D5"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0DE9DD00" w14:textId="77777777" w:rsidR="00446263" w:rsidRPr="0051318C" w:rsidRDefault="00446263" w:rsidP="00446263">
            <w:pPr>
              <w:jc w:val="both"/>
              <w:rPr>
                <w:sz w:val="22"/>
                <w:szCs w:val="22"/>
              </w:rPr>
            </w:pPr>
            <w:r w:rsidRPr="00FD58EC">
              <w:rPr>
                <w:sz w:val="22"/>
                <w:szCs w:val="22"/>
              </w:rPr>
              <w:t>Understand the basics of MOSFETs.</w:t>
            </w:r>
          </w:p>
        </w:tc>
      </w:tr>
      <w:tr w:rsidR="00446263" w14:paraId="5B76B78C" w14:textId="77777777" w:rsidTr="00446263">
        <w:trPr>
          <w:trHeight w:val="283"/>
        </w:trPr>
        <w:tc>
          <w:tcPr>
            <w:tcW w:w="670" w:type="dxa"/>
          </w:tcPr>
          <w:p w14:paraId="48F3278B"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3340E3FA" w14:textId="77777777" w:rsidR="00446263" w:rsidRPr="0051318C" w:rsidRDefault="00446263" w:rsidP="00446263">
            <w:pPr>
              <w:jc w:val="both"/>
              <w:rPr>
                <w:sz w:val="22"/>
                <w:szCs w:val="22"/>
              </w:rPr>
            </w:pPr>
            <w:r w:rsidRPr="00FD58EC">
              <w:rPr>
                <w:sz w:val="22"/>
                <w:szCs w:val="22"/>
              </w:rPr>
              <w:t>Analyze the Transistor amplifier</w:t>
            </w:r>
            <w:r>
              <w:rPr>
                <w:sz w:val="22"/>
                <w:szCs w:val="22"/>
              </w:rPr>
              <w:t>.</w:t>
            </w:r>
          </w:p>
        </w:tc>
      </w:tr>
      <w:tr w:rsidR="00446263" w14:paraId="22AECE75" w14:textId="77777777" w:rsidTr="00446263">
        <w:trPr>
          <w:trHeight w:val="283"/>
        </w:trPr>
        <w:tc>
          <w:tcPr>
            <w:tcW w:w="670" w:type="dxa"/>
          </w:tcPr>
          <w:p w14:paraId="746C6BDE"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7E732712" w14:textId="77777777" w:rsidR="00446263" w:rsidRPr="0051318C" w:rsidRDefault="00446263" w:rsidP="00446263">
            <w:pPr>
              <w:jc w:val="both"/>
              <w:rPr>
                <w:sz w:val="22"/>
                <w:szCs w:val="22"/>
              </w:rPr>
            </w:pPr>
            <w:r w:rsidRPr="00FD58EC">
              <w:rPr>
                <w:sz w:val="22"/>
                <w:szCs w:val="22"/>
              </w:rPr>
              <w:t>Understand the configurations of MOSFET</w:t>
            </w:r>
            <w:r>
              <w:rPr>
                <w:sz w:val="22"/>
                <w:szCs w:val="22"/>
              </w:rPr>
              <w:t>.</w:t>
            </w:r>
          </w:p>
        </w:tc>
      </w:tr>
      <w:tr w:rsidR="00446263" w14:paraId="19E480D7" w14:textId="77777777" w:rsidTr="00446263">
        <w:trPr>
          <w:trHeight w:val="283"/>
        </w:trPr>
        <w:tc>
          <w:tcPr>
            <w:tcW w:w="670" w:type="dxa"/>
          </w:tcPr>
          <w:p w14:paraId="27332E28"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717E6B3A" w14:textId="77777777" w:rsidR="00446263" w:rsidRPr="0051318C" w:rsidRDefault="00446263" w:rsidP="00446263">
            <w:pPr>
              <w:jc w:val="both"/>
              <w:rPr>
                <w:sz w:val="22"/>
                <w:szCs w:val="22"/>
              </w:rPr>
            </w:pPr>
            <w:r w:rsidRPr="00FD58EC">
              <w:rPr>
                <w:sz w:val="22"/>
                <w:szCs w:val="22"/>
              </w:rPr>
              <w:t xml:space="preserve">Adopt different techniques in </w:t>
            </w:r>
            <w:proofErr w:type="spellStart"/>
            <w:r w:rsidRPr="00FD58EC">
              <w:rPr>
                <w:sz w:val="22"/>
                <w:szCs w:val="22"/>
              </w:rPr>
              <w:t>Cascode</w:t>
            </w:r>
            <w:proofErr w:type="spellEnd"/>
            <w:r w:rsidRPr="00FD58EC">
              <w:rPr>
                <w:sz w:val="22"/>
                <w:szCs w:val="22"/>
              </w:rPr>
              <w:t xml:space="preserve"> amplifiers.</w:t>
            </w:r>
          </w:p>
        </w:tc>
      </w:tr>
      <w:tr w:rsidR="00446263" w14:paraId="60EA9D16" w14:textId="77777777" w:rsidTr="00446263">
        <w:trPr>
          <w:trHeight w:val="283"/>
        </w:trPr>
        <w:tc>
          <w:tcPr>
            <w:tcW w:w="670" w:type="dxa"/>
          </w:tcPr>
          <w:p w14:paraId="6E2F79D1"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2E612C3B" w14:textId="77777777" w:rsidR="00446263" w:rsidRPr="0051318C" w:rsidRDefault="00446263" w:rsidP="00446263">
            <w:pPr>
              <w:jc w:val="both"/>
              <w:rPr>
                <w:sz w:val="22"/>
                <w:szCs w:val="22"/>
              </w:rPr>
            </w:pPr>
            <w:r w:rsidRPr="00FD58EC">
              <w:rPr>
                <w:sz w:val="22"/>
                <w:szCs w:val="22"/>
              </w:rPr>
              <w:t>Demonstrate the current mirrors and Differential amplifiers</w:t>
            </w:r>
            <w:r>
              <w:rPr>
                <w:sz w:val="22"/>
                <w:szCs w:val="22"/>
              </w:rPr>
              <w:t>.</w:t>
            </w:r>
          </w:p>
        </w:tc>
      </w:tr>
      <w:tr w:rsidR="00446263" w14:paraId="626FA22B" w14:textId="77777777" w:rsidTr="00446263">
        <w:trPr>
          <w:trHeight w:val="283"/>
        </w:trPr>
        <w:tc>
          <w:tcPr>
            <w:tcW w:w="670" w:type="dxa"/>
          </w:tcPr>
          <w:p w14:paraId="2399440A"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49D3EE74" w14:textId="77777777" w:rsidR="00446263" w:rsidRPr="0051318C" w:rsidRDefault="00446263" w:rsidP="00446263">
            <w:pPr>
              <w:jc w:val="both"/>
              <w:rPr>
                <w:sz w:val="22"/>
                <w:szCs w:val="22"/>
              </w:rPr>
            </w:pPr>
            <w:r w:rsidRPr="00FD58EC">
              <w:rPr>
                <w:sz w:val="22"/>
                <w:szCs w:val="22"/>
              </w:rPr>
              <w:t>Apply the entire concepts to design CMOS amplifiers.</w:t>
            </w:r>
          </w:p>
        </w:tc>
      </w:tr>
    </w:tbl>
    <w:p w14:paraId="6FAD3724" w14:textId="77777777" w:rsidR="00446263" w:rsidRDefault="00446263" w:rsidP="00446263"/>
    <w:p w14:paraId="63295304" w14:textId="77777777" w:rsidR="00446263" w:rsidRDefault="00446263" w:rsidP="00446263"/>
    <w:p w14:paraId="3B58C266" w14:textId="77777777" w:rsidR="00446263" w:rsidRDefault="00446263">
      <w:pPr>
        <w:spacing w:after="200" w:line="276" w:lineRule="auto"/>
        <w:rPr>
          <w:rFonts w:ascii="Arial" w:hAnsi="Arial" w:cs="Arial"/>
          <w:bCs/>
          <w:noProof/>
        </w:rPr>
      </w:pPr>
      <w:r>
        <w:rPr>
          <w:rFonts w:ascii="Arial" w:hAnsi="Arial" w:cs="Arial"/>
          <w:bCs/>
          <w:noProof/>
        </w:rPr>
        <w:br w:type="page"/>
      </w:r>
    </w:p>
    <w:p w14:paraId="053C6F07" w14:textId="1F6330ED" w:rsidR="00446263" w:rsidRDefault="00446263" w:rsidP="00446263">
      <w:pPr>
        <w:jc w:val="center"/>
        <w:rPr>
          <w:rFonts w:ascii="Arial" w:hAnsi="Arial" w:cs="Arial"/>
          <w:bCs/>
          <w:noProof/>
        </w:rPr>
      </w:pPr>
      <w:r>
        <w:rPr>
          <w:rFonts w:ascii="Arial" w:hAnsi="Arial" w:cs="Arial"/>
          <w:noProof/>
        </w:rPr>
        <w:lastRenderedPageBreak/>
        <w:drawing>
          <wp:inline distT="0" distB="0" distL="0" distR="0" wp14:anchorId="31B2A483" wp14:editId="2D5DF31C">
            <wp:extent cx="5734050" cy="838200"/>
            <wp:effectExtent l="0" t="0" r="0" b="0"/>
            <wp:docPr id="54" name="Picture 54"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7A7C0A2D" w14:textId="77777777" w:rsidR="00446263" w:rsidRDefault="00446263" w:rsidP="00446263">
      <w:pPr>
        <w:jc w:val="center"/>
        <w:rPr>
          <w:b/>
          <w:bCs/>
        </w:rPr>
      </w:pPr>
    </w:p>
    <w:p w14:paraId="039F47C1" w14:textId="77777777" w:rsidR="00446263" w:rsidRDefault="00446263" w:rsidP="00446263">
      <w:pPr>
        <w:jc w:val="center"/>
        <w:rPr>
          <w:b/>
          <w:bCs/>
        </w:rPr>
      </w:pPr>
      <w:r>
        <w:rPr>
          <w:b/>
          <w:bCs/>
        </w:rPr>
        <w:t>SUPPLEMENTARY EXAMINATION – JUNE 2026</w:t>
      </w:r>
    </w:p>
    <w:p w14:paraId="10905DB4"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664292E3" w14:textId="77777777" w:rsidTr="00446263">
        <w:trPr>
          <w:trHeight w:val="397"/>
          <w:jc w:val="center"/>
        </w:trPr>
        <w:tc>
          <w:tcPr>
            <w:tcW w:w="1555" w:type="dxa"/>
            <w:vAlign w:val="center"/>
          </w:tcPr>
          <w:p w14:paraId="0D678AC6"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5843933D" w14:textId="77777777" w:rsidR="00446263" w:rsidRPr="0037089B" w:rsidRDefault="00446263" w:rsidP="00446263">
            <w:pPr>
              <w:pStyle w:val="Title"/>
              <w:jc w:val="left"/>
              <w:rPr>
                <w:b/>
                <w:sz w:val="22"/>
                <w:szCs w:val="22"/>
              </w:rPr>
            </w:pPr>
            <w:r>
              <w:rPr>
                <w:b/>
                <w:sz w:val="22"/>
                <w:szCs w:val="22"/>
              </w:rPr>
              <w:t>21EC2014</w:t>
            </w:r>
          </w:p>
        </w:tc>
        <w:tc>
          <w:tcPr>
            <w:tcW w:w="1417" w:type="dxa"/>
            <w:vAlign w:val="center"/>
          </w:tcPr>
          <w:p w14:paraId="337465AD"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136D6183"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21348AB7" w14:textId="77777777" w:rsidTr="00446263">
        <w:trPr>
          <w:trHeight w:val="397"/>
          <w:jc w:val="center"/>
        </w:trPr>
        <w:tc>
          <w:tcPr>
            <w:tcW w:w="1555" w:type="dxa"/>
            <w:vAlign w:val="center"/>
          </w:tcPr>
          <w:p w14:paraId="230A066D"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52A55605" w14:textId="77777777" w:rsidR="00446263" w:rsidRPr="0037089B" w:rsidRDefault="00446263" w:rsidP="00446263">
            <w:pPr>
              <w:pStyle w:val="Title"/>
              <w:jc w:val="left"/>
              <w:rPr>
                <w:b/>
                <w:sz w:val="22"/>
                <w:szCs w:val="22"/>
              </w:rPr>
            </w:pPr>
            <w:r w:rsidRPr="001C3F47">
              <w:rPr>
                <w:b/>
                <w:szCs w:val="24"/>
              </w:rPr>
              <w:t>MICROPROCESSORS AND MICROCONTROLLERS</w:t>
            </w:r>
          </w:p>
        </w:tc>
        <w:tc>
          <w:tcPr>
            <w:tcW w:w="1417" w:type="dxa"/>
            <w:vAlign w:val="center"/>
          </w:tcPr>
          <w:p w14:paraId="2BE1D02A"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10FBA6A4" w14:textId="77777777" w:rsidR="00446263" w:rsidRPr="0037089B" w:rsidRDefault="00446263" w:rsidP="00446263">
            <w:pPr>
              <w:pStyle w:val="Title"/>
              <w:jc w:val="left"/>
              <w:rPr>
                <w:b/>
                <w:sz w:val="22"/>
                <w:szCs w:val="22"/>
              </w:rPr>
            </w:pPr>
            <w:r w:rsidRPr="0037089B">
              <w:rPr>
                <w:b/>
                <w:sz w:val="22"/>
                <w:szCs w:val="22"/>
              </w:rPr>
              <w:t>100</w:t>
            </w:r>
          </w:p>
        </w:tc>
      </w:tr>
    </w:tbl>
    <w:p w14:paraId="77BA5D9A"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8"/>
        <w:gridCol w:w="7859"/>
        <w:gridCol w:w="670"/>
        <w:gridCol w:w="537"/>
        <w:gridCol w:w="456"/>
      </w:tblGrid>
      <w:tr w:rsidR="00446263" w:rsidRPr="009C4175" w14:paraId="226D598A" w14:textId="77777777" w:rsidTr="00446263">
        <w:trPr>
          <w:trHeight w:val="552"/>
        </w:trPr>
        <w:tc>
          <w:tcPr>
            <w:tcW w:w="272" w:type="pct"/>
            <w:vAlign w:val="center"/>
          </w:tcPr>
          <w:p w14:paraId="43A5D5F4" w14:textId="77777777" w:rsidR="00446263" w:rsidRPr="009C4175" w:rsidRDefault="00446263" w:rsidP="00446263">
            <w:pPr>
              <w:jc w:val="center"/>
              <w:rPr>
                <w:b/>
              </w:rPr>
            </w:pPr>
            <w:r w:rsidRPr="009C4175">
              <w:rPr>
                <w:b/>
              </w:rPr>
              <w:t>Q. No.</w:t>
            </w:r>
          </w:p>
        </w:tc>
        <w:tc>
          <w:tcPr>
            <w:tcW w:w="3936" w:type="pct"/>
            <w:gridSpan w:val="2"/>
            <w:vAlign w:val="center"/>
          </w:tcPr>
          <w:p w14:paraId="4C0DD8F7" w14:textId="77777777" w:rsidR="00446263" w:rsidRPr="009C4175" w:rsidRDefault="00446263" w:rsidP="00446263">
            <w:pPr>
              <w:jc w:val="center"/>
              <w:rPr>
                <w:b/>
              </w:rPr>
            </w:pPr>
            <w:r w:rsidRPr="009C4175">
              <w:rPr>
                <w:b/>
              </w:rPr>
              <w:t>Questions</w:t>
            </w:r>
          </w:p>
        </w:tc>
        <w:tc>
          <w:tcPr>
            <w:tcW w:w="319" w:type="pct"/>
            <w:vAlign w:val="center"/>
          </w:tcPr>
          <w:p w14:paraId="4A496814" w14:textId="77777777" w:rsidR="00446263" w:rsidRPr="009C4175" w:rsidRDefault="00446263" w:rsidP="00446263">
            <w:pPr>
              <w:jc w:val="center"/>
              <w:rPr>
                <w:b/>
              </w:rPr>
            </w:pPr>
            <w:r w:rsidRPr="009C4175">
              <w:rPr>
                <w:b/>
              </w:rPr>
              <w:t>CO</w:t>
            </w:r>
          </w:p>
        </w:tc>
        <w:tc>
          <w:tcPr>
            <w:tcW w:w="256" w:type="pct"/>
            <w:vAlign w:val="center"/>
          </w:tcPr>
          <w:p w14:paraId="7D2A93C4" w14:textId="77777777" w:rsidR="00446263" w:rsidRPr="009C4175" w:rsidRDefault="00446263" w:rsidP="00446263">
            <w:pPr>
              <w:jc w:val="center"/>
              <w:rPr>
                <w:b/>
              </w:rPr>
            </w:pPr>
            <w:r w:rsidRPr="009C4175">
              <w:rPr>
                <w:b/>
              </w:rPr>
              <w:t>BL</w:t>
            </w:r>
          </w:p>
        </w:tc>
        <w:tc>
          <w:tcPr>
            <w:tcW w:w="217" w:type="pct"/>
            <w:vAlign w:val="center"/>
          </w:tcPr>
          <w:p w14:paraId="6573B180" w14:textId="77777777" w:rsidR="00446263" w:rsidRPr="009C4175" w:rsidRDefault="00446263" w:rsidP="00446263">
            <w:pPr>
              <w:jc w:val="center"/>
              <w:rPr>
                <w:b/>
              </w:rPr>
            </w:pPr>
            <w:r w:rsidRPr="009C4175">
              <w:rPr>
                <w:b/>
              </w:rPr>
              <w:t>M</w:t>
            </w:r>
          </w:p>
        </w:tc>
      </w:tr>
      <w:tr w:rsidR="00446263" w:rsidRPr="009C4175" w14:paraId="13FDF310" w14:textId="77777777" w:rsidTr="00446263">
        <w:trPr>
          <w:trHeight w:val="148"/>
        </w:trPr>
        <w:tc>
          <w:tcPr>
            <w:tcW w:w="5000" w:type="pct"/>
            <w:gridSpan w:val="6"/>
          </w:tcPr>
          <w:p w14:paraId="5810B509" w14:textId="77777777" w:rsidR="00446263" w:rsidRPr="009C4175" w:rsidRDefault="00446263" w:rsidP="00446263">
            <w:pPr>
              <w:jc w:val="center"/>
              <w:rPr>
                <w:b/>
              </w:rPr>
            </w:pPr>
            <w:r w:rsidRPr="009C4175">
              <w:rPr>
                <w:b/>
              </w:rPr>
              <w:t>PART – A (10 X 1 = 10 MARKS)</w:t>
            </w:r>
          </w:p>
        </w:tc>
      </w:tr>
      <w:tr w:rsidR="00446263" w:rsidRPr="009C4175" w14:paraId="5D62FCC3" w14:textId="77777777" w:rsidTr="00446263">
        <w:trPr>
          <w:trHeight w:val="283"/>
        </w:trPr>
        <w:tc>
          <w:tcPr>
            <w:tcW w:w="272" w:type="pct"/>
          </w:tcPr>
          <w:p w14:paraId="106269A8" w14:textId="77777777" w:rsidR="00446263" w:rsidRPr="009C4175" w:rsidRDefault="00446263" w:rsidP="00446263">
            <w:pPr>
              <w:jc w:val="center"/>
            </w:pPr>
            <w:r w:rsidRPr="009C4175">
              <w:t>1.</w:t>
            </w:r>
          </w:p>
        </w:tc>
        <w:tc>
          <w:tcPr>
            <w:tcW w:w="3936" w:type="pct"/>
            <w:gridSpan w:val="2"/>
          </w:tcPr>
          <w:p w14:paraId="2A7C1864" w14:textId="77777777" w:rsidR="00446263" w:rsidRPr="009C4175" w:rsidRDefault="00446263" w:rsidP="00446263">
            <w:pPr>
              <w:autoSpaceDE w:val="0"/>
              <w:autoSpaceDN w:val="0"/>
              <w:adjustRightInd w:val="0"/>
              <w:jc w:val="both"/>
            </w:pPr>
            <w:r>
              <w:t xml:space="preserve">Identify the size of the data bus of 8085 Microprocessor. </w:t>
            </w:r>
          </w:p>
        </w:tc>
        <w:tc>
          <w:tcPr>
            <w:tcW w:w="319" w:type="pct"/>
          </w:tcPr>
          <w:p w14:paraId="75C07D4E" w14:textId="77777777" w:rsidR="00446263" w:rsidRPr="009C4175" w:rsidRDefault="00446263" w:rsidP="00446263">
            <w:pPr>
              <w:jc w:val="center"/>
            </w:pPr>
            <w:r w:rsidRPr="009C4175">
              <w:t>CO1</w:t>
            </w:r>
          </w:p>
        </w:tc>
        <w:tc>
          <w:tcPr>
            <w:tcW w:w="256" w:type="pct"/>
          </w:tcPr>
          <w:p w14:paraId="74941663" w14:textId="77777777" w:rsidR="00446263" w:rsidRPr="009C4175" w:rsidRDefault="00446263" w:rsidP="00446263">
            <w:pPr>
              <w:jc w:val="center"/>
            </w:pPr>
            <w:r>
              <w:t>U</w:t>
            </w:r>
          </w:p>
        </w:tc>
        <w:tc>
          <w:tcPr>
            <w:tcW w:w="217" w:type="pct"/>
          </w:tcPr>
          <w:p w14:paraId="702BDA4F" w14:textId="77777777" w:rsidR="00446263" w:rsidRPr="009C4175" w:rsidRDefault="00446263" w:rsidP="00446263">
            <w:pPr>
              <w:jc w:val="center"/>
            </w:pPr>
            <w:r w:rsidRPr="009C4175">
              <w:t>1</w:t>
            </w:r>
          </w:p>
        </w:tc>
      </w:tr>
      <w:tr w:rsidR="00446263" w:rsidRPr="009C4175" w14:paraId="5B0240B0" w14:textId="77777777" w:rsidTr="00446263">
        <w:trPr>
          <w:trHeight w:val="283"/>
        </w:trPr>
        <w:tc>
          <w:tcPr>
            <w:tcW w:w="272" w:type="pct"/>
          </w:tcPr>
          <w:p w14:paraId="3987AC9E" w14:textId="77777777" w:rsidR="00446263" w:rsidRPr="009C4175" w:rsidRDefault="00446263" w:rsidP="00446263">
            <w:pPr>
              <w:jc w:val="center"/>
            </w:pPr>
            <w:r w:rsidRPr="009C4175">
              <w:t>2.</w:t>
            </w:r>
          </w:p>
        </w:tc>
        <w:tc>
          <w:tcPr>
            <w:tcW w:w="3936" w:type="pct"/>
            <w:gridSpan w:val="2"/>
          </w:tcPr>
          <w:p w14:paraId="24F5F2D5" w14:textId="77777777" w:rsidR="00446263" w:rsidRPr="009C4175" w:rsidRDefault="00446263" w:rsidP="00446263">
            <w:pPr>
              <w:jc w:val="both"/>
            </w:pPr>
            <w:r>
              <w:t>State the importance of Instruction Queue in 8086 Microprocessor.</w:t>
            </w:r>
          </w:p>
        </w:tc>
        <w:tc>
          <w:tcPr>
            <w:tcW w:w="319" w:type="pct"/>
          </w:tcPr>
          <w:p w14:paraId="0A718928" w14:textId="77777777" w:rsidR="00446263" w:rsidRPr="009C4175" w:rsidRDefault="00446263" w:rsidP="00446263">
            <w:pPr>
              <w:jc w:val="center"/>
            </w:pPr>
            <w:r w:rsidRPr="009C4175">
              <w:t>CO1</w:t>
            </w:r>
          </w:p>
        </w:tc>
        <w:tc>
          <w:tcPr>
            <w:tcW w:w="256" w:type="pct"/>
          </w:tcPr>
          <w:p w14:paraId="40A78AB7" w14:textId="77777777" w:rsidR="00446263" w:rsidRPr="009C4175" w:rsidRDefault="00446263" w:rsidP="00446263">
            <w:pPr>
              <w:jc w:val="center"/>
            </w:pPr>
            <w:r>
              <w:t>R</w:t>
            </w:r>
          </w:p>
        </w:tc>
        <w:tc>
          <w:tcPr>
            <w:tcW w:w="217" w:type="pct"/>
          </w:tcPr>
          <w:p w14:paraId="76815762" w14:textId="77777777" w:rsidR="00446263" w:rsidRPr="009C4175" w:rsidRDefault="00446263" w:rsidP="00446263">
            <w:pPr>
              <w:jc w:val="center"/>
            </w:pPr>
            <w:r w:rsidRPr="009C4175">
              <w:t>1</w:t>
            </w:r>
          </w:p>
        </w:tc>
      </w:tr>
      <w:tr w:rsidR="00446263" w:rsidRPr="009C4175" w14:paraId="28224FBD" w14:textId="77777777" w:rsidTr="00446263">
        <w:trPr>
          <w:trHeight w:val="283"/>
        </w:trPr>
        <w:tc>
          <w:tcPr>
            <w:tcW w:w="272" w:type="pct"/>
          </w:tcPr>
          <w:p w14:paraId="007883F9" w14:textId="77777777" w:rsidR="00446263" w:rsidRPr="009C4175" w:rsidRDefault="00446263" w:rsidP="00446263">
            <w:pPr>
              <w:jc w:val="center"/>
            </w:pPr>
            <w:r w:rsidRPr="009C4175">
              <w:t>3.</w:t>
            </w:r>
          </w:p>
        </w:tc>
        <w:tc>
          <w:tcPr>
            <w:tcW w:w="3936" w:type="pct"/>
            <w:gridSpan w:val="2"/>
          </w:tcPr>
          <w:p w14:paraId="2A6B8761" w14:textId="77777777" w:rsidR="00446263" w:rsidRPr="009C4175" w:rsidRDefault="00446263" w:rsidP="00446263">
            <w:pPr>
              <w:jc w:val="both"/>
            </w:pPr>
            <w:r>
              <w:t>Recall the size of the internal RAM in 8051 Microcontroller.</w:t>
            </w:r>
          </w:p>
        </w:tc>
        <w:tc>
          <w:tcPr>
            <w:tcW w:w="319" w:type="pct"/>
          </w:tcPr>
          <w:p w14:paraId="7A355640" w14:textId="77777777" w:rsidR="00446263" w:rsidRPr="009C4175" w:rsidRDefault="00446263" w:rsidP="00446263">
            <w:pPr>
              <w:jc w:val="center"/>
            </w:pPr>
            <w:r w:rsidRPr="009C4175">
              <w:t>CO2</w:t>
            </w:r>
          </w:p>
        </w:tc>
        <w:tc>
          <w:tcPr>
            <w:tcW w:w="256" w:type="pct"/>
          </w:tcPr>
          <w:p w14:paraId="6B3ABB90" w14:textId="77777777" w:rsidR="00446263" w:rsidRPr="009C4175" w:rsidRDefault="00446263" w:rsidP="00446263">
            <w:pPr>
              <w:jc w:val="center"/>
            </w:pPr>
            <w:r w:rsidRPr="009C4175">
              <w:t>R</w:t>
            </w:r>
          </w:p>
        </w:tc>
        <w:tc>
          <w:tcPr>
            <w:tcW w:w="217" w:type="pct"/>
          </w:tcPr>
          <w:p w14:paraId="473A7188" w14:textId="77777777" w:rsidR="00446263" w:rsidRPr="009C4175" w:rsidRDefault="00446263" w:rsidP="00446263">
            <w:pPr>
              <w:jc w:val="center"/>
            </w:pPr>
            <w:r w:rsidRPr="009C4175">
              <w:t>1</w:t>
            </w:r>
          </w:p>
        </w:tc>
      </w:tr>
      <w:tr w:rsidR="00446263" w:rsidRPr="009C4175" w14:paraId="42B555D8" w14:textId="77777777" w:rsidTr="00446263">
        <w:trPr>
          <w:trHeight w:val="283"/>
        </w:trPr>
        <w:tc>
          <w:tcPr>
            <w:tcW w:w="272" w:type="pct"/>
          </w:tcPr>
          <w:p w14:paraId="4759DDA0" w14:textId="77777777" w:rsidR="00446263" w:rsidRPr="009C4175" w:rsidRDefault="00446263" w:rsidP="00446263">
            <w:pPr>
              <w:jc w:val="center"/>
            </w:pPr>
            <w:r w:rsidRPr="009C4175">
              <w:t>4.</w:t>
            </w:r>
          </w:p>
        </w:tc>
        <w:tc>
          <w:tcPr>
            <w:tcW w:w="3936" w:type="pct"/>
            <w:gridSpan w:val="2"/>
          </w:tcPr>
          <w:p w14:paraId="5D982667" w14:textId="77777777" w:rsidR="00446263" w:rsidRPr="009C4175" w:rsidRDefault="00446263" w:rsidP="00446263">
            <w:pPr>
              <w:jc w:val="both"/>
            </w:pPr>
            <w:r>
              <w:t xml:space="preserve">Name any one SFR register involved in the operation of 8051 Timers. </w:t>
            </w:r>
          </w:p>
        </w:tc>
        <w:tc>
          <w:tcPr>
            <w:tcW w:w="319" w:type="pct"/>
          </w:tcPr>
          <w:p w14:paraId="3106311C" w14:textId="77777777" w:rsidR="00446263" w:rsidRPr="009C4175" w:rsidRDefault="00446263" w:rsidP="00446263">
            <w:pPr>
              <w:jc w:val="center"/>
            </w:pPr>
            <w:r w:rsidRPr="009C4175">
              <w:t>CO2</w:t>
            </w:r>
          </w:p>
        </w:tc>
        <w:tc>
          <w:tcPr>
            <w:tcW w:w="256" w:type="pct"/>
          </w:tcPr>
          <w:p w14:paraId="5596C408" w14:textId="77777777" w:rsidR="00446263" w:rsidRPr="009C4175" w:rsidRDefault="00446263" w:rsidP="00446263">
            <w:pPr>
              <w:jc w:val="center"/>
            </w:pPr>
            <w:r w:rsidRPr="009C4175">
              <w:t>R</w:t>
            </w:r>
          </w:p>
        </w:tc>
        <w:tc>
          <w:tcPr>
            <w:tcW w:w="217" w:type="pct"/>
          </w:tcPr>
          <w:p w14:paraId="13EB3DFA" w14:textId="77777777" w:rsidR="00446263" w:rsidRPr="009C4175" w:rsidRDefault="00446263" w:rsidP="00446263">
            <w:pPr>
              <w:jc w:val="center"/>
            </w:pPr>
            <w:r w:rsidRPr="009C4175">
              <w:t>1</w:t>
            </w:r>
          </w:p>
        </w:tc>
      </w:tr>
      <w:tr w:rsidR="00446263" w:rsidRPr="009C4175" w14:paraId="32764FCA" w14:textId="77777777" w:rsidTr="00446263">
        <w:trPr>
          <w:trHeight w:val="283"/>
        </w:trPr>
        <w:tc>
          <w:tcPr>
            <w:tcW w:w="272" w:type="pct"/>
          </w:tcPr>
          <w:p w14:paraId="41AB17E2" w14:textId="77777777" w:rsidR="00446263" w:rsidRPr="009C4175" w:rsidRDefault="00446263" w:rsidP="00446263">
            <w:pPr>
              <w:jc w:val="center"/>
            </w:pPr>
            <w:r w:rsidRPr="009C4175">
              <w:t>5.</w:t>
            </w:r>
          </w:p>
        </w:tc>
        <w:tc>
          <w:tcPr>
            <w:tcW w:w="3936" w:type="pct"/>
            <w:gridSpan w:val="2"/>
          </w:tcPr>
          <w:p w14:paraId="5BC01FD4" w14:textId="77777777" w:rsidR="00446263" w:rsidRPr="009C4175" w:rsidRDefault="00446263" w:rsidP="00446263">
            <w:pPr>
              <w:pStyle w:val="Default"/>
              <w:jc w:val="both"/>
            </w:pPr>
            <w:r>
              <w:t xml:space="preserve">List any one addressing mode of 8051 Microcontroller. </w:t>
            </w:r>
          </w:p>
        </w:tc>
        <w:tc>
          <w:tcPr>
            <w:tcW w:w="319" w:type="pct"/>
          </w:tcPr>
          <w:p w14:paraId="7491E2FA" w14:textId="77777777" w:rsidR="00446263" w:rsidRPr="009C4175" w:rsidRDefault="00446263" w:rsidP="00446263">
            <w:pPr>
              <w:jc w:val="center"/>
            </w:pPr>
            <w:r w:rsidRPr="009C4175">
              <w:t>CO3</w:t>
            </w:r>
          </w:p>
        </w:tc>
        <w:tc>
          <w:tcPr>
            <w:tcW w:w="256" w:type="pct"/>
          </w:tcPr>
          <w:p w14:paraId="1BBD7E4B" w14:textId="77777777" w:rsidR="00446263" w:rsidRPr="009C4175" w:rsidRDefault="00446263" w:rsidP="00446263">
            <w:pPr>
              <w:jc w:val="center"/>
            </w:pPr>
            <w:r>
              <w:t>R</w:t>
            </w:r>
          </w:p>
        </w:tc>
        <w:tc>
          <w:tcPr>
            <w:tcW w:w="217" w:type="pct"/>
          </w:tcPr>
          <w:p w14:paraId="4FA2C542" w14:textId="77777777" w:rsidR="00446263" w:rsidRPr="009C4175" w:rsidRDefault="00446263" w:rsidP="00446263">
            <w:pPr>
              <w:jc w:val="center"/>
            </w:pPr>
            <w:r w:rsidRPr="009C4175">
              <w:t>1</w:t>
            </w:r>
          </w:p>
        </w:tc>
      </w:tr>
      <w:tr w:rsidR="00446263" w:rsidRPr="009C4175" w14:paraId="7EA5ED11" w14:textId="77777777" w:rsidTr="00446263">
        <w:trPr>
          <w:trHeight w:val="283"/>
        </w:trPr>
        <w:tc>
          <w:tcPr>
            <w:tcW w:w="272" w:type="pct"/>
          </w:tcPr>
          <w:p w14:paraId="7FDFD7EA" w14:textId="77777777" w:rsidR="00446263" w:rsidRPr="009C4175" w:rsidRDefault="00446263" w:rsidP="00446263">
            <w:pPr>
              <w:jc w:val="center"/>
            </w:pPr>
            <w:r w:rsidRPr="009C4175">
              <w:t>6.</w:t>
            </w:r>
          </w:p>
        </w:tc>
        <w:tc>
          <w:tcPr>
            <w:tcW w:w="3936" w:type="pct"/>
            <w:gridSpan w:val="2"/>
          </w:tcPr>
          <w:p w14:paraId="496B1C8D" w14:textId="77777777" w:rsidR="00446263" w:rsidRPr="009C4175" w:rsidRDefault="00446263" w:rsidP="00446263">
            <w:pPr>
              <w:jc w:val="both"/>
            </w:pPr>
            <w:r>
              <w:t xml:space="preserve">Interpret the 8051-instruction used to perform decrement operation.  </w:t>
            </w:r>
          </w:p>
        </w:tc>
        <w:tc>
          <w:tcPr>
            <w:tcW w:w="319" w:type="pct"/>
          </w:tcPr>
          <w:p w14:paraId="2D332078" w14:textId="77777777" w:rsidR="00446263" w:rsidRPr="009C4175" w:rsidRDefault="00446263" w:rsidP="00446263">
            <w:pPr>
              <w:jc w:val="center"/>
            </w:pPr>
            <w:r w:rsidRPr="009C4175">
              <w:t>CO3</w:t>
            </w:r>
          </w:p>
        </w:tc>
        <w:tc>
          <w:tcPr>
            <w:tcW w:w="256" w:type="pct"/>
          </w:tcPr>
          <w:p w14:paraId="1D716DDE" w14:textId="77777777" w:rsidR="00446263" w:rsidRPr="009C4175" w:rsidRDefault="00446263" w:rsidP="00446263">
            <w:pPr>
              <w:jc w:val="center"/>
            </w:pPr>
            <w:r>
              <w:t>U</w:t>
            </w:r>
          </w:p>
        </w:tc>
        <w:tc>
          <w:tcPr>
            <w:tcW w:w="217" w:type="pct"/>
          </w:tcPr>
          <w:p w14:paraId="2390A20F" w14:textId="77777777" w:rsidR="00446263" w:rsidRPr="009C4175" w:rsidRDefault="00446263" w:rsidP="00446263">
            <w:pPr>
              <w:jc w:val="center"/>
            </w:pPr>
            <w:r w:rsidRPr="009C4175">
              <w:t>1</w:t>
            </w:r>
          </w:p>
        </w:tc>
      </w:tr>
      <w:tr w:rsidR="00446263" w:rsidRPr="009C4175" w14:paraId="5E345C30" w14:textId="77777777" w:rsidTr="00446263">
        <w:trPr>
          <w:trHeight w:val="283"/>
        </w:trPr>
        <w:tc>
          <w:tcPr>
            <w:tcW w:w="272" w:type="pct"/>
          </w:tcPr>
          <w:p w14:paraId="3E849A4A" w14:textId="77777777" w:rsidR="00446263" w:rsidRPr="009C4175" w:rsidRDefault="00446263" w:rsidP="00446263">
            <w:pPr>
              <w:jc w:val="center"/>
            </w:pPr>
            <w:r w:rsidRPr="009C4175">
              <w:t>7.</w:t>
            </w:r>
          </w:p>
        </w:tc>
        <w:tc>
          <w:tcPr>
            <w:tcW w:w="3936" w:type="pct"/>
            <w:gridSpan w:val="2"/>
          </w:tcPr>
          <w:p w14:paraId="001FDF21" w14:textId="77777777" w:rsidR="00446263" w:rsidRPr="009C4175" w:rsidRDefault="00446263" w:rsidP="00446263">
            <w:pPr>
              <w:pStyle w:val="ListParagraph"/>
              <w:ind w:left="0"/>
              <w:jc w:val="both"/>
              <w:rPr>
                <w:noProof/>
                <w:lang w:eastAsia="zh-TW"/>
              </w:rPr>
            </w:pPr>
            <w:r>
              <w:rPr>
                <w:noProof/>
                <w:lang w:eastAsia="zh-TW"/>
              </w:rPr>
              <w:t xml:space="preserve">Predict the function of 8251 IC. </w:t>
            </w:r>
          </w:p>
        </w:tc>
        <w:tc>
          <w:tcPr>
            <w:tcW w:w="319" w:type="pct"/>
          </w:tcPr>
          <w:p w14:paraId="61BFAB16" w14:textId="77777777" w:rsidR="00446263" w:rsidRPr="009C4175" w:rsidRDefault="00446263" w:rsidP="00446263">
            <w:pPr>
              <w:jc w:val="center"/>
            </w:pPr>
            <w:r w:rsidRPr="009C4175">
              <w:t>CO4</w:t>
            </w:r>
          </w:p>
        </w:tc>
        <w:tc>
          <w:tcPr>
            <w:tcW w:w="256" w:type="pct"/>
          </w:tcPr>
          <w:p w14:paraId="11134A61" w14:textId="77777777" w:rsidR="00446263" w:rsidRPr="009C4175" w:rsidRDefault="00446263" w:rsidP="00446263">
            <w:pPr>
              <w:jc w:val="center"/>
            </w:pPr>
            <w:r>
              <w:t>A</w:t>
            </w:r>
          </w:p>
        </w:tc>
        <w:tc>
          <w:tcPr>
            <w:tcW w:w="217" w:type="pct"/>
          </w:tcPr>
          <w:p w14:paraId="2C1935DE" w14:textId="77777777" w:rsidR="00446263" w:rsidRPr="009C4175" w:rsidRDefault="00446263" w:rsidP="00446263">
            <w:pPr>
              <w:jc w:val="center"/>
            </w:pPr>
            <w:r w:rsidRPr="009C4175">
              <w:t>1</w:t>
            </w:r>
          </w:p>
        </w:tc>
      </w:tr>
      <w:tr w:rsidR="00446263" w:rsidRPr="009C4175" w14:paraId="7CE5E4A7" w14:textId="77777777" w:rsidTr="00446263">
        <w:trPr>
          <w:trHeight w:val="283"/>
        </w:trPr>
        <w:tc>
          <w:tcPr>
            <w:tcW w:w="272" w:type="pct"/>
          </w:tcPr>
          <w:p w14:paraId="19C195C6" w14:textId="77777777" w:rsidR="00446263" w:rsidRPr="009C4175" w:rsidRDefault="00446263" w:rsidP="00446263">
            <w:pPr>
              <w:jc w:val="center"/>
            </w:pPr>
            <w:r w:rsidRPr="009C4175">
              <w:t>8.</w:t>
            </w:r>
          </w:p>
        </w:tc>
        <w:tc>
          <w:tcPr>
            <w:tcW w:w="3936" w:type="pct"/>
            <w:gridSpan w:val="2"/>
          </w:tcPr>
          <w:p w14:paraId="329B9BD5" w14:textId="77777777" w:rsidR="00446263" w:rsidRPr="001F08FB" w:rsidRDefault="00446263" w:rsidP="00446263">
            <w:pPr>
              <w:jc w:val="both"/>
            </w:pPr>
            <w:r>
              <w:t>State</w:t>
            </w:r>
            <w:r w:rsidRPr="001F08FB">
              <w:t xml:space="preserve"> the </w:t>
            </w:r>
            <w:r>
              <w:t>importance of ADC in embedded systems.</w:t>
            </w:r>
          </w:p>
        </w:tc>
        <w:tc>
          <w:tcPr>
            <w:tcW w:w="319" w:type="pct"/>
          </w:tcPr>
          <w:p w14:paraId="16B5F81F" w14:textId="77777777" w:rsidR="00446263" w:rsidRPr="009C4175" w:rsidRDefault="00446263" w:rsidP="00446263">
            <w:pPr>
              <w:jc w:val="center"/>
            </w:pPr>
            <w:r w:rsidRPr="009C4175">
              <w:t>CO4</w:t>
            </w:r>
          </w:p>
        </w:tc>
        <w:tc>
          <w:tcPr>
            <w:tcW w:w="256" w:type="pct"/>
          </w:tcPr>
          <w:p w14:paraId="5DFC8A83" w14:textId="77777777" w:rsidR="00446263" w:rsidRPr="009C4175" w:rsidRDefault="00446263" w:rsidP="00446263">
            <w:pPr>
              <w:jc w:val="center"/>
            </w:pPr>
            <w:r w:rsidRPr="009C4175">
              <w:t>R</w:t>
            </w:r>
          </w:p>
        </w:tc>
        <w:tc>
          <w:tcPr>
            <w:tcW w:w="217" w:type="pct"/>
          </w:tcPr>
          <w:p w14:paraId="3C5AA7D8" w14:textId="77777777" w:rsidR="00446263" w:rsidRPr="009C4175" w:rsidRDefault="00446263" w:rsidP="00446263">
            <w:pPr>
              <w:jc w:val="center"/>
            </w:pPr>
            <w:r w:rsidRPr="009C4175">
              <w:t>1</w:t>
            </w:r>
          </w:p>
        </w:tc>
      </w:tr>
      <w:tr w:rsidR="00446263" w:rsidRPr="009C4175" w14:paraId="5DE96609" w14:textId="77777777" w:rsidTr="00446263">
        <w:trPr>
          <w:trHeight w:val="283"/>
        </w:trPr>
        <w:tc>
          <w:tcPr>
            <w:tcW w:w="272" w:type="pct"/>
          </w:tcPr>
          <w:p w14:paraId="1A81DD0C" w14:textId="77777777" w:rsidR="00446263" w:rsidRPr="009C4175" w:rsidRDefault="00446263" w:rsidP="00446263">
            <w:pPr>
              <w:jc w:val="center"/>
            </w:pPr>
            <w:r w:rsidRPr="009C4175">
              <w:t>9.</w:t>
            </w:r>
          </w:p>
        </w:tc>
        <w:tc>
          <w:tcPr>
            <w:tcW w:w="3936" w:type="pct"/>
            <w:gridSpan w:val="2"/>
          </w:tcPr>
          <w:p w14:paraId="0309CAF0" w14:textId="77777777" w:rsidR="00446263" w:rsidRPr="009C4175" w:rsidRDefault="00446263" w:rsidP="00446263">
            <w:pPr>
              <w:pStyle w:val="ListParagraph"/>
              <w:ind w:left="0"/>
              <w:jc w:val="both"/>
              <w:rPr>
                <w:noProof/>
                <w:lang w:eastAsia="zh-TW"/>
              </w:rPr>
            </w:pPr>
            <w:r>
              <w:rPr>
                <w:noProof/>
                <w:lang w:eastAsia="zh-TW"/>
              </w:rPr>
              <w:t xml:space="preserve">Recall any one wireless communication protocol used in present day applications.  </w:t>
            </w:r>
          </w:p>
        </w:tc>
        <w:tc>
          <w:tcPr>
            <w:tcW w:w="319" w:type="pct"/>
          </w:tcPr>
          <w:p w14:paraId="29BB07CB" w14:textId="77777777" w:rsidR="00446263" w:rsidRPr="009C4175" w:rsidRDefault="00446263" w:rsidP="00446263">
            <w:pPr>
              <w:jc w:val="center"/>
            </w:pPr>
            <w:r w:rsidRPr="009C4175">
              <w:t>CO5</w:t>
            </w:r>
          </w:p>
        </w:tc>
        <w:tc>
          <w:tcPr>
            <w:tcW w:w="256" w:type="pct"/>
          </w:tcPr>
          <w:p w14:paraId="0726CFD8" w14:textId="77777777" w:rsidR="00446263" w:rsidRPr="009C4175" w:rsidRDefault="00446263" w:rsidP="00446263">
            <w:pPr>
              <w:jc w:val="center"/>
            </w:pPr>
            <w:r>
              <w:t>R</w:t>
            </w:r>
          </w:p>
        </w:tc>
        <w:tc>
          <w:tcPr>
            <w:tcW w:w="217" w:type="pct"/>
          </w:tcPr>
          <w:p w14:paraId="77003475" w14:textId="77777777" w:rsidR="00446263" w:rsidRPr="009C4175" w:rsidRDefault="00446263" w:rsidP="00446263">
            <w:pPr>
              <w:jc w:val="center"/>
            </w:pPr>
            <w:r w:rsidRPr="009C4175">
              <w:t>1</w:t>
            </w:r>
          </w:p>
        </w:tc>
      </w:tr>
      <w:tr w:rsidR="00446263" w:rsidRPr="009C4175" w14:paraId="7C906DFC" w14:textId="77777777" w:rsidTr="00446263">
        <w:trPr>
          <w:trHeight w:val="283"/>
        </w:trPr>
        <w:tc>
          <w:tcPr>
            <w:tcW w:w="272" w:type="pct"/>
          </w:tcPr>
          <w:p w14:paraId="5DFC5916" w14:textId="77777777" w:rsidR="00446263" w:rsidRPr="009C4175" w:rsidRDefault="00446263" w:rsidP="00446263">
            <w:pPr>
              <w:jc w:val="center"/>
            </w:pPr>
            <w:r w:rsidRPr="009C4175">
              <w:t>10.</w:t>
            </w:r>
          </w:p>
        </w:tc>
        <w:tc>
          <w:tcPr>
            <w:tcW w:w="3936" w:type="pct"/>
            <w:gridSpan w:val="2"/>
          </w:tcPr>
          <w:p w14:paraId="34F27776" w14:textId="77777777" w:rsidR="00446263" w:rsidRPr="009C4175" w:rsidRDefault="00446263" w:rsidP="00446263">
            <w:pPr>
              <w:jc w:val="both"/>
            </w:pPr>
            <w:r>
              <w:t>Identify one embedded system application using LCD and Keypad.</w:t>
            </w:r>
          </w:p>
        </w:tc>
        <w:tc>
          <w:tcPr>
            <w:tcW w:w="319" w:type="pct"/>
          </w:tcPr>
          <w:p w14:paraId="54DDB4DF" w14:textId="77777777" w:rsidR="00446263" w:rsidRPr="009C4175" w:rsidRDefault="00446263" w:rsidP="00446263">
            <w:pPr>
              <w:jc w:val="center"/>
            </w:pPr>
            <w:r w:rsidRPr="009C4175">
              <w:t>CO6</w:t>
            </w:r>
          </w:p>
        </w:tc>
        <w:tc>
          <w:tcPr>
            <w:tcW w:w="256" w:type="pct"/>
          </w:tcPr>
          <w:p w14:paraId="5870A208" w14:textId="77777777" w:rsidR="00446263" w:rsidRPr="009C4175" w:rsidRDefault="00446263" w:rsidP="00446263">
            <w:pPr>
              <w:jc w:val="center"/>
            </w:pPr>
            <w:r w:rsidRPr="009C4175">
              <w:t>U</w:t>
            </w:r>
          </w:p>
        </w:tc>
        <w:tc>
          <w:tcPr>
            <w:tcW w:w="217" w:type="pct"/>
          </w:tcPr>
          <w:p w14:paraId="7404F0A2" w14:textId="77777777" w:rsidR="00446263" w:rsidRPr="009C4175" w:rsidRDefault="00446263" w:rsidP="00446263">
            <w:pPr>
              <w:jc w:val="center"/>
            </w:pPr>
            <w:r w:rsidRPr="009C4175">
              <w:t>1</w:t>
            </w:r>
          </w:p>
        </w:tc>
      </w:tr>
      <w:tr w:rsidR="00446263" w:rsidRPr="009C4175" w14:paraId="45570FE9" w14:textId="77777777" w:rsidTr="00446263">
        <w:trPr>
          <w:trHeight w:val="194"/>
        </w:trPr>
        <w:tc>
          <w:tcPr>
            <w:tcW w:w="5000" w:type="pct"/>
            <w:gridSpan w:val="6"/>
          </w:tcPr>
          <w:p w14:paraId="4BD8558E" w14:textId="77777777" w:rsidR="00446263" w:rsidRPr="009C4175" w:rsidRDefault="00446263" w:rsidP="00446263">
            <w:pPr>
              <w:jc w:val="center"/>
              <w:rPr>
                <w:b/>
              </w:rPr>
            </w:pPr>
            <w:r w:rsidRPr="009C4175">
              <w:rPr>
                <w:b/>
              </w:rPr>
              <w:t>PART – B (6 X 3 = 18 MARKS)</w:t>
            </w:r>
          </w:p>
        </w:tc>
      </w:tr>
      <w:tr w:rsidR="00446263" w:rsidRPr="009C4175" w14:paraId="4C82F0B1" w14:textId="77777777" w:rsidTr="00446263">
        <w:trPr>
          <w:trHeight w:val="283"/>
        </w:trPr>
        <w:tc>
          <w:tcPr>
            <w:tcW w:w="272" w:type="pct"/>
          </w:tcPr>
          <w:p w14:paraId="380A49FE" w14:textId="77777777" w:rsidR="00446263" w:rsidRPr="009C4175" w:rsidRDefault="00446263" w:rsidP="00446263">
            <w:pPr>
              <w:pStyle w:val="NoSpacing"/>
              <w:jc w:val="center"/>
            </w:pPr>
            <w:r w:rsidRPr="009C4175">
              <w:t>11.</w:t>
            </w:r>
          </w:p>
        </w:tc>
        <w:tc>
          <w:tcPr>
            <w:tcW w:w="3936" w:type="pct"/>
            <w:gridSpan w:val="2"/>
          </w:tcPr>
          <w:p w14:paraId="7DC561C6" w14:textId="77777777" w:rsidR="00446263" w:rsidRPr="009C4175" w:rsidRDefault="00446263" w:rsidP="00446263">
            <w:pPr>
              <w:pStyle w:val="NoSpacing"/>
              <w:jc w:val="both"/>
            </w:pPr>
            <w:r>
              <w:t>Compare 8085 microprocessor with 8051 Microcontroller.</w:t>
            </w:r>
          </w:p>
        </w:tc>
        <w:tc>
          <w:tcPr>
            <w:tcW w:w="319" w:type="pct"/>
          </w:tcPr>
          <w:p w14:paraId="1844D43B" w14:textId="77777777" w:rsidR="00446263" w:rsidRPr="009C4175" w:rsidRDefault="00446263" w:rsidP="00446263">
            <w:pPr>
              <w:pStyle w:val="NoSpacing"/>
              <w:jc w:val="center"/>
            </w:pPr>
            <w:r w:rsidRPr="009C4175">
              <w:t>CO1</w:t>
            </w:r>
          </w:p>
        </w:tc>
        <w:tc>
          <w:tcPr>
            <w:tcW w:w="256" w:type="pct"/>
          </w:tcPr>
          <w:p w14:paraId="238E931B" w14:textId="77777777" w:rsidR="00446263" w:rsidRPr="009C4175" w:rsidRDefault="00446263" w:rsidP="00446263">
            <w:pPr>
              <w:pStyle w:val="NoSpacing"/>
              <w:jc w:val="center"/>
            </w:pPr>
            <w:r w:rsidRPr="009C4175">
              <w:t>An</w:t>
            </w:r>
          </w:p>
        </w:tc>
        <w:tc>
          <w:tcPr>
            <w:tcW w:w="217" w:type="pct"/>
          </w:tcPr>
          <w:p w14:paraId="2FAE4B13" w14:textId="77777777" w:rsidR="00446263" w:rsidRPr="009C4175" w:rsidRDefault="00446263" w:rsidP="00446263">
            <w:pPr>
              <w:pStyle w:val="NoSpacing"/>
              <w:jc w:val="center"/>
            </w:pPr>
            <w:r w:rsidRPr="009C4175">
              <w:t>3</w:t>
            </w:r>
          </w:p>
        </w:tc>
      </w:tr>
      <w:tr w:rsidR="00446263" w:rsidRPr="009C4175" w14:paraId="4D9A81A3" w14:textId="77777777" w:rsidTr="00446263">
        <w:trPr>
          <w:trHeight w:val="283"/>
        </w:trPr>
        <w:tc>
          <w:tcPr>
            <w:tcW w:w="272" w:type="pct"/>
          </w:tcPr>
          <w:p w14:paraId="56589981" w14:textId="77777777" w:rsidR="00446263" w:rsidRPr="009C4175" w:rsidRDefault="00446263" w:rsidP="00446263">
            <w:pPr>
              <w:pStyle w:val="NoSpacing"/>
              <w:jc w:val="center"/>
            </w:pPr>
            <w:r w:rsidRPr="009C4175">
              <w:t>12.</w:t>
            </w:r>
          </w:p>
        </w:tc>
        <w:tc>
          <w:tcPr>
            <w:tcW w:w="3936" w:type="pct"/>
            <w:gridSpan w:val="2"/>
          </w:tcPr>
          <w:p w14:paraId="2005D696" w14:textId="77777777" w:rsidR="00446263" w:rsidRPr="009C4175" w:rsidRDefault="00446263" w:rsidP="00446263">
            <w:pPr>
              <w:pStyle w:val="NoSpacing"/>
              <w:jc w:val="both"/>
            </w:pPr>
            <w:r>
              <w:t>Identify the important functional blocks of 8051 Microcontroller.</w:t>
            </w:r>
          </w:p>
        </w:tc>
        <w:tc>
          <w:tcPr>
            <w:tcW w:w="319" w:type="pct"/>
          </w:tcPr>
          <w:p w14:paraId="1B06017A" w14:textId="77777777" w:rsidR="00446263" w:rsidRPr="009C4175" w:rsidRDefault="00446263" w:rsidP="00446263">
            <w:pPr>
              <w:pStyle w:val="NoSpacing"/>
              <w:jc w:val="center"/>
            </w:pPr>
            <w:r w:rsidRPr="009C4175">
              <w:t>CO2</w:t>
            </w:r>
          </w:p>
        </w:tc>
        <w:tc>
          <w:tcPr>
            <w:tcW w:w="256" w:type="pct"/>
          </w:tcPr>
          <w:p w14:paraId="507355A6" w14:textId="77777777" w:rsidR="00446263" w:rsidRPr="009C4175" w:rsidRDefault="00446263" w:rsidP="00446263">
            <w:pPr>
              <w:pStyle w:val="NoSpacing"/>
              <w:jc w:val="center"/>
            </w:pPr>
            <w:r w:rsidRPr="009C4175">
              <w:t>U</w:t>
            </w:r>
          </w:p>
        </w:tc>
        <w:tc>
          <w:tcPr>
            <w:tcW w:w="217" w:type="pct"/>
          </w:tcPr>
          <w:p w14:paraId="73A9A136" w14:textId="77777777" w:rsidR="00446263" w:rsidRPr="009C4175" w:rsidRDefault="00446263" w:rsidP="00446263">
            <w:pPr>
              <w:pStyle w:val="NoSpacing"/>
              <w:jc w:val="center"/>
            </w:pPr>
            <w:r w:rsidRPr="009C4175">
              <w:t>3</w:t>
            </w:r>
          </w:p>
        </w:tc>
      </w:tr>
      <w:tr w:rsidR="00446263" w:rsidRPr="009C4175" w14:paraId="35964C1F" w14:textId="77777777" w:rsidTr="00446263">
        <w:trPr>
          <w:trHeight w:val="283"/>
        </w:trPr>
        <w:tc>
          <w:tcPr>
            <w:tcW w:w="272" w:type="pct"/>
          </w:tcPr>
          <w:p w14:paraId="3B6C2F25" w14:textId="77777777" w:rsidR="00446263" w:rsidRPr="009C4175" w:rsidRDefault="00446263" w:rsidP="00446263">
            <w:pPr>
              <w:pStyle w:val="NoSpacing"/>
              <w:jc w:val="center"/>
            </w:pPr>
            <w:r w:rsidRPr="009C4175">
              <w:t>13.</w:t>
            </w:r>
          </w:p>
        </w:tc>
        <w:tc>
          <w:tcPr>
            <w:tcW w:w="3936" w:type="pct"/>
            <w:gridSpan w:val="2"/>
          </w:tcPr>
          <w:p w14:paraId="40596B9E" w14:textId="77777777" w:rsidR="00446263" w:rsidRPr="009C4175" w:rsidRDefault="00446263" w:rsidP="00446263">
            <w:pPr>
              <w:pStyle w:val="NoSpacing"/>
              <w:jc w:val="both"/>
            </w:pPr>
            <w:r>
              <w:t>Write an Assembly language program to add 2 numbers and store in memory using 8051 Microcontroller.</w:t>
            </w:r>
          </w:p>
        </w:tc>
        <w:tc>
          <w:tcPr>
            <w:tcW w:w="319" w:type="pct"/>
          </w:tcPr>
          <w:p w14:paraId="418269AF" w14:textId="77777777" w:rsidR="00446263" w:rsidRPr="009C4175" w:rsidRDefault="00446263" w:rsidP="00446263">
            <w:pPr>
              <w:pStyle w:val="NoSpacing"/>
              <w:jc w:val="center"/>
            </w:pPr>
            <w:r w:rsidRPr="009C4175">
              <w:t>CO3</w:t>
            </w:r>
          </w:p>
        </w:tc>
        <w:tc>
          <w:tcPr>
            <w:tcW w:w="256" w:type="pct"/>
          </w:tcPr>
          <w:p w14:paraId="431D3DE2" w14:textId="77777777" w:rsidR="00446263" w:rsidRPr="009C4175" w:rsidRDefault="00446263" w:rsidP="00446263">
            <w:pPr>
              <w:pStyle w:val="NoSpacing"/>
              <w:jc w:val="center"/>
            </w:pPr>
            <w:r>
              <w:t>A</w:t>
            </w:r>
          </w:p>
        </w:tc>
        <w:tc>
          <w:tcPr>
            <w:tcW w:w="217" w:type="pct"/>
          </w:tcPr>
          <w:p w14:paraId="53DBE2BD" w14:textId="77777777" w:rsidR="00446263" w:rsidRPr="009C4175" w:rsidRDefault="00446263" w:rsidP="00446263">
            <w:pPr>
              <w:pStyle w:val="NoSpacing"/>
              <w:jc w:val="center"/>
            </w:pPr>
            <w:r w:rsidRPr="009C4175">
              <w:t>3</w:t>
            </w:r>
          </w:p>
        </w:tc>
      </w:tr>
      <w:tr w:rsidR="00446263" w:rsidRPr="009C4175" w14:paraId="305C3655" w14:textId="77777777" w:rsidTr="00446263">
        <w:trPr>
          <w:trHeight w:val="283"/>
        </w:trPr>
        <w:tc>
          <w:tcPr>
            <w:tcW w:w="272" w:type="pct"/>
          </w:tcPr>
          <w:p w14:paraId="61F30478" w14:textId="77777777" w:rsidR="00446263" w:rsidRPr="009C4175" w:rsidRDefault="00446263" w:rsidP="00446263">
            <w:pPr>
              <w:pStyle w:val="NoSpacing"/>
              <w:jc w:val="center"/>
            </w:pPr>
            <w:r w:rsidRPr="009C4175">
              <w:t>14.</w:t>
            </w:r>
          </w:p>
        </w:tc>
        <w:tc>
          <w:tcPr>
            <w:tcW w:w="3936" w:type="pct"/>
            <w:gridSpan w:val="2"/>
          </w:tcPr>
          <w:p w14:paraId="42FF6D2C" w14:textId="77777777" w:rsidR="00446263" w:rsidRPr="009C4175" w:rsidRDefault="00446263" w:rsidP="00446263">
            <w:pPr>
              <w:pStyle w:val="NoSpacing"/>
              <w:jc w:val="both"/>
            </w:pPr>
            <w:r>
              <w:t xml:space="preserve">Sketch the control word register of 8253 IC. </w:t>
            </w:r>
          </w:p>
        </w:tc>
        <w:tc>
          <w:tcPr>
            <w:tcW w:w="319" w:type="pct"/>
          </w:tcPr>
          <w:p w14:paraId="5C0C1B4E" w14:textId="77777777" w:rsidR="00446263" w:rsidRPr="009C4175" w:rsidRDefault="00446263" w:rsidP="00446263">
            <w:pPr>
              <w:pStyle w:val="NoSpacing"/>
              <w:jc w:val="center"/>
            </w:pPr>
            <w:r w:rsidRPr="009C4175">
              <w:t>CO4</w:t>
            </w:r>
          </w:p>
        </w:tc>
        <w:tc>
          <w:tcPr>
            <w:tcW w:w="256" w:type="pct"/>
          </w:tcPr>
          <w:p w14:paraId="578075DF" w14:textId="77777777" w:rsidR="00446263" w:rsidRPr="009C4175" w:rsidRDefault="00446263" w:rsidP="00446263">
            <w:pPr>
              <w:pStyle w:val="NoSpacing"/>
              <w:jc w:val="center"/>
            </w:pPr>
            <w:r>
              <w:t>A</w:t>
            </w:r>
          </w:p>
        </w:tc>
        <w:tc>
          <w:tcPr>
            <w:tcW w:w="217" w:type="pct"/>
          </w:tcPr>
          <w:p w14:paraId="7636D37C" w14:textId="77777777" w:rsidR="00446263" w:rsidRPr="009C4175" w:rsidRDefault="00446263" w:rsidP="00446263">
            <w:pPr>
              <w:pStyle w:val="NoSpacing"/>
              <w:jc w:val="center"/>
            </w:pPr>
            <w:r w:rsidRPr="009C4175">
              <w:t>3</w:t>
            </w:r>
          </w:p>
        </w:tc>
      </w:tr>
      <w:tr w:rsidR="00446263" w:rsidRPr="009C4175" w14:paraId="27A19E4C" w14:textId="77777777" w:rsidTr="00446263">
        <w:trPr>
          <w:trHeight w:val="283"/>
        </w:trPr>
        <w:tc>
          <w:tcPr>
            <w:tcW w:w="272" w:type="pct"/>
          </w:tcPr>
          <w:p w14:paraId="5C9D1F23" w14:textId="77777777" w:rsidR="00446263" w:rsidRPr="009C4175" w:rsidRDefault="00446263" w:rsidP="00446263">
            <w:pPr>
              <w:pStyle w:val="NoSpacing"/>
              <w:jc w:val="center"/>
            </w:pPr>
            <w:r w:rsidRPr="009C4175">
              <w:t>15.</w:t>
            </w:r>
          </w:p>
        </w:tc>
        <w:tc>
          <w:tcPr>
            <w:tcW w:w="3936" w:type="pct"/>
            <w:gridSpan w:val="2"/>
          </w:tcPr>
          <w:p w14:paraId="12C06DC4" w14:textId="77777777" w:rsidR="00446263" w:rsidRPr="009C4175" w:rsidRDefault="00446263" w:rsidP="00446263">
            <w:pPr>
              <w:pStyle w:val="NoSpacing"/>
              <w:jc w:val="both"/>
            </w:pPr>
            <w:r>
              <w:t xml:space="preserve">Compare Synchronous with Asynchronous communication. </w:t>
            </w:r>
          </w:p>
        </w:tc>
        <w:tc>
          <w:tcPr>
            <w:tcW w:w="319" w:type="pct"/>
          </w:tcPr>
          <w:p w14:paraId="7B3FA8D4" w14:textId="77777777" w:rsidR="00446263" w:rsidRPr="009C4175" w:rsidRDefault="00446263" w:rsidP="00446263">
            <w:pPr>
              <w:pStyle w:val="NoSpacing"/>
              <w:jc w:val="center"/>
            </w:pPr>
            <w:r w:rsidRPr="009C4175">
              <w:t>CO5</w:t>
            </w:r>
          </w:p>
        </w:tc>
        <w:tc>
          <w:tcPr>
            <w:tcW w:w="256" w:type="pct"/>
          </w:tcPr>
          <w:p w14:paraId="543CC8CC" w14:textId="77777777" w:rsidR="00446263" w:rsidRPr="009C4175" w:rsidRDefault="00446263" w:rsidP="00446263">
            <w:pPr>
              <w:pStyle w:val="NoSpacing"/>
              <w:jc w:val="center"/>
            </w:pPr>
            <w:r w:rsidRPr="009C4175">
              <w:t>An</w:t>
            </w:r>
          </w:p>
        </w:tc>
        <w:tc>
          <w:tcPr>
            <w:tcW w:w="217" w:type="pct"/>
          </w:tcPr>
          <w:p w14:paraId="3AF016A5" w14:textId="77777777" w:rsidR="00446263" w:rsidRPr="009C4175" w:rsidRDefault="00446263" w:rsidP="00446263">
            <w:pPr>
              <w:pStyle w:val="NoSpacing"/>
              <w:jc w:val="center"/>
            </w:pPr>
            <w:r w:rsidRPr="009C4175">
              <w:t>3</w:t>
            </w:r>
          </w:p>
        </w:tc>
      </w:tr>
      <w:tr w:rsidR="00446263" w:rsidRPr="009C4175" w14:paraId="387E1E92" w14:textId="77777777" w:rsidTr="00446263">
        <w:trPr>
          <w:trHeight w:val="283"/>
        </w:trPr>
        <w:tc>
          <w:tcPr>
            <w:tcW w:w="272" w:type="pct"/>
          </w:tcPr>
          <w:p w14:paraId="7E4281BA" w14:textId="77777777" w:rsidR="00446263" w:rsidRPr="009C4175" w:rsidRDefault="00446263" w:rsidP="00446263">
            <w:pPr>
              <w:pStyle w:val="NoSpacing"/>
              <w:jc w:val="center"/>
            </w:pPr>
            <w:r w:rsidRPr="009C4175">
              <w:t>16.</w:t>
            </w:r>
          </w:p>
        </w:tc>
        <w:tc>
          <w:tcPr>
            <w:tcW w:w="3936" w:type="pct"/>
            <w:gridSpan w:val="2"/>
          </w:tcPr>
          <w:p w14:paraId="5877BEA5" w14:textId="77777777" w:rsidR="00446263" w:rsidRPr="009C4175" w:rsidRDefault="00446263" w:rsidP="00446263">
            <w:pPr>
              <w:pStyle w:val="NoSpacing"/>
              <w:jc w:val="both"/>
            </w:pPr>
            <w:r>
              <w:t xml:space="preserve">Discuss the applications of stepper motor in real time. </w:t>
            </w:r>
          </w:p>
        </w:tc>
        <w:tc>
          <w:tcPr>
            <w:tcW w:w="319" w:type="pct"/>
          </w:tcPr>
          <w:p w14:paraId="04D9A65F" w14:textId="77777777" w:rsidR="00446263" w:rsidRPr="009C4175" w:rsidRDefault="00446263" w:rsidP="00446263">
            <w:pPr>
              <w:pStyle w:val="NoSpacing"/>
              <w:jc w:val="center"/>
            </w:pPr>
            <w:r w:rsidRPr="009C4175">
              <w:t>CO6</w:t>
            </w:r>
          </w:p>
        </w:tc>
        <w:tc>
          <w:tcPr>
            <w:tcW w:w="256" w:type="pct"/>
          </w:tcPr>
          <w:p w14:paraId="2CD0499A" w14:textId="77777777" w:rsidR="00446263" w:rsidRPr="009C4175" w:rsidRDefault="00446263" w:rsidP="00446263">
            <w:pPr>
              <w:pStyle w:val="NoSpacing"/>
              <w:jc w:val="center"/>
            </w:pPr>
            <w:r w:rsidRPr="009C4175">
              <w:t>U</w:t>
            </w:r>
          </w:p>
        </w:tc>
        <w:tc>
          <w:tcPr>
            <w:tcW w:w="217" w:type="pct"/>
          </w:tcPr>
          <w:p w14:paraId="4DA47089" w14:textId="77777777" w:rsidR="00446263" w:rsidRPr="009C4175" w:rsidRDefault="00446263" w:rsidP="00446263">
            <w:pPr>
              <w:pStyle w:val="NoSpacing"/>
              <w:jc w:val="center"/>
            </w:pPr>
            <w:r w:rsidRPr="009C4175">
              <w:t>3</w:t>
            </w:r>
          </w:p>
        </w:tc>
      </w:tr>
      <w:tr w:rsidR="00446263" w:rsidRPr="009C4175" w14:paraId="7C8BA6B9" w14:textId="77777777" w:rsidTr="00446263">
        <w:trPr>
          <w:trHeight w:val="552"/>
        </w:trPr>
        <w:tc>
          <w:tcPr>
            <w:tcW w:w="5000" w:type="pct"/>
            <w:gridSpan w:val="6"/>
          </w:tcPr>
          <w:p w14:paraId="5967A8F8" w14:textId="77777777" w:rsidR="00446263" w:rsidRPr="009C4175" w:rsidRDefault="00446263" w:rsidP="00446263">
            <w:pPr>
              <w:jc w:val="center"/>
              <w:rPr>
                <w:b/>
              </w:rPr>
            </w:pPr>
            <w:r w:rsidRPr="009C4175">
              <w:rPr>
                <w:b/>
              </w:rPr>
              <w:t>PART – C (6 X 12 = 72 MARKS)</w:t>
            </w:r>
          </w:p>
          <w:p w14:paraId="78CA1B71"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6CDDC0F1" w14:textId="77777777" w:rsidTr="00446263">
        <w:trPr>
          <w:trHeight w:val="283"/>
        </w:trPr>
        <w:tc>
          <w:tcPr>
            <w:tcW w:w="272" w:type="pct"/>
          </w:tcPr>
          <w:p w14:paraId="1487FDF9" w14:textId="77777777" w:rsidR="00446263" w:rsidRPr="009C4175" w:rsidRDefault="00446263" w:rsidP="00446263">
            <w:pPr>
              <w:jc w:val="center"/>
            </w:pPr>
            <w:r w:rsidRPr="009C4175">
              <w:t>17.</w:t>
            </w:r>
          </w:p>
        </w:tc>
        <w:tc>
          <w:tcPr>
            <w:tcW w:w="190" w:type="pct"/>
          </w:tcPr>
          <w:p w14:paraId="4026E930" w14:textId="77777777" w:rsidR="00446263" w:rsidRPr="009C4175" w:rsidRDefault="00446263" w:rsidP="00446263">
            <w:pPr>
              <w:jc w:val="center"/>
            </w:pPr>
          </w:p>
        </w:tc>
        <w:tc>
          <w:tcPr>
            <w:tcW w:w="3746" w:type="pct"/>
          </w:tcPr>
          <w:p w14:paraId="2FCCA4F7" w14:textId="77777777" w:rsidR="00446263" w:rsidRPr="009C4175" w:rsidRDefault="00446263" w:rsidP="00446263">
            <w:pPr>
              <w:jc w:val="both"/>
            </w:pPr>
            <w:r>
              <w:t>Explain with a neat block diagram the architecture of 8086 microprocessor.</w:t>
            </w:r>
          </w:p>
        </w:tc>
        <w:tc>
          <w:tcPr>
            <w:tcW w:w="319" w:type="pct"/>
          </w:tcPr>
          <w:p w14:paraId="58E158FE" w14:textId="77777777" w:rsidR="00446263" w:rsidRPr="009C4175" w:rsidRDefault="00446263" w:rsidP="00446263">
            <w:pPr>
              <w:jc w:val="center"/>
            </w:pPr>
            <w:r w:rsidRPr="009C4175">
              <w:t>CO1</w:t>
            </w:r>
          </w:p>
        </w:tc>
        <w:tc>
          <w:tcPr>
            <w:tcW w:w="256" w:type="pct"/>
          </w:tcPr>
          <w:p w14:paraId="581FEA21" w14:textId="77777777" w:rsidR="00446263" w:rsidRPr="009C4175" w:rsidRDefault="00446263" w:rsidP="00446263">
            <w:pPr>
              <w:jc w:val="center"/>
            </w:pPr>
            <w:r>
              <w:t>A</w:t>
            </w:r>
          </w:p>
        </w:tc>
        <w:tc>
          <w:tcPr>
            <w:tcW w:w="217" w:type="pct"/>
          </w:tcPr>
          <w:p w14:paraId="5B65D65E" w14:textId="77777777" w:rsidR="00446263" w:rsidRPr="009C4175" w:rsidRDefault="00446263" w:rsidP="00446263">
            <w:pPr>
              <w:jc w:val="center"/>
            </w:pPr>
            <w:r w:rsidRPr="009C4175">
              <w:t>12</w:t>
            </w:r>
          </w:p>
        </w:tc>
      </w:tr>
      <w:tr w:rsidR="00446263" w:rsidRPr="009C4175" w14:paraId="2B34AE9E" w14:textId="77777777" w:rsidTr="00446263">
        <w:trPr>
          <w:trHeight w:val="283"/>
        </w:trPr>
        <w:tc>
          <w:tcPr>
            <w:tcW w:w="272" w:type="pct"/>
          </w:tcPr>
          <w:p w14:paraId="123FD3DE" w14:textId="77777777" w:rsidR="00446263" w:rsidRPr="009C4175" w:rsidRDefault="00446263" w:rsidP="00446263">
            <w:pPr>
              <w:jc w:val="center"/>
            </w:pPr>
          </w:p>
        </w:tc>
        <w:tc>
          <w:tcPr>
            <w:tcW w:w="190" w:type="pct"/>
          </w:tcPr>
          <w:p w14:paraId="35AF97EF" w14:textId="77777777" w:rsidR="00446263" w:rsidRPr="009C4175" w:rsidRDefault="00446263" w:rsidP="00446263">
            <w:pPr>
              <w:jc w:val="center"/>
            </w:pPr>
          </w:p>
        </w:tc>
        <w:tc>
          <w:tcPr>
            <w:tcW w:w="3746" w:type="pct"/>
          </w:tcPr>
          <w:p w14:paraId="2C646CB7" w14:textId="77777777" w:rsidR="00446263" w:rsidRPr="009C4175" w:rsidRDefault="00446263" w:rsidP="00446263">
            <w:pPr>
              <w:jc w:val="both"/>
            </w:pPr>
          </w:p>
        </w:tc>
        <w:tc>
          <w:tcPr>
            <w:tcW w:w="319" w:type="pct"/>
          </w:tcPr>
          <w:p w14:paraId="23AB677F" w14:textId="77777777" w:rsidR="00446263" w:rsidRPr="009C4175" w:rsidRDefault="00446263" w:rsidP="00446263">
            <w:pPr>
              <w:jc w:val="center"/>
            </w:pPr>
          </w:p>
        </w:tc>
        <w:tc>
          <w:tcPr>
            <w:tcW w:w="256" w:type="pct"/>
          </w:tcPr>
          <w:p w14:paraId="01AE43C4" w14:textId="77777777" w:rsidR="00446263" w:rsidRPr="009C4175" w:rsidRDefault="00446263" w:rsidP="00446263">
            <w:pPr>
              <w:jc w:val="center"/>
            </w:pPr>
          </w:p>
        </w:tc>
        <w:tc>
          <w:tcPr>
            <w:tcW w:w="217" w:type="pct"/>
          </w:tcPr>
          <w:p w14:paraId="156A5467" w14:textId="77777777" w:rsidR="00446263" w:rsidRPr="009C4175" w:rsidRDefault="00446263" w:rsidP="00446263">
            <w:pPr>
              <w:jc w:val="center"/>
            </w:pPr>
          </w:p>
        </w:tc>
      </w:tr>
      <w:tr w:rsidR="00446263" w:rsidRPr="009C4175" w14:paraId="30AD79D8" w14:textId="77777777" w:rsidTr="00446263">
        <w:trPr>
          <w:trHeight w:val="283"/>
        </w:trPr>
        <w:tc>
          <w:tcPr>
            <w:tcW w:w="272" w:type="pct"/>
          </w:tcPr>
          <w:p w14:paraId="1F1B9A8C" w14:textId="77777777" w:rsidR="00446263" w:rsidRPr="009C4175" w:rsidRDefault="00446263" w:rsidP="00446263">
            <w:pPr>
              <w:jc w:val="center"/>
            </w:pPr>
            <w:r w:rsidRPr="009C4175">
              <w:t>18.</w:t>
            </w:r>
          </w:p>
        </w:tc>
        <w:tc>
          <w:tcPr>
            <w:tcW w:w="190" w:type="pct"/>
          </w:tcPr>
          <w:p w14:paraId="0104BAB7" w14:textId="77777777" w:rsidR="00446263" w:rsidRPr="009C4175" w:rsidRDefault="00446263" w:rsidP="00446263">
            <w:pPr>
              <w:jc w:val="center"/>
            </w:pPr>
          </w:p>
        </w:tc>
        <w:tc>
          <w:tcPr>
            <w:tcW w:w="3746" w:type="pct"/>
          </w:tcPr>
          <w:p w14:paraId="2D7BA765" w14:textId="77777777" w:rsidR="00446263" w:rsidRPr="009C4175" w:rsidRDefault="00446263" w:rsidP="00446263">
            <w:pPr>
              <w:jc w:val="both"/>
            </w:pPr>
            <w:r w:rsidRPr="00B1118A">
              <w:t>D</w:t>
            </w:r>
            <w:r>
              <w:t>iscuss the addressing modes of 8051 microcontroller with examples.</w:t>
            </w:r>
          </w:p>
        </w:tc>
        <w:tc>
          <w:tcPr>
            <w:tcW w:w="319" w:type="pct"/>
          </w:tcPr>
          <w:p w14:paraId="7BD187E9" w14:textId="77777777" w:rsidR="00446263" w:rsidRPr="009C4175" w:rsidRDefault="00446263" w:rsidP="00446263">
            <w:pPr>
              <w:jc w:val="center"/>
            </w:pPr>
            <w:r w:rsidRPr="009C4175">
              <w:t>CO2</w:t>
            </w:r>
          </w:p>
        </w:tc>
        <w:tc>
          <w:tcPr>
            <w:tcW w:w="256" w:type="pct"/>
          </w:tcPr>
          <w:p w14:paraId="3057E028" w14:textId="77777777" w:rsidR="00446263" w:rsidRPr="009C4175" w:rsidRDefault="00446263" w:rsidP="00446263">
            <w:pPr>
              <w:jc w:val="center"/>
            </w:pPr>
            <w:r>
              <w:t>U</w:t>
            </w:r>
          </w:p>
        </w:tc>
        <w:tc>
          <w:tcPr>
            <w:tcW w:w="217" w:type="pct"/>
          </w:tcPr>
          <w:p w14:paraId="363F2CFB" w14:textId="77777777" w:rsidR="00446263" w:rsidRPr="009C4175" w:rsidRDefault="00446263" w:rsidP="00446263">
            <w:pPr>
              <w:jc w:val="center"/>
            </w:pPr>
            <w:r>
              <w:t>12</w:t>
            </w:r>
          </w:p>
        </w:tc>
      </w:tr>
      <w:tr w:rsidR="00446263" w:rsidRPr="009C4175" w14:paraId="063ECEC6" w14:textId="77777777" w:rsidTr="00446263">
        <w:trPr>
          <w:trHeight w:val="283"/>
        </w:trPr>
        <w:tc>
          <w:tcPr>
            <w:tcW w:w="272" w:type="pct"/>
          </w:tcPr>
          <w:p w14:paraId="0A281316" w14:textId="77777777" w:rsidR="00446263" w:rsidRPr="009C4175" w:rsidRDefault="00446263" w:rsidP="00446263">
            <w:pPr>
              <w:jc w:val="center"/>
            </w:pPr>
          </w:p>
        </w:tc>
        <w:tc>
          <w:tcPr>
            <w:tcW w:w="190" w:type="pct"/>
          </w:tcPr>
          <w:p w14:paraId="3E70EEA3" w14:textId="77777777" w:rsidR="00446263" w:rsidRPr="009C4175" w:rsidRDefault="00446263" w:rsidP="00446263">
            <w:pPr>
              <w:jc w:val="center"/>
            </w:pPr>
          </w:p>
        </w:tc>
        <w:tc>
          <w:tcPr>
            <w:tcW w:w="3746" w:type="pct"/>
          </w:tcPr>
          <w:p w14:paraId="0D7FAD2C" w14:textId="77777777" w:rsidR="00446263" w:rsidRPr="009C4175" w:rsidRDefault="00446263" w:rsidP="00446263">
            <w:pPr>
              <w:jc w:val="both"/>
            </w:pPr>
          </w:p>
        </w:tc>
        <w:tc>
          <w:tcPr>
            <w:tcW w:w="319" w:type="pct"/>
          </w:tcPr>
          <w:p w14:paraId="76232F2C" w14:textId="77777777" w:rsidR="00446263" w:rsidRPr="009C4175" w:rsidRDefault="00446263" w:rsidP="00446263">
            <w:pPr>
              <w:jc w:val="center"/>
            </w:pPr>
          </w:p>
        </w:tc>
        <w:tc>
          <w:tcPr>
            <w:tcW w:w="256" w:type="pct"/>
          </w:tcPr>
          <w:p w14:paraId="3ED5A20C" w14:textId="77777777" w:rsidR="00446263" w:rsidRPr="009C4175" w:rsidRDefault="00446263" w:rsidP="00446263">
            <w:pPr>
              <w:jc w:val="center"/>
            </w:pPr>
          </w:p>
        </w:tc>
        <w:tc>
          <w:tcPr>
            <w:tcW w:w="217" w:type="pct"/>
          </w:tcPr>
          <w:p w14:paraId="24B671F7" w14:textId="77777777" w:rsidR="00446263" w:rsidRPr="009C4175" w:rsidRDefault="00446263" w:rsidP="00446263">
            <w:pPr>
              <w:jc w:val="center"/>
            </w:pPr>
          </w:p>
        </w:tc>
      </w:tr>
      <w:tr w:rsidR="00446263" w:rsidRPr="009C4175" w14:paraId="2AC4DF10" w14:textId="77777777" w:rsidTr="00446263">
        <w:trPr>
          <w:trHeight w:val="283"/>
        </w:trPr>
        <w:tc>
          <w:tcPr>
            <w:tcW w:w="272" w:type="pct"/>
          </w:tcPr>
          <w:p w14:paraId="328F44B1" w14:textId="77777777" w:rsidR="00446263" w:rsidRPr="009C4175" w:rsidRDefault="00446263" w:rsidP="00446263">
            <w:pPr>
              <w:jc w:val="center"/>
            </w:pPr>
            <w:r w:rsidRPr="009C4175">
              <w:t>19.</w:t>
            </w:r>
          </w:p>
        </w:tc>
        <w:tc>
          <w:tcPr>
            <w:tcW w:w="190" w:type="pct"/>
          </w:tcPr>
          <w:p w14:paraId="3D4B0E12" w14:textId="77777777" w:rsidR="00446263" w:rsidRPr="009C4175" w:rsidRDefault="00446263" w:rsidP="00446263">
            <w:pPr>
              <w:jc w:val="center"/>
            </w:pPr>
          </w:p>
        </w:tc>
        <w:tc>
          <w:tcPr>
            <w:tcW w:w="3746" w:type="pct"/>
          </w:tcPr>
          <w:p w14:paraId="0367A53B" w14:textId="77777777" w:rsidR="00446263" w:rsidRPr="009C4175" w:rsidRDefault="00446263" w:rsidP="00446263">
            <w:pPr>
              <w:jc w:val="both"/>
            </w:pPr>
            <w:r>
              <w:t xml:space="preserve">Explain the timer/counter architecture of 8051 microcontroller and discuss the various timer modes. </w:t>
            </w:r>
          </w:p>
        </w:tc>
        <w:tc>
          <w:tcPr>
            <w:tcW w:w="319" w:type="pct"/>
          </w:tcPr>
          <w:p w14:paraId="3A3A6FFF" w14:textId="77777777" w:rsidR="00446263" w:rsidRPr="009C4175" w:rsidRDefault="00446263" w:rsidP="00446263">
            <w:pPr>
              <w:jc w:val="center"/>
            </w:pPr>
            <w:r>
              <w:t>CO2</w:t>
            </w:r>
          </w:p>
        </w:tc>
        <w:tc>
          <w:tcPr>
            <w:tcW w:w="256" w:type="pct"/>
          </w:tcPr>
          <w:p w14:paraId="6EE75FE0" w14:textId="77777777" w:rsidR="00446263" w:rsidRPr="009C4175" w:rsidRDefault="00446263" w:rsidP="00446263">
            <w:pPr>
              <w:jc w:val="center"/>
            </w:pPr>
            <w:r>
              <w:t>A</w:t>
            </w:r>
          </w:p>
        </w:tc>
        <w:tc>
          <w:tcPr>
            <w:tcW w:w="217" w:type="pct"/>
          </w:tcPr>
          <w:p w14:paraId="3D561733" w14:textId="77777777" w:rsidR="00446263" w:rsidRPr="009C4175" w:rsidRDefault="00446263" w:rsidP="00446263">
            <w:pPr>
              <w:jc w:val="center"/>
            </w:pPr>
            <w:r w:rsidRPr="009C4175">
              <w:t>12</w:t>
            </w:r>
          </w:p>
        </w:tc>
      </w:tr>
      <w:tr w:rsidR="00446263" w:rsidRPr="009C4175" w14:paraId="2289267D" w14:textId="77777777" w:rsidTr="00446263">
        <w:trPr>
          <w:trHeight w:val="283"/>
        </w:trPr>
        <w:tc>
          <w:tcPr>
            <w:tcW w:w="272" w:type="pct"/>
          </w:tcPr>
          <w:p w14:paraId="5DAE32FD" w14:textId="77777777" w:rsidR="00446263" w:rsidRPr="009C4175" w:rsidRDefault="00446263" w:rsidP="00446263">
            <w:pPr>
              <w:jc w:val="center"/>
            </w:pPr>
          </w:p>
        </w:tc>
        <w:tc>
          <w:tcPr>
            <w:tcW w:w="190" w:type="pct"/>
          </w:tcPr>
          <w:p w14:paraId="7EE70D5E" w14:textId="77777777" w:rsidR="00446263" w:rsidRPr="009C4175" w:rsidRDefault="00446263" w:rsidP="00446263">
            <w:pPr>
              <w:jc w:val="center"/>
            </w:pPr>
          </w:p>
        </w:tc>
        <w:tc>
          <w:tcPr>
            <w:tcW w:w="3746" w:type="pct"/>
          </w:tcPr>
          <w:p w14:paraId="00F8B9DA" w14:textId="77777777" w:rsidR="00446263" w:rsidRPr="009C4175" w:rsidRDefault="00446263" w:rsidP="00446263">
            <w:pPr>
              <w:jc w:val="both"/>
            </w:pPr>
          </w:p>
        </w:tc>
        <w:tc>
          <w:tcPr>
            <w:tcW w:w="319" w:type="pct"/>
          </w:tcPr>
          <w:p w14:paraId="60FE867B" w14:textId="77777777" w:rsidR="00446263" w:rsidRPr="009C4175" w:rsidRDefault="00446263" w:rsidP="00446263">
            <w:pPr>
              <w:jc w:val="center"/>
            </w:pPr>
          </w:p>
        </w:tc>
        <w:tc>
          <w:tcPr>
            <w:tcW w:w="256" w:type="pct"/>
          </w:tcPr>
          <w:p w14:paraId="1F7A15EC" w14:textId="77777777" w:rsidR="00446263" w:rsidRPr="009C4175" w:rsidRDefault="00446263" w:rsidP="00446263">
            <w:pPr>
              <w:jc w:val="center"/>
            </w:pPr>
          </w:p>
        </w:tc>
        <w:tc>
          <w:tcPr>
            <w:tcW w:w="217" w:type="pct"/>
          </w:tcPr>
          <w:p w14:paraId="29A7B9A1" w14:textId="77777777" w:rsidR="00446263" w:rsidRPr="009C4175" w:rsidRDefault="00446263" w:rsidP="00446263">
            <w:pPr>
              <w:jc w:val="center"/>
            </w:pPr>
          </w:p>
        </w:tc>
      </w:tr>
      <w:tr w:rsidR="00446263" w:rsidRPr="009C4175" w14:paraId="7E16749E" w14:textId="77777777" w:rsidTr="00446263">
        <w:trPr>
          <w:trHeight w:val="283"/>
        </w:trPr>
        <w:tc>
          <w:tcPr>
            <w:tcW w:w="272" w:type="pct"/>
          </w:tcPr>
          <w:p w14:paraId="02964A74" w14:textId="77777777" w:rsidR="00446263" w:rsidRPr="009C4175" w:rsidRDefault="00446263" w:rsidP="00446263">
            <w:pPr>
              <w:jc w:val="center"/>
            </w:pPr>
            <w:r w:rsidRPr="009C4175">
              <w:t>20.</w:t>
            </w:r>
          </w:p>
        </w:tc>
        <w:tc>
          <w:tcPr>
            <w:tcW w:w="190" w:type="pct"/>
          </w:tcPr>
          <w:p w14:paraId="5AB2EABA" w14:textId="77777777" w:rsidR="00446263" w:rsidRPr="009C4175" w:rsidRDefault="00446263" w:rsidP="00446263"/>
        </w:tc>
        <w:tc>
          <w:tcPr>
            <w:tcW w:w="3746" w:type="pct"/>
          </w:tcPr>
          <w:p w14:paraId="1CE3D052" w14:textId="77777777" w:rsidR="00446263" w:rsidRPr="009C4175" w:rsidRDefault="00446263" w:rsidP="00446263">
            <w:pPr>
              <w:jc w:val="both"/>
            </w:pPr>
            <w:r>
              <w:t>Explain the architecture and features of the 8255 Programmable Peripheral Interface with a neat block diagram.</w:t>
            </w:r>
          </w:p>
        </w:tc>
        <w:tc>
          <w:tcPr>
            <w:tcW w:w="319" w:type="pct"/>
          </w:tcPr>
          <w:p w14:paraId="6ABB8FBC" w14:textId="77777777" w:rsidR="00446263" w:rsidRPr="009C4175" w:rsidRDefault="00446263" w:rsidP="00446263">
            <w:pPr>
              <w:jc w:val="center"/>
            </w:pPr>
            <w:r w:rsidRPr="009C4175">
              <w:t>CO4</w:t>
            </w:r>
          </w:p>
        </w:tc>
        <w:tc>
          <w:tcPr>
            <w:tcW w:w="256" w:type="pct"/>
          </w:tcPr>
          <w:p w14:paraId="3886171C" w14:textId="77777777" w:rsidR="00446263" w:rsidRPr="009C4175" w:rsidRDefault="00446263" w:rsidP="00446263">
            <w:pPr>
              <w:jc w:val="center"/>
            </w:pPr>
            <w:r>
              <w:t>A</w:t>
            </w:r>
          </w:p>
        </w:tc>
        <w:tc>
          <w:tcPr>
            <w:tcW w:w="217" w:type="pct"/>
          </w:tcPr>
          <w:p w14:paraId="0B3151A9" w14:textId="77777777" w:rsidR="00446263" w:rsidRPr="009C4175" w:rsidRDefault="00446263" w:rsidP="00446263">
            <w:pPr>
              <w:jc w:val="center"/>
            </w:pPr>
            <w:r w:rsidRPr="009C4175">
              <w:t>12</w:t>
            </w:r>
          </w:p>
        </w:tc>
      </w:tr>
      <w:tr w:rsidR="00446263" w:rsidRPr="009C4175" w14:paraId="22ECAAD3" w14:textId="77777777" w:rsidTr="00446263">
        <w:trPr>
          <w:trHeight w:val="283"/>
        </w:trPr>
        <w:tc>
          <w:tcPr>
            <w:tcW w:w="272" w:type="pct"/>
          </w:tcPr>
          <w:p w14:paraId="3E84C264" w14:textId="77777777" w:rsidR="00446263" w:rsidRPr="009C4175" w:rsidRDefault="00446263" w:rsidP="00446263">
            <w:pPr>
              <w:jc w:val="center"/>
            </w:pPr>
          </w:p>
        </w:tc>
        <w:tc>
          <w:tcPr>
            <w:tcW w:w="190" w:type="pct"/>
          </w:tcPr>
          <w:p w14:paraId="06224CE0" w14:textId="77777777" w:rsidR="00446263" w:rsidRPr="009C4175" w:rsidRDefault="00446263" w:rsidP="00446263">
            <w:pPr>
              <w:jc w:val="center"/>
            </w:pPr>
          </w:p>
        </w:tc>
        <w:tc>
          <w:tcPr>
            <w:tcW w:w="3746" w:type="pct"/>
          </w:tcPr>
          <w:p w14:paraId="6CEBD8FB" w14:textId="77777777" w:rsidR="00446263" w:rsidRPr="009C4175" w:rsidRDefault="00446263" w:rsidP="00446263">
            <w:pPr>
              <w:jc w:val="both"/>
            </w:pPr>
          </w:p>
        </w:tc>
        <w:tc>
          <w:tcPr>
            <w:tcW w:w="319" w:type="pct"/>
          </w:tcPr>
          <w:p w14:paraId="2EF00A73" w14:textId="77777777" w:rsidR="00446263" w:rsidRPr="009C4175" w:rsidRDefault="00446263" w:rsidP="00446263">
            <w:pPr>
              <w:jc w:val="center"/>
            </w:pPr>
          </w:p>
        </w:tc>
        <w:tc>
          <w:tcPr>
            <w:tcW w:w="256" w:type="pct"/>
          </w:tcPr>
          <w:p w14:paraId="49CD9B98" w14:textId="77777777" w:rsidR="00446263" w:rsidRPr="009C4175" w:rsidRDefault="00446263" w:rsidP="00446263">
            <w:pPr>
              <w:jc w:val="center"/>
            </w:pPr>
          </w:p>
        </w:tc>
        <w:tc>
          <w:tcPr>
            <w:tcW w:w="217" w:type="pct"/>
          </w:tcPr>
          <w:p w14:paraId="6FD6EA70" w14:textId="77777777" w:rsidR="00446263" w:rsidRPr="009C4175" w:rsidRDefault="00446263" w:rsidP="00446263">
            <w:pPr>
              <w:jc w:val="center"/>
            </w:pPr>
          </w:p>
        </w:tc>
      </w:tr>
      <w:tr w:rsidR="00446263" w:rsidRPr="009C4175" w14:paraId="4A1A81EA" w14:textId="77777777" w:rsidTr="00446263">
        <w:trPr>
          <w:trHeight w:val="283"/>
        </w:trPr>
        <w:tc>
          <w:tcPr>
            <w:tcW w:w="272" w:type="pct"/>
          </w:tcPr>
          <w:p w14:paraId="6C6215ED" w14:textId="77777777" w:rsidR="00446263" w:rsidRPr="009C4175" w:rsidRDefault="00446263" w:rsidP="00446263">
            <w:pPr>
              <w:jc w:val="center"/>
            </w:pPr>
            <w:r w:rsidRPr="009C4175">
              <w:t>21.</w:t>
            </w:r>
          </w:p>
        </w:tc>
        <w:tc>
          <w:tcPr>
            <w:tcW w:w="190" w:type="pct"/>
          </w:tcPr>
          <w:p w14:paraId="09F0048F" w14:textId="77777777" w:rsidR="00446263" w:rsidRPr="009C4175" w:rsidRDefault="00446263" w:rsidP="00446263">
            <w:pPr>
              <w:jc w:val="center"/>
            </w:pPr>
            <w:r w:rsidRPr="009C4175">
              <w:t>a.</w:t>
            </w:r>
          </w:p>
        </w:tc>
        <w:tc>
          <w:tcPr>
            <w:tcW w:w="3746" w:type="pct"/>
          </w:tcPr>
          <w:p w14:paraId="57EBA54F" w14:textId="77777777" w:rsidR="00446263" w:rsidRPr="009C4175" w:rsidRDefault="00446263" w:rsidP="00446263">
            <w:pPr>
              <w:jc w:val="both"/>
            </w:pPr>
            <w:r>
              <w:t xml:space="preserve">Write an assembly language program for serial data transmission of the character ‘A’ using serial mode 1. </w:t>
            </w:r>
          </w:p>
        </w:tc>
        <w:tc>
          <w:tcPr>
            <w:tcW w:w="319" w:type="pct"/>
          </w:tcPr>
          <w:p w14:paraId="0631ACDB" w14:textId="77777777" w:rsidR="00446263" w:rsidRPr="009C4175" w:rsidRDefault="00446263" w:rsidP="00446263">
            <w:pPr>
              <w:jc w:val="center"/>
            </w:pPr>
            <w:r w:rsidRPr="009C4175">
              <w:t>C</w:t>
            </w:r>
            <w:r>
              <w:t>O3</w:t>
            </w:r>
          </w:p>
        </w:tc>
        <w:tc>
          <w:tcPr>
            <w:tcW w:w="256" w:type="pct"/>
          </w:tcPr>
          <w:p w14:paraId="3AC10947" w14:textId="77777777" w:rsidR="00446263" w:rsidRPr="009C4175" w:rsidRDefault="00446263" w:rsidP="00446263">
            <w:pPr>
              <w:jc w:val="center"/>
            </w:pPr>
            <w:r>
              <w:t>An</w:t>
            </w:r>
          </w:p>
        </w:tc>
        <w:tc>
          <w:tcPr>
            <w:tcW w:w="217" w:type="pct"/>
          </w:tcPr>
          <w:p w14:paraId="1A8DB9B8" w14:textId="77777777" w:rsidR="00446263" w:rsidRPr="009C4175" w:rsidRDefault="00446263" w:rsidP="00446263">
            <w:pPr>
              <w:jc w:val="center"/>
            </w:pPr>
            <w:r>
              <w:t>6</w:t>
            </w:r>
          </w:p>
        </w:tc>
      </w:tr>
      <w:tr w:rsidR="00446263" w:rsidRPr="009C4175" w14:paraId="392EE1BC" w14:textId="77777777" w:rsidTr="00446263">
        <w:trPr>
          <w:trHeight w:val="283"/>
        </w:trPr>
        <w:tc>
          <w:tcPr>
            <w:tcW w:w="272" w:type="pct"/>
          </w:tcPr>
          <w:p w14:paraId="75F6BF14" w14:textId="77777777" w:rsidR="00446263" w:rsidRPr="009C4175" w:rsidRDefault="00446263" w:rsidP="00446263">
            <w:pPr>
              <w:jc w:val="center"/>
            </w:pPr>
          </w:p>
        </w:tc>
        <w:tc>
          <w:tcPr>
            <w:tcW w:w="190" w:type="pct"/>
          </w:tcPr>
          <w:p w14:paraId="160D50A3" w14:textId="77777777" w:rsidR="00446263" w:rsidRPr="009C4175" w:rsidRDefault="00446263" w:rsidP="00446263">
            <w:pPr>
              <w:jc w:val="center"/>
            </w:pPr>
            <w:r w:rsidRPr="009C4175">
              <w:t>b.</w:t>
            </w:r>
          </w:p>
        </w:tc>
        <w:tc>
          <w:tcPr>
            <w:tcW w:w="3746" w:type="pct"/>
          </w:tcPr>
          <w:p w14:paraId="17DB461F" w14:textId="77777777" w:rsidR="00446263" w:rsidRPr="009C4175" w:rsidRDefault="00446263" w:rsidP="00446263">
            <w:pPr>
              <w:jc w:val="both"/>
              <w:rPr>
                <w:bCs/>
              </w:rPr>
            </w:pPr>
            <w:r>
              <w:t>Discuss the interrupt enable (IE) and interrupt priority (IP) registers of 8051.</w:t>
            </w:r>
          </w:p>
        </w:tc>
        <w:tc>
          <w:tcPr>
            <w:tcW w:w="319" w:type="pct"/>
          </w:tcPr>
          <w:p w14:paraId="521DE2FC" w14:textId="77777777" w:rsidR="00446263" w:rsidRPr="009C4175" w:rsidRDefault="00446263" w:rsidP="00446263">
            <w:pPr>
              <w:jc w:val="center"/>
            </w:pPr>
            <w:r>
              <w:t>CO5</w:t>
            </w:r>
          </w:p>
        </w:tc>
        <w:tc>
          <w:tcPr>
            <w:tcW w:w="256" w:type="pct"/>
          </w:tcPr>
          <w:p w14:paraId="5F99C193" w14:textId="77777777" w:rsidR="00446263" w:rsidRPr="009C4175" w:rsidRDefault="00446263" w:rsidP="00446263">
            <w:pPr>
              <w:jc w:val="center"/>
            </w:pPr>
            <w:r>
              <w:t>U</w:t>
            </w:r>
          </w:p>
        </w:tc>
        <w:tc>
          <w:tcPr>
            <w:tcW w:w="217" w:type="pct"/>
          </w:tcPr>
          <w:p w14:paraId="28A4110D" w14:textId="77777777" w:rsidR="00446263" w:rsidRPr="009C4175" w:rsidRDefault="00446263" w:rsidP="00446263">
            <w:pPr>
              <w:jc w:val="center"/>
            </w:pPr>
            <w:r>
              <w:t>6</w:t>
            </w:r>
          </w:p>
        </w:tc>
      </w:tr>
      <w:tr w:rsidR="00446263" w:rsidRPr="009C4175" w14:paraId="193732D7" w14:textId="77777777" w:rsidTr="00446263">
        <w:trPr>
          <w:trHeight w:val="283"/>
        </w:trPr>
        <w:tc>
          <w:tcPr>
            <w:tcW w:w="272" w:type="pct"/>
          </w:tcPr>
          <w:p w14:paraId="5696C41C" w14:textId="77777777" w:rsidR="00446263" w:rsidRPr="009C4175" w:rsidRDefault="00446263" w:rsidP="00446263">
            <w:pPr>
              <w:jc w:val="center"/>
            </w:pPr>
          </w:p>
        </w:tc>
        <w:tc>
          <w:tcPr>
            <w:tcW w:w="190" w:type="pct"/>
          </w:tcPr>
          <w:p w14:paraId="70EE45B4" w14:textId="77777777" w:rsidR="00446263" w:rsidRPr="009C4175" w:rsidRDefault="00446263" w:rsidP="00446263">
            <w:pPr>
              <w:jc w:val="center"/>
            </w:pPr>
          </w:p>
        </w:tc>
        <w:tc>
          <w:tcPr>
            <w:tcW w:w="3746" w:type="pct"/>
          </w:tcPr>
          <w:p w14:paraId="7FF4FAEE" w14:textId="77777777" w:rsidR="00446263" w:rsidRPr="009C4175" w:rsidRDefault="00446263" w:rsidP="00446263">
            <w:pPr>
              <w:jc w:val="both"/>
            </w:pPr>
          </w:p>
        </w:tc>
        <w:tc>
          <w:tcPr>
            <w:tcW w:w="319" w:type="pct"/>
          </w:tcPr>
          <w:p w14:paraId="744B7611" w14:textId="77777777" w:rsidR="00446263" w:rsidRPr="009C4175" w:rsidRDefault="00446263" w:rsidP="00446263">
            <w:pPr>
              <w:jc w:val="center"/>
            </w:pPr>
          </w:p>
        </w:tc>
        <w:tc>
          <w:tcPr>
            <w:tcW w:w="256" w:type="pct"/>
          </w:tcPr>
          <w:p w14:paraId="0DFD62E3" w14:textId="77777777" w:rsidR="00446263" w:rsidRPr="009C4175" w:rsidRDefault="00446263" w:rsidP="00446263">
            <w:pPr>
              <w:jc w:val="center"/>
            </w:pPr>
          </w:p>
        </w:tc>
        <w:tc>
          <w:tcPr>
            <w:tcW w:w="217" w:type="pct"/>
          </w:tcPr>
          <w:p w14:paraId="4CC769EB" w14:textId="77777777" w:rsidR="00446263" w:rsidRPr="009C4175" w:rsidRDefault="00446263" w:rsidP="00446263">
            <w:pPr>
              <w:jc w:val="center"/>
            </w:pPr>
          </w:p>
        </w:tc>
      </w:tr>
      <w:tr w:rsidR="00446263" w:rsidRPr="009C4175" w14:paraId="42E1E0BB" w14:textId="77777777" w:rsidTr="00446263">
        <w:trPr>
          <w:trHeight w:val="283"/>
        </w:trPr>
        <w:tc>
          <w:tcPr>
            <w:tcW w:w="272" w:type="pct"/>
          </w:tcPr>
          <w:p w14:paraId="75A62D1B" w14:textId="77777777" w:rsidR="00446263" w:rsidRPr="009C4175" w:rsidRDefault="00446263" w:rsidP="00446263">
            <w:pPr>
              <w:jc w:val="center"/>
            </w:pPr>
            <w:r w:rsidRPr="009C4175">
              <w:t>22.</w:t>
            </w:r>
          </w:p>
        </w:tc>
        <w:tc>
          <w:tcPr>
            <w:tcW w:w="190" w:type="pct"/>
          </w:tcPr>
          <w:p w14:paraId="031D5E32" w14:textId="77777777" w:rsidR="00446263" w:rsidRPr="009C4175" w:rsidRDefault="00446263" w:rsidP="00446263">
            <w:pPr>
              <w:jc w:val="center"/>
            </w:pPr>
          </w:p>
        </w:tc>
        <w:tc>
          <w:tcPr>
            <w:tcW w:w="3746" w:type="pct"/>
          </w:tcPr>
          <w:p w14:paraId="18B36188" w14:textId="77777777" w:rsidR="00446263" w:rsidRPr="009C4175" w:rsidRDefault="00446263" w:rsidP="00446263">
            <w:pPr>
              <w:jc w:val="both"/>
            </w:pPr>
            <w:r>
              <w:t>Explain the architecture and internal block diagram of 8253 programmable interval timer.</w:t>
            </w:r>
          </w:p>
        </w:tc>
        <w:tc>
          <w:tcPr>
            <w:tcW w:w="319" w:type="pct"/>
          </w:tcPr>
          <w:p w14:paraId="34B16F2F" w14:textId="77777777" w:rsidR="00446263" w:rsidRPr="009C4175" w:rsidRDefault="00446263" w:rsidP="00446263">
            <w:pPr>
              <w:jc w:val="center"/>
            </w:pPr>
            <w:r w:rsidRPr="009C4175">
              <w:t>CO</w:t>
            </w:r>
            <w:r>
              <w:t>5</w:t>
            </w:r>
          </w:p>
        </w:tc>
        <w:tc>
          <w:tcPr>
            <w:tcW w:w="256" w:type="pct"/>
          </w:tcPr>
          <w:p w14:paraId="16032136" w14:textId="77777777" w:rsidR="00446263" w:rsidRPr="009C4175" w:rsidRDefault="00446263" w:rsidP="00446263">
            <w:pPr>
              <w:jc w:val="center"/>
            </w:pPr>
            <w:r>
              <w:t>A</w:t>
            </w:r>
          </w:p>
        </w:tc>
        <w:tc>
          <w:tcPr>
            <w:tcW w:w="217" w:type="pct"/>
          </w:tcPr>
          <w:p w14:paraId="111DE4DE" w14:textId="77777777" w:rsidR="00446263" w:rsidRPr="009C4175" w:rsidRDefault="00446263" w:rsidP="00446263">
            <w:pPr>
              <w:jc w:val="center"/>
            </w:pPr>
            <w:r w:rsidRPr="009C4175">
              <w:t>12</w:t>
            </w:r>
          </w:p>
        </w:tc>
      </w:tr>
      <w:tr w:rsidR="00446263" w:rsidRPr="009C4175" w14:paraId="5996DE16" w14:textId="77777777" w:rsidTr="00446263">
        <w:trPr>
          <w:trHeight w:val="283"/>
        </w:trPr>
        <w:tc>
          <w:tcPr>
            <w:tcW w:w="272" w:type="pct"/>
          </w:tcPr>
          <w:p w14:paraId="6E7735BB" w14:textId="77777777" w:rsidR="00446263" w:rsidRPr="009C4175" w:rsidRDefault="00446263" w:rsidP="00446263">
            <w:pPr>
              <w:jc w:val="center"/>
            </w:pPr>
          </w:p>
        </w:tc>
        <w:tc>
          <w:tcPr>
            <w:tcW w:w="190" w:type="pct"/>
          </w:tcPr>
          <w:p w14:paraId="6E5531EE" w14:textId="77777777" w:rsidR="00446263" w:rsidRPr="009C4175" w:rsidRDefault="00446263" w:rsidP="00446263">
            <w:pPr>
              <w:jc w:val="center"/>
            </w:pPr>
          </w:p>
        </w:tc>
        <w:tc>
          <w:tcPr>
            <w:tcW w:w="3746" w:type="pct"/>
          </w:tcPr>
          <w:p w14:paraId="55695FFC" w14:textId="77777777" w:rsidR="00446263" w:rsidRDefault="00446263" w:rsidP="00446263">
            <w:pPr>
              <w:jc w:val="both"/>
            </w:pPr>
          </w:p>
        </w:tc>
        <w:tc>
          <w:tcPr>
            <w:tcW w:w="319" w:type="pct"/>
          </w:tcPr>
          <w:p w14:paraId="46942F5F" w14:textId="77777777" w:rsidR="00446263" w:rsidRPr="009C4175" w:rsidRDefault="00446263" w:rsidP="00446263">
            <w:pPr>
              <w:jc w:val="center"/>
            </w:pPr>
          </w:p>
        </w:tc>
        <w:tc>
          <w:tcPr>
            <w:tcW w:w="256" w:type="pct"/>
          </w:tcPr>
          <w:p w14:paraId="3DEA2DC6" w14:textId="77777777" w:rsidR="00446263" w:rsidRDefault="00446263" w:rsidP="00446263">
            <w:pPr>
              <w:jc w:val="center"/>
            </w:pPr>
          </w:p>
        </w:tc>
        <w:tc>
          <w:tcPr>
            <w:tcW w:w="217" w:type="pct"/>
          </w:tcPr>
          <w:p w14:paraId="5BEACBBC" w14:textId="77777777" w:rsidR="00446263" w:rsidRPr="009C4175" w:rsidRDefault="00446263" w:rsidP="00446263">
            <w:pPr>
              <w:jc w:val="center"/>
            </w:pPr>
          </w:p>
        </w:tc>
      </w:tr>
      <w:tr w:rsidR="00446263" w:rsidRPr="009C4175" w14:paraId="0A0815AD" w14:textId="77777777" w:rsidTr="00446263">
        <w:trPr>
          <w:trHeight w:val="283"/>
        </w:trPr>
        <w:tc>
          <w:tcPr>
            <w:tcW w:w="272" w:type="pct"/>
          </w:tcPr>
          <w:p w14:paraId="0BD2D653" w14:textId="77777777" w:rsidR="00446263" w:rsidRPr="009C4175" w:rsidRDefault="00446263" w:rsidP="00446263">
            <w:pPr>
              <w:jc w:val="center"/>
            </w:pPr>
            <w:r w:rsidRPr="009C4175">
              <w:t>23.</w:t>
            </w:r>
          </w:p>
        </w:tc>
        <w:tc>
          <w:tcPr>
            <w:tcW w:w="190" w:type="pct"/>
          </w:tcPr>
          <w:p w14:paraId="3274E9F2" w14:textId="77777777" w:rsidR="00446263" w:rsidRPr="009C4175" w:rsidRDefault="00446263" w:rsidP="00446263">
            <w:pPr>
              <w:jc w:val="center"/>
            </w:pPr>
          </w:p>
        </w:tc>
        <w:tc>
          <w:tcPr>
            <w:tcW w:w="3746" w:type="pct"/>
          </w:tcPr>
          <w:p w14:paraId="4A3FC0CE" w14:textId="77777777" w:rsidR="00446263" w:rsidRPr="009C4175" w:rsidRDefault="00446263" w:rsidP="00446263">
            <w:pPr>
              <w:jc w:val="both"/>
            </w:pPr>
            <w:r>
              <w:t xml:space="preserve">Explain with a neat block diagram the architecture of 8051 Microcontroller. </w:t>
            </w:r>
          </w:p>
        </w:tc>
        <w:tc>
          <w:tcPr>
            <w:tcW w:w="319" w:type="pct"/>
          </w:tcPr>
          <w:p w14:paraId="0AD47B27" w14:textId="77777777" w:rsidR="00446263" w:rsidRPr="009C4175" w:rsidRDefault="00446263" w:rsidP="00446263">
            <w:pPr>
              <w:jc w:val="center"/>
            </w:pPr>
            <w:r w:rsidRPr="009C4175">
              <w:t>CO</w:t>
            </w:r>
            <w:r>
              <w:t>2</w:t>
            </w:r>
          </w:p>
        </w:tc>
        <w:tc>
          <w:tcPr>
            <w:tcW w:w="256" w:type="pct"/>
          </w:tcPr>
          <w:p w14:paraId="14853241" w14:textId="77777777" w:rsidR="00446263" w:rsidRPr="009C4175" w:rsidRDefault="00446263" w:rsidP="00446263">
            <w:pPr>
              <w:jc w:val="center"/>
            </w:pPr>
            <w:r>
              <w:t>A</w:t>
            </w:r>
          </w:p>
        </w:tc>
        <w:tc>
          <w:tcPr>
            <w:tcW w:w="217" w:type="pct"/>
          </w:tcPr>
          <w:p w14:paraId="54E5AC19" w14:textId="77777777" w:rsidR="00446263" w:rsidRPr="009C4175" w:rsidRDefault="00446263" w:rsidP="00446263">
            <w:pPr>
              <w:jc w:val="center"/>
            </w:pPr>
            <w:r w:rsidRPr="009C4175">
              <w:t>12</w:t>
            </w:r>
          </w:p>
        </w:tc>
      </w:tr>
      <w:tr w:rsidR="00446263" w:rsidRPr="009C4175" w14:paraId="34735914" w14:textId="77777777" w:rsidTr="00446263">
        <w:trPr>
          <w:trHeight w:val="238"/>
        </w:trPr>
        <w:tc>
          <w:tcPr>
            <w:tcW w:w="5000" w:type="pct"/>
            <w:gridSpan w:val="6"/>
          </w:tcPr>
          <w:p w14:paraId="7334321C" w14:textId="77777777" w:rsidR="00446263" w:rsidRPr="009C4175" w:rsidRDefault="00446263" w:rsidP="00446263">
            <w:pPr>
              <w:jc w:val="center"/>
              <w:rPr>
                <w:b/>
                <w:bCs/>
              </w:rPr>
            </w:pPr>
            <w:r w:rsidRPr="009C4175">
              <w:rPr>
                <w:b/>
                <w:bCs/>
              </w:rPr>
              <w:t>COMPULSORY QUESTION</w:t>
            </w:r>
          </w:p>
        </w:tc>
      </w:tr>
      <w:tr w:rsidR="00446263" w:rsidRPr="009C4175" w14:paraId="654E48B0" w14:textId="77777777" w:rsidTr="00446263">
        <w:trPr>
          <w:trHeight w:val="283"/>
        </w:trPr>
        <w:tc>
          <w:tcPr>
            <w:tcW w:w="272" w:type="pct"/>
          </w:tcPr>
          <w:p w14:paraId="482D2650" w14:textId="77777777" w:rsidR="00446263" w:rsidRPr="009C4175" w:rsidRDefault="00446263" w:rsidP="00446263">
            <w:pPr>
              <w:jc w:val="center"/>
            </w:pPr>
            <w:r w:rsidRPr="009C4175">
              <w:t>24.</w:t>
            </w:r>
          </w:p>
        </w:tc>
        <w:tc>
          <w:tcPr>
            <w:tcW w:w="190" w:type="pct"/>
          </w:tcPr>
          <w:p w14:paraId="0723A0EF" w14:textId="77777777" w:rsidR="00446263" w:rsidRPr="009C4175" w:rsidRDefault="00446263" w:rsidP="00446263">
            <w:pPr>
              <w:jc w:val="center"/>
            </w:pPr>
          </w:p>
        </w:tc>
        <w:tc>
          <w:tcPr>
            <w:tcW w:w="3746" w:type="pct"/>
          </w:tcPr>
          <w:p w14:paraId="7CE1AA71" w14:textId="77777777" w:rsidR="00446263" w:rsidRPr="009C4175" w:rsidRDefault="00446263" w:rsidP="00446263">
            <w:pPr>
              <w:jc w:val="both"/>
            </w:pPr>
            <w:r>
              <w:t>Illustrate the interfacing of a stepper motor with the 8051 microcontroller and explain the step sequence required for controlling motor rotation.</w:t>
            </w:r>
          </w:p>
        </w:tc>
        <w:tc>
          <w:tcPr>
            <w:tcW w:w="319" w:type="pct"/>
          </w:tcPr>
          <w:p w14:paraId="7854A509" w14:textId="77777777" w:rsidR="00446263" w:rsidRPr="009C4175" w:rsidRDefault="00446263" w:rsidP="00446263">
            <w:pPr>
              <w:jc w:val="center"/>
            </w:pPr>
            <w:r w:rsidRPr="009C4175">
              <w:t>CO6</w:t>
            </w:r>
          </w:p>
        </w:tc>
        <w:tc>
          <w:tcPr>
            <w:tcW w:w="256" w:type="pct"/>
          </w:tcPr>
          <w:p w14:paraId="624C515D" w14:textId="77777777" w:rsidR="00446263" w:rsidRPr="009C4175" w:rsidRDefault="00446263" w:rsidP="00446263">
            <w:pPr>
              <w:jc w:val="center"/>
            </w:pPr>
            <w:r>
              <w:t>A</w:t>
            </w:r>
          </w:p>
        </w:tc>
        <w:tc>
          <w:tcPr>
            <w:tcW w:w="217" w:type="pct"/>
          </w:tcPr>
          <w:p w14:paraId="24DA49CF" w14:textId="77777777" w:rsidR="00446263" w:rsidRPr="009C4175" w:rsidRDefault="00446263" w:rsidP="00446263">
            <w:pPr>
              <w:jc w:val="center"/>
            </w:pPr>
            <w:r w:rsidRPr="009C4175">
              <w:t>12</w:t>
            </w:r>
          </w:p>
        </w:tc>
      </w:tr>
    </w:tbl>
    <w:p w14:paraId="07477483" w14:textId="77777777" w:rsidR="00446263" w:rsidRDefault="00446263" w:rsidP="002E336A"/>
    <w:p w14:paraId="5B4D80A2"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474CA5C9"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365EF4D9" w14:textId="77777777" w:rsidTr="00446263">
        <w:trPr>
          <w:trHeight w:val="283"/>
        </w:trPr>
        <w:tc>
          <w:tcPr>
            <w:tcW w:w="670" w:type="dxa"/>
          </w:tcPr>
          <w:p w14:paraId="6280EF2D" w14:textId="77777777" w:rsidR="00446263" w:rsidRPr="0051318C" w:rsidRDefault="00446263" w:rsidP="00446263">
            <w:pPr>
              <w:jc w:val="center"/>
              <w:rPr>
                <w:sz w:val="22"/>
                <w:szCs w:val="22"/>
              </w:rPr>
            </w:pPr>
          </w:p>
        </w:tc>
        <w:tc>
          <w:tcPr>
            <w:tcW w:w="9820" w:type="dxa"/>
          </w:tcPr>
          <w:p w14:paraId="0764856A" w14:textId="77777777" w:rsidR="00446263" w:rsidRPr="0051318C" w:rsidRDefault="00446263" w:rsidP="00446263">
            <w:pPr>
              <w:jc w:val="center"/>
              <w:rPr>
                <w:b/>
                <w:sz w:val="22"/>
                <w:szCs w:val="22"/>
              </w:rPr>
            </w:pPr>
            <w:r w:rsidRPr="0051318C">
              <w:rPr>
                <w:b/>
                <w:sz w:val="22"/>
                <w:szCs w:val="22"/>
              </w:rPr>
              <w:t>COURSE OUTCOMES</w:t>
            </w:r>
          </w:p>
        </w:tc>
      </w:tr>
      <w:tr w:rsidR="00446263" w14:paraId="1E569430" w14:textId="77777777" w:rsidTr="00446263">
        <w:trPr>
          <w:trHeight w:val="283"/>
        </w:trPr>
        <w:tc>
          <w:tcPr>
            <w:tcW w:w="670" w:type="dxa"/>
          </w:tcPr>
          <w:p w14:paraId="73E3EB4A"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09C67A82" w14:textId="77777777" w:rsidR="00446263" w:rsidRPr="0051318C" w:rsidRDefault="00446263" w:rsidP="00446263">
            <w:pPr>
              <w:jc w:val="both"/>
              <w:rPr>
                <w:sz w:val="22"/>
                <w:szCs w:val="22"/>
              </w:rPr>
            </w:pPr>
            <w:r w:rsidRPr="006616D7">
              <w:rPr>
                <w:sz w:val="22"/>
                <w:szCs w:val="22"/>
              </w:rPr>
              <w:t>Understand the microprocessor architecture and its interfacing techniques</w:t>
            </w:r>
            <w:r>
              <w:rPr>
                <w:sz w:val="22"/>
                <w:szCs w:val="22"/>
              </w:rPr>
              <w:t>.</w:t>
            </w:r>
          </w:p>
        </w:tc>
      </w:tr>
      <w:tr w:rsidR="00446263" w14:paraId="6047D3E9" w14:textId="77777777" w:rsidTr="00446263">
        <w:trPr>
          <w:trHeight w:val="283"/>
        </w:trPr>
        <w:tc>
          <w:tcPr>
            <w:tcW w:w="670" w:type="dxa"/>
          </w:tcPr>
          <w:p w14:paraId="7A7FA96F"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0E9409C7" w14:textId="77777777" w:rsidR="00446263" w:rsidRPr="0051318C" w:rsidRDefault="00446263" w:rsidP="00446263">
            <w:pPr>
              <w:jc w:val="both"/>
              <w:rPr>
                <w:sz w:val="22"/>
                <w:szCs w:val="22"/>
              </w:rPr>
            </w:pPr>
            <w:r w:rsidRPr="006616D7">
              <w:rPr>
                <w:rFonts w:eastAsiaTheme="minorHAnsi"/>
                <w:sz w:val="22"/>
                <w:szCs w:val="22"/>
                <w:lang w:val="en-IN" w:bidi="hi-IN"/>
              </w:rPr>
              <w:t>Describe the architecture of 8051 controller.</w:t>
            </w:r>
          </w:p>
        </w:tc>
      </w:tr>
      <w:tr w:rsidR="00446263" w14:paraId="3CBB5230" w14:textId="77777777" w:rsidTr="00446263">
        <w:trPr>
          <w:trHeight w:val="283"/>
        </w:trPr>
        <w:tc>
          <w:tcPr>
            <w:tcW w:w="670" w:type="dxa"/>
          </w:tcPr>
          <w:p w14:paraId="3E996976"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1E6FA936" w14:textId="77777777" w:rsidR="00446263" w:rsidRPr="0051318C" w:rsidRDefault="00446263" w:rsidP="00446263">
            <w:pPr>
              <w:jc w:val="both"/>
              <w:rPr>
                <w:sz w:val="22"/>
                <w:szCs w:val="22"/>
              </w:rPr>
            </w:pPr>
            <w:r w:rsidRPr="006616D7">
              <w:rPr>
                <w:rFonts w:eastAsiaTheme="minorHAnsi"/>
                <w:sz w:val="22"/>
                <w:szCs w:val="22"/>
                <w:lang w:val="en-IN" w:bidi="hi-IN"/>
              </w:rPr>
              <w:t>Execute basic and advanced Assembly language and C programs.</w:t>
            </w:r>
          </w:p>
        </w:tc>
      </w:tr>
      <w:tr w:rsidR="00446263" w14:paraId="63D27853" w14:textId="77777777" w:rsidTr="00446263">
        <w:trPr>
          <w:trHeight w:val="283"/>
        </w:trPr>
        <w:tc>
          <w:tcPr>
            <w:tcW w:w="670" w:type="dxa"/>
          </w:tcPr>
          <w:p w14:paraId="794CBF8B"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105D3BF9" w14:textId="77777777" w:rsidR="00446263" w:rsidRPr="0051318C" w:rsidRDefault="00446263" w:rsidP="00446263">
            <w:pPr>
              <w:jc w:val="both"/>
              <w:rPr>
                <w:sz w:val="22"/>
                <w:szCs w:val="22"/>
              </w:rPr>
            </w:pPr>
            <w:r w:rsidRPr="006616D7">
              <w:rPr>
                <w:rFonts w:eastAsiaTheme="minorHAnsi"/>
                <w:sz w:val="22"/>
                <w:szCs w:val="22"/>
                <w:lang w:val="en-IN" w:bidi="hi-IN"/>
              </w:rPr>
              <w:t>Interface I/O devices with Microcontroller</w:t>
            </w:r>
            <w:r>
              <w:rPr>
                <w:rFonts w:eastAsiaTheme="minorHAnsi"/>
                <w:sz w:val="22"/>
                <w:szCs w:val="22"/>
                <w:lang w:val="en-IN" w:bidi="hi-IN"/>
              </w:rPr>
              <w:t>.</w:t>
            </w:r>
          </w:p>
        </w:tc>
      </w:tr>
      <w:tr w:rsidR="00446263" w14:paraId="0F87C0DF" w14:textId="77777777" w:rsidTr="00446263">
        <w:trPr>
          <w:trHeight w:val="283"/>
        </w:trPr>
        <w:tc>
          <w:tcPr>
            <w:tcW w:w="670" w:type="dxa"/>
          </w:tcPr>
          <w:p w14:paraId="1C5F0330"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040A05A8" w14:textId="77777777" w:rsidR="00446263" w:rsidRPr="0051318C" w:rsidRDefault="00446263" w:rsidP="00446263">
            <w:pPr>
              <w:jc w:val="both"/>
              <w:rPr>
                <w:sz w:val="22"/>
                <w:szCs w:val="22"/>
              </w:rPr>
            </w:pPr>
            <w:r w:rsidRPr="006616D7">
              <w:rPr>
                <w:rFonts w:eastAsiaTheme="minorHAnsi"/>
                <w:sz w:val="22"/>
                <w:szCs w:val="22"/>
                <w:lang w:val="en-IN" w:bidi="hi-IN"/>
              </w:rPr>
              <w:t>Describe various communication Interface</w:t>
            </w:r>
            <w:r>
              <w:rPr>
                <w:rFonts w:eastAsiaTheme="minorHAnsi"/>
                <w:sz w:val="22"/>
                <w:szCs w:val="22"/>
                <w:lang w:val="en-IN" w:bidi="hi-IN"/>
              </w:rPr>
              <w:t>.</w:t>
            </w:r>
          </w:p>
        </w:tc>
      </w:tr>
      <w:tr w:rsidR="00446263" w14:paraId="30C37CB5" w14:textId="77777777" w:rsidTr="00446263">
        <w:trPr>
          <w:trHeight w:val="283"/>
        </w:trPr>
        <w:tc>
          <w:tcPr>
            <w:tcW w:w="670" w:type="dxa"/>
          </w:tcPr>
          <w:p w14:paraId="65FEDF62"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7DCCB187" w14:textId="77777777" w:rsidR="00446263" w:rsidRPr="0051318C" w:rsidRDefault="00446263" w:rsidP="00446263">
            <w:pPr>
              <w:jc w:val="both"/>
              <w:rPr>
                <w:sz w:val="22"/>
                <w:szCs w:val="22"/>
              </w:rPr>
            </w:pPr>
            <w:r w:rsidRPr="006616D7">
              <w:rPr>
                <w:rFonts w:eastAsiaTheme="minorHAnsi"/>
                <w:sz w:val="22"/>
                <w:szCs w:val="22"/>
                <w:lang w:val="en-IN" w:bidi="hi-IN"/>
              </w:rPr>
              <w:t>Recognize the functionality of Microcontroller and its applications to solve real world engineering problems</w:t>
            </w:r>
            <w:r>
              <w:rPr>
                <w:rFonts w:eastAsiaTheme="minorHAnsi"/>
                <w:sz w:val="22"/>
                <w:szCs w:val="22"/>
                <w:lang w:val="en-IN" w:bidi="hi-IN"/>
              </w:rPr>
              <w:t>.</w:t>
            </w:r>
          </w:p>
        </w:tc>
      </w:tr>
    </w:tbl>
    <w:p w14:paraId="5693FE8C" w14:textId="77777777" w:rsidR="00446263" w:rsidRDefault="00446263" w:rsidP="00446263"/>
    <w:p w14:paraId="0699360D" w14:textId="77777777" w:rsidR="00446263" w:rsidRDefault="00446263" w:rsidP="00446263"/>
    <w:p w14:paraId="3EBB477F" w14:textId="77777777" w:rsidR="00446263" w:rsidRDefault="00446263" w:rsidP="00446263"/>
    <w:p w14:paraId="7E4CBB25" w14:textId="77777777" w:rsidR="00446263" w:rsidRDefault="00446263">
      <w:pPr>
        <w:spacing w:after="200" w:line="276" w:lineRule="auto"/>
        <w:rPr>
          <w:rFonts w:ascii="Arial" w:hAnsi="Arial" w:cs="Arial"/>
          <w:bCs/>
          <w:noProof/>
        </w:rPr>
      </w:pPr>
      <w:r>
        <w:rPr>
          <w:rFonts w:ascii="Arial" w:hAnsi="Arial" w:cs="Arial"/>
          <w:bCs/>
          <w:noProof/>
        </w:rPr>
        <w:br w:type="page"/>
      </w:r>
    </w:p>
    <w:p w14:paraId="07924BF8" w14:textId="572695C6" w:rsidR="00446263" w:rsidRDefault="00446263" w:rsidP="00446263">
      <w:pPr>
        <w:jc w:val="center"/>
        <w:rPr>
          <w:rFonts w:ascii="Arial" w:hAnsi="Arial" w:cs="Arial"/>
          <w:bCs/>
          <w:noProof/>
        </w:rPr>
      </w:pPr>
      <w:r>
        <w:rPr>
          <w:rFonts w:ascii="Arial" w:hAnsi="Arial" w:cs="Arial"/>
          <w:noProof/>
        </w:rPr>
        <w:lastRenderedPageBreak/>
        <w:drawing>
          <wp:inline distT="0" distB="0" distL="0" distR="0" wp14:anchorId="472D8F0D" wp14:editId="39D5B752">
            <wp:extent cx="5734050" cy="838200"/>
            <wp:effectExtent l="0" t="0" r="0" b="0"/>
            <wp:docPr id="55" name="Picture 55"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127927A9" w14:textId="77777777" w:rsidR="00446263" w:rsidRDefault="00446263" w:rsidP="00446263">
      <w:pPr>
        <w:jc w:val="center"/>
        <w:rPr>
          <w:b/>
          <w:bCs/>
        </w:rPr>
      </w:pPr>
    </w:p>
    <w:p w14:paraId="4CF34B92" w14:textId="77777777" w:rsidR="00446263" w:rsidRDefault="00446263" w:rsidP="00446263">
      <w:pPr>
        <w:jc w:val="center"/>
        <w:rPr>
          <w:b/>
          <w:bCs/>
        </w:rPr>
      </w:pPr>
      <w:r>
        <w:rPr>
          <w:b/>
          <w:bCs/>
        </w:rPr>
        <w:t>END SEMESTER EXAMINATION – APRIL / MAY 2026</w:t>
      </w:r>
    </w:p>
    <w:p w14:paraId="2CA6FD54"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4DC08C00" w14:textId="77777777" w:rsidTr="00446263">
        <w:trPr>
          <w:trHeight w:val="397"/>
          <w:jc w:val="center"/>
        </w:trPr>
        <w:tc>
          <w:tcPr>
            <w:tcW w:w="1555" w:type="dxa"/>
            <w:vAlign w:val="center"/>
          </w:tcPr>
          <w:p w14:paraId="1D513877"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4FEFE281" w14:textId="77777777" w:rsidR="00446263" w:rsidRPr="0037089B" w:rsidRDefault="00446263" w:rsidP="00446263">
            <w:pPr>
              <w:pStyle w:val="Title"/>
              <w:jc w:val="left"/>
              <w:rPr>
                <w:b/>
                <w:sz w:val="22"/>
                <w:szCs w:val="22"/>
              </w:rPr>
            </w:pPr>
            <w:r>
              <w:rPr>
                <w:b/>
                <w:sz w:val="22"/>
                <w:szCs w:val="22"/>
              </w:rPr>
              <w:t>21EC2015</w:t>
            </w:r>
          </w:p>
        </w:tc>
        <w:tc>
          <w:tcPr>
            <w:tcW w:w="1417" w:type="dxa"/>
            <w:vAlign w:val="center"/>
          </w:tcPr>
          <w:p w14:paraId="40D14E52"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38B6895D"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48AF38A6" w14:textId="77777777" w:rsidTr="00446263">
        <w:trPr>
          <w:trHeight w:val="397"/>
          <w:jc w:val="center"/>
        </w:trPr>
        <w:tc>
          <w:tcPr>
            <w:tcW w:w="1555" w:type="dxa"/>
            <w:vAlign w:val="center"/>
          </w:tcPr>
          <w:p w14:paraId="6EC7C652"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01102E54" w14:textId="77777777" w:rsidR="00446263" w:rsidRPr="0037089B" w:rsidRDefault="00446263" w:rsidP="00446263">
            <w:pPr>
              <w:pStyle w:val="Title"/>
              <w:jc w:val="left"/>
              <w:rPr>
                <w:b/>
                <w:sz w:val="22"/>
                <w:szCs w:val="22"/>
              </w:rPr>
            </w:pPr>
            <w:r>
              <w:rPr>
                <w:b/>
                <w:sz w:val="22"/>
                <w:szCs w:val="22"/>
              </w:rPr>
              <w:t>WEB TECHNOLOGY</w:t>
            </w:r>
          </w:p>
        </w:tc>
        <w:tc>
          <w:tcPr>
            <w:tcW w:w="1417" w:type="dxa"/>
            <w:vAlign w:val="center"/>
          </w:tcPr>
          <w:p w14:paraId="64CE0DC7"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4FF36D26" w14:textId="77777777" w:rsidR="00446263" w:rsidRPr="0037089B" w:rsidRDefault="00446263" w:rsidP="00446263">
            <w:pPr>
              <w:pStyle w:val="Title"/>
              <w:jc w:val="left"/>
              <w:rPr>
                <w:b/>
                <w:sz w:val="22"/>
                <w:szCs w:val="22"/>
              </w:rPr>
            </w:pPr>
            <w:r w:rsidRPr="0037089B">
              <w:rPr>
                <w:b/>
                <w:sz w:val="22"/>
                <w:szCs w:val="22"/>
              </w:rPr>
              <w:t>100</w:t>
            </w:r>
          </w:p>
        </w:tc>
      </w:tr>
    </w:tbl>
    <w:p w14:paraId="051D1D16"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446263" w:rsidRPr="009C4175" w14:paraId="42034831" w14:textId="77777777" w:rsidTr="00446263">
        <w:trPr>
          <w:trHeight w:val="552"/>
        </w:trPr>
        <w:tc>
          <w:tcPr>
            <w:tcW w:w="272" w:type="pct"/>
            <w:vAlign w:val="center"/>
          </w:tcPr>
          <w:p w14:paraId="48F1943B" w14:textId="77777777" w:rsidR="00446263" w:rsidRPr="009C4175" w:rsidRDefault="00446263" w:rsidP="00446263">
            <w:pPr>
              <w:jc w:val="center"/>
              <w:rPr>
                <w:b/>
              </w:rPr>
            </w:pPr>
            <w:r w:rsidRPr="009C4175">
              <w:rPr>
                <w:b/>
              </w:rPr>
              <w:t>Q. No.</w:t>
            </w:r>
          </w:p>
        </w:tc>
        <w:tc>
          <w:tcPr>
            <w:tcW w:w="3936" w:type="pct"/>
            <w:gridSpan w:val="2"/>
            <w:vAlign w:val="center"/>
          </w:tcPr>
          <w:p w14:paraId="76D080F5" w14:textId="77777777" w:rsidR="00446263" w:rsidRPr="009C4175" w:rsidRDefault="00446263" w:rsidP="00446263">
            <w:pPr>
              <w:jc w:val="center"/>
              <w:rPr>
                <w:b/>
              </w:rPr>
            </w:pPr>
            <w:r w:rsidRPr="009C4175">
              <w:rPr>
                <w:b/>
              </w:rPr>
              <w:t>Questions</w:t>
            </w:r>
          </w:p>
        </w:tc>
        <w:tc>
          <w:tcPr>
            <w:tcW w:w="319" w:type="pct"/>
            <w:vAlign w:val="center"/>
          </w:tcPr>
          <w:p w14:paraId="37F03BED" w14:textId="77777777" w:rsidR="00446263" w:rsidRPr="009C4175" w:rsidRDefault="00446263" w:rsidP="00446263">
            <w:pPr>
              <w:jc w:val="center"/>
              <w:rPr>
                <w:b/>
              </w:rPr>
            </w:pPr>
            <w:r w:rsidRPr="009C4175">
              <w:rPr>
                <w:b/>
              </w:rPr>
              <w:t>CO</w:t>
            </w:r>
          </w:p>
        </w:tc>
        <w:tc>
          <w:tcPr>
            <w:tcW w:w="256" w:type="pct"/>
            <w:vAlign w:val="center"/>
          </w:tcPr>
          <w:p w14:paraId="1637D5EE" w14:textId="77777777" w:rsidR="00446263" w:rsidRPr="009C4175" w:rsidRDefault="00446263" w:rsidP="00446263">
            <w:pPr>
              <w:jc w:val="center"/>
              <w:rPr>
                <w:b/>
              </w:rPr>
            </w:pPr>
            <w:r w:rsidRPr="009C4175">
              <w:rPr>
                <w:b/>
              </w:rPr>
              <w:t>BL</w:t>
            </w:r>
          </w:p>
        </w:tc>
        <w:tc>
          <w:tcPr>
            <w:tcW w:w="217" w:type="pct"/>
            <w:vAlign w:val="center"/>
          </w:tcPr>
          <w:p w14:paraId="7716D556" w14:textId="77777777" w:rsidR="00446263" w:rsidRPr="009C4175" w:rsidRDefault="00446263" w:rsidP="00446263">
            <w:pPr>
              <w:jc w:val="center"/>
              <w:rPr>
                <w:b/>
              </w:rPr>
            </w:pPr>
            <w:r w:rsidRPr="009C4175">
              <w:rPr>
                <w:b/>
              </w:rPr>
              <w:t>M</w:t>
            </w:r>
          </w:p>
        </w:tc>
      </w:tr>
      <w:tr w:rsidR="00446263" w:rsidRPr="009C4175" w14:paraId="68BF02C9" w14:textId="77777777" w:rsidTr="00446263">
        <w:trPr>
          <w:trHeight w:val="148"/>
        </w:trPr>
        <w:tc>
          <w:tcPr>
            <w:tcW w:w="5000" w:type="pct"/>
            <w:gridSpan w:val="6"/>
          </w:tcPr>
          <w:p w14:paraId="12F554B3" w14:textId="77777777" w:rsidR="00446263" w:rsidRPr="009C4175" w:rsidRDefault="00446263" w:rsidP="00446263">
            <w:pPr>
              <w:jc w:val="center"/>
              <w:rPr>
                <w:b/>
              </w:rPr>
            </w:pPr>
            <w:r w:rsidRPr="009C4175">
              <w:rPr>
                <w:b/>
              </w:rPr>
              <w:t>PART – A (10 X 1 = 10 MARKS)</w:t>
            </w:r>
          </w:p>
        </w:tc>
      </w:tr>
      <w:tr w:rsidR="00446263" w:rsidRPr="009C4175" w14:paraId="1920A273" w14:textId="77777777" w:rsidTr="00446263">
        <w:trPr>
          <w:trHeight w:val="283"/>
        </w:trPr>
        <w:tc>
          <w:tcPr>
            <w:tcW w:w="272" w:type="pct"/>
          </w:tcPr>
          <w:p w14:paraId="02DAB5DC" w14:textId="77777777" w:rsidR="00446263" w:rsidRPr="009C4175" w:rsidRDefault="00446263" w:rsidP="00446263">
            <w:pPr>
              <w:jc w:val="center"/>
            </w:pPr>
            <w:r w:rsidRPr="009C4175">
              <w:t>1.</w:t>
            </w:r>
          </w:p>
        </w:tc>
        <w:tc>
          <w:tcPr>
            <w:tcW w:w="3936" w:type="pct"/>
            <w:gridSpan w:val="2"/>
          </w:tcPr>
          <w:p w14:paraId="1B7F6E6C" w14:textId="77777777" w:rsidR="00446263" w:rsidRPr="009C4175" w:rsidRDefault="00446263" w:rsidP="00446263">
            <w:pPr>
              <w:autoSpaceDE w:val="0"/>
              <w:autoSpaceDN w:val="0"/>
              <w:adjustRightInd w:val="0"/>
              <w:jc w:val="both"/>
            </w:pPr>
            <w:r w:rsidRPr="00AB0AB8">
              <w:t>Define HTTP request message.</w:t>
            </w:r>
          </w:p>
        </w:tc>
        <w:tc>
          <w:tcPr>
            <w:tcW w:w="319" w:type="pct"/>
          </w:tcPr>
          <w:p w14:paraId="02BBF33E" w14:textId="77777777" w:rsidR="00446263" w:rsidRPr="009C4175" w:rsidRDefault="00446263" w:rsidP="00446263">
            <w:pPr>
              <w:jc w:val="center"/>
            </w:pPr>
            <w:r w:rsidRPr="009C4175">
              <w:t>CO1</w:t>
            </w:r>
          </w:p>
        </w:tc>
        <w:tc>
          <w:tcPr>
            <w:tcW w:w="256" w:type="pct"/>
          </w:tcPr>
          <w:p w14:paraId="7F6F3902" w14:textId="77777777" w:rsidR="00446263" w:rsidRPr="009C4175" w:rsidRDefault="00446263" w:rsidP="00446263">
            <w:pPr>
              <w:jc w:val="center"/>
            </w:pPr>
            <w:r>
              <w:t>R</w:t>
            </w:r>
          </w:p>
        </w:tc>
        <w:tc>
          <w:tcPr>
            <w:tcW w:w="217" w:type="pct"/>
          </w:tcPr>
          <w:p w14:paraId="68EAF75D" w14:textId="77777777" w:rsidR="00446263" w:rsidRPr="009C4175" w:rsidRDefault="00446263" w:rsidP="00446263">
            <w:pPr>
              <w:jc w:val="center"/>
            </w:pPr>
            <w:r w:rsidRPr="009C4175">
              <w:t>1</w:t>
            </w:r>
          </w:p>
        </w:tc>
      </w:tr>
      <w:tr w:rsidR="00446263" w:rsidRPr="009C4175" w14:paraId="4D24B958" w14:textId="77777777" w:rsidTr="00446263">
        <w:trPr>
          <w:trHeight w:val="283"/>
        </w:trPr>
        <w:tc>
          <w:tcPr>
            <w:tcW w:w="272" w:type="pct"/>
          </w:tcPr>
          <w:p w14:paraId="1404CC54" w14:textId="77777777" w:rsidR="00446263" w:rsidRPr="009C4175" w:rsidRDefault="00446263" w:rsidP="00446263">
            <w:pPr>
              <w:jc w:val="center"/>
            </w:pPr>
            <w:r w:rsidRPr="009C4175">
              <w:t>2.</w:t>
            </w:r>
          </w:p>
        </w:tc>
        <w:tc>
          <w:tcPr>
            <w:tcW w:w="3936" w:type="pct"/>
            <w:gridSpan w:val="2"/>
          </w:tcPr>
          <w:p w14:paraId="171F6EFC" w14:textId="77777777" w:rsidR="00446263" w:rsidRPr="009C4175" w:rsidRDefault="00446263" w:rsidP="00446263">
            <w:pPr>
              <w:jc w:val="both"/>
            </w:pPr>
            <w:r w:rsidRPr="00AB0AB8">
              <w:t>State the purpose of relative URLs.</w:t>
            </w:r>
          </w:p>
        </w:tc>
        <w:tc>
          <w:tcPr>
            <w:tcW w:w="319" w:type="pct"/>
          </w:tcPr>
          <w:p w14:paraId="2BF1836D" w14:textId="77777777" w:rsidR="00446263" w:rsidRPr="009C4175" w:rsidRDefault="00446263" w:rsidP="00446263">
            <w:pPr>
              <w:jc w:val="center"/>
            </w:pPr>
            <w:r w:rsidRPr="009C4175">
              <w:t>CO1</w:t>
            </w:r>
          </w:p>
        </w:tc>
        <w:tc>
          <w:tcPr>
            <w:tcW w:w="256" w:type="pct"/>
          </w:tcPr>
          <w:p w14:paraId="6B4BCA2E" w14:textId="77777777" w:rsidR="00446263" w:rsidRPr="009C4175" w:rsidRDefault="00446263" w:rsidP="00446263">
            <w:pPr>
              <w:jc w:val="center"/>
            </w:pPr>
            <w:r>
              <w:t>U</w:t>
            </w:r>
          </w:p>
        </w:tc>
        <w:tc>
          <w:tcPr>
            <w:tcW w:w="217" w:type="pct"/>
          </w:tcPr>
          <w:p w14:paraId="559841E4" w14:textId="77777777" w:rsidR="00446263" w:rsidRPr="009C4175" w:rsidRDefault="00446263" w:rsidP="00446263">
            <w:pPr>
              <w:jc w:val="center"/>
            </w:pPr>
            <w:r w:rsidRPr="009C4175">
              <w:t>1</w:t>
            </w:r>
          </w:p>
        </w:tc>
      </w:tr>
      <w:tr w:rsidR="00446263" w:rsidRPr="009C4175" w14:paraId="2735F2C1" w14:textId="77777777" w:rsidTr="00446263">
        <w:trPr>
          <w:trHeight w:val="283"/>
        </w:trPr>
        <w:tc>
          <w:tcPr>
            <w:tcW w:w="272" w:type="pct"/>
          </w:tcPr>
          <w:p w14:paraId="14E745EE" w14:textId="77777777" w:rsidR="00446263" w:rsidRPr="009C4175" w:rsidRDefault="00446263" w:rsidP="00446263">
            <w:pPr>
              <w:jc w:val="center"/>
            </w:pPr>
            <w:r w:rsidRPr="009C4175">
              <w:t>3.</w:t>
            </w:r>
          </w:p>
        </w:tc>
        <w:tc>
          <w:tcPr>
            <w:tcW w:w="3936" w:type="pct"/>
            <w:gridSpan w:val="2"/>
          </w:tcPr>
          <w:p w14:paraId="07727097" w14:textId="77777777" w:rsidR="00446263" w:rsidRPr="009C4175" w:rsidRDefault="00446263" w:rsidP="00446263">
            <w:pPr>
              <w:jc w:val="both"/>
            </w:pPr>
            <w:r w:rsidRPr="00AB0AB8">
              <w:t>Identify the CSS property used to change text color.</w:t>
            </w:r>
          </w:p>
        </w:tc>
        <w:tc>
          <w:tcPr>
            <w:tcW w:w="319" w:type="pct"/>
          </w:tcPr>
          <w:p w14:paraId="4C55FC04" w14:textId="77777777" w:rsidR="00446263" w:rsidRPr="009C4175" w:rsidRDefault="00446263" w:rsidP="00446263">
            <w:pPr>
              <w:jc w:val="center"/>
            </w:pPr>
            <w:r w:rsidRPr="009C4175">
              <w:t>CO2</w:t>
            </w:r>
          </w:p>
        </w:tc>
        <w:tc>
          <w:tcPr>
            <w:tcW w:w="256" w:type="pct"/>
          </w:tcPr>
          <w:p w14:paraId="19B1F0E9" w14:textId="77777777" w:rsidR="00446263" w:rsidRPr="009C4175" w:rsidRDefault="00446263" w:rsidP="00446263">
            <w:pPr>
              <w:jc w:val="center"/>
            </w:pPr>
            <w:r w:rsidRPr="009C4175">
              <w:t>R</w:t>
            </w:r>
          </w:p>
        </w:tc>
        <w:tc>
          <w:tcPr>
            <w:tcW w:w="217" w:type="pct"/>
          </w:tcPr>
          <w:p w14:paraId="5A73CABF" w14:textId="77777777" w:rsidR="00446263" w:rsidRPr="009C4175" w:rsidRDefault="00446263" w:rsidP="00446263">
            <w:pPr>
              <w:jc w:val="center"/>
            </w:pPr>
            <w:r w:rsidRPr="009C4175">
              <w:t>1</w:t>
            </w:r>
          </w:p>
        </w:tc>
      </w:tr>
      <w:tr w:rsidR="00446263" w:rsidRPr="009C4175" w14:paraId="56CA4168" w14:textId="77777777" w:rsidTr="00446263">
        <w:trPr>
          <w:trHeight w:val="283"/>
        </w:trPr>
        <w:tc>
          <w:tcPr>
            <w:tcW w:w="272" w:type="pct"/>
          </w:tcPr>
          <w:p w14:paraId="5BAEA922" w14:textId="77777777" w:rsidR="00446263" w:rsidRPr="009C4175" w:rsidRDefault="00446263" w:rsidP="00446263">
            <w:pPr>
              <w:jc w:val="center"/>
            </w:pPr>
            <w:r w:rsidRPr="009C4175">
              <w:t>4.</w:t>
            </w:r>
          </w:p>
        </w:tc>
        <w:tc>
          <w:tcPr>
            <w:tcW w:w="3936" w:type="pct"/>
            <w:gridSpan w:val="2"/>
          </w:tcPr>
          <w:p w14:paraId="569B6114" w14:textId="77777777" w:rsidR="00446263" w:rsidRPr="009C4175" w:rsidRDefault="00446263" w:rsidP="00446263">
            <w:pPr>
              <w:jc w:val="both"/>
            </w:pPr>
            <w:r w:rsidRPr="00AB0AB8">
              <w:t>Define JavaScript variable.</w:t>
            </w:r>
          </w:p>
        </w:tc>
        <w:tc>
          <w:tcPr>
            <w:tcW w:w="319" w:type="pct"/>
          </w:tcPr>
          <w:p w14:paraId="21E83367" w14:textId="77777777" w:rsidR="00446263" w:rsidRPr="009C4175" w:rsidRDefault="00446263" w:rsidP="00446263">
            <w:pPr>
              <w:jc w:val="center"/>
            </w:pPr>
            <w:r w:rsidRPr="009C4175">
              <w:t>CO2</w:t>
            </w:r>
          </w:p>
        </w:tc>
        <w:tc>
          <w:tcPr>
            <w:tcW w:w="256" w:type="pct"/>
          </w:tcPr>
          <w:p w14:paraId="6408C8EA" w14:textId="77777777" w:rsidR="00446263" w:rsidRPr="009C4175" w:rsidRDefault="00446263" w:rsidP="00446263">
            <w:pPr>
              <w:jc w:val="center"/>
            </w:pPr>
            <w:r w:rsidRPr="009C4175">
              <w:t>R</w:t>
            </w:r>
          </w:p>
        </w:tc>
        <w:tc>
          <w:tcPr>
            <w:tcW w:w="217" w:type="pct"/>
          </w:tcPr>
          <w:p w14:paraId="40109253" w14:textId="77777777" w:rsidR="00446263" w:rsidRPr="009C4175" w:rsidRDefault="00446263" w:rsidP="00446263">
            <w:pPr>
              <w:jc w:val="center"/>
            </w:pPr>
            <w:r w:rsidRPr="009C4175">
              <w:t>1</w:t>
            </w:r>
          </w:p>
        </w:tc>
      </w:tr>
      <w:tr w:rsidR="00446263" w:rsidRPr="009C4175" w14:paraId="58AF75BE" w14:textId="77777777" w:rsidTr="00446263">
        <w:trPr>
          <w:trHeight w:val="283"/>
        </w:trPr>
        <w:tc>
          <w:tcPr>
            <w:tcW w:w="272" w:type="pct"/>
          </w:tcPr>
          <w:p w14:paraId="283C2905" w14:textId="77777777" w:rsidR="00446263" w:rsidRPr="009C4175" w:rsidRDefault="00446263" w:rsidP="00446263">
            <w:pPr>
              <w:jc w:val="center"/>
            </w:pPr>
            <w:r w:rsidRPr="009C4175">
              <w:t>5.</w:t>
            </w:r>
          </w:p>
        </w:tc>
        <w:tc>
          <w:tcPr>
            <w:tcW w:w="3936" w:type="pct"/>
            <w:gridSpan w:val="2"/>
          </w:tcPr>
          <w:p w14:paraId="26FE706C" w14:textId="77777777" w:rsidR="00446263" w:rsidRPr="00AB0AB8" w:rsidRDefault="00446263" w:rsidP="00446263">
            <w:pPr>
              <w:pStyle w:val="Default"/>
              <w:jc w:val="both"/>
            </w:pPr>
            <w:r w:rsidRPr="00AB0AB8">
              <w:rPr>
                <w:lang w:val="en-US"/>
              </w:rPr>
              <w:t>State the meaning of DOM.</w:t>
            </w:r>
          </w:p>
        </w:tc>
        <w:tc>
          <w:tcPr>
            <w:tcW w:w="319" w:type="pct"/>
          </w:tcPr>
          <w:p w14:paraId="0A2B9D47" w14:textId="77777777" w:rsidR="00446263" w:rsidRPr="009C4175" w:rsidRDefault="00446263" w:rsidP="00446263">
            <w:pPr>
              <w:jc w:val="center"/>
            </w:pPr>
            <w:r w:rsidRPr="009C4175">
              <w:t>CO3</w:t>
            </w:r>
          </w:p>
        </w:tc>
        <w:tc>
          <w:tcPr>
            <w:tcW w:w="256" w:type="pct"/>
          </w:tcPr>
          <w:p w14:paraId="463D6F8E" w14:textId="77777777" w:rsidR="00446263" w:rsidRPr="009C4175" w:rsidRDefault="00446263" w:rsidP="00446263">
            <w:pPr>
              <w:jc w:val="center"/>
            </w:pPr>
            <w:r w:rsidRPr="009C4175">
              <w:t>U</w:t>
            </w:r>
          </w:p>
        </w:tc>
        <w:tc>
          <w:tcPr>
            <w:tcW w:w="217" w:type="pct"/>
          </w:tcPr>
          <w:p w14:paraId="3DED6E5B" w14:textId="77777777" w:rsidR="00446263" w:rsidRPr="009C4175" w:rsidRDefault="00446263" w:rsidP="00446263">
            <w:pPr>
              <w:jc w:val="center"/>
            </w:pPr>
            <w:r w:rsidRPr="009C4175">
              <w:t>1</w:t>
            </w:r>
          </w:p>
        </w:tc>
      </w:tr>
      <w:tr w:rsidR="00446263" w:rsidRPr="009C4175" w14:paraId="20E2A694" w14:textId="77777777" w:rsidTr="00446263">
        <w:trPr>
          <w:trHeight w:val="283"/>
        </w:trPr>
        <w:tc>
          <w:tcPr>
            <w:tcW w:w="272" w:type="pct"/>
          </w:tcPr>
          <w:p w14:paraId="5E44EE50" w14:textId="77777777" w:rsidR="00446263" w:rsidRPr="009C4175" w:rsidRDefault="00446263" w:rsidP="00446263">
            <w:pPr>
              <w:jc w:val="center"/>
            </w:pPr>
            <w:r w:rsidRPr="009C4175">
              <w:t>6.</w:t>
            </w:r>
          </w:p>
        </w:tc>
        <w:tc>
          <w:tcPr>
            <w:tcW w:w="3936" w:type="pct"/>
            <w:gridSpan w:val="2"/>
          </w:tcPr>
          <w:p w14:paraId="1577494F" w14:textId="77777777" w:rsidR="00446263" w:rsidRPr="009C4175" w:rsidRDefault="00446263" w:rsidP="00446263">
            <w:pPr>
              <w:jc w:val="both"/>
            </w:pPr>
            <w:r w:rsidRPr="00AB0AB8">
              <w:t>Define session in web applications.</w:t>
            </w:r>
          </w:p>
        </w:tc>
        <w:tc>
          <w:tcPr>
            <w:tcW w:w="319" w:type="pct"/>
          </w:tcPr>
          <w:p w14:paraId="1C4411CD" w14:textId="77777777" w:rsidR="00446263" w:rsidRPr="009C4175" w:rsidRDefault="00446263" w:rsidP="00446263">
            <w:pPr>
              <w:jc w:val="center"/>
            </w:pPr>
            <w:r w:rsidRPr="009C4175">
              <w:t>CO3</w:t>
            </w:r>
          </w:p>
        </w:tc>
        <w:tc>
          <w:tcPr>
            <w:tcW w:w="256" w:type="pct"/>
          </w:tcPr>
          <w:p w14:paraId="7A6B9E7D" w14:textId="77777777" w:rsidR="00446263" w:rsidRPr="009C4175" w:rsidRDefault="00446263" w:rsidP="00446263">
            <w:pPr>
              <w:jc w:val="center"/>
            </w:pPr>
            <w:r w:rsidRPr="009C4175">
              <w:t>R</w:t>
            </w:r>
          </w:p>
        </w:tc>
        <w:tc>
          <w:tcPr>
            <w:tcW w:w="217" w:type="pct"/>
          </w:tcPr>
          <w:p w14:paraId="0DAC2A62" w14:textId="77777777" w:rsidR="00446263" w:rsidRPr="009C4175" w:rsidRDefault="00446263" w:rsidP="00446263">
            <w:pPr>
              <w:jc w:val="center"/>
            </w:pPr>
            <w:r w:rsidRPr="009C4175">
              <w:t>1</w:t>
            </w:r>
          </w:p>
        </w:tc>
      </w:tr>
      <w:tr w:rsidR="00446263" w:rsidRPr="009C4175" w14:paraId="59186A49" w14:textId="77777777" w:rsidTr="00446263">
        <w:trPr>
          <w:trHeight w:val="283"/>
        </w:trPr>
        <w:tc>
          <w:tcPr>
            <w:tcW w:w="272" w:type="pct"/>
          </w:tcPr>
          <w:p w14:paraId="321D3F5A" w14:textId="77777777" w:rsidR="00446263" w:rsidRPr="009C4175" w:rsidRDefault="00446263" w:rsidP="00446263">
            <w:pPr>
              <w:jc w:val="center"/>
            </w:pPr>
            <w:r w:rsidRPr="009C4175">
              <w:t>7.</w:t>
            </w:r>
          </w:p>
        </w:tc>
        <w:tc>
          <w:tcPr>
            <w:tcW w:w="3936" w:type="pct"/>
            <w:gridSpan w:val="2"/>
          </w:tcPr>
          <w:p w14:paraId="27143364" w14:textId="77777777" w:rsidR="00446263" w:rsidRPr="009C4175" w:rsidRDefault="00446263" w:rsidP="00446263">
            <w:pPr>
              <w:pStyle w:val="ListParagraph"/>
              <w:ind w:left="0"/>
              <w:jc w:val="both"/>
              <w:rPr>
                <w:noProof/>
                <w:lang w:eastAsia="zh-TW"/>
              </w:rPr>
            </w:pPr>
            <w:r w:rsidRPr="00AB0AB8">
              <w:rPr>
                <w:noProof/>
                <w:lang w:eastAsia="zh-TW"/>
              </w:rPr>
              <w:t>Expand JSP.</w:t>
            </w:r>
          </w:p>
        </w:tc>
        <w:tc>
          <w:tcPr>
            <w:tcW w:w="319" w:type="pct"/>
          </w:tcPr>
          <w:p w14:paraId="4D04590C" w14:textId="77777777" w:rsidR="00446263" w:rsidRPr="009C4175" w:rsidRDefault="00446263" w:rsidP="00446263">
            <w:pPr>
              <w:jc w:val="center"/>
            </w:pPr>
            <w:r w:rsidRPr="009C4175">
              <w:t>CO4</w:t>
            </w:r>
          </w:p>
        </w:tc>
        <w:tc>
          <w:tcPr>
            <w:tcW w:w="256" w:type="pct"/>
          </w:tcPr>
          <w:p w14:paraId="3AD8F368" w14:textId="77777777" w:rsidR="00446263" w:rsidRPr="009C4175" w:rsidRDefault="00446263" w:rsidP="00446263">
            <w:pPr>
              <w:jc w:val="center"/>
            </w:pPr>
            <w:r>
              <w:t>R</w:t>
            </w:r>
          </w:p>
        </w:tc>
        <w:tc>
          <w:tcPr>
            <w:tcW w:w="217" w:type="pct"/>
          </w:tcPr>
          <w:p w14:paraId="2FFEB2A6" w14:textId="77777777" w:rsidR="00446263" w:rsidRPr="009C4175" w:rsidRDefault="00446263" w:rsidP="00446263">
            <w:pPr>
              <w:jc w:val="center"/>
            </w:pPr>
            <w:r w:rsidRPr="009C4175">
              <w:t>1</w:t>
            </w:r>
          </w:p>
        </w:tc>
      </w:tr>
      <w:tr w:rsidR="00446263" w:rsidRPr="009C4175" w14:paraId="20744C66" w14:textId="77777777" w:rsidTr="00446263">
        <w:trPr>
          <w:trHeight w:val="283"/>
        </w:trPr>
        <w:tc>
          <w:tcPr>
            <w:tcW w:w="272" w:type="pct"/>
          </w:tcPr>
          <w:p w14:paraId="18B26683" w14:textId="77777777" w:rsidR="00446263" w:rsidRPr="009C4175" w:rsidRDefault="00446263" w:rsidP="00446263">
            <w:pPr>
              <w:jc w:val="center"/>
            </w:pPr>
            <w:r w:rsidRPr="009C4175">
              <w:t>8.</w:t>
            </w:r>
          </w:p>
        </w:tc>
        <w:tc>
          <w:tcPr>
            <w:tcW w:w="3936" w:type="pct"/>
            <w:gridSpan w:val="2"/>
          </w:tcPr>
          <w:p w14:paraId="0F1369F6" w14:textId="77777777" w:rsidR="00446263" w:rsidRPr="00AB0AB8" w:rsidRDefault="00446263" w:rsidP="00446263">
            <w:pPr>
              <w:jc w:val="both"/>
            </w:pPr>
            <w:r w:rsidRPr="00AB0AB8">
              <w:t>State the purpose of XML namespaces.</w:t>
            </w:r>
          </w:p>
        </w:tc>
        <w:tc>
          <w:tcPr>
            <w:tcW w:w="319" w:type="pct"/>
          </w:tcPr>
          <w:p w14:paraId="76D4C8F2" w14:textId="77777777" w:rsidR="00446263" w:rsidRPr="009C4175" w:rsidRDefault="00446263" w:rsidP="00446263">
            <w:pPr>
              <w:jc w:val="center"/>
            </w:pPr>
            <w:r w:rsidRPr="009C4175">
              <w:t>CO</w:t>
            </w:r>
            <w:r>
              <w:t>5</w:t>
            </w:r>
          </w:p>
        </w:tc>
        <w:tc>
          <w:tcPr>
            <w:tcW w:w="256" w:type="pct"/>
          </w:tcPr>
          <w:p w14:paraId="5C2DF029" w14:textId="77777777" w:rsidR="00446263" w:rsidRPr="009C4175" w:rsidRDefault="00446263" w:rsidP="00446263">
            <w:pPr>
              <w:jc w:val="center"/>
            </w:pPr>
            <w:r>
              <w:t>U</w:t>
            </w:r>
          </w:p>
        </w:tc>
        <w:tc>
          <w:tcPr>
            <w:tcW w:w="217" w:type="pct"/>
          </w:tcPr>
          <w:p w14:paraId="696345A9" w14:textId="77777777" w:rsidR="00446263" w:rsidRPr="009C4175" w:rsidRDefault="00446263" w:rsidP="00446263">
            <w:pPr>
              <w:jc w:val="center"/>
            </w:pPr>
            <w:r w:rsidRPr="009C4175">
              <w:t>1</w:t>
            </w:r>
          </w:p>
        </w:tc>
      </w:tr>
      <w:tr w:rsidR="00446263" w:rsidRPr="009C4175" w14:paraId="4D3BB94C" w14:textId="77777777" w:rsidTr="00446263">
        <w:trPr>
          <w:trHeight w:val="283"/>
        </w:trPr>
        <w:tc>
          <w:tcPr>
            <w:tcW w:w="272" w:type="pct"/>
          </w:tcPr>
          <w:p w14:paraId="28A39D07" w14:textId="77777777" w:rsidR="00446263" w:rsidRPr="009C4175" w:rsidRDefault="00446263" w:rsidP="00446263">
            <w:pPr>
              <w:jc w:val="center"/>
            </w:pPr>
            <w:r w:rsidRPr="009C4175">
              <w:t>9.</w:t>
            </w:r>
          </w:p>
        </w:tc>
        <w:tc>
          <w:tcPr>
            <w:tcW w:w="3936" w:type="pct"/>
            <w:gridSpan w:val="2"/>
          </w:tcPr>
          <w:p w14:paraId="27CBE352" w14:textId="77777777" w:rsidR="00446263" w:rsidRPr="009C4175" w:rsidRDefault="00446263" w:rsidP="00446263">
            <w:pPr>
              <w:pStyle w:val="ListParagraph"/>
              <w:ind w:left="0"/>
              <w:jc w:val="both"/>
              <w:rPr>
                <w:noProof/>
                <w:lang w:eastAsia="zh-TW"/>
              </w:rPr>
            </w:pPr>
            <w:r w:rsidRPr="00240282">
              <w:rPr>
                <w:noProof/>
                <w:lang w:eastAsia="zh-TW"/>
              </w:rPr>
              <w:t>Evaluate the role of AJAX in dynamic web applications.</w:t>
            </w:r>
          </w:p>
        </w:tc>
        <w:tc>
          <w:tcPr>
            <w:tcW w:w="319" w:type="pct"/>
          </w:tcPr>
          <w:p w14:paraId="53DC8918" w14:textId="77777777" w:rsidR="00446263" w:rsidRPr="009C4175" w:rsidRDefault="00446263" w:rsidP="00446263">
            <w:pPr>
              <w:jc w:val="center"/>
            </w:pPr>
            <w:r w:rsidRPr="009C4175">
              <w:t>CO</w:t>
            </w:r>
            <w:r>
              <w:t>6</w:t>
            </w:r>
          </w:p>
        </w:tc>
        <w:tc>
          <w:tcPr>
            <w:tcW w:w="256" w:type="pct"/>
          </w:tcPr>
          <w:p w14:paraId="4E84426C" w14:textId="77777777" w:rsidR="00446263" w:rsidRPr="009C4175" w:rsidRDefault="00446263" w:rsidP="00446263">
            <w:pPr>
              <w:jc w:val="center"/>
            </w:pPr>
            <w:r>
              <w:t>E</w:t>
            </w:r>
          </w:p>
        </w:tc>
        <w:tc>
          <w:tcPr>
            <w:tcW w:w="217" w:type="pct"/>
          </w:tcPr>
          <w:p w14:paraId="42F507DE" w14:textId="77777777" w:rsidR="00446263" w:rsidRPr="009C4175" w:rsidRDefault="00446263" w:rsidP="00446263">
            <w:pPr>
              <w:jc w:val="center"/>
            </w:pPr>
            <w:r w:rsidRPr="009C4175">
              <w:t>1</w:t>
            </w:r>
          </w:p>
        </w:tc>
      </w:tr>
      <w:tr w:rsidR="00446263" w:rsidRPr="009C4175" w14:paraId="4C67860B" w14:textId="77777777" w:rsidTr="00446263">
        <w:trPr>
          <w:trHeight w:val="283"/>
        </w:trPr>
        <w:tc>
          <w:tcPr>
            <w:tcW w:w="272" w:type="pct"/>
          </w:tcPr>
          <w:p w14:paraId="074076CC" w14:textId="77777777" w:rsidR="00446263" w:rsidRPr="009C4175" w:rsidRDefault="00446263" w:rsidP="00446263">
            <w:pPr>
              <w:jc w:val="center"/>
            </w:pPr>
            <w:r w:rsidRPr="009C4175">
              <w:t>10.</w:t>
            </w:r>
          </w:p>
        </w:tc>
        <w:tc>
          <w:tcPr>
            <w:tcW w:w="3936" w:type="pct"/>
            <w:gridSpan w:val="2"/>
          </w:tcPr>
          <w:p w14:paraId="4F1A2FF3" w14:textId="77777777" w:rsidR="00446263" w:rsidRPr="009C4175" w:rsidRDefault="00446263" w:rsidP="00446263">
            <w:pPr>
              <w:jc w:val="both"/>
            </w:pPr>
            <w:r>
              <w:t>Create a simple XML element with proper tags.</w:t>
            </w:r>
          </w:p>
        </w:tc>
        <w:tc>
          <w:tcPr>
            <w:tcW w:w="319" w:type="pct"/>
          </w:tcPr>
          <w:p w14:paraId="3AAE4DD3" w14:textId="77777777" w:rsidR="00446263" w:rsidRPr="009C4175" w:rsidRDefault="00446263" w:rsidP="00446263">
            <w:pPr>
              <w:jc w:val="center"/>
            </w:pPr>
            <w:r w:rsidRPr="009C4175">
              <w:t>CO</w:t>
            </w:r>
            <w:r>
              <w:t>5</w:t>
            </w:r>
          </w:p>
        </w:tc>
        <w:tc>
          <w:tcPr>
            <w:tcW w:w="256" w:type="pct"/>
          </w:tcPr>
          <w:p w14:paraId="4BEC7B9B" w14:textId="77777777" w:rsidR="00446263" w:rsidRPr="009C4175" w:rsidRDefault="00446263" w:rsidP="00446263">
            <w:pPr>
              <w:jc w:val="center"/>
            </w:pPr>
            <w:r>
              <w:t>C</w:t>
            </w:r>
          </w:p>
        </w:tc>
        <w:tc>
          <w:tcPr>
            <w:tcW w:w="217" w:type="pct"/>
          </w:tcPr>
          <w:p w14:paraId="4A4ECEFC" w14:textId="77777777" w:rsidR="00446263" w:rsidRPr="009C4175" w:rsidRDefault="00446263" w:rsidP="00446263">
            <w:pPr>
              <w:jc w:val="center"/>
            </w:pPr>
            <w:r w:rsidRPr="009C4175">
              <w:t>1</w:t>
            </w:r>
          </w:p>
        </w:tc>
      </w:tr>
      <w:tr w:rsidR="00446263" w:rsidRPr="009C4175" w14:paraId="7B983B60" w14:textId="77777777" w:rsidTr="00446263">
        <w:trPr>
          <w:trHeight w:val="194"/>
        </w:trPr>
        <w:tc>
          <w:tcPr>
            <w:tcW w:w="5000" w:type="pct"/>
            <w:gridSpan w:val="6"/>
          </w:tcPr>
          <w:p w14:paraId="3A8E2E6F" w14:textId="77777777" w:rsidR="00446263" w:rsidRPr="009C4175" w:rsidRDefault="00446263" w:rsidP="00446263">
            <w:pPr>
              <w:jc w:val="center"/>
              <w:rPr>
                <w:b/>
              </w:rPr>
            </w:pPr>
            <w:r w:rsidRPr="009C4175">
              <w:rPr>
                <w:b/>
              </w:rPr>
              <w:t>PART – B (6 X 3 = 18 MARKS)</w:t>
            </w:r>
          </w:p>
        </w:tc>
      </w:tr>
      <w:tr w:rsidR="00446263" w:rsidRPr="009C4175" w14:paraId="17DD38B8" w14:textId="77777777" w:rsidTr="00446263">
        <w:trPr>
          <w:trHeight w:val="283"/>
        </w:trPr>
        <w:tc>
          <w:tcPr>
            <w:tcW w:w="272" w:type="pct"/>
          </w:tcPr>
          <w:p w14:paraId="1A2AD706" w14:textId="77777777" w:rsidR="00446263" w:rsidRPr="009C4175" w:rsidRDefault="00446263" w:rsidP="00446263">
            <w:pPr>
              <w:pStyle w:val="NoSpacing"/>
              <w:jc w:val="center"/>
            </w:pPr>
            <w:r w:rsidRPr="009C4175">
              <w:t>11.</w:t>
            </w:r>
          </w:p>
        </w:tc>
        <w:tc>
          <w:tcPr>
            <w:tcW w:w="3936" w:type="pct"/>
            <w:gridSpan w:val="2"/>
          </w:tcPr>
          <w:p w14:paraId="7887D279" w14:textId="77777777" w:rsidR="00446263" w:rsidRPr="009C4175" w:rsidRDefault="00446263" w:rsidP="00446263">
            <w:pPr>
              <w:pStyle w:val="NoSpacing"/>
              <w:jc w:val="both"/>
            </w:pPr>
            <w:r w:rsidRPr="00B84AD3">
              <w:t>Construct an HTML program to create an ordered list of three subjects.</w:t>
            </w:r>
          </w:p>
        </w:tc>
        <w:tc>
          <w:tcPr>
            <w:tcW w:w="319" w:type="pct"/>
          </w:tcPr>
          <w:p w14:paraId="0DA26F3C" w14:textId="77777777" w:rsidR="00446263" w:rsidRPr="009C4175" w:rsidRDefault="00446263" w:rsidP="00446263">
            <w:pPr>
              <w:pStyle w:val="NoSpacing"/>
              <w:jc w:val="center"/>
            </w:pPr>
            <w:r w:rsidRPr="009C4175">
              <w:t>CO1</w:t>
            </w:r>
          </w:p>
        </w:tc>
        <w:tc>
          <w:tcPr>
            <w:tcW w:w="256" w:type="pct"/>
          </w:tcPr>
          <w:p w14:paraId="2B920D44" w14:textId="77777777" w:rsidR="00446263" w:rsidRPr="009C4175" w:rsidRDefault="00446263" w:rsidP="00446263">
            <w:pPr>
              <w:pStyle w:val="NoSpacing"/>
              <w:jc w:val="center"/>
            </w:pPr>
            <w:r w:rsidRPr="009C4175">
              <w:t>A</w:t>
            </w:r>
          </w:p>
        </w:tc>
        <w:tc>
          <w:tcPr>
            <w:tcW w:w="217" w:type="pct"/>
          </w:tcPr>
          <w:p w14:paraId="1D13B396" w14:textId="77777777" w:rsidR="00446263" w:rsidRPr="009C4175" w:rsidRDefault="00446263" w:rsidP="00446263">
            <w:pPr>
              <w:pStyle w:val="NoSpacing"/>
              <w:jc w:val="center"/>
            </w:pPr>
            <w:r w:rsidRPr="009C4175">
              <w:t>3</w:t>
            </w:r>
          </w:p>
        </w:tc>
      </w:tr>
      <w:tr w:rsidR="00446263" w:rsidRPr="009C4175" w14:paraId="6A5C3C2F" w14:textId="77777777" w:rsidTr="00446263">
        <w:trPr>
          <w:trHeight w:val="283"/>
        </w:trPr>
        <w:tc>
          <w:tcPr>
            <w:tcW w:w="272" w:type="pct"/>
          </w:tcPr>
          <w:p w14:paraId="1CD5994D" w14:textId="77777777" w:rsidR="00446263" w:rsidRPr="009C4175" w:rsidRDefault="00446263" w:rsidP="00446263">
            <w:pPr>
              <w:pStyle w:val="NoSpacing"/>
              <w:jc w:val="center"/>
            </w:pPr>
            <w:r w:rsidRPr="009C4175">
              <w:t>12.</w:t>
            </w:r>
          </w:p>
        </w:tc>
        <w:tc>
          <w:tcPr>
            <w:tcW w:w="3936" w:type="pct"/>
            <w:gridSpan w:val="2"/>
          </w:tcPr>
          <w:p w14:paraId="4966EA20" w14:textId="77777777" w:rsidR="00446263" w:rsidRPr="009C4175" w:rsidRDefault="00446263" w:rsidP="00446263">
            <w:pPr>
              <w:pStyle w:val="NoSpacing"/>
              <w:jc w:val="both"/>
            </w:pPr>
            <w:r w:rsidRPr="00240282">
              <w:t>Construct a HTML table to display Name and Age.</w:t>
            </w:r>
          </w:p>
        </w:tc>
        <w:tc>
          <w:tcPr>
            <w:tcW w:w="319" w:type="pct"/>
          </w:tcPr>
          <w:p w14:paraId="0C30AE96" w14:textId="77777777" w:rsidR="00446263" w:rsidRPr="009C4175" w:rsidRDefault="00446263" w:rsidP="00446263">
            <w:pPr>
              <w:pStyle w:val="NoSpacing"/>
              <w:jc w:val="center"/>
            </w:pPr>
            <w:r w:rsidRPr="009C4175">
              <w:t>CO</w:t>
            </w:r>
            <w:r>
              <w:t>1</w:t>
            </w:r>
          </w:p>
        </w:tc>
        <w:tc>
          <w:tcPr>
            <w:tcW w:w="256" w:type="pct"/>
          </w:tcPr>
          <w:p w14:paraId="42A6659E" w14:textId="77777777" w:rsidR="00446263" w:rsidRPr="009C4175" w:rsidRDefault="00446263" w:rsidP="00446263">
            <w:pPr>
              <w:pStyle w:val="NoSpacing"/>
              <w:jc w:val="center"/>
            </w:pPr>
            <w:r>
              <w:t>A</w:t>
            </w:r>
          </w:p>
        </w:tc>
        <w:tc>
          <w:tcPr>
            <w:tcW w:w="217" w:type="pct"/>
          </w:tcPr>
          <w:p w14:paraId="04952FED" w14:textId="77777777" w:rsidR="00446263" w:rsidRPr="009C4175" w:rsidRDefault="00446263" w:rsidP="00446263">
            <w:pPr>
              <w:pStyle w:val="NoSpacing"/>
              <w:jc w:val="center"/>
            </w:pPr>
            <w:r w:rsidRPr="009C4175">
              <w:t>3</w:t>
            </w:r>
          </w:p>
        </w:tc>
      </w:tr>
      <w:tr w:rsidR="00446263" w:rsidRPr="009C4175" w14:paraId="2188F327" w14:textId="77777777" w:rsidTr="00446263">
        <w:trPr>
          <w:trHeight w:val="283"/>
        </w:trPr>
        <w:tc>
          <w:tcPr>
            <w:tcW w:w="272" w:type="pct"/>
          </w:tcPr>
          <w:p w14:paraId="6F7DD3E7" w14:textId="77777777" w:rsidR="00446263" w:rsidRPr="009C4175" w:rsidRDefault="00446263" w:rsidP="00446263">
            <w:pPr>
              <w:pStyle w:val="NoSpacing"/>
              <w:jc w:val="center"/>
            </w:pPr>
            <w:r w:rsidRPr="009C4175">
              <w:t>13.</w:t>
            </w:r>
          </w:p>
        </w:tc>
        <w:tc>
          <w:tcPr>
            <w:tcW w:w="3936" w:type="pct"/>
            <w:gridSpan w:val="2"/>
          </w:tcPr>
          <w:p w14:paraId="49373649" w14:textId="77777777" w:rsidR="00446263" w:rsidRPr="009C4175" w:rsidRDefault="00446263" w:rsidP="00446263">
            <w:pPr>
              <w:pStyle w:val="NoSpacing"/>
              <w:jc w:val="both"/>
            </w:pPr>
            <w:r w:rsidRPr="00B84AD3">
              <w:t>Develop a JavaScript function to find the sum of two numbers.</w:t>
            </w:r>
          </w:p>
        </w:tc>
        <w:tc>
          <w:tcPr>
            <w:tcW w:w="319" w:type="pct"/>
          </w:tcPr>
          <w:p w14:paraId="662A619D" w14:textId="77777777" w:rsidR="00446263" w:rsidRPr="009C4175" w:rsidRDefault="00446263" w:rsidP="00446263">
            <w:pPr>
              <w:pStyle w:val="NoSpacing"/>
              <w:jc w:val="center"/>
            </w:pPr>
            <w:r w:rsidRPr="009C4175">
              <w:t>CO3</w:t>
            </w:r>
          </w:p>
        </w:tc>
        <w:tc>
          <w:tcPr>
            <w:tcW w:w="256" w:type="pct"/>
          </w:tcPr>
          <w:p w14:paraId="02EFAEBD" w14:textId="77777777" w:rsidR="00446263" w:rsidRPr="009C4175" w:rsidRDefault="00446263" w:rsidP="00446263">
            <w:pPr>
              <w:pStyle w:val="NoSpacing"/>
              <w:jc w:val="center"/>
            </w:pPr>
            <w:r w:rsidRPr="009C4175">
              <w:t>A</w:t>
            </w:r>
          </w:p>
        </w:tc>
        <w:tc>
          <w:tcPr>
            <w:tcW w:w="217" w:type="pct"/>
          </w:tcPr>
          <w:p w14:paraId="400F2EF3" w14:textId="77777777" w:rsidR="00446263" w:rsidRPr="009C4175" w:rsidRDefault="00446263" w:rsidP="00446263">
            <w:pPr>
              <w:pStyle w:val="NoSpacing"/>
              <w:jc w:val="center"/>
            </w:pPr>
            <w:r w:rsidRPr="009C4175">
              <w:t>3</w:t>
            </w:r>
          </w:p>
        </w:tc>
      </w:tr>
      <w:tr w:rsidR="00446263" w:rsidRPr="009C4175" w14:paraId="0FA716DF" w14:textId="77777777" w:rsidTr="00446263">
        <w:trPr>
          <w:trHeight w:val="283"/>
        </w:trPr>
        <w:tc>
          <w:tcPr>
            <w:tcW w:w="272" w:type="pct"/>
          </w:tcPr>
          <w:p w14:paraId="1DE4E59A" w14:textId="77777777" w:rsidR="00446263" w:rsidRPr="009C4175" w:rsidRDefault="00446263" w:rsidP="00446263">
            <w:pPr>
              <w:pStyle w:val="NoSpacing"/>
              <w:jc w:val="center"/>
            </w:pPr>
            <w:r w:rsidRPr="009C4175">
              <w:t>14.</w:t>
            </w:r>
          </w:p>
        </w:tc>
        <w:tc>
          <w:tcPr>
            <w:tcW w:w="3936" w:type="pct"/>
            <w:gridSpan w:val="2"/>
          </w:tcPr>
          <w:p w14:paraId="714914E4" w14:textId="77777777" w:rsidR="00446263" w:rsidRPr="009C4175" w:rsidRDefault="00446263" w:rsidP="00446263">
            <w:pPr>
              <w:pStyle w:val="NoSpacing"/>
              <w:jc w:val="both"/>
            </w:pPr>
            <w:r w:rsidRPr="00B84AD3">
              <w:t>Illustrate DOM event handling with a suitable example.</w:t>
            </w:r>
          </w:p>
        </w:tc>
        <w:tc>
          <w:tcPr>
            <w:tcW w:w="319" w:type="pct"/>
          </w:tcPr>
          <w:p w14:paraId="1BB367C4" w14:textId="77777777" w:rsidR="00446263" w:rsidRPr="009C4175" w:rsidRDefault="00446263" w:rsidP="00446263">
            <w:pPr>
              <w:pStyle w:val="NoSpacing"/>
              <w:jc w:val="center"/>
            </w:pPr>
            <w:r w:rsidRPr="009C4175">
              <w:t>CO</w:t>
            </w:r>
            <w:r>
              <w:t>3</w:t>
            </w:r>
          </w:p>
        </w:tc>
        <w:tc>
          <w:tcPr>
            <w:tcW w:w="256" w:type="pct"/>
          </w:tcPr>
          <w:p w14:paraId="4CA08446" w14:textId="77777777" w:rsidR="00446263" w:rsidRPr="009C4175" w:rsidRDefault="00446263" w:rsidP="00446263">
            <w:pPr>
              <w:pStyle w:val="NoSpacing"/>
              <w:jc w:val="center"/>
            </w:pPr>
            <w:r w:rsidRPr="009C4175">
              <w:t>U</w:t>
            </w:r>
          </w:p>
        </w:tc>
        <w:tc>
          <w:tcPr>
            <w:tcW w:w="217" w:type="pct"/>
          </w:tcPr>
          <w:p w14:paraId="44FF4281" w14:textId="77777777" w:rsidR="00446263" w:rsidRPr="009C4175" w:rsidRDefault="00446263" w:rsidP="00446263">
            <w:pPr>
              <w:pStyle w:val="NoSpacing"/>
              <w:jc w:val="center"/>
            </w:pPr>
            <w:r w:rsidRPr="009C4175">
              <w:t>3</w:t>
            </w:r>
          </w:p>
        </w:tc>
      </w:tr>
      <w:tr w:rsidR="00446263" w:rsidRPr="009C4175" w14:paraId="2C719D10" w14:textId="77777777" w:rsidTr="00446263">
        <w:trPr>
          <w:trHeight w:val="283"/>
        </w:trPr>
        <w:tc>
          <w:tcPr>
            <w:tcW w:w="272" w:type="pct"/>
          </w:tcPr>
          <w:p w14:paraId="182531D8" w14:textId="77777777" w:rsidR="00446263" w:rsidRPr="009C4175" w:rsidRDefault="00446263" w:rsidP="00446263">
            <w:pPr>
              <w:pStyle w:val="NoSpacing"/>
              <w:jc w:val="center"/>
            </w:pPr>
            <w:r w:rsidRPr="009C4175">
              <w:t>15.</w:t>
            </w:r>
          </w:p>
        </w:tc>
        <w:tc>
          <w:tcPr>
            <w:tcW w:w="3936" w:type="pct"/>
            <w:gridSpan w:val="2"/>
          </w:tcPr>
          <w:p w14:paraId="65F5F439" w14:textId="77777777" w:rsidR="00446263" w:rsidRPr="009C4175" w:rsidRDefault="00446263" w:rsidP="00446263">
            <w:pPr>
              <w:pStyle w:val="NoSpacing"/>
              <w:jc w:val="both"/>
            </w:pPr>
            <w:r w:rsidRPr="00240282">
              <w:t xml:space="preserve">Differentiate </w:t>
            </w:r>
            <w:r>
              <w:t>Servlets from</w:t>
            </w:r>
            <w:r w:rsidRPr="00240282">
              <w:t xml:space="preserve"> JSP.</w:t>
            </w:r>
          </w:p>
        </w:tc>
        <w:tc>
          <w:tcPr>
            <w:tcW w:w="319" w:type="pct"/>
          </w:tcPr>
          <w:p w14:paraId="27A716DC" w14:textId="77777777" w:rsidR="00446263" w:rsidRPr="009C4175" w:rsidRDefault="00446263" w:rsidP="00446263">
            <w:pPr>
              <w:pStyle w:val="NoSpacing"/>
              <w:jc w:val="center"/>
            </w:pPr>
            <w:r w:rsidRPr="009C4175">
              <w:t>CO</w:t>
            </w:r>
            <w:r>
              <w:t>4</w:t>
            </w:r>
          </w:p>
        </w:tc>
        <w:tc>
          <w:tcPr>
            <w:tcW w:w="256" w:type="pct"/>
          </w:tcPr>
          <w:p w14:paraId="5024BBD4" w14:textId="77777777" w:rsidR="00446263" w:rsidRPr="009C4175" w:rsidRDefault="00446263" w:rsidP="00446263">
            <w:pPr>
              <w:pStyle w:val="NoSpacing"/>
              <w:jc w:val="center"/>
            </w:pPr>
            <w:r w:rsidRPr="009C4175">
              <w:t>An</w:t>
            </w:r>
          </w:p>
        </w:tc>
        <w:tc>
          <w:tcPr>
            <w:tcW w:w="217" w:type="pct"/>
          </w:tcPr>
          <w:p w14:paraId="2C469FEA" w14:textId="77777777" w:rsidR="00446263" w:rsidRPr="009C4175" w:rsidRDefault="00446263" w:rsidP="00446263">
            <w:pPr>
              <w:pStyle w:val="NoSpacing"/>
              <w:jc w:val="center"/>
            </w:pPr>
            <w:r w:rsidRPr="009C4175">
              <w:t>3</w:t>
            </w:r>
          </w:p>
        </w:tc>
      </w:tr>
      <w:tr w:rsidR="00446263" w:rsidRPr="009C4175" w14:paraId="6BC22FD6" w14:textId="77777777" w:rsidTr="00446263">
        <w:trPr>
          <w:trHeight w:val="283"/>
        </w:trPr>
        <w:tc>
          <w:tcPr>
            <w:tcW w:w="272" w:type="pct"/>
          </w:tcPr>
          <w:p w14:paraId="1DA34C7A" w14:textId="77777777" w:rsidR="00446263" w:rsidRPr="009C4175" w:rsidRDefault="00446263" w:rsidP="00446263">
            <w:pPr>
              <w:pStyle w:val="NoSpacing"/>
              <w:jc w:val="center"/>
            </w:pPr>
            <w:r w:rsidRPr="009C4175">
              <w:t>16.</w:t>
            </w:r>
          </w:p>
        </w:tc>
        <w:tc>
          <w:tcPr>
            <w:tcW w:w="3936" w:type="pct"/>
            <w:gridSpan w:val="2"/>
          </w:tcPr>
          <w:p w14:paraId="1CB999BF" w14:textId="77777777" w:rsidR="00446263" w:rsidRPr="009C4175" w:rsidRDefault="00446263" w:rsidP="00446263">
            <w:pPr>
              <w:pStyle w:val="NoSpacing"/>
              <w:jc w:val="both"/>
            </w:pPr>
            <w:r w:rsidRPr="00B84AD3">
              <w:t>Describe the AJAX callback function with a suitable example.</w:t>
            </w:r>
          </w:p>
        </w:tc>
        <w:tc>
          <w:tcPr>
            <w:tcW w:w="319" w:type="pct"/>
          </w:tcPr>
          <w:p w14:paraId="174BFB6C" w14:textId="77777777" w:rsidR="00446263" w:rsidRPr="009C4175" w:rsidRDefault="00446263" w:rsidP="00446263">
            <w:pPr>
              <w:pStyle w:val="NoSpacing"/>
              <w:jc w:val="center"/>
            </w:pPr>
            <w:r w:rsidRPr="009C4175">
              <w:t>CO6</w:t>
            </w:r>
          </w:p>
        </w:tc>
        <w:tc>
          <w:tcPr>
            <w:tcW w:w="256" w:type="pct"/>
          </w:tcPr>
          <w:p w14:paraId="58F91934" w14:textId="77777777" w:rsidR="00446263" w:rsidRPr="009C4175" w:rsidRDefault="00446263" w:rsidP="00446263">
            <w:pPr>
              <w:pStyle w:val="NoSpacing"/>
              <w:jc w:val="center"/>
            </w:pPr>
            <w:r w:rsidRPr="009C4175">
              <w:t>U</w:t>
            </w:r>
          </w:p>
        </w:tc>
        <w:tc>
          <w:tcPr>
            <w:tcW w:w="217" w:type="pct"/>
          </w:tcPr>
          <w:p w14:paraId="6748B7DB" w14:textId="77777777" w:rsidR="00446263" w:rsidRPr="009C4175" w:rsidRDefault="00446263" w:rsidP="00446263">
            <w:pPr>
              <w:pStyle w:val="NoSpacing"/>
              <w:jc w:val="center"/>
            </w:pPr>
            <w:r w:rsidRPr="009C4175">
              <w:t>3</w:t>
            </w:r>
          </w:p>
        </w:tc>
      </w:tr>
      <w:tr w:rsidR="00446263" w:rsidRPr="009C4175" w14:paraId="2C992524" w14:textId="77777777" w:rsidTr="00446263">
        <w:trPr>
          <w:trHeight w:val="552"/>
        </w:trPr>
        <w:tc>
          <w:tcPr>
            <w:tcW w:w="5000" w:type="pct"/>
            <w:gridSpan w:val="6"/>
          </w:tcPr>
          <w:p w14:paraId="13B2186F" w14:textId="77777777" w:rsidR="00446263" w:rsidRPr="009C4175" w:rsidRDefault="00446263" w:rsidP="00446263">
            <w:pPr>
              <w:jc w:val="center"/>
              <w:rPr>
                <w:b/>
              </w:rPr>
            </w:pPr>
            <w:r w:rsidRPr="009C4175">
              <w:rPr>
                <w:b/>
              </w:rPr>
              <w:t>PART – C (6 X 12 = 72 MARKS)</w:t>
            </w:r>
          </w:p>
          <w:p w14:paraId="32601F2F"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4EADFCFD" w14:textId="77777777" w:rsidTr="00446263">
        <w:trPr>
          <w:trHeight w:val="283"/>
        </w:trPr>
        <w:tc>
          <w:tcPr>
            <w:tcW w:w="272" w:type="pct"/>
          </w:tcPr>
          <w:p w14:paraId="0A32B278" w14:textId="77777777" w:rsidR="00446263" w:rsidRPr="009C4175" w:rsidRDefault="00446263" w:rsidP="00446263">
            <w:pPr>
              <w:jc w:val="center"/>
            </w:pPr>
            <w:r w:rsidRPr="009C4175">
              <w:t>17.</w:t>
            </w:r>
          </w:p>
        </w:tc>
        <w:tc>
          <w:tcPr>
            <w:tcW w:w="189" w:type="pct"/>
          </w:tcPr>
          <w:p w14:paraId="55F557A5" w14:textId="77777777" w:rsidR="00446263" w:rsidRPr="009C4175" w:rsidRDefault="00446263" w:rsidP="00446263">
            <w:pPr>
              <w:jc w:val="center"/>
            </w:pPr>
            <w:r w:rsidRPr="009C4175">
              <w:t>a.</w:t>
            </w:r>
          </w:p>
        </w:tc>
        <w:tc>
          <w:tcPr>
            <w:tcW w:w="3747" w:type="pct"/>
          </w:tcPr>
          <w:p w14:paraId="40303BAB" w14:textId="77777777" w:rsidR="00446263" w:rsidRDefault="00446263" w:rsidP="00446263">
            <w:pPr>
              <w:jc w:val="both"/>
            </w:pPr>
            <w:r w:rsidRPr="00B84AD3">
              <w:t>A college plans to develop an online student registration portal. Design a HTML5 form with appropriate input fields, validation attributes, and structure for this system.</w:t>
            </w:r>
          </w:p>
          <w:p w14:paraId="156DEA16" w14:textId="77777777" w:rsidR="00446263" w:rsidRDefault="00446263" w:rsidP="00446263">
            <w:pPr>
              <w:jc w:val="both"/>
            </w:pPr>
            <w:r>
              <w:rPr>
                <w:noProof/>
              </w:rPr>
              <w:drawing>
                <wp:anchor distT="0" distB="0" distL="114300" distR="114300" simplePos="0" relativeHeight="251663360" behindDoc="1" locked="0" layoutInCell="1" allowOverlap="1" wp14:anchorId="56E69736" wp14:editId="6743C4F6">
                  <wp:simplePos x="0" y="0"/>
                  <wp:positionH relativeFrom="column">
                    <wp:posOffset>-3175</wp:posOffset>
                  </wp:positionH>
                  <wp:positionV relativeFrom="paragraph">
                    <wp:posOffset>-2540</wp:posOffset>
                  </wp:positionV>
                  <wp:extent cx="4213860" cy="1537335"/>
                  <wp:effectExtent l="0" t="0" r="0" b="5715"/>
                  <wp:wrapNone/>
                  <wp:docPr id="1027165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16544" name="Picture 102716544"/>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213860" cy="1537335"/>
                          </a:xfrm>
                          <a:prstGeom prst="rect">
                            <a:avLst/>
                          </a:prstGeom>
                        </pic:spPr>
                      </pic:pic>
                    </a:graphicData>
                  </a:graphic>
                </wp:anchor>
              </w:drawing>
            </w:r>
          </w:p>
          <w:p w14:paraId="34BA151A" w14:textId="77777777" w:rsidR="00446263" w:rsidRDefault="00446263" w:rsidP="00446263">
            <w:pPr>
              <w:jc w:val="both"/>
            </w:pPr>
          </w:p>
          <w:p w14:paraId="61C84861" w14:textId="77777777" w:rsidR="00446263" w:rsidRDefault="00446263" w:rsidP="00446263">
            <w:pPr>
              <w:jc w:val="both"/>
            </w:pPr>
          </w:p>
          <w:p w14:paraId="5B8DAB72" w14:textId="77777777" w:rsidR="00446263" w:rsidRDefault="00446263" w:rsidP="00446263">
            <w:pPr>
              <w:jc w:val="both"/>
            </w:pPr>
          </w:p>
          <w:p w14:paraId="64F71811" w14:textId="77777777" w:rsidR="00446263" w:rsidRDefault="00446263" w:rsidP="00446263">
            <w:pPr>
              <w:jc w:val="both"/>
            </w:pPr>
          </w:p>
          <w:p w14:paraId="76633457" w14:textId="77777777" w:rsidR="00446263" w:rsidRDefault="00446263" w:rsidP="00446263">
            <w:pPr>
              <w:jc w:val="both"/>
            </w:pPr>
          </w:p>
          <w:p w14:paraId="56DBEA96" w14:textId="77777777" w:rsidR="00446263" w:rsidRDefault="00446263" w:rsidP="00446263">
            <w:pPr>
              <w:tabs>
                <w:tab w:val="left" w:pos="5904"/>
              </w:tabs>
              <w:jc w:val="both"/>
            </w:pPr>
            <w:r>
              <w:tab/>
            </w:r>
          </w:p>
          <w:p w14:paraId="4DC3556E" w14:textId="77777777" w:rsidR="00446263" w:rsidRDefault="00446263" w:rsidP="00446263">
            <w:pPr>
              <w:jc w:val="both"/>
            </w:pPr>
          </w:p>
          <w:p w14:paraId="59B14E1A" w14:textId="77777777" w:rsidR="00446263" w:rsidRDefault="00446263" w:rsidP="00446263">
            <w:pPr>
              <w:jc w:val="both"/>
            </w:pPr>
          </w:p>
          <w:p w14:paraId="020E1FEE" w14:textId="77777777" w:rsidR="00446263" w:rsidRPr="009C4175" w:rsidRDefault="00446263" w:rsidP="00446263">
            <w:pPr>
              <w:jc w:val="both"/>
            </w:pPr>
          </w:p>
        </w:tc>
        <w:tc>
          <w:tcPr>
            <w:tcW w:w="319" w:type="pct"/>
          </w:tcPr>
          <w:p w14:paraId="72EB90D3" w14:textId="77777777" w:rsidR="00446263" w:rsidRPr="009C4175" w:rsidRDefault="00446263" w:rsidP="00446263">
            <w:pPr>
              <w:jc w:val="center"/>
            </w:pPr>
            <w:r w:rsidRPr="009C4175">
              <w:t>CO1</w:t>
            </w:r>
          </w:p>
        </w:tc>
        <w:tc>
          <w:tcPr>
            <w:tcW w:w="256" w:type="pct"/>
          </w:tcPr>
          <w:p w14:paraId="521FE4AA" w14:textId="77777777" w:rsidR="00446263" w:rsidRPr="009C4175" w:rsidRDefault="00446263" w:rsidP="00446263">
            <w:pPr>
              <w:jc w:val="center"/>
            </w:pPr>
            <w:r>
              <w:t>C</w:t>
            </w:r>
          </w:p>
        </w:tc>
        <w:tc>
          <w:tcPr>
            <w:tcW w:w="217" w:type="pct"/>
          </w:tcPr>
          <w:p w14:paraId="2C9441D3" w14:textId="77777777" w:rsidR="00446263" w:rsidRPr="009C4175" w:rsidRDefault="00446263" w:rsidP="00446263">
            <w:pPr>
              <w:jc w:val="center"/>
            </w:pPr>
            <w:r>
              <w:t>6</w:t>
            </w:r>
          </w:p>
        </w:tc>
      </w:tr>
      <w:tr w:rsidR="00446263" w:rsidRPr="009C4175" w14:paraId="12D3F0E4" w14:textId="77777777" w:rsidTr="00446263">
        <w:trPr>
          <w:trHeight w:val="283"/>
        </w:trPr>
        <w:tc>
          <w:tcPr>
            <w:tcW w:w="272" w:type="pct"/>
          </w:tcPr>
          <w:p w14:paraId="03CF5EBD" w14:textId="77777777" w:rsidR="00446263" w:rsidRPr="009C4175" w:rsidRDefault="00446263" w:rsidP="00446263">
            <w:pPr>
              <w:jc w:val="center"/>
            </w:pPr>
          </w:p>
        </w:tc>
        <w:tc>
          <w:tcPr>
            <w:tcW w:w="189" w:type="pct"/>
          </w:tcPr>
          <w:p w14:paraId="4572308F" w14:textId="77777777" w:rsidR="00446263" w:rsidRPr="009C4175" w:rsidRDefault="00446263" w:rsidP="00446263">
            <w:pPr>
              <w:jc w:val="center"/>
            </w:pPr>
            <w:r w:rsidRPr="009C4175">
              <w:t>b.</w:t>
            </w:r>
          </w:p>
        </w:tc>
        <w:tc>
          <w:tcPr>
            <w:tcW w:w="3747" w:type="pct"/>
          </w:tcPr>
          <w:p w14:paraId="48BDA4C2" w14:textId="77777777" w:rsidR="00446263" w:rsidRPr="009C4175" w:rsidRDefault="00446263" w:rsidP="00446263">
            <w:pPr>
              <w:jc w:val="both"/>
              <w:rPr>
                <w:bCs/>
              </w:rPr>
            </w:pPr>
            <w:r>
              <w:rPr>
                <w:bCs/>
              </w:rPr>
              <w:t xml:space="preserve">Describe </w:t>
            </w:r>
            <w:r w:rsidRPr="00B84AD3">
              <w:rPr>
                <w:bCs/>
              </w:rPr>
              <w:t>each element used in the form supports user interaction and data collection.</w:t>
            </w:r>
          </w:p>
        </w:tc>
        <w:tc>
          <w:tcPr>
            <w:tcW w:w="319" w:type="pct"/>
          </w:tcPr>
          <w:p w14:paraId="2E6672E8" w14:textId="77777777" w:rsidR="00446263" w:rsidRPr="009C4175" w:rsidRDefault="00446263" w:rsidP="00446263">
            <w:pPr>
              <w:jc w:val="center"/>
            </w:pPr>
            <w:r>
              <w:t>CO1</w:t>
            </w:r>
          </w:p>
        </w:tc>
        <w:tc>
          <w:tcPr>
            <w:tcW w:w="256" w:type="pct"/>
          </w:tcPr>
          <w:p w14:paraId="2B52EC40" w14:textId="77777777" w:rsidR="00446263" w:rsidRPr="009C4175" w:rsidRDefault="00446263" w:rsidP="00446263">
            <w:pPr>
              <w:jc w:val="center"/>
            </w:pPr>
            <w:r>
              <w:t>C</w:t>
            </w:r>
          </w:p>
        </w:tc>
        <w:tc>
          <w:tcPr>
            <w:tcW w:w="217" w:type="pct"/>
          </w:tcPr>
          <w:p w14:paraId="273E0F0B" w14:textId="77777777" w:rsidR="00446263" w:rsidRPr="009C4175" w:rsidRDefault="00446263" w:rsidP="00446263">
            <w:pPr>
              <w:jc w:val="center"/>
            </w:pPr>
            <w:r>
              <w:t>6</w:t>
            </w:r>
          </w:p>
        </w:tc>
      </w:tr>
      <w:tr w:rsidR="00446263" w:rsidRPr="009C4175" w14:paraId="5EAB9309" w14:textId="77777777" w:rsidTr="00446263">
        <w:trPr>
          <w:trHeight w:val="283"/>
        </w:trPr>
        <w:tc>
          <w:tcPr>
            <w:tcW w:w="272" w:type="pct"/>
          </w:tcPr>
          <w:p w14:paraId="67CD10C6" w14:textId="77777777" w:rsidR="00446263" w:rsidRPr="009C4175" w:rsidRDefault="00446263" w:rsidP="00446263">
            <w:pPr>
              <w:jc w:val="center"/>
            </w:pPr>
          </w:p>
        </w:tc>
        <w:tc>
          <w:tcPr>
            <w:tcW w:w="189" w:type="pct"/>
          </w:tcPr>
          <w:p w14:paraId="410973BE" w14:textId="77777777" w:rsidR="00446263" w:rsidRPr="009C4175" w:rsidRDefault="00446263" w:rsidP="00446263">
            <w:pPr>
              <w:jc w:val="center"/>
            </w:pPr>
          </w:p>
        </w:tc>
        <w:tc>
          <w:tcPr>
            <w:tcW w:w="3747" w:type="pct"/>
          </w:tcPr>
          <w:p w14:paraId="22AA0483" w14:textId="77777777" w:rsidR="00446263" w:rsidRPr="009C4175" w:rsidRDefault="00446263" w:rsidP="00446263">
            <w:pPr>
              <w:jc w:val="both"/>
            </w:pPr>
          </w:p>
        </w:tc>
        <w:tc>
          <w:tcPr>
            <w:tcW w:w="319" w:type="pct"/>
          </w:tcPr>
          <w:p w14:paraId="6F7BC9D0" w14:textId="77777777" w:rsidR="00446263" w:rsidRPr="009C4175" w:rsidRDefault="00446263" w:rsidP="00446263">
            <w:pPr>
              <w:jc w:val="center"/>
            </w:pPr>
          </w:p>
        </w:tc>
        <w:tc>
          <w:tcPr>
            <w:tcW w:w="256" w:type="pct"/>
          </w:tcPr>
          <w:p w14:paraId="7AFA218D" w14:textId="77777777" w:rsidR="00446263" w:rsidRPr="009C4175" w:rsidRDefault="00446263" w:rsidP="00446263">
            <w:pPr>
              <w:jc w:val="center"/>
            </w:pPr>
          </w:p>
        </w:tc>
        <w:tc>
          <w:tcPr>
            <w:tcW w:w="217" w:type="pct"/>
          </w:tcPr>
          <w:p w14:paraId="68E61B20" w14:textId="77777777" w:rsidR="00446263" w:rsidRPr="009C4175" w:rsidRDefault="00446263" w:rsidP="00446263">
            <w:pPr>
              <w:jc w:val="center"/>
            </w:pPr>
          </w:p>
        </w:tc>
      </w:tr>
      <w:tr w:rsidR="00446263" w:rsidRPr="009C4175" w14:paraId="790DE429" w14:textId="77777777" w:rsidTr="00446263">
        <w:trPr>
          <w:trHeight w:val="283"/>
        </w:trPr>
        <w:tc>
          <w:tcPr>
            <w:tcW w:w="272" w:type="pct"/>
          </w:tcPr>
          <w:p w14:paraId="77349622" w14:textId="77777777" w:rsidR="00446263" w:rsidRPr="009C4175" w:rsidRDefault="00446263" w:rsidP="00446263">
            <w:pPr>
              <w:jc w:val="center"/>
            </w:pPr>
            <w:r w:rsidRPr="009C4175">
              <w:lastRenderedPageBreak/>
              <w:t>18.</w:t>
            </w:r>
          </w:p>
        </w:tc>
        <w:tc>
          <w:tcPr>
            <w:tcW w:w="189" w:type="pct"/>
          </w:tcPr>
          <w:p w14:paraId="37709CB3" w14:textId="77777777" w:rsidR="00446263" w:rsidRPr="009C4175" w:rsidRDefault="00446263" w:rsidP="00446263">
            <w:pPr>
              <w:jc w:val="center"/>
            </w:pPr>
            <w:r w:rsidRPr="009C4175">
              <w:t>a.</w:t>
            </w:r>
          </w:p>
        </w:tc>
        <w:tc>
          <w:tcPr>
            <w:tcW w:w="3747" w:type="pct"/>
          </w:tcPr>
          <w:p w14:paraId="76384CBA" w14:textId="77777777" w:rsidR="00446263" w:rsidRPr="004B0952" w:rsidRDefault="00446263" w:rsidP="00446263">
            <w:pPr>
              <w:jc w:val="both"/>
              <w:rPr>
                <w:lang w:val="en-IN"/>
              </w:rPr>
            </w:pPr>
            <w:r>
              <w:rPr>
                <w:lang w:val="en-IN"/>
              </w:rPr>
              <w:t xml:space="preserve">Describe </w:t>
            </w:r>
            <w:r w:rsidRPr="004B0952">
              <w:rPr>
                <w:lang w:val="en-IN"/>
              </w:rPr>
              <w:t>CSS selectors can be used to target elements effectively in improving the visual layout of a company’s website.</w:t>
            </w:r>
          </w:p>
        </w:tc>
        <w:tc>
          <w:tcPr>
            <w:tcW w:w="319" w:type="pct"/>
          </w:tcPr>
          <w:p w14:paraId="68E46345" w14:textId="77777777" w:rsidR="00446263" w:rsidRPr="009C4175" w:rsidRDefault="00446263" w:rsidP="00446263">
            <w:pPr>
              <w:jc w:val="center"/>
            </w:pPr>
            <w:r w:rsidRPr="009C4175">
              <w:t>CO2</w:t>
            </w:r>
          </w:p>
        </w:tc>
        <w:tc>
          <w:tcPr>
            <w:tcW w:w="256" w:type="pct"/>
          </w:tcPr>
          <w:p w14:paraId="1CC136E5" w14:textId="77777777" w:rsidR="00446263" w:rsidRPr="009C4175" w:rsidRDefault="00446263" w:rsidP="00446263">
            <w:pPr>
              <w:jc w:val="center"/>
            </w:pPr>
            <w:r>
              <w:t>U</w:t>
            </w:r>
          </w:p>
        </w:tc>
        <w:tc>
          <w:tcPr>
            <w:tcW w:w="217" w:type="pct"/>
          </w:tcPr>
          <w:p w14:paraId="3B63A717" w14:textId="77777777" w:rsidR="00446263" w:rsidRPr="009C4175" w:rsidRDefault="00446263" w:rsidP="00446263">
            <w:pPr>
              <w:jc w:val="center"/>
            </w:pPr>
            <w:r w:rsidRPr="009C4175">
              <w:t>6</w:t>
            </w:r>
          </w:p>
        </w:tc>
      </w:tr>
      <w:tr w:rsidR="00446263" w:rsidRPr="009C4175" w14:paraId="2716B9EF" w14:textId="77777777" w:rsidTr="00446263">
        <w:trPr>
          <w:trHeight w:val="283"/>
        </w:trPr>
        <w:tc>
          <w:tcPr>
            <w:tcW w:w="272" w:type="pct"/>
          </w:tcPr>
          <w:p w14:paraId="24F6EBB0" w14:textId="77777777" w:rsidR="00446263" w:rsidRPr="009C4175" w:rsidRDefault="00446263" w:rsidP="00446263">
            <w:pPr>
              <w:jc w:val="center"/>
            </w:pPr>
          </w:p>
        </w:tc>
        <w:tc>
          <w:tcPr>
            <w:tcW w:w="189" w:type="pct"/>
          </w:tcPr>
          <w:p w14:paraId="2FBC7CE8" w14:textId="77777777" w:rsidR="00446263" w:rsidRPr="009C4175" w:rsidRDefault="00446263" w:rsidP="00446263">
            <w:pPr>
              <w:jc w:val="center"/>
            </w:pPr>
            <w:r w:rsidRPr="009C4175">
              <w:t>b.</w:t>
            </w:r>
          </w:p>
        </w:tc>
        <w:tc>
          <w:tcPr>
            <w:tcW w:w="3747" w:type="pct"/>
          </w:tcPr>
          <w:p w14:paraId="6D108C12" w14:textId="77777777" w:rsidR="00446263" w:rsidRPr="009C4175" w:rsidRDefault="00446263" w:rsidP="00446263">
            <w:pPr>
              <w:jc w:val="both"/>
            </w:pPr>
            <w:r w:rsidRPr="00B84AD3">
              <w:t>Apply CSS properties to construct a responsive layout for the homepage using suitable layout techniques.</w:t>
            </w:r>
          </w:p>
        </w:tc>
        <w:tc>
          <w:tcPr>
            <w:tcW w:w="319" w:type="pct"/>
          </w:tcPr>
          <w:p w14:paraId="2EDA8CCB" w14:textId="77777777" w:rsidR="00446263" w:rsidRPr="009C4175" w:rsidRDefault="00446263" w:rsidP="00446263">
            <w:pPr>
              <w:jc w:val="center"/>
            </w:pPr>
            <w:r>
              <w:t>CO2</w:t>
            </w:r>
          </w:p>
        </w:tc>
        <w:tc>
          <w:tcPr>
            <w:tcW w:w="256" w:type="pct"/>
          </w:tcPr>
          <w:p w14:paraId="11582423" w14:textId="77777777" w:rsidR="00446263" w:rsidRPr="009C4175" w:rsidRDefault="00446263" w:rsidP="00446263">
            <w:pPr>
              <w:jc w:val="center"/>
            </w:pPr>
            <w:r>
              <w:t>A</w:t>
            </w:r>
          </w:p>
        </w:tc>
        <w:tc>
          <w:tcPr>
            <w:tcW w:w="217" w:type="pct"/>
          </w:tcPr>
          <w:p w14:paraId="7D6F04C3" w14:textId="77777777" w:rsidR="00446263" w:rsidRPr="009C4175" w:rsidRDefault="00446263" w:rsidP="00446263">
            <w:pPr>
              <w:jc w:val="center"/>
            </w:pPr>
            <w:r w:rsidRPr="009C4175">
              <w:t>6</w:t>
            </w:r>
          </w:p>
        </w:tc>
      </w:tr>
      <w:tr w:rsidR="00446263" w:rsidRPr="009C4175" w14:paraId="404FB33D" w14:textId="77777777" w:rsidTr="00446263">
        <w:trPr>
          <w:trHeight w:val="283"/>
        </w:trPr>
        <w:tc>
          <w:tcPr>
            <w:tcW w:w="272" w:type="pct"/>
          </w:tcPr>
          <w:p w14:paraId="2DE7BA80" w14:textId="77777777" w:rsidR="00446263" w:rsidRPr="009C4175" w:rsidRDefault="00446263" w:rsidP="00446263">
            <w:pPr>
              <w:jc w:val="center"/>
            </w:pPr>
          </w:p>
        </w:tc>
        <w:tc>
          <w:tcPr>
            <w:tcW w:w="189" w:type="pct"/>
          </w:tcPr>
          <w:p w14:paraId="2DEA8E94" w14:textId="77777777" w:rsidR="00446263" w:rsidRPr="009C4175" w:rsidRDefault="00446263" w:rsidP="00446263">
            <w:pPr>
              <w:jc w:val="center"/>
            </w:pPr>
          </w:p>
        </w:tc>
        <w:tc>
          <w:tcPr>
            <w:tcW w:w="3747" w:type="pct"/>
          </w:tcPr>
          <w:p w14:paraId="1A6C8196" w14:textId="77777777" w:rsidR="00446263" w:rsidRPr="009C4175" w:rsidRDefault="00446263" w:rsidP="00446263">
            <w:pPr>
              <w:jc w:val="both"/>
            </w:pPr>
          </w:p>
        </w:tc>
        <w:tc>
          <w:tcPr>
            <w:tcW w:w="319" w:type="pct"/>
          </w:tcPr>
          <w:p w14:paraId="4FB40559" w14:textId="77777777" w:rsidR="00446263" w:rsidRPr="009C4175" w:rsidRDefault="00446263" w:rsidP="00446263">
            <w:pPr>
              <w:jc w:val="center"/>
            </w:pPr>
          </w:p>
        </w:tc>
        <w:tc>
          <w:tcPr>
            <w:tcW w:w="256" w:type="pct"/>
          </w:tcPr>
          <w:p w14:paraId="483E0777" w14:textId="77777777" w:rsidR="00446263" w:rsidRPr="009C4175" w:rsidRDefault="00446263" w:rsidP="00446263">
            <w:pPr>
              <w:jc w:val="center"/>
            </w:pPr>
          </w:p>
        </w:tc>
        <w:tc>
          <w:tcPr>
            <w:tcW w:w="217" w:type="pct"/>
          </w:tcPr>
          <w:p w14:paraId="0EB13BCC" w14:textId="77777777" w:rsidR="00446263" w:rsidRPr="009C4175" w:rsidRDefault="00446263" w:rsidP="00446263">
            <w:pPr>
              <w:jc w:val="center"/>
            </w:pPr>
          </w:p>
        </w:tc>
      </w:tr>
      <w:tr w:rsidR="00446263" w:rsidRPr="009C4175" w14:paraId="44D35B3E" w14:textId="77777777" w:rsidTr="00446263">
        <w:trPr>
          <w:trHeight w:val="283"/>
        </w:trPr>
        <w:tc>
          <w:tcPr>
            <w:tcW w:w="272" w:type="pct"/>
          </w:tcPr>
          <w:p w14:paraId="4C9BF27E" w14:textId="77777777" w:rsidR="00446263" w:rsidRPr="009C4175" w:rsidRDefault="00446263" w:rsidP="00446263">
            <w:pPr>
              <w:jc w:val="center"/>
            </w:pPr>
            <w:r w:rsidRPr="009C4175">
              <w:t>19.</w:t>
            </w:r>
          </w:p>
        </w:tc>
        <w:tc>
          <w:tcPr>
            <w:tcW w:w="189" w:type="pct"/>
          </w:tcPr>
          <w:p w14:paraId="15B2A29E" w14:textId="77777777" w:rsidR="00446263" w:rsidRPr="009C4175" w:rsidRDefault="00446263" w:rsidP="00446263">
            <w:pPr>
              <w:jc w:val="center"/>
            </w:pPr>
            <w:r w:rsidRPr="009C4175">
              <w:t>a.</w:t>
            </w:r>
          </w:p>
        </w:tc>
        <w:tc>
          <w:tcPr>
            <w:tcW w:w="3747" w:type="pct"/>
          </w:tcPr>
          <w:p w14:paraId="01154EE2" w14:textId="77777777" w:rsidR="00446263" w:rsidRPr="009C4175" w:rsidRDefault="00446263" w:rsidP="00446263">
            <w:pPr>
              <w:jc w:val="both"/>
            </w:pPr>
            <w:r w:rsidRPr="00B84AD3">
              <w:t>An e-commerce website needs to maintain user login sessions across multiple pages. Analyze different session tracking techniques such as cookies, URL rewriting, hidden fields, and Http</w:t>
            </w:r>
            <w:r>
              <w:t>-</w:t>
            </w:r>
            <w:r w:rsidRPr="00B84AD3">
              <w:t>Session for this requirement.</w:t>
            </w:r>
          </w:p>
        </w:tc>
        <w:tc>
          <w:tcPr>
            <w:tcW w:w="319" w:type="pct"/>
          </w:tcPr>
          <w:p w14:paraId="297FF285" w14:textId="77777777" w:rsidR="00446263" w:rsidRPr="009C4175" w:rsidRDefault="00446263" w:rsidP="00446263">
            <w:pPr>
              <w:jc w:val="center"/>
            </w:pPr>
            <w:r w:rsidRPr="009C4175">
              <w:t>CO3</w:t>
            </w:r>
          </w:p>
        </w:tc>
        <w:tc>
          <w:tcPr>
            <w:tcW w:w="256" w:type="pct"/>
          </w:tcPr>
          <w:p w14:paraId="2C87978F" w14:textId="77777777" w:rsidR="00446263" w:rsidRPr="009C4175" w:rsidRDefault="00446263" w:rsidP="00446263">
            <w:pPr>
              <w:jc w:val="center"/>
            </w:pPr>
            <w:r>
              <w:t>An</w:t>
            </w:r>
          </w:p>
        </w:tc>
        <w:tc>
          <w:tcPr>
            <w:tcW w:w="217" w:type="pct"/>
          </w:tcPr>
          <w:p w14:paraId="68CE139D" w14:textId="77777777" w:rsidR="00446263" w:rsidRPr="009C4175" w:rsidRDefault="00446263" w:rsidP="00446263">
            <w:pPr>
              <w:jc w:val="center"/>
            </w:pPr>
            <w:r>
              <w:t>6</w:t>
            </w:r>
          </w:p>
        </w:tc>
      </w:tr>
      <w:tr w:rsidR="00446263" w:rsidRPr="009C4175" w14:paraId="56DDC6D8" w14:textId="77777777" w:rsidTr="00446263">
        <w:trPr>
          <w:trHeight w:val="283"/>
        </w:trPr>
        <w:tc>
          <w:tcPr>
            <w:tcW w:w="272" w:type="pct"/>
          </w:tcPr>
          <w:p w14:paraId="7B603C93" w14:textId="77777777" w:rsidR="00446263" w:rsidRPr="009C4175" w:rsidRDefault="00446263" w:rsidP="00446263">
            <w:pPr>
              <w:jc w:val="center"/>
            </w:pPr>
          </w:p>
        </w:tc>
        <w:tc>
          <w:tcPr>
            <w:tcW w:w="189" w:type="pct"/>
          </w:tcPr>
          <w:p w14:paraId="3600D88D" w14:textId="77777777" w:rsidR="00446263" w:rsidRPr="009C4175" w:rsidRDefault="00446263" w:rsidP="00446263">
            <w:pPr>
              <w:jc w:val="center"/>
            </w:pPr>
            <w:r w:rsidRPr="009C4175">
              <w:t>b.</w:t>
            </w:r>
          </w:p>
        </w:tc>
        <w:tc>
          <w:tcPr>
            <w:tcW w:w="3747" w:type="pct"/>
          </w:tcPr>
          <w:p w14:paraId="59806A85" w14:textId="77777777" w:rsidR="00446263" w:rsidRPr="009C4175" w:rsidRDefault="00446263" w:rsidP="00446263">
            <w:pPr>
              <w:jc w:val="both"/>
              <w:rPr>
                <w:bCs/>
              </w:rPr>
            </w:pPr>
            <w:r w:rsidRPr="00B84AD3">
              <w:rPr>
                <w:bCs/>
              </w:rPr>
              <w:t>Compare these techniques and determine the most suitable approach for secure session management.</w:t>
            </w:r>
          </w:p>
        </w:tc>
        <w:tc>
          <w:tcPr>
            <w:tcW w:w="319" w:type="pct"/>
          </w:tcPr>
          <w:p w14:paraId="2E834D3B" w14:textId="77777777" w:rsidR="00446263" w:rsidRPr="009C4175" w:rsidRDefault="00446263" w:rsidP="00446263">
            <w:pPr>
              <w:jc w:val="center"/>
            </w:pPr>
            <w:r>
              <w:t>CO3</w:t>
            </w:r>
          </w:p>
        </w:tc>
        <w:tc>
          <w:tcPr>
            <w:tcW w:w="256" w:type="pct"/>
          </w:tcPr>
          <w:p w14:paraId="7E368CE6" w14:textId="77777777" w:rsidR="00446263" w:rsidRPr="009C4175" w:rsidRDefault="00446263" w:rsidP="00446263">
            <w:pPr>
              <w:jc w:val="center"/>
            </w:pPr>
            <w:r>
              <w:t>An</w:t>
            </w:r>
          </w:p>
        </w:tc>
        <w:tc>
          <w:tcPr>
            <w:tcW w:w="217" w:type="pct"/>
          </w:tcPr>
          <w:p w14:paraId="0DC843CD" w14:textId="77777777" w:rsidR="00446263" w:rsidRPr="009C4175" w:rsidRDefault="00446263" w:rsidP="00446263">
            <w:pPr>
              <w:jc w:val="center"/>
            </w:pPr>
            <w:r>
              <w:t>6</w:t>
            </w:r>
          </w:p>
        </w:tc>
      </w:tr>
      <w:tr w:rsidR="00446263" w:rsidRPr="009C4175" w14:paraId="0CF94858" w14:textId="77777777" w:rsidTr="00446263">
        <w:trPr>
          <w:trHeight w:val="283"/>
        </w:trPr>
        <w:tc>
          <w:tcPr>
            <w:tcW w:w="272" w:type="pct"/>
          </w:tcPr>
          <w:p w14:paraId="15222F3A" w14:textId="77777777" w:rsidR="00446263" w:rsidRPr="009C4175" w:rsidRDefault="00446263" w:rsidP="00446263">
            <w:pPr>
              <w:jc w:val="center"/>
            </w:pPr>
          </w:p>
        </w:tc>
        <w:tc>
          <w:tcPr>
            <w:tcW w:w="189" w:type="pct"/>
          </w:tcPr>
          <w:p w14:paraId="5B7A86FB" w14:textId="77777777" w:rsidR="00446263" w:rsidRPr="009C4175" w:rsidRDefault="00446263" w:rsidP="00446263">
            <w:pPr>
              <w:jc w:val="center"/>
            </w:pPr>
          </w:p>
        </w:tc>
        <w:tc>
          <w:tcPr>
            <w:tcW w:w="3747" w:type="pct"/>
          </w:tcPr>
          <w:p w14:paraId="06992CE5" w14:textId="77777777" w:rsidR="00446263" w:rsidRPr="009C4175" w:rsidRDefault="00446263" w:rsidP="00446263">
            <w:pPr>
              <w:jc w:val="both"/>
            </w:pPr>
          </w:p>
        </w:tc>
        <w:tc>
          <w:tcPr>
            <w:tcW w:w="319" w:type="pct"/>
          </w:tcPr>
          <w:p w14:paraId="3D5BFB46" w14:textId="77777777" w:rsidR="00446263" w:rsidRPr="009C4175" w:rsidRDefault="00446263" w:rsidP="00446263">
            <w:pPr>
              <w:jc w:val="center"/>
            </w:pPr>
          </w:p>
        </w:tc>
        <w:tc>
          <w:tcPr>
            <w:tcW w:w="256" w:type="pct"/>
          </w:tcPr>
          <w:p w14:paraId="0CC37B1C" w14:textId="77777777" w:rsidR="00446263" w:rsidRPr="009C4175" w:rsidRDefault="00446263" w:rsidP="00446263">
            <w:pPr>
              <w:jc w:val="center"/>
            </w:pPr>
          </w:p>
        </w:tc>
        <w:tc>
          <w:tcPr>
            <w:tcW w:w="217" w:type="pct"/>
          </w:tcPr>
          <w:p w14:paraId="42568A02" w14:textId="77777777" w:rsidR="00446263" w:rsidRPr="009C4175" w:rsidRDefault="00446263" w:rsidP="00446263">
            <w:pPr>
              <w:jc w:val="center"/>
            </w:pPr>
          </w:p>
        </w:tc>
      </w:tr>
      <w:tr w:rsidR="00446263" w:rsidRPr="009C4175" w14:paraId="7818D987" w14:textId="77777777" w:rsidTr="00446263">
        <w:trPr>
          <w:trHeight w:val="283"/>
        </w:trPr>
        <w:tc>
          <w:tcPr>
            <w:tcW w:w="272" w:type="pct"/>
          </w:tcPr>
          <w:p w14:paraId="525914BC" w14:textId="77777777" w:rsidR="00446263" w:rsidRPr="009C4175" w:rsidRDefault="00446263" w:rsidP="00446263">
            <w:pPr>
              <w:jc w:val="center"/>
            </w:pPr>
            <w:r w:rsidRPr="009C4175">
              <w:t>20.</w:t>
            </w:r>
          </w:p>
        </w:tc>
        <w:tc>
          <w:tcPr>
            <w:tcW w:w="189" w:type="pct"/>
          </w:tcPr>
          <w:p w14:paraId="3E7D560D" w14:textId="77777777" w:rsidR="00446263" w:rsidRPr="009C4175" w:rsidRDefault="00446263" w:rsidP="00446263">
            <w:pPr>
              <w:jc w:val="center"/>
            </w:pPr>
            <w:r w:rsidRPr="009C4175">
              <w:t>a.</w:t>
            </w:r>
          </w:p>
        </w:tc>
        <w:tc>
          <w:tcPr>
            <w:tcW w:w="3747" w:type="pct"/>
          </w:tcPr>
          <w:p w14:paraId="695AFDD2" w14:textId="77777777" w:rsidR="00446263" w:rsidRPr="009C4175" w:rsidRDefault="00446263" w:rsidP="00446263">
            <w:pPr>
              <w:jc w:val="both"/>
            </w:pPr>
            <w:r w:rsidRPr="00A21B77">
              <w:t>Evaluate the servlet lifecycle and its phases.</w:t>
            </w:r>
          </w:p>
        </w:tc>
        <w:tc>
          <w:tcPr>
            <w:tcW w:w="319" w:type="pct"/>
          </w:tcPr>
          <w:p w14:paraId="62C85DF8" w14:textId="77777777" w:rsidR="00446263" w:rsidRPr="009C4175" w:rsidRDefault="00446263" w:rsidP="00446263">
            <w:pPr>
              <w:jc w:val="center"/>
            </w:pPr>
            <w:r w:rsidRPr="009C4175">
              <w:t>CO4</w:t>
            </w:r>
          </w:p>
        </w:tc>
        <w:tc>
          <w:tcPr>
            <w:tcW w:w="256" w:type="pct"/>
          </w:tcPr>
          <w:p w14:paraId="3BC9D686" w14:textId="77777777" w:rsidR="00446263" w:rsidRPr="009C4175" w:rsidRDefault="00446263" w:rsidP="00446263">
            <w:pPr>
              <w:jc w:val="center"/>
            </w:pPr>
            <w:r>
              <w:t>E</w:t>
            </w:r>
          </w:p>
        </w:tc>
        <w:tc>
          <w:tcPr>
            <w:tcW w:w="217" w:type="pct"/>
          </w:tcPr>
          <w:p w14:paraId="4937ADF1" w14:textId="77777777" w:rsidR="00446263" w:rsidRPr="009C4175" w:rsidRDefault="00446263" w:rsidP="00446263">
            <w:pPr>
              <w:jc w:val="center"/>
            </w:pPr>
            <w:r>
              <w:t>6</w:t>
            </w:r>
          </w:p>
        </w:tc>
      </w:tr>
      <w:tr w:rsidR="00446263" w:rsidRPr="009C4175" w14:paraId="61B3718A" w14:textId="77777777" w:rsidTr="00446263">
        <w:trPr>
          <w:trHeight w:val="283"/>
        </w:trPr>
        <w:tc>
          <w:tcPr>
            <w:tcW w:w="272" w:type="pct"/>
          </w:tcPr>
          <w:p w14:paraId="6C5E0E38" w14:textId="77777777" w:rsidR="00446263" w:rsidRPr="009C4175" w:rsidRDefault="00446263" w:rsidP="00446263">
            <w:pPr>
              <w:jc w:val="center"/>
            </w:pPr>
          </w:p>
        </w:tc>
        <w:tc>
          <w:tcPr>
            <w:tcW w:w="189" w:type="pct"/>
          </w:tcPr>
          <w:p w14:paraId="6F54760C" w14:textId="77777777" w:rsidR="00446263" w:rsidRPr="009C4175" w:rsidRDefault="00446263" w:rsidP="00446263">
            <w:pPr>
              <w:jc w:val="center"/>
            </w:pPr>
            <w:r w:rsidRPr="009C4175">
              <w:t>b.</w:t>
            </w:r>
          </w:p>
        </w:tc>
        <w:tc>
          <w:tcPr>
            <w:tcW w:w="3747" w:type="pct"/>
          </w:tcPr>
          <w:p w14:paraId="1641A65E" w14:textId="77777777" w:rsidR="00446263" w:rsidRPr="009C4175" w:rsidRDefault="00446263" w:rsidP="00446263">
            <w:pPr>
              <w:jc w:val="both"/>
              <w:rPr>
                <w:bCs/>
              </w:rPr>
            </w:pPr>
            <w:r w:rsidRPr="00A21B77">
              <w:rPr>
                <w:bCs/>
              </w:rPr>
              <w:t>Justify the role of servlets in generating dynamic web content.</w:t>
            </w:r>
          </w:p>
        </w:tc>
        <w:tc>
          <w:tcPr>
            <w:tcW w:w="319" w:type="pct"/>
          </w:tcPr>
          <w:p w14:paraId="6F982F4D" w14:textId="77777777" w:rsidR="00446263" w:rsidRPr="009C4175" w:rsidRDefault="00446263" w:rsidP="00446263">
            <w:pPr>
              <w:jc w:val="center"/>
            </w:pPr>
            <w:r>
              <w:t>CO4</w:t>
            </w:r>
          </w:p>
        </w:tc>
        <w:tc>
          <w:tcPr>
            <w:tcW w:w="256" w:type="pct"/>
          </w:tcPr>
          <w:p w14:paraId="3C5B7DEE" w14:textId="77777777" w:rsidR="00446263" w:rsidRPr="009C4175" w:rsidRDefault="00446263" w:rsidP="00446263">
            <w:pPr>
              <w:jc w:val="center"/>
            </w:pPr>
            <w:r>
              <w:t>E</w:t>
            </w:r>
          </w:p>
        </w:tc>
        <w:tc>
          <w:tcPr>
            <w:tcW w:w="217" w:type="pct"/>
          </w:tcPr>
          <w:p w14:paraId="1CFAEF1A" w14:textId="77777777" w:rsidR="00446263" w:rsidRPr="009C4175" w:rsidRDefault="00446263" w:rsidP="00446263">
            <w:pPr>
              <w:jc w:val="center"/>
            </w:pPr>
            <w:r>
              <w:t>6</w:t>
            </w:r>
          </w:p>
        </w:tc>
      </w:tr>
      <w:tr w:rsidR="00446263" w:rsidRPr="009C4175" w14:paraId="7ED9D532" w14:textId="77777777" w:rsidTr="00446263">
        <w:trPr>
          <w:trHeight w:val="283"/>
        </w:trPr>
        <w:tc>
          <w:tcPr>
            <w:tcW w:w="272" w:type="pct"/>
          </w:tcPr>
          <w:p w14:paraId="3C17A4B5" w14:textId="77777777" w:rsidR="00446263" w:rsidRPr="009C4175" w:rsidRDefault="00446263" w:rsidP="00446263">
            <w:pPr>
              <w:jc w:val="center"/>
            </w:pPr>
          </w:p>
        </w:tc>
        <w:tc>
          <w:tcPr>
            <w:tcW w:w="189" w:type="pct"/>
          </w:tcPr>
          <w:p w14:paraId="72168AF8" w14:textId="77777777" w:rsidR="00446263" w:rsidRPr="009C4175" w:rsidRDefault="00446263" w:rsidP="00446263">
            <w:pPr>
              <w:jc w:val="center"/>
            </w:pPr>
          </w:p>
        </w:tc>
        <w:tc>
          <w:tcPr>
            <w:tcW w:w="3747" w:type="pct"/>
          </w:tcPr>
          <w:p w14:paraId="65DE366A" w14:textId="77777777" w:rsidR="00446263" w:rsidRPr="009C4175" w:rsidRDefault="00446263" w:rsidP="00446263">
            <w:pPr>
              <w:jc w:val="both"/>
            </w:pPr>
          </w:p>
        </w:tc>
        <w:tc>
          <w:tcPr>
            <w:tcW w:w="319" w:type="pct"/>
          </w:tcPr>
          <w:p w14:paraId="18DA771F" w14:textId="77777777" w:rsidR="00446263" w:rsidRPr="009C4175" w:rsidRDefault="00446263" w:rsidP="00446263">
            <w:pPr>
              <w:jc w:val="center"/>
            </w:pPr>
          </w:p>
        </w:tc>
        <w:tc>
          <w:tcPr>
            <w:tcW w:w="256" w:type="pct"/>
          </w:tcPr>
          <w:p w14:paraId="1018A859" w14:textId="77777777" w:rsidR="00446263" w:rsidRPr="009C4175" w:rsidRDefault="00446263" w:rsidP="00446263">
            <w:pPr>
              <w:jc w:val="center"/>
            </w:pPr>
          </w:p>
        </w:tc>
        <w:tc>
          <w:tcPr>
            <w:tcW w:w="217" w:type="pct"/>
          </w:tcPr>
          <w:p w14:paraId="1CFF07C5" w14:textId="77777777" w:rsidR="00446263" w:rsidRPr="009C4175" w:rsidRDefault="00446263" w:rsidP="00446263">
            <w:pPr>
              <w:jc w:val="center"/>
            </w:pPr>
          </w:p>
        </w:tc>
      </w:tr>
      <w:tr w:rsidR="00446263" w:rsidRPr="009C4175" w14:paraId="197F0380" w14:textId="77777777" w:rsidTr="00446263">
        <w:trPr>
          <w:trHeight w:val="283"/>
        </w:trPr>
        <w:tc>
          <w:tcPr>
            <w:tcW w:w="272" w:type="pct"/>
          </w:tcPr>
          <w:p w14:paraId="05D4EE0E" w14:textId="77777777" w:rsidR="00446263" w:rsidRPr="009C4175" w:rsidRDefault="00446263" w:rsidP="00446263">
            <w:pPr>
              <w:jc w:val="center"/>
            </w:pPr>
            <w:r w:rsidRPr="009C4175">
              <w:t>21.</w:t>
            </w:r>
          </w:p>
        </w:tc>
        <w:tc>
          <w:tcPr>
            <w:tcW w:w="189" w:type="pct"/>
          </w:tcPr>
          <w:p w14:paraId="54BD518C" w14:textId="77777777" w:rsidR="00446263" w:rsidRPr="009C4175" w:rsidRDefault="00446263" w:rsidP="00446263">
            <w:pPr>
              <w:jc w:val="center"/>
            </w:pPr>
          </w:p>
        </w:tc>
        <w:tc>
          <w:tcPr>
            <w:tcW w:w="3747" w:type="pct"/>
          </w:tcPr>
          <w:p w14:paraId="7DEE461E" w14:textId="77777777" w:rsidR="00446263" w:rsidRPr="009C4175" w:rsidRDefault="00446263" w:rsidP="00446263">
            <w:pPr>
              <w:jc w:val="both"/>
            </w:pPr>
            <w:r w:rsidRPr="00A21B77">
              <w:t xml:space="preserve">Apply </w:t>
            </w:r>
            <w:proofErr w:type="spellStart"/>
            <w:r w:rsidRPr="00A21B77">
              <w:t>XPath</w:t>
            </w:r>
            <w:proofErr w:type="spellEnd"/>
            <w:r w:rsidRPr="00A21B77">
              <w:t xml:space="preserve"> expressions and XML DOM parsing techniques to retrieve and manipulate data from XML documents.</w:t>
            </w:r>
          </w:p>
        </w:tc>
        <w:tc>
          <w:tcPr>
            <w:tcW w:w="319" w:type="pct"/>
          </w:tcPr>
          <w:p w14:paraId="3904DA12" w14:textId="77777777" w:rsidR="00446263" w:rsidRPr="009C4175" w:rsidRDefault="00446263" w:rsidP="00446263">
            <w:pPr>
              <w:jc w:val="center"/>
            </w:pPr>
            <w:r w:rsidRPr="009C4175">
              <w:t>CO5</w:t>
            </w:r>
          </w:p>
        </w:tc>
        <w:tc>
          <w:tcPr>
            <w:tcW w:w="256" w:type="pct"/>
          </w:tcPr>
          <w:p w14:paraId="0A2EB10B" w14:textId="77777777" w:rsidR="00446263" w:rsidRPr="009C4175" w:rsidRDefault="00446263" w:rsidP="00446263">
            <w:pPr>
              <w:jc w:val="center"/>
            </w:pPr>
            <w:r>
              <w:t>A</w:t>
            </w:r>
          </w:p>
        </w:tc>
        <w:tc>
          <w:tcPr>
            <w:tcW w:w="217" w:type="pct"/>
          </w:tcPr>
          <w:p w14:paraId="3C4AB7EE" w14:textId="77777777" w:rsidR="00446263" w:rsidRPr="009C4175" w:rsidRDefault="00446263" w:rsidP="00446263">
            <w:pPr>
              <w:jc w:val="center"/>
            </w:pPr>
            <w:r w:rsidRPr="009C4175">
              <w:t>12</w:t>
            </w:r>
          </w:p>
        </w:tc>
      </w:tr>
      <w:tr w:rsidR="00446263" w:rsidRPr="009C4175" w14:paraId="0911B56B" w14:textId="77777777" w:rsidTr="00446263">
        <w:trPr>
          <w:trHeight w:val="283"/>
        </w:trPr>
        <w:tc>
          <w:tcPr>
            <w:tcW w:w="272" w:type="pct"/>
          </w:tcPr>
          <w:p w14:paraId="38B5F767" w14:textId="77777777" w:rsidR="00446263" w:rsidRPr="009C4175" w:rsidRDefault="00446263" w:rsidP="00446263">
            <w:pPr>
              <w:jc w:val="center"/>
            </w:pPr>
          </w:p>
        </w:tc>
        <w:tc>
          <w:tcPr>
            <w:tcW w:w="189" w:type="pct"/>
          </w:tcPr>
          <w:p w14:paraId="37E10335" w14:textId="77777777" w:rsidR="00446263" w:rsidRPr="009C4175" w:rsidRDefault="00446263" w:rsidP="00446263">
            <w:pPr>
              <w:jc w:val="center"/>
            </w:pPr>
          </w:p>
        </w:tc>
        <w:tc>
          <w:tcPr>
            <w:tcW w:w="3747" w:type="pct"/>
          </w:tcPr>
          <w:p w14:paraId="4E44EB75" w14:textId="77777777" w:rsidR="00446263" w:rsidRPr="009C4175" w:rsidRDefault="00446263" w:rsidP="00446263">
            <w:pPr>
              <w:jc w:val="both"/>
            </w:pPr>
          </w:p>
        </w:tc>
        <w:tc>
          <w:tcPr>
            <w:tcW w:w="319" w:type="pct"/>
          </w:tcPr>
          <w:p w14:paraId="4509D43A" w14:textId="77777777" w:rsidR="00446263" w:rsidRPr="009C4175" w:rsidRDefault="00446263" w:rsidP="00446263">
            <w:pPr>
              <w:jc w:val="center"/>
            </w:pPr>
          </w:p>
        </w:tc>
        <w:tc>
          <w:tcPr>
            <w:tcW w:w="256" w:type="pct"/>
          </w:tcPr>
          <w:p w14:paraId="251F7E0D" w14:textId="77777777" w:rsidR="00446263" w:rsidRPr="009C4175" w:rsidRDefault="00446263" w:rsidP="00446263">
            <w:pPr>
              <w:jc w:val="center"/>
            </w:pPr>
          </w:p>
        </w:tc>
        <w:tc>
          <w:tcPr>
            <w:tcW w:w="217" w:type="pct"/>
          </w:tcPr>
          <w:p w14:paraId="44338F6A" w14:textId="77777777" w:rsidR="00446263" w:rsidRPr="009C4175" w:rsidRDefault="00446263" w:rsidP="00446263">
            <w:pPr>
              <w:jc w:val="center"/>
            </w:pPr>
          </w:p>
        </w:tc>
      </w:tr>
      <w:tr w:rsidR="00446263" w:rsidRPr="009C4175" w14:paraId="3E420DC2" w14:textId="77777777" w:rsidTr="00446263">
        <w:trPr>
          <w:trHeight w:val="283"/>
        </w:trPr>
        <w:tc>
          <w:tcPr>
            <w:tcW w:w="272" w:type="pct"/>
          </w:tcPr>
          <w:p w14:paraId="07699088" w14:textId="77777777" w:rsidR="00446263" w:rsidRPr="009C4175" w:rsidRDefault="00446263" w:rsidP="00446263">
            <w:pPr>
              <w:jc w:val="center"/>
            </w:pPr>
            <w:r w:rsidRPr="009C4175">
              <w:t>22.</w:t>
            </w:r>
          </w:p>
        </w:tc>
        <w:tc>
          <w:tcPr>
            <w:tcW w:w="189" w:type="pct"/>
          </w:tcPr>
          <w:p w14:paraId="77DA6FE5" w14:textId="77777777" w:rsidR="00446263" w:rsidRPr="009C4175" w:rsidRDefault="00446263" w:rsidP="00446263">
            <w:pPr>
              <w:jc w:val="center"/>
            </w:pPr>
          </w:p>
        </w:tc>
        <w:tc>
          <w:tcPr>
            <w:tcW w:w="3747" w:type="pct"/>
          </w:tcPr>
          <w:p w14:paraId="120390C4" w14:textId="77777777" w:rsidR="00446263" w:rsidRPr="009C4175" w:rsidRDefault="00446263" w:rsidP="00446263">
            <w:pPr>
              <w:jc w:val="both"/>
            </w:pPr>
            <w:r w:rsidRPr="00A21B77">
              <w:t>A web application uses AJAX to update content dynamically without refreshing the page. Analyze the role of XML</w:t>
            </w:r>
            <w:r>
              <w:t xml:space="preserve"> </w:t>
            </w:r>
            <w:r w:rsidRPr="00A21B77">
              <w:t>Http</w:t>
            </w:r>
            <w:r>
              <w:t>-</w:t>
            </w:r>
            <w:r w:rsidRPr="00A21B77">
              <w:t>Request object in this process.</w:t>
            </w:r>
          </w:p>
        </w:tc>
        <w:tc>
          <w:tcPr>
            <w:tcW w:w="319" w:type="pct"/>
          </w:tcPr>
          <w:p w14:paraId="2DD56A53" w14:textId="77777777" w:rsidR="00446263" w:rsidRPr="009C4175" w:rsidRDefault="00446263" w:rsidP="00446263">
            <w:pPr>
              <w:jc w:val="center"/>
            </w:pPr>
            <w:r w:rsidRPr="009C4175">
              <w:t>CO</w:t>
            </w:r>
            <w:r>
              <w:t>6</w:t>
            </w:r>
          </w:p>
        </w:tc>
        <w:tc>
          <w:tcPr>
            <w:tcW w:w="256" w:type="pct"/>
          </w:tcPr>
          <w:p w14:paraId="6F5CB1B0" w14:textId="77777777" w:rsidR="00446263" w:rsidRPr="009C4175" w:rsidRDefault="00446263" w:rsidP="00446263">
            <w:pPr>
              <w:jc w:val="center"/>
            </w:pPr>
            <w:r>
              <w:t>An</w:t>
            </w:r>
          </w:p>
        </w:tc>
        <w:tc>
          <w:tcPr>
            <w:tcW w:w="217" w:type="pct"/>
          </w:tcPr>
          <w:p w14:paraId="5219AE56" w14:textId="77777777" w:rsidR="00446263" w:rsidRPr="009C4175" w:rsidRDefault="00446263" w:rsidP="00446263">
            <w:pPr>
              <w:jc w:val="center"/>
            </w:pPr>
            <w:r w:rsidRPr="009C4175">
              <w:t>12</w:t>
            </w:r>
          </w:p>
        </w:tc>
      </w:tr>
      <w:tr w:rsidR="00446263" w:rsidRPr="009C4175" w14:paraId="06EF7BA6" w14:textId="77777777" w:rsidTr="00446263">
        <w:trPr>
          <w:trHeight w:val="283"/>
        </w:trPr>
        <w:tc>
          <w:tcPr>
            <w:tcW w:w="272" w:type="pct"/>
          </w:tcPr>
          <w:p w14:paraId="07169044" w14:textId="77777777" w:rsidR="00446263" w:rsidRPr="009C4175" w:rsidRDefault="00446263" w:rsidP="00446263">
            <w:pPr>
              <w:jc w:val="center"/>
            </w:pPr>
          </w:p>
        </w:tc>
        <w:tc>
          <w:tcPr>
            <w:tcW w:w="189" w:type="pct"/>
          </w:tcPr>
          <w:p w14:paraId="07A92A71" w14:textId="77777777" w:rsidR="00446263" w:rsidRPr="009C4175" w:rsidRDefault="00446263" w:rsidP="00446263">
            <w:pPr>
              <w:jc w:val="center"/>
            </w:pPr>
          </w:p>
        </w:tc>
        <w:tc>
          <w:tcPr>
            <w:tcW w:w="3747" w:type="pct"/>
          </w:tcPr>
          <w:p w14:paraId="7FCDEB31" w14:textId="77777777" w:rsidR="00446263" w:rsidRPr="009C4175" w:rsidRDefault="00446263" w:rsidP="00446263">
            <w:pPr>
              <w:jc w:val="both"/>
            </w:pPr>
          </w:p>
        </w:tc>
        <w:tc>
          <w:tcPr>
            <w:tcW w:w="319" w:type="pct"/>
          </w:tcPr>
          <w:p w14:paraId="19C4B535" w14:textId="77777777" w:rsidR="00446263" w:rsidRPr="009C4175" w:rsidRDefault="00446263" w:rsidP="00446263">
            <w:pPr>
              <w:jc w:val="center"/>
            </w:pPr>
          </w:p>
        </w:tc>
        <w:tc>
          <w:tcPr>
            <w:tcW w:w="256" w:type="pct"/>
          </w:tcPr>
          <w:p w14:paraId="2A687637" w14:textId="77777777" w:rsidR="00446263" w:rsidRPr="009C4175" w:rsidRDefault="00446263" w:rsidP="00446263">
            <w:pPr>
              <w:jc w:val="center"/>
            </w:pPr>
          </w:p>
        </w:tc>
        <w:tc>
          <w:tcPr>
            <w:tcW w:w="217" w:type="pct"/>
          </w:tcPr>
          <w:p w14:paraId="048BEC28" w14:textId="77777777" w:rsidR="00446263" w:rsidRPr="009C4175" w:rsidRDefault="00446263" w:rsidP="00446263">
            <w:pPr>
              <w:jc w:val="center"/>
            </w:pPr>
          </w:p>
        </w:tc>
      </w:tr>
      <w:tr w:rsidR="00446263" w:rsidRPr="009C4175" w14:paraId="7EABC192" w14:textId="77777777" w:rsidTr="00446263">
        <w:trPr>
          <w:trHeight w:val="283"/>
        </w:trPr>
        <w:tc>
          <w:tcPr>
            <w:tcW w:w="272" w:type="pct"/>
          </w:tcPr>
          <w:p w14:paraId="2C673CDD" w14:textId="77777777" w:rsidR="00446263" w:rsidRPr="009C4175" w:rsidRDefault="00446263" w:rsidP="00446263">
            <w:pPr>
              <w:jc w:val="center"/>
            </w:pPr>
            <w:r w:rsidRPr="009C4175">
              <w:t>23.</w:t>
            </w:r>
          </w:p>
        </w:tc>
        <w:tc>
          <w:tcPr>
            <w:tcW w:w="189" w:type="pct"/>
          </w:tcPr>
          <w:p w14:paraId="0F96AE8C" w14:textId="77777777" w:rsidR="00446263" w:rsidRPr="009C4175" w:rsidRDefault="00446263" w:rsidP="00446263">
            <w:pPr>
              <w:jc w:val="center"/>
            </w:pPr>
          </w:p>
        </w:tc>
        <w:tc>
          <w:tcPr>
            <w:tcW w:w="3747" w:type="pct"/>
          </w:tcPr>
          <w:p w14:paraId="22B2F68B" w14:textId="77777777" w:rsidR="00446263" w:rsidRPr="009C4175" w:rsidRDefault="00446263" w:rsidP="00446263">
            <w:pPr>
              <w:jc w:val="both"/>
            </w:pPr>
            <w:r w:rsidRPr="00A21B77">
              <w:t>Create a JavaScript-based application to validate user input in a login form and demonstrate its functionality.</w:t>
            </w:r>
          </w:p>
        </w:tc>
        <w:tc>
          <w:tcPr>
            <w:tcW w:w="319" w:type="pct"/>
          </w:tcPr>
          <w:p w14:paraId="46A9097D" w14:textId="77777777" w:rsidR="00446263" w:rsidRPr="009C4175" w:rsidRDefault="00446263" w:rsidP="00446263">
            <w:pPr>
              <w:jc w:val="center"/>
            </w:pPr>
            <w:r w:rsidRPr="009C4175">
              <w:t>CO</w:t>
            </w:r>
            <w:r>
              <w:t>2</w:t>
            </w:r>
          </w:p>
        </w:tc>
        <w:tc>
          <w:tcPr>
            <w:tcW w:w="256" w:type="pct"/>
          </w:tcPr>
          <w:p w14:paraId="5DDDD5D4" w14:textId="77777777" w:rsidR="00446263" w:rsidRPr="009C4175" w:rsidRDefault="00446263" w:rsidP="00446263">
            <w:pPr>
              <w:jc w:val="center"/>
            </w:pPr>
            <w:r>
              <w:t>C</w:t>
            </w:r>
          </w:p>
        </w:tc>
        <w:tc>
          <w:tcPr>
            <w:tcW w:w="217" w:type="pct"/>
          </w:tcPr>
          <w:p w14:paraId="2261028E" w14:textId="77777777" w:rsidR="00446263" w:rsidRPr="009C4175" w:rsidRDefault="00446263" w:rsidP="00446263">
            <w:pPr>
              <w:jc w:val="center"/>
            </w:pPr>
            <w:r w:rsidRPr="009C4175">
              <w:t>12</w:t>
            </w:r>
          </w:p>
        </w:tc>
      </w:tr>
      <w:tr w:rsidR="00446263" w:rsidRPr="009C4175" w14:paraId="66319A40" w14:textId="77777777" w:rsidTr="00446263">
        <w:trPr>
          <w:trHeight w:val="238"/>
        </w:trPr>
        <w:tc>
          <w:tcPr>
            <w:tcW w:w="5000" w:type="pct"/>
            <w:gridSpan w:val="6"/>
          </w:tcPr>
          <w:p w14:paraId="1E2E02E4" w14:textId="77777777" w:rsidR="00446263" w:rsidRPr="009C4175" w:rsidRDefault="00446263" w:rsidP="00446263">
            <w:pPr>
              <w:jc w:val="center"/>
              <w:rPr>
                <w:b/>
                <w:bCs/>
              </w:rPr>
            </w:pPr>
            <w:r w:rsidRPr="009C4175">
              <w:rPr>
                <w:b/>
                <w:bCs/>
              </w:rPr>
              <w:t>COMPULSORY QUESTION</w:t>
            </w:r>
          </w:p>
        </w:tc>
      </w:tr>
      <w:tr w:rsidR="00446263" w:rsidRPr="009C4175" w14:paraId="4E994DCE" w14:textId="77777777" w:rsidTr="00446263">
        <w:trPr>
          <w:trHeight w:val="283"/>
        </w:trPr>
        <w:tc>
          <w:tcPr>
            <w:tcW w:w="272" w:type="pct"/>
          </w:tcPr>
          <w:p w14:paraId="17F776A6" w14:textId="77777777" w:rsidR="00446263" w:rsidRPr="009C4175" w:rsidRDefault="00446263" w:rsidP="00446263">
            <w:pPr>
              <w:jc w:val="center"/>
            </w:pPr>
            <w:r w:rsidRPr="009C4175">
              <w:t>24.</w:t>
            </w:r>
          </w:p>
        </w:tc>
        <w:tc>
          <w:tcPr>
            <w:tcW w:w="189" w:type="pct"/>
          </w:tcPr>
          <w:p w14:paraId="0B8F7947" w14:textId="77777777" w:rsidR="00446263" w:rsidRPr="009C4175" w:rsidRDefault="00446263" w:rsidP="00446263">
            <w:pPr>
              <w:jc w:val="center"/>
            </w:pPr>
            <w:r w:rsidRPr="009C4175">
              <w:t>a.</w:t>
            </w:r>
          </w:p>
        </w:tc>
        <w:tc>
          <w:tcPr>
            <w:tcW w:w="3747" w:type="pct"/>
          </w:tcPr>
          <w:p w14:paraId="1A2C4A66" w14:textId="77777777" w:rsidR="00446263" w:rsidRPr="009C4175" w:rsidRDefault="00446263" w:rsidP="00446263">
            <w:pPr>
              <w:jc w:val="both"/>
            </w:pPr>
            <w:r w:rsidRPr="00A21B77">
              <w:t xml:space="preserve">Evaluate </w:t>
            </w:r>
            <w:proofErr w:type="spellStart"/>
            <w:r w:rsidRPr="00A21B77">
              <w:t>RESTful</w:t>
            </w:r>
            <w:proofErr w:type="spellEnd"/>
            <w:r w:rsidRPr="00A21B77">
              <w:t xml:space="preserve"> web services and justify their advantages compared to SOAP-based web services.</w:t>
            </w:r>
          </w:p>
        </w:tc>
        <w:tc>
          <w:tcPr>
            <w:tcW w:w="319" w:type="pct"/>
          </w:tcPr>
          <w:p w14:paraId="302EE7F9" w14:textId="77777777" w:rsidR="00446263" w:rsidRPr="009C4175" w:rsidRDefault="00446263" w:rsidP="00446263">
            <w:pPr>
              <w:jc w:val="center"/>
            </w:pPr>
            <w:r w:rsidRPr="009C4175">
              <w:t>CO6</w:t>
            </w:r>
          </w:p>
        </w:tc>
        <w:tc>
          <w:tcPr>
            <w:tcW w:w="256" w:type="pct"/>
          </w:tcPr>
          <w:p w14:paraId="128608C9" w14:textId="77777777" w:rsidR="00446263" w:rsidRPr="009C4175" w:rsidRDefault="00446263" w:rsidP="00446263">
            <w:pPr>
              <w:jc w:val="center"/>
            </w:pPr>
            <w:r>
              <w:t>E</w:t>
            </w:r>
          </w:p>
        </w:tc>
        <w:tc>
          <w:tcPr>
            <w:tcW w:w="217" w:type="pct"/>
          </w:tcPr>
          <w:p w14:paraId="3B0BCBE1" w14:textId="77777777" w:rsidR="00446263" w:rsidRPr="009C4175" w:rsidRDefault="00446263" w:rsidP="00446263">
            <w:pPr>
              <w:jc w:val="center"/>
            </w:pPr>
            <w:r w:rsidRPr="009C4175">
              <w:t>12</w:t>
            </w:r>
          </w:p>
        </w:tc>
      </w:tr>
    </w:tbl>
    <w:p w14:paraId="6A4AB438" w14:textId="77777777" w:rsidR="00446263" w:rsidRDefault="00446263" w:rsidP="002E336A"/>
    <w:p w14:paraId="4EF0C71F"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0613D6FE" w14:textId="77777777" w:rsidR="00446263" w:rsidRDefault="00446263" w:rsidP="002E336A"/>
    <w:tbl>
      <w:tblPr>
        <w:tblStyle w:val="TableGrid"/>
        <w:tblW w:w="10490" w:type="dxa"/>
        <w:tblInd w:w="-714" w:type="dxa"/>
        <w:tblLook w:val="04A0" w:firstRow="1" w:lastRow="0" w:firstColumn="1" w:lastColumn="0" w:noHBand="0" w:noVBand="1"/>
      </w:tblPr>
      <w:tblGrid>
        <w:gridCol w:w="696"/>
        <w:gridCol w:w="9794"/>
      </w:tblGrid>
      <w:tr w:rsidR="00446263" w14:paraId="6D2860FB" w14:textId="77777777" w:rsidTr="00446263">
        <w:trPr>
          <w:trHeight w:val="283"/>
        </w:trPr>
        <w:tc>
          <w:tcPr>
            <w:tcW w:w="670" w:type="dxa"/>
          </w:tcPr>
          <w:p w14:paraId="422B82E0" w14:textId="77777777" w:rsidR="00446263" w:rsidRPr="0051318C" w:rsidRDefault="00446263" w:rsidP="00446263">
            <w:pPr>
              <w:jc w:val="center"/>
              <w:rPr>
                <w:sz w:val="22"/>
                <w:szCs w:val="22"/>
              </w:rPr>
            </w:pPr>
          </w:p>
        </w:tc>
        <w:tc>
          <w:tcPr>
            <w:tcW w:w="9820" w:type="dxa"/>
          </w:tcPr>
          <w:p w14:paraId="1A48927C" w14:textId="77777777" w:rsidR="00446263" w:rsidRPr="0051318C" w:rsidRDefault="00446263" w:rsidP="00446263">
            <w:pPr>
              <w:jc w:val="center"/>
              <w:rPr>
                <w:b/>
                <w:sz w:val="22"/>
                <w:szCs w:val="22"/>
              </w:rPr>
            </w:pPr>
            <w:r w:rsidRPr="0051318C">
              <w:rPr>
                <w:b/>
                <w:sz w:val="22"/>
                <w:szCs w:val="22"/>
              </w:rPr>
              <w:t>COURSE OUTCOMES</w:t>
            </w:r>
          </w:p>
        </w:tc>
      </w:tr>
      <w:tr w:rsidR="00446263" w14:paraId="416CDF39" w14:textId="77777777" w:rsidTr="00446263">
        <w:trPr>
          <w:trHeight w:val="283"/>
        </w:trPr>
        <w:tc>
          <w:tcPr>
            <w:tcW w:w="670" w:type="dxa"/>
          </w:tcPr>
          <w:p w14:paraId="411D7764" w14:textId="77777777" w:rsidR="00446263" w:rsidRPr="00FD1BDF" w:rsidRDefault="00446263" w:rsidP="00446263">
            <w:pPr>
              <w:jc w:val="center"/>
              <w:rPr>
                <w:b/>
                <w:sz w:val="22"/>
                <w:szCs w:val="22"/>
              </w:rPr>
            </w:pPr>
            <w:r w:rsidRPr="00FD1BDF">
              <w:rPr>
                <w:b/>
              </w:rPr>
              <w:t>CO1</w:t>
            </w:r>
          </w:p>
        </w:tc>
        <w:tc>
          <w:tcPr>
            <w:tcW w:w="9820" w:type="dxa"/>
            <w:vAlign w:val="center"/>
          </w:tcPr>
          <w:p w14:paraId="227A1B0F" w14:textId="77777777" w:rsidR="00446263" w:rsidRPr="0051318C" w:rsidRDefault="00446263" w:rsidP="00446263">
            <w:pPr>
              <w:jc w:val="both"/>
              <w:rPr>
                <w:sz w:val="22"/>
                <w:szCs w:val="22"/>
              </w:rPr>
            </w:pPr>
            <w:r w:rsidRPr="00CA6308">
              <w:t>Design simple web pages using markup languages like HTML and XHTML.</w:t>
            </w:r>
          </w:p>
        </w:tc>
      </w:tr>
      <w:tr w:rsidR="00446263" w14:paraId="10B3AC84" w14:textId="77777777" w:rsidTr="00446263">
        <w:trPr>
          <w:trHeight w:val="283"/>
        </w:trPr>
        <w:tc>
          <w:tcPr>
            <w:tcW w:w="670" w:type="dxa"/>
          </w:tcPr>
          <w:p w14:paraId="08BC6035" w14:textId="77777777" w:rsidR="00446263" w:rsidRPr="00FD1BDF" w:rsidRDefault="00446263" w:rsidP="00446263">
            <w:pPr>
              <w:jc w:val="center"/>
              <w:rPr>
                <w:b/>
                <w:sz w:val="22"/>
                <w:szCs w:val="22"/>
              </w:rPr>
            </w:pPr>
            <w:r w:rsidRPr="00FD1BDF">
              <w:rPr>
                <w:b/>
              </w:rPr>
              <w:t>CO2</w:t>
            </w:r>
          </w:p>
        </w:tc>
        <w:tc>
          <w:tcPr>
            <w:tcW w:w="9820" w:type="dxa"/>
            <w:vAlign w:val="center"/>
          </w:tcPr>
          <w:p w14:paraId="3DC38435" w14:textId="77777777" w:rsidR="00446263" w:rsidRPr="0051318C" w:rsidRDefault="00446263" w:rsidP="00446263">
            <w:pPr>
              <w:jc w:val="both"/>
              <w:rPr>
                <w:sz w:val="22"/>
                <w:szCs w:val="22"/>
              </w:rPr>
            </w:pPr>
            <w:r w:rsidRPr="00CA6308">
              <w:t>Create dynamic web pages using DHTML and java script that is easy to navigate and use.</w:t>
            </w:r>
          </w:p>
        </w:tc>
      </w:tr>
      <w:tr w:rsidR="00446263" w14:paraId="05D504C9" w14:textId="77777777" w:rsidTr="00446263">
        <w:trPr>
          <w:trHeight w:val="283"/>
        </w:trPr>
        <w:tc>
          <w:tcPr>
            <w:tcW w:w="670" w:type="dxa"/>
          </w:tcPr>
          <w:p w14:paraId="57EDED76" w14:textId="77777777" w:rsidR="00446263" w:rsidRPr="00FD1BDF" w:rsidRDefault="00446263" w:rsidP="00446263">
            <w:pPr>
              <w:jc w:val="center"/>
              <w:rPr>
                <w:b/>
                <w:sz w:val="22"/>
                <w:szCs w:val="22"/>
              </w:rPr>
            </w:pPr>
            <w:r w:rsidRPr="00FD1BDF">
              <w:rPr>
                <w:b/>
              </w:rPr>
              <w:t>CO3</w:t>
            </w:r>
          </w:p>
        </w:tc>
        <w:tc>
          <w:tcPr>
            <w:tcW w:w="9820" w:type="dxa"/>
            <w:vAlign w:val="center"/>
          </w:tcPr>
          <w:p w14:paraId="5DBBB9D5" w14:textId="77777777" w:rsidR="00446263" w:rsidRPr="0051318C" w:rsidRDefault="00446263" w:rsidP="00446263">
            <w:pPr>
              <w:jc w:val="both"/>
              <w:rPr>
                <w:sz w:val="22"/>
                <w:szCs w:val="22"/>
              </w:rPr>
            </w:pPr>
            <w:r w:rsidRPr="00CA6308">
              <w:t>Program server side web pages that have to process request from client side web pages.</w:t>
            </w:r>
          </w:p>
        </w:tc>
      </w:tr>
      <w:tr w:rsidR="00446263" w14:paraId="04020B4A" w14:textId="77777777" w:rsidTr="00446263">
        <w:trPr>
          <w:trHeight w:val="283"/>
        </w:trPr>
        <w:tc>
          <w:tcPr>
            <w:tcW w:w="670" w:type="dxa"/>
          </w:tcPr>
          <w:p w14:paraId="582555C8" w14:textId="77777777" w:rsidR="00446263" w:rsidRPr="00FD1BDF" w:rsidRDefault="00446263" w:rsidP="00446263">
            <w:pPr>
              <w:jc w:val="center"/>
              <w:rPr>
                <w:b/>
                <w:sz w:val="22"/>
                <w:szCs w:val="22"/>
              </w:rPr>
            </w:pPr>
            <w:r w:rsidRPr="00FD1BDF">
              <w:rPr>
                <w:b/>
              </w:rPr>
              <w:t>CO4</w:t>
            </w:r>
          </w:p>
        </w:tc>
        <w:tc>
          <w:tcPr>
            <w:tcW w:w="9820" w:type="dxa"/>
            <w:vAlign w:val="center"/>
          </w:tcPr>
          <w:p w14:paraId="2B58AD6D" w14:textId="77777777" w:rsidR="00446263" w:rsidRPr="0051318C" w:rsidRDefault="00446263" w:rsidP="00446263">
            <w:pPr>
              <w:jc w:val="both"/>
              <w:rPr>
                <w:sz w:val="22"/>
                <w:szCs w:val="22"/>
              </w:rPr>
            </w:pPr>
            <w:r w:rsidRPr="00CA6308">
              <w:t>Represent web data using XML and develop web pages using JSP.</w:t>
            </w:r>
          </w:p>
        </w:tc>
      </w:tr>
      <w:tr w:rsidR="00446263" w14:paraId="3272CD7E" w14:textId="77777777" w:rsidTr="00446263">
        <w:trPr>
          <w:trHeight w:val="283"/>
        </w:trPr>
        <w:tc>
          <w:tcPr>
            <w:tcW w:w="670" w:type="dxa"/>
          </w:tcPr>
          <w:p w14:paraId="5D77BD72" w14:textId="77777777" w:rsidR="00446263" w:rsidRPr="00FD1BDF" w:rsidRDefault="00446263" w:rsidP="00446263">
            <w:pPr>
              <w:jc w:val="center"/>
              <w:rPr>
                <w:b/>
                <w:sz w:val="22"/>
                <w:szCs w:val="22"/>
              </w:rPr>
            </w:pPr>
            <w:r w:rsidRPr="00FD1BDF">
              <w:rPr>
                <w:b/>
              </w:rPr>
              <w:t>CO5</w:t>
            </w:r>
          </w:p>
        </w:tc>
        <w:tc>
          <w:tcPr>
            <w:tcW w:w="9820" w:type="dxa"/>
            <w:vAlign w:val="center"/>
          </w:tcPr>
          <w:p w14:paraId="55AB94A8" w14:textId="77777777" w:rsidR="00446263" w:rsidRPr="0051318C" w:rsidRDefault="00446263" w:rsidP="00446263">
            <w:pPr>
              <w:jc w:val="both"/>
              <w:rPr>
                <w:sz w:val="22"/>
                <w:szCs w:val="22"/>
              </w:rPr>
            </w:pPr>
            <w:r w:rsidRPr="00CA6308">
              <w:t>Understand various web services</w:t>
            </w:r>
            <w:r>
              <w:t>.</w:t>
            </w:r>
          </w:p>
        </w:tc>
      </w:tr>
      <w:tr w:rsidR="00446263" w14:paraId="1E25610E" w14:textId="77777777" w:rsidTr="00446263">
        <w:trPr>
          <w:trHeight w:val="283"/>
        </w:trPr>
        <w:tc>
          <w:tcPr>
            <w:tcW w:w="670" w:type="dxa"/>
          </w:tcPr>
          <w:p w14:paraId="79423A27" w14:textId="77777777" w:rsidR="00446263" w:rsidRPr="00FD1BDF" w:rsidRDefault="00446263" w:rsidP="00446263">
            <w:pPr>
              <w:jc w:val="center"/>
              <w:rPr>
                <w:b/>
                <w:sz w:val="22"/>
                <w:szCs w:val="22"/>
              </w:rPr>
            </w:pPr>
            <w:r w:rsidRPr="00FD1BDF">
              <w:rPr>
                <w:b/>
              </w:rPr>
              <w:t>CO6</w:t>
            </w:r>
          </w:p>
        </w:tc>
        <w:tc>
          <w:tcPr>
            <w:tcW w:w="9820" w:type="dxa"/>
            <w:vAlign w:val="bottom"/>
          </w:tcPr>
          <w:p w14:paraId="7CBDF322" w14:textId="77777777" w:rsidR="00446263" w:rsidRPr="0051318C" w:rsidRDefault="00446263" w:rsidP="00446263">
            <w:pPr>
              <w:jc w:val="both"/>
              <w:rPr>
                <w:sz w:val="22"/>
                <w:szCs w:val="22"/>
              </w:rPr>
            </w:pPr>
            <w:r w:rsidRPr="00CA6308">
              <w:t>Comprehend how these web services interact.</w:t>
            </w:r>
          </w:p>
        </w:tc>
      </w:tr>
    </w:tbl>
    <w:p w14:paraId="1B0919C0" w14:textId="77777777" w:rsidR="00446263" w:rsidRDefault="00446263" w:rsidP="00446263"/>
    <w:p w14:paraId="07EE70F7" w14:textId="77777777" w:rsidR="00446263" w:rsidRDefault="00446263">
      <w:pPr>
        <w:spacing w:after="200" w:line="276" w:lineRule="auto"/>
        <w:rPr>
          <w:rFonts w:ascii="Arial" w:hAnsi="Arial" w:cs="Arial"/>
          <w:bCs/>
          <w:noProof/>
        </w:rPr>
      </w:pPr>
      <w:r>
        <w:rPr>
          <w:rFonts w:ascii="Arial" w:hAnsi="Arial" w:cs="Arial"/>
          <w:bCs/>
          <w:noProof/>
        </w:rPr>
        <w:br w:type="page"/>
      </w:r>
    </w:p>
    <w:p w14:paraId="10818AD4" w14:textId="60B4820F" w:rsidR="00446263" w:rsidRDefault="00446263" w:rsidP="00446263">
      <w:pPr>
        <w:jc w:val="center"/>
        <w:rPr>
          <w:rFonts w:ascii="Arial" w:hAnsi="Arial" w:cs="Arial"/>
          <w:bCs/>
          <w:noProof/>
        </w:rPr>
      </w:pPr>
      <w:r>
        <w:rPr>
          <w:rFonts w:ascii="Arial" w:hAnsi="Arial" w:cs="Arial"/>
          <w:noProof/>
        </w:rPr>
        <w:lastRenderedPageBreak/>
        <w:drawing>
          <wp:inline distT="0" distB="0" distL="0" distR="0" wp14:anchorId="772AAA12" wp14:editId="3ACB7CAF">
            <wp:extent cx="5734050" cy="838200"/>
            <wp:effectExtent l="0" t="0" r="0" b="0"/>
            <wp:docPr id="56" name="Picture 5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54B78F53" w14:textId="77777777" w:rsidR="00446263" w:rsidRDefault="00446263" w:rsidP="00446263">
      <w:pPr>
        <w:jc w:val="center"/>
        <w:rPr>
          <w:b/>
          <w:bCs/>
        </w:rPr>
      </w:pPr>
    </w:p>
    <w:p w14:paraId="210258B8" w14:textId="77777777" w:rsidR="00446263" w:rsidRDefault="00446263" w:rsidP="00446263">
      <w:pPr>
        <w:jc w:val="center"/>
        <w:rPr>
          <w:b/>
          <w:bCs/>
        </w:rPr>
      </w:pPr>
      <w:r>
        <w:rPr>
          <w:b/>
          <w:bCs/>
        </w:rPr>
        <w:t>SUPPLEMENTARY EXAMINATION – JUNE 2026</w:t>
      </w:r>
    </w:p>
    <w:p w14:paraId="72123E18"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35D9667A" w14:textId="77777777" w:rsidTr="00446263">
        <w:trPr>
          <w:trHeight w:val="397"/>
          <w:jc w:val="center"/>
        </w:trPr>
        <w:tc>
          <w:tcPr>
            <w:tcW w:w="1555" w:type="dxa"/>
            <w:vAlign w:val="center"/>
          </w:tcPr>
          <w:p w14:paraId="40E501D9"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2C84C7A9" w14:textId="77777777" w:rsidR="00446263" w:rsidRPr="0037089B" w:rsidRDefault="00446263" w:rsidP="00446263">
            <w:pPr>
              <w:pStyle w:val="Title"/>
              <w:jc w:val="left"/>
              <w:rPr>
                <w:b/>
                <w:sz w:val="22"/>
                <w:szCs w:val="22"/>
              </w:rPr>
            </w:pPr>
            <w:r>
              <w:rPr>
                <w:b/>
                <w:sz w:val="22"/>
                <w:szCs w:val="22"/>
              </w:rPr>
              <w:t>21EC2015</w:t>
            </w:r>
          </w:p>
        </w:tc>
        <w:tc>
          <w:tcPr>
            <w:tcW w:w="1417" w:type="dxa"/>
            <w:vAlign w:val="center"/>
          </w:tcPr>
          <w:p w14:paraId="7CEC7276"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15F0116E"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6F6917EA" w14:textId="77777777" w:rsidTr="00446263">
        <w:trPr>
          <w:trHeight w:val="397"/>
          <w:jc w:val="center"/>
        </w:trPr>
        <w:tc>
          <w:tcPr>
            <w:tcW w:w="1555" w:type="dxa"/>
            <w:vAlign w:val="center"/>
          </w:tcPr>
          <w:p w14:paraId="703D3507"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77283E28" w14:textId="77777777" w:rsidR="00446263" w:rsidRPr="0037089B" w:rsidRDefault="00446263" w:rsidP="00446263">
            <w:pPr>
              <w:pStyle w:val="Title"/>
              <w:jc w:val="left"/>
              <w:rPr>
                <w:b/>
                <w:sz w:val="22"/>
                <w:szCs w:val="22"/>
              </w:rPr>
            </w:pPr>
            <w:r>
              <w:rPr>
                <w:b/>
                <w:sz w:val="22"/>
                <w:szCs w:val="22"/>
              </w:rPr>
              <w:t>WEB TECHNOLOGY</w:t>
            </w:r>
          </w:p>
        </w:tc>
        <w:tc>
          <w:tcPr>
            <w:tcW w:w="1417" w:type="dxa"/>
            <w:vAlign w:val="center"/>
          </w:tcPr>
          <w:p w14:paraId="5DE58508"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492D7187" w14:textId="77777777" w:rsidR="00446263" w:rsidRPr="0037089B" w:rsidRDefault="00446263" w:rsidP="00446263">
            <w:pPr>
              <w:pStyle w:val="Title"/>
              <w:jc w:val="left"/>
              <w:rPr>
                <w:b/>
                <w:sz w:val="22"/>
                <w:szCs w:val="22"/>
              </w:rPr>
            </w:pPr>
            <w:r w:rsidRPr="0037089B">
              <w:rPr>
                <w:b/>
                <w:sz w:val="22"/>
                <w:szCs w:val="22"/>
              </w:rPr>
              <w:t>100</w:t>
            </w:r>
          </w:p>
        </w:tc>
      </w:tr>
    </w:tbl>
    <w:p w14:paraId="2DC75DFA"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446263" w:rsidRPr="009C4175" w14:paraId="498C88F8" w14:textId="77777777" w:rsidTr="00446263">
        <w:trPr>
          <w:trHeight w:val="552"/>
        </w:trPr>
        <w:tc>
          <w:tcPr>
            <w:tcW w:w="272" w:type="pct"/>
            <w:vAlign w:val="center"/>
          </w:tcPr>
          <w:p w14:paraId="546CFDEF" w14:textId="77777777" w:rsidR="00446263" w:rsidRPr="009C4175" w:rsidRDefault="00446263" w:rsidP="00446263">
            <w:pPr>
              <w:jc w:val="center"/>
              <w:rPr>
                <w:b/>
              </w:rPr>
            </w:pPr>
            <w:r w:rsidRPr="009C4175">
              <w:rPr>
                <w:b/>
              </w:rPr>
              <w:t>Q. No.</w:t>
            </w:r>
          </w:p>
        </w:tc>
        <w:tc>
          <w:tcPr>
            <w:tcW w:w="3929" w:type="pct"/>
            <w:gridSpan w:val="2"/>
            <w:vAlign w:val="center"/>
          </w:tcPr>
          <w:p w14:paraId="7456A9EA" w14:textId="77777777" w:rsidR="00446263" w:rsidRPr="009C4175" w:rsidRDefault="00446263" w:rsidP="00446263">
            <w:pPr>
              <w:jc w:val="center"/>
              <w:rPr>
                <w:b/>
              </w:rPr>
            </w:pPr>
            <w:r w:rsidRPr="009C4175">
              <w:rPr>
                <w:b/>
              </w:rPr>
              <w:t>Questions</w:t>
            </w:r>
          </w:p>
        </w:tc>
        <w:tc>
          <w:tcPr>
            <w:tcW w:w="319" w:type="pct"/>
            <w:vAlign w:val="center"/>
          </w:tcPr>
          <w:p w14:paraId="3BC16C05" w14:textId="77777777" w:rsidR="00446263" w:rsidRPr="009C4175" w:rsidRDefault="00446263" w:rsidP="00446263">
            <w:pPr>
              <w:jc w:val="center"/>
              <w:rPr>
                <w:b/>
              </w:rPr>
            </w:pPr>
            <w:r w:rsidRPr="009C4175">
              <w:rPr>
                <w:b/>
              </w:rPr>
              <w:t>CO</w:t>
            </w:r>
          </w:p>
        </w:tc>
        <w:tc>
          <w:tcPr>
            <w:tcW w:w="256" w:type="pct"/>
            <w:vAlign w:val="center"/>
          </w:tcPr>
          <w:p w14:paraId="0659D8F5" w14:textId="77777777" w:rsidR="00446263" w:rsidRPr="009C4175" w:rsidRDefault="00446263" w:rsidP="00446263">
            <w:pPr>
              <w:jc w:val="center"/>
              <w:rPr>
                <w:b/>
              </w:rPr>
            </w:pPr>
            <w:r w:rsidRPr="009C4175">
              <w:rPr>
                <w:b/>
              </w:rPr>
              <w:t>BL</w:t>
            </w:r>
          </w:p>
        </w:tc>
        <w:tc>
          <w:tcPr>
            <w:tcW w:w="224" w:type="pct"/>
            <w:vAlign w:val="center"/>
          </w:tcPr>
          <w:p w14:paraId="3FE4DA03" w14:textId="77777777" w:rsidR="00446263" w:rsidRPr="009C4175" w:rsidRDefault="00446263" w:rsidP="00446263">
            <w:pPr>
              <w:jc w:val="center"/>
              <w:rPr>
                <w:b/>
              </w:rPr>
            </w:pPr>
            <w:r w:rsidRPr="009C4175">
              <w:rPr>
                <w:b/>
              </w:rPr>
              <w:t>M</w:t>
            </w:r>
          </w:p>
        </w:tc>
      </w:tr>
      <w:tr w:rsidR="00446263" w:rsidRPr="009C4175" w14:paraId="61475917" w14:textId="77777777" w:rsidTr="00446263">
        <w:trPr>
          <w:trHeight w:val="148"/>
        </w:trPr>
        <w:tc>
          <w:tcPr>
            <w:tcW w:w="5000" w:type="pct"/>
            <w:gridSpan w:val="6"/>
          </w:tcPr>
          <w:p w14:paraId="2F6F70CE" w14:textId="77777777" w:rsidR="00446263" w:rsidRPr="009C4175" w:rsidRDefault="00446263" w:rsidP="00446263">
            <w:pPr>
              <w:jc w:val="center"/>
              <w:rPr>
                <w:b/>
              </w:rPr>
            </w:pPr>
            <w:r w:rsidRPr="009C4175">
              <w:rPr>
                <w:b/>
              </w:rPr>
              <w:t>PART – A (10 X 1 = 10 MARKS)</w:t>
            </w:r>
          </w:p>
        </w:tc>
      </w:tr>
      <w:tr w:rsidR="00446263" w:rsidRPr="009C4175" w14:paraId="6DDDB103" w14:textId="77777777" w:rsidTr="00446263">
        <w:trPr>
          <w:trHeight w:val="283"/>
        </w:trPr>
        <w:tc>
          <w:tcPr>
            <w:tcW w:w="272" w:type="pct"/>
          </w:tcPr>
          <w:p w14:paraId="0931A16C" w14:textId="77777777" w:rsidR="00446263" w:rsidRPr="009C4175" w:rsidRDefault="00446263" w:rsidP="00446263">
            <w:pPr>
              <w:jc w:val="center"/>
            </w:pPr>
            <w:r w:rsidRPr="009C4175">
              <w:t>1.</w:t>
            </w:r>
          </w:p>
        </w:tc>
        <w:tc>
          <w:tcPr>
            <w:tcW w:w="3929" w:type="pct"/>
            <w:gridSpan w:val="2"/>
          </w:tcPr>
          <w:p w14:paraId="500A6C73" w14:textId="77777777" w:rsidR="00446263" w:rsidRPr="009C4175" w:rsidRDefault="00446263" w:rsidP="00446263">
            <w:pPr>
              <w:autoSpaceDE w:val="0"/>
              <w:autoSpaceDN w:val="0"/>
              <w:adjustRightInd w:val="0"/>
              <w:jc w:val="both"/>
            </w:pPr>
            <w:r w:rsidRPr="00087D58">
              <w:t>Define web client in Internet communication.</w:t>
            </w:r>
          </w:p>
        </w:tc>
        <w:tc>
          <w:tcPr>
            <w:tcW w:w="319" w:type="pct"/>
          </w:tcPr>
          <w:p w14:paraId="3AEF44CE" w14:textId="77777777" w:rsidR="00446263" w:rsidRPr="009C4175" w:rsidRDefault="00446263" w:rsidP="00446263">
            <w:pPr>
              <w:jc w:val="center"/>
            </w:pPr>
            <w:r w:rsidRPr="009C4175">
              <w:t>CO1</w:t>
            </w:r>
          </w:p>
        </w:tc>
        <w:tc>
          <w:tcPr>
            <w:tcW w:w="256" w:type="pct"/>
          </w:tcPr>
          <w:p w14:paraId="082F6230" w14:textId="77777777" w:rsidR="00446263" w:rsidRPr="009C4175" w:rsidRDefault="00446263" w:rsidP="00446263">
            <w:pPr>
              <w:jc w:val="center"/>
            </w:pPr>
            <w:r>
              <w:t>R</w:t>
            </w:r>
          </w:p>
        </w:tc>
        <w:tc>
          <w:tcPr>
            <w:tcW w:w="224" w:type="pct"/>
          </w:tcPr>
          <w:p w14:paraId="1CD68CA1" w14:textId="77777777" w:rsidR="00446263" w:rsidRPr="009C4175" w:rsidRDefault="00446263" w:rsidP="00446263">
            <w:pPr>
              <w:jc w:val="center"/>
            </w:pPr>
            <w:r w:rsidRPr="009C4175">
              <w:t>1</w:t>
            </w:r>
          </w:p>
        </w:tc>
      </w:tr>
      <w:tr w:rsidR="00446263" w:rsidRPr="009C4175" w14:paraId="0339797B" w14:textId="77777777" w:rsidTr="00446263">
        <w:trPr>
          <w:trHeight w:val="283"/>
        </w:trPr>
        <w:tc>
          <w:tcPr>
            <w:tcW w:w="272" w:type="pct"/>
          </w:tcPr>
          <w:p w14:paraId="6CDCA697" w14:textId="77777777" w:rsidR="00446263" w:rsidRPr="009C4175" w:rsidRDefault="00446263" w:rsidP="00446263">
            <w:pPr>
              <w:jc w:val="center"/>
            </w:pPr>
            <w:r w:rsidRPr="009C4175">
              <w:t>2.</w:t>
            </w:r>
          </w:p>
        </w:tc>
        <w:tc>
          <w:tcPr>
            <w:tcW w:w="3929" w:type="pct"/>
            <w:gridSpan w:val="2"/>
          </w:tcPr>
          <w:p w14:paraId="67EFDB46" w14:textId="77777777" w:rsidR="00446263" w:rsidRPr="009C4175" w:rsidRDefault="00446263" w:rsidP="00446263">
            <w:pPr>
              <w:jc w:val="both"/>
            </w:pPr>
            <w:r w:rsidRPr="00087D58">
              <w:t>Describe the working of HTTP response message.</w:t>
            </w:r>
          </w:p>
        </w:tc>
        <w:tc>
          <w:tcPr>
            <w:tcW w:w="319" w:type="pct"/>
          </w:tcPr>
          <w:p w14:paraId="77BC0656" w14:textId="77777777" w:rsidR="00446263" w:rsidRPr="009C4175" w:rsidRDefault="00446263" w:rsidP="00446263">
            <w:pPr>
              <w:jc w:val="center"/>
            </w:pPr>
            <w:r w:rsidRPr="009C4175">
              <w:t>CO1</w:t>
            </w:r>
          </w:p>
        </w:tc>
        <w:tc>
          <w:tcPr>
            <w:tcW w:w="256" w:type="pct"/>
          </w:tcPr>
          <w:p w14:paraId="034BFF64" w14:textId="77777777" w:rsidR="00446263" w:rsidRPr="009C4175" w:rsidRDefault="00446263" w:rsidP="00446263">
            <w:pPr>
              <w:jc w:val="center"/>
            </w:pPr>
            <w:r>
              <w:t>U</w:t>
            </w:r>
          </w:p>
        </w:tc>
        <w:tc>
          <w:tcPr>
            <w:tcW w:w="224" w:type="pct"/>
          </w:tcPr>
          <w:p w14:paraId="15915368" w14:textId="77777777" w:rsidR="00446263" w:rsidRPr="009C4175" w:rsidRDefault="00446263" w:rsidP="00446263">
            <w:pPr>
              <w:jc w:val="center"/>
            </w:pPr>
            <w:r w:rsidRPr="009C4175">
              <w:t>1</w:t>
            </w:r>
          </w:p>
        </w:tc>
      </w:tr>
      <w:tr w:rsidR="00446263" w:rsidRPr="009C4175" w14:paraId="7C0D5C36" w14:textId="77777777" w:rsidTr="00446263">
        <w:trPr>
          <w:trHeight w:val="283"/>
        </w:trPr>
        <w:tc>
          <w:tcPr>
            <w:tcW w:w="272" w:type="pct"/>
          </w:tcPr>
          <w:p w14:paraId="4EF60CBE" w14:textId="77777777" w:rsidR="00446263" w:rsidRPr="009C4175" w:rsidRDefault="00446263" w:rsidP="00446263">
            <w:pPr>
              <w:jc w:val="center"/>
            </w:pPr>
            <w:r w:rsidRPr="009C4175">
              <w:t>3.</w:t>
            </w:r>
          </w:p>
        </w:tc>
        <w:tc>
          <w:tcPr>
            <w:tcW w:w="3929" w:type="pct"/>
            <w:gridSpan w:val="2"/>
          </w:tcPr>
          <w:p w14:paraId="5053C38B" w14:textId="77777777" w:rsidR="00446263" w:rsidRPr="009C4175" w:rsidRDefault="00446263" w:rsidP="00446263">
            <w:pPr>
              <w:jc w:val="both"/>
            </w:pPr>
            <w:r w:rsidRPr="00087D58">
              <w:t>Identify the CSS property used to control font size.</w:t>
            </w:r>
          </w:p>
        </w:tc>
        <w:tc>
          <w:tcPr>
            <w:tcW w:w="319" w:type="pct"/>
          </w:tcPr>
          <w:p w14:paraId="38819944" w14:textId="77777777" w:rsidR="00446263" w:rsidRPr="009C4175" w:rsidRDefault="00446263" w:rsidP="00446263">
            <w:pPr>
              <w:jc w:val="center"/>
            </w:pPr>
            <w:r w:rsidRPr="009C4175">
              <w:t>CO2</w:t>
            </w:r>
          </w:p>
        </w:tc>
        <w:tc>
          <w:tcPr>
            <w:tcW w:w="256" w:type="pct"/>
          </w:tcPr>
          <w:p w14:paraId="5EE1A383" w14:textId="77777777" w:rsidR="00446263" w:rsidRPr="009C4175" w:rsidRDefault="00446263" w:rsidP="00446263">
            <w:pPr>
              <w:jc w:val="center"/>
            </w:pPr>
            <w:r w:rsidRPr="009C4175">
              <w:t>R</w:t>
            </w:r>
          </w:p>
        </w:tc>
        <w:tc>
          <w:tcPr>
            <w:tcW w:w="224" w:type="pct"/>
          </w:tcPr>
          <w:p w14:paraId="114AC251" w14:textId="77777777" w:rsidR="00446263" w:rsidRPr="009C4175" w:rsidRDefault="00446263" w:rsidP="00446263">
            <w:pPr>
              <w:jc w:val="center"/>
            </w:pPr>
            <w:r w:rsidRPr="009C4175">
              <w:t>1</w:t>
            </w:r>
          </w:p>
        </w:tc>
      </w:tr>
      <w:tr w:rsidR="00446263" w:rsidRPr="009C4175" w14:paraId="56BCCD7F" w14:textId="77777777" w:rsidTr="00446263">
        <w:trPr>
          <w:trHeight w:val="283"/>
        </w:trPr>
        <w:tc>
          <w:tcPr>
            <w:tcW w:w="272" w:type="pct"/>
          </w:tcPr>
          <w:p w14:paraId="27978C10" w14:textId="77777777" w:rsidR="00446263" w:rsidRPr="009C4175" w:rsidRDefault="00446263" w:rsidP="00446263">
            <w:pPr>
              <w:jc w:val="center"/>
            </w:pPr>
            <w:r w:rsidRPr="009C4175">
              <w:t>4.</w:t>
            </w:r>
          </w:p>
        </w:tc>
        <w:tc>
          <w:tcPr>
            <w:tcW w:w="3929" w:type="pct"/>
            <w:gridSpan w:val="2"/>
          </w:tcPr>
          <w:p w14:paraId="7BE512CF" w14:textId="77777777" w:rsidR="00446263" w:rsidRPr="009C4175" w:rsidRDefault="00446263" w:rsidP="00446263">
            <w:pPr>
              <w:jc w:val="both"/>
            </w:pPr>
            <w:r w:rsidRPr="00087D58">
              <w:t>Define JavaScript data types.</w:t>
            </w:r>
          </w:p>
        </w:tc>
        <w:tc>
          <w:tcPr>
            <w:tcW w:w="319" w:type="pct"/>
          </w:tcPr>
          <w:p w14:paraId="1E0F769A" w14:textId="77777777" w:rsidR="00446263" w:rsidRPr="009C4175" w:rsidRDefault="00446263" w:rsidP="00446263">
            <w:pPr>
              <w:jc w:val="center"/>
            </w:pPr>
            <w:r w:rsidRPr="009C4175">
              <w:t>CO2</w:t>
            </w:r>
          </w:p>
        </w:tc>
        <w:tc>
          <w:tcPr>
            <w:tcW w:w="256" w:type="pct"/>
          </w:tcPr>
          <w:p w14:paraId="5245BEE5" w14:textId="77777777" w:rsidR="00446263" w:rsidRPr="009C4175" w:rsidRDefault="00446263" w:rsidP="00446263">
            <w:pPr>
              <w:jc w:val="center"/>
            </w:pPr>
            <w:r w:rsidRPr="009C4175">
              <w:t>R</w:t>
            </w:r>
          </w:p>
        </w:tc>
        <w:tc>
          <w:tcPr>
            <w:tcW w:w="224" w:type="pct"/>
          </w:tcPr>
          <w:p w14:paraId="58B945EF" w14:textId="77777777" w:rsidR="00446263" w:rsidRPr="009C4175" w:rsidRDefault="00446263" w:rsidP="00446263">
            <w:pPr>
              <w:jc w:val="center"/>
            </w:pPr>
            <w:r w:rsidRPr="009C4175">
              <w:t>1</w:t>
            </w:r>
          </w:p>
        </w:tc>
      </w:tr>
      <w:tr w:rsidR="00446263" w:rsidRPr="009C4175" w14:paraId="6158209B" w14:textId="77777777" w:rsidTr="00446263">
        <w:trPr>
          <w:trHeight w:val="283"/>
        </w:trPr>
        <w:tc>
          <w:tcPr>
            <w:tcW w:w="272" w:type="pct"/>
          </w:tcPr>
          <w:p w14:paraId="24245BA7" w14:textId="77777777" w:rsidR="00446263" w:rsidRPr="009C4175" w:rsidRDefault="00446263" w:rsidP="00446263">
            <w:pPr>
              <w:jc w:val="center"/>
            </w:pPr>
            <w:r w:rsidRPr="009C4175">
              <w:t>5.</w:t>
            </w:r>
          </w:p>
        </w:tc>
        <w:tc>
          <w:tcPr>
            <w:tcW w:w="3929" w:type="pct"/>
            <w:gridSpan w:val="2"/>
          </w:tcPr>
          <w:p w14:paraId="21DCD955" w14:textId="77777777" w:rsidR="00446263" w:rsidRPr="009C4175" w:rsidRDefault="00446263" w:rsidP="00446263">
            <w:pPr>
              <w:pStyle w:val="Default"/>
              <w:jc w:val="both"/>
            </w:pPr>
            <w:r w:rsidRPr="00087D58">
              <w:rPr>
                <w:lang w:val="en-US"/>
              </w:rPr>
              <w:t>Describe the structure of the DOM tree.</w:t>
            </w:r>
          </w:p>
        </w:tc>
        <w:tc>
          <w:tcPr>
            <w:tcW w:w="319" w:type="pct"/>
          </w:tcPr>
          <w:p w14:paraId="308A462E" w14:textId="77777777" w:rsidR="00446263" w:rsidRPr="009C4175" w:rsidRDefault="00446263" w:rsidP="00446263">
            <w:pPr>
              <w:jc w:val="center"/>
            </w:pPr>
            <w:r w:rsidRPr="009C4175">
              <w:t>CO3</w:t>
            </w:r>
          </w:p>
        </w:tc>
        <w:tc>
          <w:tcPr>
            <w:tcW w:w="256" w:type="pct"/>
          </w:tcPr>
          <w:p w14:paraId="43B3244F" w14:textId="77777777" w:rsidR="00446263" w:rsidRPr="009C4175" w:rsidRDefault="00446263" w:rsidP="00446263">
            <w:pPr>
              <w:jc w:val="center"/>
            </w:pPr>
            <w:r w:rsidRPr="009C4175">
              <w:t>U</w:t>
            </w:r>
          </w:p>
        </w:tc>
        <w:tc>
          <w:tcPr>
            <w:tcW w:w="224" w:type="pct"/>
          </w:tcPr>
          <w:p w14:paraId="4A84BD1F" w14:textId="77777777" w:rsidR="00446263" w:rsidRPr="009C4175" w:rsidRDefault="00446263" w:rsidP="00446263">
            <w:pPr>
              <w:jc w:val="center"/>
            </w:pPr>
            <w:r w:rsidRPr="009C4175">
              <w:t>1</w:t>
            </w:r>
          </w:p>
        </w:tc>
      </w:tr>
      <w:tr w:rsidR="00446263" w:rsidRPr="009C4175" w14:paraId="476B037D" w14:textId="77777777" w:rsidTr="00446263">
        <w:trPr>
          <w:trHeight w:val="283"/>
        </w:trPr>
        <w:tc>
          <w:tcPr>
            <w:tcW w:w="272" w:type="pct"/>
          </w:tcPr>
          <w:p w14:paraId="0CE7CC0E" w14:textId="77777777" w:rsidR="00446263" w:rsidRPr="009C4175" w:rsidRDefault="00446263" w:rsidP="00446263">
            <w:pPr>
              <w:jc w:val="center"/>
            </w:pPr>
            <w:r w:rsidRPr="009C4175">
              <w:t>6.</w:t>
            </w:r>
          </w:p>
        </w:tc>
        <w:tc>
          <w:tcPr>
            <w:tcW w:w="3929" w:type="pct"/>
            <w:gridSpan w:val="2"/>
          </w:tcPr>
          <w:p w14:paraId="338BDE39" w14:textId="77777777" w:rsidR="00446263" w:rsidRPr="009C4175" w:rsidRDefault="00446263" w:rsidP="00446263">
            <w:pPr>
              <w:jc w:val="both"/>
            </w:pPr>
            <w:r w:rsidRPr="00087D58">
              <w:t>Define cookies in web applications.</w:t>
            </w:r>
          </w:p>
        </w:tc>
        <w:tc>
          <w:tcPr>
            <w:tcW w:w="319" w:type="pct"/>
          </w:tcPr>
          <w:p w14:paraId="17D8FFD6" w14:textId="77777777" w:rsidR="00446263" w:rsidRPr="009C4175" w:rsidRDefault="00446263" w:rsidP="00446263">
            <w:pPr>
              <w:jc w:val="center"/>
            </w:pPr>
            <w:r w:rsidRPr="009C4175">
              <w:t>CO3</w:t>
            </w:r>
          </w:p>
        </w:tc>
        <w:tc>
          <w:tcPr>
            <w:tcW w:w="256" w:type="pct"/>
          </w:tcPr>
          <w:p w14:paraId="7ADB6106" w14:textId="77777777" w:rsidR="00446263" w:rsidRPr="009C4175" w:rsidRDefault="00446263" w:rsidP="00446263">
            <w:pPr>
              <w:jc w:val="center"/>
            </w:pPr>
            <w:r w:rsidRPr="009C4175">
              <w:t>R</w:t>
            </w:r>
          </w:p>
        </w:tc>
        <w:tc>
          <w:tcPr>
            <w:tcW w:w="224" w:type="pct"/>
          </w:tcPr>
          <w:p w14:paraId="4D260A6E" w14:textId="77777777" w:rsidR="00446263" w:rsidRPr="009C4175" w:rsidRDefault="00446263" w:rsidP="00446263">
            <w:pPr>
              <w:jc w:val="center"/>
            </w:pPr>
            <w:r w:rsidRPr="009C4175">
              <w:t>1</w:t>
            </w:r>
          </w:p>
        </w:tc>
      </w:tr>
      <w:tr w:rsidR="00446263" w:rsidRPr="009C4175" w14:paraId="1A549D75" w14:textId="77777777" w:rsidTr="00446263">
        <w:trPr>
          <w:trHeight w:val="283"/>
        </w:trPr>
        <w:tc>
          <w:tcPr>
            <w:tcW w:w="272" w:type="pct"/>
          </w:tcPr>
          <w:p w14:paraId="6F71B0F8" w14:textId="77777777" w:rsidR="00446263" w:rsidRPr="009C4175" w:rsidRDefault="00446263" w:rsidP="00446263">
            <w:pPr>
              <w:jc w:val="center"/>
            </w:pPr>
            <w:r w:rsidRPr="009C4175">
              <w:t>7.</w:t>
            </w:r>
          </w:p>
        </w:tc>
        <w:tc>
          <w:tcPr>
            <w:tcW w:w="3929" w:type="pct"/>
            <w:gridSpan w:val="2"/>
          </w:tcPr>
          <w:p w14:paraId="779EFCC5" w14:textId="77777777" w:rsidR="00446263" w:rsidRPr="009C4175" w:rsidRDefault="00446263" w:rsidP="00446263">
            <w:pPr>
              <w:pStyle w:val="ListParagraph"/>
              <w:ind w:left="0"/>
              <w:jc w:val="both"/>
              <w:rPr>
                <w:noProof/>
                <w:lang w:eastAsia="zh-TW"/>
              </w:rPr>
            </w:pPr>
            <w:r w:rsidRPr="00087D58">
              <w:rPr>
                <w:noProof/>
                <w:lang w:eastAsia="zh-TW"/>
              </w:rPr>
              <w:t>Expand JAX-RPC.</w:t>
            </w:r>
          </w:p>
        </w:tc>
        <w:tc>
          <w:tcPr>
            <w:tcW w:w="319" w:type="pct"/>
          </w:tcPr>
          <w:p w14:paraId="29541A50" w14:textId="77777777" w:rsidR="00446263" w:rsidRPr="009C4175" w:rsidRDefault="00446263" w:rsidP="00446263">
            <w:pPr>
              <w:jc w:val="center"/>
            </w:pPr>
            <w:r w:rsidRPr="009C4175">
              <w:t>CO4</w:t>
            </w:r>
          </w:p>
        </w:tc>
        <w:tc>
          <w:tcPr>
            <w:tcW w:w="256" w:type="pct"/>
          </w:tcPr>
          <w:p w14:paraId="1A823593" w14:textId="77777777" w:rsidR="00446263" w:rsidRPr="009C4175" w:rsidRDefault="00446263" w:rsidP="00446263">
            <w:pPr>
              <w:jc w:val="center"/>
            </w:pPr>
            <w:r>
              <w:t>R</w:t>
            </w:r>
          </w:p>
        </w:tc>
        <w:tc>
          <w:tcPr>
            <w:tcW w:w="224" w:type="pct"/>
          </w:tcPr>
          <w:p w14:paraId="104DF8F6" w14:textId="77777777" w:rsidR="00446263" w:rsidRPr="009C4175" w:rsidRDefault="00446263" w:rsidP="00446263">
            <w:pPr>
              <w:jc w:val="center"/>
            </w:pPr>
            <w:r w:rsidRPr="009C4175">
              <w:t>1</w:t>
            </w:r>
          </w:p>
        </w:tc>
      </w:tr>
      <w:tr w:rsidR="00446263" w:rsidRPr="009C4175" w14:paraId="4B2CEDDD" w14:textId="77777777" w:rsidTr="00446263">
        <w:trPr>
          <w:trHeight w:val="283"/>
        </w:trPr>
        <w:tc>
          <w:tcPr>
            <w:tcW w:w="272" w:type="pct"/>
          </w:tcPr>
          <w:p w14:paraId="3B294BCC" w14:textId="77777777" w:rsidR="00446263" w:rsidRPr="009C4175" w:rsidRDefault="00446263" w:rsidP="00446263">
            <w:pPr>
              <w:jc w:val="center"/>
            </w:pPr>
            <w:r w:rsidRPr="009C4175">
              <w:t>8.</w:t>
            </w:r>
          </w:p>
        </w:tc>
        <w:tc>
          <w:tcPr>
            <w:tcW w:w="3929" w:type="pct"/>
            <w:gridSpan w:val="2"/>
          </w:tcPr>
          <w:p w14:paraId="3A4DB716" w14:textId="77777777" w:rsidR="00446263" w:rsidRPr="00087D58" w:rsidRDefault="00446263" w:rsidP="00446263">
            <w:pPr>
              <w:jc w:val="both"/>
            </w:pPr>
            <w:r w:rsidRPr="00087D58">
              <w:t>Describe the role of XML Schema in XML documents.</w:t>
            </w:r>
          </w:p>
        </w:tc>
        <w:tc>
          <w:tcPr>
            <w:tcW w:w="319" w:type="pct"/>
          </w:tcPr>
          <w:p w14:paraId="5275A8FF" w14:textId="77777777" w:rsidR="00446263" w:rsidRPr="009C4175" w:rsidRDefault="00446263" w:rsidP="00446263">
            <w:pPr>
              <w:jc w:val="center"/>
            </w:pPr>
            <w:r w:rsidRPr="009C4175">
              <w:t>CO</w:t>
            </w:r>
            <w:r>
              <w:t>5</w:t>
            </w:r>
          </w:p>
        </w:tc>
        <w:tc>
          <w:tcPr>
            <w:tcW w:w="256" w:type="pct"/>
          </w:tcPr>
          <w:p w14:paraId="06E12EF5" w14:textId="77777777" w:rsidR="00446263" w:rsidRPr="009C4175" w:rsidRDefault="00446263" w:rsidP="00446263">
            <w:pPr>
              <w:jc w:val="center"/>
            </w:pPr>
            <w:r>
              <w:t>U</w:t>
            </w:r>
          </w:p>
        </w:tc>
        <w:tc>
          <w:tcPr>
            <w:tcW w:w="224" w:type="pct"/>
          </w:tcPr>
          <w:p w14:paraId="07D32B33" w14:textId="77777777" w:rsidR="00446263" w:rsidRPr="009C4175" w:rsidRDefault="00446263" w:rsidP="00446263">
            <w:pPr>
              <w:jc w:val="center"/>
            </w:pPr>
            <w:r w:rsidRPr="009C4175">
              <w:t>1</w:t>
            </w:r>
          </w:p>
        </w:tc>
      </w:tr>
      <w:tr w:rsidR="00446263" w:rsidRPr="009C4175" w14:paraId="038C4460" w14:textId="77777777" w:rsidTr="00446263">
        <w:trPr>
          <w:trHeight w:val="283"/>
        </w:trPr>
        <w:tc>
          <w:tcPr>
            <w:tcW w:w="272" w:type="pct"/>
          </w:tcPr>
          <w:p w14:paraId="15AE02D1" w14:textId="77777777" w:rsidR="00446263" w:rsidRPr="009C4175" w:rsidRDefault="00446263" w:rsidP="00446263">
            <w:pPr>
              <w:jc w:val="center"/>
            </w:pPr>
            <w:r w:rsidRPr="009C4175">
              <w:t>9.</w:t>
            </w:r>
          </w:p>
        </w:tc>
        <w:tc>
          <w:tcPr>
            <w:tcW w:w="3929" w:type="pct"/>
            <w:gridSpan w:val="2"/>
          </w:tcPr>
          <w:p w14:paraId="4FAEC2FF" w14:textId="77777777" w:rsidR="00446263" w:rsidRPr="009C4175" w:rsidRDefault="00446263" w:rsidP="00446263">
            <w:pPr>
              <w:pStyle w:val="ListParagraph"/>
              <w:ind w:left="0"/>
              <w:jc w:val="both"/>
              <w:rPr>
                <w:noProof/>
                <w:lang w:eastAsia="zh-TW"/>
              </w:rPr>
            </w:pPr>
            <w:r w:rsidRPr="00087D58">
              <w:rPr>
                <w:noProof/>
                <w:lang w:eastAsia="zh-TW"/>
              </w:rPr>
              <w:t>Evaluate the need for web services in distributed systems.</w:t>
            </w:r>
          </w:p>
        </w:tc>
        <w:tc>
          <w:tcPr>
            <w:tcW w:w="319" w:type="pct"/>
          </w:tcPr>
          <w:p w14:paraId="7E7B9DE1" w14:textId="77777777" w:rsidR="00446263" w:rsidRPr="009C4175" w:rsidRDefault="00446263" w:rsidP="00446263">
            <w:pPr>
              <w:jc w:val="center"/>
            </w:pPr>
            <w:r w:rsidRPr="009C4175">
              <w:t>CO</w:t>
            </w:r>
            <w:r>
              <w:t>6</w:t>
            </w:r>
          </w:p>
        </w:tc>
        <w:tc>
          <w:tcPr>
            <w:tcW w:w="256" w:type="pct"/>
          </w:tcPr>
          <w:p w14:paraId="6764BA7F" w14:textId="77777777" w:rsidR="00446263" w:rsidRPr="009C4175" w:rsidRDefault="00446263" w:rsidP="00446263">
            <w:pPr>
              <w:jc w:val="center"/>
            </w:pPr>
            <w:r>
              <w:t>E</w:t>
            </w:r>
          </w:p>
        </w:tc>
        <w:tc>
          <w:tcPr>
            <w:tcW w:w="224" w:type="pct"/>
          </w:tcPr>
          <w:p w14:paraId="1E537A6C" w14:textId="77777777" w:rsidR="00446263" w:rsidRPr="009C4175" w:rsidRDefault="00446263" w:rsidP="00446263">
            <w:pPr>
              <w:jc w:val="center"/>
            </w:pPr>
            <w:r w:rsidRPr="009C4175">
              <w:t>1</w:t>
            </w:r>
          </w:p>
        </w:tc>
      </w:tr>
      <w:tr w:rsidR="00446263" w:rsidRPr="009C4175" w14:paraId="55D6EE4D" w14:textId="77777777" w:rsidTr="00446263">
        <w:trPr>
          <w:trHeight w:val="283"/>
        </w:trPr>
        <w:tc>
          <w:tcPr>
            <w:tcW w:w="272" w:type="pct"/>
          </w:tcPr>
          <w:p w14:paraId="3727C0C3" w14:textId="77777777" w:rsidR="00446263" w:rsidRPr="009C4175" w:rsidRDefault="00446263" w:rsidP="00446263">
            <w:pPr>
              <w:jc w:val="center"/>
            </w:pPr>
            <w:r w:rsidRPr="009C4175">
              <w:t>10.</w:t>
            </w:r>
          </w:p>
        </w:tc>
        <w:tc>
          <w:tcPr>
            <w:tcW w:w="3929" w:type="pct"/>
            <w:gridSpan w:val="2"/>
          </w:tcPr>
          <w:p w14:paraId="0B1AC0ED" w14:textId="77777777" w:rsidR="00446263" w:rsidRPr="009C4175" w:rsidRDefault="00446263" w:rsidP="00446263">
            <w:pPr>
              <w:jc w:val="both"/>
            </w:pPr>
            <w:r w:rsidRPr="00087D58">
              <w:t>Create a simple HTML input element with attributes.</w:t>
            </w:r>
          </w:p>
        </w:tc>
        <w:tc>
          <w:tcPr>
            <w:tcW w:w="319" w:type="pct"/>
          </w:tcPr>
          <w:p w14:paraId="1C67ED89" w14:textId="77777777" w:rsidR="00446263" w:rsidRPr="009C4175" w:rsidRDefault="00446263" w:rsidP="00446263">
            <w:pPr>
              <w:jc w:val="center"/>
            </w:pPr>
            <w:r w:rsidRPr="009C4175">
              <w:t>CO</w:t>
            </w:r>
            <w:r>
              <w:t>1</w:t>
            </w:r>
          </w:p>
        </w:tc>
        <w:tc>
          <w:tcPr>
            <w:tcW w:w="256" w:type="pct"/>
          </w:tcPr>
          <w:p w14:paraId="5A106567" w14:textId="77777777" w:rsidR="00446263" w:rsidRPr="009C4175" w:rsidRDefault="00446263" w:rsidP="00446263">
            <w:pPr>
              <w:jc w:val="center"/>
            </w:pPr>
            <w:r>
              <w:t>C</w:t>
            </w:r>
          </w:p>
        </w:tc>
        <w:tc>
          <w:tcPr>
            <w:tcW w:w="224" w:type="pct"/>
          </w:tcPr>
          <w:p w14:paraId="420F08F1" w14:textId="77777777" w:rsidR="00446263" w:rsidRPr="009C4175" w:rsidRDefault="00446263" w:rsidP="00446263">
            <w:pPr>
              <w:jc w:val="center"/>
            </w:pPr>
            <w:r w:rsidRPr="009C4175">
              <w:t>1</w:t>
            </w:r>
          </w:p>
        </w:tc>
      </w:tr>
      <w:tr w:rsidR="00446263" w:rsidRPr="009C4175" w14:paraId="36CF16A2" w14:textId="77777777" w:rsidTr="00446263">
        <w:trPr>
          <w:trHeight w:val="194"/>
        </w:trPr>
        <w:tc>
          <w:tcPr>
            <w:tcW w:w="5000" w:type="pct"/>
            <w:gridSpan w:val="6"/>
          </w:tcPr>
          <w:p w14:paraId="3180D744" w14:textId="77777777" w:rsidR="00446263" w:rsidRPr="009C4175" w:rsidRDefault="00446263" w:rsidP="00446263">
            <w:pPr>
              <w:jc w:val="center"/>
              <w:rPr>
                <w:b/>
              </w:rPr>
            </w:pPr>
            <w:r w:rsidRPr="009C4175">
              <w:rPr>
                <w:b/>
              </w:rPr>
              <w:t>PART – B (6 X 3 = 18 MARKS)</w:t>
            </w:r>
          </w:p>
        </w:tc>
      </w:tr>
      <w:tr w:rsidR="00446263" w:rsidRPr="009C4175" w14:paraId="74D4BB1C" w14:textId="77777777" w:rsidTr="00446263">
        <w:trPr>
          <w:trHeight w:val="283"/>
        </w:trPr>
        <w:tc>
          <w:tcPr>
            <w:tcW w:w="272" w:type="pct"/>
          </w:tcPr>
          <w:p w14:paraId="41A410E7" w14:textId="77777777" w:rsidR="00446263" w:rsidRPr="009C4175" w:rsidRDefault="00446263" w:rsidP="00446263">
            <w:pPr>
              <w:pStyle w:val="NoSpacing"/>
              <w:jc w:val="center"/>
            </w:pPr>
            <w:r w:rsidRPr="009C4175">
              <w:t>11.</w:t>
            </w:r>
          </w:p>
        </w:tc>
        <w:tc>
          <w:tcPr>
            <w:tcW w:w="3929" w:type="pct"/>
            <w:gridSpan w:val="2"/>
          </w:tcPr>
          <w:p w14:paraId="4E2955C5" w14:textId="77777777" w:rsidR="00446263" w:rsidRDefault="00446263" w:rsidP="00446263">
            <w:pPr>
              <w:pStyle w:val="NoSpacing"/>
              <w:jc w:val="both"/>
            </w:pPr>
            <w:r w:rsidRPr="001319A3">
              <w:t>Construct an HTML program to create a nested list structure.</w:t>
            </w:r>
          </w:p>
          <w:p w14:paraId="22CC36F7" w14:textId="77777777" w:rsidR="00446263" w:rsidRPr="009C4175" w:rsidRDefault="00446263" w:rsidP="00446263">
            <w:pPr>
              <w:pStyle w:val="NoSpacing"/>
              <w:jc w:val="center"/>
            </w:pPr>
            <w:r>
              <w:rPr>
                <w:noProof/>
              </w:rPr>
              <w:drawing>
                <wp:inline distT="0" distB="0" distL="0" distR="0" wp14:anchorId="2B7B2110" wp14:editId="2DB03456">
                  <wp:extent cx="1310640" cy="803441"/>
                  <wp:effectExtent l="0" t="0" r="3810" b="0"/>
                  <wp:docPr id="13408098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809808" name="Picture 1340809808"/>
                          <pic:cNvPicPr/>
                        </pic:nvPicPr>
                        <pic:blipFill rotWithShape="1">
                          <a:blip r:embed="rId45">
                            <a:extLst>
                              <a:ext uri="{28A0092B-C50C-407E-A947-70E740481C1C}">
                                <a14:useLocalDpi xmlns:a14="http://schemas.microsoft.com/office/drawing/2010/main" val="0"/>
                              </a:ext>
                            </a:extLst>
                          </a:blip>
                          <a:srcRect t="6666" r="17456" b="39092"/>
                          <a:stretch/>
                        </pic:blipFill>
                        <pic:spPr bwMode="auto">
                          <a:xfrm>
                            <a:off x="0" y="0"/>
                            <a:ext cx="1319335" cy="808771"/>
                          </a:xfrm>
                          <a:prstGeom prst="rect">
                            <a:avLst/>
                          </a:prstGeom>
                          <a:ln>
                            <a:noFill/>
                          </a:ln>
                          <a:extLst>
                            <a:ext uri="{53640926-AAD7-44D8-BBD7-CCE9431645EC}">
                              <a14:shadowObscured xmlns:a14="http://schemas.microsoft.com/office/drawing/2010/main"/>
                            </a:ext>
                          </a:extLst>
                        </pic:spPr>
                      </pic:pic>
                    </a:graphicData>
                  </a:graphic>
                </wp:inline>
              </w:drawing>
            </w:r>
          </w:p>
        </w:tc>
        <w:tc>
          <w:tcPr>
            <w:tcW w:w="319" w:type="pct"/>
          </w:tcPr>
          <w:p w14:paraId="0F6577C0" w14:textId="77777777" w:rsidR="00446263" w:rsidRPr="009C4175" w:rsidRDefault="00446263" w:rsidP="00446263">
            <w:pPr>
              <w:pStyle w:val="NoSpacing"/>
              <w:jc w:val="center"/>
            </w:pPr>
            <w:r w:rsidRPr="009C4175">
              <w:t>CO1</w:t>
            </w:r>
          </w:p>
        </w:tc>
        <w:tc>
          <w:tcPr>
            <w:tcW w:w="256" w:type="pct"/>
          </w:tcPr>
          <w:p w14:paraId="42AFC84F" w14:textId="77777777" w:rsidR="00446263" w:rsidRPr="009C4175" w:rsidRDefault="00446263" w:rsidP="00446263">
            <w:pPr>
              <w:pStyle w:val="NoSpacing"/>
              <w:jc w:val="center"/>
            </w:pPr>
            <w:r w:rsidRPr="009C4175">
              <w:t>A</w:t>
            </w:r>
          </w:p>
        </w:tc>
        <w:tc>
          <w:tcPr>
            <w:tcW w:w="224" w:type="pct"/>
          </w:tcPr>
          <w:p w14:paraId="6CA44415" w14:textId="77777777" w:rsidR="00446263" w:rsidRPr="009C4175" w:rsidRDefault="00446263" w:rsidP="00446263">
            <w:pPr>
              <w:pStyle w:val="NoSpacing"/>
              <w:jc w:val="center"/>
            </w:pPr>
            <w:r w:rsidRPr="009C4175">
              <w:t>3</w:t>
            </w:r>
          </w:p>
        </w:tc>
      </w:tr>
      <w:tr w:rsidR="00446263" w:rsidRPr="009C4175" w14:paraId="1D0DB8FF" w14:textId="77777777" w:rsidTr="00446263">
        <w:trPr>
          <w:trHeight w:val="283"/>
        </w:trPr>
        <w:tc>
          <w:tcPr>
            <w:tcW w:w="272" w:type="pct"/>
          </w:tcPr>
          <w:p w14:paraId="201B0727" w14:textId="77777777" w:rsidR="00446263" w:rsidRPr="009C4175" w:rsidRDefault="00446263" w:rsidP="00446263">
            <w:pPr>
              <w:pStyle w:val="NoSpacing"/>
              <w:jc w:val="center"/>
            </w:pPr>
            <w:r w:rsidRPr="009C4175">
              <w:t>12.</w:t>
            </w:r>
          </w:p>
        </w:tc>
        <w:tc>
          <w:tcPr>
            <w:tcW w:w="3929" w:type="pct"/>
            <w:gridSpan w:val="2"/>
          </w:tcPr>
          <w:p w14:paraId="47EE1EE3" w14:textId="77777777" w:rsidR="00446263" w:rsidRPr="009C4175" w:rsidRDefault="00446263" w:rsidP="00446263">
            <w:pPr>
              <w:pStyle w:val="NoSpacing"/>
              <w:jc w:val="both"/>
            </w:pPr>
            <w:r w:rsidRPr="001319A3">
              <w:t>Describe CSS positioning techniques used in webpage layout.</w:t>
            </w:r>
          </w:p>
        </w:tc>
        <w:tc>
          <w:tcPr>
            <w:tcW w:w="319" w:type="pct"/>
          </w:tcPr>
          <w:p w14:paraId="1523BB64" w14:textId="77777777" w:rsidR="00446263" w:rsidRPr="009C4175" w:rsidRDefault="00446263" w:rsidP="00446263">
            <w:pPr>
              <w:pStyle w:val="NoSpacing"/>
              <w:jc w:val="center"/>
            </w:pPr>
            <w:r w:rsidRPr="009C4175">
              <w:t>CO2</w:t>
            </w:r>
          </w:p>
        </w:tc>
        <w:tc>
          <w:tcPr>
            <w:tcW w:w="256" w:type="pct"/>
          </w:tcPr>
          <w:p w14:paraId="16D8A567" w14:textId="77777777" w:rsidR="00446263" w:rsidRPr="009C4175" w:rsidRDefault="00446263" w:rsidP="00446263">
            <w:pPr>
              <w:pStyle w:val="NoSpacing"/>
              <w:jc w:val="center"/>
            </w:pPr>
            <w:r w:rsidRPr="009C4175">
              <w:t>U</w:t>
            </w:r>
          </w:p>
        </w:tc>
        <w:tc>
          <w:tcPr>
            <w:tcW w:w="224" w:type="pct"/>
          </w:tcPr>
          <w:p w14:paraId="104E0B21" w14:textId="77777777" w:rsidR="00446263" w:rsidRPr="009C4175" w:rsidRDefault="00446263" w:rsidP="00446263">
            <w:pPr>
              <w:pStyle w:val="NoSpacing"/>
              <w:jc w:val="center"/>
            </w:pPr>
            <w:r w:rsidRPr="009C4175">
              <w:t>3</w:t>
            </w:r>
          </w:p>
        </w:tc>
      </w:tr>
      <w:tr w:rsidR="00446263" w:rsidRPr="009C4175" w14:paraId="19D17231" w14:textId="77777777" w:rsidTr="00446263">
        <w:trPr>
          <w:trHeight w:val="283"/>
        </w:trPr>
        <w:tc>
          <w:tcPr>
            <w:tcW w:w="272" w:type="pct"/>
          </w:tcPr>
          <w:p w14:paraId="327ED778" w14:textId="77777777" w:rsidR="00446263" w:rsidRPr="009C4175" w:rsidRDefault="00446263" w:rsidP="00446263">
            <w:pPr>
              <w:pStyle w:val="NoSpacing"/>
              <w:jc w:val="center"/>
            </w:pPr>
            <w:r w:rsidRPr="009C4175">
              <w:t>13.</w:t>
            </w:r>
          </w:p>
        </w:tc>
        <w:tc>
          <w:tcPr>
            <w:tcW w:w="3929" w:type="pct"/>
            <w:gridSpan w:val="2"/>
          </w:tcPr>
          <w:p w14:paraId="471CDF59" w14:textId="77777777" w:rsidR="00446263" w:rsidRPr="009C4175" w:rsidRDefault="00446263" w:rsidP="00446263">
            <w:pPr>
              <w:pStyle w:val="NoSpacing"/>
              <w:jc w:val="both"/>
            </w:pPr>
            <w:r w:rsidRPr="001319A3">
              <w:t>Develop a JavaScript program to reverse a given string.</w:t>
            </w:r>
          </w:p>
        </w:tc>
        <w:tc>
          <w:tcPr>
            <w:tcW w:w="319" w:type="pct"/>
          </w:tcPr>
          <w:p w14:paraId="39B1417C" w14:textId="77777777" w:rsidR="00446263" w:rsidRPr="009C4175" w:rsidRDefault="00446263" w:rsidP="00446263">
            <w:pPr>
              <w:pStyle w:val="NoSpacing"/>
              <w:jc w:val="center"/>
            </w:pPr>
            <w:r w:rsidRPr="009C4175">
              <w:t>CO</w:t>
            </w:r>
            <w:r>
              <w:t>2</w:t>
            </w:r>
          </w:p>
        </w:tc>
        <w:tc>
          <w:tcPr>
            <w:tcW w:w="256" w:type="pct"/>
          </w:tcPr>
          <w:p w14:paraId="6029F7F4" w14:textId="77777777" w:rsidR="00446263" w:rsidRPr="009C4175" w:rsidRDefault="00446263" w:rsidP="00446263">
            <w:pPr>
              <w:pStyle w:val="NoSpacing"/>
              <w:jc w:val="center"/>
            </w:pPr>
            <w:r w:rsidRPr="009C4175">
              <w:t>A</w:t>
            </w:r>
          </w:p>
        </w:tc>
        <w:tc>
          <w:tcPr>
            <w:tcW w:w="224" w:type="pct"/>
          </w:tcPr>
          <w:p w14:paraId="451A378A" w14:textId="77777777" w:rsidR="00446263" w:rsidRPr="009C4175" w:rsidRDefault="00446263" w:rsidP="00446263">
            <w:pPr>
              <w:pStyle w:val="NoSpacing"/>
              <w:jc w:val="center"/>
            </w:pPr>
            <w:r w:rsidRPr="009C4175">
              <w:t>3</w:t>
            </w:r>
          </w:p>
        </w:tc>
      </w:tr>
      <w:tr w:rsidR="00446263" w:rsidRPr="009C4175" w14:paraId="30E7FFF7" w14:textId="77777777" w:rsidTr="00446263">
        <w:trPr>
          <w:trHeight w:val="283"/>
        </w:trPr>
        <w:tc>
          <w:tcPr>
            <w:tcW w:w="272" w:type="pct"/>
          </w:tcPr>
          <w:p w14:paraId="1316791A" w14:textId="77777777" w:rsidR="00446263" w:rsidRPr="009C4175" w:rsidRDefault="00446263" w:rsidP="00446263">
            <w:pPr>
              <w:pStyle w:val="NoSpacing"/>
              <w:jc w:val="center"/>
            </w:pPr>
            <w:r w:rsidRPr="009C4175">
              <w:t>14.</w:t>
            </w:r>
          </w:p>
        </w:tc>
        <w:tc>
          <w:tcPr>
            <w:tcW w:w="3929" w:type="pct"/>
            <w:gridSpan w:val="2"/>
          </w:tcPr>
          <w:p w14:paraId="60308FDE" w14:textId="77777777" w:rsidR="00446263" w:rsidRPr="009C4175" w:rsidRDefault="00446263" w:rsidP="00446263">
            <w:pPr>
              <w:pStyle w:val="NoSpacing"/>
              <w:jc w:val="both"/>
            </w:pPr>
            <w:r w:rsidRPr="001319A3">
              <w:t>Illustrate servlet request and response handling process.</w:t>
            </w:r>
          </w:p>
        </w:tc>
        <w:tc>
          <w:tcPr>
            <w:tcW w:w="319" w:type="pct"/>
          </w:tcPr>
          <w:p w14:paraId="420C250B" w14:textId="77777777" w:rsidR="00446263" w:rsidRPr="009C4175" w:rsidRDefault="00446263" w:rsidP="00446263">
            <w:pPr>
              <w:pStyle w:val="NoSpacing"/>
              <w:jc w:val="center"/>
            </w:pPr>
            <w:r w:rsidRPr="009C4175">
              <w:t>CO</w:t>
            </w:r>
            <w:r>
              <w:t>3</w:t>
            </w:r>
          </w:p>
        </w:tc>
        <w:tc>
          <w:tcPr>
            <w:tcW w:w="256" w:type="pct"/>
          </w:tcPr>
          <w:p w14:paraId="66F5F853" w14:textId="77777777" w:rsidR="00446263" w:rsidRPr="009C4175" w:rsidRDefault="00446263" w:rsidP="00446263">
            <w:pPr>
              <w:pStyle w:val="NoSpacing"/>
              <w:jc w:val="center"/>
            </w:pPr>
            <w:r w:rsidRPr="009C4175">
              <w:t>U</w:t>
            </w:r>
          </w:p>
        </w:tc>
        <w:tc>
          <w:tcPr>
            <w:tcW w:w="224" w:type="pct"/>
          </w:tcPr>
          <w:p w14:paraId="0544867C" w14:textId="77777777" w:rsidR="00446263" w:rsidRPr="009C4175" w:rsidRDefault="00446263" w:rsidP="00446263">
            <w:pPr>
              <w:pStyle w:val="NoSpacing"/>
              <w:jc w:val="center"/>
            </w:pPr>
            <w:r w:rsidRPr="009C4175">
              <w:t>3</w:t>
            </w:r>
          </w:p>
        </w:tc>
      </w:tr>
      <w:tr w:rsidR="00446263" w:rsidRPr="009C4175" w14:paraId="5A9B8ECB" w14:textId="77777777" w:rsidTr="00446263">
        <w:trPr>
          <w:trHeight w:val="283"/>
        </w:trPr>
        <w:tc>
          <w:tcPr>
            <w:tcW w:w="272" w:type="pct"/>
          </w:tcPr>
          <w:p w14:paraId="4F53740E" w14:textId="77777777" w:rsidR="00446263" w:rsidRPr="009C4175" w:rsidRDefault="00446263" w:rsidP="00446263">
            <w:pPr>
              <w:pStyle w:val="NoSpacing"/>
              <w:jc w:val="center"/>
            </w:pPr>
            <w:r w:rsidRPr="009C4175">
              <w:t>15.</w:t>
            </w:r>
          </w:p>
        </w:tc>
        <w:tc>
          <w:tcPr>
            <w:tcW w:w="3929" w:type="pct"/>
            <w:gridSpan w:val="2"/>
          </w:tcPr>
          <w:p w14:paraId="4F98284F" w14:textId="77777777" w:rsidR="00446263" w:rsidRPr="009C4175" w:rsidRDefault="00446263" w:rsidP="00446263">
            <w:pPr>
              <w:pStyle w:val="NoSpacing"/>
              <w:jc w:val="both"/>
            </w:pPr>
            <w:r w:rsidRPr="001319A3">
              <w:t>Analyze the features of JSP compared with traditional HTML pages.</w:t>
            </w:r>
          </w:p>
        </w:tc>
        <w:tc>
          <w:tcPr>
            <w:tcW w:w="319" w:type="pct"/>
          </w:tcPr>
          <w:p w14:paraId="1B4F35C5" w14:textId="77777777" w:rsidR="00446263" w:rsidRPr="009C4175" w:rsidRDefault="00446263" w:rsidP="00446263">
            <w:pPr>
              <w:pStyle w:val="NoSpacing"/>
              <w:jc w:val="center"/>
            </w:pPr>
            <w:r w:rsidRPr="009C4175">
              <w:t>CO</w:t>
            </w:r>
            <w:r>
              <w:t>4</w:t>
            </w:r>
          </w:p>
        </w:tc>
        <w:tc>
          <w:tcPr>
            <w:tcW w:w="256" w:type="pct"/>
          </w:tcPr>
          <w:p w14:paraId="48CE7C97" w14:textId="77777777" w:rsidR="00446263" w:rsidRPr="009C4175" w:rsidRDefault="00446263" w:rsidP="00446263">
            <w:pPr>
              <w:pStyle w:val="NoSpacing"/>
              <w:jc w:val="center"/>
            </w:pPr>
            <w:r w:rsidRPr="009C4175">
              <w:t>An</w:t>
            </w:r>
          </w:p>
        </w:tc>
        <w:tc>
          <w:tcPr>
            <w:tcW w:w="224" w:type="pct"/>
          </w:tcPr>
          <w:p w14:paraId="348E8546" w14:textId="77777777" w:rsidR="00446263" w:rsidRPr="009C4175" w:rsidRDefault="00446263" w:rsidP="00446263">
            <w:pPr>
              <w:pStyle w:val="NoSpacing"/>
              <w:jc w:val="center"/>
            </w:pPr>
            <w:r w:rsidRPr="009C4175">
              <w:t>3</w:t>
            </w:r>
          </w:p>
        </w:tc>
      </w:tr>
      <w:tr w:rsidR="00446263" w:rsidRPr="009C4175" w14:paraId="6E085277" w14:textId="77777777" w:rsidTr="00446263">
        <w:trPr>
          <w:trHeight w:val="283"/>
        </w:trPr>
        <w:tc>
          <w:tcPr>
            <w:tcW w:w="272" w:type="pct"/>
          </w:tcPr>
          <w:p w14:paraId="1CC1DCB6" w14:textId="77777777" w:rsidR="00446263" w:rsidRPr="009C4175" w:rsidRDefault="00446263" w:rsidP="00446263">
            <w:pPr>
              <w:pStyle w:val="NoSpacing"/>
              <w:jc w:val="center"/>
            </w:pPr>
            <w:r w:rsidRPr="009C4175">
              <w:t>16.</w:t>
            </w:r>
          </w:p>
        </w:tc>
        <w:tc>
          <w:tcPr>
            <w:tcW w:w="3929" w:type="pct"/>
            <w:gridSpan w:val="2"/>
          </w:tcPr>
          <w:p w14:paraId="543CF939" w14:textId="77777777" w:rsidR="00446263" w:rsidRPr="009C4175" w:rsidRDefault="00446263" w:rsidP="00446263">
            <w:pPr>
              <w:pStyle w:val="NoSpacing"/>
              <w:jc w:val="both"/>
            </w:pPr>
            <w:r w:rsidRPr="001319A3">
              <w:t>Describe the role of XML Schema in validating XML documents.</w:t>
            </w:r>
          </w:p>
        </w:tc>
        <w:tc>
          <w:tcPr>
            <w:tcW w:w="319" w:type="pct"/>
          </w:tcPr>
          <w:p w14:paraId="4231E802" w14:textId="77777777" w:rsidR="00446263" w:rsidRPr="009C4175" w:rsidRDefault="00446263" w:rsidP="00446263">
            <w:pPr>
              <w:pStyle w:val="NoSpacing"/>
              <w:jc w:val="center"/>
            </w:pPr>
            <w:r w:rsidRPr="009C4175">
              <w:t>CO</w:t>
            </w:r>
            <w:r>
              <w:t>5</w:t>
            </w:r>
          </w:p>
        </w:tc>
        <w:tc>
          <w:tcPr>
            <w:tcW w:w="256" w:type="pct"/>
          </w:tcPr>
          <w:p w14:paraId="0F9E6893" w14:textId="77777777" w:rsidR="00446263" w:rsidRPr="009C4175" w:rsidRDefault="00446263" w:rsidP="00446263">
            <w:pPr>
              <w:pStyle w:val="NoSpacing"/>
              <w:jc w:val="center"/>
            </w:pPr>
            <w:r w:rsidRPr="009C4175">
              <w:t>U</w:t>
            </w:r>
          </w:p>
        </w:tc>
        <w:tc>
          <w:tcPr>
            <w:tcW w:w="224" w:type="pct"/>
          </w:tcPr>
          <w:p w14:paraId="4B1E8CB1" w14:textId="77777777" w:rsidR="00446263" w:rsidRPr="009C4175" w:rsidRDefault="00446263" w:rsidP="00446263">
            <w:pPr>
              <w:pStyle w:val="NoSpacing"/>
              <w:jc w:val="center"/>
            </w:pPr>
            <w:r w:rsidRPr="009C4175">
              <w:t>3</w:t>
            </w:r>
          </w:p>
        </w:tc>
      </w:tr>
      <w:tr w:rsidR="00446263" w:rsidRPr="009C4175" w14:paraId="03D3E4BB" w14:textId="77777777" w:rsidTr="00446263">
        <w:trPr>
          <w:trHeight w:val="552"/>
        </w:trPr>
        <w:tc>
          <w:tcPr>
            <w:tcW w:w="5000" w:type="pct"/>
            <w:gridSpan w:val="6"/>
          </w:tcPr>
          <w:p w14:paraId="50509C36" w14:textId="77777777" w:rsidR="00446263" w:rsidRPr="009C4175" w:rsidRDefault="00446263" w:rsidP="00446263">
            <w:pPr>
              <w:jc w:val="center"/>
              <w:rPr>
                <w:b/>
              </w:rPr>
            </w:pPr>
            <w:r w:rsidRPr="009C4175">
              <w:rPr>
                <w:b/>
              </w:rPr>
              <w:t>PART – C (6 X 12 = 72 MARKS)</w:t>
            </w:r>
          </w:p>
          <w:p w14:paraId="3F859C8F"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4253191A" w14:textId="77777777" w:rsidTr="00446263">
        <w:trPr>
          <w:trHeight w:val="283"/>
        </w:trPr>
        <w:tc>
          <w:tcPr>
            <w:tcW w:w="272" w:type="pct"/>
          </w:tcPr>
          <w:p w14:paraId="72FA980C" w14:textId="77777777" w:rsidR="00446263" w:rsidRPr="009C4175" w:rsidRDefault="00446263" w:rsidP="00446263">
            <w:pPr>
              <w:jc w:val="center"/>
            </w:pPr>
            <w:r w:rsidRPr="009C4175">
              <w:t>17.</w:t>
            </w:r>
          </w:p>
        </w:tc>
        <w:tc>
          <w:tcPr>
            <w:tcW w:w="189" w:type="pct"/>
          </w:tcPr>
          <w:p w14:paraId="12A7F475" w14:textId="77777777" w:rsidR="00446263" w:rsidRPr="009C4175" w:rsidRDefault="00446263" w:rsidP="00446263">
            <w:pPr>
              <w:jc w:val="center"/>
            </w:pPr>
          </w:p>
        </w:tc>
        <w:tc>
          <w:tcPr>
            <w:tcW w:w="3740" w:type="pct"/>
          </w:tcPr>
          <w:p w14:paraId="5059D5CA" w14:textId="77777777" w:rsidR="00446263" w:rsidRDefault="00446263" w:rsidP="00446263">
            <w:pPr>
              <w:jc w:val="both"/>
            </w:pPr>
            <w:r>
              <w:t>Develop</w:t>
            </w:r>
            <w:r w:rsidRPr="001319A3">
              <w:t xml:space="preserve"> a structured webpage using HTML elements such as headings, lists, tables, and hyperlinks for an information portal</w:t>
            </w:r>
            <w:r>
              <w:t>.</w:t>
            </w:r>
          </w:p>
          <w:p w14:paraId="216B8372" w14:textId="77777777" w:rsidR="00446263" w:rsidRPr="009C4175" w:rsidRDefault="00446263" w:rsidP="00446263">
            <w:pPr>
              <w:jc w:val="center"/>
            </w:pPr>
            <w:r>
              <w:rPr>
                <w:noProof/>
              </w:rPr>
              <w:drawing>
                <wp:inline distT="0" distB="0" distL="0" distR="0" wp14:anchorId="5BD492B2" wp14:editId="050C8D23">
                  <wp:extent cx="2225408" cy="1379220"/>
                  <wp:effectExtent l="0" t="0" r="3810" b="0"/>
                  <wp:docPr id="4019188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918877" name="Picture 401918877"/>
                          <pic:cNvPicPr/>
                        </pic:nvPicPr>
                        <pic:blipFill>
                          <a:blip r:embed="rId46">
                            <a:extLst>
                              <a:ext uri="{28A0092B-C50C-407E-A947-70E740481C1C}">
                                <a14:useLocalDpi xmlns:a14="http://schemas.microsoft.com/office/drawing/2010/main" val="0"/>
                              </a:ext>
                            </a:extLst>
                          </a:blip>
                          <a:stretch>
                            <a:fillRect/>
                          </a:stretch>
                        </pic:blipFill>
                        <pic:spPr>
                          <a:xfrm>
                            <a:off x="0" y="0"/>
                            <a:ext cx="2272811" cy="1408598"/>
                          </a:xfrm>
                          <a:prstGeom prst="rect">
                            <a:avLst/>
                          </a:prstGeom>
                        </pic:spPr>
                      </pic:pic>
                    </a:graphicData>
                  </a:graphic>
                </wp:inline>
              </w:drawing>
            </w:r>
          </w:p>
        </w:tc>
        <w:tc>
          <w:tcPr>
            <w:tcW w:w="319" w:type="pct"/>
          </w:tcPr>
          <w:p w14:paraId="349E76D2" w14:textId="77777777" w:rsidR="00446263" w:rsidRPr="009C4175" w:rsidRDefault="00446263" w:rsidP="00446263">
            <w:pPr>
              <w:jc w:val="center"/>
            </w:pPr>
            <w:r w:rsidRPr="009C4175">
              <w:t>CO1</w:t>
            </w:r>
          </w:p>
        </w:tc>
        <w:tc>
          <w:tcPr>
            <w:tcW w:w="256" w:type="pct"/>
          </w:tcPr>
          <w:p w14:paraId="3E4117ED" w14:textId="77777777" w:rsidR="00446263" w:rsidRPr="009C4175" w:rsidRDefault="00446263" w:rsidP="00446263">
            <w:pPr>
              <w:jc w:val="center"/>
            </w:pPr>
            <w:r>
              <w:t>A</w:t>
            </w:r>
          </w:p>
        </w:tc>
        <w:tc>
          <w:tcPr>
            <w:tcW w:w="224" w:type="pct"/>
          </w:tcPr>
          <w:p w14:paraId="623FBD6E" w14:textId="77777777" w:rsidR="00446263" w:rsidRPr="009C4175" w:rsidRDefault="00446263" w:rsidP="00446263">
            <w:pPr>
              <w:jc w:val="center"/>
            </w:pPr>
            <w:r w:rsidRPr="009C4175">
              <w:t>12</w:t>
            </w:r>
          </w:p>
        </w:tc>
      </w:tr>
      <w:tr w:rsidR="00446263" w:rsidRPr="009C4175" w14:paraId="10AABF70" w14:textId="77777777" w:rsidTr="00446263">
        <w:trPr>
          <w:trHeight w:val="283"/>
        </w:trPr>
        <w:tc>
          <w:tcPr>
            <w:tcW w:w="272" w:type="pct"/>
          </w:tcPr>
          <w:p w14:paraId="08F6C2C1" w14:textId="77777777" w:rsidR="00446263" w:rsidRPr="009C4175" w:rsidRDefault="00446263" w:rsidP="00446263">
            <w:pPr>
              <w:jc w:val="center"/>
            </w:pPr>
            <w:r w:rsidRPr="009C4175">
              <w:t>18.</w:t>
            </w:r>
          </w:p>
        </w:tc>
        <w:tc>
          <w:tcPr>
            <w:tcW w:w="189" w:type="pct"/>
          </w:tcPr>
          <w:p w14:paraId="7D9A2473" w14:textId="77777777" w:rsidR="00446263" w:rsidRPr="009C4175" w:rsidRDefault="00446263" w:rsidP="00446263">
            <w:pPr>
              <w:jc w:val="center"/>
            </w:pPr>
            <w:r w:rsidRPr="009C4175">
              <w:t>a.</w:t>
            </w:r>
          </w:p>
        </w:tc>
        <w:tc>
          <w:tcPr>
            <w:tcW w:w="3740" w:type="pct"/>
          </w:tcPr>
          <w:p w14:paraId="1D7554C7" w14:textId="77777777" w:rsidR="00446263" w:rsidRPr="009C4175" w:rsidRDefault="00446263" w:rsidP="00446263">
            <w:pPr>
              <w:jc w:val="both"/>
            </w:pPr>
            <w:r w:rsidRPr="001319A3">
              <w:t>A web application requires proper alignment and spacing of elements. Apply CSS box model and layout properties to construct an organized webpage.</w:t>
            </w:r>
          </w:p>
        </w:tc>
        <w:tc>
          <w:tcPr>
            <w:tcW w:w="319" w:type="pct"/>
          </w:tcPr>
          <w:p w14:paraId="394219A7" w14:textId="77777777" w:rsidR="00446263" w:rsidRPr="009C4175" w:rsidRDefault="00446263" w:rsidP="00446263">
            <w:pPr>
              <w:jc w:val="center"/>
            </w:pPr>
            <w:r w:rsidRPr="009C4175">
              <w:t>CO2</w:t>
            </w:r>
          </w:p>
        </w:tc>
        <w:tc>
          <w:tcPr>
            <w:tcW w:w="256" w:type="pct"/>
          </w:tcPr>
          <w:p w14:paraId="37DF00D2" w14:textId="77777777" w:rsidR="00446263" w:rsidRPr="009C4175" w:rsidRDefault="00446263" w:rsidP="00446263">
            <w:pPr>
              <w:jc w:val="center"/>
            </w:pPr>
            <w:r>
              <w:t>A</w:t>
            </w:r>
          </w:p>
        </w:tc>
        <w:tc>
          <w:tcPr>
            <w:tcW w:w="224" w:type="pct"/>
          </w:tcPr>
          <w:p w14:paraId="012F5A60" w14:textId="77777777" w:rsidR="00446263" w:rsidRPr="009C4175" w:rsidRDefault="00446263" w:rsidP="00446263">
            <w:pPr>
              <w:jc w:val="center"/>
            </w:pPr>
            <w:r w:rsidRPr="009C4175">
              <w:t>6</w:t>
            </w:r>
          </w:p>
        </w:tc>
      </w:tr>
      <w:tr w:rsidR="00446263" w:rsidRPr="009C4175" w14:paraId="42103634" w14:textId="77777777" w:rsidTr="00446263">
        <w:trPr>
          <w:trHeight w:val="283"/>
        </w:trPr>
        <w:tc>
          <w:tcPr>
            <w:tcW w:w="272" w:type="pct"/>
          </w:tcPr>
          <w:p w14:paraId="017EE5C3" w14:textId="77777777" w:rsidR="00446263" w:rsidRPr="009C4175" w:rsidRDefault="00446263" w:rsidP="00446263">
            <w:pPr>
              <w:jc w:val="center"/>
            </w:pPr>
          </w:p>
        </w:tc>
        <w:tc>
          <w:tcPr>
            <w:tcW w:w="189" w:type="pct"/>
          </w:tcPr>
          <w:p w14:paraId="7C41200C" w14:textId="77777777" w:rsidR="00446263" w:rsidRPr="009C4175" w:rsidRDefault="00446263" w:rsidP="00446263">
            <w:pPr>
              <w:jc w:val="center"/>
            </w:pPr>
            <w:r w:rsidRPr="009C4175">
              <w:t>b.</w:t>
            </w:r>
          </w:p>
        </w:tc>
        <w:tc>
          <w:tcPr>
            <w:tcW w:w="3740" w:type="pct"/>
          </w:tcPr>
          <w:p w14:paraId="69776960" w14:textId="77777777" w:rsidR="00446263" w:rsidRPr="009C4175" w:rsidRDefault="00446263" w:rsidP="00446263">
            <w:pPr>
              <w:jc w:val="both"/>
            </w:pPr>
            <w:r w:rsidRPr="001319A3">
              <w:t>Analyze how intrinsic event handling and DOM manipulation are used together to respond to user actions in a webpage.</w:t>
            </w:r>
          </w:p>
        </w:tc>
        <w:tc>
          <w:tcPr>
            <w:tcW w:w="319" w:type="pct"/>
          </w:tcPr>
          <w:p w14:paraId="251282FC" w14:textId="77777777" w:rsidR="00446263" w:rsidRPr="009C4175" w:rsidRDefault="00446263" w:rsidP="00446263">
            <w:pPr>
              <w:jc w:val="center"/>
            </w:pPr>
            <w:r>
              <w:t>CO3</w:t>
            </w:r>
          </w:p>
        </w:tc>
        <w:tc>
          <w:tcPr>
            <w:tcW w:w="256" w:type="pct"/>
          </w:tcPr>
          <w:p w14:paraId="5237C1BB" w14:textId="77777777" w:rsidR="00446263" w:rsidRPr="009C4175" w:rsidRDefault="00446263" w:rsidP="00446263">
            <w:pPr>
              <w:jc w:val="center"/>
            </w:pPr>
            <w:r>
              <w:t>An</w:t>
            </w:r>
          </w:p>
        </w:tc>
        <w:tc>
          <w:tcPr>
            <w:tcW w:w="224" w:type="pct"/>
          </w:tcPr>
          <w:p w14:paraId="40100803" w14:textId="77777777" w:rsidR="00446263" w:rsidRPr="009C4175" w:rsidRDefault="00446263" w:rsidP="00446263">
            <w:pPr>
              <w:jc w:val="center"/>
            </w:pPr>
            <w:r w:rsidRPr="009C4175">
              <w:t>6</w:t>
            </w:r>
          </w:p>
        </w:tc>
      </w:tr>
      <w:tr w:rsidR="00446263" w:rsidRPr="009C4175" w14:paraId="4B28A0DF" w14:textId="77777777" w:rsidTr="00446263">
        <w:trPr>
          <w:trHeight w:val="283"/>
        </w:trPr>
        <w:tc>
          <w:tcPr>
            <w:tcW w:w="272" w:type="pct"/>
          </w:tcPr>
          <w:p w14:paraId="02FC3DF0" w14:textId="77777777" w:rsidR="00446263" w:rsidRPr="009C4175" w:rsidRDefault="00446263" w:rsidP="00446263">
            <w:pPr>
              <w:jc w:val="center"/>
            </w:pPr>
          </w:p>
        </w:tc>
        <w:tc>
          <w:tcPr>
            <w:tcW w:w="189" w:type="pct"/>
          </w:tcPr>
          <w:p w14:paraId="21E0D9E2" w14:textId="77777777" w:rsidR="00446263" w:rsidRPr="009C4175" w:rsidRDefault="00446263" w:rsidP="00446263">
            <w:pPr>
              <w:jc w:val="center"/>
            </w:pPr>
          </w:p>
        </w:tc>
        <w:tc>
          <w:tcPr>
            <w:tcW w:w="3740" w:type="pct"/>
          </w:tcPr>
          <w:p w14:paraId="4A1387B3" w14:textId="77777777" w:rsidR="00446263" w:rsidRPr="009C4175" w:rsidRDefault="00446263" w:rsidP="00446263">
            <w:pPr>
              <w:jc w:val="both"/>
            </w:pPr>
          </w:p>
        </w:tc>
        <w:tc>
          <w:tcPr>
            <w:tcW w:w="319" w:type="pct"/>
          </w:tcPr>
          <w:p w14:paraId="6A49AB47" w14:textId="77777777" w:rsidR="00446263" w:rsidRPr="009C4175" w:rsidRDefault="00446263" w:rsidP="00446263">
            <w:pPr>
              <w:jc w:val="center"/>
            </w:pPr>
          </w:p>
        </w:tc>
        <w:tc>
          <w:tcPr>
            <w:tcW w:w="256" w:type="pct"/>
          </w:tcPr>
          <w:p w14:paraId="273CA70D" w14:textId="77777777" w:rsidR="00446263" w:rsidRPr="009C4175" w:rsidRDefault="00446263" w:rsidP="00446263">
            <w:pPr>
              <w:jc w:val="center"/>
            </w:pPr>
          </w:p>
        </w:tc>
        <w:tc>
          <w:tcPr>
            <w:tcW w:w="224" w:type="pct"/>
          </w:tcPr>
          <w:p w14:paraId="5CE1528C" w14:textId="77777777" w:rsidR="00446263" w:rsidRPr="009C4175" w:rsidRDefault="00446263" w:rsidP="00446263">
            <w:pPr>
              <w:jc w:val="center"/>
            </w:pPr>
          </w:p>
        </w:tc>
      </w:tr>
      <w:tr w:rsidR="00446263" w:rsidRPr="009C4175" w14:paraId="1FC6B49A" w14:textId="77777777" w:rsidTr="00446263">
        <w:trPr>
          <w:trHeight w:val="283"/>
        </w:trPr>
        <w:tc>
          <w:tcPr>
            <w:tcW w:w="272" w:type="pct"/>
          </w:tcPr>
          <w:p w14:paraId="70B066F2" w14:textId="77777777" w:rsidR="00446263" w:rsidRPr="009C4175" w:rsidRDefault="00446263" w:rsidP="00446263">
            <w:pPr>
              <w:jc w:val="center"/>
            </w:pPr>
            <w:r w:rsidRPr="009C4175">
              <w:t>19.</w:t>
            </w:r>
          </w:p>
        </w:tc>
        <w:tc>
          <w:tcPr>
            <w:tcW w:w="189" w:type="pct"/>
          </w:tcPr>
          <w:p w14:paraId="3A6A4D3F" w14:textId="77777777" w:rsidR="00446263" w:rsidRPr="009C4175" w:rsidRDefault="00446263" w:rsidP="00446263">
            <w:pPr>
              <w:jc w:val="center"/>
            </w:pPr>
          </w:p>
        </w:tc>
        <w:tc>
          <w:tcPr>
            <w:tcW w:w="3740" w:type="pct"/>
          </w:tcPr>
          <w:p w14:paraId="1B224321" w14:textId="77777777" w:rsidR="00446263" w:rsidRPr="009C4175" w:rsidRDefault="00446263" w:rsidP="00446263">
            <w:pPr>
              <w:jc w:val="both"/>
            </w:pPr>
            <w:r w:rsidRPr="001319A3">
              <w:t>Apply XSLT transformation to convert XML data into structured HTML for browser display in an organization managing digital content.</w:t>
            </w:r>
          </w:p>
        </w:tc>
        <w:tc>
          <w:tcPr>
            <w:tcW w:w="319" w:type="pct"/>
          </w:tcPr>
          <w:p w14:paraId="0C760948" w14:textId="77777777" w:rsidR="00446263" w:rsidRPr="009C4175" w:rsidRDefault="00446263" w:rsidP="00446263">
            <w:pPr>
              <w:jc w:val="center"/>
            </w:pPr>
            <w:r w:rsidRPr="009C4175">
              <w:t>CO</w:t>
            </w:r>
            <w:r>
              <w:t>5</w:t>
            </w:r>
          </w:p>
        </w:tc>
        <w:tc>
          <w:tcPr>
            <w:tcW w:w="256" w:type="pct"/>
          </w:tcPr>
          <w:p w14:paraId="274EBCCA" w14:textId="77777777" w:rsidR="00446263" w:rsidRPr="009C4175" w:rsidRDefault="00446263" w:rsidP="00446263">
            <w:pPr>
              <w:jc w:val="center"/>
            </w:pPr>
            <w:r>
              <w:t>A</w:t>
            </w:r>
          </w:p>
        </w:tc>
        <w:tc>
          <w:tcPr>
            <w:tcW w:w="224" w:type="pct"/>
          </w:tcPr>
          <w:p w14:paraId="12AD5C9D" w14:textId="77777777" w:rsidR="00446263" w:rsidRPr="009C4175" w:rsidRDefault="00446263" w:rsidP="00446263">
            <w:pPr>
              <w:jc w:val="center"/>
            </w:pPr>
            <w:r w:rsidRPr="009C4175">
              <w:t>12</w:t>
            </w:r>
          </w:p>
        </w:tc>
      </w:tr>
      <w:tr w:rsidR="00446263" w:rsidRPr="009C4175" w14:paraId="0CE7AA97" w14:textId="77777777" w:rsidTr="00446263">
        <w:trPr>
          <w:trHeight w:val="283"/>
        </w:trPr>
        <w:tc>
          <w:tcPr>
            <w:tcW w:w="272" w:type="pct"/>
          </w:tcPr>
          <w:p w14:paraId="250B28F3" w14:textId="77777777" w:rsidR="00446263" w:rsidRPr="009C4175" w:rsidRDefault="00446263" w:rsidP="00446263">
            <w:pPr>
              <w:jc w:val="center"/>
            </w:pPr>
          </w:p>
        </w:tc>
        <w:tc>
          <w:tcPr>
            <w:tcW w:w="189" w:type="pct"/>
          </w:tcPr>
          <w:p w14:paraId="382EC42D" w14:textId="77777777" w:rsidR="00446263" w:rsidRPr="009C4175" w:rsidRDefault="00446263" w:rsidP="00446263">
            <w:pPr>
              <w:jc w:val="center"/>
            </w:pPr>
          </w:p>
        </w:tc>
        <w:tc>
          <w:tcPr>
            <w:tcW w:w="3740" w:type="pct"/>
          </w:tcPr>
          <w:p w14:paraId="7528BA47" w14:textId="77777777" w:rsidR="00446263" w:rsidRPr="009C4175" w:rsidRDefault="00446263" w:rsidP="00446263">
            <w:pPr>
              <w:jc w:val="both"/>
            </w:pPr>
          </w:p>
        </w:tc>
        <w:tc>
          <w:tcPr>
            <w:tcW w:w="319" w:type="pct"/>
          </w:tcPr>
          <w:p w14:paraId="367F1E05" w14:textId="77777777" w:rsidR="00446263" w:rsidRPr="009C4175" w:rsidRDefault="00446263" w:rsidP="00446263">
            <w:pPr>
              <w:jc w:val="center"/>
            </w:pPr>
          </w:p>
        </w:tc>
        <w:tc>
          <w:tcPr>
            <w:tcW w:w="256" w:type="pct"/>
          </w:tcPr>
          <w:p w14:paraId="45AF72C5" w14:textId="77777777" w:rsidR="00446263" w:rsidRPr="009C4175" w:rsidRDefault="00446263" w:rsidP="00446263">
            <w:pPr>
              <w:jc w:val="center"/>
            </w:pPr>
          </w:p>
        </w:tc>
        <w:tc>
          <w:tcPr>
            <w:tcW w:w="224" w:type="pct"/>
          </w:tcPr>
          <w:p w14:paraId="76D2B7F2" w14:textId="77777777" w:rsidR="00446263" w:rsidRPr="009C4175" w:rsidRDefault="00446263" w:rsidP="00446263">
            <w:pPr>
              <w:jc w:val="center"/>
            </w:pPr>
          </w:p>
        </w:tc>
      </w:tr>
      <w:tr w:rsidR="00446263" w:rsidRPr="009C4175" w14:paraId="4AC79BDF" w14:textId="77777777" w:rsidTr="00446263">
        <w:trPr>
          <w:trHeight w:val="283"/>
        </w:trPr>
        <w:tc>
          <w:tcPr>
            <w:tcW w:w="272" w:type="pct"/>
          </w:tcPr>
          <w:p w14:paraId="2E881715" w14:textId="77777777" w:rsidR="00446263" w:rsidRPr="009C4175" w:rsidRDefault="00446263" w:rsidP="00446263">
            <w:pPr>
              <w:jc w:val="center"/>
            </w:pPr>
            <w:r w:rsidRPr="009C4175">
              <w:t>20.</w:t>
            </w:r>
          </w:p>
        </w:tc>
        <w:tc>
          <w:tcPr>
            <w:tcW w:w="189" w:type="pct"/>
          </w:tcPr>
          <w:p w14:paraId="35EA4B42" w14:textId="77777777" w:rsidR="00446263" w:rsidRPr="009C4175" w:rsidRDefault="00446263" w:rsidP="00446263">
            <w:pPr>
              <w:jc w:val="center"/>
            </w:pPr>
          </w:p>
        </w:tc>
        <w:tc>
          <w:tcPr>
            <w:tcW w:w="3740" w:type="pct"/>
          </w:tcPr>
          <w:p w14:paraId="7855F984" w14:textId="77777777" w:rsidR="00446263" w:rsidRPr="009C4175" w:rsidRDefault="00446263" w:rsidP="00446263">
            <w:pPr>
              <w:jc w:val="both"/>
            </w:pPr>
            <w:r w:rsidRPr="001319A3">
              <w:t>Analyze how cookies, sessions, and URL rewriting differ in maintaining user state across multiple requests.</w:t>
            </w:r>
          </w:p>
        </w:tc>
        <w:tc>
          <w:tcPr>
            <w:tcW w:w="319" w:type="pct"/>
          </w:tcPr>
          <w:p w14:paraId="1552354A" w14:textId="77777777" w:rsidR="00446263" w:rsidRPr="009C4175" w:rsidRDefault="00446263" w:rsidP="00446263">
            <w:pPr>
              <w:jc w:val="center"/>
            </w:pPr>
            <w:r w:rsidRPr="009C4175">
              <w:t>CO</w:t>
            </w:r>
            <w:r>
              <w:t>3</w:t>
            </w:r>
          </w:p>
        </w:tc>
        <w:tc>
          <w:tcPr>
            <w:tcW w:w="256" w:type="pct"/>
          </w:tcPr>
          <w:p w14:paraId="0DD326F0" w14:textId="77777777" w:rsidR="00446263" w:rsidRPr="009C4175" w:rsidRDefault="00446263" w:rsidP="00446263">
            <w:pPr>
              <w:jc w:val="center"/>
            </w:pPr>
            <w:r>
              <w:t>An</w:t>
            </w:r>
          </w:p>
        </w:tc>
        <w:tc>
          <w:tcPr>
            <w:tcW w:w="224" w:type="pct"/>
          </w:tcPr>
          <w:p w14:paraId="78896A80" w14:textId="77777777" w:rsidR="00446263" w:rsidRPr="009C4175" w:rsidRDefault="00446263" w:rsidP="00446263">
            <w:pPr>
              <w:jc w:val="center"/>
            </w:pPr>
            <w:r w:rsidRPr="009C4175">
              <w:t>12</w:t>
            </w:r>
          </w:p>
        </w:tc>
      </w:tr>
      <w:tr w:rsidR="00446263" w:rsidRPr="009C4175" w14:paraId="41E82FB4" w14:textId="77777777" w:rsidTr="00446263">
        <w:trPr>
          <w:trHeight w:val="283"/>
        </w:trPr>
        <w:tc>
          <w:tcPr>
            <w:tcW w:w="272" w:type="pct"/>
          </w:tcPr>
          <w:p w14:paraId="66B39F17" w14:textId="77777777" w:rsidR="00446263" w:rsidRPr="009C4175" w:rsidRDefault="00446263" w:rsidP="00446263">
            <w:pPr>
              <w:jc w:val="center"/>
            </w:pPr>
          </w:p>
        </w:tc>
        <w:tc>
          <w:tcPr>
            <w:tcW w:w="189" w:type="pct"/>
          </w:tcPr>
          <w:p w14:paraId="13EB1079" w14:textId="77777777" w:rsidR="00446263" w:rsidRPr="009C4175" w:rsidRDefault="00446263" w:rsidP="00446263">
            <w:pPr>
              <w:jc w:val="center"/>
            </w:pPr>
          </w:p>
        </w:tc>
        <w:tc>
          <w:tcPr>
            <w:tcW w:w="3740" w:type="pct"/>
          </w:tcPr>
          <w:p w14:paraId="3BE3A0A3" w14:textId="77777777" w:rsidR="00446263" w:rsidRPr="009C4175" w:rsidRDefault="00446263" w:rsidP="00446263">
            <w:pPr>
              <w:jc w:val="both"/>
            </w:pPr>
          </w:p>
        </w:tc>
        <w:tc>
          <w:tcPr>
            <w:tcW w:w="319" w:type="pct"/>
          </w:tcPr>
          <w:p w14:paraId="26966D46" w14:textId="77777777" w:rsidR="00446263" w:rsidRPr="009C4175" w:rsidRDefault="00446263" w:rsidP="00446263">
            <w:pPr>
              <w:jc w:val="center"/>
            </w:pPr>
          </w:p>
        </w:tc>
        <w:tc>
          <w:tcPr>
            <w:tcW w:w="256" w:type="pct"/>
          </w:tcPr>
          <w:p w14:paraId="73EAEB05" w14:textId="77777777" w:rsidR="00446263" w:rsidRPr="009C4175" w:rsidRDefault="00446263" w:rsidP="00446263">
            <w:pPr>
              <w:jc w:val="center"/>
            </w:pPr>
          </w:p>
        </w:tc>
        <w:tc>
          <w:tcPr>
            <w:tcW w:w="224" w:type="pct"/>
          </w:tcPr>
          <w:p w14:paraId="164721CB" w14:textId="77777777" w:rsidR="00446263" w:rsidRPr="009C4175" w:rsidRDefault="00446263" w:rsidP="00446263">
            <w:pPr>
              <w:jc w:val="center"/>
            </w:pPr>
          </w:p>
        </w:tc>
      </w:tr>
      <w:tr w:rsidR="00446263" w:rsidRPr="009C4175" w14:paraId="5C1BB516" w14:textId="77777777" w:rsidTr="00446263">
        <w:trPr>
          <w:trHeight w:val="283"/>
        </w:trPr>
        <w:tc>
          <w:tcPr>
            <w:tcW w:w="272" w:type="pct"/>
          </w:tcPr>
          <w:p w14:paraId="037AE6C2" w14:textId="77777777" w:rsidR="00446263" w:rsidRPr="009C4175" w:rsidRDefault="00446263" w:rsidP="00446263">
            <w:pPr>
              <w:jc w:val="center"/>
            </w:pPr>
            <w:r w:rsidRPr="009C4175">
              <w:t>21.</w:t>
            </w:r>
          </w:p>
        </w:tc>
        <w:tc>
          <w:tcPr>
            <w:tcW w:w="189" w:type="pct"/>
          </w:tcPr>
          <w:p w14:paraId="1CF35634" w14:textId="77777777" w:rsidR="00446263" w:rsidRPr="009C4175" w:rsidRDefault="00446263" w:rsidP="00446263">
            <w:pPr>
              <w:jc w:val="center"/>
            </w:pPr>
            <w:r w:rsidRPr="009C4175">
              <w:t>a.</w:t>
            </w:r>
          </w:p>
        </w:tc>
        <w:tc>
          <w:tcPr>
            <w:tcW w:w="3740" w:type="pct"/>
          </w:tcPr>
          <w:p w14:paraId="3E3EC56F" w14:textId="77777777" w:rsidR="00446263" w:rsidRPr="009C4175" w:rsidRDefault="00446263" w:rsidP="00446263">
            <w:pPr>
              <w:jc w:val="both"/>
            </w:pPr>
            <w:r w:rsidRPr="00020490">
              <w:t>Analyze how AJAX architecture enables asynchronous communication in a web application that updates user data without refreshing the page.</w:t>
            </w:r>
          </w:p>
        </w:tc>
        <w:tc>
          <w:tcPr>
            <w:tcW w:w="319" w:type="pct"/>
          </w:tcPr>
          <w:p w14:paraId="0929042D" w14:textId="77777777" w:rsidR="00446263" w:rsidRPr="009C4175" w:rsidRDefault="00446263" w:rsidP="00446263">
            <w:pPr>
              <w:jc w:val="center"/>
            </w:pPr>
            <w:r w:rsidRPr="009C4175">
              <w:t>CO</w:t>
            </w:r>
            <w:r>
              <w:t>6</w:t>
            </w:r>
          </w:p>
        </w:tc>
        <w:tc>
          <w:tcPr>
            <w:tcW w:w="256" w:type="pct"/>
          </w:tcPr>
          <w:p w14:paraId="0591E574" w14:textId="77777777" w:rsidR="00446263" w:rsidRPr="009C4175" w:rsidRDefault="00446263" w:rsidP="00446263">
            <w:pPr>
              <w:jc w:val="center"/>
            </w:pPr>
            <w:r>
              <w:t>An</w:t>
            </w:r>
          </w:p>
        </w:tc>
        <w:tc>
          <w:tcPr>
            <w:tcW w:w="224" w:type="pct"/>
          </w:tcPr>
          <w:p w14:paraId="491C41F8" w14:textId="77777777" w:rsidR="00446263" w:rsidRPr="009C4175" w:rsidRDefault="00446263" w:rsidP="00446263">
            <w:pPr>
              <w:jc w:val="center"/>
            </w:pPr>
            <w:r>
              <w:t>6</w:t>
            </w:r>
          </w:p>
        </w:tc>
      </w:tr>
      <w:tr w:rsidR="00446263" w:rsidRPr="009C4175" w14:paraId="0CD6D654" w14:textId="77777777" w:rsidTr="00446263">
        <w:trPr>
          <w:trHeight w:val="283"/>
        </w:trPr>
        <w:tc>
          <w:tcPr>
            <w:tcW w:w="272" w:type="pct"/>
          </w:tcPr>
          <w:p w14:paraId="2DFEFFB5" w14:textId="77777777" w:rsidR="00446263" w:rsidRPr="009C4175" w:rsidRDefault="00446263" w:rsidP="00446263">
            <w:pPr>
              <w:jc w:val="center"/>
            </w:pPr>
          </w:p>
        </w:tc>
        <w:tc>
          <w:tcPr>
            <w:tcW w:w="189" w:type="pct"/>
          </w:tcPr>
          <w:p w14:paraId="2AA4A01E" w14:textId="77777777" w:rsidR="00446263" w:rsidRPr="009C4175" w:rsidRDefault="00446263" w:rsidP="00446263">
            <w:pPr>
              <w:jc w:val="center"/>
            </w:pPr>
            <w:r w:rsidRPr="009C4175">
              <w:t>b.</w:t>
            </w:r>
          </w:p>
        </w:tc>
        <w:tc>
          <w:tcPr>
            <w:tcW w:w="3740" w:type="pct"/>
          </w:tcPr>
          <w:p w14:paraId="089F5ED1" w14:textId="77777777" w:rsidR="00446263" w:rsidRPr="009C4175" w:rsidRDefault="00446263" w:rsidP="00446263">
            <w:pPr>
              <w:jc w:val="both"/>
              <w:rPr>
                <w:bCs/>
              </w:rPr>
            </w:pPr>
            <w:r w:rsidRPr="001319A3">
              <w:rPr>
                <w:bCs/>
              </w:rPr>
              <w:t>Evaluate the role of JSP implicit objects in handling client requests and managing responses in web applications.</w:t>
            </w:r>
          </w:p>
        </w:tc>
        <w:tc>
          <w:tcPr>
            <w:tcW w:w="319" w:type="pct"/>
          </w:tcPr>
          <w:p w14:paraId="65052914" w14:textId="77777777" w:rsidR="00446263" w:rsidRPr="009C4175" w:rsidRDefault="00446263" w:rsidP="00446263">
            <w:pPr>
              <w:jc w:val="center"/>
            </w:pPr>
            <w:r>
              <w:t>CO4</w:t>
            </w:r>
          </w:p>
        </w:tc>
        <w:tc>
          <w:tcPr>
            <w:tcW w:w="256" w:type="pct"/>
          </w:tcPr>
          <w:p w14:paraId="1205C41A" w14:textId="77777777" w:rsidR="00446263" w:rsidRPr="009C4175" w:rsidRDefault="00446263" w:rsidP="00446263">
            <w:pPr>
              <w:jc w:val="center"/>
            </w:pPr>
            <w:r>
              <w:t>E</w:t>
            </w:r>
          </w:p>
        </w:tc>
        <w:tc>
          <w:tcPr>
            <w:tcW w:w="224" w:type="pct"/>
          </w:tcPr>
          <w:p w14:paraId="0240D923" w14:textId="77777777" w:rsidR="00446263" w:rsidRPr="009C4175" w:rsidRDefault="00446263" w:rsidP="00446263">
            <w:pPr>
              <w:jc w:val="center"/>
            </w:pPr>
            <w:r>
              <w:t>6</w:t>
            </w:r>
          </w:p>
        </w:tc>
      </w:tr>
      <w:tr w:rsidR="00446263" w:rsidRPr="009C4175" w14:paraId="0AB84391" w14:textId="77777777" w:rsidTr="00446263">
        <w:trPr>
          <w:trHeight w:val="283"/>
        </w:trPr>
        <w:tc>
          <w:tcPr>
            <w:tcW w:w="272" w:type="pct"/>
          </w:tcPr>
          <w:p w14:paraId="28E91A5A" w14:textId="77777777" w:rsidR="00446263" w:rsidRPr="009C4175" w:rsidRDefault="00446263" w:rsidP="00446263">
            <w:pPr>
              <w:jc w:val="center"/>
            </w:pPr>
          </w:p>
        </w:tc>
        <w:tc>
          <w:tcPr>
            <w:tcW w:w="189" w:type="pct"/>
          </w:tcPr>
          <w:p w14:paraId="11A4C442" w14:textId="77777777" w:rsidR="00446263" w:rsidRPr="009C4175" w:rsidRDefault="00446263" w:rsidP="00446263">
            <w:pPr>
              <w:jc w:val="center"/>
            </w:pPr>
          </w:p>
        </w:tc>
        <w:tc>
          <w:tcPr>
            <w:tcW w:w="3740" w:type="pct"/>
          </w:tcPr>
          <w:p w14:paraId="7909CCD6" w14:textId="77777777" w:rsidR="00446263" w:rsidRPr="009C4175" w:rsidRDefault="00446263" w:rsidP="00446263">
            <w:pPr>
              <w:jc w:val="both"/>
            </w:pPr>
          </w:p>
        </w:tc>
        <w:tc>
          <w:tcPr>
            <w:tcW w:w="319" w:type="pct"/>
          </w:tcPr>
          <w:p w14:paraId="0804206C" w14:textId="77777777" w:rsidR="00446263" w:rsidRPr="009C4175" w:rsidRDefault="00446263" w:rsidP="00446263">
            <w:pPr>
              <w:jc w:val="center"/>
            </w:pPr>
          </w:p>
        </w:tc>
        <w:tc>
          <w:tcPr>
            <w:tcW w:w="256" w:type="pct"/>
          </w:tcPr>
          <w:p w14:paraId="215C960B" w14:textId="77777777" w:rsidR="00446263" w:rsidRPr="009C4175" w:rsidRDefault="00446263" w:rsidP="00446263">
            <w:pPr>
              <w:jc w:val="center"/>
            </w:pPr>
          </w:p>
        </w:tc>
        <w:tc>
          <w:tcPr>
            <w:tcW w:w="224" w:type="pct"/>
          </w:tcPr>
          <w:p w14:paraId="77F4F06B" w14:textId="77777777" w:rsidR="00446263" w:rsidRPr="009C4175" w:rsidRDefault="00446263" w:rsidP="00446263">
            <w:pPr>
              <w:jc w:val="center"/>
            </w:pPr>
          </w:p>
        </w:tc>
      </w:tr>
      <w:tr w:rsidR="00446263" w:rsidRPr="009C4175" w14:paraId="30D10A5B" w14:textId="77777777" w:rsidTr="00446263">
        <w:trPr>
          <w:trHeight w:val="283"/>
        </w:trPr>
        <w:tc>
          <w:tcPr>
            <w:tcW w:w="272" w:type="pct"/>
          </w:tcPr>
          <w:p w14:paraId="5A04CD8B" w14:textId="77777777" w:rsidR="00446263" w:rsidRPr="009C4175" w:rsidRDefault="00446263" w:rsidP="00446263">
            <w:pPr>
              <w:jc w:val="center"/>
            </w:pPr>
            <w:r w:rsidRPr="009C4175">
              <w:t>22.</w:t>
            </w:r>
          </w:p>
        </w:tc>
        <w:tc>
          <w:tcPr>
            <w:tcW w:w="189" w:type="pct"/>
          </w:tcPr>
          <w:p w14:paraId="054E2C5C" w14:textId="77777777" w:rsidR="00446263" w:rsidRPr="009C4175" w:rsidRDefault="00446263" w:rsidP="00446263">
            <w:pPr>
              <w:jc w:val="center"/>
            </w:pPr>
            <w:r w:rsidRPr="009C4175">
              <w:t>a.</w:t>
            </w:r>
          </w:p>
        </w:tc>
        <w:tc>
          <w:tcPr>
            <w:tcW w:w="3740" w:type="pct"/>
          </w:tcPr>
          <w:p w14:paraId="23087740" w14:textId="77777777" w:rsidR="00446263" w:rsidRPr="009C4175" w:rsidRDefault="00446263" w:rsidP="00446263">
            <w:pPr>
              <w:jc w:val="both"/>
            </w:pPr>
            <w:r w:rsidRPr="001319A3">
              <w:t>Apply SAX parsing technique to process XML data efficiently in event-driven applications.</w:t>
            </w:r>
          </w:p>
        </w:tc>
        <w:tc>
          <w:tcPr>
            <w:tcW w:w="319" w:type="pct"/>
          </w:tcPr>
          <w:p w14:paraId="16D3A413" w14:textId="77777777" w:rsidR="00446263" w:rsidRPr="009C4175" w:rsidRDefault="00446263" w:rsidP="00446263">
            <w:pPr>
              <w:jc w:val="center"/>
            </w:pPr>
            <w:r w:rsidRPr="009C4175">
              <w:t>CO</w:t>
            </w:r>
            <w:r>
              <w:t>5</w:t>
            </w:r>
          </w:p>
        </w:tc>
        <w:tc>
          <w:tcPr>
            <w:tcW w:w="256" w:type="pct"/>
          </w:tcPr>
          <w:p w14:paraId="504A2DDD" w14:textId="77777777" w:rsidR="00446263" w:rsidRPr="009C4175" w:rsidRDefault="00446263" w:rsidP="00446263">
            <w:pPr>
              <w:jc w:val="center"/>
            </w:pPr>
            <w:r>
              <w:t>A</w:t>
            </w:r>
          </w:p>
        </w:tc>
        <w:tc>
          <w:tcPr>
            <w:tcW w:w="224" w:type="pct"/>
          </w:tcPr>
          <w:p w14:paraId="48CE63A2" w14:textId="77777777" w:rsidR="00446263" w:rsidRPr="009C4175" w:rsidRDefault="00446263" w:rsidP="00446263">
            <w:pPr>
              <w:jc w:val="center"/>
            </w:pPr>
            <w:r>
              <w:t>6</w:t>
            </w:r>
          </w:p>
        </w:tc>
      </w:tr>
      <w:tr w:rsidR="00446263" w:rsidRPr="009C4175" w14:paraId="68992204" w14:textId="77777777" w:rsidTr="00446263">
        <w:trPr>
          <w:trHeight w:val="283"/>
        </w:trPr>
        <w:tc>
          <w:tcPr>
            <w:tcW w:w="272" w:type="pct"/>
          </w:tcPr>
          <w:p w14:paraId="5E8709FE" w14:textId="77777777" w:rsidR="00446263" w:rsidRPr="009C4175" w:rsidRDefault="00446263" w:rsidP="00446263">
            <w:pPr>
              <w:jc w:val="center"/>
            </w:pPr>
          </w:p>
        </w:tc>
        <w:tc>
          <w:tcPr>
            <w:tcW w:w="189" w:type="pct"/>
          </w:tcPr>
          <w:p w14:paraId="7D97334E" w14:textId="77777777" w:rsidR="00446263" w:rsidRPr="009C4175" w:rsidRDefault="00446263" w:rsidP="00446263">
            <w:pPr>
              <w:jc w:val="center"/>
            </w:pPr>
            <w:r w:rsidRPr="009C4175">
              <w:t>b.</w:t>
            </w:r>
          </w:p>
        </w:tc>
        <w:tc>
          <w:tcPr>
            <w:tcW w:w="3740" w:type="pct"/>
          </w:tcPr>
          <w:p w14:paraId="2C9835F7" w14:textId="77777777" w:rsidR="00446263" w:rsidRPr="009C4175" w:rsidRDefault="00446263" w:rsidP="00446263">
            <w:pPr>
              <w:jc w:val="both"/>
              <w:rPr>
                <w:bCs/>
              </w:rPr>
            </w:pPr>
            <w:r w:rsidRPr="001319A3">
              <w:rPr>
                <w:bCs/>
              </w:rPr>
              <w:t>Evaluate JSP lifecycle and justify its role in dynamic content generation in web applications.</w:t>
            </w:r>
          </w:p>
        </w:tc>
        <w:tc>
          <w:tcPr>
            <w:tcW w:w="319" w:type="pct"/>
          </w:tcPr>
          <w:p w14:paraId="665B1DAB" w14:textId="77777777" w:rsidR="00446263" w:rsidRPr="009C4175" w:rsidRDefault="00446263" w:rsidP="00446263">
            <w:pPr>
              <w:jc w:val="center"/>
            </w:pPr>
            <w:r>
              <w:t>CO4</w:t>
            </w:r>
          </w:p>
        </w:tc>
        <w:tc>
          <w:tcPr>
            <w:tcW w:w="256" w:type="pct"/>
          </w:tcPr>
          <w:p w14:paraId="508E1A43" w14:textId="77777777" w:rsidR="00446263" w:rsidRPr="009C4175" w:rsidRDefault="00446263" w:rsidP="00446263">
            <w:pPr>
              <w:jc w:val="center"/>
            </w:pPr>
            <w:r>
              <w:t>E</w:t>
            </w:r>
          </w:p>
        </w:tc>
        <w:tc>
          <w:tcPr>
            <w:tcW w:w="224" w:type="pct"/>
          </w:tcPr>
          <w:p w14:paraId="769260D1" w14:textId="77777777" w:rsidR="00446263" w:rsidRPr="009C4175" w:rsidRDefault="00446263" w:rsidP="00446263">
            <w:pPr>
              <w:jc w:val="center"/>
            </w:pPr>
            <w:r>
              <w:t>6</w:t>
            </w:r>
          </w:p>
        </w:tc>
      </w:tr>
      <w:tr w:rsidR="00446263" w:rsidRPr="009C4175" w14:paraId="079B8EDA" w14:textId="77777777" w:rsidTr="00446263">
        <w:trPr>
          <w:trHeight w:val="283"/>
        </w:trPr>
        <w:tc>
          <w:tcPr>
            <w:tcW w:w="272" w:type="pct"/>
          </w:tcPr>
          <w:p w14:paraId="55BAE977" w14:textId="77777777" w:rsidR="00446263" w:rsidRPr="009C4175" w:rsidRDefault="00446263" w:rsidP="00446263">
            <w:pPr>
              <w:jc w:val="center"/>
            </w:pPr>
          </w:p>
        </w:tc>
        <w:tc>
          <w:tcPr>
            <w:tcW w:w="189" w:type="pct"/>
          </w:tcPr>
          <w:p w14:paraId="7E9B574A" w14:textId="77777777" w:rsidR="00446263" w:rsidRPr="009C4175" w:rsidRDefault="00446263" w:rsidP="00446263">
            <w:pPr>
              <w:jc w:val="center"/>
            </w:pPr>
          </w:p>
        </w:tc>
        <w:tc>
          <w:tcPr>
            <w:tcW w:w="3740" w:type="pct"/>
          </w:tcPr>
          <w:p w14:paraId="2870A2A7" w14:textId="77777777" w:rsidR="00446263" w:rsidRPr="009C4175" w:rsidRDefault="00446263" w:rsidP="00446263">
            <w:pPr>
              <w:jc w:val="both"/>
            </w:pPr>
          </w:p>
        </w:tc>
        <w:tc>
          <w:tcPr>
            <w:tcW w:w="319" w:type="pct"/>
          </w:tcPr>
          <w:p w14:paraId="041CA262" w14:textId="77777777" w:rsidR="00446263" w:rsidRPr="009C4175" w:rsidRDefault="00446263" w:rsidP="00446263">
            <w:pPr>
              <w:jc w:val="center"/>
            </w:pPr>
          </w:p>
        </w:tc>
        <w:tc>
          <w:tcPr>
            <w:tcW w:w="256" w:type="pct"/>
          </w:tcPr>
          <w:p w14:paraId="598E488A" w14:textId="77777777" w:rsidR="00446263" w:rsidRPr="009C4175" w:rsidRDefault="00446263" w:rsidP="00446263">
            <w:pPr>
              <w:jc w:val="center"/>
            </w:pPr>
          </w:p>
        </w:tc>
        <w:tc>
          <w:tcPr>
            <w:tcW w:w="224" w:type="pct"/>
          </w:tcPr>
          <w:p w14:paraId="4281C627" w14:textId="77777777" w:rsidR="00446263" w:rsidRPr="009C4175" w:rsidRDefault="00446263" w:rsidP="00446263">
            <w:pPr>
              <w:jc w:val="center"/>
            </w:pPr>
          </w:p>
        </w:tc>
      </w:tr>
      <w:tr w:rsidR="00446263" w:rsidRPr="009C4175" w14:paraId="315B8C62" w14:textId="77777777" w:rsidTr="00446263">
        <w:trPr>
          <w:trHeight w:val="283"/>
        </w:trPr>
        <w:tc>
          <w:tcPr>
            <w:tcW w:w="272" w:type="pct"/>
          </w:tcPr>
          <w:p w14:paraId="75C3FC03" w14:textId="77777777" w:rsidR="00446263" w:rsidRPr="009C4175" w:rsidRDefault="00446263" w:rsidP="00446263">
            <w:pPr>
              <w:jc w:val="center"/>
            </w:pPr>
            <w:r w:rsidRPr="009C4175">
              <w:t>23.</w:t>
            </w:r>
          </w:p>
        </w:tc>
        <w:tc>
          <w:tcPr>
            <w:tcW w:w="189" w:type="pct"/>
          </w:tcPr>
          <w:p w14:paraId="7AA7EF7B" w14:textId="77777777" w:rsidR="00446263" w:rsidRPr="009C4175" w:rsidRDefault="00446263" w:rsidP="00446263">
            <w:pPr>
              <w:jc w:val="center"/>
            </w:pPr>
            <w:r w:rsidRPr="009C4175">
              <w:t>a.</w:t>
            </w:r>
          </w:p>
        </w:tc>
        <w:tc>
          <w:tcPr>
            <w:tcW w:w="3740" w:type="pct"/>
          </w:tcPr>
          <w:p w14:paraId="179B2D35" w14:textId="77777777" w:rsidR="00446263" w:rsidRPr="009C4175" w:rsidRDefault="00446263" w:rsidP="00446263">
            <w:pPr>
              <w:jc w:val="both"/>
            </w:pPr>
            <w:r w:rsidRPr="001319A3">
              <w:t>Analyze how SOAP protocol facilitates structured communication in an enterprise system integrating services across different platforms.</w:t>
            </w:r>
          </w:p>
        </w:tc>
        <w:tc>
          <w:tcPr>
            <w:tcW w:w="319" w:type="pct"/>
          </w:tcPr>
          <w:p w14:paraId="372216E8" w14:textId="77777777" w:rsidR="00446263" w:rsidRPr="009C4175" w:rsidRDefault="00446263" w:rsidP="00446263">
            <w:pPr>
              <w:jc w:val="center"/>
            </w:pPr>
            <w:r w:rsidRPr="009C4175">
              <w:t>CO</w:t>
            </w:r>
            <w:r>
              <w:t>6</w:t>
            </w:r>
          </w:p>
        </w:tc>
        <w:tc>
          <w:tcPr>
            <w:tcW w:w="256" w:type="pct"/>
          </w:tcPr>
          <w:p w14:paraId="31D59527" w14:textId="77777777" w:rsidR="00446263" w:rsidRPr="009C4175" w:rsidRDefault="00446263" w:rsidP="00446263">
            <w:pPr>
              <w:jc w:val="center"/>
            </w:pPr>
            <w:r>
              <w:t>An</w:t>
            </w:r>
          </w:p>
        </w:tc>
        <w:tc>
          <w:tcPr>
            <w:tcW w:w="224" w:type="pct"/>
          </w:tcPr>
          <w:p w14:paraId="69C7CEF5" w14:textId="77777777" w:rsidR="00446263" w:rsidRPr="009C4175" w:rsidRDefault="00446263" w:rsidP="00446263">
            <w:pPr>
              <w:jc w:val="center"/>
            </w:pPr>
            <w:r>
              <w:t>6</w:t>
            </w:r>
          </w:p>
        </w:tc>
      </w:tr>
      <w:tr w:rsidR="00446263" w:rsidRPr="009C4175" w14:paraId="04D9AF9A" w14:textId="77777777" w:rsidTr="00446263">
        <w:trPr>
          <w:trHeight w:val="283"/>
        </w:trPr>
        <w:tc>
          <w:tcPr>
            <w:tcW w:w="272" w:type="pct"/>
          </w:tcPr>
          <w:p w14:paraId="20255D5A" w14:textId="77777777" w:rsidR="00446263" w:rsidRPr="009C4175" w:rsidRDefault="00446263" w:rsidP="00446263">
            <w:pPr>
              <w:jc w:val="center"/>
            </w:pPr>
          </w:p>
        </w:tc>
        <w:tc>
          <w:tcPr>
            <w:tcW w:w="189" w:type="pct"/>
          </w:tcPr>
          <w:p w14:paraId="547AFFB0" w14:textId="77777777" w:rsidR="00446263" w:rsidRPr="009C4175" w:rsidRDefault="00446263" w:rsidP="00446263">
            <w:pPr>
              <w:jc w:val="center"/>
            </w:pPr>
            <w:r>
              <w:t>b.</w:t>
            </w:r>
          </w:p>
        </w:tc>
        <w:tc>
          <w:tcPr>
            <w:tcW w:w="3740" w:type="pct"/>
          </w:tcPr>
          <w:p w14:paraId="0DAFF369" w14:textId="77777777" w:rsidR="00446263" w:rsidRPr="001319A3" w:rsidRDefault="00446263" w:rsidP="00446263">
            <w:pPr>
              <w:jc w:val="both"/>
            </w:pPr>
            <w:r w:rsidRPr="007824D5">
              <w:t>Evaluate the effectiveness of SOAP-based web services in ensuring secure and reliable communication in enterprise applications.</w:t>
            </w:r>
          </w:p>
        </w:tc>
        <w:tc>
          <w:tcPr>
            <w:tcW w:w="319" w:type="pct"/>
          </w:tcPr>
          <w:p w14:paraId="3219A8E9" w14:textId="77777777" w:rsidR="00446263" w:rsidRPr="009C4175" w:rsidRDefault="00446263" w:rsidP="00446263">
            <w:pPr>
              <w:jc w:val="center"/>
            </w:pPr>
            <w:r>
              <w:t>CO6</w:t>
            </w:r>
          </w:p>
        </w:tc>
        <w:tc>
          <w:tcPr>
            <w:tcW w:w="256" w:type="pct"/>
          </w:tcPr>
          <w:p w14:paraId="1D71BB1A" w14:textId="77777777" w:rsidR="00446263" w:rsidRDefault="00446263" w:rsidP="00446263">
            <w:pPr>
              <w:jc w:val="center"/>
            </w:pPr>
            <w:r>
              <w:t>E</w:t>
            </w:r>
          </w:p>
        </w:tc>
        <w:tc>
          <w:tcPr>
            <w:tcW w:w="224" w:type="pct"/>
          </w:tcPr>
          <w:p w14:paraId="2F23A0B9" w14:textId="77777777" w:rsidR="00446263" w:rsidRPr="009C4175" w:rsidRDefault="00446263" w:rsidP="00446263">
            <w:pPr>
              <w:jc w:val="center"/>
            </w:pPr>
            <w:r>
              <w:t>6</w:t>
            </w:r>
          </w:p>
        </w:tc>
      </w:tr>
      <w:tr w:rsidR="00446263" w:rsidRPr="009C4175" w14:paraId="5F3EF653" w14:textId="77777777" w:rsidTr="00446263">
        <w:trPr>
          <w:trHeight w:val="238"/>
        </w:trPr>
        <w:tc>
          <w:tcPr>
            <w:tcW w:w="5000" w:type="pct"/>
            <w:gridSpan w:val="6"/>
          </w:tcPr>
          <w:p w14:paraId="2E326AFB" w14:textId="77777777" w:rsidR="00446263" w:rsidRPr="009C4175" w:rsidRDefault="00446263" w:rsidP="00446263">
            <w:pPr>
              <w:jc w:val="center"/>
              <w:rPr>
                <w:b/>
                <w:bCs/>
              </w:rPr>
            </w:pPr>
            <w:r w:rsidRPr="009C4175">
              <w:rPr>
                <w:b/>
                <w:bCs/>
              </w:rPr>
              <w:t>COMPULSORY QUESTION</w:t>
            </w:r>
          </w:p>
        </w:tc>
      </w:tr>
      <w:tr w:rsidR="00446263" w:rsidRPr="009C4175" w14:paraId="72086D6D" w14:textId="77777777" w:rsidTr="00446263">
        <w:trPr>
          <w:trHeight w:val="283"/>
        </w:trPr>
        <w:tc>
          <w:tcPr>
            <w:tcW w:w="272" w:type="pct"/>
          </w:tcPr>
          <w:p w14:paraId="0D7CB183" w14:textId="77777777" w:rsidR="00446263" w:rsidRPr="009C4175" w:rsidRDefault="00446263" w:rsidP="00446263">
            <w:pPr>
              <w:jc w:val="center"/>
            </w:pPr>
            <w:r w:rsidRPr="009C4175">
              <w:t>24.</w:t>
            </w:r>
          </w:p>
        </w:tc>
        <w:tc>
          <w:tcPr>
            <w:tcW w:w="189" w:type="pct"/>
          </w:tcPr>
          <w:p w14:paraId="03B29C86" w14:textId="77777777" w:rsidR="00446263" w:rsidRPr="009C4175" w:rsidRDefault="00446263" w:rsidP="00446263">
            <w:pPr>
              <w:jc w:val="center"/>
            </w:pPr>
          </w:p>
        </w:tc>
        <w:tc>
          <w:tcPr>
            <w:tcW w:w="3740" w:type="pct"/>
          </w:tcPr>
          <w:p w14:paraId="762B816A" w14:textId="77777777" w:rsidR="00446263" w:rsidRPr="009C4175" w:rsidRDefault="00446263" w:rsidP="00446263">
            <w:pPr>
              <w:jc w:val="both"/>
            </w:pPr>
            <w:r w:rsidRPr="001319A3">
              <w:t>Evaluate the role of WSDL and XML Schema in defining and structuring interoperable web services in an enterprise environment.</w:t>
            </w:r>
          </w:p>
        </w:tc>
        <w:tc>
          <w:tcPr>
            <w:tcW w:w="319" w:type="pct"/>
          </w:tcPr>
          <w:p w14:paraId="7E10BD4F" w14:textId="77777777" w:rsidR="00446263" w:rsidRPr="009C4175" w:rsidRDefault="00446263" w:rsidP="00446263">
            <w:pPr>
              <w:jc w:val="center"/>
            </w:pPr>
            <w:r w:rsidRPr="009C4175">
              <w:t>CO6</w:t>
            </w:r>
          </w:p>
        </w:tc>
        <w:tc>
          <w:tcPr>
            <w:tcW w:w="256" w:type="pct"/>
          </w:tcPr>
          <w:p w14:paraId="633B7F00" w14:textId="77777777" w:rsidR="00446263" w:rsidRPr="009C4175" w:rsidRDefault="00446263" w:rsidP="00446263">
            <w:pPr>
              <w:jc w:val="center"/>
            </w:pPr>
            <w:r>
              <w:t>E</w:t>
            </w:r>
          </w:p>
        </w:tc>
        <w:tc>
          <w:tcPr>
            <w:tcW w:w="224" w:type="pct"/>
          </w:tcPr>
          <w:p w14:paraId="7C841437" w14:textId="77777777" w:rsidR="00446263" w:rsidRPr="009C4175" w:rsidRDefault="00446263" w:rsidP="00446263">
            <w:pPr>
              <w:jc w:val="center"/>
            </w:pPr>
            <w:r w:rsidRPr="009C4175">
              <w:t>12</w:t>
            </w:r>
          </w:p>
        </w:tc>
      </w:tr>
    </w:tbl>
    <w:p w14:paraId="485ADAB8" w14:textId="77777777" w:rsidR="00446263" w:rsidRDefault="00446263" w:rsidP="002E336A"/>
    <w:p w14:paraId="6085A2E1"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01C66A02" w14:textId="77777777" w:rsidR="00446263" w:rsidRDefault="00446263" w:rsidP="002E336A"/>
    <w:tbl>
      <w:tblPr>
        <w:tblStyle w:val="TableGrid"/>
        <w:tblW w:w="10490" w:type="dxa"/>
        <w:tblInd w:w="-714" w:type="dxa"/>
        <w:tblLook w:val="04A0" w:firstRow="1" w:lastRow="0" w:firstColumn="1" w:lastColumn="0" w:noHBand="0" w:noVBand="1"/>
      </w:tblPr>
      <w:tblGrid>
        <w:gridCol w:w="696"/>
        <w:gridCol w:w="9794"/>
      </w:tblGrid>
      <w:tr w:rsidR="00446263" w14:paraId="38D2783D" w14:textId="77777777" w:rsidTr="00446263">
        <w:trPr>
          <w:trHeight w:val="283"/>
        </w:trPr>
        <w:tc>
          <w:tcPr>
            <w:tcW w:w="670" w:type="dxa"/>
          </w:tcPr>
          <w:p w14:paraId="33DD8128" w14:textId="77777777" w:rsidR="00446263" w:rsidRPr="0051318C" w:rsidRDefault="00446263" w:rsidP="00446263">
            <w:pPr>
              <w:jc w:val="center"/>
              <w:rPr>
                <w:sz w:val="22"/>
                <w:szCs w:val="22"/>
              </w:rPr>
            </w:pPr>
          </w:p>
        </w:tc>
        <w:tc>
          <w:tcPr>
            <w:tcW w:w="9820" w:type="dxa"/>
          </w:tcPr>
          <w:p w14:paraId="53B09860" w14:textId="77777777" w:rsidR="00446263" w:rsidRPr="0051318C" w:rsidRDefault="00446263" w:rsidP="00446263">
            <w:pPr>
              <w:jc w:val="center"/>
              <w:rPr>
                <w:b/>
                <w:sz w:val="22"/>
                <w:szCs w:val="22"/>
              </w:rPr>
            </w:pPr>
            <w:r w:rsidRPr="0051318C">
              <w:rPr>
                <w:b/>
                <w:sz w:val="22"/>
                <w:szCs w:val="22"/>
              </w:rPr>
              <w:t>COURSE OUTCOMES</w:t>
            </w:r>
          </w:p>
        </w:tc>
      </w:tr>
      <w:tr w:rsidR="00446263" w14:paraId="3F5034B4" w14:textId="77777777" w:rsidTr="00446263">
        <w:trPr>
          <w:trHeight w:val="283"/>
        </w:trPr>
        <w:tc>
          <w:tcPr>
            <w:tcW w:w="670" w:type="dxa"/>
          </w:tcPr>
          <w:p w14:paraId="7D5B7C12" w14:textId="77777777" w:rsidR="00446263" w:rsidRPr="00302FF6" w:rsidRDefault="00446263" w:rsidP="00446263">
            <w:pPr>
              <w:jc w:val="center"/>
              <w:rPr>
                <w:b/>
                <w:bCs/>
                <w:sz w:val="22"/>
                <w:szCs w:val="22"/>
              </w:rPr>
            </w:pPr>
            <w:r w:rsidRPr="00FD1BDF">
              <w:rPr>
                <w:b/>
              </w:rPr>
              <w:t>CO1</w:t>
            </w:r>
          </w:p>
        </w:tc>
        <w:tc>
          <w:tcPr>
            <w:tcW w:w="9820" w:type="dxa"/>
            <w:vAlign w:val="center"/>
          </w:tcPr>
          <w:p w14:paraId="39B3BC6B" w14:textId="77777777" w:rsidR="00446263" w:rsidRPr="0051318C" w:rsidRDefault="00446263" w:rsidP="00446263">
            <w:pPr>
              <w:jc w:val="both"/>
              <w:rPr>
                <w:sz w:val="22"/>
                <w:szCs w:val="22"/>
              </w:rPr>
            </w:pPr>
            <w:r w:rsidRPr="00CA6308">
              <w:t>Design simple web pages using markup languages like HTML and XHTML.</w:t>
            </w:r>
          </w:p>
        </w:tc>
      </w:tr>
      <w:tr w:rsidR="00446263" w14:paraId="47176561" w14:textId="77777777" w:rsidTr="00446263">
        <w:trPr>
          <w:trHeight w:val="283"/>
        </w:trPr>
        <w:tc>
          <w:tcPr>
            <w:tcW w:w="670" w:type="dxa"/>
          </w:tcPr>
          <w:p w14:paraId="0302C372" w14:textId="77777777" w:rsidR="00446263" w:rsidRPr="00302FF6" w:rsidRDefault="00446263" w:rsidP="00446263">
            <w:pPr>
              <w:jc w:val="center"/>
              <w:rPr>
                <w:b/>
                <w:bCs/>
                <w:sz w:val="22"/>
                <w:szCs w:val="22"/>
              </w:rPr>
            </w:pPr>
            <w:r w:rsidRPr="00FD1BDF">
              <w:rPr>
                <w:b/>
              </w:rPr>
              <w:t>CO2</w:t>
            </w:r>
          </w:p>
        </w:tc>
        <w:tc>
          <w:tcPr>
            <w:tcW w:w="9820" w:type="dxa"/>
            <w:vAlign w:val="center"/>
          </w:tcPr>
          <w:p w14:paraId="1C10AF07" w14:textId="77777777" w:rsidR="00446263" w:rsidRPr="0051318C" w:rsidRDefault="00446263" w:rsidP="00446263">
            <w:pPr>
              <w:jc w:val="both"/>
              <w:rPr>
                <w:sz w:val="22"/>
                <w:szCs w:val="22"/>
              </w:rPr>
            </w:pPr>
            <w:r w:rsidRPr="00CA6308">
              <w:t>Create dynamic web pages using DHTML and java script that is easy to navigate and use.</w:t>
            </w:r>
          </w:p>
        </w:tc>
      </w:tr>
      <w:tr w:rsidR="00446263" w14:paraId="021680D0" w14:textId="77777777" w:rsidTr="00446263">
        <w:trPr>
          <w:trHeight w:val="283"/>
        </w:trPr>
        <w:tc>
          <w:tcPr>
            <w:tcW w:w="670" w:type="dxa"/>
          </w:tcPr>
          <w:p w14:paraId="67990FCE" w14:textId="77777777" w:rsidR="00446263" w:rsidRPr="00302FF6" w:rsidRDefault="00446263" w:rsidP="00446263">
            <w:pPr>
              <w:jc w:val="center"/>
              <w:rPr>
                <w:b/>
                <w:bCs/>
                <w:sz w:val="22"/>
                <w:szCs w:val="22"/>
              </w:rPr>
            </w:pPr>
            <w:r w:rsidRPr="00FD1BDF">
              <w:rPr>
                <w:b/>
              </w:rPr>
              <w:t>CO3</w:t>
            </w:r>
          </w:p>
        </w:tc>
        <w:tc>
          <w:tcPr>
            <w:tcW w:w="9820" w:type="dxa"/>
            <w:vAlign w:val="center"/>
          </w:tcPr>
          <w:p w14:paraId="76003C4E" w14:textId="77777777" w:rsidR="00446263" w:rsidRPr="0051318C" w:rsidRDefault="00446263" w:rsidP="00446263">
            <w:pPr>
              <w:jc w:val="both"/>
              <w:rPr>
                <w:sz w:val="22"/>
                <w:szCs w:val="22"/>
              </w:rPr>
            </w:pPr>
            <w:r w:rsidRPr="00CA6308">
              <w:t>Program server side web pages that have to process request from client side web pages.</w:t>
            </w:r>
          </w:p>
        </w:tc>
      </w:tr>
      <w:tr w:rsidR="00446263" w14:paraId="4BA56CDB" w14:textId="77777777" w:rsidTr="00446263">
        <w:trPr>
          <w:trHeight w:val="283"/>
        </w:trPr>
        <w:tc>
          <w:tcPr>
            <w:tcW w:w="670" w:type="dxa"/>
          </w:tcPr>
          <w:p w14:paraId="3458646F" w14:textId="77777777" w:rsidR="00446263" w:rsidRPr="00302FF6" w:rsidRDefault="00446263" w:rsidP="00446263">
            <w:pPr>
              <w:jc w:val="center"/>
              <w:rPr>
                <w:b/>
                <w:bCs/>
                <w:sz w:val="22"/>
                <w:szCs w:val="22"/>
              </w:rPr>
            </w:pPr>
            <w:r w:rsidRPr="00FD1BDF">
              <w:rPr>
                <w:b/>
              </w:rPr>
              <w:t>CO4</w:t>
            </w:r>
          </w:p>
        </w:tc>
        <w:tc>
          <w:tcPr>
            <w:tcW w:w="9820" w:type="dxa"/>
            <w:vAlign w:val="center"/>
          </w:tcPr>
          <w:p w14:paraId="3E11CAFF" w14:textId="77777777" w:rsidR="00446263" w:rsidRPr="0051318C" w:rsidRDefault="00446263" w:rsidP="00446263">
            <w:pPr>
              <w:jc w:val="both"/>
              <w:rPr>
                <w:sz w:val="22"/>
                <w:szCs w:val="22"/>
              </w:rPr>
            </w:pPr>
            <w:r w:rsidRPr="00CA6308">
              <w:t>Represent web data using XML and develop web pages using JSP.</w:t>
            </w:r>
          </w:p>
        </w:tc>
      </w:tr>
      <w:tr w:rsidR="00446263" w14:paraId="2D0A48C7" w14:textId="77777777" w:rsidTr="00446263">
        <w:trPr>
          <w:trHeight w:val="283"/>
        </w:trPr>
        <w:tc>
          <w:tcPr>
            <w:tcW w:w="670" w:type="dxa"/>
          </w:tcPr>
          <w:p w14:paraId="244DEDB2" w14:textId="77777777" w:rsidR="00446263" w:rsidRPr="00302FF6" w:rsidRDefault="00446263" w:rsidP="00446263">
            <w:pPr>
              <w:jc w:val="center"/>
              <w:rPr>
                <w:b/>
                <w:bCs/>
                <w:sz w:val="22"/>
                <w:szCs w:val="22"/>
              </w:rPr>
            </w:pPr>
            <w:r w:rsidRPr="00FD1BDF">
              <w:rPr>
                <w:b/>
              </w:rPr>
              <w:t>CO5</w:t>
            </w:r>
          </w:p>
        </w:tc>
        <w:tc>
          <w:tcPr>
            <w:tcW w:w="9820" w:type="dxa"/>
            <w:vAlign w:val="center"/>
          </w:tcPr>
          <w:p w14:paraId="5CA47ADD" w14:textId="77777777" w:rsidR="00446263" w:rsidRPr="0051318C" w:rsidRDefault="00446263" w:rsidP="00446263">
            <w:pPr>
              <w:jc w:val="both"/>
              <w:rPr>
                <w:sz w:val="22"/>
                <w:szCs w:val="22"/>
              </w:rPr>
            </w:pPr>
            <w:r w:rsidRPr="00CA6308">
              <w:t>Understand various web services</w:t>
            </w:r>
            <w:r>
              <w:t>.</w:t>
            </w:r>
          </w:p>
        </w:tc>
      </w:tr>
      <w:tr w:rsidR="00446263" w14:paraId="1E4C0AA7" w14:textId="77777777" w:rsidTr="00446263">
        <w:trPr>
          <w:trHeight w:val="283"/>
        </w:trPr>
        <w:tc>
          <w:tcPr>
            <w:tcW w:w="670" w:type="dxa"/>
          </w:tcPr>
          <w:p w14:paraId="7E96C19F" w14:textId="77777777" w:rsidR="00446263" w:rsidRPr="00302FF6" w:rsidRDefault="00446263" w:rsidP="00446263">
            <w:pPr>
              <w:jc w:val="center"/>
              <w:rPr>
                <w:b/>
                <w:bCs/>
                <w:sz w:val="22"/>
                <w:szCs w:val="22"/>
              </w:rPr>
            </w:pPr>
            <w:r w:rsidRPr="00FD1BDF">
              <w:rPr>
                <w:b/>
              </w:rPr>
              <w:t>CO6</w:t>
            </w:r>
          </w:p>
        </w:tc>
        <w:tc>
          <w:tcPr>
            <w:tcW w:w="9820" w:type="dxa"/>
            <w:vAlign w:val="bottom"/>
          </w:tcPr>
          <w:p w14:paraId="788EEDF7" w14:textId="77777777" w:rsidR="00446263" w:rsidRPr="0051318C" w:rsidRDefault="00446263" w:rsidP="00446263">
            <w:pPr>
              <w:jc w:val="both"/>
              <w:rPr>
                <w:sz w:val="22"/>
                <w:szCs w:val="22"/>
              </w:rPr>
            </w:pPr>
            <w:r w:rsidRPr="00CA6308">
              <w:t>Comprehend how these web services interact.</w:t>
            </w:r>
          </w:p>
        </w:tc>
      </w:tr>
    </w:tbl>
    <w:p w14:paraId="66416E20" w14:textId="77777777" w:rsidR="00446263" w:rsidRDefault="00446263" w:rsidP="00446263"/>
    <w:p w14:paraId="2E9360AE" w14:textId="77777777" w:rsidR="00446263" w:rsidRDefault="00446263">
      <w:pPr>
        <w:spacing w:after="200" w:line="276" w:lineRule="auto"/>
        <w:rPr>
          <w:sz w:val="20"/>
        </w:rPr>
      </w:pPr>
      <w:r>
        <w:rPr>
          <w:sz w:val="20"/>
        </w:rPr>
        <w:br w:type="page"/>
      </w:r>
    </w:p>
    <w:p w14:paraId="5C2599C0" w14:textId="61705C57" w:rsidR="00446263" w:rsidRDefault="00446263">
      <w:pPr>
        <w:pStyle w:val="BodyText"/>
        <w:ind w:left="1178"/>
        <w:rPr>
          <w:sz w:val="20"/>
        </w:rPr>
      </w:pPr>
      <w:r>
        <w:rPr>
          <w:noProof/>
          <w:sz w:val="20"/>
        </w:rPr>
        <w:lastRenderedPageBreak/>
        <w:drawing>
          <wp:inline distT="0" distB="0" distL="0" distR="0" wp14:anchorId="1A11DE92" wp14:editId="3A9455B7">
            <wp:extent cx="5394391" cy="788860"/>
            <wp:effectExtent l="0" t="0" r="0" b="0"/>
            <wp:docPr id="57"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47" cstate="print"/>
                    <a:stretch>
                      <a:fillRect/>
                    </a:stretch>
                  </pic:blipFill>
                  <pic:spPr>
                    <a:xfrm>
                      <a:off x="0" y="0"/>
                      <a:ext cx="5394391" cy="788860"/>
                    </a:xfrm>
                    <a:prstGeom prst="rect">
                      <a:avLst/>
                    </a:prstGeom>
                  </pic:spPr>
                </pic:pic>
              </a:graphicData>
            </a:graphic>
          </wp:inline>
        </w:drawing>
      </w:r>
    </w:p>
    <w:p w14:paraId="29884812" w14:textId="77777777" w:rsidR="00446263" w:rsidRDefault="00446263">
      <w:pPr>
        <w:pStyle w:val="Title"/>
      </w:pPr>
      <w:r>
        <w:t>END</w:t>
      </w:r>
      <w:r>
        <w:rPr>
          <w:spacing w:val="-1"/>
        </w:rPr>
        <w:t xml:space="preserve"> </w:t>
      </w:r>
      <w:r>
        <w:t>SEMESTER EXAMINATION</w:t>
      </w:r>
      <w:r>
        <w:rPr>
          <w:spacing w:val="-2"/>
        </w:rPr>
        <w:t xml:space="preserve"> </w:t>
      </w:r>
      <w:r>
        <w:t>– APRIL</w:t>
      </w:r>
      <w:r>
        <w:rPr>
          <w:spacing w:val="-1"/>
        </w:rPr>
        <w:t xml:space="preserve"> </w:t>
      </w:r>
      <w:r>
        <w:t xml:space="preserve">/ MAY </w:t>
      </w:r>
      <w:r>
        <w:rPr>
          <w:spacing w:val="-4"/>
        </w:rPr>
        <w:t>2026</w:t>
      </w:r>
    </w:p>
    <w:p w14:paraId="6C41B4E6" w14:textId="77777777" w:rsidR="00446263" w:rsidRDefault="00446263">
      <w:pPr>
        <w:pStyle w:val="BodyText"/>
        <w:spacing w:before="48"/>
        <w:rPr>
          <w:b/>
          <w:sz w:val="20"/>
        </w:rPr>
      </w:pPr>
    </w:p>
    <w:tbl>
      <w:tblPr>
        <w:tblW w:w="10485" w:type="dxa"/>
        <w:tblInd w:w="-7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55"/>
        <w:gridCol w:w="6662"/>
        <w:gridCol w:w="1417"/>
        <w:gridCol w:w="851"/>
      </w:tblGrid>
      <w:tr w:rsidR="00446263" w:rsidRPr="00D259D3" w14:paraId="0FAD535B" w14:textId="77777777" w:rsidTr="00446263">
        <w:trPr>
          <w:trHeight w:val="275"/>
        </w:trPr>
        <w:tc>
          <w:tcPr>
            <w:tcW w:w="1555" w:type="dxa"/>
          </w:tcPr>
          <w:p w14:paraId="2FC5DE02" w14:textId="77777777" w:rsidR="00446263" w:rsidRPr="00D259D3" w:rsidRDefault="00446263">
            <w:pPr>
              <w:pStyle w:val="TableParagraph"/>
              <w:spacing w:before="10" w:line="246" w:lineRule="exact"/>
              <w:ind w:left="107"/>
              <w:rPr>
                <w:b/>
              </w:rPr>
            </w:pPr>
            <w:r w:rsidRPr="00D259D3">
              <w:rPr>
                <w:b/>
              </w:rPr>
              <w:t>Course</w:t>
            </w:r>
            <w:r w:rsidRPr="00D259D3">
              <w:rPr>
                <w:b/>
                <w:spacing w:val="-8"/>
              </w:rPr>
              <w:t xml:space="preserve"> </w:t>
            </w:r>
            <w:r w:rsidRPr="00D259D3">
              <w:rPr>
                <w:b/>
                <w:spacing w:val="-4"/>
              </w:rPr>
              <w:t>Code</w:t>
            </w:r>
          </w:p>
        </w:tc>
        <w:tc>
          <w:tcPr>
            <w:tcW w:w="6662" w:type="dxa"/>
          </w:tcPr>
          <w:p w14:paraId="54E2AF58" w14:textId="77777777" w:rsidR="00446263" w:rsidRPr="00D259D3" w:rsidRDefault="00446263">
            <w:pPr>
              <w:pStyle w:val="TableParagraph"/>
              <w:spacing w:line="256" w:lineRule="exact"/>
              <w:ind w:left="107"/>
              <w:rPr>
                <w:b/>
                <w:sz w:val="24"/>
              </w:rPr>
            </w:pPr>
            <w:r w:rsidRPr="00D259D3">
              <w:rPr>
                <w:b/>
                <w:spacing w:val="-2"/>
                <w:sz w:val="24"/>
              </w:rPr>
              <w:t>21EC2016</w:t>
            </w:r>
          </w:p>
        </w:tc>
        <w:tc>
          <w:tcPr>
            <w:tcW w:w="1417" w:type="dxa"/>
          </w:tcPr>
          <w:p w14:paraId="176D9ACA" w14:textId="77777777" w:rsidR="00446263" w:rsidRPr="00D259D3" w:rsidRDefault="00446263">
            <w:pPr>
              <w:pStyle w:val="TableParagraph"/>
              <w:spacing w:before="10" w:line="246" w:lineRule="exact"/>
              <w:ind w:left="107"/>
              <w:rPr>
                <w:b/>
              </w:rPr>
            </w:pPr>
            <w:r w:rsidRPr="00D259D3">
              <w:rPr>
                <w:b/>
                <w:spacing w:val="-2"/>
              </w:rPr>
              <w:t>Duration</w:t>
            </w:r>
          </w:p>
        </w:tc>
        <w:tc>
          <w:tcPr>
            <w:tcW w:w="851" w:type="dxa"/>
          </w:tcPr>
          <w:p w14:paraId="62D7E65C" w14:textId="77777777" w:rsidR="00446263" w:rsidRPr="00D259D3" w:rsidRDefault="00446263">
            <w:pPr>
              <w:pStyle w:val="TableParagraph"/>
              <w:spacing w:before="10" w:line="246" w:lineRule="exact"/>
              <w:ind w:left="106"/>
              <w:rPr>
                <w:b/>
              </w:rPr>
            </w:pPr>
            <w:r w:rsidRPr="00D259D3">
              <w:rPr>
                <w:b/>
                <w:spacing w:val="-4"/>
              </w:rPr>
              <w:t>3hrs</w:t>
            </w:r>
          </w:p>
        </w:tc>
      </w:tr>
      <w:tr w:rsidR="00446263" w:rsidRPr="00D259D3" w14:paraId="3D2AAE77" w14:textId="77777777" w:rsidTr="00446263">
        <w:trPr>
          <w:trHeight w:val="348"/>
        </w:trPr>
        <w:tc>
          <w:tcPr>
            <w:tcW w:w="1555" w:type="dxa"/>
          </w:tcPr>
          <w:p w14:paraId="07638E2C" w14:textId="77777777" w:rsidR="00446263" w:rsidRPr="00D259D3" w:rsidRDefault="00446263">
            <w:pPr>
              <w:pStyle w:val="TableParagraph"/>
              <w:spacing w:before="136"/>
              <w:ind w:left="107"/>
              <w:rPr>
                <w:b/>
              </w:rPr>
            </w:pPr>
            <w:r w:rsidRPr="00D259D3">
              <w:rPr>
                <w:b/>
              </w:rPr>
              <w:t>Course</w:t>
            </w:r>
            <w:r w:rsidRPr="00D259D3">
              <w:rPr>
                <w:b/>
                <w:spacing w:val="-6"/>
              </w:rPr>
              <w:t xml:space="preserve"> </w:t>
            </w:r>
            <w:r w:rsidRPr="00D259D3">
              <w:rPr>
                <w:b/>
                <w:spacing w:val="-2"/>
              </w:rPr>
              <w:t>Title</w:t>
            </w:r>
          </w:p>
        </w:tc>
        <w:tc>
          <w:tcPr>
            <w:tcW w:w="6662" w:type="dxa"/>
          </w:tcPr>
          <w:p w14:paraId="1151E5BC" w14:textId="77777777" w:rsidR="00446263" w:rsidRPr="00D259D3" w:rsidRDefault="00446263">
            <w:pPr>
              <w:pStyle w:val="TableParagraph"/>
              <w:spacing w:line="274" w:lineRule="exact"/>
              <w:ind w:left="107"/>
              <w:rPr>
                <w:b/>
                <w:sz w:val="24"/>
              </w:rPr>
            </w:pPr>
            <w:r w:rsidRPr="00D259D3">
              <w:rPr>
                <w:b/>
                <w:sz w:val="24"/>
              </w:rPr>
              <w:t>INTERNET OF</w:t>
            </w:r>
            <w:r w:rsidRPr="00D259D3">
              <w:rPr>
                <w:b/>
                <w:spacing w:val="-2"/>
                <w:sz w:val="24"/>
              </w:rPr>
              <w:t xml:space="preserve"> THINGS</w:t>
            </w:r>
          </w:p>
        </w:tc>
        <w:tc>
          <w:tcPr>
            <w:tcW w:w="1417" w:type="dxa"/>
          </w:tcPr>
          <w:p w14:paraId="0DE7162C" w14:textId="77777777" w:rsidR="00446263" w:rsidRPr="00D259D3" w:rsidRDefault="00446263">
            <w:pPr>
              <w:pStyle w:val="TableParagraph"/>
              <w:spacing w:before="136"/>
              <w:ind w:left="107"/>
              <w:rPr>
                <w:b/>
              </w:rPr>
            </w:pPr>
            <w:r w:rsidRPr="00D259D3">
              <w:rPr>
                <w:b/>
              </w:rPr>
              <w:t>Max.</w:t>
            </w:r>
            <w:r w:rsidRPr="00D259D3">
              <w:rPr>
                <w:b/>
                <w:spacing w:val="-4"/>
              </w:rPr>
              <w:t xml:space="preserve"> </w:t>
            </w:r>
            <w:r w:rsidRPr="00D259D3">
              <w:rPr>
                <w:b/>
                <w:spacing w:val="-2"/>
              </w:rPr>
              <w:t>Marks</w:t>
            </w:r>
          </w:p>
        </w:tc>
        <w:tc>
          <w:tcPr>
            <w:tcW w:w="851" w:type="dxa"/>
          </w:tcPr>
          <w:p w14:paraId="754A444A" w14:textId="77777777" w:rsidR="00446263" w:rsidRPr="00D259D3" w:rsidRDefault="00446263">
            <w:pPr>
              <w:pStyle w:val="TableParagraph"/>
              <w:spacing w:before="136"/>
              <w:ind w:left="106"/>
              <w:rPr>
                <w:b/>
              </w:rPr>
            </w:pPr>
            <w:r w:rsidRPr="00D259D3">
              <w:rPr>
                <w:b/>
                <w:spacing w:val="-5"/>
              </w:rPr>
              <w:t>100</w:t>
            </w:r>
          </w:p>
        </w:tc>
      </w:tr>
    </w:tbl>
    <w:p w14:paraId="2973CE25" w14:textId="77777777" w:rsidR="00446263" w:rsidRDefault="00446263">
      <w:pPr>
        <w:pStyle w:val="BodyText"/>
        <w:spacing w:before="47"/>
        <w:rPr>
          <w:b/>
          <w:sz w:val="20"/>
        </w:rPr>
      </w:pPr>
    </w:p>
    <w:tbl>
      <w:tblPr>
        <w:tblW w:w="5817" w:type="pct"/>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426"/>
        <w:gridCol w:w="283"/>
        <w:gridCol w:w="7939"/>
        <w:gridCol w:w="143"/>
        <w:gridCol w:w="711"/>
        <w:gridCol w:w="566"/>
        <w:gridCol w:w="422"/>
      </w:tblGrid>
      <w:tr w:rsidR="00446263" w14:paraId="3665D36A" w14:textId="77777777" w:rsidTr="00446263">
        <w:trPr>
          <w:trHeight w:val="552"/>
        </w:trPr>
        <w:tc>
          <w:tcPr>
            <w:tcW w:w="203" w:type="pct"/>
          </w:tcPr>
          <w:p w14:paraId="5AB81CC9" w14:textId="77777777" w:rsidR="00446263" w:rsidRDefault="00446263" w:rsidP="00446263">
            <w:pPr>
              <w:pStyle w:val="TableParagraph"/>
              <w:ind w:left="0"/>
              <w:rPr>
                <w:b/>
                <w:sz w:val="24"/>
              </w:rPr>
            </w:pPr>
            <w:r>
              <w:rPr>
                <w:b/>
                <w:spacing w:val="-5"/>
                <w:sz w:val="24"/>
              </w:rPr>
              <w:t>Q.</w:t>
            </w:r>
          </w:p>
          <w:p w14:paraId="64351F76" w14:textId="77777777" w:rsidR="00446263" w:rsidRDefault="00446263" w:rsidP="00446263">
            <w:pPr>
              <w:pStyle w:val="TableParagraph"/>
              <w:ind w:left="0"/>
              <w:rPr>
                <w:b/>
                <w:sz w:val="24"/>
              </w:rPr>
            </w:pPr>
            <w:r>
              <w:rPr>
                <w:b/>
                <w:spacing w:val="-5"/>
                <w:sz w:val="24"/>
              </w:rPr>
              <w:t>No.</w:t>
            </w:r>
          </w:p>
        </w:tc>
        <w:tc>
          <w:tcPr>
            <w:tcW w:w="3987" w:type="pct"/>
            <w:gridSpan w:val="3"/>
          </w:tcPr>
          <w:p w14:paraId="6504E6E7" w14:textId="77777777" w:rsidR="00446263" w:rsidRDefault="00446263" w:rsidP="00446263">
            <w:pPr>
              <w:pStyle w:val="TableParagraph"/>
              <w:ind w:left="0"/>
              <w:jc w:val="center"/>
              <w:rPr>
                <w:b/>
                <w:sz w:val="24"/>
              </w:rPr>
            </w:pPr>
            <w:r>
              <w:rPr>
                <w:b/>
                <w:spacing w:val="-2"/>
                <w:sz w:val="24"/>
              </w:rPr>
              <w:t>Questions</w:t>
            </w:r>
          </w:p>
        </w:tc>
        <w:tc>
          <w:tcPr>
            <w:tcW w:w="338" w:type="pct"/>
          </w:tcPr>
          <w:p w14:paraId="081B217C" w14:textId="77777777" w:rsidR="00446263" w:rsidRDefault="00446263" w:rsidP="00446263">
            <w:pPr>
              <w:pStyle w:val="TableParagraph"/>
              <w:ind w:left="0"/>
              <w:jc w:val="center"/>
              <w:rPr>
                <w:b/>
                <w:sz w:val="24"/>
              </w:rPr>
            </w:pPr>
            <w:r>
              <w:rPr>
                <w:b/>
                <w:spacing w:val="-5"/>
                <w:sz w:val="24"/>
              </w:rPr>
              <w:t>CO</w:t>
            </w:r>
          </w:p>
        </w:tc>
        <w:tc>
          <w:tcPr>
            <w:tcW w:w="270" w:type="pct"/>
          </w:tcPr>
          <w:p w14:paraId="13E0454D" w14:textId="77777777" w:rsidR="00446263" w:rsidRDefault="00446263" w:rsidP="00446263">
            <w:pPr>
              <w:pStyle w:val="TableParagraph"/>
              <w:ind w:left="0"/>
              <w:jc w:val="center"/>
              <w:rPr>
                <w:b/>
                <w:sz w:val="24"/>
              </w:rPr>
            </w:pPr>
            <w:r>
              <w:rPr>
                <w:b/>
                <w:spacing w:val="-5"/>
                <w:sz w:val="24"/>
              </w:rPr>
              <w:t>BL</w:t>
            </w:r>
          </w:p>
        </w:tc>
        <w:tc>
          <w:tcPr>
            <w:tcW w:w="202" w:type="pct"/>
          </w:tcPr>
          <w:p w14:paraId="1DCF57BE" w14:textId="77777777" w:rsidR="00446263" w:rsidRDefault="00446263" w:rsidP="00446263">
            <w:pPr>
              <w:pStyle w:val="TableParagraph"/>
              <w:ind w:left="0"/>
              <w:jc w:val="center"/>
              <w:rPr>
                <w:b/>
                <w:sz w:val="24"/>
              </w:rPr>
            </w:pPr>
            <w:r>
              <w:rPr>
                <w:b/>
                <w:spacing w:val="-10"/>
                <w:sz w:val="24"/>
              </w:rPr>
              <w:t>M</w:t>
            </w:r>
          </w:p>
        </w:tc>
      </w:tr>
      <w:tr w:rsidR="00446263" w14:paraId="064374FE" w14:textId="77777777" w:rsidTr="00446263">
        <w:trPr>
          <w:trHeight w:val="276"/>
        </w:trPr>
        <w:tc>
          <w:tcPr>
            <w:tcW w:w="5000" w:type="pct"/>
            <w:gridSpan w:val="7"/>
          </w:tcPr>
          <w:p w14:paraId="7B6C569B" w14:textId="77777777" w:rsidR="00446263" w:rsidRDefault="00446263" w:rsidP="00446263">
            <w:pPr>
              <w:pStyle w:val="TableParagraph"/>
              <w:ind w:left="0"/>
              <w:jc w:val="center"/>
              <w:rPr>
                <w:b/>
                <w:sz w:val="24"/>
              </w:rPr>
            </w:pPr>
            <w:r>
              <w:rPr>
                <w:b/>
                <w:sz w:val="24"/>
              </w:rPr>
              <w:t>PART</w:t>
            </w:r>
            <w:r>
              <w:rPr>
                <w:b/>
                <w:spacing w:val="-1"/>
                <w:sz w:val="24"/>
              </w:rPr>
              <w:t xml:space="preserve"> </w:t>
            </w:r>
            <w:r>
              <w:rPr>
                <w:b/>
                <w:sz w:val="24"/>
              </w:rPr>
              <w:t>– A</w:t>
            </w:r>
            <w:r>
              <w:rPr>
                <w:b/>
                <w:spacing w:val="-1"/>
                <w:sz w:val="24"/>
              </w:rPr>
              <w:t xml:space="preserve"> </w:t>
            </w:r>
            <w:r>
              <w:rPr>
                <w:b/>
                <w:sz w:val="24"/>
              </w:rPr>
              <w:t>(10</w:t>
            </w:r>
            <w:r>
              <w:rPr>
                <w:b/>
                <w:spacing w:val="-1"/>
                <w:sz w:val="24"/>
              </w:rPr>
              <w:t xml:space="preserve"> </w:t>
            </w:r>
            <w:r>
              <w:rPr>
                <w:b/>
                <w:sz w:val="24"/>
              </w:rPr>
              <w:t>X</w:t>
            </w:r>
            <w:r>
              <w:rPr>
                <w:b/>
                <w:spacing w:val="-1"/>
                <w:sz w:val="24"/>
              </w:rPr>
              <w:t xml:space="preserve"> </w:t>
            </w:r>
            <w:r>
              <w:rPr>
                <w:b/>
                <w:sz w:val="24"/>
              </w:rPr>
              <w:t xml:space="preserve">1 = 10 </w:t>
            </w:r>
            <w:r>
              <w:rPr>
                <w:b/>
                <w:spacing w:val="-2"/>
                <w:sz w:val="24"/>
              </w:rPr>
              <w:t>MARKS)</w:t>
            </w:r>
          </w:p>
        </w:tc>
      </w:tr>
      <w:tr w:rsidR="00446263" w14:paraId="0193F5C8" w14:textId="77777777" w:rsidTr="00446263">
        <w:trPr>
          <w:trHeight w:val="216"/>
        </w:trPr>
        <w:tc>
          <w:tcPr>
            <w:tcW w:w="203" w:type="pct"/>
          </w:tcPr>
          <w:p w14:paraId="64EBF157" w14:textId="77777777" w:rsidR="00446263" w:rsidRDefault="00446263" w:rsidP="00446263">
            <w:pPr>
              <w:pStyle w:val="TableParagraph"/>
              <w:ind w:left="0"/>
              <w:jc w:val="center"/>
              <w:rPr>
                <w:sz w:val="24"/>
              </w:rPr>
            </w:pPr>
            <w:r>
              <w:rPr>
                <w:spacing w:val="-5"/>
                <w:sz w:val="24"/>
              </w:rPr>
              <w:t>1.</w:t>
            </w:r>
          </w:p>
        </w:tc>
        <w:tc>
          <w:tcPr>
            <w:tcW w:w="3987" w:type="pct"/>
            <w:gridSpan w:val="3"/>
          </w:tcPr>
          <w:p w14:paraId="4A9671DE" w14:textId="77777777" w:rsidR="00446263" w:rsidRDefault="00446263" w:rsidP="00446263">
            <w:pPr>
              <w:pStyle w:val="TableParagraph"/>
              <w:ind w:left="0"/>
              <w:rPr>
                <w:sz w:val="24"/>
              </w:rPr>
            </w:pPr>
            <w:r>
              <w:rPr>
                <w:sz w:val="24"/>
              </w:rPr>
              <w:t>A</w:t>
            </w:r>
            <w:r>
              <w:rPr>
                <w:spacing w:val="-4"/>
                <w:sz w:val="24"/>
              </w:rPr>
              <w:t xml:space="preserve"> </w:t>
            </w:r>
            <w:r>
              <w:rPr>
                <w:sz w:val="24"/>
              </w:rPr>
              <w:t>smart</w:t>
            </w:r>
            <w:r>
              <w:rPr>
                <w:spacing w:val="-4"/>
                <w:sz w:val="24"/>
              </w:rPr>
              <w:t xml:space="preserve"> </w:t>
            </w:r>
            <w:r>
              <w:rPr>
                <w:sz w:val="24"/>
              </w:rPr>
              <w:t>home</w:t>
            </w:r>
            <w:r>
              <w:rPr>
                <w:spacing w:val="-4"/>
                <w:sz w:val="24"/>
              </w:rPr>
              <w:t xml:space="preserve"> </w:t>
            </w:r>
            <w:r>
              <w:rPr>
                <w:sz w:val="24"/>
              </w:rPr>
              <w:t>uses</w:t>
            </w:r>
            <w:r>
              <w:rPr>
                <w:spacing w:val="-2"/>
                <w:sz w:val="24"/>
              </w:rPr>
              <w:t xml:space="preserve"> </w:t>
            </w:r>
            <w:r>
              <w:rPr>
                <w:sz w:val="24"/>
              </w:rPr>
              <w:t>sensors</w:t>
            </w:r>
            <w:r>
              <w:rPr>
                <w:spacing w:val="-5"/>
                <w:sz w:val="24"/>
              </w:rPr>
              <w:t xml:space="preserve"> </w:t>
            </w:r>
            <w:r>
              <w:rPr>
                <w:sz w:val="24"/>
              </w:rPr>
              <w:t>to</w:t>
            </w:r>
            <w:r>
              <w:rPr>
                <w:spacing w:val="-3"/>
                <w:sz w:val="24"/>
              </w:rPr>
              <w:t xml:space="preserve"> </w:t>
            </w:r>
            <w:r>
              <w:rPr>
                <w:sz w:val="24"/>
              </w:rPr>
              <w:t>detect</w:t>
            </w:r>
            <w:r>
              <w:rPr>
                <w:spacing w:val="-3"/>
                <w:sz w:val="24"/>
              </w:rPr>
              <w:t xml:space="preserve"> </w:t>
            </w:r>
            <w:r>
              <w:rPr>
                <w:sz w:val="24"/>
              </w:rPr>
              <w:t>motion.</w:t>
            </w:r>
            <w:r>
              <w:rPr>
                <w:spacing w:val="-4"/>
                <w:sz w:val="24"/>
              </w:rPr>
              <w:t xml:space="preserve"> </w:t>
            </w:r>
            <w:r>
              <w:rPr>
                <w:sz w:val="24"/>
              </w:rPr>
              <w:t>Which</w:t>
            </w:r>
            <w:r>
              <w:rPr>
                <w:spacing w:val="-2"/>
                <w:sz w:val="24"/>
              </w:rPr>
              <w:t xml:space="preserve"> </w:t>
            </w:r>
            <w:proofErr w:type="spellStart"/>
            <w:r>
              <w:rPr>
                <w:sz w:val="24"/>
              </w:rPr>
              <w:t>IoT</w:t>
            </w:r>
            <w:proofErr w:type="spellEnd"/>
            <w:r>
              <w:rPr>
                <w:spacing w:val="-4"/>
                <w:sz w:val="24"/>
              </w:rPr>
              <w:t xml:space="preserve"> </w:t>
            </w:r>
            <w:r>
              <w:rPr>
                <w:sz w:val="24"/>
              </w:rPr>
              <w:t>component</w:t>
            </w:r>
            <w:r>
              <w:rPr>
                <w:spacing w:val="-4"/>
                <w:sz w:val="24"/>
              </w:rPr>
              <w:t xml:space="preserve"> </w:t>
            </w:r>
            <w:r>
              <w:rPr>
                <w:sz w:val="24"/>
              </w:rPr>
              <w:t>is</w:t>
            </w:r>
            <w:r>
              <w:rPr>
                <w:spacing w:val="-3"/>
                <w:sz w:val="24"/>
              </w:rPr>
              <w:t xml:space="preserve"> </w:t>
            </w:r>
            <w:r>
              <w:rPr>
                <w:sz w:val="24"/>
              </w:rPr>
              <w:t>responsible for sensing this movement?</w:t>
            </w:r>
          </w:p>
        </w:tc>
        <w:tc>
          <w:tcPr>
            <w:tcW w:w="338" w:type="pct"/>
          </w:tcPr>
          <w:p w14:paraId="089B34A2" w14:textId="77777777" w:rsidR="00446263" w:rsidRDefault="00446263" w:rsidP="00446263">
            <w:pPr>
              <w:pStyle w:val="TableParagraph"/>
              <w:ind w:left="0"/>
              <w:jc w:val="center"/>
              <w:rPr>
                <w:sz w:val="24"/>
              </w:rPr>
            </w:pPr>
            <w:r>
              <w:rPr>
                <w:spacing w:val="-2"/>
                <w:sz w:val="24"/>
              </w:rPr>
              <w:t>CO2</w:t>
            </w:r>
          </w:p>
        </w:tc>
        <w:tc>
          <w:tcPr>
            <w:tcW w:w="270" w:type="pct"/>
          </w:tcPr>
          <w:p w14:paraId="453EDC4E" w14:textId="77777777" w:rsidR="00446263" w:rsidRDefault="00446263" w:rsidP="00446263">
            <w:pPr>
              <w:pStyle w:val="TableParagraph"/>
              <w:ind w:left="0"/>
              <w:jc w:val="center"/>
              <w:rPr>
                <w:sz w:val="24"/>
              </w:rPr>
            </w:pPr>
            <w:r>
              <w:rPr>
                <w:spacing w:val="-10"/>
                <w:sz w:val="24"/>
              </w:rPr>
              <w:t>R</w:t>
            </w:r>
          </w:p>
        </w:tc>
        <w:tc>
          <w:tcPr>
            <w:tcW w:w="202" w:type="pct"/>
          </w:tcPr>
          <w:p w14:paraId="179671AF" w14:textId="77777777" w:rsidR="00446263" w:rsidRDefault="00446263" w:rsidP="00446263">
            <w:pPr>
              <w:pStyle w:val="TableParagraph"/>
              <w:ind w:left="0"/>
              <w:jc w:val="center"/>
              <w:rPr>
                <w:sz w:val="24"/>
              </w:rPr>
            </w:pPr>
            <w:r>
              <w:rPr>
                <w:spacing w:val="-10"/>
                <w:sz w:val="24"/>
              </w:rPr>
              <w:t>3</w:t>
            </w:r>
          </w:p>
        </w:tc>
      </w:tr>
      <w:tr w:rsidR="00446263" w14:paraId="25D6C1D9" w14:textId="77777777" w:rsidTr="00446263">
        <w:trPr>
          <w:trHeight w:val="96"/>
        </w:trPr>
        <w:tc>
          <w:tcPr>
            <w:tcW w:w="203" w:type="pct"/>
          </w:tcPr>
          <w:p w14:paraId="2448BDC5" w14:textId="77777777" w:rsidR="00446263" w:rsidRDefault="00446263" w:rsidP="00446263">
            <w:pPr>
              <w:pStyle w:val="TableParagraph"/>
              <w:ind w:left="0"/>
              <w:jc w:val="center"/>
              <w:rPr>
                <w:sz w:val="24"/>
              </w:rPr>
            </w:pPr>
            <w:r>
              <w:rPr>
                <w:spacing w:val="-5"/>
                <w:sz w:val="24"/>
              </w:rPr>
              <w:t>2.</w:t>
            </w:r>
          </w:p>
        </w:tc>
        <w:tc>
          <w:tcPr>
            <w:tcW w:w="3987" w:type="pct"/>
            <w:gridSpan w:val="3"/>
          </w:tcPr>
          <w:p w14:paraId="15A4E651" w14:textId="77777777" w:rsidR="00446263" w:rsidRDefault="00446263" w:rsidP="00446263">
            <w:pPr>
              <w:pStyle w:val="TableParagraph"/>
              <w:ind w:left="0"/>
              <w:rPr>
                <w:sz w:val="24"/>
              </w:rPr>
            </w:pPr>
            <w:r>
              <w:rPr>
                <w:sz w:val="24"/>
              </w:rPr>
              <w:t>In</w:t>
            </w:r>
            <w:r>
              <w:rPr>
                <w:spacing w:val="-4"/>
                <w:sz w:val="24"/>
              </w:rPr>
              <w:t xml:space="preserve"> </w:t>
            </w:r>
            <w:r>
              <w:rPr>
                <w:sz w:val="24"/>
              </w:rPr>
              <w:t>a</w:t>
            </w:r>
            <w:r>
              <w:rPr>
                <w:spacing w:val="-5"/>
                <w:sz w:val="24"/>
              </w:rPr>
              <w:t xml:space="preserve"> </w:t>
            </w:r>
            <w:r>
              <w:rPr>
                <w:sz w:val="24"/>
              </w:rPr>
              <w:t>smart</w:t>
            </w:r>
            <w:r>
              <w:rPr>
                <w:spacing w:val="-2"/>
                <w:sz w:val="24"/>
              </w:rPr>
              <w:t xml:space="preserve"> </w:t>
            </w:r>
            <w:r>
              <w:rPr>
                <w:sz w:val="24"/>
              </w:rPr>
              <w:t>parking</w:t>
            </w:r>
            <w:r>
              <w:rPr>
                <w:spacing w:val="-6"/>
                <w:sz w:val="24"/>
              </w:rPr>
              <w:t xml:space="preserve"> </w:t>
            </w:r>
            <w:r>
              <w:rPr>
                <w:sz w:val="24"/>
              </w:rPr>
              <w:t>system,</w:t>
            </w:r>
            <w:r>
              <w:rPr>
                <w:spacing w:val="-4"/>
                <w:sz w:val="24"/>
              </w:rPr>
              <w:t xml:space="preserve"> </w:t>
            </w:r>
            <w:r>
              <w:rPr>
                <w:sz w:val="24"/>
              </w:rPr>
              <w:t>vehicles</w:t>
            </w:r>
            <w:r>
              <w:rPr>
                <w:spacing w:val="-6"/>
                <w:sz w:val="24"/>
              </w:rPr>
              <w:t xml:space="preserve"> </w:t>
            </w:r>
            <w:r>
              <w:rPr>
                <w:sz w:val="24"/>
              </w:rPr>
              <w:t>communicate</w:t>
            </w:r>
            <w:r>
              <w:rPr>
                <w:spacing w:val="-4"/>
                <w:sz w:val="24"/>
              </w:rPr>
              <w:t xml:space="preserve"> </w:t>
            </w:r>
            <w:r>
              <w:rPr>
                <w:sz w:val="24"/>
              </w:rPr>
              <w:t>with</w:t>
            </w:r>
            <w:r>
              <w:rPr>
                <w:spacing w:val="-4"/>
                <w:sz w:val="24"/>
              </w:rPr>
              <w:t xml:space="preserve"> </w:t>
            </w:r>
            <w:r>
              <w:rPr>
                <w:sz w:val="24"/>
              </w:rPr>
              <w:t>the</w:t>
            </w:r>
            <w:r>
              <w:rPr>
                <w:spacing w:val="-5"/>
                <w:sz w:val="24"/>
              </w:rPr>
              <w:t xml:space="preserve"> </w:t>
            </w:r>
            <w:r>
              <w:rPr>
                <w:sz w:val="24"/>
              </w:rPr>
              <w:t>server</w:t>
            </w:r>
            <w:r>
              <w:rPr>
                <w:spacing w:val="-5"/>
                <w:sz w:val="24"/>
              </w:rPr>
              <w:t xml:space="preserve"> </w:t>
            </w:r>
            <w:r>
              <w:rPr>
                <w:sz w:val="24"/>
              </w:rPr>
              <w:t>automatically. What type of communication is this?</w:t>
            </w:r>
          </w:p>
        </w:tc>
        <w:tc>
          <w:tcPr>
            <w:tcW w:w="338" w:type="pct"/>
          </w:tcPr>
          <w:p w14:paraId="722475CC" w14:textId="77777777" w:rsidR="00446263" w:rsidRDefault="00446263" w:rsidP="00446263">
            <w:pPr>
              <w:pStyle w:val="TableParagraph"/>
              <w:ind w:left="0"/>
              <w:jc w:val="center"/>
              <w:rPr>
                <w:sz w:val="24"/>
              </w:rPr>
            </w:pPr>
            <w:r>
              <w:rPr>
                <w:spacing w:val="-2"/>
                <w:sz w:val="24"/>
              </w:rPr>
              <w:t>CO1</w:t>
            </w:r>
          </w:p>
        </w:tc>
        <w:tc>
          <w:tcPr>
            <w:tcW w:w="270" w:type="pct"/>
          </w:tcPr>
          <w:p w14:paraId="7BC7F66C" w14:textId="77777777" w:rsidR="00446263" w:rsidRDefault="00446263" w:rsidP="00446263">
            <w:pPr>
              <w:pStyle w:val="TableParagraph"/>
              <w:ind w:left="0"/>
              <w:jc w:val="center"/>
              <w:rPr>
                <w:sz w:val="24"/>
              </w:rPr>
            </w:pPr>
            <w:r>
              <w:rPr>
                <w:spacing w:val="-10"/>
                <w:sz w:val="24"/>
              </w:rPr>
              <w:t>R</w:t>
            </w:r>
          </w:p>
        </w:tc>
        <w:tc>
          <w:tcPr>
            <w:tcW w:w="202" w:type="pct"/>
          </w:tcPr>
          <w:p w14:paraId="414597A1" w14:textId="77777777" w:rsidR="00446263" w:rsidRDefault="00446263" w:rsidP="00446263">
            <w:pPr>
              <w:pStyle w:val="TableParagraph"/>
              <w:ind w:left="0"/>
              <w:jc w:val="center"/>
              <w:rPr>
                <w:sz w:val="24"/>
              </w:rPr>
            </w:pPr>
            <w:r>
              <w:rPr>
                <w:spacing w:val="-10"/>
                <w:sz w:val="24"/>
              </w:rPr>
              <w:t>1</w:t>
            </w:r>
          </w:p>
        </w:tc>
      </w:tr>
      <w:tr w:rsidR="00446263" w14:paraId="2EB2F571" w14:textId="77777777" w:rsidTr="00446263">
        <w:trPr>
          <w:trHeight w:val="388"/>
        </w:trPr>
        <w:tc>
          <w:tcPr>
            <w:tcW w:w="203" w:type="pct"/>
          </w:tcPr>
          <w:p w14:paraId="3AD76AD0" w14:textId="77777777" w:rsidR="00446263" w:rsidRDefault="00446263" w:rsidP="00446263">
            <w:pPr>
              <w:pStyle w:val="TableParagraph"/>
              <w:ind w:left="0"/>
              <w:jc w:val="center"/>
              <w:rPr>
                <w:sz w:val="24"/>
              </w:rPr>
            </w:pPr>
            <w:r>
              <w:rPr>
                <w:spacing w:val="-5"/>
                <w:sz w:val="24"/>
              </w:rPr>
              <w:t>3.</w:t>
            </w:r>
          </w:p>
        </w:tc>
        <w:tc>
          <w:tcPr>
            <w:tcW w:w="3987" w:type="pct"/>
            <w:gridSpan w:val="3"/>
          </w:tcPr>
          <w:p w14:paraId="75298440" w14:textId="77777777" w:rsidR="00446263" w:rsidRDefault="00446263" w:rsidP="00446263">
            <w:pPr>
              <w:pStyle w:val="TableParagraph"/>
              <w:ind w:left="0"/>
              <w:rPr>
                <w:sz w:val="24"/>
              </w:rPr>
            </w:pPr>
            <w:r>
              <w:rPr>
                <w:sz w:val="24"/>
              </w:rPr>
              <w:t>A</w:t>
            </w:r>
            <w:r>
              <w:rPr>
                <w:spacing w:val="-4"/>
                <w:sz w:val="24"/>
              </w:rPr>
              <w:t xml:space="preserve"> </w:t>
            </w:r>
            <w:r>
              <w:rPr>
                <w:sz w:val="24"/>
              </w:rPr>
              <w:t>temperature</w:t>
            </w:r>
            <w:r>
              <w:rPr>
                <w:spacing w:val="-2"/>
                <w:sz w:val="24"/>
              </w:rPr>
              <w:t xml:space="preserve"> </w:t>
            </w:r>
            <w:r>
              <w:rPr>
                <w:sz w:val="24"/>
              </w:rPr>
              <w:t>sensor</w:t>
            </w:r>
            <w:r>
              <w:rPr>
                <w:spacing w:val="-5"/>
                <w:sz w:val="24"/>
              </w:rPr>
              <w:t xml:space="preserve"> </w:t>
            </w:r>
            <w:r>
              <w:rPr>
                <w:sz w:val="24"/>
              </w:rPr>
              <w:t>sends</w:t>
            </w:r>
            <w:r>
              <w:rPr>
                <w:spacing w:val="-4"/>
                <w:sz w:val="24"/>
              </w:rPr>
              <w:t xml:space="preserve"> </w:t>
            </w:r>
            <w:r>
              <w:rPr>
                <w:sz w:val="24"/>
              </w:rPr>
              <w:t>data</w:t>
            </w:r>
            <w:r>
              <w:rPr>
                <w:spacing w:val="-2"/>
                <w:sz w:val="24"/>
              </w:rPr>
              <w:t xml:space="preserve"> </w:t>
            </w:r>
            <w:r>
              <w:rPr>
                <w:sz w:val="24"/>
              </w:rPr>
              <w:t>directly</w:t>
            </w:r>
            <w:r>
              <w:rPr>
                <w:spacing w:val="-4"/>
                <w:sz w:val="24"/>
              </w:rPr>
              <w:t xml:space="preserve"> </w:t>
            </w:r>
            <w:r>
              <w:rPr>
                <w:sz w:val="24"/>
              </w:rPr>
              <w:t>to</w:t>
            </w:r>
            <w:r>
              <w:rPr>
                <w:spacing w:val="-3"/>
                <w:sz w:val="24"/>
              </w:rPr>
              <w:t xml:space="preserve"> </w:t>
            </w:r>
            <w:r>
              <w:rPr>
                <w:sz w:val="24"/>
              </w:rPr>
              <w:t>cloud</w:t>
            </w:r>
            <w:r>
              <w:rPr>
                <w:spacing w:val="-4"/>
                <w:sz w:val="24"/>
              </w:rPr>
              <w:t xml:space="preserve"> </w:t>
            </w:r>
            <w:r>
              <w:rPr>
                <w:sz w:val="24"/>
              </w:rPr>
              <w:t>through</w:t>
            </w:r>
            <w:r>
              <w:rPr>
                <w:spacing w:val="-4"/>
                <w:sz w:val="24"/>
              </w:rPr>
              <w:t xml:space="preserve"> </w:t>
            </w:r>
            <w:r>
              <w:rPr>
                <w:sz w:val="24"/>
              </w:rPr>
              <w:t>a</w:t>
            </w:r>
            <w:r>
              <w:rPr>
                <w:spacing w:val="-2"/>
                <w:sz w:val="24"/>
              </w:rPr>
              <w:t xml:space="preserve"> </w:t>
            </w:r>
            <w:r>
              <w:rPr>
                <w:sz w:val="24"/>
              </w:rPr>
              <w:t>gateway.</w:t>
            </w:r>
            <w:r>
              <w:rPr>
                <w:spacing w:val="-4"/>
                <w:sz w:val="24"/>
              </w:rPr>
              <w:t xml:space="preserve"> </w:t>
            </w:r>
            <w:r>
              <w:rPr>
                <w:sz w:val="24"/>
              </w:rPr>
              <w:t>Which network topology is followed?</w:t>
            </w:r>
          </w:p>
        </w:tc>
        <w:tc>
          <w:tcPr>
            <w:tcW w:w="338" w:type="pct"/>
          </w:tcPr>
          <w:p w14:paraId="54C39185" w14:textId="77777777" w:rsidR="00446263" w:rsidRDefault="00446263" w:rsidP="00446263">
            <w:pPr>
              <w:pStyle w:val="TableParagraph"/>
              <w:ind w:left="0"/>
              <w:jc w:val="center"/>
              <w:rPr>
                <w:sz w:val="24"/>
              </w:rPr>
            </w:pPr>
            <w:r>
              <w:rPr>
                <w:spacing w:val="-2"/>
                <w:sz w:val="24"/>
              </w:rPr>
              <w:t>CO1</w:t>
            </w:r>
          </w:p>
        </w:tc>
        <w:tc>
          <w:tcPr>
            <w:tcW w:w="270" w:type="pct"/>
          </w:tcPr>
          <w:p w14:paraId="6DB28856" w14:textId="77777777" w:rsidR="00446263" w:rsidRDefault="00446263" w:rsidP="00446263">
            <w:pPr>
              <w:pStyle w:val="TableParagraph"/>
              <w:ind w:left="0"/>
              <w:jc w:val="center"/>
              <w:rPr>
                <w:sz w:val="24"/>
              </w:rPr>
            </w:pPr>
            <w:r>
              <w:rPr>
                <w:spacing w:val="-10"/>
                <w:sz w:val="24"/>
              </w:rPr>
              <w:t>R</w:t>
            </w:r>
          </w:p>
        </w:tc>
        <w:tc>
          <w:tcPr>
            <w:tcW w:w="202" w:type="pct"/>
          </w:tcPr>
          <w:p w14:paraId="75253018" w14:textId="77777777" w:rsidR="00446263" w:rsidRDefault="00446263" w:rsidP="00446263">
            <w:pPr>
              <w:pStyle w:val="TableParagraph"/>
              <w:ind w:left="0"/>
              <w:jc w:val="center"/>
              <w:rPr>
                <w:sz w:val="24"/>
              </w:rPr>
            </w:pPr>
            <w:r>
              <w:rPr>
                <w:spacing w:val="-10"/>
                <w:sz w:val="24"/>
              </w:rPr>
              <w:t>1</w:t>
            </w:r>
          </w:p>
        </w:tc>
      </w:tr>
      <w:tr w:rsidR="00446263" w14:paraId="1AC42BEF" w14:textId="77777777" w:rsidTr="00446263">
        <w:trPr>
          <w:trHeight w:val="382"/>
        </w:trPr>
        <w:tc>
          <w:tcPr>
            <w:tcW w:w="203" w:type="pct"/>
          </w:tcPr>
          <w:p w14:paraId="227EB91C" w14:textId="77777777" w:rsidR="00446263" w:rsidRDefault="00446263" w:rsidP="00446263">
            <w:pPr>
              <w:pStyle w:val="TableParagraph"/>
              <w:ind w:left="0"/>
              <w:jc w:val="center"/>
              <w:rPr>
                <w:sz w:val="24"/>
              </w:rPr>
            </w:pPr>
            <w:r>
              <w:rPr>
                <w:spacing w:val="-5"/>
                <w:sz w:val="24"/>
              </w:rPr>
              <w:t>4.</w:t>
            </w:r>
          </w:p>
        </w:tc>
        <w:tc>
          <w:tcPr>
            <w:tcW w:w="3987" w:type="pct"/>
            <w:gridSpan w:val="3"/>
          </w:tcPr>
          <w:p w14:paraId="72901E77" w14:textId="77777777" w:rsidR="00446263" w:rsidRDefault="00446263" w:rsidP="00446263">
            <w:pPr>
              <w:pStyle w:val="TableParagraph"/>
              <w:ind w:left="0"/>
              <w:rPr>
                <w:sz w:val="24"/>
              </w:rPr>
            </w:pPr>
            <w:r>
              <w:rPr>
                <w:sz w:val="24"/>
              </w:rPr>
              <w:t>A</w:t>
            </w:r>
            <w:r>
              <w:rPr>
                <w:spacing w:val="-5"/>
                <w:sz w:val="24"/>
              </w:rPr>
              <w:t xml:space="preserve"> </w:t>
            </w:r>
            <w:r>
              <w:rPr>
                <w:sz w:val="24"/>
              </w:rPr>
              <w:t>soil</w:t>
            </w:r>
            <w:r>
              <w:rPr>
                <w:spacing w:val="-3"/>
                <w:sz w:val="24"/>
              </w:rPr>
              <w:t xml:space="preserve"> </w:t>
            </w:r>
            <w:r>
              <w:rPr>
                <w:sz w:val="24"/>
              </w:rPr>
              <w:t>moisture</w:t>
            </w:r>
            <w:r>
              <w:rPr>
                <w:spacing w:val="-6"/>
                <w:sz w:val="24"/>
              </w:rPr>
              <w:t xml:space="preserve"> </w:t>
            </w:r>
            <w:r>
              <w:rPr>
                <w:sz w:val="24"/>
              </w:rPr>
              <w:t>sensor</w:t>
            </w:r>
            <w:r>
              <w:rPr>
                <w:spacing w:val="-3"/>
                <w:sz w:val="24"/>
              </w:rPr>
              <w:t xml:space="preserve"> </w:t>
            </w:r>
            <w:r>
              <w:rPr>
                <w:sz w:val="24"/>
              </w:rPr>
              <w:t>sends</w:t>
            </w:r>
            <w:r>
              <w:rPr>
                <w:spacing w:val="-5"/>
                <w:sz w:val="24"/>
              </w:rPr>
              <w:t xml:space="preserve"> </w:t>
            </w:r>
            <w:r>
              <w:rPr>
                <w:sz w:val="24"/>
              </w:rPr>
              <w:t>low</w:t>
            </w:r>
            <w:r>
              <w:rPr>
                <w:spacing w:val="-4"/>
                <w:sz w:val="24"/>
              </w:rPr>
              <w:t xml:space="preserve"> </w:t>
            </w:r>
            <w:r>
              <w:rPr>
                <w:sz w:val="24"/>
              </w:rPr>
              <w:t>power</w:t>
            </w:r>
            <w:r>
              <w:rPr>
                <w:spacing w:val="-4"/>
                <w:sz w:val="24"/>
              </w:rPr>
              <w:t xml:space="preserve"> </w:t>
            </w:r>
            <w:r>
              <w:rPr>
                <w:sz w:val="24"/>
              </w:rPr>
              <w:t>data</w:t>
            </w:r>
            <w:r>
              <w:rPr>
                <w:spacing w:val="-3"/>
                <w:sz w:val="24"/>
              </w:rPr>
              <w:t xml:space="preserve"> </w:t>
            </w:r>
            <w:r>
              <w:rPr>
                <w:sz w:val="24"/>
              </w:rPr>
              <w:t>periodically.</w:t>
            </w:r>
            <w:r>
              <w:rPr>
                <w:spacing w:val="-5"/>
                <w:sz w:val="24"/>
              </w:rPr>
              <w:t xml:space="preserve"> </w:t>
            </w:r>
            <w:r>
              <w:rPr>
                <w:sz w:val="24"/>
              </w:rPr>
              <w:t>Which</w:t>
            </w:r>
            <w:r>
              <w:rPr>
                <w:spacing w:val="-3"/>
                <w:sz w:val="24"/>
              </w:rPr>
              <w:t xml:space="preserve"> </w:t>
            </w:r>
            <w:proofErr w:type="spellStart"/>
            <w:r>
              <w:rPr>
                <w:sz w:val="24"/>
              </w:rPr>
              <w:t>IoT</w:t>
            </w:r>
            <w:proofErr w:type="spellEnd"/>
            <w:r>
              <w:rPr>
                <w:spacing w:val="-5"/>
                <w:sz w:val="24"/>
              </w:rPr>
              <w:t xml:space="preserve"> </w:t>
            </w:r>
            <w:r>
              <w:rPr>
                <w:sz w:val="24"/>
              </w:rPr>
              <w:t xml:space="preserve">device category does it belong </w:t>
            </w:r>
            <w:proofErr w:type="gramStart"/>
            <w:r>
              <w:rPr>
                <w:sz w:val="24"/>
              </w:rPr>
              <w:t>to.</w:t>
            </w:r>
            <w:proofErr w:type="gramEnd"/>
          </w:p>
        </w:tc>
        <w:tc>
          <w:tcPr>
            <w:tcW w:w="338" w:type="pct"/>
          </w:tcPr>
          <w:p w14:paraId="1DEDBD62" w14:textId="77777777" w:rsidR="00446263" w:rsidRDefault="00446263" w:rsidP="00446263">
            <w:pPr>
              <w:pStyle w:val="TableParagraph"/>
              <w:ind w:left="0"/>
              <w:jc w:val="center"/>
              <w:rPr>
                <w:sz w:val="24"/>
              </w:rPr>
            </w:pPr>
            <w:r>
              <w:rPr>
                <w:spacing w:val="-2"/>
                <w:sz w:val="24"/>
              </w:rPr>
              <w:t>CO2</w:t>
            </w:r>
          </w:p>
        </w:tc>
        <w:tc>
          <w:tcPr>
            <w:tcW w:w="270" w:type="pct"/>
          </w:tcPr>
          <w:p w14:paraId="44871FB5" w14:textId="77777777" w:rsidR="00446263" w:rsidRDefault="00446263" w:rsidP="00446263">
            <w:pPr>
              <w:pStyle w:val="TableParagraph"/>
              <w:ind w:left="0"/>
              <w:jc w:val="center"/>
              <w:rPr>
                <w:sz w:val="24"/>
              </w:rPr>
            </w:pPr>
            <w:r>
              <w:rPr>
                <w:spacing w:val="-10"/>
                <w:sz w:val="24"/>
              </w:rPr>
              <w:t>R</w:t>
            </w:r>
          </w:p>
        </w:tc>
        <w:tc>
          <w:tcPr>
            <w:tcW w:w="202" w:type="pct"/>
          </w:tcPr>
          <w:p w14:paraId="0ED84B0F" w14:textId="77777777" w:rsidR="00446263" w:rsidRDefault="00446263" w:rsidP="00446263">
            <w:pPr>
              <w:pStyle w:val="TableParagraph"/>
              <w:ind w:left="0"/>
              <w:jc w:val="center"/>
              <w:rPr>
                <w:sz w:val="24"/>
              </w:rPr>
            </w:pPr>
            <w:r>
              <w:rPr>
                <w:spacing w:val="-10"/>
                <w:sz w:val="24"/>
              </w:rPr>
              <w:t>3</w:t>
            </w:r>
          </w:p>
        </w:tc>
      </w:tr>
      <w:tr w:rsidR="00446263" w14:paraId="0A7DBC3D" w14:textId="77777777" w:rsidTr="00446263">
        <w:trPr>
          <w:trHeight w:val="120"/>
        </w:trPr>
        <w:tc>
          <w:tcPr>
            <w:tcW w:w="203" w:type="pct"/>
          </w:tcPr>
          <w:p w14:paraId="72D62D1D" w14:textId="77777777" w:rsidR="00446263" w:rsidRDefault="00446263" w:rsidP="00446263">
            <w:pPr>
              <w:pStyle w:val="TableParagraph"/>
              <w:ind w:left="0"/>
              <w:jc w:val="center"/>
              <w:rPr>
                <w:sz w:val="24"/>
              </w:rPr>
            </w:pPr>
            <w:r>
              <w:rPr>
                <w:spacing w:val="-5"/>
                <w:sz w:val="24"/>
              </w:rPr>
              <w:t>5.</w:t>
            </w:r>
          </w:p>
        </w:tc>
        <w:tc>
          <w:tcPr>
            <w:tcW w:w="3987" w:type="pct"/>
            <w:gridSpan w:val="3"/>
          </w:tcPr>
          <w:p w14:paraId="1D8DA1B5" w14:textId="77777777" w:rsidR="00446263" w:rsidRDefault="00446263" w:rsidP="00446263">
            <w:pPr>
              <w:pStyle w:val="TableParagraph"/>
              <w:ind w:left="0"/>
              <w:rPr>
                <w:sz w:val="24"/>
              </w:rPr>
            </w:pPr>
            <w:r>
              <w:rPr>
                <w:sz w:val="24"/>
              </w:rPr>
              <w:t>A</w:t>
            </w:r>
            <w:r>
              <w:rPr>
                <w:spacing w:val="-1"/>
                <w:sz w:val="24"/>
              </w:rPr>
              <w:t xml:space="preserve"> </w:t>
            </w:r>
            <w:r>
              <w:rPr>
                <w:sz w:val="24"/>
              </w:rPr>
              <w:t>supermarket</w:t>
            </w:r>
            <w:r>
              <w:rPr>
                <w:spacing w:val="-1"/>
                <w:sz w:val="24"/>
              </w:rPr>
              <w:t xml:space="preserve"> </w:t>
            </w:r>
            <w:r>
              <w:rPr>
                <w:sz w:val="24"/>
              </w:rPr>
              <w:t>uses</w:t>
            </w:r>
            <w:r>
              <w:rPr>
                <w:spacing w:val="-1"/>
                <w:sz w:val="24"/>
              </w:rPr>
              <w:t xml:space="preserve"> </w:t>
            </w:r>
            <w:r>
              <w:rPr>
                <w:sz w:val="24"/>
              </w:rPr>
              <w:t>RFID tags</w:t>
            </w:r>
            <w:r>
              <w:rPr>
                <w:spacing w:val="-1"/>
                <w:sz w:val="24"/>
              </w:rPr>
              <w:t xml:space="preserve"> </w:t>
            </w:r>
            <w:r>
              <w:rPr>
                <w:sz w:val="24"/>
              </w:rPr>
              <w:t>on products.</w:t>
            </w:r>
            <w:r>
              <w:rPr>
                <w:spacing w:val="1"/>
                <w:sz w:val="24"/>
              </w:rPr>
              <w:t xml:space="preserve"> </w:t>
            </w:r>
            <w:r>
              <w:rPr>
                <w:sz w:val="24"/>
              </w:rPr>
              <w:t>Expand</w:t>
            </w:r>
            <w:r>
              <w:rPr>
                <w:spacing w:val="58"/>
                <w:sz w:val="24"/>
              </w:rPr>
              <w:t xml:space="preserve"> </w:t>
            </w:r>
            <w:r>
              <w:rPr>
                <w:sz w:val="24"/>
              </w:rPr>
              <w:t>and</w:t>
            </w:r>
            <w:r>
              <w:rPr>
                <w:spacing w:val="1"/>
                <w:sz w:val="24"/>
              </w:rPr>
              <w:t xml:space="preserve"> </w:t>
            </w:r>
            <w:r>
              <w:rPr>
                <w:sz w:val="24"/>
              </w:rPr>
              <w:t>explain</w:t>
            </w:r>
            <w:r>
              <w:rPr>
                <w:spacing w:val="-1"/>
                <w:sz w:val="24"/>
              </w:rPr>
              <w:t xml:space="preserve"> </w:t>
            </w:r>
            <w:r>
              <w:rPr>
                <w:spacing w:val="-2"/>
                <w:sz w:val="24"/>
              </w:rPr>
              <w:t>RFID.</w:t>
            </w:r>
          </w:p>
        </w:tc>
        <w:tc>
          <w:tcPr>
            <w:tcW w:w="338" w:type="pct"/>
          </w:tcPr>
          <w:p w14:paraId="5D814D15" w14:textId="77777777" w:rsidR="00446263" w:rsidRDefault="00446263" w:rsidP="00446263">
            <w:pPr>
              <w:pStyle w:val="TableParagraph"/>
              <w:ind w:left="0"/>
              <w:jc w:val="center"/>
              <w:rPr>
                <w:sz w:val="24"/>
              </w:rPr>
            </w:pPr>
            <w:r>
              <w:rPr>
                <w:spacing w:val="-2"/>
                <w:sz w:val="24"/>
              </w:rPr>
              <w:t>CO2</w:t>
            </w:r>
          </w:p>
        </w:tc>
        <w:tc>
          <w:tcPr>
            <w:tcW w:w="270" w:type="pct"/>
          </w:tcPr>
          <w:p w14:paraId="4476FE8A" w14:textId="77777777" w:rsidR="00446263" w:rsidRDefault="00446263" w:rsidP="00446263">
            <w:pPr>
              <w:pStyle w:val="TableParagraph"/>
              <w:ind w:left="0"/>
              <w:jc w:val="center"/>
              <w:rPr>
                <w:sz w:val="24"/>
              </w:rPr>
            </w:pPr>
            <w:r>
              <w:rPr>
                <w:spacing w:val="-10"/>
                <w:sz w:val="24"/>
              </w:rPr>
              <w:t>R</w:t>
            </w:r>
          </w:p>
        </w:tc>
        <w:tc>
          <w:tcPr>
            <w:tcW w:w="202" w:type="pct"/>
          </w:tcPr>
          <w:p w14:paraId="240FBACB" w14:textId="77777777" w:rsidR="00446263" w:rsidRDefault="00446263" w:rsidP="00446263">
            <w:pPr>
              <w:pStyle w:val="TableParagraph"/>
              <w:ind w:left="0"/>
              <w:jc w:val="center"/>
              <w:rPr>
                <w:sz w:val="24"/>
              </w:rPr>
            </w:pPr>
            <w:r>
              <w:rPr>
                <w:spacing w:val="-10"/>
                <w:sz w:val="24"/>
              </w:rPr>
              <w:t>2</w:t>
            </w:r>
          </w:p>
        </w:tc>
      </w:tr>
      <w:tr w:rsidR="00446263" w14:paraId="7D9EFD84" w14:textId="77777777" w:rsidTr="00446263">
        <w:trPr>
          <w:trHeight w:val="111"/>
        </w:trPr>
        <w:tc>
          <w:tcPr>
            <w:tcW w:w="203" w:type="pct"/>
          </w:tcPr>
          <w:p w14:paraId="14AB365F" w14:textId="77777777" w:rsidR="00446263" w:rsidRDefault="00446263" w:rsidP="00446263">
            <w:pPr>
              <w:pStyle w:val="TableParagraph"/>
              <w:ind w:left="0"/>
              <w:jc w:val="center"/>
              <w:rPr>
                <w:sz w:val="24"/>
              </w:rPr>
            </w:pPr>
            <w:r>
              <w:rPr>
                <w:spacing w:val="-5"/>
                <w:sz w:val="24"/>
              </w:rPr>
              <w:t>6.</w:t>
            </w:r>
          </w:p>
        </w:tc>
        <w:tc>
          <w:tcPr>
            <w:tcW w:w="3987" w:type="pct"/>
            <w:gridSpan w:val="3"/>
          </w:tcPr>
          <w:p w14:paraId="0751958F" w14:textId="77777777" w:rsidR="00446263" w:rsidRDefault="00446263" w:rsidP="00446263">
            <w:pPr>
              <w:pStyle w:val="TableParagraph"/>
              <w:ind w:left="0"/>
              <w:rPr>
                <w:sz w:val="24"/>
              </w:rPr>
            </w:pPr>
            <w:r>
              <w:rPr>
                <w:sz w:val="24"/>
              </w:rPr>
              <w:t>A</w:t>
            </w:r>
            <w:r>
              <w:rPr>
                <w:spacing w:val="-1"/>
                <w:sz w:val="24"/>
              </w:rPr>
              <w:t xml:space="preserve"> </w:t>
            </w:r>
            <w:r>
              <w:rPr>
                <w:sz w:val="24"/>
              </w:rPr>
              <w:t>student programs a</w:t>
            </w:r>
            <w:r>
              <w:rPr>
                <w:spacing w:val="-1"/>
                <w:sz w:val="24"/>
              </w:rPr>
              <w:t xml:space="preserve"> </w:t>
            </w:r>
            <w:r>
              <w:rPr>
                <w:sz w:val="24"/>
              </w:rPr>
              <w:t>smart</w:t>
            </w:r>
            <w:r>
              <w:rPr>
                <w:spacing w:val="-1"/>
                <w:sz w:val="24"/>
              </w:rPr>
              <w:t xml:space="preserve"> </w:t>
            </w:r>
            <w:r>
              <w:rPr>
                <w:sz w:val="24"/>
              </w:rPr>
              <w:t>light</w:t>
            </w:r>
            <w:r>
              <w:rPr>
                <w:spacing w:val="-1"/>
                <w:sz w:val="24"/>
              </w:rPr>
              <w:t xml:space="preserve"> </w:t>
            </w:r>
            <w:r>
              <w:rPr>
                <w:sz w:val="24"/>
              </w:rPr>
              <w:t>using Arduino.</w:t>
            </w:r>
            <w:r>
              <w:rPr>
                <w:spacing w:val="-1"/>
                <w:sz w:val="24"/>
              </w:rPr>
              <w:t xml:space="preserve"> </w:t>
            </w:r>
            <w:r>
              <w:rPr>
                <w:sz w:val="24"/>
              </w:rPr>
              <w:t>Which</w:t>
            </w:r>
            <w:r>
              <w:rPr>
                <w:spacing w:val="1"/>
                <w:sz w:val="24"/>
              </w:rPr>
              <w:t xml:space="preserve"> </w:t>
            </w:r>
            <w:r>
              <w:rPr>
                <w:sz w:val="24"/>
              </w:rPr>
              <w:t>IDE is</w:t>
            </w:r>
            <w:r>
              <w:rPr>
                <w:spacing w:val="-2"/>
                <w:sz w:val="24"/>
              </w:rPr>
              <w:t xml:space="preserve"> used?</w:t>
            </w:r>
          </w:p>
        </w:tc>
        <w:tc>
          <w:tcPr>
            <w:tcW w:w="338" w:type="pct"/>
          </w:tcPr>
          <w:p w14:paraId="5FE34785" w14:textId="77777777" w:rsidR="00446263" w:rsidRDefault="00446263" w:rsidP="00446263">
            <w:pPr>
              <w:pStyle w:val="TableParagraph"/>
              <w:ind w:left="0"/>
              <w:jc w:val="center"/>
              <w:rPr>
                <w:sz w:val="24"/>
              </w:rPr>
            </w:pPr>
            <w:r>
              <w:rPr>
                <w:spacing w:val="-2"/>
                <w:sz w:val="24"/>
              </w:rPr>
              <w:t>CO3</w:t>
            </w:r>
          </w:p>
        </w:tc>
        <w:tc>
          <w:tcPr>
            <w:tcW w:w="270" w:type="pct"/>
          </w:tcPr>
          <w:p w14:paraId="2D3B987A" w14:textId="77777777" w:rsidR="00446263" w:rsidRDefault="00446263" w:rsidP="00446263">
            <w:pPr>
              <w:pStyle w:val="TableParagraph"/>
              <w:ind w:left="0"/>
              <w:jc w:val="center"/>
              <w:rPr>
                <w:sz w:val="24"/>
              </w:rPr>
            </w:pPr>
            <w:r>
              <w:rPr>
                <w:spacing w:val="-10"/>
                <w:sz w:val="24"/>
              </w:rPr>
              <w:t>R</w:t>
            </w:r>
          </w:p>
        </w:tc>
        <w:tc>
          <w:tcPr>
            <w:tcW w:w="202" w:type="pct"/>
          </w:tcPr>
          <w:p w14:paraId="62554E05" w14:textId="77777777" w:rsidR="00446263" w:rsidRDefault="00446263" w:rsidP="00446263">
            <w:pPr>
              <w:pStyle w:val="TableParagraph"/>
              <w:ind w:left="0"/>
              <w:jc w:val="center"/>
              <w:rPr>
                <w:sz w:val="24"/>
              </w:rPr>
            </w:pPr>
            <w:r>
              <w:rPr>
                <w:spacing w:val="-10"/>
                <w:sz w:val="24"/>
              </w:rPr>
              <w:t>2</w:t>
            </w:r>
          </w:p>
        </w:tc>
      </w:tr>
      <w:tr w:rsidR="00446263" w14:paraId="6DF8A398" w14:textId="77777777" w:rsidTr="00446263">
        <w:trPr>
          <w:trHeight w:val="70"/>
        </w:trPr>
        <w:tc>
          <w:tcPr>
            <w:tcW w:w="203" w:type="pct"/>
          </w:tcPr>
          <w:p w14:paraId="577099C7" w14:textId="77777777" w:rsidR="00446263" w:rsidRDefault="00446263" w:rsidP="00446263">
            <w:pPr>
              <w:pStyle w:val="TableParagraph"/>
              <w:ind w:left="0"/>
              <w:jc w:val="center"/>
              <w:rPr>
                <w:sz w:val="24"/>
              </w:rPr>
            </w:pPr>
            <w:r>
              <w:rPr>
                <w:spacing w:val="-5"/>
                <w:sz w:val="24"/>
              </w:rPr>
              <w:t>7.</w:t>
            </w:r>
          </w:p>
        </w:tc>
        <w:tc>
          <w:tcPr>
            <w:tcW w:w="3987" w:type="pct"/>
            <w:gridSpan w:val="3"/>
          </w:tcPr>
          <w:p w14:paraId="15C845A1" w14:textId="77777777" w:rsidR="00446263" w:rsidRDefault="00446263" w:rsidP="00446263">
            <w:pPr>
              <w:pStyle w:val="TableParagraph"/>
              <w:ind w:left="0"/>
              <w:rPr>
                <w:sz w:val="24"/>
              </w:rPr>
            </w:pPr>
            <w:r>
              <w:rPr>
                <w:sz w:val="24"/>
              </w:rPr>
              <w:t>A</w:t>
            </w:r>
            <w:r>
              <w:rPr>
                <w:spacing w:val="-1"/>
                <w:sz w:val="24"/>
              </w:rPr>
              <w:t xml:space="preserve"> </w:t>
            </w:r>
            <w:r>
              <w:rPr>
                <w:sz w:val="24"/>
              </w:rPr>
              <w:t>smart</w:t>
            </w:r>
            <w:r>
              <w:rPr>
                <w:spacing w:val="-1"/>
                <w:sz w:val="24"/>
              </w:rPr>
              <w:t xml:space="preserve"> </w:t>
            </w:r>
            <w:r>
              <w:rPr>
                <w:sz w:val="24"/>
              </w:rPr>
              <w:t>meter publishes data</w:t>
            </w:r>
            <w:r>
              <w:rPr>
                <w:spacing w:val="-2"/>
                <w:sz w:val="24"/>
              </w:rPr>
              <w:t xml:space="preserve"> </w:t>
            </w:r>
            <w:r>
              <w:rPr>
                <w:sz w:val="24"/>
              </w:rPr>
              <w:t>to a</w:t>
            </w:r>
            <w:r>
              <w:rPr>
                <w:spacing w:val="-1"/>
                <w:sz w:val="24"/>
              </w:rPr>
              <w:t xml:space="preserve"> </w:t>
            </w:r>
            <w:r>
              <w:rPr>
                <w:sz w:val="24"/>
              </w:rPr>
              <w:t>broker. Name the</w:t>
            </w:r>
            <w:r>
              <w:rPr>
                <w:spacing w:val="-1"/>
                <w:sz w:val="24"/>
              </w:rPr>
              <w:t xml:space="preserve"> </w:t>
            </w:r>
            <w:r>
              <w:rPr>
                <w:sz w:val="24"/>
              </w:rPr>
              <w:t>messaging</w:t>
            </w:r>
            <w:r>
              <w:rPr>
                <w:spacing w:val="-1"/>
                <w:sz w:val="24"/>
              </w:rPr>
              <w:t xml:space="preserve"> </w:t>
            </w:r>
            <w:r>
              <w:rPr>
                <w:sz w:val="24"/>
              </w:rPr>
              <w:t>protocol</w:t>
            </w:r>
            <w:r>
              <w:rPr>
                <w:spacing w:val="1"/>
                <w:sz w:val="24"/>
              </w:rPr>
              <w:t xml:space="preserve"> </w:t>
            </w:r>
            <w:r>
              <w:rPr>
                <w:spacing w:val="-2"/>
                <w:sz w:val="24"/>
              </w:rPr>
              <w:t>used.</w:t>
            </w:r>
          </w:p>
        </w:tc>
        <w:tc>
          <w:tcPr>
            <w:tcW w:w="338" w:type="pct"/>
          </w:tcPr>
          <w:p w14:paraId="3F23FF44" w14:textId="77777777" w:rsidR="00446263" w:rsidRDefault="00446263" w:rsidP="00446263">
            <w:pPr>
              <w:pStyle w:val="TableParagraph"/>
              <w:ind w:left="0"/>
              <w:jc w:val="center"/>
              <w:rPr>
                <w:sz w:val="24"/>
              </w:rPr>
            </w:pPr>
            <w:r>
              <w:rPr>
                <w:spacing w:val="-2"/>
                <w:sz w:val="24"/>
              </w:rPr>
              <w:t>CO3</w:t>
            </w:r>
          </w:p>
        </w:tc>
        <w:tc>
          <w:tcPr>
            <w:tcW w:w="270" w:type="pct"/>
          </w:tcPr>
          <w:p w14:paraId="63049C02" w14:textId="77777777" w:rsidR="00446263" w:rsidRDefault="00446263" w:rsidP="00446263">
            <w:pPr>
              <w:pStyle w:val="TableParagraph"/>
              <w:ind w:left="0"/>
              <w:jc w:val="center"/>
              <w:rPr>
                <w:sz w:val="24"/>
              </w:rPr>
            </w:pPr>
            <w:r>
              <w:rPr>
                <w:spacing w:val="-10"/>
                <w:sz w:val="24"/>
              </w:rPr>
              <w:t>R</w:t>
            </w:r>
          </w:p>
        </w:tc>
        <w:tc>
          <w:tcPr>
            <w:tcW w:w="202" w:type="pct"/>
          </w:tcPr>
          <w:p w14:paraId="42E1DD6E" w14:textId="77777777" w:rsidR="00446263" w:rsidRDefault="00446263" w:rsidP="00446263">
            <w:pPr>
              <w:pStyle w:val="TableParagraph"/>
              <w:ind w:left="0"/>
              <w:jc w:val="center"/>
              <w:rPr>
                <w:sz w:val="24"/>
              </w:rPr>
            </w:pPr>
            <w:r>
              <w:rPr>
                <w:spacing w:val="-10"/>
                <w:sz w:val="24"/>
              </w:rPr>
              <w:t>4</w:t>
            </w:r>
          </w:p>
        </w:tc>
      </w:tr>
      <w:tr w:rsidR="00446263" w14:paraId="1C60232B" w14:textId="77777777" w:rsidTr="00446263">
        <w:trPr>
          <w:trHeight w:val="70"/>
        </w:trPr>
        <w:tc>
          <w:tcPr>
            <w:tcW w:w="203" w:type="pct"/>
          </w:tcPr>
          <w:p w14:paraId="76A8E7DD" w14:textId="77777777" w:rsidR="00446263" w:rsidRDefault="00446263" w:rsidP="00446263">
            <w:pPr>
              <w:pStyle w:val="TableParagraph"/>
              <w:ind w:left="0"/>
              <w:jc w:val="center"/>
              <w:rPr>
                <w:sz w:val="24"/>
              </w:rPr>
            </w:pPr>
            <w:r>
              <w:rPr>
                <w:spacing w:val="-5"/>
                <w:sz w:val="24"/>
              </w:rPr>
              <w:t>8.</w:t>
            </w:r>
          </w:p>
        </w:tc>
        <w:tc>
          <w:tcPr>
            <w:tcW w:w="3987" w:type="pct"/>
            <w:gridSpan w:val="3"/>
          </w:tcPr>
          <w:p w14:paraId="48D40DFC" w14:textId="77777777" w:rsidR="00446263" w:rsidRDefault="00446263" w:rsidP="00446263">
            <w:pPr>
              <w:pStyle w:val="TableParagraph"/>
              <w:ind w:left="0"/>
              <w:rPr>
                <w:sz w:val="24"/>
              </w:rPr>
            </w:pPr>
            <w:r>
              <w:rPr>
                <w:sz w:val="24"/>
              </w:rPr>
              <w:t>A</w:t>
            </w:r>
            <w:r>
              <w:rPr>
                <w:spacing w:val="-1"/>
                <w:sz w:val="24"/>
              </w:rPr>
              <w:t xml:space="preserve"> </w:t>
            </w:r>
            <w:r>
              <w:rPr>
                <w:sz w:val="24"/>
              </w:rPr>
              <w:t>city uses</w:t>
            </w:r>
            <w:r>
              <w:rPr>
                <w:spacing w:val="-1"/>
                <w:sz w:val="24"/>
              </w:rPr>
              <w:t xml:space="preserve"> </w:t>
            </w:r>
            <w:r>
              <w:rPr>
                <w:sz w:val="24"/>
              </w:rPr>
              <w:t>cloud</w:t>
            </w:r>
            <w:r>
              <w:rPr>
                <w:spacing w:val="-1"/>
                <w:sz w:val="24"/>
              </w:rPr>
              <w:t xml:space="preserve"> </w:t>
            </w:r>
            <w:r>
              <w:rPr>
                <w:sz w:val="24"/>
              </w:rPr>
              <w:t>to monitor pollution.</w:t>
            </w:r>
            <w:r>
              <w:rPr>
                <w:spacing w:val="-1"/>
                <w:sz w:val="24"/>
              </w:rPr>
              <w:t xml:space="preserve"> </w:t>
            </w:r>
            <w:r>
              <w:rPr>
                <w:sz w:val="24"/>
              </w:rPr>
              <w:t>Name one</w:t>
            </w:r>
            <w:r>
              <w:rPr>
                <w:spacing w:val="-1"/>
                <w:sz w:val="24"/>
              </w:rPr>
              <w:t xml:space="preserve"> </w:t>
            </w:r>
            <w:r>
              <w:rPr>
                <w:sz w:val="24"/>
              </w:rPr>
              <w:t>suitable</w:t>
            </w:r>
            <w:r>
              <w:rPr>
                <w:spacing w:val="59"/>
                <w:sz w:val="24"/>
              </w:rPr>
              <w:t xml:space="preserve"> </w:t>
            </w:r>
            <w:proofErr w:type="spellStart"/>
            <w:r>
              <w:rPr>
                <w:sz w:val="24"/>
              </w:rPr>
              <w:t>IoT</w:t>
            </w:r>
            <w:proofErr w:type="spellEnd"/>
            <w:r>
              <w:rPr>
                <w:spacing w:val="-1"/>
                <w:sz w:val="24"/>
              </w:rPr>
              <w:t xml:space="preserve"> </w:t>
            </w:r>
            <w:r>
              <w:rPr>
                <w:sz w:val="24"/>
              </w:rPr>
              <w:t>cloud</w:t>
            </w:r>
            <w:r>
              <w:rPr>
                <w:spacing w:val="-1"/>
                <w:sz w:val="24"/>
              </w:rPr>
              <w:t xml:space="preserve"> </w:t>
            </w:r>
            <w:r>
              <w:rPr>
                <w:spacing w:val="-2"/>
                <w:sz w:val="24"/>
              </w:rPr>
              <w:t>platform.</w:t>
            </w:r>
          </w:p>
        </w:tc>
        <w:tc>
          <w:tcPr>
            <w:tcW w:w="338" w:type="pct"/>
          </w:tcPr>
          <w:p w14:paraId="0A294A67" w14:textId="77777777" w:rsidR="00446263" w:rsidRDefault="00446263" w:rsidP="00446263">
            <w:pPr>
              <w:pStyle w:val="TableParagraph"/>
              <w:ind w:left="0"/>
              <w:jc w:val="center"/>
              <w:rPr>
                <w:sz w:val="24"/>
              </w:rPr>
            </w:pPr>
            <w:r>
              <w:rPr>
                <w:spacing w:val="-2"/>
                <w:sz w:val="24"/>
              </w:rPr>
              <w:t>CO4</w:t>
            </w:r>
          </w:p>
        </w:tc>
        <w:tc>
          <w:tcPr>
            <w:tcW w:w="270" w:type="pct"/>
          </w:tcPr>
          <w:p w14:paraId="6D17FA54" w14:textId="77777777" w:rsidR="00446263" w:rsidRDefault="00446263" w:rsidP="00446263">
            <w:pPr>
              <w:pStyle w:val="TableParagraph"/>
              <w:ind w:left="0"/>
              <w:jc w:val="center"/>
              <w:rPr>
                <w:sz w:val="24"/>
              </w:rPr>
            </w:pPr>
            <w:r>
              <w:rPr>
                <w:spacing w:val="-10"/>
                <w:sz w:val="24"/>
              </w:rPr>
              <w:t>R</w:t>
            </w:r>
          </w:p>
        </w:tc>
        <w:tc>
          <w:tcPr>
            <w:tcW w:w="202" w:type="pct"/>
          </w:tcPr>
          <w:p w14:paraId="4BEB4919" w14:textId="77777777" w:rsidR="00446263" w:rsidRDefault="00446263" w:rsidP="00446263">
            <w:pPr>
              <w:pStyle w:val="TableParagraph"/>
              <w:ind w:left="0"/>
              <w:jc w:val="center"/>
              <w:rPr>
                <w:sz w:val="24"/>
              </w:rPr>
            </w:pPr>
            <w:r>
              <w:rPr>
                <w:spacing w:val="-10"/>
                <w:sz w:val="24"/>
              </w:rPr>
              <w:t>5</w:t>
            </w:r>
          </w:p>
        </w:tc>
      </w:tr>
      <w:tr w:rsidR="00446263" w14:paraId="4CCE3F1B" w14:textId="77777777" w:rsidTr="00446263">
        <w:trPr>
          <w:trHeight w:val="70"/>
        </w:trPr>
        <w:tc>
          <w:tcPr>
            <w:tcW w:w="203" w:type="pct"/>
          </w:tcPr>
          <w:p w14:paraId="2F31EF5B" w14:textId="77777777" w:rsidR="00446263" w:rsidRDefault="00446263" w:rsidP="00446263">
            <w:pPr>
              <w:pStyle w:val="TableParagraph"/>
              <w:ind w:left="0"/>
              <w:jc w:val="center"/>
              <w:rPr>
                <w:sz w:val="24"/>
              </w:rPr>
            </w:pPr>
            <w:r>
              <w:rPr>
                <w:spacing w:val="-5"/>
                <w:sz w:val="24"/>
              </w:rPr>
              <w:t>9.</w:t>
            </w:r>
          </w:p>
        </w:tc>
        <w:tc>
          <w:tcPr>
            <w:tcW w:w="3987" w:type="pct"/>
            <w:gridSpan w:val="3"/>
          </w:tcPr>
          <w:p w14:paraId="29B83B85" w14:textId="77777777" w:rsidR="00446263" w:rsidRDefault="00446263" w:rsidP="00446263">
            <w:pPr>
              <w:pStyle w:val="TableParagraph"/>
              <w:ind w:left="0"/>
              <w:rPr>
                <w:sz w:val="24"/>
              </w:rPr>
            </w:pPr>
            <w:r>
              <w:rPr>
                <w:sz w:val="24"/>
              </w:rPr>
              <w:t>Traffic</w:t>
            </w:r>
            <w:r>
              <w:rPr>
                <w:spacing w:val="-2"/>
                <w:sz w:val="24"/>
              </w:rPr>
              <w:t xml:space="preserve"> </w:t>
            </w:r>
            <w:r>
              <w:rPr>
                <w:sz w:val="24"/>
              </w:rPr>
              <w:t>data</w:t>
            </w:r>
            <w:r>
              <w:rPr>
                <w:spacing w:val="1"/>
                <w:sz w:val="24"/>
              </w:rPr>
              <w:t xml:space="preserve"> </w:t>
            </w:r>
            <w:r>
              <w:rPr>
                <w:sz w:val="24"/>
              </w:rPr>
              <w:t>is</w:t>
            </w:r>
            <w:r>
              <w:rPr>
                <w:spacing w:val="-2"/>
                <w:sz w:val="24"/>
              </w:rPr>
              <w:t xml:space="preserve"> </w:t>
            </w:r>
            <w:r>
              <w:rPr>
                <w:sz w:val="24"/>
              </w:rPr>
              <w:t>processed</w:t>
            </w:r>
            <w:r>
              <w:rPr>
                <w:spacing w:val="1"/>
                <w:sz w:val="24"/>
              </w:rPr>
              <w:t xml:space="preserve"> </w:t>
            </w:r>
            <w:r>
              <w:rPr>
                <w:sz w:val="24"/>
              </w:rPr>
              <w:t>near</w:t>
            </w:r>
            <w:r>
              <w:rPr>
                <w:spacing w:val="-1"/>
                <w:sz w:val="24"/>
              </w:rPr>
              <w:t xml:space="preserve"> </w:t>
            </w:r>
            <w:r>
              <w:rPr>
                <w:sz w:val="24"/>
              </w:rPr>
              <w:t>the</w:t>
            </w:r>
            <w:r>
              <w:rPr>
                <w:spacing w:val="-1"/>
                <w:sz w:val="24"/>
              </w:rPr>
              <w:t xml:space="preserve"> </w:t>
            </w:r>
            <w:r>
              <w:rPr>
                <w:sz w:val="24"/>
              </w:rPr>
              <w:t>signal instead</w:t>
            </w:r>
            <w:r>
              <w:rPr>
                <w:spacing w:val="-1"/>
                <w:sz w:val="24"/>
              </w:rPr>
              <w:t xml:space="preserve"> </w:t>
            </w:r>
            <w:r>
              <w:rPr>
                <w:sz w:val="24"/>
              </w:rPr>
              <w:t>of</w:t>
            </w:r>
            <w:r>
              <w:rPr>
                <w:spacing w:val="1"/>
                <w:sz w:val="24"/>
              </w:rPr>
              <w:t xml:space="preserve"> </w:t>
            </w:r>
            <w:r>
              <w:rPr>
                <w:sz w:val="24"/>
              </w:rPr>
              <w:t>cloud.</w:t>
            </w:r>
            <w:r>
              <w:rPr>
                <w:spacing w:val="-1"/>
                <w:sz w:val="24"/>
              </w:rPr>
              <w:t xml:space="preserve"> </w:t>
            </w:r>
            <w:r>
              <w:rPr>
                <w:sz w:val="24"/>
              </w:rPr>
              <w:t>What</w:t>
            </w:r>
            <w:r>
              <w:rPr>
                <w:spacing w:val="-2"/>
                <w:sz w:val="24"/>
              </w:rPr>
              <w:t xml:space="preserve"> </w:t>
            </w:r>
            <w:r>
              <w:rPr>
                <w:sz w:val="24"/>
              </w:rPr>
              <w:t>is this</w:t>
            </w:r>
            <w:r>
              <w:rPr>
                <w:spacing w:val="1"/>
                <w:sz w:val="24"/>
              </w:rPr>
              <w:t xml:space="preserve"> </w:t>
            </w:r>
            <w:r>
              <w:rPr>
                <w:spacing w:val="-2"/>
                <w:sz w:val="24"/>
              </w:rPr>
              <w:t>called?</w:t>
            </w:r>
          </w:p>
        </w:tc>
        <w:tc>
          <w:tcPr>
            <w:tcW w:w="338" w:type="pct"/>
          </w:tcPr>
          <w:p w14:paraId="1BD01F68" w14:textId="77777777" w:rsidR="00446263" w:rsidRDefault="00446263" w:rsidP="00446263">
            <w:pPr>
              <w:pStyle w:val="TableParagraph"/>
              <w:ind w:left="0"/>
              <w:jc w:val="center"/>
              <w:rPr>
                <w:sz w:val="24"/>
              </w:rPr>
            </w:pPr>
            <w:r>
              <w:rPr>
                <w:spacing w:val="-2"/>
                <w:sz w:val="24"/>
              </w:rPr>
              <w:t>CO5</w:t>
            </w:r>
          </w:p>
        </w:tc>
        <w:tc>
          <w:tcPr>
            <w:tcW w:w="270" w:type="pct"/>
          </w:tcPr>
          <w:p w14:paraId="1A519434" w14:textId="77777777" w:rsidR="00446263" w:rsidRDefault="00446263" w:rsidP="00446263">
            <w:pPr>
              <w:pStyle w:val="TableParagraph"/>
              <w:ind w:left="0"/>
              <w:jc w:val="center"/>
              <w:rPr>
                <w:sz w:val="24"/>
              </w:rPr>
            </w:pPr>
            <w:r>
              <w:rPr>
                <w:spacing w:val="-10"/>
                <w:sz w:val="24"/>
              </w:rPr>
              <w:t>R</w:t>
            </w:r>
          </w:p>
        </w:tc>
        <w:tc>
          <w:tcPr>
            <w:tcW w:w="202" w:type="pct"/>
          </w:tcPr>
          <w:p w14:paraId="46AF43F1" w14:textId="77777777" w:rsidR="00446263" w:rsidRDefault="00446263" w:rsidP="00446263">
            <w:pPr>
              <w:pStyle w:val="TableParagraph"/>
              <w:ind w:left="0"/>
              <w:jc w:val="center"/>
              <w:rPr>
                <w:sz w:val="24"/>
              </w:rPr>
            </w:pPr>
            <w:r>
              <w:rPr>
                <w:spacing w:val="-10"/>
                <w:sz w:val="24"/>
              </w:rPr>
              <w:t>5</w:t>
            </w:r>
          </w:p>
        </w:tc>
      </w:tr>
      <w:tr w:rsidR="00446263" w14:paraId="2114D0A7" w14:textId="77777777" w:rsidTr="00446263">
        <w:trPr>
          <w:trHeight w:val="70"/>
        </w:trPr>
        <w:tc>
          <w:tcPr>
            <w:tcW w:w="203" w:type="pct"/>
          </w:tcPr>
          <w:p w14:paraId="1F57BE62" w14:textId="77777777" w:rsidR="00446263" w:rsidRDefault="00446263" w:rsidP="00446263">
            <w:pPr>
              <w:pStyle w:val="TableParagraph"/>
              <w:ind w:left="0"/>
              <w:jc w:val="center"/>
              <w:rPr>
                <w:sz w:val="24"/>
              </w:rPr>
            </w:pPr>
            <w:r>
              <w:rPr>
                <w:spacing w:val="-5"/>
                <w:sz w:val="24"/>
              </w:rPr>
              <w:t>10.</w:t>
            </w:r>
          </w:p>
        </w:tc>
        <w:tc>
          <w:tcPr>
            <w:tcW w:w="3987" w:type="pct"/>
            <w:gridSpan w:val="3"/>
          </w:tcPr>
          <w:p w14:paraId="042F8BB3" w14:textId="77777777" w:rsidR="00446263" w:rsidRDefault="00446263" w:rsidP="00446263">
            <w:pPr>
              <w:pStyle w:val="TableParagraph"/>
              <w:ind w:left="0"/>
              <w:rPr>
                <w:sz w:val="24"/>
              </w:rPr>
            </w:pPr>
            <w:r>
              <w:rPr>
                <w:sz w:val="24"/>
              </w:rPr>
              <w:t>Vehicles exchange</w:t>
            </w:r>
            <w:r>
              <w:rPr>
                <w:spacing w:val="-2"/>
                <w:sz w:val="24"/>
              </w:rPr>
              <w:t xml:space="preserve"> </w:t>
            </w:r>
            <w:r>
              <w:rPr>
                <w:sz w:val="24"/>
              </w:rPr>
              <w:t>accident</w:t>
            </w:r>
            <w:r>
              <w:rPr>
                <w:spacing w:val="-1"/>
                <w:sz w:val="24"/>
              </w:rPr>
              <w:t xml:space="preserve"> </w:t>
            </w:r>
            <w:r>
              <w:rPr>
                <w:sz w:val="24"/>
              </w:rPr>
              <w:t>information</w:t>
            </w:r>
            <w:r>
              <w:rPr>
                <w:spacing w:val="-1"/>
                <w:sz w:val="24"/>
              </w:rPr>
              <w:t xml:space="preserve"> </w:t>
            </w:r>
            <w:r>
              <w:rPr>
                <w:sz w:val="24"/>
              </w:rPr>
              <w:t>automatically.</w:t>
            </w:r>
            <w:r>
              <w:rPr>
                <w:spacing w:val="1"/>
                <w:sz w:val="24"/>
              </w:rPr>
              <w:t xml:space="preserve"> </w:t>
            </w:r>
            <w:r>
              <w:rPr>
                <w:sz w:val="24"/>
              </w:rPr>
              <w:t>Expand</w:t>
            </w:r>
            <w:r>
              <w:rPr>
                <w:spacing w:val="-2"/>
                <w:sz w:val="24"/>
              </w:rPr>
              <w:t xml:space="preserve"> </w:t>
            </w:r>
            <w:proofErr w:type="spellStart"/>
            <w:r>
              <w:rPr>
                <w:spacing w:val="-4"/>
                <w:sz w:val="24"/>
              </w:rPr>
              <w:t>IoV</w:t>
            </w:r>
            <w:proofErr w:type="spellEnd"/>
            <w:r>
              <w:rPr>
                <w:spacing w:val="-4"/>
                <w:sz w:val="24"/>
              </w:rPr>
              <w:t>.</w:t>
            </w:r>
          </w:p>
        </w:tc>
        <w:tc>
          <w:tcPr>
            <w:tcW w:w="338" w:type="pct"/>
          </w:tcPr>
          <w:p w14:paraId="2F0EFA31" w14:textId="77777777" w:rsidR="00446263" w:rsidRDefault="00446263" w:rsidP="00446263">
            <w:pPr>
              <w:pStyle w:val="TableParagraph"/>
              <w:ind w:left="0"/>
              <w:jc w:val="center"/>
              <w:rPr>
                <w:sz w:val="24"/>
              </w:rPr>
            </w:pPr>
            <w:r>
              <w:rPr>
                <w:spacing w:val="-2"/>
                <w:sz w:val="24"/>
              </w:rPr>
              <w:t>CO6</w:t>
            </w:r>
          </w:p>
        </w:tc>
        <w:tc>
          <w:tcPr>
            <w:tcW w:w="270" w:type="pct"/>
          </w:tcPr>
          <w:p w14:paraId="6CA0EB10" w14:textId="77777777" w:rsidR="00446263" w:rsidRDefault="00446263" w:rsidP="00446263">
            <w:pPr>
              <w:pStyle w:val="TableParagraph"/>
              <w:ind w:left="0"/>
              <w:jc w:val="center"/>
              <w:rPr>
                <w:sz w:val="24"/>
              </w:rPr>
            </w:pPr>
            <w:r>
              <w:rPr>
                <w:spacing w:val="-10"/>
                <w:sz w:val="24"/>
              </w:rPr>
              <w:t>R</w:t>
            </w:r>
          </w:p>
        </w:tc>
        <w:tc>
          <w:tcPr>
            <w:tcW w:w="202" w:type="pct"/>
          </w:tcPr>
          <w:p w14:paraId="7466A6AA" w14:textId="77777777" w:rsidR="00446263" w:rsidRDefault="00446263" w:rsidP="00446263">
            <w:pPr>
              <w:pStyle w:val="TableParagraph"/>
              <w:ind w:left="0"/>
              <w:jc w:val="center"/>
              <w:rPr>
                <w:sz w:val="24"/>
              </w:rPr>
            </w:pPr>
            <w:r>
              <w:rPr>
                <w:spacing w:val="-10"/>
                <w:sz w:val="24"/>
              </w:rPr>
              <w:t>6</w:t>
            </w:r>
          </w:p>
        </w:tc>
      </w:tr>
      <w:tr w:rsidR="00446263" w14:paraId="1D3B0636" w14:textId="77777777" w:rsidTr="00446263">
        <w:trPr>
          <w:trHeight w:val="275"/>
        </w:trPr>
        <w:tc>
          <w:tcPr>
            <w:tcW w:w="5000" w:type="pct"/>
            <w:gridSpan w:val="7"/>
          </w:tcPr>
          <w:p w14:paraId="36956B1D" w14:textId="77777777" w:rsidR="00446263" w:rsidRDefault="00446263" w:rsidP="00446263">
            <w:pPr>
              <w:pStyle w:val="TableParagraph"/>
              <w:ind w:left="0"/>
              <w:jc w:val="center"/>
              <w:rPr>
                <w:b/>
                <w:sz w:val="24"/>
              </w:rPr>
            </w:pPr>
            <w:r>
              <w:rPr>
                <w:b/>
                <w:sz w:val="24"/>
              </w:rPr>
              <w:t>PART</w:t>
            </w:r>
            <w:r>
              <w:rPr>
                <w:b/>
                <w:spacing w:val="-1"/>
                <w:sz w:val="24"/>
              </w:rPr>
              <w:t xml:space="preserve"> </w:t>
            </w:r>
            <w:r>
              <w:rPr>
                <w:b/>
                <w:sz w:val="24"/>
              </w:rPr>
              <w:t>– B (6</w:t>
            </w:r>
            <w:r>
              <w:rPr>
                <w:b/>
                <w:spacing w:val="-1"/>
                <w:sz w:val="24"/>
              </w:rPr>
              <w:t xml:space="preserve"> </w:t>
            </w:r>
            <w:r>
              <w:rPr>
                <w:b/>
                <w:sz w:val="24"/>
              </w:rPr>
              <w:t>X</w:t>
            </w:r>
            <w:r>
              <w:rPr>
                <w:b/>
                <w:spacing w:val="-1"/>
                <w:sz w:val="24"/>
              </w:rPr>
              <w:t xml:space="preserve"> </w:t>
            </w:r>
            <w:r>
              <w:rPr>
                <w:b/>
                <w:sz w:val="24"/>
              </w:rPr>
              <w:t>3 =</w:t>
            </w:r>
            <w:r>
              <w:rPr>
                <w:b/>
                <w:spacing w:val="2"/>
                <w:sz w:val="24"/>
              </w:rPr>
              <w:t xml:space="preserve"> </w:t>
            </w:r>
            <w:r>
              <w:rPr>
                <w:b/>
                <w:sz w:val="24"/>
              </w:rPr>
              <w:t xml:space="preserve">18 </w:t>
            </w:r>
            <w:r>
              <w:rPr>
                <w:b/>
                <w:spacing w:val="-2"/>
                <w:sz w:val="24"/>
              </w:rPr>
              <w:t>MARKS)</w:t>
            </w:r>
          </w:p>
        </w:tc>
      </w:tr>
      <w:tr w:rsidR="00446263" w14:paraId="6887A358" w14:textId="77777777" w:rsidTr="00446263">
        <w:trPr>
          <w:trHeight w:val="93"/>
        </w:trPr>
        <w:tc>
          <w:tcPr>
            <w:tcW w:w="203" w:type="pct"/>
          </w:tcPr>
          <w:p w14:paraId="7C6A14D0" w14:textId="77777777" w:rsidR="00446263" w:rsidRDefault="00446263" w:rsidP="00446263">
            <w:pPr>
              <w:pStyle w:val="TableParagraph"/>
              <w:ind w:left="0"/>
              <w:jc w:val="center"/>
              <w:rPr>
                <w:sz w:val="24"/>
              </w:rPr>
            </w:pPr>
            <w:r>
              <w:rPr>
                <w:spacing w:val="-5"/>
                <w:sz w:val="24"/>
              </w:rPr>
              <w:t>11.</w:t>
            </w:r>
          </w:p>
        </w:tc>
        <w:tc>
          <w:tcPr>
            <w:tcW w:w="3987" w:type="pct"/>
            <w:gridSpan w:val="3"/>
          </w:tcPr>
          <w:p w14:paraId="0CAD6F8B" w14:textId="77777777" w:rsidR="00446263" w:rsidRDefault="00446263" w:rsidP="00446263">
            <w:pPr>
              <w:pStyle w:val="TableParagraph"/>
              <w:ind w:left="0"/>
              <w:rPr>
                <w:sz w:val="24"/>
              </w:rPr>
            </w:pPr>
            <w:r>
              <w:rPr>
                <w:sz w:val="24"/>
              </w:rPr>
              <w:t>A</w:t>
            </w:r>
            <w:r>
              <w:rPr>
                <w:spacing w:val="-4"/>
                <w:sz w:val="24"/>
              </w:rPr>
              <w:t xml:space="preserve"> </w:t>
            </w:r>
            <w:r>
              <w:rPr>
                <w:sz w:val="24"/>
              </w:rPr>
              <w:t>smart</w:t>
            </w:r>
            <w:r>
              <w:rPr>
                <w:spacing w:val="-4"/>
                <w:sz w:val="24"/>
              </w:rPr>
              <w:t xml:space="preserve"> </w:t>
            </w:r>
            <w:r>
              <w:rPr>
                <w:sz w:val="24"/>
              </w:rPr>
              <w:t>city</w:t>
            </w:r>
            <w:r>
              <w:rPr>
                <w:spacing w:val="-3"/>
                <w:sz w:val="24"/>
              </w:rPr>
              <w:t xml:space="preserve"> </w:t>
            </w:r>
            <w:r>
              <w:rPr>
                <w:sz w:val="24"/>
              </w:rPr>
              <w:t>collects</w:t>
            </w:r>
            <w:r>
              <w:rPr>
                <w:spacing w:val="-2"/>
                <w:sz w:val="24"/>
              </w:rPr>
              <w:t xml:space="preserve"> </w:t>
            </w:r>
            <w:r>
              <w:rPr>
                <w:sz w:val="24"/>
              </w:rPr>
              <w:t>data</w:t>
            </w:r>
            <w:r>
              <w:rPr>
                <w:spacing w:val="-5"/>
                <w:sz w:val="24"/>
              </w:rPr>
              <w:t xml:space="preserve"> </w:t>
            </w:r>
            <w:r>
              <w:rPr>
                <w:sz w:val="24"/>
              </w:rPr>
              <w:t>from</w:t>
            </w:r>
            <w:r>
              <w:rPr>
                <w:spacing w:val="-4"/>
                <w:sz w:val="24"/>
              </w:rPr>
              <w:t xml:space="preserve"> </w:t>
            </w:r>
            <w:r>
              <w:rPr>
                <w:sz w:val="24"/>
              </w:rPr>
              <w:t>street</w:t>
            </w:r>
            <w:r>
              <w:rPr>
                <w:spacing w:val="-2"/>
                <w:sz w:val="24"/>
              </w:rPr>
              <w:t xml:space="preserve"> </w:t>
            </w:r>
            <w:r>
              <w:rPr>
                <w:sz w:val="24"/>
              </w:rPr>
              <w:t>lights</w:t>
            </w:r>
            <w:r>
              <w:rPr>
                <w:spacing w:val="-4"/>
                <w:sz w:val="24"/>
              </w:rPr>
              <w:t xml:space="preserve"> </w:t>
            </w:r>
            <w:r>
              <w:rPr>
                <w:sz w:val="24"/>
              </w:rPr>
              <w:t>and</w:t>
            </w:r>
            <w:r>
              <w:rPr>
                <w:spacing w:val="-2"/>
                <w:sz w:val="24"/>
              </w:rPr>
              <w:t xml:space="preserve"> </w:t>
            </w:r>
            <w:r>
              <w:rPr>
                <w:sz w:val="24"/>
              </w:rPr>
              <w:t>parking</w:t>
            </w:r>
            <w:r>
              <w:rPr>
                <w:spacing w:val="-5"/>
                <w:sz w:val="24"/>
              </w:rPr>
              <w:t xml:space="preserve"> </w:t>
            </w:r>
            <w:r>
              <w:rPr>
                <w:sz w:val="24"/>
              </w:rPr>
              <w:t>sensors.</w:t>
            </w:r>
            <w:r>
              <w:rPr>
                <w:spacing w:val="-2"/>
                <w:sz w:val="24"/>
              </w:rPr>
              <w:t xml:space="preserve"> </w:t>
            </w:r>
            <w:r>
              <w:rPr>
                <w:sz w:val="24"/>
              </w:rPr>
              <w:t>Explain</w:t>
            </w:r>
            <w:r>
              <w:rPr>
                <w:spacing w:val="-4"/>
                <w:sz w:val="24"/>
              </w:rPr>
              <w:t xml:space="preserve"> </w:t>
            </w:r>
            <w:r>
              <w:rPr>
                <w:sz w:val="24"/>
              </w:rPr>
              <w:t>the</w:t>
            </w:r>
            <w:r>
              <w:rPr>
                <w:spacing w:val="-4"/>
                <w:sz w:val="24"/>
              </w:rPr>
              <w:t xml:space="preserve"> </w:t>
            </w:r>
            <w:proofErr w:type="spellStart"/>
            <w:r>
              <w:rPr>
                <w:sz w:val="24"/>
              </w:rPr>
              <w:t>IoT</w:t>
            </w:r>
            <w:proofErr w:type="spellEnd"/>
            <w:r>
              <w:rPr>
                <w:sz w:val="24"/>
              </w:rPr>
              <w:t xml:space="preserve"> layers involved.</w:t>
            </w:r>
          </w:p>
        </w:tc>
        <w:tc>
          <w:tcPr>
            <w:tcW w:w="338" w:type="pct"/>
          </w:tcPr>
          <w:p w14:paraId="749CE443" w14:textId="77777777" w:rsidR="00446263" w:rsidRDefault="00446263" w:rsidP="00446263">
            <w:pPr>
              <w:pStyle w:val="TableParagraph"/>
              <w:ind w:left="0"/>
              <w:jc w:val="center"/>
              <w:rPr>
                <w:sz w:val="24"/>
              </w:rPr>
            </w:pPr>
            <w:r>
              <w:rPr>
                <w:spacing w:val="-2"/>
                <w:sz w:val="24"/>
              </w:rPr>
              <w:t>CO1</w:t>
            </w:r>
          </w:p>
        </w:tc>
        <w:tc>
          <w:tcPr>
            <w:tcW w:w="270" w:type="pct"/>
          </w:tcPr>
          <w:p w14:paraId="41EDC418" w14:textId="77777777" w:rsidR="00446263" w:rsidRDefault="00446263" w:rsidP="00446263">
            <w:pPr>
              <w:pStyle w:val="TableParagraph"/>
              <w:ind w:left="0"/>
              <w:jc w:val="center"/>
              <w:rPr>
                <w:sz w:val="24"/>
              </w:rPr>
            </w:pPr>
            <w:r>
              <w:rPr>
                <w:spacing w:val="-10"/>
                <w:sz w:val="24"/>
              </w:rPr>
              <w:t>U</w:t>
            </w:r>
          </w:p>
        </w:tc>
        <w:tc>
          <w:tcPr>
            <w:tcW w:w="202" w:type="pct"/>
          </w:tcPr>
          <w:p w14:paraId="598899F8" w14:textId="77777777" w:rsidR="00446263" w:rsidRDefault="00446263" w:rsidP="00446263">
            <w:pPr>
              <w:pStyle w:val="TableParagraph"/>
              <w:ind w:left="0"/>
              <w:jc w:val="center"/>
              <w:rPr>
                <w:sz w:val="24"/>
              </w:rPr>
            </w:pPr>
            <w:r>
              <w:rPr>
                <w:spacing w:val="-10"/>
                <w:sz w:val="24"/>
              </w:rPr>
              <w:t>1</w:t>
            </w:r>
          </w:p>
        </w:tc>
      </w:tr>
      <w:tr w:rsidR="00446263" w14:paraId="49C27D0E" w14:textId="77777777" w:rsidTr="00446263">
        <w:trPr>
          <w:trHeight w:val="70"/>
        </w:trPr>
        <w:tc>
          <w:tcPr>
            <w:tcW w:w="203" w:type="pct"/>
          </w:tcPr>
          <w:p w14:paraId="36926885" w14:textId="77777777" w:rsidR="00446263" w:rsidRDefault="00446263" w:rsidP="00446263">
            <w:pPr>
              <w:pStyle w:val="TableParagraph"/>
              <w:ind w:left="0"/>
              <w:jc w:val="center"/>
              <w:rPr>
                <w:sz w:val="24"/>
              </w:rPr>
            </w:pPr>
            <w:r>
              <w:rPr>
                <w:spacing w:val="-5"/>
                <w:sz w:val="24"/>
              </w:rPr>
              <w:t>12.</w:t>
            </w:r>
          </w:p>
        </w:tc>
        <w:tc>
          <w:tcPr>
            <w:tcW w:w="3987" w:type="pct"/>
            <w:gridSpan w:val="3"/>
          </w:tcPr>
          <w:p w14:paraId="29C09254" w14:textId="77777777" w:rsidR="00446263" w:rsidRDefault="00446263" w:rsidP="00446263">
            <w:pPr>
              <w:pStyle w:val="TableParagraph"/>
              <w:ind w:left="0"/>
              <w:rPr>
                <w:sz w:val="24"/>
              </w:rPr>
            </w:pPr>
            <w:r>
              <w:rPr>
                <w:sz w:val="24"/>
              </w:rPr>
              <w:t>In</w:t>
            </w:r>
            <w:r>
              <w:rPr>
                <w:spacing w:val="-4"/>
                <w:sz w:val="24"/>
              </w:rPr>
              <w:t xml:space="preserve"> </w:t>
            </w:r>
            <w:r>
              <w:rPr>
                <w:sz w:val="24"/>
              </w:rPr>
              <w:t>a</w:t>
            </w:r>
            <w:r>
              <w:rPr>
                <w:spacing w:val="-4"/>
                <w:sz w:val="24"/>
              </w:rPr>
              <w:t xml:space="preserve"> </w:t>
            </w:r>
            <w:r>
              <w:rPr>
                <w:sz w:val="24"/>
              </w:rPr>
              <w:t>health</w:t>
            </w:r>
            <w:r>
              <w:rPr>
                <w:spacing w:val="-2"/>
                <w:sz w:val="24"/>
              </w:rPr>
              <w:t xml:space="preserve"> </w:t>
            </w:r>
            <w:r>
              <w:rPr>
                <w:sz w:val="24"/>
              </w:rPr>
              <w:t>monitoring</w:t>
            </w:r>
            <w:r>
              <w:rPr>
                <w:spacing w:val="-5"/>
                <w:sz w:val="24"/>
              </w:rPr>
              <w:t xml:space="preserve"> </w:t>
            </w:r>
            <w:r>
              <w:rPr>
                <w:sz w:val="24"/>
              </w:rPr>
              <w:t>system,</w:t>
            </w:r>
            <w:r>
              <w:rPr>
                <w:spacing w:val="-3"/>
                <w:sz w:val="24"/>
              </w:rPr>
              <w:t xml:space="preserve"> </w:t>
            </w:r>
            <w:r>
              <w:rPr>
                <w:sz w:val="24"/>
              </w:rPr>
              <w:t>sensors</w:t>
            </w:r>
            <w:r>
              <w:rPr>
                <w:spacing w:val="-5"/>
                <w:sz w:val="24"/>
              </w:rPr>
              <w:t xml:space="preserve"> </w:t>
            </w:r>
            <w:r>
              <w:rPr>
                <w:sz w:val="24"/>
              </w:rPr>
              <w:t>collect</w:t>
            </w:r>
            <w:r>
              <w:rPr>
                <w:spacing w:val="-2"/>
                <w:sz w:val="24"/>
              </w:rPr>
              <w:t xml:space="preserve"> </w:t>
            </w:r>
            <w:r>
              <w:rPr>
                <w:sz w:val="24"/>
              </w:rPr>
              <w:t>patient</w:t>
            </w:r>
            <w:r>
              <w:rPr>
                <w:spacing w:val="-4"/>
                <w:sz w:val="24"/>
              </w:rPr>
              <w:t xml:space="preserve"> </w:t>
            </w:r>
            <w:r>
              <w:rPr>
                <w:sz w:val="24"/>
              </w:rPr>
              <w:t>data.</w:t>
            </w:r>
            <w:r>
              <w:rPr>
                <w:spacing w:val="-2"/>
                <w:sz w:val="24"/>
              </w:rPr>
              <w:t xml:space="preserve"> </w:t>
            </w:r>
            <w:r>
              <w:rPr>
                <w:sz w:val="24"/>
              </w:rPr>
              <w:t>Explain</w:t>
            </w:r>
            <w:r>
              <w:rPr>
                <w:spacing w:val="-4"/>
                <w:sz w:val="24"/>
              </w:rPr>
              <w:t xml:space="preserve"> </w:t>
            </w:r>
            <w:r>
              <w:rPr>
                <w:sz w:val="24"/>
              </w:rPr>
              <w:t>the</w:t>
            </w:r>
            <w:r>
              <w:rPr>
                <w:spacing w:val="-4"/>
                <w:sz w:val="24"/>
              </w:rPr>
              <w:t xml:space="preserve"> </w:t>
            </w:r>
            <w:r>
              <w:rPr>
                <w:sz w:val="24"/>
              </w:rPr>
              <w:t>role</w:t>
            </w:r>
            <w:r>
              <w:rPr>
                <w:spacing w:val="-5"/>
                <w:sz w:val="24"/>
              </w:rPr>
              <w:t xml:space="preserve"> </w:t>
            </w:r>
            <w:r>
              <w:rPr>
                <w:sz w:val="24"/>
              </w:rPr>
              <w:t>of sensors in this scenario.</w:t>
            </w:r>
          </w:p>
        </w:tc>
        <w:tc>
          <w:tcPr>
            <w:tcW w:w="338" w:type="pct"/>
          </w:tcPr>
          <w:p w14:paraId="5BBA7C74" w14:textId="77777777" w:rsidR="00446263" w:rsidRDefault="00446263" w:rsidP="00446263">
            <w:pPr>
              <w:pStyle w:val="TableParagraph"/>
              <w:ind w:left="0"/>
              <w:jc w:val="center"/>
              <w:rPr>
                <w:sz w:val="24"/>
              </w:rPr>
            </w:pPr>
            <w:r>
              <w:rPr>
                <w:spacing w:val="-2"/>
                <w:sz w:val="24"/>
              </w:rPr>
              <w:t>CO2</w:t>
            </w:r>
          </w:p>
        </w:tc>
        <w:tc>
          <w:tcPr>
            <w:tcW w:w="270" w:type="pct"/>
          </w:tcPr>
          <w:p w14:paraId="1C45431D" w14:textId="77777777" w:rsidR="00446263" w:rsidRDefault="00446263" w:rsidP="00446263">
            <w:pPr>
              <w:pStyle w:val="TableParagraph"/>
              <w:ind w:left="0"/>
              <w:jc w:val="center"/>
              <w:rPr>
                <w:sz w:val="24"/>
              </w:rPr>
            </w:pPr>
            <w:r>
              <w:rPr>
                <w:spacing w:val="-10"/>
                <w:sz w:val="24"/>
              </w:rPr>
              <w:t>U</w:t>
            </w:r>
          </w:p>
        </w:tc>
        <w:tc>
          <w:tcPr>
            <w:tcW w:w="202" w:type="pct"/>
          </w:tcPr>
          <w:p w14:paraId="282C6243" w14:textId="77777777" w:rsidR="00446263" w:rsidRDefault="00446263" w:rsidP="00446263">
            <w:pPr>
              <w:pStyle w:val="TableParagraph"/>
              <w:ind w:left="0"/>
              <w:jc w:val="center"/>
              <w:rPr>
                <w:sz w:val="24"/>
              </w:rPr>
            </w:pPr>
            <w:r>
              <w:rPr>
                <w:spacing w:val="-10"/>
                <w:sz w:val="24"/>
              </w:rPr>
              <w:t>3</w:t>
            </w:r>
          </w:p>
        </w:tc>
      </w:tr>
      <w:tr w:rsidR="00446263" w14:paraId="544BE250" w14:textId="77777777" w:rsidTr="00446263">
        <w:trPr>
          <w:trHeight w:val="95"/>
        </w:trPr>
        <w:tc>
          <w:tcPr>
            <w:tcW w:w="203" w:type="pct"/>
          </w:tcPr>
          <w:p w14:paraId="45445E53" w14:textId="77777777" w:rsidR="00446263" w:rsidRDefault="00446263" w:rsidP="00446263">
            <w:pPr>
              <w:pStyle w:val="TableParagraph"/>
              <w:ind w:left="0"/>
              <w:jc w:val="center"/>
              <w:rPr>
                <w:sz w:val="24"/>
              </w:rPr>
            </w:pPr>
            <w:r>
              <w:rPr>
                <w:spacing w:val="-5"/>
                <w:sz w:val="24"/>
              </w:rPr>
              <w:t>13.</w:t>
            </w:r>
          </w:p>
        </w:tc>
        <w:tc>
          <w:tcPr>
            <w:tcW w:w="3987" w:type="pct"/>
            <w:gridSpan w:val="3"/>
          </w:tcPr>
          <w:p w14:paraId="6AE360A1" w14:textId="77777777" w:rsidR="00446263" w:rsidRDefault="00446263" w:rsidP="00446263">
            <w:pPr>
              <w:pStyle w:val="TableParagraph"/>
              <w:ind w:left="0"/>
              <w:rPr>
                <w:sz w:val="24"/>
              </w:rPr>
            </w:pPr>
            <w:r>
              <w:rPr>
                <w:sz w:val="24"/>
              </w:rPr>
              <w:t>A</w:t>
            </w:r>
            <w:r>
              <w:rPr>
                <w:spacing w:val="-4"/>
                <w:sz w:val="24"/>
              </w:rPr>
              <w:t xml:space="preserve"> </w:t>
            </w:r>
            <w:r>
              <w:rPr>
                <w:sz w:val="24"/>
              </w:rPr>
              <w:t>weather</w:t>
            </w:r>
            <w:r>
              <w:rPr>
                <w:spacing w:val="-5"/>
                <w:sz w:val="24"/>
              </w:rPr>
              <w:t xml:space="preserve"> </w:t>
            </w:r>
            <w:r>
              <w:rPr>
                <w:sz w:val="24"/>
              </w:rPr>
              <w:t>station</w:t>
            </w:r>
            <w:r>
              <w:rPr>
                <w:spacing w:val="-3"/>
                <w:sz w:val="24"/>
              </w:rPr>
              <w:t xml:space="preserve"> </w:t>
            </w:r>
            <w:r>
              <w:rPr>
                <w:sz w:val="24"/>
              </w:rPr>
              <w:t>sends</w:t>
            </w:r>
            <w:r>
              <w:rPr>
                <w:spacing w:val="-4"/>
                <w:sz w:val="24"/>
              </w:rPr>
              <w:t xml:space="preserve"> </w:t>
            </w:r>
            <w:r>
              <w:rPr>
                <w:sz w:val="24"/>
              </w:rPr>
              <w:t>data</w:t>
            </w:r>
            <w:r>
              <w:rPr>
                <w:spacing w:val="-2"/>
                <w:sz w:val="24"/>
              </w:rPr>
              <w:t xml:space="preserve"> </w:t>
            </w:r>
            <w:r>
              <w:rPr>
                <w:sz w:val="24"/>
              </w:rPr>
              <w:t>to</w:t>
            </w:r>
            <w:r>
              <w:rPr>
                <w:spacing w:val="-3"/>
                <w:sz w:val="24"/>
              </w:rPr>
              <w:t xml:space="preserve"> </w:t>
            </w:r>
            <w:r>
              <w:rPr>
                <w:sz w:val="24"/>
              </w:rPr>
              <w:t>cloud</w:t>
            </w:r>
            <w:r>
              <w:rPr>
                <w:spacing w:val="-4"/>
                <w:sz w:val="24"/>
              </w:rPr>
              <w:t xml:space="preserve"> </w:t>
            </w:r>
            <w:r>
              <w:rPr>
                <w:sz w:val="24"/>
              </w:rPr>
              <w:t>every</w:t>
            </w:r>
            <w:r>
              <w:rPr>
                <w:spacing w:val="-4"/>
                <w:sz w:val="24"/>
              </w:rPr>
              <w:t xml:space="preserve"> </w:t>
            </w:r>
            <w:r>
              <w:rPr>
                <w:sz w:val="24"/>
              </w:rPr>
              <w:t>minute.</w:t>
            </w:r>
            <w:r>
              <w:rPr>
                <w:spacing w:val="-3"/>
                <w:sz w:val="24"/>
              </w:rPr>
              <w:t xml:space="preserve"> </w:t>
            </w:r>
            <w:r>
              <w:rPr>
                <w:sz w:val="24"/>
              </w:rPr>
              <w:t>Explain</w:t>
            </w:r>
            <w:r>
              <w:rPr>
                <w:spacing w:val="-4"/>
                <w:sz w:val="24"/>
              </w:rPr>
              <w:t xml:space="preserve"> </w:t>
            </w:r>
            <w:r>
              <w:rPr>
                <w:sz w:val="24"/>
              </w:rPr>
              <w:t>the</w:t>
            </w:r>
            <w:r>
              <w:rPr>
                <w:spacing w:val="-4"/>
                <w:sz w:val="24"/>
              </w:rPr>
              <w:t xml:space="preserve"> </w:t>
            </w:r>
            <w:r>
              <w:rPr>
                <w:sz w:val="24"/>
              </w:rPr>
              <w:t>communication pattern used.</w:t>
            </w:r>
          </w:p>
        </w:tc>
        <w:tc>
          <w:tcPr>
            <w:tcW w:w="338" w:type="pct"/>
          </w:tcPr>
          <w:p w14:paraId="2FFEEF75" w14:textId="77777777" w:rsidR="00446263" w:rsidRDefault="00446263" w:rsidP="00446263">
            <w:pPr>
              <w:pStyle w:val="TableParagraph"/>
              <w:ind w:left="0"/>
              <w:jc w:val="center"/>
              <w:rPr>
                <w:sz w:val="24"/>
              </w:rPr>
            </w:pPr>
            <w:r>
              <w:rPr>
                <w:spacing w:val="-2"/>
                <w:sz w:val="24"/>
              </w:rPr>
              <w:t>CO3</w:t>
            </w:r>
          </w:p>
        </w:tc>
        <w:tc>
          <w:tcPr>
            <w:tcW w:w="270" w:type="pct"/>
          </w:tcPr>
          <w:p w14:paraId="623535CA" w14:textId="77777777" w:rsidR="00446263" w:rsidRDefault="00446263" w:rsidP="00446263">
            <w:pPr>
              <w:pStyle w:val="TableParagraph"/>
              <w:ind w:left="0"/>
              <w:jc w:val="center"/>
              <w:rPr>
                <w:sz w:val="24"/>
              </w:rPr>
            </w:pPr>
            <w:r>
              <w:rPr>
                <w:spacing w:val="-10"/>
                <w:sz w:val="24"/>
              </w:rPr>
              <w:t>U</w:t>
            </w:r>
          </w:p>
        </w:tc>
        <w:tc>
          <w:tcPr>
            <w:tcW w:w="202" w:type="pct"/>
          </w:tcPr>
          <w:p w14:paraId="2E5D81DE" w14:textId="77777777" w:rsidR="00446263" w:rsidRDefault="00446263" w:rsidP="00446263">
            <w:pPr>
              <w:pStyle w:val="TableParagraph"/>
              <w:ind w:left="0"/>
              <w:jc w:val="center"/>
              <w:rPr>
                <w:sz w:val="24"/>
              </w:rPr>
            </w:pPr>
            <w:r>
              <w:rPr>
                <w:spacing w:val="-10"/>
                <w:sz w:val="24"/>
              </w:rPr>
              <w:t>2</w:t>
            </w:r>
          </w:p>
        </w:tc>
      </w:tr>
      <w:tr w:rsidR="00446263" w14:paraId="4DDBADA6" w14:textId="77777777" w:rsidTr="00446263">
        <w:trPr>
          <w:trHeight w:val="525"/>
        </w:trPr>
        <w:tc>
          <w:tcPr>
            <w:tcW w:w="203" w:type="pct"/>
          </w:tcPr>
          <w:p w14:paraId="7E35E788" w14:textId="77777777" w:rsidR="00446263" w:rsidRDefault="00446263" w:rsidP="00446263">
            <w:pPr>
              <w:pStyle w:val="TableParagraph"/>
              <w:ind w:left="0"/>
              <w:jc w:val="center"/>
              <w:rPr>
                <w:sz w:val="24"/>
              </w:rPr>
            </w:pPr>
            <w:r>
              <w:rPr>
                <w:spacing w:val="-5"/>
                <w:sz w:val="24"/>
              </w:rPr>
              <w:t>14.</w:t>
            </w:r>
          </w:p>
        </w:tc>
        <w:tc>
          <w:tcPr>
            <w:tcW w:w="3987" w:type="pct"/>
            <w:gridSpan w:val="3"/>
          </w:tcPr>
          <w:p w14:paraId="75004FC1" w14:textId="77777777" w:rsidR="00446263" w:rsidRDefault="00446263" w:rsidP="00446263">
            <w:pPr>
              <w:pStyle w:val="TableParagraph"/>
              <w:ind w:left="0"/>
              <w:rPr>
                <w:sz w:val="24"/>
              </w:rPr>
            </w:pPr>
            <w:r>
              <w:rPr>
                <w:sz w:val="24"/>
              </w:rPr>
              <w:t>A</w:t>
            </w:r>
            <w:r>
              <w:rPr>
                <w:spacing w:val="-4"/>
                <w:sz w:val="24"/>
              </w:rPr>
              <w:t xml:space="preserve"> </w:t>
            </w:r>
            <w:r>
              <w:rPr>
                <w:sz w:val="24"/>
              </w:rPr>
              <w:t>Raspberry</w:t>
            </w:r>
            <w:r>
              <w:rPr>
                <w:spacing w:val="-3"/>
                <w:sz w:val="24"/>
              </w:rPr>
              <w:t xml:space="preserve"> </w:t>
            </w:r>
            <w:r>
              <w:rPr>
                <w:sz w:val="24"/>
              </w:rPr>
              <w:t>Pi</w:t>
            </w:r>
            <w:r>
              <w:rPr>
                <w:spacing w:val="-4"/>
                <w:sz w:val="24"/>
              </w:rPr>
              <w:t xml:space="preserve"> </w:t>
            </w:r>
            <w:r>
              <w:rPr>
                <w:sz w:val="24"/>
              </w:rPr>
              <w:t>is</w:t>
            </w:r>
            <w:r>
              <w:rPr>
                <w:spacing w:val="-3"/>
                <w:sz w:val="24"/>
              </w:rPr>
              <w:t xml:space="preserve"> </w:t>
            </w:r>
            <w:r>
              <w:rPr>
                <w:sz w:val="24"/>
              </w:rPr>
              <w:t>used</w:t>
            </w:r>
            <w:r>
              <w:rPr>
                <w:spacing w:val="-4"/>
                <w:sz w:val="24"/>
              </w:rPr>
              <w:t xml:space="preserve"> </w:t>
            </w:r>
            <w:r>
              <w:rPr>
                <w:sz w:val="24"/>
              </w:rPr>
              <w:t>in</w:t>
            </w:r>
            <w:r>
              <w:rPr>
                <w:spacing w:val="-3"/>
                <w:sz w:val="24"/>
              </w:rPr>
              <w:t xml:space="preserve"> </w:t>
            </w:r>
            <w:r>
              <w:rPr>
                <w:sz w:val="24"/>
              </w:rPr>
              <w:t>a</w:t>
            </w:r>
            <w:r>
              <w:rPr>
                <w:spacing w:val="-2"/>
                <w:sz w:val="24"/>
              </w:rPr>
              <w:t xml:space="preserve"> </w:t>
            </w:r>
            <w:r>
              <w:rPr>
                <w:sz w:val="24"/>
              </w:rPr>
              <w:t>smart</w:t>
            </w:r>
            <w:r>
              <w:rPr>
                <w:spacing w:val="-4"/>
                <w:sz w:val="24"/>
              </w:rPr>
              <w:t xml:space="preserve"> </w:t>
            </w:r>
            <w:r>
              <w:rPr>
                <w:sz w:val="24"/>
              </w:rPr>
              <w:t>classroom</w:t>
            </w:r>
            <w:r>
              <w:rPr>
                <w:spacing w:val="-5"/>
                <w:sz w:val="24"/>
              </w:rPr>
              <w:t xml:space="preserve"> </w:t>
            </w:r>
            <w:r>
              <w:rPr>
                <w:sz w:val="24"/>
              </w:rPr>
              <w:t>project.</w:t>
            </w:r>
            <w:r>
              <w:rPr>
                <w:spacing w:val="-3"/>
                <w:sz w:val="24"/>
              </w:rPr>
              <w:t xml:space="preserve"> </w:t>
            </w:r>
            <w:r>
              <w:rPr>
                <w:sz w:val="24"/>
              </w:rPr>
              <w:t>Describe</w:t>
            </w:r>
            <w:r>
              <w:rPr>
                <w:spacing w:val="-4"/>
                <w:sz w:val="24"/>
              </w:rPr>
              <w:t xml:space="preserve"> </w:t>
            </w:r>
            <w:r>
              <w:rPr>
                <w:sz w:val="24"/>
              </w:rPr>
              <w:t>its</w:t>
            </w:r>
            <w:r>
              <w:rPr>
                <w:spacing w:val="-2"/>
                <w:sz w:val="24"/>
              </w:rPr>
              <w:t xml:space="preserve"> </w:t>
            </w:r>
            <w:r>
              <w:rPr>
                <w:sz w:val="24"/>
              </w:rPr>
              <w:t>features</w:t>
            </w:r>
            <w:r>
              <w:rPr>
                <w:spacing w:val="-5"/>
                <w:sz w:val="24"/>
              </w:rPr>
              <w:t xml:space="preserve"> </w:t>
            </w:r>
            <w:r>
              <w:rPr>
                <w:sz w:val="24"/>
              </w:rPr>
              <w:t>suitable for this application.</w:t>
            </w:r>
          </w:p>
        </w:tc>
        <w:tc>
          <w:tcPr>
            <w:tcW w:w="338" w:type="pct"/>
          </w:tcPr>
          <w:p w14:paraId="280088FD" w14:textId="77777777" w:rsidR="00446263" w:rsidRDefault="00446263" w:rsidP="00446263">
            <w:pPr>
              <w:pStyle w:val="TableParagraph"/>
              <w:ind w:left="0"/>
              <w:jc w:val="center"/>
              <w:rPr>
                <w:sz w:val="24"/>
              </w:rPr>
            </w:pPr>
            <w:r>
              <w:rPr>
                <w:spacing w:val="-2"/>
                <w:sz w:val="24"/>
              </w:rPr>
              <w:t>CO3</w:t>
            </w:r>
          </w:p>
        </w:tc>
        <w:tc>
          <w:tcPr>
            <w:tcW w:w="270" w:type="pct"/>
          </w:tcPr>
          <w:p w14:paraId="37941EB6" w14:textId="77777777" w:rsidR="00446263" w:rsidRDefault="00446263" w:rsidP="00446263">
            <w:pPr>
              <w:pStyle w:val="TableParagraph"/>
              <w:ind w:left="0"/>
              <w:jc w:val="center"/>
              <w:rPr>
                <w:sz w:val="24"/>
              </w:rPr>
            </w:pPr>
            <w:r>
              <w:rPr>
                <w:spacing w:val="-10"/>
                <w:sz w:val="24"/>
              </w:rPr>
              <w:t>U</w:t>
            </w:r>
          </w:p>
        </w:tc>
        <w:tc>
          <w:tcPr>
            <w:tcW w:w="202" w:type="pct"/>
          </w:tcPr>
          <w:p w14:paraId="486B0CED" w14:textId="77777777" w:rsidR="00446263" w:rsidRDefault="00446263" w:rsidP="00446263">
            <w:pPr>
              <w:pStyle w:val="TableParagraph"/>
              <w:ind w:left="0"/>
              <w:jc w:val="center"/>
              <w:rPr>
                <w:sz w:val="24"/>
              </w:rPr>
            </w:pPr>
            <w:r>
              <w:rPr>
                <w:spacing w:val="-10"/>
                <w:sz w:val="24"/>
              </w:rPr>
              <w:t>3</w:t>
            </w:r>
          </w:p>
        </w:tc>
      </w:tr>
      <w:tr w:rsidR="00446263" w14:paraId="6739DE46" w14:textId="77777777" w:rsidTr="00446263">
        <w:trPr>
          <w:trHeight w:val="78"/>
        </w:trPr>
        <w:tc>
          <w:tcPr>
            <w:tcW w:w="203" w:type="pct"/>
          </w:tcPr>
          <w:p w14:paraId="7493E43D" w14:textId="16F0F16A" w:rsidR="00446263" w:rsidRDefault="00446263">
            <w:pPr>
              <w:pStyle w:val="TableParagraph"/>
              <w:spacing w:line="276" w:lineRule="exact"/>
              <w:jc w:val="center"/>
              <w:rPr>
                <w:sz w:val="24"/>
              </w:rPr>
            </w:pPr>
            <w:r>
              <w:rPr>
                <w:spacing w:val="-5"/>
                <w:sz w:val="24"/>
              </w:rPr>
              <w:t>5.</w:t>
            </w:r>
          </w:p>
        </w:tc>
        <w:tc>
          <w:tcPr>
            <w:tcW w:w="3918" w:type="pct"/>
            <w:gridSpan w:val="2"/>
          </w:tcPr>
          <w:p w14:paraId="68A7FC1B" w14:textId="77777777" w:rsidR="00446263" w:rsidRDefault="00446263">
            <w:pPr>
              <w:pStyle w:val="TableParagraph"/>
              <w:ind w:left="107" w:right="209"/>
              <w:rPr>
                <w:sz w:val="24"/>
              </w:rPr>
            </w:pPr>
            <w:r>
              <w:rPr>
                <w:sz w:val="24"/>
              </w:rPr>
              <w:t>A</w:t>
            </w:r>
            <w:r>
              <w:rPr>
                <w:spacing w:val="-4"/>
                <w:sz w:val="24"/>
              </w:rPr>
              <w:t xml:space="preserve"> </w:t>
            </w:r>
            <w:r>
              <w:rPr>
                <w:sz w:val="24"/>
              </w:rPr>
              <w:t>startup</w:t>
            </w:r>
            <w:r>
              <w:rPr>
                <w:spacing w:val="-4"/>
                <w:sz w:val="24"/>
              </w:rPr>
              <w:t xml:space="preserve"> </w:t>
            </w:r>
            <w:r>
              <w:rPr>
                <w:sz w:val="24"/>
              </w:rPr>
              <w:t>hosts</w:t>
            </w:r>
            <w:r>
              <w:rPr>
                <w:spacing w:val="-3"/>
                <w:sz w:val="24"/>
              </w:rPr>
              <w:t xml:space="preserve"> </w:t>
            </w:r>
            <w:r>
              <w:rPr>
                <w:sz w:val="24"/>
              </w:rPr>
              <w:t>its</w:t>
            </w:r>
            <w:r>
              <w:rPr>
                <w:spacing w:val="-5"/>
                <w:sz w:val="24"/>
              </w:rPr>
              <w:t xml:space="preserve"> </w:t>
            </w:r>
            <w:proofErr w:type="spellStart"/>
            <w:r>
              <w:rPr>
                <w:sz w:val="24"/>
              </w:rPr>
              <w:t>IoT</w:t>
            </w:r>
            <w:proofErr w:type="spellEnd"/>
            <w:r>
              <w:rPr>
                <w:spacing w:val="-2"/>
                <w:sz w:val="24"/>
              </w:rPr>
              <w:t xml:space="preserve"> </w:t>
            </w:r>
            <w:r>
              <w:rPr>
                <w:sz w:val="24"/>
              </w:rPr>
              <w:t>data</w:t>
            </w:r>
            <w:r>
              <w:rPr>
                <w:spacing w:val="-5"/>
                <w:sz w:val="24"/>
              </w:rPr>
              <w:t xml:space="preserve"> </w:t>
            </w:r>
            <w:r>
              <w:rPr>
                <w:sz w:val="24"/>
              </w:rPr>
              <w:t>on</w:t>
            </w:r>
            <w:r>
              <w:rPr>
                <w:spacing w:val="-3"/>
                <w:sz w:val="24"/>
              </w:rPr>
              <w:t xml:space="preserve"> </w:t>
            </w:r>
            <w:r>
              <w:rPr>
                <w:sz w:val="24"/>
              </w:rPr>
              <w:t>cloud.</w:t>
            </w:r>
            <w:r>
              <w:rPr>
                <w:spacing w:val="-4"/>
                <w:sz w:val="24"/>
              </w:rPr>
              <w:t xml:space="preserve"> </w:t>
            </w:r>
            <w:r>
              <w:rPr>
                <w:sz w:val="24"/>
              </w:rPr>
              <w:t>Explain</w:t>
            </w:r>
            <w:r>
              <w:rPr>
                <w:spacing w:val="-4"/>
                <w:sz w:val="24"/>
              </w:rPr>
              <w:t xml:space="preserve"> </w:t>
            </w:r>
            <w:r>
              <w:rPr>
                <w:sz w:val="24"/>
              </w:rPr>
              <w:t>the</w:t>
            </w:r>
            <w:r>
              <w:rPr>
                <w:spacing w:val="-4"/>
                <w:sz w:val="24"/>
              </w:rPr>
              <w:t xml:space="preserve"> </w:t>
            </w:r>
            <w:r>
              <w:rPr>
                <w:sz w:val="24"/>
              </w:rPr>
              <w:t>service</w:t>
            </w:r>
            <w:r>
              <w:rPr>
                <w:spacing w:val="-1"/>
                <w:sz w:val="24"/>
              </w:rPr>
              <w:t xml:space="preserve"> </w:t>
            </w:r>
            <w:r>
              <w:rPr>
                <w:sz w:val="24"/>
              </w:rPr>
              <w:t>models</w:t>
            </w:r>
            <w:r>
              <w:rPr>
                <w:spacing w:val="-6"/>
                <w:sz w:val="24"/>
              </w:rPr>
              <w:t xml:space="preserve"> </w:t>
            </w:r>
            <w:r>
              <w:rPr>
                <w:sz w:val="24"/>
              </w:rPr>
              <w:t>of</w:t>
            </w:r>
            <w:r>
              <w:rPr>
                <w:spacing w:val="-2"/>
                <w:sz w:val="24"/>
              </w:rPr>
              <w:t xml:space="preserve"> </w:t>
            </w:r>
            <w:r>
              <w:rPr>
                <w:sz w:val="24"/>
              </w:rPr>
              <w:t>cloud computing for this use case.</w:t>
            </w:r>
          </w:p>
        </w:tc>
        <w:tc>
          <w:tcPr>
            <w:tcW w:w="407" w:type="pct"/>
            <w:gridSpan w:val="2"/>
          </w:tcPr>
          <w:p w14:paraId="0F7F9312" w14:textId="77777777" w:rsidR="00446263" w:rsidRDefault="00446263">
            <w:pPr>
              <w:pStyle w:val="TableParagraph"/>
              <w:spacing w:line="276" w:lineRule="exact"/>
              <w:ind w:left="9" w:right="1"/>
              <w:jc w:val="center"/>
              <w:rPr>
                <w:sz w:val="24"/>
              </w:rPr>
            </w:pPr>
            <w:r>
              <w:rPr>
                <w:spacing w:val="-2"/>
                <w:sz w:val="24"/>
              </w:rPr>
              <w:t>CO4</w:t>
            </w:r>
          </w:p>
        </w:tc>
        <w:tc>
          <w:tcPr>
            <w:tcW w:w="270" w:type="pct"/>
          </w:tcPr>
          <w:p w14:paraId="2C39C54C" w14:textId="77777777" w:rsidR="00446263" w:rsidRDefault="00446263">
            <w:pPr>
              <w:pStyle w:val="TableParagraph"/>
              <w:spacing w:line="276" w:lineRule="exact"/>
              <w:ind w:right="2"/>
              <w:jc w:val="center"/>
              <w:rPr>
                <w:sz w:val="24"/>
              </w:rPr>
            </w:pPr>
            <w:r>
              <w:rPr>
                <w:spacing w:val="-10"/>
                <w:sz w:val="24"/>
              </w:rPr>
              <w:t>U</w:t>
            </w:r>
          </w:p>
        </w:tc>
        <w:tc>
          <w:tcPr>
            <w:tcW w:w="202" w:type="pct"/>
          </w:tcPr>
          <w:p w14:paraId="3F52D172" w14:textId="77777777" w:rsidR="00446263" w:rsidRDefault="00446263">
            <w:pPr>
              <w:pStyle w:val="TableParagraph"/>
              <w:spacing w:line="276" w:lineRule="exact"/>
              <w:ind w:left="9" w:right="1"/>
              <w:jc w:val="center"/>
              <w:rPr>
                <w:sz w:val="24"/>
              </w:rPr>
            </w:pPr>
            <w:r>
              <w:rPr>
                <w:spacing w:val="-10"/>
                <w:sz w:val="24"/>
              </w:rPr>
              <w:t>4</w:t>
            </w:r>
          </w:p>
        </w:tc>
      </w:tr>
      <w:tr w:rsidR="00446263" w14:paraId="78695E80" w14:textId="77777777" w:rsidTr="00446263">
        <w:trPr>
          <w:trHeight w:val="70"/>
        </w:trPr>
        <w:tc>
          <w:tcPr>
            <w:tcW w:w="203" w:type="pct"/>
          </w:tcPr>
          <w:p w14:paraId="321117CB" w14:textId="77777777" w:rsidR="00446263" w:rsidRDefault="00446263">
            <w:pPr>
              <w:pStyle w:val="TableParagraph"/>
              <w:spacing w:line="275" w:lineRule="exact"/>
              <w:jc w:val="center"/>
              <w:rPr>
                <w:sz w:val="24"/>
              </w:rPr>
            </w:pPr>
            <w:r>
              <w:rPr>
                <w:spacing w:val="-5"/>
                <w:sz w:val="24"/>
              </w:rPr>
              <w:t>16.</w:t>
            </w:r>
          </w:p>
        </w:tc>
        <w:tc>
          <w:tcPr>
            <w:tcW w:w="3918" w:type="pct"/>
            <w:gridSpan w:val="2"/>
          </w:tcPr>
          <w:p w14:paraId="54CAA3F5" w14:textId="77777777" w:rsidR="00446263" w:rsidRDefault="00446263">
            <w:pPr>
              <w:pStyle w:val="TableParagraph"/>
              <w:spacing w:line="275" w:lineRule="exact"/>
              <w:ind w:left="107"/>
              <w:rPr>
                <w:sz w:val="24"/>
              </w:rPr>
            </w:pPr>
            <w:r>
              <w:rPr>
                <w:sz w:val="24"/>
              </w:rPr>
              <w:t>A</w:t>
            </w:r>
            <w:r>
              <w:rPr>
                <w:spacing w:val="-1"/>
                <w:sz w:val="24"/>
              </w:rPr>
              <w:t xml:space="preserve"> </w:t>
            </w:r>
            <w:r>
              <w:rPr>
                <w:sz w:val="24"/>
              </w:rPr>
              <w:t>smart</w:t>
            </w:r>
            <w:r>
              <w:rPr>
                <w:spacing w:val="-1"/>
                <w:sz w:val="24"/>
              </w:rPr>
              <w:t xml:space="preserve"> </w:t>
            </w:r>
            <w:r>
              <w:rPr>
                <w:sz w:val="24"/>
              </w:rPr>
              <w:t>home</w:t>
            </w:r>
            <w:r>
              <w:rPr>
                <w:spacing w:val="-1"/>
                <w:sz w:val="24"/>
              </w:rPr>
              <w:t xml:space="preserve"> </w:t>
            </w:r>
            <w:r>
              <w:rPr>
                <w:sz w:val="24"/>
              </w:rPr>
              <w:t>was</w:t>
            </w:r>
            <w:r>
              <w:rPr>
                <w:spacing w:val="1"/>
                <w:sz w:val="24"/>
              </w:rPr>
              <w:t xml:space="preserve"> </w:t>
            </w:r>
            <w:r>
              <w:rPr>
                <w:sz w:val="24"/>
              </w:rPr>
              <w:t>hacked.</w:t>
            </w:r>
            <w:r>
              <w:rPr>
                <w:spacing w:val="-1"/>
                <w:sz w:val="24"/>
              </w:rPr>
              <w:t xml:space="preserve"> </w:t>
            </w:r>
            <w:r>
              <w:rPr>
                <w:sz w:val="24"/>
              </w:rPr>
              <w:t>Write</w:t>
            </w:r>
            <w:r>
              <w:rPr>
                <w:spacing w:val="-2"/>
                <w:sz w:val="24"/>
              </w:rPr>
              <w:t xml:space="preserve"> </w:t>
            </w:r>
            <w:r>
              <w:rPr>
                <w:sz w:val="24"/>
              </w:rPr>
              <w:t>short notes</w:t>
            </w:r>
            <w:r>
              <w:rPr>
                <w:spacing w:val="2"/>
                <w:sz w:val="24"/>
              </w:rPr>
              <w:t xml:space="preserve"> </w:t>
            </w:r>
            <w:r>
              <w:rPr>
                <w:sz w:val="24"/>
              </w:rPr>
              <w:t>on security</w:t>
            </w:r>
            <w:r>
              <w:rPr>
                <w:spacing w:val="-2"/>
                <w:sz w:val="24"/>
              </w:rPr>
              <w:t xml:space="preserve"> </w:t>
            </w:r>
            <w:r>
              <w:rPr>
                <w:sz w:val="24"/>
              </w:rPr>
              <w:t>challenges in this</w:t>
            </w:r>
            <w:r>
              <w:rPr>
                <w:spacing w:val="1"/>
                <w:sz w:val="24"/>
              </w:rPr>
              <w:t xml:space="preserve"> </w:t>
            </w:r>
            <w:r>
              <w:rPr>
                <w:spacing w:val="-2"/>
                <w:sz w:val="24"/>
              </w:rPr>
              <w:t>system.</w:t>
            </w:r>
          </w:p>
        </w:tc>
        <w:tc>
          <w:tcPr>
            <w:tcW w:w="407" w:type="pct"/>
            <w:gridSpan w:val="2"/>
          </w:tcPr>
          <w:p w14:paraId="7D00C657" w14:textId="77777777" w:rsidR="00446263" w:rsidRDefault="00446263">
            <w:pPr>
              <w:pStyle w:val="TableParagraph"/>
              <w:spacing w:line="275" w:lineRule="exact"/>
              <w:ind w:left="9" w:right="1"/>
              <w:jc w:val="center"/>
              <w:rPr>
                <w:sz w:val="24"/>
              </w:rPr>
            </w:pPr>
            <w:r>
              <w:rPr>
                <w:spacing w:val="-2"/>
                <w:sz w:val="24"/>
              </w:rPr>
              <w:t>CO5</w:t>
            </w:r>
          </w:p>
        </w:tc>
        <w:tc>
          <w:tcPr>
            <w:tcW w:w="270" w:type="pct"/>
          </w:tcPr>
          <w:p w14:paraId="21C5FDBB" w14:textId="77777777" w:rsidR="00446263" w:rsidRDefault="00446263">
            <w:pPr>
              <w:pStyle w:val="TableParagraph"/>
              <w:spacing w:line="275" w:lineRule="exact"/>
              <w:ind w:right="2"/>
              <w:jc w:val="center"/>
              <w:rPr>
                <w:sz w:val="24"/>
              </w:rPr>
            </w:pPr>
            <w:r>
              <w:rPr>
                <w:spacing w:val="-10"/>
                <w:sz w:val="24"/>
              </w:rPr>
              <w:t>U</w:t>
            </w:r>
          </w:p>
        </w:tc>
        <w:tc>
          <w:tcPr>
            <w:tcW w:w="202" w:type="pct"/>
          </w:tcPr>
          <w:p w14:paraId="43A3A7CE" w14:textId="77777777" w:rsidR="00446263" w:rsidRDefault="00446263">
            <w:pPr>
              <w:pStyle w:val="TableParagraph"/>
              <w:spacing w:line="275" w:lineRule="exact"/>
              <w:ind w:left="9" w:right="1"/>
              <w:jc w:val="center"/>
              <w:rPr>
                <w:sz w:val="24"/>
              </w:rPr>
            </w:pPr>
            <w:r>
              <w:rPr>
                <w:spacing w:val="-10"/>
                <w:sz w:val="24"/>
              </w:rPr>
              <w:t>5</w:t>
            </w:r>
          </w:p>
        </w:tc>
      </w:tr>
      <w:tr w:rsidR="00446263" w14:paraId="662397EF" w14:textId="77777777" w:rsidTr="00446263">
        <w:trPr>
          <w:trHeight w:val="552"/>
        </w:trPr>
        <w:tc>
          <w:tcPr>
            <w:tcW w:w="5000" w:type="pct"/>
            <w:gridSpan w:val="7"/>
          </w:tcPr>
          <w:p w14:paraId="7D5B5E71" w14:textId="77777777" w:rsidR="00446263" w:rsidRDefault="00446263">
            <w:pPr>
              <w:pStyle w:val="TableParagraph"/>
              <w:spacing w:line="275" w:lineRule="exact"/>
              <w:ind w:left="11" w:right="3"/>
              <w:jc w:val="center"/>
              <w:rPr>
                <w:b/>
                <w:sz w:val="24"/>
              </w:rPr>
            </w:pPr>
            <w:r>
              <w:rPr>
                <w:b/>
                <w:sz w:val="24"/>
              </w:rPr>
              <w:t>PART</w:t>
            </w:r>
            <w:r>
              <w:rPr>
                <w:b/>
                <w:spacing w:val="-1"/>
                <w:sz w:val="24"/>
              </w:rPr>
              <w:t xml:space="preserve"> </w:t>
            </w:r>
            <w:r>
              <w:rPr>
                <w:b/>
                <w:sz w:val="24"/>
              </w:rPr>
              <w:t>– C</w:t>
            </w:r>
            <w:r>
              <w:rPr>
                <w:b/>
                <w:spacing w:val="-1"/>
                <w:sz w:val="24"/>
              </w:rPr>
              <w:t xml:space="preserve"> </w:t>
            </w:r>
            <w:r>
              <w:rPr>
                <w:b/>
                <w:sz w:val="24"/>
              </w:rPr>
              <w:t>(6</w:t>
            </w:r>
            <w:r>
              <w:rPr>
                <w:b/>
                <w:spacing w:val="-1"/>
                <w:sz w:val="24"/>
              </w:rPr>
              <w:t xml:space="preserve"> </w:t>
            </w:r>
            <w:r>
              <w:rPr>
                <w:b/>
                <w:sz w:val="24"/>
              </w:rPr>
              <w:t>X</w:t>
            </w:r>
            <w:r>
              <w:rPr>
                <w:b/>
                <w:spacing w:val="-1"/>
                <w:sz w:val="24"/>
              </w:rPr>
              <w:t xml:space="preserve"> </w:t>
            </w:r>
            <w:r>
              <w:rPr>
                <w:b/>
                <w:sz w:val="24"/>
              </w:rPr>
              <w:t xml:space="preserve">12 = 72 </w:t>
            </w:r>
            <w:r>
              <w:rPr>
                <w:b/>
                <w:spacing w:val="-2"/>
                <w:sz w:val="24"/>
              </w:rPr>
              <w:t>MARKS)</w:t>
            </w:r>
          </w:p>
          <w:p w14:paraId="3542FE53" w14:textId="77777777" w:rsidR="00446263" w:rsidRDefault="00446263">
            <w:pPr>
              <w:pStyle w:val="TableParagraph"/>
              <w:spacing w:line="257" w:lineRule="exact"/>
              <w:ind w:left="11" w:right="2"/>
              <w:jc w:val="center"/>
              <w:rPr>
                <w:b/>
                <w:sz w:val="24"/>
              </w:rPr>
            </w:pPr>
            <w:r>
              <w:rPr>
                <w:b/>
                <w:sz w:val="24"/>
              </w:rPr>
              <w:t>(Answer</w:t>
            </w:r>
            <w:r>
              <w:rPr>
                <w:b/>
                <w:spacing w:val="-1"/>
                <w:sz w:val="24"/>
              </w:rPr>
              <w:t xml:space="preserve"> </w:t>
            </w:r>
            <w:r>
              <w:rPr>
                <w:b/>
                <w:sz w:val="24"/>
              </w:rPr>
              <w:t>any</w:t>
            </w:r>
            <w:r>
              <w:rPr>
                <w:b/>
                <w:spacing w:val="-2"/>
                <w:sz w:val="24"/>
              </w:rPr>
              <w:t xml:space="preserve"> </w:t>
            </w:r>
            <w:r>
              <w:rPr>
                <w:b/>
                <w:sz w:val="24"/>
              </w:rPr>
              <w:t>five</w:t>
            </w:r>
            <w:r>
              <w:rPr>
                <w:b/>
                <w:spacing w:val="1"/>
                <w:sz w:val="24"/>
              </w:rPr>
              <w:t xml:space="preserve"> </w:t>
            </w:r>
            <w:r>
              <w:rPr>
                <w:b/>
                <w:sz w:val="24"/>
              </w:rPr>
              <w:t>Questions</w:t>
            </w:r>
            <w:r>
              <w:rPr>
                <w:b/>
                <w:spacing w:val="-1"/>
                <w:sz w:val="24"/>
              </w:rPr>
              <w:t xml:space="preserve"> </w:t>
            </w:r>
            <w:r>
              <w:rPr>
                <w:b/>
                <w:sz w:val="24"/>
              </w:rPr>
              <w:t>from</w:t>
            </w:r>
            <w:r>
              <w:rPr>
                <w:b/>
                <w:spacing w:val="2"/>
                <w:sz w:val="24"/>
              </w:rPr>
              <w:t xml:space="preserve"> </w:t>
            </w:r>
            <w:r>
              <w:rPr>
                <w:b/>
                <w:sz w:val="24"/>
              </w:rPr>
              <w:t>Q.</w:t>
            </w:r>
            <w:r>
              <w:rPr>
                <w:b/>
                <w:spacing w:val="-2"/>
                <w:sz w:val="24"/>
              </w:rPr>
              <w:t xml:space="preserve"> </w:t>
            </w:r>
            <w:r>
              <w:rPr>
                <w:b/>
                <w:sz w:val="24"/>
              </w:rPr>
              <w:t>No.</w:t>
            </w:r>
            <w:r>
              <w:rPr>
                <w:b/>
                <w:spacing w:val="1"/>
                <w:sz w:val="24"/>
              </w:rPr>
              <w:t xml:space="preserve"> </w:t>
            </w:r>
            <w:r>
              <w:rPr>
                <w:b/>
                <w:sz w:val="24"/>
              </w:rPr>
              <w:t>17 to</w:t>
            </w:r>
            <w:r>
              <w:rPr>
                <w:b/>
                <w:spacing w:val="-1"/>
                <w:sz w:val="24"/>
              </w:rPr>
              <w:t xml:space="preserve"> </w:t>
            </w:r>
            <w:r>
              <w:rPr>
                <w:b/>
                <w:sz w:val="24"/>
              </w:rPr>
              <w:t>23, Q.</w:t>
            </w:r>
            <w:r>
              <w:rPr>
                <w:b/>
                <w:spacing w:val="-2"/>
                <w:sz w:val="24"/>
              </w:rPr>
              <w:t xml:space="preserve"> </w:t>
            </w:r>
            <w:r>
              <w:rPr>
                <w:b/>
                <w:sz w:val="24"/>
              </w:rPr>
              <w:t>No.</w:t>
            </w:r>
            <w:r>
              <w:rPr>
                <w:b/>
                <w:spacing w:val="1"/>
                <w:sz w:val="24"/>
              </w:rPr>
              <w:t xml:space="preserve"> </w:t>
            </w:r>
            <w:r>
              <w:rPr>
                <w:b/>
                <w:sz w:val="24"/>
              </w:rPr>
              <w:t xml:space="preserve">24 is </w:t>
            </w:r>
            <w:r>
              <w:rPr>
                <w:b/>
                <w:spacing w:val="-2"/>
                <w:sz w:val="24"/>
              </w:rPr>
              <w:t>Compulsory)</w:t>
            </w:r>
          </w:p>
        </w:tc>
      </w:tr>
      <w:tr w:rsidR="00446263" w14:paraId="579C7B77" w14:textId="77777777" w:rsidTr="00446263">
        <w:trPr>
          <w:trHeight w:val="524"/>
        </w:trPr>
        <w:tc>
          <w:tcPr>
            <w:tcW w:w="203" w:type="pct"/>
          </w:tcPr>
          <w:p w14:paraId="7E88873C" w14:textId="77777777" w:rsidR="00446263" w:rsidRDefault="00446263">
            <w:pPr>
              <w:pStyle w:val="TableParagraph"/>
              <w:spacing w:line="274" w:lineRule="exact"/>
              <w:jc w:val="center"/>
              <w:rPr>
                <w:sz w:val="24"/>
              </w:rPr>
            </w:pPr>
            <w:r>
              <w:rPr>
                <w:spacing w:val="-5"/>
                <w:sz w:val="24"/>
              </w:rPr>
              <w:t>17.</w:t>
            </w:r>
          </w:p>
        </w:tc>
        <w:tc>
          <w:tcPr>
            <w:tcW w:w="135" w:type="pct"/>
          </w:tcPr>
          <w:p w14:paraId="56B8F9B6" w14:textId="77777777" w:rsidR="00446263" w:rsidRDefault="00446263">
            <w:pPr>
              <w:pStyle w:val="TableParagraph"/>
              <w:ind w:left="0"/>
            </w:pPr>
          </w:p>
        </w:tc>
        <w:tc>
          <w:tcPr>
            <w:tcW w:w="3784" w:type="pct"/>
          </w:tcPr>
          <w:p w14:paraId="1150B122" w14:textId="77777777" w:rsidR="00446263" w:rsidRDefault="00446263">
            <w:pPr>
              <w:pStyle w:val="TableParagraph"/>
              <w:spacing w:line="274" w:lineRule="exact"/>
              <w:ind w:left="108"/>
              <w:rPr>
                <w:sz w:val="24"/>
              </w:rPr>
            </w:pPr>
            <w:r>
              <w:rPr>
                <w:sz w:val="24"/>
              </w:rPr>
              <w:t>A</w:t>
            </w:r>
            <w:r>
              <w:rPr>
                <w:spacing w:val="-1"/>
                <w:sz w:val="24"/>
              </w:rPr>
              <w:t xml:space="preserve"> </w:t>
            </w:r>
            <w:r>
              <w:rPr>
                <w:sz w:val="24"/>
              </w:rPr>
              <w:t>smart</w:t>
            </w:r>
            <w:r>
              <w:rPr>
                <w:spacing w:val="-1"/>
                <w:sz w:val="24"/>
              </w:rPr>
              <w:t xml:space="preserve"> </w:t>
            </w:r>
            <w:r>
              <w:rPr>
                <w:sz w:val="24"/>
              </w:rPr>
              <w:t>airport</w:t>
            </w:r>
            <w:r>
              <w:rPr>
                <w:spacing w:val="-2"/>
                <w:sz w:val="24"/>
              </w:rPr>
              <w:t xml:space="preserve"> </w:t>
            </w:r>
            <w:r>
              <w:rPr>
                <w:sz w:val="24"/>
              </w:rPr>
              <w:t>monitors</w:t>
            </w:r>
            <w:r>
              <w:rPr>
                <w:spacing w:val="1"/>
                <w:sz w:val="24"/>
              </w:rPr>
              <w:t xml:space="preserve"> </w:t>
            </w:r>
            <w:r>
              <w:rPr>
                <w:sz w:val="24"/>
              </w:rPr>
              <w:t>baggage</w:t>
            </w:r>
            <w:r>
              <w:rPr>
                <w:spacing w:val="-1"/>
                <w:sz w:val="24"/>
              </w:rPr>
              <w:t xml:space="preserve"> </w:t>
            </w:r>
            <w:r>
              <w:rPr>
                <w:sz w:val="24"/>
              </w:rPr>
              <w:t>flow</w:t>
            </w:r>
            <w:r>
              <w:rPr>
                <w:spacing w:val="-1"/>
                <w:sz w:val="24"/>
              </w:rPr>
              <w:t xml:space="preserve"> </w:t>
            </w:r>
            <w:r>
              <w:rPr>
                <w:sz w:val="24"/>
              </w:rPr>
              <w:t>and</w:t>
            </w:r>
            <w:r>
              <w:rPr>
                <w:spacing w:val="1"/>
                <w:sz w:val="24"/>
              </w:rPr>
              <w:t xml:space="preserve"> </w:t>
            </w:r>
            <w:r>
              <w:rPr>
                <w:sz w:val="24"/>
              </w:rPr>
              <w:t xml:space="preserve">runway </w:t>
            </w:r>
            <w:r>
              <w:rPr>
                <w:spacing w:val="-2"/>
                <w:sz w:val="24"/>
              </w:rPr>
              <w:t>temperature.</w:t>
            </w:r>
          </w:p>
          <w:p w14:paraId="5FA81C0C" w14:textId="77777777" w:rsidR="00446263" w:rsidRDefault="00446263" w:rsidP="00446263">
            <w:pPr>
              <w:pStyle w:val="TableParagraph"/>
              <w:numPr>
                <w:ilvl w:val="0"/>
                <w:numId w:val="17"/>
              </w:numPr>
              <w:tabs>
                <w:tab w:val="left" w:pos="352"/>
              </w:tabs>
              <w:ind w:left="352" w:hanging="244"/>
              <w:rPr>
                <w:sz w:val="24"/>
              </w:rPr>
            </w:pPr>
            <w:r>
              <w:rPr>
                <w:sz w:val="24"/>
              </w:rPr>
              <w:t>Design</w:t>
            </w:r>
            <w:r>
              <w:rPr>
                <w:spacing w:val="-1"/>
                <w:sz w:val="24"/>
              </w:rPr>
              <w:t xml:space="preserve"> </w:t>
            </w:r>
            <w:r>
              <w:rPr>
                <w:sz w:val="24"/>
              </w:rPr>
              <w:t>an</w:t>
            </w:r>
            <w:r>
              <w:rPr>
                <w:spacing w:val="1"/>
                <w:sz w:val="24"/>
              </w:rPr>
              <w:t xml:space="preserve"> </w:t>
            </w:r>
            <w:proofErr w:type="spellStart"/>
            <w:r>
              <w:rPr>
                <w:sz w:val="24"/>
              </w:rPr>
              <w:t>IoT</w:t>
            </w:r>
            <w:proofErr w:type="spellEnd"/>
            <w:r>
              <w:rPr>
                <w:spacing w:val="-1"/>
                <w:sz w:val="24"/>
              </w:rPr>
              <w:t xml:space="preserve"> </w:t>
            </w:r>
            <w:r>
              <w:rPr>
                <w:sz w:val="24"/>
              </w:rPr>
              <w:t>architecture for</w:t>
            </w:r>
            <w:r>
              <w:rPr>
                <w:spacing w:val="-2"/>
                <w:sz w:val="24"/>
              </w:rPr>
              <w:t xml:space="preserve"> </w:t>
            </w:r>
            <w:r>
              <w:rPr>
                <w:sz w:val="24"/>
              </w:rPr>
              <w:t>this</w:t>
            </w:r>
            <w:r>
              <w:rPr>
                <w:spacing w:val="1"/>
                <w:sz w:val="24"/>
              </w:rPr>
              <w:t xml:space="preserve"> </w:t>
            </w:r>
            <w:r>
              <w:rPr>
                <w:sz w:val="24"/>
              </w:rPr>
              <w:t xml:space="preserve">system. </w:t>
            </w:r>
            <w:r>
              <w:rPr>
                <w:spacing w:val="-5"/>
                <w:sz w:val="24"/>
              </w:rPr>
              <w:t>(6)</w:t>
            </w:r>
          </w:p>
          <w:p w14:paraId="4F48E920" w14:textId="77777777" w:rsidR="00446263" w:rsidRDefault="00446263" w:rsidP="00446263">
            <w:pPr>
              <w:pStyle w:val="TableParagraph"/>
              <w:numPr>
                <w:ilvl w:val="0"/>
                <w:numId w:val="17"/>
              </w:numPr>
              <w:tabs>
                <w:tab w:val="left" w:pos="363"/>
              </w:tabs>
              <w:ind w:left="363" w:hanging="255"/>
              <w:rPr>
                <w:sz w:val="24"/>
              </w:rPr>
            </w:pPr>
            <w:r>
              <w:rPr>
                <w:sz w:val="24"/>
              </w:rPr>
              <w:t>Explain</w:t>
            </w:r>
            <w:r>
              <w:rPr>
                <w:spacing w:val="2"/>
                <w:sz w:val="24"/>
              </w:rPr>
              <w:t xml:space="preserve"> </w:t>
            </w:r>
            <w:r>
              <w:rPr>
                <w:sz w:val="24"/>
              </w:rPr>
              <w:t>suitable</w:t>
            </w:r>
            <w:r>
              <w:rPr>
                <w:spacing w:val="-1"/>
                <w:sz w:val="24"/>
              </w:rPr>
              <w:t xml:space="preserve"> </w:t>
            </w:r>
            <w:r>
              <w:rPr>
                <w:sz w:val="24"/>
              </w:rPr>
              <w:t>communication</w:t>
            </w:r>
            <w:r>
              <w:rPr>
                <w:spacing w:val="-1"/>
                <w:sz w:val="24"/>
              </w:rPr>
              <w:t xml:space="preserve"> </w:t>
            </w:r>
            <w:r>
              <w:rPr>
                <w:sz w:val="24"/>
              </w:rPr>
              <w:t>protocols.</w:t>
            </w:r>
            <w:r>
              <w:rPr>
                <w:spacing w:val="-1"/>
                <w:sz w:val="24"/>
              </w:rPr>
              <w:t xml:space="preserve"> </w:t>
            </w:r>
            <w:r>
              <w:rPr>
                <w:spacing w:val="-5"/>
                <w:sz w:val="24"/>
              </w:rPr>
              <w:t>(6)</w:t>
            </w:r>
          </w:p>
        </w:tc>
        <w:tc>
          <w:tcPr>
            <w:tcW w:w="407" w:type="pct"/>
            <w:gridSpan w:val="2"/>
          </w:tcPr>
          <w:p w14:paraId="3B2458A0" w14:textId="77777777" w:rsidR="00446263" w:rsidRDefault="00446263">
            <w:pPr>
              <w:pStyle w:val="TableParagraph"/>
              <w:ind w:left="148" w:right="100" w:hanging="32"/>
              <w:rPr>
                <w:spacing w:val="-2"/>
                <w:sz w:val="24"/>
              </w:rPr>
            </w:pPr>
            <w:r>
              <w:rPr>
                <w:spacing w:val="-2"/>
                <w:sz w:val="24"/>
              </w:rPr>
              <w:t xml:space="preserve"> CO1</w:t>
            </w:r>
          </w:p>
          <w:p w14:paraId="7C68D075" w14:textId="77777777" w:rsidR="00446263" w:rsidRDefault="00446263">
            <w:pPr>
              <w:pStyle w:val="TableParagraph"/>
              <w:ind w:left="148" w:right="100" w:hanging="32"/>
              <w:rPr>
                <w:sz w:val="24"/>
              </w:rPr>
            </w:pPr>
            <w:r>
              <w:rPr>
                <w:spacing w:val="-2"/>
                <w:sz w:val="24"/>
              </w:rPr>
              <w:t xml:space="preserve"> </w:t>
            </w:r>
            <w:r>
              <w:rPr>
                <w:spacing w:val="-4"/>
                <w:sz w:val="24"/>
              </w:rPr>
              <w:t>CO3</w:t>
            </w:r>
          </w:p>
        </w:tc>
        <w:tc>
          <w:tcPr>
            <w:tcW w:w="270" w:type="pct"/>
          </w:tcPr>
          <w:p w14:paraId="5C120CA4" w14:textId="77777777" w:rsidR="00446263" w:rsidRDefault="00446263">
            <w:pPr>
              <w:pStyle w:val="TableParagraph"/>
              <w:spacing w:line="274" w:lineRule="exact"/>
              <w:ind w:right="1"/>
              <w:jc w:val="center"/>
              <w:rPr>
                <w:spacing w:val="-5"/>
                <w:sz w:val="24"/>
              </w:rPr>
            </w:pPr>
            <w:r>
              <w:rPr>
                <w:spacing w:val="-5"/>
                <w:sz w:val="24"/>
              </w:rPr>
              <w:t>AN</w:t>
            </w:r>
          </w:p>
          <w:p w14:paraId="3B7BDE66" w14:textId="77777777" w:rsidR="00446263" w:rsidRDefault="00446263">
            <w:pPr>
              <w:pStyle w:val="TableParagraph"/>
              <w:spacing w:line="274" w:lineRule="exact"/>
              <w:ind w:right="1"/>
              <w:jc w:val="center"/>
              <w:rPr>
                <w:sz w:val="24"/>
              </w:rPr>
            </w:pPr>
            <w:r>
              <w:rPr>
                <w:spacing w:val="-5"/>
                <w:sz w:val="24"/>
              </w:rPr>
              <w:t>AN</w:t>
            </w:r>
          </w:p>
        </w:tc>
        <w:tc>
          <w:tcPr>
            <w:tcW w:w="202" w:type="pct"/>
          </w:tcPr>
          <w:p w14:paraId="1A0FBB56" w14:textId="77777777" w:rsidR="00446263" w:rsidRDefault="00446263">
            <w:pPr>
              <w:pStyle w:val="TableParagraph"/>
              <w:spacing w:line="274" w:lineRule="exact"/>
              <w:ind w:left="9" w:right="1"/>
              <w:jc w:val="center"/>
              <w:rPr>
                <w:sz w:val="24"/>
              </w:rPr>
            </w:pPr>
            <w:r>
              <w:rPr>
                <w:sz w:val="24"/>
              </w:rPr>
              <w:t>6</w:t>
            </w:r>
          </w:p>
          <w:p w14:paraId="68928245" w14:textId="77777777" w:rsidR="00446263" w:rsidRDefault="00446263">
            <w:pPr>
              <w:pStyle w:val="TableParagraph"/>
              <w:spacing w:line="274" w:lineRule="exact"/>
              <w:ind w:left="9" w:right="1"/>
              <w:jc w:val="center"/>
              <w:rPr>
                <w:sz w:val="24"/>
              </w:rPr>
            </w:pPr>
            <w:r>
              <w:rPr>
                <w:sz w:val="24"/>
              </w:rPr>
              <w:t>6</w:t>
            </w:r>
          </w:p>
        </w:tc>
      </w:tr>
      <w:tr w:rsidR="00446263" w14:paraId="374AD272" w14:textId="77777777" w:rsidTr="00446263">
        <w:trPr>
          <w:trHeight w:val="282"/>
        </w:trPr>
        <w:tc>
          <w:tcPr>
            <w:tcW w:w="203" w:type="pct"/>
          </w:tcPr>
          <w:p w14:paraId="29395B60" w14:textId="77777777" w:rsidR="00446263" w:rsidRDefault="00446263">
            <w:pPr>
              <w:pStyle w:val="TableParagraph"/>
              <w:ind w:left="0"/>
              <w:rPr>
                <w:sz w:val="20"/>
              </w:rPr>
            </w:pPr>
          </w:p>
        </w:tc>
        <w:tc>
          <w:tcPr>
            <w:tcW w:w="135" w:type="pct"/>
          </w:tcPr>
          <w:p w14:paraId="18732EDF" w14:textId="77777777" w:rsidR="00446263" w:rsidRDefault="00446263">
            <w:pPr>
              <w:pStyle w:val="TableParagraph"/>
              <w:ind w:left="0"/>
              <w:rPr>
                <w:sz w:val="20"/>
              </w:rPr>
            </w:pPr>
          </w:p>
        </w:tc>
        <w:tc>
          <w:tcPr>
            <w:tcW w:w="3784" w:type="pct"/>
          </w:tcPr>
          <w:p w14:paraId="15D9CEF2" w14:textId="77777777" w:rsidR="00446263" w:rsidRDefault="00446263">
            <w:pPr>
              <w:pStyle w:val="TableParagraph"/>
              <w:ind w:left="0"/>
              <w:rPr>
                <w:sz w:val="20"/>
              </w:rPr>
            </w:pPr>
          </w:p>
        </w:tc>
        <w:tc>
          <w:tcPr>
            <w:tcW w:w="407" w:type="pct"/>
            <w:gridSpan w:val="2"/>
          </w:tcPr>
          <w:p w14:paraId="5FE4DAA7" w14:textId="77777777" w:rsidR="00446263" w:rsidRDefault="00446263">
            <w:pPr>
              <w:pStyle w:val="TableParagraph"/>
              <w:ind w:left="0"/>
              <w:rPr>
                <w:sz w:val="20"/>
              </w:rPr>
            </w:pPr>
          </w:p>
        </w:tc>
        <w:tc>
          <w:tcPr>
            <w:tcW w:w="270" w:type="pct"/>
          </w:tcPr>
          <w:p w14:paraId="69A5101B" w14:textId="77777777" w:rsidR="00446263" w:rsidRDefault="00446263">
            <w:pPr>
              <w:pStyle w:val="TableParagraph"/>
              <w:ind w:left="0"/>
              <w:rPr>
                <w:sz w:val="20"/>
              </w:rPr>
            </w:pPr>
          </w:p>
        </w:tc>
        <w:tc>
          <w:tcPr>
            <w:tcW w:w="202" w:type="pct"/>
          </w:tcPr>
          <w:p w14:paraId="7C67DB09" w14:textId="77777777" w:rsidR="00446263" w:rsidRDefault="00446263">
            <w:pPr>
              <w:pStyle w:val="TableParagraph"/>
              <w:ind w:left="0"/>
              <w:rPr>
                <w:sz w:val="20"/>
              </w:rPr>
            </w:pPr>
          </w:p>
        </w:tc>
      </w:tr>
      <w:tr w:rsidR="00446263" w14:paraId="3E095F47" w14:textId="77777777" w:rsidTr="00446263">
        <w:trPr>
          <w:trHeight w:val="70"/>
        </w:trPr>
        <w:tc>
          <w:tcPr>
            <w:tcW w:w="203" w:type="pct"/>
          </w:tcPr>
          <w:p w14:paraId="4C7821BA" w14:textId="77777777" w:rsidR="00446263" w:rsidRDefault="00446263">
            <w:pPr>
              <w:pStyle w:val="TableParagraph"/>
              <w:jc w:val="center"/>
              <w:rPr>
                <w:sz w:val="24"/>
              </w:rPr>
            </w:pPr>
            <w:r>
              <w:rPr>
                <w:spacing w:val="-5"/>
                <w:sz w:val="24"/>
              </w:rPr>
              <w:t>18.</w:t>
            </w:r>
          </w:p>
        </w:tc>
        <w:tc>
          <w:tcPr>
            <w:tcW w:w="135" w:type="pct"/>
          </w:tcPr>
          <w:p w14:paraId="37B2ACE5" w14:textId="77777777" w:rsidR="00446263" w:rsidRDefault="00446263">
            <w:pPr>
              <w:pStyle w:val="TableParagraph"/>
              <w:ind w:left="0"/>
            </w:pPr>
          </w:p>
        </w:tc>
        <w:tc>
          <w:tcPr>
            <w:tcW w:w="3784" w:type="pct"/>
          </w:tcPr>
          <w:p w14:paraId="5C9F9C3D" w14:textId="77777777" w:rsidR="00446263" w:rsidRDefault="00446263">
            <w:pPr>
              <w:pStyle w:val="TableParagraph"/>
              <w:spacing w:line="275" w:lineRule="exact"/>
              <w:ind w:left="108"/>
              <w:rPr>
                <w:sz w:val="24"/>
              </w:rPr>
            </w:pPr>
            <w:r>
              <w:rPr>
                <w:sz w:val="24"/>
              </w:rPr>
              <w:t>A</w:t>
            </w:r>
            <w:r>
              <w:rPr>
                <w:spacing w:val="-1"/>
                <w:sz w:val="24"/>
              </w:rPr>
              <w:t xml:space="preserve"> </w:t>
            </w:r>
            <w:r>
              <w:rPr>
                <w:sz w:val="24"/>
              </w:rPr>
              <w:t>manufacturing</w:t>
            </w:r>
            <w:r>
              <w:rPr>
                <w:spacing w:val="-1"/>
                <w:sz w:val="24"/>
              </w:rPr>
              <w:t xml:space="preserve"> </w:t>
            </w:r>
            <w:r>
              <w:rPr>
                <w:sz w:val="24"/>
              </w:rPr>
              <w:t>plant wants</w:t>
            </w:r>
            <w:r>
              <w:rPr>
                <w:spacing w:val="-1"/>
                <w:sz w:val="24"/>
              </w:rPr>
              <w:t xml:space="preserve"> </w:t>
            </w:r>
            <w:r>
              <w:rPr>
                <w:sz w:val="24"/>
              </w:rPr>
              <w:t>to monitor</w:t>
            </w:r>
            <w:r>
              <w:rPr>
                <w:spacing w:val="-2"/>
                <w:sz w:val="24"/>
              </w:rPr>
              <w:t xml:space="preserve"> </w:t>
            </w:r>
            <w:r>
              <w:rPr>
                <w:sz w:val="24"/>
              </w:rPr>
              <w:t>machines in real</w:t>
            </w:r>
            <w:r>
              <w:rPr>
                <w:spacing w:val="-3"/>
                <w:sz w:val="24"/>
              </w:rPr>
              <w:t xml:space="preserve"> </w:t>
            </w:r>
            <w:r>
              <w:rPr>
                <w:spacing w:val="-2"/>
                <w:sz w:val="24"/>
              </w:rPr>
              <w:t>time.</w:t>
            </w:r>
          </w:p>
          <w:p w14:paraId="7239C233" w14:textId="77777777" w:rsidR="00446263" w:rsidRDefault="00446263" w:rsidP="00446263">
            <w:pPr>
              <w:pStyle w:val="TableParagraph"/>
              <w:numPr>
                <w:ilvl w:val="0"/>
                <w:numId w:val="16"/>
              </w:numPr>
              <w:tabs>
                <w:tab w:val="left" w:pos="352"/>
              </w:tabs>
              <w:spacing w:line="275" w:lineRule="exact"/>
              <w:ind w:left="352" w:hanging="244"/>
              <w:rPr>
                <w:sz w:val="24"/>
              </w:rPr>
            </w:pPr>
            <w:r>
              <w:rPr>
                <w:sz w:val="24"/>
              </w:rPr>
              <w:t>Analyze</w:t>
            </w:r>
            <w:r>
              <w:rPr>
                <w:spacing w:val="-1"/>
                <w:sz w:val="24"/>
              </w:rPr>
              <w:t xml:space="preserve"> </w:t>
            </w:r>
            <w:proofErr w:type="spellStart"/>
            <w:r>
              <w:rPr>
                <w:sz w:val="24"/>
              </w:rPr>
              <w:t>IoT</w:t>
            </w:r>
            <w:proofErr w:type="spellEnd"/>
            <w:r>
              <w:rPr>
                <w:spacing w:val="1"/>
                <w:sz w:val="24"/>
              </w:rPr>
              <w:t xml:space="preserve"> </w:t>
            </w:r>
            <w:r>
              <w:rPr>
                <w:sz w:val="24"/>
              </w:rPr>
              <w:t>performance</w:t>
            </w:r>
            <w:r>
              <w:rPr>
                <w:spacing w:val="-1"/>
                <w:sz w:val="24"/>
              </w:rPr>
              <w:t xml:space="preserve"> </w:t>
            </w:r>
            <w:r>
              <w:rPr>
                <w:sz w:val="24"/>
              </w:rPr>
              <w:t>challenges in this</w:t>
            </w:r>
            <w:r>
              <w:rPr>
                <w:spacing w:val="-2"/>
                <w:sz w:val="24"/>
              </w:rPr>
              <w:t xml:space="preserve"> </w:t>
            </w:r>
            <w:r>
              <w:rPr>
                <w:sz w:val="24"/>
              </w:rPr>
              <w:t xml:space="preserve">system. </w:t>
            </w:r>
            <w:r>
              <w:rPr>
                <w:spacing w:val="-5"/>
                <w:sz w:val="24"/>
              </w:rPr>
              <w:t>(6)</w:t>
            </w:r>
          </w:p>
          <w:p w14:paraId="2CDC09E7" w14:textId="77777777" w:rsidR="00446263" w:rsidRDefault="00446263" w:rsidP="00446263">
            <w:pPr>
              <w:pStyle w:val="TableParagraph"/>
              <w:numPr>
                <w:ilvl w:val="0"/>
                <w:numId w:val="16"/>
              </w:numPr>
              <w:tabs>
                <w:tab w:val="left" w:pos="363"/>
              </w:tabs>
              <w:ind w:left="363" w:hanging="255"/>
              <w:rPr>
                <w:sz w:val="24"/>
              </w:rPr>
            </w:pPr>
            <w:r>
              <w:rPr>
                <w:sz w:val="24"/>
              </w:rPr>
              <w:t>Explain</w:t>
            </w:r>
            <w:r>
              <w:rPr>
                <w:spacing w:val="2"/>
                <w:sz w:val="24"/>
              </w:rPr>
              <w:t xml:space="preserve"> </w:t>
            </w:r>
            <w:proofErr w:type="spellStart"/>
            <w:r>
              <w:rPr>
                <w:sz w:val="24"/>
              </w:rPr>
              <w:t>IoT</w:t>
            </w:r>
            <w:proofErr w:type="spellEnd"/>
            <w:r>
              <w:rPr>
                <w:spacing w:val="-1"/>
                <w:sz w:val="24"/>
              </w:rPr>
              <w:t xml:space="preserve"> </w:t>
            </w:r>
            <w:r>
              <w:rPr>
                <w:sz w:val="24"/>
              </w:rPr>
              <w:t>protocol</w:t>
            </w:r>
            <w:r>
              <w:rPr>
                <w:spacing w:val="-1"/>
                <w:sz w:val="24"/>
              </w:rPr>
              <w:t xml:space="preserve"> </w:t>
            </w:r>
            <w:r>
              <w:rPr>
                <w:sz w:val="24"/>
              </w:rPr>
              <w:t>architecture for industrial</w:t>
            </w:r>
            <w:r>
              <w:rPr>
                <w:spacing w:val="-2"/>
                <w:sz w:val="24"/>
              </w:rPr>
              <w:t xml:space="preserve"> </w:t>
            </w:r>
            <w:r>
              <w:rPr>
                <w:sz w:val="24"/>
              </w:rPr>
              <w:t>use.</w:t>
            </w:r>
            <w:r>
              <w:rPr>
                <w:spacing w:val="1"/>
                <w:sz w:val="24"/>
              </w:rPr>
              <w:t xml:space="preserve"> </w:t>
            </w:r>
            <w:r>
              <w:rPr>
                <w:spacing w:val="-5"/>
                <w:sz w:val="24"/>
              </w:rPr>
              <w:t>(6)</w:t>
            </w:r>
          </w:p>
        </w:tc>
        <w:tc>
          <w:tcPr>
            <w:tcW w:w="407" w:type="pct"/>
            <w:gridSpan w:val="2"/>
          </w:tcPr>
          <w:p w14:paraId="1074A1A3" w14:textId="77777777" w:rsidR="00446263" w:rsidRDefault="00446263">
            <w:pPr>
              <w:pStyle w:val="TableParagraph"/>
              <w:ind w:left="9" w:right="1"/>
              <w:jc w:val="center"/>
              <w:rPr>
                <w:spacing w:val="-2"/>
                <w:sz w:val="24"/>
              </w:rPr>
            </w:pPr>
            <w:r>
              <w:rPr>
                <w:spacing w:val="-2"/>
                <w:sz w:val="24"/>
              </w:rPr>
              <w:t>CO3</w:t>
            </w:r>
          </w:p>
          <w:p w14:paraId="65699EF6" w14:textId="77777777" w:rsidR="00446263" w:rsidRDefault="00446263">
            <w:pPr>
              <w:pStyle w:val="TableParagraph"/>
              <w:ind w:left="9" w:right="1"/>
              <w:jc w:val="center"/>
              <w:rPr>
                <w:sz w:val="24"/>
              </w:rPr>
            </w:pPr>
            <w:r>
              <w:rPr>
                <w:spacing w:val="-2"/>
                <w:sz w:val="24"/>
              </w:rPr>
              <w:t>CO3</w:t>
            </w:r>
          </w:p>
        </w:tc>
        <w:tc>
          <w:tcPr>
            <w:tcW w:w="270" w:type="pct"/>
          </w:tcPr>
          <w:p w14:paraId="20043EC7" w14:textId="77777777" w:rsidR="00446263" w:rsidRDefault="00446263">
            <w:pPr>
              <w:pStyle w:val="TableParagraph"/>
              <w:ind w:right="1"/>
              <w:jc w:val="center"/>
              <w:rPr>
                <w:spacing w:val="-5"/>
                <w:sz w:val="24"/>
              </w:rPr>
            </w:pPr>
            <w:r>
              <w:rPr>
                <w:spacing w:val="-5"/>
                <w:sz w:val="24"/>
              </w:rPr>
              <w:t>AN</w:t>
            </w:r>
          </w:p>
          <w:p w14:paraId="5DE911FC" w14:textId="77777777" w:rsidR="00446263" w:rsidRDefault="00446263">
            <w:pPr>
              <w:pStyle w:val="TableParagraph"/>
              <w:ind w:right="1"/>
              <w:jc w:val="center"/>
              <w:rPr>
                <w:sz w:val="24"/>
              </w:rPr>
            </w:pPr>
            <w:r>
              <w:rPr>
                <w:spacing w:val="-5"/>
                <w:sz w:val="24"/>
              </w:rPr>
              <w:t>AN</w:t>
            </w:r>
          </w:p>
        </w:tc>
        <w:tc>
          <w:tcPr>
            <w:tcW w:w="202" w:type="pct"/>
          </w:tcPr>
          <w:p w14:paraId="5163EB81" w14:textId="77777777" w:rsidR="00446263" w:rsidRDefault="00446263">
            <w:pPr>
              <w:pStyle w:val="TableParagraph"/>
              <w:ind w:left="9" w:right="1"/>
              <w:jc w:val="center"/>
              <w:rPr>
                <w:spacing w:val="-10"/>
                <w:sz w:val="24"/>
              </w:rPr>
            </w:pPr>
            <w:r>
              <w:rPr>
                <w:spacing w:val="-10"/>
                <w:sz w:val="24"/>
              </w:rPr>
              <w:t>6</w:t>
            </w:r>
          </w:p>
          <w:p w14:paraId="014E907B" w14:textId="77777777" w:rsidR="00446263" w:rsidRDefault="00446263">
            <w:pPr>
              <w:pStyle w:val="TableParagraph"/>
              <w:ind w:left="9" w:right="1"/>
              <w:jc w:val="center"/>
              <w:rPr>
                <w:sz w:val="24"/>
              </w:rPr>
            </w:pPr>
            <w:r>
              <w:rPr>
                <w:sz w:val="24"/>
              </w:rPr>
              <w:t>6</w:t>
            </w:r>
          </w:p>
        </w:tc>
      </w:tr>
      <w:tr w:rsidR="00446263" w14:paraId="656D461C" w14:textId="77777777" w:rsidTr="00446263">
        <w:trPr>
          <w:trHeight w:val="282"/>
        </w:trPr>
        <w:tc>
          <w:tcPr>
            <w:tcW w:w="203" w:type="pct"/>
          </w:tcPr>
          <w:p w14:paraId="08990129" w14:textId="77777777" w:rsidR="00446263" w:rsidRDefault="00446263">
            <w:pPr>
              <w:pStyle w:val="TableParagraph"/>
              <w:ind w:left="0"/>
              <w:rPr>
                <w:sz w:val="20"/>
              </w:rPr>
            </w:pPr>
          </w:p>
        </w:tc>
        <w:tc>
          <w:tcPr>
            <w:tcW w:w="135" w:type="pct"/>
          </w:tcPr>
          <w:p w14:paraId="70CE4314" w14:textId="77777777" w:rsidR="00446263" w:rsidRDefault="00446263">
            <w:pPr>
              <w:pStyle w:val="TableParagraph"/>
              <w:ind w:left="0"/>
              <w:rPr>
                <w:sz w:val="20"/>
              </w:rPr>
            </w:pPr>
          </w:p>
        </w:tc>
        <w:tc>
          <w:tcPr>
            <w:tcW w:w="3784" w:type="pct"/>
          </w:tcPr>
          <w:p w14:paraId="33F05785" w14:textId="77777777" w:rsidR="00446263" w:rsidRDefault="00446263">
            <w:pPr>
              <w:pStyle w:val="TableParagraph"/>
              <w:ind w:left="0"/>
              <w:rPr>
                <w:sz w:val="20"/>
              </w:rPr>
            </w:pPr>
          </w:p>
        </w:tc>
        <w:tc>
          <w:tcPr>
            <w:tcW w:w="407" w:type="pct"/>
            <w:gridSpan w:val="2"/>
          </w:tcPr>
          <w:p w14:paraId="265A4988" w14:textId="77777777" w:rsidR="00446263" w:rsidRDefault="00446263">
            <w:pPr>
              <w:pStyle w:val="TableParagraph"/>
              <w:ind w:left="0"/>
              <w:rPr>
                <w:sz w:val="20"/>
              </w:rPr>
            </w:pPr>
          </w:p>
        </w:tc>
        <w:tc>
          <w:tcPr>
            <w:tcW w:w="270" w:type="pct"/>
          </w:tcPr>
          <w:p w14:paraId="70C3B36E" w14:textId="77777777" w:rsidR="00446263" w:rsidRDefault="00446263">
            <w:pPr>
              <w:pStyle w:val="TableParagraph"/>
              <w:ind w:left="0"/>
              <w:rPr>
                <w:sz w:val="20"/>
              </w:rPr>
            </w:pPr>
          </w:p>
        </w:tc>
        <w:tc>
          <w:tcPr>
            <w:tcW w:w="202" w:type="pct"/>
          </w:tcPr>
          <w:p w14:paraId="1EC778AD" w14:textId="77777777" w:rsidR="00446263" w:rsidRDefault="00446263">
            <w:pPr>
              <w:pStyle w:val="TableParagraph"/>
              <w:ind w:left="0"/>
              <w:rPr>
                <w:sz w:val="20"/>
              </w:rPr>
            </w:pPr>
          </w:p>
        </w:tc>
      </w:tr>
      <w:tr w:rsidR="00446263" w14:paraId="6B925AF5" w14:textId="77777777" w:rsidTr="00446263">
        <w:trPr>
          <w:trHeight w:val="265"/>
        </w:trPr>
        <w:tc>
          <w:tcPr>
            <w:tcW w:w="203" w:type="pct"/>
          </w:tcPr>
          <w:p w14:paraId="2C278208" w14:textId="77777777" w:rsidR="00446263" w:rsidRDefault="00446263">
            <w:pPr>
              <w:pStyle w:val="TableParagraph"/>
              <w:spacing w:line="275" w:lineRule="exact"/>
              <w:jc w:val="center"/>
              <w:rPr>
                <w:sz w:val="24"/>
              </w:rPr>
            </w:pPr>
            <w:r>
              <w:rPr>
                <w:spacing w:val="-5"/>
                <w:sz w:val="24"/>
              </w:rPr>
              <w:t>19.</w:t>
            </w:r>
          </w:p>
        </w:tc>
        <w:tc>
          <w:tcPr>
            <w:tcW w:w="135" w:type="pct"/>
          </w:tcPr>
          <w:p w14:paraId="02B428EE" w14:textId="77777777" w:rsidR="00446263" w:rsidRDefault="00446263">
            <w:pPr>
              <w:pStyle w:val="TableParagraph"/>
              <w:ind w:left="0"/>
            </w:pPr>
          </w:p>
        </w:tc>
        <w:tc>
          <w:tcPr>
            <w:tcW w:w="3784" w:type="pct"/>
          </w:tcPr>
          <w:p w14:paraId="5492D288" w14:textId="77777777" w:rsidR="00446263" w:rsidRDefault="00446263">
            <w:pPr>
              <w:pStyle w:val="TableParagraph"/>
              <w:spacing w:line="274" w:lineRule="exact"/>
              <w:ind w:left="108"/>
              <w:rPr>
                <w:sz w:val="24"/>
              </w:rPr>
            </w:pPr>
            <w:r>
              <w:rPr>
                <w:sz w:val="24"/>
              </w:rPr>
              <w:t>A</w:t>
            </w:r>
            <w:r>
              <w:rPr>
                <w:spacing w:val="-1"/>
                <w:sz w:val="24"/>
              </w:rPr>
              <w:t xml:space="preserve"> </w:t>
            </w:r>
            <w:r>
              <w:rPr>
                <w:sz w:val="24"/>
              </w:rPr>
              <w:t>greenhouse</w:t>
            </w:r>
            <w:r>
              <w:rPr>
                <w:spacing w:val="-1"/>
                <w:sz w:val="24"/>
              </w:rPr>
              <w:t xml:space="preserve"> </w:t>
            </w:r>
            <w:r>
              <w:rPr>
                <w:sz w:val="24"/>
              </w:rPr>
              <w:t>uses</w:t>
            </w:r>
            <w:r>
              <w:rPr>
                <w:spacing w:val="-1"/>
                <w:sz w:val="24"/>
              </w:rPr>
              <w:t xml:space="preserve"> </w:t>
            </w:r>
            <w:r>
              <w:rPr>
                <w:sz w:val="24"/>
              </w:rPr>
              <w:t>Arduino</w:t>
            </w:r>
            <w:r>
              <w:rPr>
                <w:spacing w:val="-1"/>
                <w:sz w:val="24"/>
              </w:rPr>
              <w:t xml:space="preserve"> </w:t>
            </w:r>
            <w:r>
              <w:rPr>
                <w:sz w:val="24"/>
              </w:rPr>
              <w:t>to control</w:t>
            </w:r>
            <w:r>
              <w:rPr>
                <w:spacing w:val="-1"/>
                <w:sz w:val="24"/>
              </w:rPr>
              <w:t xml:space="preserve"> </w:t>
            </w:r>
            <w:r>
              <w:rPr>
                <w:sz w:val="24"/>
              </w:rPr>
              <w:t>temperature</w:t>
            </w:r>
            <w:r>
              <w:rPr>
                <w:spacing w:val="1"/>
                <w:sz w:val="24"/>
              </w:rPr>
              <w:t xml:space="preserve"> </w:t>
            </w:r>
            <w:r>
              <w:rPr>
                <w:sz w:val="24"/>
              </w:rPr>
              <w:t>and</w:t>
            </w:r>
            <w:r>
              <w:rPr>
                <w:spacing w:val="-1"/>
                <w:sz w:val="24"/>
              </w:rPr>
              <w:t xml:space="preserve"> </w:t>
            </w:r>
            <w:r>
              <w:rPr>
                <w:spacing w:val="-2"/>
                <w:sz w:val="24"/>
              </w:rPr>
              <w:t>humidity.</w:t>
            </w:r>
          </w:p>
          <w:p w14:paraId="1FA37B5C" w14:textId="77777777" w:rsidR="00446263" w:rsidRDefault="00446263" w:rsidP="00446263">
            <w:pPr>
              <w:pStyle w:val="TableParagraph"/>
              <w:numPr>
                <w:ilvl w:val="0"/>
                <w:numId w:val="15"/>
              </w:numPr>
              <w:tabs>
                <w:tab w:val="left" w:pos="352"/>
              </w:tabs>
              <w:spacing w:line="275" w:lineRule="exact"/>
              <w:ind w:left="352" w:hanging="244"/>
              <w:rPr>
                <w:sz w:val="24"/>
              </w:rPr>
            </w:pPr>
            <w:r>
              <w:rPr>
                <w:sz w:val="24"/>
              </w:rPr>
              <w:t>Explain</w:t>
            </w:r>
            <w:r>
              <w:rPr>
                <w:spacing w:val="-1"/>
                <w:sz w:val="24"/>
              </w:rPr>
              <w:t xml:space="preserve"> </w:t>
            </w:r>
            <w:r>
              <w:rPr>
                <w:sz w:val="24"/>
              </w:rPr>
              <w:t>Arduino</w:t>
            </w:r>
            <w:r>
              <w:rPr>
                <w:spacing w:val="-1"/>
                <w:sz w:val="24"/>
              </w:rPr>
              <w:t xml:space="preserve"> </w:t>
            </w:r>
            <w:r>
              <w:rPr>
                <w:sz w:val="24"/>
              </w:rPr>
              <w:t>architecture and</w:t>
            </w:r>
            <w:r>
              <w:rPr>
                <w:spacing w:val="-1"/>
                <w:sz w:val="24"/>
              </w:rPr>
              <w:t xml:space="preserve"> </w:t>
            </w:r>
            <w:r>
              <w:rPr>
                <w:sz w:val="24"/>
              </w:rPr>
              <w:t>boards used.</w:t>
            </w:r>
            <w:r>
              <w:rPr>
                <w:spacing w:val="-1"/>
                <w:sz w:val="24"/>
              </w:rPr>
              <w:t xml:space="preserve"> </w:t>
            </w:r>
            <w:r>
              <w:rPr>
                <w:spacing w:val="-5"/>
                <w:sz w:val="24"/>
              </w:rPr>
              <w:t>(6)</w:t>
            </w:r>
          </w:p>
          <w:p w14:paraId="5DC03BA2" w14:textId="77777777" w:rsidR="00446263" w:rsidRDefault="00446263" w:rsidP="00446263">
            <w:pPr>
              <w:pStyle w:val="TableParagraph"/>
              <w:numPr>
                <w:ilvl w:val="0"/>
                <w:numId w:val="15"/>
              </w:numPr>
              <w:tabs>
                <w:tab w:val="left" w:pos="363"/>
              </w:tabs>
              <w:ind w:left="363" w:hanging="255"/>
              <w:rPr>
                <w:sz w:val="24"/>
              </w:rPr>
            </w:pPr>
            <w:r>
              <w:rPr>
                <w:sz w:val="24"/>
              </w:rPr>
              <w:lastRenderedPageBreak/>
              <w:t>Write an</w:t>
            </w:r>
            <w:r>
              <w:rPr>
                <w:spacing w:val="1"/>
                <w:sz w:val="24"/>
              </w:rPr>
              <w:t xml:space="preserve"> </w:t>
            </w:r>
            <w:r>
              <w:rPr>
                <w:sz w:val="24"/>
              </w:rPr>
              <w:t>Arduino</w:t>
            </w:r>
            <w:r>
              <w:rPr>
                <w:spacing w:val="-1"/>
                <w:sz w:val="24"/>
              </w:rPr>
              <w:t xml:space="preserve"> </w:t>
            </w:r>
            <w:r>
              <w:rPr>
                <w:sz w:val="24"/>
              </w:rPr>
              <w:t>program to control</w:t>
            </w:r>
            <w:r>
              <w:rPr>
                <w:spacing w:val="-1"/>
                <w:sz w:val="24"/>
              </w:rPr>
              <w:t xml:space="preserve"> </w:t>
            </w:r>
            <w:r>
              <w:rPr>
                <w:sz w:val="24"/>
              </w:rPr>
              <w:t>a</w:t>
            </w:r>
            <w:r>
              <w:rPr>
                <w:spacing w:val="-1"/>
                <w:sz w:val="24"/>
              </w:rPr>
              <w:t xml:space="preserve"> </w:t>
            </w:r>
            <w:r>
              <w:rPr>
                <w:sz w:val="24"/>
              </w:rPr>
              <w:t>temperature</w:t>
            </w:r>
            <w:r>
              <w:rPr>
                <w:spacing w:val="1"/>
                <w:sz w:val="24"/>
              </w:rPr>
              <w:t xml:space="preserve"> </w:t>
            </w:r>
            <w:r>
              <w:rPr>
                <w:sz w:val="24"/>
              </w:rPr>
              <w:t>sensor.</w:t>
            </w:r>
            <w:r>
              <w:rPr>
                <w:spacing w:val="-2"/>
                <w:sz w:val="24"/>
              </w:rPr>
              <w:t xml:space="preserve"> </w:t>
            </w:r>
            <w:r>
              <w:rPr>
                <w:spacing w:val="-5"/>
                <w:sz w:val="24"/>
              </w:rPr>
              <w:t>(6)</w:t>
            </w:r>
          </w:p>
        </w:tc>
        <w:tc>
          <w:tcPr>
            <w:tcW w:w="407" w:type="pct"/>
            <w:gridSpan w:val="2"/>
          </w:tcPr>
          <w:p w14:paraId="32BC8D12" w14:textId="77777777" w:rsidR="00446263" w:rsidRDefault="00446263" w:rsidP="00446263">
            <w:pPr>
              <w:pStyle w:val="TableParagraph"/>
              <w:spacing w:before="273"/>
              <w:ind w:left="9" w:right="1"/>
              <w:jc w:val="center"/>
              <w:rPr>
                <w:sz w:val="24"/>
              </w:rPr>
            </w:pPr>
            <w:r>
              <w:rPr>
                <w:spacing w:val="-2"/>
                <w:sz w:val="24"/>
              </w:rPr>
              <w:lastRenderedPageBreak/>
              <w:t>CO3</w:t>
            </w:r>
          </w:p>
        </w:tc>
        <w:tc>
          <w:tcPr>
            <w:tcW w:w="270" w:type="pct"/>
          </w:tcPr>
          <w:p w14:paraId="067CAF81" w14:textId="77777777" w:rsidR="00446263" w:rsidRDefault="00446263" w:rsidP="00446263">
            <w:pPr>
              <w:pStyle w:val="TableParagraph"/>
              <w:spacing w:line="275" w:lineRule="exact"/>
              <w:ind w:right="2"/>
              <w:jc w:val="center"/>
              <w:rPr>
                <w:sz w:val="24"/>
              </w:rPr>
            </w:pPr>
            <w:r>
              <w:rPr>
                <w:spacing w:val="-10"/>
                <w:sz w:val="24"/>
              </w:rPr>
              <w:t>A</w:t>
            </w:r>
          </w:p>
        </w:tc>
        <w:tc>
          <w:tcPr>
            <w:tcW w:w="202" w:type="pct"/>
          </w:tcPr>
          <w:p w14:paraId="786591AC" w14:textId="77777777" w:rsidR="00446263" w:rsidRDefault="00446263" w:rsidP="00446263">
            <w:pPr>
              <w:pStyle w:val="TableParagraph"/>
              <w:spacing w:line="275" w:lineRule="exact"/>
              <w:ind w:left="9" w:right="1"/>
              <w:jc w:val="center"/>
              <w:rPr>
                <w:sz w:val="24"/>
              </w:rPr>
            </w:pPr>
            <w:r>
              <w:rPr>
                <w:spacing w:val="-10"/>
                <w:sz w:val="24"/>
              </w:rPr>
              <w:t>12</w:t>
            </w:r>
          </w:p>
        </w:tc>
      </w:tr>
      <w:tr w:rsidR="00446263" w14:paraId="67ED1547" w14:textId="77777777" w:rsidTr="00446263">
        <w:trPr>
          <w:trHeight w:val="283"/>
        </w:trPr>
        <w:tc>
          <w:tcPr>
            <w:tcW w:w="203" w:type="pct"/>
          </w:tcPr>
          <w:p w14:paraId="68B8635C" w14:textId="77777777" w:rsidR="00446263" w:rsidRDefault="00446263">
            <w:pPr>
              <w:pStyle w:val="TableParagraph"/>
              <w:ind w:left="0"/>
              <w:rPr>
                <w:sz w:val="20"/>
              </w:rPr>
            </w:pPr>
          </w:p>
        </w:tc>
        <w:tc>
          <w:tcPr>
            <w:tcW w:w="135" w:type="pct"/>
          </w:tcPr>
          <w:p w14:paraId="04C8B218" w14:textId="77777777" w:rsidR="00446263" w:rsidRDefault="00446263">
            <w:pPr>
              <w:pStyle w:val="TableParagraph"/>
              <w:ind w:left="0"/>
              <w:rPr>
                <w:sz w:val="20"/>
              </w:rPr>
            </w:pPr>
          </w:p>
        </w:tc>
        <w:tc>
          <w:tcPr>
            <w:tcW w:w="3784" w:type="pct"/>
          </w:tcPr>
          <w:p w14:paraId="2264E4E3" w14:textId="77777777" w:rsidR="00446263" w:rsidRDefault="00446263">
            <w:pPr>
              <w:pStyle w:val="TableParagraph"/>
              <w:ind w:left="0"/>
              <w:rPr>
                <w:sz w:val="20"/>
              </w:rPr>
            </w:pPr>
          </w:p>
        </w:tc>
        <w:tc>
          <w:tcPr>
            <w:tcW w:w="407" w:type="pct"/>
            <w:gridSpan w:val="2"/>
          </w:tcPr>
          <w:p w14:paraId="13ADABB7" w14:textId="77777777" w:rsidR="00446263" w:rsidRDefault="00446263">
            <w:pPr>
              <w:pStyle w:val="TableParagraph"/>
              <w:ind w:left="0"/>
              <w:rPr>
                <w:sz w:val="20"/>
              </w:rPr>
            </w:pPr>
          </w:p>
        </w:tc>
        <w:tc>
          <w:tcPr>
            <w:tcW w:w="270" w:type="pct"/>
          </w:tcPr>
          <w:p w14:paraId="08A13764" w14:textId="77777777" w:rsidR="00446263" w:rsidRDefault="00446263">
            <w:pPr>
              <w:pStyle w:val="TableParagraph"/>
              <w:ind w:left="0"/>
              <w:rPr>
                <w:sz w:val="20"/>
              </w:rPr>
            </w:pPr>
          </w:p>
        </w:tc>
        <w:tc>
          <w:tcPr>
            <w:tcW w:w="202" w:type="pct"/>
          </w:tcPr>
          <w:p w14:paraId="2BD6BBBD" w14:textId="77777777" w:rsidR="00446263" w:rsidRDefault="00446263">
            <w:pPr>
              <w:pStyle w:val="TableParagraph"/>
              <w:ind w:left="0"/>
              <w:rPr>
                <w:sz w:val="20"/>
              </w:rPr>
            </w:pPr>
          </w:p>
        </w:tc>
      </w:tr>
      <w:tr w:rsidR="00446263" w14:paraId="40024AA6" w14:textId="77777777" w:rsidTr="00446263">
        <w:trPr>
          <w:trHeight w:val="564"/>
        </w:trPr>
        <w:tc>
          <w:tcPr>
            <w:tcW w:w="203" w:type="pct"/>
          </w:tcPr>
          <w:p w14:paraId="0D5639E9" w14:textId="77777777" w:rsidR="00446263" w:rsidRDefault="00446263">
            <w:pPr>
              <w:pStyle w:val="TableParagraph"/>
              <w:spacing w:line="275" w:lineRule="exact"/>
              <w:jc w:val="center"/>
              <w:rPr>
                <w:sz w:val="24"/>
              </w:rPr>
            </w:pPr>
            <w:r>
              <w:rPr>
                <w:spacing w:val="-5"/>
                <w:sz w:val="24"/>
              </w:rPr>
              <w:t>20.</w:t>
            </w:r>
          </w:p>
        </w:tc>
        <w:tc>
          <w:tcPr>
            <w:tcW w:w="135" w:type="pct"/>
          </w:tcPr>
          <w:p w14:paraId="3FF84F73" w14:textId="77777777" w:rsidR="00446263" w:rsidRDefault="00446263">
            <w:pPr>
              <w:pStyle w:val="TableParagraph"/>
              <w:ind w:left="0"/>
            </w:pPr>
          </w:p>
        </w:tc>
        <w:tc>
          <w:tcPr>
            <w:tcW w:w="3784" w:type="pct"/>
          </w:tcPr>
          <w:p w14:paraId="340CC446" w14:textId="77777777" w:rsidR="00446263" w:rsidRDefault="00446263">
            <w:pPr>
              <w:pStyle w:val="TableParagraph"/>
              <w:spacing w:line="275" w:lineRule="exact"/>
              <w:ind w:left="108"/>
              <w:rPr>
                <w:sz w:val="24"/>
              </w:rPr>
            </w:pPr>
            <w:r>
              <w:rPr>
                <w:sz w:val="24"/>
              </w:rPr>
              <w:t>A</w:t>
            </w:r>
            <w:r>
              <w:rPr>
                <w:spacing w:val="-1"/>
                <w:sz w:val="24"/>
              </w:rPr>
              <w:t xml:space="preserve"> </w:t>
            </w:r>
            <w:r>
              <w:rPr>
                <w:sz w:val="24"/>
              </w:rPr>
              <w:t>smart</w:t>
            </w:r>
            <w:r>
              <w:rPr>
                <w:spacing w:val="-1"/>
                <w:sz w:val="24"/>
              </w:rPr>
              <w:t xml:space="preserve"> </w:t>
            </w:r>
            <w:r>
              <w:rPr>
                <w:sz w:val="24"/>
              </w:rPr>
              <w:t>city uploads</w:t>
            </w:r>
            <w:r>
              <w:rPr>
                <w:spacing w:val="-1"/>
                <w:sz w:val="24"/>
              </w:rPr>
              <w:t xml:space="preserve"> </w:t>
            </w:r>
            <w:r>
              <w:rPr>
                <w:sz w:val="24"/>
              </w:rPr>
              <w:t>traffic</w:t>
            </w:r>
            <w:r>
              <w:rPr>
                <w:spacing w:val="-1"/>
                <w:sz w:val="24"/>
              </w:rPr>
              <w:t xml:space="preserve"> </w:t>
            </w:r>
            <w:r>
              <w:rPr>
                <w:sz w:val="24"/>
              </w:rPr>
              <w:t>data</w:t>
            </w:r>
            <w:r>
              <w:rPr>
                <w:spacing w:val="-2"/>
                <w:sz w:val="24"/>
              </w:rPr>
              <w:t xml:space="preserve"> </w:t>
            </w:r>
            <w:r>
              <w:rPr>
                <w:sz w:val="24"/>
              </w:rPr>
              <w:t xml:space="preserve">to </w:t>
            </w:r>
            <w:r>
              <w:rPr>
                <w:spacing w:val="-2"/>
                <w:sz w:val="24"/>
              </w:rPr>
              <w:t>cloud.</w:t>
            </w:r>
          </w:p>
          <w:p w14:paraId="68D26E92" w14:textId="77777777" w:rsidR="00446263" w:rsidRDefault="00446263" w:rsidP="00446263">
            <w:pPr>
              <w:pStyle w:val="TableParagraph"/>
              <w:numPr>
                <w:ilvl w:val="0"/>
                <w:numId w:val="14"/>
              </w:numPr>
              <w:tabs>
                <w:tab w:val="left" w:pos="352"/>
              </w:tabs>
              <w:ind w:left="352" w:hanging="244"/>
              <w:rPr>
                <w:sz w:val="24"/>
              </w:rPr>
            </w:pPr>
            <w:r>
              <w:rPr>
                <w:sz w:val="24"/>
              </w:rPr>
              <w:t>Describe</w:t>
            </w:r>
            <w:r>
              <w:rPr>
                <w:spacing w:val="-1"/>
                <w:sz w:val="24"/>
              </w:rPr>
              <w:t xml:space="preserve"> </w:t>
            </w:r>
            <w:r>
              <w:rPr>
                <w:sz w:val="24"/>
              </w:rPr>
              <w:t>Azure</w:t>
            </w:r>
            <w:r>
              <w:rPr>
                <w:spacing w:val="1"/>
                <w:sz w:val="24"/>
              </w:rPr>
              <w:t xml:space="preserve"> </w:t>
            </w:r>
            <w:proofErr w:type="spellStart"/>
            <w:r>
              <w:rPr>
                <w:sz w:val="24"/>
              </w:rPr>
              <w:t>IoT</w:t>
            </w:r>
            <w:proofErr w:type="spellEnd"/>
            <w:r>
              <w:rPr>
                <w:spacing w:val="-1"/>
                <w:sz w:val="24"/>
              </w:rPr>
              <w:t xml:space="preserve"> </w:t>
            </w:r>
            <w:r>
              <w:rPr>
                <w:sz w:val="24"/>
              </w:rPr>
              <w:t>platform</w:t>
            </w:r>
            <w:r>
              <w:rPr>
                <w:spacing w:val="-1"/>
                <w:sz w:val="24"/>
              </w:rPr>
              <w:t xml:space="preserve"> </w:t>
            </w:r>
            <w:r>
              <w:rPr>
                <w:sz w:val="24"/>
              </w:rPr>
              <w:t>components.</w:t>
            </w:r>
            <w:r>
              <w:rPr>
                <w:spacing w:val="1"/>
                <w:sz w:val="24"/>
              </w:rPr>
              <w:t xml:space="preserve"> </w:t>
            </w:r>
            <w:r>
              <w:rPr>
                <w:spacing w:val="-5"/>
                <w:sz w:val="24"/>
              </w:rPr>
              <w:t>(6)</w:t>
            </w:r>
          </w:p>
          <w:p w14:paraId="6BE8B945" w14:textId="77777777" w:rsidR="00446263" w:rsidRDefault="00446263" w:rsidP="00446263">
            <w:pPr>
              <w:pStyle w:val="TableParagraph"/>
              <w:numPr>
                <w:ilvl w:val="0"/>
                <w:numId w:val="14"/>
              </w:numPr>
              <w:tabs>
                <w:tab w:val="left" w:pos="363"/>
              </w:tabs>
              <w:ind w:left="363" w:hanging="255"/>
              <w:rPr>
                <w:sz w:val="24"/>
              </w:rPr>
            </w:pPr>
            <w:r>
              <w:rPr>
                <w:sz w:val="24"/>
              </w:rPr>
              <w:t>Explain</w:t>
            </w:r>
            <w:r>
              <w:rPr>
                <w:spacing w:val="2"/>
                <w:sz w:val="24"/>
              </w:rPr>
              <w:t xml:space="preserve"> </w:t>
            </w:r>
            <w:proofErr w:type="spellStart"/>
            <w:r>
              <w:rPr>
                <w:sz w:val="24"/>
              </w:rPr>
              <w:t>IoT</w:t>
            </w:r>
            <w:proofErr w:type="spellEnd"/>
            <w:r>
              <w:rPr>
                <w:spacing w:val="-1"/>
                <w:sz w:val="24"/>
              </w:rPr>
              <w:t xml:space="preserve"> </w:t>
            </w:r>
            <w:r>
              <w:rPr>
                <w:sz w:val="24"/>
              </w:rPr>
              <w:t>app</w:t>
            </w:r>
            <w:r>
              <w:rPr>
                <w:spacing w:val="-1"/>
                <w:sz w:val="24"/>
              </w:rPr>
              <w:t xml:space="preserve"> </w:t>
            </w:r>
            <w:r>
              <w:rPr>
                <w:sz w:val="24"/>
              </w:rPr>
              <w:t>development</w:t>
            </w:r>
            <w:r>
              <w:rPr>
                <w:spacing w:val="1"/>
                <w:sz w:val="24"/>
              </w:rPr>
              <w:t xml:space="preserve"> </w:t>
            </w:r>
            <w:r>
              <w:rPr>
                <w:sz w:val="24"/>
              </w:rPr>
              <w:t>using Google</w:t>
            </w:r>
            <w:r>
              <w:rPr>
                <w:spacing w:val="-1"/>
                <w:sz w:val="24"/>
              </w:rPr>
              <w:t xml:space="preserve"> </w:t>
            </w:r>
            <w:r>
              <w:rPr>
                <w:sz w:val="24"/>
              </w:rPr>
              <w:t>Cloud.</w:t>
            </w:r>
            <w:r>
              <w:rPr>
                <w:spacing w:val="1"/>
                <w:sz w:val="24"/>
              </w:rPr>
              <w:t xml:space="preserve"> </w:t>
            </w:r>
            <w:r>
              <w:rPr>
                <w:spacing w:val="-5"/>
                <w:sz w:val="24"/>
              </w:rPr>
              <w:t>(6)</w:t>
            </w:r>
          </w:p>
        </w:tc>
        <w:tc>
          <w:tcPr>
            <w:tcW w:w="407" w:type="pct"/>
            <w:gridSpan w:val="2"/>
          </w:tcPr>
          <w:p w14:paraId="5A186AED" w14:textId="77777777" w:rsidR="00446263" w:rsidRDefault="00446263">
            <w:pPr>
              <w:pStyle w:val="TableParagraph"/>
              <w:spacing w:line="275" w:lineRule="exact"/>
              <w:ind w:left="9" w:right="1"/>
              <w:jc w:val="center"/>
              <w:rPr>
                <w:sz w:val="24"/>
              </w:rPr>
            </w:pPr>
            <w:r>
              <w:rPr>
                <w:spacing w:val="-2"/>
                <w:sz w:val="24"/>
              </w:rPr>
              <w:t>CO4</w:t>
            </w:r>
          </w:p>
        </w:tc>
        <w:tc>
          <w:tcPr>
            <w:tcW w:w="270" w:type="pct"/>
          </w:tcPr>
          <w:p w14:paraId="75CADE6F" w14:textId="77777777" w:rsidR="00446263" w:rsidRDefault="00446263">
            <w:pPr>
              <w:pStyle w:val="TableParagraph"/>
              <w:spacing w:line="275" w:lineRule="exact"/>
              <w:ind w:right="2"/>
              <w:jc w:val="center"/>
              <w:rPr>
                <w:sz w:val="24"/>
              </w:rPr>
            </w:pPr>
            <w:r>
              <w:rPr>
                <w:spacing w:val="-10"/>
                <w:sz w:val="24"/>
              </w:rPr>
              <w:t>A</w:t>
            </w:r>
          </w:p>
        </w:tc>
        <w:tc>
          <w:tcPr>
            <w:tcW w:w="202" w:type="pct"/>
          </w:tcPr>
          <w:p w14:paraId="02C44E73" w14:textId="77777777" w:rsidR="00446263" w:rsidRDefault="00446263">
            <w:pPr>
              <w:pStyle w:val="TableParagraph"/>
              <w:spacing w:line="275" w:lineRule="exact"/>
              <w:ind w:left="9" w:right="1"/>
              <w:jc w:val="center"/>
              <w:rPr>
                <w:sz w:val="24"/>
              </w:rPr>
            </w:pPr>
            <w:r>
              <w:rPr>
                <w:spacing w:val="-10"/>
                <w:sz w:val="24"/>
              </w:rPr>
              <w:t>12</w:t>
            </w:r>
          </w:p>
        </w:tc>
      </w:tr>
      <w:tr w:rsidR="00446263" w14:paraId="22969D43" w14:textId="77777777" w:rsidTr="00446263">
        <w:trPr>
          <w:trHeight w:val="282"/>
        </w:trPr>
        <w:tc>
          <w:tcPr>
            <w:tcW w:w="203" w:type="pct"/>
          </w:tcPr>
          <w:p w14:paraId="32F696FA" w14:textId="77777777" w:rsidR="00446263" w:rsidRDefault="00446263">
            <w:pPr>
              <w:pStyle w:val="TableParagraph"/>
              <w:ind w:left="0"/>
              <w:rPr>
                <w:sz w:val="20"/>
              </w:rPr>
            </w:pPr>
          </w:p>
        </w:tc>
        <w:tc>
          <w:tcPr>
            <w:tcW w:w="135" w:type="pct"/>
          </w:tcPr>
          <w:p w14:paraId="390AC90A" w14:textId="77777777" w:rsidR="00446263" w:rsidRDefault="00446263">
            <w:pPr>
              <w:pStyle w:val="TableParagraph"/>
              <w:ind w:left="0"/>
              <w:rPr>
                <w:sz w:val="20"/>
              </w:rPr>
            </w:pPr>
          </w:p>
        </w:tc>
        <w:tc>
          <w:tcPr>
            <w:tcW w:w="3784" w:type="pct"/>
          </w:tcPr>
          <w:p w14:paraId="6DCF64C3" w14:textId="77777777" w:rsidR="00446263" w:rsidRDefault="00446263">
            <w:pPr>
              <w:pStyle w:val="TableParagraph"/>
              <w:ind w:left="0"/>
              <w:rPr>
                <w:sz w:val="20"/>
              </w:rPr>
            </w:pPr>
          </w:p>
        </w:tc>
        <w:tc>
          <w:tcPr>
            <w:tcW w:w="407" w:type="pct"/>
            <w:gridSpan w:val="2"/>
          </w:tcPr>
          <w:p w14:paraId="48598EC4" w14:textId="77777777" w:rsidR="00446263" w:rsidRDefault="00446263">
            <w:pPr>
              <w:pStyle w:val="TableParagraph"/>
              <w:ind w:left="0"/>
              <w:rPr>
                <w:sz w:val="20"/>
              </w:rPr>
            </w:pPr>
          </w:p>
        </w:tc>
        <w:tc>
          <w:tcPr>
            <w:tcW w:w="270" w:type="pct"/>
          </w:tcPr>
          <w:p w14:paraId="2EC6CDD8" w14:textId="77777777" w:rsidR="00446263" w:rsidRDefault="00446263">
            <w:pPr>
              <w:pStyle w:val="TableParagraph"/>
              <w:ind w:left="0"/>
              <w:rPr>
                <w:sz w:val="20"/>
              </w:rPr>
            </w:pPr>
          </w:p>
        </w:tc>
        <w:tc>
          <w:tcPr>
            <w:tcW w:w="202" w:type="pct"/>
          </w:tcPr>
          <w:p w14:paraId="1BD3ACBD" w14:textId="77777777" w:rsidR="00446263" w:rsidRDefault="00446263">
            <w:pPr>
              <w:pStyle w:val="TableParagraph"/>
              <w:ind w:left="0"/>
              <w:rPr>
                <w:sz w:val="20"/>
              </w:rPr>
            </w:pPr>
          </w:p>
        </w:tc>
      </w:tr>
      <w:tr w:rsidR="00446263" w14:paraId="2070CBF1" w14:textId="77777777" w:rsidTr="00446263">
        <w:trPr>
          <w:trHeight w:val="827"/>
        </w:trPr>
        <w:tc>
          <w:tcPr>
            <w:tcW w:w="203" w:type="pct"/>
          </w:tcPr>
          <w:p w14:paraId="071BDB93" w14:textId="77777777" w:rsidR="00446263" w:rsidRDefault="00446263">
            <w:pPr>
              <w:pStyle w:val="TableParagraph"/>
              <w:spacing w:line="274" w:lineRule="exact"/>
              <w:jc w:val="center"/>
              <w:rPr>
                <w:sz w:val="24"/>
              </w:rPr>
            </w:pPr>
            <w:r>
              <w:rPr>
                <w:spacing w:val="-5"/>
                <w:sz w:val="24"/>
              </w:rPr>
              <w:t>21.</w:t>
            </w:r>
          </w:p>
        </w:tc>
        <w:tc>
          <w:tcPr>
            <w:tcW w:w="135" w:type="pct"/>
          </w:tcPr>
          <w:p w14:paraId="52C34DC6" w14:textId="77777777" w:rsidR="00446263" w:rsidRDefault="00446263">
            <w:pPr>
              <w:pStyle w:val="TableParagraph"/>
              <w:ind w:left="0"/>
            </w:pPr>
          </w:p>
        </w:tc>
        <w:tc>
          <w:tcPr>
            <w:tcW w:w="3784" w:type="pct"/>
          </w:tcPr>
          <w:p w14:paraId="298B87B0" w14:textId="77777777" w:rsidR="00446263" w:rsidRDefault="00446263">
            <w:pPr>
              <w:pStyle w:val="TableParagraph"/>
              <w:spacing w:line="274" w:lineRule="exact"/>
              <w:ind w:left="108"/>
              <w:rPr>
                <w:sz w:val="24"/>
              </w:rPr>
            </w:pPr>
            <w:r>
              <w:rPr>
                <w:sz w:val="24"/>
              </w:rPr>
              <w:t>A</w:t>
            </w:r>
            <w:r>
              <w:rPr>
                <w:spacing w:val="-1"/>
                <w:sz w:val="24"/>
              </w:rPr>
              <w:t xml:space="preserve"> </w:t>
            </w:r>
            <w:r>
              <w:rPr>
                <w:sz w:val="24"/>
              </w:rPr>
              <w:t>power grid</w:t>
            </w:r>
            <w:r>
              <w:rPr>
                <w:spacing w:val="-3"/>
                <w:sz w:val="24"/>
              </w:rPr>
              <w:t xml:space="preserve"> </w:t>
            </w:r>
            <w:r>
              <w:rPr>
                <w:sz w:val="24"/>
              </w:rPr>
              <w:t>system detects faults</w:t>
            </w:r>
            <w:r>
              <w:rPr>
                <w:spacing w:val="-1"/>
                <w:sz w:val="24"/>
              </w:rPr>
              <w:t xml:space="preserve"> </w:t>
            </w:r>
            <w:r>
              <w:rPr>
                <w:spacing w:val="-2"/>
                <w:sz w:val="24"/>
              </w:rPr>
              <w:t>automatically.</w:t>
            </w:r>
          </w:p>
          <w:p w14:paraId="68E12DD9" w14:textId="77777777" w:rsidR="00446263" w:rsidRDefault="00446263" w:rsidP="00446263">
            <w:pPr>
              <w:pStyle w:val="TableParagraph"/>
              <w:numPr>
                <w:ilvl w:val="0"/>
                <w:numId w:val="13"/>
              </w:numPr>
              <w:tabs>
                <w:tab w:val="left" w:pos="352"/>
              </w:tabs>
              <w:ind w:left="352" w:hanging="244"/>
              <w:rPr>
                <w:sz w:val="24"/>
              </w:rPr>
            </w:pPr>
            <w:r>
              <w:rPr>
                <w:sz w:val="24"/>
              </w:rPr>
              <w:t>Explain</w:t>
            </w:r>
            <w:r>
              <w:rPr>
                <w:spacing w:val="-1"/>
                <w:sz w:val="24"/>
              </w:rPr>
              <w:t xml:space="preserve"> </w:t>
            </w:r>
            <w:r>
              <w:rPr>
                <w:sz w:val="24"/>
              </w:rPr>
              <w:t>data</w:t>
            </w:r>
            <w:r>
              <w:rPr>
                <w:spacing w:val="1"/>
                <w:sz w:val="24"/>
              </w:rPr>
              <w:t xml:space="preserve"> </w:t>
            </w:r>
            <w:r>
              <w:rPr>
                <w:sz w:val="24"/>
              </w:rPr>
              <w:t>analytics</w:t>
            </w:r>
            <w:r>
              <w:rPr>
                <w:spacing w:val="-1"/>
                <w:sz w:val="24"/>
              </w:rPr>
              <w:t xml:space="preserve"> </w:t>
            </w:r>
            <w:r>
              <w:rPr>
                <w:sz w:val="24"/>
              </w:rPr>
              <w:t>tools</w:t>
            </w:r>
            <w:r>
              <w:rPr>
                <w:spacing w:val="1"/>
                <w:sz w:val="24"/>
              </w:rPr>
              <w:t xml:space="preserve"> </w:t>
            </w:r>
            <w:r>
              <w:rPr>
                <w:sz w:val="24"/>
              </w:rPr>
              <w:t>for</w:t>
            </w:r>
            <w:r>
              <w:rPr>
                <w:spacing w:val="-2"/>
                <w:sz w:val="24"/>
              </w:rPr>
              <w:t xml:space="preserve"> </w:t>
            </w:r>
            <w:r>
              <w:rPr>
                <w:sz w:val="24"/>
              </w:rPr>
              <w:t>fault</w:t>
            </w:r>
            <w:r>
              <w:rPr>
                <w:spacing w:val="1"/>
                <w:sz w:val="24"/>
              </w:rPr>
              <w:t xml:space="preserve"> </w:t>
            </w:r>
            <w:r>
              <w:rPr>
                <w:sz w:val="24"/>
              </w:rPr>
              <w:t>detection.</w:t>
            </w:r>
            <w:r>
              <w:rPr>
                <w:spacing w:val="-2"/>
                <w:sz w:val="24"/>
              </w:rPr>
              <w:t xml:space="preserve"> </w:t>
            </w:r>
            <w:r>
              <w:rPr>
                <w:spacing w:val="-5"/>
                <w:sz w:val="24"/>
              </w:rPr>
              <w:t>(6)</w:t>
            </w:r>
          </w:p>
          <w:p w14:paraId="21A8BF8A" w14:textId="77777777" w:rsidR="00446263" w:rsidRDefault="00446263" w:rsidP="00446263">
            <w:pPr>
              <w:pStyle w:val="TableParagraph"/>
              <w:numPr>
                <w:ilvl w:val="0"/>
                <w:numId w:val="13"/>
              </w:numPr>
              <w:tabs>
                <w:tab w:val="left" w:pos="363"/>
              </w:tabs>
              <w:spacing w:line="257" w:lineRule="exact"/>
              <w:ind w:left="363" w:hanging="255"/>
              <w:rPr>
                <w:sz w:val="24"/>
              </w:rPr>
            </w:pPr>
            <w:r>
              <w:rPr>
                <w:sz w:val="24"/>
              </w:rPr>
              <w:t>Discuss</w:t>
            </w:r>
            <w:r>
              <w:rPr>
                <w:spacing w:val="2"/>
                <w:sz w:val="24"/>
              </w:rPr>
              <w:t xml:space="preserve"> </w:t>
            </w:r>
            <w:r>
              <w:rPr>
                <w:sz w:val="24"/>
              </w:rPr>
              <w:t>edge</w:t>
            </w:r>
            <w:r>
              <w:rPr>
                <w:spacing w:val="-2"/>
                <w:sz w:val="24"/>
              </w:rPr>
              <w:t xml:space="preserve"> </w:t>
            </w:r>
            <w:r>
              <w:rPr>
                <w:sz w:val="24"/>
              </w:rPr>
              <w:t>and</w:t>
            </w:r>
            <w:r>
              <w:rPr>
                <w:spacing w:val="1"/>
                <w:sz w:val="24"/>
              </w:rPr>
              <w:t xml:space="preserve"> </w:t>
            </w:r>
            <w:r>
              <w:rPr>
                <w:sz w:val="24"/>
              </w:rPr>
              <w:t>network analytics.</w:t>
            </w:r>
            <w:r>
              <w:rPr>
                <w:spacing w:val="-1"/>
                <w:sz w:val="24"/>
              </w:rPr>
              <w:t xml:space="preserve"> </w:t>
            </w:r>
            <w:r>
              <w:rPr>
                <w:spacing w:val="-5"/>
                <w:sz w:val="24"/>
              </w:rPr>
              <w:t>(6)</w:t>
            </w:r>
          </w:p>
        </w:tc>
        <w:tc>
          <w:tcPr>
            <w:tcW w:w="407" w:type="pct"/>
            <w:gridSpan w:val="2"/>
          </w:tcPr>
          <w:p w14:paraId="61C8E593" w14:textId="77777777" w:rsidR="00446263" w:rsidRDefault="00446263">
            <w:pPr>
              <w:pStyle w:val="TableParagraph"/>
              <w:spacing w:line="274" w:lineRule="exact"/>
              <w:ind w:left="9" w:right="1"/>
              <w:jc w:val="center"/>
              <w:rPr>
                <w:sz w:val="24"/>
              </w:rPr>
            </w:pPr>
            <w:r>
              <w:rPr>
                <w:spacing w:val="-2"/>
                <w:sz w:val="24"/>
              </w:rPr>
              <w:t>CO5</w:t>
            </w:r>
          </w:p>
        </w:tc>
        <w:tc>
          <w:tcPr>
            <w:tcW w:w="270" w:type="pct"/>
          </w:tcPr>
          <w:p w14:paraId="731C2D70" w14:textId="77777777" w:rsidR="00446263" w:rsidRDefault="00446263">
            <w:pPr>
              <w:pStyle w:val="TableParagraph"/>
              <w:spacing w:line="274" w:lineRule="exact"/>
              <w:ind w:right="1"/>
              <w:jc w:val="center"/>
              <w:rPr>
                <w:sz w:val="24"/>
              </w:rPr>
            </w:pPr>
            <w:r>
              <w:rPr>
                <w:spacing w:val="-5"/>
                <w:sz w:val="24"/>
              </w:rPr>
              <w:t>AN</w:t>
            </w:r>
          </w:p>
        </w:tc>
        <w:tc>
          <w:tcPr>
            <w:tcW w:w="202" w:type="pct"/>
          </w:tcPr>
          <w:p w14:paraId="1B081741" w14:textId="77777777" w:rsidR="00446263" w:rsidRDefault="00446263">
            <w:pPr>
              <w:pStyle w:val="TableParagraph"/>
              <w:spacing w:line="274" w:lineRule="exact"/>
              <w:ind w:left="9" w:right="1"/>
              <w:jc w:val="center"/>
              <w:rPr>
                <w:sz w:val="24"/>
              </w:rPr>
            </w:pPr>
            <w:r>
              <w:rPr>
                <w:spacing w:val="-10"/>
                <w:sz w:val="24"/>
              </w:rPr>
              <w:t>12</w:t>
            </w:r>
          </w:p>
        </w:tc>
      </w:tr>
      <w:tr w:rsidR="00446263" w14:paraId="7D254AD9" w14:textId="77777777" w:rsidTr="00446263">
        <w:trPr>
          <w:trHeight w:val="282"/>
        </w:trPr>
        <w:tc>
          <w:tcPr>
            <w:tcW w:w="203" w:type="pct"/>
          </w:tcPr>
          <w:p w14:paraId="224CA04A" w14:textId="77777777" w:rsidR="00446263" w:rsidRDefault="00446263">
            <w:pPr>
              <w:pStyle w:val="TableParagraph"/>
              <w:ind w:left="0"/>
              <w:rPr>
                <w:sz w:val="20"/>
              </w:rPr>
            </w:pPr>
          </w:p>
        </w:tc>
        <w:tc>
          <w:tcPr>
            <w:tcW w:w="135" w:type="pct"/>
          </w:tcPr>
          <w:p w14:paraId="70ADF226" w14:textId="77777777" w:rsidR="00446263" w:rsidRDefault="00446263">
            <w:pPr>
              <w:pStyle w:val="TableParagraph"/>
              <w:ind w:left="0"/>
              <w:rPr>
                <w:sz w:val="20"/>
              </w:rPr>
            </w:pPr>
          </w:p>
        </w:tc>
        <w:tc>
          <w:tcPr>
            <w:tcW w:w="3784" w:type="pct"/>
          </w:tcPr>
          <w:p w14:paraId="5C2F8FA4" w14:textId="77777777" w:rsidR="00446263" w:rsidRDefault="00446263">
            <w:pPr>
              <w:pStyle w:val="TableParagraph"/>
              <w:ind w:left="0"/>
              <w:rPr>
                <w:sz w:val="20"/>
              </w:rPr>
            </w:pPr>
          </w:p>
        </w:tc>
        <w:tc>
          <w:tcPr>
            <w:tcW w:w="407" w:type="pct"/>
            <w:gridSpan w:val="2"/>
          </w:tcPr>
          <w:p w14:paraId="27A67FE4" w14:textId="77777777" w:rsidR="00446263" w:rsidRDefault="00446263">
            <w:pPr>
              <w:pStyle w:val="TableParagraph"/>
              <w:ind w:left="0"/>
              <w:rPr>
                <w:sz w:val="20"/>
              </w:rPr>
            </w:pPr>
          </w:p>
        </w:tc>
        <w:tc>
          <w:tcPr>
            <w:tcW w:w="270" w:type="pct"/>
          </w:tcPr>
          <w:p w14:paraId="3985043A" w14:textId="77777777" w:rsidR="00446263" w:rsidRDefault="00446263">
            <w:pPr>
              <w:pStyle w:val="TableParagraph"/>
              <w:ind w:left="0"/>
              <w:rPr>
                <w:sz w:val="20"/>
              </w:rPr>
            </w:pPr>
          </w:p>
        </w:tc>
        <w:tc>
          <w:tcPr>
            <w:tcW w:w="202" w:type="pct"/>
          </w:tcPr>
          <w:p w14:paraId="3EFFF9F7" w14:textId="77777777" w:rsidR="00446263" w:rsidRDefault="00446263">
            <w:pPr>
              <w:pStyle w:val="TableParagraph"/>
              <w:ind w:left="0"/>
              <w:rPr>
                <w:sz w:val="20"/>
              </w:rPr>
            </w:pPr>
          </w:p>
        </w:tc>
      </w:tr>
      <w:tr w:rsidR="00446263" w14:paraId="404BCC0A" w14:textId="77777777" w:rsidTr="00446263">
        <w:trPr>
          <w:trHeight w:val="284"/>
        </w:trPr>
        <w:tc>
          <w:tcPr>
            <w:tcW w:w="203" w:type="pct"/>
          </w:tcPr>
          <w:p w14:paraId="1AB56A09" w14:textId="77777777" w:rsidR="00446263" w:rsidRDefault="00446263">
            <w:pPr>
              <w:pStyle w:val="TableParagraph"/>
              <w:spacing w:before="1"/>
              <w:jc w:val="center"/>
              <w:rPr>
                <w:sz w:val="24"/>
              </w:rPr>
            </w:pPr>
            <w:r>
              <w:rPr>
                <w:spacing w:val="-5"/>
                <w:sz w:val="24"/>
              </w:rPr>
              <w:t>22.</w:t>
            </w:r>
          </w:p>
        </w:tc>
        <w:tc>
          <w:tcPr>
            <w:tcW w:w="135" w:type="pct"/>
          </w:tcPr>
          <w:p w14:paraId="3CB190D8" w14:textId="77777777" w:rsidR="00446263" w:rsidRDefault="00446263">
            <w:pPr>
              <w:pStyle w:val="TableParagraph"/>
              <w:ind w:left="0"/>
            </w:pPr>
          </w:p>
        </w:tc>
        <w:tc>
          <w:tcPr>
            <w:tcW w:w="3784" w:type="pct"/>
          </w:tcPr>
          <w:p w14:paraId="030E8371" w14:textId="77777777" w:rsidR="00446263" w:rsidRDefault="00446263">
            <w:pPr>
              <w:pStyle w:val="TableParagraph"/>
              <w:spacing w:before="1" w:line="275" w:lineRule="exact"/>
              <w:ind w:left="108"/>
              <w:rPr>
                <w:sz w:val="24"/>
              </w:rPr>
            </w:pPr>
            <w:r>
              <w:rPr>
                <w:sz w:val="24"/>
              </w:rPr>
              <w:t>A</w:t>
            </w:r>
            <w:r>
              <w:rPr>
                <w:spacing w:val="-1"/>
                <w:sz w:val="24"/>
              </w:rPr>
              <w:t xml:space="preserve"> </w:t>
            </w:r>
            <w:r>
              <w:rPr>
                <w:sz w:val="24"/>
              </w:rPr>
              <w:t>smart</w:t>
            </w:r>
            <w:r>
              <w:rPr>
                <w:spacing w:val="-1"/>
                <w:sz w:val="24"/>
              </w:rPr>
              <w:t xml:space="preserve"> </w:t>
            </w:r>
            <w:r>
              <w:rPr>
                <w:sz w:val="24"/>
              </w:rPr>
              <w:t>home</w:t>
            </w:r>
            <w:r>
              <w:rPr>
                <w:spacing w:val="-1"/>
                <w:sz w:val="24"/>
              </w:rPr>
              <w:t xml:space="preserve"> </w:t>
            </w:r>
            <w:r>
              <w:rPr>
                <w:sz w:val="24"/>
              </w:rPr>
              <w:t>faced</w:t>
            </w:r>
            <w:r>
              <w:rPr>
                <w:spacing w:val="-2"/>
                <w:sz w:val="24"/>
              </w:rPr>
              <w:t xml:space="preserve"> </w:t>
            </w:r>
            <w:r>
              <w:rPr>
                <w:sz w:val="24"/>
              </w:rPr>
              <w:t>cyber-</w:t>
            </w:r>
            <w:r>
              <w:rPr>
                <w:spacing w:val="-2"/>
                <w:sz w:val="24"/>
              </w:rPr>
              <w:t>attack.</w:t>
            </w:r>
          </w:p>
          <w:p w14:paraId="5ED538C7" w14:textId="77777777" w:rsidR="00446263" w:rsidRDefault="00446263" w:rsidP="00446263">
            <w:pPr>
              <w:pStyle w:val="TableParagraph"/>
              <w:numPr>
                <w:ilvl w:val="0"/>
                <w:numId w:val="12"/>
              </w:numPr>
              <w:tabs>
                <w:tab w:val="left" w:pos="352"/>
              </w:tabs>
              <w:spacing w:line="275" w:lineRule="exact"/>
              <w:ind w:left="352" w:hanging="244"/>
              <w:rPr>
                <w:sz w:val="24"/>
              </w:rPr>
            </w:pPr>
            <w:r>
              <w:rPr>
                <w:sz w:val="24"/>
              </w:rPr>
              <w:t>Explain</w:t>
            </w:r>
            <w:r>
              <w:rPr>
                <w:spacing w:val="-1"/>
                <w:sz w:val="24"/>
              </w:rPr>
              <w:t xml:space="preserve"> </w:t>
            </w:r>
            <w:proofErr w:type="spellStart"/>
            <w:r>
              <w:rPr>
                <w:sz w:val="24"/>
              </w:rPr>
              <w:t>IoT</w:t>
            </w:r>
            <w:proofErr w:type="spellEnd"/>
            <w:r>
              <w:rPr>
                <w:spacing w:val="-1"/>
                <w:sz w:val="24"/>
              </w:rPr>
              <w:t xml:space="preserve"> </w:t>
            </w:r>
            <w:r>
              <w:rPr>
                <w:sz w:val="24"/>
              </w:rPr>
              <w:t>security</w:t>
            </w:r>
            <w:r>
              <w:rPr>
                <w:spacing w:val="1"/>
                <w:sz w:val="24"/>
              </w:rPr>
              <w:t xml:space="preserve"> </w:t>
            </w:r>
            <w:r>
              <w:rPr>
                <w:sz w:val="24"/>
              </w:rPr>
              <w:t>challenges in this</w:t>
            </w:r>
            <w:r>
              <w:rPr>
                <w:spacing w:val="-2"/>
                <w:sz w:val="24"/>
              </w:rPr>
              <w:t xml:space="preserve"> </w:t>
            </w:r>
            <w:r>
              <w:rPr>
                <w:sz w:val="24"/>
              </w:rPr>
              <w:t>scenario.</w:t>
            </w:r>
            <w:r>
              <w:rPr>
                <w:spacing w:val="2"/>
                <w:sz w:val="24"/>
              </w:rPr>
              <w:t xml:space="preserve"> </w:t>
            </w:r>
            <w:r>
              <w:rPr>
                <w:spacing w:val="-5"/>
                <w:sz w:val="24"/>
              </w:rPr>
              <w:t>(6)</w:t>
            </w:r>
          </w:p>
          <w:p w14:paraId="34F00303" w14:textId="77777777" w:rsidR="00446263" w:rsidRDefault="00446263" w:rsidP="00446263">
            <w:pPr>
              <w:pStyle w:val="TableParagraph"/>
              <w:numPr>
                <w:ilvl w:val="0"/>
                <w:numId w:val="12"/>
              </w:numPr>
              <w:tabs>
                <w:tab w:val="left" w:pos="363"/>
              </w:tabs>
              <w:ind w:left="363" w:hanging="255"/>
              <w:rPr>
                <w:sz w:val="24"/>
              </w:rPr>
            </w:pPr>
            <w:r>
              <w:rPr>
                <w:sz w:val="24"/>
              </w:rPr>
              <w:t>Describe</w:t>
            </w:r>
            <w:r>
              <w:rPr>
                <w:spacing w:val="1"/>
                <w:sz w:val="24"/>
              </w:rPr>
              <w:t xml:space="preserve"> </w:t>
            </w:r>
            <w:r>
              <w:rPr>
                <w:sz w:val="24"/>
              </w:rPr>
              <w:t>risk analysis</w:t>
            </w:r>
            <w:r>
              <w:rPr>
                <w:spacing w:val="-1"/>
                <w:sz w:val="24"/>
              </w:rPr>
              <w:t xml:space="preserve"> </w:t>
            </w:r>
            <w:r>
              <w:rPr>
                <w:sz w:val="24"/>
              </w:rPr>
              <w:t xml:space="preserve">structures. </w:t>
            </w:r>
            <w:r>
              <w:rPr>
                <w:spacing w:val="-5"/>
                <w:sz w:val="24"/>
              </w:rPr>
              <w:t>(6)</w:t>
            </w:r>
          </w:p>
        </w:tc>
        <w:tc>
          <w:tcPr>
            <w:tcW w:w="407" w:type="pct"/>
            <w:gridSpan w:val="2"/>
          </w:tcPr>
          <w:p w14:paraId="76B056F7" w14:textId="77777777" w:rsidR="00446263" w:rsidRDefault="00446263">
            <w:pPr>
              <w:pStyle w:val="TableParagraph"/>
              <w:spacing w:before="1"/>
              <w:ind w:left="9" w:right="1"/>
              <w:jc w:val="center"/>
              <w:rPr>
                <w:sz w:val="24"/>
              </w:rPr>
            </w:pPr>
            <w:r>
              <w:rPr>
                <w:spacing w:val="-2"/>
                <w:sz w:val="24"/>
              </w:rPr>
              <w:t>CO5</w:t>
            </w:r>
          </w:p>
        </w:tc>
        <w:tc>
          <w:tcPr>
            <w:tcW w:w="270" w:type="pct"/>
          </w:tcPr>
          <w:p w14:paraId="66052981" w14:textId="77777777" w:rsidR="00446263" w:rsidRDefault="00446263">
            <w:pPr>
              <w:pStyle w:val="TableParagraph"/>
              <w:spacing w:before="1"/>
              <w:jc w:val="center"/>
              <w:rPr>
                <w:sz w:val="24"/>
              </w:rPr>
            </w:pPr>
            <w:r>
              <w:rPr>
                <w:spacing w:val="-10"/>
                <w:sz w:val="24"/>
              </w:rPr>
              <w:t>E</w:t>
            </w:r>
          </w:p>
        </w:tc>
        <w:tc>
          <w:tcPr>
            <w:tcW w:w="202" w:type="pct"/>
          </w:tcPr>
          <w:p w14:paraId="6F1629BB" w14:textId="77777777" w:rsidR="00446263" w:rsidRDefault="00446263">
            <w:pPr>
              <w:pStyle w:val="TableParagraph"/>
              <w:spacing w:before="1"/>
              <w:ind w:left="9" w:right="1"/>
              <w:jc w:val="center"/>
              <w:rPr>
                <w:sz w:val="24"/>
              </w:rPr>
            </w:pPr>
            <w:r>
              <w:rPr>
                <w:spacing w:val="-10"/>
                <w:sz w:val="24"/>
              </w:rPr>
              <w:t>12</w:t>
            </w:r>
          </w:p>
        </w:tc>
      </w:tr>
      <w:tr w:rsidR="00446263" w14:paraId="0D8A2D61" w14:textId="77777777" w:rsidTr="00446263">
        <w:trPr>
          <w:trHeight w:val="283"/>
        </w:trPr>
        <w:tc>
          <w:tcPr>
            <w:tcW w:w="203" w:type="pct"/>
          </w:tcPr>
          <w:p w14:paraId="36DF850F" w14:textId="77777777" w:rsidR="00446263" w:rsidRDefault="00446263">
            <w:pPr>
              <w:pStyle w:val="TableParagraph"/>
              <w:ind w:left="0"/>
              <w:rPr>
                <w:sz w:val="20"/>
              </w:rPr>
            </w:pPr>
          </w:p>
        </w:tc>
        <w:tc>
          <w:tcPr>
            <w:tcW w:w="135" w:type="pct"/>
          </w:tcPr>
          <w:p w14:paraId="380059BB" w14:textId="77777777" w:rsidR="00446263" w:rsidRDefault="00446263">
            <w:pPr>
              <w:pStyle w:val="TableParagraph"/>
              <w:ind w:left="0"/>
              <w:rPr>
                <w:sz w:val="20"/>
              </w:rPr>
            </w:pPr>
          </w:p>
        </w:tc>
        <w:tc>
          <w:tcPr>
            <w:tcW w:w="3784" w:type="pct"/>
          </w:tcPr>
          <w:p w14:paraId="007F2724" w14:textId="77777777" w:rsidR="00446263" w:rsidRDefault="00446263">
            <w:pPr>
              <w:pStyle w:val="TableParagraph"/>
              <w:ind w:left="0"/>
              <w:rPr>
                <w:sz w:val="20"/>
              </w:rPr>
            </w:pPr>
          </w:p>
        </w:tc>
        <w:tc>
          <w:tcPr>
            <w:tcW w:w="407" w:type="pct"/>
            <w:gridSpan w:val="2"/>
          </w:tcPr>
          <w:p w14:paraId="290D3924" w14:textId="77777777" w:rsidR="00446263" w:rsidRDefault="00446263">
            <w:pPr>
              <w:pStyle w:val="TableParagraph"/>
              <w:ind w:left="0"/>
              <w:rPr>
                <w:sz w:val="20"/>
              </w:rPr>
            </w:pPr>
          </w:p>
        </w:tc>
        <w:tc>
          <w:tcPr>
            <w:tcW w:w="270" w:type="pct"/>
          </w:tcPr>
          <w:p w14:paraId="7B55E23B" w14:textId="77777777" w:rsidR="00446263" w:rsidRDefault="00446263">
            <w:pPr>
              <w:pStyle w:val="TableParagraph"/>
              <w:ind w:left="0"/>
              <w:rPr>
                <w:sz w:val="20"/>
              </w:rPr>
            </w:pPr>
          </w:p>
        </w:tc>
        <w:tc>
          <w:tcPr>
            <w:tcW w:w="202" w:type="pct"/>
          </w:tcPr>
          <w:p w14:paraId="28D4FA11" w14:textId="77777777" w:rsidR="00446263" w:rsidRDefault="00446263">
            <w:pPr>
              <w:pStyle w:val="TableParagraph"/>
              <w:ind w:left="0"/>
              <w:rPr>
                <w:sz w:val="20"/>
              </w:rPr>
            </w:pPr>
          </w:p>
        </w:tc>
      </w:tr>
      <w:tr w:rsidR="00446263" w14:paraId="471EA31F" w14:textId="77777777" w:rsidTr="00446263">
        <w:trPr>
          <w:trHeight w:val="428"/>
        </w:trPr>
        <w:tc>
          <w:tcPr>
            <w:tcW w:w="203" w:type="pct"/>
          </w:tcPr>
          <w:p w14:paraId="08FB957E" w14:textId="77777777" w:rsidR="00446263" w:rsidRDefault="00446263">
            <w:pPr>
              <w:pStyle w:val="TableParagraph"/>
              <w:jc w:val="center"/>
              <w:rPr>
                <w:sz w:val="24"/>
              </w:rPr>
            </w:pPr>
            <w:r>
              <w:rPr>
                <w:spacing w:val="-5"/>
                <w:sz w:val="24"/>
              </w:rPr>
              <w:t>23.</w:t>
            </w:r>
          </w:p>
        </w:tc>
        <w:tc>
          <w:tcPr>
            <w:tcW w:w="135" w:type="pct"/>
          </w:tcPr>
          <w:p w14:paraId="36A2BF8B" w14:textId="77777777" w:rsidR="00446263" w:rsidRDefault="00446263">
            <w:pPr>
              <w:pStyle w:val="TableParagraph"/>
              <w:ind w:left="0"/>
            </w:pPr>
          </w:p>
        </w:tc>
        <w:tc>
          <w:tcPr>
            <w:tcW w:w="3784" w:type="pct"/>
          </w:tcPr>
          <w:p w14:paraId="1C9AF6E3" w14:textId="77777777" w:rsidR="00446263" w:rsidRDefault="00446263">
            <w:pPr>
              <w:pStyle w:val="TableParagraph"/>
              <w:spacing w:line="275" w:lineRule="exact"/>
              <w:ind w:left="108"/>
              <w:rPr>
                <w:sz w:val="24"/>
              </w:rPr>
            </w:pPr>
            <w:r>
              <w:rPr>
                <w:sz w:val="24"/>
              </w:rPr>
              <w:t>A</w:t>
            </w:r>
            <w:r>
              <w:rPr>
                <w:spacing w:val="-1"/>
                <w:sz w:val="24"/>
              </w:rPr>
              <w:t xml:space="preserve"> </w:t>
            </w:r>
            <w:r>
              <w:rPr>
                <w:sz w:val="24"/>
              </w:rPr>
              <w:t>factory</w:t>
            </w:r>
            <w:r>
              <w:rPr>
                <w:spacing w:val="-1"/>
                <w:sz w:val="24"/>
              </w:rPr>
              <w:t xml:space="preserve"> </w:t>
            </w:r>
            <w:r>
              <w:rPr>
                <w:sz w:val="24"/>
              </w:rPr>
              <w:t>wants</w:t>
            </w:r>
            <w:r>
              <w:rPr>
                <w:spacing w:val="-1"/>
                <w:sz w:val="24"/>
              </w:rPr>
              <w:t xml:space="preserve"> </w:t>
            </w:r>
            <w:r>
              <w:rPr>
                <w:sz w:val="24"/>
              </w:rPr>
              <w:t>to become a</w:t>
            </w:r>
            <w:r>
              <w:rPr>
                <w:spacing w:val="-1"/>
                <w:sz w:val="24"/>
              </w:rPr>
              <w:t xml:space="preserve"> </w:t>
            </w:r>
            <w:r>
              <w:rPr>
                <w:sz w:val="24"/>
              </w:rPr>
              <w:t>future smart</w:t>
            </w:r>
            <w:r>
              <w:rPr>
                <w:spacing w:val="-1"/>
                <w:sz w:val="24"/>
              </w:rPr>
              <w:t xml:space="preserve"> </w:t>
            </w:r>
            <w:r>
              <w:rPr>
                <w:spacing w:val="-2"/>
                <w:sz w:val="24"/>
              </w:rPr>
              <w:t>factory.</w:t>
            </w:r>
          </w:p>
          <w:p w14:paraId="7FFE2F90" w14:textId="77777777" w:rsidR="00446263" w:rsidRDefault="00446263" w:rsidP="00446263">
            <w:pPr>
              <w:pStyle w:val="TableParagraph"/>
              <w:numPr>
                <w:ilvl w:val="0"/>
                <w:numId w:val="11"/>
              </w:numPr>
              <w:tabs>
                <w:tab w:val="left" w:pos="352"/>
              </w:tabs>
              <w:spacing w:line="275" w:lineRule="exact"/>
              <w:ind w:left="352" w:hanging="244"/>
              <w:rPr>
                <w:sz w:val="24"/>
              </w:rPr>
            </w:pPr>
            <w:r>
              <w:rPr>
                <w:sz w:val="24"/>
              </w:rPr>
              <w:t>Explain</w:t>
            </w:r>
            <w:r>
              <w:rPr>
                <w:spacing w:val="-1"/>
                <w:sz w:val="24"/>
              </w:rPr>
              <w:t xml:space="preserve"> </w:t>
            </w:r>
            <w:r>
              <w:rPr>
                <w:sz w:val="24"/>
              </w:rPr>
              <w:t>Future</w:t>
            </w:r>
            <w:r>
              <w:rPr>
                <w:spacing w:val="-1"/>
                <w:sz w:val="24"/>
              </w:rPr>
              <w:t xml:space="preserve"> </w:t>
            </w:r>
            <w:r>
              <w:rPr>
                <w:sz w:val="24"/>
              </w:rPr>
              <w:t>Factory</w:t>
            </w:r>
            <w:r>
              <w:rPr>
                <w:spacing w:val="1"/>
                <w:sz w:val="24"/>
              </w:rPr>
              <w:t xml:space="preserve"> </w:t>
            </w:r>
            <w:r>
              <w:rPr>
                <w:sz w:val="24"/>
              </w:rPr>
              <w:t xml:space="preserve">concepts. </w:t>
            </w:r>
            <w:r>
              <w:rPr>
                <w:spacing w:val="-5"/>
                <w:sz w:val="24"/>
              </w:rPr>
              <w:t>(6)</w:t>
            </w:r>
          </w:p>
          <w:p w14:paraId="5573A3FE" w14:textId="77777777" w:rsidR="00446263" w:rsidRDefault="00446263" w:rsidP="00446263">
            <w:pPr>
              <w:pStyle w:val="TableParagraph"/>
              <w:numPr>
                <w:ilvl w:val="0"/>
                <w:numId w:val="11"/>
              </w:numPr>
              <w:tabs>
                <w:tab w:val="left" w:pos="363"/>
              </w:tabs>
              <w:ind w:left="363" w:hanging="255"/>
              <w:rPr>
                <w:sz w:val="24"/>
              </w:rPr>
            </w:pPr>
            <w:r>
              <w:rPr>
                <w:sz w:val="24"/>
              </w:rPr>
              <w:t>Discuss</w:t>
            </w:r>
            <w:r>
              <w:rPr>
                <w:spacing w:val="2"/>
                <w:sz w:val="24"/>
              </w:rPr>
              <w:t xml:space="preserve"> </w:t>
            </w:r>
            <w:r>
              <w:rPr>
                <w:sz w:val="24"/>
              </w:rPr>
              <w:t>Internet of</w:t>
            </w:r>
            <w:r>
              <w:rPr>
                <w:spacing w:val="-1"/>
                <w:sz w:val="24"/>
              </w:rPr>
              <w:t xml:space="preserve"> </w:t>
            </w:r>
            <w:r>
              <w:rPr>
                <w:sz w:val="24"/>
              </w:rPr>
              <w:t>Vehicles applications</w:t>
            </w:r>
            <w:r>
              <w:rPr>
                <w:spacing w:val="-1"/>
                <w:sz w:val="24"/>
              </w:rPr>
              <w:t xml:space="preserve"> </w:t>
            </w:r>
            <w:r>
              <w:rPr>
                <w:sz w:val="24"/>
              </w:rPr>
              <w:t>in logistics.</w:t>
            </w:r>
            <w:r>
              <w:rPr>
                <w:spacing w:val="-1"/>
                <w:sz w:val="24"/>
              </w:rPr>
              <w:t xml:space="preserve"> </w:t>
            </w:r>
            <w:r>
              <w:rPr>
                <w:spacing w:val="-5"/>
                <w:sz w:val="24"/>
              </w:rPr>
              <w:t>(6)</w:t>
            </w:r>
          </w:p>
        </w:tc>
        <w:tc>
          <w:tcPr>
            <w:tcW w:w="407" w:type="pct"/>
            <w:gridSpan w:val="2"/>
          </w:tcPr>
          <w:p w14:paraId="50672AB4" w14:textId="77777777" w:rsidR="00446263" w:rsidRDefault="00446263">
            <w:pPr>
              <w:pStyle w:val="TableParagraph"/>
              <w:ind w:left="9" w:right="1"/>
              <w:jc w:val="center"/>
              <w:rPr>
                <w:sz w:val="24"/>
              </w:rPr>
            </w:pPr>
            <w:r>
              <w:rPr>
                <w:spacing w:val="-2"/>
                <w:sz w:val="24"/>
              </w:rPr>
              <w:t>CO6</w:t>
            </w:r>
          </w:p>
        </w:tc>
        <w:tc>
          <w:tcPr>
            <w:tcW w:w="270" w:type="pct"/>
          </w:tcPr>
          <w:p w14:paraId="20DE16A8" w14:textId="77777777" w:rsidR="00446263" w:rsidRDefault="00446263">
            <w:pPr>
              <w:pStyle w:val="TableParagraph"/>
              <w:ind w:right="1"/>
              <w:jc w:val="center"/>
              <w:rPr>
                <w:sz w:val="24"/>
              </w:rPr>
            </w:pPr>
            <w:r>
              <w:rPr>
                <w:spacing w:val="-5"/>
                <w:sz w:val="24"/>
              </w:rPr>
              <w:t>AN</w:t>
            </w:r>
          </w:p>
        </w:tc>
        <w:tc>
          <w:tcPr>
            <w:tcW w:w="202" w:type="pct"/>
          </w:tcPr>
          <w:p w14:paraId="0317E7A7" w14:textId="77777777" w:rsidR="00446263" w:rsidRDefault="00446263">
            <w:pPr>
              <w:pStyle w:val="TableParagraph"/>
              <w:ind w:left="9" w:right="1"/>
              <w:jc w:val="center"/>
              <w:rPr>
                <w:sz w:val="24"/>
              </w:rPr>
            </w:pPr>
            <w:r>
              <w:rPr>
                <w:spacing w:val="-10"/>
                <w:sz w:val="24"/>
              </w:rPr>
              <w:t>12</w:t>
            </w:r>
          </w:p>
        </w:tc>
      </w:tr>
      <w:tr w:rsidR="00446263" w14:paraId="1285FB2B" w14:textId="77777777" w:rsidTr="00446263">
        <w:trPr>
          <w:trHeight w:val="282"/>
        </w:trPr>
        <w:tc>
          <w:tcPr>
            <w:tcW w:w="203" w:type="pct"/>
          </w:tcPr>
          <w:p w14:paraId="7D64B19B" w14:textId="77777777" w:rsidR="00446263" w:rsidRDefault="00446263">
            <w:pPr>
              <w:pStyle w:val="TableParagraph"/>
              <w:ind w:left="0"/>
              <w:rPr>
                <w:sz w:val="20"/>
              </w:rPr>
            </w:pPr>
          </w:p>
        </w:tc>
        <w:tc>
          <w:tcPr>
            <w:tcW w:w="135" w:type="pct"/>
          </w:tcPr>
          <w:p w14:paraId="1AFE73E2" w14:textId="77777777" w:rsidR="00446263" w:rsidRDefault="00446263">
            <w:pPr>
              <w:pStyle w:val="TableParagraph"/>
              <w:ind w:left="0"/>
              <w:rPr>
                <w:sz w:val="20"/>
              </w:rPr>
            </w:pPr>
          </w:p>
        </w:tc>
        <w:tc>
          <w:tcPr>
            <w:tcW w:w="3784" w:type="pct"/>
          </w:tcPr>
          <w:p w14:paraId="2EB06039" w14:textId="77777777" w:rsidR="00446263" w:rsidRDefault="00446263">
            <w:pPr>
              <w:pStyle w:val="TableParagraph"/>
              <w:ind w:left="0"/>
              <w:rPr>
                <w:sz w:val="20"/>
              </w:rPr>
            </w:pPr>
          </w:p>
        </w:tc>
        <w:tc>
          <w:tcPr>
            <w:tcW w:w="407" w:type="pct"/>
            <w:gridSpan w:val="2"/>
          </w:tcPr>
          <w:p w14:paraId="3F682A3F" w14:textId="77777777" w:rsidR="00446263" w:rsidRDefault="00446263">
            <w:pPr>
              <w:pStyle w:val="TableParagraph"/>
              <w:ind w:left="0"/>
              <w:rPr>
                <w:sz w:val="20"/>
              </w:rPr>
            </w:pPr>
          </w:p>
        </w:tc>
        <w:tc>
          <w:tcPr>
            <w:tcW w:w="270" w:type="pct"/>
          </w:tcPr>
          <w:p w14:paraId="1A298DED" w14:textId="77777777" w:rsidR="00446263" w:rsidRDefault="00446263">
            <w:pPr>
              <w:pStyle w:val="TableParagraph"/>
              <w:ind w:left="0"/>
              <w:rPr>
                <w:sz w:val="20"/>
              </w:rPr>
            </w:pPr>
          </w:p>
        </w:tc>
        <w:tc>
          <w:tcPr>
            <w:tcW w:w="202" w:type="pct"/>
          </w:tcPr>
          <w:p w14:paraId="47368B2C" w14:textId="77777777" w:rsidR="00446263" w:rsidRDefault="00446263">
            <w:pPr>
              <w:pStyle w:val="TableParagraph"/>
              <w:ind w:left="0"/>
              <w:rPr>
                <w:sz w:val="20"/>
              </w:rPr>
            </w:pPr>
          </w:p>
        </w:tc>
      </w:tr>
      <w:tr w:rsidR="00446263" w14:paraId="022C7E75" w14:textId="77777777" w:rsidTr="00446263">
        <w:trPr>
          <w:trHeight w:val="276"/>
        </w:trPr>
        <w:tc>
          <w:tcPr>
            <w:tcW w:w="5000" w:type="pct"/>
            <w:gridSpan w:val="7"/>
          </w:tcPr>
          <w:p w14:paraId="39014E7A" w14:textId="77777777" w:rsidR="00446263" w:rsidRDefault="00446263">
            <w:pPr>
              <w:pStyle w:val="TableParagraph"/>
              <w:spacing w:line="256" w:lineRule="exact"/>
              <w:ind w:left="11"/>
              <w:jc w:val="center"/>
              <w:rPr>
                <w:b/>
                <w:sz w:val="24"/>
              </w:rPr>
            </w:pPr>
            <w:r>
              <w:rPr>
                <w:b/>
                <w:sz w:val="24"/>
              </w:rPr>
              <w:t>COMPULSORY</w:t>
            </w:r>
            <w:r>
              <w:rPr>
                <w:b/>
                <w:spacing w:val="-3"/>
                <w:sz w:val="24"/>
              </w:rPr>
              <w:t xml:space="preserve"> </w:t>
            </w:r>
            <w:r>
              <w:rPr>
                <w:b/>
                <w:spacing w:val="-2"/>
                <w:sz w:val="24"/>
              </w:rPr>
              <w:t>QUESTION</w:t>
            </w:r>
          </w:p>
        </w:tc>
      </w:tr>
      <w:tr w:rsidR="00446263" w14:paraId="5F99E612" w14:textId="77777777" w:rsidTr="00446263">
        <w:trPr>
          <w:trHeight w:val="434"/>
        </w:trPr>
        <w:tc>
          <w:tcPr>
            <w:tcW w:w="203" w:type="pct"/>
          </w:tcPr>
          <w:p w14:paraId="7FFC03B3" w14:textId="77777777" w:rsidR="00446263" w:rsidRDefault="00446263">
            <w:pPr>
              <w:pStyle w:val="TableParagraph"/>
              <w:spacing w:line="275" w:lineRule="exact"/>
              <w:jc w:val="center"/>
              <w:rPr>
                <w:sz w:val="24"/>
              </w:rPr>
            </w:pPr>
            <w:r>
              <w:rPr>
                <w:spacing w:val="-5"/>
                <w:sz w:val="24"/>
              </w:rPr>
              <w:t>24.</w:t>
            </w:r>
          </w:p>
        </w:tc>
        <w:tc>
          <w:tcPr>
            <w:tcW w:w="135" w:type="pct"/>
          </w:tcPr>
          <w:p w14:paraId="0226E8E3" w14:textId="77777777" w:rsidR="00446263" w:rsidRDefault="00446263">
            <w:pPr>
              <w:pStyle w:val="TableParagraph"/>
              <w:ind w:left="0"/>
            </w:pPr>
          </w:p>
        </w:tc>
        <w:tc>
          <w:tcPr>
            <w:tcW w:w="3784" w:type="pct"/>
          </w:tcPr>
          <w:p w14:paraId="29C10470" w14:textId="77777777" w:rsidR="00446263" w:rsidRDefault="00446263">
            <w:pPr>
              <w:pStyle w:val="TableParagraph"/>
              <w:spacing w:line="275" w:lineRule="exact"/>
              <w:ind w:left="108"/>
              <w:rPr>
                <w:sz w:val="24"/>
              </w:rPr>
            </w:pPr>
            <w:r>
              <w:rPr>
                <w:sz w:val="24"/>
              </w:rPr>
              <w:t>A</w:t>
            </w:r>
            <w:r>
              <w:rPr>
                <w:spacing w:val="-1"/>
                <w:sz w:val="24"/>
              </w:rPr>
              <w:t xml:space="preserve"> </w:t>
            </w:r>
            <w:r>
              <w:rPr>
                <w:sz w:val="24"/>
              </w:rPr>
              <w:t>smart</w:t>
            </w:r>
            <w:r>
              <w:rPr>
                <w:spacing w:val="-1"/>
                <w:sz w:val="24"/>
              </w:rPr>
              <w:t xml:space="preserve"> </w:t>
            </w:r>
            <w:r>
              <w:rPr>
                <w:sz w:val="24"/>
              </w:rPr>
              <w:t>farming</w:t>
            </w:r>
            <w:r>
              <w:rPr>
                <w:spacing w:val="-2"/>
                <w:sz w:val="24"/>
              </w:rPr>
              <w:t xml:space="preserve"> </w:t>
            </w:r>
            <w:r>
              <w:rPr>
                <w:sz w:val="24"/>
              </w:rPr>
              <w:t>system integrates sensors</w:t>
            </w:r>
            <w:r>
              <w:rPr>
                <w:spacing w:val="-2"/>
                <w:sz w:val="24"/>
              </w:rPr>
              <w:t xml:space="preserve"> </w:t>
            </w:r>
            <w:r>
              <w:rPr>
                <w:sz w:val="24"/>
              </w:rPr>
              <w:t>and</w:t>
            </w:r>
            <w:r>
              <w:rPr>
                <w:spacing w:val="1"/>
                <w:sz w:val="24"/>
              </w:rPr>
              <w:t xml:space="preserve"> </w:t>
            </w:r>
            <w:r>
              <w:rPr>
                <w:spacing w:val="-2"/>
                <w:sz w:val="24"/>
              </w:rPr>
              <w:t>cloud.</w:t>
            </w:r>
          </w:p>
          <w:p w14:paraId="6CD40A77" w14:textId="77777777" w:rsidR="00446263" w:rsidRDefault="00446263" w:rsidP="00446263">
            <w:pPr>
              <w:pStyle w:val="TableParagraph"/>
              <w:numPr>
                <w:ilvl w:val="0"/>
                <w:numId w:val="10"/>
              </w:numPr>
              <w:tabs>
                <w:tab w:val="left" w:pos="352"/>
              </w:tabs>
              <w:ind w:left="352" w:hanging="244"/>
              <w:rPr>
                <w:sz w:val="24"/>
              </w:rPr>
            </w:pPr>
            <w:r>
              <w:rPr>
                <w:sz w:val="24"/>
              </w:rPr>
              <w:t>Explain</w:t>
            </w:r>
            <w:r>
              <w:rPr>
                <w:spacing w:val="-1"/>
                <w:sz w:val="24"/>
              </w:rPr>
              <w:t xml:space="preserve"> </w:t>
            </w:r>
            <w:proofErr w:type="spellStart"/>
            <w:r>
              <w:rPr>
                <w:sz w:val="24"/>
              </w:rPr>
              <w:t>IoT</w:t>
            </w:r>
            <w:proofErr w:type="spellEnd"/>
            <w:r>
              <w:rPr>
                <w:spacing w:val="-1"/>
                <w:sz w:val="24"/>
              </w:rPr>
              <w:t xml:space="preserve"> </w:t>
            </w:r>
            <w:r>
              <w:rPr>
                <w:sz w:val="24"/>
              </w:rPr>
              <w:t>architecture and</w:t>
            </w:r>
            <w:r>
              <w:rPr>
                <w:spacing w:val="1"/>
                <w:sz w:val="24"/>
              </w:rPr>
              <w:t xml:space="preserve"> </w:t>
            </w:r>
            <w:r>
              <w:rPr>
                <w:sz w:val="24"/>
              </w:rPr>
              <w:t>communication</w:t>
            </w:r>
            <w:r>
              <w:rPr>
                <w:spacing w:val="-1"/>
                <w:sz w:val="24"/>
              </w:rPr>
              <w:t xml:space="preserve"> </w:t>
            </w:r>
            <w:r>
              <w:rPr>
                <w:sz w:val="24"/>
              </w:rPr>
              <w:t>patterns.</w:t>
            </w:r>
            <w:r>
              <w:rPr>
                <w:spacing w:val="-2"/>
                <w:sz w:val="24"/>
              </w:rPr>
              <w:t xml:space="preserve"> </w:t>
            </w:r>
            <w:r>
              <w:rPr>
                <w:spacing w:val="-5"/>
                <w:sz w:val="24"/>
              </w:rPr>
              <w:t>(6)</w:t>
            </w:r>
          </w:p>
          <w:p w14:paraId="1DA2568B" w14:textId="77777777" w:rsidR="00446263" w:rsidRDefault="00446263" w:rsidP="00446263">
            <w:pPr>
              <w:pStyle w:val="TableParagraph"/>
              <w:numPr>
                <w:ilvl w:val="0"/>
                <w:numId w:val="10"/>
              </w:numPr>
              <w:tabs>
                <w:tab w:val="left" w:pos="363"/>
              </w:tabs>
              <w:ind w:left="363" w:hanging="255"/>
              <w:rPr>
                <w:sz w:val="24"/>
              </w:rPr>
            </w:pPr>
            <w:r>
              <w:rPr>
                <w:sz w:val="24"/>
              </w:rPr>
              <w:t>Describe</w:t>
            </w:r>
            <w:r>
              <w:rPr>
                <w:spacing w:val="1"/>
                <w:sz w:val="24"/>
              </w:rPr>
              <w:t xml:space="preserve"> </w:t>
            </w:r>
            <w:r>
              <w:rPr>
                <w:sz w:val="24"/>
              </w:rPr>
              <w:t>cloud</w:t>
            </w:r>
            <w:r>
              <w:rPr>
                <w:spacing w:val="-1"/>
                <w:sz w:val="24"/>
              </w:rPr>
              <w:t xml:space="preserve"> </w:t>
            </w:r>
            <w:proofErr w:type="spellStart"/>
            <w:r>
              <w:rPr>
                <w:sz w:val="24"/>
              </w:rPr>
              <w:t>IoT</w:t>
            </w:r>
            <w:proofErr w:type="spellEnd"/>
            <w:r>
              <w:rPr>
                <w:spacing w:val="1"/>
                <w:sz w:val="24"/>
              </w:rPr>
              <w:t xml:space="preserve"> </w:t>
            </w:r>
            <w:r>
              <w:rPr>
                <w:sz w:val="24"/>
              </w:rPr>
              <w:t>platforms</w:t>
            </w:r>
            <w:r>
              <w:rPr>
                <w:spacing w:val="-1"/>
                <w:sz w:val="24"/>
              </w:rPr>
              <w:t xml:space="preserve"> </w:t>
            </w:r>
            <w:r>
              <w:rPr>
                <w:sz w:val="24"/>
              </w:rPr>
              <w:t>and</w:t>
            </w:r>
            <w:r>
              <w:rPr>
                <w:spacing w:val="-1"/>
                <w:sz w:val="24"/>
              </w:rPr>
              <w:t xml:space="preserve"> </w:t>
            </w:r>
            <w:r>
              <w:rPr>
                <w:sz w:val="24"/>
              </w:rPr>
              <w:t>their</w:t>
            </w:r>
            <w:r>
              <w:rPr>
                <w:spacing w:val="-1"/>
                <w:sz w:val="24"/>
              </w:rPr>
              <w:t xml:space="preserve"> </w:t>
            </w:r>
            <w:r>
              <w:rPr>
                <w:sz w:val="24"/>
              </w:rPr>
              <w:t>role.</w:t>
            </w:r>
            <w:r>
              <w:rPr>
                <w:spacing w:val="1"/>
                <w:sz w:val="24"/>
              </w:rPr>
              <w:t xml:space="preserve"> </w:t>
            </w:r>
            <w:r>
              <w:rPr>
                <w:spacing w:val="-5"/>
                <w:sz w:val="24"/>
              </w:rPr>
              <w:t>(6)</w:t>
            </w:r>
          </w:p>
        </w:tc>
        <w:tc>
          <w:tcPr>
            <w:tcW w:w="407" w:type="pct"/>
            <w:gridSpan w:val="2"/>
          </w:tcPr>
          <w:p w14:paraId="77DEC7C4" w14:textId="77777777" w:rsidR="00446263" w:rsidRDefault="00446263">
            <w:pPr>
              <w:pStyle w:val="TableParagraph"/>
              <w:spacing w:line="275" w:lineRule="exact"/>
              <w:ind w:left="9" w:right="1"/>
              <w:jc w:val="center"/>
              <w:rPr>
                <w:sz w:val="24"/>
              </w:rPr>
            </w:pPr>
            <w:r>
              <w:rPr>
                <w:spacing w:val="-2"/>
                <w:sz w:val="24"/>
              </w:rPr>
              <w:t>CO4</w:t>
            </w:r>
          </w:p>
        </w:tc>
        <w:tc>
          <w:tcPr>
            <w:tcW w:w="270" w:type="pct"/>
          </w:tcPr>
          <w:p w14:paraId="38A2B007" w14:textId="77777777" w:rsidR="00446263" w:rsidRDefault="00446263">
            <w:pPr>
              <w:pStyle w:val="TableParagraph"/>
              <w:spacing w:line="275" w:lineRule="exact"/>
              <w:ind w:right="1"/>
              <w:jc w:val="center"/>
              <w:rPr>
                <w:sz w:val="24"/>
              </w:rPr>
            </w:pPr>
            <w:r>
              <w:rPr>
                <w:spacing w:val="-5"/>
                <w:sz w:val="24"/>
              </w:rPr>
              <w:t>AN</w:t>
            </w:r>
          </w:p>
        </w:tc>
        <w:tc>
          <w:tcPr>
            <w:tcW w:w="202" w:type="pct"/>
          </w:tcPr>
          <w:p w14:paraId="5447BFE7" w14:textId="77777777" w:rsidR="00446263" w:rsidRDefault="00446263">
            <w:pPr>
              <w:pStyle w:val="TableParagraph"/>
              <w:spacing w:line="275" w:lineRule="exact"/>
              <w:ind w:left="9" w:right="1"/>
              <w:jc w:val="center"/>
              <w:rPr>
                <w:sz w:val="24"/>
              </w:rPr>
            </w:pPr>
            <w:r>
              <w:rPr>
                <w:spacing w:val="-10"/>
                <w:sz w:val="24"/>
              </w:rPr>
              <w:t>12</w:t>
            </w:r>
          </w:p>
        </w:tc>
      </w:tr>
    </w:tbl>
    <w:p w14:paraId="0868FEB0" w14:textId="1B90A404" w:rsidR="00446263" w:rsidRDefault="00446263" w:rsidP="00446263">
      <w:pPr>
        <w:pStyle w:val="BodyText"/>
        <w:tabs>
          <w:tab w:val="left" w:pos="4173"/>
          <w:tab w:val="left" w:pos="7053"/>
        </w:tabs>
        <w:spacing w:before="34"/>
        <w:rPr>
          <w:sz w:val="20"/>
        </w:rPr>
      </w:pPr>
      <w:r>
        <w:rPr>
          <w:b/>
        </w:rPr>
        <w:t xml:space="preserve">CO </w:t>
      </w:r>
      <w:r>
        <w:t>– COURSE</w:t>
      </w:r>
      <w:r>
        <w:rPr>
          <w:spacing w:val="-2"/>
        </w:rPr>
        <w:t xml:space="preserve"> OUTCOME    </w:t>
      </w:r>
      <w:r>
        <w:rPr>
          <w:b/>
        </w:rPr>
        <w:t>BL</w:t>
      </w:r>
      <w:r>
        <w:rPr>
          <w:b/>
          <w:spacing w:val="-4"/>
        </w:rPr>
        <w:t xml:space="preserve"> </w:t>
      </w:r>
      <w:r>
        <w:t>–</w:t>
      </w:r>
      <w:r>
        <w:rPr>
          <w:spacing w:val="-1"/>
        </w:rPr>
        <w:t xml:space="preserve"> </w:t>
      </w:r>
      <w:r>
        <w:t xml:space="preserve">BLOOM’S </w:t>
      </w:r>
      <w:r>
        <w:rPr>
          <w:spacing w:val="-2"/>
        </w:rPr>
        <w:t xml:space="preserve">LEVEL </w:t>
      </w:r>
      <w:r>
        <w:rPr>
          <w:b/>
        </w:rPr>
        <w:t>M</w:t>
      </w:r>
      <w:r>
        <w:rPr>
          <w:b/>
          <w:spacing w:val="-3"/>
        </w:rPr>
        <w:t xml:space="preserve"> </w:t>
      </w:r>
      <w:r>
        <w:t xml:space="preserve">– MARKS </w:t>
      </w:r>
      <w:r>
        <w:rPr>
          <w:spacing w:val="-2"/>
        </w:rPr>
        <w:t>ALLOTTED</w:t>
      </w:r>
    </w:p>
    <w:p w14:paraId="3EFF6002" w14:textId="77777777" w:rsidR="00446263" w:rsidRDefault="00446263">
      <w:pPr>
        <w:pStyle w:val="BodyText"/>
        <w:spacing w:before="93"/>
        <w:rPr>
          <w:sz w:val="20"/>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543"/>
        <w:gridCol w:w="8474"/>
      </w:tblGrid>
      <w:tr w:rsidR="00446263" w:rsidRPr="00D259D3" w14:paraId="5B9E5C83" w14:textId="77777777" w:rsidTr="00446263">
        <w:trPr>
          <w:trHeight w:val="252"/>
        </w:trPr>
        <w:tc>
          <w:tcPr>
            <w:tcW w:w="301" w:type="pct"/>
          </w:tcPr>
          <w:p w14:paraId="6612FDCC" w14:textId="77777777" w:rsidR="00446263" w:rsidRPr="00D259D3" w:rsidRDefault="00446263">
            <w:pPr>
              <w:pStyle w:val="TableParagraph"/>
              <w:ind w:left="0"/>
            </w:pPr>
          </w:p>
        </w:tc>
        <w:tc>
          <w:tcPr>
            <w:tcW w:w="4699" w:type="pct"/>
          </w:tcPr>
          <w:p w14:paraId="019F697C" w14:textId="77777777" w:rsidR="00446263" w:rsidRPr="00D259D3" w:rsidRDefault="00446263">
            <w:pPr>
              <w:pStyle w:val="TableParagraph"/>
              <w:spacing w:line="232" w:lineRule="exact"/>
              <w:ind w:left="9"/>
              <w:jc w:val="center"/>
              <w:rPr>
                <w:b/>
              </w:rPr>
            </w:pPr>
            <w:r w:rsidRPr="00D259D3">
              <w:rPr>
                <w:b/>
              </w:rPr>
              <w:t>COURSE</w:t>
            </w:r>
            <w:r w:rsidRPr="00D259D3">
              <w:rPr>
                <w:b/>
                <w:spacing w:val="-8"/>
              </w:rPr>
              <w:t xml:space="preserve"> </w:t>
            </w:r>
            <w:r w:rsidRPr="00D259D3">
              <w:rPr>
                <w:b/>
                <w:spacing w:val="-2"/>
              </w:rPr>
              <w:t>OUTCOMES</w:t>
            </w:r>
          </w:p>
        </w:tc>
      </w:tr>
      <w:tr w:rsidR="00446263" w:rsidRPr="00D259D3" w14:paraId="0854BD68" w14:textId="77777777" w:rsidTr="00446263">
        <w:trPr>
          <w:trHeight w:val="250"/>
        </w:trPr>
        <w:tc>
          <w:tcPr>
            <w:tcW w:w="301" w:type="pct"/>
          </w:tcPr>
          <w:p w14:paraId="654FFCB5" w14:textId="77777777" w:rsidR="00446263" w:rsidRPr="00D259D3" w:rsidRDefault="00446263">
            <w:pPr>
              <w:pStyle w:val="TableParagraph"/>
              <w:spacing w:line="231" w:lineRule="exact"/>
              <w:ind w:left="106"/>
            </w:pPr>
            <w:r w:rsidRPr="00D259D3">
              <w:rPr>
                <w:spacing w:val="-5"/>
              </w:rPr>
              <w:t>CO1</w:t>
            </w:r>
          </w:p>
        </w:tc>
        <w:tc>
          <w:tcPr>
            <w:tcW w:w="4699" w:type="pct"/>
          </w:tcPr>
          <w:p w14:paraId="489E9F5E" w14:textId="77777777" w:rsidR="00446263" w:rsidRPr="00D259D3" w:rsidRDefault="00446263">
            <w:pPr>
              <w:pStyle w:val="TableParagraph"/>
              <w:spacing w:line="231" w:lineRule="exact"/>
              <w:ind w:left="108"/>
            </w:pPr>
            <w:r w:rsidRPr="00D259D3">
              <w:t>Understand</w:t>
            </w:r>
            <w:r w:rsidRPr="00D259D3">
              <w:rPr>
                <w:spacing w:val="-6"/>
              </w:rPr>
              <w:t xml:space="preserve"> </w:t>
            </w:r>
            <w:r w:rsidRPr="00D259D3">
              <w:t>the</w:t>
            </w:r>
            <w:r w:rsidRPr="00D259D3">
              <w:rPr>
                <w:spacing w:val="-4"/>
              </w:rPr>
              <w:t xml:space="preserve"> </w:t>
            </w:r>
            <w:r w:rsidRPr="00D259D3">
              <w:t>basics</w:t>
            </w:r>
            <w:r w:rsidRPr="00D259D3">
              <w:rPr>
                <w:spacing w:val="-7"/>
              </w:rPr>
              <w:t xml:space="preserve"> </w:t>
            </w:r>
            <w:r w:rsidRPr="00D259D3">
              <w:t>of</w:t>
            </w:r>
            <w:r w:rsidRPr="00D259D3">
              <w:rPr>
                <w:spacing w:val="-4"/>
              </w:rPr>
              <w:t xml:space="preserve"> </w:t>
            </w:r>
            <w:proofErr w:type="spellStart"/>
            <w:r w:rsidRPr="00D259D3">
              <w:t>IoT</w:t>
            </w:r>
            <w:proofErr w:type="spellEnd"/>
            <w:r w:rsidRPr="00D259D3">
              <w:t>,</w:t>
            </w:r>
            <w:r w:rsidRPr="00D259D3">
              <w:rPr>
                <w:spacing w:val="-5"/>
              </w:rPr>
              <w:t xml:space="preserve"> </w:t>
            </w:r>
            <w:r w:rsidRPr="00D259D3">
              <w:t>networks</w:t>
            </w:r>
            <w:r w:rsidRPr="00D259D3">
              <w:rPr>
                <w:spacing w:val="-4"/>
              </w:rPr>
              <w:t xml:space="preserve"> </w:t>
            </w:r>
            <w:r w:rsidRPr="00D259D3">
              <w:t>and</w:t>
            </w:r>
            <w:r w:rsidRPr="00D259D3">
              <w:rPr>
                <w:spacing w:val="-5"/>
              </w:rPr>
              <w:t xml:space="preserve"> </w:t>
            </w:r>
            <w:r w:rsidRPr="00D259D3">
              <w:rPr>
                <w:spacing w:val="-2"/>
              </w:rPr>
              <w:t>communication.</w:t>
            </w:r>
          </w:p>
        </w:tc>
      </w:tr>
      <w:tr w:rsidR="00446263" w:rsidRPr="00D259D3" w14:paraId="30F32A8A" w14:textId="77777777" w:rsidTr="00446263">
        <w:trPr>
          <w:trHeight w:val="70"/>
        </w:trPr>
        <w:tc>
          <w:tcPr>
            <w:tcW w:w="301" w:type="pct"/>
          </w:tcPr>
          <w:p w14:paraId="44785D52" w14:textId="77777777" w:rsidR="00446263" w:rsidRPr="00D259D3" w:rsidRDefault="00446263" w:rsidP="00446263">
            <w:pPr>
              <w:pStyle w:val="TableParagraph"/>
              <w:ind w:left="0"/>
              <w:jc w:val="center"/>
            </w:pPr>
            <w:r w:rsidRPr="00D259D3">
              <w:rPr>
                <w:spacing w:val="-5"/>
              </w:rPr>
              <w:t>CO2</w:t>
            </w:r>
          </w:p>
        </w:tc>
        <w:tc>
          <w:tcPr>
            <w:tcW w:w="4699" w:type="pct"/>
          </w:tcPr>
          <w:p w14:paraId="58A0EEBA" w14:textId="77777777" w:rsidR="00446263" w:rsidRPr="00D259D3" w:rsidRDefault="00446263" w:rsidP="00446263">
            <w:pPr>
              <w:pStyle w:val="TableParagraph"/>
              <w:ind w:left="0"/>
            </w:pPr>
            <w:r w:rsidRPr="00D259D3">
              <w:t>Realize</w:t>
            </w:r>
            <w:r w:rsidRPr="00D259D3">
              <w:rPr>
                <w:spacing w:val="-7"/>
              </w:rPr>
              <w:t xml:space="preserve"> </w:t>
            </w:r>
            <w:r w:rsidRPr="00D259D3">
              <w:t>the</w:t>
            </w:r>
            <w:r w:rsidRPr="00D259D3">
              <w:rPr>
                <w:spacing w:val="-4"/>
              </w:rPr>
              <w:t xml:space="preserve"> </w:t>
            </w:r>
            <w:r w:rsidRPr="00D259D3">
              <w:t>importance</w:t>
            </w:r>
            <w:r w:rsidRPr="00D259D3">
              <w:rPr>
                <w:spacing w:val="-6"/>
              </w:rPr>
              <w:t xml:space="preserve"> </w:t>
            </w:r>
            <w:r w:rsidRPr="00D259D3">
              <w:t>of</w:t>
            </w:r>
            <w:r w:rsidRPr="00D259D3">
              <w:rPr>
                <w:spacing w:val="-5"/>
              </w:rPr>
              <w:t xml:space="preserve"> </w:t>
            </w:r>
            <w:r w:rsidRPr="00D259D3">
              <w:t>sensors</w:t>
            </w:r>
            <w:r w:rsidRPr="00D259D3">
              <w:rPr>
                <w:spacing w:val="-6"/>
              </w:rPr>
              <w:t xml:space="preserve"> </w:t>
            </w:r>
            <w:r w:rsidRPr="00D259D3">
              <w:t>and</w:t>
            </w:r>
            <w:r w:rsidRPr="00D259D3">
              <w:rPr>
                <w:spacing w:val="-3"/>
              </w:rPr>
              <w:t xml:space="preserve"> </w:t>
            </w:r>
            <w:r w:rsidRPr="00D259D3">
              <w:t>understand</w:t>
            </w:r>
            <w:r w:rsidRPr="00D259D3">
              <w:rPr>
                <w:spacing w:val="-7"/>
              </w:rPr>
              <w:t xml:space="preserve"> </w:t>
            </w:r>
            <w:r w:rsidRPr="00D259D3">
              <w:t>the</w:t>
            </w:r>
            <w:r w:rsidRPr="00D259D3">
              <w:rPr>
                <w:spacing w:val="-5"/>
              </w:rPr>
              <w:t xml:space="preserve"> </w:t>
            </w:r>
            <w:r w:rsidRPr="00D259D3">
              <w:t>sensor</w:t>
            </w:r>
            <w:r w:rsidRPr="00D259D3">
              <w:rPr>
                <w:spacing w:val="-4"/>
              </w:rPr>
              <w:t xml:space="preserve"> </w:t>
            </w:r>
            <w:r w:rsidRPr="00D259D3">
              <w:rPr>
                <w:spacing w:val="-2"/>
              </w:rPr>
              <w:t>mechanism.</w:t>
            </w:r>
          </w:p>
        </w:tc>
      </w:tr>
      <w:tr w:rsidR="00446263" w:rsidRPr="00D259D3" w14:paraId="7121D378" w14:textId="77777777" w:rsidTr="00446263">
        <w:trPr>
          <w:trHeight w:val="70"/>
        </w:trPr>
        <w:tc>
          <w:tcPr>
            <w:tcW w:w="301" w:type="pct"/>
          </w:tcPr>
          <w:p w14:paraId="7BB3C938" w14:textId="77777777" w:rsidR="00446263" w:rsidRPr="00D259D3" w:rsidRDefault="00446263" w:rsidP="00446263">
            <w:pPr>
              <w:pStyle w:val="TableParagraph"/>
              <w:ind w:left="0"/>
              <w:jc w:val="center"/>
            </w:pPr>
            <w:r w:rsidRPr="00D259D3">
              <w:rPr>
                <w:spacing w:val="-5"/>
              </w:rPr>
              <w:t>CO3</w:t>
            </w:r>
          </w:p>
        </w:tc>
        <w:tc>
          <w:tcPr>
            <w:tcW w:w="4699" w:type="pct"/>
          </w:tcPr>
          <w:p w14:paraId="3B3B686C" w14:textId="77777777" w:rsidR="00446263" w:rsidRPr="00D259D3" w:rsidRDefault="00446263" w:rsidP="00446263">
            <w:pPr>
              <w:pStyle w:val="TableParagraph"/>
              <w:ind w:left="0"/>
            </w:pPr>
            <w:r w:rsidRPr="00D259D3">
              <w:t>Possess</w:t>
            </w:r>
            <w:r w:rsidRPr="00D259D3">
              <w:rPr>
                <w:spacing w:val="-4"/>
              </w:rPr>
              <w:t xml:space="preserve"> </w:t>
            </w:r>
            <w:r w:rsidRPr="00D259D3">
              <w:t>the</w:t>
            </w:r>
            <w:r w:rsidRPr="00D259D3">
              <w:rPr>
                <w:spacing w:val="-2"/>
              </w:rPr>
              <w:t xml:space="preserve"> </w:t>
            </w:r>
            <w:r w:rsidRPr="00D259D3">
              <w:t>required</w:t>
            </w:r>
            <w:r w:rsidRPr="00D259D3">
              <w:rPr>
                <w:spacing w:val="-4"/>
              </w:rPr>
              <w:t xml:space="preserve"> </w:t>
            </w:r>
            <w:r w:rsidRPr="00D259D3">
              <w:t>knowledge</w:t>
            </w:r>
            <w:r w:rsidRPr="00D259D3">
              <w:rPr>
                <w:spacing w:val="-3"/>
              </w:rPr>
              <w:t xml:space="preserve"> </w:t>
            </w:r>
            <w:r w:rsidRPr="00D259D3">
              <w:t>and</w:t>
            </w:r>
            <w:r w:rsidRPr="00D259D3">
              <w:rPr>
                <w:spacing w:val="-3"/>
              </w:rPr>
              <w:t xml:space="preserve"> </w:t>
            </w:r>
            <w:r w:rsidRPr="00D259D3">
              <w:t>expertise</w:t>
            </w:r>
            <w:r w:rsidRPr="00D259D3">
              <w:rPr>
                <w:spacing w:val="-2"/>
              </w:rPr>
              <w:t xml:space="preserve"> </w:t>
            </w:r>
            <w:r w:rsidRPr="00D259D3">
              <w:t>in</w:t>
            </w:r>
            <w:r w:rsidRPr="00D259D3">
              <w:rPr>
                <w:spacing w:val="-3"/>
              </w:rPr>
              <w:t xml:space="preserve"> </w:t>
            </w:r>
            <w:proofErr w:type="spellStart"/>
            <w:r w:rsidRPr="00D259D3">
              <w:t>IoT</w:t>
            </w:r>
            <w:proofErr w:type="spellEnd"/>
            <w:r w:rsidRPr="00D259D3">
              <w:rPr>
                <w:spacing w:val="-3"/>
              </w:rPr>
              <w:t xml:space="preserve"> </w:t>
            </w:r>
            <w:r w:rsidRPr="00D259D3">
              <w:t>architecture,</w:t>
            </w:r>
            <w:r w:rsidRPr="00D259D3">
              <w:rPr>
                <w:spacing w:val="-2"/>
              </w:rPr>
              <w:t xml:space="preserve"> </w:t>
            </w:r>
            <w:r w:rsidRPr="00D259D3">
              <w:t>layering</w:t>
            </w:r>
            <w:r w:rsidRPr="00D259D3">
              <w:rPr>
                <w:spacing w:val="-4"/>
              </w:rPr>
              <w:t xml:space="preserve"> </w:t>
            </w:r>
            <w:r w:rsidRPr="00D259D3">
              <w:t>concepts</w:t>
            </w:r>
            <w:r w:rsidRPr="00D259D3">
              <w:rPr>
                <w:spacing w:val="-3"/>
              </w:rPr>
              <w:t xml:space="preserve"> </w:t>
            </w:r>
            <w:r w:rsidRPr="00D259D3">
              <w:t>and</w:t>
            </w:r>
            <w:r w:rsidRPr="00D259D3">
              <w:rPr>
                <w:spacing w:val="-4"/>
              </w:rPr>
              <w:t xml:space="preserve"> </w:t>
            </w:r>
            <w:r w:rsidRPr="00D259D3">
              <w:t>analysis</w:t>
            </w:r>
            <w:r w:rsidRPr="00D259D3">
              <w:rPr>
                <w:spacing w:val="-3"/>
              </w:rPr>
              <w:t xml:space="preserve"> </w:t>
            </w:r>
            <w:r w:rsidRPr="00D259D3">
              <w:t xml:space="preserve">of various protocols in </w:t>
            </w:r>
            <w:proofErr w:type="spellStart"/>
            <w:r w:rsidRPr="00D259D3">
              <w:t>IoT</w:t>
            </w:r>
            <w:proofErr w:type="spellEnd"/>
            <w:r w:rsidRPr="00D259D3">
              <w:t>.</w:t>
            </w:r>
          </w:p>
        </w:tc>
      </w:tr>
      <w:tr w:rsidR="00446263" w:rsidRPr="00D259D3" w14:paraId="1765EF34" w14:textId="77777777" w:rsidTr="00446263">
        <w:trPr>
          <w:trHeight w:val="70"/>
        </w:trPr>
        <w:tc>
          <w:tcPr>
            <w:tcW w:w="301" w:type="pct"/>
          </w:tcPr>
          <w:p w14:paraId="39BA9370" w14:textId="77777777" w:rsidR="00446263" w:rsidRPr="00D259D3" w:rsidRDefault="00446263" w:rsidP="00446263">
            <w:pPr>
              <w:pStyle w:val="TableParagraph"/>
              <w:ind w:left="0"/>
              <w:jc w:val="center"/>
            </w:pPr>
            <w:r w:rsidRPr="00D259D3">
              <w:rPr>
                <w:spacing w:val="-5"/>
              </w:rPr>
              <w:t>CO4</w:t>
            </w:r>
          </w:p>
        </w:tc>
        <w:tc>
          <w:tcPr>
            <w:tcW w:w="4699" w:type="pct"/>
          </w:tcPr>
          <w:p w14:paraId="45B6F871" w14:textId="77777777" w:rsidR="00446263" w:rsidRPr="00D259D3" w:rsidRDefault="00446263" w:rsidP="00446263">
            <w:pPr>
              <w:pStyle w:val="TableParagraph"/>
              <w:ind w:left="0"/>
            </w:pPr>
            <w:r w:rsidRPr="00D259D3">
              <w:t>Understand</w:t>
            </w:r>
            <w:r w:rsidRPr="00D259D3">
              <w:rPr>
                <w:spacing w:val="-8"/>
              </w:rPr>
              <w:t xml:space="preserve"> </w:t>
            </w:r>
            <w:r w:rsidRPr="00D259D3">
              <w:t>the</w:t>
            </w:r>
            <w:r w:rsidRPr="00D259D3">
              <w:rPr>
                <w:spacing w:val="-5"/>
              </w:rPr>
              <w:t xml:space="preserve"> </w:t>
            </w:r>
            <w:r w:rsidRPr="00D259D3">
              <w:t>various</w:t>
            </w:r>
            <w:r w:rsidRPr="00D259D3">
              <w:rPr>
                <w:spacing w:val="-7"/>
              </w:rPr>
              <w:t xml:space="preserve"> </w:t>
            </w:r>
            <w:r w:rsidRPr="00D259D3">
              <w:t>networks</w:t>
            </w:r>
            <w:r w:rsidRPr="00D259D3">
              <w:rPr>
                <w:spacing w:val="-5"/>
              </w:rPr>
              <w:t xml:space="preserve"> </w:t>
            </w:r>
            <w:r w:rsidRPr="00D259D3">
              <w:t>and</w:t>
            </w:r>
            <w:r w:rsidRPr="00D259D3">
              <w:rPr>
                <w:spacing w:val="-7"/>
              </w:rPr>
              <w:t xml:space="preserve"> </w:t>
            </w:r>
            <w:r w:rsidRPr="00D259D3">
              <w:t>development</w:t>
            </w:r>
            <w:r w:rsidRPr="00D259D3">
              <w:rPr>
                <w:spacing w:val="-6"/>
              </w:rPr>
              <w:t xml:space="preserve"> </w:t>
            </w:r>
            <w:r w:rsidRPr="00D259D3">
              <w:t>platforms</w:t>
            </w:r>
            <w:r w:rsidRPr="00D259D3">
              <w:rPr>
                <w:spacing w:val="-7"/>
              </w:rPr>
              <w:t xml:space="preserve"> </w:t>
            </w:r>
            <w:r w:rsidRPr="00D259D3">
              <w:t>in</w:t>
            </w:r>
            <w:r w:rsidRPr="00D259D3">
              <w:rPr>
                <w:spacing w:val="-6"/>
              </w:rPr>
              <w:t xml:space="preserve"> </w:t>
            </w:r>
            <w:proofErr w:type="spellStart"/>
            <w:r w:rsidRPr="00D259D3">
              <w:rPr>
                <w:spacing w:val="-5"/>
              </w:rPr>
              <w:t>IoT</w:t>
            </w:r>
            <w:proofErr w:type="spellEnd"/>
          </w:p>
        </w:tc>
      </w:tr>
      <w:tr w:rsidR="00446263" w:rsidRPr="00D259D3" w14:paraId="64B896C8" w14:textId="77777777" w:rsidTr="00446263">
        <w:trPr>
          <w:trHeight w:val="70"/>
        </w:trPr>
        <w:tc>
          <w:tcPr>
            <w:tcW w:w="301" w:type="pct"/>
          </w:tcPr>
          <w:p w14:paraId="3C9663CD" w14:textId="77777777" w:rsidR="00446263" w:rsidRPr="00D259D3" w:rsidRDefault="00446263" w:rsidP="00446263">
            <w:pPr>
              <w:pStyle w:val="TableParagraph"/>
              <w:ind w:left="0"/>
              <w:jc w:val="center"/>
            </w:pPr>
            <w:r w:rsidRPr="00D259D3">
              <w:rPr>
                <w:spacing w:val="-5"/>
              </w:rPr>
              <w:t>CO5</w:t>
            </w:r>
          </w:p>
        </w:tc>
        <w:tc>
          <w:tcPr>
            <w:tcW w:w="4699" w:type="pct"/>
          </w:tcPr>
          <w:p w14:paraId="707F7501" w14:textId="77777777" w:rsidR="00446263" w:rsidRPr="00D259D3" w:rsidRDefault="00446263" w:rsidP="00446263">
            <w:pPr>
              <w:pStyle w:val="TableParagraph"/>
              <w:ind w:left="0"/>
            </w:pPr>
            <w:r w:rsidRPr="00D259D3">
              <w:t>Develop</w:t>
            </w:r>
            <w:r w:rsidRPr="00D259D3">
              <w:rPr>
                <w:spacing w:val="-7"/>
              </w:rPr>
              <w:t xml:space="preserve"> </w:t>
            </w:r>
            <w:r w:rsidRPr="00D259D3">
              <w:t>knowledge</w:t>
            </w:r>
            <w:r w:rsidRPr="00D259D3">
              <w:rPr>
                <w:spacing w:val="-6"/>
              </w:rPr>
              <w:t xml:space="preserve"> </w:t>
            </w:r>
            <w:r w:rsidRPr="00D259D3">
              <w:t>to</w:t>
            </w:r>
            <w:r w:rsidRPr="00D259D3">
              <w:rPr>
                <w:spacing w:val="-6"/>
              </w:rPr>
              <w:t xml:space="preserve"> </w:t>
            </w:r>
            <w:r w:rsidRPr="00D259D3">
              <w:t>overcome</w:t>
            </w:r>
            <w:r w:rsidRPr="00D259D3">
              <w:rPr>
                <w:spacing w:val="-5"/>
              </w:rPr>
              <w:t xml:space="preserve"> </w:t>
            </w:r>
            <w:r w:rsidRPr="00D259D3">
              <w:t>the</w:t>
            </w:r>
            <w:r w:rsidRPr="00D259D3">
              <w:rPr>
                <w:spacing w:val="-8"/>
              </w:rPr>
              <w:t xml:space="preserve"> </w:t>
            </w:r>
            <w:r w:rsidRPr="00D259D3">
              <w:t>challenges</w:t>
            </w:r>
            <w:r w:rsidRPr="00D259D3">
              <w:rPr>
                <w:spacing w:val="-6"/>
              </w:rPr>
              <w:t xml:space="preserve"> </w:t>
            </w:r>
            <w:r w:rsidRPr="00D259D3">
              <w:t>in</w:t>
            </w:r>
            <w:r w:rsidRPr="00D259D3">
              <w:rPr>
                <w:spacing w:val="-6"/>
              </w:rPr>
              <w:t xml:space="preserve"> </w:t>
            </w:r>
            <w:proofErr w:type="spellStart"/>
            <w:r w:rsidRPr="00D259D3">
              <w:t>IoT</w:t>
            </w:r>
            <w:proofErr w:type="spellEnd"/>
            <w:r w:rsidRPr="00D259D3">
              <w:rPr>
                <w:spacing w:val="-3"/>
              </w:rPr>
              <w:t xml:space="preserve"> </w:t>
            </w:r>
            <w:r w:rsidRPr="00D259D3">
              <w:t>application</w:t>
            </w:r>
            <w:r w:rsidRPr="00D259D3">
              <w:rPr>
                <w:spacing w:val="-7"/>
              </w:rPr>
              <w:t xml:space="preserve"> </w:t>
            </w:r>
            <w:r w:rsidRPr="00D259D3">
              <w:rPr>
                <w:spacing w:val="-2"/>
              </w:rPr>
              <w:t>platforms.</w:t>
            </w:r>
          </w:p>
        </w:tc>
      </w:tr>
      <w:tr w:rsidR="00446263" w:rsidRPr="00D259D3" w14:paraId="04B505E8" w14:textId="77777777" w:rsidTr="00446263">
        <w:trPr>
          <w:trHeight w:val="70"/>
        </w:trPr>
        <w:tc>
          <w:tcPr>
            <w:tcW w:w="301" w:type="pct"/>
          </w:tcPr>
          <w:p w14:paraId="187D5465" w14:textId="77777777" w:rsidR="00446263" w:rsidRPr="00D259D3" w:rsidRDefault="00446263" w:rsidP="00446263">
            <w:pPr>
              <w:pStyle w:val="TableParagraph"/>
              <w:ind w:left="0"/>
              <w:jc w:val="center"/>
            </w:pPr>
            <w:r w:rsidRPr="00D259D3">
              <w:rPr>
                <w:spacing w:val="-5"/>
              </w:rPr>
              <w:t>CO6</w:t>
            </w:r>
          </w:p>
        </w:tc>
        <w:tc>
          <w:tcPr>
            <w:tcW w:w="4699" w:type="pct"/>
          </w:tcPr>
          <w:p w14:paraId="1B1B6316" w14:textId="77777777" w:rsidR="00446263" w:rsidRPr="00D259D3" w:rsidRDefault="00446263" w:rsidP="00446263">
            <w:pPr>
              <w:pStyle w:val="TableParagraph"/>
              <w:ind w:left="0"/>
            </w:pPr>
            <w:r w:rsidRPr="00D259D3">
              <w:t>Familiarize</w:t>
            </w:r>
            <w:r w:rsidRPr="00D259D3">
              <w:rPr>
                <w:spacing w:val="-7"/>
              </w:rPr>
              <w:t xml:space="preserve"> </w:t>
            </w:r>
            <w:r w:rsidRPr="00D259D3">
              <w:t>the</w:t>
            </w:r>
            <w:r w:rsidRPr="00D259D3">
              <w:rPr>
                <w:spacing w:val="-4"/>
              </w:rPr>
              <w:t xml:space="preserve"> </w:t>
            </w:r>
            <w:r w:rsidRPr="00D259D3">
              <w:t>various</w:t>
            </w:r>
            <w:r w:rsidRPr="00D259D3">
              <w:rPr>
                <w:spacing w:val="-6"/>
              </w:rPr>
              <w:t xml:space="preserve"> </w:t>
            </w:r>
            <w:proofErr w:type="spellStart"/>
            <w:r w:rsidRPr="00D259D3">
              <w:t>IoT</w:t>
            </w:r>
            <w:proofErr w:type="spellEnd"/>
            <w:r w:rsidRPr="00D259D3">
              <w:rPr>
                <w:spacing w:val="-6"/>
              </w:rPr>
              <w:t xml:space="preserve"> </w:t>
            </w:r>
            <w:r w:rsidRPr="00D259D3">
              <w:rPr>
                <w:spacing w:val="-2"/>
              </w:rPr>
              <w:t>applications.</w:t>
            </w:r>
          </w:p>
        </w:tc>
      </w:tr>
    </w:tbl>
    <w:p w14:paraId="2FB050A0" w14:textId="77777777" w:rsidR="00446263" w:rsidRPr="00D259D3" w:rsidRDefault="00446263">
      <w:pPr>
        <w:pStyle w:val="BodyText"/>
        <w:rPr>
          <w:sz w:val="22"/>
          <w:szCs w:val="22"/>
        </w:rPr>
      </w:pPr>
    </w:p>
    <w:p w14:paraId="4186B3CE" w14:textId="77777777" w:rsidR="00446263" w:rsidRDefault="00446263">
      <w:pPr>
        <w:spacing w:after="200" w:line="276" w:lineRule="auto"/>
        <w:rPr>
          <w:rFonts w:ascii="Arial" w:hAnsi="Arial" w:cs="Arial"/>
          <w:bCs/>
          <w:noProof/>
        </w:rPr>
      </w:pPr>
      <w:r>
        <w:rPr>
          <w:rFonts w:ascii="Arial" w:hAnsi="Arial" w:cs="Arial"/>
          <w:bCs/>
          <w:noProof/>
        </w:rPr>
        <w:br w:type="page"/>
      </w:r>
    </w:p>
    <w:p w14:paraId="12DE719B" w14:textId="5EC187E1" w:rsidR="00446263" w:rsidRDefault="00446263" w:rsidP="00446263">
      <w:pPr>
        <w:jc w:val="center"/>
        <w:rPr>
          <w:rFonts w:ascii="Arial" w:hAnsi="Arial" w:cs="Arial"/>
          <w:bCs/>
          <w:noProof/>
        </w:rPr>
      </w:pPr>
      <w:r w:rsidRPr="00B418C3">
        <w:rPr>
          <w:rFonts w:ascii="Arial" w:hAnsi="Arial" w:cs="Arial"/>
          <w:noProof/>
        </w:rPr>
        <w:lastRenderedPageBreak/>
        <w:drawing>
          <wp:inline distT="0" distB="0" distL="0" distR="0" wp14:anchorId="5F8068E0" wp14:editId="5C4452FB">
            <wp:extent cx="5734050" cy="838200"/>
            <wp:effectExtent l="0" t="0" r="0" b="0"/>
            <wp:docPr id="58" name="Picture 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7AB8FCCE" w14:textId="77777777" w:rsidR="00446263" w:rsidRDefault="00446263" w:rsidP="00446263">
      <w:pPr>
        <w:jc w:val="center"/>
        <w:rPr>
          <w:b/>
          <w:bCs/>
        </w:rPr>
      </w:pPr>
    </w:p>
    <w:p w14:paraId="25C75F34" w14:textId="77777777" w:rsidR="00446263" w:rsidRDefault="00446263" w:rsidP="00446263">
      <w:pPr>
        <w:jc w:val="center"/>
        <w:rPr>
          <w:b/>
          <w:bCs/>
        </w:rPr>
      </w:pPr>
      <w:r>
        <w:rPr>
          <w:b/>
          <w:bCs/>
        </w:rPr>
        <w:t>SUPPLEMENTARY EXAMINATION – JUNE 2026</w:t>
      </w:r>
    </w:p>
    <w:p w14:paraId="6C9C04D0"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E24408" w14:paraId="4914068A" w14:textId="77777777" w:rsidTr="00446263">
        <w:trPr>
          <w:trHeight w:val="397"/>
          <w:jc w:val="center"/>
        </w:trPr>
        <w:tc>
          <w:tcPr>
            <w:tcW w:w="1555" w:type="dxa"/>
            <w:vAlign w:val="center"/>
          </w:tcPr>
          <w:p w14:paraId="38717EDF" w14:textId="77777777" w:rsidR="00446263" w:rsidRPr="00E24408" w:rsidRDefault="00446263" w:rsidP="00446263">
            <w:pPr>
              <w:pStyle w:val="Title"/>
              <w:jc w:val="left"/>
              <w:rPr>
                <w:b/>
                <w:sz w:val="22"/>
                <w:szCs w:val="22"/>
              </w:rPr>
            </w:pPr>
            <w:r w:rsidRPr="00E24408">
              <w:rPr>
                <w:b/>
                <w:sz w:val="22"/>
                <w:szCs w:val="22"/>
              </w:rPr>
              <w:t xml:space="preserve">Course Code      </w:t>
            </w:r>
          </w:p>
        </w:tc>
        <w:tc>
          <w:tcPr>
            <w:tcW w:w="6662" w:type="dxa"/>
            <w:vAlign w:val="center"/>
          </w:tcPr>
          <w:p w14:paraId="751D0CA5" w14:textId="77777777" w:rsidR="00446263" w:rsidRPr="00E24408" w:rsidRDefault="00446263">
            <w:pPr>
              <w:rPr>
                <w:b/>
                <w:sz w:val="22"/>
                <w:szCs w:val="22"/>
              </w:rPr>
            </w:pPr>
            <w:r w:rsidRPr="00E24408">
              <w:rPr>
                <w:b/>
                <w:sz w:val="22"/>
                <w:szCs w:val="22"/>
              </w:rPr>
              <w:t>21EC2019</w:t>
            </w:r>
          </w:p>
        </w:tc>
        <w:tc>
          <w:tcPr>
            <w:tcW w:w="1417" w:type="dxa"/>
            <w:vAlign w:val="center"/>
          </w:tcPr>
          <w:p w14:paraId="767B1BC3" w14:textId="77777777" w:rsidR="00446263" w:rsidRPr="00E24408" w:rsidRDefault="00446263" w:rsidP="00446263">
            <w:pPr>
              <w:pStyle w:val="Title"/>
              <w:ind w:left="-468" w:firstLine="468"/>
              <w:jc w:val="left"/>
              <w:rPr>
                <w:b/>
                <w:sz w:val="22"/>
                <w:szCs w:val="22"/>
              </w:rPr>
            </w:pPr>
            <w:r w:rsidRPr="00E24408">
              <w:rPr>
                <w:b/>
                <w:bCs/>
                <w:sz w:val="22"/>
                <w:szCs w:val="22"/>
              </w:rPr>
              <w:t xml:space="preserve">Duration       </w:t>
            </w:r>
          </w:p>
        </w:tc>
        <w:tc>
          <w:tcPr>
            <w:tcW w:w="851" w:type="dxa"/>
            <w:vAlign w:val="center"/>
          </w:tcPr>
          <w:p w14:paraId="6BE4F190" w14:textId="77777777" w:rsidR="00446263" w:rsidRPr="00E24408" w:rsidRDefault="00446263" w:rsidP="00446263">
            <w:pPr>
              <w:pStyle w:val="Title"/>
              <w:jc w:val="left"/>
              <w:rPr>
                <w:b/>
                <w:sz w:val="22"/>
                <w:szCs w:val="22"/>
              </w:rPr>
            </w:pPr>
            <w:r w:rsidRPr="00E24408">
              <w:rPr>
                <w:b/>
                <w:sz w:val="22"/>
                <w:szCs w:val="22"/>
              </w:rPr>
              <w:t>3hrs</w:t>
            </w:r>
          </w:p>
        </w:tc>
      </w:tr>
      <w:tr w:rsidR="00446263" w:rsidRPr="00E24408" w14:paraId="5026AD42" w14:textId="77777777" w:rsidTr="00446263">
        <w:trPr>
          <w:trHeight w:val="397"/>
          <w:jc w:val="center"/>
        </w:trPr>
        <w:tc>
          <w:tcPr>
            <w:tcW w:w="1555" w:type="dxa"/>
            <w:vAlign w:val="center"/>
          </w:tcPr>
          <w:p w14:paraId="204BC542" w14:textId="77777777" w:rsidR="00446263" w:rsidRPr="00E24408" w:rsidRDefault="00446263" w:rsidP="00446263">
            <w:pPr>
              <w:pStyle w:val="Title"/>
              <w:ind w:right="-160"/>
              <w:jc w:val="left"/>
              <w:rPr>
                <w:b/>
                <w:sz w:val="22"/>
                <w:szCs w:val="22"/>
              </w:rPr>
            </w:pPr>
            <w:r w:rsidRPr="00E24408">
              <w:rPr>
                <w:b/>
                <w:sz w:val="22"/>
                <w:szCs w:val="22"/>
              </w:rPr>
              <w:t xml:space="preserve">Course Title     </w:t>
            </w:r>
          </w:p>
        </w:tc>
        <w:tc>
          <w:tcPr>
            <w:tcW w:w="6662" w:type="dxa"/>
            <w:vAlign w:val="center"/>
          </w:tcPr>
          <w:p w14:paraId="15DB48C0" w14:textId="77777777" w:rsidR="00446263" w:rsidRPr="00E24408" w:rsidRDefault="00446263">
            <w:pPr>
              <w:rPr>
                <w:b/>
                <w:sz w:val="22"/>
                <w:szCs w:val="22"/>
              </w:rPr>
            </w:pPr>
            <w:r w:rsidRPr="00E24408">
              <w:rPr>
                <w:b/>
                <w:sz w:val="22"/>
                <w:szCs w:val="22"/>
              </w:rPr>
              <w:t>SYSTEM SOFTWARE AND COMPILER DESIGN</w:t>
            </w:r>
          </w:p>
        </w:tc>
        <w:tc>
          <w:tcPr>
            <w:tcW w:w="1417" w:type="dxa"/>
            <w:vAlign w:val="center"/>
          </w:tcPr>
          <w:p w14:paraId="1882A413" w14:textId="77777777" w:rsidR="00446263" w:rsidRPr="00E24408" w:rsidRDefault="00446263" w:rsidP="00446263">
            <w:pPr>
              <w:pStyle w:val="Title"/>
              <w:jc w:val="left"/>
              <w:rPr>
                <w:b/>
                <w:bCs/>
                <w:sz w:val="22"/>
                <w:szCs w:val="22"/>
              </w:rPr>
            </w:pPr>
            <w:r w:rsidRPr="00E24408">
              <w:rPr>
                <w:b/>
                <w:bCs/>
                <w:sz w:val="22"/>
                <w:szCs w:val="22"/>
              </w:rPr>
              <w:t xml:space="preserve">Max. Marks </w:t>
            </w:r>
          </w:p>
        </w:tc>
        <w:tc>
          <w:tcPr>
            <w:tcW w:w="851" w:type="dxa"/>
            <w:vAlign w:val="center"/>
          </w:tcPr>
          <w:p w14:paraId="66DD3AD3" w14:textId="77777777" w:rsidR="00446263" w:rsidRPr="00E24408" w:rsidRDefault="00446263" w:rsidP="00446263">
            <w:pPr>
              <w:pStyle w:val="Title"/>
              <w:jc w:val="left"/>
              <w:rPr>
                <w:b/>
                <w:sz w:val="22"/>
                <w:szCs w:val="22"/>
              </w:rPr>
            </w:pPr>
            <w:r w:rsidRPr="00E24408">
              <w:rPr>
                <w:b/>
                <w:sz w:val="22"/>
                <w:szCs w:val="22"/>
              </w:rPr>
              <w:t>100</w:t>
            </w:r>
          </w:p>
        </w:tc>
      </w:tr>
    </w:tbl>
    <w:p w14:paraId="76D1996F" w14:textId="77777777" w:rsidR="00446263" w:rsidRDefault="00446263" w:rsidP="00446263">
      <w:pPr>
        <w:ind w:left="720"/>
        <w:rPr>
          <w:highlight w:val="yellow"/>
        </w:rPr>
      </w:pPr>
    </w:p>
    <w:tbl>
      <w:tblPr>
        <w:tblW w:w="5817" w:type="pct"/>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422"/>
        <w:gridCol w:w="7370"/>
        <w:gridCol w:w="850"/>
        <w:gridCol w:w="822"/>
        <w:gridCol w:w="453"/>
      </w:tblGrid>
      <w:tr w:rsidR="00446263" w:rsidRPr="009C4175" w14:paraId="51E38F4D" w14:textId="77777777" w:rsidTr="00446263">
        <w:trPr>
          <w:trHeight w:val="552"/>
        </w:trPr>
        <w:tc>
          <w:tcPr>
            <w:tcW w:w="273" w:type="pct"/>
            <w:shd w:val="clear" w:color="auto" w:fill="auto"/>
            <w:vAlign w:val="center"/>
          </w:tcPr>
          <w:p w14:paraId="61F83D12" w14:textId="77777777" w:rsidR="00446263" w:rsidRPr="00B418C3" w:rsidRDefault="00446263" w:rsidP="00446263">
            <w:pPr>
              <w:jc w:val="center"/>
              <w:rPr>
                <w:b/>
              </w:rPr>
            </w:pPr>
            <w:r w:rsidRPr="00B418C3">
              <w:rPr>
                <w:b/>
              </w:rPr>
              <w:t>Q. No.</w:t>
            </w:r>
          </w:p>
        </w:tc>
        <w:tc>
          <w:tcPr>
            <w:tcW w:w="3714" w:type="pct"/>
            <w:gridSpan w:val="2"/>
            <w:shd w:val="clear" w:color="auto" w:fill="auto"/>
            <w:vAlign w:val="center"/>
          </w:tcPr>
          <w:p w14:paraId="0B4BBE39" w14:textId="77777777" w:rsidR="00446263" w:rsidRPr="00B418C3" w:rsidRDefault="00446263" w:rsidP="00446263">
            <w:pPr>
              <w:jc w:val="center"/>
              <w:rPr>
                <w:b/>
              </w:rPr>
            </w:pPr>
            <w:r w:rsidRPr="00B418C3">
              <w:rPr>
                <w:b/>
              </w:rPr>
              <w:t>Questions</w:t>
            </w:r>
          </w:p>
        </w:tc>
        <w:tc>
          <w:tcPr>
            <w:tcW w:w="405" w:type="pct"/>
            <w:shd w:val="clear" w:color="auto" w:fill="auto"/>
            <w:vAlign w:val="center"/>
          </w:tcPr>
          <w:p w14:paraId="73CD4CA6" w14:textId="77777777" w:rsidR="00446263" w:rsidRPr="00B418C3" w:rsidRDefault="00446263" w:rsidP="00446263">
            <w:pPr>
              <w:jc w:val="center"/>
              <w:rPr>
                <w:b/>
              </w:rPr>
            </w:pPr>
            <w:r w:rsidRPr="00B418C3">
              <w:rPr>
                <w:b/>
              </w:rPr>
              <w:t>CO</w:t>
            </w:r>
          </w:p>
        </w:tc>
        <w:tc>
          <w:tcPr>
            <w:tcW w:w="392" w:type="pct"/>
            <w:shd w:val="clear" w:color="auto" w:fill="auto"/>
            <w:vAlign w:val="center"/>
          </w:tcPr>
          <w:p w14:paraId="26026222" w14:textId="77777777" w:rsidR="00446263" w:rsidRPr="00B418C3" w:rsidRDefault="00446263" w:rsidP="00446263">
            <w:pPr>
              <w:jc w:val="center"/>
              <w:rPr>
                <w:b/>
              </w:rPr>
            </w:pPr>
            <w:r w:rsidRPr="00B418C3">
              <w:rPr>
                <w:b/>
              </w:rPr>
              <w:t>BL</w:t>
            </w:r>
          </w:p>
        </w:tc>
        <w:tc>
          <w:tcPr>
            <w:tcW w:w="216" w:type="pct"/>
            <w:shd w:val="clear" w:color="auto" w:fill="auto"/>
            <w:vAlign w:val="center"/>
          </w:tcPr>
          <w:p w14:paraId="447B867F" w14:textId="77777777" w:rsidR="00446263" w:rsidRPr="00B418C3" w:rsidRDefault="00446263" w:rsidP="00446263">
            <w:pPr>
              <w:jc w:val="center"/>
              <w:rPr>
                <w:b/>
              </w:rPr>
            </w:pPr>
            <w:r w:rsidRPr="00B418C3">
              <w:rPr>
                <w:b/>
              </w:rPr>
              <w:t>M</w:t>
            </w:r>
          </w:p>
        </w:tc>
      </w:tr>
      <w:tr w:rsidR="00446263" w:rsidRPr="009C4175" w14:paraId="0FD87126" w14:textId="77777777" w:rsidTr="00446263">
        <w:trPr>
          <w:trHeight w:val="148"/>
        </w:trPr>
        <w:tc>
          <w:tcPr>
            <w:tcW w:w="5000" w:type="pct"/>
            <w:gridSpan w:val="6"/>
            <w:shd w:val="clear" w:color="auto" w:fill="auto"/>
          </w:tcPr>
          <w:p w14:paraId="21FD5CA9" w14:textId="77777777" w:rsidR="00446263" w:rsidRPr="00B418C3" w:rsidRDefault="00446263" w:rsidP="00446263">
            <w:pPr>
              <w:jc w:val="center"/>
              <w:rPr>
                <w:b/>
              </w:rPr>
            </w:pPr>
            <w:r w:rsidRPr="00B418C3">
              <w:rPr>
                <w:b/>
              </w:rPr>
              <w:t>PART – A (10 X 1 = 10 MARKS)</w:t>
            </w:r>
          </w:p>
        </w:tc>
      </w:tr>
      <w:tr w:rsidR="00446263" w:rsidRPr="009C4175" w14:paraId="6EE1CCE0" w14:textId="77777777" w:rsidTr="00446263">
        <w:trPr>
          <w:trHeight w:val="283"/>
        </w:trPr>
        <w:tc>
          <w:tcPr>
            <w:tcW w:w="273" w:type="pct"/>
            <w:shd w:val="clear" w:color="auto" w:fill="auto"/>
          </w:tcPr>
          <w:p w14:paraId="7D7989A8" w14:textId="77777777" w:rsidR="00446263" w:rsidRPr="009C4175" w:rsidRDefault="00446263" w:rsidP="00446263">
            <w:pPr>
              <w:jc w:val="center"/>
            </w:pPr>
            <w:r w:rsidRPr="009C4175">
              <w:t>1.</w:t>
            </w:r>
          </w:p>
        </w:tc>
        <w:tc>
          <w:tcPr>
            <w:tcW w:w="3714" w:type="pct"/>
            <w:gridSpan w:val="2"/>
            <w:shd w:val="clear" w:color="auto" w:fill="auto"/>
          </w:tcPr>
          <w:p w14:paraId="3AA2DD7B" w14:textId="77777777" w:rsidR="00446263" w:rsidRDefault="00446263">
            <w:r>
              <w:t>Define System Software.</w:t>
            </w:r>
          </w:p>
        </w:tc>
        <w:tc>
          <w:tcPr>
            <w:tcW w:w="405" w:type="pct"/>
            <w:shd w:val="clear" w:color="auto" w:fill="auto"/>
          </w:tcPr>
          <w:p w14:paraId="15177D72" w14:textId="77777777" w:rsidR="00446263" w:rsidRPr="009C4175" w:rsidRDefault="00446263" w:rsidP="00446263">
            <w:pPr>
              <w:jc w:val="center"/>
            </w:pPr>
            <w:r w:rsidRPr="009C4175">
              <w:t>CO1</w:t>
            </w:r>
          </w:p>
        </w:tc>
        <w:tc>
          <w:tcPr>
            <w:tcW w:w="392" w:type="pct"/>
            <w:shd w:val="clear" w:color="auto" w:fill="auto"/>
          </w:tcPr>
          <w:p w14:paraId="41343603" w14:textId="77777777" w:rsidR="00446263" w:rsidRPr="009C4175" w:rsidRDefault="00446263" w:rsidP="00446263">
            <w:pPr>
              <w:jc w:val="center"/>
            </w:pPr>
            <w:r w:rsidRPr="009C4175">
              <w:t>U</w:t>
            </w:r>
          </w:p>
        </w:tc>
        <w:tc>
          <w:tcPr>
            <w:tcW w:w="216" w:type="pct"/>
            <w:shd w:val="clear" w:color="auto" w:fill="auto"/>
          </w:tcPr>
          <w:p w14:paraId="0B08E264" w14:textId="77777777" w:rsidR="00446263" w:rsidRPr="009C4175" w:rsidRDefault="00446263" w:rsidP="00446263">
            <w:pPr>
              <w:jc w:val="center"/>
            </w:pPr>
            <w:r w:rsidRPr="009C4175">
              <w:t>1</w:t>
            </w:r>
          </w:p>
        </w:tc>
      </w:tr>
      <w:tr w:rsidR="00446263" w:rsidRPr="009C4175" w14:paraId="30D0BB11" w14:textId="77777777" w:rsidTr="00446263">
        <w:trPr>
          <w:trHeight w:val="283"/>
        </w:trPr>
        <w:tc>
          <w:tcPr>
            <w:tcW w:w="273" w:type="pct"/>
            <w:shd w:val="clear" w:color="auto" w:fill="auto"/>
          </w:tcPr>
          <w:p w14:paraId="677D9034" w14:textId="77777777" w:rsidR="00446263" w:rsidRPr="009C4175" w:rsidRDefault="00446263" w:rsidP="00446263">
            <w:pPr>
              <w:jc w:val="center"/>
            </w:pPr>
            <w:r w:rsidRPr="009C4175">
              <w:t>2.</w:t>
            </w:r>
          </w:p>
        </w:tc>
        <w:tc>
          <w:tcPr>
            <w:tcW w:w="3714" w:type="pct"/>
            <w:gridSpan w:val="2"/>
            <w:shd w:val="clear" w:color="auto" w:fill="auto"/>
          </w:tcPr>
          <w:p w14:paraId="57120B35" w14:textId="77777777" w:rsidR="00446263" w:rsidRDefault="00446263">
            <w:r>
              <w:t>What is a Language Processor?</w:t>
            </w:r>
          </w:p>
        </w:tc>
        <w:tc>
          <w:tcPr>
            <w:tcW w:w="405" w:type="pct"/>
            <w:shd w:val="clear" w:color="auto" w:fill="auto"/>
          </w:tcPr>
          <w:p w14:paraId="6A44D4CE" w14:textId="77777777" w:rsidR="00446263" w:rsidRPr="009C4175" w:rsidRDefault="00446263" w:rsidP="00446263">
            <w:pPr>
              <w:jc w:val="center"/>
            </w:pPr>
            <w:r w:rsidRPr="009C4175">
              <w:t>CO1</w:t>
            </w:r>
          </w:p>
        </w:tc>
        <w:tc>
          <w:tcPr>
            <w:tcW w:w="392" w:type="pct"/>
            <w:shd w:val="clear" w:color="auto" w:fill="auto"/>
          </w:tcPr>
          <w:p w14:paraId="6DA4D9E5" w14:textId="77777777" w:rsidR="00446263" w:rsidRPr="009C4175" w:rsidRDefault="00446263" w:rsidP="00446263">
            <w:pPr>
              <w:jc w:val="center"/>
            </w:pPr>
            <w:r w:rsidRPr="009C4175">
              <w:t>R</w:t>
            </w:r>
          </w:p>
        </w:tc>
        <w:tc>
          <w:tcPr>
            <w:tcW w:w="216" w:type="pct"/>
            <w:shd w:val="clear" w:color="auto" w:fill="auto"/>
          </w:tcPr>
          <w:p w14:paraId="68481815" w14:textId="77777777" w:rsidR="00446263" w:rsidRPr="009C4175" w:rsidRDefault="00446263" w:rsidP="00446263">
            <w:pPr>
              <w:jc w:val="center"/>
            </w:pPr>
            <w:r w:rsidRPr="009C4175">
              <w:t>1</w:t>
            </w:r>
          </w:p>
        </w:tc>
      </w:tr>
      <w:tr w:rsidR="00446263" w:rsidRPr="009C4175" w14:paraId="0A827A62" w14:textId="77777777" w:rsidTr="00446263">
        <w:trPr>
          <w:trHeight w:val="283"/>
        </w:trPr>
        <w:tc>
          <w:tcPr>
            <w:tcW w:w="273" w:type="pct"/>
            <w:shd w:val="clear" w:color="auto" w:fill="auto"/>
          </w:tcPr>
          <w:p w14:paraId="52A5420F" w14:textId="77777777" w:rsidR="00446263" w:rsidRPr="009C4175" w:rsidRDefault="00446263" w:rsidP="00446263">
            <w:pPr>
              <w:jc w:val="center"/>
            </w:pPr>
            <w:r w:rsidRPr="009C4175">
              <w:t>3.</w:t>
            </w:r>
          </w:p>
        </w:tc>
        <w:tc>
          <w:tcPr>
            <w:tcW w:w="3714" w:type="pct"/>
            <w:gridSpan w:val="2"/>
            <w:shd w:val="clear" w:color="auto" w:fill="auto"/>
          </w:tcPr>
          <w:p w14:paraId="28E40CD9" w14:textId="77777777" w:rsidR="00446263" w:rsidRDefault="00446263">
            <w:r>
              <w:t>Define Symbol Table.</w:t>
            </w:r>
          </w:p>
        </w:tc>
        <w:tc>
          <w:tcPr>
            <w:tcW w:w="405" w:type="pct"/>
            <w:shd w:val="clear" w:color="auto" w:fill="auto"/>
          </w:tcPr>
          <w:p w14:paraId="4FCD9AAD" w14:textId="77777777" w:rsidR="00446263" w:rsidRPr="009C4175" w:rsidRDefault="00446263" w:rsidP="00446263">
            <w:pPr>
              <w:jc w:val="center"/>
            </w:pPr>
            <w:r w:rsidRPr="009C4175">
              <w:t>CO2</w:t>
            </w:r>
          </w:p>
        </w:tc>
        <w:tc>
          <w:tcPr>
            <w:tcW w:w="392" w:type="pct"/>
            <w:shd w:val="clear" w:color="auto" w:fill="auto"/>
          </w:tcPr>
          <w:p w14:paraId="1DB3C161" w14:textId="77777777" w:rsidR="00446263" w:rsidRPr="009C4175" w:rsidRDefault="00446263" w:rsidP="00446263">
            <w:pPr>
              <w:jc w:val="center"/>
            </w:pPr>
            <w:r w:rsidRPr="009C4175">
              <w:t>R</w:t>
            </w:r>
          </w:p>
        </w:tc>
        <w:tc>
          <w:tcPr>
            <w:tcW w:w="216" w:type="pct"/>
            <w:shd w:val="clear" w:color="auto" w:fill="auto"/>
          </w:tcPr>
          <w:p w14:paraId="140E7A9C" w14:textId="77777777" w:rsidR="00446263" w:rsidRPr="009C4175" w:rsidRDefault="00446263" w:rsidP="00446263">
            <w:pPr>
              <w:jc w:val="center"/>
            </w:pPr>
            <w:r w:rsidRPr="009C4175">
              <w:t>1</w:t>
            </w:r>
          </w:p>
        </w:tc>
      </w:tr>
      <w:tr w:rsidR="00446263" w:rsidRPr="009C4175" w14:paraId="4F2E8BA9" w14:textId="77777777" w:rsidTr="00446263">
        <w:trPr>
          <w:trHeight w:val="283"/>
        </w:trPr>
        <w:tc>
          <w:tcPr>
            <w:tcW w:w="273" w:type="pct"/>
            <w:shd w:val="clear" w:color="auto" w:fill="auto"/>
          </w:tcPr>
          <w:p w14:paraId="4A9DAE8F" w14:textId="77777777" w:rsidR="00446263" w:rsidRPr="009C4175" w:rsidRDefault="00446263" w:rsidP="00446263">
            <w:pPr>
              <w:jc w:val="center"/>
            </w:pPr>
            <w:r w:rsidRPr="009C4175">
              <w:t>4.</w:t>
            </w:r>
          </w:p>
        </w:tc>
        <w:tc>
          <w:tcPr>
            <w:tcW w:w="3714" w:type="pct"/>
            <w:gridSpan w:val="2"/>
            <w:shd w:val="clear" w:color="auto" w:fill="auto"/>
          </w:tcPr>
          <w:p w14:paraId="1E3E7D31" w14:textId="77777777" w:rsidR="00446263" w:rsidRDefault="00446263">
            <w:r>
              <w:t>State ‘Macro Expansion’</w:t>
            </w:r>
          </w:p>
        </w:tc>
        <w:tc>
          <w:tcPr>
            <w:tcW w:w="405" w:type="pct"/>
            <w:shd w:val="clear" w:color="auto" w:fill="auto"/>
          </w:tcPr>
          <w:p w14:paraId="5E558116" w14:textId="77777777" w:rsidR="00446263" w:rsidRPr="009C4175" w:rsidRDefault="00446263" w:rsidP="00446263">
            <w:pPr>
              <w:jc w:val="center"/>
            </w:pPr>
            <w:r w:rsidRPr="009C4175">
              <w:t>CO2</w:t>
            </w:r>
          </w:p>
        </w:tc>
        <w:tc>
          <w:tcPr>
            <w:tcW w:w="392" w:type="pct"/>
            <w:shd w:val="clear" w:color="auto" w:fill="auto"/>
          </w:tcPr>
          <w:p w14:paraId="1146235A" w14:textId="77777777" w:rsidR="00446263" w:rsidRPr="009C4175" w:rsidRDefault="00446263" w:rsidP="00446263">
            <w:pPr>
              <w:jc w:val="center"/>
            </w:pPr>
            <w:r w:rsidRPr="009C4175">
              <w:t>R</w:t>
            </w:r>
          </w:p>
        </w:tc>
        <w:tc>
          <w:tcPr>
            <w:tcW w:w="216" w:type="pct"/>
            <w:shd w:val="clear" w:color="auto" w:fill="auto"/>
          </w:tcPr>
          <w:p w14:paraId="4AC6FEEC" w14:textId="77777777" w:rsidR="00446263" w:rsidRPr="009C4175" w:rsidRDefault="00446263" w:rsidP="00446263">
            <w:pPr>
              <w:jc w:val="center"/>
            </w:pPr>
            <w:r w:rsidRPr="009C4175">
              <w:t>1</w:t>
            </w:r>
          </w:p>
        </w:tc>
      </w:tr>
      <w:tr w:rsidR="00446263" w:rsidRPr="009C4175" w14:paraId="7200D8A3" w14:textId="77777777" w:rsidTr="00446263">
        <w:trPr>
          <w:trHeight w:val="283"/>
        </w:trPr>
        <w:tc>
          <w:tcPr>
            <w:tcW w:w="273" w:type="pct"/>
            <w:shd w:val="clear" w:color="auto" w:fill="auto"/>
          </w:tcPr>
          <w:p w14:paraId="47B0A9C3" w14:textId="77777777" w:rsidR="00446263" w:rsidRPr="009C4175" w:rsidRDefault="00446263" w:rsidP="00446263">
            <w:pPr>
              <w:jc w:val="center"/>
            </w:pPr>
            <w:r w:rsidRPr="009C4175">
              <w:t>5.</w:t>
            </w:r>
          </w:p>
        </w:tc>
        <w:tc>
          <w:tcPr>
            <w:tcW w:w="3714" w:type="pct"/>
            <w:gridSpan w:val="2"/>
            <w:shd w:val="clear" w:color="auto" w:fill="auto"/>
          </w:tcPr>
          <w:p w14:paraId="5F6D6FBC" w14:textId="77777777" w:rsidR="00446263" w:rsidRDefault="00446263">
            <w:r>
              <w:t>What is an Interpreter?</w:t>
            </w:r>
          </w:p>
        </w:tc>
        <w:tc>
          <w:tcPr>
            <w:tcW w:w="405" w:type="pct"/>
            <w:shd w:val="clear" w:color="auto" w:fill="auto"/>
          </w:tcPr>
          <w:p w14:paraId="04646D98" w14:textId="77777777" w:rsidR="00446263" w:rsidRPr="009C4175" w:rsidRDefault="00446263" w:rsidP="00446263">
            <w:pPr>
              <w:jc w:val="center"/>
            </w:pPr>
            <w:r w:rsidRPr="009C4175">
              <w:t>CO3</w:t>
            </w:r>
          </w:p>
        </w:tc>
        <w:tc>
          <w:tcPr>
            <w:tcW w:w="392" w:type="pct"/>
            <w:shd w:val="clear" w:color="auto" w:fill="auto"/>
          </w:tcPr>
          <w:p w14:paraId="1BCD2215" w14:textId="77777777" w:rsidR="00446263" w:rsidRPr="009C4175" w:rsidRDefault="00446263" w:rsidP="00446263">
            <w:pPr>
              <w:jc w:val="center"/>
            </w:pPr>
            <w:r w:rsidRPr="009C4175">
              <w:t>U</w:t>
            </w:r>
          </w:p>
        </w:tc>
        <w:tc>
          <w:tcPr>
            <w:tcW w:w="216" w:type="pct"/>
            <w:shd w:val="clear" w:color="auto" w:fill="auto"/>
          </w:tcPr>
          <w:p w14:paraId="27A14C82" w14:textId="77777777" w:rsidR="00446263" w:rsidRPr="009C4175" w:rsidRDefault="00446263" w:rsidP="00446263">
            <w:pPr>
              <w:jc w:val="center"/>
            </w:pPr>
            <w:r w:rsidRPr="009C4175">
              <w:t>1</w:t>
            </w:r>
          </w:p>
        </w:tc>
      </w:tr>
      <w:tr w:rsidR="00446263" w:rsidRPr="009C4175" w14:paraId="1F30B08E" w14:textId="77777777" w:rsidTr="00446263">
        <w:trPr>
          <w:trHeight w:val="283"/>
        </w:trPr>
        <w:tc>
          <w:tcPr>
            <w:tcW w:w="273" w:type="pct"/>
            <w:shd w:val="clear" w:color="auto" w:fill="auto"/>
          </w:tcPr>
          <w:p w14:paraId="2583D503" w14:textId="77777777" w:rsidR="00446263" w:rsidRPr="009C4175" w:rsidRDefault="00446263" w:rsidP="00446263">
            <w:pPr>
              <w:jc w:val="center"/>
            </w:pPr>
            <w:r w:rsidRPr="009C4175">
              <w:t>6.</w:t>
            </w:r>
          </w:p>
        </w:tc>
        <w:tc>
          <w:tcPr>
            <w:tcW w:w="3714" w:type="pct"/>
            <w:gridSpan w:val="2"/>
            <w:shd w:val="clear" w:color="auto" w:fill="auto"/>
          </w:tcPr>
          <w:p w14:paraId="4D8F87DD" w14:textId="77777777" w:rsidR="00446263" w:rsidRDefault="00446263">
            <w:r>
              <w:t>Name any two phases of a Compiler.</w:t>
            </w:r>
          </w:p>
        </w:tc>
        <w:tc>
          <w:tcPr>
            <w:tcW w:w="405" w:type="pct"/>
            <w:shd w:val="clear" w:color="auto" w:fill="auto"/>
          </w:tcPr>
          <w:p w14:paraId="165C16D5" w14:textId="77777777" w:rsidR="00446263" w:rsidRPr="009C4175" w:rsidRDefault="00446263" w:rsidP="00446263">
            <w:pPr>
              <w:jc w:val="center"/>
            </w:pPr>
            <w:r w:rsidRPr="009C4175">
              <w:t>CO3</w:t>
            </w:r>
          </w:p>
        </w:tc>
        <w:tc>
          <w:tcPr>
            <w:tcW w:w="392" w:type="pct"/>
            <w:shd w:val="clear" w:color="auto" w:fill="auto"/>
          </w:tcPr>
          <w:p w14:paraId="65E4B248" w14:textId="77777777" w:rsidR="00446263" w:rsidRPr="009C4175" w:rsidRDefault="00446263" w:rsidP="00446263">
            <w:pPr>
              <w:jc w:val="center"/>
            </w:pPr>
            <w:r w:rsidRPr="009C4175">
              <w:t>R</w:t>
            </w:r>
          </w:p>
        </w:tc>
        <w:tc>
          <w:tcPr>
            <w:tcW w:w="216" w:type="pct"/>
            <w:shd w:val="clear" w:color="auto" w:fill="auto"/>
          </w:tcPr>
          <w:p w14:paraId="11986A3F" w14:textId="77777777" w:rsidR="00446263" w:rsidRPr="009C4175" w:rsidRDefault="00446263" w:rsidP="00446263">
            <w:pPr>
              <w:jc w:val="center"/>
            </w:pPr>
            <w:r w:rsidRPr="009C4175">
              <w:t>1</w:t>
            </w:r>
          </w:p>
        </w:tc>
      </w:tr>
      <w:tr w:rsidR="00446263" w:rsidRPr="009C4175" w14:paraId="2C15EC56" w14:textId="77777777" w:rsidTr="00446263">
        <w:trPr>
          <w:trHeight w:val="283"/>
        </w:trPr>
        <w:tc>
          <w:tcPr>
            <w:tcW w:w="273" w:type="pct"/>
            <w:shd w:val="clear" w:color="auto" w:fill="auto"/>
          </w:tcPr>
          <w:p w14:paraId="29F1FDDF" w14:textId="77777777" w:rsidR="00446263" w:rsidRPr="009C4175" w:rsidRDefault="00446263" w:rsidP="00446263">
            <w:pPr>
              <w:jc w:val="center"/>
            </w:pPr>
            <w:r w:rsidRPr="009C4175">
              <w:t>7.</w:t>
            </w:r>
          </w:p>
        </w:tc>
        <w:tc>
          <w:tcPr>
            <w:tcW w:w="3714" w:type="pct"/>
            <w:gridSpan w:val="2"/>
            <w:shd w:val="clear" w:color="auto" w:fill="auto"/>
          </w:tcPr>
          <w:p w14:paraId="43A51606" w14:textId="77777777" w:rsidR="00446263" w:rsidRDefault="00446263">
            <w:r>
              <w:t>Infer ‘Relocation’.</w:t>
            </w:r>
          </w:p>
        </w:tc>
        <w:tc>
          <w:tcPr>
            <w:tcW w:w="405" w:type="pct"/>
            <w:shd w:val="clear" w:color="auto" w:fill="auto"/>
          </w:tcPr>
          <w:p w14:paraId="2F4ABEFE" w14:textId="77777777" w:rsidR="00446263" w:rsidRPr="009C4175" w:rsidRDefault="00446263" w:rsidP="00446263">
            <w:pPr>
              <w:jc w:val="center"/>
            </w:pPr>
            <w:r w:rsidRPr="009C4175">
              <w:t>CO4</w:t>
            </w:r>
          </w:p>
        </w:tc>
        <w:tc>
          <w:tcPr>
            <w:tcW w:w="392" w:type="pct"/>
            <w:shd w:val="clear" w:color="auto" w:fill="auto"/>
          </w:tcPr>
          <w:p w14:paraId="618DF5CE" w14:textId="77777777" w:rsidR="00446263" w:rsidRPr="009C4175" w:rsidRDefault="00446263" w:rsidP="00446263">
            <w:pPr>
              <w:jc w:val="center"/>
            </w:pPr>
            <w:r w:rsidRPr="009C4175">
              <w:t>U</w:t>
            </w:r>
          </w:p>
        </w:tc>
        <w:tc>
          <w:tcPr>
            <w:tcW w:w="216" w:type="pct"/>
            <w:shd w:val="clear" w:color="auto" w:fill="auto"/>
          </w:tcPr>
          <w:p w14:paraId="1E1BD061" w14:textId="77777777" w:rsidR="00446263" w:rsidRPr="009C4175" w:rsidRDefault="00446263" w:rsidP="00446263">
            <w:pPr>
              <w:jc w:val="center"/>
            </w:pPr>
            <w:r w:rsidRPr="009C4175">
              <w:t>1</w:t>
            </w:r>
          </w:p>
        </w:tc>
      </w:tr>
      <w:tr w:rsidR="00446263" w:rsidRPr="009C4175" w14:paraId="4393573E" w14:textId="77777777" w:rsidTr="00446263">
        <w:trPr>
          <w:trHeight w:val="283"/>
        </w:trPr>
        <w:tc>
          <w:tcPr>
            <w:tcW w:w="273" w:type="pct"/>
            <w:shd w:val="clear" w:color="auto" w:fill="auto"/>
          </w:tcPr>
          <w:p w14:paraId="60186393" w14:textId="77777777" w:rsidR="00446263" w:rsidRPr="009C4175" w:rsidRDefault="00446263" w:rsidP="00446263">
            <w:pPr>
              <w:jc w:val="center"/>
            </w:pPr>
            <w:r w:rsidRPr="009C4175">
              <w:t>8.</w:t>
            </w:r>
          </w:p>
        </w:tc>
        <w:tc>
          <w:tcPr>
            <w:tcW w:w="3714" w:type="pct"/>
            <w:gridSpan w:val="2"/>
            <w:shd w:val="clear" w:color="auto" w:fill="auto"/>
          </w:tcPr>
          <w:p w14:paraId="22B0F16B" w14:textId="77777777" w:rsidR="00446263" w:rsidRDefault="00446263">
            <w:r>
              <w:t>Define Linking.</w:t>
            </w:r>
          </w:p>
        </w:tc>
        <w:tc>
          <w:tcPr>
            <w:tcW w:w="405" w:type="pct"/>
            <w:shd w:val="clear" w:color="auto" w:fill="auto"/>
          </w:tcPr>
          <w:p w14:paraId="792A68BD" w14:textId="77777777" w:rsidR="00446263" w:rsidRPr="009C4175" w:rsidRDefault="00446263" w:rsidP="00446263">
            <w:pPr>
              <w:jc w:val="center"/>
            </w:pPr>
            <w:r w:rsidRPr="009C4175">
              <w:t>CO4</w:t>
            </w:r>
          </w:p>
        </w:tc>
        <w:tc>
          <w:tcPr>
            <w:tcW w:w="392" w:type="pct"/>
            <w:shd w:val="clear" w:color="auto" w:fill="auto"/>
          </w:tcPr>
          <w:p w14:paraId="6B0116D0" w14:textId="77777777" w:rsidR="00446263" w:rsidRPr="009C4175" w:rsidRDefault="00446263" w:rsidP="00446263">
            <w:pPr>
              <w:jc w:val="center"/>
            </w:pPr>
            <w:r w:rsidRPr="009C4175">
              <w:t>R</w:t>
            </w:r>
          </w:p>
        </w:tc>
        <w:tc>
          <w:tcPr>
            <w:tcW w:w="216" w:type="pct"/>
            <w:shd w:val="clear" w:color="auto" w:fill="auto"/>
          </w:tcPr>
          <w:p w14:paraId="23D52904" w14:textId="77777777" w:rsidR="00446263" w:rsidRPr="009C4175" w:rsidRDefault="00446263" w:rsidP="00446263">
            <w:pPr>
              <w:jc w:val="center"/>
            </w:pPr>
            <w:r w:rsidRPr="009C4175">
              <w:t>1</w:t>
            </w:r>
          </w:p>
        </w:tc>
      </w:tr>
      <w:tr w:rsidR="00446263" w:rsidRPr="009C4175" w14:paraId="4154E957" w14:textId="77777777" w:rsidTr="00446263">
        <w:trPr>
          <w:trHeight w:val="283"/>
        </w:trPr>
        <w:tc>
          <w:tcPr>
            <w:tcW w:w="273" w:type="pct"/>
            <w:shd w:val="clear" w:color="auto" w:fill="auto"/>
          </w:tcPr>
          <w:p w14:paraId="0686C8BB" w14:textId="77777777" w:rsidR="00446263" w:rsidRPr="009C4175" w:rsidRDefault="00446263" w:rsidP="00446263">
            <w:pPr>
              <w:jc w:val="center"/>
            </w:pPr>
            <w:r w:rsidRPr="009C4175">
              <w:t>9.</w:t>
            </w:r>
          </w:p>
        </w:tc>
        <w:tc>
          <w:tcPr>
            <w:tcW w:w="3714" w:type="pct"/>
            <w:gridSpan w:val="2"/>
            <w:shd w:val="clear" w:color="auto" w:fill="auto"/>
          </w:tcPr>
          <w:p w14:paraId="7BCF744A" w14:textId="77777777" w:rsidR="00446263" w:rsidRDefault="00446263">
            <w:r>
              <w:t>What is a Token?</w:t>
            </w:r>
          </w:p>
        </w:tc>
        <w:tc>
          <w:tcPr>
            <w:tcW w:w="405" w:type="pct"/>
            <w:shd w:val="clear" w:color="auto" w:fill="auto"/>
          </w:tcPr>
          <w:p w14:paraId="60AD2A39" w14:textId="77777777" w:rsidR="00446263" w:rsidRPr="009C4175" w:rsidRDefault="00446263" w:rsidP="00446263">
            <w:pPr>
              <w:jc w:val="center"/>
            </w:pPr>
            <w:r w:rsidRPr="009C4175">
              <w:t>CO5</w:t>
            </w:r>
          </w:p>
        </w:tc>
        <w:tc>
          <w:tcPr>
            <w:tcW w:w="392" w:type="pct"/>
            <w:shd w:val="clear" w:color="auto" w:fill="auto"/>
          </w:tcPr>
          <w:p w14:paraId="6E39C9E9" w14:textId="77777777" w:rsidR="00446263" w:rsidRPr="009C4175" w:rsidRDefault="00446263" w:rsidP="00446263">
            <w:pPr>
              <w:jc w:val="center"/>
            </w:pPr>
            <w:r w:rsidRPr="009C4175">
              <w:t>U</w:t>
            </w:r>
          </w:p>
        </w:tc>
        <w:tc>
          <w:tcPr>
            <w:tcW w:w="216" w:type="pct"/>
            <w:shd w:val="clear" w:color="auto" w:fill="auto"/>
          </w:tcPr>
          <w:p w14:paraId="3A03DD7D" w14:textId="77777777" w:rsidR="00446263" w:rsidRPr="009C4175" w:rsidRDefault="00446263" w:rsidP="00446263">
            <w:pPr>
              <w:jc w:val="center"/>
            </w:pPr>
            <w:r w:rsidRPr="009C4175">
              <w:t>1</w:t>
            </w:r>
          </w:p>
        </w:tc>
      </w:tr>
      <w:tr w:rsidR="00446263" w:rsidRPr="009C4175" w14:paraId="243C2F06" w14:textId="77777777" w:rsidTr="00446263">
        <w:trPr>
          <w:trHeight w:val="283"/>
        </w:trPr>
        <w:tc>
          <w:tcPr>
            <w:tcW w:w="273" w:type="pct"/>
            <w:shd w:val="clear" w:color="auto" w:fill="auto"/>
          </w:tcPr>
          <w:p w14:paraId="71887BC7" w14:textId="77777777" w:rsidR="00446263" w:rsidRPr="009C4175" w:rsidRDefault="00446263" w:rsidP="00446263">
            <w:pPr>
              <w:jc w:val="center"/>
            </w:pPr>
            <w:r w:rsidRPr="009C4175">
              <w:t>10.</w:t>
            </w:r>
          </w:p>
        </w:tc>
        <w:tc>
          <w:tcPr>
            <w:tcW w:w="3714" w:type="pct"/>
            <w:gridSpan w:val="2"/>
            <w:shd w:val="clear" w:color="auto" w:fill="auto"/>
          </w:tcPr>
          <w:p w14:paraId="1C0184F2" w14:textId="77777777" w:rsidR="00446263" w:rsidRDefault="00446263">
            <w:r>
              <w:t>Define Context Free Grammar.</w:t>
            </w:r>
          </w:p>
        </w:tc>
        <w:tc>
          <w:tcPr>
            <w:tcW w:w="405" w:type="pct"/>
            <w:shd w:val="clear" w:color="auto" w:fill="auto"/>
          </w:tcPr>
          <w:p w14:paraId="0155F0F0" w14:textId="77777777" w:rsidR="00446263" w:rsidRPr="009C4175" w:rsidRDefault="00446263" w:rsidP="00446263">
            <w:pPr>
              <w:jc w:val="center"/>
            </w:pPr>
            <w:r w:rsidRPr="009C4175">
              <w:t>CO6</w:t>
            </w:r>
          </w:p>
        </w:tc>
        <w:tc>
          <w:tcPr>
            <w:tcW w:w="392" w:type="pct"/>
            <w:shd w:val="clear" w:color="auto" w:fill="auto"/>
          </w:tcPr>
          <w:p w14:paraId="5908E36E" w14:textId="77777777" w:rsidR="00446263" w:rsidRPr="009C4175" w:rsidRDefault="00446263" w:rsidP="00446263">
            <w:pPr>
              <w:jc w:val="center"/>
            </w:pPr>
            <w:r w:rsidRPr="009C4175">
              <w:t>U</w:t>
            </w:r>
          </w:p>
        </w:tc>
        <w:tc>
          <w:tcPr>
            <w:tcW w:w="216" w:type="pct"/>
            <w:shd w:val="clear" w:color="auto" w:fill="auto"/>
          </w:tcPr>
          <w:p w14:paraId="4509CE4D" w14:textId="77777777" w:rsidR="00446263" w:rsidRPr="009C4175" w:rsidRDefault="00446263" w:rsidP="00446263">
            <w:pPr>
              <w:jc w:val="center"/>
            </w:pPr>
            <w:r w:rsidRPr="009C4175">
              <w:t>1</w:t>
            </w:r>
          </w:p>
        </w:tc>
      </w:tr>
      <w:tr w:rsidR="00446263" w:rsidRPr="009C4175" w14:paraId="6A60F0EE" w14:textId="77777777" w:rsidTr="00446263">
        <w:trPr>
          <w:trHeight w:val="194"/>
        </w:trPr>
        <w:tc>
          <w:tcPr>
            <w:tcW w:w="5000" w:type="pct"/>
            <w:gridSpan w:val="6"/>
            <w:shd w:val="clear" w:color="auto" w:fill="auto"/>
          </w:tcPr>
          <w:p w14:paraId="33E4C4DC" w14:textId="77777777" w:rsidR="00446263" w:rsidRPr="00B418C3" w:rsidRDefault="00446263" w:rsidP="00446263">
            <w:pPr>
              <w:jc w:val="center"/>
              <w:rPr>
                <w:b/>
              </w:rPr>
            </w:pPr>
            <w:r w:rsidRPr="00B418C3">
              <w:rPr>
                <w:b/>
              </w:rPr>
              <w:t>PART – B (6 X 3 = 18 MARKS)</w:t>
            </w:r>
          </w:p>
        </w:tc>
      </w:tr>
      <w:tr w:rsidR="00446263" w:rsidRPr="009C4175" w14:paraId="1DC15D5A" w14:textId="77777777" w:rsidTr="00446263">
        <w:trPr>
          <w:trHeight w:val="283"/>
        </w:trPr>
        <w:tc>
          <w:tcPr>
            <w:tcW w:w="273" w:type="pct"/>
            <w:shd w:val="clear" w:color="auto" w:fill="auto"/>
          </w:tcPr>
          <w:p w14:paraId="2407BF77" w14:textId="77777777" w:rsidR="00446263" w:rsidRPr="009C4175" w:rsidRDefault="00446263" w:rsidP="00446263">
            <w:pPr>
              <w:pStyle w:val="NoSpacing"/>
              <w:jc w:val="center"/>
            </w:pPr>
            <w:r w:rsidRPr="009C4175">
              <w:t>11.</w:t>
            </w:r>
          </w:p>
        </w:tc>
        <w:tc>
          <w:tcPr>
            <w:tcW w:w="3714" w:type="pct"/>
            <w:gridSpan w:val="2"/>
            <w:shd w:val="clear" w:color="auto" w:fill="auto"/>
          </w:tcPr>
          <w:p w14:paraId="58490C60" w14:textId="77777777" w:rsidR="00446263" w:rsidRDefault="00446263">
            <w:r>
              <w:t>Differentiate System Software from Application Software.</w:t>
            </w:r>
          </w:p>
        </w:tc>
        <w:tc>
          <w:tcPr>
            <w:tcW w:w="405" w:type="pct"/>
            <w:shd w:val="clear" w:color="auto" w:fill="auto"/>
          </w:tcPr>
          <w:p w14:paraId="056C980B" w14:textId="77777777" w:rsidR="00446263" w:rsidRPr="009C4175" w:rsidRDefault="00446263" w:rsidP="00446263">
            <w:pPr>
              <w:pStyle w:val="NoSpacing"/>
              <w:jc w:val="center"/>
            </w:pPr>
            <w:r w:rsidRPr="009C4175">
              <w:t>CO1</w:t>
            </w:r>
          </w:p>
        </w:tc>
        <w:tc>
          <w:tcPr>
            <w:tcW w:w="392" w:type="pct"/>
            <w:shd w:val="clear" w:color="auto" w:fill="auto"/>
          </w:tcPr>
          <w:p w14:paraId="32119751" w14:textId="77777777" w:rsidR="00446263" w:rsidRPr="009C4175" w:rsidRDefault="00446263" w:rsidP="00446263">
            <w:pPr>
              <w:pStyle w:val="NoSpacing"/>
              <w:jc w:val="center"/>
            </w:pPr>
            <w:r w:rsidRPr="009C4175">
              <w:t>An</w:t>
            </w:r>
          </w:p>
        </w:tc>
        <w:tc>
          <w:tcPr>
            <w:tcW w:w="216" w:type="pct"/>
            <w:shd w:val="clear" w:color="auto" w:fill="auto"/>
          </w:tcPr>
          <w:p w14:paraId="67E6D68A" w14:textId="77777777" w:rsidR="00446263" w:rsidRPr="009C4175" w:rsidRDefault="00446263" w:rsidP="00446263">
            <w:pPr>
              <w:pStyle w:val="NoSpacing"/>
              <w:jc w:val="center"/>
            </w:pPr>
            <w:r w:rsidRPr="009C4175">
              <w:t>3</w:t>
            </w:r>
          </w:p>
        </w:tc>
      </w:tr>
      <w:tr w:rsidR="00446263" w:rsidRPr="009C4175" w14:paraId="64345DC0" w14:textId="77777777" w:rsidTr="00446263">
        <w:trPr>
          <w:trHeight w:val="283"/>
        </w:trPr>
        <w:tc>
          <w:tcPr>
            <w:tcW w:w="273" w:type="pct"/>
            <w:shd w:val="clear" w:color="auto" w:fill="auto"/>
          </w:tcPr>
          <w:p w14:paraId="1E270AC8" w14:textId="77777777" w:rsidR="00446263" w:rsidRPr="009C4175" w:rsidRDefault="00446263" w:rsidP="00446263">
            <w:pPr>
              <w:pStyle w:val="NoSpacing"/>
              <w:jc w:val="center"/>
            </w:pPr>
            <w:r w:rsidRPr="009C4175">
              <w:t>12.</w:t>
            </w:r>
          </w:p>
        </w:tc>
        <w:tc>
          <w:tcPr>
            <w:tcW w:w="3714" w:type="pct"/>
            <w:gridSpan w:val="2"/>
            <w:shd w:val="clear" w:color="auto" w:fill="auto"/>
          </w:tcPr>
          <w:p w14:paraId="5AD56043" w14:textId="77777777" w:rsidR="00446263" w:rsidRDefault="00446263">
            <w:r>
              <w:t>Explain Machine Independent Assembler Features.</w:t>
            </w:r>
          </w:p>
        </w:tc>
        <w:tc>
          <w:tcPr>
            <w:tcW w:w="405" w:type="pct"/>
            <w:shd w:val="clear" w:color="auto" w:fill="auto"/>
          </w:tcPr>
          <w:p w14:paraId="46DAE0BA" w14:textId="77777777" w:rsidR="00446263" w:rsidRPr="009C4175" w:rsidRDefault="00446263" w:rsidP="00446263">
            <w:pPr>
              <w:pStyle w:val="NoSpacing"/>
              <w:jc w:val="center"/>
            </w:pPr>
            <w:r w:rsidRPr="009C4175">
              <w:t>CO2</w:t>
            </w:r>
          </w:p>
        </w:tc>
        <w:tc>
          <w:tcPr>
            <w:tcW w:w="392" w:type="pct"/>
            <w:shd w:val="clear" w:color="auto" w:fill="auto"/>
          </w:tcPr>
          <w:p w14:paraId="55EC191C" w14:textId="77777777" w:rsidR="00446263" w:rsidRPr="009C4175" w:rsidRDefault="00446263" w:rsidP="00446263">
            <w:pPr>
              <w:pStyle w:val="NoSpacing"/>
              <w:jc w:val="center"/>
            </w:pPr>
            <w:r w:rsidRPr="009C4175">
              <w:t>U</w:t>
            </w:r>
          </w:p>
        </w:tc>
        <w:tc>
          <w:tcPr>
            <w:tcW w:w="216" w:type="pct"/>
            <w:shd w:val="clear" w:color="auto" w:fill="auto"/>
          </w:tcPr>
          <w:p w14:paraId="5D8C2355" w14:textId="77777777" w:rsidR="00446263" w:rsidRPr="009C4175" w:rsidRDefault="00446263" w:rsidP="00446263">
            <w:pPr>
              <w:pStyle w:val="NoSpacing"/>
              <w:jc w:val="center"/>
            </w:pPr>
            <w:r w:rsidRPr="009C4175">
              <w:t>3</w:t>
            </w:r>
          </w:p>
        </w:tc>
      </w:tr>
      <w:tr w:rsidR="00446263" w:rsidRPr="009C4175" w14:paraId="5804C044" w14:textId="77777777" w:rsidTr="00446263">
        <w:trPr>
          <w:trHeight w:val="283"/>
        </w:trPr>
        <w:tc>
          <w:tcPr>
            <w:tcW w:w="273" w:type="pct"/>
            <w:shd w:val="clear" w:color="auto" w:fill="auto"/>
          </w:tcPr>
          <w:p w14:paraId="47FD81D7" w14:textId="77777777" w:rsidR="00446263" w:rsidRPr="009C4175" w:rsidRDefault="00446263" w:rsidP="00446263">
            <w:pPr>
              <w:pStyle w:val="NoSpacing"/>
              <w:jc w:val="center"/>
            </w:pPr>
            <w:r w:rsidRPr="009C4175">
              <w:t>13.</w:t>
            </w:r>
          </w:p>
        </w:tc>
        <w:tc>
          <w:tcPr>
            <w:tcW w:w="3714" w:type="pct"/>
            <w:gridSpan w:val="2"/>
            <w:shd w:val="clear" w:color="auto" w:fill="auto"/>
          </w:tcPr>
          <w:p w14:paraId="636AEEF1" w14:textId="77777777" w:rsidR="00446263" w:rsidRDefault="00446263">
            <w:r>
              <w:t>Compare Compiler with Interpreter.</w:t>
            </w:r>
          </w:p>
        </w:tc>
        <w:tc>
          <w:tcPr>
            <w:tcW w:w="405" w:type="pct"/>
            <w:shd w:val="clear" w:color="auto" w:fill="auto"/>
          </w:tcPr>
          <w:p w14:paraId="185D8B97" w14:textId="77777777" w:rsidR="00446263" w:rsidRPr="009C4175" w:rsidRDefault="00446263" w:rsidP="00446263">
            <w:pPr>
              <w:pStyle w:val="NoSpacing"/>
              <w:jc w:val="center"/>
            </w:pPr>
            <w:r w:rsidRPr="009C4175">
              <w:t>CO3</w:t>
            </w:r>
          </w:p>
        </w:tc>
        <w:tc>
          <w:tcPr>
            <w:tcW w:w="392" w:type="pct"/>
            <w:shd w:val="clear" w:color="auto" w:fill="auto"/>
          </w:tcPr>
          <w:p w14:paraId="57C0D2E1" w14:textId="77777777" w:rsidR="00446263" w:rsidRPr="009C4175" w:rsidRDefault="00446263" w:rsidP="00446263">
            <w:pPr>
              <w:pStyle w:val="NoSpacing"/>
              <w:jc w:val="center"/>
            </w:pPr>
            <w:r w:rsidRPr="009C4175">
              <w:t>An</w:t>
            </w:r>
          </w:p>
        </w:tc>
        <w:tc>
          <w:tcPr>
            <w:tcW w:w="216" w:type="pct"/>
            <w:shd w:val="clear" w:color="auto" w:fill="auto"/>
          </w:tcPr>
          <w:p w14:paraId="1B66F654" w14:textId="77777777" w:rsidR="00446263" w:rsidRPr="009C4175" w:rsidRDefault="00446263" w:rsidP="00446263">
            <w:pPr>
              <w:pStyle w:val="NoSpacing"/>
              <w:jc w:val="center"/>
            </w:pPr>
            <w:r w:rsidRPr="009C4175">
              <w:t>3</w:t>
            </w:r>
          </w:p>
        </w:tc>
      </w:tr>
      <w:tr w:rsidR="00446263" w:rsidRPr="009C4175" w14:paraId="01FF0219" w14:textId="77777777" w:rsidTr="00446263">
        <w:trPr>
          <w:trHeight w:val="283"/>
        </w:trPr>
        <w:tc>
          <w:tcPr>
            <w:tcW w:w="273" w:type="pct"/>
            <w:shd w:val="clear" w:color="auto" w:fill="auto"/>
          </w:tcPr>
          <w:p w14:paraId="4950E30B" w14:textId="77777777" w:rsidR="00446263" w:rsidRPr="009C4175" w:rsidRDefault="00446263" w:rsidP="00446263">
            <w:pPr>
              <w:pStyle w:val="NoSpacing"/>
              <w:jc w:val="center"/>
            </w:pPr>
            <w:r w:rsidRPr="009C4175">
              <w:t>14.</w:t>
            </w:r>
          </w:p>
        </w:tc>
        <w:tc>
          <w:tcPr>
            <w:tcW w:w="3714" w:type="pct"/>
            <w:gridSpan w:val="2"/>
            <w:shd w:val="clear" w:color="auto" w:fill="auto"/>
          </w:tcPr>
          <w:p w14:paraId="3F22FDE1" w14:textId="77777777" w:rsidR="00446263" w:rsidRDefault="00446263">
            <w:r>
              <w:t>Explain the Functions of a Relocating Loader.</w:t>
            </w:r>
          </w:p>
        </w:tc>
        <w:tc>
          <w:tcPr>
            <w:tcW w:w="405" w:type="pct"/>
            <w:shd w:val="clear" w:color="auto" w:fill="auto"/>
          </w:tcPr>
          <w:p w14:paraId="3C727542" w14:textId="77777777" w:rsidR="00446263" w:rsidRPr="009C4175" w:rsidRDefault="00446263" w:rsidP="00446263">
            <w:pPr>
              <w:pStyle w:val="NoSpacing"/>
              <w:jc w:val="center"/>
            </w:pPr>
            <w:r w:rsidRPr="009C4175">
              <w:t>CO4</w:t>
            </w:r>
          </w:p>
        </w:tc>
        <w:tc>
          <w:tcPr>
            <w:tcW w:w="392" w:type="pct"/>
            <w:shd w:val="clear" w:color="auto" w:fill="auto"/>
          </w:tcPr>
          <w:p w14:paraId="0E093A9F" w14:textId="77777777" w:rsidR="00446263" w:rsidRPr="009C4175" w:rsidRDefault="00446263" w:rsidP="00446263">
            <w:pPr>
              <w:pStyle w:val="NoSpacing"/>
              <w:jc w:val="center"/>
            </w:pPr>
            <w:r w:rsidRPr="009C4175">
              <w:t>U</w:t>
            </w:r>
          </w:p>
        </w:tc>
        <w:tc>
          <w:tcPr>
            <w:tcW w:w="216" w:type="pct"/>
            <w:shd w:val="clear" w:color="auto" w:fill="auto"/>
          </w:tcPr>
          <w:p w14:paraId="131AB0D8" w14:textId="77777777" w:rsidR="00446263" w:rsidRPr="009C4175" w:rsidRDefault="00446263" w:rsidP="00446263">
            <w:pPr>
              <w:pStyle w:val="NoSpacing"/>
              <w:jc w:val="center"/>
            </w:pPr>
            <w:r w:rsidRPr="009C4175">
              <w:t>3</w:t>
            </w:r>
          </w:p>
        </w:tc>
      </w:tr>
      <w:tr w:rsidR="00446263" w:rsidRPr="009C4175" w14:paraId="54B68770" w14:textId="77777777" w:rsidTr="00446263">
        <w:trPr>
          <w:trHeight w:val="283"/>
        </w:trPr>
        <w:tc>
          <w:tcPr>
            <w:tcW w:w="273" w:type="pct"/>
            <w:shd w:val="clear" w:color="auto" w:fill="auto"/>
          </w:tcPr>
          <w:p w14:paraId="2F003254" w14:textId="77777777" w:rsidR="00446263" w:rsidRPr="009C4175" w:rsidRDefault="00446263" w:rsidP="00446263">
            <w:pPr>
              <w:pStyle w:val="NoSpacing"/>
              <w:jc w:val="center"/>
            </w:pPr>
            <w:r w:rsidRPr="009C4175">
              <w:t>15.</w:t>
            </w:r>
          </w:p>
        </w:tc>
        <w:tc>
          <w:tcPr>
            <w:tcW w:w="3714" w:type="pct"/>
            <w:gridSpan w:val="2"/>
            <w:shd w:val="clear" w:color="auto" w:fill="auto"/>
          </w:tcPr>
          <w:p w14:paraId="359791AB" w14:textId="77777777" w:rsidR="00446263" w:rsidRDefault="00446263">
            <w:r>
              <w:t>Illustrate Token Recognition using Finite Automata.</w:t>
            </w:r>
          </w:p>
        </w:tc>
        <w:tc>
          <w:tcPr>
            <w:tcW w:w="405" w:type="pct"/>
            <w:shd w:val="clear" w:color="auto" w:fill="auto"/>
          </w:tcPr>
          <w:p w14:paraId="12BC0CBD" w14:textId="77777777" w:rsidR="00446263" w:rsidRPr="009C4175" w:rsidRDefault="00446263" w:rsidP="00446263">
            <w:pPr>
              <w:pStyle w:val="NoSpacing"/>
              <w:jc w:val="center"/>
            </w:pPr>
            <w:r w:rsidRPr="009C4175">
              <w:t>CO5</w:t>
            </w:r>
          </w:p>
        </w:tc>
        <w:tc>
          <w:tcPr>
            <w:tcW w:w="392" w:type="pct"/>
            <w:shd w:val="clear" w:color="auto" w:fill="auto"/>
          </w:tcPr>
          <w:p w14:paraId="53416A4D" w14:textId="77777777" w:rsidR="00446263" w:rsidRPr="009C4175" w:rsidRDefault="00446263" w:rsidP="00446263">
            <w:pPr>
              <w:pStyle w:val="NoSpacing"/>
              <w:jc w:val="center"/>
            </w:pPr>
            <w:r w:rsidRPr="009C4175">
              <w:t>An</w:t>
            </w:r>
          </w:p>
        </w:tc>
        <w:tc>
          <w:tcPr>
            <w:tcW w:w="216" w:type="pct"/>
            <w:shd w:val="clear" w:color="auto" w:fill="auto"/>
          </w:tcPr>
          <w:p w14:paraId="0F97FC4B" w14:textId="77777777" w:rsidR="00446263" w:rsidRPr="009C4175" w:rsidRDefault="00446263" w:rsidP="00446263">
            <w:pPr>
              <w:pStyle w:val="NoSpacing"/>
              <w:jc w:val="center"/>
            </w:pPr>
            <w:r w:rsidRPr="009C4175">
              <w:t>3</w:t>
            </w:r>
          </w:p>
        </w:tc>
      </w:tr>
      <w:tr w:rsidR="00446263" w:rsidRPr="009C4175" w14:paraId="2FAFDC67" w14:textId="77777777" w:rsidTr="00446263">
        <w:trPr>
          <w:trHeight w:val="283"/>
        </w:trPr>
        <w:tc>
          <w:tcPr>
            <w:tcW w:w="273" w:type="pct"/>
            <w:shd w:val="clear" w:color="auto" w:fill="auto"/>
          </w:tcPr>
          <w:p w14:paraId="7976A462" w14:textId="77777777" w:rsidR="00446263" w:rsidRPr="009C4175" w:rsidRDefault="00446263" w:rsidP="00446263">
            <w:pPr>
              <w:pStyle w:val="NoSpacing"/>
              <w:jc w:val="center"/>
            </w:pPr>
            <w:r w:rsidRPr="009C4175">
              <w:t>16.</w:t>
            </w:r>
          </w:p>
        </w:tc>
        <w:tc>
          <w:tcPr>
            <w:tcW w:w="3714" w:type="pct"/>
            <w:gridSpan w:val="2"/>
            <w:shd w:val="clear" w:color="auto" w:fill="auto"/>
          </w:tcPr>
          <w:p w14:paraId="578D357E" w14:textId="77777777" w:rsidR="00446263" w:rsidRDefault="00446263">
            <w:r>
              <w:t>Explain Top-Down Parsing with a Simple Example.</w:t>
            </w:r>
          </w:p>
        </w:tc>
        <w:tc>
          <w:tcPr>
            <w:tcW w:w="405" w:type="pct"/>
            <w:shd w:val="clear" w:color="auto" w:fill="auto"/>
          </w:tcPr>
          <w:p w14:paraId="5F4A0035" w14:textId="77777777" w:rsidR="00446263" w:rsidRPr="009C4175" w:rsidRDefault="00446263" w:rsidP="00446263">
            <w:pPr>
              <w:pStyle w:val="NoSpacing"/>
              <w:jc w:val="center"/>
            </w:pPr>
            <w:r w:rsidRPr="009C4175">
              <w:t>CO6</w:t>
            </w:r>
          </w:p>
        </w:tc>
        <w:tc>
          <w:tcPr>
            <w:tcW w:w="392" w:type="pct"/>
            <w:shd w:val="clear" w:color="auto" w:fill="auto"/>
          </w:tcPr>
          <w:p w14:paraId="34F6DE80" w14:textId="77777777" w:rsidR="00446263" w:rsidRPr="009C4175" w:rsidRDefault="00446263" w:rsidP="00446263">
            <w:pPr>
              <w:pStyle w:val="NoSpacing"/>
              <w:jc w:val="center"/>
            </w:pPr>
            <w:r w:rsidRPr="009C4175">
              <w:t>U</w:t>
            </w:r>
          </w:p>
        </w:tc>
        <w:tc>
          <w:tcPr>
            <w:tcW w:w="216" w:type="pct"/>
            <w:shd w:val="clear" w:color="auto" w:fill="auto"/>
          </w:tcPr>
          <w:p w14:paraId="7DC2A7E4" w14:textId="77777777" w:rsidR="00446263" w:rsidRPr="009C4175" w:rsidRDefault="00446263" w:rsidP="00446263">
            <w:pPr>
              <w:pStyle w:val="NoSpacing"/>
              <w:jc w:val="center"/>
            </w:pPr>
            <w:r w:rsidRPr="009C4175">
              <w:t>3</w:t>
            </w:r>
          </w:p>
        </w:tc>
      </w:tr>
      <w:tr w:rsidR="00446263" w:rsidRPr="009C4175" w14:paraId="04C14AFF" w14:textId="77777777" w:rsidTr="00446263">
        <w:trPr>
          <w:trHeight w:val="552"/>
        </w:trPr>
        <w:tc>
          <w:tcPr>
            <w:tcW w:w="5000" w:type="pct"/>
            <w:gridSpan w:val="6"/>
            <w:shd w:val="clear" w:color="auto" w:fill="auto"/>
          </w:tcPr>
          <w:p w14:paraId="08A71797" w14:textId="77777777" w:rsidR="00446263" w:rsidRPr="00B418C3" w:rsidRDefault="00446263" w:rsidP="00446263">
            <w:pPr>
              <w:jc w:val="center"/>
              <w:rPr>
                <w:b/>
              </w:rPr>
            </w:pPr>
            <w:r w:rsidRPr="00B418C3">
              <w:rPr>
                <w:b/>
              </w:rPr>
              <w:t>PART – C (6 X 12 = 72 MARKS)</w:t>
            </w:r>
          </w:p>
          <w:p w14:paraId="0D40A9DD" w14:textId="77777777" w:rsidR="00446263" w:rsidRPr="00B418C3" w:rsidRDefault="00446263" w:rsidP="00446263">
            <w:pPr>
              <w:jc w:val="center"/>
              <w:rPr>
                <w:b/>
              </w:rPr>
            </w:pPr>
            <w:r w:rsidRPr="00B418C3">
              <w:rPr>
                <w:b/>
              </w:rPr>
              <w:t>(Answer any five Questions from Q. No. 17 to 23, Q. No. 24 is Compulsory)</w:t>
            </w:r>
          </w:p>
        </w:tc>
      </w:tr>
      <w:tr w:rsidR="00446263" w:rsidRPr="009C4175" w14:paraId="24B839A4" w14:textId="77777777" w:rsidTr="00446263">
        <w:trPr>
          <w:trHeight w:val="283"/>
        </w:trPr>
        <w:tc>
          <w:tcPr>
            <w:tcW w:w="273" w:type="pct"/>
            <w:shd w:val="clear" w:color="auto" w:fill="auto"/>
          </w:tcPr>
          <w:p w14:paraId="0666C599" w14:textId="77777777" w:rsidR="00446263" w:rsidRPr="009C4175" w:rsidRDefault="00446263" w:rsidP="00446263">
            <w:pPr>
              <w:jc w:val="center"/>
            </w:pPr>
            <w:r w:rsidRPr="009C4175">
              <w:t>17.</w:t>
            </w:r>
          </w:p>
        </w:tc>
        <w:tc>
          <w:tcPr>
            <w:tcW w:w="201" w:type="pct"/>
            <w:shd w:val="clear" w:color="auto" w:fill="auto"/>
          </w:tcPr>
          <w:p w14:paraId="2FB73176" w14:textId="77777777" w:rsidR="00446263" w:rsidRDefault="00446263" w:rsidP="00446263">
            <w:r>
              <w:t>a.</w:t>
            </w:r>
          </w:p>
        </w:tc>
        <w:tc>
          <w:tcPr>
            <w:tcW w:w="3513" w:type="pct"/>
            <w:shd w:val="clear" w:color="auto" w:fill="auto"/>
          </w:tcPr>
          <w:p w14:paraId="21F13C28" w14:textId="77777777" w:rsidR="00446263" w:rsidRDefault="00446263" w:rsidP="00446263">
            <w:r>
              <w:t>Explain various language processors and development tools used in software development.</w:t>
            </w:r>
          </w:p>
        </w:tc>
        <w:tc>
          <w:tcPr>
            <w:tcW w:w="405" w:type="pct"/>
            <w:shd w:val="clear" w:color="auto" w:fill="auto"/>
          </w:tcPr>
          <w:p w14:paraId="3E9D9E87" w14:textId="77777777" w:rsidR="00446263" w:rsidRPr="009C4175" w:rsidRDefault="00446263" w:rsidP="00446263">
            <w:pPr>
              <w:jc w:val="center"/>
            </w:pPr>
            <w:r w:rsidRPr="009C4175">
              <w:t>CO1</w:t>
            </w:r>
          </w:p>
        </w:tc>
        <w:tc>
          <w:tcPr>
            <w:tcW w:w="392" w:type="pct"/>
            <w:shd w:val="clear" w:color="auto" w:fill="auto"/>
          </w:tcPr>
          <w:p w14:paraId="3FD76C45" w14:textId="77777777" w:rsidR="00446263" w:rsidRPr="009C4175" w:rsidRDefault="00446263" w:rsidP="00446263">
            <w:pPr>
              <w:jc w:val="center"/>
            </w:pPr>
            <w:r>
              <w:t>U</w:t>
            </w:r>
          </w:p>
        </w:tc>
        <w:tc>
          <w:tcPr>
            <w:tcW w:w="216" w:type="pct"/>
            <w:shd w:val="clear" w:color="auto" w:fill="auto"/>
          </w:tcPr>
          <w:p w14:paraId="46617AFE" w14:textId="77777777" w:rsidR="00446263" w:rsidRPr="009C4175" w:rsidRDefault="00446263" w:rsidP="00446263">
            <w:pPr>
              <w:jc w:val="center"/>
            </w:pPr>
            <w:r>
              <w:t>6</w:t>
            </w:r>
          </w:p>
        </w:tc>
      </w:tr>
      <w:tr w:rsidR="00446263" w:rsidRPr="009C4175" w14:paraId="1AA1981B" w14:textId="77777777" w:rsidTr="00446263">
        <w:trPr>
          <w:trHeight w:val="283"/>
        </w:trPr>
        <w:tc>
          <w:tcPr>
            <w:tcW w:w="273" w:type="pct"/>
            <w:shd w:val="clear" w:color="auto" w:fill="auto"/>
          </w:tcPr>
          <w:p w14:paraId="4A881A79" w14:textId="77777777" w:rsidR="00446263" w:rsidRPr="009C4175" w:rsidRDefault="00446263" w:rsidP="00446263">
            <w:pPr>
              <w:jc w:val="center"/>
            </w:pPr>
          </w:p>
        </w:tc>
        <w:tc>
          <w:tcPr>
            <w:tcW w:w="201" w:type="pct"/>
            <w:shd w:val="clear" w:color="auto" w:fill="auto"/>
          </w:tcPr>
          <w:p w14:paraId="626C8240" w14:textId="77777777" w:rsidR="00446263" w:rsidRDefault="00446263" w:rsidP="00446263">
            <w:r>
              <w:t xml:space="preserve">b. </w:t>
            </w:r>
          </w:p>
        </w:tc>
        <w:tc>
          <w:tcPr>
            <w:tcW w:w="3513" w:type="pct"/>
            <w:shd w:val="clear" w:color="auto" w:fill="auto"/>
          </w:tcPr>
          <w:p w14:paraId="77CDB979" w14:textId="77777777" w:rsidR="00446263" w:rsidRDefault="00446263" w:rsidP="00446263">
            <w:r>
              <w:t>Discuss editors, debug monitors, programming environments and user interfaces.</w:t>
            </w:r>
          </w:p>
        </w:tc>
        <w:tc>
          <w:tcPr>
            <w:tcW w:w="405" w:type="pct"/>
            <w:shd w:val="clear" w:color="auto" w:fill="auto"/>
          </w:tcPr>
          <w:p w14:paraId="2A514A33" w14:textId="77777777" w:rsidR="00446263" w:rsidRPr="009C4175" w:rsidRDefault="00446263" w:rsidP="00446263">
            <w:pPr>
              <w:jc w:val="center"/>
            </w:pPr>
            <w:r w:rsidRPr="009C4175">
              <w:t>CO1</w:t>
            </w:r>
          </w:p>
        </w:tc>
        <w:tc>
          <w:tcPr>
            <w:tcW w:w="392" w:type="pct"/>
            <w:shd w:val="clear" w:color="auto" w:fill="auto"/>
          </w:tcPr>
          <w:p w14:paraId="0B984818" w14:textId="77777777" w:rsidR="00446263" w:rsidRPr="009C4175" w:rsidRDefault="00446263" w:rsidP="00446263">
            <w:pPr>
              <w:jc w:val="center"/>
            </w:pPr>
            <w:r>
              <w:t>U</w:t>
            </w:r>
          </w:p>
        </w:tc>
        <w:tc>
          <w:tcPr>
            <w:tcW w:w="216" w:type="pct"/>
            <w:shd w:val="clear" w:color="auto" w:fill="auto"/>
          </w:tcPr>
          <w:p w14:paraId="6C1271B8" w14:textId="77777777" w:rsidR="00446263" w:rsidRPr="009C4175" w:rsidRDefault="00446263" w:rsidP="00446263">
            <w:pPr>
              <w:jc w:val="center"/>
            </w:pPr>
            <w:r>
              <w:t>6</w:t>
            </w:r>
          </w:p>
        </w:tc>
      </w:tr>
      <w:tr w:rsidR="00446263" w:rsidRPr="009C4175" w14:paraId="422D28B2" w14:textId="77777777" w:rsidTr="00446263">
        <w:trPr>
          <w:trHeight w:val="283"/>
        </w:trPr>
        <w:tc>
          <w:tcPr>
            <w:tcW w:w="273" w:type="pct"/>
            <w:shd w:val="clear" w:color="auto" w:fill="auto"/>
          </w:tcPr>
          <w:p w14:paraId="44550BD1" w14:textId="77777777" w:rsidR="00446263" w:rsidRPr="009C4175" w:rsidRDefault="00446263" w:rsidP="00446263">
            <w:pPr>
              <w:jc w:val="center"/>
            </w:pPr>
          </w:p>
        </w:tc>
        <w:tc>
          <w:tcPr>
            <w:tcW w:w="201" w:type="pct"/>
            <w:shd w:val="clear" w:color="auto" w:fill="auto"/>
          </w:tcPr>
          <w:p w14:paraId="0DB319C2" w14:textId="77777777" w:rsidR="00446263" w:rsidRPr="009C4175" w:rsidRDefault="00446263" w:rsidP="00446263">
            <w:pPr>
              <w:jc w:val="center"/>
            </w:pPr>
          </w:p>
        </w:tc>
        <w:tc>
          <w:tcPr>
            <w:tcW w:w="3513" w:type="pct"/>
            <w:shd w:val="clear" w:color="auto" w:fill="auto"/>
          </w:tcPr>
          <w:p w14:paraId="2AEFF03C" w14:textId="77777777" w:rsidR="00446263" w:rsidRPr="009C4175" w:rsidRDefault="00446263" w:rsidP="00446263">
            <w:pPr>
              <w:jc w:val="center"/>
            </w:pPr>
          </w:p>
        </w:tc>
        <w:tc>
          <w:tcPr>
            <w:tcW w:w="405" w:type="pct"/>
            <w:shd w:val="clear" w:color="auto" w:fill="auto"/>
          </w:tcPr>
          <w:p w14:paraId="51DFEF95" w14:textId="77777777" w:rsidR="00446263" w:rsidRPr="009C4175" w:rsidRDefault="00446263" w:rsidP="00446263">
            <w:pPr>
              <w:jc w:val="center"/>
            </w:pPr>
          </w:p>
        </w:tc>
        <w:tc>
          <w:tcPr>
            <w:tcW w:w="392" w:type="pct"/>
            <w:shd w:val="clear" w:color="auto" w:fill="auto"/>
          </w:tcPr>
          <w:p w14:paraId="16F71367" w14:textId="77777777" w:rsidR="00446263" w:rsidRPr="009C4175" w:rsidRDefault="00446263" w:rsidP="00446263">
            <w:pPr>
              <w:jc w:val="center"/>
            </w:pPr>
          </w:p>
        </w:tc>
        <w:tc>
          <w:tcPr>
            <w:tcW w:w="216" w:type="pct"/>
            <w:shd w:val="clear" w:color="auto" w:fill="auto"/>
          </w:tcPr>
          <w:p w14:paraId="1FB01BF4" w14:textId="77777777" w:rsidR="00446263" w:rsidRPr="009C4175" w:rsidRDefault="00446263" w:rsidP="00446263">
            <w:pPr>
              <w:jc w:val="center"/>
            </w:pPr>
          </w:p>
        </w:tc>
      </w:tr>
      <w:tr w:rsidR="00446263" w:rsidRPr="009C4175" w14:paraId="7F2B962E" w14:textId="77777777" w:rsidTr="00446263">
        <w:trPr>
          <w:trHeight w:val="283"/>
        </w:trPr>
        <w:tc>
          <w:tcPr>
            <w:tcW w:w="273" w:type="pct"/>
            <w:shd w:val="clear" w:color="auto" w:fill="auto"/>
          </w:tcPr>
          <w:p w14:paraId="597F1253" w14:textId="77777777" w:rsidR="00446263" w:rsidRPr="009C4175" w:rsidRDefault="00446263" w:rsidP="00446263">
            <w:pPr>
              <w:jc w:val="center"/>
            </w:pPr>
            <w:r w:rsidRPr="009C4175">
              <w:t>18.</w:t>
            </w:r>
          </w:p>
        </w:tc>
        <w:tc>
          <w:tcPr>
            <w:tcW w:w="201" w:type="pct"/>
            <w:shd w:val="clear" w:color="auto" w:fill="auto"/>
          </w:tcPr>
          <w:p w14:paraId="7AEED5F0" w14:textId="77777777" w:rsidR="00446263" w:rsidRDefault="00446263" w:rsidP="00446263">
            <w:r>
              <w:t>a.</w:t>
            </w:r>
          </w:p>
        </w:tc>
        <w:tc>
          <w:tcPr>
            <w:tcW w:w="3513" w:type="pct"/>
            <w:shd w:val="clear" w:color="auto" w:fill="auto"/>
          </w:tcPr>
          <w:p w14:paraId="37924595" w14:textId="77777777" w:rsidR="00446263" w:rsidRDefault="00446263" w:rsidP="00446263">
            <w:r>
              <w:t>Explain the design and operation of a two-pass assembler with neat diagrams.</w:t>
            </w:r>
          </w:p>
        </w:tc>
        <w:tc>
          <w:tcPr>
            <w:tcW w:w="405" w:type="pct"/>
            <w:shd w:val="clear" w:color="auto" w:fill="auto"/>
          </w:tcPr>
          <w:p w14:paraId="01844677" w14:textId="77777777" w:rsidR="00446263" w:rsidRPr="009C4175" w:rsidRDefault="00446263" w:rsidP="00446263">
            <w:pPr>
              <w:jc w:val="center"/>
            </w:pPr>
            <w:r w:rsidRPr="009C4175">
              <w:t>CO2</w:t>
            </w:r>
          </w:p>
        </w:tc>
        <w:tc>
          <w:tcPr>
            <w:tcW w:w="392" w:type="pct"/>
            <w:shd w:val="clear" w:color="auto" w:fill="auto"/>
          </w:tcPr>
          <w:p w14:paraId="4A8FF4D5" w14:textId="77777777" w:rsidR="00446263" w:rsidRPr="009C4175" w:rsidRDefault="00446263" w:rsidP="00446263">
            <w:pPr>
              <w:jc w:val="center"/>
            </w:pPr>
            <w:r>
              <w:t>An</w:t>
            </w:r>
          </w:p>
        </w:tc>
        <w:tc>
          <w:tcPr>
            <w:tcW w:w="216" w:type="pct"/>
            <w:shd w:val="clear" w:color="auto" w:fill="auto"/>
          </w:tcPr>
          <w:p w14:paraId="0FB072AA" w14:textId="77777777" w:rsidR="00446263" w:rsidRPr="009C4175" w:rsidRDefault="00446263" w:rsidP="00446263">
            <w:pPr>
              <w:jc w:val="center"/>
            </w:pPr>
            <w:r w:rsidRPr="009C4175">
              <w:t>6</w:t>
            </w:r>
          </w:p>
        </w:tc>
      </w:tr>
      <w:tr w:rsidR="00446263" w:rsidRPr="009C4175" w14:paraId="5B53A467" w14:textId="77777777" w:rsidTr="00446263">
        <w:trPr>
          <w:trHeight w:val="283"/>
        </w:trPr>
        <w:tc>
          <w:tcPr>
            <w:tcW w:w="273" w:type="pct"/>
            <w:shd w:val="clear" w:color="auto" w:fill="auto"/>
          </w:tcPr>
          <w:p w14:paraId="462D6C47" w14:textId="77777777" w:rsidR="00446263" w:rsidRPr="009C4175" w:rsidRDefault="00446263" w:rsidP="00446263">
            <w:pPr>
              <w:jc w:val="center"/>
            </w:pPr>
          </w:p>
        </w:tc>
        <w:tc>
          <w:tcPr>
            <w:tcW w:w="201" w:type="pct"/>
            <w:shd w:val="clear" w:color="auto" w:fill="auto"/>
          </w:tcPr>
          <w:p w14:paraId="579FCC83" w14:textId="77777777" w:rsidR="00446263" w:rsidRDefault="00446263" w:rsidP="00446263">
            <w:r>
              <w:t xml:space="preserve">b. </w:t>
            </w:r>
          </w:p>
        </w:tc>
        <w:tc>
          <w:tcPr>
            <w:tcW w:w="3513" w:type="pct"/>
            <w:shd w:val="clear" w:color="auto" w:fill="auto"/>
          </w:tcPr>
          <w:p w14:paraId="2875ACEF" w14:textId="77777777" w:rsidR="00446263" w:rsidRDefault="00446263" w:rsidP="00446263">
            <w:r>
              <w:t>Discuss machine dependent and machine independent assembler features with suitable examples.</w:t>
            </w:r>
          </w:p>
        </w:tc>
        <w:tc>
          <w:tcPr>
            <w:tcW w:w="405" w:type="pct"/>
            <w:shd w:val="clear" w:color="auto" w:fill="auto"/>
          </w:tcPr>
          <w:p w14:paraId="45782384" w14:textId="77777777" w:rsidR="00446263" w:rsidRPr="009C4175" w:rsidRDefault="00446263" w:rsidP="00446263">
            <w:pPr>
              <w:jc w:val="center"/>
            </w:pPr>
            <w:r w:rsidRPr="009C4175">
              <w:t>CO2</w:t>
            </w:r>
          </w:p>
        </w:tc>
        <w:tc>
          <w:tcPr>
            <w:tcW w:w="392" w:type="pct"/>
            <w:shd w:val="clear" w:color="auto" w:fill="auto"/>
          </w:tcPr>
          <w:p w14:paraId="2CF75EDD" w14:textId="77777777" w:rsidR="00446263" w:rsidRPr="009C4175" w:rsidRDefault="00446263" w:rsidP="00446263">
            <w:pPr>
              <w:jc w:val="center"/>
            </w:pPr>
            <w:r>
              <w:t>An</w:t>
            </w:r>
          </w:p>
        </w:tc>
        <w:tc>
          <w:tcPr>
            <w:tcW w:w="216" w:type="pct"/>
            <w:shd w:val="clear" w:color="auto" w:fill="auto"/>
          </w:tcPr>
          <w:p w14:paraId="28FF0AF2" w14:textId="77777777" w:rsidR="00446263" w:rsidRPr="009C4175" w:rsidRDefault="00446263" w:rsidP="00446263">
            <w:pPr>
              <w:jc w:val="center"/>
            </w:pPr>
            <w:r w:rsidRPr="009C4175">
              <w:t>6</w:t>
            </w:r>
          </w:p>
        </w:tc>
      </w:tr>
      <w:tr w:rsidR="00446263" w:rsidRPr="009C4175" w14:paraId="65B4A466" w14:textId="77777777" w:rsidTr="00446263">
        <w:trPr>
          <w:trHeight w:val="283"/>
        </w:trPr>
        <w:tc>
          <w:tcPr>
            <w:tcW w:w="273" w:type="pct"/>
            <w:shd w:val="clear" w:color="auto" w:fill="auto"/>
          </w:tcPr>
          <w:p w14:paraId="32D6EFFD" w14:textId="77777777" w:rsidR="00446263" w:rsidRPr="009C4175" w:rsidRDefault="00446263" w:rsidP="00446263">
            <w:pPr>
              <w:jc w:val="center"/>
            </w:pPr>
          </w:p>
        </w:tc>
        <w:tc>
          <w:tcPr>
            <w:tcW w:w="201" w:type="pct"/>
            <w:shd w:val="clear" w:color="auto" w:fill="auto"/>
          </w:tcPr>
          <w:p w14:paraId="7AC19E50" w14:textId="77777777" w:rsidR="00446263" w:rsidRPr="009C4175" w:rsidRDefault="00446263" w:rsidP="00446263">
            <w:pPr>
              <w:jc w:val="center"/>
            </w:pPr>
          </w:p>
        </w:tc>
        <w:tc>
          <w:tcPr>
            <w:tcW w:w="3513" w:type="pct"/>
            <w:shd w:val="clear" w:color="auto" w:fill="auto"/>
          </w:tcPr>
          <w:p w14:paraId="70E3685B" w14:textId="77777777" w:rsidR="00446263" w:rsidRPr="009C4175" w:rsidRDefault="00446263" w:rsidP="00446263">
            <w:pPr>
              <w:jc w:val="center"/>
            </w:pPr>
          </w:p>
        </w:tc>
        <w:tc>
          <w:tcPr>
            <w:tcW w:w="405" w:type="pct"/>
            <w:shd w:val="clear" w:color="auto" w:fill="auto"/>
          </w:tcPr>
          <w:p w14:paraId="5F2770A7" w14:textId="77777777" w:rsidR="00446263" w:rsidRPr="009C4175" w:rsidRDefault="00446263" w:rsidP="00446263">
            <w:pPr>
              <w:jc w:val="center"/>
            </w:pPr>
          </w:p>
        </w:tc>
        <w:tc>
          <w:tcPr>
            <w:tcW w:w="392" w:type="pct"/>
            <w:shd w:val="clear" w:color="auto" w:fill="auto"/>
          </w:tcPr>
          <w:p w14:paraId="0719B1C7" w14:textId="77777777" w:rsidR="00446263" w:rsidRPr="009C4175" w:rsidRDefault="00446263" w:rsidP="00446263">
            <w:pPr>
              <w:jc w:val="center"/>
            </w:pPr>
          </w:p>
        </w:tc>
        <w:tc>
          <w:tcPr>
            <w:tcW w:w="216" w:type="pct"/>
            <w:shd w:val="clear" w:color="auto" w:fill="auto"/>
          </w:tcPr>
          <w:p w14:paraId="7FC5E379" w14:textId="77777777" w:rsidR="00446263" w:rsidRPr="009C4175" w:rsidRDefault="00446263" w:rsidP="00446263">
            <w:pPr>
              <w:jc w:val="center"/>
            </w:pPr>
          </w:p>
        </w:tc>
      </w:tr>
      <w:tr w:rsidR="00446263" w:rsidRPr="009C4175" w14:paraId="65554B2B" w14:textId="77777777" w:rsidTr="00446263">
        <w:trPr>
          <w:trHeight w:val="283"/>
        </w:trPr>
        <w:tc>
          <w:tcPr>
            <w:tcW w:w="273" w:type="pct"/>
            <w:shd w:val="clear" w:color="auto" w:fill="auto"/>
          </w:tcPr>
          <w:p w14:paraId="5E13B83E" w14:textId="77777777" w:rsidR="00446263" w:rsidRPr="009C4175" w:rsidRDefault="00446263" w:rsidP="00446263">
            <w:pPr>
              <w:jc w:val="center"/>
            </w:pPr>
            <w:r w:rsidRPr="009C4175">
              <w:t>19.</w:t>
            </w:r>
          </w:p>
        </w:tc>
        <w:tc>
          <w:tcPr>
            <w:tcW w:w="201" w:type="pct"/>
            <w:shd w:val="clear" w:color="auto" w:fill="auto"/>
          </w:tcPr>
          <w:p w14:paraId="358FFE89" w14:textId="77777777" w:rsidR="00446263" w:rsidRDefault="00446263" w:rsidP="00446263">
            <w:r>
              <w:t>a.</w:t>
            </w:r>
          </w:p>
        </w:tc>
        <w:tc>
          <w:tcPr>
            <w:tcW w:w="3513" w:type="pct"/>
            <w:shd w:val="clear" w:color="auto" w:fill="auto"/>
          </w:tcPr>
          <w:p w14:paraId="7024A9B4" w14:textId="77777777" w:rsidR="00446263" w:rsidRDefault="00446263" w:rsidP="00446263">
            <w:r>
              <w:t>Explain the phases of a compiler with a neat block diagram.</w:t>
            </w:r>
          </w:p>
        </w:tc>
        <w:tc>
          <w:tcPr>
            <w:tcW w:w="405" w:type="pct"/>
            <w:shd w:val="clear" w:color="auto" w:fill="auto"/>
          </w:tcPr>
          <w:p w14:paraId="498F59B9" w14:textId="77777777" w:rsidR="00446263" w:rsidRPr="009C4175" w:rsidRDefault="00446263" w:rsidP="00446263">
            <w:pPr>
              <w:jc w:val="center"/>
            </w:pPr>
            <w:r w:rsidRPr="009C4175">
              <w:t>CO3</w:t>
            </w:r>
          </w:p>
        </w:tc>
        <w:tc>
          <w:tcPr>
            <w:tcW w:w="392" w:type="pct"/>
            <w:shd w:val="clear" w:color="auto" w:fill="auto"/>
          </w:tcPr>
          <w:p w14:paraId="1B71E773" w14:textId="77777777" w:rsidR="00446263" w:rsidRPr="009C4175" w:rsidRDefault="00446263" w:rsidP="00446263">
            <w:pPr>
              <w:jc w:val="center"/>
            </w:pPr>
            <w:r>
              <w:t>U</w:t>
            </w:r>
          </w:p>
        </w:tc>
        <w:tc>
          <w:tcPr>
            <w:tcW w:w="216" w:type="pct"/>
            <w:shd w:val="clear" w:color="auto" w:fill="auto"/>
          </w:tcPr>
          <w:p w14:paraId="7BC8E710" w14:textId="77777777" w:rsidR="00446263" w:rsidRPr="009C4175" w:rsidRDefault="00446263" w:rsidP="00446263">
            <w:pPr>
              <w:jc w:val="center"/>
            </w:pPr>
            <w:r>
              <w:t>6</w:t>
            </w:r>
          </w:p>
        </w:tc>
      </w:tr>
      <w:tr w:rsidR="00446263" w:rsidRPr="009C4175" w14:paraId="403E1EE3" w14:textId="77777777" w:rsidTr="00446263">
        <w:trPr>
          <w:trHeight w:val="283"/>
        </w:trPr>
        <w:tc>
          <w:tcPr>
            <w:tcW w:w="273" w:type="pct"/>
            <w:shd w:val="clear" w:color="auto" w:fill="auto"/>
          </w:tcPr>
          <w:p w14:paraId="1431A24A" w14:textId="77777777" w:rsidR="00446263" w:rsidRPr="009C4175" w:rsidRDefault="00446263" w:rsidP="00446263">
            <w:pPr>
              <w:jc w:val="center"/>
            </w:pPr>
          </w:p>
        </w:tc>
        <w:tc>
          <w:tcPr>
            <w:tcW w:w="201" w:type="pct"/>
            <w:shd w:val="clear" w:color="auto" w:fill="auto"/>
          </w:tcPr>
          <w:p w14:paraId="4F2BB96A" w14:textId="77777777" w:rsidR="00446263" w:rsidRDefault="00446263" w:rsidP="00446263">
            <w:r>
              <w:t xml:space="preserve">b. </w:t>
            </w:r>
          </w:p>
        </w:tc>
        <w:tc>
          <w:tcPr>
            <w:tcW w:w="3513" w:type="pct"/>
            <w:shd w:val="clear" w:color="auto" w:fill="auto"/>
          </w:tcPr>
          <w:p w14:paraId="5B74EAC0" w14:textId="77777777" w:rsidR="00446263" w:rsidRDefault="00446263" w:rsidP="00446263">
            <w:r>
              <w:t>Differentiate pure from impure interpreters and discuss the aspects of compilation.</w:t>
            </w:r>
          </w:p>
        </w:tc>
        <w:tc>
          <w:tcPr>
            <w:tcW w:w="405" w:type="pct"/>
            <w:shd w:val="clear" w:color="auto" w:fill="auto"/>
          </w:tcPr>
          <w:p w14:paraId="2F5EC063" w14:textId="77777777" w:rsidR="00446263" w:rsidRPr="009C4175" w:rsidRDefault="00446263" w:rsidP="00446263">
            <w:pPr>
              <w:jc w:val="center"/>
            </w:pPr>
            <w:r w:rsidRPr="009C4175">
              <w:t>CO3</w:t>
            </w:r>
          </w:p>
        </w:tc>
        <w:tc>
          <w:tcPr>
            <w:tcW w:w="392" w:type="pct"/>
            <w:shd w:val="clear" w:color="auto" w:fill="auto"/>
          </w:tcPr>
          <w:p w14:paraId="61075A5F" w14:textId="77777777" w:rsidR="00446263" w:rsidRPr="009C4175" w:rsidRDefault="00446263" w:rsidP="00446263">
            <w:pPr>
              <w:jc w:val="center"/>
            </w:pPr>
            <w:r>
              <w:t>U</w:t>
            </w:r>
          </w:p>
        </w:tc>
        <w:tc>
          <w:tcPr>
            <w:tcW w:w="216" w:type="pct"/>
            <w:shd w:val="clear" w:color="auto" w:fill="auto"/>
          </w:tcPr>
          <w:p w14:paraId="7222E87E" w14:textId="77777777" w:rsidR="00446263" w:rsidRPr="009C4175" w:rsidRDefault="00446263" w:rsidP="00446263">
            <w:pPr>
              <w:jc w:val="center"/>
            </w:pPr>
            <w:r>
              <w:t>6</w:t>
            </w:r>
          </w:p>
        </w:tc>
      </w:tr>
      <w:tr w:rsidR="00446263" w:rsidRPr="009C4175" w14:paraId="6B056C51" w14:textId="77777777" w:rsidTr="00446263">
        <w:trPr>
          <w:trHeight w:val="283"/>
        </w:trPr>
        <w:tc>
          <w:tcPr>
            <w:tcW w:w="273" w:type="pct"/>
            <w:shd w:val="clear" w:color="auto" w:fill="auto"/>
          </w:tcPr>
          <w:p w14:paraId="2A33C0B5" w14:textId="77777777" w:rsidR="00446263" w:rsidRPr="009C4175" w:rsidRDefault="00446263" w:rsidP="00446263">
            <w:pPr>
              <w:jc w:val="center"/>
            </w:pPr>
          </w:p>
        </w:tc>
        <w:tc>
          <w:tcPr>
            <w:tcW w:w="201" w:type="pct"/>
            <w:shd w:val="clear" w:color="auto" w:fill="auto"/>
          </w:tcPr>
          <w:p w14:paraId="1E74BC38" w14:textId="77777777" w:rsidR="00446263" w:rsidRPr="009C4175" w:rsidRDefault="00446263" w:rsidP="00446263">
            <w:pPr>
              <w:jc w:val="center"/>
            </w:pPr>
          </w:p>
        </w:tc>
        <w:tc>
          <w:tcPr>
            <w:tcW w:w="3513" w:type="pct"/>
            <w:shd w:val="clear" w:color="auto" w:fill="auto"/>
          </w:tcPr>
          <w:p w14:paraId="7F65695C" w14:textId="77777777" w:rsidR="00446263" w:rsidRPr="009C4175" w:rsidRDefault="00446263" w:rsidP="00446263">
            <w:pPr>
              <w:jc w:val="center"/>
            </w:pPr>
          </w:p>
        </w:tc>
        <w:tc>
          <w:tcPr>
            <w:tcW w:w="405" w:type="pct"/>
            <w:shd w:val="clear" w:color="auto" w:fill="auto"/>
          </w:tcPr>
          <w:p w14:paraId="7087F763" w14:textId="77777777" w:rsidR="00446263" w:rsidRPr="009C4175" w:rsidRDefault="00446263" w:rsidP="00446263">
            <w:pPr>
              <w:jc w:val="center"/>
            </w:pPr>
          </w:p>
        </w:tc>
        <w:tc>
          <w:tcPr>
            <w:tcW w:w="392" w:type="pct"/>
            <w:shd w:val="clear" w:color="auto" w:fill="auto"/>
          </w:tcPr>
          <w:p w14:paraId="2B2A92AB" w14:textId="77777777" w:rsidR="00446263" w:rsidRPr="009C4175" w:rsidRDefault="00446263" w:rsidP="00446263">
            <w:pPr>
              <w:jc w:val="center"/>
            </w:pPr>
          </w:p>
        </w:tc>
        <w:tc>
          <w:tcPr>
            <w:tcW w:w="216" w:type="pct"/>
            <w:shd w:val="clear" w:color="auto" w:fill="auto"/>
          </w:tcPr>
          <w:p w14:paraId="1B496DC9" w14:textId="77777777" w:rsidR="00446263" w:rsidRPr="009C4175" w:rsidRDefault="00446263" w:rsidP="00446263">
            <w:pPr>
              <w:jc w:val="center"/>
            </w:pPr>
          </w:p>
        </w:tc>
      </w:tr>
      <w:tr w:rsidR="00446263" w:rsidRPr="009C4175" w14:paraId="6626A0A0" w14:textId="77777777" w:rsidTr="00446263">
        <w:trPr>
          <w:trHeight w:val="283"/>
        </w:trPr>
        <w:tc>
          <w:tcPr>
            <w:tcW w:w="273" w:type="pct"/>
            <w:shd w:val="clear" w:color="auto" w:fill="auto"/>
          </w:tcPr>
          <w:p w14:paraId="4A195763" w14:textId="77777777" w:rsidR="00446263" w:rsidRPr="009C4175" w:rsidRDefault="00446263" w:rsidP="00446263">
            <w:pPr>
              <w:jc w:val="center"/>
            </w:pPr>
            <w:r w:rsidRPr="009C4175">
              <w:t>20.</w:t>
            </w:r>
          </w:p>
        </w:tc>
        <w:tc>
          <w:tcPr>
            <w:tcW w:w="201" w:type="pct"/>
            <w:shd w:val="clear" w:color="auto" w:fill="auto"/>
          </w:tcPr>
          <w:p w14:paraId="493A4376" w14:textId="77777777" w:rsidR="00446263" w:rsidRDefault="00446263" w:rsidP="00446263">
            <w:r>
              <w:t>a.</w:t>
            </w:r>
          </w:p>
        </w:tc>
        <w:tc>
          <w:tcPr>
            <w:tcW w:w="3513" w:type="pct"/>
            <w:shd w:val="clear" w:color="auto" w:fill="auto"/>
          </w:tcPr>
          <w:p w14:paraId="5B3ADF2E" w14:textId="77777777" w:rsidR="00446263" w:rsidRDefault="00446263" w:rsidP="00446263">
            <w:r>
              <w:t>Explain the basic functions of loaders and machine dependent loader features.</w:t>
            </w:r>
          </w:p>
        </w:tc>
        <w:tc>
          <w:tcPr>
            <w:tcW w:w="405" w:type="pct"/>
            <w:shd w:val="clear" w:color="auto" w:fill="auto"/>
          </w:tcPr>
          <w:p w14:paraId="7C90D554" w14:textId="77777777" w:rsidR="00446263" w:rsidRPr="009C4175" w:rsidRDefault="00446263" w:rsidP="00446263">
            <w:pPr>
              <w:jc w:val="center"/>
            </w:pPr>
            <w:r w:rsidRPr="009C4175">
              <w:t>CO4</w:t>
            </w:r>
          </w:p>
        </w:tc>
        <w:tc>
          <w:tcPr>
            <w:tcW w:w="392" w:type="pct"/>
            <w:shd w:val="clear" w:color="auto" w:fill="auto"/>
          </w:tcPr>
          <w:p w14:paraId="5B54EDC0" w14:textId="77777777" w:rsidR="00446263" w:rsidRPr="009C4175" w:rsidRDefault="00446263" w:rsidP="00446263">
            <w:pPr>
              <w:jc w:val="center"/>
            </w:pPr>
            <w:r>
              <w:t>An</w:t>
            </w:r>
          </w:p>
        </w:tc>
        <w:tc>
          <w:tcPr>
            <w:tcW w:w="216" w:type="pct"/>
            <w:shd w:val="clear" w:color="auto" w:fill="auto"/>
          </w:tcPr>
          <w:p w14:paraId="6431D0DD" w14:textId="77777777" w:rsidR="00446263" w:rsidRPr="009C4175" w:rsidRDefault="00446263" w:rsidP="00446263">
            <w:pPr>
              <w:jc w:val="center"/>
            </w:pPr>
            <w:r>
              <w:t>6</w:t>
            </w:r>
          </w:p>
        </w:tc>
      </w:tr>
      <w:tr w:rsidR="00446263" w:rsidRPr="009C4175" w14:paraId="302119E3" w14:textId="77777777" w:rsidTr="00446263">
        <w:trPr>
          <w:trHeight w:val="283"/>
        </w:trPr>
        <w:tc>
          <w:tcPr>
            <w:tcW w:w="273" w:type="pct"/>
            <w:shd w:val="clear" w:color="auto" w:fill="auto"/>
          </w:tcPr>
          <w:p w14:paraId="72ECFB01" w14:textId="77777777" w:rsidR="00446263" w:rsidRPr="009C4175" w:rsidRDefault="00446263" w:rsidP="00446263">
            <w:pPr>
              <w:jc w:val="center"/>
            </w:pPr>
          </w:p>
        </w:tc>
        <w:tc>
          <w:tcPr>
            <w:tcW w:w="201" w:type="pct"/>
            <w:shd w:val="clear" w:color="auto" w:fill="auto"/>
          </w:tcPr>
          <w:p w14:paraId="08665040" w14:textId="77777777" w:rsidR="00446263" w:rsidRDefault="00446263" w:rsidP="00446263">
            <w:r>
              <w:t xml:space="preserve">b. </w:t>
            </w:r>
          </w:p>
        </w:tc>
        <w:tc>
          <w:tcPr>
            <w:tcW w:w="3513" w:type="pct"/>
            <w:shd w:val="clear" w:color="auto" w:fill="auto"/>
          </w:tcPr>
          <w:p w14:paraId="58215687" w14:textId="77777777" w:rsidR="00446263" w:rsidRDefault="00446263" w:rsidP="00446263">
            <w:r>
              <w:t>Discuss loader design options and implementation examples.</w:t>
            </w:r>
          </w:p>
        </w:tc>
        <w:tc>
          <w:tcPr>
            <w:tcW w:w="405" w:type="pct"/>
            <w:shd w:val="clear" w:color="auto" w:fill="auto"/>
          </w:tcPr>
          <w:p w14:paraId="12016A7D" w14:textId="77777777" w:rsidR="00446263" w:rsidRPr="009C4175" w:rsidRDefault="00446263" w:rsidP="00446263">
            <w:pPr>
              <w:jc w:val="center"/>
            </w:pPr>
            <w:r w:rsidRPr="009C4175">
              <w:t>CO4</w:t>
            </w:r>
          </w:p>
        </w:tc>
        <w:tc>
          <w:tcPr>
            <w:tcW w:w="392" w:type="pct"/>
            <w:shd w:val="clear" w:color="auto" w:fill="auto"/>
          </w:tcPr>
          <w:p w14:paraId="5B5EF109" w14:textId="77777777" w:rsidR="00446263" w:rsidRPr="009C4175" w:rsidRDefault="00446263" w:rsidP="00446263">
            <w:pPr>
              <w:jc w:val="center"/>
            </w:pPr>
            <w:r>
              <w:t>An</w:t>
            </w:r>
          </w:p>
        </w:tc>
        <w:tc>
          <w:tcPr>
            <w:tcW w:w="216" w:type="pct"/>
            <w:shd w:val="clear" w:color="auto" w:fill="auto"/>
          </w:tcPr>
          <w:p w14:paraId="6451C5E0" w14:textId="77777777" w:rsidR="00446263" w:rsidRPr="009C4175" w:rsidRDefault="00446263" w:rsidP="00446263">
            <w:pPr>
              <w:jc w:val="center"/>
            </w:pPr>
            <w:r>
              <w:t>6</w:t>
            </w:r>
          </w:p>
        </w:tc>
      </w:tr>
      <w:tr w:rsidR="00446263" w:rsidRPr="009C4175" w14:paraId="79D5437D" w14:textId="77777777" w:rsidTr="00446263">
        <w:trPr>
          <w:trHeight w:val="283"/>
        </w:trPr>
        <w:tc>
          <w:tcPr>
            <w:tcW w:w="273" w:type="pct"/>
            <w:shd w:val="clear" w:color="auto" w:fill="auto"/>
          </w:tcPr>
          <w:p w14:paraId="00EAE872" w14:textId="77777777" w:rsidR="00446263" w:rsidRPr="009C4175" w:rsidRDefault="00446263" w:rsidP="00446263">
            <w:pPr>
              <w:jc w:val="center"/>
            </w:pPr>
          </w:p>
        </w:tc>
        <w:tc>
          <w:tcPr>
            <w:tcW w:w="201" w:type="pct"/>
            <w:shd w:val="clear" w:color="auto" w:fill="auto"/>
          </w:tcPr>
          <w:p w14:paraId="4EE3FBC2" w14:textId="77777777" w:rsidR="00446263" w:rsidRPr="009C4175" w:rsidRDefault="00446263" w:rsidP="00446263">
            <w:pPr>
              <w:jc w:val="center"/>
            </w:pPr>
          </w:p>
        </w:tc>
        <w:tc>
          <w:tcPr>
            <w:tcW w:w="3513" w:type="pct"/>
            <w:shd w:val="clear" w:color="auto" w:fill="auto"/>
          </w:tcPr>
          <w:p w14:paraId="1B3E30F9" w14:textId="77777777" w:rsidR="00446263" w:rsidRPr="009C4175" w:rsidRDefault="00446263" w:rsidP="00446263">
            <w:pPr>
              <w:jc w:val="center"/>
            </w:pPr>
          </w:p>
        </w:tc>
        <w:tc>
          <w:tcPr>
            <w:tcW w:w="405" w:type="pct"/>
            <w:shd w:val="clear" w:color="auto" w:fill="auto"/>
          </w:tcPr>
          <w:p w14:paraId="3BE98A30" w14:textId="77777777" w:rsidR="00446263" w:rsidRPr="009C4175" w:rsidRDefault="00446263" w:rsidP="00446263">
            <w:pPr>
              <w:jc w:val="center"/>
            </w:pPr>
          </w:p>
        </w:tc>
        <w:tc>
          <w:tcPr>
            <w:tcW w:w="392" w:type="pct"/>
            <w:shd w:val="clear" w:color="auto" w:fill="auto"/>
          </w:tcPr>
          <w:p w14:paraId="09672317" w14:textId="77777777" w:rsidR="00446263" w:rsidRPr="009C4175" w:rsidRDefault="00446263" w:rsidP="00446263">
            <w:pPr>
              <w:jc w:val="center"/>
            </w:pPr>
          </w:p>
        </w:tc>
        <w:tc>
          <w:tcPr>
            <w:tcW w:w="216" w:type="pct"/>
            <w:shd w:val="clear" w:color="auto" w:fill="auto"/>
          </w:tcPr>
          <w:p w14:paraId="54B9E00D" w14:textId="77777777" w:rsidR="00446263" w:rsidRPr="009C4175" w:rsidRDefault="00446263" w:rsidP="00446263">
            <w:pPr>
              <w:jc w:val="center"/>
            </w:pPr>
          </w:p>
        </w:tc>
      </w:tr>
      <w:tr w:rsidR="00446263" w:rsidRPr="009C4175" w14:paraId="31E9F7B0" w14:textId="77777777" w:rsidTr="00446263">
        <w:trPr>
          <w:trHeight w:val="283"/>
        </w:trPr>
        <w:tc>
          <w:tcPr>
            <w:tcW w:w="273" w:type="pct"/>
            <w:shd w:val="clear" w:color="auto" w:fill="auto"/>
          </w:tcPr>
          <w:p w14:paraId="058AFA6A" w14:textId="77777777" w:rsidR="00446263" w:rsidRPr="009C4175" w:rsidRDefault="00446263" w:rsidP="00446263">
            <w:pPr>
              <w:jc w:val="center"/>
            </w:pPr>
            <w:r w:rsidRPr="009C4175">
              <w:t>21.</w:t>
            </w:r>
          </w:p>
        </w:tc>
        <w:tc>
          <w:tcPr>
            <w:tcW w:w="201" w:type="pct"/>
            <w:shd w:val="clear" w:color="auto" w:fill="auto"/>
          </w:tcPr>
          <w:p w14:paraId="3FB56C7B" w14:textId="77777777" w:rsidR="00446263" w:rsidRDefault="00446263" w:rsidP="00446263">
            <w:r>
              <w:t>a.</w:t>
            </w:r>
          </w:p>
        </w:tc>
        <w:tc>
          <w:tcPr>
            <w:tcW w:w="3513" w:type="pct"/>
            <w:shd w:val="clear" w:color="auto" w:fill="auto"/>
          </w:tcPr>
          <w:p w14:paraId="2E0F7876" w14:textId="77777777" w:rsidR="00446263" w:rsidRDefault="00446263" w:rsidP="00446263">
            <w:r>
              <w:t>Explain token recognition and finite automata used in lexical analysis.</w:t>
            </w:r>
          </w:p>
        </w:tc>
        <w:tc>
          <w:tcPr>
            <w:tcW w:w="405" w:type="pct"/>
            <w:shd w:val="clear" w:color="auto" w:fill="auto"/>
          </w:tcPr>
          <w:p w14:paraId="228D0F2D" w14:textId="77777777" w:rsidR="00446263" w:rsidRPr="009C4175" w:rsidRDefault="00446263" w:rsidP="00446263">
            <w:pPr>
              <w:jc w:val="center"/>
            </w:pPr>
            <w:r w:rsidRPr="009C4175">
              <w:t>CO5</w:t>
            </w:r>
          </w:p>
        </w:tc>
        <w:tc>
          <w:tcPr>
            <w:tcW w:w="392" w:type="pct"/>
            <w:shd w:val="clear" w:color="auto" w:fill="auto"/>
          </w:tcPr>
          <w:p w14:paraId="188BEFB1" w14:textId="77777777" w:rsidR="00446263" w:rsidRPr="009C4175" w:rsidRDefault="00446263" w:rsidP="00446263">
            <w:pPr>
              <w:jc w:val="center"/>
            </w:pPr>
            <w:r>
              <w:t>An</w:t>
            </w:r>
          </w:p>
        </w:tc>
        <w:tc>
          <w:tcPr>
            <w:tcW w:w="216" w:type="pct"/>
            <w:shd w:val="clear" w:color="auto" w:fill="auto"/>
          </w:tcPr>
          <w:p w14:paraId="4B771192" w14:textId="77777777" w:rsidR="00446263" w:rsidRPr="009C4175" w:rsidRDefault="00446263" w:rsidP="00446263">
            <w:pPr>
              <w:jc w:val="center"/>
            </w:pPr>
            <w:r>
              <w:t>6</w:t>
            </w:r>
          </w:p>
        </w:tc>
      </w:tr>
      <w:tr w:rsidR="00446263" w:rsidRPr="009C4175" w14:paraId="4E78BBAB" w14:textId="77777777" w:rsidTr="00446263">
        <w:trPr>
          <w:trHeight w:val="283"/>
        </w:trPr>
        <w:tc>
          <w:tcPr>
            <w:tcW w:w="273" w:type="pct"/>
            <w:shd w:val="clear" w:color="auto" w:fill="auto"/>
          </w:tcPr>
          <w:p w14:paraId="77CFF91F" w14:textId="77777777" w:rsidR="00446263" w:rsidRPr="009C4175" w:rsidRDefault="00446263" w:rsidP="00446263">
            <w:pPr>
              <w:jc w:val="center"/>
            </w:pPr>
          </w:p>
        </w:tc>
        <w:tc>
          <w:tcPr>
            <w:tcW w:w="201" w:type="pct"/>
            <w:shd w:val="clear" w:color="auto" w:fill="auto"/>
          </w:tcPr>
          <w:p w14:paraId="00950078" w14:textId="77777777" w:rsidR="00446263" w:rsidRDefault="00446263" w:rsidP="00446263">
            <w:r>
              <w:t xml:space="preserve">b. </w:t>
            </w:r>
          </w:p>
        </w:tc>
        <w:tc>
          <w:tcPr>
            <w:tcW w:w="3513" w:type="pct"/>
            <w:shd w:val="clear" w:color="auto" w:fill="auto"/>
          </w:tcPr>
          <w:p w14:paraId="6F3FA5C7" w14:textId="77777777" w:rsidR="00446263" w:rsidRDefault="00446263" w:rsidP="00446263">
            <w:r>
              <w:t>Describe lexical analyzer implementation and error recovery techniques.</w:t>
            </w:r>
          </w:p>
        </w:tc>
        <w:tc>
          <w:tcPr>
            <w:tcW w:w="405" w:type="pct"/>
            <w:shd w:val="clear" w:color="auto" w:fill="auto"/>
          </w:tcPr>
          <w:p w14:paraId="77C7A73F" w14:textId="77777777" w:rsidR="00446263" w:rsidRPr="009C4175" w:rsidRDefault="00446263" w:rsidP="00446263">
            <w:pPr>
              <w:jc w:val="center"/>
            </w:pPr>
            <w:r w:rsidRPr="009C4175">
              <w:t>CO5</w:t>
            </w:r>
          </w:p>
        </w:tc>
        <w:tc>
          <w:tcPr>
            <w:tcW w:w="392" w:type="pct"/>
            <w:shd w:val="clear" w:color="auto" w:fill="auto"/>
          </w:tcPr>
          <w:p w14:paraId="41680D1B" w14:textId="77777777" w:rsidR="00446263" w:rsidRPr="009C4175" w:rsidRDefault="00446263" w:rsidP="00446263">
            <w:pPr>
              <w:jc w:val="center"/>
            </w:pPr>
            <w:r>
              <w:t>An</w:t>
            </w:r>
          </w:p>
        </w:tc>
        <w:tc>
          <w:tcPr>
            <w:tcW w:w="216" w:type="pct"/>
            <w:shd w:val="clear" w:color="auto" w:fill="auto"/>
          </w:tcPr>
          <w:p w14:paraId="4FCB89F7" w14:textId="77777777" w:rsidR="00446263" w:rsidRPr="009C4175" w:rsidRDefault="00446263" w:rsidP="00446263">
            <w:pPr>
              <w:jc w:val="center"/>
            </w:pPr>
            <w:r>
              <w:t>6</w:t>
            </w:r>
          </w:p>
        </w:tc>
      </w:tr>
      <w:tr w:rsidR="00446263" w:rsidRPr="009C4175" w14:paraId="6BD02AD3" w14:textId="77777777" w:rsidTr="00446263">
        <w:trPr>
          <w:trHeight w:val="283"/>
        </w:trPr>
        <w:tc>
          <w:tcPr>
            <w:tcW w:w="273" w:type="pct"/>
            <w:shd w:val="clear" w:color="auto" w:fill="auto"/>
          </w:tcPr>
          <w:p w14:paraId="08C48164" w14:textId="77777777" w:rsidR="00446263" w:rsidRPr="009C4175" w:rsidRDefault="00446263" w:rsidP="00446263">
            <w:pPr>
              <w:jc w:val="center"/>
            </w:pPr>
          </w:p>
        </w:tc>
        <w:tc>
          <w:tcPr>
            <w:tcW w:w="201" w:type="pct"/>
            <w:shd w:val="clear" w:color="auto" w:fill="auto"/>
          </w:tcPr>
          <w:p w14:paraId="75A48CE0" w14:textId="77777777" w:rsidR="00446263" w:rsidRPr="009C4175" w:rsidRDefault="00446263" w:rsidP="00446263">
            <w:pPr>
              <w:jc w:val="center"/>
            </w:pPr>
          </w:p>
        </w:tc>
        <w:tc>
          <w:tcPr>
            <w:tcW w:w="3513" w:type="pct"/>
            <w:shd w:val="clear" w:color="auto" w:fill="auto"/>
          </w:tcPr>
          <w:p w14:paraId="44BD6C61" w14:textId="77777777" w:rsidR="00446263" w:rsidRPr="009C4175" w:rsidRDefault="00446263" w:rsidP="00446263">
            <w:pPr>
              <w:jc w:val="center"/>
            </w:pPr>
          </w:p>
        </w:tc>
        <w:tc>
          <w:tcPr>
            <w:tcW w:w="405" w:type="pct"/>
            <w:shd w:val="clear" w:color="auto" w:fill="auto"/>
          </w:tcPr>
          <w:p w14:paraId="31F39A95" w14:textId="77777777" w:rsidR="00446263" w:rsidRPr="009C4175" w:rsidRDefault="00446263" w:rsidP="00446263">
            <w:pPr>
              <w:jc w:val="center"/>
            </w:pPr>
          </w:p>
        </w:tc>
        <w:tc>
          <w:tcPr>
            <w:tcW w:w="392" w:type="pct"/>
            <w:shd w:val="clear" w:color="auto" w:fill="auto"/>
          </w:tcPr>
          <w:p w14:paraId="697E1BB2" w14:textId="77777777" w:rsidR="00446263" w:rsidRPr="009C4175" w:rsidRDefault="00446263" w:rsidP="00446263">
            <w:pPr>
              <w:jc w:val="center"/>
            </w:pPr>
          </w:p>
        </w:tc>
        <w:tc>
          <w:tcPr>
            <w:tcW w:w="216" w:type="pct"/>
            <w:shd w:val="clear" w:color="auto" w:fill="auto"/>
          </w:tcPr>
          <w:p w14:paraId="25F96624" w14:textId="77777777" w:rsidR="00446263" w:rsidRPr="009C4175" w:rsidRDefault="00446263" w:rsidP="00446263">
            <w:pPr>
              <w:jc w:val="center"/>
            </w:pPr>
          </w:p>
        </w:tc>
      </w:tr>
      <w:tr w:rsidR="00446263" w:rsidRPr="009C4175" w14:paraId="71CCECA6" w14:textId="77777777" w:rsidTr="00446263">
        <w:trPr>
          <w:trHeight w:val="283"/>
        </w:trPr>
        <w:tc>
          <w:tcPr>
            <w:tcW w:w="273" w:type="pct"/>
            <w:shd w:val="clear" w:color="auto" w:fill="auto"/>
          </w:tcPr>
          <w:p w14:paraId="2C07BFE3" w14:textId="77777777" w:rsidR="00446263" w:rsidRPr="009C4175" w:rsidRDefault="00446263" w:rsidP="00446263">
            <w:pPr>
              <w:jc w:val="center"/>
            </w:pPr>
            <w:r w:rsidRPr="009C4175">
              <w:t>22.</w:t>
            </w:r>
          </w:p>
        </w:tc>
        <w:tc>
          <w:tcPr>
            <w:tcW w:w="201" w:type="pct"/>
            <w:shd w:val="clear" w:color="auto" w:fill="auto"/>
          </w:tcPr>
          <w:p w14:paraId="40593C36" w14:textId="77777777" w:rsidR="00446263" w:rsidRDefault="00446263" w:rsidP="00446263">
            <w:r>
              <w:t>a.</w:t>
            </w:r>
          </w:p>
        </w:tc>
        <w:tc>
          <w:tcPr>
            <w:tcW w:w="3513" w:type="pct"/>
            <w:shd w:val="clear" w:color="auto" w:fill="auto"/>
          </w:tcPr>
          <w:p w14:paraId="3A67A7CD" w14:textId="77777777" w:rsidR="00446263" w:rsidRDefault="00446263" w:rsidP="00446263">
            <w:r>
              <w:t>Explain Context Free Grammars and discuss the role of parsers in syntax analysis.</w:t>
            </w:r>
          </w:p>
        </w:tc>
        <w:tc>
          <w:tcPr>
            <w:tcW w:w="405" w:type="pct"/>
            <w:shd w:val="clear" w:color="auto" w:fill="auto"/>
          </w:tcPr>
          <w:p w14:paraId="359D488D" w14:textId="77777777" w:rsidR="00446263" w:rsidRDefault="00446263" w:rsidP="00446263">
            <w:pPr>
              <w:jc w:val="center"/>
            </w:pPr>
            <w:r>
              <w:t>CO6</w:t>
            </w:r>
          </w:p>
        </w:tc>
        <w:tc>
          <w:tcPr>
            <w:tcW w:w="392" w:type="pct"/>
            <w:shd w:val="clear" w:color="auto" w:fill="auto"/>
          </w:tcPr>
          <w:p w14:paraId="6DF52455" w14:textId="77777777" w:rsidR="00446263" w:rsidRPr="009C4175" w:rsidRDefault="00446263" w:rsidP="00446263">
            <w:pPr>
              <w:jc w:val="center"/>
            </w:pPr>
            <w:r>
              <w:t>U</w:t>
            </w:r>
          </w:p>
        </w:tc>
        <w:tc>
          <w:tcPr>
            <w:tcW w:w="216" w:type="pct"/>
            <w:shd w:val="clear" w:color="auto" w:fill="auto"/>
          </w:tcPr>
          <w:p w14:paraId="707FCC48" w14:textId="77777777" w:rsidR="00446263" w:rsidRPr="009C4175" w:rsidRDefault="00446263" w:rsidP="00446263">
            <w:pPr>
              <w:jc w:val="center"/>
            </w:pPr>
            <w:r>
              <w:t>6</w:t>
            </w:r>
          </w:p>
        </w:tc>
      </w:tr>
      <w:tr w:rsidR="00446263" w:rsidRPr="009C4175" w14:paraId="397537A1" w14:textId="77777777" w:rsidTr="00446263">
        <w:trPr>
          <w:trHeight w:val="283"/>
        </w:trPr>
        <w:tc>
          <w:tcPr>
            <w:tcW w:w="273" w:type="pct"/>
            <w:shd w:val="clear" w:color="auto" w:fill="auto"/>
          </w:tcPr>
          <w:p w14:paraId="5D9F9E4E" w14:textId="77777777" w:rsidR="00446263" w:rsidRPr="009C4175" w:rsidRDefault="00446263" w:rsidP="00446263">
            <w:pPr>
              <w:jc w:val="center"/>
            </w:pPr>
          </w:p>
        </w:tc>
        <w:tc>
          <w:tcPr>
            <w:tcW w:w="201" w:type="pct"/>
            <w:shd w:val="clear" w:color="auto" w:fill="auto"/>
          </w:tcPr>
          <w:p w14:paraId="4F88F5DE" w14:textId="77777777" w:rsidR="00446263" w:rsidRDefault="00446263" w:rsidP="00446263">
            <w:r>
              <w:t xml:space="preserve">b. </w:t>
            </w:r>
          </w:p>
        </w:tc>
        <w:tc>
          <w:tcPr>
            <w:tcW w:w="3513" w:type="pct"/>
            <w:shd w:val="clear" w:color="auto" w:fill="auto"/>
          </w:tcPr>
          <w:p w14:paraId="544D3631" w14:textId="77777777" w:rsidR="00446263" w:rsidRDefault="00446263" w:rsidP="00446263">
            <w:r>
              <w:t>Compare top-down with bottom-up parsing techniques with suitable examples.</w:t>
            </w:r>
          </w:p>
        </w:tc>
        <w:tc>
          <w:tcPr>
            <w:tcW w:w="405" w:type="pct"/>
            <w:shd w:val="clear" w:color="auto" w:fill="auto"/>
          </w:tcPr>
          <w:p w14:paraId="3124C8E6" w14:textId="77777777" w:rsidR="00446263" w:rsidRPr="009C4175" w:rsidRDefault="00446263" w:rsidP="00446263">
            <w:pPr>
              <w:jc w:val="center"/>
            </w:pPr>
            <w:r>
              <w:t>CO6</w:t>
            </w:r>
          </w:p>
        </w:tc>
        <w:tc>
          <w:tcPr>
            <w:tcW w:w="392" w:type="pct"/>
            <w:shd w:val="clear" w:color="auto" w:fill="auto"/>
          </w:tcPr>
          <w:p w14:paraId="6B3BE3E3" w14:textId="77777777" w:rsidR="00446263" w:rsidRPr="009C4175" w:rsidRDefault="00446263" w:rsidP="00446263">
            <w:pPr>
              <w:jc w:val="center"/>
            </w:pPr>
            <w:r>
              <w:t>U</w:t>
            </w:r>
          </w:p>
        </w:tc>
        <w:tc>
          <w:tcPr>
            <w:tcW w:w="216" w:type="pct"/>
            <w:shd w:val="clear" w:color="auto" w:fill="auto"/>
          </w:tcPr>
          <w:p w14:paraId="73A26E7A" w14:textId="77777777" w:rsidR="00446263" w:rsidRPr="009C4175" w:rsidRDefault="00446263" w:rsidP="00446263">
            <w:pPr>
              <w:jc w:val="center"/>
            </w:pPr>
            <w:r>
              <w:t>6</w:t>
            </w:r>
          </w:p>
        </w:tc>
      </w:tr>
      <w:tr w:rsidR="00446263" w:rsidRPr="009C4175" w14:paraId="794F237F" w14:textId="77777777" w:rsidTr="00446263">
        <w:trPr>
          <w:trHeight w:val="283"/>
        </w:trPr>
        <w:tc>
          <w:tcPr>
            <w:tcW w:w="273" w:type="pct"/>
            <w:shd w:val="clear" w:color="auto" w:fill="auto"/>
          </w:tcPr>
          <w:p w14:paraId="60E3F853" w14:textId="77777777" w:rsidR="00446263" w:rsidRPr="009C4175" w:rsidRDefault="00446263" w:rsidP="00446263">
            <w:pPr>
              <w:jc w:val="center"/>
            </w:pPr>
          </w:p>
        </w:tc>
        <w:tc>
          <w:tcPr>
            <w:tcW w:w="201" w:type="pct"/>
            <w:shd w:val="clear" w:color="auto" w:fill="auto"/>
          </w:tcPr>
          <w:p w14:paraId="24BA6404" w14:textId="77777777" w:rsidR="00446263" w:rsidRPr="009C4175" w:rsidRDefault="00446263" w:rsidP="00446263">
            <w:pPr>
              <w:jc w:val="center"/>
            </w:pPr>
          </w:p>
        </w:tc>
        <w:tc>
          <w:tcPr>
            <w:tcW w:w="3513" w:type="pct"/>
            <w:shd w:val="clear" w:color="auto" w:fill="auto"/>
          </w:tcPr>
          <w:p w14:paraId="1D9BBB75" w14:textId="77777777" w:rsidR="00446263" w:rsidRPr="009C4175" w:rsidRDefault="00446263" w:rsidP="00446263">
            <w:pPr>
              <w:jc w:val="center"/>
            </w:pPr>
          </w:p>
        </w:tc>
        <w:tc>
          <w:tcPr>
            <w:tcW w:w="405" w:type="pct"/>
            <w:shd w:val="clear" w:color="auto" w:fill="auto"/>
          </w:tcPr>
          <w:p w14:paraId="7A732E59" w14:textId="77777777" w:rsidR="00446263" w:rsidRPr="009C4175" w:rsidRDefault="00446263" w:rsidP="00446263">
            <w:pPr>
              <w:jc w:val="center"/>
            </w:pPr>
          </w:p>
        </w:tc>
        <w:tc>
          <w:tcPr>
            <w:tcW w:w="392" w:type="pct"/>
            <w:shd w:val="clear" w:color="auto" w:fill="auto"/>
          </w:tcPr>
          <w:p w14:paraId="2FC60B09" w14:textId="77777777" w:rsidR="00446263" w:rsidRPr="009C4175" w:rsidRDefault="00446263" w:rsidP="00446263">
            <w:pPr>
              <w:jc w:val="center"/>
            </w:pPr>
          </w:p>
        </w:tc>
        <w:tc>
          <w:tcPr>
            <w:tcW w:w="216" w:type="pct"/>
            <w:shd w:val="clear" w:color="auto" w:fill="auto"/>
          </w:tcPr>
          <w:p w14:paraId="5BA2381A" w14:textId="77777777" w:rsidR="00446263" w:rsidRPr="009C4175" w:rsidRDefault="00446263" w:rsidP="00446263">
            <w:pPr>
              <w:jc w:val="center"/>
            </w:pPr>
          </w:p>
        </w:tc>
      </w:tr>
      <w:tr w:rsidR="00446263" w:rsidRPr="009C4175" w14:paraId="286B2257" w14:textId="77777777" w:rsidTr="00446263">
        <w:trPr>
          <w:trHeight w:val="283"/>
        </w:trPr>
        <w:tc>
          <w:tcPr>
            <w:tcW w:w="273" w:type="pct"/>
            <w:shd w:val="clear" w:color="auto" w:fill="auto"/>
          </w:tcPr>
          <w:p w14:paraId="6C11A81C" w14:textId="77777777" w:rsidR="00446263" w:rsidRPr="009C4175" w:rsidRDefault="00446263" w:rsidP="00446263">
            <w:pPr>
              <w:jc w:val="center"/>
            </w:pPr>
            <w:r w:rsidRPr="009C4175">
              <w:t>23.</w:t>
            </w:r>
          </w:p>
        </w:tc>
        <w:tc>
          <w:tcPr>
            <w:tcW w:w="201" w:type="pct"/>
            <w:shd w:val="clear" w:color="auto" w:fill="auto"/>
          </w:tcPr>
          <w:p w14:paraId="7C6B2671" w14:textId="77777777" w:rsidR="00446263" w:rsidRDefault="00446263" w:rsidP="00446263">
            <w:r>
              <w:t>a.</w:t>
            </w:r>
          </w:p>
        </w:tc>
        <w:tc>
          <w:tcPr>
            <w:tcW w:w="3513" w:type="pct"/>
            <w:shd w:val="clear" w:color="auto" w:fill="auto"/>
          </w:tcPr>
          <w:p w14:paraId="35AEA906" w14:textId="77777777" w:rsidR="00446263" w:rsidRDefault="00446263" w:rsidP="00446263">
            <w:r>
              <w:t>Explain operator precedence parsing with a suitable example.</w:t>
            </w:r>
          </w:p>
        </w:tc>
        <w:tc>
          <w:tcPr>
            <w:tcW w:w="405" w:type="pct"/>
            <w:shd w:val="clear" w:color="auto" w:fill="auto"/>
          </w:tcPr>
          <w:p w14:paraId="08971B48" w14:textId="77777777" w:rsidR="00446263" w:rsidRDefault="00446263" w:rsidP="00446263">
            <w:pPr>
              <w:jc w:val="center"/>
            </w:pPr>
            <w:r>
              <w:t>CO6</w:t>
            </w:r>
          </w:p>
        </w:tc>
        <w:tc>
          <w:tcPr>
            <w:tcW w:w="392" w:type="pct"/>
            <w:shd w:val="clear" w:color="auto" w:fill="auto"/>
          </w:tcPr>
          <w:p w14:paraId="27FE534D" w14:textId="77777777" w:rsidR="00446263" w:rsidRPr="009C4175" w:rsidRDefault="00446263" w:rsidP="00446263">
            <w:pPr>
              <w:jc w:val="center"/>
            </w:pPr>
            <w:r>
              <w:t>An</w:t>
            </w:r>
          </w:p>
        </w:tc>
        <w:tc>
          <w:tcPr>
            <w:tcW w:w="216" w:type="pct"/>
            <w:shd w:val="clear" w:color="auto" w:fill="auto"/>
          </w:tcPr>
          <w:p w14:paraId="62CE8903" w14:textId="77777777" w:rsidR="00446263" w:rsidRPr="009C4175" w:rsidRDefault="00446263" w:rsidP="00446263">
            <w:pPr>
              <w:jc w:val="center"/>
            </w:pPr>
            <w:r>
              <w:t>6</w:t>
            </w:r>
          </w:p>
        </w:tc>
      </w:tr>
      <w:tr w:rsidR="00446263" w:rsidRPr="009C4175" w14:paraId="03F6565F" w14:textId="77777777" w:rsidTr="00446263">
        <w:trPr>
          <w:trHeight w:val="283"/>
        </w:trPr>
        <w:tc>
          <w:tcPr>
            <w:tcW w:w="273" w:type="pct"/>
            <w:shd w:val="clear" w:color="auto" w:fill="auto"/>
          </w:tcPr>
          <w:p w14:paraId="31112CD0" w14:textId="77777777" w:rsidR="00446263" w:rsidRPr="009C4175" w:rsidRDefault="00446263" w:rsidP="00446263">
            <w:pPr>
              <w:jc w:val="center"/>
            </w:pPr>
          </w:p>
        </w:tc>
        <w:tc>
          <w:tcPr>
            <w:tcW w:w="201" w:type="pct"/>
            <w:shd w:val="clear" w:color="auto" w:fill="auto"/>
          </w:tcPr>
          <w:p w14:paraId="7AF0ECCB" w14:textId="77777777" w:rsidR="00446263" w:rsidRDefault="00446263" w:rsidP="00446263">
            <w:r>
              <w:t xml:space="preserve">b. </w:t>
            </w:r>
          </w:p>
        </w:tc>
        <w:tc>
          <w:tcPr>
            <w:tcW w:w="3513" w:type="pct"/>
            <w:shd w:val="clear" w:color="auto" w:fill="auto"/>
          </w:tcPr>
          <w:p w14:paraId="07B921A8" w14:textId="77777777" w:rsidR="00446263" w:rsidRDefault="00446263" w:rsidP="00446263">
            <w:r>
              <w:t>Discuss shift-reduce parsing and parsing actions involved in bottom-up parsing.</w:t>
            </w:r>
          </w:p>
        </w:tc>
        <w:tc>
          <w:tcPr>
            <w:tcW w:w="405" w:type="pct"/>
            <w:shd w:val="clear" w:color="auto" w:fill="auto"/>
          </w:tcPr>
          <w:p w14:paraId="644CF1E3" w14:textId="77777777" w:rsidR="00446263" w:rsidRPr="009C4175" w:rsidRDefault="00446263" w:rsidP="00446263">
            <w:pPr>
              <w:jc w:val="center"/>
            </w:pPr>
            <w:r>
              <w:t>CO6</w:t>
            </w:r>
          </w:p>
        </w:tc>
        <w:tc>
          <w:tcPr>
            <w:tcW w:w="392" w:type="pct"/>
            <w:shd w:val="clear" w:color="auto" w:fill="auto"/>
          </w:tcPr>
          <w:p w14:paraId="76E872B8" w14:textId="77777777" w:rsidR="00446263" w:rsidRPr="009C4175" w:rsidRDefault="00446263" w:rsidP="00446263">
            <w:pPr>
              <w:jc w:val="center"/>
            </w:pPr>
            <w:r>
              <w:t>An</w:t>
            </w:r>
          </w:p>
        </w:tc>
        <w:tc>
          <w:tcPr>
            <w:tcW w:w="216" w:type="pct"/>
            <w:shd w:val="clear" w:color="auto" w:fill="auto"/>
          </w:tcPr>
          <w:p w14:paraId="4E85F434" w14:textId="77777777" w:rsidR="00446263" w:rsidRPr="009C4175" w:rsidRDefault="00446263" w:rsidP="00446263">
            <w:pPr>
              <w:jc w:val="center"/>
            </w:pPr>
            <w:r>
              <w:t>6</w:t>
            </w:r>
          </w:p>
        </w:tc>
      </w:tr>
      <w:tr w:rsidR="00446263" w:rsidRPr="009C4175" w14:paraId="1679FECD" w14:textId="77777777" w:rsidTr="00446263">
        <w:trPr>
          <w:trHeight w:val="238"/>
        </w:trPr>
        <w:tc>
          <w:tcPr>
            <w:tcW w:w="5000" w:type="pct"/>
            <w:gridSpan w:val="6"/>
            <w:shd w:val="clear" w:color="auto" w:fill="auto"/>
          </w:tcPr>
          <w:p w14:paraId="1C5C2812" w14:textId="77777777" w:rsidR="00446263" w:rsidRPr="00B418C3" w:rsidRDefault="00446263" w:rsidP="00446263">
            <w:pPr>
              <w:jc w:val="center"/>
              <w:rPr>
                <w:b/>
                <w:bCs/>
              </w:rPr>
            </w:pPr>
            <w:r w:rsidRPr="00B418C3">
              <w:rPr>
                <w:b/>
                <w:bCs/>
              </w:rPr>
              <w:t>COMPULSORY QUESTION</w:t>
            </w:r>
          </w:p>
        </w:tc>
      </w:tr>
      <w:tr w:rsidR="00446263" w:rsidRPr="009C4175" w14:paraId="2620FE41" w14:textId="77777777" w:rsidTr="00446263">
        <w:trPr>
          <w:trHeight w:val="283"/>
        </w:trPr>
        <w:tc>
          <w:tcPr>
            <w:tcW w:w="273" w:type="pct"/>
            <w:shd w:val="clear" w:color="auto" w:fill="auto"/>
          </w:tcPr>
          <w:p w14:paraId="6130C427" w14:textId="77777777" w:rsidR="00446263" w:rsidRPr="009C4175" w:rsidRDefault="00446263" w:rsidP="00446263">
            <w:pPr>
              <w:jc w:val="center"/>
            </w:pPr>
            <w:r w:rsidRPr="009C4175">
              <w:t>24.</w:t>
            </w:r>
          </w:p>
        </w:tc>
        <w:tc>
          <w:tcPr>
            <w:tcW w:w="201" w:type="pct"/>
            <w:shd w:val="clear" w:color="auto" w:fill="auto"/>
          </w:tcPr>
          <w:p w14:paraId="26E20986" w14:textId="77777777" w:rsidR="00446263" w:rsidRDefault="00446263" w:rsidP="00446263">
            <w:r>
              <w:t>a.</w:t>
            </w:r>
          </w:p>
        </w:tc>
        <w:tc>
          <w:tcPr>
            <w:tcW w:w="3513" w:type="pct"/>
            <w:shd w:val="clear" w:color="auto" w:fill="auto"/>
          </w:tcPr>
          <w:p w14:paraId="48942F19" w14:textId="77777777" w:rsidR="00446263" w:rsidRDefault="00446263" w:rsidP="00446263">
            <w:r>
              <w:t>Design a lexical analyzer for a simple programming language and explain token generation.</w:t>
            </w:r>
          </w:p>
        </w:tc>
        <w:tc>
          <w:tcPr>
            <w:tcW w:w="405" w:type="pct"/>
            <w:shd w:val="clear" w:color="auto" w:fill="auto"/>
          </w:tcPr>
          <w:p w14:paraId="77DFAE9E" w14:textId="77777777" w:rsidR="00446263" w:rsidRPr="009C4175" w:rsidRDefault="00446263" w:rsidP="00446263">
            <w:pPr>
              <w:jc w:val="center"/>
            </w:pPr>
            <w:r w:rsidRPr="009C4175">
              <w:t>CO6</w:t>
            </w:r>
          </w:p>
        </w:tc>
        <w:tc>
          <w:tcPr>
            <w:tcW w:w="392" w:type="pct"/>
            <w:shd w:val="clear" w:color="auto" w:fill="auto"/>
          </w:tcPr>
          <w:p w14:paraId="5B3AC9C0" w14:textId="77777777" w:rsidR="00446263" w:rsidRPr="009C4175" w:rsidRDefault="00446263" w:rsidP="00446263">
            <w:pPr>
              <w:jc w:val="center"/>
            </w:pPr>
            <w:r>
              <w:t>A</w:t>
            </w:r>
          </w:p>
        </w:tc>
        <w:tc>
          <w:tcPr>
            <w:tcW w:w="216" w:type="pct"/>
            <w:shd w:val="clear" w:color="auto" w:fill="auto"/>
          </w:tcPr>
          <w:p w14:paraId="795AA962" w14:textId="77777777" w:rsidR="00446263" w:rsidRPr="009C4175" w:rsidRDefault="00446263" w:rsidP="00446263">
            <w:pPr>
              <w:jc w:val="center"/>
            </w:pPr>
            <w:r>
              <w:t>6</w:t>
            </w:r>
          </w:p>
        </w:tc>
      </w:tr>
      <w:tr w:rsidR="00446263" w:rsidRPr="009C4175" w14:paraId="1C8B079B" w14:textId="77777777" w:rsidTr="00446263">
        <w:trPr>
          <w:trHeight w:val="283"/>
        </w:trPr>
        <w:tc>
          <w:tcPr>
            <w:tcW w:w="273" w:type="pct"/>
            <w:shd w:val="clear" w:color="auto" w:fill="auto"/>
          </w:tcPr>
          <w:p w14:paraId="5AC6BB95" w14:textId="77777777" w:rsidR="00446263" w:rsidRPr="009C4175" w:rsidRDefault="00446263" w:rsidP="00446263">
            <w:pPr>
              <w:jc w:val="center"/>
            </w:pPr>
          </w:p>
        </w:tc>
        <w:tc>
          <w:tcPr>
            <w:tcW w:w="201" w:type="pct"/>
            <w:shd w:val="clear" w:color="auto" w:fill="auto"/>
          </w:tcPr>
          <w:p w14:paraId="15173745" w14:textId="77777777" w:rsidR="00446263" w:rsidRDefault="00446263" w:rsidP="00446263">
            <w:r>
              <w:t xml:space="preserve">b. </w:t>
            </w:r>
          </w:p>
        </w:tc>
        <w:tc>
          <w:tcPr>
            <w:tcW w:w="3513" w:type="pct"/>
            <w:shd w:val="clear" w:color="auto" w:fill="auto"/>
          </w:tcPr>
          <w:p w14:paraId="36B01A60" w14:textId="77777777" w:rsidR="00446263" w:rsidRDefault="00446263" w:rsidP="00446263">
            <w:r>
              <w:t xml:space="preserve">For the grammar </w:t>
            </w:r>
          </w:p>
          <w:p w14:paraId="1CF09338" w14:textId="77777777" w:rsidR="00446263" w:rsidRDefault="00446263" w:rsidP="00446263">
            <w:r>
              <w:t xml:space="preserve">E→E+T|T, </w:t>
            </w:r>
          </w:p>
          <w:p w14:paraId="544C839D" w14:textId="77777777" w:rsidR="00446263" w:rsidRDefault="00446263" w:rsidP="00446263">
            <w:r>
              <w:t xml:space="preserve">T→T*F|F, </w:t>
            </w:r>
          </w:p>
          <w:p w14:paraId="166207B0" w14:textId="77777777" w:rsidR="00446263" w:rsidRDefault="00446263" w:rsidP="00446263">
            <w:r>
              <w:t xml:space="preserve">F→(E)|id: </w:t>
            </w:r>
          </w:p>
          <w:p w14:paraId="49CDA2C2" w14:textId="77777777" w:rsidR="00446263" w:rsidRDefault="00446263" w:rsidP="00446263">
            <w:pPr>
              <w:pStyle w:val="ListParagraph"/>
              <w:numPr>
                <w:ilvl w:val="0"/>
                <w:numId w:val="18"/>
              </w:numPr>
            </w:pPr>
            <w:r>
              <w:t xml:space="preserve">Eliminate left recursion </w:t>
            </w:r>
          </w:p>
          <w:p w14:paraId="70E9D2AD" w14:textId="77777777" w:rsidR="00446263" w:rsidRDefault="00446263" w:rsidP="00446263">
            <w:pPr>
              <w:pStyle w:val="ListParagraph"/>
              <w:numPr>
                <w:ilvl w:val="0"/>
                <w:numId w:val="18"/>
              </w:numPr>
            </w:pPr>
            <w:r>
              <w:t xml:space="preserve"> Demonstrate top-down parsing for </w:t>
            </w:r>
            <w:proofErr w:type="spellStart"/>
            <w:r>
              <w:t>id+id</w:t>
            </w:r>
            <w:proofErr w:type="spellEnd"/>
            <w:r>
              <w:t>*id.</w:t>
            </w:r>
          </w:p>
        </w:tc>
        <w:tc>
          <w:tcPr>
            <w:tcW w:w="405" w:type="pct"/>
            <w:shd w:val="clear" w:color="auto" w:fill="auto"/>
          </w:tcPr>
          <w:p w14:paraId="55442DC2" w14:textId="77777777" w:rsidR="00446263" w:rsidRPr="009C4175" w:rsidRDefault="00446263" w:rsidP="00446263">
            <w:pPr>
              <w:jc w:val="center"/>
            </w:pPr>
            <w:r w:rsidRPr="009C4175">
              <w:t>CO6</w:t>
            </w:r>
          </w:p>
        </w:tc>
        <w:tc>
          <w:tcPr>
            <w:tcW w:w="392" w:type="pct"/>
            <w:shd w:val="clear" w:color="auto" w:fill="auto"/>
          </w:tcPr>
          <w:p w14:paraId="339C4F82" w14:textId="77777777" w:rsidR="00446263" w:rsidRPr="009C4175" w:rsidRDefault="00446263" w:rsidP="00446263">
            <w:pPr>
              <w:jc w:val="center"/>
            </w:pPr>
            <w:r>
              <w:t>A</w:t>
            </w:r>
          </w:p>
        </w:tc>
        <w:tc>
          <w:tcPr>
            <w:tcW w:w="216" w:type="pct"/>
            <w:shd w:val="clear" w:color="auto" w:fill="auto"/>
          </w:tcPr>
          <w:p w14:paraId="0EA2F483" w14:textId="77777777" w:rsidR="00446263" w:rsidRPr="009C4175" w:rsidRDefault="00446263" w:rsidP="00446263">
            <w:pPr>
              <w:jc w:val="center"/>
            </w:pPr>
            <w:r>
              <w:t>6</w:t>
            </w:r>
          </w:p>
        </w:tc>
      </w:tr>
    </w:tbl>
    <w:p w14:paraId="1CAF79C3" w14:textId="77777777" w:rsidR="00446263" w:rsidRDefault="00446263" w:rsidP="002E336A"/>
    <w:p w14:paraId="12DEE703"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0C512846" w14:textId="77777777" w:rsidR="00446263" w:rsidRDefault="00446263" w:rsidP="002E336A"/>
    <w:tbl>
      <w:tblPr>
        <w:tblW w:w="10490"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0"/>
        <w:gridCol w:w="9820"/>
      </w:tblGrid>
      <w:tr w:rsidR="00446263" w14:paraId="1751C8E0" w14:textId="77777777" w:rsidTr="00446263">
        <w:trPr>
          <w:trHeight w:val="283"/>
        </w:trPr>
        <w:tc>
          <w:tcPr>
            <w:tcW w:w="670" w:type="dxa"/>
            <w:shd w:val="clear" w:color="auto" w:fill="auto"/>
          </w:tcPr>
          <w:p w14:paraId="2082B22A" w14:textId="77777777" w:rsidR="00446263" w:rsidRPr="00B418C3" w:rsidRDefault="00446263" w:rsidP="00446263">
            <w:pPr>
              <w:jc w:val="center"/>
              <w:rPr>
                <w:sz w:val="22"/>
                <w:szCs w:val="22"/>
              </w:rPr>
            </w:pPr>
          </w:p>
        </w:tc>
        <w:tc>
          <w:tcPr>
            <w:tcW w:w="9820" w:type="dxa"/>
            <w:shd w:val="clear" w:color="auto" w:fill="auto"/>
          </w:tcPr>
          <w:p w14:paraId="50F9B997" w14:textId="77777777" w:rsidR="00446263" w:rsidRPr="00B418C3" w:rsidRDefault="00446263" w:rsidP="00446263">
            <w:pPr>
              <w:jc w:val="center"/>
              <w:rPr>
                <w:b/>
                <w:sz w:val="22"/>
                <w:szCs w:val="22"/>
              </w:rPr>
            </w:pPr>
            <w:r w:rsidRPr="00B418C3">
              <w:rPr>
                <w:b/>
                <w:sz w:val="22"/>
                <w:szCs w:val="22"/>
              </w:rPr>
              <w:t>COURSE OUTCOMES</w:t>
            </w:r>
          </w:p>
        </w:tc>
      </w:tr>
      <w:tr w:rsidR="00446263" w14:paraId="17E7FE36" w14:textId="77777777" w:rsidTr="00446263">
        <w:trPr>
          <w:trHeight w:val="283"/>
        </w:trPr>
        <w:tc>
          <w:tcPr>
            <w:tcW w:w="670" w:type="dxa"/>
            <w:shd w:val="clear" w:color="auto" w:fill="auto"/>
          </w:tcPr>
          <w:p w14:paraId="3793E5E2" w14:textId="77777777" w:rsidR="00446263" w:rsidRPr="00B418C3" w:rsidRDefault="00446263" w:rsidP="00446263">
            <w:pPr>
              <w:jc w:val="center"/>
              <w:rPr>
                <w:b/>
                <w:bCs/>
                <w:sz w:val="22"/>
                <w:szCs w:val="22"/>
              </w:rPr>
            </w:pPr>
            <w:r w:rsidRPr="00B418C3">
              <w:rPr>
                <w:b/>
                <w:bCs/>
                <w:sz w:val="22"/>
                <w:szCs w:val="22"/>
              </w:rPr>
              <w:t>CO1</w:t>
            </w:r>
          </w:p>
        </w:tc>
        <w:tc>
          <w:tcPr>
            <w:tcW w:w="9820" w:type="dxa"/>
            <w:shd w:val="clear" w:color="auto" w:fill="auto"/>
          </w:tcPr>
          <w:p w14:paraId="3FE6E4E5" w14:textId="77777777" w:rsidR="00446263" w:rsidRDefault="00446263">
            <w:r>
              <w:t>Compare various system software related to the given system</w:t>
            </w:r>
          </w:p>
        </w:tc>
      </w:tr>
      <w:tr w:rsidR="00446263" w14:paraId="7C440486" w14:textId="77777777" w:rsidTr="00446263">
        <w:trPr>
          <w:trHeight w:val="283"/>
        </w:trPr>
        <w:tc>
          <w:tcPr>
            <w:tcW w:w="670" w:type="dxa"/>
            <w:shd w:val="clear" w:color="auto" w:fill="auto"/>
          </w:tcPr>
          <w:p w14:paraId="3A100900" w14:textId="77777777" w:rsidR="00446263" w:rsidRPr="00B418C3" w:rsidRDefault="00446263" w:rsidP="00446263">
            <w:pPr>
              <w:jc w:val="center"/>
              <w:rPr>
                <w:b/>
                <w:bCs/>
                <w:sz w:val="22"/>
                <w:szCs w:val="22"/>
              </w:rPr>
            </w:pPr>
            <w:r w:rsidRPr="00B418C3">
              <w:rPr>
                <w:b/>
                <w:bCs/>
                <w:sz w:val="22"/>
                <w:szCs w:val="22"/>
              </w:rPr>
              <w:t>CO2</w:t>
            </w:r>
          </w:p>
        </w:tc>
        <w:tc>
          <w:tcPr>
            <w:tcW w:w="9820" w:type="dxa"/>
            <w:shd w:val="clear" w:color="auto" w:fill="auto"/>
          </w:tcPr>
          <w:p w14:paraId="1436255C" w14:textId="77777777" w:rsidR="00446263" w:rsidRDefault="00446263">
            <w:r>
              <w:t>Understand the concepts required to develop the system software</w:t>
            </w:r>
          </w:p>
        </w:tc>
      </w:tr>
      <w:tr w:rsidR="00446263" w14:paraId="15F52E55" w14:textId="77777777" w:rsidTr="00446263">
        <w:trPr>
          <w:trHeight w:val="283"/>
        </w:trPr>
        <w:tc>
          <w:tcPr>
            <w:tcW w:w="670" w:type="dxa"/>
            <w:shd w:val="clear" w:color="auto" w:fill="auto"/>
          </w:tcPr>
          <w:p w14:paraId="586E7B2B" w14:textId="77777777" w:rsidR="00446263" w:rsidRPr="00B418C3" w:rsidRDefault="00446263" w:rsidP="00446263">
            <w:pPr>
              <w:jc w:val="center"/>
              <w:rPr>
                <w:b/>
                <w:bCs/>
                <w:sz w:val="22"/>
                <w:szCs w:val="22"/>
              </w:rPr>
            </w:pPr>
            <w:r w:rsidRPr="00B418C3">
              <w:rPr>
                <w:b/>
                <w:bCs/>
                <w:sz w:val="22"/>
                <w:szCs w:val="22"/>
              </w:rPr>
              <w:t>CO3</w:t>
            </w:r>
          </w:p>
        </w:tc>
        <w:tc>
          <w:tcPr>
            <w:tcW w:w="9820" w:type="dxa"/>
            <w:shd w:val="clear" w:color="auto" w:fill="auto"/>
          </w:tcPr>
          <w:p w14:paraId="21780F71" w14:textId="77777777" w:rsidR="00446263" w:rsidRDefault="00446263">
            <w:r>
              <w:t>Make proper use of system software tools</w:t>
            </w:r>
          </w:p>
        </w:tc>
      </w:tr>
      <w:tr w:rsidR="00446263" w14:paraId="12B8D25B" w14:textId="77777777" w:rsidTr="00446263">
        <w:trPr>
          <w:trHeight w:val="283"/>
        </w:trPr>
        <w:tc>
          <w:tcPr>
            <w:tcW w:w="670" w:type="dxa"/>
            <w:shd w:val="clear" w:color="auto" w:fill="auto"/>
          </w:tcPr>
          <w:p w14:paraId="79FF22E8" w14:textId="77777777" w:rsidR="00446263" w:rsidRPr="00B418C3" w:rsidRDefault="00446263" w:rsidP="00446263">
            <w:pPr>
              <w:jc w:val="center"/>
              <w:rPr>
                <w:b/>
                <w:bCs/>
                <w:sz w:val="22"/>
                <w:szCs w:val="22"/>
              </w:rPr>
            </w:pPr>
            <w:r w:rsidRPr="00B418C3">
              <w:rPr>
                <w:b/>
                <w:bCs/>
                <w:sz w:val="22"/>
                <w:szCs w:val="22"/>
              </w:rPr>
              <w:t>CO4</w:t>
            </w:r>
          </w:p>
        </w:tc>
        <w:tc>
          <w:tcPr>
            <w:tcW w:w="9820" w:type="dxa"/>
            <w:shd w:val="clear" w:color="auto" w:fill="auto"/>
          </w:tcPr>
          <w:p w14:paraId="4BEB08AE" w14:textId="77777777" w:rsidR="00446263" w:rsidRDefault="00446263">
            <w:r>
              <w:t>Understand an algorithm by tracing its computational states</w:t>
            </w:r>
          </w:p>
        </w:tc>
      </w:tr>
      <w:tr w:rsidR="00446263" w14:paraId="5937458E" w14:textId="77777777" w:rsidTr="00446263">
        <w:trPr>
          <w:trHeight w:val="283"/>
        </w:trPr>
        <w:tc>
          <w:tcPr>
            <w:tcW w:w="670" w:type="dxa"/>
            <w:shd w:val="clear" w:color="auto" w:fill="auto"/>
          </w:tcPr>
          <w:p w14:paraId="576AAA0D" w14:textId="77777777" w:rsidR="00446263" w:rsidRPr="00B418C3" w:rsidRDefault="00446263" w:rsidP="00446263">
            <w:pPr>
              <w:jc w:val="center"/>
              <w:rPr>
                <w:b/>
                <w:bCs/>
                <w:sz w:val="22"/>
                <w:szCs w:val="22"/>
              </w:rPr>
            </w:pPr>
            <w:r w:rsidRPr="00B418C3">
              <w:rPr>
                <w:b/>
                <w:bCs/>
                <w:sz w:val="22"/>
                <w:szCs w:val="22"/>
              </w:rPr>
              <w:t>CO5</w:t>
            </w:r>
          </w:p>
        </w:tc>
        <w:tc>
          <w:tcPr>
            <w:tcW w:w="9820" w:type="dxa"/>
            <w:shd w:val="clear" w:color="auto" w:fill="auto"/>
          </w:tcPr>
          <w:p w14:paraId="320A8905" w14:textId="77777777" w:rsidR="00446263" w:rsidRDefault="00446263">
            <w:r>
              <w:t>Identify bugs in algorithms</w:t>
            </w:r>
          </w:p>
        </w:tc>
      </w:tr>
      <w:tr w:rsidR="00446263" w14:paraId="69D060F4" w14:textId="77777777" w:rsidTr="00446263">
        <w:trPr>
          <w:trHeight w:val="283"/>
        </w:trPr>
        <w:tc>
          <w:tcPr>
            <w:tcW w:w="670" w:type="dxa"/>
            <w:shd w:val="clear" w:color="auto" w:fill="auto"/>
          </w:tcPr>
          <w:p w14:paraId="38743007" w14:textId="77777777" w:rsidR="00446263" w:rsidRPr="00B418C3" w:rsidRDefault="00446263" w:rsidP="00446263">
            <w:pPr>
              <w:jc w:val="center"/>
              <w:rPr>
                <w:b/>
                <w:bCs/>
                <w:sz w:val="22"/>
                <w:szCs w:val="22"/>
              </w:rPr>
            </w:pPr>
            <w:r w:rsidRPr="00B418C3">
              <w:rPr>
                <w:b/>
                <w:bCs/>
                <w:sz w:val="22"/>
                <w:szCs w:val="22"/>
              </w:rPr>
              <w:t>CO6</w:t>
            </w:r>
          </w:p>
        </w:tc>
        <w:tc>
          <w:tcPr>
            <w:tcW w:w="9820" w:type="dxa"/>
            <w:shd w:val="clear" w:color="auto" w:fill="auto"/>
          </w:tcPr>
          <w:p w14:paraId="5C635568" w14:textId="77777777" w:rsidR="00446263" w:rsidRDefault="00446263">
            <w:r>
              <w:t>Analyze the bugs and correct them</w:t>
            </w:r>
          </w:p>
        </w:tc>
      </w:tr>
    </w:tbl>
    <w:p w14:paraId="7A24593D" w14:textId="77777777" w:rsidR="00446263" w:rsidRDefault="00446263" w:rsidP="00446263"/>
    <w:p w14:paraId="69CEFB2E" w14:textId="77777777" w:rsidR="00446263" w:rsidRDefault="00446263">
      <w:pPr>
        <w:spacing w:after="200" w:line="276" w:lineRule="auto"/>
        <w:rPr>
          <w:rFonts w:ascii="Arial" w:hAnsi="Arial" w:cs="Arial"/>
          <w:bCs/>
          <w:noProof/>
        </w:rPr>
      </w:pPr>
      <w:r>
        <w:rPr>
          <w:rFonts w:ascii="Arial" w:hAnsi="Arial" w:cs="Arial"/>
          <w:bCs/>
          <w:noProof/>
        </w:rPr>
        <w:br w:type="page"/>
      </w:r>
    </w:p>
    <w:p w14:paraId="14B825F4" w14:textId="67ACC358" w:rsidR="00446263" w:rsidRDefault="00446263" w:rsidP="00446263">
      <w:pPr>
        <w:jc w:val="center"/>
        <w:rPr>
          <w:rFonts w:ascii="Arial" w:hAnsi="Arial" w:cs="Arial"/>
          <w:bCs/>
          <w:noProof/>
        </w:rPr>
      </w:pPr>
      <w:r>
        <w:rPr>
          <w:rFonts w:ascii="Arial" w:hAnsi="Arial" w:cs="Arial"/>
          <w:noProof/>
        </w:rPr>
        <w:lastRenderedPageBreak/>
        <w:drawing>
          <wp:inline distT="0" distB="0" distL="0" distR="0" wp14:anchorId="22685017" wp14:editId="16D54B43">
            <wp:extent cx="5734050" cy="838200"/>
            <wp:effectExtent l="0" t="0" r="0" b="0"/>
            <wp:docPr id="59" name="Picture 59"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7794B0EB" w14:textId="77777777" w:rsidR="00446263" w:rsidRDefault="00446263" w:rsidP="00446263">
      <w:pPr>
        <w:jc w:val="center"/>
        <w:rPr>
          <w:b/>
          <w:bCs/>
        </w:rPr>
      </w:pPr>
    </w:p>
    <w:p w14:paraId="1E5418D1" w14:textId="77777777" w:rsidR="00446263" w:rsidRDefault="00446263" w:rsidP="00446263">
      <w:pPr>
        <w:jc w:val="center"/>
        <w:rPr>
          <w:b/>
          <w:bCs/>
        </w:rPr>
      </w:pPr>
      <w:r>
        <w:rPr>
          <w:b/>
          <w:bCs/>
        </w:rPr>
        <w:t>SUPPLEMENTARY EXAMINATION – JUNE 2026</w:t>
      </w:r>
    </w:p>
    <w:p w14:paraId="1B48BDB4"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0F6613FE" w14:textId="77777777" w:rsidTr="00446263">
        <w:trPr>
          <w:trHeight w:val="397"/>
          <w:jc w:val="center"/>
        </w:trPr>
        <w:tc>
          <w:tcPr>
            <w:tcW w:w="1555" w:type="dxa"/>
            <w:vAlign w:val="center"/>
          </w:tcPr>
          <w:p w14:paraId="50A26992"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01B8F550" w14:textId="77777777" w:rsidR="00446263" w:rsidRPr="0037089B" w:rsidRDefault="00446263" w:rsidP="00446263">
            <w:pPr>
              <w:pStyle w:val="Title"/>
              <w:jc w:val="left"/>
              <w:rPr>
                <w:b/>
                <w:sz w:val="22"/>
                <w:szCs w:val="22"/>
              </w:rPr>
            </w:pPr>
            <w:r>
              <w:rPr>
                <w:b/>
                <w:sz w:val="22"/>
                <w:szCs w:val="22"/>
              </w:rPr>
              <w:t>21EC2020</w:t>
            </w:r>
          </w:p>
        </w:tc>
        <w:tc>
          <w:tcPr>
            <w:tcW w:w="1417" w:type="dxa"/>
            <w:vAlign w:val="center"/>
          </w:tcPr>
          <w:p w14:paraId="2FA7A76D"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4DCEBE44"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1ED95F63" w14:textId="77777777" w:rsidTr="00446263">
        <w:trPr>
          <w:trHeight w:val="397"/>
          <w:jc w:val="center"/>
        </w:trPr>
        <w:tc>
          <w:tcPr>
            <w:tcW w:w="1555" w:type="dxa"/>
            <w:vAlign w:val="center"/>
          </w:tcPr>
          <w:p w14:paraId="5A19B038"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268A2FFC" w14:textId="77777777" w:rsidR="00446263" w:rsidRPr="0037089B" w:rsidRDefault="00446263" w:rsidP="00446263">
            <w:pPr>
              <w:pStyle w:val="Title"/>
              <w:jc w:val="left"/>
              <w:rPr>
                <w:b/>
                <w:sz w:val="22"/>
                <w:szCs w:val="22"/>
              </w:rPr>
            </w:pPr>
            <w:r>
              <w:rPr>
                <w:b/>
                <w:sz w:val="22"/>
                <w:szCs w:val="22"/>
              </w:rPr>
              <w:t>DATA COMMUNICATION NETWORKS</w:t>
            </w:r>
          </w:p>
        </w:tc>
        <w:tc>
          <w:tcPr>
            <w:tcW w:w="1417" w:type="dxa"/>
            <w:vAlign w:val="center"/>
          </w:tcPr>
          <w:p w14:paraId="1E5F8FA5"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53167027" w14:textId="77777777" w:rsidR="00446263" w:rsidRPr="0037089B" w:rsidRDefault="00446263" w:rsidP="00446263">
            <w:pPr>
              <w:pStyle w:val="Title"/>
              <w:jc w:val="left"/>
              <w:rPr>
                <w:b/>
                <w:sz w:val="22"/>
                <w:szCs w:val="22"/>
              </w:rPr>
            </w:pPr>
            <w:r w:rsidRPr="0037089B">
              <w:rPr>
                <w:b/>
                <w:sz w:val="22"/>
                <w:szCs w:val="22"/>
              </w:rPr>
              <w:t>100</w:t>
            </w:r>
          </w:p>
        </w:tc>
      </w:tr>
    </w:tbl>
    <w:p w14:paraId="142D1CEE"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8"/>
        <w:gridCol w:w="7859"/>
        <w:gridCol w:w="670"/>
        <w:gridCol w:w="537"/>
        <w:gridCol w:w="456"/>
      </w:tblGrid>
      <w:tr w:rsidR="00446263" w:rsidRPr="009C4175" w14:paraId="06DF3144" w14:textId="77777777" w:rsidTr="00446263">
        <w:trPr>
          <w:trHeight w:val="552"/>
        </w:trPr>
        <w:tc>
          <w:tcPr>
            <w:tcW w:w="272" w:type="pct"/>
            <w:vAlign w:val="center"/>
          </w:tcPr>
          <w:p w14:paraId="21BB8046" w14:textId="77777777" w:rsidR="00446263" w:rsidRPr="009C4175" w:rsidRDefault="00446263" w:rsidP="00446263">
            <w:pPr>
              <w:jc w:val="center"/>
              <w:rPr>
                <w:b/>
              </w:rPr>
            </w:pPr>
            <w:r w:rsidRPr="009C4175">
              <w:rPr>
                <w:b/>
              </w:rPr>
              <w:t>Q. No.</w:t>
            </w:r>
          </w:p>
        </w:tc>
        <w:tc>
          <w:tcPr>
            <w:tcW w:w="3936" w:type="pct"/>
            <w:gridSpan w:val="2"/>
            <w:vAlign w:val="center"/>
          </w:tcPr>
          <w:p w14:paraId="3134BE8B" w14:textId="77777777" w:rsidR="00446263" w:rsidRPr="009C4175" w:rsidRDefault="00446263" w:rsidP="00446263">
            <w:pPr>
              <w:jc w:val="center"/>
              <w:rPr>
                <w:b/>
              </w:rPr>
            </w:pPr>
            <w:r w:rsidRPr="009C4175">
              <w:rPr>
                <w:b/>
              </w:rPr>
              <w:t>Questions</w:t>
            </w:r>
          </w:p>
        </w:tc>
        <w:tc>
          <w:tcPr>
            <w:tcW w:w="319" w:type="pct"/>
            <w:vAlign w:val="center"/>
          </w:tcPr>
          <w:p w14:paraId="4F7EAE6A" w14:textId="77777777" w:rsidR="00446263" w:rsidRPr="009C4175" w:rsidRDefault="00446263" w:rsidP="00446263">
            <w:pPr>
              <w:jc w:val="center"/>
              <w:rPr>
                <w:b/>
              </w:rPr>
            </w:pPr>
            <w:r w:rsidRPr="009C4175">
              <w:rPr>
                <w:b/>
              </w:rPr>
              <w:t>CO</w:t>
            </w:r>
          </w:p>
        </w:tc>
        <w:tc>
          <w:tcPr>
            <w:tcW w:w="256" w:type="pct"/>
            <w:vAlign w:val="center"/>
          </w:tcPr>
          <w:p w14:paraId="49F60321" w14:textId="77777777" w:rsidR="00446263" w:rsidRPr="009C4175" w:rsidRDefault="00446263" w:rsidP="00446263">
            <w:pPr>
              <w:jc w:val="center"/>
              <w:rPr>
                <w:b/>
              </w:rPr>
            </w:pPr>
            <w:r w:rsidRPr="009C4175">
              <w:rPr>
                <w:b/>
              </w:rPr>
              <w:t>BL</w:t>
            </w:r>
          </w:p>
        </w:tc>
        <w:tc>
          <w:tcPr>
            <w:tcW w:w="217" w:type="pct"/>
            <w:vAlign w:val="center"/>
          </w:tcPr>
          <w:p w14:paraId="7DE2F508" w14:textId="77777777" w:rsidR="00446263" w:rsidRPr="009C4175" w:rsidRDefault="00446263" w:rsidP="00446263">
            <w:pPr>
              <w:jc w:val="center"/>
              <w:rPr>
                <w:b/>
              </w:rPr>
            </w:pPr>
            <w:r w:rsidRPr="009C4175">
              <w:rPr>
                <w:b/>
              </w:rPr>
              <w:t>M</w:t>
            </w:r>
          </w:p>
        </w:tc>
      </w:tr>
      <w:tr w:rsidR="00446263" w:rsidRPr="009C4175" w14:paraId="13004AE3" w14:textId="77777777" w:rsidTr="00446263">
        <w:trPr>
          <w:trHeight w:val="148"/>
        </w:trPr>
        <w:tc>
          <w:tcPr>
            <w:tcW w:w="5000" w:type="pct"/>
            <w:gridSpan w:val="6"/>
          </w:tcPr>
          <w:p w14:paraId="3B71ACD5" w14:textId="77777777" w:rsidR="00446263" w:rsidRPr="009C4175" w:rsidRDefault="00446263" w:rsidP="00446263">
            <w:pPr>
              <w:jc w:val="center"/>
              <w:rPr>
                <w:b/>
              </w:rPr>
            </w:pPr>
            <w:r w:rsidRPr="009C4175">
              <w:rPr>
                <w:b/>
              </w:rPr>
              <w:t>PART – A (10 X 1 = 10 MARKS)</w:t>
            </w:r>
          </w:p>
        </w:tc>
      </w:tr>
      <w:tr w:rsidR="00446263" w:rsidRPr="009C4175" w14:paraId="4363BAA4" w14:textId="77777777" w:rsidTr="00446263">
        <w:trPr>
          <w:trHeight w:val="283"/>
        </w:trPr>
        <w:tc>
          <w:tcPr>
            <w:tcW w:w="272" w:type="pct"/>
          </w:tcPr>
          <w:p w14:paraId="0D45A256" w14:textId="77777777" w:rsidR="00446263" w:rsidRPr="009C4175" w:rsidRDefault="00446263" w:rsidP="00446263">
            <w:pPr>
              <w:jc w:val="center"/>
            </w:pPr>
            <w:r w:rsidRPr="009C4175">
              <w:t>1.</w:t>
            </w:r>
          </w:p>
        </w:tc>
        <w:tc>
          <w:tcPr>
            <w:tcW w:w="3936" w:type="pct"/>
            <w:gridSpan w:val="2"/>
            <w:vAlign w:val="center"/>
          </w:tcPr>
          <w:p w14:paraId="437175BD" w14:textId="77777777" w:rsidR="00446263" w:rsidRPr="009C4175" w:rsidRDefault="00446263" w:rsidP="00446263">
            <w:pPr>
              <w:autoSpaceDE w:val="0"/>
              <w:autoSpaceDN w:val="0"/>
              <w:adjustRightInd w:val="0"/>
              <w:jc w:val="both"/>
            </w:pPr>
            <w:r>
              <w:rPr>
                <w:lang w:val="en-IN"/>
              </w:rPr>
              <w:t>Predict</w:t>
            </w:r>
            <w:r w:rsidRPr="00717A28">
              <w:rPr>
                <w:lang w:val="en-IN"/>
              </w:rPr>
              <w:t xml:space="preserve"> the number of links needed in mesh topology to access </w:t>
            </w:r>
            <w:r>
              <w:rPr>
                <w:lang w:val="en-IN"/>
              </w:rPr>
              <w:t>5</w:t>
            </w:r>
            <w:r w:rsidRPr="00717A28">
              <w:rPr>
                <w:lang w:val="en-IN"/>
              </w:rPr>
              <w:t>00 nodes.</w:t>
            </w:r>
          </w:p>
        </w:tc>
        <w:tc>
          <w:tcPr>
            <w:tcW w:w="319" w:type="pct"/>
          </w:tcPr>
          <w:p w14:paraId="72BEABD9" w14:textId="77777777" w:rsidR="00446263" w:rsidRPr="009C4175" w:rsidRDefault="00446263" w:rsidP="00446263">
            <w:pPr>
              <w:jc w:val="center"/>
            </w:pPr>
            <w:r w:rsidRPr="009C4175">
              <w:t>CO1</w:t>
            </w:r>
          </w:p>
        </w:tc>
        <w:tc>
          <w:tcPr>
            <w:tcW w:w="256" w:type="pct"/>
          </w:tcPr>
          <w:p w14:paraId="17D39C05" w14:textId="77777777" w:rsidR="00446263" w:rsidRPr="009C4175" w:rsidRDefault="00446263" w:rsidP="00446263">
            <w:pPr>
              <w:jc w:val="center"/>
            </w:pPr>
            <w:r w:rsidRPr="009C4175">
              <w:t>U</w:t>
            </w:r>
          </w:p>
        </w:tc>
        <w:tc>
          <w:tcPr>
            <w:tcW w:w="217" w:type="pct"/>
          </w:tcPr>
          <w:p w14:paraId="2C152CC8" w14:textId="77777777" w:rsidR="00446263" w:rsidRPr="009C4175" w:rsidRDefault="00446263" w:rsidP="00446263">
            <w:pPr>
              <w:jc w:val="center"/>
            </w:pPr>
            <w:r w:rsidRPr="009C4175">
              <w:t>1</w:t>
            </w:r>
          </w:p>
        </w:tc>
      </w:tr>
      <w:tr w:rsidR="00446263" w:rsidRPr="009C4175" w14:paraId="6BD979B7" w14:textId="77777777" w:rsidTr="00446263">
        <w:trPr>
          <w:trHeight w:val="283"/>
        </w:trPr>
        <w:tc>
          <w:tcPr>
            <w:tcW w:w="272" w:type="pct"/>
          </w:tcPr>
          <w:p w14:paraId="63FBF214" w14:textId="77777777" w:rsidR="00446263" w:rsidRPr="009C4175" w:rsidRDefault="00446263" w:rsidP="00446263">
            <w:pPr>
              <w:jc w:val="center"/>
            </w:pPr>
            <w:r w:rsidRPr="009C4175">
              <w:t>2.</w:t>
            </w:r>
          </w:p>
        </w:tc>
        <w:tc>
          <w:tcPr>
            <w:tcW w:w="3936" w:type="pct"/>
            <w:gridSpan w:val="2"/>
          </w:tcPr>
          <w:p w14:paraId="5382D490" w14:textId="77777777" w:rsidR="00446263" w:rsidRPr="009C4175" w:rsidRDefault="00446263" w:rsidP="00446263">
            <w:pPr>
              <w:jc w:val="both"/>
            </w:pPr>
            <w:r w:rsidRPr="00717A28">
              <w:rPr>
                <w:lang w:val="en-IN"/>
              </w:rPr>
              <w:t xml:space="preserve">Name the layer which </w:t>
            </w:r>
            <w:r>
              <w:rPr>
                <w:lang w:val="en-IN"/>
              </w:rPr>
              <w:t>supports channel accessing.</w:t>
            </w:r>
          </w:p>
        </w:tc>
        <w:tc>
          <w:tcPr>
            <w:tcW w:w="319" w:type="pct"/>
          </w:tcPr>
          <w:p w14:paraId="5D217659" w14:textId="77777777" w:rsidR="00446263" w:rsidRPr="009C4175" w:rsidRDefault="00446263" w:rsidP="00446263">
            <w:pPr>
              <w:jc w:val="center"/>
            </w:pPr>
            <w:r w:rsidRPr="009C4175">
              <w:t>CO1</w:t>
            </w:r>
          </w:p>
        </w:tc>
        <w:tc>
          <w:tcPr>
            <w:tcW w:w="256" w:type="pct"/>
          </w:tcPr>
          <w:p w14:paraId="67C60C98" w14:textId="77777777" w:rsidR="00446263" w:rsidRPr="009C4175" w:rsidRDefault="00446263" w:rsidP="00446263">
            <w:pPr>
              <w:jc w:val="center"/>
            </w:pPr>
            <w:r w:rsidRPr="009C4175">
              <w:t>R</w:t>
            </w:r>
          </w:p>
        </w:tc>
        <w:tc>
          <w:tcPr>
            <w:tcW w:w="217" w:type="pct"/>
          </w:tcPr>
          <w:p w14:paraId="33DE2260" w14:textId="77777777" w:rsidR="00446263" w:rsidRPr="009C4175" w:rsidRDefault="00446263" w:rsidP="00446263">
            <w:pPr>
              <w:jc w:val="center"/>
            </w:pPr>
            <w:r w:rsidRPr="009C4175">
              <w:t>1</w:t>
            </w:r>
          </w:p>
        </w:tc>
      </w:tr>
      <w:tr w:rsidR="00446263" w:rsidRPr="009C4175" w14:paraId="591E3D4E" w14:textId="77777777" w:rsidTr="00446263">
        <w:trPr>
          <w:trHeight w:val="283"/>
        </w:trPr>
        <w:tc>
          <w:tcPr>
            <w:tcW w:w="272" w:type="pct"/>
          </w:tcPr>
          <w:p w14:paraId="111F4E34" w14:textId="77777777" w:rsidR="00446263" w:rsidRPr="009C4175" w:rsidRDefault="00446263" w:rsidP="00446263">
            <w:pPr>
              <w:jc w:val="center"/>
            </w:pPr>
            <w:r w:rsidRPr="009C4175">
              <w:t>3.</w:t>
            </w:r>
          </w:p>
        </w:tc>
        <w:tc>
          <w:tcPr>
            <w:tcW w:w="3936" w:type="pct"/>
            <w:gridSpan w:val="2"/>
          </w:tcPr>
          <w:p w14:paraId="7907E9F1" w14:textId="77777777" w:rsidR="00446263" w:rsidRDefault="00446263" w:rsidP="00446263">
            <w:pPr>
              <w:jc w:val="both"/>
            </w:pPr>
            <w:r>
              <w:t xml:space="preserve">Determine the redundant bits for the following data using VRC method </w:t>
            </w:r>
          </w:p>
          <w:p w14:paraId="3FA6C693" w14:textId="77777777" w:rsidR="00446263" w:rsidRPr="009C4175" w:rsidRDefault="00446263" w:rsidP="00446263">
            <w:pPr>
              <w:jc w:val="both"/>
            </w:pPr>
            <w:r>
              <w:t>10101001.</w:t>
            </w:r>
          </w:p>
        </w:tc>
        <w:tc>
          <w:tcPr>
            <w:tcW w:w="319" w:type="pct"/>
          </w:tcPr>
          <w:p w14:paraId="7C1CD156" w14:textId="77777777" w:rsidR="00446263" w:rsidRPr="009C4175" w:rsidRDefault="00446263" w:rsidP="00446263">
            <w:pPr>
              <w:jc w:val="center"/>
            </w:pPr>
            <w:r w:rsidRPr="009C4175">
              <w:t>CO2</w:t>
            </w:r>
          </w:p>
        </w:tc>
        <w:tc>
          <w:tcPr>
            <w:tcW w:w="256" w:type="pct"/>
          </w:tcPr>
          <w:p w14:paraId="7897CB92" w14:textId="77777777" w:rsidR="00446263" w:rsidRPr="009C4175" w:rsidRDefault="00446263" w:rsidP="00446263">
            <w:pPr>
              <w:jc w:val="center"/>
            </w:pPr>
            <w:r>
              <w:t>A</w:t>
            </w:r>
          </w:p>
        </w:tc>
        <w:tc>
          <w:tcPr>
            <w:tcW w:w="217" w:type="pct"/>
          </w:tcPr>
          <w:p w14:paraId="72699FA4" w14:textId="77777777" w:rsidR="00446263" w:rsidRPr="009C4175" w:rsidRDefault="00446263" w:rsidP="00446263">
            <w:pPr>
              <w:jc w:val="center"/>
            </w:pPr>
            <w:r w:rsidRPr="009C4175">
              <w:t>1</w:t>
            </w:r>
          </w:p>
        </w:tc>
      </w:tr>
      <w:tr w:rsidR="00446263" w:rsidRPr="009C4175" w14:paraId="53A3B093" w14:textId="77777777" w:rsidTr="00446263">
        <w:trPr>
          <w:trHeight w:val="283"/>
        </w:trPr>
        <w:tc>
          <w:tcPr>
            <w:tcW w:w="272" w:type="pct"/>
          </w:tcPr>
          <w:p w14:paraId="7822B45F" w14:textId="77777777" w:rsidR="00446263" w:rsidRPr="009C4175" w:rsidRDefault="00446263" w:rsidP="00446263">
            <w:pPr>
              <w:jc w:val="center"/>
            </w:pPr>
            <w:r w:rsidRPr="009C4175">
              <w:t>4.</w:t>
            </w:r>
          </w:p>
        </w:tc>
        <w:tc>
          <w:tcPr>
            <w:tcW w:w="3936" w:type="pct"/>
            <w:gridSpan w:val="2"/>
          </w:tcPr>
          <w:p w14:paraId="666E94F3" w14:textId="77777777" w:rsidR="00446263" w:rsidRPr="009C4175" w:rsidRDefault="00446263" w:rsidP="00446263">
            <w:pPr>
              <w:jc w:val="both"/>
            </w:pPr>
            <w:r>
              <w:t>Write the data rate and segment length of 10 BASE 2 thin Ethernet.</w:t>
            </w:r>
          </w:p>
        </w:tc>
        <w:tc>
          <w:tcPr>
            <w:tcW w:w="319" w:type="pct"/>
          </w:tcPr>
          <w:p w14:paraId="3B55129B" w14:textId="77777777" w:rsidR="00446263" w:rsidRPr="009C4175" w:rsidRDefault="00446263" w:rsidP="00446263">
            <w:pPr>
              <w:jc w:val="center"/>
            </w:pPr>
            <w:r w:rsidRPr="009C4175">
              <w:t>CO2</w:t>
            </w:r>
          </w:p>
        </w:tc>
        <w:tc>
          <w:tcPr>
            <w:tcW w:w="256" w:type="pct"/>
          </w:tcPr>
          <w:p w14:paraId="49B7A677" w14:textId="77777777" w:rsidR="00446263" w:rsidRPr="009C4175" w:rsidRDefault="00446263" w:rsidP="00446263">
            <w:pPr>
              <w:jc w:val="center"/>
            </w:pPr>
            <w:r>
              <w:t>A</w:t>
            </w:r>
          </w:p>
        </w:tc>
        <w:tc>
          <w:tcPr>
            <w:tcW w:w="217" w:type="pct"/>
          </w:tcPr>
          <w:p w14:paraId="2579FB20" w14:textId="77777777" w:rsidR="00446263" w:rsidRPr="009C4175" w:rsidRDefault="00446263" w:rsidP="00446263">
            <w:pPr>
              <w:jc w:val="center"/>
            </w:pPr>
            <w:r w:rsidRPr="009C4175">
              <w:t>1</w:t>
            </w:r>
          </w:p>
        </w:tc>
      </w:tr>
      <w:tr w:rsidR="00446263" w:rsidRPr="009C4175" w14:paraId="4BBC37A5" w14:textId="77777777" w:rsidTr="00446263">
        <w:trPr>
          <w:trHeight w:val="283"/>
        </w:trPr>
        <w:tc>
          <w:tcPr>
            <w:tcW w:w="272" w:type="pct"/>
          </w:tcPr>
          <w:p w14:paraId="49B9C8D9" w14:textId="77777777" w:rsidR="00446263" w:rsidRPr="009C4175" w:rsidRDefault="00446263" w:rsidP="00446263">
            <w:pPr>
              <w:jc w:val="center"/>
            </w:pPr>
            <w:r w:rsidRPr="009C4175">
              <w:t>5.</w:t>
            </w:r>
          </w:p>
        </w:tc>
        <w:tc>
          <w:tcPr>
            <w:tcW w:w="3936" w:type="pct"/>
            <w:gridSpan w:val="2"/>
          </w:tcPr>
          <w:p w14:paraId="775B17AD" w14:textId="77777777" w:rsidR="00446263" w:rsidRPr="009C4175" w:rsidRDefault="00446263" w:rsidP="00446263">
            <w:pPr>
              <w:pStyle w:val="Default"/>
              <w:jc w:val="both"/>
            </w:pPr>
            <w:r w:rsidRPr="000B5927">
              <w:rPr>
                <w:color w:val="000000" w:themeColor="text1"/>
              </w:rPr>
              <w:t>Choose the maximum number of slaves in Piconet of Bluetooth technology</w:t>
            </w:r>
            <w:r>
              <w:rPr>
                <w:color w:val="000000" w:themeColor="text1"/>
              </w:rPr>
              <w:t>.</w:t>
            </w:r>
          </w:p>
        </w:tc>
        <w:tc>
          <w:tcPr>
            <w:tcW w:w="319" w:type="pct"/>
          </w:tcPr>
          <w:p w14:paraId="7CA848CC" w14:textId="77777777" w:rsidR="00446263" w:rsidRPr="009C4175" w:rsidRDefault="00446263" w:rsidP="00446263">
            <w:pPr>
              <w:jc w:val="center"/>
            </w:pPr>
            <w:r w:rsidRPr="009C4175">
              <w:t>CO3</w:t>
            </w:r>
          </w:p>
        </w:tc>
        <w:tc>
          <w:tcPr>
            <w:tcW w:w="256" w:type="pct"/>
          </w:tcPr>
          <w:p w14:paraId="5EFDAB2D" w14:textId="77777777" w:rsidR="00446263" w:rsidRPr="009C4175" w:rsidRDefault="00446263" w:rsidP="00446263">
            <w:pPr>
              <w:jc w:val="center"/>
            </w:pPr>
            <w:r>
              <w:t>A</w:t>
            </w:r>
          </w:p>
        </w:tc>
        <w:tc>
          <w:tcPr>
            <w:tcW w:w="217" w:type="pct"/>
          </w:tcPr>
          <w:p w14:paraId="449CBAEF" w14:textId="77777777" w:rsidR="00446263" w:rsidRPr="009C4175" w:rsidRDefault="00446263" w:rsidP="00446263">
            <w:pPr>
              <w:jc w:val="center"/>
            </w:pPr>
            <w:r w:rsidRPr="009C4175">
              <w:t>1</w:t>
            </w:r>
          </w:p>
        </w:tc>
      </w:tr>
      <w:tr w:rsidR="00446263" w:rsidRPr="009C4175" w14:paraId="36AC1443" w14:textId="77777777" w:rsidTr="00446263">
        <w:trPr>
          <w:trHeight w:val="283"/>
        </w:trPr>
        <w:tc>
          <w:tcPr>
            <w:tcW w:w="272" w:type="pct"/>
          </w:tcPr>
          <w:p w14:paraId="0EAF8019" w14:textId="77777777" w:rsidR="00446263" w:rsidRPr="009C4175" w:rsidRDefault="00446263" w:rsidP="00446263">
            <w:pPr>
              <w:jc w:val="center"/>
            </w:pPr>
            <w:r w:rsidRPr="009C4175">
              <w:t>6.</w:t>
            </w:r>
          </w:p>
        </w:tc>
        <w:tc>
          <w:tcPr>
            <w:tcW w:w="3936" w:type="pct"/>
            <w:gridSpan w:val="2"/>
          </w:tcPr>
          <w:p w14:paraId="7DD1F9AC" w14:textId="77777777" w:rsidR="00446263" w:rsidRPr="009C4175" w:rsidRDefault="00446263" w:rsidP="00446263">
            <w:pPr>
              <w:jc w:val="both"/>
            </w:pPr>
            <w:r>
              <w:t>Identify the channel accessing method used in IEEE 802 .11 wireless LAN.</w:t>
            </w:r>
          </w:p>
        </w:tc>
        <w:tc>
          <w:tcPr>
            <w:tcW w:w="319" w:type="pct"/>
          </w:tcPr>
          <w:p w14:paraId="7B643D55" w14:textId="77777777" w:rsidR="00446263" w:rsidRPr="009C4175" w:rsidRDefault="00446263" w:rsidP="00446263">
            <w:pPr>
              <w:jc w:val="center"/>
            </w:pPr>
            <w:r w:rsidRPr="009C4175">
              <w:t>CO3</w:t>
            </w:r>
          </w:p>
        </w:tc>
        <w:tc>
          <w:tcPr>
            <w:tcW w:w="256" w:type="pct"/>
          </w:tcPr>
          <w:p w14:paraId="4F91DDD7" w14:textId="77777777" w:rsidR="00446263" w:rsidRPr="009C4175" w:rsidRDefault="00446263" w:rsidP="00446263">
            <w:pPr>
              <w:jc w:val="center"/>
            </w:pPr>
            <w:r w:rsidRPr="009C4175">
              <w:t>R</w:t>
            </w:r>
          </w:p>
        </w:tc>
        <w:tc>
          <w:tcPr>
            <w:tcW w:w="217" w:type="pct"/>
          </w:tcPr>
          <w:p w14:paraId="29F8539A" w14:textId="77777777" w:rsidR="00446263" w:rsidRPr="009C4175" w:rsidRDefault="00446263" w:rsidP="00446263">
            <w:pPr>
              <w:jc w:val="center"/>
            </w:pPr>
            <w:r w:rsidRPr="009C4175">
              <w:t>1</w:t>
            </w:r>
          </w:p>
        </w:tc>
      </w:tr>
      <w:tr w:rsidR="00446263" w:rsidRPr="009C4175" w14:paraId="2CD11B3A" w14:textId="77777777" w:rsidTr="00446263">
        <w:trPr>
          <w:trHeight w:val="283"/>
        </w:trPr>
        <w:tc>
          <w:tcPr>
            <w:tcW w:w="272" w:type="pct"/>
          </w:tcPr>
          <w:p w14:paraId="0292159A" w14:textId="77777777" w:rsidR="00446263" w:rsidRPr="009C4175" w:rsidRDefault="00446263" w:rsidP="00446263">
            <w:pPr>
              <w:jc w:val="center"/>
            </w:pPr>
            <w:r w:rsidRPr="009C4175">
              <w:t>7.</w:t>
            </w:r>
          </w:p>
        </w:tc>
        <w:tc>
          <w:tcPr>
            <w:tcW w:w="3936" w:type="pct"/>
            <w:gridSpan w:val="2"/>
          </w:tcPr>
          <w:p w14:paraId="39535E75" w14:textId="77777777" w:rsidR="00446263" w:rsidRPr="009C4175" w:rsidRDefault="00446263" w:rsidP="00446263">
            <w:pPr>
              <w:pStyle w:val="ListParagraph"/>
              <w:ind w:left="0"/>
              <w:jc w:val="both"/>
              <w:rPr>
                <w:noProof/>
                <w:lang w:eastAsia="zh-TW"/>
              </w:rPr>
            </w:pPr>
            <w:r>
              <w:rPr>
                <w:noProof/>
                <w:lang w:eastAsia="zh-TW"/>
              </w:rPr>
              <w:t>Name the network layer protocol used in unicast routing.</w:t>
            </w:r>
          </w:p>
        </w:tc>
        <w:tc>
          <w:tcPr>
            <w:tcW w:w="319" w:type="pct"/>
          </w:tcPr>
          <w:p w14:paraId="4E5B7A1C" w14:textId="77777777" w:rsidR="00446263" w:rsidRPr="009C4175" w:rsidRDefault="00446263" w:rsidP="00446263">
            <w:pPr>
              <w:jc w:val="center"/>
            </w:pPr>
            <w:r w:rsidRPr="009C4175">
              <w:t>CO4</w:t>
            </w:r>
          </w:p>
        </w:tc>
        <w:tc>
          <w:tcPr>
            <w:tcW w:w="256" w:type="pct"/>
          </w:tcPr>
          <w:p w14:paraId="26685938" w14:textId="77777777" w:rsidR="00446263" w:rsidRPr="009C4175" w:rsidRDefault="00446263" w:rsidP="00446263">
            <w:pPr>
              <w:jc w:val="center"/>
            </w:pPr>
            <w:r>
              <w:t>U</w:t>
            </w:r>
          </w:p>
        </w:tc>
        <w:tc>
          <w:tcPr>
            <w:tcW w:w="217" w:type="pct"/>
          </w:tcPr>
          <w:p w14:paraId="0C33730B" w14:textId="77777777" w:rsidR="00446263" w:rsidRPr="009C4175" w:rsidRDefault="00446263" w:rsidP="00446263">
            <w:pPr>
              <w:jc w:val="center"/>
            </w:pPr>
            <w:r w:rsidRPr="009C4175">
              <w:t>1</w:t>
            </w:r>
          </w:p>
        </w:tc>
      </w:tr>
      <w:tr w:rsidR="00446263" w:rsidRPr="009C4175" w14:paraId="1D1E4975" w14:textId="77777777" w:rsidTr="00446263">
        <w:trPr>
          <w:trHeight w:val="283"/>
        </w:trPr>
        <w:tc>
          <w:tcPr>
            <w:tcW w:w="272" w:type="pct"/>
          </w:tcPr>
          <w:p w14:paraId="6D0E5CAE" w14:textId="77777777" w:rsidR="00446263" w:rsidRPr="009C4175" w:rsidRDefault="00446263" w:rsidP="00446263">
            <w:pPr>
              <w:jc w:val="center"/>
            </w:pPr>
            <w:r w:rsidRPr="009C4175">
              <w:t>8.</w:t>
            </w:r>
          </w:p>
        </w:tc>
        <w:tc>
          <w:tcPr>
            <w:tcW w:w="3936" w:type="pct"/>
            <w:gridSpan w:val="2"/>
          </w:tcPr>
          <w:p w14:paraId="5B066C88" w14:textId="77777777" w:rsidR="00446263" w:rsidRPr="009C4175" w:rsidRDefault="00446263" w:rsidP="00446263">
            <w:pPr>
              <w:jc w:val="both"/>
              <w:rPr>
                <w:b/>
                <w:bCs/>
              </w:rPr>
            </w:pPr>
            <w:r w:rsidRPr="00531A86">
              <w:t>Write the header size of I</w:t>
            </w:r>
            <w:r>
              <w:t>Pv4</w:t>
            </w:r>
            <w:r w:rsidRPr="00531A86">
              <w:t xml:space="preserve"> protocol</w:t>
            </w:r>
            <w:r>
              <w:t>.</w:t>
            </w:r>
          </w:p>
        </w:tc>
        <w:tc>
          <w:tcPr>
            <w:tcW w:w="319" w:type="pct"/>
          </w:tcPr>
          <w:p w14:paraId="207E77D9" w14:textId="77777777" w:rsidR="00446263" w:rsidRPr="009C4175" w:rsidRDefault="00446263" w:rsidP="00446263">
            <w:pPr>
              <w:jc w:val="center"/>
            </w:pPr>
            <w:r w:rsidRPr="009C4175">
              <w:t>CO4</w:t>
            </w:r>
          </w:p>
        </w:tc>
        <w:tc>
          <w:tcPr>
            <w:tcW w:w="256" w:type="pct"/>
          </w:tcPr>
          <w:p w14:paraId="2EC87C86" w14:textId="77777777" w:rsidR="00446263" w:rsidRPr="009C4175" w:rsidRDefault="00446263" w:rsidP="00446263">
            <w:pPr>
              <w:jc w:val="center"/>
            </w:pPr>
            <w:r>
              <w:t>U</w:t>
            </w:r>
          </w:p>
        </w:tc>
        <w:tc>
          <w:tcPr>
            <w:tcW w:w="217" w:type="pct"/>
          </w:tcPr>
          <w:p w14:paraId="5C5DFF76" w14:textId="77777777" w:rsidR="00446263" w:rsidRPr="009C4175" w:rsidRDefault="00446263" w:rsidP="00446263">
            <w:pPr>
              <w:jc w:val="center"/>
            </w:pPr>
            <w:r w:rsidRPr="009C4175">
              <w:t>1</w:t>
            </w:r>
          </w:p>
        </w:tc>
      </w:tr>
      <w:tr w:rsidR="00446263" w:rsidRPr="009C4175" w14:paraId="577F5A3D" w14:textId="77777777" w:rsidTr="00446263">
        <w:trPr>
          <w:trHeight w:val="283"/>
        </w:trPr>
        <w:tc>
          <w:tcPr>
            <w:tcW w:w="272" w:type="pct"/>
          </w:tcPr>
          <w:p w14:paraId="2DF4BD16" w14:textId="77777777" w:rsidR="00446263" w:rsidRPr="009C4175" w:rsidRDefault="00446263" w:rsidP="00446263">
            <w:pPr>
              <w:jc w:val="center"/>
            </w:pPr>
            <w:r w:rsidRPr="009C4175">
              <w:t>9.</w:t>
            </w:r>
          </w:p>
        </w:tc>
        <w:tc>
          <w:tcPr>
            <w:tcW w:w="3936" w:type="pct"/>
            <w:gridSpan w:val="2"/>
            <w:vAlign w:val="bottom"/>
          </w:tcPr>
          <w:p w14:paraId="2106B595" w14:textId="77777777" w:rsidR="00446263" w:rsidRPr="009C4175" w:rsidRDefault="00446263" w:rsidP="00446263">
            <w:pPr>
              <w:pStyle w:val="ListParagraph"/>
              <w:ind w:left="0"/>
              <w:jc w:val="both"/>
              <w:rPr>
                <w:noProof/>
                <w:lang w:eastAsia="zh-TW"/>
              </w:rPr>
            </w:pPr>
            <w:r>
              <w:rPr>
                <w:noProof/>
                <w:lang w:eastAsia="zh-TW"/>
              </w:rPr>
              <w:t>Name</w:t>
            </w:r>
            <w:r w:rsidRPr="00717A28">
              <w:rPr>
                <w:noProof/>
                <w:lang w:eastAsia="zh-TW"/>
              </w:rPr>
              <w:t xml:space="preserve"> the connectionless protocol used in transport layer.</w:t>
            </w:r>
          </w:p>
        </w:tc>
        <w:tc>
          <w:tcPr>
            <w:tcW w:w="319" w:type="pct"/>
          </w:tcPr>
          <w:p w14:paraId="1970DEA3" w14:textId="77777777" w:rsidR="00446263" w:rsidRPr="009C4175" w:rsidRDefault="00446263" w:rsidP="00446263">
            <w:pPr>
              <w:jc w:val="center"/>
            </w:pPr>
            <w:r w:rsidRPr="009C4175">
              <w:t>CO5</w:t>
            </w:r>
          </w:p>
        </w:tc>
        <w:tc>
          <w:tcPr>
            <w:tcW w:w="256" w:type="pct"/>
          </w:tcPr>
          <w:p w14:paraId="1A19CDF6" w14:textId="77777777" w:rsidR="00446263" w:rsidRPr="009C4175" w:rsidRDefault="00446263" w:rsidP="00446263">
            <w:pPr>
              <w:jc w:val="center"/>
            </w:pPr>
            <w:r>
              <w:t>R</w:t>
            </w:r>
          </w:p>
        </w:tc>
        <w:tc>
          <w:tcPr>
            <w:tcW w:w="217" w:type="pct"/>
          </w:tcPr>
          <w:p w14:paraId="6AFF196D" w14:textId="77777777" w:rsidR="00446263" w:rsidRPr="009C4175" w:rsidRDefault="00446263" w:rsidP="00446263">
            <w:pPr>
              <w:jc w:val="center"/>
            </w:pPr>
            <w:r w:rsidRPr="009C4175">
              <w:t>1</w:t>
            </w:r>
          </w:p>
        </w:tc>
      </w:tr>
      <w:tr w:rsidR="00446263" w:rsidRPr="009C4175" w14:paraId="666EA9F1" w14:textId="77777777" w:rsidTr="00446263">
        <w:trPr>
          <w:trHeight w:val="283"/>
        </w:trPr>
        <w:tc>
          <w:tcPr>
            <w:tcW w:w="272" w:type="pct"/>
          </w:tcPr>
          <w:p w14:paraId="4BB5C8E0" w14:textId="77777777" w:rsidR="00446263" w:rsidRPr="009C4175" w:rsidRDefault="00446263" w:rsidP="00446263">
            <w:pPr>
              <w:jc w:val="center"/>
            </w:pPr>
            <w:r w:rsidRPr="009C4175">
              <w:t>10.</w:t>
            </w:r>
          </w:p>
        </w:tc>
        <w:tc>
          <w:tcPr>
            <w:tcW w:w="3936" w:type="pct"/>
            <w:gridSpan w:val="2"/>
          </w:tcPr>
          <w:p w14:paraId="17E816BD" w14:textId="77777777" w:rsidR="00446263" w:rsidRPr="009C4175" w:rsidRDefault="00446263" w:rsidP="00446263">
            <w:pPr>
              <w:jc w:val="both"/>
            </w:pPr>
            <w:r w:rsidRPr="00717A28">
              <w:t>Give an example of protocol used in Electronic Mail.</w:t>
            </w:r>
          </w:p>
        </w:tc>
        <w:tc>
          <w:tcPr>
            <w:tcW w:w="319" w:type="pct"/>
          </w:tcPr>
          <w:p w14:paraId="3DBD1093" w14:textId="77777777" w:rsidR="00446263" w:rsidRPr="009C4175" w:rsidRDefault="00446263" w:rsidP="00446263">
            <w:pPr>
              <w:jc w:val="center"/>
            </w:pPr>
            <w:r w:rsidRPr="009C4175">
              <w:t>CO6</w:t>
            </w:r>
          </w:p>
        </w:tc>
        <w:tc>
          <w:tcPr>
            <w:tcW w:w="256" w:type="pct"/>
          </w:tcPr>
          <w:p w14:paraId="1931AEEC" w14:textId="77777777" w:rsidR="00446263" w:rsidRPr="009C4175" w:rsidRDefault="00446263" w:rsidP="00446263">
            <w:pPr>
              <w:jc w:val="center"/>
            </w:pPr>
            <w:r w:rsidRPr="009C4175">
              <w:t>U</w:t>
            </w:r>
          </w:p>
        </w:tc>
        <w:tc>
          <w:tcPr>
            <w:tcW w:w="217" w:type="pct"/>
          </w:tcPr>
          <w:p w14:paraId="22104D35" w14:textId="77777777" w:rsidR="00446263" w:rsidRPr="009C4175" w:rsidRDefault="00446263" w:rsidP="00446263">
            <w:pPr>
              <w:jc w:val="center"/>
            </w:pPr>
            <w:r w:rsidRPr="009C4175">
              <w:t>1</w:t>
            </w:r>
          </w:p>
        </w:tc>
      </w:tr>
      <w:tr w:rsidR="00446263" w:rsidRPr="009C4175" w14:paraId="797BDFDF" w14:textId="77777777" w:rsidTr="00446263">
        <w:trPr>
          <w:trHeight w:val="194"/>
        </w:trPr>
        <w:tc>
          <w:tcPr>
            <w:tcW w:w="5000" w:type="pct"/>
            <w:gridSpan w:val="6"/>
          </w:tcPr>
          <w:p w14:paraId="3E7A6B87" w14:textId="77777777" w:rsidR="00446263" w:rsidRPr="009C4175" w:rsidRDefault="00446263" w:rsidP="00446263">
            <w:pPr>
              <w:jc w:val="center"/>
              <w:rPr>
                <w:b/>
              </w:rPr>
            </w:pPr>
            <w:r w:rsidRPr="009C4175">
              <w:rPr>
                <w:b/>
              </w:rPr>
              <w:t>PART – B (6 X 3 = 18 MARKS)</w:t>
            </w:r>
          </w:p>
        </w:tc>
      </w:tr>
      <w:tr w:rsidR="00446263" w:rsidRPr="009C4175" w14:paraId="337BE772" w14:textId="77777777" w:rsidTr="00446263">
        <w:trPr>
          <w:trHeight w:val="283"/>
        </w:trPr>
        <w:tc>
          <w:tcPr>
            <w:tcW w:w="272" w:type="pct"/>
          </w:tcPr>
          <w:p w14:paraId="2048794E" w14:textId="77777777" w:rsidR="00446263" w:rsidRPr="009C4175" w:rsidRDefault="00446263" w:rsidP="00446263">
            <w:pPr>
              <w:pStyle w:val="NoSpacing"/>
              <w:jc w:val="center"/>
            </w:pPr>
            <w:r w:rsidRPr="009C4175">
              <w:t>11.</w:t>
            </w:r>
          </w:p>
        </w:tc>
        <w:tc>
          <w:tcPr>
            <w:tcW w:w="3936" w:type="pct"/>
            <w:gridSpan w:val="2"/>
            <w:vAlign w:val="center"/>
          </w:tcPr>
          <w:p w14:paraId="17627297" w14:textId="77777777" w:rsidR="00446263" w:rsidRPr="009C4175" w:rsidRDefault="00446263" w:rsidP="00446263">
            <w:pPr>
              <w:pStyle w:val="NoSpacing"/>
              <w:jc w:val="both"/>
            </w:pPr>
            <w:r>
              <w:t xml:space="preserve">List the components of data communication. </w:t>
            </w:r>
          </w:p>
        </w:tc>
        <w:tc>
          <w:tcPr>
            <w:tcW w:w="319" w:type="pct"/>
          </w:tcPr>
          <w:p w14:paraId="36D2C8BF" w14:textId="77777777" w:rsidR="00446263" w:rsidRPr="009C4175" w:rsidRDefault="00446263" w:rsidP="00446263">
            <w:pPr>
              <w:pStyle w:val="NoSpacing"/>
              <w:jc w:val="center"/>
            </w:pPr>
            <w:r w:rsidRPr="009C4175">
              <w:t>CO1</w:t>
            </w:r>
          </w:p>
        </w:tc>
        <w:tc>
          <w:tcPr>
            <w:tcW w:w="256" w:type="pct"/>
          </w:tcPr>
          <w:p w14:paraId="4F6C2293" w14:textId="77777777" w:rsidR="00446263" w:rsidRPr="009C4175" w:rsidRDefault="00446263" w:rsidP="00446263">
            <w:pPr>
              <w:pStyle w:val="NoSpacing"/>
              <w:jc w:val="center"/>
            </w:pPr>
            <w:r>
              <w:t>R</w:t>
            </w:r>
          </w:p>
        </w:tc>
        <w:tc>
          <w:tcPr>
            <w:tcW w:w="217" w:type="pct"/>
          </w:tcPr>
          <w:p w14:paraId="02773D6B" w14:textId="77777777" w:rsidR="00446263" w:rsidRPr="009C4175" w:rsidRDefault="00446263" w:rsidP="00446263">
            <w:pPr>
              <w:pStyle w:val="NoSpacing"/>
              <w:jc w:val="center"/>
            </w:pPr>
            <w:r w:rsidRPr="009C4175">
              <w:t>3</w:t>
            </w:r>
          </w:p>
        </w:tc>
      </w:tr>
      <w:tr w:rsidR="00446263" w:rsidRPr="009C4175" w14:paraId="44B99AD5" w14:textId="77777777" w:rsidTr="00446263">
        <w:trPr>
          <w:trHeight w:val="283"/>
        </w:trPr>
        <w:tc>
          <w:tcPr>
            <w:tcW w:w="272" w:type="pct"/>
          </w:tcPr>
          <w:p w14:paraId="336AD563" w14:textId="77777777" w:rsidR="00446263" w:rsidRPr="009C4175" w:rsidRDefault="00446263" w:rsidP="00446263">
            <w:pPr>
              <w:pStyle w:val="NoSpacing"/>
              <w:jc w:val="center"/>
            </w:pPr>
            <w:r w:rsidRPr="009C4175">
              <w:t>12.</w:t>
            </w:r>
          </w:p>
        </w:tc>
        <w:tc>
          <w:tcPr>
            <w:tcW w:w="3936" w:type="pct"/>
            <w:gridSpan w:val="2"/>
          </w:tcPr>
          <w:p w14:paraId="248900B2" w14:textId="77777777" w:rsidR="00446263" w:rsidRDefault="00446263" w:rsidP="00446263">
            <w:pPr>
              <w:pStyle w:val="NoSpacing"/>
              <w:jc w:val="both"/>
            </w:pPr>
            <w:r>
              <w:t xml:space="preserve">Determine the check sum for the following data bits </w:t>
            </w:r>
          </w:p>
          <w:p w14:paraId="36EC7C50" w14:textId="77777777" w:rsidR="00446263" w:rsidRPr="009C4175" w:rsidRDefault="00446263" w:rsidP="00446263">
            <w:pPr>
              <w:pStyle w:val="NoSpacing"/>
              <w:jc w:val="both"/>
            </w:pPr>
            <w:r>
              <w:t>00100    01000 00010 1000</w:t>
            </w:r>
          </w:p>
        </w:tc>
        <w:tc>
          <w:tcPr>
            <w:tcW w:w="319" w:type="pct"/>
          </w:tcPr>
          <w:p w14:paraId="2969E620" w14:textId="77777777" w:rsidR="00446263" w:rsidRPr="009C4175" w:rsidRDefault="00446263" w:rsidP="00446263">
            <w:pPr>
              <w:pStyle w:val="NoSpacing"/>
              <w:jc w:val="center"/>
            </w:pPr>
            <w:r w:rsidRPr="009C4175">
              <w:t>CO2</w:t>
            </w:r>
          </w:p>
        </w:tc>
        <w:tc>
          <w:tcPr>
            <w:tcW w:w="256" w:type="pct"/>
          </w:tcPr>
          <w:p w14:paraId="5EAE2407" w14:textId="77777777" w:rsidR="00446263" w:rsidRPr="009C4175" w:rsidRDefault="00446263" w:rsidP="00446263">
            <w:pPr>
              <w:pStyle w:val="NoSpacing"/>
              <w:jc w:val="center"/>
            </w:pPr>
            <w:r>
              <w:t>A</w:t>
            </w:r>
          </w:p>
        </w:tc>
        <w:tc>
          <w:tcPr>
            <w:tcW w:w="217" w:type="pct"/>
          </w:tcPr>
          <w:p w14:paraId="59A9088B" w14:textId="77777777" w:rsidR="00446263" w:rsidRPr="009C4175" w:rsidRDefault="00446263" w:rsidP="00446263">
            <w:pPr>
              <w:pStyle w:val="NoSpacing"/>
              <w:jc w:val="center"/>
            </w:pPr>
            <w:r w:rsidRPr="009C4175">
              <w:t>3</w:t>
            </w:r>
          </w:p>
        </w:tc>
      </w:tr>
      <w:tr w:rsidR="00446263" w:rsidRPr="009C4175" w14:paraId="000FBE9A" w14:textId="77777777" w:rsidTr="00446263">
        <w:trPr>
          <w:trHeight w:val="283"/>
        </w:trPr>
        <w:tc>
          <w:tcPr>
            <w:tcW w:w="272" w:type="pct"/>
          </w:tcPr>
          <w:p w14:paraId="1F75AB28" w14:textId="77777777" w:rsidR="00446263" w:rsidRPr="009C4175" w:rsidRDefault="00446263" w:rsidP="00446263">
            <w:pPr>
              <w:pStyle w:val="NoSpacing"/>
              <w:jc w:val="center"/>
            </w:pPr>
            <w:r w:rsidRPr="009C4175">
              <w:t>13.</w:t>
            </w:r>
          </w:p>
        </w:tc>
        <w:tc>
          <w:tcPr>
            <w:tcW w:w="3936" w:type="pct"/>
            <w:gridSpan w:val="2"/>
          </w:tcPr>
          <w:p w14:paraId="0033E5D7" w14:textId="77777777" w:rsidR="00446263" w:rsidRDefault="00446263" w:rsidP="00446263">
            <w:pPr>
              <w:jc w:val="both"/>
            </w:pPr>
            <w:r>
              <w:t>Predict the class, NET ID and network address of the given IP address</w:t>
            </w:r>
          </w:p>
          <w:p w14:paraId="62052772" w14:textId="77777777" w:rsidR="00446263" w:rsidRPr="009C4175" w:rsidRDefault="00446263" w:rsidP="00446263">
            <w:pPr>
              <w:pStyle w:val="NoSpacing"/>
              <w:jc w:val="both"/>
            </w:pPr>
            <w:r>
              <w:t>126.23.45.63</w:t>
            </w:r>
          </w:p>
        </w:tc>
        <w:tc>
          <w:tcPr>
            <w:tcW w:w="319" w:type="pct"/>
          </w:tcPr>
          <w:p w14:paraId="7AC71F0C" w14:textId="77777777" w:rsidR="00446263" w:rsidRPr="009C4175" w:rsidRDefault="00446263" w:rsidP="00446263">
            <w:pPr>
              <w:pStyle w:val="NoSpacing"/>
              <w:jc w:val="center"/>
            </w:pPr>
            <w:r w:rsidRPr="009C4175">
              <w:t>CO3</w:t>
            </w:r>
          </w:p>
        </w:tc>
        <w:tc>
          <w:tcPr>
            <w:tcW w:w="256" w:type="pct"/>
          </w:tcPr>
          <w:p w14:paraId="43FF0765" w14:textId="77777777" w:rsidR="00446263" w:rsidRPr="009C4175" w:rsidRDefault="00446263" w:rsidP="00446263">
            <w:pPr>
              <w:pStyle w:val="NoSpacing"/>
              <w:jc w:val="center"/>
            </w:pPr>
            <w:r w:rsidRPr="009C4175">
              <w:t>An</w:t>
            </w:r>
          </w:p>
        </w:tc>
        <w:tc>
          <w:tcPr>
            <w:tcW w:w="217" w:type="pct"/>
          </w:tcPr>
          <w:p w14:paraId="29CB873B" w14:textId="77777777" w:rsidR="00446263" w:rsidRPr="009C4175" w:rsidRDefault="00446263" w:rsidP="00446263">
            <w:pPr>
              <w:pStyle w:val="NoSpacing"/>
              <w:jc w:val="center"/>
            </w:pPr>
            <w:r w:rsidRPr="009C4175">
              <w:t>3</w:t>
            </w:r>
          </w:p>
        </w:tc>
      </w:tr>
      <w:tr w:rsidR="00446263" w:rsidRPr="009C4175" w14:paraId="5515F4EB" w14:textId="77777777" w:rsidTr="00446263">
        <w:trPr>
          <w:trHeight w:val="283"/>
        </w:trPr>
        <w:tc>
          <w:tcPr>
            <w:tcW w:w="272" w:type="pct"/>
          </w:tcPr>
          <w:p w14:paraId="770FB717" w14:textId="77777777" w:rsidR="00446263" w:rsidRPr="009C4175" w:rsidRDefault="00446263" w:rsidP="00446263">
            <w:pPr>
              <w:pStyle w:val="NoSpacing"/>
              <w:jc w:val="center"/>
            </w:pPr>
            <w:r w:rsidRPr="009C4175">
              <w:t>14.</w:t>
            </w:r>
          </w:p>
        </w:tc>
        <w:tc>
          <w:tcPr>
            <w:tcW w:w="3936" w:type="pct"/>
            <w:gridSpan w:val="2"/>
          </w:tcPr>
          <w:p w14:paraId="30EFE073" w14:textId="77777777" w:rsidR="00446263" w:rsidRPr="009C4175" w:rsidRDefault="00446263" w:rsidP="00446263">
            <w:pPr>
              <w:pStyle w:val="NoSpacing"/>
              <w:jc w:val="both"/>
            </w:pPr>
            <w:r>
              <w:t>Write the format of any one error reporting messages in ICMP protocol.</w:t>
            </w:r>
          </w:p>
        </w:tc>
        <w:tc>
          <w:tcPr>
            <w:tcW w:w="319" w:type="pct"/>
          </w:tcPr>
          <w:p w14:paraId="7D825D09" w14:textId="77777777" w:rsidR="00446263" w:rsidRPr="009C4175" w:rsidRDefault="00446263" w:rsidP="00446263">
            <w:pPr>
              <w:pStyle w:val="NoSpacing"/>
              <w:jc w:val="center"/>
            </w:pPr>
            <w:r w:rsidRPr="009C4175">
              <w:t>CO4</w:t>
            </w:r>
          </w:p>
        </w:tc>
        <w:tc>
          <w:tcPr>
            <w:tcW w:w="256" w:type="pct"/>
          </w:tcPr>
          <w:p w14:paraId="0D382A7E" w14:textId="77777777" w:rsidR="00446263" w:rsidRPr="009C4175" w:rsidRDefault="00446263" w:rsidP="00446263">
            <w:pPr>
              <w:pStyle w:val="NoSpacing"/>
              <w:jc w:val="center"/>
            </w:pPr>
            <w:r w:rsidRPr="009C4175">
              <w:t>U</w:t>
            </w:r>
          </w:p>
        </w:tc>
        <w:tc>
          <w:tcPr>
            <w:tcW w:w="217" w:type="pct"/>
          </w:tcPr>
          <w:p w14:paraId="3EC2DFF1" w14:textId="77777777" w:rsidR="00446263" w:rsidRPr="009C4175" w:rsidRDefault="00446263" w:rsidP="00446263">
            <w:pPr>
              <w:pStyle w:val="NoSpacing"/>
              <w:jc w:val="center"/>
            </w:pPr>
            <w:r w:rsidRPr="009C4175">
              <w:t>3</w:t>
            </w:r>
          </w:p>
        </w:tc>
      </w:tr>
      <w:tr w:rsidR="00446263" w:rsidRPr="009C4175" w14:paraId="0372F0BD" w14:textId="77777777" w:rsidTr="00446263">
        <w:trPr>
          <w:trHeight w:val="283"/>
        </w:trPr>
        <w:tc>
          <w:tcPr>
            <w:tcW w:w="272" w:type="pct"/>
          </w:tcPr>
          <w:p w14:paraId="4661C971" w14:textId="77777777" w:rsidR="00446263" w:rsidRPr="009C4175" w:rsidRDefault="00446263" w:rsidP="00446263">
            <w:pPr>
              <w:pStyle w:val="NoSpacing"/>
              <w:jc w:val="center"/>
            </w:pPr>
            <w:r w:rsidRPr="009C4175">
              <w:t>15.</w:t>
            </w:r>
          </w:p>
        </w:tc>
        <w:tc>
          <w:tcPr>
            <w:tcW w:w="3936" w:type="pct"/>
            <w:gridSpan w:val="2"/>
            <w:vAlign w:val="bottom"/>
          </w:tcPr>
          <w:p w14:paraId="3079C75F" w14:textId="77777777" w:rsidR="00446263" w:rsidRPr="009C4175" w:rsidRDefault="00446263" w:rsidP="00446263">
            <w:pPr>
              <w:pStyle w:val="NoSpacing"/>
              <w:jc w:val="both"/>
            </w:pPr>
            <w:r w:rsidRPr="00717A28">
              <w:t>Explain the types of traffic profile used in computer networks.</w:t>
            </w:r>
          </w:p>
        </w:tc>
        <w:tc>
          <w:tcPr>
            <w:tcW w:w="319" w:type="pct"/>
          </w:tcPr>
          <w:p w14:paraId="4AE260C0" w14:textId="77777777" w:rsidR="00446263" w:rsidRPr="009C4175" w:rsidRDefault="00446263" w:rsidP="00446263">
            <w:pPr>
              <w:pStyle w:val="NoSpacing"/>
              <w:jc w:val="center"/>
            </w:pPr>
            <w:r w:rsidRPr="009C4175">
              <w:t>CO5</w:t>
            </w:r>
          </w:p>
        </w:tc>
        <w:tc>
          <w:tcPr>
            <w:tcW w:w="256" w:type="pct"/>
          </w:tcPr>
          <w:p w14:paraId="69A68C66" w14:textId="77777777" w:rsidR="00446263" w:rsidRPr="009C4175" w:rsidRDefault="00446263" w:rsidP="00446263">
            <w:pPr>
              <w:pStyle w:val="NoSpacing"/>
              <w:jc w:val="center"/>
            </w:pPr>
            <w:r w:rsidRPr="009C4175">
              <w:t>A</w:t>
            </w:r>
          </w:p>
        </w:tc>
        <w:tc>
          <w:tcPr>
            <w:tcW w:w="217" w:type="pct"/>
          </w:tcPr>
          <w:p w14:paraId="35651F6A" w14:textId="77777777" w:rsidR="00446263" w:rsidRPr="009C4175" w:rsidRDefault="00446263" w:rsidP="00446263">
            <w:pPr>
              <w:pStyle w:val="NoSpacing"/>
              <w:jc w:val="center"/>
            </w:pPr>
            <w:r w:rsidRPr="009C4175">
              <w:t>3</w:t>
            </w:r>
          </w:p>
        </w:tc>
      </w:tr>
      <w:tr w:rsidR="00446263" w:rsidRPr="009C4175" w14:paraId="4C8D8A39" w14:textId="77777777" w:rsidTr="00446263">
        <w:trPr>
          <w:trHeight w:val="283"/>
        </w:trPr>
        <w:tc>
          <w:tcPr>
            <w:tcW w:w="272" w:type="pct"/>
          </w:tcPr>
          <w:p w14:paraId="6B8A4438" w14:textId="77777777" w:rsidR="00446263" w:rsidRPr="009C4175" w:rsidRDefault="00446263" w:rsidP="00446263">
            <w:pPr>
              <w:pStyle w:val="NoSpacing"/>
              <w:jc w:val="center"/>
            </w:pPr>
            <w:r w:rsidRPr="009C4175">
              <w:t>16.</w:t>
            </w:r>
          </w:p>
        </w:tc>
        <w:tc>
          <w:tcPr>
            <w:tcW w:w="3936" w:type="pct"/>
            <w:gridSpan w:val="2"/>
          </w:tcPr>
          <w:p w14:paraId="32681613" w14:textId="77777777" w:rsidR="00446263" w:rsidRPr="009C4175" w:rsidRDefault="00446263" w:rsidP="00446263">
            <w:pPr>
              <w:pStyle w:val="NoSpacing"/>
              <w:jc w:val="both"/>
            </w:pPr>
            <w:r w:rsidRPr="0059480B">
              <w:rPr>
                <w:color w:val="000000" w:themeColor="text1"/>
              </w:rPr>
              <w:t>State the principle of Encryption and Decryption</w:t>
            </w:r>
            <w:r>
              <w:rPr>
                <w:color w:val="000000" w:themeColor="text1"/>
              </w:rPr>
              <w:t>.</w:t>
            </w:r>
          </w:p>
        </w:tc>
        <w:tc>
          <w:tcPr>
            <w:tcW w:w="319" w:type="pct"/>
          </w:tcPr>
          <w:p w14:paraId="5E23A8F3" w14:textId="77777777" w:rsidR="00446263" w:rsidRPr="009C4175" w:rsidRDefault="00446263" w:rsidP="00446263">
            <w:pPr>
              <w:pStyle w:val="NoSpacing"/>
              <w:jc w:val="center"/>
            </w:pPr>
            <w:r w:rsidRPr="009C4175">
              <w:t>CO6</w:t>
            </w:r>
          </w:p>
        </w:tc>
        <w:tc>
          <w:tcPr>
            <w:tcW w:w="256" w:type="pct"/>
          </w:tcPr>
          <w:p w14:paraId="19154826" w14:textId="77777777" w:rsidR="00446263" w:rsidRPr="009C4175" w:rsidRDefault="00446263" w:rsidP="00446263">
            <w:pPr>
              <w:pStyle w:val="NoSpacing"/>
              <w:jc w:val="center"/>
            </w:pPr>
            <w:r>
              <w:t>R</w:t>
            </w:r>
          </w:p>
        </w:tc>
        <w:tc>
          <w:tcPr>
            <w:tcW w:w="217" w:type="pct"/>
          </w:tcPr>
          <w:p w14:paraId="607D936C" w14:textId="77777777" w:rsidR="00446263" w:rsidRPr="009C4175" w:rsidRDefault="00446263" w:rsidP="00446263">
            <w:pPr>
              <w:pStyle w:val="NoSpacing"/>
              <w:jc w:val="center"/>
            </w:pPr>
            <w:r w:rsidRPr="009C4175">
              <w:t>3</w:t>
            </w:r>
          </w:p>
        </w:tc>
      </w:tr>
      <w:tr w:rsidR="00446263" w:rsidRPr="009C4175" w14:paraId="17319AE4" w14:textId="77777777" w:rsidTr="00446263">
        <w:trPr>
          <w:trHeight w:val="552"/>
        </w:trPr>
        <w:tc>
          <w:tcPr>
            <w:tcW w:w="5000" w:type="pct"/>
            <w:gridSpan w:val="6"/>
          </w:tcPr>
          <w:p w14:paraId="6CFC8D70" w14:textId="77777777" w:rsidR="00446263" w:rsidRPr="009C4175" w:rsidRDefault="00446263" w:rsidP="00446263">
            <w:pPr>
              <w:jc w:val="center"/>
              <w:rPr>
                <w:b/>
              </w:rPr>
            </w:pPr>
            <w:r w:rsidRPr="009C4175">
              <w:rPr>
                <w:b/>
              </w:rPr>
              <w:t>PART – C (6 X 12 = 72 MARKS)</w:t>
            </w:r>
          </w:p>
          <w:p w14:paraId="2FCAEEA2"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2B6FFCB2" w14:textId="77777777" w:rsidTr="00446263">
        <w:trPr>
          <w:trHeight w:val="283"/>
        </w:trPr>
        <w:tc>
          <w:tcPr>
            <w:tcW w:w="272" w:type="pct"/>
          </w:tcPr>
          <w:p w14:paraId="650FCEBA" w14:textId="77777777" w:rsidR="00446263" w:rsidRPr="009C4175" w:rsidRDefault="00446263" w:rsidP="00446263">
            <w:pPr>
              <w:jc w:val="center"/>
            </w:pPr>
            <w:r w:rsidRPr="009C4175">
              <w:t>17.</w:t>
            </w:r>
          </w:p>
        </w:tc>
        <w:tc>
          <w:tcPr>
            <w:tcW w:w="190" w:type="pct"/>
          </w:tcPr>
          <w:p w14:paraId="2A7AB4BA" w14:textId="77777777" w:rsidR="00446263" w:rsidRPr="009C4175" w:rsidRDefault="00446263" w:rsidP="00446263">
            <w:pPr>
              <w:jc w:val="center"/>
            </w:pPr>
          </w:p>
        </w:tc>
        <w:tc>
          <w:tcPr>
            <w:tcW w:w="3746" w:type="pct"/>
          </w:tcPr>
          <w:p w14:paraId="4074006A" w14:textId="77777777" w:rsidR="00446263" w:rsidRPr="009C4175" w:rsidRDefault="00446263" w:rsidP="00446263">
            <w:pPr>
              <w:jc w:val="both"/>
            </w:pPr>
            <w:r>
              <w:rPr>
                <w:color w:val="000000"/>
              </w:rPr>
              <w:t>Sketch the structure of OSI model and explain the responsibility of each layer.</w:t>
            </w:r>
          </w:p>
        </w:tc>
        <w:tc>
          <w:tcPr>
            <w:tcW w:w="319" w:type="pct"/>
          </w:tcPr>
          <w:p w14:paraId="3D40A8DE" w14:textId="77777777" w:rsidR="00446263" w:rsidRPr="009C4175" w:rsidRDefault="00446263" w:rsidP="00446263">
            <w:pPr>
              <w:jc w:val="center"/>
            </w:pPr>
            <w:r w:rsidRPr="009C4175">
              <w:t>CO1</w:t>
            </w:r>
          </w:p>
        </w:tc>
        <w:tc>
          <w:tcPr>
            <w:tcW w:w="256" w:type="pct"/>
          </w:tcPr>
          <w:p w14:paraId="749B15A0" w14:textId="77777777" w:rsidR="00446263" w:rsidRPr="009C4175" w:rsidRDefault="00446263" w:rsidP="00446263">
            <w:pPr>
              <w:jc w:val="center"/>
            </w:pPr>
            <w:r>
              <w:t>U</w:t>
            </w:r>
          </w:p>
        </w:tc>
        <w:tc>
          <w:tcPr>
            <w:tcW w:w="217" w:type="pct"/>
          </w:tcPr>
          <w:p w14:paraId="7C99982D" w14:textId="77777777" w:rsidR="00446263" w:rsidRPr="009C4175" w:rsidRDefault="00446263" w:rsidP="00446263">
            <w:pPr>
              <w:jc w:val="center"/>
            </w:pPr>
            <w:r w:rsidRPr="009C4175">
              <w:t>12</w:t>
            </w:r>
          </w:p>
        </w:tc>
      </w:tr>
      <w:tr w:rsidR="00446263" w:rsidRPr="009C4175" w14:paraId="3B99A5F6" w14:textId="77777777" w:rsidTr="00446263">
        <w:trPr>
          <w:trHeight w:val="283"/>
        </w:trPr>
        <w:tc>
          <w:tcPr>
            <w:tcW w:w="272" w:type="pct"/>
          </w:tcPr>
          <w:p w14:paraId="023E065E" w14:textId="77777777" w:rsidR="00446263" w:rsidRPr="009C4175" w:rsidRDefault="00446263" w:rsidP="00446263">
            <w:pPr>
              <w:jc w:val="center"/>
            </w:pPr>
          </w:p>
        </w:tc>
        <w:tc>
          <w:tcPr>
            <w:tcW w:w="190" w:type="pct"/>
          </w:tcPr>
          <w:p w14:paraId="2087057D" w14:textId="77777777" w:rsidR="00446263" w:rsidRPr="009C4175" w:rsidRDefault="00446263" w:rsidP="00446263">
            <w:pPr>
              <w:jc w:val="center"/>
            </w:pPr>
          </w:p>
        </w:tc>
        <w:tc>
          <w:tcPr>
            <w:tcW w:w="3746" w:type="pct"/>
          </w:tcPr>
          <w:p w14:paraId="76EA4EDF" w14:textId="77777777" w:rsidR="00446263" w:rsidRPr="009C4175" w:rsidRDefault="00446263" w:rsidP="00446263">
            <w:pPr>
              <w:jc w:val="both"/>
            </w:pPr>
          </w:p>
        </w:tc>
        <w:tc>
          <w:tcPr>
            <w:tcW w:w="319" w:type="pct"/>
          </w:tcPr>
          <w:p w14:paraId="15E0B647" w14:textId="77777777" w:rsidR="00446263" w:rsidRPr="009C4175" w:rsidRDefault="00446263" w:rsidP="00446263">
            <w:pPr>
              <w:jc w:val="center"/>
            </w:pPr>
          </w:p>
        </w:tc>
        <w:tc>
          <w:tcPr>
            <w:tcW w:w="256" w:type="pct"/>
          </w:tcPr>
          <w:p w14:paraId="68BD7F9B" w14:textId="77777777" w:rsidR="00446263" w:rsidRPr="009C4175" w:rsidRDefault="00446263" w:rsidP="00446263">
            <w:pPr>
              <w:jc w:val="center"/>
            </w:pPr>
          </w:p>
        </w:tc>
        <w:tc>
          <w:tcPr>
            <w:tcW w:w="217" w:type="pct"/>
          </w:tcPr>
          <w:p w14:paraId="48D557E4" w14:textId="77777777" w:rsidR="00446263" w:rsidRPr="009C4175" w:rsidRDefault="00446263" w:rsidP="00446263">
            <w:pPr>
              <w:jc w:val="center"/>
            </w:pPr>
          </w:p>
        </w:tc>
      </w:tr>
      <w:tr w:rsidR="00446263" w:rsidRPr="009C4175" w14:paraId="7F74C8F8" w14:textId="77777777" w:rsidTr="00446263">
        <w:trPr>
          <w:trHeight w:val="283"/>
        </w:trPr>
        <w:tc>
          <w:tcPr>
            <w:tcW w:w="272" w:type="pct"/>
          </w:tcPr>
          <w:p w14:paraId="1080A9EF" w14:textId="77777777" w:rsidR="00446263" w:rsidRPr="009C4175" w:rsidRDefault="00446263" w:rsidP="00446263">
            <w:pPr>
              <w:jc w:val="center"/>
            </w:pPr>
            <w:r w:rsidRPr="009C4175">
              <w:t>18.</w:t>
            </w:r>
          </w:p>
        </w:tc>
        <w:tc>
          <w:tcPr>
            <w:tcW w:w="190" w:type="pct"/>
          </w:tcPr>
          <w:p w14:paraId="3303E7F4" w14:textId="77777777" w:rsidR="00446263" w:rsidRPr="009C4175" w:rsidRDefault="00446263" w:rsidP="00446263">
            <w:pPr>
              <w:jc w:val="center"/>
            </w:pPr>
            <w:r w:rsidRPr="009C4175">
              <w:t>a.</w:t>
            </w:r>
          </w:p>
        </w:tc>
        <w:tc>
          <w:tcPr>
            <w:tcW w:w="3746" w:type="pct"/>
          </w:tcPr>
          <w:p w14:paraId="37E642F9" w14:textId="77777777" w:rsidR="00446263" w:rsidRPr="009C4175" w:rsidRDefault="00446263" w:rsidP="00446263">
            <w:pPr>
              <w:jc w:val="both"/>
            </w:pPr>
            <w:r>
              <w:t>Explain stop and wait protocol.</w:t>
            </w:r>
          </w:p>
        </w:tc>
        <w:tc>
          <w:tcPr>
            <w:tcW w:w="319" w:type="pct"/>
          </w:tcPr>
          <w:p w14:paraId="17A4214D" w14:textId="77777777" w:rsidR="00446263" w:rsidRPr="009C4175" w:rsidRDefault="00446263" w:rsidP="00446263">
            <w:pPr>
              <w:jc w:val="center"/>
            </w:pPr>
            <w:r w:rsidRPr="009C4175">
              <w:t>CO2</w:t>
            </w:r>
          </w:p>
        </w:tc>
        <w:tc>
          <w:tcPr>
            <w:tcW w:w="256" w:type="pct"/>
          </w:tcPr>
          <w:p w14:paraId="0E9E4E75" w14:textId="77777777" w:rsidR="00446263" w:rsidRPr="009C4175" w:rsidRDefault="00446263" w:rsidP="00446263">
            <w:pPr>
              <w:jc w:val="center"/>
            </w:pPr>
            <w:r>
              <w:t>A</w:t>
            </w:r>
          </w:p>
        </w:tc>
        <w:tc>
          <w:tcPr>
            <w:tcW w:w="217" w:type="pct"/>
          </w:tcPr>
          <w:p w14:paraId="6A349CEB" w14:textId="77777777" w:rsidR="00446263" w:rsidRPr="009C4175" w:rsidRDefault="00446263" w:rsidP="00446263">
            <w:pPr>
              <w:jc w:val="center"/>
            </w:pPr>
            <w:r w:rsidRPr="009C4175">
              <w:t>6</w:t>
            </w:r>
          </w:p>
        </w:tc>
      </w:tr>
      <w:tr w:rsidR="00446263" w:rsidRPr="009C4175" w14:paraId="6D890CD0" w14:textId="77777777" w:rsidTr="00446263">
        <w:trPr>
          <w:trHeight w:val="283"/>
        </w:trPr>
        <w:tc>
          <w:tcPr>
            <w:tcW w:w="272" w:type="pct"/>
          </w:tcPr>
          <w:p w14:paraId="3E4EDDFC" w14:textId="77777777" w:rsidR="00446263" w:rsidRPr="009C4175" w:rsidRDefault="00446263" w:rsidP="00446263">
            <w:pPr>
              <w:jc w:val="center"/>
            </w:pPr>
          </w:p>
        </w:tc>
        <w:tc>
          <w:tcPr>
            <w:tcW w:w="190" w:type="pct"/>
          </w:tcPr>
          <w:p w14:paraId="72A6EB2E" w14:textId="77777777" w:rsidR="00446263" w:rsidRPr="009C4175" w:rsidRDefault="00446263" w:rsidP="00446263">
            <w:pPr>
              <w:jc w:val="center"/>
            </w:pPr>
            <w:r w:rsidRPr="009C4175">
              <w:t>b.</w:t>
            </w:r>
          </w:p>
        </w:tc>
        <w:tc>
          <w:tcPr>
            <w:tcW w:w="3746" w:type="pct"/>
          </w:tcPr>
          <w:p w14:paraId="08992D5D" w14:textId="77777777" w:rsidR="00446263" w:rsidRPr="009C4175" w:rsidRDefault="00446263" w:rsidP="00446263">
            <w:pPr>
              <w:jc w:val="both"/>
            </w:pPr>
            <w:r>
              <w:t>Examine any one error detection method with an example.</w:t>
            </w:r>
          </w:p>
        </w:tc>
        <w:tc>
          <w:tcPr>
            <w:tcW w:w="319" w:type="pct"/>
          </w:tcPr>
          <w:p w14:paraId="776E00C1" w14:textId="77777777" w:rsidR="00446263" w:rsidRPr="009C4175" w:rsidRDefault="00446263" w:rsidP="00446263">
            <w:pPr>
              <w:jc w:val="center"/>
            </w:pPr>
            <w:r w:rsidRPr="009C4175">
              <w:t>CO2</w:t>
            </w:r>
          </w:p>
        </w:tc>
        <w:tc>
          <w:tcPr>
            <w:tcW w:w="256" w:type="pct"/>
          </w:tcPr>
          <w:p w14:paraId="521FE040" w14:textId="77777777" w:rsidR="00446263" w:rsidRPr="009C4175" w:rsidRDefault="00446263" w:rsidP="00446263">
            <w:pPr>
              <w:jc w:val="center"/>
            </w:pPr>
            <w:r>
              <w:t>An</w:t>
            </w:r>
          </w:p>
        </w:tc>
        <w:tc>
          <w:tcPr>
            <w:tcW w:w="217" w:type="pct"/>
          </w:tcPr>
          <w:p w14:paraId="2BEAE612" w14:textId="77777777" w:rsidR="00446263" w:rsidRPr="009C4175" w:rsidRDefault="00446263" w:rsidP="00446263">
            <w:pPr>
              <w:jc w:val="center"/>
            </w:pPr>
            <w:r w:rsidRPr="009C4175">
              <w:t>6</w:t>
            </w:r>
          </w:p>
        </w:tc>
      </w:tr>
      <w:tr w:rsidR="00446263" w:rsidRPr="009C4175" w14:paraId="15244631" w14:textId="77777777" w:rsidTr="00446263">
        <w:trPr>
          <w:trHeight w:val="283"/>
        </w:trPr>
        <w:tc>
          <w:tcPr>
            <w:tcW w:w="272" w:type="pct"/>
          </w:tcPr>
          <w:p w14:paraId="3DBD8452" w14:textId="77777777" w:rsidR="00446263" w:rsidRPr="009C4175" w:rsidRDefault="00446263" w:rsidP="00446263">
            <w:pPr>
              <w:jc w:val="center"/>
            </w:pPr>
          </w:p>
        </w:tc>
        <w:tc>
          <w:tcPr>
            <w:tcW w:w="190" w:type="pct"/>
          </w:tcPr>
          <w:p w14:paraId="2A8A01E7" w14:textId="77777777" w:rsidR="00446263" w:rsidRPr="009C4175" w:rsidRDefault="00446263" w:rsidP="00446263">
            <w:pPr>
              <w:jc w:val="center"/>
            </w:pPr>
          </w:p>
        </w:tc>
        <w:tc>
          <w:tcPr>
            <w:tcW w:w="3746" w:type="pct"/>
          </w:tcPr>
          <w:p w14:paraId="0B77B2AB" w14:textId="77777777" w:rsidR="00446263" w:rsidRPr="009C4175" w:rsidRDefault="00446263" w:rsidP="00446263">
            <w:pPr>
              <w:jc w:val="both"/>
            </w:pPr>
          </w:p>
        </w:tc>
        <w:tc>
          <w:tcPr>
            <w:tcW w:w="319" w:type="pct"/>
          </w:tcPr>
          <w:p w14:paraId="0A0E02FF" w14:textId="77777777" w:rsidR="00446263" w:rsidRPr="009C4175" w:rsidRDefault="00446263" w:rsidP="00446263">
            <w:pPr>
              <w:jc w:val="center"/>
            </w:pPr>
          </w:p>
        </w:tc>
        <w:tc>
          <w:tcPr>
            <w:tcW w:w="256" w:type="pct"/>
          </w:tcPr>
          <w:p w14:paraId="56959EF1" w14:textId="77777777" w:rsidR="00446263" w:rsidRPr="009C4175" w:rsidRDefault="00446263" w:rsidP="00446263">
            <w:pPr>
              <w:jc w:val="center"/>
            </w:pPr>
          </w:p>
        </w:tc>
        <w:tc>
          <w:tcPr>
            <w:tcW w:w="217" w:type="pct"/>
          </w:tcPr>
          <w:p w14:paraId="44FF6721" w14:textId="77777777" w:rsidR="00446263" w:rsidRPr="009C4175" w:rsidRDefault="00446263" w:rsidP="00446263">
            <w:pPr>
              <w:jc w:val="center"/>
            </w:pPr>
          </w:p>
        </w:tc>
      </w:tr>
      <w:tr w:rsidR="00446263" w:rsidRPr="009C4175" w14:paraId="3C619208" w14:textId="77777777" w:rsidTr="00446263">
        <w:trPr>
          <w:trHeight w:val="283"/>
        </w:trPr>
        <w:tc>
          <w:tcPr>
            <w:tcW w:w="272" w:type="pct"/>
          </w:tcPr>
          <w:p w14:paraId="2BA57A2D" w14:textId="77777777" w:rsidR="00446263" w:rsidRPr="009C4175" w:rsidRDefault="00446263" w:rsidP="00446263">
            <w:pPr>
              <w:jc w:val="center"/>
            </w:pPr>
            <w:r w:rsidRPr="009C4175">
              <w:t>19.</w:t>
            </w:r>
          </w:p>
        </w:tc>
        <w:tc>
          <w:tcPr>
            <w:tcW w:w="190" w:type="pct"/>
          </w:tcPr>
          <w:p w14:paraId="064CE8EB" w14:textId="77777777" w:rsidR="00446263" w:rsidRPr="009C4175" w:rsidRDefault="00446263" w:rsidP="00446263">
            <w:pPr>
              <w:jc w:val="center"/>
            </w:pPr>
            <w:r w:rsidRPr="009C4175">
              <w:t>a.</w:t>
            </w:r>
          </w:p>
        </w:tc>
        <w:tc>
          <w:tcPr>
            <w:tcW w:w="3746" w:type="pct"/>
          </w:tcPr>
          <w:p w14:paraId="4F90274F" w14:textId="77777777" w:rsidR="00446263" w:rsidRPr="009C4175" w:rsidRDefault="00446263" w:rsidP="00446263">
            <w:pPr>
              <w:jc w:val="both"/>
            </w:pPr>
            <w:r>
              <w:t>Illustrate the types of packets switching in detail.</w:t>
            </w:r>
          </w:p>
        </w:tc>
        <w:tc>
          <w:tcPr>
            <w:tcW w:w="319" w:type="pct"/>
          </w:tcPr>
          <w:p w14:paraId="6840D46B" w14:textId="77777777" w:rsidR="00446263" w:rsidRPr="009C4175" w:rsidRDefault="00446263" w:rsidP="00446263">
            <w:pPr>
              <w:jc w:val="center"/>
            </w:pPr>
            <w:r w:rsidRPr="009C4175">
              <w:t>CO3</w:t>
            </w:r>
          </w:p>
        </w:tc>
        <w:tc>
          <w:tcPr>
            <w:tcW w:w="256" w:type="pct"/>
          </w:tcPr>
          <w:p w14:paraId="1A21FB18" w14:textId="77777777" w:rsidR="00446263" w:rsidRPr="009C4175" w:rsidRDefault="00446263" w:rsidP="00446263">
            <w:pPr>
              <w:jc w:val="center"/>
            </w:pPr>
            <w:r>
              <w:t>A</w:t>
            </w:r>
          </w:p>
        </w:tc>
        <w:tc>
          <w:tcPr>
            <w:tcW w:w="217" w:type="pct"/>
          </w:tcPr>
          <w:p w14:paraId="24AA829D" w14:textId="77777777" w:rsidR="00446263" w:rsidRPr="009C4175" w:rsidRDefault="00446263" w:rsidP="00446263">
            <w:pPr>
              <w:jc w:val="center"/>
            </w:pPr>
            <w:r>
              <w:t>8</w:t>
            </w:r>
          </w:p>
        </w:tc>
      </w:tr>
      <w:tr w:rsidR="00446263" w:rsidRPr="009C4175" w14:paraId="23834CDB" w14:textId="77777777" w:rsidTr="00446263">
        <w:trPr>
          <w:trHeight w:val="283"/>
        </w:trPr>
        <w:tc>
          <w:tcPr>
            <w:tcW w:w="272" w:type="pct"/>
          </w:tcPr>
          <w:p w14:paraId="062C2450" w14:textId="77777777" w:rsidR="00446263" w:rsidRPr="009C4175" w:rsidRDefault="00446263" w:rsidP="00446263">
            <w:pPr>
              <w:jc w:val="center"/>
            </w:pPr>
          </w:p>
        </w:tc>
        <w:tc>
          <w:tcPr>
            <w:tcW w:w="190" w:type="pct"/>
          </w:tcPr>
          <w:p w14:paraId="6679B7A6" w14:textId="77777777" w:rsidR="00446263" w:rsidRPr="009C4175" w:rsidRDefault="00446263" w:rsidP="00446263">
            <w:pPr>
              <w:jc w:val="center"/>
            </w:pPr>
            <w:r w:rsidRPr="009C4175">
              <w:t>b.</w:t>
            </w:r>
          </w:p>
        </w:tc>
        <w:tc>
          <w:tcPr>
            <w:tcW w:w="3746" w:type="pct"/>
          </w:tcPr>
          <w:p w14:paraId="66874A0C" w14:textId="77777777" w:rsidR="00446263" w:rsidRPr="009C4175" w:rsidRDefault="00446263" w:rsidP="00446263">
            <w:pPr>
              <w:jc w:val="both"/>
              <w:rPr>
                <w:bCs/>
              </w:rPr>
            </w:pPr>
            <w:r>
              <w:rPr>
                <w:bCs/>
              </w:rPr>
              <w:t>Discuss the features of Zigbee technology.</w:t>
            </w:r>
          </w:p>
        </w:tc>
        <w:tc>
          <w:tcPr>
            <w:tcW w:w="319" w:type="pct"/>
          </w:tcPr>
          <w:p w14:paraId="6F309A07" w14:textId="77777777" w:rsidR="00446263" w:rsidRPr="009C4175" w:rsidRDefault="00446263" w:rsidP="00446263">
            <w:pPr>
              <w:jc w:val="center"/>
            </w:pPr>
            <w:r w:rsidRPr="009C4175">
              <w:t>CO3</w:t>
            </w:r>
          </w:p>
        </w:tc>
        <w:tc>
          <w:tcPr>
            <w:tcW w:w="256" w:type="pct"/>
          </w:tcPr>
          <w:p w14:paraId="3691FF6C" w14:textId="77777777" w:rsidR="00446263" w:rsidRPr="009C4175" w:rsidRDefault="00446263" w:rsidP="00446263">
            <w:pPr>
              <w:jc w:val="center"/>
            </w:pPr>
            <w:r>
              <w:t>U</w:t>
            </w:r>
          </w:p>
        </w:tc>
        <w:tc>
          <w:tcPr>
            <w:tcW w:w="217" w:type="pct"/>
          </w:tcPr>
          <w:p w14:paraId="1A0095E6" w14:textId="77777777" w:rsidR="00446263" w:rsidRPr="009C4175" w:rsidRDefault="00446263" w:rsidP="00446263">
            <w:pPr>
              <w:jc w:val="center"/>
            </w:pPr>
            <w:r>
              <w:t>4</w:t>
            </w:r>
          </w:p>
        </w:tc>
      </w:tr>
      <w:tr w:rsidR="00446263" w:rsidRPr="009C4175" w14:paraId="4DD85E27" w14:textId="77777777" w:rsidTr="00446263">
        <w:trPr>
          <w:trHeight w:val="283"/>
        </w:trPr>
        <w:tc>
          <w:tcPr>
            <w:tcW w:w="272" w:type="pct"/>
          </w:tcPr>
          <w:p w14:paraId="7F283F27" w14:textId="77777777" w:rsidR="00446263" w:rsidRPr="009C4175" w:rsidRDefault="00446263" w:rsidP="00446263">
            <w:pPr>
              <w:jc w:val="center"/>
            </w:pPr>
          </w:p>
        </w:tc>
        <w:tc>
          <w:tcPr>
            <w:tcW w:w="190" w:type="pct"/>
          </w:tcPr>
          <w:p w14:paraId="460BB3F4" w14:textId="77777777" w:rsidR="00446263" w:rsidRPr="009C4175" w:rsidRDefault="00446263" w:rsidP="00446263">
            <w:pPr>
              <w:jc w:val="center"/>
            </w:pPr>
          </w:p>
        </w:tc>
        <w:tc>
          <w:tcPr>
            <w:tcW w:w="3746" w:type="pct"/>
          </w:tcPr>
          <w:p w14:paraId="4A0369FD" w14:textId="77777777" w:rsidR="00446263" w:rsidRPr="009C4175" w:rsidRDefault="00446263" w:rsidP="00446263">
            <w:pPr>
              <w:jc w:val="both"/>
            </w:pPr>
          </w:p>
        </w:tc>
        <w:tc>
          <w:tcPr>
            <w:tcW w:w="319" w:type="pct"/>
          </w:tcPr>
          <w:p w14:paraId="0005DA4B" w14:textId="77777777" w:rsidR="00446263" w:rsidRPr="009C4175" w:rsidRDefault="00446263" w:rsidP="00446263">
            <w:pPr>
              <w:jc w:val="center"/>
            </w:pPr>
          </w:p>
        </w:tc>
        <w:tc>
          <w:tcPr>
            <w:tcW w:w="256" w:type="pct"/>
          </w:tcPr>
          <w:p w14:paraId="7B941861" w14:textId="77777777" w:rsidR="00446263" w:rsidRPr="009C4175" w:rsidRDefault="00446263" w:rsidP="00446263">
            <w:pPr>
              <w:jc w:val="center"/>
            </w:pPr>
          </w:p>
        </w:tc>
        <w:tc>
          <w:tcPr>
            <w:tcW w:w="217" w:type="pct"/>
          </w:tcPr>
          <w:p w14:paraId="7B7836B9" w14:textId="77777777" w:rsidR="00446263" w:rsidRPr="009C4175" w:rsidRDefault="00446263" w:rsidP="00446263">
            <w:pPr>
              <w:jc w:val="center"/>
            </w:pPr>
          </w:p>
        </w:tc>
      </w:tr>
      <w:tr w:rsidR="00446263" w:rsidRPr="009C4175" w14:paraId="4AA2A42B" w14:textId="77777777" w:rsidTr="00446263">
        <w:trPr>
          <w:trHeight w:val="283"/>
        </w:trPr>
        <w:tc>
          <w:tcPr>
            <w:tcW w:w="272" w:type="pct"/>
          </w:tcPr>
          <w:p w14:paraId="00A0DD42" w14:textId="77777777" w:rsidR="00446263" w:rsidRPr="009C4175" w:rsidRDefault="00446263" w:rsidP="00446263">
            <w:pPr>
              <w:jc w:val="center"/>
            </w:pPr>
            <w:r w:rsidRPr="009C4175">
              <w:t>20.</w:t>
            </w:r>
          </w:p>
        </w:tc>
        <w:tc>
          <w:tcPr>
            <w:tcW w:w="190" w:type="pct"/>
          </w:tcPr>
          <w:p w14:paraId="3654CD59" w14:textId="77777777" w:rsidR="00446263" w:rsidRPr="009C4175" w:rsidRDefault="00446263" w:rsidP="00446263">
            <w:pPr>
              <w:jc w:val="center"/>
            </w:pPr>
          </w:p>
        </w:tc>
        <w:tc>
          <w:tcPr>
            <w:tcW w:w="3746" w:type="pct"/>
          </w:tcPr>
          <w:p w14:paraId="6E5694CA" w14:textId="77777777" w:rsidR="00446263" w:rsidRPr="009C4175" w:rsidRDefault="00446263" w:rsidP="00446263">
            <w:pPr>
              <w:jc w:val="both"/>
            </w:pPr>
            <w:r>
              <w:rPr>
                <w:bCs/>
              </w:rPr>
              <w:t xml:space="preserve">Illustrate </w:t>
            </w:r>
            <w:r w:rsidRPr="00717A28">
              <w:rPr>
                <w:bCs/>
              </w:rPr>
              <w:t>Distance Vector algorithm</w:t>
            </w:r>
            <w:r>
              <w:rPr>
                <w:bCs/>
              </w:rPr>
              <w:t xml:space="preserve"> with an example and estimate</w:t>
            </w:r>
            <w:r w:rsidRPr="00717A28">
              <w:rPr>
                <w:bCs/>
              </w:rPr>
              <w:t xml:space="preserve"> the </w:t>
            </w:r>
            <w:r>
              <w:rPr>
                <w:bCs/>
              </w:rPr>
              <w:t xml:space="preserve">initial routing table for all the routers, Router updating process and </w:t>
            </w:r>
            <w:r w:rsidRPr="00717A28">
              <w:rPr>
                <w:bCs/>
              </w:rPr>
              <w:t>final routing</w:t>
            </w:r>
            <w:r>
              <w:rPr>
                <w:bCs/>
              </w:rPr>
              <w:t xml:space="preserve"> table of any one router.</w:t>
            </w:r>
            <w:r w:rsidRPr="00717A28">
              <w:rPr>
                <w:bCs/>
              </w:rPr>
              <w:t xml:space="preserve"> </w:t>
            </w:r>
          </w:p>
        </w:tc>
        <w:tc>
          <w:tcPr>
            <w:tcW w:w="319" w:type="pct"/>
          </w:tcPr>
          <w:p w14:paraId="0A96FD4D" w14:textId="77777777" w:rsidR="00446263" w:rsidRPr="009C4175" w:rsidRDefault="00446263" w:rsidP="00446263">
            <w:pPr>
              <w:jc w:val="center"/>
            </w:pPr>
            <w:r w:rsidRPr="009C4175">
              <w:t>CO4</w:t>
            </w:r>
          </w:p>
        </w:tc>
        <w:tc>
          <w:tcPr>
            <w:tcW w:w="256" w:type="pct"/>
          </w:tcPr>
          <w:p w14:paraId="5D802672" w14:textId="77777777" w:rsidR="00446263" w:rsidRPr="009C4175" w:rsidRDefault="00446263" w:rsidP="00446263">
            <w:pPr>
              <w:jc w:val="center"/>
            </w:pPr>
            <w:r>
              <w:t>E</w:t>
            </w:r>
          </w:p>
        </w:tc>
        <w:tc>
          <w:tcPr>
            <w:tcW w:w="217" w:type="pct"/>
          </w:tcPr>
          <w:p w14:paraId="184FDB74" w14:textId="77777777" w:rsidR="00446263" w:rsidRPr="009C4175" w:rsidRDefault="00446263" w:rsidP="00446263">
            <w:pPr>
              <w:jc w:val="center"/>
            </w:pPr>
            <w:r w:rsidRPr="009C4175">
              <w:t>12</w:t>
            </w:r>
          </w:p>
        </w:tc>
      </w:tr>
      <w:tr w:rsidR="00446263" w:rsidRPr="009C4175" w14:paraId="04B662D5" w14:textId="77777777" w:rsidTr="00446263">
        <w:trPr>
          <w:trHeight w:val="283"/>
        </w:trPr>
        <w:tc>
          <w:tcPr>
            <w:tcW w:w="272" w:type="pct"/>
          </w:tcPr>
          <w:p w14:paraId="5C80D3D8" w14:textId="77777777" w:rsidR="00446263" w:rsidRPr="009C4175" w:rsidRDefault="00446263" w:rsidP="00446263">
            <w:pPr>
              <w:jc w:val="center"/>
            </w:pPr>
          </w:p>
        </w:tc>
        <w:tc>
          <w:tcPr>
            <w:tcW w:w="190" w:type="pct"/>
          </w:tcPr>
          <w:p w14:paraId="554BF795" w14:textId="77777777" w:rsidR="00446263" w:rsidRPr="009C4175" w:rsidRDefault="00446263" w:rsidP="00446263">
            <w:pPr>
              <w:jc w:val="center"/>
            </w:pPr>
          </w:p>
        </w:tc>
        <w:tc>
          <w:tcPr>
            <w:tcW w:w="3746" w:type="pct"/>
          </w:tcPr>
          <w:p w14:paraId="5E660178" w14:textId="77777777" w:rsidR="00446263" w:rsidRPr="009C4175" w:rsidRDefault="00446263" w:rsidP="00446263">
            <w:pPr>
              <w:jc w:val="both"/>
            </w:pPr>
          </w:p>
        </w:tc>
        <w:tc>
          <w:tcPr>
            <w:tcW w:w="319" w:type="pct"/>
          </w:tcPr>
          <w:p w14:paraId="0A53397B" w14:textId="77777777" w:rsidR="00446263" w:rsidRPr="009C4175" w:rsidRDefault="00446263" w:rsidP="00446263">
            <w:pPr>
              <w:jc w:val="center"/>
            </w:pPr>
          </w:p>
        </w:tc>
        <w:tc>
          <w:tcPr>
            <w:tcW w:w="256" w:type="pct"/>
          </w:tcPr>
          <w:p w14:paraId="35D0D1D7" w14:textId="77777777" w:rsidR="00446263" w:rsidRPr="009C4175" w:rsidRDefault="00446263" w:rsidP="00446263">
            <w:pPr>
              <w:jc w:val="center"/>
            </w:pPr>
          </w:p>
        </w:tc>
        <w:tc>
          <w:tcPr>
            <w:tcW w:w="217" w:type="pct"/>
          </w:tcPr>
          <w:p w14:paraId="270EFAC0" w14:textId="77777777" w:rsidR="00446263" w:rsidRPr="009C4175" w:rsidRDefault="00446263" w:rsidP="00446263">
            <w:pPr>
              <w:jc w:val="center"/>
            </w:pPr>
          </w:p>
        </w:tc>
      </w:tr>
      <w:tr w:rsidR="00446263" w:rsidRPr="009C4175" w14:paraId="4167E5D0" w14:textId="77777777" w:rsidTr="00446263">
        <w:trPr>
          <w:trHeight w:val="283"/>
        </w:trPr>
        <w:tc>
          <w:tcPr>
            <w:tcW w:w="272" w:type="pct"/>
          </w:tcPr>
          <w:p w14:paraId="63FA3901" w14:textId="77777777" w:rsidR="00446263" w:rsidRPr="009C4175" w:rsidRDefault="00446263" w:rsidP="00446263">
            <w:pPr>
              <w:jc w:val="center"/>
            </w:pPr>
            <w:r w:rsidRPr="009C4175">
              <w:t>21.</w:t>
            </w:r>
          </w:p>
        </w:tc>
        <w:tc>
          <w:tcPr>
            <w:tcW w:w="190" w:type="pct"/>
          </w:tcPr>
          <w:p w14:paraId="1169BAFA" w14:textId="77777777" w:rsidR="00446263" w:rsidRPr="009C4175" w:rsidRDefault="00446263" w:rsidP="00446263">
            <w:pPr>
              <w:jc w:val="center"/>
            </w:pPr>
          </w:p>
        </w:tc>
        <w:tc>
          <w:tcPr>
            <w:tcW w:w="3746" w:type="pct"/>
          </w:tcPr>
          <w:p w14:paraId="2036B39B" w14:textId="77777777" w:rsidR="00446263" w:rsidRPr="009C4175" w:rsidRDefault="00446263" w:rsidP="00446263">
            <w:pPr>
              <w:jc w:val="both"/>
            </w:pPr>
            <w:r>
              <w:t>C</w:t>
            </w:r>
            <w:r w:rsidRPr="000F1582">
              <w:t xml:space="preserve">ategories </w:t>
            </w:r>
            <w:r>
              <w:t xml:space="preserve">the types </w:t>
            </w:r>
            <w:r w:rsidRPr="000F1582">
              <w:t>of congestion control mechanisms in detail.</w:t>
            </w:r>
          </w:p>
        </w:tc>
        <w:tc>
          <w:tcPr>
            <w:tcW w:w="319" w:type="pct"/>
          </w:tcPr>
          <w:p w14:paraId="6D951048" w14:textId="77777777" w:rsidR="00446263" w:rsidRPr="009C4175" w:rsidRDefault="00446263" w:rsidP="00446263">
            <w:pPr>
              <w:jc w:val="center"/>
            </w:pPr>
            <w:r w:rsidRPr="009C4175">
              <w:t>CO5</w:t>
            </w:r>
          </w:p>
        </w:tc>
        <w:tc>
          <w:tcPr>
            <w:tcW w:w="256" w:type="pct"/>
          </w:tcPr>
          <w:p w14:paraId="0A9E853B" w14:textId="77777777" w:rsidR="00446263" w:rsidRPr="009C4175" w:rsidRDefault="00446263" w:rsidP="00446263">
            <w:pPr>
              <w:jc w:val="center"/>
            </w:pPr>
            <w:r>
              <w:t>An</w:t>
            </w:r>
          </w:p>
        </w:tc>
        <w:tc>
          <w:tcPr>
            <w:tcW w:w="217" w:type="pct"/>
          </w:tcPr>
          <w:p w14:paraId="7E69F1A3" w14:textId="77777777" w:rsidR="00446263" w:rsidRPr="009C4175" w:rsidRDefault="00446263" w:rsidP="00446263">
            <w:pPr>
              <w:jc w:val="center"/>
            </w:pPr>
            <w:r w:rsidRPr="009C4175">
              <w:t>12</w:t>
            </w:r>
          </w:p>
        </w:tc>
      </w:tr>
      <w:tr w:rsidR="00446263" w:rsidRPr="009C4175" w14:paraId="07B44B89" w14:textId="77777777" w:rsidTr="00446263">
        <w:trPr>
          <w:trHeight w:val="283"/>
        </w:trPr>
        <w:tc>
          <w:tcPr>
            <w:tcW w:w="272" w:type="pct"/>
          </w:tcPr>
          <w:p w14:paraId="49E8301B" w14:textId="77777777" w:rsidR="00446263" w:rsidRPr="009C4175" w:rsidRDefault="00446263" w:rsidP="00446263">
            <w:pPr>
              <w:jc w:val="center"/>
            </w:pPr>
          </w:p>
        </w:tc>
        <w:tc>
          <w:tcPr>
            <w:tcW w:w="190" w:type="pct"/>
          </w:tcPr>
          <w:p w14:paraId="6B8A69F3" w14:textId="77777777" w:rsidR="00446263" w:rsidRPr="009C4175" w:rsidRDefault="00446263" w:rsidP="00446263">
            <w:pPr>
              <w:jc w:val="center"/>
            </w:pPr>
          </w:p>
        </w:tc>
        <w:tc>
          <w:tcPr>
            <w:tcW w:w="3746" w:type="pct"/>
          </w:tcPr>
          <w:p w14:paraId="380F8FEE" w14:textId="77777777" w:rsidR="00446263" w:rsidRPr="009C4175" w:rsidRDefault="00446263" w:rsidP="00446263">
            <w:pPr>
              <w:jc w:val="both"/>
            </w:pPr>
          </w:p>
        </w:tc>
        <w:tc>
          <w:tcPr>
            <w:tcW w:w="319" w:type="pct"/>
          </w:tcPr>
          <w:p w14:paraId="481172A7" w14:textId="77777777" w:rsidR="00446263" w:rsidRPr="009C4175" w:rsidRDefault="00446263" w:rsidP="00446263">
            <w:pPr>
              <w:jc w:val="center"/>
            </w:pPr>
          </w:p>
        </w:tc>
        <w:tc>
          <w:tcPr>
            <w:tcW w:w="256" w:type="pct"/>
          </w:tcPr>
          <w:p w14:paraId="60685EA9" w14:textId="77777777" w:rsidR="00446263" w:rsidRPr="009C4175" w:rsidRDefault="00446263" w:rsidP="00446263">
            <w:pPr>
              <w:jc w:val="center"/>
            </w:pPr>
          </w:p>
        </w:tc>
        <w:tc>
          <w:tcPr>
            <w:tcW w:w="217" w:type="pct"/>
          </w:tcPr>
          <w:p w14:paraId="1F046C1D" w14:textId="77777777" w:rsidR="00446263" w:rsidRPr="009C4175" w:rsidRDefault="00446263" w:rsidP="00446263">
            <w:pPr>
              <w:jc w:val="center"/>
            </w:pPr>
          </w:p>
        </w:tc>
      </w:tr>
      <w:tr w:rsidR="00446263" w:rsidRPr="009C4175" w14:paraId="3EE375B1" w14:textId="77777777" w:rsidTr="00446263">
        <w:trPr>
          <w:trHeight w:val="283"/>
        </w:trPr>
        <w:tc>
          <w:tcPr>
            <w:tcW w:w="272" w:type="pct"/>
          </w:tcPr>
          <w:p w14:paraId="2AC286AF" w14:textId="77777777" w:rsidR="00446263" w:rsidRPr="009C4175" w:rsidRDefault="00446263" w:rsidP="00446263">
            <w:pPr>
              <w:jc w:val="center"/>
            </w:pPr>
            <w:r w:rsidRPr="009C4175">
              <w:lastRenderedPageBreak/>
              <w:t>22.</w:t>
            </w:r>
          </w:p>
        </w:tc>
        <w:tc>
          <w:tcPr>
            <w:tcW w:w="190" w:type="pct"/>
          </w:tcPr>
          <w:p w14:paraId="03B5BF18" w14:textId="77777777" w:rsidR="00446263" w:rsidRPr="009C4175" w:rsidRDefault="00446263" w:rsidP="00446263">
            <w:pPr>
              <w:jc w:val="center"/>
            </w:pPr>
            <w:r w:rsidRPr="009C4175">
              <w:t>a.</w:t>
            </w:r>
          </w:p>
        </w:tc>
        <w:tc>
          <w:tcPr>
            <w:tcW w:w="3746" w:type="pct"/>
          </w:tcPr>
          <w:p w14:paraId="6E70B530" w14:textId="77777777" w:rsidR="00446263" w:rsidRPr="009C4175" w:rsidRDefault="00446263" w:rsidP="00446263">
            <w:pPr>
              <w:jc w:val="both"/>
            </w:pPr>
            <w:r w:rsidRPr="00717A28">
              <w:rPr>
                <w:bCs/>
              </w:rPr>
              <w:t>Discuss the principle of Go back N ARQ error control method</w:t>
            </w:r>
            <w:r>
              <w:rPr>
                <w:bCs/>
              </w:rPr>
              <w:t>.</w:t>
            </w:r>
          </w:p>
        </w:tc>
        <w:tc>
          <w:tcPr>
            <w:tcW w:w="319" w:type="pct"/>
          </w:tcPr>
          <w:p w14:paraId="74E3D87D" w14:textId="77777777" w:rsidR="00446263" w:rsidRPr="009C4175" w:rsidRDefault="00446263" w:rsidP="00446263">
            <w:pPr>
              <w:jc w:val="center"/>
            </w:pPr>
            <w:r w:rsidRPr="009C4175">
              <w:t>CO</w:t>
            </w:r>
            <w:r>
              <w:t>2</w:t>
            </w:r>
          </w:p>
        </w:tc>
        <w:tc>
          <w:tcPr>
            <w:tcW w:w="256" w:type="pct"/>
          </w:tcPr>
          <w:p w14:paraId="63F51C88" w14:textId="77777777" w:rsidR="00446263" w:rsidRPr="009C4175" w:rsidRDefault="00446263" w:rsidP="00446263">
            <w:pPr>
              <w:jc w:val="center"/>
            </w:pPr>
            <w:r>
              <w:t>U</w:t>
            </w:r>
          </w:p>
        </w:tc>
        <w:tc>
          <w:tcPr>
            <w:tcW w:w="217" w:type="pct"/>
          </w:tcPr>
          <w:p w14:paraId="4D54879D" w14:textId="77777777" w:rsidR="00446263" w:rsidRPr="009C4175" w:rsidRDefault="00446263" w:rsidP="00446263">
            <w:pPr>
              <w:jc w:val="center"/>
            </w:pPr>
            <w:r>
              <w:t>8</w:t>
            </w:r>
          </w:p>
        </w:tc>
      </w:tr>
      <w:tr w:rsidR="00446263" w:rsidRPr="009C4175" w14:paraId="69E7A3B5" w14:textId="77777777" w:rsidTr="00446263">
        <w:trPr>
          <w:trHeight w:val="283"/>
        </w:trPr>
        <w:tc>
          <w:tcPr>
            <w:tcW w:w="272" w:type="pct"/>
          </w:tcPr>
          <w:p w14:paraId="3726D11B" w14:textId="77777777" w:rsidR="00446263" w:rsidRPr="009C4175" w:rsidRDefault="00446263" w:rsidP="00446263">
            <w:pPr>
              <w:jc w:val="center"/>
            </w:pPr>
          </w:p>
        </w:tc>
        <w:tc>
          <w:tcPr>
            <w:tcW w:w="190" w:type="pct"/>
          </w:tcPr>
          <w:p w14:paraId="6730CF6C" w14:textId="77777777" w:rsidR="00446263" w:rsidRPr="009C4175" w:rsidRDefault="00446263" w:rsidP="00446263">
            <w:pPr>
              <w:jc w:val="center"/>
            </w:pPr>
            <w:r w:rsidRPr="009C4175">
              <w:t>b.</w:t>
            </w:r>
          </w:p>
        </w:tc>
        <w:tc>
          <w:tcPr>
            <w:tcW w:w="3746" w:type="pct"/>
          </w:tcPr>
          <w:p w14:paraId="56926189" w14:textId="77777777" w:rsidR="00446263" w:rsidRPr="009C4175" w:rsidRDefault="00446263" w:rsidP="00446263">
            <w:pPr>
              <w:jc w:val="both"/>
              <w:rPr>
                <w:bCs/>
              </w:rPr>
            </w:pPr>
            <w:r w:rsidRPr="000F1582">
              <w:rPr>
                <w:bCs/>
              </w:rPr>
              <w:t>Explain the features of User Datagram protocol (UDP).</w:t>
            </w:r>
          </w:p>
        </w:tc>
        <w:tc>
          <w:tcPr>
            <w:tcW w:w="319" w:type="pct"/>
          </w:tcPr>
          <w:p w14:paraId="48B4B5E9" w14:textId="77777777" w:rsidR="00446263" w:rsidRPr="009C4175" w:rsidRDefault="00446263" w:rsidP="00446263">
            <w:pPr>
              <w:jc w:val="center"/>
            </w:pPr>
            <w:r w:rsidRPr="009C4175">
              <w:t>CO</w:t>
            </w:r>
            <w:r>
              <w:t>5</w:t>
            </w:r>
          </w:p>
        </w:tc>
        <w:tc>
          <w:tcPr>
            <w:tcW w:w="256" w:type="pct"/>
          </w:tcPr>
          <w:p w14:paraId="57B3901F" w14:textId="77777777" w:rsidR="00446263" w:rsidRPr="009C4175" w:rsidRDefault="00446263" w:rsidP="00446263">
            <w:pPr>
              <w:jc w:val="center"/>
            </w:pPr>
            <w:r>
              <w:t>U</w:t>
            </w:r>
          </w:p>
        </w:tc>
        <w:tc>
          <w:tcPr>
            <w:tcW w:w="217" w:type="pct"/>
          </w:tcPr>
          <w:p w14:paraId="1EACE55B" w14:textId="77777777" w:rsidR="00446263" w:rsidRPr="009C4175" w:rsidRDefault="00446263" w:rsidP="00446263">
            <w:pPr>
              <w:jc w:val="center"/>
            </w:pPr>
            <w:r>
              <w:t>4</w:t>
            </w:r>
          </w:p>
        </w:tc>
      </w:tr>
      <w:tr w:rsidR="00446263" w:rsidRPr="009C4175" w14:paraId="77E86519" w14:textId="77777777" w:rsidTr="00446263">
        <w:trPr>
          <w:trHeight w:val="283"/>
        </w:trPr>
        <w:tc>
          <w:tcPr>
            <w:tcW w:w="272" w:type="pct"/>
          </w:tcPr>
          <w:p w14:paraId="768033D0" w14:textId="77777777" w:rsidR="00446263" w:rsidRPr="009C4175" w:rsidRDefault="00446263" w:rsidP="00446263">
            <w:pPr>
              <w:jc w:val="center"/>
            </w:pPr>
          </w:p>
        </w:tc>
        <w:tc>
          <w:tcPr>
            <w:tcW w:w="190" w:type="pct"/>
          </w:tcPr>
          <w:p w14:paraId="2F50A355" w14:textId="77777777" w:rsidR="00446263" w:rsidRPr="009C4175" w:rsidRDefault="00446263" w:rsidP="00446263">
            <w:pPr>
              <w:jc w:val="center"/>
            </w:pPr>
          </w:p>
        </w:tc>
        <w:tc>
          <w:tcPr>
            <w:tcW w:w="3746" w:type="pct"/>
          </w:tcPr>
          <w:p w14:paraId="4396B597" w14:textId="77777777" w:rsidR="00446263" w:rsidRPr="009C4175" w:rsidRDefault="00446263" w:rsidP="00446263">
            <w:pPr>
              <w:jc w:val="both"/>
            </w:pPr>
          </w:p>
        </w:tc>
        <w:tc>
          <w:tcPr>
            <w:tcW w:w="319" w:type="pct"/>
          </w:tcPr>
          <w:p w14:paraId="07C1472A" w14:textId="77777777" w:rsidR="00446263" w:rsidRPr="009C4175" w:rsidRDefault="00446263" w:rsidP="00446263">
            <w:pPr>
              <w:jc w:val="center"/>
            </w:pPr>
          </w:p>
        </w:tc>
        <w:tc>
          <w:tcPr>
            <w:tcW w:w="256" w:type="pct"/>
          </w:tcPr>
          <w:p w14:paraId="1CD3B98D" w14:textId="77777777" w:rsidR="00446263" w:rsidRPr="009C4175" w:rsidRDefault="00446263" w:rsidP="00446263">
            <w:pPr>
              <w:jc w:val="center"/>
            </w:pPr>
          </w:p>
        </w:tc>
        <w:tc>
          <w:tcPr>
            <w:tcW w:w="217" w:type="pct"/>
          </w:tcPr>
          <w:p w14:paraId="01821EE8" w14:textId="77777777" w:rsidR="00446263" w:rsidRPr="009C4175" w:rsidRDefault="00446263" w:rsidP="00446263">
            <w:pPr>
              <w:jc w:val="center"/>
            </w:pPr>
          </w:p>
        </w:tc>
      </w:tr>
      <w:tr w:rsidR="00446263" w:rsidRPr="009C4175" w14:paraId="21732E61" w14:textId="77777777" w:rsidTr="00446263">
        <w:trPr>
          <w:trHeight w:val="283"/>
        </w:trPr>
        <w:tc>
          <w:tcPr>
            <w:tcW w:w="272" w:type="pct"/>
          </w:tcPr>
          <w:p w14:paraId="297B607A" w14:textId="77777777" w:rsidR="00446263" w:rsidRPr="009C4175" w:rsidRDefault="00446263" w:rsidP="00446263">
            <w:pPr>
              <w:jc w:val="center"/>
            </w:pPr>
            <w:r w:rsidRPr="009C4175">
              <w:t>23.</w:t>
            </w:r>
          </w:p>
        </w:tc>
        <w:tc>
          <w:tcPr>
            <w:tcW w:w="190" w:type="pct"/>
          </w:tcPr>
          <w:p w14:paraId="7D30F904" w14:textId="77777777" w:rsidR="00446263" w:rsidRPr="009C4175" w:rsidRDefault="00446263" w:rsidP="00446263">
            <w:pPr>
              <w:jc w:val="center"/>
            </w:pPr>
          </w:p>
        </w:tc>
        <w:tc>
          <w:tcPr>
            <w:tcW w:w="3746" w:type="pct"/>
          </w:tcPr>
          <w:p w14:paraId="5ACE0058" w14:textId="77777777" w:rsidR="00446263" w:rsidRPr="009C4175" w:rsidRDefault="00446263" w:rsidP="00446263">
            <w:pPr>
              <w:jc w:val="both"/>
            </w:pPr>
            <w:r>
              <w:t>C</w:t>
            </w:r>
            <w:r w:rsidRPr="000F1582">
              <w:t>ategories</w:t>
            </w:r>
            <w:r>
              <w:t xml:space="preserve"> the types of topologies in detail.</w:t>
            </w:r>
          </w:p>
        </w:tc>
        <w:tc>
          <w:tcPr>
            <w:tcW w:w="319" w:type="pct"/>
          </w:tcPr>
          <w:p w14:paraId="2BF00D68" w14:textId="77777777" w:rsidR="00446263" w:rsidRPr="009C4175" w:rsidRDefault="00446263" w:rsidP="00446263">
            <w:pPr>
              <w:jc w:val="center"/>
            </w:pPr>
            <w:r w:rsidRPr="009C4175">
              <w:t>CO</w:t>
            </w:r>
            <w:r>
              <w:t>1</w:t>
            </w:r>
          </w:p>
        </w:tc>
        <w:tc>
          <w:tcPr>
            <w:tcW w:w="256" w:type="pct"/>
          </w:tcPr>
          <w:p w14:paraId="333F15AA" w14:textId="77777777" w:rsidR="00446263" w:rsidRPr="009C4175" w:rsidRDefault="00446263" w:rsidP="00446263">
            <w:pPr>
              <w:jc w:val="center"/>
            </w:pPr>
            <w:r>
              <w:t>An</w:t>
            </w:r>
          </w:p>
        </w:tc>
        <w:tc>
          <w:tcPr>
            <w:tcW w:w="217" w:type="pct"/>
          </w:tcPr>
          <w:p w14:paraId="162EEE28" w14:textId="77777777" w:rsidR="00446263" w:rsidRPr="009C4175" w:rsidRDefault="00446263" w:rsidP="00446263">
            <w:pPr>
              <w:jc w:val="center"/>
            </w:pPr>
            <w:r w:rsidRPr="009C4175">
              <w:t>12</w:t>
            </w:r>
          </w:p>
        </w:tc>
      </w:tr>
      <w:tr w:rsidR="00446263" w:rsidRPr="009C4175" w14:paraId="1EA79927" w14:textId="77777777" w:rsidTr="00446263">
        <w:trPr>
          <w:trHeight w:val="238"/>
        </w:trPr>
        <w:tc>
          <w:tcPr>
            <w:tcW w:w="5000" w:type="pct"/>
            <w:gridSpan w:val="6"/>
          </w:tcPr>
          <w:p w14:paraId="5AC6FB68" w14:textId="77777777" w:rsidR="00446263" w:rsidRPr="009C4175" w:rsidRDefault="00446263" w:rsidP="00446263">
            <w:pPr>
              <w:jc w:val="center"/>
              <w:rPr>
                <w:b/>
                <w:bCs/>
              </w:rPr>
            </w:pPr>
            <w:r w:rsidRPr="009C4175">
              <w:rPr>
                <w:b/>
                <w:bCs/>
              </w:rPr>
              <w:t>COMPULSORY QUESTION</w:t>
            </w:r>
          </w:p>
        </w:tc>
      </w:tr>
      <w:tr w:rsidR="00446263" w:rsidRPr="009C4175" w14:paraId="76AAF20F" w14:textId="77777777" w:rsidTr="00446263">
        <w:trPr>
          <w:trHeight w:val="283"/>
        </w:trPr>
        <w:tc>
          <w:tcPr>
            <w:tcW w:w="272" w:type="pct"/>
          </w:tcPr>
          <w:p w14:paraId="1EAB34E0" w14:textId="77777777" w:rsidR="00446263" w:rsidRPr="009C4175" w:rsidRDefault="00446263" w:rsidP="00446263">
            <w:pPr>
              <w:jc w:val="center"/>
            </w:pPr>
            <w:r w:rsidRPr="009C4175">
              <w:t>24.</w:t>
            </w:r>
          </w:p>
        </w:tc>
        <w:tc>
          <w:tcPr>
            <w:tcW w:w="190" w:type="pct"/>
          </w:tcPr>
          <w:p w14:paraId="291848B2" w14:textId="77777777" w:rsidR="00446263" w:rsidRPr="009C4175" w:rsidRDefault="00446263" w:rsidP="00446263">
            <w:pPr>
              <w:jc w:val="center"/>
            </w:pPr>
            <w:r w:rsidRPr="009C4175">
              <w:t>a.</w:t>
            </w:r>
          </w:p>
        </w:tc>
        <w:tc>
          <w:tcPr>
            <w:tcW w:w="3746" w:type="pct"/>
          </w:tcPr>
          <w:p w14:paraId="23A9ADE8" w14:textId="77777777" w:rsidR="00446263" w:rsidRPr="009C4175" w:rsidRDefault="00446263" w:rsidP="00446263">
            <w:pPr>
              <w:jc w:val="both"/>
            </w:pPr>
            <w:r w:rsidRPr="00717A28">
              <w:t>Discuss the types of cryptography.</w:t>
            </w:r>
          </w:p>
        </w:tc>
        <w:tc>
          <w:tcPr>
            <w:tcW w:w="319" w:type="pct"/>
          </w:tcPr>
          <w:p w14:paraId="3F815D92" w14:textId="77777777" w:rsidR="00446263" w:rsidRPr="009C4175" w:rsidRDefault="00446263" w:rsidP="00446263">
            <w:pPr>
              <w:jc w:val="center"/>
            </w:pPr>
            <w:r w:rsidRPr="009C4175">
              <w:t>CO6</w:t>
            </w:r>
          </w:p>
        </w:tc>
        <w:tc>
          <w:tcPr>
            <w:tcW w:w="256" w:type="pct"/>
          </w:tcPr>
          <w:p w14:paraId="60EF7E08" w14:textId="77777777" w:rsidR="00446263" w:rsidRPr="009C4175" w:rsidRDefault="00446263" w:rsidP="00446263">
            <w:pPr>
              <w:jc w:val="center"/>
            </w:pPr>
            <w:r>
              <w:t>U</w:t>
            </w:r>
          </w:p>
        </w:tc>
        <w:tc>
          <w:tcPr>
            <w:tcW w:w="217" w:type="pct"/>
          </w:tcPr>
          <w:p w14:paraId="5EC2EA7F" w14:textId="77777777" w:rsidR="00446263" w:rsidRPr="009C4175" w:rsidRDefault="00446263" w:rsidP="00446263">
            <w:pPr>
              <w:jc w:val="center"/>
            </w:pPr>
            <w:r>
              <w:t>6</w:t>
            </w:r>
          </w:p>
        </w:tc>
      </w:tr>
      <w:tr w:rsidR="00446263" w:rsidRPr="009C4175" w14:paraId="099E8A46" w14:textId="77777777" w:rsidTr="00446263">
        <w:trPr>
          <w:trHeight w:val="283"/>
        </w:trPr>
        <w:tc>
          <w:tcPr>
            <w:tcW w:w="272" w:type="pct"/>
          </w:tcPr>
          <w:p w14:paraId="1715272F" w14:textId="77777777" w:rsidR="00446263" w:rsidRPr="009C4175" w:rsidRDefault="00446263" w:rsidP="00446263">
            <w:pPr>
              <w:jc w:val="center"/>
            </w:pPr>
          </w:p>
        </w:tc>
        <w:tc>
          <w:tcPr>
            <w:tcW w:w="190" w:type="pct"/>
          </w:tcPr>
          <w:p w14:paraId="218CE1C2" w14:textId="77777777" w:rsidR="00446263" w:rsidRPr="009C4175" w:rsidRDefault="00446263" w:rsidP="00446263">
            <w:pPr>
              <w:jc w:val="center"/>
            </w:pPr>
            <w:r w:rsidRPr="009C4175">
              <w:t>b.</w:t>
            </w:r>
          </w:p>
        </w:tc>
        <w:tc>
          <w:tcPr>
            <w:tcW w:w="3746" w:type="pct"/>
          </w:tcPr>
          <w:p w14:paraId="34BDA558" w14:textId="77777777" w:rsidR="00446263" w:rsidRPr="009C4175" w:rsidRDefault="00446263" w:rsidP="00446263">
            <w:pPr>
              <w:jc w:val="both"/>
              <w:rPr>
                <w:bCs/>
              </w:rPr>
            </w:pPr>
            <w:r w:rsidRPr="000F1582">
              <w:rPr>
                <w:bCs/>
              </w:rPr>
              <w:t xml:space="preserve">Describe the </w:t>
            </w:r>
            <w:r>
              <w:rPr>
                <w:bCs/>
              </w:rPr>
              <w:t>principle of Domain name System (DNS)</w:t>
            </w:r>
          </w:p>
        </w:tc>
        <w:tc>
          <w:tcPr>
            <w:tcW w:w="319" w:type="pct"/>
          </w:tcPr>
          <w:p w14:paraId="6A7D00F3" w14:textId="77777777" w:rsidR="00446263" w:rsidRPr="009C4175" w:rsidRDefault="00446263" w:rsidP="00446263">
            <w:pPr>
              <w:jc w:val="center"/>
            </w:pPr>
            <w:r>
              <w:t>CO6</w:t>
            </w:r>
          </w:p>
        </w:tc>
        <w:tc>
          <w:tcPr>
            <w:tcW w:w="256" w:type="pct"/>
          </w:tcPr>
          <w:p w14:paraId="589A5E44" w14:textId="77777777" w:rsidR="00446263" w:rsidRPr="009C4175" w:rsidRDefault="00446263" w:rsidP="00446263">
            <w:pPr>
              <w:jc w:val="center"/>
            </w:pPr>
            <w:r>
              <w:t>R</w:t>
            </w:r>
          </w:p>
        </w:tc>
        <w:tc>
          <w:tcPr>
            <w:tcW w:w="217" w:type="pct"/>
          </w:tcPr>
          <w:p w14:paraId="351F3770" w14:textId="77777777" w:rsidR="00446263" w:rsidRPr="009C4175" w:rsidRDefault="00446263" w:rsidP="00446263">
            <w:pPr>
              <w:jc w:val="center"/>
            </w:pPr>
            <w:r>
              <w:t>6</w:t>
            </w:r>
          </w:p>
        </w:tc>
      </w:tr>
    </w:tbl>
    <w:p w14:paraId="222B56F4" w14:textId="77777777" w:rsidR="00446263" w:rsidRDefault="00446263" w:rsidP="002E336A"/>
    <w:p w14:paraId="73B398F7"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4C004320"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45E29CA0" w14:textId="77777777" w:rsidTr="00446263">
        <w:trPr>
          <w:trHeight w:val="283"/>
        </w:trPr>
        <w:tc>
          <w:tcPr>
            <w:tcW w:w="670" w:type="dxa"/>
          </w:tcPr>
          <w:p w14:paraId="411C0528" w14:textId="77777777" w:rsidR="00446263" w:rsidRPr="0051318C" w:rsidRDefault="00446263" w:rsidP="00446263">
            <w:pPr>
              <w:jc w:val="center"/>
              <w:rPr>
                <w:sz w:val="22"/>
                <w:szCs w:val="22"/>
              </w:rPr>
            </w:pPr>
          </w:p>
        </w:tc>
        <w:tc>
          <w:tcPr>
            <w:tcW w:w="9820" w:type="dxa"/>
          </w:tcPr>
          <w:p w14:paraId="6AFEA3E6" w14:textId="77777777" w:rsidR="00446263" w:rsidRPr="0051318C" w:rsidRDefault="00446263" w:rsidP="00446263">
            <w:pPr>
              <w:jc w:val="center"/>
              <w:rPr>
                <w:b/>
                <w:sz w:val="22"/>
                <w:szCs w:val="22"/>
              </w:rPr>
            </w:pPr>
            <w:r w:rsidRPr="0051318C">
              <w:rPr>
                <w:b/>
                <w:sz w:val="22"/>
                <w:szCs w:val="22"/>
              </w:rPr>
              <w:t>COURSE OUTCOMES</w:t>
            </w:r>
          </w:p>
        </w:tc>
      </w:tr>
      <w:tr w:rsidR="00446263" w14:paraId="3E2ACE36" w14:textId="77777777" w:rsidTr="00446263">
        <w:trPr>
          <w:trHeight w:val="283"/>
        </w:trPr>
        <w:tc>
          <w:tcPr>
            <w:tcW w:w="670" w:type="dxa"/>
          </w:tcPr>
          <w:p w14:paraId="219F7986"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7E05C385" w14:textId="77777777" w:rsidR="00446263" w:rsidRPr="00BC1D48" w:rsidRDefault="00446263" w:rsidP="00446263">
            <w:pPr>
              <w:jc w:val="both"/>
            </w:pPr>
            <w:r w:rsidRPr="00BC1D48">
              <w:rPr>
                <w:lang w:val="en-IN"/>
              </w:rPr>
              <w:t>Acquire knowledge about OSI model</w:t>
            </w:r>
            <w:r>
              <w:rPr>
                <w:lang w:val="en-IN"/>
              </w:rPr>
              <w:t>.</w:t>
            </w:r>
          </w:p>
        </w:tc>
      </w:tr>
      <w:tr w:rsidR="00446263" w14:paraId="6CCCC09B" w14:textId="77777777" w:rsidTr="00446263">
        <w:trPr>
          <w:trHeight w:val="283"/>
        </w:trPr>
        <w:tc>
          <w:tcPr>
            <w:tcW w:w="670" w:type="dxa"/>
          </w:tcPr>
          <w:p w14:paraId="0B35C211"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2862AE7D" w14:textId="77777777" w:rsidR="00446263" w:rsidRPr="00BC1D48" w:rsidRDefault="00446263" w:rsidP="00446263">
            <w:pPr>
              <w:jc w:val="both"/>
            </w:pPr>
            <w:r w:rsidRPr="00BC1D48">
              <w:rPr>
                <w:lang w:val="en-IN"/>
              </w:rPr>
              <w:t>Identify the components required to build different types of networks</w:t>
            </w:r>
            <w:r>
              <w:rPr>
                <w:lang w:val="en-IN"/>
              </w:rPr>
              <w:t>.</w:t>
            </w:r>
          </w:p>
        </w:tc>
      </w:tr>
      <w:tr w:rsidR="00446263" w14:paraId="2662B70F" w14:textId="77777777" w:rsidTr="00446263">
        <w:trPr>
          <w:trHeight w:val="283"/>
        </w:trPr>
        <w:tc>
          <w:tcPr>
            <w:tcW w:w="670" w:type="dxa"/>
          </w:tcPr>
          <w:p w14:paraId="0605FA4A"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2E5FA5A7" w14:textId="77777777" w:rsidR="00446263" w:rsidRPr="00BC1D48" w:rsidRDefault="00446263" w:rsidP="00446263">
            <w:pPr>
              <w:jc w:val="both"/>
            </w:pPr>
            <w:r w:rsidRPr="00BC1D48">
              <w:rPr>
                <w:lang w:val="en-IN"/>
              </w:rPr>
              <w:t>Choose the required functionality at each layer for given application</w:t>
            </w:r>
            <w:r>
              <w:rPr>
                <w:lang w:val="en-IN"/>
              </w:rPr>
              <w:t>.</w:t>
            </w:r>
          </w:p>
        </w:tc>
      </w:tr>
      <w:tr w:rsidR="00446263" w14:paraId="03B44B91" w14:textId="77777777" w:rsidTr="00446263">
        <w:trPr>
          <w:trHeight w:val="283"/>
        </w:trPr>
        <w:tc>
          <w:tcPr>
            <w:tcW w:w="670" w:type="dxa"/>
          </w:tcPr>
          <w:p w14:paraId="3415878D"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38FE028A" w14:textId="77777777" w:rsidR="00446263" w:rsidRPr="00BC1D48" w:rsidRDefault="00446263" w:rsidP="00446263">
            <w:pPr>
              <w:jc w:val="both"/>
            </w:pPr>
            <w:r w:rsidRPr="00BC1D48">
              <w:rPr>
                <w:lang w:val="en-IN"/>
              </w:rPr>
              <w:t>Trace the flow of information from one node to another node in the network</w:t>
            </w:r>
            <w:r>
              <w:rPr>
                <w:lang w:val="en-IN"/>
              </w:rPr>
              <w:t>.</w:t>
            </w:r>
          </w:p>
        </w:tc>
      </w:tr>
      <w:tr w:rsidR="00446263" w14:paraId="6EA0276A" w14:textId="77777777" w:rsidTr="00446263">
        <w:trPr>
          <w:trHeight w:val="283"/>
        </w:trPr>
        <w:tc>
          <w:tcPr>
            <w:tcW w:w="670" w:type="dxa"/>
          </w:tcPr>
          <w:p w14:paraId="36C3AE93"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0C0D2063" w14:textId="77777777" w:rsidR="00446263" w:rsidRPr="00BC1D48" w:rsidRDefault="00446263" w:rsidP="00446263">
            <w:pPr>
              <w:jc w:val="both"/>
            </w:pPr>
            <w:r w:rsidRPr="00BC1D48">
              <w:rPr>
                <w:lang w:val="en-IN"/>
              </w:rPr>
              <w:t>Apply the acquired knowledge to develop the routing algorithms</w:t>
            </w:r>
            <w:r>
              <w:rPr>
                <w:lang w:val="en-IN"/>
              </w:rPr>
              <w:t>.</w:t>
            </w:r>
          </w:p>
        </w:tc>
      </w:tr>
      <w:tr w:rsidR="00446263" w14:paraId="3AC7BD34" w14:textId="77777777" w:rsidTr="00446263">
        <w:trPr>
          <w:trHeight w:val="283"/>
        </w:trPr>
        <w:tc>
          <w:tcPr>
            <w:tcW w:w="670" w:type="dxa"/>
          </w:tcPr>
          <w:p w14:paraId="11150938"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6F0F589F" w14:textId="77777777" w:rsidR="00446263" w:rsidRPr="00BC1D48" w:rsidRDefault="00446263" w:rsidP="00446263">
            <w:pPr>
              <w:jc w:val="both"/>
            </w:pPr>
            <w:r w:rsidRPr="00BC1D48">
              <w:rPr>
                <w:lang w:val="en-IN"/>
              </w:rPr>
              <w:t>Demonstrate the applications of computer Networks</w:t>
            </w:r>
            <w:r>
              <w:rPr>
                <w:lang w:val="en-IN"/>
              </w:rPr>
              <w:t>.</w:t>
            </w:r>
          </w:p>
        </w:tc>
      </w:tr>
    </w:tbl>
    <w:p w14:paraId="1BB24E08" w14:textId="77777777" w:rsidR="00446263" w:rsidRDefault="00446263" w:rsidP="00446263"/>
    <w:p w14:paraId="0B7E7BEB" w14:textId="77777777" w:rsidR="00446263" w:rsidRDefault="00446263">
      <w:pPr>
        <w:spacing w:after="200" w:line="276" w:lineRule="auto"/>
        <w:rPr>
          <w:rFonts w:ascii="Arial" w:hAnsi="Arial" w:cs="Arial"/>
          <w:bCs/>
          <w:noProof/>
        </w:rPr>
      </w:pPr>
      <w:r>
        <w:rPr>
          <w:rFonts w:ascii="Arial" w:hAnsi="Arial" w:cs="Arial"/>
          <w:bCs/>
          <w:noProof/>
        </w:rPr>
        <w:br w:type="page"/>
      </w:r>
    </w:p>
    <w:p w14:paraId="4702EA2E" w14:textId="44870959" w:rsidR="00446263" w:rsidRDefault="00446263" w:rsidP="00446263">
      <w:pPr>
        <w:jc w:val="center"/>
        <w:rPr>
          <w:rFonts w:ascii="Arial" w:hAnsi="Arial" w:cs="Arial"/>
          <w:bCs/>
          <w:noProof/>
        </w:rPr>
      </w:pPr>
      <w:r w:rsidRPr="0089330F">
        <w:rPr>
          <w:rFonts w:ascii="Arial" w:hAnsi="Arial" w:cs="Arial"/>
          <w:noProof/>
        </w:rPr>
        <w:lastRenderedPageBreak/>
        <w:drawing>
          <wp:inline distT="0" distB="0" distL="0" distR="0" wp14:anchorId="7DF797C3" wp14:editId="1E860330">
            <wp:extent cx="5734050" cy="838200"/>
            <wp:effectExtent l="0" t="0" r="0" b="0"/>
            <wp:docPr id="61" name="Picture 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55DECB90" w14:textId="77777777" w:rsidR="00446263" w:rsidRDefault="00446263" w:rsidP="00446263">
      <w:pPr>
        <w:jc w:val="center"/>
        <w:rPr>
          <w:b/>
          <w:bCs/>
        </w:rPr>
      </w:pPr>
    </w:p>
    <w:p w14:paraId="5F343FE2" w14:textId="77777777" w:rsidR="00446263" w:rsidRDefault="00446263" w:rsidP="00446263">
      <w:pPr>
        <w:jc w:val="center"/>
        <w:rPr>
          <w:b/>
          <w:bCs/>
        </w:rPr>
      </w:pPr>
      <w:r>
        <w:rPr>
          <w:b/>
          <w:bCs/>
        </w:rPr>
        <w:t>SUPPLEMENTARY EXAMINATION – JUNE 2026</w:t>
      </w:r>
    </w:p>
    <w:p w14:paraId="7283A281"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1B6E17E0" w14:textId="77777777" w:rsidTr="00446263">
        <w:trPr>
          <w:trHeight w:val="397"/>
          <w:jc w:val="center"/>
        </w:trPr>
        <w:tc>
          <w:tcPr>
            <w:tcW w:w="1555" w:type="dxa"/>
            <w:vAlign w:val="center"/>
          </w:tcPr>
          <w:p w14:paraId="3EFE3429"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3923E821" w14:textId="77777777" w:rsidR="00446263" w:rsidRPr="0037089B" w:rsidRDefault="00446263" w:rsidP="00446263">
            <w:pPr>
              <w:pStyle w:val="Title"/>
              <w:jc w:val="left"/>
              <w:rPr>
                <w:b/>
                <w:sz w:val="22"/>
                <w:szCs w:val="22"/>
              </w:rPr>
            </w:pPr>
            <w:r>
              <w:rPr>
                <w:b/>
                <w:sz w:val="22"/>
                <w:szCs w:val="22"/>
              </w:rPr>
              <w:t>21EC2025</w:t>
            </w:r>
          </w:p>
        </w:tc>
        <w:tc>
          <w:tcPr>
            <w:tcW w:w="1417" w:type="dxa"/>
            <w:vAlign w:val="center"/>
          </w:tcPr>
          <w:p w14:paraId="318D0EA9"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0B78269D"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16679E1B" w14:textId="77777777" w:rsidTr="00446263">
        <w:trPr>
          <w:trHeight w:val="397"/>
          <w:jc w:val="center"/>
        </w:trPr>
        <w:tc>
          <w:tcPr>
            <w:tcW w:w="1555" w:type="dxa"/>
            <w:vAlign w:val="center"/>
          </w:tcPr>
          <w:p w14:paraId="6996A0BF"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52A1BE50" w14:textId="77777777" w:rsidR="00446263" w:rsidRPr="0037089B" w:rsidRDefault="00446263" w:rsidP="00446263">
            <w:pPr>
              <w:pStyle w:val="Title"/>
              <w:jc w:val="left"/>
              <w:rPr>
                <w:b/>
                <w:sz w:val="22"/>
                <w:szCs w:val="22"/>
              </w:rPr>
            </w:pPr>
            <w:r>
              <w:rPr>
                <w:b/>
                <w:sz w:val="22"/>
                <w:szCs w:val="22"/>
              </w:rPr>
              <w:t>NEURAL NETWORKS AND DEEP LEARNING</w:t>
            </w:r>
          </w:p>
        </w:tc>
        <w:tc>
          <w:tcPr>
            <w:tcW w:w="1417" w:type="dxa"/>
            <w:vAlign w:val="center"/>
          </w:tcPr>
          <w:p w14:paraId="220EF7BA"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33426D4B" w14:textId="77777777" w:rsidR="00446263" w:rsidRPr="0037089B" w:rsidRDefault="00446263" w:rsidP="00446263">
            <w:pPr>
              <w:pStyle w:val="Title"/>
              <w:jc w:val="left"/>
              <w:rPr>
                <w:b/>
                <w:sz w:val="22"/>
                <w:szCs w:val="22"/>
              </w:rPr>
            </w:pPr>
            <w:r w:rsidRPr="0037089B">
              <w:rPr>
                <w:b/>
                <w:sz w:val="22"/>
                <w:szCs w:val="22"/>
              </w:rPr>
              <w:t>100</w:t>
            </w:r>
          </w:p>
        </w:tc>
      </w:tr>
    </w:tbl>
    <w:p w14:paraId="20292CB4" w14:textId="77777777" w:rsidR="00446263" w:rsidRDefault="00446263" w:rsidP="00446263">
      <w:pPr>
        <w:ind w:left="720"/>
        <w:rPr>
          <w:highlight w:val="yellow"/>
        </w:rPr>
      </w:pPr>
    </w:p>
    <w:tbl>
      <w:tblPr>
        <w:tblW w:w="5817" w:type="pct"/>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396"/>
        <w:gridCol w:w="7858"/>
        <w:gridCol w:w="670"/>
        <w:gridCol w:w="537"/>
        <w:gridCol w:w="459"/>
      </w:tblGrid>
      <w:tr w:rsidR="00446263" w:rsidRPr="009C4175" w14:paraId="62164BAA" w14:textId="77777777" w:rsidTr="00446263">
        <w:trPr>
          <w:trHeight w:val="552"/>
        </w:trPr>
        <w:tc>
          <w:tcPr>
            <w:tcW w:w="265" w:type="pct"/>
            <w:vAlign w:val="center"/>
          </w:tcPr>
          <w:p w14:paraId="66A4C663" w14:textId="77777777" w:rsidR="00446263" w:rsidRPr="0089330F" w:rsidRDefault="00446263" w:rsidP="00446263">
            <w:pPr>
              <w:jc w:val="center"/>
              <w:rPr>
                <w:b/>
              </w:rPr>
            </w:pPr>
            <w:r w:rsidRPr="0089330F">
              <w:rPr>
                <w:b/>
              </w:rPr>
              <w:t>Q. No.</w:t>
            </w:r>
          </w:p>
        </w:tc>
        <w:tc>
          <w:tcPr>
            <w:tcW w:w="3942" w:type="pct"/>
            <w:gridSpan w:val="2"/>
            <w:vAlign w:val="center"/>
          </w:tcPr>
          <w:p w14:paraId="5A5BAB5D" w14:textId="77777777" w:rsidR="00446263" w:rsidRPr="0089330F" w:rsidRDefault="00446263" w:rsidP="00446263">
            <w:pPr>
              <w:jc w:val="center"/>
              <w:rPr>
                <w:b/>
              </w:rPr>
            </w:pPr>
            <w:r w:rsidRPr="0089330F">
              <w:rPr>
                <w:b/>
              </w:rPr>
              <w:t>Questions</w:t>
            </w:r>
          </w:p>
        </w:tc>
        <w:tc>
          <w:tcPr>
            <w:tcW w:w="312" w:type="pct"/>
            <w:vAlign w:val="center"/>
          </w:tcPr>
          <w:p w14:paraId="09CA021A" w14:textId="77777777" w:rsidR="00446263" w:rsidRPr="0089330F" w:rsidRDefault="00446263" w:rsidP="00446263">
            <w:pPr>
              <w:jc w:val="center"/>
              <w:rPr>
                <w:b/>
              </w:rPr>
            </w:pPr>
            <w:r w:rsidRPr="0089330F">
              <w:rPr>
                <w:b/>
              </w:rPr>
              <w:t>CO</w:t>
            </w:r>
          </w:p>
        </w:tc>
        <w:tc>
          <w:tcPr>
            <w:tcW w:w="250" w:type="pct"/>
            <w:vAlign w:val="center"/>
          </w:tcPr>
          <w:p w14:paraId="25BF67D4" w14:textId="77777777" w:rsidR="00446263" w:rsidRPr="0089330F" w:rsidRDefault="00446263" w:rsidP="00446263">
            <w:pPr>
              <w:jc w:val="center"/>
              <w:rPr>
                <w:b/>
              </w:rPr>
            </w:pPr>
            <w:r w:rsidRPr="0089330F">
              <w:rPr>
                <w:b/>
              </w:rPr>
              <w:t>BL</w:t>
            </w:r>
          </w:p>
        </w:tc>
        <w:tc>
          <w:tcPr>
            <w:tcW w:w="231" w:type="pct"/>
            <w:vAlign w:val="center"/>
          </w:tcPr>
          <w:p w14:paraId="3AFEF553" w14:textId="77777777" w:rsidR="00446263" w:rsidRPr="0089330F" w:rsidRDefault="00446263" w:rsidP="00446263">
            <w:pPr>
              <w:jc w:val="center"/>
              <w:rPr>
                <w:b/>
              </w:rPr>
            </w:pPr>
            <w:r w:rsidRPr="0089330F">
              <w:rPr>
                <w:b/>
              </w:rPr>
              <w:t>M</w:t>
            </w:r>
          </w:p>
        </w:tc>
      </w:tr>
      <w:tr w:rsidR="00446263" w:rsidRPr="009C4175" w14:paraId="18AEAD52" w14:textId="77777777" w:rsidTr="00446263">
        <w:trPr>
          <w:trHeight w:val="148"/>
        </w:trPr>
        <w:tc>
          <w:tcPr>
            <w:tcW w:w="5000" w:type="pct"/>
            <w:gridSpan w:val="6"/>
          </w:tcPr>
          <w:p w14:paraId="0C61A2C9" w14:textId="77777777" w:rsidR="00446263" w:rsidRPr="0089330F" w:rsidRDefault="00446263" w:rsidP="00446263">
            <w:pPr>
              <w:jc w:val="center"/>
              <w:rPr>
                <w:b/>
              </w:rPr>
            </w:pPr>
            <w:r w:rsidRPr="0089330F">
              <w:rPr>
                <w:b/>
              </w:rPr>
              <w:t>PART – A (10 X 1 = 10 MARKS)</w:t>
            </w:r>
          </w:p>
        </w:tc>
      </w:tr>
      <w:tr w:rsidR="00446263" w:rsidRPr="009C4175" w14:paraId="362622E2" w14:textId="77777777" w:rsidTr="00446263">
        <w:trPr>
          <w:trHeight w:val="283"/>
        </w:trPr>
        <w:tc>
          <w:tcPr>
            <w:tcW w:w="265" w:type="pct"/>
          </w:tcPr>
          <w:p w14:paraId="003BF464" w14:textId="77777777" w:rsidR="00446263" w:rsidRPr="009C4175" w:rsidRDefault="00446263" w:rsidP="00446263">
            <w:pPr>
              <w:jc w:val="center"/>
            </w:pPr>
            <w:r w:rsidRPr="009C4175">
              <w:t>1.</w:t>
            </w:r>
          </w:p>
        </w:tc>
        <w:tc>
          <w:tcPr>
            <w:tcW w:w="3942" w:type="pct"/>
            <w:gridSpan w:val="2"/>
          </w:tcPr>
          <w:p w14:paraId="171B4C64" w14:textId="77777777" w:rsidR="00446263" w:rsidRPr="009C4175" w:rsidRDefault="00446263" w:rsidP="00446263">
            <w:pPr>
              <w:autoSpaceDE w:val="0"/>
              <w:autoSpaceDN w:val="0"/>
              <w:adjustRightInd w:val="0"/>
              <w:jc w:val="both"/>
            </w:pPr>
            <w:r>
              <w:t>Distinguish soma from axon in human brain.</w:t>
            </w:r>
          </w:p>
        </w:tc>
        <w:tc>
          <w:tcPr>
            <w:tcW w:w="312" w:type="pct"/>
          </w:tcPr>
          <w:p w14:paraId="0D4E4451" w14:textId="77777777" w:rsidR="00446263" w:rsidRPr="009C4175" w:rsidRDefault="00446263" w:rsidP="00446263">
            <w:pPr>
              <w:jc w:val="center"/>
            </w:pPr>
            <w:r w:rsidRPr="009C4175">
              <w:t>CO1</w:t>
            </w:r>
          </w:p>
        </w:tc>
        <w:tc>
          <w:tcPr>
            <w:tcW w:w="250" w:type="pct"/>
          </w:tcPr>
          <w:p w14:paraId="0E9F8AD0" w14:textId="77777777" w:rsidR="00446263" w:rsidRPr="009C4175" w:rsidRDefault="00446263" w:rsidP="00446263">
            <w:pPr>
              <w:jc w:val="center"/>
            </w:pPr>
            <w:r w:rsidRPr="009C4175">
              <w:t>U</w:t>
            </w:r>
          </w:p>
        </w:tc>
        <w:tc>
          <w:tcPr>
            <w:tcW w:w="231" w:type="pct"/>
          </w:tcPr>
          <w:p w14:paraId="199CF9C1" w14:textId="77777777" w:rsidR="00446263" w:rsidRPr="009C4175" w:rsidRDefault="00446263" w:rsidP="00446263">
            <w:pPr>
              <w:jc w:val="center"/>
            </w:pPr>
            <w:r w:rsidRPr="009C4175">
              <w:t>1</w:t>
            </w:r>
          </w:p>
        </w:tc>
      </w:tr>
      <w:tr w:rsidR="00446263" w:rsidRPr="009C4175" w14:paraId="58F628BE" w14:textId="77777777" w:rsidTr="00446263">
        <w:trPr>
          <w:trHeight w:val="283"/>
        </w:trPr>
        <w:tc>
          <w:tcPr>
            <w:tcW w:w="265" w:type="pct"/>
          </w:tcPr>
          <w:p w14:paraId="701505DB" w14:textId="77777777" w:rsidR="00446263" w:rsidRPr="009C4175" w:rsidRDefault="00446263" w:rsidP="00446263">
            <w:pPr>
              <w:jc w:val="center"/>
            </w:pPr>
            <w:r w:rsidRPr="009C4175">
              <w:t>2.</w:t>
            </w:r>
          </w:p>
        </w:tc>
        <w:tc>
          <w:tcPr>
            <w:tcW w:w="3942" w:type="pct"/>
            <w:gridSpan w:val="2"/>
          </w:tcPr>
          <w:p w14:paraId="718E9918" w14:textId="77777777" w:rsidR="00446263" w:rsidRPr="009C4175" w:rsidRDefault="00446263" w:rsidP="00446263">
            <w:pPr>
              <w:jc w:val="both"/>
            </w:pPr>
            <w:r>
              <w:t>Enumerate the activation functions used in artificial neural networks.</w:t>
            </w:r>
          </w:p>
        </w:tc>
        <w:tc>
          <w:tcPr>
            <w:tcW w:w="312" w:type="pct"/>
          </w:tcPr>
          <w:p w14:paraId="06941559" w14:textId="77777777" w:rsidR="00446263" w:rsidRPr="009C4175" w:rsidRDefault="00446263" w:rsidP="00446263">
            <w:pPr>
              <w:jc w:val="center"/>
            </w:pPr>
            <w:r w:rsidRPr="009C4175">
              <w:t>CO1</w:t>
            </w:r>
          </w:p>
        </w:tc>
        <w:tc>
          <w:tcPr>
            <w:tcW w:w="250" w:type="pct"/>
          </w:tcPr>
          <w:p w14:paraId="7A03B2E6" w14:textId="77777777" w:rsidR="00446263" w:rsidRPr="009C4175" w:rsidRDefault="00446263" w:rsidP="00446263">
            <w:pPr>
              <w:jc w:val="center"/>
            </w:pPr>
            <w:r w:rsidRPr="009C4175">
              <w:t>R</w:t>
            </w:r>
          </w:p>
        </w:tc>
        <w:tc>
          <w:tcPr>
            <w:tcW w:w="231" w:type="pct"/>
          </w:tcPr>
          <w:p w14:paraId="7AF30AE7" w14:textId="77777777" w:rsidR="00446263" w:rsidRPr="009C4175" w:rsidRDefault="00446263" w:rsidP="00446263">
            <w:pPr>
              <w:jc w:val="center"/>
            </w:pPr>
            <w:r w:rsidRPr="009C4175">
              <w:t>1</w:t>
            </w:r>
          </w:p>
        </w:tc>
      </w:tr>
      <w:tr w:rsidR="00446263" w:rsidRPr="009C4175" w14:paraId="41C82E65" w14:textId="77777777" w:rsidTr="00446263">
        <w:trPr>
          <w:trHeight w:val="283"/>
        </w:trPr>
        <w:tc>
          <w:tcPr>
            <w:tcW w:w="265" w:type="pct"/>
          </w:tcPr>
          <w:p w14:paraId="7685DF5B" w14:textId="77777777" w:rsidR="00446263" w:rsidRPr="009C4175" w:rsidRDefault="00446263" w:rsidP="00446263">
            <w:pPr>
              <w:jc w:val="center"/>
            </w:pPr>
            <w:r w:rsidRPr="009C4175">
              <w:t>3.</w:t>
            </w:r>
          </w:p>
        </w:tc>
        <w:tc>
          <w:tcPr>
            <w:tcW w:w="3942" w:type="pct"/>
            <w:gridSpan w:val="2"/>
          </w:tcPr>
          <w:p w14:paraId="08D69A33" w14:textId="77777777" w:rsidR="00446263" w:rsidRPr="009C4175" w:rsidRDefault="00446263" w:rsidP="00446263">
            <w:pPr>
              <w:jc w:val="both"/>
            </w:pPr>
            <w:r>
              <w:t>Distinguish bi-level from multi-level classification models.</w:t>
            </w:r>
          </w:p>
        </w:tc>
        <w:tc>
          <w:tcPr>
            <w:tcW w:w="312" w:type="pct"/>
          </w:tcPr>
          <w:p w14:paraId="2BE65EFC" w14:textId="77777777" w:rsidR="00446263" w:rsidRPr="009C4175" w:rsidRDefault="00446263" w:rsidP="00446263">
            <w:pPr>
              <w:jc w:val="center"/>
            </w:pPr>
            <w:r w:rsidRPr="009C4175">
              <w:t>CO2</w:t>
            </w:r>
          </w:p>
        </w:tc>
        <w:tc>
          <w:tcPr>
            <w:tcW w:w="250" w:type="pct"/>
          </w:tcPr>
          <w:p w14:paraId="3FD6B5D3" w14:textId="77777777" w:rsidR="00446263" w:rsidRPr="009C4175" w:rsidRDefault="00446263" w:rsidP="00446263">
            <w:pPr>
              <w:jc w:val="center"/>
            </w:pPr>
            <w:r>
              <w:t>U</w:t>
            </w:r>
          </w:p>
        </w:tc>
        <w:tc>
          <w:tcPr>
            <w:tcW w:w="231" w:type="pct"/>
          </w:tcPr>
          <w:p w14:paraId="2B0A360C" w14:textId="77777777" w:rsidR="00446263" w:rsidRPr="009C4175" w:rsidRDefault="00446263" w:rsidP="00446263">
            <w:pPr>
              <w:jc w:val="center"/>
            </w:pPr>
            <w:r w:rsidRPr="009C4175">
              <w:t>1</w:t>
            </w:r>
          </w:p>
        </w:tc>
      </w:tr>
      <w:tr w:rsidR="00446263" w:rsidRPr="009C4175" w14:paraId="79B3B447" w14:textId="77777777" w:rsidTr="00446263">
        <w:trPr>
          <w:trHeight w:val="283"/>
        </w:trPr>
        <w:tc>
          <w:tcPr>
            <w:tcW w:w="265" w:type="pct"/>
          </w:tcPr>
          <w:p w14:paraId="37A8AFD5" w14:textId="77777777" w:rsidR="00446263" w:rsidRPr="009C4175" w:rsidRDefault="00446263" w:rsidP="00446263">
            <w:pPr>
              <w:jc w:val="center"/>
            </w:pPr>
            <w:r w:rsidRPr="009C4175">
              <w:t>4.</w:t>
            </w:r>
          </w:p>
        </w:tc>
        <w:tc>
          <w:tcPr>
            <w:tcW w:w="3942" w:type="pct"/>
            <w:gridSpan w:val="2"/>
          </w:tcPr>
          <w:p w14:paraId="5D6E61BB" w14:textId="77777777" w:rsidR="00446263" w:rsidRPr="009C4175" w:rsidRDefault="00446263" w:rsidP="00446263">
            <w:pPr>
              <w:jc w:val="both"/>
            </w:pPr>
            <w:r>
              <w:t>Enumerate the different kernels used in Radial Basis Function networks.</w:t>
            </w:r>
          </w:p>
        </w:tc>
        <w:tc>
          <w:tcPr>
            <w:tcW w:w="312" w:type="pct"/>
          </w:tcPr>
          <w:p w14:paraId="6EA83D97" w14:textId="77777777" w:rsidR="00446263" w:rsidRPr="009C4175" w:rsidRDefault="00446263" w:rsidP="00446263">
            <w:pPr>
              <w:jc w:val="center"/>
            </w:pPr>
            <w:r w:rsidRPr="009C4175">
              <w:t>CO2</w:t>
            </w:r>
          </w:p>
        </w:tc>
        <w:tc>
          <w:tcPr>
            <w:tcW w:w="250" w:type="pct"/>
          </w:tcPr>
          <w:p w14:paraId="474FB0F5" w14:textId="77777777" w:rsidR="00446263" w:rsidRPr="009C4175" w:rsidRDefault="00446263" w:rsidP="00446263">
            <w:pPr>
              <w:jc w:val="center"/>
            </w:pPr>
            <w:r w:rsidRPr="009C4175">
              <w:t>R</w:t>
            </w:r>
          </w:p>
        </w:tc>
        <w:tc>
          <w:tcPr>
            <w:tcW w:w="231" w:type="pct"/>
          </w:tcPr>
          <w:p w14:paraId="57447E72" w14:textId="77777777" w:rsidR="00446263" w:rsidRPr="009C4175" w:rsidRDefault="00446263" w:rsidP="00446263">
            <w:pPr>
              <w:jc w:val="center"/>
            </w:pPr>
            <w:r w:rsidRPr="009C4175">
              <w:t>1</w:t>
            </w:r>
          </w:p>
        </w:tc>
      </w:tr>
      <w:tr w:rsidR="00446263" w:rsidRPr="009C4175" w14:paraId="408F5B0C" w14:textId="77777777" w:rsidTr="00446263">
        <w:trPr>
          <w:trHeight w:val="283"/>
        </w:trPr>
        <w:tc>
          <w:tcPr>
            <w:tcW w:w="265" w:type="pct"/>
          </w:tcPr>
          <w:p w14:paraId="7E17F1F7" w14:textId="77777777" w:rsidR="00446263" w:rsidRPr="009C4175" w:rsidRDefault="00446263" w:rsidP="00446263">
            <w:pPr>
              <w:jc w:val="center"/>
            </w:pPr>
            <w:r w:rsidRPr="009C4175">
              <w:t>5.</w:t>
            </w:r>
          </w:p>
        </w:tc>
        <w:tc>
          <w:tcPr>
            <w:tcW w:w="3942" w:type="pct"/>
            <w:gridSpan w:val="2"/>
          </w:tcPr>
          <w:p w14:paraId="77AA7967" w14:textId="77777777" w:rsidR="00446263" w:rsidRPr="0089330F" w:rsidRDefault="00446263" w:rsidP="00446263">
            <w:pPr>
              <w:pStyle w:val="Default"/>
              <w:jc w:val="both"/>
            </w:pPr>
            <w:r>
              <w:t>Distinguish Hopfield network from Boltzmann machines.</w:t>
            </w:r>
          </w:p>
        </w:tc>
        <w:tc>
          <w:tcPr>
            <w:tcW w:w="312" w:type="pct"/>
          </w:tcPr>
          <w:p w14:paraId="62005B2D" w14:textId="77777777" w:rsidR="00446263" w:rsidRPr="009C4175" w:rsidRDefault="00446263" w:rsidP="00446263">
            <w:pPr>
              <w:jc w:val="center"/>
            </w:pPr>
            <w:r w:rsidRPr="009C4175">
              <w:t>CO3</w:t>
            </w:r>
          </w:p>
        </w:tc>
        <w:tc>
          <w:tcPr>
            <w:tcW w:w="250" w:type="pct"/>
          </w:tcPr>
          <w:p w14:paraId="42B6C9CE" w14:textId="77777777" w:rsidR="00446263" w:rsidRPr="009C4175" w:rsidRDefault="00446263" w:rsidP="00446263">
            <w:pPr>
              <w:jc w:val="center"/>
            </w:pPr>
            <w:r w:rsidRPr="009C4175">
              <w:t>U</w:t>
            </w:r>
          </w:p>
        </w:tc>
        <w:tc>
          <w:tcPr>
            <w:tcW w:w="231" w:type="pct"/>
          </w:tcPr>
          <w:p w14:paraId="7968B25C" w14:textId="77777777" w:rsidR="00446263" w:rsidRPr="009C4175" w:rsidRDefault="00446263" w:rsidP="00446263">
            <w:pPr>
              <w:jc w:val="center"/>
            </w:pPr>
            <w:r w:rsidRPr="009C4175">
              <w:t>1</w:t>
            </w:r>
          </w:p>
        </w:tc>
      </w:tr>
      <w:tr w:rsidR="00446263" w:rsidRPr="009C4175" w14:paraId="2FB7631E" w14:textId="77777777" w:rsidTr="00446263">
        <w:trPr>
          <w:trHeight w:val="283"/>
        </w:trPr>
        <w:tc>
          <w:tcPr>
            <w:tcW w:w="265" w:type="pct"/>
          </w:tcPr>
          <w:p w14:paraId="56A4BD4A" w14:textId="77777777" w:rsidR="00446263" w:rsidRPr="009C4175" w:rsidRDefault="00446263" w:rsidP="00446263">
            <w:pPr>
              <w:jc w:val="center"/>
            </w:pPr>
            <w:r w:rsidRPr="009C4175">
              <w:t>6.</w:t>
            </w:r>
          </w:p>
        </w:tc>
        <w:tc>
          <w:tcPr>
            <w:tcW w:w="3942" w:type="pct"/>
            <w:gridSpan w:val="2"/>
          </w:tcPr>
          <w:p w14:paraId="08FEA93C" w14:textId="77777777" w:rsidR="00446263" w:rsidRPr="009C4175" w:rsidRDefault="00446263" w:rsidP="00446263">
            <w:pPr>
              <w:jc w:val="both"/>
            </w:pPr>
            <w:r>
              <w:t>List the weight setting rules in Hopfield neural network.</w:t>
            </w:r>
          </w:p>
        </w:tc>
        <w:tc>
          <w:tcPr>
            <w:tcW w:w="312" w:type="pct"/>
          </w:tcPr>
          <w:p w14:paraId="2CAF251C" w14:textId="77777777" w:rsidR="00446263" w:rsidRPr="009C4175" w:rsidRDefault="00446263" w:rsidP="00446263">
            <w:pPr>
              <w:jc w:val="center"/>
            </w:pPr>
            <w:r w:rsidRPr="009C4175">
              <w:t>CO3</w:t>
            </w:r>
          </w:p>
        </w:tc>
        <w:tc>
          <w:tcPr>
            <w:tcW w:w="250" w:type="pct"/>
          </w:tcPr>
          <w:p w14:paraId="562F737E" w14:textId="77777777" w:rsidR="00446263" w:rsidRPr="009C4175" w:rsidRDefault="00446263" w:rsidP="00446263">
            <w:pPr>
              <w:jc w:val="center"/>
            </w:pPr>
            <w:r w:rsidRPr="009C4175">
              <w:t>R</w:t>
            </w:r>
          </w:p>
        </w:tc>
        <w:tc>
          <w:tcPr>
            <w:tcW w:w="231" w:type="pct"/>
          </w:tcPr>
          <w:p w14:paraId="756E9E2F" w14:textId="77777777" w:rsidR="00446263" w:rsidRPr="009C4175" w:rsidRDefault="00446263" w:rsidP="00446263">
            <w:pPr>
              <w:jc w:val="center"/>
            </w:pPr>
            <w:r w:rsidRPr="009C4175">
              <w:t>1</w:t>
            </w:r>
          </w:p>
        </w:tc>
      </w:tr>
      <w:tr w:rsidR="00446263" w:rsidRPr="009C4175" w14:paraId="012470E1" w14:textId="77777777" w:rsidTr="00446263">
        <w:trPr>
          <w:trHeight w:val="283"/>
        </w:trPr>
        <w:tc>
          <w:tcPr>
            <w:tcW w:w="265" w:type="pct"/>
          </w:tcPr>
          <w:p w14:paraId="29623B0F" w14:textId="77777777" w:rsidR="00446263" w:rsidRPr="009C4175" w:rsidRDefault="00446263" w:rsidP="00446263">
            <w:pPr>
              <w:jc w:val="center"/>
            </w:pPr>
            <w:r w:rsidRPr="009C4175">
              <w:t>7.</w:t>
            </w:r>
          </w:p>
        </w:tc>
        <w:tc>
          <w:tcPr>
            <w:tcW w:w="3942" w:type="pct"/>
            <w:gridSpan w:val="2"/>
          </w:tcPr>
          <w:p w14:paraId="38807B07" w14:textId="77777777" w:rsidR="00446263" w:rsidRPr="009C4175" w:rsidRDefault="00446263" w:rsidP="00446263">
            <w:pPr>
              <w:pStyle w:val="ListParagraph"/>
              <w:ind w:left="0"/>
              <w:jc w:val="both"/>
              <w:rPr>
                <w:noProof/>
                <w:lang w:eastAsia="zh-TW"/>
              </w:rPr>
            </w:pPr>
            <w:r>
              <w:rPr>
                <w:noProof/>
                <w:lang w:eastAsia="zh-TW"/>
              </w:rPr>
              <w:t>Distinguish  LSTM from RNN networks.</w:t>
            </w:r>
          </w:p>
        </w:tc>
        <w:tc>
          <w:tcPr>
            <w:tcW w:w="312" w:type="pct"/>
          </w:tcPr>
          <w:p w14:paraId="33FC8772" w14:textId="77777777" w:rsidR="00446263" w:rsidRPr="009C4175" w:rsidRDefault="00446263" w:rsidP="00446263">
            <w:pPr>
              <w:jc w:val="center"/>
            </w:pPr>
            <w:r w:rsidRPr="009C4175">
              <w:t>CO4</w:t>
            </w:r>
          </w:p>
        </w:tc>
        <w:tc>
          <w:tcPr>
            <w:tcW w:w="250" w:type="pct"/>
          </w:tcPr>
          <w:p w14:paraId="79E4FA53" w14:textId="77777777" w:rsidR="00446263" w:rsidRPr="009C4175" w:rsidRDefault="00446263" w:rsidP="00446263">
            <w:pPr>
              <w:jc w:val="center"/>
            </w:pPr>
            <w:r w:rsidRPr="009C4175">
              <w:t>U</w:t>
            </w:r>
          </w:p>
        </w:tc>
        <w:tc>
          <w:tcPr>
            <w:tcW w:w="231" w:type="pct"/>
          </w:tcPr>
          <w:p w14:paraId="60644127" w14:textId="77777777" w:rsidR="00446263" w:rsidRPr="009C4175" w:rsidRDefault="00446263" w:rsidP="00446263">
            <w:pPr>
              <w:jc w:val="center"/>
            </w:pPr>
            <w:r w:rsidRPr="009C4175">
              <w:t>1</w:t>
            </w:r>
          </w:p>
        </w:tc>
      </w:tr>
      <w:tr w:rsidR="00446263" w:rsidRPr="009C4175" w14:paraId="3C7234C2" w14:textId="77777777" w:rsidTr="00446263">
        <w:trPr>
          <w:trHeight w:val="283"/>
        </w:trPr>
        <w:tc>
          <w:tcPr>
            <w:tcW w:w="265" w:type="pct"/>
          </w:tcPr>
          <w:p w14:paraId="6E0B16F1" w14:textId="77777777" w:rsidR="00446263" w:rsidRPr="009C4175" w:rsidRDefault="00446263" w:rsidP="00446263">
            <w:pPr>
              <w:jc w:val="center"/>
            </w:pPr>
            <w:r w:rsidRPr="009C4175">
              <w:t>8.</w:t>
            </w:r>
          </w:p>
        </w:tc>
        <w:tc>
          <w:tcPr>
            <w:tcW w:w="3942" w:type="pct"/>
            <w:gridSpan w:val="2"/>
          </w:tcPr>
          <w:p w14:paraId="3A7C0607" w14:textId="77777777" w:rsidR="00446263" w:rsidRPr="00CE34FF" w:rsidRDefault="00446263" w:rsidP="00446263">
            <w:pPr>
              <w:jc w:val="both"/>
            </w:pPr>
            <w:r>
              <w:t>List the different gates used in LSTM network.</w:t>
            </w:r>
          </w:p>
        </w:tc>
        <w:tc>
          <w:tcPr>
            <w:tcW w:w="312" w:type="pct"/>
          </w:tcPr>
          <w:p w14:paraId="42FFFDE7" w14:textId="77777777" w:rsidR="00446263" w:rsidRPr="009C4175" w:rsidRDefault="00446263" w:rsidP="00446263">
            <w:pPr>
              <w:jc w:val="center"/>
            </w:pPr>
            <w:r w:rsidRPr="009C4175">
              <w:t>CO4</w:t>
            </w:r>
          </w:p>
        </w:tc>
        <w:tc>
          <w:tcPr>
            <w:tcW w:w="250" w:type="pct"/>
          </w:tcPr>
          <w:p w14:paraId="71BC6C12" w14:textId="77777777" w:rsidR="00446263" w:rsidRPr="009C4175" w:rsidRDefault="00446263" w:rsidP="00446263">
            <w:pPr>
              <w:jc w:val="center"/>
            </w:pPr>
            <w:r w:rsidRPr="009C4175">
              <w:t>R</w:t>
            </w:r>
          </w:p>
        </w:tc>
        <w:tc>
          <w:tcPr>
            <w:tcW w:w="231" w:type="pct"/>
          </w:tcPr>
          <w:p w14:paraId="648AD09E" w14:textId="77777777" w:rsidR="00446263" w:rsidRPr="009C4175" w:rsidRDefault="00446263" w:rsidP="00446263">
            <w:pPr>
              <w:jc w:val="center"/>
            </w:pPr>
            <w:r w:rsidRPr="009C4175">
              <w:t>1</w:t>
            </w:r>
          </w:p>
        </w:tc>
      </w:tr>
      <w:tr w:rsidR="00446263" w:rsidRPr="009C4175" w14:paraId="62799A0F" w14:textId="77777777" w:rsidTr="00446263">
        <w:trPr>
          <w:trHeight w:val="283"/>
        </w:trPr>
        <w:tc>
          <w:tcPr>
            <w:tcW w:w="265" w:type="pct"/>
          </w:tcPr>
          <w:p w14:paraId="045EDDE2" w14:textId="77777777" w:rsidR="00446263" w:rsidRPr="009C4175" w:rsidRDefault="00446263" w:rsidP="00446263">
            <w:pPr>
              <w:jc w:val="center"/>
            </w:pPr>
            <w:r w:rsidRPr="009C4175">
              <w:t>9.</w:t>
            </w:r>
          </w:p>
        </w:tc>
        <w:tc>
          <w:tcPr>
            <w:tcW w:w="3942" w:type="pct"/>
            <w:gridSpan w:val="2"/>
          </w:tcPr>
          <w:p w14:paraId="4672CDB1" w14:textId="77777777" w:rsidR="00446263" w:rsidRPr="009C4175" w:rsidRDefault="00446263" w:rsidP="00446263">
            <w:pPr>
              <w:pStyle w:val="ListParagraph"/>
              <w:ind w:left="0"/>
              <w:jc w:val="both"/>
              <w:rPr>
                <w:noProof/>
                <w:lang w:eastAsia="zh-TW"/>
              </w:rPr>
            </w:pPr>
            <w:r>
              <w:rPr>
                <w:noProof/>
                <w:lang w:eastAsia="zh-TW"/>
              </w:rPr>
              <w:t>List the different layers of convolutional neural network.</w:t>
            </w:r>
          </w:p>
        </w:tc>
        <w:tc>
          <w:tcPr>
            <w:tcW w:w="312" w:type="pct"/>
          </w:tcPr>
          <w:p w14:paraId="3D49C7AF" w14:textId="77777777" w:rsidR="00446263" w:rsidRPr="009C4175" w:rsidRDefault="00446263" w:rsidP="00446263">
            <w:pPr>
              <w:jc w:val="center"/>
            </w:pPr>
            <w:r w:rsidRPr="009C4175">
              <w:t>CO5</w:t>
            </w:r>
          </w:p>
        </w:tc>
        <w:tc>
          <w:tcPr>
            <w:tcW w:w="250" w:type="pct"/>
          </w:tcPr>
          <w:p w14:paraId="527E49E2" w14:textId="77777777" w:rsidR="00446263" w:rsidRPr="009C4175" w:rsidRDefault="00446263" w:rsidP="00446263">
            <w:pPr>
              <w:jc w:val="center"/>
            </w:pPr>
            <w:r>
              <w:t>R</w:t>
            </w:r>
          </w:p>
        </w:tc>
        <w:tc>
          <w:tcPr>
            <w:tcW w:w="231" w:type="pct"/>
          </w:tcPr>
          <w:p w14:paraId="51E53D9D" w14:textId="77777777" w:rsidR="00446263" w:rsidRPr="009C4175" w:rsidRDefault="00446263" w:rsidP="00446263">
            <w:pPr>
              <w:jc w:val="center"/>
            </w:pPr>
            <w:r w:rsidRPr="009C4175">
              <w:t>1</w:t>
            </w:r>
          </w:p>
        </w:tc>
      </w:tr>
      <w:tr w:rsidR="00446263" w:rsidRPr="009C4175" w14:paraId="07E5F0B1" w14:textId="77777777" w:rsidTr="00446263">
        <w:trPr>
          <w:trHeight w:val="283"/>
        </w:trPr>
        <w:tc>
          <w:tcPr>
            <w:tcW w:w="265" w:type="pct"/>
          </w:tcPr>
          <w:p w14:paraId="6E180C1C" w14:textId="77777777" w:rsidR="00446263" w:rsidRPr="009C4175" w:rsidRDefault="00446263" w:rsidP="00446263">
            <w:pPr>
              <w:jc w:val="center"/>
            </w:pPr>
            <w:r w:rsidRPr="009C4175">
              <w:t>10.</w:t>
            </w:r>
          </w:p>
        </w:tc>
        <w:tc>
          <w:tcPr>
            <w:tcW w:w="3942" w:type="pct"/>
            <w:gridSpan w:val="2"/>
          </w:tcPr>
          <w:p w14:paraId="2B958622" w14:textId="77777777" w:rsidR="00446263" w:rsidRPr="009C4175" w:rsidRDefault="00446263" w:rsidP="00446263">
            <w:pPr>
              <w:jc w:val="both"/>
            </w:pPr>
            <w:r>
              <w:t>Distinguish agents from rewards in reinforcement learning.</w:t>
            </w:r>
          </w:p>
        </w:tc>
        <w:tc>
          <w:tcPr>
            <w:tcW w:w="312" w:type="pct"/>
          </w:tcPr>
          <w:p w14:paraId="224798DA" w14:textId="77777777" w:rsidR="00446263" w:rsidRPr="009C4175" w:rsidRDefault="00446263" w:rsidP="00446263">
            <w:pPr>
              <w:jc w:val="center"/>
            </w:pPr>
            <w:r w:rsidRPr="009C4175">
              <w:t>CO6</w:t>
            </w:r>
          </w:p>
        </w:tc>
        <w:tc>
          <w:tcPr>
            <w:tcW w:w="250" w:type="pct"/>
          </w:tcPr>
          <w:p w14:paraId="2FBF9626" w14:textId="77777777" w:rsidR="00446263" w:rsidRPr="009C4175" w:rsidRDefault="00446263" w:rsidP="00446263">
            <w:pPr>
              <w:jc w:val="center"/>
            </w:pPr>
            <w:r w:rsidRPr="009C4175">
              <w:t>U</w:t>
            </w:r>
          </w:p>
        </w:tc>
        <w:tc>
          <w:tcPr>
            <w:tcW w:w="231" w:type="pct"/>
          </w:tcPr>
          <w:p w14:paraId="63EFF70F" w14:textId="77777777" w:rsidR="00446263" w:rsidRPr="009C4175" w:rsidRDefault="00446263" w:rsidP="00446263">
            <w:pPr>
              <w:jc w:val="center"/>
            </w:pPr>
            <w:r w:rsidRPr="009C4175">
              <w:t>1</w:t>
            </w:r>
          </w:p>
        </w:tc>
      </w:tr>
      <w:tr w:rsidR="00446263" w:rsidRPr="009C4175" w14:paraId="4E77A189" w14:textId="77777777" w:rsidTr="00446263">
        <w:trPr>
          <w:trHeight w:val="194"/>
        </w:trPr>
        <w:tc>
          <w:tcPr>
            <w:tcW w:w="5000" w:type="pct"/>
            <w:gridSpan w:val="6"/>
          </w:tcPr>
          <w:p w14:paraId="1B4F5B8B" w14:textId="77777777" w:rsidR="00446263" w:rsidRPr="0089330F" w:rsidRDefault="00446263" w:rsidP="00446263">
            <w:pPr>
              <w:jc w:val="center"/>
              <w:rPr>
                <w:b/>
              </w:rPr>
            </w:pPr>
            <w:r w:rsidRPr="0089330F">
              <w:rPr>
                <w:b/>
              </w:rPr>
              <w:t>PART – B (6 X 3 = 18 MARKS)</w:t>
            </w:r>
          </w:p>
        </w:tc>
      </w:tr>
      <w:tr w:rsidR="00446263" w:rsidRPr="009C4175" w14:paraId="143C563C" w14:textId="77777777" w:rsidTr="00446263">
        <w:trPr>
          <w:trHeight w:val="283"/>
        </w:trPr>
        <w:tc>
          <w:tcPr>
            <w:tcW w:w="265" w:type="pct"/>
          </w:tcPr>
          <w:p w14:paraId="5E7CEDE4" w14:textId="77777777" w:rsidR="00446263" w:rsidRPr="009C4175" w:rsidRDefault="00446263" w:rsidP="00446263">
            <w:pPr>
              <w:pStyle w:val="NoSpacing"/>
              <w:jc w:val="center"/>
            </w:pPr>
            <w:r w:rsidRPr="009C4175">
              <w:t>11.</w:t>
            </w:r>
          </w:p>
        </w:tc>
        <w:tc>
          <w:tcPr>
            <w:tcW w:w="3942" w:type="pct"/>
            <w:gridSpan w:val="2"/>
          </w:tcPr>
          <w:p w14:paraId="79BF3DF5" w14:textId="77777777" w:rsidR="00446263" w:rsidRPr="009C4175" w:rsidRDefault="00446263" w:rsidP="00446263">
            <w:pPr>
              <w:pStyle w:val="NoSpacing"/>
              <w:jc w:val="both"/>
            </w:pPr>
            <w:r>
              <w:t xml:space="preserve">Illustrate the function of </w:t>
            </w:r>
            <w:proofErr w:type="spellStart"/>
            <w:r>
              <w:t>autoencoder</w:t>
            </w:r>
            <w:proofErr w:type="spellEnd"/>
            <w:r>
              <w:t xml:space="preserve"> with neat architecture.</w:t>
            </w:r>
          </w:p>
        </w:tc>
        <w:tc>
          <w:tcPr>
            <w:tcW w:w="312" w:type="pct"/>
          </w:tcPr>
          <w:p w14:paraId="38B8E30E" w14:textId="77777777" w:rsidR="00446263" w:rsidRPr="009C4175" w:rsidRDefault="00446263" w:rsidP="00446263">
            <w:pPr>
              <w:pStyle w:val="NoSpacing"/>
              <w:jc w:val="center"/>
            </w:pPr>
            <w:r w:rsidRPr="009C4175">
              <w:t>CO1</w:t>
            </w:r>
          </w:p>
        </w:tc>
        <w:tc>
          <w:tcPr>
            <w:tcW w:w="250" w:type="pct"/>
          </w:tcPr>
          <w:p w14:paraId="27EB5E17" w14:textId="77777777" w:rsidR="00446263" w:rsidRPr="009C4175" w:rsidRDefault="00446263" w:rsidP="00446263">
            <w:pPr>
              <w:pStyle w:val="NoSpacing"/>
              <w:jc w:val="center"/>
            </w:pPr>
            <w:r>
              <w:t>U</w:t>
            </w:r>
          </w:p>
        </w:tc>
        <w:tc>
          <w:tcPr>
            <w:tcW w:w="231" w:type="pct"/>
          </w:tcPr>
          <w:p w14:paraId="0B854F35" w14:textId="77777777" w:rsidR="00446263" w:rsidRPr="009C4175" w:rsidRDefault="00446263" w:rsidP="00446263">
            <w:pPr>
              <w:pStyle w:val="NoSpacing"/>
              <w:jc w:val="center"/>
            </w:pPr>
            <w:r w:rsidRPr="009C4175">
              <w:t>3</w:t>
            </w:r>
          </w:p>
        </w:tc>
      </w:tr>
      <w:tr w:rsidR="00446263" w:rsidRPr="009C4175" w14:paraId="2787866C" w14:textId="77777777" w:rsidTr="00446263">
        <w:trPr>
          <w:trHeight w:val="283"/>
        </w:trPr>
        <w:tc>
          <w:tcPr>
            <w:tcW w:w="265" w:type="pct"/>
          </w:tcPr>
          <w:p w14:paraId="69C4F531" w14:textId="77777777" w:rsidR="00446263" w:rsidRPr="009C4175" w:rsidRDefault="00446263" w:rsidP="00446263">
            <w:pPr>
              <w:pStyle w:val="NoSpacing"/>
              <w:jc w:val="center"/>
            </w:pPr>
            <w:r w:rsidRPr="009C4175">
              <w:t>12.</w:t>
            </w:r>
          </w:p>
        </w:tc>
        <w:tc>
          <w:tcPr>
            <w:tcW w:w="3942" w:type="pct"/>
            <w:gridSpan w:val="2"/>
          </w:tcPr>
          <w:p w14:paraId="43FF37E3" w14:textId="77777777" w:rsidR="00446263" w:rsidRPr="009C4175" w:rsidRDefault="00446263" w:rsidP="00446263">
            <w:pPr>
              <w:pStyle w:val="NoSpacing"/>
              <w:jc w:val="both"/>
            </w:pPr>
            <w:r>
              <w:t>Summarize the technical concepts of RBF network.</w:t>
            </w:r>
          </w:p>
        </w:tc>
        <w:tc>
          <w:tcPr>
            <w:tcW w:w="312" w:type="pct"/>
          </w:tcPr>
          <w:p w14:paraId="310FC633" w14:textId="77777777" w:rsidR="00446263" w:rsidRPr="009C4175" w:rsidRDefault="00446263" w:rsidP="00446263">
            <w:pPr>
              <w:pStyle w:val="NoSpacing"/>
              <w:jc w:val="center"/>
            </w:pPr>
            <w:r w:rsidRPr="009C4175">
              <w:t>CO2</w:t>
            </w:r>
          </w:p>
        </w:tc>
        <w:tc>
          <w:tcPr>
            <w:tcW w:w="250" w:type="pct"/>
          </w:tcPr>
          <w:p w14:paraId="453357FC" w14:textId="77777777" w:rsidR="00446263" w:rsidRPr="009C4175" w:rsidRDefault="00446263" w:rsidP="00446263">
            <w:pPr>
              <w:pStyle w:val="NoSpacing"/>
              <w:jc w:val="center"/>
            </w:pPr>
            <w:r w:rsidRPr="009C4175">
              <w:t>U</w:t>
            </w:r>
          </w:p>
        </w:tc>
        <w:tc>
          <w:tcPr>
            <w:tcW w:w="231" w:type="pct"/>
          </w:tcPr>
          <w:p w14:paraId="5DC346FF" w14:textId="77777777" w:rsidR="00446263" w:rsidRPr="009C4175" w:rsidRDefault="00446263" w:rsidP="00446263">
            <w:pPr>
              <w:pStyle w:val="NoSpacing"/>
              <w:jc w:val="center"/>
            </w:pPr>
            <w:r w:rsidRPr="009C4175">
              <w:t>3</w:t>
            </w:r>
          </w:p>
        </w:tc>
      </w:tr>
      <w:tr w:rsidR="00446263" w:rsidRPr="009C4175" w14:paraId="02CB1289" w14:textId="77777777" w:rsidTr="00446263">
        <w:trPr>
          <w:trHeight w:val="283"/>
        </w:trPr>
        <w:tc>
          <w:tcPr>
            <w:tcW w:w="265" w:type="pct"/>
          </w:tcPr>
          <w:p w14:paraId="153C9249" w14:textId="77777777" w:rsidR="00446263" w:rsidRPr="009C4175" w:rsidRDefault="00446263" w:rsidP="00446263">
            <w:pPr>
              <w:pStyle w:val="NoSpacing"/>
              <w:jc w:val="center"/>
            </w:pPr>
            <w:r w:rsidRPr="009C4175">
              <w:t>13.</w:t>
            </w:r>
          </w:p>
        </w:tc>
        <w:tc>
          <w:tcPr>
            <w:tcW w:w="3942" w:type="pct"/>
            <w:gridSpan w:val="2"/>
          </w:tcPr>
          <w:p w14:paraId="4FC4C513" w14:textId="77777777" w:rsidR="00446263" w:rsidRPr="009C4175" w:rsidRDefault="00446263" w:rsidP="00446263">
            <w:pPr>
              <w:pStyle w:val="NoSpacing"/>
              <w:jc w:val="both"/>
            </w:pPr>
            <w:r>
              <w:t>Illustrate the operation of RBM for classification application with neat architecture.</w:t>
            </w:r>
          </w:p>
        </w:tc>
        <w:tc>
          <w:tcPr>
            <w:tcW w:w="312" w:type="pct"/>
          </w:tcPr>
          <w:p w14:paraId="4AC9397A" w14:textId="77777777" w:rsidR="00446263" w:rsidRPr="009C4175" w:rsidRDefault="00446263" w:rsidP="00446263">
            <w:pPr>
              <w:pStyle w:val="NoSpacing"/>
              <w:jc w:val="center"/>
            </w:pPr>
            <w:r w:rsidRPr="009C4175">
              <w:t>CO3</w:t>
            </w:r>
          </w:p>
        </w:tc>
        <w:tc>
          <w:tcPr>
            <w:tcW w:w="250" w:type="pct"/>
          </w:tcPr>
          <w:p w14:paraId="24AED36A" w14:textId="77777777" w:rsidR="00446263" w:rsidRPr="009C4175" w:rsidRDefault="00446263" w:rsidP="00446263">
            <w:pPr>
              <w:pStyle w:val="NoSpacing"/>
              <w:jc w:val="center"/>
            </w:pPr>
            <w:r>
              <w:t>U</w:t>
            </w:r>
          </w:p>
        </w:tc>
        <w:tc>
          <w:tcPr>
            <w:tcW w:w="231" w:type="pct"/>
          </w:tcPr>
          <w:p w14:paraId="61F15808" w14:textId="77777777" w:rsidR="00446263" w:rsidRPr="009C4175" w:rsidRDefault="00446263" w:rsidP="00446263">
            <w:pPr>
              <w:pStyle w:val="NoSpacing"/>
              <w:jc w:val="center"/>
            </w:pPr>
            <w:r w:rsidRPr="009C4175">
              <w:t>3</w:t>
            </w:r>
          </w:p>
        </w:tc>
      </w:tr>
      <w:tr w:rsidR="00446263" w:rsidRPr="009C4175" w14:paraId="6A716375" w14:textId="77777777" w:rsidTr="00446263">
        <w:trPr>
          <w:trHeight w:val="283"/>
        </w:trPr>
        <w:tc>
          <w:tcPr>
            <w:tcW w:w="265" w:type="pct"/>
          </w:tcPr>
          <w:p w14:paraId="4392CD43" w14:textId="77777777" w:rsidR="00446263" w:rsidRPr="009C4175" w:rsidRDefault="00446263" w:rsidP="00446263">
            <w:pPr>
              <w:pStyle w:val="NoSpacing"/>
              <w:jc w:val="center"/>
            </w:pPr>
            <w:r w:rsidRPr="009C4175">
              <w:t>14.</w:t>
            </w:r>
          </w:p>
        </w:tc>
        <w:tc>
          <w:tcPr>
            <w:tcW w:w="3942" w:type="pct"/>
            <w:gridSpan w:val="2"/>
          </w:tcPr>
          <w:p w14:paraId="71D965B8" w14:textId="77777777" w:rsidR="00446263" w:rsidRPr="009C4175" w:rsidRDefault="00446263" w:rsidP="00446263">
            <w:pPr>
              <w:pStyle w:val="NoSpacing"/>
              <w:jc w:val="both"/>
            </w:pPr>
            <w:r>
              <w:t>“LSTM network is suitable for time-series data-based applications”. Justify this statement.</w:t>
            </w:r>
          </w:p>
        </w:tc>
        <w:tc>
          <w:tcPr>
            <w:tcW w:w="312" w:type="pct"/>
          </w:tcPr>
          <w:p w14:paraId="3C2047A5" w14:textId="77777777" w:rsidR="00446263" w:rsidRPr="009C4175" w:rsidRDefault="00446263" w:rsidP="00446263">
            <w:pPr>
              <w:pStyle w:val="NoSpacing"/>
              <w:jc w:val="center"/>
            </w:pPr>
            <w:r w:rsidRPr="009C4175">
              <w:t>CO4</w:t>
            </w:r>
          </w:p>
        </w:tc>
        <w:tc>
          <w:tcPr>
            <w:tcW w:w="250" w:type="pct"/>
          </w:tcPr>
          <w:p w14:paraId="3D694BE6" w14:textId="77777777" w:rsidR="00446263" w:rsidRPr="009C4175" w:rsidRDefault="00446263" w:rsidP="00446263">
            <w:pPr>
              <w:pStyle w:val="NoSpacing"/>
              <w:jc w:val="center"/>
            </w:pPr>
            <w:r>
              <w:t>E</w:t>
            </w:r>
          </w:p>
        </w:tc>
        <w:tc>
          <w:tcPr>
            <w:tcW w:w="231" w:type="pct"/>
          </w:tcPr>
          <w:p w14:paraId="0B9190EC" w14:textId="77777777" w:rsidR="00446263" w:rsidRPr="009C4175" w:rsidRDefault="00446263" w:rsidP="00446263">
            <w:pPr>
              <w:pStyle w:val="NoSpacing"/>
              <w:jc w:val="center"/>
            </w:pPr>
            <w:r w:rsidRPr="009C4175">
              <w:t>3</w:t>
            </w:r>
          </w:p>
        </w:tc>
      </w:tr>
      <w:tr w:rsidR="00446263" w:rsidRPr="009C4175" w14:paraId="255DEB28" w14:textId="77777777" w:rsidTr="00446263">
        <w:trPr>
          <w:trHeight w:val="283"/>
        </w:trPr>
        <w:tc>
          <w:tcPr>
            <w:tcW w:w="265" w:type="pct"/>
          </w:tcPr>
          <w:p w14:paraId="1B016269" w14:textId="77777777" w:rsidR="00446263" w:rsidRPr="009C4175" w:rsidRDefault="00446263" w:rsidP="00446263">
            <w:pPr>
              <w:pStyle w:val="NoSpacing"/>
              <w:jc w:val="center"/>
            </w:pPr>
            <w:r w:rsidRPr="009C4175">
              <w:t>15.</w:t>
            </w:r>
          </w:p>
        </w:tc>
        <w:tc>
          <w:tcPr>
            <w:tcW w:w="3942" w:type="pct"/>
            <w:gridSpan w:val="2"/>
          </w:tcPr>
          <w:p w14:paraId="1F2926FF" w14:textId="77777777" w:rsidR="00446263" w:rsidRPr="009C4175" w:rsidRDefault="00446263" w:rsidP="00446263">
            <w:pPr>
              <w:pStyle w:val="NoSpacing"/>
              <w:jc w:val="both"/>
            </w:pPr>
            <w:r>
              <w:t>Explain the max pooling layer of convolutional neural network.</w:t>
            </w:r>
          </w:p>
        </w:tc>
        <w:tc>
          <w:tcPr>
            <w:tcW w:w="312" w:type="pct"/>
          </w:tcPr>
          <w:p w14:paraId="08C9B7BE" w14:textId="77777777" w:rsidR="00446263" w:rsidRPr="009C4175" w:rsidRDefault="00446263" w:rsidP="00446263">
            <w:pPr>
              <w:pStyle w:val="NoSpacing"/>
              <w:jc w:val="center"/>
            </w:pPr>
            <w:r w:rsidRPr="009C4175">
              <w:t>CO5</w:t>
            </w:r>
          </w:p>
        </w:tc>
        <w:tc>
          <w:tcPr>
            <w:tcW w:w="250" w:type="pct"/>
          </w:tcPr>
          <w:p w14:paraId="3D9AA2DB" w14:textId="77777777" w:rsidR="00446263" w:rsidRPr="009C4175" w:rsidRDefault="00446263" w:rsidP="00446263">
            <w:pPr>
              <w:pStyle w:val="NoSpacing"/>
              <w:jc w:val="center"/>
            </w:pPr>
            <w:r>
              <w:t>U</w:t>
            </w:r>
          </w:p>
        </w:tc>
        <w:tc>
          <w:tcPr>
            <w:tcW w:w="231" w:type="pct"/>
          </w:tcPr>
          <w:p w14:paraId="70667330" w14:textId="77777777" w:rsidR="00446263" w:rsidRPr="009C4175" w:rsidRDefault="00446263" w:rsidP="00446263">
            <w:pPr>
              <w:pStyle w:val="NoSpacing"/>
              <w:jc w:val="center"/>
            </w:pPr>
            <w:r w:rsidRPr="009C4175">
              <w:t>3</w:t>
            </w:r>
          </w:p>
        </w:tc>
      </w:tr>
      <w:tr w:rsidR="00446263" w:rsidRPr="009C4175" w14:paraId="4708B75E" w14:textId="77777777" w:rsidTr="00446263">
        <w:trPr>
          <w:trHeight w:val="283"/>
        </w:trPr>
        <w:tc>
          <w:tcPr>
            <w:tcW w:w="265" w:type="pct"/>
          </w:tcPr>
          <w:p w14:paraId="1F13149B" w14:textId="77777777" w:rsidR="00446263" w:rsidRPr="009C4175" w:rsidRDefault="00446263" w:rsidP="00446263">
            <w:pPr>
              <w:pStyle w:val="NoSpacing"/>
              <w:jc w:val="center"/>
            </w:pPr>
            <w:r w:rsidRPr="009C4175">
              <w:t>16.</w:t>
            </w:r>
          </w:p>
        </w:tc>
        <w:tc>
          <w:tcPr>
            <w:tcW w:w="3942" w:type="pct"/>
            <w:gridSpan w:val="2"/>
          </w:tcPr>
          <w:p w14:paraId="3A0A4531" w14:textId="77777777" w:rsidR="00446263" w:rsidRPr="009C4175" w:rsidRDefault="00446263" w:rsidP="00446263">
            <w:pPr>
              <w:pStyle w:val="NoSpacing"/>
              <w:jc w:val="both"/>
            </w:pPr>
            <w:r>
              <w:t>Distinguish supervised learning from reinforcement learning for classification applications.</w:t>
            </w:r>
          </w:p>
        </w:tc>
        <w:tc>
          <w:tcPr>
            <w:tcW w:w="312" w:type="pct"/>
          </w:tcPr>
          <w:p w14:paraId="370D3C32" w14:textId="77777777" w:rsidR="00446263" w:rsidRPr="009C4175" w:rsidRDefault="00446263" w:rsidP="00446263">
            <w:pPr>
              <w:pStyle w:val="NoSpacing"/>
              <w:jc w:val="center"/>
            </w:pPr>
            <w:r w:rsidRPr="009C4175">
              <w:t>CO6</w:t>
            </w:r>
          </w:p>
        </w:tc>
        <w:tc>
          <w:tcPr>
            <w:tcW w:w="250" w:type="pct"/>
          </w:tcPr>
          <w:p w14:paraId="11CB2A60" w14:textId="77777777" w:rsidR="00446263" w:rsidRPr="009C4175" w:rsidRDefault="00446263" w:rsidP="00446263">
            <w:pPr>
              <w:pStyle w:val="NoSpacing"/>
              <w:jc w:val="center"/>
            </w:pPr>
            <w:r>
              <w:t>An</w:t>
            </w:r>
          </w:p>
        </w:tc>
        <w:tc>
          <w:tcPr>
            <w:tcW w:w="231" w:type="pct"/>
          </w:tcPr>
          <w:p w14:paraId="3A25610B" w14:textId="77777777" w:rsidR="00446263" w:rsidRPr="009C4175" w:rsidRDefault="00446263" w:rsidP="00446263">
            <w:pPr>
              <w:pStyle w:val="NoSpacing"/>
              <w:jc w:val="center"/>
            </w:pPr>
            <w:r w:rsidRPr="009C4175">
              <w:t>3</w:t>
            </w:r>
          </w:p>
        </w:tc>
      </w:tr>
      <w:tr w:rsidR="00446263" w:rsidRPr="009C4175" w14:paraId="487F3CFA" w14:textId="77777777" w:rsidTr="00446263">
        <w:trPr>
          <w:trHeight w:val="552"/>
        </w:trPr>
        <w:tc>
          <w:tcPr>
            <w:tcW w:w="5000" w:type="pct"/>
            <w:gridSpan w:val="6"/>
          </w:tcPr>
          <w:p w14:paraId="346F58DB" w14:textId="77777777" w:rsidR="00446263" w:rsidRPr="0089330F" w:rsidRDefault="00446263" w:rsidP="00446263">
            <w:pPr>
              <w:jc w:val="center"/>
              <w:rPr>
                <w:b/>
              </w:rPr>
            </w:pPr>
            <w:r w:rsidRPr="0089330F">
              <w:rPr>
                <w:b/>
              </w:rPr>
              <w:t>PART – C (6 X 12 = 72 MARKS)</w:t>
            </w:r>
          </w:p>
          <w:p w14:paraId="2EB09CE1" w14:textId="77777777" w:rsidR="00446263" w:rsidRPr="0089330F" w:rsidRDefault="00446263" w:rsidP="00446263">
            <w:pPr>
              <w:jc w:val="center"/>
              <w:rPr>
                <w:b/>
              </w:rPr>
            </w:pPr>
            <w:r w:rsidRPr="0089330F">
              <w:rPr>
                <w:b/>
              </w:rPr>
              <w:t>(Answer any five Questions from Q. No. 17 to 23, Q. No. 24 is Compulsory)</w:t>
            </w:r>
          </w:p>
        </w:tc>
      </w:tr>
      <w:tr w:rsidR="00446263" w:rsidRPr="009C4175" w14:paraId="35E37F2A" w14:textId="77777777" w:rsidTr="00446263">
        <w:trPr>
          <w:trHeight w:val="283"/>
        </w:trPr>
        <w:tc>
          <w:tcPr>
            <w:tcW w:w="265" w:type="pct"/>
          </w:tcPr>
          <w:p w14:paraId="54532979" w14:textId="77777777" w:rsidR="00446263" w:rsidRPr="009C4175" w:rsidRDefault="00446263" w:rsidP="00446263">
            <w:pPr>
              <w:jc w:val="center"/>
            </w:pPr>
            <w:r w:rsidRPr="009C4175">
              <w:t>17.</w:t>
            </w:r>
          </w:p>
        </w:tc>
        <w:tc>
          <w:tcPr>
            <w:tcW w:w="184" w:type="pct"/>
          </w:tcPr>
          <w:p w14:paraId="156ADAF4" w14:textId="77777777" w:rsidR="00446263" w:rsidRPr="009C4175" w:rsidRDefault="00446263" w:rsidP="00446263">
            <w:pPr>
              <w:jc w:val="center"/>
            </w:pPr>
          </w:p>
        </w:tc>
        <w:tc>
          <w:tcPr>
            <w:tcW w:w="3758" w:type="pct"/>
          </w:tcPr>
          <w:p w14:paraId="3F5E8DDE" w14:textId="77777777" w:rsidR="00446263" w:rsidRPr="009C4175" w:rsidRDefault="00446263" w:rsidP="00446263">
            <w:pPr>
              <w:jc w:val="both"/>
            </w:pPr>
            <w:r w:rsidRPr="00882B97">
              <w:t>Illustrate the process of electrical communication and chemical communication inside human neuron with neat diagrams.</w:t>
            </w:r>
          </w:p>
        </w:tc>
        <w:tc>
          <w:tcPr>
            <w:tcW w:w="312" w:type="pct"/>
          </w:tcPr>
          <w:p w14:paraId="29756593" w14:textId="77777777" w:rsidR="00446263" w:rsidRPr="009C4175" w:rsidRDefault="00446263" w:rsidP="00446263">
            <w:pPr>
              <w:jc w:val="center"/>
            </w:pPr>
            <w:r w:rsidRPr="009C4175">
              <w:t>CO1</w:t>
            </w:r>
          </w:p>
        </w:tc>
        <w:tc>
          <w:tcPr>
            <w:tcW w:w="250" w:type="pct"/>
          </w:tcPr>
          <w:p w14:paraId="17C68FC6" w14:textId="77777777" w:rsidR="00446263" w:rsidRPr="009C4175" w:rsidRDefault="00446263" w:rsidP="00446263">
            <w:pPr>
              <w:jc w:val="center"/>
            </w:pPr>
            <w:r>
              <w:t>U</w:t>
            </w:r>
          </w:p>
        </w:tc>
        <w:tc>
          <w:tcPr>
            <w:tcW w:w="231" w:type="pct"/>
          </w:tcPr>
          <w:p w14:paraId="37864A77" w14:textId="77777777" w:rsidR="00446263" w:rsidRPr="009C4175" w:rsidRDefault="00446263" w:rsidP="00446263">
            <w:pPr>
              <w:jc w:val="center"/>
            </w:pPr>
            <w:r w:rsidRPr="009C4175">
              <w:t>12</w:t>
            </w:r>
          </w:p>
        </w:tc>
      </w:tr>
      <w:tr w:rsidR="00446263" w:rsidRPr="009C4175" w14:paraId="6771584B" w14:textId="77777777" w:rsidTr="00446263">
        <w:trPr>
          <w:trHeight w:val="283"/>
        </w:trPr>
        <w:tc>
          <w:tcPr>
            <w:tcW w:w="265" w:type="pct"/>
          </w:tcPr>
          <w:p w14:paraId="7392301E" w14:textId="77777777" w:rsidR="00446263" w:rsidRPr="009C4175" w:rsidRDefault="00446263" w:rsidP="00446263">
            <w:pPr>
              <w:jc w:val="center"/>
            </w:pPr>
          </w:p>
        </w:tc>
        <w:tc>
          <w:tcPr>
            <w:tcW w:w="184" w:type="pct"/>
          </w:tcPr>
          <w:p w14:paraId="4A4CE223" w14:textId="77777777" w:rsidR="00446263" w:rsidRPr="009C4175" w:rsidRDefault="00446263" w:rsidP="00446263">
            <w:pPr>
              <w:jc w:val="center"/>
            </w:pPr>
          </w:p>
        </w:tc>
        <w:tc>
          <w:tcPr>
            <w:tcW w:w="3758" w:type="pct"/>
          </w:tcPr>
          <w:p w14:paraId="028C40A5" w14:textId="77777777" w:rsidR="00446263" w:rsidRPr="009C4175" w:rsidRDefault="00446263" w:rsidP="00446263">
            <w:pPr>
              <w:jc w:val="both"/>
            </w:pPr>
          </w:p>
        </w:tc>
        <w:tc>
          <w:tcPr>
            <w:tcW w:w="312" w:type="pct"/>
          </w:tcPr>
          <w:p w14:paraId="5998AAF1" w14:textId="77777777" w:rsidR="00446263" w:rsidRPr="009C4175" w:rsidRDefault="00446263" w:rsidP="00446263">
            <w:pPr>
              <w:jc w:val="center"/>
            </w:pPr>
          </w:p>
        </w:tc>
        <w:tc>
          <w:tcPr>
            <w:tcW w:w="250" w:type="pct"/>
          </w:tcPr>
          <w:p w14:paraId="50E2D7D0" w14:textId="77777777" w:rsidR="00446263" w:rsidRPr="009C4175" w:rsidRDefault="00446263" w:rsidP="00446263">
            <w:pPr>
              <w:jc w:val="center"/>
            </w:pPr>
          </w:p>
        </w:tc>
        <w:tc>
          <w:tcPr>
            <w:tcW w:w="231" w:type="pct"/>
          </w:tcPr>
          <w:p w14:paraId="297E2580" w14:textId="77777777" w:rsidR="00446263" w:rsidRPr="009C4175" w:rsidRDefault="00446263" w:rsidP="00446263">
            <w:pPr>
              <w:jc w:val="center"/>
            </w:pPr>
          </w:p>
        </w:tc>
      </w:tr>
      <w:tr w:rsidR="00446263" w:rsidRPr="009C4175" w14:paraId="1BB445B5" w14:textId="77777777" w:rsidTr="00446263">
        <w:trPr>
          <w:trHeight w:val="283"/>
        </w:trPr>
        <w:tc>
          <w:tcPr>
            <w:tcW w:w="265" w:type="pct"/>
          </w:tcPr>
          <w:p w14:paraId="02552950" w14:textId="77777777" w:rsidR="00446263" w:rsidRPr="009C4175" w:rsidRDefault="00446263" w:rsidP="00446263">
            <w:pPr>
              <w:jc w:val="center"/>
            </w:pPr>
            <w:r w:rsidRPr="009C4175">
              <w:t>18.</w:t>
            </w:r>
          </w:p>
        </w:tc>
        <w:tc>
          <w:tcPr>
            <w:tcW w:w="184" w:type="pct"/>
          </w:tcPr>
          <w:p w14:paraId="181EA367" w14:textId="77777777" w:rsidR="00446263" w:rsidRPr="009C4175" w:rsidRDefault="00446263" w:rsidP="00446263">
            <w:pPr>
              <w:jc w:val="center"/>
            </w:pPr>
            <w:r w:rsidRPr="009C4175">
              <w:t>a.</w:t>
            </w:r>
          </w:p>
        </w:tc>
        <w:tc>
          <w:tcPr>
            <w:tcW w:w="3758" w:type="pct"/>
          </w:tcPr>
          <w:p w14:paraId="6A6F68E1" w14:textId="77777777" w:rsidR="00446263" w:rsidRPr="009C4175" w:rsidRDefault="00446263" w:rsidP="00446263">
            <w:pPr>
              <w:jc w:val="both"/>
            </w:pPr>
            <w:r w:rsidRPr="00882B97">
              <w:t>Summarize the functions of artificial neuron with neat diagrams. Include mathematical equations wherever necessary.</w:t>
            </w:r>
          </w:p>
        </w:tc>
        <w:tc>
          <w:tcPr>
            <w:tcW w:w="312" w:type="pct"/>
          </w:tcPr>
          <w:p w14:paraId="4F177500" w14:textId="77777777" w:rsidR="00446263" w:rsidRPr="009C4175" w:rsidRDefault="00446263" w:rsidP="00446263">
            <w:pPr>
              <w:jc w:val="center"/>
            </w:pPr>
            <w:r w:rsidRPr="009C4175">
              <w:t>CO</w:t>
            </w:r>
            <w:r>
              <w:t>1</w:t>
            </w:r>
          </w:p>
        </w:tc>
        <w:tc>
          <w:tcPr>
            <w:tcW w:w="250" w:type="pct"/>
          </w:tcPr>
          <w:p w14:paraId="51F0651A" w14:textId="77777777" w:rsidR="00446263" w:rsidRPr="009C4175" w:rsidRDefault="00446263" w:rsidP="00446263">
            <w:pPr>
              <w:jc w:val="center"/>
            </w:pPr>
            <w:r>
              <w:t>U</w:t>
            </w:r>
          </w:p>
        </w:tc>
        <w:tc>
          <w:tcPr>
            <w:tcW w:w="231" w:type="pct"/>
          </w:tcPr>
          <w:p w14:paraId="0E638A10" w14:textId="77777777" w:rsidR="00446263" w:rsidRPr="009C4175" w:rsidRDefault="00446263" w:rsidP="00446263">
            <w:pPr>
              <w:jc w:val="center"/>
            </w:pPr>
            <w:r w:rsidRPr="009C4175">
              <w:t>6</w:t>
            </w:r>
          </w:p>
        </w:tc>
      </w:tr>
      <w:tr w:rsidR="00446263" w:rsidRPr="009C4175" w14:paraId="7E87C4C9" w14:textId="77777777" w:rsidTr="00446263">
        <w:trPr>
          <w:trHeight w:val="283"/>
        </w:trPr>
        <w:tc>
          <w:tcPr>
            <w:tcW w:w="265" w:type="pct"/>
          </w:tcPr>
          <w:p w14:paraId="6DE2E593" w14:textId="77777777" w:rsidR="00446263" w:rsidRPr="009C4175" w:rsidRDefault="00446263" w:rsidP="00446263">
            <w:pPr>
              <w:jc w:val="center"/>
            </w:pPr>
          </w:p>
        </w:tc>
        <w:tc>
          <w:tcPr>
            <w:tcW w:w="184" w:type="pct"/>
          </w:tcPr>
          <w:p w14:paraId="348E3AC7" w14:textId="77777777" w:rsidR="00446263" w:rsidRPr="009C4175" w:rsidRDefault="00446263" w:rsidP="00446263">
            <w:pPr>
              <w:jc w:val="center"/>
            </w:pPr>
            <w:r w:rsidRPr="009C4175">
              <w:t>b.</w:t>
            </w:r>
          </w:p>
        </w:tc>
        <w:tc>
          <w:tcPr>
            <w:tcW w:w="3758" w:type="pct"/>
          </w:tcPr>
          <w:p w14:paraId="4F71C03B" w14:textId="77777777" w:rsidR="00446263" w:rsidRPr="009C4175" w:rsidRDefault="00446263" w:rsidP="00446263">
            <w:pPr>
              <w:jc w:val="both"/>
            </w:pPr>
            <w:proofErr w:type="gramStart"/>
            <w:r w:rsidRPr="00882B97">
              <w:t>Distinguish  computer</w:t>
            </w:r>
            <w:proofErr w:type="gramEnd"/>
            <w:r w:rsidRPr="00882B97">
              <w:t xml:space="preserve"> </w:t>
            </w:r>
            <w:r>
              <w:t>from</w:t>
            </w:r>
            <w:r w:rsidRPr="00882B97">
              <w:t xml:space="preserve"> human brain in terms of various performance measures.</w:t>
            </w:r>
          </w:p>
        </w:tc>
        <w:tc>
          <w:tcPr>
            <w:tcW w:w="312" w:type="pct"/>
          </w:tcPr>
          <w:p w14:paraId="59E86C67" w14:textId="77777777" w:rsidR="00446263" w:rsidRPr="009C4175" w:rsidRDefault="00446263" w:rsidP="00446263">
            <w:pPr>
              <w:jc w:val="center"/>
            </w:pPr>
            <w:r>
              <w:t>CO1</w:t>
            </w:r>
          </w:p>
        </w:tc>
        <w:tc>
          <w:tcPr>
            <w:tcW w:w="250" w:type="pct"/>
          </w:tcPr>
          <w:p w14:paraId="44938482" w14:textId="77777777" w:rsidR="00446263" w:rsidRPr="009C4175" w:rsidRDefault="00446263" w:rsidP="00446263">
            <w:pPr>
              <w:jc w:val="center"/>
            </w:pPr>
            <w:r>
              <w:t>An</w:t>
            </w:r>
          </w:p>
        </w:tc>
        <w:tc>
          <w:tcPr>
            <w:tcW w:w="231" w:type="pct"/>
          </w:tcPr>
          <w:p w14:paraId="6A4F47F0" w14:textId="77777777" w:rsidR="00446263" w:rsidRPr="009C4175" w:rsidRDefault="00446263" w:rsidP="00446263">
            <w:pPr>
              <w:jc w:val="center"/>
            </w:pPr>
            <w:r w:rsidRPr="009C4175">
              <w:t>6</w:t>
            </w:r>
          </w:p>
        </w:tc>
      </w:tr>
      <w:tr w:rsidR="00446263" w:rsidRPr="009C4175" w14:paraId="48D21EF6" w14:textId="77777777" w:rsidTr="00446263">
        <w:trPr>
          <w:trHeight w:val="283"/>
        </w:trPr>
        <w:tc>
          <w:tcPr>
            <w:tcW w:w="265" w:type="pct"/>
          </w:tcPr>
          <w:p w14:paraId="399543DD" w14:textId="77777777" w:rsidR="00446263" w:rsidRPr="009C4175" w:rsidRDefault="00446263" w:rsidP="00446263">
            <w:pPr>
              <w:jc w:val="center"/>
            </w:pPr>
          </w:p>
        </w:tc>
        <w:tc>
          <w:tcPr>
            <w:tcW w:w="184" w:type="pct"/>
          </w:tcPr>
          <w:p w14:paraId="2E593E0B" w14:textId="77777777" w:rsidR="00446263" w:rsidRPr="009C4175" w:rsidRDefault="00446263" w:rsidP="00446263">
            <w:pPr>
              <w:jc w:val="center"/>
            </w:pPr>
          </w:p>
        </w:tc>
        <w:tc>
          <w:tcPr>
            <w:tcW w:w="3758" w:type="pct"/>
          </w:tcPr>
          <w:p w14:paraId="30ADEDC9" w14:textId="77777777" w:rsidR="00446263" w:rsidRPr="009C4175" w:rsidRDefault="00446263" w:rsidP="00446263">
            <w:pPr>
              <w:jc w:val="both"/>
            </w:pPr>
          </w:p>
        </w:tc>
        <w:tc>
          <w:tcPr>
            <w:tcW w:w="312" w:type="pct"/>
          </w:tcPr>
          <w:p w14:paraId="1B87FDEE" w14:textId="77777777" w:rsidR="00446263" w:rsidRPr="009C4175" w:rsidRDefault="00446263" w:rsidP="00446263">
            <w:pPr>
              <w:jc w:val="center"/>
            </w:pPr>
          </w:p>
        </w:tc>
        <w:tc>
          <w:tcPr>
            <w:tcW w:w="250" w:type="pct"/>
          </w:tcPr>
          <w:p w14:paraId="4B2558FE" w14:textId="77777777" w:rsidR="00446263" w:rsidRPr="009C4175" w:rsidRDefault="00446263" w:rsidP="00446263">
            <w:pPr>
              <w:jc w:val="center"/>
            </w:pPr>
          </w:p>
        </w:tc>
        <w:tc>
          <w:tcPr>
            <w:tcW w:w="231" w:type="pct"/>
          </w:tcPr>
          <w:p w14:paraId="72D3F7B0" w14:textId="77777777" w:rsidR="00446263" w:rsidRPr="009C4175" w:rsidRDefault="00446263" w:rsidP="00446263">
            <w:pPr>
              <w:jc w:val="center"/>
            </w:pPr>
          </w:p>
        </w:tc>
      </w:tr>
      <w:tr w:rsidR="00446263" w:rsidRPr="009C4175" w14:paraId="69D576BE" w14:textId="77777777" w:rsidTr="00446263">
        <w:trPr>
          <w:trHeight w:val="283"/>
        </w:trPr>
        <w:tc>
          <w:tcPr>
            <w:tcW w:w="265" w:type="pct"/>
          </w:tcPr>
          <w:p w14:paraId="3FFA9F4E" w14:textId="77777777" w:rsidR="00446263" w:rsidRPr="009C4175" w:rsidRDefault="00446263" w:rsidP="00446263">
            <w:pPr>
              <w:jc w:val="center"/>
            </w:pPr>
            <w:r w:rsidRPr="009C4175">
              <w:t>19.</w:t>
            </w:r>
          </w:p>
        </w:tc>
        <w:tc>
          <w:tcPr>
            <w:tcW w:w="184" w:type="pct"/>
          </w:tcPr>
          <w:p w14:paraId="0CBE484F" w14:textId="77777777" w:rsidR="00446263" w:rsidRPr="009C4175" w:rsidRDefault="00446263" w:rsidP="00446263">
            <w:pPr>
              <w:jc w:val="center"/>
            </w:pPr>
            <w:r w:rsidRPr="009C4175">
              <w:t>a.</w:t>
            </w:r>
          </w:p>
        </w:tc>
        <w:tc>
          <w:tcPr>
            <w:tcW w:w="3758" w:type="pct"/>
          </w:tcPr>
          <w:p w14:paraId="7AE8B16C" w14:textId="77777777" w:rsidR="00446263" w:rsidRPr="009C4175" w:rsidRDefault="00446263" w:rsidP="00446263">
            <w:pPr>
              <w:jc w:val="both"/>
            </w:pPr>
            <w:r w:rsidRPr="004D06C8">
              <w:t>Explain the training algorithm of perceptron with necessary mathematical equations.</w:t>
            </w:r>
          </w:p>
        </w:tc>
        <w:tc>
          <w:tcPr>
            <w:tcW w:w="312" w:type="pct"/>
          </w:tcPr>
          <w:p w14:paraId="4BEB7B50" w14:textId="77777777" w:rsidR="00446263" w:rsidRPr="009C4175" w:rsidRDefault="00446263" w:rsidP="00446263">
            <w:pPr>
              <w:jc w:val="center"/>
            </w:pPr>
            <w:r w:rsidRPr="009C4175">
              <w:t>CO</w:t>
            </w:r>
            <w:r>
              <w:t>1</w:t>
            </w:r>
          </w:p>
        </w:tc>
        <w:tc>
          <w:tcPr>
            <w:tcW w:w="250" w:type="pct"/>
          </w:tcPr>
          <w:p w14:paraId="23E6884D" w14:textId="77777777" w:rsidR="00446263" w:rsidRPr="009C4175" w:rsidRDefault="00446263" w:rsidP="00446263">
            <w:pPr>
              <w:jc w:val="center"/>
            </w:pPr>
            <w:r>
              <w:t>U</w:t>
            </w:r>
          </w:p>
        </w:tc>
        <w:tc>
          <w:tcPr>
            <w:tcW w:w="231" w:type="pct"/>
          </w:tcPr>
          <w:p w14:paraId="5E07BC73" w14:textId="77777777" w:rsidR="00446263" w:rsidRPr="009C4175" w:rsidRDefault="00446263" w:rsidP="00446263">
            <w:pPr>
              <w:jc w:val="center"/>
            </w:pPr>
            <w:r>
              <w:t>6</w:t>
            </w:r>
          </w:p>
        </w:tc>
      </w:tr>
      <w:tr w:rsidR="00446263" w:rsidRPr="009C4175" w14:paraId="2DD584B0" w14:textId="77777777" w:rsidTr="00446263">
        <w:trPr>
          <w:trHeight w:val="283"/>
        </w:trPr>
        <w:tc>
          <w:tcPr>
            <w:tcW w:w="265" w:type="pct"/>
          </w:tcPr>
          <w:p w14:paraId="3D39579A" w14:textId="77777777" w:rsidR="00446263" w:rsidRPr="009C4175" w:rsidRDefault="00446263" w:rsidP="00446263">
            <w:pPr>
              <w:jc w:val="center"/>
            </w:pPr>
          </w:p>
        </w:tc>
        <w:tc>
          <w:tcPr>
            <w:tcW w:w="184" w:type="pct"/>
          </w:tcPr>
          <w:p w14:paraId="5BE27D18" w14:textId="77777777" w:rsidR="00446263" w:rsidRPr="009C4175" w:rsidRDefault="00446263" w:rsidP="00446263">
            <w:pPr>
              <w:jc w:val="center"/>
            </w:pPr>
            <w:r w:rsidRPr="009C4175">
              <w:t>b.</w:t>
            </w:r>
          </w:p>
        </w:tc>
        <w:tc>
          <w:tcPr>
            <w:tcW w:w="3758" w:type="pct"/>
          </w:tcPr>
          <w:p w14:paraId="1AE5ECDE" w14:textId="77777777" w:rsidR="00446263" w:rsidRPr="0089330F" w:rsidRDefault="00446263" w:rsidP="00446263">
            <w:pPr>
              <w:jc w:val="both"/>
              <w:rPr>
                <w:bCs/>
              </w:rPr>
            </w:pPr>
            <w:r w:rsidRPr="004D06C8">
              <w:rPr>
                <w:bCs/>
              </w:rPr>
              <w:t>Summarize the linear separable problem of perceptron and suggest suitable solution to overcome the problem.</w:t>
            </w:r>
          </w:p>
        </w:tc>
        <w:tc>
          <w:tcPr>
            <w:tcW w:w="312" w:type="pct"/>
          </w:tcPr>
          <w:p w14:paraId="01BCD0C0" w14:textId="77777777" w:rsidR="00446263" w:rsidRPr="009C4175" w:rsidRDefault="00446263" w:rsidP="00446263">
            <w:pPr>
              <w:jc w:val="center"/>
            </w:pPr>
            <w:r>
              <w:t>CO1</w:t>
            </w:r>
          </w:p>
        </w:tc>
        <w:tc>
          <w:tcPr>
            <w:tcW w:w="250" w:type="pct"/>
          </w:tcPr>
          <w:p w14:paraId="43A10FE5" w14:textId="77777777" w:rsidR="00446263" w:rsidRPr="009C4175" w:rsidRDefault="00446263" w:rsidP="00446263">
            <w:pPr>
              <w:jc w:val="center"/>
            </w:pPr>
            <w:r>
              <w:t>U</w:t>
            </w:r>
          </w:p>
        </w:tc>
        <w:tc>
          <w:tcPr>
            <w:tcW w:w="231" w:type="pct"/>
          </w:tcPr>
          <w:p w14:paraId="14EB9C3D" w14:textId="77777777" w:rsidR="00446263" w:rsidRPr="009C4175" w:rsidRDefault="00446263" w:rsidP="00446263">
            <w:pPr>
              <w:jc w:val="center"/>
            </w:pPr>
            <w:r>
              <w:t>6</w:t>
            </w:r>
          </w:p>
        </w:tc>
      </w:tr>
      <w:tr w:rsidR="00446263" w:rsidRPr="009C4175" w14:paraId="0E0F9313" w14:textId="77777777" w:rsidTr="00446263">
        <w:trPr>
          <w:trHeight w:val="283"/>
        </w:trPr>
        <w:tc>
          <w:tcPr>
            <w:tcW w:w="265" w:type="pct"/>
          </w:tcPr>
          <w:p w14:paraId="73501413" w14:textId="77777777" w:rsidR="00446263" w:rsidRPr="009C4175" w:rsidRDefault="00446263" w:rsidP="00446263">
            <w:pPr>
              <w:jc w:val="center"/>
            </w:pPr>
          </w:p>
        </w:tc>
        <w:tc>
          <w:tcPr>
            <w:tcW w:w="184" w:type="pct"/>
          </w:tcPr>
          <w:p w14:paraId="621F0952" w14:textId="77777777" w:rsidR="00446263" w:rsidRPr="009C4175" w:rsidRDefault="00446263" w:rsidP="00446263">
            <w:pPr>
              <w:jc w:val="center"/>
            </w:pPr>
          </w:p>
        </w:tc>
        <w:tc>
          <w:tcPr>
            <w:tcW w:w="3758" w:type="pct"/>
          </w:tcPr>
          <w:p w14:paraId="5BB588B2" w14:textId="77777777" w:rsidR="00446263" w:rsidRPr="009C4175" w:rsidRDefault="00446263" w:rsidP="00446263">
            <w:pPr>
              <w:jc w:val="both"/>
            </w:pPr>
          </w:p>
        </w:tc>
        <w:tc>
          <w:tcPr>
            <w:tcW w:w="312" w:type="pct"/>
          </w:tcPr>
          <w:p w14:paraId="5E4A02CF" w14:textId="77777777" w:rsidR="00446263" w:rsidRPr="009C4175" w:rsidRDefault="00446263" w:rsidP="00446263">
            <w:pPr>
              <w:jc w:val="center"/>
            </w:pPr>
          </w:p>
        </w:tc>
        <w:tc>
          <w:tcPr>
            <w:tcW w:w="250" w:type="pct"/>
          </w:tcPr>
          <w:p w14:paraId="585A997D" w14:textId="77777777" w:rsidR="00446263" w:rsidRPr="009C4175" w:rsidRDefault="00446263" w:rsidP="00446263">
            <w:pPr>
              <w:jc w:val="center"/>
            </w:pPr>
          </w:p>
        </w:tc>
        <w:tc>
          <w:tcPr>
            <w:tcW w:w="231" w:type="pct"/>
          </w:tcPr>
          <w:p w14:paraId="26BF2588" w14:textId="77777777" w:rsidR="00446263" w:rsidRPr="009C4175" w:rsidRDefault="00446263" w:rsidP="00446263">
            <w:pPr>
              <w:jc w:val="center"/>
            </w:pPr>
          </w:p>
        </w:tc>
      </w:tr>
      <w:tr w:rsidR="00446263" w:rsidRPr="009C4175" w14:paraId="77943373" w14:textId="77777777" w:rsidTr="00446263">
        <w:trPr>
          <w:trHeight w:val="283"/>
        </w:trPr>
        <w:tc>
          <w:tcPr>
            <w:tcW w:w="265" w:type="pct"/>
          </w:tcPr>
          <w:p w14:paraId="0689EA04" w14:textId="77777777" w:rsidR="00446263" w:rsidRPr="009C4175" w:rsidRDefault="00446263" w:rsidP="00446263">
            <w:pPr>
              <w:jc w:val="center"/>
            </w:pPr>
            <w:r w:rsidRPr="009C4175">
              <w:t>20.</w:t>
            </w:r>
          </w:p>
        </w:tc>
        <w:tc>
          <w:tcPr>
            <w:tcW w:w="184" w:type="pct"/>
          </w:tcPr>
          <w:p w14:paraId="73E35213" w14:textId="77777777" w:rsidR="00446263" w:rsidRPr="009C4175" w:rsidRDefault="00446263" w:rsidP="00446263">
            <w:pPr>
              <w:jc w:val="center"/>
            </w:pPr>
          </w:p>
        </w:tc>
        <w:tc>
          <w:tcPr>
            <w:tcW w:w="3758" w:type="pct"/>
          </w:tcPr>
          <w:p w14:paraId="72D08CB3" w14:textId="77777777" w:rsidR="00446263" w:rsidRPr="009C4175" w:rsidRDefault="00446263" w:rsidP="00446263">
            <w:pPr>
              <w:jc w:val="both"/>
            </w:pPr>
            <w:r>
              <w:t>Illustrate the training process of RBF neural network with mathematical equations and neat architecture.</w:t>
            </w:r>
          </w:p>
        </w:tc>
        <w:tc>
          <w:tcPr>
            <w:tcW w:w="312" w:type="pct"/>
          </w:tcPr>
          <w:p w14:paraId="45B29B26" w14:textId="77777777" w:rsidR="00446263" w:rsidRPr="009C4175" w:rsidRDefault="00446263" w:rsidP="00446263">
            <w:pPr>
              <w:jc w:val="center"/>
            </w:pPr>
            <w:r w:rsidRPr="009C4175">
              <w:t>CO</w:t>
            </w:r>
            <w:r>
              <w:t>2</w:t>
            </w:r>
          </w:p>
        </w:tc>
        <w:tc>
          <w:tcPr>
            <w:tcW w:w="250" w:type="pct"/>
          </w:tcPr>
          <w:p w14:paraId="6FF6DED6" w14:textId="77777777" w:rsidR="00446263" w:rsidRPr="009C4175" w:rsidRDefault="00446263" w:rsidP="00446263">
            <w:pPr>
              <w:jc w:val="center"/>
            </w:pPr>
            <w:r>
              <w:t>U</w:t>
            </w:r>
          </w:p>
        </w:tc>
        <w:tc>
          <w:tcPr>
            <w:tcW w:w="231" w:type="pct"/>
          </w:tcPr>
          <w:p w14:paraId="6CCFB65E" w14:textId="77777777" w:rsidR="00446263" w:rsidRPr="009C4175" w:rsidRDefault="00446263" w:rsidP="00446263">
            <w:pPr>
              <w:jc w:val="center"/>
            </w:pPr>
            <w:r w:rsidRPr="009C4175">
              <w:t>12</w:t>
            </w:r>
          </w:p>
        </w:tc>
      </w:tr>
      <w:tr w:rsidR="00446263" w:rsidRPr="009C4175" w14:paraId="3AFF26D9" w14:textId="77777777" w:rsidTr="00446263">
        <w:trPr>
          <w:trHeight w:val="283"/>
        </w:trPr>
        <w:tc>
          <w:tcPr>
            <w:tcW w:w="265" w:type="pct"/>
          </w:tcPr>
          <w:p w14:paraId="0B86B3FF" w14:textId="77777777" w:rsidR="00446263" w:rsidRPr="009C4175" w:rsidRDefault="00446263" w:rsidP="00446263">
            <w:pPr>
              <w:jc w:val="center"/>
            </w:pPr>
          </w:p>
        </w:tc>
        <w:tc>
          <w:tcPr>
            <w:tcW w:w="184" w:type="pct"/>
          </w:tcPr>
          <w:p w14:paraId="49B402CC" w14:textId="77777777" w:rsidR="00446263" w:rsidRPr="009C4175" w:rsidRDefault="00446263" w:rsidP="00446263">
            <w:pPr>
              <w:jc w:val="center"/>
            </w:pPr>
          </w:p>
        </w:tc>
        <w:tc>
          <w:tcPr>
            <w:tcW w:w="3758" w:type="pct"/>
          </w:tcPr>
          <w:p w14:paraId="19DC18B0" w14:textId="77777777" w:rsidR="00446263" w:rsidRPr="009C4175" w:rsidRDefault="00446263" w:rsidP="00446263">
            <w:pPr>
              <w:jc w:val="both"/>
            </w:pPr>
          </w:p>
        </w:tc>
        <w:tc>
          <w:tcPr>
            <w:tcW w:w="312" w:type="pct"/>
          </w:tcPr>
          <w:p w14:paraId="2BABE3D7" w14:textId="77777777" w:rsidR="00446263" w:rsidRPr="009C4175" w:rsidRDefault="00446263" w:rsidP="00446263">
            <w:pPr>
              <w:jc w:val="center"/>
            </w:pPr>
          </w:p>
        </w:tc>
        <w:tc>
          <w:tcPr>
            <w:tcW w:w="250" w:type="pct"/>
          </w:tcPr>
          <w:p w14:paraId="7C508904" w14:textId="77777777" w:rsidR="00446263" w:rsidRPr="009C4175" w:rsidRDefault="00446263" w:rsidP="00446263">
            <w:pPr>
              <w:jc w:val="center"/>
            </w:pPr>
          </w:p>
        </w:tc>
        <w:tc>
          <w:tcPr>
            <w:tcW w:w="231" w:type="pct"/>
          </w:tcPr>
          <w:p w14:paraId="38A55D75" w14:textId="77777777" w:rsidR="00446263" w:rsidRPr="009C4175" w:rsidRDefault="00446263" w:rsidP="00446263">
            <w:pPr>
              <w:jc w:val="center"/>
            </w:pPr>
          </w:p>
        </w:tc>
      </w:tr>
      <w:tr w:rsidR="00446263" w:rsidRPr="009C4175" w14:paraId="1B925C3E" w14:textId="77777777" w:rsidTr="00446263">
        <w:trPr>
          <w:trHeight w:val="283"/>
        </w:trPr>
        <w:tc>
          <w:tcPr>
            <w:tcW w:w="265" w:type="pct"/>
          </w:tcPr>
          <w:p w14:paraId="69822866" w14:textId="77777777" w:rsidR="00446263" w:rsidRPr="009C4175" w:rsidRDefault="00446263" w:rsidP="00446263">
            <w:pPr>
              <w:jc w:val="center"/>
            </w:pPr>
            <w:r w:rsidRPr="009C4175">
              <w:t>21.</w:t>
            </w:r>
          </w:p>
        </w:tc>
        <w:tc>
          <w:tcPr>
            <w:tcW w:w="184" w:type="pct"/>
          </w:tcPr>
          <w:p w14:paraId="4154BB87" w14:textId="77777777" w:rsidR="00446263" w:rsidRPr="009C4175" w:rsidRDefault="00446263" w:rsidP="00446263">
            <w:pPr>
              <w:jc w:val="center"/>
            </w:pPr>
          </w:p>
        </w:tc>
        <w:tc>
          <w:tcPr>
            <w:tcW w:w="3758" w:type="pct"/>
          </w:tcPr>
          <w:p w14:paraId="6AAB0827" w14:textId="77777777" w:rsidR="00446263" w:rsidRPr="009C4175" w:rsidRDefault="00446263" w:rsidP="00446263">
            <w:pPr>
              <w:jc w:val="both"/>
            </w:pPr>
            <w:r>
              <w:t>Explain the function of LSTM network with neat architecture and mathematical equations.</w:t>
            </w:r>
          </w:p>
        </w:tc>
        <w:tc>
          <w:tcPr>
            <w:tcW w:w="312" w:type="pct"/>
          </w:tcPr>
          <w:p w14:paraId="3E649F67" w14:textId="77777777" w:rsidR="00446263" w:rsidRPr="009C4175" w:rsidRDefault="00446263" w:rsidP="00446263">
            <w:pPr>
              <w:jc w:val="center"/>
            </w:pPr>
            <w:r w:rsidRPr="009C4175">
              <w:t>CO</w:t>
            </w:r>
            <w:r>
              <w:t>4</w:t>
            </w:r>
          </w:p>
        </w:tc>
        <w:tc>
          <w:tcPr>
            <w:tcW w:w="250" w:type="pct"/>
          </w:tcPr>
          <w:p w14:paraId="35440717" w14:textId="77777777" w:rsidR="00446263" w:rsidRPr="009C4175" w:rsidRDefault="00446263" w:rsidP="00446263">
            <w:pPr>
              <w:jc w:val="center"/>
            </w:pPr>
            <w:r>
              <w:t>U</w:t>
            </w:r>
          </w:p>
        </w:tc>
        <w:tc>
          <w:tcPr>
            <w:tcW w:w="231" w:type="pct"/>
          </w:tcPr>
          <w:p w14:paraId="0DD0BA93" w14:textId="77777777" w:rsidR="00446263" w:rsidRPr="009C4175" w:rsidRDefault="00446263" w:rsidP="00446263">
            <w:pPr>
              <w:jc w:val="center"/>
            </w:pPr>
            <w:r w:rsidRPr="009C4175">
              <w:t>12</w:t>
            </w:r>
          </w:p>
        </w:tc>
      </w:tr>
      <w:tr w:rsidR="00446263" w:rsidRPr="009C4175" w14:paraId="57BA43F8" w14:textId="77777777" w:rsidTr="00446263">
        <w:trPr>
          <w:trHeight w:val="283"/>
        </w:trPr>
        <w:tc>
          <w:tcPr>
            <w:tcW w:w="265" w:type="pct"/>
          </w:tcPr>
          <w:p w14:paraId="58E96AE6" w14:textId="77777777" w:rsidR="00446263" w:rsidRPr="009C4175" w:rsidRDefault="00446263" w:rsidP="00446263">
            <w:pPr>
              <w:jc w:val="center"/>
            </w:pPr>
          </w:p>
        </w:tc>
        <w:tc>
          <w:tcPr>
            <w:tcW w:w="184" w:type="pct"/>
          </w:tcPr>
          <w:p w14:paraId="0DB6D220" w14:textId="77777777" w:rsidR="00446263" w:rsidRPr="009C4175" w:rsidRDefault="00446263" w:rsidP="00446263">
            <w:pPr>
              <w:jc w:val="center"/>
            </w:pPr>
          </w:p>
        </w:tc>
        <w:tc>
          <w:tcPr>
            <w:tcW w:w="3758" w:type="pct"/>
          </w:tcPr>
          <w:p w14:paraId="39A7BD90" w14:textId="77777777" w:rsidR="00446263" w:rsidRPr="009C4175" w:rsidRDefault="00446263" w:rsidP="00446263">
            <w:pPr>
              <w:jc w:val="both"/>
            </w:pPr>
          </w:p>
        </w:tc>
        <w:tc>
          <w:tcPr>
            <w:tcW w:w="312" w:type="pct"/>
          </w:tcPr>
          <w:p w14:paraId="73201008" w14:textId="77777777" w:rsidR="00446263" w:rsidRPr="009C4175" w:rsidRDefault="00446263" w:rsidP="00446263">
            <w:pPr>
              <w:jc w:val="center"/>
            </w:pPr>
          </w:p>
        </w:tc>
        <w:tc>
          <w:tcPr>
            <w:tcW w:w="250" w:type="pct"/>
          </w:tcPr>
          <w:p w14:paraId="3013F121" w14:textId="77777777" w:rsidR="00446263" w:rsidRPr="009C4175" w:rsidRDefault="00446263" w:rsidP="00446263">
            <w:pPr>
              <w:jc w:val="center"/>
            </w:pPr>
          </w:p>
        </w:tc>
        <w:tc>
          <w:tcPr>
            <w:tcW w:w="231" w:type="pct"/>
          </w:tcPr>
          <w:p w14:paraId="081639F6" w14:textId="77777777" w:rsidR="00446263" w:rsidRPr="009C4175" w:rsidRDefault="00446263" w:rsidP="00446263">
            <w:pPr>
              <w:jc w:val="center"/>
            </w:pPr>
          </w:p>
        </w:tc>
      </w:tr>
      <w:tr w:rsidR="00446263" w:rsidRPr="009C4175" w14:paraId="13CD60B4" w14:textId="77777777" w:rsidTr="00446263">
        <w:trPr>
          <w:trHeight w:val="283"/>
        </w:trPr>
        <w:tc>
          <w:tcPr>
            <w:tcW w:w="265" w:type="pct"/>
          </w:tcPr>
          <w:p w14:paraId="1FCE6460" w14:textId="77777777" w:rsidR="00446263" w:rsidRPr="009C4175" w:rsidRDefault="00446263" w:rsidP="00446263">
            <w:pPr>
              <w:jc w:val="center"/>
            </w:pPr>
            <w:r w:rsidRPr="009C4175">
              <w:t>22.</w:t>
            </w:r>
          </w:p>
        </w:tc>
        <w:tc>
          <w:tcPr>
            <w:tcW w:w="184" w:type="pct"/>
          </w:tcPr>
          <w:p w14:paraId="4BED8433" w14:textId="77777777" w:rsidR="00446263" w:rsidRPr="009C4175" w:rsidRDefault="00446263" w:rsidP="00446263">
            <w:pPr>
              <w:jc w:val="center"/>
            </w:pPr>
          </w:p>
        </w:tc>
        <w:tc>
          <w:tcPr>
            <w:tcW w:w="3758" w:type="pct"/>
          </w:tcPr>
          <w:p w14:paraId="71F583BF" w14:textId="77777777" w:rsidR="00446263" w:rsidRPr="009C4175" w:rsidRDefault="00446263" w:rsidP="00446263">
            <w:pPr>
              <w:jc w:val="both"/>
            </w:pPr>
            <w:r w:rsidRPr="006D53C6">
              <w:t>Illustrate the functions of convolutional neural network with different layers of the architecture. Include neat diagrams and mathematical equations wherever necessary.</w:t>
            </w:r>
          </w:p>
        </w:tc>
        <w:tc>
          <w:tcPr>
            <w:tcW w:w="312" w:type="pct"/>
          </w:tcPr>
          <w:p w14:paraId="72CC33D0" w14:textId="77777777" w:rsidR="00446263" w:rsidRPr="009C4175" w:rsidRDefault="00446263" w:rsidP="00446263">
            <w:pPr>
              <w:jc w:val="center"/>
            </w:pPr>
            <w:r w:rsidRPr="009C4175">
              <w:t>CO</w:t>
            </w:r>
            <w:r>
              <w:t>5</w:t>
            </w:r>
          </w:p>
        </w:tc>
        <w:tc>
          <w:tcPr>
            <w:tcW w:w="250" w:type="pct"/>
          </w:tcPr>
          <w:p w14:paraId="1EECB577" w14:textId="77777777" w:rsidR="00446263" w:rsidRPr="009C4175" w:rsidRDefault="00446263" w:rsidP="00446263">
            <w:pPr>
              <w:jc w:val="center"/>
            </w:pPr>
            <w:r>
              <w:t>U</w:t>
            </w:r>
          </w:p>
        </w:tc>
        <w:tc>
          <w:tcPr>
            <w:tcW w:w="231" w:type="pct"/>
          </w:tcPr>
          <w:p w14:paraId="79FA564A" w14:textId="77777777" w:rsidR="00446263" w:rsidRPr="009C4175" w:rsidRDefault="00446263" w:rsidP="00446263">
            <w:pPr>
              <w:jc w:val="center"/>
            </w:pPr>
            <w:r w:rsidRPr="009C4175">
              <w:t>12</w:t>
            </w:r>
          </w:p>
        </w:tc>
      </w:tr>
      <w:tr w:rsidR="00446263" w:rsidRPr="009C4175" w14:paraId="50B1259A" w14:textId="77777777" w:rsidTr="00446263">
        <w:trPr>
          <w:trHeight w:val="283"/>
        </w:trPr>
        <w:tc>
          <w:tcPr>
            <w:tcW w:w="265" w:type="pct"/>
          </w:tcPr>
          <w:p w14:paraId="49038AC5" w14:textId="77777777" w:rsidR="00446263" w:rsidRPr="009C4175" w:rsidRDefault="00446263" w:rsidP="00446263">
            <w:pPr>
              <w:jc w:val="center"/>
            </w:pPr>
          </w:p>
        </w:tc>
        <w:tc>
          <w:tcPr>
            <w:tcW w:w="184" w:type="pct"/>
          </w:tcPr>
          <w:p w14:paraId="27EF75F1" w14:textId="77777777" w:rsidR="00446263" w:rsidRPr="009C4175" w:rsidRDefault="00446263" w:rsidP="00446263">
            <w:pPr>
              <w:jc w:val="center"/>
            </w:pPr>
          </w:p>
        </w:tc>
        <w:tc>
          <w:tcPr>
            <w:tcW w:w="3758" w:type="pct"/>
          </w:tcPr>
          <w:p w14:paraId="288C783E" w14:textId="77777777" w:rsidR="00446263" w:rsidRPr="009C4175" w:rsidRDefault="00446263" w:rsidP="00446263">
            <w:pPr>
              <w:jc w:val="both"/>
            </w:pPr>
          </w:p>
        </w:tc>
        <w:tc>
          <w:tcPr>
            <w:tcW w:w="312" w:type="pct"/>
          </w:tcPr>
          <w:p w14:paraId="2FEDA643" w14:textId="77777777" w:rsidR="00446263" w:rsidRPr="009C4175" w:rsidRDefault="00446263" w:rsidP="00446263">
            <w:pPr>
              <w:jc w:val="center"/>
            </w:pPr>
          </w:p>
        </w:tc>
        <w:tc>
          <w:tcPr>
            <w:tcW w:w="250" w:type="pct"/>
          </w:tcPr>
          <w:p w14:paraId="4B10139C" w14:textId="77777777" w:rsidR="00446263" w:rsidRPr="009C4175" w:rsidRDefault="00446263" w:rsidP="00446263">
            <w:pPr>
              <w:jc w:val="center"/>
            </w:pPr>
          </w:p>
        </w:tc>
        <w:tc>
          <w:tcPr>
            <w:tcW w:w="231" w:type="pct"/>
          </w:tcPr>
          <w:p w14:paraId="42CD1526" w14:textId="77777777" w:rsidR="00446263" w:rsidRPr="009C4175" w:rsidRDefault="00446263" w:rsidP="00446263">
            <w:pPr>
              <w:jc w:val="center"/>
            </w:pPr>
          </w:p>
        </w:tc>
      </w:tr>
      <w:tr w:rsidR="00446263" w:rsidRPr="009C4175" w14:paraId="54FE432B" w14:textId="77777777" w:rsidTr="00446263">
        <w:trPr>
          <w:trHeight w:val="283"/>
        </w:trPr>
        <w:tc>
          <w:tcPr>
            <w:tcW w:w="265" w:type="pct"/>
          </w:tcPr>
          <w:p w14:paraId="36FC53C5" w14:textId="77777777" w:rsidR="00446263" w:rsidRPr="009C4175" w:rsidRDefault="00446263" w:rsidP="00446263">
            <w:pPr>
              <w:jc w:val="center"/>
            </w:pPr>
            <w:r w:rsidRPr="009C4175">
              <w:t>23.</w:t>
            </w:r>
          </w:p>
        </w:tc>
        <w:tc>
          <w:tcPr>
            <w:tcW w:w="184" w:type="pct"/>
          </w:tcPr>
          <w:p w14:paraId="092689B5" w14:textId="77777777" w:rsidR="00446263" w:rsidRPr="009C4175" w:rsidRDefault="00446263" w:rsidP="00446263">
            <w:pPr>
              <w:jc w:val="center"/>
            </w:pPr>
            <w:r w:rsidRPr="009C4175">
              <w:t>a.</w:t>
            </w:r>
          </w:p>
        </w:tc>
        <w:tc>
          <w:tcPr>
            <w:tcW w:w="3758" w:type="pct"/>
          </w:tcPr>
          <w:p w14:paraId="267D8FC4" w14:textId="77777777" w:rsidR="00446263" w:rsidRPr="009C4175" w:rsidRDefault="00446263" w:rsidP="00446263">
            <w:pPr>
              <w:jc w:val="both"/>
            </w:pPr>
            <w:r>
              <w:t>“Hopfield neural networks are more stable than other neural networks”. Justify this statement.</w:t>
            </w:r>
          </w:p>
        </w:tc>
        <w:tc>
          <w:tcPr>
            <w:tcW w:w="312" w:type="pct"/>
          </w:tcPr>
          <w:p w14:paraId="3A010FB8" w14:textId="77777777" w:rsidR="00446263" w:rsidRPr="009C4175" w:rsidRDefault="00446263" w:rsidP="00446263">
            <w:pPr>
              <w:jc w:val="center"/>
            </w:pPr>
            <w:r w:rsidRPr="009C4175">
              <w:t>CO</w:t>
            </w:r>
            <w:r>
              <w:t>3</w:t>
            </w:r>
          </w:p>
        </w:tc>
        <w:tc>
          <w:tcPr>
            <w:tcW w:w="250" w:type="pct"/>
          </w:tcPr>
          <w:p w14:paraId="55C4E48D" w14:textId="77777777" w:rsidR="00446263" w:rsidRPr="009C4175" w:rsidRDefault="00446263" w:rsidP="00446263">
            <w:pPr>
              <w:jc w:val="center"/>
            </w:pPr>
            <w:r>
              <w:t>E</w:t>
            </w:r>
          </w:p>
        </w:tc>
        <w:tc>
          <w:tcPr>
            <w:tcW w:w="231" w:type="pct"/>
          </w:tcPr>
          <w:p w14:paraId="7D80E5D6" w14:textId="77777777" w:rsidR="00446263" w:rsidRPr="009C4175" w:rsidRDefault="00446263" w:rsidP="00446263">
            <w:pPr>
              <w:jc w:val="center"/>
            </w:pPr>
            <w:r>
              <w:t>6</w:t>
            </w:r>
          </w:p>
        </w:tc>
      </w:tr>
      <w:tr w:rsidR="00446263" w:rsidRPr="009C4175" w14:paraId="5BCFC034" w14:textId="77777777" w:rsidTr="00446263">
        <w:trPr>
          <w:trHeight w:val="283"/>
        </w:trPr>
        <w:tc>
          <w:tcPr>
            <w:tcW w:w="265" w:type="pct"/>
          </w:tcPr>
          <w:p w14:paraId="3963AF59" w14:textId="77777777" w:rsidR="00446263" w:rsidRPr="009C4175" w:rsidRDefault="00446263" w:rsidP="00446263">
            <w:pPr>
              <w:jc w:val="center"/>
            </w:pPr>
          </w:p>
        </w:tc>
        <w:tc>
          <w:tcPr>
            <w:tcW w:w="184" w:type="pct"/>
          </w:tcPr>
          <w:p w14:paraId="404AC44C" w14:textId="77777777" w:rsidR="00446263" w:rsidRPr="009C4175" w:rsidRDefault="00446263" w:rsidP="00446263">
            <w:pPr>
              <w:jc w:val="center"/>
            </w:pPr>
            <w:r w:rsidRPr="009C4175">
              <w:t>b.</w:t>
            </w:r>
          </w:p>
        </w:tc>
        <w:tc>
          <w:tcPr>
            <w:tcW w:w="3758" w:type="pct"/>
          </w:tcPr>
          <w:p w14:paraId="0F595EB8" w14:textId="77777777" w:rsidR="00446263" w:rsidRPr="0089330F" w:rsidRDefault="00446263" w:rsidP="00446263">
            <w:pPr>
              <w:jc w:val="both"/>
              <w:rPr>
                <w:bCs/>
              </w:rPr>
            </w:pPr>
            <w:r>
              <w:rPr>
                <w:bCs/>
              </w:rPr>
              <w:t>Develop a neural network-based model for classification application with 4 output classes and 8 input features.</w:t>
            </w:r>
          </w:p>
        </w:tc>
        <w:tc>
          <w:tcPr>
            <w:tcW w:w="312" w:type="pct"/>
          </w:tcPr>
          <w:p w14:paraId="72937AC7" w14:textId="77777777" w:rsidR="00446263" w:rsidRPr="009C4175" w:rsidRDefault="00446263" w:rsidP="00446263">
            <w:pPr>
              <w:jc w:val="center"/>
            </w:pPr>
            <w:r>
              <w:t>CO6</w:t>
            </w:r>
          </w:p>
        </w:tc>
        <w:tc>
          <w:tcPr>
            <w:tcW w:w="250" w:type="pct"/>
          </w:tcPr>
          <w:p w14:paraId="1EDA1E81" w14:textId="77777777" w:rsidR="00446263" w:rsidRPr="009C4175" w:rsidRDefault="00446263" w:rsidP="00446263">
            <w:pPr>
              <w:jc w:val="center"/>
            </w:pPr>
            <w:r>
              <w:t>A</w:t>
            </w:r>
          </w:p>
        </w:tc>
        <w:tc>
          <w:tcPr>
            <w:tcW w:w="231" w:type="pct"/>
          </w:tcPr>
          <w:p w14:paraId="30D0F83B" w14:textId="77777777" w:rsidR="00446263" w:rsidRPr="009C4175" w:rsidRDefault="00446263" w:rsidP="00446263">
            <w:pPr>
              <w:jc w:val="center"/>
            </w:pPr>
            <w:r>
              <w:t>6</w:t>
            </w:r>
          </w:p>
        </w:tc>
      </w:tr>
      <w:tr w:rsidR="00446263" w:rsidRPr="009C4175" w14:paraId="3D843611" w14:textId="77777777" w:rsidTr="00446263">
        <w:trPr>
          <w:trHeight w:val="238"/>
        </w:trPr>
        <w:tc>
          <w:tcPr>
            <w:tcW w:w="5000" w:type="pct"/>
            <w:gridSpan w:val="6"/>
          </w:tcPr>
          <w:p w14:paraId="4C0D83C0" w14:textId="77777777" w:rsidR="00446263" w:rsidRPr="0089330F" w:rsidRDefault="00446263" w:rsidP="00446263">
            <w:pPr>
              <w:jc w:val="center"/>
              <w:rPr>
                <w:b/>
                <w:bCs/>
              </w:rPr>
            </w:pPr>
            <w:r w:rsidRPr="0089330F">
              <w:rPr>
                <w:b/>
                <w:bCs/>
              </w:rPr>
              <w:t>COMPULSORY QUESTION</w:t>
            </w:r>
          </w:p>
        </w:tc>
      </w:tr>
      <w:tr w:rsidR="00446263" w:rsidRPr="009C4175" w14:paraId="1FB38655" w14:textId="77777777" w:rsidTr="00446263">
        <w:trPr>
          <w:trHeight w:val="283"/>
        </w:trPr>
        <w:tc>
          <w:tcPr>
            <w:tcW w:w="265" w:type="pct"/>
          </w:tcPr>
          <w:p w14:paraId="141AF170" w14:textId="77777777" w:rsidR="00446263" w:rsidRPr="009C4175" w:rsidRDefault="00446263" w:rsidP="00446263">
            <w:pPr>
              <w:jc w:val="center"/>
            </w:pPr>
            <w:r w:rsidRPr="009C4175">
              <w:t>24.</w:t>
            </w:r>
          </w:p>
        </w:tc>
        <w:tc>
          <w:tcPr>
            <w:tcW w:w="184" w:type="pct"/>
          </w:tcPr>
          <w:p w14:paraId="68ACFF32" w14:textId="77777777" w:rsidR="00446263" w:rsidRPr="009C4175" w:rsidRDefault="00446263" w:rsidP="00446263">
            <w:pPr>
              <w:jc w:val="center"/>
            </w:pPr>
          </w:p>
        </w:tc>
        <w:tc>
          <w:tcPr>
            <w:tcW w:w="3758" w:type="pct"/>
          </w:tcPr>
          <w:p w14:paraId="4FC71321" w14:textId="77777777" w:rsidR="00446263" w:rsidRPr="009C4175" w:rsidRDefault="00446263" w:rsidP="00446263">
            <w:pPr>
              <w:jc w:val="both"/>
            </w:pPr>
            <w:r w:rsidRPr="0081119D">
              <w:t>Illustrate the architecture and training algorithm of back propagation neural network with neat diagrams. Support your answer with necessary mathematical equations.</w:t>
            </w:r>
          </w:p>
        </w:tc>
        <w:tc>
          <w:tcPr>
            <w:tcW w:w="312" w:type="pct"/>
          </w:tcPr>
          <w:p w14:paraId="2335BD65" w14:textId="77777777" w:rsidR="00446263" w:rsidRPr="009C4175" w:rsidRDefault="00446263" w:rsidP="00446263">
            <w:pPr>
              <w:jc w:val="center"/>
            </w:pPr>
            <w:r w:rsidRPr="009C4175">
              <w:t>CO</w:t>
            </w:r>
            <w:r>
              <w:t>1</w:t>
            </w:r>
          </w:p>
        </w:tc>
        <w:tc>
          <w:tcPr>
            <w:tcW w:w="250" w:type="pct"/>
          </w:tcPr>
          <w:p w14:paraId="5FAF8E73" w14:textId="77777777" w:rsidR="00446263" w:rsidRPr="009C4175" w:rsidRDefault="00446263" w:rsidP="00446263">
            <w:r>
              <w:t xml:space="preserve">  U</w:t>
            </w:r>
          </w:p>
        </w:tc>
        <w:tc>
          <w:tcPr>
            <w:tcW w:w="231" w:type="pct"/>
          </w:tcPr>
          <w:p w14:paraId="6CF8CBE8" w14:textId="77777777" w:rsidR="00446263" w:rsidRPr="009C4175" w:rsidRDefault="00446263" w:rsidP="00446263">
            <w:pPr>
              <w:jc w:val="center"/>
            </w:pPr>
            <w:r w:rsidRPr="009C4175">
              <w:t>12</w:t>
            </w:r>
          </w:p>
        </w:tc>
      </w:tr>
    </w:tbl>
    <w:p w14:paraId="453538E1" w14:textId="77777777" w:rsidR="00446263" w:rsidRDefault="00446263" w:rsidP="002E336A"/>
    <w:p w14:paraId="25D3ECF3"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4E35FE9E" w14:textId="77777777" w:rsidR="00446263" w:rsidRDefault="00446263" w:rsidP="002E336A"/>
    <w:tbl>
      <w:tblPr>
        <w:tblW w:w="10490"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0"/>
        <w:gridCol w:w="9820"/>
      </w:tblGrid>
      <w:tr w:rsidR="00446263" w14:paraId="4C166821" w14:textId="77777777" w:rsidTr="00446263">
        <w:trPr>
          <w:trHeight w:val="283"/>
        </w:trPr>
        <w:tc>
          <w:tcPr>
            <w:tcW w:w="670" w:type="dxa"/>
          </w:tcPr>
          <w:p w14:paraId="0875D329" w14:textId="77777777" w:rsidR="00446263" w:rsidRPr="0089330F" w:rsidRDefault="00446263" w:rsidP="00446263">
            <w:pPr>
              <w:jc w:val="center"/>
              <w:rPr>
                <w:sz w:val="22"/>
                <w:szCs w:val="22"/>
              </w:rPr>
            </w:pPr>
          </w:p>
        </w:tc>
        <w:tc>
          <w:tcPr>
            <w:tcW w:w="9820" w:type="dxa"/>
          </w:tcPr>
          <w:p w14:paraId="2B32849E" w14:textId="77777777" w:rsidR="00446263" w:rsidRPr="0089330F" w:rsidRDefault="00446263" w:rsidP="00446263">
            <w:pPr>
              <w:jc w:val="center"/>
              <w:rPr>
                <w:b/>
                <w:sz w:val="22"/>
                <w:szCs w:val="22"/>
              </w:rPr>
            </w:pPr>
            <w:r w:rsidRPr="0089330F">
              <w:rPr>
                <w:b/>
                <w:sz w:val="22"/>
                <w:szCs w:val="22"/>
              </w:rPr>
              <w:t>COURSE OUTCOMES</w:t>
            </w:r>
          </w:p>
        </w:tc>
      </w:tr>
      <w:tr w:rsidR="00446263" w14:paraId="09286817" w14:textId="77777777" w:rsidTr="00446263">
        <w:trPr>
          <w:trHeight w:val="283"/>
        </w:trPr>
        <w:tc>
          <w:tcPr>
            <w:tcW w:w="670" w:type="dxa"/>
          </w:tcPr>
          <w:p w14:paraId="12A5A5D0" w14:textId="77777777" w:rsidR="00446263" w:rsidRPr="0089330F" w:rsidRDefault="00446263" w:rsidP="00446263">
            <w:pPr>
              <w:jc w:val="center"/>
              <w:rPr>
                <w:b/>
                <w:bCs/>
                <w:sz w:val="22"/>
                <w:szCs w:val="22"/>
              </w:rPr>
            </w:pPr>
            <w:r w:rsidRPr="0089330F">
              <w:rPr>
                <w:b/>
                <w:bCs/>
                <w:sz w:val="22"/>
                <w:szCs w:val="22"/>
              </w:rPr>
              <w:t>CO1</w:t>
            </w:r>
          </w:p>
        </w:tc>
        <w:tc>
          <w:tcPr>
            <w:tcW w:w="9820" w:type="dxa"/>
          </w:tcPr>
          <w:p w14:paraId="77D6DEA5" w14:textId="77777777" w:rsidR="00446263" w:rsidRPr="0089330F" w:rsidRDefault="00446263" w:rsidP="00446263">
            <w:pPr>
              <w:jc w:val="both"/>
              <w:rPr>
                <w:sz w:val="22"/>
                <w:szCs w:val="22"/>
              </w:rPr>
            </w:pPr>
            <w:r w:rsidRPr="00B120AB">
              <w:rPr>
                <w:sz w:val="22"/>
                <w:szCs w:val="22"/>
              </w:rPr>
              <w:t>Understand the basics of neural networks</w:t>
            </w:r>
            <w:r>
              <w:rPr>
                <w:sz w:val="22"/>
                <w:szCs w:val="22"/>
              </w:rPr>
              <w:t>.</w:t>
            </w:r>
          </w:p>
        </w:tc>
      </w:tr>
      <w:tr w:rsidR="00446263" w14:paraId="5572A3B5" w14:textId="77777777" w:rsidTr="00446263">
        <w:trPr>
          <w:trHeight w:val="283"/>
        </w:trPr>
        <w:tc>
          <w:tcPr>
            <w:tcW w:w="670" w:type="dxa"/>
          </w:tcPr>
          <w:p w14:paraId="6E2DEF7A" w14:textId="77777777" w:rsidR="00446263" w:rsidRPr="0089330F" w:rsidRDefault="00446263" w:rsidP="00446263">
            <w:pPr>
              <w:jc w:val="center"/>
              <w:rPr>
                <w:b/>
                <w:bCs/>
                <w:sz w:val="22"/>
                <w:szCs w:val="22"/>
              </w:rPr>
            </w:pPr>
            <w:r w:rsidRPr="0089330F">
              <w:rPr>
                <w:b/>
                <w:bCs/>
                <w:sz w:val="22"/>
                <w:szCs w:val="22"/>
              </w:rPr>
              <w:t>CO2</w:t>
            </w:r>
          </w:p>
        </w:tc>
        <w:tc>
          <w:tcPr>
            <w:tcW w:w="9820" w:type="dxa"/>
          </w:tcPr>
          <w:p w14:paraId="73491334" w14:textId="77777777" w:rsidR="00446263" w:rsidRPr="0089330F" w:rsidRDefault="00446263" w:rsidP="00446263">
            <w:pPr>
              <w:jc w:val="both"/>
              <w:rPr>
                <w:sz w:val="22"/>
                <w:szCs w:val="22"/>
              </w:rPr>
            </w:pPr>
            <w:r w:rsidRPr="00B120AB">
              <w:rPr>
                <w:sz w:val="22"/>
                <w:szCs w:val="22"/>
              </w:rPr>
              <w:t>Comprehend RBF network and its training</w:t>
            </w:r>
          </w:p>
        </w:tc>
      </w:tr>
      <w:tr w:rsidR="00446263" w14:paraId="7B5FB906" w14:textId="77777777" w:rsidTr="00446263">
        <w:trPr>
          <w:trHeight w:val="283"/>
        </w:trPr>
        <w:tc>
          <w:tcPr>
            <w:tcW w:w="670" w:type="dxa"/>
          </w:tcPr>
          <w:p w14:paraId="29FF2D4C" w14:textId="77777777" w:rsidR="00446263" w:rsidRPr="0089330F" w:rsidRDefault="00446263" w:rsidP="00446263">
            <w:pPr>
              <w:jc w:val="center"/>
              <w:rPr>
                <w:b/>
                <w:bCs/>
                <w:sz w:val="22"/>
                <w:szCs w:val="22"/>
              </w:rPr>
            </w:pPr>
            <w:r w:rsidRPr="0089330F">
              <w:rPr>
                <w:b/>
                <w:bCs/>
                <w:sz w:val="22"/>
                <w:szCs w:val="22"/>
              </w:rPr>
              <w:t>CO3</w:t>
            </w:r>
          </w:p>
        </w:tc>
        <w:tc>
          <w:tcPr>
            <w:tcW w:w="9820" w:type="dxa"/>
          </w:tcPr>
          <w:p w14:paraId="3D798E95" w14:textId="77777777" w:rsidR="00446263" w:rsidRPr="0089330F" w:rsidRDefault="00446263" w:rsidP="00446263">
            <w:pPr>
              <w:jc w:val="both"/>
              <w:rPr>
                <w:sz w:val="22"/>
                <w:szCs w:val="22"/>
              </w:rPr>
            </w:pPr>
            <w:r w:rsidRPr="00B120AB">
              <w:rPr>
                <w:sz w:val="22"/>
                <w:szCs w:val="22"/>
              </w:rPr>
              <w:t>Understand the concepts of Restricted Boltzmann Machines</w:t>
            </w:r>
            <w:r>
              <w:rPr>
                <w:sz w:val="22"/>
                <w:szCs w:val="22"/>
              </w:rPr>
              <w:t>.</w:t>
            </w:r>
          </w:p>
        </w:tc>
      </w:tr>
      <w:tr w:rsidR="00446263" w14:paraId="540811D7" w14:textId="77777777" w:rsidTr="00446263">
        <w:trPr>
          <w:trHeight w:val="283"/>
        </w:trPr>
        <w:tc>
          <w:tcPr>
            <w:tcW w:w="670" w:type="dxa"/>
          </w:tcPr>
          <w:p w14:paraId="224A25A6" w14:textId="77777777" w:rsidR="00446263" w:rsidRPr="0089330F" w:rsidRDefault="00446263" w:rsidP="00446263">
            <w:pPr>
              <w:jc w:val="center"/>
              <w:rPr>
                <w:b/>
                <w:bCs/>
                <w:sz w:val="22"/>
                <w:szCs w:val="22"/>
              </w:rPr>
            </w:pPr>
            <w:r w:rsidRPr="0089330F">
              <w:rPr>
                <w:b/>
                <w:bCs/>
                <w:sz w:val="22"/>
                <w:szCs w:val="22"/>
              </w:rPr>
              <w:t>CO4</w:t>
            </w:r>
          </w:p>
        </w:tc>
        <w:tc>
          <w:tcPr>
            <w:tcW w:w="9820" w:type="dxa"/>
          </w:tcPr>
          <w:p w14:paraId="11931E8F" w14:textId="77777777" w:rsidR="00446263" w:rsidRPr="0089330F" w:rsidRDefault="00446263" w:rsidP="00446263">
            <w:pPr>
              <w:jc w:val="both"/>
              <w:rPr>
                <w:sz w:val="22"/>
                <w:szCs w:val="22"/>
              </w:rPr>
            </w:pPr>
            <w:r w:rsidRPr="00B120AB">
              <w:rPr>
                <w:sz w:val="22"/>
                <w:szCs w:val="22"/>
              </w:rPr>
              <w:t>Apply recurrent neural networks.</w:t>
            </w:r>
          </w:p>
        </w:tc>
      </w:tr>
      <w:tr w:rsidR="00446263" w14:paraId="456914EA" w14:textId="77777777" w:rsidTr="00446263">
        <w:trPr>
          <w:trHeight w:val="283"/>
        </w:trPr>
        <w:tc>
          <w:tcPr>
            <w:tcW w:w="670" w:type="dxa"/>
          </w:tcPr>
          <w:p w14:paraId="54A1404B" w14:textId="77777777" w:rsidR="00446263" w:rsidRPr="0089330F" w:rsidRDefault="00446263" w:rsidP="00446263">
            <w:pPr>
              <w:jc w:val="center"/>
              <w:rPr>
                <w:b/>
                <w:bCs/>
                <w:sz w:val="22"/>
                <w:szCs w:val="22"/>
              </w:rPr>
            </w:pPr>
            <w:r w:rsidRPr="0089330F">
              <w:rPr>
                <w:b/>
                <w:bCs/>
                <w:sz w:val="22"/>
                <w:szCs w:val="22"/>
              </w:rPr>
              <w:t>CO5</w:t>
            </w:r>
          </w:p>
        </w:tc>
        <w:tc>
          <w:tcPr>
            <w:tcW w:w="9820" w:type="dxa"/>
          </w:tcPr>
          <w:p w14:paraId="492C5942" w14:textId="77777777" w:rsidR="00446263" w:rsidRPr="0089330F" w:rsidRDefault="00446263" w:rsidP="00446263">
            <w:pPr>
              <w:jc w:val="both"/>
              <w:rPr>
                <w:sz w:val="22"/>
                <w:szCs w:val="22"/>
              </w:rPr>
            </w:pPr>
            <w:r w:rsidRPr="00B120AB">
              <w:rPr>
                <w:sz w:val="22"/>
                <w:szCs w:val="22"/>
              </w:rPr>
              <w:t>Understand the details of Convolution Neural network</w:t>
            </w:r>
          </w:p>
        </w:tc>
      </w:tr>
      <w:tr w:rsidR="00446263" w14:paraId="7289A76F" w14:textId="77777777" w:rsidTr="00446263">
        <w:trPr>
          <w:trHeight w:val="283"/>
        </w:trPr>
        <w:tc>
          <w:tcPr>
            <w:tcW w:w="670" w:type="dxa"/>
          </w:tcPr>
          <w:p w14:paraId="6B5429F9" w14:textId="77777777" w:rsidR="00446263" w:rsidRPr="0089330F" w:rsidRDefault="00446263" w:rsidP="00446263">
            <w:pPr>
              <w:jc w:val="center"/>
              <w:rPr>
                <w:b/>
                <w:bCs/>
                <w:sz w:val="22"/>
                <w:szCs w:val="22"/>
              </w:rPr>
            </w:pPr>
            <w:r w:rsidRPr="0089330F">
              <w:rPr>
                <w:b/>
                <w:bCs/>
                <w:sz w:val="22"/>
                <w:szCs w:val="22"/>
              </w:rPr>
              <w:t>CO6</w:t>
            </w:r>
          </w:p>
        </w:tc>
        <w:tc>
          <w:tcPr>
            <w:tcW w:w="9820" w:type="dxa"/>
          </w:tcPr>
          <w:p w14:paraId="16DB34EA" w14:textId="77777777" w:rsidR="00446263" w:rsidRPr="0089330F" w:rsidRDefault="00446263" w:rsidP="00446263">
            <w:pPr>
              <w:jc w:val="both"/>
              <w:rPr>
                <w:sz w:val="22"/>
                <w:szCs w:val="22"/>
              </w:rPr>
            </w:pPr>
            <w:proofErr w:type="spellStart"/>
            <w:r w:rsidRPr="00B120AB">
              <w:rPr>
                <w:sz w:val="22"/>
                <w:szCs w:val="22"/>
              </w:rPr>
              <w:t>Analys</w:t>
            </w:r>
            <w:r>
              <w:rPr>
                <w:sz w:val="22"/>
                <w:szCs w:val="22"/>
              </w:rPr>
              <w:t>e</w:t>
            </w:r>
            <w:proofErr w:type="spellEnd"/>
            <w:r w:rsidRPr="00B120AB">
              <w:rPr>
                <w:sz w:val="22"/>
                <w:szCs w:val="22"/>
              </w:rPr>
              <w:t xml:space="preserve"> the significance of Reinforcement learning.</w:t>
            </w:r>
          </w:p>
        </w:tc>
      </w:tr>
    </w:tbl>
    <w:p w14:paraId="25E93088" w14:textId="77777777" w:rsidR="00446263" w:rsidRDefault="00446263" w:rsidP="00446263"/>
    <w:p w14:paraId="45354295" w14:textId="77777777" w:rsidR="00446263" w:rsidRDefault="00446263">
      <w:pPr>
        <w:spacing w:after="200" w:line="276" w:lineRule="auto"/>
        <w:rPr>
          <w:rFonts w:ascii="Arial" w:hAnsi="Arial" w:cs="Arial"/>
          <w:bCs/>
          <w:noProof/>
        </w:rPr>
      </w:pPr>
      <w:r>
        <w:rPr>
          <w:rFonts w:ascii="Arial" w:hAnsi="Arial" w:cs="Arial"/>
          <w:bCs/>
          <w:noProof/>
        </w:rPr>
        <w:br w:type="page"/>
      </w:r>
    </w:p>
    <w:p w14:paraId="532BD45D" w14:textId="0E649F05" w:rsidR="00446263" w:rsidRDefault="00446263" w:rsidP="00446263">
      <w:pPr>
        <w:jc w:val="center"/>
        <w:rPr>
          <w:rFonts w:ascii="Arial" w:hAnsi="Arial" w:cs="Arial"/>
          <w:bCs/>
          <w:noProof/>
        </w:rPr>
      </w:pPr>
      <w:r>
        <w:rPr>
          <w:rFonts w:ascii="Arial" w:hAnsi="Arial" w:cs="Arial"/>
          <w:noProof/>
        </w:rPr>
        <w:lastRenderedPageBreak/>
        <w:drawing>
          <wp:inline distT="0" distB="0" distL="0" distR="0" wp14:anchorId="1906816C" wp14:editId="299FD4EB">
            <wp:extent cx="5734050" cy="838200"/>
            <wp:effectExtent l="0" t="0" r="0" b="0"/>
            <wp:docPr id="62" name="Picture 6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537EE587" w14:textId="77777777" w:rsidR="00446263" w:rsidRDefault="00446263" w:rsidP="00446263">
      <w:pPr>
        <w:jc w:val="center"/>
        <w:rPr>
          <w:b/>
          <w:bCs/>
        </w:rPr>
      </w:pPr>
    </w:p>
    <w:p w14:paraId="46383B8B" w14:textId="77777777" w:rsidR="00446263" w:rsidRDefault="00446263" w:rsidP="00446263">
      <w:pPr>
        <w:jc w:val="center"/>
        <w:rPr>
          <w:b/>
          <w:bCs/>
        </w:rPr>
      </w:pPr>
      <w:r>
        <w:rPr>
          <w:b/>
          <w:bCs/>
        </w:rPr>
        <w:t>END SEMESTER EXAMINATION – APRIL / MAY 2026</w:t>
      </w:r>
    </w:p>
    <w:p w14:paraId="7651129E"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50A03634" w14:textId="77777777" w:rsidTr="00446263">
        <w:trPr>
          <w:trHeight w:val="397"/>
          <w:jc w:val="center"/>
        </w:trPr>
        <w:tc>
          <w:tcPr>
            <w:tcW w:w="1555" w:type="dxa"/>
            <w:vAlign w:val="center"/>
          </w:tcPr>
          <w:p w14:paraId="1F443069"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1601ED1C" w14:textId="77777777" w:rsidR="00446263" w:rsidRPr="0037089B" w:rsidRDefault="00446263" w:rsidP="00446263">
            <w:pPr>
              <w:pStyle w:val="Title"/>
              <w:jc w:val="left"/>
              <w:rPr>
                <w:b/>
                <w:sz w:val="22"/>
                <w:szCs w:val="22"/>
              </w:rPr>
            </w:pPr>
            <w:r>
              <w:rPr>
                <w:b/>
                <w:sz w:val="22"/>
                <w:szCs w:val="22"/>
              </w:rPr>
              <w:t>21EC2027</w:t>
            </w:r>
          </w:p>
        </w:tc>
        <w:tc>
          <w:tcPr>
            <w:tcW w:w="1417" w:type="dxa"/>
            <w:vAlign w:val="center"/>
          </w:tcPr>
          <w:p w14:paraId="62F21127"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7B88F808"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7A7F2307" w14:textId="77777777" w:rsidTr="00446263">
        <w:trPr>
          <w:trHeight w:val="397"/>
          <w:jc w:val="center"/>
        </w:trPr>
        <w:tc>
          <w:tcPr>
            <w:tcW w:w="1555" w:type="dxa"/>
            <w:vAlign w:val="center"/>
          </w:tcPr>
          <w:p w14:paraId="2D4C46ED"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6249CA5D" w14:textId="77777777" w:rsidR="00446263" w:rsidRPr="0037089B" w:rsidRDefault="00446263" w:rsidP="00446263">
            <w:pPr>
              <w:pStyle w:val="Title"/>
              <w:jc w:val="left"/>
              <w:rPr>
                <w:b/>
                <w:sz w:val="22"/>
                <w:szCs w:val="22"/>
              </w:rPr>
            </w:pPr>
            <w:r>
              <w:rPr>
                <w:b/>
                <w:sz w:val="22"/>
                <w:szCs w:val="22"/>
              </w:rPr>
              <w:t>LINUX PROGRAMMING</w:t>
            </w:r>
          </w:p>
        </w:tc>
        <w:tc>
          <w:tcPr>
            <w:tcW w:w="1417" w:type="dxa"/>
            <w:vAlign w:val="center"/>
          </w:tcPr>
          <w:p w14:paraId="43E52A93"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499F2C9B" w14:textId="77777777" w:rsidR="00446263" w:rsidRPr="0037089B" w:rsidRDefault="00446263" w:rsidP="00446263">
            <w:pPr>
              <w:pStyle w:val="Title"/>
              <w:jc w:val="left"/>
              <w:rPr>
                <w:b/>
                <w:sz w:val="22"/>
                <w:szCs w:val="22"/>
              </w:rPr>
            </w:pPr>
            <w:r w:rsidRPr="0037089B">
              <w:rPr>
                <w:b/>
                <w:sz w:val="22"/>
                <w:szCs w:val="22"/>
              </w:rPr>
              <w:t>100</w:t>
            </w:r>
          </w:p>
        </w:tc>
      </w:tr>
    </w:tbl>
    <w:p w14:paraId="7A6FB2E2"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1"/>
        <w:gridCol w:w="636"/>
        <w:gridCol w:w="7561"/>
        <w:gridCol w:w="730"/>
        <w:gridCol w:w="537"/>
        <w:gridCol w:w="455"/>
      </w:tblGrid>
      <w:tr w:rsidR="00446263" w:rsidRPr="009C4175" w14:paraId="4033D054" w14:textId="77777777" w:rsidTr="00446263">
        <w:trPr>
          <w:trHeight w:val="552"/>
        </w:trPr>
        <w:tc>
          <w:tcPr>
            <w:tcW w:w="272" w:type="pct"/>
            <w:vAlign w:val="center"/>
          </w:tcPr>
          <w:p w14:paraId="2A2E854F" w14:textId="77777777" w:rsidR="00446263" w:rsidRPr="009C4175" w:rsidRDefault="00446263" w:rsidP="00446263">
            <w:pPr>
              <w:jc w:val="center"/>
              <w:rPr>
                <w:b/>
              </w:rPr>
            </w:pPr>
            <w:r w:rsidRPr="009C4175">
              <w:rPr>
                <w:b/>
              </w:rPr>
              <w:t>Q. No.</w:t>
            </w:r>
          </w:p>
        </w:tc>
        <w:tc>
          <w:tcPr>
            <w:tcW w:w="3907" w:type="pct"/>
            <w:gridSpan w:val="2"/>
            <w:vAlign w:val="center"/>
          </w:tcPr>
          <w:p w14:paraId="55BCEF41" w14:textId="77777777" w:rsidR="00446263" w:rsidRPr="009C4175" w:rsidRDefault="00446263" w:rsidP="00446263">
            <w:pPr>
              <w:jc w:val="center"/>
              <w:rPr>
                <w:b/>
              </w:rPr>
            </w:pPr>
            <w:r w:rsidRPr="009C4175">
              <w:rPr>
                <w:b/>
              </w:rPr>
              <w:t>Questions</w:t>
            </w:r>
          </w:p>
        </w:tc>
        <w:tc>
          <w:tcPr>
            <w:tcW w:w="348" w:type="pct"/>
            <w:vAlign w:val="center"/>
          </w:tcPr>
          <w:p w14:paraId="4C337C5C" w14:textId="77777777" w:rsidR="00446263" w:rsidRPr="009C4175" w:rsidRDefault="00446263" w:rsidP="00446263">
            <w:pPr>
              <w:jc w:val="center"/>
              <w:rPr>
                <w:b/>
              </w:rPr>
            </w:pPr>
            <w:r w:rsidRPr="009C4175">
              <w:rPr>
                <w:b/>
              </w:rPr>
              <w:t>CO</w:t>
            </w:r>
          </w:p>
        </w:tc>
        <w:tc>
          <w:tcPr>
            <w:tcW w:w="256" w:type="pct"/>
            <w:vAlign w:val="center"/>
          </w:tcPr>
          <w:p w14:paraId="6E36B6E7" w14:textId="77777777" w:rsidR="00446263" w:rsidRPr="009C4175" w:rsidRDefault="00446263" w:rsidP="00446263">
            <w:pPr>
              <w:jc w:val="center"/>
              <w:rPr>
                <w:b/>
              </w:rPr>
            </w:pPr>
            <w:r w:rsidRPr="009C4175">
              <w:rPr>
                <w:b/>
              </w:rPr>
              <w:t>BL</w:t>
            </w:r>
          </w:p>
        </w:tc>
        <w:tc>
          <w:tcPr>
            <w:tcW w:w="217" w:type="pct"/>
            <w:vAlign w:val="center"/>
          </w:tcPr>
          <w:p w14:paraId="4413A1D2" w14:textId="77777777" w:rsidR="00446263" w:rsidRPr="009C4175" w:rsidRDefault="00446263" w:rsidP="00446263">
            <w:pPr>
              <w:jc w:val="center"/>
              <w:rPr>
                <w:b/>
              </w:rPr>
            </w:pPr>
            <w:r w:rsidRPr="009C4175">
              <w:rPr>
                <w:b/>
              </w:rPr>
              <w:t>M</w:t>
            </w:r>
          </w:p>
        </w:tc>
      </w:tr>
      <w:tr w:rsidR="00446263" w:rsidRPr="009C4175" w14:paraId="59A4258B" w14:textId="77777777" w:rsidTr="00446263">
        <w:trPr>
          <w:trHeight w:val="148"/>
        </w:trPr>
        <w:tc>
          <w:tcPr>
            <w:tcW w:w="5000" w:type="pct"/>
            <w:gridSpan w:val="6"/>
          </w:tcPr>
          <w:p w14:paraId="1ECBF498" w14:textId="77777777" w:rsidR="00446263" w:rsidRDefault="00446263" w:rsidP="00446263">
            <w:pPr>
              <w:jc w:val="center"/>
              <w:rPr>
                <w:b/>
              </w:rPr>
            </w:pPr>
          </w:p>
          <w:p w14:paraId="1173290A" w14:textId="77777777" w:rsidR="00446263" w:rsidRDefault="00446263" w:rsidP="00446263">
            <w:pPr>
              <w:jc w:val="center"/>
              <w:rPr>
                <w:b/>
              </w:rPr>
            </w:pPr>
            <w:r w:rsidRPr="009C4175">
              <w:rPr>
                <w:b/>
              </w:rPr>
              <w:t>PART – A (10 X 1 = 10 MARKS)</w:t>
            </w:r>
          </w:p>
          <w:p w14:paraId="09FA127E" w14:textId="77777777" w:rsidR="00446263" w:rsidRPr="009C4175" w:rsidRDefault="00446263" w:rsidP="00446263">
            <w:pPr>
              <w:jc w:val="center"/>
              <w:rPr>
                <w:b/>
              </w:rPr>
            </w:pPr>
          </w:p>
        </w:tc>
      </w:tr>
      <w:tr w:rsidR="00446263" w:rsidRPr="009C4175" w14:paraId="654D2278" w14:textId="77777777" w:rsidTr="00446263">
        <w:trPr>
          <w:trHeight w:val="283"/>
        </w:trPr>
        <w:tc>
          <w:tcPr>
            <w:tcW w:w="272" w:type="pct"/>
            <w:vAlign w:val="center"/>
          </w:tcPr>
          <w:p w14:paraId="09412110" w14:textId="77777777" w:rsidR="00446263" w:rsidRPr="009C4175" w:rsidRDefault="00446263" w:rsidP="00446263">
            <w:pPr>
              <w:jc w:val="center"/>
            </w:pPr>
            <w:r>
              <w:t>1</w:t>
            </w:r>
          </w:p>
        </w:tc>
        <w:tc>
          <w:tcPr>
            <w:tcW w:w="3907" w:type="pct"/>
            <w:gridSpan w:val="2"/>
            <w:vAlign w:val="center"/>
          </w:tcPr>
          <w:p w14:paraId="229E14F1" w14:textId="77777777" w:rsidR="00446263" w:rsidRPr="009C4175" w:rsidRDefault="00446263" w:rsidP="00446263">
            <w:pPr>
              <w:jc w:val="both"/>
            </w:pPr>
            <w:r>
              <w:t>Identify the system component responsible for interpreting user commands in Linux.</w:t>
            </w:r>
          </w:p>
        </w:tc>
        <w:tc>
          <w:tcPr>
            <w:tcW w:w="348" w:type="pct"/>
            <w:vAlign w:val="center"/>
          </w:tcPr>
          <w:p w14:paraId="259628E2" w14:textId="77777777" w:rsidR="00446263" w:rsidRPr="009C4175" w:rsidRDefault="00446263" w:rsidP="00446263">
            <w:pPr>
              <w:jc w:val="center"/>
            </w:pPr>
            <w:r>
              <w:t>CO1</w:t>
            </w:r>
          </w:p>
        </w:tc>
        <w:tc>
          <w:tcPr>
            <w:tcW w:w="256" w:type="pct"/>
            <w:vAlign w:val="center"/>
          </w:tcPr>
          <w:p w14:paraId="0CAB3CF2" w14:textId="77777777" w:rsidR="00446263" w:rsidRPr="009C4175" w:rsidRDefault="00446263" w:rsidP="00446263">
            <w:pPr>
              <w:jc w:val="center"/>
            </w:pPr>
            <w:r>
              <w:t>U</w:t>
            </w:r>
          </w:p>
        </w:tc>
        <w:tc>
          <w:tcPr>
            <w:tcW w:w="217" w:type="pct"/>
            <w:vAlign w:val="center"/>
          </w:tcPr>
          <w:p w14:paraId="204DD766" w14:textId="77777777" w:rsidR="00446263" w:rsidRPr="009C4175" w:rsidRDefault="00446263" w:rsidP="00446263">
            <w:pPr>
              <w:jc w:val="center"/>
            </w:pPr>
            <w:r>
              <w:t>1</w:t>
            </w:r>
          </w:p>
        </w:tc>
      </w:tr>
      <w:tr w:rsidR="00446263" w:rsidRPr="009C4175" w14:paraId="7EF66B13" w14:textId="77777777" w:rsidTr="00446263">
        <w:trPr>
          <w:trHeight w:val="283"/>
        </w:trPr>
        <w:tc>
          <w:tcPr>
            <w:tcW w:w="272" w:type="pct"/>
            <w:vAlign w:val="center"/>
          </w:tcPr>
          <w:p w14:paraId="5B303B32" w14:textId="77777777" w:rsidR="00446263" w:rsidRPr="009C4175" w:rsidRDefault="00446263" w:rsidP="00446263">
            <w:pPr>
              <w:jc w:val="center"/>
            </w:pPr>
            <w:r>
              <w:t>2</w:t>
            </w:r>
          </w:p>
        </w:tc>
        <w:tc>
          <w:tcPr>
            <w:tcW w:w="3907" w:type="pct"/>
            <w:gridSpan w:val="2"/>
            <w:vAlign w:val="center"/>
          </w:tcPr>
          <w:p w14:paraId="645BD2B1" w14:textId="77777777" w:rsidR="00446263" w:rsidRPr="009C4175" w:rsidRDefault="00446263" w:rsidP="00446263">
            <w:pPr>
              <w:jc w:val="both"/>
            </w:pPr>
            <w:r>
              <w:t>State the purpose of command substitution in shell operations.</w:t>
            </w:r>
          </w:p>
        </w:tc>
        <w:tc>
          <w:tcPr>
            <w:tcW w:w="348" w:type="pct"/>
            <w:vAlign w:val="center"/>
          </w:tcPr>
          <w:p w14:paraId="31AEAEDD" w14:textId="77777777" w:rsidR="00446263" w:rsidRPr="009C4175" w:rsidRDefault="00446263" w:rsidP="00446263">
            <w:pPr>
              <w:jc w:val="center"/>
            </w:pPr>
            <w:r>
              <w:t>CO4</w:t>
            </w:r>
          </w:p>
        </w:tc>
        <w:tc>
          <w:tcPr>
            <w:tcW w:w="256" w:type="pct"/>
            <w:vAlign w:val="center"/>
          </w:tcPr>
          <w:p w14:paraId="1577109B" w14:textId="77777777" w:rsidR="00446263" w:rsidRPr="009C4175" w:rsidRDefault="00446263" w:rsidP="00446263">
            <w:pPr>
              <w:jc w:val="center"/>
            </w:pPr>
            <w:r>
              <w:t>U</w:t>
            </w:r>
          </w:p>
        </w:tc>
        <w:tc>
          <w:tcPr>
            <w:tcW w:w="217" w:type="pct"/>
            <w:vAlign w:val="center"/>
          </w:tcPr>
          <w:p w14:paraId="13C4C641" w14:textId="77777777" w:rsidR="00446263" w:rsidRPr="009C4175" w:rsidRDefault="00446263" w:rsidP="00446263">
            <w:pPr>
              <w:jc w:val="center"/>
            </w:pPr>
            <w:r>
              <w:t>1</w:t>
            </w:r>
          </w:p>
        </w:tc>
      </w:tr>
      <w:tr w:rsidR="00446263" w:rsidRPr="009C4175" w14:paraId="7451C8F1" w14:textId="77777777" w:rsidTr="00446263">
        <w:trPr>
          <w:trHeight w:val="283"/>
        </w:trPr>
        <w:tc>
          <w:tcPr>
            <w:tcW w:w="272" w:type="pct"/>
            <w:vAlign w:val="center"/>
          </w:tcPr>
          <w:p w14:paraId="4E76B256" w14:textId="77777777" w:rsidR="00446263" w:rsidRPr="009C4175" w:rsidRDefault="00446263" w:rsidP="00446263">
            <w:pPr>
              <w:jc w:val="center"/>
            </w:pPr>
            <w:r>
              <w:t>3</w:t>
            </w:r>
          </w:p>
        </w:tc>
        <w:tc>
          <w:tcPr>
            <w:tcW w:w="3907" w:type="pct"/>
            <w:gridSpan w:val="2"/>
            <w:vAlign w:val="center"/>
          </w:tcPr>
          <w:p w14:paraId="3AA45F97" w14:textId="77777777" w:rsidR="00446263" w:rsidRPr="009C4175" w:rsidRDefault="00446263" w:rsidP="00446263">
            <w:pPr>
              <w:jc w:val="both"/>
            </w:pPr>
            <w:r>
              <w:t>Identify the command used to display the current working directory.</w:t>
            </w:r>
          </w:p>
        </w:tc>
        <w:tc>
          <w:tcPr>
            <w:tcW w:w="348" w:type="pct"/>
            <w:vAlign w:val="center"/>
          </w:tcPr>
          <w:p w14:paraId="4EF3EF3C" w14:textId="77777777" w:rsidR="00446263" w:rsidRPr="009C4175" w:rsidRDefault="00446263" w:rsidP="00446263">
            <w:pPr>
              <w:jc w:val="center"/>
            </w:pPr>
            <w:r>
              <w:t>CO2</w:t>
            </w:r>
          </w:p>
        </w:tc>
        <w:tc>
          <w:tcPr>
            <w:tcW w:w="256" w:type="pct"/>
            <w:vAlign w:val="center"/>
          </w:tcPr>
          <w:p w14:paraId="7F2DA04B" w14:textId="77777777" w:rsidR="00446263" w:rsidRPr="009C4175" w:rsidRDefault="00446263" w:rsidP="00446263">
            <w:pPr>
              <w:jc w:val="center"/>
            </w:pPr>
            <w:r>
              <w:t>U</w:t>
            </w:r>
          </w:p>
        </w:tc>
        <w:tc>
          <w:tcPr>
            <w:tcW w:w="217" w:type="pct"/>
            <w:vAlign w:val="center"/>
          </w:tcPr>
          <w:p w14:paraId="146B52BD" w14:textId="77777777" w:rsidR="00446263" w:rsidRPr="009C4175" w:rsidRDefault="00446263" w:rsidP="00446263">
            <w:pPr>
              <w:jc w:val="center"/>
            </w:pPr>
            <w:r>
              <w:t>1</w:t>
            </w:r>
          </w:p>
        </w:tc>
      </w:tr>
      <w:tr w:rsidR="00446263" w:rsidRPr="009C4175" w14:paraId="0BD2399A" w14:textId="77777777" w:rsidTr="00446263">
        <w:trPr>
          <w:trHeight w:val="283"/>
        </w:trPr>
        <w:tc>
          <w:tcPr>
            <w:tcW w:w="272" w:type="pct"/>
            <w:vAlign w:val="center"/>
          </w:tcPr>
          <w:p w14:paraId="0096ACCE" w14:textId="77777777" w:rsidR="00446263" w:rsidRPr="009C4175" w:rsidRDefault="00446263" w:rsidP="00446263">
            <w:pPr>
              <w:jc w:val="center"/>
            </w:pPr>
            <w:r>
              <w:t>4</w:t>
            </w:r>
          </w:p>
        </w:tc>
        <w:tc>
          <w:tcPr>
            <w:tcW w:w="3907" w:type="pct"/>
            <w:gridSpan w:val="2"/>
            <w:vAlign w:val="center"/>
          </w:tcPr>
          <w:p w14:paraId="2F701A00" w14:textId="77777777" w:rsidR="00446263" w:rsidRPr="009C4175" w:rsidRDefault="00446263" w:rsidP="00446263">
            <w:pPr>
              <w:pStyle w:val="Default"/>
              <w:jc w:val="both"/>
            </w:pPr>
            <w:r>
              <w:t>State the role of file permissions in Linux security.</w:t>
            </w:r>
          </w:p>
        </w:tc>
        <w:tc>
          <w:tcPr>
            <w:tcW w:w="348" w:type="pct"/>
            <w:vAlign w:val="center"/>
          </w:tcPr>
          <w:p w14:paraId="7AA2508F" w14:textId="77777777" w:rsidR="00446263" w:rsidRPr="009C4175" w:rsidRDefault="00446263" w:rsidP="00446263">
            <w:pPr>
              <w:jc w:val="center"/>
            </w:pPr>
            <w:r>
              <w:t>CO2</w:t>
            </w:r>
          </w:p>
        </w:tc>
        <w:tc>
          <w:tcPr>
            <w:tcW w:w="256" w:type="pct"/>
            <w:vAlign w:val="center"/>
          </w:tcPr>
          <w:p w14:paraId="3FF96C22" w14:textId="77777777" w:rsidR="00446263" w:rsidRPr="009C4175" w:rsidRDefault="00446263" w:rsidP="00446263">
            <w:pPr>
              <w:jc w:val="center"/>
            </w:pPr>
            <w:r>
              <w:t>U</w:t>
            </w:r>
          </w:p>
        </w:tc>
        <w:tc>
          <w:tcPr>
            <w:tcW w:w="217" w:type="pct"/>
            <w:vAlign w:val="center"/>
          </w:tcPr>
          <w:p w14:paraId="5EB61F0E" w14:textId="77777777" w:rsidR="00446263" w:rsidRPr="009C4175" w:rsidRDefault="00446263" w:rsidP="00446263">
            <w:pPr>
              <w:jc w:val="center"/>
            </w:pPr>
            <w:r>
              <w:t>1</w:t>
            </w:r>
          </w:p>
        </w:tc>
      </w:tr>
      <w:tr w:rsidR="00446263" w:rsidRPr="009C4175" w14:paraId="0E44A3F6" w14:textId="77777777" w:rsidTr="00446263">
        <w:trPr>
          <w:trHeight w:val="283"/>
        </w:trPr>
        <w:tc>
          <w:tcPr>
            <w:tcW w:w="272" w:type="pct"/>
            <w:vAlign w:val="center"/>
          </w:tcPr>
          <w:p w14:paraId="1AF8706F" w14:textId="77777777" w:rsidR="00446263" w:rsidRPr="009C4175" w:rsidRDefault="00446263" w:rsidP="00446263">
            <w:pPr>
              <w:jc w:val="center"/>
            </w:pPr>
            <w:r>
              <w:t>5</w:t>
            </w:r>
          </w:p>
        </w:tc>
        <w:tc>
          <w:tcPr>
            <w:tcW w:w="3907" w:type="pct"/>
            <w:gridSpan w:val="2"/>
            <w:vAlign w:val="center"/>
          </w:tcPr>
          <w:p w14:paraId="47FE2199" w14:textId="77777777" w:rsidR="00446263" w:rsidRPr="009C4175" w:rsidRDefault="00446263" w:rsidP="00446263">
            <w:pPr>
              <w:jc w:val="both"/>
            </w:pPr>
            <w:r>
              <w:t xml:space="preserve">Identify the situation where the </w:t>
            </w:r>
            <w:r>
              <w:rPr>
                <w:rStyle w:val="HTMLCode"/>
              </w:rPr>
              <w:t>vi</w:t>
            </w:r>
            <w:r>
              <w:t xml:space="preserve"> editor is used for file modification.</w:t>
            </w:r>
          </w:p>
        </w:tc>
        <w:tc>
          <w:tcPr>
            <w:tcW w:w="348" w:type="pct"/>
            <w:vAlign w:val="center"/>
          </w:tcPr>
          <w:p w14:paraId="7B5BCB29" w14:textId="77777777" w:rsidR="00446263" w:rsidRPr="009C4175" w:rsidRDefault="00446263" w:rsidP="00446263">
            <w:pPr>
              <w:jc w:val="center"/>
            </w:pPr>
            <w:r>
              <w:t>CO3</w:t>
            </w:r>
          </w:p>
        </w:tc>
        <w:tc>
          <w:tcPr>
            <w:tcW w:w="256" w:type="pct"/>
            <w:vAlign w:val="center"/>
          </w:tcPr>
          <w:p w14:paraId="0B8DE945" w14:textId="77777777" w:rsidR="00446263" w:rsidRPr="009C4175" w:rsidRDefault="00446263" w:rsidP="00446263">
            <w:pPr>
              <w:jc w:val="center"/>
            </w:pPr>
            <w:r>
              <w:t>U</w:t>
            </w:r>
          </w:p>
        </w:tc>
        <w:tc>
          <w:tcPr>
            <w:tcW w:w="217" w:type="pct"/>
            <w:vAlign w:val="center"/>
          </w:tcPr>
          <w:p w14:paraId="5E3ABBD4" w14:textId="77777777" w:rsidR="00446263" w:rsidRPr="009C4175" w:rsidRDefault="00446263" w:rsidP="00446263">
            <w:pPr>
              <w:jc w:val="center"/>
            </w:pPr>
            <w:r>
              <w:t>1</w:t>
            </w:r>
          </w:p>
        </w:tc>
      </w:tr>
      <w:tr w:rsidR="00446263" w:rsidRPr="009C4175" w14:paraId="4F774032" w14:textId="77777777" w:rsidTr="00446263">
        <w:trPr>
          <w:trHeight w:val="283"/>
        </w:trPr>
        <w:tc>
          <w:tcPr>
            <w:tcW w:w="272" w:type="pct"/>
            <w:vAlign w:val="center"/>
          </w:tcPr>
          <w:p w14:paraId="7A52D613" w14:textId="77777777" w:rsidR="00446263" w:rsidRPr="009C4175" w:rsidRDefault="00446263" w:rsidP="00446263">
            <w:pPr>
              <w:jc w:val="center"/>
            </w:pPr>
            <w:r>
              <w:t>6</w:t>
            </w:r>
          </w:p>
        </w:tc>
        <w:tc>
          <w:tcPr>
            <w:tcW w:w="3907" w:type="pct"/>
            <w:gridSpan w:val="2"/>
            <w:vAlign w:val="center"/>
          </w:tcPr>
          <w:p w14:paraId="56EBA291" w14:textId="77777777" w:rsidR="00446263" w:rsidRPr="009C4175" w:rsidRDefault="00446263" w:rsidP="00446263">
            <w:pPr>
              <w:pStyle w:val="ListParagraph"/>
              <w:ind w:left="0"/>
              <w:jc w:val="both"/>
              <w:rPr>
                <w:noProof/>
                <w:lang w:eastAsia="zh-TW"/>
              </w:rPr>
            </w:pPr>
            <w:r>
              <w:t xml:space="preserve">State the purpose of the </w:t>
            </w:r>
            <w:proofErr w:type="spellStart"/>
            <w:r>
              <w:rPr>
                <w:rStyle w:val="HTMLCode"/>
              </w:rPr>
              <w:t>grep</w:t>
            </w:r>
            <w:proofErr w:type="spellEnd"/>
            <w:r>
              <w:t xml:space="preserve"> command in text processing.</w:t>
            </w:r>
          </w:p>
        </w:tc>
        <w:tc>
          <w:tcPr>
            <w:tcW w:w="348" w:type="pct"/>
            <w:vAlign w:val="center"/>
          </w:tcPr>
          <w:p w14:paraId="28C884B2" w14:textId="77777777" w:rsidR="00446263" w:rsidRPr="009C4175" w:rsidRDefault="00446263" w:rsidP="00446263">
            <w:pPr>
              <w:jc w:val="center"/>
            </w:pPr>
            <w:r>
              <w:t>CO2</w:t>
            </w:r>
          </w:p>
        </w:tc>
        <w:tc>
          <w:tcPr>
            <w:tcW w:w="256" w:type="pct"/>
            <w:vAlign w:val="center"/>
          </w:tcPr>
          <w:p w14:paraId="2F976959" w14:textId="77777777" w:rsidR="00446263" w:rsidRPr="009C4175" w:rsidRDefault="00446263" w:rsidP="00446263">
            <w:pPr>
              <w:jc w:val="center"/>
            </w:pPr>
            <w:r>
              <w:t>U</w:t>
            </w:r>
          </w:p>
        </w:tc>
        <w:tc>
          <w:tcPr>
            <w:tcW w:w="217" w:type="pct"/>
            <w:vAlign w:val="center"/>
          </w:tcPr>
          <w:p w14:paraId="5EB13626" w14:textId="77777777" w:rsidR="00446263" w:rsidRPr="009C4175" w:rsidRDefault="00446263" w:rsidP="00446263">
            <w:pPr>
              <w:jc w:val="center"/>
            </w:pPr>
            <w:r>
              <w:t>1</w:t>
            </w:r>
          </w:p>
        </w:tc>
      </w:tr>
      <w:tr w:rsidR="00446263" w:rsidRPr="009C4175" w14:paraId="166B17DA" w14:textId="77777777" w:rsidTr="00446263">
        <w:trPr>
          <w:trHeight w:val="283"/>
        </w:trPr>
        <w:tc>
          <w:tcPr>
            <w:tcW w:w="272" w:type="pct"/>
            <w:vAlign w:val="center"/>
          </w:tcPr>
          <w:p w14:paraId="2CE6A9B0" w14:textId="77777777" w:rsidR="00446263" w:rsidRPr="009C4175" w:rsidRDefault="00446263" w:rsidP="00446263">
            <w:pPr>
              <w:jc w:val="center"/>
            </w:pPr>
            <w:r>
              <w:t>7</w:t>
            </w:r>
          </w:p>
        </w:tc>
        <w:tc>
          <w:tcPr>
            <w:tcW w:w="3907" w:type="pct"/>
            <w:gridSpan w:val="2"/>
            <w:vAlign w:val="center"/>
          </w:tcPr>
          <w:p w14:paraId="28089184" w14:textId="77777777" w:rsidR="00446263" w:rsidRPr="009C4175" w:rsidRDefault="00446263" w:rsidP="00446263">
            <w:pPr>
              <w:jc w:val="both"/>
              <w:rPr>
                <w:b/>
                <w:bCs/>
              </w:rPr>
            </w:pPr>
            <w:r>
              <w:t xml:space="preserve">Identify the role of the </w:t>
            </w:r>
            <w:r>
              <w:rPr>
                <w:rStyle w:val="HTMLCode"/>
              </w:rPr>
              <w:t>read</w:t>
            </w:r>
            <w:r>
              <w:t xml:space="preserve"> command in shell scripts.</w:t>
            </w:r>
          </w:p>
        </w:tc>
        <w:tc>
          <w:tcPr>
            <w:tcW w:w="348" w:type="pct"/>
            <w:vAlign w:val="center"/>
          </w:tcPr>
          <w:p w14:paraId="6BC340DA" w14:textId="77777777" w:rsidR="00446263" w:rsidRPr="009C4175" w:rsidRDefault="00446263" w:rsidP="00446263">
            <w:pPr>
              <w:jc w:val="center"/>
            </w:pPr>
            <w:r>
              <w:t>CO3</w:t>
            </w:r>
          </w:p>
        </w:tc>
        <w:tc>
          <w:tcPr>
            <w:tcW w:w="256" w:type="pct"/>
            <w:vAlign w:val="center"/>
          </w:tcPr>
          <w:p w14:paraId="3C9BEB79" w14:textId="77777777" w:rsidR="00446263" w:rsidRPr="009C4175" w:rsidRDefault="00446263" w:rsidP="00446263">
            <w:pPr>
              <w:jc w:val="center"/>
            </w:pPr>
            <w:r>
              <w:t>U</w:t>
            </w:r>
          </w:p>
        </w:tc>
        <w:tc>
          <w:tcPr>
            <w:tcW w:w="217" w:type="pct"/>
            <w:vAlign w:val="center"/>
          </w:tcPr>
          <w:p w14:paraId="44A55999" w14:textId="77777777" w:rsidR="00446263" w:rsidRPr="009C4175" w:rsidRDefault="00446263" w:rsidP="00446263">
            <w:pPr>
              <w:jc w:val="center"/>
            </w:pPr>
            <w:r>
              <w:t>1</w:t>
            </w:r>
          </w:p>
        </w:tc>
      </w:tr>
      <w:tr w:rsidR="00446263" w:rsidRPr="009C4175" w14:paraId="638AC55E" w14:textId="77777777" w:rsidTr="00446263">
        <w:trPr>
          <w:trHeight w:val="283"/>
        </w:trPr>
        <w:tc>
          <w:tcPr>
            <w:tcW w:w="272" w:type="pct"/>
            <w:vAlign w:val="center"/>
          </w:tcPr>
          <w:p w14:paraId="257ED4CC" w14:textId="77777777" w:rsidR="00446263" w:rsidRPr="009C4175" w:rsidRDefault="00446263" w:rsidP="00446263">
            <w:pPr>
              <w:jc w:val="center"/>
            </w:pPr>
            <w:r>
              <w:t>8</w:t>
            </w:r>
          </w:p>
        </w:tc>
        <w:tc>
          <w:tcPr>
            <w:tcW w:w="3907" w:type="pct"/>
            <w:gridSpan w:val="2"/>
            <w:vAlign w:val="center"/>
          </w:tcPr>
          <w:p w14:paraId="0DB65E58" w14:textId="77777777" w:rsidR="00446263" w:rsidRPr="009C4175" w:rsidRDefault="00446263" w:rsidP="00446263">
            <w:pPr>
              <w:pStyle w:val="ListParagraph"/>
              <w:ind w:left="0"/>
              <w:jc w:val="both"/>
              <w:rPr>
                <w:noProof/>
                <w:lang w:eastAsia="zh-TW"/>
              </w:rPr>
            </w:pPr>
            <w:r>
              <w:t>State the purpose of command-line arguments in shell scripts.</w:t>
            </w:r>
          </w:p>
        </w:tc>
        <w:tc>
          <w:tcPr>
            <w:tcW w:w="348" w:type="pct"/>
            <w:vAlign w:val="center"/>
          </w:tcPr>
          <w:p w14:paraId="284E0D58" w14:textId="77777777" w:rsidR="00446263" w:rsidRPr="009C4175" w:rsidRDefault="00446263" w:rsidP="00446263">
            <w:pPr>
              <w:jc w:val="center"/>
            </w:pPr>
            <w:r>
              <w:t>CO4</w:t>
            </w:r>
          </w:p>
        </w:tc>
        <w:tc>
          <w:tcPr>
            <w:tcW w:w="256" w:type="pct"/>
            <w:vAlign w:val="center"/>
          </w:tcPr>
          <w:p w14:paraId="5562A55C" w14:textId="77777777" w:rsidR="00446263" w:rsidRPr="009C4175" w:rsidRDefault="00446263" w:rsidP="00446263">
            <w:pPr>
              <w:jc w:val="center"/>
            </w:pPr>
            <w:r>
              <w:t>U</w:t>
            </w:r>
          </w:p>
        </w:tc>
        <w:tc>
          <w:tcPr>
            <w:tcW w:w="217" w:type="pct"/>
            <w:vAlign w:val="center"/>
          </w:tcPr>
          <w:p w14:paraId="446EA3B2" w14:textId="77777777" w:rsidR="00446263" w:rsidRPr="009C4175" w:rsidRDefault="00446263" w:rsidP="00446263">
            <w:pPr>
              <w:jc w:val="center"/>
            </w:pPr>
            <w:r>
              <w:t>1</w:t>
            </w:r>
          </w:p>
        </w:tc>
      </w:tr>
      <w:tr w:rsidR="00446263" w:rsidRPr="009C4175" w14:paraId="59E02A23" w14:textId="77777777" w:rsidTr="00446263">
        <w:trPr>
          <w:trHeight w:val="283"/>
        </w:trPr>
        <w:tc>
          <w:tcPr>
            <w:tcW w:w="272" w:type="pct"/>
            <w:vAlign w:val="center"/>
          </w:tcPr>
          <w:p w14:paraId="5DC2A1F4" w14:textId="77777777" w:rsidR="00446263" w:rsidRPr="009C4175" w:rsidRDefault="00446263" w:rsidP="00446263">
            <w:pPr>
              <w:jc w:val="center"/>
            </w:pPr>
            <w:r>
              <w:t>9</w:t>
            </w:r>
          </w:p>
        </w:tc>
        <w:tc>
          <w:tcPr>
            <w:tcW w:w="3907" w:type="pct"/>
            <w:gridSpan w:val="2"/>
            <w:vAlign w:val="center"/>
          </w:tcPr>
          <w:p w14:paraId="0ECC02AF" w14:textId="77777777" w:rsidR="00446263" w:rsidRPr="009C4175" w:rsidRDefault="00446263" w:rsidP="00446263">
            <w:pPr>
              <w:jc w:val="both"/>
            </w:pPr>
            <w:r>
              <w:t>Identify the system call used to create a new process.</w:t>
            </w:r>
          </w:p>
        </w:tc>
        <w:tc>
          <w:tcPr>
            <w:tcW w:w="348" w:type="pct"/>
            <w:vAlign w:val="center"/>
          </w:tcPr>
          <w:p w14:paraId="438F9C69" w14:textId="77777777" w:rsidR="00446263" w:rsidRPr="009C4175" w:rsidRDefault="00446263" w:rsidP="00446263">
            <w:pPr>
              <w:jc w:val="center"/>
            </w:pPr>
            <w:r>
              <w:t>CO4</w:t>
            </w:r>
          </w:p>
        </w:tc>
        <w:tc>
          <w:tcPr>
            <w:tcW w:w="256" w:type="pct"/>
            <w:vAlign w:val="center"/>
          </w:tcPr>
          <w:p w14:paraId="777041C1" w14:textId="77777777" w:rsidR="00446263" w:rsidRPr="009C4175" w:rsidRDefault="00446263" w:rsidP="00446263">
            <w:pPr>
              <w:jc w:val="center"/>
            </w:pPr>
            <w:r>
              <w:t>U</w:t>
            </w:r>
          </w:p>
        </w:tc>
        <w:tc>
          <w:tcPr>
            <w:tcW w:w="217" w:type="pct"/>
            <w:vAlign w:val="center"/>
          </w:tcPr>
          <w:p w14:paraId="2897929C" w14:textId="77777777" w:rsidR="00446263" w:rsidRPr="009C4175" w:rsidRDefault="00446263" w:rsidP="00446263">
            <w:pPr>
              <w:jc w:val="center"/>
            </w:pPr>
            <w:r>
              <w:t>1</w:t>
            </w:r>
          </w:p>
        </w:tc>
      </w:tr>
      <w:tr w:rsidR="00446263" w:rsidRPr="009C4175" w14:paraId="69EAF2AB" w14:textId="77777777" w:rsidTr="00446263">
        <w:trPr>
          <w:trHeight w:val="283"/>
        </w:trPr>
        <w:tc>
          <w:tcPr>
            <w:tcW w:w="272" w:type="pct"/>
            <w:vAlign w:val="center"/>
          </w:tcPr>
          <w:p w14:paraId="07BD54CA" w14:textId="77777777" w:rsidR="00446263" w:rsidRPr="009C4175" w:rsidRDefault="00446263" w:rsidP="00446263">
            <w:pPr>
              <w:jc w:val="center"/>
            </w:pPr>
            <w:r>
              <w:t>10</w:t>
            </w:r>
          </w:p>
        </w:tc>
        <w:tc>
          <w:tcPr>
            <w:tcW w:w="3907" w:type="pct"/>
            <w:gridSpan w:val="2"/>
            <w:vAlign w:val="center"/>
          </w:tcPr>
          <w:p w14:paraId="056A7538" w14:textId="77777777" w:rsidR="00446263" w:rsidRPr="009C4175" w:rsidRDefault="00446263" w:rsidP="00446263">
            <w:pPr>
              <w:jc w:val="both"/>
            </w:pPr>
            <w:r>
              <w:t>State the purpose of signals in process management.</w:t>
            </w:r>
          </w:p>
        </w:tc>
        <w:tc>
          <w:tcPr>
            <w:tcW w:w="348" w:type="pct"/>
            <w:vAlign w:val="center"/>
          </w:tcPr>
          <w:p w14:paraId="601FA2C9" w14:textId="77777777" w:rsidR="00446263" w:rsidRPr="009C4175" w:rsidRDefault="00446263" w:rsidP="00446263">
            <w:pPr>
              <w:jc w:val="center"/>
            </w:pPr>
            <w:r>
              <w:t>CO6</w:t>
            </w:r>
          </w:p>
        </w:tc>
        <w:tc>
          <w:tcPr>
            <w:tcW w:w="256" w:type="pct"/>
            <w:vAlign w:val="center"/>
          </w:tcPr>
          <w:p w14:paraId="38B4D0C3" w14:textId="77777777" w:rsidR="00446263" w:rsidRPr="009C4175" w:rsidRDefault="00446263" w:rsidP="00446263">
            <w:pPr>
              <w:jc w:val="center"/>
            </w:pPr>
            <w:r>
              <w:t>U</w:t>
            </w:r>
          </w:p>
        </w:tc>
        <w:tc>
          <w:tcPr>
            <w:tcW w:w="217" w:type="pct"/>
            <w:vAlign w:val="center"/>
          </w:tcPr>
          <w:p w14:paraId="0BB99738" w14:textId="77777777" w:rsidR="00446263" w:rsidRPr="009C4175" w:rsidRDefault="00446263" w:rsidP="00446263">
            <w:pPr>
              <w:jc w:val="center"/>
            </w:pPr>
            <w:r>
              <w:t>1</w:t>
            </w:r>
          </w:p>
        </w:tc>
      </w:tr>
      <w:tr w:rsidR="00446263" w:rsidRPr="009C4175" w14:paraId="06D83B48" w14:textId="77777777" w:rsidTr="00446263">
        <w:trPr>
          <w:trHeight w:val="194"/>
        </w:trPr>
        <w:tc>
          <w:tcPr>
            <w:tcW w:w="5000" w:type="pct"/>
            <w:gridSpan w:val="6"/>
          </w:tcPr>
          <w:p w14:paraId="756C7437" w14:textId="77777777" w:rsidR="00446263" w:rsidRDefault="00446263" w:rsidP="00446263">
            <w:pPr>
              <w:jc w:val="center"/>
              <w:rPr>
                <w:b/>
              </w:rPr>
            </w:pPr>
          </w:p>
          <w:p w14:paraId="5CB369F9" w14:textId="77777777" w:rsidR="00446263" w:rsidRDefault="00446263" w:rsidP="00446263">
            <w:pPr>
              <w:jc w:val="center"/>
              <w:rPr>
                <w:b/>
              </w:rPr>
            </w:pPr>
            <w:r w:rsidRPr="009C4175">
              <w:rPr>
                <w:b/>
              </w:rPr>
              <w:t>PART – B (6 X 3 = 18 MARKS)</w:t>
            </w:r>
          </w:p>
          <w:p w14:paraId="69F5695E" w14:textId="77777777" w:rsidR="00446263" w:rsidRPr="009C4175" w:rsidRDefault="00446263" w:rsidP="00446263">
            <w:pPr>
              <w:jc w:val="center"/>
              <w:rPr>
                <w:b/>
              </w:rPr>
            </w:pPr>
          </w:p>
        </w:tc>
      </w:tr>
      <w:tr w:rsidR="00446263" w:rsidRPr="009C4175" w14:paraId="733A7511" w14:textId="77777777" w:rsidTr="00446263">
        <w:trPr>
          <w:trHeight w:val="283"/>
        </w:trPr>
        <w:tc>
          <w:tcPr>
            <w:tcW w:w="272" w:type="pct"/>
            <w:vAlign w:val="center"/>
          </w:tcPr>
          <w:p w14:paraId="3066DD7F" w14:textId="77777777" w:rsidR="00446263" w:rsidRPr="009C4175" w:rsidRDefault="00446263" w:rsidP="00446263">
            <w:pPr>
              <w:pStyle w:val="NoSpacing"/>
              <w:jc w:val="center"/>
            </w:pPr>
            <w:r>
              <w:t>11</w:t>
            </w:r>
          </w:p>
        </w:tc>
        <w:tc>
          <w:tcPr>
            <w:tcW w:w="3907" w:type="pct"/>
            <w:gridSpan w:val="2"/>
            <w:vAlign w:val="center"/>
          </w:tcPr>
          <w:p w14:paraId="754C2EA5" w14:textId="77777777" w:rsidR="00446263" w:rsidRPr="00D000A5" w:rsidRDefault="00446263" w:rsidP="00446263">
            <w:pPr>
              <w:pStyle w:val="NoSpacing"/>
              <w:jc w:val="both"/>
              <w:rPr>
                <w:lang w:val="en-IN"/>
              </w:rPr>
            </w:pPr>
            <w:r w:rsidRPr="00D000A5">
              <w:rPr>
                <w:lang w:val="en-IN"/>
              </w:rPr>
              <w:t xml:space="preserve">A user navigates directories and manages files in Linux. Execute </w:t>
            </w:r>
            <w:r>
              <w:rPr>
                <w:lang w:val="en-IN"/>
              </w:rPr>
              <w:t xml:space="preserve">the </w:t>
            </w:r>
            <w:r w:rsidRPr="00D000A5">
              <w:rPr>
                <w:lang w:val="en-IN"/>
              </w:rPr>
              <w:t>basic commands to create, move, and list files.</w:t>
            </w:r>
          </w:p>
          <w:p w14:paraId="06A66429" w14:textId="77777777" w:rsidR="00446263" w:rsidRPr="00D000A5" w:rsidRDefault="00446263" w:rsidP="00446263">
            <w:pPr>
              <w:pStyle w:val="NoSpacing"/>
              <w:jc w:val="both"/>
            </w:pPr>
          </w:p>
        </w:tc>
        <w:tc>
          <w:tcPr>
            <w:tcW w:w="348" w:type="pct"/>
            <w:vAlign w:val="center"/>
          </w:tcPr>
          <w:p w14:paraId="385D21E2" w14:textId="77777777" w:rsidR="00446263" w:rsidRPr="009C4175" w:rsidRDefault="00446263" w:rsidP="00446263">
            <w:pPr>
              <w:pStyle w:val="NoSpacing"/>
              <w:jc w:val="center"/>
            </w:pPr>
            <w:r>
              <w:t>CO2</w:t>
            </w:r>
          </w:p>
        </w:tc>
        <w:tc>
          <w:tcPr>
            <w:tcW w:w="256" w:type="pct"/>
            <w:vAlign w:val="center"/>
          </w:tcPr>
          <w:p w14:paraId="67E99C49" w14:textId="77777777" w:rsidR="00446263" w:rsidRPr="009C4175" w:rsidRDefault="00446263" w:rsidP="00446263">
            <w:pPr>
              <w:pStyle w:val="NoSpacing"/>
              <w:jc w:val="center"/>
            </w:pPr>
            <w:r>
              <w:t>A</w:t>
            </w:r>
          </w:p>
        </w:tc>
        <w:tc>
          <w:tcPr>
            <w:tcW w:w="217" w:type="pct"/>
            <w:vAlign w:val="center"/>
          </w:tcPr>
          <w:p w14:paraId="081D9DC6" w14:textId="77777777" w:rsidR="00446263" w:rsidRPr="009C4175" w:rsidRDefault="00446263" w:rsidP="00446263">
            <w:pPr>
              <w:pStyle w:val="NoSpacing"/>
              <w:jc w:val="center"/>
            </w:pPr>
            <w:r>
              <w:t>3</w:t>
            </w:r>
          </w:p>
        </w:tc>
      </w:tr>
      <w:tr w:rsidR="00446263" w:rsidRPr="009C4175" w14:paraId="05B257DB" w14:textId="77777777" w:rsidTr="00446263">
        <w:trPr>
          <w:trHeight w:val="283"/>
        </w:trPr>
        <w:tc>
          <w:tcPr>
            <w:tcW w:w="272" w:type="pct"/>
            <w:vAlign w:val="center"/>
          </w:tcPr>
          <w:p w14:paraId="24A9F999" w14:textId="77777777" w:rsidR="00446263" w:rsidRPr="009C4175" w:rsidRDefault="00446263" w:rsidP="00446263">
            <w:pPr>
              <w:pStyle w:val="NoSpacing"/>
              <w:jc w:val="center"/>
            </w:pPr>
            <w:r>
              <w:t>12</w:t>
            </w:r>
          </w:p>
        </w:tc>
        <w:tc>
          <w:tcPr>
            <w:tcW w:w="3907" w:type="pct"/>
            <w:gridSpan w:val="2"/>
            <w:vAlign w:val="center"/>
          </w:tcPr>
          <w:p w14:paraId="27D93621" w14:textId="77777777" w:rsidR="00446263" w:rsidRDefault="00446263" w:rsidP="00446263">
            <w:pPr>
              <w:pStyle w:val="NoSpacing"/>
              <w:jc w:val="both"/>
            </w:pPr>
            <w:r>
              <w:t xml:space="preserve">A system administrator edits configuration files. Explain the contribution of navigation and editing commands in the </w:t>
            </w:r>
            <w:r>
              <w:rPr>
                <w:rStyle w:val="HTMLCode"/>
              </w:rPr>
              <w:t>vi</w:t>
            </w:r>
            <w:r>
              <w:t xml:space="preserve"> editor.</w:t>
            </w:r>
          </w:p>
          <w:p w14:paraId="52FE57C5" w14:textId="77777777" w:rsidR="00446263" w:rsidRPr="009C4175" w:rsidRDefault="00446263" w:rsidP="00446263">
            <w:pPr>
              <w:pStyle w:val="NoSpacing"/>
              <w:jc w:val="both"/>
            </w:pPr>
          </w:p>
        </w:tc>
        <w:tc>
          <w:tcPr>
            <w:tcW w:w="348" w:type="pct"/>
            <w:vAlign w:val="center"/>
          </w:tcPr>
          <w:p w14:paraId="0279FADC" w14:textId="77777777" w:rsidR="00446263" w:rsidRPr="009C4175" w:rsidRDefault="00446263" w:rsidP="00446263">
            <w:pPr>
              <w:pStyle w:val="NoSpacing"/>
              <w:jc w:val="center"/>
            </w:pPr>
            <w:r>
              <w:t>CO3</w:t>
            </w:r>
          </w:p>
        </w:tc>
        <w:tc>
          <w:tcPr>
            <w:tcW w:w="256" w:type="pct"/>
            <w:vAlign w:val="center"/>
          </w:tcPr>
          <w:p w14:paraId="1C9978AE" w14:textId="77777777" w:rsidR="00446263" w:rsidRPr="009C4175" w:rsidRDefault="00446263" w:rsidP="00446263">
            <w:pPr>
              <w:pStyle w:val="NoSpacing"/>
              <w:jc w:val="center"/>
            </w:pPr>
            <w:r>
              <w:t>An</w:t>
            </w:r>
          </w:p>
        </w:tc>
        <w:tc>
          <w:tcPr>
            <w:tcW w:w="217" w:type="pct"/>
            <w:vAlign w:val="center"/>
          </w:tcPr>
          <w:p w14:paraId="46B76BE0" w14:textId="77777777" w:rsidR="00446263" w:rsidRPr="009C4175" w:rsidRDefault="00446263" w:rsidP="00446263">
            <w:pPr>
              <w:pStyle w:val="NoSpacing"/>
              <w:jc w:val="center"/>
            </w:pPr>
            <w:r>
              <w:t>3</w:t>
            </w:r>
          </w:p>
        </w:tc>
      </w:tr>
      <w:tr w:rsidR="00446263" w:rsidRPr="009C4175" w14:paraId="1E1C2D00" w14:textId="77777777" w:rsidTr="00446263">
        <w:trPr>
          <w:trHeight w:val="283"/>
        </w:trPr>
        <w:tc>
          <w:tcPr>
            <w:tcW w:w="272" w:type="pct"/>
            <w:vAlign w:val="center"/>
          </w:tcPr>
          <w:p w14:paraId="25E11A1E" w14:textId="77777777" w:rsidR="00446263" w:rsidRPr="009C4175" w:rsidRDefault="00446263" w:rsidP="00446263">
            <w:pPr>
              <w:pStyle w:val="NoSpacing"/>
              <w:jc w:val="center"/>
            </w:pPr>
            <w:r>
              <w:t>13</w:t>
            </w:r>
          </w:p>
        </w:tc>
        <w:tc>
          <w:tcPr>
            <w:tcW w:w="3907" w:type="pct"/>
            <w:gridSpan w:val="2"/>
            <w:vAlign w:val="center"/>
          </w:tcPr>
          <w:p w14:paraId="47B3B528" w14:textId="77777777" w:rsidR="00446263" w:rsidRDefault="00446263" w:rsidP="00446263">
            <w:pPr>
              <w:pStyle w:val="NoSpacing"/>
              <w:jc w:val="both"/>
            </w:pPr>
            <w:r>
              <w:t xml:space="preserve">A </w:t>
            </w:r>
            <w:r w:rsidRPr="00D000A5">
              <w:t xml:space="preserve">dataset requires filtering and sorting. Execute </w:t>
            </w:r>
            <w:r>
              <w:t xml:space="preserve">the </w:t>
            </w:r>
            <w:r w:rsidRPr="00D000A5">
              <w:t xml:space="preserve">filters such as sort and </w:t>
            </w:r>
            <w:proofErr w:type="spellStart"/>
            <w:r w:rsidRPr="00D000A5">
              <w:t>uniq</w:t>
            </w:r>
            <w:proofErr w:type="spellEnd"/>
            <w:r w:rsidRPr="00D000A5">
              <w:t xml:space="preserve"> to process data.</w:t>
            </w:r>
          </w:p>
          <w:p w14:paraId="5439AB94" w14:textId="77777777" w:rsidR="00446263" w:rsidRPr="009C4175" w:rsidRDefault="00446263" w:rsidP="00446263">
            <w:pPr>
              <w:pStyle w:val="NoSpacing"/>
              <w:jc w:val="both"/>
            </w:pPr>
          </w:p>
        </w:tc>
        <w:tc>
          <w:tcPr>
            <w:tcW w:w="348" w:type="pct"/>
            <w:vAlign w:val="center"/>
          </w:tcPr>
          <w:p w14:paraId="437823C2" w14:textId="77777777" w:rsidR="00446263" w:rsidRPr="009C4175" w:rsidRDefault="00446263" w:rsidP="00446263">
            <w:pPr>
              <w:pStyle w:val="NoSpacing"/>
              <w:jc w:val="center"/>
            </w:pPr>
            <w:r>
              <w:t>CO2</w:t>
            </w:r>
          </w:p>
        </w:tc>
        <w:tc>
          <w:tcPr>
            <w:tcW w:w="256" w:type="pct"/>
            <w:vAlign w:val="center"/>
          </w:tcPr>
          <w:p w14:paraId="73009EE4" w14:textId="77777777" w:rsidR="00446263" w:rsidRPr="009C4175" w:rsidRDefault="00446263" w:rsidP="00446263">
            <w:pPr>
              <w:pStyle w:val="NoSpacing"/>
              <w:jc w:val="center"/>
            </w:pPr>
            <w:r>
              <w:t>A</w:t>
            </w:r>
          </w:p>
        </w:tc>
        <w:tc>
          <w:tcPr>
            <w:tcW w:w="217" w:type="pct"/>
            <w:vAlign w:val="center"/>
          </w:tcPr>
          <w:p w14:paraId="79DC93BA" w14:textId="77777777" w:rsidR="00446263" w:rsidRPr="009C4175" w:rsidRDefault="00446263" w:rsidP="00446263">
            <w:pPr>
              <w:pStyle w:val="NoSpacing"/>
              <w:jc w:val="center"/>
            </w:pPr>
            <w:r>
              <w:t>3</w:t>
            </w:r>
          </w:p>
        </w:tc>
      </w:tr>
      <w:tr w:rsidR="00446263" w:rsidRPr="009C4175" w14:paraId="43205820" w14:textId="77777777" w:rsidTr="00446263">
        <w:trPr>
          <w:trHeight w:val="283"/>
        </w:trPr>
        <w:tc>
          <w:tcPr>
            <w:tcW w:w="272" w:type="pct"/>
            <w:vAlign w:val="center"/>
          </w:tcPr>
          <w:p w14:paraId="39F7182A" w14:textId="77777777" w:rsidR="00446263" w:rsidRPr="009C4175" w:rsidRDefault="00446263" w:rsidP="00446263">
            <w:pPr>
              <w:pStyle w:val="NoSpacing"/>
              <w:jc w:val="center"/>
            </w:pPr>
            <w:r>
              <w:t>14</w:t>
            </w:r>
          </w:p>
        </w:tc>
        <w:tc>
          <w:tcPr>
            <w:tcW w:w="3907" w:type="pct"/>
            <w:gridSpan w:val="2"/>
            <w:vAlign w:val="center"/>
          </w:tcPr>
          <w:p w14:paraId="5766E1D1" w14:textId="77777777" w:rsidR="00446263" w:rsidRDefault="00446263" w:rsidP="00446263">
            <w:pPr>
              <w:pStyle w:val="NoSpacing"/>
              <w:jc w:val="both"/>
            </w:pPr>
            <w:r>
              <w:t xml:space="preserve">A script processes user input and performs conditional execution. Discuss the role of </w:t>
            </w:r>
            <w:r>
              <w:rPr>
                <w:rStyle w:val="HTMLCode"/>
              </w:rPr>
              <w:t>if</w:t>
            </w:r>
            <w:r>
              <w:t xml:space="preserve">, </w:t>
            </w:r>
            <w:r>
              <w:rPr>
                <w:rStyle w:val="HTMLCode"/>
              </w:rPr>
              <w:t>test</w:t>
            </w:r>
            <w:r>
              <w:t>, and logical operators in controlling flow.</w:t>
            </w:r>
          </w:p>
          <w:p w14:paraId="20F1F19C" w14:textId="77777777" w:rsidR="00446263" w:rsidRPr="009C4175" w:rsidRDefault="00446263" w:rsidP="00446263">
            <w:pPr>
              <w:pStyle w:val="NoSpacing"/>
              <w:jc w:val="both"/>
            </w:pPr>
          </w:p>
        </w:tc>
        <w:tc>
          <w:tcPr>
            <w:tcW w:w="348" w:type="pct"/>
            <w:vAlign w:val="center"/>
          </w:tcPr>
          <w:p w14:paraId="7CCEA99C" w14:textId="77777777" w:rsidR="00446263" w:rsidRPr="009C4175" w:rsidRDefault="00446263" w:rsidP="00446263">
            <w:pPr>
              <w:pStyle w:val="NoSpacing"/>
              <w:jc w:val="center"/>
            </w:pPr>
            <w:r>
              <w:t>CO4</w:t>
            </w:r>
          </w:p>
        </w:tc>
        <w:tc>
          <w:tcPr>
            <w:tcW w:w="256" w:type="pct"/>
            <w:vAlign w:val="center"/>
          </w:tcPr>
          <w:p w14:paraId="1F4DD1DD" w14:textId="77777777" w:rsidR="00446263" w:rsidRPr="009C4175" w:rsidRDefault="00446263" w:rsidP="00446263">
            <w:pPr>
              <w:pStyle w:val="NoSpacing"/>
              <w:jc w:val="center"/>
            </w:pPr>
            <w:r>
              <w:t>An</w:t>
            </w:r>
          </w:p>
        </w:tc>
        <w:tc>
          <w:tcPr>
            <w:tcW w:w="217" w:type="pct"/>
            <w:vAlign w:val="center"/>
          </w:tcPr>
          <w:p w14:paraId="0778DF6F" w14:textId="77777777" w:rsidR="00446263" w:rsidRPr="009C4175" w:rsidRDefault="00446263" w:rsidP="00446263">
            <w:pPr>
              <w:pStyle w:val="NoSpacing"/>
              <w:jc w:val="center"/>
            </w:pPr>
            <w:r>
              <w:t>3</w:t>
            </w:r>
          </w:p>
        </w:tc>
      </w:tr>
      <w:tr w:rsidR="00446263" w:rsidRPr="009C4175" w14:paraId="6EF484C8" w14:textId="77777777" w:rsidTr="00446263">
        <w:trPr>
          <w:trHeight w:val="283"/>
        </w:trPr>
        <w:tc>
          <w:tcPr>
            <w:tcW w:w="272" w:type="pct"/>
            <w:vAlign w:val="center"/>
          </w:tcPr>
          <w:p w14:paraId="4AE1A34F" w14:textId="77777777" w:rsidR="00446263" w:rsidRPr="009C4175" w:rsidRDefault="00446263" w:rsidP="00446263">
            <w:pPr>
              <w:pStyle w:val="NoSpacing"/>
              <w:jc w:val="center"/>
            </w:pPr>
            <w:r>
              <w:t>15</w:t>
            </w:r>
          </w:p>
        </w:tc>
        <w:tc>
          <w:tcPr>
            <w:tcW w:w="3907" w:type="pct"/>
            <w:gridSpan w:val="2"/>
            <w:vAlign w:val="center"/>
          </w:tcPr>
          <w:p w14:paraId="4D42E5D0" w14:textId="77777777" w:rsidR="00446263" w:rsidRDefault="00446263" w:rsidP="00446263">
            <w:pPr>
              <w:pStyle w:val="NoSpacing"/>
              <w:jc w:val="both"/>
            </w:pPr>
            <w:r w:rsidRPr="00D000A5">
              <w:t>A program reads input from users and processes positional parameters. Implement the use of command-line arguments and $0, $1 variables.</w:t>
            </w:r>
          </w:p>
          <w:p w14:paraId="1A774DC8" w14:textId="77777777" w:rsidR="00446263" w:rsidRPr="009C4175" w:rsidRDefault="00446263" w:rsidP="00446263">
            <w:pPr>
              <w:pStyle w:val="NoSpacing"/>
              <w:jc w:val="both"/>
            </w:pPr>
          </w:p>
        </w:tc>
        <w:tc>
          <w:tcPr>
            <w:tcW w:w="348" w:type="pct"/>
            <w:vAlign w:val="center"/>
          </w:tcPr>
          <w:p w14:paraId="6DEFB6BD" w14:textId="77777777" w:rsidR="00446263" w:rsidRPr="009C4175" w:rsidRDefault="00446263" w:rsidP="00446263">
            <w:pPr>
              <w:pStyle w:val="NoSpacing"/>
              <w:jc w:val="center"/>
            </w:pPr>
            <w:r>
              <w:t>CO4</w:t>
            </w:r>
          </w:p>
        </w:tc>
        <w:tc>
          <w:tcPr>
            <w:tcW w:w="256" w:type="pct"/>
            <w:vAlign w:val="center"/>
          </w:tcPr>
          <w:p w14:paraId="20425CA2" w14:textId="77777777" w:rsidR="00446263" w:rsidRPr="009C4175" w:rsidRDefault="00446263" w:rsidP="00446263">
            <w:pPr>
              <w:pStyle w:val="NoSpacing"/>
              <w:jc w:val="center"/>
            </w:pPr>
            <w:r>
              <w:t>A</w:t>
            </w:r>
          </w:p>
        </w:tc>
        <w:tc>
          <w:tcPr>
            <w:tcW w:w="217" w:type="pct"/>
            <w:vAlign w:val="center"/>
          </w:tcPr>
          <w:p w14:paraId="2CE882F4" w14:textId="77777777" w:rsidR="00446263" w:rsidRPr="009C4175" w:rsidRDefault="00446263" w:rsidP="00446263">
            <w:pPr>
              <w:pStyle w:val="NoSpacing"/>
              <w:jc w:val="center"/>
            </w:pPr>
            <w:r>
              <w:t>3</w:t>
            </w:r>
          </w:p>
        </w:tc>
      </w:tr>
      <w:tr w:rsidR="00446263" w:rsidRPr="009C4175" w14:paraId="2B618914" w14:textId="77777777" w:rsidTr="00446263">
        <w:trPr>
          <w:trHeight w:val="283"/>
        </w:trPr>
        <w:tc>
          <w:tcPr>
            <w:tcW w:w="272" w:type="pct"/>
            <w:vAlign w:val="center"/>
          </w:tcPr>
          <w:p w14:paraId="3596EB10" w14:textId="77777777" w:rsidR="00446263" w:rsidRPr="009C4175" w:rsidRDefault="00446263" w:rsidP="00446263">
            <w:pPr>
              <w:pStyle w:val="NoSpacing"/>
              <w:jc w:val="center"/>
            </w:pPr>
            <w:r>
              <w:t>16</w:t>
            </w:r>
          </w:p>
        </w:tc>
        <w:tc>
          <w:tcPr>
            <w:tcW w:w="3907" w:type="pct"/>
            <w:gridSpan w:val="2"/>
            <w:vAlign w:val="center"/>
          </w:tcPr>
          <w:p w14:paraId="79C488C5" w14:textId="77777777" w:rsidR="00446263" w:rsidRDefault="00446263" w:rsidP="00446263">
            <w:pPr>
              <w:pStyle w:val="NoSpacing"/>
              <w:jc w:val="both"/>
            </w:pPr>
            <w:r>
              <w:t xml:space="preserve">A Linux system handles multiple processes. </w:t>
            </w:r>
            <w:r w:rsidRPr="00307EC1">
              <w:t>Examine the role of signals and process control commands in ensuring safe execution and controlled termination of processes</w:t>
            </w:r>
            <w:r>
              <w:t>.</w:t>
            </w:r>
          </w:p>
          <w:p w14:paraId="03BFE41B" w14:textId="77777777" w:rsidR="00446263" w:rsidRPr="009C4175" w:rsidRDefault="00446263" w:rsidP="00446263">
            <w:pPr>
              <w:pStyle w:val="NoSpacing"/>
              <w:jc w:val="both"/>
            </w:pPr>
          </w:p>
        </w:tc>
        <w:tc>
          <w:tcPr>
            <w:tcW w:w="348" w:type="pct"/>
            <w:vAlign w:val="center"/>
          </w:tcPr>
          <w:p w14:paraId="739EA111" w14:textId="77777777" w:rsidR="00446263" w:rsidRPr="009C4175" w:rsidRDefault="00446263" w:rsidP="00446263">
            <w:pPr>
              <w:pStyle w:val="NoSpacing"/>
              <w:jc w:val="center"/>
            </w:pPr>
            <w:r>
              <w:t>CO6</w:t>
            </w:r>
          </w:p>
        </w:tc>
        <w:tc>
          <w:tcPr>
            <w:tcW w:w="256" w:type="pct"/>
            <w:vAlign w:val="center"/>
          </w:tcPr>
          <w:p w14:paraId="27961166" w14:textId="77777777" w:rsidR="00446263" w:rsidRPr="009C4175" w:rsidRDefault="00446263" w:rsidP="00446263">
            <w:pPr>
              <w:pStyle w:val="NoSpacing"/>
              <w:jc w:val="center"/>
            </w:pPr>
            <w:r>
              <w:t>An</w:t>
            </w:r>
          </w:p>
        </w:tc>
        <w:tc>
          <w:tcPr>
            <w:tcW w:w="217" w:type="pct"/>
            <w:vAlign w:val="center"/>
          </w:tcPr>
          <w:p w14:paraId="43263239" w14:textId="77777777" w:rsidR="00446263" w:rsidRPr="009C4175" w:rsidRDefault="00446263" w:rsidP="00446263">
            <w:pPr>
              <w:pStyle w:val="NoSpacing"/>
              <w:jc w:val="center"/>
            </w:pPr>
            <w:r>
              <w:t>3</w:t>
            </w:r>
          </w:p>
        </w:tc>
      </w:tr>
      <w:tr w:rsidR="00446263" w:rsidRPr="009C4175" w14:paraId="755AA871" w14:textId="77777777" w:rsidTr="00446263">
        <w:trPr>
          <w:trHeight w:val="552"/>
        </w:trPr>
        <w:tc>
          <w:tcPr>
            <w:tcW w:w="5000" w:type="pct"/>
            <w:gridSpan w:val="6"/>
          </w:tcPr>
          <w:p w14:paraId="57D48BF9" w14:textId="77777777" w:rsidR="00446263" w:rsidRDefault="00446263" w:rsidP="00446263">
            <w:pPr>
              <w:jc w:val="center"/>
              <w:rPr>
                <w:b/>
              </w:rPr>
            </w:pPr>
          </w:p>
          <w:p w14:paraId="100AA2C8" w14:textId="77777777" w:rsidR="00446263" w:rsidRPr="009C4175" w:rsidRDefault="00446263" w:rsidP="00446263">
            <w:pPr>
              <w:jc w:val="center"/>
              <w:rPr>
                <w:b/>
              </w:rPr>
            </w:pPr>
            <w:r w:rsidRPr="009C4175">
              <w:rPr>
                <w:b/>
              </w:rPr>
              <w:t>PART – C (6 X 12 = 72 MARKS)</w:t>
            </w:r>
          </w:p>
          <w:p w14:paraId="03138589" w14:textId="77777777" w:rsidR="00446263" w:rsidRDefault="00446263" w:rsidP="00446263">
            <w:pPr>
              <w:jc w:val="center"/>
              <w:rPr>
                <w:b/>
              </w:rPr>
            </w:pPr>
            <w:r w:rsidRPr="009C4175">
              <w:rPr>
                <w:b/>
              </w:rPr>
              <w:t>(Answer any five Questions from Q. No. 17 to 23, Q. No. 24 is Compulsory)</w:t>
            </w:r>
          </w:p>
          <w:p w14:paraId="1EF6990F" w14:textId="77777777" w:rsidR="00446263" w:rsidRPr="009C4175" w:rsidRDefault="00446263" w:rsidP="00446263">
            <w:pPr>
              <w:jc w:val="center"/>
              <w:rPr>
                <w:b/>
              </w:rPr>
            </w:pPr>
          </w:p>
        </w:tc>
      </w:tr>
      <w:tr w:rsidR="00446263" w:rsidRPr="009C4175" w14:paraId="5F6DEC47" w14:textId="77777777" w:rsidTr="00446263">
        <w:trPr>
          <w:trHeight w:val="283"/>
        </w:trPr>
        <w:tc>
          <w:tcPr>
            <w:tcW w:w="272" w:type="pct"/>
          </w:tcPr>
          <w:p w14:paraId="31FCFFA5" w14:textId="77777777" w:rsidR="00446263" w:rsidRPr="009C4175" w:rsidRDefault="00446263" w:rsidP="00446263">
            <w:pPr>
              <w:jc w:val="center"/>
            </w:pPr>
            <w:r>
              <w:t>17.</w:t>
            </w:r>
          </w:p>
        </w:tc>
        <w:tc>
          <w:tcPr>
            <w:tcW w:w="303" w:type="pct"/>
            <w:vAlign w:val="center"/>
          </w:tcPr>
          <w:p w14:paraId="51E83BE0" w14:textId="77777777" w:rsidR="00446263" w:rsidRPr="009C4175" w:rsidRDefault="00446263" w:rsidP="00446263">
            <w:pPr>
              <w:jc w:val="center"/>
            </w:pPr>
            <w:r>
              <w:t>a</w:t>
            </w:r>
          </w:p>
        </w:tc>
        <w:tc>
          <w:tcPr>
            <w:tcW w:w="3604" w:type="pct"/>
            <w:vAlign w:val="center"/>
          </w:tcPr>
          <w:p w14:paraId="554DDF88" w14:textId="77777777" w:rsidR="00446263" w:rsidRDefault="00446263" w:rsidP="00446263">
            <w:pPr>
              <w:jc w:val="both"/>
            </w:pPr>
            <w:r>
              <w:t>A user interacts with the Linux terminal to execute commands. Implement the layered architecture of Linux by illustrating the role of shell, kernel, file system, and hardware during command execution.</w:t>
            </w:r>
          </w:p>
          <w:p w14:paraId="27855879" w14:textId="77777777" w:rsidR="00446263" w:rsidRPr="009C4175" w:rsidRDefault="00446263" w:rsidP="00446263">
            <w:pPr>
              <w:jc w:val="both"/>
            </w:pPr>
          </w:p>
        </w:tc>
        <w:tc>
          <w:tcPr>
            <w:tcW w:w="348" w:type="pct"/>
            <w:vAlign w:val="center"/>
          </w:tcPr>
          <w:p w14:paraId="419FDB4B" w14:textId="77777777" w:rsidR="00446263" w:rsidRPr="009C4175" w:rsidRDefault="00446263" w:rsidP="00446263">
            <w:pPr>
              <w:jc w:val="center"/>
            </w:pPr>
            <w:r>
              <w:t>CO1</w:t>
            </w:r>
          </w:p>
        </w:tc>
        <w:tc>
          <w:tcPr>
            <w:tcW w:w="256" w:type="pct"/>
            <w:vAlign w:val="center"/>
          </w:tcPr>
          <w:p w14:paraId="2CACB513" w14:textId="77777777" w:rsidR="00446263" w:rsidRPr="009C4175" w:rsidRDefault="00446263" w:rsidP="00446263">
            <w:pPr>
              <w:jc w:val="center"/>
            </w:pPr>
            <w:r>
              <w:t>A</w:t>
            </w:r>
          </w:p>
        </w:tc>
        <w:tc>
          <w:tcPr>
            <w:tcW w:w="217" w:type="pct"/>
            <w:vAlign w:val="center"/>
          </w:tcPr>
          <w:p w14:paraId="78AB51CC" w14:textId="77777777" w:rsidR="00446263" w:rsidRPr="009C4175" w:rsidRDefault="00446263" w:rsidP="00446263">
            <w:pPr>
              <w:jc w:val="center"/>
            </w:pPr>
            <w:r>
              <w:t>8</w:t>
            </w:r>
          </w:p>
        </w:tc>
      </w:tr>
      <w:tr w:rsidR="00446263" w:rsidRPr="009C4175" w14:paraId="59F0227E" w14:textId="77777777" w:rsidTr="00446263">
        <w:trPr>
          <w:trHeight w:val="283"/>
        </w:trPr>
        <w:tc>
          <w:tcPr>
            <w:tcW w:w="272" w:type="pct"/>
          </w:tcPr>
          <w:p w14:paraId="170E52A9" w14:textId="77777777" w:rsidR="00446263" w:rsidRPr="009C4175" w:rsidRDefault="00446263" w:rsidP="00446263">
            <w:pPr>
              <w:jc w:val="center"/>
            </w:pPr>
          </w:p>
        </w:tc>
        <w:tc>
          <w:tcPr>
            <w:tcW w:w="303" w:type="pct"/>
            <w:vAlign w:val="center"/>
          </w:tcPr>
          <w:p w14:paraId="1B85E255" w14:textId="77777777" w:rsidR="00446263" w:rsidRPr="009C4175" w:rsidRDefault="00446263" w:rsidP="00446263">
            <w:pPr>
              <w:jc w:val="center"/>
            </w:pPr>
            <w:r>
              <w:t>b</w:t>
            </w:r>
          </w:p>
        </w:tc>
        <w:tc>
          <w:tcPr>
            <w:tcW w:w="3604" w:type="pct"/>
            <w:vAlign w:val="center"/>
          </w:tcPr>
          <w:p w14:paraId="7A488E8C" w14:textId="77777777" w:rsidR="00446263" w:rsidRDefault="00446263" w:rsidP="00446263">
            <w:pPr>
              <w:jc w:val="both"/>
            </w:pPr>
            <w:r>
              <w:t>A new user experiences delays and unexpected outputs after executing terminal commands. Examine the differences in Linux components contribute to user interaction and system operations in such a situation.</w:t>
            </w:r>
          </w:p>
          <w:p w14:paraId="4C918F7D" w14:textId="77777777" w:rsidR="00446263" w:rsidRPr="009C4175" w:rsidRDefault="00446263" w:rsidP="00446263">
            <w:pPr>
              <w:jc w:val="both"/>
            </w:pPr>
          </w:p>
        </w:tc>
        <w:tc>
          <w:tcPr>
            <w:tcW w:w="348" w:type="pct"/>
            <w:vAlign w:val="center"/>
          </w:tcPr>
          <w:p w14:paraId="073A875B" w14:textId="77777777" w:rsidR="00446263" w:rsidRPr="009C4175" w:rsidRDefault="00446263" w:rsidP="00446263">
            <w:pPr>
              <w:jc w:val="center"/>
            </w:pPr>
            <w:r>
              <w:t>CO1</w:t>
            </w:r>
          </w:p>
        </w:tc>
        <w:tc>
          <w:tcPr>
            <w:tcW w:w="256" w:type="pct"/>
            <w:vAlign w:val="center"/>
          </w:tcPr>
          <w:p w14:paraId="6B675279" w14:textId="77777777" w:rsidR="00446263" w:rsidRPr="009C4175" w:rsidRDefault="00446263" w:rsidP="00446263">
            <w:pPr>
              <w:jc w:val="center"/>
            </w:pPr>
            <w:r>
              <w:t>An</w:t>
            </w:r>
          </w:p>
        </w:tc>
        <w:tc>
          <w:tcPr>
            <w:tcW w:w="217" w:type="pct"/>
            <w:vAlign w:val="center"/>
          </w:tcPr>
          <w:p w14:paraId="75D3D06F" w14:textId="77777777" w:rsidR="00446263" w:rsidRPr="009C4175" w:rsidRDefault="00446263" w:rsidP="00446263">
            <w:pPr>
              <w:jc w:val="center"/>
            </w:pPr>
            <w:r>
              <w:t>4</w:t>
            </w:r>
          </w:p>
        </w:tc>
      </w:tr>
      <w:tr w:rsidR="00446263" w:rsidRPr="009C4175" w14:paraId="06B3DEE3" w14:textId="77777777" w:rsidTr="00446263">
        <w:trPr>
          <w:trHeight w:val="283"/>
        </w:trPr>
        <w:tc>
          <w:tcPr>
            <w:tcW w:w="272" w:type="pct"/>
          </w:tcPr>
          <w:p w14:paraId="6C681277" w14:textId="77777777" w:rsidR="00446263" w:rsidRPr="009C4175" w:rsidRDefault="00446263" w:rsidP="00446263">
            <w:pPr>
              <w:jc w:val="center"/>
            </w:pPr>
            <w:r>
              <w:t>18.</w:t>
            </w:r>
          </w:p>
        </w:tc>
        <w:tc>
          <w:tcPr>
            <w:tcW w:w="303" w:type="pct"/>
            <w:vAlign w:val="center"/>
          </w:tcPr>
          <w:p w14:paraId="6F993F23" w14:textId="77777777" w:rsidR="00446263" w:rsidRPr="009C4175" w:rsidRDefault="00446263" w:rsidP="00446263">
            <w:pPr>
              <w:jc w:val="center"/>
            </w:pPr>
            <w:r>
              <w:t>a</w:t>
            </w:r>
          </w:p>
        </w:tc>
        <w:tc>
          <w:tcPr>
            <w:tcW w:w="3604" w:type="pct"/>
            <w:vAlign w:val="center"/>
          </w:tcPr>
          <w:p w14:paraId="65180EBC" w14:textId="77777777" w:rsidR="00446263" w:rsidRDefault="00446263" w:rsidP="00446263">
            <w:pPr>
              <w:jc w:val="both"/>
            </w:pPr>
            <w:r>
              <w:t>A system administrator manages files and directories in a Linux environment. Develop a sequence of commands to create directories, manage files, and display file attributes.</w:t>
            </w:r>
          </w:p>
          <w:p w14:paraId="66FA2739" w14:textId="77777777" w:rsidR="00446263" w:rsidRPr="009C4175" w:rsidRDefault="00446263" w:rsidP="00446263">
            <w:pPr>
              <w:jc w:val="both"/>
            </w:pPr>
          </w:p>
        </w:tc>
        <w:tc>
          <w:tcPr>
            <w:tcW w:w="348" w:type="pct"/>
            <w:vAlign w:val="center"/>
          </w:tcPr>
          <w:p w14:paraId="25BFA940" w14:textId="77777777" w:rsidR="00446263" w:rsidRPr="009C4175" w:rsidRDefault="00446263" w:rsidP="00446263">
            <w:pPr>
              <w:jc w:val="center"/>
            </w:pPr>
            <w:r>
              <w:t>CO2</w:t>
            </w:r>
          </w:p>
        </w:tc>
        <w:tc>
          <w:tcPr>
            <w:tcW w:w="256" w:type="pct"/>
            <w:vAlign w:val="center"/>
          </w:tcPr>
          <w:p w14:paraId="44CCB32C" w14:textId="77777777" w:rsidR="00446263" w:rsidRPr="009C4175" w:rsidRDefault="00446263" w:rsidP="00446263">
            <w:pPr>
              <w:jc w:val="center"/>
            </w:pPr>
            <w:r>
              <w:t>A</w:t>
            </w:r>
          </w:p>
        </w:tc>
        <w:tc>
          <w:tcPr>
            <w:tcW w:w="217" w:type="pct"/>
            <w:vAlign w:val="center"/>
          </w:tcPr>
          <w:p w14:paraId="7C027E4A" w14:textId="77777777" w:rsidR="00446263" w:rsidRPr="009C4175" w:rsidRDefault="00446263" w:rsidP="00446263">
            <w:pPr>
              <w:jc w:val="center"/>
            </w:pPr>
            <w:r>
              <w:t>6</w:t>
            </w:r>
          </w:p>
        </w:tc>
      </w:tr>
      <w:tr w:rsidR="00446263" w:rsidRPr="009C4175" w14:paraId="021E9756" w14:textId="77777777" w:rsidTr="00446263">
        <w:trPr>
          <w:trHeight w:val="283"/>
        </w:trPr>
        <w:tc>
          <w:tcPr>
            <w:tcW w:w="272" w:type="pct"/>
          </w:tcPr>
          <w:p w14:paraId="3D7A63A3" w14:textId="77777777" w:rsidR="00446263" w:rsidRPr="009C4175" w:rsidRDefault="00446263" w:rsidP="00446263">
            <w:pPr>
              <w:jc w:val="center"/>
            </w:pPr>
          </w:p>
        </w:tc>
        <w:tc>
          <w:tcPr>
            <w:tcW w:w="303" w:type="pct"/>
            <w:vAlign w:val="center"/>
          </w:tcPr>
          <w:p w14:paraId="1B4D2E65" w14:textId="77777777" w:rsidR="00446263" w:rsidRPr="009C4175" w:rsidRDefault="00446263" w:rsidP="00446263">
            <w:pPr>
              <w:jc w:val="center"/>
            </w:pPr>
            <w:r>
              <w:t>b</w:t>
            </w:r>
          </w:p>
        </w:tc>
        <w:tc>
          <w:tcPr>
            <w:tcW w:w="3604" w:type="pct"/>
            <w:vAlign w:val="center"/>
          </w:tcPr>
          <w:p w14:paraId="7AF9ABC9" w14:textId="77777777" w:rsidR="00446263" w:rsidRDefault="00446263" w:rsidP="00446263">
            <w:pPr>
              <w:jc w:val="both"/>
            </w:pPr>
            <w:r>
              <w:t>A multi-user system faces unauthorized access issues to shared files. Examine the file permissions and ownership settings contribute to protecting system resources.</w:t>
            </w:r>
          </w:p>
          <w:p w14:paraId="574028B7" w14:textId="77777777" w:rsidR="00446263" w:rsidRPr="009C4175" w:rsidRDefault="00446263" w:rsidP="00446263">
            <w:pPr>
              <w:jc w:val="both"/>
            </w:pPr>
          </w:p>
        </w:tc>
        <w:tc>
          <w:tcPr>
            <w:tcW w:w="348" w:type="pct"/>
            <w:vAlign w:val="center"/>
          </w:tcPr>
          <w:p w14:paraId="5366E77F" w14:textId="77777777" w:rsidR="00446263" w:rsidRPr="009C4175" w:rsidRDefault="00446263" w:rsidP="00446263">
            <w:pPr>
              <w:jc w:val="center"/>
            </w:pPr>
            <w:r>
              <w:t>CO2</w:t>
            </w:r>
          </w:p>
        </w:tc>
        <w:tc>
          <w:tcPr>
            <w:tcW w:w="256" w:type="pct"/>
            <w:vAlign w:val="center"/>
          </w:tcPr>
          <w:p w14:paraId="2DCBC602" w14:textId="77777777" w:rsidR="00446263" w:rsidRPr="009C4175" w:rsidRDefault="00446263" w:rsidP="00446263">
            <w:pPr>
              <w:jc w:val="center"/>
            </w:pPr>
            <w:r>
              <w:t>An</w:t>
            </w:r>
          </w:p>
        </w:tc>
        <w:tc>
          <w:tcPr>
            <w:tcW w:w="217" w:type="pct"/>
            <w:vAlign w:val="center"/>
          </w:tcPr>
          <w:p w14:paraId="7D781084" w14:textId="77777777" w:rsidR="00446263" w:rsidRPr="009C4175" w:rsidRDefault="00446263" w:rsidP="00446263">
            <w:pPr>
              <w:jc w:val="center"/>
            </w:pPr>
            <w:r>
              <w:t>6</w:t>
            </w:r>
          </w:p>
        </w:tc>
      </w:tr>
      <w:tr w:rsidR="00446263" w:rsidRPr="009C4175" w14:paraId="1B82EDC0" w14:textId="77777777" w:rsidTr="00446263">
        <w:trPr>
          <w:trHeight w:val="283"/>
        </w:trPr>
        <w:tc>
          <w:tcPr>
            <w:tcW w:w="272" w:type="pct"/>
          </w:tcPr>
          <w:p w14:paraId="6AA069A0" w14:textId="77777777" w:rsidR="00446263" w:rsidRPr="009C4175" w:rsidRDefault="00446263" w:rsidP="00446263">
            <w:pPr>
              <w:jc w:val="center"/>
            </w:pPr>
            <w:r>
              <w:t>19.</w:t>
            </w:r>
          </w:p>
        </w:tc>
        <w:tc>
          <w:tcPr>
            <w:tcW w:w="303" w:type="pct"/>
            <w:vAlign w:val="center"/>
          </w:tcPr>
          <w:p w14:paraId="2700FF7D" w14:textId="77777777" w:rsidR="00446263" w:rsidRPr="009C4175" w:rsidRDefault="00446263" w:rsidP="00446263">
            <w:pPr>
              <w:jc w:val="center"/>
            </w:pPr>
            <w:r>
              <w:t>a</w:t>
            </w:r>
          </w:p>
        </w:tc>
        <w:tc>
          <w:tcPr>
            <w:tcW w:w="3604" w:type="pct"/>
            <w:vAlign w:val="center"/>
          </w:tcPr>
          <w:p w14:paraId="6C561927" w14:textId="77777777" w:rsidR="00446263" w:rsidRDefault="00446263" w:rsidP="00446263">
            <w:pPr>
              <w:jc w:val="both"/>
            </w:pPr>
            <w:r>
              <w:t>A developer edits configuration files using the vi editor. Execute the commands for inserting, deleting, saving, and navigating within a file.</w:t>
            </w:r>
          </w:p>
          <w:p w14:paraId="3E0FD698" w14:textId="77777777" w:rsidR="00446263" w:rsidRPr="009C4175" w:rsidRDefault="00446263" w:rsidP="00446263">
            <w:pPr>
              <w:jc w:val="both"/>
            </w:pPr>
          </w:p>
        </w:tc>
        <w:tc>
          <w:tcPr>
            <w:tcW w:w="348" w:type="pct"/>
            <w:vAlign w:val="center"/>
          </w:tcPr>
          <w:p w14:paraId="00A84E94" w14:textId="77777777" w:rsidR="00446263" w:rsidRPr="009C4175" w:rsidRDefault="00446263" w:rsidP="00446263">
            <w:pPr>
              <w:jc w:val="center"/>
            </w:pPr>
            <w:r>
              <w:t>CO3</w:t>
            </w:r>
          </w:p>
        </w:tc>
        <w:tc>
          <w:tcPr>
            <w:tcW w:w="256" w:type="pct"/>
            <w:vAlign w:val="center"/>
          </w:tcPr>
          <w:p w14:paraId="53DB3092" w14:textId="77777777" w:rsidR="00446263" w:rsidRPr="009C4175" w:rsidRDefault="00446263" w:rsidP="00446263">
            <w:pPr>
              <w:jc w:val="center"/>
            </w:pPr>
            <w:r>
              <w:t>A</w:t>
            </w:r>
          </w:p>
        </w:tc>
        <w:tc>
          <w:tcPr>
            <w:tcW w:w="217" w:type="pct"/>
            <w:vAlign w:val="center"/>
          </w:tcPr>
          <w:p w14:paraId="1AE342B6" w14:textId="77777777" w:rsidR="00446263" w:rsidRPr="009C4175" w:rsidRDefault="00446263" w:rsidP="00446263">
            <w:pPr>
              <w:jc w:val="center"/>
            </w:pPr>
            <w:r>
              <w:t>4</w:t>
            </w:r>
          </w:p>
        </w:tc>
      </w:tr>
      <w:tr w:rsidR="00446263" w:rsidRPr="009C4175" w14:paraId="647832EF" w14:textId="77777777" w:rsidTr="00446263">
        <w:trPr>
          <w:trHeight w:val="283"/>
        </w:trPr>
        <w:tc>
          <w:tcPr>
            <w:tcW w:w="272" w:type="pct"/>
          </w:tcPr>
          <w:p w14:paraId="08E7A9FB" w14:textId="77777777" w:rsidR="00446263" w:rsidRPr="009C4175" w:rsidRDefault="00446263" w:rsidP="00446263">
            <w:pPr>
              <w:jc w:val="center"/>
            </w:pPr>
          </w:p>
        </w:tc>
        <w:tc>
          <w:tcPr>
            <w:tcW w:w="303" w:type="pct"/>
            <w:vAlign w:val="center"/>
          </w:tcPr>
          <w:p w14:paraId="3A70C3BF" w14:textId="77777777" w:rsidR="00446263" w:rsidRPr="009C4175" w:rsidRDefault="00446263" w:rsidP="00446263">
            <w:pPr>
              <w:jc w:val="center"/>
            </w:pPr>
            <w:r>
              <w:t>b</w:t>
            </w:r>
          </w:p>
        </w:tc>
        <w:tc>
          <w:tcPr>
            <w:tcW w:w="3604" w:type="pct"/>
            <w:vAlign w:val="center"/>
          </w:tcPr>
          <w:p w14:paraId="13124DC2" w14:textId="77777777" w:rsidR="00446263" w:rsidRDefault="00446263" w:rsidP="00446263">
            <w:pPr>
              <w:jc w:val="both"/>
            </w:pPr>
            <w:r w:rsidRPr="00D000A5">
              <w:t>A script requires repeated modifications and corrections. Employ the undo, repeat, and search commands for efficient editing.</w:t>
            </w:r>
          </w:p>
          <w:p w14:paraId="403DB703" w14:textId="77777777" w:rsidR="00446263" w:rsidRPr="009C4175" w:rsidRDefault="00446263" w:rsidP="00446263">
            <w:pPr>
              <w:jc w:val="both"/>
              <w:rPr>
                <w:bCs/>
              </w:rPr>
            </w:pPr>
          </w:p>
        </w:tc>
        <w:tc>
          <w:tcPr>
            <w:tcW w:w="348" w:type="pct"/>
            <w:vAlign w:val="center"/>
          </w:tcPr>
          <w:p w14:paraId="1AA2B606" w14:textId="77777777" w:rsidR="00446263" w:rsidRPr="009C4175" w:rsidRDefault="00446263" w:rsidP="00446263">
            <w:pPr>
              <w:jc w:val="center"/>
            </w:pPr>
            <w:r>
              <w:t>CO3</w:t>
            </w:r>
          </w:p>
        </w:tc>
        <w:tc>
          <w:tcPr>
            <w:tcW w:w="256" w:type="pct"/>
            <w:vAlign w:val="center"/>
          </w:tcPr>
          <w:p w14:paraId="6F2DC60A" w14:textId="77777777" w:rsidR="00446263" w:rsidRPr="009C4175" w:rsidRDefault="00446263" w:rsidP="00446263">
            <w:pPr>
              <w:jc w:val="center"/>
            </w:pPr>
            <w:r>
              <w:t>A</w:t>
            </w:r>
          </w:p>
        </w:tc>
        <w:tc>
          <w:tcPr>
            <w:tcW w:w="217" w:type="pct"/>
            <w:vAlign w:val="center"/>
          </w:tcPr>
          <w:p w14:paraId="4A1360DF" w14:textId="77777777" w:rsidR="00446263" w:rsidRPr="009C4175" w:rsidRDefault="00446263" w:rsidP="00446263">
            <w:pPr>
              <w:jc w:val="center"/>
            </w:pPr>
            <w:r>
              <w:t>4</w:t>
            </w:r>
          </w:p>
        </w:tc>
      </w:tr>
      <w:tr w:rsidR="00446263" w:rsidRPr="009C4175" w14:paraId="5F1AE66C" w14:textId="77777777" w:rsidTr="00446263">
        <w:trPr>
          <w:trHeight w:val="283"/>
        </w:trPr>
        <w:tc>
          <w:tcPr>
            <w:tcW w:w="272" w:type="pct"/>
          </w:tcPr>
          <w:p w14:paraId="7246F88D" w14:textId="77777777" w:rsidR="00446263" w:rsidRPr="009C4175" w:rsidRDefault="00446263" w:rsidP="00446263">
            <w:pPr>
              <w:jc w:val="center"/>
            </w:pPr>
          </w:p>
        </w:tc>
        <w:tc>
          <w:tcPr>
            <w:tcW w:w="303" w:type="pct"/>
            <w:vAlign w:val="center"/>
          </w:tcPr>
          <w:p w14:paraId="27BA317C" w14:textId="77777777" w:rsidR="00446263" w:rsidRPr="009C4175" w:rsidRDefault="00446263" w:rsidP="00446263">
            <w:pPr>
              <w:jc w:val="center"/>
            </w:pPr>
            <w:r>
              <w:t>c</w:t>
            </w:r>
          </w:p>
        </w:tc>
        <w:tc>
          <w:tcPr>
            <w:tcW w:w="3604" w:type="pct"/>
            <w:vAlign w:val="center"/>
          </w:tcPr>
          <w:p w14:paraId="2D092A0E" w14:textId="77777777" w:rsidR="00446263" w:rsidRDefault="00446263" w:rsidP="00446263">
            <w:pPr>
              <w:jc w:val="both"/>
            </w:pPr>
            <w:r>
              <w:t>A developer works on large configuration files with repeated patterns. Examine the keywords - search and substitution features assist in efficient content modification.</w:t>
            </w:r>
          </w:p>
          <w:p w14:paraId="539F23EA" w14:textId="77777777" w:rsidR="00446263" w:rsidRPr="009C4175" w:rsidRDefault="00446263" w:rsidP="00446263">
            <w:pPr>
              <w:jc w:val="both"/>
            </w:pPr>
          </w:p>
        </w:tc>
        <w:tc>
          <w:tcPr>
            <w:tcW w:w="348" w:type="pct"/>
            <w:vAlign w:val="center"/>
          </w:tcPr>
          <w:p w14:paraId="1B31B721" w14:textId="77777777" w:rsidR="00446263" w:rsidRPr="009C4175" w:rsidRDefault="00446263" w:rsidP="00446263">
            <w:pPr>
              <w:jc w:val="center"/>
            </w:pPr>
            <w:r>
              <w:t>CO3</w:t>
            </w:r>
          </w:p>
        </w:tc>
        <w:tc>
          <w:tcPr>
            <w:tcW w:w="256" w:type="pct"/>
            <w:vAlign w:val="center"/>
          </w:tcPr>
          <w:p w14:paraId="5D4B2EC6" w14:textId="77777777" w:rsidR="00446263" w:rsidRPr="009C4175" w:rsidRDefault="00446263" w:rsidP="00446263">
            <w:pPr>
              <w:jc w:val="center"/>
            </w:pPr>
            <w:r>
              <w:t>An</w:t>
            </w:r>
          </w:p>
        </w:tc>
        <w:tc>
          <w:tcPr>
            <w:tcW w:w="217" w:type="pct"/>
            <w:vAlign w:val="center"/>
          </w:tcPr>
          <w:p w14:paraId="284E4E34" w14:textId="77777777" w:rsidR="00446263" w:rsidRPr="009C4175" w:rsidRDefault="00446263" w:rsidP="00446263">
            <w:pPr>
              <w:jc w:val="center"/>
            </w:pPr>
            <w:r>
              <w:t>4</w:t>
            </w:r>
          </w:p>
        </w:tc>
      </w:tr>
      <w:tr w:rsidR="00446263" w:rsidRPr="009C4175" w14:paraId="0741B890" w14:textId="77777777" w:rsidTr="00446263">
        <w:trPr>
          <w:trHeight w:val="283"/>
        </w:trPr>
        <w:tc>
          <w:tcPr>
            <w:tcW w:w="272" w:type="pct"/>
          </w:tcPr>
          <w:p w14:paraId="2606ACA8" w14:textId="77777777" w:rsidR="00446263" w:rsidRPr="009C4175" w:rsidRDefault="00446263" w:rsidP="00446263">
            <w:pPr>
              <w:jc w:val="center"/>
            </w:pPr>
            <w:r>
              <w:t>20.</w:t>
            </w:r>
          </w:p>
        </w:tc>
        <w:tc>
          <w:tcPr>
            <w:tcW w:w="303" w:type="pct"/>
            <w:vAlign w:val="center"/>
          </w:tcPr>
          <w:p w14:paraId="691A6053" w14:textId="77777777" w:rsidR="00446263" w:rsidRPr="009C4175" w:rsidRDefault="00446263" w:rsidP="00446263">
            <w:pPr>
              <w:jc w:val="center"/>
            </w:pPr>
            <w:r>
              <w:t>a</w:t>
            </w:r>
          </w:p>
        </w:tc>
        <w:tc>
          <w:tcPr>
            <w:tcW w:w="3604" w:type="pct"/>
            <w:vAlign w:val="center"/>
          </w:tcPr>
          <w:p w14:paraId="33EE524E" w14:textId="77777777" w:rsidR="00446263" w:rsidRDefault="00446263" w:rsidP="00446263">
            <w:pPr>
              <w:jc w:val="both"/>
            </w:pPr>
            <w:r w:rsidRPr="00D000A5">
              <w:t xml:space="preserve">A data analyst processes large text files. Employ the filters such as cut, paste, sort, and </w:t>
            </w:r>
            <w:proofErr w:type="spellStart"/>
            <w:r w:rsidRPr="00D000A5">
              <w:t>uniq</w:t>
            </w:r>
            <w:proofErr w:type="spellEnd"/>
            <w:r w:rsidRPr="00D000A5">
              <w:t xml:space="preserve"> for data manipulation.</w:t>
            </w:r>
          </w:p>
          <w:p w14:paraId="58D8415E" w14:textId="77777777" w:rsidR="00446263" w:rsidRPr="009C4175" w:rsidRDefault="00446263" w:rsidP="00446263">
            <w:pPr>
              <w:jc w:val="both"/>
            </w:pPr>
          </w:p>
        </w:tc>
        <w:tc>
          <w:tcPr>
            <w:tcW w:w="348" w:type="pct"/>
            <w:vAlign w:val="center"/>
          </w:tcPr>
          <w:p w14:paraId="7B50947A" w14:textId="77777777" w:rsidR="00446263" w:rsidRPr="009C4175" w:rsidRDefault="00446263" w:rsidP="00446263">
            <w:pPr>
              <w:jc w:val="center"/>
            </w:pPr>
            <w:r>
              <w:t>CO2</w:t>
            </w:r>
          </w:p>
        </w:tc>
        <w:tc>
          <w:tcPr>
            <w:tcW w:w="256" w:type="pct"/>
            <w:vAlign w:val="center"/>
          </w:tcPr>
          <w:p w14:paraId="5D5D0AA6" w14:textId="77777777" w:rsidR="00446263" w:rsidRPr="009C4175" w:rsidRDefault="00446263" w:rsidP="00446263">
            <w:pPr>
              <w:jc w:val="center"/>
            </w:pPr>
            <w:r>
              <w:t>A</w:t>
            </w:r>
          </w:p>
        </w:tc>
        <w:tc>
          <w:tcPr>
            <w:tcW w:w="217" w:type="pct"/>
            <w:vAlign w:val="center"/>
          </w:tcPr>
          <w:p w14:paraId="556E65BC" w14:textId="77777777" w:rsidR="00446263" w:rsidRPr="009C4175" w:rsidRDefault="00446263" w:rsidP="00446263">
            <w:pPr>
              <w:jc w:val="center"/>
            </w:pPr>
            <w:r>
              <w:t>8</w:t>
            </w:r>
          </w:p>
        </w:tc>
      </w:tr>
      <w:tr w:rsidR="00446263" w:rsidRPr="009C4175" w14:paraId="27F487AC" w14:textId="77777777" w:rsidTr="00446263">
        <w:trPr>
          <w:trHeight w:val="283"/>
        </w:trPr>
        <w:tc>
          <w:tcPr>
            <w:tcW w:w="272" w:type="pct"/>
          </w:tcPr>
          <w:p w14:paraId="7F5228ED" w14:textId="77777777" w:rsidR="00446263" w:rsidRPr="009C4175" w:rsidRDefault="00446263" w:rsidP="00446263">
            <w:pPr>
              <w:jc w:val="center"/>
            </w:pPr>
          </w:p>
        </w:tc>
        <w:tc>
          <w:tcPr>
            <w:tcW w:w="303" w:type="pct"/>
            <w:vAlign w:val="center"/>
          </w:tcPr>
          <w:p w14:paraId="0DF90A48" w14:textId="77777777" w:rsidR="00446263" w:rsidRPr="009C4175" w:rsidRDefault="00446263" w:rsidP="00446263">
            <w:pPr>
              <w:jc w:val="center"/>
            </w:pPr>
            <w:r>
              <w:t>b</w:t>
            </w:r>
          </w:p>
        </w:tc>
        <w:tc>
          <w:tcPr>
            <w:tcW w:w="3604" w:type="pct"/>
            <w:vAlign w:val="center"/>
          </w:tcPr>
          <w:p w14:paraId="260C1B23" w14:textId="77777777" w:rsidR="00446263" w:rsidRDefault="00446263" w:rsidP="00446263">
            <w:pPr>
              <w:jc w:val="both"/>
            </w:pPr>
            <w:r>
              <w:t>A dataset contains inconsistent patterns and formats. Examine the regular expressions support accurate and flexible text processing in such cases.</w:t>
            </w:r>
          </w:p>
          <w:p w14:paraId="3979E349" w14:textId="77777777" w:rsidR="00446263" w:rsidRPr="009C4175" w:rsidRDefault="00446263" w:rsidP="00446263">
            <w:pPr>
              <w:jc w:val="both"/>
              <w:rPr>
                <w:bCs/>
              </w:rPr>
            </w:pPr>
          </w:p>
        </w:tc>
        <w:tc>
          <w:tcPr>
            <w:tcW w:w="348" w:type="pct"/>
            <w:vAlign w:val="center"/>
          </w:tcPr>
          <w:p w14:paraId="14112BA2" w14:textId="77777777" w:rsidR="00446263" w:rsidRPr="009C4175" w:rsidRDefault="00446263" w:rsidP="00446263">
            <w:pPr>
              <w:jc w:val="center"/>
            </w:pPr>
            <w:r>
              <w:t>CO2</w:t>
            </w:r>
          </w:p>
        </w:tc>
        <w:tc>
          <w:tcPr>
            <w:tcW w:w="256" w:type="pct"/>
            <w:vAlign w:val="center"/>
          </w:tcPr>
          <w:p w14:paraId="71C39D98" w14:textId="77777777" w:rsidR="00446263" w:rsidRPr="009C4175" w:rsidRDefault="00446263" w:rsidP="00446263">
            <w:pPr>
              <w:jc w:val="center"/>
            </w:pPr>
            <w:r>
              <w:t>An</w:t>
            </w:r>
          </w:p>
        </w:tc>
        <w:tc>
          <w:tcPr>
            <w:tcW w:w="217" w:type="pct"/>
            <w:vAlign w:val="center"/>
          </w:tcPr>
          <w:p w14:paraId="7881D5D0" w14:textId="77777777" w:rsidR="00446263" w:rsidRPr="009C4175" w:rsidRDefault="00446263" w:rsidP="00446263">
            <w:pPr>
              <w:jc w:val="center"/>
            </w:pPr>
            <w:r>
              <w:t>4</w:t>
            </w:r>
          </w:p>
        </w:tc>
      </w:tr>
      <w:tr w:rsidR="00446263" w:rsidRPr="009C4175" w14:paraId="7B887493" w14:textId="77777777" w:rsidTr="00446263">
        <w:trPr>
          <w:trHeight w:val="283"/>
        </w:trPr>
        <w:tc>
          <w:tcPr>
            <w:tcW w:w="272" w:type="pct"/>
          </w:tcPr>
          <w:p w14:paraId="6B0595BE" w14:textId="77777777" w:rsidR="00446263" w:rsidRPr="009C4175" w:rsidRDefault="00446263" w:rsidP="00446263">
            <w:pPr>
              <w:jc w:val="center"/>
            </w:pPr>
            <w:r>
              <w:t>21.</w:t>
            </w:r>
          </w:p>
        </w:tc>
        <w:tc>
          <w:tcPr>
            <w:tcW w:w="303" w:type="pct"/>
            <w:vAlign w:val="center"/>
          </w:tcPr>
          <w:p w14:paraId="504E8612" w14:textId="77777777" w:rsidR="00446263" w:rsidRPr="009C4175" w:rsidRDefault="00446263" w:rsidP="00446263">
            <w:pPr>
              <w:jc w:val="center"/>
            </w:pPr>
            <w:r>
              <w:t>a</w:t>
            </w:r>
          </w:p>
        </w:tc>
        <w:tc>
          <w:tcPr>
            <w:tcW w:w="3604" w:type="pct"/>
            <w:vAlign w:val="center"/>
          </w:tcPr>
          <w:p w14:paraId="6F7A37AE" w14:textId="77777777" w:rsidR="00446263" w:rsidRDefault="00446263" w:rsidP="00446263">
            <w:pPr>
              <w:jc w:val="both"/>
            </w:pPr>
            <w:r>
              <w:t>A system administrator develops a shell script for automation. Develop a script using loops and conditional statements to process user input.</w:t>
            </w:r>
          </w:p>
          <w:p w14:paraId="3EB6F191" w14:textId="77777777" w:rsidR="00446263" w:rsidRPr="009C4175" w:rsidRDefault="00446263" w:rsidP="00446263">
            <w:pPr>
              <w:jc w:val="both"/>
            </w:pPr>
          </w:p>
        </w:tc>
        <w:tc>
          <w:tcPr>
            <w:tcW w:w="348" w:type="pct"/>
            <w:vAlign w:val="center"/>
          </w:tcPr>
          <w:p w14:paraId="0B5E1C20" w14:textId="77777777" w:rsidR="00446263" w:rsidRPr="009C4175" w:rsidRDefault="00446263" w:rsidP="00446263">
            <w:pPr>
              <w:jc w:val="center"/>
            </w:pPr>
            <w:r>
              <w:t>CO4</w:t>
            </w:r>
          </w:p>
        </w:tc>
        <w:tc>
          <w:tcPr>
            <w:tcW w:w="256" w:type="pct"/>
            <w:vAlign w:val="center"/>
          </w:tcPr>
          <w:p w14:paraId="34699FF0" w14:textId="77777777" w:rsidR="00446263" w:rsidRPr="009C4175" w:rsidRDefault="00446263" w:rsidP="00446263">
            <w:pPr>
              <w:jc w:val="center"/>
            </w:pPr>
            <w:r>
              <w:t>A</w:t>
            </w:r>
          </w:p>
        </w:tc>
        <w:tc>
          <w:tcPr>
            <w:tcW w:w="217" w:type="pct"/>
            <w:vAlign w:val="center"/>
          </w:tcPr>
          <w:p w14:paraId="53298963" w14:textId="77777777" w:rsidR="00446263" w:rsidRPr="009C4175" w:rsidRDefault="00446263" w:rsidP="00446263">
            <w:pPr>
              <w:jc w:val="center"/>
            </w:pPr>
            <w:r>
              <w:t>6</w:t>
            </w:r>
          </w:p>
        </w:tc>
      </w:tr>
      <w:tr w:rsidR="00446263" w:rsidRPr="009C4175" w14:paraId="0E47C77B" w14:textId="77777777" w:rsidTr="00446263">
        <w:trPr>
          <w:trHeight w:val="283"/>
        </w:trPr>
        <w:tc>
          <w:tcPr>
            <w:tcW w:w="272" w:type="pct"/>
          </w:tcPr>
          <w:p w14:paraId="3CED34E5" w14:textId="77777777" w:rsidR="00446263" w:rsidRPr="009C4175" w:rsidRDefault="00446263" w:rsidP="00446263">
            <w:pPr>
              <w:jc w:val="center"/>
            </w:pPr>
          </w:p>
        </w:tc>
        <w:tc>
          <w:tcPr>
            <w:tcW w:w="303" w:type="pct"/>
            <w:vAlign w:val="center"/>
          </w:tcPr>
          <w:p w14:paraId="73131B04" w14:textId="77777777" w:rsidR="00446263" w:rsidRPr="009C4175" w:rsidRDefault="00446263" w:rsidP="00446263">
            <w:pPr>
              <w:jc w:val="center"/>
            </w:pPr>
            <w:r>
              <w:t>b</w:t>
            </w:r>
          </w:p>
        </w:tc>
        <w:tc>
          <w:tcPr>
            <w:tcW w:w="3604" w:type="pct"/>
            <w:vAlign w:val="center"/>
          </w:tcPr>
          <w:p w14:paraId="3F0062E3" w14:textId="77777777" w:rsidR="00446263" w:rsidRDefault="00446263" w:rsidP="00446263">
            <w:pPr>
              <w:jc w:val="both"/>
            </w:pPr>
            <w:r>
              <w:t>A developer manages complex scripts with multiple tasks and debugging needs. Examine the features such as arrays, functions, and debugging tools support structured script development.</w:t>
            </w:r>
          </w:p>
          <w:p w14:paraId="0CDE70D1" w14:textId="77777777" w:rsidR="00446263" w:rsidRPr="009C4175" w:rsidRDefault="00446263" w:rsidP="00446263">
            <w:pPr>
              <w:jc w:val="both"/>
            </w:pPr>
          </w:p>
        </w:tc>
        <w:tc>
          <w:tcPr>
            <w:tcW w:w="348" w:type="pct"/>
            <w:vAlign w:val="center"/>
          </w:tcPr>
          <w:p w14:paraId="4C9AA6F1" w14:textId="77777777" w:rsidR="00446263" w:rsidRPr="009C4175" w:rsidRDefault="00446263" w:rsidP="00446263">
            <w:pPr>
              <w:jc w:val="center"/>
            </w:pPr>
            <w:r>
              <w:t>CO4</w:t>
            </w:r>
          </w:p>
        </w:tc>
        <w:tc>
          <w:tcPr>
            <w:tcW w:w="256" w:type="pct"/>
            <w:vAlign w:val="center"/>
          </w:tcPr>
          <w:p w14:paraId="64033B0C" w14:textId="77777777" w:rsidR="00446263" w:rsidRPr="009C4175" w:rsidRDefault="00446263" w:rsidP="00446263">
            <w:pPr>
              <w:jc w:val="center"/>
            </w:pPr>
            <w:r>
              <w:t>An</w:t>
            </w:r>
          </w:p>
        </w:tc>
        <w:tc>
          <w:tcPr>
            <w:tcW w:w="217" w:type="pct"/>
            <w:vAlign w:val="center"/>
          </w:tcPr>
          <w:p w14:paraId="6AFD30D8" w14:textId="77777777" w:rsidR="00446263" w:rsidRPr="009C4175" w:rsidRDefault="00446263" w:rsidP="00446263">
            <w:pPr>
              <w:jc w:val="center"/>
            </w:pPr>
            <w:r>
              <w:t>6</w:t>
            </w:r>
          </w:p>
        </w:tc>
      </w:tr>
      <w:tr w:rsidR="00446263" w:rsidRPr="009C4175" w14:paraId="54AD4EA1" w14:textId="77777777" w:rsidTr="00446263">
        <w:trPr>
          <w:trHeight w:val="283"/>
        </w:trPr>
        <w:tc>
          <w:tcPr>
            <w:tcW w:w="272" w:type="pct"/>
          </w:tcPr>
          <w:p w14:paraId="72BC7AA5" w14:textId="77777777" w:rsidR="00446263" w:rsidRPr="009C4175" w:rsidRDefault="00446263" w:rsidP="00446263">
            <w:pPr>
              <w:jc w:val="center"/>
            </w:pPr>
            <w:r>
              <w:t>22.</w:t>
            </w:r>
          </w:p>
        </w:tc>
        <w:tc>
          <w:tcPr>
            <w:tcW w:w="303" w:type="pct"/>
            <w:vAlign w:val="center"/>
          </w:tcPr>
          <w:p w14:paraId="43B9F84A" w14:textId="77777777" w:rsidR="00446263" w:rsidRPr="009C4175" w:rsidRDefault="00446263" w:rsidP="00446263">
            <w:pPr>
              <w:jc w:val="center"/>
            </w:pPr>
            <w:r>
              <w:t>a</w:t>
            </w:r>
          </w:p>
        </w:tc>
        <w:tc>
          <w:tcPr>
            <w:tcW w:w="3604" w:type="pct"/>
            <w:vAlign w:val="center"/>
          </w:tcPr>
          <w:p w14:paraId="5076FB89" w14:textId="77777777" w:rsidR="00446263" w:rsidRDefault="00446263" w:rsidP="00446263">
            <w:pPr>
              <w:jc w:val="both"/>
            </w:pPr>
            <w:r w:rsidRPr="00D000A5">
              <w:t xml:space="preserve">A program performs file operations using system calls. Employ </w:t>
            </w:r>
            <w:r>
              <w:t xml:space="preserve">the </w:t>
            </w:r>
            <w:r w:rsidRPr="00D000A5">
              <w:t>open, read, write, and close system calls.</w:t>
            </w:r>
          </w:p>
          <w:p w14:paraId="7F9C89A3" w14:textId="77777777" w:rsidR="00446263" w:rsidRPr="009C4175" w:rsidRDefault="00446263" w:rsidP="00446263">
            <w:pPr>
              <w:jc w:val="both"/>
              <w:rPr>
                <w:bCs/>
              </w:rPr>
            </w:pPr>
          </w:p>
        </w:tc>
        <w:tc>
          <w:tcPr>
            <w:tcW w:w="348" w:type="pct"/>
            <w:vAlign w:val="center"/>
          </w:tcPr>
          <w:p w14:paraId="33592E5F" w14:textId="77777777" w:rsidR="00446263" w:rsidRPr="009C4175" w:rsidRDefault="00446263" w:rsidP="00446263">
            <w:pPr>
              <w:jc w:val="center"/>
            </w:pPr>
            <w:r>
              <w:t>CO5</w:t>
            </w:r>
          </w:p>
        </w:tc>
        <w:tc>
          <w:tcPr>
            <w:tcW w:w="256" w:type="pct"/>
            <w:vAlign w:val="center"/>
          </w:tcPr>
          <w:p w14:paraId="7F54CB99" w14:textId="77777777" w:rsidR="00446263" w:rsidRPr="009C4175" w:rsidRDefault="00446263" w:rsidP="00446263">
            <w:pPr>
              <w:jc w:val="center"/>
            </w:pPr>
            <w:r>
              <w:t>A</w:t>
            </w:r>
          </w:p>
        </w:tc>
        <w:tc>
          <w:tcPr>
            <w:tcW w:w="217" w:type="pct"/>
            <w:vAlign w:val="center"/>
          </w:tcPr>
          <w:p w14:paraId="7313ABA8" w14:textId="77777777" w:rsidR="00446263" w:rsidRPr="009C4175" w:rsidRDefault="00446263" w:rsidP="00446263">
            <w:pPr>
              <w:jc w:val="center"/>
            </w:pPr>
            <w:r>
              <w:t>6</w:t>
            </w:r>
          </w:p>
        </w:tc>
      </w:tr>
      <w:tr w:rsidR="00446263" w:rsidRPr="009C4175" w14:paraId="02E2BC9E" w14:textId="77777777" w:rsidTr="00446263">
        <w:trPr>
          <w:trHeight w:val="283"/>
        </w:trPr>
        <w:tc>
          <w:tcPr>
            <w:tcW w:w="272" w:type="pct"/>
          </w:tcPr>
          <w:p w14:paraId="17AE6768" w14:textId="77777777" w:rsidR="00446263" w:rsidRPr="009C4175" w:rsidRDefault="00446263" w:rsidP="00446263">
            <w:pPr>
              <w:jc w:val="center"/>
            </w:pPr>
          </w:p>
        </w:tc>
        <w:tc>
          <w:tcPr>
            <w:tcW w:w="303" w:type="pct"/>
            <w:vAlign w:val="center"/>
          </w:tcPr>
          <w:p w14:paraId="18C1D05C" w14:textId="77777777" w:rsidR="00446263" w:rsidRPr="009C4175" w:rsidRDefault="00446263" w:rsidP="00446263">
            <w:pPr>
              <w:jc w:val="center"/>
            </w:pPr>
            <w:r>
              <w:t>b</w:t>
            </w:r>
          </w:p>
        </w:tc>
        <w:tc>
          <w:tcPr>
            <w:tcW w:w="3604" w:type="pct"/>
            <w:vAlign w:val="center"/>
          </w:tcPr>
          <w:p w14:paraId="5E630926" w14:textId="77777777" w:rsidR="00446263" w:rsidRDefault="00446263" w:rsidP="00446263">
            <w:pPr>
              <w:jc w:val="both"/>
            </w:pPr>
            <w:r>
              <w:t xml:space="preserve">A system processes large volumes of data with performance constraints. Implement the buffered and </w:t>
            </w:r>
            <w:proofErr w:type="spellStart"/>
            <w:r>
              <w:t>unbuffered</w:t>
            </w:r>
            <w:proofErr w:type="spellEnd"/>
            <w:r>
              <w:t xml:space="preserve"> I/O techniques influence efficiency in file handling.</w:t>
            </w:r>
          </w:p>
          <w:p w14:paraId="1862EBB2" w14:textId="77777777" w:rsidR="00446263" w:rsidRPr="009C4175" w:rsidRDefault="00446263" w:rsidP="00446263">
            <w:pPr>
              <w:jc w:val="both"/>
            </w:pPr>
          </w:p>
        </w:tc>
        <w:tc>
          <w:tcPr>
            <w:tcW w:w="348" w:type="pct"/>
            <w:vAlign w:val="center"/>
          </w:tcPr>
          <w:p w14:paraId="25F8CCEE" w14:textId="77777777" w:rsidR="00446263" w:rsidRPr="009C4175" w:rsidRDefault="00446263" w:rsidP="00446263">
            <w:pPr>
              <w:jc w:val="center"/>
            </w:pPr>
            <w:r>
              <w:t>CO5</w:t>
            </w:r>
          </w:p>
        </w:tc>
        <w:tc>
          <w:tcPr>
            <w:tcW w:w="256" w:type="pct"/>
            <w:vAlign w:val="center"/>
          </w:tcPr>
          <w:p w14:paraId="54DA81F4" w14:textId="77777777" w:rsidR="00446263" w:rsidRPr="009C4175" w:rsidRDefault="00446263" w:rsidP="00446263">
            <w:pPr>
              <w:jc w:val="center"/>
            </w:pPr>
            <w:r>
              <w:t>An</w:t>
            </w:r>
          </w:p>
        </w:tc>
        <w:tc>
          <w:tcPr>
            <w:tcW w:w="217" w:type="pct"/>
            <w:vAlign w:val="center"/>
          </w:tcPr>
          <w:p w14:paraId="5DB85005" w14:textId="77777777" w:rsidR="00446263" w:rsidRPr="009C4175" w:rsidRDefault="00446263" w:rsidP="00446263">
            <w:pPr>
              <w:jc w:val="center"/>
            </w:pPr>
            <w:r>
              <w:t>6</w:t>
            </w:r>
          </w:p>
        </w:tc>
      </w:tr>
      <w:tr w:rsidR="00446263" w:rsidRPr="009C4175" w14:paraId="548985E7" w14:textId="77777777" w:rsidTr="00446263">
        <w:trPr>
          <w:trHeight w:val="283"/>
        </w:trPr>
        <w:tc>
          <w:tcPr>
            <w:tcW w:w="272" w:type="pct"/>
          </w:tcPr>
          <w:p w14:paraId="4F6AA2FC" w14:textId="77777777" w:rsidR="00446263" w:rsidRPr="009C4175" w:rsidRDefault="00446263" w:rsidP="00446263">
            <w:pPr>
              <w:jc w:val="center"/>
            </w:pPr>
            <w:r>
              <w:t>23.</w:t>
            </w:r>
          </w:p>
        </w:tc>
        <w:tc>
          <w:tcPr>
            <w:tcW w:w="303" w:type="pct"/>
            <w:vAlign w:val="center"/>
          </w:tcPr>
          <w:p w14:paraId="48FB701F" w14:textId="77777777" w:rsidR="00446263" w:rsidRPr="009C4175" w:rsidRDefault="00446263" w:rsidP="00446263">
            <w:pPr>
              <w:jc w:val="center"/>
            </w:pPr>
            <w:r>
              <w:t>a</w:t>
            </w:r>
          </w:p>
        </w:tc>
        <w:tc>
          <w:tcPr>
            <w:tcW w:w="3604" w:type="pct"/>
            <w:vAlign w:val="center"/>
          </w:tcPr>
          <w:p w14:paraId="7109262E" w14:textId="77777777" w:rsidR="00446263" w:rsidRPr="009C4175" w:rsidRDefault="00446263" w:rsidP="00446263">
            <w:pPr>
              <w:jc w:val="both"/>
            </w:pPr>
            <w:r w:rsidRPr="00477CC6">
              <w:t>A system creates and manages processes. Implement the process creation and execution using fork and exec system calls.</w:t>
            </w:r>
          </w:p>
        </w:tc>
        <w:tc>
          <w:tcPr>
            <w:tcW w:w="348" w:type="pct"/>
            <w:vAlign w:val="center"/>
          </w:tcPr>
          <w:p w14:paraId="070AB983" w14:textId="77777777" w:rsidR="00446263" w:rsidRPr="009C4175" w:rsidRDefault="00446263" w:rsidP="00446263">
            <w:pPr>
              <w:jc w:val="center"/>
            </w:pPr>
            <w:r>
              <w:t>CO6</w:t>
            </w:r>
          </w:p>
        </w:tc>
        <w:tc>
          <w:tcPr>
            <w:tcW w:w="256" w:type="pct"/>
            <w:vAlign w:val="center"/>
          </w:tcPr>
          <w:p w14:paraId="417B8160" w14:textId="77777777" w:rsidR="00446263" w:rsidRPr="009C4175" w:rsidRDefault="00446263" w:rsidP="00446263">
            <w:pPr>
              <w:jc w:val="center"/>
            </w:pPr>
            <w:r>
              <w:t>A</w:t>
            </w:r>
          </w:p>
        </w:tc>
        <w:tc>
          <w:tcPr>
            <w:tcW w:w="217" w:type="pct"/>
            <w:vAlign w:val="center"/>
          </w:tcPr>
          <w:p w14:paraId="3A1F0EDA" w14:textId="77777777" w:rsidR="00446263" w:rsidRPr="009C4175" w:rsidRDefault="00446263" w:rsidP="00446263">
            <w:pPr>
              <w:jc w:val="center"/>
            </w:pPr>
            <w:r>
              <w:t>8</w:t>
            </w:r>
          </w:p>
        </w:tc>
      </w:tr>
      <w:tr w:rsidR="00446263" w:rsidRPr="009C4175" w14:paraId="5A30BA18" w14:textId="77777777" w:rsidTr="00446263">
        <w:trPr>
          <w:trHeight w:val="283"/>
        </w:trPr>
        <w:tc>
          <w:tcPr>
            <w:tcW w:w="272" w:type="pct"/>
          </w:tcPr>
          <w:p w14:paraId="3AE2DE69" w14:textId="77777777" w:rsidR="00446263" w:rsidRPr="009C4175" w:rsidRDefault="00446263" w:rsidP="00446263">
            <w:pPr>
              <w:jc w:val="center"/>
            </w:pPr>
          </w:p>
        </w:tc>
        <w:tc>
          <w:tcPr>
            <w:tcW w:w="303" w:type="pct"/>
            <w:vAlign w:val="center"/>
          </w:tcPr>
          <w:p w14:paraId="2C7B46C6" w14:textId="77777777" w:rsidR="00446263" w:rsidRDefault="00446263" w:rsidP="00446263">
            <w:pPr>
              <w:jc w:val="center"/>
            </w:pPr>
            <w:r>
              <w:t>b</w:t>
            </w:r>
          </w:p>
        </w:tc>
        <w:tc>
          <w:tcPr>
            <w:tcW w:w="3604" w:type="pct"/>
            <w:vAlign w:val="center"/>
          </w:tcPr>
          <w:p w14:paraId="1056F199" w14:textId="77777777" w:rsidR="00446263" w:rsidRDefault="00446263" w:rsidP="00446263">
            <w:pPr>
              <w:jc w:val="both"/>
            </w:pPr>
            <w:r>
              <w:t>A system runs multiple processes that need to exchange data and maintain coordination. Examine the process synchronization and inter-process communication support stable execution.</w:t>
            </w:r>
          </w:p>
          <w:p w14:paraId="727F41FC" w14:textId="77777777" w:rsidR="00446263" w:rsidRDefault="00446263" w:rsidP="00446263">
            <w:pPr>
              <w:jc w:val="both"/>
            </w:pPr>
          </w:p>
        </w:tc>
        <w:tc>
          <w:tcPr>
            <w:tcW w:w="348" w:type="pct"/>
            <w:vAlign w:val="center"/>
          </w:tcPr>
          <w:p w14:paraId="171364B9" w14:textId="77777777" w:rsidR="00446263" w:rsidRDefault="00446263" w:rsidP="00446263">
            <w:pPr>
              <w:jc w:val="center"/>
            </w:pPr>
            <w:r>
              <w:t>CO6</w:t>
            </w:r>
          </w:p>
        </w:tc>
        <w:tc>
          <w:tcPr>
            <w:tcW w:w="256" w:type="pct"/>
            <w:vAlign w:val="center"/>
          </w:tcPr>
          <w:p w14:paraId="5E0BD091" w14:textId="77777777" w:rsidR="00446263" w:rsidRDefault="00446263" w:rsidP="00446263">
            <w:pPr>
              <w:jc w:val="center"/>
            </w:pPr>
            <w:r>
              <w:t>An</w:t>
            </w:r>
          </w:p>
        </w:tc>
        <w:tc>
          <w:tcPr>
            <w:tcW w:w="217" w:type="pct"/>
            <w:vAlign w:val="center"/>
          </w:tcPr>
          <w:p w14:paraId="064D2FD5" w14:textId="77777777" w:rsidR="00446263" w:rsidRDefault="00446263" w:rsidP="00446263">
            <w:pPr>
              <w:jc w:val="center"/>
            </w:pPr>
            <w:r>
              <w:t>4</w:t>
            </w:r>
          </w:p>
        </w:tc>
      </w:tr>
      <w:tr w:rsidR="00446263" w:rsidRPr="009C4175" w14:paraId="6A5F432E" w14:textId="77777777" w:rsidTr="00446263">
        <w:trPr>
          <w:trHeight w:val="238"/>
        </w:trPr>
        <w:tc>
          <w:tcPr>
            <w:tcW w:w="5000" w:type="pct"/>
            <w:gridSpan w:val="6"/>
          </w:tcPr>
          <w:p w14:paraId="1A602202" w14:textId="77777777" w:rsidR="00446263" w:rsidRDefault="00446263" w:rsidP="00446263">
            <w:pPr>
              <w:jc w:val="center"/>
              <w:rPr>
                <w:b/>
                <w:bCs/>
              </w:rPr>
            </w:pPr>
          </w:p>
          <w:p w14:paraId="750560CB" w14:textId="77777777" w:rsidR="00446263" w:rsidRPr="009C4175" w:rsidRDefault="00446263" w:rsidP="00446263">
            <w:pPr>
              <w:jc w:val="center"/>
              <w:rPr>
                <w:b/>
                <w:bCs/>
              </w:rPr>
            </w:pPr>
            <w:r w:rsidRPr="009C4175">
              <w:rPr>
                <w:b/>
                <w:bCs/>
              </w:rPr>
              <w:t>COMPULSORY QUESTION</w:t>
            </w:r>
            <w:r>
              <w:rPr>
                <w:b/>
                <w:bCs/>
              </w:rPr>
              <w:br/>
            </w:r>
          </w:p>
        </w:tc>
      </w:tr>
      <w:tr w:rsidR="00446263" w:rsidRPr="009C4175" w14:paraId="0433E3C1" w14:textId="77777777" w:rsidTr="00446263">
        <w:trPr>
          <w:trHeight w:val="283"/>
        </w:trPr>
        <w:tc>
          <w:tcPr>
            <w:tcW w:w="272" w:type="pct"/>
          </w:tcPr>
          <w:p w14:paraId="63A12A3A" w14:textId="77777777" w:rsidR="00446263" w:rsidRPr="009C4175" w:rsidRDefault="00446263" w:rsidP="00446263">
            <w:pPr>
              <w:jc w:val="center"/>
            </w:pPr>
            <w:r w:rsidRPr="009C4175">
              <w:t>24.</w:t>
            </w:r>
          </w:p>
        </w:tc>
        <w:tc>
          <w:tcPr>
            <w:tcW w:w="303" w:type="pct"/>
            <w:vAlign w:val="center"/>
          </w:tcPr>
          <w:p w14:paraId="38DDF034" w14:textId="77777777" w:rsidR="00446263" w:rsidRPr="009C4175" w:rsidRDefault="00446263" w:rsidP="00446263">
            <w:pPr>
              <w:jc w:val="center"/>
            </w:pPr>
            <w:r>
              <w:t>a</w:t>
            </w:r>
          </w:p>
        </w:tc>
        <w:tc>
          <w:tcPr>
            <w:tcW w:w="3604" w:type="pct"/>
            <w:vAlign w:val="center"/>
          </w:tcPr>
          <w:p w14:paraId="3554BB68" w14:textId="77777777" w:rsidR="00446263" w:rsidRDefault="00446263" w:rsidP="00446263">
            <w:pPr>
              <w:jc w:val="both"/>
            </w:pPr>
            <w:r>
              <w:t>A system processes multiple tasks and manages file operations simultaneously. Develop a solution integrating shell scripting, file handling, and process control.</w:t>
            </w:r>
          </w:p>
          <w:p w14:paraId="0EA64752" w14:textId="77777777" w:rsidR="00446263" w:rsidRPr="009C4175" w:rsidRDefault="00446263" w:rsidP="00446263">
            <w:pPr>
              <w:jc w:val="both"/>
            </w:pPr>
          </w:p>
        </w:tc>
        <w:tc>
          <w:tcPr>
            <w:tcW w:w="348" w:type="pct"/>
            <w:vAlign w:val="center"/>
          </w:tcPr>
          <w:p w14:paraId="1C0AD3A8" w14:textId="77777777" w:rsidR="00446263" w:rsidRPr="009C4175" w:rsidRDefault="00446263" w:rsidP="00446263">
            <w:pPr>
              <w:jc w:val="center"/>
            </w:pPr>
            <w:r>
              <w:t>CO5</w:t>
            </w:r>
          </w:p>
        </w:tc>
        <w:tc>
          <w:tcPr>
            <w:tcW w:w="256" w:type="pct"/>
            <w:vAlign w:val="center"/>
          </w:tcPr>
          <w:p w14:paraId="666696B7" w14:textId="77777777" w:rsidR="00446263" w:rsidRPr="009C4175" w:rsidRDefault="00446263" w:rsidP="00446263">
            <w:pPr>
              <w:jc w:val="center"/>
            </w:pPr>
            <w:r>
              <w:t>A</w:t>
            </w:r>
          </w:p>
        </w:tc>
        <w:tc>
          <w:tcPr>
            <w:tcW w:w="217" w:type="pct"/>
            <w:vAlign w:val="center"/>
          </w:tcPr>
          <w:p w14:paraId="08B0DDA6" w14:textId="77777777" w:rsidR="00446263" w:rsidRPr="009C4175" w:rsidRDefault="00446263" w:rsidP="00446263">
            <w:pPr>
              <w:jc w:val="center"/>
            </w:pPr>
            <w:r>
              <w:t>6</w:t>
            </w:r>
          </w:p>
        </w:tc>
      </w:tr>
      <w:tr w:rsidR="00446263" w:rsidRPr="009C4175" w14:paraId="283E9926" w14:textId="77777777" w:rsidTr="00446263">
        <w:trPr>
          <w:trHeight w:val="283"/>
        </w:trPr>
        <w:tc>
          <w:tcPr>
            <w:tcW w:w="272" w:type="pct"/>
          </w:tcPr>
          <w:p w14:paraId="55B50A4D" w14:textId="77777777" w:rsidR="00446263" w:rsidRPr="009C4175" w:rsidRDefault="00446263" w:rsidP="00446263">
            <w:pPr>
              <w:jc w:val="center"/>
            </w:pPr>
          </w:p>
        </w:tc>
        <w:tc>
          <w:tcPr>
            <w:tcW w:w="303" w:type="pct"/>
            <w:vAlign w:val="center"/>
          </w:tcPr>
          <w:p w14:paraId="1D5905BD" w14:textId="77777777" w:rsidR="00446263" w:rsidRPr="009C4175" w:rsidRDefault="00446263" w:rsidP="00446263">
            <w:pPr>
              <w:jc w:val="center"/>
            </w:pPr>
            <w:r>
              <w:t>b</w:t>
            </w:r>
          </w:p>
        </w:tc>
        <w:tc>
          <w:tcPr>
            <w:tcW w:w="3604" w:type="pct"/>
            <w:vAlign w:val="center"/>
          </w:tcPr>
          <w:p w14:paraId="7B3DEE5C" w14:textId="77777777" w:rsidR="00446263" w:rsidRDefault="00446263" w:rsidP="00446263">
            <w:pPr>
              <w:jc w:val="both"/>
            </w:pPr>
            <w:r>
              <w:t>A server environment encounters issues due to unresponsive processes affecting system stability. Examine the signal handling and process management mechanisms help maintain stable operation.</w:t>
            </w:r>
          </w:p>
          <w:p w14:paraId="11EE434C" w14:textId="77777777" w:rsidR="00446263" w:rsidRPr="009C4175" w:rsidRDefault="00446263" w:rsidP="00446263">
            <w:pPr>
              <w:jc w:val="both"/>
              <w:rPr>
                <w:bCs/>
              </w:rPr>
            </w:pPr>
          </w:p>
        </w:tc>
        <w:tc>
          <w:tcPr>
            <w:tcW w:w="348" w:type="pct"/>
            <w:vAlign w:val="center"/>
          </w:tcPr>
          <w:p w14:paraId="7C988875" w14:textId="77777777" w:rsidR="00446263" w:rsidRPr="009C4175" w:rsidRDefault="00446263" w:rsidP="00446263">
            <w:pPr>
              <w:jc w:val="center"/>
            </w:pPr>
            <w:r>
              <w:t>CO6</w:t>
            </w:r>
          </w:p>
        </w:tc>
        <w:tc>
          <w:tcPr>
            <w:tcW w:w="256" w:type="pct"/>
            <w:vAlign w:val="center"/>
          </w:tcPr>
          <w:p w14:paraId="02B7E625" w14:textId="77777777" w:rsidR="00446263" w:rsidRPr="009C4175" w:rsidRDefault="00446263" w:rsidP="00446263">
            <w:pPr>
              <w:jc w:val="center"/>
            </w:pPr>
            <w:r>
              <w:t>An</w:t>
            </w:r>
          </w:p>
        </w:tc>
        <w:tc>
          <w:tcPr>
            <w:tcW w:w="217" w:type="pct"/>
            <w:vAlign w:val="center"/>
          </w:tcPr>
          <w:p w14:paraId="6404D3CF" w14:textId="77777777" w:rsidR="00446263" w:rsidRPr="009C4175" w:rsidRDefault="00446263" w:rsidP="00446263">
            <w:pPr>
              <w:jc w:val="center"/>
            </w:pPr>
            <w:r>
              <w:t>6</w:t>
            </w:r>
          </w:p>
        </w:tc>
      </w:tr>
    </w:tbl>
    <w:p w14:paraId="04861555" w14:textId="77777777" w:rsidR="00446263" w:rsidRDefault="00446263" w:rsidP="002E336A"/>
    <w:p w14:paraId="26ED1F25" w14:textId="77777777" w:rsidR="00446263" w:rsidRDefault="00446263" w:rsidP="002E336A"/>
    <w:p w14:paraId="71D089EF"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r>
        <w:br/>
      </w:r>
    </w:p>
    <w:p w14:paraId="68487834"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5E345AED" w14:textId="77777777" w:rsidTr="00446263">
        <w:trPr>
          <w:trHeight w:val="283"/>
        </w:trPr>
        <w:tc>
          <w:tcPr>
            <w:tcW w:w="670" w:type="dxa"/>
          </w:tcPr>
          <w:p w14:paraId="3F384FC3" w14:textId="77777777" w:rsidR="00446263" w:rsidRPr="0051318C" w:rsidRDefault="00446263" w:rsidP="00446263">
            <w:pPr>
              <w:jc w:val="center"/>
              <w:rPr>
                <w:sz w:val="22"/>
                <w:szCs w:val="22"/>
              </w:rPr>
            </w:pPr>
          </w:p>
        </w:tc>
        <w:tc>
          <w:tcPr>
            <w:tcW w:w="9820" w:type="dxa"/>
          </w:tcPr>
          <w:p w14:paraId="6E58C2C1" w14:textId="77777777" w:rsidR="00446263" w:rsidRPr="0051318C" w:rsidRDefault="00446263" w:rsidP="00446263">
            <w:pPr>
              <w:jc w:val="center"/>
              <w:rPr>
                <w:b/>
                <w:sz w:val="22"/>
                <w:szCs w:val="22"/>
              </w:rPr>
            </w:pPr>
            <w:r w:rsidRPr="0051318C">
              <w:rPr>
                <w:b/>
                <w:sz w:val="22"/>
                <w:szCs w:val="22"/>
              </w:rPr>
              <w:t>COURSE OUTCOMES</w:t>
            </w:r>
          </w:p>
        </w:tc>
      </w:tr>
      <w:tr w:rsidR="00446263" w14:paraId="36DC4E41" w14:textId="77777777" w:rsidTr="00446263">
        <w:trPr>
          <w:trHeight w:val="283"/>
        </w:trPr>
        <w:tc>
          <w:tcPr>
            <w:tcW w:w="670" w:type="dxa"/>
          </w:tcPr>
          <w:p w14:paraId="199116D5"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6E25AFF5" w14:textId="77777777" w:rsidR="00446263" w:rsidRPr="0051318C" w:rsidRDefault="00446263" w:rsidP="00446263">
            <w:pPr>
              <w:jc w:val="both"/>
              <w:rPr>
                <w:sz w:val="22"/>
                <w:szCs w:val="22"/>
              </w:rPr>
            </w:pPr>
            <w:r w:rsidRPr="00062B51">
              <w:t>Documentation will demonstrate good organization and readability.</w:t>
            </w:r>
          </w:p>
        </w:tc>
      </w:tr>
      <w:tr w:rsidR="00446263" w14:paraId="48826B7A" w14:textId="77777777" w:rsidTr="00446263">
        <w:trPr>
          <w:trHeight w:val="283"/>
        </w:trPr>
        <w:tc>
          <w:tcPr>
            <w:tcW w:w="670" w:type="dxa"/>
          </w:tcPr>
          <w:p w14:paraId="3CB2DE05"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34FC2774" w14:textId="77777777" w:rsidR="00446263" w:rsidRPr="0051318C" w:rsidRDefault="00446263" w:rsidP="00446263">
            <w:pPr>
              <w:jc w:val="both"/>
              <w:rPr>
                <w:sz w:val="22"/>
                <w:szCs w:val="22"/>
              </w:rPr>
            </w:pPr>
            <w:r w:rsidRPr="00062B51">
              <w:t>File processing projects will require data organization, problem solving and research.</w:t>
            </w:r>
          </w:p>
        </w:tc>
      </w:tr>
      <w:tr w:rsidR="00446263" w14:paraId="0BF122AC" w14:textId="77777777" w:rsidTr="00446263">
        <w:trPr>
          <w:trHeight w:val="283"/>
        </w:trPr>
        <w:tc>
          <w:tcPr>
            <w:tcW w:w="670" w:type="dxa"/>
          </w:tcPr>
          <w:p w14:paraId="4E61F518"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1F048864" w14:textId="77777777" w:rsidR="00446263" w:rsidRPr="0051318C" w:rsidRDefault="00446263" w:rsidP="00446263">
            <w:pPr>
              <w:jc w:val="both"/>
              <w:rPr>
                <w:sz w:val="22"/>
                <w:szCs w:val="22"/>
              </w:rPr>
            </w:pPr>
            <w:r w:rsidRPr="00062B51">
              <w:t>Scripts and programs will demonstrate simple effective user interfaces.</w:t>
            </w:r>
          </w:p>
        </w:tc>
      </w:tr>
      <w:tr w:rsidR="00446263" w14:paraId="117F1007" w14:textId="77777777" w:rsidTr="00446263">
        <w:trPr>
          <w:trHeight w:val="283"/>
        </w:trPr>
        <w:tc>
          <w:tcPr>
            <w:tcW w:w="670" w:type="dxa"/>
          </w:tcPr>
          <w:p w14:paraId="3CCBD8C2"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73474DC2" w14:textId="77777777" w:rsidR="00446263" w:rsidRPr="0051318C" w:rsidRDefault="00446263" w:rsidP="00446263">
            <w:pPr>
              <w:jc w:val="both"/>
              <w:rPr>
                <w:sz w:val="22"/>
                <w:szCs w:val="22"/>
              </w:rPr>
            </w:pPr>
            <w:r w:rsidRPr="00062B51">
              <w:t>Scripts and programs will demonstrate effective use of structured programming.</w:t>
            </w:r>
          </w:p>
        </w:tc>
      </w:tr>
      <w:tr w:rsidR="00446263" w14:paraId="64C2FBA6" w14:textId="77777777" w:rsidTr="00446263">
        <w:trPr>
          <w:trHeight w:val="283"/>
        </w:trPr>
        <w:tc>
          <w:tcPr>
            <w:tcW w:w="670" w:type="dxa"/>
          </w:tcPr>
          <w:p w14:paraId="52969C75"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76FD0C04" w14:textId="77777777" w:rsidR="00446263" w:rsidRPr="0051318C" w:rsidRDefault="00446263" w:rsidP="00446263">
            <w:pPr>
              <w:jc w:val="both"/>
              <w:rPr>
                <w:sz w:val="22"/>
                <w:szCs w:val="22"/>
              </w:rPr>
            </w:pPr>
            <w:r w:rsidRPr="00062B51">
              <w:t>Scripts and programs will be accompanied by printed output demonstrating completion of a test plan.</w:t>
            </w:r>
          </w:p>
        </w:tc>
      </w:tr>
      <w:tr w:rsidR="00446263" w14:paraId="6D7EC1FE" w14:textId="77777777" w:rsidTr="00446263">
        <w:trPr>
          <w:trHeight w:val="283"/>
        </w:trPr>
        <w:tc>
          <w:tcPr>
            <w:tcW w:w="670" w:type="dxa"/>
          </w:tcPr>
          <w:p w14:paraId="273CF56F"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68A06CE7" w14:textId="77777777" w:rsidR="00446263" w:rsidRPr="0051318C" w:rsidRDefault="00446263" w:rsidP="00446263">
            <w:pPr>
              <w:jc w:val="both"/>
              <w:rPr>
                <w:sz w:val="22"/>
                <w:szCs w:val="22"/>
              </w:rPr>
            </w:pPr>
            <w:r w:rsidRPr="00062B51">
              <w:t>Testing will demonstrate both black and glass box testing strategies.</w:t>
            </w:r>
          </w:p>
        </w:tc>
      </w:tr>
    </w:tbl>
    <w:p w14:paraId="32E51294" w14:textId="77777777" w:rsidR="00446263" w:rsidRDefault="00446263" w:rsidP="00446263"/>
    <w:p w14:paraId="13C262D5" w14:textId="77777777" w:rsidR="00446263" w:rsidRDefault="00446263">
      <w:pPr>
        <w:spacing w:after="200" w:line="276" w:lineRule="auto"/>
        <w:rPr>
          <w:rFonts w:ascii="Arial" w:hAnsi="Arial" w:cs="Arial"/>
          <w:bCs/>
          <w:noProof/>
        </w:rPr>
      </w:pPr>
      <w:r>
        <w:rPr>
          <w:rFonts w:ascii="Arial" w:hAnsi="Arial" w:cs="Arial"/>
          <w:bCs/>
          <w:noProof/>
        </w:rPr>
        <w:br w:type="page"/>
      </w:r>
    </w:p>
    <w:p w14:paraId="1A5BDC6A" w14:textId="274817B6" w:rsidR="00446263" w:rsidRDefault="00446263" w:rsidP="00446263">
      <w:pPr>
        <w:jc w:val="center"/>
        <w:rPr>
          <w:rFonts w:ascii="Arial" w:hAnsi="Arial" w:cs="Arial"/>
          <w:bCs/>
          <w:noProof/>
        </w:rPr>
      </w:pPr>
      <w:r>
        <w:rPr>
          <w:rFonts w:ascii="Arial" w:hAnsi="Arial" w:cs="Arial"/>
          <w:noProof/>
        </w:rPr>
        <w:lastRenderedPageBreak/>
        <w:drawing>
          <wp:inline distT="0" distB="0" distL="0" distR="0" wp14:anchorId="4AA2264E" wp14:editId="49A455C7">
            <wp:extent cx="5734050" cy="838200"/>
            <wp:effectExtent l="0" t="0" r="0" b="0"/>
            <wp:docPr id="63" name="Picture 6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51238534" w14:textId="77777777" w:rsidR="00446263" w:rsidRDefault="00446263" w:rsidP="00446263">
      <w:pPr>
        <w:jc w:val="center"/>
        <w:rPr>
          <w:b/>
          <w:bCs/>
        </w:rPr>
      </w:pPr>
    </w:p>
    <w:p w14:paraId="5ABA0CA8" w14:textId="77777777" w:rsidR="00446263" w:rsidRDefault="00446263" w:rsidP="00446263">
      <w:pPr>
        <w:jc w:val="center"/>
        <w:rPr>
          <w:b/>
          <w:bCs/>
        </w:rPr>
      </w:pPr>
      <w:r>
        <w:rPr>
          <w:b/>
          <w:bCs/>
        </w:rPr>
        <w:t>SUPPLEMENTARY EXAMINATION – JUNE 2026</w:t>
      </w:r>
    </w:p>
    <w:p w14:paraId="2E847108"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6C98A6C5" w14:textId="77777777" w:rsidTr="00446263">
        <w:trPr>
          <w:trHeight w:val="397"/>
          <w:jc w:val="center"/>
        </w:trPr>
        <w:tc>
          <w:tcPr>
            <w:tcW w:w="1555" w:type="dxa"/>
            <w:vAlign w:val="center"/>
          </w:tcPr>
          <w:p w14:paraId="29F11E3E"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2221FE4D" w14:textId="77777777" w:rsidR="00446263" w:rsidRPr="0037089B" w:rsidRDefault="00446263" w:rsidP="00446263">
            <w:pPr>
              <w:pStyle w:val="Title"/>
              <w:jc w:val="left"/>
              <w:rPr>
                <w:b/>
                <w:sz w:val="22"/>
                <w:szCs w:val="22"/>
              </w:rPr>
            </w:pPr>
            <w:r>
              <w:rPr>
                <w:b/>
                <w:sz w:val="22"/>
                <w:szCs w:val="22"/>
              </w:rPr>
              <w:t>21EC2027</w:t>
            </w:r>
          </w:p>
        </w:tc>
        <w:tc>
          <w:tcPr>
            <w:tcW w:w="1417" w:type="dxa"/>
            <w:vAlign w:val="center"/>
          </w:tcPr>
          <w:p w14:paraId="0D259848"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764FC07E"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33076309" w14:textId="77777777" w:rsidTr="00446263">
        <w:trPr>
          <w:trHeight w:val="397"/>
          <w:jc w:val="center"/>
        </w:trPr>
        <w:tc>
          <w:tcPr>
            <w:tcW w:w="1555" w:type="dxa"/>
            <w:vAlign w:val="center"/>
          </w:tcPr>
          <w:p w14:paraId="3742BD4B"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1664A51D" w14:textId="77777777" w:rsidR="00446263" w:rsidRPr="0037089B" w:rsidRDefault="00446263" w:rsidP="00446263">
            <w:pPr>
              <w:pStyle w:val="Title"/>
              <w:jc w:val="left"/>
              <w:rPr>
                <w:b/>
                <w:sz w:val="22"/>
                <w:szCs w:val="22"/>
              </w:rPr>
            </w:pPr>
            <w:r>
              <w:rPr>
                <w:b/>
                <w:sz w:val="22"/>
                <w:szCs w:val="22"/>
              </w:rPr>
              <w:t>LINUX PROGRAMMING</w:t>
            </w:r>
          </w:p>
        </w:tc>
        <w:tc>
          <w:tcPr>
            <w:tcW w:w="1417" w:type="dxa"/>
            <w:vAlign w:val="center"/>
          </w:tcPr>
          <w:p w14:paraId="2E1F0C39"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7824B381" w14:textId="77777777" w:rsidR="00446263" w:rsidRPr="0037089B" w:rsidRDefault="00446263" w:rsidP="00446263">
            <w:pPr>
              <w:pStyle w:val="Title"/>
              <w:jc w:val="left"/>
              <w:rPr>
                <w:b/>
                <w:sz w:val="22"/>
                <w:szCs w:val="22"/>
              </w:rPr>
            </w:pPr>
            <w:r w:rsidRPr="0037089B">
              <w:rPr>
                <w:b/>
                <w:sz w:val="22"/>
                <w:szCs w:val="22"/>
              </w:rPr>
              <w:t>100</w:t>
            </w:r>
          </w:p>
        </w:tc>
      </w:tr>
    </w:tbl>
    <w:p w14:paraId="3D6F1DD2"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1"/>
        <w:gridCol w:w="636"/>
        <w:gridCol w:w="7561"/>
        <w:gridCol w:w="730"/>
        <w:gridCol w:w="537"/>
        <w:gridCol w:w="455"/>
      </w:tblGrid>
      <w:tr w:rsidR="00446263" w:rsidRPr="009C4175" w14:paraId="46B885BE" w14:textId="77777777" w:rsidTr="00446263">
        <w:trPr>
          <w:trHeight w:val="552"/>
        </w:trPr>
        <w:tc>
          <w:tcPr>
            <w:tcW w:w="272" w:type="pct"/>
            <w:vAlign w:val="center"/>
          </w:tcPr>
          <w:p w14:paraId="6AD7DB0D" w14:textId="77777777" w:rsidR="00446263" w:rsidRPr="009C4175" w:rsidRDefault="00446263" w:rsidP="00446263">
            <w:pPr>
              <w:jc w:val="center"/>
              <w:rPr>
                <w:b/>
              </w:rPr>
            </w:pPr>
            <w:r w:rsidRPr="009C4175">
              <w:rPr>
                <w:b/>
              </w:rPr>
              <w:t>Q. No.</w:t>
            </w:r>
          </w:p>
        </w:tc>
        <w:tc>
          <w:tcPr>
            <w:tcW w:w="3907" w:type="pct"/>
            <w:gridSpan w:val="2"/>
            <w:vAlign w:val="center"/>
          </w:tcPr>
          <w:p w14:paraId="75FB72C9" w14:textId="77777777" w:rsidR="00446263" w:rsidRPr="009C4175" w:rsidRDefault="00446263" w:rsidP="00446263">
            <w:pPr>
              <w:jc w:val="center"/>
              <w:rPr>
                <w:b/>
              </w:rPr>
            </w:pPr>
            <w:r w:rsidRPr="009C4175">
              <w:rPr>
                <w:b/>
              </w:rPr>
              <w:t>Questions</w:t>
            </w:r>
          </w:p>
        </w:tc>
        <w:tc>
          <w:tcPr>
            <w:tcW w:w="348" w:type="pct"/>
            <w:vAlign w:val="center"/>
          </w:tcPr>
          <w:p w14:paraId="4A6F8CF8" w14:textId="77777777" w:rsidR="00446263" w:rsidRPr="009C4175" w:rsidRDefault="00446263" w:rsidP="00446263">
            <w:pPr>
              <w:jc w:val="center"/>
              <w:rPr>
                <w:b/>
              </w:rPr>
            </w:pPr>
            <w:r w:rsidRPr="009C4175">
              <w:rPr>
                <w:b/>
              </w:rPr>
              <w:t>CO</w:t>
            </w:r>
          </w:p>
        </w:tc>
        <w:tc>
          <w:tcPr>
            <w:tcW w:w="256" w:type="pct"/>
            <w:vAlign w:val="center"/>
          </w:tcPr>
          <w:p w14:paraId="347FDAFD" w14:textId="77777777" w:rsidR="00446263" w:rsidRPr="009C4175" w:rsidRDefault="00446263" w:rsidP="00446263">
            <w:pPr>
              <w:jc w:val="center"/>
              <w:rPr>
                <w:b/>
              </w:rPr>
            </w:pPr>
            <w:r w:rsidRPr="009C4175">
              <w:rPr>
                <w:b/>
              </w:rPr>
              <w:t>BL</w:t>
            </w:r>
          </w:p>
        </w:tc>
        <w:tc>
          <w:tcPr>
            <w:tcW w:w="217" w:type="pct"/>
            <w:vAlign w:val="center"/>
          </w:tcPr>
          <w:p w14:paraId="2800EE09" w14:textId="77777777" w:rsidR="00446263" w:rsidRPr="009C4175" w:rsidRDefault="00446263" w:rsidP="00446263">
            <w:pPr>
              <w:jc w:val="center"/>
              <w:rPr>
                <w:b/>
              </w:rPr>
            </w:pPr>
            <w:r w:rsidRPr="009C4175">
              <w:rPr>
                <w:b/>
              </w:rPr>
              <w:t>M</w:t>
            </w:r>
          </w:p>
        </w:tc>
      </w:tr>
      <w:tr w:rsidR="00446263" w:rsidRPr="009C4175" w14:paraId="42138C64" w14:textId="77777777" w:rsidTr="00446263">
        <w:trPr>
          <w:trHeight w:val="148"/>
        </w:trPr>
        <w:tc>
          <w:tcPr>
            <w:tcW w:w="5000" w:type="pct"/>
            <w:gridSpan w:val="6"/>
          </w:tcPr>
          <w:p w14:paraId="2FEFA5E3" w14:textId="77777777" w:rsidR="00446263" w:rsidRDefault="00446263" w:rsidP="00446263">
            <w:pPr>
              <w:jc w:val="center"/>
              <w:rPr>
                <w:b/>
              </w:rPr>
            </w:pPr>
          </w:p>
          <w:p w14:paraId="17BBC378" w14:textId="77777777" w:rsidR="00446263" w:rsidRDefault="00446263" w:rsidP="00446263">
            <w:pPr>
              <w:jc w:val="center"/>
              <w:rPr>
                <w:b/>
              </w:rPr>
            </w:pPr>
            <w:r w:rsidRPr="009C4175">
              <w:rPr>
                <w:b/>
              </w:rPr>
              <w:t>PART – A (10 X 1 = 10 MARKS)</w:t>
            </w:r>
          </w:p>
          <w:p w14:paraId="19468972" w14:textId="77777777" w:rsidR="00446263" w:rsidRPr="009C4175" w:rsidRDefault="00446263" w:rsidP="00446263">
            <w:pPr>
              <w:jc w:val="center"/>
              <w:rPr>
                <w:b/>
              </w:rPr>
            </w:pPr>
          </w:p>
        </w:tc>
      </w:tr>
      <w:tr w:rsidR="00446263" w:rsidRPr="009C4175" w14:paraId="0B4B1CEF" w14:textId="77777777" w:rsidTr="00446263">
        <w:trPr>
          <w:trHeight w:val="283"/>
        </w:trPr>
        <w:tc>
          <w:tcPr>
            <w:tcW w:w="272" w:type="pct"/>
            <w:vAlign w:val="center"/>
          </w:tcPr>
          <w:p w14:paraId="02FDB817" w14:textId="77777777" w:rsidR="00446263" w:rsidRPr="009C4175" w:rsidRDefault="00446263" w:rsidP="00446263">
            <w:pPr>
              <w:jc w:val="center"/>
            </w:pPr>
            <w:r>
              <w:t>1</w:t>
            </w:r>
          </w:p>
        </w:tc>
        <w:tc>
          <w:tcPr>
            <w:tcW w:w="3907" w:type="pct"/>
            <w:gridSpan w:val="2"/>
            <w:vAlign w:val="center"/>
          </w:tcPr>
          <w:p w14:paraId="5A8C0313" w14:textId="77777777" w:rsidR="00446263" w:rsidRPr="009C4175" w:rsidRDefault="00446263" w:rsidP="00446263">
            <w:pPr>
              <w:jc w:val="both"/>
            </w:pPr>
            <w:r>
              <w:t>Identify the feature of Linux that supports multi-user operations.</w:t>
            </w:r>
          </w:p>
        </w:tc>
        <w:tc>
          <w:tcPr>
            <w:tcW w:w="348" w:type="pct"/>
            <w:vAlign w:val="center"/>
          </w:tcPr>
          <w:p w14:paraId="485EDD00" w14:textId="77777777" w:rsidR="00446263" w:rsidRPr="009C4175" w:rsidRDefault="00446263" w:rsidP="00446263">
            <w:pPr>
              <w:jc w:val="center"/>
            </w:pPr>
            <w:r>
              <w:t>CO1</w:t>
            </w:r>
          </w:p>
        </w:tc>
        <w:tc>
          <w:tcPr>
            <w:tcW w:w="256" w:type="pct"/>
            <w:vAlign w:val="center"/>
          </w:tcPr>
          <w:p w14:paraId="7A512575" w14:textId="77777777" w:rsidR="00446263" w:rsidRPr="009C4175" w:rsidRDefault="00446263" w:rsidP="00446263">
            <w:pPr>
              <w:jc w:val="center"/>
            </w:pPr>
            <w:r>
              <w:t>U</w:t>
            </w:r>
          </w:p>
        </w:tc>
        <w:tc>
          <w:tcPr>
            <w:tcW w:w="217" w:type="pct"/>
            <w:vAlign w:val="center"/>
          </w:tcPr>
          <w:p w14:paraId="1616FF41" w14:textId="77777777" w:rsidR="00446263" w:rsidRPr="009C4175" w:rsidRDefault="00446263" w:rsidP="00446263">
            <w:pPr>
              <w:jc w:val="center"/>
            </w:pPr>
            <w:r>
              <w:t>1</w:t>
            </w:r>
          </w:p>
        </w:tc>
      </w:tr>
      <w:tr w:rsidR="00446263" w:rsidRPr="009C4175" w14:paraId="45FE40B8" w14:textId="77777777" w:rsidTr="00446263">
        <w:trPr>
          <w:trHeight w:val="283"/>
        </w:trPr>
        <w:tc>
          <w:tcPr>
            <w:tcW w:w="272" w:type="pct"/>
            <w:vAlign w:val="center"/>
          </w:tcPr>
          <w:p w14:paraId="5BA1B8C4" w14:textId="77777777" w:rsidR="00446263" w:rsidRPr="009C4175" w:rsidRDefault="00446263" w:rsidP="00446263">
            <w:pPr>
              <w:jc w:val="center"/>
            </w:pPr>
            <w:r>
              <w:t>2</w:t>
            </w:r>
          </w:p>
        </w:tc>
        <w:tc>
          <w:tcPr>
            <w:tcW w:w="3907" w:type="pct"/>
            <w:gridSpan w:val="2"/>
            <w:vAlign w:val="center"/>
          </w:tcPr>
          <w:p w14:paraId="663A1D07" w14:textId="77777777" w:rsidR="00446263" w:rsidRPr="009C4175" w:rsidRDefault="00446263" w:rsidP="00446263">
            <w:pPr>
              <w:jc w:val="both"/>
            </w:pPr>
            <w:r>
              <w:t>State the purpose of giving multiple commands in a single line.</w:t>
            </w:r>
          </w:p>
        </w:tc>
        <w:tc>
          <w:tcPr>
            <w:tcW w:w="348" w:type="pct"/>
            <w:vAlign w:val="center"/>
          </w:tcPr>
          <w:p w14:paraId="5E788FF9" w14:textId="77777777" w:rsidR="00446263" w:rsidRPr="009C4175" w:rsidRDefault="00446263" w:rsidP="00446263">
            <w:pPr>
              <w:jc w:val="center"/>
            </w:pPr>
            <w:r>
              <w:t>CO4</w:t>
            </w:r>
          </w:p>
        </w:tc>
        <w:tc>
          <w:tcPr>
            <w:tcW w:w="256" w:type="pct"/>
            <w:vAlign w:val="center"/>
          </w:tcPr>
          <w:p w14:paraId="52383C04" w14:textId="77777777" w:rsidR="00446263" w:rsidRPr="009C4175" w:rsidRDefault="00446263" w:rsidP="00446263">
            <w:pPr>
              <w:jc w:val="center"/>
            </w:pPr>
            <w:r>
              <w:t>U</w:t>
            </w:r>
          </w:p>
        </w:tc>
        <w:tc>
          <w:tcPr>
            <w:tcW w:w="217" w:type="pct"/>
            <w:vAlign w:val="center"/>
          </w:tcPr>
          <w:p w14:paraId="52634942" w14:textId="77777777" w:rsidR="00446263" w:rsidRPr="009C4175" w:rsidRDefault="00446263" w:rsidP="00446263">
            <w:pPr>
              <w:jc w:val="center"/>
            </w:pPr>
            <w:r>
              <w:t>1</w:t>
            </w:r>
          </w:p>
        </w:tc>
      </w:tr>
      <w:tr w:rsidR="00446263" w:rsidRPr="009C4175" w14:paraId="64415A54" w14:textId="77777777" w:rsidTr="00446263">
        <w:trPr>
          <w:trHeight w:val="283"/>
        </w:trPr>
        <w:tc>
          <w:tcPr>
            <w:tcW w:w="272" w:type="pct"/>
            <w:vAlign w:val="center"/>
          </w:tcPr>
          <w:p w14:paraId="4605A138" w14:textId="77777777" w:rsidR="00446263" w:rsidRPr="009C4175" w:rsidRDefault="00446263" w:rsidP="00446263">
            <w:pPr>
              <w:jc w:val="center"/>
            </w:pPr>
            <w:r>
              <w:t>3</w:t>
            </w:r>
          </w:p>
        </w:tc>
        <w:tc>
          <w:tcPr>
            <w:tcW w:w="3907" w:type="pct"/>
            <w:gridSpan w:val="2"/>
            <w:vAlign w:val="center"/>
          </w:tcPr>
          <w:p w14:paraId="6106BB08" w14:textId="77777777" w:rsidR="00446263" w:rsidRPr="009C4175" w:rsidRDefault="00446263" w:rsidP="00446263">
            <w:pPr>
              <w:jc w:val="both"/>
            </w:pPr>
            <w:r>
              <w:t>Identify the command used to list files in a directory.</w:t>
            </w:r>
          </w:p>
        </w:tc>
        <w:tc>
          <w:tcPr>
            <w:tcW w:w="348" w:type="pct"/>
            <w:vAlign w:val="center"/>
          </w:tcPr>
          <w:p w14:paraId="5A420C01" w14:textId="77777777" w:rsidR="00446263" w:rsidRPr="009C4175" w:rsidRDefault="00446263" w:rsidP="00446263">
            <w:pPr>
              <w:jc w:val="center"/>
            </w:pPr>
            <w:r>
              <w:t>CO2</w:t>
            </w:r>
          </w:p>
        </w:tc>
        <w:tc>
          <w:tcPr>
            <w:tcW w:w="256" w:type="pct"/>
            <w:vAlign w:val="center"/>
          </w:tcPr>
          <w:p w14:paraId="32D363FF" w14:textId="77777777" w:rsidR="00446263" w:rsidRPr="009C4175" w:rsidRDefault="00446263" w:rsidP="00446263">
            <w:pPr>
              <w:jc w:val="center"/>
            </w:pPr>
            <w:r>
              <w:t>U</w:t>
            </w:r>
          </w:p>
        </w:tc>
        <w:tc>
          <w:tcPr>
            <w:tcW w:w="217" w:type="pct"/>
            <w:vAlign w:val="center"/>
          </w:tcPr>
          <w:p w14:paraId="72AFFB1C" w14:textId="77777777" w:rsidR="00446263" w:rsidRPr="009C4175" w:rsidRDefault="00446263" w:rsidP="00446263">
            <w:pPr>
              <w:jc w:val="center"/>
            </w:pPr>
            <w:r>
              <w:t>1</w:t>
            </w:r>
          </w:p>
        </w:tc>
      </w:tr>
      <w:tr w:rsidR="00446263" w:rsidRPr="009C4175" w14:paraId="42FB3F02" w14:textId="77777777" w:rsidTr="00446263">
        <w:trPr>
          <w:trHeight w:val="283"/>
        </w:trPr>
        <w:tc>
          <w:tcPr>
            <w:tcW w:w="272" w:type="pct"/>
            <w:vAlign w:val="center"/>
          </w:tcPr>
          <w:p w14:paraId="3A333DC7" w14:textId="77777777" w:rsidR="00446263" w:rsidRPr="009C4175" w:rsidRDefault="00446263" w:rsidP="00446263">
            <w:pPr>
              <w:jc w:val="center"/>
            </w:pPr>
            <w:r>
              <w:t>4</w:t>
            </w:r>
          </w:p>
        </w:tc>
        <w:tc>
          <w:tcPr>
            <w:tcW w:w="3907" w:type="pct"/>
            <w:gridSpan w:val="2"/>
            <w:vAlign w:val="center"/>
          </w:tcPr>
          <w:p w14:paraId="5AD5DF65" w14:textId="77777777" w:rsidR="00446263" w:rsidRPr="009C4175" w:rsidRDefault="00446263" w:rsidP="00446263">
            <w:pPr>
              <w:pStyle w:val="Default"/>
              <w:jc w:val="both"/>
            </w:pPr>
            <w:r>
              <w:t>State the role of file ownership in Linux systems.</w:t>
            </w:r>
          </w:p>
        </w:tc>
        <w:tc>
          <w:tcPr>
            <w:tcW w:w="348" w:type="pct"/>
            <w:vAlign w:val="center"/>
          </w:tcPr>
          <w:p w14:paraId="59E8194E" w14:textId="77777777" w:rsidR="00446263" w:rsidRPr="009C4175" w:rsidRDefault="00446263" w:rsidP="00446263">
            <w:pPr>
              <w:jc w:val="center"/>
            </w:pPr>
            <w:r>
              <w:t>CO2</w:t>
            </w:r>
          </w:p>
        </w:tc>
        <w:tc>
          <w:tcPr>
            <w:tcW w:w="256" w:type="pct"/>
            <w:vAlign w:val="center"/>
          </w:tcPr>
          <w:p w14:paraId="381FA997" w14:textId="77777777" w:rsidR="00446263" w:rsidRPr="009C4175" w:rsidRDefault="00446263" w:rsidP="00446263">
            <w:pPr>
              <w:jc w:val="center"/>
            </w:pPr>
            <w:r>
              <w:t>U</w:t>
            </w:r>
          </w:p>
        </w:tc>
        <w:tc>
          <w:tcPr>
            <w:tcW w:w="217" w:type="pct"/>
            <w:vAlign w:val="center"/>
          </w:tcPr>
          <w:p w14:paraId="31B9E10B" w14:textId="77777777" w:rsidR="00446263" w:rsidRPr="009C4175" w:rsidRDefault="00446263" w:rsidP="00446263">
            <w:pPr>
              <w:jc w:val="center"/>
            </w:pPr>
            <w:r>
              <w:t>1</w:t>
            </w:r>
          </w:p>
        </w:tc>
      </w:tr>
      <w:tr w:rsidR="00446263" w:rsidRPr="009C4175" w14:paraId="5A9AE762" w14:textId="77777777" w:rsidTr="00446263">
        <w:trPr>
          <w:trHeight w:val="283"/>
        </w:trPr>
        <w:tc>
          <w:tcPr>
            <w:tcW w:w="272" w:type="pct"/>
            <w:vAlign w:val="center"/>
          </w:tcPr>
          <w:p w14:paraId="3BAD0BAA" w14:textId="77777777" w:rsidR="00446263" w:rsidRPr="009C4175" w:rsidRDefault="00446263" w:rsidP="00446263">
            <w:pPr>
              <w:jc w:val="center"/>
            </w:pPr>
            <w:r>
              <w:t>5</w:t>
            </w:r>
          </w:p>
        </w:tc>
        <w:tc>
          <w:tcPr>
            <w:tcW w:w="3907" w:type="pct"/>
            <w:gridSpan w:val="2"/>
            <w:vAlign w:val="center"/>
          </w:tcPr>
          <w:p w14:paraId="78A54DB9" w14:textId="77777777" w:rsidR="00446263" w:rsidRPr="009C4175" w:rsidRDefault="00446263" w:rsidP="00446263">
            <w:pPr>
              <w:jc w:val="both"/>
            </w:pPr>
            <w:r>
              <w:t>Identify the situation where ex mode is used in the vi editor.</w:t>
            </w:r>
          </w:p>
        </w:tc>
        <w:tc>
          <w:tcPr>
            <w:tcW w:w="348" w:type="pct"/>
            <w:vAlign w:val="center"/>
          </w:tcPr>
          <w:p w14:paraId="78A3B1A8" w14:textId="77777777" w:rsidR="00446263" w:rsidRPr="009C4175" w:rsidRDefault="00446263" w:rsidP="00446263">
            <w:pPr>
              <w:jc w:val="center"/>
            </w:pPr>
            <w:r>
              <w:t>CO3</w:t>
            </w:r>
          </w:p>
        </w:tc>
        <w:tc>
          <w:tcPr>
            <w:tcW w:w="256" w:type="pct"/>
            <w:vAlign w:val="center"/>
          </w:tcPr>
          <w:p w14:paraId="3AE3792F" w14:textId="77777777" w:rsidR="00446263" w:rsidRPr="009C4175" w:rsidRDefault="00446263" w:rsidP="00446263">
            <w:pPr>
              <w:jc w:val="center"/>
            </w:pPr>
            <w:r>
              <w:t>U</w:t>
            </w:r>
          </w:p>
        </w:tc>
        <w:tc>
          <w:tcPr>
            <w:tcW w:w="217" w:type="pct"/>
            <w:vAlign w:val="center"/>
          </w:tcPr>
          <w:p w14:paraId="43ACE35B" w14:textId="77777777" w:rsidR="00446263" w:rsidRPr="009C4175" w:rsidRDefault="00446263" w:rsidP="00446263">
            <w:pPr>
              <w:jc w:val="center"/>
            </w:pPr>
            <w:r>
              <w:t>1</w:t>
            </w:r>
          </w:p>
        </w:tc>
      </w:tr>
      <w:tr w:rsidR="00446263" w:rsidRPr="009C4175" w14:paraId="1F145FEA" w14:textId="77777777" w:rsidTr="00446263">
        <w:trPr>
          <w:trHeight w:val="283"/>
        </w:trPr>
        <w:tc>
          <w:tcPr>
            <w:tcW w:w="272" w:type="pct"/>
            <w:vAlign w:val="center"/>
          </w:tcPr>
          <w:p w14:paraId="03AB85D4" w14:textId="77777777" w:rsidR="00446263" w:rsidRPr="009C4175" w:rsidRDefault="00446263" w:rsidP="00446263">
            <w:pPr>
              <w:jc w:val="center"/>
            </w:pPr>
            <w:r>
              <w:t>6</w:t>
            </w:r>
          </w:p>
        </w:tc>
        <w:tc>
          <w:tcPr>
            <w:tcW w:w="3907" w:type="pct"/>
            <w:gridSpan w:val="2"/>
            <w:vAlign w:val="center"/>
          </w:tcPr>
          <w:p w14:paraId="6639C6B8" w14:textId="77777777" w:rsidR="00446263" w:rsidRPr="009C4175" w:rsidRDefault="00446263" w:rsidP="00446263">
            <w:pPr>
              <w:pStyle w:val="ListParagraph"/>
              <w:ind w:left="0"/>
              <w:jc w:val="both"/>
              <w:rPr>
                <w:noProof/>
                <w:lang w:eastAsia="zh-TW"/>
              </w:rPr>
            </w:pPr>
            <w:r>
              <w:t xml:space="preserve">State the purpose of the </w:t>
            </w:r>
            <w:proofErr w:type="spellStart"/>
            <w:r>
              <w:rPr>
                <w:rStyle w:val="HTMLCode"/>
              </w:rPr>
              <w:t>sed</w:t>
            </w:r>
            <w:proofErr w:type="spellEnd"/>
            <w:r>
              <w:t xml:space="preserve"> command in text processing.</w:t>
            </w:r>
          </w:p>
        </w:tc>
        <w:tc>
          <w:tcPr>
            <w:tcW w:w="348" w:type="pct"/>
            <w:vAlign w:val="center"/>
          </w:tcPr>
          <w:p w14:paraId="51895D3B" w14:textId="77777777" w:rsidR="00446263" w:rsidRPr="009C4175" w:rsidRDefault="00446263" w:rsidP="00446263">
            <w:pPr>
              <w:jc w:val="center"/>
            </w:pPr>
            <w:r>
              <w:t>CO2</w:t>
            </w:r>
          </w:p>
        </w:tc>
        <w:tc>
          <w:tcPr>
            <w:tcW w:w="256" w:type="pct"/>
            <w:vAlign w:val="center"/>
          </w:tcPr>
          <w:p w14:paraId="1DCA78DA" w14:textId="77777777" w:rsidR="00446263" w:rsidRPr="009C4175" w:rsidRDefault="00446263" w:rsidP="00446263">
            <w:pPr>
              <w:jc w:val="center"/>
            </w:pPr>
            <w:r>
              <w:t>U</w:t>
            </w:r>
          </w:p>
        </w:tc>
        <w:tc>
          <w:tcPr>
            <w:tcW w:w="217" w:type="pct"/>
            <w:vAlign w:val="center"/>
          </w:tcPr>
          <w:p w14:paraId="7B8B038E" w14:textId="77777777" w:rsidR="00446263" w:rsidRPr="009C4175" w:rsidRDefault="00446263" w:rsidP="00446263">
            <w:pPr>
              <w:jc w:val="center"/>
            </w:pPr>
            <w:r>
              <w:t>1</w:t>
            </w:r>
          </w:p>
        </w:tc>
      </w:tr>
      <w:tr w:rsidR="00446263" w:rsidRPr="009C4175" w14:paraId="4662E983" w14:textId="77777777" w:rsidTr="00446263">
        <w:trPr>
          <w:trHeight w:val="283"/>
        </w:trPr>
        <w:tc>
          <w:tcPr>
            <w:tcW w:w="272" w:type="pct"/>
            <w:vAlign w:val="center"/>
          </w:tcPr>
          <w:p w14:paraId="6BB05B43" w14:textId="77777777" w:rsidR="00446263" w:rsidRPr="009C4175" w:rsidRDefault="00446263" w:rsidP="00446263">
            <w:pPr>
              <w:jc w:val="center"/>
            </w:pPr>
            <w:r>
              <w:t>7</w:t>
            </w:r>
          </w:p>
        </w:tc>
        <w:tc>
          <w:tcPr>
            <w:tcW w:w="3907" w:type="pct"/>
            <w:gridSpan w:val="2"/>
            <w:vAlign w:val="center"/>
          </w:tcPr>
          <w:p w14:paraId="67AA0F93" w14:textId="77777777" w:rsidR="00446263" w:rsidRPr="009C4175" w:rsidRDefault="00446263" w:rsidP="00446263">
            <w:pPr>
              <w:jc w:val="both"/>
              <w:rPr>
                <w:b/>
                <w:bCs/>
              </w:rPr>
            </w:pPr>
            <w:r>
              <w:t xml:space="preserve">Identify the role of the </w:t>
            </w:r>
            <w:r>
              <w:rPr>
                <w:rStyle w:val="HTMLCode"/>
              </w:rPr>
              <w:t>case</w:t>
            </w:r>
            <w:r>
              <w:t xml:space="preserve"> statement in shell scripting.</w:t>
            </w:r>
          </w:p>
        </w:tc>
        <w:tc>
          <w:tcPr>
            <w:tcW w:w="348" w:type="pct"/>
            <w:vAlign w:val="center"/>
          </w:tcPr>
          <w:p w14:paraId="02246C86" w14:textId="77777777" w:rsidR="00446263" w:rsidRPr="009C4175" w:rsidRDefault="00446263" w:rsidP="00446263">
            <w:pPr>
              <w:jc w:val="center"/>
            </w:pPr>
            <w:r>
              <w:t>CO4</w:t>
            </w:r>
          </w:p>
        </w:tc>
        <w:tc>
          <w:tcPr>
            <w:tcW w:w="256" w:type="pct"/>
            <w:vAlign w:val="center"/>
          </w:tcPr>
          <w:p w14:paraId="4A63F64B" w14:textId="77777777" w:rsidR="00446263" w:rsidRPr="009C4175" w:rsidRDefault="00446263" w:rsidP="00446263">
            <w:pPr>
              <w:jc w:val="center"/>
            </w:pPr>
            <w:r>
              <w:t>U</w:t>
            </w:r>
          </w:p>
        </w:tc>
        <w:tc>
          <w:tcPr>
            <w:tcW w:w="217" w:type="pct"/>
            <w:vAlign w:val="center"/>
          </w:tcPr>
          <w:p w14:paraId="77EC7C21" w14:textId="77777777" w:rsidR="00446263" w:rsidRPr="009C4175" w:rsidRDefault="00446263" w:rsidP="00446263">
            <w:pPr>
              <w:jc w:val="center"/>
            </w:pPr>
            <w:r>
              <w:t>1</w:t>
            </w:r>
          </w:p>
        </w:tc>
      </w:tr>
      <w:tr w:rsidR="00446263" w:rsidRPr="009C4175" w14:paraId="2B81C34F" w14:textId="77777777" w:rsidTr="00446263">
        <w:trPr>
          <w:trHeight w:val="283"/>
        </w:trPr>
        <w:tc>
          <w:tcPr>
            <w:tcW w:w="272" w:type="pct"/>
            <w:vAlign w:val="center"/>
          </w:tcPr>
          <w:p w14:paraId="5BA5133D" w14:textId="77777777" w:rsidR="00446263" w:rsidRPr="009C4175" w:rsidRDefault="00446263" w:rsidP="00446263">
            <w:pPr>
              <w:jc w:val="center"/>
            </w:pPr>
            <w:r>
              <w:t>8</w:t>
            </w:r>
          </w:p>
        </w:tc>
        <w:tc>
          <w:tcPr>
            <w:tcW w:w="3907" w:type="pct"/>
            <w:gridSpan w:val="2"/>
            <w:vAlign w:val="center"/>
          </w:tcPr>
          <w:p w14:paraId="66E00464" w14:textId="77777777" w:rsidR="00446263" w:rsidRPr="009C4175" w:rsidRDefault="00446263" w:rsidP="00446263">
            <w:pPr>
              <w:pStyle w:val="ListParagraph"/>
              <w:ind w:left="0"/>
              <w:jc w:val="both"/>
              <w:rPr>
                <w:noProof/>
                <w:lang w:eastAsia="zh-TW"/>
              </w:rPr>
            </w:pPr>
            <w:r>
              <w:t>State the purpose of exit status in shell commands.</w:t>
            </w:r>
          </w:p>
        </w:tc>
        <w:tc>
          <w:tcPr>
            <w:tcW w:w="348" w:type="pct"/>
            <w:vAlign w:val="center"/>
          </w:tcPr>
          <w:p w14:paraId="3B156C7C" w14:textId="77777777" w:rsidR="00446263" w:rsidRPr="009C4175" w:rsidRDefault="00446263" w:rsidP="00446263">
            <w:pPr>
              <w:jc w:val="center"/>
            </w:pPr>
            <w:r>
              <w:t>CO4</w:t>
            </w:r>
          </w:p>
        </w:tc>
        <w:tc>
          <w:tcPr>
            <w:tcW w:w="256" w:type="pct"/>
            <w:vAlign w:val="center"/>
          </w:tcPr>
          <w:p w14:paraId="3FEFAA10" w14:textId="77777777" w:rsidR="00446263" w:rsidRPr="009C4175" w:rsidRDefault="00446263" w:rsidP="00446263">
            <w:pPr>
              <w:jc w:val="center"/>
            </w:pPr>
            <w:r>
              <w:t>U</w:t>
            </w:r>
          </w:p>
        </w:tc>
        <w:tc>
          <w:tcPr>
            <w:tcW w:w="217" w:type="pct"/>
            <w:vAlign w:val="center"/>
          </w:tcPr>
          <w:p w14:paraId="685BF98F" w14:textId="77777777" w:rsidR="00446263" w:rsidRPr="009C4175" w:rsidRDefault="00446263" w:rsidP="00446263">
            <w:pPr>
              <w:jc w:val="center"/>
            </w:pPr>
            <w:r>
              <w:t>1</w:t>
            </w:r>
          </w:p>
        </w:tc>
      </w:tr>
      <w:tr w:rsidR="00446263" w:rsidRPr="009C4175" w14:paraId="35E1E569" w14:textId="77777777" w:rsidTr="00446263">
        <w:trPr>
          <w:trHeight w:val="283"/>
        </w:trPr>
        <w:tc>
          <w:tcPr>
            <w:tcW w:w="272" w:type="pct"/>
            <w:vAlign w:val="center"/>
          </w:tcPr>
          <w:p w14:paraId="2C2E77CE" w14:textId="77777777" w:rsidR="00446263" w:rsidRPr="009C4175" w:rsidRDefault="00446263" w:rsidP="00446263">
            <w:pPr>
              <w:jc w:val="center"/>
            </w:pPr>
            <w:r>
              <w:t>9</w:t>
            </w:r>
          </w:p>
        </w:tc>
        <w:tc>
          <w:tcPr>
            <w:tcW w:w="3907" w:type="pct"/>
            <w:gridSpan w:val="2"/>
            <w:vAlign w:val="center"/>
          </w:tcPr>
          <w:p w14:paraId="0DB6E5F7" w14:textId="77777777" w:rsidR="00446263" w:rsidRPr="009C4175" w:rsidRDefault="00446263" w:rsidP="00446263">
            <w:pPr>
              <w:jc w:val="both"/>
            </w:pPr>
            <w:r>
              <w:t>Identify the system call used to terminate a process.</w:t>
            </w:r>
          </w:p>
        </w:tc>
        <w:tc>
          <w:tcPr>
            <w:tcW w:w="348" w:type="pct"/>
            <w:vAlign w:val="center"/>
          </w:tcPr>
          <w:p w14:paraId="3CA0FD30" w14:textId="77777777" w:rsidR="00446263" w:rsidRPr="009C4175" w:rsidRDefault="00446263" w:rsidP="00446263">
            <w:pPr>
              <w:jc w:val="center"/>
            </w:pPr>
            <w:r>
              <w:t>CO6</w:t>
            </w:r>
          </w:p>
        </w:tc>
        <w:tc>
          <w:tcPr>
            <w:tcW w:w="256" w:type="pct"/>
            <w:vAlign w:val="center"/>
          </w:tcPr>
          <w:p w14:paraId="071DE6B8" w14:textId="77777777" w:rsidR="00446263" w:rsidRPr="009C4175" w:rsidRDefault="00446263" w:rsidP="00446263">
            <w:pPr>
              <w:jc w:val="center"/>
            </w:pPr>
            <w:r>
              <w:t>U</w:t>
            </w:r>
          </w:p>
        </w:tc>
        <w:tc>
          <w:tcPr>
            <w:tcW w:w="217" w:type="pct"/>
            <w:vAlign w:val="center"/>
          </w:tcPr>
          <w:p w14:paraId="2128D0E0" w14:textId="77777777" w:rsidR="00446263" w:rsidRPr="009C4175" w:rsidRDefault="00446263" w:rsidP="00446263">
            <w:pPr>
              <w:jc w:val="center"/>
            </w:pPr>
            <w:r>
              <w:t>1</w:t>
            </w:r>
          </w:p>
        </w:tc>
      </w:tr>
      <w:tr w:rsidR="00446263" w:rsidRPr="009C4175" w14:paraId="79FDD3AB" w14:textId="77777777" w:rsidTr="00446263">
        <w:trPr>
          <w:trHeight w:val="283"/>
        </w:trPr>
        <w:tc>
          <w:tcPr>
            <w:tcW w:w="272" w:type="pct"/>
            <w:vAlign w:val="center"/>
          </w:tcPr>
          <w:p w14:paraId="362AC449" w14:textId="77777777" w:rsidR="00446263" w:rsidRPr="009C4175" w:rsidRDefault="00446263" w:rsidP="00446263">
            <w:pPr>
              <w:jc w:val="center"/>
            </w:pPr>
            <w:r>
              <w:t>10</w:t>
            </w:r>
          </w:p>
        </w:tc>
        <w:tc>
          <w:tcPr>
            <w:tcW w:w="3907" w:type="pct"/>
            <w:gridSpan w:val="2"/>
            <w:vAlign w:val="center"/>
          </w:tcPr>
          <w:p w14:paraId="21B907E0" w14:textId="77777777" w:rsidR="00446263" w:rsidRPr="009C4175" w:rsidRDefault="00446263" w:rsidP="00446263">
            <w:pPr>
              <w:jc w:val="both"/>
            </w:pPr>
            <w:r>
              <w:t xml:space="preserve">State the purpose of pipes </w:t>
            </w:r>
            <w:proofErr w:type="gramStart"/>
            <w:r>
              <w:t>( |</w:t>
            </w:r>
            <w:proofErr w:type="gramEnd"/>
            <w:r>
              <w:t xml:space="preserve"> ) in Linux commands.</w:t>
            </w:r>
          </w:p>
        </w:tc>
        <w:tc>
          <w:tcPr>
            <w:tcW w:w="348" w:type="pct"/>
            <w:vAlign w:val="center"/>
          </w:tcPr>
          <w:p w14:paraId="526FF0AB" w14:textId="77777777" w:rsidR="00446263" w:rsidRPr="009C4175" w:rsidRDefault="00446263" w:rsidP="00446263">
            <w:pPr>
              <w:jc w:val="center"/>
            </w:pPr>
            <w:r>
              <w:t>CO2</w:t>
            </w:r>
          </w:p>
        </w:tc>
        <w:tc>
          <w:tcPr>
            <w:tcW w:w="256" w:type="pct"/>
            <w:vAlign w:val="center"/>
          </w:tcPr>
          <w:p w14:paraId="2B70B739" w14:textId="77777777" w:rsidR="00446263" w:rsidRPr="009C4175" w:rsidRDefault="00446263" w:rsidP="00446263">
            <w:pPr>
              <w:jc w:val="center"/>
            </w:pPr>
            <w:r>
              <w:t>U</w:t>
            </w:r>
          </w:p>
        </w:tc>
        <w:tc>
          <w:tcPr>
            <w:tcW w:w="217" w:type="pct"/>
            <w:vAlign w:val="center"/>
          </w:tcPr>
          <w:p w14:paraId="1E31DD27" w14:textId="77777777" w:rsidR="00446263" w:rsidRPr="009C4175" w:rsidRDefault="00446263" w:rsidP="00446263">
            <w:pPr>
              <w:jc w:val="center"/>
            </w:pPr>
            <w:r>
              <w:t>1</w:t>
            </w:r>
          </w:p>
        </w:tc>
      </w:tr>
      <w:tr w:rsidR="00446263" w:rsidRPr="009C4175" w14:paraId="4AA5F2EC" w14:textId="77777777" w:rsidTr="00446263">
        <w:trPr>
          <w:trHeight w:val="194"/>
        </w:trPr>
        <w:tc>
          <w:tcPr>
            <w:tcW w:w="5000" w:type="pct"/>
            <w:gridSpan w:val="6"/>
          </w:tcPr>
          <w:p w14:paraId="19AE314C" w14:textId="77777777" w:rsidR="00446263" w:rsidRPr="009C4175" w:rsidRDefault="00446263" w:rsidP="00446263">
            <w:pPr>
              <w:jc w:val="center"/>
              <w:rPr>
                <w:b/>
              </w:rPr>
            </w:pPr>
            <w:r w:rsidRPr="009C4175">
              <w:rPr>
                <w:b/>
              </w:rPr>
              <w:t>PART – B (6 X 3 = 18 MARKS)</w:t>
            </w:r>
            <w:r>
              <w:rPr>
                <w:b/>
              </w:rPr>
              <w:t xml:space="preserve"> </w:t>
            </w:r>
          </w:p>
        </w:tc>
      </w:tr>
      <w:tr w:rsidR="00446263" w:rsidRPr="009C4175" w14:paraId="78D5ACD8" w14:textId="77777777" w:rsidTr="00446263">
        <w:trPr>
          <w:trHeight w:val="283"/>
        </w:trPr>
        <w:tc>
          <w:tcPr>
            <w:tcW w:w="272" w:type="pct"/>
          </w:tcPr>
          <w:p w14:paraId="5B65180E" w14:textId="77777777" w:rsidR="00446263" w:rsidRPr="009C4175" w:rsidRDefault="00446263" w:rsidP="00446263">
            <w:pPr>
              <w:pStyle w:val="NoSpacing"/>
              <w:jc w:val="center"/>
            </w:pPr>
            <w:r>
              <w:t>11</w:t>
            </w:r>
          </w:p>
        </w:tc>
        <w:tc>
          <w:tcPr>
            <w:tcW w:w="3907" w:type="pct"/>
            <w:gridSpan w:val="2"/>
            <w:vAlign w:val="center"/>
          </w:tcPr>
          <w:p w14:paraId="5058C67F" w14:textId="77777777" w:rsidR="00446263" w:rsidRPr="009C4175" w:rsidRDefault="00446263" w:rsidP="00446263">
            <w:pPr>
              <w:pStyle w:val="NoSpacing"/>
              <w:jc w:val="both"/>
            </w:pPr>
            <w:r w:rsidRPr="00124A80">
              <w:t>A user needs to display system information such as date and logged-in users. Implement the suitable commands to retrieve th</w:t>
            </w:r>
            <w:r>
              <w:t>e</w:t>
            </w:r>
            <w:r w:rsidRPr="00124A80">
              <w:t xml:space="preserve"> information.</w:t>
            </w:r>
            <w:r>
              <w:t xml:space="preserve"> </w:t>
            </w:r>
          </w:p>
        </w:tc>
        <w:tc>
          <w:tcPr>
            <w:tcW w:w="348" w:type="pct"/>
          </w:tcPr>
          <w:p w14:paraId="78C3E82D" w14:textId="77777777" w:rsidR="00446263" w:rsidRPr="009C4175" w:rsidRDefault="00446263" w:rsidP="00446263">
            <w:pPr>
              <w:pStyle w:val="NoSpacing"/>
              <w:jc w:val="center"/>
            </w:pPr>
            <w:r>
              <w:t>CO2</w:t>
            </w:r>
          </w:p>
        </w:tc>
        <w:tc>
          <w:tcPr>
            <w:tcW w:w="256" w:type="pct"/>
          </w:tcPr>
          <w:p w14:paraId="0EAEF1B9" w14:textId="77777777" w:rsidR="00446263" w:rsidRPr="009C4175" w:rsidRDefault="00446263" w:rsidP="00446263">
            <w:pPr>
              <w:pStyle w:val="NoSpacing"/>
              <w:jc w:val="center"/>
            </w:pPr>
            <w:r>
              <w:t>A</w:t>
            </w:r>
          </w:p>
        </w:tc>
        <w:tc>
          <w:tcPr>
            <w:tcW w:w="217" w:type="pct"/>
          </w:tcPr>
          <w:p w14:paraId="687C04EB" w14:textId="77777777" w:rsidR="00446263" w:rsidRPr="009C4175" w:rsidRDefault="00446263" w:rsidP="00446263">
            <w:pPr>
              <w:pStyle w:val="NoSpacing"/>
              <w:jc w:val="center"/>
            </w:pPr>
            <w:r>
              <w:t>3</w:t>
            </w:r>
          </w:p>
        </w:tc>
      </w:tr>
      <w:tr w:rsidR="00446263" w:rsidRPr="009C4175" w14:paraId="0E78D399" w14:textId="77777777" w:rsidTr="00446263">
        <w:trPr>
          <w:trHeight w:val="283"/>
        </w:trPr>
        <w:tc>
          <w:tcPr>
            <w:tcW w:w="272" w:type="pct"/>
          </w:tcPr>
          <w:p w14:paraId="3854D5E0" w14:textId="77777777" w:rsidR="00446263" w:rsidRPr="009C4175" w:rsidRDefault="00446263" w:rsidP="00446263">
            <w:pPr>
              <w:pStyle w:val="NoSpacing"/>
              <w:jc w:val="center"/>
            </w:pPr>
            <w:r>
              <w:t>12</w:t>
            </w:r>
          </w:p>
        </w:tc>
        <w:tc>
          <w:tcPr>
            <w:tcW w:w="3907" w:type="pct"/>
            <w:gridSpan w:val="2"/>
            <w:vAlign w:val="center"/>
          </w:tcPr>
          <w:p w14:paraId="299DD282" w14:textId="77777777" w:rsidR="00446263" w:rsidRPr="009C4175" w:rsidRDefault="00446263" w:rsidP="00446263">
            <w:pPr>
              <w:pStyle w:val="NoSpacing"/>
              <w:jc w:val="both"/>
            </w:pPr>
            <w:r>
              <w:t xml:space="preserve">A developer modifies files using advanced editing features. Examine the contribution of substitution and navigation commands in efficient text editing. </w:t>
            </w:r>
          </w:p>
        </w:tc>
        <w:tc>
          <w:tcPr>
            <w:tcW w:w="348" w:type="pct"/>
          </w:tcPr>
          <w:p w14:paraId="26A1A0CA" w14:textId="77777777" w:rsidR="00446263" w:rsidRPr="009C4175" w:rsidRDefault="00446263" w:rsidP="00446263">
            <w:pPr>
              <w:pStyle w:val="NoSpacing"/>
              <w:jc w:val="center"/>
            </w:pPr>
            <w:r>
              <w:t>CO3</w:t>
            </w:r>
          </w:p>
        </w:tc>
        <w:tc>
          <w:tcPr>
            <w:tcW w:w="256" w:type="pct"/>
          </w:tcPr>
          <w:p w14:paraId="21A23DE0" w14:textId="77777777" w:rsidR="00446263" w:rsidRPr="009C4175" w:rsidRDefault="00446263" w:rsidP="00446263">
            <w:pPr>
              <w:pStyle w:val="NoSpacing"/>
              <w:jc w:val="center"/>
            </w:pPr>
            <w:r>
              <w:t>An</w:t>
            </w:r>
          </w:p>
        </w:tc>
        <w:tc>
          <w:tcPr>
            <w:tcW w:w="217" w:type="pct"/>
          </w:tcPr>
          <w:p w14:paraId="682C81B4" w14:textId="77777777" w:rsidR="00446263" w:rsidRPr="009C4175" w:rsidRDefault="00446263" w:rsidP="00446263">
            <w:pPr>
              <w:pStyle w:val="NoSpacing"/>
              <w:jc w:val="center"/>
            </w:pPr>
            <w:r>
              <w:t>3</w:t>
            </w:r>
          </w:p>
        </w:tc>
      </w:tr>
      <w:tr w:rsidR="00446263" w:rsidRPr="009C4175" w14:paraId="25B58261" w14:textId="77777777" w:rsidTr="00446263">
        <w:trPr>
          <w:trHeight w:val="283"/>
        </w:trPr>
        <w:tc>
          <w:tcPr>
            <w:tcW w:w="272" w:type="pct"/>
          </w:tcPr>
          <w:p w14:paraId="4C5A5C10" w14:textId="77777777" w:rsidR="00446263" w:rsidRPr="009C4175" w:rsidRDefault="00446263" w:rsidP="00446263">
            <w:pPr>
              <w:pStyle w:val="NoSpacing"/>
              <w:jc w:val="center"/>
            </w:pPr>
            <w:r>
              <w:t>13</w:t>
            </w:r>
          </w:p>
        </w:tc>
        <w:tc>
          <w:tcPr>
            <w:tcW w:w="3907" w:type="pct"/>
            <w:gridSpan w:val="2"/>
            <w:vAlign w:val="center"/>
          </w:tcPr>
          <w:p w14:paraId="418AB697" w14:textId="77777777" w:rsidR="00446263" w:rsidRPr="009C4175" w:rsidRDefault="00446263" w:rsidP="00446263">
            <w:pPr>
              <w:pStyle w:val="NoSpacing"/>
              <w:jc w:val="both"/>
            </w:pPr>
            <w:r w:rsidRPr="00124A80">
              <w:t>A dataset contains mixed and unordered records. Employ</w:t>
            </w:r>
            <w:r>
              <w:t xml:space="preserve"> the</w:t>
            </w:r>
            <w:r w:rsidRPr="00124A80">
              <w:t xml:space="preserve"> filters such as head, tail, and </w:t>
            </w:r>
            <w:proofErr w:type="spellStart"/>
            <w:r w:rsidRPr="00124A80">
              <w:t>wc</w:t>
            </w:r>
            <w:proofErr w:type="spellEnd"/>
            <w:r w:rsidRPr="00124A80">
              <w:t xml:space="preserve"> to analyze file content.</w:t>
            </w:r>
            <w:r>
              <w:t xml:space="preserve"> </w:t>
            </w:r>
          </w:p>
        </w:tc>
        <w:tc>
          <w:tcPr>
            <w:tcW w:w="348" w:type="pct"/>
          </w:tcPr>
          <w:p w14:paraId="018BA476" w14:textId="77777777" w:rsidR="00446263" w:rsidRPr="009C4175" w:rsidRDefault="00446263" w:rsidP="00446263">
            <w:pPr>
              <w:pStyle w:val="NoSpacing"/>
              <w:jc w:val="center"/>
            </w:pPr>
            <w:r>
              <w:t>CO2</w:t>
            </w:r>
          </w:p>
        </w:tc>
        <w:tc>
          <w:tcPr>
            <w:tcW w:w="256" w:type="pct"/>
          </w:tcPr>
          <w:p w14:paraId="65310208" w14:textId="77777777" w:rsidR="00446263" w:rsidRPr="009C4175" w:rsidRDefault="00446263" w:rsidP="00446263">
            <w:pPr>
              <w:pStyle w:val="NoSpacing"/>
              <w:jc w:val="center"/>
            </w:pPr>
            <w:r>
              <w:t>A</w:t>
            </w:r>
          </w:p>
        </w:tc>
        <w:tc>
          <w:tcPr>
            <w:tcW w:w="217" w:type="pct"/>
          </w:tcPr>
          <w:p w14:paraId="2427CB78" w14:textId="77777777" w:rsidR="00446263" w:rsidRPr="009C4175" w:rsidRDefault="00446263" w:rsidP="00446263">
            <w:pPr>
              <w:pStyle w:val="NoSpacing"/>
              <w:jc w:val="center"/>
            </w:pPr>
            <w:r>
              <w:t>3</w:t>
            </w:r>
          </w:p>
        </w:tc>
      </w:tr>
      <w:tr w:rsidR="00446263" w:rsidRPr="009C4175" w14:paraId="164AD1DD" w14:textId="77777777" w:rsidTr="00446263">
        <w:trPr>
          <w:trHeight w:val="283"/>
        </w:trPr>
        <w:tc>
          <w:tcPr>
            <w:tcW w:w="272" w:type="pct"/>
          </w:tcPr>
          <w:p w14:paraId="3F57772A" w14:textId="77777777" w:rsidR="00446263" w:rsidRPr="009C4175" w:rsidRDefault="00446263" w:rsidP="00446263">
            <w:pPr>
              <w:pStyle w:val="NoSpacing"/>
              <w:jc w:val="center"/>
            </w:pPr>
            <w:r>
              <w:t>14</w:t>
            </w:r>
          </w:p>
        </w:tc>
        <w:tc>
          <w:tcPr>
            <w:tcW w:w="3907" w:type="pct"/>
            <w:gridSpan w:val="2"/>
            <w:vAlign w:val="center"/>
          </w:tcPr>
          <w:p w14:paraId="19835B61" w14:textId="77777777" w:rsidR="00446263" w:rsidRPr="009C4175" w:rsidRDefault="00446263" w:rsidP="00446263">
            <w:pPr>
              <w:pStyle w:val="NoSpacing"/>
              <w:jc w:val="both"/>
            </w:pPr>
            <w:r>
              <w:t xml:space="preserve">A script evaluates multiple conditions based on user input. Examine the </w:t>
            </w:r>
            <w:r>
              <w:rPr>
                <w:rStyle w:val="HTMLCode"/>
              </w:rPr>
              <w:t>case</w:t>
            </w:r>
            <w:r>
              <w:t xml:space="preserve"> and conditional expressions support decision-making in scripts.</w:t>
            </w:r>
          </w:p>
        </w:tc>
        <w:tc>
          <w:tcPr>
            <w:tcW w:w="348" w:type="pct"/>
          </w:tcPr>
          <w:p w14:paraId="5F5558E6" w14:textId="77777777" w:rsidR="00446263" w:rsidRPr="009C4175" w:rsidRDefault="00446263" w:rsidP="00446263">
            <w:pPr>
              <w:pStyle w:val="NoSpacing"/>
              <w:jc w:val="center"/>
            </w:pPr>
            <w:r>
              <w:t>CO4</w:t>
            </w:r>
          </w:p>
        </w:tc>
        <w:tc>
          <w:tcPr>
            <w:tcW w:w="256" w:type="pct"/>
          </w:tcPr>
          <w:p w14:paraId="68406664" w14:textId="77777777" w:rsidR="00446263" w:rsidRPr="009C4175" w:rsidRDefault="00446263" w:rsidP="00446263">
            <w:pPr>
              <w:pStyle w:val="NoSpacing"/>
              <w:jc w:val="center"/>
            </w:pPr>
            <w:r>
              <w:t>An</w:t>
            </w:r>
          </w:p>
        </w:tc>
        <w:tc>
          <w:tcPr>
            <w:tcW w:w="217" w:type="pct"/>
          </w:tcPr>
          <w:p w14:paraId="09A4E751" w14:textId="77777777" w:rsidR="00446263" w:rsidRPr="009C4175" w:rsidRDefault="00446263" w:rsidP="00446263">
            <w:pPr>
              <w:pStyle w:val="NoSpacing"/>
              <w:jc w:val="center"/>
            </w:pPr>
            <w:r>
              <w:t>3</w:t>
            </w:r>
          </w:p>
        </w:tc>
      </w:tr>
      <w:tr w:rsidR="00446263" w:rsidRPr="009C4175" w14:paraId="3E38F298" w14:textId="77777777" w:rsidTr="00446263">
        <w:trPr>
          <w:trHeight w:val="283"/>
        </w:trPr>
        <w:tc>
          <w:tcPr>
            <w:tcW w:w="272" w:type="pct"/>
          </w:tcPr>
          <w:p w14:paraId="4F61D10B" w14:textId="77777777" w:rsidR="00446263" w:rsidRPr="009C4175" w:rsidRDefault="00446263" w:rsidP="00446263">
            <w:pPr>
              <w:pStyle w:val="NoSpacing"/>
              <w:jc w:val="center"/>
            </w:pPr>
            <w:r>
              <w:t>15</w:t>
            </w:r>
          </w:p>
        </w:tc>
        <w:tc>
          <w:tcPr>
            <w:tcW w:w="3907" w:type="pct"/>
            <w:gridSpan w:val="2"/>
            <w:vAlign w:val="center"/>
          </w:tcPr>
          <w:p w14:paraId="769D70F4" w14:textId="77777777" w:rsidR="00446263" w:rsidRPr="009C4175" w:rsidRDefault="00446263" w:rsidP="00446263">
            <w:pPr>
              <w:pStyle w:val="NoSpacing"/>
              <w:jc w:val="both"/>
            </w:pPr>
            <w:r w:rsidRPr="00CF2534">
              <w:rPr>
                <w:lang w:val="en-IN"/>
              </w:rPr>
              <w:t>A script processes a list of values provided during execution. Implement</w:t>
            </w:r>
            <w:r>
              <w:rPr>
                <w:lang w:val="en-IN"/>
              </w:rPr>
              <w:t xml:space="preserve"> the</w:t>
            </w:r>
            <w:r w:rsidRPr="00CF2534">
              <w:rPr>
                <w:lang w:val="en-IN"/>
              </w:rPr>
              <w:t xml:space="preserve"> loops and positional parameters to handle the input.</w:t>
            </w:r>
          </w:p>
        </w:tc>
        <w:tc>
          <w:tcPr>
            <w:tcW w:w="348" w:type="pct"/>
          </w:tcPr>
          <w:p w14:paraId="1103384E" w14:textId="77777777" w:rsidR="00446263" w:rsidRPr="009C4175" w:rsidRDefault="00446263" w:rsidP="00446263">
            <w:pPr>
              <w:pStyle w:val="NoSpacing"/>
              <w:jc w:val="center"/>
            </w:pPr>
            <w:r>
              <w:t>CO4</w:t>
            </w:r>
          </w:p>
        </w:tc>
        <w:tc>
          <w:tcPr>
            <w:tcW w:w="256" w:type="pct"/>
          </w:tcPr>
          <w:p w14:paraId="4393BEF5" w14:textId="77777777" w:rsidR="00446263" w:rsidRPr="009C4175" w:rsidRDefault="00446263" w:rsidP="00446263">
            <w:pPr>
              <w:pStyle w:val="NoSpacing"/>
              <w:jc w:val="center"/>
            </w:pPr>
            <w:r>
              <w:t>A</w:t>
            </w:r>
          </w:p>
        </w:tc>
        <w:tc>
          <w:tcPr>
            <w:tcW w:w="217" w:type="pct"/>
          </w:tcPr>
          <w:p w14:paraId="1611A6CE" w14:textId="77777777" w:rsidR="00446263" w:rsidRPr="009C4175" w:rsidRDefault="00446263" w:rsidP="00446263">
            <w:pPr>
              <w:pStyle w:val="NoSpacing"/>
              <w:jc w:val="center"/>
            </w:pPr>
            <w:r>
              <w:t>3</w:t>
            </w:r>
          </w:p>
        </w:tc>
      </w:tr>
      <w:tr w:rsidR="00446263" w:rsidRPr="009C4175" w14:paraId="04C41536" w14:textId="77777777" w:rsidTr="00446263">
        <w:trPr>
          <w:trHeight w:val="283"/>
        </w:trPr>
        <w:tc>
          <w:tcPr>
            <w:tcW w:w="272" w:type="pct"/>
          </w:tcPr>
          <w:p w14:paraId="29BF8F2E" w14:textId="77777777" w:rsidR="00446263" w:rsidRPr="009C4175" w:rsidRDefault="00446263" w:rsidP="00446263">
            <w:pPr>
              <w:pStyle w:val="NoSpacing"/>
              <w:jc w:val="center"/>
            </w:pPr>
            <w:r>
              <w:t>16</w:t>
            </w:r>
          </w:p>
        </w:tc>
        <w:tc>
          <w:tcPr>
            <w:tcW w:w="3907" w:type="pct"/>
            <w:gridSpan w:val="2"/>
            <w:vAlign w:val="center"/>
          </w:tcPr>
          <w:p w14:paraId="34E4A902" w14:textId="77777777" w:rsidR="00446263" w:rsidRDefault="00446263" w:rsidP="00446263">
            <w:pPr>
              <w:pStyle w:val="NoSpacing"/>
              <w:jc w:val="both"/>
            </w:pPr>
            <w:r w:rsidRPr="00D914D6">
              <w:t xml:space="preserve">A system administrator needs to observe resource usage of running processes. </w:t>
            </w:r>
            <w:r>
              <w:t>Implement the</w:t>
            </w:r>
            <w:r w:rsidRPr="00D914D6">
              <w:t xml:space="preserve"> suitable commands to monitor CPU and memory utilization</w:t>
            </w:r>
          </w:p>
          <w:p w14:paraId="43348EA3" w14:textId="77777777" w:rsidR="00446263" w:rsidRPr="009C4175" w:rsidRDefault="00446263" w:rsidP="00446263">
            <w:pPr>
              <w:pStyle w:val="NoSpacing"/>
              <w:jc w:val="both"/>
            </w:pPr>
          </w:p>
        </w:tc>
        <w:tc>
          <w:tcPr>
            <w:tcW w:w="348" w:type="pct"/>
          </w:tcPr>
          <w:p w14:paraId="5250E60B" w14:textId="77777777" w:rsidR="00446263" w:rsidRPr="009C4175" w:rsidRDefault="00446263" w:rsidP="00446263">
            <w:pPr>
              <w:pStyle w:val="NoSpacing"/>
              <w:jc w:val="center"/>
            </w:pPr>
            <w:r>
              <w:t>CO6</w:t>
            </w:r>
          </w:p>
        </w:tc>
        <w:tc>
          <w:tcPr>
            <w:tcW w:w="256" w:type="pct"/>
          </w:tcPr>
          <w:p w14:paraId="0496243E" w14:textId="77777777" w:rsidR="00446263" w:rsidRPr="009C4175" w:rsidRDefault="00446263" w:rsidP="00446263">
            <w:pPr>
              <w:pStyle w:val="NoSpacing"/>
              <w:jc w:val="center"/>
            </w:pPr>
            <w:r>
              <w:t>An</w:t>
            </w:r>
          </w:p>
        </w:tc>
        <w:tc>
          <w:tcPr>
            <w:tcW w:w="217" w:type="pct"/>
          </w:tcPr>
          <w:p w14:paraId="0EF915C0" w14:textId="77777777" w:rsidR="00446263" w:rsidRPr="009C4175" w:rsidRDefault="00446263" w:rsidP="00446263">
            <w:pPr>
              <w:pStyle w:val="NoSpacing"/>
              <w:jc w:val="center"/>
            </w:pPr>
            <w:r>
              <w:t>3</w:t>
            </w:r>
          </w:p>
        </w:tc>
      </w:tr>
      <w:tr w:rsidR="00446263" w:rsidRPr="009C4175" w14:paraId="1B54114D" w14:textId="77777777" w:rsidTr="00446263">
        <w:trPr>
          <w:trHeight w:val="552"/>
        </w:trPr>
        <w:tc>
          <w:tcPr>
            <w:tcW w:w="5000" w:type="pct"/>
            <w:gridSpan w:val="6"/>
          </w:tcPr>
          <w:p w14:paraId="716E5D67" w14:textId="77777777" w:rsidR="00446263" w:rsidRPr="009C4175" w:rsidRDefault="00446263" w:rsidP="00446263">
            <w:pPr>
              <w:jc w:val="center"/>
              <w:rPr>
                <w:b/>
              </w:rPr>
            </w:pPr>
            <w:r w:rsidRPr="009C4175">
              <w:rPr>
                <w:b/>
              </w:rPr>
              <w:t>PART – C (6 X 12 = 72 MARKS)</w:t>
            </w:r>
          </w:p>
          <w:p w14:paraId="32023FBD"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469A574F" w14:textId="77777777" w:rsidTr="00446263">
        <w:trPr>
          <w:trHeight w:val="283"/>
        </w:trPr>
        <w:tc>
          <w:tcPr>
            <w:tcW w:w="272" w:type="pct"/>
          </w:tcPr>
          <w:p w14:paraId="03287012" w14:textId="77777777" w:rsidR="00446263" w:rsidRPr="009C4175" w:rsidRDefault="00446263" w:rsidP="00446263">
            <w:pPr>
              <w:jc w:val="center"/>
            </w:pPr>
            <w:r>
              <w:t>17.</w:t>
            </w:r>
          </w:p>
        </w:tc>
        <w:tc>
          <w:tcPr>
            <w:tcW w:w="303" w:type="pct"/>
          </w:tcPr>
          <w:p w14:paraId="416025C0" w14:textId="77777777" w:rsidR="00446263" w:rsidRPr="009C4175" w:rsidRDefault="00446263" w:rsidP="00446263">
            <w:pPr>
              <w:jc w:val="center"/>
            </w:pPr>
            <w:r>
              <w:t>a.</w:t>
            </w:r>
          </w:p>
        </w:tc>
        <w:tc>
          <w:tcPr>
            <w:tcW w:w="3604" w:type="pct"/>
            <w:vAlign w:val="center"/>
          </w:tcPr>
          <w:p w14:paraId="20950DF9" w14:textId="77777777" w:rsidR="00446263" w:rsidRPr="009C4175" w:rsidRDefault="00446263" w:rsidP="00446263">
            <w:pPr>
              <w:jc w:val="both"/>
            </w:pPr>
            <w:r w:rsidRPr="00CF2534">
              <w:rPr>
                <w:lang w:val="en-IN"/>
              </w:rPr>
              <w:t>A training institute introduces Linux to beginners. Employ the basic commands for system interaction and command execution.</w:t>
            </w:r>
          </w:p>
        </w:tc>
        <w:tc>
          <w:tcPr>
            <w:tcW w:w="348" w:type="pct"/>
          </w:tcPr>
          <w:p w14:paraId="1145BE0F" w14:textId="77777777" w:rsidR="00446263" w:rsidRPr="009C4175" w:rsidRDefault="00446263" w:rsidP="00446263">
            <w:pPr>
              <w:jc w:val="center"/>
            </w:pPr>
            <w:r>
              <w:t>CO1</w:t>
            </w:r>
          </w:p>
        </w:tc>
        <w:tc>
          <w:tcPr>
            <w:tcW w:w="256" w:type="pct"/>
          </w:tcPr>
          <w:p w14:paraId="3B990C8F" w14:textId="77777777" w:rsidR="00446263" w:rsidRPr="009C4175" w:rsidRDefault="00446263" w:rsidP="00446263">
            <w:pPr>
              <w:jc w:val="center"/>
            </w:pPr>
            <w:r>
              <w:t>A</w:t>
            </w:r>
          </w:p>
        </w:tc>
        <w:tc>
          <w:tcPr>
            <w:tcW w:w="217" w:type="pct"/>
          </w:tcPr>
          <w:p w14:paraId="79838BE2" w14:textId="77777777" w:rsidR="00446263" w:rsidRPr="009C4175" w:rsidRDefault="00446263" w:rsidP="00446263">
            <w:pPr>
              <w:jc w:val="center"/>
            </w:pPr>
            <w:r>
              <w:t>8</w:t>
            </w:r>
          </w:p>
        </w:tc>
      </w:tr>
      <w:tr w:rsidR="00446263" w:rsidRPr="009C4175" w14:paraId="72967CFA" w14:textId="77777777" w:rsidTr="00446263">
        <w:trPr>
          <w:trHeight w:val="283"/>
        </w:trPr>
        <w:tc>
          <w:tcPr>
            <w:tcW w:w="272" w:type="pct"/>
          </w:tcPr>
          <w:p w14:paraId="2A14556E" w14:textId="77777777" w:rsidR="00446263" w:rsidRPr="009C4175" w:rsidRDefault="00446263" w:rsidP="00446263">
            <w:pPr>
              <w:jc w:val="center"/>
            </w:pPr>
          </w:p>
        </w:tc>
        <w:tc>
          <w:tcPr>
            <w:tcW w:w="303" w:type="pct"/>
          </w:tcPr>
          <w:p w14:paraId="691E2DBB" w14:textId="77777777" w:rsidR="00446263" w:rsidRPr="009C4175" w:rsidRDefault="00446263" w:rsidP="00446263">
            <w:pPr>
              <w:jc w:val="center"/>
            </w:pPr>
            <w:r>
              <w:t>b.</w:t>
            </w:r>
          </w:p>
        </w:tc>
        <w:tc>
          <w:tcPr>
            <w:tcW w:w="3604" w:type="pct"/>
            <w:vAlign w:val="center"/>
          </w:tcPr>
          <w:p w14:paraId="45CD57CB" w14:textId="77777777" w:rsidR="00446263" w:rsidRPr="009C4175" w:rsidRDefault="00446263" w:rsidP="00446263">
            <w:pPr>
              <w:jc w:val="both"/>
            </w:pPr>
            <w:r>
              <w:t>A beginner struggles to interpret command results and system feedback during practice sessions. Examine the command structure and system utilities contribute to meaningful output and user understanding.</w:t>
            </w:r>
          </w:p>
        </w:tc>
        <w:tc>
          <w:tcPr>
            <w:tcW w:w="348" w:type="pct"/>
          </w:tcPr>
          <w:p w14:paraId="71ADE00F" w14:textId="77777777" w:rsidR="00446263" w:rsidRPr="009C4175" w:rsidRDefault="00446263" w:rsidP="00446263">
            <w:pPr>
              <w:jc w:val="center"/>
            </w:pPr>
            <w:r>
              <w:t>CO1</w:t>
            </w:r>
          </w:p>
        </w:tc>
        <w:tc>
          <w:tcPr>
            <w:tcW w:w="256" w:type="pct"/>
          </w:tcPr>
          <w:p w14:paraId="36798D12" w14:textId="77777777" w:rsidR="00446263" w:rsidRPr="009C4175" w:rsidRDefault="00446263" w:rsidP="00446263">
            <w:pPr>
              <w:jc w:val="center"/>
            </w:pPr>
            <w:r>
              <w:t>An</w:t>
            </w:r>
          </w:p>
        </w:tc>
        <w:tc>
          <w:tcPr>
            <w:tcW w:w="217" w:type="pct"/>
          </w:tcPr>
          <w:p w14:paraId="7025BB7C" w14:textId="77777777" w:rsidR="00446263" w:rsidRPr="009C4175" w:rsidRDefault="00446263" w:rsidP="00446263">
            <w:pPr>
              <w:jc w:val="center"/>
            </w:pPr>
            <w:r>
              <w:t>4</w:t>
            </w:r>
          </w:p>
        </w:tc>
      </w:tr>
      <w:tr w:rsidR="00446263" w:rsidRPr="009C4175" w14:paraId="60B80454" w14:textId="77777777" w:rsidTr="00446263">
        <w:trPr>
          <w:trHeight w:val="283"/>
        </w:trPr>
        <w:tc>
          <w:tcPr>
            <w:tcW w:w="272" w:type="pct"/>
          </w:tcPr>
          <w:p w14:paraId="1245899F" w14:textId="77777777" w:rsidR="00446263" w:rsidRPr="009C4175" w:rsidRDefault="00446263" w:rsidP="00446263">
            <w:pPr>
              <w:jc w:val="center"/>
            </w:pPr>
            <w:r>
              <w:t>18.</w:t>
            </w:r>
          </w:p>
        </w:tc>
        <w:tc>
          <w:tcPr>
            <w:tcW w:w="303" w:type="pct"/>
          </w:tcPr>
          <w:p w14:paraId="10BD438D" w14:textId="77777777" w:rsidR="00446263" w:rsidRPr="009C4175" w:rsidRDefault="00446263" w:rsidP="00446263">
            <w:pPr>
              <w:jc w:val="center"/>
            </w:pPr>
            <w:r>
              <w:t>a.</w:t>
            </w:r>
          </w:p>
        </w:tc>
        <w:tc>
          <w:tcPr>
            <w:tcW w:w="3604" w:type="pct"/>
            <w:vAlign w:val="center"/>
          </w:tcPr>
          <w:p w14:paraId="47D520D5" w14:textId="77777777" w:rsidR="00446263" w:rsidRPr="009C4175" w:rsidRDefault="00446263" w:rsidP="00446263">
            <w:pPr>
              <w:jc w:val="both"/>
            </w:pPr>
            <w:r>
              <w:t>A user organizes project files and directories in Linux. Develop a sequence of commands to create, remove, and navigate directories.</w:t>
            </w:r>
          </w:p>
        </w:tc>
        <w:tc>
          <w:tcPr>
            <w:tcW w:w="348" w:type="pct"/>
          </w:tcPr>
          <w:p w14:paraId="56597673" w14:textId="77777777" w:rsidR="00446263" w:rsidRPr="009C4175" w:rsidRDefault="00446263" w:rsidP="00446263">
            <w:pPr>
              <w:jc w:val="center"/>
            </w:pPr>
            <w:r>
              <w:t>CO2</w:t>
            </w:r>
          </w:p>
        </w:tc>
        <w:tc>
          <w:tcPr>
            <w:tcW w:w="256" w:type="pct"/>
          </w:tcPr>
          <w:p w14:paraId="41220945" w14:textId="77777777" w:rsidR="00446263" w:rsidRPr="009C4175" w:rsidRDefault="00446263" w:rsidP="00446263">
            <w:pPr>
              <w:jc w:val="center"/>
            </w:pPr>
            <w:r>
              <w:t>A</w:t>
            </w:r>
          </w:p>
        </w:tc>
        <w:tc>
          <w:tcPr>
            <w:tcW w:w="217" w:type="pct"/>
          </w:tcPr>
          <w:p w14:paraId="51CA80B2" w14:textId="77777777" w:rsidR="00446263" w:rsidRPr="009C4175" w:rsidRDefault="00446263" w:rsidP="00446263">
            <w:pPr>
              <w:jc w:val="center"/>
            </w:pPr>
            <w:r>
              <w:t>6</w:t>
            </w:r>
          </w:p>
        </w:tc>
      </w:tr>
      <w:tr w:rsidR="00446263" w:rsidRPr="009C4175" w14:paraId="7BC3EE37" w14:textId="77777777" w:rsidTr="00446263">
        <w:trPr>
          <w:trHeight w:val="283"/>
        </w:trPr>
        <w:tc>
          <w:tcPr>
            <w:tcW w:w="272" w:type="pct"/>
          </w:tcPr>
          <w:p w14:paraId="0E8AF84A" w14:textId="77777777" w:rsidR="00446263" w:rsidRPr="009C4175" w:rsidRDefault="00446263" w:rsidP="00446263">
            <w:pPr>
              <w:jc w:val="center"/>
            </w:pPr>
          </w:p>
        </w:tc>
        <w:tc>
          <w:tcPr>
            <w:tcW w:w="303" w:type="pct"/>
          </w:tcPr>
          <w:p w14:paraId="0463E655" w14:textId="77777777" w:rsidR="00446263" w:rsidRPr="009C4175" w:rsidRDefault="00446263" w:rsidP="00446263">
            <w:pPr>
              <w:jc w:val="center"/>
            </w:pPr>
            <w:r>
              <w:t>b.</w:t>
            </w:r>
          </w:p>
        </w:tc>
        <w:tc>
          <w:tcPr>
            <w:tcW w:w="3604" w:type="pct"/>
            <w:vAlign w:val="center"/>
          </w:tcPr>
          <w:p w14:paraId="07880E3E" w14:textId="77777777" w:rsidR="00446263" w:rsidRPr="009C4175" w:rsidRDefault="00446263" w:rsidP="00446263">
            <w:pPr>
              <w:jc w:val="both"/>
            </w:pPr>
            <w:r w:rsidRPr="004D192E">
              <w:t xml:space="preserve">A system stores sensitive logs that require controlled access and auditing. Examine </w:t>
            </w:r>
            <w:r>
              <w:t>the</w:t>
            </w:r>
            <w:r w:rsidRPr="004D192E">
              <w:t xml:space="preserve"> file attributes and access logs support tracking and accountability.</w:t>
            </w:r>
          </w:p>
        </w:tc>
        <w:tc>
          <w:tcPr>
            <w:tcW w:w="348" w:type="pct"/>
          </w:tcPr>
          <w:p w14:paraId="09971F51" w14:textId="77777777" w:rsidR="00446263" w:rsidRPr="009C4175" w:rsidRDefault="00446263" w:rsidP="00446263">
            <w:pPr>
              <w:jc w:val="center"/>
            </w:pPr>
            <w:r>
              <w:t>CO2</w:t>
            </w:r>
          </w:p>
        </w:tc>
        <w:tc>
          <w:tcPr>
            <w:tcW w:w="256" w:type="pct"/>
          </w:tcPr>
          <w:p w14:paraId="05992226" w14:textId="77777777" w:rsidR="00446263" w:rsidRPr="009C4175" w:rsidRDefault="00446263" w:rsidP="00446263">
            <w:pPr>
              <w:jc w:val="center"/>
            </w:pPr>
            <w:r>
              <w:t>An</w:t>
            </w:r>
          </w:p>
        </w:tc>
        <w:tc>
          <w:tcPr>
            <w:tcW w:w="217" w:type="pct"/>
          </w:tcPr>
          <w:p w14:paraId="5EBFB65D" w14:textId="77777777" w:rsidR="00446263" w:rsidRPr="009C4175" w:rsidRDefault="00446263" w:rsidP="00446263">
            <w:pPr>
              <w:jc w:val="center"/>
            </w:pPr>
            <w:r>
              <w:t>6</w:t>
            </w:r>
          </w:p>
        </w:tc>
      </w:tr>
      <w:tr w:rsidR="00446263" w:rsidRPr="009C4175" w14:paraId="4A4524FB" w14:textId="77777777" w:rsidTr="00446263">
        <w:trPr>
          <w:trHeight w:val="283"/>
        </w:trPr>
        <w:tc>
          <w:tcPr>
            <w:tcW w:w="272" w:type="pct"/>
          </w:tcPr>
          <w:p w14:paraId="2696AB6B" w14:textId="77777777" w:rsidR="00446263" w:rsidRPr="009C4175" w:rsidRDefault="00446263" w:rsidP="00446263">
            <w:pPr>
              <w:jc w:val="center"/>
            </w:pPr>
            <w:r w:rsidRPr="009C4175">
              <w:t>19.</w:t>
            </w:r>
          </w:p>
        </w:tc>
        <w:tc>
          <w:tcPr>
            <w:tcW w:w="303" w:type="pct"/>
          </w:tcPr>
          <w:p w14:paraId="7D3AF006" w14:textId="77777777" w:rsidR="00446263" w:rsidRPr="009C4175" w:rsidRDefault="00446263" w:rsidP="00446263">
            <w:pPr>
              <w:jc w:val="center"/>
            </w:pPr>
            <w:r>
              <w:t>a.</w:t>
            </w:r>
          </w:p>
        </w:tc>
        <w:tc>
          <w:tcPr>
            <w:tcW w:w="3604" w:type="pct"/>
            <w:vAlign w:val="center"/>
          </w:tcPr>
          <w:p w14:paraId="5917134F" w14:textId="77777777" w:rsidR="00446263" w:rsidRPr="009C4175" w:rsidRDefault="00446263" w:rsidP="00446263">
            <w:pPr>
              <w:jc w:val="both"/>
            </w:pPr>
            <w:r w:rsidRPr="00CF2534">
              <w:t xml:space="preserve">A developer creates and edits scripts using the vi editor. Employ </w:t>
            </w:r>
            <w:r>
              <w:t xml:space="preserve">the </w:t>
            </w:r>
            <w:r w:rsidRPr="00CF2534">
              <w:t>commands for entering text, saving changes, and exiting the editor.</w:t>
            </w:r>
          </w:p>
        </w:tc>
        <w:tc>
          <w:tcPr>
            <w:tcW w:w="348" w:type="pct"/>
          </w:tcPr>
          <w:p w14:paraId="654CA4B9" w14:textId="77777777" w:rsidR="00446263" w:rsidRPr="009C4175" w:rsidRDefault="00446263" w:rsidP="00446263">
            <w:pPr>
              <w:jc w:val="center"/>
            </w:pPr>
            <w:r>
              <w:t>CO3</w:t>
            </w:r>
          </w:p>
        </w:tc>
        <w:tc>
          <w:tcPr>
            <w:tcW w:w="256" w:type="pct"/>
          </w:tcPr>
          <w:p w14:paraId="4858440B" w14:textId="77777777" w:rsidR="00446263" w:rsidRPr="009C4175" w:rsidRDefault="00446263" w:rsidP="00446263">
            <w:pPr>
              <w:jc w:val="center"/>
            </w:pPr>
            <w:r>
              <w:t>A</w:t>
            </w:r>
          </w:p>
        </w:tc>
        <w:tc>
          <w:tcPr>
            <w:tcW w:w="217" w:type="pct"/>
          </w:tcPr>
          <w:p w14:paraId="7D3736FB" w14:textId="77777777" w:rsidR="00446263" w:rsidRPr="009C4175" w:rsidRDefault="00446263" w:rsidP="00446263">
            <w:pPr>
              <w:jc w:val="center"/>
            </w:pPr>
            <w:r>
              <w:t>4</w:t>
            </w:r>
          </w:p>
        </w:tc>
      </w:tr>
      <w:tr w:rsidR="00446263" w:rsidRPr="009C4175" w14:paraId="3022A185" w14:textId="77777777" w:rsidTr="00446263">
        <w:trPr>
          <w:trHeight w:val="283"/>
        </w:trPr>
        <w:tc>
          <w:tcPr>
            <w:tcW w:w="272" w:type="pct"/>
          </w:tcPr>
          <w:p w14:paraId="59A89D4E" w14:textId="77777777" w:rsidR="00446263" w:rsidRPr="009C4175" w:rsidRDefault="00446263" w:rsidP="00446263">
            <w:pPr>
              <w:jc w:val="center"/>
            </w:pPr>
          </w:p>
        </w:tc>
        <w:tc>
          <w:tcPr>
            <w:tcW w:w="303" w:type="pct"/>
          </w:tcPr>
          <w:p w14:paraId="34A7974C" w14:textId="77777777" w:rsidR="00446263" w:rsidRPr="009C4175" w:rsidRDefault="00446263" w:rsidP="00446263">
            <w:pPr>
              <w:jc w:val="center"/>
            </w:pPr>
            <w:r>
              <w:t>b.</w:t>
            </w:r>
          </w:p>
        </w:tc>
        <w:tc>
          <w:tcPr>
            <w:tcW w:w="3604" w:type="pct"/>
            <w:vAlign w:val="center"/>
          </w:tcPr>
          <w:p w14:paraId="1C640FE9" w14:textId="77777777" w:rsidR="00446263" w:rsidRPr="009C4175" w:rsidRDefault="00446263" w:rsidP="00446263">
            <w:pPr>
              <w:jc w:val="both"/>
              <w:rPr>
                <w:bCs/>
              </w:rPr>
            </w:pPr>
            <w:r w:rsidRPr="00CF2534">
              <w:t>A script contains repetitive content that needs quick modification. Employ</w:t>
            </w:r>
            <w:r>
              <w:t xml:space="preserve"> the</w:t>
            </w:r>
            <w:r w:rsidRPr="00CF2534">
              <w:t xml:space="preserve"> repeat and navigation commands to improve editing efficiency.</w:t>
            </w:r>
          </w:p>
        </w:tc>
        <w:tc>
          <w:tcPr>
            <w:tcW w:w="348" w:type="pct"/>
          </w:tcPr>
          <w:p w14:paraId="45C31431" w14:textId="77777777" w:rsidR="00446263" w:rsidRPr="009C4175" w:rsidRDefault="00446263" w:rsidP="00446263">
            <w:pPr>
              <w:jc w:val="center"/>
            </w:pPr>
            <w:r>
              <w:t>CO3</w:t>
            </w:r>
          </w:p>
        </w:tc>
        <w:tc>
          <w:tcPr>
            <w:tcW w:w="256" w:type="pct"/>
          </w:tcPr>
          <w:p w14:paraId="67EA7EA1" w14:textId="77777777" w:rsidR="00446263" w:rsidRPr="009C4175" w:rsidRDefault="00446263" w:rsidP="00446263">
            <w:pPr>
              <w:jc w:val="center"/>
            </w:pPr>
            <w:r>
              <w:t>A</w:t>
            </w:r>
          </w:p>
        </w:tc>
        <w:tc>
          <w:tcPr>
            <w:tcW w:w="217" w:type="pct"/>
          </w:tcPr>
          <w:p w14:paraId="2A08D6BC" w14:textId="77777777" w:rsidR="00446263" w:rsidRPr="009C4175" w:rsidRDefault="00446263" w:rsidP="00446263">
            <w:pPr>
              <w:jc w:val="center"/>
            </w:pPr>
            <w:r>
              <w:t>4</w:t>
            </w:r>
          </w:p>
        </w:tc>
      </w:tr>
      <w:tr w:rsidR="00446263" w:rsidRPr="009C4175" w14:paraId="3D86FEE1" w14:textId="77777777" w:rsidTr="00446263">
        <w:trPr>
          <w:trHeight w:val="283"/>
        </w:trPr>
        <w:tc>
          <w:tcPr>
            <w:tcW w:w="272" w:type="pct"/>
          </w:tcPr>
          <w:p w14:paraId="3B9B4023" w14:textId="77777777" w:rsidR="00446263" w:rsidRPr="009C4175" w:rsidRDefault="00446263" w:rsidP="00446263">
            <w:pPr>
              <w:jc w:val="center"/>
            </w:pPr>
          </w:p>
        </w:tc>
        <w:tc>
          <w:tcPr>
            <w:tcW w:w="303" w:type="pct"/>
          </w:tcPr>
          <w:p w14:paraId="4DF849DE" w14:textId="77777777" w:rsidR="00446263" w:rsidRPr="009C4175" w:rsidRDefault="00446263" w:rsidP="00446263">
            <w:pPr>
              <w:jc w:val="center"/>
            </w:pPr>
            <w:r>
              <w:t>c.</w:t>
            </w:r>
          </w:p>
        </w:tc>
        <w:tc>
          <w:tcPr>
            <w:tcW w:w="3604" w:type="pct"/>
            <w:vAlign w:val="center"/>
          </w:tcPr>
          <w:p w14:paraId="4936AA9B" w14:textId="77777777" w:rsidR="00446263" w:rsidRPr="009C4175" w:rsidRDefault="00446263" w:rsidP="00446263">
            <w:pPr>
              <w:jc w:val="both"/>
            </w:pPr>
            <w:r w:rsidRPr="004D192E">
              <w:t>A developer works on a large configuration file where frequent editing errors occur during updates. Examine the role of undo and repeat commands in ensuring efficient correction and maintaining editing consistency across the file.</w:t>
            </w:r>
          </w:p>
        </w:tc>
        <w:tc>
          <w:tcPr>
            <w:tcW w:w="348" w:type="pct"/>
          </w:tcPr>
          <w:p w14:paraId="513BD7CC" w14:textId="77777777" w:rsidR="00446263" w:rsidRPr="009C4175" w:rsidRDefault="00446263" w:rsidP="00446263">
            <w:pPr>
              <w:jc w:val="center"/>
            </w:pPr>
            <w:r>
              <w:t>CO3</w:t>
            </w:r>
          </w:p>
        </w:tc>
        <w:tc>
          <w:tcPr>
            <w:tcW w:w="256" w:type="pct"/>
          </w:tcPr>
          <w:p w14:paraId="7FD27EA1" w14:textId="77777777" w:rsidR="00446263" w:rsidRPr="009C4175" w:rsidRDefault="00446263" w:rsidP="00446263">
            <w:pPr>
              <w:jc w:val="center"/>
            </w:pPr>
            <w:r>
              <w:t>An</w:t>
            </w:r>
          </w:p>
        </w:tc>
        <w:tc>
          <w:tcPr>
            <w:tcW w:w="217" w:type="pct"/>
          </w:tcPr>
          <w:p w14:paraId="4950D84E" w14:textId="77777777" w:rsidR="00446263" w:rsidRPr="009C4175" w:rsidRDefault="00446263" w:rsidP="00446263">
            <w:pPr>
              <w:jc w:val="center"/>
            </w:pPr>
            <w:r>
              <w:t>4</w:t>
            </w:r>
          </w:p>
        </w:tc>
      </w:tr>
      <w:tr w:rsidR="00446263" w:rsidRPr="009C4175" w14:paraId="7B1E5CD9" w14:textId="77777777" w:rsidTr="00446263">
        <w:trPr>
          <w:trHeight w:val="283"/>
        </w:trPr>
        <w:tc>
          <w:tcPr>
            <w:tcW w:w="272" w:type="pct"/>
          </w:tcPr>
          <w:p w14:paraId="7EECCFB5" w14:textId="77777777" w:rsidR="00446263" w:rsidRPr="009C4175" w:rsidRDefault="00446263" w:rsidP="00446263">
            <w:pPr>
              <w:jc w:val="center"/>
            </w:pPr>
            <w:r w:rsidRPr="009C4175">
              <w:t>20.</w:t>
            </w:r>
          </w:p>
        </w:tc>
        <w:tc>
          <w:tcPr>
            <w:tcW w:w="303" w:type="pct"/>
          </w:tcPr>
          <w:p w14:paraId="5DE94804" w14:textId="77777777" w:rsidR="00446263" w:rsidRPr="009C4175" w:rsidRDefault="00446263" w:rsidP="00446263">
            <w:pPr>
              <w:jc w:val="center"/>
            </w:pPr>
            <w:r>
              <w:t>a.</w:t>
            </w:r>
          </w:p>
        </w:tc>
        <w:tc>
          <w:tcPr>
            <w:tcW w:w="3604" w:type="pct"/>
            <w:vAlign w:val="center"/>
          </w:tcPr>
          <w:p w14:paraId="597CA5A2" w14:textId="77777777" w:rsidR="00446263" w:rsidRPr="009C4175" w:rsidRDefault="00446263" w:rsidP="00446263">
            <w:pPr>
              <w:jc w:val="both"/>
            </w:pPr>
            <w:r w:rsidRPr="004D192E">
              <w:t xml:space="preserve">A system administrator analyzes large server log files to identify error messages and modify their format for reporting. Develop a sequence of commands using </w:t>
            </w:r>
            <w:proofErr w:type="spellStart"/>
            <w:r w:rsidRPr="004D192E">
              <w:t>grep</w:t>
            </w:r>
            <w:proofErr w:type="spellEnd"/>
            <w:r w:rsidRPr="004D192E">
              <w:t xml:space="preserve"> and </w:t>
            </w:r>
            <w:proofErr w:type="spellStart"/>
            <w:r w:rsidRPr="004D192E">
              <w:t>sed</w:t>
            </w:r>
            <w:proofErr w:type="spellEnd"/>
            <w:r w:rsidRPr="004D192E">
              <w:t xml:space="preserve"> to extract specific patterns and transform the log data into the required format.</w:t>
            </w:r>
          </w:p>
        </w:tc>
        <w:tc>
          <w:tcPr>
            <w:tcW w:w="348" w:type="pct"/>
          </w:tcPr>
          <w:p w14:paraId="1DEB0C13" w14:textId="77777777" w:rsidR="00446263" w:rsidRPr="009C4175" w:rsidRDefault="00446263" w:rsidP="00446263">
            <w:pPr>
              <w:jc w:val="center"/>
            </w:pPr>
            <w:r>
              <w:t>CO2</w:t>
            </w:r>
          </w:p>
        </w:tc>
        <w:tc>
          <w:tcPr>
            <w:tcW w:w="256" w:type="pct"/>
          </w:tcPr>
          <w:p w14:paraId="5D3AEEAC" w14:textId="77777777" w:rsidR="00446263" w:rsidRPr="009C4175" w:rsidRDefault="00446263" w:rsidP="00446263">
            <w:pPr>
              <w:jc w:val="center"/>
            </w:pPr>
            <w:r>
              <w:t>A</w:t>
            </w:r>
          </w:p>
        </w:tc>
        <w:tc>
          <w:tcPr>
            <w:tcW w:w="217" w:type="pct"/>
          </w:tcPr>
          <w:p w14:paraId="38E3180C" w14:textId="77777777" w:rsidR="00446263" w:rsidRPr="009C4175" w:rsidRDefault="00446263" w:rsidP="00446263">
            <w:pPr>
              <w:jc w:val="center"/>
            </w:pPr>
            <w:r>
              <w:t>8</w:t>
            </w:r>
          </w:p>
        </w:tc>
      </w:tr>
      <w:tr w:rsidR="00446263" w:rsidRPr="009C4175" w14:paraId="567E1C61" w14:textId="77777777" w:rsidTr="00446263">
        <w:trPr>
          <w:trHeight w:val="283"/>
        </w:trPr>
        <w:tc>
          <w:tcPr>
            <w:tcW w:w="272" w:type="pct"/>
          </w:tcPr>
          <w:p w14:paraId="56DCDE87" w14:textId="77777777" w:rsidR="00446263" w:rsidRPr="009C4175" w:rsidRDefault="00446263" w:rsidP="00446263">
            <w:pPr>
              <w:jc w:val="center"/>
            </w:pPr>
          </w:p>
        </w:tc>
        <w:tc>
          <w:tcPr>
            <w:tcW w:w="303" w:type="pct"/>
          </w:tcPr>
          <w:p w14:paraId="7251B7E2" w14:textId="77777777" w:rsidR="00446263" w:rsidRPr="009C4175" w:rsidRDefault="00446263" w:rsidP="00446263">
            <w:pPr>
              <w:jc w:val="center"/>
            </w:pPr>
            <w:r>
              <w:t>b.</w:t>
            </w:r>
          </w:p>
        </w:tc>
        <w:tc>
          <w:tcPr>
            <w:tcW w:w="3604" w:type="pct"/>
            <w:vAlign w:val="center"/>
          </w:tcPr>
          <w:p w14:paraId="440846F2" w14:textId="77777777" w:rsidR="00446263" w:rsidRPr="009C4175" w:rsidRDefault="00446263" w:rsidP="00446263">
            <w:pPr>
              <w:jc w:val="both"/>
              <w:rPr>
                <w:bCs/>
              </w:rPr>
            </w:pPr>
            <w:r>
              <w:t>A dataset collected from multiple sources contains duplicate and inconsistent entries. Examine how filtering tools support refinement and organization of such data.</w:t>
            </w:r>
          </w:p>
        </w:tc>
        <w:tc>
          <w:tcPr>
            <w:tcW w:w="348" w:type="pct"/>
          </w:tcPr>
          <w:p w14:paraId="0C9696D9" w14:textId="77777777" w:rsidR="00446263" w:rsidRPr="009C4175" w:rsidRDefault="00446263" w:rsidP="00446263">
            <w:pPr>
              <w:jc w:val="center"/>
            </w:pPr>
            <w:r>
              <w:t>CO2</w:t>
            </w:r>
          </w:p>
        </w:tc>
        <w:tc>
          <w:tcPr>
            <w:tcW w:w="256" w:type="pct"/>
          </w:tcPr>
          <w:p w14:paraId="0825A9A6" w14:textId="77777777" w:rsidR="00446263" w:rsidRPr="009C4175" w:rsidRDefault="00446263" w:rsidP="00446263">
            <w:pPr>
              <w:jc w:val="center"/>
            </w:pPr>
            <w:r>
              <w:t>An</w:t>
            </w:r>
          </w:p>
        </w:tc>
        <w:tc>
          <w:tcPr>
            <w:tcW w:w="217" w:type="pct"/>
          </w:tcPr>
          <w:p w14:paraId="27E9FC3B" w14:textId="77777777" w:rsidR="00446263" w:rsidRPr="009C4175" w:rsidRDefault="00446263" w:rsidP="00446263">
            <w:pPr>
              <w:jc w:val="center"/>
            </w:pPr>
            <w:r>
              <w:t>4</w:t>
            </w:r>
          </w:p>
        </w:tc>
      </w:tr>
      <w:tr w:rsidR="00446263" w:rsidRPr="009C4175" w14:paraId="0B9E951D" w14:textId="77777777" w:rsidTr="00446263">
        <w:trPr>
          <w:trHeight w:val="283"/>
        </w:trPr>
        <w:tc>
          <w:tcPr>
            <w:tcW w:w="272" w:type="pct"/>
          </w:tcPr>
          <w:p w14:paraId="3F1390E0" w14:textId="77777777" w:rsidR="00446263" w:rsidRPr="009C4175" w:rsidRDefault="00446263" w:rsidP="00446263">
            <w:pPr>
              <w:jc w:val="center"/>
            </w:pPr>
            <w:r>
              <w:t>21.</w:t>
            </w:r>
          </w:p>
        </w:tc>
        <w:tc>
          <w:tcPr>
            <w:tcW w:w="303" w:type="pct"/>
          </w:tcPr>
          <w:p w14:paraId="6CA9C0D5" w14:textId="77777777" w:rsidR="00446263" w:rsidRPr="009C4175" w:rsidRDefault="00446263" w:rsidP="00446263">
            <w:pPr>
              <w:jc w:val="center"/>
            </w:pPr>
            <w:r>
              <w:t>a.</w:t>
            </w:r>
          </w:p>
        </w:tc>
        <w:tc>
          <w:tcPr>
            <w:tcW w:w="3604" w:type="pct"/>
            <w:vAlign w:val="center"/>
          </w:tcPr>
          <w:p w14:paraId="475794F4" w14:textId="77777777" w:rsidR="00446263" w:rsidRPr="009C4175" w:rsidRDefault="00446263" w:rsidP="00446263">
            <w:pPr>
              <w:jc w:val="both"/>
            </w:pPr>
            <w:r>
              <w:t>A system administrator writes automation scripts for routine tasks. Develop a script using loops, input handling, and conditional statements.</w:t>
            </w:r>
          </w:p>
        </w:tc>
        <w:tc>
          <w:tcPr>
            <w:tcW w:w="348" w:type="pct"/>
          </w:tcPr>
          <w:p w14:paraId="05FA2BF0" w14:textId="77777777" w:rsidR="00446263" w:rsidRPr="009C4175" w:rsidRDefault="00446263" w:rsidP="00446263">
            <w:pPr>
              <w:jc w:val="center"/>
            </w:pPr>
            <w:r>
              <w:t>CO4</w:t>
            </w:r>
          </w:p>
        </w:tc>
        <w:tc>
          <w:tcPr>
            <w:tcW w:w="256" w:type="pct"/>
          </w:tcPr>
          <w:p w14:paraId="69743AC0" w14:textId="77777777" w:rsidR="00446263" w:rsidRPr="009C4175" w:rsidRDefault="00446263" w:rsidP="00446263">
            <w:pPr>
              <w:jc w:val="center"/>
            </w:pPr>
            <w:r>
              <w:t>A</w:t>
            </w:r>
          </w:p>
        </w:tc>
        <w:tc>
          <w:tcPr>
            <w:tcW w:w="217" w:type="pct"/>
          </w:tcPr>
          <w:p w14:paraId="2AFECA2B" w14:textId="77777777" w:rsidR="00446263" w:rsidRPr="009C4175" w:rsidRDefault="00446263" w:rsidP="00446263">
            <w:pPr>
              <w:jc w:val="center"/>
            </w:pPr>
            <w:r>
              <w:t>6</w:t>
            </w:r>
          </w:p>
        </w:tc>
      </w:tr>
      <w:tr w:rsidR="00446263" w:rsidRPr="009C4175" w14:paraId="1B954A14" w14:textId="77777777" w:rsidTr="00446263">
        <w:trPr>
          <w:trHeight w:val="283"/>
        </w:trPr>
        <w:tc>
          <w:tcPr>
            <w:tcW w:w="272" w:type="pct"/>
          </w:tcPr>
          <w:p w14:paraId="5DCB2392" w14:textId="77777777" w:rsidR="00446263" w:rsidRPr="009C4175" w:rsidRDefault="00446263" w:rsidP="00446263">
            <w:pPr>
              <w:jc w:val="center"/>
            </w:pPr>
          </w:p>
        </w:tc>
        <w:tc>
          <w:tcPr>
            <w:tcW w:w="303" w:type="pct"/>
          </w:tcPr>
          <w:p w14:paraId="55206E0E" w14:textId="77777777" w:rsidR="00446263" w:rsidRPr="009C4175" w:rsidRDefault="00446263" w:rsidP="00446263">
            <w:pPr>
              <w:jc w:val="center"/>
            </w:pPr>
            <w:r>
              <w:t>b.</w:t>
            </w:r>
          </w:p>
        </w:tc>
        <w:tc>
          <w:tcPr>
            <w:tcW w:w="3604" w:type="pct"/>
            <w:vAlign w:val="center"/>
          </w:tcPr>
          <w:p w14:paraId="582AFD01" w14:textId="77777777" w:rsidR="00446263" w:rsidRPr="009C4175" w:rsidRDefault="00446263" w:rsidP="00446263">
            <w:pPr>
              <w:jc w:val="both"/>
            </w:pPr>
            <w:r w:rsidRPr="004D192E">
              <w:t xml:space="preserve">A deployment script used in a production environment performs multiple operations and occasionally fails without clear output. Examine </w:t>
            </w:r>
            <w:r>
              <w:t>the</w:t>
            </w:r>
            <w:r w:rsidRPr="004D192E">
              <w:t xml:space="preserve"> debugging tools and exit status mechanisms assist in identifying errors and ensuring reliable script execution</w:t>
            </w:r>
            <w:r>
              <w:t>.</w:t>
            </w:r>
          </w:p>
        </w:tc>
        <w:tc>
          <w:tcPr>
            <w:tcW w:w="348" w:type="pct"/>
          </w:tcPr>
          <w:p w14:paraId="0438FB1D" w14:textId="77777777" w:rsidR="00446263" w:rsidRPr="009C4175" w:rsidRDefault="00446263" w:rsidP="00446263">
            <w:pPr>
              <w:jc w:val="center"/>
            </w:pPr>
            <w:r>
              <w:t>CO4</w:t>
            </w:r>
          </w:p>
        </w:tc>
        <w:tc>
          <w:tcPr>
            <w:tcW w:w="256" w:type="pct"/>
          </w:tcPr>
          <w:p w14:paraId="190642A8" w14:textId="77777777" w:rsidR="00446263" w:rsidRPr="009C4175" w:rsidRDefault="00446263" w:rsidP="00446263">
            <w:pPr>
              <w:jc w:val="center"/>
            </w:pPr>
            <w:r>
              <w:t>An</w:t>
            </w:r>
          </w:p>
        </w:tc>
        <w:tc>
          <w:tcPr>
            <w:tcW w:w="217" w:type="pct"/>
          </w:tcPr>
          <w:p w14:paraId="2037E693" w14:textId="77777777" w:rsidR="00446263" w:rsidRPr="009C4175" w:rsidRDefault="00446263" w:rsidP="00446263">
            <w:pPr>
              <w:jc w:val="center"/>
            </w:pPr>
            <w:r>
              <w:t>6</w:t>
            </w:r>
          </w:p>
        </w:tc>
      </w:tr>
      <w:tr w:rsidR="00446263" w:rsidRPr="009C4175" w14:paraId="592765A2" w14:textId="77777777" w:rsidTr="00446263">
        <w:trPr>
          <w:trHeight w:val="283"/>
        </w:trPr>
        <w:tc>
          <w:tcPr>
            <w:tcW w:w="272" w:type="pct"/>
          </w:tcPr>
          <w:p w14:paraId="4947AF57" w14:textId="77777777" w:rsidR="00446263" w:rsidRPr="009C4175" w:rsidRDefault="00446263" w:rsidP="00446263">
            <w:pPr>
              <w:jc w:val="center"/>
            </w:pPr>
            <w:r>
              <w:t>22.</w:t>
            </w:r>
          </w:p>
        </w:tc>
        <w:tc>
          <w:tcPr>
            <w:tcW w:w="303" w:type="pct"/>
          </w:tcPr>
          <w:p w14:paraId="5E1E80C8" w14:textId="77777777" w:rsidR="00446263" w:rsidRPr="009C4175" w:rsidRDefault="00446263" w:rsidP="00446263">
            <w:pPr>
              <w:jc w:val="center"/>
            </w:pPr>
            <w:r>
              <w:t>a.</w:t>
            </w:r>
          </w:p>
        </w:tc>
        <w:tc>
          <w:tcPr>
            <w:tcW w:w="3604" w:type="pct"/>
            <w:vAlign w:val="center"/>
          </w:tcPr>
          <w:p w14:paraId="533F733D" w14:textId="77777777" w:rsidR="00446263" w:rsidRPr="009C4175" w:rsidRDefault="00446263" w:rsidP="00446263">
            <w:pPr>
              <w:jc w:val="both"/>
              <w:rPr>
                <w:bCs/>
              </w:rPr>
            </w:pPr>
            <w:r w:rsidRPr="00CF2534">
              <w:t xml:space="preserve">A program performs file manipulation tasks using system-level operations. Implement </w:t>
            </w:r>
            <w:r>
              <w:t xml:space="preserve">the </w:t>
            </w:r>
            <w:r w:rsidRPr="00CF2534">
              <w:t>file-related system calls to manage file data.</w:t>
            </w:r>
          </w:p>
        </w:tc>
        <w:tc>
          <w:tcPr>
            <w:tcW w:w="348" w:type="pct"/>
          </w:tcPr>
          <w:p w14:paraId="4434CB4B" w14:textId="77777777" w:rsidR="00446263" w:rsidRPr="009C4175" w:rsidRDefault="00446263" w:rsidP="00446263">
            <w:pPr>
              <w:jc w:val="center"/>
            </w:pPr>
            <w:r>
              <w:t>CO5</w:t>
            </w:r>
          </w:p>
        </w:tc>
        <w:tc>
          <w:tcPr>
            <w:tcW w:w="256" w:type="pct"/>
          </w:tcPr>
          <w:p w14:paraId="3867D7CF" w14:textId="77777777" w:rsidR="00446263" w:rsidRPr="009C4175" w:rsidRDefault="00446263" w:rsidP="00446263">
            <w:pPr>
              <w:jc w:val="center"/>
            </w:pPr>
            <w:r>
              <w:t>A</w:t>
            </w:r>
          </w:p>
        </w:tc>
        <w:tc>
          <w:tcPr>
            <w:tcW w:w="217" w:type="pct"/>
          </w:tcPr>
          <w:p w14:paraId="02CEF8B2" w14:textId="77777777" w:rsidR="00446263" w:rsidRPr="009C4175" w:rsidRDefault="00446263" w:rsidP="00446263">
            <w:pPr>
              <w:jc w:val="center"/>
            </w:pPr>
            <w:r>
              <w:t>6</w:t>
            </w:r>
          </w:p>
        </w:tc>
      </w:tr>
      <w:tr w:rsidR="00446263" w:rsidRPr="009C4175" w14:paraId="0308F286" w14:textId="77777777" w:rsidTr="00446263">
        <w:trPr>
          <w:trHeight w:val="283"/>
        </w:trPr>
        <w:tc>
          <w:tcPr>
            <w:tcW w:w="272" w:type="pct"/>
          </w:tcPr>
          <w:p w14:paraId="5772CEB2" w14:textId="77777777" w:rsidR="00446263" w:rsidRPr="009C4175" w:rsidRDefault="00446263" w:rsidP="00446263">
            <w:pPr>
              <w:jc w:val="center"/>
            </w:pPr>
          </w:p>
        </w:tc>
        <w:tc>
          <w:tcPr>
            <w:tcW w:w="303" w:type="pct"/>
          </w:tcPr>
          <w:p w14:paraId="6A706125" w14:textId="77777777" w:rsidR="00446263" w:rsidRPr="009C4175" w:rsidRDefault="00446263" w:rsidP="00446263">
            <w:pPr>
              <w:jc w:val="center"/>
            </w:pPr>
            <w:r>
              <w:t>b.</w:t>
            </w:r>
          </w:p>
        </w:tc>
        <w:tc>
          <w:tcPr>
            <w:tcW w:w="3604" w:type="pct"/>
            <w:vAlign w:val="center"/>
          </w:tcPr>
          <w:p w14:paraId="744BCA84" w14:textId="77777777" w:rsidR="00446263" w:rsidRPr="009C4175" w:rsidRDefault="00446263" w:rsidP="00446263">
            <w:pPr>
              <w:jc w:val="both"/>
            </w:pPr>
            <w:r>
              <w:t>A system processes large data files repeatedly, leading to performance variations. Examine the different I/O approaches influence execution efficiency and system performance.</w:t>
            </w:r>
          </w:p>
        </w:tc>
        <w:tc>
          <w:tcPr>
            <w:tcW w:w="348" w:type="pct"/>
          </w:tcPr>
          <w:p w14:paraId="1AA51062" w14:textId="77777777" w:rsidR="00446263" w:rsidRPr="009C4175" w:rsidRDefault="00446263" w:rsidP="00446263">
            <w:pPr>
              <w:jc w:val="center"/>
            </w:pPr>
            <w:r>
              <w:t>CO5</w:t>
            </w:r>
          </w:p>
        </w:tc>
        <w:tc>
          <w:tcPr>
            <w:tcW w:w="256" w:type="pct"/>
          </w:tcPr>
          <w:p w14:paraId="49723EC4" w14:textId="77777777" w:rsidR="00446263" w:rsidRPr="009C4175" w:rsidRDefault="00446263" w:rsidP="00446263">
            <w:pPr>
              <w:jc w:val="center"/>
            </w:pPr>
            <w:r>
              <w:t>An</w:t>
            </w:r>
          </w:p>
        </w:tc>
        <w:tc>
          <w:tcPr>
            <w:tcW w:w="217" w:type="pct"/>
          </w:tcPr>
          <w:p w14:paraId="3EDEC3C3" w14:textId="77777777" w:rsidR="00446263" w:rsidRPr="009C4175" w:rsidRDefault="00446263" w:rsidP="00446263">
            <w:pPr>
              <w:jc w:val="center"/>
            </w:pPr>
            <w:r>
              <w:t>6</w:t>
            </w:r>
          </w:p>
        </w:tc>
      </w:tr>
      <w:tr w:rsidR="00446263" w:rsidRPr="009C4175" w14:paraId="48D34CE4" w14:textId="77777777" w:rsidTr="00446263">
        <w:trPr>
          <w:trHeight w:val="283"/>
        </w:trPr>
        <w:tc>
          <w:tcPr>
            <w:tcW w:w="272" w:type="pct"/>
          </w:tcPr>
          <w:p w14:paraId="094CBAA0" w14:textId="77777777" w:rsidR="00446263" w:rsidRPr="009C4175" w:rsidRDefault="00446263" w:rsidP="00446263">
            <w:pPr>
              <w:jc w:val="center"/>
            </w:pPr>
            <w:r w:rsidRPr="009C4175">
              <w:t>2</w:t>
            </w:r>
            <w:r>
              <w:t>3</w:t>
            </w:r>
            <w:r w:rsidRPr="009C4175">
              <w:t>.</w:t>
            </w:r>
          </w:p>
        </w:tc>
        <w:tc>
          <w:tcPr>
            <w:tcW w:w="303" w:type="pct"/>
          </w:tcPr>
          <w:p w14:paraId="5FA04B97" w14:textId="77777777" w:rsidR="00446263" w:rsidRPr="009C4175" w:rsidRDefault="00446263" w:rsidP="00446263">
            <w:pPr>
              <w:jc w:val="center"/>
            </w:pPr>
            <w:r>
              <w:t>a.</w:t>
            </w:r>
          </w:p>
        </w:tc>
        <w:tc>
          <w:tcPr>
            <w:tcW w:w="3604" w:type="pct"/>
            <w:vAlign w:val="center"/>
          </w:tcPr>
          <w:p w14:paraId="2380CAEC" w14:textId="77777777" w:rsidR="00446263" w:rsidRPr="009C4175" w:rsidRDefault="00446263" w:rsidP="00446263">
            <w:pPr>
              <w:jc w:val="both"/>
            </w:pPr>
            <w:r w:rsidRPr="00CF2534">
              <w:t>A Linux system executes multiple programs concurrently. Implement</w:t>
            </w:r>
            <w:r>
              <w:t xml:space="preserve"> the</w:t>
            </w:r>
            <w:r w:rsidRPr="00CF2534">
              <w:t xml:space="preserve"> process creation and execution using appropriate system calls.</w:t>
            </w:r>
          </w:p>
        </w:tc>
        <w:tc>
          <w:tcPr>
            <w:tcW w:w="348" w:type="pct"/>
          </w:tcPr>
          <w:p w14:paraId="1EF57995" w14:textId="77777777" w:rsidR="00446263" w:rsidRPr="009C4175" w:rsidRDefault="00446263" w:rsidP="00446263">
            <w:pPr>
              <w:jc w:val="center"/>
            </w:pPr>
            <w:r>
              <w:t>CO6</w:t>
            </w:r>
          </w:p>
        </w:tc>
        <w:tc>
          <w:tcPr>
            <w:tcW w:w="256" w:type="pct"/>
          </w:tcPr>
          <w:p w14:paraId="4A46054C" w14:textId="77777777" w:rsidR="00446263" w:rsidRPr="009C4175" w:rsidRDefault="00446263" w:rsidP="00446263">
            <w:pPr>
              <w:jc w:val="center"/>
            </w:pPr>
            <w:r>
              <w:t>A</w:t>
            </w:r>
          </w:p>
        </w:tc>
        <w:tc>
          <w:tcPr>
            <w:tcW w:w="217" w:type="pct"/>
          </w:tcPr>
          <w:p w14:paraId="7B4608FA" w14:textId="77777777" w:rsidR="00446263" w:rsidRPr="009C4175" w:rsidRDefault="00446263" w:rsidP="00446263">
            <w:pPr>
              <w:jc w:val="center"/>
            </w:pPr>
            <w:r>
              <w:t>8</w:t>
            </w:r>
          </w:p>
        </w:tc>
      </w:tr>
      <w:tr w:rsidR="00446263" w:rsidRPr="009C4175" w14:paraId="0CDD1BAA" w14:textId="77777777" w:rsidTr="00446263">
        <w:trPr>
          <w:trHeight w:val="283"/>
        </w:trPr>
        <w:tc>
          <w:tcPr>
            <w:tcW w:w="272" w:type="pct"/>
          </w:tcPr>
          <w:p w14:paraId="6D399A39" w14:textId="77777777" w:rsidR="00446263" w:rsidRPr="009C4175" w:rsidRDefault="00446263" w:rsidP="00446263">
            <w:pPr>
              <w:jc w:val="center"/>
            </w:pPr>
          </w:p>
        </w:tc>
        <w:tc>
          <w:tcPr>
            <w:tcW w:w="303" w:type="pct"/>
          </w:tcPr>
          <w:p w14:paraId="55DE5CEA" w14:textId="77777777" w:rsidR="00446263" w:rsidRPr="009C4175" w:rsidRDefault="00446263" w:rsidP="00446263">
            <w:pPr>
              <w:jc w:val="center"/>
            </w:pPr>
            <w:r>
              <w:t>b.</w:t>
            </w:r>
          </w:p>
        </w:tc>
        <w:tc>
          <w:tcPr>
            <w:tcW w:w="3604" w:type="pct"/>
            <w:vAlign w:val="center"/>
          </w:tcPr>
          <w:p w14:paraId="4E9F5F8A" w14:textId="77777777" w:rsidR="00446263" w:rsidRPr="009C4175" w:rsidRDefault="00446263" w:rsidP="00446263">
            <w:pPr>
              <w:jc w:val="both"/>
              <w:rPr>
                <w:bCs/>
              </w:rPr>
            </w:pPr>
            <w:r w:rsidRPr="004D192E">
              <w:t>A production server runs multiple background services such as logging, monitoring, and data processing. At times, these services interfere with each other, affecting overall performance. Examine the role of process groups and job control mechanisms in managing independent execution and maintaining system stability.</w:t>
            </w:r>
          </w:p>
        </w:tc>
        <w:tc>
          <w:tcPr>
            <w:tcW w:w="348" w:type="pct"/>
          </w:tcPr>
          <w:p w14:paraId="53210580" w14:textId="77777777" w:rsidR="00446263" w:rsidRPr="009C4175" w:rsidRDefault="00446263" w:rsidP="00446263">
            <w:pPr>
              <w:jc w:val="center"/>
            </w:pPr>
            <w:r>
              <w:t>CO6</w:t>
            </w:r>
          </w:p>
        </w:tc>
        <w:tc>
          <w:tcPr>
            <w:tcW w:w="256" w:type="pct"/>
          </w:tcPr>
          <w:p w14:paraId="34DCED92" w14:textId="77777777" w:rsidR="00446263" w:rsidRPr="009C4175" w:rsidRDefault="00446263" w:rsidP="00446263">
            <w:pPr>
              <w:jc w:val="center"/>
            </w:pPr>
            <w:r>
              <w:t>An</w:t>
            </w:r>
          </w:p>
        </w:tc>
        <w:tc>
          <w:tcPr>
            <w:tcW w:w="217" w:type="pct"/>
          </w:tcPr>
          <w:p w14:paraId="1A92CD5D" w14:textId="77777777" w:rsidR="00446263" w:rsidRPr="009C4175" w:rsidRDefault="00446263" w:rsidP="00446263">
            <w:pPr>
              <w:jc w:val="center"/>
            </w:pPr>
            <w:r>
              <w:t>4</w:t>
            </w:r>
          </w:p>
        </w:tc>
      </w:tr>
      <w:tr w:rsidR="00446263" w:rsidRPr="009C4175" w14:paraId="2016E55B" w14:textId="77777777" w:rsidTr="00446263">
        <w:trPr>
          <w:trHeight w:val="70"/>
        </w:trPr>
        <w:tc>
          <w:tcPr>
            <w:tcW w:w="5000" w:type="pct"/>
            <w:gridSpan w:val="6"/>
          </w:tcPr>
          <w:p w14:paraId="197B090D" w14:textId="77777777" w:rsidR="00446263" w:rsidRPr="009C4175" w:rsidRDefault="00446263" w:rsidP="00446263">
            <w:pPr>
              <w:jc w:val="center"/>
              <w:rPr>
                <w:b/>
                <w:bCs/>
              </w:rPr>
            </w:pPr>
            <w:r w:rsidRPr="009C4175">
              <w:rPr>
                <w:b/>
                <w:bCs/>
              </w:rPr>
              <w:t>COMPULSORY QUESTION</w:t>
            </w:r>
          </w:p>
        </w:tc>
      </w:tr>
      <w:tr w:rsidR="00446263" w:rsidRPr="009C4175" w14:paraId="741F8596" w14:textId="77777777" w:rsidTr="00446263">
        <w:trPr>
          <w:trHeight w:val="283"/>
        </w:trPr>
        <w:tc>
          <w:tcPr>
            <w:tcW w:w="272" w:type="pct"/>
          </w:tcPr>
          <w:p w14:paraId="29699F4A" w14:textId="77777777" w:rsidR="00446263" w:rsidRPr="009C4175" w:rsidRDefault="00446263" w:rsidP="00446263">
            <w:pPr>
              <w:jc w:val="center"/>
            </w:pPr>
            <w:r w:rsidRPr="009C4175">
              <w:t>24.</w:t>
            </w:r>
          </w:p>
        </w:tc>
        <w:tc>
          <w:tcPr>
            <w:tcW w:w="303" w:type="pct"/>
          </w:tcPr>
          <w:p w14:paraId="54109B72" w14:textId="77777777" w:rsidR="00446263" w:rsidRPr="009C4175" w:rsidRDefault="00446263" w:rsidP="00446263">
            <w:pPr>
              <w:jc w:val="center"/>
            </w:pPr>
            <w:r w:rsidRPr="009C4175">
              <w:t>a.</w:t>
            </w:r>
          </w:p>
        </w:tc>
        <w:tc>
          <w:tcPr>
            <w:tcW w:w="3604" w:type="pct"/>
            <w:vAlign w:val="center"/>
          </w:tcPr>
          <w:p w14:paraId="1C283BC8" w14:textId="77777777" w:rsidR="00446263" w:rsidRPr="009C4175" w:rsidRDefault="00446263" w:rsidP="00446263">
            <w:pPr>
              <w:jc w:val="both"/>
            </w:pPr>
            <w:r>
              <w:t>A system automates tasks involving file processing and user interaction. Develop a solution integrating shell scripting and file handling techniques.</w:t>
            </w:r>
          </w:p>
        </w:tc>
        <w:tc>
          <w:tcPr>
            <w:tcW w:w="348" w:type="pct"/>
          </w:tcPr>
          <w:p w14:paraId="4E8A398D" w14:textId="77777777" w:rsidR="00446263" w:rsidRPr="009C4175" w:rsidRDefault="00446263" w:rsidP="00446263">
            <w:pPr>
              <w:jc w:val="center"/>
            </w:pPr>
            <w:r>
              <w:t>CO5</w:t>
            </w:r>
          </w:p>
        </w:tc>
        <w:tc>
          <w:tcPr>
            <w:tcW w:w="256" w:type="pct"/>
          </w:tcPr>
          <w:p w14:paraId="27CEC485" w14:textId="77777777" w:rsidR="00446263" w:rsidRPr="009C4175" w:rsidRDefault="00446263" w:rsidP="00446263">
            <w:pPr>
              <w:jc w:val="center"/>
            </w:pPr>
            <w:r>
              <w:t>A</w:t>
            </w:r>
          </w:p>
        </w:tc>
        <w:tc>
          <w:tcPr>
            <w:tcW w:w="217" w:type="pct"/>
          </w:tcPr>
          <w:p w14:paraId="4255E42E" w14:textId="77777777" w:rsidR="00446263" w:rsidRPr="009C4175" w:rsidRDefault="00446263" w:rsidP="00446263">
            <w:pPr>
              <w:jc w:val="center"/>
            </w:pPr>
            <w:r>
              <w:t>6</w:t>
            </w:r>
          </w:p>
        </w:tc>
      </w:tr>
      <w:tr w:rsidR="00446263" w:rsidRPr="009C4175" w14:paraId="0FAFF4B4" w14:textId="77777777" w:rsidTr="00446263">
        <w:trPr>
          <w:trHeight w:val="283"/>
        </w:trPr>
        <w:tc>
          <w:tcPr>
            <w:tcW w:w="272" w:type="pct"/>
          </w:tcPr>
          <w:p w14:paraId="7854B344" w14:textId="77777777" w:rsidR="00446263" w:rsidRPr="009C4175" w:rsidRDefault="00446263" w:rsidP="00446263">
            <w:pPr>
              <w:jc w:val="center"/>
            </w:pPr>
          </w:p>
        </w:tc>
        <w:tc>
          <w:tcPr>
            <w:tcW w:w="303" w:type="pct"/>
          </w:tcPr>
          <w:p w14:paraId="646E2792" w14:textId="77777777" w:rsidR="00446263" w:rsidRPr="009C4175" w:rsidRDefault="00446263" w:rsidP="00446263">
            <w:pPr>
              <w:jc w:val="center"/>
            </w:pPr>
            <w:r w:rsidRPr="009C4175">
              <w:t>b.</w:t>
            </w:r>
          </w:p>
        </w:tc>
        <w:tc>
          <w:tcPr>
            <w:tcW w:w="3604" w:type="pct"/>
            <w:vAlign w:val="center"/>
          </w:tcPr>
          <w:p w14:paraId="70F0ED38" w14:textId="77777777" w:rsidR="00446263" w:rsidRPr="009C4175" w:rsidRDefault="00446263" w:rsidP="00446263">
            <w:pPr>
              <w:jc w:val="both"/>
              <w:rPr>
                <w:bCs/>
              </w:rPr>
            </w:pPr>
            <w:r w:rsidRPr="004D192E">
              <w:t>A production server experiences performance degradation due to increasing workloads and uneven resource usage. Examine the role of scheduling techniques and resource monitoring mechanisms in maintaining stable and efficient system performance.</w:t>
            </w:r>
          </w:p>
        </w:tc>
        <w:tc>
          <w:tcPr>
            <w:tcW w:w="348" w:type="pct"/>
          </w:tcPr>
          <w:p w14:paraId="65C96DBC" w14:textId="77777777" w:rsidR="00446263" w:rsidRPr="009C4175" w:rsidRDefault="00446263" w:rsidP="00446263">
            <w:pPr>
              <w:jc w:val="center"/>
            </w:pPr>
            <w:r>
              <w:t>CO6</w:t>
            </w:r>
          </w:p>
        </w:tc>
        <w:tc>
          <w:tcPr>
            <w:tcW w:w="256" w:type="pct"/>
          </w:tcPr>
          <w:p w14:paraId="7B83B0D1" w14:textId="77777777" w:rsidR="00446263" w:rsidRPr="009C4175" w:rsidRDefault="00446263" w:rsidP="00446263">
            <w:pPr>
              <w:jc w:val="center"/>
            </w:pPr>
            <w:r>
              <w:t>An</w:t>
            </w:r>
          </w:p>
        </w:tc>
        <w:tc>
          <w:tcPr>
            <w:tcW w:w="217" w:type="pct"/>
          </w:tcPr>
          <w:p w14:paraId="062334DF" w14:textId="77777777" w:rsidR="00446263" w:rsidRPr="009C4175" w:rsidRDefault="00446263" w:rsidP="00446263">
            <w:pPr>
              <w:jc w:val="center"/>
            </w:pPr>
            <w:r>
              <w:t>6</w:t>
            </w:r>
          </w:p>
        </w:tc>
      </w:tr>
    </w:tbl>
    <w:p w14:paraId="30BC4ACF"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tbl>
      <w:tblPr>
        <w:tblStyle w:val="TableGrid"/>
        <w:tblW w:w="10490" w:type="dxa"/>
        <w:tblInd w:w="-714" w:type="dxa"/>
        <w:tblLook w:val="04A0" w:firstRow="1" w:lastRow="0" w:firstColumn="1" w:lastColumn="0" w:noHBand="0" w:noVBand="1"/>
      </w:tblPr>
      <w:tblGrid>
        <w:gridCol w:w="670"/>
        <w:gridCol w:w="9820"/>
      </w:tblGrid>
      <w:tr w:rsidR="00446263" w14:paraId="13F1A4E3" w14:textId="77777777" w:rsidTr="00446263">
        <w:trPr>
          <w:trHeight w:val="283"/>
        </w:trPr>
        <w:tc>
          <w:tcPr>
            <w:tcW w:w="670" w:type="dxa"/>
          </w:tcPr>
          <w:p w14:paraId="295C0A3D" w14:textId="77777777" w:rsidR="00446263" w:rsidRPr="0051318C" w:rsidRDefault="00446263" w:rsidP="00446263">
            <w:pPr>
              <w:jc w:val="center"/>
              <w:rPr>
                <w:sz w:val="22"/>
                <w:szCs w:val="22"/>
              </w:rPr>
            </w:pPr>
          </w:p>
        </w:tc>
        <w:tc>
          <w:tcPr>
            <w:tcW w:w="9820" w:type="dxa"/>
          </w:tcPr>
          <w:p w14:paraId="4B018254" w14:textId="77777777" w:rsidR="00446263" w:rsidRPr="0051318C" w:rsidRDefault="00446263" w:rsidP="00446263">
            <w:pPr>
              <w:jc w:val="center"/>
              <w:rPr>
                <w:b/>
                <w:sz w:val="22"/>
                <w:szCs w:val="22"/>
              </w:rPr>
            </w:pPr>
            <w:r w:rsidRPr="0051318C">
              <w:rPr>
                <w:b/>
                <w:sz w:val="22"/>
                <w:szCs w:val="22"/>
              </w:rPr>
              <w:t>COURSE OUTCOMES</w:t>
            </w:r>
          </w:p>
        </w:tc>
      </w:tr>
      <w:tr w:rsidR="00446263" w14:paraId="433AC893" w14:textId="77777777" w:rsidTr="00446263">
        <w:trPr>
          <w:trHeight w:val="283"/>
        </w:trPr>
        <w:tc>
          <w:tcPr>
            <w:tcW w:w="670" w:type="dxa"/>
          </w:tcPr>
          <w:p w14:paraId="384F602C"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58294B4E" w14:textId="77777777" w:rsidR="00446263" w:rsidRPr="0051318C" w:rsidRDefault="00446263" w:rsidP="00446263">
            <w:pPr>
              <w:jc w:val="both"/>
              <w:rPr>
                <w:sz w:val="22"/>
                <w:szCs w:val="22"/>
              </w:rPr>
            </w:pPr>
            <w:r w:rsidRPr="00062B51">
              <w:t>Documentation will demonstrate good organization and readability.</w:t>
            </w:r>
          </w:p>
        </w:tc>
      </w:tr>
      <w:tr w:rsidR="00446263" w14:paraId="6532CFDB" w14:textId="77777777" w:rsidTr="00446263">
        <w:trPr>
          <w:trHeight w:val="283"/>
        </w:trPr>
        <w:tc>
          <w:tcPr>
            <w:tcW w:w="670" w:type="dxa"/>
          </w:tcPr>
          <w:p w14:paraId="412D960E"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0CE26B16" w14:textId="77777777" w:rsidR="00446263" w:rsidRPr="0051318C" w:rsidRDefault="00446263" w:rsidP="00446263">
            <w:pPr>
              <w:jc w:val="both"/>
              <w:rPr>
                <w:sz w:val="22"/>
                <w:szCs w:val="22"/>
              </w:rPr>
            </w:pPr>
            <w:r w:rsidRPr="00062B51">
              <w:t>File processing projects will require data organization, problem solving and research.</w:t>
            </w:r>
          </w:p>
        </w:tc>
      </w:tr>
      <w:tr w:rsidR="00446263" w14:paraId="07C03C68" w14:textId="77777777" w:rsidTr="00446263">
        <w:trPr>
          <w:trHeight w:val="283"/>
        </w:trPr>
        <w:tc>
          <w:tcPr>
            <w:tcW w:w="670" w:type="dxa"/>
          </w:tcPr>
          <w:p w14:paraId="695CEC7B"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2CE9286A" w14:textId="77777777" w:rsidR="00446263" w:rsidRPr="0051318C" w:rsidRDefault="00446263" w:rsidP="00446263">
            <w:pPr>
              <w:jc w:val="both"/>
              <w:rPr>
                <w:sz w:val="22"/>
                <w:szCs w:val="22"/>
              </w:rPr>
            </w:pPr>
            <w:r w:rsidRPr="00062B51">
              <w:t>Scripts and programs will demonstrate simple effective user interfaces.</w:t>
            </w:r>
          </w:p>
        </w:tc>
      </w:tr>
      <w:tr w:rsidR="00446263" w14:paraId="5615E3EB" w14:textId="77777777" w:rsidTr="00446263">
        <w:trPr>
          <w:trHeight w:val="283"/>
        </w:trPr>
        <w:tc>
          <w:tcPr>
            <w:tcW w:w="670" w:type="dxa"/>
          </w:tcPr>
          <w:p w14:paraId="74DA29B6"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707F1357" w14:textId="77777777" w:rsidR="00446263" w:rsidRPr="0051318C" w:rsidRDefault="00446263" w:rsidP="00446263">
            <w:pPr>
              <w:jc w:val="both"/>
              <w:rPr>
                <w:sz w:val="22"/>
                <w:szCs w:val="22"/>
              </w:rPr>
            </w:pPr>
            <w:r w:rsidRPr="00062B51">
              <w:t>Scripts and programs will demonstrate effective use of structured programming.</w:t>
            </w:r>
          </w:p>
        </w:tc>
      </w:tr>
      <w:tr w:rsidR="00446263" w14:paraId="0E5A2EA9" w14:textId="77777777" w:rsidTr="00446263">
        <w:trPr>
          <w:trHeight w:val="283"/>
        </w:trPr>
        <w:tc>
          <w:tcPr>
            <w:tcW w:w="670" w:type="dxa"/>
          </w:tcPr>
          <w:p w14:paraId="20D59D31"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3DFC2D14" w14:textId="77777777" w:rsidR="00446263" w:rsidRPr="0051318C" w:rsidRDefault="00446263" w:rsidP="00446263">
            <w:pPr>
              <w:jc w:val="both"/>
              <w:rPr>
                <w:sz w:val="22"/>
                <w:szCs w:val="22"/>
              </w:rPr>
            </w:pPr>
            <w:r w:rsidRPr="00062B51">
              <w:t>Scripts and programs will be accompanied by printed output demonstrating completion of a test plan.</w:t>
            </w:r>
          </w:p>
        </w:tc>
      </w:tr>
      <w:tr w:rsidR="00446263" w14:paraId="0D9FE4CE" w14:textId="77777777" w:rsidTr="00446263">
        <w:trPr>
          <w:trHeight w:val="283"/>
        </w:trPr>
        <w:tc>
          <w:tcPr>
            <w:tcW w:w="670" w:type="dxa"/>
          </w:tcPr>
          <w:p w14:paraId="34BCCD6E"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4A21CC1A" w14:textId="77777777" w:rsidR="00446263" w:rsidRPr="0051318C" w:rsidRDefault="00446263" w:rsidP="00446263">
            <w:pPr>
              <w:jc w:val="both"/>
              <w:rPr>
                <w:sz w:val="22"/>
                <w:szCs w:val="22"/>
              </w:rPr>
            </w:pPr>
            <w:r w:rsidRPr="00062B51">
              <w:t>Testing will demonstrate both black and glass box testing strategies.</w:t>
            </w:r>
          </w:p>
        </w:tc>
      </w:tr>
    </w:tbl>
    <w:p w14:paraId="4A1960C4" w14:textId="77777777" w:rsidR="00446263" w:rsidRDefault="00446263" w:rsidP="00446263"/>
    <w:p w14:paraId="68998C3E" w14:textId="77777777" w:rsidR="00446263" w:rsidRDefault="00446263" w:rsidP="00446263">
      <w:pPr>
        <w:jc w:val="center"/>
        <w:rPr>
          <w:rFonts w:ascii="Arial" w:hAnsi="Arial" w:cs="Arial"/>
          <w:bCs/>
          <w:noProof/>
        </w:rPr>
      </w:pPr>
      <w:r>
        <w:rPr>
          <w:rFonts w:ascii="Arial" w:hAnsi="Arial" w:cs="Arial"/>
          <w:noProof/>
        </w:rPr>
        <w:drawing>
          <wp:inline distT="0" distB="0" distL="0" distR="0" wp14:anchorId="63FE3C30" wp14:editId="2B57EC09">
            <wp:extent cx="5734050" cy="838200"/>
            <wp:effectExtent l="0" t="0" r="0" b="0"/>
            <wp:docPr id="680945152" name="Picture 68094515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65A60707" w14:textId="77777777" w:rsidR="00446263" w:rsidRDefault="00446263" w:rsidP="00446263">
      <w:pPr>
        <w:jc w:val="center"/>
        <w:rPr>
          <w:b/>
          <w:bCs/>
        </w:rPr>
      </w:pPr>
    </w:p>
    <w:p w14:paraId="2D6895F3" w14:textId="77777777" w:rsidR="00446263" w:rsidRDefault="00446263" w:rsidP="00446263">
      <w:pPr>
        <w:jc w:val="center"/>
        <w:rPr>
          <w:b/>
          <w:bCs/>
        </w:rPr>
      </w:pPr>
      <w:r>
        <w:rPr>
          <w:b/>
          <w:bCs/>
        </w:rPr>
        <w:t>SUPPLEMENTARY EXAMINATION – JUNE 2026</w:t>
      </w:r>
    </w:p>
    <w:p w14:paraId="204D4F2A"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169E0632" w14:textId="77777777" w:rsidTr="00446263">
        <w:trPr>
          <w:trHeight w:val="397"/>
          <w:jc w:val="center"/>
        </w:trPr>
        <w:tc>
          <w:tcPr>
            <w:tcW w:w="1555" w:type="dxa"/>
            <w:vAlign w:val="center"/>
          </w:tcPr>
          <w:p w14:paraId="50E2C776"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270AE577" w14:textId="77777777" w:rsidR="00446263" w:rsidRPr="0037089B" w:rsidRDefault="00446263" w:rsidP="00446263">
            <w:pPr>
              <w:pStyle w:val="Title"/>
              <w:jc w:val="left"/>
              <w:rPr>
                <w:b/>
                <w:sz w:val="22"/>
                <w:szCs w:val="22"/>
              </w:rPr>
            </w:pPr>
            <w:r>
              <w:rPr>
                <w:b/>
                <w:sz w:val="22"/>
                <w:szCs w:val="22"/>
              </w:rPr>
              <w:t>21EC2031</w:t>
            </w:r>
          </w:p>
        </w:tc>
        <w:tc>
          <w:tcPr>
            <w:tcW w:w="1417" w:type="dxa"/>
            <w:vAlign w:val="center"/>
          </w:tcPr>
          <w:p w14:paraId="6811D9C6"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0FDC6F14"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31685F6B" w14:textId="77777777" w:rsidTr="00446263">
        <w:trPr>
          <w:trHeight w:val="397"/>
          <w:jc w:val="center"/>
        </w:trPr>
        <w:tc>
          <w:tcPr>
            <w:tcW w:w="1555" w:type="dxa"/>
            <w:vAlign w:val="center"/>
          </w:tcPr>
          <w:p w14:paraId="47605AEB"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568CD065" w14:textId="77777777" w:rsidR="00446263" w:rsidRPr="0037089B" w:rsidRDefault="00446263" w:rsidP="00446263">
            <w:pPr>
              <w:pStyle w:val="Title"/>
              <w:jc w:val="left"/>
              <w:rPr>
                <w:b/>
                <w:sz w:val="22"/>
                <w:szCs w:val="22"/>
              </w:rPr>
            </w:pPr>
            <w:r>
              <w:rPr>
                <w:b/>
                <w:sz w:val="22"/>
                <w:szCs w:val="22"/>
              </w:rPr>
              <w:t>SEMANTIC MODELING AND ITS APPLICATIONS</w:t>
            </w:r>
          </w:p>
        </w:tc>
        <w:tc>
          <w:tcPr>
            <w:tcW w:w="1417" w:type="dxa"/>
            <w:vAlign w:val="center"/>
          </w:tcPr>
          <w:p w14:paraId="7323A986"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3A2B7D08" w14:textId="77777777" w:rsidR="00446263" w:rsidRPr="0037089B" w:rsidRDefault="00446263" w:rsidP="00446263">
            <w:pPr>
              <w:pStyle w:val="Title"/>
              <w:jc w:val="left"/>
              <w:rPr>
                <w:b/>
                <w:sz w:val="22"/>
                <w:szCs w:val="22"/>
              </w:rPr>
            </w:pPr>
            <w:r w:rsidRPr="0037089B">
              <w:rPr>
                <w:b/>
                <w:sz w:val="22"/>
                <w:szCs w:val="22"/>
              </w:rPr>
              <w:t>100</w:t>
            </w:r>
          </w:p>
        </w:tc>
      </w:tr>
    </w:tbl>
    <w:p w14:paraId="0C21589A"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9"/>
        <w:gridCol w:w="670"/>
        <w:gridCol w:w="537"/>
        <w:gridCol w:w="468"/>
      </w:tblGrid>
      <w:tr w:rsidR="00446263" w:rsidRPr="009C4175" w14:paraId="40B11C65" w14:textId="77777777" w:rsidTr="00446263">
        <w:trPr>
          <w:trHeight w:val="552"/>
        </w:trPr>
        <w:tc>
          <w:tcPr>
            <w:tcW w:w="272" w:type="pct"/>
            <w:vAlign w:val="center"/>
          </w:tcPr>
          <w:p w14:paraId="7650BF6B" w14:textId="77777777" w:rsidR="00446263" w:rsidRPr="009C4175" w:rsidRDefault="00446263" w:rsidP="00446263">
            <w:pPr>
              <w:jc w:val="center"/>
              <w:rPr>
                <w:b/>
              </w:rPr>
            </w:pPr>
            <w:r w:rsidRPr="009C4175">
              <w:rPr>
                <w:b/>
              </w:rPr>
              <w:t>Q. No.</w:t>
            </w:r>
          </w:p>
        </w:tc>
        <w:tc>
          <w:tcPr>
            <w:tcW w:w="3930" w:type="pct"/>
            <w:gridSpan w:val="2"/>
            <w:vAlign w:val="center"/>
          </w:tcPr>
          <w:p w14:paraId="12CC63E9" w14:textId="77777777" w:rsidR="00446263" w:rsidRPr="009C4175" w:rsidRDefault="00446263" w:rsidP="00446263">
            <w:pPr>
              <w:jc w:val="center"/>
              <w:rPr>
                <w:b/>
              </w:rPr>
            </w:pPr>
            <w:r w:rsidRPr="009C4175">
              <w:rPr>
                <w:b/>
              </w:rPr>
              <w:t>Questions</w:t>
            </w:r>
          </w:p>
        </w:tc>
        <w:tc>
          <w:tcPr>
            <w:tcW w:w="319" w:type="pct"/>
            <w:vAlign w:val="center"/>
          </w:tcPr>
          <w:p w14:paraId="462194D2" w14:textId="77777777" w:rsidR="00446263" w:rsidRPr="009C4175" w:rsidRDefault="00446263" w:rsidP="00446263">
            <w:pPr>
              <w:jc w:val="center"/>
              <w:rPr>
                <w:b/>
              </w:rPr>
            </w:pPr>
            <w:r w:rsidRPr="009C4175">
              <w:rPr>
                <w:b/>
              </w:rPr>
              <w:t>CO</w:t>
            </w:r>
          </w:p>
        </w:tc>
        <w:tc>
          <w:tcPr>
            <w:tcW w:w="256" w:type="pct"/>
            <w:vAlign w:val="center"/>
          </w:tcPr>
          <w:p w14:paraId="11571874" w14:textId="77777777" w:rsidR="00446263" w:rsidRPr="009C4175" w:rsidRDefault="00446263" w:rsidP="00446263">
            <w:pPr>
              <w:jc w:val="center"/>
              <w:rPr>
                <w:b/>
              </w:rPr>
            </w:pPr>
            <w:r w:rsidRPr="009C4175">
              <w:rPr>
                <w:b/>
              </w:rPr>
              <w:t>BL</w:t>
            </w:r>
          </w:p>
        </w:tc>
        <w:tc>
          <w:tcPr>
            <w:tcW w:w="223" w:type="pct"/>
            <w:vAlign w:val="center"/>
          </w:tcPr>
          <w:p w14:paraId="5551DDA6" w14:textId="77777777" w:rsidR="00446263" w:rsidRPr="009C4175" w:rsidRDefault="00446263" w:rsidP="00446263">
            <w:pPr>
              <w:jc w:val="center"/>
              <w:rPr>
                <w:b/>
              </w:rPr>
            </w:pPr>
            <w:r w:rsidRPr="009C4175">
              <w:rPr>
                <w:b/>
              </w:rPr>
              <w:t>M</w:t>
            </w:r>
          </w:p>
        </w:tc>
      </w:tr>
      <w:tr w:rsidR="00446263" w:rsidRPr="009C4175" w14:paraId="0C6EBB15" w14:textId="77777777" w:rsidTr="00446263">
        <w:trPr>
          <w:trHeight w:val="148"/>
        </w:trPr>
        <w:tc>
          <w:tcPr>
            <w:tcW w:w="5000" w:type="pct"/>
            <w:gridSpan w:val="6"/>
          </w:tcPr>
          <w:p w14:paraId="659B2887" w14:textId="77777777" w:rsidR="00446263" w:rsidRPr="009C4175" w:rsidRDefault="00446263" w:rsidP="00446263">
            <w:pPr>
              <w:jc w:val="center"/>
              <w:rPr>
                <w:b/>
              </w:rPr>
            </w:pPr>
            <w:r w:rsidRPr="009C4175">
              <w:rPr>
                <w:b/>
              </w:rPr>
              <w:t>PART – A (10 X 1 = 10 MARKS)</w:t>
            </w:r>
          </w:p>
        </w:tc>
      </w:tr>
      <w:tr w:rsidR="00446263" w:rsidRPr="009C4175" w14:paraId="1D2C78A4" w14:textId="77777777" w:rsidTr="00446263">
        <w:trPr>
          <w:trHeight w:val="283"/>
        </w:trPr>
        <w:tc>
          <w:tcPr>
            <w:tcW w:w="272" w:type="pct"/>
          </w:tcPr>
          <w:p w14:paraId="0F0BC7A9" w14:textId="77777777" w:rsidR="00446263" w:rsidRPr="009C4175" w:rsidRDefault="00446263" w:rsidP="00446263">
            <w:pPr>
              <w:jc w:val="center"/>
            </w:pPr>
            <w:r w:rsidRPr="009C4175">
              <w:t>1.</w:t>
            </w:r>
          </w:p>
        </w:tc>
        <w:tc>
          <w:tcPr>
            <w:tcW w:w="3930" w:type="pct"/>
            <w:gridSpan w:val="2"/>
          </w:tcPr>
          <w:p w14:paraId="51F74641" w14:textId="77777777" w:rsidR="00446263" w:rsidRPr="009C4175" w:rsidRDefault="00446263" w:rsidP="00446263">
            <w:pPr>
              <w:autoSpaceDE w:val="0"/>
              <w:autoSpaceDN w:val="0"/>
              <w:adjustRightInd w:val="0"/>
              <w:jc w:val="both"/>
            </w:pPr>
            <w:r>
              <w:t>Identify the social web that is used for fetching and reading information and lacks interactivity.</w:t>
            </w:r>
          </w:p>
        </w:tc>
        <w:tc>
          <w:tcPr>
            <w:tcW w:w="319" w:type="pct"/>
          </w:tcPr>
          <w:p w14:paraId="164F1DBB" w14:textId="77777777" w:rsidR="00446263" w:rsidRPr="009C4175" w:rsidRDefault="00446263" w:rsidP="00446263">
            <w:pPr>
              <w:jc w:val="center"/>
            </w:pPr>
            <w:r w:rsidRPr="009C4175">
              <w:t>CO1</w:t>
            </w:r>
          </w:p>
        </w:tc>
        <w:tc>
          <w:tcPr>
            <w:tcW w:w="256" w:type="pct"/>
          </w:tcPr>
          <w:p w14:paraId="74345AE8" w14:textId="77777777" w:rsidR="00446263" w:rsidRPr="009C4175" w:rsidRDefault="00446263" w:rsidP="00446263">
            <w:pPr>
              <w:jc w:val="center"/>
            </w:pPr>
            <w:r w:rsidRPr="009C4175">
              <w:t>U</w:t>
            </w:r>
          </w:p>
        </w:tc>
        <w:tc>
          <w:tcPr>
            <w:tcW w:w="223" w:type="pct"/>
          </w:tcPr>
          <w:p w14:paraId="17907D88" w14:textId="77777777" w:rsidR="00446263" w:rsidRPr="009C4175" w:rsidRDefault="00446263" w:rsidP="00446263">
            <w:pPr>
              <w:jc w:val="center"/>
            </w:pPr>
            <w:r w:rsidRPr="009C4175">
              <w:t>1</w:t>
            </w:r>
          </w:p>
        </w:tc>
      </w:tr>
      <w:tr w:rsidR="00446263" w:rsidRPr="009C4175" w14:paraId="02306882" w14:textId="77777777" w:rsidTr="00446263">
        <w:trPr>
          <w:trHeight w:val="283"/>
        </w:trPr>
        <w:tc>
          <w:tcPr>
            <w:tcW w:w="272" w:type="pct"/>
          </w:tcPr>
          <w:p w14:paraId="4E1CE1D3" w14:textId="77777777" w:rsidR="00446263" w:rsidRPr="009C4175" w:rsidRDefault="00446263" w:rsidP="00446263">
            <w:pPr>
              <w:jc w:val="center"/>
            </w:pPr>
            <w:r w:rsidRPr="009C4175">
              <w:t>2.</w:t>
            </w:r>
          </w:p>
        </w:tc>
        <w:tc>
          <w:tcPr>
            <w:tcW w:w="3930" w:type="pct"/>
            <w:gridSpan w:val="2"/>
          </w:tcPr>
          <w:p w14:paraId="451048F9" w14:textId="77777777" w:rsidR="00446263" w:rsidRPr="009C4175" w:rsidRDefault="00446263" w:rsidP="00446263">
            <w:pPr>
              <w:jc w:val="both"/>
            </w:pPr>
            <w:r>
              <w:t>Write the mathematical method employed in social network analysis.</w:t>
            </w:r>
          </w:p>
        </w:tc>
        <w:tc>
          <w:tcPr>
            <w:tcW w:w="319" w:type="pct"/>
          </w:tcPr>
          <w:p w14:paraId="1CCC52D3" w14:textId="77777777" w:rsidR="00446263" w:rsidRPr="009C4175" w:rsidRDefault="00446263" w:rsidP="00446263">
            <w:pPr>
              <w:jc w:val="center"/>
            </w:pPr>
            <w:r w:rsidRPr="009C4175">
              <w:t>CO1</w:t>
            </w:r>
          </w:p>
        </w:tc>
        <w:tc>
          <w:tcPr>
            <w:tcW w:w="256" w:type="pct"/>
          </w:tcPr>
          <w:p w14:paraId="65921E60" w14:textId="77777777" w:rsidR="00446263" w:rsidRPr="009C4175" w:rsidRDefault="00446263" w:rsidP="00446263">
            <w:pPr>
              <w:jc w:val="center"/>
            </w:pPr>
            <w:r>
              <w:t>A</w:t>
            </w:r>
          </w:p>
        </w:tc>
        <w:tc>
          <w:tcPr>
            <w:tcW w:w="223" w:type="pct"/>
          </w:tcPr>
          <w:p w14:paraId="31A42BC8" w14:textId="77777777" w:rsidR="00446263" w:rsidRPr="009C4175" w:rsidRDefault="00446263" w:rsidP="00446263">
            <w:pPr>
              <w:jc w:val="center"/>
            </w:pPr>
            <w:r w:rsidRPr="009C4175">
              <w:t>1</w:t>
            </w:r>
          </w:p>
        </w:tc>
      </w:tr>
      <w:tr w:rsidR="00446263" w:rsidRPr="009C4175" w14:paraId="2C8A695D" w14:textId="77777777" w:rsidTr="00446263">
        <w:trPr>
          <w:trHeight w:val="283"/>
        </w:trPr>
        <w:tc>
          <w:tcPr>
            <w:tcW w:w="272" w:type="pct"/>
          </w:tcPr>
          <w:p w14:paraId="1625F655" w14:textId="77777777" w:rsidR="00446263" w:rsidRPr="009C4175" w:rsidRDefault="00446263" w:rsidP="00446263">
            <w:pPr>
              <w:jc w:val="center"/>
            </w:pPr>
            <w:r w:rsidRPr="009C4175">
              <w:t>3.</w:t>
            </w:r>
          </w:p>
        </w:tc>
        <w:tc>
          <w:tcPr>
            <w:tcW w:w="3930" w:type="pct"/>
            <w:gridSpan w:val="2"/>
          </w:tcPr>
          <w:p w14:paraId="4967C9B6" w14:textId="77777777" w:rsidR="00446263" w:rsidRPr="009C4175" w:rsidRDefault="00446263" w:rsidP="00446263">
            <w:pPr>
              <w:jc w:val="both"/>
            </w:pPr>
            <w:r>
              <w:t>Identify the ontology language that is domain independent and model real world objects and information resources.</w:t>
            </w:r>
          </w:p>
        </w:tc>
        <w:tc>
          <w:tcPr>
            <w:tcW w:w="319" w:type="pct"/>
          </w:tcPr>
          <w:p w14:paraId="2DB229C1" w14:textId="77777777" w:rsidR="00446263" w:rsidRPr="009C4175" w:rsidRDefault="00446263" w:rsidP="00446263">
            <w:pPr>
              <w:jc w:val="center"/>
            </w:pPr>
            <w:r w:rsidRPr="009C4175">
              <w:t>CO2</w:t>
            </w:r>
          </w:p>
        </w:tc>
        <w:tc>
          <w:tcPr>
            <w:tcW w:w="256" w:type="pct"/>
          </w:tcPr>
          <w:p w14:paraId="26F89467" w14:textId="77777777" w:rsidR="00446263" w:rsidRPr="009C4175" w:rsidRDefault="00446263" w:rsidP="00446263">
            <w:pPr>
              <w:jc w:val="center"/>
            </w:pPr>
            <w:r>
              <w:t>A</w:t>
            </w:r>
          </w:p>
        </w:tc>
        <w:tc>
          <w:tcPr>
            <w:tcW w:w="223" w:type="pct"/>
          </w:tcPr>
          <w:p w14:paraId="2961EB3E" w14:textId="77777777" w:rsidR="00446263" w:rsidRPr="009C4175" w:rsidRDefault="00446263" w:rsidP="00446263">
            <w:pPr>
              <w:jc w:val="center"/>
            </w:pPr>
            <w:r w:rsidRPr="009C4175">
              <w:t>1</w:t>
            </w:r>
          </w:p>
        </w:tc>
      </w:tr>
      <w:tr w:rsidR="00446263" w:rsidRPr="009C4175" w14:paraId="048C60A0" w14:textId="77777777" w:rsidTr="00446263">
        <w:trPr>
          <w:trHeight w:val="283"/>
        </w:trPr>
        <w:tc>
          <w:tcPr>
            <w:tcW w:w="272" w:type="pct"/>
          </w:tcPr>
          <w:p w14:paraId="54F8E555" w14:textId="77777777" w:rsidR="00446263" w:rsidRPr="009C4175" w:rsidRDefault="00446263" w:rsidP="00446263">
            <w:pPr>
              <w:jc w:val="center"/>
            </w:pPr>
            <w:r w:rsidRPr="009C4175">
              <w:t>4.</w:t>
            </w:r>
          </w:p>
        </w:tc>
        <w:tc>
          <w:tcPr>
            <w:tcW w:w="3930" w:type="pct"/>
            <w:gridSpan w:val="2"/>
          </w:tcPr>
          <w:p w14:paraId="6B82D1D5" w14:textId="77777777" w:rsidR="00446263" w:rsidRPr="009C4175" w:rsidRDefault="00446263" w:rsidP="00446263">
            <w:pPr>
              <w:jc w:val="both"/>
            </w:pPr>
            <w:r>
              <w:t xml:space="preserve">Indicate the primitive of Resource Description Framework (RDF) that are strings with optional language and </w:t>
            </w:r>
            <w:proofErr w:type="spellStart"/>
            <w:r>
              <w:t>datatype</w:t>
            </w:r>
            <w:proofErr w:type="spellEnd"/>
            <w:r>
              <w:t xml:space="preserve"> identifiers.</w:t>
            </w:r>
          </w:p>
        </w:tc>
        <w:tc>
          <w:tcPr>
            <w:tcW w:w="319" w:type="pct"/>
          </w:tcPr>
          <w:p w14:paraId="14B8BE0F" w14:textId="77777777" w:rsidR="00446263" w:rsidRPr="009C4175" w:rsidRDefault="00446263" w:rsidP="00446263">
            <w:pPr>
              <w:jc w:val="center"/>
            </w:pPr>
            <w:r w:rsidRPr="009C4175">
              <w:t>CO2</w:t>
            </w:r>
          </w:p>
        </w:tc>
        <w:tc>
          <w:tcPr>
            <w:tcW w:w="256" w:type="pct"/>
          </w:tcPr>
          <w:p w14:paraId="0E600BA9" w14:textId="77777777" w:rsidR="00446263" w:rsidRPr="009C4175" w:rsidRDefault="00446263" w:rsidP="00446263">
            <w:pPr>
              <w:jc w:val="center"/>
            </w:pPr>
            <w:r>
              <w:t>U</w:t>
            </w:r>
          </w:p>
        </w:tc>
        <w:tc>
          <w:tcPr>
            <w:tcW w:w="223" w:type="pct"/>
          </w:tcPr>
          <w:p w14:paraId="15AC0D71" w14:textId="77777777" w:rsidR="00446263" w:rsidRPr="009C4175" w:rsidRDefault="00446263" w:rsidP="00446263">
            <w:pPr>
              <w:jc w:val="center"/>
            </w:pPr>
            <w:r w:rsidRPr="009C4175">
              <w:t>1</w:t>
            </w:r>
          </w:p>
        </w:tc>
      </w:tr>
      <w:tr w:rsidR="00446263" w:rsidRPr="009C4175" w14:paraId="7A8BB314" w14:textId="77777777" w:rsidTr="00446263">
        <w:trPr>
          <w:trHeight w:val="283"/>
        </w:trPr>
        <w:tc>
          <w:tcPr>
            <w:tcW w:w="272" w:type="pct"/>
          </w:tcPr>
          <w:p w14:paraId="186392EC" w14:textId="77777777" w:rsidR="00446263" w:rsidRPr="009C4175" w:rsidRDefault="00446263" w:rsidP="00446263">
            <w:pPr>
              <w:jc w:val="center"/>
            </w:pPr>
            <w:r w:rsidRPr="009C4175">
              <w:t>5.</w:t>
            </w:r>
          </w:p>
        </w:tc>
        <w:tc>
          <w:tcPr>
            <w:tcW w:w="3930" w:type="pct"/>
            <w:gridSpan w:val="2"/>
          </w:tcPr>
          <w:p w14:paraId="3F08356F" w14:textId="77777777" w:rsidR="00446263" w:rsidRPr="009C4175" w:rsidRDefault="00446263" w:rsidP="00446263">
            <w:pPr>
              <w:pStyle w:val="Default"/>
              <w:jc w:val="both"/>
            </w:pPr>
            <w:r>
              <w:t>Identify the ontology that defines concepts and their relationships without complex logic or constraints.</w:t>
            </w:r>
          </w:p>
        </w:tc>
        <w:tc>
          <w:tcPr>
            <w:tcW w:w="319" w:type="pct"/>
          </w:tcPr>
          <w:p w14:paraId="38F6CB07" w14:textId="77777777" w:rsidR="00446263" w:rsidRPr="009C4175" w:rsidRDefault="00446263" w:rsidP="00446263">
            <w:pPr>
              <w:jc w:val="center"/>
            </w:pPr>
            <w:r w:rsidRPr="009C4175">
              <w:t>CO3</w:t>
            </w:r>
          </w:p>
        </w:tc>
        <w:tc>
          <w:tcPr>
            <w:tcW w:w="256" w:type="pct"/>
          </w:tcPr>
          <w:p w14:paraId="6ED78E00" w14:textId="77777777" w:rsidR="00446263" w:rsidRPr="009C4175" w:rsidRDefault="00446263" w:rsidP="00446263">
            <w:pPr>
              <w:jc w:val="center"/>
            </w:pPr>
            <w:r>
              <w:t>R</w:t>
            </w:r>
          </w:p>
        </w:tc>
        <w:tc>
          <w:tcPr>
            <w:tcW w:w="223" w:type="pct"/>
          </w:tcPr>
          <w:p w14:paraId="5E6F9A9F" w14:textId="77777777" w:rsidR="00446263" w:rsidRPr="009C4175" w:rsidRDefault="00446263" w:rsidP="00446263">
            <w:pPr>
              <w:jc w:val="center"/>
            </w:pPr>
            <w:r w:rsidRPr="009C4175">
              <w:t>1</w:t>
            </w:r>
          </w:p>
        </w:tc>
      </w:tr>
      <w:tr w:rsidR="00446263" w:rsidRPr="009C4175" w14:paraId="467C750D" w14:textId="77777777" w:rsidTr="00446263">
        <w:trPr>
          <w:trHeight w:val="283"/>
        </w:trPr>
        <w:tc>
          <w:tcPr>
            <w:tcW w:w="272" w:type="pct"/>
          </w:tcPr>
          <w:p w14:paraId="5C6206FE" w14:textId="77777777" w:rsidR="00446263" w:rsidRPr="009C4175" w:rsidRDefault="00446263" w:rsidP="00446263">
            <w:pPr>
              <w:jc w:val="center"/>
            </w:pPr>
            <w:r w:rsidRPr="009C4175">
              <w:t>6.</w:t>
            </w:r>
          </w:p>
        </w:tc>
        <w:tc>
          <w:tcPr>
            <w:tcW w:w="3930" w:type="pct"/>
            <w:gridSpan w:val="2"/>
          </w:tcPr>
          <w:p w14:paraId="37B31A83" w14:textId="77777777" w:rsidR="00446263" w:rsidRPr="009C4175" w:rsidRDefault="00446263" w:rsidP="00446263">
            <w:pPr>
              <w:jc w:val="both"/>
            </w:pPr>
            <w:r>
              <w:t>Write the standard used to represent thesauri in RDF.</w:t>
            </w:r>
          </w:p>
        </w:tc>
        <w:tc>
          <w:tcPr>
            <w:tcW w:w="319" w:type="pct"/>
          </w:tcPr>
          <w:p w14:paraId="6D0CDE11" w14:textId="77777777" w:rsidR="00446263" w:rsidRPr="009C4175" w:rsidRDefault="00446263" w:rsidP="00446263">
            <w:pPr>
              <w:jc w:val="center"/>
            </w:pPr>
            <w:r w:rsidRPr="009C4175">
              <w:t>CO3</w:t>
            </w:r>
          </w:p>
        </w:tc>
        <w:tc>
          <w:tcPr>
            <w:tcW w:w="256" w:type="pct"/>
          </w:tcPr>
          <w:p w14:paraId="21B02126" w14:textId="77777777" w:rsidR="00446263" w:rsidRPr="009C4175" w:rsidRDefault="00446263" w:rsidP="00446263">
            <w:pPr>
              <w:jc w:val="center"/>
            </w:pPr>
            <w:r>
              <w:t>A</w:t>
            </w:r>
          </w:p>
        </w:tc>
        <w:tc>
          <w:tcPr>
            <w:tcW w:w="223" w:type="pct"/>
          </w:tcPr>
          <w:p w14:paraId="7CF462BA" w14:textId="77777777" w:rsidR="00446263" w:rsidRPr="009C4175" w:rsidRDefault="00446263" w:rsidP="00446263">
            <w:pPr>
              <w:jc w:val="center"/>
            </w:pPr>
            <w:r w:rsidRPr="009C4175">
              <w:t>1</w:t>
            </w:r>
          </w:p>
        </w:tc>
      </w:tr>
      <w:tr w:rsidR="00446263" w:rsidRPr="009C4175" w14:paraId="72AE82D9" w14:textId="77777777" w:rsidTr="00446263">
        <w:trPr>
          <w:trHeight w:val="283"/>
        </w:trPr>
        <w:tc>
          <w:tcPr>
            <w:tcW w:w="272" w:type="pct"/>
          </w:tcPr>
          <w:p w14:paraId="2FA35AC0" w14:textId="77777777" w:rsidR="00446263" w:rsidRPr="009C4175" w:rsidRDefault="00446263" w:rsidP="00446263">
            <w:pPr>
              <w:jc w:val="center"/>
            </w:pPr>
            <w:r w:rsidRPr="009C4175">
              <w:t>7.</w:t>
            </w:r>
          </w:p>
        </w:tc>
        <w:tc>
          <w:tcPr>
            <w:tcW w:w="3930" w:type="pct"/>
            <w:gridSpan w:val="2"/>
          </w:tcPr>
          <w:p w14:paraId="28DD483A" w14:textId="77777777" w:rsidR="00446263" w:rsidRPr="009C4175" w:rsidRDefault="00446263" w:rsidP="00446263">
            <w:pPr>
              <w:pStyle w:val="ListParagraph"/>
              <w:ind w:left="0"/>
              <w:jc w:val="both"/>
              <w:rPr>
                <w:noProof/>
                <w:lang w:eastAsia="zh-TW"/>
              </w:rPr>
            </w:pPr>
            <w:r>
              <w:rPr>
                <w:noProof/>
                <w:lang w:eastAsia="zh-TW"/>
              </w:rPr>
              <w:t>Name the data mining technique that finds relationship between items.</w:t>
            </w:r>
          </w:p>
        </w:tc>
        <w:tc>
          <w:tcPr>
            <w:tcW w:w="319" w:type="pct"/>
          </w:tcPr>
          <w:p w14:paraId="4C288FB1" w14:textId="77777777" w:rsidR="00446263" w:rsidRPr="009C4175" w:rsidRDefault="00446263" w:rsidP="00446263">
            <w:pPr>
              <w:jc w:val="center"/>
            </w:pPr>
            <w:r w:rsidRPr="009C4175">
              <w:t>CO4</w:t>
            </w:r>
          </w:p>
        </w:tc>
        <w:tc>
          <w:tcPr>
            <w:tcW w:w="256" w:type="pct"/>
          </w:tcPr>
          <w:p w14:paraId="4B1D6319" w14:textId="77777777" w:rsidR="00446263" w:rsidRPr="009C4175" w:rsidRDefault="00446263" w:rsidP="00446263">
            <w:pPr>
              <w:jc w:val="center"/>
            </w:pPr>
            <w:r>
              <w:t>R</w:t>
            </w:r>
          </w:p>
        </w:tc>
        <w:tc>
          <w:tcPr>
            <w:tcW w:w="223" w:type="pct"/>
          </w:tcPr>
          <w:p w14:paraId="416FA234" w14:textId="77777777" w:rsidR="00446263" w:rsidRPr="009C4175" w:rsidRDefault="00446263" w:rsidP="00446263">
            <w:pPr>
              <w:jc w:val="center"/>
            </w:pPr>
            <w:r w:rsidRPr="009C4175">
              <w:t>1</w:t>
            </w:r>
          </w:p>
        </w:tc>
      </w:tr>
      <w:tr w:rsidR="00446263" w:rsidRPr="009C4175" w14:paraId="7912785E" w14:textId="77777777" w:rsidTr="00446263">
        <w:trPr>
          <w:trHeight w:val="283"/>
        </w:trPr>
        <w:tc>
          <w:tcPr>
            <w:tcW w:w="272" w:type="pct"/>
          </w:tcPr>
          <w:p w14:paraId="2BDEB67E" w14:textId="77777777" w:rsidR="00446263" w:rsidRPr="009C4175" w:rsidRDefault="00446263" w:rsidP="00446263">
            <w:pPr>
              <w:jc w:val="center"/>
            </w:pPr>
            <w:r w:rsidRPr="009C4175">
              <w:t>8.</w:t>
            </w:r>
          </w:p>
        </w:tc>
        <w:tc>
          <w:tcPr>
            <w:tcW w:w="3930" w:type="pct"/>
            <w:gridSpan w:val="2"/>
          </w:tcPr>
          <w:p w14:paraId="1A0BDCC3" w14:textId="77777777" w:rsidR="00446263" w:rsidRPr="002A1946" w:rsidRDefault="00446263" w:rsidP="00446263">
            <w:pPr>
              <w:jc w:val="both"/>
            </w:pPr>
            <w:r w:rsidRPr="002A1946">
              <w:t>Identify the machine learning algorithm that learns from past data to make predictions.</w:t>
            </w:r>
          </w:p>
        </w:tc>
        <w:tc>
          <w:tcPr>
            <w:tcW w:w="319" w:type="pct"/>
          </w:tcPr>
          <w:p w14:paraId="5420E846" w14:textId="77777777" w:rsidR="00446263" w:rsidRPr="009C4175" w:rsidRDefault="00446263" w:rsidP="00446263">
            <w:pPr>
              <w:jc w:val="center"/>
            </w:pPr>
            <w:r w:rsidRPr="009C4175">
              <w:t>CO4</w:t>
            </w:r>
          </w:p>
        </w:tc>
        <w:tc>
          <w:tcPr>
            <w:tcW w:w="256" w:type="pct"/>
          </w:tcPr>
          <w:p w14:paraId="0D7BB18E" w14:textId="77777777" w:rsidR="00446263" w:rsidRPr="009C4175" w:rsidRDefault="00446263" w:rsidP="00446263">
            <w:pPr>
              <w:jc w:val="center"/>
            </w:pPr>
            <w:r>
              <w:t>U</w:t>
            </w:r>
          </w:p>
        </w:tc>
        <w:tc>
          <w:tcPr>
            <w:tcW w:w="223" w:type="pct"/>
          </w:tcPr>
          <w:p w14:paraId="5D574C2E" w14:textId="77777777" w:rsidR="00446263" w:rsidRPr="009C4175" w:rsidRDefault="00446263" w:rsidP="00446263">
            <w:pPr>
              <w:jc w:val="center"/>
            </w:pPr>
            <w:r w:rsidRPr="009C4175">
              <w:t>1</w:t>
            </w:r>
          </w:p>
        </w:tc>
      </w:tr>
      <w:tr w:rsidR="00446263" w:rsidRPr="009C4175" w14:paraId="29B42D7E" w14:textId="77777777" w:rsidTr="00446263">
        <w:trPr>
          <w:trHeight w:val="283"/>
        </w:trPr>
        <w:tc>
          <w:tcPr>
            <w:tcW w:w="272" w:type="pct"/>
          </w:tcPr>
          <w:p w14:paraId="54A0B16C" w14:textId="77777777" w:rsidR="00446263" w:rsidRPr="009C4175" w:rsidRDefault="00446263" w:rsidP="00446263">
            <w:pPr>
              <w:jc w:val="center"/>
            </w:pPr>
            <w:r w:rsidRPr="009C4175">
              <w:t>9.</w:t>
            </w:r>
          </w:p>
        </w:tc>
        <w:tc>
          <w:tcPr>
            <w:tcW w:w="3930" w:type="pct"/>
            <w:gridSpan w:val="2"/>
          </w:tcPr>
          <w:p w14:paraId="33C35F11" w14:textId="77777777" w:rsidR="00446263" w:rsidRPr="009C4175" w:rsidRDefault="00446263" w:rsidP="00446263">
            <w:pPr>
              <w:pStyle w:val="ListParagraph"/>
              <w:ind w:left="0"/>
              <w:jc w:val="both"/>
              <w:rPr>
                <w:noProof/>
                <w:lang w:eastAsia="zh-TW"/>
              </w:rPr>
            </w:pPr>
            <w:r>
              <w:rPr>
                <w:noProof/>
                <w:lang w:eastAsia="zh-TW"/>
              </w:rPr>
              <w:t>Write the key element sources used to develop a semantic model.</w:t>
            </w:r>
          </w:p>
        </w:tc>
        <w:tc>
          <w:tcPr>
            <w:tcW w:w="319" w:type="pct"/>
          </w:tcPr>
          <w:p w14:paraId="6922D90E" w14:textId="77777777" w:rsidR="00446263" w:rsidRPr="009C4175" w:rsidRDefault="00446263" w:rsidP="00446263">
            <w:pPr>
              <w:jc w:val="center"/>
            </w:pPr>
            <w:r w:rsidRPr="009C4175">
              <w:t>CO5</w:t>
            </w:r>
          </w:p>
        </w:tc>
        <w:tc>
          <w:tcPr>
            <w:tcW w:w="256" w:type="pct"/>
          </w:tcPr>
          <w:p w14:paraId="78EDCBAB" w14:textId="77777777" w:rsidR="00446263" w:rsidRPr="009C4175" w:rsidRDefault="00446263" w:rsidP="00446263">
            <w:pPr>
              <w:jc w:val="center"/>
            </w:pPr>
            <w:r>
              <w:t>A</w:t>
            </w:r>
          </w:p>
        </w:tc>
        <w:tc>
          <w:tcPr>
            <w:tcW w:w="223" w:type="pct"/>
          </w:tcPr>
          <w:p w14:paraId="55AB5A4D" w14:textId="77777777" w:rsidR="00446263" w:rsidRPr="009C4175" w:rsidRDefault="00446263" w:rsidP="00446263">
            <w:pPr>
              <w:jc w:val="center"/>
            </w:pPr>
            <w:r w:rsidRPr="009C4175">
              <w:t>1</w:t>
            </w:r>
          </w:p>
        </w:tc>
      </w:tr>
      <w:tr w:rsidR="00446263" w:rsidRPr="009C4175" w14:paraId="479EC586" w14:textId="77777777" w:rsidTr="00446263">
        <w:trPr>
          <w:trHeight w:val="283"/>
        </w:trPr>
        <w:tc>
          <w:tcPr>
            <w:tcW w:w="272" w:type="pct"/>
          </w:tcPr>
          <w:p w14:paraId="0041F55F" w14:textId="77777777" w:rsidR="00446263" w:rsidRPr="009C4175" w:rsidRDefault="00446263" w:rsidP="00446263">
            <w:pPr>
              <w:jc w:val="center"/>
            </w:pPr>
            <w:r w:rsidRPr="009C4175">
              <w:t>10.</w:t>
            </w:r>
          </w:p>
        </w:tc>
        <w:tc>
          <w:tcPr>
            <w:tcW w:w="3930" w:type="pct"/>
            <w:gridSpan w:val="2"/>
          </w:tcPr>
          <w:p w14:paraId="7D6EF2A2" w14:textId="77777777" w:rsidR="00446263" w:rsidRPr="009C4175" w:rsidRDefault="00446263" w:rsidP="00446263">
            <w:pPr>
              <w:jc w:val="both"/>
            </w:pPr>
            <w:r>
              <w:t>Name the type of feedback that is received before it’s too late to act on it.</w:t>
            </w:r>
          </w:p>
        </w:tc>
        <w:tc>
          <w:tcPr>
            <w:tcW w:w="319" w:type="pct"/>
          </w:tcPr>
          <w:p w14:paraId="245F28BE" w14:textId="77777777" w:rsidR="00446263" w:rsidRPr="009C4175" w:rsidRDefault="00446263" w:rsidP="00446263">
            <w:pPr>
              <w:jc w:val="center"/>
            </w:pPr>
            <w:r w:rsidRPr="009C4175">
              <w:t>CO6</w:t>
            </w:r>
          </w:p>
        </w:tc>
        <w:tc>
          <w:tcPr>
            <w:tcW w:w="256" w:type="pct"/>
          </w:tcPr>
          <w:p w14:paraId="71AAB47F" w14:textId="77777777" w:rsidR="00446263" w:rsidRPr="009C4175" w:rsidRDefault="00446263" w:rsidP="00446263">
            <w:pPr>
              <w:jc w:val="center"/>
            </w:pPr>
            <w:r>
              <w:t>R</w:t>
            </w:r>
          </w:p>
        </w:tc>
        <w:tc>
          <w:tcPr>
            <w:tcW w:w="223" w:type="pct"/>
          </w:tcPr>
          <w:p w14:paraId="3CDB642C" w14:textId="77777777" w:rsidR="00446263" w:rsidRPr="009C4175" w:rsidRDefault="00446263" w:rsidP="00446263">
            <w:pPr>
              <w:jc w:val="center"/>
            </w:pPr>
            <w:r w:rsidRPr="009C4175">
              <w:t>1</w:t>
            </w:r>
          </w:p>
        </w:tc>
      </w:tr>
      <w:tr w:rsidR="00446263" w:rsidRPr="009C4175" w14:paraId="47DDFEFB" w14:textId="77777777" w:rsidTr="00446263">
        <w:trPr>
          <w:trHeight w:val="194"/>
        </w:trPr>
        <w:tc>
          <w:tcPr>
            <w:tcW w:w="5000" w:type="pct"/>
            <w:gridSpan w:val="6"/>
          </w:tcPr>
          <w:p w14:paraId="310C81D8" w14:textId="77777777" w:rsidR="00446263" w:rsidRPr="009C4175" w:rsidRDefault="00446263" w:rsidP="00446263">
            <w:pPr>
              <w:jc w:val="center"/>
              <w:rPr>
                <w:b/>
              </w:rPr>
            </w:pPr>
            <w:r w:rsidRPr="009C4175">
              <w:rPr>
                <w:b/>
              </w:rPr>
              <w:t>PART – B (6 X 3 = 18 MARKS)</w:t>
            </w:r>
          </w:p>
        </w:tc>
      </w:tr>
      <w:tr w:rsidR="00446263" w:rsidRPr="009C4175" w14:paraId="35FC02CD" w14:textId="77777777" w:rsidTr="00446263">
        <w:trPr>
          <w:trHeight w:val="283"/>
        </w:trPr>
        <w:tc>
          <w:tcPr>
            <w:tcW w:w="272" w:type="pct"/>
          </w:tcPr>
          <w:p w14:paraId="2A8BAFE9" w14:textId="77777777" w:rsidR="00446263" w:rsidRPr="009C4175" w:rsidRDefault="00446263" w:rsidP="00446263">
            <w:pPr>
              <w:pStyle w:val="NoSpacing"/>
              <w:jc w:val="center"/>
            </w:pPr>
            <w:r w:rsidRPr="009C4175">
              <w:t>11.</w:t>
            </w:r>
          </w:p>
        </w:tc>
        <w:tc>
          <w:tcPr>
            <w:tcW w:w="3930" w:type="pct"/>
            <w:gridSpan w:val="2"/>
          </w:tcPr>
          <w:p w14:paraId="4BE8577C" w14:textId="77777777" w:rsidR="00446263" w:rsidRDefault="00446263" w:rsidP="00446263">
            <w:pPr>
              <w:pStyle w:val="NoSpacing"/>
              <w:jc w:val="both"/>
            </w:pPr>
            <w:r>
              <w:t>Sketch the Graph G for the given nodes and edges of a social network.</w:t>
            </w:r>
          </w:p>
          <w:p w14:paraId="2B7101B8" w14:textId="77777777" w:rsidR="00446263" w:rsidRPr="009C4175" w:rsidRDefault="00446263" w:rsidP="00446263">
            <w:pPr>
              <w:pStyle w:val="NoSpacing"/>
              <w:jc w:val="both"/>
            </w:pPr>
            <w:r>
              <w:t xml:space="preserve">G= {(A,B), (A, C), (A,E), (B,A), (B,E), (C,B), (D,A), (E,C)} </w:t>
            </w:r>
          </w:p>
        </w:tc>
        <w:tc>
          <w:tcPr>
            <w:tcW w:w="319" w:type="pct"/>
          </w:tcPr>
          <w:p w14:paraId="295BC93C" w14:textId="77777777" w:rsidR="00446263" w:rsidRPr="009C4175" w:rsidRDefault="00446263" w:rsidP="00446263">
            <w:pPr>
              <w:pStyle w:val="NoSpacing"/>
              <w:jc w:val="center"/>
            </w:pPr>
            <w:r w:rsidRPr="009C4175">
              <w:t>CO1</w:t>
            </w:r>
          </w:p>
        </w:tc>
        <w:tc>
          <w:tcPr>
            <w:tcW w:w="256" w:type="pct"/>
          </w:tcPr>
          <w:p w14:paraId="4143D106" w14:textId="77777777" w:rsidR="00446263" w:rsidRPr="009C4175" w:rsidRDefault="00446263" w:rsidP="00446263">
            <w:pPr>
              <w:pStyle w:val="NoSpacing"/>
            </w:pPr>
            <w:r>
              <w:t>A</w:t>
            </w:r>
          </w:p>
        </w:tc>
        <w:tc>
          <w:tcPr>
            <w:tcW w:w="223" w:type="pct"/>
          </w:tcPr>
          <w:p w14:paraId="61B69EEE" w14:textId="77777777" w:rsidR="00446263" w:rsidRPr="009C4175" w:rsidRDefault="00446263" w:rsidP="00446263">
            <w:pPr>
              <w:pStyle w:val="NoSpacing"/>
              <w:jc w:val="center"/>
            </w:pPr>
            <w:r w:rsidRPr="009C4175">
              <w:t>3</w:t>
            </w:r>
          </w:p>
        </w:tc>
      </w:tr>
      <w:tr w:rsidR="00446263" w:rsidRPr="009C4175" w14:paraId="6D4DEC45" w14:textId="77777777" w:rsidTr="00446263">
        <w:trPr>
          <w:trHeight w:val="283"/>
        </w:trPr>
        <w:tc>
          <w:tcPr>
            <w:tcW w:w="272" w:type="pct"/>
          </w:tcPr>
          <w:p w14:paraId="2004535B" w14:textId="77777777" w:rsidR="00446263" w:rsidRPr="009C4175" w:rsidRDefault="00446263" w:rsidP="00446263">
            <w:pPr>
              <w:pStyle w:val="NoSpacing"/>
              <w:jc w:val="center"/>
            </w:pPr>
            <w:r w:rsidRPr="009C4175">
              <w:t>12.</w:t>
            </w:r>
          </w:p>
        </w:tc>
        <w:tc>
          <w:tcPr>
            <w:tcW w:w="3930" w:type="pct"/>
            <w:gridSpan w:val="2"/>
          </w:tcPr>
          <w:p w14:paraId="60FE9E93" w14:textId="77777777" w:rsidR="00446263" w:rsidRPr="009C4175" w:rsidRDefault="00446263" w:rsidP="00446263">
            <w:pPr>
              <w:pStyle w:val="NoSpacing"/>
              <w:jc w:val="both"/>
            </w:pPr>
            <w:r>
              <w:t>Write the ‘triple’ data model of Resource Description Framework (RDF).</w:t>
            </w:r>
          </w:p>
        </w:tc>
        <w:tc>
          <w:tcPr>
            <w:tcW w:w="319" w:type="pct"/>
          </w:tcPr>
          <w:p w14:paraId="23166969" w14:textId="77777777" w:rsidR="00446263" w:rsidRPr="009C4175" w:rsidRDefault="00446263" w:rsidP="00446263">
            <w:pPr>
              <w:pStyle w:val="NoSpacing"/>
              <w:jc w:val="center"/>
            </w:pPr>
            <w:r w:rsidRPr="009C4175">
              <w:t>CO2</w:t>
            </w:r>
          </w:p>
        </w:tc>
        <w:tc>
          <w:tcPr>
            <w:tcW w:w="256" w:type="pct"/>
          </w:tcPr>
          <w:p w14:paraId="2DD6AC39" w14:textId="77777777" w:rsidR="00446263" w:rsidRPr="009C4175" w:rsidRDefault="00446263" w:rsidP="00446263">
            <w:pPr>
              <w:pStyle w:val="NoSpacing"/>
              <w:jc w:val="center"/>
            </w:pPr>
            <w:r>
              <w:t>A</w:t>
            </w:r>
          </w:p>
        </w:tc>
        <w:tc>
          <w:tcPr>
            <w:tcW w:w="223" w:type="pct"/>
          </w:tcPr>
          <w:p w14:paraId="1F99E0B3" w14:textId="77777777" w:rsidR="00446263" w:rsidRPr="009C4175" w:rsidRDefault="00446263" w:rsidP="00446263">
            <w:pPr>
              <w:pStyle w:val="NoSpacing"/>
              <w:jc w:val="center"/>
            </w:pPr>
            <w:r w:rsidRPr="009C4175">
              <w:t>3</w:t>
            </w:r>
          </w:p>
        </w:tc>
      </w:tr>
      <w:tr w:rsidR="00446263" w:rsidRPr="009C4175" w14:paraId="3C9AFE1B" w14:textId="77777777" w:rsidTr="00446263">
        <w:trPr>
          <w:trHeight w:val="283"/>
        </w:trPr>
        <w:tc>
          <w:tcPr>
            <w:tcW w:w="272" w:type="pct"/>
          </w:tcPr>
          <w:p w14:paraId="616E0A93" w14:textId="77777777" w:rsidR="00446263" w:rsidRPr="009C4175" w:rsidRDefault="00446263" w:rsidP="00446263">
            <w:pPr>
              <w:pStyle w:val="NoSpacing"/>
              <w:jc w:val="center"/>
            </w:pPr>
            <w:r w:rsidRPr="009C4175">
              <w:t>13.</w:t>
            </w:r>
          </w:p>
        </w:tc>
        <w:tc>
          <w:tcPr>
            <w:tcW w:w="3930" w:type="pct"/>
            <w:gridSpan w:val="2"/>
          </w:tcPr>
          <w:p w14:paraId="55989ED0" w14:textId="77777777" w:rsidR="00446263" w:rsidRPr="009C4175" w:rsidRDefault="00446263" w:rsidP="00446263">
            <w:pPr>
              <w:pStyle w:val="NoSpacing"/>
              <w:jc w:val="both"/>
            </w:pPr>
            <w:r>
              <w:t>List any three characteristics of ontologies used in semantic web.</w:t>
            </w:r>
          </w:p>
        </w:tc>
        <w:tc>
          <w:tcPr>
            <w:tcW w:w="319" w:type="pct"/>
          </w:tcPr>
          <w:p w14:paraId="5B11839A" w14:textId="77777777" w:rsidR="00446263" w:rsidRPr="009C4175" w:rsidRDefault="00446263" w:rsidP="00446263">
            <w:pPr>
              <w:pStyle w:val="NoSpacing"/>
              <w:jc w:val="center"/>
            </w:pPr>
            <w:r w:rsidRPr="009C4175">
              <w:t>CO3</w:t>
            </w:r>
          </w:p>
        </w:tc>
        <w:tc>
          <w:tcPr>
            <w:tcW w:w="256" w:type="pct"/>
          </w:tcPr>
          <w:p w14:paraId="49F29651" w14:textId="77777777" w:rsidR="00446263" w:rsidRPr="009C4175" w:rsidRDefault="00446263" w:rsidP="00446263">
            <w:pPr>
              <w:pStyle w:val="NoSpacing"/>
              <w:jc w:val="center"/>
            </w:pPr>
            <w:r>
              <w:t>R</w:t>
            </w:r>
          </w:p>
        </w:tc>
        <w:tc>
          <w:tcPr>
            <w:tcW w:w="223" w:type="pct"/>
          </w:tcPr>
          <w:p w14:paraId="7A7D866D" w14:textId="77777777" w:rsidR="00446263" w:rsidRPr="009C4175" w:rsidRDefault="00446263" w:rsidP="00446263">
            <w:pPr>
              <w:pStyle w:val="NoSpacing"/>
              <w:jc w:val="center"/>
            </w:pPr>
            <w:r w:rsidRPr="009C4175">
              <w:t>3</w:t>
            </w:r>
          </w:p>
        </w:tc>
      </w:tr>
      <w:tr w:rsidR="00446263" w:rsidRPr="009C4175" w14:paraId="0C119854" w14:textId="77777777" w:rsidTr="00446263">
        <w:trPr>
          <w:trHeight w:val="283"/>
        </w:trPr>
        <w:tc>
          <w:tcPr>
            <w:tcW w:w="272" w:type="pct"/>
          </w:tcPr>
          <w:p w14:paraId="21132B0D" w14:textId="77777777" w:rsidR="00446263" w:rsidRPr="009C4175" w:rsidRDefault="00446263" w:rsidP="00446263">
            <w:pPr>
              <w:pStyle w:val="NoSpacing"/>
              <w:jc w:val="center"/>
            </w:pPr>
            <w:r w:rsidRPr="009C4175">
              <w:t>14.</w:t>
            </w:r>
          </w:p>
        </w:tc>
        <w:tc>
          <w:tcPr>
            <w:tcW w:w="3930" w:type="pct"/>
            <w:gridSpan w:val="2"/>
          </w:tcPr>
          <w:p w14:paraId="77675202" w14:textId="77777777" w:rsidR="00446263" w:rsidRPr="009C4175" w:rsidRDefault="00446263" w:rsidP="00446263">
            <w:pPr>
              <w:pStyle w:val="NoSpacing"/>
              <w:jc w:val="both"/>
            </w:pPr>
            <w:r>
              <w:t>Differentiate Supervised Learning from Unsupervised Learning.</w:t>
            </w:r>
          </w:p>
        </w:tc>
        <w:tc>
          <w:tcPr>
            <w:tcW w:w="319" w:type="pct"/>
          </w:tcPr>
          <w:p w14:paraId="51C21115" w14:textId="77777777" w:rsidR="00446263" w:rsidRPr="009C4175" w:rsidRDefault="00446263" w:rsidP="00446263">
            <w:pPr>
              <w:pStyle w:val="NoSpacing"/>
              <w:jc w:val="center"/>
            </w:pPr>
            <w:r w:rsidRPr="009C4175">
              <w:t>CO4</w:t>
            </w:r>
          </w:p>
        </w:tc>
        <w:tc>
          <w:tcPr>
            <w:tcW w:w="256" w:type="pct"/>
          </w:tcPr>
          <w:p w14:paraId="1D16444C" w14:textId="77777777" w:rsidR="00446263" w:rsidRPr="009C4175" w:rsidRDefault="00446263" w:rsidP="00446263">
            <w:pPr>
              <w:pStyle w:val="NoSpacing"/>
              <w:jc w:val="center"/>
            </w:pPr>
            <w:r>
              <w:t>An</w:t>
            </w:r>
          </w:p>
        </w:tc>
        <w:tc>
          <w:tcPr>
            <w:tcW w:w="223" w:type="pct"/>
          </w:tcPr>
          <w:p w14:paraId="7A46E023" w14:textId="77777777" w:rsidR="00446263" w:rsidRPr="009C4175" w:rsidRDefault="00446263" w:rsidP="00446263">
            <w:pPr>
              <w:pStyle w:val="NoSpacing"/>
              <w:jc w:val="center"/>
            </w:pPr>
            <w:r w:rsidRPr="009C4175">
              <w:t>3</w:t>
            </w:r>
          </w:p>
        </w:tc>
      </w:tr>
      <w:tr w:rsidR="00446263" w:rsidRPr="009C4175" w14:paraId="7805B282" w14:textId="77777777" w:rsidTr="00446263">
        <w:trPr>
          <w:trHeight w:val="283"/>
        </w:trPr>
        <w:tc>
          <w:tcPr>
            <w:tcW w:w="272" w:type="pct"/>
          </w:tcPr>
          <w:p w14:paraId="1A0D7A80" w14:textId="77777777" w:rsidR="00446263" w:rsidRPr="009C4175" w:rsidRDefault="00446263" w:rsidP="00446263">
            <w:pPr>
              <w:pStyle w:val="NoSpacing"/>
              <w:jc w:val="center"/>
            </w:pPr>
            <w:r w:rsidRPr="009C4175">
              <w:t>15.</w:t>
            </w:r>
          </w:p>
        </w:tc>
        <w:tc>
          <w:tcPr>
            <w:tcW w:w="3930" w:type="pct"/>
            <w:gridSpan w:val="2"/>
          </w:tcPr>
          <w:p w14:paraId="12214BE2" w14:textId="77777777" w:rsidR="00446263" w:rsidRPr="009C4175" w:rsidRDefault="00446263" w:rsidP="00446263">
            <w:pPr>
              <w:pStyle w:val="NoSpacing"/>
              <w:jc w:val="both"/>
            </w:pPr>
            <w:r>
              <w:t>List the three phases used to obtain the right specifications for the semantic model.</w:t>
            </w:r>
          </w:p>
        </w:tc>
        <w:tc>
          <w:tcPr>
            <w:tcW w:w="319" w:type="pct"/>
          </w:tcPr>
          <w:p w14:paraId="2268C63D" w14:textId="77777777" w:rsidR="00446263" w:rsidRPr="009C4175" w:rsidRDefault="00446263" w:rsidP="00446263">
            <w:pPr>
              <w:pStyle w:val="NoSpacing"/>
              <w:jc w:val="center"/>
            </w:pPr>
            <w:r w:rsidRPr="009C4175">
              <w:t>CO5</w:t>
            </w:r>
          </w:p>
        </w:tc>
        <w:tc>
          <w:tcPr>
            <w:tcW w:w="256" w:type="pct"/>
          </w:tcPr>
          <w:p w14:paraId="2889E149" w14:textId="77777777" w:rsidR="00446263" w:rsidRPr="009C4175" w:rsidRDefault="00446263" w:rsidP="00446263">
            <w:pPr>
              <w:pStyle w:val="NoSpacing"/>
              <w:jc w:val="center"/>
            </w:pPr>
            <w:r>
              <w:t>R</w:t>
            </w:r>
          </w:p>
        </w:tc>
        <w:tc>
          <w:tcPr>
            <w:tcW w:w="223" w:type="pct"/>
          </w:tcPr>
          <w:p w14:paraId="4C94802A" w14:textId="77777777" w:rsidR="00446263" w:rsidRPr="009C4175" w:rsidRDefault="00446263" w:rsidP="00446263">
            <w:pPr>
              <w:pStyle w:val="NoSpacing"/>
              <w:jc w:val="center"/>
            </w:pPr>
            <w:r w:rsidRPr="009C4175">
              <w:t>3</w:t>
            </w:r>
          </w:p>
        </w:tc>
      </w:tr>
      <w:tr w:rsidR="00446263" w:rsidRPr="009C4175" w14:paraId="46172313" w14:textId="77777777" w:rsidTr="00446263">
        <w:trPr>
          <w:trHeight w:val="283"/>
        </w:trPr>
        <w:tc>
          <w:tcPr>
            <w:tcW w:w="272" w:type="pct"/>
          </w:tcPr>
          <w:p w14:paraId="0D9E0A9C" w14:textId="77777777" w:rsidR="00446263" w:rsidRPr="009C4175" w:rsidRDefault="00446263" w:rsidP="00446263">
            <w:pPr>
              <w:pStyle w:val="NoSpacing"/>
              <w:jc w:val="center"/>
            </w:pPr>
            <w:r w:rsidRPr="009C4175">
              <w:t>16.</w:t>
            </w:r>
          </w:p>
        </w:tc>
        <w:tc>
          <w:tcPr>
            <w:tcW w:w="3930" w:type="pct"/>
            <w:gridSpan w:val="2"/>
          </w:tcPr>
          <w:p w14:paraId="0309AD03" w14:textId="77777777" w:rsidR="00446263" w:rsidRPr="009C4175" w:rsidRDefault="00446263" w:rsidP="00446263">
            <w:pPr>
              <w:pStyle w:val="NoSpacing"/>
              <w:jc w:val="both"/>
            </w:pPr>
            <w:r>
              <w:t>Indicate the use of lexicalizations terms and state the reasons for its necessity in semantic model.</w:t>
            </w:r>
          </w:p>
        </w:tc>
        <w:tc>
          <w:tcPr>
            <w:tcW w:w="319" w:type="pct"/>
          </w:tcPr>
          <w:p w14:paraId="253EF142" w14:textId="77777777" w:rsidR="00446263" w:rsidRPr="009C4175" w:rsidRDefault="00446263" w:rsidP="00446263">
            <w:pPr>
              <w:pStyle w:val="NoSpacing"/>
              <w:jc w:val="center"/>
            </w:pPr>
            <w:r w:rsidRPr="009C4175">
              <w:t>CO6</w:t>
            </w:r>
          </w:p>
        </w:tc>
        <w:tc>
          <w:tcPr>
            <w:tcW w:w="256" w:type="pct"/>
          </w:tcPr>
          <w:p w14:paraId="7ABA280C" w14:textId="77777777" w:rsidR="00446263" w:rsidRPr="009C4175" w:rsidRDefault="00446263" w:rsidP="00446263">
            <w:pPr>
              <w:pStyle w:val="NoSpacing"/>
              <w:jc w:val="center"/>
            </w:pPr>
            <w:r>
              <w:t>U</w:t>
            </w:r>
          </w:p>
        </w:tc>
        <w:tc>
          <w:tcPr>
            <w:tcW w:w="223" w:type="pct"/>
          </w:tcPr>
          <w:p w14:paraId="529F589B" w14:textId="77777777" w:rsidR="00446263" w:rsidRPr="009C4175" w:rsidRDefault="00446263" w:rsidP="00446263">
            <w:pPr>
              <w:pStyle w:val="NoSpacing"/>
              <w:jc w:val="center"/>
            </w:pPr>
            <w:r w:rsidRPr="009C4175">
              <w:t>3</w:t>
            </w:r>
          </w:p>
        </w:tc>
      </w:tr>
      <w:tr w:rsidR="00446263" w:rsidRPr="009C4175" w14:paraId="72A80663" w14:textId="77777777" w:rsidTr="00446263">
        <w:trPr>
          <w:trHeight w:val="552"/>
        </w:trPr>
        <w:tc>
          <w:tcPr>
            <w:tcW w:w="5000" w:type="pct"/>
            <w:gridSpan w:val="6"/>
          </w:tcPr>
          <w:p w14:paraId="00A977E8" w14:textId="77777777" w:rsidR="00446263" w:rsidRPr="009C4175" w:rsidRDefault="00446263" w:rsidP="00446263">
            <w:pPr>
              <w:jc w:val="center"/>
              <w:rPr>
                <w:b/>
              </w:rPr>
            </w:pPr>
            <w:r w:rsidRPr="009C4175">
              <w:rPr>
                <w:b/>
              </w:rPr>
              <w:t>PART – C (6 X 12 = 72 MARKS)</w:t>
            </w:r>
          </w:p>
          <w:p w14:paraId="0069B742"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5B4150D5" w14:textId="77777777" w:rsidTr="00446263">
        <w:trPr>
          <w:trHeight w:val="283"/>
        </w:trPr>
        <w:tc>
          <w:tcPr>
            <w:tcW w:w="272" w:type="pct"/>
          </w:tcPr>
          <w:p w14:paraId="3309FE22" w14:textId="77777777" w:rsidR="00446263" w:rsidRPr="009C4175" w:rsidRDefault="00446263" w:rsidP="00446263">
            <w:pPr>
              <w:jc w:val="center"/>
            </w:pPr>
            <w:r w:rsidRPr="009C4175">
              <w:t>17.</w:t>
            </w:r>
          </w:p>
        </w:tc>
        <w:tc>
          <w:tcPr>
            <w:tcW w:w="189" w:type="pct"/>
          </w:tcPr>
          <w:p w14:paraId="21673D96" w14:textId="77777777" w:rsidR="00446263" w:rsidRPr="009C4175" w:rsidRDefault="00446263" w:rsidP="00446263">
            <w:pPr>
              <w:jc w:val="center"/>
            </w:pPr>
          </w:p>
        </w:tc>
        <w:tc>
          <w:tcPr>
            <w:tcW w:w="3741" w:type="pct"/>
          </w:tcPr>
          <w:p w14:paraId="10B2782A" w14:textId="77777777" w:rsidR="00446263" w:rsidRDefault="00446263" w:rsidP="00446263">
            <w:pPr>
              <w:tabs>
                <w:tab w:val="left" w:pos="2232"/>
              </w:tabs>
            </w:pPr>
            <w:r w:rsidRPr="00F56589">
              <w:t>Evaluate the centrality measures for the given Instagram social network</w:t>
            </w:r>
            <w:r>
              <w:t>.</w:t>
            </w:r>
          </w:p>
          <w:p w14:paraId="29B8A07A" w14:textId="77777777" w:rsidR="00446263" w:rsidRPr="00F56589" w:rsidRDefault="00446263" w:rsidP="00446263">
            <w:pPr>
              <w:tabs>
                <w:tab w:val="left" w:pos="2232"/>
              </w:tabs>
            </w:pPr>
          </w:p>
          <w:p w14:paraId="2AF12B28" w14:textId="77777777" w:rsidR="00446263" w:rsidRDefault="00446263" w:rsidP="00446263">
            <w:pPr>
              <w:tabs>
                <w:tab w:val="left" w:pos="2232"/>
              </w:tabs>
              <w:jc w:val="center"/>
            </w:pPr>
            <w:r w:rsidRPr="00343283">
              <w:rPr>
                <w:noProof/>
              </w:rPr>
              <w:lastRenderedPageBreak/>
              <w:drawing>
                <wp:inline distT="0" distB="0" distL="0" distR="0" wp14:anchorId="6706D81A" wp14:editId="0C9D5E8D">
                  <wp:extent cx="2496709" cy="1742148"/>
                  <wp:effectExtent l="0" t="0" r="0" b="0"/>
                  <wp:docPr id="680945153" name="Picture 680945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510066" cy="1751468"/>
                          </a:xfrm>
                          <a:prstGeom prst="rect">
                            <a:avLst/>
                          </a:prstGeom>
                        </pic:spPr>
                      </pic:pic>
                    </a:graphicData>
                  </a:graphic>
                </wp:inline>
              </w:drawing>
            </w:r>
          </w:p>
          <w:p w14:paraId="01117846" w14:textId="77777777" w:rsidR="00446263" w:rsidRPr="009C4175" w:rsidRDefault="00446263" w:rsidP="00446263">
            <w:pPr>
              <w:tabs>
                <w:tab w:val="left" w:pos="2232"/>
              </w:tabs>
            </w:pPr>
          </w:p>
        </w:tc>
        <w:tc>
          <w:tcPr>
            <w:tcW w:w="319" w:type="pct"/>
          </w:tcPr>
          <w:p w14:paraId="163FC7A2" w14:textId="77777777" w:rsidR="00446263" w:rsidRPr="009C4175" w:rsidRDefault="00446263" w:rsidP="00446263">
            <w:pPr>
              <w:jc w:val="center"/>
            </w:pPr>
            <w:r w:rsidRPr="009C4175">
              <w:lastRenderedPageBreak/>
              <w:t>CO1</w:t>
            </w:r>
          </w:p>
        </w:tc>
        <w:tc>
          <w:tcPr>
            <w:tcW w:w="256" w:type="pct"/>
          </w:tcPr>
          <w:p w14:paraId="27DA6028" w14:textId="77777777" w:rsidR="00446263" w:rsidRPr="009C4175" w:rsidRDefault="00446263" w:rsidP="00446263">
            <w:pPr>
              <w:jc w:val="center"/>
            </w:pPr>
            <w:r>
              <w:t>A</w:t>
            </w:r>
          </w:p>
        </w:tc>
        <w:tc>
          <w:tcPr>
            <w:tcW w:w="223" w:type="pct"/>
          </w:tcPr>
          <w:p w14:paraId="7FA79663" w14:textId="77777777" w:rsidR="00446263" w:rsidRPr="009C4175" w:rsidRDefault="00446263" w:rsidP="00446263">
            <w:pPr>
              <w:jc w:val="center"/>
            </w:pPr>
            <w:r w:rsidRPr="009C4175">
              <w:t>12</w:t>
            </w:r>
          </w:p>
        </w:tc>
      </w:tr>
      <w:tr w:rsidR="00446263" w:rsidRPr="009C4175" w14:paraId="642AEB16" w14:textId="77777777" w:rsidTr="00446263">
        <w:trPr>
          <w:trHeight w:val="283"/>
        </w:trPr>
        <w:tc>
          <w:tcPr>
            <w:tcW w:w="272" w:type="pct"/>
          </w:tcPr>
          <w:p w14:paraId="73C6DD28" w14:textId="77777777" w:rsidR="00446263" w:rsidRPr="009C4175" w:rsidRDefault="00446263" w:rsidP="00446263">
            <w:pPr>
              <w:jc w:val="center"/>
            </w:pPr>
          </w:p>
        </w:tc>
        <w:tc>
          <w:tcPr>
            <w:tcW w:w="189" w:type="pct"/>
          </w:tcPr>
          <w:p w14:paraId="2F1F494F" w14:textId="77777777" w:rsidR="00446263" w:rsidRPr="009C4175" w:rsidRDefault="00446263" w:rsidP="00446263">
            <w:pPr>
              <w:jc w:val="center"/>
            </w:pPr>
          </w:p>
        </w:tc>
        <w:tc>
          <w:tcPr>
            <w:tcW w:w="3741" w:type="pct"/>
          </w:tcPr>
          <w:p w14:paraId="5E4C2640" w14:textId="77777777" w:rsidR="00446263" w:rsidRPr="009C4175" w:rsidRDefault="00446263" w:rsidP="00446263">
            <w:pPr>
              <w:jc w:val="both"/>
            </w:pPr>
          </w:p>
        </w:tc>
        <w:tc>
          <w:tcPr>
            <w:tcW w:w="319" w:type="pct"/>
          </w:tcPr>
          <w:p w14:paraId="2A645B30" w14:textId="77777777" w:rsidR="00446263" w:rsidRPr="009C4175" w:rsidRDefault="00446263" w:rsidP="00446263">
            <w:pPr>
              <w:jc w:val="center"/>
            </w:pPr>
          </w:p>
        </w:tc>
        <w:tc>
          <w:tcPr>
            <w:tcW w:w="256" w:type="pct"/>
          </w:tcPr>
          <w:p w14:paraId="670B1687" w14:textId="77777777" w:rsidR="00446263" w:rsidRPr="009C4175" w:rsidRDefault="00446263" w:rsidP="00446263">
            <w:pPr>
              <w:jc w:val="center"/>
            </w:pPr>
          </w:p>
        </w:tc>
        <w:tc>
          <w:tcPr>
            <w:tcW w:w="223" w:type="pct"/>
          </w:tcPr>
          <w:p w14:paraId="2F6C2DEF" w14:textId="77777777" w:rsidR="00446263" w:rsidRPr="009C4175" w:rsidRDefault="00446263" w:rsidP="00446263">
            <w:pPr>
              <w:jc w:val="center"/>
            </w:pPr>
          </w:p>
        </w:tc>
      </w:tr>
      <w:tr w:rsidR="00446263" w:rsidRPr="009C4175" w14:paraId="59BD4FB9" w14:textId="77777777" w:rsidTr="00446263">
        <w:trPr>
          <w:trHeight w:val="283"/>
        </w:trPr>
        <w:tc>
          <w:tcPr>
            <w:tcW w:w="272" w:type="pct"/>
          </w:tcPr>
          <w:p w14:paraId="5D898CD9" w14:textId="77777777" w:rsidR="00446263" w:rsidRPr="009C4175" w:rsidRDefault="00446263" w:rsidP="00446263">
            <w:pPr>
              <w:jc w:val="center"/>
            </w:pPr>
            <w:r w:rsidRPr="009C4175">
              <w:t>18.</w:t>
            </w:r>
          </w:p>
        </w:tc>
        <w:tc>
          <w:tcPr>
            <w:tcW w:w="189" w:type="pct"/>
          </w:tcPr>
          <w:p w14:paraId="00ED4338" w14:textId="77777777" w:rsidR="00446263" w:rsidRPr="009C4175" w:rsidRDefault="00446263" w:rsidP="00446263">
            <w:pPr>
              <w:jc w:val="center"/>
            </w:pPr>
          </w:p>
        </w:tc>
        <w:tc>
          <w:tcPr>
            <w:tcW w:w="3741" w:type="pct"/>
          </w:tcPr>
          <w:p w14:paraId="29385B6A" w14:textId="77777777" w:rsidR="00446263" w:rsidRPr="009C4175" w:rsidRDefault="00446263" w:rsidP="00446263">
            <w:pPr>
              <w:jc w:val="both"/>
            </w:pPr>
            <w:r>
              <w:t>Explain in detail the Resource Description Framework (RDF) ontology language with triple data model, vocabularies and suitable examples.</w:t>
            </w:r>
          </w:p>
        </w:tc>
        <w:tc>
          <w:tcPr>
            <w:tcW w:w="319" w:type="pct"/>
          </w:tcPr>
          <w:p w14:paraId="7217C174" w14:textId="77777777" w:rsidR="00446263" w:rsidRPr="009C4175" w:rsidRDefault="00446263" w:rsidP="00446263">
            <w:pPr>
              <w:jc w:val="center"/>
            </w:pPr>
            <w:r w:rsidRPr="009C4175">
              <w:t>CO2</w:t>
            </w:r>
          </w:p>
        </w:tc>
        <w:tc>
          <w:tcPr>
            <w:tcW w:w="256" w:type="pct"/>
          </w:tcPr>
          <w:p w14:paraId="14658394" w14:textId="77777777" w:rsidR="00446263" w:rsidRPr="009C4175" w:rsidRDefault="00446263" w:rsidP="00446263">
            <w:pPr>
              <w:jc w:val="center"/>
            </w:pPr>
            <w:r>
              <w:t>A</w:t>
            </w:r>
          </w:p>
        </w:tc>
        <w:tc>
          <w:tcPr>
            <w:tcW w:w="223" w:type="pct"/>
          </w:tcPr>
          <w:p w14:paraId="15758D60" w14:textId="77777777" w:rsidR="00446263" w:rsidRPr="009C4175" w:rsidRDefault="00446263" w:rsidP="00446263">
            <w:pPr>
              <w:jc w:val="center"/>
            </w:pPr>
            <w:r>
              <w:t>12</w:t>
            </w:r>
          </w:p>
        </w:tc>
      </w:tr>
      <w:tr w:rsidR="00446263" w:rsidRPr="009C4175" w14:paraId="3042D668" w14:textId="77777777" w:rsidTr="00446263">
        <w:trPr>
          <w:trHeight w:val="283"/>
        </w:trPr>
        <w:tc>
          <w:tcPr>
            <w:tcW w:w="272" w:type="pct"/>
          </w:tcPr>
          <w:p w14:paraId="4EA860B8" w14:textId="77777777" w:rsidR="00446263" w:rsidRPr="009C4175" w:rsidRDefault="00446263" w:rsidP="00446263">
            <w:pPr>
              <w:jc w:val="center"/>
            </w:pPr>
          </w:p>
        </w:tc>
        <w:tc>
          <w:tcPr>
            <w:tcW w:w="189" w:type="pct"/>
          </w:tcPr>
          <w:p w14:paraId="2C935DFE" w14:textId="77777777" w:rsidR="00446263" w:rsidRPr="009C4175" w:rsidRDefault="00446263" w:rsidP="00446263">
            <w:pPr>
              <w:jc w:val="center"/>
            </w:pPr>
          </w:p>
        </w:tc>
        <w:tc>
          <w:tcPr>
            <w:tcW w:w="3741" w:type="pct"/>
          </w:tcPr>
          <w:p w14:paraId="2C89A960" w14:textId="77777777" w:rsidR="00446263" w:rsidRPr="009C4175" w:rsidRDefault="00446263" w:rsidP="00446263">
            <w:pPr>
              <w:jc w:val="both"/>
            </w:pPr>
          </w:p>
        </w:tc>
        <w:tc>
          <w:tcPr>
            <w:tcW w:w="319" w:type="pct"/>
          </w:tcPr>
          <w:p w14:paraId="38338205" w14:textId="77777777" w:rsidR="00446263" w:rsidRPr="009C4175" w:rsidRDefault="00446263" w:rsidP="00446263">
            <w:pPr>
              <w:jc w:val="center"/>
            </w:pPr>
          </w:p>
        </w:tc>
        <w:tc>
          <w:tcPr>
            <w:tcW w:w="256" w:type="pct"/>
          </w:tcPr>
          <w:p w14:paraId="2B0FD1DC" w14:textId="77777777" w:rsidR="00446263" w:rsidRPr="009C4175" w:rsidRDefault="00446263" w:rsidP="00446263">
            <w:pPr>
              <w:jc w:val="center"/>
            </w:pPr>
          </w:p>
        </w:tc>
        <w:tc>
          <w:tcPr>
            <w:tcW w:w="223" w:type="pct"/>
          </w:tcPr>
          <w:p w14:paraId="18F2A8CF" w14:textId="77777777" w:rsidR="00446263" w:rsidRPr="009C4175" w:rsidRDefault="00446263" w:rsidP="00446263">
            <w:pPr>
              <w:jc w:val="center"/>
            </w:pPr>
          </w:p>
        </w:tc>
      </w:tr>
      <w:tr w:rsidR="00446263" w:rsidRPr="009C4175" w14:paraId="22FC1A78" w14:textId="77777777" w:rsidTr="00446263">
        <w:trPr>
          <w:trHeight w:val="283"/>
        </w:trPr>
        <w:tc>
          <w:tcPr>
            <w:tcW w:w="272" w:type="pct"/>
          </w:tcPr>
          <w:p w14:paraId="0F281905" w14:textId="77777777" w:rsidR="00446263" w:rsidRPr="009C4175" w:rsidRDefault="00446263" w:rsidP="00446263">
            <w:pPr>
              <w:jc w:val="center"/>
            </w:pPr>
            <w:r w:rsidRPr="009C4175">
              <w:t>19.</w:t>
            </w:r>
          </w:p>
        </w:tc>
        <w:tc>
          <w:tcPr>
            <w:tcW w:w="189" w:type="pct"/>
          </w:tcPr>
          <w:p w14:paraId="10548200" w14:textId="77777777" w:rsidR="00446263" w:rsidRPr="009C4175" w:rsidRDefault="00446263" w:rsidP="00446263">
            <w:pPr>
              <w:jc w:val="center"/>
            </w:pPr>
          </w:p>
        </w:tc>
        <w:tc>
          <w:tcPr>
            <w:tcW w:w="3741" w:type="pct"/>
          </w:tcPr>
          <w:p w14:paraId="150C01C9" w14:textId="77777777" w:rsidR="00446263" w:rsidRDefault="00446263" w:rsidP="00446263">
            <w:pPr>
              <w:jc w:val="both"/>
            </w:pPr>
            <w:r>
              <w:t>Illustrate the ontological modeling of social relationships using the Description</w:t>
            </w:r>
          </w:p>
          <w:p w14:paraId="08AD2FF3" w14:textId="77777777" w:rsidR="00446263" w:rsidRPr="009C4175" w:rsidRDefault="00446263" w:rsidP="00446263">
            <w:pPr>
              <w:jc w:val="both"/>
            </w:pPr>
            <w:r>
              <w:t>&amp; Situations (D&amp;S) ontology design pattern and explain the contextual relationships between entities with a suitable example.</w:t>
            </w:r>
          </w:p>
        </w:tc>
        <w:tc>
          <w:tcPr>
            <w:tcW w:w="319" w:type="pct"/>
          </w:tcPr>
          <w:p w14:paraId="77152C08" w14:textId="77777777" w:rsidR="00446263" w:rsidRPr="009C4175" w:rsidRDefault="00446263" w:rsidP="00446263">
            <w:pPr>
              <w:jc w:val="center"/>
            </w:pPr>
            <w:r w:rsidRPr="009C4175">
              <w:t>CO3</w:t>
            </w:r>
          </w:p>
        </w:tc>
        <w:tc>
          <w:tcPr>
            <w:tcW w:w="256" w:type="pct"/>
          </w:tcPr>
          <w:p w14:paraId="024715F0" w14:textId="77777777" w:rsidR="00446263" w:rsidRPr="009C4175" w:rsidRDefault="00446263" w:rsidP="00446263">
            <w:pPr>
              <w:jc w:val="center"/>
            </w:pPr>
            <w:r>
              <w:t>A</w:t>
            </w:r>
          </w:p>
        </w:tc>
        <w:tc>
          <w:tcPr>
            <w:tcW w:w="223" w:type="pct"/>
          </w:tcPr>
          <w:p w14:paraId="7C21425E" w14:textId="77777777" w:rsidR="00446263" w:rsidRPr="009C4175" w:rsidRDefault="00446263" w:rsidP="00446263">
            <w:pPr>
              <w:jc w:val="center"/>
            </w:pPr>
            <w:r w:rsidRPr="009C4175">
              <w:t>12</w:t>
            </w:r>
          </w:p>
        </w:tc>
      </w:tr>
      <w:tr w:rsidR="00446263" w:rsidRPr="009C4175" w14:paraId="42E4AAFB" w14:textId="77777777" w:rsidTr="00446263">
        <w:trPr>
          <w:trHeight w:val="283"/>
        </w:trPr>
        <w:tc>
          <w:tcPr>
            <w:tcW w:w="272" w:type="pct"/>
          </w:tcPr>
          <w:p w14:paraId="3C9043FD" w14:textId="77777777" w:rsidR="00446263" w:rsidRPr="009C4175" w:rsidRDefault="00446263" w:rsidP="00446263">
            <w:pPr>
              <w:jc w:val="center"/>
            </w:pPr>
          </w:p>
        </w:tc>
        <w:tc>
          <w:tcPr>
            <w:tcW w:w="189" w:type="pct"/>
          </w:tcPr>
          <w:p w14:paraId="058D04F3" w14:textId="77777777" w:rsidR="00446263" w:rsidRPr="009C4175" w:rsidRDefault="00446263" w:rsidP="00446263">
            <w:pPr>
              <w:jc w:val="center"/>
            </w:pPr>
          </w:p>
        </w:tc>
        <w:tc>
          <w:tcPr>
            <w:tcW w:w="3741" w:type="pct"/>
          </w:tcPr>
          <w:p w14:paraId="0E038F0F" w14:textId="77777777" w:rsidR="00446263" w:rsidRPr="009C4175" w:rsidRDefault="00446263" w:rsidP="00446263">
            <w:pPr>
              <w:jc w:val="both"/>
            </w:pPr>
          </w:p>
        </w:tc>
        <w:tc>
          <w:tcPr>
            <w:tcW w:w="319" w:type="pct"/>
          </w:tcPr>
          <w:p w14:paraId="3993EF71" w14:textId="77777777" w:rsidR="00446263" w:rsidRPr="009C4175" w:rsidRDefault="00446263" w:rsidP="00446263">
            <w:pPr>
              <w:jc w:val="center"/>
            </w:pPr>
          </w:p>
        </w:tc>
        <w:tc>
          <w:tcPr>
            <w:tcW w:w="256" w:type="pct"/>
          </w:tcPr>
          <w:p w14:paraId="7B559658" w14:textId="77777777" w:rsidR="00446263" w:rsidRPr="009C4175" w:rsidRDefault="00446263" w:rsidP="00446263">
            <w:pPr>
              <w:jc w:val="center"/>
            </w:pPr>
          </w:p>
        </w:tc>
        <w:tc>
          <w:tcPr>
            <w:tcW w:w="223" w:type="pct"/>
          </w:tcPr>
          <w:p w14:paraId="1D759513" w14:textId="77777777" w:rsidR="00446263" w:rsidRPr="009C4175" w:rsidRDefault="00446263" w:rsidP="00446263">
            <w:pPr>
              <w:jc w:val="center"/>
            </w:pPr>
          </w:p>
        </w:tc>
      </w:tr>
      <w:tr w:rsidR="00446263" w:rsidRPr="009C4175" w14:paraId="3FBDB7D3" w14:textId="77777777" w:rsidTr="00446263">
        <w:trPr>
          <w:trHeight w:val="283"/>
        </w:trPr>
        <w:tc>
          <w:tcPr>
            <w:tcW w:w="272" w:type="pct"/>
          </w:tcPr>
          <w:p w14:paraId="5980380C" w14:textId="77777777" w:rsidR="00446263" w:rsidRPr="009C4175" w:rsidRDefault="00446263" w:rsidP="00446263">
            <w:pPr>
              <w:jc w:val="center"/>
            </w:pPr>
            <w:r w:rsidRPr="009C4175">
              <w:t>20.</w:t>
            </w:r>
          </w:p>
        </w:tc>
        <w:tc>
          <w:tcPr>
            <w:tcW w:w="189" w:type="pct"/>
          </w:tcPr>
          <w:p w14:paraId="26F30E89" w14:textId="77777777" w:rsidR="00446263" w:rsidRPr="009C4175" w:rsidRDefault="00446263" w:rsidP="00446263">
            <w:pPr>
              <w:jc w:val="center"/>
            </w:pPr>
          </w:p>
        </w:tc>
        <w:tc>
          <w:tcPr>
            <w:tcW w:w="3741" w:type="pct"/>
          </w:tcPr>
          <w:p w14:paraId="55816001" w14:textId="77777777" w:rsidR="00446263" w:rsidRPr="009C4175" w:rsidRDefault="00446263" w:rsidP="00446263">
            <w:pPr>
              <w:jc w:val="both"/>
            </w:pPr>
            <w:r>
              <w:t xml:space="preserve">Explain the </w:t>
            </w:r>
            <w:proofErr w:type="spellStart"/>
            <w:r>
              <w:t>apriori</w:t>
            </w:r>
            <w:proofErr w:type="spellEnd"/>
            <w:r>
              <w:t xml:space="preserve"> algorithm for frequent </w:t>
            </w:r>
            <w:proofErr w:type="spellStart"/>
            <w:r>
              <w:t>itemset</w:t>
            </w:r>
            <w:proofErr w:type="spellEnd"/>
            <w:r>
              <w:t xml:space="preserve"> mining, outlining its step-by-step procedure with suitable example.</w:t>
            </w:r>
          </w:p>
        </w:tc>
        <w:tc>
          <w:tcPr>
            <w:tcW w:w="319" w:type="pct"/>
          </w:tcPr>
          <w:p w14:paraId="5F4CF614" w14:textId="77777777" w:rsidR="00446263" w:rsidRPr="009C4175" w:rsidRDefault="00446263" w:rsidP="00446263">
            <w:pPr>
              <w:jc w:val="center"/>
            </w:pPr>
            <w:r w:rsidRPr="009C4175">
              <w:t>CO4</w:t>
            </w:r>
          </w:p>
        </w:tc>
        <w:tc>
          <w:tcPr>
            <w:tcW w:w="256" w:type="pct"/>
          </w:tcPr>
          <w:p w14:paraId="268956CD" w14:textId="77777777" w:rsidR="00446263" w:rsidRPr="009C4175" w:rsidRDefault="00446263" w:rsidP="00446263">
            <w:pPr>
              <w:jc w:val="center"/>
            </w:pPr>
            <w:r>
              <w:t>An</w:t>
            </w:r>
          </w:p>
        </w:tc>
        <w:tc>
          <w:tcPr>
            <w:tcW w:w="223" w:type="pct"/>
          </w:tcPr>
          <w:p w14:paraId="7DD3C1C6" w14:textId="77777777" w:rsidR="00446263" w:rsidRPr="009C4175" w:rsidRDefault="00446263" w:rsidP="00446263">
            <w:pPr>
              <w:jc w:val="center"/>
            </w:pPr>
            <w:r>
              <w:t>12</w:t>
            </w:r>
          </w:p>
        </w:tc>
      </w:tr>
      <w:tr w:rsidR="00446263" w:rsidRPr="009C4175" w14:paraId="7AB2B090" w14:textId="77777777" w:rsidTr="00446263">
        <w:trPr>
          <w:trHeight w:val="283"/>
        </w:trPr>
        <w:tc>
          <w:tcPr>
            <w:tcW w:w="272" w:type="pct"/>
          </w:tcPr>
          <w:p w14:paraId="6C41ECE5" w14:textId="77777777" w:rsidR="00446263" w:rsidRPr="009C4175" w:rsidRDefault="00446263" w:rsidP="00446263">
            <w:pPr>
              <w:jc w:val="center"/>
            </w:pPr>
          </w:p>
        </w:tc>
        <w:tc>
          <w:tcPr>
            <w:tcW w:w="189" w:type="pct"/>
          </w:tcPr>
          <w:p w14:paraId="382A05D4" w14:textId="77777777" w:rsidR="00446263" w:rsidRPr="009C4175" w:rsidRDefault="00446263" w:rsidP="00446263">
            <w:pPr>
              <w:jc w:val="center"/>
            </w:pPr>
          </w:p>
        </w:tc>
        <w:tc>
          <w:tcPr>
            <w:tcW w:w="3741" w:type="pct"/>
          </w:tcPr>
          <w:p w14:paraId="3F2E5A93" w14:textId="77777777" w:rsidR="00446263" w:rsidRPr="009C4175" w:rsidRDefault="00446263" w:rsidP="00446263">
            <w:pPr>
              <w:jc w:val="both"/>
            </w:pPr>
          </w:p>
        </w:tc>
        <w:tc>
          <w:tcPr>
            <w:tcW w:w="319" w:type="pct"/>
          </w:tcPr>
          <w:p w14:paraId="70559AF5" w14:textId="77777777" w:rsidR="00446263" w:rsidRPr="009C4175" w:rsidRDefault="00446263" w:rsidP="00446263">
            <w:pPr>
              <w:jc w:val="center"/>
            </w:pPr>
          </w:p>
        </w:tc>
        <w:tc>
          <w:tcPr>
            <w:tcW w:w="256" w:type="pct"/>
          </w:tcPr>
          <w:p w14:paraId="1F2695E1" w14:textId="77777777" w:rsidR="00446263" w:rsidRPr="009C4175" w:rsidRDefault="00446263" w:rsidP="00446263">
            <w:pPr>
              <w:jc w:val="center"/>
            </w:pPr>
          </w:p>
        </w:tc>
        <w:tc>
          <w:tcPr>
            <w:tcW w:w="223" w:type="pct"/>
          </w:tcPr>
          <w:p w14:paraId="2650895E" w14:textId="77777777" w:rsidR="00446263" w:rsidRPr="009C4175" w:rsidRDefault="00446263" w:rsidP="00446263">
            <w:pPr>
              <w:jc w:val="center"/>
            </w:pPr>
          </w:p>
        </w:tc>
      </w:tr>
      <w:tr w:rsidR="00446263" w:rsidRPr="009C4175" w14:paraId="0FBC819B" w14:textId="77777777" w:rsidTr="00446263">
        <w:trPr>
          <w:trHeight w:val="283"/>
        </w:trPr>
        <w:tc>
          <w:tcPr>
            <w:tcW w:w="272" w:type="pct"/>
          </w:tcPr>
          <w:p w14:paraId="342C8737" w14:textId="77777777" w:rsidR="00446263" w:rsidRPr="009C4175" w:rsidRDefault="00446263" w:rsidP="00446263">
            <w:pPr>
              <w:jc w:val="center"/>
            </w:pPr>
            <w:r w:rsidRPr="009C4175">
              <w:t>21.</w:t>
            </w:r>
          </w:p>
        </w:tc>
        <w:tc>
          <w:tcPr>
            <w:tcW w:w="189" w:type="pct"/>
          </w:tcPr>
          <w:p w14:paraId="2B4C090C" w14:textId="77777777" w:rsidR="00446263" w:rsidRPr="009C4175" w:rsidRDefault="00446263" w:rsidP="00446263">
            <w:pPr>
              <w:jc w:val="center"/>
            </w:pPr>
          </w:p>
        </w:tc>
        <w:tc>
          <w:tcPr>
            <w:tcW w:w="3741" w:type="pct"/>
          </w:tcPr>
          <w:p w14:paraId="1F03D074" w14:textId="77777777" w:rsidR="00446263" w:rsidRPr="009C4175" w:rsidRDefault="00446263" w:rsidP="00446263">
            <w:pPr>
              <w:jc w:val="both"/>
            </w:pPr>
            <w:r>
              <w:t>Explain the semantic quality metrics with misleading interpretations and discuss their impact with suitable example.</w:t>
            </w:r>
          </w:p>
        </w:tc>
        <w:tc>
          <w:tcPr>
            <w:tcW w:w="319" w:type="pct"/>
          </w:tcPr>
          <w:p w14:paraId="7060A35E" w14:textId="77777777" w:rsidR="00446263" w:rsidRPr="009C4175" w:rsidRDefault="00446263" w:rsidP="00446263">
            <w:pPr>
              <w:jc w:val="center"/>
            </w:pPr>
            <w:r w:rsidRPr="009C4175">
              <w:t>CO5</w:t>
            </w:r>
          </w:p>
        </w:tc>
        <w:tc>
          <w:tcPr>
            <w:tcW w:w="256" w:type="pct"/>
          </w:tcPr>
          <w:p w14:paraId="466833F3" w14:textId="77777777" w:rsidR="00446263" w:rsidRPr="009C4175" w:rsidRDefault="00446263" w:rsidP="00446263">
            <w:pPr>
              <w:jc w:val="center"/>
            </w:pPr>
            <w:r>
              <w:t>A</w:t>
            </w:r>
          </w:p>
        </w:tc>
        <w:tc>
          <w:tcPr>
            <w:tcW w:w="223" w:type="pct"/>
          </w:tcPr>
          <w:p w14:paraId="269DD336" w14:textId="77777777" w:rsidR="00446263" w:rsidRPr="009C4175" w:rsidRDefault="00446263" w:rsidP="00446263">
            <w:pPr>
              <w:jc w:val="center"/>
            </w:pPr>
            <w:r w:rsidRPr="009C4175">
              <w:t>12</w:t>
            </w:r>
          </w:p>
        </w:tc>
      </w:tr>
      <w:tr w:rsidR="00446263" w:rsidRPr="009C4175" w14:paraId="6147C475" w14:textId="77777777" w:rsidTr="00446263">
        <w:trPr>
          <w:trHeight w:val="283"/>
        </w:trPr>
        <w:tc>
          <w:tcPr>
            <w:tcW w:w="272" w:type="pct"/>
          </w:tcPr>
          <w:p w14:paraId="4DC4D99F" w14:textId="77777777" w:rsidR="00446263" w:rsidRPr="009C4175" w:rsidRDefault="00446263" w:rsidP="00446263">
            <w:pPr>
              <w:jc w:val="center"/>
            </w:pPr>
          </w:p>
        </w:tc>
        <w:tc>
          <w:tcPr>
            <w:tcW w:w="189" w:type="pct"/>
          </w:tcPr>
          <w:p w14:paraId="13DD7916" w14:textId="77777777" w:rsidR="00446263" w:rsidRPr="009C4175" w:rsidRDefault="00446263" w:rsidP="00446263">
            <w:pPr>
              <w:jc w:val="center"/>
            </w:pPr>
          </w:p>
        </w:tc>
        <w:tc>
          <w:tcPr>
            <w:tcW w:w="3741" w:type="pct"/>
          </w:tcPr>
          <w:p w14:paraId="327B100B" w14:textId="77777777" w:rsidR="00446263" w:rsidRPr="009C4175" w:rsidRDefault="00446263" w:rsidP="00446263">
            <w:pPr>
              <w:jc w:val="both"/>
            </w:pPr>
          </w:p>
        </w:tc>
        <w:tc>
          <w:tcPr>
            <w:tcW w:w="319" w:type="pct"/>
          </w:tcPr>
          <w:p w14:paraId="362341AD" w14:textId="77777777" w:rsidR="00446263" w:rsidRPr="009C4175" w:rsidRDefault="00446263" w:rsidP="00446263">
            <w:pPr>
              <w:jc w:val="center"/>
            </w:pPr>
          </w:p>
        </w:tc>
        <w:tc>
          <w:tcPr>
            <w:tcW w:w="256" w:type="pct"/>
          </w:tcPr>
          <w:p w14:paraId="019B4EDC" w14:textId="77777777" w:rsidR="00446263" w:rsidRPr="009C4175" w:rsidRDefault="00446263" w:rsidP="00446263">
            <w:pPr>
              <w:jc w:val="center"/>
            </w:pPr>
          </w:p>
        </w:tc>
        <w:tc>
          <w:tcPr>
            <w:tcW w:w="223" w:type="pct"/>
          </w:tcPr>
          <w:p w14:paraId="3E2D0C90" w14:textId="77777777" w:rsidR="00446263" w:rsidRPr="009C4175" w:rsidRDefault="00446263" w:rsidP="00446263">
            <w:pPr>
              <w:jc w:val="center"/>
            </w:pPr>
          </w:p>
        </w:tc>
      </w:tr>
      <w:tr w:rsidR="00446263" w:rsidRPr="009C4175" w14:paraId="7C50EB37" w14:textId="77777777" w:rsidTr="00446263">
        <w:trPr>
          <w:trHeight w:val="283"/>
        </w:trPr>
        <w:tc>
          <w:tcPr>
            <w:tcW w:w="272" w:type="pct"/>
          </w:tcPr>
          <w:p w14:paraId="1948A123" w14:textId="77777777" w:rsidR="00446263" w:rsidRPr="009C4175" w:rsidRDefault="00446263" w:rsidP="00446263">
            <w:pPr>
              <w:jc w:val="center"/>
            </w:pPr>
            <w:r w:rsidRPr="009C4175">
              <w:t>22.</w:t>
            </w:r>
          </w:p>
        </w:tc>
        <w:tc>
          <w:tcPr>
            <w:tcW w:w="189" w:type="pct"/>
          </w:tcPr>
          <w:p w14:paraId="125A6D05" w14:textId="77777777" w:rsidR="00446263" w:rsidRPr="009C4175" w:rsidRDefault="00446263" w:rsidP="00446263">
            <w:pPr>
              <w:jc w:val="center"/>
            </w:pPr>
          </w:p>
        </w:tc>
        <w:tc>
          <w:tcPr>
            <w:tcW w:w="3741" w:type="pct"/>
          </w:tcPr>
          <w:p w14:paraId="32152039" w14:textId="77777777" w:rsidR="00446263" w:rsidRDefault="00446263" w:rsidP="00446263">
            <w:pPr>
              <w:jc w:val="both"/>
            </w:pPr>
            <w:r>
              <w:t xml:space="preserve">Apply the </w:t>
            </w:r>
            <w:proofErr w:type="spellStart"/>
            <w:r>
              <w:t>Eclat</w:t>
            </w:r>
            <w:proofErr w:type="spellEnd"/>
            <w:r>
              <w:t xml:space="preserve"> algorithm to determine the association rules for the given</w:t>
            </w:r>
          </w:p>
          <w:p w14:paraId="6F820884" w14:textId="77777777" w:rsidR="00446263" w:rsidRDefault="00446263" w:rsidP="00446263">
            <w:pPr>
              <w:tabs>
                <w:tab w:val="right" w:pos="7631"/>
              </w:tabs>
              <w:jc w:val="both"/>
            </w:pPr>
            <w:r>
              <w:t>Instagram user activity data with a minimum support threshold of 2.</w:t>
            </w:r>
          </w:p>
          <w:tbl>
            <w:tblPr>
              <w:tblStyle w:val="TableGrid"/>
              <w:tblW w:w="0" w:type="auto"/>
              <w:jc w:val="center"/>
              <w:tblLook w:val="04A0" w:firstRow="1" w:lastRow="0" w:firstColumn="1" w:lastColumn="0" w:noHBand="0" w:noVBand="1"/>
            </w:tblPr>
            <w:tblGrid>
              <w:gridCol w:w="890"/>
              <w:gridCol w:w="3960"/>
            </w:tblGrid>
            <w:tr w:rsidR="00446263" w14:paraId="15782CF4" w14:textId="77777777" w:rsidTr="00446263">
              <w:trPr>
                <w:jc w:val="center"/>
              </w:trPr>
              <w:tc>
                <w:tcPr>
                  <w:tcW w:w="890" w:type="dxa"/>
                </w:tcPr>
                <w:p w14:paraId="6A8D99AD" w14:textId="77777777" w:rsidR="00446263" w:rsidRPr="00CD43C9" w:rsidRDefault="00446263" w:rsidP="00446263">
                  <w:pPr>
                    <w:tabs>
                      <w:tab w:val="right" w:pos="7631"/>
                    </w:tabs>
                    <w:jc w:val="center"/>
                    <w:rPr>
                      <w:b/>
                      <w:bCs/>
                    </w:rPr>
                  </w:pPr>
                  <w:r w:rsidRPr="00CD43C9">
                    <w:rPr>
                      <w:b/>
                      <w:bCs/>
                    </w:rPr>
                    <w:t>User (TID)</w:t>
                  </w:r>
                </w:p>
              </w:tc>
              <w:tc>
                <w:tcPr>
                  <w:tcW w:w="3960" w:type="dxa"/>
                </w:tcPr>
                <w:p w14:paraId="554D6713" w14:textId="77777777" w:rsidR="00446263" w:rsidRPr="00CD43C9" w:rsidRDefault="00446263" w:rsidP="00446263">
                  <w:pPr>
                    <w:tabs>
                      <w:tab w:val="right" w:pos="7631"/>
                    </w:tabs>
                    <w:jc w:val="center"/>
                    <w:rPr>
                      <w:b/>
                      <w:bCs/>
                    </w:rPr>
                  </w:pPr>
                  <w:r w:rsidRPr="00CD43C9">
                    <w:rPr>
                      <w:b/>
                      <w:bCs/>
                    </w:rPr>
                    <w:t>Interactions (Hashtags Used)</w:t>
                  </w:r>
                </w:p>
              </w:tc>
            </w:tr>
            <w:tr w:rsidR="00446263" w14:paraId="21DFD97A" w14:textId="77777777" w:rsidTr="00446263">
              <w:trPr>
                <w:jc w:val="center"/>
              </w:trPr>
              <w:tc>
                <w:tcPr>
                  <w:tcW w:w="890" w:type="dxa"/>
                </w:tcPr>
                <w:p w14:paraId="3E615971" w14:textId="77777777" w:rsidR="00446263" w:rsidRDefault="00446263" w:rsidP="00446263">
                  <w:pPr>
                    <w:tabs>
                      <w:tab w:val="right" w:pos="7631"/>
                    </w:tabs>
                    <w:jc w:val="both"/>
                  </w:pPr>
                  <w:r>
                    <w:t>Id 1</w:t>
                  </w:r>
                </w:p>
              </w:tc>
              <w:tc>
                <w:tcPr>
                  <w:tcW w:w="3960" w:type="dxa"/>
                </w:tcPr>
                <w:p w14:paraId="37B124DC" w14:textId="77777777" w:rsidR="00446263" w:rsidRDefault="00446263" w:rsidP="00446263">
                  <w:pPr>
                    <w:tabs>
                      <w:tab w:val="right" w:pos="7631"/>
                    </w:tabs>
                    <w:jc w:val="both"/>
                  </w:pPr>
                  <w:r>
                    <w:t>#Fitness, #</w:t>
                  </w:r>
                  <w:proofErr w:type="spellStart"/>
                  <w:r>
                    <w:t>HealthyFood</w:t>
                  </w:r>
                  <w:proofErr w:type="spellEnd"/>
                  <w:r>
                    <w:t>, #Workout</w:t>
                  </w:r>
                </w:p>
              </w:tc>
            </w:tr>
            <w:tr w:rsidR="00446263" w14:paraId="51E2AF27" w14:textId="77777777" w:rsidTr="00446263">
              <w:trPr>
                <w:jc w:val="center"/>
              </w:trPr>
              <w:tc>
                <w:tcPr>
                  <w:tcW w:w="890" w:type="dxa"/>
                </w:tcPr>
                <w:p w14:paraId="23A6D0B9" w14:textId="77777777" w:rsidR="00446263" w:rsidRDefault="00446263" w:rsidP="00446263">
                  <w:pPr>
                    <w:tabs>
                      <w:tab w:val="right" w:pos="7631"/>
                    </w:tabs>
                    <w:jc w:val="both"/>
                  </w:pPr>
                  <w:r>
                    <w:t>Id 2</w:t>
                  </w:r>
                </w:p>
              </w:tc>
              <w:tc>
                <w:tcPr>
                  <w:tcW w:w="3960" w:type="dxa"/>
                </w:tcPr>
                <w:p w14:paraId="51A213E9" w14:textId="77777777" w:rsidR="00446263" w:rsidRDefault="00446263" w:rsidP="00446263">
                  <w:pPr>
                    <w:tabs>
                      <w:tab w:val="right" w:pos="7631"/>
                    </w:tabs>
                    <w:jc w:val="both"/>
                  </w:pPr>
                  <w:r>
                    <w:t>#Travel, #Photography, #Nature</w:t>
                  </w:r>
                </w:p>
              </w:tc>
            </w:tr>
            <w:tr w:rsidR="00446263" w14:paraId="4E62CEF5" w14:textId="77777777" w:rsidTr="00446263">
              <w:trPr>
                <w:jc w:val="center"/>
              </w:trPr>
              <w:tc>
                <w:tcPr>
                  <w:tcW w:w="890" w:type="dxa"/>
                </w:tcPr>
                <w:p w14:paraId="00665F63" w14:textId="77777777" w:rsidR="00446263" w:rsidRDefault="00446263" w:rsidP="00446263">
                  <w:pPr>
                    <w:tabs>
                      <w:tab w:val="right" w:pos="7631"/>
                    </w:tabs>
                    <w:jc w:val="both"/>
                  </w:pPr>
                  <w:r>
                    <w:t>Id 3</w:t>
                  </w:r>
                </w:p>
              </w:tc>
              <w:tc>
                <w:tcPr>
                  <w:tcW w:w="3960" w:type="dxa"/>
                </w:tcPr>
                <w:p w14:paraId="726601DF" w14:textId="77777777" w:rsidR="00446263" w:rsidRDefault="00446263" w:rsidP="00446263">
                  <w:pPr>
                    <w:tabs>
                      <w:tab w:val="right" w:pos="7631"/>
                    </w:tabs>
                    <w:jc w:val="both"/>
                  </w:pPr>
                  <w:r>
                    <w:t>#Fitness, #Workout, #Yoga</w:t>
                  </w:r>
                </w:p>
              </w:tc>
            </w:tr>
            <w:tr w:rsidR="00446263" w14:paraId="6FC523D2" w14:textId="77777777" w:rsidTr="00446263">
              <w:trPr>
                <w:jc w:val="center"/>
              </w:trPr>
              <w:tc>
                <w:tcPr>
                  <w:tcW w:w="890" w:type="dxa"/>
                </w:tcPr>
                <w:p w14:paraId="3FAA7A79" w14:textId="77777777" w:rsidR="00446263" w:rsidRDefault="00446263" w:rsidP="00446263">
                  <w:pPr>
                    <w:tabs>
                      <w:tab w:val="right" w:pos="7631"/>
                    </w:tabs>
                    <w:jc w:val="both"/>
                  </w:pPr>
                  <w:r>
                    <w:t>Id 4</w:t>
                  </w:r>
                </w:p>
              </w:tc>
              <w:tc>
                <w:tcPr>
                  <w:tcW w:w="3960" w:type="dxa"/>
                </w:tcPr>
                <w:p w14:paraId="0A295C43" w14:textId="77777777" w:rsidR="00446263" w:rsidRDefault="00446263" w:rsidP="00446263">
                  <w:pPr>
                    <w:tabs>
                      <w:tab w:val="right" w:pos="7631"/>
                    </w:tabs>
                    <w:jc w:val="both"/>
                  </w:pPr>
                  <w:r>
                    <w:t>#Travel, #Nature</w:t>
                  </w:r>
                </w:p>
              </w:tc>
            </w:tr>
            <w:tr w:rsidR="00446263" w14:paraId="49220447" w14:textId="77777777" w:rsidTr="00446263">
              <w:trPr>
                <w:jc w:val="center"/>
              </w:trPr>
              <w:tc>
                <w:tcPr>
                  <w:tcW w:w="890" w:type="dxa"/>
                </w:tcPr>
                <w:p w14:paraId="78FC12F1" w14:textId="77777777" w:rsidR="00446263" w:rsidRDefault="00446263" w:rsidP="00446263">
                  <w:pPr>
                    <w:tabs>
                      <w:tab w:val="right" w:pos="7631"/>
                    </w:tabs>
                    <w:jc w:val="both"/>
                  </w:pPr>
                  <w:r>
                    <w:t>Id 5</w:t>
                  </w:r>
                </w:p>
              </w:tc>
              <w:tc>
                <w:tcPr>
                  <w:tcW w:w="3960" w:type="dxa"/>
                </w:tcPr>
                <w:p w14:paraId="796F97DD" w14:textId="77777777" w:rsidR="00446263" w:rsidRDefault="00446263" w:rsidP="00446263">
                  <w:pPr>
                    <w:tabs>
                      <w:tab w:val="right" w:pos="7631"/>
                    </w:tabs>
                    <w:jc w:val="both"/>
                  </w:pPr>
                  <w:r>
                    <w:t>#Photography, #Nature</w:t>
                  </w:r>
                </w:p>
              </w:tc>
            </w:tr>
            <w:tr w:rsidR="00446263" w14:paraId="15FB4A22" w14:textId="77777777" w:rsidTr="00446263">
              <w:trPr>
                <w:jc w:val="center"/>
              </w:trPr>
              <w:tc>
                <w:tcPr>
                  <w:tcW w:w="890" w:type="dxa"/>
                </w:tcPr>
                <w:p w14:paraId="390AEF89" w14:textId="77777777" w:rsidR="00446263" w:rsidRDefault="00446263" w:rsidP="00446263">
                  <w:pPr>
                    <w:tabs>
                      <w:tab w:val="right" w:pos="7631"/>
                    </w:tabs>
                    <w:jc w:val="both"/>
                  </w:pPr>
                  <w:r>
                    <w:t>Id 6</w:t>
                  </w:r>
                </w:p>
              </w:tc>
              <w:tc>
                <w:tcPr>
                  <w:tcW w:w="3960" w:type="dxa"/>
                </w:tcPr>
                <w:p w14:paraId="73942924" w14:textId="77777777" w:rsidR="00446263" w:rsidRDefault="00446263" w:rsidP="00446263">
                  <w:pPr>
                    <w:tabs>
                      <w:tab w:val="right" w:pos="7631"/>
                    </w:tabs>
                    <w:jc w:val="both"/>
                  </w:pPr>
                  <w:r>
                    <w:t>#Workout, #Yoga, #</w:t>
                  </w:r>
                  <w:proofErr w:type="spellStart"/>
                  <w:r>
                    <w:t>HealthyFood</w:t>
                  </w:r>
                  <w:proofErr w:type="spellEnd"/>
                </w:p>
              </w:tc>
            </w:tr>
          </w:tbl>
          <w:p w14:paraId="6457BE29" w14:textId="77777777" w:rsidR="00446263" w:rsidRPr="009C4175" w:rsidRDefault="00446263" w:rsidP="00446263">
            <w:pPr>
              <w:tabs>
                <w:tab w:val="right" w:pos="7631"/>
              </w:tabs>
              <w:jc w:val="both"/>
            </w:pPr>
            <w:r>
              <w:tab/>
            </w:r>
          </w:p>
        </w:tc>
        <w:tc>
          <w:tcPr>
            <w:tcW w:w="319" w:type="pct"/>
          </w:tcPr>
          <w:p w14:paraId="1527137F" w14:textId="77777777" w:rsidR="00446263" w:rsidRPr="009C4175" w:rsidRDefault="00446263" w:rsidP="00446263">
            <w:pPr>
              <w:jc w:val="center"/>
            </w:pPr>
            <w:r w:rsidRPr="009C4175">
              <w:t>CO</w:t>
            </w:r>
            <w:r>
              <w:t>4</w:t>
            </w:r>
          </w:p>
        </w:tc>
        <w:tc>
          <w:tcPr>
            <w:tcW w:w="256" w:type="pct"/>
          </w:tcPr>
          <w:p w14:paraId="1723B87F" w14:textId="77777777" w:rsidR="00446263" w:rsidRPr="009C4175" w:rsidRDefault="00446263" w:rsidP="00446263">
            <w:pPr>
              <w:jc w:val="center"/>
            </w:pPr>
            <w:r>
              <w:t>A</w:t>
            </w:r>
          </w:p>
        </w:tc>
        <w:tc>
          <w:tcPr>
            <w:tcW w:w="223" w:type="pct"/>
          </w:tcPr>
          <w:p w14:paraId="50698CF1" w14:textId="77777777" w:rsidR="00446263" w:rsidRPr="009C4175" w:rsidRDefault="00446263" w:rsidP="00446263">
            <w:pPr>
              <w:jc w:val="center"/>
            </w:pPr>
            <w:r w:rsidRPr="009C4175">
              <w:t>12</w:t>
            </w:r>
          </w:p>
        </w:tc>
      </w:tr>
      <w:tr w:rsidR="00446263" w:rsidRPr="009C4175" w14:paraId="5F8C980B" w14:textId="77777777" w:rsidTr="00446263">
        <w:trPr>
          <w:trHeight w:val="283"/>
        </w:trPr>
        <w:tc>
          <w:tcPr>
            <w:tcW w:w="272" w:type="pct"/>
          </w:tcPr>
          <w:p w14:paraId="475C8BE0" w14:textId="77777777" w:rsidR="00446263" w:rsidRPr="009C4175" w:rsidRDefault="00446263" w:rsidP="00446263">
            <w:pPr>
              <w:jc w:val="center"/>
            </w:pPr>
          </w:p>
        </w:tc>
        <w:tc>
          <w:tcPr>
            <w:tcW w:w="189" w:type="pct"/>
          </w:tcPr>
          <w:p w14:paraId="446EE39F" w14:textId="77777777" w:rsidR="00446263" w:rsidRPr="009C4175" w:rsidRDefault="00446263" w:rsidP="00446263">
            <w:pPr>
              <w:jc w:val="center"/>
            </w:pPr>
          </w:p>
        </w:tc>
        <w:tc>
          <w:tcPr>
            <w:tcW w:w="3741" w:type="pct"/>
          </w:tcPr>
          <w:p w14:paraId="6D1F1D08" w14:textId="77777777" w:rsidR="00446263" w:rsidRPr="009C4175" w:rsidRDefault="00446263" w:rsidP="00446263">
            <w:pPr>
              <w:jc w:val="both"/>
            </w:pPr>
          </w:p>
        </w:tc>
        <w:tc>
          <w:tcPr>
            <w:tcW w:w="319" w:type="pct"/>
          </w:tcPr>
          <w:p w14:paraId="5DA9A6AD" w14:textId="77777777" w:rsidR="00446263" w:rsidRPr="009C4175" w:rsidRDefault="00446263" w:rsidP="00446263">
            <w:pPr>
              <w:jc w:val="center"/>
            </w:pPr>
          </w:p>
        </w:tc>
        <w:tc>
          <w:tcPr>
            <w:tcW w:w="256" w:type="pct"/>
          </w:tcPr>
          <w:p w14:paraId="506C34E8" w14:textId="77777777" w:rsidR="00446263" w:rsidRPr="009C4175" w:rsidRDefault="00446263" w:rsidP="00446263">
            <w:pPr>
              <w:jc w:val="center"/>
            </w:pPr>
          </w:p>
        </w:tc>
        <w:tc>
          <w:tcPr>
            <w:tcW w:w="223" w:type="pct"/>
          </w:tcPr>
          <w:p w14:paraId="62367DFF" w14:textId="77777777" w:rsidR="00446263" w:rsidRPr="009C4175" w:rsidRDefault="00446263" w:rsidP="00446263">
            <w:pPr>
              <w:jc w:val="center"/>
            </w:pPr>
          </w:p>
        </w:tc>
      </w:tr>
      <w:tr w:rsidR="00446263" w:rsidRPr="009C4175" w14:paraId="61E1F749" w14:textId="77777777" w:rsidTr="00446263">
        <w:trPr>
          <w:trHeight w:val="283"/>
        </w:trPr>
        <w:tc>
          <w:tcPr>
            <w:tcW w:w="272" w:type="pct"/>
          </w:tcPr>
          <w:p w14:paraId="2FB1DA3B" w14:textId="77777777" w:rsidR="00446263" w:rsidRPr="009C4175" w:rsidRDefault="00446263" w:rsidP="00446263">
            <w:pPr>
              <w:jc w:val="center"/>
            </w:pPr>
            <w:r w:rsidRPr="009C4175">
              <w:t>23.</w:t>
            </w:r>
          </w:p>
        </w:tc>
        <w:tc>
          <w:tcPr>
            <w:tcW w:w="189" w:type="pct"/>
          </w:tcPr>
          <w:p w14:paraId="550DC30D" w14:textId="77777777" w:rsidR="00446263" w:rsidRPr="009C4175" w:rsidRDefault="00446263" w:rsidP="00446263">
            <w:pPr>
              <w:jc w:val="center"/>
            </w:pPr>
            <w:r w:rsidRPr="009C4175">
              <w:t>a.</w:t>
            </w:r>
          </w:p>
        </w:tc>
        <w:tc>
          <w:tcPr>
            <w:tcW w:w="3741" w:type="pct"/>
          </w:tcPr>
          <w:p w14:paraId="0C00BDB7" w14:textId="77777777" w:rsidR="00446263" w:rsidRDefault="00446263" w:rsidP="00446263">
            <w:pPr>
              <w:jc w:val="both"/>
            </w:pPr>
            <w:r>
              <w:t xml:space="preserve">Determine the in-degree of B, </w:t>
            </w:r>
            <w:proofErr w:type="spellStart"/>
            <w:r>
              <w:t>outdegree</w:t>
            </w:r>
            <w:proofErr w:type="spellEnd"/>
            <w:r>
              <w:t xml:space="preserve"> of A, order of the graph, size of the graph, for the given </w:t>
            </w:r>
            <w:proofErr w:type="spellStart"/>
            <w:r>
              <w:t>sociogram</w:t>
            </w:r>
            <w:proofErr w:type="spellEnd"/>
            <w:r>
              <w:t xml:space="preserve"> with 5 vertices and 8 edges.</w:t>
            </w:r>
          </w:p>
          <w:p w14:paraId="137ACFDA" w14:textId="77777777" w:rsidR="00446263" w:rsidRDefault="00446263" w:rsidP="00446263">
            <w:pPr>
              <w:jc w:val="center"/>
            </w:pPr>
            <w:r w:rsidRPr="009D46EB">
              <w:rPr>
                <w:noProof/>
              </w:rPr>
              <w:drawing>
                <wp:inline distT="0" distB="0" distL="0" distR="0" wp14:anchorId="0C40F96E" wp14:editId="33AD98E6">
                  <wp:extent cx="2380615" cy="1562100"/>
                  <wp:effectExtent l="0" t="0" r="635" b="0"/>
                  <wp:docPr id="680945154" name="Picture 680945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389779" cy="1568113"/>
                          </a:xfrm>
                          <a:prstGeom prst="rect">
                            <a:avLst/>
                          </a:prstGeom>
                        </pic:spPr>
                      </pic:pic>
                    </a:graphicData>
                  </a:graphic>
                </wp:inline>
              </w:drawing>
            </w:r>
          </w:p>
          <w:p w14:paraId="6984A4C7" w14:textId="77777777" w:rsidR="00446263" w:rsidRPr="009C4175" w:rsidRDefault="00446263" w:rsidP="00446263">
            <w:pPr>
              <w:jc w:val="center"/>
            </w:pPr>
          </w:p>
        </w:tc>
        <w:tc>
          <w:tcPr>
            <w:tcW w:w="319" w:type="pct"/>
          </w:tcPr>
          <w:p w14:paraId="20B2442E" w14:textId="77777777" w:rsidR="00446263" w:rsidRPr="009C4175" w:rsidRDefault="00446263" w:rsidP="00446263">
            <w:pPr>
              <w:jc w:val="center"/>
            </w:pPr>
            <w:r w:rsidRPr="009C4175">
              <w:t>CO</w:t>
            </w:r>
            <w:r>
              <w:t>1</w:t>
            </w:r>
          </w:p>
        </w:tc>
        <w:tc>
          <w:tcPr>
            <w:tcW w:w="256" w:type="pct"/>
          </w:tcPr>
          <w:p w14:paraId="71EE6309" w14:textId="77777777" w:rsidR="00446263" w:rsidRPr="009C4175" w:rsidRDefault="00446263" w:rsidP="00446263">
            <w:pPr>
              <w:jc w:val="center"/>
            </w:pPr>
            <w:r>
              <w:t>A</w:t>
            </w:r>
          </w:p>
        </w:tc>
        <w:tc>
          <w:tcPr>
            <w:tcW w:w="223" w:type="pct"/>
          </w:tcPr>
          <w:p w14:paraId="615A57AA" w14:textId="77777777" w:rsidR="00446263" w:rsidRPr="009C4175" w:rsidRDefault="00446263" w:rsidP="00446263">
            <w:pPr>
              <w:jc w:val="center"/>
            </w:pPr>
            <w:r>
              <w:t>8</w:t>
            </w:r>
          </w:p>
        </w:tc>
      </w:tr>
      <w:tr w:rsidR="00446263" w:rsidRPr="009C4175" w14:paraId="6AB45209" w14:textId="77777777" w:rsidTr="00446263">
        <w:trPr>
          <w:trHeight w:val="283"/>
        </w:trPr>
        <w:tc>
          <w:tcPr>
            <w:tcW w:w="272" w:type="pct"/>
          </w:tcPr>
          <w:p w14:paraId="34D8A641" w14:textId="77777777" w:rsidR="00446263" w:rsidRPr="009C4175" w:rsidRDefault="00446263" w:rsidP="00446263">
            <w:pPr>
              <w:jc w:val="center"/>
            </w:pPr>
          </w:p>
        </w:tc>
        <w:tc>
          <w:tcPr>
            <w:tcW w:w="189" w:type="pct"/>
          </w:tcPr>
          <w:p w14:paraId="766ED351" w14:textId="77777777" w:rsidR="00446263" w:rsidRPr="009C4175" w:rsidRDefault="00446263" w:rsidP="00446263">
            <w:pPr>
              <w:jc w:val="center"/>
            </w:pPr>
            <w:r w:rsidRPr="009C4175">
              <w:t>b.</w:t>
            </w:r>
          </w:p>
        </w:tc>
        <w:tc>
          <w:tcPr>
            <w:tcW w:w="3741" w:type="pct"/>
          </w:tcPr>
          <w:p w14:paraId="14ADC41D" w14:textId="77777777" w:rsidR="00446263" w:rsidRPr="009C4175" w:rsidRDefault="00446263" w:rsidP="00446263">
            <w:pPr>
              <w:jc w:val="both"/>
              <w:rPr>
                <w:bCs/>
              </w:rPr>
            </w:pPr>
            <w:r w:rsidRPr="00343283">
              <w:rPr>
                <w:bCs/>
              </w:rPr>
              <w:t>Determine the value of confidence in association rule mining, if the support</w:t>
            </w:r>
            <w:r>
              <w:rPr>
                <w:bCs/>
              </w:rPr>
              <w:t xml:space="preserve"> </w:t>
            </w:r>
            <w:r w:rsidRPr="00343283">
              <w:rPr>
                <w:bCs/>
              </w:rPr>
              <w:t>containing item A and B is 10% and the support of A is 20%.</w:t>
            </w:r>
          </w:p>
        </w:tc>
        <w:tc>
          <w:tcPr>
            <w:tcW w:w="319" w:type="pct"/>
          </w:tcPr>
          <w:p w14:paraId="69493F69" w14:textId="77777777" w:rsidR="00446263" w:rsidRPr="009C4175" w:rsidRDefault="00446263" w:rsidP="00446263">
            <w:pPr>
              <w:jc w:val="center"/>
            </w:pPr>
            <w:r>
              <w:t>CO4</w:t>
            </w:r>
          </w:p>
        </w:tc>
        <w:tc>
          <w:tcPr>
            <w:tcW w:w="256" w:type="pct"/>
          </w:tcPr>
          <w:p w14:paraId="3A1285CC" w14:textId="77777777" w:rsidR="00446263" w:rsidRPr="009C4175" w:rsidRDefault="00446263" w:rsidP="00446263">
            <w:pPr>
              <w:jc w:val="center"/>
            </w:pPr>
            <w:r>
              <w:t>A</w:t>
            </w:r>
          </w:p>
        </w:tc>
        <w:tc>
          <w:tcPr>
            <w:tcW w:w="223" w:type="pct"/>
          </w:tcPr>
          <w:p w14:paraId="73A3B71A" w14:textId="77777777" w:rsidR="00446263" w:rsidRPr="009C4175" w:rsidRDefault="00446263" w:rsidP="00446263">
            <w:pPr>
              <w:jc w:val="center"/>
            </w:pPr>
            <w:r>
              <w:t>4</w:t>
            </w:r>
          </w:p>
        </w:tc>
      </w:tr>
      <w:tr w:rsidR="00446263" w:rsidRPr="009C4175" w14:paraId="23065488" w14:textId="77777777" w:rsidTr="00446263">
        <w:trPr>
          <w:trHeight w:val="238"/>
        </w:trPr>
        <w:tc>
          <w:tcPr>
            <w:tcW w:w="5000" w:type="pct"/>
            <w:gridSpan w:val="6"/>
          </w:tcPr>
          <w:p w14:paraId="22BC0B32" w14:textId="77777777" w:rsidR="00446263" w:rsidRPr="009C4175" w:rsidRDefault="00446263" w:rsidP="00446263">
            <w:pPr>
              <w:jc w:val="center"/>
              <w:rPr>
                <w:b/>
                <w:bCs/>
              </w:rPr>
            </w:pPr>
            <w:r w:rsidRPr="009C4175">
              <w:rPr>
                <w:b/>
                <w:bCs/>
              </w:rPr>
              <w:lastRenderedPageBreak/>
              <w:t>COMPULSORY QUESTION</w:t>
            </w:r>
          </w:p>
        </w:tc>
      </w:tr>
      <w:tr w:rsidR="00446263" w:rsidRPr="009C4175" w14:paraId="2AC95507" w14:textId="77777777" w:rsidTr="00446263">
        <w:trPr>
          <w:trHeight w:val="283"/>
        </w:trPr>
        <w:tc>
          <w:tcPr>
            <w:tcW w:w="272" w:type="pct"/>
          </w:tcPr>
          <w:p w14:paraId="44E5B74E" w14:textId="77777777" w:rsidR="00446263" w:rsidRPr="009C4175" w:rsidRDefault="00446263" w:rsidP="00446263">
            <w:pPr>
              <w:jc w:val="center"/>
            </w:pPr>
            <w:r w:rsidRPr="009C4175">
              <w:t>24.</w:t>
            </w:r>
          </w:p>
        </w:tc>
        <w:tc>
          <w:tcPr>
            <w:tcW w:w="189" w:type="pct"/>
          </w:tcPr>
          <w:p w14:paraId="3BB5F345" w14:textId="77777777" w:rsidR="00446263" w:rsidRPr="009C4175" w:rsidRDefault="00446263" w:rsidP="00446263">
            <w:pPr>
              <w:jc w:val="center"/>
            </w:pPr>
          </w:p>
        </w:tc>
        <w:tc>
          <w:tcPr>
            <w:tcW w:w="3741" w:type="pct"/>
          </w:tcPr>
          <w:p w14:paraId="4E425FEE" w14:textId="77777777" w:rsidR="00446263" w:rsidRPr="009C4175" w:rsidRDefault="00446263" w:rsidP="00446263">
            <w:pPr>
              <w:jc w:val="both"/>
            </w:pPr>
            <w:r>
              <w:t>Analyze the impact and challenges of expressiveness dilemma and content dilemma in semantic model with suitable example.</w:t>
            </w:r>
          </w:p>
        </w:tc>
        <w:tc>
          <w:tcPr>
            <w:tcW w:w="319" w:type="pct"/>
          </w:tcPr>
          <w:p w14:paraId="6366FA56" w14:textId="77777777" w:rsidR="00446263" w:rsidRPr="009C4175" w:rsidRDefault="00446263" w:rsidP="00446263">
            <w:pPr>
              <w:jc w:val="center"/>
            </w:pPr>
            <w:r w:rsidRPr="009C4175">
              <w:t>CO6</w:t>
            </w:r>
          </w:p>
        </w:tc>
        <w:tc>
          <w:tcPr>
            <w:tcW w:w="256" w:type="pct"/>
          </w:tcPr>
          <w:p w14:paraId="009E9D06" w14:textId="77777777" w:rsidR="00446263" w:rsidRPr="009C4175" w:rsidRDefault="00446263" w:rsidP="00446263">
            <w:pPr>
              <w:jc w:val="center"/>
            </w:pPr>
            <w:r>
              <w:t>An</w:t>
            </w:r>
          </w:p>
        </w:tc>
        <w:tc>
          <w:tcPr>
            <w:tcW w:w="223" w:type="pct"/>
          </w:tcPr>
          <w:p w14:paraId="5FFA923F" w14:textId="77777777" w:rsidR="00446263" w:rsidRPr="009C4175" w:rsidRDefault="00446263" w:rsidP="00446263">
            <w:pPr>
              <w:jc w:val="center"/>
            </w:pPr>
            <w:r w:rsidRPr="009C4175">
              <w:t>12</w:t>
            </w:r>
          </w:p>
        </w:tc>
      </w:tr>
    </w:tbl>
    <w:p w14:paraId="08CFC031" w14:textId="77777777" w:rsidR="00446263" w:rsidRDefault="00446263" w:rsidP="002E336A"/>
    <w:p w14:paraId="250CD8B1"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78E1BD50"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5C666BB6" w14:textId="77777777" w:rsidTr="00446263">
        <w:trPr>
          <w:trHeight w:val="283"/>
        </w:trPr>
        <w:tc>
          <w:tcPr>
            <w:tcW w:w="670" w:type="dxa"/>
          </w:tcPr>
          <w:p w14:paraId="07289D0D" w14:textId="77777777" w:rsidR="00446263" w:rsidRPr="0051318C" w:rsidRDefault="00446263" w:rsidP="00446263">
            <w:pPr>
              <w:jc w:val="center"/>
              <w:rPr>
                <w:sz w:val="22"/>
                <w:szCs w:val="22"/>
              </w:rPr>
            </w:pPr>
          </w:p>
        </w:tc>
        <w:tc>
          <w:tcPr>
            <w:tcW w:w="9820" w:type="dxa"/>
          </w:tcPr>
          <w:p w14:paraId="3C1DC048" w14:textId="77777777" w:rsidR="00446263" w:rsidRPr="0051318C" w:rsidRDefault="00446263" w:rsidP="00446263">
            <w:pPr>
              <w:jc w:val="center"/>
              <w:rPr>
                <w:b/>
                <w:sz w:val="22"/>
                <w:szCs w:val="22"/>
              </w:rPr>
            </w:pPr>
            <w:r w:rsidRPr="0051318C">
              <w:rPr>
                <w:b/>
                <w:sz w:val="22"/>
                <w:szCs w:val="22"/>
              </w:rPr>
              <w:t>COURSE OUTCOMES</w:t>
            </w:r>
          </w:p>
        </w:tc>
      </w:tr>
      <w:tr w:rsidR="00446263" w14:paraId="552DAC77" w14:textId="77777777" w:rsidTr="00446263">
        <w:trPr>
          <w:trHeight w:val="283"/>
        </w:trPr>
        <w:tc>
          <w:tcPr>
            <w:tcW w:w="670" w:type="dxa"/>
          </w:tcPr>
          <w:p w14:paraId="603F11FD"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6EA1EDD3" w14:textId="77777777" w:rsidR="00446263" w:rsidRPr="0051318C" w:rsidRDefault="00446263" w:rsidP="00446263">
            <w:pPr>
              <w:jc w:val="both"/>
              <w:rPr>
                <w:sz w:val="22"/>
                <w:szCs w:val="22"/>
              </w:rPr>
            </w:pPr>
            <w:r w:rsidRPr="008B17AA">
              <w:rPr>
                <w:sz w:val="22"/>
                <w:szCs w:val="22"/>
              </w:rPr>
              <w:t>Demonstrate the need for semantic Web and analyze properties of social networks using key measures in</w:t>
            </w:r>
            <w:r>
              <w:rPr>
                <w:sz w:val="22"/>
                <w:szCs w:val="22"/>
              </w:rPr>
              <w:t xml:space="preserve"> </w:t>
            </w:r>
            <w:r w:rsidRPr="008B17AA">
              <w:rPr>
                <w:sz w:val="22"/>
                <w:szCs w:val="22"/>
              </w:rPr>
              <w:t>network analysis.</w:t>
            </w:r>
          </w:p>
        </w:tc>
      </w:tr>
      <w:tr w:rsidR="00446263" w14:paraId="7E2CB5F2" w14:textId="77777777" w:rsidTr="00446263">
        <w:trPr>
          <w:trHeight w:val="283"/>
        </w:trPr>
        <w:tc>
          <w:tcPr>
            <w:tcW w:w="670" w:type="dxa"/>
          </w:tcPr>
          <w:p w14:paraId="543E31F6"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710F974F" w14:textId="77777777" w:rsidR="00446263" w:rsidRPr="0051318C" w:rsidRDefault="00446263" w:rsidP="00446263">
            <w:pPr>
              <w:jc w:val="both"/>
              <w:rPr>
                <w:sz w:val="22"/>
                <w:szCs w:val="22"/>
              </w:rPr>
            </w:pPr>
            <w:r w:rsidRPr="008B17AA">
              <w:rPr>
                <w:sz w:val="22"/>
                <w:szCs w:val="22"/>
              </w:rPr>
              <w:t>Develop a model to aggregate the social network data using ontology languages.</w:t>
            </w:r>
          </w:p>
        </w:tc>
      </w:tr>
      <w:tr w:rsidR="00446263" w14:paraId="4DD061D2" w14:textId="77777777" w:rsidTr="00446263">
        <w:trPr>
          <w:trHeight w:val="283"/>
        </w:trPr>
        <w:tc>
          <w:tcPr>
            <w:tcW w:w="670" w:type="dxa"/>
          </w:tcPr>
          <w:p w14:paraId="144CF5AF"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6779FC49" w14:textId="77777777" w:rsidR="00446263" w:rsidRPr="0051318C" w:rsidRDefault="00446263" w:rsidP="00446263">
            <w:pPr>
              <w:jc w:val="both"/>
              <w:rPr>
                <w:sz w:val="22"/>
                <w:szCs w:val="22"/>
              </w:rPr>
            </w:pPr>
            <w:r w:rsidRPr="008B17AA">
              <w:rPr>
                <w:sz w:val="22"/>
                <w:szCs w:val="22"/>
              </w:rPr>
              <w:t>Apply ontology-based Knowledge Representation for modelling social individuals and social relationships.</w:t>
            </w:r>
          </w:p>
        </w:tc>
      </w:tr>
      <w:tr w:rsidR="00446263" w14:paraId="1526BA6C" w14:textId="77777777" w:rsidTr="00446263">
        <w:trPr>
          <w:trHeight w:val="283"/>
        </w:trPr>
        <w:tc>
          <w:tcPr>
            <w:tcW w:w="670" w:type="dxa"/>
          </w:tcPr>
          <w:p w14:paraId="4E45A54E"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60E39061" w14:textId="77777777" w:rsidR="00446263" w:rsidRPr="0051318C" w:rsidRDefault="00446263" w:rsidP="00446263">
            <w:pPr>
              <w:jc w:val="both"/>
              <w:rPr>
                <w:sz w:val="22"/>
                <w:szCs w:val="22"/>
              </w:rPr>
            </w:pPr>
            <w:r w:rsidRPr="008B17AA">
              <w:rPr>
                <w:sz w:val="22"/>
                <w:szCs w:val="22"/>
              </w:rPr>
              <w:t>Implement machine learning models for social network analysis.</w:t>
            </w:r>
          </w:p>
        </w:tc>
      </w:tr>
      <w:tr w:rsidR="00446263" w14:paraId="48890EDD" w14:textId="77777777" w:rsidTr="00446263">
        <w:trPr>
          <w:trHeight w:val="283"/>
        </w:trPr>
        <w:tc>
          <w:tcPr>
            <w:tcW w:w="670" w:type="dxa"/>
          </w:tcPr>
          <w:p w14:paraId="09CA8B44"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3A4D74DD" w14:textId="77777777" w:rsidR="00446263" w:rsidRPr="0051318C" w:rsidRDefault="00446263" w:rsidP="00446263">
            <w:pPr>
              <w:tabs>
                <w:tab w:val="left" w:pos="3504"/>
              </w:tabs>
              <w:rPr>
                <w:sz w:val="22"/>
                <w:szCs w:val="22"/>
              </w:rPr>
            </w:pPr>
            <w:r w:rsidRPr="008B17AA">
              <w:rPr>
                <w:sz w:val="22"/>
                <w:szCs w:val="22"/>
              </w:rPr>
              <w:t>Examine the pitfalls in social network analysis.</w:t>
            </w:r>
          </w:p>
        </w:tc>
      </w:tr>
      <w:tr w:rsidR="00446263" w14:paraId="45705456" w14:textId="77777777" w:rsidTr="00446263">
        <w:trPr>
          <w:trHeight w:val="283"/>
        </w:trPr>
        <w:tc>
          <w:tcPr>
            <w:tcW w:w="670" w:type="dxa"/>
          </w:tcPr>
          <w:p w14:paraId="4D0C0030"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60700B5A" w14:textId="77777777" w:rsidR="00446263" w:rsidRPr="0051318C" w:rsidRDefault="00446263" w:rsidP="00446263">
            <w:pPr>
              <w:jc w:val="both"/>
              <w:rPr>
                <w:sz w:val="22"/>
                <w:szCs w:val="22"/>
              </w:rPr>
            </w:pPr>
            <w:r w:rsidRPr="008B17AA">
              <w:rPr>
                <w:sz w:val="22"/>
                <w:szCs w:val="22"/>
              </w:rPr>
              <w:t>Illustrate the dilemmas and their influence in designing semantic models.</w:t>
            </w:r>
          </w:p>
        </w:tc>
      </w:tr>
    </w:tbl>
    <w:p w14:paraId="01603C84" w14:textId="77777777" w:rsidR="00446263" w:rsidRDefault="00446263" w:rsidP="00446263"/>
    <w:p w14:paraId="3F87C772" w14:textId="77777777" w:rsidR="00446263" w:rsidRDefault="00446263">
      <w:pPr>
        <w:spacing w:after="200" w:line="276" w:lineRule="auto"/>
        <w:rPr>
          <w:rFonts w:ascii="Arial" w:hAnsi="Arial" w:cs="Arial"/>
          <w:bCs/>
          <w:noProof/>
        </w:rPr>
      </w:pPr>
      <w:r>
        <w:rPr>
          <w:rFonts w:ascii="Arial" w:hAnsi="Arial" w:cs="Arial"/>
          <w:bCs/>
          <w:noProof/>
        </w:rPr>
        <w:br w:type="page"/>
      </w:r>
    </w:p>
    <w:p w14:paraId="4404221A" w14:textId="23564452" w:rsidR="00446263" w:rsidRDefault="00446263" w:rsidP="00446263">
      <w:pPr>
        <w:jc w:val="center"/>
        <w:rPr>
          <w:rFonts w:ascii="Arial" w:hAnsi="Arial" w:cs="Arial"/>
          <w:bCs/>
          <w:noProof/>
        </w:rPr>
      </w:pPr>
      <w:r>
        <w:rPr>
          <w:rFonts w:ascii="Arial" w:hAnsi="Arial" w:cs="Arial"/>
          <w:noProof/>
        </w:rPr>
        <w:lastRenderedPageBreak/>
        <w:drawing>
          <wp:inline distT="0" distB="0" distL="0" distR="0" wp14:anchorId="2487EA5D" wp14:editId="0D36AC9B">
            <wp:extent cx="5734050" cy="838200"/>
            <wp:effectExtent l="0" t="0" r="0" b="0"/>
            <wp:docPr id="680945155" name="Picture 680945155"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6D9D2B7D" w14:textId="77777777" w:rsidR="00446263" w:rsidRDefault="00446263" w:rsidP="00446263">
      <w:pPr>
        <w:jc w:val="center"/>
        <w:rPr>
          <w:b/>
          <w:bCs/>
        </w:rPr>
      </w:pPr>
    </w:p>
    <w:p w14:paraId="419A57C4" w14:textId="77777777" w:rsidR="00446263" w:rsidRDefault="00446263" w:rsidP="00446263">
      <w:pPr>
        <w:jc w:val="center"/>
        <w:rPr>
          <w:b/>
          <w:bCs/>
        </w:rPr>
      </w:pPr>
      <w:r>
        <w:rPr>
          <w:b/>
          <w:bCs/>
        </w:rPr>
        <w:t>END SEMESTER EXAMINATION – APRIL / MAY 2026</w:t>
      </w:r>
    </w:p>
    <w:p w14:paraId="5925CFB2"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30682E9E" w14:textId="77777777" w:rsidTr="00446263">
        <w:trPr>
          <w:trHeight w:val="397"/>
          <w:jc w:val="center"/>
        </w:trPr>
        <w:tc>
          <w:tcPr>
            <w:tcW w:w="1555" w:type="dxa"/>
            <w:vAlign w:val="center"/>
          </w:tcPr>
          <w:p w14:paraId="1A9DC32C"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31552ADA" w14:textId="77777777" w:rsidR="00446263" w:rsidRPr="0037089B" w:rsidRDefault="00446263" w:rsidP="00446263">
            <w:pPr>
              <w:pStyle w:val="Title"/>
              <w:jc w:val="left"/>
              <w:rPr>
                <w:b/>
                <w:sz w:val="22"/>
                <w:szCs w:val="22"/>
              </w:rPr>
            </w:pPr>
            <w:r>
              <w:rPr>
                <w:b/>
                <w:sz w:val="22"/>
                <w:szCs w:val="22"/>
              </w:rPr>
              <w:t>21EC2036</w:t>
            </w:r>
          </w:p>
        </w:tc>
        <w:tc>
          <w:tcPr>
            <w:tcW w:w="1417" w:type="dxa"/>
            <w:vAlign w:val="center"/>
          </w:tcPr>
          <w:p w14:paraId="2B59CC0E"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2EF60D47"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375389FE" w14:textId="77777777" w:rsidTr="00446263">
        <w:trPr>
          <w:trHeight w:val="397"/>
          <w:jc w:val="center"/>
        </w:trPr>
        <w:tc>
          <w:tcPr>
            <w:tcW w:w="1555" w:type="dxa"/>
            <w:vAlign w:val="center"/>
          </w:tcPr>
          <w:p w14:paraId="27D1245D"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1D6CC9C5" w14:textId="77777777" w:rsidR="00446263" w:rsidRPr="0037089B" w:rsidRDefault="00446263" w:rsidP="00446263">
            <w:pPr>
              <w:pStyle w:val="Title"/>
              <w:jc w:val="left"/>
              <w:rPr>
                <w:b/>
                <w:sz w:val="22"/>
                <w:szCs w:val="22"/>
              </w:rPr>
            </w:pPr>
            <w:r>
              <w:rPr>
                <w:b/>
                <w:sz w:val="22"/>
                <w:szCs w:val="22"/>
              </w:rPr>
              <w:t>METAHEURISTIC ALGORITHMS</w:t>
            </w:r>
          </w:p>
        </w:tc>
        <w:tc>
          <w:tcPr>
            <w:tcW w:w="1417" w:type="dxa"/>
            <w:vAlign w:val="center"/>
          </w:tcPr>
          <w:p w14:paraId="71855711"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236A127A" w14:textId="77777777" w:rsidR="00446263" w:rsidRPr="0037089B" w:rsidRDefault="00446263" w:rsidP="00446263">
            <w:pPr>
              <w:pStyle w:val="Title"/>
              <w:jc w:val="left"/>
              <w:rPr>
                <w:b/>
                <w:sz w:val="22"/>
                <w:szCs w:val="22"/>
              </w:rPr>
            </w:pPr>
            <w:r w:rsidRPr="0037089B">
              <w:rPr>
                <w:b/>
                <w:sz w:val="22"/>
                <w:szCs w:val="22"/>
              </w:rPr>
              <w:t>100</w:t>
            </w:r>
          </w:p>
        </w:tc>
      </w:tr>
    </w:tbl>
    <w:p w14:paraId="1AE1AD8B"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446263" w:rsidRPr="009C4175" w14:paraId="2781EEE9" w14:textId="77777777" w:rsidTr="00446263">
        <w:trPr>
          <w:trHeight w:val="552"/>
        </w:trPr>
        <w:tc>
          <w:tcPr>
            <w:tcW w:w="272" w:type="pct"/>
            <w:vAlign w:val="center"/>
          </w:tcPr>
          <w:p w14:paraId="5ECB5FEC" w14:textId="77777777" w:rsidR="00446263" w:rsidRPr="009C4175" w:rsidRDefault="00446263" w:rsidP="00446263">
            <w:pPr>
              <w:jc w:val="center"/>
              <w:rPr>
                <w:b/>
              </w:rPr>
            </w:pPr>
            <w:r w:rsidRPr="009C4175">
              <w:rPr>
                <w:b/>
              </w:rPr>
              <w:t>Q. No.</w:t>
            </w:r>
          </w:p>
        </w:tc>
        <w:tc>
          <w:tcPr>
            <w:tcW w:w="3929" w:type="pct"/>
            <w:gridSpan w:val="2"/>
            <w:vAlign w:val="center"/>
          </w:tcPr>
          <w:p w14:paraId="3B2BC3F1" w14:textId="77777777" w:rsidR="00446263" w:rsidRPr="009C4175" w:rsidRDefault="00446263" w:rsidP="00446263">
            <w:pPr>
              <w:jc w:val="center"/>
              <w:rPr>
                <w:b/>
              </w:rPr>
            </w:pPr>
            <w:r w:rsidRPr="009C4175">
              <w:rPr>
                <w:b/>
              </w:rPr>
              <w:t>Questions</w:t>
            </w:r>
          </w:p>
        </w:tc>
        <w:tc>
          <w:tcPr>
            <w:tcW w:w="319" w:type="pct"/>
            <w:vAlign w:val="center"/>
          </w:tcPr>
          <w:p w14:paraId="1908BAE9" w14:textId="77777777" w:rsidR="00446263" w:rsidRPr="009C4175" w:rsidRDefault="00446263" w:rsidP="00446263">
            <w:pPr>
              <w:jc w:val="center"/>
              <w:rPr>
                <w:b/>
              </w:rPr>
            </w:pPr>
            <w:r w:rsidRPr="009C4175">
              <w:rPr>
                <w:b/>
              </w:rPr>
              <w:t>CO</w:t>
            </w:r>
          </w:p>
        </w:tc>
        <w:tc>
          <w:tcPr>
            <w:tcW w:w="256" w:type="pct"/>
            <w:vAlign w:val="center"/>
          </w:tcPr>
          <w:p w14:paraId="7EF7459F" w14:textId="77777777" w:rsidR="00446263" w:rsidRPr="009C4175" w:rsidRDefault="00446263" w:rsidP="00446263">
            <w:pPr>
              <w:jc w:val="center"/>
              <w:rPr>
                <w:b/>
              </w:rPr>
            </w:pPr>
            <w:r w:rsidRPr="009C4175">
              <w:rPr>
                <w:b/>
              </w:rPr>
              <w:t>BL</w:t>
            </w:r>
          </w:p>
        </w:tc>
        <w:tc>
          <w:tcPr>
            <w:tcW w:w="224" w:type="pct"/>
            <w:vAlign w:val="center"/>
          </w:tcPr>
          <w:p w14:paraId="6F36E1D1" w14:textId="77777777" w:rsidR="00446263" w:rsidRPr="009C4175" w:rsidRDefault="00446263" w:rsidP="00446263">
            <w:pPr>
              <w:jc w:val="center"/>
              <w:rPr>
                <w:b/>
              </w:rPr>
            </w:pPr>
            <w:r w:rsidRPr="009C4175">
              <w:rPr>
                <w:b/>
              </w:rPr>
              <w:t>M</w:t>
            </w:r>
          </w:p>
        </w:tc>
      </w:tr>
      <w:tr w:rsidR="00446263" w:rsidRPr="009C4175" w14:paraId="1479CDAC" w14:textId="77777777" w:rsidTr="00446263">
        <w:trPr>
          <w:trHeight w:val="148"/>
        </w:trPr>
        <w:tc>
          <w:tcPr>
            <w:tcW w:w="5000" w:type="pct"/>
            <w:gridSpan w:val="6"/>
          </w:tcPr>
          <w:p w14:paraId="3EB72E58" w14:textId="77777777" w:rsidR="00446263" w:rsidRPr="009C4175" w:rsidRDefault="00446263" w:rsidP="00446263">
            <w:pPr>
              <w:jc w:val="center"/>
              <w:rPr>
                <w:b/>
              </w:rPr>
            </w:pPr>
            <w:r w:rsidRPr="009C4175">
              <w:rPr>
                <w:b/>
              </w:rPr>
              <w:t>PART – A (10 X 1 = 10 MARKS)</w:t>
            </w:r>
          </w:p>
        </w:tc>
      </w:tr>
      <w:tr w:rsidR="00446263" w:rsidRPr="009C4175" w14:paraId="2418D009" w14:textId="77777777" w:rsidTr="00446263">
        <w:trPr>
          <w:trHeight w:val="283"/>
        </w:trPr>
        <w:tc>
          <w:tcPr>
            <w:tcW w:w="272" w:type="pct"/>
          </w:tcPr>
          <w:p w14:paraId="1FD401F3" w14:textId="77777777" w:rsidR="00446263" w:rsidRPr="009C4175" w:rsidRDefault="00446263" w:rsidP="00446263">
            <w:pPr>
              <w:jc w:val="center"/>
            </w:pPr>
            <w:r w:rsidRPr="009C4175">
              <w:t>1.</w:t>
            </w:r>
          </w:p>
        </w:tc>
        <w:tc>
          <w:tcPr>
            <w:tcW w:w="3929" w:type="pct"/>
            <w:gridSpan w:val="2"/>
          </w:tcPr>
          <w:p w14:paraId="235B7F2D" w14:textId="77777777" w:rsidR="00446263" w:rsidRPr="009C4175" w:rsidRDefault="00446263" w:rsidP="00446263">
            <w:pPr>
              <w:autoSpaceDE w:val="0"/>
              <w:autoSpaceDN w:val="0"/>
              <w:adjustRightInd w:val="0"/>
              <w:jc w:val="both"/>
            </w:pPr>
            <w:r>
              <w:t>Define the “local optima” in an optimization problem.</w:t>
            </w:r>
          </w:p>
        </w:tc>
        <w:tc>
          <w:tcPr>
            <w:tcW w:w="319" w:type="pct"/>
          </w:tcPr>
          <w:p w14:paraId="082AA829" w14:textId="77777777" w:rsidR="00446263" w:rsidRPr="009C4175" w:rsidRDefault="00446263" w:rsidP="00446263">
            <w:pPr>
              <w:jc w:val="center"/>
            </w:pPr>
            <w:r w:rsidRPr="009C4175">
              <w:t>CO1</w:t>
            </w:r>
          </w:p>
        </w:tc>
        <w:tc>
          <w:tcPr>
            <w:tcW w:w="256" w:type="pct"/>
          </w:tcPr>
          <w:p w14:paraId="6781D2F5" w14:textId="77777777" w:rsidR="00446263" w:rsidRPr="009C4175" w:rsidRDefault="00446263" w:rsidP="00446263">
            <w:pPr>
              <w:jc w:val="center"/>
            </w:pPr>
            <w:r>
              <w:t>R</w:t>
            </w:r>
          </w:p>
        </w:tc>
        <w:tc>
          <w:tcPr>
            <w:tcW w:w="224" w:type="pct"/>
          </w:tcPr>
          <w:p w14:paraId="7A86E554" w14:textId="77777777" w:rsidR="00446263" w:rsidRPr="009C4175" w:rsidRDefault="00446263" w:rsidP="00446263">
            <w:pPr>
              <w:jc w:val="center"/>
            </w:pPr>
            <w:r w:rsidRPr="009C4175">
              <w:t>1</w:t>
            </w:r>
          </w:p>
        </w:tc>
      </w:tr>
      <w:tr w:rsidR="00446263" w:rsidRPr="009C4175" w14:paraId="25E7E02D" w14:textId="77777777" w:rsidTr="00446263">
        <w:trPr>
          <w:trHeight w:val="283"/>
        </w:trPr>
        <w:tc>
          <w:tcPr>
            <w:tcW w:w="272" w:type="pct"/>
          </w:tcPr>
          <w:p w14:paraId="66F1C14F" w14:textId="77777777" w:rsidR="00446263" w:rsidRPr="009C4175" w:rsidRDefault="00446263" w:rsidP="00446263">
            <w:pPr>
              <w:jc w:val="center"/>
            </w:pPr>
            <w:r w:rsidRPr="009C4175">
              <w:t>2.</w:t>
            </w:r>
          </w:p>
        </w:tc>
        <w:tc>
          <w:tcPr>
            <w:tcW w:w="3929" w:type="pct"/>
            <w:gridSpan w:val="2"/>
          </w:tcPr>
          <w:p w14:paraId="6391DDF2" w14:textId="77777777" w:rsidR="00446263" w:rsidRPr="009C4175" w:rsidRDefault="00446263" w:rsidP="00446263">
            <w:pPr>
              <w:jc w:val="both"/>
            </w:pPr>
            <w:r>
              <w:t>Interpret the term “exploration” in search algorithms.</w:t>
            </w:r>
          </w:p>
        </w:tc>
        <w:tc>
          <w:tcPr>
            <w:tcW w:w="319" w:type="pct"/>
          </w:tcPr>
          <w:p w14:paraId="6DFC7C7B" w14:textId="77777777" w:rsidR="00446263" w:rsidRPr="009C4175" w:rsidRDefault="00446263" w:rsidP="00446263">
            <w:pPr>
              <w:jc w:val="center"/>
            </w:pPr>
            <w:r w:rsidRPr="009C4175">
              <w:t>CO1</w:t>
            </w:r>
          </w:p>
        </w:tc>
        <w:tc>
          <w:tcPr>
            <w:tcW w:w="256" w:type="pct"/>
          </w:tcPr>
          <w:p w14:paraId="0A406649" w14:textId="77777777" w:rsidR="00446263" w:rsidRPr="009C4175" w:rsidRDefault="00446263" w:rsidP="00446263">
            <w:pPr>
              <w:jc w:val="center"/>
            </w:pPr>
            <w:r>
              <w:t>U</w:t>
            </w:r>
          </w:p>
        </w:tc>
        <w:tc>
          <w:tcPr>
            <w:tcW w:w="224" w:type="pct"/>
          </w:tcPr>
          <w:p w14:paraId="63A0ABB3" w14:textId="77777777" w:rsidR="00446263" w:rsidRPr="009C4175" w:rsidRDefault="00446263" w:rsidP="00446263">
            <w:pPr>
              <w:jc w:val="center"/>
            </w:pPr>
            <w:r w:rsidRPr="009C4175">
              <w:t>1</w:t>
            </w:r>
          </w:p>
        </w:tc>
      </w:tr>
      <w:tr w:rsidR="00446263" w:rsidRPr="009C4175" w14:paraId="5267BAC8" w14:textId="77777777" w:rsidTr="00446263">
        <w:trPr>
          <w:trHeight w:val="283"/>
        </w:trPr>
        <w:tc>
          <w:tcPr>
            <w:tcW w:w="272" w:type="pct"/>
          </w:tcPr>
          <w:p w14:paraId="4B8FD246" w14:textId="77777777" w:rsidR="00446263" w:rsidRPr="009C4175" w:rsidRDefault="00446263" w:rsidP="00446263">
            <w:pPr>
              <w:jc w:val="center"/>
            </w:pPr>
            <w:r w:rsidRPr="009C4175">
              <w:t>3.</w:t>
            </w:r>
          </w:p>
        </w:tc>
        <w:tc>
          <w:tcPr>
            <w:tcW w:w="3929" w:type="pct"/>
            <w:gridSpan w:val="2"/>
          </w:tcPr>
          <w:p w14:paraId="67829C8C" w14:textId="77777777" w:rsidR="00446263" w:rsidRPr="009C4175" w:rsidRDefault="00446263" w:rsidP="00446263">
            <w:pPr>
              <w:jc w:val="both"/>
            </w:pPr>
            <w:r>
              <w:t xml:space="preserve">Indicate the role of aspiration criterion in </w:t>
            </w:r>
            <w:proofErr w:type="spellStart"/>
            <w:r>
              <w:t>Tabu</w:t>
            </w:r>
            <w:proofErr w:type="spellEnd"/>
            <w:r>
              <w:t xml:space="preserve"> Search.</w:t>
            </w:r>
          </w:p>
        </w:tc>
        <w:tc>
          <w:tcPr>
            <w:tcW w:w="319" w:type="pct"/>
          </w:tcPr>
          <w:p w14:paraId="18BC8DE3" w14:textId="77777777" w:rsidR="00446263" w:rsidRPr="009C4175" w:rsidRDefault="00446263" w:rsidP="00446263">
            <w:pPr>
              <w:jc w:val="center"/>
            </w:pPr>
            <w:r w:rsidRPr="009C4175">
              <w:t>CO2</w:t>
            </w:r>
          </w:p>
        </w:tc>
        <w:tc>
          <w:tcPr>
            <w:tcW w:w="256" w:type="pct"/>
          </w:tcPr>
          <w:p w14:paraId="149C0DF1" w14:textId="77777777" w:rsidR="00446263" w:rsidRPr="009C4175" w:rsidRDefault="00446263" w:rsidP="00446263">
            <w:pPr>
              <w:jc w:val="center"/>
            </w:pPr>
            <w:r>
              <w:t>U</w:t>
            </w:r>
          </w:p>
        </w:tc>
        <w:tc>
          <w:tcPr>
            <w:tcW w:w="224" w:type="pct"/>
          </w:tcPr>
          <w:p w14:paraId="41CF8D2C" w14:textId="77777777" w:rsidR="00446263" w:rsidRPr="009C4175" w:rsidRDefault="00446263" w:rsidP="00446263">
            <w:pPr>
              <w:jc w:val="center"/>
            </w:pPr>
            <w:r w:rsidRPr="009C4175">
              <w:t>1</w:t>
            </w:r>
          </w:p>
        </w:tc>
      </w:tr>
      <w:tr w:rsidR="00446263" w:rsidRPr="009C4175" w14:paraId="4539A828" w14:textId="77777777" w:rsidTr="00446263">
        <w:trPr>
          <w:trHeight w:val="283"/>
        </w:trPr>
        <w:tc>
          <w:tcPr>
            <w:tcW w:w="272" w:type="pct"/>
          </w:tcPr>
          <w:p w14:paraId="707576C6" w14:textId="77777777" w:rsidR="00446263" w:rsidRPr="009C4175" w:rsidRDefault="00446263" w:rsidP="00446263">
            <w:pPr>
              <w:jc w:val="center"/>
            </w:pPr>
            <w:r w:rsidRPr="009C4175">
              <w:t>4.</w:t>
            </w:r>
          </w:p>
        </w:tc>
        <w:tc>
          <w:tcPr>
            <w:tcW w:w="3929" w:type="pct"/>
            <w:gridSpan w:val="2"/>
          </w:tcPr>
          <w:p w14:paraId="655A8E40" w14:textId="77777777" w:rsidR="00446263" w:rsidRPr="009C4175" w:rsidRDefault="00446263" w:rsidP="00446263">
            <w:pPr>
              <w:jc w:val="both"/>
            </w:pPr>
            <w:r>
              <w:t>Name the guiding principle used in Iterated Local Search.</w:t>
            </w:r>
          </w:p>
        </w:tc>
        <w:tc>
          <w:tcPr>
            <w:tcW w:w="319" w:type="pct"/>
          </w:tcPr>
          <w:p w14:paraId="5E10250F" w14:textId="77777777" w:rsidR="00446263" w:rsidRPr="009C4175" w:rsidRDefault="00446263" w:rsidP="00446263">
            <w:pPr>
              <w:jc w:val="center"/>
            </w:pPr>
            <w:r w:rsidRPr="009C4175">
              <w:t>CO2</w:t>
            </w:r>
          </w:p>
        </w:tc>
        <w:tc>
          <w:tcPr>
            <w:tcW w:w="256" w:type="pct"/>
          </w:tcPr>
          <w:p w14:paraId="2C6A9B4C" w14:textId="77777777" w:rsidR="00446263" w:rsidRPr="009C4175" w:rsidRDefault="00446263" w:rsidP="00446263">
            <w:pPr>
              <w:jc w:val="center"/>
            </w:pPr>
            <w:r>
              <w:t>R</w:t>
            </w:r>
          </w:p>
        </w:tc>
        <w:tc>
          <w:tcPr>
            <w:tcW w:w="224" w:type="pct"/>
          </w:tcPr>
          <w:p w14:paraId="10D48D33" w14:textId="77777777" w:rsidR="00446263" w:rsidRPr="009C4175" w:rsidRDefault="00446263" w:rsidP="00446263">
            <w:pPr>
              <w:jc w:val="center"/>
            </w:pPr>
            <w:r w:rsidRPr="009C4175">
              <w:t>1</w:t>
            </w:r>
          </w:p>
        </w:tc>
      </w:tr>
      <w:tr w:rsidR="00446263" w:rsidRPr="009C4175" w14:paraId="541A5AF6" w14:textId="77777777" w:rsidTr="00446263">
        <w:trPr>
          <w:trHeight w:val="283"/>
        </w:trPr>
        <w:tc>
          <w:tcPr>
            <w:tcW w:w="272" w:type="pct"/>
          </w:tcPr>
          <w:p w14:paraId="4FF4DD13" w14:textId="77777777" w:rsidR="00446263" w:rsidRPr="009C4175" w:rsidRDefault="00446263" w:rsidP="00446263">
            <w:pPr>
              <w:jc w:val="center"/>
            </w:pPr>
            <w:r w:rsidRPr="009C4175">
              <w:t>5.</w:t>
            </w:r>
          </w:p>
        </w:tc>
        <w:tc>
          <w:tcPr>
            <w:tcW w:w="3929" w:type="pct"/>
            <w:gridSpan w:val="2"/>
          </w:tcPr>
          <w:p w14:paraId="7FD1F3DF" w14:textId="77777777" w:rsidR="00446263" w:rsidRPr="009C4175" w:rsidRDefault="00446263" w:rsidP="00446263">
            <w:pPr>
              <w:pStyle w:val="Default"/>
              <w:jc w:val="both"/>
            </w:pPr>
            <w:r>
              <w:t>Indicate the primary purpose of mutation operator in Genetic Algorithm.</w:t>
            </w:r>
          </w:p>
        </w:tc>
        <w:tc>
          <w:tcPr>
            <w:tcW w:w="319" w:type="pct"/>
          </w:tcPr>
          <w:p w14:paraId="3485A747" w14:textId="77777777" w:rsidR="00446263" w:rsidRPr="009C4175" w:rsidRDefault="00446263" w:rsidP="00446263">
            <w:pPr>
              <w:jc w:val="center"/>
            </w:pPr>
            <w:r w:rsidRPr="009C4175">
              <w:t>CO3</w:t>
            </w:r>
          </w:p>
        </w:tc>
        <w:tc>
          <w:tcPr>
            <w:tcW w:w="256" w:type="pct"/>
          </w:tcPr>
          <w:p w14:paraId="066F0C9D" w14:textId="77777777" w:rsidR="00446263" w:rsidRPr="009C4175" w:rsidRDefault="00446263" w:rsidP="00446263">
            <w:pPr>
              <w:jc w:val="center"/>
            </w:pPr>
            <w:r w:rsidRPr="009C4175">
              <w:t>U</w:t>
            </w:r>
          </w:p>
        </w:tc>
        <w:tc>
          <w:tcPr>
            <w:tcW w:w="224" w:type="pct"/>
          </w:tcPr>
          <w:p w14:paraId="6D4390E4" w14:textId="77777777" w:rsidR="00446263" w:rsidRPr="009C4175" w:rsidRDefault="00446263" w:rsidP="00446263">
            <w:pPr>
              <w:jc w:val="center"/>
            </w:pPr>
            <w:r w:rsidRPr="009C4175">
              <w:t>1</w:t>
            </w:r>
          </w:p>
        </w:tc>
      </w:tr>
      <w:tr w:rsidR="00446263" w:rsidRPr="009C4175" w14:paraId="34F4590A" w14:textId="77777777" w:rsidTr="00446263">
        <w:trPr>
          <w:trHeight w:val="283"/>
        </w:trPr>
        <w:tc>
          <w:tcPr>
            <w:tcW w:w="272" w:type="pct"/>
          </w:tcPr>
          <w:p w14:paraId="12206B02" w14:textId="77777777" w:rsidR="00446263" w:rsidRPr="009C4175" w:rsidRDefault="00446263" w:rsidP="00446263">
            <w:pPr>
              <w:jc w:val="center"/>
            </w:pPr>
            <w:r w:rsidRPr="009C4175">
              <w:t>6.</w:t>
            </w:r>
          </w:p>
        </w:tc>
        <w:tc>
          <w:tcPr>
            <w:tcW w:w="3929" w:type="pct"/>
            <w:gridSpan w:val="2"/>
          </w:tcPr>
          <w:p w14:paraId="00B5E4D3" w14:textId="77777777" w:rsidR="00446263" w:rsidRPr="009C4175" w:rsidRDefault="00446263" w:rsidP="00446263">
            <w:pPr>
              <w:jc w:val="both"/>
            </w:pPr>
            <w:r>
              <w:t>Identify</w:t>
            </w:r>
            <w:r w:rsidRPr="001D6FE9">
              <w:t xml:space="preserve"> the selection method where the probability of being chosen is directly proportional to a solution's absolute fitness value.</w:t>
            </w:r>
          </w:p>
        </w:tc>
        <w:tc>
          <w:tcPr>
            <w:tcW w:w="319" w:type="pct"/>
          </w:tcPr>
          <w:p w14:paraId="5D1835DD" w14:textId="77777777" w:rsidR="00446263" w:rsidRPr="009C4175" w:rsidRDefault="00446263" w:rsidP="00446263">
            <w:pPr>
              <w:jc w:val="center"/>
            </w:pPr>
            <w:r w:rsidRPr="009C4175">
              <w:t>CO3</w:t>
            </w:r>
          </w:p>
        </w:tc>
        <w:tc>
          <w:tcPr>
            <w:tcW w:w="256" w:type="pct"/>
          </w:tcPr>
          <w:p w14:paraId="04D73682" w14:textId="77777777" w:rsidR="00446263" w:rsidRPr="009C4175" w:rsidRDefault="00446263" w:rsidP="00446263">
            <w:pPr>
              <w:jc w:val="center"/>
            </w:pPr>
            <w:r>
              <w:t>U</w:t>
            </w:r>
          </w:p>
        </w:tc>
        <w:tc>
          <w:tcPr>
            <w:tcW w:w="224" w:type="pct"/>
          </w:tcPr>
          <w:p w14:paraId="4F52C249" w14:textId="77777777" w:rsidR="00446263" w:rsidRPr="009C4175" w:rsidRDefault="00446263" w:rsidP="00446263">
            <w:pPr>
              <w:jc w:val="center"/>
            </w:pPr>
            <w:r w:rsidRPr="009C4175">
              <w:t>1</w:t>
            </w:r>
          </w:p>
        </w:tc>
      </w:tr>
      <w:tr w:rsidR="00446263" w:rsidRPr="009C4175" w14:paraId="55639FDC" w14:textId="77777777" w:rsidTr="00446263">
        <w:trPr>
          <w:trHeight w:val="283"/>
        </w:trPr>
        <w:tc>
          <w:tcPr>
            <w:tcW w:w="272" w:type="pct"/>
          </w:tcPr>
          <w:p w14:paraId="1D08AB67" w14:textId="77777777" w:rsidR="00446263" w:rsidRPr="009C4175" w:rsidRDefault="00446263" w:rsidP="00446263">
            <w:pPr>
              <w:jc w:val="center"/>
            </w:pPr>
            <w:r w:rsidRPr="009C4175">
              <w:t>7.</w:t>
            </w:r>
          </w:p>
        </w:tc>
        <w:tc>
          <w:tcPr>
            <w:tcW w:w="3929" w:type="pct"/>
            <w:gridSpan w:val="2"/>
          </w:tcPr>
          <w:p w14:paraId="70A44EEE" w14:textId="77777777" w:rsidR="00446263" w:rsidRPr="009C4175" w:rsidRDefault="00446263" w:rsidP="00446263">
            <w:pPr>
              <w:pStyle w:val="ListParagraph"/>
              <w:ind w:left="0"/>
              <w:jc w:val="both"/>
              <w:rPr>
                <w:noProof/>
                <w:lang w:eastAsia="zh-TW"/>
              </w:rPr>
            </w:pPr>
            <w:r>
              <w:rPr>
                <w:noProof/>
                <w:lang w:eastAsia="zh-TW"/>
              </w:rPr>
              <w:t>Name</w:t>
            </w:r>
            <w:r w:rsidRPr="001D6FE9">
              <w:rPr>
                <w:noProof/>
                <w:lang w:eastAsia="zh-TW"/>
              </w:rPr>
              <w:t xml:space="preserve"> the primary organizational structure in the Shuffled Frog-Leaping Algorithm (SFLA)?</w:t>
            </w:r>
          </w:p>
        </w:tc>
        <w:tc>
          <w:tcPr>
            <w:tcW w:w="319" w:type="pct"/>
          </w:tcPr>
          <w:p w14:paraId="6A74E95C" w14:textId="77777777" w:rsidR="00446263" w:rsidRPr="009C4175" w:rsidRDefault="00446263" w:rsidP="00446263">
            <w:pPr>
              <w:jc w:val="center"/>
            </w:pPr>
            <w:r w:rsidRPr="009C4175">
              <w:t>CO4</w:t>
            </w:r>
          </w:p>
        </w:tc>
        <w:tc>
          <w:tcPr>
            <w:tcW w:w="256" w:type="pct"/>
          </w:tcPr>
          <w:p w14:paraId="222953A7" w14:textId="77777777" w:rsidR="00446263" w:rsidRPr="009C4175" w:rsidRDefault="00446263" w:rsidP="00446263">
            <w:pPr>
              <w:jc w:val="center"/>
            </w:pPr>
            <w:r>
              <w:t>R</w:t>
            </w:r>
          </w:p>
        </w:tc>
        <w:tc>
          <w:tcPr>
            <w:tcW w:w="224" w:type="pct"/>
          </w:tcPr>
          <w:p w14:paraId="267AF05B" w14:textId="77777777" w:rsidR="00446263" w:rsidRPr="009C4175" w:rsidRDefault="00446263" w:rsidP="00446263">
            <w:pPr>
              <w:jc w:val="center"/>
            </w:pPr>
            <w:r w:rsidRPr="009C4175">
              <w:t>1</w:t>
            </w:r>
          </w:p>
        </w:tc>
      </w:tr>
      <w:tr w:rsidR="00446263" w:rsidRPr="009C4175" w14:paraId="742ABBC8" w14:textId="77777777" w:rsidTr="00446263">
        <w:trPr>
          <w:trHeight w:val="283"/>
        </w:trPr>
        <w:tc>
          <w:tcPr>
            <w:tcW w:w="272" w:type="pct"/>
          </w:tcPr>
          <w:p w14:paraId="69F89BBA" w14:textId="77777777" w:rsidR="00446263" w:rsidRPr="009C4175" w:rsidRDefault="00446263" w:rsidP="00446263">
            <w:pPr>
              <w:jc w:val="center"/>
            </w:pPr>
            <w:r w:rsidRPr="009C4175">
              <w:t>8.</w:t>
            </w:r>
          </w:p>
        </w:tc>
        <w:tc>
          <w:tcPr>
            <w:tcW w:w="3929" w:type="pct"/>
            <w:gridSpan w:val="2"/>
          </w:tcPr>
          <w:p w14:paraId="017B227D" w14:textId="77777777" w:rsidR="00446263" w:rsidRPr="000D6689" w:rsidRDefault="00446263" w:rsidP="00446263">
            <w:pPr>
              <w:jc w:val="both"/>
            </w:pPr>
            <w:r>
              <w:t>Indicate the movement pattern followed by brightest firefly in the population.</w:t>
            </w:r>
          </w:p>
        </w:tc>
        <w:tc>
          <w:tcPr>
            <w:tcW w:w="319" w:type="pct"/>
          </w:tcPr>
          <w:p w14:paraId="6BE6C8CF" w14:textId="77777777" w:rsidR="00446263" w:rsidRPr="009C4175" w:rsidRDefault="00446263" w:rsidP="00446263">
            <w:pPr>
              <w:jc w:val="center"/>
            </w:pPr>
            <w:r w:rsidRPr="009C4175">
              <w:t>CO4</w:t>
            </w:r>
          </w:p>
        </w:tc>
        <w:tc>
          <w:tcPr>
            <w:tcW w:w="256" w:type="pct"/>
          </w:tcPr>
          <w:p w14:paraId="0FB29E45" w14:textId="77777777" w:rsidR="00446263" w:rsidRPr="009C4175" w:rsidRDefault="00446263" w:rsidP="00446263">
            <w:pPr>
              <w:jc w:val="center"/>
            </w:pPr>
            <w:r>
              <w:t>U</w:t>
            </w:r>
          </w:p>
        </w:tc>
        <w:tc>
          <w:tcPr>
            <w:tcW w:w="224" w:type="pct"/>
          </w:tcPr>
          <w:p w14:paraId="526E7FD4" w14:textId="77777777" w:rsidR="00446263" w:rsidRPr="009C4175" w:rsidRDefault="00446263" w:rsidP="00446263">
            <w:pPr>
              <w:jc w:val="center"/>
            </w:pPr>
            <w:r w:rsidRPr="009C4175">
              <w:t>1</w:t>
            </w:r>
          </w:p>
        </w:tc>
      </w:tr>
      <w:tr w:rsidR="00446263" w:rsidRPr="009C4175" w14:paraId="1159087F" w14:textId="77777777" w:rsidTr="00446263">
        <w:trPr>
          <w:trHeight w:val="283"/>
        </w:trPr>
        <w:tc>
          <w:tcPr>
            <w:tcW w:w="272" w:type="pct"/>
          </w:tcPr>
          <w:p w14:paraId="2672EAB5" w14:textId="77777777" w:rsidR="00446263" w:rsidRPr="009C4175" w:rsidRDefault="00446263" w:rsidP="00446263">
            <w:pPr>
              <w:jc w:val="center"/>
            </w:pPr>
            <w:r w:rsidRPr="009C4175">
              <w:t>9.</w:t>
            </w:r>
          </w:p>
        </w:tc>
        <w:tc>
          <w:tcPr>
            <w:tcW w:w="3929" w:type="pct"/>
            <w:gridSpan w:val="2"/>
          </w:tcPr>
          <w:p w14:paraId="21A2EFC2" w14:textId="77777777" w:rsidR="00446263" w:rsidRPr="009C4175" w:rsidRDefault="00446263" w:rsidP="00446263">
            <w:pPr>
              <w:pStyle w:val="ListParagraph"/>
              <w:ind w:left="0"/>
              <w:jc w:val="both"/>
              <w:rPr>
                <w:noProof/>
                <w:lang w:eastAsia="zh-TW"/>
              </w:rPr>
            </w:pPr>
            <w:r>
              <w:rPr>
                <w:noProof/>
                <w:lang w:eastAsia="zh-TW"/>
              </w:rPr>
              <w:t>Define a “non-dominated’ solution in multi-objective optimization.</w:t>
            </w:r>
          </w:p>
        </w:tc>
        <w:tc>
          <w:tcPr>
            <w:tcW w:w="319" w:type="pct"/>
          </w:tcPr>
          <w:p w14:paraId="02D49C54" w14:textId="77777777" w:rsidR="00446263" w:rsidRPr="009C4175" w:rsidRDefault="00446263" w:rsidP="00446263">
            <w:pPr>
              <w:jc w:val="center"/>
            </w:pPr>
            <w:r w:rsidRPr="009C4175">
              <w:t>CO5</w:t>
            </w:r>
          </w:p>
        </w:tc>
        <w:tc>
          <w:tcPr>
            <w:tcW w:w="256" w:type="pct"/>
          </w:tcPr>
          <w:p w14:paraId="317DF47E" w14:textId="77777777" w:rsidR="00446263" w:rsidRPr="009C4175" w:rsidRDefault="00446263" w:rsidP="00446263">
            <w:pPr>
              <w:jc w:val="center"/>
            </w:pPr>
            <w:r>
              <w:t>R</w:t>
            </w:r>
          </w:p>
        </w:tc>
        <w:tc>
          <w:tcPr>
            <w:tcW w:w="224" w:type="pct"/>
          </w:tcPr>
          <w:p w14:paraId="48196589" w14:textId="77777777" w:rsidR="00446263" w:rsidRPr="009C4175" w:rsidRDefault="00446263" w:rsidP="00446263">
            <w:pPr>
              <w:jc w:val="center"/>
            </w:pPr>
            <w:r w:rsidRPr="009C4175">
              <w:t>1</w:t>
            </w:r>
          </w:p>
        </w:tc>
      </w:tr>
      <w:tr w:rsidR="00446263" w:rsidRPr="009C4175" w14:paraId="3E05AE85" w14:textId="77777777" w:rsidTr="00446263">
        <w:trPr>
          <w:trHeight w:val="283"/>
        </w:trPr>
        <w:tc>
          <w:tcPr>
            <w:tcW w:w="272" w:type="pct"/>
          </w:tcPr>
          <w:p w14:paraId="1FA7ADCE" w14:textId="77777777" w:rsidR="00446263" w:rsidRPr="009C4175" w:rsidRDefault="00446263" w:rsidP="00446263">
            <w:pPr>
              <w:jc w:val="center"/>
            </w:pPr>
            <w:r w:rsidRPr="009C4175">
              <w:t>10.</w:t>
            </w:r>
          </w:p>
        </w:tc>
        <w:tc>
          <w:tcPr>
            <w:tcW w:w="3929" w:type="pct"/>
            <w:gridSpan w:val="2"/>
          </w:tcPr>
          <w:p w14:paraId="7EC37E1D" w14:textId="77777777" w:rsidR="00446263" w:rsidRPr="00E735D8" w:rsidRDefault="00446263" w:rsidP="00446263">
            <w:pPr>
              <w:jc w:val="both"/>
              <w:rPr>
                <w:lang w:val="en-IN"/>
              </w:rPr>
            </w:pPr>
            <w:r>
              <w:rPr>
                <w:lang w:val="en-IN"/>
              </w:rPr>
              <w:t xml:space="preserve">List the advantage of using </w:t>
            </w:r>
            <w:proofErr w:type="spellStart"/>
            <w:r>
              <w:rPr>
                <w:lang w:val="en-IN"/>
              </w:rPr>
              <w:t>metaheuristic</w:t>
            </w:r>
            <w:proofErr w:type="spellEnd"/>
            <w:r>
              <w:rPr>
                <w:lang w:val="en-IN"/>
              </w:rPr>
              <w:t xml:space="preserve"> search in Machine Learning.</w:t>
            </w:r>
          </w:p>
        </w:tc>
        <w:tc>
          <w:tcPr>
            <w:tcW w:w="319" w:type="pct"/>
          </w:tcPr>
          <w:p w14:paraId="2CCA2D46" w14:textId="77777777" w:rsidR="00446263" w:rsidRPr="009C4175" w:rsidRDefault="00446263" w:rsidP="00446263">
            <w:pPr>
              <w:jc w:val="center"/>
            </w:pPr>
            <w:r w:rsidRPr="009C4175">
              <w:t>CO6</w:t>
            </w:r>
          </w:p>
        </w:tc>
        <w:tc>
          <w:tcPr>
            <w:tcW w:w="256" w:type="pct"/>
          </w:tcPr>
          <w:p w14:paraId="6337B151" w14:textId="77777777" w:rsidR="00446263" w:rsidRPr="009C4175" w:rsidRDefault="00446263" w:rsidP="00446263">
            <w:pPr>
              <w:jc w:val="center"/>
            </w:pPr>
            <w:r>
              <w:t>R</w:t>
            </w:r>
          </w:p>
        </w:tc>
        <w:tc>
          <w:tcPr>
            <w:tcW w:w="224" w:type="pct"/>
          </w:tcPr>
          <w:p w14:paraId="6A9A56ED" w14:textId="77777777" w:rsidR="00446263" w:rsidRPr="009C4175" w:rsidRDefault="00446263" w:rsidP="00446263">
            <w:pPr>
              <w:jc w:val="center"/>
            </w:pPr>
            <w:r w:rsidRPr="009C4175">
              <w:t>1</w:t>
            </w:r>
          </w:p>
        </w:tc>
      </w:tr>
      <w:tr w:rsidR="00446263" w:rsidRPr="009C4175" w14:paraId="08A2C133" w14:textId="77777777" w:rsidTr="00446263">
        <w:trPr>
          <w:trHeight w:val="194"/>
        </w:trPr>
        <w:tc>
          <w:tcPr>
            <w:tcW w:w="5000" w:type="pct"/>
            <w:gridSpan w:val="6"/>
          </w:tcPr>
          <w:p w14:paraId="7B04F7C9" w14:textId="77777777" w:rsidR="00446263" w:rsidRPr="009C4175" w:rsidRDefault="00446263" w:rsidP="00446263">
            <w:pPr>
              <w:jc w:val="center"/>
              <w:rPr>
                <w:b/>
              </w:rPr>
            </w:pPr>
            <w:r w:rsidRPr="009C4175">
              <w:rPr>
                <w:b/>
              </w:rPr>
              <w:t>PART – B (6 X 3 = 18 MARKS)</w:t>
            </w:r>
          </w:p>
        </w:tc>
      </w:tr>
      <w:tr w:rsidR="00446263" w:rsidRPr="009C4175" w14:paraId="53F93721" w14:textId="77777777" w:rsidTr="00446263">
        <w:trPr>
          <w:trHeight w:val="283"/>
        </w:trPr>
        <w:tc>
          <w:tcPr>
            <w:tcW w:w="272" w:type="pct"/>
          </w:tcPr>
          <w:p w14:paraId="66DA79A6" w14:textId="77777777" w:rsidR="00446263" w:rsidRPr="009C4175" w:rsidRDefault="00446263" w:rsidP="00446263">
            <w:pPr>
              <w:pStyle w:val="NoSpacing"/>
              <w:jc w:val="center"/>
            </w:pPr>
            <w:r w:rsidRPr="009C4175">
              <w:t>11.</w:t>
            </w:r>
          </w:p>
        </w:tc>
        <w:tc>
          <w:tcPr>
            <w:tcW w:w="3929" w:type="pct"/>
            <w:gridSpan w:val="2"/>
          </w:tcPr>
          <w:p w14:paraId="6679B104" w14:textId="77777777" w:rsidR="00446263" w:rsidRPr="009C4175" w:rsidRDefault="00446263" w:rsidP="00446263">
            <w:pPr>
              <w:pStyle w:val="NoSpacing"/>
              <w:jc w:val="both"/>
            </w:pPr>
            <w:r w:rsidRPr="003F25FE">
              <w:t xml:space="preserve">Contrast trajectory-based and population-based </w:t>
            </w:r>
            <w:proofErr w:type="spellStart"/>
            <w:r w:rsidRPr="003F25FE">
              <w:t>metaheuristics</w:t>
            </w:r>
            <w:proofErr w:type="spellEnd"/>
            <w:r w:rsidRPr="003F25FE">
              <w:t xml:space="preserve"> in terms of their exploration and exploitation capabilities.</w:t>
            </w:r>
          </w:p>
        </w:tc>
        <w:tc>
          <w:tcPr>
            <w:tcW w:w="319" w:type="pct"/>
          </w:tcPr>
          <w:p w14:paraId="6588CCE1" w14:textId="77777777" w:rsidR="00446263" w:rsidRPr="009C4175" w:rsidRDefault="00446263" w:rsidP="00446263">
            <w:pPr>
              <w:pStyle w:val="NoSpacing"/>
              <w:jc w:val="center"/>
            </w:pPr>
            <w:r w:rsidRPr="009C4175">
              <w:t>CO1</w:t>
            </w:r>
          </w:p>
        </w:tc>
        <w:tc>
          <w:tcPr>
            <w:tcW w:w="256" w:type="pct"/>
          </w:tcPr>
          <w:p w14:paraId="4C28B931" w14:textId="77777777" w:rsidR="00446263" w:rsidRPr="009C4175" w:rsidRDefault="00446263" w:rsidP="00446263">
            <w:pPr>
              <w:pStyle w:val="NoSpacing"/>
              <w:jc w:val="center"/>
            </w:pPr>
            <w:r w:rsidRPr="009C4175">
              <w:t>An</w:t>
            </w:r>
          </w:p>
        </w:tc>
        <w:tc>
          <w:tcPr>
            <w:tcW w:w="224" w:type="pct"/>
          </w:tcPr>
          <w:p w14:paraId="51556464" w14:textId="77777777" w:rsidR="00446263" w:rsidRPr="009C4175" w:rsidRDefault="00446263" w:rsidP="00446263">
            <w:pPr>
              <w:pStyle w:val="NoSpacing"/>
              <w:jc w:val="center"/>
            </w:pPr>
            <w:r w:rsidRPr="009C4175">
              <w:t>3</w:t>
            </w:r>
          </w:p>
        </w:tc>
      </w:tr>
      <w:tr w:rsidR="00446263" w:rsidRPr="009C4175" w14:paraId="2AC7F12B" w14:textId="77777777" w:rsidTr="00446263">
        <w:trPr>
          <w:trHeight w:val="283"/>
        </w:trPr>
        <w:tc>
          <w:tcPr>
            <w:tcW w:w="272" w:type="pct"/>
          </w:tcPr>
          <w:p w14:paraId="1AC4CEEC" w14:textId="77777777" w:rsidR="00446263" w:rsidRPr="009C4175" w:rsidRDefault="00446263" w:rsidP="00446263">
            <w:pPr>
              <w:pStyle w:val="NoSpacing"/>
              <w:jc w:val="center"/>
            </w:pPr>
            <w:r w:rsidRPr="009C4175">
              <w:t>12.</w:t>
            </w:r>
          </w:p>
        </w:tc>
        <w:tc>
          <w:tcPr>
            <w:tcW w:w="3929" w:type="pct"/>
            <w:gridSpan w:val="2"/>
          </w:tcPr>
          <w:p w14:paraId="0B42F6B9" w14:textId="77777777" w:rsidR="00446263" w:rsidRPr="009C4175" w:rsidRDefault="00446263" w:rsidP="00446263">
            <w:pPr>
              <w:pStyle w:val="NoSpacing"/>
              <w:jc w:val="both"/>
            </w:pPr>
            <w:r>
              <w:t xml:space="preserve">Infer the significance of </w:t>
            </w:r>
            <w:proofErr w:type="spellStart"/>
            <w:r>
              <w:t>Tabu</w:t>
            </w:r>
            <w:proofErr w:type="spellEnd"/>
            <w:r>
              <w:t xml:space="preserve"> list in preventing cycling in </w:t>
            </w:r>
            <w:proofErr w:type="spellStart"/>
            <w:r>
              <w:t>Tabu</w:t>
            </w:r>
            <w:proofErr w:type="spellEnd"/>
            <w:r>
              <w:t xml:space="preserve"> Search.</w:t>
            </w:r>
          </w:p>
        </w:tc>
        <w:tc>
          <w:tcPr>
            <w:tcW w:w="319" w:type="pct"/>
          </w:tcPr>
          <w:p w14:paraId="22FFD985" w14:textId="77777777" w:rsidR="00446263" w:rsidRPr="009C4175" w:rsidRDefault="00446263" w:rsidP="00446263">
            <w:pPr>
              <w:pStyle w:val="NoSpacing"/>
              <w:jc w:val="center"/>
            </w:pPr>
            <w:r w:rsidRPr="009C4175">
              <w:t>CO2</w:t>
            </w:r>
          </w:p>
        </w:tc>
        <w:tc>
          <w:tcPr>
            <w:tcW w:w="256" w:type="pct"/>
          </w:tcPr>
          <w:p w14:paraId="4C4893A4" w14:textId="77777777" w:rsidR="00446263" w:rsidRPr="009C4175" w:rsidRDefault="00446263" w:rsidP="00446263">
            <w:pPr>
              <w:pStyle w:val="NoSpacing"/>
              <w:jc w:val="center"/>
            </w:pPr>
            <w:r>
              <w:t>An</w:t>
            </w:r>
          </w:p>
        </w:tc>
        <w:tc>
          <w:tcPr>
            <w:tcW w:w="224" w:type="pct"/>
          </w:tcPr>
          <w:p w14:paraId="1754C9A1" w14:textId="77777777" w:rsidR="00446263" w:rsidRPr="009C4175" w:rsidRDefault="00446263" w:rsidP="00446263">
            <w:pPr>
              <w:pStyle w:val="NoSpacing"/>
              <w:jc w:val="center"/>
            </w:pPr>
            <w:r w:rsidRPr="009C4175">
              <w:t>3</w:t>
            </w:r>
          </w:p>
        </w:tc>
      </w:tr>
      <w:tr w:rsidR="00446263" w:rsidRPr="009C4175" w14:paraId="11215A42" w14:textId="77777777" w:rsidTr="00446263">
        <w:trPr>
          <w:trHeight w:val="283"/>
        </w:trPr>
        <w:tc>
          <w:tcPr>
            <w:tcW w:w="272" w:type="pct"/>
          </w:tcPr>
          <w:p w14:paraId="537BC3A1" w14:textId="77777777" w:rsidR="00446263" w:rsidRPr="009C4175" w:rsidRDefault="00446263" w:rsidP="00446263">
            <w:pPr>
              <w:pStyle w:val="NoSpacing"/>
              <w:jc w:val="center"/>
            </w:pPr>
            <w:r w:rsidRPr="009C4175">
              <w:t>13.</w:t>
            </w:r>
          </w:p>
        </w:tc>
        <w:tc>
          <w:tcPr>
            <w:tcW w:w="3929" w:type="pct"/>
            <w:gridSpan w:val="2"/>
          </w:tcPr>
          <w:p w14:paraId="4E0CDC7E" w14:textId="77777777" w:rsidR="00446263" w:rsidRPr="009C4175" w:rsidRDefault="00446263" w:rsidP="00446263">
            <w:pPr>
              <w:pStyle w:val="NoSpacing"/>
              <w:jc w:val="both"/>
            </w:pPr>
            <w:r>
              <w:t>Interpret the effect of selection pressure in Tournament Selection operator in Genetic Algorithm.</w:t>
            </w:r>
          </w:p>
        </w:tc>
        <w:tc>
          <w:tcPr>
            <w:tcW w:w="319" w:type="pct"/>
          </w:tcPr>
          <w:p w14:paraId="5E73A1EB" w14:textId="77777777" w:rsidR="00446263" w:rsidRPr="009C4175" w:rsidRDefault="00446263" w:rsidP="00446263">
            <w:pPr>
              <w:pStyle w:val="NoSpacing"/>
              <w:jc w:val="center"/>
            </w:pPr>
            <w:r w:rsidRPr="009C4175">
              <w:t>CO3</w:t>
            </w:r>
          </w:p>
        </w:tc>
        <w:tc>
          <w:tcPr>
            <w:tcW w:w="256" w:type="pct"/>
          </w:tcPr>
          <w:p w14:paraId="15178D8A" w14:textId="77777777" w:rsidR="00446263" w:rsidRPr="009C4175" w:rsidRDefault="00446263" w:rsidP="00446263">
            <w:pPr>
              <w:pStyle w:val="NoSpacing"/>
              <w:jc w:val="center"/>
            </w:pPr>
            <w:r w:rsidRPr="009C4175">
              <w:t>An</w:t>
            </w:r>
          </w:p>
        </w:tc>
        <w:tc>
          <w:tcPr>
            <w:tcW w:w="224" w:type="pct"/>
          </w:tcPr>
          <w:p w14:paraId="439DA074" w14:textId="77777777" w:rsidR="00446263" w:rsidRPr="009C4175" w:rsidRDefault="00446263" w:rsidP="00446263">
            <w:pPr>
              <w:pStyle w:val="NoSpacing"/>
              <w:jc w:val="center"/>
            </w:pPr>
            <w:r w:rsidRPr="009C4175">
              <w:t>3</w:t>
            </w:r>
          </w:p>
        </w:tc>
      </w:tr>
      <w:tr w:rsidR="00446263" w:rsidRPr="009C4175" w14:paraId="315AB048" w14:textId="77777777" w:rsidTr="00446263">
        <w:trPr>
          <w:trHeight w:val="283"/>
        </w:trPr>
        <w:tc>
          <w:tcPr>
            <w:tcW w:w="272" w:type="pct"/>
          </w:tcPr>
          <w:p w14:paraId="479060D4" w14:textId="77777777" w:rsidR="00446263" w:rsidRPr="009C4175" w:rsidRDefault="00446263" w:rsidP="00446263">
            <w:pPr>
              <w:pStyle w:val="NoSpacing"/>
              <w:jc w:val="center"/>
            </w:pPr>
            <w:r w:rsidRPr="009C4175">
              <w:t>14.</w:t>
            </w:r>
          </w:p>
        </w:tc>
        <w:tc>
          <w:tcPr>
            <w:tcW w:w="3929" w:type="pct"/>
            <w:gridSpan w:val="2"/>
          </w:tcPr>
          <w:p w14:paraId="08DF9077" w14:textId="77777777" w:rsidR="00446263" w:rsidRPr="00AB3A01" w:rsidRDefault="00446263" w:rsidP="00446263">
            <w:pPr>
              <w:pStyle w:val="NoSpacing"/>
              <w:jc w:val="both"/>
              <w:rPr>
                <w:lang w:val="en-IN"/>
              </w:rPr>
            </w:pPr>
            <w:r w:rsidRPr="00AB3A01">
              <w:rPr>
                <w:lang w:val="en-IN"/>
              </w:rPr>
              <w:t>Describe the dynamic interplay between Loudness (A) and Pulse Rate (r) in the Bat Algorithm as it approaches a solution</w:t>
            </w:r>
          </w:p>
        </w:tc>
        <w:tc>
          <w:tcPr>
            <w:tcW w:w="319" w:type="pct"/>
          </w:tcPr>
          <w:p w14:paraId="03B5EAD8" w14:textId="77777777" w:rsidR="00446263" w:rsidRPr="009C4175" w:rsidRDefault="00446263" w:rsidP="00446263">
            <w:pPr>
              <w:pStyle w:val="NoSpacing"/>
              <w:jc w:val="center"/>
            </w:pPr>
            <w:r w:rsidRPr="009C4175">
              <w:t>CO4</w:t>
            </w:r>
          </w:p>
        </w:tc>
        <w:tc>
          <w:tcPr>
            <w:tcW w:w="256" w:type="pct"/>
          </w:tcPr>
          <w:p w14:paraId="74FF0A20" w14:textId="77777777" w:rsidR="00446263" w:rsidRPr="009C4175" w:rsidRDefault="00446263" w:rsidP="00446263">
            <w:pPr>
              <w:pStyle w:val="NoSpacing"/>
              <w:jc w:val="center"/>
            </w:pPr>
            <w:r w:rsidRPr="009C4175">
              <w:t>U</w:t>
            </w:r>
          </w:p>
        </w:tc>
        <w:tc>
          <w:tcPr>
            <w:tcW w:w="224" w:type="pct"/>
          </w:tcPr>
          <w:p w14:paraId="77346D86" w14:textId="77777777" w:rsidR="00446263" w:rsidRPr="009C4175" w:rsidRDefault="00446263" w:rsidP="00446263">
            <w:pPr>
              <w:pStyle w:val="NoSpacing"/>
              <w:jc w:val="center"/>
            </w:pPr>
            <w:r w:rsidRPr="009C4175">
              <w:t>3</w:t>
            </w:r>
          </w:p>
        </w:tc>
      </w:tr>
      <w:tr w:rsidR="00446263" w:rsidRPr="009C4175" w14:paraId="393CF576" w14:textId="77777777" w:rsidTr="00446263">
        <w:trPr>
          <w:trHeight w:val="283"/>
        </w:trPr>
        <w:tc>
          <w:tcPr>
            <w:tcW w:w="272" w:type="pct"/>
          </w:tcPr>
          <w:p w14:paraId="7F2984B5" w14:textId="77777777" w:rsidR="00446263" w:rsidRPr="009C4175" w:rsidRDefault="00446263" w:rsidP="00446263">
            <w:pPr>
              <w:pStyle w:val="NoSpacing"/>
              <w:jc w:val="center"/>
            </w:pPr>
            <w:r w:rsidRPr="009C4175">
              <w:t>15.</w:t>
            </w:r>
          </w:p>
        </w:tc>
        <w:tc>
          <w:tcPr>
            <w:tcW w:w="3929" w:type="pct"/>
            <w:gridSpan w:val="2"/>
          </w:tcPr>
          <w:p w14:paraId="76D509B0" w14:textId="77777777" w:rsidR="00446263" w:rsidRPr="009C4175" w:rsidRDefault="00446263" w:rsidP="00446263">
            <w:pPr>
              <w:pStyle w:val="NoSpacing"/>
              <w:jc w:val="both"/>
            </w:pPr>
            <w:r>
              <w:t xml:space="preserve">Compare </w:t>
            </w:r>
            <w:proofErr w:type="spellStart"/>
            <w:r>
              <w:t>Apriori</w:t>
            </w:r>
            <w:proofErr w:type="spellEnd"/>
            <w:r>
              <w:t xml:space="preserve"> technique with </w:t>
            </w:r>
            <w:proofErr w:type="spellStart"/>
            <w:r>
              <w:t>Aposteriori</w:t>
            </w:r>
            <w:proofErr w:type="spellEnd"/>
            <w:r>
              <w:t xml:space="preserve"> technique in multi-objective optimization.</w:t>
            </w:r>
          </w:p>
        </w:tc>
        <w:tc>
          <w:tcPr>
            <w:tcW w:w="319" w:type="pct"/>
          </w:tcPr>
          <w:p w14:paraId="65E1A18B" w14:textId="77777777" w:rsidR="00446263" w:rsidRPr="009C4175" w:rsidRDefault="00446263" w:rsidP="00446263">
            <w:pPr>
              <w:pStyle w:val="NoSpacing"/>
              <w:jc w:val="center"/>
            </w:pPr>
            <w:r w:rsidRPr="009C4175">
              <w:t>CO5</w:t>
            </w:r>
          </w:p>
        </w:tc>
        <w:tc>
          <w:tcPr>
            <w:tcW w:w="256" w:type="pct"/>
          </w:tcPr>
          <w:p w14:paraId="1BFF2E09" w14:textId="77777777" w:rsidR="00446263" w:rsidRPr="009C4175" w:rsidRDefault="00446263" w:rsidP="00446263">
            <w:pPr>
              <w:pStyle w:val="NoSpacing"/>
              <w:jc w:val="center"/>
            </w:pPr>
            <w:r w:rsidRPr="009C4175">
              <w:t>An</w:t>
            </w:r>
          </w:p>
        </w:tc>
        <w:tc>
          <w:tcPr>
            <w:tcW w:w="224" w:type="pct"/>
          </w:tcPr>
          <w:p w14:paraId="2795CF43" w14:textId="77777777" w:rsidR="00446263" w:rsidRPr="009C4175" w:rsidRDefault="00446263" w:rsidP="00446263">
            <w:pPr>
              <w:pStyle w:val="NoSpacing"/>
              <w:jc w:val="center"/>
            </w:pPr>
            <w:r w:rsidRPr="009C4175">
              <w:t>3</w:t>
            </w:r>
          </w:p>
        </w:tc>
      </w:tr>
      <w:tr w:rsidR="00446263" w:rsidRPr="009C4175" w14:paraId="4158366F" w14:textId="77777777" w:rsidTr="00446263">
        <w:trPr>
          <w:trHeight w:val="283"/>
        </w:trPr>
        <w:tc>
          <w:tcPr>
            <w:tcW w:w="272" w:type="pct"/>
          </w:tcPr>
          <w:p w14:paraId="72A18B94" w14:textId="77777777" w:rsidR="00446263" w:rsidRPr="009C4175" w:rsidRDefault="00446263" w:rsidP="00446263">
            <w:pPr>
              <w:pStyle w:val="NoSpacing"/>
              <w:jc w:val="center"/>
            </w:pPr>
            <w:r w:rsidRPr="009C4175">
              <w:t>16.</w:t>
            </w:r>
          </w:p>
        </w:tc>
        <w:tc>
          <w:tcPr>
            <w:tcW w:w="3929" w:type="pct"/>
            <w:gridSpan w:val="2"/>
          </w:tcPr>
          <w:p w14:paraId="3A749331" w14:textId="77777777" w:rsidR="00446263" w:rsidRPr="009C4175" w:rsidRDefault="00446263" w:rsidP="00446263">
            <w:pPr>
              <w:pStyle w:val="NoSpacing"/>
              <w:jc w:val="both"/>
            </w:pPr>
            <w:r>
              <w:t>Give an example of encoding method used in Travel Salesman Problem.</w:t>
            </w:r>
          </w:p>
        </w:tc>
        <w:tc>
          <w:tcPr>
            <w:tcW w:w="319" w:type="pct"/>
          </w:tcPr>
          <w:p w14:paraId="253FA455" w14:textId="77777777" w:rsidR="00446263" w:rsidRPr="009C4175" w:rsidRDefault="00446263" w:rsidP="00446263">
            <w:pPr>
              <w:pStyle w:val="NoSpacing"/>
              <w:jc w:val="center"/>
            </w:pPr>
            <w:r w:rsidRPr="009C4175">
              <w:t>CO6</w:t>
            </w:r>
          </w:p>
        </w:tc>
        <w:tc>
          <w:tcPr>
            <w:tcW w:w="256" w:type="pct"/>
          </w:tcPr>
          <w:p w14:paraId="15900914" w14:textId="77777777" w:rsidR="00446263" w:rsidRPr="009C4175" w:rsidRDefault="00446263" w:rsidP="00446263">
            <w:pPr>
              <w:pStyle w:val="NoSpacing"/>
              <w:jc w:val="center"/>
            </w:pPr>
            <w:r w:rsidRPr="009C4175">
              <w:t>U</w:t>
            </w:r>
          </w:p>
        </w:tc>
        <w:tc>
          <w:tcPr>
            <w:tcW w:w="224" w:type="pct"/>
          </w:tcPr>
          <w:p w14:paraId="51B90095" w14:textId="77777777" w:rsidR="00446263" w:rsidRPr="009C4175" w:rsidRDefault="00446263" w:rsidP="00446263">
            <w:pPr>
              <w:pStyle w:val="NoSpacing"/>
              <w:jc w:val="center"/>
            </w:pPr>
            <w:r w:rsidRPr="009C4175">
              <w:t>3</w:t>
            </w:r>
          </w:p>
        </w:tc>
      </w:tr>
      <w:tr w:rsidR="00446263" w:rsidRPr="009C4175" w14:paraId="78E74881" w14:textId="77777777" w:rsidTr="00446263">
        <w:trPr>
          <w:trHeight w:val="552"/>
        </w:trPr>
        <w:tc>
          <w:tcPr>
            <w:tcW w:w="5000" w:type="pct"/>
            <w:gridSpan w:val="6"/>
          </w:tcPr>
          <w:p w14:paraId="702D2626" w14:textId="77777777" w:rsidR="00446263" w:rsidRPr="009C4175" w:rsidRDefault="00446263" w:rsidP="00446263">
            <w:pPr>
              <w:jc w:val="center"/>
              <w:rPr>
                <w:b/>
              </w:rPr>
            </w:pPr>
            <w:r w:rsidRPr="009C4175">
              <w:rPr>
                <w:b/>
              </w:rPr>
              <w:t>PART – C (6 X 12 = 72 MARKS)</w:t>
            </w:r>
          </w:p>
          <w:p w14:paraId="0F1D7A3E"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6546B6E8" w14:textId="77777777" w:rsidTr="00446263">
        <w:trPr>
          <w:trHeight w:val="283"/>
        </w:trPr>
        <w:tc>
          <w:tcPr>
            <w:tcW w:w="272" w:type="pct"/>
          </w:tcPr>
          <w:p w14:paraId="5BD56E9A" w14:textId="77777777" w:rsidR="00446263" w:rsidRPr="009C4175" w:rsidRDefault="00446263" w:rsidP="00446263">
            <w:pPr>
              <w:jc w:val="center"/>
            </w:pPr>
            <w:r w:rsidRPr="009C4175">
              <w:t>17.</w:t>
            </w:r>
          </w:p>
        </w:tc>
        <w:tc>
          <w:tcPr>
            <w:tcW w:w="189" w:type="pct"/>
          </w:tcPr>
          <w:p w14:paraId="2600FFF6" w14:textId="77777777" w:rsidR="00446263" w:rsidRPr="009C4175" w:rsidRDefault="00446263" w:rsidP="00446263">
            <w:pPr>
              <w:jc w:val="center"/>
            </w:pPr>
          </w:p>
        </w:tc>
        <w:tc>
          <w:tcPr>
            <w:tcW w:w="3740" w:type="pct"/>
          </w:tcPr>
          <w:p w14:paraId="0F683711" w14:textId="77777777" w:rsidR="00446263" w:rsidRPr="009C4175" w:rsidRDefault="00446263" w:rsidP="00446263">
            <w:pPr>
              <w:jc w:val="both"/>
            </w:pPr>
            <w:r>
              <w:t xml:space="preserve">Classify </w:t>
            </w:r>
            <w:proofErr w:type="spellStart"/>
            <w:r>
              <w:t>metaheuristic</w:t>
            </w:r>
            <w:proofErr w:type="spellEnd"/>
            <w:r>
              <w:t xml:space="preserve"> algorithms and provide examples for each.</w:t>
            </w:r>
          </w:p>
        </w:tc>
        <w:tc>
          <w:tcPr>
            <w:tcW w:w="319" w:type="pct"/>
          </w:tcPr>
          <w:p w14:paraId="2C155195" w14:textId="77777777" w:rsidR="00446263" w:rsidRPr="009C4175" w:rsidRDefault="00446263" w:rsidP="00446263">
            <w:pPr>
              <w:jc w:val="center"/>
            </w:pPr>
            <w:r w:rsidRPr="009C4175">
              <w:t>CO1</w:t>
            </w:r>
          </w:p>
        </w:tc>
        <w:tc>
          <w:tcPr>
            <w:tcW w:w="256" w:type="pct"/>
          </w:tcPr>
          <w:p w14:paraId="48E782C4" w14:textId="77777777" w:rsidR="00446263" w:rsidRPr="009C4175" w:rsidRDefault="00446263" w:rsidP="00446263">
            <w:pPr>
              <w:jc w:val="center"/>
            </w:pPr>
            <w:r>
              <w:t>An</w:t>
            </w:r>
          </w:p>
        </w:tc>
        <w:tc>
          <w:tcPr>
            <w:tcW w:w="224" w:type="pct"/>
          </w:tcPr>
          <w:p w14:paraId="74907789" w14:textId="77777777" w:rsidR="00446263" w:rsidRPr="009C4175" w:rsidRDefault="00446263" w:rsidP="00446263">
            <w:pPr>
              <w:jc w:val="center"/>
            </w:pPr>
            <w:r w:rsidRPr="009C4175">
              <w:t>12</w:t>
            </w:r>
          </w:p>
        </w:tc>
      </w:tr>
      <w:tr w:rsidR="00446263" w:rsidRPr="009C4175" w14:paraId="1DB6C286" w14:textId="77777777" w:rsidTr="00446263">
        <w:trPr>
          <w:trHeight w:val="283"/>
        </w:trPr>
        <w:tc>
          <w:tcPr>
            <w:tcW w:w="272" w:type="pct"/>
          </w:tcPr>
          <w:p w14:paraId="64E3D119" w14:textId="77777777" w:rsidR="00446263" w:rsidRPr="009C4175" w:rsidRDefault="00446263" w:rsidP="00446263">
            <w:pPr>
              <w:jc w:val="center"/>
            </w:pPr>
          </w:p>
        </w:tc>
        <w:tc>
          <w:tcPr>
            <w:tcW w:w="189" w:type="pct"/>
          </w:tcPr>
          <w:p w14:paraId="12D99EBA" w14:textId="77777777" w:rsidR="00446263" w:rsidRPr="009C4175" w:rsidRDefault="00446263" w:rsidP="00446263">
            <w:pPr>
              <w:jc w:val="center"/>
            </w:pPr>
          </w:p>
        </w:tc>
        <w:tc>
          <w:tcPr>
            <w:tcW w:w="3740" w:type="pct"/>
          </w:tcPr>
          <w:p w14:paraId="41AAF599" w14:textId="77777777" w:rsidR="00446263" w:rsidRPr="009C4175" w:rsidRDefault="00446263" w:rsidP="00446263">
            <w:pPr>
              <w:jc w:val="both"/>
            </w:pPr>
          </w:p>
        </w:tc>
        <w:tc>
          <w:tcPr>
            <w:tcW w:w="319" w:type="pct"/>
          </w:tcPr>
          <w:p w14:paraId="569CD8FB" w14:textId="77777777" w:rsidR="00446263" w:rsidRPr="009C4175" w:rsidRDefault="00446263" w:rsidP="00446263">
            <w:pPr>
              <w:jc w:val="center"/>
            </w:pPr>
          </w:p>
        </w:tc>
        <w:tc>
          <w:tcPr>
            <w:tcW w:w="256" w:type="pct"/>
          </w:tcPr>
          <w:p w14:paraId="5A3CEC53" w14:textId="77777777" w:rsidR="00446263" w:rsidRPr="009C4175" w:rsidRDefault="00446263" w:rsidP="00446263">
            <w:pPr>
              <w:jc w:val="center"/>
            </w:pPr>
          </w:p>
        </w:tc>
        <w:tc>
          <w:tcPr>
            <w:tcW w:w="224" w:type="pct"/>
          </w:tcPr>
          <w:p w14:paraId="6E430F81" w14:textId="77777777" w:rsidR="00446263" w:rsidRPr="009C4175" w:rsidRDefault="00446263" w:rsidP="00446263">
            <w:pPr>
              <w:jc w:val="center"/>
            </w:pPr>
          </w:p>
        </w:tc>
      </w:tr>
      <w:tr w:rsidR="00446263" w:rsidRPr="009C4175" w14:paraId="3BB899A6" w14:textId="77777777" w:rsidTr="00446263">
        <w:trPr>
          <w:trHeight w:val="283"/>
        </w:trPr>
        <w:tc>
          <w:tcPr>
            <w:tcW w:w="272" w:type="pct"/>
          </w:tcPr>
          <w:p w14:paraId="07514F7F" w14:textId="77777777" w:rsidR="00446263" w:rsidRPr="009C4175" w:rsidRDefault="00446263" w:rsidP="00446263">
            <w:pPr>
              <w:jc w:val="center"/>
            </w:pPr>
            <w:r w:rsidRPr="009C4175">
              <w:t>18.</w:t>
            </w:r>
          </w:p>
        </w:tc>
        <w:tc>
          <w:tcPr>
            <w:tcW w:w="189" w:type="pct"/>
          </w:tcPr>
          <w:p w14:paraId="5563732F" w14:textId="77777777" w:rsidR="00446263" w:rsidRPr="009C4175" w:rsidRDefault="00446263" w:rsidP="00446263">
            <w:pPr>
              <w:jc w:val="center"/>
            </w:pPr>
          </w:p>
        </w:tc>
        <w:tc>
          <w:tcPr>
            <w:tcW w:w="3740" w:type="pct"/>
          </w:tcPr>
          <w:p w14:paraId="6346A6D1" w14:textId="77777777" w:rsidR="00446263" w:rsidRPr="009C4175" w:rsidRDefault="00446263" w:rsidP="00446263">
            <w:pPr>
              <w:jc w:val="both"/>
            </w:pPr>
            <w:r w:rsidRPr="00FD5A0C">
              <w:t>Describe the Iterated Local Search (ILS) framework. Explain the critical role of the "perturbation" phase and how its strength affects the search trajectory.</w:t>
            </w:r>
          </w:p>
        </w:tc>
        <w:tc>
          <w:tcPr>
            <w:tcW w:w="319" w:type="pct"/>
          </w:tcPr>
          <w:p w14:paraId="287A8A7A" w14:textId="77777777" w:rsidR="00446263" w:rsidRPr="009C4175" w:rsidRDefault="00446263" w:rsidP="00446263">
            <w:pPr>
              <w:jc w:val="center"/>
            </w:pPr>
            <w:r w:rsidRPr="009C4175">
              <w:t>CO2</w:t>
            </w:r>
          </w:p>
        </w:tc>
        <w:tc>
          <w:tcPr>
            <w:tcW w:w="256" w:type="pct"/>
          </w:tcPr>
          <w:p w14:paraId="001F290A" w14:textId="77777777" w:rsidR="00446263" w:rsidRPr="009C4175" w:rsidRDefault="00446263" w:rsidP="00446263">
            <w:pPr>
              <w:jc w:val="center"/>
            </w:pPr>
            <w:r>
              <w:t>An</w:t>
            </w:r>
          </w:p>
        </w:tc>
        <w:tc>
          <w:tcPr>
            <w:tcW w:w="224" w:type="pct"/>
          </w:tcPr>
          <w:p w14:paraId="46761962" w14:textId="77777777" w:rsidR="00446263" w:rsidRPr="009C4175" w:rsidRDefault="00446263" w:rsidP="00446263">
            <w:pPr>
              <w:jc w:val="center"/>
            </w:pPr>
            <w:r>
              <w:t>12</w:t>
            </w:r>
          </w:p>
        </w:tc>
      </w:tr>
      <w:tr w:rsidR="00446263" w:rsidRPr="009C4175" w14:paraId="17D82A84" w14:textId="77777777" w:rsidTr="00446263">
        <w:trPr>
          <w:trHeight w:val="283"/>
        </w:trPr>
        <w:tc>
          <w:tcPr>
            <w:tcW w:w="272" w:type="pct"/>
          </w:tcPr>
          <w:p w14:paraId="33EB3D63" w14:textId="77777777" w:rsidR="00446263" w:rsidRPr="009C4175" w:rsidRDefault="00446263" w:rsidP="00446263">
            <w:pPr>
              <w:jc w:val="center"/>
            </w:pPr>
          </w:p>
        </w:tc>
        <w:tc>
          <w:tcPr>
            <w:tcW w:w="189" w:type="pct"/>
          </w:tcPr>
          <w:p w14:paraId="629ECEC3" w14:textId="77777777" w:rsidR="00446263" w:rsidRPr="009C4175" w:rsidRDefault="00446263" w:rsidP="00446263">
            <w:pPr>
              <w:jc w:val="center"/>
            </w:pPr>
          </w:p>
        </w:tc>
        <w:tc>
          <w:tcPr>
            <w:tcW w:w="3740" w:type="pct"/>
          </w:tcPr>
          <w:p w14:paraId="016EF9D7" w14:textId="77777777" w:rsidR="00446263" w:rsidRPr="009C4175" w:rsidRDefault="00446263" w:rsidP="00446263">
            <w:pPr>
              <w:jc w:val="both"/>
            </w:pPr>
          </w:p>
        </w:tc>
        <w:tc>
          <w:tcPr>
            <w:tcW w:w="319" w:type="pct"/>
          </w:tcPr>
          <w:p w14:paraId="19736F45" w14:textId="77777777" w:rsidR="00446263" w:rsidRPr="009C4175" w:rsidRDefault="00446263" w:rsidP="00446263">
            <w:pPr>
              <w:jc w:val="center"/>
            </w:pPr>
          </w:p>
        </w:tc>
        <w:tc>
          <w:tcPr>
            <w:tcW w:w="256" w:type="pct"/>
          </w:tcPr>
          <w:p w14:paraId="7C806C73" w14:textId="77777777" w:rsidR="00446263" w:rsidRPr="009C4175" w:rsidRDefault="00446263" w:rsidP="00446263">
            <w:pPr>
              <w:jc w:val="center"/>
            </w:pPr>
          </w:p>
        </w:tc>
        <w:tc>
          <w:tcPr>
            <w:tcW w:w="224" w:type="pct"/>
          </w:tcPr>
          <w:p w14:paraId="65CD80EE" w14:textId="77777777" w:rsidR="00446263" w:rsidRPr="009C4175" w:rsidRDefault="00446263" w:rsidP="00446263">
            <w:pPr>
              <w:jc w:val="center"/>
            </w:pPr>
          </w:p>
        </w:tc>
      </w:tr>
      <w:tr w:rsidR="00446263" w:rsidRPr="009C4175" w14:paraId="034F69EA" w14:textId="77777777" w:rsidTr="00446263">
        <w:trPr>
          <w:trHeight w:val="283"/>
        </w:trPr>
        <w:tc>
          <w:tcPr>
            <w:tcW w:w="272" w:type="pct"/>
          </w:tcPr>
          <w:p w14:paraId="5AE3CDB0" w14:textId="77777777" w:rsidR="00446263" w:rsidRPr="009C4175" w:rsidRDefault="00446263" w:rsidP="00446263">
            <w:pPr>
              <w:jc w:val="center"/>
            </w:pPr>
            <w:r w:rsidRPr="009C4175">
              <w:t>19.</w:t>
            </w:r>
          </w:p>
        </w:tc>
        <w:tc>
          <w:tcPr>
            <w:tcW w:w="189" w:type="pct"/>
          </w:tcPr>
          <w:p w14:paraId="7056BA91" w14:textId="77777777" w:rsidR="00446263" w:rsidRPr="009C4175" w:rsidRDefault="00446263" w:rsidP="00446263">
            <w:pPr>
              <w:jc w:val="center"/>
            </w:pPr>
          </w:p>
        </w:tc>
        <w:tc>
          <w:tcPr>
            <w:tcW w:w="3740" w:type="pct"/>
          </w:tcPr>
          <w:p w14:paraId="4A404084" w14:textId="77777777" w:rsidR="00446263" w:rsidRPr="009C4175" w:rsidRDefault="00446263" w:rsidP="00446263">
            <w:pPr>
              <w:jc w:val="both"/>
            </w:pPr>
            <w:r>
              <w:t>Analyze the growth phenomenon that happen in Differential evolution using a structured algorithm.</w:t>
            </w:r>
          </w:p>
        </w:tc>
        <w:tc>
          <w:tcPr>
            <w:tcW w:w="319" w:type="pct"/>
          </w:tcPr>
          <w:p w14:paraId="1DF7DAE7" w14:textId="77777777" w:rsidR="00446263" w:rsidRPr="009C4175" w:rsidRDefault="00446263" w:rsidP="00446263">
            <w:pPr>
              <w:jc w:val="center"/>
            </w:pPr>
            <w:r w:rsidRPr="009C4175">
              <w:t>CO3</w:t>
            </w:r>
          </w:p>
        </w:tc>
        <w:tc>
          <w:tcPr>
            <w:tcW w:w="256" w:type="pct"/>
          </w:tcPr>
          <w:p w14:paraId="48958651" w14:textId="77777777" w:rsidR="00446263" w:rsidRPr="009C4175" w:rsidRDefault="00446263" w:rsidP="00446263">
            <w:pPr>
              <w:jc w:val="center"/>
            </w:pPr>
            <w:r>
              <w:t>An</w:t>
            </w:r>
          </w:p>
        </w:tc>
        <w:tc>
          <w:tcPr>
            <w:tcW w:w="224" w:type="pct"/>
          </w:tcPr>
          <w:p w14:paraId="2B4EA652" w14:textId="77777777" w:rsidR="00446263" w:rsidRPr="009C4175" w:rsidRDefault="00446263" w:rsidP="00446263">
            <w:pPr>
              <w:jc w:val="center"/>
            </w:pPr>
            <w:r w:rsidRPr="009C4175">
              <w:t>12</w:t>
            </w:r>
          </w:p>
        </w:tc>
      </w:tr>
      <w:tr w:rsidR="00446263" w:rsidRPr="009C4175" w14:paraId="7C98E1E3" w14:textId="77777777" w:rsidTr="00446263">
        <w:trPr>
          <w:trHeight w:val="283"/>
        </w:trPr>
        <w:tc>
          <w:tcPr>
            <w:tcW w:w="272" w:type="pct"/>
          </w:tcPr>
          <w:p w14:paraId="189EEC7C" w14:textId="77777777" w:rsidR="00446263" w:rsidRPr="009C4175" w:rsidRDefault="00446263" w:rsidP="00446263">
            <w:pPr>
              <w:jc w:val="center"/>
            </w:pPr>
          </w:p>
        </w:tc>
        <w:tc>
          <w:tcPr>
            <w:tcW w:w="189" w:type="pct"/>
          </w:tcPr>
          <w:p w14:paraId="23E3068D" w14:textId="77777777" w:rsidR="00446263" w:rsidRPr="009C4175" w:rsidRDefault="00446263" w:rsidP="00446263">
            <w:pPr>
              <w:jc w:val="center"/>
            </w:pPr>
          </w:p>
        </w:tc>
        <w:tc>
          <w:tcPr>
            <w:tcW w:w="3740" w:type="pct"/>
          </w:tcPr>
          <w:p w14:paraId="577F0DDD" w14:textId="77777777" w:rsidR="00446263" w:rsidRPr="009C4175" w:rsidRDefault="00446263" w:rsidP="00446263">
            <w:pPr>
              <w:jc w:val="both"/>
            </w:pPr>
          </w:p>
        </w:tc>
        <w:tc>
          <w:tcPr>
            <w:tcW w:w="319" w:type="pct"/>
          </w:tcPr>
          <w:p w14:paraId="4043AB6E" w14:textId="77777777" w:rsidR="00446263" w:rsidRPr="009C4175" w:rsidRDefault="00446263" w:rsidP="00446263">
            <w:pPr>
              <w:jc w:val="center"/>
            </w:pPr>
          </w:p>
        </w:tc>
        <w:tc>
          <w:tcPr>
            <w:tcW w:w="256" w:type="pct"/>
          </w:tcPr>
          <w:p w14:paraId="7F14741F" w14:textId="77777777" w:rsidR="00446263" w:rsidRPr="009C4175" w:rsidRDefault="00446263" w:rsidP="00446263">
            <w:pPr>
              <w:jc w:val="center"/>
            </w:pPr>
          </w:p>
        </w:tc>
        <w:tc>
          <w:tcPr>
            <w:tcW w:w="224" w:type="pct"/>
          </w:tcPr>
          <w:p w14:paraId="4EB7CF4F" w14:textId="77777777" w:rsidR="00446263" w:rsidRPr="009C4175" w:rsidRDefault="00446263" w:rsidP="00446263">
            <w:pPr>
              <w:jc w:val="center"/>
            </w:pPr>
          </w:p>
        </w:tc>
      </w:tr>
      <w:tr w:rsidR="00446263" w:rsidRPr="009C4175" w14:paraId="1AA2DB42" w14:textId="77777777" w:rsidTr="00446263">
        <w:trPr>
          <w:trHeight w:val="283"/>
        </w:trPr>
        <w:tc>
          <w:tcPr>
            <w:tcW w:w="272" w:type="pct"/>
          </w:tcPr>
          <w:p w14:paraId="101EB9A7" w14:textId="77777777" w:rsidR="00446263" w:rsidRPr="009C4175" w:rsidRDefault="00446263" w:rsidP="00446263">
            <w:pPr>
              <w:jc w:val="center"/>
            </w:pPr>
            <w:r w:rsidRPr="009C4175">
              <w:t>20.</w:t>
            </w:r>
          </w:p>
        </w:tc>
        <w:tc>
          <w:tcPr>
            <w:tcW w:w="189" w:type="pct"/>
          </w:tcPr>
          <w:p w14:paraId="05C4FCA2" w14:textId="77777777" w:rsidR="00446263" w:rsidRPr="009C4175" w:rsidRDefault="00446263" w:rsidP="00446263">
            <w:pPr>
              <w:jc w:val="center"/>
            </w:pPr>
          </w:p>
        </w:tc>
        <w:tc>
          <w:tcPr>
            <w:tcW w:w="3740" w:type="pct"/>
          </w:tcPr>
          <w:p w14:paraId="711C98D5" w14:textId="77777777" w:rsidR="00446263" w:rsidRPr="009C4175" w:rsidRDefault="00446263" w:rsidP="00446263">
            <w:pPr>
              <w:jc w:val="both"/>
            </w:pPr>
            <w:r w:rsidRPr="006E788C">
              <w:t xml:space="preserve">Describe the processes of sorting the population, partitioning into </w:t>
            </w:r>
            <w:proofErr w:type="spellStart"/>
            <w:r w:rsidRPr="006E788C">
              <w:t>memeplexes</w:t>
            </w:r>
            <w:proofErr w:type="spellEnd"/>
            <w:r w:rsidRPr="006E788C">
              <w:t xml:space="preserve">, and the mathematical position update of the worst frog within a </w:t>
            </w:r>
            <w:proofErr w:type="spellStart"/>
            <w:r w:rsidRPr="006E788C">
              <w:t>memeplex</w:t>
            </w:r>
            <w:proofErr w:type="spellEnd"/>
            <w:r w:rsidRPr="006E788C">
              <w:t>.</w:t>
            </w:r>
          </w:p>
        </w:tc>
        <w:tc>
          <w:tcPr>
            <w:tcW w:w="319" w:type="pct"/>
          </w:tcPr>
          <w:p w14:paraId="7120163E" w14:textId="77777777" w:rsidR="00446263" w:rsidRPr="009C4175" w:rsidRDefault="00446263" w:rsidP="00446263">
            <w:pPr>
              <w:jc w:val="center"/>
            </w:pPr>
            <w:r w:rsidRPr="009C4175">
              <w:t>CO4</w:t>
            </w:r>
          </w:p>
        </w:tc>
        <w:tc>
          <w:tcPr>
            <w:tcW w:w="256" w:type="pct"/>
          </w:tcPr>
          <w:p w14:paraId="770233E5" w14:textId="77777777" w:rsidR="00446263" w:rsidRPr="009C4175" w:rsidRDefault="00446263" w:rsidP="00446263">
            <w:pPr>
              <w:jc w:val="center"/>
            </w:pPr>
            <w:r>
              <w:t>An</w:t>
            </w:r>
          </w:p>
        </w:tc>
        <w:tc>
          <w:tcPr>
            <w:tcW w:w="224" w:type="pct"/>
          </w:tcPr>
          <w:p w14:paraId="2A8DBD45" w14:textId="77777777" w:rsidR="00446263" w:rsidRPr="009C4175" w:rsidRDefault="00446263" w:rsidP="00446263">
            <w:pPr>
              <w:jc w:val="center"/>
            </w:pPr>
            <w:r w:rsidRPr="009C4175">
              <w:t>12</w:t>
            </w:r>
          </w:p>
        </w:tc>
      </w:tr>
      <w:tr w:rsidR="00446263" w:rsidRPr="009C4175" w14:paraId="3445A56C" w14:textId="77777777" w:rsidTr="00446263">
        <w:trPr>
          <w:trHeight w:val="283"/>
        </w:trPr>
        <w:tc>
          <w:tcPr>
            <w:tcW w:w="272" w:type="pct"/>
          </w:tcPr>
          <w:p w14:paraId="74C2289F" w14:textId="77777777" w:rsidR="00446263" w:rsidRPr="009C4175" w:rsidRDefault="00446263" w:rsidP="00446263">
            <w:pPr>
              <w:jc w:val="center"/>
            </w:pPr>
          </w:p>
        </w:tc>
        <w:tc>
          <w:tcPr>
            <w:tcW w:w="189" w:type="pct"/>
          </w:tcPr>
          <w:p w14:paraId="579D5E10" w14:textId="77777777" w:rsidR="00446263" w:rsidRPr="009C4175" w:rsidRDefault="00446263" w:rsidP="00446263">
            <w:pPr>
              <w:jc w:val="center"/>
            </w:pPr>
          </w:p>
        </w:tc>
        <w:tc>
          <w:tcPr>
            <w:tcW w:w="3740" w:type="pct"/>
          </w:tcPr>
          <w:p w14:paraId="4B2E60DB" w14:textId="77777777" w:rsidR="00446263" w:rsidRPr="009C4175" w:rsidRDefault="00446263" w:rsidP="00446263">
            <w:pPr>
              <w:jc w:val="both"/>
            </w:pPr>
          </w:p>
        </w:tc>
        <w:tc>
          <w:tcPr>
            <w:tcW w:w="319" w:type="pct"/>
          </w:tcPr>
          <w:p w14:paraId="4D46919E" w14:textId="77777777" w:rsidR="00446263" w:rsidRPr="009C4175" w:rsidRDefault="00446263" w:rsidP="00446263">
            <w:pPr>
              <w:jc w:val="center"/>
            </w:pPr>
          </w:p>
        </w:tc>
        <w:tc>
          <w:tcPr>
            <w:tcW w:w="256" w:type="pct"/>
          </w:tcPr>
          <w:p w14:paraId="274D2EFF" w14:textId="77777777" w:rsidR="00446263" w:rsidRPr="009C4175" w:rsidRDefault="00446263" w:rsidP="00446263">
            <w:pPr>
              <w:jc w:val="center"/>
            </w:pPr>
          </w:p>
        </w:tc>
        <w:tc>
          <w:tcPr>
            <w:tcW w:w="224" w:type="pct"/>
          </w:tcPr>
          <w:p w14:paraId="5710A2E2" w14:textId="77777777" w:rsidR="00446263" w:rsidRPr="009C4175" w:rsidRDefault="00446263" w:rsidP="00446263">
            <w:pPr>
              <w:jc w:val="center"/>
            </w:pPr>
          </w:p>
        </w:tc>
      </w:tr>
      <w:tr w:rsidR="00446263" w:rsidRPr="009C4175" w14:paraId="6FBAFC8C" w14:textId="77777777" w:rsidTr="00446263">
        <w:trPr>
          <w:trHeight w:val="283"/>
        </w:trPr>
        <w:tc>
          <w:tcPr>
            <w:tcW w:w="272" w:type="pct"/>
          </w:tcPr>
          <w:p w14:paraId="6EE7FA98" w14:textId="77777777" w:rsidR="00446263" w:rsidRPr="009C4175" w:rsidRDefault="00446263" w:rsidP="00446263">
            <w:pPr>
              <w:jc w:val="center"/>
            </w:pPr>
            <w:r w:rsidRPr="009C4175">
              <w:lastRenderedPageBreak/>
              <w:t>21.</w:t>
            </w:r>
          </w:p>
        </w:tc>
        <w:tc>
          <w:tcPr>
            <w:tcW w:w="189" w:type="pct"/>
          </w:tcPr>
          <w:p w14:paraId="54859BAB" w14:textId="77777777" w:rsidR="00446263" w:rsidRPr="009C4175" w:rsidRDefault="00446263" w:rsidP="00446263">
            <w:pPr>
              <w:jc w:val="center"/>
            </w:pPr>
          </w:p>
        </w:tc>
        <w:tc>
          <w:tcPr>
            <w:tcW w:w="3740" w:type="pct"/>
          </w:tcPr>
          <w:p w14:paraId="24B1D21A" w14:textId="77777777" w:rsidR="00446263" w:rsidRPr="009C4175" w:rsidRDefault="00446263" w:rsidP="00446263">
            <w:pPr>
              <w:jc w:val="both"/>
            </w:pPr>
            <w:r w:rsidRPr="00D57F5B">
              <w:t>Define multi-modal optimization and explain why identifying multiple high-quality local optima is often highly valuable in practical engineering design.</w:t>
            </w:r>
          </w:p>
        </w:tc>
        <w:tc>
          <w:tcPr>
            <w:tcW w:w="319" w:type="pct"/>
          </w:tcPr>
          <w:p w14:paraId="54D60743" w14:textId="77777777" w:rsidR="00446263" w:rsidRPr="009C4175" w:rsidRDefault="00446263" w:rsidP="00446263">
            <w:pPr>
              <w:jc w:val="center"/>
            </w:pPr>
            <w:r w:rsidRPr="009C4175">
              <w:t>CO5</w:t>
            </w:r>
          </w:p>
        </w:tc>
        <w:tc>
          <w:tcPr>
            <w:tcW w:w="256" w:type="pct"/>
          </w:tcPr>
          <w:p w14:paraId="31E16AAF" w14:textId="77777777" w:rsidR="00446263" w:rsidRPr="009C4175" w:rsidRDefault="00446263" w:rsidP="00446263">
            <w:pPr>
              <w:jc w:val="center"/>
            </w:pPr>
            <w:r>
              <w:t>An</w:t>
            </w:r>
          </w:p>
        </w:tc>
        <w:tc>
          <w:tcPr>
            <w:tcW w:w="224" w:type="pct"/>
          </w:tcPr>
          <w:p w14:paraId="2FC69125" w14:textId="77777777" w:rsidR="00446263" w:rsidRPr="009C4175" w:rsidRDefault="00446263" w:rsidP="00446263">
            <w:pPr>
              <w:jc w:val="center"/>
            </w:pPr>
            <w:r w:rsidRPr="009C4175">
              <w:t>12</w:t>
            </w:r>
          </w:p>
        </w:tc>
      </w:tr>
      <w:tr w:rsidR="00446263" w:rsidRPr="009C4175" w14:paraId="69CBD8FB" w14:textId="77777777" w:rsidTr="00446263">
        <w:trPr>
          <w:trHeight w:val="283"/>
        </w:trPr>
        <w:tc>
          <w:tcPr>
            <w:tcW w:w="272" w:type="pct"/>
          </w:tcPr>
          <w:p w14:paraId="73778B54" w14:textId="77777777" w:rsidR="00446263" w:rsidRPr="009C4175" w:rsidRDefault="00446263" w:rsidP="00446263">
            <w:pPr>
              <w:jc w:val="center"/>
            </w:pPr>
          </w:p>
        </w:tc>
        <w:tc>
          <w:tcPr>
            <w:tcW w:w="189" w:type="pct"/>
          </w:tcPr>
          <w:p w14:paraId="4C291B1D" w14:textId="77777777" w:rsidR="00446263" w:rsidRPr="009C4175" w:rsidRDefault="00446263" w:rsidP="00446263">
            <w:pPr>
              <w:jc w:val="center"/>
            </w:pPr>
          </w:p>
        </w:tc>
        <w:tc>
          <w:tcPr>
            <w:tcW w:w="3740" w:type="pct"/>
          </w:tcPr>
          <w:p w14:paraId="6001FC47" w14:textId="77777777" w:rsidR="00446263" w:rsidRPr="009C4175" w:rsidRDefault="00446263" w:rsidP="00446263">
            <w:pPr>
              <w:jc w:val="both"/>
            </w:pPr>
          </w:p>
        </w:tc>
        <w:tc>
          <w:tcPr>
            <w:tcW w:w="319" w:type="pct"/>
          </w:tcPr>
          <w:p w14:paraId="47381A57" w14:textId="77777777" w:rsidR="00446263" w:rsidRPr="009C4175" w:rsidRDefault="00446263" w:rsidP="00446263">
            <w:pPr>
              <w:jc w:val="center"/>
            </w:pPr>
          </w:p>
        </w:tc>
        <w:tc>
          <w:tcPr>
            <w:tcW w:w="256" w:type="pct"/>
          </w:tcPr>
          <w:p w14:paraId="4E5760AF" w14:textId="77777777" w:rsidR="00446263" w:rsidRPr="009C4175" w:rsidRDefault="00446263" w:rsidP="00446263">
            <w:pPr>
              <w:jc w:val="center"/>
            </w:pPr>
          </w:p>
        </w:tc>
        <w:tc>
          <w:tcPr>
            <w:tcW w:w="224" w:type="pct"/>
          </w:tcPr>
          <w:p w14:paraId="0924F4B1" w14:textId="77777777" w:rsidR="00446263" w:rsidRPr="009C4175" w:rsidRDefault="00446263" w:rsidP="00446263">
            <w:pPr>
              <w:jc w:val="center"/>
            </w:pPr>
          </w:p>
        </w:tc>
      </w:tr>
      <w:tr w:rsidR="00446263" w:rsidRPr="009C4175" w14:paraId="5DF4F68A" w14:textId="77777777" w:rsidTr="00446263">
        <w:trPr>
          <w:trHeight w:val="283"/>
        </w:trPr>
        <w:tc>
          <w:tcPr>
            <w:tcW w:w="272" w:type="pct"/>
          </w:tcPr>
          <w:p w14:paraId="4C4FF53E" w14:textId="77777777" w:rsidR="00446263" w:rsidRPr="009C4175" w:rsidRDefault="00446263" w:rsidP="00446263">
            <w:pPr>
              <w:jc w:val="center"/>
            </w:pPr>
            <w:r w:rsidRPr="009C4175">
              <w:t>22.</w:t>
            </w:r>
          </w:p>
        </w:tc>
        <w:tc>
          <w:tcPr>
            <w:tcW w:w="189" w:type="pct"/>
          </w:tcPr>
          <w:p w14:paraId="3280201E" w14:textId="77777777" w:rsidR="00446263" w:rsidRPr="009C4175" w:rsidRDefault="00446263" w:rsidP="00446263">
            <w:pPr>
              <w:jc w:val="center"/>
            </w:pPr>
          </w:p>
        </w:tc>
        <w:tc>
          <w:tcPr>
            <w:tcW w:w="3740" w:type="pct"/>
          </w:tcPr>
          <w:p w14:paraId="785CFB82" w14:textId="77777777" w:rsidR="00446263" w:rsidRPr="009C4175" w:rsidRDefault="00446263" w:rsidP="00446263">
            <w:pPr>
              <w:jc w:val="both"/>
            </w:pPr>
            <w:r w:rsidRPr="00FD5A0C">
              <w:t>Discuss the three rules used to generate a new harmony vector. Analyze the specific mathematical impact of the Harmony Memory Consideration Rate (HMCR) and Pitch Adjustment Rate (PAR).</w:t>
            </w:r>
          </w:p>
        </w:tc>
        <w:tc>
          <w:tcPr>
            <w:tcW w:w="319" w:type="pct"/>
          </w:tcPr>
          <w:p w14:paraId="2229978D" w14:textId="77777777" w:rsidR="00446263" w:rsidRPr="009C4175" w:rsidRDefault="00446263" w:rsidP="00446263">
            <w:pPr>
              <w:jc w:val="center"/>
            </w:pPr>
            <w:r w:rsidRPr="009C4175">
              <w:t>CO</w:t>
            </w:r>
            <w:r>
              <w:t>3</w:t>
            </w:r>
          </w:p>
        </w:tc>
        <w:tc>
          <w:tcPr>
            <w:tcW w:w="256" w:type="pct"/>
          </w:tcPr>
          <w:p w14:paraId="30A7B04D" w14:textId="77777777" w:rsidR="00446263" w:rsidRPr="009C4175" w:rsidRDefault="00446263" w:rsidP="00446263">
            <w:pPr>
              <w:jc w:val="center"/>
            </w:pPr>
            <w:r>
              <w:t>An</w:t>
            </w:r>
          </w:p>
        </w:tc>
        <w:tc>
          <w:tcPr>
            <w:tcW w:w="224" w:type="pct"/>
          </w:tcPr>
          <w:p w14:paraId="2C2336AB" w14:textId="77777777" w:rsidR="00446263" w:rsidRPr="009C4175" w:rsidRDefault="00446263" w:rsidP="00446263">
            <w:pPr>
              <w:jc w:val="center"/>
            </w:pPr>
            <w:r w:rsidRPr="009C4175">
              <w:t>12</w:t>
            </w:r>
          </w:p>
        </w:tc>
      </w:tr>
      <w:tr w:rsidR="00446263" w:rsidRPr="009C4175" w14:paraId="4D20CAF5" w14:textId="77777777" w:rsidTr="00446263">
        <w:trPr>
          <w:trHeight w:val="283"/>
        </w:trPr>
        <w:tc>
          <w:tcPr>
            <w:tcW w:w="272" w:type="pct"/>
          </w:tcPr>
          <w:p w14:paraId="19A303B9" w14:textId="77777777" w:rsidR="00446263" w:rsidRPr="009C4175" w:rsidRDefault="00446263" w:rsidP="00446263">
            <w:pPr>
              <w:jc w:val="center"/>
            </w:pPr>
          </w:p>
        </w:tc>
        <w:tc>
          <w:tcPr>
            <w:tcW w:w="189" w:type="pct"/>
          </w:tcPr>
          <w:p w14:paraId="1DD27FCA" w14:textId="77777777" w:rsidR="00446263" w:rsidRPr="009C4175" w:rsidRDefault="00446263" w:rsidP="00446263">
            <w:pPr>
              <w:jc w:val="center"/>
            </w:pPr>
          </w:p>
        </w:tc>
        <w:tc>
          <w:tcPr>
            <w:tcW w:w="3740" w:type="pct"/>
          </w:tcPr>
          <w:p w14:paraId="2F7D28F9" w14:textId="77777777" w:rsidR="00446263" w:rsidRPr="009C4175" w:rsidRDefault="00446263" w:rsidP="00446263">
            <w:pPr>
              <w:jc w:val="both"/>
            </w:pPr>
          </w:p>
        </w:tc>
        <w:tc>
          <w:tcPr>
            <w:tcW w:w="319" w:type="pct"/>
          </w:tcPr>
          <w:p w14:paraId="6F99A1F6" w14:textId="77777777" w:rsidR="00446263" w:rsidRPr="009C4175" w:rsidRDefault="00446263" w:rsidP="00446263">
            <w:pPr>
              <w:jc w:val="center"/>
            </w:pPr>
          </w:p>
        </w:tc>
        <w:tc>
          <w:tcPr>
            <w:tcW w:w="256" w:type="pct"/>
          </w:tcPr>
          <w:p w14:paraId="73E73B79" w14:textId="77777777" w:rsidR="00446263" w:rsidRPr="009C4175" w:rsidRDefault="00446263" w:rsidP="00446263">
            <w:pPr>
              <w:jc w:val="center"/>
            </w:pPr>
          </w:p>
        </w:tc>
        <w:tc>
          <w:tcPr>
            <w:tcW w:w="224" w:type="pct"/>
          </w:tcPr>
          <w:p w14:paraId="08E17A63" w14:textId="77777777" w:rsidR="00446263" w:rsidRPr="009C4175" w:rsidRDefault="00446263" w:rsidP="00446263">
            <w:pPr>
              <w:jc w:val="center"/>
            </w:pPr>
          </w:p>
        </w:tc>
      </w:tr>
      <w:tr w:rsidR="00446263" w:rsidRPr="009C4175" w14:paraId="2802491D" w14:textId="77777777" w:rsidTr="00446263">
        <w:trPr>
          <w:trHeight w:val="283"/>
        </w:trPr>
        <w:tc>
          <w:tcPr>
            <w:tcW w:w="272" w:type="pct"/>
          </w:tcPr>
          <w:p w14:paraId="7E16EC2C" w14:textId="77777777" w:rsidR="00446263" w:rsidRPr="009C4175" w:rsidRDefault="00446263" w:rsidP="00446263">
            <w:pPr>
              <w:jc w:val="center"/>
            </w:pPr>
            <w:r w:rsidRPr="009C4175">
              <w:t>23.</w:t>
            </w:r>
          </w:p>
        </w:tc>
        <w:tc>
          <w:tcPr>
            <w:tcW w:w="189" w:type="pct"/>
          </w:tcPr>
          <w:p w14:paraId="506F45A6" w14:textId="77777777" w:rsidR="00446263" w:rsidRPr="009C4175" w:rsidRDefault="00446263" w:rsidP="00446263">
            <w:pPr>
              <w:jc w:val="center"/>
            </w:pPr>
          </w:p>
        </w:tc>
        <w:tc>
          <w:tcPr>
            <w:tcW w:w="3740" w:type="pct"/>
          </w:tcPr>
          <w:p w14:paraId="57CFE046" w14:textId="77777777" w:rsidR="00446263" w:rsidRPr="009C4175" w:rsidRDefault="00446263" w:rsidP="00446263">
            <w:pPr>
              <w:jc w:val="both"/>
            </w:pPr>
            <w:r w:rsidRPr="00FD5A0C">
              <w:t>Explain the fundamental principles of Pattern Search</w:t>
            </w:r>
            <w:r>
              <w:t xml:space="preserve"> and detail the polling process. </w:t>
            </w:r>
            <w:r w:rsidRPr="00FD5A0C">
              <w:t>How does the algorithm dynamically adjust the mesh size (step length) based on the success or failure of finding a better solution in the current neighborhood?</w:t>
            </w:r>
          </w:p>
        </w:tc>
        <w:tc>
          <w:tcPr>
            <w:tcW w:w="319" w:type="pct"/>
          </w:tcPr>
          <w:p w14:paraId="5CDBB7A4" w14:textId="77777777" w:rsidR="00446263" w:rsidRPr="009C4175" w:rsidRDefault="00446263" w:rsidP="00446263">
            <w:pPr>
              <w:jc w:val="center"/>
            </w:pPr>
            <w:r w:rsidRPr="009C4175">
              <w:t>CO</w:t>
            </w:r>
            <w:r>
              <w:t>2</w:t>
            </w:r>
          </w:p>
        </w:tc>
        <w:tc>
          <w:tcPr>
            <w:tcW w:w="256" w:type="pct"/>
          </w:tcPr>
          <w:p w14:paraId="74210317" w14:textId="77777777" w:rsidR="00446263" w:rsidRPr="009C4175" w:rsidRDefault="00446263" w:rsidP="00446263">
            <w:pPr>
              <w:jc w:val="center"/>
            </w:pPr>
            <w:r>
              <w:t>An</w:t>
            </w:r>
          </w:p>
        </w:tc>
        <w:tc>
          <w:tcPr>
            <w:tcW w:w="224" w:type="pct"/>
          </w:tcPr>
          <w:p w14:paraId="31807481" w14:textId="77777777" w:rsidR="00446263" w:rsidRPr="009C4175" w:rsidRDefault="00446263" w:rsidP="00446263">
            <w:pPr>
              <w:jc w:val="center"/>
            </w:pPr>
            <w:r w:rsidRPr="009C4175">
              <w:t>12</w:t>
            </w:r>
          </w:p>
        </w:tc>
      </w:tr>
      <w:tr w:rsidR="00446263" w:rsidRPr="009C4175" w14:paraId="0BCD6E33" w14:textId="77777777" w:rsidTr="00446263">
        <w:trPr>
          <w:trHeight w:val="238"/>
        </w:trPr>
        <w:tc>
          <w:tcPr>
            <w:tcW w:w="5000" w:type="pct"/>
            <w:gridSpan w:val="6"/>
          </w:tcPr>
          <w:p w14:paraId="7ABBA59D" w14:textId="77777777" w:rsidR="00446263" w:rsidRPr="009C4175" w:rsidRDefault="00446263" w:rsidP="00446263">
            <w:pPr>
              <w:jc w:val="center"/>
              <w:rPr>
                <w:b/>
                <w:bCs/>
              </w:rPr>
            </w:pPr>
            <w:r w:rsidRPr="009C4175">
              <w:rPr>
                <w:b/>
                <w:bCs/>
              </w:rPr>
              <w:t>COMPULSORY QUESTION</w:t>
            </w:r>
          </w:p>
        </w:tc>
      </w:tr>
      <w:tr w:rsidR="00446263" w:rsidRPr="009C4175" w14:paraId="51926A12" w14:textId="77777777" w:rsidTr="00446263">
        <w:trPr>
          <w:trHeight w:val="283"/>
        </w:trPr>
        <w:tc>
          <w:tcPr>
            <w:tcW w:w="272" w:type="pct"/>
          </w:tcPr>
          <w:p w14:paraId="63095F3C" w14:textId="77777777" w:rsidR="00446263" w:rsidRPr="009C4175" w:rsidRDefault="00446263" w:rsidP="00446263">
            <w:pPr>
              <w:jc w:val="center"/>
            </w:pPr>
            <w:r w:rsidRPr="009C4175">
              <w:t>24.</w:t>
            </w:r>
          </w:p>
        </w:tc>
        <w:tc>
          <w:tcPr>
            <w:tcW w:w="189" w:type="pct"/>
          </w:tcPr>
          <w:p w14:paraId="79977049" w14:textId="77777777" w:rsidR="00446263" w:rsidRPr="009C4175" w:rsidRDefault="00446263" w:rsidP="00446263">
            <w:pPr>
              <w:jc w:val="center"/>
            </w:pPr>
          </w:p>
        </w:tc>
        <w:tc>
          <w:tcPr>
            <w:tcW w:w="3740" w:type="pct"/>
          </w:tcPr>
          <w:p w14:paraId="41BBAB83" w14:textId="77777777" w:rsidR="00446263" w:rsidRPr="009C4175" w:rsidRDefault="00446263" w:rsidP="00446263">
            <w:pPr>
              <w:jc w:val="both"/>
            </w:pPr>
            <w:r w:rsidRPr="00A76115">
              <w:t>Explain how Differential Evolution can be used to optimize the placement of cluster centroids globally</w:t>
            </w:r>
            <w:r>
              <w:t xml:space="preserve"> in a K-means clustering algorithm.</w:t>
            </w:r>
          </w:p>
        </w:tc>
        <w:tc>
          <w:tcPr>
            <w:tcW w:w="319" w:type="pct"/>
          </w:tcPr>
          <w:p w14:paraId="57AF9854" w14:textId="77777777" w:rsidR="00446263" w:rsidRPr="009C4175" w:rsidRDefault="00446263" w:rsidP="00446263">
            <w:pPr>
              <w:jc w:val="center"/>
            </w:pPr>
            <w:r w:rsidRPr="009C4175">
              <w:t>CO6</w:t>
            </w:r>
          </w:p>
        </w:tc>
        <w:tc>
          <w:tcPr>
            <w:tcW w:w="256" w:type="pct"/>
          </w:tcPr>
          <w:p w14:paraId="0673C342" w14:textId="77777777" w:rsidR="00446263" w:rsidRPr="009C4175" w:rsidRDefault="00446263" w:rsidP="00446263">
            <w:pPr>
              <w:jc w:val="center"/>
            </w:pPr>
            <w:r>
              <w:t>An</w:t>
            </w:r>
          </w:p>
        </w:tc>
        <w:tc>
          <w:tcPr>
            <w:tcW w:w="224" w:type="pct"/>
          </w:tcPr>
          <w:p w14:paraId="22166E4E" w14:textId="77777777" w:rsidR="00446263" w:rsidRPr="009C4175" w:rsidRDefault="00446263" w:rsidP="00446263">
            <w:pPr>
              <w:jc w:val="center"/>
            </w:pPr>
            <w:r w:rsidRPr="009C4175">
              <w:t>12</w:t>
            </w:r>
          </w:p>
        </w:tc>
      </w:tr>
    </w:tbl>
    <w:p w14:paraId="78FC162B" w14:textId="77777777" w:rsidR="00446263" w:rsidRDefault="00446263" w:rsidP="002E336A"/>
    <w:p w14:paraId="79EB6375"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565378D0"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rsidRPr="005B2D65" w14:paraId="3E9CB95F" w14:textId="77777777" w:rsidTr="00446263">
        <w:trPr>
          <w:trHeight w:val="283"/>
        </w:trPr>
        <w:tc>
          <w:tcPr>
            <w:tcW w:w="670" w:type="dxa"/>
          </w:tcPr>
          <w:p w14:paraId="5B4EA066" w14:textId="77777777" w:rsidR="00446263" w:rsidRPr="005B2D65" w:rsidRDefault="00446263" w:rsidP="00446263">
            <w:pPr>
              <w:jc w:val="center"/>
              <w:rPr>
                <w:sz w:val="22"/>
                <w:szCs w:val="22"/>
              </w:rPr>
            </w:pPr>
          </w:p>
        </w:tc>
        <w:tc>
          <w:tcPr>
            <w:tcW w:w="9820" w:type="dxa"/>
          </w:tcPr>
          <w:p w14:paraId="726C44EA" w14:textId="77777777" w:rsidR="00446263" w:rsidRPr="005B2D65" w:rsidRDefault="00446263" w:rsidP="00446263">
            <w:pPr>
              <w:jc w:val="center"/>
              <w:rPr>
                <w:b/>
                <w:sz w:val="22"/>
                <w:szCs w:val="22"/>
              </w:rPr>
            </w:pPr>
            <w:r w:rsidRPr="005B2D65">
              <w:rPr>
                <w:b/>
                <w:sz w:val="22"/>
                <w:szCs w:val="22"/>
              </w:rPr>
              <w:t>COURSE OUTCOMES</w:t>
            </w:r>
          </w:p>
        </w:tc>
      </w:tr>
      <w:tr w:rsidR="00446263" w:rsidRPr="005B2D65" w14:paraId="01FE2F83" w14:textId="77777777" w:rsidTr="00446263">
        <w:trPr>
          <w:trHeight w:val="283"/>
        </w:trPr>
        <w:tc>
          <w:tcPr>
            <w:tcW w:w="670" w:type="dxa"/>
          </w:tcPr>
          <w:p w14:paraId="1D804ECD" w14:textId="77777777" w:rsidR="00446263" w:rsidRPr="005B2D65" w:rsidRDefault="00446263" w:rsidP="00446263">
            <w:pPr>
              <w:jc w:val="center"/>
              <w:rPr>
                <w:b/>
                <w:bCs/>
                <w:sz w:val="22"/>
                <w:szCs w:val="22"/>
              </w:rPr>
            </w:pPr>
            <w:r w:rsidRPr="005B2D65">
              <w:rPr>
                <w:b/>
                <w:bCs/>
                <w:sz w:val="22"/>
                <w:szCs w:val="22"/>
              </w:rPr>
              <w:t>CO1</w:t>
            </w:r>
          </w:p>
        </w:tc>
        <w:tc>
          <w:tcPr>
            <w:tcW w:w="9820" w:type="dxa"/>
          </w:tcPr>
          <w:p w14:paraId="5E5BC76B" w14:textId="77777777" w:rsidR="00446263" w:rsidRPr="005B2D65" w:rsidRDefault="00446263" w:rsidP="00446263">
            <w:pPr>
              <w:jc w:val="both"/>
              <w:rPr>
                <w:sz w:val="22"/>
                <w:szCs w:val="22"/>
              </w:rPr>
            </w:pPr>
            <w:r w:rsidRPr="005B2D65">
              <w:rPr>
                <w:sz w:val="22"/>
                <w:szCs w:val="22"/>
              </w:rPr>
              <w:t xml:space="preserve">Devise an optimization problem using foundational principles of </w:t>
            </w:r>
            <w:proofErr w:type="spellStart"/>
            <w:r w:rsidRPr="005B2D65">
              <w:rPr>
                <w:sz w:val="22"/>
                <w:szCs w:val="22"/>
              </w:rPr>
              <w:t>metaheuristic</w:t>
            </w:r>
            <w:proofErr w:type="spellEnd"/>
            <w:r w:rsidRPr="005B2D65">
              <w:rPr>
                <w:sz w:val="22"/>
                <w:szCs w:val="22"/>
              </w:rPr>
              <w:t xml:space="preserve"> </w:t>
            </w:r>
            <w:proofErr w:type="spellStart"/>
            <w:r w:rsidRPr="005B2D65">
              <w:rPr>
                <w:sz w:val="22"/>
                <w:szCs w:val="22"/>
              </w:rPr>
              <w:t>techinques</w:t>
            </w:r>
            <w:proofErr w:type="spellEnd"/>
            <w:r w:rsidRPr="005B2D65">
              <w:rPr>
                <w:sz w:val="22"/>
                <w:szCs w:val="22"/>
              </w:rPr>
              <w:t>.</w:t>
            </w:r>
          </w:p>
        </w:tc>
      </w:tr>
      <w:tr w:rsidR="00446263" w:rsidRPr="005B2D65" w14:paraId="7803EC05" w14:textId="77777777" w:rsidTr="00446263">
        <w:trPr>
          <w:trHeight w:val="283"/>
        </w:trPr>
        <w:tc>
          <w:tcPr>
            <w:tcW w:w="670" w:type="dxa"/>
          </w:tcPr>
          <w:p w14:paraId="0F716DB0" w14:textId="77777777" w:rsidR="00446263" w:rsidRPr="005B2D65" w:rsidRDefault="00446263" w:rsidP="00446263">
            <w:pPr>
              <w:jc w:val="center"/>
              <w:rPr>
                <w:b/>
                <w:bCs/>
                <w:sz w:val="22"/>
                <w:szCs w:val="22"/>
              </w:rPr>
            </w:pPr>
            <w:r w:rsidRPr="005B2D65">
              <w:rPr>
                <w:b/>
                <w:bCs/>
                <w:sz w:val="22"/>
                <w:szCs w:val="22"/>
              </w:rPr>
              <w:t>CO2</w:t>
            </w:r>
          </w:p>
        </w:tc>
        <w:tc>
          <w:tcPr>
            <w:tcW w:w="9820" w:type="dxa"/>
          </w:tcPr>
          <w:p w14:paraId="0D89BC27" w14:textId="77777777" w:rsidR="00446263" w:rsidRPr="005B2D65" w:rsidRDefault="00446263" w:rsidP="00446263">
            <w:pPr>
              <w:pStyle w:val="Default"/>
              <w:jc w:val="both"/>
              <w:rPr>
                <w:sz w:val="22"/>
                <w:szCs w:val="22"/>
              </w:rPr>
            </w:pPr>
            <w:r w:rsidRPr="005B2D65">
              <w:rPr>
                <w:sz w:val="22"/>
                <w:szCs w:val="22"/>
              </w:rPr>
              <w:t xml:space="preserve">Apply local and global search </w:t>
            </w:r>
            <w:proofErr w:type="spellStart"/>
            <w:r w:rsidRPr="005B2D65">
              <w:rPr>
                <w:sz w:val="22"/>
                <w:szCs w:val="22"/>
              </w:rPr>
              <w:t>metaheuristic</w:t>
            </w:r>
            <w:proofErr w:type="spellEnd"/>
            <w:r w:rsidRPr="005B2D65">
              <w:rPr>
                <w:sz w:val="22"/>
                <w:szCs w:val="22"/>
              </w:rPr>
              <w:t xml:space="preserve"> algorithms for solving optimization problems. </w:t>
            </w:r>
          </w:p>
        </w:tc>
      </w:tr>
      <w:tr w:rsidR="00446263" w:rsidRPr="005B2D65" w14:paraId="28D350B8" w14:textId="77777777" w:rsidTr="00446263">
        <w:trPr>
          <w:trHeight w:val="283"/>
        </w:trPr>
        <w:tc>
          <w:tcPr>
            <w:tcW w:w="670" w:type="dxa"/>
          </w:tcPr>
          <w:p w14:paraId="49828370" w14:textId="77777777" w:rsidR="00446263" w:rsidRPr="005B2D65" w:rsidRDefault="00446263" w:rsidP="00446263">
            <w:pPr>
              <w:jc w:val="center"/>
              <w:rPr>
                <w:b/>
                <w:bCs/>
                <w:sz w:val="22"/>
                <w:szCs w:val="22"/>
              </w:rPr>
            </w:pPr>
            <w:r w:rsidRPr="005B2D65">
              <w:rPr>
                <w:b/>
                <w:bCs/>
                <w:sz w:val="22"/>
                <w:szCs w:val="22"/>
              </w:rPr>
              <w:t>CO3</w:t>
            </w:r>
          </w:p>
        </w:tc>
        <w:tc>
          <w:tcPr>
            <w:tcW w:w="9820" w:type="dxa"/>
          </w:tcPr>
          <w:p w14:paraId="2EF930D6" w14:textId="77777777" w:rsidR="00446263" w:rsidRPr="005B2D65" w:rsidRDefault="00446263" w:rsidP="00446263">
            <w:pPr>
              <w:pStyle w:val="Default"/>
              <w:jc w:val="both"/>
              <w:rPr>
                <w:sz w:val="22"/>
                <w:szCs w:val="22"/>
              </w:rPr>
            </w:pPr>
            <w:r w:rsidRPr="005B2D65">
              <w:rPr>
                <w:sz w:val="22"/>
                <w:szCs w:val="22"/>
              </w:rPr>
              <w:t xml:space="preserve">Implement and validate a computational model based on evolutionary algorithms. </w:t>
            </w:r>
          </w:p>
        </w:tc>
      </w:tr>
      <w:tr w:rsidR="00446263" w:rsidRPr="005B2D65" w14:paraId="5B70001C" w14:textId="77777777" w:rsidTr="00446263">
        <w:trPr>
          <w:trHeight w:val="283"/>
        </w:trPr>
        <w:tc>
          <w:tcPr>
            <w:tcW w:w="670" w:type="dxa"/>
          </w:tcPr>
          <w:p w14:paraId="4DCC678D" w14:textId="77777777" w:rsidR="00446263" w:rsidRPr="005B2D65" w:rsidRDefault="00446263" w:rsidP="00446263">
            <w:pPr>
              <w:jc w:val="center"/>
              <w:rPr>
                <w:b/>
                <w:bCs/>
                <w:sz w:val="22"/>
                <w:szCs w:val="22"/>
              </w:rPr>
            </w:pPr>
            <w:r w:rsidRPr="005B2D65">
              <w:rPr>
                <w:b/>
                <w:bCs/>
                <w:sz w:val="22"/>
                <w:szCs w:val="22"/>
              </w:rPr>
              <w:t>CO4</w:t>
            </w:r>
          </w:p>
        </w:tc>
        <w:tc>
          <w:tcPr>
            <w:tcW w:w="9820" w:type="dxa"/>
          </w:tcPr>
          <w:p w14:paraId="35AD7BB8" w14:textId="77777777" w:rsidR="00446263" w:rsidRPr="005B2D65" w:rsidRDefault="00446263" w:rsidP="00446263">
            <w:pPr>
              <w:pStyle w:val="Default"/>
              <w:jc w:val="both"/>
              <w:rPr>
                <w:sz w:val="22"/>
                <w:szCs w:val="22"/>
              </w:rPr>
            </w:pPr>
            <w:r w:rsidRPr="005B2D65">
              <w:rPr>
                <w:sz w:val="22"/>
                <w:szCs w:val="22"/>
              </w:rPr>
              <w:t xml:space="preserve">Adopt different nature based </w:t>
            </w:r>
            <w:proofErr w:type="spellStart"/>
            <w:r w:rsidRPr="005B2D65">
              <w:rPr>
                <w:sz w:val="22"/>
                <w:szCs w:val="22"/>
              </w:rPr>
              <w:t>metaheuristic</w:t>
            </w:r>
            <w:proofErr w:type="spellEnd"/>
            <w:r w:rsidRPr="005B2D65">
              <w:rPr>
                <w:sz w:val="22"/>
                <w:szCs w:val="22"/>
              </w:rPr>
              <w:t xml:space="preserve"> algorithms for solving optimization problems. </w:t>
            </w:r>
          </w:p>
        </w:tc>
      </w:tr>
      <w:tr w:rsidR="00446263" w:rsidRPr="005B2D65" w14:paraId="7C883379" w14:textId="77777777" w:rsidTr="00446263">
        <w:trPr>
          <w:trHeight w:val="283"/>
        </w:trPr>
        <w:tc>
          <w:tcPr>
            <w:tcW w:w="670" w:type="dxa"/>
          </w:tcPr>
          <w:p w14:paraId="72C109D6" w14:textId="77777777" w:rsidR="00446263" w:rsidRPr="005B2D65" w:rsidRDefault="00446263" w:rsidP="00446263">
            <w:pPr>
              <w:jc w:val="center"/>
              <w:rPr>
                <w:b/>
                <w:bCs/>
                <w:sz w:val="22"/>
                <w:szCs w:val="22"/>
              </w:rPr>
            </w:pPr>
            <w:r w:rsidRPr="005B2D65">
              <w:rPr>
                <w:b/>
                <w:bCs/>
                <w:sz w:val="22"/>
                <w:szCs w:val="22"/>
              </w:rPr>
              <w:t>CO5</w:t>
            </w:r>
          </w:p>
        </w:tc>
        <w:tc>
          <w:tcPr>
            <w:tcW w:w="9820" w:type="dxa"/>
          </w:tcPr>
          <w:p w14:paraId="72A34482" w14:textId="77777777" w:rsidR="00446263" w:rsidRPr="005B2D65" w:rsidRDefault="00446263" w:rsidP="00446263">
            <w:pPr>
              <w:pStyle w:val="Default"/>
              <w:jc w:val="both"/>
              <w:rPr>
                <w:sz w:val="22"/>
                <w:szCs w:val="22"/>
              </w:rPr>
            </w:pPr>
            <w:r w:rsidRPr="005B2D65">
              <w:rPr>
                <w:sz w:val="22"/>
                <w:szCs w:val="22"/>
              </w:rPr>
              <w:t xml:space="preserve">Analyse </w:t>
            </w:r>
            <w:proofErr w:type="spellStart"/>
            <w:r w:rsidRPr="005B2D65">
              <w:rPr>
                <w:sz w:val="22"/>
                <w:szCs w:val="22"/>
              </w:rPr>
              <w:t>metaheuristic</w:t>
            </w:r>
            <w:proofErr w:type="spellEnd"/>
            <w:r w:rsidRPr="005B2D65">
              <w:rPr>
                <w:sz w:val="22"/>
                <w:szCs w:val="22"/>
              </w:rPr>
              <w:t xml:space="preserve"> algorithms for solving multi-objective, multi-modal and dynamic optimization problems. </w:t>
            </w:r>
          </w:p>
        </w:tc>
      </w:tr>
      <w:tr w:rsidR="00446263" w:rsidRPr="005B2D65" w14:paraId="09F04D77" w14:textId="77777777" w:rsidTr="00446263">
        <w:trPr>
          <w:trHeight w:val="283"/>
        </w:trPr>
        <w:tc>
          <w:tcPr>
            <w:tcW w:w="670" w:type="dxa"/>
          </w:tcPr>
          <w:p w14:paraId="102B99BA" w14:textId="77777777" w:rsidR="00446263" w:rsidRPr="005B2D65" w:rsidRDefault="00446263" w:rsidP="00446263">
            <w:pPr>
              <w:jc w:val="center"/>
              <w:rPr>
                <w:b/>
                <w:bCs/>
                <w:sz w:val="22"/>
                <w:szCs w:val="22"/>
              </w:rPr>
            </w:pPr>
            <w:r w:rsidRPr="005B2D65">
              <w:rPr>
                <w:b/>
                <w:bCs/>
                <w:sz w:val="22"/>
                <w:szCs w:val="22"/>
              </w:rPr>
              <w:t>CO6</w:t>
            </w:r>
          </w:p>
        </w:tc>
        <w:tc>
          <w:tcPr>
            <w:tcW w:w="9820" w:type="dxa"/>
          </w:tcPr>
          <w:p w14:paraId="73B53648" w14:textId="77777777" w:rsidR="00446263" w:rsidRPr="005B2D65" w:rsidRDefault="00446263" w:rsidP="00446263">
            <w:pPr>
              <w:pStyle w:val="Default"/>
              <w:jc w:val="both"/>
              <w:rPr>
                <w:sz w:val="22"/>
                <w:szCs w:val="22"/>
              </w:rPr>
            </w:pPr>
            <w:r w:rsidRPr="005B2D65">
              <w:rPr>
                <w:sz w:val="22"/>
                <w:szCs w:val="22"/>
              </w:rPr>
              <w:t xml:space="preserve">Apply </w:t>
            </w:r>
            <w:proofErr w:type="spellStart"/>
            <w:r w:rsidRPr="005B2D65">
              <w:rPr>
                <w:sz w:val="22"/>
                <w:szCs w:val="22"/>
              </w:rPr>
              <w:t>metaheuristic</w:t>
            </w:r>
            <w:proofErr w:type="spellEnd"/>
            <w:r w:rsidRPr="005B2D65">
              <w:rPr>
                <w:sz w:val="22"/>
                <w:szCs w:val="22"/>
              </w:rPr>
              <w:t xml:space="preserve"> algorithms in solving real-world problems. </w:t>
            </w:r>
          </w:p>
        </w:tc>
      </w:tr>
    </w:tbl>
    <w:p w14:paraId="62D87185" w14:textId="77777777" w:rsidR="00446263" w:rsidRDefault="00446263" w:rsidP="00446263"/>
    <w:p w14:paraId="7C645EE6" w14:textId="77777777" w:rsidR="00446263" w:rsidRDefault="00446263">
      <w:pPr>
        <w:spacing w:after="200" w:line="276" w:lineRule="auto"/>
        <w:rPr>
          <w:rFonts w:ascii="Arial" w:hAnsi="Arial" w:cs="Arial"/>
          <w:bCs/>
          <w:noProof/>
        </w:rPr>
      </w:pPr>
      <w:r>
        <w:rPr>
          <w:rFonts w:ascii="Arial" w:hAnsi="Arial" w:cs="Arial"/>
          <w:bCs/>
          <w:noProof/>
        </w:rPr>
        <w:br w:type="page"/>
      </w:r>
    </w:p>
    <w:p w14:paraId="02160667" w14:textId="56FB2918" w:rsidR="00446263" w:rsidRDefault="00446263" w:rsidP="00446263">
      <w:pPr>
        <w:jc w:val="center"/>
        <w:rPr>
          <w:rFonts w:ascii="Arial" w:hAnsi="Arial" w:cs="Arial"/>
          <w:bCs/>
          <w:noProof/>
        </w:rPr>
      </w:pPr>
      <w:r>
        <w:rPr>
          <w:rFonts w:ascii="Arial" w:hAnsi="Arial" w:cs="Arial"/>
          <w:noProof/>
        </w:rPr>
        <w:lastRenderedPageBreak/>
        <w:drawing>
          <wp:inline distT="0" distB="0" distL="0" distR="0" wp14:anchorId="6E953846" wp14:editId="6D9CBC3B">
            <wp:extent cx="5734050" cy="838200"/>
            <wp:effectExtent l="0" t="0" r="0" b="0"/>
            <wp:docPr id="680945156" name="Picture 68094515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220057B7" w14:textId="77777777" w:rsidR="00446263" w:rsidRDefault="00446263" w:rsidP="00446263">
      <w:pPr>
        <w:jc w:val="center"/>
        <w:rPr>
          <w:b/>
          <w:bCs/>
        </w:rPr>
      </w:pPr>
    </w:p>
    <w:p w14:paraId="0231C71A" w14:textId="77777777" w:rsidR="00446263" w:rsidRDefault="00446263" w:rsidP="00446263">
      <w:pPr>
        <w:jc w:val="center"/>
        <w:rPr>
          <w:b/>
          <w:bCs/>
        </w:rPr>
      </w:pPr>
      <w:r>
        <w:rPr>
          <w:b/>
          <w:bCs/>
        </w:rPr>
        <w:t>END SEMESTER EXAMINATION – APRIL / MAY 2026</w:t>
      </w:r>
    </w:p>
    <w:p w14:paraId="4AAFDCBA"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52265DB8" w14:textId="77777777" w:rsidTr="00446263">
        <w:trPr>
          <w:trHeight w:val="397"/>
          <w:jc w:val="center"/>
        </w:trPr>
        <w:tc>
          <w:tcPr>
            <w:tcW w:w="1555" w:type="dxa"/>
            <w:vAlign w:val="center"/>
          </w:tcPr>
          <w:p w14:paraId="57B3B2D3"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23E01EAC" w14:textId="77777777" w:rsidR="00446263" w:rsidRPr="0037089B" w:rsidRDefault="00446263" w:rsidP="00446263">
            <w:pPr>
              <w:pStyle w:val="Title"/>
              <w:jc w:val="left"/>
              <w:rPr>
                <w:b/>
                <w:sz w:val="22"/>
                <w:szCs w:val="22"/>
              </w:rPr>
            </w:pPr>
            <w:r w:rsidRPr="00BD7066">
              <w:rPr>
                <w:b/>
                <w:sz w:val="22"/>
                <w:szCs w:val="22"/>
              </w:rPr>
              <w:t>21EC2037</w:t>
            </w:r>
          </w:p>
        </w:tc>
        <w:tc>
          <w:tcPr>
            <w:tcW w:w="1417" w:type="dxa"/>
            <w:vAlign w:val="center"/>
          </w:tcPr>
          <w:p w14:paraId="6805740A"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34418F61"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0066FDFB" w14:textId="77777777" w:rsidTr="00446263">
        <w:trPr>
          <w:trHeight w:val="397"/>
          <w:jc w:val="center"/>
        </w:trPr>
        <w:tc>
          <w:tcPr>
            <w:tcW w:w="1555" w:type="dxa"/>
            <w:vAlign w:val="center"/>
          </w:tcPr>
          <w:p w14:paraId="24E641C0"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3075176D" w14:textId="77777777" w:rsidR="00446263" w:rsidRPr="00BD7066" w:rsidRDefault="00446263" w:rsidP="00446263">
            <w:pPr>
              <w:pStyle w:val="Title"/>
              <w:jc w:val="left"/>
              <w:rPr>
                <w:b/>
                <w:bCs/>
                <w:sz w:val="22"/>
                <w:szCs w:val="22"/>
              </w:rPr>
            </w:pPr>
            <w:r w:rsidRPr="00BD7066">
              <w:rPr>
                <w:b/>
                <w:bCs/>
              </w:rPr>
              <w:t>HUMAN COMPUTER INTERFACE</w:t>
            </w:r>
          </w:p>
        </w:tc>
        <w:tc>
          <w:tcPr>
            <w:tcW w:w="1417" w:type="dxa"/>
            <w:vAlign w:val="center"/>
          </w:tcPr>
          <w:p w14:paraId="17107EAD"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6ED870A9" w14:textId="77777777" w:rsidR="00446263" w:rsidRPr="0037089B" w:rsidRDefault="00446263" w:rsidP="00446263">
            <w:pPr>
              <w:pStyle w:val="Title"/>
              <w:jc w:val="left"/>
              <w:rPr>
                <w:b/>
                <w:sz w:val="22"/>
                <w:szCs w:val="22"/>
              </w:rPr>
            </w:pPr>
            <w:r w:rsidRPr="0037089B">
              <w:rPr>
                <w:b/>
                <w:sz w:val="22"/>
                <w:szCs w:val="22"/>
              </w:rPr>
              <w:t>100</w:t>
            </w:r>
          </w:p>
        </w:tc>
      </w:tr>
    </w:tbl>
    <w:p w14:paraId="0A2A3FF5" w14:textId="77777777" w:rsidR="00446263" w:rsidRDefault="00446263" w:rsidP="00446263">
      <w:pPr>
        <w:ind w:left="720"/>
        <w:rPr>
          <w:highlight w:val="yellow"/>
        </w:rPr>
      </w:pPr>
    </w:p>
    <w:tbl>
      <w:tblPr>
        <w:tblStyle w:val="TableGrid"/>
        <w:tblW w:w="5817" w:type="pct"/>
        <w:jc w:val="center"/>
        <w:tblLook w:val="04A0" w:firstRow="1" w:lastRow="0" w:firstColumn="1" w:lastColumn="0" w:noHBand="0" w:noVBand="1"/>
      </w:tblPr>
      <w:tblGrid>
        <w:gridCol w:w="570"/>
        <w:gridCol w:w="396"/>
        <w:gridCol w:w="7847"/>
        <w:gridCol w:w="670"/>
        <w:gridCol w:w="537"/>
        <w:gridCol w:w="470"/>
      </w:tblGrid>
      <w:tr w:rsidR="00446263" w:rsidRPr="00D55562" w14:paraId="0A089B84" w14:textId="77777777" w:rsidTr="00446263">
        <w:trPr>
          <w:trHeight w:val="552"/>
          <w:jc w:val="center"/>
        </w:trPr>
        <w:tc>
          <w:tcPr>
            <w:tcW w:w="272" w:type="pct"/>
            <w:vAlign w:val="center"/>
          </w:tcPr>
          <w:p w14:paraId="11E44F35" w14:textId="77777777" w:rsidR="00446263" w:rsidRPr="00D55562" w:rsidRDefault="00446263" w:rsidP="00446263">
            <w:pPr>
              <w:jc w:val="center"/>
              <w:rPr>
                <w:b/>
              </w:rPr>
            </w:pPr>
            <w:r w:rsidRPr="00D55562">
              <w:rPr>
                <w:b/>
              </w:rPr>
              <w:t>Q. No.</w:t>
            </w:r>
          </w:p>
        </w:tc>
        <w:tc>
          <w:tcPr>
            <w:tcW w:w="3929" w:type="pct"/>
            <w:gridSpan w:val="2"/>
            <w:vAlign w:val="center"/>
          </w:tcPr>
          <w:p w14:paraId="7EBF64C1" w14:textId="77777777" w:rsidR="00446263" w:rsidRPr="00D55562" w:rsidRDefault="00446263" w:rsidP="00446263">
            <w:pPr>
              <w:jc w:val="center"/>
              <w:rPr>
                <w:b/>
              </w:rPr>
            </w:pPr>
            <w:r w:rsidRPr="00D55562">
              <w:rPr>
                <w:b/>
              </w:rPr>
              <w:t>Questions</w:t>
            </w:r>
          </w:p>
        </w:tc>
        <w:tc>
          <w:tcPr>
            <w:tcW w:w="319" w:type="pct"/>
            <w:vAlign w:val="center"/>
          </w:tcPr>
          <w:p w14:paraId="0F894022" w14:textId="77777777" w:rsidR="00446263" w:rsidRPr="00D55562" w:rsidRDefault="00446263" w:rsidP="00446263">
            <w:pPr>
              <w:jc w:val="center"/>
              <w:rPr>
                <w:b/>
              </w:rPr>
            </w:pPr>
            <w:r w:rsidRPr="00D55562">
              <w:rPr>
                <w:b/>
              </w:rPr>
              <w:t>CO</w:t>
            </w:r>
          </w:p>
        </w:tc>
        <w:tc>
          <w:tcPr>
            <w:tcW w:w="256" w:type="pct"/>
            <w:vAlign w:val="center"/>
          </w:tcPr>
          <w:p w14:paraId="1F6E0589" w14:textId="77777777" w:rsidR="00446263" w:rsidRPr="00D55562" w:rsidRDefault="00446263" w:rsidP="00446263">
            <w:pPr>
              <w:jc w:val="center"/>
              <w:rPr>
                <w:b/>
              </w:rPr>
            </w:pPr>
            <w:r w:rsidRPr="00D55562">
              <w:rPr>
                <w:b/>
              </w:rPr>
              <w:t>BL</w:t>
            </w:r>
          </w:p>
        </w:tc>
        <w:tc>
          <w:tcPr>
            <w:tcW w:w="224" w:type="pct"/>
            <w:vAlign w:val="center"/>
          </w:tcPr>
          <w:p w14:paraId="5AD7208D" w14:textId="77777777" w:rsidR="00446263" w:rsidRPr="00D55562" w:rsidRDefault="00446263" w:rsidP="00446263">
            <w:pPr>
              <w:jc w:val="center"/>
              <w:rPr>
                <w:b/>
              </w:rPr>
            </w:pPr>
            <w:r w:rsidRPr="00D55562">
              <w:rPr>
                <w:b/>
              </w:rPr>
              <w:t>M</w:t>
            </w:r>
          </w:p>
        </w:tc>
      </w:tr>
      <w:tr w:rsidR="00446263" w:rsidRPr="00D55562" w14:paraId="27A797C8" w14:textId="77777777" w:rsidTr="00446263">
        <w:trPr>
          <w:trHeight w:val="148"/>
          <w:jc w:val="center"/>
        </w:trPr>
        <w:tc>
          <w:tcPr>
            <w:tcW w:w="5000" w:type="pct"/>
            <w:gridSpan w:val="6"/>
          </w:tcPr>
          <w:p w14:paraId="0742C5B6" w14:textId="77777777" w:rsidR="00446263" w:rsidRPr="00D55562" w:rsidRDefault="00446263" w:rsidP="00446263">
            <w:pPr>
              <w:jc w:val="center"/>
              <w:rPr>
                <w:b/>
              </w:rPr>
            </w:pPr>
            <w:r w:rsidRPr="00D55562">
              <w:rPr>
                <w:b/>
              </w:rPr>
              <w:t>PART – A (10 X 1 = 10 MARKS)</w:t>
            </w:r>
          </w:p>
        </w:tc>
      </w:tr>
      <w:tr w:rsidR="00446263" w:rsidRPr="00D55562" w14:paraId="6B072C45" w14:textId="77777777" w:rsidTr="00446263">
        <w:trPr>
          <w:trHeight w:val="283"/>
          <w:jc w:val="center"/>
        </w:trPr>
        <w:tc>
          <w:tcPr>
            <w:tcW w:w="272" w:type="pct"/>
          </w:tcPr>
          <w:p w14:paraId="6376A421" w14:textId="77777777" w:rsidR="00446263" w:rsidRPr="00D55562" w:rsidRDefault="00446263" w:rsidP="00446263">
            <w:pPr>
              <w:jc w:val="center"/>
            </w:pPr>
            <w:r w:rsidRPr="00D55562">
              <w:t>1.</w:t>
            </w:r>
          </w:p>
        </w:tc>
        <w:tc>
          <w:tcPr>
            <w:tcW w:w="3929" w:type="pct"/>
            <w:gridSpan w:val="2"/>
          </w:tcPr>
          <w:p w14:paraId="598362F9" w14:textId="77777777" w:rsidR="00446263" w:rsidRPr="00D55562" w:rsidRDefault="00446263" w:rsidP="00446263">
            <w:pPr>
              <w:autoSpaceDE w:val="0"/>
              <w:autoSpaceDN w:val="0"/>
              <w:adjustRightInd w:val="0"/>
              <w:jc w:val="both"/>
            </w:pPr>
            <w:r w:rsidRPr="00D55562">
              <w:t>Define ergonomics.</w:t>
            </w:r>
          </w:p>
        </w:tc>
        <w:tc>
          <w:tcPr>
            <w:tcW w:w="319" w:type="pct"/>
          </w:tcPr>
          <w:p w14:paraId="2078D442" w14:textId="77777777" w:rsidR="00446263" w:rsidRPr="00D55562" w:rsidRDefault="00446263" w:rsidP="00446263">
            <w:pPr>
              <w:jc w:val="center"/>
            </w:pPr>
            <w:r w:rsidRPr="00D55562">
              <w:t>CO1</w:t>
            </w:r>
          </w:p>
        </w:tc>
        <w:tc>
          <w:tcPr>
            <w:tcW w:w="256" w:type="pct"/>
          </w:tcPr>
          <w:p w14:paraId="5673ADBC" w14:textId="77777777" w:rsidR="00446263" w:rsidRPr="00D55562" w:rsidRDefault="00446263" w:rsidP="00446263">
            <w:pPr>
              <w:jc w:val="center"/>
            </w:pPr>
            <w:r>
              <w:t>R</w:t>
            </w:r>
          </w:p>
        </w:tc>
        <w:tc>
          <w:tcPr>
            <w:tcW w:w="224" w:type="pct"/>
          </w:tcPr>
          <w:p w14:paraId="2EDCE342" w14:textId="77777777" w:rsidR="00446263" w:rsidRPr="00D55562" w:rsidRDefault="00446263" w:rsidP="00446263">
            <w:pPr>
              <w:jc w:val="center"/>
            </w:pPr>
            <w:r w:rsidRPr="00D55562">
              <w:t>1</w:t>
            </w:r>
          </w:p>
        </w:tc>
      </w:tr>
      <w:tr w:rsidR="00446263" w:rsidRPr="00D55562" w14:paraId="27CB4EEC" w14:textId="77777777" w:rsidTr="00446263">
        <w:trPr>
          <w:trHeight w:val="283"/>
          <w:jc w:val="center"/>
        </w:trPr>
        <w:tc>
          <w:tcPr>
            <w:tcW w:w="272" w:type="pct"/>
          </w:tcPr>
          <w:p w14:paraId="0D3A5658" w14:textId="77777777" w:rsidR="00446263" w:rsidRPr="00D55562" w:rsidRDefault="00446263" w:rsidP="00446263">
            <w:pPr>
              <w:jc w:val="center"/>
            </w:pPr>
            <w:r w:rsidRPr="00D55562">
              <w:t>2.</w:t>
            </w:r>
          </w:p>
        </w:tc>
        <w:tc>
          <w:tcPr>
            <w:tcW w:w="3929" w:type="pct"/>
            <w:gridSpan w:val="2"/>
          </w:tcPr>
          <w:p w14:paraId="120F2A70" w14:textId="77777777" w:rsidR="00446263" w:rsidRPr="00D55562" w:rsidRDefault="00446263" w:rsidP="00446263">
            <w:pPr>
              <w:jc w:val="both"/>
            </w:pPr>
            <w:r w:rsidRPr="006E07D5">
              <w:t>Identify any two text-entry devices</w:t>
            </w:r>
            <w:r>
              <w:t>.</w:t>
            </w:r>
          </w:p>
        </w:tc>
        <w:tc>
          <w:tcPr>
            <w:tcW w:w="319" w:type="pct"/>
          </w:tcPr>
          <w:p w14:paraId="6ADBD491" w14:textId="77777777" w:rsidR="00446263" w:rsidRPr="00D55562" w:rsidRDefault="00446263" w:rsidP="00446263">
            <w:pPr>
              <w:jc w:val="center"/>
            </w:pPr>
            <w:r w:rsidRPr="00D55562">
              <w:t>CO1</w:t>
            </w:r>
          </w:p>
        </w:tc>
        <w:tc>
          <w:tcPr>
            <w:tcW w:w="256" w:type="pct"/>
          </w:tcPr>
          <w:p w14:paraId="0E769C44" w14:textId="77777777" w:rsidR="00446263" w:rsidRPr="00D55562" w:rsidRDefault="00446263" w:rsidP="00446263">
            <w:pPr>
              <w:jc w:val="center"/>
            </w:pPr>
            <w:r>
              <w:t>U</w:t>
            </w:r>
          </w:p>
        </w:tc>
        <w:tc>
          <w:tcPr>
            <w:tcW w:w="224" w:type="pct"/>
          </w:tcPr>
          <w:p w14:paraId="77558B3B" w14:textId="77777777" w:rsidR="00446263" w:rsidRPr="00D55562" w:rsidRDefault="00446263" w:rsidP="00446263">
            <w:pPr>
              <w:jc w:val="center"/>
            </w:pPr>
            <w:r w:rsidRPr="00D55562">
              <w:t>1</w:t>
            </w:r>
          </w:p>
        </w:tc>
      </w:tr>
      <w:tr w:rsidR="00446263" w:rsidRPr="00D55562" w14:paraId="26689E42" w14:textId="77777777" w:rsidTr="00446263">
        <w:trPr>
          <w:trHeight w:val="283"/>
          <w:jc w:val="center"/>
        </w:trPr>
        <w:tc>
          <w:tcPr>
            <w:tcW w:w="272" w:type="pct"/>
          </w:tcPr>
          <w:p w14:paraId="3D9F6A35" w14:textId="77777777" w:rsidR="00446263" w:rsidRPr="00D55562" w:rsidRDefault="00446263" w:rsidP="00446263">
            <w:pPr>
              <w:jc w:val="center"/>
            </w:pPr>
            <w:r w:rsidRPr="00D55562">
              <w:t>3.</w:t>
            </w:r>
          </w:p>
        </w:tc>
        <w:tc>
          <w:tcPr>
            <w:tcW w:w="3929" w:type="pct"/>
            <w:gridSpan w:val="2"/>
          </w:tcPr>
          <w:p w14:paraId="27BA4F1E" w14:textId="77777777" w:rsidR="00446263" w:rsidRPr="00D55562" w:rsidRDefault="00446263" w:rsidP="00446263">
            <w:pPr>
              <w:jc w:val="both"/>
            </w:pPr>
            <w:r w:rsidRPr="00D55562">
              <w:t>State the purpose of encoding methods.</w:t>
            </w:r>
          </w:p>
        </w:tc>
        <w:tc>
          <w:tcPr>
            <w:tcW w:w="319" w:type="pct"/>
          </w:tcPr>
          <w:p w14:paraId="3179FFE6" w14:textId="77777777" w:rsidR="00446263" w:rsidRPr="00D55562" w:rsidRDefault="00446263" w:rsidP="00446263">
            <w:pPr>
              <w:jc w:val="center"/>
            </w:pPr>
            <w:r w:rsidRPr="00D55562">
              <w:t>CO2</w:t>
            </w:r>
          </w:p>
        </w:tc>
        <w:tc>
          <w:tcPr>
            <w:tcW w:w="256" w:type="pct"/>
          </w:tcPr>
          <w:p w14:paraId="305AF7C4" w14:textId="77777777" w:rsidR="00446263" w:rsidRPr="00D55562" w:rsidRDefault="00446263" w:rsidP="00446263">
            <w:pPr>
              <w:jc w:val="center"/>
            </w:pPr>
            <w:r>
              <w:t>R</w:t>
            </w:r>
          </w:p>
        </w:tc>
        <w:tc>
          <w:tcPr>
            <w:tcW w:w="224" w:type="pct"/>
          </w:tcPr>
          <w:p w14:paraId="2CDFF28C" w14:textId="77777777" w:rsidR="00446263" w:rsidRPr="00D55562" w:rsidRDefault="00446263" w:rsidP="00446263">
            <w:pPr>
              <w:jc w:val="center"/>
            </w:pPr>
            <w:r w:rsidRPr="00D55562">
              <w:t>1</w:t>
            </w:r>
          </w:p>
        </w:tc>
      </w:tr>
      <w:tr w:rsidR="00446263" w:rsidRPr="00D55562" w14:paraId="0FE514D9" w14:textId="77777777" w:rsidTr="00446263">
        <w:trPr>
          <w:trHeight w:val="283"/>
          <w:jc w:val="center"/>
        </w:trPr>
        <w:tc>
          <w:tcPr>
            <w:tcW w:w="272" w:type="pct"/>
          </w:tcPr>
          <w:p w14:paraId="168C02B3" w14:textId="77777777" w:rsidR="00446263" w:rsidRPr="00D55562" w:rsidRDefault="00446263" w:rsidP="00446263">
            <w:pPr>
              <w:jc w:val="center"/>
            </w:pPr>
            <w:r w:rsidRPr="00D55562">
              <w:t>4.</w:t>
            </w:r>
          </w:p>
        </w:tc>
        <w:tc>
          <w:tcPr>
            <w:tcW w:w="3929" w:type="pct"/>
            <w:gridSpan w:val="2"/>
          </w:tcPr>
          <w:p w14:paraId="145053C3" w14:textId="77777777" w:rsidR="00446263" w:rsidRPr="00D55562" w:rsidRDefault="00446263" w:rsidP="00446263">
            <w:pPr>
              <w:jc w:val="both"/>
            </w:pPr>
            <w:r w:rsidRPr="00D55562">
              <w:t>Define Hick-Hyman Law.</w:t>
            </w:r>
          </w:p>
        </w:tc>
        <w:tc>
          <w:tcPr>
            <w:tcW w:w="319" w:type="pct"/>
          </w:tcPr>
          <w:p w14:paraId="68AA254C" w14:textId="77777777" w:rsidR="00446263" w:rsidRPr="00D55562" w:rsidRDefault="00446263" w:rsidP="00446263">
            <w:pPr>
              <w:jc w:val="center"/>
            </w:pPr>
            <w:r w:rsidRPr="00D55562">
              <w:t>CO2</w:t>
            </w:r>
          </w:p>
        </w:tc>
        <w:tc>
          <w:tcPr>
            <w:tcW w:w="256" w:type="pct"/>
          </w:tcPr>
          <w:p w14:paraId="6265BD0F" w14:textId="77777777" w:rsidR="00446263" w:rsidRPr="00D55562" w:rsidRDefault="00446263" w:rsidP="00446263">
            <w:pPr>
              <w:jc w:val="center"/>
            </w:pPr>
            <w:r>
              <w:t>R</w:t>
            </w:r>
          </w:p>
        </w:tc>
        <w:tc>
          <w:tcPr>
            <w:tcW w:w="224" w:type="pct"/>
          </w:tcPr>
          <w:p w14:paraId="7412CA3A" w14:textId="77777777" w:rsidR="00446263" w:rsidRPr="00D55562" w:rsidRDefault="00446263" w:rsidP="00446263">
            <w:pPr>
              <w:jc w:val="center"/>
            </w:pPr>
            <w:r w:rsidRPr="00D55562">
              <w:t>1</w:t>
            </w:r>
          </w:p>
        </w:tc>
      </w:tr>
      <w:tr w:rsidR="00446263" w:rsidRPr="00D55562" w14:paraId="3CEC8D67" w14:textId="77777777" w:rsidTr="00446263">
        <w:trPr>
          <w:trHeight w:val="283"/>
          <w:jc w:val="center"/>
        </w:trPr>
        <w:tc>
          <w:tcPr>
            <w:tcW w:w="272" w:type="pct"/>
          </w:tcPr>
          <w:p w14:paraId="625D9362" w14:textId="77777777" w:rsidR="00446263" w:rsidRPr="00D55562" w:rsidRDefault="00446263" w:rsidP="00446263">
            <w:pPr>
              <w:jc w:val="center"/>
            </w:pPr>
            <w:r w:rsidRPr="00D55562">
              <w:t>5.</w:t>
            </w:r>
          </w:p>
        </w:tc>
        <w:tc>
          <w:tcPr>
            <w:tcW w:w="3929" w:type="pct"/>
            <w:gridSpan w:val="2"/>
          </w:tcPr>
          <w:p w14:paraId="3AEC0C8A" w14:textId="77777777" w:rsidR="00446263" w:rsidRPr="00D55562" w:rsidRDefault="00446263" w:rsidP="00446263">
            <w:pPr>
              <w:pStyle w:val="Default"/>
              <w:jc w:val="both"/>
              <w:rPr>
                <w:color w:val="auto"/>
              </w:rPr>
            </w:pPr>
            <w:r w:rsidRPr="00D55562">
              <w:rPr>
                <w:noProof/>
                <w:color w:val="auto"/>
                <w:lang w:eastAsia="zh-TW"/>
              </w:rPr>
              <w:t>Name any two linguistic models used in HCI.</w:t>
            </w:r>
          </w:p>
        </w:tc>
        <w:tc>
          <w:tcPr>
            <w:tcW w:w="319" w:type="pct"/>
          </w:tcPr>
          <w:p w14:paraId="0CA9E03B" w14:textId="77777777" w:rsidR="00446263" w:rsidRPr="00D55562" w:rsidRDefault="00446263" w:rsidP="00446263">
            <w:pPr>
              <w:jc w:val="center"/>
            </w:pPr>
            <w:r w:rsidRPr="00D55562">
              <w:t>CO3</w:t>
            </w:r>
          </w:p>
        </w:tc>
        <w:tc>
          <w:tcPr>
            <w:tcW w:w="256" w:type="pct"/>
          </w:tcPr>
          <w:p w14:paraId="6C0BDF98" w14:textId="77777777" w:rsidR="00446263" w:rsidRPr="00D55562" w:rsidRDefault="00446263" w:rsidP="00446263">
            <w:pPr>
              <w:jc w:val="center"/>
            </w:pPr>
            <w:r>
              <w:t>R</w:t>
            </w:r>
          </w:p>
        </w:tc>
        <w:tc>
          <w:tcPr>
            <w:tcW w:w="224" w:type="pct"/>
          </w:tcPr>
          <w:p w14:paraId="1E8DB1D9" w14:textId="77777777" w:rsidR="00446263" w:rsidRPr="00D55562" w:rsidRDefault="00446263" w:rsidP="00446263">
            <w:pPr>
              <w:jc w:val="center"/>
            </w:pPr>
            <w:r w:rsidRPr="00D55562">
              <w:t>1</w:t>
            </w:r>
          </w:p>
        </w:tc>
      </w:tr>
      <w:tr w:rsidR="00446263" w:rsidRPr="00D55562" w14:paraId="6E084DA4" w14:textId="77777777" w:rsidTr="00446263">
        <w:trPr>
          <w:trHeight w:val="283"/>
          <w:jc w:val="center"/>
        </w:trPr>
        <w:tc>
          <w:tcPr>
            <w:tcW w:w="272" w:type="pct"/>
          </w:tcPr>
          <w:p w14:paraId="59F96B67" w14:textId="77777777" w:rsidR="00446263" w:rsidRPr="00D55562" w:rsidRDefault="00446263" w:rsidP="00446263">
            <w:pPr>
              <w:jc w:val="center"/>
            </w:pPr>
            <w:r w:rsidRPr="00D55562">
              <w:t>6.</w:t>
            </w:r>
          </w:p>
        </w:tc>
        <w:tc>
          <w:tcPr>
            <w:tcW w:w="3929" w:type="pct"/>
            <w:gridSpan w:val="2"/>
          </w:tcPr>
          <w:p w14:paraId="509A3718" w14:textId="77777777" w:rsidR="00446263" w:rsidRPr="00D55562" w:rsidRDefault="00446263" w:rsidP="00446263">
            <w:pPr>
              <w:jc w:val="both"/>
            </w:pPr>
            <w:r w:rsidRPr="00EA48FA">
              <w:t>Illustrate contextual inquiry with a simple example.</w:t>
            </w:r>
          </w:p>
        </w:tc>
        <w:tc>
          <w:tcPr>
            <w:tcW w:w="319" w:type="pct"/>
          </w:tcPr>
          <w:p w14:paraId="4740640B" w14:textId="77777777" w:rsidR="00446263" w:rsidRPr="00D55562" w:rsidRDefault="00446263" w:rsidP="00446263">
            <w:pPr>
              <w:jc w:val="center"/>
            </w:pPr>
            <w:r w:rsidRPr="00D55562">
              <w:t>CO3</w:t>
            </w:r>
          </w:p>
        </w:tc>
        <w:tc>
          <w:tcPr>
            <w:tcW w:w="256" w:type="pct"/>
          </w:tcPr>
          <w:p w14:paraId="0C4AC90D" w14:textId="77777777" w:rsidR="00446263" w:rsidRPr="00D55562" w:rsidRDefault="00446263" w:rsidP="00446263">
            <w:pPr>
              <w:jc w:val="center"/>
            </w:pPr>
            <w:r>
              <w:t>U</w:t>
            </w:r>
          </w:p>
        </w:tc>
        <w:tc>
          <w:tcPr>
            <w:tcW w:w="224" w:type="pct"/>
          </w:tcPr>
          <w:p w14:paraId="2C0F9D0A" w14:textId="77777777" w:rsidR="00446263" w:rsidRPr="00D55562" w:rsidRDefault="00446263" w:rsidP="00446263">
            <w:pPr>
              <w:jc w:val="center"/>
            </w:pPr>
            <w:r w:rsidRPr="00D55562">
              <w:t>1</w:t>
            </w:r>
          </w:p>
        </w:tc>
      </w:tr>
      <w:tr w:rsidR="00446263" w:rsidRPr="00D55562" w14:paraId="03881EE9" w14:textId="77777777" w:rsidTr="00446263">
        <w:trPr>
          <w:trHeight w:val="283"/>
          <w:jc w:val="center"/>
        </w:trPr>
        <w:tc>
          <w:tcPr>
            <w:tcW w:w="272" w:type="pct"/>
          </w:tcPr>
          <w:p w14:paraId="4F977195" w14:textId="77777777" w:rsidR="00446263" w:rsidRPr="00D55562" w:rsidRDefault="00446263" w:rsidP="00446263">
            <w:pPr>
              <w:jc w:val="center"/>
            </w:pPr>
            <w:r w:rsidRPr="00D55562">
              <w:t>7.</w:t>
            </w:r>
          </w:p>
        </w:tc>
        <w:tc>
          <w:tcPr>
            <w:tcW w:w="3929" w:type="pct"/>
            <w:gridSpan w:val="2"/>
          </w:tcPr>
          <w:p w14:paraId="7FED3545" w14:textId="77777777" w:rsidR="00446263" w:rsidRPr="00D55562" w:rsidRDefault="00446263" w:rsidP="00446263">
            <w:pPr>
              <w:pStyle w:val="ListParagraph"/>
              <w:ind w:left="0"/>
              <w:jc w:val="both"/>
              <w:rPr>
                <w:noProof/>
                <w:lang w:eastAsia="zh-TW"/>
              </w:rPr>
            </w:pPr>
            <w:r w:rsidRPr="00EA48FA">
              <w:t>List two non-verbal signals in face-to-face communication.</w:t>
            </w:r>
          </w:p>
        </w:tc>
        <w:tc>
          <w:tcPr>
            <w:tcW w:w="319" w:type="pct"/>
          </w:tcPr>
          <w:p w14:paraId="4A219798" w14:textId="77777777" w:rsidR="00446263" w:rsidRPr="00D55562" w:rsidRDefault="00446263" w:rsidP="00446263">
            <w:pPr>
              <w:jc w:val="center"/>
            </w:pPr>
            <w:r w:rsidRPr="00D55562">
              <w:t>CO4</w:t>
            </w:r>
          </w:p>
        </w:tc>
        <w:tc>
          <w:tcPr>
            <w:tcW w:w="256" w:type="pct"/>
          </w:tcPr>
          <w:p w14:paraId="05C1820E" w14:textId="77777777" w:rsidR="00446263" w:rsidRPr="00D55562" w:rsidRDefault="00446263" w:rsidP="00446263">
            <w:pPr>
              <w:jc w:val="center"/>
            </w:pPr>
            <w:r>
              <w:t>R</w:t>
            </w:r>
          </w:p>
        </w:tc>
        <w:tc>
          <w:tcPr>
            <w:tcW w:w="224" w:type="pct"/>
          </w:tcPr>
          <w:p w14:paraId="6BA712C6" w14:textId="77777777" w:rsidR="00446263" w:rsidRPr="00D55562" w:rsidRDefault="00446263" w:rsidP="00446263">
            <w:pPr>
              <w:jc w:val="center"/>
            </w:pPr>
            <w:r w:rsidRPr="00D55562">
              <w:t>1</w:t>
            </w:r>
          </w:p>
        </w:tc>
      </w:tr>
      <w:tr w:rsidR="00446263" w:rsidRPr="00D55562" w14:paraId="25114455" w14:textId="77777777" w:rsidTr="00446263">
        <w:trPr>
          <w:trHeight w:val="283"/>
          <w:jc w:val="center"/>
        </w:trPr>
        <w:tc>
          <w:tcPr>
            <w:tcW w:w="272" w:type="pct"/>
          </w:tcPr>
          <w:p w14:paraId="18167031" w14:textId="77777777" w:rsidR="00446263" w:rsidRPr="00D55562" w:rsidRDefault="00446263" w:rsidP="00446263">
            <w:pPr>
              <w:jc w:val="center"/>
            </w:pPr>
            <w:r w:rsidRPr="00D55562">
              <w:t>8.</w:t>
            </w:r>
          </w:p>
        </w:tc>
        <w:tc>
          <w:tcPr>
            <w:tcW w:w="3929" w:type="pct"/>
            <w:gridSpan w:val="2"/>
          </w:tcPr>
          <w:p w14:paraId="2FDACD56" w14:textId="77777777" w:rsidR="00446263" w:rsidRPr="00D55562" w:rsidRDefault="00446263" w:rsidP="00446263">
            <w:pPr>
              <w:jc w:val="both"/>
            </w:pPr>
            <w:r w:rsidRPr="00EA48FA">
              <w:t xml:space="preserve">Identify the different levels of dialog </w:t>
            </w:r>
            <w:r w:rsidRPr="00D55562">
              <w:t xml:space="preserve">in </w:t>
            </w:r>
            <w:r w:rsidRPr="00D55562">
              <w:rPr>
                <w:noProof/>
                <w:lang w:eastAsia="zh-TW"/>
              </w:rPr>
              <w:t>HCI.</w:t>
            </w:r>
          </w:p>
        </w:tc>
        <w:tc>
          <w:tcPr>
            <w:tcW w:w="319" w:type="pct"/>
          </w:tcPr>
          <w:p w14:paraId="7804254B" w14:textId="77777777" w:rsidR="00446263" w:rsidRPr="00D55562" w:rsidRDefault="00446263" w:rsidP="00446263">
            <w:pPr>
              <w:jc w:val="center"/>
            </w:pPr>
            <w:r w:rsidRPr="00D55562">
              <w:t>CO4</w:t>
            </w:r>
          </w:p>
        </w:tc>
        <w:tc>
          <w:tcPr>
            <w:tcW w:w="256" w:type="pct"/>
          </w:tcPr>
          <w:p w14:paraId="5217B245" w14:textId="77777777" w:rsidR="00446263" w:rsidRPr="00D55562" w:rsidRDefault="00446263" w:rsidP="00446263">
            <w:pPr>
              <w:jc w:val="center"/>
            </w:pPr>
            <w:r>
              <w:t>U</w:t>
            </w:r>
          </w:p>
        </w:tc>
        <w:tc>
          <w:tcPr>
            <w:tcW w:w="224" w:type="pct"/>
          </w:tcPr>
          <w:p w14:paraId="721EDD00" w14:textId="77777777" w:rsidR="00446263" w:rsidRPr="00D55562" w:rsidRDefault="00446263" w:rsidP="00446263">
            <w:pPr>
              <w:jc w:val="center"/>
            </w:pPr>
            <w:r w:rsidRPr="00D55562">
              <w:t>1</w:t>
            </w:r>
          </w:p>
        </w:tc>
      </w:tr>
      <w:tr w:rsidR="00446263" w:rsidRPr="00D55562" w14:paraId="1E892A19" w14:textId="77777777" w:rsidTr="00446263">
        <w:trPr>
          <w:trHeight w:val="283"/>
          <w:jc w:val="center"/>
        </w:trPr>
        <w:tc>
          <w:tcPr>
            <w:tcW w:w="272" w:type="pct"/>
          </w:tcPr>
          <w:p w14:paraId="22774A1F" w14:textId="77777777" w:rsidR="00446263" w:rsidRPr="00D55562" w:rsidRDefault="00446263" w:rsidP="00446263">
            <w:pPr>
              <w:jc w:val="center"/>
            </w:pPr>
            <w:r w:rsidRPr="00D55562">
              <w:t>9.</w:t>
            </w:r>
          </w:p>
        </w:tc>
        <w:tc>
          <w:tcPr>
            <w:tcW w:w="3929" w:type="pct"/>
            <w:gridSpan w:val="2"/>
          </w:tcPr>
          <w:p w14:paraId="5563478D" w14:textId="77777777" w:rsidR="00446263" w:rsidRPr="00D55562" w:rsidRDefault="00446263" w:rsidP="00446263">
            <w:pPr>
              <w:jc w:val="both"/>
              <w:rPr>
                <w:noProof/>
                <w:lang w:eastAsia="zh-TW"/>
              </w:rPr>
            </w:pPr>
            <w:r w:rsidRPr="00EA48FA">
              <w:rPr>
                <w:noProof/>
                <w:lang w:eastAsia="zh-TW"/>
              </w:rPr>
              <w:t>List the main elements of the groupware framework.</w:t>
            </w:r>
          </w:p>
        </w:tc>
        <w:tc>
          <w:tcPr>
            <w:tcW w:w="319" w:type="pct"/>
          </w:tcPr>
          <w:p w14:paraId="5CBCC037" w14:textId="77777777" w:rsidR="00446263" w:rsidRPr="00D55562" w:rsidRDefault="00446263" w:rsidP="00446263">
            <w:pPr>
              <w:jc w:val="center"/>
            </w:pPr>
            <w:r w:rsidRPr="00D55562">
              <w:t>CO5</w:t>
            </w:r>
          </w:p>
        </w:tc>
        <w:tc>
          <w:tcPr>
            <w:tcW w:w="256" w:type="pct"/>
          </w:tcPr>
          <w:p w14:paraId="5026EF92" w14:textId="77777777" w:rsidR="00446263" w:rsidRPr="00D55562" w:rsidRDefault="00446263" w:rsidP="00446263">
            <w:pPr>
              <w:jc w:val="center"/>
            </w:pPr>
            <w:r>
              <w:t>R</w:t>
            </w:r>
          </w:p>
        </w:tc>
        <w:tc>
          <w:tcPr>
            <w:tcW w:w="224" w:type="pct"/>
          </w:tcPr>
          <w:p w14:paraId="00C19BF8" w14:textId="77777777" w:rsidR="00446263" w:rsidRPr="00D55562" w:rsidRDefault="00446263" w:rsidP="00446263">
            <w:pPr>
              <w:jc w:val="center"/>
            </w:pPr>
            <w:r w:rsidRPr="00D55562">
              <w:t>1</w:t>
            </w:r>
          </w:p>
        </w:tc>
      </w:tr>
      <w:tr w:rsidR="00446263" w:rsidRPr="00D55562" w14:paraId="5C76FF62" w14:textId="77777777" w:rsidTr="00446263">
        <w:trPr>
          <w:trHeight w:val="283"/>
          <w:jc w:val="center"/>
        </w:trPr>
        <w:tc>
          <w:tcPr>
            <w:tcW w:w="272" w:type="pct"/>
          </w:tcPr>
          <w:p w14:paraId="0F20D2FC" w14:textId="77777777" w:rsidR="00446263" w:rsidRPr="00D55562" w:rsidRDefault="00446263" w:rsidP="00446263">
            <w:pPr>
              <w:jc w:val="center"/>
            </w:pPr>
            <w:r w:rsidRPr="00D55562">
              <w:t>10.</w:t>
            </w:r>
          </w:p>
        </w:tc>
        <w:tc>
          <w:tcPr>
            <w:tcW w:w="3929" w:type="pct"/>
            <w:gridSpan w:val="2"/>
          </w:tcPr>
          <w:p w14:paraId="794ABA9D" w14:textId="77777777" w:rsidR="00446263" w:rsidRPr="00D55562" w:rsidRDefault="00446263" w:rsidP="00446263">
            <w:pPr>
              <w:jc w:val="both"/>
            </w:pPr>
            <w:r w:rsidRPr="00D55562">
              <w:t>Identify the role of HTML in web development.</w:t>
            </w:r>
            <w:r>
              <w:t xml:space="preserve"> </w:t>
            </w:r>
          </w:p>
        </w:tc>
        <w:tc>
          <w:tcPr>
            <w:tcW w:w="319" w:type="pct"/>
          </w:tcPr>
          <w:p w14:paraId="42E60FE9" w14:textId="77777777" w:rsidR="00446263" w:rsidRPr="00D55562" w:rsidRDefault="00446263" w:rsidP="00446263">
            <w:pPr>
              <w:jc w:val="center"/>
            </w:pPr>
            <w:r w:rsidRPr="00D55562">
              <w:t>CO6</w:t>
            </w:r>
          </w:p>
        </w:tc>
        <w:tc>
          <w:tcPr>
            <w:tcW w:w="256" w:type="pct"/>
          </w:tcPr>
          <w:p w14:paraId="0EFD2B0C" w14:textId="77777777" w:rsidR="00446263" w:rsidRPr="00D55562" w:rsidRDefault="00446263" w:rsidP="00446263">
            <w:pPr>
              <w:jc w:val="center"/>
            </w:pPr>
            <w:r>
              <w:t>U</w:t>
            </w:r>
          </w:p>
        </w:tc>
        <w:tc>
          <w:tcPr>
            <w:tcW w:w="224" w:type="pct"/>
          </w:tcPr>
          <w:p w14:paraId="21693730" w14:textId="77777777" w:rsidR="00446263" w:rsidRPr="00D55562" w:rsidRDefault="00446263" w:rsidP="00446263">
            <w:pPr>
              <w:jc w:val="center"/>
            </w:pPr>
            <w:r w:rsidRPr="00D55562">
              <w:t>1</w:t>
            </w:r>
          </w:p>
        </w:tc>
      </w:tr>
      <w:tr w:rsidR="00446263" w:rsidRPr="00D55562" w14:paraId="3F95D7AE" w14:textId="77777777" w:rsidTr="00446263">
        <w:trPr>
          <w:trHeight w:val="194"/>
          <w:jc w:val="center"/>
        </w:trPr>
        <w:tc>
          <w:tcPr>
            <w:tcW w:w="5000" w:type="pct"/>
            <w:gridSpan w:val="6"/>
          </w:tcPr>
          <w:p w14:paraId="5C302F5D" w14:textId="77777777" w:rsidR="00446263" w:rsidRPr="00D55562" w:rsidRDefault="00446263" w:rsidP="00446263">
            <w:pPr>
              <w:jc w:val="center"/>
              <w:rPr>
                <w:b/>
              </w:rPr>
            </w:pPr>
            <w:r w:rsidRPr="00D55562">
              <w:rPr>
                <w:b/>
              </w:rPr>
              <w:t>PART – B (6 X 3 = 18 MARKS)</w:t>
            </w:r>
          </w:p>
        </w:tc>
      </w:tr>
      <w:tr w:rsidR="00446263" w:rsidRPr="00D55562" w14:paraId="0BCA59E2" w14:textId="77777777" w:rsidTr="00446263">
        <w:trPr>
          <w:trHeight w:val="283"/>
          <w:jc w:val="center"/>
        </w:trPr>
        <w:tc>
          <w:tcPr>
            <w:tcW w:w="272" w:type="pct"/>
          </w:tcPr>
          <w:p w14:paraId="72800054" w14:textId="77777777" w:rsidR="00446263" w:rsidRPr="00D55562" w:rsidRDefault="00446263" w:rsidP="00446263">
            <w:pPr>
              <w:pStyle w:val="NoSpacing"/>
              <w:jc w:val="center"/>
            </w:pPr>
            <w:r w:rsidRPr="00D55562">
              <w:t>11.</w:t>
            </w:r>
          </w:p>
        </w:tc>
        <w:tc>
          <w:tcPr>
            <w:tcW w:w="3929" w:type="pct"/>
            <w:gridSpan w:val="2"/>
          </w:tcPr>
          <w:p w14:paraId="339999B7" w14:textId="77777777" w:rsidR="00446263" w:rsidRPr="00D55562" w:rsidRDefault="00446263" w:rsidP="00446263">
            <w:pPr>
              <w:pStyle w:val="NoSpacing"/>
              <w:jc w:val="both"/>
            </w:pPr>
            <w:r w:rsidRPr="00D55562">
              <w:rPr>
                <w:lang w:val="en-GB"/>
              </w:rPr>
              <w:t>Explain the elements of the WIMP Interface</w:t>
            </w:r>
            <w:r>
              <w:rPr>
                <w:lang w:val="en-GB"/>
              </w:rPr>
              <w:t>.</w:t>
            </w:r>
          </w:p>
        </w:tc>
        <w:tc>
          <w:tcPr>
            <w:tcW w:w="319" w:type="pct"/>
          </w:tcPr>
          <w:p w14:paraId="26AADD6B" w14:textId="77777777" w:rsidR="00446263" w:rsidRPr="00D55562" w:rsidRDefault="00446263" w:rsidP="00446263">
            <w:pPr>
              <w:pStyle w:val="NoSpacing"/>
              <w:jc w:val="center"/>
            </w:pPr>
            <w:r w:rsidRPr="00D55562">
              <w:t>CO1</w:t>
            </w:r>
          </w:p>
        </w:tc>
        <w:tc>
          <w:tcPr>
            <w:tcW w:w="256" w:type="pct"/>
          </w:tcPr>
          <w:p w14:paraId="03FD26D8" w14:textId="77777777" w:rsidR="00446263" w:rsidRPr="00D55562" w:rsidRDefault="00446263" w:rsidP="00446263">
            <w:pPr>
              <w:pStyle w:val="NoSpacing"/>
              <w:jc w:val="center"/>
            </w:pPr>
            <w:r>
              <w:t>A</w:t>
            </w:r>
          </w:p>
        </w:tc>
        <w:tc>
          <w:tcPr>
            <w:tcW w:w="224" w:type="pct"/>
          </w:tcPr>
          <w:p w14:paraId="21C7DF33" w14:textId="77777777" w:rsidR="00446263" w:rsidRPr="00D55562" w:rsidRDefault="00446263" w:rsidP="00446263">
            <w:pPr>
              <w:pStyle w:val="NoSpacing"/>
              <w:jc w:val="center"/>
            </w:pPr>
            <w:r w:rsidRPr="00D55562">
              <w:t>3</w:t>
            </w:r>
          </w:p>
        </w:tc>
      </w:tr>
      <w:tr w:rsidR="00446263" w:rsidRPr="00D55562" w14:paraId="0EB38353" w14:textId="77777777" w:rsidTr="00446263">
        <w:trPr>
          <w:trHeight w:val="283"/>
          <w:jc w:val="center"/>
        </w:trPr>
        <w:tc>
          <w:tcPr>
            <w:tcW w:w="272" w:type="pct"/>
          </w:tcPr>
          <w:p w14:paraId="6CE6E8F9" w14:textId="77777777" w:rsidR="00446263" w:rsidRPr="00D55562" w:rsidRDefault="00446263" w:rsidP="00446263">
            <w:pPr>
              <w:pStyle w:val="NoSpacing"/>
              <w:jc w:val="center"/>
            </w:pPr>
            <w:r w:rsidRPr="00D55562">
              <w:t>12.</w:t>
            </w:r>
          </w:p>
        </w:tc>
        <w:tc>
          <w:tcPr>
            <w:tcW w:w="3929" w:type="pct"/>
            <w:gridSpan w:val="2"/>
          </w:tcPr>
          <w:p w14:paraId="7184894C" w14:textId="77777777" w:rsidR="00446263" w:rsidRPr="00D55562" w:rsidRDefault="00446263" w:rsidP="00446263">
            <w:pPr>
              <w:pStyle w:val="NoSpacing"/>
              <w:jc w:val="both"/>
            </w:pPr>
            <w:r w:rsidRPr="00346264">
              <w:t>Summarize the components of the Model Human Processor.</w:t>
            </w:r>
          </w:p>
        </w:tc>
        <w:tc>
          <w:tcPr>
            <w:tcW w:w="319" w:type="pct"/>
          </w:tcPr>
          <w:p w14:paraId="049417BB" w14:textId="77777777" w:rsidR="00446263" w:rsidRPr="00D55562" w:rsidRDefault="00446263" w:rsidP="00446263">
            <w:pPr>
              <w:pStyle w:val="NoSpacing"/>
              <w:jc w:val="center"/>
            </w:pPr>
            <w:r w:rsidRPr="00D55562">
              <w:t>CO2</w:t>
            </w:r>
          </w:p>
        </w:tc>
        <w:tc>
          <w:tcPr>
            <w:tcW w:w="256" w:type="pct"/>
          </w:tcPr>
          <w:p w14:paraId="405F22CC" w14:textId="77777777" w:rsidR="00446263" w:rsidRPr="00D55562" w:rsidRDefault="00446263" w:rsidP="00446263">
            <w:pPr>
              <w:pStyle w:val="NoSpacing"/>
              <w:jc w:val="center"/>
            </w:pPr>
            <w:r>
              <w:t>U</w:t>
            </w:r>
          </w:p>
        </w:tc>
        <w:tc>
          <w:tcPr>
            <w:tcW w:w="224" w:type="pct"/>
          </w:tcPr>
          <w:p w14:paraId="1CC6B8FD" w14:textId="77777777" w:rsidR="00446263" w:rsidRPr="00D55562" w:rsidRDefault="00446263" w:rsidP="00446263">
            <w:pPr>
              <w:pStyle w:val="NoSpacing"/>
              <w:jc w:val="center"/>
            </w:pPr>
            <w:r w:rsidRPr="00D55562">
              <w:t>3</w:t>
            </w:r>
          </w:p>
        </w:tc>
      </w:tr>
      <w:tr w:rsidR="00446263" w:rsidRPr="00D55562" w14:paraId="39F5C7C1" w14:textId="77777777" w:rsidTr="00446263">
        <w:trPr>
          <w:trHeight w:val="283"/>
          <w:jc w:val="center"/>
        </w:trPr>
        <w:tc>
          <w:tcPr>
            <w:tcW w:w="272" w:type="pct"/>
          </w:tcPr>
          <w:p w14:paraId="17C1D096" w14:textId="77777777" w:rsidR="00446263" w:rsidRPr="00D55562" w:rsidRDefault="00446263" w:rsidP="00446263">
            <w:pPr>
              <w:pStyle w:val="NoSpacing"/>
              <w:jc w:val="center"/>
            </w:pPr>
            <w:r w:rsidRPr="00D55562">
              <w:t>13.</w:t>
            </w:r>
          </w:p>
        </w:tc>
        <w:tc>
          <w:tcPr>
            <w:tcW w:w="3929" w:type="pct"/>
            <w:gridSpan w:val="2"/>
          </w:tcPr>
          <w:p w14:paraId="016BBE46" w14:textId="77777777" w:rsidR="00446263" w:rsidRPr="00D55562" w:rsidRDefault="00446263" w:rsidP="00446263">
            <w:pPr>
              <w:pStyle w:val="NoSpacing"/>
              <w:jc w:val="both"/>
            </w:pPr>
            <w:r w:rsidRPr="00346264">
              <w:t>Illustrate Norman’s Seven Principles with suitable examples.</w:t>
            </w:r>
          </w:p>
        </w:tc>
        <w:tc>
          <w:tcPr>
            <w:tcW w:w="319" w:type="pct"/>
          </w:tcPr>
          <w:p w14:paraId="1D6F2440" w14:textId="77777777" w:rsidR="00446263" w:rsidRPr="00D55562" w:rsidRDefault="00446263" w:rsidP="00446263">
            <w:pPr>
              <w:pStyle w:val="NoSpacing"/>
              <w:jc w:val="center"/>
            </w:pPr>
            <w:r w:rsidRPr="00D55562">
              <w:t>CO3</w:t>
            </w:r>
          </w:p>
        </w:tc>
        <w:tc>
          <w:tcPr>
            <w:tcW w:w="256" w:type="pct"/>
          </w:tcPr>
          <w:p w14:paraId="4BCE7428" w14:textId="77777777" w:rsidR="00446263" w:rsidRPr="00D55562" w:rsidRDefault="00446263" w:rsidP="00446263">
            <w:pPr>
              <w:pStyle w:val="NoSpacing"/>
              <w:jc w:val="center"/>
            </w:pPr>
            <w:r>
              <w:t>A</w:t>
            </w:r>
          </w:p>
        </w:tc>
        <w:tc>
          <w:tcPr>
            <w:tcW w:w="224" w:type="pct"/>
          </w:tcPr>
          <w:p w14:paraId="4A4AFDC2" w14:textId="77777777" w:rsidR="00446263" w:rsidRPr="00D55562" w:rsidRDefault="00446263" w:rsidP="00446263">
            <w:pPr>
              <w:pStyle w:val="NoSpacing"/>
              <w:jc w:val="center"/>
            </w:pPr>
            <w:r w:rsidRPr="00D55562">
              <w:t>3</w:t>
            </w:r>
          </w:p>
        </w:tc>
      </w:tr>
      <w:tr w:rsidR="00446263" w:rsidRPr="00D55562" w14:paraId="6B8FD132" w14:textId="77777777" w:rsidTr="00446263">
        <w:trPr>
          <w:trHeight w:val="283"/>
          <w:jc w:val="center"/>
        </w:trPr>
        <w:tc>
          <w:tcPr>
            <w:tcW w:w="272" w:type="pct"/>
          </w:tcPr>
          <w:p w14:paraId="24FD0D82" w14:textId="77777777" w:rsidR="00446263" w:rsidRPr="00D55562" w:rsidRDefault="00446263" w:rsidP="00446263">
            <w:pPr>
              <w:pStyle w:val="NoSpacing"/>
              <w:jc w:val="center"/>
            </w:pPr>
            <w:r w:rsidRPr="00D55562">
              <w:t>14.</w:t>
            </w:r>
          </w:p>
        </w:tc>
        <w:tc>
          <w:tcPr>
            <w:tcW w:w="3929" w:type="pct"/>
            <w:gridSpan w:val="2"/>
          </w:tcPr>
          <w:p w14:paraId="1AFBF844" w14:textId="77777777" w:rsidR="00446263" w:rsidRPr="00D55562" w:rsidRDefault="00446263" w:rsidP="00446263">
            <w:pPr>
              <w:pStyle w:val="NoSpacing"/>
              <w:jc w:val="both"/>
            </w:pPr>
            <w:r w:rsidRPr="00D55562">
              <w:t>Differentiate between textual dialog notation and diagrammatic notation.</w:t>
            </w:r>
          </w:p>
        </w:tc>
        <w:tc>
          <w:tcPr>
            <w:tcW w:w="319" w:type="pct"/>
          </w:tcPr>
          <w:p w14:paraId="4F6FF97B" w14:textId="77777777" w:rsidR="00446263" w:rsidRPr="00D55562" w:rsidRDefault="00446263" w:rsidP="00446263">
            <w:pPr>
              <w:pStyle w:val="NoSpacing"/>
              <w:jc w:val="center"/>
            </w:pPr>
            <w:r w:rsidRPr="00D55562">
              <w:t>CO4</w:t>
            </w:r>
          </w:p>
        </w:tc>
        <w:tc>
          <w:tcPr>
            <w:tcW w:w="256" w:type="pct"/>
          </w:tcPr>
          <w:p w14:paraId="15C2C70B" w14:textId="77777777" w:rsidR="00446263" w:rsidRPr="00D55562" w:rsidRDefault="00446263" w:rsidP="00446263">
            <w:pPr>
              <w:pStyle w:val="NoSpacing"/>
              <w:jc w:val="center"/>
            </w:pPr>
            <w:r>
              <w:t>An</w:t>
            </w:r>
          </w:p>
        </w:tc>
        <w:tc>
          <w:tcPr>
            <w:tcW w:w="224" w:type="pct"/>
          </w:tcPr>
          <w:p w14:paraId="6C5A9EED" w14:textId="77777777" w:rsidR="00446263" w:rsidRPr="00D55562" w:rsidRDefault="00446263" w:rsidP="00446263">
            <w:pPr>
              <w:pStyle w:val="NoSpacing"/>
              <w:jc w:val="center"/>
            </w:pPr>
            <w:r w:rsidRPr="00D55562">
              <w:t>3</w:t>
            </w:r>
          </w:p>
        </w:tc>
      </w:tr>
      <w:tr w:rsidR="00446263" w:rsidRPr="00D55562" w14:paraId="27B9DD65" w14:textId="77777777" w:rsidTr="00446263">
        <w:trPr>
          <w:trHeight w:val="283"/>
          <w:jc w:val="center"/>
        </w:trPr>
        <w:tc>
          <w:tcPr>
            <w:tcW w:w="272" w:type="pct"/>
          </w:tcPr>
          <w:p w14:paraId="075968F9" w14:textId="77777777" w:rsidR="00446263" w:rsidRPr="00D55562" w:rsidRDefault="00446263" w:rsidP="00446263">
            <w:pPr>
              <w:pStyle w:val="NoSpacing"/>
              <w:jc w:val="center"/>
            </w:pPr>
            <w:r w:rsidRPr="00D55562">
              <w:t>15.</w:t>
            </w:r>
          </w:p>
        </w:tc>
        <w:tc>
          <w:tcPr>
            <w:tcW w:w="3929" w:type="pct"/>
            <w:gridSpan w:val="2"/>
          </w:tcPr>
          <w:p w14:paraId="0C1CCB0A" w14:textId="77777777" w:rsidR="00446263" w:rsidRPr="00D55562" w:rsidRDefault="00446263" w:rsidP="00446263">
            <w:pPr>
              <w:pStyle w:val="NoSpacing"/>
              <w:jc w:val="both"/>
            </w:pPr>
            <w:r w:rsidRPr="00D55562">
              <w:t xml:space="preserve">Compare Meeting Support Systems and Decision Support Systems. </w:t>
            </w:r>
          </w:p>
        </w:tc>
        <w:tc>
          <w:tcPr>
            <w:tcW w:w="319" w:type="pct"/>
          </w:tcPr>
          <w:p w14:paraId="47A5E30C" w14:textId="77777777" w:rsidR="00446263" w:rsidRPr="00D55562" w:rsidRDefault="00446263" w:rsidP="00446263">
            <w:pPr>
              <w:pStyle w:val="NoSpacing"/>
              <w:jc w:val="center"/>
            </w:pPr>
            <w:r w:rsidRPr="00D55562">
              <w:t>CO5</w:t>
            </w:r>
          </w:p>
        </w:tc>
        <w:tc>
          <w:tcPr>
            <w:tcW w:w="256" w:type="pct"/>
          </w:tcPr>
          <w:p w14:paraId="420427D7" w14:textId="77777777" w:rsidR="00446263" w:rsidRPr="00D55562" w:rsidRDefault="00446263" w:rsidP="00446263">
            <w:pPr>
              <w:pStyle w:val="NoSpacing"/>
              <w:jc w:val="center"/>
            </w:pPr>
            <w:r>
              <w:t>An</w:t>
            </w:r>
          </w:p>
        </w:tc>
        <w:tc>
          <w:tcPr>
            <w:tcW w:w="224" w:type="pct"/>
          </w:tcPr>
          <w:p w14:paraId="34792CD6" w14:textId="77777777" w:rsidR="00446263" w:rsidRPr="00D55562" w:rsidRDefault="00446263" w:rsidP="00446263">
            <w:pPr>
              <w:pStyle w:val="NoSpacing"/>
              <w:jc w:val="center"/>
            </w:pPr>
            <w:r w:rsidRPr="00D55562">
              <w:t>3</w:t>
            </w:r>
          </w:p>
        </w:tc>
      </w:tr>
      <w:tr w:rsidR="00446263" w:rsidRPr="00D55562" w14:paraId="428980A9" w14:textId="77777777" w:rsidTr="00446263">
        <w:trPr>
          <w:trHeight w:val="283"/>
          <w:jc w:val="center"/>
        </w:trPr>
        <w:tc>
          <w:tcPr>
            <w:tcW w:w="272" w:type="pct"/>
          </w:tcPr>
          <w:p w14:paraId="206F2264" w14:textId="77777777" w:rsidR="00446263" w:rsidRPr="00D55562" w:rsidRDefault="00446263" w:rsidP="00446263">
            <w:pPr>
              <w:pStyle w:val="NoSpacing"/>
              <w:jc w:val="center"/>
            </w:pPr>
            <w:r w:rsidRPr="00D55562">
              <w:t>16.</w:t>
            </w:r>
          </w:p>
        </w:tc>
        <w:tc>
          <w:tcPr>
            <w:tcW w:w="3929" w:type="pct"/>
            <w:gridSpan w:val="2"/>
          </w:tcPr>
          <w:p w14:paraId="628720BB" w14:textId="77777777" w:rsidR="00446263" w:rsidRPr="00D55562" w:rsidRDefault="00446263" w:rsidP="00446263">
            <w:pPr>
              <w:pStyle w:val="NoSpacing"/>
              <w:jc w:val="both"/>
            </w:pPr>
            <w:r w:rsidRPr="00D55562">
              <w:t>Describe direct selection as a web interaction technique.</w:t>
            </w:r>
          </w:p>
        </w:tc>
        <w:tc>
          <w:tcPr>
            <w:tcW w:w="319" w:type="pct"/>
          </w:tcPr>
          <w:p w14:paraId="74FF8DEE" w14:textId="77777777" w:rsidR="00446263" w:rsidRPr="00D55562" w:rsidRDefault="00446263" w:rsidP="00446263">
            <w:pPr>
              <w:pStyle w:val="NoSpacing"/>
              <w:jc w:val="center"/>
            </w:pPr>
            <w:r w:rsidRPr="00D55562">
              <w:t>CO6</w:t>
            </w:r>
          </w:p>
        </w:tc>
        <w:tc>
          <w:tcPr>
            <w:tcW w:w="256" w:type="pct"/>
          </w:tcPr>
          <w:p w14:paraId="0AF4E82A" w14:textId="77777777" w:rsidR="00446263" w:rsidRPr="00D55562" w:rsidRDefault="00446263" w:rsidP="00446263">
            <w:pPr>
              <w:pStyle w:val="NoSpacing"/>
              <w:jc w:val="center"/>
            </w:pPr>
            <w:r>
              <w:t>U</w:t>
            </w:r>
          </w:p>
        </w:tc>
        <w:tc>
          <w:tcPr>
            <w:tcW w:w="224" w:type="pct"/>
          </w:tcPr>
          <w:p w14:paraId="707B3ABE" w14:textId="77777777" w:rsidR="00446263" w:rsidRPr="00D55562" w:rsidRDefault="00446263" w:rsidP="00446263">
            <w:pPr>
              <w:pStyle w:val="NoSpacing"/>
              <w:jc w:val="center"/>
            </w:pPr>
            <w:r w:rsidRPr="00D55562">
              <w:t>3</w:t>
            </w:r>
          </w:p>
        </w:tc>
      </w:tr>
      <w:tr w:rsidR="00446263" w:rsidRPr="00D55562" w14:paraId="1BF4EAED" w14:textId="77777777" w:rsidTr="00446263">
        <w:trPr>
          <w:trHeight w:val="552"/>
          <w:jc w:val="center"/>
        </w:trPr>
        <w:tc>
          <w:tcPr>
            <w:tcW w:w="5000" w:type="pct"/>
            <w:gridSpan w:val="6"/>
          </w:tcPr>
          <w:p w14:paraId="3019B421" w14:textId="77777777" w:rsidR="00446263" w:rsidRPr="00D55562" w:rsidRDefault="00446263" w:rsidP="00446263">
            <w:pPr>
              <w:jc w:val="center"/>
              <w:rPr>
                <w:b/>
              </w:rPr>
            </w:pPr>
            <w:r w:rsidRPr="00D55562">
              <w:rPr>
                <w:b/>
              </w:rPr>
              <w:t>PART – C (6 X 12 = 72 MARKS)</w:t>
            </w:r>
          </w:p>
          <w:p w14:paraId="65201C92" w14:textId="77777777" w:rsidR="00446263" w:rsidRPr="00D55562" w:rsidRDefault="00446263" w:rsidP="00446263">
            <w:pPr>
              <w:jc w:val="center"/>
              <w:rPr>
                <w:b/>
              </w:rPr>
            </w:pPr>
            <w:r w:rsidRPr="00D55562">
              <w:rPr>
                <w:b/>
              </w:rPr>
              <w:t>(Answer any five Questions from Q. No. 17 to 23, Q. No. 24 is Compulsory)</w:t>
            </w:r>
          </w:p>
        </w:tc>
      </w:tr>
      <w:tr w:rsidR="00446263" w:rsidRPr="00D55562" w14:paraId="6F2A4FFB" w14:textId="77777777" w:rsidTr="00446263">
        <w:trPr>
          <w:trHeight w:val="283"/>
          <w:jc w:val="center"/>
        </w:trPr>
        <w:tc>
          <w:tcPr>
            <w:tcW w:w="272" w:type="pct"/>
            <w:vAlign w:val="center"/>
          </w:tcPr>
          <w:p w14:paraId="1DE5506E" w14:textId="77777777" w:rsidR="00446263" w:rsidRPr="00D55562" w:rsidRDefault="00446263" w:rsidP="00446263">
            <w:pPr>
              <w:jc w:val="center"/>
            </w:pPr>
            <w:r w:rsidRPr="00D55562">
              <w:t>17.</w:t>
            </w:r>
          </w:p>
        </w:tc>
        <w:tc>
          <w:tcPr>
            <w:tcW w:w="189" w:type="pct"/>
            <w:vAlign w:val="center"/>
          </w:tcPr>
          <w:p w14:paraId="014B46A2" w14:textId="77777777" w:rsidR="00446263" w:rsidRPr="00D55562" w:rsidRDefault="00446263" w:rsidP="00446263">
            <w:pPr>
              <w:jc w:val="center"/>
            </w:pPr>
            <w:r w:rsidRPr="00D55562">
              <w:t>a.</w:t>
            </w:r>
          </w:p>
        </w:tc>
        <w:tc>
          <w:tcPr>
            <w:tcW w:w="3740" w:type="pct"/>
            <w:vAlign w:val="center"/>
          </w:tcPr>
          <w:p w14:paraId="3FE170F2" w14:textId="77777777" w:rsidR="00446263" w:rsidRPr="00361552" w:rsidRDefault="00446263" w:rsidP="00446263">
            <w:pPr>
              <w:jc w:val="both"/>
            </w:pPr>
            <w:r w:rsidRPr="00346264">
              <w:t>Apply the concepts of human memory, reasoning, and problem solving to a given HCI scenario and illustrate their impact with suitable examples.</w:t>
            </w:r>
          </w:p>
        </w:tc>
        <w:tc>
          <w:tcPr>
            <w:tcW w:w="319" w:type="pct"/>
            <w:vAlign w:val="center"/>
          </w:tcPr>
          <w:p w14:paraId="46B6C151" w14:textId="77777777" w:rsidR="00446263" w:rsidRPr="00D55562" w:rsidRDefault="00446263" w:rsidP="00446263">
            <w:pPr>
              <w:jc w:val="center"/>
            </w:pPr>
            <w:r w:rsidRPr="00D55562">
              <w:t>CO1</w:t>
            </w:r>
          </w:p>
        </w:tc>
        <w:tc>
          <w:tcPr>
            <w:tcW w:w="256" w:type="pct"/>
            <w:vAlign w:val="center"/>
          </w:tcPr>
          <w:p w14:paraId="6C2317B7" w14:textId="77777777" w:rsidR="00446263" w:rsidRPr="00D55562" w:rsidRDefault="00446263" w:rsidP="00446263">
            <w:pPr>
              <w:jc w:val="center"/>
            </w:pPr>
            <w:r>
              <w:t>An</w:t>
            </w:r>
          </w:p>
        </w:tc>
        <w:tc>
          <w:tcPr>
            <w:tcW w:w="224" w:type="pct"/>
            <w:vAlign w:val="center"/>
          </w:tcPr>
          <w:p w14:paraId="1951B8C6" w14:textId="77777777" w:rsidR="00446263" w:rsidRPr="00D55562" w:rsidRDefault="00446263" w:rsidP="00446263">
            <w:pPr>
              <w:jc w:val="center"/>
            </w:pPr>
            <w:r w:rsidRPr="00D55562">
              <w:t>08</w:t>
            </w:r>
          </w:p>
        </w:tc>
      </w:tr>
      <w:tr w:rsidR="00446263" w:rsidRPr="00D55562" w14:paraId="1EFA85F0" w14:textId="77777777" w:rsidTr="00446263">
        <w:trPr>
          <w:trHeight w:val="283"/>
          <w:jc w:val="center"/>
        </w:trPr>
        <w:tc>
          <w:tcPr>
            <w:tcW w:w="272" w:type="pct"/>
            <w:vAlign w:val="center"/>
          </w:tcPr>
          <w:p w14:paraId="454B3809" w14:textId="77777777" w:rsidR="00446263" w:rsidRPr="00D55562" w:rsidRDefault="00446263" w:rsidP="00446263">
            <w:pPr>
              <w:jc w:val="center"/>
            </w:pPr>
          </w:p>
        </w:tc>
        <w:tc>
          <w:tcPr>
            <w:tcW w:w="189" w:type="pct"/>
            <w:vAlign w:val="center"/>
          </w:tcPr>
          <w:p w14:paraId="71B181D1" w14:textId="77777777" w:rsidR="00446263" w:rsidRPr="00D55562" w:rsidRDefault="00446263" w:rsidP="00446263">
            <w:pPr>
              <w:jc w:val="center"/>
            </w:pPr>
            <w:r w:rsidRPr="00D55562">
              <w:t>b.</w:t>
            </w:r>
          </w:p>
        </w:tc>
        <w:tc>
          <w:tcPr>
            <w:tcW w:w="3740" w:type="pct"/>
            <w:vAlign w:val="center"/>
          </w:tcPr>
          <w:p w14:paraId="41CE12E1" w14:textId="77777777" w:rsidR="00446263" w:rsidRPr="00361552" w:rsidRDefault="00446263" w:rsidP="00446263">
            <w:pPr>
              <w:jc w:val="both"/>
            </w:pPr>
            <w:r w:rsidRPr="00361552">
              <w:t>Explain the working of positioning and pointing devices</w:t>
            </w:r>
          </w:p>
        </w:tc>
        <w:tc>
          <w:tcPr>
            <w:tcW w:w="319" w:type="pct"/>
            <w:vAlign w:val="center"/>
          </w:tcPr>
          <w:p w14:paraId="19B72792" w14:textId="77777777" w:rsidR="00446263" w:rsidRPr="00D55562" w:rsidRDefault="00446263" w:rsidP="00446263">
            <w:pPr>
              <w:jc w:val="center"/>
            </w:pPr>
            <w:r w:rsidRPr="00D55562">
              <w:t>CO1</w:t>
            </w:r>
          </w:p>
        </w:tc>
        <w:tc>
          <w:tcPr>
            <w:tcW w:w="256" w:type="pct"/>
            <w:vAlign w:val="center"/>
          </w:tcPr>
          <w:p w14:paraId="2275B9BF" w14:textId="77777777" w:rsidR="00446263" w:rsidRPr="00D55562" w:rsidRDefault="00446263" w:rsidP="00446263">
            <w:pPr>
              <w:jc w:val="center"/>
            </w:pPr>
            <w:r>
              <w:t>A</w:t>
            </w:r>
          </w:p>
        </w:tc>
        <w:tc>
          <w:tcPr>
            <w:tcW w:w="224" w:type="pct"/>
            <w:vAlign w:val="center"/>
          </w:tcPr>
          <w:p w14:paraId="1963A696" w14:textId="77777777" w:rsidR="00446263" w:rsidRPr="00D55562" w:rsidRDefault="00446263" w:rsidP="00446263">
            <w:pPr>
              <w:jc w:val="center"/>
            </w:pPr>
            <w:r w:rsidRPr="00D55562">
              <w:t>04</w:t>
            </w:r>
          </w:p>
        </w:tc>
      </w:tr>
      <w:tr w:rsidR="00446263" w:rsidRPr="00D55562" w14:paraId="63E2B785" w14:textId="77777777" w:rsidTr="00446263">
        <w:trPr>
          <w:trHeight w:val="283"/>
          <w:jc w:val="center"/>
        </w:trPr>
        <w:tc>
          <w:tcPr>
            <w:tcW w:w="272" w:type="pct"/>
            <w:vAlign w:val="center"/>
          </w:tcPr>
          <w:p w14:paraId="0BF0F992" w14:textId="77777777" w:rsidR="00446263" w:rsidRPr="00D55562" w:rsidRDefault="00446263" w:rsidP="00446263">
            <w:pPr>
              <w:jc w:val="center"/>
            </w:pPr>
          </w:p>
        </w:tc>
        <w:tc>
          <w:tcPr>
            <w:tcW w:w="189" w:type="pct"/>
            <w:vAlign w:val="center"/>
          </w:tcPr>
          <w:p w14:paraId="36A2FE0D" w14:textId="77777777" w:rsidR="00446263" w:rsidRPr="00D55562" w:rsidRDefault="00446263" w:rsidP="00446263">
            <w:pPr>
              <w:jc w:val="center"/>
            </w:pPr>
          </w:p>
        </w:tc>
        <w:tc>
          <w:tcPr>
            <w:tcW w:w="3740" w:type="pct"/>
            <w:vAlign w:val="center"/>
          </w:tcPr>
          <w:p w14:paraId="25F9126A" w14:textId="77777777" w:rsidR="00446263" w:rsidRPr="00361552" w:rsidRDefault="00446263" w:rsidP="00446263">
            <w:pPr>
              <w:jc w:val="both"/>
            </w:pPr>
          </w:p>
        </w:tc>
        <w:tc>
          <w:tcPr>
            <w:tcW w:w="319" w:type="pct"/>
            <w:vAlign w:val="center"/>
          </w:tcPr>
          <w:p w14:paraId="5F44303E" w14:textId="77777777" w:rsidR="00446263" w:rsidRPr="00D55562" w:rsidRDefault="00446263" w:rsidP="00446263">
            <w:pPr>
              <w:jc w:val="center"/>
            </w:pPr>
          </w:p>
        </w:tc>
        <w:tc>
          <w:tcPr>
            <w:tcW w:w="256" w:type="pct"/>
            <w:vAlign w:val="center"/>
          </w:tcPr>
          <w:p w14:paraId="55FB9C27" w14:textId="77777777" w:rsidR="00446263" w:rsidRPr="00D55562" w:rsidRDefault="00446263" w:rsidP="00446263">
            <w:pPr>
              <w:jc w:val="center"/>
            </w:pPr>
          </w:p>
        </w:tc>
        <w:tc>
          <w:tcPr>
            <w:tcW w:w="224" w:type="pct"/>
            <w:vAlign w:val="center"/>
          </w:tcPr>
          <w:p w14:paraId="30A27802" w14:textId="77777777" w:rsidR="00446263" w:rsidRPr="00D55562" w:rsidRDefault="00446263" w:rsidP="00446263">
            <w:pPr>
              <w:jc w:val="center"/>
            </w:pPr>
          </w:p>
        </w:tc>
      </w:tr>
      <w:tr w:rsidR="00446263" w:rsidRPr="00D55562" w14:paraId="76170F87" w14:textId="77777777" w:rsidTr="00446263">
        <w:trPr>
          <w:trHeight w:val="283"/>
          <w:jc w:val="center"/>
        </w:trPr>
        <w:tc>
          <w:tcPr>
            <w:tcW w:w="272" w:type="pct"/>
            <w:vAlign w:val="center"/>
          </w:tcPr>
          <w:p w14:paraId="0BA75E82" w14:textId="77777777" w:rsidR="00446263" w:rsidRPr="00D55562" w:rsidRDefault="00446263" w:rsidP="00446263">
            <w:pPr>
              <w:jc w:val="center"/>
            </w:pPr>
            <w:r w:rsidRPr="00D55562">
              <w:t>18.</w:t>
            </w:r>
          </w:p>
        </w:tc>
        <w:tc>
          <w:tcPr>
            <w:tcW w:w="189" w:type="pct"/>
            <w:vAlign w:val="center"/>
          </w:tcPr>
          <w:p w14:paraId="2EE15800" w14:textId="77777777" w:rsidR="00446263" w:rsidRPr="00D55562" w:rsidRDefault="00446263" w:rsidP="00446263">
            <w:pPr>
              <w:jc w:val="center"/>
            </w:pPr>
            <w:r w:rsidRPr="00D55562">
              <w:t>a.</w:t>
            </w:r>
          </w:p>
        </w:tc>
        <w:tc>
          <w:tcPr>
            <w:tcW w:w="3740" w:type="pct"/>
            <w:vAlign w:val="center"/>
          </w:tcPr>
          <w:p w14:paraId="15F9C960" w14:textId="77777777" w:rsidR="00446263" w:rsidRPr="00361552" w:rsidRDefault="00446263" w:rsidP="00446263">
            <w:pPr>
              <w:jc w:val="both"/>
            </w:pPr>
            <w:r w:rsidRPr="00523D85">
              <w:t>Estimate the user task completion time using the Keystroke-Level Model (KLM) for a given scenario, with a suitable example.</w:t>
            </w:r>
          </w:p>
        </w:tc>
        <w:tc>
          <w:tcPr>
            <w:tcW w:w="319" w:type="pct"/>
            <w:vAlign w:val="center"/>
          </w:tcPr>
          <w:p w14:paraId="2AAF2565" w14:textId="77777777" w:rsidR="00446263" w:rsidRPr="00D55562" w:rsidRDefault="00446263" w:rsidP="00446263">
            <w:pPr>
              <w:jc w:val="center"/>
            </w:pPr>
            <w:r w:rsidRPr="00D55562">
              <w:t>CO2</w:t>
            </w:r>
          </w:p>
        </w:tc>
        <w:tc>
          <w:tcPr>
            <w:tcW w:w="256" w:type="pct"/>
            <w:vAlign w:val="center"/>
          </w:tcPr>
          <w:p w14:paraId="1C3A4C0A" w14:textId="77777777" w:rsidR="00446263" w:rsidRPr="00D55562" w:rsidRDefault="00446263" w:rsidP="00446263">
            <w:pPr>
              <w:jc w:val="center"/>
            </w:pPr>
            <w:r>
              <w:t>U</w:t>
            </w:r>
          </w:p>
        </w:tc>
        <w:tc>
          <w:tcPr>
            <w:tcW w:w="224" w:type="pct"/>
            <w:vAlign w:val="center"/>
          </w:tcPr>
          <w:p w14:paraId="0383E5E4" w14:textId="77777777" w:rsidR="00446263" w:rsidRPr="00D55562" w:rsidRDefault="00446263" w:rsidP="00446263">
            <w:pPr>
              <w:jc w:val="center"/>
            </w:pPr>
            <w:r w:rsidRPr="00D55562">
              <w:t>6</w:t>
            </w:r>
          </w:p>
        </w:tc>
      </w:tr>
      <w:tr w:rsidR="00446263" w:rsidRPr="00D55562" w14:paraId="7CC3A1D8" w14:textId="77777777" w:rsidTr="00446263">
        <w:trPr>
          <w:trHeight w:val="283"/>
          <w:jc w:val="center"/>
        </w:trPr>
        <w:tc>
          <w:tcPr>
            <w:tcW w:w="272" w:type="pct"/>
            <w:vAlign w:val="center"/>
          </w:tcPr>
          <w:p w14:paraId="6DBB949E" w14:textId="77777777" w:rsidR="00446263" w:rsidRPr="00D55562" w:rsidRDefault="00446263" w:rsidP="00446263">
            <w:pPr>
              <w:jc w:val="center"/>
            </w:pPr>
          </w:p>
        </w:tc>
        <w:tc>
          <w:tcPr>
            <w:tcW w:w="189" w:type="pct"/>
            <w:vAlign w:val="center"/>
          </w:tcPr>
          <w:p w14:paraId="504164DD" w14:textId="77777777" w:rsidR="00446263" w:rsidRPr="00D55562" w:rsidRDefault="00446263" w:rsidP="00446263">
            <w:pPr>
              <w:jc w:val="center"/>
            </w:pPr>
            <w:r w:rsidRPr="00D55562">
              <w:t>b.</w:t>
            </w:r>
          </w:p>
        </w:tc>
        <w:tc>
          <w:tcPr>
            <w:tcW w:w="3740" w:type="pct"/>
            <w:vAlign w:val="center"/>
          </w:tcPr>
          <w:p w14:paraId="77C748AD" w14:textId="77777777" w:rsidR="00446263" w:rsidRPr="00361552" w:rsidRDefault="00446263" w:rsidP="00446263">
            <w:pPr>
              <w:jc w:val="both"/>
            </w:pPr>
            <w:r w:rsidRPr="00361552">
              <w:t xml:space="preserve">Calculate the time required for a user to move the cursor from Button X to Button Y using </w:t>
            </w:r>
            <w:proofErr w:type="spellStart"/>
            <w:r w:rsidRPr="00361552">
              <w:t>Fitts</w:t>
            </w:r>
            <w:proofErr w:type="spellEnd"/>
            <w:r w:rsidRPr="00361552">
              <w:t xml:space="preserve">’ Law, given that the distance between the centers of the buttons is D=250 </w:t>
            </w:r>
            <w:proofErr w:type="spellStart"/>
            <w:r w:rsidRPr="00361552">
              <w:t>px</w:t>
            </w:r>
            <w:proofErr w:type="spellEnd"/>
            <w:r w:rsidRPr="00361552">
              <w:t xml:space="preserve">, the width of the target button (Button Y) is W=20 </w:t>
            </w:r>
            <w:proofErr w:type="spellStart"/>
            <w:r w:rsidRPr="00361552">
              <w:t>px</w:t>
            </w:r>
            <w:proofErr w:type="spellEnd"/>
            <w:r w:rsidRPr="00361552">
              <w:t>, and the constants are a=0.2 sec and b=0.1 sec.</w:t>
            </w:r>
          </w:p>
        </w:tc>
        <w:tc>
          <w:tcPr>
            <w:tcW w:w="319" w:type="pct"/>
            <w:vAlign w:val="center"/>
          </w:tcPr>
          <w:p w14:paraId="333BFF3F" w14:textId="77777777" w:rsidR="00446263" w:rsidRPr="00D55562" w:rsidRDefault="00446263" w:rsidP="00446263">
            <w:pPr>
              <w:jc w:val="center"/>
            </w:pPr>
            <w:r w:rsidRPr="00D55562">
              <w:t>CO2</w:t>
            </w:r>
          </w:p>
        </w:tc>
        <w:tc>
          <w:tcPr>
            <w:tcW w:w="256" w:type="pct"/>
            <w:vAlign w:val="center"/>
          </w:tcPr>
          <w:p w14:paraId="1FBBEB08" w14:textId="77777777" w:rsidR="00446263" w:rsidRPr="00D55562" w:rsidRDefault="00446263" w:rsidP="00446263">
            <w:pPr>
              <w:jc w:val="center"/>
            </w:pPr>
            <w:r>
              <w:t>A</w:t>
            </w:r>
          </w:p>
        </w:tc>
        <w:tc>
          <w:tcPr>
            <w:tcW w:w="224" w:type="pct"/>
            <w:vAlign w:val="center"/>
          </w:tcPr>
          <w:p w14:paraId="07344EE7" w14:textId="77777777" w:rsidR="00446263" w:rsidRPr="00D55562" w:rsidRDefault="00446263" w:rsidP="00446263">
            <w:pPr>
              <w:jc w:val="center"/>
            </w:pPr>
            <w:r w:rsidRPr="00D55562">
              <w:t>6</w:t>
            </w:r>
          </w:p>
        </w:tc>
      </w:tr>
      <w:tr w:rsidR="00446263" w:rsidRPr="00D55562" w14:paraId="2A3DEEC1" w14:textId="77777777" w:rsidTr="00446263">
        <w:trPr>
          <w:trHeight w:val="283"/>
          <w:jc w:val="center"/>
        </w:trPr>
        <w:tc>
          <w:tcPr>
            <w:tcW w:w="272" w:type="pct"/>
            <w:vAlign w:val="center"/>
          </w:tcPr>
          <w:p w14:paraId="7824E8EE" w14:textId="77777777" w:rsidR="00446263" w:rsidRPr="00D55562" w:rsidRDefault="00446263" w:rsidP="00446263">
            <w:pPr>
              <w:jc w:val="center"/>
            </w:pPr>
          </w:p>
        </w:tc>
        <w:tc>
          <w:tcPr>
            <w:tcW w:w="189" w:type="pct"/>
            <w:vAlign w:val="center"/>
          </w:tcPr>
          <w:p w14:paraId="3B08F044" w14:textId="77777777" w:rsidR="00446263" w:rsidRPr="00D55562" w:rsidRDefault="00446263" w:rsidP="00446263">
            <w:pPr>
              <w:jc w:val="center"/>
            </w:pPr>
          </w:p>
        </w:tc>
        <w:tc>
          <w:tcPr>
            <w:tcW w:w="3740" w:type="pct"/>
            <w:vAlign w:val="center"/>
          </w:tcPr>
          <w:p w14:paraId="60F639A4" w14:textId="77777777" w:rsidR="00446263" w:rsidRPr="00361552" w:rsidRDefault="00446263" w:rsidP="00446263">
            <w:pPr>
              <w:jc w:val="both"/>
            </w:pPr>
          </w:p>
        </w:tc>
        <w:tc>
          <w:tcPr>
            <w:tcW w:w="319" w:type="pct"/>
            <w:vAlign w:val="center"/>
          </w:tcPr>
          <w:p w14:paraId="610E39B8" w14:textId="77777777" w:rsidR="00446263" w:rsidRPr="00D55562" w:rsidRDefault="00446263" w:rsidP="00446263">
            <w:pPr>
              <w:jc w:val="center"/>
            </w:pPr>
          </w:p>
        </w:tc>
        <w:tc>
          <w:tcPr>
            <w:tcW w:w="256" w:type="pct"/>
            <w:vAlign w:val="center"/>
          </w:tcPr>
          <w:p w14:paraId="79C92C52" w14:textId="77777777" w:rsidR="00446263" w:rsidRPr="00D55562" w:rsidRDefault="00446263" w:rsidP="00446263">
            <w:pPr>
              <w:jc w:val="center"/>
            </w:pPr>
          </w:p>
        </w:tc>
        <w:tc>
          <w:tcPr>
            <w:tcW w:w="224" w:type="pct"/>
            <w:vAlign w:val="center"/>
          </w:tcPr>
          <w:p w14:paraId="35B635E2" w14:textId="77777777" w:rsidR="00446263" w:rsidRPr="00D55562" w:rsidRDefault="00446263" w:rsidP="00446263">
            <w:pPr>
              <w:jc w:val="center"/>
            </w:pPr>
          </w:p>
        </w:tc>
      </w:tr>
      <w:tr w:rsidR="00446263" w:rsidRPr="00D55562" w14:paraId="22041AA3" w14:textId="77777777" w:rsidTr="00446263">
        <w:trPr>
          <w:trHeight w:val="283"/>
          <w:jc w:val="center"/>
        </w:trPr>
        <w:tc>
          <w:tcPr>
            <w:tcW w:w="272" w:type="pct"/>
            <w:vAlign w:val="center"/>
          </w:tcPr>
          <w:p w14:paraId="24FD18D0" w14:textId="77777777" w:rsidR="00446263" w:rsidRPr="00D55562" w:rsidRDefault="00446263" w:rsidP="00446263">
            <w:pPr>
              <w:jc w:val="center"/>
            </w:pPr>
            <w:r w:rsidRPr="00D55562">
              <w:t>19.</w:t>
            </w:r>
          </w:p>
        </w:tc>
        <w:tc>
          <w:tcPr>
            <w:tcW w:w="189" w:type="pct"/>
            <w:vAlign w:val="center"/>
          </w:tcPr>
          <w:p w14:paraId="1CADADF8" w14:textId="77777777" w:rsidR="00446263" w:rsidRPr="00D55562" w:rsidRDefault="00446263" w:rsidP="00446263">
            <w:pPr>
              <w:jc w:val="center"/>
            </w:pPr>
            <w:r w:rsidRPr="00D55562">
              <w:t>a.</w:t>
            </w:r>
          </w:p>
        </w:tc>
        <w:tc>
          <w:tcPr>
            <w:tcW w:w="3740" w:type="pct"/>
            <w:vAlign w:val="center"/>
          </w:tcPr>
          <w:p w14:paraId="4DF7C4BB" w14:textId="77777777" w:rsidR="00446263" w:rsidRPr="00361552" w:rsidRDefault="00446263" w:rsidP="00446263">
            <w:pPr>
              <w:jc w:val="both"/>
            </w:pPr>
            <w:r w:rsidRPr="00291263">
              <w:t xml:space="preserve">Explain </w:t>
            </w:r>
            <w:proofErr w:type="spellStart"/>
            <w:r w:rsidRPr="00291263">
              <w:t>Shneiderman’s</w:t>
            </w:r>
            <w:proofErr w:type="spellEnd"/>
            <w:r w:rsidRPr="00291263">
              <w:t xml:space="preserve"> Eight Golden Rules and examine their application in modern systems.</w:t>
            </w:r>
          </w:p>
        </w:tc>
        <w:tc>
          <w:tcPr>
            <w:tcW w:w="319" w:type="pct"/>
            <w:vAlign w:val="center"/>
          </w:tcPr>
          <w:p w14:paraId="35431845" w14:textId="77777777" w:rsidR="00446263" w:rsidRPr="00D55562" w:rsidRDefault="00446263" w:rsidP="00446263">
            <w:pPr>
              <w:jc w:val="center"/>
            </w:pPr>
            <w:r w:rsidRPr="00D55562">
              <w:t>CO3</w:t>
            </w:r>
          </w:p>
        </w:tc>
        <w:tc>
          <w:tcPr>
            <w:tcW w:w="256" w:type="pct"/>
            <w:vAlign w:val="center"/>
          </w:tcPr>
          <w:p w14:paraId="6A06DCD7" w14:textId="77777777" w:rsidR="00446263" w:rsidRPr="00D55562" w:rsidRDefault="00446263" w:rsidP="00446263">
            <w:pPr>
              <w:jc w:val="center"/>
            </w:pPr>
            <w:r>
              <w:t>A</w:t>
            </w:r>
          </w:p>
        </w:tc>
        <w:tc>
          <w:tcPr>
            <w:tcW w:w="224" w:type="pct"/>
            <w:vAlign w:val="center"/>
          </w:tcPr>
          <w:p w14:paraId="245312C7" w14:textId="77777777" w:rsidR="00446263" w:rsidRPr="00D55562" w:rsidRDefault="00446263" w:rsidP="00446263">
            <w:pPr>
              <w:jc w:val="center"/>
            </w:pPr>
            <w:r w:rsidRPr="00D55562">
              <w:t>06</w:t>
            </w:r>
          </w:p>
        </w:tc>
      </w:tr>
      <w:tr w:rsidR="00446263" w:rsidRPr="00D55562" w14:paraId="5884356A" w14:textId="77777777" w:rsidTr="00446263">
        <w:trPr>
          <w:trHeight w:val="283"/>
          <w:jc w:val="center"/>
        </w:trPr>
        <w:tc>
          <w:tcPr>
            <w:tcW w:w="272" w:type="pct"/>
            <w:vAlign w:val="center"/>
          </w:tcPr>
          <w:p w14:paraId="127E977D" w14:textId="77777777" w:rsidR="00446263" w:rsidRPr="00D55562" w:rsidRDefault="00446263" w:rsidP="00446263">
            <w:pPr>
              <w:jc w:val="center"/>
            </w:pPr>
          </w:p>
        </w:tc>
        <w:tc>
          <w:tcPr>
            <w:tcW w:w="189" w:type="pct"/>
            <w:vAlign w:val="center"/>
          </w:tcPr>
          <w:p w14:paraId="1D8659B3" w14:textId="77777777" w:rsidR="00446263" w:rsidRPr="00D55562" w:rsidRDefault="00446263" w:rsidP="00446263">
            <w:pPr>
              <w:jc w:val="center"/>
            </w:pPr>
            <w:r w:rsidRPr="00D55562">
              <w:t>b.</w:t>
            </w:r>
          </w:p>
        </w:tc>
        <w:tc>
          <w:tcPr>
            <w:tcW w:w="3740" w:type="pct"/>
            <w:vAlign w:val="center"/>
          </w:tcPr>
          <w:p w14:paraId="462BDFD9" w14:textId="77777777" w:rsidR="00446263" w:rsidRPr="00361552" w:rsidRDefault="00446263" w:rsidP="00446263">
            <w:pPr>
              <w:jc w:val="both"/>
            </w:pPr>
            <w:r w:rsidRPr="00291263">
              <w:t>Illustrate the application of cognitive walkthrough in evaluating a mobile application with suitable examples.</w:t>
            </w:r>
          </w:p>
        </w:tc>
        <w:tc>
          <w:tcPr>
            <w:tcW w:w="319" w:type="pct"/>
            <w:vAlign w:val="center"/>
          </w:tcPr>
          <w:p w14:paraId="1C376E09" w14:textId="77777777" w:rsidR="00446263" w:rsidRPr="00D55562" w:rsidRDefault="00446263" w:rsidP="00446263">
            <w:pPr>
              <w:jc w:val="center"/>
            </w:pPr>
            <w:r w:rsidRPr="00D55562">
              <w:t>CO3</w:t>
            </w:r>
          </w:p>
        </w:tc>
        <w:tc>
          <w:tcPr>
            <w:tcW w:w="256" w:type="pct"/>
            <w:vAlign w:val="center"/>
          </w:tcPr>
          <w:p w14:paraId="15851FD2" w14:textId="77777777" w:rsidR="00446263" w:rsidRPr="00D55562" w:rsidRDefault="00446263" w:rsidP="00446263">
            <w:pPr>
              <w:jc w:val="center"/>
            </w:pPr>
            <w:r>
              <w:t>A</w:t>
            </w:r>
          </w:p>
        </w:tc>
        <w:tc>
          <w:tcPr>
            <w:tcW w:w="224" w:type="pct"/>
            <w:vAlign w:val="center"/>
          </w:tcPr>
          <w:p w14:paraId="2F2278E2" w14:textId="77777777" w:rsidR="00446263" w:rsidRPr="00D55562" w:rsidRDefault="00446263" w:rsidP="00446263">
            <w:pPr>
              <w:jc w:val="center"/>
            </w:pPr>
            <w:r w:rsidRPr="00D55562">
              <w:t>06</w:t>
            </w:r>
          </w:p>
        </w:tc>
      </w:tr>
      <w:tr w:rsidR="00446263" w:rsidRPr="00D55562" w14:paraId="3748FC66" w14:textId="77777777" w:rsidTr="00446263">
        <w:trPr>
          <w:trHeight w:val="283"/>
          <w:jc w:val="center"/>
        </w:trPr>
        <w:tc>
          <w:tcPr>
            <w:tcW w:w="272" w:type="pct"/>
            <w:vAlign w:val="center"/>
          </w:tcPr>
          <w:p w14:paraId="63021001" w14:textId="77777777" w:rsidR="00446263" w:rsidRPr="00D55562" w:rsidRDefault="00446263" w:rsidP="00446263">
            <w:pPr>
              <w:jc w:val="center"/>
            </w:pPr>
          </w:p>
        </w:tc>
        <w:tc>
          <w:tcPr>
            <w:tcW w:w="189" w:type="pct"/>
            <w:vAlign w:val="center"/>
          </w:tcPr>
          <w:p w14:paraId="612CD0CD" w14:textId="77777777" w:rsidR="00446263" w:rsidRPr="00D55562" w:rsidRDefault="00446263" w:rsidP="00446263">
            <w:pPr>
              <w:jc w:val="center"/>
            </w:pPr>
          </w:p>
        </w:tc>
        <w:tc>
          <w:tcPr>
            <w:tcW w:w="3740" w:type="pct"/>
            <w:vAlign w:val="center"/>
          </w:tcPr>
          <w:p w14:paraId="0F532B88" w14:textId="77777777" w:rsidR="00446263" w:rsidRPr="00D55562" w:rsidRDefault="00446263" w:rsidP="00446263">
            <w:pPr>
              <w:jc w:val="both"/>
            </w:pPr>
          </w:p>
        </w:tc>
        <w:tc>
          <w:tcPr>
            <w:tcW w:w="319" w:type="pct"/>
            <w:vAlign w:val="center"/>
          </w:tcPr>
          <w:p w14:paraId="04B9B8D5" w14:textId="77777777" w:rsidR="00446263" w:rsidRPr="00D55562" w:rsidRDefault="00446263" w:rsidP="00446263">
            <w:pPr>
              <w:jc w:val="center"/>
            </w:pPr>
          </w:p>
        </w:tc>
        <w:tc>
          <w:tcPr>
            <w:tcW w:w="256" w:type="pct"/>
            <w:vAlign w:val="center"/>
          </w:tcPr>
          <w:p w14:paraId="63F46E3C" w14:textId="77777777" w:rsidR="00446263" w:rsidRPr="00D55562" w:rsidRDefault="00446263" w:rsidP="00446263">
            <w:pPr>
              <w:jc w:val="center"/>
            </w:pPr>
          </w:p>
        </w:tc>
        <w:tc>
          <w:tcPr>
            <w:tcW w:w="224" w:type="pct"/>
            <w:vAlign w:val="center"/>
          </w:tcPr>
          <w:p w14:paraId="3335F01B" w14:textId="77777777" w:rsidR="00446263" w:rsidRPr="00D55562" w:rsidRDefault="00446263" w:rsidP="00446263">
            <w:pPr>
              <w:jc w:val="center"/>
            </w:pPr>
          </w:p>
        </w:tc>
      </w:tr>
      <w:tr w:rsidR="00446263" w:rsidRPr="00D55562" w14:paraId="0D46DB25" w14:textId="77777777" w:rsidTr="00446263">
        <w:trPr>
          <w:trHeight w:val="283"/>
          <w:jc w:val="center"/>
        </w:trPr>
        <w:tc>
          <w:tcPr>
            <w:tcW w:w="272" w:type="pct"/>
            <w:vAlign w:val="center"/>
          </w:tcPr>
          <w:p w14:paraId="06079E90" w14:textId="77777777" w:rsidR="00446263" w:rsidRPr="00D55562" w:rsidRDefault="00446263" w:rsidP="00446263">
            <w:pPr>
              <w:jc w:val="center"/>
            </w:pPr>
            <w:r w:rsidRPr="00D55562">
              <w:lastRenderedPageBreak/>
              <w:t>20.</w:t>
            </w:r>
          </w:p>
        </w:tc>
        <w:tc>
          <w:tcPr>
            <w:tcW w:w="189" w:type="pct"/>
            <w:vAlign w:val="center"/>
          </w:tcPr>
          <w:p w14:paraId="6D5AB50E" w14:textId="77777777" w:rsidR="00446263" w:rsidRPr="00D55562" w:rsidRDefault="00446263" w:rsidP="00446263"/>
        </w:tc>
        <w:tc>
          <w:tcPr>
            <w:tcW w:w="3740" w:type="pct"/>
            <w:vAlign w:val="center"/>
          </w:tcPr>
          <w:p w14:paraId="4BE0C382" w14:textId="77777777" w:rsidR="00446263" w:rsidRPr="00D55562" w:rsidRDefault="00446263" w:rsidP="00446263">
            <w:pPr>
              <w:jc w:val="both"/>
            </w:pPr>
            <w:r w:rsidRPr="00D55562">
              <w:t>Analyze the differences between face-to-face communication and text-based communication in group working. Compare their effectiveness in collaborative decision-making.</w:t>
            </w:r>
          </w:p>
        </w:tc>
        <w:tc>
          <w:tcPr>
            <w:tcW w:w="319" w:type="pct"/>
            <w:vAlign w:val="center"/>
          </w:tcPr>
          <w:p w14:paraId="08B941F3" w14:textId="77777777" w:rsidR="00446263" w:rsidRPr="00D55562" w:rsidRDefault="00446263" w:rsidP="00446263">
            <w:pPr>
              <w:jc w:val="center"/>
            </w:pPr>
            <w:r w:rsidRPr="00D55562">
              <w:t>CO4</w:t>
            </w:r>
          </w:p>
        </w:tc>
        <w:tc>
          <w:tcPr>
            <w:tcW w:w="256" w:type="pct"/>
            <w:vAlign w:val="center"/>
          </w:tcPr>
          <w:p w14:paraId="4623B416" w14:textId="77777777" w:rsidR="00446263" w:rsidRPr="00D55562" w:rsidRDefault="00446263" w:rsidP="00446263">
            <w:pPr>
              <w:jc w:val="center"/>
            </w:pPr>
            <w:r>
              <w:t>An</w:t>
            </w:r>
          </w:p>
        </w:tc>
        <w:tc>
          <w:tcPr>
            <w:tcW w:w="224" w:type="pct"/>
            <w:vAlign w:val="center"/>
          </w:tcPr>
          <w:p w14:paraId="62C07B4B" w14:textId="77777777" w:rsidR="00446263" w:rsidRPr="00D55562" w:rsidRDefault="00446263" w:rsidP="00446263">
            <w:pPr>
              <w:jc w:val="center"/>
            </w:pPr>
            <w:r w:rsidRPr="00D55562">
              <w:t>12</w:t>
            </w:r>
          </w:p>
        </w:tc>
      </w:tr>
      <w:tr w:rsidR="00446263" w:rsidRPr="00D55562" w14:paraId="4A55B557" w14:textId="77777777" w:rsidTr="00446263">
        <w:trPr>
          <w:trHeight w:val="283"/>
          <w:jc w:val="center"/>
        </w:trPr>
        <w:tc>
          <w:tcPr>
            <w:tcW w:w="272" w:type="pct"/>
            <w:vAlign w:val="center"/>
          </w:tcPr>
          <w:p w14:paraId="7251C752" w14:textId="77777777" w:rsidR="00446263" w:rsidRPr="00D55562" w:rsidRDefault="00446263" w:rsidP="00446263">
            <w:pPr>
              <w:jc w:val="center"/>
            </w:pPr>
          </w:p>
        </w:tc>
        <w:tc>
          <w:tcPr>
            <w:tcW w:w="189" w:type="pct"/>
            <w:vAlign w:val="center"/>
          </w:tcPr>
          <w:p w14:paraId="46588D6C" w14:textId="77777777" w:rsidR="00446263" w:rsidRPr="00D55562" w:rsidRDefault="00446263" w:rsidP="00446263">
            <w:pPr>
              <w:jc w:val="center"/>
            </w:pPr>
          </w:p>
        </w:tc>
        <w:tc>
          <w:tcPr>
            <w:tcW w:w="3740" w:type="pct"/>
            <w:vAlign w:val="center"/>
          </w:tcPr>
          <w:p w14:paraId="4E365328" w14:textId="77777777" w:rsidR="00446263" w:rsidRPr="00D55562" w:rsidRDefault="00446263" w:rsidP="00446263">
            <w:pPr>
              <w:jc w:val="both"/>
            </w:pPr>
          </w:p>
        </w:tc>
        <w:tc>
          <w:tcPr>
            <w:tcW w:w="319" w:type="pct"/>
            <w:vAlign w:val="center"/>
          </w:tcPr>
          <w:p w14:paraId="15210717" w14:textId="77777777" w:rsidR="00446263" w:rsidRPr="00D55562" w:rsidRDefault="00446263" w:rsidP="00446263">
            <w:pPr>
              <w:jc w:val="center"/>
            </w:pPr>
          </w:p>
        </w:tc>
        <w:tc>
          <w:tcPr>
            <w:tcW w:w="256" w:type="pct"/>
            <w:vAlign w:val="center"/>
          </w:tcPr>
          <w:p w14:paraId="2F19C3DD" w14:textId="77777777" w:rsidR="00446263" w:rsidRPr="00D55562" w:rsidRDefault="00446263" w:rsidP="00446263">
            <w:pPr>
              <w:jc w:val="center"/>
            </w:pPr>
          </w:p>
        </w:tc>
        <w:tc>
          <w:tcPr>
            <w:tcW w:w="224" w:type="pct"/>
            <w:vAlign w:val="center"/>
          </w:tcPr>
          <w:p w14:paraId="0A7BCC35" w14:textId="77777777" w:rsidR="00446263" w:rsidRPr="00D55562" w:rsidRDefault="00446263" w:rsidP="00446263">
            <w:pPr>
              <w:jc w:val="center"/>
            </w:pPr>
          </w:p>
        </w:tc>
      </w:tr>
      <w:tr w:rsidR="00446263" w:rsidRPr="00D55562" w14:paraId="16EA6F54" w14:textId="77777777" w:rsidTr="00446263">
        <w:trPr>
          <w:trHeight w:val="283"/>
          <w:jc w:val="center"/>
        </w:trPr>
        <w:tc>
          <w:tcPr>
            <w:tcW w:w="272" w:type="pct"/>
            <w:vAlign w:val="center"/>
          </w:tcPr>
          <w:p w14:paraId="551AAB43" w14:textId="77777777" w:rsidR="00446263" w:rsidRPr="00D55562" w:rsidRDefault="00446263" w:rsidP="00446263">
            <w:pPr>
              <w:jc w:val="center"/>
            </w:pPr>
            <w:r w:rsidRPr="00D55562">
              <w:t>21.</w:t>
            </w:r>
          </w:p>
        </w:tc>
        <w:tc>
          <w:tcPr>
            <w:tcW w:w="189" w:type="pct"/>
            <w:vAlign w:val="center"/>
          </w:tcPr>
          <w:p w14:paraId="7B290F50" w14:textId="77777777" w:rsidR="00446263" w:rsidRPr="00D55562" w:rsidRDefault="00446263" w:rsidP="00446263">
            <w:pPr>
              <w:jc w:val="center"/>
            </w:pPr>
            <w:r w:rsidRPr="00D55562">
              <w:t>a.</w:t>
            </w:r>
          </w:p>
        </w:tc>
        <w:tc>
          <w:tcPr>
            <w:tcW w:w="3740" w:type="pct"/>
            <w:vAlign w:val="center"/>
          </w:tcPr>
          <w:p w14:paraId="713D786E" w14:textId="77777777" w:rsidR="00446263" w:rsidRPr="00D55562" w:rsidRDefault="00446263" w:rsidP="00446263">
            <w:pPr>
              <w:jc w:val="both"/>
            </w:pPr>
            <w:r w:rsidRPr="00291263">
              <w:t>Explain the time–space matrix used to classify groupware, and describe each quadrant with suitable examples.</w:t>
            </w:r>
          </w:p>
        </w:tc>
        <w:tc>
          <w:tcPr>
            <w:tcW w:w="319" w:type="pct"/>
            <w:vAlign w:val="center"/>
          </w:tcPr>
          <w:p w14:paraId="5E420447" w14:textId="77777777" w:rsidR="00446263" w:rsidRPr="00D55562" w:rsidRDefault="00446263" w:rsidP="00446263">
            <w:pPr>
              <w:jc w:val="center"/>
            </w:pPr>
            <w:r w:rsidRPr="00D55562">
              <w:t>CO5</w:t>
            </w:r>
          </w:p>
        </w:tc>
        <w:tc>
          <w:tcPr>
            <w:tcW w:w="256" w:type="pct"/>
            <w:vAlign w:val="center"/>
          </w:tcPr>
          <w:p w14:paraId="25AAFC6C" w14:textId="77777777" w:rsidR="00446263" w:rsidRPr="00D55562" w:rsidRDefault="00446263" w:rsidP="00446263">
            <w:pPr>
              <w:jc w:val="center"/>
            </w:pPr>
            <w:r>
              <w:t>A</w:t>
            </w:r>
          </w:p>
        </w:tc>
        <w:tc>
          <w:tcPr>
            <w:tcW w:w="224" w:type="pct"/>
            <w:vAlign w:val="center"/>
          </w:tcPr>
          <w:p w14:paraId="2BA292E7" w14:textId="77777777" w:rsidR="00446263" w:rsidRPr="00D55562" w:rsidRDefault="00446263" w:rsidP="00446263">
            <w:pPr>
              <w:jc w:val="center"/>
            </w:pPr>
            <w:r>
              <w:t>08</w:t>
            </w:r>
          </w:p>
        </w:tc>
      </w:tr>
      <w:tr w:rsidR="00446263" w:rsidRPr="00D55562" w14:paraId="6B27853C" w14:textId="77777777" w:rsidTr="00446263">
        <w:trPr>
          <w:trHeight w:val="283"/>
          <w:jc w:val="center"/>
        </w:trPr>
        <w:tc>
          <w:tcPr>
            <w:tcW w:w="272" w:type="pct"/>
            <w:vAlign w:val="center"/>
          </w:tcPr>
          <w:p w14:paraId="3ABDA0F7" w14:textId="77777777" w:rsidR="00446263" w:rsidRPr="00D55562" w:rsidRDefault="00446263" w:rsidP="00446263">
            <w:pPr>
              <w:jc w:val="center"/>
            </w:pPr>
          </w:p>
        </w:tc>
        <w:tc>
          <w:tcPr>
            <w:tcW w:w="189" w:type="pct"/>
            <w:vAlign w:val="center"/>
          </w:tcPr>
          <w:p w14:paraId="17D4E718" w14:textId="77777777" w:rsidR="00446263" w:rsidRPr="00D55562" w:rsidRDefault="00446263" w:rsidP="00446263">
            <w:pPr>
              <w:jc w:val="center"/>
            </w:pPr>
            <w:r w:rsidRPr="00D55562">
              <w:t>b.</w:t>
            </w:r>
          </w:p>
        </w:tc>
        <w:tc>
          <w:tcPr>
            <w:tcW w:w="3740" w:type="pct"/>
            <w:vAlign w:val="center"/>
          </w:tcPr>
          <w:p w14:paraId="5DB24282" w14:textId="77777777" w:rsidR="00446263" w:rsidRPr="00D55562" w:rsidRDefault="00446263" w:rsidP="00446263">
            <w:pPr>
              <w:jc w:val="both"/>
              <w:rPr>
                <w:bCs/>
              </w:rPr>
            </w:pPr>
            <w:r w:rsidRPr="00291263">
              <w:rPr>
                <w:bCs/>
              </w:rPr>
              <w:t>Differentiate between mixed reality, augmented reality, and virtual reality, and provide one example of each.</w:t>
            </w:r>
          </w:p>
        </w:tc>
        <w:tc>
          <w:tcPr>
            <w:tcW w:w="319" w:type="pct"/>
            <w:vAlign w:val="center"/>
          </w:tcPr>
          <w:p w14:paraId="1AAE574F" w14:textId="77777777" w:rsidR="00446263" w:rsidRPr="00D55562" w:rsidRDefault="00446263" w:rsidP="00446263">
            <w:pPr>
              <w:jc w:val="center"/>
            </w:pPr>
            <w:r w:rsidRPr="00D55562">
              <w:t>CO5</w:t>
            </w:r>
          </w:p>
        </w:tc>
        <w:tc>
          <w:tcPr>
            <w:tcW w:w="256" w:type="pct"/>
            <w:vAlign w:val="center"/>
          </w:tcPr>
          <w:p w14:paraId="2D5842A0" w14:textId="77777777" w:rsidR="00446263" w:rsidRPr="00D55562" w:rsidRDefault="00446263" w:rsidP="00446263">
            <w:pPr>
              <w:jc w:val="center"/>
            </w:pPr>
            <w:r>
              <w:t>An</w:t>
            </w:r>
          </w:p>
        </w:tc>
        <w:tc>
          <w:tcPr>
            <w:tcW w:w="224" w:type="pct"/>
            <w:vAlign w:val="center"/>
          </w:tcPr>
          <w:p w14:paraId="2E00AE32" w14:textId="77777777" w:rsidR="00446263" w:rsidRPr="00D55562" w:rsidRDefault="00446263" w:rsidP="00446263">
            <w:pPr>
              <w:jc w:val="center"/>
            </w:pPr>
            <w:r>
              <w:t>04</w:t>
            </w:r>
          </w:p>
        </w:tc>
      </w:tr>
      <w:tr w:rsidR="00446263" w:rsidRPr="00D55562" w14:paraId="7CBD5D63" w14:textId="77777777" w:rsidTr="00446263">
        <w:trPr>
          <w:trHeight w:val="283"/>
          <w:jc w:val="center"/>
        </w:trPr>
        <w:tc>
          <w:tcPr>
            <w:tcW w:w="272" w:type="pct"/>
            <w:vAlign w:val="center"/>
          </w:tcPr>
          <w:p w14:paraId="662F3D2A" w14:textId="77777777" w:rsidR="00446263" w:rsidRPr="00D55562" w:rsidRDefault="00446263" w:rsidP="00446263">
            <w:pPr>
              <w:jc w:val="center"/>
            </w:pPr>
          </w:p>
        </w:tc>
        <w:tc>
          <w:tcPr>
            <w:tcW w:w="189" w:type="pct"/>
            <w:vAlign w:val="center"/>
          </w:tcPr>
          <w:p w14:paraId="3D4A6387" w14:textId="77777777" w:rsidR="00446263" w:rsidRPr="00D55562" w:rsidRDefault="00446263" w:rsidP="00446263">
            <w:pPr>
              <w:jc w:val="center"/>
            </w:pPr>
          </w:p>
        </w:tc>
        <w:tc>
          <w:tcPr>
            <w:tcW w:w="3740" w:type="pct"/>
            <w:vAlign w:val="center"/>
          </w:tcPr>
          <w:p w14:paraId="69D901C4" w14:textId="77777777" w:rsidR="00446263" w:rsidRPr="00D55562" w:rsidRDefault="00446263" w:rsidP="00446263">
            <w:pPr>
              <w:jc w:val="both"/>
            </w:pPr>
          </w:p>
        </w:tc>
        <w:tc>
          <w:tcPr>
            <w:tcW w:w="319" w:type="pct"/>
            <w:vAlign w:val="center"/>
          </w:tcPr>
          <w:p w14:paraId="4525A03B" w14:textId="77777777" w:rsidR="00446263" w:rsidRPr="00D55562" w:rsidRDefault="00446263" w:rsidP="00446263">
            <w:pPr>
              <w:jc w:val="center"/>
            </w:pPr>
          </w:p>
        </w:tc>
        <w:tc>
          <w:tcPr>
            <w:tcW w:w="256" w:type="pct"/>
            <w:vAlign w:val="center"/>
          </w:tcPr>
          <w:p w14:paraId="4F80E414" w14:textId="77777777" w:rsidR="00446263" w:rsidRPr="00D55562" w:rsidRDefault="00446263" w:rsidP="00446263">
            <w:pPr>
              <w:jc w:val="center"/>
            </w:pPr>
          </w:p>
        </w:tc>
        <w:tc>
          <w:tcPr>
            <w:tcW w:w="224" w:type="pct"/>
            <w:vAlign w:val="center"/>
          </w:tcPr>
          <w:p w14:paraId="1EBABBA5" w14:textId="77777777" w:rsidR="00446263" w:rsidRPr="00D55562" w:rsidRDefault="00446263" w:rsidP="00446263">
            <w:pPr>
              <w:jc w:val="center"/>
            </w:pPr>
          </w:p>
        </w:tc>
      </w:tr>
      <w:tr w:rsidR="00446263" w:rsidRPr="00D55562" w14:paraId="75AFD216" w14:textId="77777777" w:rsidTr="00446263">
        <w:trPr>
          <w:trHeight w:val="283"/>
          <w:jc w:val="center"/>
        </w:trPr>
        <w:tc>
          <w:tcPr>
            <w:tcW w:w="272" w:type="pct"/>
            <w:vAlign w:val="center"/>
          </w:tcPr>
          <w:p w14:paraId="07B4A4DE" w14:textId="77777777" w:rsidR="00446263" w:rsidRPr="00D55562" w:rsidRDefault="00446263" w:rsidP="00446263">
            <w:pPr>
              <w:jc w:val="center"/>
            </w:pPr>
            <w:r w:rsidRPr="00D55562">
              <w:t>22.</w:t>
            </w:r>
          </w:p>
        </w:tc>
        <w:tc>
          <w:tcPr>
            <w:tcW w:w="189" w:type="pct"/>
            <w:vAlign w:val="center"/>
          </w:tcPr>
          <w:p w14:paraId="38257C8A" w14:textId="77777777" w:rsidR="00446263" w:rsidRPr="00D55562" w:rsidRDefault="00446263" w:rsidP="00446263">
            <w:pPr>
              <w:jc w:val="center"/>
            </w:pPr>
          </w:p>
        </w:tc>
        <w:tc>
          <w:tcPr>
            <w:tcW w:w="3740" w:type="pct"/>
            <w:vAlign w:val="center"/>
          </w:tcPr>
          <w:p w14:paraId="11279433" w14:textId="77777777" w:rsidR="00446263" w:rsidRPr="00D55562" w:rsidRDefault="00446263" w:rsidP="00446263">
            <w:pPr>
              <w:jc w:val="both"/>
            </w:pPr>
            <w:r w:rsidRPr="000E70B5">
              <w:t>Illustrate the Glimpse Model and the Physical Model with suitable examples, and explain their role in predicting user performance.</w:t>
            </w:r>
          </w:p>
        </w:tc>
        <w:tc>
          <w:tcPr>
            <w:tcW w:w="319" w:type="pct"/>
            <w:vAlign w:val="center"/>
          </w:tcPr>
          <w:p w14:paraId="366D28BE" w14:textId="77777777" w:rsidR="00446263" w:rsidRPr="00D55562" w:rsidRDefault="00446263" w:rsidP="00446263">
            <w:pPr>
              <w:jc w:val="center"/>
            </w:pPr>
            <w:r w:rsidRPr="00D55562">
              <w:t>CO2</w:t>
            </w:r>
          </w:p>
        </w:tc>
        <w:tc>
          <w:tcPr>
            <w:tcW w:w="256" w:type="pct"/>
            <w:vAlign w:val="center"/>
          </w:tcPr>
          <w:p w14:paraId="14C0CE0D" w14:textId="77777777" w:rsidR="00446263" w:rsidRPr="00D55562" w:rsidRDefault="00446263" w:rsidP="00446263">
            <w:pPr>
              <w:jc w:val="center"/>
            </w:pPr>
            <w:r>
              <w:t>A</w:t>
            </w:r>
          </w:p>
        </w:tc>
        <w:tc>
          <w:tcPr>
            <w:tcW w:w="224" w:type="pct"/>
            <w:vAlign w:val="center"/>
          </w:tcPr>
          <w:p w14:paraId="43AD9812" w14:textId="77777777" w:rsidR="00446263" w:rsidRPr="00D55562" w:rsidRDefault="00446263" w:rsidP="00446263">
            <w:pPr>
              <w:jc w:val="center"/>
            </w:pPr>
            <w:r w:rsidRPr="00D55562">
              <w:t>12</w:t>
            </w:r>
          </w:p>
        </w:tc>
      </w:tr>
      <w:tr w:rsidR="00446263" w:rsidRPr="00D55562" w14:paraId="6FB3CF6F" w14:textId="77777777" w:rsidTr="00446263">
        <w:trPr>
          <w:trHeight w:val="283"/>
          <w:jc w:val="center"/>
        </w:trPr>
        <w:tc>
          <w:tcPr>
            <w:tcW w:w="272" w:type="pct"/>
            <w:vAlign w:val="center"/>
          </w:tcPr>
          <w:p w14:paraId="751B973E" w14:textId="77777777" w:rsidR="00446263" w:rsidRPr="00D55562" w:rsidRDefault="00446263" w:rsidP="00446263">
            <w:pPr>
              <w:jc w:val="center"/>
            </w:pPr>
          </w:p>
        </w:tc>
        <w:tc>
          <w:tcPr>
            <w:tcW w:w="189" w:type="pct"/>
            <w:vAlign w:val="center"/>
          </w:tcPr>
          <w:p w14:paraId="3E860C1A" w14:textId="77777777" w:rsidR="00446263" w:rsidRPr="00D55562" w:rsidRDefault="00446263" w:rsidP="00446263">
            <w:pPr>
              <w:jc w:val="center"/>
            </w:pPr>
          </w:p>
        </w:tc>
        <w:tc>
          <w:tcPr>
            <w:tcW w:w="3740" w:type="pct"/>
            <w:vAlign w:val="center"/>
          </w:tcPr>
          <w:p w14:paraId="378B0E8C" w14:textId="77777777" w:rsidR="00446263" w:rsidRPr="00D55562" w:rsidRDefault="00446263" w:rsidP="00446263">
            <w:pPr>
              <w:jc w:val="both"/>
            </w:pPr>
          </w:p>
        </w:tc>
        <w:tc>
          <w:tcPr>
            <w:tcW w:w="319" w:type="pct"/>
            <w:vAlign w:val="center"/>
          </w:tcPr>
          <w:p w14:paraId="6CB9E72D" w14:textId="77777777" w:rsidR="00446263" w:rsidRPr="00D55562" w:rsidRDefault="00446263" w:rsidP="00446263">
            <w:pPr>
              <w:jc w:val="center"/>
            </w:pPr>
          </w:p>
        </w:tc>
        <w:tc>
          <w:tcPr>
            <w:tcW w:w="256" w:type="pct"/>
            <w:vAlign w:val="center"/>
          </w:tcPr>
          <w:p w14:paraId="32E68CC7" w14:textId="77777777" w:rsidR="00446263" w:rsidRPr="00D55562" w:rsidRDefault="00446263" w:rsidP="00446263">
            <w:pPr>
              <w:jc w:val="center"/>
            </w:pPr>
          </w:p>
        </w:tc>
        <w:tc>
          <w:tcPr>
            <w:tcW w:w="224" w:type="pct"/>
            <w:vAlign w:val="center"/>
          </w:tcPr>
          <w:p w14:paraId="51B389A1" w14:textId="77777777" w:rsidR="00446263" w:rsidRPr="00D55562" w:rsidRDefault="00446263" w:rsidP="00446263">
            <w:pPr>
              <w:jc w:val="center"/>
            </w:pPr>
          </w:p>
        </w:tc>
      </w:tr>
      <w:tr w:rsidR="00446263" w:rsidRPr="00D55562" w14:paraId="6C4A48BE" w14:textId="77777777" w:rsidTr="00446263">
        <w:trPr>
          <w:trHeight w:val="283"/>
          <w:jc w:val="center"/>
        </w:trPr>
        <w:tc>
          <w:tcPr>
            <w:tcW w:w="272" w:type="pct"/>
            <w:vAlign w:val="center"/>
          </w:tcPr>
          <w:p w14:paraId="6029CF61" w14:textId="77777777" w:rsidR="00446263" w:rsidRPr="00D55562" w:rsidRDefault="00446263" w:rsidP="00446263">
            <w:pPr>
              <w:jc w:val="center"/>
            </w:pPr>
            <w:r w:rsidRPr="00D55562">
              <w:t>23.</w:t>
            </w:r>
          </w:p>
        </w:tc>
        <w:tc>
          <w:tcPr>
            <w:tcW w:w="189" w:type="pct"/>
            <w:vAlign w:val="center"/>
          </w:tcPr>
          <w:p w14:paraId="3F05B865" w14:textId="77777777" w:rsidR="00446263" w:rsidRPr="00D55562" w:rsidRDefault="00446263" w:rsidP="00446263">
            <w:pPr>
              <w:jc w:val="center"/>
            </w:pPr>
          </w:p>
        </w:tc>
        <w:tc>
          <w:tcPr>
            <w:tcW w:w="3740" w:type="pct"/>
            <w:vAlign w:val="center"/>
          </w:tcPr>
          <w:p w14:paraId="597FD3B4" w14:textId="77777777" w:rsidR="00446263" w:rsidRPr="00D55562" w:rsidRDefault="00446263" w:rsidP="00446263">
            <w:pPr>
              <w:jc w:val="both"/>
            </w:pPr>
            <w:r w:rsidRPr="000E70B5">
              <w:t>Examine diagrammatic and textual dialog notations and their types, and illustrate each with one example.</w:t>
            </w:r>
          </w:p>
        </w:tc>
        <w:tc>
          <w:tcPr>
            <w:tcW w:w="319" w:type="pct"/>
            <w:vAlign w:val="center"/>
          </w:tcPr>
          <w:p w14:paraId="17E99881" w14:textId="77777777" w:rsidR="00446263" w:rsidRPr="00D55562" w:rsidRDefault="00446263" w:rsidP="00446263">
            <w:pPr>
              <w:jc w:val="center"/>
            </w:pPr>
            <w:r w:rsidRPr="00D55562">
              <w:t>CO4</w:t>
            </w:r>
          </w:p>
        </w:tc>
        <w:tc>
          <w:tcPr>
            <w:tcW w:w="256" w:type="pct"/>
            <w:vAlign w:val="center"/>
          </w:tcPr>
          <w:p w14:paraId="778C46DB" w14:textId="77777777" w:rsidR="00446263" w:rsidRPr="00D55562" w:rsidRDefault="00446263" w:rsidP="00446263">
            <w:pPr>
              <w:jc w:val="center"/>
            </w:pPr>
            <w:r>
              <w:t>A</w:t>
            </w:r>
          </w:p>
        </w:tc>
        <w:tc>
          <w:tcPr>
            <w:tcW w:w="224" w:type="pct"/>
            <w:vAlign w:val="center"/>
          </w:tcPr>
          <w:p w14:paraId="5B873006" w14:textId="77777777" w:rsidR="00446263" w:rsidRPr="00D55562" w:rsidRDefault="00446263" w:rsidP="00446263">
            <w:pPr>
              <w:jc w:val="center"/>
            </w:pPr>
            <w:r w:rsidRPr="00D55562">
              <w:t>12</w:t>
            </w:r>
          </w:p>
        </w:tc>
      </w:tr>
      <w:tr w:rsidR="00446263" w:rsidRPr="00D55562" w14:paraId="350771B8" w14:textId="77777777" w:rsidTr="00446263">
        <w:trPr>
          <w:trHeight w:val="238"/>
          <w:jc w:val="center"/>
        </w:trPr>
        <w:tc>
          <w:tcPr>
            <w:tcW w:w="5000" w:type="pct"/>
            <w:gridSpan w:val="6"/>
            <w:vAlign w:val="center"/>
          </w:tcPr>
          <w:p w14:paraId="78D596CF" w14:textId="77777777" w:rsidR="00446263" w:rsidRPr="00D55562" w:rsidRDefault="00446263" w:rsidP="00446263">
            <w:pPr>
              <w:jc w:val="center"/>
              <w:rPr>
                <w:b/>
                <w:bCs/>
              </w:rPr>
            </w:pPr>
            <w:r w:rsidRPr="00D55562">
              <w:rPr>
                <w:b/>
                <w:bCs/>
              </w:rPr>
              <w:t>COMPULSORY QUESTION</w:t>
            </w:r>
          </w:p>
        </w:tc>
      </w:tr>
      <w:tr w:rsidR="00446263" w:rsidRPr="00361552" w14:paraId="0D7DC2E6" w14:textId="77777777" w:rsidTr="00446263">
        <w:trPr>
          <w:trHeight w:val="283"/>
          <w:jc w:val="center"/>
        </w:trPr>
        <w:tc>
          <w:tcPr>
            <w:tcW w:w="272" w:type="pct"/>
            <w:vAlign w:val="center"/>
          </w:tcPr>
          <w:p w14:paraId="79A276AF" w14:textId="77777777" w:rsidR="00446263" w:rsidRPr="00361552" w:rsidRDefault="00446263" w:rsidP="00446263">
            <w:pPr>
              <w:jc w:val="center"/>
            </w:pPr>
            <w:r w:rsidRPr="00361552">
              <w:t>24.</w:t>
            </w:r>
          </w:p>
        </w:tc>
        <w:tc>
          <w:tcPr>
            <w:tcW w:w="189" w:type="pct"/>
            <w:vAlign w:val="center"/>
          </w:tcPr>
          <w:p w14:paraId="68B0056B" w14:textId="77777777" w:rsidR="00446263" w:rsidRPr="00361552" w:rsidRDefault="00446263" w:rsidP="00446263">
            <w:pPr>
              <w:jc w:val="center"/>
            </w:pPr>
          </w:p>
        </w:tc>
        <w:tc>
          <w:tcPr>
            <w:tcW w:w="3740" w:type="pct"/>
            <w:vAlign w:val="center"/>
          </w:tcPr>
          <w:p w14:paraId="43CCBECD" w14:textId="77777777" w:rsidR="00446263" w:rsidRPr="00361552" w:rsidRDefault="00446263" w:rsidP="00446263">
            <w:pPr>
              <w:jc w:val="both"/>
            </w:pPr>
            <w:r w:rsidRPr="000E70B5">
              <w:t>Analyze an online shopping interface and examine how interaction techniques such as drag-and-drop, contextual tools, inlays, and process flow patterns enhance user productivity and experience.</w:t>
            </w:r>
          </w:p>
        </w:tc>
        <w:tc>
          <w:tcPr>
            <w:tcW w:w="319" w:type="pct"/>
            <w:vAlign w:val="center"/>
          </w:tcPr>
          <w:p w14:paraId="20C08BA7" w14:textId="77777777" w:rsidR="00446263" w:rsidRPr="00361552" w:rsidRDefault="00446263" w:rsidP="00446263">
            <w:pPr>
              <w:jc w:val="center"/>
            </w:pPr>
            <w:r w:rsidRPr="00361552">
              <w:t>CO6</w:t>
            </w:r>
          </w:p>
        </w:tc>
        <w:tc>
          <w:tcPr>
            <w:tcW w:w="256" w:type="pct"/>
            <w:vAlign w:val="center"/>
          </w:tcPr>
          <w:p w14:paraId="15BA3C98" w14:textId="77777777" w:rsidR="00446263" w:rsidRPr="00361552" w:rsidRDefault="00446263" w:rsidP="00446263">
            <w:pPr>
              <w:jc w:val="center"/>
            </w:pPr>
            <w:r>
              <w:t>An</w:t>
            </w:r>
          </w:p>
        </w:tc>
        <w:tc>
          <w:tcPr>
            <w:tcW w:w="224" w:type="pct"/>
            <w:vAlign w:val="center"/>
          </w:tcPr>
          <w:p w14:paraId="24B34C2B" w14:textId="77777777" w:rsidR="00446263" w:rsidRPr="00361552" w:rsidRDefault="00446263" w:rsidP="00446263">
            <w:pPr>
              <w:jc w:val="center"/>
            </w:pPr>
            <w:r w:rsidRPr="00361552">
              <w:t>12</w:t>
            </w:r>
          </w:p>
        </w:tc>
      </w:tr>
    </w:tbl>
    <w:p w14:paraId="2CAAAAA7" w14:textId="77777777" w:rsidR="00446263" w:rsidRPr="00361552" w:rsidRDefault="00446263" w:rsidP="002E336A"/>
    <w:p w14:paraId="2A618BE1"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7B400DF4"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71F11743" w14:textId="77777777" w:rsidTr="00446263">
        <w:trPr>
          <w:trHeight w:val="283"/>
        </w:trPr>
        <w:tc>
          <w:tcPr>
            <w:tcW w:w="670" w:type="dxa"/>
          </w:tcPr>
          <w:p w14:paraId="636433F6" w14:textId="77777777" w:rsidR="00446263" w:rsidRPr="0051318C" w:rsidRDefault="00446263" w:rsidP="00446263">
            <w:pPr>
              <w:jc w:val="center"/>
              <w:rPr>
                <w:sz w:val="22"/>
                <w:szCs w:val="22"/>
              </w:rPr>
            </w:pPr>
          </w:p>
        </w:tc>
        <w:tc>
          <w:tcPr>
            <w:tcW w:w="9820" w:type="dxa"/>
          </w:tcPr>
          <w:p w14:paraId="162A5AFB" w14:textId="77777777" w:rsidR="00446263" w:rsidRPr="0051318C" w:rsidRDefault="00446263" w:rsidP="00446263">
            <w:pPr>
              <w:jc w:val="center"/>
              <w:rPr>
                <w:b/>
                <w:sz w:val="22"/>
                <w:szCs w:val="22"/>
              </w:rPr>
            </w:pPr>
            <w:r w:rsidRPr="0051318C">
              <w:rPr>
                <w:b/>
                <w:sz w:val="22"/>
                <w:szCs w:val="22"/>
              </w:rPr>
              <w:t>COURSE OUTCOMES</w:t>
            </w:r>
          </w:p>
        </w:tc>
      </w:tr>
      <w:tr w:rsidR="00446263" w14:paraId="023E5889" w14:textId="77777777" w:rsidTr="00446263">
        <w:trPr>
          <w:trHeight w:val="283"/>
        </w:trPr>
        <w:tc>
          <w:tcPr>
            <w:tcW w:w="670" w:type="dxa"/>
          </w:tcPr>
          <w:p w14:paraId="49165B80"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79C12892" w14:textId="77777777" w:rsidR="00446263" w:rsidRPr="0051318C" w:rsidRDefault="00446263" w:rsidP="00446263">
            <w:pPr>
              <w:jc w:val="both"/>
              <w:rPr>
                <w:sz w:val="22"/>
                <w:szCs w:val="22"/>
              </w:rPr>
            </w:pPr>
            <w:r w:rsidRPr="00B05B56">
              <w:rPr>
                <w:sz w:val="22"/>
                <w:szCs w:val="22"/>
              </w:rPr>
              <w:t>Understand the context of building human computer interaction system.</w:t>
            </w:r>
          </w:p>
        </w:tc>
      </w:tr>
      <w:tr w:rsidR="00446263" w14:paraId="6A3DF398" w14:textId="77777777" w:rsidTr="00446263">
        <w:trPr>
          <w:trHeight w:val="283"/>
        </w:trPr>
        <w:tc>
          <w:tcPr>
            <w:tcW w:w="670" w:type="dxa"/>
          </w:tcPr>
          <w:p w14:paraId="2CD73E09"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5873B6F0" w14:textId="77777777" w:rsidR="00446263" w:rsidRPr="0051318C" w:rsidRDefault="00446263" w:rsidP="00446263">
            <w:pPr>
              <w:jc w:val="both"/>
              <w:rPr>
                <w:sz w:val="22"/>
                <w:szCs w:val="22"/>
              </w:rPr>
            </w:pPr>
            <w:r w:rsidRPr="00B05B56">
              <w:rPr>
                <w:sz w:val="22"/>
                <w:szCs w:val="22"/>
              </w:rPr>
              <w:t>Adopt different techniques to design an interactive system.</w:t>
            </w:r>
          </w:p>
        </w:tc>
      </w:tr>
      <w:tr w:rsidR="00446263" w14:paraId="6C147B1A" w14:textId="77777777" w:rsidTr="00446263">
        <w:trPr>
          <w:trHeight w:val="283"/>
        </w:trPr>
        <w:tc>
          <w:tcPr>
            <w:tcW w:w="670" w:type="dxa"/>
          </w:tcPr>
          <w:p w14:paraId="65B70953"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39ED9FB3" w14:textId="77777777" w:rsidR="00446263" w:rsidRPr="0051318C" w:rsidRDefault="00446263" w:rsidP="00446263">
            <w:pPr>
              <w:jc w:val="both"/>
              <w:rPr>
                <w:sz w:val="22"/>
                <w:szCs w:val="22"/>
              </w:rPr>
            </w:pPr>
            <w:proofErr w:type="spellStart"/>
            <w:r w:rsidRPr="00B05B56">
              <w:rPr>
                <w:sz w:val="22"/>
                <w:szCs w:val="22"/>
              </w:rPr>
              <w:t>Analyse</w:t>
            </w:r>
            <w:proofErr w:type="spellEnd"/>
            <w:r w:rsidRPr="00B05B56">
              <w:rPr>
                <w:sz w:val="22"/>
                <w:szCs w:val="22"/>
              </w:rPr>
              <w:t xml:space="preserve"> different guiding principles in developing synergistic cognitive system.</w:t>
            </w:r>
          </w:p>
        </w:tc>
      </w:tr>
      <w:tr w:rsidR="00446263" w14:paraId="74A9D959" w14:textId="77777777" w:rsidTr="00446263">
        <w:trPr>
          <w:trHeight w:val="283"/>
        </w:trPr>
        <w:tc>
          <w:tcPr>
            <w:tcW w:w="670" w:type="dxa"/>
          </w:tcPr>
          <w:p w14:paraId="68C395EB"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325B53C7" w14:textId="77777777" w:rsidR="00446263" w:rsidRPr="0051318C" w:rsidRDefault="00446263" w:rsidP="00446263">
            <w:pPr>
              <w:jc w:val="both"/>
              <w:rPr>
                <w:sz w:val="22"/>
                <w:szCs w:val="22"/>
              </w:rPr>
            </w:pPr>
            <w:r w:rsidRPr="00B05B56">
              <w:rPr>
                <w:sz w:val="22"/>
                <w:szCs w:val="22"/>
              </w:rPr>
              <w:t>Understand communication interfaces used in human computer interactive system.</w:t>
            </w:r>
          </w:p>
        </w:tc>
      </w:tr>
      <w:tr w:rsidR="00446263" w14:paraId="7937CBF6" w14:textId="77777777" w:rsidTr="00446263">
        <w:trPr>
          <w:trHeight w:val="283"/>
        </w:trPr>
        <w:tc>
          <w:tcPr>
            <w:tcW w:w="670" w:type="dxa"/>
          </w:tcPr>
          <w:p w14:paraId="3304264A"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413DC192" w14:textId="77777777" w:rsidR="00446263" w:rsidRPr="0051318C" w:rsidRDefault="00446263" w:rsidP="00446263">
            <w:pPr>
              <w:jc w:val="both"/>
              <w:rPr>
                <w:sz w:val="22"/>
                <w:szCs w:val="22"/>
              </w:rPr>
            </w:pPr>
            <w:r w:rsidRPr="00B05B56">
              <w:rPr>
                <w:sz w:val="22"/>
                <w:szCs w:val="22"/>
              </w:rPr>
              <w:t>Understand design methods in web interface.</w:t>
            </w:r>
          </w:p>
        </w:tc>
      </w:tr>
      <w:tr w:rsidR="00446263" w14:paraId="42FC4AB3" w14:textId="77777777" w:rsidTr="00446263">
        <w:trPr>
          <w:trHeight w:val="283"/>
        </w:trPr>
        <w:tc>
          <w:tcPr>
            <w:tcW w:w="670" w:type="dxa"/>
          </w:tcPr>
          <w:p w14:paraId="6C9898F8"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353164FF" w14:textId="77777777" w:rsidR="00446263" w:rsidRPr="0051318C" w:rsidRDefault="00446263" w:rsidP="00446263">
            <w:pPr>
              <w:jc w:val="both"/>
              <w:rPr>
                <w:sz w:val="22"/>
                <w:szCs w:val="22"/>
              </w:rPr>
            </w:pPr>
            <w:r w:rsidRPr="00B05B56">
              <w:rPr>
                <w:sz w:val="22"/>
                <w:szCs w:val="22"/>
              </w:rPr>
              <w:t>Apply methods to formulate support systems for implementing interactive system.</w:t>
            </w:r>
          </w:p>
        </w:tc>
      </w:tr>
    </w:tbl>
    <w:p w14:paraId="63CA9A7A" w14:textId="77777777" w:rsidR="00446263" w:rsidRDefault="00446263" w:rsidP="00446263"/>
    <w:p w14:paraId="6AE7686F" w14:textId="77777777" w:rsidR="00446263" w:rsidRDefault="00446263">
      <w:pPr>
        <w:spacing w:after="200" w:line="276" w:lineRule="auto"/>
        <w:rPr>
          <w:rFonts w:ascii="Arial" w:hAnsi="Arial" w:cs="Arial"/>
          <w:bCs/>
          <w:noProof/>
        </w:rPr>
      </w:pPr>
      <w:r>
        <w:rPr>
          <w:rFonts w:ascii="Arial" w:hAnsi="Arial" w:cs="Arial"/>
          <w:bCs/>
          <w:noProof/>
        </w:rPr>
        <w:br w:type="page"/>
      </w:r>
    </w:p>
    <w:p w14:paraId="68C2C369" w14:textId="31998DF3" w:rsidR="00446263" w:rsidRDefault="00446263" w:rsidP="00446263">
      <w:pPr>
        <w:jc w:val="center"/>
        <w:rPr>
          <w:rFonts w:ascii="Arial" w:hAnsi="Arial" w:cs="Arial"/>
          <w:bCs/>
          <w:noProof/>
        </w:rPr>
      </w:pPr>
      <w:r>
        <w:rPr>
          <w:rFonts w:ascii="Arial" w:hAnsi="Arial" w:cs="Arial"/>
          <w:noProof/>
        </w:rPr>
        <w:lastRenderedPageBreak/>
        <w:drawing>
          <wp:inline distT="0" distB="0" distL="0" distR="0" wp14:anchorId="5ED382A1" wp14:editId="73474615">
            <wp:extent cx="5734050" cy="838200"/>
            <wp:effectExtent l="0" t="0" r="0" b="0"/>
            <wp:docPr id="680945158" name="Picture 68094515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12CF8D81" w14:textId="77777777" w:rsidR="00446263" w:rsidRDefault="00446263" w:rsidP="00446263">
      <w:pPr>
        <w:jc w:val="center"/>
        <w:rPr>
          <w:b/>
          <w:bCs/>
        </w:rPr>
      </w:pPr>
    </w:p>
    <w:p w14:paraId="3F745917" w14:textId="77777777" w:rsidR="00446263" w:rsidRDefault="00446263" w:rsidP="00446263">
      <w:pPr>
        <w:jc w:val="center"/>
        <w:rPr>
          <w:b/>
          <w:bCs/>
        </w:rPr>
      </w:pPr>
      <w:r>
        <w:rPr>
          <w:b/>
          <w:bCs/>
        </w:rPr>
        <w:t>SUPPLEMENTARY EXAMINATION – JUNE 2026</w:t>
      </w:r>
    </w:p>
    <w:p w14:paraId="6D8AAF47"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AB2C3A" w14:paraId="770814FF" w14:textId="77777777" w:rsidTr="00446263">
        <w:trPr>
          <w:trHeight w:val="397"/>
          <w:jc w:val="center"/>
        </w:trPr>
        <w:tc>
          <w:tcPr>
            <w:tcW w:w="1555" w:type="dxa"/>
            <w:vAlign w:val="center"/>
          </w:tcPr>
          <w:p w14:paraId="7C733485" w14:textId="77777777" w:rsidR="00446263" w:rsidRPr="00AB2C3A" w:rsidRDefault="00446263" w:rsidP="00446263">
            <w:pPr>
              <w:pStyle w:val="Title"/>
              <w:jc w:val="left"/>
              <w:rPr>
                <w:b/>
                <w:sz w:val="22"/>
                <w:szCs w:val="22"/>
              </w:rPr>
            </w:pPr>
            <w:r w:rsidRPr="00AB2C3A">
              <w:rPr>
                <w:b/>
                <w:sz w:val="22"/>
                <w:szCs w:val="22"/>
              </w:rPr>
              <w:t xml:space="preserve">Course Code      </w:t>
            </w:r>
          </w:p>
        </w:tc>
        <w:tc>
          <w:tcPr>
            <w:tcW w:w="6662" w:type="dxa"/>
            <w:vAlign w:val="center"/>
          </w:tcPr>
          <w:p w14:paraId="6AB2CAB9" w14:textId="77777777" w:rsidR="00446263" w:rsidRPr="00AB2C3A" w:rsidRDefault="00446263" w:rsidP="00446263">
            <w:pPr>
              <w:pStyle w:val="Title"/>
              <w:jc w:val="left"/>
              <w:rPr>
                <w:b/>
                <w:sz w:val="22"/>
                <w:szCs w:val="22"/>
              </w:rPr>
            </w:pPr>
            <w:r w:rsidRPr="00AB2C3A">
              <w:rPr>
                <w:b/>
                <w:sz w:val="22"/>
                <w:szCs w:val="22"/>
              </w:rPr>
              <w:t>21EC2037</w:t>
            </w:r>
          </w:p>
        </w:tc>
        <w:tc>
          <w:tcPr>
            <w:tcW w:w="1417" w:type="dxa"/>
            <w:vAlign w:val="center"/>
          </w:tcPr>
          <w:p w14:paraId="68181783" w14:textId="77777777" w:rsidR="00446263" w:rsidRPr="00AB2C3A" w:rsidRDefault="00446263" w:rsidP="00446263">
            <w:pPr>
              <w:pStyle w:val="Title"/>
              <w:ind w:left="-468" w:firstLine="468"/>
              <w:jc w:val="left"/>
              <w:rPr>
                <w:sz w:val="22"/>
                <w:szCs w:val="22"/>
              </w:rPr>
            </w:pPr>
            <w:r w:rsidRPr="00AB2C3A">
              <w:rPr>
                <w:b/>
                <w:bCs/>
                <w:sz w:val="22"/>
                <w:szCs w:val="22"/>
              </w:rPr>
              <w:t xml:space="preserve">Duration       </w:t>
            </w:r>
          </w:p>
        </w:tc>
        <w:tc>
          <w:tcPr>
            <w:tcW w:w="851" w:type="dxa"/>
            <w:vAlign w:val="center"/>
          </w:tcPr>
          <w:p w14:paraId="7F4AE38A" w14:textId="77777777" w:rsidR="00446263" w:rsidRPr="00AB2C3A" w:rsidRDefault="00446263" w:rsidP="00446263">
            <w:pPr>
              <w:pStyle w:val="Title"/>
              <w:jc w:val="left"/>
              <w:rPr>
                <w:b/>
                <w:sz w:val="22"/>
                <w:szCs w:val="22"/>
              </w:rPr>
            </w:pPr>
            <w:r w:rsidRPr="00AB2C3A">
              <w:rPr>
                <w:b/>
                <w:sz w:val="22"/>
                <w:szCs w:val="22"/>
              </w:rPr>
              <w:t>3hrs</w:t>
            </w:r>
          </w:p>
        </w:tc>
      </w:tr>
      <w:tr w:rsidR="00446263" w:rsidRPr="00AB2C3A" w14:paraId="249DDBAB" w14:textId="77777777" w:rsidTr="00446263">
        <w:trPr>
          <w:trHeight w:val="397"/>
          <w:jc w:val="center"/>
        </w:trPr>
        <w:tc>
          <w:tcPr>
            <w:tcW w:w="1555" w:type="dxa"/>
            <w:vAlign w:val="center"/>
          </w:tcPr>
          <w:p w14:paraId="0C1A822F" w14:textId="77777777" w:rsidR="00446263" w:rsidRPr="00AB2C3A" w:rsidRDefault="00446263" w:rsidP="00446263">
            <w:pPr>
              <w:pStyle w:val="Title"/>
              <w:ind w:right="-160"/>
              <w:jc w:val="left"/>
              <w:rPr>
                <w:b/>
                <w:sz w:val="22"/>
                <w:szCs w:val="22"/>
              </w:rPr>
            </w:pPr>
            <w:r w:rsidRPr="00AB2C3A">
              <w:rPr>
                <w:b/>
                <w:sz w:val="22"/>
                <w:szCs w:val="22"/>
              </w:rPr>
              <w:t xml:space="preserve">Course Title     </w:t>
            </w:r>
          </w:p>
        </w:tc>
        <w:tc>
          <w:tcPr>
            <w:tcW w:w="6662" w:type="dxa"/>
            <w:vAlign w:val="center"/>
          </w:tcPr>
          <w:p w14:paraId="70010F2D" w14:textId="77777777" w:rsidR="00446263" w:rsidRPr="00AB2C3A" w:rsidRDefault="00446263" w:rsidP="00446263">
            <w:pPr>
              <w:pStyle w:val="Title"/>
              <w:jc w:val="left"/>
              <w:rPr>
                <w:b/>
                <w:bCs/>
                <w:sz w:val="22"/>
                <w:szCs w:val="22"/>
              </w:rPr>
            </w:pPr>
            <w:r w:rsidRPr="00AB2C3A">
              <w:rPr>
                <w:b/>
                <w:bCs/>
                <w:sz w:val="22"/>
                <w:szCs w:val="22"/>
              </w:rPr>
              <w:t>HUMAN COMPUTER INTERFACE</w:t>
            </w:r>
          </w:p>
        </w:tc>
        <w:tc>
          <w:tcPr>
            <w:tcW w:w="1417" w:type="dxa"/>
            <w:vAlign w:val="center"/>
          </w:tcPr>
          <w:p w14:paraId="73B023D6" w14:textId="77777777" w:rsidR="00446263" w:rsidRPr="00AB2C3A" w:rsidRDefault="00446263" w:rsidP="00446263">
            <w:pPr>
              <w:pStyle w:val="Title"/>
              <w:jc w:val="left"/>
              <w:rPr>
                <w:b/>
                <w:bCs/>
                <w:sz w:val="22"/>
                <w:szCs w:val="22"/>
              </w:rPr>
            </w:pPr>
            <w:r w:rsidRPr="00AB2C3A">
              <w:rPr>
                <w:b/>
                <w:bCs/>
                <w:sz w:val="22"/>
                <w:szCs w:val="22"/>
              </w:rPr>
              <w:t xml:space="preserve">Max. Marks </w:t>
            </w:r>
          </w:p>
        </w:tc>
        <w:tc>
          <w:tcPr>
            <w:tcW w:w="851" w:type="dxa"/>
            <w:vAlign w:val="center"/>
          </w:tcPr>
          <w:p w14:paraId="475BB790" w14:textId="77777777" w:rsidR="00446263" w:rsidRPr="00AB2C3A" w:rsidRDefault="00446263" w:rsidP="00446263">
            <w:pPr>
              <w:pStyle w:val="Title"/>
              <w:jc w:val="left"/>
              <w:rPr>
                <w:b/>
                <w:sz w:val="22"/>
                <w:szCs w:val="22"/>
              </w:rPr>
            </w:pPr>
            <w:r w:rsidRPr="00AB2C3A">
              <w:rPr>
                <w:b/>
                <w:sz w:val="22"/>
                <w:szCs w:val="22"/>
              </w:rPr>
              <w:t>100</w:t>
            </w:r>
          </w:p>
        </w:tc>
      </w:tr>
    </w:tbl>
    <w:p w14:paraId="5700E61E"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446263" w:rsidRPr="009C4175" w14:paraId="2151C073" w14:textId="77777777" w:rsidTr="00446263">
        <w:trPr>
          <w:trHeight w:val="552"/>
        </w:trPr>
        <w:tc>
          <w:tcPr>
            <w:tcW w:w="272" w:type="pct"/>
            <w:vAlign w:val="center"/>
          </w:tcPr>
          <w:p w14:paraId="5888F32D" w14:textId="77777777" w:rsidR="00446263" w:rsidRPr="009C4175" w:rsidRDefault="00446263" w:rsidP="00446263">
            <w:pPr>
              <w:jc w:val="center"/>
              <w:rPr>
                <w:b/>
              </w:rPr>
            </w:pPr>
            <w:r w:rsidRPr="009C4175">
              <w:rPr>
                <w:b/>
              </w:rPr>
              <w:t>Q. No.</w:t>
            </w:r>
          </w:p>
        </w:tc>
        <w:tc>
          <w:tcPr>
            <w:tcW w:w="3929" w:type="pct"/>
            <w:gridSpan w:val="2"/>
            <w:vAlign w:val="center"/>
          </w:tcPr>
          <w:p w14:paraId="18E5DCDE" w14:textId="77777777" w:rsidR="00446263" w:rsidRPr="009C4175" w:rsidRDefault="00446263" w:rsidP="00446263">
            <w:pPr>
              <w:jc w:val="center"/>
              <w:rPr>
                <w:b/>
              </w:rPr>
            </w:pPr>
            <w:r w:rsidRPr="009C4175">
              <w:rPr>
                <w:b/>
              </w:rPr>
              <w:t>Questions</w:t>
            </w:r>
          </w:p>
        </w:tc>
        <w:tc>
          <w:tcPr>
            <w:tcW w:w="319" w:type="pct"/>
            <w:vAlign w:val="center"/>
          </w:tcPr>
          <w:p w14:paraId="4556EA1E" w14:textId="77777777" w:rsidR="00446263" w:rsidRPr="009C4175" w:rsidRDefault="00446263" w:rsidP="00446263">
            <w:pPr>
              <w:jc w:val="center"/>
              <w:rPr>
                <w:b/>
              </w:rPr>
            </w:pPr>
            <w:r w:rsidRPr="009C4175">
              <w:rPr>
                <w:b/>
              </w:rPr>
              <w:t>CO</w:t>
            </w:r>
          </w:p>
        </w:tc>
        <w:tc>
          <w:tcPr>
            <w:tcW w:w="256" w:type="pct"/>
            <w:vAlign w:val="center"/>
          </w:tcPr>
          <w:p w14:paraId="326066F4" w14:textId="77777777" w:rsidR="00446263" w:rsidRPr="009C4175" w:rsidRDefault="00446263" w:rsidP="00446263">
            <w:pPr>
              <w:jc w:val="center"/>
              <w:rPr>
                <w:b/>
              </w:rPr>
            </w:pPr>
            <w:r w:rsidRPr="009C4175">
              <w:rPr>
                <w:b/>
              </w:rPr>
              <w:t>BL</w:t>
            </w:r>
          </w:p>
        </w:tc>
        <w:tc>
          <w:tcPr>
            <w:tcW w:w="224" w:type="pct"/>
            <w:vAlign w:val="center"/>
          </w:tcPr>
          <w:p w14:paraId="375A6141" w14:textId="77777777" w:rsidR="00446263" w:rsidRPr="009C4175" w:rsidRDefault="00446263" w:rsidP="00446263">
            <w:pPr>
              <w:jc w:val="center"/>
              <w:rPr>
                <w:b/>
              </w:rPr>
            </w:pPr>
            <w:r w:rsidRPr="009C4175">
              <w:rPr>
                <w:b/>
              </w:rPr>
              <w:t>M</w:t>
            </w:r>
          </w:p>
        </w:tc>
      </w:tr>
      <w:tr w:rsidR="00446263" w:rsidRPr="009C4175" w14:paraId="2C098F25" w14:textId="77777777" w:rsidTr="00446263">
        <w:trPr>
          <w:trHeight w:val="148"/>
        </w:trPr>
        <w:tc>
          <w:tcPr>
            <w:tcW w:w="5000" w:type="pct"/>
            <w:gridSpan w:val="6"/>
          </w:tcPr>
          <w:p w14:paraId="5850BA57" w14:textId="77777777" w:rsidR="00446263" w:rsidRPr="009C4175" w:rsidRDefault="00446263" w:rsidP="00446263">
            <w:pPr>
              <w:jc w:val="center"/>
              <w:rPr>
                <w:b/>
              </w:rPr>
            </w:pPr>
            <w:r w:rsidRPr="009C4175">
              <w:rPr>
                <w:b/>
              </w:rPr>
              <w:t>PART – A (10 X 1 = 10 MARKS)</w:t>
            </w:r>
          </w:p>
        </w:tc>
      </w:tr>
      <w:tr w:rsidR="00446263" w:rsidRPr="009C4175" w14:paraId="5B79FF3F" w14:textId="77777777" w:rsidTr="00446263">
        <w:trPr>
          <w:trHeight w:val="283"/>
        </w:trPr>
        <w:tc>
          <w:tcPr>
            <w:tcW w:w="272" w:type="pct"/>
            <w:vAlign w:val="center"/>
          </w:tcPr>
          <w:p w14:paraId="05C55BBB" w14:textId="77777777" w:rsidR="00446263" w:rsidRPr="009C4175" w:rsidRDefault="00446263" w:rsidP="00446263">
            <w:pPr>
              <w:jc w:val="center"/>
            </w:pPr>
            <w:r w:rsidRPr="009C4175">
              <w:t>1.</w:t>
            </w:r>
          </w:p>
        </w:tc>
        <w:tc>
          <w:tcPr>
            <w:tcW w:w="3929" w:type="pct"/>
            <w:gridSpan w:val="2"/>
            <w:vAlign w:val="center"/>
          </w:tcPr>
          <w:p w14:paraId="7F5CCDE0" w14:textId="77777777" w:rsidR="00446263" w:rsidRPr="00AB2B96" w:rsidRDefault="00446263" w:rsidP="00446263">
            <w:pPr>
              <w:autoSpaceDE w:val="0"/>
              <w:autoSpaceDN w:val="0"/>
              <w:adjustRightInd w:val="0"/>
              <w:jc w:val="both"/>
            </w:pPr>
            <w:r w:rsidRPr="00AB2B96">
              <w:t>List the types of human input-output channels.</w:t>
            </w:r>
          </w:p>
        </w:tc>
        <w:tc>
          <w:tcPr>
            <w:tcW w:w="319" w:type="pct"/>
            <w:vAlign w:val="center"/>
          </w:tcPr>
          <w:p w14:paraId="26530C61" w14:textId="77777777" w:rsidR="00446263" w:rsidRPr="009C4175" w:rsidRDefault="00446263" w:rsidP="00446263">
            <w:pPr>
              <w:jc w:val="center"/>
            </w:pPr>
            <w:r w:rsidRPr="009C4175">
              <w:t>CO1</w:t>
            </w:r>
          </w:p>
        </w:tc>
        <w:tc>
          <w:tcPr>
            <w:tcW w:w="256" w:type="pct"/>
            <w:vAlign w:val="center"/>
          </w:tcPr>
          <w:p w14:paraId="5B0E9E68" w14:textId="77777777" w:rsidR="00446263" w:rsidRPr="009C4175" w:rsidRDefault="00446263" w:rsidP="00446263">
            <w:pPr>
              <w:jc w:val="center"/>
            </w:pPr>
            <w:r>
              <w:t>R</w:t>
            </w:r>
          </w:p>
        </w:tc>
        <w:tc>
          <w:tcPr>
            <w:tcW w:w="224" w:type="pct"/>
            <w:vAlign w:val="center"/>
          </w:tcPr>
          <w:p w14:paraId="5ADFEC52" w14:textId="77777777" w:rsidR="00446263" w:rsidRPr="009C4175" w:rsidRDefault="00446263" w:rsidP="00446263">
            <w:pPr>
              <w:jc w:val="center"/>
            </w:pPr>
            <w:r w:rsidRPr="009C4175">
              <w:t>1</w:t>
            </w:r>
          </w:p>
        </w:tc>
      </w:tr>
      <w:tr w:rsidR="00446263" w:rsidRPr="009C4175" w14:paraId="0292C05B" w14:textId="77777777" w:rsidTr="00446263">
        <w:trPr>
          <w:trHeight w:val="283"/>
        </w:trPr>
        <w:tc>
          <w:tcPr>
            <w:tcW w:w="272" w:type="pct"/>
            <w:vAlign w:val="center"/>
          </w:tcPr>
          <w:p w14:paraId="7241FE95" w14:textId="77777777" w:rsidR="00446263" w:rsidRPr="009C4175" w:rsidRDefault="00446263" w:rsidP="00446263">
            <w:pPr>
              <w:jc w:val="center"/>
            </w:pPr>
            <w:r w:rsidRPr="009C4175">
              <w:t>2.</w:t>
            </w:r>
          </w:p>
        </w:tc>
        <w:tc>
          <w:tcPr>
            <w:tcW w:w="3929" w:type="pct"/>
            <w:gridSpan w:val="2"/>
            <w:vAlign w:val="center"/>
          </w:tcPr>
          <w:p w14:paraId="68D08D24" w14:textId="77777777" w:rsidR="00446263" w:rsidRPr="00AB2B96" w:rsidRDefault="00446263" w:rsidP="00446263">
            <w:pPr>
              <w:jc w:val="both"/>
            </w:pPr>
            <w:r w:rsidRPr="00AB2B96">
              <w:t>Identify any one text entry device.</w:t>
            </w:r>
          </w:p>
        </w:tc>
        <w:tc>
          <w:tcPr>
            <w:tcW w:w="319" w:type="pct"/>
            <w:vAlign w:val="center"/>
          </w:tcPr>
          <w:p w14:paraId="23C39764" w14:textId="77777777" w:rsidR="00446263" w:rsidRPr="009C4175" w:rsidRDefault="00446263" w:rsidP="00446263">
            <w:pPr>
              <w:jc w:val="center"/>
            </w:pPr>
            <w:r w:rsidRPr="009C4175">
              <w:t>CO1</w:t>
            </w:r>
          </w:p>
        </w:tc>
        <w:tc>
          <w:tcPr>
            <w:tcW w:w="256" w:type="pct"/>
            <w:vAlign w:val="center"/>
          </w:tcPr>
          <w:p w14:paraId="21938DBA" w14:textId="77777777" w:rsidR="00446263" w:rsidRPr="009C4175" w:rsidRDefault="00446263" w:rsidP="00446263">
            <w:pPr>
              <w:jc w:val="center"/>
            </w:pPr>
            <w:r>
              <w:t>R</w:t>
            </w:r>
          </w:p>
        </w:tc>
        <w:tc>
          <w:tcPr>
            <w:tcW w:w="224" w:type="pct"/>
            <w:vAlign w:val="center"/>
          </w:tcPr>
          <w:p w14:paraId="34B0ED77" w14:textId="77777777" w:rsidR="00446263" w:rsidRPr="009C4175" w:rsidRDefault="00446263" w:rsidP="00446263">
            <w:pPr>
              <w:jc w:val="center"/>
            </w:pPr>
            <w:r w:rsidRPr="009C4175">
              <w:t>1</w:t>
            </w:r>
          </w:p>
        </w:tc>
      </w:tr>
      <w:tr w:rsidR="00446263" w:rsidRPr="009C4175" w14:paraId="673EF036" w14:textId="77777777" w:rsidTr="00446263">
        <w:trPr>
          <w:trHeight w:val="283"/>
        </w:trPr>
        <w:tc>
          <w:tcPr>
            <w:tcW w:w="272" w:type="pct"/>
            <w:vAlign w:val="center"/>
          </w:tcPr>
          <w:p w14:paraId="52EA1988" w14:textId="77777777" w:rsidR="00446263" w:rsidRPr="009C4175" w:rsidRDefault="00446263" w:rsidP="00446263">
            <w:pPr>
              <w:jc w:val="center"/>
            </w:pPr>
            <w:r w:rsidRPr="009C4175">
              <w:t>3.</w:t>
            </w:r>
          </w:p>
        </w:tc>
        <w:tc>
          <w:tcPr>
            <w:tcW w:w="3929" w:type="pct"/>
            <w:gridSpan w:val="2"/>
            <w:vAlign w:val="center"/>
          </w:tcPr>
          <w:p w14:paraId="79E25244" w14:textId="77777777" w:rsidR="00446263" w:rsidRPr="00AB2B96" w:rsidRDefault="00446263" w:rsidP="00446263">
            <w:pPr>
              <w:jc w:val="both"/>
            </w:pPr>
            <w:r w:rsidRPr="00682569">
              <w:t>State the role of heuristics in operator placement.</w:t>
            </w:r>
          </w:p>
        </w:tc>
        <w:tc>
          <w:tcPr>
            <w:tcW w:w="319" w:type="pct"/>
            <w:vAlign w:val="center"/>
          </w:tcPr>
          <w:p w14:paraId="7A7B0611" w14:textId="77777777" w:rsidR="00446263" w:rsidRPr="009C4175" w:rsidRDefault="00446263" w:rsidP="00446263">
            <w:pPr>
              <w:jc w:val="center"/>
            </w:pPr>
            <w:r w:rsidRPr="009C4175">
              <w:t>CO2</w:t>
            </w:r>
          </w:p>
        </w:tc>
        <w:tc>
          <w:tcPr>
            <w:tcW w:w="256" w:type="pct"/>
            <w:vAlign w:val="center"/>
          </w:tcPr>
          <w:p w14:paraId="5CA4B4AF" w14:textId="77777777" w:rsidR="00446263" w:rsidRPr="009C4175" w:rsidRDefault="00446263" w:rsidP="00446263">
            <w:pPr>
              <w:jc w:val="center"/>
            </w:pPr>
            <w:r>
              <w:t>R</w:t>
            </w:r>
          </w:p>
        </w:tc>
        <w:tc>
          <w:tcPr>
            <w:tcW w:w="224" w:type="pct"/>
            <w:vAlign w:val="center"/>
          </w:tcPr>
          <w:p w14:paraId="35B476D1" w14:textId="77777777" w:rsidR="00446263" w:rsidRPr="009C4175" w:rsidRDefault="00446263" w:rsidP="00446263">
            <w:pPr>
              <w:jc w:val="center"/>
            </w:pPr>
            <w:r w:rsidRPr="009C4175">
              <w:t>1</w:t>
            </w:r>
          </w:p>
        </w:tc>
      </w:tr>
      <w:tr w:rsidR="00446263" w:rsidRPr="009C4175" w14:paraId="49200788" w14:textId="77777777" w:rsidTr="00446263">
        <w:trPr>
          <w:trHeight w:val="283"/>
        </w:trPr>
        <w:tc>
          <w:tcPr>
            <w:tcW w:w="272" w:type="pct"/>
            <w:vAlign w:val="center"/>
          </w:tcPr>
          <w:p w14:paraId="749241F9" w14:textId="77777777" w:rsidR="00446263" w:rsidRPr="009C4175" w:rsidRDefault="00446263" w:rsidP="00446263">
            <w:pPr>
              <w:jc w:val="center"/>
            </w:pPr>
            <w:r w:rsidRPr="009C4175">
              <w:t>4.</w:t>
            </w:r>
          </w:p>
        </w:tc>
        <w:tc>
          <w:tcPr>
            <w:tcW w:w="3929" w:type="pct"/>
            <w:gridSpan w:val="2"/>
            <w:vAlign w:val="center"/>
          </w:tcPr>
          <w:p w14:paraId="29F9DF0D" w14:textId="77777777" w:rsidR="00446263" w:rsidRPr="00AB2B96" w:rsidRDefault="00446263" w:rsidP="00446263">
            <w:pPr>
              <w:jc w:val="both"/>
            </w:pPr>
            <w:r w:rsidRPr="00AB2B96">
              <w:t xml:space="preserve">Define </w:t>
            </w:r>
            <w:proofErr w:type="spellStart"/>
            <w:r w:rsidRPr="00AB2B96">
              <w:t>Fitts</w:t>
            </w:r>
            <w:proofErr w:type="spellEnd"/>
            <w:r w:rsidRPr="00AB2B96">
              <w:t>’ Law.</w:t>
            </w:r>
          </w:p>
        </w:tc>
        <w:tc>
          <w:tcPr>
            <w:tcW w:w="319" w:type="pct"/>
            <w:vAlign w:val="center"/>
          </w:tcPr>
          <w:p w14:paraId="71EEB748" w14:textId="77777777" w:rsidR="00446263" w:rsidRPr="009C4175" w:rsidRDefault="00446263" w:rsidP="00446263">
            <w:pPr>
              <w:jc w:val="center"/>
            </w:pPr>
            <w:r w:rsidRPr="009C4175">
              <w:t>CO2</w:t>
            </w:r>
          </w:p>
        </w:tc>
        <w:tc>
          <w:tcPr>
            <w:tcW w:w="256" w:type="pct"/>
            <w:vAlign w:val="center"/>
          </w:tcPr>
          <w:p w14:paraId="6DFA42E2" w14:textId="77777777" w:rsidR="00446263" w:rsidRPr="009C4175" w:rsidRDefault="00446263" w:rsidP="00446263">
            <w:pPr>
              <w:jc w:val="center"/>
            </w:pPr>
            <w:r>
              <w:t>R</w:t>
            </w:r>
          </w:p>
        </w:tc>
        <w:tc>
          <w:tcPr>
            <w:tcW w:w="224" w:type="pct"/>
            <w:vAlign w:val="center"/>
          </w:tcPr>
          <w:p w14:paraId="34E4D083" w14:textId="77777777" w:rsidR="00446263" w:rsidRPr="009C4175" w:rsidRDefault="00446263" w:rsidP="00446263">
            <w:pPr>
              <w:jc w:val="center"/>
            </w:pPr>
            <w:r w:rsidRPr="009C4175">
              <w:t>1</w:t>
            </w:r>
          </w:p>
        </w:tc>
      </w:tr>
      <w:tr w:rsidR="00446263" w:rsidRPr="009C4175" w14:paraId="7478CE28" w14:textId="77777777" w:rsidTr="00446263">
        <w:trPr>
          <w:trHeight w:val="283"/>
        </w:trPr>
        <w:tc>
          <w:tcPr>
            <w:tcW w:w="272" w:type="pct"/>
            <w:vAlign w:val="center"/>
          </w:tcPr>
          <w:p w14:paraId="6CCDD35B" w14:textId="77777777" w:rsidR="00446263" w:rsidRPr="009C4175" w:rsidRDefault="00446263" w:rsidP="00446263">
            <w:pPr>
              <w:jc w:val="center"/>
            </w:pPr>
            <w:r w:rsidRPr="009C4175">
              <w:t>5.</w:t>
            </w:r>
          </w:p>
        </w:tc>
        <w:tc>
          <w:tcPr>
            <w:tcW w:w="3929" w:type="pct"/>
            <w:gridSpan w:val="2"/>
            <w:vAlign w:val="center"/>
          </w:tcPr>
          <w:p w14:paraId="2F3239EE" w14:textId="77777777" w:rsidR="00446263" w:rsidRPr="00AB2B96" w:rsidRDefault="00446263" w:rsidP="00446263">
            <w:pPr>
              <w:pStyle w:val="Default"/>
              <w:jc w:val="both"/>
            </w:pPr>
            <w:r w:rsidRPr="00682569">
              <w:rPr>
                <w:lang w:val="en-US"/>
              </w:rPr>
              <w:t>Identify cognitive models used in HCI.</w:t>
            </w:r>
          </w:p>
        </w:tc>
        <w:tc>
          <w:tcPr>
            <w:tcW w:w="319" w:type="pct"/>
            <w:vAlign w:val="center"/>
          </w:tcPr>
          <w:p w14:paraId="34E51A48" w14:textId="77777777" w:rsidR="00446263" w:rsidRPr="009C4175" w:rsidRDefault="00446263" w:rsidP="00446263">
            <w:pPr>
              <w:jc w:val="center"/>
            </w:pPr>
            <w:r w:rsidRPr="009C4175">
              <w:t>CO3</w:t>
            </w:r>
          </w:p>
        </w:tc>
        <w:tc>
          <w:tcPr>
            <w:tcW w:w="256" w:type="pct"/>
            <w:vAlign w:val="center"/>
          </w:tcPr>
          <w:p w14:paraId="542E062F" w14:textId="77777777" w:rsidR="00446263" w:rsidRPr="009C4175" w:rsidRDefault="00446263" w:rsidP="00446263">
            <w:pPr>
              <w:jc w:val="center"/>
            </w:pPr>
            <w:r>
              <w:t>U</w:t>
            </w:r>
          </w:p>
        </w:tc>
        <w:tc>
          <w:tcPr>
            <w:tcW w:w="224" w:type="pct"/>
            <w:vAlign w:val="center"/>
          </w:tcPr>
          <w:p w14:paraId="04B0249A" w14:textId="77777777" w:rsidR="00446263" w:rsidRPr="009C4175" w:rsidRDefault="00446263" w:rsidP="00446263">
            <w:pPr>
              <w:jc w:val="center"/>
            </w:pPr>
            <w:r w:rsidRPr="009C4175">
              <w:t>1</w:t>
            </w:r>
          </w:p>
        </w:tc>
      </w:tr>
      <w:tr w:rsidR="00446263" w:rsidRPr="009C4175" w14:paraId="3A4C31F9" w14:textId="77777777" w:rsidTr="00446263">
        <w:trPr>
          <w:trHeight w:val="283"/>
        </w:trPr>
        <w:tc>
          <w:tcPr>
            <w:tcW w:w="272" w:type="pct"/>
            <w:vAlign w:val="center"/>
          </w:tcPr>
          <w:p w14:paraId="5989C6CC" w14:textId="77777777" w:rsidR="00446263" w:rsidRPr="009C4175" w:rsidRDefault="00446263" w:rsidP="00446263">
            <w:pPr>
              <w:jc w:val="center"/>
            </w:pPr>
            <w:r w:rsidRPr="009C4175">
              <w:t>6.</w:t>
            </w:r>
          </w:p>
        </w:tc>
        <w:tc>
          <w:tcPr>
            <w:tcW w:w="3929" w:type="pct"/>
            <w:gridSpan w:val="2"/>
            <w:vAlign w:val="center"/>
          </w:tcPr>
          <w:p w14:paraId="159C5A1A" w14:textId="77777777" w:rsidR="00446263" w:rsidRPr="00AB2B96" w:rsidRDefault="00446263" w:rsidP="00446263">
            <w:pPr>
              <w:jc w:val="both"/>
            </w:pPr>
            <w:r>
              <w:t xml:space="preserve">Give an example of </w:t>
            </w:r>
            <w:r w:rsidRPr="00AB2B96">
              <w:rPr>
                <w:rFonts w:eastAsia="Arial"/>
                <w:lang w:val="en-GB"/>
              </w:rPr>
              <w:t>Secondary Stakeholders</w:t>
            </w:r>
            <w:r w:rsidRPr="00AB2B96">
              <w:rPr>
                <w:lang w:val="en-GB"/>
              </w:rPr>
              <w:t>.</w:t>
            </w:r>
            <w:r>
              <w:rPr>
                <w:lang w:val="en-GB"/>
              </w:rPr>
              <w:t xml:space="preserve"> </w:t>
            </w:r>
          </w:p>
        </w:tc>
        <w:tc>
          <w:tcPr>
            <w:tcW w:w="319" w:type="pct"/>
            <w:vAlign w:val="center"/>
          </w:tcPr>
          <w:p w14:paraId="2A3950B1" w14:textId="77777777" w:rsidR="00446263" w:rsidRPr="009C4175" w:rsidRDefault="00446263" w:rsidP="00446263">
            <w:pPr>
              <w:jc w:val="center"/>
            </w:pPr>
            <w:r w:rsidRPr="009C4175">
              <w:t>CO3</w:t>
            </w:r>
          </w:p>
        </w:tc>
        <w:tc>
          <w:tcPr>
            <w:tcW w:w="256" w:type="pct"/>
            <w:vAlign w:val="center"/>
          </w:tcPr>
          <w:p w14:paraId="73D96772" w14:textId="77777777" w:rsidR="00446263" w:rsidRPr="009C4175" w:rsidRDefault="00446263" w:rsidP="00446263">
            <w:pPr>
              <w:jc w:val="center"/>
            </w:pPr>
            <w:r>
              <w:t>U</w:t>
            </w:r>
          </w:p>
        </w:tc>
        <w:tc>
          <w:tcPr>
            <w:tcW w:w="224" w:type="pct"/>
            <w:vAlign w:val="center"/>
          </w:tcPr>
          <w:p w14:paraId="766275C0" w14:textId="77777777" w:rsidR="00446263" w:rsidRPr="009C4175" w:rsidRDefault="00446263" w:rsidP="00446263">
            <w:pPr>
              <w:jc w:val="center"/>
            </w:pPr>
            <w:r w:rsidRPr="009C4175">
              <w:t>1</w:t>
            </w:r>
          </w:p>
        </w:tc>
      </w:tr>
      <w:tr w:rsidR="00446263" w:rsidRPr="009C4175" w14:paraId="50D6C607" w14:textId="77777777" w:rsidTr="00446263">
        <w:trPr>
          <w:trHeight w:val="283"/>
        </w:trPr>
        <w:tc>
          <w:tcPr>
            <w:tcW w:w="272" w:type="pct"/>
            <w:vAlign w:val="center"/>
          </w:tcPr>
          <w:p w14:paraId="1825F49A" w14:textId="77777777" w:rsidR="00446263" w:rsidRPr="009C4175" w:rsidRDefault="00446263" w:rsidP="00446263">
            <w:pPr>
              <w:jc w:val="center"/>
            </w:pPr>
            <w:r w:rsidRPr="009C4175">
              <w:t>7.</w:t>
            </w:r>
          </w:p>
        </w:tc>
        <w:tc>
          <w:tcPr>
            <w:tcW w:w="3929" w:type="pct"/>
            <w:gridSpan w:val="2"/>
            <w:vAlign w:val="center"/>
          </w:tcPr>
          <w:p w14:paraId="032574F1" w14:textId="77777777" w:rsidR="00446263" w:rsidRPr="00AB2B96" w:rsidRDefault="00446263" w:rsidP="00446263">
            <w:pPr>
              <w:pStyle w:val="ListParagraph"/>
              <w:ind w:left="0"/>
              <w:jc w:val="both"/>
              <w:rPr>
                <w:noProof/>
                <w:lang w:eastAsia="zh-TW"/>
              </w:rPr>
            </w:pPr>
            <w:r w:rsidRPr="00682569">
              <w:t>Identify any one feature of text-based communication.</w:t>
            </w:r>
          </w:p>
        </w:tc>
        <w:tc>
          <w:tcPr>
            <w:tcW w:w="319" w:type="pct"/>
            <w:vAlign w:val="center"/>
          </w:tcPr>
          <w:p w14:paraId="4F03EF7B" w14:textId="77777777" w:rsidR="00446263" w:rsidRPr="009C4175" w:rsidRDefault="00446263" w:rsidP="00446263">
            <w:pPr>
              <w:jc w:val="center"/>
            </w:pPr>
            <w:r w:rsidRPr="009C4175">
              <w:t>CO4</w:t>
            </w:r>
          </w:p>
        </w:tc>
        <w:tc>
          <w:tcPr>
            <w:tcW w:w="256" w:type="pct"/>
            <w:vAlign w:val="center"/>
          </w:tcPr>
          <w:p w14:paraId="650728C9" w14:textId="77777777" w:rsidR="00446263" w:rsidRPr="009C4175" w:rsidRDefault="00446263" w:rsidP="00446263">
            <w:pPr>
              <w:jc w:val="center"/>
            </w:pPr>
            <w:r>
              <w:t>U</w:t>
            </w:r>
          </w:p>
        </w:tc>
        <w:tc>
          <w:tcPr>
            <w:tcW w:w="224" w:type="pct"/>
            <w:vAlign w:val="center"/>
          </w:tcPr>
          <w:p w14:paraId="5EB49576" w14:textId="77777777" w:rsidR="00446263" w:rsidRPr="009C4175" w:rsidRDefault="00446263" w:rsidP="00446263">
            <w:pPr>
              <w:jc w:val="center"/>
            </w:pPr>
            <w:r w:rsidRPr="009C4175">
              <w:t>1</w:t>
            </w:r>
          </w:p>
        </w:tc>
      </w:tr>
      <w:tr w:rsidR="00446263" w:rsidRPr="009C4175" w14:paraId="1E59654F" w14:textId="77777777" w:rsidTr="00446263">
        <w:trPr>
          <w:trHeight w:val="283"/>
        </w:trPr>
        <w:tc>
          <w:tcPr>
            <w:tcW w:w="272" w:type="pct"/>
            <w:vAlign w:val="center"/>
          </w:tcPr>
          <w:p w14:paraId="5A77E58A" w14:textId="77777777" w:rsidR="00446263" w:rsidRPr="009C4175" w:rsidRDefault="00446263" w:rsidP="00446263">
            <w:pPr>
              <w:jc w:val="center"/>
            </w:pPr>
            <w:r w:rsidRPr="009C4175">
              <w:t>8.</w:t>
            </w:r>
          </w:p>
        </w:tc>
        <w:tc>
          <w:tcPr>
            <w:tcW w:w="3929" w:type="pct"/>
            <w:gridSpan w:val="2"/>
            <w:vAlign w:val="center"/>
          </w:tcPr>
          <w:p w14:paraId="44ADC7A8" w14:textId="77777777" w:rsidR="00446263" w:rsidRPr="00AB2B96" w:rsidRDefault="00446263" w:rsidP="00446263">
            <w:pPr>
              <w:jc w:val="both"/>
            </w:pPr>
            <w:r w:rsidRPr="00682569">
              <w:rPr>
                <w:noProof/>
                <w:lang w:eastAsia="zh-TW"/>
              </w:rPr>
              <w:t>Define group working in HCI.</w:t>
            </w:r>
          </w:p>
        </w:tc>
        <w:tc>
          <w:tcPr>
            <w:tcW w:w="319" w:type="pct"/>
            <w:vAlign w:val="center"/>
          </w:tcPr>
          <w:p w14:paraId="59D160C8" w14:textId="77777777" w:rsidR="00446263" w:rsidRPr="009C4175" w:rsidRDefault="00446263" w:rsidP="00446263">
            <w:pPr>
              <w:jc w:val="center"/>
            </w:pPr>
            <w:r w:rsidRPr="009C4175">
              <w:t>CO4</w:t>
            </w:r>
          </w:p>
        </w:tc>
        <w:tc>
          <w:tcPr>
            <w:tcW w:w="256" w:type="pct"/>
            <w:vAlign w:val="center"/>
          </w:tcPr>
          <w:p w14:paraId="507AAFF2" w14:textId="77777777" w:rsidR="00446263" w:rsidRPr="009C4175" w:rsidRDefault="00446263" w:rsidP="00446263">
            <w:pPr>
              <w:jc w:val="center"/>
            </w:pPr>
            <w:r>
              <w:t>R</w:t>
            </w:r>
          </w:p>
        </w:tc>
        <w:tc>
          <w:tcPr>
            <w:tcW w:w="224" w:type="pct"/>
            <w:vAlign w:val="center"/>
          </w:tcPr>
          <w:p w14:paraId="0DBCC836" w14:textId="77777777" w:rsidR="00446263" w:rsidRPr="009C4175" w:rsidRDefault="00446263" w:rsidP="00446263">
            <w:pPr>
              <w:jc w:val="center"/>
            </w:pPr>
            <w:r w:rsidRPr="009C4175">
              <w:t>1</w:t>
            </w:r>
          </w:p>
        </w:tc>
      </w:tr>
      <w:tr w:rsidR="00446263" w:rsidRPr="009C4175" w14:paraId="44A3890A" w14:textId="77777777" w:rsidTr="00446263">
        <w:trPr>
          <w:trHeight w:val="283"/>
        </w:trPr>
        <w:tc>
          <w:tcPr>
            <w:tcW w:w="272" w:type="pct"/>
            <w:vAlign w:val="center"/>
          </w:tcPr>
          <w:p w14:paraId="6690492F" w14:textId="77777777" w:rsidR="00446263" w:rsidRPr="009C4175" w:rsidRDefault="00446263" w:rsidP="00446263">
            <w:pPr>
              <w:jc w:val="center"/>
            </w:pPr>
            <w:r w:rsidRPr="009C4175">
              <w:t>9.</w:t>
            </w:r>
          </w:p>
        </w:tc>
        <w:tc>
          <w:tcPr>
            <w:tcW w:w="3929" w:type="pct"/>
            <w:gridSpan w:val="2"/>
            <w:vAlign w:val="center"/>
          </w:tcPr>
          <w:p w14:paraId="485486D6" w14:textId="77777777" w:rsidR="00446263" w:rsidRPr="00AB2B96" w:rsidRDefault="00446263" w:rsidP="00446263">
            <w:pPr>
              <w:pStyle w:val="ListParagraph"/>
              <w:ind w:left="0"/>
              <w:jc w:val="both"/>
              <w:rPr>
                <w:noProof/>
                <w:lang w:eastAsia="zh-TW"/>
              </w:rPr>
            </w:pPr>
            <w:r w:rsidRPr="00682569">
              <w:rPr>
                <w:noProof/>
                <w:lang w:eastAsia="zh-TW"/>
              </w:rPr>
              <w:t>Identify the type of groupware used when team members collaborate simultaneously from different locations.</w:t>
            </w:r>
          </w:p>
        </w:tc>
        <w:tc>
          <w:tcPr>
            <w:tcW w:w="319" w:type="pct"/>
            <w:vAlign w:val="center"/>
          </w:tcPr>
          <w:p w14:paraId="6DC595C2" w14:textId="77777777" w:rsidR="00446263" w:rsidRPr="009C4175" w:rsidRDefault="00446263" w:rsidP="00446263">
            <w:pPr>
              <w:jc w:val="center"/>
            </w:pPr>
            <w:r w:rsidRPr="009C4175">
              <w:t>CO5</w:t>
            </w:r>
          </w:p>
        </w:tc>
        <w:tc>
          <w:tcPr>
            <w:tcW w:w="256" w:type="pct"/>
            <w:vAlign w:val="center"/>
          </w:tcPr>
          <w:p w14:paraId="500F2165" w14:textId="77777777" w:rsidR="00446263" w:rsidRPr="009C4175" w:rsidRDefault="00446263" w:rsidP="00446263">
            <w:pPr>
              <w:jc w:val="center"/>
            </w:pPr>
            <w:r>
              <w:t>U</w:t>
            </w:r>
          </w:p>
        </w:tc>
        <w:tc>
          <w:tcPr>
            <w:tcW w:w="224" w:type="pct"/>
            <w:vAlign w:val="center"/>
          </w:tcPr>
          <w:p w14:paraId="6F810B83" w14:textId="77777777" w:rsidR="00446263" w:rsidRPr="009C4175" w:rsidRDefault="00446263" w:rsidP="00446263">
            <w:pPr>
              <w:jc w:val="center"/>
            </w:pPr>
            <w:r w:rsidRPr="009C4175">
              <w:t>1</w:t>
            </w:r>
          </w:p>
        </w:tc>
      </w:tr>
      <w:tr w:rsidR="00446263" w:rsidRPr="009C4175" w14:paraId="480440EB" w14:textId="77777777" w:rsidTr="00446263">
        <w:trPr>
          <w:trHeight w:val="283"/>
        </w:trPr>
        <w:tc>
          <w:tcPr>
            <w:tcW w:w="272" w:type="pct"/>
            <w:vAlign w:val="center"/>
          </w:tcPr>
          <w:p w14:paraId="50CD2690" w14:textId="77777777" w:rsidR="00446263" w:rsidRPr="009C4175" w:rsidRDefault="00446263" w:rsidP="00446263">
            <w:pPr>
              <w:jc w:val="center"/>
            </w:pPr>
            <w:r w:rsidRPr="009C4175">
              <w:t>10.</w:t>
            </w:r>
          </w:p>
        </w:tc>
        <w:tc>
          <w:tcPr>
            <w:tcW w:w="3929" w:type="pct"/>
            <w:gridSpan w:val="2"/>
            <w:vAlign w:val="center"/>
          </w:tcPr>
          <w:p w14:paraId="694D4BA9" w14:textId="77777777" w:rsidR="00446263" w:rsidRPr="00AB2B96" w:rsidRDefault="00446263" w:rsidP="00446263">
            <w:pPr>
              <w:jc w:val="both"/>
            </w:pPr>
            <w:r w:rsidRPr="00682569">
              <w:t>State the purpose of HTTPS.</w:t>
            </w:r>
          </w:p>
        </w:tc>
        <w:tc>
          <w:tcPr>
            <w:tcW w:w="319" w:type="pct"/>
            <w:vAlign w:val="center"/>
          </w:tcPr>
          <w:p w14:paraId="555C7B12" w14:textId="77777777" w:rsidR="00446263" w:rsidRPr="009C4175" w:rsidRDefault="00446263" w:rsidP="00446263">
            <w:pPr>
              <w:jc w:val="center"/>
            </w:pPr>
            <w:r w:rsidRPr="009C4175">
              <w:t>CO6</w:t>
            </w:r>
          </w:p>
        </w:tc>
        <w:tc>
          <w:tcPr>
            <w:tcW w:w="256" w:type="pct"/>
            <w:vAlign w:val="center"/>
          </w:tcPr>
          <w:p w14:paraId="57EA31DC" w14:textId="77777777" w:rsidR="00446263" w:rsidRPr="009C4175" w:rsidRDefault="00446263" w:rsidP="00446263">
            <w:pPr>
              <w:jc w:val="center"/>
            </w:pPr>
            <w:r>
              <w:t>R</w:t>
            </w:r>
          </w:p>
        </w:tc>
        <w:tc>
          <w:tcPr>
            <w:tcW w:w="224" w:type="pct"/>
            <w:vAlign w:val="center"/>
          </w:tcPr>
          <w:p w14:paraId="4E87BA55" w14:textId="77777777" w:rsidR="00446263" w:rsidRPr="009C4175" w:rsidRDefault="00446263" w:rsidP="00446263">
            <w:pPr>
              <w:jc w:val="center"/>
            </w:pPr>
            <w:r w:rsidRPr="009C4175">
              <w:t>1</w:t>
            </w:r>
          </w:p>
        </w:tc>
      </w:tr>
      <w:tr w:rsidR="00446263" w:rsidRPr="009C4175" w14:paraId="0F47F808" w14:textId="77777777" w:rsidTr="00446263">
        <w:trPr>
          <w:trHeight w:val="194"/>
        </w:trPr>
        <w:tc>
          <w:tcPr>
            <w:tcW w:w="5000" w:type="pct"/>
            <w:gridSpan w:val="6"/>
          </w:tcPr>
          <w:p w14:paraId="663B62BE" w14:textId="77777777" w:rsidR="00446263" w:rsidRPr="009C4175" w:rsidRDefault="00446263" w:rsidP="00446263">
            <w:pPr>
              <w:jc w:val="center"/>
              <w:rPr>
                <w:b/>
              </w:rPr>
            </w:pPr>
            <w:r w:rsidRPr="009C4175">
              <w:rPr>
                <w:b/>
              </w:rPr>
              <w:t>PART – B (6 X 3 = 18 MARKS)</w:t>
            </w:r>
          </w:p>
        </w:tc>
      </w:tr>
      <w:tr w:rsidR="00446263" w:rsidRPr="009C4175" w14:paraId="683190D7" w14:textId="77777777" w:rsidTr="00446263">
        <w:trPr>
          <w:trHeight w:val="283"/>
        </w:trPr>
        <w:tc>
          <w:tcPr>
            <w:tcW w:w="272" w:type="pct"/>
          </w:tcPr>
          <w:p w14:paraId="5702F8B0" w14:textId="77777777" w:rsidR="00446263" w:rsidRPr="009C4175" w:rsidRDefault="00446263" w:rsidP="00446263">
            <w:pPr>
              <w:pStyle w:val="NoSpacing"/>
              <w:jc w:val="center"/>
            </w:pPr>
            <w:r w:rsidRPr="009C4175">
              <w:t>11.</w:t>
            </w:r>
          </w:p>
        </w:tc>
        <w:tc>
          <w:tcPr>
            <w:tcW w:w="3929" w:type="pct"/>
            <w:gridSpan w:val="2"/>
          </w:tcPr>
          <w:p w14:paraId="280B511B" w14:textId="77777777" w:rsidR="00446263" w:rsidRPr="00AB2B96" w:rsidRDefault="00446263" w:rsidP="00446263">
            <w:pPr>
              <w:pStyle w:val="NoSpacing"/>
              <w:jc w:val="both"/>
            </w:pPr>
            <w:r w:rsidRPr="00F73CFC">
              <w:t>Classify the types of human memory in HCI.</w:t>
            </w:r>
          </w:p>
        </w:tc>
        <w:tc>
          <w:tcPr>
            <w:tcW w:w="319" w:type="pct"/>
          </w:tcPr>
          <w:p w14:paraId="55333221" w14:textId="77777777" w:rsidR="00446263" w:rsidRPr="009C4175" w:rsidRDefault="00446263" w:rsidP="00446263">
            <w:pPr>
              <w:pStyle w:val="NoSpacing"/>
              <w:jc w:val="center"/>
            </w:pPr>
            <w:r w:rsidRPr="009C4175">
              <w:t>CO1</w:t>
            </w:r>
          </w:p>
        </w:tc>
        <w:tc>
          <w:tcPr>
            <w:tcW w:w="256" w:type="pct"/>
          </w:tcPr>
          <w:p w14:paraId="2816F41B" w14:textId="77777777" w:rsidR="00446263" w:rsidRPr="009C4175" w:rsidRDefault="00446263" w:rsidP="00446263">
            <w:pPr>
              <w:pStyle w:val="NoSpacing"/>
              <w:jc w:val="center"/>
            </w:pPr>
            <w:r w:rsidRPr="009C4175">
              <w:t>An</w:t>
            </w:r>
          </w:p>
        </w:tc>
        <w:tc>
          <w:tcPr>
            <w:tcW w:w="224" w:type="pct"/>
          </w:tcPr>
          <w:p w14:paraId="139F7AAA" w14:textId="77777777" w:rsidR="00446263" w:rsidRPr="009C4175" w:rsidRDefault="00446263" w:rsidP="00446263">
            <w:pPr>
              <w:pStyle w:val="NoSpacing"/>
              <w:jc w:val="center"/>
            </w:pPr>
            <w:r w:rsidRPr="009C4175">
              <w:t>3</w:t>
            </w:r>
          </w:p>
        </w:tc>
      </w:tr>
      <w:tr w:rsidR="00446263" w:rsidRPr="009C4175" w14:paraId="76419966" w14:textId="77777777" w:rsidTr="00446263">
        <w:trPr>
          <w:trHeight w:val="283"/>
        </w:trPr>
        <w:tc>
          <w:tcPr>
            <w:tcW w:w="272" w:type="pct"/>
          </w:tcPr>
          <w:p w14:paraId="508E7414" w14:textId="77777777" w:rsidR="00446263" w:rsidRPr="009C4175" w:rsidRDefault="00446263" w:rsidP="00446263">
            <w:pPr>
              <w:pStyle w:val="NoSpacing"/>
              <w:jc w:val="center"/>
            </w:pPr>
            <w:r w:rsidRPr="009C4175">
              <w:t>12.</w:t>
            </w:r>
          </w:p>
        </w:tc>
        <w:tc>
          <w:tcPr>
            <w:tcW w:w="3929" w:type="pct"/>
            <w:gridSpan w:val="2"/>
          </w:tcPr>
          <w:p w14:paraId="0407F34B" w14:textId="77777777" w:rsidR="00446263" w:rsidRPr="00AB2B96" w:rsidRDefault="00446263" w:rsidP="00446263">
            <w:pPr>
              <w:pStyle w:val="NoSpacing"/>
              <w:jc w:val="both"/>
            </w:pPr>
            <w:r w:rsidRPr="001D365E">
              <w:t>Explain task analysis with a suitable example.</w:t>
            </w:r>
          </w:p>
        </w:tc>
        <w:tc>
          <w:tcPr>
            <w:tcW w:w="319" w:type="pct"/>
          </w:tcPr>
          <w:p w14:paraId="400D376C" w14:textId="77777777" w:rsidR="00446263" w:rsidRPr="009C4175" w:rsidRDefault="00446263" w:rsidP="00446263">
            <w:pPr>
              <w:pStyle w:val="NoSpacing"/>
              <w:jc w:val="center"/>
            </w:pPr>
            <w:r w:rsidRPr="009C4175">
              <w:t>CO2</w:t>
            </w:r>
          </w:p>
        </w:tc>
        <w:tc>
          <w:tcPr>
            <w:tcW w:w="256" w:type="pct"/>
          </w:tcPr>
          <w:p w14:paraId="56140665" w14:textId="77777777" w:rsidR="00446263" w:rsidRPr="009C4175" w:rsidRDefault="00446263" w:rsidP="00446263">
            <w:pPr>
              <w:pStyle w:val="NoSpacing"/>
              <w:jc w:val="center"/>
            </w:pPr>
            <w:r>
              <w:t>A</w:t>
            </w:r>
          </w:p>
        </w:tc>
        <w:tc>
          <w:tcPr>
            <w:tcW w:w="224" w:type="pct"/>
          </w:tcPr>
          <w:p w14:paraId="59463A90" w14:textId="77777777" w:rsidR="00446263" w:rsidRPr="009C4175" w:rsidRDefault="00446263" w:rsidP="00446263">
            <w:pPr>
              <w:pStyle w:val="NoSpacing"/>
              <w:jc w:val="center"/>
            </w:pPr>
            <w:r w:rsidRPr="009C4175">
              <w:t>3</w:t>
            </w:r>
          </w:p>
        </w:tc>
      </w:tr>
      <w:tr w:rsidR="00446263" w:rsidRPr="009C4175" w14:paraId="258D077A" w14:textId="77777777" w:rsidTr="00446263">
        <w:trPr>
          <w:trHeight w:val="283"/>
        </w:trPr>
        <w:tc>
          <w:tcPr>
            <w:tcW w:w="272" w:type="pct"/>
          </w:tcPr>
          <w:p w14:paraId="4DA6DE42" w14:textId="77777777" w:rsidR="00446263" w:rsidRPr="009C4175" w:rsidRDefault="00446263" w:rsidP="00446263">
            <w:pPr>
              <w:pStyle w:val="NoSpacing"/>
              <w:jc w:val="center"/>
            </w:pPr>
            <w:r w:rsidRPr="009C4175">
              <w:t>13.</w:t>
            </w:r>
          </w:p>
        </w:tc>
        <w:tc>
          <w:tcPr>
            <w:tcW w:w="3929" w:type="pct"/>
            <w:gridSpan w:val="2"/>
          </w:tcPr>
          <w:p w14:paraId="15A95BBA" w14:textId="77777777" w:rsidR="00446263" w:rsidRPr="00AB2B96" w:rsidRDefault="00446263" w:rsidP="00446263">
            <w:pPr>
              <w:pStyle w:val="NoSpacing"/>
              <w:jc w:val="both"/>
            </w:pPr>
            <w:r w:rsidRPr="001D365E">
              <w:t>Explain the steps involved in conducting a cognitive walkthrough.</w:t>
            </w:r>
          </w:p>
        </w:tc>
        <w:tc>
          <w:tcPr>
            <w:tcW w:w="319" w:type="pct"/>
          </w:tcPr>
          <w:p w14:paraId="1D30A891" w14:textId="77777777" w:rsidR="00446263" w:rsidRPr="009C4175" w:rsidRDefault="00446263" w:rsidP="00446263">
            <w:pPr>
              <w:pStyle w:val="NoSpacing"/>
              <w:jc w:val="center"/>
            </w:pPr>
            <w:r w:rsidRPr="009C4175">
              <w:t>CO3</w:t>
            </w:r>
          </w:p>
        </w:tc>
        <w:tc>
          <w:tcPr>
            <w:tcW w:w="256" w:type="pct"/>
          </w:tcPr>
          <w:p w14:paraId="6EBF8CC7" w14:textId="77777777" w:rsidR="00446263" w:rsidRPr="009C4175" w:rsidRDefault="00446263" w:rsidP="00446263">
            <w:pPr>
              <w:pStyle w:val="NoSpacing"/>
              <w:jc w:val="center"/>
            </w:pPr>
            <w:r w:rsidRPr="009C4175">
              <w:t>A</w:t>
            </w:r>
          </w:p>
        </w:tc>
        <w:tc>
          <w:tcPr>
            <w:tcW w:w="224" w:type="pct"/>
          </w:tcPr>
          <w:p w14:paraId="4588A0C9" w14:textId="77777777" w:rsidR="00446263" w:rsidRPr="009C4175" w:rsidRDefault="00446263" w:rsidP="00446263">
            <w:pPr>
              <w:pStyle w:val="NoSpacing"/>
              <w:jc w:val="center"/>
            </w:pPr>
            <w:r w:rsidRPr="009C4175">
              <w:t>3</w:t>
            </w:r>
          </w:p>
        </w:tc>
      </w:tr>
      <w:tr w:rsidR="00446263" w:rsidRPr="009C4175" w14:paraId="2A4B11E6" w14:textId="77777777" w:rsidTr="00446263">
        <w:trPr>
          <w:trHeight w:val="283"/>
        </w:trPr>
        <w:tc>
          <w:tcPr>
            <w:tcW w:w="272" w:type="pct"/>
          </w:tcPr>
          <w:p w14:paraId="2E649F99" w14:textId="77777777" w:rsidR="00446263" w:rsidRPr="009C4175" w:rsidRDefault="00446263" w:rsidP="00446263">
            <w:pPr>
              <w:pStyle w:val="NoSpacing"/>
              <w:jc w:val="center"/>
            </w:pPr>
            <w:r w:rsidRPr="009C4175">
              <w:t>14.</w:t>
            </w:r>
          </w:p>
        </w:tc>
        <w:tc>
          <w:tcPr>
            <w:tcW w:w="3929" w:type="pct"/>
            <w:gridSpan w:val="2"/>
          </w:tcPr>
          <w:p w14:paraId="654B86F9" w14:textId="77777777" w:rsidR="00446263" w:rsidRPr="00AB2B96" w:rsidRDefault="00446263" w:rsidP="00446263">
            <w:pPr>
              <w:pStyle w:val="NoSpacing"/>
              <w:jc w:val="both"/>
            </w:pPr>
            <w:r w:rsidRPr="001D365E">
              <w:t xml:space="preserve">Differentiate face-to-face communication </w:t>
            </w:r>
            <w:r>
              <w:t>from</w:t>
            </w:r>
            <w:r w:rsidRPr="001D365E">
              <w:t xml:space="preserve"> text-based communication.</w:t>
            </w:r>
          </w:p>
        </w:tc>
        <w:tc>
          <w:tcPr>
            <w:tcW w:w="319" w:type="pct"/>
          </w:tcPr>
          <w:p w14:paraId="1D85E8DC" w14:textId="77777777" w:rsidR="00446263" w:rsidRPr="009C4175" w:rsidRDefault="00446263" w:rsidP="00446263">
            <w:pPr>
              <w:pStyle w:val="NoSpacing"/>
              <w:jc w:val="center"/>
            </w:pPr>
            <w:r w:rsidRPr="009C4175">
              <w:t>CO4</w:t>
            </w:r>
          </w:p>
        </w:tc>
        <w:tc>
          <w:tcPr>
            <w:tcW w:w="256" w:type="pct"/>
          </w:tcPr>
          <w:p w14:paraId="3542F0B4" w14:textId="77777777" w:rsidR="00446263" w:rsidRPr="009C4175" w:rsidRDefault="00446263" w:rsidP="00446263">
            <w:pPr>
              <w:pStyle w:val="NoSpacing"/>
              <w:jc w:val="center"/>
            </w:pPr>
            <w:r>
              <w:t>An</w:t>
            </w:r>
          </w:p>
        </w:tc>
        <w:tc>
          <w:tcPr>
            <w:tcW w:w="224" w:type="pct"/>
          </w:tcPr>
          <w:p w14:paraId="6418E661" w14:textId="77777777" w:rsidR="00446263" w:rsidRPr="009C4175" w:rsidRDefault="00446263" w:rsidP="00446263">
            <w:pPr>
              <w:pStyle w:val="NoSpacing"/>
              <w:jc w:val="center"/>
            </w:pPr>
            <w:r w:rsidRPr="009C4175">
              <w:t>3</w:t>
            </w:r>
          </w:p>
        </w:tc>
      </w:tr>
      <w:tr w:rsidR="00446263" w:rsidRPr="009C4175" w14:paraId="75EC76B8" w14:textId="77777777" w:rsidTr="00446263">
        <w:trPr>
          <w:trHeight w:val="283"/>
        </w:trPr>
        <w:tc>
          <w:tcPr>
            <w:tcW w:w="272" w:type="pct"/>
          </w:tcPr>
          <w:p w14:paraId="1CFA654C" w14:textId="77777777" w:rsidR="00446263" w:rsidRPr="009C4175" w:rsidRDefault="00446263" w:rsidP="00446263">
            <w:pPr>
              <w:pStyle w:val="NoSpacing"/>
              <w:jc w:val="center"/>
            </w:pPr>
            <w:r w:rsidRPr="009C4175">
              <w:t>15.</w:t>
            </w:r>
          </w:p>
        </w:tc>
        <w:tc>
          <w:tcPr>
            <w:tcW w:w="3929" w:type="pct"/>
            <w:gridSpan w:val="2"/>
          </w:tcPr>
          <w:p w14:paraId="4D0CC5B0" w14:textId="77777777" w:rsidR="00446263" w:rsidRPr="00AB2B96" w:rsidRDefault="00446263" w:rsidP="00446263">
            <w:pPr>
              <w:pStyle w:val="NoSpacing"/>
              <w:jc w:val="both"/>
            </w:pPr>
            <w:r w:rsidRPr="001D365E">
              <w:t xml:space="preserve">Compare synchronous </w:t>
            </w:r>
            <w:r>
              <w:t>with</w:t>
            </w:r>
            <w:r w:rsidRPr="001D365E">
              <w:t xml:space="preserve"> asynchronous groupware systems.</w:t>
            </w:r>
          </w:p>
        </w:tc>
        <w:tc>
          <w:tcPr>
            <w:tcW w:w="319" w:type="pct"/>
          </w:tcPr>
          <w:p w14:paraId="7E08C9CD" w14:textId="77777777" w:rsidR="00446263" w:rsidRPr="009C4175" w:rsidRDefault="00446263" w:rsidP="00446263">
            <w:pPr>
              <w:pStyle w:val="NoSpacing"/>
              <w:jc w:val="center"/>
            </w:pPr>
            <w:r w:rsidRPr="009C4175">
              <w:t>CO5</w:t>
            </w:r>
          </w:p>
        </w:tc>
        <w:tc>
          <w:tcPr>
            <w:tcW w:w="256" w:type="pct"/>
          </w:tcPr>
          <w:p w14:paraId="3232A7A6" w14:textId="77777777" w:rsidR="00446263" w:rsidRPr="009C4175" w:rsidRDefault="00446263" w:rsidP="00446263">
            <w:pPr>
              <w:pStyle w:val="NoSpacing"/>
              <w:jc w:val="center"/>
            </w:pPr>
            <w:r w:rsidRPr="009C4175">
              <w:t>An</w:t>
            </w:r>
          </w:p>
        </w:tc>
        <w:tc>
          <w:tcPr>
            <w:tcW w:w="224" w:type="pct"/>
          </w:tcPr>
          <w:p w14:paraId="5C564D9D" w14:textId="77777777" w:rsidR="00446263" w:rsidRPr="009C4175" w:rsidRDefault="00446263" w:rsidP="00446263">
            <w:pPr>
              <w:pStyle w:val="NoSpacing"/>
              <w:jc w:val="center"/>
            </w:pPr>
            <w:r w:rsidRPr="009C4175">
              <w:t>3</w:t>
            </w:r>
          </w:p>
        </w:tc>
      </w:tr>
      <w:tr w:rsidR="00446263" w:rsidRPr="009C4175" w14:paraId="0B23A1F6" w14:textId="77777777" w:rsidTr="00446263">
        <w:trPr>
          <w:trHeight w:val="283"/>
        </w:trPr>
        <w:tc>
          <w:tcPr>
            <w:tcW w:w="272" w:type="pct"/>
          </w:tcPr>
          <w:p w14:paraId="0B936643" w14:textId="77777777" w:rsidR="00446263" w:rsidRPr="009C4175" w:rsidRDefault="00446263" w:rsidP="00446263">
            <w:pPr>
              <w:pStyle w:val="NoSpacing"/>
              <w:jc w:val="center"/>
            </w:pPr>
            <w:r w:rsidRPr="009C4175">
              <w:t>16.</w:t>
            </w:r>
          </w:p>
        </w:tc>
        <w:tc>
          <w:tcPr>
            <w:tcW w:w="3929" w:type="pct"/>
            <w:gridSpan w:val="2"/>
          </w:tcPr>
          <w:p w14:paraId="30C6BDBB" w14:textId="77777777" w:rsidR="00446263" w:rsidRPr="00AB2B96" w:rsidRDefault="00446263" w:rsidP="00446263">
            <w:pPr>
              <w:pStyle w:val="NoSpacing"/>
              <w:jc w:val="both"/>
            </w:pPr>
            <w:r w:rsidRPr="001D365E">
              <w:t>Illustrate outlays and virtual pages as web design patterns with suitable examples.</w:t>
            </w:r>
          </w:p>
        </w:tc>
        <w:tc>
          <w:tcPr>
            <w:tcW w:w="319" w:type="pct"/>
          </w:tcPr>
          <w:p w14:paraId="53697AE9" w14:textId="77777777" w:rsidR="00446263" w:rsidRPr="009C4175" w:rsidRDefault="00446263" w:rsidP="00446263">
            <w:pPr>
              <w:pStyle w:val="NoSpacing"/>
              <w:jc w:val="center"/>
            </w:pPr>
            <w:r w:rsidRPr="009C4175">
              <w:t>CO6</w:t>
            </w:r>
          </w:p>
        </w:tc>
        <w:tc>
          <w:tcPr>
            <w:tcW w:w="256" w:type="pct"/>
          </w:tcPr>
          <w:p w14:paraId="109D1D88" w14:textId="77777777" w:rsidR="00446263" w:rsidRPr="009C4175" w:rsidRDefault="00446263" w:rsidP="00446263">
            <w:pPr>
              <w:pStyle w:val="NoSpacing"/>
              <w:jc w:val="center"/>
            </w:pPr>
            <w:r>
              <w:t>A</w:t>
            </w:r>
          </w:p>
        </w:tc>
        <w:tc>
          <w:tcPr>
            <w:tcW w:w="224" w:type="pct"/>
          </w:tcPr>
          <w:p w14:paraId="7682988F" w14:textId="77777777" w:rsidR="00446263" w:rsidRPr="009C4175" w:rsidRDefault="00446263" w:rsidP="00446263">
            <w:pPr>
              <w:pStyle w:val="NoSpacing"/>
              <w:jc w:val="center"/>
            </w:pPr>
            <w:r w:rsidRPr="009C4175">
              <w:t>3</w:t>
            </w:r>
          </w:p>
        </w:tc>
      </w:tr>
      <w:tr w:rsidR="00446263" w:rsidRPr="009C4175" w14:paraId="6367D10C" w14:textId="77777777" w:rsidTr="00446263">
        <w:trPr>
          <w:trHeight w:val="552"/>
        </w:trPr>
        <w:tc>
          <w:tcPr>
            <w:tcW w:w="5000" w:type="pct"/>
            <w:gridSpan w:val="6"/>
          </w:tcPr>
          <w:p w14:paraId="7108FF28" w14:textId="77777777" w:rsidR="00446263" w:rsidRPr="009C4175" w:rsidRDefault="00446263" w:rsidP="00446263">
            <w:pPr>
              <w:jc w:val="center"/>
              <w:rPr>
                <w:b/>
              </w:rPr>
            </w:pPr>
            <w:r w:rsidRPr="009C4175">
              <w:rPr>
                <w:b/>
              </w:rPr>
              <w:t>PART – C (6 X 12 = 72 MARKS)</w:t>
            </w:r>
          </w:p>
          <w:p w14:paraId="0131827E"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38FF207F" w14:textId="77777777" w:rsidTr="00446263">
        <w:trPr>
          <w:trHeight w:val="283"/>
        </w:trPr>
        <w:tc>
          <w:tcPr>
            <w:tcW w:w="272" w:type="pct"/>
            <w:vAlign w:val="center"/>
          </w:tcPr>
          <w:p w14:paraId="20CB98D2" w14:textId="77777777" w:rsidR="00446263" w:rsidRPr="00AB2B96" w:rsidRDefault="00446263" w:rsidP="00446263">
            <w:pPr>
              <w:jc w:val="center"/>
            </w:pPr>
            <w:r w:rsidRPr="00AB2B96">
              <w:t>17.</w:t>
            </w:r>
          </w:p>
        </w:tc>
        <w:tc>
          <w:tcPr>
            <w:tcW w:w="189" w:type="pct"/>
            <w:vAlign w:val="center"/>
          </w:tcPr>
          <w:p w14:paraId="3DB27EF7" w14:textId="77777777" w:rsidR="00446263" w:rsidRPr="00AB2B96" w:rsidRDefault="00446263" w:rsidP="00446263">
            <w:pPr>
              <w:jc w:val="center"/>
            </w:pPr>
            <w:r w:rsidRPr="00AB2B96">
              <w:t>a.</w:t>
            </w:r>
          </w:p>
        </w:tc>
        <w:tc>
          <w:tcPr>
            <w:tcW w:w="3740" w:type="pct"/>
            <w:vAlign w:val="center"/>
          </w:tcPr>
          <w:p w14:paraId="03BD98EF" w14:textId="77777777" w:rsidR="00446263" w:rsidRPr="00AB2B96" w:rsidRDefault="00446263" w:rsidP="00446263">
            <w:pPr>
              <w:jc w:val="both"/>
            </w:pPr>
            <w:r w:rsidRPr="00B40327">
              <w:t>Examine positioning, pointing, and drawing devices, and analyze their role in user interaction.</w:t>
            </w:r>
          </w:p>
        </w:tc>
        <w:tc>
          <w:tcPr>
            <w:tcW w:w="319" w:type="pct"/>
            <w:vAlign w:val="center"/>
          </w:tcPr>
          <w:p w14:paraId="1BA0BC14" w14:textId="77777777" w:rsidR="00446263" w:rsidRPr="00AB2B96" w:rsidRDefault="00446263" w:rsidP="00446263">
            <w:pPr>
              <w:jc w:val="center"/>
            </w:pPr>
            <w:r w:rsidRPr="00AB2B96">
              <w:t>CO1</w:t>
            </w:r>
          </w:p>
        </w:tc>
        <w:tc>
          <w:tcPr>
            <w:tcW w:w="256" w:type="pct"/>
            <w:vAlign w:val="center"/>
          </w:tcPr>
          <w:p w14:paraId="005C0809" w14:textId="77777777" w:rsidR="00446263" w:rsidRPr="00AB2B96" w:rsidRDefault="00446263" w:rsidP="00446263">
            <w:pPr>
              <w:jc w:val="center"/>
            </w:pPr>
            <w:r>
              <w:t>A</w:t>
            </w:r>
          </w:p>
        </w:tc>
        <w:tc>
          <w:tcPr>
            <w:tcW w:w="224" w:type="pct"/>
            <w:vAlign w:val="center"/>
          </w:tcPr>
          <w:p w14:paraId="65AD00A8" w14:textId="77777777" w:rsidR="00446263" w:rsidRPr="00AB2B96" w:rsidRDefault="00446263" w:rsidP="00446263">
            <w:pPr>
              <w:jc w:val="center"/>
            </w:pPr>
            <w:r>
              <w:t>06</w:t>
            </w:r>
          </w:p>
        </w:tc>
      </w:tr>
      <w:tr w:rsidR="00446263" w:rsidRPr="009C4175" w14:paraId="654219F2" w14:textId="77777777" w:rsidTr="00446263">
        <w:trPr>
          <w:trHeight w:val="283"/>
        </w:trPr>
        <w:tc>
          <w:tcPr>
            <w:tcW w:w="272" w:type="pct"/>
            <w:vAlign w:val="center"/>
          </w:tcPr>
          <w:p w14:paraId="2E8E8CD7" w14:textId="77777777" w:rsidR="00446263" w:rsidRPr="00AB2B96" w:rsidRDefault="00446263" w:rsidP="00446263">
            <w:pPr>
              <w:jc w:val="center"/>
            </w:pPr>
          </w:p>
        </w:tc>
        <w:tc>
          <w:tcPr>
            <w:tcW w:w="189" w:type="pct"/>
            <w:vAlign w:val="center"/>
          </w:tcPr>
          <w:p w14:paraId="2DBDF2BE" w14:textId="77777777" w:rsidR="00446263" w:rsidRPr="00AB2B96" w:rsidRDefault="00446263" w:rsidP="00446263">
            <w:pPr>
              <w:jc w:val="center"/>
            </w:pPr>
            <w:r w:rsidRPr="00AB2B96">
              <w:t>b.</w:t>
            </w:r>
          </w:p>
        </w:tc>
        <w:tc>
          <w:tcPr>
            <w:tcW w:w="3740" w:type="pct"/>
            <w:vAlign w:val="center"/>
          </w:tcPr>
          <w:p w14:paraId="6B16264F" w14:textId="77777777" w:rsidR="00446263" w:rsidRPr="00AB2B96" w:rsidRDefault="00446263" w:rsidP="00446263">
            <w:pPr>
              <w:jc w:val="both"/>
            </w:pPr>
            <w:r w:rsidRPr="00B40327">
              <w:t>Explain the different interaction styles in HCI with suitable examples.</w:t>
            </w:r>
          </w:p>
        </w:tc>
        <w:tc>
          <w:tcPr>
            <w:tcW w:w="319" w:type="pct"/>
            <w:vAlign w:val="center"/>
          </w:tcPr>
          <w:p w14:paraId="4BC882E2" w14:textId="77777777" w:rsidR="00446263" w:rsidRPr="00AB2B96" w:rsidRDefault="00446263" w:rsidP="00446263">
            <w:pPr>
              <w:jc w:val="center"/>
            </w:pPr>
            <w:r w:rsidRPr="00AB2B96">
              <w:t>CO1</w:t>
            </w:r>
          </w:p>
        </w:tc>
        <w:tc>
          <w:tcPr>
            <w:tcW w:w="256" w:type="pct"/>
            <w:vAlign w:val="center"/>
          </w:tcPr>
          <w:p w14:paraId="6651FE60" w14:textId="77777777" w:rsidR="00446263" w:rsidRPr="00AB2B96" w:rsidRDefault="00446263" w:rsidP="00446263">
            <w:pPr>
              <w:jc w:val="center"/>
            </w:pPr>
            <w:r>
              <w:t>A</w:t>
            </w:r>
          </w:p>
        </w:tc>
        <w:tc>
          <w:tcPr>
            <w:tcW w:w="224" w:type="pct"/>
            <w:vAlign w:val="center"/>
          </w:tcPr>
          <w:p w14:paraId="7298A6C0" w14:textId="77777777" w:rsidR="00446263" w:rsidRPr="00AB2B96" w:rsidRDefault="00446263" w:rsidP="00446263">
            <w:pPr>
              <w:jc w:val="center"/>
            </w:pPr>
            <w:r>
              <w:t>06</w:t>
            </w:r>
          </w:p>
        </w:tc>
      </w:tr>
      <w:tr w:rsidR="00446263" w:rsidRPr="009C4175" w14:paraId="0A7EE66E" w14:textId="77777777" w:rsidTr="00446263">
        <w:trPr>
          <w:trHeight w:val="283"/>
        </w:trPr>
        <w:tc>
          <w:tcPr>
            <w:tcW w:w="272" w:type="pct"/>
            <w:vAlign w:val="center"/>
          </w:tcPr>
          <w:p w14:paraId="33EA3F0B" w14:textId="77777777" w:rsidR="00446263" w:rsidRPr="00AB2B96" w:rsidRDefault="00446263" w:rsidP="00446263">
            <w:pPr>
              <w:jc w:val="center"/>
            </w:pPr>
          </w:p>
        </w:tc>
        <w:tc>
          <w:tcPr>
            <w:tcW w:w="189" w:type="pct"/>
            <w:vAlign w:val="center"/>
          </w:tcPr>
          <w:p w14:paraId="3C815294" w14:textId="77777777" w:rsidR="00446263" w:rsidRPr="00AB2B96" w:rsidRDefault="00446263" w:rsidP="00446263">
            <w:pPr>
              <w:jc w:val="center"/>
            </w:pPr>
          </w:p>
        </w:tc>
        <w:tc>
          <w:tcPr>
            <w:tcW w:w="3740" w:type="pct"/>
            <w:vAlign w:val="center"/>
          </w:tcPr>
          <w:p w14:paraId="4849B97A" w14:textId="77777777" w:rsidR="00446263" w:rsidRPr="00AB2B96" w:rsidRDefault="00446263" w:rsidP="00446263">
            <w:pPr>
              <w:jc w:val="both"/>
            </w:pPr>
          </w:p>
        </w:tc>
        <w:tc>
          <w:tcPr>
            <w:tcW w:w="319" w:type="pct"/>
            <w:vAlign w:val="center"/>
          </w:tcPr>
          <w:p w14:paraId="4F5D629F" w14:textId="77777777" w:rsidR="00446263" w:rsidRPr="00AB2B96" w:rsidRDefault="00446263" w:rsidP="00446263">
            <w:pPr>
              <w:jc w:val="center"/>
            </w:pPr>
          </w:p>
        </w:tc>
        <w:tc>
          <w:tcPr>
            <w:tcW w:w="256" w:type="pct"/>
            <w:vAlign w:val="center"/>
          </w:tcPr>
          <w:p w14:paraId="4C9D5DC7" w14:textId="77777777" w:rsidR="00446263" w:rsidRPr="00AB2B96" w:rsidRDefault="00446263" w:rsidP="00446263">
            <w:pPr>
              <w:jc w:val="center"/>
            </w:pPr>
          </w:p>
        </w:tc>
        <w:tc>
          <w:tcPr>
            <w:tcW w:w="224" w:type="pct"/>
            <w:vAlign w:val="center"/>
          </w:tcPr>
          <w:p w14:paraId="4C238A56" w14:textId="77777777" w:rsidR="00446263" w:rsidRPr="00AB2B96" w:rsidRDefault="00446263" w:rsidP="00446263">
            <w:pPr>
              <w:jc w:val="center"/>
            </w:pPr>
          </w:p>
        </w:tc>
      </w:tr>
      <w:tr w:rsidR="00446263" w:rsidRPr="009C4175" w14:paraId="00B027AC" w14:textId="77777777" w:rsidTr="00446263">
        <w:trPr>
          <w:trHeight w:val="283"/>
        </w:trPr>
        <w:tc>
          <w:tcPr>
            <w:tcW w:w="272" w:type="pct"/>
            <w:vAlign w:val="center"/>
          </w:tcPr>
          <w:p w14:paraId="415AADA1" w14:textId="77777777" w:rsidR="00446263" w:rsidRPr="00AB2B96" w:rsidRDefault="00446263" w:rsidP="00446263">
            <w:pPr>
              <w:jc w:val="center"/>
            </w:pPr>
            <w:r w:rsidRPr="00AB2B96">
              <w:t>18.</w:t>
            </w:r>
          </w:p>
        </w:tc>
        <w:tc>
          <w:tcPr>
            <w:tcW w:w="189" w:type="pct"/>
            <w:vAlign w:val="center"/>
          </w:tcPr>
          <w:p w14:paraId="4EC3BEA6" w14:textId="77777777" w:rsidR="00446263" w:rsidRPr="00AB2B96" w:rsidRDefault="00446263" w:rsidP="00446263">
            <w:pPr>
              <w:jc w:val="center"/>
            </w:pPr>
            <w:r w:rsidRPr="00AB2B96">
              <w:t>a.</w:t>
            </w:r>
          </w:p>
        </w:tc>
        <w:tc>
          <w:tcPr>
            <w:tcW w:w="3740" w:type="pct"/>
            <w:vAlign w:val="center"/>
          </w:tcPr>
          <w:p w14:paraId="4675B2E2" w14:textId="77777777" w:rsidR="00446263" w:rsidRPr="00AB2B96" w:rsidRDefault="00446263" w:rsidP="00446263">
            <w:pPr>
              <w:jc w:val="both"/>
            </w:pPr>
            <w:r w:rsidRPr="00B40327">
              <w:t>Examine the Model Human Processor and analyze its implications for interface design.</w:t>
            </w:r>
          </w:p>
        </w:tc>
        <w:tc>
          <w:tcPr>
            <w:tcW w:w="319" w:type="pct"/>
            <w:vAlign w:val="center"/>
          </w:tcPr>
          <w:p w14:paraId="2C5C5401" w14:textId="77777777" w:rsidR="00446263" w:rsidRPr="00AB2B96" w:rsidRDefault="00446263" w:rsidP="00446263">
            <w:pPr>
              <w:jc w:val="center"/>
            </w:pPr>
            <w:r w:rsidRPr="00AB2B96">
              <w:t>CO2</w:t>
            </w:r>
          </w:p>
        </w:tc>
        <w:tc>
          <w:tcPr>
            <w:tcW w:w="256" w:type="pct"/>
            <w:vAlign w:val="center"/>
          </w:tcPr>
          <w:p w14:paraId="6D0F8446" w14:textId="77777777" w:rsidR="00446263" w:rsidRPr="00AB2B96" w:rsidRDefault="00446263" w:rsidP="00446263">
            <w:pPr>
              <w:jc w:val="center"/>
            </w:pPr>
            <w:r>
              <w:t>A</w:t>
            </w:r>
          </w:p>
        </w:tc>
        <w:tc>
          <w:tcPr>
            <w:tcW w:w="224" w:type="pct"/>
            <w:vAlign w:val="center"/>
          </w:tcPr>
          <w:p w14:paraId="07527070" w14:textId="77777777" w:rsidR="00446263" w:rsidRPr="00AB2B96" w:rsidRDefault="00446263" w:rsidP="00446263">
            <w:pPr>
              <w:jc w:val="center"/>
            </w:pPr>
            <w:r w:rsidRPr="00AB2B96">
              <w:t>6</w:t>
            </w:r>
          </w:p>
        </w:tc>
      </w:tr>
      <w:tr w:rsidR="00446263" w:rsidRPr="009C4175" w14:paraId="43EB5875" w14:textId="77777777" w:rsidTr="00446263">
        <w:trPr>
          <w:trHeight w:val="283"/>
        </w:trPr>
        <w:tc>
          <w:tcPr>
            <w:tcW w:w="272" w:type="pct"/>
            <w:vAlign w:val="center"/>
          </w:tcPr>
          <w:p w14:paraId="00EEA0B2" w14:textId="77777777" w:rsidR="00446263" w:rsidRPr="00AB2B96" w:rsidRDefault="00446263" w:rsidP="00446263">
            <w:pPr>
              <w:jc w:val="center"/>
            </w:pPr>
          </w:p>
        </w:tc>
        <w:tc>
          <w:tcPr>
            <w:tcW w:w="189" w:type="pct"/>
            <w:vAlign w:val="center"/>
          </w:tcPr>
          <w:p w14:paraId="5D976A69" w14:textId="77777777" w:rsidR="00446263" w:rsidRPr="00AB2B96" w:rsidRDefault="00446263" w:rsidP="00446263">
            <w:pPr>
              <w:jc w:val="center"/>
            </w:pPr>
            <w:r w:rsidRPr="00AB2B96">
              <w:t>b.</w:t>
            </w:r>
          </w:p>
        </w:tc>
        <w:tc>
          <w:tcPr>
            <w:tcW w:w="3740" w:type="pct"/>
            <w:vAlign w:val="center"/>
          </w:tcPr>
          <w:p w14:paraId="14DA27C2" w14:textId="77777777" w:rsidR="00446263" w:rsidRPr="00AB2B96" w:rsidRDefault="00446263" w:rsidP="00446263">
            <w:pPr>
              <w:jc w:val="both"/>
            </w:pPr>
            <w:r w:rsidRPr="00AD6D04">
              <w:t xml:space="preserve">Calculate the decision time for a user using the Hick–Hyman Law when interacting with a software interface that displays 12 menu options, given a = 0.3 </w:t>
            </w:r>
            <w:r w:rsidRPr="00AB2B96">
              <w:t>seconds</w:t>
            </w:r>
            <w:r w:rsidRPr="00AD6D04">
              <w:t xml:space="preserve"> and b = 0.15 </w:t>
            </w:r>
            <w:r w:rsidRPr="00AB2B96">
              <w:t>seconds</w:t>
            </w:r>
            <w:r w:rsidRPr="00AD6D04">
              <w:t>.</w:t>
            </w:r>
          </w:p>
        </w:tc>
        <w:tc>
          <w:tcPr>
            <w:tcW w:w="319" w:type="pct"/>
            <w:vAlign w:val="center"/>
          </w:tcPr>
          <w:p w14:paraId="1033EE09" w14:textId="77777777" w:rsidR="00446263" w:rsidRPr="00AB2B96" w:rsidRDefault="00446263" w:rsidP="00446263">
            <w:pPr>
              <w:jc w:val="center"/>
            </w:pPr>
            <w:r w:rsidRPr="00AB2B96">
              <w:t>CO2</w:t>
            </w:r>
          </w:p>
        </w:tc>
        <w:tc>
          <w:tcPr>
            <w:tcW w:w="256" w:type="pct"/>
            <w:vAlign w:val="center"/>
          </w:tcPr>
          <w:p w14:paraId="333F775B" w14:textId="77777777" w:rsidR="00446263" w:rsidRPr="00AB2B96" w:rsidRDefault="00446263" w:rsidP="00446263">
            <w:pPr>
              <w:jc w:val="center"/>
            </w:pPr>
            <w:r>
              <w:t>A</w:t>
            </w:r>
          </w:p>
        </w:tc>
        <w:tc>
          <w:tcPr>
            <w:tcW w:w="224" w:type="pct"/>
            <w:vAlign w:val="center"/>
          </w:tcPr>
          <w:p w14:paraId="24D2BEB8" w14:textId="77777777" w:rsidR="00446263" w:rsidRPr="00AB2B96" w:rsidRDefault="00446263" w:rsidP="00446263">
            <w:pPr>
              <w:jc w:val="center"/>
            </w:pPr>
            <w:r w:rsidRPr="00AB2B96">
              <w:t>6</w:t>
            </w:r>
          </w:p>
        </w:tc>
      </w:tr>
      <w:tr w:rsidR="00446263" w:rsidRPr="009C4175" w14:paraId="53B62BAD" w14:textId="77777777" w:rsidTr="00446263">
        <w:trPr>
          <w:trHeight w:val="283"/>
        </w:trPr>
        <w:tc>
          <w:tcPr>
            <w:tcW w:w="272" w:type="pct"/>
            <w:vAlign w:val="center"/>
          </w:tcPr>
          <w:p w14:paraId="36AD6283" w14:textId="77777777" w:rsidR="00446263" w:rsidRPr="00AB2B96" w:rsidRDefault="00446263" w:rsidP="00446263">
            <w:pPr>
              <w:jc w:val="center"/>
            </w:pPr>
          </w:p>
        </w:tc>
        <w:tc>
          <w:tcPr>
            <w:tcW w:w="189" w:type="pct"/>
            <w:vAlign w:val="center"/>
          </w:tcPr>
          <w:p w14:paraId="34A9058C" w14:textId="77777777" w:rsidR="00446263" w:rsidRPr="00AB2B96" w:rsidRDefault="00446263" w:rsidP="00446263">
            <w:pPr>
              <w:jc w:val="center"/>
            </w:pPr>
          </w:p>
        </w:tc>
        <w:tc>
          <w:tcPr>
            <w:tcW w:w="3740" w:type="pct"/>
            <w:vAlign w:val="center"/>
          </w:tcPr>
          <w:p w14:paraId="53468A0D" w14:textId="77777777" w:rsidR="00446263" w:rsidRPr="00AB2B96" w:rsidRDefault="00446263" w:rsidP="00446263">
            <w:pPr>
              <w:jc w:val="both"/>
            </w:pPr>
          </w:p>
        </w:tc>
        <w:tc>
          <w:tcPr>
            <w:tcW w:w="319" w:type="pct"/>
            <w:vAlign w:val="center"/>
          </w:tcPr>
          <w:p w14:paraId="542AE56B" w14:textId="77777777" w:rsidR="00446263" w:rsidRPr="00AB2B96" w:rsidRDefault="00446263" w:rsidP="00446263">
            <w:pPr>
              <w:jc w:val="center"/>
            </w:pPr>
          </w:p>
        </w:tc>
        <w:tc>
          <w:tcPr>
            <w:tcW w:w="256" w:type="pct"/>
            <w:vAlign w:val="center"/>
          </w:tcPr>
          <w:p w14:paraId="0CB02BC4" w14:textId="77777777" w:rsidR="00446263" w:rsidRPr="00AB2B96" w:rsidRDefault="00446263" w:rsidP="00446263">
            <w:pPr>
              <w:jc w:val="center"/>
            </w:pPr>
          </w:p>
        </w:tc>
        <w:tc>
          <w:tcPr>
            <w:tcW w:w="224" w:type="pct"/>
            <w:vAlign w:val="center"/>
          </w:tcPr>
          <w:p w14:paraId="5D8BB546" w14:textId="77777777" w:rsidR="00446263" w:rsidRPr="00AB2B96" w:rsidRDefault="00446263" w:rsidP="00446263">
            <w:pPr>
              <w:jc w:val="center"/>
            </w:pPr>
          </w:p>
        </w:tc>
      </w:tr>
      <w:tr w:rsidR="00446263" w:rsidRPr="009C4175" w14:paraId="09B96927" w14:textId="77777777" w:rsidTr="00446263">
        <w:trPr>
          <w:trHeight w:val="283"/>
        </w:trPr>
        <w:tc>
          <w:tcPr>
            <w:tcW w:w="272" w:type="pct"/>
            <w:vAlign w:val="center"/>
          </w:tcPr>
          <w:p w14:paraId="0EB65F3F" w14:textId="77777777" w:rsidR="00446263" w:rsidRPr="00AB2B96" w:rsidRDefault="00446263" w:rsidP="00446263">
            <w:pPr>
              <w:jc w:val="center"/>
            </w:pPr>
            <w:r w:rsidRPr="00AB2B96">
              <w:t>19.</w:t>
            </w:r>
          </w:p>
        </w:tc>
        <w:tc>
          <w:tcPr>
            <w:tcW w:w="189" w:type="pct"/>
            <w:vAlign w:val="center"/>
          </w:tcPr>
          <w:p w14:paraId="0570ADBC" w14:textId="77777777" w:rsidR="00446263" w:rsidRPr="00AB2B96" w:rsidRDefault="00446263" w:rsidP="00446263">
            <w:pPr>
              <w:jc w:val="center"/>
            </w:pPr>
            <w:r w:rsidRPr="00AB2B96">
              <w:t>a.</w:t>
            </w:r>
          </w:p>
        </w:tc>
        <w:tc>
          <w:tcPr>
            <w:tcW w:w="3740" w:type="pct"/>
            <w:vAlign w:val="center"/>
          </w:tcPr>
          <w:p w14:paraId="4EC5C177" w14:textId="77777777" w:rsidR="00446263" w:rsidRPr="00AB2B96" w:rsidRDefault="00446263" w:rsidP="00446263">
            <w:pPr>
              <w:jc w:val="both"/>
            </w:pPr>
            <w:r w:rsidRPr="00AD6D04">
              <w:t>Explain Nielsen’s Ten Heuristics and other usability principles, and assess their effectiveness in interface design.</w:t>
            </w:r>
          </w:p>
        </w:tc>
        <w:tc>
          <w:tcPr>
            <w:tcW w:w="319" w:type="pct"/>
            <w:vAlign w:val="center"/>
          </w:tcPr>
          <w:p w14:paraId="139BC69A" w14:textId="77777777" w:rsidR="00446263" w:rsidRPr="00AB2B96" w:rsidRDefault="00446263" w:rsidP="00446263">
            <w:pPr>
              <w:jc w:val="center"/>
            </w:pPr>
            <w:r w:rsidRPr="00AB2B96">
              <w:t>CO3</w:t>
            </w:r>
          </w:p>
        </w:tc>
        <w:tc>
          <w:tcPr>
            <w:tcW w:w="256" w:type="pct"/>
            <w:vAlign w:val="center"/>
          </w:tcPr>
          <w:p w14:paraId="5A1EC9A7" w14:textId="77777777" w:rsidR="00446263" w:rsidRPr="00AB2B96" w:rsidRDefault="00446263" w:rsidP="00446263">
            <w:pPr>
              <w:jc w:val="center"/>
            </w:pPr>
            <w:r>
              <w:t>An</w:t>
            </w:r>
          </w:p>
        </w:tc>
        <w:tc>
          <w:tcPr>
            <w:tcW w:w="224" w:type="pct"/>
            <w:vAlign w:val="center"/>
          </w:tcPr>
          <w:p w14:paraId="6A2ADEFC" w14:textId="77777777" w:rsidR="00446263" w:rsidRPr="00AB2B96" w:rsidRDefault="00446263" w:rsidP="00446263">
            <w:pPr>
              <w:jc w:val="center"/>
            </w:pPr>
            <w:r w:rsidRPr="00AB2B96">
              <w:t>08</w:t>
            </w:r>
          </w:p>
        </w:tc>
      </w:tr>
      <w:tr w:rsidR="00446263" w:rsidRPr="009C4175" w14:paraId="13911CAA" w14:textId="77777777" w:rsidTr="00446263">
        <w:trPr>
          <w:trHeight w:val="283"/>
        </w:trPr>
        <w:tc>
          <w:tcPr>
            <w:tcW w:w="272" w:type="pct"/>
            <w:vAlign w:val="center"/>
          </w:tcPr>
          <w:p w14:paraId="2903BD75" w14:textId="77777777" w:rsidR="00446263" w:rsidRPr="00AB2B96" w:rsidRDefault="00446263" w:rsidP="00446263">
            <w:pPr>
              <w:jc w:val="center"/>
            </w:pPr>
          </w:p>
        </w:tc>
        <w:tc>
          <w:tcPr>
            <w:tcW w:w="189" w:type="pct"/>
            <w:vAlign w:val="center"/>
          </w:tcPr>
          <w:p w14:paraId="0F880580" w14:textId="77777777" w:rsidR="00446263" w:rsidRPr="00AB2B96" w:rsidRDefault="00446263" w:rsidP="00446263">
            <w:pPr>
              <w:jc w:val="center"/>
            </w:pPr>
            <w:r w:rsidRPr="00AB2B96">
              <w:t>b.</w:t>
            </w:r>
          </w:p>
        </w:tc>
        <w:tc>
          <w:tcPr>
            <w:tcW w:w="3740" w:type="pct"/>
            <w:vAlign w:val="center"/>
          </w:tcPr>
          <w:p w14:paraId="7047CABA" w14:textId="77777777" w:rsidR="00446263" w:rsidRPr="00AB2B96" w:rsidRDefault="00446263" w:rsidP="00446263">
            <w:pPr>
              <w:jc w:val="both"/>
            </w:pPr>
            <w:r w:rsidRPr="00AD6D04">
              <w:t>Distinguish between goal hierarchy and task hierarchy.</w:t>
            </w:r>
          </w:p>
        </w:tc>
        <w:tc>
          <w:tcPr>
            <w:tcW w:w="319" w:type="pct"/>
            <w:vAlign w:val="center"/>
          </w:tcPr>
          <w:p w14:paraId="0D392980" w14:textId="77777777" w:rsidR="00446263" w:rsidRPr="00AB2B96" w:rsidRDefault="00446263" w:rsidP="00446263">
            <w:pPr>
              <w:jc w:val="center"/>
            </w:pPr>
            <w:r w:rsidRPr="00AB2B96">
              <w:t>CO3</w:t>
            </w:r>
          </w:p>
        </w:tc>
        <w:tc>
          <w:tcPr>
            <w:tcW w:w="256" w:type="pct"/>
            <w:vAlign w:val="center"/>
          </w:tcPr>
          <w:p w14:paraId="64F9C493" w14:textId="77777777" w:rsidR="00446263" w:rsidRPr="00AB2B96" w:rsidRDefault="00446263" w:rsidP="00446263">
            <w:pPr>
              <w:jc w:val="center"/>
            </w:pPr>
            <w:r>
              <w:t>An</w:t>
            </w:r>
          </w:p>
        </w:tc>
        <w:tc>
          <w:tcPr>
            <w:tcW w:w="224" w:type="pct"/>
            <w:vAlign w:val="center"/>
          </w:tcPr>
          <w:p w14:paraId="5CF73AA1" w14:textId="77777777" w:rsidR="00446263" w:rsidRPr="00AB2B96" w:rsidRDefault="00446263" w:rsidP="00446263">
            <w:pPr>
              <w:jc w:val="center"/>
            </w:pPr>
            <w:r w:rsidRPr="00AB2B96">
              <w:t>04</w:t>
            </w:r>
          </w:p>
        </w:tc>
      </w:tr>
      <w:tr w:rsidR="00446263" w:rsidRPr="009C4175" w14:paraId="2F43C76D" w14:textId="77777777" w:rsidTr="00446263">
        <w:trPr>
          <w:trHeight w:val="283"/>
        </w:trPr>
        <w:tc>
          <w:tcPr>
            <w:tcW w:w="272" w:type="pct"/>
            <w:vAlign w:val="center"/>
          </w:tcPr>
          <w:p w14:paraId="410567FF" w14:textId="77777777" w:rsidR="00446263" w:rsidRPr="00AB2B96" w:rsidRDefault="00446263" w:rsidP="00446263">
            <w:pPr>
              <w:jc w:val="center"/>
            </w:pPr>
          </w:p>
        </w:tc>
        <w:tc>
          <w:tcPr>
            <w:tcW w:w="189" w:type="pct"/>
            <w:vAlign w:val="center"/>
          </w:tcPr>
          <w:p w14:paraId="07736AFF" w14:textId="77777777" w:rsidR="00446263" w:rsidRPr="00AB2B96" w:rsidRDefault="00446263" w:rsidP="00446263">
            <w:pPr>
              <w:jc w:val="center"/>
            </w:pPr>
          </w:p>
        </w:tc>
        <w:tc>
          <w:tcPr>
            <w:tcW w:w="3740" w:type="pct"/>
            <w:vAlign w:val="center"/>
          </w:tcPr>
          <w:p w14:paraId="71DC6571" w14:textId="77777777" w:rsidR="00446263" w:rsidRPr="00AB2B96" w:rsidRDefault="00446263" w:rsidP="00446263">
            <w:pPr>
              <w:jc w:val="both"/>
            </w:pPr>
          </w:p>
        </w:tc>
        <w:tc>
          <w:tcPr>
            <w:tcW w:w="319" w:type="pct"/>
            <w:vAlign w:val="center"/>
          </w:tcPr>
          <w:p w14:paraId="2F2C91B8" w14:textId="77777777" w:rsidR="00446263" w:rsidRPr="00AB2B96" w:rsidRDefault="00446263" w:rsidP="00446263">
            <w:pPr>
              <w:jc w:val="center"/>
            </w:pPr>
          </w:p>
        </w:tc>
        <w:tc>
          <w:tcPr>
            <w:tcW w:w="256" w:type="pct"/>
            <w:vAlign w:val="center"/>
          </w:tcPr>
          <w:p w14:paraId="5BDF0873" w14:textId="77777777" w:rsidR="00446263" w:rsidRPr="00AB2B96" w:rsidRDefault="00446263" w:rsidP="00446263">
            <w:pPr>
              <w:jc w:val="center"/>
            </w:pPr>
          </w:p>
        </w:tc>
        <w:tc>
          <w:tcPr>
            <w:tcW w:w="224" w:type="pct"/>
            <w:vAlign w:val="center"/>
          </w:tcPr>
          <w:p w14:paraId="1653FDFE" w14:textId="77777777" w:rsidR="00446263" w:rsidRPr="00AB2B96" w:rsidRDefault="00446263" w:rsidP="00446263">
            <w:pPr>
              <w:jc w:val="center"/>
            </w:pPr>
          </w:p>
        </w:tc>
      </w:tr>
      <w:tr w:rsidR="00446263" w:rsidRPr="009C4175" w14:paraId="714BF933" w14:textId="77777777" w:rsidTr="00446263">
        <w:trPr>
          <w:trHeight w:val="283"/>
        </w:trPr>
        <w:tc>
          <w:tcPr>
            <w:tcW w:w="272" w:type="pct"/>
            <w:vAlign w:val="center"/>
          </w:tcPr>
          <w:p w14:paraId="56466561" w14:textId="77777777" w:rsidR="00446263" w:rsidRPr="009C4175" w:rsidRDefault="00446263" w:rsidP="00446263">
            <w:pPr>
              <w:jc w:val="center"/>
            </w:pPr>
            <w:r w:rsidRPr="009C4175">
              <w:t>20.</w:t>
            </w:r>
          </w:p>
        </w:tc>
        <w:tc>
          <w:tcPr>
            <w:tcW w:w="189" w:type="pct"/>
            <w:vAlign w:val="center"/>
          </w:tcPr>
          <w:p w14:paraId="65AC30B3" w14:textId="77777777" w:rsidR="00446263" w:rsidRPr="009C4175" w:rsidRDefault="00446263" w:rsidP="00446263">
            <w:pPr>
              <w:jc w:val="center"/>
            </w:pPr>
          </w:p>
        </w:tc>
        <w:tc>
          <w:tcPr>
            <w:tcW w:w="3740" w:type="pct"/>
            <w:vAlign w:val="center"/>
          </w:tcPr>
          <w:p w14:paraId="19D5238A" w14:textId="77777777" w:rsidR="00446263" w:rsidRPr="00AD6D04" w:rsidRDefault="00446263" w:rsidP="00446263">
            <w:pPr>
              <w:jc w:val="both"/>
            </w:pPr>
            <w:r w:rsidRPr="00AD6D04">
              <w:t>Examine diagrammatic and textual dialog notations and their types, and</w:t>
            </w:r>
          </w:p>
          <w:p w14:paraId="20C116D0" w14:textId="77777777" w:rsidR="00446263" w:rsidRPr="00AB2B96" w:rsidRDefault="00446263" w:rsidP="00446263">
            <w:pPr>
              <w:jc w:val="both"/>
            </w:pPr>
            <w:r w:rsidRPr="00AD6D04">
              <w:t>illustrate each with one example.</w:t>
            </w:r>
          </w:p>
        </w:tc>
        <w:tc>
          <w:tcPr>
            <w:tcW w:w="319" w:type="pct"/>
            <w:vAlign w:val="center"/>
          </w:tcPr>
          <w:p w14:paraId="2A94ED73" w14:textId="77777777" w:rsidR="00446263" w:rsidRPr="009C4175" w:rsidRDefault="00446263" w:rsidP="00446263">
            <w:pPr>
              <w:jc w:val="center"/>
            </w:pPr>
            <w:r w:rsidRPr="009C4175">
              <w:t>CO4</w:t>
            </w:r>
          </w:p>
        </w:tc>
        <w:tc>
          <w:tcPr>
            <w:tcW w:w="256" w:type="pct"/>
            <w:vAlign w:val="center"/>
          </w:tcPr>
          <w:p w14:paraId="2E661DFC" w14:textId="77777777" w:rsidR="00446263" w:rsidRPr="009C4175" w:rsidRDefault="00446263" w:rsidP="00446263">
            <w:pPr>
              <w:jc w:val="center"/>
            </w:pPr>
            <w:r>
              <w:t>A</w:t>
            </w:r>
          </w:p>
        </w:tc>
        <w:tc>
          <w:tcPr>
            <w:tcW w:w="224" w:type="pct"/>
            <w:vAlign w:val="center"/>
          </w:tcPr>
          <w:p w14:paraId="1E9911C8" w14:textId="77777777" w:rsidR="00446263" w:rsidRPr="009C4175" w:rsidRDefault="00446263" w:rsidP="00446263">
            <w:pPr>
              <w:jc w:val="center"/>
            </w:pPr>
            <w:r w:rsidRPr="009C4175">
              <w:t>12</w:t>
            </w:r>
          </w:p>
        </w:tc>
      </w:tr>
      <w:tr w:rsidR="00446263" w:rsidRPr="009C4175" w14:paraId="1F2C1C19" w14:textId="77777777" w:rsidTr="00446263">
        <w:trPr>
          <w:trHeight w:val="283"/>
        </w:trPr>
        <w:tc>
          <w:tcPr>
            <w:tcW w:w="272" w:type="pct"/>
            <w:vAlign w:val="center"/>
          </w:tcPr>
          <w:p w14:paraId="0AA407AD" w14:textId="77777777" w:rsidR="00446263" w:rsidRPr="009C4175" w:rsidRDefault="00446263" w:rsidP="00446263">
            <w:pPr>
              <w:jc w:val="center"/>
            </w:pPr>
          </w:p>
        </w:tc>
        <w:tc>
          <w:tcPr>
            <w:tcW w:w="189" w:type="pct"/>
            <w:vAlign w:val="center"/>
          </w:tcPr>
          <w:p w14:paraId="51C72BEC" w14:textId="77777777" w:rsidR="00446263" w:rsidRPr="009C4175" w:rsidRDefault="00446263" w:rsidP="00446263">
            <w:pPr>
              <w:jc w:val="center"/>
            </w:pPr>
          </w:p>
        </w:tc>
        <w:tc>
          <w:tcPr>
            <w:tcW w:w="3740" w:type="pct"/>
            <w:vAlign w:val="center"/>
          </w:tcPr>
          <w:p w14:paraId="60ECDFCA" w14:textId="77777777" w:rsidR="00446263" w:rsidRPr="00AB2B96" w:rsidRDefault="00446263" w:rsidP="00446263">
            <w:pPr>
              <w:jc w:val="both"/>
            </w:pPr>
          </w:p>
        </w:tc>
        <w:tc>
          <w:tcPr>
            <w:tcW w:w="319" w:type="pct"/>
            <w:vAlign w:val="center"/>
          </w:tcPr>
          <w:p w14:paraId="7A52272A" w14:textId="77777777" w:rsidR="00446263" w:rsidRPr="009C4175" w:rsidRDefault="00446263" w:rsidP="00446263">
            <w:pPr>
              <w:jc w:val="center"/>
            </w:pPr>
          </w:p>
        </w:tc>
        <w:tc>
          <w:tcPr>
            <w:tcW w:w="256" w:type="pct"/>
            <w:vAlign w:val="center"/>
          </w:tcPr>
          <w:p w14:paraId="3CB56DD8" w14:textId="77777777" w:rsidR="00446263" w:rsidRPr="009C4175" w:rsidRDefault="00446263" w:rsidP="00446263">
            <w:pPr>
              <w:jc w:val="center"/>
            </w:pPr>
          </w:p>
        </w:tc>
        <w:tc>
          <w:tcPr>
            <w:tcW w:w="224" w:type="pct"/>
            <w:vAlign w:val="center"/>
          </w:tcPr>
          <w:p w14:paraId="1743CD6A" w14:textId="77777777" w:rsidR="00446263" w:rsidRPr="009C4175" w:rsidRDefault="00446263" w:rsidP="00446263">
            <w:pPr>
              <w:jc w:val="center"/>
            </w:pPr>
          </w:p>
        </w:tc>
      </w:tr>
      <w:tr w:rsidR="00446263" w:rsidRPr="009C4175" w14:paraId="2AE4619F" w14:textId="77777777" w:rsidTr="00446263">
        <w:trPr>
          <w:trHeight w:val="283"/>
        </w:trPr>
        <w:tc>
          <w:tcPr>
            <w:tcW w:w="272" w:type="pct"/>
            <w:vAlign w:val="center"/>
          </w:tcPr>
          <w:p w14:paraId="7A3EB495" w14:textId="77777777" w:rsidR="00446263" w:rsidRPr="009C4175" w:rsidRDefault="00446263" w:rsidP="00446263">
            <w:pPr>
              <w:jc w:val="center"/>
            </w:pPr>
            <w:r w:rsidRPr="009C4175">
              <w:t>21.</w:t>
            </w:r>
          </w:p>
        </w:tc>
        <w:tc>
          <w:tcPr>
            <w:tcW w:w="189" w:type="pct"/>
            <w:vAlign w:val="center"/>
          </w:tcPr>
          <w:p w14:paraId="52A2BF99" w14:textId="77777777" w:rsidR="00446263" w:rsidRPr="009C4175" w:rsidRDefault="00446263" w:rsidP="00446263">
            <w:pPr>
              <w:jc w:val="center"/>
            </w:pPr>
            <w:r w:rsidRPr="009C4175">
              <w:t>a.</w:t>
            </w:r>
          </w:p>
        </w:tc>
        <w:tc>
          <w:tcPr>
            <w:tcW w:w="3740" w:type="pct"/>
            <w:vAlign w:val="center"/>
          </w:tcPr>
          <w:p w14:paraId="489D3A02" w14:textId="77777777" w:rsidR="00446263" w:rsidRPr="00AB2B96" w:rsidRDefault="00446263" w:rsidP="00446263">
            <w:pPr>
              <w:jc w:val="both"/>
            </w:pPr>
            <w:r w:rsidRPr="00AD6D04">
              <w:t>Explain the architecture of client–server systems and illustrate their role in groupware applications</w:t>
            </w:r>
            <w:r>
              <w:t>.</w:t>
            </w:r>
          </w:p>
        </w:tc>
        <w:tc>
          <w:tcPr>
            <w:tcW w:w="319" w:type="pct"/>
            <w:vAlign w:val="center"/>
          </w:tcPr>
          <w:p w14:paraId="52C72801" w14:textId="77777777" w:rsidR="00446263" w:rsidRPr="009C4175" w:rsidRDefault="00446263" w:rsidP="00446263">
            <w:pPr>
              <w:jc w:val="center"/>
            </w:pPr>
            <w:r w:rsidRPr="009C4175">
              <w:t>CO5</w:t>
            </w:r>
          </w:p>
        </w:tc>
        <w:tc>
          <w:tcPr>
            <w:tcW w:w="256" w:type="pct"/>
            <w:vAlign w:val="center"/>
          </w:tcPr>
          <w:p w14:paraId="3D56A0EE" w14:textId="77777777" w:rsidR="00446263" w:rsidRPr="009C4175" w:rsidRDefault="00446263" w:rsidP="00446263">
            <w:pPr>
              <w:jc w:val="center"/>
            </w:pPr>
            <w:r>
              <w:t>A</w:t>
            </w:r>
          </w:p>
        </w:tc>
        <w:tc>
          <w:tcPr>
            <w:tcW w:w="224" w:type="pct"/>
            <w:vAlign w:val="center"/>
          </w:tcPr>
          <w:p w14:paraId="3F6899E3" w14:textId="77777777" w:rsidR="00446263" w:rsidRPr="009C4175" w:rsidRDefault="00446263" w:rsidP="00446263">
            <w:pPr>
              <w:jc w:val="center"/>
            </w:pPr>
            <w:r>
              <w:t>08</w:t>
            </w:r>
          </w:p>
        </w:tc>
      </w:tr>
      <w:tr w:rsidR="00446263" w:rsidRPr="009C4175" w14:paraId="50CF4AF4" w14:textId="77777777" w:rsidTr="00446263">
        <w:trPr>
          <w:trHeight w:val="283"/>
        </w:trPr>
        <w:tc>
          <w:tcPr>
            <w:tcW w:w="272" w:type="pct"/>
            <w:vAlign w:val="center"/>
          </w:tcPr>
          <w:p w14:paraId="1681E788" w14:textId="77777777" w:rsidR="00446263" w:rsidRPr="009C4175" w:rsidRDefault="00446263" w:rsidP="00446263">
            <w:pPr>
              <w:jc w:val="center"/>
            </w:pPr>
          </w:p>
        </w:tc>
        <w:tc>
          <w:tcPr>
            <w:tcW w:w="189" w:type="pct"/>
            <w:vAlign w:val="center"/>
          </w:tcPr>
          <w:p w14:paraId="109C0CEC" w14:textId="77777777" w:rsidR="00446263" w:rsidRPr="009C4175" w:rsidRDefault="00446263" w:rsidP="00446263">
            <w:pPr>
              <w:jc w:val="center"/>
            </w:pPr>
            <w:r w:rsidRPr="009C4175">
              <w:t>b.</w:t>
            </w:r>
          </w:p>
        </w:tc>
        <w:tc>
          <w:tcPr>
            <w:tcW w:w="3740" w:type="pct"/>
            <w:vAlign w:val="center"/>
          </w:tcPr>
          <w:p w14:paraId="4DA87C45" w14:textId="77777777" w:rsidR="00446263" w:rsidRPr="00AB2B96" w:rsidRDefault="00446263" w:rsidP="00446263">
            <w:pPr>
              <w:jc w:val="both"/>
            </w:pPr>
            <w:r w:rsidRPr="00AD6D04">
              <w:t>Compare shared applications and shared artifacts in collaborative environments.</w:t>
            </w:r>
          </w:p>
        </w:tc>
        <w:tc>
          <w:tcPr>
            <w:tcW w:w="319" w:type="pct"/>
            <w:vAlign w:val="center"/>
          </w:tcPr>
          <w:p w14:paraId="53B4484B" w14:textId="77777777" w:rsidR="00446263" w:rsidRPr="009C4175" w:rsidRDefault="00446263" w:rsidP="00446263">
            <w:pPr>
              <w:jc w:val="center"/>
            </w:pPr>
            <w:r w:rsidRPr="009C4175">
              <w:t>CO5</w:t>
            </w:r>
          </w:p>
        </w:tc>
        <w:tc>
          <w:tcPr>
            <w:tcW w:w="256" w:type="pct"/>
            <w:vAlign w:val="center"/>
          </w:tcPr>
          <w:p w14:paraId="46464E4C" w14:textId="77777777" w:rsidR="00446263" w:rsidRPr="009C4175" w:rsidRDefault="00446263" w:rsidP="00446263">
            <w:pPr>
              <w:jc w:val="center"/>
            </w:pPr>
            <w:r>
              <w:t>An</w:t>
            </w:r>
          </w:p>
        </w:tc>
        <w:tc>
          <w:tcPr>
            <w:tcW w:w="224" w:type="pct"/>
            <w:vAlign w:val="center"/>
          </w:tcPr>
          <w:p w14:paraId="1236866A" w14:textId="77777777" w:rsidR="00446263" w:rsidRPr="009C4175" w:rsidRDefault="00446263" w:rsidP="00446263">
            <w:pPr>
              <w:jc w:val="center"/>
            </w:pPr>
            <w:r>
              <w:t>04</w:t>
            </w:r>
          </w:p>
        </w:tc>
      </w:tr>
      <w:tr w:rsidR="00446263" w:rsidRPr="009C4175" w14:paraId="4E0E535C" w14:textId="77777777" w:rsidTr="00446263">
        <w:trPr>
          <w:trHeight w:val="283"/>
        </w:trPr>
        <w:tc>
          <w:tcPr>
            <w:tcW w:w="272" w:type="pct"/>
            <w:vAlign w:val="center"/>
          </w:tcPr>
          <w:p w14:paraId="3B7B4031" w14:textId="77777777" w:rsidR="00446263" w:rsidRPr="009C4175" w:rsidRDefault="00446263" w:rsidP="00446263">
            <w:pPr>
              <w:jc w:val="center"/>
            </w:pPr>
          </w:p>
        </w:tc>
        <w:tc>
          <w:tcPr>
            <w:tcW w:w="189" w:type="pct"/>
            <w:vAlign w:val="center"/>
          </w:tcPr>
          <w:p w14:paraId="025A7192" w14:textId="77777777" w:rsidR="00446263" w:rsidRPr="009C4175" w:rsidRDefault="00446263" w:rsidP="00446263">
            <w:pPr>
              <w:jc w:val="center"/>
            </w:pPr>
          </w:p>
        </w:tc>
        <w:tc>
          <w:tcPr>
            <w:tcW w:w="3740" w:type="pct"/>
            <w:vAlign w:val="center"/>
          </w:tcPr>
          <w:p w14:paraId="62C39261" w14:textId="77777777" w:rsidR="00446263" w:rsidRPr="00AB2B96" w:rsidRDefault="00446263" w:rsidP="00446263">
            <w:pPr>
              <w:jc w:val="both"/>
            </w:pPr>
          </w:p>
        </w:tc>
        <w:tc>
          <w:tcPr>
            <w:tcW w:w="319" w:type="pct"/>
            <w:vAlign w:val="center"/>
          </w:tcPr>
          <w:p w14:paraId="03D370C1" w14:textId="77777777" w:rsidR="00446263" w:rsidRPr="009C4175" w:rsidRDefault="00446263" w:rsidP="00446263">
            <w:pPr>
              <w:jc w:val="center"/>
            </w:pPr>
          </w:p>
        </w:tc>
        <w:tc>
          <w:tcPr>
            <w:tcW w:w="256" w:type="pct"/>
            <w:vAlign w:val="center"/>
          </w:tcPr>
          <w:p w14:paraId="61995A9A" w14:textId="77777777" w:rsidR="00446263" w:rsidRPr="009C4175" w:rsidRDefault="00446263" w:rsidP="00446263">
            <w:pPr>
              <w:jc w:val="center"/>
            </w:pPr>
          </w:p>
        </w:tc>
        <w:tc>
          <w:tcPr>
            <w:tcW w:w="224" w:type="pct"/>
            <w:vAlign w:val="center"/>
          </w:tcPr>
          <w:p w14:paraId="5335B284" w14:textId="77777777" w:rsidR="00446263" w:rsidRPr="009C4175" w:rsidRDefault="00446263" w:rsidP="00446263">
            <w:pPr>
              <w:jc w:val="center"/>
            </w:pPr>
          </w:p>
        </w:tc>
      </w:tr>
      <w:tr w:rsidR="00446263" w:rsidRPr="009C4175" w14:paraId="302F434B" w14:textId="77777777" w:rsidTr="00446263">
        <w:trPr>
          <w:trHeight w:val="283"/>
        </w:trPr>
        <w:tc>
          <w:tcPr>
            <w:tcW w:w="272" w:type="pct"/>
            <w:vAlign w:val="center"/>
          </w:tcPr>
          <w:p w14:paraId="16A0CF5C" w14:textId="77777777" w:rsidR="00446263" w:rsidRPr="009C4175" w:rsidRDefault="00446263" w:rsidP="00446263">
            <w:pPr>
              <w:jc w:val="center"/>
            </w:pPr>
            <w:r w:rsidRPr="009C4175">
              <w:t>22.</w:t>
            </w:r>
          </w:p>
        </w:tc>
        <w:tc>
          <w:tcPr>
            <w:tcW w:w="189" w:type="pct"/>
            <w:vAlign w:val="center"/>
          </w:tcPr>
          <w:p w14:paraId="323FB538" w14:textId="77777777" w:rsidR="00446263" w:rsidRPr="009C4175" w:rsidRDefault="00446263" w:rsidP="00446263">
            <w:pPr>
              <w:jc w:val="center"/>
            </w:pPr>
          </w:p>
        </w:tc>
        <w:tc>
          <w:tcPr>
            <w:tcW w:w="3740" w:type="pct"/>
            <w:vAlign w:val="center"/>
          </w:tcPr>
          <w:p w14:paraId="5117F30B" w14:textId="77777777" w:rsidR="00446263" w:rsidRPr="00AB2B96" w:rsidRDefault="00446263" w:rsidP="00446263">
            <w:pPr>
              <w:jc w:val="both"/>
            </w:pPr>
            <w:r w:rsidRPr="00060E87">
              <w:t>Illustrate the application of task analysis in a given scenario and estimate the user task completion time using the Keystroke-Level Model (KLM), and explain how these techniques contribute to effective interface design.</w:t>
            </w:r>
          </w:p>
        </w:tc>
        <w:tc>
          <w:tcPr>
            <w:tcW w:w="319" w:type="pct"/>
            <w:vAlign w:val="center"/>
          </w:tcPr>
          <w:p w14:paraId="1ED3D4B3" w14:textId="77777777" w:rsidR="00446263" w:rsidRPr="009C4175" w:rsidRDefault="00446263" w:rsidP="00446263">
            <w:pPr>
              <w:jc w:val="center"/>
            </w:pPr>
            <w:r w:rsidRPr="009C4175">
              <w:t>CO</w:t>
            </w:r>
            <w:r>
              <w:t>2</w:t>
            </w:r>
          </w:p>
        </w:tc>
        <w:tc>
          <w:tcPr>
            <w:tcW w:w="256" w:type="pct"/>
            <w:vAlign w:val="center"/>
          </w:tcPr>
          <w:p w14:paraId="3F93997D" w14:textId="77777777" w:rsidR="00446263" w:rsidRPr="009C4175" w:rsidRDefault="00446263" w:rsidP="00446263">
            <w:pPr>
              <w:jc w:val="center"/>
            </w:pPr>
            <w:r>
              <w:t>A</w:t>
            </w:r>
          </w:p>
        </w:tc>
        <w:tc>
          <w:tcPr>
            <w:tcW w:w="224" w:type="pct"/>
            <w:vAlign w:val="center"/>
          </w:tcPr>
          <w:p w14:paraId="1C742EAC" w14:textId="77777777" w:rsidR="00446263" w:rsidRPr="009C4175" w:rsidRDefault="00446263" w:rsidP="00446263">
            <w:pPr>
              <w:jc w:val="center"/>
            </w:pPr>
            <w:r w:rsidRPr="009C4175">
              <w:t>12</w:t>
            </w:r>
          </w:p>
        </w:tc>
      </w:tr>
      <w:tr w:rsidR="00446263" w:rsidRPr="009C4175" w14:paraId="64684CBF" w14:textId="77777777" w:rsidTr="00446263">
        <w:trPr>
          <w:trHeight w:val="283"/>
        </w:trPr>
        <w:tc>
          <w:tcPr>
            <w:tcW w:w="272" w:type="pct"/>
            <w:vAlign w:val="center"/>
          </w:tcPr>
          <w:p w14:paraId="203560AD" w14:textId="77777777" w:rsidR="00446263" w:rsidRPr="009C4175" w:rsidRDefault="00446263" w:rsidP="00446263">
            <w:pPr>
              <w:jc w:val="center"/>
            </w:pPr>
          </w:p>
        </w:tc>
        <w:tc>
          <w:tcPr>
            <w:tcW w:w="189" w:type="pct"/>
            <w:vAlign w:val="center"/>
          </w:tcPr>
          <w:p w14:paraId="3ACA8AD0" w14:textId="77777777" w:rsidR="00446263" w:rsidRPr="009C4175" w:rsidRDefault="00446263" w:rsidP="00446263">
            <w:pPr>
              <w:jc w:val="center"/>
            </w:pPr>
          </w:p>
        </w:tc>
        <w:tc>
          <w:tcPr>
            <w:tcW w:w="3740" w:type="pct"/>
            <w:vAlign w:val="center"/>
          </w:tcPr>
          <w:p w14:paraId="073C2FB9" w14:textId="77777777" w:rsidR="00446263" w:rsidRPr="00AB2B96" w:rsidRDefault="00446263" w:rsidP="00446263">
            <w:pPr>
              <w:jc w:val="both"/>
            </w:pPr>
          </w:p>
        </w:tc>
        <w:tc>
          <w:tcPr>
            <w:tcW w:w="319" w:type="pct"/>
            <w:vAlign w:val="center"/>
          </w:tcPr>
          <w:p w14:paraId="2AFF7DBC" w14:textId="77777777" w:rsidR="00446263" w:rsidRPr="009C4175" w:rsidRDefault="00446263" w:rsidP="00446263">
            <w:pPr>
              <w:jc w:val="center"/>
            </w:pPr>
          </w:p>
        </w:tc>
        <w:tc>
          <w:tcPr>
            <w:tcW w:w="256" w:type="pct"/>
            <w:vAlign w:val="center"/>
          </w:tcPr>
          <w:p w14:paraId="2687719C" w14:textId="77777777" w:rsidR="00446263" w:rsidRPr="009C4175" w:rsidRDefault="00446263" w:rsidP="00446263">
            <w:pPr>
              <w:jc w:val="center"/>
            </w:pPr>
          </w:p>
        </w:tc>
        <w:tc>
          <w:tcPr>
            <w:tcW w:w="224" w:type="pct"/>
            <w:vAlign w:val="center"/>
          </w:tcPr>
          <w:p w14:paraId="351E3F1F" w14:textId="77777777" w:rsidR="00446263" w:rsidRPr="009C4175" w:rsidRDefault="00446263" w:rsidP="00446263">
            <w:pPr>
              <w:jc w:val="center"/>
            </w:pPr>
          </w:p>
        </w:tc>
      </w:tr>
      <w:tr w:rsidR="00446263" w:rsidRPr="009C4175" w14:paraId="73559C52" w14:textId="77777777" w:rsidTr="00446263">
        <w:trPr>
          <w:trHeight w:val="283"/>
        </w:trPr>
        <w:tc>
          <w:tcPr>
            <w:tcW w:w="272" w:type="pct"/>
            <w:vAlign w:val="center"/>
          </w:tcPr>
          <w:p w14:paraId="105515FA" w14:textId="77777777" w:rsidR="00446263" w:rsidRPr="009C4175" w:rsidRDefault="00446263" w:rsidP="00446263">
            <w:pPr>
              <w:jc w:val="center"/>
            </w:pPr>
            <w:r w:rsidRPr="009C4175">
              <w:t>23.</w:t>
            </w:r>
          </w:p>
        </w:tc>
        <w:tc>
          <w:tcPr>
            <w:tcW w:w="189" w:type="pct"/>
            <w:vAlign w:val="center"/>
          </w:tcPr>
          <w:p w14:paraId="2B38E273" w14:textId="77777777" w:rsidR="00446263" w:rsidRPr="009C4175" w:rsidRDefault="00446263" w:rsidP="00446263">
            <w:pPr>
              <w:jc w:val="center"/>
            </w:pPr>
          </w:p>
        </w:tc>
        <w:tc>
          <w:tcPr>
            <w:tcW w:w="3740" w:type="pct"/>
            <w:vAlign w:val="center"/>
          </w:tcPr>
          <w:p w14:paraId="40542C52" w14:textId="77777777" w:rsidR="00446263" w:rsidRPr="00AB2B96" w:rsidRDefault="00446263" w:rsidP="00446263">
            <w:pPr>
              <w:jc w:val="both"/>
            </w:pPr>
            <w:r w:rsidRPr="00060E87">
              <w:t>Examine dialog semantics, dialog analysis, and dialog design, and explain their roles in developing effective interactive systems with suitable examples.</w:t>
            </w:r>
          </w:p>
        </w:tc>
        <w:tc>
          <w:tcPr>
            <w:tcW w:w="319" w:type="pct"/>
            <w:vAlign w:val="center"/>
          </w:tcPr>
          <w:p w14:paraId="783517C2" w14:textId="77777777" w:rsidR="00446263" w:rsidRPr="009C4175" w:rsidRDefault="00446263" w:rsidP="00446263">
            <w:pPr>
              <w:jc w:val="center"/>
            </w:pPr>
            <w:r w:rsidRPr="009C4175">
              <w:t>CO</w:t>
            </w:r>
            <w:r>
              <w:t>4</w:t>
            </w:r>
          </w:p>
        </w:tc>
        <w:tc>
          <w:tcPr>
            <w:tcW w:w="256" w:type="pct"/>
            <w:vAlign w:val="center"/>
          </w:tcPr>
          <w:p w14:paraId="27DD62BE" w14:textId="77777777" w:rsidR="00446263" w:rsidRPr="009C4175" w:rsidRDefault="00446263" w:rsidP="00446263">
            <w:pPr>
              <w:jc w:val="center"/>
            </w:pPr>
            <w:r>
              <w:t>A</w:t>
            </w:r>
          </w:p>
        </w:tc>
        <w:tc>
          <w:tcPr>
            <w:tcW w:w="224" w:type="pct"/>
            <w:vAlign w:val="center"/>
          </w:tcPr>
          <w:p w14:paraId="7321D0D6" w14:textId="77777777" w:rsidR="00446263" w:rsidRPr="009C4175" w:rsidRDefault="00446263" w:rsidP="00446263">
            <w:pPr>
              <w:jc w:val="center"/>
            </w:pPr>
            <w:r w:rsidRPr="009C4175">
              <w:t>12</w:t>
            </w:r>
          </w:p>
        </w:tc>
      </w:tr>
      <w:tr w:rsidR="00446263" w:rsidRPr="009C4175" w14:paraId="5B8D5828" w14:textId="77777777" w:rsidTr="00446263">
        <w:trPr>
          <w:trHeight w:val="238"/>
        </w:trPr>
        <w:tc>
          <w:tcPr>
            <w:tcW w:w="5000" w:type="pct"/>
            <w:gridSpan w:val="6"/>
            <w:vAlign w:val="center"/>
          </w:tcPr>
          <w:p w14:paraId="365AFC49" w14:textId="77777777" w:rsidR="00446263" w:rsidRPr="009C4175" w:rsidRDefault="00446263" w:rsidP="00446263">
            <w:pPr>
              <w:jc w:val="center"/>
              <w:rPr>
                <w:b/>
                <w:bCs/>
              </w:rPr>
            </w:pPr>
            <w:r w:rsidRPr="009C4175">
              <w:rPr>
                <w:b/>
                <w:bCs/>
              </w:rPr>
              <w:t>COMPULSORY QUESTION</w:t>
            </w:r>
          </w:p>
        </w:tc>
      </w:tr>
      <w:tr w:rsidR="00446263" w:rsidRPr="009C4175" w14:paraId="6DAC9CD9" w14:textId="77777777" w:rsidTr="00446263">
        <w:trPr>
          <w:trHeight w:val="283"/>
        </w:trPr>
        <w:tc>
          <w:tcPr>
            <w:tcW w:w="272" w:type="pct"/>
            <w:vAlign w:val="center"/>
          </w:tcPr>
          <w:p w14:paraId="587BD5FD" w14:textId="77777777" w:rsidR="00446263" w:rsidRPr="009C4175" w:rsidRDefault="00446263" w:rsidP="00446263">
            <w:pPr>
              <w:jc w:val="center"/>
            </w:pPr>
            <w:r w:rsidRPr="009C4175">
              <w:t>24.</w:t>
            </w:r>
          </w:p>
        </w:tc>
        <w:tc>
          <w:tcPr>
            <w:tcW w:w="189" w:type="pct"/>
            <w:vAlign w:val="center"/>
          </w:tcPr>
          <w:p w14:paraId="21CD347C" w14:textId="77777777" w:rsidR="00446263" w:rsidRPr="009C4175" w:rsidRDefault="00446263" w:rsidP="00446263">
            <w:pPr>
              <w:jc w:val="center"/>
            </w:pPr>
          </w:p>
        </w:tc>
        <w:tc>
          <w:tcPr>
            <w:tcW w:w="3740" w:type="pct"/>
            <w:vAlign w:val="center"/>
          </w:tcPr>
          <w:p w14:paraId="58635043" w14:textId="77777777" w:rsidR="00446263" w:rsidRPr="00AB2B96" w:rsidRDefault="00446263" w:rsidP="00446263">
            <w:pPr>
              <w:jc w:val="both"/>
            </w:pPr>
            <w:r w:rsidRPr="00060E87">
              <w:t>Analyze the web interface design of a file management system, and examine how drag-and-drop, contextual tools, inlays, and process flow patterns are applied to enhance user productivity.</w:t>
            </w:r>
          </w:p>
        </w:tc>
        <w:tc>
          <w:tcPr>
            <w:tcW w:w="319" w:type="pct"/>
            <w:vAlign w:val="center"/>
          </w:tcPr>
          <w:p w14:paraId="750B04A9" w14:textId="77777777" w:rsidR="00446263" w:rsidRPr="009C4175" w:rsidRDefault="00446263" w:rsidP="00446263">
            <w:pPr>
              <w:jc w:val="center"/>
            </w:pPr>
            <w:r w:rsidRPr="009C4175">
              <w:t>CO6</w:t>
            </w:r>
          </w:p>
        </w:tc>
        <w:tc>
          <w:tcPr>
            <w:tcW w:w="256" w:type="pct"/>
            <w:vAlign w:val="center"/>
          </w:tcPr>
          <w:p w14:paraId="42BEBDEE" w14:textId="77777777" w:rsidR="00446263" w:rsidRPr="009C4175" w:rsidRDefault="00446263" w:rsidP="00446263">
            <w:pPr>
              <w:jc w:val="center"/>
            </w:pPr>
            <w:r>
              <w:t>An</w:t>
            </w:r>
          </w:p>
        </w:tc>
        <w:tc>
          <w:tcPr>
            <w:tcW w:w="224" w:type="pct"/>
            <w:vAlign w:val="center"/>
          </w:tcPr>
          <w:p w14:paraId="2A893B17" w14:textId="77777777" w:rsidR="00446263" w:rsidRPr="009C4175" w:rsidRDefault="00446263" w:rsidP="00446263">
            <w:pPr>
              <w:jc w:val="center"/>
            </w:pPr>
            <w:r w:rsidRPr="009C4175">
              <w:t>12</w:t>
            </w:r>
          </w:p>
        </w:tc>
      </w:tr>
    </w:tbl>
    <w:p w14:paraId="120A1337" w14:textId="77777777" w:rsidR="00446263" w:rsidRDefault="00446263" w:rsidP="002E336A"/>
    <w:p w14:paraId="278FEB7D"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5749F153"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2190C8F2" w14:textId="77777777" w:rsidTr="00446263">
        <w:trPr>
          <w:trHeight w:val="283"/>
        </w:trPr>
        <w:tc>
          <w:tcPr>
            <w:tcW w:w="670" w:type="dxa"/>
          </w:tcPr>
          <w:p w14:paraId="4ABBF1F7" w14:textId="77777777" w:rsidR="00446263" w:rsidRPr="0051318C" w:rsidRDefault="00446263" w:rsidP="00446263">
            <w:pPr>
              <w:jc w:val="center"/>
              <w:rPr>
                <w:sz w:val="22"/>
                <w:szCs w:val="22"/>
              </w:rPr>
            </w:pPr>
          </w:p>
        </w:tc>
        <w:tc>
          <w:tcPr>
            <w:tcW w:w="9820" w:type="dxa"/>
          </w:tcPr>
          <w:p w14:paraId="273E7164" w14:textId="77777777" w:rsidR="00446263" w:rsidRPr="0051318C" w:rsidRDefault="00446263" w:rsidP="00446263">
            <w:pPr>
              <w:jc w:val="center"/>
              <w:rPr>
                <w:b/>
                <w:sz w:val="22"/>
                <w:szCs w:val="22"/>
              </w:rPr>
            </w:pPr>
            <w:r w:rsidRPr="0051318C">
              <w:rPr>
                <w:b/>
                <w:sz w:val="22"/>
                <w:szCs w:val="22"/>
              </w:rPr>
              <w:t>COURSE OUTCOMES</w:t>
            </w:r>
          </w:p>
        </w:tc>
      </w:tr>
      <w:tr w:rsidR="00446263" w14:paraId="6D969C78" w14:textId="77777777" w:rsidTr="00446263">
        <w:trPr>
          <w:trHeight w:val="283"/>
        </w:trPr>
        <w:tc>
          <w:tcPr>
            <w:tcW w:w="670" w:type="dxa"/>
          </w:tcPr>
          <w:p w14:paraId="4A79A78F"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381DE2E7" w14:textId="77777777" w:rsidR="00446263" w:rsidRPr="0051318C" w:rsidRDefault="00446263" w:rsidP="00446263">
            <w:pPr>
              <w:jc w:val="both"/>
              <w:rPr>
                <w:sz w:val="22"/>
                <w:szCs w:val="22"/>
              </w:rPr>
            </w:pPr>
            <w:r w:rsidRPr="00B05B56">
              <w:rPr>
                <w:sz w:val="22"/>
                <w:szCs w:val="22"/>
              </w:rPr>
              <w:t>Understand the context of building human computer interaction system.</w:t>
            </w:r>
          </w:p>
        </w:tc>
      </w:tr>
      <w:tr w:rsidR="00446263" w14:paraId="2E875142" w14:textId="77777777" w:rsidTr="00446263">
        <w:trPr>
          <w:trHeight w:val="283"/>
        </w:trPr>
        <w:tc>
          <w:tcPr>
            <w:tcW w:w="670" w:type="dxa"/>
          </w:tcPr>
          <w:p w14:paraId="45FD9EA8"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2DBC5EA3" w14:textId="77777777" w:rsidR="00446263" w:rsidRPr="0051318C" w:rsidRDefault="00446263" w:rsidP="00446263">
            <w:pPr>
              <w:jc w:val="both"/>
              <w:rPr>
                <w:sz w:val="22"/>
                <w:szCs w:val="22"/>
              </w:rPr>
            </w:pPr>
            <w:r w:rsidRPr="00B05B56">
              <w:rPr>
                <w:sz w:val="22"/>
                <w:szCs w:val="22"/>
              </w:rPr>
              <w:t>Adopt different techniques to design an interactive system.</w:t>
            </w:r>
          </w:p>
        </w:tc>
      </w:tr>
      <w:tr w:rsidR="00446263" w14:paraId="4EF711A6" w14:textId="77777777" w:rsidTr="00446263">
        <w:trPr>
          <w:trHeight w:val="283"/>
        </w:trPr>
        <w:tc>
          <w:tcPr>
            <w:tcW w:w="670" w:type="dxa"/>
          </w:tcPr>
          <w:p w14:paraId="184513BE"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2D130D6E" w14:textId="77777777" w:rsidR="00446263" w:rsidRPr="0051318C" w:rsidRDefault="00446263" w:rsidP="00446263">
            <w:pPr>
              <w:jc w:val="both"/>
              <w:rPr>
                <w:sz w:val="22"/>
                <w:szCs w:val="22"/>
              </w:rPr>
            </w:pPr>
            <w:proofErr w:type="spellStart"/>
            <w:r w:rsidRPr="00B05B56">
              <w:rPr>
                <w:sz w:val="22"/>
                <w:szCs w:val="22"/>
              </w:rPr>
              <w:t>Analyse</w:t>
            </w:r>
            <w:proofErr w:type="spellEnd"/>
            <w:r w:rsidRPr="00B05B56">
              <w:rPr>
                <w:sz w:val="22"/>
                <w:szCs w:val="22"/>
              </w:rPr>
              <w:t xml:space="preserve"> different guiding principles in developing synergistic cognitive system.</w:t>
            </w:r>
          </w:p>
        </w:tc>
      </w:tr>
      <w:tr w:rsidR="00446263" w14:paraId="30DB9563" w14:textId="77777777" w:rsidTr="00446263">
        <w:trPr>
          <w:trHeight w:val="283"/>
        </w:trPr>
        <w:tc>
          <w:tcPr>
            <w:tcW w:w="670" w:type="dxa"/>
          </w:tcPr>
          <w:p w14:paraId="776CDB3A"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26233CAE" w14:textId="77777777" w:rsidR="00446263" w:rsidRPr="0051318C" w:rsidRDefault="00446263" w:rsidP="00446263">
            <w:pPr>
              <w:jc w:val="both"/>
              <w:rPr>
                <w:sz w:val="22"/>
                <w:szCs w:val="22"/>
              </w:rPr>
            </w:pPr>
            <w:r w:rsidRPr="00B05B56">
              <w:rPr>
                <w:sz w:val="22"/>
                <w:szCs w:val="22"/>
              </w:rPr>
              <w:t>Understand communication interfaces used in human computer interactive system.</w:t>
            </w:r>
          </w:p>
        </w:tc>
      </w:tr>
      <w:tr w:rsidR="00446263" w14:paraId="72DBE069" w14:textId="77777777" w:rsidTr="00446263">
        <w:trPr>
          <w:trHeight w:val="283"/>
        </w:trPr>
        <w:tc>
          <w:tcPr>
            <w:tcW w:w="670" w:type="dxa"/>
          </w:tcPr>
          <w:p w14:paraId="72FEB6F3"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30BD8D20" w14:textId="77777777" w:rsidR="00446263" w:rsidRPr="0051318C" w:rsidRDefault="00446263" w:rsidP="00446263">
            <w:pPr>
              <w:jc w:val="both"/>
              <w:rPr>
                <w:sz w:val="22"/>
                <w:szCs w:val="22"/>
              </w:rPr>
            </w:pPr>
            <w:r w:rsidRPr="00B05B56">
              <w:rPr>
                <w:sz w:val="22"/>
                <w:szCs w:val="22"/>
              </w:rPr>
              <w:t>Understand design methods in web interface.</w:t>
            </w:r>
          </w:p>
        </w:tc>
      </w:tr>
      <w:tr w:rsidR="00446263" w14:paraId="201AB146" w14:textId="77777777" w:rsidTr="00446263">
        <w:trPr>
          <w:trHeight w:val="283"/>
        </w:trPr>
        <w:tc>
          <w:tcPr>
            <w:tcW w:w="670" w:type="dxa"/>
          </w:tcPr>
          <w:p w14:paraId="783D0989"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58A3D477" w14:textId="77777777" w:rsidR="00446263" w:rsidRPr="0051318C" w:rsidRDefault="00446263" w:rsidP="00446263">
            <w:pPr>
              <w:jc w:val="both"/>
              <w:rPr>
                <w:sz w:val="22"/>
                <w:szCs w:val="22"/>
              </w:rPr>
            </w:pPr>
            <w:r w:rsidRPr="00B05B56">
              <w:rPr>
                <w:sz w:val="22"/>
                <w:szCs w:val="22"/>
              </w:rPr>
              <w:t>Apply methods to formulate support systems for implementing interactive system.</w:t>
            </w:r>
          </w:p>
        </w:tc>
      </w:tr>
    </w:tbl>
    <w:p w14:paraId="3B0F8E51" w14:textId="77777777" w:rsidR="00446263" w:rsidRDefault="00446263" w:rsidP="00446263"/>
    <w:p w14:paraId="77087FA4" w14:textId="4A9E5D44" w:rsidR="00446263" w:rsidRDefault="00446263">
      <w:pPr>
        <w:spacing w:after="200" w:line="276" w:lineRule="auto"/>
      </w:pPr>
      <w:r>
        <w:br w:type="page"/>
      </w:r>
    </w:p>
    <w:p w14:paraId="01C2FA90" w14:textId="77777777" w:rsidR="00446263" w:rsidRDefault="00446263" w:rsidP="00446263">
      <w:pPr>
        <w:jc w:val="center"/>
        <w:rPr>
          <w:rFonts w:ascii="Arial" w:hAnsi="Arial" w:cs="Arial"/>
          <w:bCs/>
          <w:noProof/>
        </w:rPr>
      </w:pPr>
      <w:r>
        <w:rPr>
          <w:rFonts w:ascii="Arial" w:hAnsi="Arial" w:cs="Arial"/>
          <w:noProof/>
        </w:rPr>
        <w:lastRenderedPageBreak/>
        <w:drawing>
          <wp:inline distT="0" distB="0" distL="0" distR="0" wp14:anchorId="7F6FB4D6" wp14:editId="7B7973C5">
            <wp:extent cx="5734050" cy="838200"/>
            <wp:effectExtent l="0" t="0" r="0" b="0"/>
            <wp:docPr id="680945159" name="Picture 680945159"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30131E49" w14:textId="77777777" w:rsidR="00446263" w:rsidRDefault="00446263" w:rsidP="00446263">
      <w:pPr>
        <w:jc w:val="center"/>
        <w:rPr>
          <w:b/>
          <w:bCs/>
        </w:rPr>
      </w:pPr>
    </w:p>
    <w:p w14:paraId="687DA44C" w14:textId="77777777" w:rsidR="00446263" w:rsidRDefault="00446263" w:rsidP="00446263">
      <w:pPr>
        <w:jc w:val="center"/>
        <w:rPr>
          <w:b/>
          <w:bCs/>
        </w:rPr>
      </w:pPr>
      <w:r>
        <w:rPr>
          <w:b/>
          <w:bCs/>
        </w:rPr>
        <w:t>SUPPLEMENTARY EXAMINATION – JUNE 2026</w:t>
      </w:r>
    </w:p>
    <w:p w14:paraId="3714D6EB"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59C564A3" w14:textId="77777777" w:rsidTr="00446263">
        <w:trPr>
          <w:trHeight w:val="397"/>
          <w:jc w:val="center"/>
        </w:trPr>
        <w:tc>
          <w:tcPr>
            <w:tcW w:w="1555" w:type="dxa"/>
            <w:vAlign w:val="center"/>
          </w:tcPr>
          <w:p w14:paraId="3585D102"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69B0192F" w14:textId="77777777" w:rsidR="00446263" w:rsidRPr="0037089B" w:rsidRDefault="00446263" w:rsidP="00446263">
            <w:pPr>
              <w:pStyle w:val="Title"/>
              <w:jc w:val="left"/>
              <w:rPr>
                <w:b/>
                <w:sz w:val="22"/>
                <w:szCs w:val="22"/>
              </w:rPr>
            </w:pPr>
            <w:r>
              <w:rPr>
                <w:b/>
                <w:sz w:val="22"/>
                <w:szCs w:val="22"/>
              </w:rPr>
              <w:t>22EC2002</w:t>
            </w:r>
          </w:p>
        </w:tc>
        <w:tc>
          <w:tcPr>
            <w:tcW w:w="1417" w:type="dxa"/>
            <w:vAlign w:val="center"/>
          </w:tcPr>
          <w:p w14:paraId="23C309A6"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0C55FC86"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75E9BD73" w14:textId="77777777" w:rsidTr="00446263">
        <w:trPr>
          <w:trHeight w:val="397"/>
          <w:jc w:val="center"/>
        </w:trPr>
        <w:tc>
          <w:tcPr>
            <w:tcW w:w="1555" w:type="dxa"/>
            <w:vAlign w:val="center"/>
          </w:tcPr>
          <w:p w14:paraId="04B2B7C1"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5740283A" w14:textId="77777777" w:rsidR="00446263" w:rsidRPr="0037089B" w:rsidRDefault="00446263" w:rsidP="00446263">
            <w:pPr>
              <w:pStyle w:val="Title"/>
              <w:jc w:val="left"/>
              <w:rPr>
                <w:b/>
                <w:sz w:val="22"/>
                <w:szCs w:val="22"/>
              </w:rPr>
            </w:pPr>
            <w:r>
              <w:rPr>
                <w:b/>
                <w:sz w:val="22"/>
                <w:szCs w:val="22"/>
              </w:rPr>
              <w:t>SOCIAL MEDIA ANALYTICS</w:t>
            </w:r>
          </w:p>
        </w:tc>
        <w:tc>
          <w:tcPr>
            <w:tcW w:w="1417" w:type="dxa"/>
            <w:vAlign w:val="center"/>
          </w:tcPr>
          <w:p w14:paraId="53540CFD"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5A833088" w14:textId="77777777" w:rsidR="00446263" w:rsidRPr="0037089B" w:rsidRDefault="00446263" w:rsidP="00446263">
            <w:pPr>
              <w:pStyle w:val="Title"/>
              <w:jc w:val="left"/>
              <w:rPr>
                <w:b/>
                <w:sz w:val="22"/>
                <w:szCs w:val="22"/>
              </w:rPr>
            </w:pPr>
            <w:r w:rsidRPr="0037089B">
              <w:rPr>
                <w:b/>
                <w:sz w:val="22"/>
                <w:szCs w:val="22"/>
              </w:rPr>
              <w:t>100</w:t>
            </w:r>
          </w:p>
        </w:tc>
      </w:tr>
    </w:tbl>
    <w:p w14:paraId="2315E222"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8"/>
        <w:gridCol w:w="7859"/>
        <w:gridCol w:w="670"/>
        <w:gridCol w:w="537"/>
        <w:gridCol w:w="456"/>
      </w:tblGrid>
      <w:tr w:rsidR="00446263" w:rsidRPr="009C4175" w14:paraId="4F017BAF" w14:textId="77777777" w:rsidTr="00446263">
        <w:trPr>
          <w:trHeight w:val="552"/>
        </w:trPr>
        <w:tc>
          <w:tcPr>
            <w:tcW w:w="272" w:type="pct"/>
            <w:vAlign w:val="center"/>
          </w:tcPr>
          <w:p w14:paraId="199107D9" w14:textId="77777777" w:rsidR="00446263" w:rsidRPr="009C4175" w:rsidRDefault="00446263" w:rsidP="00446263">
            <w:pPr>
              <w:jc w:val="center"/>
              <w:rPr>
                <w:b/>
              </w:rPr>
            </w:pPr>
            <w:r w:rsidRPr="009C4175">
              <w:rPr>
                <w:b/>
              </w:rPr>
              <w:t>Q. No.</w:t>
            </w:r>
          </w:p>
        </w:tc>
        <w:tc>
          <w:tcPr>
            <w:tcW w:w="3936" w:type="pct"/>
            <w:gridSpan w:val="2"/>
            <w:vAlign w:val="center"/>
          </w:tcPr>
          <w:p w14:paraId="6BE6CCF9" w14:textId="77777777" w:rsidR="00446263" w:rsidRPr="009C4175" w:rsidRDefault="00446263" w:rsidP="00446263">
            <w:pPr>
              <w:jc w:val="center"/>
              <w:rPr>
                <w:b/>
              </w:rPr>
            </w:pPr>
            <w:r w:rsidRPr="009C4175">
              <w:rPr>
                <w:b/>
              </w:rPr>
              <w:t>Questions</w:t>
            </w:r>
          </w:p>
        </w:tc>
        <w:tc>
          <w:tcPr>
            <w:tcW w:w="319" w:type="pct"/>
            <w:vAlign w:val="center"/>
          </w:tcPr>
          <w:p w14:paraId="10524EB1" w14:textId="77777777" w:rsidR="00446263" w:rsidRPr="009C4175" w:rsidRDefault="00446263" w:rsidP="00446263">
            <w:pPr>
              <w:jc w:val="center"/>
              <w:rPr>
                <w:b/>
              </w:rPr>
            </w:pPr>
            <w:r w:rsidRPr="009C4175">
              <w:rPr>
                <w:b/>
              </w:rPr>
              <w:t>CO</w:t>
            </w:r>
          </w:p>
        </w:tc>
        <w:tc>
          <w:tcPr>
            <w:tcW w:w="256" w:type="pct"/>
            <w:vAlign w:val="center"/>
          </w:tcPr>
          <w:p w14:paraId="40A194DF" w14:textId="77777777" w:rsidR="00446263" w:rsidRPr="009C4175" w:rsidRDefault="00446263" w:rsidP="00446263">
            <w:pPr>
              <w:jc w:val="center"/>
              <w:rPr>
                <w:b/>
              </w:rPr>
            </w:pPr>
            <w:r w:rsidRPr="009C4175">
              <w:rPr>
                <w:b/>
              </w:rPr>
              <w:t>BL</w:t>
            </w:r>
          </w:p>
        </w:tc>
        <w:tc>
          <w:tcPr>
            <w:tcW w:w="217" w:type="pct"/>
            <w:vAlign w:val="center"/>
          </w:tcPr>
          <w:p w14:paraId="11D90E2C" w14:textId="77777777" w:rsidR="00446263" w:rsidRPr="009C4175" w:rsidRDefault="00446263" w:rsidP="00446263">
            <w:pPr>
              <w:jc w:val="center"/>
              <w:rPr>
                <w:b/>
              </w:rPr>
            </w:pPr>
            <w:r w:rsidRPr="009C4175">
              <w:rPr>
                <w:b/>
              </w:rPr>
              <w:t>M</w:t>
            </w:r>
          </w:p>
        </w:tc>
      </w:tr>
      <w:tr w:rsidR="00446263" w:rsidRPr="009C4175" w14:paraId="2C2CF642" w14:textId="77777777" w:rsidTr="00446263">
        <w:trPr>
          <w:trHeight w:val="148"/>
        </w:trPr>
        <w:tc>
          <w:tcPr>
            <w:tcW w:w="5000" w:type="pct"/>
            <w:gridSpan w:val="6"/>
          </w:tcPr>
          <w:p w14:paraId="06F2D047" w14:textId="77777777" w:rsidR="00446263" w:rsidRPr="009C4175" w:rsidRDefault="00446263" w:rsidP="00446263">
            <w:pPr>
              <w:jc w:val="center"/>
              <w:rPr>
                <w:b/>
              </w:rPr>
            </w:pPr>
            <w:r w:rsidRPr="009C4175">
              <w:rPr>
                <w:b/>
              </w:rPr>
              <w:t>PART – A (10 X 1 = 10 MARKS)</w:t>
            </w:r>
          </w:p>
        </w:tc>
      </w:tr>
      <w:tr w:rsidR="00446263" w:rsidRPr="009C4175" w14:paraId="432CCD06" w14:textId="77777777" w:rsidTr="00446263">
        <w:trPr>
          <w:trHeight w:val="283"/>
        </w:trPr>
        <w:tc>
          <w:tcPr>
            <w:tcW w:w="272" w:type="pct"/>
          </w:tcPr>
          <w:p w14:paraId="53EFF9DF" w14:textId="77777777" w:rsidR="00446263" w:rsidRPr="009C4175" w:rsidRDefault="00446263" w:rsidP="00446263">
            <w:pPr>
              <w:jc w:val="center"/>
            </w:pPr>
            <w:r w:rsidRPr="009C4175">
              <w:t>1.</w:t>
            </w:r>
          </w:p>
        </w:tc>
        <w:tc>
          <w:tcPr>
            <w:tcW w:w="3936" w:type="pct"/>
            <w:gridSpan w:val="2"/>
          </w:tcPr>
          <w:p w14:paraId="3851CD2F" w14:textId="77777777" w:rsidR="00446263" w:rsidRPr="009C4175" w:rsidRDefault="00446263" w:rsidP="00446263">
            <w:pPr>
              <w:autoSpaceDE w:val="0"/>
              <w:autoSpaceDN w:val="0"/>
              <w:adjustRightInd w:val="0"/>
              <w:jc w:val="both"/>
            </w:pPr>
            <w:r w:rsidRPr="00EC4ADC">
              <w:rPr>
                <w:sz w:val="22"/>
                <w:szCs w:val="22"/>
              </w:rPr>
              <w:t>Define social media analytics.</w:t>
            </w:r>
          </w:p>
        </w:tc>
        <w:tc>
          <w:tcPr>
            <w:tcW w:w="319" w:type="pct"/>
          </w:tcPr>
          <w:p w14:paraId="35395081" w14:textId="77777777" w:rsidR="00446263" w:rsidRPr="009C4175" w:rsidRDefault="00446263" w:rsidP="00446263">
            <w:pPr>
              <w:jc w:val="center"/>
            </w:pPr>
            <w:r w:rsidRPr="009C4175">
              <w:t>CO1</w:t>
            </w:r>
          </w:p>
        </w:tc>
        <w:tc>
          <w:tcPr>
            <w:tcW w:w="256" w:type="pct"/>
          </w:tcPr>
          <w:p w14:paraId="72D222D4" w14:textId="77777777" w:rsidR="00446263" w:rsidRPr="009C4175" w:rsidRDefault="00446263" w:rsidP="00446263">
            <w:pPr>
              <w:jc w:val="center"/>
            </w:pPr>
            <w:r>
              <w:t>R</w:t>
            </w:r>
          </w:p>
        </w:tc>
        <w:tc>
          <w:tcPr>
            <w:tcW w:w="217" w:type="pct"/>
          </w:tcPr>
          <w:p w14:paraId="028F012D" w14:textId="77777777" w:rsidR="00446263" w:rsidRPr="009C4175" w:rsidRDefault="00446263" w:rsidP="00446263">
            <w:pPr>
              <w:jc w:val="center"/>
            </w:pPr>
            <w:r w:rsidRPr="009C4175">
              <w:t>1</w:t>
            </w:r>
          </w:p>
        </w:tc>
      </w:tr>
      <w:tr w:rsidR="00446263" w:rsidRPr="009C4175" w14:paraId="23CDED6E" w14:textId="77777777" w:rsidTr="00446263">
        <w:trPr>
          <w:trHeight w:val="283"/>
        </w:trPr>
        <w:tc>
          <w:tcPr>
            <w:tcW w:w="272" w:type="pct"/>
          </w:tcPr>
          <w:p w14:paraId="28C2496F" w14:textId="77777777" w:rsidR="00446263" w:rsidRPr="009C4175" w:rsidRDefault="00446263" w:rsidP="00446263">
            <w:pPr>
              <w:jc w:val="center"/>
            </w:pPr>
            <w:r w:rsidRPr="009C4175">
              <w:t>2.</w:t>
            </w:r>
          </w:p>
        </w:tc>
        <w:tc>
          <w:tcPr>
            <w:tcW w:w="3936" w:type="pct"/>
            <w:gridSpan w:val="2"/>
          </w:tcPr>
          <w:p w14:paraId="4087E12B" w14:textId="77777777" w:rsidR="00446263" w:rsidRPr="009C4175" w:rsidRDefault="00446263" w:rsidP="00446263">
            <w:pPr>
              <w:jc w:val="both"/>
            </w:pPr>
            <w:r>
              <w:t>Define the velocity of data.</w:t>
            </w:r>
          </w:p>
        </w:tc>
        <w:tc>
          <w:tcPr>
            <w:tcW w:w="319" w:type="pct"/>
          </w:tcPr>
          <w:p w14:paraId="37D61127" w14:textId="77777777" w:rsidR="00446263" w:rsidRPr="009C4175" w:rsidRDefault="00446263" w:rsidP="00446263">
            <w:pPr>
              <w:jc w:val="center"/>
            </w:pPr>
            <w:r w:rsidRPr="009C4175">
              <w:t>CO1</w:t>
            </w:r>
          </w:p>
        </w:tc>
        <w:tc>
          <w:tcPr>
            <w:tcW w:w="256" w:type="pct"/>
          </w:tcPr>
          <w:p w14:paraId="2A5CD98A" w14:textId="77777777" w:rsidR="00446263" w:rsidRPr="009C4175" w:rsidRDefault="00446263" w:rsidP="00446263">
            <w:pPr>
              <w:jc w:val="center"/>
            </w:pPr>
            <w:r>
              <w:t>R</w:t>
            </w:r>
          </w:p>
        </w:tc>
        <w:tc>
          <w:tcPr>
            <w:tcW w:w="217" w:type="pct"/>
          </w:tcPr>
          <w:p w14:paraId="47124AD7" w14:textId="77777777" w:rsidR="00446263" w:rsidRPr="009C4175" w:rsidRDefault="00446263" w:rsidP="00446263">
            <w:pPr>
              <w:jc w:val="center"/>
            </w:pPr>
            <w:r w:rsidRPr="009C4175">
              <w:t>1</w:t>
            </w:r>
          </w:p>
        </w:tc>
      </w:tr>
      <w:tr w:rsidR="00446263" w:rsidRPr="009C4175" w14:paraId="41D12D71" w14:textId="77777777" w:rsidTr="00446263">
        <w:trPr>
          <w:trHeight w:val="283"/>
        </w:trPr>
        <w:tc>
          <w:tcPr>
            <w:tcW w:w="272" w:type="pct"/>
          </w:tcPr>
          <w:p w14:paraId="2E1A47D7" w14:textId="77777777" w:rsidR="00446263" w:rsidRPr="009C4175" w:rsidRDefault="00446263" w:rsidP="00446263">
            <w:pPr>
              <w:jc w:val="center"/>
            </w:pPr>
            <w:r w:rsidRPr="009C4175">
              <w:t>3.</w:t>
            </w:r>
          </w:p>
        </w:tc>
        <w:tc>
          <w:tcPr>
            <w:tcW w:w="3936" w:type="pct"/>
            <w:gridSpan w:val="2"/>
          </w:tcPr>
          <w:p w14:paraId="4142C365" w14:textId="77777777" w:rsidR="00446263" w:rsidRPr="009C4175" w:rsidRDefault="00446263" w:rsidP="00446263">
            <w:pPr>
              <w:jc w:val="both"/>
            </w:pPr>
            <w:r>
              <w:t>List any two types of web spamming techniques.</w:t>
            </w:r>
          </w:p>
        </w:tc>
        <w:tc>
          <w:tcPr>
            <w:tcW w:w="319" w:type="pct"/>
          </w:tcPr>
          <w:p w14:paraId="394ECDB0" w14:textId="77777777" w:rsidR="00446263" w:rsidRPr="009C4175" w:rsidRDefault="00446263" w:rsidP="00446263">
            <w:pPr>
              <w:jc w:val="center"/>
            </w:pPr>
            <w:r w:rsidRPr="009C4175">
              <w:t>CO2</w:t>
            </w:r>
          </w:p>
        </w:tc>
        <w:tc>
          <w:tcPr>
            <w:tcW w:w="256" w:type="pct"/>
          </w:tcPr>
          <w:p w14:paraId="1F35A42B" w14:textId="77777777" w:rsidR="00446263" w:rsidRPr="009C4175" w:rsidRDefault="00446263" w:rsidP="00446263">
            <w:pPr>
              <w:jc w:val="center"/>
            </w:pPr>
            <w:r>
              <w:t>R</w:t>
            </w:r>
          </w:p>
        </w:tc>
        <w:tc>
          <w:tcPr>
            <w:tcW w:w="217" w:type="pct"/>
          </w:tcPr>
          <w:p w14:paraId="67E7C72E" w14:textId="77777777" w:rsidR="00446263" w:rsidRPr="009C4175" w:rsidRDefault="00446263" w:rsidP="00446263">
            <w:pPr>
              <w:jc w:val="center"/>
            </w:pPr>
            <w:r w:rsidRPr="009C4175">
              <w:t>1</w:t>
            </w:r>
          </w:p>
        </w:tc>
      </w:tr>
      <w:tr w:rsidR="00446263" w:rsidRPr="009C4175" w14:paraId="0F141101" w14:textId="77777777" w:rsidTr="00446263">
        <w:trPr>
          <w:trHeight w:val="283"/>
        </w:trPr>
        <w:tc>
          <w:tcPr>
            <w:tcW w:w="272" w:type="pct"/>
          </w:tcPr>
          <w:p w14:paraId="10C919F3" w14:textId="77777777" w:rsidR="00446263" w:rsidRPr="009C4175" w:rsidRDefault="00446263" w:rsidP="00446263">
            <w:pPr>
              <w:jc w:val="center"/>
            </w:pPr>
            <w:r w:rsidRPr="009C4175">
              <w:t>4.</w:t>
            </w:r>
          </w:p>
        </w:tc>
        <w:tc>
          <w:tcPr>
            <w:tcW w:w="3936" w:type="pct"/>
            <w:gridSpan w:val="2"/>
          </w:tcPr>
          <w:p w14:paraId="0DF54736" w14:textId="77777777" w:rsidR="00446263" w:rsidRPr="001F4759" w:rsidRDefault="00446263" w:rsidP="00446263">
            <w:pPr>
              <w:jc w:val="both"/>
            </w:pPr>
            <w:r w:rsidRPr="001F4759">
              <w:t>Indicate the importance of Hypertext Transfer Protocol Secure (HTTPS).</w:t>
            </w:r>
          </w:p>
        </w:tc>
        <w:tc>
          <w:tcPr>
            <w:tcW w:w="319" w:type="pct"/>
          </w:tcPr>
          <w:p w14:paraId="15B9A47B" w14:textId="77777777" w:rsidR="00446263" w:rsidRPr="009C4175" w:rsidRDefault="00446263" w:rsidP="00446263">
            <w:pPr>
              <w:jc w:val="center"/>
            </w:pPr>
            <w:r w:rsidRPr="009C4175">
              <w:t>CO2</w:t>
            </w:r>
          </w:p>
        </w:tc>
        <w:tc>
          <w:tcPr>
            <w:tcW w:w="256" w:type="pct"/>
          </w:tcPr>
          <w:p w14:paraId="0DE7CF90" w14:textId="77777777" w:rsidR="00446263" w:rsidRPr="009C4175" w:rsidRDefault="00446263" w:rsidP="00446263">
            <w:pPr>
              <w:jc w:val="center"/>
            </w:pPr>
            <w:r>
              <w:t>U</w:t>
            </w:r>
          </w:p>
        </w:tc>
        <w:tc>
          <w:tcPr>
            <w:tcW w:w="217" w:type="pct"/>
          </w:tcPr>
          <w:p w14:paraId="111288BA" w14:textId="77777777" w:rsidR="00446263" w:rsidRPr="009C4175" w:rsidRDefault="00446263" w:rsidP="00446263">
            <w:pPr>
              <w:jc w:val="center"/>
            </w:pPr>
            <w:r w:rsidRPr="009C4175">
              <w:t>1</w:t>
            </w:r>
          </w:p>
        </w:tc>
      </w:tr>
      <w:tr w:rsidR="00446263" w:rsidRPr="009C4175" w14:paraId="3CBC39AD" w14:textId="77777777" w:rsidTr="00446263">
        <w:trPr>
          <w:trHeight w:val="283"/>
        </w:trPr>
        <w:tc>
          <w:tcPr>
            <w:tcW w:w="272" w:type="pct"/>
          </w:tcPr>
          <w:p w14:paraId="0FDD0724" w14:textId="77777777" w:rsidR="00446263" w:rsidRPr="009C4175" w:rsidRDefault="00446263" w:rsidP="00446263">
            <w:pPr>
              <w:jc w:val="center"/>
            </w:pPr>
            <w:r w:rsidRPr="009C4175">
              <w:t>5.</w:t>
            </w:r>
          </w:p>
        </w:tc>
        <w:tc>
          <w:tcPr>
            <w:tcW w:w="3936" w:type="pct"/>
            <w:gridSpan w:val="2"/>
          </w:tcPr>
          <w:p w14:paraId="2D67B743" w14:textId="77777777" w:rsidR="00446263" w:rsidRPr="009C4175" w:rsidRDefault="00446263" w:rsidP="00446263">
            <w:pPr>
              <w:pStyle w:val="Default"/>
              <w:jc w:val="both"/>
            </w:pPr>
            <w:r>
              <w:t>Define centrality.</w:t>
            </w:r>
          </w:p>
        </w:tc>
        <w:tc>
          <w:tcPr>
            <w:tcW w:w="319" w:type="pct"/>
          </w:tcPr>
          <w:p w14:paraId="7EEE4E3E" w14:textId="77777777" w:rsidR="00446263" w:rsidRPr="009C4175" w:rsidRDefault="00446263" w:rsidP="00446263">
            <w:pPr>
              <w:jc w:val="center"/>
            </w:pPr>
            <w:r w:rsidRPr="009C4175">
              <w:t>CO3</w:t>
            </w:r>
          </w:p>
        </w:tc>
        <w:tc>
          <w:tcPr>
            <w:tcW w:w="256" w:type="pct"/>
          </w:tcPr>
          <w:p w14:paraId="173C969D" w14:textId="77777777" w:rsidR="00446263" w:rsidRPr="009C4175" w:rsidRDefault="00446263" w:rsidP="00446263">
            <w:pPr>
              <w:jc w:val="center"/>
            </w:pPr>
            <w:r>
              <w:t>R</w:t>
            </w:r>
          </w:p>
        </w:tc>
        <w:tc>
          <w:tcPr>
            <w:tcW w:w="217" w:type="pct"/>
          </w:tcPr>
          <w:p w14:paraId="0A6AC2B4" w14:textId="77777777" w:rsidR="00446263" w:rsidRPr="009C4175" w:rsidRDefault="00446263" w:rsidP="00446263">
            <w:pPr>
              <w:jc w:val="center"/>
            </w:pPr>
            <w:r w:rsidRPr="009C4175">
              <w:t>1</w:t>
            </w:r>
          </w:p>
        </w:tc>
      </w:tr>
      <w:tr w:rsidR="00446263" w:rsidRPr="009C4175" w14:paraId="40759AB2" w14:textId="77777777" w:rsidTr="00446263">
        <w:trPr>
          <w:trHeight w:val="283"/>
        </w:trPr>
        <w:tc>
          <w:tcPr>
            <w:tcW w:w="272" w:type="pct"/>
          </w:tcPr>
          <w:p w14:paraId="1BFD63DD" w14:textId="77777777" w:rsidR="00446263" w:rsidRPr="009C4175" w:rsidRDefault="00446263" w:rsidP="00446263">
            <w:pPr>
              <w:jc w:val="center"/>
            </w:pPr>
            <w:r w:rsidRPr="009C4175">
              <w:t>6.</w:t>
            </w:r>
          </w:p>
        </w:tc>
        <w:tc>
          <w:tcPr>
            <w:tcW w:w="3936" w:type="pct"/>
            <w:gridSpan w:val="2"/>
          </w:tcPr>
          <w:p w14:paraId="62ECC9BC" w14:textId="77777777" w:rsidR="00446263" w:rsidRPr="009C4175" w:rsidRDefault="00446263" w:rsidP="00446263">
            <w:pPr>
              <w:jc w:val="both"/>
            </w:pPr>
            <w:r>
              <w:t>Give an example of transitivity.</w:t>
            </w:r>
          </w:p>
        </w:tc>
        <w:tc>
          <w:tcPr>
            <w:tcW w:w="319" w:type="pct"/>
          </w:tcPr>
          <w:p w14:paraId="310410D5" w14:textId="77777777" w:rsidR="00446263" w:rsidRPr="009C4175" w:rsidRDefault="00446263" w:rsidP="00446263">
            <w:pPr>
              <w:jc w:val="center"/>
            </w:pPr>
            <w:r w:rsidRPr="009C4175">
              <w:t>CO3</w:t>
            </w:r>
          </w:p>
        </w:tc>
        <w:tc>
          <w:tcPr>
            <w:tcW w:w="256" w:type="pct"/>
          </w:tcPr>
          <w:p w14:paraId="04068590" w14:textId="77777777" w:rsidR="00446263" w:rsidRPr="009C4175" w:rsidRDefault="00446263" w:rsidP="00446263">
            <w:pPr>
              <w:jc w:val="center"/>
            </w:pPr>
            <w:r>
              <w:t>U</w:t>
            </w:r>
          </w:p>
        </w:tc>
        <w:tc>
          <w:tcPr>
            <w:tcW w:w="217" w:type="pct"/>
          </w:tcPr>
          <w:p w14:paraId="093E920C" w14:textId="77777777" w:rsidR="00446263" w:rsidRPr="009C4175" w:rsidRDefault="00446263" w:rsidP="00446263">
            <w:pPr>
              <w:jc w:val="center"/>
            </w:pPr>
            <w:r w:rsidRPr="009C4175">
              <w:t>1</w:t>
            </w:r>
          </w:p>
        </w:tc>
      </w:tr>
      <w:tr w:rsidR="00446263" w:rsidRPr="009C4175" w14:paraId="4F54A10B" w14:textId="77777777" w:rsidTr="00446263">
        <w:trPr>
          <w:trHeight w:val="283"/>
        </w:trPr>
        <w:tc>
          <w:tcPr>
            <w:tcW w:w="272" w:type="pct"/>
          </w:tcPr>
          <w:p w14:paraId="7ABC6B50" w14:textId="77777777" w:rsidR="00446263" w:rsidRPr="009C4175" w:rsidRDefault="00446263" w:rsidP="00446263">
            <w:pPr>
              <w:jc w:val="center"/>
            </w:pPr>
            <w:r w:rsidRPr="009C4175">
              <w:t>7.</w:t>
            </w:r>
          </w:p>
        </w:tc>
        <w:tc>
          <w:tcPr>
            <w:tcW w:w="3936" w:type="pct"/>
            <w:gridSpan w:val="2"/>
          </w:tcPr>
          <w:p w14:paraId="296DD54C" w14:textId="77777777" w:rsidR="00446263" w:rsidRPr="009C4175" w:rsidRDefault="00446263" w:rsidP="00446263">
            <w:pPr>
              <w:pStyle w:val="ListParagraph"/>
              <w:ind w:left="0"/>
              <w:jc w:val="both"/>
              <w:rPr>
                <w:noProof/>
                <w:lang w:eastAsia="zh-TW"/>
              </w:rPr>
            </w:pPr>
            <w:r>
              <w:rPr>
                <w:noProof/>
                <w:lang w:eastAsia="zh-TW"/>
              </w:rPr>
              <w:t>Define social web mining.</w:t>
            </w:r>
          </w:p>
        </w:tc>
        <w:tc>
          <w:tcPr>
            <w:tcW w:w="319" w:type="pct"/>
          </w:tcPr>
          <w:p w14:paraId="759C9A8D" w14:textId="77777777" w:rsidR="00446263" w:rsidRPr="009C4175" w:rsidRDefault="00446263" w:rsidP="00446263">
            <w:pPr>
              <w:jc w:val="center"/>
            </w:pPr>
            <w:r w:rsidRPr="009C4175">
              <w:t>CO4</w:t>
            </w:r>
          </w:p>
        </w:tc>
        <w:tc>
          <w:tcPr>
            <w:tcW w:w="256" w:type="pct"/>
          </w:tcPr>
          <w:p w14:paraId="13E1FA2D" w14:textId="77777777" w:rsidR="00446263" w:rsidRPr="009C4175" w:rsidRDefault="00446263" w:rsidP="00446263">
            <w:pPr>
              <w:jc w:val="center"/>
            </w:pPr>
            <w:r>
              <w:t>R</w:t>
            </w:r>
          </w:p>
        </w:tc>
        <w:tc>
          <w:tcPr>
            <w:tcW w:w="217" w:type="pct"/>
          </w:tcPr>
          <w:p w14:paraId="5F475A00" w14:textId="77777777" w:rsidR="00446263" w:rsidRPr="009C4175" w:rsidRDefault="00446263" w:rsidP="00446263">
            <w:pPr>
              <w:jc w:val="center"/>
            </w:pPr>
            <w:r w:rsidRPr="009C4175">
              <w:t>1</w:t>
            </w:r>
          </w:p>
        </w:tc>
      </w:tr>
      <w:tr w:rsidR="00446263" w:rsidRPr="009C4175" w14:paraId="15A015B8" w14:textId="77777777" w:rsidTr="00446263">
        <w:trPr>
          <w:trHeight w:val="283"/>
        </w:trPr>
        <w:tc>
          <w:tcPr>
            <w:tcW w:w="272" w:type="pct"/>
          </w:tcPr>
          <w:p w14:paraId="7CB3042D" w14:textId="77777777" w:rsidR="00446263" w:rsidRPr="009C4175" w:rsidRDefault="00446263" w:rsidP="00446263">
            <w:pPr>
              <w:jc w:val="center"/>
            </w:pPr>
            <w:r w:rsidRPr="009C4175">
              <w:t>8.</w:t>
            </w:r>
          </w:p>
        </w:tc>
        <w:tc>
          <w:tcPr>
            <w:tcW w:w="3936" w:type="pct"/>
            <w:gridSpan w:val="2"/>
          </w:tcPr>
          <w:p w14:paraId="7AB422BD" w14:textId="77777777" w:rsidR="00446263" w:rsidRPr="006148AC" w:rsidRDefault="00446263" w:rsidP="00446263">
            <w:pPr>
              <w:jc w:val="both"/>
            </w:pPr>
            <w:r w:rsidRPr="006148AC">
              <w:t>List the types of sentiments.</w:t>
            </w:r>
          </w:p>
        </w:tc>
        <w:tc>
          <w:tcPr>
            <w:tcW w:w="319" w:type="pct"/>
          </w:tcPr>
          <w:p w14:paraId="6BA5982E" w14:textId="77777777" w:rsidR="00446263" w:rsidRPr="009C4175" w:rsidRDefault="00446263" w:rsidP="00446263">
            <w:pPr>
              <w:jc w:val="center"/>
            </w:pPr>
            <w:r w:rsidRPr="009C4175">
              <w:t>CO4</w:t>
            </w:r>
          </w:p>
        </w:tc>
        <w:tc>
          <w:tcPr>
            <w:tcW w:w="256" w:type="pct"/>
          </w:tcPr>
          <w:p w14:paraId="4ACC0FBA" w14:textId="77777777" w:rsidR="00446263" w:rsidRPr="009C4175" w:rsidRDefault="00446263" w:rsidP="00446263">
            <w:pPr>
              <w:jc w:val="center"/>
            </w:pPr>
            <w:r>
              <w:t>R</w:t>
            </w:r>
          </w:p>
        </w:tc>
        <w:tc>
          <w:tcPr>
            <w:tcW w:w="217" w:type="pct"/>
          </w:tcPr>
          <w:p w14:paraId="11842585" w14:textId="77777777" w:rsidR="00446263" w:rsidRPr="009C4175" w:rsidRDefault="00446263" w:rsidP="00446263">
            <w:pPr>
              <w:jc w:val="center"/>
            </w:pPr>
            <w:r w:rsidRPr="009C4175">
              <w:t>1</w:t>
            </w:r>
          </w:p>
        </w:tc>
      </w:tr>
      <w:tr w:rsidR="00446263" w:rsidRPr="009C4175" w14:paraId="1F5A142C" w14:textId="77777777" w:rsidTr="00446263">
        <w:trPr>
          <w:trHeight w:val="283"/>
        </w:trPr>
        <w:tc>
          <w:tcPr>
            <w:tcW w:w="272" w:type="pct"/>
          </w:tcPr>
          <w:p w14:paraId="396DE260" w14:textId="77777777" w:rsidR="00446263" w:rsidRPr="009C4175" w:rsidRDefault="00446263" w:rsidP="00446263">
            <w:pPr>
              <w:jc w:val="center"/>
            </w:pPr>
            <w:r w:rsidRPr="009C4175">
              <w:t>9.</w:t>
            </w:r>
          </w:p>
        </w:tc>
        <w:tc>
          <w:tcPr>
            <w:tcW w:w="3936" w:type="pct"/>
            <w:gridSpan w:val="2"/>
          </w:tcPr>
          <w:p w14:paraId="47924EFF" w14:textId="77777777" w:rsidR="00446263" w:rsidRPr="006148AC" w:rsidRDefault="00446263" w:rsidP="00446263">
            <w:pPr>
              <w:pStyle w:val="ListParagraph"/>
              <w:ind w:left="0"/>
              <w:jc w:val="both"/>
              <w:rPr>
                <w:noProof/>
                <w:lang w:eastAsia="zh-TW"/>
              </w:rPr>
            </w:pPr>
            <w:r>
              <w:rPr>
                <w:noProof/>
                <w:lang w:eastAsia="zh-TW"/>
              </w:rPr>
              <w:t>Give</w:t>
            </w:r>
            <w:r w:rsidRPr="006148AC">
              <w:rPr>
                <w:noProof/>
                <w:lang w:eastAsia="zh-TW"/>
              </w:rPr>
              <w:t xml:space="preserve"> an example of an indirect opinion.</w:t>
            </w:r>
          </w:p>
        </w:tc>
        <w:tc>
          <w:tcPr>
            <w:tcW w:w="319" w:type="pct"/>
          </w:tcPr>
          <w:p w14:paraId="52ED6979" w14:textId="77777777" w:rsidR="00446263" w:rsidRPr="009C4175" w:rsidRDefault="00446263" w:rsidP="00446263">
            <w:pPr>
              <w:jc w:val="center"/>
            </w:pPr>
            <w:r w:rsidRPr="009C4175">
              <w:t>CO5</w:t>
            </w:r>
          </w:p>
        </w:tc>
        <w:tc>
          <w:tcPr>
            <w:tcW w:w="256" w:type="pct"/>
          </w:tcPr>
          <w:p w14:paraId="78F422D1" w14:textId="77777777" w:rsidR="00446263" w:rsidRPr="009C4175" w:rsidRDefault="00446263" w:rsidP="00446263">
            <w:pPr>
              <w:jc w:val="center"/>
            </w:pPr>
            <w:r>
              <w:t>U</w:t>
            </w:r>
          </w:p>
        </w:tc>
        <w:tc>
          <w:tcPr>
            <w:tcW w:w="217" w:type="pct"/>
          </w:tcPr>
          <w:p w14:paraId="48E8A04A" w14:textId="77777777" w:rsidR="00446263" w:rsidRPr="009C4175" w:rsidRDefault="00446263" w:rsidP="00446263">
            <w:pPr>
              <w:jc w:val="center"/>
            </w:pPr>
            <w:r w:rsidRPr="009C4175">
              <w:t>1</w:t>
            </w:r>
          </w:p>
        </w:tc>
      </w:tr>
      <w:tr w:rsidR="00446263" w:rsidRPr="009C4175" w14:paraId="230C816B" w14:textId="77777777" w:rsidTr="00446263">
        <w:trPr>
          <w:trHeight w:val="283"/>
        </w:trPr>
        <w:tc>
          <w:tcPr>
            <w:tcW w:w="272" w:type="pct"/>
          </w:tcPr>
          <w:p w14:paraId="5DC494EE" w14:textId="77777777" w:rsidR="00446263" w:rsidRPr="009C4175" w:rsidRDefault="00446263" w:rsidP="00446263">
            <w:pPr>
              <w:jc w:val="center"/>
            </w:pPr>
            <w:r w:rsidRPr="009C4175">
              <w:t>10.</w:t>
            </w:r>
          </w:p>
        </w:tc>
        <w:tc>
          <w:tcPr>
            <w:tcW w:w="3936" w:type="pct"/>
            <w:gridSpan w:val="2"/>
          </w:tcPr>
          <w:p w14:paraId="59924A19" w14:textId="77777777" w:rsidR="00446263" w:rsidRPr="009C4175" w:rsidRDefault="00446263" w:rsidP="00446263">
            <w:pPr>
              <w:jc w:val="both"/>
            </w:pPr>
            <w:r>
              <w:t>Indicate any two challenges faced by recommendation systems.</w:t>
            </w:r>
          </w:p>
        </w:tc>
        <w:tc>
          <w:tcPr>
            <w:tcW w:w="319" w:type="pct"/>
          </w:tcPr>
          <w:p w14:paraId="5C31808A" w14:textId="77777777" w:rsidR="00446263" w:rsidRPr="009C4175" w:rsidRDefault="00446263" w:rsidP="00446263">
            <w:pPr>
              <w:jc w:val="center"/>
            </w:pPr>
            <w:r w:rsidRPr="009C4175">
              <w:t>CO6</w:t>
            </w:r>
          </w:p>
        </w:tc>
        <w:tc>
          <w:tcPr>
            <w:tcW w:w="256" w:type="pct"/>
          </w:tcPr>
          <w:p w14:paraId="721D17B4" w14:textId="77777777" w:rsidR="00446263" w:rsidRPr="009C4175" w:rsidRDefault="00446263" w:rsidP="00446263">
            <w:pPr>
              <w:jc w:val="center"/>
            </w:pPr>
            <w:r>
              <w:t>U</w:t>
            </w:r>
          </w:p>
        </w:tc>
        <w:tc>
          <w:tcPr>
            <w:tcW w:w="217" w:type="pct"/>
          </w:tcPr>
          <w:p w14:paraId="612351F8" w14:textId="77777777" w:rsidR="00446263" w:rsidRPr="009C4175" w:rsidRDefault="00446263" w:rsidP="00446263">
            <w:pPr>
              <w:jc w:val="center"/>
            </w:pPr>
            <w:r w:rsidRPr="009C4175">
              <w:t>1</w:t>
            </w:r>
          </w:p>
        </w:tc>
      </w:tr>
      <w:tr w:rsidR="00446263" w:rsidRPr="009C4175" w14:paraId="3BCDAB79" w14:textId="77777777" w:rsidTr="00446263">
        <w:trPr>
          <w:trHeight w:val="194"/>
        </w:trPr>
        <w:tc>
          <w:tcPr>
            <w:tcW w:w="5000" w:type="pct"/>
            <w:gridSpan w:val="6"/>
          </w:tcPr>
          <w:p w14:paraId="31CDB60C" w14:textId="77777777" w:rsidR="00446263" w:rsidRPr="009C4175" w:rsidRDefault="00446263" w:rsidP="00446263">
            <w:pPr>
              <w:jc w:val="center"/>
              <w:rPr>
                <w:b/>
              </w:rPr>
            </w:pPr>
            <w:r w:rsidRPr="009C4175">
              <w:rPr>
                <w:b/>
              </w:rPr>
              <w:t>PART – B (6 X 3 = 18 MARKS)</w:t>
            </w:r>
          </w:p>
        </w:tc>
      </w:tr>
      <w:tr w:rsidR="00446263" w:rsidRPr="009C4175" w14:paraId="78A0C209" w14:textId="77777777" w:rsidTr="00446263">
        <w:trPr>
          <w:trHeight w:val="283"/>
        </w:trPr>
        <w:tc>
          <w:tcPr>
            <w:tcW w:w="272" w:type="pct"/>
          </w:tcPr>
          <w:p w14:paraId="5C3814E0" w14:textId="77777777" w:rsidR="00446263" w:rsidRPr="009C4175" w:rsidRDefault="00446263" w:rsidP="00446263">
            <w:pPr>
              <w:pStyle w:val="NoSpacing"/>
              <w:jc w:val="center"/>
            </w:pPr>
            <w:r w:rsidRPr="009C4175">
              <w:t>11.</w:t>
            </w:r>
          </w:p>
        </w:tc>
        <w:tc>
          <w:tcPr>
            <w:tcW w:w="3936" w:type="pct"/>
            <w:gridSpan w:val="2"/>
          </w:tcPr>
          <w:p w14:paraId="6E85BFFF" w14:textId="77777777" w:rsidR="00446263" w:rsidRPr="009C4175" w:rsidRDefault="00446263" w:rsidP="00446263">
            <w:pPr>
              <w:pStyle w:val="NoSpacing"/>
              <w:jc w:val="both"/>
            </w:pPr>
            <w:r>
              <w:t>Compare</w:t>
            </w:r>
            <w:r w:rsidRPr="006148AC">
              <w:t xml:space="preserve"> </w:t>
            </w:r>
            <w:r>
              <w:t>‘</w:t>
            </w:r>
            <w:r w:rsidRPr="006148AC">
              <w:t>Data in Motion</w:t>
            </w:r>
            <w:r>
              <w:t>’</w:t>
            </w:r>
            <w:r w:rsidRPr="006148AC">
              <w:t xml:space="preserve"> </w:t>
            </w:r>
            <w:r>
              <w:t>with</w:t>
            </w:r>
            <w:r w:rsidRPr="006148AC">
              <w:t xml:space="preserve"> </w:t>
            </w:r>
            <w:r>
              <w:t>‘</w:t>
            </w:r>
            <w:r w:rsidRPr="006148AC">
              <w:t>Data at Rest</w:t>
            </w:r>
            <w:r>
              <w:t>’.</w:t>
            </w:r>
          </w:p>
        </w:tc>
        <w:tc>
          <w:tcPr>
            <w:tcW w:w="319" w:type="pct"/>
          </w:tcPr>
          <w:p w14:paraId="1C2385B0" w14:textId="77777777" w:rsidR="00446263" w:rsidRPr="009C4175" w:rsidRDefault="00446263" w:rsidP="00446263">
            <w:pPr>
              <w:pStyle w:val="NoSpacing"/>
              <w:jc w:val="center"/>
            </w:pPr>
            <w:r w:rsidRPr="009C4175">
              <w:t>CO1</w:t>
            </w:r>
          </w:p>
        </w:tc>
        <w:tc>
          <w:tcPr>
            <w:tcW w:w="256" w:type="pct"/>
          </w:tcPr>
          <w:p w14:paraId="19CC61B8" w14:textId="77777777" w:rsidR="00446263" w:rsidRPr="009C4175" w:rsidRDefault="00446263" w:rsidP="00446263">
            <w:pPr>
              <w:pStyle w:val="NoSpacing"/>
              <w:jc w:val="center"/>
            </w:pPr>
            <w:r>
              <w:t>U</w:t>
            </w:r>
          </w:p>
        </w:tc>
        <w:tc>
          <w:tcPr>
            <w:tcW w:w="217" w:type="pct"/>
          </w:tcPr>
          <w:p w14:paraId="50CD8CD6" w14:textId="77777777" w:rsidR="00446263" w:rsidRPr="009C4175" w:rsidRDefault="00446263" w:rsidP="00446263">
            <w:pPr>
              <w:pStyle w:val="NoSpacing"/>
              <w:jc w:val="center"/>
            </w:pPr>
            <w:r w:rsidRPr="009C4175">
              <w:t>3</w:t>
            </w:r>
          </w:p>
        </w:tc>
      </w:tr>
      <w:tr w:rsidR="00446263" w:rsidRPr="009C4175" w14:paraId="6E190A5D" w14:textId="77777777" w:rsidTr="00446263">
        <w:trPr>
          <w:trHeight w:val="283"/>
        </w:trPr>
        <w:tc>
          <w:tcPr>
            <w:tcW w:w="272" w:type="pct"/>
          </w:tcPr>
          <w:p w14:paraId="4A40BA5F" w14:textId="77777777" w:rsidR="00446263" w:rsidRPr="009C4175" w:rsidRDefault="00446263" w:rsidP="00446263">
            <w:pPr>
              <w:pStyle w:val="NoSpacing"/>
              <w:jc w:val="center"/>
            </w:pPr>
            <w:r w:rsidRPr="009C4175">
              <w:t>12.</w:t>
            </w:r>
          </w:p>
        </w:tc>
        <w:tc>
          <w:tcPr>
            <w:tcW w:w="3936" w:type="pct"/>
            <w:gridSpan w:val="2"/>
          </w:tcPr>
          <w:p w14:paraId="303AA5F4" w14:textId="77777777" w:rsidR="00446263" w:rsidRPr="009C4175" w:rsidRDefault="00446263" w:rsidP="00446263">
            <w:pPr>
              <w:pStyle w:val="NoSpacing"/>
              <w:jc w:val="both"/>
            </w:pPr>
            <w:r>
              <w:t>Summarize the process of information retrieval.</w:t>
            </w:r>
          </w:p>
        </w:tc>
        <w:tc>
          <w:tcPr>
            <w:tcW w:w="319" w:type="pct"/>
          </w:tcPr>
          <w:p w14:paraId="54FD5A81" w14:textId="77777777" w:rsidR="00446263" w:rsidRPr="009C4175" w:rsidRDefault="00446263" w:rsidP="00446263">
            <w:pPr>
              <w:pStyle w:val="NoSpacing"/>
              <w:jc w:val="center"/>
            </w:pPr>
            <w:r w:rsidRPr="009C4175">
              <w:t>CO2</w:t>
            </w:r>
          </w:p>
        </w:tc>
        <w:tc>
          <w:tcPr>
            <w:tcW w:w="256" w:type="pct"/>
          </w:tcPr>
          <w:p w14:paraId="1685F10A" w14:textId="77777777" w:rsidR="00446263" w:rsidRPr="009C4175" w:rsidRDefault="00446263" w:rsidP="00446263">
            <w:pPr>
              <w:pStyle w:val="NoSpacing"/>
              <w:jc w:val="center"/>
            </w:pPr>
            <w:r>
              <w:t>U</w:t>
            </w:r>
          </w:p>
        </w:tc>
        <w:tc>
          <w:tcPr>
            <w:tcW w:w="217" w:type="pct"/>
          </w:tcPr>
          <w:p w14:paraId="2B7CCEDF" w14:textId="77777777" w:rsidR="00446263" w:rsidRPr="009C4175" w:rsidRDefault="00446263" w:rsidP="00446263">
            <w:pPr>
              <w:pStyle w:val="NoSpacing"/>
              <w:jc w:val="center"/>
            </w:pPr>
            <w:r w:rsidRPr="009C4175">
              <w:t>3</w:t>
            </w:r>
          </w:p>
        </w:tc>
      </w:tr>
      <w:tr w:rsidR="00446263" w:rsidRPr="009C4175" w14:paraId="44C6544B" w14:textId="77777777" w:rsidTr="00446263">
        <w:trPr>
          <w:trHeight w:val="283"/>
        </w:trPr>
        <w:tc>
          <w:tcPr>
            <w:tcW w:w="272" w:type="pct"/>
          </w:tcPr>
          <w:p w14:paraId="51AF8B51" w14:textId="77777777" w:rsidR="00446263" w:rsidRPr="009C4175" w:rsidRDefault="00446263" w:rsidP="00446263">
            <w:pPr>
              <w:pStyle w:val="NoSpacing"/>
              <w:jc w:val="center"/>
            </w:pPr>
            <w:r w:rsidRPr="009C4175">
              <w:t>13.</w:t>
            </w:r>
          </w:p>
        </w:tc>
        <w:tc>
          <w:tcPr>
            <w:tcW w:w="3936" w:type="pct"/>
            <w:gridSpan w:val="2"/>
          </w:tcPr>
          <w:p w14:paraId="5680943E" w14:textId="77777777" w:rsidR="00446263" w:rsidRPr="009C4175" w:rsidRDefault="00446263" w:rsidP="00446263">
            <w:pPr>
              <w:pStyle w:val="NoSpacing"/>
              <w:jc w:val="both"/>
            </w:pPr>
            <w:r>
              <w:t>Sketch a directed graph and identify the size of the graph and the number of edges.</w:t>
            </w:r>
          </w:p>
        </w:tc>
        <w:tc>
          <w:tcPr>
            <w:tcW w:w="319" w:type="pct"/>
          </w:tcPr>
          <w:p w14:paraId="1DC3E4FE" w14:textId="77777777" w:rsidR="00446263" w:rsidRPr="009C4175" w:rsidRDefault="00446263" w:rsidP="00446263">
            <w:pPr>
              <w:pStyle w:val="NoSpacing"/>
              <w:jc w:val="center"/>
            </w:pPr>
            <w:r w:rsidRPr="009C4175">
              <w:t>CO3</w:t>
            </w:r>
          </w:p>
        </w:tc>
        <w:tc>
          <w:tcPr>
            <w:tcW w:w="256" w:type="pct"/>
          </w:tcPr>
          <w:p w14:paraId="7F34AF46" w14:textId="77777777" w:rsidR="00446263" w:rsidRPr="009C4175" w:rsidRDefault="00446263" w:rsidP="00446263">
            <w:pPr>
              <w:pStyle w:val="NoSpacing"/>
              <w:jc w:val="center"/>
            </w:pPr>
            <w:r>
              <w:t>A</w:t>
            </w:r>
          </w:p>
        </w:tc>
        <w:tc>
          <w:tcPr>
            <w:tcW w:w="217" w:type="pct"/>
          </w:tcPr>
          <w:p w14:paraId="233509D1" w14:textId="77777777" w:rsidR="00446263" w:rsidRPr="009C4175" w:rsidRDefault="00446263" w:rsidP="00446263">
            <w:pPr>
              <w:pStyle w:val="NoSpacing"/>
              <w:jc w:val="center"/>
            </w:pPr>
            <w:r w:rsidRPr="009C4175">
              <w:t>3</w:t>
            </w:r>
          </w:p>
        </w:tc>
      </w:tr>
      <w:tr w:rsidR="00446263" w:rsidRPr="009C4175" w14:paraId="31DCF090" w14:textId="77777777" w:rsidTr="00446263">
        <w:trPr>
          <w:trHeight w:val="283"/>
        </w:trPr>
        <w:tc>
          <w:tcPr>
            <w:tcW w:w="272" w:type="pct"/>
          </w:tcPr>
          <w:p w14:paraId="079C9206" w14:textId="77777777" w:rsidR="00446263" w:rsidRPr="009C4175" w:rsidRDefault="00446263" w:rsidP="00446263">
            <w:pPr>
              <w:pStyle w:val="NoSpacing"/>
              <w:jc w:val="center"/>
            </w:pPr>
            <w:r w:rsidRPr="009C4175">
              <w:t>14.</w:t>
            </w:r>
          </w:p>
        </w:tc>
        <w:tc>
          <w:tcPr>
            <w:tcW w:w="3936" w:type="pct"/>
            <w:gridSpan w:val="2"/>
          </w:tcPr>
          <w:p w14:paraId="1C9A9C51" w14:textId="77777777" w:rsidR="00446263" w:rsidRPr="009C4175" w:rsidRDefault="00446263" w:rsidP="00446263">
            <w:pPr>
              <w:pStyle w:val="NoSpacing"/>
              <w:jc w:val="both"/>
            </w:pPr>
            <w:r w:rsidRPr="00D2735E">
              <w:t>Describe the role of visualizing interest graphs in GitHub repository mining.</w:t>
            </w:r>
          </w:p>
        </w:tc>
        <w:tc>
          <w:tcPr>
            <w:tcW w:w="319" w:type="pct"/>
          </w:tcPr>
          <w:p w14:paraId="726B8260" w14:textId="77777777" w:rsidR="00446263" w:rsidRPr="009C4175" w:rsidRDefault="00446263" w:rsidP="00446263">
            <w:pPr>
              <w:pStyle w:val="NoSpacing"/>
              <w:jc w:val="center"/>
            </w:pPr>
            <w:r w:rsidRPr="009C4175">
              <w:t>CO4</w:t>
            </w:r>
          </w:p>
        </w:tc>
        <w:tc>
          <w:tcPr>
            <w:tcW w:w="256" w:type="pct"/>
          </w:tcPr>
          <w:p w14:paraId="21758A7F" w14:textId="77777777" w:rsidR="00446263" w:rsidRPr="009C4175" w:rsidRDefault="00446263" w:rsidP="00446263">
            <w:pPr>
              <w:pStyle w:val="NoSpacing"/>
              <w:jc w:val="center"/>
            </w:pPr>
            <w:r>
              <w:t>U</w:t>
            </w:r>
          </w:p>
        </w:tc>
        <w:tc>
          <w:tcPr>
            <w:tcW w:w="217" w:type="pct"/>
          </w:tcPr>
          <w:p w14:paraId="354EFA16" w14:textId="77777777" w:rsidR="00446263" w:rsidRPr="009C4175" w:rsidRDefault="00446263" w:rsidP="00446263">
            <w:pPr>
              <w:pStyle w:val="NoSpacing"/>
              <w:jc w:val="center"/>
            </w:pPr>
            <w:r w:rsidRPr="009C4175">
              <w:t>3</w:t>
            </w:r>
          </w:p>
        </w:tc>
      </w:tr>
      <w:tr w:rsidR="00446263" w:rsidRPr="009C4175" w14:paraId="6E963CCE" w14:textId="77777777" w:rsidTr="00446263">
        <w:trPr>
          <w:trHeight w:val="283"/>
        </w:trPr>
        <w:tc>
          <w:tcPr>
            <w:tcW w:w="272" w:type="pct"/>
          </w:tcPr>
          <w:p w14:paraId="0405A499" w14:textId="77777777" w:rsidR="00446263" w:rsidRPr="009C4175" w:rsidRDefault="00446263" w:rsidP="00446263">
            <w:pPr>
              <w:pStyle w:val="NoSpacing"/>
              <w:jc w:val="center"/>
            </w:pPr>
            <w:r w:rsidRPr="009C4175">
              <w:t>15.</w:t>
            </w:r>
          </w:p>
        </w:tc>
        <w:tc>
          <w:tcPr>
            <w:tcW w:w="3936" w:type="pct"/>
            <w:gridSpan w:val="2"/>
          </w:tcPr>
          <w:p w14:paraId="678844B7" w14:textId="77777777" w:rsidR="00446263" w:rsidRPr="009C4175" w:rsidRDefault="00446263" w:rsidP="00446263">
            <w:pPr>
              <w:pStyle w:val="NoSpacing"/>
              <w:jc w:val="both"/>
            </w:pPr>
            <w:r>
              <w:t>Explain a sarcastic sentence in the context of social media analytics with an example.</w:t>
            </w:r>
          </w:p>
        </w:tc>
        <w:tc>
          <w:tcPr>
            <w:tcW w:w="319" w:type="pct"/>
          </w:tcPr>
          <w:p w14:paraId="71C11717" w14:textId="77777777" w:rsidR="00446263" w:rsidRPr="009C4175" w:rsidRDefault="00446263" w:rsidP="00446263">
            <w:pPr>
              <w:pStyle w:val="NoSpacing"/>
              <w:jc w:val="center"/>
            </w:pPr>
            <w:r w:rsidRPr="009C4175">
              <w:t>CO5</w:t>
            </w:r>
          </w:p>
        </w:tc>
        <w:tc>
          <w:tcPr>
            <w:tcW w:w="256" w:type="pct"/>
          </w:tcPr>
          <w:p w14:paraId="179FBBCD" w14:textId="77777777" w:rsidR="00446263" w:rsidRPr="009C4175" w:rsidRDefault="00446263" w:rsidP="00446263">
            <w:pPr>
              <w:pStyle w:val="NoSpacing"/>
              <w:jc w:val="center"/>
            </w:pPr>
            <w:r>
              <w:t>U</w:t>
            </w:r>
          </w:p>
        </w:tc>
        <w:tc>
          <w:tcPr>
            <w:tcW w:w="217" w:type="pct"/>
          </w:tcPr>
          <w:p w14:paraId="65F4776B" w14:textId="77777777" w:rsidR="00446263" w:rsidRPr="009C4175" w:rsidRDefault="00446263" w:rsidP="00446263">
            <w:pPr>
              <w:pStyle w:val="NoSpacing"/>
              <w:jc w:val="center"/>
            </w:pPr>
            <w:r w:rsidRPr="009C4175">
              <w:t>3</w:t>
            </w:r>
          </w:p>
        </w:tc>
      </w:tr>
      <w:tr w:rsidR="00446263" w:rsidRPr="009C4175" w14:paraId="7572267C" w14:textId="77777777" w:rsidTr="00446263">
        <w:trPr>
          <w:trHeight w:val="283"/>
        </w:trPr>
        <w:tc>
          <w:tcPr>
            <w:tcW w:w="272" w:type="pct"/>
          </w:tcPr>
          <w:p w14:paraId="14A78B1F" w14:textId="77777777" w:rsidR="00446263" w:rsidRPr="009C4175" w:rsidRDefault="00446263" w:rsidP="00446263">
            <w:pPr>
              <w:pStyle w:val="NoSpacing"/>
              <w:jc w:val="center"/>
            </w:pPr>
            <w:r w:rsidRPr="009C4175">
              <w:t>16.</w:t>
            </w:r>
          </w:p>
        </w:tc>
        <w:tc>
          <w:tcPr>
            <w:tcW w:w="3936" w:type="pct"/>
            <w:gridSpan w:val="2"/>
          </w:tcPr>
          <w:p w14:paraId="7A90E778" w14:textId="77777777" w:rsidR="00446263" w:rsidRPr="009C4175" w:rsidRDefault="00446263" w:rsidP="00446263">
            <w:pPr>
              <w:pStyle w:val="NoSpacing"/>
              <w:jc w:val="both"/>
            </w:pPr>
            <w:r w:rsidRPr="00D2735E">
              <w:t>Discuss the role of collective behaviour analytics in understanding user interactions on social media.</w:t>
            </w:r>
          </w:p>
        </w:tc>
        <w:tc>
          <w:tcPr>
            <w:tcW w:w="319" w:type="pct"/>
            <w:vAlign w:val="center"/>
          </w:tcPr>
          <w:p w14:paraId="240CE42D" w14:textId="77777777" w:rsidR="00446263" w:rsidRPr="009C4175" w:rsidRDefault="00446263" w:rsidP="00446263">
            <w:pPr>
              <w:pStyle w:val="NoSpacing"/>
              <w:jc w:val="center"/>
            </w:pPr>
            <w:r w:rsidRPr="009C4175">
              <w:t>CO6</w:t>
            </w:r>
          </w:p>
        </w:tc>
        <w:tc>
          <w:tcPr>
            <w:tcW w:w="256" w:type="pct"/>
            <w:vAlign w:val="center"/>
          </w:tcPr>
          <w:p w14:paraId="1D9A564F" w14:textId="77777777" w:rsidR="00446263" w:rsidRPr="009C4175" w:rsidRDefault="00446263" w:rsidP="00446263">
            <w:pPr>
              <w:pStyle w:val="NoSpacing"/>
              <w:jc w:val="center"/>
            </w:pPr>
            <w:r>
              <w:t>U</w:t>
            </w:r>
          </w:p>
        </w:tc>
        <w:tc>
          <w:tcPr>
            <w:tcW w:w="217" w:type="pct"/>
            <w:vAlign w:val="center"/>
          </w:tcPr>
          <w:p w14:paraId="44EDE4DF" w14:textId="77777777" w:rsidR="00446263" w:rsidRPr="009C4175" w:rsidRDefault="00446263" w:rsidP="00446263">
            <w:pPr>
              <w:pStyle w:val="NoSpacing"/>
              <w:jc w:val="center"/>
            </w:pPr>
            <w:r w:rsidRPr="009C4175">
              <w:t>3</w:t>
            </w:r>
          </w:p>
        </w:tc>
      </w:tr>
      <w:tr w:rsidR="00446263" w:rsidRPr="009C4175" w14:paraId="50C10CC3" w14:textId="77777777" w:rsidTr="00446263">
        <w:trPr>
          <w:trHeight w:val="552"/>
        </w:trPr>
        <w:tc>
          <w:tcPr>
            <w:tcW w:w="5000" w:type="pct"/>
            <w:gridSpan w:val="6"/>
          </w:tcPr>
          <w:p w14:paraId="373B5D55" w14:textId="77777777" w:rsidR="00446263" w:rsidRPr="009C4175" w:rsidRDefault="00446263" w:rsidP="00446263">
            <w:pPr>
              <w:jc w:val="center"/>
              <w:rPr>
                <w:b/>
              </w:rPr>
            </w:pPr>
            <w:r w:rsidRPr="009C4175">
              <w:rPr>
                <w:b/>
              </w:rPr>
              <w:t>PART – C (6 X 12 = 72 MARKS)</w:t>
            </w:r>
          </w:p>
          <w:p w14:paraId="7B784A23"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422411A0" w14:textId="77777777" w:rsidTr="00446263">
        <w:trPr>
          <w:trHeight w:val="283"/>
        </w:trPr>
        <w:tc>
          <w:tcPr>
            <w:tcW w:w="272" w:type="pct"/>
          </w:tcPr>
          <w:p w14:paraId="19136BFC" w14:textId="77777777" w:rsidR="00446263" w:rsidRPr="009C4175" w:rsidRDefault="00446263" w:rsidP="00446263">
            <w:pPr>
              <w:jc w:val="center"/>
            </w:pPr>
            <w:r w:rsidRPr="009C4175">
              <w:t>17.</w:t>
            </w:r>
          </w:p>
        </w:tc>
        <w:tc>
          <w:tcPr>
            <w:tcW w:w="190" w:type="pct"/>
          </w:tcPr>
          <w:p w14:paraId="19225F8B" w14:textId="77777777" w:rsidR="00446263" w:rsidRPr="009C4175" w:rsidRDefault="00446263" w:rsidP="00446263">
            <w:pPr>
              <w:jc w:val="center"/>
            </w:pPr>
          </w:p>
        </w:tc>
        <w:tc>
          <w:tcPr>
            <w:tcW w:w="3746" w:type="pct"/>
          </w:tcPr>
          <w:p w14:paraId="56B8056D" w14:textId="77777777" w:rsidR="00446263" w:rsidRPr="009C4175" w:rsidRDefault="00446263" w:rsidP="00446263">
            <w:pPr>
              <w:jc w:val="both"/>
            </w:pPr>
            <w:r w:rsidRPr="000D6C0F">
              <w:t>Explain the role of the internal social media domain in organizations with suitable use cases.</w:t>
            </w:r>
          </w:p>
        </w:tc>
        <w:tc>
          <w:tcPr>
            <w:tcW w:w="319" w:type="pct"/>
            <w:vAlign w:val="center"/>
          </w:tcPr>
          <w:p w14:paraId="6CB50DB2" w14:textId="77777777" w:rsidR="00446263" w:rsidRPr="009C4175" w:rsidRDefault="00446263" w:rsidP="00446263">
            <w:pPr>
              <w:jc w:val="center"/>
            </w:pPr>
            <w:r w:rsidRPr="009C4175">
              <w:t>CO1</w:t>
            </w:r>
          </w:p>
        </w:tc>
        <w:tc>
          <w:tcPr>
            <w:tcW w:w="256" w:type="pct"/>
            <w:vAlign w:val="center"/>
          </w:tcPr>
          <w:p w14:paraId="78DB6377" w14:textId="77777777" w:rsidR="00446263" w:rsidRPr="009C4175" w:rsidRDefault="00446263" w:rsidP="00446263">
            <w:pPr>
              <w:jc w:val="center"/>
            </w:pPr>
            <w:r>
              <w:t>A</w:t>
            </w:r>
          </w:p>
        </w:tc>
        <w:tc>
          <w:tcPr>
            <w:tcW w:w="217" w:type="pct"/>
            <w:vAlign w:val="center"/>
          </w:tcPr>
          <w:p w14:paraId="1383CB89" w14:textId="77777777" w:rsidR="00446263" w:rsidRPr="009C4175" w:rsidRDefault="00446263" w:rsidP="00446263">
            <w:pPr>
              <w:jc w:val="center"/>
            </w:pPr>
            <w:r w:rsidRPr="009C4175">
              <w:t>12</w:t>
            </w:r>
          </w:p>
        </w:tc>
      </w:tr>
      <w:tr w:rsidR="00446263" w:rsidRPr="009C4175" w14:paraId="195B9CD3" w14:textId="77777777" w:rsidTr="00446263">
        <w:trPr>
          <w:trHeight w:val="283"/>
        </w:trPr>
        <w:tc>
          <w:tcPr>
            <w:tcW w:w="272" w:type="pct"/>
          </w:tcPr>
          <w:p w14:paraId="7CC4EC35" w14:textId="77777777" w:rsidR="00446263" w:rsidRPr="009C4175" w:rsidRDefault="00446263" w:rsidP="00446263">
            <w:pPr>
              <w:jc w:val="center"/>
            </w:pPr>
          </w:p>
        </w:tc>
        <w:tc>
          <w:tcPr>
            <w:tcW w:w="190" w:type="pct"/>
          </w:tcPr>
          <w:p w14:paraId="29A6993A" w14:textId="77777777" w:rsidR="00446263" w:rsidRPr="009C4175" w:rsidRDefault="00446263" w:rsidP="00446263">
            <w:pPr>
              <w:jc w:val="center"/>
            </w:pPr>
          </w:p>
        </w:tc>
        <w:tc>
          <w:tcPr>
            <w:tcW w:w="3746" w:type="pct"/>
          </w:tcPr>
          <w:p w14:paraId="7751162A" w14:textId="77777777" w:rsidR="00446263" w:rsidRPr="009C4175" w:rsidRDefault="00446263" w:rsidP="00446263">
            <w:pPr>
              <w:jc w:val="both"/>
            </w:pPr>
          </w:p>
        </w:tc>
        <w:tc>
          <w:tcPr>
            <w:tcW w:w="319" w:type="pct"/>
            <w:vAlign w:val="center"/>
          </w:tcPr>
          <w:p w14:paraId="7CCC5020" w14:textId="77777777" w:rsidR="00446263" w:rsidRPr="009C4175" w:rsidRDefault="00446263" w:rsidP="00446263">
            <w:pPr>
              <w:jc w:val="center"/>
            </w:pPr>
          </w:p>
        </w:tc>
        <w:tc>
          <w:tcPr>
            <w:tcW w:w="256" w:type="pct"/>
            <w:vAlign w:val="center"/>
          </w:tcPr>
          <w:p w14:paraId="452ADA07" w14:textId="77777777" w:rsidR="00446263" w:rsidRPr="009C4175" w:rsidRDefault="00446263" w:rsidP="00446263">
            <w:pPr>
              <w:jc w:val="center"/>
            </w:pPr>
          </w:p>
        </w:tc>
        <w:tc>
          <w:tcPr>
            <w:tcW w:w="217" w:type="pct"/>
            <w:vAlign w:val="center"/>
          </w:tcPr>
          <w:p w14:paraId="17FB28DE" w14:textId="77777777" w:rsidR="00446263" w:rsidRPr="009C4175" w:rsidRDefault="00446263" w:rsidP="00446263">
            <w:pPr>
              <w:jc w:val="center"/>
            </w:pPr>
          </w:p>
        </w:tc>
      </w:tr>
      <w:tr w:rsidR="00446263" w:rsidRPr="009C4175" w14:paraId="2ABB95C9" w14:textId="77777777" w:rsidTr="00446263">
        <w:trPr>
          <w:trHeight w:val="283"/>
        </w:trPr>
        <w:tc>
          <w:tcPr>
            <w:tcW w:w="272" w:type="pct"/>
          </w:tcPr>
          <w:p w14:paraId="6A9C0BC3" w14:textId="77777777" w:rsidR="00446263" w:rsidRPr="009C4175" w:rsidRDefault="00446263" w:rsidP="00446263">
            <w:pPr>
              <w:jc w:val="center"/>
            </w:pPr>
            <w:r w:rsidRPr="009C4175">
              <w:t>1</w:t>
            </w:r>
            <w:r>
              <w:t>8.</w:t>
            </w:r>
          </w:p>
        </w:tc>
        <w:tc>
          <w:tcPr>
            <w:tcW w:w="190" w:type="pct"/>
          </w:tcPr>
          <w:p w14:paraId="7F7C321F" w14:textId="77777777" w:rsidR="00446263" w:rsidRPr="009C4175" w:rsidRDefault="00446263" w:rsidP="00446263">
            <w:pPr>
              <w:jc w:val="center"/>
            </w:pPr>
          </w:p>
        </w:tc>
        <w:tc>
          <w:tcPr>
            <w:tcW w:w="3746" w:type="pct"/>
          </w:tcPr>
          <w:p w14:paraId="5A9BB9E2" w14:textId="77777777" w:rsidR="00446263" w:rsidRPr="009C4175" w:rsidRDefault="00446263" w:rsidP="00446263">
            <w:pPr>
              <w:jc w:val="both"/>
            </w:pPr>
            <w:r>
              <w:t>Explain</w:t>
            </w:r>
            <w:r w:rsidRPr="000D6C0F">
              <w:t xml:space="preserve"> the different techniques employed in web spamming with suitable examples.</w:t>
            </w:r>
          </w:p>
        </w:tc>
        <w:tc>
          <w:tcPr>
            <w:tcW w:w="319" w:type="pct"/>
            <w:vAlign w:val="center"/>
          </w:tcPr>
          <w:p w14:paraId="2336FF3A" w14:textId="77777777" w:rsidR="00446263" w:rsidRPr="009C4175" w:rsidRDefault="00446263" w:rsidP="00446263">
            <w:pPr>
              <w:jc w:val="center"/>
            </w:pPr>
            <w:r>
              <w:t>CO2</w:t>
            </w:r>
          </w:p>
        </w:tc>
        <w:tc>
          <w:tcPr>
            <w:tcW w:w="256" w:type="pct"/>
            <w:vAlign w:val="center"/>
          </w:tcPr>
          <w:p w14:paraId="0FEA0BAC" w14:textId="77777777" w:rsidR="00446263" w:rsidRPr="009C4175" w:rsidRDefault="00446263" w:rsidP="00446263">
            <w:pPr>
              <w:jc w:val="center"/>
            </w:pPr>
            <w:r>
              <w:t>A</w:t>
            </w:r>
          </w:p>
        </w:tc>
        <w:tc>
          <w:tcPr>
            <w:tcW w:w="217" w:type="pct"/>
            <w:vAlign w:val="center"/>
          </w:tcPr>
          <w:p w14:paraId="20CE706C" w14:textId="77777777" w:rsidR="00446263" w:rsidRPr="009C4175" w:rsidRDefault="00446263" w:rsidP="00446263">
            <w:pPr>
              <w:jc w:val="center"/>
            </w:pPr>
            <w:r>
              <w:t>12</w:t>
            </w:r>
          </w:p>
        </w:tc>
      </w:tr>
      <w:tr w:rsidR="00446263" w:rsidRPr="009C4175" w14:paraId="515DC0EC" w14:textId="77777777" w:rsidTr="00446263">
        <w:trPr>
          <w:trHeight w:val="283"/>
        </w:trPr>
        <w:tc>
          <w:tcPr>
            <w:tcW w:w="272" w:type="pct"/>
          </w:tcPr>
          <w:p w14:paraId="796DFC7C" w14:textId="77777777" w:rsidR="00446263" w:rsidRPr="009C4175" w:rsidRDefault="00446263" w:rsidP="00446263">
            <w:pPr>
              <w:jc w:val="center"/>
            </w:pPr>
          </w:p>
        </w:tc>
        <w:tc>
          <w:tcPr>
            <w:tcW w:w="190" w:type="pct"/>
          </w:tcPr>
          <w:p w14:paraId="0B7C114B" w14:textId="77777777" w:rsidR="00446263" w:rsidRPr="009C4175" w:rsidRDefault="00446263" w:rsidP="00446263">
            <w:pPr>
              <w:jc w:val="center"/>
            </w:pPr>
          </w:p>
        </w:tc>
        <w:tc>
          <w:tcPr>
            <w:tcW w:w="3746" w:type="pct"/>
          </w:tcPr>
          <w:p w14:paraId="31B0219F" w14:textId="77777777" w:rsidR="00446263" w:rsidRPr="009C4175" w:rsidRDefault="00446263" w:rsidP="00446263">
            <w:pPr>
              <w:jc w:val="both"/>
            </w:pPr>
          </w:p>
        </w:tc>
        <w:tc>
          <w:tcPr>
            <w:tcW w:w="319" w:type="pct"/>
            <w:vAlign w:val="center"/>
          </w:tcPr>
          <w:p w14:paraId="4D068D27" w14:textId="77777777" w:rsidR="00446263" w:rsidRPr="009C4175" w:rsidRDefault="00446263" w:rsidP="00446263">
            <w:pPr>
              <w:jc w:val="center"/>
            </w:pPr>
          </w:p>
        </w:tc>
        <w:tc>
          <w:tcPr>
            <w:tcW w:w="256" w:type="pct"/>
            <w:vAlign w:val="center"/>
          </w:tcPr>
          <w:p w14:paraId="0F61FA72" w14:textId="77777777" w:rsidR="00446263" w:rsidRPr="009C4175" w:rsidRDefault="00446263" w:rsidP="00446263">
            <w:pPr>
              <w:jc w:val="center"/>
            </w:pPr>
          </w:p>
        </w:tc>
        <w:tc>
          <w:tcPr>
            <w:tcW w:w="217" w:type="pct"/>
            <w:vAlign w:val="center"/>
          </w:tcPr>
          <w:p w14:paraId="3CD1A2C2" w14:textId="77777777" w:rsidR="00446263" w:rsidRPr="009C4175" w:rsidRDefault="00446263" w:rsidP="00446263">
            <w:pPr>
              <w:jc w:val="center"/>
            </w:pPr>
          </w:p>
        </w:tc>
      </w:tr>
      <w:tr w:rsidR="00446263" w:rsidRPr="009C4175" w14:paraId="7F6126C0" w14:textId="77777777" w:rsidTr="00446263">
        <w:trPr>
          <w:trHeight w:val="283"/>
        </w:trPr>
        <w:tc>
          <w:tcPr>
            <w:tcW w:w="272" w:type="pct"/>
          </w:tcPr>
          <w:p w14:paraId="14BEEC69" w14:textId="77777777" w:rsidR="00446263" w:rsidRPr="009C4175" w:rsidRDefault="00446263" w:rsidP="00446263">
            <w:pPr>
              <w:jc w:val="center"/>
            </w:pPr>
            <w:r w:rsidRPr="009C4175">
              <w:t>19.</w:t>
            </w:r>
          </w:p>
        </w:tc>
        <w:tc>
          <w:tcPr>
            <w:tcW w:w="190" w:type="pct"/>
          </w:tcPr>
          <w:p w14:paraId="7B804757" w14:textId="77777777" w:rsidR="00446263" w:rsidRPr="009C4175" w:rsidRDefault="00446263" w:rsidP="00446263">
            <w:pPr>
              <w:jc w:val="center"/>
            </w:pPr>
          </w:p>
        </w:tc>
        <w:tc>
          <w:tcPr>
            <w:tcW w:w="3746" w:type="pct"/>
          </w:tcPr>
          <w:p w14:paraId="033DD496" w14:textId="77777777" w:rsidR="00446263" w:rsidRPr="009C4175" w:rsidRDefault="00446263" w:rsidP="00446263">
            <w:pPr>
              <w:jc w:val="both"/>
            </w:pPr>
            <w:r w:rsidRPr="000D6C0F">
              <w:t xml:space="preserve">Assess the evolution of random graph models and </w:t>
            </w:r>
            <w:r>
              <w:t>write</w:t>
            </w:r>
            <w:r w:rsidRPr="000D6C0F">
              <w:t xml:space="preserve"> </w:t>
            </w:r>
            <w:r>
              <w:t xml:space="preserve">about </w:t>
            </w:r>
            <w:r w:rsidRPr="000D6C0F">
              <w:t>their significance in social network analysis.</w:t>
            </w:r>
          </w:p>
        </w:tc>
        <w:tc>
          <w:tcPr>
            <w:tcW w:w="319" w:type="pct"/>
            <w:vAlign w:val="center"/>
          </w:tcPr>
          <w:p w14:paraId="76113B42" w14:textId="77777777" w:rsidR="00446263" w:rsidRPr="009C4175" w:rsidRDefault="00446263" w:rsidP="00446263">
            <w:pPr>
              <w:jc w:val="center"/>
            </w:pPr>
            <w:r w:rsidRPr="009C4175">
              <w:t>CO3</w:t>
            </w:r>
          </w:p>
        </w:tc>
        <w:tc>
          <w:tcPr>
            <w:tcW w:w="256" w:type="pct"/>
            <w:vAlign w:val="center"/>
          </w:tcPr>
          <w:p w14:paraId="0E1B38BC" w14:textId="77777777" w:rsidR="00446263" w:rsidRPr="009C4175" w:rsidRDefault="00446263" w:rsidP="00446263">
            <w:pPr>
              <w:jc w:val="center"/>
            </w:pPr>
            <w:r>
              <w:t>E</w:t>
            </w:r>
          </w:p>
        </w:tc>
        <w:tc>
          <w:tcPr>
            <w:tcW w:w="217" w:type="pct"/>
            <w:vAlign w:val="center"/>
          </w:tcPr>
          <w:p w14:paraId="455C421D" w14:textId="77777777" w:rsidR="00446263" w:rsidRPr="009C4175" w:rsidRDefault="00446263" w:rsidP="00446263">
            <w:pPr>
              <w:jc w:val="center"/>
            </w:pPr>
            <w:r w:rsidRPr="009C4175">
              <w:t>12</w:t>
            </w:r>
          </w:p>
        </w:tc>
      </w:tr>
      <w:tr w:rsidR="00446263" w:rsidRPr="009C4175" w14:paraId="24690B08" w14:textId="77777777" w:rsidTr="00446263">
        <w:trPr>
          <w:trHeight w:val="283"/>
        </w:trPr>
        <w:tc>
          <w:tcPr>
            <w:tcW w:w="272" w:type="pct"/>
          </w:tcPr>
          <w:p w14:paraId="4D189A3F" w14:textId="77777777" w:rsidR="00446263" w:rsidRPr="009C4175" w:rsidRDefault="00446263" w:rsidP="00446263">
            <w:pPr>
              <w:jc w:val="center"/>
            </w:pPr>
          </w:p>
        </w:tc>
        <w:tc>
          <w:tcPr>
            <w:tcW w:w="190" w:type="pct"/>
          </w:tcPr>
          <w:p w14:paraId="43E23E86" w14:textId="77777777" w:rsidR="00446263" w:rsidRPr="009C4175" w:rsidRDefault="00446263" w:rsidP="00446263">
            <w:pPr>
              <w:jc w:val="center"/>
            </w:pPr>
          </w:p>
        </w:tc>
        <w:tc>
          <w:tcPr>
            <w:tcW w:w="3746" w:type="pct"/>
          </w:tcPr>
          <w:p w14:paraId="59857A23" w14:textId="77777777" w:rsidR="00446263" w:rsidRPr="009C4175" w:rsidRDefault="00446263" w:rsidP="00446263">
            <w:pPr>
              <w:jc w:val="both"/>
            </w:pPr>
          </w:p>
        </w:tc>
        <w:tc>
          <w:tcPr>
            <w:tcW w:w="319" w:type="pct"/>
          </w:tcPr>
          <w:p w14:paraId="70AB7A49" w14:textId="77777777" w:rsidR="00446263" w:rsidRPr="009C4175" w:rsidRDefault="00446263" w:rsidP="00446263">
            <w:pPr>
              <w:jc w:val="center"/>
            </w:pPr>
          </w:p>
        </w:tc>
        <w:tc>
          <w:tcPr>
            <w:tcW w:w="256" w:type="pct"/>
          </w:tcPr>
          <w:p w14:paraId="7D7F4019" w14:textId="77777777" w:rsidR="00446263" w:rsidRPr="009C4175" w:rsidRDefault="00446263" w:rsidP="00446263">
            <w:pPr>
              <w:jc w:val="center"/>
            </w:pPr>
          </w:p>
        </w:tc>
        <w:tc>
          <w:tcPr>
            <w:tcW w:w="217" w:type="pct"/>
          </w:tcPr>
          <w:p w14:paraId="15CAE968" w14:textId="77777777" w:rsidR="00446263" w:rsidRPr="009C4175" w:rsidRDefault="00446263" w:rsidP="00446263">
            <w:pPr>
              <w:jc w:val="center"/>
            </w:pPr>
          </w:p>
        </w:tc>
      </w:tr>
      <w:tr w:rsidR="00446263" w:rsidRPr="009C4175" w14:paraId="093650AA" w14:textId="77777777" w:rsidTr="00446263">
        <w:trPr>
          <w:trHeight w:val="283"/>
        </w:trPr>
        <w:tc>
          <w:tcPr>
            <w:tcW w:w="272" w:type="pct"/>
          </w:tcPr>
          <w:p w14:paraId="6CD8F9FC" w14:textId="77777777" w:rsidR="00446263" w:rsidRPr="009C4175" w:rsidRDefault="00446263" w:rsidP="00446263">
            <w:pPr>
              <w:jc w:val="center"/>
            </w:pPr>
            <w:r w:rsidRPr="009C4175">
              <w:t>20.</w:t>
            </w:r>
          </w:p>
        </w:tc>
        <w:tc>
          <w:tcPr>
            <w:tcW w:w="190" w:type="pct"/>
          </w:tcPr>
          <w:p w14:paraId="5AFB2EB5" w14:textId="77777777" w:rsidR="00446263" w:rsidRPr="009C4175" w:rsidRDefault="00446263" w:rsidP="00446263"/>
        </w:tc>
        <w:tc>
          <w:tcPr>
            <w:tcW w:w="3746" w:type="pct"/>
          </w:tcPr>
          <w:p w14:paraId="713BC0D3" w14:textId="77777777" w:rsidR="00446263" w:rsidRPr="009C4175" w:rsidRDefault="00446263" w:rsidP="00446263">
            <w:pPr>
              <w:jc w:val="both"/>
            </w:pPr>
            <w:r w:rsidRPr="000D6C0F">
              <w:t>Analyze the challenges and opportunities associated with Facebook mining.</w:t>
            </w:r>
          </w:p>
        </w:tc>
        <w:tc>
          <w:tcPr>
            <w:tcW w:w="319" w:type="pct"/>
          </w:tcPr>
          <w:p w14:paraId="1C614E26" w14:textId="77777777" w:rsidR="00446263" w:rsidRPr="009C4175" w:rsidRDefault="00446263" w:rsidP="00446263">
            <w:pPr>
              <w:jc w:val="center"/>
            </w:pPr>
            <w:r w:rsidRPr="009C4175">
              <w:t>CO4</w:t>
            </w:r>
          </w:p>
        </w:tc>
        <w:tc>
          <w:tcPr>
            <w:tcW w:w="256" w:type="pct"/>
          </w:tcPr>
          <w:p w14:paraId="5BFFC612" w14:textId="77777777" w:rsidR="00446263" w:rsidRPr="009C4175" w:rsidRDefault="00446263" w:rsidP="00446263">
            <w:pPr>
              <w:jc w:val="center"/>
            </w:pPr>
            <w:r>
              <w:t>An</w:t>
            </w:r>
          </w:p>
        </w:tc>
        <w:tc>
          <w:tcPr>
            <w:tcW w:w="217" w:type="pct"/>
          </w:tcPr>
          <w:p w14:paraId="7E5E7834" w14:textId="77777777" w:rsidR="00446263" w:rsidRPr="009C4175" w:rsidRDefault="00446263" w:rsidP="00446263">
            <w:pPr>
              <w:jc w:val="center"/>
            </w:pPr>
            <w:r w:rsidRPr="009C4175">
              <w:t>12</w:t>
            </w:r>
          </w:p>
        </w:tc>
      </w:tr>
      <w:tr w:rsidR="00446263" w:rsidRPr="009C4175" w14:paraId="21FF4B73" w14:textId="77777777" w:rsidTr="00446263">
        <w:trPr>
          <w:trHeight w:val="283"/>
        </w:trPr>
        <w:tc>
          <w:tcPr>
            <w:tcW w:w="272" w:type="pct"/>
          </w:tcPr>
          <w:p w14:paraId="03C14149" w14:textId="77777777" w:rsidR="00446263" w:rsidRPr="009C4175" w:rsidRDefault="00446263" w:rsidP="00446263">
            <w:pPr>
              <w:jc w:val="center"/>
            </w:pPr>
          </w:p>
        </w:tc>
        <w:tc>
          <w:tcPr>
            <w:tcW w:w="190" w:type="pct"/>
          </w:tcPr>
          <w:p w14:paraId="27F2317D" w14:textId="77777777" w:rsidR="00446263" w:rsidRPr="009C4175" w:rsidRDefault="00446263" w:rsidP="00446263">
            <w:pPr>
              <w:jc w:val="center"/>
            </w:pPr>
          </w:p>
        </w:tc>
        <w:tc>
          <w:tcPr>
            <w:tcW w:w="3746" w:type="pct"/>
          </w:tcPr>
          <w:p w14:paraId="11614315" w14:textId="77777777" w:rsidR="00446263" w:rsidRPr="009C4175" w:rsidRDefault="00446263" w:rsidP="00446263">
            <w:pPr>
              <w:jc w:val="both"/>
            </w:pPr>
          </w:p>
        </w:tc>
        <w:tc>
          <w:tcPr>
            <w:tcW w:w="319" w:type="pct"/>
          </w:tcPr>
          <w:p w14:paraId="5B5738B8" w14:textId="77777777" w:rsidR="00446263" w:rsidRPr="009C4175" w:rsidRDefault="00446263" w:rsidP="00446263">
            <w:pPr>
              <w:jc w:val="center"/>
            </w:pPr>
          </w:p>
        </w:tc>
        <w:tc>
          <w:tcPr>
            <w:tcW w:w="256" w:type="pct"/>
          </w:tcPr>
          <w:p w14:paraId="3C27DE9C" w14:textId="77777777" w:rsidR="00446263" w:rsidRPr="009C4175" w:rsidRDefault="00446263" w:rsidP="00446263">
            <w:pPr>
              <w:jc w:val="center"/>
            </w:pPr>
          </w:p>
        </w:tc>
        <w:tc>
          <w:tcPr>
            <w:tcW w:w="217" w:type="pct"/>
          </w:tcPr>
          <w:p w14:paraId="6093D27F" w14:textId="77777777" w:rsidR="00446263" w:rsidRPr="009C4175" w:rsidRDefault="00446263" w:rsidP="00446263">
            <w:pPr>
              <w:jc w:val="center"/>
            </w:pPr>
          </w:p>
        </w:tc>
      </w:tr>
      <w:tr w:rsidR="00446263" w:rsidRPr="009C4175" w14:paraId="0F28A29F" w14:textId="77777777" w:rsidTr="00446263">
        <w:trPr>
          <w:trHeight w:val="283"/>
        </w:trPr>
        <w:tc>
          <w:tcPr>
            <w:tcW w:w="272" w:type="pct"/>
          </w:tcPr>
          <w:p w14:paraId="59FE312D" w14:textId="77777777" w:rsidR="00446263" w:rsidRPr="009C4175" w:rsidRDefault="00446263" w:rsidP="00446263">
            <w:pPr>
              <w:jc w:val="center"/>
            </w:pPr>
            <w:r w:rsidRPr="009C4175">
              <w:t>21.</w:t>
            </w:r>
          </w:p>
        </w:tc>
        <w:tc>
          <w:tcPr>
            <w:tcW w:w="190" w:type="pct"/>
          </w:tcPr>
          <w:p w14:paraId="07B1603F" w14:textId="77777777" w:rsidR="00446263" w:rsidRPr="009C4175" w:rsidRDefault="00446263" w:rsidP="00446263"/>
        </w:tc>
        <w:tc>
          <w:tcPr>
            <w:tcW w:w="3746" w:type="pct"/>
          </w:tcPr>
          <w:p w14:paraId="3AC5FCA5" w14:textId="77777777" w:rsidR="00446263" w:rsidRPr="009C4175" w:rsidRDefault="00446263" w:rsidP="00446263">
            <w:pPr>
              <w:jc w:val="both"/>
            </w:pPr>
            <w:r w:rsidRPr="0042063A">
              <w:t>Ex</w:t>
            </w:r>
            <w:r>
              <w:t>amine</w:t>
            </w:r>
            <w:r w:rsidRPr="0042063A">
              <w:t xml:space="preserve"> aspect-based sentiment analysis and </w:t>
            </w:r>
            <w:r>
              <w:t>write</w:t>
            </w:r>
            <w:r w:rsidRPr="0042063A">
              <w:t xml:space="preserve"> its applications and limitations using a practical example.</w:t>
            </w:r>
          </w:p>
        </w:tc>
        <w:tc>
          <w:tcPr>
            <w:tcW w:w="319" w:type="pct"/>
            <w:vAlign w:val="center"/>
          </w:tcPr>
          <w:p w14:paraId="587A22C7" w14:textId="77777777" w:rsidR="00446263" w:rsidRPr="009C4175" w:rsidRDefault="00446263" w:rsidP="00446263">
            <w:pPr>
              <w:jc w:val="center"/>
            </w:pPr>
            <w:r w:rsidRPr="009C4175">
              <w:t>CO5</w:t>
            </w:r>
          </w:p>
        </w:tc>
        <w:tc>
          <w:tcPr>
            <w:tcW w:w="256" w:type="pct"/>
            <w:vAlign w:val="center"/>
          </w:tcPr>
          <w:p w14:paraId="60950827" w14:textId="77777777" w:rsidR="00446263" w:rsidRPr="009C4175" w:rsidRDefault="00446263" w:rsidP="00446263">
            <w:pPr>
              <w:jc w:val="center"/>
            </w:pPr>
            <w:r>
              <w:t>A</w:t>
            </w:r>
          </w:p>
        </w:tc>
        <w:tc>
          <w:tcPr>
            <w:tcW w:w="217" w:type="pct"/>
            <w:vAlign w:val="center"/>
          </w:tcPr>
          <w:p w14:paraId="5066B488" w14:textId="77777777" w:rsidR="00446263" w:rsidRPr="009C4175" w:rsidRDefault="00446263" w:rsidP="00446263">
            <w:pPr>
              <w:jc w:val="center"/>
            </w:pPr>
            <w:r w:rsidRPr="009C4175">
              <w:t>12</w:t>
            </w:r>
          </w:p>
        </w:tc>
      </w:tr>
      <w:tr w:rsidR="00446263" w:rsidRPr="009C4175" w14:paraId="09ADF3FD" w14:textId="77777777" w:rsidTr="00446263">
        <w:trPr>
          <w:trHeight w:val="283"/>
        </w:trPr>
        <w:tc>
          <w:tcPr>
            <w:tcW w:w="272" w:type="pct"/>
          </w:tcPr>
          <w:p w14:paraId="24F35FBE" w14:textId="77777777" w:rsidR="00446263" w:rsidRPr="009C4175" w:rsidRDefault="00446263" w:rsidP="00446263">
            <w:pPr>
              <w:jc w:val="center"/>
            </w:pPr>
          </w:p>
        </w:tc>
        <w:tc>
          <w:tcPr>
            <w:tcW w:w="190" w:type="pct"/>
          </w:tcPr>
          <w:p w14:paraId="27ACB56C" w14:textId="77777777" w:rsidR="00446263" w:rsidRPr="009C4175" w:rsidRDefault="00446263" w:rsidP="00446263">
            <w:pPr>
              <w:jc w:val="center"/>
            </w:pPr>
          </w:p>
        </w:tc>
        <w:tc>
          <w:tcPr>
            <w:tcW w:w="3746" w:type="pct"/>
          </w:tcPr>
          <w:p w14:paraId="27B8A8F5" w14:textId="77777777" w:rsidR="00446263" w:rsidRPr="009C4175" w:rsidRDefault="00446263" w:rsidP="00446263">
            <w:pPr>
              <w:jc w:val="both"/>
            </w:pPr>
          </w:p>
        </w:tc>
        <w:tc>
          <w:tcPr>
            <w:tcW w:w="319" w:type="pct"/>
            <w:vAlign w:val="center"/>
          </w:tcPr>
          <w:p w14:paraId="723685BC" w14:textId="77777777" w:rsidR="00446263" w:rsidRPr="009C4175" w:rsidRDefault="00446263" w:rsidP="00446263">
            <w:pPr>
              <w:jc w:val="center"/>
            </w:pPr>
          </w:p>
        </w:tc>
        <w:tc>
          <w:tcPr>
            <w:tcW w:w="256" w:type="pct"/>
            <w:vAlign w:val="center"/>
          </w:tcPr>
          <w:p w14:paraId="30B5691F" w14:textId="77777777" w:rsidR="00446263" w:rsidRPr="009C4175" w:rsidRDefault="00446263" w:rsidP="00446263">
            <w:pPr>
              <w:jc w:val="center"/>
            </w:pPr>
          </w:p>
        </w:tc>
        <w:tc>
          <w:tcPr>
            <w:tcW w:w="217" w:type="pct"/>
            <w:vAlign w:val="center"/>
          </w:tcPr>
          <w:p w14:paraId="3A8E8C6D" w14:textId="77777777" w:rsidR="00446263" w:rsidRPr="009C4175" w:rsidRDefault="00446263" w:rsidP="00446263">
            <w:pPr>
              <w:jc w:val="center"/>
            </w:pPr>
          </w:p>
        </w:tc>
      </w:tr>
      <w:tr w:rsidR="00446263" w:rsidRPr="009C4175" w14:paraId="3C9440AA" w14:textId="77777777" w:rsidTr="00446263">
        <w:trPr>
          <w:trHeight w:val="283"/>
        </w:trPr>
        <w:tc>
          <w:tcPr>
            <w:tcW w:w="272" w:type="pct"/>
          </w:tcPr>
          <w:p w14:paraId="7175E1D6" w14:textId="77777777" w:rsidR="00446263" w:rsidRPr="009C4175" w:rsidRDefault="00446263" w:rsidP="00446263">
            <w:pPr>
              <w:jc w:val="center"/>
            </w:pPr>
            <w:r w:rsidRPr="009C4175">
              <w:t>22.</w:t>
            </w:r>
          </w:p>
        </w:tc>
        <w:tc>
          <w:tcPr>
            <w:tcW w:w="190" w:type="pct"/>
          </w:tcPr>
          <w:p w14:paraId="5265C008" w14:textId="77777777" w:rsidR="00446263" w:rsidRPr="009C4175" w:rsidRDefault="00446263" w:rsidP="00446263">
            <w:pPr>
              <w:jc w:val="center"/>
            </w:pPr>
          </w:p>
        </w:tc>
        <w:tc>
          <w:tcPr>
            <w:tcW w:w="3746" w:type="pct"/>
          </w:tcPr>
          <w:p w14:paraId="2484E553" w14:textId="77777777" w:rsidR="00446263" w:rsidRPr="0042063A" w:rsidRDefault="00446263" w:rsidP="00446263">
            <w:pPr>
              <w:jc w:val="both"/>
            </w:pPr>
            <w:r w:rsidRPr="0042063A">
              <w:t>Ex</w:t>
            </w:r>
            <w:r>
              <w:t>plain</w:t>
            </w:r>
            <w:r w:rsidRPr="0042063A">
              <w:t xml:space="preserve"> the application of sentiment analysis across different domains to extract valuable insights from textual data.</w:t>
            </w:r>
          </w:p>
        </w:tc>
        <w:tc>
          <w:tcPr>
            <w:tcW w:w="319" w:type="pct"/>
            <w:vAlign w:val="center"/>
          </w:tcPr>
          <w:p w14:paraId="195E62A4" w14:textId="77777777" w:rsidR="00446263" w:rsidRPr="009C4175" w:rsidRDefault="00446263" w:rsidP="00446263">
            <w:pPr>
              <w:jc w:val="center"/>
            </w:pPr>
            <w:r w:rsidRPr="009C4175">
              <w:t>CO</w:t>
            </w:r>
            <w:r>
              <w:t>5</w:t>
            </w:r>
          </w:p>
        </w:tc>
        <w:tc>
          <w:tcPr>
            <w:tcW w:w="256" w:type="pct"/>
            <w:vAlign w:val="center"/>
          </w:tcPr>
          <w:p w14:paraId="54FAFDFA" w14:textId="77777777" w:rsidR="00446263" w:rsidRPr="009C4175" w:rsidRDefault="00446263" w:rsidP="00446263">
            <w:pPr>
              <w:jc w:val="center"/>
            </w:pPr>
            <w:r>
              <w:t>A</w:t>
            </w:r>
          </w:p>
        </w:tc>
        <w:tc>
          <w:tcPr>
            <w:tcW w:w="217" w:type="pct"/>
            <w:vAlign w:val="center"/>
          </w:tcPr>
          <w:p w14:paraId="3BEE35D7" w14:textId="77777777" w:rsidR="00446263" w:rsidRPr="009C4175" w:rsidRDefault="00446263" w:rsidP="00446263">
            <w:pPr>
              <w:jc w:val="center"/>
            </w:pPr>
            <w:r w:rsidRPr="009C4175">
              <w:t>12</w:t>
            </w:r>
          </w:p>
        </w:tc>
      </w:tr>
      <w:tr w:rsidR="00446263" w:rsidRPr="009C4175" w14:paraId="360C21C8" w14:textId="77777777" w:rsidTr="00446263">
        <w:trPr>
          <w:trHeight w:val="283"/>
        </w:trPr>
        <w:tc>
          <w:tcPr>
            <w:tcW w:w="272" w:type="pct"/>
          </w:tcPr>
          <w:p w14:paraId="1E817F25" w14:textId="77777777" w:rsidR="00446263" w:rsidRPr="009C4175" w:rsidRDefault="00446263" w:rsidP="00446263">
            <w:pPr>
              <w:jc w:val="center"/>
            </w:pPr>
          </w:p>
        </w:tc>
        <w:tc>
          <w:tcPr>
            <w:tcW w:w="190" w:type="pct"/>
          </w:tcPr>
          <w:p w14:paraId="68F7698F" w14:textId="77777777" w:rsidR="00446263" w:rsidRPr="009C4175" w:rsidRDefault="00446263" w:rsidP="00446263">
            <w:pPr>
              <w:jc w:val="center"/>
            </w:pPr>
          </w:p>
        </w:tc>
        <w:tc>
          <w:tcPr>
            <w:tcW w:w="3746" w:type="pct"/>
          </w:tcPr>
          <w:p w14:paraId="769978D9" w14:textId="77777777" w:rsidR="00446263" w:rsidRPr="009C4175" w:rsidRDefault="00446263" w:rsidP="00446263">
            <w:pPr>
              <w:jc w:val="both"/>
              <w:rPr>
                <w:bCs/>
              </w:rPr>
            </w:pPr>
          </w:p>
        </w:tc>
        <w:tc>
          <w:tcPr>
            <w:tcW w:w="319" w:type="pct"/>
          </w:tcPr>
          <w:p w14:paraId="78BE1E3B" w14:textId="77777777" w:rsidR="00446263" w:rsidRPr="009C4175" w:rsidRDefault="00446263" w:rsidP="00446263">
            <w:pPr>
              <w:jc w:val="center"/>
            </w:pPr>
          </w:p>
        </w:tc>
        <w:tc>
          <w:tcPr>
            <w:tcW w:w="256" w:type="pct"/>
          </w:tcPr>
          <w:p w14:paraId="309AB1F3" w14:textId="77777777" w:rsidR="00446263" w:rsidRPr="009C4175" w:rsidRDefault="00446263" w:rsidP="00446263">
            <w:pPr>
              <w:jc w:val="center"/>
            </w:pPr>
          </w:p>
        </w:tc>
        <w:tc>
          <w:tcPr>
            <w:tcW w:w="217" w:type="pct"/>
          </w:tcPr>
          <w:p w14:paraId="39A97C23" w14:textId="77777777" w:rsidR="00446263" w:rsidRPr="009C4175" w:rsidRDefault="00446263" w:rsidP="00446263">
            <w:pPr>
              <w:jc w:val="center"/>
            </w:pPr>
          </w:p>
        </w:tc>
      </w:tr>
      <w:tr w:rsidR="00446263" w:rsidRPr="009C4175" w14:paraId="33F300E7" w14:textId="77777777" w:rsidTr="00446263">
        <w:trPr>
          <w:trHeight w:val="283"/>
        </w:trPr>
        <w:tc>
          <w:tcPr>
            <w:tcW w:w="272" w:type="pct"/>
          </w:tcPr>
          <w:p w14:paraId="0A78D20C" w14:textId="77777777" w:rsidR="00446263" w:rsidRPr="009C4175" w:rsidRDefault="00446263" w:rsidP="00446263">
            <w:pPr>
              <w:jc w:val="center"/>
            </w:pPr>
            <w:r w:rsidRPr="009C4175">
              <w:t>23.</w:t>
            </w:r>
          </w:p>
        </w:tc>
        <w:tc>
          <w:tcPr>
            <w:tcW w:w="190" w:type="pct"/>
          </w:tcPr>
          <w:p w14:paraId="581EC869" w14:textId="77777777" w:rsidR="00446263" w:rsidRPr="009C4175" w:rsidRDefault="00446263" w:rsidP="00446263">
            <w:pPr>
              <w:jc w:val="center"/>
            </w:pPr>
          </w:p>
        </w:tc>
        <w:tc>
          <w:tcPr>
            <w:tcW w:w="3746" w:type="pct"/>
          </w:tcPr>
          <w:p w14:paraId="2FFB4ADF" w14:textId="77777777" w:rsidR="00446263" w:rsidRPr="009C4175" w:rsidRDefault="00446263" w:rsidP="00446263">
            <w:pPr>
              <w:jc w:val="both"/>
            </w:pPr>
            <w:r w:rsidRPr="0042063A">
              <w:t>Analyze the key metrics and methodologies used for evaluating recommendation systems and their role in assessing recommendation quality.</w:t>
            </w:r>
          </w:p>
        </w:tc>
        <w:tc>
          <w:tcPr>
            <w:tcW w:w="319" w:type="pct"/>
            <w:vAlign w:val="center"/>
          </w:tcPr>
          <w:p w14:paraId="567427F9" w14:textId="77777777" w:rsidR="00446263" w:rsidRPr="009C4175" w:rsidRDefault="00446263" w:rsidP="00446263">
            <w:pPr>
              <w:jc w:val="center"/>
            </w:pPr>
            <w:r w:rsidRPr="009C4175">
              <w:t>CO</w:t>
            </w:r>
            <w:r>
              <w:t>6</w:t>
            </w:r>
          </w:p>
        </w:tc>
        <w:tc>
          <w:tcPr>
            <w:tcW w:w="256" w:type="pct"/>
            <w:vAlign w:val="center"/>
          </w:tcPr>
          <w:p w14:paraId="412E68ED" w14:textId="77777777" w:rsidR="00446263" w:rsidRPr="009C4175" w:rsidRDefault="00446263" w:rsidP="00446263">
            <w:pPr>
              <w:jc w:val="center"/>
            </w:pPr>
            <w:r>
              <w:t>An</w:t>
            </w:r>
          </w:p>
        </w:tc>
        <w:tc>
          <w:tcPr>
            <w:tcW w:w="217" w:type="pct"/>
            <w:vAlign w:val="center"/>
          </w:tcPr>
          <w:p w14:paraId="2C7C3466" w14:textId="77777777" w:rsidR="00446263" w:rsidRPr="009C4175" w:rsidRDefault="00446263" w:rsidP="00446263">
            <w:pPr>
              <w:jc w:val="center"/>
            </w:pPr>
            <w:r w:rsidRPr="009C4175">
              <w:t>12</w:t>
            </w:r>
          </w:p>
        </w:tc>
      </w:tr>
      <w:tr w:rsidR="00446263" w:rsidRPr="009C4175" w14:paraId="3395F06C" w14:textId="77777777" w:rsidTr="00446263">
        <w:trPr>
          <w:trHeight w:val="238"/>
        </w:trPr>
        <w:tc>
          <w:tcPr>
            <w:tcW w:w="5000" w:type="pct"/>
            <w:gridSpan w:val="6"/>
          </w:tcPr>
          <w:p w14:paraId="0C765B36" w14:textId="77777777" w:rsidR="00446263" w:rsidRPr="009C4175" w:rsidRDefault="00446263" w:rsidP="00446263">
            <w:pPr>
              <w:jc w:val="center"/>
              <w:rPr>
                <w:b/>
                <w:bCs/>
              </w:rPr>
            </w:pPr>
            <w:r w:rsidRPr="009C4175">
              <w:rPr>
                <w:b/>
                <w:bCs/>
              </w:rPr>
              <w:t>COMPULSORY QUESTION</w:t>
            </w:r>
          </w:p>
        </w:tc>
      </w:tr>
      <w:tr w:rsidR="00446263" w:rsidRPr="009C4175" w14:paraId="17C7C476" w14:textId="77777777" w:rsidTr="00446263">
        <w:trPr>
          <w:trHeight w:val="283"/>
        </w:trPr>
        <w:tc>
          <w:tcPr>
            <w:tcW w:w="272" w:type="pct"/>
          </w:tcPr>
          <w:p w14:paraId="1A3535DB" w14:textId="77777777" w:rsidR="00446263" w:rsidRPr="009C4175" w:rsidRDefault="00446263" w:rsidP="00446263">
            <w:pPr>
              <w:jc w:val="center"/>
            </w:pPr>
            <w:r w:rsidRPr="009C4175">
              <w:t>24.</w:t>
            </w:r>
          </w:p>
        </w:tc>
        <w:tc>
          <w:tcPr>
            <w:tcW w:w="190" w:type="pct"/>
          </w:tcPr>
          <w:p w14:paraId="065FC524" w14:textId="77777777" w:rsidR="00446263" w:rsidRPr="009C4175" w:rsidRDefault="00446263" w:rsidP="00446263">
            <w:pPr>
              <w:jc w:val="center"/>
            </w:pPr>
          </w:p>
        </w:tc>
        <w:tc>
          <w:tcPr>
            <w:tcW w:w="3746" w:type="pct"/>
          </w:tcPr>
          <w:p w14:paraId="231A9A7F" w14:textId="77777777" w:rsidR="00446263" w:rsidRPr="009C4175" w:rsidRDefault="00446263" w:rsidP="00446263">
            <w:pPr>
              <w:jc w:val="both"/>
            </w:pPr>
            <w:r w:rsidRPr="00BE7563">
              <w:t>E</w:t>
            </w:r>
            <w:r>
              <w:t xml:space="preserve">xplain </w:t>
            </w:r>
            <w:r w:rsidRPr="00BE7563">
              <w:t xml:space="preserve">classical recommendation algorithms used in social media and </w:t>
            </w:r>
            <w:r>
              <w:t>highlight</w:t>
            </w:r>
            <w:r w:rsidRPr="00BE7563">
              <w:t xml:space="preserve"> their </w:t>
            </w:r>
            <w:r>
              <w:t>advantages and limitations.</w:t>
            </w:r>
          </w:p>
        </w:tc>
        <w:tc>
          <w:tcPr>
            <w:tcW w:w="319" w:type="pct"/>
            <w:vAlign w:val="center"/>
          </w:tcPr>
          <w:p w14:paraId="4EA5B840" w14:textId="77777777" w:rsidR="00446263" w:rsidRPr="009C4175" w:rsidRDefault="00446263" w:rsidP="00446263">
            <w:pPr>
              <w:jc w:val="center"/>
            </w:pPr>
            <w:r w:rsidRPr="009C4175">
              <w:t>CO6</w:t>
            </w:r>
          </w:p>
        </w:tc>
        <w:tc>
          <w:tcPr>
            <w:tcW w:w="256" w:type="pct"/>
            <w:vAlign w:val="center"/>
          </w:tcPr>
          <w:p w14:paraId="469A5F58" w14:textId="77777777" w:rsidR="00446263" w:rsidRPr="009C4175" w:rsidRDefault="00446263" w:rsidP="00446263">
            <w:pPr>
              <w:jc w:val="center"/>
            </w:pPr>
            <w:r>
              <w:t>A</w:t>
            </w:r>
          </w:p>
        </w:tc>
        <w:tc>
          <w:tcPr>
            <w:tcW w:w="217" w:type="pct"/>
            <w:vAlign w:val="center"/>
          </w:tcPr>
          <w:p w14:paraId="2B48829E" w14:textId="77777777" w:rsidR="00446263" w:rsidRPr="009C4175" w:rsidRDefault="00446263" w:rsidP="00446263">
            <w:pPr>
              <w:jc w:val="center"/>
            </w:pPr>
            <w:r w:rsidRPr="009C4175">
              <w:t>12</w:t>
            </w:r>
          </w:p>
        </w:tc>
      </w:tr>
    </w:tbl>
    <w:p w14:paraId="65C8AD45" w14:textId="77777777" w:rsidR="00446263" w:rsidRDefault="00446263" w:rsidP="002E336A"/>
    <w:p w14:paraId="5EAC1811"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0B242284"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7883BDD7" w14:textId="77777777" w:rsidTr="00446263">
        <w:trPr>
          <w:trHeight w:val="283"/>
        </w:trPr>
        <w:tc>
          <w:tcPr>
            <w:tcW w:w="670" w:type="dxa"/>
          </w:tcPr>
          <w:p w14:paraId="044CC95F" w14:textId="77777777" w:rsidR="00446263" w:rsidRPr="0051318C" w:rsidRDefault="00446263" w:rsidP="00446263">
            <w:pPr>
              <w:jc w:val="center"/>
              <w:rPr>
                <w:sz w:val="22"/>
                <w:szCs w:val="22"/>
              </w:rPr>
            </w:pPr>
          </w:p>
        </w:tc>
        <w:tc>
          <w:tcPr>
            <w:tcW w:w="9820" w:type="dxa"/>
          </w:tcPr>
          <w:p w14:paraId="10D5E375" w14:textId="77777777" w:rsidR="00446263" w:rsidRPr="0051318C" w:rsidRDefault="00446263" w:rsidP="00446263">
            <w:pPr>
              <w:jc w:val="center"/>
              <w:rPr>
                <w:b/>
                <w:sz w:val="22"/>
                <w:szCs w:val="22"/>
              </w:rPr>
            </w:pPr>
            <w:r w:rsidRPr="0051318C">
              <w:rPr>
                <w:b/>
                <w:sz w:val="22"/>
                <w:szCs w:val="22"/>
              </w:rPr>
              <w:t>COURSE OUTCOMES</w:t>
            </w:r>
          </w:p>
        </w:tc>
      </w:tr>
      <w:tr w:rsidR="00446263" w14:paraId="3BB11FDA" w14:textId="77777777" w:rsidTr="00446263">
        <w:trPr>
          <w:trHeight w:val="283"/>
        </w:trPr>
        <w:tc>
          <w:tcPr>
            <w:tcW w:w="670" w:type="dxa"/>
          </w:tcPr>
          <w:p w14:paraId="7116E61A"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16865D2C" w14:textId="77777777" w:rsidR="00446263" w:rsidRPr="0051318C" w:rsidRDefault="00446263" w:rsidP="00446263">
            <w:pPr>
              <w:jc w:val="both"/>
              <w:rPr>
                <w:sz w:val="22"/>
                <w:szCs w:val="22"/>
              </w:rPr>
            </w:pPr>
            <w:r w:rsidRPr="00140CE6">
              <w:rPr>
                <w:sz w:val="22"/>
                <w:szCs w:val="22"/>
              </w:rPr>
              <w:t>Understand the concept of social media analytics and its significance</w:t>
            </w:r>
          </w:p>
        </w:tc>
      </w:tr>
      <w:tr w:rsidR="00446263" w14:paraId="333070BA" w14:textId="77777777" w:rsidTr="00446263">
        <w:trPr>
          <w:trHeight w:val="283"/>
        </w:trPr>
        <w:tc>
          <w:tcPr>
            <w:tcW w:w="670" w:type="dxa"/>
          </w:tcPr>
          <w:p w14:paraId="151FB0E2"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7BD19AE6" w14:textId="77777777" w:rsidR="00446263" w:rsidRPr="0051318C" w:rsidRDefault="00446263" w:rsidP="00446263">
            <w:pPr>
              <w:jc w:val="both"/>
              <w:rPr>
                <w:sz w:val="22"/>
                <w:szCs w:val="22"/>
              </w:rPr>
            </w:pPr>
            <w:r w:rsidRPr="00140CE6">
              <w:rPr>
                <w:sz w:val="22"/>
                <w:szCs w:val="22"/>
              </w:rPr>
              <w:t>Apply web analytics to the realistic data sets</w:t>
            </w:r>
          </w:p>
        </w:tc>
      </w:tr>
      <w:tr w:rsidR="00446263" w14:paraId="1715F166" w14:textId="77777777" w:rsidTr="00446263">
        <w:trPr>
          <w:trHeight w:val="283"/>
        </w:trPr>
        <w:tc>
          <w:tcPr>
            <w:tcW w:w="670" w:type="dxa"/>
          </w:tcPr>
          <w:p w14:paraId="64615D1F" w14:textId="77777777" w:rsidR="00446263" w:rsidRPr="00302FF6" w:rsidRDefault="00446263" w:rsidP="00446263">
            <w:pPr>
              <w:jc w:val="center"/>
              <w:rPr>
                <w:b/>
                <w:bCs/>
                <w:sz w:val="22"/>
                <w:szCs w:val="22"/>
              </w:rPr>
            </w:pPr>
            <w:r w:rsidRPr="00302FF6">
              <w:rPr>
                <w:b/>
                <w:bCs/>
                <w:sz w:val="22"/>
                <w:szCs w:val="22"/>
              </w:rPr>
              <w:t>CO3</w:t>
            </w:r>
          </w:p>
        </w:tc>
        <w:tc>
          <w:tcPr>
            <w:tcW w:w="9820" w:type="dxa"/>
            <w:vAlign w:val="center"/>
          </w:tcPr>
          <w:p w14:paraId="063E4808" w14:textId="77777777" w:rsidR="00446263" w:rsidRPr="00140CE6" w:rsidRDefault="00446263" w:rsidP="00446263">
            <w:pPr>
              <w:jc w:val="both"/>
              <w:rPr>
                <w:sz w:val="22"/>
                <w:szCs w:val="22"/>
              </w:rPr>
            </w:pPr>
            <w:proofErr w:type="spellStart"/>
            <w:r w:rsidRPr="00140CE6">
              <w:rPr>
                <w:sz w:val="22"/>
                <w:szCs w:val="22"/>
              </w:rPr>
              <w:t>Analyse</w:t>
            </w:r>
            <w:proofErr w:type="spellEnd"/>
            <w:r w:rsidRPr="00140CE6">
              <w:rPr>
                <w:sz w:val="22"/>
                <w:szCs w:val="22"/>
              </w:rPr>
              <w:t xml:space="preserve"> social network data to identify important social actors, subgroups and network properties in</w:t>
            </w:r>
          </w:p>
          <w:p w14:paraId="1E5DFF40" w14:textId="77777777" w:rsidR="00446263" w:rsidRPr="0051318C" w:rsidRDefault="00446263" w:rsidP="00446263">
            <w:pPr>
              <w:jc w:val="both"/>
              <w:rPr>
                <w:sz w:val="22"/>
                <w:szCs w:val="22"/>
              </w:rPr>
            </w:pPr>
            <w:r w:rsidRPr="00140CE6">
              <w:rPr>
                <w:sz w:val="22"/>
                <w:szCs w:val="22"/>
              </w:rPr>
              <w:t>social media sites.</w:t>
            </w:r>
          </w:p>
        </w:tc>
      </w:tr>
      <w:tr w:rsidR="00446263" w14:paraId="353D8A2B" w14:textId="77777777" w:rsidTr="00446263">
        <w:trPr>
          <w:trHeight w:val="283"/>
        </w:trPr>
        <w:tc>
          <w:tcPr>
            <w:tcW w:w="670" w:type="dxa"/>
          </w:tcPr>
          <w:p w14:paraId="3FDAA3E8"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41CECA8E" w14:textId="77777777" w:rsidR="00446263" w:rsidRPr="0051318C" w:rsidRDefault="00446263" w:rsidP="00446263">
            <w:pPr>
              <w:jc w:val="both"/>
              <w:rPr>
                <w:sz w:val="22"/>
                <w:szCs w:val="22"/>
              </w:rPr>
            </w:pPr>
            <w:r w:rsidRPr="00140CE6">
              <w:rPr>
                <w:sz w:val="22"/>
                <w:szCs w:val="22"/>
              </w:rPr>
              <w:t>Illustrate solutions to the emerging problems with social media</w:t>
            </w:r>
          </w:p>
        </w:tc>
      </w:tr>
      <w:tr w:rsidR="00446263" w14:paraId="06B926FB" w14:textId="77777777" w:rsidTr="00446263">
        <w:trPr>
          <w:trHeight w:val="283"/>
        </w:trPr>
        <w:tc>
          <w:tcPr>
            <w:tcW w:w="670" w:type="dxa"/>
          </w:tcPr>
          <w:p w14:paraId="14EA72A2"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013C709F" w14:textId="77777777" w:rsidR="00446263" w:rsidRPr="0051318C" w:rsidRDefault="00446263" w:rsidP="00446263">
            <w:pPr>
              <w:jc w:val="both"/>
              <w:rPr>
                <w:sz w:val="22"/>
                <w:szCs w:val="22"/>
              </w:rPr>
            </w:pPr>
            <w:r w:rsidRPr="00140CE6">
              <w:rPr>
                <w:sz w:val="22"/>
                <w:szCs w:val="22"/>
              </w:rPr>
              <w:t>Design new solutions to opinion extraction, sentiment classification problems</w:t>
            </w:r>
          </w:p>
        </w:tc>
      </w:tr>
      <w:tr w:rsidR="00446263" w14:paraId="444337F1" w14:textId="77777777" w:rsidTr="00446263">
        <w:trPr>
          <w:trHeight w:val="283"/>
        </w:trPr>
        <w:tc>
          <w:tcPr>
            <w:tcW w:w="670" w:type="dxa"/>
          </w:tcPr>
          <w:p w14:paraId="08192CE7"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48DC3DFF" w14:textId="77777777" w:rsidR="00446263" w:rsidRPr="0051318C" w:rsidRDefault="00446263" w:rsidP="00446263">
            <w:pPr>
              <w:jc w:val="both"/>
              <w:rPr>
                <w:sz w:val="22"/>
                <w:szCs w:val="22"/>
              </w:rPr>
            </w:pPr>
            <w:r w:rsidRPr="00140CE6">
              <w:rPr>
                <w:sz w:val="22"/>
                <w:szCs w:val="22"/>
              </w:rPr>
              <w:t>Summarize the issues in social recommendation systems</w:t>
            </w:r>
          </w:p>
        </w:tc>
      </w:tr>
    </w:tbl>
    <w:p w14:paraId="61C5E1AE" w14:textId="77777777" w:rsidR="00446263" w:rsidRDefault="00446263" w:rsidP="00446263"/>
    <w:p w14:paraId="0FA90A60" w14:textId="77777777" w:rsidR="00446263" w:rsidRDefault="00446263">
      <w:pPr>
        <w:spacing w:after="200" w:line="276" w:lineRule="auto"/>
        <w:rPr>
          <w:rFonts w:ascii="Arial" w:hAnsi="Arial" w:cs="Arial"/>
          <w:bCs/>
          <w:noProof/>
        </w:rPr>
      </w:pPr>
      <w:r>
        <w:rPr>
          <w:rFonts w:ascii="Arial" w:hAnsi="Arial" w:cs="Arial"/>
          <w:bCs/>
          <w:noProof/>
        </w:rPr>
        <w:br w:type="page"/>
      </w:r>
    </w:p>
    <w:p w14:paraId="778F7B8F" w14:textId="05F47E97" w:rsidR="00446263" w:rsidRDefault="00446263" w:rsidP="00446263">
      <w:pPr>
        <w:jc w:val="center"/>
        <w:rPr>
          <w:rFonts w:ascii="Arial" w:hAnsi="Arial" w:cs="Arial"/>
          <w:bCs/>
          <w:noProof/>
        </w:rPr>
      </w:pPr>
      <w:r>
        <w:rPr>
          <w:rFonts w:ascii="Arial" w:hAnsi="Arial" w:cs="Arial"/>
          <w:noProof/>
        </w:rPr>
        <w:lastRenderedPageBreak/>
        <w:drawing>
          <wp:inline distT="0" distB="0" distL="0" distR="0" wp14:anchorId="41C5F6BD" wp14:editId="62978806">
            <wp:extent cx="5734050" cy="838200"/>
            <wp:effectExtent l="0" t="0" r="0" b="0"/>
            <wp:docPr id="680945160" name="Picture 680945160"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568410B6" w14:textId="77777777" w:rsidR="00446263" w:rsidRDefault="00446263" w:rsidP="00446263">
      <w:pPr>
        <w:jc w:val="center"/>
        <w:rPr>
          <w:b/>
          <w:bCs/>
        </w:rPr>
      </w:pPr>
    </w:p>
    <w:p w14:paraId="23820863" w14:textId="77777777" w:rsidR="00446263" w:rsidRDefault="00446263" w:rsidP="00446263">
      <w:pPr>
        <w:jc w:val="center"/>
        <w:rPr>
          <w:b/>
          <w:bCs/>
        </w:rPr>
      </w:pPr>
      <w:r>
        <w:rPr>
          <w:b/>
          <w:bCs/>
        </w:rPr>
        <w:t>END SEMESTER EXAMINATION – APRIL / MAY 2026</w:t>
      </w:r>
    </w:p>
    <w:p w14:paraId="4E887184"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593044FD" w14:textId="77777777" w:rsidTr="00446263">
        <w:trPr>
          <w:trHeight w:val="397"/>
          <w:jc w:val="center"/>
        </w:trPr>
        <w:tc>
          <w:tcPr>
            <w:tcW w:w="1555" w:type="dxa"/>
            <w:vAlign w:val="center"/>
          </w:tcPr>
          <w:p w14:paraId="6377AD97"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014B757E" w14:textId="77777777" w:rsidR="00446263" w:rsidRPr="0037089B" w:rsidRDefault="00446263" w:rsidP="00446263">
            <w:pPr>
              <w:pStyle w:val="Title"/>
              <w:jc w:val="left"/>
              <w:rPr>
                <w:b/>
                <w:sz w:val="22"/>
                <w:szCs w:val="22"/>
              </w:rPr>
            </w:pPr>
            <w:r>
              <w:rPr>
                <w:b/>
                <w:color w:val="000000" w:themeColor="text1"/>
                <w:sz w:val="22"/>
                <w:szCs w:val="22"/>
              </w:rPr>
              <w:t>22EC2004</w:t>
            </w:r>
          </w:p>
        </w:tc>
        <w:tc>
          <w:tcPr>
            <w:tcW w:w="1417" w:type="dxa"/>
            <w:vAlign w:val="center"/>
          </w:tcPr>
          <w:p w14:paraId="46E70B03"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289E3A53"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24B44AC0" w14:textId="77777777" w:rsidTr="00446263">
        <w:trPr>
          <w:trHeight w:val="397"/>
          <w:jc w:val="center"/>
        </w:trPr>
        <w:tc>
          <w:tcPr>
            <w:tcW w:w="1555" w:type="dxa"/>
            <w:vAlign w:val="center"/>
          </w:tcPr>
          <w:p w14:paraId="2BD378A6"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6AC850DE" w14:textId="77777777" w:rsidR="00446263" w:rsidRPr="0037089B" w:rsidRDefault="00446263" w:rsidP="00446263">
            <w:pPr>
              <w:pStyle w:val="Title"/>
              <w:jc w:val="left"/>
              <w:rPr>
                <w:b/>
                <w:sz w:val="22"/>
                <w:szCs w:val="22"/>
              </w:rPr>
            </w:pPr>
            <w:r>
              <w:rPr>
                <w:b/>
                <w:color w:val="000000" w:themeColor="text1"/>
                <w:sz w:val="22"/>
                <w:szCs w:val="22"/>
              </w:rPr>
              <w:t>DATA VISUALIZATION TECHNIQUES</w:t>
            </w:r>
          </w:p>
        </w:tc>
        <w:tc>
          <w:tcPr>
            <w:tcW w:w="1417" w:type="dxa"/>
            <w:vAlign w:val="center"/>
          </w:tcPr>
          <w:p w14:paraId="21D34950"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41B054DC" w14:textId="77777777" w:rsidR="00446263" w:rsidRPr="0037089B" w:rsidRDefault="00446263" w:rsidP="00446263">
            <w:pPr>
              <w:pStyle w:val="Title"/>
              <w:jc w:val="left"/>
              <w:rPr>
                <w:b/>
                <w:sz w:val="22"/>
                <w:szCs w:val="22"/>
              </w:rPr>
            </w:pPr>
            <w:r w:rsidRPr="0037089B">
              <w:rPr>
                <w:b/>
                <w:sz w:val="22"/>
                <w:szCs w:val="22"/>
              </w:rPr>
              <w:t>100</w:t>
            </w:r>
          </w:p>
        </w:tc>
      </w:tr>
    </w:tbl>
    <w:p w14:paraId="33A45E86"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446263" w:rsidRPr="009C4175" w14:paraId="05B217B6" w14:textId="77777777" w:rsidTr="00446263">
        <w:trPr>
          <w:trHeight w:val="552"/>
        </w:trPr>
        <w:tc>
          <w:tcPr>
            <w:tcW w:w="272" w:type="pct"/>
            <w:vAlign w:val="center"/>
          </w:tcPr>
          <w:p w14:paraId="43CB0C0D" w14:textId="77777777" w:rsidR="00446263" w:rsidRPr="009C4175" w:rsidRDefault="00446263" w:rsidP="00446263">
            <w:pPr>
              <w:jc w:val="center"/>
              <w:rPr>
                <w:b/>
              </w:rPr>
            </w:pPr>
            <w:r w:rsidRPr="009C4175">
              <w:rPr>
                <w:b/>
              </w:rPr>
              <w:t>Q. No.</w:t>
            </w:r>
          </w:p>
        </w:tc>
        <w:tc>
          <w:tcPr>
            <w:tcW w:w="3929" w:type="pct"/>
            <w:gridSpan w:val="2"/>
            <w:vAlign w:val="center"/>
          </w:tcPr>
          <w:p w14:paraId="5F9A329A" w14:textId="77777777" w:rsidR="00446263" w:rsidRPr="009C4175" w:rsidRDefault="00446263" w:rsidP="00446263">
            <w:pPr>
              <w:jc w:val="center"/>
              <w:rPr>
                <w:b/>
              </w:rPr>
            </w:pPr>
            <w:r w:rsidRPr="009C4175">
              <w:rPr>
                <w:b/>
              </w:rPr>
              <w:t>Questions</w:t>
            </w:r>
          </w:p>
        </w:tc>
        <w:tc>
          <w:tcPr>
            <w:tcW w:w="319" w:type="pct"/>
            <w:vAlign w:val="center"/>
          </w:tcPr>
          <w:p w14:paraId="39941CA8" w14:textId="77777777" w:rsidR="00446263" w:rsidRPr="009C4175" w:rsidRDefault="00446263" w:rsidP="00446263">
            <w:pPr>
              <w:jc w:val="center"/>
              <w:rPr>
                <w:b/>
              </w:rPr>
            </w:pPr>
            <w:r w:rsidRPr="009C4175">
              <w:rPr>
                <w:b/>
              </w:rPr>
              <w:t>CO</w:t>
            </w:r>
          </w:p>
        </w:tc>
        <w:tc>
          <w:tcPr>
            <w:tcW w:w="256" w:type="pct"/>
            <w:vAlign w:val="center"/>
          </w:tcPr>
          <w:p w14:paraId="021C234A" w14:textId="77777777" w:rsidR="00446263" w:rsidRPr="009C4175" w:rsidRDefault="00446263" w:rsidP="00446263">
            <w:pPr>
              <w:jc w:val="center"/>
              <w:rPr>
                <w:b/>
              </w:rPr>
            </w:pPr>
            <w:r w:rsidRPr="009C4175">
              <w:rPr>
                <w:b/>
              </w:rPr>
              <w:t>BL</w:t>
            </w:r>
          </w:p>
        </w:tc>
        <w:tc>
          <w:tcPr>
            <w:tcW w:w="224" w:type="pct"/>
            <w:vAlign w:val="center"/>
          </w:tcPr>
          <w:p w14:paraId="0C828196" w14:textId="77777777" w:rsidR="00446263" w:rsidRPr="009C4175" w:rsidRDefault="00446263" w:rsidP="00446263">
            <w:pPr>
              <w:jc w:val="center"/>
              <w:rPr>
                <w:b/>
              </w:rPr>
            </w:pPr>
            <w:r w:rsidRPr="009C4175">
              <w:rPr>
                <w:b/>
              </w:rPr>
              <w:t>M</w:t>
            </w:r>
          </w:p>
        </w:tc>
      </w:tr>
      <w:tr w:rsidR="00446263" w:rsidRPr="009C4175" w14:paraId="05F4AF53" w14:textId="77777777" w:rsidTr="00446263">
        <w:trPr>
          <w:trHeight w:val="148"/>
        </w:trPr>
        <w:tc>
          <w:tcPr>
            <w:tcW w:w="5000" w:type="pct"/>
            <w:gridSpan w:val="6"/>
          </w:tcPr>
          <w:p w14:paraId="1C445EC7" w14:textId="77777777" w:rsidR="00446263" w:rsidRPr="009C4175" w:rsidRDefault="00446263" w:rsidP="00446263">
            <w:pPr>
              <w:jc w:val="center"/>
              <w:rPr>
                <w:b/>
              </w:rPr>
            </w:pPr>
            <w:r w:rsidRPr="009C4175">
              <w:rPr>
                <w:b/>
              </w:rPr>
              <w:t>PART – A (10 X 1 = 10 MARKS)</w:t>
            </w:r>
          </w:p>
        </w:tc>
      </w:tr>
      <w:tr w:rsidR="00446263" w:rsidRPr="009C4175" w14:paraId="75A4B629" w14:textId="77777777" w:rsidTr="00446263">
        <w:trPr>
          <w:trHeight w:val="283"/>
        </w:trPr>
        <w:tc>
          <w:tcPr>
            <w:tcW w:w="272" w:type="pct"/>
          </w:tcPr>
          <w:p w14:paraId="16F6A420" w14:textId="77777777" w:rsidR="00446263" w:rsidRPr="009C4175" w:rsidRDefault="00446263" w:rsidP="00446263">
            <w:pPr>
              <w:jc w:val="center"/>
            </w:pPr>
            <w:r w:rsidRPr="009C4175">
              <w:t>1.</w:t>
            </w:r>
          </w:p>
        </w:tc>
        <w:tc>
          <w:tcPr>
            <w:tcW w:w="3929" w:type="pct"/>
            <w:gridSpan w:val="2"/>
          </w:tcPr>
          <w:p w14:paraId="0F03101B" w14:textId="77777777" w:rsidR="00446263" w:rsidRPr="009C4175" w:rsidRDefault="00446263" w:rsidP="00446263">
            <w:pPr>
              <w:autoSpaceDE w:val="0"/>
              <w:autoSpaceDN w:val="0"/>
              <w:adjustRightInd w:val="0"/>
              <w:jc w:val="both"/>
            </w:pPr>
            <w:r w:rsidRPr="00522F8C">
              <w:t>Identify the stage of the computer graphics pipeline responsible for removing objects not visible to the camera.</w:t>
            </w:r>
          </w:p>
        </w:tc>
        <w:tc>
          <w:tcPr>
            <w:tcW w:w="319" w:type="pct"/>
          </w:tcPr>
          <w:p w14:paraId="038DA34B" w14:textId="77777777" w:rsidR="00446263" w:rsidRPr="009C4175" w:rsidRDefault="00446263" w:rsidP="00446263">
            <w:pPr>
              <w:jc w:val="center"/>
            </w:pPr>
            <w:r w:rsidRPr="009C4175">
              <w:t>CO1</w:t>
            </w:r>
          </w:p>
        </w:tc>
        <w:tc>
          <w:tcPr>
            <w:tcW w:w="256" w:type="pct"/>
          </w:tcPr>
          <w:p w14:paraId="6BBE32A9" w14:textId="77777777" w:rsidR="00446263" w:rsidRPr="009C4175" w:rsidRDefault="00446263" w:rsidP="00446263">
            <w:pPr>
              <w:jc w:val="center"/>
            </w:pPr>
            <w:r w:rsidRPr="009C4175">
              <w:t>U</w:t>
            </w:r>
          </w:p>
        </w:tc>
        <w:tc>
          <w:tcPr>
            <w:tcW w:w="224" w:type="pct"/>
          </w:tcPr>
          <w:p w14:paraId="7AAA62FE" w14:textId="77777777" w:rsidR="00446263" w:rsidRPr="009C4175" w:rsidRDefault="00446263" w:rsidP="00446263">
            <w:pPr>
              <w:jc w:val="center"/>
            </w:pPr>
            <w:r w:rsidRPr="009C4175">
              <w:t>1</w:t>
            </w:r>
          </w:p>
        </w:tc>
      </w:tr>
      <w:tr w:rsidR="00446263" w:rsidRPr="009C4175" w14:paraId="0C7BE068" w14:textId="77777777" w:rsidTr="00446263">
        <w:trPr>
          <w:trHeight w:val="283"/>
        </w:trPr>
        <w:tc>
          <w:tcPr>
            <w:tcW w:w="272" w:type="pct"/>
          </w:tcPr>
          <w:p w14:paraId="4AED47E4" w14:textId="77777777" w:rsidR="00446263" w:rsidRPr="009C4175" w:rsidRDefault="00446263" w:rsidP="00446263">
            <w:pPr>
              <w:jc w:val="center"/>
            </w:pPr>
            <w:r w:rsidRPr="009C4175">
              <w:t>2.</w:t>
            </w:r>
          </w:p>
        </w:tc>
        <w:tc>
          <w:tcPr>
            <w:tcW w:w="3929" w:type="pct"/>
            <w:gridSpan w:val="2"/>
          </w:tcPr>
          <w:p w14:paraId="0BEBDF8E" w14:textId="77777777" w:rsidR="00446263" w:rsidRPr="009C4175" w:rsidRDefault="00446263" w:rsidP="00446263">
            <w:r>
              <w:t>Identify the visualization best suited for representing geographical data.</w:t>
            </w:r>
          </w:p>
        </w:tc>
        <w:tc>
          <w:tcPr>
            <w:tcW w:w="319" w:type="pct"/>
          </w:tcPr>
          <w:p w14:paraId="72EC0960" w14:textId="77777777" w:rsidR="00446263" w:rsidRPr="009C4175" w:rsidRDefault="00446263" w:rsidP="00446263">
            <w:pPr>
              <w:jc w:val="center"/>
            </w:pPr>
            <w:r w:rsidRPr="009C4175">
              <w:t>CO1</w:t>
            </w:r>
          </w:p>
        </w:tc>
        <w:tc>
          <w:tcPr>
            <w:tcW w:w="256" w:type="pct"/>
          </w:tcPr>
          <w:p w14:paraId="643089F4" w14:textId="77777777" w:rsidR="00446263" w:rsidRPr="009C4175" w:rsidRDefault="00446263" w:rsidP="00446263">
            <w:pPr>
              <w:jc w:val="center"/>
            </w:pPr>
            <w:r>
              <w:t>U</w:t>
            </w:r>
          </w:p>
        </w:tc>
        <w:tc>
          <w:tcPr>
            <w:tcW w:w="224" w:type="pct"/>
          </w:tcPr>
          <w:p w14:paraId="35294D01" w14:textId="77777777" w:rsidR="00446263" w:rsidRPr="009C4175" w:rsidRDefault="00446263" w:rsidP="00446263">
            <w:pPr>
              <w:jc w:val="center"/>
            </w:pPr>
            <w:r w:rsidRPr="009C4175">
              <w:t>1</w:t>
            </w:r>
          </w:p>
        </w:tc>
      </w:tr>
      <w:tr w:rsidR="00446263" w:rsidRPr="009C4175" w14:paraId="629836A9" w14:textId="77777777" w:rsidTr="00446263">
        <w:trPr>
          <w:trHeight w:val="283"/>
        </w:trPr>
        <w:tc>
          <w:tcPr>
            <w:tcW w:w="272" w:type="pct"/>
          </w:tcPr>
          <w:p w14:paraId="075C9C60" w14:textId="77777777" w:rsidR="00446263" w:rsidRPr="009C4175" w:rsidRDefault="00446263" w:rsidP="00446263">
            <w:pPr>
              <w:jc w:val="center"/>
            </w:pPr>
            <w:r w:rsidRPr="009C4175">
              <w:t>3.</w:t>
            </w:r>
          </w:p>
        </w:tc>
        <w:tc>
          <w:tcPr>
            <w:tcW w:w="3929" w:type="pct"/>
            <w:gridSpan w:val="2"/>
          </w:tcPr>
          <w:p w14:paraId="06E7B0E5" w14:textId="77777777" w:rsidR="00446263" w:rsidRPr="009C4175" w:rsidRDefault="00446263" w:rsidP="00446263">
            <w:pPr>
              <w:jc w:val="both"/>
            </w:pPr>
            <w:r>
              <w:t>Define vector data.</w:t>
            </w:r>
          </w:p>
        </w:tc>
        <w:tc>
          <w:tcPr>
            <w:tcW w:w="319" w:type="pct"/>
          </w:tcPr>
          <w:p w14:paraId="017A0681" w14:textId="77777777" w:rsidR="00446263" w:rsidRPr="009C4175" w:rsidRDefault="00446263" w:rsidP="00446263">
            <w:pPr>
              <w:jc w:val="center"/>
            </w:pPr>
            <w:r w:rsidRPr="009C4175">
              <w:t>CO2</w:t>
            </w:r>
          </w:p>
        </w:tc>
        <w:tc>
          <w:tcPr>
            <w:tcW w:w="256" w:type="pct"/>
          </w:tcPr>
          <w:p w14:paraId="41583703" w14:textId="77777777" w:rsidR="00446263" w:rsidRPr="009C4175" w:rsidRDefault="00446263" w:rsidP="00446263">
            <w:pPr>
              <w:jc w:val="center"/>
            </w:pPr>
            <w:r>
              <w:t>R</w:t>
            </w:r>
          </w:p>
        </w:tc>
        <w:tc>
          <w:tcPr>
            <w:tcW w:w="224" w:type="pct"/>
          </w:tcPr>
          <w:p w14:paraId="7043581D" w14:textId="77777777" w:rsidR="00446263" w:rsidRPr="009C4175" w:rsidRDefault="00446263" w:rsidP="00446263">
            <w:pPr>
              <w:jc w:val="center"/>
            </w:pPr>
            <w:r w:rsidRPr="009C4175">
              <w:t>1</w:t>
            </w:r>
          </w:p>
        </w:tc>
      </w:tr>
      <w:tr w:rsidR="00446263" w:rsidRPr="009C4175" w14:paraId="14AE87DC" w14:textId="77777777" w:rsidTr="00446263">
        <w:trPr>
          <w:trHeight w:val="283"/>
        </w:trPr>
        <w:tc>
          <w:tcPr>
            <w:tcW w:w="272" w:type="pct"/>
          </w:tcPr>
          <w:p w14:paraId="0475E16B" w14:textId="77777777" w:rsidR="00446263" w:rsidRPr="009C4175" w:rsidRDefault="00446263" w:rsidP="00446263">
            <w:pPr>
              <w:jc w:val="center"/>
            </w:pPr>
            <w:r w:rsidRPr="009C4175">
              <w:t>4.</w:t>
            </w:r>
          </w:p>
        </w:tc>
        <w:tc>
          <w:tcPr>
            <w:tcW w:w="3929" w:type="pct"/>
            <w:gridSpan w:val="2"/>
          </w:tcPr>
          <w:p w14:paraId="39556830" w14:textId="77777777" w:rsidR="00446263" w:rsidRPr="009C4175" w:rsidRDefault="00446263" w:rsidP="00446263">
            <w:pPr>
              <w:jc w:val="both"/>
            </w:pPr>
            <w:r w:rsidRPr="00391E01">
              <w:t xml:space="preserve">State the purpose of using </w:t>
            </w:r>
            <w:r>
              <w:t>normalization</w:t>
            </w:r>
            <w:r w:rsidRPr="00391E01">
              <w:t xml:space="preserve"> in da</w:t>
            </w:r>
            <w:r>
              <w:t>ta visualization.</w:t>
            </w:r>
          </w:p>
        </w:tc>
        <w:tc>
          <w:tcPr>
            <w:tcW w:w="319" w:type="pct"/>
          </w:tcPr>
          <w:p w14:paraId="1C8ADA9F" w14:textId="77777777" w:rsidR="00446263" w:rsidRPr="009C4175" w:rsidRDefault="00446263" w:rsidP="00446263">
            <w:pPr>
              <w:jc w:val="center"/>
            </w:pPr>
            <w:r w:rsidRPr="009C4175">
              <w:t>CO2</w:t>
            </w:r>
          </w:p>
        </w:tc>
        <w:tc>
          <w:tcPr>
            <w:tcW w:w="256" w:type="pct"/>
          </w:tcPr>
          <w:p w14:paraId="15F1CFCB" w14:textId="77777777" w:rsidR="00446263" w:rsidRPr="009C4175" w:rsidRDefault="00446263" w:rsidP="00446263">
            <w:pPr>
              <w:jc w:val="center"/>
            </w:pPr>
            <w:r>
              <w:t>R</w:t>
            </w:r>
          </w:p>
        </w:tc>
        <w:tc>
          <w:tcPr>
            <w:tcW w:w="224" w:type="pct"/>
          </w:tcPr>
          <w:p w14:paraId="78BD63E7" w14:textId="77777777" w:rsidR="00446263" w:rsidRPr="009C4175" w:rsidRDefault="00446263" w:rsidP="00446263">
            <w:pPr>
              <w:jc w:val="center"/>
            </w:pPr>
            <w:r w:rsidRPr="009C4175">
              <w:t>1</w:t>
            </w:r>
          </w:p>
        </w:tc>
      </w:tr>
      <w:tr w:rsidR="00446263" w:rsidRPr="009C4175" w14:paraId="0319EB06" w14:textId="77777777" w:rsidTr="00446263">
        <w:trPr>
          <w:trHeight w:val="283"/>
        </w:trPr>
        <w:tc>
          <w:tcPr>
            <w:tcW w:w="272" w:type="pct"/>
          </w:tcPr>
          <w:p w14:paraId="069ECEFA" w14:textId="77777777" w:rsidR="00446263" w:rsidRPr="009C4175" w:rsidRDefault="00446263" w:rsidP="00446263">
            <w:pPr>
              <w:jc w:val="center"/>
            </w:pPr>
            <w:r w:rsidRPr="009C4175">
              <w:t>5.</w:t>
            </w:r>
          </w:p>
        </w:tc>
        <w:tc>
          <w:tcPr>
            <w:tcW w:w="3929" w:type="pct"/>
            <w:gridSpan w:val="2"/>
          </w:tcPr>
          <w:p w14:paraId="15770E50" w14:textId="77777777" w:rsidR="00446263" w:rsidRDefault="00446263" w:rsidP="00446263">
            <w:pPr>
              <w:pStyle w:val="Default"/>
              <w:jc w:val="both"/>
            </w:pPr>
            <w:r>
              <w:t>Name the two parameters that define "</w:t>
            </w:r>
            <w:proofErr w:type="spellStart"/>
            <w:r>
              <w:t>Color</w:t>
            </w:r>
            <w:proofErr w:type="spellEnd"/>
            <w:r>
              <w:t xml:space="preserve">" as a visual variable. </w:t>
            </w:r>
          </w:p>
          <w:p w14:paraId="136CBD1A" w14:textId="77777777" w:rsidR="00446263" w:rsidRPr="009C4175" w:rsidRDefault="00446263" w:rsidP="00446263">
            <w:pPr>
              <w:pStyle w:val="Default"/>
              <w:jc w:val="both"/>
            </w:pPr>
            <w:r>
              <w:t>Hue and saturation</w:t>
            </w:r>
          </w:p>
        </w:tc>
        <w:tc>
          <w:tcPr>
            <w:tcW w:w="319" w:type="pct"/>
          </w:tcPr>
          <w:p w14:paraId="4D9F3E19" w14:textId="77777777" w:rsidR="00446263" w:rsidRPr="009C4175" w:rsidRDefault="00446263" w:rsidP="00446263">
            <w:pPr>
              <w:jc w:val="center"/>
            </w:pPr>
            <w:r w:rsidRPr="009C4175">
              <w:t>CO3</w:t>
            </w:r>
          </w:p>
        </w:tc>
        <w:tc>
          <w:tcPr>
            <w:tcW w:w="256" w:type="pct"/>
          </w:tcPr>
          <w:p w14:paraId="711E3300" w14:textId="77777777" w:rsidR="00446263" w:rsidRPr="009C4175" w:rsidRDefault="00446263" w:rsidP="00446263">
            <w:pPr>
              <w:jc w:val="center"/>
            </w:pPr>
            <w:r>
              <w:t>R</w:t>
            </w:r>
          </w:p>
        </w:tc>
        <w:tc>
          <w:tcPr>
            <w:tcW w:w="224" w:type="pct"/>
          </w:tcPr>
          <w:p w14:paraId="2E9772C0" w14:textId="77777777" w:rsidR="00446263" w:rsidRPr="009C4175" w:rsidRDefault="00446263" w:rsidP="00446263">
            <w:pPr>
              <w:jc w:val="center"/>
            </w:pPr>
            <w:r w:rsidRPr="009C4175">
              <w:t>1</w:t>
            </w:r>
          </w:p>
        </w:tc>
      </w:tr>
      <w:tr w:rsidR="00446263" w:rsidRPr="009C4175" w14:paraId="3C1356F7" w14:textId="77777777" w:rsidTr="00446263">
        <w:trPr>
          <w:trHeight w:val="283"/>
        </w:trPr>
        <w:tc>
          <w:tcPr>
            <w:tcW w:w="272" w:type="pct"/>
          </w:tcPr>
          <w:p w14:paraId="1459EC4C" w14:textId="77777777" w:rsidR="00446263" w:rsidRPr="009C4175" w:rsidRDefault="00446263" w:rsidP="00446263">
            <w:pPr>
              <w:jc w:val="center"/>
            </w:pPr>
            <w:r w:rsidRPr="009C4175">
              <w:t>6.</w:t>
            </w:r>
          </w:p>
        </w:tc>
        <w:tc>
          <w:tcPr>
            <w:tcW w:w="3929" w:type="pct"/>
            <w:gridSpan w:val="2"/>
          </w:tcPr>
          <w:p w14:paraId="58CACC0B" w14:textId="77777777" w:rsidR="00446263" w:rsidRPr="009C4175" w:rsidRDefault="00446263" w:rsidP="00446263">
            <w:pPr>
              <w:jc w:val="both"/>
            </w:pPr>
            <w:r w:rsidRPr="001264A3">
              <w:t>Define "marks" in the context of graphical primitives.</w:t>
            </w:r>
          </w:p>
        </w:tc>
        <w:tc>
          <w:tcPr>
            <w:tcW w:w="319" w:type="pct"/>
          </w:tcPr>
          <w:p w14:paraId="7702A7D2" w14:textId="77777777" w:rsidR="00446263" w:rsidRPr="009C4175" w:rsidRDefault="00446263" w:rsidP="00446263">
            <w:pPr>
              <w:jc w:val="center"/>
            </w:pPr>
            <w:r w:rsidRPr="009C4175">
              <w:t>CO3</w:t>
            </w:r>
          </w:p>
        </w:tc>
        <w:tc>
          <w:tcPr>
            <w:tcW w:w="256" w:type="pct"/>
          </w:tcPr>
          <w:p w14:paraId="3BED1DB9" w14:textId="77777777" w:rsidR="00446263" w:rsidRPr="009C4175" w:rsidRDefault="00446263" w:rsidP="00446263">
            <w:pPr>
              <w:jc w:val="center"/>
            </w:pPr>
            <w:r>
              <w:t>R</w:t>
            </w:r>
          </w:p>
        </w:tc>
        <w:tc>
          <w:tcPr>
            <w:tcW w:w="224" w:type="pct"/>
          </w:tcPr>
          <w:p w14:paraId="129A148E" w14:textId="77777777" w:rsidR="00446263" w:rsidRPr="009C4175" w:rsidRDefault="00446263" w:rsidP="00446263">
            <w:pPr>
              <w:jc w:val="center"/>
            </w:pPr>
            <w:r w:rsidRPr="009C4175">
              <w:t>1</w:t>
            </w:r>
          </w:p>
        </w:tc>
      </w:tr>
      <w:tr w:rsidR="00446263" w:rsidRPr="009C4175" w14:paraId="7D630BF8" w14:textId="77777777" w:rsidTr="00446263">
        <w:trPr>
          <w:trHeight w:val="283"/>
        </w:trPr>
        <w:tc>
          <w:tcPr>
            <w:tcW w:w="272" w:type="pct"/>
          </w:tcPr>
          <w:p w14:paraId="4CFC113B" w14:textId="77777777" w:rsidR="00446263" w:rsidRPr="009C4175" w:rsidRDefault="00446263" w:rsidP="00446263">
            <w:pPr>
              <w:jc w:val="center"/>
            </w:pPr>
            <w:r w:rsidRPr="009C4175">
              <w:t>7.</w:t>
            </w:r>
          </w:p>
        </w:tc>
        <w:tc>
          <w:tcPr>
            <w:tcW w:w="3929" w:type="pct"/>
            <w:gridSpan w:val="2"/>
          </w:tcPr>
          <w:p w14:paraId="7D2DD38E" w14:textId="77777777" w:rsidR="00446263" w:rsidRPr="009C4175" w:rsidRDefault="00446263" w:rsidP="00446263">
            <w:pPr>
              <w:pStyle w:val="ListParagraph"/>
              <w:ind w:left="0"/>
              <w:jc w:val="both"/>
              <w:rPr>
                <w:noProof/>
                <w:lang w:eastAsia="zh-TW"/>
              </w:rPr>
            </w:pPr>
            <w:r w:rsidRPr="00470305">
              <w:rPr>
                <w:noProof/>
                <w:lang w:eastAsia="zh-TW"/>
              </w:rPr>
              <w:t>State the meaning of "transfer functions" in volume rendering.</w:t>
            </w:r>
          </w:p>
        </w:tc>
        <w:tc>
          <w:tcPr>
            <w:tcW w:w="319" w:type="pct"/>
            <w:vAlign w:val="center"/>
          </w:tcPr>
          <w:p w14:paraId="6219E798" w14:textId="77777777" w:rsidR="00446263" w:rsidRPr="009C4175" w:rsidRDefault="00446263" w:rsidP="00446263">
            <w:pPr>
              <w:jc w:val="center"/>
            </w:pPr>
            <w:r w:rsidRPr="009C4175">
              <w:t>CO4</w:t>
            </w:r>
          </w:p>
        </w:tc>
        <w:tc>
          <w:tcPr>
            <w:tcW w:w="256" w:type="pct"/>
            <w:vAlign w:val="center"/>
          </w:tcPr>
          <w:p w14:paraId="16D6998C" w14:textId="77777777" w:rsidR="00446263" w:rsidRPr="009C4175" w:rsidRDefault="00446263" w:rsidP="00446263">
            <w:pPr>
              <w:jc w:val="center"/>
            </w:pPr>
            <w:r>
              <w:t>R</w:t>
            </w:r>
          </w:p>
        </w:tc>
        <w:tc>
          <w:tcPr>
            <w:tcW w:w="224" w:type="pct"/>
            <w:vAlign w:val="center"/>
          </w:tcPr>
          <w:p w14:paraId="41CD55D8" w14:textId="77777777" w:rsidR="00446263" w:rsidRPr="009C4175" w:rsidRDefault="00446263" w:rsidP="00446263">
            <w:pPr>
              <w:jc w:val="center"/>
            </w:pPr>
            <w:r w:rsidRPr="009C4175">
              <w:t>1</w:t>
            </w:r>
          </w:p>
        </w:tc>
      </w:tr>
      <w:tr w:rsidR="00446263" w:rsidRPr="009C4175" w14:paraId="74B0F569" w14:textId="77777777" w:rsidTr="00446263">
        <w:trPr>
          <w:trHeight w:val="283"/>
        </w:trPr>
        <w:tc>
          <w:tcPr>
            <w:tcW w:w="272" w:type="pct"/>
          </w:tcPr>
          <w:p w14:paraId="5BCF1464" w14:textId="77777777" w:rsidR="00446263" w:rsidRPr="009C4175" w:rsidRDefault="00446263" w:rsidP="00446263">
            <w:pPr>
              <w:jc w:val="center"/>
            </w:pPr>
            <w:r w:rsidRPr="009C4175">
              <w:t>8.</w:t>
            </w:r>
          </w:p>
        </w:tc>
        <w:tc>
          <w:tcPr>
            <w:tcW w:w="3929" w:type="pct"/>
            <w:gridSpan w:val="2"/>
          </w:tcPr>
          <w:p w14:paraId="324E1E5D" w14:textId="77777777" w:rsidR="00446263" w:rsidRPr="00470305" w:rsidRDefault="00446263" w:rsidP="00446263">
            <w:pPr>
              <w:jc w:val="both"/>
            </w:pPr>
            <w:r>
              <w:t xml:space="preserve">Define </w:t>
            </w:r>
            <w:proofErr w:type="spellStart"/>
            <w:r w:rsidRPr="00470305">
              <w:t>vorticity</w:t>
            </w:r>
            <w:proofErr w:type="spellEnd"/>
            <w:r>
              <w:t>.</w:t>
            </w:r>
          </w:p>
        </w:tc>
        <w:tc>
          <w:tcPr>
            <w:tcW w:w="319" w:type="pct"/>
            <w:vAlign w:val="center"/>
          </w:tcPr>
          <w:p w14:paraId="79EFAE0C" w14:textId="77777777" w:rsidR="00446263" w:rsidRPr="009C4175" w:rsidRDefault="00446263" w:rsidP="00446263">
            <w:pPr>
              <w:jc w:val="center"/>
            </w:pPr>
            <w:r w:rsidRPr="009C4175">
              <w:t>CO4</w:t>
            </w:r>
          </w:p>
        </w:tc>
        <w:tc>
          <w:tcPr>
            <w:tcW w:w="256" w:type="pct"/>
            <w:vAlign w:val="center"/>
          </w:tcPr>
          <w:p w14:paraId="7AF50182" w14:textId="77777777" w:rsidR="00446263" w:rsidRPr="009C4175" w:rsidRDefault="00446263" w:rsidP="00446263">
            <w:pPr>
              <w:jc w:val="center"/>
            </w:pPr>
            <w:r>
              <w:t>R</w:t>
            </w:r>
          </w:p>
        </w:tc>
        <w:tc>
          <w:tcPr>
            <w:tcW w:w="224" w:type="pct"/>
            <w:vAlign w:val="center"/>
          </w:tcPr>
          <w:p w14:paraId="2447E1DF" w14:textId="77777777" w:rsidR="00446263" w:rsidRPr="009C4175" w:rsidRDefault="00446263" w:rsidP="00446263">
            <w:pPr>
              <w:jc w:val="center"/>
            </w:pPr>
            <w:r w:rsidRPr="009C4175">
              <w:t>1</w:t>
            </w:r>
          </w:p>
        </w:tc>
      </w:tr>
      <w:tr w:rsidR="00446263" w:rsidRPr="009C4175" w14:paraId="416AD3E6" w14:textId="77777777" w:rsidTr="00446263">
        <w:trPr>
          <w:trHeight w:val="283"/>
        </w:trPr>
        <w:tc>
          <w:tcPr>
            <w:tcW w:w="272" w:type="pct"/>
          </w:tcPr>
          <w:p w14:paraId="43C3AF56" w14:textId="77777777" w:rsidR="00446263" w:rsidRPr="009C4175" w:rsidRDefault="00446263" w:rsidP="00446263">
            <w:pPr>
              <w:jc w:val="center"/>
            </w:pPr>
            <w:r w:rsidRPr="009C4175">
              <w:t>9.</w:t>
            </w:r>
          </w:p>
        </w:tc>
        <w:tc>
          <w:tcPr>
            <w:tcW w:w="3929" w:type="pct"/>
            <w:gridSpan w:val="2"/>
          </w:tcPr>
          <w:p w14:paraId="452A4930" w14:textId="77777777" w:rsidR="00446263" w:rsidRPr="009C4175" w:rsidRDefault="00446263" w:rsidP="00446263">
            <w:pPr>
              <w:pStyle w:val="ListParagraph"/>
              <w:ind w:left="0"/>
              <w:jc w:val="both"/>
              <w:rPr>
                <w:noProof/>
                <w:lang w:eastAsia="zh-TW"/>
              </w:rPr>
            </w:pPr>
            <w:r>
              <w:rPr>
                <w:noProof/>
                <w:lang w:eastAsia="zh-TW"/>
              </w:rPr>
              <w:t>Define</w:t>
            </w:r>
            <w:r w:rsidRPr="00572833">
              <w:rPr>
                <w:noProof/>
                <w:lang w:eastAsia="zh-TW"/>
              </w:rPr>
              <w:t xml:space="preserve"> dot map</w:t>
            </w:r>
            <w:r>
              <w:rPr>
                <w:noProof/>
                <w:lang w:eastAsia="zh-TW"/>
              </w:rPr>
              <w:t>.</w:t>
            </w:r>
          </w:p>
        </w:tc>
        <w:tc>
          <w:tcPr>
            <w:tcW w:w="319" w:type="pct"/>
            <w:vAlign w:val="center"/>
          </w:tcPr>
          <w:p w14:paraId="02469334" w14:textId="77777777" w:rsidR="00446263" w:rsidRPr="009C4175" w:rsidRDefault="00446263" w:rsidP="00446263">
            <w:pPr>
              <w:jc w:val="center"/>
            </w:pPr>
            <w:r w:rsidRPr="009C4175">
              <w:t>CO5</w:t>
            </w:r>
          </w:p>
        </w:tc>
        <w:tc>
          <w:tcPr>
            <w:tcW w:w="256" w:type="pct"/>
            <w:vAlign w:val="center"/>
          </w:tcPr>
          <w:p w14:paraId="6889E06B" w14:textId="77777777" w:rsidR="00446263" w:rsidRPr="009C4175" w:rsidRDefault="00446263" w:rsidP="00446263">
            <w:pPr>
              <w:jc w:val="center"/>
            </w:pPr>
            <w:r>
              <w:t>R</w:t>
            </w:r>
          </w:p>
        </w:tc>
        <w:tc>
          <w:tcPr>
            <w:tcW w:w="224" w:type="pct"/>
            <w:vAlign w:val="center"/>
          </w:tcPr>
          <w:p w14:paraId="0C73615D" w14:textId="77777777" w:rsidR="00446263" w:rsidRPr="009C4175" w:rsidRDefault="00446263" w:rsidP="00446263">
            <w:pPr>
              <w:jc w:val="center"/>
            </w:pPr>
            <w:r w:rsidRPr="009C4175">
              <w:t>1</w:t>
            </w:r>
          </w:p>
        </w:tc>
      </w:tr>
      <w:tr w:rsidR="00446263" w:rsidRPr="009C4175" w14:paraId="77EE450B" w14:textId="77777777" w:rsidTr="00446263">
        <w:trPr>
          <w:trHeight w:val="283"/>
        </w:trPr>
        <w:tc>
          <w:tcPr>
            <w:tcW w:w="272" w:type="pct"/>
          </w:tcPr>
          <w:p w14:paraId="3A4FF15A" w14:textId="77777777" w:rsidR="00446263" w:rsidRPr="009C4175" w:rsidRDefault="00446263" w:rsidP="00446263">
            <w:pPr>
              <w:jc w:val="center"/>
            </w:pPr>
            <w:r w:rsidRPr="009C4175">
              <w:t>10.</w:t>
            </w:r>
          </w:p>
        </w:tc>
        <w:tc>
          <w:tcPr>
            <w:tcW w:w="3929" w:type="pct"/>
            <w:gridSpan w:val="2"/>
          </w:tcPr>
          <w:p w14:paraId="27EAD886" w14:textId="77777777" w:rsidR="00446263" w:rsidRPr="009C4175" w:rsidRDefault="00446263" w:rsidP="00446263">
            <w:pPr>
              <w:jc w:val="both"/>
            </w:pPr>
            <w:r>
              <w:t>G</w:t>
            </w:r>
            <w:r w:rsidRPr="00BC6783">
              <w:t xml:space="preserve">ive an example of </w:t>
            </w:r>
            <w:r>
              <w:t>a point-based visualization</w:t>
            </w:r>
            <w:r w:rsidRPr="00BC6783">
              <w:t xml:space="preserve"> technique</w:t>
            </w:r>
            <w:r>
              <w:t>.</w:t>
            </w:r>
          </w:p>
        </w:tc>
        <w:tc>
          <w:tcPr>
            <w:tcW w:w="319" w:type="pct"/>
            <w:vAlign w:val="center"/>
          </w:tcPr>
          <w:p w14:paraId="77814373" w14:textId="77777777" w:rsidR="00446263" w:rsidRPr="009C4175" w:rsidRDefault="00446263" w:rsidP="00446263">
            <w:pPr>
              <w:jc w:val="center"/>
            </w:pPr>
            <w:r w:rsidRPr="009C4175">
              <w:t>CO6</w:t>
            </w:r>
          </w:p>
        </w:tc>
        <w:tc>
          <w:tcPr>
            <w:tcW w:w="256" w:type="pct"/>
            <w:vAlign w:val="center"/>
          </w:tcPr>
          <w:p w14:paraId="35058A84" w14:textId="77777777" w:rsidR="00446263" w:rsidRPr="009C4175" w:rsidRDefault="00446263" w:rsidP="00446263">
            <w:pPr>
              <w:jc w:val="center"/>
            </w:pPr>
            <w:r>
              <w:t>U</w:t>
            </w:r>
          </w:p>
        </w:tc>
        <w:tc>
          <w:tcPr>
            <w:tcW w:w="224" w:type="pct"/>
            <w:vAlign w:val="center"/>
          </w:tcPr>
          <w:p w14:paraId="309FA79F" w14:textId="77777777" w:rsidR="00446263" w:rsidRPr="009C4175" w:rsidRDefault="00446263" w:rsidP="00446263">
            <w:pPr>
              <w:jc w:val="center"/>
            </w:pPr>
            <w:r w:rsidRPr="009C4175">
              <w:t>1</w:t>
            </w:r>
          </w:p>
        </w:tc>
      </w:tr>
      <w:tr w:rsidR="00446263" w:rsidRPr="009C4175" w14:paraId="267DDA67" w14:textId="77777777" w:rsidTr="00446263">
        <w:trPr>
          <w:trHeight w:val="194"/>
        </w:trPr>
        <w:tc>
          <w:tcPr>
            <w:tcW w:w="5000" w:type="pct"/>
            <w:gridSpan w:val="6"/>
          </w:tcPr>
          <w:p w14:paraId="0ADB9F60" w14:textId="77777777" w:rsidR="00446263" w:rsidRPr="009C4175" w:rsidRDefault="00446263" w:rsidP="00446263">
            <w:pPr>
              <w:jc w:val="center"/>
              <w:rPr>
                <w:b/>
              </w:rPr>
            </w:pPr>
            <w:r w:rsidRPr="009C4175">
              <w:rPr>
                <w:b/>
              </w:rPr>
              <w:t>PART – B (6 X 3 = 18 MARKS)</w:t>
            </w:r>
          </w:p>
        </w:tc>
      </w:tr>
      <w:tr w:rsidR="00446263" w:rsidRPr="009C4175" w14:paraId="6A2A97D9" w14:textId="77777777" w:rsidTr="00446263">
        <w:trPr>
          <w:trHeight w:val="283"/>
        </w:trPr>
        <w:tc>
          <w:tcPr>
            <w:tcW w:w="272" w:type="pct"/>
          </w:tcPr>
          <w:p w14:paraId="4530618E" w14:textId="77777777" w:rsidR="00446263" w:rsidRPr="009C4175" w:rsidRDefault="00446263" w:rsidP="00446263">
            <w:pPr>
              <w:pStyle w:val="NoSpacing"/>
              <w:jc w:val="center"/>
            </w:pPr>
            <w:r w:rsidRPr="009C4175">
              <w:t>11.</w:t>
            </w:r>
          </w:p>
        </w:tc>
        <w:tc>
          <w:tcPr>
            <w:tcW w:w="3929" w:type="pct"/>
            <w:gridSpan w:val="2"/>
          </w:tcPr>
          <w:p w14:paraId="6C1B7101" w14:textId="77777777" w:rsidR="00446263" w:rsidRPr="009C4175" w:rsidRDefault="00446263" w:rsidP="00446263">
            <w:pPr>
              <w:pStyle w:val="NoSpacing"/>
              <w:jc w:val="both"/>
            </w:pPr>
            <w:r>
              <w:t>Distinguish between quantitative data and qualitative data.</w:t>
            </w:r>
          </w:p>
        </w:tc>
        <w:tc>
          <w:tcPr>
            <w:tcW w:w="319" w:type="pct"/>
          </w:tcPr>
          <w:p w14:paraId="73CB2D32" w14:textId="77777777" w:rsidR="00446263" w:rsidRPr="009C4175" w:rsidRDefault="00446263" w:rsidP="00446263">
            <w:pPr>
              <w:pStyle w:val="NoSpacing"/>
              <w:jc w:val="center"/>
            </w:pPr>
            <w:r w:rsidRPr="009C4175">
              <w:t>CO1</w:t>
            </w:r>
          </w:p>
        </w:tc>
        <w:tc>
          <w:tcPr>
            <w:tcW w:w="256" w:type="pct"/>
          </w:tcPr>
          <w:p w14:paraId="5491BE7D" w14:textId="77777777" w:rsidR="00446263" w:rsidRPr="009C4175" w:rsidRDefault="00446263" w:rsidP="00446263">
            <w:pPr>
              <w:pStyle w:val="NoSpacing"/>
              <w:jc w:val="center"/>
            </w:pPr>
            <w:r>
              <w:t>U</w:t>
            </w:r>
          </w:p>
        </w:tc>
        <w:tc>
          <w:tcPr>
            <w:tcW w:w="224" w:type="pct"/>
          </w:tcPr>
          <w:p w14:paraId="7645ADD4" w14:textId="77777777" w:rsidR="00446263" w:rsidRPr="009C4175" w:rsidRDefault="00446263" w:rsidP="00446263">
            <w:pPr>
              <w:pStyle w:val="NoSpacing"/>
              <w:jc w:val="center"/>
            </w:pPr>
            <w:r w:rsidRPr="009C4175">
              <w:t>3</w:t>
            </w:r>
          </w:p>
        </w:tc>
      </w:tr>
      <w:tr w:rsidR="00446263" w:rsidRPr="009C4175" w14:paraId="37236045" w14:textId="77777777" w:rsidTr="00446263">
        <w:trPr>
          <w:trHeight w:val="283"/>
        </w:trPr>
        <w:tc>
          <w:tcPr>
            <w:tcW w:w="272" w:type="pct"/>
          </w:tcPr>
          <w:p w14:paraId="7F104728" w14:textId="77777777" w:rsidR="00446263" w:rsidRPr="009C4175" w:rsidRDefault="00446263" w:rsidP="00446263">
            <w:pPr>
              <w:pStyle w:val="NoSpacing"/>
              <w:jc w:val="center"/>
            </w:pPr>
            <w:r w:rsidRPr="009C4175">
              <w:t>12.</w:t>
            </w:r>
          </w:p>
        </w:tc>
        <w:tc>
          <w:tcPr>
            <w:tcW w:w="3929" w:type="pct"/>
            <w:gridSpan w:val="2"/>
          </w:tcPr>
          <w:p w14:paraId="2E86B5E1" w14:textId="77777777" w:rsidR="00446263" w:rsidRPr="009C4175" w:rsidRDefault="00446263" w:rsidP="00446263">
            <w:pPr>
              <w:pStyle w:val="NoSpacing"/>
              <w:jc w:val="both"/>
            </w:pPr>
            <w:r w:rsidRPr="00700B4E">
              <w:t>Determine the normalized value for a test score of 75 using min–max normalization, given that the observed scores range from 40 to 100.</w:t>
            </w:r>
          </w:p>
        </w:tc>
        <w:tc>
          <w:tcPr>
            <w:tcW w:w="319" w:type="pct"/>
          </w:tcPr>
          <w:p w14:paraId="00FC4565" w14:textId="77777777" w:rsidR="00446263" w:rsidRPr="009C4175" w:rsidRDefault="00446263" w:rsidP="00446263">
            <w:pPr>
              <w:pStyle w:val="NoSpacing"/>
              <w:jc w:val="center"/>
            </w:pPr>
            <w:r w:rsidRPr="009C4175">
              <w:t>CO2</w:t>
            </w:r>
          </w:p>
        </w:tc>
        <w:tc>
          <w:tcPr>
            <w:tcW w:w="256" w:type="pct"/>
          </w:tcPr>
          <w:p w14:paraId="68FEE032" w14:textId="77777777" w:rsidR="00446263" w:rsidRPr="009C4175" w:rsidRDefault="00446263" w:rsidP="00446263">
            <w:pPr>
              <w:pStyle w:val="NoSpacing"/>
              <w:jc w:val="center"/>
            </w:pPr>
            <w:r>
              <w:t>A</w:t>
            </w:r>
          </w:p>
        </w:tc>
        <w:tc>
          <w:tcPr>
            <w:tcW w:w="224" w:type="pct"/>
          </w:tcPr>
          <w:p w14:paraId="14EBDA53" w14:textId="77777777" w:rsidR="00446263" w:rsidRPr="009C4175" w:rsidRDefault="00446263" w:rsidP="00446263">
            <w:pPr>
              <w:pStyle w:val="NoSpacing"/>
              <w:jc w:val="center"/>
            </w:pPr>
            <w:r w:rsidRPr="009C4175">
              <w:t>3</w:t>
            </w:r>
          </w:p>
        </w:tc>
      </w:tr>
      <w:tr w:rsidR="00446263" w:rsidRPr="009C4175" w14:paraId="5203AAC5" w14:textId="77777777" w:rsidTr="00446263">
        <w:trPr>
          <w:trHeight w:val="283"/>
        </w:trPr>
        <w:tc>
          <w:tcPr>
            <w:tcW w:w="272" w:type="pct"/>
          </w:tcPr>
          <w:p w14:paraId="633100CB" w14:textId="77777777" w:rsidR="00446263" w:rsidRPr="009C4175" w:rsidRDefault="00446263" w:rsidP="00446263">
            <w:pPr>
              <w:pStyle w:val="NoSpacing"/>
              <w:jc w:val="center"/>
            </w:pPr>
            <w:r w:rsidRPr="009C4175">
              <w:t>13.</w:t>
            </w:r>
          </w:p>
        </w:tc>
        <w:tc>
          <w:tcPr>
            <w:tcW w:w="3929" w:type="pct"/>
            <w:gridSpan w:val="2"/>
          </w:tcPr>
          <w:p w14:paraId="69F861C2" w14:textId="77777777" w:rsidR="00446263" w:rsidRPr="009C4175" w:rsidRDefault="00446263" w:rsidP="00446263">
            <w:pPr>
              <w:pStyle w:val="NoSpacing"/>
              <w:jc w:val="both"/>
            </w:pPr>
            <w:r>
              <w:t>Compare</w:t>
            </w:r>
            <w:r w:rsidRPr="006C37F9">
              <w:t xml:space="preserve"> </w:t>
            </w:r>
            <w:r>
              <w:t>“</w:t>
            </w:r>
            <w:r w:rsidRPr="006C37F9">
              <w:t>expressiveness</w:t>
            </w:r>
            <w:r>
              <w:t>”</w:t>
            </w:r>
            <w:r w:rsidRPr="006C37F9">
              <w:t xml:space="preserve"> </w:t>
            </w:r>
            <w:r>
              <w:t>with “</w:t>
            </w:r>
            <w:r w:rsidRPr="006C37F9">
              <w:t>effectiveness</w:t>
            </w:r>
            <w:r>
              <w:t>”</w:t>
            </w:r>
            <w:r w:rsidRPr="006C37F9">
              <w:t xml:space="preserve"> in data visualization.</w:t>
            </w:r>
          </w:p>
        </w:tc>
        <w:tc>
          <w:tcPr>
            <w:tcW w:w="319" w:type="pct"/>
          </w:tcPr>
          <w:p w14:paraId="78CB2C89" w14:textId="77777777" w:rsidR="00446263" w:rsidRPr="009C4175" w:rsidRDefault="00446263" w:rsidP="00446263">
            <w:pPr>
              <w:pStyle w:val="NoSpacing"/>
              <w:jc w:val="center"/>
            </w:pPr>
            <w:r w:rsidRPr="009C4175">
              <w:t>CO3</w:t>
            </w:r>
          </w:p>
        </w:tc>
        <w:tc>
          <w:tcPr>
            <w:tcW w:w="256" w:type="pct"/>
          </w:tcPr>
          <w:p w14:paraId="2578748A" w14:textId="77777777" w:rsidR="00446263" w:rsidRPr="009C4175" w:rsidRDefault="00446263" w:rsidP="00446263">
            <w:pPr>
              <w:pStyle w:val="NoSpacing"/>
              <w:jc w:val="center"/>
            </w:pPr>
            <w:r>
              <w:t>U</w:t>
            </w:r>
          </w:p>
        </w:tc>
        <w:tc>
          <w:tcPr>
            <w:tcW w:w="224" w:type="pct"/>
          </w:tcPr>
          <w:p w14:paraId="191B93D9" w14:textId="77777777" w:rsidR="00446263" w:rsidRPr="009C4175" w:rsidRDefault="00446263" w:rsidP="00446263">
            <w:pPr>
              <w:pStyle w:val="NoSpacing"/>
              <w:jc w:val="center"/>
            </w:pPr>
            <w:r w:rsidRPr="009C4175">
              <w:t>3</w:t>
            </w:r>
          </w:p>
        </w:tc>
      </w:tr>
      <w:tr w:rsidR="00446263" w:rsidRPr="009C4175" w14:paraId="6DA83F12" w14:textId="77777777" w:rsidTr="00446263">
        <w:trPr>
          <w:trHeight w:val="283"/>
        </w:trPr>
        <w:tc>
          <w:tcPr>
            <w:tcW w:w="272" w:type="pct"/>
          </w:tcPr>
          <w:p w14:paraId="71BB3795" w14:textId="77777777" w:rsidR="00446263" w:rsidRPr="009C4175" w:rsidRDefault="00446263" w:rsidP="00446263">
            <w:pPr>
              <w:pStyle w:val="NoSpacing"/>
              <w:jc w:val="center"/>
            </w:pPr>
            <w:r w:rsidRPr="009C4175">
              <w:t>14.</w:t>
            </w:r>
          </w:p>
        </w:tc>
        <w:tc>
          <w:tcPr>
            <w:tcW w:w="3929" w:type="pct"/>
            <w:gridSpan w:val="2"/>
          </w:tcPr>
          <w:p w14:paraId="36503E2C" w14:textId="77777777" w:rsidR="00446263" w:rsidRPr="009C4175" w:rsidRDefault="00446263" w:rsidP="00446263">
            <w:pPr>
              <w:pStyle w:val="NoSpacing"/>
              <w:jc w:val="both"/>
            </w:pPr>
            <w:r>
              <w:t xml:space="preserve">Describe </w:t>
            </w:r>
            <w:proofErr w:type="spellStart"/>
            <w:r w:rsidRPr="00572833">
              <w:t>pathlines</w:t>
            </w:r>
            <w:proofErr w:type="spellEnd"/>
            <w:r w:rsidRPr="00572833">
              <w:t xml:space="preserve">, </w:t>
            </w:r>
            <w:proofErr w:type="spellStart"/>
            <w:r w:rsidRPr="00572833">
              <w:t>streaklines</w:t>
            </w:r>
            <w:proofErr w:type="spellEnd"/>
            <w:r w:rsidRPr="00572833">
              <w:t>, and timelines in flow visualization.</w:t>
            </w:r>
          </w:p>
        </w:tc>
        <w:tc>
          <w:tcPr>
            <w:tcW w:w="319" w:type="pct"/>
          </w:tcPr>
          <w:p w14:paraId="3F6DFF51" w14:textId="77777777" w:rsidR="00446263" w:rsidRPr="009C4175" w:rsidRDefault="00446263" w:rsidP="00446263">
            <w:pPr>
              <w:pStyle w:val="NoSpacing"/>
              <w:jc w:val="center"/>
            </w:pPr>
            <w:r w:rsidRPr="009C4175">
              <w:t>CO4</w:t>
            </w:r>
          </w:p>
        </w:tc>
        <w:tc>
          <w:tcPr>
            <w:tcW w:w="256" w:type="pct"/>
          </w:tcPr>
          <w:p w14:paraId="79E89E63" w14:textId="77777777" w:rsidR="00446263" w:rsidRPr="009C4175" w:rsidRDefault="00446263" w:rsidP="00446263">
            <w:pPr>
              <w:pStyle w:val="NoSpacing"/>
              <w:jc w:val="center"/>
            </w:pPr>
            <w:r>
              <w:t>U</w:t>
            </w:r>
          </w:p>
        </w:tc>
        <w:tc>
          <w:tcPr>
            <w:tcW w:w="224" w:type="pct"/>
          </w:tcPr>
          <w:p w14:paraId="6C11459B" w14:textId="77777777" w:rsidR="00446263" w:rsidRPr="009C4175" w:rsidRDefault="00446263" w:rsidP="00446263">
            <w:pPr>
              <w:pStyle w:val="NoSpacing"/>
              <w:jc w:val="center"/>
            </w:pPr>
            <w:r w:rsidRPr="009C4175">
              <w:t>3</w:t>
            </w:r>
          </w:p>
        </w:tc>
      </w:tr>
      <w:tr w:rsidR="00446263" w:rsidRPr="009C4175" w14:paraId="3D3E58D3" w14:textId="77777777" w:rsidTr="00446263">
        <w:trPr>
          <w:trHeight w:val="283"/>
        </w:trPr>
        <w:tc>
          <w:tcPr>
            <w:tcW w:w="272" w:type="pct"/>
          </w:tcPr>
          <w:p w14:paraId="6A8887CD" w14:textId="77777777" w:rsidR="00446263" w:rsidRPr="009C4175" w:rsidRDefault="00446263" w:rsidP="00446263">
            <w:pPr>
              <w:pStyle w:val="NoSpacing"/>
              <w:jc w:val="center"/>
            </w:pPr>
            <w:r w:rsidRPr="009C4175">
              <w:t>15.</w:t>
            </w:r>
          </w:p>
        </w:tc>
        <w:tc>
          <w:tcPr>
            <w:tcW w:w="3929" w:type="pct"/>
            <w:gridSpan w:val="2"/>
          </w:tcPr>
          <w:p w14:paraId="12CEC3D4" w14:textId="77777777" w:rsidR="00446263" w:rsidRPr="009C4175" w:rsidRDefault="00446263" w:rsidP="00446263">
            <w:pPr>
              <w:pStyle w:val="NoSpacing"/>
              <w:jc w:val="both"/>
            </w:pPr>
            <w:r w:rsidRPr="00572833">
              <w:t>Discuss the importance of interpolation in surface map creation.</w:t>
            </w:r>
          </w:p>
        </w:tc>
        <w:tc>
          <w:tcPr>
            <w:tcW w:w="319" w:type="pct"/>
            <w:vAlign w:val="center"/>
          </w:tcPr>
          <w:p w14:paraId="213B5543" w14:textId="77777777" w:rsidR="00446263" w:rsidRPr="009C4175" w:rsidRDefault="00446263" w:rsidP="00446263">
            <w:pPr>
              <w:pStyle w:val="NoSpacing"/>
              <w:jc w:val="center"/>
            </w:pPr>
            <w:r w:rsidRPr="009C4175">
              <w:t>CO5</w:t>
            </w:r>
          </w:p>
        </w:tc>
        <w:tc>
          <w:tcPr>
            <w:tcW w:w="256" w:type="pct"/>
            <w:vAlign w:val="center"/>
          </w:tcPr>
          <w:p w14:paraId="7C42BC7C" w14:textId="77777777" w:rsidR="00446263" w:rsidRPr="009C4175" w:rsidRDefault="00446263" w:rsidP="00446263">
            <w:pPr>
              <w:pStyle w:val="NoSpacing"/>
              <w:jc w:val="center"/>
            </w:pPr>
            <w:r>
              <w:t>U</w:t>
            </w:r>
          </w:p>
        </w:tc>
        <w:tc>
          <w:tcPr>
            <w:tcW w:w="224" w:type="pct"/>
            <w:vAlign w:val="center"/>
          </w:tcPr>
          <w:p w14:paraId="2745D663" w14:textId="77777777" w:rsidR="00446263" w:rsidRPr="009C4175" w:rsidRDefault="00446263" w:rsidP="00446263">
            <w:pPr>
              <w:pStyle w:val="NoSpacing"/>
              <w:jc w:val="center"/>
            </w:pPr>
            <w:r w:rsidRPr="009C4175">
              <w:t>3</w:t>
            </w:r>
          </w:p>
        </w:tc>
      </w:tr>
      <w:tr w:rsidR="00446263" w:rsidRPr="009C4175" w14:paraId="7576F643" w14:textId="77777777" w:rsidTr="00446263">
        <w:trPr>
          <w:trHeight w:val="283"/>
        </w:trPr>
        <w:tc>
          <w:tcPr>
            <w:tcW w:w="272" w:type="pct"/>
          </w:tcPr>
          <w:p w14:paraId="1BE26DB9" w14:textId="77777777" w:rsidR="00446263" w:rsidRPr="009C4175" w:rsidRDefault="00446263" w:rsidP="00446263">
            <w:pPr>
              <w:pStyle w:val="NoSpacing"/>
              <w:jc w:val="center"/>
            </w:pPr>
            <w:r w:rsidRPr="009C4175">
              <w:t>16.</w:t>
            </w:r>
          </w:p>
        </w:tc>
        <w:tc>
          <w:tcPr>
            <w:tcW w:w="3929" w:type="pct"/>
            <w:gridSpan w:val="2"/>
          </w:tcPr>
          <w:p w14:paraId="5898083B" w14:textId="77777777" w:rsidR="00446263" w:rsidRPr="009C4175" w:rsidRDefault="00446263" w:rsidP="00446263">
            <w:pPr>
              <w:pStyle w:val="NoSpacing"/>
              <w:jc w:val="both"/>
            </w:pPr>
            <w:r>
              <w:t xml:space="preserve">Summarize the significance of </w:t>
            </w:r>
            <w:proofErr w:type="spellStart"/>
            <w:r>
              <w:t>Infogram</w:t>
            </w:r>
            <w:proofErr w:type="spellEnd"/>
            <w:r>
              <w:t xml:space="preserve"> in data visualization.</w:t>
            </w:r>
          </w:p>
        </w:tc>
        <w:tc>
          <w:tcPr>
            <w:tcW w:w="319" w:type="pct"/>
            <w:vAlign w:val="center"/>
          </w:tcPr>
          <w:p w14:paraId="5B8097D9" w14:textId="77777777" w:rsidR="00446263" w:rsidRPr="009C4175" w:rsidRDefault="00446263" w:rsidP="00446263">
            <w:pPr>
              <w:pStyle w:val="NoSpacing"/>
              <w:jc w:val="center"/>
            </w:pPr>
            <w:r w:rsidRPr="009C4175">
              <w:t>CO6</w:t>
            </w:r>
          </w:p>
        </w:tc>
        <w:tc>
          <w:tcPr>
            <w:tcW w:w="256" w:type="pct"/>
            <w:vAlign w:val="center"/>
          </w:tcPr>
          <w:p w14:paraId="6F4E468E" w14:textId="77777777" w:rsidR="00446263" w:rsidRPr="009C4175" w:rsidRDefault="00446263" w:rsidP="00446263">
            <w:pPr>
              <w:pStyle w:val="NoSpacing"/>
              <w:jc w:val="center"/>
            </w:pPr>
            <w:r>
              <w:t>U</w:t>
            </w:r>
          </w:p>
        </w:tc>
        <w:tc>
          <w:tcPr>
            <w:tcW w:w="224" w:type="pct"/>
            <w:vAlign w:val="center"/>
          </w:tcPr>
          <w:p w14:paraId="28F5B6EA" w14:textId="77777777" w:rsidR="00446263" w:rsidRPr="009C4175" w:rsidRDefault="00446263" w:rsidP="00446263">
            <w:pPr>
              <w:pStyle w:val="NoSpacing"/>
              <w:jc w:val="center"/>
            </w:pPr>
            <w:r w:rsidRPr="009C4175">
              <w:t>3</w:t>
            </w:r>
          </w:p>
        </w:tc>
      </w:tr>
      <w:tr w:rsidR="00446263" w:rsidRPr="009C4175" w14:paraId="655CFD5E" w14:textId="77777777" w:rsidTr="00446263">
        <w:trPr>
          <w:trHeight w:val="552"/>
        </w:trPr>
        <w:tc>
          <w:tcPr>
            <w:tcW w:w="5000" w:type="pct"/>
            <w:gridSpan w:val="6"/>
          </w:tcPr>
          <w:p w14:paraId="6FD25E93" w14:textId="77777777" w:rsidR="00446263" w:rsidRPr="009C4175" w:rsidRDefault="00446263" w:rsidP="00446263">
            <w:pPr>
              <w:jc w:val="center"/>
              <w:rPr>
                <w:b/>
              </w:rPr>
            </w:pPr>
            <w:r w:rsidRPr="009C4175">
              <w:rPr>
                <w:b/>
              </w:rPr>
              <w:t>PART – C (6 X 12 = 72 MARKS)</w:t>
            </w:r>
          </w:p>
          <w:p w14:paraId="74831F84"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68203631" w14:textId="77777777" w:rsidTr="00446263">
        <w:trPr>
          <w:trHeight w:val="283"/>
        </w:trPr>
        <w:tc>
          <w:tcPr>
            <w:tcW w:w="272" w:type="pct"/>
          </w:tcPr>
          <w:p w14:paraId="3B70E713" w14:textId="77777777" w:rsidR="00446263" w:rsidRPr="009C4175" w:rsidRDefault="00446263" w:rsidP="00446263">
            <w:pPr>
              <w:jc w:val="center"/>
            </w:pPr>
            <w:r w:rsidRPr="009C4175">
              <w:t>17.</w:t>
            </w:r>
          </w:p>
        </w:tc>
        <w:tc>
          <w:tcPr>
            <w:tcW w:w="189" w:type="pct"/>
          </w:tcPr>
          <w:p w14:paraId="755D9B44" w14:textId="77777777" w:rsidR="00446263" w:rsidRPr="009C4175" w:rsidRDefault="00446263" w:rsidP="00446263">
            <w:pPr>
              <w:jc w:val="center"/>
            </w:pPr>
          </w:p>
        </w:tc>
        <w:tc>
          <w:tcPr>
            <w:tcW w:w="3740" w:type="pct"/>
          </w:tcPr>
          <w:p w14:paraId="231A77F7" w14:textId="77777777" w:rsidR="00446263" w:rsidRPr="009C4175" w:rsidRDefault="00446263" w:rsidP="00446263">
            <w:pPr>
              <w:jc w:val="both"/>
            </w:pPr>
            <w:r>
              <w:t>Explain different types of data visualization techniques and their applications.</w:t>
            </w:r>
          </w:p>
        </w:tc>
        <w:tc>
          <w:tcPr>
            <w:tcW w:w="319" w:type="pct"/>
          </w:tcPr>
          <w:p w14:paraId="497906BC" w14:textId="77777777" w:rsidR="00446263" w:rsidRPr="009C4175" w:rsidRDefault="00446263" w:rsidP="00446263">
            <w:pPr>
              <w:jc w:val="center"/>
            </w:pPr>
            <w:r w:rsidRPr="009C4175">
              <w:t>CO1</w:t>
            </w:r>
          </w:p>
        </w:tc>
        <w:tc>
          <w:tcPr>
            <w:tcW w:w="256" w:type="pct"/>
          </w:tcPr>
          <w:p w14:paraId="4304497E" w14:textId="77777777" w:rsidR="00446263" w:rsidRPr="009C4175" w:rsidRDefault="00446263" w:rsidP="00446263">
            <w:pPr>
              <w:jc w:val="center"/>
            </w:pPr>
            <w:r>
              <w:t>A</w:t>
            </w:r>
          </w:p>
        </w:tc>
        <w:tc>
          <w:tcPr>
            <w:tcW w:w="224" w:type="pct"/>
          </w:tcPr>
          <w:p w14:paraId="16842F88" w14:textId="77777777" w:rsidR="00446263" w:rsidRPr="009C4175" w:rsidRDefault="00446263" w:rsidP="00446263">
            <w:pPr>
              <w:jc w:val="center"/>
            </w:pPr>
            <w:r w:rsidRPr="009C4175">
              <w:t>12</w:t>
            </w:r>
          </w:p>
        </w:tc>
      </w:tr>
      <w:tr w:rsidR="00446263" w:rsidRPr="009C4175" w14:paraId="5121090A" w14:textId="77777777" w:rsidTr="00446263">
        <w:trPr>
          <w:trHeight w:val="283"/>
        </w:trPr>
        <w:tc>
          <w:tcPr>
            <w:tcW w:w="272" w:type="pct"/>
          </w:tcPr>
          <w:p w14:paraId="36CBE213" w14:textId="77777777" w:rsidR="00446263" w:rsidRPr="009C4175" w:rsidRDefault="00446263" w:rsidP="00446263">
            <w:pPr>
              <w:jc w:val="center"/>
            </w:pPr>
          </w:p>
        </w:tc>
        <w:tc>
          <w:tcPr>
            <w:tcW w:w="189" w:type="pct"/>
          </w:tcPr>
          <w:p w14:paraId="46ACB870" w14:textId="77777777" w:rsidR="00446263" w:rsidRPr="009C4175" w:rsidRDefault="00446263" w:rsidP="00446263">
            <w:pPr>
              <w:jc w:val="center"/>
            </w:pPr>
          </w:p>
        </w:tc>
        <w:tc>
          <w:tcPr>
            <w:tcW w:w="3740" w:type="pct"/>
          </w:tcPr>
          <w:p w14:paraId="6B2C69BE" w14:textId="77777777" w:rsidR="00446263" w:rsidRPr="009C4175" w:rsidRDefault="00446263" w:rsidP="00446263">
            <w:pPr>
              <w:jc w:val="both"/>
            </w:pPr>
          </w:p>
        </w:tc>
        <w:tc>
          <w:tcPr>
            <w:tcW w:w="319" w:type="pct"/>
          </w:tcPr>
          <w:p w14:paraId="21E17BB0" w14:textId="77777777" w:rsidR="00446263" w:rsidRPr="009C4175" w:rsidRDefault="00446263" w:rsidP="00446263">
            <w:pPr>
              <w:jc w:val="center"/>
            </w:pPr>
          </w:p>
        </w:tc>
        <w:tc>
          <w:tcPr>
            <w:tcW w:w="256" w:type="pct"/>
          </w:tcPr>
          <w:p w14:paraId="6252C482" w14:textId="77777777" w:rsidR="00446263" w:rsidRPr="009C4175" w:rsidRDefault="00446263" w:rsidP="00446263">
            <w:pPr>
              <w:jc w:val="center"/>
            </w:pPr>
          </w:p>
        </w:tc>
        <w:tc>
          <w:tcPr>
            <w:tcW w:w="224" w:type="pct"/>
          </w:tcPr>
          <w:p w14:paraId="1C49AA90" w14:textId="77777777" w:rsidR="00446263" w:rsidRPr="009C4175" w:rsidRDefault="00446263" w:rsidP="00446263">
            <w:pPr>
              <w:jc w:val="center"/>
            </w:pPr>
          </w:p>
        </w:tc>
      </w:tr>
      <w:tr w:rsidR="00446263" w:rsidRPr="009C4175" w14:paraId="0AB246FD" w14:textId="77777777" w:rsidTr="00446263">
        <w:trPr>
          <w:trHeight w:val="283"/>
        </w:trPr>
        <w:tc>
          <w:tcPr>
            <w:tcW w:w="272" w:type="pct"/>
          </w:tcPr>
          <w:p w14:paraId="7B649D58" w14:textId="77777777" w:rsidR="00446263" w:rsidRPr="009C4175" w:rsidRDefault="00446263" w:rsidP="00446263">
            <w:pPr>
              <w:jc w:val="center"/>
            </w:pPr>
            <w:r w:rsidRPr="009C4175">
              <w:t>18.</w:t>
            </w:r>
          </w:p>
        </w:tc>
        <w:tc>
          <w:tcPr>
            <w:tcW w:w="189" w:type="pct"/>
          </w:tcPr>
          <w:p w14:paraId="5DF53B91" w14:textId="77777777" w:rsidR="00446263" w:rsidRPr="009C4175" w:rsidRDefault="00446263" w:rsidP="00446263">
            <w:pPr>
              <w:jc w:val="center"/>
            </w:pPr>
          </w:p>
        </w:tc>
        <w:tc>
          <w:tcPr>
            <w:tcW w:w="3740" w:type="pct"/>
          </w:tcPr>
          <w:p w14:paraId="23FB1A98" w14:textId="77777777" w:rsidR="00446263" w:rsidRPr="009C4175" w:rsidRDefault="00446263" w:rsidP="00446263">
            <w:pPr>
              <w:jc w:val="both"/>
            </w:pPr>
            <w:r>
              <w:t>Explain the impact of missing data and extreme outliers on visualization accuracy and the effectiveness of imputation and outlier-handling strategies in sensitive applications such as medical visualization.</w:t>
            </w:r>
          </w:p>
        </w:tc>
        <w:tc>
          <w:tcPr>
            <w:tcW w:w="319" w:type="pct"/>
          </w:tcPr>
          <w:p w14:paraId="733808CA" w14:textId="77777777" w:rsidR="00446263" w:rsidRPr="009C4175" w:rsidRDefault="00446263" w:rsidP="00446263">
            <w:pPr>
              <w:jc w:val="center"/>
            </w:pPr>
            <w:r w:rsidRPr="009C4175">
              <w:t>CO2</w:t>
            </w:r>
          </w:p>
        </w:tc>
        <w:tc>
          <w:tcPr>
            <w:tcW w:w="256" w:type="pct"/>
          </w:tcPr>
          <w:p w14:paraId="47B629D7" w14:textId="77777777" w:rsidR="00446263" w:rsidRPr="009C4175" w:rsidRDefault="00446263" w:rsidP="00446263">
            <w:pPr>
              <w:jc w:val="center"/>
            </w:pPr>
            <w:r>
              <w:t>A</w:t>
            </w:r>
          </w:p>
        </w:tc>
        <w:tc>
          <w:tcPr>
            <w:tcW w:w="224" w:type="pct"/>
          </w:tcPr>
          <w:p w14:paraId="326FEBB5" w14:textId="77777777" w:rsidR="00446263" w:rsidRPr="009C4175" w:rsidRDefault="00446263" w:rsidP="00446263">
            <w:pPr>
              <w:jc w:val="center"/>
            </w:pPr>
            <w:r>
              <w:t>12</w:t>
            </w:r>
          </w:p>
        </w:tc>
      </w:tr>
      <w:tr w:rsidR="00446263" w:rsidRPr="009C4175" w14:paraId="6A531F9D" w14:textId="77777777" w:rsidTr="00446263">
        <w:trPr>
          <w:trHeight w:val="283"/>
        </w:trPr>
        <w:tc>
          <w:tcPr>
            <w:tcW w:w="272" w:type="pct"/>
          </w:tcPr>
          <w:p w14:paraId="745A0F48" w14:textId="77777777" w:rsidR="00446263" w:rsidRPr="009C4175" w:rsidRDefault="00446263" w:rsidP="00446263">
            <w:pPr>
              <w:jc w:val="center"/>
            </w:pPr>
          </w:p>
        </w:tc>
        <w:tc>
          <w:tcPr>
            <w:tcW w:w="189" w:type="pct"/>
          </w:tcPr>
          <w:p w14:paraId="3E091FEA" w14:textId="77777777" w:rsidR="00446263" w:rsidRPr="009C4175" w:rsidRDefault="00446263" w:rsidP="00446263">
            <w:pPr>
              <w:jc w:val="center"/>
            </w:pPr>
          </w:p>
        </w:tc>
        <w:tc>
          <w:tcPr>
            <w:tcW w:w="3740" w:type="pct"/>
          </w:tcPr>
          <w:p w14:paraId="7F1A1711" w14:textId="77777777" w:rsidR="00446263" w:rsidRPr="009C4175" w:rsidRDefault="00446263" w:rsidP="00446263">
            <w:pPr>
              <w:jc w:val="both"/>
            </w:pPr>
          </w:p>
        </w:tc>
        <w:tc>
          <w:tcPr>
            <w:tcW w:w="319" w:type="pct"/>
          </w:tcPr>
          <w:p w14:paraId="26F3D6D2" w14:textId="77777777" w:rsidR="00446263" w:rsidRPr="009C4175" w:rsidRDefault="00446263" w:rsidP="00446263">
            <w:pPr>
              <w:jc w:val="center"/>
            </w:pPr>
          </w:p>
        </w:tc>
        <w:tc>
          <w:tcPr>
            <w:tcW w:w="256" w:type="pct"/>
          </w:tcPr>
          <w:p w14:paraId="738502A3" w14:textId="77777777" w:rsidR="00446263" w:rsidRPr="009C4175" w:rsidRDefault="00446263" w:rsidP="00446263">
            <w:pPr>
              <w:jc w:val="center"/>
            </w:pPr>
          </w:p>
        </w:tc>
        <w:tc>
          <w:tcPr>
            <w:tcW w:w="224" w:type="pct"/>
          </w:tcPr>
          <w:p w14:paraId="50C32AF0" w14:textId="77777777" w:rsidR="00446263" w:rsidRPr="009C4175" w:rsidRDefault="00446263" w:rsidP="00446263">
            <w:pPr>
              <w:jc w:val="center"/>
            </w:pPr>
          </w:p>
        </w:tc>
      </w:tr>
      <w:tr w:rsidR="00446263" w:rsidRPr="009C4175" w14:paraId="08AFCAF5" w14:textId="77777777" w:rsidTr="00446263">
        <w:trPr>
          <w:trHeight w:val="283"/>
        </w:trPr>
        <w:tc>
          <w:tcPr>
            <w:tcW w:w="272" w:type="pct"/>
          </w:tcPr>
          <w:p w14:paraId="11F0AF7E" w14:textId="77777777" w:rsidR="00446263" w:rsidRPr="009C4175" w:rsidRDefault="00446263" w:rsidP="00446263">
            <w:pPr>
              <w:jc w:val="center"/>
            </w:pPr>
            <w:r w:rsidRPr="009C4175">
              <w:t>19.</w:t>
            </w:r>
          </w:p>
        </w:tc>
        <w:tc>
          <w:tcPr>
            <w:tcW w:w="189" w:type="pct"/>
          </w:tcPr>
          <w:p w14:paraId="59892600" w14:textId="77777777" w:rsidR="00446263" w:rsidRPr="009C4175" w:rsidRDefault="00446263" w:rsidP="00446263">
            <w:pPr>
              <w:jc w:val="center"/>
            </w:pPr>
          </w:p>
        </w:tc>
        <w:tc>
          <w:tcPr>
            <w:tcW w:w="3740" w:type="pct"/>
          </w:tcPr>
          <w:p w14:paraId="7D83B4CC" w14:textId="77777777" w:rsidR="00446263" w:rsidRPr="009C4175" w:rsidRDefault="00446263" w:rsidP="00446263">
            <w:pPr>
              <w:jc w:val="both"/>
            </w:pPr>
            <w:r>
              <w:t>Examine</w:t>
            </w:r>
            <w:r w:rsidRPr="00843C2B">
              <w:t xml:space="preserve"> the suitability of the eight visual variables for conveying complex data patterns in data visualization with suitable examples.</w:t>
            </w:r>
          </w:p>
        </w:tc>
        <w:tc>
          <w:tcPr>
            <w:tcW w:w="319" w:type="pct"/>
          </w:tcPr>
          <w:p w14:paraId="40BBFE67" w14:textId="77777777" w:rsidR="00446263" w:rsidRPr="009C4175" w:rsidRDefault="00446263" w:rsidP="00446263">
            <w:pPr>
              <w:jc w:val="center"/>
            </w:pPr>
            <w:r w:rsidRPr="009C4175">
              <w:t>CO3</w:t>
            </w:r>
          </w:p>
        </w:tc>
        <w:tc>
          <w:tcPr>
            <w:tcW w:w="256" w:type="pct"/>
          </w:tcPr>
          <w:p w14:paraId="071B9ED9" w14:textId="77777777" w:rsidR="00446263" w:rsidRPr="009C4175" w:rsidRDefault="00446263" w:rsidP="00446263">
            <w:pPr>
              <w:jc w:val="center"/>
            </w:pPr>
            <w:r>
              <w:t>A</w:t>
            </w:r>
          </w:p>
        </w:tc>
        <w:tc>
          <w:tcPr>
            <w:tcW w:w="224" w:type="pct"/>
          </w:tcPr>
          <w:p w14:paraId="49A98DC0" w14:textId="77777777" w:rsidR="00446263" w:rsidRPr="009C4175" w:rsidRDefault="00446263" w:rsidP="00446263">
            <w:pPr>
              <w:jc w:val="center"/>
            </w:pPr>
            <w:r w:rsidRPr="009C4175">
              <w:t>12</w:t>
            </w:r>
          </w:p>
        </w:tc>
      </w:tr>
      <w:tr w:rsidR="00446263" w:rsidRPr="009C4175" w14:paraId="718E9AC9" w14:textId="77777777" w:rsidTr="00446263">
        <w:trPr>
          <w:trHeight w:val="283"/>
        </w:trPr>
        <w:tc>
          <w:tcPr>
            <w:tcW w:w="272" w:type="pct"/>
          </w:tcPr>
          <w:p w14:paraId="5B09C210" w14:textId="77777777" w:rsidR="00446263" w:rsidRPr="009C4175" w:rsidRDefault="00446263" w:rsidP="00446263">
            <w:pPr>
              <w:jc w:val="center"/>
            </w:pPr>
          </w:p>
        </w:tc>
        <w:tc>
          <w:tcPr>
            <w:tcW w:w="189" w:type="pct"/>
          </w:tcPr>
          <w:p w14:paraId="2066CE55" w14:textId="77777777" w:rsidR="00446263" w:rsidRPr="009C4175" w:rsidRDefault="00446263" w:rsidP="00446263">
            <w:pPr>
              <w:jc w:val="center"/>
            </w:pPr>
          </w:p>
        </w:tc>
        <w:tc>
          <w:tcPr>
            <w:tcW w:w="3740" w:type="pct"/>
          </w:tcPr>
          <w:p w14:paraId="230669A6" w14:textId="77777777" w:rsidR="00446263" w:rsidRPr="009C4175" w:rsidRDefault="00446263" w:rsidP="00446263">
            <w:pPr>
              <w:jc w:val="both"/>
            </w:pPr>
          </w:p>
        </w:tc>
        <w:tc>
          <w:tcPr>
            <w:tcW w:w="319" w:type="pct"/>
          </w:tcPr>
          <w:p w14:paraId="480FC5D1" w14:textId="77777777" w:rsidR="00446263" w:rsidRPr="009C4175" w:rsidRDefault="00446263" w:rsidP="00446263">
            <w:pPr>
              <w:jc w:val="center"/>
            </w:pPr>
          </w:p>
        </w:tc>
        <w:tc>
          <w:tcPr>
            <w:tcW w:w="256" w:type="pct"/>
          </w:tcPr>
          <w:p w14:paraId="2024CBD4" w14:textId="77777777" w:rsidR="00446263" w:rsidRPr="009C4175" w:rsidRDefault="00446263" w:rsidP="00446263">
            <w:pPr>
              <w:jc w:val="center"/>
            </w:pPr>
          </w:p>
        </w:tc>
        <w:tc>
          <w:tcPr>
            <w:tcW w:w="224" w:type="pct"/>
          </w:tcPr>
          <w:p w14:paraId="3EAC42E2" w14:textId="77777777" w:rsidR="00446263" w:rsidRPr="009C4175" w:rsidRDefault="00446263" w:rsidP="00446263">
            <w:pPr>
              <w:jc w:val="center"/>
            </w:pPr>
          </w:p>
        </w:tc>
      </w:tr>
      <w:tr w:rsidR="00446263" w:rsidRPr="009C4175" w14:paraId="738E6E95" w14:textId="77777777" w:rsidTr="00446263">
        <w:trPr>
          <w:trHeight w:val="283"/>
        </w:trPr>
        <w:tc>
          <w:tcPr>
            <w:tcW w:w="272" w:type="pct"/>
          </w:tcPr>
          <w:p w14:paraId="06D50430" w14:textId="77777777" w:rsidR="00446263" w:rsidRPr="009C4175" w:rsidRDefault="00446263" w:rsidP="00446263">
            <w:pPr>
              <w:jc w:val="center"/>
            </w:pPr>
            <w:r w:rsidRPr="009C4175">
              <w:t>20.</w:t>
            </w:r>
          </w:p>
        </w:tc>
        <w:tc>
          <w:tcPr>
            <w:tcW w:w="189" w:type="pct"/>
          </w:tcPr>
          <w:p w14:paraId="350E5FF5" w14:textId="77777777" w:rsidR="00446263" w:rsidRPr="009C4175" w:rsidRDefault="00446263" w:rsidP="00446263">
            <w:pPr>
              <w:jc w:val="center"/>
            </w:pPr>
          </w:p>
        </w:tc>
        <w:tc>
          <w:tcPr>
            <w:tcW w:w="3740" w:type="pct"/>
          </w:tcPr>
          <w:p w14:paraId="03840E87" w14:textId="77777777" w:rsidR="00446263" w:rsidRPr="009C4175" w:rsidRDefault="00446263" w:rsidP="00446263">
            <w:pPr>
              <w:jc w:val="both"/>
            </w:pPr>
            <w:r w:rsidRPr="00281C7D">
              <w:t>Analyze the use of "Cityscapes" and "Rubber Sheets" in visualizing air pollution density, including the construction of both techniques.</w:t>
            </w:r>
          </w:p>
        </w:tc>
        <w:tc>
          <w:tcPr>
            <w:tcW w:w="319" w:type="pct"/>
          </w:tcPr>
          <w:p w14:paraId="7C2E0052" w14:textId="77777777" w:rsidR="00446263" w:rsidRPr="009C4175" w:rsidRDefault="00446263" w:rsidP="00446263">
            <w:pPr>
              <w:jc w:val="center"/>
            </w:pPr>
            <w:r w:rsidRPr="009C4175">
              <w:t>CO4</w:t>
            </w:r>
          </w:p>
        </w:tc>
        <w:tc>
          <w:tcPr>
            <w:tcW w:w="256" w:type="pct"/>
          </w:tcPr>
          <w:p w14:paraId="0BCF3B3C" w14:textId="77777777" w:rsidR="00446263" w:rsidRPr="009C4175" w:rsidRDefault="00446263" w:rsidP="00446263">
            <w:pPr>
              <w:jc w:val="center"/>
            </w:pPr>
            <w:r>
              <w:t>An</w:t>
            </w:r>
          </w:p>
        </w:tc>
        <w:tc>
          <w:tcPr>
            <w:tcW w:w="224" w:type="pct"/>
          </w:tcPr>
          <w:p w14:paraId="28202093" w14:textId="77777777" w:rsidR="00446263" w:rsidRPr="009C4175" w:rsidRDefault="00446263" w:rsidP="00446263">
            <w:pPr>
              <w:jc w:val="center"/>
            </w:pPr>
            <w:r w:rsidRPr="009C4175">
              <w:t>12</w:t>
            </w:r>
          </w:p>
        </w:tc>
      </w:tr>
      <w:tr w:rsidR="00446263" w:rsidRPr="009C4175" w14:paraId="21A9FA8C" w14:textId="77777777" w:rsidTr="00446263">
        <w:trPr>
          <w:trHeight w:val="283"/>
        </w:trPr>
        <w:tc>
          <w:tcPr>
            <w:tcW w:w="272" w:type="pct"/>
          </w:tcPr>
          <w:p w14:paraId="3A353966" w14:textId="77777777" w:rsidR="00446263" w:rsidRPr="009C4175" w:rsidRDefault="00446263" w:rsidP="00446263">
            <w:pPr>
              <w:jc w:val="center"/>
            </w:pPr>
          </w:p>
        </w:tc>
        <w:tc>
          <w:tcPr>
            <w:tcW w:w="189" w:type="pct"/>
          </w:tcPr>
          <w:p w14:paraId="26E7CDDB" w14:textId="77777777" w:rsidR="00446263" w:rsidRPr="009C4175" w:rsidRDefault="00446263" w:rsidP="00446263">
            <w:pPr>
              <w:jc w:val="center"/>
            </w:pPr>
          </w:p>
        </w:tc>
        <w:tc>
          <w:tcPr>
            <w:tcW w:w="3740" w:type="pct"/>
          </w:tcPr>
          <w:p w14:paraId="25D10F32" w14:textId="77777777" w:rsidR="00446263" w:rsidRPr="009C4175" w:rsidRDefault="00446263" w:rsidP="00446263">
            <w:pPr>
              <w:jc w:val="both"/>
            </w:pPr>
          </w:p>
        </w:tc>
        <w:tc>
          <w:tcPr>
            <w:tcW w:w="319" w:type="pct"/>
          </w:tcPr>
          <w:p w14:paraId="6040B353" w14:textId="77777777" w:rsidR="00446263" w:rsidRPr="009C4175" w:rsidRDefault="00446263" w:rsidP="00446263">
            <w:pPr>
              <w:jc w:val="center"/>
            </w:pPr>
          </w:p>
        </w:tc>
        <w:tc>
          <w:tcPr>
            <w:tcW w:w="256" w:type="pct"/>
          </w:tcPr>
          <w:p w14:paraId="2D2C5FE7" w14:textId="77777777" w:rsidR="00446263" w:rsidRPr="009C4175" w:rsidRDefault="00446263" w:rsidP="00446263">
            <w:pPr>
              <w:jc w:val="center"/>
            </w:pPr>
          </w:p>
        </w:tc>
        <w:tc>
          <w:tcPr>
            <w:tcW w:w="224" w:type="pct"/>
          </w:tcPr>
          <w:p w14:paraId="1A67F836" w14:textId="77777777" w:rsidR="00446263" w:rsidRPr="009C4175" w:rsidRDefault="00446263" w:rsidP="00446263">
            <w:pPr>
              <w:jc w:val="center"/>
            </w:pPr>
          </w:p>
        </w:tc>
      </w:tr>
      <w:tr w:rsidR="00446263" w:rsidRPr="009C4175" w14:paraId="376AF382" w14:textId="77777777" w:rsidTr="00446263">
        <w:trPr>
          <w:trHeight w:val="283"/>
        </w:trPr>
        <w:tc>
          <w:tcPr>
            <w:tcW w:w="272" w:type="pct"/>
          </w:tcPr>
          <w:p w14:paraId="10FD98EA" w14:textId="77777777" w:rsidR="00446263" w:rsidRPr="009C4175" w:rsidRDefault="00446263" w:rsidP="00446263">
            <w:pPr>
              <w:jc w:val="center"/>
            </w:pPr>
            <w:r w:rsidRPr="009C4175">
              <w:t>21.</w:t>
            </w:r>
          </w:p>
        </w:tc>
        <w:tc>
          <w:tcPr>
            <w:tcW w:w="189" w:type="pct"/>
          </w:tcPr>
          <w:p w14:paraId="6BE00A7E" w14:textId="77777777" w:rsidR="00446263" w:rsidRPr="009C4175" w:rsidRDefault="00446263" w:rsidP="00446263">
            <w:pPr>
              <w:jc w:val="center"/>
            </w:pPr>
          </w:p>
        </w:tc>
        <w:tc>
          <w:tcPr>
            <w:tcW w:w="3740" w:type="pct"/>
          </w:tcPr>
          <w:p w14:paraId="0CFF7A8A" w14:textId="77777777" w:rsidR="00446263" w:rsidRPr="009C4175" w:rsidRDefault="00446263" w:rsidP="00446263">
            <w:pPr>
              <w:jc w:val="both"/>
            </w:pPr>
            <w:r w:rsidRPr="00281C7D">
              <w:t xml:space="preserve">Analyze the advantages and limitations of cartograms compared to </w:t>
            </w:r>
            <w:proofErr w:type="spellStart"/>
            <w:r w:rsidRPr="00281C7D">
              <w:t>choropleth</w:t>
            </w:r>
            <w:proofErr w:type="spellEnd"/>
            <w:r w:rsidRPr="00281C7D">
              <w:t xml:space="preserve"> maps.</w:t>
            </w:r>
          </w:p>
        </w:tc>
        <w:tc>
          <w:tcPr>
            <w:tcW w:w="319" w:type="pct"/>
          </w:tcPr>
          <w:p w14:paraId="400CAFDD" w14:textId="77777777" w:rsidR="00446263" w:rsidRPr="009C4175" w:rsidRDefault="00446263" w:rsidP="00446263">
            <w:pPr>
              <w:jc w:val="center"/>
            </w:pPr>
            <w:r w:rsidRPr="009C4175">
              <w:t>CO5</w:t>
            </w:r>
          </w:p>
        </w:tc>
        <w:tc>
          <w:tcPr>
            <w:tcW w:w="256" w:type="pct"/>
          </w:tcPr>
          <w:p w14:paraId="41C37FCF" w14:textId="77777777" w:rsidR="00446263" w:rsidRPr="009C4175" w:rsidRDefault="00446263" w:rsidP="00446263">
            <w:pPr>
              <w:jc w:val="center"/>
            </w:pPr>
            <w:r>
              <w:t>An</w:t>
            </w:r>
          </w:p>
        </w:tc>
        <w:tc>
          <w:tcPr>
            <w:tcW w:w="224" w:type="pct"/>
          </w:tcPr>
          <w:p w14:paraId="040B0FD4" w14:textId="77777777" w:rsidR="00446263" w:rsidRPr="009C4175" w:rsidRDefault="00446263" w:rsidP="00446263">
            <w:pPr>
              <w:jc w:val="center"/>
            </w:pPr>
            <w:r w:rsidRPr="009C4175">
              <w:t>12</w:t>
            </w:r>
          </w:p>
        </w:tc>
      </w:tr>
      <w:tr w:rsidR="00446263" w:rsidRPr="009C4175" w14:paraId="30EEA784" w14:textId="77777777" w:rsidTr="00446263">
        <w:trPr>
          <w:trHeight w:val="283"/>
        </w:trPr>
        <w:tc>
          <w:tcPr>
            <w:tcW w:w="272" w:type="pct"/>
          </w:tcPr>
          <w:p w14:paraId="1D0CA49C" w14:textId="77777777" w:rsidR="00446263" w:rsidRPr="009C4175" w:rsidRDefault="00446263" w:rsidP="00446263">
            <w:pPr>
              <w:jc w:val="center"/>
            </w:pPr>
          </w:p>
        </w:tc>
        <w:tc>
          <w:tcPr>
            <w:tcW w:w="189" w:type="pct"/>
          </w:tcPr>
          <w:p w14:paraId="0913BB1C" w14:textId="77777777" w:rsidR="00446263" w:rsidRPr="009C4175" w:rsidRDefault="00446263" w:rsidP="00446263">
            <w:pPr>
              <w:jc w:val="center"/>
            </w:pPr>
          </w:p>
        </w:tc>
        <w:tc>
          <w:tcPr>
            <w:tcW w:w="3740" w:type="pct"/>
          </w:tcPr>
          <w:p w14:paraId="54FDCAC2" w14:textId="77777777" w:rsidR="00446263" w:rsidRPr="009C4175" w:rsidRDefault="00446263" w:rsidP="00446263">
            <w:pPr>
              <w:jc w:val="both"/>
            </w:pPr>
          </w:p>
        </w:tc>
        <w:tc>
          <w:tcPr>
            <w:tcW w:w="319" w:type="pct"/>
          </w:tcPr>
          <w:p w14:paraId="2758470D" w14:textId="77777777" w:rsidR="00446263" w:rsidRPr="009C4175" w:rsidRDefault="00446263" w:rsidP="00446263">
            <w:pPr>
              <w:jc w:val="center"/>
            </w:pPr>
          </w:p>
        </w:tc>
        <w:tc>
          <w:tcPr>
            <w:tcW w:w="256" w:type="pct"/>
          </w:tcPr>
          <w:p w14:paraId="00AA77A5" w14:textId="77777777" w:rsidR="00446263" w:rsidRPr="009C4175" w:rsidRDefault="00446263" w:rsidP="00446263">
            <w:pPr>
              <w:jc w:val="center"/>
            </w:pPr>
          </w:p>
        </w:tc>
        <w:tc>
          <w:tcPr>
            <w:tcW w:w="224" w:type="pct"/>
          </w:tcPr>
          <w:p w14:paraId="26BCB814" w14:textId="77777777" w:rsidR="00446263" w:rsidRPr="009C4175" w:rsidRDefault="00446263" w:rsidP="00446263">
            <w:pPr>
              <w:jc w:val="center"/>
            </w:pPr>
          </w:p>
        </w:tc>
      </w:tr>
      <w:tr w:rsidR="00446263" w:rsidRPr="009C4175" w14:paraId="6D88334A" w14:textId="77777777" w:rsidTr="00446263">
        <w:trPr>
          <w:trHeight w:val="283"/>
        </w:trPr>
        <w:tc>
          <w:tcPr>
            <w:tcW w:w="272" w:type="pct"/>
          </w:tcPr>
          <w:p w14:paraId="4E9D4689" w14:textId="77777777" w:rsidR="00446263" w:rsidRPr="009C4175" w:rsidRDefault="00446263" w:rsidP="00446263">
            <w:pPr>
              <w:jc w:val="center"/>
            </w:pPr>
            <w:r w:rsidRPr="009C4175">
              <w:t>22.</w:t>
            </w:r>
          </w:p>
        </w:tc>
        <w:tc>
          <w:tcPr>
            <w:tcW w:w="189" w:type="pct"/>
          </w:tcPr>
          <w:p w14:paraId="02A7D439" w14:textId="77777777" w:rsidR="00446263" w:rsidRPr="009C4175" w:rsidRDefault="00446263" w:rsidP="00446263">
            <w:pPr>
              <w:jc w:val="center"/>
            </w:pPr>
          </w:p>
        </w:tc>
        <w:tc>
          <w:tcPr>
            <w:tcW w:w="3740" w:type="pct"/>
          </w:tcPr>
          <w:p w14:paraId="7B852D6D" w14:textId="77777777" w:rsidR="00446263" w:rsidRPr="009C4175" w:rsidRDefault="00446263" w:rsidP="00446263">
            <w:pPr>
              <w:jc w:val="both"/>
            </w:pPr>
            <w:r w:rsidRPr="003A2E57">
              <w:t>Examine various geospatial visualization techniques and their suitability for representing air pollution data collected from sensors across a city.</w:t>
            </w:r>
          </w:p>
        </w:tc>
        <w:tc>
          <w:tcPr>
            <w:tcW w:w="319" w:type="pct"/>
            <w:vAlign w:val="center"/>
          </w:tcPr>
          <w:p w14:paraId="3F2C9A92" w14:textId="77777777" w:rsidR="00446263" w:rsidRPr="009C4175" w:rsidRDefault="00446263" w:rsidP="00446263">
            <w:pPr>
              <w:jc w:val="center"/>
            </w:pPr>
            <w:r w:rsidRPr="009C4175">
              <w:t>CO</w:t>
            </w:r>
            <w:r>
              <w:t>5</w:t>
            </w:r>
          </w:p>
        </w:tc>
        <w:tc>
          <w:tcPr>
            <w:tcW w:w="256" w:type="pct"/>
            <w:vAlign w:val="center"/>
          </w:tcPr>
          <w:p w14:paraId="2D32BA11" w14:textId="77777777" w:rsidR="00446263" w:rsidRPr="009C4175" w:rsidRDefault="00446263" w:rsidP="00446263">
            <w:pPr>
              <w:jc w:val="center"/>
            </w:pPr>
            <w:r>
              <w:t>A</w:t>
            </w:r>
          </w:p>
        </w:tc>
        <w:tc>
          <w:tcPr>
            <w:tcW w:w="224" w:type="pct"/>
            <w:vAlign w:val="center"/>
          </w:tcPr>
          <w:p w14:paraId="0E18EEA7" w14:textId="77777777" w:rsidR="00446263" w:rsidRPr="009C4175" w:rsidRDefault="00446263" w:rsidP="00446263">
            <w:pPr>
              <w:jc w:val="center"/>
            </w:pPr>
            <w:r w:rsidRPr="009C4175">
              <w:t>12</w:t>
            </w:r>
          </w:p>
        </w:tc>
      </w:tr>
      <w:tr w:rsidR="00446263" w:rsidRPr="009C4175" w14:paraId="2D09EA36" w14:textId="77777777" w:rsidTr="00446263">
        <w:trPr>
          <w:trHeight w:val="283"/>
        </w:trPr>
        <w:tc>
          <w:tcPr>
            <w:tcW w:w="272" w:type="pct"/>
          </w:tcPr>
          <w:p w14:paraId="1D2487AF" w14:textId="77777777" w:rsidR="00446263" w:rsidRPr="009C4175" w:rsidRDefault="00446263" w:rsidP="00446263">
            <w:pPr>
              <w:jc w:val="center"/>
            </w:pPr>
          </w:p>
        </w:tc>
        <w:tc>
          <w:tcPr>
            <w:tcW w:w="189" w:type="pct"/>
          </w:tcPr>
          <w:p w14:paraId="1D760A56" w14:textId="77777777" w:rsidR="00446263" w:rsidRPr="009C4175" w:rsidRDefault="00446263" w:rsidP="00446263">
            <w:pPr>
              <w:jc w:val="center"/>
            </w:pPr>
          </w:p>
        </w:tc>
        <w:tc>
          <w:tcPr>
            <w:tcW w:w="3740" w:type="pct"/>
          </w:tcPr>
          <w:p w14:paraId="54773CD7" w14:textId="77777777" w:rsidR="00446263" w:rsidRPr="009C4175" w:rsidRDefault="00446263" w:rsidP="00446263">
            <w:pPr>
              <w:jc w:val="both"/>
            </w:pPr>
          </w:p>
        </w:tc>
        <w:tc>
          <w:tcPr>
            <w:tcW w:w="319" w:type="pct"/>
            <w:vAlign w:val="center"/>
          </w:tcPr>
          <w:p w14:paraId="7D65D566" w14:textId="77777777" w:rsidR="00446263" w:rsidRPr="009C4175" w:rsidRDefault="00446263" w:rsidP="00446263">
            <w:pPr>
              <w:jc w:val="center"/>
            </w:pPr>
          </w:p>
        </w:tc>
        <w:tc>
          <w:tcPr>
            <w:tcW w:w="256" w:type="pct"/>
            <w:vAlign w:val="center"/>
          </w:tcPr>
          <w:p w14:paraId="46B8AD54" w14:textId="77777777" w:rsidR="00446263" w:rsidRPr="009C4175" w:rsidRDefault="00446263" w:rsidP="00446263">
            <w:pPr>
              <w:jc w:val="center"/>
            </w:pPr>
          </w:p>
        </w:tc>
        <w:tc>
          <w:tcPr>
            <w:tcW w:w="224" w:type="pct"/>
            <w:vAlign w:val="center"/>
          </w:tcPr>
          <w:p w14:paraId="35DE5259" w14:textId="77777777" w:rsidR="00446263" w:rsidRPr="009C4175" w:rsidRDefault="00446263" w:rsidP="00446263">
            <w:pPr>
              <w:jc w:val="center"/>
            </w:pPr>
          </w:p>
        </w:tc>
      </w:tr>
      <w:tr w:rsidR="00446263" w:rsidRPr="009C4175" w14:paraId="4DEA6665" w14:textId="77777777" w:rsidTr="00446263">
        <w:trPr>
          <w:trHeight w:val="283"/>
        </w:trPr>
        <w:tc>
          <w:tcPr>
            <w:tcW w:w="272" w:type="pct"/>
          </w:tcPr>
          <w:p w14:paraId="706AF733" w14:textId="77777777" w:rsidR="00446263" w:rsidRPr="009C4175" w:rsidRDefault="00446263" w:rsidP="00446263">
            <w:pPr>
              <w:jc w:val="center"/>
            </w:pPr>
            <w:r w:rsidRPr="009C4175">
              <w:t>23.</w:t>
            </w:r>
          </w:p>
        </w:tc>
        <w:tc>
          <w:tcPr>
            <w:tcW w:w="189" w:type="pct"/>
          </w:tcPr>
          <w:p w14:paraId="529A5AB5" w14:textId="77777777" w:rsidR="00446263" w:rsidRPr="009C4175" w:rsidRDefault="00446263" w:rsidP="00446263"/>
        </w:tc>
        <w:tc>
          <w:tcPr>
            <w:tcW w:w="3740" w:type="pct"/>
          </w:tcPr>
          <w:p w14:paraId="0696C346" w14:textId="77777777" w:rsidR="00446263" w:rsidRPr="009C4175" w:rsidRDefault="00446263" w:rsidP="00446263">
            <w:pPr>
              <w:jc w:val="both"/>
            </w:pPr>
            <w:r>
              <w:t xml:space="preserve">A marketing team needs to create interactive dashboards for large datasets with real-time updates, while a content creator wants to design simple, visually appealing </w:t>
            </w:r>
            <w:proofErr w:type="spellStart"/>
            <w:r>
              <w:t>infographics</w:t>
            </w:r>
            <w:proofErr w:type="spellEnd"/>
            <w:r>
              <w:t xml:space="preserve"> for social media sharing. Explain the suitability of Tableau and </w:t>
            </w:r>
            <w:proofErr w:type="spellStart"/>
            <w:r>
              <w:t>Infogram</w:t>
            </w:r>
            <w:proofErr w:type="spellEnd"/>
            <w:r>
              <w:t xml:space="preserve"> for the given scenarios by describing their features and capabilities.</w:t>
            </w:r>
          </w:p>
        </w:tc>
        <w:tc>
          <w:tcPr>
            <w:tcW w:w="319" w:type="pct"/>
          </w:tcPr>
          <w:p w14:paraId="60CE0F06" w14:textId="77777777" w:rsidR="00446263" w:rsidRPr="009C4175" w:rsidRDefault="00446263" w:rsidP="00446263">
            <w:pPr>
              <w:jc w:val="center"/>
            </w:pPr>
            <w:r w:rsidRPr="009C4175">
              <w:t>CO</w:t>
            </w:r>
            <w:r>
              <w:t>6</w:t>
            </w:r>
          </w:p>
        </w:tc>
        <w:tc>
          <w:tcPr>
            <w:tcW w:w="256" w:type="pct"/>
          </w:tcPr>
          <w:p w14:paraId="5C2334AA" w14:textId="77777777" w:rsidR="00446263" w:rsidRPr="009C4175" w:rsidRDefault="00446263" w:rsidP="00446263">
            <w:pPr>
              <w:jc w:val="center"/>
            </w:pPr>
            <w:r>
              <w:t>A</w:t>
            </w:r>
          </w:p>
        </w:tc>
        <w:tc>
          <w:tcPr>
            <w:tcW w:w="224" w:type="pct"/>
          </w:tcPr>
          <w:p w14:paraId="4DA855A4" w14:textId="77777777" w:rsidR="00446263" w:rsidRPr="009C4175" w:rsidRDefault="00446263" w:rsidP="00446263">
            <w:pPr>
              <w:jc w:val="center"/>
            </w:pPr>
            <w:r w:rsidRPr="009C4175">
              <w:t>12</w:t>
            </w:r>
          </w:p>
        </w:tc>
      </w:tr>
      <w:tr w:rsidR="00446263" w:rsidRPr="009C4175" w14:paraId="6F8A7AE5" w14:textId="77777777" w:rsidTr="00446263">
        <w:trPr>
          <w:trHeight w:val="238"/>
        </w:trPr>
        <w:tc>
          <w:tcPr>
            <w:tcW w:w="5000" w:type="pct"/>
            <w:gridSpan w:val="6"/>
          </w:tcPr>
          <w:p w14:paraId="34670729" w14:textId="77777777" w:rsidR="00446263" w:rsidRPr="009C4175" w:rsidRDefault="00446263" w:rsidP="00446263">
            <w:pPr>
              <w:jc w:val="center"/>
              <w:rPr>
                <w:b/>
                <w:bCs/>
              </w:rPr>
            </w:pPr>
            <w:r w:rsidRPr="009C4175">
              <w:rPr>
                <w:b/>
                <w:bCs/>
              </w:rPr>
              <w:t>COMPULSORY QUESTION</w:t>
            </w:r>
          </w:p>
        </w:tc>
      </w:tr>
      <w:tr w:rsidR="00446263" w:rsidRPr="009C4175" w14:paraId="5154898E" w14:textId="77777777" w:rsidTr="00446263">
        <w:trPr>
          <w:trHeight w:val="283"/>
        </w:trPr>
        <w:tc>
          <w:tcPr>
            <w:tcW w:w="272" w:type="pct"/>
          </w:tcPr>
          <w:p w14:paraId="2E999C94" w14:textId="77777777" w:rsidR="00446263" w:rsidRPr="009C4175" w:rsidRDefault="00446263" w:rsidP="00446263">
            <w:pPr>
              <w:jc w:val="center"/>
            </w:pPr>
            <w:r w:rsidRPr="009C4175">
              <w:t>24.</w:t>
            </w:r>
          </w:p>
        </w:tc>
        <w:tc>
          <w:tcPr>
            <w:tcW w:w="189" w:type="pct"/>
          </w:tcPr>
          <w:p w14:paraId="56189722" w14:textId="77777777" w:rsidR="00446263" w:rsidRPr="009C4175" w:rsidRDefault="00446263" w:rsidP="00446263">
            <w:pPr>
              <w:jc w:val="center"/>
            </w:pPr>
          </w:p>
        </w:tc>
        <w:tc>
          <w:tcPr>
            <w:tcW w:w="3740" w:type="pct"/>
          </w:tcPr>
          <w:p w14:paraId="086AC421" w14:textId="77777777" w:rsidR="00446263" w:rsidRDefault="00446263" w:rsidP="00446263">
            <w:pPr>
              <w:jc w:val="both"/>
            </w:pPr>
            <w:r w:rsidRPr="000465B8">
              <w:t>Write a Python program to visualize the following dataset using appropriate plots. Select suitable visualization techniques, justify your choices, and interpret the results.</w:t>
            </w:r>
          </w:p>
          <w:tbl>
            <w:tblPr>
              <w:tblStyle w:val="TableGrid"/>
              <w:tblW w:w="4422" w:type="dxa"/>
              <w:tblInd w:w="1219" w:type="dxa"/>
              <w:tblLook w:val="04A0" w:firstRow="1" w:lastRow="0" w:firstColumn="1" w:lastColumn="0" w:noHBand="0" w:noVBand="1"/>
            </w:tblPr>
            <w:tblGrid>
              <w:gridCol w:w="1737"/>
              <w:gridCol w:w="2685"/>
            </w:tblGrid>
            <w:tr w:rsidR="00446263" w:rsidRPr="00994774" w14:paraId="4CE29D06" w14:textId="77777777" w:rsidTr="00446263">
              <w:trPr>
                <w:trHeight w:val="366"/>
              </w:trPr>
              <w:tc>
                <w:tcPr>
                  <w:tcW w:w="0" w:type="auto"/>
                  <w:hideMark/>
                </w:tcPr>
                <w:p w14:paraId="02F2D220" w14:textId="77777777" w:rsidR="00446263" w:rsidRPr="00994774" w:rsidRDefault="00446263" w:rsidP="00446263">
                  <w:pPr>
                    <w:rPr>
                      <w:b/>
                      <w:bCs/>
                    </w:rPr>
                  </w:pPr>
                  <w:r w:rsidRPr="00994774">
                    <w:rPr>
                      <w:b/>
                      <w:bCs/>
                    </w:rPr>
                    <w:t>Day</w:t>
                  </w:r>
                </w:p>
              </w:tc>
              <w:tc>
                <w:tcPr>
                  <w:tcW w:w="0" w:type="auto"/>
                  <w:hideMark/>
                </w:tcPr>
                <w:p w14:paraId="3873C894" w14:textId="77777777" w:rsidR="00446263" w:rsidRPr="00994774" w:rsidRDefault="00446263" w:rsidP="00446263">
                  <w:pPr>
                    <w:rPr>
                      <w:b/>
                      <w:bCs/>
                    </w:rPr>
                  </w:pPr>
                  <w:r w:rsidRPr="00994774">
                    <w:rPr>
                      <w:b/>
                      <w:bCs/>
                    </w:rPr>
                    <w:t>Temperature (°C)</w:t>
                  </w:r>
                </w:p>
              </w:tc>
            </w:tr>
            <w:tr w:rsidR="00446263" w:rsidRPr="00994774" w14:paraId="7D100BC6" w14:textId="77777777" w:rsidTr="00446263">
              <w:trPr>
                <w:trHeight w:val="124"/>
              </w:trPr>
              <w:tc>
                <w:tcPr>
                  <w:tcW w:w="0" w:type="auto"/>
                  <w:hideMark/>
                </w:tcPr>
                <w:p w14:paraId="2CAED60F" w14:textId="77777777" w:rsidR="00446263" w:rsidRPr="00994774" w:rsidRDefault="00446263" w:rsidP="00446263">
                  <w:r w:rsidRPr="00994774">
                    <w:t>Monday</w:t>
                  </w:r>
                </w:p>
              </w:tc>
              <w:tc>
                <w:tcPr>
                  <w:tcW w:w="0" w:type="auto"/>
                  <w:hideMark/>
                </w:tcPr>
                <w:p w14:paraId="4A56BFFC" w14:textId="77777777" w:rsidR="00446263" w:rsidRPr="00994774" w:rsidRDefault="00446263" w:rsidP="00446263">
                  <w:pPr>
                    <w:jc w:val="center"/>
                  </w:pPr>
                  <w:r w:rsidRPr="00994774">
                    <w:t>30</w:t>
                  </w:r>
                </w:p>
              </w:tc>
            </w:tr>
            <w:tr w:rsidR="00446263" w:rsidRPr="00994774" w14:paraId="32B8F42C" w14:textId="77777777" w:rsidTr="00446263">
              <w:trPr>
                <w:trHeight w:val="366"/>
              </w:trPr>
              <w:tc>
                <w:tcPr>
                  <w:tcW w:w="0" w:type="auto"/>
                  <w:hideMark/>
                </w:tcPr>
                <w:p w14:paraId="6BA093FA" w14:textId="77777777" w:rsidR="00446263" w:rsidRPr="00994774" w:rsidRDefault="00446263" w:rsidP="00446263">
                  <w:r w:rsidRPr="00994774">
                    <w:t>Tuesday</w:t>
                  </w:r>
                </w:p>
              </w:tc>
              <w:tc>
                <w:tcPr>
                  <w:tcW w:w="0" w:type="auto"/>
                  <w:hideMark/>
                </w:tcPr>
                <w:p w14:paraId="0A59D123" w14:textId="77777777" w:rsidR="00446263" w:rsidRPr="00994774" w:rsidRDefault="00446263" w:rsidP="00446263">
                  <w:pPr>
                    <w:jc w:val="center"/>
                  </w:pPr>
                  <w:r w:rsidRPr="00994774">
                    <w:t>32</w:t>
                  </w:r>
                </w:p>
              </w:tc>
            </w:tr>
            <w:tr w:rsidR="00446263" w:rsidRPr="00994774" w14:paraId="1F029869" w14:textId="77777777" w:rsidTr="00446263">
              <w:trPr>
                <w:trHeight w:val="366"/>
              </w:trPr>
              <w:tc>
                <w:tcPr>
                  <w:tcW w:w="0" w:type="auto"/>
                  <w:hideMark/>
                </w:tcPr>
                <w:p w14:paraId="7C7C0842" w14:textId="77777777" w:rsidR="00446263" w:rsidRPr="00994774" w:rsidRDefault="00446263" w:rsidP="00446263">
                  <w:r w:rsidRPr="00994774">
                    <w:t>Wednesday</w:t>
                  </w:r>
                </w:p>
              </w:tc>
              <w:tc>
                <w:tcPr>
                  <w:tcW w:w="0" w:type="auto"/>
                  <w:hideMark/>
                </w:tcPr>
                <w:p w14:paraId="3D55C8BC" w14:textId="77777777" w:rsidR="00446263" w:rsidRPr="00994774" w:rsidRDefault="00446263" w:rsidP="00446263">
                  <w:pPr>
                    <w:jc w:val="center"/>
                  </w:pPr>
                  <w:r w:rsidRPr="00994774">
                    <w:t>31</w:t>
                  </w:r>
                </w:p>
              </w:tc>
            </w:tr>
            <w:tr w:rsidR="00446263" w:rsidRPr="00994774" w14:paraId="77AC1F7A" w14:textId="77777777" w:rsidTr="00446263">
              <w:trPr>
                <w:trHeight w:val="366"/>
              </w:trPr>
              <w:tc>
                <w:tcPr>
                  <w:tcW w:w="0" w:type="auto"/>
                  <w:hideMark/>
                </w:tcPr>
                <w:p w14:paraId="419DABE4" w14:textId="77777777" w:rsidR="00446263" w:rsidRPr="00994774" w:rsidRDefault="00446263" w:rsidP="00446263">
                  <w:r w:rsidRPr="00994774">
                    <w:t>Thursday</w:t>
                  </w:r>
                </w:p>
              </w:tc>
              <w:tc>
                <w:tcPr>
                  <w:tcW w:w="0" w:type="auto"/>
                  <w:hideMark/>
                </w:tcPr>
                <w:p w14:paraId="58D82910" w14:textId="77777777" w:rsidR="00446263" w:rsidRPr="00994774" w:rsidRDefault="00446263" w:rsidP="00446263">
                  <w:pPr>
                    <w:jc w:val="center"/>
                  </w:pPr>
                  <w:r w:rsidRPr="00994774">
                    <w:t>29</w:t>
                  </w:r>
                </w:p>
              </w:tc>
            </w:tr>
            <w:tr w:rsidR="00446263" w:rsidRPr="00994774" w14:paraId="4F42ACBE" w14:textId="77777777" w:rsidTr="00446263">
              <w:trPr>
                <w:trHeight w:val="366"/>
              </w:trPr>
              <w:tc>
                <w:tcPr>
                  <w:tcW w:w="0" w:type="auto"/>
                  <w:hideMark/>
                </w:tcPr>
                <w:p w14:paraId="21409544" w14:textId="77777777" w:rsidR="00446263" w:rsidRPr="00994774" w:rsidRDefault="00446263" w:rsidP="00446263">
                  <w:r w:rsidRPr="00994774">
                    <w:t>Friday</w:t>
                  </w:r>
                </w:p>
              </w:tc>
              <w:tc>
                <w:tcPr>
                  <w:tcW w:w="0" w:type="auto"/>
                  <w:hideMark/>
                </w:tcPr>
                <w:p w14:paraId="45AB149D" w14:textId="77777777" w:rsidR="00446263" w:rsidRPr="00994774" w:rsidRDefault="00446263" w:rsidP="00446263">
                  <w:pPr>
                    <w:jc w:val="center"/>
                  </w:pPr>
                  <w:r w:rsidRPr="00994774">
                    <w:t>33</w:t>
                  </w:r>
                </w:p>
              </w:tc>
            </w:tr>
          </w:tbl>
          <w:p w14:paraId="4BE9C978" w14:textId="77777777" w:rsidR="00446263" w:rsidRPr="009C4175" w:rsidRDefault="00446263" w:rsidP="00446263">
            <w:pPr>
              <w:jc w:val="both"/>
            </w:pPr>
          </w:p>
        </w:tc>
        <w:tc>
          <w:tcPr>
            <w:tcW w:w="319" w:type="pct"/>
          </w:tcPr>
          <w:p w14:paraId="62E2CF44" w14:textId="77777777" w:rsidR="00446263" w:rsidRPr="009C4175" w:rsidRDefault="00446263" w:rsidP="00446263">
            <w:pPr>
              <w:jc w:val="center"/>
            </w:pPr>
            <w:r w:rsidRPr="009C4175">
              <w:t>CO6</w:t>
            </w:r>
          </w:p>
        </w:tc>
        <w:tc>
          <w:tcPr>
            <w:tcW w:w="256" w:type="pct"/>
          </w:tcPr>
          <w:p w14:paraId="32365944" w14:textId="77777777" w:rsidR="00446263" w:rsidRPr="009C4175" w:rsidRDefault="00446263" w:rsidP="00446263">
            <w:pPr>
              <w:jc w:val="center"/>
            </w:pPr>
            <w:r>
              <w:t>A</w:t>
            </w:r>
          </w:p>
        </w:tc>
        <w:tc>
          <w:tcPr>
            <w:tcW w:w="224" w:type="pct"/>
          </w:tcPr>
          <w:p w14:paraId="6A0B5F51" w14:textId="77777777" w:rsidR="00446263" w:rsidRPr="009C4175" w:rsidRDefault="00446263" w:rsidP="00446263">
            <w:pPr>
              <w:jc w:val="center"/>
            </w:pPr>
            <w:r w:rsidRPr="009C4175">
              <w:t>12</w:t>
            </w:r>
          </w:p>
        </w:tc>
      </w:tr>
    </w:tbl>
    <w:p w14:paraId="332DF257" w14:textId="77777777" w:rsidR="00446263" w:rsidRDefault="00446263" w:rsidP="002E336A"/>
    <w:p w14:paraId="04B6C0B6"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720BB612"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36AEC1E9" w14:textId="77777777" w:rsidTr="00446263">
        <w:trPr>
          <w:trHeight w:val="283"/>
        </w:trPr>
        <w:tc>
          <w:tcPr>
            <w:tcW w:w="670" w:type="dxa"/>
          </w:tcPr>
          <w:p w14:paraId="4654B3F8" w14:textId="77777777" w:rsidR="00446263" w:rsidRPr="0051318C" w:rsidRDefault="00446263" w:rsidP="00446263">
            <w:pPr>
              <w:jc w:val="center"/>
              <w:rPr>
                <w:sz w:val="22"/>
                <w:szCs w:val="22"/>
              </w:rPr>
            </w:pPr>
          </w:p>
        </w:tc>
        <w:tc>
          <w:tcPr>
            <w:tcW w:w="9820" w:type="dxa"/>
          </w:tcPr>
          <w:p w14:paraId="3A890C6F" w14:textId="77777777" w:rsidR="00446263" w:rsidRPr="0051318C" w:rsidRDefault="00446263" w:rsidP="00446263">
            <w:pPr>
              <w:jc w:val="center"/>
              <w:rPr>
                <w:b/>
                <w:sz w:val="22"/>
                <w:szCs w:val="22"/>
              </w:rPr>
            </w:pPr>
            <w:r w:rsidRPr="0051318C">
              <w:rPr>
                <w:b/>
                <w:sz w:val="22"/>
                <w:szCs w:val="22"/>
              </w:rPr>
              <w:t>COURSE OUTCOMES</w:t>
            </w:r>
          </w:p>
        </w:tc>
      </w:tr>
      <w:tr w:rsidR="00446263" w14:paraId="4F8D3833" w14:textId="77777777" w:rsidTr="00446263">
        <w:trPr>
          <w:trHeight w:val="283"/>
        </w:trPr>
        <w:tc>
          <w:tcPr>
            <w:tcW w:w="670" w:type="dxa"/>
          </w:tcPr>
          <w:p w14:paraId="6951DB56" w14:textId="77777777" w:rsidR="00446263" w:rsidRPr="00302FF6" w:rsidRDefault="00446263" w:rsidP="00446263">
            <w:pPr>
              <w:jc w:val="center"/>
              <w:rPr>
                <w:b/>
                <w:bCs/>
                <w:sz w:val="22"/>
                <w:szCs w:val="22"/>
              </w:rPr>
            </w:pPr>
            <w:r w:rsidRPr="00302FF6">
              <w:rPr>
                <w:b/>
                <w:bCs/>
                <w:sz w:val="22"/>
                <w:szCs w:val="22"/>
              </w:rPr>
              <w:t>CO1</w:t>
            </w:r>
          </w:p>
        </w:tc>
        <w:tc>
          <w:tcPr>
            <w:tcW w:w="9820" w:type="dxa"/>
            <w:vAlign w:val="center"/>
          </w:tcPr>
          <w:p w14:paraId="04586E54" w14:textId="77777777" w:rsidR="00446263" w:rsidRPr="0051318C" w:rsidRDefault="00446263" w:rsidP="00446263">
            <w:pPr>
              <w:jc w:val="both"/>
              <w:rPr>
                <w:sz w:val="22"/>
                <w:szCs w:val="22"/>
              </w:rPr>
            </w:pPr>
            <w:r w:rsidRPr="00C456F7">
              <w:t>Outline the process of visualization and computer graphics.</w:t>
            </w:r>
          </w:p>
        </w:tc>
      </w:tr>
      <w:tr w:rsidR="00446263" w14:paraId="0D47568D" w14:textId="77777777" w:rsidTr="00446263">
        <w:trPr>
          <w:trHeight w:val="283"/>
        </w:trPr>
        <w:tc>
          <w:tcPr>
            <w:tcW w:w="670" w:type="dxa"/>
          </w:tcPr>
          <w:p w14:paraId="77B1D264" w14:textId="77777777" w:rsidR="00446263" w:rsidRPr="00302FF6" w:rsidRDefault="00446263" w:rsidP="00446263">
            <w:pPr>
              <w:jc w:val="center"/>
              <w:rPr>
                <w:b/>
                <w:bCs/>
                <w:sz w:val="22"/>
                <w:szCs w:val="22"/>
              </w:rPr>
            </w:pPr>
            <w:r w:rsidRPr="00302FF6">
              <w:rPr>
                <w:b/>
                <w:bCs/>
                <w:sz w:val="22"/>
                <w:szCs w:val="22"/>
              </w:rPr>
              <w:t>CO2</w:t>
            </w:r>
          </w:p>
        </w:tc>
        <w:tc>
          <w:tcPr>
            <w:tcW w:w="9820" w:type="dxa"/>
            <w:vAlign w:val="center"/>
          </w:tcPr>
          <w:p w14:paraId="7BE14CAC" w14:textId="77777777" w:rsidR="00446263" w:rsidRPr="0051318C" w:rsidRDefault="00446263" w:rsidP="00446263">
            <w:pPr>
              <w:jc w:val="both"/>
              <w:rPr>
                <w:sz w:val="22"/>
                <w:szCs w:val="22"/>
              </w:rPr>
            </w:pPr>
            <w:r w:rsidRPr="00C456F7">
              <w:t>Identify the different data types in the context of visualization.</w:t>
            </w:r>
          </w:p>
        </w:tc>
      </w:tr>
      <w:tr w:rsidR="00446263" w14:paraId="4CB75214" w14:textId="77777777" w:rsidTr="00446263">
        <w:trPr>
          <w:trHeight w:val="283"/>
        </w:trPr>
        <w:tc>
          <w:tcPr>
            <w:tcW w:w="670" w:type="dxa"/>
          </w:tcPr>
          <w:p w14:paraId="04D020A4" w14:textId="77777777" w:rsidR="00446263" w:rsidRPr="00302FF6" w:rsidRDefault="00446263" w:rsidP="00446263">
            <w:pPr>
              <w:jc w:val="center"/>
              <w:rPr>
                <w:b/>
                <w:bCs/>
                <w:sz w:val="22"/>
                <w:szCs w:val="22"/>
              </w:rPr>
            </w:pPr>
            <w:r w:rsidRPr="00302FF6">
              <w:rPr>
                <w:b/>
                <w:bCs/>
                <w:sz w:val="22"/>
                <w:szCs w:val="22"/>
              </w:rPr>
              <w:t>CO3</w:t>
            </w:r>
          </w:p>
        </w:tc>
        <w:tc>
          <w:tcPr>
            <w:tcW w:w="9820" w:type="dxa"/>
            <w:vAlign w:val="center"/>
          </w:tcPr>
          <w:p w14:paraId="3F80D6A5" w14:textId="77777777" w:rsidR="00446263" w:rsidRPr="0051318C" w:rsidRDefault="00446263" w:rsidP="00446263">
            <w:pPr>
              <w:jc w:val="both"/>
              <w:rPr>
                <w:sz w:val="22"/>
                <w:szCs w:val="22"/>
              </w:rPr>
            </w:pPr>
            <w:r w:rsidRPr="00C456F7">
              <w:t>Organize the various visualization methods into taxonomies/categories.</w:t>
            </w:r>
          </w:p>
        </w:tc>
      </w:tr>
      <w:tr w:rsidR="00446263" w14:paraId="62AF5551" w14:textId="77777777" w:rsidTr="00446263">
        <w:trPr>
          <w:trHeight w:val="283"/>
        </w:trPr>
        <w:tc>
          <w:tcPr>
            <w:tcW w:w="670" w:type="dxa"/>
          </w:tcPr>
          <w:p w14:paraId="2FD4B6D0" w14:textId="77777777" w:rsidR="00446263" w:rsidRPr="00302FF6" w:rsidRDefault="00446263" w:rsidP="00446263">
            <w:pPr>
              <w:jc w:val="center"/>
              <w:rPr>
                <w:b/>
                <w:bCs/>
                <w:sz w:val="22"/>
                <w:szCs w:val="22"/>
              </w:rPr>
            </w:pPr>
            <w:r w:rsidRPr="00302FF6">
              <w:rPr>
                <w:b/>
                <w:bCs/>
                <w:sz w:val="22"/>
                <w:szCs w:val="22"/>
              </w:rPr>
              <w:t>CO4</w:t>
            </w:r>
          </w:p>
        </w:tc>
        <w:tc>
          <w:tcPr>
            <w:tcW w:w="9820" w:type="dxa"/>
            <w:vAlign w:val="center"/>
          </w:tcPr>
          <w:p w14:paraId="0E761279" w14:textId="77777777" w:rsidR="00446263" w:rsidRPr="0051318C" w:rsidRDefault="00446263" w:rsidP="00446263">
            <w:pPr>
              <w:jc w:val="both"/>
              <w:rPr>
                <w:sz w:val="22"/>
                <w:szCs w:val="22"/>
              </w:rPr>
            </w:pPr>
            <w:r>
              <w:t>Relate the spatial attributes of the data to graphical attributes.</w:t>
            </w:r>
          </w:p>
        </w:tc>
      </w:tr>
      <w:tr w:rsidR="00446263" w14:paraId="6567858B" w14:textId="77777777" w:rsidTr="00446263">
        <w:trPr>
          <w:trHeight w:val="283"/>
        </w:trPr>
        <w:tc>
          <w:tcPr>
            <w:tcW w:w="670" w:type="dxa"/>
          </w:tcPr>
          <w:p w14:paraId="7B68E874" w14:textId="77777777" w:rsidR="00446263" w:rsidRPr="00302FF6" w:rsidRDefault="00446263" w:rsidP="00446263">
            <w:pPr>
              <w:jc w:val="center"/>
              <w:rPr>
                <w:b/>
                <w:bCs/>
                <w:sz w:val="22"/>
                <w:szCs w:val="22"/>
              </w:rPr>
            </w:pPr>
            <w:r w:rsidRPr="00302FF6">
              <w:rPr>
                <w:b/>
                <w:bCs/>
                <w:sz w:val="22"/>
                <w:szCs w:val="22"/>
              </w:rPr>
              <w:t>CO5</w:t>
            </w:r>
          </w:p>
        </w:tc>
        <w:tc>
          <w:tcPr>
            <w:tcW w:w="9820" w:type="dxa"/>
            <w:vAlign w:val="center"/>
          </w:tcPr>
          <w:p w14:paraId="02AA96CA" w14:textId="77777777" w:rsidR="00446263" w:rsidRPr="0051318C" w:rsidRDefault="00446263" w:rsidP="00446263">
            <w:pPr>
              <w:jc w:val="both"/>
              <w:rPr>
                <w:sz w:val="22"/>
                <w:szCs w:val="22"/>
              </w:rPr>
            </w:pPr>
            <w:r>
              <w:t xml:space="preserve">Apply visualization techniques in the field of geographic information systems. </w:t>
            </w:r>
          </w:p>
        </w:tc>
      </w:tr>
      <w:tr w:rsidR="00446263" w14:paraId="77424DEF" w14:textId="77777777" w:rsidTr="00446263">
        <w:trPr>
          <w:trHeight w:val="283"/>
        </w:trPr>
        <w:tc>
          <w:tcPr>
            <w:tcW w:w="670" w:type="dxa"/>
          </w:tcPr>
          <w:p w14:paraId="4F7B0E3F"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3EDE752E" w14:textId="77777777" w:rsidR="00446263" w:rsidRPr="0051318C" w:rsidRDefault="00446263" w:rsidP="00446263">
            <w:pPr>
              <w:jc w:val="both"/>
              <w:rPr>
                <w:sz w:val="22"/>
                <w:szCs w:val="22"/>
              </w:rPr>
            </w:pPr>
            <w:r w:rsidRPr="009F7B34">
              <w:t>Create and interpret plots using software tools.</w:t>
            </w:r>
          </w:p>
        </w:tc>
      </w:tr>
    </w:tbl>
    <w:p w14:paraId="45B4BD10" w14:textId="77777777" w:rsidR="00446263" w:rsidRDefault="00446263" w:rsidP="00446263"/>
    <w:p w14:paraId="07DFDFE8" w14:textId="77777777" w:rsidR="00446263" w:rsidRDefault="00446263">
      <w:pPr>
        <w:spacing w:after="200" w:line="276" w:lineRule="auto"/>
        <w:rPr>
          <w:rFonts w:ascii="Arial" w:hAnsi="Arial" w:cs="Arial"/>
          <w:bCs/>
          <w:noProof/>
        </w:rPr>
      </w:pPr>
      <w:r>
        <w:rPr>
          <w:rFonts w:ascii="Arial" w:hAnsi="Arial" w:cs="Arial"/>
          <w:bCs/>
          <w:noProof/>
        </w:rPr>
        <w:br w:type="page"/>
      </w:r>
    </w:p>
    <w:p w14:paraId="7CC5B4A3" w14:textId="62FFBC18" w:rsidR="00446263" w:rsidRDefault="00446263" w:rsidP="00446263">
      <w:pPr>
        <w:jc w:val="center"/>
        <w:rPr>
          <w:rFonts w:ascii="Arial" w:hAnsi="Arial" w:cs="Arial"/>
          <w:bCs/>
          <w:noProof/>
        </w:rPr>
      </w:pPr>
      <w:r>
        <w:rPr>
          <w:rFonts w:ascii="Arial" w:hAnsi="Arial" w:cs="Arial"/>
          <w:noProof/>
        </w:rPr>
        <w:lastRenderedPageBreak/>
        <w:drawing>
          <wp:inline distT="0" distB="0" distL="0" distR="0" wp14:anchorId="69B7AC3E" wp14:editId="4657B0EC">
            <wp:extent cx="5734050" cy="838200"/>
            <wp:effectExtent l="0" t="0" r="0" b="0"/>
            <wp:docPr id="680945161" name="Picture 68094516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47AFD83C" w14:textId="77777777" w:rsidR="00446263" w:rsidRDefault="00446263" w:rsidP="00446263">
      <w:pPr>
        <w:jc w:val="center"/>
        <w:rPr>
          <w:b/>
          <w:bCs/>
        </w:rPr>
      </w:pPr>
    </w:p>
    <w:p w14:paraId="40075BED" w14:textId="77777777" w:rsidR="00446263" w:rsidRDefault="00446263" w:rsidP="00446263">
      <w:pPr>
        <w:jc w:val="center"/>
        <w:rPr>
          <w:b/>
          <w:bCs/>
        </w:rPr>
      </w:pPr>
      <w:r>
        <w:rPr>
          <w:b/>
          <w:bCs/>
        </w:rPr>
        <w:t>END SEMESTER EXAMINATION – APRIL / MAY 2026</w:t>
      </w:r>
    </w:p>
    <w:p w14:paraId="755E5CAD"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7D84A8B2" w14:textId="77777777" w:rsidTr="00446263">
        <w:trPr>
          <w:trHeight w:val="397"/>
          <w:jc w:val="center"/>
        </w:trPr>
        <w:tc>
          <w:tcPr>
            <w:tcW w:w="1555" w:type="dxa"/>
            <w:vAlign w:val="center"/>
          </w:tcPr>
          <w:p w14:paraId="401640EC"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30C5831D" w14:textId="77777777" w:rsidR="00446263" w:rsidRPr="0037089B" w:rsidRDefault="00446263" w:rsidP="00446263">
            <w:pPr>
              <w:pStyle w:val="Title"/>
              <w:jc w:val="left"/>
              <w:rPr>
                <w:b/>
                <w:sz w:val="22"/>
                <w:szCs w:val="22"/>
              </w:rPr>
            </w:pPr>
            <w:r>
              <w:rPr>
                <w:b/>
                <w:sz w:val="22"/>
                <w:szCs w:val="22"/>
              </w:rPr>
              <w:t>22EC2006</w:t>
            </w:r>
          </w:p>
        </w:tc>
        <w:tc>
          <w:tcPr>
            <w:tcW w:w="1417" w:type="dxa"/>
            <w:vAlign w:val="center"/>
          </w:tcPr>
          <w:p w14:paraId="2443C029"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562FA974"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41688CF1" w14:textId="77777777" w:rsidTr="00446263">
        <w:trPr>
          <w:trHeight w:val="397"/>
          <w:jc w:val="center"/>
        </w:trPr>
        <w:tc>
          <w:tcPr>
            <w:tcW w:w="1555" w:type="dxa"/>
            <w:vAlign w:val="center"/>
          </w:tcPr>
          <w:p w14:paraId="6548A188"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2E69DBC3" w14:textId="77777777" w:rsidR="00446263" w:rsidRPr="0037089B" w:rsidRDefault="00446263" w:rsidP="00446263">
            <w:pPr>
              <w:pStyle w:val="Title"/>
              <w:jc w:val="left"/>
              <w:rPr>
                <w:b/>
                <w:sz w:val="22"/>
                <w:szCs w:val="22"/>
              </w:rPr>
            </w:pPr>
            <w:r>
              <w:rPr>
                <w:b/>
                <w:sz w:val="22"/>
                <w:szCs w:val="22"/>
              </w:rPr>
              <w:t>DEEP LEARNING</w:t>
            </w:r>
          </w:p>
        </w:tc>
        <w:tc>
          <w:tcPr>
            <w:tcW w:w="1417" w:type="dxa"/>
            <w:vAlign w:val="center"/>
          </w:tcPr>
          <w:p w14:paraId="2E209D42"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343DC984" w14:textId="77777777" w:rsidR="00446263" w:rsidRPr="0037089B" w:rsidRDefault="00446263" w:rsidP="00446263">
            <w:pPr>
              <w:pStyle w:val="Title"/>
              <w:jc w:val="left"/>
              <w:rPr>
                <w:b/>
                <w:sz w:val="22"/>
                <w:szCs w:val="22"/>
              </w:rPr>
            </w:pPr>
            <w:r w:rsidRPr="0037089B">
              <w:rPr>
                <w:b/>
                <w:sz w:val="22"/>
                <w:szCs w:val="22"/>
              </w:rPr>
              <w:t>100</w:t>
            </w:r>
          </w:p>
        </w:tc>
      </w:tr>
    </w:tbl>
    <w:p w14:paraId="62F3D809"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446263" w:rsidRPr="009C4175" w14:paraId="1FEE2A3E" w14:textId="77777777" w:rsidTr="00446263">
        <w:trPr>
          <w:trHeight w:val="552"/>
        </w:trPr>
        <w:tc>
          <w:tcPr>
            <w:tcW w:w="272" w:type="pct"/>
            <w:vAlign w:val="center"/>
          </w:tcPr>
          <w:p w14:paraId="3FB3ACFB" w14:textId="77777777" w:rsidR="00446263" w:rsidRPr="009C4175" w:rsidRDefault="00446263" w:rsidP="00446263">
            <w:pPr>
              <w:jc w:val="center"/>
              <w:rPr>
                <w:b/>
              </w:rPr>
            </w:pPr>
            <w:r w:rsidRPr="009C4175">
              <w:rPr>
                <w:b/>
              </w:rPr>
              <w:t>Q. No.</w:t>
            </w:r>
          </w:p>
        </w:tc>
        <w:tc>
          <w:tcPr>
            <w:tcW w:w="3929" w:type="pct"/>
            <w:gridSpan w:val="2"/>
            <w:vAlign w:val="center"/>
          </w:tcPr>
          <w:p w14:paraId="6AFFFF9C" w14:textId="77777777" w:rsidR="00446263" w:rsidRPr="009C4175" w:rsidRDefault="00446263" w:rsidP="00446263">
            <w:pPr>
              <w:jc w:val="center"/>
              <w:rPr>
                <w:b/>
              </w:rPr>
            </w:pPr>
            <w:r w:rsidRPr="009C4175">
              <w:rPr>
                <w:b/>
              </w:rPr>
              <w:t>Questions</w:t>
            </w:r>
          </w:p>
        </w:tc>
        <w:tc>
          <w:tcPr>
            <w:tcW w:w="319" w:type="pct"/>
            <w:vAlign w:val="center"/>
          </w:tcPr>
          <w:p w14:paraId="79FDE91F" w14:textId="77777777" w:rsidR="00446263" w:rsidRPr="009C4175" w:rsidRDefault="00446263" w:rsidP="00446263">
            <w:pPr>
              <w:jc w:val="center"/>
              <w:rPr>
                <w:b/>
              </w:rPr>
            </w:pPr>
            <w:r w:rsidRPr="009C4175">
              <w:rPr>
                <w:b/>
              </w:rPr>
              <w:t>CO</w:t>
            </w:r>
          </w:p>
        </w:tc>
        <w:tc>
          <w:tcPr>
            <w:tcW w:w="256" w:type="pct"/>
            <w:vAlign w:val="center"/>
          </w:tcPr>
          <w:p w14:paraId="1CE5485E" w14:textId="77777777" w:rsidR="00446263" w:rsidRPr="009C4175" w:rsidRDefault="00446263" w:rsidP="00446263">
            <w:pPr>
              <w:jc w:val="center"/>
              <w:rPr>
                <w:b/>
              </w:rPr>
            </w:pPr>
            <w:r w:rsidRPr="009C4175">
              <w:rPr>
                <w:b/>
              </w:rPr>
              <w:t>BL</w:t>
            </w:r>
          </w:p>
        </w:tc>
        <w:tc>
          <w:tcPr>
            <w:tcW w:w="224" w:type="pct"/>
            <w:vAlign w:val="center"/>
          </w:tcPr>
          <w:p w14:paraId="23160C9A" w14:textId="77777777" w:rsidR="00446263" w:rsidRPr="009C4175" w:rsidRDefault="00446263" w:rsidP="00446263">
            <w:pPr>
              <w:jc w:val="center"/>
              <w:rPr>
                <w:b/>
              </w:rPr>
            </w:pPr>
            <w:r w:rsidRPr="009C4175">
              <w:rPr>
                <w:b/>
              </w:rPr>
              <w:t>M</w:t>
            </w:r>
          </w:p>
        </w:tc>
      </w:tr>
      <w:tr w:rsidR="00446263" w:rsidRPr="009C4175" w14:paraId="7490BCB8" w14:textId="77777777" w:rsidTr="00446263">
        <w:trPr>
          <w:trHeight w:val="148"/>
        </w:trPr>
        <w:tc>
          <w:tcPr>
            <w:tcW w:w="5000" w:type="pct"/>
            <w:gridSpan w:val="6"/>
          </w:tcPr>
          <w:p w14:paraId="0ED74C24" w14:textId="77777777" w:rsidR="00446263" w:rsidRPr="009C4175" w:rsidRDefault="00446263" w:rsidP="00446263">
            <w:pPr>
              <w:jc w:val="center"/>
              <w:rPr>
                <w:b/>
              </w:rPr>
            </w:pPr>
            <w:r w:rsidRPr="009C4175">
              <w:rPr>
                <w:b/>
              </w:rPr>
              <w:t>PART – A (10 X 1 = 10 MARKS)</w:t>
            </w:r>
          </w:p>
        </w:tc>
      </w:tr>
      <w:tr w:rsidR="00446263" w:rsidRPr="009C4175" w14:paraId="08310299" w14:textId="77777777" w:rsidTr="00446263">
        <w:trPr>
          <w:trHeight w:val="283"/>
        </w:trPr>
        <w:tc>
          <w:tcPr>
            <w:tcW w:w="272" w:type="pct"/>
          </w:tcPr>
          <w:p w14:paraId="6FA4CF29" w14:textId="77777777" w:rsidR="00446263" w:rsidRPr="009C4175" w:rsidRDefault="00446263" w:rsidP="00446263">
            <w:pPr>
              <w:jc w:val="center"/>
            </w:pPr>
            <w:r w:rsidRPr="009C4175">
              <w:t>1.</w:t>
            </w:r>
          </w:p>
        </w:tc>
        <w:tc>
          <w:tcPr>
            <w:tcW w:w="3929" w:type="pct"/>
            <w:gridSpan w:val="2"/>
          </w:tcPr>
          <w:p w14:paraId="20AC3C87" w14:textId="77777777" w:rsidR="00446263" w:rsidRPr="009C4175" w:rsidRDefault="00446263" w:rsidP="00446263">
            <w:pPr>
              <w:autoSpaceDE w:val="0"/>
              <w:autoSpaceDN w:val="0"/>
              <w:adjustRightInd w:val="0"/>
              <w:jc w:val="both"/>
            </w:pPr>
            <w:r w:rsidRPr="005E3610">
              <w:t>Define feature extraction in deep learning.</w:t>
            </w:r>
          </w:p>
        </w:tc>
        <w:tc>
          <w:tcPr>
            <w:tcW w:w="319" w:type="pct"/>
          </w:tcPr>
          <w:p w14:paraId="0A9AB86D" w14:textId="77777777" w:rsidR="00446263" w:rsidRPr="009C4175" w:rsidRDefault="00446263" w:rsidP="00446263">
            <w:pPr>
              <w:jc w:val="center"/>
            </w:pPr>
            <w:r w:rsidRPr="009C4175">
              <w:t>CO1</w:t>
            </w:r>
          </w:p>
        </w:tc>
        <w:tc>
          <w:tcPr>
            <w:tcW w:w="256" w:type="pct"/>
          </w:tcPr>
          <w:p w14:paraId="6CA1D59B" w14:textId="77777777" w:rsidR="00446263" w:rsidRPr="009C4175" w:rsidRDefault="00446263" w:rsidP="00446263">
            <w:pPr>
              <w:jc w:val="center"/>
            </w:pPr>
            <w:r>
              <w:t>R</w:t>
            </w:r>
          </w:p>
        </w:tc>
        <w:tc>
          <w:tcPr>
            <w:tcW w:w="224" w:type="pct"/>
          </w:tcPr>
          <w:p w14:paraId="178C9B5D" w14:textId="77777777" w:rsidR="00446263" w:rsidRPr="009C4175" w:rsidRDefault="00446263" w:rsidP="00446263">
            <w:pPr>
              <w:jc w:val="center"/>
            </w:pPr>
            <w:r w:rsidRPr="009C4175">
              <w:t>1</w:t>
            </w:r>
          </w:p>
        </w:tc>
      </w:tr>
      <w:tr w:rsidR="00446263" w:rsidRPr="009C4175" w14:paraId="4DEBC276" w14:textId="77777777" w:rsidTr="00446263">
        <w:trPr>
          <w:trHeight w:val="283"/>
        </w:trPr>
        <w:tc>
          <w:tcPr>
            <w:tcW w:w="272" w:type="pct"/>
          </w:tcPr>
          <w:p w14:paraId="5B3D69D1" w14:textId="77777777" w:rsidR="00446263" w:rsidRPr="009C4175" w:rsidRDefault="00446263" w:rsidP="00446263">
            <w:pPr>
              <w:jc w:val="center"/>
            </w:pPr>
            <w:r w:rsidRPr="009C4175">
              <w:t>2.</w:t>
            </w:r>
          </w:p>
        </w:tc>
        <w:tc>
          <w:tcPr>
            <w:tcW w:w="3929" w:type="pct"/>
            <w:gridSpan w:val="2"/>
          </w:tcPr>
          <w:p w14:paraId="5E1166A4" w14:textId="77777777" w:rsidR="00446263" w:rsidRPr="009C4175" w:rsidRDefault="00446263" w:rsidP="00446263">
            <w:pPr>
              <w:jc w:val="both"/>
            </w:pPr>
            <w:r w:rsidRPr="00F42936">
              <w:t>Name two common optimization algorithms used in training deep networks.</w:t>
            </w:r>
          </w:p>
        </w:tc>
        <w:tc>
          <w:tcPr>
            <w:tcW w:w="319" w:type="pct"/>
          </w:tcPr>
          <w:p w14:paraId="5C9B9B1C" w14:textId="77777777" w:rsidR="00446263" w:rsidRPr="009C4175" w:rsidRDefault="00446263" w:rsidP="00446263">
            <w:pPr>
              <w:jc w:val="center"/>
            </w:pPr>
            <w:r w:rsidRPr="009C4175">
              <w:t>CO1</w:t>
            </w:r>
          </w:p>
        </w:tc>
        <w:tc>
          <w:tcPr>
            <w:tcW w:w="256" w:type="pct"/>
          </w:tcPr>
          <w:p w14:paraId="589A72D6" w14:textId="77777777" w:rsidR="00446263" w:rsidRPr="009C4175" w:rsidRDefault="00446263" w:rsidP="00446263">
            <w:pPr>
              <w:jc w:val="center"/>
            </w:pPr>
            <w:r w:rsidRPr="009C4175">
              <w:t>R</w:t>
            </w:r>
          </w:p>
        </w:tc>
        <w:tc>
          <w:tcPr>
            <w:tcW w:w="224" w:type="pct"/>
          </w:tcPr>
          <w:p w14:paraId="38346AA3" w14:textId="77777777" w:rsidR="00446263" w:rsidRPr="009C4175" w:rsidRDefault="00446263" w:rsidP="00446263">
            <w:pPr>
              <w:jc w:val="center"/>
            </w:pPr>
            <w:r w:rsidRPr="009C4175">
              <w:t>1</w:t>
            </w:r>
          </w:p>
        </w:tc>
      </w:tr>
      <w:tr w:rsidR="00446263" w:rsidRPr="009C4175" w14:paraId="2858FD06" w14:textId="77777777" w:rsidTr="00446263">
        <w:trPr>
          <w:trHeight w:val="283"/>
        </w:trPr>
        <w:tc>
          <w:tcPr>
            <w:tcW w:w="272" w:type="pct"/>
          </w:tcPr>
          <w:p w14:paraId="688FFB23" w14:textId="77777777" w:rsidR="00446263" w:rsidRPr="009C4175" w:rsidRDefault="00446263" w:rsidP="00446263">
            <w:pPr>
              <w:jc w:val="center"/>
            </w:pPr>
            <w:r w:rsidRPr="009C4175">
              <w:t>3.</w:t>
            </w:r>
          </w:p>
        </w:tc>
        <w:tc>
          <w:tcPr>
            <w:tcW w:w="3929" w:type="pct"/>
            <w:gridSpan w:val="2"/>
          </w:tcPr>
          <w:p w14:paraId="76A2587C" w14:textId="77777777" w:rsidR="00446263" w:rsidRPr="009C4175" w:rsidRDefault="00446263" w:rsidP="00446263">
            <w:pPr>
              <w:jc w:val="both"/>
            </w:pPr>
            <w:r w:rsidRPr="00231BA9">
              <w:t>Define convolution operation in CNNs.</w:t>
            </w:r>
          </w:p>
        </w:tc>
        <w:tc>
          <w:tcPr>
            <w:tcW w:w="319" w:type="pct"/>
          </w:tcPr>
          <w:p w14:paraId="4D298708" w14:textId="77777777" w:rsidR="00446263" w:rsidRPr="009C4175" w:rsidRDefault="00446263" w:rsidP="00446263">
            <w:pPr>
              <w:jc w:val="center"/>
            </w:pPr>
            <w:r w:rsidRPr="009C4175">
              <w:t>CO2</w:t>
            </w:r>
          </w:p>
        </w:tc>
        <w:tc>
          <w:tcPr>
            <w:tcW w:w="256" w:type="pct"/>
          </w:tcPr>
          <w:p w14:paraId="4D2E0CA8" w14:textId="77777777" w:rsidR="00446263" w:rsidRPr="009C4175" w:rsidRDefault="00446263" w:rsidP="00446263">
            <w:pPr>
              <w:jc w:val="center"/>
            </w:pPr>
            <w:r w:rsidRPr="009C4175">
              <w:t>R</w:t>
            </w:r>
          </w:p>
        </w:tc>
        <w:tc>
          <w:tcPr>
            <w:tcW w:w="224" w:type="pct"/>
          </w:tcPr>
          <w:p w14:paraId="7AA85F32" w14:textId="77777777" w:rsidR="00446263" w:rsidRPr="009C4175" w:rsidRDefault="00446263" w:rsidP="00446263">
            <w:pPr>
              <w:jc w:val="center"/>
            </w:pPr>
            <w:r w:rsidRPr="009C4175">
              <w:t>1</w:t>
            </w:r>
          </w:p>
        </w:tc>
      </w:tr>
      <w:tr w:rsidR="00446263" w:rsidRPr="009C4175" w14:paraId="7129445F" w14:textId="77777777" w:rsidTr="00446263">
        <w:trPr>
          <w:trHeight w:val="283"/>
        </w:trPr>
        <w:tc>
          <w:tcPr>
            <w:tcW w:w="272" w:type="pct"/>
          </w:tcPr>
          <w:p w14:paraId="78EF8C65" w14:textId="77777777" w:rsidR="00446263" w:rsidRPr="009C4175" w:rsidRDefault="00446263" w:rsidP="00446263">
            <w:pPr>
              <w:jc w:val="center"/>
            </w:pPr>
            <w:r w:rsidRPr="009C4175">
              <w:t>4.</w:t>
            </w:r>
          </w:p>
        </w:tc>
        <w:tc>
          <w:tcPr>
            <w:tcW w:w="3929" w:type="pct"/>
            <w:gridSpan w:val="2"/>
          </w:tcPr>
          <w:p w14:paraId="18E9E7E5" w14:textId="77777777" w:rsidR="00446263" w:rsidRPr="009C4175" w:rsidRDefault="00446263" w:rsidP="00446263">
            <w:pPr>
              <w:jc w:val="both"/>
            </w:pPr>
            <w:r>
              <w:t xml:space="preserve">List </w:t>
            </w:r>
            <w:r w:rsidRPr="007948B0">
              <w:t>two activation functions used in deep networks.</w:t>
            </w:r>
          </w:p>
        </w:tc>
        <w:tc>
          <w:tcPr>
            <w:tcW w:w="319" w:type="pct"/>
          </w:tcPr>
          <w:p w14:paraId="6071F091" w14:textId="77777777" w:rsidR="00446263" w:rsidRPr="009C4175" w:rsidRDefault="00446263" w:rsidP="00446263">
            <w:pPr>
              <w:jc w:val="center"/>
            </w:pPr>
            <w:r w:rsidRPr="009C4175">
              <w:t>CO2</w:t>
            </w:r>
          </w:p>
        </w:tc>
        <w:tc>
          <w:tcPr>
            <w:tcW w:w="256" w:type="pct"/>
          </w:tcPr>
          <w:p w14:paraId="0E26C33F" w14:textId="77777777" w:rsidR="00446263" w:rsidRPr="009C4175" w:rsidRDefault="00446263" w:rsidP="00446263">
            <w:pPr>
              <w:jc w:val="center"/>
            </w:pPr>
            <w:r w:rsidRPr="009C4175">
              <w:t>R</w:t>
            </w:r>
          </w:p>
        </w:tc>
        <w:tc>
          <w:tcPr>
            <w:tcW w:w="224" w:type="pct"/>
          </w:tcPr>
          <w:p w14:paraId="001CEFD4" w14:textId="77777777" w:rsidR="00446263" w:rsidRPr="009C4175" w:rsidRDefault="00446263" w:rsidP="00446263">
            <w:pPr>
              <w:jc w:val="center"/>
            </w:pPr>
            <w:r w:rsidRPr="009C4175">
              <w:t>1</w:t>
            </w:r>
          </w:p>
        </w:tc>
      </w:tr>
      <w:tr w:rsidR="00446263" w:rsidRPr="009C4175" w14:paraId="3936D718" w14:textId="77777777" w:rsidTr="00446263">
        <w:trPr>
          <w:trHeight w:val="283"/>
        </w:trPr>
        <w:tc>
          <w:tcPr>
            <w:tcW w:w="272" w:type="pct"/>
          </w:tcPr>
          <w:p w14:paraId="5730DEBB" w14:textId="77777777" w:rsidR="00446263" w:rsidRPr="009C4175" w:rsidRDefault="00446263" w:rsidP="00446263">
            <w:pPr>
              <w:jc w:val="center"/>
            </w:pPr>
            <w:r w:rsidRPr="009C4175">
              <w:t>5.</w:t>
            </w:r>
          </w:p>
        </w:tc>
        <w:tc>
          <w:tcPr>
            <w:tcW w:w="3929" w:type="pct"/>
            <w:gridSpan w:val="2"/>
          </w:tcPr>
          <w:p w14:paraId="08DD9BA8" w14:textId="77777777" w:rsidR="00446263" w:rsidRPr="009C4175" w:rsidRDefault="00446263" w:rsidP="00446263">
            <w:pPr>
              <w:pStyle w:val="Default"/>
              <w:jc w:val="both"/>
            </w:pPr>
            <w:r>
              <w:t>State the role of</w:t>
            </w:r>
            <w:r w:rsidRPr="000A770E">
              <w:t xml:space="preserve"> regularization in deep learning.</w:t>
            </w:r>
          </w:p>
        </w:tc>
        <w:tc>
          <w:tcPr>
            <w:tcW w:w="319" w:type="pct"/>
          </w:tcPr>
          <w:p w14:paraId="38A928D7" w14:textId="77777777" w:rsidR="00446263" w:rsidRPr="009C4175" w:rsidRDefault="00446263" w:rsidP="00446263">
            <w:pPr>
              <w:jc w:val="center"/>
            </w:pPr>
            <w:r w:rsidRPr="009C4175">
              <w:t>CO3</w:t>
            </w:r>
          </w:p>
        </w:tc>
        <w:tc>
          <w:tcPr>
            <w:tcW w:w="256" w:type="pct"/>
          </w:tcPr>
          <w:p w14:paraId="4C908B68" w14:textId="77777777" w:rsidR="00446263" w:rsidRPr="009C4175" w:rsidRDefault="00446263" w:rsidP="00446263">
            <w:pPr>
              <w:jc w:val="center"/>
            </w:pPr>
            <w:r>
              <w:t>R</w:t>
            </w:r>
          </w:p>
        </w:tc>
        <w:tc>
          <w:tcPr>
            <w:tcW w:w="224" w:type="pct"/>
          </w:tcPr>
          <w:p w14:paraId="604103AC" w14:textId="77777777" w:rsidR="00446263" w:rsidRPr="009C4175" w:rsidRDefault="00446263" w:rsidP="00446263">
            <w:pPr>
              <w:jc w:val="center"/>
            </w:pPr>
            <w:r w:rsidRPr="009C4175">
              <w:t>1</w:t>
            </w:r>
          </w:p>
        </w:tc>
      </w:tr>
      <w:tr w:rsidR="00446263" w:rsidRPr="009C4175" w14:paraId="739BA0D7" w14:textId="77777777" w:rsidTr="00446263">
        <w:trPr>
          <w:trHeight w:val="283"/>
        </w:trPr>
        <w:tc>
          <w:tcPr>
            <w:tcW w:w="272" w:type="pct"/>
          </w:tcPr>
          <w:p w14:paraId="07E685FE" w14:textId="77777777" w:rsidR="00446263" w:rsidRPr="009C4175" w:rsidRDefault="00446263" w:rsidP="00446263">
            <w:pPr>
              <w:jc w:val="center"/>
            </w:pPr>
            <w:r w:rsidRPr="009C4175">
              <w:t>6.</w:t>
            </w:r>
          </w:p>
        </w:tc>
        <w:tc>
          <w:tcPr>
            <w:tcW w:w="3929" w:type="pct"/>
            <w:gridSpan w:val="2"/>
          </w:tcPr>
          <w:p w14:paraId="31AF25AF" w14:textId="77777777" w:rsidR="00446263" w:rsidRPr="009C4175" w:rsidRDefault="00446263" w:rsidP="00446263">
            <w:pPr>
              <w:jc w:val="both"/>
            </w:pPr>
            <w:r>
              <w:t>Indicate any</w:t>
            </w:r>
            <w:r w:rsidRPr="00A50A37">
              <w:t xml:space="preserve"> one advantage of using an LSTM over a standard RNN.</w:t>
            </w:r>
          </w:p>
        </w:tc>
        <w:tc>
          <w:tcPr>
            <w:tcW w:w="319" w:type="pct"/>
          </w:tcPr>
          <w:p w14:paraId="27457E32" w14:textId="77777777" w:rsidR="00446263" w:rsidRPr="009C4175" w:rsidRDefault="00446263" w:rsidP="00446263">
            <w:pPr>
              <w:jc w:val="center"/>
            </w:pPr>
            <w:r w:rsidRPr="009C4175">
              <w:t>CO3</w:t>
            </w:r>
          </w:p>
        </w:tc>
        <w:tc>
          <w:tcPr>
            <w:tcW w:w="256" w:type="pct"/>
          </w:tcPr>
          <w:p w14:paraId="300712EA" w14:textId="77777777" w:rsidR="00446263" w:rsidRPr="009C4175" w:rsidRDefault="00446263" w:rsidP="00446263">
            <w:pPr>
              <w:jc w:val="center"/>
            </w:pPr>
            <w:r w:rsidRPr="009C4175">
              <w:t>R</w:t>
            </w:r>
          </w:p>
        </w:tc>
        <w:tc>
          <w:tcPr>
            <w:tcW w:w="224" w:type="pct"/>
          </w:tcPr>
          <w:p w14:paraId="1A6D712E" w14:textId="77777777" w:rsidR="00446263" w:rsidRPr="009C4175" w:rsidRDefault="00446263" w:rsidP="00446263">
            <w:pPr>
              <w:jc w:val="center"/>
            </w:pPr>
            <w:r w:rsidRPr="009C4175">
              <w:t>1</w:t>
            </w:r>
          </w:p>
        </w:tc>
      </w:tr>
      <w:tr w:rsidR="00446263" w:rsidRPr="009C4175" w14:paraId="1B79A0FA" w14:textId="77777777" w:rsidTr="00446263">
        <w:trPr>
          <w:trHeight w:val="283"/>
        </w:trPr>
        <w:tc>
          <w:tcPr>
            <w:tcW w:w="272" w:type="pct"/>
          </w:tcPr>
          <w:p w14:paraId="34763B9C" w14:textId="77777777" w:rsidR="00446263" w:rsidRPr="009C4175" w:rsidRDefault="00446263" w:rsidP="00446263">
            <w:pPr>
              <w:jc w:val="center"/>
            </w:pPr>
            <w:r w:rsidRPr="009C4175">
              <w:t>7.</w:t>
            </w:r>
          </w:p>
        </w:tc>
        <w:tc>
          <w:tcPr>
            <w:tcW w:w="3929" w:type="pct"/>
            <w:gridSpan w:val="2"/>
          </w:tcPr>
          <w:p w14:paraId="36D9B1E7" w14:textId="77777777" w:rsidR="00446263" w:rsidRPr="009C4175" w:rsidRDefault="00446263" w:rsidP="00446263">
            <w:pPr>
              <w:pStyle w:val="ListParagraph"/>
              <w:ind w:left="0"/>
              <w:jc w:val="both"/>
              <w:rPr>
                <w:noProof/>
                <w:lang w:eastAsia="zh-TW"/>
              </w:rPr>
            </w:pPr>
            <w:r w:rsidRPr="00A50A37">
              <w:rPr>
                <w:noProof/>
                <w:lang w:eastAsia="zh-TW"/>
              </w:rPr>
              <w:t>Define the term ‘latent space’ in autoencoders.</w:t>
            </w:r>
          </w:p>
        </w:tc>
        <w:tc>
          <w:tcPr>
            <w:tcW w:w="319" w:type="pct"/>
          </w:tcPr>
          <w:p w14:paraId="588AC9C7" w14:textId="77777777" w:rsidR="00446263" w:rsidRPr="009C4175" w:rsidRDefault="00446263" w:rsidP="00446263">
            <w:pPr>
              <w:jc w:val="center"/>
            </w:pPr>
            <w:r w:rsidRPr="009C4175">
              <w:t>CO4</w:t>
            </w:r>
          </w:p>
        </w:tc>
        <w:tc>
          <w:tcPr>
            <w:tcW w:w="256" w:type="pct"/>
          </w:tcPr>
          <w:p w14:paraId="5F6BAF7B" w14:textId="77777777" w:rsidR="00446263" w:rsidRPr="009C4175" w:rsidRDefault="00446263" w:rsidP="00446263">
            <w:pPr>
              <w:jc w:val="center"/>
            </w:pPr>
            <w:r>
              <w:t>R</w:t>
            </w:r>
          </w:p>
        </w:tc>
        <w:tc>
          <w:tcPr>
            <w:tcW w:w="224" w:type="pct"/>
          </w:tcPr>
          <w:p w14:paraId="4137F9DE" w14:textId="77777777" w:rsidR="00446263" w:rsidRPr="009C4175" w:rsidRDefault="00446263" w:rsidP="00446263">
            <w:pPr>
              <w:jc w:val="center"/>
            </w:pPr>
            <w:r w:rsidRPr="009C4175">
              <w:t>1</w:t>
            </w:r>
          </w:p>
        </w:tc>
      </w:tr>
      <w:tr w:rsidR="00446263" w:rsidRPr="009C4175" w14:paraId="69101B41" w14:textId="77777777" w:rsidTr="00446263">
        <w:trPr>
          <w:trHeight w:val="283"/>
        </w:trPr>
        <w:tc>
          <w:tcPr>
            <w:tcW w:w="272" w:type="pct"/>
          </w:tcPr>
          <w:p w14:paraId="24215CCE" w14:textId="77777777" w:rsidR="00446263" w:rsidRPr="009C4175" w:rsidRDefault="00446263" w:rsidP="00446263">
            <w:pPr>
              <w:jc w:val="center"/>
            </w:pPr>
            <w:r w:rsidRPr="009C4175">
              <w:t>8.</w:t>
            </w:r>
          </w:p>
        </w:tc>
        <w:tc>
          <w:tcPr>
            <w:tcW w:w="3929" w:type="pct"/>
            <w:gridSpan w:val="2"/>
          </w:tcPr>
          <w:p w14:paraId="2EF21757" w14:textId="77777777" w:rsidR="00446263" w:rsidRPr="007948B0" w:rsidRDefault="00446263" w:rsidP="00446263">
            <w:pPr>
              <w:jc w:val="both"/>
            </w:pPr>
            <w:r>
              <w:t xml:space="preserve">Indicate the </w:t>
            </w:r>
            <w:r w:rsidRPr="000A770E">
              <w:t xml:space="preserve">purpose of </w:t>
            </w:r>
            <w:proofErr w:type="spellStart"/>
            <w:r w:rsidRPr="000A770E">
              <w:t>hyperparameter</w:t>
            </w:r>
            <w:proofErr w:type="spellEnd"/>
            <w:r w:rsidRPr="000A770E">
              <w:t xml:space="preserve"> tuning</w:t>
            </w:r>
            <w:r>
              <w:t>.</w:t>
            </w:r>
          </w:p>
        </w:tc>
        <w:tc>
          <w:tcPr>
            <w:tcW w:w="319" w:type="pct"/>
          </w:tcPr>
          <w:p w14:paraId="1876298B" w14:textId="77777777" w:rsidR="00446263" w:rsidRPr="009C4175" w:rsidRDefault="00446263" w:rsidP="00446263">
            <w:pPr>
              <w:jc w:val="center"/>
            </w:pPr>
            <w:r w:rsidRPr="009C4175">
              <w:t>CO4</w:t>
            </w:r>
          </w:p>
        </w:tc>
        <w:tc>
          <w:tcPr>
            <w:tcW w:w="256" w:type="pct"/>
          </w:tcPr>
          <w:p w14:paraId="0824712C" w14:textId="77777777" w:rsidR="00446263" w:rsidRPr="009C4175" w:rsidRDefault="00446263" w:rsidP="00446263">
            <w:pPr>
              <w:jc w:val="center"/>
            </w:pPr>
            <w:r>
              <w:t>R</w:t>
            </w:r>
          </w:p>
        </w:tc>
        <w:tc>
          <w:tcPr>
            <w:tcW w:w="224" w:type="pct"/>
          </w:tcPr>
          <w:p w14:paraId="791656E2" w14:textId="77777777" w:rsidR="00446263" w:rsidRPr="009C4175" w:rsidRDefault="00446263" w:rsidP="00446263">
            <w:pPr>
              <w:jc w:val="center"/>
            </w:pPr>
            <w:r w:rsidRPr="009C4175">
              <w:t>1</w:t>
            </w:r>
          </w:p>
        </w:tc>
      </w:tr>
      <w:tr w:rsidR="00446263" w:rsidRPr="009C4175" w14:paraId="6F2EEC9B" w14:textId="77777777" w:rsidTr="00446263">
        <w:trPr>
          <w:trHeight w:val="283"/>
        </w:trPr>
        <w:tc>
          <w:tcPr>
            <w:tcW w:w="272" w:type="pct"/>
          </w:tcPr>
          <w:p w14:paraId="29F26FE5" w14:textId="77777777" w:rsidR="00446263" w:rsidRPr="009C4175" w:rsidRDefault="00446263" w:rsidP="00446263">
            <w:pPr>
              <w:jc w:val="center"/>
            </w:pPr>
            <w:r w:rsidRPr="009C4175">
              <w:t>9.</w:t>
            </w:r>
          </w:p>
        </w:tc>
        <w:tc>
          <w:tcPr>
            <w:tcW w:w="3929" w:type="pct"/>
            <w:gridSpan w:val="2"/>
          </w:tcPr>
          <w:p w14:paraId="54BB7184" w14:textId="77777777" w:rsidR="00446263" w:rsidRPr="007948B0" w:rsidRDefault="00446263" w:rsidP="00446263">
            <w:pPr>
              <w:pStyle w:val="ListParagraph"/>
              <w:ind w:left="0"/>
              <w:jc w:val="both"/>
              <w:rPr>
                <w:noProof/>
                <w:lang w:eastAsia="zh-TW"/>
              </w:rPr>
            </w:pPr>
            <w:r>
              <w:rPr>
                <w:noProof/>
                <w:lang w:eastAsia="zh-TW"/>
              </w:rPr>
              <w:t>List</w:t>
            </w:r>
            <w:r w:rsidRPr="005E3610">
              <w:rPr>
                <w:noProof/>
                <w:lang w:eastAsia="zh-TW"/>
              </w:rPr>
              <w:t xml:space="preserve"> any two deep learning frameworks.</w:t>
            </w:r>
          </w:p>
        </w:tc>
        <w:tc>
          <w:tcPr>
            <w:tcW w:w="319" w:type="pct"/>
          </w:tcPr>
          <w:p w14:paraId="35FEC02D" w14:textId="77777777" w:rsidR="00446263" w:rsidRPr="009C4175" w:rsidRDefault="00446263" w:rsidP="00446263">
            <w:pPr>
              <w:jc w:val="center"/>
            </w:pPr>
            <w:r w:rsidRPr="009C4175">
              <w:t>CO5</w:t>
            </w:r>
          </w:p>
        </w:tc>
        <w:tc>
          <w:tcPr>
            <w:tcW w:w="256" w:type="pct"/>
          </w:tcPr>
          <w:p w14:paraId="091F556B" w14:textId="77777777" w:rsidR="00446263" w:rsidRPr="009C4175" w:rsidRDefault="00446263" w:rsidP="00446263">
            <w:pPr>
              <w:jc w:val="center"/>
            </w:pPr>
            <w:r>
              <w:t>R</w:t>
            </w:r>
          </w:p>
        </w:tc>
        <w:tc>
          <w:tcPr>
            <w:tcW w:w="224" w:type="pct"/>
          </w:tcPr>
          <w:p w14:paraId="121C9FE6" w14:textId="77777777" w:rsidR="00446263" w:rsidRPr="009C4175" w:rsidRDefault="00446263" w:rsidP="00446263">
            <w:pPr>
              <w:jc w:val="center"/>
            </w:pPr>
            <w:r w:rsidRPr="009C4175">
              <w:t>1</w:t>
            </w:r>
          </w:p>
        </w:tc>
      </w:tr>
      <w:tr w:rsidR="00446263" w:rsidRPr="009C4175" w14:paraId="1A5F6B68" w14:textId="77777777" w:rsidTr="00446263">
        <w:trPr>
          <w:trHeight w:val="283"/>
        </w:trPr>
        <w:tc>
          <w:tcPr>
            <w:tcW w:w="272" w:type="pct"/>
          </w:tcPr>
          <w:p w14:paraId="7637DD08" w14:textId="77777777" w:rsidR="00446263" w:rsidRPr="009C4175" w:rsidRDefault="00446263" w:rsidP="00446263">
            <w:pPr>
              <w:jc w:val="center"/>
            </w:pPr>
            <w:r w:rsidRPr="009C4175">
              <w:t>10.</w:t>
            </w:r>
          </w:p>
        </w:tc>
        <w:tc>
          <w:tcPr>
            <w:tcW w:w="3929" w:type="pct"/>
            <w:gridSpan w:val="2"/>
          </w:tcPr>
          <w:p w14:paraId="58277D4E" w14:textId="77777777" w:rsidR="00446263" w:rsidRPr="007948B0" w:rsidRDefault="00446263" w:rsidP="00446263">
            <w:pPr>
              <w:jc w:val="both"/>
            </w:pPr>
            <w:r>
              <w:t>Give</w:t>
            </w:r>
            <w:r w:rsidRPr="00695102">
              <w:t xml:space="preserve"> one real-world application of deep learning in </w:t>
            </w:r>
            <w:r>
              <w:t>media</w:t>
            </w:r>
            <w:r w:rsidRPr="00695102">
              <w:t>.</w:t>
            </w:r>
          </w:p>
        </w:tc>
        <w:tc>
          <w:tcPr>
            <w:tcW w:w="319" w:type="pct"/>
          </w:tcPr>
          <w:p w14:paraId="7DFF0DD9" w14:textId="77777777" w:rsidR="00446263" w:rsidRPr="009C4175" w:rsidRDefault="00446263" w:rsidP="00446263">
            <w:pPr>
              <w:jc w:val="center"/>
            </w:pPr>
            <w:r w:rsidRPr="009C4175">
              <w:t>CO6</w:t>
            </w:r>
          </w:p>
        </w:tc>
        <w:tc>
          <w:tcPr>
            <w:tcW w:w="256" w:type="pct"/>
          </w:tcPr>
          <w:p w14:paraId="3CC328FB" w14:textId="77777777" w:rsidR="00446263" w:rsidRPr="009C4175" w:rsidRDefault="00446263" w:rsidP="00446263">
            <w:pPr>
              <w:jc w:val="center"/>
            </w:pPr>
            <w:r>
              <w:t>R</w:t>
            </w:r>
          </w:p>
        </w:tc>
        <w:tc>
          <w:tcPr>
            <w:tcW w:w="224" w:type="pct"/>
          </w:tcPr>
          <w:p w14:paraId="2607F56F" w14:textId="77777777" w:rsidR="00446263" w:rsidRPr="009C4175" w:rsidRDefault="00446263" w:rsidP="00446263">
            <w:pPr>
              <w:jc w:val="center"/>
            </w:pPr>
            <w:r w:rsidRPr="009C4175">
              <w:t>1</w:t>
            </w:r>
          </w:p>
        </w:tc>
      </w:tr>
      <w:tr w:rsidR="00446263" w:rsidRPr="009C4175" w14:paraId="275BCCC4" w14:textId="77777777" w:rsidTr="00446263">
        <w:trPr>
          <w:trHeight w:val="194"/>
        </w:trPr>
        <w:tc>
          <w:tcPr>
            <w:tcW w:w="5000" w:type="pct"/>
            <w:gridSpan w:val="6"/>
          </w:tcPr>
          <w:p w14:paraId="59A84494" w14:textId="77777777" w:rsidR="00446263" w:rsidRPr="009C4175" w:rsidRDefault="00446263" w:rsidP="00446263">
            <w:pPr>
              <w:jc w:val="center"/>
              <w:rPr>
                <w:b/>
              </w:rPr>
            </w:pPr>
            <w:r w:rsidRPr="009C4175">
              <w:rPr>
                <w:b/>
              </w:rPr>
              <w:t>PART – B (6 X 3 = 18 MARKS)</w:t>
            </w:r>
          </w:p>
        </w:tc>
      </w:tr>
      <w:tr w:rsidR="00446263" w:rsidRPr="009C4175" w14:paraId="214D2DC1" w14:textId="77777777" w:rsidTr="00446263">
        <w:trPr>
          <w:trHeight w:val="283"/>
        </w:trPr>
        <w:tc>
          <w:tcPr>
            <w:tcW w:w="272" w:type="pct"/>
          </w:tcPr>
          <w:p w14:paraId="07CB3D5E" w14:textId="77777777" w:rsidR="00446263" w:rsidRPr="009C4175" w:rsidRDefault="00446263" w:rsidP="00446263">
            <w:pPr>
              <w:pStyle w:val="NoSpacing"/>
              <w:jc w:val="center"/>
            </w:pPr>
            <w:r w:rsidRPr="009C4175">
              <w:t>11.</w:t>
            </w:r>
          </w:p>
        </w:tc>
        <w:tc>
          <w:tcPr>
            <w:tcW w:w="3929" w:type="pct"/>
            <w:gridSpan w:val="2"/>
          </w:tcPr>
          <w:p w14:paraId="1AFE018A" w14:textId="77777777" w:rsidR="00446263" w:rsidRPr="00796F59" w:rsidRDefault="00446263" w:rsidP="00446263">
            <w:pPr>
              <w:pStyle w:val="NoSpacing"/>
              <w:jc w:val="both"/>
            </w:pPr>
            <w:r w:rsidRPr="00796F59">
              <w:t>A startup struggles with high-dimensional data. Justify the preference of deep learning over traditional Machine Learning</w:t>
            </w:r>
            <w:r>
              <w:t xml:space="preserve"> in the given scenario</w:t>
            </w:r>
            <w:r w:rsidRPr="00796F59">
              <w:t>.</w:t>
            </w:r>
          </w:p>
        </w:tc>
        <w:tc>
          <w:tcPr>
            <w:tcW w:w="319" w:type="pct"/>
          </w:tcPr>
          <w:p w14:paraId="1D8DBC10" w14:textId="77777777" w:rsidR="00446263" w:rsidRPr="009C4175" w:rsidRDefault="00446263" w:rsidP="00446263">
            <w:pPr>
              <w:pStyle w:val="NoSpacing"/>
              <w:jc w:val="center"/>
            </w:pPr>
            <w:r w:rsidRPr="009C4175">
              <w:t>CO1</w:t>
            </w:r>
          </w:p>
        </w:tc>
        <w:tc>
          <w:tcPr>
            <w:tcW w:w="256" w:type="pct"/>
          </w:tcPr>
          <w:p w14:paraId="61747CBD" w14:textId="77777777" w:rsidR="00446263" w:rsidRPr="009C4175" w:rsidRDefault="00446263" w:rsidP="00446263">
            <w:pPr>
              <w:pStyle w:val="NoSpacing"/>
              <w:jc w:val="center"/>
            </w:pPr>
            <w:r>
              <w:t>E</w:t>
            </w:r>
          </w:p>
        </w:tc>
        <w:tc>
          <w:tcPr>
            <w:tcW w:w="224" w:type="pct"/>
          </w:tcPr>
          <w:p w14:paraId="4CE25113" w14:textId="77777777" w:rsidR="00446263" w:rsidRPr="009C4175" w:rsidRDefault="00446263" w:rsidP="00446263">
            <w:pPr>
              <w:pStyle w:val="NoSpacing"/>
              <w:jc w:val="center"/>
            </w:pPr>
            <w:r w:rsidRPr="009C4175">
              <w:t>3</w:t>
            </w:r>
          </w:p>
        </w:tc>
      </w:tr>
      <w:tr w:rsidR="00446263" w:rsidRPr="009C4175" w14:paraId="6403DEAF" w14:textId="77777777" w:rsidTr="00446263">
        <w:trPr>
          <w:trHeight w:val="283"/>
        </w:trPr>
        <w:tc>
          <w:tcPr>
            <w:tcW w:w="272" w:type="pct"/>
          </w:tcPr>
          <w:p w14:paraId="28E11583" w14:textId="77777777" w:rsidR="00446263" w:rsidRPr="009C4175" w:rsidRDefault="00446263" w:rsidP="00446263">
            <w:pPr>
              <w:pStyle w:val="NoSpacing"/>
              <w:jc w:val="center"/>
            </w:pPr>
            <w:r w:rsidRPr="009C4175">
              <w:t>12.</w:t>
            </w:r>
          </w:p>
        </w:tc>
        <w:tc>
          <w:tcPr>
            <w:tcW w:w="3929" w:type="pct"/>
            <w:gridSpan w:val="2"/>
          </w:tcPr>
          <w:p w14:paraId="5E03189B" w14:textId="77777777" w:rsidR="00446263" w:rsidRPr="00796F59" w:rsidRDefault="00446263" w:rsidP="00446263">
            <w:pPr>
              <w:pStyle w:val="NoSpacing"/>
              <w:jc w:val="both"/>
            </w:pPr>
            <w:r w:rsidRPr="00796F59">
              <w:t>Interpret the role of activation functions in avoiding linearity in deep networks.</w:t>
            </w:r>
          </w:p>
        </w:tc>
        <w:tc>
          <w:tcPr>
            <w:tcW w:w="319" w:type="pct"/>
          </w:tcPr>
          <w:p w14:paraId="37D3E03B" w14:textId="77777777" w:rsidR="00446263" w:rsidRPr="009C4175" w:rsidRDefault="00446263" w:rsidP="00446263">
            <w:pPr>
              <w:pStyle w:val="NoSpacing"/>
              <w:jc w:val="center"/>
            </w:pPr>
            <w:r w:rsidRPr="009C4175">
              <w:t>CO2</w:t>
            </w:r>
          </w:p>
        </w:tc>
        <w:tc>
          <w:tcPr>
            <w:tcW w:w="256" w:type="pct"/>
          </w:tcPr>
          <w:p w14:paraId="564DFCD1" w14:textId="77777777" w:rsidR="00446263" w:rsidRPr="009C4175" w:rsidRDefault="00446263" w:rsidP="00446263">
            <w:pPr>
              <w:pStyle w:val="NoSpacing"/>
              <w:jc w:val="center"/>
            </w:pPr>
            <w:r>
              <w:t>A</w:t>
            </w:r>
          </w:p>
        </w:tc>
        <w:tc>
          <w:tcPr>
            <w:tcW w:w="224" w:type="pct"/>
          </w:tcPr>
          <w:p w14:paraId="08E8BF69" w14:textId="77777777" w:rsidR="00446263" w:rsidRPr="009C4175" w:rsidRDefault="00446263" w:rsidP="00446263">
            <w:pPr>
              <w:pStyle w:val="NoSpacing"/>
              <w:jc w:val="center"/>
            </w:pPr>
            <w:r w:rsidRPr="009C4175">
              <w:t>3</w:t>
            </w:r>
          </w:p>
        </w:tc>
      </w:tr>
      <w:tr w:rsidR="00446263" w:rsidRPr="009C4175" w14:paraId="13FBA2A5" w14:textId="77777777" w:rsidTr="00446263">
        <w:trPr>
          <w:trHeight w:val="283"/>
        </w:trPr>
        <w:tc>
          <w:tcPr>
            <w:tcW w:w="272" w:type="pct"/>
          </w:tcPr>
          <w:p w14:paraId="0382BA9E" w14:textId="77777777" w:rsidR="00446263" w:rsidRPr="009C4175" w:rsidRDefault="00446263" w:rsidP="00446263">
            <w:pPr>
              <w:pStyle w:val="NoSpacing"/>
              <w:jc w:val="center"/>
            </w:pPr>
            <w:r w:rsidRPr="009C4175">
              <w:t>13.</w:t>
            </w:r>
          </w:p>
        </w:tc>
        <w:tc>
          <w:tcPr>
            <w:tcW w:w="3929" w:type="pct"/>
            <w:gridSpan w:val="2"/>
          </w:tcPr>
          <w:p w14:paraId="493DE71C" w14:textId="77777777" w:rsidR="00446263" w:rsidRPr="00796F59" w:rsidRDefault="00446263" w:rsidP="00446263">
            <w:pPr>
              <w:pStyle w:val="NoSpacing"/>
              <w:jc w:val="both"/>
            </w:pPr>
            <w:r>
              <w:t>Differentiate ‘</w:t>
            </w:r>
            <w:proofErr w:type="spellStart"/>
            <w:r>
              <w:t>AlexNet</w:t>
            </w:r>
            <w:proofErr w:type="spellEnd"/>
            <w:r>
              <w:t xml:space="preserve"> architecture’ from ‘</w:t>
            </w:r>
            <w:proofErr w:type="spellStart"/>
            <w:r>
              <w:t>ResNet</w:t>
            </w:r>
            <w:proofErr w:type="spellEnd"/>
            <w:r>
              <w:t xml:space="preserve"> architecture’</w:t>
            </w:r>
            <w:r w:rsidRPr="00796F59">
              <w:t>.</w:t>
            </w:r>
          </w:p>
        </w:tc>
        <w:tc>
          <w:tcPr>
            <w:tcW w:w="319" w:type="pct"/>
          </w:tcPr>
          <w:p w14:paraId="66D80159" w14:textId="77777777" w:rsidR="00446263" w:rsidRPr="009C4175" w:rsidRDefault="00446263" w:rsidP="00446263">
            <w:pPr>
              <w:pStyle w:val="NoSpacing"/>
              <w:jc w:val="center"/>
            </w:pPr>
            <w:r w:rsidRPr="009C4175">
              <w:t>CO3</w:t>
            </w:r>
          </w:p>
        </w:tc>
        <w:tc>
          <w:tcPr>
            <w:tcW w:w="256" w:type="pct"/>
          </w:tcPr>
          <w:p w14:paraId="07B8ADEB" w14:textId="77777777" w:rsidR="00446263" w:rsidRPr="009C4175" w:rsidRDefault="00446263" w:rsidP="00446263">
            <w:pPr>
              <w:pStyle w:val="NoSpacing"/>
              <w:jc w:val="center"/>
            </w:pPr>
            <w:r w:rsidRPr="009C4175">
              <w:t>An</w:t>
            </w:r>
          </w:p>
        </w:tc>
        <w:tc>
          <w:tcPr>
            <w:tcW w:w="224" w:type="pct"/>
          </w:tcPr>
          <w:p w14:paraId="52F4CA24" w14:textId="77777777" w:rsidR="00446263" w:rsidRPr="009C4175" w:rsidRDefault="00446263" w:rsidP="00446263">
            <w:pPr>
              <w:pStyle w:val="NoSpacing"/>
              <w:jc w:val="center"/>
            </w:pPr>
            <w:r w:rsidRPr="009C4175">
              <w:t>3</w:t>
            </w:r>
          </w:p>
        </w:tc>
      </w:tr>
      <w:tr w:rsidR="00446263" w:rsidRPr="009C4175" w14:paraId="7F18F2BE" w14:textId="77777777" w:rsidTr="00446263">
        <w:trPr>
          <w:trHeight w:val="283"/>
        </w:trPr>
        <w:tc>
          <w:tcPr>
            <w:tcW w:w="272" w:type="pct"/>
          </w:tcPr>
          <w:p w14:paraId="379B4612" w14:textId="77777777" w:rsidR="00446263" w:rsidRPr="009C4175" w:rsidRDefault="00446263" w:rsidP="00446263">
            <w:pPr>
              <w:pStyle w:val="NoSpacing"/>
              <w:jc w:val="center"/>
            </w:pPr>
            <w:r w:rsidRPr="009C4175">
              <w:t>14.</w:t>
            </w:r>
          </w:p>
        </w:tc>
        <w:tc>
          <w:tcPr>
            <w:tcW w:w="3929" w:type="pct"/>
            <w:gridSpan w:val="2"/>
          </w:tcPr>
          <w:p w14:paraId="5ADBE7DF" w14:textId="77777777" w:rsidR="00446263" w:rsidRPr="00796F59" w:rsidRDefault="00446263" w:rsidP="00446263">
            <w:pPr>
              <w:pStyle w:val="NoSpacing"/>
              <w:jc w:val="both"/>
            </w:pPr>
            <w:r>
              <w:t>Compare GANs with</w:t>
            </w:r>
            <w:r w:rsidRPr="00796F59">
              <w:t xml:space="preserve"> Auto encoders in terms of learning approach.</w:t>
            </w:r>
          </w:p>
        </w:tc>
        <w:tc>
          <w:tcPr>
            <w:tcW w:w="319" w:type="pct"/>
          </w:tcPr>
          <w:p w14:paraId="415B2CDB" w14:textId="77777777" w:rsidR="00446263" w:rsidRPr="009C4175" w:rsidRDefault="00446263" w:rsidP="00446263">
            <w:pPr>
              <w:pStyle w:val="NoSpacing"/>
              <w:jc w:val="center"/>
            </w:pPr>
            <w:r w:rsidRPr="009C4175">
              <w:t>CO4</w:t>
            </w:r>
          </w:p>
        </w:tc>
        <w:tc>
          <w:tcPr>
            <w:tcW w:w="256" w:type="pct"/>
          </w:tcPr>
          <w:p w14:paraId="61D4950A" w14:textId="77777777" w:rsidR="00446263" w:rsidRPr="009C4175" w:rsidRDefault="00446263" w:rsidP="00446263">
            <w:pPr>
              <w:pStyle w:val="NoSpacing"/>
              <w:jc w:val="center"/>
            </w:pPr>
            <w:r>
              <w:t>An</w:t>
            </w:r>
          </w:p>
        </w:tc>
        <w:tc>
          <w:tcPr>
            <w:tcW w:w="224" w:type="pct"/>
          </w:tcPr>
          <w:p w14:paraId="3366856A" w14:textId="77777777" w:rsidR="00446263" w:rsidRPr="009C4175" w:rsidRDefault="00446263" w:rsidP="00446263">
            <w:pPr>
              <w:pStyle w:val="NoSpacing"/>
              <w:jc w:val="center"/>
            </w:pPr>
            <w:r w:rsidRPr="009C4175">
              <w:t>3</w:t>
            </w:r>
          </w:p>
        </w:tc>
      </w:tr>
      <w:tr w:rsidR="00446263" w:rsidRPr="009C4175" w14:paraId="2787166B" w14:textId="77777777" w:rsidTr="00446263">
        <w:trPr>
          <w:trHeight w:val="283"/>
        </w:trPr>
        <w:tc>
          <w:tcPr>
            <w:tcW w:w="272" w:type="pct"/>
          </w:tcPr>
          <w:p w14:paraId="7B256EE9" w14:textId="77777777" w:rsidR="00446263" w:rsidRPr="009C4175" w:rsidRDefault="00446263" w:rsidP="00446263">
            <w:pPr>
              <w:pStyle w:val="NoSpacing"/>
              <w:jc w:val="center"/>
            </w:pPr>
            <w:r w:rsidRPr="009C4175">
              <w:t>15.</w:t>
            </w:r>
          </w:p>
        </w:tc>
        <w:tc>
          <w:tcPr>
            <w:tcW w:w="3929" w:type="pct"/>
            <w:gridSpan w:val="2"/>
          </w:tcPr>
          <w:p w14:paraId="661CE5A4" w14:textId="77777777" w:rsidR="00446263" w:rsidRPr="00796F59" w:rsidRDefault="00446263" w:rsidP="00446263">
            <w:pPr>
              <w:pStyle w:val="NoSpacing"/>
              <w:jc w:val="both"/>
            </w:pPr>
            <w:r w:rsidRPr="00796F59">
              <w:t>Examine the impact of learning rate on convergence.</w:t>
            </w:r>
          </w:p>
        </w:tc>
        <w:tc>
          <w:tcPr>
            <w:tcW w:w="319" w:type="pct"/>
          </w:tcPr>
          <w:p w14:paraId="7DA2AE4C" w14:textId="77777777" w:rsidR="00446263" w:rsidRPr="009C4175" w:rsidRDefault="00446263" w:rsidP="00446263">
            <w:pPr>
              <w:pStyle w:val="NoSpacing"/>
              <w:jc w:val="center"/>
            </w:pPr>
            <w:r w:rsidRPr="009C4175">
              <w:t>CO5</w:t>
            </w:r>
          </w:p>
        </w:tc>
        <w:tc>
          <w:tcPr>
            <w:tcW w:w="256" w:type="pct"/>
          </w:tcPr>
          <w:p w14:paraId="6505A520" w14:textId="77777777" w:rsidR="00446263" w:rsidRPr="009C4175" w:rsidRDefault="00446263" w:rsidP="00446263">
            <w:pPr>
              <w:pStyle w:val="NoSpacing"/>
              <w:jc w:val="center"/>
            </w:pPr>
            <w:r>
              <w:t>A</w:t>
            </w:r>
          </w:p>
        </w:tc>
        <w:tc>
          <w:tcPr>
            <w:tcW w:w="224" w:type="pct"/>
          </w:tcPr>
          <w:p w14:paraId="249C9EDC" w14:textId="77777777" w:rsidR="00446263" w:rsidRPr="009C4175" w:rsidRDefault="00446263" w:rsidP="00446263">
            <w:pPr>
              <w:pStyle w:val="NoSpacing"/>
              <w:jc w:val="center"/>
            </w:pPr>
            <w:r w:rsidRPr="009C4175">
              <w:t>3</w:t>
            </w:r>
          </w:p>
        </w:tc>
      </w:tr>
      <w:tr w:rsidR="00446263" w:rsidRPr="009C4175" w14:paraId="3CD94F72" w14:textId="77777777" w:rsidTr="00446263">
        <w:trPr>
          <w:trHeight w:val="283"/>
        </w:trPr>
        <w:tc>
          <w:tcPr>
            <w:tcW w:w="272" w:type="pct"/>
          </w:tcPr>
          <w:p w14:paraId="0473DF11" w14:textId="77777777" w:rsidR="00446263" w:rsidRPr="009C4175" w:rsidRDefault="00446263" w:rsidP="00446263">
            <w:pPr>
              <w:pStyle w:val="NoSpacing"/>
              <w:jc w:val="center"/>
            </w:pPr>
            <w:r w:rsidRPr="009C4175">
              <w:t>16.</w:t>
            </w:r>
          </w:p>
        </w:tc>
        <w:tc>
          <w:tcPr>
            <w:tcW w:w="3929" w:type="pct"/>
            <w:gridSpan w:val="2"/>
          </w:tcPr>
          <w:p w14:paraId="6C413AA2" w14:textId="77777777" w:rsidR="00446263" w:rsidRPr="00796F59" w:rsidRDefault="00446263" w:rsidP="00446263">
            <w:pPr>
              <w:pStyle w:val="NoSpacing"/>
              <w:jc w:val="both"/>
            </w:pPr>
            <w:r w:rsidRPr="00796F59">
              <w:t>Summarize the applications of deep learning in medical image analysis.</w:t>
            </w:r>
          </w:p>
        </w:tc>
        <w:tc>
          <w:tcPr>
            <w:tcW w:w="319" w:type="pct"/>
          </w:tcPr>
          <w:p w14:paraId="1D73402E" w14:textId="77777777" w:rsidR="00446263" w:rsidRPr="009C4175" w:rsidRDefault="00446263" w:rsidP="00446263">
            <w:pPr>
              <w:pStyle w:val="NoSpacing"/>
              <w:jc w:val="center"/>
            </w:pPr>
            <w:r w:rsidRPr="009C4175">
              <w:t>CO6</w:t>
            </w:r>
          </w:p>
        </w:tc>
        <w:tc>
          <w:tcPr>
            <w:tcW w:w="256" w:type="pct"/>
          </w:tcPr>
          <w:p w14:paraId="6971EAC4" w14:textId="77777777" w:rsidR="00446263" w:rsidRPr="009C4175" w:rsidRDefault="00446263" w:rsidP="00446263">
            <w:pPr>
              <w:pStyle w:val="NoSpacing"/>
              <w:jc w:val="center"/>
            </w:pPr>
            <w:r w:rsidRPr="009C4175">
              <w:t>U</w:t>
            </w:r>
          </w:p>
        </w:tc>
        <w:tc>
          <w:tcPr>
            <w:tcW w:w="224" w:type="pct"/>
          </w:tcPr>
          <w:p w14:paraId="52485B09" w14:textId="77777777" w:rsidR="00446263" w:rsidRPr="009C4175" w:rsidRDefault="00446263" w:rsidP="00446263">
            <w:pPr>
              <w:pStyle w:val="NoSpacing"/>
              <w:jc w:val="center"/>
            </w:pPr>
            <w:r w:rsidRPr="009C4175">
              <w:t>3</w:t>
            </w:r>
          </w:p>
        </w:tc>
      </w:tr>
      <w:tr w:rsidR="00446263" w:rsidRPr="009C4175" w14:paraId="5A352A50" w14:textId="77777777" w:rsidTr="00446263">
        <w:trPr>
          <w:trHeight w:val="552"/>
        </w:trPr>
        <w:tc>
          <w:tcPr>
            <w:tcW w:w="5000" w:type="pct"/>
            <w:gridSpan w:val="6"/>
          </w:tcPr>
          <w:p w14:paraId="77C9A6D2" w14:textId="77777777" w:rsidR="00446263" w:rsidRPr="009C4175" w:rsidRDefault="00446263" w:rsidP="00446263">
            <w:pPr>
              <w:jc w:val="center"/>
              <w:rPr>
                <w:b/>
              </w:rPr>
            </w:pPr>
            <w:r w:rsidRPr="009C4175">
              <w:rPr>
                <w:b/>
              </w:rPr>
              <w:t>PART – C (6 X 12 = 72 MARKS)</w:t>
            </w:r>
          </w:p>
          <w:p w14:paraId="0E11C166"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5CE38C56" w14:textId="77777777" w:rsidTr="00446263">
        <w:trPr>
          <w:trHeight w:val="575"/>
        </w:trPr>
        <w:tc>
          <w:tcPr>
            <w:tcW w:w="272" w:type="pct"/>
          </w:tcPr>
          <w:p w14:paraId="44A52B1C" w14:textId="77777777" w:rsidR="00446263" w:rsidRPr="009C4175" w:rsidRDefault="00446263" w:rsidP="00446263">
            <w:pPr>
              <w:jc w:val="center"/>
            </w:pPr>
            <w:r w:rsidRPr="009C4175">
              <w:t>17.</w:t>
            </w:r>
          </w:p>
        </w:tc>
        <w:tc>
          <w:tcPr>
            <w:tcW w:w="189" w:type="pct"/>
          </w:tcPr>
          <w:p w14:paraId="0F73A82B" w14:textId="77777777" w:rsidR="00446263" w:rsidRPr="009C4175" w:rsidRDefault="00446263" w:rsidP="00446263">
            <w:pPr>
              <w:jc w:val="center"/>
            </w:pPr>
          </w:p>
        </w:tc>
        <w:tc>
          <w:tcPr>
            <w:tcW w:w="3740" w:type="pct"/>
          </w:tcPr>
          <w:p w14:paraId="630728AD" w14:textId="77777777" w:rsidR="00446263" w:rsidRPr="009C4175" w:rsidRDefault="00446263" w:rsidP="00446263">
            <w:pPr>
              <w:jc w:val="both"/>
            </w:pPr>
            <w:r>
              <w:t xml:space="preserve">Develop a </w:t>
            </w:r>
            <w:r w:rsidRPr="00777A0A">
              <w:t>machine learning model for classifying handwritten digits</w:t>
            </w:r>
            <w:r>
              <w:t xml:space="preserve"> </w:t>
            </w:r>
            <w:r w:rsidRPr="005E3610">
              <w:t xml:space="preserve">highlighting </w:t>
            </w:r>
            <w:r>
              <w:t>its merits and demerits</w:t>
            </w:r>
            <w:r w:rsidRPr="005E3610">
              <w:t>.</w:t>
            </w:r>
          </w:p>
        </w:tc>
        <w:tc>
          <w:tcPr>
            <w:tcW w:w="319" w:type="pct"/>
          </w:tcPr>
          <w:p w14:paraId="24B05163" w14:textId="77777777" w:rsidR="00446263" w:rsidRPr="009C4175" w:rsidRDefault="00446263" w:rsidP="00446263">
            <w:pPr>
              <w:jc w:val="center"/>
            </w:pPr>
            <w:r w:rsidRPr="009C4175">
              <w:t>CO1</w:t>
            </w:r>
          </w:p>
        </w:tc>
        <w:tc>
          <w:tcPr>
            <w:tcW w:w="256" w:type="pct"/>
          </w:tcPr>
          <w:p w14:paraId="1B2F02F5" w14:textId="77777777" w:rsidR="00446263" w:rsidRPr="009C4175" w:rsidRDefault="00446263" w:rsidP="00446263">
            <w:pPr>
              <w:jc w:val="center"/>
            </w:pPr>
            <w:r>
              <w:t>A</w:t>
            </w:r>
          </w:p>
        </w:tc>
        <w:tc>
          <w:tcPr>
            <w:tcW w:w="224" w:type="pct"/>
          </w:tcPr>
          <w:p w14:paraId="7591291F" w14:textId="77777777" w:rsidR="00446263" w:rsidRPr="009C4175" w:rsidRDefault="00446263" w:rsidP="00446263">
            <w:pPr>
              <w:jc w:val="center"/>
            </w:pPr>
            <w:r w:rsidRPr="009C4175">
              <w:t>12</w:t>
            </w:r>
          </w:p>
        </w:tc>
      </w:tr>
      <w:tr w:rsidR="00446263" w:rsidRPr="009C4175" w14:paraId="4F5D253F" w14:textId="77777777" w:rsidTr="00446263">
        <w:trPr>
          <w:trHeight w:val="283"/>
        </w:trPr>
        <w:tc>
          <w:tcPr>
            <w:tcW w:w="272" w:type="pct"/>
          </w:tcPr>
          <w:p w14:paraId="208BA5AC" w14:textId="77777777" w:rsidR="00446263" w:rsidRPr="009C4175" w:rsidRDefault="00446263" w:rsidP="00446263">
            <w:pPr>
              <w:jc w:val="center"/>
            </w:pPr>
          </w:p>
        </w:tc>
        <w:tc>
          <w:tcPr>
            <w:tcW w:w="189" w:type="pct"/>
          </w:tcPr>
          <w:p w14:paraId="285F7693" w14:textId="77777777" w:rsidR="00446263" w:rsidRPr="009C4175" w:rsidRDefault="00446263" w:rsidP="00446263">
            <w:pPr>
              <w:jc w:val="center"/>
            </w:pPr>
          </w:p>
        </w:tc>
        <w:tc>
          <w:tcPr>
            <w:tcW w:w="3740" w:type="pct"/>
          </w:tcPr>
          <w:p w14:paraId="7154BCFE" w14:textId="77777777" w:rsidR="00446263" w:rsidRPr="009C4175" w:rsidRDefault="00446263" w:rsidP="00446263">
            <w:pPr>
              <w:jc w:val="both"/>
            </w:pPr>
          </w:p>
        </w:tc>
        <w:tc>
          <w:tcPr>
            <w:tcW w:w="319" w:type="pct"/>
          </w:tcPr>
          <w:p w14:paraId="5AE34313" w14:textId="77777777" w:rsidR="00446263" w:rsidRPr="009C4175" w:rsidRDefault="00446263" w:rsidP="00446263">
            <w:pPr>
              <w:jc w:val="center"/>
            </w:pPr>
          </w:p>
        </w:tc>
        <w:tc>
          <w:tcPr>
            <w:tcW w:w="256" w:type="pct"/>
          </w:tcPr>
          <w:p w14:paraId="5B9111D5" w14:textId="77777777" w:rsidR="00446263" w:rsidRPr="009C4175" w:rsidRDefault="00446263" w:rsidP="00446263">
            <w:pPr>
              <w:jc w:val="center"/>
            </w:pPr>
          </w:p>
        </w:tc>
        <w:tc>
          <w:tcPr>
            <w:tcW w:w="224" w:type="pct"/>
          </w:tcPr>
          <w:p w14:paraId="676601BA" w14:textId="77777777" w:rsidR="00446263" w:rsidRPr="009C4175" w:rsidRDefault="00446263" w:rsidP="00446263">
            <w:pPr>
              <w:jc w:val="center"/>
            </w:pPr>
          </w:p>
        </w:tc>
      </w:tr>
      <w:tr w:rsidR="00446263" w:rsidRPr="009C4175" w14:paraId="30B5CA33" w14:textId="77777777" w:rsidTr="00446263">
        <w:trPr>
          <w:trHeight w:val="283"/>
        </w:trPr>
        <w:tc>
          <w:tcPr>
            <w:tcW w:w="272" w:type="pct"/>
          </w:tcPr>
          <w:p w14:paraId="436AB236" w14:textId="77777777" w:rsidR="00446263" w:rsidRPr="009C4175" w:rsidRDefault="00446263" w:rsidP="00446263">
            <w:pPr>
              <w:jc w:val="center"/>
            </w:pPr>
            <w:r w:rsidRPr="009C4175">
              <w:t>18.</w:t>
            </w:r>
          </w:p>
        </w:tc>
        <w:tc>
          <w:tcPr>
            <w:tcW w:w="189" w:type="pct"/>
          </w:tcPr>
          <w:p w14:paraId="6F4390AA" w14:textId="77777777" w:rsidR="00446263" w:rsidRPr="009C4175" w:rsidRDefault="00446263" w:rsidP="00446263">
            <w:pPr>
              <w:jc w:val="center"/>
            </w:pPr>
            <w:r w:rsidRPr="009C4175">
              <w:t>a.</w:t>
            </w:r>
          </w:p>
        </w:tc>
        <w:tc>
          <w:tcPr>
            <w:tcW w:w="3740" w:type="pct"/>
          </w:tcPr>
          <w:p w14:paraId="0E11BBCD" w14:textId="77777777" w:rsidR="00446263" w:rsidRPr="00D61018" w:rsidRDefault="00446263" w:rsidP="00446263">
            <w:pPr>
              <w:jc w:val="both"/>
            </w:pPr>
            <w:r w:rsidRPr="00D61018">
              <w:t xml:space="preserve">Evaluate the importance of </w:t>
            </w:r>
            <w:proofErr w:type="spellStart"/>
            <w:r w:rsidRPr="00D61018">
              <w:t>hyperparameters</w:t>
            </w:r>
            <w:proofErr w:type="spellEnd"/>
            <w:r w:rsidRPr="00D61018">
              <w:t xml:space="preserve"> (learning rate, batch size, layers) in deep network performance.</w:t>
            </w:r>
          </w:p>
        </w:tc>
        <w:tc>
          <w:tcPr>
            <w:tcW w:w="319" w:type="pct"/>
          </w:tcPr>
          <w:p w14:paraId="595E6CA1" w14:textId="77777777" w:rsidR="00446263" w:rsidRPr="009C4175" w:rsidRDefault="00446263" w:rsidP="00446263">
            <w:pPr>
              <w:jc w:val="center"/>
            </w:pPr>
            <w:r w:rsidRPr="009C4175">
              <w:t>CO2</w:t>
            </w:r>
          </w:p>
        </w:tc>
        <w:tc>
          <w:tcPr>
            <w:tcW w:w="256" w:type="pct"/>
          </w:tcPr>
          <w:p w14:paraId="167A4F6E" w14:textId="77777777" w:rsidR="00446263" w:rsidRPr="009C4175" w:rsidRDefault="00446263" w:rsidP="00446263">
            <w:pPr>
              <w:jc w:val="center"/>
            </w:pPr>
            <w:r>
              <w:t>E</w:t>
            </w:r>
          </w:p>
        </w:tc>
        <w:tc>
          <w:tcPr>
            <w:tcW w:w="224" w:type="pct"/>
          </w:tcPr>
          <w:p w14:paraId="6D45FADC" w14:textId="77777777" w:rsidR="00446263" w:rsidRPr="009C4175" w:rsidRDefault="00446263" w:rsidP="00446263">
            <w:pPr>
              <w:jc w:val="center"/>
            </w:pPr>
            <w:r>
              <w:t>6</w:t>
            </w:r>
          </w:p>
        </w:tc>
      </w:tr>
      <w:tr w:rsidR="00446263" w:rsidRPr="009C4175" w14:paraId="6D494EF4" w14:textId="77777777" w:rsidTr="00446263">
        <w:trPr>
          <w:trHeight w:val="283"/>
        </w:trPr>
        <w:tc>
          <w:tcPr>
            <w:tcW w:w="272" w:type="pct"/>
          </w:tcPr>
          <w:p w14:paraId="491ADF2B" w14:textId="77777777" w:rsidR="00446263" w:rsidRPr="009C4175" w:rsidRDefault="00446263" w:rsidP="00446263">
            <w:pPr>
              <w:jc w:val="center"/>
            </w:pPr>
          </w:p>
        </w:tc>
        <w:tc>
          <w:tcPr>
            <w:tcW w:w="189" w:type="pct"/>
          </w:tcPr>
          <w:p w14:paraId="26F049E4" w14:textId="77777777" w:rsidR="00446263" w:rsidRPr="009C4175" w:rsidRDefault="00446263" w:rsidP="00446263">
            <w:pPr>
              <w:jc w:val="center"/>
            </w:pPr>
            <w:r>
              <w:t>b.</w:t>
            </w:r>
          </w:p>
        </w:tc>
        <w:tc>
          <w:tcPr>
            <w:tcW w:w="3740" w:type="pct"/>
          </w:tcPr>
          <w:p w14:paraId="6B4F7E6D" w14:textId="77777777" w:rsidR="00446263" w:rsidRPr="00D61018" w:rsidRDefault="00446263" w:rsidP="00446263">
            <w:pPr>
              <w:jc w:val="both"/>
            </w:pPr>
            <w:r w:rsidRPr="00D61018">
              <w:t xml:space="preserve">Explain the </w:t>
            </w:r>
            <w:proofErr w:type="spellStart"/>
            <w:r w:rsidRPr="00D61018">
              <w:t>AlexNet</w:t>
            </w:r>
            <w:proofErr w:type="spellEnd"/>
            <w:r w:rsidRPr="00D61018">
              <w:t xml:space="preserve"> architecture and write the real-time applications of </w:t>
            </w:r>
            <w:proofErr w:type="spellStart"/>
            <w:r w:rsidRPr="00D61018">
              <w:t>AlexNet</w:t>
            </w:r>
            <w:proofErr w:type="spellEnd"/>
            <w:r w:rsidRPr="00D61018">
              <w:t>.</w:t>
            </w:r>
          </w:p>
        </w:tc>
        <w:tc>
          <w:tcPr>
            <w:tcW w:w="319" w:type="pct"/>
          </w:tcPr>
          <w:p w14:paraId="63B20A31" w14:textId="77777777" w:rsidR="00446263" w:rsidRPr="009C4175" w:rsidRDefault="00446263" w:rsidP="00446263">
            <w:pPr>
              <w:jc w:val="center"/>
            </w:pPr>
            <w:r w:rsidRPr="009C4175">
              <w:t>CO</w:t>
            </w:r>
            <w:r>
              <w:t>3</w:t>
            </w:r>
          </w:p>
        </w:tc>
        <w:tc>
          <w:tcPr>
            <w:tcW w:w="256" w:type="pct"/>
          </w:tcPr>
          <w:p w14:paraId="403DD789" w14:textId="77777777" w:rsidR="00446263" w:rsidRDefault="00446263" w:rsidP="00446263">
            <w:pPr>
              <w:jc w:val="center"/>
            </w:pPr>
            <w:r>
              <w:t>U</w:t>
            </w:r>
          </w:p>
        </w:tc>
        <w:tc>
          <w:tcPr>
            <w:tcW w:w="224" w:type="pct"/>
          </w:tcPr>
          <w:p w14:paraId="1F828587" w14:textId="77777777" w:rsidR="00446263" w:rsidRDefault="00446263" w:rsidP="00446263">
            <w:pPr>
              <w:jc w:val="center"/>
            </w:pPr>
            <w:r>
              <w:t>6</w:t>
            </w:r>
          </w:p>
        </w:tc>
      </w:tr>
      <w:tr w:rsidR="00446263" w:rsidRPr="009C4175" w14:paraId="56889EC5" w14:textId="77777777" w:rsidTr="00446263">
        <w:trPr>
          <w:trHeight w:val="283"/>
        </w:trPr>
        <w:tc>
          <w:tcPr>
            <w:tcW w:w="272" w:type="pct"/>
          </w:tcPr>
          <w:p w14:paraId="3066C859" w14:textId="77777777" w:rsidR="00446263" w:rsidRPr="009C4175" w:rsidRDefault="00446263" w:rsidP="00446263">
            <w:pPr>
              <w:jc w:val="center"/>
            </w:pPr>
          </w:p>
        </w:tc>
        <w:tc>
          <w:tcPr>
            <w:tcW w:w="189" w:type="pct"/>
          </w:tcPr>
          <w:p w14:paraId="7220D2C6" w14:textId="77777777" w:rsidR="00446263" w:rsidRPr="009C4175" w:rsidRDefault="00446263" w:rsidP="00446263">
            <w:pPr>
              <w:jc w:val="center"/>
            </w:pPr>
          </w:p>
        </w:tc>
        <w:tc>
          <w:tcPr>
            <w:tcW w:w="3740" w:type="pct"/>
          </w:tcPr>
          <w:p w14:paraId="7042EAF7" w14:textId="77777777" w:rsidR="00446263" w:rsidRPr="009C4175" w:rsidRDefault="00446263" w:rsidP="00446263">
            <w:pPr>
              <w:jc w:val="both"/>
            </w:pPr>
          </w:p>
        </w:tc>
        <w:tc>
          <w:tcPr>
            <w:tcW w:w="319" w:type="pct"/>
          </w:tcPr>
          <w:p w14:paraId="523CFB71" w14:textId="77777777" w:rsidR="00446263" w:rsidRPr="009C4175" w:rsidRDefault="00446263" w:rsidP="00446263">
            <w:pPr>
              <w:jc w:val="center"/>
            </w:pPr>
          </w:p>
        </w:tc>
        <w:tc>
          <w:tcPr>
            <w:tcW w:w="256" w:type="pct"/>
          </w:tcPr>
          <w:p w14:paraId="088705AE" w14:textId="77777777" w:rsidR="00446263" w:rsidRPr="009C4175" w:rsidRDefault="00446263" w:rsidP="00446263">
            <w:pPr>
              <w:jc w:val="center"/>
            </w:pPr>
          </w:p>
        </w:tc>
        <w:tc>
          <w:tcPr>
            <w:tcW w:w="224" w:type="pct"/>
          </w:tcPr>
          <w:p w14:paraId="3EF19FB4" w14:textId="77777777" w:rsidR="00446263" w:rsidRPr="009C4175" w:rsidRDefault="00446263" w:rsidP="00446263">
            <w:pPr>
              <w:jc w:val="center"/>
            </w:pPr>
          </w:p>
        </w:tc>
      </w:tr>
      <w:tr w:rsidR="00446263" w:rsidRPr="009C4175" w14:paraId="1D9456E3" w14:textId="77777777" w:rsidTr="00446263">
        <w:trPr>
          <w:trHeight w:val="283"/>
        </w:trPr>
        <w:tc>
          <w:tcPr>
            <w:tcW w:w="272" w:type="pct"/>
          </w:tcPr>
          <w:p w14:paraId="523FD85D" w14:textId="77777777" w:rsidR="00446263" w:rsidRPr="009C4175" w:rsidRDefault="00446263" w:rsidP="00446263">
            <w:pPr>
              <w:jc w:val="center"/>
            </w:pPr>
            <w:r w:rsidRPr="009C4175">
              <w:t>19.</w:t>
            </w:r>
          </w:p>
        </w:tc>
        <w:tc>
          <w:tcPr>
            <w:tcW w:w="189" w:type="pct"/>
          </w:tcPr>
          <w:p w14:paraId="765C37BB" w14:textId="77777777" w:rsidR="00446263" w:rsidRPr="009C4175" w:rsidRDefault="00446263" w:rsidP="00446263">
            <w:pPr>
              <w:jc w:val="center"/>
            </w:pPr>
          </w:p>
        </w:tc>
        <w:tc>
          <w:tcPr>
            <w:tcW w:w="3740" w:type="pct"/>
          </w:tcPr>
          <w:p w14:paraId="4AD2F9DE" w14:textId="77777777" w:rsidR="00446263" w:rsidRPr="00D61018" w:rsidRDefault="00446263" w:rsidP="00446263">
            <w:pPr>
              <w:jc w:val="both"/>
            </w:pPr>
            <w:r w:rsidRPr="00D61018">
              <w:t>Analyze the architecture of CNN and explain how convolution, pooling, and fully connected layers contribute to feature extraction.</w:t>
            </w:r>
          </w:p>
        </w:tc>
        <w:tc>
          <w:tcPr>
            <w:tcW w:w="319" w:type="pct"/>
          </w:tcPr>
          <w:p w14:paraId="1AC89A15" w14:textId="77777777" w:rsidR="00446263" w:rsidRPr="009C4175" w:rsidRDefault="00446263" w:rsidP="00446263">
            <w:pPr>
              <w:jc w:val="center"/>
            </w:pPr>
            <w:r w:rsidRPr="009C4175">
              <w:t>CO3</w:t>
            </w:r>
          </w:p>
        </w:tc>
        <w:tc>
          <w:tcPr>
            <w:tcW w:w="256" w:type="pct"/>
          </w:tcPr>
          <w:p w14:paraId="1CCBE8B4" w14:textId="77777777" w:rsidR="00446263" w:rsidRPr="009C4175" w:rsidRDefault="00446263" w:rsidP="00446263">
            <w:pPr>
              <w:jc w:val="center"/>
            </w:pPr>
            <w:r>
              <w:t>An</w:t>
            </w:r>
          </w:p>
        </w:tc>
        <w:tc>
          <w:tcPr>
            <w:tcW w:w="224" w:type="pct"/>
          </w:tcPr>
          <w:p w14:paraId="55AB0965" w14:textId="77777777" w:rsidR="00446263" w:rsidRPr="009C4175" w:rsidRDefault="00446263" w:rsidP="00446263">
            <w:pPr>
              <w:jc w:val="center"/>
            </w:pPr>
            <w:r w:rsidRPr="009C4175">
              <w:t>12</w:t>
            </w:r>
          </w:p>
        </w:tc>
      </w:tr>
      <w:tr w:rsidR="00446263" w:rsidRPr="009C4175" w14:paraId="23C61FA7" w14:textId="77777777" w:rsidTr="00446263">
        <w:trPr>
          <w:trHeight w:val="283"/>
        </w:trPr>
        <w:tc>
          <w:tcPr>
            <w:tcW w:w="272" w:type="pct"/>
          </w:tcPr>
          <w:p w14:paraId="5ED60B38" w14:textId="77777777" w:rsidR="00446263" w:rsidRPr="009C4175" w:rsidRDefault="00446263" w:rsidP="00446263">
            <w:pPr>
              <w:jc w:val="center"/>
            </w:pPr>
          </w:p>
        </w:tc>
        <w:tc>
          <w:tcPr>
            <w:tcW w:w="189" w:type="pct"/>
          </w:tcPr>
          <w:p w14:paraId="54794B7E" w14:textId="77777777" w:rsidR="00446263" w:rsidRPr="009C4175" w:rsidRDefault="00446263" w:rsidP="00446263">
            <w:pPr>
              <w:jc w:val="center"/>
            </w:pPr>
          </w:p>
        </w:tc>
        <w:tc>
          <w:tcPr>
            <w:tcW w:w="3740" w:type="pct"/>
          </w:tcPr>
          <w:p w14:paraId="4C520D0B" w14:textId="77777777" w:rsidR="00446263" w:rsidRPr="00D61018" w:rsidRDefault="00446263" w:rsidP="00446263">
            <w:pPr>
              <w:jc w:val="both"/>
            </w:pPr>
          </w:p>
        </w:tc>
        <w:tc>
          <w:tcPr>
            <w:tcW w:w="319" w:type="pct"/>
          </w:tcPr>
          <w:p w14:paraId="02CB4AE6" w14:textId="77777777" w:rsidR="00446263" w:rsidRPr="009C4175" w:rsidRDefault="00446263" w:rsidP="00446263">
            <w:pPr>
              <w:jc w:val="center"/>
            </w:pPr>
          </w:p>
        </w:tc>
        <w:tc>
          <w:tcPr>
            <w:tcW w:w="256" w:type="pct"/>
          </w:tcPr>
          <w:p w14:paraId="4C04FC3F" w14:textId="77777777" w:rsidR="00446263" w:rsidRPr="009C4175" w:rsidRDefault="00446263" w:rsidP="00446263">
            <w:pPr>
              <w:jc w:val="center"/>
            </w:pPr>
          </w:p>
        </w:tc>
        <w:tc>
          <w:tcPr>
            <w:tcW w:w="224" w:type="pct"/>
          </w:tcPr>
          <w:p w14:paraId="764DDA8C" w14:textId="77777777" w:rsidR="00446263" w:rsidRPr="009C4175" w:rsidRDefault="00446263" w:rsidP="00446263">
            <w:pPr>
              <w:jc w:val="center"/>
            </w:pPr>
          </w:p>
        </w:tc>
      </w:tr>
      <w:tr w:rsidR="00446263" w:rsidRPr="009C4175" w14:paraId="6FEE7E9F" w14:textId="77777777" w:rsidTr="00446263">
        <w:trPr>
          <w:trHeight w:val="283"/>
        </w:trPr>
        <w:tc>
          <w:tcPr>
            <w:tcW w:w="272" w:type="pct"/>
          </w:tcPr>
          <w:p w14:paraId="02B907A3" w14:textId="77777777" w:rsidR="00446263" w:rsidRPr="009C4175" w:rsidRDefault="00446263" w:rsidP="00446263">
            <w:pPr>
              <w:jc w:val="center"/>
            </w:pPr>
            <w:r w:rsidRPr="009C4175">
              <w:t>20.</w:t>
            </w:r>
          </w:p>
        </w:tc>
        <w:tc>
          <w:tcPr>
            <w:tcW w:w="189" w:type="pct"/>
          </w:tcPr>
          <w:p w14:paraId="0F66B403" w14:textId="77777777" w:rsidR="00446263" w:rsidRPr="009C4175" w:rsidRDefault="00446263" w:rsidP="00446263">
            <w:pPr>
              <w:jc w:val="center"/>
            </w:pPr>
            <w:r w:rsidRPr="009C4175">
              <w:t>a.</w:t>
            </w:r>
          </w:p>
        </w:tc>
        <w:tc>
          <w:tcPr>
            <w:tcW w:w="3740" w:type="pct"/>
          </w:tcPr>
          <w:p w14:paraId="7214889E" w14:textId="77777777" w:rsidR="00446263" w:rsidRPr="00D61018" w:rsidRDefault="00446263" w:rsidP="00446263">
            <w:pPr>
              <w:jc w:val="both"/>
            </w:pPr>
            <w:r w:rsidRPr="00D61018">
              <w:t xml:space="preserve">Compare </w:t>
            </w:r>
            <w:r>
              <w:t>DBNs with</w:t>
            </w:r>
            <w:r w:rsidRPr="00D61018">
              <w:t xml:space="preserve"> GANs in terms of architecture and applications</w:t>
            </w:r>
          </w:p>
        </w:tc>
        <w:tc>
          <w:tcPr>
            <w:tcW w:w="319" w:type="pct"/>
          </w:tcPr>
          <w:p w14:paraId="18CA08B7" w14:textId="77777777" w:rsidR="00446263" w:rsidRPr="009C4175" w:rsidRDefault="00446263" w:rsidP="00446263">
            <w:pPr>
              <w:jc w:val="center"/>
            </w:pPr>
            <w:r w:rsidRPr="009C4175">
              <w:t>CO4</w:t>
            </w:r>
          </w:p>
        </w:tc>
        <w:tc>
          <w:tcPr>
            <w:tcW w:w="256" w:type="pct"/>
          </w:tcPr>
          <w:p w14:paraId="19BD1CF0" w14:textId="77777777" w:rsidR="00446263" w:rsidRPr="009C4175" w:rsidRDefault="00446263" w:rsidP="00446263">
            <w:pPr>
              <w:jc w:val="center"/>
            </w:pPr>
            <w:r>
              <w:t>An</w:t>
            </w:r>
          </w:p>
        </w:tc>
        <w:tc>
          <w:tcPr>
            <w:tcW w:w="224" w:type="pct"/>
          </w:tcPr>
          <w:p w14:paraId="070BEF78" w14:textId="77777777" w:rsidR="00446263" w:rsidRPr="009C4175" w:rsidRDefault="00446263" w:rsidP="00446263">
            <w:pPr>
              <w:jc w:val="center"/>
            </w:pPr>
            <w:r>
              <w:t>6</w:t>
            </w:r>
          </w:p>
        </w:tc>
      </w:tr>
      <w:tr w:rsidR="00446263" w:rsidRPr="009C4175" w14:paraId="10D3546C" w14:textId="77777777" w:rsidTr="00446263">
        <w:trPr>
          <w:trHeight w:val="283"/>
        </w:trPr>
        <w:tc>
          <w:tcPr>
            <w:tcW w:w="272" w:type="pct"/>
          </w:tcPr>
          <w:p w14:paraId="2B7C8429" w14:textId="77777777" w:rsidR="00446263" w:rsidRPr="009C4175" w:rsidRDefault="00446263" w:rsidP="00446263">
            <w:pPr>
              <w:jc w:val="center"/>
            </w:pPr>
          </w:p>
        </w:tc>
        <w:tc>
          <w:tcPr>
            <w:tcW w:w="189" w:type="pct"/>
          </w:tcPr>
          <w:p w14:paraId="62E6F009" w14:textId="77777777" w:rsidR="00446263" w:rsidRPr="009C4175" w:rsidRDefault="00446263" w:rsidP="00446263">
            <w:pPr>
              <w:jc w:val="center"/>
            </w:pPr>
            <w:r w:rsidRPr="009C4175">
              <w:t>b.</w:t>
            </w:r>
          </w:p>
        </w:tc>
        <w:tc>
          <w:tcPr>
            <w:tcW w:w="3740" w:type="pct"/>
          </w:tcPr>
          <w:p w14:paraId="50936CA0" w14:textId="77777777" w:rsidR="00446263" w:rsidRPr="009C4175" w:rsidRDefault="00446263" w:rsidP="00446263">
            <w:pPr>
              <w:jc w:val="both"/>
              <w:rPr>
                <w:bCs/>
              </w:rPr>
            </w:pPr>
            <w:r w:rsidRPr="00EB6E1C">
              <w:t>Explain the architecture and applications of long short-term memory (LSTM) networks.</w:t>
            </w:r>
          </w:p>
        </w:tc>
        <w:tc>
          <w:tcPr>
            <w:tcW w:w="319" w:type="pct"/>
          </w:tcPr>
          <w:p w14:paraId="42BB0A6B" w14:textId="77777777" w:rsidR="00446263" w:rsidRPr="009C4175" w:rsidRDefault="00446263" w:rsidP="00446263">
            <w:pPr>
              <w:jc w:val="center"/>
            </w:pPr>
            <w:r w:rsidRPr="009C4175">
              <w:t>CO4</w:t>
            </w:r>
          </w:p>
        </w:tc>
        <w:tc>
          <w:tcPr>
            <w:tcW w:w="256" w:type="pct"/>
          </w:tcPr>
          <w:p w14:paraId="1C8B91FA" w14:textId="77777777" w:rsidR="00446263" w:rsidRPr="009C4175" w:rsidRDefault="00446263" w:rsidP="00446263">
            <w:pPr>
              <w:jc w:val="center"/>
            </w:pPr>
            <w:r>
              <w:t>U</w:t>
            </w:r>
          </w:p>
        </w:tc>
        <w:tc>
          <w:tcPr>
            <w:tcW w:w="224" w:type="pct"/>
          </w:tcPr>
          <w:p w14:paraId="316BD4E6" w14:textId="77777777" w:rsidR="00446263" w:rsidRPr="009C4175" w:rsidRDefault="00446263" w:rsidP="00446263">
            <w:pPr>
              <w:jc w:val="center"/>
            </w:pPr>
            <w:r>
              <w:t>6</w:t>
            </w:r>
          </w:p>
        </w:tc>
      </w:tr>
      <w:tr w:rsidR="00446263" w:rsidRPr="009C4175" w14:paraId="025491B2" w14:textId="77777777" w:rsidTr="00446263">
        <w:trPr>
          <w:trHeight w:val="283"/>
        </w:trPr>
        <w:tc>
          <w:tcPr>
            <w:tcW w:w="272" w:type="pct"/>
          </w:tcPr>
          <w:p w14:paraId="165A770C" w14:textId="77777777" w:rsidR="00446263" w:rsidRPr="009C4175" w:rsidRDefault="00446263" w:rsidP="00446263">
            <w:pPr>
              <w:jc w:val="center"/>
            </w:pPr>
          </w:p>
        </w:tc>
        <w:tc>
          <w:tcPr>
            <w:tcW w:w="189" w:type="pct"/>
          </w:tcPr>
          <w:p w14:paraId="2795C999" w14:textId="77777777" w:rsidR="00446263" w:rsidRPr="009C4175" w:rsidRDefault="00446263" w:rsidP="00446263">
            <w:pPr>
              <w:jc w:val="center"/>
            </w:pPr>
          </w:p>
        </w:tc>
        <w:tc>
          <w:tcPr>
            <w:tcW w:w="3740" w:type="pct"/>
          </w:tcPr>
          <w:p w14:paraId="3863BBF0" w14:textId="77777777" w:rsidR="00446263" w:rsidRPr="009C4175" w:rsidRDefault="00446263" w:rsidP="00446263">
            <w:pPr>
              <w:jc w:val="both"/>
            </w:pPr>
          </w:p>
        </w:tc>
        <w:tc>
          <w:tcPr>
            <w:tcW w:w="319" w:type="pct"/>
          </w:tcPr>
          <w:p w14:paraId="652DB95B" w14:textId="77777777" w:rsidR="00446263" w:rsidRPr="009C4175" w:rsidRDefault="00446263" w:rsidP="00446263">
            <w:pPr>
              <w:jc w:val="center"/>
            </w:pPr>
          </w:p>
        </w:tc>
        <w:tc>
          <w:tcPr>
            <w:tcW w:w="256" w:type="pct"/>
          </w:tcPr>
          <w:p w14:paraId="262CC9BA" w14:textId="77777777" w:rsidR="00446263" w:rsidRPr="009C4175" w:rsidRDefault="00446263" w:rsidP="00446263">
            <w:pPr>
              <w:jc w:val="center"/>
            </w:pPr>
          </w:p>
        </w:tc>
        <w:tc>
          <w:tcPr>
            <w:tcW w:w="224" w:type="pct"/>
          </w:tcPr>
          <w:p w14:paraId="1F43AD1A" w14:textId="77777777" w:rsidR="00446263" w:rsidRPr="009C4175" w:rsidRDefault="00446263" w:rsidP="00446263">
            <w:pPr>
              <w:jc w:val="center"/>
            </w:pPr>
          </w:p>
        </w:tc>
      </w:tr>
      <w:tr w:rsidR="00446263" w:rsidRPr="009C4175" w14:paraId="3F39BBEC" w14:textId="77777777" w:rsidTr="00446263">
        <w:trPr>
          <w:trHeight w:val="283"/>
        </w:trPr>
        <w:tc>
          <w:tcPr>
            <w:tcW w:w="272" w:type="pct"/>
          </w:tcPr>
          <w:p w14:paraId="01660594" w14:textId="77777777" w:rsidR="00446263" w:rsidRPr="009C4175" w:rsidRDefault="00446263" w:rsidP="00446263">
            <w:pPr>
              <w:jc w:val="center"/>
            </w:pPr>
            <w:r w:rsidRPr="009C4175">
              <w:lastRenderedPageBreak/>
              <w:t>21.</w:t>
            </w:r>
          </w:p>
        </w:tc>
        <w:tc>
          <w:tcPr>
            <w:tcW w:w="189" w:type="pct"/>
          </w:tcPr>
          <w:p w14:paraId="41F09CD0" w14:textId="77777777" w:rsidR="00446263" w:rsidRPr="009C4175" w:rsidRDefault="00446263" w:rsidP="00446263">
            <w:pPr>
              <w:jc w:val="center"/>
            </w:pPr>
            <w:r w:rsidRPr="009C4175">
              <w:t>a.</w:t>
            </w:r>
          </w:p>
        </w:tc>
        <w:tc>
          <w:tcPr>
            <w:tcW w:w="3740" w:type="pct"/>
          </w:tcPr>
          <w:p w14:paraId="46BCC22E" w14:textId="77777777" w:rsidR="00446263" w:rsidRPr="009C4175" w:rsidRDefault="00446263" w:rsidP="00446263">
            <w:pPr>
              <w:jc w:val="both"/>
            </w:pPr>
            <w:r>
              <w:rPr>
                <w:lang w:val="en-IN"/>
              </w:rPr>
              <w:t>Discuss</w:t>
            </w:r>
            <w:r w:rsidRPr="00B17879">
              <w:t xml:space="preserve"> the challenges in training deep networks and strategies to overcome them.</w:t>
            </w:r>
          </w:p>
        </w:tc>
        <w:tc>
          <w:tcPr>
            <w:tcW w:w="319" w:type="pct"/>
          </w:tcPr>
          <w:p w14:paraId="527237A6" w14:textId="77777777" w:rsidR="00446263" w:rsidRPr="009C4175" w:rsidRDefault="00446263" w:rsidP="00446263">
            <w:pPr>
              <w:jc w:val="center"/>
            </w:pPr>
            <w:r w:rsidRPr="009C4175">
              <w:t>CO5</w:t>
            </w:r>
          </w:p>
        </w:tc>
        <w:tc>
          <w:tcPr>
            <w:tcW w:w="256" w:type="pct"/>
          </w:tcPr>
          <w:p w14:paraId="02CDCC73" w14:textId="77777777" w:rsidR="00446263" w:rsidRPr="009C4175" w:rsidRDefault="00446263" w:rsidP="00446263">
            <w:pPr>
              <w:jc w:val="center"/>
            </w:pPr>
            <w:r>
              <w:t>U</w:t>
            </w:r>
          </w:p>
        </w:tc>
        <w:tc>
          <w:tcPr>
            <w:tcW w:w="224" w:type="pct"/>
          </w:tcPr>
          <w:p w14:paraId="2C2915E5" w14:textId="77777777" w:rsidR="00446263" w:rsidRPr="009C4175" w:rsidRDefault="00446263" w:rsidP="00446263">
            <w:pPr>
              <w:jc w:val="center"/>
            </w:pPr>
            <w:r>
              <w:t>6</w:t>
            </w:r>
          </w:p>
        </w:tc>
      </w:tr>
      <w:tr w:rsidR="00446263" w:rsidRPr="009C4175" w14:paraId="3B5C9704" w14:textId="77777777" w:rsidTr="00446263">
        <w:trPr>
          <w:trHeight w:val="283"/>
        </w:trPr>
        <w:tc>
          <w:tcPr>
            <w:tcW w:w="272" w:type="pct"/>
          </w:tcPr>
          <w:p w14:paraId="24EB3363" w14:textId="77777777" w:rsidR="00446263" w:rsidRPr="009C4175" w:rsidRDefault="00446263" w:rsidP="00446263">
            <w:pPr>
              <w:jc w:val="center"/>
            </w:pPr>
          </w:p>
        </w:tc>
        <w:tc>
          <w:tcPr>
            <w:tcW w:w="189" w:type="pct"/>
          </w:tcPr>
          <w:p w14:paraId="6E1F30F5" w14:textId="77777777" w:rsidR="00446263" w:rsidRPr="009C4175" w:rsidRDefault="00446263" w:rsidP="00446263">
            <w:pPr>
              <w:jc w:val="center"/>
            </w:pPr>
            <w:r w:rsidRPr="009C4175">
              <w:t>b.</w:t>
            </w:r>
          </w:p>
        </w:tc>
        <w:tc>
          <w:tcPr>
            <w:tcW w:w="3740" w:type="pct"/>
          </w:tcPr>
          <w:p w14:paraId="3DA61898" w14:textId="77777777" w:rsidR="00446263" w:rsidRPr="009C4175" w:rsidRDefault="00446263" w:rsidP="00446263">
            <w:pPr>
              <w:jc w:val="both"/>
              <w:rPr>
                <w:bCs/>
              </w:rPr>
            </w:pPr>
            <w:r>
              <w:rPr>
                <w:lang w:val="en-IN"/>
              </w:rPr>
              <w:t xml:space="preserve">Explain </w:t>
            </w:r>
            <w:r w:rsidRPr="000B62C6">
              <w:rPr>
                <w:lang w:val="en-IN"/>
              </w:rPr>
              <w:t xml:space="preserve">the </w:t>
            </w:r>
            <w:r>
              <w:rPr>
                <w:lang w:val="en-IN"/>
              </w:rPr>
              <w:t xml:space="preserve">different categories of </w:t>
            </w:r>
            <w:proofErr w:type="spellStart"/>
            <w:r>
              <w:rPr>
                <w:lang w:val="en-IN"/>
              </w:rPr>
              <w:t>hyperparameters</w:t>
            </w:r>
            <w:proofErr w:type="spellEnd"/>
            <w:r>
              <w:rPr>
                <w:lang w:val="en-IN"/>
              </w:rPr>
              <w:t xml:space="preserve"> used in training a deep learning network.</w:t>
            </w:r>
          </w:p>
        </w:tc>
        <w:tc>
          <w:tcPr>
            <w:tcW w:w="319" w:type="pct"/>
          </w:tcPr>
          <w:p w14:paraId="280A6725" w14:textId="77777777" w:rsidR="00446263" w:rsidRPr="009C4175" w:rsidRDefault="00446263" w:rsidP="00446263">
            <w:pPr>
              <w:jc w:val="center"/>
            </w:pPr>
            <w:r w:rsidRPr="009C4175">
              <w:t>CO5</w:t>
            </w:r>
          </w:p>
        </w:tc>
        <w:tc>
          <w:tcPr>
            <w:tcW w:w="256" w:type="pct"/>
          </w:tcPr>
          <w:p w14:paraId="3223CDCF" w14:textId="77777777" w:rsidR="00446263" w:rsidRPr="009C4175" w:rsidRDefault="00446263" w:rsidP="00446263">
            <w:pPr>
              <w:jc w:val="center"/>
            </w:pPr>
            <w:r>
              <w:t>U</w:t>
            </w:r>
          </w:p>
        </w:tc>
        <w:tc>
          <w:tcPr>
            <w:tcW w:w="224" w:type="pct"/>
          </w:tcPr>
          <w:p w14:paraId="229B5019" w14:textId="77777777" w:rsidR="00446263" w:rsidRPr="009C4175" w:rsidRDefault="00446263" w:rsidP="00446263">
            <w:pPr>
              <w:jc w:val="center"/>
            </w:pPr>
            <w:r>
              <w:t>6</w:t>
            </w:r>
          </w:p>
        </w:tc>
      </w:tr>
      <w:tr w:rsidR="00446263" w:rsidRPr="009C4175" w14:paraId="7F086C24" w14:textId="77777777" w:rsidTr="00446263">
        <w:trPr>
          <w:trHeight w:val="283"/>
        </w:trPr>
        <w:tc>
          <w:tcPr>
            <w:tcW w:w="272" w:type="pct"/>
          </w:tcPr>
          <w:p w14:paraId="6A1A3650" w14:textId="77777777" w:rsidR="00446263" w:rsidRPr="009C4175" w:rsidRDefault="00446263" w:rsidP="00446263">
            <w:pPr>
              <w:jc w:val="center"/>
            </w:pPr>
          </w:p>
        </w:tc>
        <w:tc>
          <w:tcPr>
            <w:tcW w:w="189" w:type="pct"/>
          </w:tcPr>
          <w:p w14:paraId="0AA28E4E" w14:textId="77777777" w:rsidR="00446263" w:rsidRPr="009C4175" w:rsidRDefault="00446263" w:rsidP="00446263">
            <w:pPr>
              <w:jc w:val="center"/>
            </w:pPr>
          </w:p>
        </w:tc>
        <w:tc>
          <w:tcPr>
            <w:tcW w:w="3740" w:type="pct"/>
          </w:tcPr>
          <w:p w14:paraId="193A07C0" w14:textId="77777777" w:rsidR="00446263" w:rsidRPr="009C4175" w:rsidRDefault="00446263" w:rsidP="00446263">
            <w:pPr>
              <w:jc w:val="both"/>
            </w:pPr>
          </w:p>
        </w:tc>
        <w:tc>
          <w:tcPr>
            <w:tcW w:w="319" w:type="pct"/>
          </w:tcPr>
          <w:p w14:paraId="62481A2E" w14:textId="77777777" w:rsidR="00446263" w:rsidRPr="009C4175" w:rsidRDefault="00446263" w:rsidP="00446263">
            <w:pPr>
              <w:jc w:val="center"/>
            </w:pPr>
          </w:p>
        </w:tc>
        <w:tc>
          <w:tcPr>
            <w:tcW w:w="256" w:type="pct"/>
          </w:tcPr>
          <w:p w14:paraId="032130DB" w14:textId="77777777" w:rsidR="00446263" w:rsidRPr="009C4175" w:rsidRDefault="00446263" w:rsidP="00446263">
            <w:pPr>
              <w:jc w:val="center"/>
            </w:pPr>
          </w:p>
        </w:tc>
        <w:tc>
          <w:tcPr>
            <w:tcW w:w="224" w:type="pct"/>
          </w:tcPr>
          <w:p w14:paraId="2B5BE261" w14:textId="77777777" w:rsidR="00446263" w:rsidRPr="009C4175" w:rsidRDefault="00446263" w:rsidP="00446263">
            <w:pPr>
              <w:jc w:val="center"/>
            </w:pPr>
          </w:p>
        </w:tc>
      </w:tr>
      <w:tr w:rsidR="00446263" w:rsidRPr="009C4175" w14:paraId="394994C6" w14:textId="77777777" w:rsidTr="00446263">
        <w:trPr>
          <w:trHeight w:val="283"/>
        </w:trPr>
        <w:tc>
          <w:tcPr>
            <w:tcW w:w="272" w:type="pct"/>
          </w:tcPr>
          <w:p w14:paraId="0129AE2C" w14:textId="77777777" w:rsidR="00446263" w:rsidRPr="009C4175" w:rsidRDefault="00446263" w:rsidP="00446263">
            <w:pPr>
              <w:jc w:val="center"/>
            </w:pPr>
            <w:r w:rsidRPr="009C4175">
              <w:t>22.</w:t>
            </w:r>
          </w:p>
        </w:tc>
        <w:tc>
          <w:tcPr>
            <w:tcW w:w="189" w:type="pct"/>
          </w:tcPr>
          <w:p w14:paraId="370B82A9" w14:textId="77777777" w:rsidR="00446263" w:rsidRPr="009C4175" w:rsidRDefault="00446263" w:rsidP="00446263">
            <w:pPr>
              <w:jc w:val="center"/>
            </w:pPr>
          </w:p>
        </w:tc>
        <w:tc>
          <w:tcPr>
            <w:tcW w:w="3740" w:type="pct"/>
          </w:tcPr>
          <w:p w14:paraId="4FA05B78" w14:textId="77777777" w:rsidR="00446263" w:rsidRPr="009C4175" w:rsidRDefault="00446263" w:rsidP="00446263">
            <w:pPr>
              <w:jc w:val="both"/>
            </w:pPr>
            <w:r>
              <w:t>Examine</w:t>
            </w:r>
            <w:r w:rsidRPr="00164EA7">
              <w:t xml:space="preserve"> the architectural components of deep neural networks. How do layers</w:t>
            </w:r>
            <w:r>
              <w:t xml:space="preserve"> </w:t>
            </w:r>
            <w:r w:rsidRPr="00164EA7">
              <w:t>and loss functions contribute to model performance?</w:t>
            </w:r>
          </w:p>
        </w:tc>
        <w:tc>
          <w:tcPr>
            <w:tcW w:w="319" w:type="pct"/>
          </w:tcPr>
          <w:p w14:paraId="55E1FA3C" w14:textId="77777777" w:rsidR="00446263" w:rsidRPr="009C4175" w:rsidRDefault="00446263" w:rsidP="00446263">
            <w:pPr>
              <w:jc w:val="center"/>
            </w:pPr>
            <w:r w:rsidRPr="009C4175">
              <w:t>CO</w:t>
            </w:r>
            <w:r>
              <w:t>2</w:t>
            </w:r>
          </w:p>
        </w:tc>
        <w:tc>
          <w:tcPr>
            <w:tcW w:w="256" w:type="pct"/>
          </w:tcPr>
          <w:p w14:paraId="5949C25C" w14:textId="77777777" w:rsidR="00446263" w:rsidRPr="009C4175" w:rsidRDefault="00446263" w:rsidP="00446263">
            <w:pPr>
              <w:jc w:val="center"/>
            </w:pPr>
            <w:r>
              <w:t>A</w:t>
            </w:r>
          </w:p>
        </w:tc>
        <w:tc>
          <w:tcPr>
            <w:tcW w:w="224" w:type="pct"/>
          </w:tcPr>
          <w:p w14:paraId="7DB23935" w14:textId="77777777" w:rsidR="00446263" w:rsidRPr="009C4175" w:rsidRDefault="00446263" w:rsidP="00446263">
            <w:pPr>
              <w:jc w:val="center"/>
            </w:pPr>
            <w:r w:rsidRPr="009C4175">
              <w:t>12</w:t>
            </w:r>
          </w:p>
        </w:tc>
      </w:tr>
      <w:tr w:rsidR="00446263" w:rsidRPr="009C4175" w14:paraId="45F1027B" w14:textId="77777777" w:rsidTr="00446263">
        <w:trPr>
          <w:trHeight w:val="283"/>
        </w:trPr>
        <w:tc>
          <w:tcPr>
            <w:tcW w:w="272" w:type="pct"/>
          </w:tcPr>
          <w:p w14:paraId="56DD46C5" w14:textId="77777777" w:rsidR="00446263" w:rsidRPr="009C4175" w:rsidRDefault="00446263" w:rsidP="00446263">
            <w:pPr>
              <w:jc w:val="center"/>
            </w:pPr>
          </w:p>
        </w:tc>
        <w:tc>
          <w:tcPr>
            <w:tcW w:w="189" w:type="pct"/>
          </w:tcPr>
          <w:p w14:paraId="01F0E16A" w14:textId="77777777" w:rsidR="00446263" w:rsidRPr="009C4175" w:rsidRDefault="00446263" w:rsidP="00446263">
            <w:pPr>
              <w:jc w:val="center"/>
            </w:pPr>
          </w:p>
        </w:tc>
        <w:tc>
          <w:tcPr>
            <w:tcW w:w="3740" w:type="pct"/>
          </w:tcPr>
          <w:p w14:paraId="11045DED" w14:textId="77777777" w:rsidR="00446263" w:rsidRPr="009C4175" w:rsidRDefault="00446263" w:rsidP="00446263">
            <w:pPr>
              <w:jc w:val="both"/>
            </w:pPr>
          </w:p>
        </w:tc>
        <w:tc>
          <w:tcPr>
            <w:tcW w:w="319" w:type="pct"/>
          </w:tcPr>
          <w:p w14:paraId="6F940C56" w14:textId="77777777" w:rsidR="00446263" w:rsidRPr="009C4175" w:rsidRDefault="00446263" w:rsidP="00446263">
            <w:pPr>
              <w:jc w:val="center"/>
            </w:pPr>
          </w:p>
        </w:tc>
        <w:tc>
          <w:tcPr>
            <w:tcW w:w="256" w:type="pct"/>
          </w:tcPr>
          <w:p w14:paraId="1DAA3BC7" w14:textId="77777777" w:rsidR="00446263" w:rsidRPr="009C4175" w:rsidRDefault="00446263" w:rsidP="00446263">
            <w:pPr>
              <w:jc w:val="center"/>
            </w:pPr>
          </w:p>
        </w:tc>
        <w:tc>
          <w:tcPr>
            <w:tcW w:w="224" w:type="pct"/>
          </w:tcPr>
          <w:p w14:paraId="26C3F093" w14:textId="77777777" w:rsidR="00446263" w:rsidRPr="009C4175" w:rsidRDefault="00446263" w:rsidP="00446263">
            <w:pPr>
              <w:jc w:val="center"/>
            </w:pPr>
          </w:p>
        </w:tc>
      </w:tr>
      <w:tr w:rsidR="00446263" w:rsidRPr="009C4175" w14:paraId="4844F7D8" w14:textId="77777777" w:rsidTr="00446263">
        <w:trPr>
          <w:trHeight w:val="283"/>
        </w:trPr>
        <w:tc>
          <w:tcPr>
            <w:tcW w:w="272" w:type="pct"/>
          </w:tcPr>
          <w:p w14:paraId="49F902AC" w14:textId="77777777" w:rsidR="00446263" w:rsidRPr="009C4175" w:rsidRDefault="00446263" w:rsidP="00446263">
            <w:pPr>
              <w:jc w:val="center"/>
            </w:pPr>
            <w:r w:rsidRPr="009C4175">
              <w:t>23.</w:t>
            </w:r>
          </w:p>
        </w:tc>
        <w:tc>
          <w:tcPr>
            <w:tcW w:w="189" w:type="pct"/>
          </w:tcPr>
          <w:p w14:paraId="70E86017" w14:textId="77777777" w:rsidR="00446263" w:rsidRPr="009C4175" w:rsidRDefault="00446263" w:rsidP="00446263">
            <w:pPr>
              <w:jc w:val="center"/>
            </w:pPr>
          </w:p>
        </w:tc>
        <w:tc>
          <w:tcPr>
            <w:tcW w:w="3740" w:type="pct"/>
          </w:tcPr>
          <w:p w14:paraId="1DBB49DE" w14:textId="77777777" w:rsidR="00446263" w:rsidRPr="009C4175" w:rsidRDefault="00446263" w:rsidP="00446263">
            <w:pPr>
              <w:jc w:val="both"/>
            </w:pPr>
            <w:r w:rsidRPr="006D6AA5">
              <w:t xml:space="preserve">A deep network shows slow convergence and unstable loss. </w:t>
            </w:r>
            <w:r w:rsidRPr="00ED217A">
              <w:t>Develop a tuning strategy involving learning rate, initialization, and activation functions.</w:t>
            </w:r>
          </w:p>
        </w:tc>
        <w:tc>
          <w:tcPr>
            <w:tcW w:w="319" w:type="pct"/>
          </w:tcPr>
          <w:p w14:paraId="350D98B3" w14:textId="77777777" w:rsidR="00446263" w:rsidRPr="009C4175" w:rsidRDefault="00446263" w:rsidP="00446263">
            <w:pPr>
              <w:jc w:val="center"/>
            </w:pPr>
            <w:r>
              <w:t>CO5</w:t>
            </w:r>
          </w:p>
        </w:tc>
        <w:tc>
          <w:tcPr>
            <w:tcW w:w="256" w:type="pct"/>
          </w:tcPr>
          <w:p w14:paraId="65A7D6B4" w14:textId="77777777" w:rsidR="00446263" w:rsidRPr="009C4175" w:rsidRDefault="00446263" w:rsidP="00446263">
            <w:pPr>
              <w:jc w:val="center"/>
            </w:pPr>
            <w:r>
              <w:t>A</w:t>
            </w:r>
          </w:p>
        </w:tc>
        <w:tc>
          <w:tcPr>
            <w:tcW w:w="224" w:type="pct"/>
          </w:tcPr>
          <w:p w14:paraId="72E4A2C3" w14:textId="77777777" w:rsidR="00446263" w:rsidRPr="009C4175" w:rsidRDefault="00446263" w:rsidP="00446263">
            <w:pPr>
              <w:jc w:val="center"/>
            </w:pPr>
            <w:r>
              <w:t>12</w:t>
            </w:r>
          </w:p>
        </w:tc>
      </w:tr>
      <w:tr w:rsidR="00446263" w:rsidRPr="009C4175" w14:paraId="217C7934" w14:textId="77777777" w:rsidTr="00446263">
        <w:trPr>
          <w:trHeight w:val="238"/>
        </w:trPr>
        <w:tc>
          <w:tcPr>
            <w:tcW w:w="5000" w:type="pct"/>
            <w:gridSpan w:val="6"/>
          </w:tcPr>
          <w:p w14:paraId="18E4ED9E" w14:textId="77777777" w:rsidR="00446263" w:rsidRPr="009C4175" w:rsidRDefault="00446263" w:rsidP="00446263">
            <w:pPr>
              <w:jc w:val="center"/>
              <w:rPr>
                <w:b/>
                <w:bCs/>
              </w:rPr>
            </w:pPr>
            <w:r w:rsidRPr="009C4175">
              <w:rPr>
                <w:b/>
                <w:bCs/>
              </w:rPr>
              <w:t>COMPULSORY QUESTION</w:t>
            </w:r>
          </w:p>
        </w:tc>
      </w:tr>
      <w:tr w:rsidR="00446263" w:rsidRPr="009C4175" w14:paraId="3287487E" w14:textId="77777777" w:rsidTr="00446263">
        <w:trPr>
          <w:trHeight w:val="283"/>
        </w:trPr>
        <w:tc>
          <w:tcPr>
            <w:tcW w:w="272" w:type="pct"/>
          </w:tcPr>
          <w:p w14:paraId="3F427936" w14:textId="77777777" w:rsidR="00446263" w:rsidRPr="009C4175" w:rsidRDefault="00446263" w:rsidP="00446263">
            <w:pPr>
              <w:jc w:val="center"/>
            </w:pPr>
            <w:r w:rsidRPr="009C4175">
              <w:t>24.</w:t>
            </w:r>
          </w:p>
        </w:tc>
        <w:tc>
          <w:tcPr>
            <w:tcW w:w="189" w:type="pct"/>
          </w:tcPr>
          <w:p w14:paraId="7430E4BB" w14:textId="77777777" w:rsidR="00446263" w:rsidRPr="009C4175" w:rsidRDefault="00446263" w:rsidP="00446263">
            <w:pPr>
              <w:jc w:val="center"/>
            </w:pPr>
          </w:p>
        </w:tc>
        <w:tc>
          <w:tcPr>
            <w:tcW w:w="3740" w:type="pct"/>
          </w:tcPr>
          <w:p w14:paraId="12C3CB27" w14:textId="77777777" w:rsidR="00446263" w:rsidRPr="00ED217A" w:rsidRDefault="00446263" w:rsidP="00446263">
            <w:pPr>
              <w:jc w:val="both"/>
            </w:pPr>
            <w:r w:rsidRPr="00ED217A">
              <w:t>Evaluate the role of deep learning in healthcare and sentiment analysis with suitable examples.</w:t>
            </w:r>
          </w:p>
        </w:tc>
        <w:tc>
          <w:tcPr>
            <w:tcW w:w="319" w:type="pct"/>
          </w:tcPr>
          <w:p w14:paraId="7C555C53" w14:textId="77777777" w:rsidR="00446263" w:rsidRPr="009C4175" w:rsidRDefault="00446263" w:rsidP="00446263">
            <w:pPr>
              <w:jc w:val="center"/>
            </w:pPr>
            <w:r w:rsidRPr="009C4175">
              <w:t>CO6</w:t>
            </w:r>
          </w:p>
        </w:tc>
        <w:tc>
          <w:tcPr>
            <w:tcW w:w="256" w:type="pct"/>
          </w:tcPr>
          <w:p w14:paraId="71C3CF17" w14:textId="77777777" w:rsidR="00446263" w:rsidRPr="009C4175" w:rsidRDefault="00446263" w:rsidP="00446263">
            <w:pPr>
              <w:jc w:val="center"/>
            </w:pPr>
            <w:r>
              <w:t>E</w:t>
            </w:r>
          </w:p>
        </w:tc>
        <w:tc>
          <w:tcPr>
            <w:tcW w:w="224" w:type="pct"/>
          </w:tcPr>
          <w:p w14:paraId="7FEC97C4" w14:textId="77777777" w:rsidR="00446263" w:rsidRPr="009C4175" w:rsidRDefault="00446263" w:rsidP="00446263">
            <w:pPr>
              <w:jc w:val="center"/>
            </w:pPr>
            <w:r w:rsidRPr="009C4175">
              <w:t>12</w:t>
            </w:r>
          </w:p>
        </w:tc>
      </w:tr>
    </w:tbl>
    <w:p w14:paraId="0AF4E138" w14:textId="77777777" w:rsidR="00446263" w:rsidRDefault="00446263" w:rsidP="002E336A"/>
    <w:p w14:paraId="6F70D3D8"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567BEFA4"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4C6E063D" w14:textId="77777777" w:rsidTr="00446263">
        <w:trPr>
          <w:trHeight w:val="283"/>
        </w:trPr>
        <w:tc>
          <w:tcPr>
            <w:tcW w:w="670" w:type="dxa"/>
          </w:tcPr>
          <w:p w14:paraId="6BA54F40" w14:textId="77777777" w:rsidR="00446263" w:rsidRPr="0051318C" w:rsidRDefault="00446263" w:rsidP="00446263">
            <w:pPr>
              <w:jc w:val="center"/>
              <w:rPr>
                <w:sz w:val="22"/>
                <w:szCs w:val="22"/>
              </w:rPr>
            </w:pPr>
          </w:p>
        </w:tc>
        <w:tc>
          <w:tcPr>
            <w:tcW w:w="9820" w:type="dxa"/>
          </w:tcPr>
          <w:p w14:paraId="3FDE40F0" w14:textId="77777777" w:rsidR="00446263" w:rsidRPr="0051318C" w:rsidRDefault="00446263" w:rsidP="00446263">
            <w:pPr>
              <w:jc w:val="center"/>
              <w:rPr>
                <w:b/>
                <w:sz w:val="22"/>
                <w:szCs w:val="22"/>
              </w:rPr>
            </w:pPr>
            <w:r w:rsidRPr="0051318C">
              <w:rPr>
                <w:b/>
                <w:sz w:val="22"/>
                <w:szCs w:val="22"/>
              </w:rPr>
              <w:t>COURSE OUTCOMES</w:t>
            </w:r>
          </w:p>
        </w:tc>
      </w:tr>
      <w:tr w:rsidR="00446263" w14:paraId="5378EB8A" w14:textId="77777777" w:rsidTr="00446263">
        <w:trPr>
          <w:trHeight w:val="283"/>
        </w:trPr>
        <w:tc>
          <w:tcPr>
            <w:tcW w:w="670" w:type="dxa"/>
          </w:tcPr>
          <w:p w14:paraId="33F21DD7"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6A6F861D" w14:textId="77777777" w:rsidR="00446263" w:rsidRPr="00960011" w:rsidRDefault="00446263" w:rsidP="00446263">
            <w:pPr>
              <w:jc w:val="both"/>
              <w:rPr>
                <w:sz w:val="22"/>
                <w:szCs w:val="22"/>
              </w:rPr>
            </w:pPr>
            <w:r w:rsidRPr="00960011">
              <w:rPr>
                <w:color w:val="000000"/>
                <w:sz w:val="22"/>
                <w:szCs w:val="22"/>
              </w:rPr>
              <w:t>Examine the machine learning and deep learning algorithms</w:t>
            </w:r>
          </w:p>
        </w:tc>
      </w:tr>
      <w:tr w:rsidR="00446263" w14:paraId="415F4BB0" w14:textId="77777777" w:rsidTr="00446263">
        <w:trPr>
          <w:trHeight w:val="283"/>
        </w:trPr>
        <w:tc>
          <w:tcPr>
            <w:tcW w:w="670" w:type="dxa"/>
          </w:tcPr>
          <w:p w14:paraId="60F0E147"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13FF39F6" w14:textId="77777777" w:rsidR="00446263" w:rsidRPr="00960011" w:rsidRDefault="00446263" w:rsidP="00446263">
            <w:pPr>
              <w:pStyle w:val="NormalWeb"/>
              <w:spacing w:before="0" w:beforeAutospacing="0" w:after="0" w:afterAutospacing="0"/>
              <w:jc w:val="both"/>
              <w:rPr>
                <w:color w:val="000000"/>
                <w:sz w:val="22"/>
                <w:szCs w:val="22"/>
                <w:lang w:val="en-US"/>
              </w:rPr>
            </w:pPr>
            <w:r w:rsidRPr="00960011">
              <w:rPr>
                <w:color w:val="000000"/>
                <w:sz w:val="22"/>
                <w:szCs w:val="22"/>
                <w:lang w:val="en-US"/>
              </w:rPr>
              <w:t>Assess the architecture and components of deep networks, including layers, neurons, activation    functions and loss functions.</w:t>
            </w:r>
          </w:p>
        </w:tc>
      </w:tr>
      <w:tr w:rsidR="00446263" w14:paraId="3DE2C8B6" w14:textId="77777777" w:rsidTr="00446263">
        <w:trPr>
          <w:trHeight w:val="283"/>
        </w:trPr>
        <w:tc>
          <w:tcPr>
            <w:tcW w:w="670" w:type="dxa"/>
          </w:tcPr>
          <w:p w14:paraId="7FE7770D"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6DCF1EF0" w14:textId="77777777" w:rsidR="00446263" w:rsidRPr="00960011" w:rsidRDefault="00446263" w:rsidP="00446263">
            <w:pPr>
              <w:pStyle w:val="NormalWeb"/>
              <w:spacing w:before="0" w:beforeAutospacing="0" w:after="0" w:afterAutospacing="0"/>
              <w:jc w:val="both"/>
              <w:rPr>
                <w:sz w:val="22"/>
                <w:szCs w:val="22"/>
              </w:rPr>
            </w:pPr>
            <w:r w:rsidRPr="00960011">
              <w:rPr>
                <w:color w:val="000000"/>
                <w:sz w:val="22"/>
                <w:szCs w:val="22"/>
                <w:lang w:val="en-US"/>
              </w:rPr>
              <w:t xml:space="preserve">Evaluate the convolutional neural network architectures including </w:t>
            </w:r>
            <w:proofErr w:type="spellStart"/>
            <w:r w:rsidRPr="00960011">
              <w:rPr>
                <w:color w:val="000000"/>
                <w:sz w:val="22"/>
                <w:szCs w:val="22"/>
                <w:lang w:val="en-US"/>
              </w:rPr>
              <w:t>AlexNet</w:t>
            </w:r>
            <w:proofErr w:type="spellEnd"/>
            <w:r w:rsidRPr="00960011">
              <w:rPr>
                <w:color w:val="000000"/>
                <w:sz w:val="22"/>
                <w:szCs w:val="22"/>
                <w:lang w:val="en-US"/>
              </w:rPr>
              <w:t xml:space="preserve"> and </w:t>
            </w:r>
            <w:proofErr w:type="spellStart"/>
            <w:r w:rsidRPr="00960011">
              <w:rPr>
                <w:color w:val="000000"/>
                <w:sz w:val="22"/>
                <w:szCs w:val="22"/>
                <w:lang w:val="en-US"/>
              </w:rPr>
              <w:t>ResNet</w:t>
            </w:r>
            <w:proofErr w:type="spellEnd"/>
            <w:r w:rsidRPr="00960011">
              <w:rPr>
                <w:color w:val="000000"/>
                <w:sz w:val="22"/>
                <w:szCs w:val="22"/>
                <w:lang w:val="en-US"/>
              </w:rPr>
              <w:t>.</w:t>
            </w:r>
          </w:p>
        </w:tc>
      </w:tr>
      <w:tr w:rsidR="00446263" w14:paraId="51FDA07B" w14:textId="77777777" w:rsidTr="00446263">
        <w:trPr>
          <w:trHeight w:val="283"/>
        </w:trPr>
        <w:tc>
          <w:tcPr>
            <w:tcW w:w="670" w:type="dxa"/>
          </w:tcPr>
          <w:p w14:paraId="403ABAC5"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281BEA70" w14:textId="77777777" w:rsidR="00446263" w:rsidRPr="00960011" w:rsidRDefault="00446263" w:rsidP="00446263">
            <w:pPr>
              <w:pStyle w:val="NormalWeb"/>
              <w:spacing w:before="0" w:beforeAutospacing="0" w:after="0" w:afterAutospacing="0"/>
              <w:jc w:val="both"/>
              <w:rPr>
                <w:color w:val="000000"/>
                <w:sz w:val="22"/>
                <w:szCs w:val="22"/>
                <w:lang w:val="en-US"/>
              </w:rPr>
            </w:pPr>
            <w:r w:rsidRPr="00960011">
              <w:rPr>
                <w:color w:val="000000"/>
                <w:sz w:val="22"/>
                <w:szCs w:val="22"/>
                <w:lang w:val="en-US"/>
              </w:rPr>
              <w:t>Apply deep learning architectures to solve real-time problems.</w:t>
            </w:r>
          </w:p>
        </w:tc>
      </w:tr>
      <w:tr w:rsidR="00446263" w14:paraId="55D6FF49" w14:textId="77777777" w:rsidTr="00446263">
        <w:trPr>
          <w:trHeight w:val="283"/>
        </w:trPr>
        <w:tc>
          <w:tcPr>
            <w:tcW w:w="670" w:type="dxa"/>
          </w:tcPr>
          <w:p w14:paraId="0A0267B4"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19510FC7" w14:textId="77777777" w:rsidR="00446263" w:rsidRPr="00960011" w:rsidRDefault="00446263" w:rsidP="00446263">
            <w:pPr>
              <w:jc w:val="both"/>
              <w:rPr>
                <w:sz w:val="22"/>
                <w:szCs w:val="22"/>
              </w:rPr>
            </w:pPr>
            <w:r w:rsidRPr="00960011">
              <w:rPr>
                <w:color w:val="000000"/>
                <w:sz w:val="22"/>
                <w:szCs w:val="22"/>
              </w:rPr>
              <w:t>Examine the concepts in tuning deep networks to enhance model accuracy.</w:t>
            </w:r>
          </w:p>
        </w:tc>
      </w:tr>
      <w:tr w:rsidR="00446263" w14:paraId="5B084116" w14:textId="77777777" w:rsidTr="00446263">
        <w:trPr>
          <w:trHeight w:val="283"/>
        </w:trPr>
        <w:tc>
          <w:tcPr>
            <w:tcW w:w="670" w:type="dxa"/>
          </w:tcPr>
          <w:p w14:paraId="340C83FD"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5F304D09" w14:textId="77777777" w:rsidR="00446263" w:rsidRPr="00960011" w:rsidRDefault="00446263" w:rsidP="00446263">
            <w:pPr>
              <w:jc w:val="both"/>
              <w:rPr>
                <w:sz w:val="22"/>
                <w:szCs w:val="22"/>
              </w:rPr>
            </w:pPr>
            <w:r w:rsidRPr="00960011">
              <w:rPr>
                <w:color w:val="000000"/>
                <w:sz w:val="22"/>
                <w:szCs w:val="22"/>
              </w:rPr>
              <w:t>Assess the deep learning applications in the field of healthcare and media.</w:t>
            </w:r>
          </w:p>
        </w:tc>
      </w:tr>
    </w:tbl>
    <w:p w14:paraId="66B5DBA1" w14:textId="77777777" w:rsidR="00446263" w:rsidRDefault="00446263" w:rsidP="00446263"/>
    <w:p w14:paraId="5C47CF7F" w14:textId="77777777" w:rsidR="00446263" w:rsidRDefault="00446263">
      <w:pPr>
        <w:spacing w:after="200" w:line="276" w:lineRule="auto"/>
        <w:rPr>
          <w:rFonts w:ascii="Arial" w:hAnsi="Arial" w:cs="Arial"/>
          <w:bCs/>
          <w:noProof/>
        </w:rPr>
      </w:pPr>
      <w:r>
        <w:rPr>
          <w:rFonts w:ascii="Arial" w:hAnsi="Arial" w:cs="Arial"/>
          <w:bCs/>
          <w:noProof/>
        </w:rPr>
        <w:br w:type="page"/>
      </w:r>
    </w:p>
    <w:p w14:paraId="70ED7B50" w14:textId="329D6C12" w:rsidR="00446263" w:rsidRDefault="00446263" w:rsidP="00446263">
      <w:pPr>
        <w:jc w:val="center"/>
        <w:rPr>
          <w:rFonts w:ascii="Arial" w:hAnsi="Arial" w:cs="Arial"/>
          <w:bCs/>
          <w:noProof/>
        </w:rPr>
      </w:pPr>
      <w:r>
        <w:rPr>
          <w:rFonts w:ascii="Arial" w:hAnsi="Arial" w:cs="Arial"/>
          <w:noProof/>
        </w:rPr>
        <w:lastRenderedPageBreak/>
        <w:drawing>
          <wp:inline distT="0" distB="0" distL="0" distR="0" wp14:anchorId="639A06E2" wp14:editId="2706EC3D">
            <wp:extent cx="5734050" cy="838200"/>
            <wp:effectExtent l="0" t="0" r="0" b="0"/>
            <wp:docPr id="680945162" name="Picture 68094516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61A09783" w14:textId="77777777" w:rsidR="00446263" w:rsidRDefault="00446263" w:rsidP="00446263">
      <w:pPr>
        <w:jc w:val="center"/>
        <w:rPr>
          <w:b/>
          <w:bCs/>
        </w:rPr>
      </w:pPr>
    </w:p>
    <w:p w14:paraId="68E15946" w14:textId="77777777" w:rsidR="00446263" w:rsidRDefault="00446263" w:rsidP="00446263">
      <w:pPr>
        <w:jc w:val="center"/>
        <w:rPr>
          <w:b/>
          <w:bCs/>
        </w:rPr>
      </w:pPr>
      <w:r>
        <w:rPr>
          <w:b/>
          <w:bCs/>
        </w:rPr>
        <w:t>END SEMESTER EXAMINATION – APRIL / MAY 2026</w:t>
      </w:r>
    </w:p>
    <w:p w14:paraId="282AC6B8"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54485EDB" w14:textId="77777777" w:rsidTr="00446263">
        <w:trPr>
          <w:trHeight w:val="397"/>
          <w:jc w:val="center"/>
        </w:trPr>
        <w:tc>
          <w:tcPr>
            <w:tcW w:w="1555" w:type="dxa"/>
            <w:vAlign w:val="center"/>
          </w:tcPr>
          <w:p w14:paraId="0C165717"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5017C374" w14:textId="77777777" w:rsidR="00446263" w:rsidRPr="0037089B" w:rsidRDefault="00446263" w:rsidP="00446263">
            <w:pPr>
              <w:pStyle w:val="Title"/>
              <w:jc w:val="left"/>
              <w:rPr>
                <w:b/>
                <w:sz w:val="22"/>
                <w:szCs w:val="22"/>
              </w:rPr>
            </w:pPr>
            <w:r>
              <w:rPr>
                <w:b/>
                <w:sz w:val="22"/>
                <w:szCs w:val="22"/>
              </w:rPr>
              <w:t>22EC2007</w:t>
            </w:r>
          </w:p>
        </w:tc>
        <w:tc>
          <w:tcPr>
            <w:tcW w:w="1417" w:type="dxa"/>
            <w:vAlign w:val="center"/>
          </w:tcPr>
          <w:p w14:paraId="3AB21886"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5D63AF49"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6FB5A2B2" w14:textId="77777777" w:rsidTr="00446263">
        <w:trPr>
          <w:trHeight w:val="397"/>
          <w:jc w:val="center"/>
        </w:trPr>
        <w:tc>
          <w:tcPr>
            <w:tcW w:w="1555" w:type="dxa"/>
            <w:vAlign w:val="center"/>
          </w:tcPr>
          <w:p w14:paraId="776BE181"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00B70BED" w14:textId="77777777" w:rsidR="00446263" w:rsidRPr="0037089B" w:rsidRDefault="00446263" w:rsidP="00446263">
            <w:pPr>
              <w:pStyle w:val="Title"/>
              <w:jc w:val="left"/>
              <w:rPr>
                <w:b/>
                <w:sz w:val="22"/>
                <w:szCs w:val="22"/>
              </w:rPr>
            </w:pPr>
            <w:r>
              <w:rPr>
                <w:b/>
                <w:sz w:val="22"/>
                <w:szCs w:val="22"/>
              </w:rPr>
              <w:t>NATURAL LANGUAGE PROCESSING</w:t>
            </w:r>
          </w:p>
        </w:tc>
        <w:tc>
          <w:tcPr>
            <w:tcW w:w="1417" w:type="dxa"/>
            <w:vAlign w:val="center"/>
          </w:tcPr>
          <w:p w14:paraId="09513288"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0B0C3E10" w14:textId="77777777" w:rsidR="00446263" w:rsidRPr="0037089B" w:rsidRDefault="00446263" w:rsidP="00446263">
            <w:pPr>
              <w:pStyle w:val="Title"/>
              <w:jc w:val="left"/>
              <w:rPr>
                <w:b/>
                <w:sz w:val="22"/>
                <w:szCs w:val="22"/>
              </w:rPr>
            </w:pPr>
            <w:r w:rsidRPr="0037089B">
              <w:rPr>
                <w:b/>
                <w:sz w:val="22"/>
                <w:szCs w:val="22"/>
              </w:rPr>
              <w:t>100</w:t>
            </w:r>
          </w:p>
        </w:tc>
      </w:tr>
    </w:tbl>
    <w:p w14:paraId="262F75AC"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446263" w:rsidRPr="009C4175" w14:paraId="4C323E25" w14:textId="77777777" w:rsidTr="00446263">
        <w:trPr>
          <w:trHeight w:val="552"/>
        </w:trPr>
        <w:tc>
          <w:tcPr>
            <w:tcW w:w="272" w:type="pct"/>
            <w:vAlign w:val="center"/>
          </w:tcPr>
          <w:p w14:paraId="05C2120B" w14:textId="77777777" w:rsidR="00446263" w:rsidRPr="009C4175" w:rsidRDefault="00446263" w:rsidP="00446263">
            <w:pPr>
              <w:jc w:val="center"/>
              <w:rPr>
                <w:b/>
              </w:rPr>
            </w:pPr>
            <w:r w:rsidRPr="009C4175">
              <w:rPr>
                <w:b/>
              </w:rPr>
              <w:t>Q. No.</w:t>
            </w:r>
          </w:p>
        </w:tc>
        <w:tc>
          <w:tcPr>
            <w:tcW w:w="3929" w:type="pct"/>
            <w:gridSpan w:val="2"/>
            <w:vAlign w:val="center"/>
          </w:tcPr>
          <w:p w14:paraId="013AD936" w14:textId="77777777" w:rsidR="00446263" w:rsidRPr="009C4175" w:rsidRDefault="00446263" w:rsidP="00446263">
            <w:pPr>
              <w:jc w:val="center"/>
              <w:rPr>
                <w:b/>
              </w:rPr>
            </w:pPr>
            <w:r w:rsidRPr="009C4175">
              <w:rPr>
                <w:b/>
              </w:rPr>
              <w:t>Questions</w:t>
            </w:r>
          </w:p>
        </w:tc>
        <w:tc>
          <w:tcPr>
            <w:tcW w:w="319" w:type="pct"/>
            <w:vAlign w:val="center"/>
          </w:tcPr>
          <w:p w14:paraId="49AB9C59" w14:textId="77777777" w:rsidR="00446263" w:rsidRPr="009C4175" w:rsidRDefault="00446263" w:rsidP="00446263">
            <w:pPr>
              <w:jc w:val="center"/>
              <w:rPr>
                <w:b/>
              </w:rPr>
            </w:pPr>
            <w:r w:rsidRPr="009C4175">
              <w:rPr>
                <w:b/>
              </w:rPr>
              <w:t>CO</w:t>
            </w:r>
          </w:p>
        </w:tc>
        <w:tc>
          <w:tcPr>
            <w:tcW w:w="256" w:type="pct"/>
            <w:vAlign w:val="center"/>
          </w:tcPr>
          <w:p w14:paraId="5799D0DB" w14:textId="77777777" w:rsidR="00446263" w:rsidRPr="009C4175" w:rsidRDefault="00446263" w:rsidP="00446263">
            <w:pPr>
              <w:jc w:val="center"/>
              <w:rPr>
                <w:b/>
              </w:rPr>
            </w:pPr>
            <w:r w:rsidRPr="009C4175">
              <w:rPr>
                <w:b/>
              </w:rPr>
              <w:t>BL</w:t>
            </w:r>
          </w:p>
        </w:tc>
        <w:tc>
          <w:tcPr>
            <w:tcW w:w="224" w:type="pct"/>
            <w:vAlign w:val="center"/>
          </w:tcPr>
          <w:p w14:paraId="42EE54A6" w14:textId="77777777" w:rsidR="00446263" w:rsidRPr="009C4175" w:rsidRDefault="00446263" w:rsidP="00446263">
            <w:pPr>
              <w:jc w:val="center"/>
              <w:rPr>
                <w:b/>
              </w:rPr>
            </w:pPr>
            <w:r w:rsidRPr="009C4175">
              <w:rPr>
                <w:b/>
              </w:rPr>
              <w:t>M</w:t>
            </w:r>
          </w:p>
        </w:tc>
      </w:tr>
      <w:tr w:rsidR="00446263" w:rsidRPr="009C4175" w14:paraId="57C3A8EC" w14:textId="77777777" w:rsidTr="00446263">
        <w:trPr>
          <w:trHeight w:val="148"/>
        </w:trPr>
        <w:tc>
          <w:tcPr>
            <w:tcW w:w="5000" w:type="pct"/>
            <w:gridSpan w:val="6"/>
          </w:tcPr>
          <w:p w14:paraId="3E86E31D" w14:textId="77777777" w:rsidR="00446263" w:rsidRPr="009C4175" w:rsidRDefault="00446263" w:rsidP="00446263">
            <w:pPr>
              <w:jc w:val="center"/>
              <w:rPr>
                <w:b/>
              </w:rPr>
            </w:pPr>
            <w:r w:rsidRPr="009C4175">
              <w:rPr>
                <w:b/>
              </w:rPr>
              <w:t>PART – A (10 X 1 = 10 MARKS)</w:t>
            </w:r>
          </w:p>
        </w:tc>
      </w:tr>
      <w:tr w:rsidR="00446263" w:rsidRPr="009C4175" w14:paraId="53F2F190" w14:textId="77777777" w:rsidTr="00446263">
        <w:trPr>
          <w:trHeight w:val="283"/>
        </w:trPr>
        <w:tc>
          <w:tcPr>
            <w:tcW w:w="272" w:type="pct"/>
          </w:tcPr>
          <w:p w14:paraId="08345A54" w14:textId="77777777" w:rsidR="00446263" w:rsidRPr="009C4175" w:rsidRDefault="00446263" w:rsidP="00446263">
            <w:pPr>
              <w:jc w:val="center"/>
            </w:pPr>
            <w:r w:rsidRPr="009C4175">
              <w:t>1.</w:t>
            </w:r>
          </w:p>
        </w:tc>
        <w:tc>
          <w:tcPr>
            <w:tcW w:w="3929" w:type="pct"/>
            <w:gridSpan w:val="2"/>
          </w:tcPr>
          <w:p w14:paraId="5B79EDE7" w14:textId="77777777" w:rsidR="00446263" w:rsidRPr="009C4175" w:rsidRDefault="00446263" w:rsidP="00446263">
            <w:r w:rsidRPr="004F0F59">
              <w:rPr>
                <w:lang w:eastAsia="en-IN"/>
              </w:rPr>
              <w:t>Define Natural Language in the context of NLP.</w:t>
            </w:r>
          </w:p>
        </w:tc>
        <w:tc>
          <w:tcPr>
            <w:tcW w:w="319" w:type="pct"/>
          </w:tcPr>
          <w:p w14:paraId="6FA8A942" w14:textId="77777777" w:rsidR="00446263" w:rsidRPr="009C4175" w:rsidRDefault="00446263" w:rsidP="00446263">
            <w:pPr>
              <w:jc w:val="center"/>
            </w:pPr>
            <w:r w:rsidRPr="009C4175">
              <w:t>CO1</w:t>
            </w:r>
          </w:p>
        </w:tc>
        <w:tc>
          <w:tcPr>
            <w:tcW w:w="256" w:type="pct"/>
          </w:tcPr>
          <w:p w14:paraId="347229DC" w14:textId="77777777" w:rsidR="00446263" w:rsidRPr="009C4175" w:rsidRDefault="00446263" w:rsidP="00446263">
            <w:pPr>
              <w:jc w:val="center"/>
            </w:pPr>
            <w:r>
              <w:t>R</w:t>
            </w:r>
          </w:p>
        </w:tc>
        <w:tc>
          <w:tcPr>
            <w:tcW w:w="224" w:type="pct"/>
          </w:tcPr>
          <w:p w14:paraId="1ABCB185" w14:textId="77777777" w:rsidR="00446263" w:rsidRPr="009C4175" w:rsidRDefault="00446263" w:rsidP="00446263">
            <w:pPr>
              <w:jc w:val="center"/>
            </w:pPr>
            <w:r w:rsidRPr="009C4175">
              <w:t>1</w:t>
            </w:r>
          </w:p>
        </w:tc>
      </w:tr>
      <w:tr w:rsidR="00446263" w:rsidRPr="009C4175" w14:paraId="5E080FC8" w14:textId="77777777" w:rsidTr="00446263">
        <w:trPr>
          <w:trHeight w:val="283"/>
        </w:trPr>
        <w:tc>
          <w:tcPr>
            <w:tcW w:w="272" w:type="pct"/>
          </w:tcPr>
          <w:p w14:paraId="2A2A0EA2" w14:textId="77777777" w:rsidR="00446263" w:rsidRPr="009C4175" w:rsidRDefault="00446263" w:rsidP="00446263">
            <w:pPr>
              <w:jc w:val="center"/>
            </w:pPr>
            <w:r w:rsidRPr="009C4175">
              <w:t>2.</w:t>
            </w:r>
          </w:p>
        </w:tc>
        <w:tc>
          <w:tcPr>
            <w:tcW w:w="3929" w:type="pct"/>
            <w:gridSpan w:val="2"/>
          </w:tcPr>
          <w:p w14:paraId="2A803737" w14:textId="77777777" w:rsidR="00446263" w:rsidRPr="009C4175" w:rsidRDefault="00446263" w:rsidP="00446263">
            <w:r>
              <w:rPr>
                <w:lang w:eastAsia="en-IN"/>
              </w:rPr>
              <w:t>Identify</w:t>
            </w:r>
            <w:r w:rsidRPr="004F0F59">
              <w:rPr>
                <w:lang w:eastAsia="en-IN"/>
              </w:rPr>
              <w:t xml:space="preserve"> the NLP level</w:t>
            </w:r>
            <w:r>
              <w:rPr>
                <w:lang w:eastAsia="en-IN"/>
              </w:rPr>
              <w:t xml:space="preserve"> for the given sentence:</w:t>
            </w:r>
            <w:r w:rsidRPr="004F0F59">
              <w:rPr>
                <w:lang w:eastAsia="en-IN"/>
              </w:rPr>
              <w:t xml:space="preserve"> “Can you pass the salt?</w:t>
            </w:r>
            <w:proofErr w:type="gramStart"/>
            <w:r w:rsidRPr="004F0F59">
              <w:rPr>
                <w:lang w:eastAsia="en-IN"/>
              </w:rPr>
              <w:t>”.</w:t>
            </w:r>
            <w:proofErr w:type="gramEnd"/>
            <w:r w:rsidRPr="004F0F59">
              <w:rPr>
                <w:lang w:eastAsia="en-IN"/>
              </w:rPr>
              <w:t xml:space="preserve"> </w:t>
            </w:r>
          </w:p>
        </w:tc>
        <w:tc>
          <w:tcPr>
            <w:tcW w:w="319" w:type="pct"/>
          </w:tcPr>
          <w:p w14:paraId="13D31512" w14:textId="77777777" w:rsidR="00446263" w:rsidRPr="009C4175" w:rsidRDefault="00446263" w:rsidP="00446263">
            <w:pPr>
              <w:jc w:val="center"/>
            </w:pPr>
            <w:r w:rsidRPr="009C4175">
              <w:t>CO1</w:t>
            </w:r>
          </w:p>
        </w:tc>
        <w:tc>
          <w:tcPr>
            <w:tcW w:w="256" w:type="pct"/>
          </w:tcPr>
          <w:p w14:paraId="23DC1015" w14:textId="77777777" w:rsidR="00446263" w:rsidRPr="009C4175" w:rsidRDefault="00446263" w:rsidP="00446263">
            <w:pPr>
              <w:jc w:val="center"/>
            </w:pPr>
            <w:r w:rsidRPr="009C4175">
              <w:t>R</w:t>
            </w:r>
          </w:p>
        </w:tc>
        <w:tc>
          <w:tcPr>
            <w:tcW w:w="224" w:type="pct"/>
          </w:tcPr>
          <w:p w14:paraId="4C61C67A" w14:textId="77777777" w:rsidR="00446263" w:rsidRPr="009C4175" w:rsidRDefault="00446263" w:rsidP="00446263">
            <w:pPr>
              <w:jc w:val="center"/>
            </w:pPr>
            <w:r w:rsidRPr="009C4175">
              <w:t>1</w:t>
            </w:r>
          </w:p>
        </w:tc>
      </w:tr>
      <w:tr w:rsidR="00446263" w:rsidRPr="009C4175" w14:paraId="11A32B8E" w14:textId="77777777" w:rsidTr="00446263">
        <w:trPr>
          <w:trHeight w:val="283"/>
        </w:trPr>
        <w:tc>
          <w:tcPr>
            <w:tcW w:w="272" w:type="pct"/>
          </w:tcPr>
          <w:p w14:paraId="76526736" w14:textId="77777777" w:rsidR="00446263" w:rsidRPr="009C4175" w:rsidRDefault="00446263" w:rsidP="00446263">
            <w:pPr>
              <w:jc w:val="center"/>
            </w:pPr>
            <w:r w:rsidRPr="009C4175">
              <w:t>3.</w:t>
            </w:r>
          </w:p>
        </w:tc>
        <w:tc>
          <w:tcPr>
            <w:tcW w:w="3929" w:type="pct"/>
            <w:gridSpan w:val="2"/>
          </w:tcPr>
          <w:p w14:paraId="524E709C" w14:textId="77777777" w:rsidR="00446263" w:rsidRPr="009C4175" w:rsidRDefault="00446263" w:rsidP="00446263">
            <w:pPr>
              <w:jc w:val="both"/>
              <w:rPr>
                <w:lang w:eastAsia="en-IN"/>
              </w:rPr>
            </w:pPr>
            <w:r>
              <w:rPr>
                <w:lang w:eastAsia="en-IN"/>
              </w:rPr>
              <w:t>List</w:t>
            </w:r>
            <w:r w:rsidRPr="00A714EF">
              <w:rPr>
                <w:lang w:eastAsia="en-IN"/>
              </w:rPr>
              <w:t xml:space="preserve"> the objective</w:t>
            </w:r>
            <w:r>
              <w:rPr>
                <w:lang w:eastAsia="en-IN"/>
              </w:rPr>
              <w:t>s</w:t>
            </w:r>
            <w:r w:rsidRPr="00A714EF">
              <w:rPr>
                <w:lang w:eastAsia="en-IN"/>
              </w:rPr>
              <w:t xml:space="preserve"> of Natural Language Processing.</w:t>
            </w:r>
          </w:p>
        </w:tc>
        <w:tc>
          <w:tcPr>
            <w:tcW w:w="319" w:type="pct"/>
          </w:tcPr>
          <w:p w14:paraId="26430364" w14:textId="77777777" w:rsidR="00446263" w:rsidRPr="009C4175" w:rsidRDefault="00446263" w:rsidP="00446263">
            <w:pPr>
              <w:jc w:val="center"/>
            </w:pPr>
            <w:r w:rsidRPr="009C4175">
              <w:t>CO2</w:t>
            </w:r>
          </w:p>
        </w:tc>
        <w:tc>
          <w:tcPr>
            <w:tcW w:w="256" w:type="pct"/>
          </w:tcPr>
          <w:p w14:paraId="73E5CA53" w14:textId="77777777" w:rsidR="00446263" w:rsidRPr="009C4175" w:rsidRDefault="00446263" w:rsidP="00446263">
            <w:pPr>
              <w:jc w:val="center"/>
            </w:pPr>
            <w:r w:rsidRPr="009C4175">
              <w:t>R</w:t>
            </w:r>
          </w:p>
        </w:tc>
        <w:tc>
          <w:tcPr>
            <w:tcW w:w="224" w:type="pct"/>
          </w:tcPr>
          <w:p w14:paraId="518FB86E" w14:textId="77777777" w:rsidR="00446263" w:rsidRPr="009C4175" w:rsidRDefault="00446263" w:rsidP="00446263">
            <w:pPr>
              <w:jc w:val="center"/>
            </w:pPr>
            <w:r w:rsidRPr="009C4175">
              <w:t>1</w:t>
            </w:r>
          </w:p>
        </w:tc>
      </w:tr>
      <w:tr w:rsidR="00446263" w:rsidRPr="009C4175" w14:paraId="350B8CA2" w14:textId="77777777" w:rsidTr="00446263">
        <w:trPr>
          <w:trHeight w:val="283"/>
        </w:trPr>
        <w:tc>
          <w:tcPr>
            <w:tcW w:w="272" w:type="pct"/>
          </w:tcPr>
          <w:p w14:paraId="3BCAA706" w14:textId="77777777" w:rsidR="00446263" w:rsidRPr="009C4175" w:rsidRDefault="00446263" w:rsidP="00446263">
            <w:pPr>
              <w:jc w:val="center"/>
            </w:pPr>
            <w:r w:rsidRPr="009C4175">
              <w:t>4.</w:t>
            </w:r>
          </w:p>
        </w:tc>
        <w:tc>
          <w:tcPr>
            <w:tcW w:w="3929" w:type="pct"/>
            <w:gridSpan w:val="2"/>
          </w:tcPr>
          <w:p w14:paraId="6876731C" w14:textId="77777777" w:rsidR="00446263" w:rsidRPr="009C4175" w:rsidRDefault="00446263" w:rsidP="00446263">
            <w:pPr>
              <w:jc w:val="both"/>
            </w:pPr>
            <w:r>
              <w:t xml:space="preserve">Interpret the significance of Speech Synthesis. </w:t>
            </w:r>
          </w:p>
        </w:tc>
        <w:tc>
          <w:tcPr>
            <w:tcW w:w="319" w:type="pct"/>
          </w:tcPr>
          <w:p w14:paraId="232AE286" w14:textId="77777777" w:rsidR="00446263" w:rsidRPr="009C4175" w:rsidRDefault="00446263" w:rsidP="00446263">
            <w:pPr>
              <w:jc w:val="center"/>
            </w:pPr>
            <w:r w:rsidRPr="009C4175">
              <w:t>CO2</w:t>
            </w:r>
          </w:p>
        </w:tc>
        <w:tc>
          <w:tcPr>
            <w:tcW w:w="256" w:type="pct"/>
          </w:tcPr>
          <w:p w14:paraId="3F40F0FE" w14:textId="77777777" w:rsidR="00446263" w:rsidRPr="009C4175" w:rsidRDefault="00446263" w:rsidP="00446263">
            <w:pPr>
              <w:jc w:val="center"/>
            </w:pPr>
            <w:r>
              <w:t>U</w:t>
            </w:r>
          </w:p>
        </w:tc>
        <w:tc>
          <w:tcPr>
            <w:tcW w:w="224" w:type="pct"/>
          </w:tcPr>
          <w:p w14:paraId="396A1099" w14:textId="77777777" w:rsidR="00446263" w:rsidRPr="009C4175" w:rsidRDefault="00446263" w:rsidP="00446263">
            <w:pPr>
              <w:jc w:val="center"/>
            </w:pPr>
            <w:r w:rsidRPr="009C4175">
              <w:t>1</w:t>
            </w:r>
          </w:p>
        </w:tc>
      </w:tr>
      <w:tr w:rsidR="00446263" w:rsidRPr="009C4175" w14:paraId="446F5B6C" w14:textId="77777777" w:rsidTr="00446263">
        <w:trPr>
          <w:trHeight w:val="283"/>
        </w:trPr>
        <w:tc>
          <w:tcPr>
            <w:tcW w:w="272" w:type="pct"/>
          </w:tcPr>
          <w:p w14:paraId="171EEE88" w14:textId="77777777" w:rsidR="00446263" w:rsidRPr="009C4175" w:rsidRDefault="00446263" w:rsidP="00446263">
            <w:pPr>
              <w:jc w:val="center"/>
            </w:pPr>
            <w:r w:rsidRPr="009C4175">
              <w:t>5.</w:t>
            </w:r>
          </w:p>
        </w:tc>
        <w:tc>
          <w:tcPr>
            <w:tcW w:w="3929" w:type="pct"/>
            <w:gridSpan w:val="2"/>
          </w:tcPr>
          <w:p w14:paraId="18B19C6B" w14:textId="77777777" w:rsidR="00446263" w:rsidRPr="006E10B9" w:rsidRDefault="00446263" w:rsidP="00446263">
            <w:pPr>
              <w:pStyle w:val="Default"/>
              <w:jc w:val="both"/>
              <w:rPr>
                <w:b/>
                <w:bCs/>
              </w:rPr>
            </w:pPr>
            <w:r w:rsidRPr="006E10B9">
              <w:rPr>
                <w:rStyle w:val="Strong"/>
                <w:color w:val="000000" w:themeColor="text1"/>
              </w:rPr>
              <w:t>Define Context-Free Grammar.</w:t>
            </w:r>
          </w:p>
        </w:tc>
        <w:tc>
          <w:tcPr>
            <w:tcW w:w="319" w:type="pct"/>
          </w:tcPr>
          <w:p w14:paraId="70CA7382" w14:textId="77777777" w:rsidR="00446263" w:rsidRPr="009C4175" w:rsidRDefault="00446263" w:rsidP="00446263">
            <w:pPr>
              <w:jc w:val="center"/>
            </w:pPr>
            <w:r w:rsidRPr="009C4175">
              <w:t>CO3</w:t>
            </w:r>
          </w:p>
        </w:tc>
        <w:tc>
          <w:tcPr>
            <w:tcW w:w="256" w:type="pct"/>
          </w:tcPr>
          <w:p w14:paraId="21BE3CBD" w14:textId="77777777" w:rsidR="00446263" w:rsidRPr="009C4175" w:rsidRDefault="00446263" w:rsidP="00446263">
            <w:pPr>
              <w:jc w:val="center"/>
            </w:pPr>
            <w:r>
              <w:t>R</w:t>
            </w:r>
          </w:p>
        </w:tc>
        <w:tc>
          <w:tcPr>
            <w:tcW w:w="224" w:type="pct"/>
          </w:tcPr>
          <w:p w14:paraId="1A2CD18A" w14:textId="77777777" w:rsidR="00446263" w:rsidRPr="009C4175" w:rsidRDefault="00446263" w:rsidP="00446263">
            <w:pPr>
              <w:jc w:val="center"/>
            </w:pPr>
            <w:r w:rsidRPr="009C4175">
              <w:t>1</w:t>
            </w:r>
          </w:p>
        </w:tc>
      </w:tr>
      <w:tr w:rsidR="00446263" w:rsidRPr="009C4175" w14:paraId="287E8FB6" w14:textId="77777777" w:rsidTr="00446263">
        <w:trPr>
          <w:trHeight w:val="283"/>
        </w:trPr>
        <w:tc>
          <w:tcPr>
            <w:tcW w:w="272" w:type="pct"/>
          </w:tcPr>
          <w:p w14:paraId="7F13123A" w14:textId="77777777" w:rsidR="00446263" w:rsidRPr="009C4175" w:rsidRDefault="00446263" w:rsidP="00446263">
            <w:pPr>
              <w:jc w:val="center"/>
            </w:pPr>
            <w:r w:rsidRPr="009C4175">
              <w:t>6.</w:t>
            </w:r>
          </w:p>
        </w:tc>
        <w:tc>
          <w:tcPr>
            <w:tcW w:w="3929" w:type="pct"/>
            <w:gridSpan w:val="2"/>
          </w:tcPr>
          <w:p w14:paraId="19AF2CAA" w14:textId="77777777" w:rsidR="00446263" w:rsidRPr="009C4175" w:rsidRDefault="00446263" w:rsidP="00446263">
            <w:pPr>
              <w:jc w:val="both"/>
            </w:pPr>
            <w:r>
              <w:t xml:space="preserve">Identify the method of parsing that uses probability. </w:t>
            </w:r>
          </w:p>
        </w:tc>
        <w:tc>
          <w:tcPr>
            <w:tcW w:w="319" w:type="pct"/>
          </w:tcPr>
          <w:p w14:paraId="70513751" w14:textId="77777777" w:rsidR="00446263" w:rsidRPr="009C4175" w:rsidRDefault="00446263" w:rsidP="00446263">
            <w:pPr>
              <w:jc w:val="center"/>
            </w:pPr>
            <w:r w:rsidRPr="009C4175">
              <w:t>CO3</w:t>
            </w:r>
          </w:p>
        </w:tc>
        <w:tc>
          <w:tcPr>
            <w:tcW w:w="256" w:type="pct"/>
          </w:tcPr>
          <w:p w14:paraId="76C41C27" w14:textId="77777777" w:rsidR="00446263" w:rsidRPr="009C4175" w:rsidRDefault="00446263" w:rsidP="00446263">
            <w:pPr>
              <w:jc w:val="center"/>
            </w:pPr>
            <w:r w:rsidRPr="009C4175">
              <w:t>R</w:t>
            </w:r>
          </w:p>
        </w:tc>
        <w:tc>
          <w:tcPr>
            <w:tcW w:w="224" w:type="pct"/>
          </w:tcPr>
          <w:p w14:paraId="5C78FC94" w14:textId="77777777" w:rsidR="00446263" w:rsidRPr="009C4175" w:rsidRDefault="00446263" w:rsidP="00446263">
            <w:pPr>
              <w:jc w:val="center"/>
            </w:pPr>
            <w:r w:rsidRPr="009C4175">
              <w:t>1</w:t>
            </w:r>
          </w:p>
        </w:tc>
      </w:tr>
      <w:tr w:rsidR="00446263" w:rsidRPr="009C4175" w14:paraId="2B6D5A5A" w14:textId="77777777" w:rsidTr="00446263">
        <w:trPr>
          <w:trHeight w:val="283"/>
        </w:trPr>
        <w:tc>
          <w:tcPr>
            <w:tcW w:w="272" w:type="pct"/>
          </w:tcPr>
          <w:p w14:paraId="1A5BF9B5" w14:textId="77777777" w:rsidR="00446263" w:rsidRPr="009C4175" w:rsidRDefault="00446263" w:rsidP="00446263">
            <w:pPr>
              <w:jc w:val="center"/>
            </w:pPr>
            <w:r w:rsidRPr="009C4175">
              <w:t>7.</w:t>
            </w:r>
          </w:p>
        </w:tc>
        <w:tc>
          <w:tcPr>
            <w:tcW w:w="3929" w:type="pct"/>
            <w:gridSpan w:val="2"/>
          </w:tcPr>
          <w:p w14:paraId="55875E42" w14:textId="77777777" w:rsidR="00446263" w:rsidRPr="009C4175" w:rsidRDefault="00446263" w:rsidP="00446263">
            <w:pPr>
              <w:pStyle w:val="ListParagraph"/>
              <w:ind w:left="0"/>
              <w:jc w:val="both"/>
              <w:rPr>
                <w:noProof/>
                <w:lang w:eastAsia="zh-TW"/>
              </w:rPr>
            </w:pPr>
            <w:r>
              <w:rPr>
                <w:noProof/>
                <w:lang w:eastAsia="zh-TW"/>
              </w:rPr>
              <w:t>Define lexical semantics.</w:t>
            </w:r>
          </w:p>
        </w:tc>
        <w:tc>
          <w:tcPr>
            <w:tcW w:w="319" w:type="pct"/>
          </w:tcPr>
          <w:p w14:paraId="4537EB15" w14:textId="77777777" w:rsidR="00446263" w:rsidRPr="009C4175" w:rsidRDefault="00446263" w:rsidP="00446263">
            <w:pPr>
              <w:jc w:val="center"/>
            </w:pPr>
            <w:r w:rsidRPr="009C4175">
              <w:t>CO4</w:t>
            </w:r>
          </w:p>
        </w:tc>
        <w:tc>
          <w:tcPr>
            <w:tcW w:w="256" w:type="pct"/>
          </w:tcPr>
          <w:p w14:paraId="0D426E0E" w14:textId="77777777" w:rsidR="00446263" w:rsidRPr="009C4175" w:rsidRDefault="00446263" w:rsidP="00446263">
            <w:pPr>
              <w:jc w:val="center"/>
            </w:pPr>
            <w:r>
              <w:t>R</w:t>
            </w:r>
          </w:p>
        </w:tc>
        <w:tc>
          <w:tcPr>
            <w:tcW w:w="224" w:type="pct"/>
          </w:tcPr>
          <w:p w14:paraId="4884D85E" w14:textId="77777777" w:rsidR="00446263" w:rsidRPr="009C4175" w:rsidRDefault="00446263" w:rsidP="00446263">
            <w:pPr>
              <w:jc w:val="center"/>
            </w:pPr>
            <w:r w:rsidRPr="009C4175">
              <w:t>1</w:t>
            </w:r>
          </w:p>
        </w:tc>
      </w:tr>
      <w:tr w:rsidR="00446263" w:rsidRPr="009C4175" w14:paraId="6FB023D7" w14:textId="77777777" w:rsidTr="00446263">
        <w:trPr>
          <w:trHeight w:val="283"/>
        </w:trPr>
        <w:tc>
          <w:tcPr>
            <w:tcW w:w="272" w:type="pct"/>
          </w:tcPr>
          <w:p w14:paraId="1D2FFE1F" w14:textId="77777777" w:rsidR="00446263" w:rsidRPr="009C4175" w:rsidRDefault="00446263" w:rsidP="00446263">
            <w:pPr>
              <w:jc w:val="center"/>
            </w:pPr>
            <w:r w:rsidRPr="009C4175">
              <w:t>8.</w:t>
            </w:r>
          </w:p>
        </w:tc>
        <w:tc>
          <w:tcPr>
            <w:tcW w:w="3929" w:type="pct"/>
            <w:gridSpan w:val="2"/>
          </w:tcPr>
          <w:p w14:paraId="5534B36B" w14:textId="77777777" w:rsidR="00446263" w:rsidRPr="00C65AEC" w:rsidRDefault="00446263" w:rsidP="00446263">
            <w:pPr>
              <w:jc w:val="both"/>
            </w:pPr>
            <w:r w:rsidRPr="00C65AEC">
              <w:t>Describe the principle of compositionality.</w:t>
            </w:r>
          </w:p>
        </w:tc>
        <w:tc>
          <w:tcPr>
            <w:tcW w:w="319" w:type="pct"/>
          </w:tcPr>
          <w:p w14:paraId="61D3E6A3" w14:textId="77777777" w:rsidR="00446263" w:rsidRPr="009C4175" w:rsidRDefault="00446263" w:rsidP="00446263">
            <w:pPr>
              <w:jc w:val="center"/>
            </w:pPr>
            <w:r w:rsidRPr="009C4175">
              <w:t>CO4</w:t>
            </w:r>
          </w:p>
        </w:tc>
        <w:tc>
          <w:tcPr>
            <w:tcW w:w="256" w:type="pct"/>
          </w:tcPr>
          <w:p w14:paraId="1943E218" w14:textId="77777777" w:rsidR="00446263" w:rsidRPr="009C4175" w:rsidRDefault="00446263" w:rsidP="00446263">
            <w:pPr>
              <w:jc w:val="center"/>
            </w:pPr>
            <w:r>
              <w:t>U</w:t>
            </w:r>
          </w:p>
        </w:tc>
        <w:tc>
          <w:tcPr>
            <w:tcW w:w="224" w:type="pct"/>
          </w:tcPr>
          <w:p w14:paraId="5C457541" w14:textId="77777777" w:rsidR="00446263" w:rsidRPr="009C4175" w:rsidRDefault="00446263" w:rsidP="00446263">
            <w:pPr>
              <w:jc w:val="center"/>
            </w:pPr>
            <w:r w:rsidRPr="009C4175">
              <w:t>1</w:t>
            </w:r>
          </w:p>
        </w:tc>
      </w:tr>
      <w:tr w:rsidR="00446263" w:rsidRPr="009C4175" w14:paraId="6DBB71C9" w14:textId="77777777" w:rsidTr="00446263">
        <w:trPr>
          <w:trHeight w:val="283"/>
        </w:trPr>
        <w:tc>
          <w:tcPr>
            <w:tcW w:w="272" w:type="pct"/>
          </w:tcPr>
          <w:p w14:paraId="535BD827" w14:textId="77777777" w:rsidR="00446263" w:rsidRPr="009C4175" w:rsidRDefault="00446263" w:rsidP="00446263">
            <w:pPr>
              <w:jc w:val="center"/>
            </w:pPr>
            <w:r w:rsidRPr="009C4175">
              <w:t>9.</w:t>
            </w:r>
          </w:p>
        </w:tc>
        <w:tc>
          <w:tcPr>
            <w:tcW w:w="3929" w:type="pct"/>
            <w:gridSpan w:val="2"/>
          </w:tcPr>
          <w:p w14:paraId="0580437D" w14:textId="77777777" w:rsidR="00446263" w:rsidRPr="009C4175" w:rsidRDefault="00446263" w:rsidP="00446263">
            <w:pPr>
              <w:pStyle w:val="ListParagraph"/>
              <w:ind w:left="0"/>
              <w:jc w:val="both"/>
              <w:rPr>
                <w:noProof/>
                <w:lang w:eastAsia="zh-TW"/>
              </w:rPr>
            </w:pPr>
            <w:r>
              <w:rPr>
                <w:noProof/>
                <w:lang w:eastAsia="zh-TW"/>
              </w:rPr>
              <w:t>Define Zero Anaphora.</w:t>
            </w:r>
          </w:p>
        </w:tc>
        <w:tc>
          <w:tcPr>
            <w:tcW w:w="319" w:type="pct"/>
          </w:tcPr>
          <w:p w14:paraId="24A9B46E" w14:textId="77777777" w:rsidR="00446263" w:rsidRPr="009C4175" w:rsidRDefault="00446263" w:rsidP="00446263">
            <w:pPr>
              <w:jc w:val="center"/>
            </w:pPr>
            <w:r w:rsidRPr="009C4175">
              <w:t>CO5</w:t>
            </w:r>
          </w:p>
        </w:tc>
        <w:tc>
          <w:tcPr>
            <w:tcW w:w="256" w:type="pct"/>
          </w:tcPr>
          <w:p w14:paraId="1D7BA546" w14:textId="77777777" w:rsidR="00446263" w:rsidRPr="009C4175" w:rsidRDefault="00446263" w:rsidP="00446263">
            <w:pPr>
              <w:jc w:val="center"/>
            </w:pPr>
            <w:r>
              <w:t>R</w:t>
            </w:r>
          </w:p>
        </w:tc>
        <w:tc>
          <w:tcPr>
            <w:tcW w:w="224" w:type="pct"/>
          </w:tcPr>
          <w:p w14:paraId="2B802295" w14:textId="77777777" w:rsidR="00446263" w:rsidRPr="009C4175" w:rsidRDefault="00446263" w:rsidP="00446263">
            <w:pPr>
              <w:jc w:val="center"/>
            </w:pPr>
            <w:r w:rsidRPr="009C4175">
              <w:t>1</w:t>
            </w:r>
          </w:p>
        </w:tc>
      </w:tr>
      <w:tr w:rsidR="00446263" w:rsidRPr="009C4175" w14:paraId="42B8507C" w14:textId="77777777" w:rsidTr="00446263">
        <w:trPr>
          <w:trHeight w:val="283"/>
        </w:trPr>
        <w:tc>
          <w:tcPr>
            <w:tcW w:w="272" w:type="pct"/>
          </w:tcPr>
          <w:p w14:paraId="4B092D0C" w14:textId="77777777" w:rsidR="00446263" w:rsidRPr="009C4175" w:rsidRDefault="00446263" w:rsidP="00446263">
            <w:pPr>
              <w:jc w:val="center"/>
            </w:pPr>
            <w:r w:rsidRPr="009C4175">
              <w:t>10.</w:t>
            </w:r>
          </w:p>
        </w:tc>
        <w:tc>
          <w:tcPr>
            <w:tcW w:w="3929" w:type="pct"/>
            <w:gridSpan w:val="2"/>
          </w:tcPr>
          <w:p w14:paraId="3A11F71B" w14:textId="77777777" w:rsidR="00446263" w:rsidRPr="009C4175" w:rsidRDefault="00446263" w:rsidP="00446263">
            <w:pPr>
              <w:jc w:val="both"/>
            </w:pPr>
            <w:r w:rsidRPr="00B202CA">
              <w:rPr>
                <w:rStyle w:val="Strong"/>
              </w:rPr>
              <w:t>List</w:t>
            </w:r>
            <w:r>
              <w:t xml:space="preserve"> the types of text summarization techniques.</w:t>
            </w:r>
          </w:p>
        </w:tc>
        <w:tc>
          <w:tcPr>
            <w:tcW w:w="319" w:type="pct"/>
          </w:tcPr>
          <w:p w14:paraId="5E41A72A" w14:textId="77777777" w:rsidR="00446263" w:rsidRPr="009C4175" w:rsidRDefault="00446263" w:rsidP="00446263">
            <w:pPr>
              <w:jc w:val="center"/>
            </w:pPr>
            <w:r w:rsidRPr="009C4175">
              <w:t>CO6</w:t>
            </w:r>
          </w:p>
        </w:tc>
        <w:tc>
          <w:tcPr>
            <w:tcW w:w="256" w:type="pct"/>
          </w:tcPr>
          <w:p w14:paraId="17B6E6BA" w14:textId="77777777" w:rsidR="00446263" w:rsidRPr="009C4175" w:rsidRDefault="00446263" w:rsidP="00446263">
            <w:pPr>
              <w:jc w:val="center"/>
            </w:pPr>
            <w:r>
              <w:t>R</w:t>
            </w:r>
          </w:p>
        </w:tc>
        <w:tc>
          <w:tcPr>
            <w:tcW w:w="224" w:type="pct"/>
          </w:tcPr>
          <w:p w14:paraId="5EBE39B2" w14:textId="77777777" w:rsidR="00446263" w:rsidRPr="009C4175" w:rsidRDefault="00446263" w:rsidP="00446263">
            <w:pPr>
              <w:jc w:val="center"/>
            </w:pPr>
            <w:r w:rsidRPr="009C4175">
              <w:t>1</w:t>
            </w:r>
          </w:p>
        </w:tc>
      </w:tr>
      <w:tr w:rsidR="00446263" w:rsidRPr="009C4175" w14:paraId="43AC538B" w14:textId="77777777" w:rsidTr="00446263">
        <w:trPr>
          <w:trHeight w:val="194"/>
        </w:trPr>
        <w:tc>
          <w:tcPr>
            <w:tcW w:w="5000" w:type="pct"/>
            <w:gridSpan w:val="6"/>
          </w:tcPr>
          <w:p w14:paraId="33F47153" w14:textId="77777777" w:rsidR="00446263" w:rsidRPr="009C4175" w:rsidRDefault="00446263" w:rsidP="00446263">
            <w:pPr>
              <w:jc w:val="center"/>
              <w:rPr>
                <w:b/>
              </w:rPr>
            </w:pPr>
            <w:r w:rsidRPr="009C4175">
              <w:rPr>
                <w:b/>
              </w:rPr>
              <w:t>PART – B (6 X 3 = 18 MARKS)</w:t>
            </w:r>
          </w:p>
        </w:tc>
      </w:tr>
      <w:tr w:rsidR="00446263" w:rsidRPr="009C4175" w14:paraId="4A915FF2" w14:textId="77777777" w:rsidTr="00446263">
        <w:trPr>
          <w:trHeight w:val="283"/>
        </w:trPr>
        <w:tc>
          <w:tcPr>
            <w:tcW w:w="272" w:type="pct"/>
          </w:tcPr>
          <w:p w14:paraId="450DE5E5" w14:textId="77777777" w:rsidR="00446263" w:rsidRPr="009C4175" w:rsidRDefault="00446263" w:rsidP="00446263">
            <w:pPr>
              <w:pStyle w:val="NoSpacing"/>
              <w:jc w:val="center"/>
            </w:pPr>
            <w:r w:rsidRPr="009C4175">
              <w:t>11.</w:t>
            </w:r>
          </w:p>
        </w:tc>
        <w:tc>
          <w:tcPr>
            <w:tcW w:w="3929" w:type="pct"/>
            <w:gridSpan w:val="2"/>
          </w:tcPr>
          <w:p w14:paraId="41395955" w14:textId="77777777" w:rsidR="00446263" w:rsidRPr="009C4175" w:rsidRDefault="00446263" w:rsidP="00446263">
            <w:pPr>
              <w:pStyle w:val="NoSpacing"/>
              <w:jc w:val="both"/>
            </w:pPr>
            <w:r>
              <w:t>Distinguish ‘Natural Language Understanding’ from ‘Natural Language Generation’.</w:t>
            </w:r>
          </w:p>
        </w:tc>
        <w:tc>
          <w:tcPr>
            <w:tcW w:w="319" w:type="pct"/>
          </w:tcPr>
          <w:p w14:paraId="5024F53C" w14:textId="77777777" w:rsidR="00446263" w:rsidRPr="009C4175" w:rsidRDefault="00446263" w:rsidP="00446263">
            <w:pPr>
              <w:pStyle w:val="NoSpacing"/>
              <w:jc w:val="center"/>
            </w:pPr>
            <w:r w:rsidRPr="009C4175">
              <w:t>CO1</w:t>
            </w:r>
          </w:p>
        </w:tc>
        <w:tc>
          <w:tcPr>
            <w:tcW w:w="256" w:type="pct"/>
          </w:tcPr>
          <w:p w14:paraId="34E0D318" w14:textId="77777777" w:rsidR="00446263" w:rsidRPr="009C4175" w:rsidRDefault="00446263" w:rsidP="00446263">
            <w:pPr>
              <w:pStyle w:val="NoSpacing"/>
              <w:jc w:val="center"/>
            </w:pPr>
            <w:r w:rsidRPr="009C4175">
              <w:t>An</w:t>
            </w:r>
          </w:p>
        </w:tc>
        <w:tc>
          <w:tcPr>
            <w:tcW w:w="224" w:type="pct"/>
          </w:tcPr>
          <w:p w14:paraId="300F0075" w14:textId="77777777" w:rsidR="00446263" w:rsidRPr="009C4175" w:rsidRDefault="00446263" w:rsidP="00446263">
            <w:pPr>
              <w:pStyle w:val="NoSpacing"/>
              <w:jc w:val="center"/>
            </w:pPr>
            <w:r w:rsidRPr="009C4175">
              <w:t>3</w:t>
            </w:r>
          </w:p>
        </w:tc>
      </w:tr>
      <w:tr w:rsidR="00446263" w:rsidRPr="009C4175" w14:paraId="690D1DE5" w14:textId="77777777" w:rsidTr="00446263">
        <w:trPr>
          <w:trHeight w:val="283"/>
        </w:trPr>
        <w:tc>
          <w:tcPr>
            <w:tcW w:w="272" w:type="pct"/>
          </w:tcPr>
          <w:p w14:paraId="461A9FC7" w14:textId="77777777" w:rsidR="00446263" w:rsidRPr="009C4175" w:rsidRDefault="00446263" w:rsidP="00446263">
            <w:pPr>
              <w:pStyle w:val="NoSpacing"/>
              <w:jc w:val="center"/>
            </w:pPr>
            <w:r w:rsidRPr="009C4175">
              <w:t>12.</w:t>
            </w:r>
          </w:p>
        </w:tc>
        <w:tc>
          <w:tcPr>
            <w:tcW w:w="3929" w:type="pct"/>
            <w:gridSpan w:val="2"/>
          </w:tcPr>
          <w:p w14:paraId="06707F78" w14:textId="77777777" w:rsidR="00446263" w:rsidRPr="009C4175" w:rsidRDefault="00446263" w:rsidP="00446263">
            <w:pPr>
              <w:pStyle w:val="NoSpacing"/>
              <w:jc w:val="both"/>
            </w:pPr>
            <w:r>
              <w:t>Describe the role of an acoustic signal in speech processing.</w:t>
            </w:r>
          </w:p>
        </w:tc>
        <w:tc>
          <w:tcPr>
            <w:tcW w:w="319" w:type="pct"/>
          </w:tcPr>
          <w:p w14:paraId="24D6E0D5" w14:textId="77777777" w:rsidR="00446263" w:rsidRPr="009C4175" w:rsidRDefault="00446263" w:rsidP="00446263">
            <w:pPr>
              <w:pStyle w:val="NoSpacing"/>
              <w:jc w:val="center"/>
            </w:pPr>
            <w:r w:rsidRPr="009C4175">
              <w:t>CO2</w:t>
            </w:r>
          </w:p>
        </w:tc>
        <w:tc>
          <w:tcPr>
            <w:tcW w:w="256" w:type="pct"/>
          </w:tcPr>
          <w:p w14:paraId="627C14BB" w14:textId="77777777" w:rsidR="00446263" w:rsidRPr="009C4175" w:rsidRDefault="00446263" w:rsidP="00446263">
            <w:pPr>
              <w:pStyle w:val="NoSpacing"/>
              <w:jc w:val="center"/>
            </w:pPr>
            <w:r w:rsidRPr="009C4175">
              <w:t>U</w:t>
            </w:r>
          </w:p>
        </w:tc>
        <w:tc>
          <w:tcPr>
            <w:tcW w:w="224" w:type="pct"/>
          </w:tcPr>
          <w:p w14:paraId="4D344378" w14:textId="77777777" w:rsidR="00446263" w:rsidRPr="009C4175" w:rsidRDefault="00446263" w:rsidP="00446263">
            <w:pPr>
              <w:pStyle w:val="NoSpacing"/>
              <w:jc w:val="center"/>
            </w:pPr>
            <w:r w:rsidRPr="009C4175">
              <w:t>3</w:t>
            </w:r>
          </w:p>
        </w:tc>
      </w:tr>
      <w:tr w:rsidR="00446263" w:rsidRPr="009C4175" w14:paraId="6628081F" w14:textId="77777777" w:rsidTr="00446263">
        <w:trPr>
          <w:trHeight w:val="283"/>
        </w:trPr>
        <w:tc>
          <w:tcPr>
            <w:tcW w:w="272" w:type="pct"/>
          </w:tcPr>
          <w:p w14:paraId="3740C916" w14:textId="77777777" w:rsidR="00446263" w:rsidRPr="009C4175" w:rsidRDefault="00446263" w:rsidP="00446263">
            <w:pPr>
              <w:pStyle w:val="NoSpacing"/>
              <w:jc w:val="center"/>
            </w:pPr>
            <w:r w:rsidRPr="009C4175">
              <w:t>13.</w:t>
            </w:r>
          </w:p>
        </w:tc>
        <w:tc>
          <w:tcPr>
            <w:tcW w:w="3929" w:type="pct"/>
            <w:gridSpan w:val="2"/>
          </w:tcPr>
          <w:p w14:paraId="4B6F243D" w14:textId="77777777" w:rsidR="00446263" w:rsidRPr="009C4175" w:rsidRDefault="00446263" w:rsidP="00446263">
            <w:pPr>
              <w:pStyle w:val="NoSpacing"/>
              <w:jc w:val="both"/>
            </w:pPr>
            <w:r>
              <w:t>Differentiate top-down parsing from bottom-up parsing with an example.</w:t>
            </w:r>
          </w:p>
        </w:tc>
        <w:tc>
          <w:tcPr>
            <w:tcW w:w="319" w:type="pct"/>
          </w:tcPr>
          <w:p w14:paraId="01CE0A6F" w14:textId="77777777" w:rsidR="00446263" w:rsidRPr="009C4175" w:rsidRDefault="00446263" w:rsidP="00446263">
            <w:pPr>
              <w:pStyle w:val="NoSpacing"/>
              <w:jc w:val="center"/>
            </w:pPr>
            <w:r w:rsidRPr="009C4175">
              <w:t>CO3</w:t>
            </w:r>
          </w:p>
        </w:tc>
        <w:tc>
          <w:tcPr>
            <w:tcW w:w="256" w:type="pct"/>
          </w:tcPr>
          <w:p w14:paraId="587308BC" w14:textId="77777777" w:rsidR="00446263" w:rsidRPr="009C4175" w:rsidRDefault="00446263" w:rsidP="00446263">
            <w:pPr>
              <w:pStyle w:val="NoSpacing"/>
              <w:jc w:val="center"/>
            </w:pPr>
            <w:r w:rsidRPr="009C4175">
              <w:t>An</w:t>
            </w:r>
          </w:p>
        </w:tc>
        <w:tc>
          <w:tcPr>
            <w:tcW w:w="224" w:type="pct"/>
          </w:tcPr>
          <w:p w14:paraId="5022E7EB" w14:textId="77777777" w:rsidR="00446263" w:rsidRPr="009C4175" w:rsidRDefault="00446263" w:rsidP="00446263">
            <w:pPr>
              <w:pStyle w:val="NoSpacing"/>
              <w:jc w:val="center"/>
            </w:pPr>
            <w:r w:rsidRPr="009C4175">
              <w:t>3</w:t>
            </w:r>
          </w:p>
        </w:tc>
      </w:tr>
      <w:tr w:rsidR="00446263" w:rsidRPr="009C4175" w14:paraId="2497E228" w14:textId="77777777" w:rsidTr="00446263">
        <w:trPr>
          <w:trHeight w:val="283"/>
        </w:trPr>
        <w:tc>
          <w:tcPr>
            <w:tcW w:w="272" w:type="pct"/>
          </w:tcPr>
          <w:p w14:paraId="28CC80BA" w14:textId="77777777" w:rsidR="00446263" w:rsidRPr="009C4175" w:rsidRDefault="00446263" w:rsidP="00446263">
            <w:pPr>
              <w:pStyle w:val="NoSpacing"/>
              <w:jc w:val="center"/>
            </w:pPr>
            <w:r w:rsidRPr="009C4175">
              <w:t>14.</w:t>
            </w:r>
          </w:p>
        </w:tc>
        <w:tc>
          <w:tcPr>
            <w:tcW w:w="3929" w:type="pct"/>
            <w:gridSpan w:val="2"/>
          </w:tcPr>
          <w:p w14:paraId="487335E3" w14:textId="77777777" w:rsidR="00446263" w:rsidRPr="009C4175" w:rsidRDefault="00446263" w:rsidP="00446263">
            <w:pPr>
              <w:pStyle w:val="NoSpacing"/>
              <w:jc w:val="both"/>
            </w:pPr>
            <w:r>
              <w:t xml:space="preserve">Compare symbolic approach with distribution approach. </w:t>
            </w:r>
          </w:p>
        </w:tc>
        <w:tc>
          <w:tcPr>
            <w:tcW w:w="319" w:type="pct"/>
          </w:tcPr>
          <w:p w14:paraId="06E728E6" w14:textId="77777777" w:rsidR="00446263" w:rsidRPr="009C4175" w:rsidRDefault="00446263" w:rsidP="00446263">
            <w:pPr>
              <w:pStyle w:val="NoSpacing"/>
              <w:jc w:val="center"/>
            </w:pPr>
            <w:r w:rsidRPr="009C4175">
              <w:t>CO4</w:t>
            </w:r>
          </w:p>
        </w:tc>
        <w:tc>
          <w:tcPr>
            <w:tcW w:w="256" w:type="pct"/>
          </w:tcPr>
          <w:p w14:paraId="6D18B474" w14:textId="77777777" w:rsidR="00446263" w:rsidRPr="009C4175" w:rsidRDefault="00446263" w:rsidP="00446263">
            <w:pPr>
              <w:pStyle w:val="NoSpacing"/>
              <w:jc w:val="center"/>
            </w:pPr>
            <w:r>
              <w:t>An</w:t>
            </w:r>
          </w:p>
        </w:tc>
        <w:tc>
          <w:tcPr>
            <w:tcW w:w="224" w:type="pct"/>
          </w:tcPr>
          <w:p w14:paraId="67CFA91E" w14:textId="77777777" w:rsidR="00446263" w:rsidRPr="009C4175" w:rsidRDefault="00446263" w:rsidP="00446263">
            <w:pPr>
              <w:pStyle w:val="NoSpacing"/>
              <w:jc w:val="center"/>
            </w:pPr>
            <w:r w:rsidRPr="009C4175">
              <w:t>3</w:t>
            </w:r>
          </w:p>
        </w:tc>
      </w:tr>
      <w:tr w:rsidR="00446263" w:rsidRPr="009C4175" w14:paraId="64B03B0B" w14:textId="77777777" w:rsidTr="00446263">
        <w:trPr>
          <w:trHeight w:val="283"/>
        </w:trPr>
        <w:tc>
          <w:tcPr>
            <w:tcW w:w="272" w:type="pct"/>
          </w:tcPr>
          <w:p w14:paraId="71CBCE7A" w14:textId="77777777" w:rsidR="00446263" w:rsidRPr="009C4175" w:rsidRDefault="00446263" w:rsidP="00446263">
            <w:pPr>
              <w:pStyle w:val="NoSpacing"/>
              <w:jc w:val="center"/>
            </w:pPr>
            <w:r w:rsidRPr="009C4175">
              <w:t>15.</w:t>
            </w:r>
          </w:p>
        </w:tc>
        <w:tc>
          <w:tcPr>
            <w:tcW w:w="3929" w:type="pct"/>
            <w:gridSpan w:val="2"/>
          </w:tcPr>
          <w:p w14:paraId="32BD1622" w14:textId="77777777" w:rsidR="00446263" w:rsidRPr="009C4175" w:rsidRDefault="00446263" w:rsidP="00446263">
            <w:pPr>
              <w:pStyle w:val="NoSpacing"/>
              <w:jc w:val="both"/>
            </w:pPr>
            <w:r w:rsidRPr="00AB4A5C">
              <w:rPr>
                <w:rStyle w:val="Strong"/>
              </w:rPr>
              <w:t>List</w:t>
            </w:r>
            <w:r>
              <w:t xml:space="preserve"> the types of anaphora in discourse.</w:t>
            </w:r>
          </w:p>
        </w:tc>
        <w:tc>
          <w:tcPr>
            <w:tcW w:w="319" w:type="pct"/>
          </w:tcPr>
          <w:p w14:paraId="1B06DAEA" w14:textId="77777777" w:rsidR="00446263" w:rsidRPr="009C4175" w:rsidRDefault="00446263" w:rsidP="00446263">
            <w:pPr>
              <w:pStyle w:val="NoSpacing"/>
              <w:jc w:val="center"/>
            </w:pPr>
            <w:r w:rsidRPr="009C4175">
              <w:t>CO5</w:t>
            </w:r>
          </w:p>
        </w:tc>
        <w:tc>
          <w:tcPr>
            <w:tcW w:w="256" w:type="pct"/>
          </w:tcPr>
          <w:p w14:paraId="7108FE33" w14:textId="77777777" w:rsidR="00446263" w:rsidRPr="009C4175" w:rsidRDefault="00446263" w:rsidP="00446263">
            <w:pPr>
              <w:pStyle w:val="NoSpacing"/>
              <w:jc w:val="center"/>
            </w:pPr>
            <w:r>
              <w:t>R</w:t>
            </w:r>
          </w:p>
        </w:tc>
        <w:tc>
          <w:tcPr>
            <w:tcW w:w="224" w:type="pct"/>
          </w:tcPr>
          <w:p w14:paraId="010CD767" w14:textId="77777777" w:rsidR="00446263" w:rsidRPr="009C4175" w:rsidRDefault="00446263" w:rsidP="00446263">
            <w:pPr>
              <w:pStyle w:val="NoSpacing"/>
              <w:jc w:val="center"/>
            </w:pPr>
            <w:r w:rsidRPr="009C4175">
              <w:t>3</w:t>
            </w:r>
          </w:p>
        </w:tc>
      </w:tr>
      <w:tr w:rsidR="00446263" w:rsidRPr="009C4175" w14:paraId="08585533" w14:textId="77777777" w:rsidTr="00446263">
        <w:trPr>
          <w:trHeight w:val="283"/>
        </w:trPr>
        <w:tc>
          <w:tcPr>
            <w:tcW w:w="272" w:type="pct"/>
          </w:tcPr>
          <w:p w14:paraId="57D610C7" w14:textId="77777777" w:rsidR="00446263" w:rsidRPr="009C4175" w:rsidRDefault="00446263" w:rsidP="00446263">
            <w:pPr>
              <w:pStyle w:val="NoSpacing"/>
              <w:jc w:val="center"/>
            </w:pPr>
            <w:r w:rsidRPr="009C4175">
              <w:t>16.</w:t>
            </w:r>
          </w:p>
        </w:tc>
        <w:tc>
          <w:tcPr>
            <w:tcW w:w="3929" w:type="pct"/>
            <w:gridSpan w:val="2"/>
          </w:tcPr>
          <w:p w14:paraId="4A4E8A4B" w14:textId="77777777" w:rsidR="00446263" w:rsidRPr="009C4175" w:rsidRDefault="00446263" w:rsidP="00446263">
            <w:pPr>
              <w:pStyle w:val="NoSpacing"/>
              <w:jc w:val="both"/>
            </w:pPr>
            <w:r w:rsidRPr="00BB4D6E">
              <w:rPr>
                <w:rStyle w:val="Strong"/>
              </w:rPr>
              <w:t>Describe</w:t>
            </w:r>
            <w:r>
              <w:t xml:space="preserve"> the key components of Machine Translation.</w:t>
            </w:r>
          </w:p>
        </w:tc>
        <w:tc>
          <w:tcPr>
            <w:tcW w:w="319" w:type="pct"/>
          </w:tcPr>
          <w:p w14:paraId="421C3D95" w14:textId="77777777" w:rsidR="00446263" w:rsidRPr="009C4175" w:rsidRDefault="00446263" w:rsidP="00446263">
            <w:pPr>
              <w:pStyle w:val="NoSpacing"/>
              <w:jc w:val="center"/>
            </w:pPr>
            <w:r w:rsidRPr="009C4175">
              <w:t>CO6</w:t>
            </w:r>
          </w:p>
        </w:tc>
        <w:tc>
          <w:tcPr>
            <w:tcW w:w="256" w:type="pct"/>
          </w:tcPr>
          <w:p w14:paraId="50734AE7" w14:textId="77777777" w:rsidR="00446263" w:rsidRPr="009C4175" w:rsidRDefault="00446263" w:rsidP="00446263">
            <w:pPr>
              <w:pStyle w:val="NoSpacing"/>
              <w:jc w:val="center"/>
            </w:pPr>
            <w:r w:rsidRPr="009C4175">
              <w:t>U</w:t>
            </w:r>
          </w:p>
        </w:tc>
        <w:tc>
          <w:tcPr>
            <w:tcW w:w="224" w:type="pct"/>
          </w:tcPr>
          <w:p w14:paraId="720D6E96" w14:textId="77777777" w:rsidR="00446263" w:rsidRPr="009C4175" w:rsidRDefault="00446263" w:rsidP="00446263">
            <w:pPr>
              <w:pStyle w:val="NoSpacing"/>
              <w:jc w:val="center"/>
            </w:pPr>
            <w:r w:rsidRPr="009C4175">
              <w:t>3</w:t>
            </w:r>
          </w:p>
        </w:tc>
      </w:tr>
      <w:tr w:rsidR="00446263" w:rsidRPr="009C4175" w14:paraId="184184AA" w14:textId="77777777" w:rsidTr="00446263">
        <w:trPr>
          <w:trHeight w:val="552"/>
        </w:trPr>
        <w:tc>
          <w:tcPr>
            <w:tcW w:w="5000" w:type="pct"/>
            <w:gridSpan w:val="6"/>
          </w:tcPr>
          <w:p w14:paraId="3FC93DCD" w14:textId="77777777" w:rsidR="00446263" w:rsidRPr="009C4175" w:rsidRDefault="00446263" w:rsidP="00446263">
            <w:pPr>
              <w:jc w:val="center"/>
              <w:rPr>
                <w:b/>
              </w:rPr>
            </w:pPr>
            <w:r w:rsidRPr="009C4175">
              <w:rPr>
                <w:b/>
              </w:rPr>
              <w:t>PART – C (6 X 12 = 72 MARKS)</w:t>
            </w:r>
          </w:p>
          <w:p w14:paraId="2654A4C3"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30F5E097" w14:textId="77777777" w:rsidTr="00446263">
        <w:trPr>
          <w:trHeight w:val="283"/>
        </w:trPr>
        <w:tc>
          <w:tcPr>
            <w:tcW w:w="272" w:type="pct"/>
          </w:tcPr>
          <w:p w14:paraId="248B2D99" w14:textId="77777777" w:rsidR="00446263" w:rsidRPr="009C4175" w:rsidRDefault="00446263" w:rsidP="00446263">
            <w:pPr>
              <w:jc w:val="center"/>
            </w:pPr>
            <w:r w:rsidRPr="009C4175">
              <w:t>17.</w:t>
            </w:r>
          </w:p>
        </w:tc>
        <w:tc>
          <w:tcPr>
            <w:tcW w:w="189" w:type="pct"/>
          </w:tcPr>
          <w:p w14:paraId="0A611722" w14:textId="77777777" w:rsidR="00446263" w:rsidRPr="009C4175" w:rsidRDefault="00446263" w:rsidP="00446263">
            <w:pPr>
              <w:jc w:val="center"/>
            </w:pPr>
            <w:r w:rsidRPr="009C4175">
              <w:t>a.</w:t>
            </w:r>
          </w:p>
        </w:tc>
        <w:tc>
          <w:tcPr>
            <w:tcW w:w="3740" w:type="pct"/>
          </w:tcPr>
          <w:p w14:paraId="49C130F1" w14:textId="77777777" w:rsidR="00446263" w:rsidRPr="009C4175" w:rsidRDefault="00446263" w:rsidP="00446263">
            <w:pPr>
              <w:jc w:val="both"/>
            </w:pPr>
            <w:r>
              <w:t>Analyze the role of regular expressions in text processing and illustrate their use in pattern matching applications.</w:t>
            </w:r>
          </w:p>
        </w:tc>
        <w:tc>
          <w:tcPr>
            <w:tcW w:w="319" w:type="pct"/>
          </w:tcPr>
          <w:p w14:paraId="137F733B" w14:textId="77777777" w:rsidR="00446263" w:rsidRPr="009C4175" w:rsidRDefault="00446263" w:rsidP="00446263">
            <w:pPr>
              <w:jc w:val="center"/>
            </w:pPr>
            <w:r w:rsidRPr="009C4175">
              <w:t>CO1</w:t>
            </w:r>
          </w:p>
        </w:tc>
        <w:tc>
          <w:tcPr>
            <w:tcW w:w="256" w:type="pct"/>
          </w:tcPr>
          <w:p w14:paraId="1B746492" w14:textId="77777777" w:rsidR="00446263" w:rsidRPr="009C4175" w:rsidRDefault="00446263" w:rsidP="00446263">
            <w:pPr>
              <w:jc w:val="center"/>
            </w:pPr>
            <w:r>
              <w:t>An</w:t>
            </w:r>
          </w:p>
        </w:tc>
        <w:tc>
          <w:tcPr>
            <w:tcW w:w="224" w:type="pct"/>
          </w:tcPr>
          <w:p w14:paraId="5B42E91D" w14:textId="77777777" w:rsidR="00446263" w:rsidRPr="009C4175" w:rsidRDefault="00446263" w:rsidP="00446263">
            <w:pPr>
              <w:jc w:val="center"/>
            </w:pPr>
            <w:r>
              <w:t>6</w:t>
            </w:r>
          </w:p>
        </w:tc>
      </w:tr>
      <w:tr w:rsidR="00446263" w:rsidRPr="009C4175" w14:paraId="38A6619B" w14:textId="77777777" w:rsidTr="00446263">
        <w:trPr>
          <w:trHeight w:val="283"/>
        </w:trPr>
        <w:tc>
          <w:tcPr>
            <w:tcW w:w="272" w:type="pct"/>
          </w:tcPr>
          <w:p w14:paraId="63B5DFA3" w14:textId="77777777" w:rsidR="00446263" w:rsidRPr="009C4175" w:rsidRDefault="00446263" w:rsidP="00446263">
            <w:pPr>
              <w:jc w:val="center"/>
            </w:pPr>
          </w:p>
        </w:tc>
        <w:tc>
          <w:tcPr>
            <w:tcW w:w="189" w:type="pct"/>
          </w:tcPr>
          <w:p w14:paraId="535167CD" w14:textId="77777777" w:rsidR="00446263" w:rsidRPr="009C4175" w:rsidRDefault="00446263" w:rsidP="00446263">
            <w:pPr>
              <w:jc w:val="center"/>
            </w:pPr>
            <w:r w:rsidRPr="009C4175">
              <w:t>b.</w:t>
            </w:r>
          </w:p>
        </w:tc>
        <w:tc>
          <w:tcPr>
            <w:tcW w:w="3740" w:type="pct"/>
          </w:tcPr>
          <w:p w14:paraId="7507F96A" w14:textId="77777777" w:rsidR="00446263" w:rsidRPr="009C4175" w:rsidRDefault="00446263" w:rsidP="00446263">
            <w:pPr>
              <w:jc w:val="both"/>
              <w:rPr>
                <w:bCs/>
              </w:rPr>
            </w:pPr>
            <w:r w:rsidRPr="00FB5A10">
              <w:rPr>
                <w:rStyle w:val="Strong"/>
              </w:rPr>
              <w:t>Explain</w:t>
            </w:r>
            <w:r>
              <w:t xml:space="preserve"> the fundamentals of NLP and its major applications.</w:t>
            </w:r>
          </w:p>
        </w:tc>
        <w:tc>
          <w:tcPr>
            <w:tcW w:w="319" w:type="pct"/>
          </w:tcPr>
          <w:p w14:paraId="4DF83E75" w14:textId="77777777" w:rsidR="00446263" w:rsidRPr="009C4175" w:rsidRDefault="00446263" w:rsidP="00446263">
            <w:pPr>
              <w:jc w:val="center"/>
            </w:pPr>
            <w:r w:rsidRPr="009C4175">
              <w:t>CO1</w:t>
            </w:r>
          </w:p>
        </w:tc>
        <w:tc>
          <w:tcPr>
            <w:tcW w:w="256" w:type="pct"/>
          </w:tcPr>
          <w:p w14:paraId="4780FE86" w14:textId="77777777" w:rsidR="00446263" w:rsidRPr="009C4175" w:rsidRDefault="00446263" w:rsidP="00446263">
            <w:pPr>
              <w:jc w:val="center"/>
            </w:pPr>
            <w:r>
              <w:t>A</w:t>
            </w:r>
          </w:p>
        </w:tc>
        <w:tc>
          <w:tcPr>
            <w:tcW w:w="224" w:type="pct"/>
          </w:tcPr>
          <w:p w14:paraId="3AB1235C" w14:textId="77777777" w:rsidR="00446263" w:rsidRPr="009C4175" w:rsidRDefault="00446263" w:rsidP="00446263">
            <w:pPr>
              <w:jc w:val="center"/>
            </w:pPr>
            <w:r>
              <w:t>6</w:t>
            </w:r>
          </w:p>
        </w:tc>
      </w:tr>
      <w:tr w:rsidR="00446263" w:rsidRPr="009C4175" w14:paraId="748914C5" w14:textId="77777777" w:rsidTr="00446263">
        <w:trPr>
          <w:trHeight w:val="283"/>
        </w:trPr>
        <w:tc>
          <w:tcPr>
            <w:tcW w:w="272" w:type="pct"/>
          </w:tcPr>
          <w:p w14:paraId="61FB4156" w14:textId="77777777" w:rsidR="00446263" w:rsidRPr="009C4175" w:rsidRDefault="00446263" w:rsidP="00446263">
            <w:pPr>
              <w:jc w:val="center"/>
            </w:pPr>
          </w:p>
        </w:tc>
        <w:tc>
          <w:tcPr>
            <w:tcW w:w="189" w:type="pct"/>
          </w:tcPr>
          <w:p w14:paraId="7F066BC3" w14:textId="77777777" w:rsidR="00446263" w:rsidRPr="009C4175" w:rsidRDefault="00446263" w:rsidP="00446263">
            <w:pPr>
              <w:jc w:val="center"/>
            </w:pPr>
          </w:p>
        </w:tc>
        <w:tc>
          <w:tcPr>
            <w:tcW w:w="3740" w:type="pct"/>
          </w:tcPr>
          <w:p w14:paraId="34610AC8" w14:textId="77777777" w:rsidR="00446263" w:rsidRPr="009C4175" w:rsidRDefault="00446263" w:rsidP="00446263">
            <w:pPr>
              <w:jc w:val="both"/>
            </w:pPr>
          </w:p>
        </w:tc>
        <w:tc>
          <w:tcPr>
            <w:tcW w:w="319" w:type="pct"/>
          </w:tcPr>
          <w:p w14:paraId="09E766B6" w14:textId="77777777" w:rsidR="00446263" w:rsidRPr="009C4175" w:rsidRDefault="00446263" w:rsidP="00446263">
            <w:pPr>
              <w:jc w:val="center"/>
            </w:pPr>
          </w:p>
        </w:tc>
        <w:tc>
          <w:tcPr>
            <w:tcW w:w="256" w:type="pct"/>
          </w:tcPr>
          <w:p w14:paraId="0D5C159C" w14:textId="77777777" w:rsidR="00446263" w:rsidRPr="009C4175" w:rsidRDefault="00446263" w:rsidP="00446263">
            <w:pPr>
              <w:jc w:val="center"/>
            </w:pPr>
          </w:p>
        </w:tc>
        <w:tc>
          <w:tcPr>
            <w:tcW w:w="224" w:type="pct"/>
          </w:tcPr>
          <w:p w14:paraId="20B5ABB5" w14:textId="77777777" w:rsidR="00446263" w:rsidRPr="009C4175" w:rsidRDefault="00446263" w:rsidP="00446263">
            <w:pPr>
              <w:jc w:val="center"/>
            </w:pPr>
          </w:p>
        </w:tc>
      </w:tr>
      <w:tr w:rsidR="00446263" w:rsidRPr="009C4175" w14:paraId="1E535399" w14:textId="77777777" w:rsidTr="00446263">
        <w:trPr>
          <w:trHeight w:val="283"/>
        </w:trPr>
        <w:tc>
          <w:tcPr>
            <w:tcW w:w="272" w:type="pct"/>
          </w:tcPr>
          <w:p w14:paraId="49EEB77C" w14:textId="77777777" w:rsidR="00446263" w:rsidRPr="009C4175" w:rsidRDefault="00446263" w:rsidP="00446263">
            <w:pPr>
              <w:jc w:val="center"/>
            </w:pPr>
            <w:r w:rsidRPr="009C4175">
              <w:t>18.</w:t>
            </w:r>
          </w:p>
        </w:tc>
        <w:tc>
          <w:tcPr>
            <w:tcW w:w="189" w:type="pct"/>
          </w:tcPr>
          <w:p w14:paraId="6601FBDE" w14:textId="77777777" w:rsidR="00446263" w:rsidRPr="009C4175" w:rsidRDefault="00446263" w:rsidP="00446263">
            <w:pPr>
              <w:jc w:val="center"/>
            </w:pPr>
          </w:p>
        </w:tc>
        <w:tc>
          <w:tcPr>
            <w:tcW w:w="3740" w:type="pct"/>
            <w:vAlign w:val="center"/>
          </w:tcPr>
          <w:p w14:paraId="75285C18" w14:textId="77777777" w:rsidR="00446263" w:rsidRPr="009C4175" w:rsidRDefault="00446263" w:rsidP="00446263">
            <w:pPr>
              <w:jc w:val="both"/>
            </w:pPr>
            <w:r w:rsidRPr="007D043B">
              <w:rPr>
                <w:color w:val="000000" w:themeColor="text1"/>
              </w:rPr>
              <w:t>Apply the concept of speech synthesis to demonstrate the conversion of text into speech using phoneme generation and synthesis methods with a neat block diagram.</w:t>
            </w:r>
          </w:p>
        </w:tc>
        <w:tc>
          <w:tcPr>
            <w:tcW w:w="319" w:type="pct"/>
          </w:tcPr>
          <w:p w14:paraId="28620CDD" w14:textId="77777777" w:rsidR="00446263" w:rsidRPr="009C4175" w:rsidRDefault="00446263" w:rsidP="00446263">
            <w:pPr>
              <w:jc w:val="center"/>
            </w:pPr>
            <w:r w:rsidRPr="009C4175">
              <w:t>CO2</w:t>
            </w:r>
          </w:p>
        </w:tc>
        <w:tc>
          <w:tcPr>
            <w:tcW w:w="256" w:type="pct"/>
          </w:tcPr>
          <w:p w14:paraId="549455C6" w14:textId="77777777" w:rsidR="00446263" w:rsidRPr="009C4175" w:rsidRDefault="00446263" w:rsidP="00446263">
            <w:pPr>
              <w:jc w:val="center"/>
            </w:pPr>
            <w:r>
              <w:t>A</w:t>
            </w:r>
          </w:p>
        </w:tc>
        <w:tc>
          <w:tcPr>
            <w:tcW w:w="224" w:type="pct"/>
          </w:tcPr>
          <w:p w14:paraId="59AB5E73" w14:textId="77777777" w:rsidR="00446263" w:rsidRPr="009C4175" w:rsidRDefault="00446263" w:rsidP="00446263">
            <w:pPr>
              <w:jc w:val="center"/>
            </w:pPr>
            <w:r>
              <w:t>12</w:t>
            </w:r>
          </w:p>
        </w:tc>
      </w:tr>
      <w:tr w:rsidR="00446263" w:rsidRPr="009C4175" w14:paraId="1C9CC049" w14:textId="77777777" w:rsidTr="00446263">
        <w:trPr>
          <w:trHeight w:val="283"/>
        </w:trPr>
        <w:tc>
          <w:tcPr>
            <w:tcW w:w="272" w:type="pct"/>
          </w:tcPr>
          <w:p w14:paraId="7DBAC4AF" w14:textId="77777777" w:rsidR="00446263" w:rsidRPr="009C4175" w:rsidRDefault="00446263" w:rsidP="00446263">
            <w:pPr>
              <w:jc w:val="center"/>
            </w:pPr>
          </w:p>
        </w:tc>
        <w:tc>
          <w:tcPr>
            <w:tcW w:w="189" w:type="pct"/>
          </w:tcPr>
          <w:p w14:paraId="01185EF2" w14:textId="77777777" w:rsidR="00446263" w:rsidRPr="009C4175" w:rsidRDefault="00446263" w:rsidP="00446263">
            <w:pPr>
              <w:jc w:val="center"/>
            </w:pPr>
          </w:p>
        </w:tc>
        <w:tc>
          <w:tcPr>
            <w:tcW w:w="3740" w:type="pct"/>
          </w:tcPr>
          <w:p w14:paraId="1EFF16A6" w14:textId="77777777" w:rsidR="00446263" w:rsidRPr="009C4175" w:rsidRDefault="00446263" w:rsidP="00446263">
            <w:pPr>
              <w:jc w:val="both"/>
            </w:pPr>
          </w:p>
        </w:tc>
        <w:tc>
          <w:tcPr>
            <w:tcW w:w="319" w:type="pct"/>
          </w:tcPr>
          <w:p w14:paraId="3B14A2A4" w14:textId="77777777" w:rsidR="00446263" w:rsidRPr="009C4175" w:rsidRDefault="00446263" w:rsidP="00446263">
            <w:pPr>
              <w:jc w:val="center"/>
            </w:pPr>
          </w:p>
        </w:tc>
        <w:tc>
          <w:tcPr>
            <w:tcW w:w="256" w:type="pct"/>
          </w:tcPr>
          <w:p w14:paraId="21B045BC" w14:textId="77777777" w:rsidR="00446263" w:rsidRPr="009C4175" w:rsidRDefault="00446263" w:rsidP="00446263">
            <w:pPr>
              <w:jc w:val="center"/>
            </w:pPr>
          </w:p>
        </w:tc>
        <w:tc>
          <w:tcPr>
            <w:tcW w:w="224" w:type="pct"/>
          </w:tcPr>
          <w:p w14:paraId="026FF87F" w14:textId="77777777" w:rsidR="00446263" w:rsidRPr="009C4175" w:rsidRDefault="00446263" w:rsidP="00446263">
            <w:pPr>
              <w:jc w:val="center"/>
            </w:pPr>
          </w:p>
        </w:tc>
      </w:tr>
      <w:tr w:rsidR="00446263" w:rsidRPr="009C4175" w14:paraId="3870F267" w14:textId="77777777" w:rsidTr="00446263">
        <w:trPr>
          <w:trHeight w:val="283"/>
        </w:trPr>
        <w:tc>
          <w:tcPr>
            <w:tcW w:w="272" w:type="pct"/>
          </w:tcPr>
          <w:p w14:paraId="44896113" w14:textId="77777777" w:rsidR="00446263" w:rsidRPr="009C4175" w:rsidRDefault="00446263" w:rsidP="00446263">
            <w:pPr>
              <w:jc w:val="center"/>
            </w:pPr>
            <w:r w:rsidRPr="009C4175">
              <w:t>19.</w:t>
            </w:r>
          </w:p>
        </w:tc>
        <w:tc>
          <w:tcPr>
            <w:tcW w:w="189" w:type="pct"/>
          </w:tcPr>
          <w:p w14:paraId="655DFB5A" w14:textId="77777777" w:rsidR="00446263" w:rsidRPr="009C4175" w:rsidRDefault="00446263" w:rsidP="00446263">
            <w:pPr>
              <w:jc w:val="center"/>
            </w:pPr>
            <w:r w:rsidRPr="009C4175">
              <w:t>a.</w:t>
            </w:r>
          </w:p>
        </w:tc>
        <w:tc>
          <w:tcPr>
            <w:tcW w:w="3740" w:type="pct"/>
          </w:tcPr>
          <w:p w14:paraId="6180A9A6" w14:textId="77777777" w:rsidR="00446263" w:rsidRPr="009C4175" w:rsidRDefault="00446263" w:rsidP="00446263">
            <w:pPr>
              <w:jc w:val="both"/>
            </w:pPr>
            <w:r w:rsidRPr="00F53E94">
              <w:rPr>
                <w:color w:val="000000" w:themeColor="text1"/>
              </w:rPr>
              <w:t>Explain Context-Free Grammar (CFG) and its components with an example.</w:t>
            </w:r>
          </w:p>
        </w:tc>
        <w:tc>
          <w:tcPr>
            <w:tcW w:w="319" w:type="pct"/>
          </w:tcPr>
          <w:p w14:paraId="1FF92C1C" w14:textId="77777777" w:rsidR="00446263" w:rsidRPr="009C4175" w:rsidRDefault="00446263" w:rsidP="00446263">
            <w:pPr>
              <w:jc w:val="center"/>
            </w:pPr>
            <w:r w:rsidRPr="009C4175">
              <w:t>CO3</w:t>
            </w:r>
          </w:p>
        </w:tc>
        <w:tc>
          <w:tcPr>
            <w:tcW w:w="256" w:type="pct"/>
          </w:tcPr>
          <w:p w14:paraId="351DE9BE" w14:textId="77777777" w:rsidR="00446263" w:rsidRPr="009C4175" w:rsidRDefault="00446263" w:rsidP="00446263">
            <w:pPr>
              <w:jc w:val="center"/>
            </w:pPr>
            <w:r>
              <w:t>A</w:t>
            </w:r>
          </w:p>
        </w:tc>
        <w:tc>
          <w:tcPr>
            <w:tcW w:w="224" w:type="pct"/>
          </w:tcPr>
          <w:p w14:paraId="579CE102" w14:textId="77777777" w:rsidR="00446263" w:rsidRPr="009C4175" w:rsidRDefault="00446263" w:rsidP="00446263">
            <w:pPr>
              <w:jc w:val="center"/>
            </w:pPr>
            <w:r>
              <w:t>8</w:t>
            </w:r>
          </w:p>
        </w:tc>
      </w:tr>
      <w:tr w:rsidR="00446263" w:rsidRPr="009C4175" w14:paraId="610C5613" w14:textId="77777777" w:rsidTr="00446263">
        <w:trPr>
          <w:trHeight w:val="283"/>
        </w:trPr>
        <w:tc>
          <w:tcPr>
            <w:tcW w:w="272" w:type="pct"/>
          </w:tcPr>
          <w:p w14:paraId="601029BD" w14:textId="77777777" w:rsidR="00446263" w:rsidRPr="009C4175" w:rsidRDefault="00446263" w:rsidP="00446263">
            <w:pPr>
              <w:jc w:val="center"/>
            </w:pPr>
          </w:p>
        </w:tc>
        <w:tc>
          <w:tcPr>
            <w:tcW w:w="189" w:type="pct"/>
          </w:tcPr>
          <w:p w14:paraId="671E2D12" w14:textId="77777777" w:rsidR="00446263" w:rsidRPr="009C4175" w:rsidRDefault="00446263" w:rsidP="00446263">
            <w:pPr>
              <w:jc w:val="center"/>
            </w:pPr>
            <w:r w:rsidRPr="009C4175">
              <w:t>b.</w:t>
            </w:r>
          </w:p>
        </w:tc>
        <w:tc>
          <w:tcPr>
            <w:tcW w:w="3740" w:type="pct"/>
          </w:tcPr>
          <w:p w14:paraId="0BB3FD95" w14:textId="77777777" w:rsidR="00446263" w:rsidRPr="009C4175" w:rsidRDefault="00446263" w:rsidP="00446263">
            <w:pPr>
              <w:jc w:val="both"/>
              <w:rPr>
                <w:bCs/>
              </w:rPr>
            </w:pPr>
            <w:r w:rsidRPr="006A4D05">
              <w:rPr>
                <w:rStyle w:val="Strong"/>
              </w:rPr>
              <w:t>Interpret</w:t>
            </w:r>
            <w:r>
              <w:t xml:space="preserve"> the representation of meaning in Natural Language Processing systems.</w:t>
            </w:r>
          </w:p>
        </w:tc>
        <w:tc>
          <w:tcPr>
            <w:tcW w:w="319" w:type="pct"/>
          </w:tcPr>
          <w:p w14:paraId="13140224" w14:textId="77777777" w:rsidR="00446263" w:rsidRPr="009C4175" w:rsidRDefault="00446263" w:rsidP="00446263">
            <w:pPr>
              <w:jc w:val="center"/>
            </w:pPr>
            <w:r w:rsidRPr="009C4175">
              <w:t>CO3</w:t>
            </w:r>
          </w:p>
        </w:tc>
        <w:tc>
          <w:tcPr>
            <w:tcW w:w="256" w:type="pct"/>
          </w:tcPr>
          <w:p w14:paraId="01A2DDB9" w14:textId="77777777" w:rsidR="00446263" w:rsidRPr="009C4175" w:rsidRDefault="00446263" w:rsidP="00446263">
            <w:pPr>
              <w:jc w:val="center"/>
            </w:pPr>
            <w:r>
              <w:t>A</w:t>
            </w:r>
          </w:p>
        </w:tc>
        <w:tc>
          <w:tcPr>
            <w:tcW w:w="224" w:type="pct"/>
          </w:tcPr>
          <w:p w14:paraId="6020AFFD" w14:textId="77777777" w:rsidR="00446263" w:rsidRPr="009C4175" w:rsidRDefault="00446263" w:rsidP="00446263">
            <w:pPr>
              <w:jc w:val="center"/>
            </w:pPr>
            <w:r>
              <w:t>4</w:t>
            </w:r>
          </w:p>
        </w:tc>
      </w:tr>
      <w:tr w:rsidR="00446263" w:rsidRPr="009C4175" w14:paraId="2A924E7B" w14:textId="77777777" w:rsidTr="00446263">
        <w:trPr>
          <w:trHeight w:val="283"/>
        </w:trPr>
        <w:tc>
          <w:tcPr>
            <w:tcW w:w="272" w:type="pct"/>
          </w:tcPr>
          <w:p w14:paraId="314F020D" w14:textId="77777777" w:rsidR="00446263" w:rsidRPr="009C4175" w:rsidRDefault="00446263" w:rsidP="00446263">
            <w:pPr>
              <w:jc w:val="center"/>
            </w:pPr>
          </w:p>
        </w:tc>
        <w:tc>
          <w:tcPr>
            <w:tcW w:w="189" w:type="pct"/>
          </w:tcPr>
          <w:p w14:paraId="3F0E7CD2" w14:textId="77777777" w:rsidR="00446263" w:rsidRPr="009C4175" w:rsidRDefault="00446263" w:rsidP="00446263">
            <w:pPr>
              <w:jc w:val="center"/>
            </w:pPr>
          </w:p>
        </w:tc>
        <w:tc>
          <w:tcPr>
            <w:tcW w:w="3740" w:type="pct"/>
          </w:tcPr>
          <w:p w14:paraId="29D764CC" w14:textId="77777777" w:rsidR="00446263" w:rsidRPr="009C4175" w:rsidRDefault="00446263" w:rsidP="00446263">
            <w:pPr>
              <w:jc w:val="both"/>
            </w:pPr>
          </w:p>
        </w:tc>
        <w:tc>
          <w:tcPr>
            <w:tcW w:w="319" w:type="pct"/>
          </w:tcPr>
          <w:p w14:paraId="4742BE26" w14:textId="77777777" w:rsidR="00446263" w:rsidRPr="009C4175" w:rsidRDefault="00446263" w:rsidP="00446263">
            <w:pPr>
              <w:jc w:val="center"/>
            </w:pPr>
          </w:p>
        </w:tc>
        <w:tc>
          <w:tcPr>
            <w:tcW w:w="256" w:type="pct"/>
          </w:tcPr>
          <w:p w14:paraId="6685A20D" w14:textId="77777777" w:rsidR="00446263" w:rsidRPr="009C4175" w:rsidRDefault="00446263" w:rsidP="00446263">
            <w:pPr>
              <w:jc w:val="center"/>
            </w:pPr>
          </w:p>
        </w:tc>
        <w:tc>
          <w:tcPr>
            <w:tcW w:w="224" w:type="pct"/>
          </w:tcPr>
          <w:p w14:paraId="2FA6BC4B" w14:textId="77777777" w:rsidR="00446263" w:rsidRPr="009C4175" w:rsidRDefault="00446263" w:rsidP="00446263">
            <w:pPr>
              <w:jc w:val="center"/>
            </w:pPr>
          </w:p>
        </w:tc>
      </w:tr>
      <w:tr w:rsidR="00446263" w:rsidRPr="009C4175" w14:paraId="73AF5681" w14:textId="77777777" w:rsidTr="00446263">
        <w:trPr>
          <w:trHeight w:val="283"/>
        </w:trPr>
        <w:tc>
          <w:tcPr>
            <w:tcW w:w="272" w:type="pct"/>
          </w:tcPr>
          <w:p w14:paraId="49D9983A" w14:textId="77777777" w:rsidR="00446263" w:rsidRPr="009C4175" w:rsidRDefault="00446263" w:rsidP="00446263">
            <w:pPr>
              <w:jc w:val="center"/>
            </w:pPr>
            <w:r w:rsidRPr="009C4175">
              <w:t>20.</w:t>
            </w:r>
          </w:p>
        </w:tc>
        <w:tc>
          <w:tcPr>
            <w:tcW w:w="189" w:type="pct"/>
          </w:tcPr>
          <w:p w14:paraId="3BB1D737" w14:textId="77777777" w:rsidR="00446263" w:rsidRPr="009C4175" w:rsidRDefault="00446263" w:rsidP="00446263">
            <w:pPr>
              <w:jc w:val="center"/>
            </w:pPr>
            <w:r w:rsidRPr="009C4175">
              <w:t>a.</w:t>
            </w:r>
          </w:p>
        </w:tc>
        <w:tc>
          <w:tcPr>
            <w:tcW w:w="3740" w:type="pct"/>
          </w:tcPr>
          <w:p w14:paraId="309A3345" w14:textId="77777777" w:rsidR="00446263" w:rsidRPr="009C4175" w:rsidRDefault="00446263" w:rsidP="00446263">
            <w:pPr>
              <w:jc w:val="both"/>
            </w:pPr>
            <w:r>
              <w:rPr>
                <w:color w:val="000000" w:themeColor="text1"/>
              </w:rPr>
              <w:t>Explain computational l</w:t>
            </w:r>
            <w:r w:rsidRPr="00F53E94">
              <w:rPr>
                <w:color w:val="000000" w:themeColor="text1"/>
              </w:rPr>
              <w:t>exical semantic</w:t>
            </w:r>
            <w:r>
              <w:rPr>
                <w:color w:val="000000" w:themeColor="text1"/>
              </w:rPr>
              <w:t>s</w:t>
            </w:r>
            <w:r w:rsidRPr="00F53E94">
              <w:rPr>
                <w:color w:val="000000" w:themeColor="text1"/>
              </w:rPr>
              <w:t xml:space="preserve"> </w:t>
            </w:r>
            <w:r>
              <w:rPr>
                <w:color w:val="000000" w:themeColor="text1"/>
              </w:rPr>
              <w:t>with suitable examples.</w:t>
            </w:r>
          </w:p>
        </w:tc>
        <w:tc>
          <w:tcPr>
            <w:tcW w:w="319" w:type="pct"/>
          </w:tcPr>
          <w:p w14:paraId="26ADB330" w14:textId="77777777" w:rsidR="00446263" w:rsidRPr="009C4175" w:rsidRDefault="00446263" w:rsidP="00446263">
            <w:pPr>
              <w:jc w:val="center"/>
            </w:pPr>
            <w:r w:rsidRPr="009C4175">
              <w:t>CO4</w:t>
            </w:r>
          </w:p>
        </w:tc>
        <w:tc>
          <w:tcPr>
            <w:tcW w:w="256" w:type="pct"/>
          </w:tcPr>
          <w:p w14:paraId="70BFF919" w14:textId="77777777" w:rsidR="00446263" w:rsidRPr="009C4175" w:rsidRDefault="00446263" w:rsidP="00446263">
            <w:pPr>
              <w:jc w:val="center"/>
            </w:pPr>
            <w:r>
              <w:t>A</w:t>
            </w:r>
          </w:p>
        </w:tc>
        <w:tc>
          <w:tcPr>
            <w:tcW w:w="224" w:type="pct"/>
          </w:tcPr>
          <w:p w14:paraId="0FC42AEC" w14:textId="77777777" w:rsidR="00446263" w:rsidRPr="009C4175" w:rsidRDefault="00446263" w:rsidP="00446263">
            <w:pPr>
              <w:jc w:val="center"/>
            </w:pPr>
            <w:r>
              <w:t>8</w:t>
            </w:r>
          </w:p>
        </w:tc>
      </w:tr>
      <w:tr w:rsidR="00446263" w:rsidRPr="009C4175" w14:paraId="2A7DE957" w14:textId="77777777" w:rsidTr="00446263">
        <w:trPr>
          <w:trHeight w:val="283"/>
        </w:trPr>
        <w:tc>
          <w:tcPr>
            <w:tcW w:w="272" w:type="pct"/>
          </w:tcPr>
          <w:p w14:paraId="28968A9A" w14:textId="77777777" w:rsidR="00446263" w:rsidRPr="009C4175" w:rsidRDefault="00446263" w:rsidP="00446263">
            <w:pPr>
              <w:jc w:val="center"/>
            </w:pPr>
          </w:p>
        </w:tc>
        <w:tc>
          <w:tcPr>
            <w:tcW w:w="189" w:type="pct"/>
          </w:tcPr>
          <w:p w14:paraId="324FF39D" w14:textId="77777777" w:rsidR="00446263" w:rsidRPr="009C4175" w:rsidRDefault="00446263" w:rsidP="00446263">
            <w:pPr>
              <w:jc w:val="center"/>
            </w:pPr>
            <w:r w:rsidRPr="009C4175">
              <w:t>b.</w:t>
            </w:r>
          </w:p>
        </w:tc>
        <w:tc>
          <w:tcPr>
            <w:tcW w:w="3740" w:type="pct"/>
          </w:tcPr>
          <w:p w14:paraId="40419451" w14:textId="77777777" w:rsidR="00446263" w:rsidRPr="009C4175" w:rsidRDefault="00446263" w:rsidP="00446263">
            <w:pPr>
              <w:jc w:val="both"/>
              <w:rPr>
                <w:bCs/>
              </w:rPr>
            </w:pPr>
            <w:r>
              <w:rPr>
                <w:bCs/>
              </w:rPr>
              <w:t>Differentiate semantic analysis from pragmatic analysis.</w:t>
            </w:r>
          </w:p>
        </w:tc>
        <w:tc>
          <w:tcPr>
            <w:tcW w:w="319" w:type="pct"/>
          </w:tcPr>
          <w:p w14:paraId="2EE3CFCD" w14:textId="77777777" w:rsidR="00446263" w:rsidRPr="009C4175" w:rsidRDefault="00446263" w:rsidP="00446263">
            <w:pPr>
              <w:jc w:val="center"/>
            </w:pPr>
            <w:r>
              <w:t>CO4</w:t>
            </w:r>
          </w:p>
        </w:tc>
        <w:tc>
          <w:tcPr>
            <w:tcW w:w="256" w:type="pct"/>
          </w:tcPr>
          <w:p w14:paraId="74A7C648" w14:textId="77777777" w:rsidR="00446263" w:rsidRPr="009C4175" w:rsidRDefault="00446263" w:rsidP="00446263">
            <w:pPr>
              <w:jc w:val="center"/>
            </w:pPr>
            <w:r>
              <w:t>An</w:t>
            </w:r>
          </w:p>
        </w:tc>
        <w:tc>
          <w:tcPr>
            <w:tcW w:w="224" w:type="pct"/>
          </w:tcPr>
          <w:p w14:paraId="636EBE0D" w14:textId="77777777" w:rsidR="00446263" w:rsidRPr="009C4175" w:rsidRDefault="00446263" w:rsidP="00446263">
            <w:pPr>
              <w:jc w:val="center"/>
            </w:pPr>
            <w:r>
              <w:t>4</w:t>
            </w:r>
          </w:p>
        </w:tc>
      </w:tr>
      <w:tr w:rsidR="00446263" w:rsidRPr="009C4175" w14:paraId="24DA3BD8" w14:textId="77777777" w:rsidTr="00446263">
        <w:trPr>
          <w:trHeight w:val="283"/>
        </w:trPr>
        <w:tc>
          <w:tcPr>
            <w:tcW w:w="272" w:type="pct"/>
          </w:tcPr>
          <w:p w14:paraId="3B6D88AB" w14:textId="77777777" w:rsidR="00446263" w:rsidRPr="009C4175" w:rsidRDefault="00446263" w:rsidP="00446263">
            <w:pPr>
              <w:jc w:val="center"/>
            </w:pPr>
          </w:p>
        </w:tc>
        <w:tc>
          <w:tcPr>
            <w:tcW w:w="189" w:type="pct"/>
          </w:tcPr>
          <w:p w14:paraId="7420EEB2" w14:textId="77777777" w:rsidR="00446263" w:rsidRPr="009C4175" w:rsidRDefault="00446263" w:rsidP="00446263">
            <w:pPr>
              <w:jc w:val="center"/>
            </w:pPr>
          </w:p>
        </w:tc>
        <w:tc>
          <w:tcPr>
            <w:tcW w:w="3740" w:type="pct"/>
          </w:tcPr>
          <w:p w14:paraId="2E72160E" w14:textId="77777777" w:rsidR="00446263" w:rsidRPr="009C4175" w:rsidRDefault="00446263" w:rsidP="00446263">
            <w:pPr>
              <w:jc w:val="both"/>
            </w:pPr>
          </w:p>
        </w:tc>
        <w:tc>
          <w:tcPr>
            <w:tcW w:w="319" w:type="pct"/>
          </w:tcPr>
          <w:p w14:paraId="69C4E66F" w14:textId="77777777" w:rsidR="00446263" w:rsidRPr="009C4175" w:rsidRDefault="00446263" w:rsidP="00446263">
            <w:pPr>
              <w:jc w:val="center"/>
            </w:pPr>
          </w:p>
        </w:tc>
        <w:tc>
          <w:tcPr>
            <w:tcW w:w="256" w:type="pct"/>
          </w:tcPr>
          <w:p w14:paraId="41C917E0" w14:textId="77777777" w:rsidR="00446263" w:rsidRPr="009C4175" w:rsidRDefault="00446263" w:rsidP="00446263">
            <w:pPr>
              <w:jc w:val="center"/>
            </w:pPr>
          </w:p>
        </w:tc>
        <w:tc>
          <w:tcPr>
            <w:tcW w:w="224" w:type="pct"/>
          </w:tcPr>
          <w:p w14:paraId="5AA5C743" w14:textId="77777777" w:rsidR="00446263" w:rsidRPr="009C4175" w:rsidRDefault="00446263" w:rsidP="00446263">
            <w:pPr>
              <w:jc w:val="center"/>
            </w:pPr>
          </w:p>
        </w:tc>
      </w:tr>
      <w:tr w:rsidR="00446263" w:rsidRPr="009C4175" w14:paraId="36BE662F" w14:textId="77777777" w:rsidTr="00446263">
        <w:trPr>
          <w:trHeight w:val="283"/>
        </w:trPr>
        <w:tc>
          <w:tcPr>
            <w:tcW w:w="272" w:type="pct"/>
          </w:tcPr>
          <w:p w14:paraId="63369386" w14:textId="77777777" w:rsidR="00446263" w:rsidRPr="009C4175" w:rsidRDefault="00446263" w:rsidP="00446263">
            <w:pPr>
              <w:jc w:val="center"/>
            </w:pPr>
            <w:r w:rsidRPr="009C4175">
              <w:lastRenderedPageBreak/>
              <w:t>21.</w:t>
            </w:r>
          </w:p>
        </w:tc>
        <w:tc>
          <w:tcPr>
            <w:tcW w:w="189" w:type="pct"/>
          </w:tcPr>
          <w:p w14:paraId="3FC67583" w14:textId="77777777" w:rsidR="00446263" w:rsidRPr="009C4175" w:rsidRDefault="00446263" w:rsidP="00446263">
            <w:pPr>
              <w:jc w:val="center"/>
            </w:pPr>
          </w:p>
        </w:tc>
        <w:tc>
          <w:tcPr>
            <w:tcW w:w="3740" w:type="pct"/>
          </w:tcPr>
          <w:p w14:paraId="3B9709C4" w14:textId="77777777" w:rsidR="00446263" w:rsidRPr="009C4175" w:rsidRDefault="00446263" w:rsidP="00446263">
            <w:pPr>
              <w:jc w:val="both"/>
            </w:pPr>
            <w:r w:rsidRPr="007C6BA1">
              <w:rPr>
                <w:rStyle w:val="Strong"/>
              </w:rPr>
              <w:t>Analyze</w:t>
            </w:r>
            <w:r w:rsidRPr="007C6BA1">
              <w:rPr>
                <w:b/>
                <w:bCs/>
              </w:rPr>
              <w:t xml:space="preserve"> </w:t>
            </w:r>
            <w:r>
              <w:t xml:space="preserve">the role of lexical resources such as </w:t>
            </w:r>
            <w:proofErr w:type="spellStart"/>
            <w:r>
              <w:t>WordNet</w:t>
            </w:r>
            <w:proofErr w:type="spellEnd"/>
            <w:r>
              <w:t xml:space="preserve">, </w:t>
            </w:r>
            <w:proofErr w:type="spellStart"/>
            <w:r>
              <w:t>PropBank</w:t>
            </w:r>
            <w:proofErr w:type="spellEnd"/>
            <w:r>
              <w:t xml:space="preserve">, and </w:t>
            </w:r>
            <w:proofErr w:type="spellStart"/>
            <w:r>
              <w:t>FrameNet</w:t>
            </w:r>
            <w:proofErr w:type="spellEnd"/>
            <w:r>
              <w:t xml:space="preserve"> in NLP.</w:t>
            </w:r>
          </w:p>
        </w:tc>
        <w:tc>
          <w:tcPr>
            <w:tcW w:w="319" w:type="pct"/>
          </w:tcPr>
          <w:p w14:paraId="2C5E829D" w14:textId="77777777" w:rsidR="00446263" w:rsidRPr="009C4175" w:rsidRDefault="00446263" w:rsidP="00446263">
            <w:pPr>
              <w:jc w:val="center"/>
            </w:pPr>
            <w:r w:rsidRPr="009C4175">
              <w:t>CO5</w:t>
            </w:r>
          </w:p>
        </w:tc>
        <w:tc>
          <w:tcPr>
            <w:tcW w:w="256" w:type="pct"/>
          </w:tcPr>
          <w:p w14:paraId="40C595C8" w14:textId="77777777" w:rsidR="00446263" w:rsidRPr="009C4175" w:rsidRDefault="00446263" w:rsidP="00446263">
            <w:pPr>
              <w:jc w:val="center"/>
            </w:pPr>
            <w:r>
              <w:t>An</w:t>
            </w:r>
          </w:p>
        </w:tc>
        <w:tc>
          <w:tcPr>
            <w:tcW w:w="224" w:type="pct"/>
          </w:tcPr>
          <w:p w14:paraId="770FDDD7" w14:textId="77777777" w:rsidR="00446263" w:rsidRPr="009C4175" w:rsidRDefault="00446263" w:rsidP="00446263">
            <w:pPr>
              <w:jc w:val="center"/>
            </w:pPr>
            <w:r w:rsidRPr="009C4175">
              <w:t>12</w:t>
            </w:r>
          </w:p>
        </w:tc>
      </w:tr>
      <w:tr w:rsidR="00446263" w:rsidRPr="009C4175" w14:paraId="46E263E1" w14:textId="77777777" w:rsidTr="00446263">
        <w:trPr>
          <w:trHeight w:val="283"/>
        </w:trPr>
        <w:tc>
          <w:tcPr>
            <w:tcW w:w="272" w:type="pct"/>
          </w:tcPr>
          <w:p w14:paraId="4162F443" w14:textId="77777777" w:rsidR="00446263" w:rsidRPr="009C4175" w:rsidRDefault="00446263" w:rsidP="00446263">
            <w:pPr>
              <w:jc w:val="center"/>
            </w:pPr>
          </w:p>
        </w:tc>
        <w:tc>
          <w:tcPr>
            <w:tcW w:w="189" w:type="pct"/>
          </w:tcPr>
          <w:p w14:paraId="0C418A5B" w14:textId="77777777" w:rsidR="00446263" w:rsidRPr="009C4175" w:rsidRDefault="00446263" w:rsidP="00446263">
            <w:pPr>
              <w:jc w:val="center"/>
            </w:pPr>
          </w:p>
        </w:tc>
        <w:tc>
          <w:tcPr>
            <w:tcW w:w="3740" w:type="pct"/>
          </w:tcPr>
          <w:p w14:paraId="49657AA2" w14:textId="77777777" w:rsidR="00446263" w:rsidRPr="009C4175" w:rsidRDefault="00446263" w:rsidP="00446263">
            <w:pPr>
              <w:jc w:val="both"/>
            </w:pPr>
          </w:p>
        </w:tc>
        <w:tc>
          <w:tcPr>
            <w:tcW w:w="319" w:type="pct"/>
          </w:tcPr>
          <w:p w14:paraId="551E6DD2" w14:textId="77777777" w:rsidR="00446263" w:rsidRPr="009C4175" w:rsidRDefault="00446263" w:rsidP="00446263">
            <w:pPr>
              <w:jc w:val="center"/>
            </w:pPr>
          </w:p>
        </w:tc>
        <w:tc>
          <w:tcPr>
            <w:tcW w:w="256" w:type="pct"/>
          </w:tcPr>
          <w:p w14:paraId="0B67EA62" w14:textId="77777777" w:rsidR="00446263" w:rsidRPr="009C4175" w:rsidRDefault="00446263" w:rsidP="00446263">
            <w:pPr>
              <w:jc w:val="center"/>
            </w:pPr>
          </w:p>
        </w:tc>
        <w:tc>
          <w:tcPr>
            <w:tcW w:w="224" w:type="pct"/>
          </w:tcPr>
          <w:p w14:paraId="2C9763F4" w14:textId="77777777" w:rsidR="00446263" w:rsidRPr="009C4175" w:rsidRDefault="00446263" w:rsidP="00446263">
            <w:pPr>
              <w:jc w:val="center"/>
            </w:pPr>
          </w:p>
        </w:tc>
      </w:tr>
      <w:tr w:rsidR="00446263" w:rsidRPr="009C4175" w14:paraId="5FAD9667" w14:textId="77777777" w:rsidTr="00446263">
        <w:trPr>
          <w:trHeight w:val="283"/>
        </w:trPr>
        <w:tc>
          <w:tcPr>
            <w:tcW w:w="272" w:type="pct"/>
          </w:tcPr>
          <w:p w14:paraId="761E7937" w14:textId="77777777" w:rsidR="00446263" w:rsidRPr="009C4175" w:rsidRDefault="00446263" w:rsidP="00446263">
            <w:pPr>
              <w:jc w:val="center"/>
            </w:pPr>
            <w:r w:rsidRPr="009C4175">
              <w:t>22.</w:t>
            </w:r>
          </w:p>
        </w:tc>
        <w:tc>
          <w:tcPr>
            <w:tcW w:w="189" w:type="pct"/>
          </w:tcPr>
          <w:p w14:paraId="0A1D21F4" w14:textId="77777777" w:rsidR="00446263" w:rsidRPr="009C4175" w:rsidRDefault="00446263" w:rsidP="00446263">
            <w:pPr>
              <w:jc w:val="center"/>
            </w:pPr>
          </w:p>
        </w:tc>
        <w:tc>
          <w:tcPr>
            <w:tcW w:w="3740" w:type="pct"/>
          </w:tcPr>
          <w:p w14:paraId="1AAC4192" w14:textId="77777777" w:rsidR="00446263" w:rsidRPr="009C4175" w:rsidRDefault="00446263" w:rsidP="00446263">
            <w:pPr>
              <w:jc w:val="both"/>
            </w:pPr>
            <w:r>
              <w:t xml:space="preserve">Devise the components and applications of Natural Language Processing with suitable examples. </w:t>
            </w:r>
          </w:p>
        </w:tc>
        <w:tc>
          <w:tcPr>
            <w:tcW w:w="319" w:type="pct"/>
          </w:tcPr>
          <w:p w14:paraId="5D5C2CCB" w14:textId="77777777" w:rsidR="00446263" w:rsidRPr="009C4175" w:rsidRDefault="00446263" w:rsidP="00446263">
            <w:pPr>
              <w:jc w:val="center"/>
            </w:pPr>
            <w:r w:rsidRPr="009C4175">
              <w:t>CO</w:t>
            </w:r>
            <w:r>
              <w:t>1</w:t>
            </w:r>
          </w:p>
        </w:tc>
        <w:tc>
          <w:tcPr>
            <w:tcW w:w="256" w:type="pct"/>
          </w:tcPr>
          <w:p w14:paraId="342F4EC6" w14:textId="77777777" w:rsidR="00446263" w:rsidRPr="009C4175" w:rsidRDefault="00446263" w:rsidP="00446263">
            <w:pPr>
              <w:jc w:val="center"/>
            </w:pPr>
            <w:r>
              <w:t>An</w:t>
            </w:r>
          </w:p>
        </w:tc>
        <w:tc>
          <w:tcPr>
            <w:tcW w:w="224" w:type="pct"/>
          </w:tcPr>
          <w:p w14:paraId="15EDD268" w14:textId="77777777" w:rsidR="00446263" w:rsidRPr="009C4175" w:rsidRDefault="00446263" w:rsidP="00446263">
            <w:pPr>
              <w:jc w:val="center"/>
            </w:pPr>
            <w:r w:rsidRPr="009C4175">
              <w:t>12</w:t>
            </w:r>
          </w:p>
        </w:tc>
      </w:tr>
      <w:tr w:rsidR="00446263" w:rsidRPr="009C4175" w14:paraId="4730FE97" w14:textId="77777777" w:rsidTr="00446263">
        <w:trPr>
          <w:trHeight w:val="283"/>
        </w:trPr>
        <w:tc>
          <w:tcPr>
            <w:tcW w:w="272" w:type="pct"/>
          </w:tcPr>
          <w:p w14:paraId="216FD738" w14:textId="77777777" w:rsidR="00446263" w:rsidRPr="009C4175" w:rsidRDefault="00446263" w:rsidP="00446263">
            <w:pPr>
              <w:jc w:val="center"/>
            </w:pPr>
          </w:p>
        </w:tc>
        <w:tc>
          <w:tcPr>
            <w:tcW w:w="189" w:type="pct"/>
          </w:tcPr>
          <w:p w14:paraId="5AA0451A" w14:textId="77777777" w:rsidR="00446263" w:rsidRPr="009C4175" w:rsidRDefault="00446263" w:rsidP="00446263">
            <w:pPr>
              <w:jc w:val="center"/>
            </w:pPr>
          </w:p>
        </w:tc>
        <w:tc>
          <w:tcPr>
            <w:tcW w:w="3740" w:type="pct"/>
          </w:tcPr>
          <w:p w14:paraId="5187D468" w14:textId="77777777" w:rsidR="00446263" w:rsidRPr="009C4175" w:rsidRDefault="00446263" w:rsidP="00446263">
            <w:pPr>
              <w:jc w:val="both"/>
            </w:pPr>
          </w:p>
        </w:tc>
        <w:tc>
          <w:tcPr>
            <w:tcW w:w="319" w:type="pct"/>
          </w:tcPr>
          <w:p w14:paraId="62EC6B14" w14:textId="77777777" w:rsidR="00446263" w:rsidRPr="009C4175" w:rsidRDefault="00446263" w:rsidP="00446263">
            <w:pPr>
              <w:jc w:val="center"/>
            </w:pPr>
          </w:p>
        </w:tc>
        <w:tc>
          <w:tcPr>
            <w:tcW w:w="256" w:type="pct"/>
          </w:tcPr>
          <w:p w14:paraId="22D4BB2E" w14:textId="77777777" w:rsidR="00446263" w:rsidRPr="009C4175" w:rsidRDefault="00446263" w:rsidP="00446263">
            <w:pPr>
              <w:jc w:val="center"/>
            </w:pPr>
          </w:p>
        </w:tc>
        <w:tc>
          <w:tcPr>
            <w:tcW w:w="224" w:type="pct"/>
          </w:tcPr>
          <w:p w14:paraId="561D902D" w14:textId="77777777" w:rsidR="00446263" w:rsidRPr="009C4175" w:rsidRDefault="00446263" w:rsidP="00446263">
            <w:pPr>
              <w:jc w:val="center"/>
            </w:pPr>
          </w:p>
        </w:tc>
      </w:tr>
      <w:tr w:rsidR="00446263" w:rsidRPr="009C4175" w14:paraId="3BE9015A" w14:textId="77777777" w:rsidTr="00446263">
        <w:trPr>
          <w:trHeight w:val="283"/>
        </w:trPr>
        <w:tc>
          <w:tcPr>
            <w:tcW w:w="272" w:type="pct"/>
          </w:tcPr>
          <w:p w14:paraId="3DA3C471" w14:textId="77777777" w:rsidR="00446263" w:rsidRPr="009C4175" w:rsidRDefault="00446263" w:rsidP="00446263">
            <w:pPr>
              <w:jc w:val="center"/>
            </w:pPr>
            <w:r w:rsidRPr="009C4175">
              <w:t>23.</w:t>
            </w:r>
          </w:p>
        </w:tc>
        <w:tc>
          <w:tcPr>
            <w:tcW w:w="189" w:type="pct"/>
          </w:tcPr>
          <w:p w14:paraId="4EB3F7DE" w14:textId="77777777" w:rsidR="00446263" w:rsidRPr="009C4175" w:rsidRDefault="00446263" w:rsidP="00446263">
            <w:pPr>
              <w:jc w:val="center"/>
            </w:pPr>
          </w:p>
        </w:tc>
        <w:tc>
          <w:tcPr>
            <w:tcW w:w="3740" w:type="pct"/>
          </w:tcPr>
          <w:p w14:paraId="6938F12A" w14:textId="77777777" w:rsidR="00446263" w:rsidRPr="009C4175" w:rsidRDefault="00446263" w:rsidP="00446263">
            <w:pPr>
              <w:jc w:val="both"/>
            </w:pPr>
            <w:r w:rsidRPr="003C4042">
              <w:rPr>
                <w:rStyle w:val="Strong"/>
              </w:rPr>
              <w:t>Examine</w:t>
            </w:r>
            <w:r>
              <w:t xml:space="preserve"> the different types of lexical semantic relations and its significance in understanding language. </w:t>
            </w:r>
          </w:p>
        </w:tc>
        <w:tc>
          <w:tcPr>
            <w:tcW w:w="319" w:type="pct"/>
          </w:tcPr>
          <w:p w14:paraId="4888B937" w14:textId="77777777" w:rsidR="00446263" w:rsidRPr="009C4175" w:rsidRDefault="00446263" w:rsidP="00446263">
            <w:pPr>
              <w:jc w:val="center"/>
            </w:pPr>
            <w:r w:rsidRPr="009C4175">
              <w:t>CO</w:t>
            </w:r>
            <w:r>
              <w:t>4</w:t>
            </w:r>
          </w:p>
        </w:tc>
        <w:tc>
          <w:tcPr>
            <w:tcW w:w="256" w:type="pct"/>
          </w:tcPr>
          <w:p w14:paraId="40364E78" w14:textId="77777777" w:rsidR="00446263" w:rsidRPr="009C4175" w:rsidRDefault="00446263" w:rsidP="00446263">
            <w:pPr>
              <w:jc w:val="center"/>
            </w:pPr>
            <w:r>
              <w:t>An</w:t>
            </w:r>
          </w:p>
        </w:tc>
        <w:tc>
          <w:tcPr>
            <w:tcW w:w="224" w:type="pct"/>
          </w:tcPr>
          <w:p w14:paraId="7E6D231D" w14:textId="77777777" w:rsidR="00446263" w:rsidRPr="009C4175" w:rsidRDefault="00446263" w:rsidP="00446263">
            <w:pPr>
              <w:jc w:val="center"/>
            </w:pPr>
            <w:r w:rsidRPr="009C4175">
              <w:t>12</w:t>
            </w:r>
          </w:p>
        </w:tc>
      </w:tr>
      <w:tr w:rsidR="00446263" w:rsidRPr="009C4175" w14:paraId="2AA6E622" w14:textId="77777777" w:rsidTr="00446263">
        <w:trPr>
          <w:trHeight w:val="238"/>
        </w:trPr>
        <w:tc>
          <w:tcPr>
            <w:tcW w:w="5000" w:type="pct"/>
            <w:gridSpan w:val="6"/>
          </w:tcPr>
          <w:p w14:paraId="74E5B03C" w14:textId="77777777" w:rsidR="00446263" w:rsidRPr="009C4175" w:rsidRDefault="00446263" w:rsidP="00446263">
            <w:pPr>
              <w:jc w:val="center"/>
              <w:rPr>
                <w:b/>
                <w:bCs/>
              </w:rPr>
            </w:pPr>
            <w:r w:rsidRPr="009C4175">
              <w:rPr>
                <w:b/>
                <w:bCs/>
              </w:rPr>
              <w:t>COMPULSORY QUESTION</w:t>
            </w:r>
          </w:p>
        </w:tc>
      </w:tr>
      <w:tr w:rsidR="00446263" w:rsidRPr="009C4175" w14:paraId="09CF46CB" w14:textId="77777777" w:rsidTr="00446263">
        <w:trPr>
          <w:trHeight w:val="283"/>
        </w:trPr>
        <w:tc>
          <w:tcPr>
            <w:tcW w:w="272" w:type="pct"/>
          </w:tcPr>
          <w:p w14:paraId="5FD77566" w14:textId="77777777" w:rsidR="00446263" w:rsidRPr="009C4175" w:rsidRDefault="00446263" w:rsidP="00446263">
            <w:pPr>
              <w:jc w:val="center"/>
            </w:pPr>
            <w:r w:rsidRPr="009C4175">
              <w:t>24.</w:t>
            </w:r>
          </w:p>
        </w:tc>
        <w:tc>
          <w:tcPr>
            <w:tcW w:w="189" w:type="pct"/>
          </w:tcPr>
          <w:p w14:paraId="67BFBC18" w14:textId="77777777" w:rsidR="00446263" w:rsidRPr="009C4175" w:rsidRDefault="00446263" w:rsidP="00446263">
            <w:pPr>
              <w:jc w:val="center"/>
            </w:pPr>
            <w:r w:rsidRPr="009C4175">
              <w:t>a.</w:t>
            </w:r>
          </w:p>
        </w:tc>
        <w:tc>
          <w:tcPr>
            <w:tcW w:w="3740" w:type="pct"/>
          </w:tcPr>
          <w:p w14:paraId="419FD017" w14:textId="77777777" w:rsidR="00446263" w:rsidRPr="009C4175" w:rsidRDefault="00446263" w:rsidP="00446263">
            <w:pPr>
              <w:jc w:val="both"/>
            </w:pPr>
            <w:r w:rsidRPr="00815905">
              <w:rPr>
                <w:rStyle w:val="Strong"/>
              </w:rPr>
              <w:t>Analyze</w:t>
            </w:r>
            <w:r>
              <w:t xml:space="preserve"> the pipeline of an Information Extraction system with a suitable example.</w:t>
            </w:r>
          </w:p>
        </w:tc>
        <w:tc>
          <w:tcPr>
            <w:tcW w:w="319" w:type="pct"/>
          </w:tcPr>
          <w:p w14:paraId="2AFEE75C" w14:textId="77777777" w:rsidR="00446263" w:rsidRPr="009C4175" w:rsidRDefault="00446263" w:rsidP="00446263">
            <w:pPr>
              <w:jc w:val="center"/>
            </w:pPr>
            <w:r w:rsidRPr="009C4175">
              <w:t>CO6</w:t>
            </w:r>
          </w:p>
        </w:tc>
        <w:tc>
          <w:tcPr>
            <w:tcW w:w="256" w:type="pct"/>
          </w:tcPr>
          <w:p w14:paraId="0FFE8892" w14:textId="77777777" w:rsidR="00446263" w:rsidRPr="009C4175" w:rsidRDefault="00446263" w:rsidP="00446263">
            <w:pPr>
              <w:jc w:val="center"/>
            </w:pPr>
            <w:r>
              <w:t>An</w:t>
            </w:r>
          </w:p>
        </w:tc>
        <w:tc>
          <w:tcPr>
            <w:tcW w:w="224" w:type="pct"/>
          </w:tcPr>
          <w:p w14:paraId="32C9FBD7" w14:textId="77777777" w:rsidR="00446263" w:rsidRPr="009C4175" w:rsidRDefault="00446263" w:rsidP="00446263">
            <w:pPr>
              <w:jc w:val="center"/>
            </w:pPr>
            <w:r>
              <w:t>8</w:t>
            </w:r>
          </w:p>
        </w:tc>
      </w:tr>
      <w:tr w:rsidR="00446263" w:rsidRPr="009C4175" w14:paraId="3D62B6A1" w14:textId="77777777" w:rsidTr="00446263">
        <w:trPr>
          <w:trHeight w:val="283"/>
        </w:trPr>
        <w:tc>
          <w:tcPr>
            <w:tcW w:w="272" w:type="pct"/>
          </w:tcPr>
          <w:p w14:paraId="6FDB8B7F" w14:textId="77777777" w:rsidR="00446263" w:rsidRPr="009C4175" w:rsidRDefault="00446263" w:rsidP="00446263">
            <w:pPr>
              <w:jc w:val="center"/>
            </w:pPr>
          </w:p>
        </w:tc>
        <w:tc>
          <w:tcPr>
            <w:tcW w:w="189" w:type="pct"/>
          </w:tcPr>
          <w:p w14:paraId="5483785A" w14:textId="77777777" w:rsidR="00446263" w:rsidRPr="009C4175" w:rsidRDefault="00446263" w:rsidP="00446263">
            <w:pPr>
              <w:jc w:val="center"/>
            </w:pPr>
            <w:r w:rsidRPr="009C4175">
              <w:t>b.</w:t>
            </w:r>
          </w:p>
        </w:tc>
        <w:tc>
          <w:tcPr>
            <w:tcW w:w="3740" w:type="pct"/>
          </w:tcPr>
          <w:p w14:paraId="52AD0037" w14:textId="77777777" w:rsidR="00446263" w:rsidRPr="009C4175" w:rsidRDefault="00446263" w:rsidP="00446263">
            <w:pPr>
              <w:jc w:val="both"/>
              <w:rPr>
                <w:bCs/>
              </w:rPr>
            </w:pPr>
            <w:r>
              <w:rPr>
                <w:bCs/>
              </w:rPr>
              <w:t>Infer the challenges of Machine Translation.</w:t>
            </w:r>
          </w:p>
        </w:tc>
        <w:tc>
          <w:tcPr>
            <w:tcW w:w="319" w:type="pct"/>
          </w:tcPr>
          <w:p w14:paraId="51EE30EB" w14:textId="77777777" w:rsidR="00446263" w:rsidRPr="009C4175" w:rsidRDefault="00446263" w:rsidP="00446263">
            <w:pPr>
              <w:jc w:val="center"/>
            </w:pPr>
            <w:r w:rsidRPr="009C4175">
              <w:t>CO6</w:t>
            </w:r>
          </w:p>
        </w:tc>
        <w:tc>
          <w:tcPr>
            <w:tcW w:w="256" w:type="pct"/>
          </w:tcPr>
          <w:p w14:paraId="39D799A3" w14:textId="77777777" w:rsidR="00446263" w:rsidRPr="009C4175" w:rsidRDefault="00446263" w:rsidP="00446263">
            <w:pPr>
              <w:jc w:val="center"/>
            </w:pPr>
            <w:r>
              <w:t>A</w:t>
            </w:r>
          </w:p>
        </w:tc>
        <w:tc>
          <w:tcPr>
            <w:tcW w:w="224" w:type="pct"/>
          </w:tcPr>
          <w:p w14:paraId="1F2DDC22" w14:textId="77777777" w:rsidR="00446263" w:rsidRPr="009C4175" w:rsidRDefault="00446263" w:rsidP="00446263">
            <w:pPr>
              <w:jc w:val="center"/>
            </w:pPr>
            <w:r>
              <w:t>4</w:t>
            </w:r>
          </w:p>
        </w:tc>
      </w:tr>
    </w:tbl>
    <w:p w14:paraId="0F0513C3" w14:textId="77777777" w:rsidR="00446263" w:rsidRDefault="00446263" w:rsidP="002E336A"/>
    <w:p w14:paraId="50D3C813"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67AF6F7F"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1FAB397B" w14:textId="77777777" w:rsidTr="00446263">
        <w:trPr>
          <w:trHeight w:val="283"/>
        </w:trPr>
        <w:tc>
          <w:tcPr>
            <w:tcW w:w="670" w:type="dxa"/>
          </w:tcPr>
          <w:p w14:paraId="505538DF" w14:textId="77777777" w:rsidR="00446263" w:rsidRPr="0051318C" w:rsidRDefault="00446263" w:rsidP="00446263">
            <w:pPr>
              <w:jc w:val="center"/>
              <w:rPr>
                <w:sz w:val="22"/>
                <w:szCs w:val="22"/>
              </w:rPr>
            </w:pPr>
          </w:p>
        </w:tc>
        <w:tc>
          <w:tcPr>
            <w:tcW w:w="9820" w:type="dxa"/>
          </w:tcPr>
          <w:p w14:paraId="7073A5C4" w14:textId="77777777" w:rsidR="00446263" w:rsidRPr="0051318C" w:rsidRDefault="00446263" w:rsidP="00446263">
            <w:pPr>
              <w:jc w:val="center"/>
              <w:rPr>
                <w:b/>
                <w:sz w:val="22"/>
                <w:szCs w:val="22"/>
              </w:rPr>
            </w:pPr>
            <w:r w:rsidRPr="0051318C">
              <w:rPr>
                <w:b/>
                <w:sz w:val="22"/>
                <w:szCs w:val="22"/>
              </w:rPr>
              <w:t>COURSE OUTCOMES</w:t>
            </w:r>
          </w:p>
        </w:tc>
      </w:tr>
      <w:tr w:rsidR="00446263" w14:paraId="6E1D9979" w14:textId="77777777" w:rsidTr="00446263">
        <w:trPr>
          <w:trHeight w:val="283"/>
        </w:trPr>
        <w:tc>
          <w:tcPr>
            <w:tcW w:w="670" w:type="dxa"/>
          </w:tcPr>
          <w:p w14:paraId="06C8DF1B"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6323C3DB" w14:textId="77777777" w:rsidR="00446263" w:rsidRPr="0051318C" w:rsidRDefault="00446263" w:rsidP="00446263">
            <w:pPr>
              <w:widowControl w:val="0"/>
              <w:tabs>
                <w:tab w:val="left" w:pos="1251"/>
              </w:tabs>
              <w:autoSpaceDE w:val="0"/>
              <w:autoSpaceDN w:val="0"/>
              <w:spacing w:line="252" w:lineRule="exact"/>
              <w:rPr>
                <w:sz w:val="22"/>
                <w:szCs w:val="22"/>
              </w:rPr>
            </w:pPr>
            <w:r w:rsidRPr="00632F83">
              <w:rPr>
                <w:color w:val="000000"/>
              </w:rPr>
              <w:t>Evaluate regular expressions, automata, and transducers for text processing.</w:t>
            </w:r>
          </w:p>
        </w:tc>
      </w:tr>
      <w:tr w:rsidR="00446263" w14:paraId="4488B5C9" w14:textId="77777777" w:rsidTr="00446263">
        <w:trPr>
          <w:trHeight w:val="283"/>
        </w:trPr>
        <w:tc>
          <w:tcPr>
            <w:tcW w:w="670" w:type="dxa"/>
          </w:tcPr>
          <w:p w14:paraId="0095ACE6"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0916A370" w14:textId="77777777" w:rsidR="00446263" w:rsidRPr="0051318C" w:rsidRDefault="00446263" w:rsidP="00446263">
            <w:pPr>
              <w:widowControl w:val="0"/>
              <w:tabs>
                <w:tab w:val="left" w:pos="1251"/>
              </w:tabs>
              <w:autoSpaceDE w:val="0"/>
              <w:autoSpaceDN w:val="0"/>
              <w:spacing w:line="252" w:lineRule="exact"/>
              <w:rPr>
                <w:sz w:val="22"/>
                <w:szCs w:val="22"/>
              </w:rPr>
            </w:pPr>
            <w:r w:rsidRPr="00632F83">
              <w:rPr>
                <w:color w:val="000000"/>
              </w:rPr>
              <w:t>Examine phonetics, synthesis, and recognition for advanced speech processing.</w:t>
            </w:r>
          </w:p>
        </w:tc>
      </w:tr>
      <w:tr w:rsidR="00446263" w14:paraId="2F1870AC" w14:textId="77777777" w:rsidTr="00446263">
        <w:trPr>
          <w:trHeight w:val="283"/>
        </w:trPr>
        <w:tc>
          <w:tcPr>
            <w:tcW w:w="670" w:type="dxa"/>
          </w:tcPr>
          <w:p w14:paraId="4BB2CAE8"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251EF136" w14:textId="77777777" w:rsidR="00446263" w:rsidRPr="0051318C" w:rsidRDefault="00446263" w:rsidP="00446263">
            <w:pPr>
              <w:widowControl w:val="0"/>
              <w:tabs>
                <w:tab w:val="left" w:pos="1251"/>
              </w:tabs>
              <w:autoSpaceDE w:val="0"/>
              <w:autoSpaceDN w:val="0"/>
              <w:spacing w:line="252" w:lineRule="exact"/>
              <w:rPr>
                <w:sz w:val="22"/>
                <w:szCs w:val="22"/>
              </w:rPr>
            </w:pPr>
            <w:r w:rsidRPr="00632F83">
              <w:rPr>
                <w:color w:val="000000"/>
                <w:shd w:val="clear" w:color="auto" w:fill="FFFFFF"/>
              </w:rPr>
              <w:t>Assess grammars, parsing, and complexity for syntactic analysis.</w:t>
            </w:r>
          </w:p>
        </w:tc>
      </w:tr>
      <w:tr w:rsidR="00446263" w14:paraId="3C087694" w14:textId="77777777" w:rsidTr="00446263">
        <w:trPr>
          <w:trHeight w:val="283"/>
        </w:trPr>
        <w:tc>
          <w:tcPr>
            <w:tcW w:w="670" w:type="dxa"/>
          </w:tcPr>
          <w:p w14:paraId="57A737F8"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451B1BDB" w14:textId="77777777" w:rsidR="00446263" w:rsidRPr="0051318C" w:rsidRDefault="00446263" w:rsidP="00446263">
            <w:pPr>
              <w:widowControl w:val="0"/>
              <w:tabs>
                <w:tab w:val="left" w:pos="1251"/>
              </w:tabs>
              <w:autoSpaceDE w:val="0"/>
              <w:autoSpaceDN w:val="0"/>
              <w:spacing w:before="1" w:line="253" w:lineRule="exact"/>
              <w:rPr>
                <w:sz w:val="22"/>
                <w:szCs w:val="22"/>
              </w:rPr>
            </w:pPr>
            <w:r w:rsidRPr="00632F83">
              <w:rPr>
                <w:color w:val="000000"/>
                <w:shd w:val="clear" w:color="auto" w:fill="FFFFFF"/>
              </w:rPr>
              <w:t>Examine meaning, lexical semantics, and discourse for computational language understanding.</w:t>
            </w:r>
          </w:p>
        </w:tc>
      </w:tr>
      <w:tr w:rsidR="00446263" w14:paraId="23D55541" w14:textId="77777777" w:rsidTr="00446263">
        <w:trPr>
          <w:trHeight w:val="283"/>
        </w:trPr>
        <w:tc>
          <w:tcPr>
            <w:tcW w:w="670" w:type="dxa"/>
          </w:tcPr>
          <w:p w14:paraId="2BB9D353"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12ECDC8A" w14:textId="77777777" w:rsidR="00446263" w:rsidRPr="0051318C" w:rsidRDefault="00446263" w:rsidP="00446263">
            <w:pPr>
              <w:widowControl w:val="0"/>
              <w:tabs>
                <w:tab w:val="left" w:pos="1267"/>
              </w:tabs>
              <w:autoSpaceDE w:val="0"/>
              <w:autoSpaceDN w:val="0"/>
              <w:rPr>
                <w:sz w:val="22"/>
                <w:szCs w:val="22"/>
              </w:rPr>
            </w:pPr>
            <w:r w:rsidRPr="00632F83">
              <w:rPr>
                <w:color w:val="000000"/>
                <w:shd w:val="clear" w:color="auto" w:fill="FFFFFF"/>
              </w:rPr>
              <w:t xml:space="preserve">Critique discourse analysis and </w:t>
            </w:r>
            <w:proofErr w:type="spellStart"/>
            <w:r w:rsidRPr="00632F83">
              <w:rPr>
                <w:color w:val="000000"/>
                <w:shd w:val="clear" w:color="auto" w:fill="FFFFFF"/>
              </w:rPr>
              <w:t>coreference</w:t>
            </w:r>
            <w:proofErr w:type="spellEnd"/>
            <w:r w:rsidRPr="00632F83">
              <w:rPr>
                <w:color w:val="000000"/>
                <w:shd w:val="clear" w:color="auto" w:fill="FFFFFF"/>
              </w:rPr>
              <w:t xml:space="preserve"> using lexical resources like </w:t>
            </w:r>
            <w:proofErr w:type="spellStart"/>
            <w:r w:rsidRPr="00632F83">
              <w:rPr>
                <w:color w:val="000000"/>
                <w:shd w:val="clear" w:color="auto" w:fill="FFFFFF"/>
              </w:rPr>
              <w:t>WordNet</w:t>
            </w:r>
            <w:proofErr w:type="spellEnd"/>
            <w:r w:rsidRPr="00632F83">
              <w:rPr>
                <w:color w:val="000000"/>
                <w:shd w:val="clear" w:color="auto" w:fill="FFFFFF"/>
              </w:rPr>
              <w:t xml:space="preserve"> and </w:t>
            </w:r>
            <w:proofErr w:type="spellStart"/>
            <w:r w:rsidRPr="00632F83">
              <w:rPr>
                <w:color w:val="000000"/>
                <w:shd w:val="clear" w:color="auto" w:fill="FFFFFF"/>
              </w:rPr>
              <w:t>FrameNet</w:t>
            </w:r>
            <w:proofErr w:type="spellEnd"/>
            <w:r w:rsidRPr="00632F83">
              <w:rPr>
                <w:color w:val="000000"/>
                <w:shd w:val="clear" w:color="auto" w:fill="FFFFFF"/>
              </w:rPr>
              <w:t>.</w:t>
            </w:r>
          </w:p>
        </w:tc>
      </w:tr>
      <w:tr w:rsidR="00446263" w14:paraId="45F59454" w14:textId="77777777" w:rsidTr="00446263">
        <w:trPr>
          <w:trHeight w:val="283"/>
        </w:trPr>
        <w:tc>
          <w:tcPr>
            <w:tcW w:w="670" w:type="dxa"/>
          </w:tcPr>
          <w:p w14:paraId="4A345E27"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560CD934" w14:textId="77777777" w:rsidR="00446263" w:rsidRPr="0051318C" w:rsidRDefault="00446263" w:rsidP="00446263">
            <w:pPr>
              <w:widowControl w:val="0"/>
              <w:tabs>
                <w:tab w:val="left" w:pos="1267"/>
              </w:tabs>
              <w:autoSpaceDE w:val="0"/>
              <w:autoSpaceDN w:val="0"/>
              <w:rPr>
                <w:sz w:val="22"/>
                <w:szCs w:val="22"/>
              </w:rPr>
            </w:pPr>
            <w:r w:rsidRPr="00632F83">
              <w:rPr>
                <w:color w:val="000000"/>
                <w:shd w:val="clear" w:color="auto" w:fill="FFFFFF"/>
              </w:rPr>
              <w:t>Assess applications in extraction, answering, summarization, and translation for advanced NLP</w:t>
            </w:r>
          </w:p>
        </w:tc>
      </w:tr>
    </w:tbl>
    <w:p w14:paraId="79483EB1" w14:textId="77777777" w:rsidR="00446263" w:rsidRDefault="00446263" w:rsidP="00446263"/>
    <w:p w14:paraId="1AA0C9A6" w14:textId="77777777" w:rsidR="00446263" w:rsidRDefault="00446263">
      <w:pPr>
        <w:spacing w:after="200" w:line="276" w:lineRule="auto"/>
        <w:rPr>
          <w:rFonts w:ascii="Arial" w:hAnsi="Arial" w:cs="Arial"/>
          <w:bCs/>
          <w:noProof/>
        </w:rPr>
      </w:pPr>
      <w:r>
        <w:rPr>
          <w:rFonts w:ascii="Arial" w:hAnsi="Arial" w:cs="Arial"/>
          <w:bCs/>
          <w:noProof/>
        </w:rPr>
        <w:br w:type="page"/>
      </w:r>
    </w:p>
    <w:p w14:paraId="6EDDAD14" w14:textId="49F016A0" w:rsidR="00446263" w:rsidRDefault="00446263" w:rsidP="00446263">
      <w:pPr>
        <w:jc w:val="center"/>
        <w:rPr>
          <w:rFonts w:ascii="Arial" w:hAnsi="Arial" w:cs="Arial"/>
          <w:bCs/>
          <w:noProof/>
        </w:rPr>
      </w:pPr>
      <w:r>
        <w:rPr>
          <w:rFonts w:ascii="Arial" w:hAnsi="Arial" w:cs="Arial"/>
          <w:noProof/>
        </w:rPr>
        <w:lastRenderedPageBreak/>
        <w:drawing>
          <wp:inline distT="0" distB="0" distL="0" distR="0" wp14:anchorId="4F0C9437" wp14:editId="309EDD05">
            <wp:extent cx="5734050" cy="838200"/>
            <wp:effectExtent l="0" t="0" r="0" b="0"/>
            <wp:docPr id="680945163" name="Picture 68094516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4945D9BE" w14:textId="77777777" w:rsidR="00446263" w:rsidRDefault="00446263" w:rsidP="00446263">
      <w:pPr>
        <w:jc w:val="center"/>
        <w:rPr>
          <w:b/>
          <w:bCs/>
        </w:rPr>
      </w:pPr>
    </w:p>
    <w:p w14:paraId="17BF2312" w14:textId="77777777" w:rsidR="00446263" w:rsidRDefault="00446263" w:rsidP="00446263">
      <w:pPr>
        <w:jc w:val="center"/>
        <w:rPr>
          <w:b/>
          <w:bCs/>
        </w:rPr>
      </w:pPr>
      <w:r>
        <w:rPr>
          <w:b/>
          <w:bCs/>
        </w:rPr>
        <w:t>END SEMESTER EXAMINATION – APRIL / MAY 2026</w:t>
      </w:r>
    </w:p>
    <w:p w14:paraId="1AB1233D"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5A8272F1" w14:textId="77777777" w:rsidTr="00446263">
        <w:trPr>
          <w:trHeight w:val="397"/>
          <w:jc w:val="center"/>
        </w:trPr>
        <w:tc>
          <w:tcPr>
            <w:tcW w:w="1555" w:type="dxa"/>
            <w:vAlign w:val="center"/>
          </w:tcPr>
          <w:p w14:paraId="18A18965"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08209DF1" w14:textId="77777777" w:rsidR="00446263" w:rsidRPr="0037089B" w:rsidRDefault="00446263" w:rsidP="00446263">
            <w:pPr>
              <w:pStyle w:val="Title"/>
              <w:jc w:val="left"/>
              <w:rPr>
                <w:b/>
                <w:sz w:val="22"/>
                <w:szCs w:val="22"/>
              </w:rPr>
            </w:pPr>
            <w:r w:rsidRPr="00F02008">
              <w:rPr>
                <w:b/>
                <w:sz w:val="22"/>
                <w:szCs w:val="22"/>
              </w:rPr>
              <w:t>22EC2008</w:t>
            </w:r>
          </w:p>
        </w:tc>
        <w:tc>
          <w:tcPr>
            <w:tcW w:w="1417" w:type="dxa"/>
            <w:vAlign w:val="center"/>
          </w:tcPr>
          <w:p w14:paraId="6657ED82"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563F6E97"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39D8D8FD" w14:textId="77777777" w:rsidTr="00446263">
        <w:trPr>
          <w:trHeight w:val="397"/>
          <w:jc w:val="center"/>
        </w:trPr>
        <w:tc>
          <w:tcPr>
            <w:tcW w:w="1555" w:type="dxa"/>
            <w:vAlign w:val="center"/>
          </w:tcPr>
          <w:p w14:paraId="59806A74"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2E80DB5A" w14:textId="77777777" w:rsidR="00446263" w:rsidRPr="00F02008" w:rsidRDefault="00446263" w:rsidP="00446263">
            <w:pPr>
              <w:rPr>
                <w:b/>
                <w:bCs/>
                <w:sz w:val="22"/>
                <w:szCs w:val="22"/>
              </w:rPr>
            </w:pPr>
            <w:r w:rsidRPr="00F02008">
              <w:rPr>
                <w:b/>
                <w:bCs/>
                <w:sz w:val="22"/>
                <w:szCs w:val="22"/>
              </w:rPr>
              <w:t>INTRODUCTION TO HUMAN COMPUTER INTERACTION</w:t>
            </w:r>
          </w:p>
        </w:tc>
        <w:tc>
          <w:tcPr>
            <w:tcW w:w="1417" w:type="dxa"/>
            <w:vAlign w:val="center"/>
          </w:tcPr>
          <w:p w14:paraId="206BE529"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66432B16" w14:textId="77777777" w:rsidR="00446263" w:rsidRPr="0037089B" w:rsidRDefault="00446263" w:rsidP="00446263">
            <w:pPr>
              <w:pStyle w:val="Title"/>
              <w:jc w:val="left"/>
              <w:rPr>
                <w:b/>
                <w:sz w:val="22"/>
                <w:szCs w:val="22"/>
              </w:rPr>
            </w:pPr>
            <w:r w:rsidRPr="0037089B">
              <w:rPr>
                <w:b/>
                <w:sz w:val="22"/>
                <w:szCs w:val="22"/>
              </w:rPr>
              <w:t>100</w:t>
            </w:r>
          </w:p>
        </w:tc>
      </w:tr>
    </w:tbl>
    <w:p w14:paraId="4F092E43" w14:textId="77777777" w:rsidR="00446263" w:rsidRDefault="00446263" w:rsidP="00446263">
      <w:pPr>
        <w:ind w:left="720"/>
        <w:rPr>
          <w:highlight w:val="yellow"/>
        </w:rPr>
      </w:pPr>
    </w:p>
    <w:tbl>
      <w:tblPr>
        <w:tblStyle w:val="TableGrid"/>
        <w:tblW w:w="5817" w:type="pct"/>
        <w:jc w:val="center"/>
        <w:tblLook w:val="04A0" w:firstRow="1" w:lastRow="0" w:firstColumn="1" w:lastColumn="0" w:noHBand="0" w:noVBand="1"/>
      </w:tblPr>
      <w:tblGrid>
        <w:gridCol w:w="570"/>
        <w:gridCol w:w="396"/>
        <w:gridCol w:w="7861"/>
        <w:gridCol w:w="670"/>
        <w:gridCol w:w="537"/>
        <w:gridCol w:w="456"/>
      </w:tblGrid>
      <w:tr w:rsidR="00446263" w:rsidRPr="004847CF" w14:paraId="646EC231" w14:textId="77777777" w:rsidTr="00446263">
        <w:trPr>
          <w:trHeight w:val="552"/>
          <w:jc w:val="center"/>
        </w:trPr>
        <w:tc>
          <w:tcPr>
            <w:tcW w:w="272" w:type="pct"/>
            <w:vAlign w:val="center"/>
          </w:tcPr>
          <w:p w14:paraId="2E409DB4" w14:textId="77777777" w:rsidR="00446263" w:rsidRPr="004847CF" w:rsidRDefault="00446263" w:rsidP="00446263">
            <w:pPr>
              <w:jc w:val="center"/>
              <w:rPr>
                <w:bCs/>
              </w:rPr>
            </w:pPr>
            <w:r w:rsidRPr="004847CF">
              <w:rPr>
                <w:bCs/>
              </w:rPr>
              <w:t>Q. No.</w:t>
            </w:r>
          </w:p>
        </w:tc>
        <w:tc>
          <w:tcPr>
            <w:tcW w:w="3936" w:type="pct"/>
            <w:gridSpan w:val="2"/>
            <w:vAlign w:val="center"/>
          </w:tcPr>
          <w:p w14:paraId="7FEEC24D" w14:textId="77777777" w:rsidR="00446263" w:rsidRPr="00754A00" w:rsidRDefault="00446263" w:rsidP="00446263">
            <w:pPr>
              <w:jc w:val="center"/>
              <w:rPr>
                <w:b/>
              </w:rPr>
            </w:pPr>
            <w:r w:rsidRPr="00754A00">
              <w:rPr>
                <w:b/>
              </w:rPr>
              <w:t>Questions</w:t>
            </w:r>
          </w:p>
        </w:tc>
        <w:tc>
          <w:tcPr>
            <w:tcW w:w="319" w:type="pct"/>
            <w:vAlign w:val="center"/>
          </w:tcPr>
          <w:p w14:paraId="05A101DB" w14:textId="77777777" w:rsidR="00446263" w:rsidRPr="004847CF" w:rsidRDefault="00446263" w:rsidP="00446263">
            <w:pPr>
              <w:jc w:val="center"/>
              <w:rPr>
                <w:bCs/>
              </w:rPr>
            </w:pPr>
            <w:r w:rsidRPr="004847CF">
              <w:rPr>
                <w:bCs/>
              </w:rPr>
              <w:t>CO</w:t>
            </w:r>
          </w:p>
        </w:tc>
        <w:tc>
          <w:tcPr>
            <w:tcW w:w="256" w:type="pct"/>
            <w:vAlign w:val="center"/>
          </w:tcPr>
          <w:p w14:paraId="0CD0E808" w14:textId="77777777" w:rsidR="00446263" w:rsidRPr="004847CF" w:rsidRDefault="00446263" w:rsidP="00446263">
            <w:pPr>
              <w:jc w:val="center"/>
              <w:rPr>
                <w:bCs/>
              </w:rPr>
            </w:pPr>
            <w:r w:rsidRPr="004847CF">
              <w:rPr>
                <w:bCs/>
              </w:rPr>
              <w:t>BL</w:t>
            </w:r>
          </w:p>
        </w:tc>
        <w:tc>
          <w:tcPr>
            <w:tcW w:w="217" w:type="pct"/>
            <w:vAlign w:val="center"/>
          </w:tcPr>
          <w:p w14:paraId="45623A98" w14:textId="77777777" w:rsidR="00446263" w:rsidRPr="004847CF" w:rsidRDefault="00446263" w:rsidP="00446263">
            <w:pPr>
              <w:jc w:val="center"/>
              <w:rPr>
                <w:bCs/>
              </w:rPr>
            </w:pPr>
            <w:r w:rsidRPr="004847CF">
              <w:rPr>
                <w:bCs/>
              </w:rPr>
              <w:t>M</w:t>
            </w:r>
          </w:p>
        </w:tc>
      </w:tr>
      <w:tr w:rsidR="00446263" w:rsidRPr="004847CF" w14:paraId="51B1C490" w14:textId="77777777" w:rsidTr="00446263">
        <w:trPr>
          <w:trHeight w:val="148"/>
          <w:jc w:val="center"/>
        </w:trPr>
        <w:tc>
          <w:tcPr>
            <w:tcW w:w="5000" w:type="pct"/>
            <w:gridSpan w:val="6"/>
          </w:tcPr>
          <w:p w14:paraId="081CBE00" w14:textId="77777777" w:rsidR="00446263" w:rsidRPr="00754A00" w:rsidRDefault="00446263" w:rsidP="00446263">
            <w:pPr>
              <w:jc w:val="center"/>
              <w:rPr>
                <w:b/>
              </w:rPr>
            </w:pPr>
            <w:r w:rsidRPr="00754A00">
              <w:rPr>
                <w:b/>
              </w:rPr>
              <w:t>PART – A (10 X 1 = 10 MARKS)</w:t>
            </w:r>
          </w:p>
        </w:tc>
      </w:tr>
      <w:tr w:rsidR="00446263" w:rsidRPr="004847CF" w14:paraId="49425C05" w14:textId="77777777" w:rsidTr="00446263">
        <w:trPr>
          <w:trHeight w:val="283"/>
          <w:jc w:val="center"/>
        </w:trPr>
        <w:tc>
          <w:tcPr>
            <w:tcW w:w="272" w:type="pct"/>
            <w:vAlign w:val="center"/>
          </w:tcPr>
          <w:p w14:paraId="2BCEBBDA" w14:textId="77777777" w:rsidR="00446263" w:rsidRPr="004847CF" w:rsidRDefault="00446263" w:rsidP="00446263">
            <w:pPr>
              <w:jc w:val="center"/>
              <w:rPr>
                <w:bCs/>
              </w:rPr>
            </w:pPr>
            <w:r w:rsidRPr="004847CF">
              <w:rPr>
                <w:bCs/>
              </w:rPr>
              <w:t>1.</w:t>
            </w:r>
          </w:p>
        </w:tc>
        <w:tc>
          <w:tcPr>
            <w:tcW w:w="3936" w:type="pct"/>
            <w:gridSpan w:val="2"/>
            <w:vAlign w:val="center"/>
          </w:tcPr>
          <w:p w14:paraId="3509777B" w14:textId="77777777" w:rsidR="00446263" w:rsidRPr="004847CF" w:rsidRDefault="00446263" w:rsidP="00446263">
            <w:pPr>
              <w:autoSpaceDE w:val="0"/>
              <w:autoSpaceDN w:val="0"/>
              <w:adjustRightInd w:val="0"/>
              <w:jc w:val="both"/>
              <w:rPr>
                <w:bCs/>
              </w:rPr>
            </w:pPr>
            <w:r w:rsidRPr="004847CF">
              <w:rPr>
                <w:bCs/>
              </w:rPr>
              <w:t>Define ergonomics.</w:t>
            </w:r>
          </w:p>
        </w:tc>
        <w:tc>
          <w:tcPr>
            <w:tcW w:w="319" w:type="pct"/>
            <w:vAlign w:val="center"/>
          </w:tcPr>
          <w:p w14:paraId="473988FE" w14:textId="77777777" w:rsidR="00446263" w:rsidRPr="004847CF" w:rsidRDefault="00446263" w:rsidP="00446263">
            <w:pPr>
              <w:jc w:val="center"/>
              <w:rPr>
                <w:bCs/>
              </w:rPr>
            </w:pPr>
            <w:r w:rsidRPr="004847CF">
              <w:rPr>
                <w:bCs/>
              </w:rPr>
              <w:t>CO1</w:t>
            </w:r>
          </w:p>
        </w:tc>
        <w:tc>
          <w:tcPr>
            <w:tcW w:w="256" w:type="pct"/>
            <w:vAlign w:val="center"/>
          </w:tcPr>
          <w:p w14:paraId="054953EA" w14:textId="77777777" w:rsidR="00446263" w:rsidRPr="004847CF" w:rsidRDefault="00446263" w:rsidP="00446263">
            <w:pPr>
              <w:jc w:val="center"/>
              <w:rPr>
                <w:bCs/>
              </w:rPr>
            </w:pPr>
            <w:r>
              <w:rPr>
                <w:bCs/>
              </w:rPr>
              <w:t>R</w:t>
            </w:r>
          </w:p>
        </w:tc>
        <w:tc>
          <w:tcPr>
            <w:tcW w:w="217" w:type="pct"/>
            <w:vAlign w:val="center"/>
          </w:tcPr>
          <w:p w14:paraId="6924F11A" w14:textId="77777777" w:rsidR="00446263" w:rsidRPr="004847CF" w:rsidRDefault="00446263" w:rsidP="00446263">
            <w:pPr>
              <w:jc w:val="center"/>
              <w:rPr>
                <w:bCs/>
              </w:rPr>
            </w:pPr>
            <w:r w:rsidRPr="004847CF">
              <w:rPr>
                <w:bCs/>
              </w:rPr>
              <w:t>1</w:t>
            </w:r>
          </w:p>
        </w:tc>
      </w:tr>
      <w:tr w:rsidR="00446263" w:rsidRPr="004847CF" w14:paraId="763A6BCF" w14:textId="77777777" w:rsidTr="00446263">
        <w:trPr>
          <w:trHeight w:val="283"/>
          <w:jc w:val="center"/>
        </w:trPr>
        <w:tc>
          <w:tcPr>
            <w:tcW w:w="272" w:type="pct"/>
            <w:vAlign w:val="center"/>
          </w:tcPr>
          <w:p w14:paraId="11D10309" w14:textId="77777777" w:rsidR="00446263" w:rsidRPr="004847CF" w:rsidRDefault="00446263" w:rsidP="00446263">
            <w:pPr>
              <w:jc w:val="center"/>
              <w:rPr>
                <w:bCs/>
              </w:rPr>
            </w:pPr>
            <w:r w:rsidRPr="004847CF">
              <w:rPr>
                <w:bCs/>
              </w:rPr>
              <w:t>2.</w:t>
            </w:r>
          </w:p>
        </w:tc>
        <w:tc>
          <w:tcPr>
            <w:tcW w:w="3936" w:type="pct"/>
            <w:gridSpan w:val="2"/>
            <w:vAlign w:val="center"/>
          </w:tcPr>
          <w:p w14:paraId="1A6E343B" w14:textId="77777777" w:rsidR="00446263" w:rsidRPr="004847CF" w:rsidRDefault="00446263" w:rsidP="00446263">
            <w:pPr>
              <w:jc w:val="both"/>
              <w:rPr>
                <w:bCs/>
              </w:rPr>
            </w:pPr>
            <w:r>
              <w:rPr>
                <w:bCs/>
              </w:rPr>
              <w:t>List two</w:t>
            </w:r>
            <w:r w:rsidRPr="0058321E">
              <w:rPr>
                <w:bCs/>
              </w:rPr>
              <w:t xml:space="preserve"> examples of I/O channels in HCI.</w:t>
            </w:r>
            <w:r>
              <w:rPr>
                <w:bCs/>
              </w:rPr>
              <w:t xml:space="preserve"> </w:t>
            </w:r>
          </w:p>
        </w:tc>
        <w:tc>
          <w:tcPr>
            <w:tcW w:w="319" w:type="pct"/>
            <w:vAlign w:val="center"/>
          </w:tcPr>
          <w:p w14:paraId="10D68B9C" w14:textId="77777777" w:rsidR="00446263" w:rsidRPr="004847CF" w:rsidRDefault="00446263" w:rsidP="00446263">
            <w:pPr>
              <w:jc w:val="center"/>
              <w:rPr>
                <w:bCs/>
              </w:rPr>
            </w:pPr>
            <w:r w:rsidRPr="004847CF">
              <w:rPr>
                <w:bCs/>
              </w:rPr>
              <w:t>CO1</w:t>
            </w:r>
          </w:p>
        </w:tc>
        <w:tc>
          <w:tcPr>
            <w:tcW w:w="256" w:type="pct"/>
            <w:vAlign w:val="center"/>
          </w:tcPr>
          <w:p w14:paraId="11B6A0CA" w14:textId="77777777" w:rsidR="00446263" w:rsidRPr="004847CF" w:rsidRDefault="00446263" w:rsidP="00446263">
            <w:pPr>
              <w:jc w:val="center"/>
              <w:rPr>
                <w:bCs/>
              </w:rPr>
            </w:pPr>
            <w:r>
              <w:rPr>
                <w:bCs/>
              </w:rPr>
              <w:t>R</w:t>
            </w:r>
          </w:p>
        </w:tc>
        <w:tc>
          <w:tcPr>
            <w:tcW w:w="217" w:type="pct"/>
            <w:vAlign w:val="center"/>
          </w:tcPr>
          <w:p w14:paraId="264312F1" w14:textId="77777777" w:rsidR="00446263" w:rsidRPr="004847CF" w:rsidRDefault="00446263" w:rsidP="00446263">
            <w:pPr>
              <w:jc w:val="center"/>
              <w:rPr>
                <w:bCs/>
              </w:rPr>
            </w:pPr>
            <w:r w:rsidRPr="004847CF">
              <w:rPr>
                <w:bCs/>
              </w:rPr>
              <w:t>1</w:t>
            </w:r>
          </w:p>
        </w:tc>
      </w:tr>
      <w:tr w:rsidR="00446263" w:rsidRPr="004847CF" w14:paraId="3F8B4D23" w14:textId="77777777" w:rsidTr="00446263">
        <w:trPr>
          <w:trHeight w:val="283"/>
          <w:jc w:val="center"/>
        </w:trPr>
        <w:tc>
          <w:tcPr>
            <w:tcW w:w="272" w:type="pct"/>
            <w:vAlign w:val="center"/>
          </w:tcPr>
          <w:p w14:paraId="3A46D03F" w14:textId="77777777" w:rsidR="00446263" w:rsidRPr="004847CF" w:rsidRDefault="00446263" w:rsidP="00446263">
            <w:pPr>
              <w:jc w:val="center"/>
              <w:rPr>
                <w:bCs/>
              </w:rPr>
            </w:pPr>
            <w:r w:rsidRPr="004847CF">
              <w:rPr>
                <w:bCs/>
              </w:rPr>
              <w:t>3.</w:t>
            </w:r>
          </w:p>
        </w:tc>
        <w:tc>
          <w:tcPr>
            <w:tcW w:w="3936" w:type="pct"/>
            <w:gridSpan w:val="2"/>
            <w:vAlign w:val="center"/>
          </w:tcPr>
          <w:p w14:paraId="49AFD807" w14:textId="77777777" w:rsidR="00446263" w:rsidRPr="004847CF" w:rsidRDefault="00446263" w:rsidP="00446263">
            <w:pPr>
              <w:jc w:val="both"/>
              <w:rPr>
                <w:bCs/>
              </w:rPr>
            </w:pPr>
            <w:r w:rsidRPr="004847CF">
              <w:rPr>
                <w:bCs/>
              </w:rPr>
              <w:t>State the purpose of using scenarios in design.</w:t>
            </w:r>
          </w:p>
        </w:tc>
        <w:tc>
          <w:tcPr>
            <w:tcW w:w="319" w:type="pct"/>
            <w:vAlign w:val="center"/>
          </w:tcPr>
          <w:p w14:paraId="79FF67E5" w14:textId="77777777" w:rsidR="00446263" w:rsidRPr="004847CF" w:rsidRDefault="00446263" w:rsidP="00446263">
            <w:pPr>
              <w:jc w:val="center"/>
              <w:rPr>
                <w:bCs/>
              </w:rPr>
            </w:pPr>
            <w:r w:rsidRPr="004847CF">
              <w:rPr>
                <w:bCs/>
              </w:rPr>
              <w:t>CO2</w:t>
            </w:r>
          </w:p>
        </w:tc>
        <w:tc>
          <w:tcPr>
            <w:tcW w:w="256" w:type="pct"/>
            <w:vAlign w:val="center"/>
          </w:tcPr>
          <w:p w14:paraId="5641B6D9" w14:textId="77777777" w:rsidR="00446263" w:rsidRPr="004847CF" w:rsidRDefault="00446263" w:rsidP="00446263">
            <w:pPr>
              <w:jc w:val="center"/>
              <w:rPr>
                <w:bCs/>
              </w:rPr>
            </w:pPr>
            <w:r>
              <w:rPr>
                <w:bCs/>
              </w:rPr>
              <w:t>R</w:t>
            </w:r>
          </w:p>
        </w:tc>
        <w:tc>
          <w:tcPr>
            <w:tcW w:w="217" w:type="pct"/>
            <w:vAlign w:val="center"/>
          </w:tcPr>
          <w:p w14:paraId="32108A02" w14:textId="77777777" w:rsidR="00446263" w:rsidRPr="004847CF" w:rsidRDefault="00446263" w:rsidP="00446263">
            <w:pPr>
              <w:jc w:val="center"/>
              <w:rPr>
                <w:bCs/>
              </w:rPr>
            </w:pPr>
            <w:r w:rsidRPr="004847CF">
              <w:rPr>
                <w:bCs/>
              </w:rPr>
              <w:t>1</w:t>
            </w:r>
          </w:p>
        </w:tc>
      </w:tr>
      <w:tr w:rsidR="00446263" w:rsidRPr="004847CF" w14:paraId="1EA9B7D4" w14:textId="77777777" w:rsidTr="00446263">
        <w:trPr>
          <w:trHeight w:val="283"/>
          <w:jc w:val="center"/>
        </w:trPr>
        <w:tc>
          <w:tcPr>
            <w:tcW w:w="272" w:type="pct"/>
            <w:vAlign w:val="center"/>
          </w:tcPr>
          <w:p w14:paraId="5E1B0C75" w14:textId="77777777" w:rsidR="00446263" w:rsidRPr="004847CF" w:rsidRDefault="00446263" w:rsidP="00446263">
            <w:pPr>
              <w:jc w:val="center"/>
              <w:rPr>
                <w:bCs/>
              </w:rPr>
            </w:pPr>
            <w:r w:rsidRPr="004847CF">
              <w:rPr>
                <w:bCs/>
              </w:rPr>
              <w:t>4.</w:t>
            </w:r>
          </w:p>
        </w:tc>
        <w:tc>
          <w:tcPr>
            <w:tcW w:w="3936" w:type="pct"/>
            <w:gridSpan w:val="2"/>
            <w:vAlign w:val="center"/>
          </w:tcPr>
          <w:p w14:paraId="4EB9CF0D" w14:textId="77777777" w:rsidR="00446263" w:rsidRPr="004847CF" w:rsidRDefault="00446263" w:rsidP="00446263">
            <w:pPr>
              <w:jc w:val="both"/>
              <w:rPr>
                <w:bCs/>
              </w:rPr>
            </w:pPr>
            <w:r w:rsidRPr="0058321E">
              <w:rPr>
                <w:bCs/>
              </w:rPr>
              <w:t>List the key elements of screen design.</w:t>
            </w:r>
          </w:p>
        </w:tc>
        <w:tc>
          <w:tcPr>
            <w:tcW w:w="319" w:type="pct"/>
            <w:vAlign w:val="center"/>
          </w:tcPr>
          <w:p w14:paraId="49490ACD" w14:textId="77777777" w:rsidR="00446263" w:rsidRPr="004847CF" w:rsidRDefault="00446263" w:rsidP="00446263">
            <w:pPr>
              <w:jc w:val="center"/>
              <w:rPr>
                <w:bCs/>
              </w:rPr>
            </w:pPr>
            <w:r w:rsidRPr="004847CF">
              <w:rPr>
                <w:bCs/>
              </w:rPr>
              <w:t>CO2</w:t>
            </w:r>
          </w:p>
        </w:tc>
        <w:tc>
          <w:tcPr>
            <w:tcW w:w="256" w:type="pct"/>
            <w:vAlign w:val="center"/>
          </w:tcPr>
          <w:p w14:paraId="12303597" w14:textId="77777777" w:rsidR="00446263" w:rsidRPr="004847CF" w:rsidRDefault="00446263" w:rsidP="00446263">
            <w:pPr>
              <w:jc w:val="center"/>
              <w:rPr>
                <w:bCs/>
              </w:rPr>
            </w:pPr>
            <w:r>
              <w:rPr>
                <w:bCs/>
              </w:rPr>
              <w:t>R</w:t>
            </w:r>
          </w:p>
        </w:tc>
        <w:tc>
          <w:tcPr>
            <w:tcW w:w="217" w:type="pct"/>
            <w:vAlign w:val="center"/>
          </w:tcPr>
          <w:p w14:paraId="5E849089" w14:textId="77777777" w:rsidR="00446263" w:rsidRPr="004847CF" w:rsidRDefault="00446263" w:rsidP="00446263">
            <w:pPr>
              <w:jc w:val="center"/>
              <w:rPr>
                <w:bCs/>
              </w:rPr>
            </w:pPr>
            <w:r w:rsidRPr="004847CF">
              <w:rPr>
                <w:bCs/>
              </w:rPr>
              <w:t>1</w:t>
            </w:r>
          </w:p>
        </w:tc>
      </w:tr>
      <w:tr w:rsidR="00446263" w:rsidRPr="004847CF" w14:paraId="0A323984" w14:textId="77777777" w:rsidTr="00446263">
        <w:trPr>
          <w:trHeight w:val="283"/>
          <w:jc w:val="center"/>
        </w:trPr>
        <w:tc>
          <w:tcPr>
            <w:tcW w:w="272" w:type="pct"/>
            <w:vAlign w:val="center"/>
          </w:tcPr>
          <w:p w14:paraId="6FFE149B" w14:textId="77777777" w:rsidR="00446263" w:rsidRPr="004847CF" w:rsidRDefault="00446263" w:rsidP="00446263">
            <w:pPr>
              <w:jc w:val="center"/>
              <w:rPr>
                <w:bCs/>
              </w:rPr>
            </w:pPr>
            <w:r w:rsidRPr="004847CF">
              <w:rPr>
                <w:bCs/>
              </w:rPr>
              <w:t>5.</w:t>
            </w:r>
          </w:p>
        </w:tc>
        <w:tc>
          <w:tcPr>
            <w:tcW w:w="3936" w:type="pct"/>
            <w:gridSpan w:val="2"/>
            <w:vAlign w:val="center"/>
          </w:tcPr>
          <w:p w14:paraId="0169814A" w14:textId="77777777" w:rsidR="00446263" w:rsidRPr="004847CF" w:rsidRDefault="00446263" w:rsidP="00446263">
            <w:pPr>
              <w:pStyle w:val="Default"/>
              <w:jc w:val="both"/>
              <w:rPr>
                <w:bCs/>
              </w:rPr>
            </w:pPr>
            <w:r w:rsidRPr="0058321E">
              <w:rPr>
                <w:bCs/>
                <w:lang w:val="en-US"/>
              </w:rPr>
              <w:t>Define a stakeholder in HCI design.</w:t>
            </w:r>
          </w:p>
        </w:tc>
        <w:tc>
          <w:tcPr>
            <w:tcW w:w="319" w:type="pct"/>
            <w:vAlign w:val="center"/>
          </w:tcPr>
          <w:p w14:paraId="4791947A" w14:textId="77777777" w:rsidR="00446263" w:rsidRPr="004847CF" w:rsidRDefault="00446263" w:rsidP="00446263">
            <w:pPr>
              <w:jc w:val="center"/>
              <w:rPr>
                <w:bCs/>
              </w:rPr>
            </w:pPr>
            <w:r w:rsidRPr="004847CF">
              <w:rPr>
                <w:bCs/>
              </w:rPr>
              <w:t>CO3</w:t>
            </w:r>
          </w:p>
        </w:tc>
        <w:tc>
          <w:tcPr>
            <w:tcW w:w="256" w:type="pct"/>
            <w:vAlign w:val="center"/>
          </w:tcPr>
          <w:p w14:paraId="36F9E6B0" w14:textId="77777777" w:rsidR="00446263" w:rsidRPr="004847CF" w:rsidRDefault="00446263" w:rsidP="00446263">
            <w:pPr>
              <w:jc w:val="center"/>
              <w:rPr>
                <w:bCs/>
              </w:rPr>
            </w:pPr>
            <w:r>
              <w:rPr>
                <w:bCs/>
              </w:rPr>
              <w:t>R</w:t>
            </w:r>
          </w:p>
        </w:tc>
        <w:tc>
          <w:tcPr>
            <w:tcW w:w="217" w:type="pct"/>
            <w:vAlign w:val="center"/>
          </w:tcPr>
          <w:p w14:paraId="2C13AF20" w14:textId="77777777" w:rsidR="00446263" w:rsidRPr="004847CF" w:rsidRDefault="00446263" w:rsidP="00446263">
            <w:pPr>
              <w:jc w:val="center"/>
              <w:rPr>
                <w:bCs/>
              </w:rPr>
            </w:pPr>
            <w:r w:rsidRPr="004847CF">
              <w:rPr>
                <w:bCs/>
              </w:rPr>
              <w:t>1</w:t>
            </w:r>
          </w:p>
        </w:tc>
      </w:tr>
      <w:tr w:rsidR="00446263" w:rsidRPr="004847CF" w14:paraId="5D90BE07" w14:textId="77777777" w:rsidTr="00446263">
        <w:trPr>
          <w:trHeight w:val="283"/>
          <w:jc w:val="center"/>
        </w:trPr>
        <w:tc>
          <w:tcPr>
            <w:tcW w:w="272" w:type="pct"/>
            <w:vAlign w:val="center"/>
          </w:tcPr>
          <w:p w14:paraId="43D53D18" w14:textId="77777777" w:rsidR="00446263" w:rsidRPr="004847CF" w:rsidRDefault="00446263" w:rsidP="00446263">
            <w:pPr>
              <w:jc w:val="center"/>
              <w:rPr>
                <w:bCs/>
              </w:rPr>
            </w:pPr>
            <w:r w:rsidRPr="004847CF">
              <w:rPr>
                <w:bCs/>
              </w:rPr>
              <w:t>6.</w:t>
            </w:r>
          </w:p>
        </w:tc>
        <w:tc>
          <w:tcPr>
            <w:tcW w:w="3936" w:type="pct"/>
            <w:gridSpan w:val="2"/>
            <w:vAlign w:val="center"/>
          </w:tcPr>
          <w:p w14:paraId="669587C6" w14:textId="77777777" w:rsidR="00446263" w:rsidRPr="004847CF" w:rsidRDefault="00446263" w:rsidP="00446263">
            <w:pPr>
              <w:jc w:val="both"/>
              <w:rPr>
                <w:bCs/>
              </w:rPr>
            </w:pPr>
            <w:r w:rsidRPr="0058321E">
              <w:rPr>
                <w:bCs/>
              </w:rPr>
              <w:t>Identify a real-time communication model used in HCI and state its purpose.</w:t>
            </w:r>
          </w:p>
        </w:tc>
        <w:tc>
          <w:tcPr>
            <w:tcW w:w="319" w:type="pct"/>
            <w:vAlign w:val="center"/>
          </w:tcPr>
          <w:p w14:paraId="1186B0C4" w14:textId="77777777" w:rsidR="00446263" w:rsidRPr="004847CF" w:rsidRDefault="00446263" w:rsidP="00446263">
            <w:pPr>
              <w:jc w:val="center"/>
              <w:rPr>
                <w:bCs/>
              </w:rPr>
            </w:pPr>
            <w:r w:rsidRPr="004847CF">
              <w:rPr>
                <w:bCs/>
              </w:rPr>
              <w:t>CO3</w:t>
            </w:r>
          </w:p>
        </w:tc>
        <w:tc>
          <w:tcPr>
            <w:tcW w:w="256" w:type="pct"/>
            <w:vAlign w:val="center"/>
          </w:tcPr>
          <w:p w14:paraId="77381003" w14:textId="77777777" w:rsidR="00446263" w:rsidRPr="004847CF" w:rsidRDefault="00446263" w:rsidP="00446263">
            <w:pPr>
              <w:jc w:val="center"/>
              <w:rPr>
                <w:bCs/>
              </w:rPr>
            </w:pPr>
            <w:r>
              <w:rPr>
                <w:bCs/>
              </w:rPr>
              <w:t>U</w:t>
            </w:r>
          </w:p>
        </w:tc>
        <w:tc>
          <w:tcPr>
            <w:tcW w:w="217" w:type="pct"/>
            <w:vAlign w:val="center"/>
          </w:tcPr>
          <w:p w14:paraId="3CCB47DD" w14:textId="77777777" w:rsidR="00446263" w:rsidRPr="004847CF" w:rsidRDefault="00446263" w:rsidP="00446263">
            <w:pPr>
              <w:jc w:val="center"/>
              <w:rPr>
                <w:bCs/>
              </w:rPr>
            </w:pPr>
            <w:r w:rsidRPr="004847CF">
              <w:rPr>
                <w:bCs/>
              </w:rPr>
              <w:t>1</w:t>
            </w:r>
          </w:p>
        </w:tc>
      </w:tr>
      <w:tr w:rsidR="00446263" w:rsidRPr="004847CF" w14:paraId="1B9D0C05" w14:textId="77777777" w:rsidTr="00446263">
        <w:trPr>
          <w:trHeight w:val="283"/>
          <w:jc w:val="center"/>
        </w:trPr>
        <w:tc>
          <w:tcPr>
            <w:tcW w:w="272" w:type="pct"/>
            <w:vAlign w:val="center"/>
          </w:tcPr>
          <w:p w14:paraId="14D6FD18" w14:textId="77777777" w:rsidR="00446263" w:rsidRPr="004847CF" w:rsidRDefault="00446263" w:rsidP="00446263">
            <w:pPr>
              <w:jc w:val="center"/>
              <w:rPr>
                <w:bCs/>
              </w:rPr>
            </w:pPr>
            <w:r w:rsidRPr="004847CF">
              <w:rPr>
                <w:bCs/>
              </w:rPr>
              <w:t>7.</w:t>
            </w:r>
          </w:p>
        </w:tc>
        <w:tc>
          <w:tcPr>
            <w:tcW w:w="3936" w:type="pct"/>
            <w:gridSpan w:val="2"/>
            <w:vAlign w:val="center"/>
          </w:tcPr>
          <w:p w14:paraId="16B84070" w14:textId="77777777" w:rsidR="00446263" w:rsidRPr="0058321E" w:rsidRDefault="00446263" w:rsidP="00446263">
            <w:pPr>
              <w:jc w:val="both"/>
              <w:rPr>
                <w:noProof/>
                <w:lang w:eastAsia="zh-TW"/>
              </w:rPr>
            </w:pPr>
            <w:r w:rsidRPr="0058321E">
              <w:rPr>
                <w:noProof/>
                <w:lang w:eastAsia="zh-TW"/>
              </w:rPr>
              <w:t>Name any one application of affect detection.</w:t>
            </w:r>
          </w:p>
        </w:tc>
        <w:tc>
          <w:tcPr>
            <w:tcW w:w="319" w:type="pct"/>
            <w:vAlign w:val="center"/>
          </w:tcPr>
          <w:p w14:paraId="358CBD70" w14:textId="77777777" w:rsidR="00446263" w:rsidRPr="004847CF" w:rsidRDefault="00446263" w:rsidP="00446263">
            <w:pPr>
              <w:jc w:val="center"/>
              <w:rPr>
                <w:bCs/>
              </w:rPr>
            </w:pPr>
            <w:r w:rsidRPr="004847CF">
              <w:rPr>
                <w:bCs/>
              </w:rPr>
              <w:t>CO4</w:t>
            </w:r>
          </w:p>
        </w:tc>
        <w:tc>
          <w:tcPr>
            <w:tcW w:w="256" w:type="pct"/>
            <w:vAlign w:val="center"/>
          </w:tcPr>
          <w:p w14:paraId="734C46BA" w14:textId="77777777" w:rsidR="00446263" w:rsidRPr="004847CF" w:rsidRDefault="00446263" w:rsidP="00446263">
            <w:pPr>
              <w:jc w:val="center"/>
              <w:rPr>
                <w:bCs/>
              </w:rPr>
            </w:pPr>
            <w:r>
              <w:rPr>
                <w:bCs/>
              </w:rPr>
              <w:t>R</w:t>
            </w:r>
          </w:p>
        </w:tc>
        <w:tc>
          <w:tcPr>
            <w:tcW w:w="217" w:type="pct"/>
            <w:vAlign w:val="center"/>
          </w:tcPr>
          <w:p w14:paraId="504253FE" w14:textId="77777777" w:rsidR="00446263" w:rsidRPr="004847CF" w:rsidRDefault="00446263" w:rsidP="00446263">
            <w:pPr>
              <w:jc w:val="center"/>
              <w:rPr>
                <w:bCs/>
              </w:rPr>
            </w:pPr>
            <w:r w:rsidRPr="004847CF">
              <w:rPr>
                <w:bCs/>
              </w:rPr>
              <w:t>1</w:t>
            </w:r>
          </w:p>
        </w:tc>
      </w:tr>
      <w:tr w:rsidR="00446263" w:rsidRPr="004847CF" w14:paraId="4DEB89C7" w14:textId="77777777" w:rsidTr="00446263">
        <w:trPr>
          <w:trHeight w:val="283"/>
          <w:jc w:val="center"/>
        </w:trPr>
        <w:tc>
          <w:tcPr>
            <w:tcW w:w="272" w:type="pct"/>
            <w:vAlign w:val="center"/>
          </w:tcPr>
          <w:p w14:paraId="72E2E000" w14:textId="77777777" w:rsidR="00446263" w:rsidRPr="004847CF" w:rsidRDefault="00446263" w:rsidP="00446263">
            <w:pPr>
              <w:jc w:val="center"/>
              <w:rPr>
                <w:bCs/>
              </w:rPr>
            </w:pPr>
            <w:r w:rsidRPr="004847CF">
              <w:rPr>
                <w:bCs/>
              </w:rPr>
              <w:t>8.</w:t>
            </w:r>
          </w:p>
        </w:tc>
        <w:tc>
          <w:tcPr>
            <w:tcW w:w="3936" w:type="pct"/>
            <w:gridSpan w:val="2"/>
            <w:vAlign w:val="center"/>
          </w:tcPr>
          <w:p w14:paraId="04B84515" w14:textId="77777777" w:rsidR="00446263" w:rsidRPr="004847CF" w:rsidRDefault="00446263" w:rsidP="00446263">
            <w:pPr>
              <w:jc w:val="both"/>
              <w:rPr>
                <w:bCs/>
              </w:rPr>
            </w:pPr>
            <w:r>
              <w:rPr>
                <w:bCs/>
              </w:rPr>
              <w:t>Identify</w:t>
            </w:r>
            <w:r w:rsidRPr="004847CF">
              <w:rPr>
                <w:bCs/>
              </w:rPr>
              <w:t xml:space="preserve"> physiological signals used in emotion detection.</w:t>
            </w:r>
            <w:r w:rsidRPr="0058321E">
              <w:rPr>
                <w:b/>
                <w:bCs/>
              </w:rPr>
              <w:t xml:space="preserve"> </w:t>
            </w:r>
          </w:p>
        </w:tc>
        <w:tc>
          <w:tcPr>
            <w:tcW w:w="319" w:type="pct"/>
            <w:vAlign w:val="center"/>
          </w:tcPr>
          <w:p w14:paraId="2C3EEB74" w14:textId="77777777" w:rsidR="00446263" w:rsidRPr="004847CF" w:rsidRDefault="00446263" w:rsidP="00446263">
            <w:pPr>
              <w:jc w:val="center"/>
              <w:rPr>
                <w:bCs/>
              </w:rPr>
            </w:pPr>
            <w:r w:rsidRPr="004847CF">
              <w:rPr>
                <w:bCs/>
              </w:rPr>
              <w:t>CO4</w:t>
            </w:r>
          </w:p>
        </w:tc>
        <w:tc>
          <w:tcPr>
            <w:tcW w:w="256" w:type="pct"/>
            <w:vAlign w:val="center"/>
          </w:tcPr>
          <w:p w14:paraId="04DB9D28" w14:textId="77777777" w:rsidR="00446263" w:rsidRPr="004847CF" w:rsidRDefault="00446263" w:rsidP="00446263">
            <w:pPr>
              <w:jc w:val="center"/>
              <w:rPr>
                <w:bCs/>
              </w:rPr>
            </w:pPr>
            <w:r>
              <w:rPr>
                <w:bCs/>
              </w:rPr>
              <w:t>U</w:t>
            </w:r>
          </w:p>
        </w:tc>
        <w:tc>
          <w:tcPr>
            <w:tcW w:w="217" w:type="pct"/>
            <w:vAlign w:val="center"/>
          </w:tcPr>
          <w:p w14:paraId="7828BD1A" w14:textId="77777777" w:rsidR="00446263" w:rsidRPr="004847CF" w:rsidRDefault="00446263" w:rsidP="00446263">
            <w:pPr>
              <w:jc w:val="center"/>
              <w:rPr>
                <w:bCs/>
              </w:rPr>
            </w:pPr>
            <w:r w:rsidRPr="004847CF">
              <w:rPr>
                <w:bCs/>
              </w:rPr>
              <w:t>1</w:t>
            </w:r>
          </w:p>
        </w:tc>
      </w:tr>
      <w:tr w:rsidR="00446263" w:rsidRPr="004847CF" w14:paraId="6080923A" w14:textId="77777777" w:rsidTr="00446263">
        <w:trPr>
          <w:trHeight w:val="283"/>
          <w:jc w:val="center"/>
        </w:trPr>
        <w:tc>
          <w:tcPr>
            <w:tcW w:w="272" w:type="pct"/>
            <w:vAlign w:val="center"/>
          </w:tcPr>
          <w:p w14:paraId="60117088" w14:textId="77777777" w:rsidR="00446263" w:rsidRPr="004847CF" w:rsidRDefault="00446263" w:rsidP="00446263">
            <w:pPr>
              <w:jc w:val="center"/>
              <w:rPr>
                <w:bCs/>
              </w:rPr>
            </w:pPr>
            <w:r w:rsidRPr="004847CF">
              <w:rPr>
                <w:bCs/>
              </w:rPr>
              <w:t>9.</w:t>
            </w:r>
          </w:p>
        </w:tc>
        <w:tc>
          <w:tcPr>
            <w:tcW w:w="3936" w:type="pct"/>
            <w:gridSpan w:val="2"/>
            <w:vAlign w:val="center"/>
          </w:tcPr>
          <w:p w14:paraId="1816F810" w14:textId="77777777" w:rsidR="00446263" w:rsidRPr="004847CF" w:rsidRDefault="00446263" w:rsidP="00446263">
            <w:pPr>
              <w:pStyle w:val="ListParagraph"/>
              <w:ind w:left="0"/>
              <w:jc w:val="both"/>
              <w:rPr>
                <w:bCs/>
                <w:noProof/>
                <w:lang w:eastAsia="zh-TW"/>
              </w:rPr>
            </w:pPr>
            <w:r w:rsidRPr="004847CF">
              <w:rPr>
                <w:bCs/>
                <w:noProof/>
                <w:lang w:eastAsia="zh-TW"/>
              </w:rPr>
              <w:t>Define Brain-Computer Interaction.</w:t>
            </w:r>
          </w:p>
        </w:tc>
        <w:tc>
          <w:tcPr>
            <w:tcW w:w="319" w:type="pct"/>
            <w:vAlign w:val="center"/>
          </w:tcPr>
          <w:p w14:paraId="44372B72" w14:textId="77777777" w:rsidR="00446263" w:rsidRPr="004847CF" w:rsidRDefault="00446263" w:rsidP="00446263">
            <w:pPr>
              <w:jc w:val="center"/>
              <w:rPr>
                <w:bCs/>
              </w:rPr>
            </w:pPr>
            <w:r w:rsidRPr="004847CF">
              <w:rPr>
                <w:bCs/>
              </w:rPr>
              <w:t>CO5</w:t>
            </w:r>
          </w:p>
        </w:tc>
        <w:tc>
          <w:tcPr>
            <w:tcW w:w="256" w:type="pct"/>
            <w:vAlign w:val="center"/>
          </w:tcPr>
          <w:p w14:paraId="138A7FA5" w14:textId="77777777" w:rsidR="00446263" w:rsidRPr="004847CF" w:rsidRDefault="00446263" w:rsidP="00446263">
            <w:pPr>
              <w:jc w:val="center"/>
              <w:rPr>
                <w:bCs/>
              </w:rPr>
            </w:pPr>
            <w:r>
              <w:rPr>
                <w:bCs/>
              </w:rPr>
              <w:t>R</w:t>
            </w:r>
          </w:p>
        </w:tc>
        <w:tc>
          <w:tcPr>
            <w:tcW w:w="217" w:type="pct"/>
            <w:vAlign w:val="center"/>
          </w:tcPr>
          <w:p w14:paraId="434F9E81" w14:textId="77777777" w:rsidR="00446263" w:rsidRPr="004847CF" w:rsidRDefault="00446263" w:rsidP="00446263">
            <w:pPr>
              <w:jc w:val="center"/>
              <w:rPr>
                <w:bCs/>
              </w:rPr>
            </w:pPr>
            <w:r w:rsidRPr="004847CF">
              <w:rPr>
                <w:bCs/>
              </w:rPr>
              <w:t>1</w:t>
            </w:r>
          </w:p>
        </w:tc>
      </w:tr>
      <w:tr w:rsidR="00446263" w:rsidRPr="004847CF" w14:paraId="650B08BA" w14:textId="77777777" w:rsidTr="00446263">
        <w:trPr>
          <w:trHeight w:val="283"/>
          <w:jc w:val="center"/>
        </w:trPr>
        <w:tc>
          <w:tcPr>
            <w:tcW w:w="272" w:type="pct"/>
            <w:vAlign w:val="center"/>
          </w:tcPr>
          <w:p w14:paraId="3F76B355" w14:textId="77777777" w:rsidR="00446263" w:rsidRPr="004847CF" w:rsidRDefault="00446263" w:rsidP="00446263">
            <w:pPr>
              <w:jc w:val="center"/>
              <w:rPr>
                <w:bCs/>
              </w:rPr>
            </w:pPr>
            <w:r w:rsidRPr="004847CF">
              <w:rPr>
                <w:bCs/>
              </w:rPr>
              <w:t>10.</w:t>
            </w:r>
          </w:p>
        </w:tc>
        <w:tc>
          <w:tcPr>
            <w:tcW w:w="3936" w:type="pct"/>
            <w:gridSpan w:val="2"/>
            <w:vAlign w:val="center"/>
          </w:tcPr>
          <w:p w14:paraId="47CA8BCF" w14:textId="77777777" w:rsidR="00446263" w:rsidRPr="004847CF" w:rsidRDefault="00446263" w:rsidP="00446263">
            <w:pPr>
              <w:jc w:val="both"/>
              <w:rPr>
                <w:bCs/>
              </w:rPr>
            </w:pPr>
            <w:r w:rsidRPr="004847CF">
              <w:rPr>
                <w:bCs/>
              </w:rPr>
              <w:t>Identify an example of a mobile platform.</w:t>
            </w:r>
          </w:p>
        </w:tc>
        <w:tc>
          <w:tcPr>
            <w:tcW w:w="319" w:type="pct"/>
            <w:vAlign w:val="center"/>
          </w:tcPr>
          <w:p w14:paraId="40626C6D" w14:textId="77777777" w:rsidR="00446263" w:rsidRPr="004847CF" w:rsidRDefault="00446263" w:rsidP="00446263">
            <w:pPr>
              <w:jc w:val="center"/>
              <w:rPr>
                <w:bCs/>
              </w:rPr>
            </w:pPr>
            <w:r w:rsidRPr="004847CF">
              <w:rPr>
                <w:bCs/>
              </w:rPr>
              <w:t>CO6</w:t>
            </w:r>
          </w:p>
        </w:tc>
        <w:tc>
          <w:tcPr>
            <w:tcW w:w="256" w:type="pct"/>
            <w:vAlign w:val="center"/>
          </w:tcPr>
          <w:p w14:paraId="1AE65E7A" w14:textId="77777777" w:rsidR="00446263" w:rsidRPr="004847CF" w:rsidRDefault="00446263" w:rsidP="00446263">
            <w:pPr>
              <w:jc w:val="center"/>
              <w:rPr>
                <w:bCs/>
              </w:rPr>
            </w:pPr>
            <w:r>
              <w:rPr>
                <w:bCs/>
              </w:rPr>
              <w:t>U</w:t>
            </w:r>
          </w:p>
        </w:tc>
        <w:tc>
          <w:tcPr>
            <w:tcW w:w="217" w:type="pct"/>
            <w:vAlign w:val="center"/>
          </w:tcPr>
          <w:p w14:paraId="12C32FBC" w14:textId="77777777" w:rsidR="00446263" w:rsidRPr="004847CF" w:rsidRDefault="00446263" w:rsidP="00446263">
            <w:pPr>
              <w:jc w:val="center"/>
              <w:rPr>
                <w:bCs/>
              </w:rPr>
            </w:pPr>
            <w:r w:rsidRPr="004847CF">
              <w:rPr>
                <w:bCs/>
              </w:rPr>
              <w:t>1</w:t>
            </w:r>
          </w:p>
        </w:tc>
      </w:tr>
      <w:tr w:rsidR="00446263" w:rsidRPr="004847CF" w14:paraId="76FA8A4C" w14:textId="77777777" w:rsidTr="00446263">
        <w:trPr>
          <w:trHeight w:val="194"/>
          <w:jc w:val="center"/>
        </w:trPr>
        <w:tc>
          <w:tcPr>
            <w:tcW w:w="5000" w:type="pct"/>
            <w:gridSpan w:val="6"/>
            <w:vAlign w:val="center"/>
          </w:tcPr>
          <w:p w14:paraId="735AA1B5" w14:textId="77777777" w:rsidR="00446263" w:rsidRPr="00754A00" w:rsidRDefault="00446263" w:rsidP="00446263">
            <w:pPr>
              <w:jc w:val="center"/>
              <w:rPr>
                <w:b/>
              </w:rPr>
            </w:pPr>
            <w:r w:rsidRPr="00754A00">
              <w:rPr>
                <w:b/>
              </w:rPr>
              <w:t>PART – B (6 X 3 = 18 MARKS)</w:t>
            </w:r>
          </w:p>
        </w:tc>
      </w:tr>
      <w:tr w:rsidR="00446263" w:rsidRPr="004847CF" w14:paraId="115DC2C4" w14:textId="77777777" w:rsidTr="00446263">
        <w:trPr>
          <w:trHeight w:val="283"/>
          <w:jc w:val="center"/>
        </w:trPr>
        <w:tc>
          <w:tcPr>
            <w:tcW w:w="272" w:type="pct"/>
            <w:vAlign w:val="center"/>
          </w:tcPr>
          <w:p w14:paraId="04987508" w14:textId="77777777" w:rsidR="00446263" w:rsidRPr="004847CF" w:rsidRDefault="00446263" w:rsidP="00446263">
            <w:pPr>
              <w:pStyle w:val="NoSpacing"/>
              <w:jc w:val="center"/>
              <w:rPr>
                <w:bCs/>
              </w:rPr>
            </w:pPr>
            <w:r w:rsidRPr="004847CF">
              <w:rPr>
                <w:bCs/>
              </w:rPr>
              <w:t>11.</w:t>
            </w:r>
          </w:p>
        </w:tc>
        <w:tc>
          <w:tcPr>
            <w:tcW w:w="3936" w:type="pct"/>
            <w:gridSpan w:val="2"/>
            <w:vAlign w:val="center"/>
          </w:tcPr>
          <w:p w14:paraId="67CE6B47" w14:textId="77777777" w:rsidR="00446263" w:rsidRPr="004847CF" w:rsidRDefault="00446263" w:rsidP="00446263">
            <w:pPr>
              <w:pStyle w:val="NoSpacing"/>
              <w:jc w:val="both"/>
              <w:rPr>
                <w:bCs/>
              </w:rPr>
            </w:pPr>
            <w:r w:rsidRPr="004847CF">
              <w:rPr>
                <w:bCs/>
              </w:rPr>
              <w:t>Explain interaction paradigms with examples.</w:t>
            </w:r>
          </w:p>
        </w:tc>
        <w:tc>
          <w:tcPr>
            <w:tcW w:w="319" w:type="pct"/>
            <w:vAlign w:val="center"/>
          </w:tcPr>
          <w:p w14:paraId="74F6658C" w14:textId="77777777" w:rsidR="00446263" w:rsidRPr="004847CF" w:rsidRDefault="00446263" w:rsidP="00446263">
            <w:pPr>
              <w:pStyle w:val="NoSpacing"/>
              <w:jc w:val="center"/>
              <w:rPr>
                <w:bCs/>
              </w:rPr>
            </w:pPr>
            <w:r w:rsidRPr="004847CF">
              <w:rPr>
                <w:bCs/>
              </w:rPr>
              <w:t>CO1</w:t>
            </w:r>
          </w:p>
        </w:tc>
        <w:tc>
          <w:tcPr>
            <w:tcW w:w="256" w:type="pct"/>
            <w:vAlign w:val="center"/>
          </w:tcPr>
          <w:p w14:paraId="2BA29523" w14:textId="77777777" w:rsidR="00446263" w:rsidRPr="004847CF" w:rsidRDefault="00446263" w:rsidP="00446263">
            <w:pPr>
              <w:pStyle w:val="NoSpacing"/>
              <w:jc w:val="center"/>
              <w:rPr>
                <w:bCs/>
              </w:rPr>
            </w:pPr>
            <w:r>
              <w:rPr>
                <w:bCs/>
              </w:rPr>
              <w:t>A</w:t>
            </w:r>
          </w:p>
        </w:tc>
        <w:tc>
          <w:tcPr>
            <w:tcW w:w="217" w:type="pct"/>
            <w:vAlign w:val="center"/>
          </w:tcPr>
          <w:p w14:paraId="17401B23" w14:textId="77777777" w:rsidR="00446263" w:rsidRPr="004847CF" w:rsidRDefault="00446263" w:rsidP="00446263">
            <w:pPr>
              <w:pStyle w:val="NoSpacing"/>
              <w:jc w:val="center"/>
              <w:rPr>
                <w:bCs/>
              </w:rPr>
            </w:pPr>
            <w:r w:rsidRPr="004847CF">
              <w:rPr>
                <w:bCs/>
              </w:rPr>
              <w:t>3</w:t>
            </w:r>
          </w:p>
        </w:tc>
      </w:tr>
      <w:tr w:rsidR="00446263" w:rsidRPr="004847CF" w14:paraId="0E1B7947" w14:textId="77777777" w:rsidTr="00446263">
        <w:trPr>
          <w:trHeight w:val="283"/>
          <w:jc w:val="center"/>
        </w:trPr>
        <w:tc>
          <w:tcPr>
            <w:tcW w:w="272" w:type="pct"/>
            <w:vAlign w:val="center"/>
          </w:tcPr>
          <w:p w14:paraId="5505A3C1" w14:textId="77777777" w:rsidR="00446263" w:rsidRPr="004847CF" w:rsidRDefault="00446263" w:rsidP="00446263">
            <w:pPr>
              <w:pStyle w:val="NoSpacing"/>
              <w:jc w:val="center"/>
              <w:rPr>
                <w:bCs/>
              </w:rPr>
            </w:pPr>
            <w:r w:rsidRPr="004847CF">
              <w:rPr>
                <w:bCs/>
              </w:rPr>
              <w:t>12.</w:t>
            </w:r>
          </w:p>
        </w:tc>
        <w:tc>
          <w:tcPr>
            <w:tcW w:w="3936" w:type="pct"/>
            <w:gridSpan w:val="2"/>
            <w:vAlign w:val="center"/>
          </w:tcPr>
          <w:p w14:paraId="5468190D" w14:textId="77777777" w:rsidR="00446263" w:rsidRPr="00D94865" w:rsidRDefault="00446263" w:rsidP="00446263">
            <w:pPr>
              <w:pStyle w:val="NoSpacing"/>
              <w:jc w:val="both"/>
            </w:pPr>
            <w:r w:rsidRPr="00D94865">
              <w:t xml:space="preserve">Differentiate </w:t>
            </w:r>
            <w:r>
              <w:t>s</w:t>
            </w:r>
            <w:r w:rsidRPr="00D94865">
              <w:t xml:space="preserve">cenarios </w:t>
            </w:r>
            <w:r>
              <w:t>from</w:t>
            </w:r>
            <w:r w:rsidRPr="00D94865">
              <w:t xml:space="preserve"> navigation design in HCI.</w:t>
            </w:r>
          </w:p>
        </w:tc>
        <w:tc>
          <w:tcPr>
            <w:tcW w:w="319" w:type="pct"/>
            <w:vAlign w:val="center"/>
          </w:tcPr>
          <w:p w14:paraId="3895DDD1" w14:textId="77777777" w:rsidR="00446263" w:rsidRPr="004847CF" w:rsidRDefault="00446263" w:rsidP="00446263">
            <w:pPr>
              <w:pStyle w:val="NoSpacing"/>
              <w:jc w:val="center"/>
              <w:rPr>
                <w:bCs/>
              </w:rPr>
            </w:pPr>
            <w:r w:rsidRPr="004847CF">
              <w:rPr>
                <w:bCs/>
              </w:rPr>
              <w:t>CO2</w:t>
            </w:r>
          </w:p>
        </w:tc>
        <w:tc>
          <w:tcPr>
            <w:tcW w:w="256" w:type="pct"/>
            <w:vAlign w:val="center"/>
          </w:tcPr>
          <w:p w14:paraId="686B6973" w14:textId="77777777" w:rsidR="00446263" w:rsidRPr="004847CF" w:rsidRDefault="00446263" w:rsidP="00446263">
            <w:pPr>
              <w:pStyle w:val="NoSpacing"/>
              <w:jc w:val="center"/>
              <w:rPr>
                <w:bCs/>
              </w:rPr>
            </w:pPr>
            <w:r>
              <w:rPr>
                <w:bCs/>
              </w:rPr>
              <w:t>An</w:t>
            </w:r>
          </w:p>
        </w:tc>
        <w:tc>
          <w:tcPr>
            <w:tcW w:w="217" w:type="pct"/>
            <w:vAlign w:val="center"/>
          </w:tcPr>
          <w:p w14:paraId="7BB94866" w14:textId="77777777" w:rsidR="00446263" w:rsidRPr="004847CF" w:rsidRDefault="00446263" w:rsidP="00446263">
            <w:pPr>
              <w:pStyle w:val="NoSpacing"/>
              <w:jc w:val="center"/>
              <w:rPr>
                <w:bCs/>
              </w:rPr>
            </w:pPr>
            <w:r w:rsidRPr="004847CF">
              <w:rPr>
                <w:bCs/>
              </w:rPr>
              <w:t>3</w:t>
            </w:r>
          </w:p>
        </w:tc>
      </w:tr>
      <w:tr w:rsidR="00446263" w:rsidRPr="004847CF" w14:paraId="4A498E1B" w14:textId="77777777" w:rsidTr="00446263">
        <w:trPr>
          <w:trHeight w:val="283"/>
          <w:jc w:val="center"/>
        </w:trPr>
        <w:tc>
          <w:tcPr>
            <w:tcW w:w="272" w:type="pct"/>
            <w:vAlign w:val="center"/>
          </w:tcPr>
          <w:p w14:paraId="4F0854F6" w14:textId="77777777" w:rsidR="00446263" w:rsidRPr="004847CF" w:rsidRDefault="00446263" w:rsidP="00446263">
            <w:pPr>
              <w:pStyle w:val="NoSpacing"/>
              <w:jc w:val="center"/>
              <w:rPr>
                <w:bCs/>
              </w:rPr>
            </w:pPr>
            <w:r w:rsidRPr="004847CF">
              <w:rPr>
                <w:bCs/>
              </w:rPr>
              <w:t>13.</w:t>
            </w:r>
          </w:p>
        </w:tc>
        <w:tc>
          <w:tcPr>
            <w:tcW w:w="3936" w:type="pct"/>
            <w:gridSpan w:val="2"/>
            <w:vAlign w:val="center"/>
          </w:tcPr>
          <w:p w14:paraId="0DB035BD" w14:textId="77777777" w:rsidR="00446263" w:rsidRPr="004847CF" w:rsidRDefault="00446263" w:rsidP="00446263">
            <w:pPr>
              <w:pStyle w:val="NoSpacing"/>
              <w:jc w:val="both"/>
              <w:rPr>
                <w:bCs/>
              </w:rPr>
            </w:pPr>
            <w:r w:rsidRPr="00D94865">
              <w:rPr>
                <w:bCs/>
              </w:rPr>
              <w:t>Illustrate different collaboration models with suitable examples.</w:t>
            </w:r>
          </w:p>
        </w:tc>
        <w:tc>
          <w:tcPr>
            <w:tcW w:w="319" w:type="pct"/>
            <w:vAlign w:val="center"/>
          </w:tcPr>
          <w:p w14:paraId="3C0A5B5E" w14:textId="77777777" w:rsidR="00446263" w:rsidRPr="004847CF" w:rsidRDefault="00446263" w:rsidP="00446263">
            <w:pPr>
              <w:pStyle w:val="NoSpacing"/>
              <w:jc w:val="center"/>
              <w:rPr>
                <w:bCs/>
              </w:rPr>
            </w:pPr>
            <w:r w:rsidRPr="004847CF">
              <w:rPr>
                <w:bCs/>
              </w:rPr>
              <w:t>CO3</w:t>
            </w:r>
          </w:p>
        </w:tc>
        <w:tc>
          <w:tcPr>
            <w:tcW w:w="256" w:type="pct"/>
            <w:vAlign w:val="center"/>
          </w:tcPr>
          <w:p w14:paraId="745FF877" w14:textId="77777777" w:rsidR="00446263" w:rsidRPr="004847CF" w:rsidRDefault="00446263" w:rsidP="00446263">
            <w:pPr>
              <w:pStyle w:val="NoSpacing"/>
              <w:jc w:val="center"/>
              <w:rPr>
                <w:bCs/>
              </w:rPr>
            </w:pPr>
            <w:r w:rsidRPr="004847CF">
              <w:rPr>
                <w:bCs/>
              </w:rPr>
              <w:t>A</w:t>
            </w:r>
          </w:p>
        </w:tc>
        <w:tc>
          <w:tcPr>
            <w:tcW w:w="217" w:type="pct"/>
            <w:vAlign w:val="center"/>
          </w:tcPr>
          <w:p w14:paraId="20CBECD6" w14:textId="77777777" w:rsidR="00446263" w:rsidRPr="004847CF" w:rsidRDefault="00446263" w:rsidP="00446263">
            <w:pPr>
              <w:pStyle w:val="NoSpacing"/>
              <w:jc w:val="center"/>
              <w:rPr>
                <w:bCs/>
              </w:rPr>
            </w:pPr>
            <w:r w:rsidRPr="004847CF">
              <w:rPr>
                <w:bCs/>
              </w:rPr>
              <w:t>3</w:t>
            </w:r>
          </w:p>
        </w:tc>
      </w:tr>
      <w:tr w:rsidR="00446263" w:rsidRPr="004847CF" w14:paraId="4AAFCC6D" w14:textId="77777777" w:rsidTr="00446263">
        <w:trPr>
          <w:trHeight w:val="283"/>
          <w:jc w:val="center"/>
        </w:trPr>
        <w:tc>
          <w:tcPr>
            <w:tcW w:w="272" w:type="pct"/>
            <w:vAlign w:val="center"/>
          </w:tcPr>
          <w:p w14:paraId="02DD7CC7" w14:textId="77777777" w:rsidR="00446263" w:rsidRPr="004847CF" w:rsidRDefault="00446263" w:rsidP="00446263">
            <w:pPr>
              <w:pStyle w:val="NoSpacing"/>
              <w:jc w:val="center"/>
              <w:rPr>
                <w:bCs/>
              </w:rPr>
            </w:pPr>
            <w:r w:rsidRPr="004847CF">
              <w:rPr>
                <w:bCs/>
              </w:rPr>
              <w:t>14.</w:t>
            </w:r>
          </w:p>
        </w:tc>
        <w:tc>
          <w:tcPr>
            <w:tcW w:w="3936" w:type="pct"/>
            <w:gridSpan w:val="2"/>
            <w:vAlign w:val="center"/>
          </w:tcPr>
          <w:p w14:paraId="06087F0A" w14:textId="77777777" w:rsidR="00446263" w:rsidRPr="004847CF" w:rsidRDefault="00446263" w:rsidP="00446263">
            <w:pPr>
              <w:pStyle w:val="NoSpacing"/>
              <w:jc w:val="both"/>
              <w:rPr>
                <w:bCs/>
              </w:rPr>
            </w:pPr>
            <w:r w:rsidRPr="00D94865">
              <w:rPr>
                <w:bCs/>
              </w:rPr>
              <w:t>Compare affect induction and affect detection methods.</w:t>
            </w:r>
          </w:p>
        </w:tc>
        <w:tc>
          <w:tcPr>
            <w:tcW w:w="319" w:type="pct"/>
            <w:vAlign w:val="center"/>
          </w:tcPr>
          <w:p w14:paraId="0EFE6493" w14:textId="77777777" w:rsidR="00446263" w:rsidRPr="004847CF" w:rsidRDefault="00446263" w:rsidP="00446263">
            <w:pPr>
              <w:pStyle w:val="NoSpacing"/>
              <w:jc w:val="center"/>
              <w:rPr>
                <w:bCs/>
              </w:rPr>
            </w:pPr>
            <w:r w:rsidRPr="004847CF">
              <w:rPr>
                <w:bCs/>
              </w:rPr>
              <w:t>CO4</w:t>
            </w:r>
          </w:p>
        </w:tc>
        <w:tc>
          <w:tcPr>
            <w:tcW w:w="256" w:type="pct"/>
            <w:vAlign w:val="center"/>
          </w:tcPr>
          <w:p w14:paraId="50651FE0" w14:textId="77777777" w:rsidR="00446263" w:rsidRPr="004847CF" w:rsidRDefault="00446263" w:rsidP="00446263">
            <w:pPr>
              <w:pStyle w:val="NoSpacing"/>
              <w:jc w:val="center"/>
              <w:rPr>
                <w:bCs/>
              </w:rPr>
            </w:pPr>
            <w:r>
              <w:rPr>
                <w:bCs/>
              </w:rPr>
              <w:t>An</w:t>
            </w:r>
          </w:p>
        </w:tc>
        <w:tc>
          <w:tcPr>
            <w:tcW w:w="217" w:type="pct"/>
            <w:vAlign w:val="center"/>
          </w:tcPr>
          <w:p w14:paraId="5284C614" w14:textId="77777777" w:rsidR="00446263" w:rsidRPr="004847CF" w:rsidRDefault="00446263" w:rsidP="00446263">
            <w:pPr>
              <w:pStyle w:val="NoSpacing"/>
              <w:jc w:val="center"/>
              <w:rPr>
                <w:bCs/>
              </w:rPr>
            </w:pPr>
            <w:r w:rsidRPr="004847CF">
              <w:rPr>
                <w:bCs/>
              </w:rPr>
              <w:t>3</w:t>
            </w:r>
          </w:p>
        </w:tc>
      </w:tr>
      <w:tr w:rsidR="00446263" w:rsidRPr="004847CF" w14:paraId="608BB4D9" w14:textId="77777777" w:rsidTr="00446263">
        <w:trPr>
          <w:trHeight w:val="283"/>
          <w:jc w:val="center"/>
        </w:trPr>
        <w:tc>
          <w:tcPr>
            <w:tcW w:w="272" w:type="pct"/>
            <w:vAlign w:val="center"/>
          </w:tcPr>
          <w:p w14:paraId="55423F4C" w14:textId="77777777" w:rsidR="00446263" w:rsidRPr="004847CF" w:rsidRDefault="00446263" w:rsidP="00446263">
            <w:pPr>
              <w:pStyle w:val="NoSpacing"/>
              <w:jc w:val="center"/>
              <w:rPr>
                <w:bCs/>
              </w:rPr>
            </w:pPr>
            <w:r w:rsidRPr="004847CF">
              <w:rPr>
                <w:bCs/>
              </w:rPr>
              <w:t>15.</w:t>
            </w:r>
          </w:p>
        </w:tc>
        <w:tc>
          <w:tcPr>
            <w:tcW w:w="3936" w:type="pct"/>
            <w:gridSpan w:val="2"/>
            <w:vAlign w:val="center"/>
          </w:tcPr>
          <w:p w14:paraId="69832E4F" w14:textId="77777777" w:rsidR="00446263" w:rsidRPr="004847CF" w:rsidRDefault="00446263" w:rsidP="00446263">
            <w:pPr>
              <w:pStyle w:val="NoSpacing"/>
              <w:jc w:val="both"/>
              <w:rPr>
                <w:bCs/>
              </w:rPr>
            </w:pPr>
            <w:r w:rsidRPr="00D94865">
              <w:rPr>
                <w:bCs/>
              </w:rPr>
              <w:t>Discuss the importance of neurocognitive engineering in improving human–computer interaction.</w:t>
            </w:r>
          </w:p>
        </w:tc>
        <w:tc>
          <w:tcPr>
            <w:tcW w:w="319" w:type="pct"/>
            <w:vAlign w:val="center"/>
          </w:tcPr>
          <w:p w14:paraId="68947586" w14:textId="77777777" w:rsidR="00446263" w:rsidRPr="004847CF" w:rsidRDefault="00446263" w:rsidP="00446263">
            <w:pPr>
              <w:pStyle w:val="NoSpacing"/>
              <w:jc w:val="center"/>
              <w:rPr>
                <w:bCs/>
              </w:rPr>
            </w:pPr>
            <w:r w:rsidRPr="004847CF">
              <w:rPr>
                <w:bCs/>
              </w:rPr>
              <w:t>CO5</w:t>
            </w:r>
          </w:p>
        </w:tc>
        <w:tc>
          <w:tcPr>
            <w:tcW w:w="256" w:type="pct"/>
            <w:vAlign w:val="center"/>
          </w:tcPr>
          <w:p w14:paraId="226D73F1" w14:textId="77777777" w:rsidR="00446263" w:rsidRPr="004847CF" w:rsidRDefault="00446263" w:rsidP="00446263">
            <w:pPr>
              <w:pStyle w:val="NoSpacing"/>
              <w:jc w:val="center"/>
              <w:rPr>
                <w:bCs/>
              </w:rPr>
            </w:pPr>
            <w:r>
              <w:rPr>
                <w:bCs/>
              </w:rPr>
              <w:t>U</w:t>
            </w:r>
          </w:p>
        </w:tc>
        <w:tc>
          <w:tcPr>
            <w:tcW w:w="217" w:type="pct"/>
            <w:vAlign w:val="center"/>
          </w:tcPr>
          <w:p w14:paraId="5C05AB5B" w14:textId="77777777" w:rsidR="00446263" w:rsidRPr="004847CF" w:rsidRDefault="00446263" w:rsidP="00446263">
            <w:pPr>
              <w:pStyle w:val="NoSpacing"/>
              <w:jc w:val="center"/>
              <w:rPr>
                <w:bCs/>
              </w:rPr>
            </w:pPr>
            <w:r w:rsidRPr="004847CF">
              <w:rPr>
                <w:bCs/>
              </w:rPr>
              <w:t>3</w:t>
            </w:r>
          </w:p>
        </w:tc>
      </w:tr>
      <w:tr w:rsidR="00446263" w:rsidRPr="004847CF" w14:paraId="56E27F08" w14:textId="77777777" w:rsidTr="00446263">
        <w:trPr>
          <w:trHeight w:val="283"/>
          <w:jc w:val="center"/>
        </w:trPr>
        <w:tc>
          <w:tcPr>
            <w:tcW w:w="272" w:type="pct"/>
            <w:vAlign w:val="center"/>
          </w:tcPr>
          <w:p w14:paraId="6AA5CD29" w14:textId="77777777" w:rsidR="00446263" w:rsidRPr="004847CF" w:rsidRDefault="00446263" w:rsidP="00446263">
            <w:pPr>
              <w:pStyle w:val="NoSpacing"/>
              <w:jc w:val="center"/>
              <w:rPr>
                <w:bCs/>
              </w:rPr>
            </w:pPr>
            <w:r w:rsidRPr="004847CF">
              <w:rPr>
                <w:bCs/>
              </w:rPr>
              <w:t>16.</w:t>
            </w:r>
          </w:p>
        </w:tc>
        <w:tc>
          <w:tcPr>
            <w:tcW w:w="3936" w:type="pct"/>
            <w:gridSpan w:val="2"/>
            <w:vAlign w:val="center"/>
          </w:tcPr>
          <w:p w14:paraId="75BC800C" w14:textId="77777777" w:rsidR="00446263" w:rsidRPr="004847CF" w:rsidRDefault="00446263" w:rsidP="00446263">
            <w:pPr>
              <w:pStyle w:val="NoSpacing"/>
              <w:jc w:val="both"/>
              <w:rPr>
                <w:bCs/>
              </w:rPr>
            </w:pPr>
            <w:r w:rsidRPr="00D94865">
              <w:rPr>
                <w:bCs/>
              </w:rPr>
              <w:t>Examine the components of a mobile ecosystem and explain their roles.</w:t>
            </w:r>
          </w:p>
        </w:tc>
        <w:tc>
          <w:tcPr>
            <w:tcW w:w="319" w:type="pct"/>
            <w:vAlign w:val="center"/>
          </w:tcPr>
          <w:p w14:paraId="5B894A9D" w14:textId="77777777" w:rsidR="00446263" w:rsidRPr="004847CF" w:rsidRDefault="00446263" w:rsidP="00446263">
            <w:pPr>
              <w:pStyle w:val="NoSpacing"/>
              <w:jc w:val="center"/>
              <w:rPr>
                <w:bCs/>
              </w:rPr>
            </w:pPr>
            <w:r w:rsidRPr="004847CF">
              <w:rPr>
                <w:bCs/>
              </w:rPr>
              <w:t>CO6</w:t>
            </w:r>
          </w:p>
        </w:tc>
        <w:tc>
          <w:tcPr>
            <w:tcW w:w="256" w:type="pct"/>
            <w:vAlign w:val="center"/>
          </w:tcPr>
          <w:p w14:paraId="3D00456C" w14:textId="77777777" w:rsidR="00446263" w:rsidRPr="004847CF" w:rsidRDefault="00446263" w:rsidP="00446263">
            <w:pPr>
              <w:pStyle w:val="NoSpacing"/>
              <w:jc w:val="center"/>
              <w:rPr>
                <w:bCs/>
              </w:rPr>
            </w:pPr>
            <w:r>
              <w:rPr>
                <w:bCs/>
              </w:rPr>
              <w:t>A</w:t>
            </w:r>
          </w:p>
        </w:tc>
        <w:tc>
          <w:tcPr>
            <w:tcW w:w="217" w:type="pct"/>
            <w:vAlign w:val="center"/>
          </w:tcPr>
          <w:p w14:paraId="4E7418A6" w14:textId="77777777" w:rsidR="00446263" w:rsidRPr="004847CF" w:rsidRDefault="00446263" w:rsidP="00446263">
            <w:pPr>
              <w:pStyle w:val="NoSpacing"/>
              <w:jc w:val="center"/>
              <w:rPr>
                <w:bCs/>
              </w:rPr>
            </w:pPr>
            <w:r w:rsidRPr="004847CF">
              <w:rPr>
                <w:bCs/>
              </w:rPr>
              <w:t>3</w:t>
            </w:r>
          </w:p>
        </w:tc>
      </w:tr>
      <w:tr w:rsidR="00446263" w:rsidRPr="004847CF" w14:paraId="798B4132" w14:textId="77777777" w:rsidTr="00446263">
        <w:trPr>
          <w:trHeight w:val="552"/>
          <w:jc w:val="center"/>
        </w:trPr>
        <w:tc>
          <w:tcPr>
            <w:tcW w:w="5000" w:type="pct"/>
            <w:gridSpan w:val="6"/>
          </w:tcPr>
          <w:p w14:paraId="4A3030DE" w14:textId="77777777" w:rsidR="00446263" w:rsidRPr="00754A00" w:rsidRDefault="00446263" w:rsidP="00446263">
            <w:pPr>
              <w:jc w:val="center"/>
              <w:rPr>
                <w:b/>
              </w:rPr>
            </w:pPr>
            <w:r w:rsidRPr="00754A00">
              <w:rPr>
                <w:b/>
              </w:rPr>
              <w:t>PART – C (6 X 12 = 72 MARKS)</w:t>
            </w:r>
          </w:p>
          <w:p w14:paraId="35CFA21F" w14:textId="77777777" w:rsidR="00446263" w:rsidRPr="004847CF" w:rsidRDefault="00446263" w:rsidP="00446263">
            <w:pPr>
              <w:jc w:val="center"/>
              <w:rPr>
                <w:bCs/>
              </w:rPr>
            </w:pPr>
            <w:r w:rsidRPr="00754A00">
              <w:rPr>
                <w:b/>
              </w:rPr>
              <w:t>(Answer any five Questions from Q. No. 17 to 23, Q. No. 24 is Compulsory)</w:t>
            </w:r>
          </w:p>
        </w:tc>
      </w:tr>
      <w:tr w:rsidR="00446263" w:rsidRPr="004847CF" w14:paraId="505C2258" w14:textId="77777777" w:rsidTr="00446263">
        <w:trPr>
          <w:trHeight w:val="283"/>
          <w:jc w:val="center"/>
        </w:trPr>
        <w:tc>
          <w:tcPr>
            <w:tcW w:w="272" w:type="pct"/>
            <w:vAlign w:val="center"/>
          </w:tcPr>
          <w:p w14:paraId="6E51155F" w14:textId="77777777" w:rsidR="00446263" w:rsidRPr="004847CF" w:rsidRDefault="00446263" w:rsidP="00446263">
            <w:pPr>
              <w:jc w:val="center"/>
              <w:rPr>
                <w:bCs/>
              </w:rPr>
            </w:pPr>
            <w:r w:rsidRPr="004847CF">
              <w:rPr>
                <w:bCs/>
              </w:rPr>
              <w:t>17.</w:t>
            </w:r>
          </w:p>
        </w:tc>
        <w:tc>
          <w:tcPr>
            <w:tcW w:w="189" w:type="pct"/>
            <w:vAlign w:val="center"/>
          </w:tcPr>
          <w:p w14:paraId="37ADC13E" w14:textId="77777777" w:rsidR="00446263" w:rsidRPr="004847CF" w:rsidRDefault="00446263" w:rsidP="00446263">
            <w:pPr>
              <w:jc w:val="center"/>
              <w:rPr>
                <w:bCs/>
              </w:rPr>
            </w:pPr>
          </w:p>
        </w:tc>
        <w:tc>
          <w:tcPr>
            <w:tcW w:w="3747" w:type="pct"/>
            <w:vAlign w:val="center"/>
          </w:tcPr>
          <w:p w14:paraId="1FDB3860" w14:textId="77777777" w:rsidR="00446263" w:rsidRPr="004847CF" w:rsidRDefault="00446263" w:rsidP="00446263">
            <w:pPr>
              <w:jc w:val="both"/>
              <w:rPr>
                <w:bCs/>
              </w:rPr>
            </w:pPr>
            <w:r w:rsidRPr="00813614">
              <w:rPr>
                <w:bCs/>
              </w:rPr>
              <w:t>Examine human memory, reasoning, and problem-solving processes and illustrate their impact on HCI systems.</w:t>
            </w:r>
          </w:p>
        </w:tc>
        <w:tc>
          <w:tcPr>
            <w:tcW w:w="319" w:type="pct"/>
            <w:vAlign w:val="center"/>
          </w:tcPr>
          <w:p w14:paraId="380E6DFA" w14:textId="77777777" w:rsidR="00446263" w:rsidRPr="004847CF" w:rsidRDefault="00446263" w:rsidP="00446263">
            <w:pPr>
              <w:jc w:val="center"/>
              <w:rPr>
                <w:bCs/>
              </w:rPr>
            </w:pPr>
            <w:r w:rsidRPr="004847CF">
              <w:rPr>
                <w:bCs/>
              </w:rPr>
              <w:t>CO1</w:t>
            </w:r>
          </w:p>
        </w:tc>
        <w:tc>
          <w:tcPr>
            <w:tcW w:w="256" w:type="pct"/>
            <w:vAlign w:val="center"/>
          </w:tcPr>
          <w:p w14:paraId="1C9DE504" w14:textId="77777777" w:rsidR="00446263" w:rsidRPr="004847CF" w:rsidRDefault="00446263" w:rsidP="00446263">
            <w:pPr>
              <w:jc w:val="center"/>
              <w:rPr>
                <w:bCs/>
              </w:rPr>
            </w:pPr>
            <w:r>
              <w:rPr>
                <w:bCs/>
              </w:rPr>
              <w:t>A</w:t>
            </w:r>
          </w:p>
        </w:tc>
        <w:tc>
          <w:tcPr>
            <w:tcW w:w="217" w:type="pct"/>
            <w:vAlign w:val="center"/>
          </w:tcPr>
          <w:p w14:paraId="70679215" w14:textId="77777777" w:rsidR="00446263" w:rsidRPr="004847CF" w:rsidRDefault="00446263" w:rsidP="00446263">
            <w:pPr>
              <w:jc w:val="center"/>
              <w:rPr>
                <w:bCs/>
              </w:rPr>
            </w:pPr>
            <w:r w:rsidRPr="004847CF">
              <w:rPr>
                <w:bCs/>
              </w:rPr>
              <w:t>1</w:t>
            </w:r>
            <w:r>
              <w:rPr>
                <w:bCs/>
              </w:rPr>
              <w:t>2</w:t>
            </w:r>
          </w:p>
        </w:tc>
      </w:tr>
      <w:tr w:rsidR="00446263" w:rsidRPr="004847CF" w14:paraId="09A08166" w14:textId="77777777" w:rsidTr="00446263">
        <w:trPr>
          <w:trHeight w:val="283"/>
          <w:jc w:val="center"/>
        </w:trPr>
        <w:tc>
          <w:tcPr>
            <w:tcW w:w="272" w:type="pct"/>
            <w:vAlign w:val="center"/>
          </w:tcPr>
          <w:p w14:paraId="799E6767" w14:textId="77777777" w:rsidR="00446263" w:rsidRPr="004847CF" w:rsidRDefault="00446263" w:rsidP="00446263">
            <w:pPr>
              <w:jc w:val="center"/>
              <w:rPr>
                <w:bCs/>
              </w:rPr>
            </w:pPr>
          </w:p>
        </w:tc>
        <w:tc>
          <w:tcPr>
            <w:tcW w:w="189" w:type="pct"/>
            <w:vAlign w:val="center"/>
          </w:tcPr>
          <w:p w14:paraId="4CF1C7AA" w14:textId="77777777" w:rsidR="00446263" w:rsidRPr="004847CF" w:rsidRDefault="00446263" w:rsidP="00446263">
            <w:pPr>
              <w:jc w:val="center"/>
              <w:rPr>
                <w:bCs/>
              </w:rPr>
            </w:pPr>
          </w:p>
        </w:tc>
        <w:tc>
          <w:tcPr>
            <w:tcW w:w="3747" w:type="pct"/>
            <w:vAlign w:val="center"/>
          </w:tcPr>
          <w:p w14:paraId="7285984D" w14:textId="77777777" w:rsidR="00446263" w:rsidRPr="004847CF" w:rsidRDefault="00446263" w:rsidP="00446263">
            <w:pPr>
              <w:jc w:val="both"/>
              <w:rPr>
                <w:bCs/>
              </w:rPr>
            </w:pPr>
          </w:p>
        </w:tc>
        <w:tc>
          <w:tcPr>
            <w:tcW w:w="319" w:type="pct"/>
            <w:vAlign w:val="center"/>
          </w:tcPr>
          <w:p w14:paraId="0A30B01F" w14:textId="77777777" w:rsidR="00446263" w:rsidRPr="004847CF" w:rsidRDefault="00446263" w:rsidP="00446263">
            <w:pPr>
              <w:jc w:val="center"/>
              <w:rPr>
                <w:bCs/>
              </w:rPr>
            </w:pPr>
          </w:p>
        </w:tc>
        <w:tc>
          <w:tcPr>
            <w:tcW w:w="256" w:type="pct"/>
            <w:vAlign w:val="center"/>
          </w:tcPr>
          <w:p w14:paraId="08E14957" w14:textId="77777777" w:rsidR="00446263" w:rsidRPr="004847CF" w:rsidRDefault="00446263" w:rsidP="00446263">
            <w:pPr>
              <w:jc w:val="center"/>
              <w:rPr>
                <w:bCs/>
              </w:rPr>
            </w:pPr>
          </w:p>
        </w:tc>
        <w:tc>
          <w:tcPr>
            <w:tcW w:w="217" w:type="pct"/>
            <w:vAlign w:val="center"/>
          </w:tcPr>
          <w:p w14:paraId="45C74B4C" w14:textId="77777777" w:rsidR="00446263" w:rsidRPr="004847CF" w:rsidRDefault="00446263" w:rsidP="00446263">
            <w:pPr>
              <w:jc w:val="center"/>
              <w:rPr>
                <w:bCs/>
              </w:rPr>
            </w:pPr>
          </w:p>
        </w:tc>
      </w:tr>
      <w:tr w:rsidR="00446263" w:rsidRPr="004847CF" w14:paraId="2FAD4C22" w14:textId="77777777" w:rsidTr="00446263">
        <w:trPr>
          <w:trHeight w:val="283"/>
          <w:jc w:val="center"/>
        </w:trPr>
        <w:tc>
          <w:tcPr>
            <w:tcW w:w="272" w:type="pct"/>
            <w:vAlign w:val="center"/>
          </w:tcPr>
          <w:p w14:paraId="6D90D0E9" w14:textId="77777777" w:rsidR="00446263" w:rsidRPr="004847CF" w:rsidRDefault="00446263" w:rsidP="00446263">
            <w:pPr>
              <w:jc w:val="center"/>
              <w:rPr>
                <w:bCs/>
              </w:rPr>
            </w:pPr>
            <w:r w:rsidRPr="004847CF">
              <w:rPr>
                <w:bCs/>
              </w:rPr>
              <w:t>18.</w:t>
            </w:r>
          </w:p>
        </w:tc>
        <w:tc>
          <w:tcPr>
            <w:tcW w:w="189" w:type="pct"/>
            <w:vAlign w:val="center"/>
          </w:tcPr>
          <w:p w14:paraId="67AB76F3" w14:textId="77777777" w:rsidR="00446263" w:rsidRPr="004847CF" w:rsidRDefault="00446263" w:rsidP="00446263">
            <w:pPr>
              <w:jc w:val="center"/>
              <w:rPr>
                <w:bCs/>
              </w:rPr>
            </w:pPr>
            <w:r w:rsidRPr="004847CF">
              <w:rPr>
                <w:bCs/>
              </w:rPr>
              <w:t>a.</w:t>
            </w:r>
          </w:p>
        </w:tc>
        <w:tc>
          <w:tcPr>
            <w:tcW w:w="3747" w:type="pct"/>
            <w:vAlign w:val="center"/>
          </w:tcPr>
          <w:p w14:paraId="37FF2F4E" w14:textId="77777777" w:rsidR="00446263" w:rsidRPr="004847CF" w:rsidRDefault="00446263" w:rsidP="00446263">
            <w:pPr>
              <w:jc w:val="both"/>
              <w:rPr>
                <w:bCs/>
              </w:rPr>
            </w:pPr>
            <w:r w:rsidRPr="0024587B">
              <w:rPr>
                <w:bCs/>
              </w:rPr>
              <w:t>Determine the various types of design rules in HCI and design a user interface by applying them.</w:t>
            </w:r>
          </w:p>
        </w:tc>
        <w:tc>
          <w:tcPr>
            <w:tcW w:w="319" w:type="pct"/>
            <w:vAlign w:val="center"/>
          </w:tcPr>
          <w:p w14:paraId="53C693CF" w14:textId="77777777" w:rsidR="00446263" w:rsidRPr="004847CF" w:rsidRDefault="00446263" w:rsidP="00446263">
            <w:pPr>
              <w:jc w:val="center"/>
              <w:rPr>
                <w:bCs/>
              </w:rPr>
            </w:pPr>
            <w:r w:rsidRPr="004847CF">
              <w:rPr>
                <w:bCs/>
              </w:rPr>
              <w:t>CO2</w:t>
            </w:r>
          </w:p>
        </w:tc>
        <w:tc>
          <w:tcPr>
            <w:tcW w:w="256" w:type="pct"/>
            <w:vAlign w:val="center"/>
          </w:tcPr>
          <w:p w14:paraId="04214930" w14:textId="77777777" w:rsidR="00446263" w:rsidRPr="004847CF" w:rsidRDefault="00446263" w:rsidP="00446263">
            <w:pPr>
              <w:jc w:val="center"/>
              <w:rPr>
                <w:bCs/>
              </w:rPr>
            </w:pPr>
            <w:r>
              <w:rPr>
                <w:bCs/>
              </w:rPr>
              <w:t>A</w:t>
            </w:r>
          </w:p>
        </w:tc>
        <w:tc>
          <w:tcPr>
            <w:tcW w:w="217" w:type="pct"/>
            <w:vAlign w:val="center"/>
          </w:tcPr>
          <w:p w14:paraId="0C0179E0" w14:textId="77777777" w:rsidR="00446263" w:rsidRPr="004847CF" w:rsidRDefault="00446263" w:rsidP="00446263">
            <w:pPr>
              <w:jc w:val="center"/>
              <w:rPr>
                <w:bCs/>
              </w:rPr>
            </w:pPr>
            <w:r w:rsidRPr="004847CF">
              <w:rPr>
                <w:bCs/>
              </w:rPr>
              <w:t>06</w:t>
            </w:r>
          </w:p>
        </w:tc>
      </w:tr>
      <w:tr w:rsidR="00446263" w:rsidRPr="004847CF" w14:paraId="19F10387" w14:textId="77777777" w:rsidTr="00446263">
        <w:trPr>
          <w:trHeight w:val="283"/>
          <w:jc w:val="center"/>
        </w:trPr>
        <w:tc>
          <w:tcPr>
            <w:tcW w:w="272" w:type="pct"/>
            <w:vAlign w:val="center"/>
          </w:tcPr>
          <w:p w14:paraId="264E9250" w14:textId="77777777" w:rsidR="00446263" w:rsidRPr="004847CF" w:rsidRDefault="00446263" w:rsidP="00446263">
            <w:pPr>
              <w:jc w:val="center"/>
              <w:rPr>
                <w:bCs/>
              </w:rPr>
            </w:pPr>
          </w:p>
        </w:tc>
        <w:tc>
          <w:tcPr>
            <w:tcW w:w="189" w:type="pct"/>
            <w:vAlign w:val="center"/>
          </w:tcPr>
          <w:p w14:paraId="2F4FD85C" w14:textId="77777777" w:rsidR="00446263" w:rsidRPr="004847CF" w:rsidRDefault="00446263" w:rsidP="00446263">
            <w:pPr>
              <w:jc w:val="center"/>
              <w:rPr>
                <w:bCs/>
              </w:rPr>
            </w:pPr>
            <w:r w:rsidRPr="004847CF">
              <w:rPr>
                <w:bCs/>
              </w:rPr>
              <w:t>b.</w:t>
            </w:r>
          </w:p>
        </w:tc>
        <w:tc>
          <w:tcPr>
            <w:tcW w:w="3747" w:type="pct"/>
            <w:vAlign w:val="center"/>
          </w:tcPr>
          <w:p w14:paraId="252C1E56" w14:textId="77777777" w:rsidR="00446263" w:rsidRPr="004847CF" w:rsidRDefault="00446263" w:rsidP="00446263">
            <w:pPr>
              <w:jc w:val="both"/>
              <w:rPr>
                <w:bCs/>
              </w:rPr>
            </w:pPr>
            <w:r w:rsidRPr="0024587B">
              <w:rPr>
                <w:bCs/>
              </w:rPr>
              <w:t>Explain the role of scenarios, navigation, and screen design in creating effective user interfaces.</w:t>
            </w:r>
          </w:p>
        </w:tc>
        <w:tc>
          <w:tcPr>
            <w:tcW w:w="319" w:type="pct"/>
            <w:vAlign w:val="center"/>
          </w:tcPr>
          <w:p w14:paraId="289485B6" w14:textId="77777777" w:rsidR="00446263" w:rsidRPr="004847CF" w:rsidRDefault="00446263" w:rsidP="00446263">
            <w:pPr>
              <w:jc w:val="center"/>
              <w:rPr>
                <w:bCs/>
              </w:rPr>
            </w:pPr>
            <w:r w:rsidRPr="004847CF">
              <w:rPr>
                <w:bCs/>
              </w:rPr>
              <w:t>CO2</w:t>
            </w:r>
          </w:p>
        </w:tc>
        <w:tc>
          <w:tcPr>
            <w:tcW w:w="256" w:type="pct"/>
            <w:vAlign w:val="center"/>
          </w:tcPr>
          <w:p w14:paraId="64DA60FF" w14:textId="77777777" w:rsidR="00446263" w:rsidRPr="004847CF" w:rsidRDefault="00446263" w:rsidP="00446263">
            <w:pPr>
              <w:jc w:val="center"/>
              <w:rPr>
                <w:bCs/>
              </w:rPr>
            </w:pPr>
            <w:r>
              <w:rPr>
                <w:bCs/>
              </w:rPr>
              <w:t>A</w:t>
            </w:r>
          </w:p>
        </w:tc>
        <w:tc>
          <w:tcPr>
            <w:tcW w:w="217" w:type="pct"/>
            <w:vAlign w:val="center"/>
          </w:tcPr>
          <w:p w14:paraId="28C7F439" w14:textId="77777777" w:rsidR="00446263" w:rsidRPr="004847CF" w:rsidRDefault="00446263" w:rsidP="00446263">
            <w:pPr>
              <w:jc w:val="center"/>
              <w:rPr>
                <w:bCs/>
              </w:rPr>
            </w:pPr>
            <w:r w:rsidRPr="004847CF">
              <w:rPr>
                <w:bCs/>
              </w:rPr>
              <w:t>06</w:t>
            </w:r>
          </w:p>
        </w:tc>
      </w:tr>
      <w:tr w:rsidR="00446263" w:rsidRPr="004847CF" w14:paraId="693ED30A" w14:textId="77777777" w:rsidTr="00446263">
        <w:trPr>
          <w:trHeight w:val="283"/>
          <w:jc w:val="center"/>
        </w:trPr>
        <w:tc>
          <w:tcPr>
            <w:tcW w:w="272" w:type="pct"/>
            <w:vAlign w:val="center"/>
          </w:tcPr>
          <w:p w14:paraId="4E211D32" w14:textId="77777777" w:rsidR="00446263" w:rsidRPr="004847CF" w:rsidRDefault="00446263" w:rsidP="00446263">
            <w:pPr>
              <w:jc w:val="center"/>
              <w:rPr>
                <w:bCs/>
              </w:rPr>
            </w:pPr>
          </w:p>
        </w:tc>
        <w:tc>
          <w:tcPr>
            <w:tcW w:w="189" w:type="pct"/>
            <w:vAlign w:val="center"/>
          </w:tcPr>
          <w:p w14:paraId="6769E81F" w14:textId="77777777" w:rsidR="00446263" w:rsidRPr="004847CF" w:rsidRDefault="00446263" w:rsidP="00446263">
            <w:pPr>
              <w:jc w:val="center"/>
              <w:rPr>
                <w:bCs/>
              </w:rPr>
            </w:pPr>
          </w:p>
        </w:tc>
        <w:tc>
          <w:tcPr>
            <w:tcW w:w="3747" w:type="pct"/>
            <w:vAlign w:val="center"/>
          </w:tcPr>
          <w:p w14:paraId="64FAC8BF" w14:textId="77777777" w:rsidR="00446263" w:rsidRPr="004847CF" w:rsidRDefault="00446263" w:rsidP="00446263">
            <w:pPr>
              <w:jc w:val="both"/>
              <w:rPr>
                <w:bCs/>
              </w:rPr>
            </w:pPr>
          </w:p>
        </w:tc>
        <w:tc>
          <w:tcPr>
            <w:tcW w:w="319" w:type="pct"/>
            <w:vAlign w:val="center"/>
          </w:tcPr>
          <w:p w14:paraId="03F43F47" w14:textId="77777777" w:rsidR="00446263" w:rsidRPr="004847CF" w:rsidRDefault="00446263" w:rsidP="00446263">
            <w:pPr>
              <w:jc w:val="center"/>
              <w:rPr>
                <w:bCs/>
              </w:rPr>
            </w:pPr>
          </w:p>
        </w:tc>
        <w:tc>
          <w:tcPr>
            <w:tcW w:w="256" w:type="pct"/>
            <w:vAlign w:val="center"/>
          </w:tcPr>
          <w:p w14:paraId="4C2C2BE2" w14:textId="77777777" w:rsidR="00446263" w:rsidRPr="004847CF" w:rsidRDefault="00446263" w:rsidP="00446263">
            <w:pPr>
              <w:jc w:val="center"/>
              <w:rPr>
                <w:bCs/>
              </w:rPr>
            </w:pPr>
          </w:p>
        </w:tc>
        <w:tc>
          <w:tcPr>
            <w:tcW w:w="217" w:type="pct"/>
            <w:vAlign w:val="center"/>
          </w:tcPr>
          <w:p w14:paraId="559C5391" w14:textId="77777777" w:rsidR="00446263" w:rsidRPr="004847CF" w:rsidRDefault="00446263" w:rsidP="00446263">
            <w:pPr>
              <w:jc w:val="center"/>
              <w:rPr>
                <w:bCs/>
              </w:rPr>
            </w:pPr>
          </w:p>
        </w:tc>
      </w:tr>
      <w:tr w:rsidR="00446263" w:rsidRPr="004847CF" w14:paraId="4F2D6516" w14:textId="77777777" w:rsidTr="00446263">
        <w:trPr>
          <w:trHeight w:val="283"/>
          <w:jc w:val="center"/>
        </w:trPr>
        <w:tc>
          <w:tcPr>
            <w:tcW w:w="272" w:type="pct"/>
            <w:vAlign w:val="center"/>
          </w:tcPr>
          <w:p w14:paraId="2A332005" w14:textId="77777777" w:rsidR="00446263" w:rsidRPr="004847CF" w:rsidRDefault="00446263" w:rsidP="00446263">
            <w:pPr>
              <w:jc w:val="center"/>
              <w:rPr>
                <w:bCs/>
              </w:rPr>
            </w:pPr>
            <w:r w:rsidRPr="004847CF">
              <w:rPr>
                <w:bCs/>
              </w:rPr>
              <w:t>19.</w:t>
            </w:r>
          </w:p>
        </w:tc>
        <w:tc>
          <w:tcPr>
            <w:tcW w:w="189" w:type="pct"/>
            <w:vAlign w:val="center"/>
          </w:tcPr>
          <w:p w14:paraId="06601D30" w14:textId="77777777" w:rsidR="00446263" w:rsidRPr="004847CF" w:rsidRDefault="00446263" w:rsidP="00446263">
            <w:pPr>
              <w:rPr>
                <w:bCs/>
              </w:rPr>
            </w:pPr>
          </w:p>
        </w:tc>
        <w:tc>
          <w:tcPr>
            <w:tcW w:w="3747" w:type="pct"/>
            <w:vAlign w:val="center"/>
          </w:tcPr>
          <w:p w14:paraId="304C64D9" w14:textId="77777777" w:rsidR="00446263" w:rsidRPr="004847CF" w:rsidRDefault="00446263" w:rsidP="00446263">
            <w:pPr>
              <w:jc w:val="both"/>
              <w:rPr>
                <w:bCs/>
              </w:rPr>
            </w:pPr>
            <w:r w:rsidRPr="0024587B">
              <w:rPr>
                <w:bCs/>
              </w:rPr>
              <w:t>Examine cognitive models in HCI and determine their role in improving user interface design and user behavior understanding.</w:t>
            </w:r>
          </w:p>
        </w:tc>
        <w:tc>
          <w:tcPr>
            <w:tcW w:w="319" w:type="pct"/>
            <w:vAlign w:val="center"/>
          </w:tcPr>
          <w:p w14:paraId="7DC5AB53" w14:textId="77777777" w:rsidR="00446263" w:rsidRPr="004847CF" w:rsidRDefault="00446263" w:rsidP="00446263">
            <w:pPr>
              <w:jc w:val="center"/>
              <w:rPr>
                <w:bCs/>
              </w:rPr>
            </w:pPr>
            <w:r w:rsidRPr="004847CF">
              <w:rPr>
                <w:bCs/>
              </w:rPr>
              <w:t>CO3</w:t>
            </w:r>
          </w:p>
        </w:tc>
        <w:tc>
          <w:tcPr>
            <w:tcW w:w="256" w:type="pct"/>
            <w:vAlign w:val="center"/>
          </w:tcPr>
          <w:p w14:paraId="234A8ED5" w14:textId="77777777" w:rsidR="00446263" w:rsidRPr="004847CF" w:rsidRDefault="00446263" w:rsidP="00446263">
            <w:pPr>
              <w:jc w:val="center"/>
              <w:rPr>
                <w:bCs/>
              </w:rPr>
            </w:pPr>
            <w:r>
              <w:rPr>
                <w:bCs/>
              </w:rPr>
              <w:t>A</w:t>
            </w:r>
          </w:p>
        </w:tc>
        <w:tc>
          <w:tcPr>
            <w:tcW w:w="217" w:type="pct"/>
            <w:vAlign w:val="center"/>
          </w:tcPr>
          <w:p w14:paraId="7E5648A2" w14:textId="77777777" w:rsidR="00446263" w:rsidRPr="004847CF" w:rsidRDefault="00446263" w:rsidP="00446263">
            <w:pPr>
              <w:jc w:val="center"/>
              <w:rPr>
                <w:bCs/>
              </w:rPr>
            </w:pPr>
            <w:r w:rsidRPr="004847CF">
              <w:rPr>
                <w:bCs/>
              </w:rPr>
              <w:t>12</w:t>
            </w:r>
          </w:p>
        </w:tc>
      </w:tr>
      <w:tr w:rsidR="00446263" w:rsidRPr="004847CF" w14:paraId="19F44518" w14:textId="77777777" w:rsidTr="00446263">
        <w:trPr>
          <w:trHeight w:val="283"/>
          <w:jc w:val="center"/>
        </w:trPr>
        <w:tc>
          <w:tcPr>
            <w:tcW w:w="272" w:type="pct"/>
            <w:vAlign w:val="center"/>
          </w:tcPr>
          <w:p w14:paraId="1B8BEF1C" w14:textId="77777777" w:rsidR="00446263" w:rsidRPr="004847CF" w:rsidRDefault="00446263" w:rsidP="00446263">
            <w:pPr>
              <w:jc w:val="center"/>
              <w:rPr>
                <w:bCs/>
              </w:rPr>
            </w:pPr>
          </w:p>
        </w:tc>
        <w:tc>
          <w:tcPr>
            <w:tcW w:w="189" w:type="pct"/>
            <w:vAlign w:val="center"/>
          </w:tcPr>
          <w:p w14:paraId="6260D126" w14:textId="77777777" w:rsidR="00446263" w:rsidRPr="004847CF" w:rsidRDefault="00446263" w:rsidP="00446263">
            <w:pPr>
              <w:jc w:val="center"/>
              <w:rPr>
                <w:bCs/>
              </w:rPr>
            </w:pPr>
          </w:p>
        </w:tc>
        <w:tc>
          <w:tcPr>
            <w:tcW w:w="3747" w:type="pct"/>
            <w:vAlign w:val="center"/>
          </w:tcPr>
          <w:p w14:paraId="37447FB0" w14:textId="77777777" w:rsidR="00446263" w:rsidRPr="004847CF" w:rsidRDefault="00446263" w:rsidP="00446263">
            <w:pPr>
              <w:jc w:val="both"/>
              <w:rPr>
                <w:bCs/>
              </w:rPr>
            </w:pPr>
          </w:p>
        </w:tc>
        <w:tc>
          <w:tcPr>
            <w:tcW w:w="319" w:type="pct"/>
            <w:vAlign w:val="center"/>
          </w:tcPr>
          <w:p w14:paraId="59E35775" w14:textId="77777777" w:rsidR="00446263" w:rsidRPr="004847CF" w:rsidRDefault="00446263" w:rsidP="00446263">
            <w:pPr>
              <w:jc w:val="center"/>
              <w:rPr>
                <w:bCs/>
              </w:rPr>
            </w:pPr>
          </w:p>
        </w:tc>
        <w:tc>
          <w:tcPr>
            <w:tcW w:w="256" w:type="pct"/>
            <w:vAlign w:val="center"/>
          </w:tcPr>
          <w:p w14:paraId="019EF927" w14:textId="77777777" w:rsidR="00446263" w:rsidRPr="004847CF" w:rsidRDefault="00446263" w:rsidP="00446263">
            <w:pPr>
              <w:jc w:val="center"/>
              <w:rPr>
                <w:bCs/>
              </w:rPr>
            </w:pPr>
          </w:p>
        </w:tc>
        <w:tc>
          <w:tcPr>
            <w:tcW w:w="217" w:type="pct"/>
            <w:vAlign w:val="center"/>
          </w:tcPr>
          <w:p w14:paraId="4AC8F1E2" w14:textId="77777777" w:rsidR="00446263" w:rsidRPr="004847CF" w:rsidRDefault="00446263" w:rsidP="00446263">
            <w:pPr>
              <w:jc w:val="center"/>
              <w:rPr>
                <w:bCs/>
              </w:rPr>
            </w:pPr>
          </w:p>
        </w:tc>
      </w:tr>
      <w:tr w:rsidR="00446263" w:rsidRPr="004847CF" w14:paraId="134665A8" w14:textId="77777777" w:rsidTr="00446263">
        <w:trPr>
          <w:trHeight w:val="283"/>
          <w:jc w:val="center"/>
        </w:trPr>
        <w:tc>
          <w:tcPr>
            <w:tcW w:w="272" w:type="pct"/>
            <w:vAlign w:val="center"/>
          </w:tcPr>
          <w:p w14:paraId="4B0B6E6D" w14:textId="77777777" w:rsidR="00446263" w:rsidRPr="004847CF" w:rsidRDefault="00446263" w:rsidP="00446263">
            <w:pPr>
              <w:jc w:val="center"/>
              <w:rPr>
                <w:bCs/>
              </w:rPr>
            </w:pPr>
            <w:r w:rsidRPr="004847CF">
              <w:rPr>
                <w:bCs/>
              </w:rPr>
              <w:t>20.</w:t>
            </w:r>
          </w:p>
        </w:tc>
        <w:tc>
          <w:tcPr>
            <w:tcW w:w="189" w:type="pct"/>
            <w:vAlign w:val="center"/>
          </w:tcPr>
          <w:p w14:paraId="10983B18" w14:textId="77777777" w:rsidR="00446263" w:rsidRPr="004847CF" w:rsidRDefault="00446263" w:rsidP="00446263">
            <w:pPr>
              <w:jc w:val="center"/>
              <w:rPr>
                <w:bCs/>
              </w:rPr>
            </w:pPr>
            <w:r w:rsidRPr="004847CF">
              <w:rPr>
                <w:bCs/>
              </w:rPr>
              <w:t>a.</w:t>
            </w:r>
          </w:p>
        </w:tc>
        <w:tc>
          <w:tcPr>
            <w:tcW w:w="3747" w:type="pct"/>
            <w:vAlign w:val="center"/>
          </w:tcPr>
          <w:p w14:paraId="3B1FC5FC" w14:textId="77777777" w:rsidR="00446263" w:rsidRPr="004847CF" w:rsidRDefault="00446263" w:rsidP="00446263">
            <w:pPr>
              <w:jc w:val="both"/>
              <w:rPr>
                <w:bCs/>
              </w:rPr>
            </w:pPr>
            <w:r w:rsidRPr="009757CB">
              <w:rPr>
                <w:bCs/>
              </w:rPr>
              <w:t>Evaluate the foundations of affective sciences and assess the relevance of major theories applied in HCI.</w:t>
            </w:r>
          </w:p>
        </w:tc>
        <w:tc>
          <w:tcPr>
            <w:tcW w:w="319" w:type="pct"/>
            <w:vAlign w:val="center"/>
          </w:tcPr>
          <w:p w14:paraId="4CFB2C36" w14:textId="77777777" w:rsidR="00446263" w:rsidRPr="004847CF" w:rsidRDefault="00446263" w:rsidP="00446263">
            <w:pPr>
              <w:jc w:val="center"/>
              <w:rPr>
                <w:bCs/>
              </w:rPr>
            </w:pPr>
            <w:r w:rsidRPr="004847CF">
              <w:rPr>
                <w:bCs/>
              </w:rPr>
              <w:t>CO4</w:t>
            </w:r>
          </w:p>
        </w:tc>
        <w:tc>
          <w:tcPr>
            <w:tcW w:w="256" w:type="pct"/>
            <w:vAlign w:val="center"/>
          </w:tcPr>
          <w:p w14:paraId="5ADC0163" w14:textId="77777777" w:rsidR="00446263" w:rsidRPr="004847CF" w:rsidRDefault="00446263" w:rsidP="00446263">
            <w:pPr>
              <w:jc w:val="center"/>
              <w:rPr>
                <w:bCs/>
              </w:rPr>
            </w:pPr>
            <w:r>
              <w:rPr>
                <w:bCs/>
              </w:rPr>
              <w:t>An</w:t>
            </w:r>
          </w:p>
        </w:tc>
        <w:tc>
          <w:tcPr>
            <w:tcW w:w="217" w:type="pct"/>
            <w:vAlign w:val="center"/>
          </w:tcPr>
          <w:p w14:paraId="452E10C6" w14:textId="77777777" w:rsidR="00446263" w:rsidRPr="004847CF" w:rsidRDefault="00446263" w:rsidP="00446263">
            <w:pPr>
              <w:jc w:val="center"/>
              <w:rPr>
                <w:bCs/>
              </w:rPr>
            </w:pPr>
            <w:r w:rsidRPr="004847CF">
              <w:rPr>
                <w:bCs/>
              </w:rPr>
              <w:t>06</w:t>
            </w:r>
          </w:p>
        </w:tc>
      </w:tr>
      <w:tr w:rsidR="00446263" w:rsidRPr="004847CF" w14:paraId="3BA83544" w14:textId="77777777" w:rsidTr="00446263">
        <w:trPr>
          <w:trHeight w:val="283"/>
          <w:jc w:val="center"/>
        </w:trPr>
        <w:tc>
          <w:tcPr>
            <w:tcW w:w="272" w:type="pct"/>
            <w:vAlign w:val="center"/>
          </w:tcPr>
          <w:p w14:paraId="0EB69CD3" w14:textId="77777777" w:rsidR="00446263" w:rsidRPr="004847CF" w:rsidRDefault="00446263" w:rsidP="00446263">
            <w:pPr>
              <w:jc w:val="center"/>
              <w:rPr>
                <w:bCs/>
              </w:rPr>
            </w:pPr>
          </w:p>
        </w:tc>
        <w:tc>
          <w:tcPr>
            <w:tcW w:w="189" w:type="pct"/>
            <w:vAlign w:val="center"/>
          </w:tcPr>
          <w:p w14:paraId="0EAB0660" w14:textId="77777777" w:rsidR="00446263" w:rsidRPr="004847CF" w:rsidRDefault="00446263" w:rsidP="00446263">
            <w:pPr>
              <w:jc w:val="center"/>
              <w:rPr>
                <w:bCs/>
              </w:rPr>
            </w:pPr>
            <w:r w:rsidRPr="004847CF">
              <w:rPr>
                <w:bCs/>
              </w:rPr>
              <w:t>b.</w:t>
            </w:r>
          </w:p>
        </w:tc>
        <w:tc>
          <w:tcPr>
            <w:tcW w:w="3747" w:type="pct"/>
            <w:vAlign w:val="center"/>
          </w:tcPr>
          <w:p w14:paraId="52203B6F" w14:textId="77777777" w:rsidR="00446263" w:rsidRPr="009757CB" w:rsidRDefault="00446263" w:rsidP="00446263">
            <w:pPr>
              <w:jc w:val="both"/>
            </w:pPr>
            <w:r w:rsidRPr="009757CB">
              <w:t xml:space="preserve">Classify the major affect detection methods and explain their applications in detail. </w:t>
            </w:r>
          </w:p>
        </w:tc>
        <w:tc>
          <w:tcPr>
            <w:tcW w:w="319" w:type="pct"/>
            <w:vAlign w:val="center"/>
          </w:tcPr>
          <w:p w14:paraId="3994F1C2" w14:textId="77777777" w:rsidR="00446263" w:rsidRPr="004847CF" w:rsidRDefault="00446263" w:rsidP="00446263">
            <w:pPr>
              <w:jc w:val="center"/>
              <w:rPr>
                <w:bCs/>
              </w:rPr>
            </w:pPr>
            <w:r w:rsidRPr="004847CF">
              <w:rPr>
                <w:bCs/>
              </w:rPr>
              <w:t>CO4</w:t>
            </w:r>
          </w:p>
        </w:tc>
        <w:tc>
          <w:tcPr>
            <w:tcW w:w="256" w:type="pct"/>
            <w:vAlign w:val="center"/>
          </w:tcPr>
          <w:p w14:paraId="220B708D" w14:textId="77777777" w:rsidR="00446263" w:rsidRPr="004847CF" w:rsidRDefault="00446263" w:rsidP="00446263">
            <w:pPr>
              <w:jc w:val="center"/>
              <w:rPr>
                <w:bCs/>
              </w:rPr>
            </w:pPr>
            <w:r>
              <w:rPr>
                <w:bCs/>
              </w:rPr>
              <w:t>An</w:t>
            </w:r>
          </w:p>
        </w:tc>
        <w:tc>
          <w:tcPr>
            <w:tcW w:w="217" w:type="pct"/>
            <w:vAlign w:val="center"/>
          </w:tcPr>
          <w:p w14:paraId="2BE9993B" w14:textId="77777777" w:rsidR="00446263" w:rsidRPr="004847CF" w:rsidRDefault="00446263" w:rsidP="00446263">
            <w:pPr>
              <w:jc w:val="center"/>
              <w:rPr>
                <w:bCs/>
              </w:rPr>
            </w:pPr>
            <w:r w:rsidRPr="004847CF">
              <w:rPr>
                <w:bCs/>
              </w:rPr>
              <w:t>06</w:t>
            </w:r>
          </w:p>
        </w:tc>
      </w:tr>
      <w:tr w:rsidR="00446263" w:rsidRPr="004847CF" w14:paraId="79D385CE" w14:textId="77777777" w:rsidTr="00446263">
        <w:trPr>
          <w:trHeight w:val="283"/>
          <w:jc w:val="center"/>
        </w:trPr>
        <w:tc>
          <w:tcPr>
            <w:tcW w:w="272" w:type="pct"/>
          </w:tcPr>
          <w:p w14:paraId="3F103A75" w14:textId="77777777" w:rsidR="00446263" w:rsidRPr="004847CF" w:rsidRDefault="00446263" w:rsidP="00446263">
            <w:pPr>
              <w:jc w:val="center"/>
              <w:rPr>
                <w:bCs/>
              </w:rPr>
            </w:pPr>
          </w:p>
        </w:tc>
        <w:tc>
          <w:tcPr>
            <w:tcW w:w="189" w:type="pct"/>
          </w:tcPr>
          <w:p w14:paraId="6C9F82A7" w14:textId="77777777" w:rsidR="00446263" w:rsidRPr="004847CF" w:rsidRDefault="00446263" w:rsidP="00446263">
            <w:pPr>
              <w:jc w:val="center"/>
              <w:rPr>
                <w:bCs/>
              </w:rPr>
            </w:pPr>
          </w:p>
        </w:tc>
        <w:tc>
          <w:tcPr>
            <w:tcW w:w="3747" w:type="pct"/>
          </w:tcPr>
          <w:p w14:paraId="3E642CF1" w14:textId="77777777" w:rsidR="00446263" w:rsidRPr="004847CF" w:rsidRDefault="00446263" w:rsidP="00446263">
            <w:pPr>
              <w:jc w:val="both"/>
              <w:rPr>
                <w:bCs/>
              </w:rPr>
            </w:pPr>
          </w:p>
        </w:tc>
        <w:tc>
          <w:tcPr>
            <w:tcW w:w="319" w:type="pct"/>
          </w:tcPr>
          <w:p w14:paraId="241CDF29" w14:textId="77777777" w:rsidR="00446263" w:rsidRPr="004847CF" w:rsidRDefault="00446263" w:rsidP="00446263">
            <w:pPr>
              <w:jc w:val="center"/>
              <w:rPr>
                <w:bCs/>
              </w:rPr>
            </w:pPr>
          </w:p>
        </w:tc>
        <w:tc>
          <w:tcPr>
            <w:tcW w:w="256" w:type="pct"/>
          </w:tcPr>
          <w:p w14:paraId="02A9F7EC" w14:textId="77777777" w:rsidR="00446263" w:rsidRPr="004847CF" w:rsidRDefault="00446263" w:rsidP="00446263">
            <w:pPr>
              <w:jc w:val="center"/>
              <w:rPr>
                <w:bCs/>
              </w:rPr>
            </w:pPr>
          </w:p>
        </w:tc>
        <w:tc>
          <w:tcPr>
            <w:tcW w:w="217" w:type="pct"/>
          </w:tcPr>
          <w:p w14:paraId="4D98CBE9" w14:textId="77777777" w:rsidR="00446263" w:rsidRPr="004847CF" w:rsidRDefault="00446263" w:rsidP="00446263">
            <w:pPr>
              <w:jc w:val="center"/>
              <w:rPr>
                <w:bCs/>
              </w:rPr>
            </w:pPr>
          </w:p>
        </w:tc>
      </w:tr>
      <w:tr w:rsidR="00446263" w:rsidRPr="004847CF" w14:paraId="68A59A9C" w14:textId="77777777" w:rsidTr="00446263">
        <w:trPr>
          <w:trHeight w:val="283"/>
          <w:jc w:val="center"/>
        </w:trPr>
        <w:tc>
          <w:tcPr>
            <w:tcW w:w="272" w:type="pct"/>
            <w:vAlign w:val="center"/>
          </w:tcPr>
          <w:p w14:paraId="42C130B6" w14:textId="77777777" w:rsidR="00446263" w:rsidRPr="004847CF" w:rsidRDefault="00446263" w:rsidP="00446263">
            <w:pPr>
              <w:jc w:val="center"/>
              <w:rPr>
                <w:bCs/>
              </w:rPr>
            </w:pPr>
            <w:r w:rsidRPr="004847CF">
              <w:rPr>
                <w:bCs/>
              </w:rPr>
              <w:lastRenderedPageBreak/>
              <w:t>21.</w:t>
            </w:r>
          </w:p>
        </w:tc>
        <w:tc>
          <w:tcPr>
            <w:tcW w:w="189" w:type="pct"/>
            <w:vAlign w:val="center"/>
          </w:tcPr>
          <w:p w14:paraId="0876A025" w14:textId="77777777" w:rsidR="00446263" w:rsidRPr="004847CF" w:rsidRDefault="00446263" w:rsidP="00446263">
            <w:pPr>
              <w:jc w:val="center"/>
              <w:rPr>
                <w:bCs/>
              </w:rPr>
            </w:pPr>
            <w:r w:rsidRPr="004847CF">
              <w:rPr>
                <w:bCs/>
              </w:rPr>
              <w:t>a.</w:t>
            </w:r>
          </w:p>
        </w:tc>
        <w:tc>
          <w:tcPr>
            <w:tcW w:w="3747" w:type="pct"/>
            <w:vAlign w:val="center"/>
          </w:tcPr>
          <w:p w14:paraId="49EA5FBE" w14:textId="77777777" w:rsidR="00446263" w:rsidRPr="009757CB" w:rsidRDefault="00446263" w:rsidP="00446263">
            <w:pPr>
              <w:jc w:val="both"/>
            </w:pPr>
            <w:r w:rsidRPr="009757CB">
              <w:t>Examine the architecture of a BCI system and illustrate its components with a diagram.</w:t>
            </w:r>
          </w:p>
        </w:tc>
        <w:tc>
          <w:tcPr>
            <w:tcW w:w="319" w:type="pct"/>
            <w:vAlign w:val="center"/>
          </w:tcPr>
          <w:p w14:paraId="3F67CD9F" w14:textId="77777777" w:rsidR="00446263" w:rsidRPr="004847CF" w:rsidRDefault="00446263" w:rsidP="00446263">
            <w:pPr>
              <w:jc w:val="center"/>
              <w:rPr>
                <w:bCs/>
              </w:rPr>
            </w:pPr>
            <w:r w:rsidRPr="004847CF">
              <w:rPr>
                <w:bCs/>
              </w:rPr>
              <w:t>CO5</w:t>
            </w:r>
          </w:p>
        </w:tc>
        <w:tc>
          <w:tcPr>
            <w:tcW w:w="256" w:type="pct"/>
            <w:vAlign w:val="center"/>
          </w:tcPr>
          <w:p w14:paraId="0C481F30" w14:textId="77777777" w:rsidR="00446263" w:rsidRPr="004847CF" w:rsidRDefault="00446263" w:rsidP="00446263">
            <w:pPr>
              <w:jc w:val="center"/>
              <w:rPr>
                <w:bCs/>
              </w:rPr>
            </w:pPr>
            <w:r>
              <w:rPr>
                <w:bCs/>
              </w:rPr>
              <w:t>A</w:t>
            </w:r>
          </w:p>
        </w:tc>
        <w:tc>
          <w:tcPr>
            <w:tcW w:w="217" w:type="pct"/>
            <w:vAlign w:val="center"/>
          </w:tcPr>
          <w:p w14:paraId="45E1206C" w14:textId="77777777" w:rsidR="00446263" w:rsidRPr="004847CF" w:rsidRDefault="00446263" w:rsidP="00446263">
            <w:pPr>
              <w:jc w:val="center"/>
              <w:rPr>
                <w:bCs/>
              </w:rPr>
            </w:pPr>
            <w:r w:rsidRPr="004847CF">
              <w:rPr>
                <w:bCs/>
              </w:rPr>
              <w:t>06</w:t>
            </w:r>
          </w:p>
        </w:tc>
      </w:tr>
      <w:tr w:rsidR="00446263" w:rsidRPr="004847CF" w14:paraId="0C628ACF" w14:textId="77777777" w:rsidTr="00446263">
        <w:trPr>
          <w:trHeight w:val="283"/>
          <w:jc w:val="center"/>
        </w:trPr>
        <w:tc>
          <w:tcPr>
            <w:tcW w:w="272" w:type="pct"/>
            <w:vAlign w:val="center"/>
          </w:tcPr>
          <w:p w14:paraId="34294889" w14:textId="77777777" w:rsidR="00446263" w:rsidRPr="004847CF" w:rsidRDefault="00446263" w:rsidP="00446263">
            <w:pPr>
              <w:jc w:val="center"/>
              <w:rPr>
                <w:bCs/>
              </w:rPr>
            </w:pPr>
          </w:p>
        </w:tc>
        <w:tc>
          <w:tcPr>
            <w:tcW w:w="189" w:type="pct"/>
            <w:vAlign w:val="center"/>
          </w:tcPr>
          <w:p w14:paraId="2ED07EE5" w14:textId="77777777" w:rsidR="00446263" w:rsidRPr="004847CF" w:rsidRDefault="00446263" w:rsidP="00446263">
            <w:pPr>
              <w:jc w:val="center"/>
              <w:rPr>
                <w:bCs/>
              </w:rPr>
            </w:pPr>
            <w:r w:rsidRPr="004847CF">
              <w:rPr>
                <w:bCs/>
              </w:rPr>
              <w:t>b.</w:t>
            </w:r>
          </w:p>
        </w:tc>
        <w:tc>
          <w:tcPr>
            <w:tcW w:w="3747" w:type="pct"/>
            <w:vAlign w:val="center"/>
          </w:tcPr>
          <w:p w14:paraId="0FA0E9D7" w14:textId="77777777" w:rsidR="00446263" w:rsidRPr="009757CB" w:rsidRDefault="00446263" w:rsidP="00446263">
            <w:pPr>
              <w:jc w:val="both"/>
            </w:pPr>
            <w:r w:rsidRPr="009757CB">
              <w:t>Explain sensory substitution devices and interpret their role in assisting differently-abled users.</w:t>
            </w:r>
          </w:p>
        </w:tc>
        <w:tc>
          <w:tcPr>
            <w:tcW w:w="319" w:type="pct"/>
            <w:vAlign w:val="center"/>
          </w:tcPr>
          <w:p w14:paraId="2B379DFF" w14:textId="77777777" w:rsidR="00446263" w:rsidRPr="004847CF" w:rsidRDefault="00446263" w:rsidP="00446263">
            <w:pPr>
              <w:jc w:val="center"/>
              <w:rPr>
                <w:bCs/>
              </w:rPr>
            </w:pPr>
            <w:r w:rsidRPr="004847CF">
              <w:rPr>
                <w:bCs/>
              </w:rPr>
              <w:t>CO5</w:t>
            </w:r>
          </w:p>
        </w:tc>
        <w:tc>
          <w:tcPr>
            <w:tcW w:w="256" w:type="pct"/>
            <w:vAlign w:val="center"/>
          </w:tcPr>
          <w:p w14:paraId="0FB4FEA8" w14:textId="77777777" w:rsidR="00446263" w:rsidRPr="004847CF" w:rsidRDefault="00446263" w:rsidP="00446263">
            <w:pPr>
              <w:jc w:val="center"/>
              <w:rPr>
                <w:bCs/>
              </w:rPr>
            </w:pPr>
            <w:r>
              <w:rPr>
                <w:bCs/>
              </w:rPr>
              <w:t>A</w:t>
            </w:r>
          </w:p>
        </w:tc>
        <w:tc>
          <w:tcPr>
            <w:tcW w:w="217" w:type="pct"/>
            <w:vAlign w:val="center"/>
          </w:tcPr>
          <w:p w14:paraId="2D9A1D4B" w14:textId="77777777" w:rsidR="00446263" w:rsidRPr="004847CF" w:rsidRDefault="00446263" w:rsidP="00446263">
            <w:pPr>
              <w:jc w:val="center"/>
              <w:rPr>
                <w:bCs/>
              </w:rPr>
            </w:pPr>
            <w:r w:rsidRPr="004847CF">
              <w:rPr>
                <w:bCs/>
              </w:rPr>
              <w:t>06</w:t>
            </w:r>
          </w:p>
        </w:tc>
      </w:tr>
      <w:tr w:rsidR="00446263" w:rsidRPr="004847CF" w14:paraId="0750ACF2" w14:textId="77777777" w:rsidTr="00446263">
        <w:trPr>
          <w:trHeight w:val="283"/>
          <w:jc w:val="center"/>
        </w:trPr>
        <w:tc>
          <w:tcPr>
            <w:tcW w:w="272" w:type="pct"/>
            <w:vAlign w:val="center"/>
          </w:tcPr>
          <w:p w14:paraId="3B73E265" w14:textId="77777777" w:rsidR="00446263" w:rsidRPr="004847CF" w:rsidRDefault="00446263" w:rsidP="00446263">
            <w:pPr>
              <w:jc w:val="center"/>
              <w:rPr>
                <w:bCs/>
              </w:rPr>
            </w:pPr>
          </w:p>
        </w:tc>
        <w:tc>
          <w:tcPr>
            <w:tcW w:w="189" w:type="pct"/>
            <w:vAlign w:val="center"/>
          </w:tcPr>
          <w:p w14:paraId="67C10332" w14:textId="77777777" w:rsidR="00446263" w:rsidRPr="004847CF" w:rsidRDefault="00446263" w:rsidP="00446263">
            <w:pPr>
              <w:jc w:val="center"/>
              <w:rPr>
                <w:bCs/>
              </w:rPr>
            </w:pPr>
          </w:p>
        </w:tc>
        <w:tc>
          <w:tcPr>
            <w:tcW w:w="3747" w:type="pct"/>
            <w:vAlign w:val="center"/>
          </w:tcPr>
          <w:p w14:paraId="72A49271" w14:textId="77777777" w:rsidR="00446263" w:rsidRPr="004847CF" w:rsidRDefault="00446263" w:rsidP="00446263">
            <w:pPr>
              <w:jc w:val="both"/>
              <w:rPr>
                <w:bCs/>
              </w:rPr>
            </w:pPr>
          </w:p>
        </w:tc>
        <w:tc>
          <w:tcPr>
            <w:tcW w:w="319" w:type="pct"/>
            <w:vAlign w:val="center"/>
          </w:tcPr>
          <w:p w14:paraId="2E92EDDE" w14:textId="77777777" w:rsidR="00446263" w:rsidRPr="004847CF" w:rsidRDefault="00446263" w:rsidP="00446263">
            <w:pPr>
              <w:jc w:val="center"/>
              <w:rPr>
                <w:bCs/>
              </w:rPr>
            </w:pPr>
          </w:p>
        </w:tc>
        <w:tc>
          <w:tcPr>
            <w:tcW w:w="256" w:type="pct"/>
            <w:vAlign w:val="center"/>
          </w:tcPr>
          <w:p w14:paraId="55BC1804" w14:textId="77777777" w:rsidR="00446263" w:rsidRPr="004847CF" w:rsidRDefault="00446263" w:rsidP="00446263">
            <w:pPr>
              <w:jc w:val="center"/>
              <w:rPr>
                <w:bCs/>
              </w:rPr>
            </w:pPr>
          </w:p>
        </w:tc>
        <w:tc>
          <w:tcPr>
            <w:tcW w:w="217" w:type="pct"/>
            <w:vAlign w:val="center"/>
          </w:tcPr>
          <w:p w14:paraId="2BF23E67" w14:textId="77777777" w:rsidR="00446263" w:rsidRPr="004847CF" w:rsidRDefault="00446263" w:rsidP="00446263">
            <w:pPr>
              <w:jc w:val="center"/>
              <w:rPr>
                <w:bCs/>
              </w:rPr>
            </w:pPr>
          </w:p>
        </w:tc>
      </w:tr>
      <w:tr w:rsidR="00446263" w:rsidRPr="004847CF" w14:paraId="4C7B2D0A" w14:textId="77777777" w:rsidTr="00446263">
        <w:trPr>
          <w:trHeight w:val="283"/>
          <w:jc w:val="center"/>
        </w:trPr>
        <w:tc>
          <w:tcPr>
            <w:tcW w:w="272" w:type="pct"/>
            <w:vAlign w:val="center"/>
          </w:tcPr>
          <w:p w14:paraId="3D0763E1" w14:textId="77777777" w:rsidR="00446263" w:rsidRPr="004847CF" w:rsidRDefault="00446263" w:rsidP="00446263">
            <w:pPr>
              <w:jc w:val="center"/>
              <w:rPr>
                <w:bCs/>
              </w:rPr>
            </w:pPr>
            <w:r w:rsidRPr="004847CF">
              <w:rPr>
                <w:bCs/>
              </w:rPr>
              <w:t>22.</w:t>
            </w:r>
          </w:p>
        </w:tc>
        <w:tc>
          <w:tcPr>
            <w:tcW w:w="189" w:type="pct"/>
            <w:vAlign w:val="center"/>
          </w:tcPr>
          <w:p w14:paraId="5F8F8FC5" w14:textId="77777777" w:rsidR="00446263" w:rsidRPr="004847CF" w:rsidRDefault="00446263" w:rsidP="00446263">
            <w:pPr>
              <w:jc w:val="center"/>
              <w:rPr>
                <w:bCs/>
              </w:rPr>
            </w:pPr>
          </w:p>
        </w:tc>
        <w:tc>
          <w:tcPr>
            <w:tcW w:w="3747" w:type="pct"/>
            <w:vAlign w:val="center"/>
          </w:tcPr>
          <w:p w14:paraId="218B5B06" w14:textId="77777777" w:rsidR="00446263" w:rsidRPr="004847CF" w:rsidRDefault="00446263" w:rsidP="00446263">
            <w:pPr>
              <w:jc w:val="both"/>
              <w:rPr>
                <w:bCs/>
              </w:rPr>
            </w:pPr>
            <w:r w:rsidRPr="000F4D87">
              <w:rPr>
                <w:bCs/>
              </w:rPr>
              <w:t>Analyze the basic process of interactive design and examine the relationship between its stages with suitable examples.</w:t>
            </w:r>
          </w:p>
        </w:tc>
        <w:tc>
          <w:tcPr>
            <w:tcW w:w="319" w:type="pct"/>
            <w:vAlign w:val="center"/>
          </w:tcPr>
          <w:p w14:paraId="7A2FC294" w14:textId="77777777" w:rsidR="00446263" w:rsidRPr="004847CF" w:rsidRDefault="00446263" w:rsidP="00446263">
            <w:pPr>
              <w:jc w:val="center"/>
              <w:rPr>
                <w:bCs/>
              </w:rPr>
            </w:pPr>
            <w:r w:rsidRPr="004847CF">
              <w:rPr>
                <w:bCs/>
              </w:rPr>
              <w:t>CO2</w:t>
            </w:r>
          </w:p>
        </w:tc>
        <w:tc>
          <w:tcPr>
            <w:tcW w:w="256" w:type="pct"/>
            <w:vAlign w:val="center"/>
          </w:tcPr>
          <w:p w14:paraId="154899F6" w14:textId="77777777" w:rsidR="00446263" w:rsidRPr="004847CF" w:rsidRDefault="00446263" w:rsidP="00446263">
            <w:pPr>
              <w:jc w:val="center"/>
              <w:rPr>
                <w:bCs/>
              </w:rPr>
            </w:pPr>
            <w:r>
              <w:rPr>
                <w:bCs/>
              </w:rPr>
              <w:t>An</w:t>
            </w:r>
          </w:p>
        </w:tc>
        <w:tc>
          <w:tcPr>
            <w:tcW w:w="217" w:type="pct"/>
            <w:vAlign w:val="center"/>
          </w:tcPr>
          <w:p w14:paraId="1D471EF4" w14:textId="77777777" w:rsidR="00446263" w:rsidRPr="004847CF" w:rsidRDefault="00446263" w:rsidP="00446263">
            <w:pPr>
              <w:jc w:val="center"/>
              <w:rPr>
                <w:bCs/>
              </w:rPr>
            </w:pPr>
            <w:r w:rsidRPr="004847CF">
              <w:rPr>
                <w:bCs/>
              </w:rPr>
              <w:t>12</w:t>
            </w:r>
          </w:p>
        </w:tc>
      </w:tr>
      <w:tr w:rsidR="00446263" w:rsidRPr="004847CF" w14:paraId="6E6D3BDE" w14:textId="77777777" w:rsidTr="00446263">
        <w:trPr>
          <w:trHeight w:val="283"/>
          <w:jc w:val="center"/>
        </w:trPr>
        <w:tc>
          <w:tcPr>
            <w:tcW w:w="272" w:type="pct"/>
            <w:vAlign w:val="center"/>
          </w:tcPr>
          <w:p w14:paraId="2C7BAD87" w14:textId="77777777" w:rsidR="00446263" w:rsidRPr="004847CF" w:rsidRDefault="00446263" w:rsidP="00446263">
            <w:pPr>
              <w:jc w:val="center"/>
              <w:rPr>
                <w:bCs/>
              </w:rPr>
            </w:pPr>
          </w:p>
        </w:tc>
        <w:tc>
          <w:tcPr>
            <w:tcW w:w="189" w:type="pct"/>
            <w:vAlign w:val="center"/>
          </w:tcPr>
          <w:p w14:paraId="1FBCE62B" w14:textId="77777777" w:rsidR="00446263" w:rsidRPr="004847CF" w:rsidRDefault="00446263" w:rsidP="00446263">
            <w:pPr>
              <w:jc w:val="center"/>
              <w:rPr>
                <w:bCs/>
              </w:rPr>
            </w:pPr>
          </w:p>
        </w:tc>
        <w:tc>
          <w:tcPr>
            <w:tcW w:w="3747" w:type="pct"/>
            <w:vAlign w:val="center"/>
          </w:tcPr>
          <w:p w14:paraId="2CD6B618" w14:textId="77777777" w:rsidR="00446263" w:rsidRPr="004847CF" w:rsidRDefault="00446263" w:rsidP="00446263">
            <w:pPr>
              <w:jc w:val="both"/>
              <w:rPr>
                <w:bCs/>
              </w:rPr>
            </w:pPr>
          </w:p>
        </w:tc>
        <w:tc>
          <w:tcPr>
            <w:tcW w:w="319" w:type="pct"/>
            <w:vAlign w:val="center"/>
          </w:tcPr>
          <w:p w14:paraId="44149295" w14:textId="77777777" w:rsidR="00446263" w:rsidRPr="004847CF" w:rsidRDefault="00446263" w:rsidP="00446263">
            <w:pPr>
              <w:jc w:val="center"/>
              <w:rPr>
                <w:bCs/>
              </w:rPr>
            </w:pPr>
          </w:p>
        </w:tc>
        <w:tc>
          <w:tcPr>
            <w:tcW w:w="256" w:type="pct"/>
            <w:vAlign w:val="center"/>
          </w:tcPr>
          <w:p w14:paraId="64482C21" w14:textId="77777777" w:rsidR="00446263" w:rsidRPr="004847CF" w:rsidRDefault="00446263" w:rsidP="00446263">
            <w:pPr>
              <w:jc w:val="center"/>
              <w:rPr>
                <w:bCs/>
              </w:rPr>
            </w:pPr>
          </w:p>
        </w:tc>
        <w:tc>
          <w:tcPr>
            <w:tcW w:w="217" w:type="pct"/>
            <w:vAlign w:val="center"/>
          </w:tcPr>
          <w:p w14:paraId="3FD1CB33" w14:textId="77777777" w:rsidR="00446263" w:rsidRPr="004847CF" w:rsidRDefault="00446263" w:rsidP="00446263">
            <w:pPr>
              <w:jc w:val="center"/>
              <w:rPr>
                <w:bCs/>
              </w:rPr>
            </w:pPr>
          </w:p>
        </w:tc>
      </w:tr>
      <w:tr w:rsidR="00446263" w:rsidRPr="004847CF" w14:paraId="160A12D7" w14:textId="77777777" w:rsidTr="00446263">
        <w:trPr>
          <w:trHeight w:val="283"/>
          <w:jc w:val="center"/>
        </w:trPr>
        <w:tc>
          <w:tcPr>
            <w:tcW w:w="272" w:type="pct"/>
            <w:vAlign w:val="center"/>
          </w:tcPr>
          <w:p w14:paraId="6F9E9367" w14:textId="77777777" w:rsidR="00446263" w:rsidRPr="004847CF" w:rsidRDefault="00446263" w:rsidP="00446263">
            <w:pPr>
              <w:jc w:val="center"/>
              <w:rPr>
                <w:bCs/>
              </w:rPr>
            </w:pPr>
            <w:r w:rsidRPr="004847CF">
              <w:rPr>
                <w:bCs/>
              </w:rPr>
              <w:t>23.</w:t>
            </w:r>
          </w:p>
        </w:tc>
        <w:tc>
          <w:tcPr>
            <w:tcW w:w="189" w:type="pct"/>
            <w:vAlign w:val="center"/>
          </w:tcPr>
          <w:p w14:paraId="3189DC04" w14:textId="77777777" w:rsidR="00446263" w:rsidRPr="004847CF" w:rsidRDefault="00446263" w:rsidP="00446263">
            <w:pPr>
              <w:jc w:val="center"/>
              <w:rPr>
                <w:bCs/>
              </w:rPr>
            </w:pPr>
          </w:p>
        </w:tc>
        <w:tc>
          <w:tcPr>
            <w:tcW w:w="3747" w:type="pct"/>
            <w:vAlign w:val="center"/>
          </w:tcPr>
          <w:p w14:paraId="10CA5A33" w14:textId="77777777" w:rsidR="00446263" w:rsidRPr="004847CF" w:rsidRDefault="00446263" w:rsidP="00446263">
            <w:pPr>
              <w:jc w:val="both"/>
              <w:rPr>
                <w:bCs/>
              </w:rPr>
            </w:pPr>
            <w:r w:rsidRPr="004847CF">
              <w:rPr>
                <w:bCs/>
              </w:rPr>
              <w:t>Explain socio-organizational issues and interpret their impact on system design and implementation.</w:t>
            </w:r>
          </w:p>
        </w:tc>
        <w:tc>
          <w:tcPr>
            <w:tcW w:w="319" w:type="pct"/>
            <w:vAlign w:val="center"/>
          </w:tcPr>
          <w:p w14:paraId="3DF31AB6" w14:textId="77777777" w:rsidR="00446263" w:rsidRPr="004847CF" w:rsidRDefault="00446263" w:rsidP="00446263">
            <w:pPr>
              <w:jc w:val="center"/>
              <w:rPr>
                <w:bCs/>
              </w:rPr>
            </w:pPr>
            <w:r w:rsidRPr="004847CF">
              <w:rPr>
                <w:bCs/>
              </w:rPr>
              <w:t>CO3</w:t>
            </w:r>
          </w:p>
        </w:tc>
        <w:tc>
          <w:tcPr>
            <w:tcW w:w="256" w:type="pct"/>
            <w:vAlign w:val="center"/>
          </w:tcPr>
          <w:p w14:paraId="32549D32" w14:textId="77777777" w:rsidR="00446263" w:rsidRPr="004847CF" w:rsidRDefault="00446263" w:rsidP="00446263">
            <w:pPr>
              <w:jc w:val="center"/>
              <w:rPr>
                <w:bCs/>
              </w:rPr>
            </w:pPr>
            <w:r>
              <w:rPr>
                <w:bCs/>
              </w:rPr>
              <w:t>A</w:t>
            </w:r>
          </w:p>
        </w:tc>
        <w:tc>
          <w:tcPr>
            <w:tcW w:w="217" w:type="pct"/>
            <w:vAlign w:val="center"/>
          </w:tcPr>
          <w:p w14:paraId="731F6246" w14:textId="77777777" w:rsidR="00446263" w:rsidRPr="004847CF" w:rsidRDefault="00446263" w:rsidP="00446263">
            <w:pPr>
              <w:jc w:val="center"/>
              <w:rPr>
                <w:bCs/>
              </w:rPr>
            </w:pPr>
            <w:r w:rsidRPr="004847CF">
              <w:rPr>
                <w:bCs/>
              </w:rPr>
              <w:t>12</w:t>
            </w:r>
          </w:p>
        </w:tc>
      </w:tr>
      <w:tr w:rsidR="00446263" w:rsidRPr="004847CF" w14:paraId="517A1BF0" w14:textId="77777777" w:rsidTr="00446263">
        <w:trPr>
          <w:trHeight w:val="238"/>
          <w:jc w:val="center"/>
        </w:trPr>
        <w:tc>
          <w:tcPr>
            <w:tcW w:w="5000" w:type="pct"/>
            <w:gridSpan w:val="6"/>
            <w:vAlign w:val="center"/>
          </w:tcPr>
          <w:p w14:paraId="1B817BE1" w14:textId="77777777" w:rsidR="00446263" w:rsidRPr="004847CF" w:rsidRDefault="00446263" w:rsidP="00446263">
            <w:pPr>
              <w:jc w:val="center"/>
              <w:rPr>
                <w:bCs/>
              </w:rPr>
            </w:pPr>
            <w:r w:rsidRPr="004847CF">
              <w:rPr>
                <w:bCs/>
              </w:rPr>
              <w:t>COMPULSORY QUESTION</w:t>
            </w:r>
          </w:p>
        </w:tc>
      </w:tr>
      <w:tr w:rsidR="00446263" w:rsidRPr="004847CF" w14:paraId="6340265A" w14:textId="77777777" w:rsidTr="00446263">
        <w:trPr>
          <w:trHeight w:val="283"/>
          <w:jc w:val="center"/>
        </w:trPr>
        <w:tc>
          <w:tcPr>
            <w:tcW w:w="272" w:type="pct"/>
            <w:vAlign w:val="center"/>
          </w:tcPr>
          <w:p w14:paraId="548E9EAD" w14:textId="77777777" w:rsidR="00446263" w:rsidRPr="004847CF" w:rsidRDefault="00446263" w:rsidP="00446263">
            <w:pPr>
              <w:jc w:val="center"/>
              <w:rPr>
                <w:bCs/>
              </w:rPr>
            </w:pPr>
            <w:r w:rsidRPr="004847CF">
              <w:rPr>
                <w:bCs/>
              </w:rPr>
              <w:t>24.</w:t>
            </w:r>
          </w:p>
        </w:tc>
        <w:tc>
          <w:tcPr>
            <w:tcW w:w="189" w:type="pct"/>
            <w:vAlign w:val="center"/>
          </w:tcPr>
          <w:p w14:paraId="7E6A408A" w14:textId="77777777" w:rsidR="00446263" w:rsidRPr="004847CF" w:rsidRDefault="00446263" w:rsidP="00446263">
            <w:pPr>
              <w:jc w:val="center"/>
              <w:rPr>
                <w:bCs/>
              </w:rPr>
            </w:pPr>
            <w:r w:rsidRPr="004847CF">
              <w:rPr>
                <w:bCs/>
              </w:rPr>
              <w:t>a.</w:t>
            </w:r>
          </w:p>
        </w:tc>
        <w:tc>
          <w:tcPr>
            <w:tcW w:w="3747" w:type="pct"/>
            <w:vAlign w:val="center"/>
          </w:tcPr>
          <w:p w14:paraId="4D3AEB56" w14:textId="77777777" w:rsidR="00446263" w:rsidRPr="004847CF" w:rsidRDefault="00446263" w:rsidP="00446263">
            <w:pPr>
              <w:jc w:val="both"/>
              <w:rPr>
                <w:bCs/>
              </w:rPr>
            </w:pPr>
            <w:r w:rsidRPr="004847CF">
              <w:rPr>
                <w:bCs/>
              </w:rPr>
              <w:t>Determine appropriate mobile design tools and illustrate their usage in developing user-friendly mobile interfaces.</w:t>
            </w:r>
          </w:p>
        </w:tc>
        <w:tc>
          <w:tcPr>
            <w:tcW w:w="319" w:type="pct"/>
            <w:vAlign w:val="center"/>
          </w:tcPr>
          <w:p w14:paraId="68633029" w14:textId="77777777" w:rsidR="00446263" w:rsidRPr="004847CF" w:rsidRDefault="00446263" w:rsidP="00446263">
            <w:pPr>
              <w:jc w:val="center"/>
              <w:rPr>
                <w:bCs/>
              </w:rPr>
            </w:pPr>
            <w:r w:rsidRPr="004847CF">
              <w:rPr>
                <w:bCs/>
              </w:rPr>
              <w:t>CO6</w:t>
            </w:r>
          </w:p>
        </w:tc>
        <w:tc>
          <w:tcPr>
            <w:tcW w:w="256" w:type="pct"/>
            <w:vAlign w:val="center"/>
          </w:tcPr>
          <w:p w14:paraId="403B80A4" w14:textId="77777777" w:rsidR="00446263" w:rsidRPr="004847CF" w:rsidRDefault="00446263" w:rsidP="00446263">
            <w:pPr>
              <w:jc w:val="center"/>
              <w:rPr>
                <w:bCs/>
              </w:rPr>
            </w:pPr>
            <w:r>
              <w:rPr>
                <w:bCs/>
              </w:rPr>
              <w:t>A</w:t>
            </w:r>
          </w:p>
        </w:tc>
        <w:tc>
          <w:tcPr>
            <w:tcW w:w="217" w:type="pct"/>
            <w:vAlign w:val="center"/>
          </w:tcPr>
          <w:p w14:paraId="45C2F50F" w14:textId="77777777" w:rsidR="00446263" w:rsidRPr="004847CF" w:rsidRDefault="00446263" w:rsidP="00446263">
            <w:pPr>
              <w:jc w:val="center"/>
              <w:rPr>
                <w:bCs/>
              </w:rPr>
            </w:pPr>
            <w:r w:rsidRPr="004847CF">
              <w:rPr>
                <w:bCs/>
              </w:rPr>
              <w:t>06</w:t>
            </w:r>
          </w:p>
        </w:tc>
      </w:tr>
      <w:tr w:rsidR="00446263" w:rsidRPr="004847CF" w14:paraId="7BD0D671" w14:textId="77777777" w:rsidTr="00446263">
        <w:trPr>
          <w:trHeight w:val="283"/>
          <w:jc w:val="center"/>
        </w:trPr>
        <w:tc>
          <w:tcPr>
            <w:tcW w:w="272" w:type="pct"/>
            <w:vAlign w:val="center"/>
          </w:tcPr>
          <w:p w14:paraId="2F0C25BC" w14:textId="77777777" w:rsidR="00446263" w:rsidRPr="004847CF" w:rsidRDefault="00446263" w:rsidP="00446263">
            <w:pPr>
              <w:jc w:val="center"/>
              <w:rPr>
                <w:bCs/>
              </w:rPr>
            </w:pPr>
          </w:p>
        </w:tc>
        <w:tc>
          <w:tcPr>
            <w:tcW w:w="189" w:type="pct"/>
            <w:vAlign w:val="center"/>
          </w:tcPr>
          <w:p w14:paraId="00106B60" w14:textId="77777777" w:rsidR="00446263" w:rsidRPr="004847CF" w:rsidRDefault="00446263" w:rsidP="00446263">
            <w:pPr>
              <w:jc w:val="center"/>
              <w:rPr>
                <w:bCs/>
              </w:rPr>
            </w:pPr>
            <w:r w:rsidRPr="004847CF">
              <w:rPr>
                <w:bCs/>
              </w:rPr>
              <w:t>b.</w:t>
            </w:r>
          </w:p>
        </w:tc>
        <w:tc>
          <w:tcPr>
            <w:tcW w:w="3747" w:type="pct"/>
            <w:vAlign w:val="center"/>
          </w:tcPr>
          <w:p w14:paraId="10F3FFB2" w14:textId="77777777" w:rsidR="00446263" w:rsidRPr="004847CF" w:rsidRDefault="00446263" w:rsidP="00446263">
            <w:pPr>
              <w:jc w:val="both"/>
              <w:rPr>
                <w:bCs/>
              </w:rPr>
            </w:pPr>
            <w:r w:rsidRPr="000F4D87">
              <w:rPr>
                <w:bCs/>
              </w:rPr>
              <w:t>Analyze the user interface of a banking application and examine the interaction techniques used, with suitable examples.</w:t>
            </w:r>
          </w:p>
        </w:tc>
        <w:tc>
          <w:tcPr>
            <w:tcW w:w="319" w:type="pct"/>
            <w:vAlign w:val="center"/>
          </w:tcPr>
          <w:p w14:paraId="7BA4FD85" w14:textId="77777777" w:rsidR="00446263" w:rsidRPr="004847CF" w:rsidRDefault="00446263" w:rsidP="00446263">
            <w:pPr>
              <w:jc w:val="center"/>
              <w:rPr>
                <w:bCs/>
              </w:rPr>
            </w:pPr>
            <w:r w:rsidRPr="004847CF">
              <w:rPr>
                <w:bCs/>
              </w:rPr>
              <w:t>CO6</w:t>
            </w:r>
          </w:p>
        </w:tc>
        <w:tc>
          <w:tcPr>
            <w:tcW w:w="256" w:type="pct"/>
            <w:vAlign w:val="center"/>
          </w:tcPr>
          <w:p w14:paraId="039EC51C" w14:textId="77777777" w:rsidR="00446263" w:rsidRPr="004847CF" w:rsidRDefault="00446263" w:rsidP="00446263">
            <w:pPr>
              <w:jc w:val="center"/>
              <w:rPr>
                <w:bCs/>
              </w:rPr>
            </w:pPr>
            <w:r>
              <w:rPr>
                <w:bCs/>
              </w:rPr>
              <w:t>An</w:t>
            </w:r>
          </w:p>
        </w:tc>
        <w:tc>
          <w:tcPr>
            <w:tcW w:w="217" w:type="pct"/>
            <w:vAlign w:val="center"/>
          </w:tcPr>
          <w:p w14:paraId="7CFC72E6" w14:textId="77777777" w:rsidR="00446263" w:rsidRPr="004847CF" w:rsidRDefault="00446263" w:rsidP="00446263">
            <w:pPr>
              <w:jc w:val="center"/>
              <w:rPr>
                <w:bCs/>
              </w:rPr>
            </w:pPr>
            <w:r w:rsidRPr="004847CF">
              <w:rPr>
                <w:bCs/>
              </w:rPr>
              <w:t>06</w:t>
            </w:r>
          </w:p>
        </w:tc>
      </w:tr>
    </w:tbl>
    <w:p w14:paraId="15BF94AE" w14:textId="77777777" w:rsidR="00446263" w:rsidRDefault="00446263" w:rsidP="002E336A"/>
    <w:p w14:paraId="71B792C7"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A86C5A5"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26610805" w14:textId="77777777" w:rsidTr="00446263">
        <w:trPr>
          <w:trHeight w:val="283"/>
        </w:trPr>
        <w:tc>
          <w:tcPr>
            <w:tcW w:w="670" w:type="dxa"/>
          </w:tcPr>
          <w:p w14:paraId="0F590D68" w14:textId="77777777" w:rsidR="00446263" w:rsidRPr="0051318C" w:rsidRDefault="00446263" w:rsidP="00446263">
            <w:pPr>
              <w:jc w:val="center"/>
              <w:rPr>
                <w:sz w:val="22"/>
                <w:szCs w:val="22"/>
              </w:rPr>
            </w:pPr>
          </w:p>
        </w:tc>
        <w:tc>
          <w:tcPr>
            <w:tcW w:w="9820" w:type="dxa"/>
          </w:tcPr>
          <w:p w14:paraId="666406AD" w14:textId="77777777" w:rsidR="00446263" w:rsidRPr="0051318C" w:rsidRDefault="00446263" w:rsidP="00446263">
            <w:pPr>
              <w:jc w:val="center"/>
              <w:rPr>
                <w:b/>
                <w:sz w:val="22"/>
                <w:szCs w:val="22"/>
              </w:rPr>
            </w:pPr>
            <w:r w:rsidRPr="0051318C">
              <w:rPr>
                <w:b/>
                <w:sz w:val="22"/>
                <w:szCs w:val="22"/>
              </w:rPr>
              <w:t>COURSE OUTCOMES</w:t>
            </w:r>
          </w:p>
        </w:tc>
      </w:tr>
      <w:tr w:rsidR="00446263" w14:paraId="1534576E" w14:textId="77777777" w:rsidTr="00446263">
        <w:trPr>
          <w:trHeight w:val="283"/>
        </w:trPr>
        <w:tc>
          <w:tcPr>
            <w:tcW w:w="670" w:type="dxa"/>
          </w:tcPr>
          <w:p w14:paraId="737D743E"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2EE152DB" w14:textId="77777777" w:rsidR="00446263" w:rsidRPr="0051318C" w:rsidRDefault="00446263" w:rsidP="00446263">
            <w:pPr>
              <w:jc w:val="both"/>
              <w:rPr>
                <w:sz w:val="22"/>
                <w:szCs w:val="22"/>
              </w:rPr>
            </w:pPr>
            <w:r w:rsidRPr="00AE762D">
              <w:rPr>
                <w:sz w:val="22"/>
                <w:szCs w:val="22"/>
              </w:rPr>
              <w:t>Comment on the fundamental components of an interactive system.</w:t>
            </w:r>
          </w:p>
        </w:tc>
      </w:tr>
      <w:tr w:rsidR="00446263" w14:paraId="1FBFE57D" w14:textId="77777777" w:rsidTr="00446263">
        <w:trPr>
          <w:trHeight w:val="283"/>
        </w:trPr>
        <w:tc>
          <w:tcPr>
            <w:tcW w:w="670" w:type="dxa"/>
          </w:tcPr>
          <w:p w14:paraId="140ACF76"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7DC593B1" w14:textId="77777777" w:rsidR="00446263" w:rsidRPr="0051318C" w:rsidRDefault="00446263" w:rsidP="00446263">
            <w:pPr>
              <w:jc w:val="both"/>
              <w:rPr>
                <w:sz w:val="22"/>
                <w:szCs w:val="22"/>
              </w:rPr>
            </w:pPr>
            <w:r w:rsidRPr="00AE762D">
              <w:rPr>
                <w:sz w:val="22"/>
                <w:szCs w:val="22"/>
              </w:rPr>
              <w:t>Assess the design process of a usable interactive system within a software engineering framework.</w:t>
            </w:r>
          </w:p>
        </w:tc>
      </w:tr>
      <w:tr w:rsidR="00446263" w14:paraId="52E7216C" w14:textId="77777777" w:rsidTr="00446263">
        <w:trPr>
          <w:trHeight w:val="283"/>
        </w:trPr>
        <w:tc>
          <w:tcPr>
            <w:tcW w:w="670" w:type="dxa"/>
          </w:tcPr>
          <w:p w14:paraId="1FD3AD60"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16AF01DC" w14:textId="77777777" w:rsidR="00446263" w:rsidRPr="0051318C" w:rsidRDefault="00446263" w:rsidP="00446263">
            <w:pPr>
              <w:jc w:val="both"/>
              <w:rPr>
                <w:sz w:val="22"/>
                <w:szCs w:val="22"/>
              </w:rPr>
            </w:pPr>
            <w:r w:rsidRPr="00AE762D">
              <w:rPr>
                <w:sz w:val="22"/>
                <w:szCs w:val="22"/>
              </w:rPr>
              <w:t>Examine models of cognitive, collaboration and group interaction.</w:t>
            </w:r>
          </w:p>
        </w:tc>
      </w:tr>
      <w:tr w:rsidR="00446263" w14:paraId="74E2B950" w14:textId="77777777" w:rsidTr="00446263">
        <w:trPr>
          <w:trHeight w:val="283"/>
        </w:trPr>
        <w:tc>
          <w:tcPr>
            <w:tcW w:w="670" w:type="dxa"/>
          </w:tcPr>
          <w:p w14:paraId="07FA1789"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20659A72" w14:textId="77777777" w:rsidR="00446263" w:rsidRPr="0051318C" w:rsidRDefault="00446263" w:rsidP="00446263">
            <w:pPr>
              <w:jc w:val="both"/>
              <w:rPr>
                <w:sz w:val="22"/>
                <w:szCs w:val="22"/>
              </w:rPr>
            </w:pPr>
            <w:r w:rsidRPr="00AE762D">
              <w:rPr>
                <w:sz w:val="22"/>
                <w:szCs w:val="22"/>
              </w:rPr>
              <w:t>Implement groupware systems and examine the role of the world wide web in popularizing hypertext.</w:t>
            </w:r>
          </w:p>
        </w:tc>
      </w:tr>
      <w:tr w:rsidR="00446263" w14:paraId="35494DAB" w14:textId="77777777" w:rsidTr="00446263">
        <w:trPr>
          <w:trHeight w:val="283"/>
        </w:trPr>
        <w:tc>
          <w:tcPr>
            <w:tcW w:w="670" w:type="dxa"/>
          </w:tcPr>
          <w:p w14:paraId="38EC3137"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5828EE42" w14:textId="77777777" w:rsidR="00446263" w:rsidRPr="0051318C" w:rsidRDefault="00446263" w:rsidP="00446263">
            <w:pPr>
              <w:jc w:val="both"/>
              <w:rPr>
                <w:sz w:val="22"/>
                <w:szCs w:val="22"/>
              </w:rPr>
            </w:pPr>
            <w:r w:rsidRPr="00AE762D">
              <w:rPr>
                <w:sz w:val="22"/>
                <w:szCs w:val="22"/>
              </w:rPr>
              <w:t>Appraise the essentials of Mobile HCI</w:t>
            </w:r>
            <w:r>
              <w:rPr>
                <w:sz w:val="22"/>
                <w:szCs w:val="22"/>
              </w:rPr>
              <w:t>.</w:t>
            </w:r>
          </w:p>
        </w:tc>
      </w:tr>
      <w:tr w:rsidR="00446263" w14:paraId="04319CA4" w14:textId="77777777" w:rsidTr="00446263">
        <w:trPr>
          <w:trHeight w:val="283"/>
        </w:trPr>
        <w:tc>
          <w:tcPr>
            <w:tcW w:w="670" w:type="dxa"/>
          </w:tcPr>
          <w:p w14:paraId="58355DFB"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12633D41" w14:textId="77777777" w:rsidR="00446263" w:rsidRPr="0051318C" w:rsidRDefault="00446263" w:rsidP="00446263">
            <w:pPr>
              <w:jc w:val="both"/>
              <w:rPr>
                <w:sz w:val="22"/>
                <w:szCs w:val="22"/>
              </w:rPr>
            </w:pPr>
            <w:r w:rsidRPr="00AE762D">
              <w:rPr>
                <w:sz w:val="22"/>
                <w:szCs w:val="22"/>
              </w:rPr>
              <w:t>Execute web interface design</w:t>
            </w:r>
            <w:r>
              <w:rPr>
                <w:sz w:val="22"/>
                <w:szCs w:val="22"/>
              </w:rPr>
              <w:t>.</w:t>
            </w:r>
          </w:p>
        </w:tc>
      </w:tr>
    </w:tbl>
    <w:p w14:paraId="7E52F1A0" w14:textId="77777777" w:rsidR="00446263" w:rsidRDefault="00446263" w:rsidP="00446263"/>
    <w:p w14:paraId="22DDD8F2" w14:textId="77777777" w:rsidR="00446263" w:rsidRDefault="00446263">
      <w:pPr>
        <w:spacing w:after="200" w:line="276" w:lineRule="auto"/>
        <w:rPr>
          <w:rFonts w:ascii="Arial" w:hAnsi="Arial" w:cs="Arial"/>
          <w:bCs/>
          <w:noProof/>
        </w:rPr>
      </w:pPr>
      <w:r>
        <w:rPr>
          <w:rFonts w:ascii="Arial" w:hAnsi="Arial" w:cs="Arial"/>
          <w:bCs/>
          <w:noProof/>
        </w:rPr>
        <w:br w:type="page"/>
      </w:r>
    </w:p>
    <w:p w14:paraId="6DC42F00" w14:textId="2564B0C2" w:rsidR="00446263" w:rsidRDefault="00446263" w:rsidP="00446263">
      <w:pPr>
        <w:jc w:val="center"/>
        <w:rPr>
          <w:rFonts w:ascii="Arial" w:hAnsi="Arial" w:cs="Arial"/>
          <w:bCs/>
          <w:noProof/>
        </w:rPr>
      </w:pPr>
      <w:r>
        <w:rPr>
          <w:rFonts w:ascii="Arial" w:hAnsi="Arial" w:cs="Arial"/>
          <w:noProof/>
        </w:rPr>
        <w:lastRenderedPageBreak/>
        <w:drawing>
          <wp:inline distT="0" distB="0" distL="0" distR="0" wp14:anchorId="1982AC46" wp14:editId="4517C003">
            <wp:extent cx="5734050" cy="838200"/>
            <wp:effectExtent l="0" t="0" r="0" b="0"/>
            <wp:docPr id="680945164" name="Picture 680945164"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1A4C0664" w14:textId="77777777" w:rsidR="00446263" w:rsidRDefault="00446263" w:rsidP="00446263">
      <w:pPr>
        <w:jc w:val="center"/>
        <w:rPr>
          <w:b/>
          <w:bCs/>
        </w:rPr>
      </w:pPr>
    </w:p>
    <w:p w14:paraId="719DF9AD" w14:textId="77777777" w:rsidR="00446263" w:rsidRDefault="00446263" w:rsidP="00446263">
      <w:pPr>
        <w:jc w:val="center"/>
        <w:rPr>
          <w:b/>
          <w:bCs/>
        </w:rPr>
      </w:pPr>
      <w:r>
        <w:rPr>
          <w:b/>
          <w:bCs/>
        </w:rPr>
        <w:t>END SEMESTER EXAMINATION – APRIL / MAY 2026</w:t>
      </w:r>
    </w:p>
    <w:p w14:paraId="54804966"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53E3F98F" w14:textId="77777777" w:rsidTr="00446263">
        <w:trPr>
          <w:trHeight w:val="397"/>
          <w:jc w:val="center"/>
        </w:trPr>
        <w:tc>
          <w:tcPr>
            <w:tcW w:w="1555" w:type="dxa"/>
            <w:vAlign w:val="center"/>
          </w:tcPr>
          <w:p w14:paraId="588CA917"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273FCBCC" w14:textId="77777777" w:rsidR="00446263" w:rsidRPr="0037089B" w:rsidRDefault="00446263" w:rsidP="00446263">
            <w:pPr>
              <w:pStyle w:val="Title"/>
              <w:jc w:val="left"/>
              <w:rPr>
                <w:b/>
                <w:sz w:val="22"/>
                <w:szCs w:val="22"/>
              </w:rPr>
            </w:pPr>
            <w:r>
              <w:rPr>
                <w:b/>
                <w:sz w:val="22"/>
                <w:szCs w:val="22"/>
              </w:rPr>
              <w:t>22EC2015</w:t>
            </w:r>
          </w:p>
        </w:tc>
        <w:tc>
          <w:tcPr>
            <w:tcW w:w="1417" w:type="dxa"/>
            <w:vAlign w:val="center"/>
          </w:tcPr>
          <w:p w14:paraId="557A0EED"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469B6E51"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3A168474" w14:textId="77777777" w:rsidTr="00446263">
        <w:trPr>
          <w:trHeight w:val="397"/>
          <w:jc w:val="center"/>
        </w:trPr>
        <w:tc>
          <w:tcPr>
            <w:tcW w:w="1555" w:type="dxa"/>
            <w:vAlign w:val="center"/>
          </w:tcPr>
          <w:p w14:paraId="6BE9BE82"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013E8016" w14:textId="77777777" w:rsidR="00446263" w:rsidRPr="0037089B" w:rsidRDefault="00446263" w:rsidP="00446263">
            <w:pPr>
              <w:pStyle w:val="Title"/>
              <w:jc w:val="left"/>
              <w:rPr>
                <w:b/>
                <w:sz w:val="22"/>
                <w:szCs w:val="22"/>
              </w:rPr>
            </w:pPr>
            <w:r w:rsidRPr="00162968">
              <w:rPr>
                <w:b/>
                <w:sz w:val="22"/>
                <w:szCs w:val="22"/>
              </w:rPr>
              <w:t>COMMUNICATION THEORY AND SYSTEMS</w:t>
            </w:r>
          </w:p>
        </w:tc>
        <w:tc>
          <w:tcPr>
            <w:tcW w:w="1417" w:type="dxa"/>
            <w:vAlign w:val="center"/>
          </w:tcPr>
          <w:p w14:paraId="55C46D09"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6B97D014" w14:textId="77777777" w:rsidR="00446263" w:rsidRPr="0037089B" w:rsidRDefault="00446263" w:rsidP="00446263">
            <w:pPr>
              <w:pStyle w:val="Title"/>
              <w:jc w:val="left"/>
              <w:rPr>
                <w:b/>
                <w:sz w:val="22"/>
                <w:szCs w:val="22"/>
              </w:rPr>
            </w:pPr>
            <w:r w:rsidRPr="0037089B">
              <w:rPr>
                <w:b/>
                <w:sz w:val="22"/>
                <w:szCs w:val="22"/>
              </w:rPr>
              <w:t>100</w:t>
            </w:r>
          </w:p>
        </w:tc>
      </w:tr>
    </w:tbl>
    <w:p w14:paraId="0CE43348"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446263" w:rsidRPr="009C4175" w14:paraId="6E0FAE8D" w14:textId="77777777" w:rsidTr="00446263">
        <w:trPr>
          <w:trHeight w:val="552"/>
        </w:trPr>
        <w:tc>
          <w:tcPr>
            <w:tcW w:w="272" w:type="pct"/>
            <w:vAlign w:val="center"/>
          </w:tcPr>
          <w:p w14:paraId="298FFC2B" w14:textId="77777777" w:rsidR="00446263" w:rsidRPr="009C4175" w:rsidRDefault="00446263" w:rsidP="00446263">
            <w:pPr>
              <w:jc w:val="center"/>
              <w:rPr>
                <w:b/>
              </w:rPr>
            </w:pPr>
            <w:r w:rsidRPr="009C4175">
              <w:rPr>
                <w:b/>
              </w:rPr>
              <w:t>Q. No.</w:t>
            </w:r>
          </w:p>
        </w:tc>
        <w:tc>
          <w:tcPr>
            <w:tcW w:w="3936" w:type="pct"/>
            <w:gridSpan w:val="2"/>
            <w:vAlign w:val="center"/>
          </w:tcPr>
          <w:p w14:paraId="13C9BB24" w14:textId="77777777" w:rsidR="00446263" w:rsidRPr="009C4175" w:rsidRDefault="00446263" w:rsidP="00446263">
            <w:pPr>
              <w:jc w:val="center"/>
              <w:rPr>
                <w:b/>
              </w:rPr>
            </w:pPr>
            <w:r w:rsidRPr="009C4175">
              <w:rPr>
                <w:b/>
              </w:rPr>
              <w:t>Questions</w:t>
            </w:r>
          </w:p>
        </w:tc>
        <w:tc>
          <w:tcPr>
            <w:tcW w:w="319" w:type="pct"/>
            <w:vAlign w:val="center"/>
          </w:tcPr>
          <w:p w14:paraId="3D1D0C6D" w14:textId="77777777" w:rsidR="00446263" w:rsidRPr="009C4175" w:rsidRDefault="00446263" w:rsidP="00446263">
            <w:pPr>
              <w:jc w:val="center"/>
              <w:rPr>
                <w:b/>
              </w:rPr>
            </w:pPr>
            <w:r w:rsidRPr="009C4175">
              <w:rPr>
                <w:b/>
              </w:rPr>
              <w:t>CO</w:t>
            </w:r>
          </w:p>
        </w:tc>
        <w:tc>
          <w:tcPr>
            <w:tcW w:w="256" w:type="pct"/>
            <w:vAlign w:val="center"/>
          </w:tcPr>
          <w:p w14:paraId="1E727BDB" w14:textId="77777777" w:rsidR="00446263" w:rsidRPr="009C4175" w:rsidRDefault="00446263" w:rsidP="00446263">
            <w:pPr>
              <w:jc w:val="center"/>
              <w:rPr>
                <w:b/>
              </w:rPr>
            </w:pPr>
            <w:r w:rsidRPr="009C4175">
              <w:rPr>
                <w:b/>
              </w:rPr>
              <w:t>BL</w:t>
            </w:r>
          </w:p>
        </w:tc>
        <w:tc>
          <w:tcPr>
            <w:tcW w:w="217" w:type="pct"/>
            <w:vAlign w:val="center"/>
          </w:tcPr>
          <w:p w14:paraId="29063443" w14:textId="77777777" w:rsidR="00446263" w:rsidRPr="009C4175" w:rsidRDefault="00446263" w:rsidP="00446263">
            <w:pPr>
              <w:jc w:val="center"/>
              <w:rPr>
                <w:b/>
              </w:rPr>
            </w:pPr>
            <w:r w:rsidRPr="009C4175">
              <w:rPr>
                <w:b/>
              </w:rPr>
              <w:t>M</w:t>
            </w:r>
          </w:p>
        </w:tc>
      </w:tr>
      <w:tr w:rsidR="00446263" w:rsidRPr="009C4175" w14:paraId="55433862" w14:textId="77777777" w:rsidTr="00446263">
        <w:trPr>
          <w:trHeight w:val="148"/>
        </w:trPr>
        <w:tc>
          <w:tcPr>
            <w:tcW w:w="5000" w:type="pct"/>
            <w:gridSpan w:val="6"/>
          </w:tcPr>
          <w:p w14:paraId="6AA84A9C" w14:textId="77777777" w:rsidR="00446263" w:rsidRPr="009C4175" w:rsidRDefault="00446263" w:rsidP="00446263">
            <w:pPr>
              <w:jc w:val="center"/>
              <w:rPr>
                <w:b/>
              </w:rPr>
            </w:pPr>
            <w:r w:rsidRPr="009C4175">
              <w:rPr>
                <w:b/>
              </w:rPr>
              <w:t>PART – A (10 X 1 = 10 MARKS)</w:t>
            </w:r>
          </w:p>
        </w:tc>
      </w:tr>
      <w:tr w:rsidR="00446263" w:rsidRPr="009C4175" w14:paraId="14C17AA6" w14:textId="77777777" w:rsidTr="00446263">
        <w:trPr>
          <w:trHeight w:val="283"/>
        </w:trPr>
        <w:tc>
          <w:tcPr>
            <w:tcW w:w="272" w:type="pct"/>
          </w:tcPr>
          <w:p w14:paraId="0ED6EF28" w14:textId="77777777" w:rsidR="00446263" w:rsidRPr="009C4175" w:rsidRDefault="00446263" w:rsidP="00446263">
            <w:pPr>
              <w:jc w:val="center"/>
            </w:pPr>
            <w:r w:rsidRPr="009C4175">
              <w:t>1.</w:t>
            </w:r>
          </w:p>
        </w:tc>
        <w:tc>
          <w:tcPr>
            <w:tcW w:w="3936" w:type="pct"/>
            <w:gridSpan w:val="2"/>
          </w:tcPr>
          <w:p w14:paraId="66A1860E" w14:textId="77777777" w:rsidR="00446263" w:rsidRPr="009C4175" w:rsidRDefault="00446263" w:rsidP="00446263">
            <w:pPr>
              <w:autoSpaceDE w:val="0"/>
              <w:autoSpaceDN w:val="0"/>
              <w:adjustRightInd w:val="0"/>
              <w:jc w:val="both"/>
            </w:pPr>
            <w:r w:rsidRPr="000E18FE">
              <w:t>State the limitations of a channel.</w:t>
            </w:r>
          </w:p>
        </w:tc>
        <w:tc>
          <w:tcPr>
            <w:tcW w:w="319" w:type="pct"/>
          </w:tcPr>
          <w:p w14:paraId="5DA0AD96" w14:textId="77777777" w:rsidR="00446263" w:rsidRPr="009C4175" w:rsidRDefault="00446263" w:rsidP="00446263">
            <w:pPr>
              <w:jc w:val="center"/>
            </w:pPr>
            <w:r w:rsidRPr="009C4175">
              <w:t>CO1</w:t>
            </w:r>
          </w:p>
        </w:tc>
        <w:tc>
          <w:tcPr>
            <w:tcW w:w="256" w:type="pct"/>
          </w:tcPr>
          <w:p w14:paraId="78303FE9" w14:textId="77777777" w:rsidR="00446263" w:rsidRPr="009C4175" w:rsidRDefault="00446263" w:rsidP="00446263">
            <w:pPr>
              <w:jc w:val="center"/>
            </w:pPr>
            <w:r>
              <w:t>R</w:t>
            </w:r>
          </w:p>
        </w:tc>
        <w:tc>
          <w:tcPr>
            <w:tcW w:w="217" w:type="pct"/>
          </w:tcPr>
          <w:p w14:paraId="6E10C77A" w14:textId="77777777" w:rsidR="00446263" w:rsidRPr="009C4175" w:rsidRDefault="00446263" w:rsidP="00446263">
            <w:pPr>
              <w:jc w:val="center"/>
            </w:pPr>
            <w:r w:rsidRPr="009C4175">
              <w:t>1</w:t>
            </w:r>
          </w:p>
        </w:tc>
      </w:tr>
      <w:tr w:rsidR="00446263" w:rsidRPr="009C4175" w14:paraId="10B25FF6" w14:textId="77777777" w:rsidTr="00446263">
        <w:trPr>
          <w:trHeight w:val="283"/>
        </w:trPr>
        <w:tc>
          <w:tcPr>
            <w:tcW w:w="272" w:type="pct"/>
          </w:tcPr>
          <w:p w14:paraId="5D8AF85C" w14:textId="77777777" w:rsidR="00446263" w:rsidRPr="009C4175" w:rsidRDefault="00446263" w:rsidP="00446263">
            <w:pPr>
              <w:jc w:val="center"/>
            </w:pPr>
            <w:r w:rsidRPr="009C4175">
              <w:t>2.</w:t>
            </w:r>
          </w:p>
        </w:tc>
        <w:tc>
          <w:tcPr>
            <w:tcW w:w="3936" w:type="pct"/>
            <w:gridSpan w:val="2"/>
          </w:tcPr>
          <w:p w14:paraId="3766DB42" w14:textId="77777777" w:rsidR="00446263" w:rsidRPr="009C4175" w:rsidRDefault="00446263" w:rsidP="00446263">
            <w:pPr>
              <w:jc w:val="both"/>
            </w:pPr>
            <w:r w:rsidRPr="000E18FE">
              <w:t>Identify the transmission mode wherein the device can act as sender and receiver.</w:t>
            </w:r>
          </w:p>
        </w:tc>
        <w:tc>
          <w:tcPr>
            <w:tcW w:w="319" w:type="pct"/>
          </w:tcPr>
          <w:p w14:paraId="7FF633C9" w14:textId="77777777" w:rsidR="00446263" w:rsidRPr="009C4175" w:rsidRDefault="00446263" w:rsidP="00446263">
            <w:pPr>
              <w:jc w:val="center"/>
            </w:pPr>
            <w:r w:rsidRPr="009C4175">
              <w:t>CO1</w:t>
            </w:r>
          </w:p>
        </w:tc>
        <w:tc>
          <w:tcPr>
            <w:tcW w:w="256" w:type="pct"/>
          </w:tcPr>
          <w:p w14:paraId="232DAACB" w14:textId="77777777" w:rsidR="00446263" w:rsidRPr="009C4175" w:rsidRDefault="00446263" w:rsidP="00446263">
            <w:pPr>
              <w:jc w:val="center"/>
            </w:pPr>
            <w:r>
              <w:t>U</w:t>
            </w:r>
          </w:p>
        </w:tc>
        <w:tc>
          <w:tcPr>
            <w:tcW w:w="217" w:type="pct"/>
          </w:tcPr>
          <w:p w14:paraId="29FE027E" w14:textId="77777777" w:rsidR="00446263" w:rsidRPr="009C4175" w:rsidRDefault="00446263" w:rsidP="00446263">
            <w:pPr>
              <w:jc w:val="center"/>
            </w:pPr>
            <w:r w:rsidRPr="009C4175">
              <w:t>1</w:t>
            </w:r>
          </w:p>
        </w:tc>
      </w:tr>
      <w:tr w:rsidR="00446263" w:rsidRPr="009C4175" w14:paraId="10F427F1" w14:textId="77777777" w:rsidTr="00446263">
        <w:trPr>
          <w:trHeight w:val="283"/>
        </w:trPr>
        <w:tc>
          <w:tcPr>
            <w:tcW w:w="272" w:type="pct"/>
          </w:tcPr>
          <w:p w14:paraId="26181F16" w14:textId="77777777" w:rsidR="00446263" w:rsidRPr="009C4175" w:rsidRDefault="00446263" w:rsidP="00446263">
            <w:pPr>
              <w:jc w:val="center"/>
            </w:pPr>
            <w:r w:rsidRPr="009C4175">
              <w:t>3.</w:t>
            </w:r>
          </w:p>
        </w:tc>
        <w:tc>
          <w:tcPr>
            <w:tcW w:w="3936" w:type="pct"/>
            <w:gridSpan w:val="2"/>
          </w:tcPr>
          <w:p w14:paraId="066D43BF" w14:textId="77777777" w:rsidR="00446263" w:rsidRPr="009C4175" w:rsidRDefault="00446263" w:rsidP="00446263">
            <w:pPr>
              <w:jc w:val="both"/>
            </w:pPr>
            <w:r w:rsidRPr="000E18FE">
              <w:t xml:space="preserve">Determine the modulation index, if </w:t>
            </w:r>
            <w:proofErr w:type="spellStart"/>
            <w:r w:rsidRPr="000E18FE">
              <w:t>Em</w:t>
            </w:r>
            <w:proofErr w:type="spellEnd"/>
            <w:r w:rsidRPr="000E18FE">
              <w:t xml:space="preserve">=10V and </w:t>
            </w:r>
            <w:proofErr w:type="spellStart"/>
            <w:r w:rsidRPr="000E18FE">
              <w:t>Ec</w:t>
            </w:r>
            <w:proofErr w:type="spellEnd"/>
            <w:r w:rsidRPr="000E18FE">
              <w:t xml:space="preserve"> = 50V.</w:t>
            </w:r>
          </w:p>
        </w:tc>
        <w:tc>
          <w:tcPr>
            <w:tcW w:w="319" w:type="pct"/>
          </w:tcPr>
          <w:p w14:paraId="28CCA512" w14:textId="77777777" w:rsidR="00446263" w:rsidRPr="009C4175" w:rsidRDefault="00446263" w:rsidP="00446263">
            <w:pPr>
              <w:jc w:val="center"/>
            </w:pPr>
            <w:r w:rsidRPr="009C4175">
              <w:t>CO2</w:t>
            </w:r>
          </w:p>
        </w:tc>
        <w:tc>
          <w:tcPr>
            <w:tcW w:w="256" w:type="pct"/>
          </w:tcPr>
          <w:p w14:paraId="4DE55D3C" w14:textId="77777777" w:rsidR="00446263" w:rsidRPr="009C4175" w:rsidRDefault="00446263" w:rsidP="00446263">
            <w:pPr>
              <w:jc w:val="center"/>
            </w:pPr>
            <w:r>
              <w:t>A</w:t>
            </w:r>
          </w:p>
        </w:tc>
        <w:tc>
          <w:tcPr>
            <w:tcW w:w="217" w:type="pct"/>
          </w:tcPr>
          <w:p w14:paraId="73369B63" w14:textId="77777777" w:rsidR="00446263" w:rsidRPr="009C4175" w:rsidRDefault="00446263" w:rsidP="00446263">
            <w:pPr>
              <w:jc w:val="center"/>
            </w:pPr>
            <w:r w:rsidRPr="009C4175">
              <w:t>1</w:t>
            </w:r>
          </w:p>
        </w:tc>
      </w:tr>
      <w:tr w:rsidR="00446263" w:rsidRPr="009C4175" w14:paraId="4DA55B98" w14:textId="77777777" w:rsidTr="00446263">
        <w:trPr>
          <w:trHeight w:val="283"/>
        </w:trPr>
        <w:tc>
          <w:tcPr>
            <w:tcW w:w="272" w:type="pct"/>
          </w:tcPr>
          <w:p w14:paraId="01AD0F83" w14:textId="77777777" w:rsidR="00446263" w:rsidRPr="009C4175" w:rsidRDefault="00446263" w:rsidP="00446263">
            <w:pPr>
              <w:jc w:val="center"/>
            </w:pPr>
            <w:r w:rsidRPr="009C4175">
              <w:t>4.</w:t>
            </w:r>
          </w:p>
        </w:tc>
        <w:tc>
          <w:tcPr>
            <w:tcW w:w="3936" w:type="pct"/>
            <w:gridSpan w:val="2"/>
          </w:tcPr>
          <w:p w14:paraId="6738C897" w14:textId="77777777" w:rsidR="00446263" w:rsidRPr="009C4175" w:rsidRDefault="00446263" w:rsidP="00446263">
            <w:pPr>
              <w:jc w:val="both"/>
            </w:pPr>
            <w:r>
              <w:t>Identify</w:t>
            </w:r>
            <w:r w:rsidRPr="000E18FE">
              <w:t xml:space="preserve"> the lower side band frequency, if </w:t>
            </w:r>
            <w:proofErr w:type="spellStart"/>
            <w:r w:rsidRPr="000E18FE">
              <w:t>fm</w:t>
            </w:r>
            <w:proofErr w:type="spellEnd"/>
            <w:r w:rsidRPr="000E18FE">
              <w:t>=500Hz and fc = 100 KHz.</w:t>
            </w:r>
          </w:p>
        </w:tc>
        <w:tc>
          <w:tcPr>
            <w:tcW w:w="319" w:type="pct"/>
          </w:tcPr>
          <w:p w14:paraId="087424F3" w14:textId="77777777" w:rsidR="00446263" w:rsidRPr="009C4175" w:rsidRDefault="00446263" w:rsidP="00446263">
            <w:pPr>
              <w:jc w:val="center"/>
            </w:pPr>
            <w:r w:rsidRPr="009C4175">
              <w:t>CO2</w:t>
            </w:r>
          </w:p>
        </w:tc>
        <w:tc>
          <w:tcPr>
            <w:tcW w:w="256" w:type="pct"/>
          </w:tcPr>
          <w:p w14:paraId="6ABA2B75" w14:textId="77777777" w:rsidR="00446263" w:rsidRPr="009C4175" w:rsidRDefault="00446263" w:rsidP="00446263">
            <w:pPr>
              <w:jc w:val="center"/>
            </w:pPr>
            <w:r>
              <w:t>U</w:t>
            </w:r>
          </w:p>
        </w:tc>
        <w:tc>
          <w:tcPr>
            <w:tcW w:w="217" w:type="pct"/>
          </w:tcPr>
          <w:p w14:paraId="032215A7" w14:textId="77777777" w:rsidR="00446263" w:rsidRPr="009C4175" w:rsidRDefault="00446263" w:rsidP="00446263">
            <w:pPr>
              <w:jc w:val="center"/>
            </w:pPr>
            <w:r w:rsidRPr="009C4175">
              <w:t>1</w:t>
            </w:r>
          </w:p>
        </w:tc>
      </w:tr>
      <w:tr w:rsidR="00446263" w:rsidRPr="009C4175" w14:paraId="469EC611" w14:textId="77777777" w:rsidTr="00446263">
        <w:trPr>
          <w:trHeight w:val="283"/>
        </w:trPr>
        <w:tc>
          <w:tcPr>
            <w:tcW w:w="272" w:type="pct"/>
          </w:tcPr>
          <w:p w14:paraId="5BB7AB57" w14:textId="77777777" w:rsidR="00446263" w:rsidRPr="009C4175" w:rsidRDefault="00446263" w:rsidP="00446263">
            <w:pPr>
              <w:jc w:val="center"/>
            </w:pPr>
            <w:r w:rsidRPr="009C4175">
              <w:t>5.</w:t>
            </w:r>
          </w:p>
        </w:tc>
        <w:tc>
          <w:tcPr>
            <w:tcW w:w="3936" w:type="pct"/>
            <w:gridSpan w:val="2"/>
          </w:tcPr>
          <w:p w14:paraId="30350046" w14:textId="77777777" w:rsidR="00446263" w:rsidRPr="009C4175" w:rsidRDefault="00446263" w:rsidP="00446263">
            <w:pPr>
              <w:pStyle w:val="Default"/>
              <w:jc w:val="both"/>
            </w:pPr>
            <w:r>
              <w:t>Define Frequency modulation.</w:t>
            </w:r>
          </w:p>
        </w:tc>
        <w:tc>
          <w:tcPr>
            <w:tcW w:w="319" w:type="pct"/>
          </w:tcPr>
          <w:p w14:paraId="7C5844D5" w14:textId="77777777" w:rsidR="00446263" w:rsidRPr="009C4175" w:rsidRDefault="00446263" w:rsidP="00446263">
            <w:pPr>
              <w:jc w:val="center"/>
            </w:pPr>
            <w:r w:rsidRPr="009C4175">
              <w:t>CO3</w:t>
            </w:r>
          </w:p>
        </w:tc>
        <w:tc>
          <w:tcPr>
            <w:tcW w:w="256" w:type="pct"/>
          </w:tcPr>
          <w:p w14:paraId="6155A38D" w14:textId="77777777" w:rsidR="00446263" w:rsidRPr="009C4175" w:rsidRDefault="00446263" w:rsidP="00446263">
            <w:pPr>
              <w:jc w:val="center"/>
            </w:pPr>
            <w:r>
              <w:t>R</w:t>
            </w:r>
          </w:p>
        </w:tc>
        <w:tc>
          <w:tcPr>
            <w:tcW w:w="217" w:type="pct"/>
          </w:tcPr>
          <w:p w14:paraId="2D7041F3" w14:textId="77777777" w:rsidR="00446263" w:rsidRPr="009C4175" w:rsidRDefault="00446263" w:rsidP="00446263">
            <w:pPr>
              <w:jc w:val="center"/>
            </w:pPr>
            <w:r w:rsidRPr="009C4175">
              <w:t>1</w:t>
            </w:r>
          </w:p>
        </w:tc>
      </w:tr>
      <w:tr w:rsidR="00446263" w:rsidRPr="009C4175" w14:paraId="74926C6A" w14:textId="77777777" w:rsidTr="00446263">
        <w:trPr>
          <w:trHeight w:val="283"/>
        </w:trPr>
        <w:tc>
          <w:tcPr>
            <w:tcW w:w="272" w:type="pct"/>
          </w:tcPr>
          <w:p w14:paraId="54215C42" w14:textId="77777777" w:rsidR="00446263" w:rsidRPr="009C4175" w:rsidRDefault="00446263" w:rsidP="00446263">
            <w:pPr>
              <w:jc w:val="center"/>
            </w:pPr>
            <w:r w:rsidRPr="009C4175">
              <w:t>6.</w:t>
            </w:r>
          </w:p>
        </w:tc>
        <w:tc>
          <w:tcPr>
            <w:tcW w:w="3936" w:type="pct"/>
            <w:gridSpan w:val="2"/>
          </w:tcPr>
          <w:p w14:paraId="1EDD20E7" w14:textId="77777777" w:rsidR="00446263" w:rsidRPr="009C4175" w:rsidRDefault="00446263" w:rsidP="00446263">
            <w:pPr>
              <w:jc w:val="both"/>
            </w:pPr>
            <w:r>
              <w:t>For a</w:t>
            </w:r>
            <w:r w:rsidRPr="00673B5E">
              <w:t xml:space="preserve"> FM modulator with a peak freq</w:t>
            </w:r>
            <w:r>
              <w:t xml:space="preserve">uency deviation </w:t>
            </w:r>
            <w:proofErr w:type="spellStart"/>
            <w:r>
              <w:t>Δf</w:t>
            </w:r>
            <w:proofErr w:type="spellEnd"/>
            <w:r>
              <w:t xml:space="preserve"> = 10K</w:t>
            </w:r>
            <w:r w:rsidRPr="00673B5E">
              <w:t>Hz, a modulating signal freq</w:t>
            </w:r>
            <w:r>
              <w:t xml:space="preserve">uency </w:t>
            </w:r>
            <w:proofErr w:type="spellStart"/>
            <w:r>
              <w:t>fm</w:t>
            </w:r>
            <w:proofErr w:type="spellEnd"/>
            <w:r>
              <w:t xml:space="preserve"> = 100K</w:t>
            </w:r>
            <w:r w:rsidRPr="00673B5E">
              <w:t>Hz</w:t>
            </w:r>
            <w:r>
              <w:t>, Determine the modulation index β.</w:t>
            </w:r>
          </w:p>
        </w:tc>
        <w:tc>
          <w:tcPr>
            <w:tcW w:w="319" w:type="pct"/>
          </w:tcPr>
          <w:p w14:paraId="2443F7FD" w14:textId="77777777" w:rsidR="00446263" w:rsidRPr="009C4175" w:rsidRDefault="00446263" w:rsidP="00446263">
            <w:pPr>
              <w:jc w:val="center"/>
            </w:pPr>
            <w:r w:rsidRPr="009C4175">
              <w:t>CO3</w:t>
            </w:r>
          </w:p>
        </w:tc>
        <w:tc>
          <w:tcPr>
            <w:tcW w:w="256" w:type="pct"/>
          </w:tcPr>
          <w:p w14:paraId="5E8D75FB" w14:textId="77777777" w:rsidR="00446263" w:rsidRPr="009C4175" w:rsidRDefault="00446263" w:rsidP="00446263">
            <w:pPr>
              <w:jc w:val="center"/>
            </w:pPr>
            <w:r>
              <w:t>A</w:t>
            </w:r>
          </w:p>
        </w:tc>
        <w:tc>
          <w:tcPr>
            <w:tcW w:w="217" w:type="pct"/>
          </w:tcPr>
          <w:p w14:paraId="73F40C8D" w14:textId="77777777" w:rsidR="00446263" w:rsidRPr="009C4175" w:rsidRDefault="00446263" w:rsidP="00446263">
            <w:pPr>
              <w:jc w:val="center"/>
            </w:pPr>
            <w:r w:rsidRPr="009C4175">
              <w:t>1</w:t>
            </w:r>
          </w:p>
        </w:tc>
      </w:tr>
      <w:tr w:rsidR="00446263" w:rsidRPr="009C4175" w14:paraId="59721FFA" w14:textId="77777777" w:rsidTr="00446263">
        <w:trPr>
          <w:trHeight w:val="283"/>
        </w:trPr>
        <w:tc>
          <w:tcPr>
            <w:tcW w:w="272" w:type="pct"/>
          </w:tcPr>
          <w:p w14:paraId="30560DA1" w14:textId="77777777" w:rsidR="00446263" w:rsidRPr="009C4175" w:rsidRDefault="00446263" w:rsidP="00446263">
            <w:pPr>
              <w:jc w:val="center"/>
            </w:pPr>
            <w:r w:rsidRPr="009C4175">
              <w:t>7.</w:t>
            </w:r>
          </w:p>
        </w:tc>
        <w:tc>
          <w:tcPr>
            <w:tcW w:w="3936" w:type="pct"/>
            <w:gridSpan w:val="2"/>
          </w:tcPr>
          <w:p w14:paraId="70559B59" w14:textId="77777777" w:rsidR="00446263" w:rsidRPr="009C4175" w:rsidRDefault="00446263" w:rsidP="00446263">
            <w:pPr>
              <w:pStyle w:val="ListParagraph"/>
              <w:ind w:left="0"/>
              <w:jc w:val="both"/>
              <w:rPr>
                <w:noProof/>
                <w:lang w:eastAsia="zh-TW"/>
              </w:rPr>
            </w:pPr>
            <w:r w:rsidRPr="00EA4DC4">
              <w:rPr>
                <w:noProof/>
                <w:lang w:eastAsia="zh-TW"/>
              </w:rPr>
              <w:t>Define selectivity of a radio receiver.</w:t>
            </w:r>
          </w:p>
        </w:tc>
        <w:tc>
          <w:tcPr>
            <w:tcW w:w="319" w:type="pct"/>
          </w:tcPr>
          <w:p w14:paraId="1F359893" w14:textId="77777777" w:rsidR="00446263" w:rsidRPr="009C4175" w:rsidRDefault="00446263" w:rsidP="00446263">
            <w:pPr>
              <w:jc w:val="center"/>
            </w:pPr>
            <w:r w:rsidRPr="009C4175">
              <w:t>CO4</w:t>
            </w:r>
          </w:p>
        </w:tc>
        <w:tc>
          <w:tcPr>
            <w:tcW w:w="256" w:type="pct"/>
          </w:tcPr>
          <w:p w14:paraId="662B00F6" w14:textId="77777777" w:rsidR="00446263" w:rsidRPr="009C4175" w:rsidRDefault="00446263" w:rsidP="00446263">
            <w:pPr>
              <w:jc w:val="center"/>
            </w:pPr>
            <w:r>
              <w:t>R</w:t>
            </w:r>
          </w:p>
        </w:tc>
        <w:tc>
          <w:tcPr>
            <w:tcW w:w="217" w:type="pct"/>
          </w:tcPr>
          <w:p w14:paraId="1AD0DB19" w14:textId="77777777" w:rsidR="00446263" w:rsidRPr="009C4175" w:rsidRDefault="00446263" w:rsidP="00446263">
            <w:pPr>
              <w:jc w:val="center"/>
            </w:pPr>
            <w:r w:rsidRPr="009C4175">
              <w:t>1</w:t>
            </w:r>
          </w:p>
        </w:tc>
      </w:tr>
      <w:tr w:rsidR="00446263" w:rsidRPr="009C4175" w14:paraId="7F6D1DEB" w14:textId="77777777" w:rsidTr="00446263">
        <w:trPr>
          <w:trHeight w:val="283"/>
        </w:trPr>
        <w:tc>
          <w:tcPr>
            <w:tcW w:w="272" w:type="pct"/>
          </w:tcPr>
          <w:p w14:paraId="0A41A81E" w14:textId="77777777" w:rsidR="00446263" w:rsidRPr="009C4175" w:rsidRDefault="00446263" w:rsidP="00446263">
            <w:pPr>
              <w:jc w:val="center"/>
            </w:pPr>
            <w:r w:rsidRPr="009C4175">
              <w:t>8.</w:t>
            </w:r>
          </w:p>
        </w:tc>
        <w:tc>
          <w:tcPr>
            <w:tcW w:w="3936" w:type="pct"/>
            <w:gridSpan w:val="2"/>
          </w:tcPr>
          <w:p w14:paraId="13DB48C3" w14:textId="77777777" w:rsidR="00446263" w:rsidRPr="009C4175" w:rsidRDefault="00446263" w:rsidP="00446263">
            <w:pPr>
              <w:jc w:val="both"/>
              <w:rPr>
                <w:b/>
                <w:bCs/>
              </w:rPr>
            </w:pPr>
            <w:r>
              <w:rPr>
                <w:bCs/>
              </w:rPr>
              <w:t xml:space="preserve">Select the oscillator frequency </w:t>
            </w:r>
            <w:proofErr w:type="spellStart"/>
            <w:r>
              <w:rPr>
                <w:bCs/>
              </w:rPr>
              <w:t>fo</w:t>
            </w:r>
            <w:proofErr w:type="spellEnd"/>
            <w:r>
              <w:rPr>
                <w:bCs/>
              </w:rPr>
              <w:t>, if fs is 545 KHz and IF is 455 KHz.</w:t>
            </w:r>
          </w:p>
        </w:tc>
        <w:tc>
          <w:tcPr>
            <w:tcW w:w="319" w:type="pct"/>
          </w:tcPr>
          <w:p w14:paraId="5E832DB7" w14:textId="77777777" w:rsidR="00446263" w:rsidRPr="009C4175" w:rsidRDefault="00446263" w:rsidP="00446263">
            <w:pPr>
              <w:jc w:val="center"/>
            </w:pPr>
            <w:r w:rsidRPr="009C4175">
              <w:t>CO4</w:t>
            </w:r>
          </w:p>
        </w:tc>
        <w:tc>
          <w:tcPr>
            <w:tcW w:w="256" w:type="pct"/>
          </w:tcPr>
          <w:p w14:paraId="697DAD41" w14:textId="77777777" w:rsidR="00446263" w:rsidRPr="009C4175" w:rsidRDefault="00446263" w:rsidP="00446263">
            <w:pPr>
              <w:jc w:val="center"/>
            </w:pPr>
            <w:r>
              <w:t>A</w:t>
            </w:r>
          </w:p>
        </w:tc>
        <w:tc>
          <w:tcPr>
            <w:tcW w:w="217" w:type="pct"/>
          </w:tcPr>
          <w:p w14:paraId="156C8669" w14:textId="77777777" w:rsidR="00446263" w:rsidRPr="009C4175" w:rsidRDefault="00446263" w:rsidP="00446263">
            <w:pPr>
              <w:jc w:val="center"/>
            </w:pPr>
            <w:r w:rsidRPr="009C4175">
              <w:t>1</w:t>
            </w:r>
          </w:p>
        </w:tc>
      </w:tr>
      <w:tr w:rsidR="00446263" w:rsidRPr="009C4175" w14:paraId="56BEAC13" w14:textId="77777777" w:rsidTr="00446263">
        <w:trPr>
          <w:trHeight w:val="283"/>
        </w:trPr>
        <w:tc>
          <w:tcPr>
            <w:tcW w:w="272" w:type="pct"/>
          </w:tcPr>
          <w:p w14:paraId="1821ADEB" w14:textId="77777777" w:rsidR="00446263" w:rsidRPr="009C4175" w:rsidRDefault="00446263" w:rsidP="00446263">
            <w:pPr>
              <w:jc w:val="center"/>
            </w:pPr>
            <w:r w:rsidRPr="009C4175">
              <w:t>9.</w:t>
            </w:r>
          </w:p>
        </w:tc>
        <w:tc>
          <w:tcPr>
            <w:tcW w:w="3936" w:type="pct"/>
            <w:gridSpan w:val="2"/>
            <w:vAlign w:val="bottom"/>
          </w:tcPr>
          <w:p w14:paraId="5F19D96D" w14:textId="77777777" w:rsidR="00446263" w:rsidRPr="009C4175" w:rsidRDefault="00446263" w:rsidP="00446263">
            <w:pPr>
              <w:pStyle w:val="ListParagraph"/>
              <w:ind w:left="0"/>
              <w:jc w:val="both"/>
              <w:rPr>
                <w:noProof/>
                <w:lang w:eastAsia="zh-TW"/>
              </w:rPr>
            </w:pPr>
            <w:r>
              <w:rPr>
                <w:noProof/>
                <w:lang w:eastAsia="zh-TW"/>
              </w:rPr>
              <w:t>Identify the circuit used in FM receiver to restrict amplitude.</w:t>
            </w:r>
          </w:p>
        </w:tc>
        <w:tc>
          <w:tcPr>
            <w:tcW w:w="319" w:type="pct"/>
          </w:tcPr>
          <w:p w14:paraId="7DB70841" w14:textId="77777777" w:rsidR="00446263" w:rsidRPr="009C4175" w:rsidRDefault="00446263" w:rsidP="00446263">
            <w:pPr>
              <w:jc w:val="center"/>
            </w:pPr>
            <w:r w:rsidRPr="009C4175">
              <w:t>CO5</w:t>
            </w:r>
          </w:p>
        </w:tc>
        <w:tc>
          <w:tcPr>
            <w:tcW w:w="256" w:type="pct"/>
          </w:tcPr>
          <w:p w14:paraId="71C4A7C3" w14:textId="77777777" w:rsidR="00446263" w:rsidRPr="009C4175" w:rsidRDefault="00446263" w:rsidP="00446263">
            <w:pPr>
              <w:jc w:val="center"/>
            </w:pPr>
            <w:r w:rsidRPr="009C4175">
              <w:t>U</w:t>
            </w:r>
          </w:p>
        </w:tc>
        <w:tc>
          <w:tcPr>
            <w:tcW w:w="217" w:type="pct"/>
          </w:tcPr>
          <w:p w14:paraId="2064D150" w14:textId="77777777" w:rsidR="00446263" w:rsidRPr="009C4175" w:rsidRDefault="00446263" w:rsidP="00446263">
            <w:pPr>
              <w:jc w:val="center"/>
            </w:pPr>
            <w:r w:rsidRPr="009C4175">
              <w:t>1</w:t>
            </w:r>
          </w:p>
        </w:tc>
      </w:tr>
      <w:tr w:rsidR="00446263" w:rsidRPr="009C4175" w14:paraId="0C6EE2C9" w14:textId="77777777" w:rsidTr="00446263">
        <w:trPr>
          <w:trHeight w:val="283"/>
        </w:trPr>
        <w:tc>
          <w:tcPr>
            <w:tcW w:w="272" w:type="pct"/>
          </w:tcPr>
          <w:p w14:paraId="6BDC2FB7" w14:textId="77777777" w:rsidR="00446263" w:rsidRPr="009C4175" w:rsidRDefault="00446263" w:rsidP="00446263">
            <w:pPr>
              <w:jc w:val="center"/>
            </w:pPr>
            <w:r w:rsidRPr="009C4175">
              <w:t>10.</w:t>
            </w:r>
          </w:p>
        </w:tc>
        <w:tc>
          <w:tcPr>
            <w:tcW w:w="3936" w:type="pct"/>
            <w:gridSpan w:val="2"/>
          </w:tcPr>
          <w:p w14:paraId="791F5F03" w14:textId="77777777" w:rsidR="00446263" w:rsidRPr="009C4175" w:rsidRDefault="00446263" w:rsidP="00446263">
            <w:pPr>
              <w:jc w:val="both"/>
            </w:pPr>
            <w:r w:rsidRPr="00DD52C7">
              <w:t>Define Noise figure.</w:t>
            </w:r>
          </w:p>
        </w:tc>
        <w:tc>
          <w:tcPr>
            <w:tcW w:w="319" w:type="pct"/>
          </w:tcPr>
          <w:p w14:paraId="438CE6B5" w14:textId="77777777" w:rsidR="00446263" w:rsidRPr="009C4175" w:rsidRDefault="00446263" w:rsidP="00446263">
            <w:pPr>
              <w:jc w:val="center"/>
            </w:pPr>
            <w:r w:rsidRPr="009C4175">
              <w:t>CO6</w:t>
            </w:r>
          </w:p>
        </w:tc>
        <w:tc>
          <w:tcPr>
            <w:tcW w:w="256" w:type="pct"/>
          </w:tcPr>
          <w:p w14:paraId="0F7B87E5" w14:textId="77777777" w:rsidR="00446263" w:rsidRPr="009C4175" w:rsidRDefault="00446263" w:rsidP="00446263">
            <w:pPr>
              <w:jc w:val="center"/>
            </w:pPr>
            <w:r>
              <w:t>R</w:t>
            </w:r>
          </w:p>
        </w:tc>
        <w:tc>
          <w:tcPr>
            <w:tcW w:w="217" w:type="pct"/>
          </w:tcPr>
          <w:p w14:paraId="11192360" w14:textId="77777777" w:rsidR="00446263" w:rsidRPr="009C4175" w:rsidRDefault="00446263" w:rsidP="00446263">
            <w:pPr>
              <w:jc w:val="center"/>
            </w:pPr>
            <w:r w:rsidRPr="009C4175">
              <w:t>1</w:t>
            </w:r>
          </w:p>
        </w:tc>
      </w:tr>
      <w:tr w:rsidR="00446263" w:rsidRPr="009C4175" w14:paraId="113F8745" w14:textId="77777777" w:rsidTr="00446263">
        <w:trPr>
          <w:trHeight w:val="194"/>
        </w:trPr>
        <w:tc>
          <w:tcPr>
            <w:tcW w:w="5000" w:type="pct"/>
            <w:gridSpan w:val="6"/>
          </w:tcPr>
          <w:p w14:paraId="14FEE262" w14:textId="77777777" w:rsidR="00446263" w:rsidRPr="009C4175" w:rsidRDefault="00446263" w:rsidP="00446263">
            <w:pPr>
              <w:jc w:val="center"/>
              <w:rPr>
                <w:b/>
              </w:rPr>
            </w:pPr>
            <w:r w:rsidRPr="009C4175">
              <w:rPr>
                <w:b/>
              </w:rPr>
              <w:t>PART – B (6 X 3 = 18 MARKS)</w:t>
            </w:r>
          </w:p>
        </w:tc>
      </w:tr>
      <w:tr w:rsidR="00446263" w:rsidRPr="009C4175" w14:paraId="3F109435" w14:textId="77777777" w:rsidTr="00446263">
        <w:trPr>
          <w:trHeight w:val="283"/>
        </w:trPr>
        <w:tc>
          <w:tcPr>
            <w:tcW w:w="272" w:type="pct"/>
          </w:tcPr>
          <w:p w14:paraId="4D352859" w14:textId="77777777" w:rsidR="00446263" w:rsidRPr="009C4175" w:rsidRDefault="00446263" w:rsidP="00446263">
            <w:pPr>
              <w:pStyle w:val="NoSpacing"/>
              <w:jc w:val="center"/>
            </w:pPr>
            <w:r w:rsidRPr="009C4175">
              <w:t>11.</w:t>
            </w:r>
          </w:p>
        </w:tc>
        <w:tc>
          <w:tcPr>
            <w:tcW w:w="3936" w:type="pct"/>
            <w:gridSpan w:val="2"/>
          </w:tcPr>
          <w:p w14:paraId="0B59C6B6" w14:textId="77777777" w:rsidR="00446263" w:rsidRPr="009C4175" w:rsidRDefault="00446263" w:rsidP="00446263">
            <w:pPr>
              <w:pStyle w:val="NoSpacing"/>
              <w:jc w:val="both"/>
            </w:pPr>
            <w:r>
              <w:t>Explain the functions of a receiver.</w:t>
            </w:r>
          </w:p>
        </w:tc>
        <w:tc>
          <w:tcPr>
            <w:tcW w:w="319" w:type="pct"/>
          </w:tcPr>
          <w:p w14:paraId="0E28E892" w14:textId="77777777" w:rsidR="00446263" w:rsidRPr="009C4175" w:rsidRDefault="00446263" w:rsidP="00446263">
            <w:pPr>
              <w:pStyle w:val="NoSpacing"/>
              <w:jc w:val="center"/>
            </w:pPr>
            <w:r w:rsidRPr="009C4175">
              <w:t>CO1</w:t>
            </w:r>
          </w:p>
        </w:tc>
        <w:tc>
          <w:tcPr>
            <w:tcW w:w="256" w:type="pct"/>
          </w:tcPr>
          <w:p w14:paraId="526EE235" w14:textId="77777777" w:rsidR="00446263" w:rsidRPr="009C4175" w:rsidRDefault="00446263" w:rsidP="00446263">
            <w:pPr>
              <w:pStyle w:val="NoSpacing"/>
              <w:jc w:val="center"/>
            </w:pPr>
            <w:r>
              <w:t>U</w:t>
            </w:r>
          </w:p>
        </w:tc>
        <w:tc>
          <w:tcPr>
            <w:tcW w:w="217" w:type="pct"/>
          </w:tcPr>
          <w:p w14:paraId="02E8FBCD" w14:textId="77777777" w:rsidR="00446263" w:rsidRPr="009C4175" w:rsidRDefault="00446263" w:rsidP="00446263">
            <w:pPr>
              <w:pStyle w:val="NoSpacing"/>
              <w:jc w:val="center"/>
            </w:pPr>
            <w:r w:rsidRPr="009C4175">
              <w:t>3</w:t>
            </w:r>
          </w:p>
        </w:tc>
      </w:tr>
      <w:tr w:rsidR="00446263" w:rsidRPr="009C4175" w14:paraId="2ACBB281" w14:textId="77777777" w:rsidTr="00446263">
        <w:trPr>
          <w:trHeight w:val="283"/>
        </w:trPr>
        <w:tc>
          <w:tcPr>
            <w:tcW w:w="272" w:type="pct"/>
          </w:tcPr>
          <w:p w14:paraId="7A127996" w14:textId="77777777" w:rsidR="00446263" w:rsidRPr="009C4175" w:rsidRDefault="00446263" w:rsidP="00446263">
            <w:pPr>
              <w:pStyle w:val="NoSpacing"/>
              <w:jc w:val="center"/>
            </w:pPr>
            <w:r w:rsidRPr="009C4175">
              <w:t>12.</w:t>
            </w:r>
          </w:p>
        </w:tc>
        <w:tc>
          <w:tcPr>
            <w:tcW w:w="3936" w:type="pct"/>
            <w:gridSpan w:val="2"/>
          </w:tcPr>
          <w:p w14:paraId="31CF7983" w14:textId="77777777" w:rsidR="00446263" w:rsidRPr="009C4175" w:rsidRDefault="00446263" w:rsidP="00446263">
            <w:pPr>
              <w:pStyle w:val="NoSpacing"/>
              <w:jc w:val="both"/>
            </w:pPr>
            <w:r w:rsidRPr="007B5137">
              <w:t>Compare AM</w:t>
            </w:r>
            <w:r>
              <w:t xml:space="preserve"> (DSB-FC)</w:t>
            </w:r>
            <w:r w:rsidRPr="007B5137">
              <w:t xml:space="preserve"> with DSB-SC and SSB-SC AM. </w:t>
            </w:r>
          </w:p>
        </w:tc>
        <w:tc>
          <w:tcPr>
            <w:tcW w:w="319" w:type="pct"/>
          </w:tcPr>
          <w:p w14:paraId="7F75608A" w14:textId="77777777" w:rsidR="00446263" w:rsidRPr="009C4175" w:rsidRDefault="00446263" w:rsidP="00446263">
            <w:pPr>
              <w:pStyle w:val="NoSpacing"/>
              <w:jc w:val="center"/>
            </w:pPr>
            <w:r w:rsidRPr="009C4175">
              <w:t>CO2</w:t>
            </w:r>
          </w:p>
        </w:tc>
        <w:tc>
          <w:tcPr>
            <w:tcW w:w="256" w:type="pct"/>
          </w:tcPr>
          <w:p w14:paraId="5505990D" w14:textId="77777777" w:rsidR="00446263" w:rsidRPr="009C4175" w:rsidRDefault="00446263" w:rsidP="00446263">
            <w:pPr>
              <w:pStyle w:val="NoSpacing"/>
              <w:jc w:val="center"/>
            </w:pPr>
            <w:r>
              <w:t>An</w:t>
            </w:r>
          </w:p>
        </w:tc>
        <w:tc>
          <w:tcPr>
            <w:tcW w:w="217" w:type="pct"/>
          </w:tcPr>
          <w:p w14:paraId="52CD5892" w14:textId="77777777" w:rsidR="00446263" w:rsidRPr="009C4175" w:rsidRDefault="00446263" w:rsidP="00446263">
            <w:pPr>
              <w:pStyle w:val="NoSpacing"/>
              <w:jc w:val="center"/>
            </w:pPr>
            <w:r w:rsidRPr="009C4175">
              <w:t>3</w:t>
            </w:r>
          </w:p>
        </w:tc>
      </w:tr>
      <w:tr w:rsidR="00446263" w:rsidRPr="009C4175" w14:paraId="2E8B8F73" w14:textId="77777777" w:rsidTr="00446263">
        <w:trPr>
          <w:trHeight w:val="283"/>
        </w:trPr>
        <w:tc>
          <w:tcPr>
            <w:tcW w:w="272" w:type="pct"/>
          </w:tcPr>
          <w:p w14:paraId="638BD40E" w14:textId="77777777" w:rsidR="00446263" w:rsidRPr="009C4175" w:rsidRDefault="00446263" w:rsidP="00446263">
            <w:pPr>
              <w:pStyle w:val="NoSpacing"/>
              <w:jc w:val="center"/>
            </w:pPr>
            <w:r w:rsidRPr="009C4175">
              <w:t>13.</w:t>
            </w:r>
          </w:p>
        </w:tc>
        <w:tc>
          <w:tcPr>
            <w:tcW w:w="3936" w:type="pct"/>
            <w:gridSpan w:val="2"/>
          </w:tcPr>
          <w:p w14:paraId="06530B16" w14:textId="77777777" w:rsidR="00446263" w:rsidRPr="009C4175" w:rsidRDefault="00446263" w:rsidP="00446263">
            <w:pPr>
              <w:pStyle w:val="NoSpacing"/>
              <w:jc w:val="both"/>
            </w:pPr>
            <w:r>
              <w:t>State the advantages of FM.</w:t>
            </w:r>
          </w:p>
        </w:tc>
        <w:tc>
          <w:tcPr>
            <w:tcW w:w="319" w:type="pct"/>
          </w:tcPr>
          <w:p w14:paraId="3ADCF0FB" w14:textId="77777777" w:rsidR="00446263" w:rsidRPr="009C4175" w:rsidRDefault="00446263" w:rsidP="00446263">
            <w:pPr>
              <w:pStyle w:val="NoSpacing"/>
              <w:jc w:val="center"/>
            </w:pPr>
            <w:r w:rsidRPr="009C4175">
              <w:t>CO3</w:t>
            </w:r>
          </w:p>
        </w:tc>
        <w:tc>
          <w:tcPr>
            <w:tcW w:w="256" w:type="pct"/>
          </w:tcPr>
          <w:p w14:paraId="4915AA8B" w14:textId="77777777" w:rsidR="00446263" w:rsidRPr="009C4175" w:rsidRDefault="00446263" w:rsidP="00446263">
            <w:pPr>
              <w:pStyle w:val="NoSpacing"/>
              <w:jc w:val="center"/>
            </w:pPr>
            <w:r>
              <w:t>R</w:t>
            </w:r>
          </w:p>
        </w:tc>
        <w:tc>
          <w:tcPr>
            <w:tcW w:w="217" w:type="pct"/>
          </w:tcPr>
          <w:p w14:paraId="5F3C7CC6" w14:textId="77777777" w:rsidR="00446263" w:rsidRPr="009C4175" w:rsidRDefault="00446263" w:rsidP="00446263">
            <w:pPr>
              <w:pStyle w:val="NoSpacing"/>
              <w:jc w:val="center"/>
            </w:pPr>
            <w:r w:rsidRPr="009C4175">
              <w:t>3</w:t>
            </w:r>
          </w:p>
        </w:tc>
      </w:tr>
      <w:tr w:rsidR="00446263" w:rsidRPr="009C4175" w14:paraId="6DBA0FB1" w14:textId="77777777" w:rsidTr="00446263">
        <w:trPr>
          <w:trHeight w:val="283"/>
        </w:trPr>
        <w:tc>
          <w:tcPr>
            <w:tcW w:w="272" w:type="pct"/>
          </w:tcPr>
          <w:p w14:paraId="3B0AE83F" w14:textId="77777777" w:rsidR="00446263" w:rsidRPr="009C4175" w:rsidRDefault="00446263" w:rsidP="00446263">
            <w:pPr>
              <w:pStyle w:val="NoSpacing"/>
              <w:jc w:val="center"/>
            </w:pPr>
            <w:r w:rsidRPr="009C4175">
              <w:t>14.</w:t>
            </w:r>
          </w:p>
        </w:tc>
        <w:tc>
          <w:tcPr>
            <w:tcW w:w="3936" w:type="pct"/>
            <w:gridSpan w:val="2"/>
          </w:tcPr>
          <w:p w14:paraId="2C7C9EF1" w14:textId="77777777" w:rsidR="00446263" w:rsidRPr="009C4175" w:rsidRDefault="00446263" w:rsidP="00446263">
            <w:pPr>
              <w:pStyle w:val="NoSpacing"/>
              <w:jc w:val="both"/>
            </w:pPr>
            <w:r>
              <w:t>Explain the methods used for Image frequency rejection.</w:t>
            </w:r>
          </w:p>
        </w:tc>
        <w:tc>
          <w:tcPr>
            <w:tcW w:w="319" w:type="pct"/>
          </w:tcPr>
          <w:p w14:paraId="43EA462A" w14:textId="77777777" w:rsidR="00446263" w:rsidRPr="009C4175" w:rsidRDefault="00446263" w:rsidP="00446263">
            <w:pPr>
              <w:pStyle w:val="NoSpacing"/>
              <w:jc w:val="center"/>
            </w:pPr>
            <w:r w:rsidRPr="009C4175">
              <w:t>CO4</w:t>
            </w:r>
          </w:p>
        </w:tc>
        <w:tc>
          <w:tcPr>
            <w:tcW w:w="256" w:type="pct"/>
          </w:tcPr>
          <w:p w14:paraId="0D927F18" w14:textId="77777777" w:rsidR="00446263" w:rsidRPr="009C4175" w:rsidRDefault="00446263" w:rsidP="00446263">
            <w:pPr>
              <w:pStyle w:val="NoSpacing"/>
              <w:jc w:val="center"/>
            </w:pPr>
            <w:r>
              <w:t>A</w:t>
            </w:r>
          </w:p>
        </w:tc>
        <w:tc>
          <w:tcPr>
            <w:tcW w:w="217" w:type="pct"/>
          </w:tcPr>
          <w:p w14:paraId="48227A49" w14:textId="77777777" w:rsidR="00446263" w:rsidRPr="009C4175" w:rsidRDefault="00446263" w:rsidP="00446263">
            <w:pPr>
              <w:pStyle w:val="NoSpacing"/>
              <w:jc w:val="center"/>
            </w:pPr>
            <w:r w:rsidRPr="009C4175">
              <w:t>3</w:t>
            </w:r>
          </w:p>
        </w:tc>
      </w:tr>
      <w:tr w:rsidR="00446263" w:rsidRPr="009C4175" w14:paraId="6BC48AA5" w14:textId="77777777" w:rsidTr="00446263">
        <w:trPr>
          <w:trHeight w:val="283"/>
        </w:trPr>
        <w:tc>
          <w:tcPr>
            <w:tcW w:w="272" w:type="pct"/>
          </w:tcPr>
          <w:p w14:paraId="15F8FCF4" w14:textId="77777777" w:rsidR="00446263" w:rsidRPr="009C4175" w:rsidRDefault="00446263" w:rsidP="00446263">
            <w:pPr>
              <w:pStyle w:val="NoSpacing"/>
              <w:jc w:val="center"/>
            </w:pPr>
            <w:r w:rsidRPr="009C4175">
              <w:t>15.</w:t>
            </w:r>
          </w:p>
        </w:tc>
        <w:tc>
          <w:tcPr>
            <w:tcW w:w="3936" w:type="pct"/>
            <w:gridSpan w:val="2"/>
          </w:tcPr>
          <w:p w14:paraId="0C0CD5AA" w14:textId="77777777" w:rsidR="00446263" w:rsidRPr="009C4175" w:rsidRDefault="00446263" w:rsidP="00446263">
            <w:pPr>
              <w:pStyle w:val="NoSpacing"/>
              <w:jc w:val="both"/>
            </w:pPr>
            <w:r w:rsidRPr="00587A7C">
              <w:t>Explain the role of AFC in stable and accurate FM reception.</w:t>
            </w:r>
          </w:p>
        </w:tc>
        <w:tc>
          <w:tcPr>
            <w:tcW w:w="319" w:type="pct"/>
          </w:tcPr>
          <w:p w14:paraId="636D9700" w14:textId="77777777" w:rsidR="00446263" w:rsidRPr="009C4175" w:rsidRDefault="00446263" w:rsidP="00446263">
            <w:pPr>
              <w:pStyle w:val="NoSpacing"/>
              <w:jc w:val="center"/>
            </w:pPr>
            <w:r w:rsidRPr="009C4175">
              <w:t>CO5</w:t>
            </w:r>
          </w:p>
        </w:tc>
        <w:tc>
          <w:tcPr>
            <w:tcW w:w="256" w:type="pct"/>
          </w:tcPr>
          <w:p w14:paraId="7E46B656" w14:textId="77777777" w:rsidR="00446263" w:rsidRPr="009C4175" w:rsidRDefault="00446263" w:rsidP="00446263">
            <w:pPr>
              <w:pStyle w:val="NoSpacing"/>
              <w:jc w:val="center"/>
            </w:pPr>
            <w:r>
              <w:t>A</w:t>
            </w:r>
          </w:p>
        </w:tc>
        <w:tc>
          <w:tcPr>
            <w:tcW w:w="217" w:type="pct"/>
          </w:tcPr>
          <w:p w14:paraId="79CDEB30" w14:textId="77777777" w:rsidR="00446263" w:rsidRPr="009C4175" w:rsidRDefault="00446263" w:rsidP="00446263">
            <w:pPr>
              <w:pStyle w:val="NoSpacing"/>
              <w:jc w:val="center"/>
            </w:pPr>
            <w:r w:rsidRPr="009C4175">
              <w:t>3</w:t>
            </w:r>
          </w:p>
        </w:tc>
      </w:tr>
      <w:tr w:rsidR="00446263" w:rsidRPr="009C4175" w14:paraId="1895C663" w14:textId="77777777" w:rsidTr="00446263">
        <w:trPr>
          <w:trHeight w:val="283"/>
        </w:trPr>
        <w:tc>
          <w:tcPr>
            <w:tcW w:w="272" w:type="pct"/>
          </w:tcPr>
          <w:p w14:paraId="6E07BFAB" w14:textId="77777777" w:rsidR="00446263" w:rsidRPr="009C4175" w:rsidRDefault="00446263" w:rsidP="00446263">
            <w:pPr>
              <w:pStyle w:val="NoSpacing"/>
              <w:jc w:val="center"/>
            </w:pPr>
            <w:r w:rsidRPr="009C4175">
              <w:t>16.</w:t>
            </w:r>
          </w:p>
        </w:tc>
        <w:tc>
          <w:tcPr>
            <w:tcW w:w="3936" w:type="pct"/>
            <w:gridSpan w:val="2"/>
          </w:tcPr>
          <w:p w14:paraId="3A50FA55" w14:textId="77777777" w:rsidR="00446263" w:rsidRPr="009C4175" w:rsidRDefault="00446263" w:rsidP="00446263">
            <w:pPr>
              <w:pStyle w:val="NoSpacing"/>
              <w:jc w:val="both"/>
            </w:pPr>
            <w:r w:rsidRPr="0086626F">
              <w:t>Describe Noise temperature.</w:t>
            </w:r>
          </w:p>
        </w:tc>
        <w:tc>
          <w:tcPr>
            <w:tcW w:w="319" w:type="pct"/>
          </w:tcPr>
          <w:p w14:paraId="4FA0686B" w14:textId="77777777" w:rsidR="00446263" w:rsidRPr="009C4175" w:rsidRDefault="00446263" w:rsidP="00446263">
            <w:pPr>
              <w:pStyle w:val="NoSpacing"/>
              <w:jc w:val="center"/>
            </w:pPr>
            <w:r w:rsidRPr="009C4175">
              <w:t>CO6</w:t>
            </w:r>
          </w:p>
        </w:tc>
        <w:tc>
          <w:tcPr>
            <w:tcW w:w="256" w:type="pct"/>
          </w:tcPr>
          <w:p w14:paraId="57D2AD08" w14:textId="77777777" w:rsidR="00446263" w:rsidRPr="009C4175" w:rsidRDefault="00446263" w:rsidP="00446263">
            <w:pPr>
              <w:pStyle w:val="NoSpacing"/>
              <w:jc w:val="center"/>
            </w:pPr>
            <w:r w:rsidRPr="009C4175">
              <w:t>U</w:t>
            </w:r>
          </w:p>
        </w:tc>
        <w:tc>
          <w:tcPr>
            <w:tcW w:w="217" w:type="pct"/>
          </w:tcPr>
          <w:p w14:paraId="4844F5C8" w14:textId="77777777" w:rsidR="00446263" w:rsidRPr="009C4175" w:rsidRDefault="00446263" w:rsidP="00446263">
            <w:pPr>
              <w:pStyle w:val="NoSpacing"/>
              <w:jc w:val="center"/>
            </w:pPr>
            <w:r w:rsidRPr="009C4175">
              <w:t>3</w:t>
            </w:r>
          </w:p>
        </w:tc>
      </w:tr>
      <w:tr w:rsidR="00446263" w:rsidRPr="009C4175" w14:paraId="62D7C198" w14:textId="77777777" w:rsidTr="00446263">
        <w:trPr>
          <w:trHeight w:val="552"/>
        </w:trPr>
        <w:tc>
          <w:tcPr>
            <w:tcW w:w="5000" w:type="pct"/>
            <w:gridSpan w:val="6"/>
          </w:tcPr>
          <w:p w14:paraId="44E87771" w14:textId="77777777" w:rsidR="00446263" w:rsidRPr="009C4175" w:rsidRDefault="00446263" w:rsidP="00446263">
            <w:pPr>
              <w:jc w:val="center"/>
              <w:rPr>
                <w:b/>
              </w:rPr>
            </w:pPr>
            <w:r w:rsidRPr="009C4175">
              <w:rPr>
                <w:b/>
              </w:rPr>
              <w:t>PART – C (6 X 12 = 72 MARKS)</w:t>
            </w:r>
          </w:p>
          <w:p w14:paraId="253AFBB9"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3A26BEDA" w14:textId="77777777" w:rsidTr="00446263">
        <w:trPr>
          <w:trHeight w:val="283"/>
        </w:trPr>
        <w:tc>
          <w:tcPr>
            <w:tcW w:w="272" w:type="pct"/>
          </w:tcPr>
          <w:p w14:paraId="0A2AD8D0" w14:textId="77777777" w:rsidR="00446263" w:rsidRPr="009C4175" w:rsidRDefault="00446263" w:rsidP="00446263">
            <w:pPr>
              <w:jc w:val="center"/>
            </w:pPr>
            <w:r w:rsidRPr="009C4175">
              <w:t>17.</w:t>
            </w:r>
          </w:p>
        </w:tc>
        <w:tc>
          <w:tcPr>
            <w:tcW w:w="189" w:type="pct"/>
          </w:tcPr>
          <w:p w14:paraId="28CC48F4" w14:textId="77777777" w:rsidR="00446263" w:rsidRPr="009C4175" w:rsidRDefault="00446263" w:rsidP="00446263">
            <w:pPr>
              <w:jc w:val="center"/>
            </w:pPr>
            <w:r w:rsidRPr="009C4175">
              <w:t>a.</w:t>
            </w:r>
          </w:p>
        </w:tc>
        <w:tc>
          <w:tcPr>
            <w:tcW w:w="3747" w:type="pct"/>
          </w:tcPr>
          <w:p w14:paraId="4017849E" w14:textId="77777777" w:rsidR="00446263" w:rsidRPr="009C4175" w:rsidRDefault="00446263" w:rsidP="00446263">
            <w:pPr>
              <w:jc w:val="both"/>
            </w:pPr>
            <w:r w:rsidRPr="00007AD7">
              <w:t>List the need for wireless communication and explain the communication system with a neat block diagram.</w:t>
            </w:r>
          </w:p>
        </w:tc>
        <w:tc>
          <w:tcPr>
            <w:tcW w:w="319" w:type="pct"/>
          </w:tcPr>
          <w:p w14:paraId="61478247" w14:textId="77777777" w:rsidR="00446263" w:rsidRPr="009C4175" w:rsidRDefault="00446263" w:rsidP="00446263">
            <w:pPr>
              <w:jc w:val="center"/>
            </w:pPr>
            <w:r w:rsidRPr="00007AD7">
              <w:t>CO1</w:t>
            </w:r>
          </w:p>
        </w:tc>
        <w:tc>
          <w:tcPr>
            <w:tcW w:w="256" w:type="pct"/>
          </w:tcPr>
          <w:p w14:paraId="0F5DD8AE" w14:textId="77777777" w:rsidR="00446263" w:rsidRPr="009C4175" w:rsidRDefault="00446263" w:rsidP="00446263">
            <w:pPr>
              <w:jc w:val="center"/>
            </w:pPr>
            <w:r w:rsidRPr="00007AD7">
              <w:t>R</w:t>
            </w:r>
          </w:p>
        </w:tc>
        <w:tc>
          <w:tcPr>
            <w:tcW w:w="217" w:type="pct"/>
          </w:tcPr>
          <w:p w14:paraId="1E4E3A7E" w14:textId="77777777" w:rsidR="00446263" w:rsidRPr="009C4175" w:rsidRDefault="00446263" w:rsidP="00446263">
            <w:pPr>
              <w:jc w:val="center"/>
            </w:pPr>
            <w:r w:rsidRPr="00007AD7">
              <w:t>6</w:t>
            </w:r>
          </w:p>
        </w:tc>
      </w:tr>
      <w:tr w:rsidR="00446263" w:rsidRPr="009C4175" w14:paraId="49026C6F" w14:textId="77777777" w:rsidTr="00446263">
        <w:trPr>
          <w:trHeight w:val="283"/>
        </w:trPr>
        <w:tc>
          <w:tcPr>
            <w:tcW w:w="272" w:type="pct"/>
          </w:tcPr>
          <w:p w14:paraId="7B748B2E" w14:textId="77777777" w:rsidR="00446263" w:rsidRPr="009C4175" w:rsidRDefault="00446263" w:rsidP="00446263">
            <w:pPr>
              <w:jc w:val="center"/>
            </w:pPr>
          </w:p>
        </w:tc>
        <w:tc>
          <w:tcPr>
            <w:tcW w:w="189" w:type="pct"/>
          </w:tcPr>
          <w:p w14:paraId="410C69AF" w14:textId="77777777" w:rsidR="00446263" w:rsidRPr="009C4175" w:rsidRDefault="00446263" w:rsidP="00446263">
            <w:pPr>
              <w:jc w:val="center"/>
            </w:pPr>
            <w:r w:rsidRPr="009C4175">
              <w:t>b.</w:t>
            </w:r>
          </w:p>
        </w:tc>
        <w:tc>
          <w:tcPr>
            <w:tcW w:w="3747" w:type="pct"/>
          </w:tcPr>
          <w:p w14:paraId="143F2FB9" w14:textId="77777777" w:rsidR="00446263" w:rsidRPr="009C4175" w:rsidRDefault="00446263" w:rsidP="00446263">
            <w:pPr>
              <w:jc w:val="both"/>
              <w:rPr>
                <w:bCs/>
              </w:rPr>
            </w:pPr>
            <w:r w:rsidRPr="00285F97">
              <w:t>Classify the various types of modulation used in communication systems.</w:t>
            </w:r>
          </w:p>
        </w:tc>
        <w:tc>
          <w:tcPr>
            <w:tcW w:w="319" w:type="pct"/>
          </w:tcPr>
          <w:p w14:paraId="57169B2E" w14:textId="77777777" w:rsidR="00446263" w:rsidRPr="009C4175" w:rsidRDefault="00446263" w:rsidP="00446263">
            <w:pPr>
              <w:jc w:val="center"/>
            </w:pPr>
            <w:r w:rsidRPr="00007AD7">
              <w:t>CO1</w:t>
            </w:r>
          </w:p>
        </w:tc>
        <w:tc>
          <w:tcPr>
            <w:tcW w:w="256" w:type="pct"/>
          </w:tcPr>
          <w:p w14:paraId="194C1EC9" w14:textId="77777777" w:rsidR="00446263" w:rsidRPr="009C4175" w:rsidRDefault="00446263" w:rsidP="00446263">
            <w:pPr>
              <w:jc w:val="center"/>
            </w:pPr>
            <w:r>
              <w:t>An</w:t>
            </w:r>
          </w:p>
        </w:tc>
        <w:tc>
          <w:tcPr>
            <w:tcW w:w="217" w:type="pct"/>
          </w:tcPr>
          <w:p w14:paraId="1845CE27" w14:textId="77777777" w:rsidR="00446263" w:rsidRPr="009C4175" w:rsidRDefault="00446263" w:rsidP="00446263">
            <w:pPr>
              <w:jc w:val="center"/>
            </w:pPr>
            <w:r w:rsidRPr="00007AD7">
              <w:t>6</w:t>
            </w:r>
          </w:p>
        </w:tc>
      </w:tr>
      <w:tr w:rsidR="00446263" w:rsidRPr="009C4175" w14:paraId="1236373D" w14:textId="77777777" w:rsidTr="00446263">
        <w:trPr>
          <w:trHeight w:val="283"/>
        </w:trPr>
        <w:tc>
          <w:tcPr>
            <w:tcW w:w="272" w:type="pct"/>
          </w:tcPr>
          <w:p w14:paraId="7D06B5FD" w14:textId="77777777" w:rsidR="00446263" w:rsidRPr="009C4175" w:rsidRDefault="00446263" w:rsidP="00446263">
            <w:pPr>
              <w:jc w:val="center"/>
            </w:pPr>
          </w:p>
        </w:tc>
        <w:tc>
          <w:tcPr>
            <w:tcW w:w="189" w:type="pct"/>
          </w:tcPr>
          <w:p w14:paraId="058098AF" w14:textId="77777777" w:rsidR="00446263" w:rsidRPr="009C4175" w:rsidRDefault="00446263" w:rsidP="00446263">
            <w:pPr>
              <w:jc w:val="center"/>
            </w:pPr>
          </w:p>
        </w:tc>
        <w:tc>
          <w:tcPr>
            <w:tcW w:w="3747" w:type="pct"/>
          </w:tcPr>
          <w:p w14:paraId="316E2919" w14:textId="77777777" w:rsidR="00446263" w:rsidRPr="009C4175" w:rsidRDefault="00446263" w:rsidP="00446263">
            <w:pPr>
              <w:jc w:val="both"/>
            </w:pPr>
          </w:p>
        </w:tc>
        <w:tc>
          <w:tcPr>
            <w:tcW w:w="319" w:type="pct"/>
          </w:tcPr>
          <w:p w14:paraId="6A2B6E69" w14:textId="77777777" w:rsidR="00446263" w:rsidRPr="009C4175" w:rsidRDefault="00446263" w:rsidP="00446263">
            <w:pPr>
              <w:jc w:val="center"/>
            </w:pPr>
          </w:p>
        </w:tc>
        <w:tc>
          <w:tcPr>
            <w:tcW w:w="256" w:type="pct"/>
          </w:tcPr>
          <w:p w14:paraId="1F37932E" w14:textId="77777777" w:rsidR="00446263" w:rsidRPr="009C4175" w:rsidRDefault="00446263" w:rsidP="00446263">
            <w:pPr>
              <w:jc w:val="center"/>
            </w:pPr>
          </w:p>
        </w:tc>
        <w:tc>
          <w:tcPr>
            <w:tcW w:w="217" w:type="pct"/>
          </w:tcPr>
          <w:p w14:paraId="321607CE" w14:textId="77777777" w:rsidR="00446263" w:rsidRPr="009C4175" w:rsidRDefault="00446263" w:rsidP="00446263">
            <w:pPr>
              <w:jc w:val="center"/>
            </w:pPr>
          </w:p>
        </w:tc>
      </w:tr>
      <w:tr w:rsidR="00446263" w:rsidRPr="009C4175" w14:paraId="769BFC5C" w14:textId="77777777" w:rsidTr="00446263">
        <w:trPr>
          <w:trHeight w:val="283"/>
        </w:trPr>
        <w:tc>
          <w:tcPr>
            <w:tcW w:w="272" w:type="pct"/>
          </w:tcPr>
          <w:p w14:paraId="44F1EAFD" w14:textId="77777777" w:rsidR="00446263" w:rsidRPr="009C4175" w:rsidRDefault="00446263" w:rsidP="00446263">
            <w:pPr>
              <w:jc w:val="center"/>
            </w:pPr>
            <w:r w:rsidRPr="009C4175">
              <w:t>18.</w:t>
            </w:r>
          </w:p>
        </w:tc>
        <w:tc>
          <w:tcPr>
            <w:tcW w:w="189" w:type="pct"/>
          </w:tcPr>
          <w:p w14:paraId="0FD0BEDC" w14:textId="77777777" w:rsidR="00446263" w:rsidRPr="009C4175" w:rsidRDefault="00446263" w:rsidP="00446263">
            <w:pPr>
              <w:jc w:val="center"/>
            </w:pPr>
          </w:p>
        </w:tc>
        <w:tc>
          <w:tcPr>
            <w:tcW w:w="3747" w:type="pct"/>
          </w:tcPr>
          <w:p w14:paraId="5636B452" w14:textId="77777777" w:rsidR="00446263" w:rsidRPr="009C4175" w:rsidRDefault="00446263" w:rsidP="00446263">
            <w:pPr>
              <w:jc w:val="both"/>
            </w:pPr>
            <w:r w:rsidRPr="00590708">
              <w:t>Deduce the total power of an Amplitude modulated wave and analyze the power of the various components in an AM wave.</w:t>
            </w:r>
          </w:p>
        </w:tc>
        <w:tc>
          <w:tcPr>
            <w:tcW w:w="319" w:type="pct"/>
          </w:tcPr>
          <w:p w14:paraId="0BB082B0" w14:textId="77777777" w:rsidR="00446263" w:rsidRPr="009C4175" w:rsidRDefault="00446263" w:rsidP="00446263">
            <w:pPr>
              <w:jc w:val="center"/>
            </w:pPr>
            <w:r w:rsidRPr="009C4175">
              <w:t>CO2</w:t>
            </w:r>
          </w:p>
        </w:tc>
        <w:tc>
          <w:tcPr>
            <w:tcW w:w="256" w:type="pct"/>
          </w:tcPr>
          <w:p w14:paraId="0D9245B3" w14:textId="77777777" w:rsidR="00446263" w:rsidRPr="009C4175" w:rsidRDefault="00446263" w:rsidP="00446263">
            <w:pPr>
              <w:jc w:val="center"/>
            </w:pPr>
            <w:r>
              <w:t>An</w:t>
            </w:r>
          </w:p>
        </w:tc>
        <w:tc>
          <w:tcPr>
            <w:tcW w:w="217" w:type="pct"/>
          </w:tcPr>
          <w:p w14:paraId="3F889A80" w14:textId="77777777" w:rsidR="00446263" w:rsidRPr="009C4175" w:rsidRDefault="00446263" w:rsidP="00446263">
            <w:pPr>
              <w:jc w:val="center"/>
            </w:pPr>
            <w:r>
              <w:t>12</w:t>
            </w:r>
          </w:p>
        </w:tc>
      </w:tr>
      <w:tr w:rsidR="00446263" w:rsidRPr="009C4175" w14:paraId="048FCF1E" w14:textId="77777777" w:rsidTr="00446263">
        <w:trPr>
          <w:trHeight w:val="283"/>
        </w:trPr>
        <w:tc>
          <w:tcPr>
            <w:tcW w:w="272" w:type="pct"/>
          </w:tcPr>
          <w:p w14:paraId="592D49C9" w14:textId="77777777" w:rsidR="00446263" w:rsidRPr="009C4175" w:rsidRDefault="00446263" w:rsidP="00446263">
            <w:pPr>
              <w:jc w:val="center"/>
            </w:pPr>
          </w:p>
        </w:tc>
        <w:tc>
          <w:tcPr>
            <w:tcW w:w="189" w:type="pct"/>
          </w:tcPr>
          <w:p w14:paraId="3974814E" w14:textId="77777777" w:rsidR="00446263" w:rsidRPr="009C4175" w:rsidRDefault="00446263" w:rsidP="00446263">
            <w:pPr>
              <w:jc w:val="center"/>
            </w:pPr>
          </w:p>
        </w:tc>
        <w:tc>
          <w:tcPr>
            <w:tcW w:w="3747" w:type="pct"/>
          </w:tcPr>
          <w:p w14:paraId="45916CA5" w14:textId="77777777" w:rsidR="00446263" w:rsidRPr="009C4175" w:rsidRDefault="00446263" w:rsidP="00446263">
            <w:pPr>
              <w:jc w:val="both"/>
            </w:pPr>
          </w:p>
        </w:tc>
        <w:tc>
          <w:tcPr>
            <w:tcW w:w="319" w:type="pct"/>
          </w:tcPr>
          <w:p w14:paraId="7701D193" w14:textId="77777777" w:rsidR="00446263" w:rsidRPr="009C4175" w:rsidRDefault="00446263" w:rsidP="00446263">
            <w:pPr>
              <w:jc w:val="center"/>
            </w:pPr>
          </w:p>
        </w:tc>
        <w:tc>
          <w:tcPr>
            <w:tcW w:w="256" w:type="pct"/>
          </w:tcPr>
          <w:p w14:paraId="1BD1FA3A" w14:textId="77777777" w:rsidR="00446263" w:rsidRPr="009C4175" w:rsidRDefault="00446263" w:rsidP="00446263">
            <w:pPr>
              <w:jc w:val="center"/>
            </w:pPr>
          </w:p>
        </w:tc>
        <w:tc>
          <w:tcPr>
            <w:tcW w:w="217" w:type="pct"/>
          </w:tcPr>
          <w:p w14:paraId="6179466E" w14:textId="77777777" w:rsidR="00446263" w:rsidRPr="009C4175" w:rsidRDefault="00446263" w:rsidP="00446263">
            <w:pPr>
              <w:jc w:val="center"/>
            </w:pPr>
          </w:p>
        </w:tc>
      </w:tr>
      <w:tr w:rsidR="00446263" w:rsidRPr="009C4175" w14:paraId="18E67F9D" w14:textId="77777777" w:rsidTr="00446263">
        <w:trPr>
          <w:trHeight w:val="283"/>
        </w:trPr>
        <w:tc>
          <w:tcPr>
            <w:tcW w:w="272" w:type="pct"/>
          </w:tcPr>
          <w:p w14:paraId="1C096D9E" w14:textId="77777777" w:rsidR="00446263" w:rsidRPr="009C4175" w:rsidRDefault="00446263" w:rsidP="00446263">
            <w:pPr>
              <w:jc w:val="center"/>
            </w:pPr>
            <w:r w:rsidRPr="009C4175">
              <w:t>19.</w:t>
            </w:r>
          </w:p>
        </w:tc>
        <w:tc>
          <w:tcPr>
            <w:tcW w:w="189" w:type="pct"/>
          </w:tcPr>
          <w:p w14:paraId="30BF1752" w14:textId="77777777" w:rsidR="00446263" w:rsidRPr="009C4175" w:rsidRDefault="00446263" w:rsidP="00446263">
            <w:pPr>
              <w:jc w:val="center"/>
            </w:pPr>
            <w:r w:rsidRPr="009C4175">
              <w:t>a.</w:t>
            </w:r>
          </w:p>
        </w:tc>
        <w:tc>
          <w:tcPr>
            <w:tcW w:w="3747" w:type="pct"/>
          </w:tcPr>
          <w:p w14:paraId="2DEE8539" w14:textId="77777777" w:rsidR="00446263" w:rsidRPr="009C4175" w:rsidRDefault="00446263" w:rsidP="00446263">
            <w:pPr>
              <w:jc w:val="both"/>
            </w:pPr>
            <w:r w:rsidRPr="00F6012F">
              <w:t>A 50 MHz carrier is frequency modulated by a sinusoidal signal such that the maximum frequency deviation being 50 KHz. Determine the bandwidth of the FM signal if the frequency of the modulating sinusoid is (a) 600 KHz  (b)  500 Hz (c) 10 KHz</w:t>
            </w:r>
          </w:p>
        </w:tc>
        <w:tc>
          <w:tcPr>
            <w:tcW w:w="319" w:type="pct"/>
          </w:tcPr>
          <w:p w14:paraId="3279ACC8" w14:textId="77777777" w:rsidR="00446263" w:rsidRPr="009C4175" w:rsidRDefault="00446263" w:rsidP="00446263">
            <w:pPr>
              <w:jc w:val="center"/>
            </w:pPr>
            <w:r w:rsidRPr="009C4175">
              <w:t>CO3</w:t>
            </w:r>
          </w:p>
        </w:tc>
        <w:tc>
          <w:tcPr>
            <w:tcW w:w="256" w:type="pct"/>
          </w:tcPr>
          <w:p w14:paraId="00E63CAB" w14:textId="77777777" w:rsidR="00446263" w:rsidRPr="009C4175" w:rsidRDefault="00446263" w:rsidP="00446263">
            <w:pPr>
              <w:jc w:val="center"/>
            </w:pPr>
            <w:r>
              <w:t>A</w:t>
            </w:r>
          </w:p>
        </w:tc>
        <w:tc>
          <w:tcPr>
            <w:tcW w:w="217" w:type="pct"/>
          </w:tcPr>
          <w:p w14:paraId="1BB20E97" w14:textId="77777777" w:rsidR="00446263" w:rsidRPr="009C4175" w:rsidRDefault="00446263" w:rsidP="00446263">
            <w:pPr>
              <w:jc w:val="center"/>
            </w:pPr>
            <w:r>
              <w:t>6</w:t>
            </w:r>
          </w:p>
        </w:tc>
      </w:tr>
      <w:tr w:rsidR="00446263" w:rsidRPr="009C4175" w14:paraId="5CCC9B02" w14:textId="77777777" w:rsidTr="00446263">
        <w:trPr>
          <w:trHeight w:val="283"/>
        </w:trPr>
        <w:tc>
          <w:tcPr>
            <w:tcW w:w="272" w:type="pct"/>
          </w:tcPr>
          <w:p w14:paraId="5DBA7752" w14:textId="77777777" w:rsidR="00446263" w:rsidRPr="009C4175" w:rsidRDefault="00446263" w:rsidP="00446263">
            <w:pPr>
              <w:jc w:val="center"/>
            </w:pPr>
          </w:p>
        </w:tc>
        <w:tc>
          <w:tcPr>
            <w:tcW w:w="189" w:type="pct"/>
          </w:tcPr>
          <w:p w14:paraId="55807FB5" w14:textId="77777777" w:rsidR="00446263" w:rsidRPr="009C4175" w:rsidRDefault="00446263" w:rsidP="00446263">
            <w:pPr>
              <w:jc w:val="center"/>
            </w:pPr>
            <w:r w:rsidRPr="009C4175">
              <w:t>b.</w:t>
            </w:r>
          </w:p>
        </w:tc>
        <w:tc>
          <w:tcPr>
            <w:tcW w:w="3747" w:type="pct"/>
          </w:tcPr>
          <w:p w14:paraId="3DB02F1A" w14:textId="77777777" w:rsidR="00446263" w:rsidRPr="009C4175" w:rsidRDefault="00446263" w:rsidP="00446263">
            <w:pPr>
              <w:jc w:val="both"/>
              <w:rPr>
                <w:bCs/>
              </w:rPr>
            </w:pPr>
            <w:r>
              <w:t>Compare the performance of AM with FM.</w:t>
            </w:r>
          </w:p>
        </w:tc>
        <w:tc>
          <w:tcPr>
            <w:tcW w:w="319" w:type="pct"/>
          </w:tcPr>
          <w:p w14:paraId="2B0BC4F3" w14:textId="77777777" w:rsidR="00446263" w:rsidRPr="009C4175" w:rsidRDefault="00446263" w:rsidP="00446263">
            <w:pPr>
              <w:jc w:val="center"/>
            </w:pPr>
            <w:r w:rsidRPr="009C4175">
              <w:t>CO3</w:t>
            </w:r>
          </w:p>
        </w:tc>
        <w:tc>
          <w:tcPr>
            <w:tcW w:w="256" w:type="pct"/>
          </w:tcPr>
          <w:p w14:paraId="7D8F6335" w14:textId="77777777" w:rsidR="00446263" w:rsidRPr="009C4175" w:rsidRDefault="00446263" w:rsidP="00446263">
            <w:pPr>
              <w:jc w:val="center"/>
            </w:pPr>
            <w:r>
              <w:t>An</w:t>
            </w:r>
          </w:p>
        </w:tc>
        <w:tc>
          <w:tcPr>
            <w:tcW w:w="217" w:type="pct"/>
          </w:tcPr>
          <w:p w14:paraId="00DDECA8" w14:textId="77777777" w:rsidR="00446263" w:rsidRPr="009C4175" w:rsidRDefault="00446263" w:rsidP="00446263">
            <w:pPr>
              <w:jc w:val="center"/>
            </w:pPr>
            <w:r>
              <w:t>6</w:t>
            </w:r>
          </w:p>
        </w:tc>
      </w:tr>
      <w:tr w:rsidR="00446263" w:rsidRPr="009C4175" w14:paraId="1935EC80" w14:textId="77777777" w:rsidTr="00446263">
        <w:trPr>
          <w:trHeight w:val="283"/>
        </w:trPr>
        <w:tc>
          <w:tcPr>
            <w:tcW w:w="272" w:type="pct"/>
          </w:tcPr>
          <w:p w14:paraId="30637B7D" w14:textId="77777777" w:rsidR="00446263" w:rsidRPr="009C4175" w:rsidRDefault="00446263" w:rsidP="00446263">
            <w:pPr>
              <w:jc w:val="center"/>
            </w:pPr>
          </w:p>
        </w:tc>
        <w:tc>
          <w:tcPr>
            <w:tcW w:w="189" w:type="pct"/>
          </w:tcPr>
          <w:p w14:paraId="73852E98" w14:textId="77777777" w:rsidR="00446263" w:rsidRPr="009C4175" w:rsidRDefault="00446263" w:rsidP="00446263">
            <w:pPr>
              <w:jc w:val="center"/>
            </w:pPr>
          </w:p>
        </w:tc>
        <w:tc>
          <w:tcPr>
            <w:tcW w:w="3747" w:type="pct"/>
          </w:tcPr>
          <w:p w14:paraId="5759624C" w14:textId="77777777" w:rsidR="00446263" w:rsidRPr="009C4175" w:rsidRDefault="00446263" w:rsidP="00446263">
            <w:pPr>
              <w:jc w:val="both"/>
            </w:pPr>
          </w:p>
        </w:tc>
        <w:tc>
          <w:tcPr>
            <w:tcW w:w="319" w:type="pct"/>
          </w:tcPr>
          <w:p w14:paraId="1B1CD8CD" w14:textId="77777777" w:rsidR="00446263" w:rsidRPr="009C4175" w:rsidRDefault="00446263" w:rsidP="00446263">
            <w:pPr>
              <w:jc w:val="center"/>
            </w:pPr>
          </w:p>
        </w:tc>
        <w:tc>
          <w:tcPr>
            <w:tcW w:w="256" w:type="pct"/>
          </w:tcPr>
          <w:p w14:paraId="3CB5E61F" w14:textId="77777777" w:rsidR="00446263" w:rsidRPr="009C4175" w:rsidRDefault="00446263" w:rsidP="00446263">
            <w:pPr>
              <w:jc w:val="center"/>
            </w:pPr>
          </w:p>
        </w:tc>
        <w:tc>
          <w:tcPr>
            <w:tcW w:w="217" w:type="pct"/>
          </w:tcPr>
          <w:p w14:paraId="294A0F33" w14:textId="77777777" w:rsidR="00446263" w:rsidRPr="009C4175" w:rsidRDefault="00446263" w:rsidP="00446263">
            <w:pPr>
              <w:jc w:val="center"/>
            </w:pPr>
          </w:p>
        </w:tc>
      </w:tr>
      <w:tr w:rsidR="00446263" w:rsidRPr="009C4175" w14:paraId="1B6AE7E6" w14:textId="77777777" w:rsidTr="00446263">
        <w:trPr>
          <w:trHeight w:val="283"/>
        </w:trPr>
        <w:tc>
          <w:tcPr>
            <w:tcW w:w="272" w:type="pct"/>
          </w:tcPr>
          <w:p w14:paraId="44BE9D3A" w14:textId="77777777" w:rsidR="00446263" w:rsidRPr="009C4175" w:rsidRDefault="00446263" w:rsidP="00446263">
            <w:pPr>
              <w:jc w:val="center"/>
            </w:pPr>
            <w:r w:rsidRPr="009C4175">
              <w:t>20.</w:t>
            </w:r>
          </w:p>
        </w:tc>
        <w:tc>
          <w:tcPr>
            <w:tcW w:w="189" w:type="pct"/>
          </w:tcPr>
          <w:p w14:paraId="5FA292C9" w14:textId="77777777" w:rsidR="00446263" w:rsidRPr="009C4175" w:rsidRDefault="00446263" w:rsidP="00446263">
            <w:pPr>
              <w:jc w:val="center"/>
            </w:pPr>
          </w:p>
        </w:tc>
        <w:tc>
          <w:tcPr>
            <w:tcW w:w="3747" w:type="pct"/>
            <w:vAlign w:val="bottom"/>
          </w:tcPr>
          <w:p w14:paraId="7AE60541" w14:textId="77777777" w:rsidR="00446263" w:rsidRPr="009C4175" w:rsidRDefault="00446263" w:rsidP="00446263">
            <w:pPr>
              <w:jc w:val="both"/>
            </w:pPr>
            <w:r>
              <w:t>Describe the working of a S</w:t>
            </w:r>
            <w:r w:rsidRPr="005A1A4F">
              <w:t xml:space="preserve">uper heterodyne receiver with the help of </w:t>
            </w:r>
            <w:r>
              <w:t>a block diagram. Illustrate the i</w:t>
            </w:r>
            <w:r w:rsidRPr="005A1A4F">
              <w:t>mage</w:t>
            </w:r>
            <w:r>
              <w:t xml:space="preserve"> frequency signal that affect the receiver performance.</w:t>
            </w:r>
          </w:p>
        </w:tc>
        <w:tc>
          <w:tcPr>
            <w:tcW w:w="319" w:type="pct"/>
            <w:vAlign w:val="center"/>
          </w:tcPr>
          <w:p w14:paraId="65647F74" w14:textId="77777777" w:rsidR="00446263" w:rsidRPr="009C4175" w:rsidRDefault="00446263" w:rsidP="00446263">
            <w:pPr>
              <w:jc w:val="center"/>
            </w:pPr>
            <w:r w:rsidRPr="00FA796F">
              <w:t>CO</w:t>
            </w:r>
            <w:r>
              <w:t>4</w:t>
            </w:r>
          </w:p>
        </w:tc>
        <w:tc>
          <w:tcPr>
            <w:tcW w:w="256" w:type="pct"/>
            <w:vAlign w:val="center"/>
          </w:tcPr>
          <w:p w14:paraId="5B7A7442" w14:textId="77777777" w:rsidR="00446263" w:rsidRPr="009C4175" w:rsidRDefault="00446263" w:rsidP="00446263">
            <w:pPr>
              <w:jc w:val="center"/>
            </w:pPr>
            <w:r>
              <w:t>A</w:t>
            </w:r>
          </w:p>
        </w:tc>
        <w:tc>
          <w:tcPr>
            <w:tcW w:w="217" w:type="pct"/>
            <w:vAlign w:val="center"/>
          </w:tcPr>
          <w:p w14:paraId="03CAF022" w14:textId="77777777" w:rsidR="00446263" w:rsidRPr="009C4175" w:rsidRDefault="00446263" w:rsidP="00446263">
            <w:pPr>
              <w:jc w:val="center"/>
            </w:pPr>
            <w:r>
              <w:t>12</w:t>
            </w:r>
          </w:p>
        </w:tc>
      </w:tr>
      <w:tr w:rsidR="00446263" w:rsidRPr="009C4175" w14:paraId="03C74B7F" w14:textId="77777777" w:rsidTr="00446263">
        <w:trPr>
          <w:trHeight w:val="283"/>
        </w:trPr>
        <w:tc>
          <w:tcPr>
            <w:tcW w:w="272" w:type="pct"/>
          </w:tcPr>
          <w:p w14:paraId="6F4F2816" w14:textId="77777777" w:rsidR="00446263" w:rsidRPr="009C4175" w:rsidRDefault="00446263" w:rsidP="00446263">
            <w:pPr>
              <w:jc w:val="center"/>
            </w:pPr>
          </w:p>
        </w:tc>
        <w:tc>
          <w:tcPr>
            <w:tcW w:w="189" w:type="pct"/>
          </w:tcPr>
          <w:p w14:paraId="4AC1C369" w14:textId="77777777" w:rsidR="00446263" w:rsidRPr="009C4175" w:rsidRDefault="00446263" w:rsidP="00446263">
            <w:pPr>
              <w:jc w:val="center"/>
            </w:pPr>
          </w:p>
        </w:tc>
        <w:tc>
          <w:tcPr>
            <w:tcW w:w="3747" w:type="pct"/>
          </w:tcPr>
          <w:p w14:paraId="067270E2" w14:textId="77777777" w:rsidR="00446263" w:rsidRPr="009C4175" w:rsidRDefault="00446263" w:rsidP="00446263">
            <w:pPr>
              <w:jc w:val="both"/>
            </w:pPr>
          </w:p>
        </w:tc>
        <w:tc>
          <w:tcPr>
            <w:tcW w:w="319" w:type="pct"/>
          </w:tcPr>
          <w:p w14:paraId="6F614A7E" w14:textId="77777777" w:rsidR="00446263" w:rsidRPr="009C4175" w:rsidRDefault="00446263" w:rsidP="00446263">
            <w:pPr>
              <w:jc w:val="center"/>
            </w:pPr>
          </w:p>
        </w:tc>
        <w:tc>
          <w:tcPr>
            <w:tcW w:w="256" w:type="pct"/>
          </w:tcPr>
          <w:p w14:paraId="0273AD0D" w14:textId="77777777" w:rsidR="00446263" w:rsidRPr="009C4175" w:rsidRDefault="00446263" w:rsidP="00446263">
            <w:pPr>
              <w:jc w:val="center"/>
            </w:pPr>
          </w:p>
        </w:tc>
        <w:tc>
          <w:tcPr>
            <w:tcW w:w="217" w:type="pct"/>
          </w:tcPr>
          <w:p w14:paraId="2AC28724" w14:textId="77777777" w:rsidR="00446263" w:rsidRPr="009C4175" w:rsidRDefault="00446263" w:rsidP="00446263">
            <w:pPr>
              <w:jc w:val="center"/>
            </w:pPr>
          </w:p>
        </w:tc>
      </w:tr>
      <w:tr w:rsidR="00446263" w:rsidRPr="009C4175" w14:paraId="03C4617E" w14:textId="77777777" w:rsidTr="00446263">
        <w:trPr>
          <w:trHeight w:val="283"/>
        </w:trPr>
        <w:tc>
          <w:tcPr>
            <w:tcW w:w="272" w:type="pct"/>
          </w:tcPr>
          <w:p w14:paraId="0FA80255" w14:textId="77777777" w:rsidR="00446263" w:rsidRPr="009C4175" w:rsidRDefault="00446263" w:rsidP="00446263">
            <w:pPr>
              <w:jc w:val="center"/>
            </w:pPr>
            <w:r w:rsidRPr="009C4175">
              <w:t>21.</w:t>
            </w:r>
          </w:p>
        </w:tc>
        <w:tc>
          <w:tcPr>
            <w:tcW w:w="189" w:type="pct"/>
          </w:tcPr>
          <w:p w14:paraId="3B6E3D63" w14:textId="77777777" w:rsidR="00446263" w:rsidRPr="009C4175" w:rsidRDefault="00446263" w:rsidP="00446263">
            <w:pPr>
              <w:jc w:val="center"/>
            </w:pPr>
            <w:r w:rsidRPr="009C4175">
              <w:t>a.</w:t>
            </w:r>
          </w:p>
        </w:tc>
        <w:tc>
          <w:tcPr>
            <w:tcW w:w="3747" w:type="pct"/>
            <w:vAlign w:val="bottom"/>
          </w:tcPr>
          <w:p w14:paraId="0F35D5E3" w14:textId="77777777" w:rsidR="00446263" w:rsidRPr="009C4175" w:rsidRDefault="00446263" w:rsidP="00446263">
            <w:pPr>
              <w:jc w:val="both"/>
            </w:pPr>
            <w:r w:rsidRPr="00F342C1">
              <w:t>Explain FM transmitter with</w:t>
            </w:r>
            <w:r>
              <w:t xml:space="preserve"> neat a </w:t>
            </w:r>
            <w:r w:rsidRPr="00F342C1">
              <w:t>block diagram</w:t>
            </w:r>
            <w:r>
              <w:t>.</w:t>
            </w:r>
          </w:p>
        </w:tc>
        <w:tc>
          <w:tcPr>
            <w:tcW w:w="319" w:type="pct"/>
            <w:vAlign w:val="center"/>
          </w:tcPr>
          <w:p w14:paraId="1F5B0D8E" w14:textId="77777777" w:rsidR="00446263" w:rsidRPr="009C4175" w:rsidRDefault="00446263" w:rsidP="00446263">
            <w:pPr>
              <w:jc w:val="center"/>
            </w:pPr>
            <w:r w:rsidRPr="00FA796F">
              <w:t>CO</w:t>
            </w:r>
            <w:r>
              <w:t>5</w:t>
            </w:r>
          </w:p>
        </w:tc>
        <w:tc>
          <w:tcPr>
            <w:tcW w:w="256" w:type="pct"/>
            <w:vAlign w:val="center"/>
          </w:tcPr>
          <w:p w14:paraId="0323BAE2" w14:textId="77777777" w:rsidR="00446263" w:rsidRPr="009C4175" w:rsidRDefault="00446263" w:rsidP="00446263">
            <w:pPr>
              <w:jc w:val="center"/>
            </w:pPr>
            <w:r>
              <w:t>U</w:t>
            </w:r>
          </w:p>
        </w:tc>
        <w:tc>
          <w:tcPr>
            <w:tcW w:w="217" w:type="pct"/>
            <w:vAlign w:val="center"/>
          </w:tcPr>
          <w:p w14:paraId="0CC52FB8" w14:textId="77777777" w:rsidR="00446263" w:rsidRPr="009C4175" w:rsidRDefault="00446263" w:rsidP="00446263">
            <w:pPr>
              <w:jc w:val="center"/>
            </w:pPr>
            <w:r>
              <w:t>6</w:t>
            </w:r>
          </w:p>
        </w:tc>
      </w:tr>
      <w:tr w:rsidR="00446263" w:rsidRPr="009C4175" w14:paraId="2FE8B246" w14:textId="77777777" w:rsidTr="00446263">
        <w:trPr>
          <w:trHeight w:val="283"/>
        </w:trPr>
        <w:tc>
          <w:tcPr>
            <w:tcW w:w="272" w:type="pct"/>
          </w:tcPr>
          <w:p w14:paraId="1FDCD95C" w14:textId="77777777" w:rsidR="00446263" w:rsidRPr="009C4175" w:rsidRDefault="00446263" w:rsidP="00446263">
            <w:pPr>
              <w:jc w:val="center"/>
            </w:pPr>
          </w:p>
        </w:tc>
        <w:tc>
          <w:tcPr>
            <w:tcW w:w="189" w:type="pct"/>
          </w:tcPr>
          <w:p w14:paraId="768B6AA6" w14:textId="77777777" w:rsidR="00446263" w:rsidRPr="009C4175" w:rsidRDefault="00446263" w:rsidP="00446263">
            <w:pPr>
              <w:jc w:val="center"/>
            </w:pPr>
            <w:r w:rsidRPr="009C4175">
              <w:t>b.</w:t>
            </w:r>
          </w:p>
        </w:tc>
        <w:tc>
          <w:tcPr>
            <w:tcW w:w="3747" w:type="pct"/>
            <w:vAlign w:val="bottom"/>
          </w:tcPr>
          <w:p w14:paraId="5D875F82" w14:textId="77777777" w:rsidR="00446263" w:rsidRPr="009C4175" w:rsidRDefault="00446263" w:rsidP="00446263">
            <w:pPr>
              <w:jc w:val="both"/>
              <w:rPr>
                <w:bCs/>
              </w:rPr>
            </w:pPr>
            <w:r>
              <w:rPr>
                <w:bCs/>
              </w:rPr>
              <w:t>Illustrate the methods of frequency stabilization for a particular application.</w:t>
            </w:r>
          </w:p>
        </w:tc>
        <w:tc>
          <w:tcPr>
            <w:tcW w:w="319" w:type="pct"/>
            <w:vAlign w:val="center"/>
          </w:tcPr>
          <w:p w14:paraId="2D67EC26" w14:textId="77777777" w:rsidR="00446263" w:rsidRPr="009C4175" w:rsidRDefault="00446263" w:rsidP="00446263">
            <w:pPr>
              <w:jc w:val="center"/>
            </w:pPr>
            <w:r w:rsidRPr="00FA796F">
              <w:t>CO</w:t>
            </w:r>
            <w:r>
              <w:t>5</w:t>
            </w:r>
          </w:p>
        </w:tc>
        <w:tc>
          <w:tcPr>
            <w:tcW w:w="256" w:type="pct"/>
            <w:vAlign w:val="center"/>
          </w:tcPr>
          <w:p w14:paraId="06DB3331" w14:textId="77777777" w:rsidR="00446263" w:rsidRPr="009C4175" w:rsidRDefault="00446263" w:rsidP="00446263">
            <w:pPr>
              <w:jc w:val="center"/>
            </w:pPr>
            <w:r>
              <w:t>A</w:t>
            </w:r>
          </w:p>
        </w:tc>
        <w:tc>
          <w:tcPr>
            <w:tcW w:w="217" w:type="pct"/>
            <w:vAlign w:val="center"/>
          </w:tcPr>
          <w:p w14:paraId="224799EC" w14:textId="77777777" w:rsidR="00446263" w:rsidRPr="009C4175" w:rsidRDefault="00446263" w:rsidP="00446263">
            <w:pPr>
              <w:jc w:val="center"/>
            </w:pPr>
            <w:r>
              <w:t>6</w:t>
            </w:r>
          </w:p>
        </w:tc>
      </w:tr>
      <w:tr w:rsidR="00446263" w:rsidRPr="009C4175" w14:paraId="092F1A54" w14:textId="77777777" w:rsidTr="00446263">
        <w:trPr>
          <w:trHeight w:val="283"/>
        </w:trPr>
        <w:tc>
          <w:tcPr>
            <w:tcW w:w="272" w:type="pct"/>
          </w:tcPr>
          <w:p w14:paraId="0D0C0279" w14:textId="77777777" w:rsidR="00446263" w:rsidRPr="009C4175" w:rsidRDefault="00446263" w:rsidP="00446263">
            <w:pPr>
              <w:jc w:val="center"/>
            </w:pPr>
          </w:p>
        </w:tc>
        <w:tc>
          <w:tcPr>
            <w:tcW w:w="189" w:type="pct"/>
          </w:tcPr>
          <w:p w14:paraId="20C783AC" w14:textId="77777777" w:rsidR="00446263" w:rsidRPr="009C4175" w:rsidRDefault="00446263" w:rsidP="00446263">
            <w:pPr>
              <w:jc w:val="center"/>
            </w:pPr>
          </w:p>
        </w:tc>
        <w:tc>
          <w:tcPr>
            <w:tcW w:w="3747" w:type="pct"/>
          </w:tcPr>
          <w:p w14:paraId="21131B4D" w14:textId="77777777" w:rsidR="00446263" w:rsidRPr="009C4175" w:rsidRDefault="00446263" w:rsidP="00446263">
            <w:pPr>
              <w:jc w:val="both"/>
            </w:pPr>
          </w:p>
        </w:tc>
        <w:tc>
          <w:tcPr>
            <w:tcW w:w="319" w:type="pct"/>
          </w:tcPr>
          <w:p w14:paraId="750B2D30" w14:textId="77777777" w:rsidR="00446263" w:rsidRPr="009C4175" w:rsidRDefault="00446263" w:rsidP="00446263">
            <w:pPr>
              <w:jc w:val="center"/>
            </w:pPr>
          </w:p>
        </w:tc>
        <w:tc>
          <w:tcPr>
            <w:tcW w:w="256" w:type="pct"/>
          </w:tcPr>
          <w:p w14:paraId="48D190EF" w14:textId="77777777" w:rsidR="00446263" w:rsidRPr="009C4175" w:rsidRDefault="00446263" w:rsidP="00446263">
            <w:pPr>
              <w:jc w:val="center"/>
            </w:pPr>
          </w:p>
        </w:tc>
        <w:tc>
          <w:tcPr>
            <w:tcW w:w="217" w:type="pct"/>
          </w:tcPr>
          <w:p w14:paraId="2AB1FC77" w14:textId="77777777" w:rsidR="00446263" w:rsidRPr="009C4175" w:rsidRDefault="00446263" w:rsidP="00446263">
            <w:pPr>
              <w:jc w:val="center"/>
            </w:pPr>
          </w:p>
        </w:tc>
      </w:tr>
      <w:tr w:rsidR="00446263" w:rsidRPr="009C4175" w14:paraId="774B445B" w14:textId="77777777" w:rsidTr="00446263">
        <w:trPr>
          <w:trHeight w:val="283"/>
        </w:trPr>
        <w:tc>
          <w:tcPr>
            <w:tcW w:w="272" w:type="pct"/>
          </w:tcPr>
          <w:p w14:paraId="6F11CBB9" w14:textId="77777777" w:rsidR="00446263" w:rsidRPr="009C4175" w:rsidRDefault="00446263" w:rsidP="00446263">
            <w:pPr>
              <w:jc w:val="center"/>
            </w:pPr>
            <w:r w:rsidRPr="009C4175">
              <w:t>22.</w:t>
            </w:r>
          </w:p>
        </w:tc>
        <w:tc>
          <w:tcPr>
            <w:tcW w:w="189" w:type="pct"/>
          </w:tcPr>
          <w:p w14:paraId="18C175CA" w14:textId="77777777" w:rsidR="00446263" w:rsidRPr="009C4175" w:rsidRDefault="00446263" w:rsidP="00446263">
            <w:pPr>
              <w:jc w:val="center"/>
            </w:pPr>
          </w:p>
        </w:tc>
        <w:tc>
          <w:tcPr>
            <w:tcW w:w="3747" w:type="pct"/>
            <w:vAlign w:val="bottom"/>
          </w:tcPr>
          <w:p w14:paraId="50D08A58" w14:textId="77777777" w:rsidR="00446263" w:rsidRPr="009C4175" w:rsidRDefault="00446263" w:rsidP="00446263">
            <w:pPr>
              <w:jc w:val="both"/>
            </w:pPr>
            <w:r w:rsidRPr="00701541">
              <w:t>De</w:t>
            </w:r>
            <w:r>
              <w:t>duce</w:t>
            </w:r>
            <w:r w:rsidRPr="00701541">
              <w:t xml:space="preserve"> the AM wav</w:t>
            </w:r>
            <w:r>
              <w:t>e equation and analyze each component</w:t>
            </w:r>
            <w:r w:rsidRPr="00701541">
              <w:t xml:space="preserve"> with the help of frequency spectrum.</w:t>
            </w:r>
          </w:p>
        </w:tc>
        <w:tc>
          <w:tcPr>
            <w:tcW w:w="319" w:type="pct"/>
            <w:vAlign w:val="center"/>
          </w:tcPr>
          <w:p w14:paraId="6B582224" w14:textId="77777777" w:rsidR="00446263" w:rsidRPr="009C4175" w:rsidRDefault="00446263" w:rsidP="00446263">
            <w:pPr>
              <w:jc w:val="center"/>
            </w:pPr>
            <w:r w:rsidRPr="00FA796F">
              <w:t>CO</w:t>
            </w:r>
            <w:r>
              <w:t>2</w:t>
            </w:r>
          </w:p>
        </w:tc>
        <w:tc>
          <w:tcPr>
            <w:tcW w:w="256" w:type="pct"/>
            <w:vAlign w:val="center"/>
          </w:tcPr>
          <w:p w14:paraId="2F22A68E" w14:textId="77777777" w:rsidR="00446263" w:rsidRPr="009C4175" w:rsidRDefault="00446263" w:rsidP="00446263">
            <w:pPr>
              <w:jc w:val="center"/>
            </w:pPr>
            <w:r>
              <w:t>An</w:t>
            </w:r>
          </w:p>
        </w:tc>
        <w:tc>
          <w:tcPr>
            <w:tcW w:w="217" w:type="pct"/>
            <w:vAlign w:val="center"/>
          </w:tcPr>
          <w:p w14:paraId="5F5C6994" w14:textId="77777777" w:rsidR="00446263" w:rsidRPr="009C4175" w:rsidRDefault="00446263" w:rsidP="00446263">
            <w:pPr>
              <w:jc w:val="center"/>
            </w:pPr>
            <w:r>
              <w:t>12</w:t>
            </w:r>
          </w:p>
        </w:tc>
      </w:tr>
      <w:tr w:rsidR="00446263" w:rsidRPr="009C4175" w14:paraId="34A086F3" w14:textId="77777777" w:rsidTr="00446263">
        <w:trPr>
          <w:trHeight w:val="283"/>
        </w:trPr>
        <w:tc>
          <w:tcPr>
            <w:tcW w:w="272" w:type="pct"/>
          </w:tcPr>
          <w:p w14:paraId="1D8A3EFD" w14:textId="77777777" w:rsidR="00446263" w:rsidRPr="009C4175" w:rsidRDefault="00446263" w:rsidP="00446263">
            <w:pPr>
              <w:jc w:val="center"/>
            </w:pPr>
          </w:p>
        </w:tc>
        <w:tc>
          <w:tcPr>
            <w:tcW w:w="189" w:type="pct"/>
          </w:tcPr>
          <w:p w14:paraId="5B9F20FD" w14:textId="77777777" w:rsidR="00446263" w:rsidRPr="009C4175" w:rsidRDefault="00446263" w:rsidP="00446263">
            <w:pPr>
              <w:jc w:val="center"/>
            </w:pPr>
          </w:p>
        </w:tc>
        <w:tc>
          <w:tcPr>
            <w:tcW w:w="3747" w:type="pct"/>
          </w:tcPr>
          <w:p w14:paraId="02C162C7" w14:textId="77777777" w:rsidR="00446263" w:rsidRPr="009C4175" w:rsidRDefault="00446263" w:rsidP="00446263">
            <w:pPr>
              <w:jc w:val="both"/>
            </w:pPr>
          </w:p>
        </w:tc>
        <w:tc>
          <w:tcPr>
            <w:tcW w:w="319" w:type="pct"/>
          </w:tcPr>
          <w:p w14:paraId="4FF7301A" w14:textId="77777777" w:rsidR="00446263" w:rsidRPr="009C4175" w:rsidRDefault="00446263" w:rsidP="00446263">
            <w:pPr>
              <w:jc w:val="center"/>
            </w:pPr>
          </w:p>
        </w:tc>
        <w:tc>
          <w:tcPr>
            <w:tcW w:w="256" w:type="pct"/>
          </w:tcPr>
          <w:p w14:paraId="58FD3E0C" w14:textId="77777777" w:rsidR="00446263" w:rsidRPr="009C4175" w:rsidRDefault="00446263" w:rsidP="00446263">
            <w:pPr>
              <w:jc w:val="center"/>
            </w:pPr>
          </w:p>
        </w:tc>
        <w:tc>
          <w:tcPr>
            <w:tcW w:w="217" w:type="pct"/>
          </w:tcPr>
          <w:p w14:paraId="064232B9" w14:textId="77777777" w:rsidR="00446263" w:rsidRPr="009C4175" w:rsidRDefault="00446263" w:rsidP="00446263">
            <w:pPr>
              <w:jc w:val="center"/>
            </w:pPr>
          </w:p>
        </w:tc>
      </w:tr>
      <w:tr w:rsidR="00446263" w:rsidRPr="009C4175" w14:paraId="0540B0FD" w14:textId="77777777" w:rsidTr="00446263">
        <w:trPr>
          <w:trHeight w:val="283"/>
        </w:trPr>
        <w:tc>
          <w:tcPr>
            <w:tcW w:w="272" w:type="pct"/>
          </w:tcPr>
          <w:p w14:paraId="0D65E468" w14:textId="77777777" w:rsidR="00446263" w:rsidRPr="009C4175" w:rsidRDefault="00446263" w:rsidP="00446263">
            <w:pPr>
              <w:jc w:val="center"/>
            </w:pPr>
            <w:r w:rsidRPr="009C4175">
              <w:t>23.</w:t>
            </w:r>
          </w:p>
        </w:tc>
        <w:tc>
          <w:tcPr>
            <w:tcW w:w="189" w:type="pct"/>
          </w:tcPr>
          <w:p w14:paraId="18F8323D" w14:textId="77777777" w:rsidR="00446263" w:rsidRPr="009C4175" w:rsidRDefault="00446263" w:rsidP="00446263">
            <w:pPr>
              <w:jc w:val="center"/>
            </w:pPr>
          </w:p>
        </w:tc>
        <w:tc>
          <w:tcPr>
            <w:tcW w:w="3747" w:type="pct"/>
          </w:tcPr>
          <w:p w14:paraId="04AC1A71" w14:textId="77777777" w:rsidR="00446263" w:rsidRPr="009C4175" w:rsidRDefault="00446263" w:rsidP="00446263">
            <w:pPr>
              <w:jc w:val="both"/>
            </w:pPr>
            <w:r>
              <w:t>Explain the key receiver c</w:t>
            </w:r>
            <w:r w:rsidRPr="007564F1">
              <w:t>haracteristics</w:t>
            </w:r>
            <w:r>
              <w:t xml:space="preserve"> that </w:t>
            </w:r>
            <w:r w:rsidRPr="007564F1">
              <w:t xml:space="preserve">determine </w:t>
            </w:r>
            <w:r>
              <w:t xml:space="preserve">its </w:t>
            </w:r>
            <w:r w:rsidRPr="007564F1">
              <w:t>overall performance and quality.</w:t>
            </w:r>
          </w:p>
        </w:tc>
        <w:tc>
          <w:tcPr>
            <w:tcW w:w="319" w:type="pct"/>
          </w:tcPr>
          <w:p w14:paraId="597F1114" w14:textId="77777777" w:rsidR="00446263" w:rsidRPr="009C4175" w:rsidRDefault="00446263" w:rsidP="00446263">
            <w:pPr>
              <w:jc w:val="center"/>
            </w:pPr>
            <w:r w:rsidRPr="009C4175">
              <w:t>CO</w:t>
            </w:r>
            <w:r>
              <w:t>4</w:t>
            </w:r>
          </w:p>
        </w:tc>
        <w:tc>
          <w:tcPr>
            <w:tcW w:w="256" w:type="pct"/>
          </w:tcPr>
          <w:p w14:paraId="7ABF16A9" w14:textId="77777777" w:rsidR="00446263" w:rsidRPr="009C4175" w:rsidRDefault="00446263" w:rsidP="00446263">
            <w:pPr>
              <w:jc w:val="center"/>
            </w:pPr>
            <w:r>
              <w:t>A</w:t>
            </w:r>
          </w:p>
        </w:tc>
        <w:tc>
          <w:tcPr>
            <w:tcW w:w="217" w:type="pct"/>
          </w:tcPr>
          <w:p w14:paraId="0FD54EE7" w14:textId="77777777" w:rsidR="00446263" w:rsidRPr="009C4175" w:rsidRDefault="00446263" w:rsidP="00446263">
            <w:pPr>
              <w:jc w:val="center"/>
            </w:pPr>
            <w:r>
              <w:t>12</w:t>
            </w:r>
          </w:p>
        </w:tc>
      </w:tr>
      <w:tr w:rsidR="00446263" w:rsidRPr="009C4175" w14:paraId="31BD7E2E" w14:textId="77777777" w:rsidTr="00446263">
        <w:trPr>
          <w:trHeight w:val="238"/>
        </w:trPr>
        <w:tc>
          <w:tcPr>
            <w:tcW w:w="5000" w:type="pct"/>
            <w:gridSpan w:val="6"/>
          </w:tcPr>
          <w:p w14:paraId="1DD28ED0" w14:textId="77777777" w:rsidR="00446263" w:rsidRPr="009C4175" w:rsidRDefault="00446263" w:rsidP="00446263">
            <w:pPr>
              <w:jc w:val="center"/>
              <w:rPr>
                <w:b/>
                <w:bCs/>
              </w:rPr>
            </w:pPr>
            <w:r w:rsidRPr="009C4175">
              <w:rPr>
                <w:b/>
                <w:bCs/>
              </w:rPr>
              <w:t>COMPULSORY QUESTION</w:t>
            </w:r>
          </w:p>
        </w:tc>
      </w:tr>
      <w:tr w:rsidR="00446263" w:rsidRPr="009C4175" w14:paraId="4A1145D8" w14:textId="77777777" w:rsidTr="00446263">
        <w:trPr>
          <w:trHeight w:val="283"/>
        </w:trPr>
        <w:tc>
          <w:tcPr>
            <w:tcW w:w="272" w:type="pct"/>
          </w:tcPr>
          <w:p w14:paraId="4D9E8287" w14:textId="77777777" w:rsidR="00446263" w:rsidRPr="009C4175" w:rsidRDefault="00446263" w:rsidP="00446263">
            <w:pPr>
              <w:jc w:val="center"/>
            </w:pPr>
            <w:r w:rsidRPr="009C4175">
              <w:t>24.</w:t>
            </w:r>
          </w:p>
        </w:tc>
        <w:tc>
          <w:tcPr>
            <w:tcW w:w="189" w:type="pct"/>
          </w:tcPr>
          <w:p w14:paraId="55024A63" w14:textId="77777777" w:rsidR="00446263" w:rsidRPr="009C4175" w:rsidRDefault="00446263" w:rsidP="00446263">
            <w:pPr>
              <w:jc w:val="center"/>
            </w:pPr>
          </w:p>
        </w:tc>
        <w:tc>
          <w:tcPr>
            <w:tcW w:w="3747" w:type="pct"/>
          </w:tcPr>
          <w:p w14:paraId="53EC8D88" w14:textId="77777777" w:rsidR="00446263" w:rsidRPr="009C4175" w:rsidRDefault="00446263" w:rsidP="00446263">
            <w:pPr>
              <w:jc w:val="both"/>
            </w:pPr>
            <w:r>
              <w:t>Deduce the output signal to noise ratio of a SSB-SC system.</w:t>
            </w:r>
          </w:p>
        </w:tc>
        <w:tc>
          <w:tcPr>
            <w:tcW w:w="319" w:type="pct"/>
          </w:tcPr>
          <w:p w14:paraId="34FE84E1" w14:textId="77777777" w:rsidR="00446263" w:rsidRPr="009C4175" w:rsidRDefault="00446263" w:rsidP="00446263">
            <w:pPr>
              <w:jc w:val="center"/>
            </w:pPr>
            <w:r w:rsidRPr="009C4175">
              <w:t>CO6</w:t>
            </w:r>
          </w:p>
        </w:tc>
        <w:tc>
          <w:tcPr>
            <w:tcW w:w="256" w:type="pct"/>
          </w:tcPr>
          <w:p w14:paraId="233C89DA" w14:textId="77777777" w:rsidR="00446263" w:rsidRPr="009C4175" w:rsidRDefault="00446263" w:rsidP="00446263">
            <w:pPr>
              <w:jc w:val="center"/>
            </w:pPr>
            <w:r>
              <w:t>An</w:t>
            </w:r>
          </w:p>
        </w:tc>
        <w:tc>
          <w:tcPr>
            <w:tcW w:w="217" w:type="pct"/>
          </w:tcPr>
          <w:p w14:paraId="64812910" w14:textId="77777777" w:rsidR="00446263" w:rsidRPr="009C4175" w:rsidRDefault="00446263" w:rsidP="00446263">
            <w:pPr>
              <w:jc w:val="center"/>
            </w:pPr>
            <w:r w:rsidRPr="009C4175">
              <w:t>12</w:t>
            </w:r>
          </w:p>
        </w:tc>
      </w:tr>
    </w:tbl>
    <w:p w14:paraId="13B1530D" w14:textId="77777777" w:rsidR="00446263" w:rsidRDefault="00446263" w:rsidP="002E336A"/>
    <w:p w14:paraId="14CBDC90"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6BD934AF"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70F890B8" w14:textId="77777777" w:rsidTr="00446263">
        <w:trPr>
          <w:trHeight w:val="283"/>
        </w:trPr>
        <w:tc>
          <w:tcPr>
            <w:tcW w:w="670" w:type="dxa"/>
          </w:tcPr>
          <w:p w14:paraId="06C71C82" w14:textId="77777777" w:rsidR="00446263" w:rsidRPr="0051318C" w:rsidRDefault="00446263" w:rsidP="00446263">
            <w:pPr>
              <w:jc w:val="center"/>
              <w:rPr>
                <w:sz w:val="22"/>
                <w:szCs w:val="22"/>
              </w:rPr>
            </w:pPr>
          </w:p>
        </w:tc>
        <w:tc>
          <w:tcPr>
            <w:tcW w:w="9820" w:type="dxa"/>
          </w:tcPr>
          <w:p w14:paraId="1F9D4F51" w14:textId="77777777" w:rsidR="00446263" w:rsidRPr="0051318C" w:rsidRDefault="00446263" w:rsidP="00446263">
            <w:pPr>
              <w:jc w:val="center"/>
              <w:rPr>
                <w:b/>
                <w:sz w:val="22"/>
                <w:szCs w:val="22"/>
              </w:rPr>
            </w:pPr>
            <w:r w:rsidRPr="0051318C">
              <w:rPr>
                <w:b/>
                <w:sz w:val="22"/>
                <w:szCs w:val="22"/>
              </w:rPr>
              <w:t>COURSE OUTCOMES</w:t>
            </w:r>
          </w:p>
        </w:tc>
      </w:tr>
      <w:tr w:rsidR="00446263" w14:paraId="604CC76F" w14:textId="77777777" w:rsidTr="00446263">
        <w:trPr>
          <w:trHeight w:val="283"/>
        </w:trPr>
        <w:tc>
          <w:tcPr>
            <w:tcW w:w="670" w:type="dxa"/>
          </w:tcPr>
          <w:p w14:paraId="0AD4C8D3"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2029025F" w14:textId="77777777" w:rsidR="00446263" w:rsidRPr="0051318C" w:rsidRDefault="00446263" w:rsidP="00446263">
            <w:pPr>
              <w:jc w:val="both"/>
              <w:rPr>
                <w:sz w:val="22"/>
                <w:szCs w:val="22"/>
              </w:rPr>
            </w:pPr>
            <w:r w:rsidRPr="00984BDD">
              <w:t>Apply suitable modulation and transmission mode in communication applications.</w:t>
            </w:r>
          </w:p>
        </w:tc>
      </w:tr>
      <w:tr w:rsidR="00446263" w14:paraId="24285561" w14:textId="77777777" w:rsidTr="00446263">
        <w:trPr>
          <w:trHeight w:val="283"/>
        </w:trPr>
        <w:tc>
          <w:tcPr>
            <w:tcW w:w="670" w:type="dxa"/>
          </w:tcPr>
          <w:p w14:paraId="7C8BCDC1"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1A615C8D" w14:textId="77777777" w:rsidR="00446263" w:rsidRPr="0051318C" w:rsidRDefault="00446263" w:rsidP="00446263">
            <w:pPr>
              <w:jc w:val="both"/>
              <w:rPr>
                <w:sz w:val="22"/>
                <w:szCs w:val="22"/>
              </w:rPr>
            </w:pPr>
            <w:r w:rsidRPr="00984BDD">
              <w:t>Estimate the power and bandwidth requirements of AM, DSBSC, SSBSC and VSB systems.</w:t>
            </w:r>
          </w:p>
        </w:tc>
      </w:tr>
      <w:tr w:rsidR="00446263" w14:paraId="4351CF0F" w14:textId="77777777" w:rsidTr="00446263">
        <w:trPr>
          <w:trHeight w:val="283"/>
        </w:trPr>
        <w:tc>
          <w:tcPr>
            <w:tcW w:w="670" w:type="dxa"/>
          </w:tcPr>
          <w:p w14:paraId="3A604102"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19AAAA3E" w14:textId="77777777" w:rsidR="00446263" w:rsidRPr="0051318C" w:rsidRDefault="00446263" w:rsidP="00446263">
            <w:pPr>
              <w:jc w:val="both"/>
              <w:rPr>
                <w:sz w:val="22"/>
                <w:szCs w:val="22"/>
              </w:rPr>
            </w:pPr>
            <w:r w:rsidRPr="00984BDD">
              <w:t>Choose direct or indirect FM generation for communication.</w:t>
            </w:r>
          </w:p>
        </w:tc>
      </w:tr>
      <w:tr w:rsidR="00446263" w14:paraId="5BB0F45B" w14:textId="77777777" w:rsidTr="00446263">
        <w:trPr>
          <w:trHeight w:val="283"/>
        </w:trPr>
        <w:tc>
          <w:tcPr>
            <w:tcW w:w="670" w:type="dxa"/>
          </w:tcPr>
          <w:p w14:paraId="348157AE"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610D70E5" w14:textId="77777777" w:rsidR="00446263" w:rsidRPr="0051318C" w:rsidRDefault="00446263" w:rsidP="00446263">
            <w:pPr>
              <w:jc w:val="both"/>
              <w:rPr>
                <w:sz w:val="22"/>
                <w:szCs w:val="22"/>
              </w:rPr>
            </w:pPr>
            <w:r w:rsidRPr="002A655C">
              <w:t>Construct AM transmitter and receiver for communication.</w:t>
            </w:r>
          </w:p>
        </w:tc>
      </w:tr>
      <w:tr w:rsidR="00446263" w14:paraId="0E19A74B" w14:textId="77777777" w:rsidTr="00446263">
        <w:trPr>
          <w:trHeight w:val="283"/>
        </w:trPr>
        <w:tc>
          <w:tcPr>
            <w:tcW w:w="670" w:type="dxa"/>
          </w:tcPr>
          <w:p w14:paraId="2E9B27DE"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11553D34" w14:textId="77777777" w:rsidR="00446263" w:rsidRPr="0051318C" w:rsidRDefault="00446263" w:rsidP="00446263">
            <w:pPr>
              <w:jc w:val="both"/>
              <w:rPr>
                <w:sz w:val="22"/>
                <w:szCs w:val="22"/>
              </w:rPr>
            </w:pPr>
            <w:r w:rsidRPr="002A655C">
              <w:t>Evaluate the performance of FM transmitter and receiver.</w:t>
            </w:r>
          </w:p>
        </w:tc>
      </w:tr>
      <w:tr w:rsidR="00446263" w14:paraId="7E9CA03B" w14:textId="77777777" w:rsidTr="00446263">
        <w:trPr>
          <w:trHeight w:val="283"/>
        </w:trPr>
        <w:tc>
          <w:tcPr>
            <w:tcW w:w="670" w:type="dxa"/>
          </w:tcPr>
          <w:p w14:paraId="0933B2F4"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1F64F1CA" w14:textId="77777777" w:rsidR="00446263" w:rsidRPr="0051318C" w:rsidRDefault="00446263" w:rsidP="00446263">
            <w:pPr>
              <w:jc w:val="both"/>
              <w:rPr>
                <w:sz w:val="22"/>
                <w:szCs w:val="22"/>
              </w:rPr>
            </w:pPr>
            <w:r w:rsidRPr="002A655C">
              <w:t>Calculate the output signal to noise ratio of DSBSC and SSBSC systems.</w:t>
            </w:r>
          </w:p>
        </w:tc>
      </w:tr>
    </w:tbl>
    <w:p w14:paraId="59BBED12" w14:textId="77777777" w:rsidR="00446263" w:rsidRDefault="00446263" w:rsidP="00446263"/>
    <w:p w14:paraId="14BCB865" w14:textId="77777777" w:rsidR="00446263" w:rsidRDefault="00446263">
      <w:pPr>
        <w:spacing w:after="200" w:line="276" w:lineRule="auto"/>
        <w:rPr>
          <w:rFonts w:ascii="Arial" w:hAnsi="Arial" w:cs="Arial"/>
          <w:bCs/>
          <w:noProof/>
        </w:rPr>
      </w:pPr>
      <w:r>
        <w:rPr>
          <w:rFonts w:ascii="Arial" w:hAnsi="Arial" w:cs="Arial"/>
          <w:bCs/>
          <w:noProof/>
        </w:rPr>
        <w:br w:type="page"/>
      </w:r>
    </w:p>
    <w:p w14:paraId="27A6EC0B" w14:textId="33D886EB" w:rsidR="00446263" w:rsidRDefault="00446263" w:rsidP="00446263">
      <w:pPr>
        <w:jc w:val="center"/>
        <w:rPr>
          <w:rFonts w:ascii="Arial" w:hAnsi="Arial" w:cs="Arial"/>
          <w:bCs/>
          <w:noProof/>
        </w:rPr>
      </w:pPr>
      <w:r>
        <w:rPr>
          <w:rFonts w:ascii="Arial" w:hAnsi="Arial" w:cs="Arial"/>
          <w:noProof/>
        </w:rPr>
        <w:lastRenderedPageBreak/>
        <w:drawing>
          <wp:inline distT="0" distB="0" distL="0" distR="0" wp14:anchorId="7BA45242" wp14:editId="69F4A722">
            <wp:extent cx="5734050" cy="838200"/>
            <wp:effectExtent l="0" t="0" r="0" b="0"/>
            <wp:docPr id="680945165" name="Picture 680945165"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49BA2D13" w14:textId="77777777" w:rsidR="00446263" w:rsidRDefault="00446263" w:rsidP="00446263">
      <w:pPr>
        <w:jc w:val="center"/>
        <w:rPr>
          <w:b/>
          <w:bCs/>
        </w:rPr>
      </w:pPr>
    </w:p>
    <w:p w14:paraId="06600BE5" w14:textId="77777777" w:rsidR="00446263" w:rsidRDefault="00446263" w:rsidP="00446263">
      <w:pPr>
        <w:jc w:val="center"/>
        <w:rPr>
          <w:b/>
          <w:bCs/>
        </w:rPr>
      </w:pPr>
      <w:r>
        <w:rPr>
          <w:b/>
          <w:bCs/>
        </w:rPr>
        <w:t>SUPPLEMENTARY EXAMINATION – JUNE 2026</w:t>
      </w:r>
    </w:p>
    <w:p w14:paraId="2DB50970"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4C9E0E1C" w14:textId="77777777" w:rsidTr="00446263">
        <w:trPr>
          <w:trHeight w:val="397"/>
          <w:jc w:val="center"/>
        </w:trPr>
        <w:tc>
          <w:tcPr>
            <w:tcW w:w="1555" w:type="dxa"/>
            <w:vAlign w:val="center"/>
          </w:tcPr>
          <w:p w14:paraId="1537DED6"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tcPr>
          <w:p w14:paraId="1B6C86B8" w14:textId="77777777" w:rsidR="00446263" w:rsidRPr="006C4175" w:rsidRDefault="00446263" w:rsidP="00446263">
            <w:pPr>
              <w:pStyle w:val="Title"/>
              <w:jc w:val="left"/>
              <w:rPr>
                <w:b/>
                <w:sz w:val="22"/>
                <w:szCs w:val="22"/>
              </w:rPr>
            </w:pPr>
            <w:r w:rsidRPr="006C4175">
              <w:rPr>
                <w:b/>
              </w:rPr>
              <w:t>22EC2016</w:t>
            </w:r>
          </w:p>
        </w:tc>
        <w:tc>
          <w:tcPr>
            <w:tcW w:w="1417" w:type="dxa"/>
            <w:vAlign w:val="center"/>
          </w:tcPr>
          <w:p w14:paraId="2D79058E"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16D6E1B8"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2356E273" w14:textId="77777777" w:rsidTr="00446263">
        <w:trPr>
          <w:trHeight w:val="397"/>
          <w:jc w:val="center"/>
        </w:trPr>
        <w:tc>
          <w:tcPr>
            <w:tcW w:w="1555" w:type="dxa"/>
            <w:vAlign w:val="center"/>
          </w:tcPr>
          <w:p w14:paraId="66901FD6"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tcPr>
          <w:p w14:paraId="42224283" w14:textId="77777777" w:rsidR="00446263" w:rsidRPr="006C4175" w:rsidRDefault="00446263" w:rsidP="00446263">
            <w:pPr>
              <w:pStyle w:val="Title"/>
              <w:jc w:val="left"/>
              <w:rPr>
                <w:b/>
                <w:sz w:val="22"/>
                <w:szCs w:val="22"/>
              </w:rPr>
            </w:pPr>
            <w:r w:rsidRPr="006C4175">
              <w:rPr>
                <w:b/>
              </w:rPr>
              <w:t>DIGITAL COMMUNICATION</w:t>
            </w:r>
          </w:p>
        </w:tc>
        <w:tc>
          <w:tcPr>
            <w:tcW w:w="1417" w:type="dxa"/>
            <w:vAlign w:val="center"/>
          </w:tcPr>
          <w:p w14:paraId="375E7967"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3E6427C7" w14:textId="77777777" w:rsidR="00446263" w:rsidRPr="0037089B" w:rsidRDefault="00446263" w:rsidP="00446263">
            <w:pPr>
              <w:pStyle w:val="Title"/>
              <w:jc w:val="left"/>
              <w:rPr>
                <w:b/>
                <w:sz w:val="22"/>
                <w:szCs w:val="22"/>
              </w:rPr>
            </w:pPr>
            <w:r w:rsidRPr="0037089B">
              <w:rPr>
                <w:b/>
                <w:sz w:val="22"/>
                <w:szCs w:val="22"/>
              </w:rPr>
              <w:t>100</w:t>
            </w:r>
          </w:p>
        </w:tc>
      </w:tr>
    </w:tbl>
    <w:p w14:paraId="573A117E"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8"/>
        <w:gridCol w:w="7859"/>
        <w:gridCol w:w="670"/>
        <w:gridCol w:w="537"/>
        <w:gridCol w:w="456"/>
      </w:tblGrid>
      <w:tr w:rsidR="00446263" w:rsidRPr="009C4175" w14:paraId="55B53074" w14:textId="77777777" w:rsidTr="00446263">
        <w:trPr>
          <w:trHeight w:val="552"/>
        </w:trPr>
        <w:tc>
          <w:tcPr>
            <w:tcW w:w="272" w:type="pct"/>
            <w:vAlign w:val="center"/>
          </w:tcPr>
          <w:p w14:paraId="69BE060F" w14:textId="77777777" w:rsidR="00446263" w:rsidRPr="009C4175" w:rsidRDefault="00446263" w:rsidP="00446263">
            <w:pPr>
              <w:jc w:val="center"/>
              <w:rPr>
                <w:b/>
              </w:rPr>
            </w:pPr>
            <w:r w:rsidRPr="009C4175">
              <w:rPr>
                <w:b/>
              </w:rPr>
              <w:t>Q. No.</w:t>
            </w:r>
          </w:p>
        </w:tc>
        <w:tc>
          <w:tcPr>
            <w:tcW w:w="3936" w:type="pct"/>
            <w:gridSpan w:val="2"/>
            <w:vAlign w:val="center"/>
          </w:tcPr>
          <w:p w14:paraId="39FB4DE2" w14:textId="77777777" w:rsidR="00446263" w:rsidRPr="009C4175" w:rsidRDefault="00446263" w:rsidP="00446263">
            <w:pPr>
              <w:jc w:val="center"/>
              <w:rPr>
                <w:b/>
              </w:rPr>
            </w:pPr>
            <w:r w:rsidRPr="009C4175">
              <w:rPr>
                <w:b/>
              </w:rPr>
              <w:t>Questions</w:t>
            </w:r>
          </w:p>
        </w:tc>
        <w:tc>
          <w:tcPr>
            <w:tcW w:w="319" w:type="pct"/>
            <w:vAlign w:val="center"/>
          </w:tcPr>
          <w:p w14:paraId="78E7A82C" w14:textId="77777777" w:rsidR="00446263" w:rsidRPr="009C4175" w:rsidRDefault="00446263" w:rsidP="00446263">
            <w:pPr>
              <w:jc w:val="center"/>
              <w:rPr>
                <w:b/>
              </w:rPr>
            </w:pPr>
            <w:r w:rsidRPr="009C4175">
              <w:rPr>
                <w:b/>
              </w:rPr>
              <w:t>CO</w:t>
            </w:r>
          </w:p>
        </w:tc>
        <w:tc>
          <w:tcPr>
            <w:tcW w:w="256" w:type="pct"/>
            <w:vAlign w:val="center"/>
          </w:tcPr>
          <w:p w14:paraId="6A2B8E5A" w14:textId="77777777" w:rsidR="00446263" w:rsidRPr="009C4175" w:rsidRDefault="00446263" w:rsidP="00446263">
            <w:pPr>
              <w:jc w:val="center"/>
              <w:rPr>
                <w:b/>
              </w:rPr>
            </w:pPr>
            <w:r w:rsidRPr="009C4175">
              <w:rPr>
                <w:b/>
              </w:rPr>
              <w:t>BL</w:t>
            </w:r>
          </w:p>
        </w:tc>
        <w:tc>
          <w:tcPr>
            <w:tcW w:w="217" w:type="pct"/>
            <w:vAlign w:val="center"/>
          </w:tcPr>
          <w:p w14:paraId="240101F7" w14:textId="77777777" w:rsidR="00446263" w:rsidRPr="009C4175" w:rsidRDefault="00446263" w:rsidP="00446263">
            <w:pPr>
              <w:jc w:val="center"/>
              <w:rPr>
                <w:b/>
              </w:rPr>
            </w:pPr>
            <w:r w:rsidRPr="009C4175">
              <w:rPr>
                <w:b/>
              </w:rPr>
              <w:t>M</w:t>
            </w:r>
          </w:p>
        </w:tc>
      </w:tr>
      <w:tr w:rsidR="00446263" w:rsidRPr="009C4175" w14:paraId="53297C44" w14:textId="77777777" w:rsidTr="00446263">
        <w:trPr>
          <w:trHeight w:val="148"/>
        </w:trPr>
        <w:tc>
          <w:tcPr>
            <w:tcW w:w="5000" w:type="pct"/>
            <w:gridSpan w:val="6"/>
          </w:tcPr>
          <w:p w14:paraId="2310B62C" w14:textId="77777777" w:rsidR="00446263" w:rsidRPr="009C4175" w:rsidRDefault="00446263" w:rsidP="00446263">
            <w:pPr>
              <w:jc w:val="center"/>
              <w:rPr>
                <w:b/>
              </w:rPr>
            </w:pPr>
            <w:r w:rsidRPr="009C4175">
              <w:rPr>
                <w:b/>
              </w:rPr>
              <w:t>PART – A (10 X 1 = 10 MARKS)</w:t>
            </w:r>
          </w:p>
        </w:tc>
      </w:tr>
      <w:tr w:rsidR="00446263" w:rsidRPr="009C4175" w14:paraId="7034A709" w14:textId="77777777" w:rsidTr="00446263">
        <w:trPr>
          <w:trHeight w:val="283"/>
        </w:trPr>
        <w:tc>
          <w:tcPr>
            <w:tcW w:w="272" w:type="pct"/>
          </w:tcPr>
          <w:p w14:paraId="79912513" w14:textId="77777777" w:rsidR="00446263" w:rsidRPr="009C4175" w:rsidRDefault="00446263" w:rsidP="00446263">
            <w:pPr>
              <w:jc w:val="center"/>
            </w:pPr>
            <w:r w:rsidRPr="009C4175">
              <w:t>1.</w:t>
            </w:r>
          </w:p>
        </w:tc>
        <w:tc>
          <w:tcPr>
            <w:tcW w:w="3936" w:type="pct"/>
            <w:gridSpan w:val="2"/>
          </w:tcPr>
          <w:p w14:paraId="50484B14" w14:textId="77777777" w:rsidR="00446263" w:rsidRPr="009C4175" w:rsidRDefault="00446263" w:rsidP="00446263">
            <w:pPr>
              <w:autoSpaceDE w:val="0"/>
              <w:autoSpaceDN w:val="0"/>
              <w:adjustRightInd w:val="0"/>
              <w:jc w:val="both"/>
            </w:pPr>
            <w:r w:rsidRPr="00991754">
              <w:t>Define a Discrete Memoryless Source (DMS).</w:t>
            </w:r>
          </w:p>
        </w:tc>
        <w:tc>
          <w:tcPr>
            <w:tcW w:w="319" w:type="pct"/>
          </w:tcPr>
          <w:p w14:paraId="00751DCE" w14:textId="77777777" w:rsidR="00446263" w:rsidRPr="009C4175" w:rsidRDefault="00446263" w:rsidP="00446263">
            <w:pPr>
              <w:jc w:val="center"/>
            </w:pPr>
            <w:r w:rsidRPr="00711C18">
              <w:t>CO1</w:t>
            </w:r>
          </w:p>
        </w:tc>
        <w:tc>
          <w:tcPr>
            <w:tcW w:w="256" w:type="pct"/>
          </w:tcPr>
          <w:p w14:paraId="28050BA7" w14:textId="77777777" w:rsidR="00446263" w:rsidRPr="009C4175" w:rsidRDefault="00446263" w:rsidP="00446263">
            <w:pPr>
              <w:jc w:val="center"/>
            </w:pPr>
            <w:r>
              <w:t>R</w:t>
            </w:r>
          </w:p>
        </w:tc>
        <w:tc>
          <w:tcPr>
            <w:tcW w:w="217" w:type="pct"/>
          </w:tcPr>
          <w:p w14:paraId="649CD8C3" w14:textId="77777777" w:rsidR="00446263" w:rsidRPr="009C4175" w:rsidRDefault="00446263" w:rsidP="00446263">
            <w:pPr>
              <w:jc w:val="center"/>
            </w:pPr>
            <w:r w:rsidRPr="00711C18">
              <w:t>1</w:t>
            </w:r>
          </w:p>
        </w:tc>
      </w:tr>
      <w:tr w:rsidR="00446263" w:rsidRPr="009C4175" w14:paraId="69477ADA" w14:textId="77777777" w:rsidTr="00446263">
        <w:trPr>
          <w:trHeight w:val="283"/>
        </w:trPr>
        <w:tc>
          <w:tcPr>
            <w:tcW w:w="272" w:type="pct"/>
          </w:tcPr>
          <w:p w14:paraId="2EF905E6" w14:textId="77777777" w:rsidR="00446263" w:rsidRPr="009C4175" w:rsidRDefault="00446263" w:rsidP="00446263">
            <w:pPr>
              <w:jc w:val="center"/>
            </w:pPr>
            <w:r w:rsidRPr="009C4175">
              <w:t>2.</w:t>
            </w:r>
          </w:p>
        </w:tc>
        <w:tc>
          <w:tcPr>
            <w:tcW w:w="3936" w:type="pct"/>
            <w:gridSpan w:val="2"/>
          </w:tcPr>
          <w:p w14:paraId="22640553" w14:textId="77777777" w:rsidR="00446263" w:rsidRPr="009C4175" w:rsidRDefault="00446263" w:rsidP="00446263">
            <w:pPr>
              <w:jc w:val="both"/>
            </w:pPr>
            <w:r w:rsidRPr="00991754">
              <w:rPr>
                <w:bCs/>
              </w:rPr>
              <w:t>Identify the primary objective of Huffman coding.</w:t>
            </w:r>
          </w:p>
        </w:tc>
        <w:tc>
          <w:tcPr>
            <w:tcW w:w="319" w:type="pct"/>
          </w:tcPr>
          <w:p w14:paraId="722D008A" w14:textId="77777777" w:rsidR="00446263" w:rsidRPr="009C4175" w:rsidRDefault="00446263" w:rsidP="00446263">
            <w:pPr>
              <w:jc w:val="center"/>
            </w:pPr>
            <w:r w:rsidRPr="009C4175">
              <w:t>CO1</w:t>
            </w:r>
          </w:p>
        </w:tc>
        <w:tc>
          <w:tcPr>
            <w:tcW w:w="256" w:type="pct"/>
          </w:tcPr>
          <w:p w14:paraId="437AA199" w14:textId="77777777" w:rsidR="00446263" w:rsidRPr="009C4175" w:rsidRDefault="00446263" w:rsidP="00446263">
            <w:pPr>
              <w:jc w:val="center"/>
            </w:pPr>
            <w:r w:rsidRPr="009C4175">
              <w:t>U</w:t>
            </w:r>
          </w:p>
        </w:tc>
        <w:tc>
          <w:tcPr>
            <w:tcW w:w="217" w:type="pct"/>
          </w:tcPr>
          <w:p w14:paraId="529640F9" w14:textId="77777777" w:rsidR="00446263" w:rsidRPr="009C4175" w:rsidRDefault="00446263" w:rsidP="00446263">
            <w:pPr>
              <w:jc w:val="center"/>
            </w:pPr>
            <w:r w:rsidRPr="009C4175">
              <w:t>1</w:t>
            </w:r>
          </w:p>
        </w:tc>
      </w:tr>
      <w:tr w:rsidR="00446263" w:rsidRPr="009C4175" w14:paraId="0B28AC36" w14:textId="77777777" w:rsidTr="00446263">
        <w:trPr>
          <w:trHeight w:val="283"/>
        </w:trPr>
        <w:tc>
          <w:tcPr>
            <w:tcW w:w="272" w:type="pct"/>
          </w:tcPr>
          <w:p w14:paraId="7640FAB2" w14:textId="77777777" w:rsidR="00446263" w:rsidRPr="009C4175" w:rsidRDefault="00446263" w:rsidP="00446263">
            <w:pPr>
              <w:jc w:val="center"/>
            </w:pPr>
            <w:r w:rsidRPr="009C4175">
              <w:t>3.</w:t>
            </w:r>
          </w:p>
        </w:tc>
        <w:tc>
          <w:tcPr>
            <w:tcW w:w="3936" w:type="pct"/>
            <w:gridSpan w:val="2"/>
          </w:tcPr>
          <w:p w14:paraId="35DE8862" w14:textId="77777777" w:rsidR="00446263" w:rsidRPr="009C4175" w:rsidRDefault="00446263" w:rsidP="00446263">
            <w:pPr>
              <w:jc w:val="both"/>
            </w:pPr>
            <w:r>
              <w:t xml:space="preserve">State </w:t>
            </w:r>
            <w:r w:rsidRPr="009F7240">
              <w:t>the primary application of DPCM in digital communication.</w:t>
            </w:r>
          </w:p>
        </w:tc>
        <w:tc>
          <w:tcPr>
            <w:tcW w:w="319" w:type="pct"/>
          </w:tcPr>
          <w:p w14:paraId="3522EC0C" w14:textId="77777777" w:rsidR="00446263" w:rsidRPr="009C4175" w:rsidRDefault="00446263" w:rsidP="00446263">
            <w:pPr>
              <w:jc w:val="center"/>
            </w:pPr>
            <w:r w:rsidRPr="00711C18">
              <w:t>CO2</w:t>
            </w:r>
          </w:p>
        </w:tc>
        <w:tc>
          <w:tcPr>
            <w:tcW w:w="256" w:type="pct"/>
          </w:tcPr>
          <w:p w14:paraId="17C65709" w14:textId="77777777" w:rsidR="00446263" w:rsidRPr="009C4175" w:rsidRDefault="00446263" w:rsidP="00446263">
            <w:pPr>
              <w:jc w:val="center"/>
            </w:pPr>
            <w:r w:rsidRPr="00711C18">
              <w:t>R</w:t>
            </w:r>
          </w:p>
        </w:tc>
        <w:tc>
          <w:tcPr>
            <w:tcW w:w="217" w:type="pct"/>
          </w:tcPr>
          <w:p w14:paraId="2F05C378" w14:textId="77777777" w:rsidR="00446263" w:rsidRPr="009C4175" w:rsidRDefault="00446263" w:rsidP="00446263">
            <w:pPr>
              <w:jc w:val="center"/>
            </w:pPr>
            <w:r w:rsidRPr="00711C18">
              <w:t>1</w:t>
            </w:r>
          </w:p>
        </w:tc>
      </w:tr>
      <w:tr w:rsidR="00446263" w:rsidRPr="009C4175" w14:paraId="6752CE9F" w14:textId="77777777" w:rsidTr="00446263">
        <w:trPr>
          <w:trHeight w:val="283"/>
        </w:trPr>
        <w:tc>
          <w:tcPr>
            <w:tcW w:w="272" w:type="pct"/>
          </w:tcPr>
          <w:p w14:paraId="32635063" w14:textId="77777777" w:rsidR="00446263" w:rsidRPr="009C4175" w:rsidRDefault="00446263" w:rsidP="00446263">
            <w:pPr>
              <w:jc w:val="center"/>
            </w:pPr>
            <w:r w:rsidRPr="009C4175">
              <w:t>4.</w:t>
            </w:r>
          </w:p>
        </w:tc>
        <w:tc>
          <w:tcPr>
            <w:tcW w:w="3936" w:type="pct"/>
            <w:gridSpan w:val="2"/>
          </w:tcPr>
          <w:p w14:paraId="270FA55B" w14:textId="77777777" w:rsidR="00446263" w:rsidRPr="009C4175" w:rsidRDefault="00446263" w:rsidP="00446263">
            <w:pPr>
              <w:jc w:val="both"/>
            </w:pPr>
            <w:r w:rsidRPr="009F7240">
              <w:t>Identify the type of encoding where no character code is the prefix of another character code</w:t>
            </w:r>
            <w:r>
              <w:t>.</w:t>
            </w:r>
          </w:p>
        </w:tc>
        <w:tc>
          <w:tcPr>
            <w:tcW w:w="319" w:type="pct"/>
          </w:tcPr>
          <w:p w14:paraId="1E47612A" w14:textId="77777777" w:rsidR="00446263" w:rsidRPr="009C4175" w:rsidRDefault="00446263" w:rsidP="00446263">
            <w:pPr>
              <w:jc w:val="center"/>
            </w:pPr>
            <w:r w:rsidRPr="009C4175">
              <w:t>CO2</w:t>
            </w:r>
          </w:p>
        </w:tc>
        <w:tc>
          <w:tcPr>
            <w:tcW w:w="256" w:type="pct"/>
          </w:tcPr>
          <w:p w14:paraId="33673837" w14:textId="77777777" w:rsidR="00446263" w:rsidRPr="009C4175" w:rsidRDefault="00446263" w:rsidP="00446263">
            <w:pPr>
              <w:jc w:val="center"/>
            </w:pPr>
            <w:r>
              <w:t>U</w:t>
            </w:r>
          </w:p>
        </w:tc>
        <w:tc>
          <w:tcPr>
            <w:tcW w:w="217" w:type="pct"/>
          </w:tcPr>
          <w:p w14:paraId="19E4530D" w14:textId="77777777" w:rsidR="00446263" w:rsidRPr="009C4175" w:rsidRDefault="00446263" w:rsidP="00446263">
            <w:pPr>
              <w:jc w:val="center"/>
            </w:pPr>
            <w:r w:rsidRPr="009C4175">
              <w:t>1</w:t>
            </w:r>
          </w:p>
        </w:tc>
      </w:tr>
      <w:tr w:rsidR="00446263" w:rsidRPr="009C4175" w14:paraId="6BABC529" w14:textId="77777777" w:rsidTr="00446263">
        <w:trPr>
          <w:trHeight w:val="283"/>
        </w:trPr>
        <w:tc>
          <w:tcPr>
            <w:tcW w:w="272" w:type="pct"/>
          </w:tcPr>
          <w:p w14:paraId="6ECD8CBD" w14:textId="77777777" w:rsidR="00446263" w:rsidRPr="009C4175" w:rsidRDefault="00446263" w:rsidP="00446263">
            <w:pPr>
              <w:jc w:val="center"/>
            </w:pPr>
            <w:r w:rsidRPr="009C4175">
              <w:t>5.</w:t>
            </w:r>
          </w:p>
        </w:tc>
        <w:tc>
          <w:tcPr>
            <w:tcW w:w="3936" w:type="pct"/>
            <w:gridSpan w:val="2"/>
          </w:tcPr>
          <w:p w14:paraId="5E9D2CD6" w14:textId="77777777" w:rsidR="00446263" w:rsidRPr="009C4175" w:rsidRDefault="00446263" w:rsidP="00446263">
            <w:pPr>
              <w:pStyle w:val="Default"/>
              <w:jc w:val="both"/>
            </w:pPr>
            <w:r w:rsidRPr="00C92251">
              <w:t>Express the Nyquist’s criterion for distortionless transmission.</w:t>
            </w:r>
          </w:p>
        </w:tc>
        <w:tc>
          <w:tcPr>
            <w:tcW w:w="319" w:type="pct"/>
          </w:tcPr>
          <w:p w14:paraId="4ECE0973" w14:textId="77777777" w:rsidR="00446263" w:rsidRPr="009C4175" w:rsidRDefault="00446263" w:rsidP="00446263">
            <w:pPr>
              <w:jc w:val="center"/>
            </w:pPr>
            <w:r w:rsidRPr="00C92251">
              <w:t>CO3</w:t>
            </w:r>
          </w:p>
        </w:tc>
        <w:tc>
          <w:tcPr>
            <w:tcW w:w="256" w:type="pct"/>
          </w:tcPr>
          <w:p w14:paraId="514D5658" w14:textId="77777777" w:rsidR="00446263" w:rsidRPr="009C4175" w:rsidRDefault="00446263" w:rsidP="00446263">
            <w:pPr>
              <w:jc w:val="center"/>
            </w:pPr>
            <w:r w:rsidRPr="00C92251">
              <w:t>U</w:t>
            </w:r>
          </w:p>
        </w:tc>
        <w:tc>
          <w:tcPr>
            <w:tcW w:w="217" w:type="pct"/>
          </w:tcPr>
          <w:p w14:paraId="1EF65872" w14:textId="77777777" w:rsidR="00446263" w:rsidRPr="009C4175" w:rsidRDefault="00446263" w:rsidP="00446263">
            <w:pPr>
              <w:jc w:val="center"/>
            </w:pPr>
            <w:r w:rsidRPr="00C92251">
              <w:t>1</w:t>
            </w:r>
          </w:p>
        </w:tc>
      </w:tr>
      <w:tr w:rsidR="00446263" w:rsidRPr="009C4175" w14:paraId="1105BEB0" w14:textId="77777777" w:rsidTr="00446263">
        <w:trPr>
          <w:trHeight w:val="283"/>
        </w:trPr>
        <w:tc>
          <w:tcPr>
            <w:tcW w:w="272" w:type="pct"/>
          </w:tcPr>
          <w:p w14:paraId="37B79521" w14:textId="77777777" w:rsidR="00446263" w:rsidRPr="009C4175" w:rsidRDefault="00446263" w:rsidP="00446263">
            <w:pPr>
              <w:jc w:val="center"/>
            </w:pPr>
            <w:r w:rsidRPr="009C4175">
              <w:t>6.</w:t>
            </w:r>
          </w:p>
        </w:tc>
        <w:tc>
          <w:tcPr>
            <w:tcW w:w="3936" w:type="pct"/>
            <w:gridSpan w:val="2"/>
          </w:tcPr>
          <w:p w14:paraId="18E0E7BC" w14:textId="77777777" w:rsidR="00446263" w:rsidRPr="009C4175" w:rsidRDefault="00446263" w:rsidP="00446263">
            <w:pPr>
              <w:jc w:val="both"/>
            </w:pPr>
            <w:r>
              <w:t xml:space="preserve">Illustrate </w:t>
            </w:r>
            <w:r w:rsidRPr="00B75BE6">
              <w:t>Binary Symmetric Channel.</w:t>
            </w:r>
          </w:p>
        </w:tc>
        <w:tc>
          <w:tcPr>
            <w:tcW w:w="319" w:type="pct"/>
          </w:tcPr>
          <w:p w14:paraId="0726DB7C" w14:textId="77777777" w:rsidR="00446263" w:rsidRPr="009C4175" w:rsidRDefault="00446263" w:rsidP="00446263">
            <w:pPr>
              <w:jc w:val="center"/>
            </w:pPr>
            <w:r w:rsidRPr="00B75BE6">
              <w:t>CO3</w:t>
            </w:r>
          </w:p>
        </w:tc>
        <w:tc>
          <w:tcPr>
            <w:tcW w:w="256" w:type="pct"/>
          </w:tcPr>
          <w:p w14:paraId="78BEE2C2" w14:textId="77777777" w:rsidR="00446263" w:rsidRPr="009C4175" w:rsidRDefault="00446263" w:rsidP="00446263">
            <w:pPr>
              <w:jc w:val="center"/>
            </w:pPr>
            <w:r w:rsidRPr="00B75BE6">
              <w:t>U</w:t>
            </w:r>
          </w:p>
        </w:tc>
        <w:tc>
          <w:tcPr>
            <w:tcW w:w="217" w:type="pct"/>
          </w:tcPr>
          <w:p w14:paraId="4E0E2DF4" w14:textId="77777777" w:rsidR="00446263" w:rsidRPr="009C4175" w:rsidRDefault="00446263" w:rsidP="00446263">
            <w:pPr>
              <w:jc w:val="center"/>
            </w:pPr>
            <w:r w:rsidRPr="00B75BE6">
              <w:t>1</w:t>
            </w:r>
          </w:p>
        </w:tc>
      </w:tr>
      <w:tr w:rsidR="00446263" w:rsidRPr="009C4175" w14:paraId="51EE055F" w14:textId="77777777" w:rsidTr="00446263">
        <w:trPr>
          <w:trHeight w:val="283"/>
        </w:trPr>
        <w:tc>
          <w:tcPr>
            <w:tcW w:w="272" w:type="pct"/>
          </w:tcPr>
          <w:p w14:paraId="24711FA2" w14:textId="77777777" w:rsidR="00446263" w:rsidRPr="009C4175" w:rsidRDefault="00446263" w:rsidP="00446263">
            <w:pPr>
              <w:jc w:val="center"/>
            </w:pPr>
            <w:r w:rsidRPr="009C4175">
              <w:t>7.</w:t>
            </w:r>
          </w:p>
        </w:tc>
        <w:tc>
          <w:tcPr>
            <w:tcW w:w="3936" w:type="pct"/>
            <w:gridSpan w:val="2"/>
          </w:tcPr>
          <w:p w14:paraId="22D75E73" w14:textId="77777777" w:rsidR="00446263" w:rsidRPr="009C4175" w:rsidRDefault="00446263" w:rsidP="00446263">
            <w:pPr>
              <w:pStyle w:val="ListParagraph"/>
              <w:ind w:left="0"/>
              <w:jc w:val="both"/>
              <w:rPr>
                <w:noProof/>
                <w:lang w:eastAsia="zh-TW"/>
              </w:rPr>
            </w:pPr>
            <w:r w:rsidRPr="00AF5AEB">
              <w:t>Name the two frequency states in BFSK represented on a signal diagram.</w:t>
            </w:r>
          </w:p>
        </w:tc>
        <w:tc>
          <w:tcPr>
            <w:tcW w:w="319" w:type="pct"/>
          </w:tcPr>
          <w:p w14:paraId="3B4F1807" w14:textId="77777777" w:rsidR="00446263" w:rsidRPr="009C4175" w:rsidRDefault="00446263" w:rsidP="00446263">
            <w:pPr>
              <w:jc w:val="center"/>
            </w:pPr>
            <w:r w:rsidRPr="00AF5AEB">
              <w:t>CO4</w:t>
            </w:r>
          </w:p>
        </w:tc>
        <w:tc>
          <w:tcPr>
            <w:tcW w:w="256" w:type="pct"/>
          </w:tcPr>
          <w:p w14:paraId="64598B80" w14:textId="77777777" w:rsidR="00446263" w:rsidRPr="009C4175" w:rsidRDefault="00446263" w:rsidP="00446263">
            <w:pPr>
              <w:jc w:val="center"/>
            </w:pPr>
            <w:r w:rsidRPr="00AF5AEB">
              <w:t>R</w:t>
            </w:r>
          </w:p>
        </w:tc>
        <w:tc>
          <w:tcPr>
            <w:tcW w:w="217" w:type="pct"/>
          </w:tcPr>
          <w:p w14:paraId="5A4987DD" w14:textId="77777777" w:rsidR="00446263" w:rsidRPr="009C4175" w:rsidRDefault="00446263" w:rsidP="00446263">
            <w:pPr>
              <w:jc w:val="center"/>
            </w:pPr>
            <w:r w:rsidRPr="00AF5AEB">
              <w:t>1</w:t>
            </w:r>
          </w:p>
        </w:tc>
      </w:tr>
      <w:tr w:rsidR="00446263" w:rsidRPr="009C4175" w14:paraId="1AA9DB02" w14:textId="77777777" w:rsidTr="00446263">
        <w:trPr>
          <w:trHeight w:val="283"/>
        </w:trPr>
        <w:tc>
          <w:tcPr>
            <w:tcW w:w="272" w:type="pct"/>
          </w:tcPr>
          <w:p w14:paraId="3350F06B" w14:textId="77777777" w:rsidR="00446263" w:rsidRPr="009C4175" w:rsidRDefault="00446263" w:rsidP="00446263">
            <w:pPr>
              <w:jc w:val="center"/>
            </w:pPr>
            <w:r w:rsidRPr="009C4175">
              <w:t>8.</w:t>
            </w:r>
          </w:p>
        </w:tc>
        <w:tc>
          <w:tcPr>
            <w:tcW w:w="3936" w:type="pct"/>
            <w:gridSpan w:val="2"/>
          </w:tcPr>
          <w:p w14:paraId="432409B8" w14:textId="77777777" w:rsidR="00446263" w:rsidRPr="009C4175" w:rsidRDefault="00446263" w:rsidP="00446263">
            <w:pPr>
              <w:jc w:val="both"/>
              <w:rPr>
                <w:b/>
                <w:bCs/>
              </w:rPr>
            </w:pPr>
            <w:r w:rsidRPr="00EB4697">
              <w:t>State the use of QPSK in military radios.</w:t>
            </w:r>
          </w:p>
        </w:tc>
        <w:tc>
          <w:tcPr>
            <w:tcW w:w="319" w:type="pct"/>
          </w:tcPr>
          <w:p w14:paraId="5895B14F" w14:textId="77777777" w:rsidR="00446263" w:rsidRPr="009C4175" w:rsidRDefault="00446263" w:rsidP="00446263">
            <w:pPr>
              <w:jc w:val="center"/>
            </w:pPr>
            <w:r w:rsidRPr="00711C18">
              <w:t>CO4</w:t>
            </w:r>
          </w:p>
        </w:tc>
        <w:tc>
          <w:tcPr>
            <w:tcW w:w="256" w:type="pct"/>
          </w:tcPr>
          <w:p w14:paraId="01BFF8E6" w14:textId="77777777" w:rsidR="00446263" w:rsidRPr="009C4175" w:rsidRDefault="00446263" w:rsidP="00446263">
            <w:pPr>
              <w:jc w:val="center"/>
            </w:pPr>
            <w:r>
              <w:t>R</w:t>
            </w:r>
          </w:p>
        </w:tc>
        <w:tc>
          <w:tcPr>
            <w:tcW w:w="217" w:type="pct"/>
          </w:tcPr>
          <w:p w14:paraId="3CBC30D3" w14:textId="77777777" w:rsidR="00446263" w:rsidRPr="009C4175" w:rsidRDefault="00446263" w:rsidP="00446263">
            <w:pPr>
              <w:jc w:val="center"/>
            </w:pPr>
            <w:r w:rsidRPr="00711C18">
              <w:t>1</w:t>
            </w:r>
          </w:p>
        </w:tc>
      </w:tr>
      <w:tr w:rsidR="00446263" w:rsidRPr="009C4175" w14:paraId="6C0ABB3D" w14:textId="77777777" w:rsidTr="00446263">
        <w:trPr>
          <w:trHeight w:val="283"/>
        </w:trPr>
        <w:tc>
          <w:tcPr>
            <w:tcW w:w="272" w:type="pct"/>
          </w:tcPr>
          <w:p w14:paraId="0143A9BB" w14:textId="77777777" w:rsidR="00446263" w:rsidRPr="009C4175" w:rsidRDefault="00446263" w:rsidP="00446263">
            <w:pPr>
              <w:jc w:val="center"/>
            </w:pPr>
            <w:r w:rsidRPr="009C4175">
              <w:t>9.</w:t>
            </w:r>
          </w:p>
        </w:tc>
        <w:tc>
          <w:tcPr>
            <w:tcW w:w="3936" w:type="pct"/>
            <w:gridSpan w:val="2"/>
          </w:tcPr>
          <w:p w14:paraId="1BD321C9" w14:textId="77777777" w:rsidR="00446263" w:rsidRPr="009C4175" w:rsidRDefault="00446263" w:rsidP="00446263">
            <w:pPr>
              <w:pStyle w:val="ListParagraph"/>
              <w:ind w:left="0"/>
              <w:jc w:val="both"/>
              <w:rPr>
                <w:noProof/>
                <w:lang w:eastAsia="zh-TW"/>
              </w:rPr>
            </w:pPr>
            <w:r w:rsidRPr="0081540B">
              <w:rPr>
                <w:noProof/>
                <w:lang w:eastAsia="zh-TW"/>
              </w:rPr>
              <w:t>Define code rate.</w:t>
            </w:r>
          </w:p>
        </w:tc>
        <w:tc>
          <w:tcPr>
            <w:tcW w:w="319" w:type="pct"/>
          </w:tcPr>
          <w:p w14:paraId="0DC3CE00" w14:textId="77777777" w:rsidR="00446263" w:rsidRPr="009C4175" w:rsidRDefault="00446263" w:rsidP="00446263">
            <w:pPr>
              <w:jc w:val="center"/>
            </w:pPr>
            <w:r w:rsidRPr="009C4175">
              <w:t>CO5</w:t>
            </w:r>
          </w:p>
        </w:tc>
        <w:tc>
          <w:tcPr>
            <w:tcW w:w="256" w:type="pct"/>
          </w:tcPr>
          <w:p w14:paraId="2BC29AE6" w14:textId="77777777" w:rsidR="00446263" w:rsidRPr="009C4175" w:rsidRDefault="00446263" w:rsidP="00446263">
            <w:pPr>
              <w:jc w:val="center"/>
            </w:pPr>
            <w:r>
              <w:t>R</w:t>
            </w:r>
          </w:p>
        </w:tc>
        <w:tc>
          <w:tcPr>
            <w:tcW w:w="217" w:type="pct"/>
          </w:tcPr>
          <w:p w14:paraId="63BD30EC" w14:textId="77777777" w:rsidR="00446263" w:rsidRPr="009C4175" w:rsidRDefault="00446263" w:rsidP="00446263">
            <w:pPr>
              <w:jc w:val="center"/>
            </w:pPr>
            <w:r w:rsidRPr="009C4175">
              <w:t>1</w:t>
            </w:r>
          </w:p>
        </w:tc>
      </w:tr>
      <w:tr w:rsidR="00446263" w:rsidRPr="009C4175" w14:paraId="373EF7C8" w14:textId="77777777" w:rsidTr="00446263">
        <w:trPr>
          <w:trHeight w:val="283"/>
        </w:trPr>
        <w:tc>
          <w:tcPr>
            <w:tcW w:w="272" w:type="pct"/>
          </w:tcPr>
          <w:p w14:paraId="72BE1216" w14:textId="77777777" w:rsidR="00446263" w:rsidRPr="009C4175" w:rsidRDefault="00446263" w:rsidP="00446263">
            <w:pPr>
              <w:jc w:val="center"/>
            </w:pPr>
            <w:r w:rsidRPr="009C4175">
              <w:t>10.</w:t>
            </w:r>
          </w:p>
        </w:tc>
        <w:tc>
          <w:tcPr>
            <w:tcW w:w="3936" w:type="pct"/>
            <w:gridSpan w:val="2"/>
          </w:tcPr>
          <w:p w14:paraId="00C8CACF" w14:textId="77777777" w:rsidR="00446263" w:rsidRPr="009C4175" w:rsidRDefault="00446263" w:rsidP="00446263">
            <w:pPr>
              <w:jc w:val="both"/>
            </w:pPr>
            <w:r w:rsidRPr="00B812AE">
              <w:t>Recall the expression for processing gain in Direct Sequence Spread Spectrum.</w:t>
            </w:r>
          </w:p>
        </w:tc>
        <w:tc>
          <w:tcPr>
            <w:tcW w:w="319" w:type="pct"/>
          </w:tcPr>
          <w:p w14:paraId="32192192" w14:textId="77777777" w:rsidR="00446263" w:rsidRPr="009C4175" w:rsidRDefault="00446263" w:rsidP="00446263">
            <w:pPr>
              <w:jc w:val="center"/>
            </w:pPr>
            <w:r w:rsidRPr="00B812AE">
              <w:t>CO6</w:t>
            </w:r>
          </w:p>
        </w:tc>
        <w:tc>
          <w:tcPr>
            <w:tcW w:w="256" w:type="pct"/>
          </w:tcPr>
          <w:p w14:paraId="0929A4A0" w14:textId="77777777" w:rsidR="00446263" w:rsidRPr="009C4175" w:rsidRDefault="00446263" w:rsidP="00446263">
            <w:pPr>
              <w:jc w:val="center"/>
            </w:pPr>
            <w:r w:rsidRPr="00B812AE">
              <w:t>R</w:t>
            </w:r>
          </w:p>
        </w:tc>
        <w:tc>
          <w:tcPr>
            <w:tcW w:w="217" w:type="pct"/>
          </w:tcPr>
          <w:p w14:paraId="1D9D5127" w14:textId="77777777" w:rsidR="00446263" w:rsidRPr="009C4175" w:rsidRDefault="00446263" w:rsidP="00446263">
            <w:pPr>
              <w:jc w:val="center"/>
            </w:pPr>
            <w:r w:rsidRPr="00B812AE">
              <w:t>1</w:t>
            </w:r>
          </w:p>
        </w:tc>
      </w:tr>
      <w:tr w:rsidR="00446263" w:rsidRPr="009C4175" w14:paraId="7BC8D5B7" w14:textId="77777777" w:rsidTr="00446263">
        <w:trPr>
          <w:trHeight w:val="194"/>
        </w:trPr>
        <w:tc>
          <w:tcPr>
            <w:tcW w:w="5000" w:type="pct"/>
            <w:gridSpan w:val="6"/>
          </w:tcPr>
          <w:p w14:paraId="05B4951B" w14:textId="77777777" w:rsidR="00446263" w:rsidRPr="009C4175" w:rsidRDefault="00446263" w:rsidP="00446263">
            <w:pPr>
              <w:jc w:val="center"/>
              <w:rPr>
                <w:b/>
              </w:rPr>
            </w:pPr>
            <w:r w:rsidRPr="009C4175">
              <w:rPr>
                <w:b/>
              </w:rPr>
              <w:t>PART – B (6 X 3 = 18 MARKS)</w:t>
            </w:r>
          </w:p>
        </w:tc>
      </w:tr>
      <w:tr w:rsidR="00446263" w:rsidRPr="009C4175" w14:paraId="66CC40F7" w14:textId="77777777" w:rsidTr="00446263">
        <w:trPr>
          <w:trHeight w:val="283"/>
        </w:trPr>
        <w:tc>
          <w:tcPr>
            <w:tcW w:w="272" w:type="pct"/>
          </w:tcPr>
          <w:p w14:paraId="62BBD46D" w14:textId="77777777" w:rsidR="00446263" w:rsidRPr="009C4175" w:rsidRDefault="00446263" w:rsidP="00446263">
            <w:pPr>
              <w:pStyle w:val="NoSpacing"/>
              <w:jc w:val="center"/>
            </w:pPr>
            <w:r w:rsidRPr="009C4175">
              <w:t>11.</w:t>
            </w:r>
          </w:p>
        </w:tc>
        <w:tc>
          <w:tcPr>
            <w:tcW w:w="3936" w:type="pct"/>
            <w:gridSpan w:val="2"/>
          </w:tcPr>
          <w:p w14:paraId="5AD138AE" w14:textId="77777777" w:rsidR="00446263" w:rsidRPr="009C4175" w:rsidRDefault="00446263" w:rsidP="00446263">
            <w:pPr>
              <w:pStyle w:val="NoSpacing"/>
              <w:jc w:val="both"/>
            </w:pPr>
            <w:r w:rsidRPr="006E716B">
              <w:t>Calculate the entropy of a binary source emitting ‘1’ with P = 0.6 and ‘0’ with P = 0.4.</w:t>
            </w:r>
          </w:p>
        </w:tc>
        <w:tc>
          <w:tcPr>
            <w:tcW w:w="319" w:type="pct"/>
          </w:tcPr>
          <w:p w14:paraId="2778584F" w14:textId="77777777" w:rsidR="00446263" w:rsidRPr="009C4175" w:rsidRDefault="00446263" w:rsidP="00446263">
            <w:pPr>
              <w:pStyle w:val="NoSpacing"/>
              <w:jc w:val="center"/>
            </w:pPr>
            <w:r w:rsidRPr="006E716B">
              <w:t>CO1</w:t>
            </w:r>
          </w:p>
        </w:tc>
        <w:tc>
          <w:tcPr>
            <w:tcW w:w="256" w:type="pct"/>
          </w:tcPr>
          <w:p w14:paraId="4EE09428" w14:textId="77777777" w:rsidR="00446263" w:rsidRPr="009C4175" w:rsidRDefault="00446263" w:rsidP="00446263">
            <w:pPr>
              <w:pStyle w:val="NoSpacing"/>
              <w:jc w:val="center"/>
            </w:pPr>
            <w:r w:rsidRPr="006E716B">
              <w:t>A</w:t>
            </w:r>
          </w:p>
        </w:tc>
        <w:tc>
          <w:tcPr>
            <w:tcW w:w="217" w:type="pct"/>
          </w:tcPr>
          <w:p w14:paraId="18A0AAFC" w14:textId="77777777" w:rsidR="00446263" w:rsidRPr="009C4175" w:rsidRDefault="00446263" w:rsidP="00446263">
            <w:pPr>
              <w:pStyle w:val="NoSpacing"/>
              <w:jc w:val="center"/>
            </w:pPr>
            <w:r w:rsidRPr="006E716B">
              <w:t>3</w:t>
            </w:r>
          </w:p>
        </w:tc>
      </w:tr>
      <w:tr w:rsidR="00446263" w:rsidRPr="009C4175" w14:paraId="08767E01" w14:textId="77777777" w:rsidTr="00446263">
        <w:trPr>
          <w:trHeight w:val="283"/>
        </w:trPr>
        <w:tc>
          <w:tcPr>
            <w:tcW w:w="272" w:type="pct"/>
          </w:tcPr>
          <w:p w14:paraId="44E51F25" w14:textId="77777777" w:rsidR="00446263" w:rsidRPr="009C4175" w:rsidRDefault="00446263" w:rsidP="00446263">
            <w:pPr>
              <w:pStyle w:val="NoSpacing"/>
              <w:jc w:val="center"/>
            </w:pPr>
            <w:r w:rsidRPr="009C4175">
              <w:t>12.</w:t>
            </w:r>
          </w:p>
        </w:tc>
        <w:tc>
          <w:tcPr>
            <w:tcW w:w="3936" w:type="pct"/>
            <w:gridSpan w:val="2"/>
          </w:tcPr>
          <w:p w14:paraId="24E898FF" w14:textId="77777777" w:rsidR="00446263" w:rsidRDefault="00446263" w:rsidP="00446263">
            <w:pPr>
              <w:rPr>
                <w:bCs/>
              </w:rPr>
            </w:pPr>
            <w:r w:rsidRPr="005C574B">
              <w:rPr>
                <w:bCs/>
              </w:rPr>
              <w:t xml:space="preserve">Examine the line encoding techniques for the following data: </w:t>
            </w:r>
            <w:r>
              <w:rPr>
                <w:bCs/>
              </w:rPr>
              <w:t>1 0</w:t>
            </w:r>
            <w:r w:rsidRPr="00657D43">
              <w:rPr>
                <w:bCs/>
              </w:rPr>
              <w:t xml:space="preserve"> 0 1 1 1 0 0 1.</w:t>
            </w:r>
          </w:p>
          <w:p w14:paraId="0A423E37" w14:textId="77777777" w:rsidR="00446263" w:rsidRPr="00012C69" w:rsidRDefault="00446263" w:rsidP="00446263">
            <w:pPr>
              <w:pStyle w:val="ListParagraph"/>
              <w:numPr>
                <w:ilvl w:val="0"/>
                <w:numId w:val="19"/>
              </w:numPr>
              <w:ind w:left="457" w:hanging="97"/>
              <w:rPr>
                <w:bCs/>
              </w:rPr>
            </w:pPr>
            <w:r w:rsidRPr="00012C69">
              <w:rPr>
                <w:bCs/>
              </w:rPr>
              <w:t xml:space="preserve">Unipolar RZ </w:t>
            </w:r>
          </w:p>
          <w:p w14:paraId="2A5973B6" w14:textId="77777777" w:rsidR="00446263" w:rsidRPr="007B0567" w:rsidRDefault="00446263" w:rsidP="00446263">
            <w:pPr>
              <w:pStyle w:val="ListParagraph"/>
              <w:numPr>
                <w:ilvl w:val="0"/>
                <w:numId w:val="19"/>
              </w:numPr>
              <w:ind w:left="457" w:hanging="97"/>
            </w:pPr>
            <w:r w:rsidRPr="00012C69">
              <w:rPr>
                <w:bCs/>
              </w:rPr>
              <w:t xml:space="preserve">Polar NRZ </w:t>
            </w:r>
          </w:p>
          <w:p w14:paraId="44B8DBA4" w14:textId="77777777" w:rsidR="00446263" w:rsidRPr="009C4175" w:rsidRDefault="00446263" w:rsidP="00446263">
            <w:pPr>
              <w:pStyle w:val="ListParagraph"/>
              <w:numPr>
                <w:ilvl w:val="0"/>
                <w:numId w:val="19"/>
              </w:numPr>
              <w:ind w:left="457" w:hanging="97"/>
            </w:pPr>
            <w:r w:rsidRPr="00012C69">
              <w:rPr>
                <w:bCs/>
              </w:rPr>
              <w:t>Manchester encoding</w:t>
            </w:r>
          </w:p>
        </w:tc>
        <w:tc>
          <w:tcPr>
            <w:tcW w:w="319" w:type="pct"/>
          </w:tcPr>
          <w:p w14:paraId="02CF0A35" w14:textId="77777777" w:rsidR="00446263" w:rsidRPr="009C4175" w:rsidRDefault="00446263" w:rsidP="00446263">
            <w:pPr>
              <w:pStyle w:val="NoSpacing"/>
              <w:jc w:val="center"/>
            </w:pPr>
            <w:r w:rsidRPr="009C4175">
              <w:t>CO2</w:t>
            </w:r>
          </w:p>
        </w:tc>
        <w:tc>
          <w:tcPr>
            <w:tcW w:w="256" w:type="pct"/>
          </w:tcPr>
          <w:p w14:paraId="5BC74EBF" w14:textId="77777777" w:rsidR="00446263" w:rsidRPr="009C4175" w:rsidRDefault="00446263" w:rsidP="00446263">
            <w:pPr>
              <w:pStyle w:val="NoSpacing"/>
              <w:jc w:val="center"/>
            </w:pPr>
            <w:r>
              <w:t>A</w:t>
            </w:r>
          </w:p>
        </w:tc>
        <w:tc>
          <w:tcPr>
            <w:tcW w:w="217" w:type="pct"/>
          </w:tcPr>
          <w:p w14:paraId="0824D7C6" w14:textId="77777777" w:rsidR="00446263" w:rsidRPr="009C4175" w:rsidRDefault="00446263" w:rsidP="00446263">
            <w:pPr>
              <w:pStyle w:val="NoSpacing"/>
              <w:jc w:val="center"/>
            </w:pPr>
            <w:r w:rsidRPr="009C4175">
              <w:t>3</w:t>
            </w:r>
          </w:p>
        </w:tc>
      </w:tr>
      <w:tr w:rsidR="00446263" w:rsidRPr="009C4175" w14:paraId="4EC863B0" w14:textId="77777777" w:rsidTr="00446263">
        <w:trPr>
          <w:trHeight w:val="283"/>
        </w:trPr>
        <w:tc>
          <w:tcPr>
            <w:tcW w:w="272" w:type="pct"/>
          </w:tcPr>
          <w:p w14:paraId="44CCB33F" w14:textId="77777777" w:rsidR="00446263" w:rsidRPr="009C4175" w:rsidRDefault="00446263" w:rsidP="00446263">
            <w:pPr>
              <w:pStyle w:val="NoSpacing"/>
              <w:jc w:val="center"/>
            </w:pPr>
            <w:r w:rsidRPr="009C4175">
              <w:t>13.</w:t>
            </w:r>
          </w:p>
        </w:tc>
        <w:tc>
          <w:tcPr>
            <w:tcW w:w="3936" w:type="pct"/>
            <w:gridSpan w:val="2"/>
          </w:tcPr>
          <w:p w14:paraId="7C054B47" w14:textId="77777777" w:rsidR="00446263" w:rsidRPr="009C4175" w:rsidRDefault="00446263" w:rsidP="00446263">
            <w:pPr>
              <w:pStyle w:val="NoSpacing"/>
              <w:jc w:val="both"/>
            </w:pPr>
            <w:r w:rsidRPr="00CD1005">
              <w:t>Explain the effect of pulse shaping on ISI using raised-cosine filtering.</w:t>
            </w:r>
          </w:p>
        </w:tc>
        <w:tc>
          <w:tcPr>
            <w:tcW w:w="319" w:type="pct"/>
          </w:tcPr>
          <w:p w14:paraId="7225E95D" w14:textId="77777777" w:rsidR="00446263" w:rsidRPr="009C4175" w:rsidRDefault="00446263" w:rsidP="00446263">
            <w:pPr>
              <w:pStyle w:val="NoSpacing"/>
              <w:jc w:val="center"/>
            </w:pPr>
            <w:r w:rsidRPr="00CD1005">
              <w:t>CO3</w:t>
            </w:r>
          </w:p>
        </w:tc>
        <w:tc>
          <w:tcPr>
            <w:tcW w:w="256" w:type="pct"/>
          </w:tcPr>
          <w:p w14:paraId="33767751" w14:textId="77777777" w:rsidR="00446263" w:rsidRPr="009C4175" w:rsidRDefault="00446263" w:rsidP="00446263">
            <w:pPr>
              <w:pStyle w:val="NoSpacing"/>
              <w:jc w:val="center"/>
            </w:pPr>
            <w:r w:rsidRPr="00CD1005">
              <w:t>An</w:t>
            </w:r>
          </w:p>
        </w:tc>
        <w:tc>
          <w:tcPr>
            <w:tcW w:w="217" w:type="pct"/>
          </w:tcPr>
          <w:p w14:paraId="62CC32DE" w14:textId="77777777" w:rsidR="00446263" w:rsidRPr="009C4175" w:rsidRDefault="00446263" w:rsidP="00446263">
            <w:pPr>
              <w:pStyle w:val="NoSpacing"/>
              <w:jc w:val="center"/>
            </w:pPr>
            <w:r w:rsidRPr="00CD1005">
              <w:t>3</w:t>
            </w:r>
          </w:p>
        </w:tc>
      </w:tr>
      <w:tr w:rsidR="00446263" w:rsidRPr="009C4175" w14:paraId="51EB8E8F" w14:textId="77777777" w:rsidTr="00446263">
        <w:trPr>
          <w:trHeight w:val="283"/>
        </w:trPr>
        <w:tc>
          <w:tcPr>
            <w:tcW w:w="272" w:type="pct"/>
          </w:tcPr>
          <w:p w14:paraId="78A52622" w14:textId="77777777" w:rsidR="00446263" w:rsidRPr="009C4175" w:rsidRDefault="00446263" w:rsidP="00446263">
            <w:pPr>
              <w:pStyle w:val="NoSpacing"/>
              <w:jc w:val="center"/>
            </w:pPr>
            <w:r w:rsidRPr="009C4175">
              <w:t>14.</w:t>
            </w:r>
          </w:p>
        </w:tc>
        <w:tc>
          <w:tcPr>
            <w:tcW w:w="3936" w:type="pct"/>
            <w:gridSpan w:val="2"/>
          </w:tcPr>
          <w:p w14:paraId="72B4E654" w14:textId="77777777" w:rsidR="00446263" w:rsidRPr="009C4175" w:rsidRDefault="00446263" w:rsidP="00446263">
            <w:pPr>
              <w:pStyle w:val="NoSpacing"/>
              <w:jc w:val="both"/>
            </w:pPr>
            <w:r w:rsidRPr="00CE4008">
              <w:t xml:space="preserve">Explain the generation process of DPSK signals. </w:t>
            </w:r>
          </w:p>
        </w:tc>
        <w:tc>
          <w:tcPr>
            <w:tcW w:w="319" w:type="pct"/>
          </w:tcPr>
          <w:p w14:paraId="20F507A6" w14:textId="77777777" w:rsidR="00446263" w:rsidRPr="009C4175" w:rsidRDefault="00446263" w:rsidP="00446263">
            <w:pPr>
              <w:pStyle w:val="NoSpacing"/>
              <w:jc w:val="center"/>
            </w:pPr>
            <w:r w:rsidRPr="00CE4008">
              <w:t>CO4</w:t>
            </w:r>
          </w:p>
        </w:tc>
        <w:tc>
          <w:tcPr>
            <w:tcW w:w="256" w:type="pct"/>
          </w:tcPr>
          <w:p w14:paraId="73332AC4" w14:textId="77777777" w:rsidR="00446263" w:rsidRPr="009C4175" w:rsidRDefault="00446263" w:rsidP="00446263">
            <w:pPr>
              <w:pStyle w:val="NoSpacing"/>
              <w:jc w:val="center"/>
            </w:pPr>
            <w:r w:rsidRPr="00CE4008">
              <w:t>U</w:t>
            </w:r>
          </w:p>
        </w:tc>
        <w:tc>
          <w:tcPr>
            <w:tcW w:w="217" w:type="pct"/>
          </w:tcPr>
          <w:p w14:paraId="0CFC9BA4" w14:textId="77777777" w:rsidR="00446263" w:rsidRPr="009C4175" w:rsidRDefault="00446263" w:rsidP="00446263">
            <w:pPr>
              <w:pStyle w:val="NoSpacing"/>
              <w:jc w:val="center"/>
            </w:pPr>
            <w:r w:rsidRPr="00CE4008">
              <w:t>3</w:t>
            </w:r>
          </w:p>
        </w:tc>
      </w:tr>
      <w:tr w:rsidR="00446263" w:rsidRPr="009C4175" w14:paraId="1EEB002B" w14:textId="77777777" w:rsidTr="00446263">
        <w:trPr>
          <w:trHeight w:val="283"/>
        </w:trPr>
        <w:tc>
          <w:tcPr>
            <w:tcW w:w="272" w:type="pct"/>
          </w:tcPr>
          <w:p w14:paraId="54C8F5B0" w14:textId="77777777" w:rsidR="00446263" w:rsidRPr="009C4175" w:rsidRDefault="00446263" w:rsidP="00446263">
            <w:pPr>
              <w:pStyle w:val="NoSpacing"/>
              <w:jc w:val="center"/>
            </w:pPr>
            <w:r w:rsidRPr="009C4175">
              <w:t>15.</w:t>
            </w:r>
          </w:p>
        </w:tc>
        <w:tc>
          <w:tcPr>
            <w:tcW w:w="3936" w:type="pct"/>
            <w:gridSpan w:val="2"/>
          </w:tcPr>
          <w:p w14:paraId="3C8656CD" w14:textId="77777777" w:rsidR="00446263" w:rsidRPr="009C4175" w:rsidRDefault="00446263" w:rsidP="00446263">
            <w:pPr>
              <w:pStyle w:val="NoSpacing"/>
              <w:jc w:val="both"/>
            </w:pPr>
            <w:r w:rsidRPr="00145E9C">
              <w:t>State any three properties of a linear block code.</w:t>
            </w:r>
          </w:p>
        </w:tc>
        <w:tc>
          <w:tcPr>
            <w:tcW w:w="319" w:type="pct"/>
          </w:tcPr>
          <w:p w14:paraId="08BCC59A" w14:textId="77777777" w:rsidR="00446263" w:rsidRPr="009C4175" w:rsidRDefault="00446263" w:rsidP="00446263">
            <w:pPr>
              <w:pStyle w:val="NoSpacing"/>
              <w:jc w:val="center"/>
            </w:pPr>
            <w:r w:rsidRPr="00145E9C">
              <w:t>CO5</w:t>
            </w:r>
          </w:p>
        </w:tc>
        <w:tc>
          <w:tcPr>
            <w:tcW w:w="256" w:type="pct"/>
          </w:tcPr>
          <w:p w14:paraId="4CF5513A" w14:textId="77777777" w:rsidR="00446263" w:rsidRPr="009C4175" w:rsidRDefault="00446263" w:rsidP="00446263">
            <w:pPr>
              <w:pStyle w:val="NoSpacing"/>
              <w:jc w:val="center"/>
            </w:pPr>
            <w:r w:rsidRPr="00145E9C">
              <w:t>R</w:t>
            </w:r>
          </w:p>
        </w:tc>
        <w:tc>
          <w:tcPr>
            <w:tcW w:w="217" w:type="pct"/>
          </w:tcPr>
          <w:p w14:paraId="7A3A0551" w14:textId="77777777" w:rsidR="00446263" w:rsidRPr="009C4175" w:rsidRDefault="00446263" w:rsidP="00446263">
            <w:pPr>
              <w:pStyle w:val="NoSpacing"/>
              <w:jc w:val="center"/>
            </w:pPr>
            <w:r w:rsidRPr="00145E9C">
              <w:t>3</w:t>
            </w:r>
          </w:p>
        </w:tc>
      </w:tr>
      <w:tr w:rsidR="00446263" w:rsidRPr="009C4175" w14:paraId="4E0E96A9" w14:textId="77777777" w:rsidTr="00446263">
        <w:trPr>
          <w:trHeight w:val="283"/>
        </w:trPr>
        <w:tc>
          <w:tcPr>
            <w:tcW w:w="272" w:type="pct"/>
          </w:tcPr>
          <w:p w14:paraId="38724252" w14:textId="77777777" w:rsidR="00446263" w:rsidRPr="009C4175" w:rsidRDefault="00446263" w:rsidP="00446263">
            <w:pPr>
              <w:pStyle w:val="NoSpacing"/>
              <w:jc w:val="center"/>
            </w:pPr>
            <w:r w:rsidRPr="009C4175">
              <w:t>16.</w:t>
            </w:r>
          </w:p>
        </w:tc>
        <w:tc>
          <w:tcPr>
            <w:tcW w:w="3936" w:type="pct"/>
            <w:gridSpan w:val="2"/>
          </w:tcPr>
          <w:p w14:paraId="12670F52" w14:textId="77777777" w:rsidR="00446263" w:rsidRPr="009C4175" w:rsidRDefault="00446263" w:rsidP="00446263">
            <w:pPr>
              <w:pStyle w:val="NoSpacing"/>
              <w:jc w:val="both"/>
            </w:pPr>
            <w:r w:rsidRPr="00476E0C">
              <w:t>State the properties of a PN sequence.</w:t>
            </w:r>
          </w:p>
        </w:tc>
        <w:tc>
          <w:tcPr>
            <w:tcW w:w="319" w:type="pct"/>
          </w:tcPr>
          <w:p w14:paraId="16C373DD" w14:textId="77777777" w:rsidR="00446263" w:rsidRPr="009C4175" w:rsidRDefault="00446263" w:rsidP="00446263">
            <w:pPr>
              <w:pStyle w:val="NoSpacing"/>
              <w:jc w:val="center"/>
            </w:pPr>
            <w:r w:rsidRPr="00476E0C">
              <w:t>CO6</w:t>
            </w:r>
          </w:p>
        </w:tc>
        <w:tc>
          <w:tcPr>
            <w:tcW w:w="256" w:type="pct"/>
          </w:tcPr>
          <w:p w14:paraId="6340AC2A" w14:textId="77777777" w:rsidR="00446263" w:rsidRPr="009C4175" w:rsidRDefault="00446263" w:rsidP="00446263">
            <w:pPr>
              <w:pStyle w:val="NoSpacing"/>
              <w:jc w:val="center"/>
            </w:pPr>
            <w:r w:rsidRPr="00476E0C">
              <w:t>R</w:t>
            </w:r>
          </w:p>
        </w:tc>
        <w:tc>
          <w:tcPr>
            <w:tcW w:w="217" w:type="pct"/>
          </w:tcPr>
          <w:p w14:paraId="4319C104" w14:textId="77777777" w:rsidR="00446263" w:rsidRPr="009C4175" w:rsidRDefault="00446263" w:rsidP="00446263">
            <w:pPr>
              <w:pStyle w:val="NoSpacing"/>
              <w:jc w:val="center"/>
            </w:pPr>
            <w:r w:rsidRPr="00476E0C">
              <w:t>3</w:t>
            </w:r>
          </w:p>
        </w:tc>
      </w:tr>
      <w:tr w:rsidR="00446263" w:rsidRPr="009C4175" w14:paraId="4758464D" w14:textId="77777777" w:rsidTr="00446263">
        <w:trPr>
          <w:trHeight w:val="552"/>
        </w:trPr>
        <w:tc>
          <w:tcPr>
            <w:tcW w:w="5000" w:type="pct"/>
            <w:gridSpan w:val="6"/>
          </w:tcPr>
          <w:p w14:paraId="20B6B3ED" w14:textId="77777777" w:rsidR="00446263" w:rsidRPr="009C4175" w:rsidRDefault="00446263" w:rsidP="00446263">
            <w:pPr>
              <w:jc w:val="center"/>
              <w:rPr>
                <w:b/>
              </w:rPr>
            </w:pPr>
            <w:r w:rsidRPr="009C4175">
              <w:rPr>
                <w:b/>
              </w:rPr>
              <w:t>PART – C (6 X 12 = 72 MARKS)</w:t>
            </w:r>
          </w:p>
          <w:p w14:paraId="1C215F78"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07C0D888" w14:textId="77777777" w:rsidTr="00446263">
        <w:trPr>
          <w:trHeight w:val="283"/>
        </w:trPr>
        <w:tc>
          <w:tcPr>
            <w:tcW w:w="272" w:type="pct"/>
          </w:tcPr>
          <w:p w14:paraId="208DCB4C" w14:textId="77777777" w:rsidR="00446263" w:rsidRPr="009C4175" w:rsidRDefault="00446263" w:rsidP="00446263">
            <w:pPr>
              <w:jc w:val="center"/>
            </w:pPr>
            <w:r w:rsidRPr="009C4175">
              <w:t>17.</w:t>
            </w:r>
          </w:p>
        </w:tc>
        <w:tc>
          <w:tcPr>
            <w:tcW w:w="190" w:type="pct"/>
          </w:tcPr>
          <w:p w14:paraId="7ABCD57C" w14:textId="77777777" w:rsidR="00446263" w:rsidRPr="009C4175" w:rsidRDefault="00446263" w:rsidP="00446263">
            <w:pPr>
              <w:jc w:val="center"/>
            </w:pPr>
          </w:p>
        </w:tc>
        <w:tc>
          <w:tcPr>
            <w:tcW w:w="3746" w:type="pct"/>
          </w:tcPr>
          <w:p w14:paraId="3956DCB3" w14:textId="77777777" w:rsidR="00446263" w:rsidRPr="009C4175" w:rsidRDefault="00446263" w:rsidP="00446263">
            <w:pPr>
              <w:jc w:val="both"/>
            </w:pPr>
            <w:r w:rsidRPr="00101102">
              <w:t>A discrete memoryless source emits symbols A–E with probabilities 0.3, 0.25, 0.2, 0.15 and 0.1. Using Huffman code, find the average code-word length, efficiency.</w:t>
            </w:r>
          </w:p>
        </w:tc>
        <w:tc>
          <w:tcPr>
            <w:tcW w:w="319" w:type="pct"/>
          </w:tcPr>
          <w:p w14:paraId="545D932C" w14:textId="77777777" w:rsidR="00446263" w:rsidRPr="009C4175" w:rsidRDefault="00446263" w:rsidP="00446263">
            <w:pPr>
              <w:jc w:val="center"/>
            </w:pPr>
            <w:r w:rsidRPr="00101102">
              <w:t>CO1</w:t>
            </w:r>
          </w:p>
        </w:tc>
        <w:tc>
          <w:tcPr>
            <w:tcW w:w="256" w:type="pct"/>
          </w:tcPr>
          <w:p w14:paraId="24E3D827" w14:textId="77777777" w:rsidR="00446263" w:rsidRPr="009C4175" w:rsidRDefault="00446263" w:rsidP="00446263">
            <w:pPr>
              <w:jc w:val="center"/>
            </w:pPr>
            <w:r w:rsidRPr="00101102">
              <w:t>A</w:t>
            </w:r>
          </w:p>
        </w:tc>
        <w:tc>
          <w:tcPr>
            <w:tcW w:w="217" w:type="pct"/>
          </w:tcPr>
          <w:p w14:paraId="53E8097D" w14:textId="77777777" w:rsidR="00446263" w:rsidRPr="009C4175" w:rsidRDefault="00446263" w:rsidP="00446263">
            <w:pPr>
              <w:jc w:val="center"/>
            </w:pPr>
            <w:r w:rsidRPr="00101102">
              <w:t>12</w:t>
            </w:r>
          </w:p>
        </w:tc>
      </w:tr>
      <w:tr w:rsidR="00446263" w:rsidRPr="009C4175" w14:paraId="24FF9BA1" w14:textId="77777777" w:rsidTr="00446263">
        <w:trPr>
          <w:trHeight w:val="283"/>
        </w:trPr>
        <w:tc>
          <w:tcPr>
            <w:tcW w:w="272" w:type="pct"/>
          </w:tcPr>
          <w:p w14:paraId="0C3F7DE6" w14:textId="77777777" w:rsidR="00446263" w:rsidRPr="009C4175" w:rsidRDefault="00446263" w:rsidP="00446263">
            <w:pPr>
              <w:jc w:val="center"/>
            </w:pPr>
          </w:p>
        </w:tc>
        <w:tc>
          <w:tcPr>
            <w:tcW w:w="190" w:type="pct"/>
          </w:tcPr>
          <w:p w14:paraId="7ACDA5A3" w14:textId="77777777" w:rsidR="00446263" w:rsidRPr="009C4175" w:rsidRDefault="00446263" w:rsidP="00446263">
            <w:pPr>
              <w:jc w:val="center"/>
            </w:pPr>
          </w:p>
        </w:tc>
        <w:tc>
          <w:tcPr>
            <w:tcW w:w="3746" w:type="pct"/>
          </w:tcPr>
          <w:p w14:paraId="3E584A30" w14:textId="77777777" w:rsidR="00446263" w:rsidRPr="009C4175" w:rsidRDefault="00446263" w:rsidP="00446263">
            <w:pPr>
              <w:jc w:val="both"/>
            </w:pPr>
          </w:p>
        </w:tc>
        <w:tc>
          <w:tcPr>
            <w:tcW w:w="319" w:type="pct"/>
          </w:tcPr>
          <w:p w14:paraId="5C22E389" w14:textId="77777777" w:rsidR="00446263" w:rsidRPr="009C4175" w:rsidRDefault="00446263" w:rsidP="00446263">
            <w:pPr>
              <w:jc w:val="center"/>
            </w:pPr>
          </w:p>
        </w:tc>
        <w:tc>
          <w:tcPr>
            <w:tcW w:w="256" w:type="pct"/>
          </w:tcPr>
          <w:p w14:paraId="417FDF47" w14:textId="77777777" w:rsidR="00446263" w:rsidRPr="009C4175" w:rsidRDefault="00446263" w:rsidP="00446263">
            <w:pPr>
              <w:jc w:val="center"/>
            </w:pPr>
          </w:p>
        </w:tc>
        <w:tc>
          <w:tcPr>
            <w:tcW w:w="217" w:type="pct"/>
          </w:tcPr>
          <w:p w14:paraId="61A57ED5" w14:textId="77777777" w:rsidR="00446263" w:rsidRPr="009C4175" w:rsidRDefault="00446263" w:rsidP="00446263">
            <w:pPr>
              <w:jc w:val="center"/>
            </w:pPr>
          </w:p>
        </w:tc>
      </w:tr>
      <w:tr w:rsidR="00446263" w:rsidRPr="009C4175" w14:paraId="0945CF2A" w14:textId="77777777" w:rsidTr="00446263">
        <w:trPr>
          <w:trHeight w:val="283"/>
        </w:trPr>
        <w:tc>
          <w:tcPr>
            <w:tcW w:w="272" w:type="pct"/>
          </w:tcPr>
          <w:p w14:paraId="7D0238B1" w14:textId="77777777" w:rsidR="00446263" w:rsidRPr="009C4175" w:rsidRDefault="00446263" w:rsidP="00446263">
            <w:pPr>
              <w:jc w:val="center"/>
            </w:pPr>
            <w:r w:rsidRPr="009C4175">
              <w:t>18.</w:t>
            </w:r>
          </w:p>
        </w:tc>
        <w:tc>
          <w:tcPr>
            <w:tcW w:w="190" w:type="pct"/>
          </w:tcPr>
          <w:p w14:paraId="5945C9E6" w14:textId="77777777" w:rsidR="00446263" w:rsidRPr="009C4175" w:rsidRDefault="00446263" w:rsidP="00446263">
            <w:pPr>
              <w:jc w:val="center"/>
            </w:pPr>
          </w:p>
        </w:tc>
        <w:tc>
          <w:tcPr>
            <w:tcW w:w="3746" w:type="pct"/>
          </w:tcPr>
          <w:p w14:paraId="655F5019" w14:textId="77777777" w:rsidR="00446263" w:rsidRPr="009C4175" w:rsidRDefault="00446263" w:rsidP="00446263">
            <w:pPr>
              <w:jc w:val="both"/>
            </w:pPr>
            <w:r w:rsidRPr="00390471">
              <w:t>Explain the principle and operation of a Delta Modulation transmitter and receiver, along with their block diagrams.</w:t>
            </w:r>
          </w:p>
        </w:tc>
        <w:tc>
          <w:tcPr>
            <w:tcW w:w="319" w:type="pct"/>
          </w:tcPr>
          <w:p w14:paraId="1490BD3B" w14:textId="77777777" w:rsidR="00446263" w:rsidRPr="009C4175" w:rsidRDefault="00446263" w:rsidP="00446263">
            <w:pPr>
              <w:jc w:val="center"/>
            </w:pPr>
            <w:r w:rsidRPr="00390471">
              <w:t>CO2</w:t>
            </w:r>
          </w:p>
        </w:tc>
        <w:tc>
          <w:tcPr>
            <w:tcW w:w="256" w:type="pct"/>
          </w:tcPr>
          <w:p w14:paraId="0FB8345D" w14:textId="77777777" w:rsidR="00446263" w:rsidRPr="009C4175" w:rsidRDefault="00446263" w:rsidP="00446263">
            <w:pPr>
              <w:jc w:val="center"/>
            </w:pPr>
            <w:r w:rsidRPr="00390471">
              <w:t>A</w:t>
            </w:r>
          </w:p>
        </w:tc>
        <w:tc>
          <w:tcPr>
            <w:tcW w:w="217" w:type="pct"/>
          </w:tcPr>
          <w:p w14:paraId="28BD828B" w14:textId="77777777" w:rsidR="00446263" w:rsidRPr="009C4175" w:rsidRDefault="00446263" w:rsidP="00446263">
            <w:pPr>
              <w:jc w:val="center"/>
            </w:pPr>
            <w:r>
              <w:t>12</w:t>
            </w:r>
          </w:p>
        </w:tc>
      </w:tr>
      <w:tr w:rsidR="00446263" w:rsidRPr="009C4175" w14:paraId="1BCBD04D" w14:textId="77777777" w:rsidTr="00446263">
        <w:trPr>
          <w:trHeight w:val="283"/>
        </w:trPr>
        <w:tc>
          <w:tcPr>
            <w:tcW w:w="272" w:type="pct"/>
          </w:tcPr>
          <w:p w14:paraId="5629285E" w14:textId="77777777" w:rsidR="00446263" w:rsidRPr="009C4175" w:rsidRDefault="00446263" w:rsidP="00446263">
            <w:pPr>
              <w:jc w:val="center"/>
            </w:pPr>
          </w:p>
        </w:tc>
        <w:tc>
          <w:tcPr>
            <w:tcW w:w="190" w:type="pct"/>
          </w:tcPr>
          <w:p w14:paraId="03FE7B23" w14:textId="77777777" w:rsidR="00446263" w:rsidRPr="009C4175" w:rsidRDefault="00446263" w:rsidP="00446263">
            <w:pPr>
              <w:jc w:val="center"/>
            </w:pPr>
          </w:p>
        </w:tc>
        <w:tc>
          <w:tcPr>
            <w:tcW w:w="3746" w:type="pct"/>
          </w:tcPr>
          <w:p w14:paraId="54C6B126" w14:textId="77777777" w:rsidR="00446263" w:rsidRPr="009C4175" w:rsidRDefault="00446263" w:rsidP="00446263">
            <w:pPr>
              <w:jc w:val="both"/>
            </w:pPr>
          </w:p>
        </w:tc>
        <w:tc>
          <w:tcPr>
            <w:tcW w:w="319" w:type="pct"/>
          </w:tcPr>
          <w:p w14:paraId="6586EAED" w14:textId="77777777" w:rsidR="00446263" w:rsidRPr="009C4175" w:rsidRDefault="00446263" w:rsidP="00446263">
            <w:pPr>
              <w:jc w:val="center"/>
            </w:pPr>
          </w:p>
        </w:tc>
        <w:tc>
          <w:tcPr>
            <w:tcW w:w="256" w:type="pct"/>
          </w:tcPr>
          <w:p w14:paraId="03EF6410" w14:textId="77777777" w:rsidR="00446263" w:rsidRPr="009C4175" w:rsidRDefault="00446263" w:rsidP="00446263">
            <w:pPr>
              <w:jc w:val="center"/>
            </w:pPr>
          </w:p>
        </w:tc>
        <w:tc>
          <w:tcPr>
            <w:tcW w:w="217" w:type="pct"/>
          </w:tcPr>
          <w:p w14:paraId="11DE64C0" w14:textId="77777777" w:rsidR="00446263" w:rsidRPr="009C4175" w:rsidRDefault="00446263" w:rsidP="00446263">
            <w:pPr>
              <w:jc w:val="center"/>
            </w:pPr>
          </w:p>
        </w:tc>
      </w:tr>
      <w:tr w:rsidR="00446263" w:rsidRPr="009C4175" w14:paraId="5C4E1DAE" w14:textId="77777777" w:rsidTr="00446263">
        <w:trPr>
          <w:trHeight w:val="283"/>
        </w:trPr>
        <w:tc>
          <w:tcPr>
            <w:tcW w:w="272" w:type="pct"/>
          </w:tcPr>
          <w:p w14:paraId="7502D670" w14:textId="77777777" w:rsidR="00446263" w:rsidRPr="009C4175" w:rsidRDefault="00446263" w:rsidP="00446263">
            <w:pPr>
              <w:jc w:val="center"/>
            </w:pPr>
            <w:r w:rsidRPr="009C4175">
              <w:t>19.</w:t>
            </w:r>
          </w:p>
        </w:tc>
        <w:tc>
          <w:tcPr>
            <w:tcW w:w="190" w:type="pct"/>
          </w:tcPr>
          <w:p w14:paraId="08E976EF" w14:textId="77777777" w:rsidR="00446263" w:rsidRPr="009C4175" w:rsidRDefault="00446263" w:rsidP="00446263">
            <w:pPr>
              <w:jc w:val="center"/>
            </w:pPr>
            <w:r w:rsidRPr="009C4175">
              <w:t>a.</w:t>
            </w:r>
          </w:p>
        </w:tc>
        <w:tc>
          <w:tcPr>
            <w:tcW w:w="3746" w:type="pct"/>
          </w:tcPr>
          <w:p w14:paraId="7F846631" w14:textId="77777777" w:rsidR="00446263" w:rsidRPr="009C4175" w:rsidRDefault="00446263" w:rsidP="00446263">
            <w:pPr>
              <w:jc w:val="both"/>
            </w:pPr>
            <w:r w:rsidRPr="007700EC">
              <w:t>Illustrate the concept of Inter-Symbol Interference.</w:t>
            </w:r>
          </w:p>
        </w:tc>
        <w:tc>
          <w:tcPr>
            <w:tcW w:w="319" w:type="pct"/>
          </w:tcPr>
          <w:p w14:paraId="15516EEC" w14:textId="77777777" w:rsidR="00446263" w:rsidRPr="009C4175" w:rsidRDefault="00446263" w:rsidP="00446263">
            <w:pPr>
              <w:jc w:val="center"/>
            </w:pPr>
            <w:r w:rsidRPr="007700EC">
              <w:t>CO3</w:t>
            </w:r>
          </w:p>
        </w:tc>
        <w:tc>
          <w:tcPr>
            <w:tcW w:w="256" w:type="pct"/>
          </w:tcPr>
          <w:p w14:paraId="701916CB" w14:textId="77777777" w:rsidR="00446263" w:rsidRPr="009C4175" w:rsidRDefault="00446263" w:rsidP="00446263">
            <w:pPr>
              <w:jc w:val="center"/>
            </w:pPr>
            <w:r w:rsidRPr="007700EC">
              <w:t>A</w:t>
            </w:r>
          </w:p>
        </w:tc>
        <w:tc>
          <w:tcPr>
            <w:tcW w:w="217" w:type="pct"/>
          </w:tcPr>
          <w:p w14:paraId="0D8C5965" w14:textId="77777777" w:rsidR="00446263" w:rsidRPr="009C4175" w:rsidRDefault="00446263" w:rsidP="00446263">
            <w:pPr>
              <w:jc w:val="center"/>
            </w:pPr>
            <w:r w:rsidRPr="007700EC">
              <w:t>6</w:t>
            </w:r>
          </w:p>
        </w:tc>
      </w:tr>
      <w:tr w:rsidR="00446263" w:rsidRPr="009C4175" w14:paraId="2B6CD0AB" w14:textId="77777777" w:rsidTr="00446263">
        <w:trPr>
          <w:trHeight w:val="283"/>
        </w:trPr>
        <w:tc>
          <w:tcPr>
            <w:tcW w:w="272" w:type="pct"/>
          </w:tcPr>
          <w:p w14:paraId="3BD57992" w14:textId="77777777" w:rsidR="00446263" w:rsidRPr="009C4175" w:rsidRDefault="00446263" w:rsidP="00446263">
            <w:pPr>
              <w:jc w:val="center"/>
            </w:pPr>
          </w:p>
        </w:tc>
        <w:tc>
          <w:tcPr>
            <w:tcW w:w="190" w:type="pct"/>
          </w:tcPr>
          <w:p w14:paraId="07A5BC52" w14:textId="77777777" w:rsidR="00446263" w:rsidRPr="009C4175" w:rsidRDefault="00446263" w:rsidP="00446263">
            <w:pPr>
              <w:jc w:val="center"/>
            </w:pPr>
            <w:r w:rsidRPr="009C4175">
              <w:t>b.</w:t>
            </w:r>
          </w:p>
        </w:tc>
        <w:tc>
          <w:tcPr>
            <w:tcW w:w="3746" w:type="pct"/>
          </w:tcPr>
          <w:p w14:paraId="7C3646F0" w14:textId="77777777" w:rsidR="00446263" w:rsidRPr="009C4175" w:rsidRDefault="00446263" w:rsidP="00446263">
            <w:pPr>
              <w:jc w:val="both"/>
              <w:rPr>
                <w:bCs/>
              </w:rPr>
            </w:pPr>
            <w:r w:rsidRPr="007700EC">
              <w:t>Explain the Nyquist criterion for a baseband binary data transmission system.</w:t>
            </w:r>
          </w:p>
        </w:tc>
        <w:tc>
          <w:tcPr>
            <w:tcW w:w="319" w:type="pct"/>
          </w:tcPr>
          <w:p w14:paraId="494C6B62" w14:textId="77777777" w:rsidR="00446263" w:rsidRPr="009C4175" w:rsidRDefault="00446263" w:rsidP="00446263">
            <w:pPr>
              <w:jc w:val="center"/>
            </w:pPr>
            <w:r w:rsidRPr="007700EC">
              <w:t>CO3</w:t>
            </w:r>
          </w:p>
        </w:tc>
        <w:tc>
          <w:tcPr>
            <w:tcW w:w="256" w:type="pct"/>
          </w:tcPr>
          <w:p w14:paraId="13C074BB" w14:textId="77777777" w:rsidR="00446263" w:rsidRPr="009C4175" w:rsidRDefault="00446263" w:rsidP="00446263">
            <w:pPr>
              <w:jc w:val="center"/>
            </w:pPr>
            <w:r w:rsidRPr="007700EC">
              <w:t>A</w:t>
            </w:r>
          </w:p>
        </w:tc>
        <w:tc>
          <w:tcPr>
            <w:tcW w:w="217" w:type="pct"/>
          </w:tcPr>
          <w:p w14:paraId="594AF383" w14:textId="77777777" w:rsidR="00446263" w:rsidRPr="009C4175" w:rsidRDefault="00446263" w:rsidP="00446263">
            <w:pPr>
              <w:jc w:val="center"/>
            </w:pPr>
            <w:r w:rsidRPr="007700EC">
              <w:t>6</w:t>
            </w:r>
          </w:p>
        </w:tc>
      </w:tr>
      <w:tr w:rsidR="00446263" w:rsidRPr="009C4175" w14:paraId="07F0E21F" w14:textId="77777777" w:rsidTr="00446263">
        <w:trPr>
          <w:trHeight w:val="283"/>
        </w:trPr>
        <w:tc>
          <w:tcPr>
            <w:tcW w:w="272" w:type="pct"/>
          </w:tcPr>
          <w:p w14:paraId="088DEF11" w14:textId="77777777" w:rsidR="00446263" w:rsidRPr="009C4175" w:rsidRDefault="00446263" w:rsidP="00446263">
            <w:pPr>
              <w:jc w:val="center"/>
            </w:pPr>
          </w:p>
        </w:tc>
        <w:tc>
          <w:tcPr>
            <w:tcW w:w="190" w:type="pct"/>
          </w:tcPr>
          <w:p w14:paraId="48190278" w14:textId="77777777" w:rsidR="00446263" w:rsidRPr="009C4175" w:rsidRDefault="00446263" w:rsidP="00446263">
            <w:pPr>
              <w:jc w:val="center"/>
            </w:pPr>
          </w:p>
        </w:tc>
        <w:tc>
          <w:tcPr>
            <w:tcW w:w="3746" w:type="pct"/>
          </w:tcPr>
          <w:p w14:paraId="02807E47" w14:textId="77777777" w:rsidR="00446263" w:rsidRPr="009C4175" w:rsidRDefault="00446263" w:rsidP="00446263">
            <w:pPr>
              <w:jc w:val="both"/>
            </w:pPr>
          </w:p>
        </w:tc>
        <w:tc>
          <w:tcPr>
            <w:tcW w:w="319" w:type="pct"/>
          </w:tcPr>
          <w:p w14:paraId="1679249D" w14:textId="77777777" w:rsidR="00446263" w:rsidRPr="009C4175" w:rsidRDefault="00446263" w:rsidP="00446263">
            <w:pPr>
              <w:jc w:val="center"/>
            </w:pPr>
          </w:p>
        </w:tc>
        <w:tc>
          <w:tcPr>
            <w:tcW w:w="256" w:type="pct"/>
          </w:tcPr>
          <w:p w14:paraId="407E6511" w14:textId="77777777" w:rsidR="00446263" w:rsidRPr="009C4175" w:rsidRDefault="00446263" w:rsidP="00446263">
            <w:pPr>
              <w:jc w:val="center"/>
            </w:pPr>
          </w:p>
        </w:tc>
        <w:tc>
          <w:tcPr>
            <w:tcW w:w="217" w:type="pct"/>
          </w:tcPr>
          <w:p w14:paraId="4BF81956" w14:textId="77777777" w:rsidR="00446263" w:rsidRPr="009C4175" w:rsidRDefault="00446263" w:rsidP="00446263">
            <w:pPr>
              <w:jc w:val="center"/>
            </w:pPr>
          </w:p>
        </w:tc>
      </w:tr>
      <w:tr w:rsidR="00446263" w:rsidRPr="009C4175" w14:paraId="782071AB" w14:textId="77777777" w:rsidTr="00446263">
        <w:trPr>
          <w:trHeight w:val="283"/>
        </w:trPr>
        <w:tc>
          <w:tcPr>
            <w:tcW w:w="272" w:type="pct"/>
          </w:tcPr>
          <w:p w14:paraId="3F1F65A0" w14:textId="77777777" w:rsidR="00446263" w:rsidRPr="009C4175" w:rsidRDefault="00446263" w:rsidP="00446263">
            <w:pPr>
              <w:jc w:val="center"/>
            </w:pPr>
            <w:r w:rsidRPr="009C4175">
              <w:t>20.</w:t>
            </w:r>
          </w:p>
        </w:tc>
        <w:tc>
          <w:tcPr>
            <w:tcW w:w="190" w:type="pct"/>
          </w:tcPr>
          <w:p w14:paraId="328A84F7" w14:textId="77777777" w:rsidR="00446263" w:rsidRPr="009C4175" w:rsidRDefault="00446263" w:rsidP="00446263">
            <w:pPr>
              <w:jc w:val="center"/>
            </w:pPr>
          </w:p>
        </w:tc>
        <w:tc>
          <w:tcPr>
            <w:tcW w:w="3746" w:type="pct"/>
          </w:tcPr>
          <w:p w14:paraId="071BC968" w14:textId="77777777" w:rsidR="00446263" w:rsidRPr="009C4175" w:rsidRDefault="00446263" w:rsidP="00446263">
            <w:pPr>
              <w:jc w:val="both"/>
            </w:pPr>
            <w:r w:rsidRPr="00932634">
              <w:t>Discuss the principle and operation of a BPSK transmitter and receiver with the help of a block diagram and signal space diagram.</w:t>
            </w:r>
          </w:p>
        </w:tc>
        <w:tc>
          <w:tcPr>
            <w:tcW w:w="319" w:type="pct"/>
          </w:tcPr>
          <w:p w14:paraId="500A4DCF" w14:textId="77777777" w:rsidR="00446263" w:rsidRPr="009C4175" w:rsidRDefault="00446263" w:rsidP="00446263">
            <w:pPr>
              <w:jc w:val="center"/>
            </w:pPr>
            <w:r w:rsidRPr="00932634">
              <w:t>CO4</w:t>
            </w:r>
          </w:p>
        </w:tc>
        <w:tc>
          <w:tcPr>
            <w:tcW w:w="256" w:type="pct"/>
          </w:tcPr>
          <w:p w14:paraId="3657CC6D" w14:textId="77777777" w:rsidR="00446263" w:rsidRPr="009C4175" w:rsidRDefault="00446263" w:rsidP="00446263">
            <w:pPr>
              <w:jc w:val="center"/>
            </w:pPr>
            <w:r w:rsidRPr="00932634">
              <w:t>U</w:t>
            </w:r>
          </w:p>
        </w:tc>
        <w:tc>
          <w:tcPr>
            <w:tcW w:w="217" w:type="pct"/>
          </w:tcPr>
          <w:p w14:paraId="614A3D59" w14:textId="77777777" w:rsidR="00446263" w:rsidRPr="009C4175" w:rsidRDefault="00446263" w:rsidP="00446263">
            <w:pPr>
              <w:jc w:val="center"/>
            </w:pPr>
            <w:r w:rsidRPr="00932634">
              <w:t>12</w:t>
            </w:r>
          </w:p>
        </w:tc>
      </w:tr>
      <w:tr w:rsidR="00446263" w:rsidRPr="009C4175" w14:paraId="7B8DF684" w14:textId="77777777" w:rsidTr="00446263">
        <w:trPr>
          <w:trHeight w:val="283"/>
        </w:trPr>
        <w:tc>
          <w:tcPr>
            <w:tcW w:w="272" w:type="pct"/>
          </w:tcPr>
          <w:p w14:paraId="0FB5B45F" w14:textId="77777777" w:rsidR="00446263" w:rsidRPr="009C4175" w:rsidRDefault="00446263" w:rsidP="00446263">
            <w:pPr>
              <w:jc w:val="center"/>
            </w:pPr>
          </w:p>
        </w:tc>
        <w:tc>
          <w:tcPr>
            <w:tcW w:w="190" w:type="pct"/>
          </w:tcPr>
          <w:p w14:paraId="48D54EBE" w14:textId="77777777" w:rsidR="00446263" w:rsidRPr="009C4175" w:rsidRDefault="00446263" w:rsidP="00446263">
            <w:pPr>
              <w:jc w:val="center"/>
            </w:pPr>
          </w:p>
        </w:tc>
        <w:tc>
          <w:tcPr>
            <w:tcW w:w="3746" w:type="pct"/>
          </w:tcPr>
          <w:p w14:paraId="3A3AABA3" w14:textId="77777777" w:rsidR="00446263" w:rsidRPr="009C4175" w:rsidRDefault="00446263" w:rsidP="00446263">
            <w:pPr>
              <w:jc w:val="both"/>
            </w:pPr>
          </w:p>
        </w:tc>
        <w:tc>
          <w:tcPr>
            <w:tcW w:w="319" w:type="pct"/>
          </w:tcPr>
          <w:p w14:paraId="77D7532B" w14:textId="77777777" w:rsidR="00446263" w:rsidRPr="009C4175" w:rsidRDefault="00446263" w:rsidP="00446263">
            <w:pPr>
              <w:jc w:val="center"/>
            </w:pPr>
          </w:p>
        </w:tc>
        <w:tc>
          <w:tcPr>
            <w:tcW w:w="256" w:type="pct"/>
          </w:tcPr>
          <w:p w14:paraId="1A9E995A" w14:textId="77777777" w:rsidR="00446263" w:rsidRPr="009C4175" w:rsidRDefault="00446263" w:rsidP="00446263">
            <w:pPr>
              <w:jc w:val="center"/>
            </w:pPr>
          </w:p>
        </w:tc>
        <w:tc>
          <w:tcPr>
            <w:tcW w:w="217" w:type="pct"/>
          </w:tcPr>
          <w:p w14:paraId="516DC791" w14:textId="77777777" w:rsidR="00446263" w:rsidRPr="009C4175" w:rsidRDefault="00446263" w:rsidP="00446263">
            <w:pPr>
              <w:jc w:val="center"/>
            </w:pPr>
          </w:p>
        </w:tc>
      </w:tr>
      <w:tr w:rsidR="00446263" w:rsidRPr="009C4175" w14:paraId="7E891D74" w14:textId="77777777" w:rsidTr="00446263">
        <w:trPr>
          <w:trHeight w:val="283"/>
        </w:trPr>
        <w:tc>
          <w:tcPr>
            <w:tcW w:w="272" w:type="pct"/>
          </w:tcPr>
          <w:p w14:paraId="103714ED" w14:textId="77777777" w:rsidR="00446263" w:rsidRPr="009C4175" w:rsidRDefault="00446263" w:rsidP="00446263">
            <w:pPr>
              <w:jc w:val="center"/>
            </w:pPr>
            <w:r w:rsidRPr="009C4175">
              <w:t>21.</w:t>
            </w:r>
          </w:p>
        </w:tc>
        <w:tc>
          <w:tcPr>
            <w:tcW w:w="190" w:type="pct"/>
          </w:tcPr>
          <w:p w14:paraId="2C2A7C06" w14:textId="77777777" w:rsidR="00446263" w:rsidRPr="009C4175" w:rsidRDefault="00446263" w:rsidP="00446263">
            <w:pPr>
              <w:jc w:val="center"/>
            </w:pPr>
          </w:p>
        </w:tc>
        <w:tc>
          <w:tcPr>
            <w:tcW w:w="3746" w:type="pct"/>
          </w:tcPr>
          <w:p w14:paraId="74E4C74C" w14:textId="77777777" w:rsidR="00446263" w:rsidRPr="00711C18" w:rsidRDefault="00446263" w:rsidP="00446263">
            <w:pPr>
              <w:rPr>
                <w:bCs/>
              </w:rPr>
            </w:pPr>
            <w:r w:rsidRPr="00711C18">
              <w:rPr>
                <w:bCs/>
              </w:rPr>
              <w:t>Consider a (</w:t>
            </w:r>
            <w:r>
              <w:rPr>
                <w:bCs/>
              </w:rPr>
              <w:t>7</w:t>
            </w:r>
            <w:r w:rsidRPr="00711C18">
              <w:rPr>
                <w:bCs/>
              </w:rPr>
              <w:t>,</w:t>
            </w:r>
            <w:r>
              <w:rPr>
                <w:bCs/>
              </w:rPr>
              <w:t>4</w:t>
            </w:r>
            <w:r w:rsidRPr="00711C18">
              <w:rPr>
                <w:bCs/>
              </w:rPr>
              <w:t xml:space="preserve">) linear block code whose generator matrix is </w:t>
            </w:r>
          </w:p>
          <w:p w14:paraId="07BE95A4" w14:textId="77777777" w:rsidR="00446263" w:rsidRPr="00711C18" w:rsidRDefault="00446263" w:rsidP="00446263">
            <w:pPr>
              <w:jc w:val="center"/>
              <w:rPr>
                <w:bCs/>
              </w:rPr>
            </w:pPr>
            <w:r>
              <w:rPr>
                <w:noProof/>
                <w:color w:val="000000"/>
              </w:rPr>
              <w:drawing>
                <wp:inline distT="0" distB="0" distL="0" distR="0" wp14:anchorId="69BCB89D" wp14:editId="08034325">
                  <wp:extent cx="1930400" cy="1071075"/>
                  <wp:effectExtent l="0" t="0" r="0" b="0"/>
                  <wp:docPr id="1951291774" name="Picture 195129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956224" cy="1085403"/>
                          </a:xfrm>
                          <a:prstGeom prst="rect">
                            <a:avLst/>
                          </a:prstGeom>
                          <a:noFill/>
                        </pic:spPr>
                      </pic:pic>
                    </a:graphicData>
                  </a:graphic>
                </wp:inline>
              </w:drawing>
            </w:r>
          </w:p>
          <w:p w14:paraId="357F5EC4" w14:textId="77777777" w:rsidR="00446263" w:rsidRPr="00711C18" w:rsidRDefault="00446263" w:rsidP="00446263">
            <w:pPr>
              <w:pStyle w:val="ListParagraph"/>
              <w:numPr>
                <w:ilvl w:val="0"/>
                <w:numId w:val="20"/>
              </w:numPr>
              <w:rPr>
                <w:bCs/>
              </w:rPr>
            </w:pPr>
            <w:r w:rsidRPr="00711C18">
              <w:rPr>
                <w:bCs/>
              </w:rPr>
              <w:t>Find all the code vectors and hamming weights.</w:t>
            </w:r>
          </w:p>
          <w:p w14:paraId="726342CB" w14:textId="77777777" w:rsidR="00446263" w:rsidRPr="00711C18" w:rsidRDefault="00446263" w:rsidP="00446263">
            <w:pPr>
              <w:pStyle w:val="ListParagraph"/>
              <w:numPr>
                <w:ilvl w:val="0"/>
                <w:numId w:val="20"/>
              </w:numPr>
              <w:rPr>
                <w:bCs/>
              </w:rPr>
            </w:pPr>
            <w:r w:rsidRPr="00711C18">
              <w:rPr>
                <w:bCs/>
              </w:rPr>
              <w:t xml:space="preserve">Determine the error detecting and correcting capability. </w:t>
            </w:r>
          </w:p>
          <w:p w14:paraId="65064B6C" w14:textId="77777777" w:rsidR="00446263" w:rsidRPr="009D5678" w:rsidRDefault="00446263" w:rsidP="00446263">
            <w:pPr>
              <w:pStyle w:val="ListParagraph"/>
              <w:numPr>
                <w:ilvl w:val="0"/>
                <w:numId w:val="20"/>
              </w:numPr>
            </w:pPr>
            <w:r w:rsidRPr="00711C18">
              <w:rPr>
                <w:bCs/>
              </w:rPr>
              <w:t xml:space="preserve">Find the parity check matrix </w:t>
            </w:r>
            <w:r w:rsidRPr="0021621C">
              <w:rPr>
                <w:b/>
              </w:rPr>
              <w:t>H</w:t>
            </w:r>
            <w:r w:rsidRPr="00711C18">
              <w:rPr>
                <w:bCs/>
              </w:rPr>
              <w:t xml:space="preserve">. </w:t>
            </w:r>
          </w:p>
          <w:p w14:paraId="3D885ACE" w14:textId="77777777" w:rsidR="00446263" w:rsidRPr="009C4175" w:rsidRDefault="00446263" w:rsidP="00446263">
            <w:pPr>
              <w:pStyle w:val="ListParagraph"/>
              <w:numPr>
                <w:ilvl w:val="0"/>
                <w:numId w:val="20"/>
              </w:numPr>
            </w:pPr>
            <w:r w:rsidRPr="00711C18">
              <w:rPr>
                <w:bCs/>
              </w:rPr>
              <w:t>Find the error if received code is (100011).</w:t>
            </w:r>
          </w:p>
        </w:tc>
        <w:tc>
          <w:tcPr>
            <w:tcW w:w="319" w:type="pct"/>
          </w:tcPr>
          <w:p w14:paraId="3310723E" w14:textId="77777777" w:rsidR="00446263" w:rsidRPr="009C4175" w:rsidRDefault="00446263" w:rsidP="00446263">
            <w:pPr>
              <w:jc w:val="center"/>
            </w:pPr>
            <w:r w:rsidRPr="00711C18">
              <w:t>CO5</w:t>
            </w:r>
          </w:p>
        </w:tc>
        <w:tc>
          <w:tcPr>
            <w:tcW w:w="256" w:type="pct"/>
          </w:tcPr>
          <w:p w14:paraId="18FB9376" w14:textId="77777777" w:rsidR="00446263" w:rsidRPr="009C4175" w:rsidRDefault="00446263" w:rsidP="00446263">
            <w:pPr>
              <w:jc w:val="center"/>
            </w:pPr>
            <w:r>
              <w:t>A</w:t>
            </w:r>
          </w:p>
        </w:tc>
        <w:tc>
          <w:tcPr>
            <w:tcW w:w="217" w:type="pct"/>
          </w:tcPr>
          <w:p w14:paraId="0654CEAB" w14:textId="77777777" w:rsidR="00446263" w:rsidRPr="009C4175" w:rsidRDefault="00446263" w:rsidP="00446263">
            <w:pPr>
              <w:jc w:val="center"/>
            </w:pPr>
            <w:r w:rsidRPr="00711C18">
              <w:t>12</w:t>
            </w:r>
          </w:p>
        </w:tc>
      </w:tr>
      <w:tr w:rsidR="00446263" w:rsidRPr="009C4175" w14:paraId="633C37C8" w14:textId="77777777" w:rsidTr="00446263">
        <w:trPr>
          <w:trHeight w:val="283"/>
        </w:trPr>
        <w:tc>
          <w:tcPr>
            <w:tcW w:w="272" w:type="pct"/>
          </w:tcPr>
          <w:p w14:paraId="6D3BF934" w14:textId="77777777" w:rsidR="00446263" w:rsidRPr="009C4175" w:rsidRDefault="00446263" w:rsidP="00446263">
            <w:pPr>
              <w:jc w:val="center"/>
            </w:pPr>
          </w:p>
        </w:tc>
        <w:tc>
          <w:tcPr>
            <w:tcW w:w="190" w:type="pct"/>
          </w:tcPr>
          <w:p w14:paraId="30D428B7" w14:textId="77777777" w:rsidR="00446263" w:rsidRPr="009C4175" w:rsidRDefault="00446263" w:rsidP="00446263">
            <w:pPr>
              <w:jc w:val="center"/>
            </w:pPr>
          </w:p>
        </w:tc>
        <w:tc>
          <w:tcPr>
            <w:tcW w:w="3746" w:type="pct"/>
          </w:tcPr>
          <w:p w14:paraId="562AD2D0" w14:textId="77777777" w:rsidR="00446263" w:rsidRPr="009C4175" w:rsidRDefault="00446263" w:rsidP="00446263">
            <w:pPr>
              <w:jc w:val="both"/>
            </w:pPr>
          </w:p>
        </w:tc>
        <w:tc>
          <w:tcPr>
            <w:tcW w:w="319" w:type="pct"/>
          </w:tcPr>
          <w:p w14:paraId="43E669B4" w14:textId="77777777" w:rsidR="00446263" w:rsidRPr="009C4175" w:rsidRDefault="00446263" w:rsidP="00446263">
            <w:pPr>
              <w:jc w:val="center"/>
            </w:pPr>
          </w:p>
        </w:tc>
        <w:tc>
          <w:tcPr>
            <w:tcW w:w="256" w:type="pct"/>
          </w:tcPr>
          <w:p w14:paraId="7971E6B1" w14:textId="77777777" w:rsidR="00446263" w:rsidRPr="009C4175" w:rsidRDefault="00446263" w:rsidP="00446263">
            <w:pPr>
              <w:jc w:val="center"/>
            </w:pPr>
          </w:p>
        </w:tc>
        <w:tc>
          <w:tcPr>
            <w:tcW w:w="217" w:type="pct"/>
          </w:tcPr>
          <w:p w14:paraId="21AC1F5F" w14:textId="77777777" w:rsidR="00446263" w:rsidRPr="009C4175" w:rsidRDefault="00446263" w:rsidP="00446263">
            <w:pPr>
              <w:jc w:val="center"/>
            </w:pPr>
          </w:p>
        </w:tc>
      </w:tr>
      <w:tr w:rsidR="00446263" w:rsidRPr="009C4175" w14:paraId="2614EC34" w14:textId="77777777" w:rsidTr="00446263">
        <w:trPr>
          <w:trHeight w:val="283"/>
        </w:trPr>
        <w:tc>
          <w:tcPr>
            <w:tcW w:w="272" w:type="pct"/>
          </w:tcPr>
          <w:p w14:paraId="1834DD4F" w14:textId="77777777" w:rsidR="00446263" w:rsidRPr="009C4175" w:rsidRDefault="00446263" w:rsidP="00446263">
            <w:pPr>
              <w:jc w:val="center"/>
            </w:pPr>
            <w:r w:rsidRPr="009C4175">
              <w:t>22.</w:t>
            </w:r>
          </w:p>
        </w:tc>
        <w:tc>
          <w:tcPr>
            <w:tcW w:w="190" w:type="pct"/>
          </w:tcPr>
          <w:p w14:paraId="3F1AD785" w14:textId="77777777" w:rsidR="00446263" w:rsidRPr="009C4175" w:rsidRDefault="00446263" w:rsidP="00446263">
            <w:pPr>
              <w:jc w:val="center"/>
            </w:pPr>
          </w:p>
        </w:tc>
        <w:tc>
          <w:tcPr>
            <w:tcW w:w="3746" w:type="pct"/>
          </w:tcPr>
          <w:p w14:paraId="03CAEF86" w14:textId="77777777" w:rsidR="00446263" w:rsidRDefault="00446263" w:rsidP="00446263">
            <w:pPr>
              <w:jc w:val="both"/>
            </w:pPr>
            <w:r w:rsidRPr="008113DB">
              <w:t>Apply the Shannon–Fano coding algorithm to the message ensemble consisting of symbols</w:t>
            </w:r>
            <w:r>
              <w:t xml:space="preserve"> </w:t>
            </w:r>
            <w:r w:rsidRPr="008113DB">
              <w:t>[A, B, C, D, E, F, G] with corresponding probabilities</w:t>
            </w:r>
            <w:r w:rsidRPr="008113DB">
              <w:br/>
              <w:t>[0.4, 0.2, 0.12, 0.08, 0.08, 0.08, 0.04]</w:t>
            </w:r>
            <w:r>
              <w:t xml:space="preserve"> and determine </w:t>
            </w:r>
            <w:r w:rsidRPr="008113DB">
              <w:t xml:space="preserve">the </w:t>
            </w:r>
          </w:p>
          <w:p w14:paraId="1B5391DE" w14:textId="77777777" w:rsidR="00446263" w:rsidRDefault="00446263" w:rsidP="00446263">
            <w:pPr>
              <w:pStyle w:val="ListParagraph"/>
              <w:numPr>
                <w:ilvl w:val="0"/>
                <w:numId w:val="21"/>
              </w:numPr>
              <w:jc w:val="both"/>
            </w:pPr>
            <w:r w:rsidRPr="008113DB">
              <w:t>Shannon–Fano code for these symbols</w:t>
            </w:r>
          </w:p>
          <w:p w14:paraId="700FAF3D" w14:textId="77777777" w:rsidR="00446263" w:rsidRDefault="00446263" w:rsidP="00446263">
            <w:pPr>
              <w:pStyle w:val="ListParagraph"/>
              <w:numPr>
                <w:ilvl w:val="0"/>
                <w:numId w:val="21"/>
              </w:numPr>
              <w:jc w:val="both"/>
            </w:pPr>
            <w:r>
              <w:t>A</w:t>
            </w:r>
            <w:r w:rsidRPr="008113DB">
              <w:t>verage code-word length</w:t>
            </w:r>
          </w:p>
          <w:p w14:paraId="24C29CD7" w14:textId="77777777" w:rsidR="00446263" w:rsidRPr="009C4175" w:rsidRDefault="00446263" w:rsidP="00446263">
            <w:pPr>
              <w:pStyle w:val="ListParagraph"/>
              <w:numPr>
                <w:ilvl w:val="0"/>
                <w:numId w:val="21"/>
              </w:numPr>
              <w:jc w:val="both"/>
            </w:pPr>
            <w:r>
              <w:t>C</w:t>
            </w:r>
            <w:r w:rsidRPr="008113DB">
              <w:t>oding efficiency.</w:t>
            </w:r>
          </w:p>
        </w:tc>
        <w:tc>
          <w:tcPr>
            <w:tcW w:w="319" w:type="pct"/>
          </w:tcPr>
          <w:p w14:paraId="5907AA50" w14:textId="77777777" w:rsidR="00446263" w:rsidRPr="009C4175" w:rsidRDefault="00446263" w:rsidP="00446263">
            <w:pPr>
              <w:jc w:val="center"/>
            </w:pPr>
            <w:r w:rsidRPr="00711C18">
              <w:t>CO1</w:t>
            </w:r>
          </w:p>
        </w:tc>
        <w:tc>
          <w:tcPr>
            <w:tcW w:w="256" w:type="pct"/>
          </w:tcPr>
          <w:p w14:paraId="161DA079" w14:textId="77777777" w:rsidR="00446263" w:rsidRPr="009C4175" w:rsidRDefault="00446263" w:rsidP="00446263">
            <w:pPr>
              <w:jc w:val="center"/>
            </w:pPr>
            <w:r>
              <w:t>A</w:t>
            </w:r>
          </w:p>
        </w:tc>
        <w:tc>
          <w:tcPr>
            <w:tcW w:w="217" w:type="pct"/>
          </w:tcPr>
          <w:p w14:paraId="09A1FA88" w14:textId="77777777" w:rsidR="00446263" w:rsidRPr="009C4175" w:rsidRDefault="00446263" w:rsidP="00446263">
            <w:pPr>
              <w:jc w:val="center"/>
            </w:pPr>
            <w:r w:rsidRPr="00711C18">
              <w:t>1</w:t>
            </w:r>
            <w:r>
              <w:t>2</w:t>
            </w:r>
          </w:p>
        </w:tc>
      </w:tr>
      <w:tr w:rsidR="00446263" w:rsidRPr="009C4175" w14:paraId="6491E16D" w14:textId="77777777" w:rsidTr="00446263">
        <w:trPr>
          <w:trHeight w:val="283"/>
        </w:trPr>
        <w:tc>
          <w:tcPr>
            <w:tcW w:w="272" w:type="pct"/>
          </w:tcPr>
          <w:p w14:paraId="0BB65498" w14:textId="77777777" w:rsidR="00446263" w:rsidRPr="009C4175" w:rsidRDefault="00446263" w:rsidP="00446263">
            <w:pPr>
              <w:jc w:val="center"/>
            </w:pPr>
          </w:p>
        </w:tc>
        <w:tc>
          <w:tcPr>
            <w:tcW w:w="190" w:type="pct"/>
          </w:tcPr>
          <w:p w14:paraId="6CD80C8E" w14:textId="77777777" w:rsidR="00446263" w:rsidRPr="009C4175" w:rsidRDefault="00446263" w:rsidP="00446263">
            <w:pPr>
              <w:jc w:val="center"/>
            </w:pPr>
          </w:p>
        </w:tc>
        <w:tc>
          <w:tcPr>
            <w:tcW w:w="3746" w:type="pct"/>
          </w:tcPr>
          <w:p w14:paraId="37668C69" w14:textId="77777777" w:rsidR="00446263" w:rsidRPr="009C4175" w:rsidRDefault="00446263" w:rsidP="00446263">
            <w:pPr>
              <w:jc w:val="both"/>
            </w:pPr>
          </w:p>
        </w:tc>
        <w:tc>
          <w:tcPr>
            <w:tcW w:w="319" w:type="pct"/>
          </w:tcPr>
          <w:p w14:paraId="7425767A" w14:textId="77777777" w:rsidR="00446263" w:rsidRPr="009C4175" w:rsidRDefault="00446263" w:rsidP="00446263">
            <w:pPr>
              <w:jc w:val="center"/>
            </w:pPr>
          </w:p>
        </w:tc>
        <w:tc>
          <w:tcPr>
            <w:tcW w:w="256" w:type="pct"/>
          </w:tcPr>
          <w:p w14:paraId="5C3F1A75" w14:textId="77777777" w:rsidR="00446263" w:rsidRPr="009C4175" w:rsidRDefault="00446263" w:rsidP="00446263">
            <w:pPr>
              <w:jc w:val="center"/>
            </w:pPr>
          </w:p>
        </w:tc>
        <w:tc>
          <w:tcPr>
            <w:tcW w:w="217" w:type="pct"/>
          </w:tcPr>
          <w:p w14:paraId="7BE6E952" w14:textId="77777777" w:rsidR="00446263" w:rsidRPr="009C4175" w:rsidRDefault="00446263" w:rsidP="00446263">
            <w:pPr>
              <w:jc w:val="center"/>
            </w:pPr>
          </w:p>
        </w:tc>
      </w:tr>
      <w:tr w:rsidR="00446263" w:rsidRPr="009C4175" w14:paraId="4895CA57" w14:textId="77777777" w:rsidTr="00446263">
        <w:trPr>
          <w:trHeight w:val="283"/>
        </w:trPr>
        <w:tc>
          <w:tcPr>
            <w:tcW w:w="272" w:type="pct"/>
          </w:tcPr>
          <w:p w14:paraId="4B820F81" w14:textId="77777777" w:rsidR="00446263" w:rsidRPr="009C4175" w:rsidRDefault="00446263" w:rsidP="00446263">
            <w:pPr>
              <w:jc w:val="center"/>
            </w:pPr>
            <w:r w:rsidRPr="009C4175">
              <w:t>23.</w:t>
            </w:r>
          </w:p>
        </w:tc>
        <w:tc>
          <w:tcPr>
            <w:tcW w:w="190" w:type="pct"/>
          </w:tcPr>
          <w:p w14:paraId="579999D5" w14:textId="77777777" w:rsidR="00446263" w:rsidRPr="009C4175" w:rsidRDefault="00446263" w:rsidP="00446263">
            <w:pPr>
              <w:jc w:val="center"/>
            </w:pPr>
          </w:p>
        </w:tc>
        <w:tc>
          <w:tcPr>
            <w:tcW w:w="3746" w:type="pct"/>
          </w:tcPr>
          <w:p w14:paraId="3AAF75A4" w14:textId="77777777" w:rsidR="00446263" w:rsidRDefault="00446263" w:rsidP="00446263">
            <w:pPr>
              <w:rPr>
                <w:bCs/>
              </w:rPr>
            </w:pPr>
            <w:r w:rsidRPr="002455D7">
              <w:rPr>
                <w:bCs/>
              </w:rPr>
              <w:t>A convolution encoder has a shift register with two stages (</w:t>
            </w:r>
            <w:proofErr w:type="spellStart"/>
            <w:r w:rsidRPr="002455D7">
              <w:rPr>
                <w:bCs/>
              </w:rPr>
              <w:t>i.e</w:t>
            </w:r>
            <w:proofErr w:type="spellEnd"/>
            <w:r w:rsidRPr="002455D7">
              <w:rPr>
                <w:bCs/>
              </w:rPr>
              <w:t xml:space="preserve"> constraint length k=3),</w:t>
            </w:r>
            <w:r>
              <w:rPr>
                <w:bCs/>
              </w:rPr>
              <w:t xml:space="preserve"> </w:t>
            </w:r>
            <w:r w:rsidRPr="002455D7">
              <w:rPr>
                <w:bCs/>
              </w:rPr>
              <w:t xml:space="preserve">three modulo 2 adders and an output multiplexer. The generator sequences are as follows: </w:t>
            </w:r>
            <w:proofErr w:type="gramStart"/>
            <w:r w:rsidRPr="002455D7">
              <w:rPr>
                <w:bCs/>
              </w:rPr>
              <w:t>g</w:t>
            </w:r>
            <w:r w:rsidRPr="002455D7">
              <w:rPr>
                <w:bCs/>
                <w:vertAlign w:val="superscript"/>
              </w:rPr>
              <w:t>(</w:t>
            </w:r>
            <w:proofErr w:type="gramEnd"/>
            <w:r w:rsidRPr="002455D7">
              <w:rPr>
                <w:bCs/>
                <w:vertAlign w:val="superscript"/>
              </w:rPr>
              <w:t>1)</w:t>
            </w:r>
            <w:r w:rsidRPr="002455D7">
              <w:rPr>
                <w:bCs/>
              </w:rPr>
              <w:t xml:space="preserve"> = (1,</w:t>
            </w:r>
            <w:r>
              <w:rPr>
                <w:bCs/>
              </w:rPr>
              <w:t>1</w:t>
            </w:r>
            <w:r w:rsidRPr="002455D7">
              <w:rPr>
                <w:bCs/>
              </w:rPr>
              <w:t>,1), g</w:t>
            </w:r>
            <w:r w:rsidRPr="002455D7">
              <w:rPr>
                <w:bCs/>
                <w:vertAlign w:val="superscript"/>
              </w:rPr>
              <w:t>(2)</w:t>
            </w:r>
            <w:r w:rsidRPr="002455D7">
              <w:rPr>
                <w:bCs/>
              </w:rPr>
              <w:t xml:space="preserve"> =</w:t>
            </w:r>
            <w:r>
              <w:rPr>
                <w:bCs/>
              </w:rPr>
              <w:t xml:space="preserve"> </w:t>
            </w:r>
            <w:r w:rsidRPr="002455D7">
              <w:rPr>
                <w:bCs/>
              </w:rPr>
              <w:t>(1,</w:t>
            </w:r>
            <w:r>
              <w:rPr>
                <w:bCs/>
              </w:rPr>
              <w:t>0</w:t>
            </w:r>
            <w:r w:rsidRPr="002455D7">
              <w:rPr>
                <w:bCs/>
              </w:rPr>
              <w:t>,</w:t>
            </w:r>
            <w:r>
              <w:rPr>
                <w:bCs/>
              </w:rPr>
              <w:t>1</w:t>
            </w:r>
            <w:r w:rsidRPr="002455D7">
              <w:rPr>
                <w:bCs/>
              </w:rPr>
              <w:t xml:space="preserve">). </w:t>
            </w:r>
          </w:p>
          <w:p w14:paraId="7840F8AE" w14:textId="77777777" w:rsidR="00446263" w:rsidRPr="00FB0E18" w:rsidRDefault="00446263" w:rsidP="00446263">
            <w:pPr>
              <w:pStyle w:val="ListParagraph"/>
              <w:numPr>
                <w:ilvl w:val="0"/>
                <w:numId w:val="22"/>
              </w:numPr>
              <w:ind w:left="486" w:hanging="126"/>
            </w:pPr>
            <w:r w:rsidRPr="00CF168D">
              <w:rPr>
                <w:bCs/>
              </w:rPr>
              <w:t xml:space="preserve">Draw the block diagram of the encoder. </w:t>
            </w:r>
          </w:p>
          <w:p w14:paraId="6F911ED3" w14:textId="77777777" w:rsidR="00446263" w:rsidRPr="009C4175" w:rsidRDefault="00446263" w:rsidP="00446263">
            <w:pPr>
              <w:pStyle w:val="ListParagraph"/>
              <w:numPr>
                <w:ilvl w:val="0"/>
                <w:numId w:val="22"/>
              </w:numPr>
              <w:ind w:left="486" w:hanging="126"/>
            </w:pPr>
            <w:r w:rsidRPr="00CF168D">
              <w:rPr>
                <w:bCs/>
              </w:rPr>
              <w:t>Determine the output digit sequence for the data digits 10011.</w:t>
            </w:r>
          </w:p>
        </w:tc>
        <w:tc>
          <w:tcPr>
            <w:tcW w:w="319" w:type="pct"/>
          </w:tcPr>
          <w:p w14:paraId="2D5868FC" w14:textId="77777777" w:rsidR="00446263" w:rsidRPr="009C4175" w:rsidRDefault="00446263" w:rsidP="00446263">
            <w:pPr>
              <w:jc w:val="center"/>
            </w:pPr>
            <w:r w:rsidRPr="009C4175">
              <w:t>CO</w:t>
            </w:r>
            <w:r>
              <w:t>5</w:t>
            </w:r>
          </w:p>
        </w:tc>
        <w:tc>
          <w:tcPr>
            <w:tcW w:w="256" w:type="pct"/>
          </w:tcPr>
          <w:p w14:paraId="33C0476A" w14:textId="77777777" w:rsidR="00446263" w:rsidRPr="009C4175" w:rsidRDefault="00446263" w:rsidP="00446263">
            <w:pPr>
              <w:jc w:val="center"/>
            </w:pPr>
            <w:r>
              <w:t>A</w:t>
            </w:r>
          </w:p>
        </w:tc>
        <w:tc>
          <w:tcPr>
            <w:tcW w:w="217" w:type="pct"/>
          </w:tcPr>
          <w:p w14:paraId="72808C5D" w14:textId="77777777" w:rsidR="00446263" w:rsidRPr="009C4175" w:rsidRDefault="00446263" w:rsidP="00446263">
            <w:pPr>
              <w:jc w:val="center"/>
            </w:pPr>
            <w:r w:rsidRPr="009C4175">
              <w:t>12</w:t>
            </w:r>
          </w:p>
        </w:tc>
      </w:tr>
      <w:tr w:rsidR="00446263" w:rsidRPr="009C4175" w14:paraId="13C445CC" w14:textId="77777777" w:rsidTr="00446263">
        <w:trPr>
          <w:trHeight w:val="238"/>
        </w:trPr>
        <w:tc>
          <w:tcPr>
            <w:tcW w:w="5000" w:type="pct"/>
            <w:gridSpan w:val="6"/>
          </w:tcPr>
          <w:p w14:paraId="35803D81" w14:textId="77777777" w:rsidR="00446263" w:rsidRPr="009C4175" w:rsidRDefault="00446263" w:rsidP="00446263">
            <w:pPr>
              <w:jc w:val="center"/>
              <w:rPr>
                <w:b/>
                <w:bCs/>
              </w:rPr>
            </w:pPr>
            <w:r w:rsidRPr="009C4175">
              <w:rPr>
                <w:b/>
                <w:bCs/>
              </w:rPr>
              <w:t>COMPULSORY QUESTION</w:t>
            </w:r>
          </w:p>
        </w:tc>
      </w:tr>
      <w:tr w:rsidR="00446263" w:rsidRPr="009C4175" w14:paraId="37BB294A" w14:textId="77777777" w:rsidTr="00446263">
        <w:trPr>
          <w:trHeight w:val="283"/>
        </w:trPr>
        <w:tc>
          <w:tcPr>
            <w:tcW w:w="272" w:type="pct"/>
          </w:tcPr>
          <w:p w14:paraId="6BB664F8" w14:textId="77777777" w:rsidR="00446263" w:rsidRPr="009C4175" w:rsidRDefault="00446263" w:rsidP="00446263">
            <w:pPr>
              <w:jc w:val="center"/>
            </w:pPr>
            <w:r w:rsidRPr="009C4175">
              <w:t>24.</w:t>
            </w:r>
          </w:p>
        </w:tc>
        <w:tc>
          <w:tcPr>
            <w:tcW w:w="190" w:type="pct"/>
          </w:tcPr>
          <w:p w14:paraId="4F4C7155" w14:textId="77777777" w:rsidR="00446263" w:rsidRPr="009C4175" w:rsidRDefault="00446263" w:rsidP="00446263"/>
        </w:tc>
        <w:tc>
          <w:tcPr>
            <w:tcW w:w="3746" w:type="pct"/>
          </w:tcPr>
          <w:p w14:paraId="42A4B1CE" w14:textId="77777777" w:rsidR="00446263" w:rsidRPr="009C4175" w:rsidRDefault="00446263" w:rsidP="00446263">
            <w:pPr>
              <w:jc w:val="both"/>
            </w:pPr>
            <w:r>
              <w:t>W</w:t>
            </w:r>
            <w:r w:rsidRPr="0021621C">
              <w:t>ith neat block diagram</w:t>
            </w:r>
            <w:r>
              <w:t xml:space="preserve">, explain </w:t>
            </w:r>
            <w:r w:rsidRPr="0021621C">
              <w:t>the operation of a Frequency Hopping Spread Spectrum (FHSS) system</w:t>
            </w:r>
            <w:r>
              <w:t xml:space="preserve">. </w:t>
            </w:r>
          </w:p>
        </w:tc>
        <w:tc>
          <w:tcPr>
            <w:tcW w:w="319" w:type="pct"/>
          </w:tcPr>
          <w:p w14:paraId="43460334" w14:textId="77777777" w:rsidR="00446263" w:rsidRPr="009C4175" w:rsidRDefault="00446263" w:rsidP="00446263">
            <w:pPr>
              <w:jc w:val="center"/>
            </w:pPr>
            <w:r w:rsidRPr="00711C18">
              <w:t>CO6</w:t>
            </w:r>
          </w:p>
        </w:tc>
        <w:tc>
          <w:tcPr>
            <w:tcW w:w="256" w:type="pct"/>
          </w:tcPr>
          <w:p w14:paraId="6FF5B3C9" w14:textId="77777777" w:rsidR="00446263" w:rsidRPr="009C4175" w:rsidRDefault="00446263" w:rsidP="00446263">
            <w:pPr>
              <w:jc w:val="center"/>
            </w:pPr>
            <w:r>
              <w:t>An</w:t>
            </w:r>
          </w:p>
        </w:tc>
        <w:tc>
          <w:tcPr>
            <w:tcW w:w="217" w:type="pct"/>
          </w:tcPr>
          <w:p w14:paraId="3FFF1450" w14:textId="77777777" w:rsidR="00446263" w:rsidRPr="009C4175" w:rsidRDefault="00446263" w:rsidP="00446263">
            <w:pPr>
              <w:jc w:val="center"/>
            </w:pPr>
            <w:r w:rsidRPr="00711C18">
              <w:t>12</w:t>
            </w:r>
          </w:p>
        </w:tc>
      </w:tr>
    </w:tbl>
    <w:p w14:paraId="222BC8C3" w14:textId="77777777" w:rsidR="00446263" w:rsidRDefault="00446263" w:rsidP="002E336A"/>
    <w:p w14:paraId="04C1A242"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137A610C"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00877677" w14:textId="77777777" w:rsidTr="00446263">
        <w:trPr>
          <w:trHeight w:val="283"/>
        </w:trPr>
        <w:tc>
          <w:tcPr>
            <w:tcW w:w="670" w:type="dxa"/>
          </w:tcPr>
          <w:p w14:paraId="58E9BD22" w14:textId="77777777" w:rsidR="00446263" w:rsidRPr="0051318C" w:rsidRDefault="00446263" w:rsidP="00446263">
            <w:pPr>
              <w:jc w:val="center"/>
              <w:rPr>
                <w:sz w:val="22"/>
                <w:szCs w:val="22"/>
              </w:rPr>
            </w:pPr>
          </w:p>
        </w:tc>
        <w:tc>
          <w:tcPr>
            <w:tcW w:w="9820" w:type="dxa"/>
          </w:tcPr>
          <w:p w14:paraId="1A09AEE6" w14:textId="77777777" w:rsidR="00446263" w:rsidRPr="0051318C" w:rsidRDefault="00446263" w:rsidP="00446263">
            <w:pPr>
              <w:jc w:val="center"/>
              <w:rPr>
                <w:b/>
                <w:sz w:val="22"/>
                <w:szCs w:val="22"/>
              </w:rPr>
            </w:pPr>
            <w:r w:rsidRPr="0051318C">
              <w:rPr>
                <w:b/>
                <w:sz w:val="22"/>
                <w:szCs w:val="22"/>
              </w:rPr>
              <w:t>COURSE OUTCOMES</w:t>
            </w:r>
          </w:p>
        </w:tc>
      </w:tr>
      <w:tr w:rsidR="00446263" w14:paraId="257A0637" w14:textId="77777777" w:rsidTr="00446263">
        <w:trPr>
          <w:trHeight w:val="283"/>
        </w:trPr>
        <w:tc>
          <w:tcPr>
            <w:tcW w:w="670" w:type="dxa"/>
          </w:tcPr>
          <w:p w14:paraId="67D85C97"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7264F0E2" w14:textId="77777777" w:rsidR="00446263" w:rsidRPr="0051318C" w:rsidRDefault="00446263" w:rsidP="00446263">
            <w:pPr>
              <w:jc w:val="both"/>
              <w:rPr>
                <w:sz w:val="22"/>
                <w:szCs w:val="22"/>
              </w:rPr>
            </w:pPr>
            <w:r w:rsidRPr="00B550C9">
              <w:t>Infer the basics of information theory and source coding techniques to determine the required data rate for a reliable communication over the channel.</w:t>
            </w:r>
          </w:p>
        </w:tc>
      </w:tr>
      <w:tr w:rsidR="00446263" w14:paraId="691B071D" w14:textId="77777777" w:rsidTr="00446263">
        <w:trPr>
          <w:trHeight w:val="283"/>
        </w:trPr>
        <w:tc>
          <w:tcPr>
            <w:tcW w:w="670" w:type="dxa"/>
          </w:tcPr>
          <w:p w14:paraId="554D260D"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0BB991CC" w14:textId="77777777" w:rsidR="00446263" w:rsidRPr="0051318C" w:rsidRDefault="00446263" w:rsidP="00446263">
            <w:pPr>
              <w:jc w:val="both"/>
              <w:rPr>
                <w:sz w:val="22"/>
                <w:szCs w:val="22"/>
              </w:rPr>
            </w:pPr>
            <w:r w:rsidRPr="00B550C9">
              <w:t>Depict the performance of different baseband modulation techniques.</w:t>
            </w:r>
          </w:p>
        </w:tc>
      </w:tr>
      <w:tr w:rsidR="00446263" w14:paraId="72890016" w14:textId="77777777" w:rsidTr="00446263">
        <w:trPr>
          <w:trHeight w:val="283"/>
        </w:trPr>
        <w:tc>
          <w:tcPr>
            <w:tcW w:w="670" w:type="dxa"/>
          </w:tcPr>
          <w:p w14:paraId="4CECD2BA"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345D18B1" w14:textId="77777777" w:rsidR="00446263" w:rsidRPr="0051318C" w:rsidRDefault="00446263" w:rsidP="00446263">
            <w:pPr>
              <w:jc w:val="both"/>
              <w:rPr>
                <w:sz w:val="22"/>
                <w:szCs w:val="22"/>
              </w:rPr>
            </w:pPr>
            <w:r w:rsidRPr="00B550C9">
              <w:t>Acquire Knowledge on inter symbol interference and its solutions.</w:t>
            </w:r>
          </w:p>
        </w:tc>
      </w:tr>
      <w:tr w:rsidR="00446263" w14:paraId="20B52317" w14:textId="77777777" w:rsidTr="00446263">
        <w:trPr>
          <w:trHeight w:val="283"/>
        </w:trPr>
        <w:tc>
          <w:tcPr>
            <w:tcW w:w="670" w:type="dxa"/>
          </w:tcPr>
          <w:p w14:paraId="0CD53844"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6ADC4E4F" w14:textId="77777777" w:rsidR="00446263" w:rsidRPr="0051318C" w:rsidRDefault="00446263" w:rsidP="00446263">
            <w:pPr>
              <w:jc w:val="both"/>
              <w:rPr>
                <w:sz w:val="22"/>
                <w:szCs w:val="22"/>
              </w:rPr>
            </w:pPr>
            <w:r w:rsidRPr="00B550C9">
              <w:t>Design and simulate various passband modulation schemes.</w:t>
            </w:r>
          </w:p>
        </w:tc>
      </w:tr>
      <w:tr w:rsidR="00446263" w14:paraId="2B23898D" w14:textId="77777777" w:rsidTr="00446263">
        <w:trPr>
          <w:trHeight w:val="283"/>
        </w:trPr>
        <w:tc>
          <w:tcPr>
            <w:tcW w:w="670" w:type="dxa"/>
          </w:tcPr>
          <w:p w14:paraId="600FDC88"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5B8C2991" w14:textId="77777777" w:rsidR="00446263" w:rsidRPr="0051318C" w:rsidRDefault="00446263" w:rsidP="00446263">
            <w:pPr>
              <w:jc w:val="both"/>
              <w:rPr>
                <w:sz w:val="22"/>
                <w:szCs w:val="22"/>
              </w:rPr>
            </w:pPr>
            <w:r w:rsidRPr="00B550C9">
              <w:t>Compare and resolve various error control coding techniques for the encoding and decoding of digital data streams for their reliable transmission over noisy channels.</w:t>
            </w:r>
          </w:p>
        </w:tc>
      </w:tr>
      <w:tr w:rsidR="00446263" w14:paraId="7E64C691" w14:textId="77777777" w:rsidTr="00446263">
        <w:trPr>
          <w:trHeight w:val="283"/>
        </w:trPr>
        <w:tc>
          <w:tcPr>
            <w:tcW w:w="670" w:type="dxa"/>
          </w:tcPr>
          <w:p w14:paraId="0D60B2F4"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51BDEE1E" w14:textId="77777777" w:rsidR="00446263" w:rsidRPr="0051318C" w:rsidRDefault="00446263" w:rsidP="00446263">
            <w:pPr>
              <w:jc w:val="both"/>
              <w:rPr>
                <w:sz w:val="22"/>
                <w:szCs w:val="22"/>
              </w:rPr>
            </w:pPr>
            <w:r w:rsidRPr="00B550C9">
              <w:t>Discern various spreading techniques and its applications.</w:t>
            </w:r>
          </w:p>
        </w:tc>
      </w:tr>
    </w:tbl>
    <w:p w14:paraId="7B22A86D" w14:textId="77777777" w:rsidR="00446263" w:rsidRDefault="00446263" w:rsidP="00446263"/>
    <w:p w14:paraId="7B73E838" w14:textId="77777777" w:rsidR="00446263" w:rsidRDefault="00446263">
      <w:pPr>
        <w:spacing w:after="200" w:line="276" w:lineRule="auto"/>
        <w:rPr>
          <w:rFonts w:ascii="Arial" w:hAnsi="Arial" w:cs="Arial"/>
          <w:bCs/>
          <w:noProof/>
        </w:rPr>
      </w:pPr>
      <w:r>
        <w:rPr>
          <w:rFonts w:ascii="Arial" w:hAnsi="Arial" w:cs="Arial"/>
          <w:bCs/>
          <w:noProof/>
        </w:rPr>
        <w:br w:type="page"/>
      </w:r>
    </w:p>
    <w:p w14:paraId="6CB615F6" w14:textId="26FAB80F" w:rsidR="00446263" w:rsidRDefault="00446263" w:rsidP="00446263">
      <w:pPr>
        <w:jc w:val="center"/>
        <w:rPr>
          <w:rFonts w:ascii="Arial" w:hAnsi="Arial" w:cs="Arial"/>
          <w:bCs/>
          <w:noProof/>
        </w:rPr>
      </w:pPr>
      <w:r>
        <w:rPr>
          <w:rFonts w:ascii="Arial" w:hAnsi="Arial" w:cs="Arial"/>
          <w:noProof/>
        </w:rPr>
        <w:lastRenderedPageBreak/>
        <w:drawing>
          <wp:inline distT="0" distB="0" distL="0" distR="0" wp14:anchorId="673CA67D" wp14:editId="1CCBE952">
            <wp:extent cx="5734050" cy="838200"/>
            <wp:effectExtent l="0" t="0" r="0" b="0"/>
            <wp:docPr id="680945166" name="Picture 68094516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2075762E" w14:textId="77777777" w:rsidR="00446263" w:rsidRDefault="00446263" w:rsidP="00446263">
      <w:pPr>
        <w:jc w:val="center"/>
        <w:rPr>
          <w:b/>
          <w:bCs/>
        </w:rPr>
      </w:pPr>
    </w:p>
    <w:p w14:paraId="55438745" w14:textId="77777777" w:rsidR="00446263" w:rsidRDefault="00446263" w:rsidP="00446263">
      <w:pPr>
        <w:jc w:val="center"/>
        <w:rPr>
          <w:b/>
          <w:bCs/>
        </w:rPr>
      </w:pPr>
      <w:r>
        <w:rPr>
          <w:b/>
          <w:bCs/>
        </w:rPr>
        <w:t>SUPPLEMENTARY EXAMINATION – JUNE 2026</w:t>
      </w:r>
    </w:p>
    <w:p w14:paraId="1AA943A0"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14DBB627" w14:textId="77777777" w:rsidTr="00446263">
        <w:trPr>
          <w:trHeight w:val="397"/>
          <w:jc w:val="center"/>
        </w:trPr>
        <w:tc>
          <w:tcPr>
            <w:tcW w:w="1555" w:type="dxa"/>
            <w:vAlign w:val="center"/>
          </w:tcPr>
          <w:p w14:paraId="6A9417A1"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4E5B78C5" w14:textId="77777777" w:rsidR="00446263" w:rsidRPr="0037089B" w:rsidRDefault="00446263" w:rsidP="00446263">
            <w:pPr>
              <w:pStyle w:val="Title"/>
              <w:jc w:val="left"/>
              <w:rPr>
                <w:b/>
                <w:sz w:val="22"/>
                <w:szCs w:val="22"/>
              </w:rPr>
            </w:pPr>
            <w:r w:rsidRPr="004E59BA">
              <w:rPr>
                <w:b/>
                <w:sz w:val="22"/>
                <w:szCs w:val="22"/>
              </w:rPr>
              <w:t>22EC2018</w:t>
            </w:r>
          </w:p>
        </w:tc>
        <w:tc>
          <w:tcPr>
            <w:tcW w:w="1417" w:type="dxa"/>
            <w:vAlign w:val="center"/>
          </w:tcPr>
          <w:p w14:paraId="2634EC05"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574F361C"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1F52E4A1" w14:textId="77777777" w:rsidTr="00446263">
        <w:trPr>
          <w:trHeight w:val="397"/>
          <w:jc w:val="center"/>
        </w:trPr>
        <w:tc>
          <w:tcPr>
            <w:tcW w:w="1555" w:type="dxa"/>
            <w:vAlign w:val="center"/>
          </w:tcPr>
          <w:p w14:paraId="4BE7B1CF"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129D4285" w14:textId="77777777" w:rsidR="00446263" w:rsidRPr="0037089B" w:rsidRDefault="00446263" w:rsidP="00446263">
            <w:pPr>
              <w:pStyle w:val="Title"/>
              <w:jc w:val="left"/>
              <w:rPr>
                <w:b/>
                <w:sz w:val="22"/>
                <w:szCs w:val="22"/>
              </w:rPr>
            </w:pPr>
            <w:r w:rsidRPr="004E59BA">
              <w:rPr>
                <w:b/>
                <w:sz w:val="22"/>
                <w:szCs w:val="22"/>
              </w:rPr>
              <w:t>SIGNAL PROCESSING AND ITS APPLICATIONS</w:t>
            </w:r>
          </w:p>
        </w:tc>
        <w:tc>
          <w:tcPr>
            <w:tcW w:w="1417" w:type="dxa"/>
            <w:vAlign w:val="center"/>
          </w:tcPr>
          <w:p w14:paraId="360DA682"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44B999ED" w14:textId="77777777" w:rsidR="00446263" w:rsidRPr="0037089B" w:rsidRDefault="00446263" w:rsidP="00446263">
            <w:pPr>
              <w:pStyle w:val="Title"/>
              <w:jc w:val="left"/>
              <w:rPr>
                <w:b/>
                <w:sz w:val="22"/>
                <w:szCs w:val="22"/>
              </w:rPr>
            </w:pPr>
            <w:r w:rsidRPr="0037089B">
              <w:rPr>
                <w:b/>
                <w:sz w:val="22"/>
                <w:szCs w:val="22"/>
              </w:rPr>
              <w:t>100</w:t>
            </w:r>
          </w:p>
        </w:tc>
      </w:tr>
    </w:tbl>
    <w:p w14:paraId="4A19AB8F"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59"/>
        <w:gridCol w:w="670"/>
        <w:gridCol w:w="537"/>
        <w:gridCol w:w="458"/>
      </w:tblGrid>
      <w:tr w:rsidR="00446263" w:rsidRPr="009C4175" w14:paraId="6C0706A6" w14:textId="77777777" w:rsidTr="00446263">
        <w:trPr>
          <w:trHeight w:val="552"/>
        </w:trPr>
        <w:tc>
          <w:tcPr>
            <w:tcW w:w="265" w:type="pct"/>
            <w:vAlign w:val="center"/>
          </w:tcPr>
          <w:p w14:paraId="55D77A32" w14:textId="77777777" w:rsidR="00446263" w:rsidRPr="009C4175" w:rsidRDefault="00446263" w:rsidP="00446263">
            <w:pPr>
              <w:jc w:val="center"/>
              <w:rPr>
                <w:b/>
              </w:rPr>
            </w:pPr>
            <w:r w:rsidRPr="009C4175">
              <w:rPr>
                <w:b/>
              </w:rPr>
              <w:t>Q. No.</w:t>
            </w:r>
          </w:p>
        </w:tc>
        <w:tc>
          <w:tcPr>
            <w:tcW w:w="3943" w:type="pct"/>
            <w:gridSpan w:val="2"/>
            <w:vAlign w:val="center"/>
          </w:tcPr>
          <w:p w14:paraId="4677A38F" w14:textId="77777777" w:rsidR="00446263" w:rsidRPr="009C4175" w:rsidRDefault="00446263" w:rsidP="00446263">
            <w:pPr>
              <w:jc w:val="center"/>
              <w:rPr>
                <w:b/>
              </w:rPr>
            </w:pPr>
            <w:r w:rsidRPr="009C4175">
              <w:rPr>
                <w:b/>
              </w:rPr>
              <w:t>Questions</w:t>
            </w:r>
          </w:p>
        </w:tc>
        <w:tc>
          <w:tcPr>
            <w:tcW w:w="312" w:type="pct"/>
            <w:vAlign w:val="center"/>
          </w:tcPr>
          <w:p w14:paraId="76CA8527" w14:textId="77777777" w:rsidR="00446263" w:rsidRPr="009C4175" w:rsidRDefault="00446263" w:rsidP="00446263">
            <w:pPr>
              <w:jc w:val="center"/>
              <w:rPr>
                <w:b/>
              </w:rPr>
            </w:pPr>
            <w:r w:rsidRPr="009C4175">
              <w:rPr>
                <w:b/>
              </w:rPr>
              <w:t>CO</w:t>
            </w:r>
          </w:p>
        </w:tc>
        <w:tc>
          <w:tcPr>
            <w:tcW w:w="250" w:type="pct"/>
            <w:vAlign w:val="center"/>
          </w:tcPr>
          <w:p w14:paraId="52633210" w14:textId="77777777" w:rsidR="00446263" w:rsidRPr="009C4175" w:rsidRDefault="00446263" w:rsidP="00446263">
            <w:pPr>
              <w:jc w:val="center"/>
              <w:rPr>
                <w:b/>
              </w:rPr>
            </w:pPr>
            <w:r w:rsidRPr="009C4175">
              <w:rPr>
                <w:b/>
              </w:rPr>
              <w:t>BL</w:t>
            </w:r>
          </w:p>
        </w:tc>
        <w:tc>
          <w:tcPr>
            <w:tcW w:w="230" w:type="pct"/>
            <w:vAlign w:val="center"/>
          </w:tcPr>
          <w:p w14:paraId="42846442" w14:textId="77777777" w:rsidR="00446263" w:rsidRPr="009C4175" w:rsidRDefault="00446263" w:rsidP="00446263">
            <w:pPr>
              <w:jc w:val="center"/>
              <w:rPr>
                <w:b/>
              </w:rPr>
            </w:pPr>
            <w:r w:rsidRPr="009C4175">
              <w:rPr>
                <w:b/>
              </w:rPr>
              <w:t>M</w:t>
            </w:r>
          </w:p>
        </w:tc>
      </w:tr>
      <w:tr w:rsidR="00446263" w:rsidRPr="009C4175" w14:paraId="107C3557" w14:textId="77777777" w:rsidTr="00446263">
        <w:trPr>
          <w:trHeight w:val="148"/>
        </w:trPr>
        <w:tc>
          <w:tcPr>
            <w:tcW w:w="5000" w:type="pct"/>
            <w:gridSpan w:val="6"/>
          </w:tcPr>
          <w:p w14:paraId="649703DE" w14:textId="77777777" w:rsidR="00446263" w:rsidRPr="009C4175" w:rsidRDefault="00446263" w:rsidP="00446263">
            <w:pPr>
              <w:jc w:val="center"/>
              <w:rPr>
                <w:b/>
              </w:rPr>
            </w:pPr>
            <w:r w:rsidRPr="009C4175">
              <w:rPr>
                <w:b/>
              </w:rPr>
              <w:t>PART – A (10 X 1 = 10 MARKS)</w:t>
            </w:r>
          </w:p>
        </w:tc>
      </w:tr>
      <w:tr w:rsidR="00446263" w:rsidRPr="009C4175" w14:paraId="7FBE24EC" w14:textId="77777777" w:rsidTr="00446263">
        <w:trPr>
          <w:trHeight w:val="283"/>
        </w:trPr>
        <w:tc>
          <w:tcPr>
            <w:tcW w:w="265" w:type="pct"/>
          </w:tcPr>
          <w:p w14:paraId="08170E58" w14:textId="77777777" w:rsidR="00446263" w:rsidRPr="009C4175" w:rsidRDefault="00446263" w:rsidP="00446263">
            <w:pPr>
              <w:jc w:val="center"/>
            </w:pPr>
            <w:r w:rsidRPr="009C4175">
              <w:t>1.</w:t>
            </w:r>
          </w:p>
        </w:tc>
        <w:tc>
          <w:tcPr>
            <w:tcW w:w="3943" w:type="pct"/>
            <w:gridSpan w:val="2"/>
          </w:tcPr>
          <w:p w14:paraId="778E013C" w14:textId="77777777" w:rsidR="00446263" w:rsidRPr="009C4175" w:rsidRDefault="00446263" w:rsidP="00446263">
            <w:pPr>
              <w:autoSpaceDE w:val="0"/>
              <w:autoSpaceDN w:val="0"/>
              <w:adjustRightInd w:val="0"/>
              <w:jc w:val="both"/>
            </w:pPr>
            <w:r w:rsidRPr="007D26A0">
              <w:t xml:space="preserve">Identify the number of </w:t>
            </w:r>
            <w:proofErr w:type="spellStart"/>
            <w:r w:rsidRPr="007D26A0">
              <w:t>zeros</w:t>
            </w:r>
            <w:proofErr w:type="spellEnd"/>
            <w:r w:rsidRPr="007D26A0">
              <w:t xml:space="preserve"> to be padded to perform circular convolution between </w:t>
            </w:r>
            <w:r w:rsidRPr="007D26A0">
              <w:rPr>
                <w:rFonts w:ascii="Cambria Math" w:hAnsi="Cambria Math" w:cs="Cambria Math"/>
              </w:rPr>
              <w:t>𝑥</w:t>
            </w:r>
            <w:proofErr w:type="gramStart"/>
            <w:r w:rsidRPr="007D26A0">
              <w:t>1(</w:t>
            </w:r>
            <w:proofErr w:type="gramEnd"/>
            <w:r w:rsidRPr="007D26A0">
              <w:rPr>
                <w:rFonts w:ascii="Cambria Math" w:hAnsi="Cambria Math" w:cs="Cambria Math"/>
              </w:rPr>
              <w:t>𝑛</w:t>
            </w:r>
            <w:r w:rsidRPr="007D26A0">
              <w:t xml:space="preserve">) and </w:t>
            </w:r>
            <w:r w:rsidRPr="007D26A0">
              <w:rPr>
                <w:rFonts w:ascii="Cambria Math" w:hAnsi="Cambria Math" w:cs="Cambria Math"/>
              </w:rPr>
              <w:t>𝑥</w:t>
            </w:r>
            <w:r w:rsidRPr="007D26A0">
              <w:t>2(</w:t>
            </w:r>
            <w:r w:rsidRPr="007D26A0">
              <w:rPr>
                <w:rFonts w:ascii="Cambria Math" w:hAnsi="Cambria Math" w:cs="Cambria Math"/>
              </w:rPr>
              <w:t>𝑛</w:t>
            </w:r>
            <w:r w:rsidRPr="007D26A0">
              <w:t xml:space="preserve">). Length of </w:t>
            </w:r>
            <w:r w:rsidRPr="007D26A0">
              <w:rPr>
                <w:rFonts w:ascii="Cambria Math" w:hAnsi="Cambria Math" w:cs="Cambria Math"/>
              </w:rPr>
              <w:t>𝑥</w:t>
            </w:r>
            <w:proofErr w:type="gramStart"/>
            <w:r w:rsidRPr="007D26A0">
              <w:t>1(</w:t>
            </w:r>
            <w:proofErr w:type="gramEnd"/>
            <w:r w:rsidRPr="007D26A0">
              <w:rPr>
                <w:rFonts w:ascii="Cambria Math" w:hAnsi="Cambria Math" w:cs="Cambria Math"/>
              </w:rPr>
              <w:t>𝑛</w:t>
            </w:r>
            <w:r w:rsidRPr="007D26A0">
              <w:t xml:space="preserve">) </w:t>
            </w:r>
            <w:r w:rsidRPr="007D26A0">
              <w:rPr>
                <w:rFonts w:ascii="Cambria Math" w:hAnsi="Cambria Math" w:cs="Cambria Math"/>
              </w:rPr>
              <w:t>𝑖𝑠</w:t>
            </w:r>
            <w:r w:rsidRPr="007D26A0">
              <w:t xml:space="preserve"> </w:t>
            </w:r>
            <w:r>
              <w:t>7</w:t>
            </w:r>
            <w:r w:rsidRPr="007D26A0">
              <w:t xml:space="preserve"> and the length of </w:t>
            </w:r>
            <w:r w:rsidRPr="007D26A0">
              <w:rPr>
                <w:rFonts w:ascii="Cambria Math" w:hAnsi="Cambria Math" w:cs="Cambria Math"/>
              </w:rPr>
              <w:t>𝑥</w:t>
            </w:r>
            <w:r w:rsidRPr="007D26A0">
              <w:t>2(</w:t>
            </w:r>
            <w:r w:rsidRPr="007D26A0">
              <w:rPr>
                <w:rFonts w:ascii="Cambria Math" w:hAnsi="Cambria Math" w:cs="Cambria Math"/>
              </w:rPr>
              <w:t>𝑛</w:t>
            </w:r>
            <w:r w:rsidRPr="007D26A0">
              <w:t xml:space="preserve">) </w:t>
            </w:r>
            <w:r w:rsidRPr="007D26A0">
              <w:rPr>
                <w:rFonts w:ascii="Cambria Math" w:hAnsi="Cambria Math" w:cs="Cambria Math"/>
              </w:rPr>
              <w:t>𝑖𝑠</w:t>
            </w:r>
            <w:r>
              <w:t>5</w:t>
            </w:r>
            <w:r w:rsidRPr="007D26A0">
              <w:t>.</w:t>
            </w:r>
          </w:p>
        </w:tc>
        <w:tc>
          <w:tcPr>
            <w:tcW w:w="312" w:type="pct"/>
          </w:tcPr>
          <w:p w14:paraId="1DD24EA3" w14:textId="77777777" w:rsidR="00446263" w:rsidRPr="009C4175" w:rsidRDefault="00446263" w:rsidP="00446263">
            <w:pPr>
              <w:jc w:val="center"/>
            </w:pPr>
            <w:r w:rsidRPr="009C4175">
              <w:t>CO1</w:t>
            </w:r>
          </w:p>
        </w:tc>
        <w:tc>
          <w:tcPr>
            <w:tcW w:w="250" w:type="pct"/>
          </w:tcPr>
          <w:p w14:paraId="281F962A" w14:textId="77777777" w:rsidR="00446263" w:rsidRPr="009C4175" w:rsidRDefault="00446263" w:rsidP="00446263">
            <w:pPr>
              <w:jc w:val="center"/>
            </w:pPr>
            <w:r>
              <w:t>U</w:t>
            </w:r>
          </w:p>
        </w:tc>
        <w:tc>
          <w:tcPr>
            <w:tcW w:w="230" w:type="pct"/>
          </w:tcPr>
          <w:p w14:paraId="5ED07FA7" w14:textId="77777777" w:rsidR="00446263" w:rsidRPr="009C4175" w:rsidRDefault="00446263" w:rsidP="00446263">
            <w:pPr>
              <w:jc w:val="center"/>
            </w:pPr>
            <w:r w:rsidRPr="009C4175">
              <w:t>1</w:t>
            </w:r>
          </w:p>
        </w:tc>
      </w:tr>
      <w:tr w:rsidR="00446263" w:rsidRPr="009C4175" w14:paraId="60EBDBD4" w14:textId="77777777" w:rsidTr="00446263">
        <w:trPr>
          <w:trHeight w:val="283"/>
        </w:trPr>
        <w:tc>
          <w:tcPr>
            <w:tcW w:w="265" w:type="pct"/>
          </w:tcPr>
          <w:p w14:paraId="3C9B6A38" w14:textId="77777777" w:rsidR="00446263" w:rsidRPr="009C4175" w:rsidRDefault="00446263" w:rsidP="00446263">
            <w:pPr>
              <w:jc w:val="center"/>
            </w:pPr>
            <w:r w:rsidRPr="009C4175">
              <w:t>2.</w:t>
            </w:r>
          </w:p>
        </w:tc>
        <w:tc>
          <w:tcPr>
            <w:tcW w:w="3943" w:type="pct"/>
            <w:gridSpan w:val="2"/>
          </w:tcPr>
          <w:p w14:paraId="3146C32E" w14:textId="77777777" w:rsidR="00446263" w:rsidRPr="009C4175" w:rsidRDefault="00446263" w:rsidP="00446263">
            <w:pPr>
              <w:jc w:val="both"/>
            </w:pPr>
            <w:r w:rsidRPr="007D26A0">
              <w:t xml:space="preserve">Define </w:t>
            </w:r>
            <w:proofErr w:type="spellStart"/>
            <w:r w:rsidRPr="007D26A0">
              <w:t>Nyquist</w:t>
            </w:r>
            <w:proofErr w:type="spellEnd"/>
            <w:r w:rsidRPr="007D26A0">
              <w:t xml:space="preserve"> </w:t>
            </w:r>
            <w:r>
              <w:t>interval</w:t>
            </w:r>
            <w:r w:rsidRPr="007D26A0">
              <w:t>.</w:t>
            </w:r>
          </w:p>
        </w:tc>
        <w:tc>
          <w:tcPr>
            <w:tcW w:w="312" w:type="pct"/>
          </w:tcPr>
          <w:p w14:paraId="02BA9794" w14:textId="77777777" w:rsidR="00446263" w:rsidRPr="009C4175" w:rsidRDefault="00446263" w:rsidP="00446263">
            <w:pPr>
              <w:jc w:val="center"/>
            </w:pPr>
            <w:r w:rsidRPr="009C4175">
              <w:t>CO1</w:t>
            </w:r>
          </w:p>
        </w:tc>
        <w:tc>
          <w:tcPr>
            <w:tcW w:w="250" w:type="pct"/>
          </w:tcPr>
          <w:p w14:paraId="4B55B067" w14:textId="77777777" w:rsidR="00446263" w:rsidRPr="009C4175" w:rsidRDefault="00446263" w:rsidP="00446263">
            <w:pPr>
              <w:jc w:val="center"/>
            </w:pPr>
            <w:r w:rsidRPr="009C4175">
              <w:t>R</w:t>
            </w:r>
          </w:p>
        </w:tc>
        <w:tc>
          <w:tcPr>
            <w:tcW w:w="230" w:type="pct"/>
          </w:tcPr>
          <w:p w14:paraId="315D3CA2" w14:textId="77777777" w:rsidR="00446263" w:rsidRPr="009C4175" w:rsidRDefault="00446263" w:rsidP="00446263">
            <w:pPr>
              <w:jc w:val="center"/>
            </w:pPr>
            <w:r w:rsidRPr="009C4175">
              <w:t>1</w:t>
            </w:r>
          </w:p>
        </w:tc>
      </w:tr>
      <w:tr w:rsidR="00446263" w:rsidRPr="009C4175" w14:paraId="29E512C8" w14:textId="77777777" w:rsidTr="00446263">
        <w:trPr>
          <w:trHeight w:val="283"/>
        </w:trPr>
        <w:tc>
          <w:tcPr>
            <w:tcW w:w="265" w:type="pct"/>
          </w:tcPr>
          <w:p w14:paraId="535D5112" w14:textId="77777777" w:rsidR="00446263" w:rsidRPr="009C4175" w:rsidRDefault="00446263" w:rsidP="00446263">
            <w:pPr>
              <w:jc w:val="center"/>
            </w:pPr>
            <w:r w:rsidRPr="009C4175">
              <w:t>3.</w:t>
            </w:r>
          </w:p>
        </w:tc>
        <w:tc>
          <w:tcPr>
            <w:tcW w:w="3943" w:type="pct"/>
            <w:gridSpan w:val="2"/>
          </w:tcPr>
          <w:p w14:paraId="3DFBFF73" w14:textId="77777777" w:rsidR="00446263" w:rsidRPr="009C4175" w:rsidRDefault="00446263" w:rsidP="00446263">
            <w:pPr>
              <w:jc w:val="both"/>
            </w:pPr>
            <w:r w:rsidRPr="007D26A0">
              <w:t>Name the property that makes the 2-D DCT attractive for image coding.</w:t>
            </w:r>
          </w:p>
        </w:tc>
        <w:tc>
          <w:tcPr>
            <w:tcW w:w="312" w:type="pct"/>
          </w:tcPr>
          <w:p w14:paraId="0783A570" w14:textId="77777777" w:rsidR="00446263" w:rsidRPr="009C4175" w:rsidRDefault="00446263" w:rsidP="00446263">
            <w:pPr>
              <w:jc w:val="center"/>
            </w:pPr>
            <w:r w:rsidRPr="009C4175">
              <w:t>CO2</w:t>
            </w:r>
          </w:p>
        </w:tc>
        <w:tc>
          <w:tcPr>
            <w:tcW w:w="250" w:type="pct"/>
          </w:tcPr>
          <w:p w14:paraId="606E782D" w14:textId="77777777" w:rsidR="00446263" w:rsidRPr="009C4175" w:rsidRDefault="00446263" w:rsidP="00446263">
            <w:pPr>
              <w:jc w:val="center"/>
            </w:pPr>
            <w:r w:rsidRPr="009C4175">
              <w:t>R</w:t>
            </w:r>
          </w:p>
        </w:tc>
        <w:tc>
          <w:tcPr>
            <w:tcW w:w="230" w:type="pct"/>
          </w:tcPr>
          <w:p w14:paraId="090542EC" w14:textId="77777777" w:rsidR="00446263" w:rsidRPr="009C4175" w:rsidRDefault="00446263" w:rsidP="00446263">
            <w:pPr>
              <w:jc w:val="center"/>
            </w:pPr>
            <w:r w:rsidRPr="009C4175">
              <w:t>1</w:t>
            </w:r>
          </w:p>
        </w:tc>
      </w:tr>
      <w:tr w:rsidR="00446263" w:rsidRPr="009C4175" w14:paraId="468AD01E" w14:textId="77777777" w:rsidTr="00446263">
        <w:trPr>
          <w:trHeight w:val="283"/>
        </w:trPr>
        <w:tc>
          <w:tcPr>
            <w:tcW w:w="265" w:type="pct"/>
          </w:tcPr>
          <w:p w14:paraId="540E3B3A" w14:textId="77777777" w:rsidR="00446263" w:rsidRPr="009C4175" w:rsidRDefault="00446263" w:rsidP="00446263">
            <w:pPr>
              <w:jc w:val="center"/>
            </w:pPr>
            <w:r w:rsidRPr="009C4175">
              <w:t>4.</w:t>
            </w:r>
          </w:p>
        </w:tc>
        <w:tc>
          <w:tcPr>
            <w:tcW w:w="3943" w:type="pct"/>
            <w:gridSpan w:val="2"/>
          </w:tcPr>
          <w:p w14:paraId="4102FF3B" w14:textId="77777777" w:rsidR="00446263" w:rsidRPr="009C4175" w:rsidRDefault="00446263" w:rsidP="00446263">
            <w:pPr>
              <w:jc w:val="both"/>
            </w:pPr>
            <w:r w:rsidRPr="007D26A0">
              <w:t xml:space="preserve">Estimate the number of butterfly stages needed for a </w:t>
            </w:r>
            <w:r>
              <w:t>32</w:t>
            </w:r>
            <w:r w:rsidRPr="007D26A0">
              <w:t>-point radix-2 DIT-FFT.</w:t>
            </w:r>
          </w:p>
        </w:tc>
        <w:tc>
          <w:tcPr>
            <w:tcW w:w="312" w:type="pct"/>
          </w:tcPr>
          <w:p w14:paraId="2B064823" w14:textId="77777777" w:rsidR="00446263" w:rsidRPr="009C4175" w:rsidRDefault="00446263" w:rsidP="00446263">
            <w:pPr>
              <w:jc w:val="center"/>
            </w:pPr>
            <w:r w:rsidRPr="009C4175">
              <w:t>CO2</w:t>
            </w:r>
          </w:p>
        </w:tc>
        <w:tc>
          <w:tcPr>
            <w:tcW w:w="250" w:type="pct"/>
          </w:tcPr>
          <w:p w14:paraId="2B0A280E" w14:textId="77777777" w:rsidR="00446263" w:rsidRPr="009C4175" w:rsidRDefault="00446263" w:rsidP="00446263">
            <w:pPr>
              <w:jc w:val="center"/>
            </w:pPr>
            <w:r>
              <w:t>U</w:t>
            </w:r>
          </w:p>
        </w:tc>
        <w:tc>
          <w:tcPr>
            <w:tcW w:w="230" w:type="pct"/>
          </w:tcPr>
          <w:p w14:paraId="3FAF638C" w14:textId="77777777" w:rsidR="00446263" w:rsidRPr="009C4175" w:rsidRDefault="00446263" w:rsidP="00446263">
            <w:pPr>
              <w:jc w:val="center"/>
            </w:pPr>
            <w:r w:rsidRPr="009C4175">
              <w:t>1</w:t>
            </w:r>
          </w:p>
        </w:tc>
      </w:tr>
      <w:tr w:rsidR="00446263" w:rsidRPr="009C4175" w14:paraId="2AA9A5D7" w14:textId="77777777" w:rsidTr="00446263">
        <w:trPr>
          <w:trHeight w:val="283"/>
        </w:trPr>
        <w:tc>
          <w:tcPr>
            <w:tcW w:w="265" w:type="pct"/>
          </w:tcPr>
          <w:p w14:paraId="565EFC11" w14:textId="77777777" w:rsidR="00446263" w:rsidRPr="009C4175" w:rsidRDefault="00446263" w:rsidP="00446263">
            <w:pPr>
              <w:jc w:val="center"/>
            </w:pPr>
            <w:r w:rsidRPr="009C4175">
              <w:t>5.</w:t>
            </w:r>
          </w:p>
        </w:tc>
        <w:tc>
          <w:tcPr>
            <w:tcW w:w="3943" w:type="pct"/>
            <w:gridSpan w:val="2"/>
          </w:tcPr>
          <w:p w14:paraId="14F90AF8" w14:textId="77777777" w:rsidR="00446263" w:rsidRPr="009C4175" w:rsidRDefault="00446263" w:rsidP="00446263">
            <w:pPr>
              <w:pStyle w:val="Default"/>
              <w:jc w:val="both"/>
            </w:pPr>
            <w:r w:rsidRPr="007D26A0">
              <w:t xml:space="preserve">Interpret the magnitude response of </w:t>
            </w:r>
            <w:proofErr w:type="spellStart"/>
            <w:r w:rsidRPr="007D26A0">
              <w:t>Chebyshev</w:t>
            </w:r>
            <w:proofErr w:type="spellEnd"/>
            <w:r w:rsidRPr="007D26A0">
              <w:t xml:space="preserve"> type I LPF.</w:t>
            </w:r>
          </w:p>
        </w:tc>
        <w:tc>
          <w:tcPr>
            <w:tcW w:w="312" w:type="pct"/>
          </w:tcPr>
          <w:p w14:paraId="31268A10" w14:textId="77777777" w:rsidR="00446263" w:rsidRPr="009C4175" w:rsidRDefault="00446263" w:rsidP="00446263">
            <w:pPr>
              <w:jc w:val="center"/>
            </w:pPr>
            <w:r w:rsidRPr="009C4175">
              <w:t>CO3</w:t>
            </w:r>
          </w:p>
        </w:tc>
        <w:tc>
          <w:tcPr>
            <w:tcW w:w="250" w:type="pct"/>
          </w:tcPr>
          <w:p w14:paraId="2E8B439B" w14:textId="77777777" w:rsidR="00446263" w:rsidRPr="009C4175" w:rsidRDefault="00446263" w:rsidP="00446263">
            <w:pPr>
              <w:jc w:val="center"/>
            </w:pPr>
            <w:r w:rsidRPr="009C4175">
              <w:t>U</w:t>
            </w:r>
          </w:p>
        </w:tc>
        <w:tc>
          <w:tcPr>
            <w:tcW w:w="230" w:type="pct"/>
          </w:tcPr>
          <w:p w14:paraId="2FAD6933" w14:textId="77777777" w:rsidR="00446263" w:rsidRPr="009C4175" w:rsidRDefault="00446263" w:rsidP="00446263">
            <w:pPr>
              <w:jc w:val="center"/>
            </w:pPr>
            <w:r w:rsidRPr="009C4175">
              <w:t>1</w:t>
            </w:r>
          </w:p>
        </w:tc>
      </w:tr>
      <w:tr w:rsidR="00446263" w:rsidRPr="009C4175" w14:paraId="541599F8" w14:textId="77777777" w:rsidTr="00446263">
        <w:trPr>
          <w:trHeight w:val="283"/>
        </w:trPr>
        <w:tc>
          <w:tcPr>
            <w:tcW w:w="265" w:type="pct"/>
          </w:tcPr>
          <w:p w14:paraId="494BFA8D" w14:textId="77777777" w:rsidR="00446263" w:rsidRPr="009C4175" w:rsidRDefault="00446263" w:rsidP="00446263">
            <w:pPr>
              <w:jc w:val="center"/>
            </w:pPr>
            <w:r w:rsidRPr="009C4175">
              <w:t>6.</w:t>
            </w:r>
          </w:p>
        </w:tc>
        <w:tc>
          <w:tcPr>
            <w:tcW w:w="3943" w:type="pct"/>
            <w:gridSpan w:val="2"/>
          </w:tcPr>
          <w:p w14:paraId="02D7DE13" w14:textId="77777777" w:rsidR="00446263" w:rsidRPr="009C4175" w:rsidRDefault="00446263" w:rsidP="00446263">
            <w:pPr>
              <w:jc w:val="both"/>
            </w:pPr>
            <w:r w:rsidRPr="007D26A0">
              <w:t xml:space="preserve">Illustrate the IIR filter design technique that provides a </w:t>
            </w:r>
            <w:r>
              <w:t>many-</w:t>
            </w:r>
            <w:r w:rsidRPr="007D26A0">
              <w:t>to-one mapping of frequencies from analog to digital domains.</w:t>
            </w:r>
          </w:p>
        </w:tc>
        <w:tc>
          <w:tcPr>
            <w:tcW w:w="312" w:type="pct"/>
          </w:tcPr>
          <w:p w14:paraId="2E6F3321" w14:textId="77777777" w:rsidR="00446263" w:rsidRPr="009C4175" w:rsidRDefault="00446263" w:rsidP="00446263">
            <w:pPr>
              <w:jc w:val="center"/>
            </w:pPr>
            <w:r w:rsidRPr="009C4175">
              <w:t>CO3</w:t>
            </w:r>
          </w:p>
        </w:tc>
        <w:tc>
          <w:tcPr>
            <w:tcW w:w="250" w:type="pct"/>
          </w:tcPr>
          <w:p w14:paraId="7B09439E" w14:textId="77777777" w:rsidR="00446263" w:rsidRPr="009C4175" w:rsidRDefault="00446263" w:rsidP="00446263">
            <w:pPr>
              <w:jc w:val="center"/>
            </w:pPr>
            <w:r>
              <w:t>U</w:t>
            </w:r>
          </w:p>
        </w:tc>
        <w:tc>
          <w:tcPr>
            <w:tcW w:w="230" w:type="pct"/>
          </w:tcPr>
          <w:p w14:paraId="2D73F1F2" w14:textId="77777777" w:rsidR="00446263" w:rsidRPr="009C4175" w:rsidRDefault="00446263" w:rsidP="00446263">
            <w:pPr>
              <w:jc w:val="center"/>
            </w:pPr>
            <w:r w:rsidRPr="009C4175">
              <w:t>1</w:t>
            </w:r>
          </w:p>
        </w:tc>
      </w:tr>
      <w:tr w:rsidR="00446263" w:rsidRPr="009C4175" w14:paraId="4CCA627F" w14:textId="77777777" w:rsidTr="00446263">
        <w:trPr>
          <w:trHeight w:val="283"/>
        </w:trPr>
        <w:tc>
          <w:tcPr>
            <w:tcW w:w="265" w:type="pct"/>
          </w:tcPr>
          <w:p w14:paraId="5BC09CC1" w14:textId="77777777" w:rsidR="00446263" w:rsidRPr="009C4175" w:rsidRDefault="00446263" w:rsidP="00446263">
            <w:pPr>
              <w:jc w:val="center"/>
            </w:pPr>
            <w:r w:rsidRPr="009C4175">
              <w:t>7.</w:t>
            </w:r>
          </w:p>
        </w:tc>
        <w:tc>
          <w:tcPr>
            <w:tcW w:w="3943" w:type="pct"/>
            <w:gridSpan w:val="2"/>
          </w:tcPr>
          <w:p w14:paraId="074A73E7" w14:textId="77777777" w:rsidR="00446263" w:rsidRPr="009C4175" w:rsidRDefault="00446263" w:rsidP="00446263">
            <w:pPr>
              <w:pStyle w:val="ListParagraph"/>
              <w:ind w:left="0"/>
              <w:jc w:val="both"/>
              <w:rPr>
                <w:noProof/>
                <w:lang w:eastAsia="zh-TW"/>
              </w:rPr>
            </w:pPr>
            <w:r>
              <w:rPr>
                <w:noProof/>
                <w:lang w:eastAsia="zh-TW"/>
              </w:rPr>
              <w:t>Define</w:t>
            </w:r>
            <w:r w:rsidRPr="007D26A0">
              <w:rPr>
                <w:noProof/>
                <w:lang w:eastAsia="zh-TW"/>
              </w:rPr>
              <w:t xml:space="preserve"> window function in FIR filter design.</w:t>
            </w:r>
          </w:p>
        </w:tc>
        <w:tc>
          <w:tcPr>
            <w:tcW w:w="312" w:type="pct"/>
          </w:tcPr>
          <w:p w14:paraId="4E4D2BF3" w14:textId="77777777" w:rsidR="00446263" w:rsidRPr="009C4175" w:rsidRDefault="00446263" w:rsidP="00446263">
            <w:pPr>
              <w:jc w:val="center"/>
            </w:pPr>
            <w:r w:rsidRPr="009C4175">
              <w:t>CO4</w:t>
            </w:r>
          </w:p>
        </w:tc>
        <w:tc>
          <w:tcPr>
            <w:tcW w:w="250" w:type="pct"/>
          </w:tcPr>
          <w:p w14:paraId="019BEA9D" w14:textId="77777777" w:rsidR="00446263" w:rsidRPr="009C4175" w:rsidRDefault="00446263" w:rsidP="00446263">
            <w:pPr>
              <w:jc w:val="center"/>
            </w:pPr>
            <w:r>
              <w:t>R</w:t>
            </w:r>
          </w:p>
        </w:tc>
        <w:tc>
          <w:tcPr>
            <w:tcW w:w="230" w:type="pct"/>
          </w:tcPr>
          <w:p w14:paraId="55843AA3" w14:textId="77777777" w:rsidR="00446263" w:rsidRPr="009C4175" w:rsidRDefault="00446263" w:rsidP="00446263">
            <w:pPr>
              <w:jc w:val="center"/>
            </w:pPr>
            <w:r w:rsidRPr="009C4175">
              <w:t>1</w:t>
            </w:r>
          </w:p>
        </w:tc>
      </w:tr>
      <w:tr w:rsidR="00446263" w:rsidRPr="009C4175" w14:paraId="598BC1C3" w14:textId="77777777" w:rsidTr="00446263">
        <w:trPr>
          <w:trHeight w:val="283"/>
        </w:trPr>
        <w:tc>
          <w:tcPr>
            <w:tcW w:w="265" w:type="pct"/>
          </w:tcPr>
          <w:p w14:paraId="0B317AEE" w14:textId="77777777" w:rsidR="00446263" w:rsidRPr="009C4175" w:rsidRDefault="00446263" w:rsidP="00446263">
            <w:pPr>
              <w:jc w:val="center"/>
            </w:pPr>
            <w:r w:rsidRPr="009C4175">
              <w:t>8.</w:t>
            </w:r>
          </w:p>
        </w:tc>
        <w:tc>
          <w:tcPr>
            <w:tcW w:w="3943" w:type="pct"/>
            <w:gridSpan w:val="2"/>
          </w:tcPr>
          <w:p w14:paraId="0445B94F" w14:textId="77777777" w:rsidR="00446263" w:rsidRPr="009C4175" w:rsidRDefault="00446263" w:rsidP="00446263">
            <w:pPr>
              <w:jc w:val="both"/>
              <w:rPr>
                <w:b/>
                <w:bCs/>
              </w:rPr>
            </w:pPr>
            <w:r w:rsidRPr="007D26A0">
              <w:t>State Gibb’s phenomenon.</w:t>
            </w:r>
          </w:p>
        </w:tc>
        <w:tc>
          <w:tcPr>
            <w:tcW w:w="312" w:type="pct"/>
          </w:tcPr>
          <w:p w14:paraId="01E2ABB3" w14:textId="77777777" w:rsidR="00446263" w:rsidRPr="009C4175" w:rsidRDefault="00446263" w:rsidP="00446263">
            <w:pPr>
              <w:jc w:val="center"/>
            </w:pPr>
            <w:r w:rsidRPr="009C4175">
              <w:t>CO4</w:t>
            </w:r>
          </w:p>
        </w:tc>
        <w:tc>
          <w:tcPr>
            <w:tcW w:w="250" w:type="pct"/>
          </w:tcPr>
          <w:p w14:paraId="6FE194A4" w14:textId="77777777" w:rsidR="00446263" w:rsidRPr="009C4175" w:rsidRDefault="00446263" w:rsidP="00446263">
            <w:pPr>
              <w:jc w:val="center"/>
            </w:pPr>
            <w:r w:rsidRPr="009C4175">
              <w:t>R</w:t>
            </w:r>
          </w:p>
        </w:tc>
        <w:tc>
          <w:tcPr>
            <w:tcW w:w="230" w:type="pct"/>
          </w:tcPr>
          <w:p w14:paraId="3C1054A3" w14:textId="77777777" w:rsidR="00446263" w:rsidRPr="009C4175" w:rsidRDefault="00446263" w:rsidP="00446263">
            <w:pPr>
              <w:jc w:val="center"/>
            </w:pPr>
            <w:r w:rsidRPr="009C4175">
              <w:t>1</w:t>
            </w:r>
          </w:p>
        </w:tc>
      </w:tr>
      <w:tr w:rsidR="00446263" w:rsidRPr="009C4175" w14:paraId="07AE299D" w14:textId="77777777" w:rsidTr="00446263">
        <w:trPr>
          <w:trHeight w:val="283"/>
        </w:trPr>
        <w:tc>
          <w:tcPr>
            <w:tcW w:w="265" w:type="pct"/>
          </w:tcPr>
          <w:p w14:paraId="619539CB" w14:textId="77777777" w:rsidR="00446263" w:rsidRPr="009C4175" w:rsidRDefault="00446263" w:rsidP="00446263">
            <w:pPr>
              <w:jc w:val="center"/>
            </w:pPr>
            <w:r w:rsidRPr="009C4175">
              <w:t>9.</w:t>
            </w:r>
          </w:p>
        </w:tc>
        <w:tc>
          <w:tcPr>
            <w:tcW w:w="3943" w:type="pct"/>
            <w:gridSpan w:val="2"/>
          </w:tcPr>
          <w:p w14:paraId="34D7066D" w14:textId="77777777" w:rsidR="00446263" w:rsidRPr="009C4175" w:rsidRDefault="00446263" w:rsidP="00446263">
            <w:pPr>
              <w:pStyle w:val="ListParagraph"/>
              <w:ind w:left="0"/>
              <w:jc w:val="both"/>
              <w:rPr>
                <w:noProof/>
                <w:lang w:eastAsia="zh-TW"/>
              </w:rPr>
            </w:pPr>
            <w:r>
              <w:rPr>
                <w:noProof/>
                <w:lang w:eastAsia="zh-TW"/>
              </w:rPr>
              <w:t>Define adaptive filters</w:t>
            </w:r>
            <w:r w:rsidRPr="007D26A0">
              <w:rPr>
                <w:noProof/>
                <w:lang w:eastAsia="zh-TW"/>
              </w:rPr>
              <w:t>.</w:t>
            </w:r>
          </w:p>
        </w:tc>
        <w:tc>
          <w:tcPr>
            <w:tcW w:w="312" w:type="pct"/>
          </w:tcPr>
          <w:p w14:paraId="381E49BB" w14:textId="77777777" w:rsidR="00446263" w:rsidRPr="009C4175" w:rsidRDefault="00446263" w:rsidP="00446263">
            <w:pPr>
              <w:jc w:val="center"/>
            </w:pPr>
            <w:r w:rsidRPr="009C4175">
              <w:t>CO5</w:t>
            </w:r>
          </w:p>
        </w:tc>
        <w:tc>
          <w:tcPr>
            <w:tcW w:w="250" w:type="pct"/>
          </w:tcPr>
          <w:p w14:paraId="7CFF655E" w14:textId="77777777" w:rsidR="00446263" w:rsidRPr="009C4175" w:rsidRDefault="00446263" w:rsidP="00446263">
            <w:pPr>
              <w:jc w:val="center"/>
            </w:pPr>
            <w:r>
              <w:t>R</w:t>
            </w:r>
          </w:p>
        </w:tc>
        <w:tc>
          <w:tcPr>
            <w:tcW w:w="230" w:type="pct"/>
          </w:tcPr>
          <w:p w14:paraId="6CE0D091" w14:textId="77777777" w:rsidR="00446263" w:rsidRPr="009C4175" w:rsidRDefault="00446263" w:rsidP="00446263">
            <w:pPr>
              <w:jc w:val="center"/>
            </w:pPr>
            <w:r w:rsidRPr="009C4175">
              <w:t>1</w:t>
            </w:r>
          </w:p>
        </w:tc>
      </w:tr>
      <w:tr w:rsidR="00446263" w:rsidRPr="009C4175" w14:paraId="0BFD26A0" w14:textId="77777777" w:rsidTr="00446263">
        <w:trPr>
          <w:trHeight w:val="283"/>
        </w:trPr>
        <w:tc>
          <w:tcPr>
            <w:tcW w:w="265" w:type="pct"/>
          </w:tcPr>
          <w:p w14:paraId="3F7F24E8" w14:textId="77777777" w:rsidR="00446263" w:rsidRPr="009C4175" w:rsidRDefault="00446263" w:rsidP="00446263">
            <w:pPr>
              <w:jc w:val="center"/>
            </w:pPr>
            <w:r w:rsidRPr="009C4175">
              <w:t>10.</w:t>
            </w:r>
          </w:p>
        </w:tc>
        <w:tc>
          <w:tcPr>
            <w:tcW w:w="3943" w:type="pct"/>
            <w:gridSpan w:val="2"/>
          </w:tcPr>
          <w:p w14:paraId="0BB7ACF4" w14:textId="77777777" w:rsidR="00446263" w:rsidRPr="009C4175" w:rsidRDefault="00446263" w:rsidP="00446263">
            <w:pPr>
              <w:jc w:val="both"/>
            </w:pPr>
            <w:r w:rsidRPr="007D26A0">
              <w:t>List the primary color models used in image processing.</w:t>
            </w:r>
          </w:p>
        </w:tc>
        <w:tc>
          <w:tcPr>
            <w:tcW w:w="312" w:type="pct"/>
          </w:tcPr>
          <w:p w14:paraId="2072C9DC" w14:textId="77777777" w:rsidR="00446263" w:rsidRPr="009C4175" w:rsidRDefault="00446263" w:rsidP="00446263">
            <w:pPr>
              <w:jc w:val="center"/>
            </w:pPr>
            <w:r w:rsidRPr="009C4175">
              <w:t>CO6</w:t>
            </w:r>
          </w:p>
        </w:tc>
        <w:tc>
          <w:tcPr>
            <w:tcW w:w="250" w:type="pct"/>
          </w:tcPr>
          <w:p w14:paraId="6EB6BFC1" w14:textId="77777777" w:rsidR="00446263" w:rsidRPr="009C4175" w:rsidRDefault="00446263" w:rsidP="00446263">
            <w:pPr>
              <w:jc w:val="center"/>
            </w:pPr>
            <w:r>
              <w:t>R</w:t>
            </w:r>
          </w:p>
        </w:tc>
        <w:tc>
          <w:tcPr>
            <w:tcW w:w="230" w:type="pct"/>
          </w:tcPr>
          <w:p w14:paraId="73E75036" w14:textId="77777777" w:rsidR="00446263" w:rsidRPr="009C4175" w:rsidRDefault="00446263" w:rsidP="00446263">
            <w:pPr>
              <w:jc w:val="center"/>
            </w:pPr>
            <w:r w:rsidRPr="009C4175">
              <w:t>1</w:t>
            </w:r>
          </w:p>
        </w:tc>
      </w:tr>
      <w:tr w:rsidR="00446263" w:rsidRPr="009C4175" w14:paraId="11491C61" w14:textId="77777777" w:rsidTr="00446263">
        <w:trPr>
          <w:trHeight w:val="357"/>
        </w:trPr>
        <w:tc>
          <w:tcPr>
            <w:tcW w:w="5000" w:type="pct"/>
            <w:gridSpan w:val="6"/>
          </w:tcPr>
          <w:p w14:paraId="09BF771C" w14:textId="77777777" w:rsidR="00446263" w:rsidRPr="009C4175" w:rsidRDefault="00446263" w:rsidP="00446263">
            <w:pPr>
              <w:jc w:val="center"/>
              <w:rPr>
                <w:b/>
              </w:rPr>
            </w:pPr>
            <w:r w:rsidRPr="009C4175">
              <w:rPr>
                <w:b/>
              </w:rPr>
              <w:t>PART – B (6 X 3 = 18 MARKS)</w:t>
            </w:r>
          </w:p>
        </w:tc>
      </w:tr>
      <w:tr w:rsidR="00446263" w:rsidRPr="009C4175" w14:paraId="0B63B98C" w14:textId="77777777" w:rsidTr="00446263">
        <w:trPr>
          <w:trHeight w:val="283"/>
        </w:trPr>
        <w:tc>
          <w:tcPr>
            <w:tcW w:w="265" w:type="pct"/>
          </w:tcPr>
          <w:p w14:paraId="3CD27959" w14:textId="77777777" w:rsidR="00446263" w:rsidRPr="009C4175" w:rsidRDefault="00446263" w:rsidP="00446263">
            <w:pPr>
              <w:pStyle w:val="NoSpacing"/>
              <w:jc w:val="center"/>
            </w:pPr>
            <w:r w:rsidRPr="009C4175">
              <w:t>11.</w:t>
            </w:r>
          </w:p>
        </w:tc>
        <w:tc>
          <w:tcPr>
            <w:tcW w:w="3943" w:type="pct"/>
            <w:gridSpan w:val="2"/>
          </w:tcPr>
          <w:p w14:paraId="71862970" w14:textId="77777777" w:rsidR="00446263" w:rsidRPr="009C4175" w:rsidRDefault="00446263" w:rsidP="00446263">
            <w:pPr>
              <w:pStyle w:val="NoSpacing"/>
              <w:jc w:val="both"/>
            </w:pPr>
            <w:r w:rsidRPr="00CF2EF2">
              <w:t xml:space="preserve">Evaluate the </w:t>
            </w:r>
            <w:r>
              <w:t>linear co</w:t>
            </w:r>
            <w:r w:rsidRPr="00CF2EF2">
              <w:t>nvolution of the sequences x1(n) = {</w:t>
            </w:r>
            <w:r>
              <w:t>-1</w:t>
            </w:r>
            <w:proofErr w:type="gramStart"/>
            <w:r>
              <w:t>,2,</w:t>
            </w:r>
            <w:r w:rsidRPr="00CF2EF2">
              <w:t>1,1,1,1</w:t>
            </w:r>
            <w:proofErr w:type="gramEnd"/>
            <w:r w:rsidRPr="00CF2EF2">
              <w:t>} and x2(n) = {1,2,</w:t>
            </w:r>
            <w:r>
              <w:t>2</w:t>
            </w:r>
            <w:r w:rsidRPr="00CF2EF2">
              <w:t>}.</w:t>
            </w:r>
          </w:p>
        </w:tc>
        <w:tc>
          <w:tcPr>
            <w:tcW w:w="312" w:type="pct"/>
          </w:tcPr>
          <w:p w14:paraId="42F0B349" w14:textId="77777777" w:rsidR="00446263" w:rsidRPr="009C4175" w:rsidRDefault="00446263" w:rsidP="00446263">
            <w:pPr>
              <w:pStyle w:val="NoSpacing"/>
              <w:jc w:val="center"/>
            </w:pPr>
            <w:r w:rsidRPr="009C4175">
              <w:t>CO1</w:t>
            </w:r>
          </w:p>
        </w:tc>
        <w:tc>
          <w:tcPr>
            <w:tcW w:w="250" w:type="pct"/>
          </w:tcPr>
          <w:p w14:paraId="271ACC44" w14:textId="77777777" w:rsidR="00446263" w:rsidRPr="009C4175" w:rsidRDefault="00446263" w:rsidP="00446263">
            <w:pPr>
              <w:pStyle w:val="NoSpacing"/>
              <w:jc w:val="center"/>
            </w:pPr>
            <w:r>
              <w:t>An</w:t>
            </w:r>
          </w:p>
        </w:tc>
        <w:tc>
          <w:tcPr>
            <w:tcW w:w="230" w:type="pct"/>
          </w:tcPr>
          <w:p w14:paraId="4A1B10E3" w14:textId="77777777" w:rsidR="00446263" w:rsidRPr="009C4175" w:rsidRDefault="00446263" w:rsidP="00446263">
            <w:pPr>
              <w:pStyle w:val="NoSpacing"/>
              <w:jc w:val="center"/>
            </w:pPr>
            <w:r w:rsidRPr="009C4175">
              <w:t>3</w:t>
            </w:r>
          </w:p>
        </w:tc>
      </w:tr>
      <w:tr w:rsidR="00446263" w:rsidRPr="009C4175" w14:paraId="1ADD0509" w14:textId="77777777" w:rsidTr="00446263">
        <w:trPr>
          <w:trHeight w:val="283"/>
        </w:trPr>
        <w:tc>
          <w:tcPr>
            <w:tcW w:w="265" w:type="pct"/>
          </w:tcPr>
          <w:p w14:paraId="0BD1E49D" w14:textId="77777777" w:rsidR="00446263" w:rsidRPr="009C4175" w:rsidRDefault="00446263" w:rsidP="00446263">
            <w:pPr>
              <w:pStyle w:val="NoSpacing"/>
              <w:jc w:val="center"/>
            </w:pPr>
            <w:r w:rsidRPr="009C4175">
              <w:t>12.</w:t>
            </w:r>
          </w:p>
        </w:tc>
        <w:tc>
          <w:tcPr>
            <w:tcW w:w="3943" w:type="pct"/>
            <w:gridSpan w:val="2"/>
          </w:tcPr>
          <w:p w14:paraId="0E3C09B8" w14:textId="77777777" w:rsidR="00446263" w:rsidRPr="009C4175" w:rsidRDefault="00446263" w:rsidP="00446263">
            <w:pPr>
              <w:pStyle w:val="NoSpacing"/>
              <w:jc w:val="both"/>
            </w:pPr>
            <w:r>
              <w:t>Compare r</w:t>
            </w:r>
            <w:r w:rsidRPr="00CF2EF2">
              <w:t>adix-2 DIT-FFT</w:t>
            </w:r>
            <w:r>
              <w:t xml:space="preserve"> with</w:t>
            </w:r>
            <w:r w:rsidRPr="00CF2EF2">
              <w:t xml:space="preserve"> </w:t>
            </w:r>
            <w:r>
              <w:t>r</w:t>
            </w:r>
            <w:r w:rsidRPr="00CF2EF2">
              <w:t>adix-2 DI</w:t>
            </w:r>
            <w:r>
              <w:t>F</w:t>
            </w:r>
            <w:r w:rsidRPr="00CF2EF2">
              <w:t>-FFT</w:t>
            </w:r>
            <w:r>
              <w:t xml:space="preserve"> algorithms. </w:t>
            </w:r>
          </w:p>
        </w:tc>
        <w:tc>
          <w:tcPr>
            <w:tcW w:w="312" w:type="pct"/>
          </w:tcPr>
          <w:p w14:paraId="304D918A" w14:textId="77777777" w:rsidR="00446263" w:rsidRPr="009C4175" w:rsidRDefault="00446263" w:rsidP="00446263">
            <w:pPr>
              <w:pStyle w:val="NoSpacing"/>
              <w:jc w:val="center"/>
            </w:pPr>
            <w:r w:rsidRPr="009C4175">
              <w:t>CO2</w:t>
            </w:r>
          </w:p>
        </w:tc>
        <w:tc>
          <w:tcPr>
            <w:tcW w:w="250" w:type="pct"/>
          </w:tcPr>
          <w:p w14:paraId="2AD52FBA" w14:textId="77777777" w:rsidR="00446263" w:rsidRPr="009C4175" w:rsidRDefault="00446263" w:rsidP="00446263">
            <w:pPr>
              <w:pStyle w:val="NoSpacing"/>
              <w:jc w:val="center"/>
            </w:pPr>
            <w:r>
              <w:t>An</w:t>
            </w:r>
          </w:p>
        </w:tc>
        <w:tc>
          <w:tcPr>
            <w:tcW w:w="230" w:type="pct"/>
          </w:tcPr>
          <w:p w14:paraId="4F94CF2E" w14:textId="77777777" w:rsidR="00446263" w:rsidRPr="009C4175" w:rsidRDefault="00446263" w:rsidP="00446263">
            <w:pPr>
              <w:pStyle w:val="NoSpacing"/>
              <w:jc w:val="center"/>
            </w:pPr>
            <w:r w:rsidRPr="009C4175">
              <w:t>3</w:t>
            </w:r>
          </w:p>
        </w:tc>
      </w:tr>
      <w:tr w:rsidR="00446263" w:rsidRPr="009C4175" w14:paraId="2AFD572D" w14:textId="77777777" w:rsidTr="00446263">
        <w:trPr>
          <w:trHeight w:val="283"/>
        </w:trPr>
        <w:tc>
          <w:tcPr>
            <w:tcW w:w="265" w:type="pct"/>
          </w:tcPr>
          <w:p w14:paraId="2C16DE45" w14:textId="77777777" w:rsidR="00446263" w:rsidRPr="009C4175" w:rsidRDefault="00446263" w:rsidP="00446263">
            <w:pPr>
              <w:pStyle w:val="NoSpacing"/>
              <w:jc w:val="center"/>
            </w:pPr>
            <w:r w:rsidRPr="009C4175">
              <w:t>13.</w:t>
            </w:r>
          </w:p>
        </w:tc>
        <w:tc>
          <w:tcPr>
            <w:tcW w:w="3943" w:type="pct"/>
            <w:gridSpan w:val="2"/>
          </w:tcPr>
          <w:p w14:paraId="0459D928" w14:textId="77777777" w:rsidR="00446263" w:rsidRPr="009C4175" w:rsidRDefault="00446263" w:rsidP="00446263">
            <w:pPr>
              <w:pStyle w:val="NoSpacing"/>
              <w:jc w:val="both"/>
            </w:pPr>
            <w:r>
              <w:t>Compare</w:t>
            </w:r>
            <w:r w:rsidRPr="00281179">
              <w:t xml:space="preserve"> analog filters </w:t>
            </w:r>
            <w:r>
              <w:t>with</w:t>
            </w:r>
            <w:r w:rsidRPr="00281179">
              <w:t xml:space="preserve"> digital filters.</w:t>
            </w:r>
          </w:p>
        </w:tc>
        <w:tc>
          <w:tcPr>
            <w:tcW w:w="312" w:type="pct"/>
          </w:tcPr>
          <w:p w14:paraId="05EC9014" w14:textId="77777777" w:rsidR="00446263" w:rsidRPr="009C4175" w:rsidRDefault="00446263" w:rsidP="00446263">
            <w:pPr>
              <w:pStyle w:val="NoSpacing"/>
              <w:jc w:val="center"/>
            </w:pPr>
            <w:r w:rsidRPr="009C4175">
              <w:t>CO3</w:t>
            </w:r>
          </w:p>
        </w:tc>
        <w:tc>
          <w:tcPr>
            <w:tcW w:w="250" w:type="pct"/>
          </w:tcPr>
          <w:p w14:paraId="5F5FF9C0" w14:textId="77777777" w:rsidR="00446263" w:rsidRPr="009C4175" w:rsidRDefault="00446263" w:rsidP="00446263">
            <w:pPr>
              <w:pStyle w:val="NoSpacing"/>
              <w:jc w:val="center"/>
            </w:pPr>
            <w:r w:rsidRPr="009C4175">
              <w:t>An</w:t>
            </w:r>
          </w:p>
        </w:tc>
        <w:tc>
          <w:tcPr>
            <w:tcW w:w="230" w:type="pct"/>
          </w:tcPr>
          <w:p w14:paraId="7FFD1436" w14:textId="77777777" w:rsidR="00446263" w:rsidRPr="009C4175" w:rsidRDefault="00446263" w:rsidP="00446263">
            <w:pPr>
              <w:pStyle w:val="NoSpacing"/>
              <w:jc w:val="center"/>
            </w:pPr>
            <w:r w:rsidRPr="009C4175">
              <w:t>3</w:t>
            </w:r>
          </w:p>
        </w:tc>
      </w:tr>
      <w:tr w:rsidR="00446263" w:rsidRPr="009C4175" w14:paraId="3EA55915" w14:textId="77777777" w:rsidTr="00446263">
        <w:trPr>
          <w:trHeight w:val="283"/>
        </w:trPr>
        <w:tc>
          <w:tcPr>
            <w:tcW w:w="265" w:type="pct"/>
          </w:tcPr>
          <w:p w14:paraId="5406210E" w14:textId="77777777" w:rsidR="00446263" w:rsidRPr="009C4175" w:rsidRDefault="00446263" w:rsidP="00446263">
            <w:pPr>
              <w:pStyle w:val="NoSpacing"/>
              <w:jc w:val="center"/>
            </w:pPr>
            <w:r w:rsidRPr="009C4175">
              <w:t>14.</w:t>
            </w:r>
          </w:p>
        </w:tc>
        <w:tc>
          <w:tcPr>
            <w:tcW w:w="3943" w:type="pct"/>
            <w:gridSpan w:val="2"/>
          </w:tcPr>
          <w:p w14:paraId="0A2EE969" w14:textId="77777777" w:rsidR="00446263" w:rsidRPr="009C4175" w:rsidRDefault="00446263" w:rsidP="00446263">
            <w:pPr>
              <w:pStyle w:val="NoSpacing"/>
              <w:jc w:val="both"/>
            </w:pPr>
            <w:r>
              <w:t>Summarize the properties of rectangular and hamming</w:t>
            </w:r>
            <w:r w:rsidRPr="00281179">
              <w:t xml:space="preserve"> window</w:t>
            </w:r>
            <w:r>
              <w:t xml:space="preserve"> functions.</w:t>
            </w:r>
          </w:p>
        </w:tc>
        <w:tc>
          <w:tcPr>
            <w:tcW w:w="312" w:type="pct"/>
          </w:tcPr>
          <w:p w14:paraId="44BD1405" w14:textId="77777777" w:rsidR="00446263" w:rsidRPr="009C4175" w:rsidRDefault="00446263" w:rsidP="00446263">
            <w:pPr>
              <w:pStyle w:val="NoSpacing"/>
              <w:jc w:val="center"/>
            </w:pPr>
            <w:r w:rsidRPr="009C4175">
              <w:t>CO4</w:t>
            </w:r>
          </w:p>
        </w:tc>
        <w:tc>
          <w:tcPr>
            <w:tcW w:w="250" w:type="pct"/>
          </w:tcPr>
          <w:p w14:paraId="24B5EA78" w14:textId="77777777" w:rsidR="00446263" w:rsidRPr="009C4175" w:rsidRDefault="00446263" w:rsidP="00446263">
            <w:pPr>
              <w:pStyle w:val="NoSpacing"/>
              <w:jc w:val="center"/>
            </w:pPr>
            <w:r>
              <w:t>U</w:t>
            </w:r>
          </w:p>
        </w:tc>
        <w:tc>
          <w:tcPr>
            <w:tcW w:w="230" w:type="pct"/>
          </w:tcPr>
          <w:p w14:paraId="71F0D196" w14:textId="77777777" w:rsidR="00446263" w:rsidRPr="009C4175" w:rsidRDefault="00446263" w:rsidP="00446263">
            <w:pPr>
              <w:pStyle w:val="NoSpacing"/>
              <w:jc w:val="center"/>
            </w:pPr>
            <w:r w:rsidRPr="009C4175">
              <w:t>3</w:t>
            </w:r>
          </w:p>
        </w:tc>
      </w:tr>
      <w:tr w:rsidR="00446263" w:rsidRPr="009C4175" w14:paraId="132CD467" w14:textId="77777777" w:rsidTr="00446263">
        <w:trPr>
          <w:trHeight w:val="283"/>
        </w:trPr>
        <w:tc>
          <w:tcPr>
            <w:tcW w:w="265" w:type="pct"/>
          </w:tcPr>
          <w:p w14:paraId="6857628D" w14:textId="77777777" w:rsidR="00446263" w:rsidRPr="009C4175" w:rsidRDefault="00446263" w:rsidP="00446263">
            <w:pPr>
              <w:pStyle w:val="NoSpacing"/>
              <w:jc w:val="center"/>
            </w:pPr>
            <w:r w:rsidRPr="009C4175">
              <w:t>15.</w:t>
            </w:r>
          </w:p>
        </w:tc>
        <w:tc>
          <w:tcPr>
            <w:tcW w:w="3943" w:type="pct"/>
            <w:gridSpan w:val="2"/>
          </w:tcPr>
          <w:p w14:paraId="7B6CB8F3" w14:textId="77777777" w:rsidR="00446263" w:rsidRPr="009C4175" w:rsidRDefault="00446263" w:rsidP="00446263">
            <w:pPr>
              <w:pStyle w:val="NoSpacing"/>
              <w:jc w:val="both"/>
            </w:pPr>
            <w:r>
              <w:t xml:space="preserve">Write the weight update equation of the </w:t>
            </w:r>
            <w:r w:rsidRPr="008C2015">
              <w:t>LMS algorithm.</w:t>
            </w:r>
          </w:p>
        </w:tc>
        <w:tc>
          <w:tcPr>
            <w:tcW w:w="312" w:type="pct"/>
          </w:tcPr>
          <w:p w14:paraId="15003A8A" w14:textId="77777777" w:rsidR="00446263" w:rsidRPr="009C4175" w:rsidRDefault="00446263" w:rsidP="00446263">
            <w:pPr>
              <w:pStyle w:val="NoSpacing"/>
              <w:jc w:val="center"/>
            </w:pPr>
            <w:r w:rsidRPr="009C4175">
              <w:t>CO5</w:t>
            </w:r>
          </w:p>
        </w:tc>
        <w:tc>
          <w:tcPr>
            <w:tcW w:w="250" w:type="pct"/>
          </w:tcPr>
          <w:p w14:paraId="44D28824" w14:textId="77777777" w:rsidR="00446263" w:rsidRPr="009C4175" w:rsidRDefault="00446263" w:rsidP="00446263">
            <w:pPr>
              <w:pStyle w:val="NoSpacing"/>
              <w:jc w:val="center"/>
            </w:pPr>
            <w:r>
              <w:t>A</w:t>
            </w:r>
          </w:p>
        </w:tc>
        <w:tc>
          <w:tcPr>
            <w:tcW w:w="230" w:type="pct"/>
          </w:tcPr>
          <w:p w14:paraId="5BBD95E8" w14:textId="77777777" w:rsidR="00446263" w:rsidRPr="009C4175" w:rsidRDefault="00446263" w:rsidP="00446263">
            <w:pPr>
              <w:pStyle w:val="NoSpacing"/>
              <w:jc w:val="center"/>
            </w:pPr>
            <w:r w:rsidRPr="009C4175">
              <w:t>3</w:t>
            </w:r>
          </w:p>
        </w:tc>
      </w:tr>
      <w:tr w:rsidR="00446263" w:rsidRPr="009C4175" w14:paraId="709B0E49" w14:textId="77777777" w:rsidTr="00446263">
        <w:trPr>
          <w:trHeight w:val="283"/>
        </w:trPr>
        <w:tc>
          <w:tcPr>
            <w:tcW w:w="265" w:type="pct"/>
          </w:tcPr>
          <w:p w14:paraId="39DD3535" w14:textId="77777777" w:rsidR="00446263" w:rsidRPr="009C4175" w:rsidRDefault="00446263" w:rsidP="00446263">
            <w:pPr>
              <w:pStyle w:val="NoSpacing"/>
              <w:jc w:val="center"/>
            </w:pPr>
            <w:r w:rsidRPr="009C4175">
              <w:t>16.</w:t>
            </w:r>
          </w:p>
        </w:tc>
        <w:tc>
          <w:tcPr>
            <w:tcW w:w="3943" w:type="pct"/>
            <w:gridSpan w:val="2"/>
          </w:tcPr>
          <w:p w14:paraId="764EF829" w14:textId="77777777" w:rsidR="00446263" w:rsidRPr="009C4175" w:rsidRDefault="00446263" w:rsidP="00446263">
            <w:pPr>
              <w:pStyle w:val="NoSpacing"/>
              <w:jc w:val="both"/>
            </w:pPr>
            <w:proofErr w:type="gramStart"/>
            <w:r w:rsidRPr="00334C30">
              <w:t>Differentiate  8</w:t>
            </w:r>
            <w:proofErr w:type="gramEnd"/>
            <w:r w:rsidRPr="00334C30">
              <w:t xml:space="preserve">-adjacency </w:t>
            </w:r>
            <w:r>
              <w:t>from</w:t>
            </w:r>
            <w:r w:rsidRPr="00334C30">
              <w:t xml:space="preserve"> </w:t>
            </w:r>
            <w:r>
              <w:t>4</w:t>
            </w:r>
            <w:r w:rsidRPr="00334C30">
              <w:t>-adjacency in pixel relation.</w:t>
            </w:r>
          </w:p>
        </w:tc>
        <w:tc>
          <w:tcPr>
            <w:tcW w:w="312" w:type="pct"/>
          </w:tcPr>
          <w:p w14:paraId="4E9328CA" w14:textId="77777777" w:rsidR="00446263" w:rsidRPr="009C4175" w:rsidRDefault="00446263" w:rsidP="00446263">
            <w:pPr>
              <w:pStyle w:val="NoSpacing"/>
              <w:jc w:val="center"/>
            </w:pPr>
            <w:r w:rsidRPr="009C4175">
              <w:t>CO6</w:t>
            </w:r>
          </w:p>
        </w:tc>
        <w:tc>
          <w:tcPr>
            <w:tcW w:w="250" w:type="pct"/>
          </w:tcPr>
          <w:p w14:paraId="7E90BCCC" w14:textId="77777777" w:rsidR="00446263" w:rsidRPr="009C4175" w:rsidRDefault="00446263" w:rsidP="00446263">
            <w:pPr>
              <w:pStyle w:val="NoSpacing"/>
              <w:jc w:val="center"/>
            </w:pPr>
            <w:r>
              <w:t>An</w:t>
            </w:r>
          </w:p>
        </w:tc>
        <w:tc>
          <w:tcPr>
            <w:tcW w:w="230" w:type="pct"/>
          </w:tcPr>
          <w:p w14:paraId="11A7E223" w14:textId="77777777" w:rsidR="00446263" w:rsidRPr="009C4175" w:rsidRDefault="00446263" w:rsidP="00446263">
            <w:pPr>
              <w:pStyle w:val="NoSpacing"/>
              <w:jc w:val="center"/>
            </w:pPr>
            <w:r w:rsidRPr="009C4175">
              <w:t>3</w:t>
            </w:r>
          </w:p>
        </w:tc>
      </w:tr>
      <w:tr w:rsidR="00446263" w:rsidRPr="009C4175" w14:paraId="5F7C45F9" w14:textId="77777777" w:rsidTr="00446263">
        <w:trPr>
          <w:trHeight w:val="552"/>
        </w:trPr>
        <w:tc>
          <w:tcPr>
            <w:tcW w:w="5000" w:type="pct"/>
            <w:gridSpan w:val="6"/>
          </w:tcPr>
          <w:p w14:paraId="078001DB" w14:textId="77777777" w:rsidR="00446263" w:rsidRPr="009C4175" w:rsidRDefault="00446263" w:rsidP="00446263">
            <w:pPr>
              <w:jc w:val="center"/>
              <w:rPr>
                <w:b/>
              </w:rPr>
            </w:pPr>
            <w:r w:rsidRPr="009C4175">
              <w:rPr>
                <w:b/>
              </w:rPr>
              <w:t>PART – C (6 X 12 = 72 MARKS)</w:t>
            </w:r>
          </w:p>
          <w:p w14:paraId="54D3E16F"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070DA745" w14:textId="77777777" w:rsidTr="00446263">
        <w:trPr>
          <w:trHeight w:val="283"/>
        </w:trPr>
        <w:tc>
          <w:tcPr>
            <w:tcW w:w="265" w:type="pct"/>
          </w:tcPr>
          <w:p w14:paraId="3D955BD1" w14:textId="77777777" w:rsidR="00446263" w:rsidRPr="009C4175" w:rsidRDefault="00446263" w:rsidP="00446263">
            <w:pPr>
              <w:jc w:val="center"/>
            </w:pPr>
            <w:r w:rsidRPr="009C4175">
              <w:t>17.</w:t>
            </w:r>
          </w:p>
        </w:tc>
        <w:tc>
          <w:tcPr>
            <w:tcW w:w="185" w:type="pct"/>
          </w:tcPr>
          <w:p w14:paraId="25F02C28" w14:textId="77777777" w:rsidR="00446263" w:rsidRPr="009C4175" w:rsidRDefault="00446263" w:rsidP="00446263">
            <w:pPr>
              <w:jc w:val="center"/>
            </w:pPr>
          </w:p>
        </w:tc>
        <w:tc>
          <w:tcPr>
            <w:tcW w:w="3758" w:type="pct"/>
          </w:tcPr>
          <w:p w14:paraId="09DABC19" w14:textId="77777777" w:rsidR="00446263" w:rsidRPr="00676923" w:rsidRDefault="00446263" w:rsidP="00446263">
            <w:pPr>
              <w:spacing w:line="276" w:lineRule="auto"/>
              <w:jc w:val="both"/>
            </w:pPr>
            <w:r w:rsidRPr="00676923">
              <w:rPr>
                <w:rFonts w:eastAsiaTheme="minorHAnsi"/>
                <w:lang w:val="en-IN"/>
              </w:rPr>
              <w:t xml:space="preserve">Apply overlap add method to perform sectioned convolution </w:t>
            </w:r>
            <w:r w:rsidRPr="00676923">
              <w:rPr>
                <w:position w:val="-10"/>
              </w:rPr>
              <w:object w:dxaOrig="1639" w:dyaOrig="340" w14:anchorId="6B5666E3">
                <v:shape id="_x0000_i1032" type="#_x0000_t75" style="width:81.8pt;height:17.25pt" o:ole="">
                  <v:imagedata r:id="rId51" o:title=""/>
                </v:shape>
                <o:OLEObject Type="Embed" ProgID="Equation.3" ShapeID="_x0000_i1032" DrawAspect="Content" ObjectID="_1844928737" r:id="rId52"/>
              </w:object>
            </w:r>
          </w:p>
          <w:p w14:paraId="276EBC16" w14:textId="77777777" w:rsidR="00446263" w:rsidRPr="009C4175" w:rsidRDefault="00446263" w:rsidP="00446263">
            <w:pPr>
              <w:jc w:val="both"/>
            </w:pPr>
            <w:r w:rsidRPr="00676923">
              <w:t xml:space="preserve">for the given sequences, </w:t>
            </w:r>
            <w:r w:rsidRPr="00CF2EF2">
              <w:t>x(n) = {</w:t>
            </w:r>
            <w:r>
              <w:t>-2,1,-2,</w:t>
            </w:r>
            <w:r w:rsidRPr="00CF2EF2">
              <w:t>1,</w:t>
            </w:r>
            <w:r>
              <w:t>2,</w:t>
            </w:r>
            <w:r w:rsidRPr="00CF2EF2">
              <w:t>1,</w:t>
            </w:r>
            <w:r>
              <w:t>3,</w:t>
            </w:r>
            <w:r w:rsidRPr="00CF2EF2">
              <w:t xml:space="preserve">1,1} </w:t>
            </w:r>
            <w:r w:rsidRPr="00676923">
              <w:rPr>
                <w:bCs/>
              </w:rPr>
              <w:t>and</w:t>
            </w:r>
            <w:r w:rsidRPr="00CF2EF2">
              <w:t xml:space="preserve"> </w:t>
            </w:r>
            <w:r>
              <w:t>h</w:t>
            </w:r>
            <w:r w:rsidRPr="00CF2EF2">
              <w:t>(n) = {</w:t>
            </w:r>
            <w:r>
              <w:t>-1,1</w:t>
            </w:r>
            <w:r w:rsidRPr="00CF2EF2">
              <w:t>,1}</w:t>
            </w:r>
            <w:r w:rsidRPr="00676923">
              <w:rPr>
                <w:b/>
              </w:rPr>
              <w:t>.</w:t>
            </w:r>
          </w:p>
        </w:tc>
        <w:tc>
          <w:tcPr>
            <w:tcW w:w="312" w:type="pct"/>
          </w:tcPr>
          <w:p w14:paraId="5E3269E3" w14:textId="77777777" w:rsidR="00446263" w:rsidRPr="009C4175" w:rsidRDefault="00446263" w:rsidP="00446263">
            <w:pPr>
              <w:jc w:val="center"/>
            </w:pPr>
            <w:r w:rsidRPr="009C4175">
              <w:t>CO1</w:t>
            </w:r>
          </w:p>
        </w:tc>
        <w:tc>
          <w:tcPr>
            <w:tcW w:w="250" w:type="pct"/>
          </w:tcPr>
          <w:p w14:paraId="4F1517C2" w14:textId="77777777" w:rsidR="00446263" w:rsidRPr="009C4175" w:rsidRDefault="00446263" w:rsidP="00446263">
            <w:pPr>
              <w:jc w:val="center"/>
            </w:pPr>
            <w:r>
              <w:t>A</w:t>
            </w:r>
          </w:p>
        </w:tc>
        <w:tc>
          <w:tcPr>
            <w:tcW w:w="230" w:type="pct"/>
          </w:tcPr>
          <w:p w14:paraId="773D55B3" w14:textId="77777777" w:rsidR="00446263" w:rsidRPr="009C4175" w:rsidRDefault="00446263" w:rsidP="00446263">
            <w:pPr>
              <w:jc w:val="center"/>
            </w:pPr>
            <w:r>
              <w:t>12</w:t>
            </w:r>
          </w:p>
        </w:tc>
      </w:tr>
      <w:tr w:rsidR="00446263" w:rsidRPr="009C4175" w14:paraId="75BFCFDB" w14:textId="77777777" w:rsidTr="00446263">
        <w:trPr>
          <w:trHeight w:val="283"/>
        </w:trPr>
        <w:tc>
          <w:tcPr>
            <w:tcW w:w="265" w:type="pct"/>
          </w:tcPr>
          <w:p w14:paraId="31D6C3A1" w14:textId="77777777" w:rsidR="00446263" w:rsidRPr="009C4175" w:rsidRDefault="00446263" w:rsidP="00446263">
            <w:pPr>
              <w:jc w:val="center"/>
            </w:pPr>
          </w:p>
        </w:tc>
        <w:tc>
          <w:tcPr>
            <w:tcW w:w="185" w:type="pct"/>
          </w:tcPr>
          <w:p w14:paraId="171BCEDC" w14:textId="77777777" w:rsidR="00446263" w:rsidRPr="009C4175" w:rsidRDefault="00446263" w:rsidP="00446263">
            <w:pPr>
              <w:jc w:val="center"/>
            </w:pPr>
          </w:p>
        </w:tc>
        <w:tc>
          <w:tcPr>
            <w:tcW w:w="3758" w:type="pct"/>
          </w:tcPr>
          <w:p w14:paraId="20DB7975" w14:textId="77777777" w:rsidR="00446263" w:rsidRPr="009C4175" w:rsidRDefault="00446263" w:rsidP="00446263">
            <w:pPr>
              <w:jc w:val="both"/>
            </w:pPr>
          </w:p>
        </w:tc>
        <w:tc>
          <w:tcPr>
            <w:tcW w:w="312" w:type="pct"/>
          </w:tcPr>
          <w:p w14:paraId="1ECF4570" w14:textId="77777777" w:rsidR="00446263" w:rsidRPr="009C4175" w:rsidRDefault="00446263" w:rsidP="00446263">
            <w:pPr>
              <w:jc w:val="center"/>
            </w:pPr>
          </w:p>
        </w:tc>
        <w:tc>
          <w:tcPr>
            <w:tcW w:w="250" w:type="pct"/>
          </w:tcPr>
          <w:p w14:paraId="10A79B8D" w14:textId="77777777" w:rsidR="00446263" w:rsidRPr="009C4175" w:rsidRDefault="00446263" w:rsidP="00446263">
            <w:pPr>
              <w:jc w:val="center"/>
            </w:pPr>
          </w:p>
        </w:tc>
        <w:tc>
          <w:tcPr>
            <w:tcW w:w="230" w:type="pct"/>
          </w:tcPr>
          <w:p w14:paraId="09073D1A" w14:textId="77777777" w:rsidR="00446263" w:rsidRPr="009C4175" w:rsidRDefault="00446263" w:rsidP="00446263">
            <w:pPr>
              <w:jc w:val="center"/>
            </w:pPr>
          </w:p>
        </w:tc>
      </w:tr>
      <w:tr w:rsidR="00446263" w:rsidRPr="009C4175" w14:paraId="7AE68D76" w14:textId="77777777" w:rsidTr="00446263">
        <w:trPr>
          <w:trHeight w:val="283"/>
        </w:trPr>
        <w:tc>
          <w:tcPr>
            <w:tcW w:w="265" w:type="pct"/>
          </w:tcPr>
          <w:p w14:paraId="5A95F45A" w14:textId="77777777" w:rsidR="00446263" w:rsidRPr="009C4175" w:rsidRDefault="00446263" w:rsidP="00446263">
            <w:pPr>
              <w:jc w:val="center"/>
            </w:pPr>
            <w:r w:rsidRPr="009C4175">
              <w:t>18.</w:t>
            </w:r>
          </w:p>
        </w:tc>
        <w:tc>
          <w:tcPr>
            <w:tcW w:w="185" w:type="pct"/>
          </w:tcPr>
          <w:p w14:paraId="45CBFAD6" w14:textId="77777777" w:rsidR="00446263" w:rsidRPr="009C4175" w:rsidRDefault="00446263" w:rsidP="00446263">
            <w:pPr>
              <w:jc w:val="center"/>
            </w:pPr>
          </w:p>
        </w:tc>
        <w:tc>
          <w:tcPr>
            <w:tcW w:w="3758" w:type="pct"/>
          </w:tcPr>
          <w:p w14:paraId="3D62AAED" w14:textId="77777777" w:rsidR="00446263" w:rsidRPr="009C4175" w:rsidRDefault="00446263" w:rsidP="00446263">
            <w:pPr>
              <w:jc w:val="both"/>
            </w:pPr>
            <w:r w:rsidRPr="00676923">
              <w:t>Compute the 8-point DFT of x[n] = {</w:t>
            </w:r>
            <w:r>
              <w:t>4</w:t>
            </w:r>
            <w:r w:rsidRPr="00676923">
              <w:t xml:space="preserve">, </w:t>
            </w:r>
            <w:r>
              <w:t>4</w:t>
            </w:r>
            <w:r w:rsidRPr="00676923">
              <w:t xml:space="preserve">, </w:t>
            </w:r>
            <w:r>
              <w:t>4</w:t>
            </w:r>
            <w:r w:rsidRPr="00676923">
              <w:t xml:space="preserve">, </w:t>
            </w:r>
            <w:r>
              <w:t>4</w:t>
            </w:r>
            <w:r w:rsidRPr="00676923">
              <w:t xml:space="preserve">, </w:t>
            </w:r>
            <w:r>
              <w:t>4</w:t>
            </w:r>
            <w:r w:rsidRPr="00676923">
              <w:t xml:space="preserve">, </w:t>
            </w:r>
            <w:r>
              <w:t>4</w:t>
            </w:r>
            <w:r w:rsidRPr="00676923">
              <w:t xml:space="preserve">, </w:t>
            </w:r>
            <w:r>
              <w:t>4</w:t>
            </w:r>
            <w:r w:rsidRPr="00676923">
              <w:t xml:space="preserve">, </w:t>
            </w:r>
            <w:r>
              <w:t>4</w:t>
            </w:r>
            <w:r w:rsidRPr="00676923">
              <w:t>} using radix-2 DIT-FFT, show the butterfly outputs per stage.</w:t>
            </w:r>
          </w:p>
        </w:tc>
        <w:tc>
          <w:tcPr>
            <w:tcW w:w="312" w:type="pct"/>
          </w:tcPr>
          <w:p w14:paraId="0D440F02" w14:textId="77777777" w:rsidR="00446263" w:rsidRPr="009C4175" w:rsidRDefault="00446263" w:rsidP="00446263">
            <w:pPr>
              <w:jc w:val="center"/>
            </w:pPr>
            <w:r w:rsidRPr="009C4175">
              <w:t>CO2</w:t>
            </w:r>
          </w:p>
        </w:tc>
        <w:tc>
          <w:tcPr>
            <w:tcW w:w="250" w:type="pct"/>
          </w:tcPr>
          <w:p w14:paraId="07006917" w14:textId="77777777" w:rsidR="00446263" w:rsidRPr="009C4175" w:rsidRDefault="00446263" w:rsidP="00446263">
            <w:pPr>
              <w:jc w:val="center"/>
            </w:pPr>
            <w:r>
              <w:t>A</w:t>
            </w:r>
          </w:p>
        </w:tc>
        <w:tc>
          <w:tcPr>
            <w:tcW w:w="230" w:type="pct"/>
          </w:tcPr>
          <w:p w14:paraId="35CC5506" w14:textId="77777777" w:rsidR="00446263" w:rsidRPr="009C4175" w:rsidRDefault="00446263" w:rsidP="00446263">
            <w:pPr>
              <w:jc w:val="center"/>
            </w:pPr>
            <w:r>
              <w:t>12</w:t>
            </w:r>
          </w:p>
        </w:tc>
      </w:tr>
      <w:tr w:rsidR="00446263" w:rsidRPr="009C4175" w14:paraId="33D0F746" w14:textId="77777777" w:rsidTr="00446263">
        <w:trPr>
          <w:trHeight w:val="283"/>
        </w:trPr>
        <w:tc>
          <w:tcPr>
            <w:tcW w:w="265" w:type="pct"/>
          </w:tcPr>
          <w:p w14:paraId="79CDD03D" w14:textId="77777777" w:rsidR="00446263" w:rsidRPr="009C4175" w:rsidRDefault="00446263" w:rsidP="00446263">
            <w:pPr>
              <w:jc w:val="center"/>
            </w:pPr>
          </w:p>
        </w:tc>
        <w:tc>
          <w:tcPr>
            <w:tcW w:w="185" w:type="pct"/>
          </w:tcPr>
          <w:p w14:paraId="67BAB569" w14:textId="77777777" w:rsidR="00446263" w:rsidRPr="009C4175" w:rsidRDefault="00446263" w:rsidP="00446263">
            <w:pPr>
              <w:jc w:val="center"/>
            </w:pPr>
          </w:p>
        </w:tc>
        <w:tc>
          <w:tcPr>
            <w:tcW w:w="3758" w:type="pct"/>
          </w:tcPr>
          <w:p w14:paraId="00CE63BA" w14:textId="77777777" w:rsidR="00446263" w:rsidRPr="009C4175" w:rsidRDefault="00446263" w:rsidP="00446263">
            <w:pPr>
              <w:jc w:val="both"/>
            </w:pPr>
          </w:p>
        </w:tc>
        <w:tc>
          <w:tcPr>
            <w:tcW w:w="312" w:type="pct"/>
          </w:tcPr>
          <w:p w14:paraId="08D47D3D" w14:textId="77777777" w:rsidR="00446263" w:rsidRPr="009C4175" w:rsidRDefault="00446263" w:rsidP="00446263">
            <w:pPr>
              <w:jc w:val="center"/>
            </w:pPr>
          </w:p>
        </w:tc>
        <w:tc>
          <w:tcPr>
            <w:tcW w:w="250" w:type="pct"/>
          </w:tcPr>
          <w:p w14:paraId="5AD53625" w14:textId="77777777" w:rsidR="00446263" w:rsidRPr="009C4175" w:rsidRDefault="00446263" w:rsidP="00446263">
            <w:pPr>
              <w:jc w:val="center"/>
            </w:pPr>
          </w:p>
        </w:tc>
        <w:tc>
          <w:tcPr>
            <w:tcW w:w="230" w:type="pct"/>
          </w:tcPr>
          <w:p w14:paraId="408B1C7E" w14:textId="77777777" w:rsidR="00446263" w:rsidRPr="009C4175" w:rsidRDefault="00446263" w:rsidP="00446263">
            <w:pPr>
              <w:jc w:val="center"/>
            </w:pPr>
          </w:p>
        </w:tc>
      </w:tr>
      <w:tr w:rsidR="00446263" w:rsidRPr="009C4175" w14:paraId="03830FA0" w14:textId="77777777" w:rsidTr="00446263">
        <w:trPr>
          <w:trHeight w:val="283"/>
        </w:trPr>
        <w:tc>
          <w:tcPr>
            <w:tcW w:w="265" w:type="pct"/>
          </w:tcPr>
          <w:p w14:paraId="72AB08AD" w14:textId="77777777" w:rsidR="00446263" w:rsidRPr="009C4175" w:rsidRDefault="00446263" w:rsidP="00446263">
            <w:pPr>
              <w:jc w:val="center"/>
            </w:pPr>
            <w:r w:rsidRPr="009C4175">
              <w:t>19.</w:t>
            </w:r>
          </w:p>
        </w:tc>
        <w:tc>
          <w:tcPr>
            <w:tcW w:w="185" w:type="pct"/>
          </w:tcPr>
          <w:p w14:paraId="2678C34B" w14:textId="77777777" w:rsidR="00446263" w:rsidRPr="009C4175" w:rsidRDefault="00446263" w:rsidP="00446263">
            <w:pPr>
              <w:jc w:val="center"/>
            </w:pPr>
          </w:p>
        </w:tc>
        <w:tc>
          <w:tcPr>
            <w:tcW w:w="3758" w:type="pct"/>
          </w:tcPr>
          <w:p w14:paraId="01E8E433" w14:textId="77777777" w:rsidR="00446263" w:rsidRPr="00676923" w:rsidRDefault="00446263" w:rsidP="00446263">
            <w:pPr>
              <w:tabs>
                <w:tab w:val="left" w:pos="720"/>
              </w:tabs>
              <w:spacing w:line="276" w:lineRule="auto"/>
              <w:jc w:val="both"/>
            </w:pPr>
            <w:r w:rsidRPr="00676923">
              <w:t>Estimate a Butterworth filter for the following specifications using the bilinear transformation technique. Assume T = 1 sec.</w:t>
            </w:r>
          </w:p>
          <w:p w14:paraId="5E8724BC" w14:textId="77777777" w:rsidR="00446263" w:rsidRPr="009C4175" w:rsidRDefault="00446263" w:rsidP="00446263">
            <w:pPr>
              <w:jc w:val="both"/>
            </w:pPr>
            <m:oMathPara>
              <m:oMath>
                <m:m>
                  <m:mPr>
                    <m:mcs>
                      <m:mc>
                        <m:mcPr>
                          <m:count m:val="1"/>
                          <m:mcJc m:val="center"/>
                        </m:mcPr>
                      </m:mc>
                    </m:mcs>
                    <m:ctrlPr>
                      <w:rPr>
                        <w:rFonts w:ascii="Cambria Math" w:hAnsi="Cambria Math"/>
                        <w:i/>
                      </w:rPr>
                    </m:ctrlPr>
                  </m:mPr>
                  <m:mr>
                    <m:e>
                      <m:r>
                        <w:rPr>
                          <w:rFonts w:ascii="Cambria Math" w:hAnsi="Cambria Math"/>
                        </w:rPr>
                        <m:t>0.707≤</m:t>
                      </m:r>
                      <m:d>
                        <m:dPr>
                          <m:begChr m:val="|"/>
                          <m:endChr m:val="|"/>
                          <m:ctrlPr>
                            <w:rPr>
                              <w:rFonts w:ascii="Cambria Math" w:hAnsi="Cambria Math"/>
                              <w:i/>
                            </w:rPr>
                          </m:ctrlPr>
                        </m:dPr>
                        <m:e>
                          <m:r>
                            <w:rPr>
                              <w:rFonts w:ascii="Cambria Math" w:hAnsi="Cambria Math"/>
                            </w:rPr>
                            <m:t>H</m:t>
                          </m:r>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jω</m:t>
                                  </m:r>
                                </m:sup>
                              </m:sSup>
                            </m:e>
                          </m:d>
                        </m:e>
                      </m:d>
                      <m:r>
                        <w:rPr>
                          <w:rFonts w:ascii="Cambria Math" w:hAnsi="Cambria Math"/>
                        </w:rPr>
                        <m:t>≤1;        for   0≤ω≤π/2</m:t>
                      </m:r>
                    </m:e>
                  </m:mr>
                  <m:mr>
                    <m:e>
                      <m:r>
                        <w:rPr>
                          <w:rFonts w:ascii="Cambria Math" w:hAnsi="Cambria Math"/>
                        </w:rPr>
                        <m:t xml:space="preserve">                      </m:t>
                      </m:r>
                      <m:d>
                        <m:dPr>
                          <m:begChr m:val="|"/>
                          <m:endChr m:val="|"/>
                          <m:ctrlPr>
                            <w:rPr>
                              <w:rFonts w:ascii="Cambria Math" w:hAnsi="Cambria Math"/>
                              <w:i/>
                            </w:rPr>
                          </m:ctrlPr>
                        </m:dPr>
                        <m:e>
                          <m:r>
                            <w:rPr>
                              <w:rFonts w:ascii="Cambria Math" w:hAnsi="Cambria Math"/>
                            </w:rPr>
                            <m:t>H(</m:t>
                          </m:r>
                          <m:sSup>
                            <m:sSupPr>
                              <m:ctrlPr>
                                <w:rPr>
                                  <w:rFonts w:ascii="Cambria Math" w:hAnsi="Cambria Math"/>
                                  <w:i/>
                                </w:rPr>
                              </m:ctrlPr>
                            </m:sSupPr>
                            <m:e>
                              <m:r>
                                <w:rPr>
                                  <w:rFonts w:ascii="Cambria Math" w:hAnsi="Cambria Math"/>
                                </w:rPr>
                                <m:t>e</m:t>
                              </m:r>
                            </m:e>
                            <m:sup>
                              <m:r>
                                <w:rPr>
                                  <w:rFonts w:ascii="Cambria Math" w:hAnsi="Cambria Math"/>
                                </w:rPr>
                                <m:t>jω</m:t>
                              </m:r>
                            </m:sup>
                          </m:sSup>
                          <m:r>
                            <w:rPr>
                              <w:rFonts w:ascii="Cambria Math" w:hAnsi="Cambria Math"/>
                            </w:rPr>
                            <m:t>)</m:t>
                          </m:r>
                        </m:e>
                      </m:d>
                      <m:r>
                        <w:rPr>
                          <w:rFonts w:ascii="Cambria Math" w:hAnsi="Cambria Math"/>
                        </w:rPr>
                        <m:t>≤0.2;     for    3π/4≤ω≤π</m:t>
                      </m:r>
                    </m:e>
                  </m:mr>
                </m:m>
              </m:oMath>
            </m:oMathPara>
          </w:p>
        </w:tc>
        <w:tc>
          <w:tcPr>
            <w:tcW w:w="312" w:type="pct"/>
          </w:tcPr>
          <w:p w14:paraId="01992096" w14:textId="77777777" w:rsidR="00446263" w:rsidRPr="009C4175" w:rsidRDefault="00446263" w:rsidP="00446263">
            <w:pPr>
              <w:jc w:val="center"/>
            </w:pPr>
            <w:r w:rsidRPr="009C4175">
              <w:t>CO3</w:t>
            </w:r>
          </w:p>
        </w:tc>
        <w:tc>
          <w:tcPr>
            <w:tcW w:w="250" w:type="pct"/>
          </w:tcPr>
          <w:p w14:paraId="6A83CE44" w14:textId="77777777" w:rsidR="00446263" w:rsidRPr="009C4175" w:rsidRDefault="00446263" w:rsidP="00446263">
            <w:pPr>
              <w:jc w:val="center"/>
            </w:pPr>
            <w:r>
              <w:t>E</w:t>
            </w:r>
          </w:p>
        </w:tc>
        <w:tc>
          <w:tcPr>
            <w:tcW w:w="230" w:type="pct"/>
          </w:tcPr>
          <w:p w14:paraId="5D8CF43F" w14:textId="77777777" w:rsidR="00446263" w:rsidRPr="009C4175" w:rsidRDefault="00446263" w:rsidP="00446263">
            <w:pPr>
              <w:jc w:val="center"/>
            </w:pPr>
            <w:r w:rsidRPr="009C4175">
              <w:t>12</w:t>
            </w:r>
          </w:p>
        </w:tc>
      </w:tr>
      <w:tr w:rsidR="00446263" w:rsidRPr="009C4175" w14:paraId="6A3AB1E7" w14:textId="77777777" w:rsidTr="00446263">
        <w:trPr>
          <w:trHeight w:val="283"/>
        </w:trPr>
        <w:tc>
          <w:tcPr>
            <w:tcW w:w="265" w:type="pct"/>
          </w:tcPr>
          <w:p w14:paraId="55FB0E78" w14:textId="77777777" w:rsidR="00446263" w:rsidRPr="009C4175" w:rsidRDefault="00446263" w:rsidP="00446263">
            <w:pPr>
              <w:jc w:val="center"/>
            </w:pPr>
          </w:p>
        </w:tc>
        <w:tc>
          <w:tcPr>
            <w:tcW w:w="185" w:type="pct"/>
          </w:tcPr>
          <w:p w14:paraId="1B66E4EB" w14:textId="77777777" w:rsidR="00446263" w:rsidRPr="009C4175" w:rsidRDefault="00446263" w:rsidP="00446263">
            <w:pPr>
              <w:jc w:val="center"/>
            </w:pPr>
          </w:p>
        </w:tc>
        <w:tc>
          <w:tcPr>
            <w:tcW w:w="3758" w:type="pct"/>
          </w:tcPr>
          <w:p w14:paraId="5568BE3F" w14:textId="77777777" w:rsidR="00446263" w:rsidRPr="009C4175" w:rsidRDefault="00446263" w:rsidP="00446263">
            <w:pPr>
              <w:jc w:val="both"/>
            </w:pPr>
          </w:p>
        </w:tc>
        <w:tc>
          <w:tcPr>
            <w:tcW w:w="312" w:type="pct"/>
          </w:tcPr>
          <w:p w14:paraId="2E575D8A" w14:textId="77777777" w:rsidR="00446263" w:rsidRPr="009C4175" w:rsidRDefault="00446263" w:rsidP="00446263">
            <w:pPr>
              <w:jc w:val="center"/>
            </w:pPr>
          </w:p>
        </w:tc>
        <w:tc>
          <w:tcPr>
            <w:tcW w:w="250" w:type="pct"/>
          </w:tcPr>
          <w:p w14:paraId="68AC4B20" w14:textId="77777777" w:rsidR="00446263" w:rsidRPr="009C4175" w:rsidRDefault="00446263" w:rsidP="00446263">
            <w:pPr>
              <w:jc w:val="center"/>
            </w:pPr>
          </w:p>
        </w:tc>
        <w:tc>
          <w:tcPr>
            <w:tcW w:w="230" w:type="pct"/>
          </w:tcPr>
          <w:p w14:paraId="34CAFC38" w14:textId="77777777" w:rsidR="00446263" w:rsidRPr="009C4175" w:rsidRDefault="00446263" w:rsidP="00446263">
            <w:pPr>
              <w:jc w:val="center"/>
            </w:pPr>
          </w:p>
        </w:tc>
      </w:tr>
      <w:tr w:rsidR="00446263" w:rsidRPr="009C4175" w14:paraId="7D5FBD7C" w14:textId="77777777" w:rsidTr="00446263">
        <w:trPr>
          <w:trHeight w:val="283"/>
        </w:trPr>
        <w:tc>
          <w:tcPr>
            <w:tcW w:w="265" w:type="pct"/>
          </w:tcPr>
          <w:p w14:paraId="68C7E8A5" w14:textId="77777777" w:rsidR="00446263" w:rsidRPr="009C4175" w:rsidRDefault="00446263" w:rsidP="00446263">
            <w:pPr>
              <w:jc w:val="center"/>
            </w:pPr>
            <w:r w:rsidRPr="009C4175">
              <w:lastRenderedPageBreak/>
              <w:t>20.</w:t>
            </w:r>
          </w:p>
        </w:tc>
        <w:tc>
          <w:tcPr>
            <w:tcW w:w="185" w:type="pct"/>
          </w:tcPr>
          <w:p w14:paraId="5834FA33" w14:textId="77777777" w:rsidR="00446263" w:rsidRPr="009C4175" w:rsidRDefault="00446263" w:rsidP="00446263">
            <w:pPr>
              <w:jc w:val="center"/>
            </w:pPr>
          </w:p>
        </w:tc>
        <w:tc>
          <w:tcPr>
            <w:tcW w:w="3758" w:type="pct"/>
          </w:tcPr>
          <w:p w14:paraId="036F64D3" w14:textId="77777777" w:rsidR="00446263" w:rsidRPr="00676923" w:rsidRDefault="00446263" w:rsidP="00446263">
            <w:pPr>
              <w:pStyle w:val="Default"/>
              <w:spacing w:line="276" w:lineRule="auto"/>
              <w:jc w:val="both"/>
            </w:pPr>
            <w:r w:rsidRPr="00676923">
              <w:t>Determine a linear phase FIR digital filter’s coefficient for the given specifications using Hanning window of length N=7.</w:t>
            </w:r>
          </w:p>
          <w:p w14:paraId="637BB483" w14:textId="77777777" w:rsidR="00446263" w:rsidRPr="009C4175" w:rsidRDefault="00446263" w:rsidP="00446263">
            <w:pPr>
              <w:jc w:val="both"/>
            </w:pPr>
            <m:oMathPara>
              <m:oMath>
                <m:sSub>
                  <m:sSubPr>
                    <m:ctrlPr>
                      <w:rPr>
                        <w:rFonts w:ascii="Cambria Math" w:hAnsi="Cambria Math"/>
                        <w:i/>
                      </w:rPr>
                    </m:ctrlPr>
                  </m:sSubPr>
                  <m:e>
                    <m:r>
                      <w:rPr>
                        <w:rFonts w:ascii="Cambria Math" w:hAnsi="Cambria Math"/>
                      </w:rPr>
                      <m:t>H</m:t>
                    </m:r>
                  </m:e>
                  <m:sub>
                    <m:r>
                      <w:rPr>
                        <w:rFonts w:ascii="Cambria Math" w:hAnsi="Cambria Math"/>
                      </w:rPr>
                      <m:t>d</m:t>
                    </m:r>
                  </m:sub>
                </m:sSub>
                <m:r>
                  <w:rPr>
                    <w:rFonts w:ascii="Cambria Math" w:hAnsi="Cambria Math"/>
                  </w:rPr>
                  <m:t>(ω)=</m:t>
                </m:r>
                <m:d>
                  <m:dPr>
                    <m:begChr m:val="{"/>
                    <m:endChr m:val=""/>
                    <m:ctrlPr>
                      <w:rPr>
                        <w:rFonts w:ascii="Cambria Math" w:hAnsi="Cambria Math"/>
                        <w:i/>
                      </w:rPr>
                    </m:ctrlPr>
                  </m:dPr>
                  <m:e>
                    <m:r>
                      <w:rPr>
                        <w:rFonts w:ascii="Cambria Math" w:hAnsi="Cambria Math"/>
                      </w:rPr>
                      <m:t xml:space="preserve">  </m:t>
                    </m:r>
                    <m:m>
                      <m:mPr>
                        <m:mcs>
                          <m:mc>
                            <m:mcPr>
                              <m:count m:val="1"/>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e</m:t>
                              </m:r>
                            </m:e>
                            <m:sup>
                              <m:r>
                                <w:rPr>
                                  <w:rFonts w:ascii="Cambria Math" w:hAnsi="Cambria Math"/>
                                </w:rPr>
                                <m:t>-j5ω</m:t>
                              </m:r>
                            </m:sup>
                          </m:sSup>
                          <m:r>
                            <w:rPr>
                              <w:rFonts w:ascii="Cambria Math" w:hAnsi="Cambria Math"/>
                            </w:rPr>
                            <m:t xml:space="preserve">;    for          </m:t>
                          </m:r>
                          <m:d>
                            <m:dPr>
                              <m:begChr m:val="|"/>
                              <m:endChr m:val="|"/>
                              <m:ctrlPr>
                                <w:rPr>
                                  <w:rFonts w:ascii="Cambria Math" w:hAnsi="Cambria Math"/>
                                  <w:i/>
                                </w:rPr>
                              </m:ctrlPr>
                            </m:dPr>
                            <m:e>
                              <m:r>
                                <w:rPr>
                                  <w:rFonts w:ascii="Cambria Math" w:hAnsi="Cambria Math"/>
                                </w:rPr>
                                <m:t>ω</m:t>
                              </m:r>
                            </m:e>
                          </m:d>
                          <m:r>
                            <w:rPr>
                              <w:rFonts w:ascii="Cambria Math" w:hAnsi="Cambria Math"/>
                            </w:rPr>
                            <m:t>≤π/2</m:t>
                          </m:r>
                        </m:e>
                      </m:mr>
                      <m:mr>
                        <m:e>
                          <m:r>
                            <w:rPr>
                              <w:rFonts w:ascii="Cambria Math" w:hAnsi="Cambria Math"/>
                            </w:rPr>
                            <m:t>0;           for   π/2&lt;</m:t>
                          </m:r>
                          <m:d>
                            <m:dPr>
                              <m:begChr m:val="|"/>
                              <m:endChr m:val="|"/>
                              <m:ctrlPr>
                                <w:rPr>
                                  <w:rFonts w:ascii="Cambria Math" w:hAnsi="Cambria Math"/>
                                  <w:i/>
                                </w:rPr>
                              </m:ctrlPr>
                            </m:dPr>
                            <m:e>
                              <m:r>
                                <w:rPr>
                                  <w:rFonts w:ascii="Cambria Math" w:hAnsi="Cambria Math"/>
                                </w:rPr>
                                <m:t>ω</m:t>
                              </m:r>
                            </m:e>
                          </m:d>
                          <m:r>
                            <w:rPr>
                              <w:rFonts w:ascii="Cambria Math" w:hAnsi="Cambria Math"/>
                            </w:rPr>
                            <m:t>≤π</m:t>
                          </m:r>
                        </m:e>
                      </m:mr>
                    </m:m>
                  </m:e>
                </m:d>
              </m:oMath>
            </m:oMathPara>
          </w:p>
        </w:tc>
        <w:tc>
          <w:tcPr>
            <w:tcW w:w="312" w:type="pct"/>
          </w:tcPr>
          <w:p w14:paraId="1BC8F8D5" w14:textId="77777777" w:rsidR="00446263" w:rsidRPr="009C4175" w:rsidRDefault="00446263" w:rsidP="00446263">
            <w:pPr>
              <w:jc w:val="center"/>
            </w:pPr>
            <w:r w:rsidRPr="009C4175">
              <w:t>CO4</w:t>
            </w:r>
          </w:p>
        </w:tc>
        <w:tc>
          <w:tcPr>
            <w:tcW w:w="250" w:type="pct"/>
          </w:tcPr>
          <w:p w14:paraId="07FEC4CC" w14:textId="77777777" w:rsidR="00446263" w:rsidRPr="009C4175" w:rsidRDefault="00446263" w:rsidP="00446263">
            <w:pPr>
              <w:jc w:val="center"/>
            </w:pPr>
            <w:r>
              <w:t>A</w:t>
            </w:r>
          </w:p>
        </w:tc>
        <w:tc>
          <w:tcPr>
            <w:tcW w:w="230" w:type="pct"/>
          </w:tcPr>
          <w:p w14:paraId="53D0692D" w14:textId="77777777" w:rsidR="00446263" w:rsidRPr="009C4175" w:rsidRDefault="00446263" w:rsidP="00446263">
            <w:pPr>
              <w:jc w:val="center"/>
            </w:pPr>
            <w:r>
              <w:t>12</w:t>
            </w:r>
          </w:p>
        </w:tc>
      </w:tr>
      <w:tr w:rsidR="00446263" w:rsidRPr="009C4175" w14:paraId="3337BBDA" w14:textId="77777777" w:rsidTr="00446263">
        <w:trPr>
          <w:trHeight w:val="283"/>
        </w:trPr>
        <w:tc>
          <w:tcPr>
            <w:tcW w:w="265" w:type="pct"/>
          </w:tcPr>
          <w:p w14:paraId="5CF52B97" w14:textId="77777777" w:rsidR="00446263" w:rsidRPr="009C4175" w:rsidRDefault="00446263" w:rsidP="00446263">
            <w:pPr>
              <w:jc w:val="center"/>
            </w:pPr>
          </w:p>
        </w:tc>
        <w:tc>
          <w:tcPr>
            <w:tcW w:w="185" w:type="pct"/>
          </w:tcPr>
          <w:p w14:paraId="44962F46" w14:textId="77777777" w:rsidR="00446263" w:rsidRPr="009C4175" w:rsidRDefault="00446263" w:rsidP="00446263">
            <w:pPr>
              <w:jc w:val="center"/>
            </w:pPr>
          </w:p>
        </w:tc>
        <w:tc>
          <w:tcPr>
            <w:tcW w:w="3758" w:type="pct"/>
          </w:tcPr>
          <w:p w14:paraId="50A06E17" w14:textId="77777777" w:rsidR="00446263" w:rsidRPr="009C4175" w:rsidRDefault="00446263" w:rsidP="00446263">
            <w:pPr>
              <w:jc w:val="both"/>
            </w:pPr>
          </w:p>
        </w:tc>
        <w:tc>
          <w:tcPr>
            <w:tcW w:w="312" w:type="pct"/>
          </w:tcPr>
          <w:p w14:paraId="35AC4425" w14:textId="77777777" w:rsidR="00446263" w:rsidRPr="009C4175" w:rsidRDefault="00446263" w:rsidP="00446263">
            <w:pPr>
              <w:jc w:val="center"/>
            </w:pPr>
          </w:p>
        </w:tc>
        <w:tc>
          <w:tcPr>
            <w:tcW w:w="250" w:type="pct"/>
          </w:tcPr>
          <w:p w14:paraId="2CBF067A" w14:textId="77777777" w:rsidR="00446263" w:rsidRPr="009C4175" w:rsidRDefault="00446263" w:rsidP="00446263">
            <w:pPr>
              <w:jc w:val="center"/>
            </w:pPr>
          </w:p>
        </w:tc>
        <w:tc>
          <w:tcPr>
            <w:tcW w:w="230" w:type="pct"/>
          </w:tcPr>
          <w:p w14:paraId="3768314A" w14:textId="77777777" w:rsidR="00446263" w:rsidRPr="009C4175" w:rsidRDefault="00446263" w:rsidP="00446263">
            <w:pPr>
              <w:jc w:val="center"/>
            </w:pPr>
          </w:p>
        </w:tc>
      </w:tr>
      <w:tr w:rsidR="00446263" w:rsidRPr="009C4175" w14:paraId="6A06F180" w14:textId="77777777" w:rsidTr="00446263">
        <w:trPr>
          <w:trHeight w:val="283"/>
        </w:trPr>
        <w:tc>
          <w:tcPr>
            <w:tcW w:w="265" w:type="pct"/>
          </w:tcPr>
          <w:p w14:paraId="7C2E571C" w14:textId="77777777" w:rsidR="00446263" w:rsidRPr="009C4175" w:rsidRDefault="00446263" w:rsidP="00446263">
            <w:pPr>
              <w:jc w:val="center"/>
            </w:pPr>
            <w:r w:rsidRPr="009C4175">
              <w:t>21.</w:t>
            </w:r>
          </w:p>
        </w:tc>
        <w:tc>
          <w:tcPr>
            <w:tcW w:w="185" w:type="pct"/>
          </w:tcPr>
          <w:p w14:paraId="18D0C0DD" w14:textId="77777777" w:rsidR="00446263" w:rsidRPr="009C4175" w:rsidRDefault="00446263" w:rsidP="00446263">
            <w:pPr>
              <w:jc w:val="center"/>
            </w:pPr>
          </w:p>
        </w:tc>
        <w:tc>
          <w:tcPr>
            <w:tcW w:w="3758" w:type="pct"/>
          </w:tcPr>
          <w:p w14:paraId="1B83A326" w14:textId="77777777" w:rsidR="00446263" w:rsidRPr="009C4175" w:rsidRDefault="00446263" w:rsidP="00446263">
            <w:pPr>
              <w:jc w:val="both"/>
            </w:pPr>
            <w:r w:rsidRPr="00676923">
              <w:rPr>
                <w:sz w:val="23"/>
                <w:szCs w:val="23"/>
              </w:rPr>
              <w:t xml:space="preserve">Explain the basic wiener filter theory in detail and state the steps of Least Mean Square algorithm. </w:t>
            </w:r>
          </w:p>
        </w:tc>
        <w:tc>
          <w:tcPr>
            <w:tcW w:w="312" w:type="pct"/>
          </w:tcPr>
          <w:p w14:paraId="24169983" w14:textId="77777777" w:rsidR="00446263" w:rsidRPr="009C4175" w:rsidRDefault="00446263" w:rsidP="00446263">
            <w:pPr>
              <w:jc w:val="center"/>
            </w:pPr>
            <w:r w:rsidRPr="009C4175">
              <w:t>CO5</w:t>
            </w:r>
          </w:p>
        </w:tc>
        <w:tc>
          <w:tcPr>
            <w:tcW w:w="250" w:type="pct"/>
          </w:tcPr>
          <w:p w14:paraId="120BEC9E" w14:textId="77777777" w:rsidR="00446263" w:rsidRPr="009C4175" w:rsidRDefault="00446263" w:rsidP="00446263">
            <w:pPr>
              <w:jc w:val="center"/>
            </w:pPr>
            <w:r>
              <w:t>A</w:t>
            </w:r>
          </w:p>
        </w:tc>
        <w:tc>
          <w:tcPr>
            <w:tcW w:w="230" w:type="pct"/>
          </w:tcPr>
          <w:p w14:paraId="6E811B73" w14:textId="77777777" w:rsidR="00446263" w:rsidRPr="009C4175" w:rsidRDefault="00446263" w:rsidP="00446263">
            <w:pPr>
              <w:jc w:val="center"/>
            </w:pPr>
            <w:r w:rsidRPr="009C4175">
              <w:t>12</w:t>
            </w:r>
          </w:p>
        </w:tc>
      </w:tr>
      <w:tr w:rsidR="00446263" w:rsidRPr="009C4175" w14:paraId="36F6EF80" w14:textId="77777777" w:rsidTr="00446263">
        <w:trPr>
          <w:trHeight w:val="283"/>
        </w:trPr>
        <w:tc>
          <w:tcPr>
            <w:tcW w:w="265" w:type="pct"/>
          </w:tcPr>
          <w:p w14:paraId="276BBCE7" w14:textId="77777777" w:rsidR="00446263" w:rsidRPr="009C4175" w:rsidRDefault="00446263" w:rsidP="00446263">
            <w:pPr>
              <w:jc w:val="center"/>
            </w:pPr>
          </w:p>
        </w:tc>
        <w:tc>
          <w:tcPr>
            <w:tcW w:w="185" w:type="pct"/>
          </w:tcPr>
          <w:p w14:paraId="6B3AB7FE" w14:textId="77777777" w:rsidR="00446263" w:rsidRPr="009C4175" w:rsidRDefault="00446263" w:rsidP="00446263">
            <w:pPr>
              <w:jc w:val="center"/>
            </w:pPr>
          </w:p>
        </w:tc>
        <w:tc>
          <w:tcPr>
            <w:tcW w:w="3758" w:type="pct"/>
          </w:tcPr>
          <w:p w14:paraId="46B16F74" w14:textId="77777777" w:rsidR="00446263" w:rsidRPr="009C4175" w:rsidRDefault="00446263" w:rsidP="00446263">
            <w:pPr>
              <w:jc w:val="both"/>
            </w:pPr>
          </w:p>
        </w:tc>
        <w:tc>
          <w:tcPr>
            <w:tcW w:w="312" w:type="pct"/>
          </w:tcPr>
          <w:p w14:paraId="200D8970" w14:textId="77777777" w:rsidR="00446263" w:rsidRPr="009C4175" w:rsidRDefault="00446263" w:rsidP="00446263">
            <w:pPr>
              <w:jc w:val="center"/>
            </w:pPr>
          </w:p>
        </w:tc>
        <w:tc>
          <w:tcPr>
            <w:tcW w:w="250" w:type="pct"/>
          </w:tcPr>
          <w:p w14:paraId="425E4E6D" w14:textId="77777777" w:rsidR="00446263" w:rsidRPr="009C4175" w:rsidRDefault="00446263" w:rsidP="00446263">
            <w:pPr>
              <w:jc w:val="center"/>
            </w:pPr>
          </w:p>
        </w:tc>
        <w:tc>
          <w:tcPr>
            <w:tcW w:w="230" w:type="pct"/>
          </w:tcPr>
          <w:p w14:paraId="36F3830A" w14:textId="77777777" w:rsidR="00446263" w:rsidRPr="009C4175" w:rsidRDefault="00446263" w:rsidP="00446263">
            <w:pPr>
              <w:jc w:val="center"/>
            </w:pPr>
          </w:p>
        </w:tc>
      </w:tr>
      <w:tr w:rsidR="00446263" w:rsidRPr="009C4175" w14:paraId="6167C688" w14:textId="77777777" w:rsidTr="00446263">
        <w:trPr>
          <w:trHeight w:val="283"/>
        </w:trPr>
        <w:tc>
          <w:tcPr>
            <w:tcW w:w="265" w:type="pct"/>
          </w:tcPr>
          <w:p w14:paraId="3A4EC550" w14:textId="77777777" w:rsidR="00446263" w:rsidRPr="009C4175" w:rsidRDefault="00446263" w:rsidP="00446263">
            <w:pPr>
              <w:jc w:val="center"/>
            </w:pPr>
            <w:r w:rsidRPr="009C4175">
              <w:t>22.</w:t>
            </w:r>
          </w:p>
        </w:tc>
        <w:tc>
          <w:tcPr>
            <w:tcW w:w="185" w:type="pct"/>
          </w:tcPr>
          <w:p w14:paraId="7AF4504C" w14:textId="77777777" w:rsidR="00446263" w:rsidRPr="009C4175" w:rsidRDefault="00446263" w:rsidP="00446263">
            <w:pPr>
              <w:jc w:val="center"/>
            </w:pPr>
            <w:r w:rsidRPr="009C4175">
              <w:t>a.</w:t>
            </w:r>
          </w:p>
        </w:tc>
        <w:tc>
          <w:tcPr>
            <w:tcW w:w="3758" w:type="pct"/>
          </w:tcPr>
          <w:p w14:paraId="09B96355" w14:textId="77777777" w:rsidR="00446263" w:rsidRPr="009C4175" w:rsidRDefault="00446263" w:rsidP="00446263">
            <w:pPr>
              <w:jc w:val="both"/>
            </w:pPr>
            <w:r>
              <w:t xml:space="preserve">Determine whether the FIR filter with the coefficients </w:t>
            </w:r>
            <w:r w:rsidRPr="00F15E9D">
              <w:rPr>
                <w:bCs/>
              </w:rPr>
              <w:t xml:space="preserve">h[n]={0.25,0.5,0.75,0.5,0.25} is a linear phase filter, and draw its linear phase realization structure. </w:t>
            </w:r>
          </w:p>
        </w:tc>
        <w:tc>
          <w:tcPr>
            <w:tcW w:w="312" w:type="pct"/>
          </w:tcPr>
          <w:p w14:paraId="282460C3" w14:textId="77777777" w:rsidR="00446263" w:rsidRPr="009C4175" w:rsidRDefault="00446263" w:rsidP="00446263">
            <w:pPr>
              <w:jc w:val="center"/>
            </w:pPr>
            <w:r w:rsidRPr="009C4175">
              <w:t>CO4</w:t>
            </w:r>
          </w:p>
        </w:tc>
        <w:tc>
          <w:tcPr>
            <w:tcW w:w="250" w:type="pct"/>
          </w:tcPr>
          <w:p w14:paraId="16A0EB1D" w14:textId="77777777" w:rsidR="00446263" w:rsidRPr="009C4175" w:rsidRDefault="00446263" w:rsidP="00446263">
            <w:pPr>
              <w:jc w:val="center"/>
            </w:pPr>
            <w:r>
              <w:t>A</w:t>
            </w:r>
          </w:p>
        </w:tc>
        <w:tc>
          <w:tcPr>
            <w:tcW w:w="230" w:type="pct"/>
          </w:tcPr>
          <w:p w14:paraId="36687BF2" w14:textId="77777777" w:rsidR="00446263" w:rsidRPr="009C4175" w:rsidRDefault="00446263" w:rsidP="00446263">
            <w:pPr>
              <w:jc w:val="center"/>
            </w:pPr>
            <w:r>
              <w:t>6</w:t>
            </w:r>
          </w:p>
        </w:tc>
      </w:tr>
      <w:tr w:rsidR="00446263" w:rsidRPr="009C4175" w14:paraId="6D15A053" w14:textId="77777777" w:rsidTr="00446263">
        <w:trPr>
          <w:trHeight w:val="283"/>
        </w:trPr>
        <w:tc>
          <w:tcPr>
            <w:tcW w:w="265" w:type="pct"/>
          </w:tcPr>
          <w:p w14:paraId="65384484" w14:textId="77777777" w:rsidR="00446263" w:rsidRPr="009C4175" w:rsidRDefault="00446263" w:rsidP="00446263">
            <w:pPr>
              <w:jc w:val="center"/>
            </w:pPr>
          </w:p>
        </w:tc>
        <w:tc>
          <w:tcPr>
            <w:tcW w:w="185" w:type="pct"/>
          </w:tcPr>
          <w:p w14:paraId="3AA9787C" w14:textId="77777777" w:rsidR="00446263" w:rsidRPr="009C4175" w:rsidRDefault="00446263" w:rsidP="00446263">
            <w:pPr>
              <w:jc w:val="center"/>
            </w:pPr>
            <w:r w:rsidRPr="009C4175">
              <w:t>b.</w:t>
            </w:r>
          </w:p>
        </w:tc>
        <w:tc>
          <w:tcPr>
            <w:tcW w:w="3758" w:type="pct"/>
          </w:tcPr>
          <w:p w14:paraId="1280028B" w14:textId="77777777" w:rsidR="00446263" w:rsidRPr="00676923" w:rsidRDefault="00446263" w:rsidP="00446263">
            <w:pPr>
              <w:pStyle w:val="Default"/>
              <w:spacing w:line="276" w:lineRule="auto"/>
              <w:jc w:val="both"/>
            </w:pPr>
            <w:r w:rsidRPr="00676923">
              <w:rPr>
                <w:bCs/>
              </w:rPr>
              <w:t>Develop</w:t>
            </w:r>
            <w:r w:rsidRPr="00676923">
              <w:t xml:space="preserve"> the linear phase realization s</w:t>
            </w:r>
            <w:r w:rsidRPr="00676923">
              <w:rPr>
                <w:bCs/>
              </w:rPr>
              <w:t xml:space="preserve">tructure </w:t>
            </w:r>
            <w:r w:rsidRPr="00676923">
              <w:t xml:space="preserve">for the following system function. </w:t>
            </w:r>
          </w:p>
          <w:p w14:paraId="53EE4BA3" w14:textId="77777777" w:rsidR="00446263" w:rsidRPr="009C4175" w:rsidRDefault="00446263" w:rsidP="00446263">
            <w:pPr>
              <w:jc w:val="both"/>
              <w:rPr>
                <w:bCs/>
              </w:rPr>
            </w:pPr>
            <w:r w:rsidRPr="00676923">
              <w:t>H(z) = 0.</w:t>
            </w:r>
            <w:r>
              <w:t>4</w:t>
            </w:r>
            <w:r w:rsidRPr="00676923">
              <w:t>5 + 0.3</w:t>
            </w:r>
            <w:r>
              <w:t>2</w:t>
            </w:r>
            <w:r w:rsidRPr="00676923">
              <w:t>z</w:t>
            </w:r>
            <w:r w:rsidRPr="00676923">
              <w:rPr>
                <w:vertAlign w:val="superscript"/>
              </w:rPr>
              <w:t>-1</w:t>
            </w:r>
            <w:r w:rsidRPr="00676923">
              <w:t xml:space="preserve"> + </w:t>
            </w:r>
            <w:r>
              <w:t>0.21</w:t>
            </w:r>
            <w:r w:rsidRPr="00676923">
              <w:t>z</w:t>
            </w:r>
            <w:r w:rsidRPr="00676923">
              <w:rPr>
                <w:vertAlign w:val="superscript"/>
              </w:rPr>
              <w:t>-2</w:t>
            </w:r>
            <w:r w:rsidRPr="00676923">
              <w:t xml:space="preserve"> + 0.25 z</w:t>
            </w:r>
            <w:r w:rsidRPr="00676923">
              <w:rPr>
                <w:vertAlign w:val="superscript"/>
              </w:rPr>
              <w:t>-3</w:t>
            </w:r>
            <w:r w:rsidRPr="00676923">
              <w:t xml:space="preserve"> + </w:t>
            </w:r>
            <w:r>
              <w:t>0.21</w:t>
            </w:r>
            <w:r w:rsidRPr="00676923">
              <w:t>z</w:t>
            </w:r>
            <w:r w:rsidRPr="00676923">
              <w:rPr>
                <w:vertAlign w:val="superscript"/>
              </w:rPr>
              <w:t>-4</w:t>
            </w:r>
            <w:r w:rsidRPr="00676923">
              <w:t xml:space="preserve"> + 0.3</w:t>
            </w:r>
            <w:r>
              <w:t>2</w:t>
            </w:r>
            <w:r w:rsidRPr="00676923">
              <w:t>z</w:t>
            </w:r>
            <w:r w:rsidRPr="00676923">
              <w:rPr>
                <w:vertAlign w:val="superscript"/>
              </w:rPr>
              <w:t>-5</w:t>
            </w:r>
            <w:r w:rsidRPr="00676923">
              <w:t xml:space="preserve"> +0.</w:t>
            </w:r>
            <w:r>
              <w:t>4</w:t>
            </w:r>
            <w:r w:rsidRPr="00676923">
              <w:t>5z</w:t>
            </w:r>
            <w:r w:rsidRPr="00676923">
              <w:rPr>
                <w:vertAlign w:val="superscript"/>
              </w:rPr>
              <w:t>-6</w:t>
            </w:r>
          </w:p>
        </w:tc>
        <w:tc>
          <w:tcPr>
            <w:tcW w:w="312" w:type="pct"/>
          </w:tcPr>
          <w:p w14:paraId="77D88E71" w14:textId="77777777" w:rsidR="00446263" w:rsidRPr="009C4175" w:rsidRDefault="00446263" w:rsidP="00446263">
            <w:pPr>
              <w:jc w:val="center"/>
            </w:pPr>
            <w:r w:rsidRPr="009C4175">
              <w:t>CO</w:t>
            </w:r>
            <w:r>
              <w:t>4</w:t>
            </w:r>
          </w:p>
        </w:tc>
        <w:tc>
          <w:tcPr>
            <w:tcW w:w="250" w:type="pct"/>
          </w:tcPr>
          <w:p w14:paraId="49DD8A46" w14:textId="77777777" w:rsidR="00446263" w:rsidRPr="009C4175" w:rsidRDefault="00446263" w:rsidP="00446263">
            <w:pPr>
              <w:jc w:val="center"/>
            </w:pPr>
            <w:r>
              <w:t>A</w:t>
            </w:r>
          </w:p>
        </w:tc>
        <w:tc>
          <w:tcPr>
            <w:tcW w:w="230" w:type="pct"/>
          </w:tcPr>
          <w:p w14:paraId="530E77C5" w14:textId="77777777" w:rsidR="00446263" w:rsidRPr="009C4175" w:rsidRDefault="00446263" w:rsidP="00446263">
            <w:pPr>
              <w:jc w:val="center"/>
            </w:pPr>
            <w:r>
              <w:t>6</w:t>
            </w:r>
          </w:p>
        </w:tc>
      </w:tr>
      <w:tr w:rsidR="00446263" w:rsidRPr="009C4175" w14:paraId="4DF2A340" w14:textId="77777777" w:rsidTr="00446263">
        <w:trPr>
          <w:trHeight w:val="283"/>
        </w:trPr>
        <w:tc>
          <w:tcPr>
            <w:tcW w:w="265" w:type="pct"/>
          </w:tcPr>
          <w:p w14:paraId="71B46F3C" w14:textId="77777777" w:rsidR="00446263" w:rsidRPr="009C4175" w:rsidRDefault="00446263" w:rsidP="00446263">
            <w:pPr>
              <w:jc w:val="center"/>
            </w:pPr>
          </w:p>
        </w:tc>
        <w:tc>
          <w:tcPr>
            <w:tcW w:w="185" w:type="pct"/>
          </w:tcPr>
          <w:p w14:paraId="321C3DF8" w14:textId="77777777" w:rsidR="00446263" w:rsidRPr="009C4175" w:rsidRDefault="00446263" w:rsidP="00446263">
            <w:pPr>
              <w:jc w:val="center"/>
            </w:pPr>
          </w:p>
        </w:tc>
        <w:tc>
          <w:tcPr>
            <w:tcW w:w="3758" w:type="pct"/>
          </w:tcPr>
          <w:p w14:paraId="00821F9A" w14:textId="77777777" w:rsidR="00446263" w:rsidRPr="009C4175" w:rsidRDefault="00446263" w:rsidP="00446263">
            <w:pPr>
              <w:jc w:val="both"/>
            </w:pPr>
          </w:p>
        </w:tc>
        <w:tc>
          <w:tcPr>
            <w:tcW w:w="312" w:type="pct"/>
          </w:tcPr>
          <w:p w14:paraId="1B02F585" w14:textId="77777777" w:rsidR="00446263" w:rsidRPr="009C4175" w:rsidRDefault="00446263" w:rsidP="00446263">
            <w:pPr>
              <w:jc w:val="center"/>
            </w:pPr>
          </w:p>
        </w:tc>
        <w:tc>
          <w:tcPr>
            <w:tcW w:w="250" w:type="pct"/>
          </w:tcPr>
          <w:p w14:paraId="5B91A6FD" w14:textId="77777777" w:rsidR="00446263" w:rsidRPr="009C4175" w:rsidRDefault="00446263" w:rsidP="00446263">
            <w:pPr>
              <w:jc w:val="center"/>
            </w:pPr>
          </w:p>
        </w:tc>
        <w:tc>
          <w:tcPr>
            <w:tcW w:w="230" w:type="pct"/>
          </w:tcPr>
          <w:p w14:paraId="7DC01BAC" w14:textId="77777777" w:rsidR="00446263" w:rsidRPr="009C4175" w:rsidRDefault="00446263" w:rsidP="00446263">
            <w:pPr>
              <w:jc w:val="center"/>
            </w:pPr>
          </w:p>
        </w:tc>
      </w:tr>
      <w:tr w:rsidR="00446263" w:rsidRPr="009C4175" w14:paraId="425EB6AA" w14:textId="77777777" w:rsidTr="00446263">
        <w:trPr>
          <w:trHeight w:val="283"/>
        </w:trPr>
        <w:tc>
          <w:tcPr>
            <w:tcW w:w="265" w:type="pct"/>
          </w:tcPr>
          <w:p w14:paraId="706D9B33" w14:textId="77777777" w:rsidR="00446263" w:rsidRPr="009C4175" w:rsidRDefault="00446263" w:rsidP="00446263">
            <w:pPr>
              <w:jc w:val="center"/>
            </w:pPr>
            <w:r w:rsidRPr="009C4175">
              <w:t>23.</w:t>
            </w:r>
          </w:p>
        </w:tc>
        <w:tc>
          <w:tcPr>
            <w:tcW w:w="185" w:type="pct"/>
          </w:tcPr>
          <w:p w14:paraId="37E7E246" w14:textId="77777777" w:rsidR="00446263" w:rsidRPr="009C4175" w:rsidRDefault="00446263" w:rsidP="00446263">
            <w:pPr>
              <w:jc w:val="center"/>
            </w:pPr>
          </w:p>
        </w:tc>
        <w:tc>
          <w:tcPr>
            <w:tcW w:w="3758" w:type="pct"/>
          </w:tcPr>
          <w:p w14:paraId="55E05CE3" w14:textId="77777777" w:rsidR="00446263" w:rsidRPr="009C4175" w:rsidRDefault="00446263" w:rsidP="00446263">
            <w:pPr>
              <w:jc w:val="both"/>
            </w:pPr>
            <w:r w:rsidRPr="00676923">
              <w:rPr>
                <w:sz w:val="23"/>
                <w:szCs w:val="23"/>
              </w:rPr>
              <w:t xml:space="preserve">Sketch the direct form-I and direct form – II realization for the LTI system   </w:t>
            </w:r>
            <w:r w:rsidRPr="00676923">
              <w:rPr>
                <w:i/>
              </w:rPr>
              <w:br/>
            </w:r>
            <m:oMathPara>
              <m:oMath>
                <m:r>
                  <w:rPr>
                    <w:rFonts w:ascii="Cambria Math" w:hAnsi="Cambria Math"/>
                  </w:rPr>
                  <m:t>H</m:t>
                </m:r>
                <m:d>
                  <m:dPr>
                    <m:ctrlPr>
                      <w:rPr>
                        <w:rFonts w:ascii="Cambria Math" w:hAnsi="Cambria Math"/>
                        <w:i/>
                      </w:rPr>
                    </m:ctrlPr>
                  </m:dPr>
                  <m:e>
                    <m:r>
                      <w:rPr>
                        <w:rFonts w:ascii="Cambria Math" w:hAnsi="Cambria Math"/>
                      </w:rPr>
                      <m:t>z</m:t>
                    </m:r>
                  </m:e>
                </m:d>
                <m:r>
                  <w:rPr>
                    <w:rFonts w:ascii="Cambria Math" w:hAnsi="Cambria Math"/>
                  </w:rPr>
                  <m:t>=</m:t>
                </m:r>
                <m:f>
                  <m:fPr>
                    <m:ctrlPr>
                      <w:rPr>
                        <w:rFonts w:ascii="Cambria Math" w:hAnsi="Cambria Math"/>
                        <w:i/>
                      </w:rPr>
                    </m:ctrlPr>
                  </m:fPr>
                  <m:num>
                    <m:r>
                      <w:rPr>
                        <w:rFonts w:ascii="Cambria Math" w:hAnsi="Cambria Math"/>
                      </w:rPr>
                      <m:t>1 + 0.75</m:t>
                    </m:r>
                    <m:sSup>
                      <m:sSupPr>
                        <m:ctrlPr>
                          <w:rPr>
                            <w:rFonts w:ascii="Cambria Math" w:hAnsi="Cambria Math"/>
                            <w:i/>
                          </w:rPr>
                        </m:ctrlPr>
                      </m:sSupPr>
                      <m:e>
                        <m:r>
                          <w:rPr>
                            <w:rFonts w:ascii="Cambria Math" w:hAnsi="Cambria Math"/>
                          </w:rPr>
                          <m:t>z</m:t>
                        </m:r>
                      </m:e>
                      <m:sup>
                        <m:r>
                          <w:rPr>
                            <w:rFonts w:ascii="Cambria Math" w:hAnsi="Cambria Math"/>
                          </w:rPr>
                          <m:t>-1</m:t>
                        </m:r>
                      </m:sup>
                    </m:sSup>
                    <m:r>
                      <w:rPr>
                        <w:rFonts w:ascii="Cambria Math" w:hAnsi="Cambria Math"/>
                      </w:rPr>
                      <m:t xml:space="preserve"> + 0.5</m:t>
                    </m:r>
                    <m:sSup>
                      <m:sSupPr>
                        <m:ctrlPr>
                          <w:rPr>
                            <w:rFonts w:ascii="Cambria Math" w:hAnsi="Cambria Math"/>
                            <w:i/>
                          </w:rPr>
                        </m:ctrlPr>
                      </m:sSupPr>
                      <m:e>
                        <m:r>
                          <w:rPr>
                            <w:rFonts w:ascii="Cambria Math" w:hAnsi="Cambria Math"/>
                          </w:rPr>
                          <m:t>z</m:t>
                        </m:r>
                      </m:e>
                      <m:sup>
                        <m:r>
                          <w:rPr>
                            <w:rFonts w:ascii="Cambria Math" w:hAnsi="Cambria Math"/>
                          </w:rPr>
                          <m:t>-2</m:t>
                        </m:r>
                      </m:sup>
                    </m:sSup>
                  </m:num>
                  <m:den>
                    <m:r>
                      <w:rPr>
                        <w:rFonts w:ascii="Cambria Math" w:hAnsi="Cambria Math"/>
                      </w:rPr>
                      <m:t xml:space="preserve">1 - </m:t>
                    </m:r>
                    <m:sSup>
                      <m:sSupPr>
                        <m:ctrlPr>
                          <w:rPr>
                            <w:rFonts w:ascii="Cambria Math" w:hAnsi="Cambria Math"/>
                            <w:i/>
                          </w:rPr>
                        </m:ctrlPr>
                      </m:sSupPr>
                      <m:e>
                        <m:r>
                          <w:rPr>
                            <w:rFonts w:ascii="Cambria Math" w:hAnsi="Cambria Math"/>
                          </w:rPr>
                          <m:t>z</m:t>
                        </m:r>
                      </m:e>
                      <m:sup>
                        <m:r>
                          <w:rPr>
                            <w:rFonts w:ascii="Cambria Math" w:hAnsi="Cambria Math"/>
                          </w:rPr>
                          <m:t>-1</m:t>
                        </m:r>
                      </m:sup>
                    </m:sSup>
                    <m:r>
                      <w:rPr>
                        <w:rFonts w:ascii="Cambria Math" w:hAnsi="Cambria Math"/>
                      </w:rPr>
                      <m:t>+ 0.2</m:t>
                    </m:r>
                    <m:sSup>
                      <m:sSupPr>
                        <m:ctrlPr>
                          <w:rPr>
                            <w:rFonts w:ascii="Cambria Math" w:hAnsi="Cambria Math"/>
                            <w:i/>
                          </w:rPr>
                        </m:ctrlPr>
                      </m:sSupPr>
                      <m:e>
                        <m:r>
                          <w:rPr>
                            <w:rFonts w:ascii="Cambria Math" w:hAnsi="Cambria Math"/>
                          </w:rPr>
                          <m:t>z</m:t>
                        </m:r>
                      </m:e>
                      <m:sup>
                        <m:r>
                          <w:rPr>
                            <w:rFonts w:ascii="Cambria Math" w:hAnsi="Cambria Math"/>
                          </w:rPr>
                          <m:t>-2</m:t>
                        </m:r>
                      </m:sup>
                    </m:sSup>
                  </m:den>
                </m:f>
              </m:oMath>
            </m:oMathPara>
          </w:p>
        </w:tc>
        <w:tc>
          <w:tcPr>
            <w:tcW w:w="312" w:type="pct"/>
          </w:tcPr>
          <w:p w14:paraId="1B5858EB" w14:textId="77777777" w:rsidR="00446263" w:rsidRPr="009C4175" w:rsidRDefault="00446263" w:rsidP="00446263">
            <w:pPr>
              <w:jc w:val="center"/>
            </w:pPr>
            <w:r w:rsidRPr="009C4175">
              <w:t>CO</w:t>
            </w:r>
            <w:r>
              <w:t>3</w:t>
            </w:r>
          </w:p>
        </w:tc>
        <w:tc>
          <w:tcPr>
            <w:tcW w:w="250" w:type="pct"/>
          </w:tcPr>
          <w:p w14:paraId="2757EACB" w14:textId="77777777" w:rsidR="00446263" w:rsidRPr="009C4175" w:rsidRDefault="00446263" w:rsidP="00446263">
            <w:pPr>
              <w:jc w:val="center"/>
            </w:pPr>
            <w:r>
              <w:t>A</w:t>
            </w:r>
          </w:p>
        </w:tc>
        <w:tc>
          <w:tcPr>
            <w:tcW w:w="230" w:type="pct"/>
          </w:tcPr>
          <w:p w14:paraId="72D722CB" w14:textId="77777777" w:rsidR="00446263" w:rsidRPr="009C4175" w:rsidRDefault="00446263" w:rsidP="00446263">
            <w:pPr>
              <w:jc w:val="center"/>
            </w:pPr>
            <w:r>
              <w:t>12</w:t>
            </w:r>
          </w:p>
        </w:tc>
      </w:tr>
      <w:tr w:rsidR="00446263" w:rsidRPr="009C4175" w14:paraId="7995DDD7" w14:textId="77777777" w:rsidTr="00446263">
        <w:trPr>
          <w:trHeight w:val="238"/>
        </w:trPr>
        <w:tc>
          <w:tcPr>
            <w:tcW w:w="5000" w:type="pct"/>
            <w:gridSpan w:val="6"/>
          </w:tcPr>
          <w:p w14:paraId="46926768" w14:textId="77777777" w:rsidR="00446263" w:rsidRPr="009C4175" w:rsidRDefault="00446263" w:rsidP="00446263">
            <w:pPr>
              <w:jc w:val="center"/>
              <w:rPr>
                <w:b/>
                <w:bCs/>
              </w:rPr>
            </w:pPr>
            <w:r w:rsidRPr="009C4175">
              <w:rPr>
                <w:b/>
                <w:bCs/>
              </w:rPr>
              <w:t>COMPULSORY QUESTION</w:t>
            </w:r>
          </w:p>
        </w:tc>
      </w:tr>
      <w:tr w:rsidR="00446263" w:rsidRPr="009C4175" w14:paraId="2A80E5F1" w14:textId="77777777" w:rsidTr="00446263">
        <w:trPr>
          <w:trHeight w:val="283"/>
        </w:trPr>
        <w:tc>
          <w:tcPr>
            <w:tcW w:w="265" w:type="pct"/>
          </w:tcPr>
          <w:p w14:paraId="056C71E0" w14:textId="77777777" w:rsidR="00446263" w:rsidRPr="009C4175" w:rsidRDefault="00446263" w:rsidP="00446263">
            <w:pPr>
              <w:jc w:val="center"/>
            </w:pPr>
            <w:r w:rsidRPr="009C4175">
              <w:t>24.</w:t>
            </w:r>
          </w:p>
        </w:tc>
        <w:tc>
          <w:tcPr>
            <w:tcW w:w="185" w:type="pct"/>
          </w:tcPr>
          <w:p w14:paraId="2C596017" w14:textId="77777777" w:rsidR="00446263" w:rsidRPr="009C4175" w:rsidRDefault="00446263" w:rsidP="00446263">
            <w:pPr>
              <w:jc w:val="center"/>
            </w:pPr>
            <w:r w:rsidRPr="009C4175">
              <w:t>a.</w:t>
            </w:r>
          </w:p>
        </w:tc>
        <w:tc>
          <w:tcPr>
            <w:tcW w:w="3758" w:type="pct"/>
          </w:tcPr>
          <w:p w14:paraId="7BC8114B" w14:textId="77777777" w:rsidR="00446263" w:rsidRPr="009C4175" w:rsidRDefault="00446263" w:rsidP="00446263">
            <w:pPr>
              <w:jc w:val="both"/>
            </w:pPr>
            <w:r>
              <w:rPr>
                <w:sz w:val="23"/>
                <w:szCs w:val="23"/>
              </w:rPr>
              <w:t xml:space="preserve">Explain the smoothing and sharpening spatial filters in detail. </w:t>
            </w:r>
          </w:p>
        </w:tc>
        <w:tc>
          <w:tcPr>
            <w:tcW w:w="312" w:type="pct"/>
          </w:tcPr>
          <w:p w14:paraId="454C5A44" w14:textId="77777777" w:rsidR="00446263" w:rsidRPr="009C4175" w:rsidRDefault="00446263" w:rsidP="00446263">
            <w:pPr>
              <w:jc w:val="center"/>
            </w:pPr>
            <w:r w:rsidRPr="009C4175">
              <w:t>CO6</w:t>
            </w:r>
          </w:p>
        </w:tc>
        <w:tc>
          <w:tcPr>
            <w:tcW w:w="250" w:type="pct"/>
          </w:tcPr>
          <w:p w14:paraId="1D2FAB76" w14:textId="77777777" w:rsidR="00446263" w:rsidRPr="009C4175" w:rsidRDefault="00446263" w:rsidP="00446263">
            <w:pPr>
              <w:jc w:val="center"/>
            </w:pPr>
            <w:r>
              <w:t>A</w:t>
            </w:r>
          </w:p>
        </w:tc>
        <w:tc>
          <w:tcPr>
            <w:tcW w:w="230" w:type="pct"/>
          </w:tcPr>
          <w:p w14:paraId="48D18FA7" w14:textId="77777777" w:rsidR="00446263" w:rsidRPr="009C4175" w:rsidRDefault="00446263" w:rsidP="00446263">
            <w:pPr>
              <w:jc w:val="center"/>
            </w:pPr>
            <w:r>
              <w:t>6</w:t>
            </w:r>
          </w:p>
        </w:tc>
      </w:tr>
      <w:tr w:rsidR="00446263" w:rsidRPr="009C4175" w14:paraId="4BD6D027" w14:textId="77777777" w:rsidTr="00446263">
        <w:trPr>
          <w:trHeight w:val="283"/>
        </w:trPr>
        <w:tc>
          <w:tcPr>
            <w:tcW w:w="265" w:type="pct"/>
          </w:tcPr>
          <w:p w14:paraId="2E021416" w14:textId="77777777" w:rsidR="00446263" w:rsidRPr="009C4175" w:rsidRDefault="00446263" w:rsidP="00446263">
            <w:pPr>
              <w:jc w:val="center"/>
            </w:pPr>
          </w:p>
        </w:tc>
        <w:tc>
          <w:tcPr>
            <w:tcW w:w="185" w:type="pct"/>
          </w:tcPr>
          <w:p w14:paraId="20C9590D" w14:textId="77777777" w:rsidR="00446263" w:rsidRPr="009C4175" w:rsidRDefault="00446263" w:rsidP="00446263">
            <w:pPr>
              <w:jc w:val="center"/>
            </w:pPr>
            <w:r w:rsidRPr="009C4175">
              <w:t>b.</w:t>
            </w:r>
          </w:p>
        </w:tc>
        <w:tc>
          <w:tcPr>
            <w:tcW w:w="3758" w:type="pct"/>
          </w:tcPr>
          <w:p w14:paraId="6769FF05" w14:textId="77777777" w:rsidR="00446263" w:rsidRPr="009C4175" w:rsidRDefault="00446263" w:rsidP="00446263">
            <w:pPr>
              <w:jc w:val="both"/>
              <w:rPr>
                <w:bCs/>
              </w:rPr>
            </w:pPr>
            <w:r>
              <w:rPr>
                <w:sz w:val="23"/>
                <w:szCs w:val="23"/>
              </w:rPr>
              <w:t xml:space="preserve">Summarize the speech spectrogram with an illustration. </w:t>
            </w:r>
          </w:p>
        </w:tc>
        <w:tc>
          <w:tcPr>
            <w:tcW w:w="312" w:type="pct"/>
          </w:tcPr>
          <w:p w14:paraId="68693E9A" w14:textId="77777777" w:rsidR="00446263" w:rsidRPr="009C4175" w:rsidRDefault="00446263" w:rsidP="00446263">
            <w:pPr>
              <w:jc w:val="center"/>
            </w:pPr>
            <w:r w:rsidRPr="009C4175">
              <w:t>CO6</w:t>
            </w:r>
          </w:p>
        </w:tc>
        <w:tc>
          <w:tcPr>
            <w:tcW w:w="250" w:type="pct"/>
          </w:tcPr>
          <w:p w14:paraId="28938758" w14:textId="77777777" w:rsidR="00446263" w:rsidRPr="009C4175" w:rsidRDefault="00446263" w:rsidP="00446263">
            <w:pPr>
              <w:jc w:val="center"/>
            </w:pPr>
            <w:r>
              <w:rPr>
                <w:sz w:val="23"/>
                <w:szCs w:val="23"/>
              </w:rPr>
              <w:t xml:space="preserve">U </w:t>
            </w:r>
          </w:p>
        </w:tc>
        <w:tc>
          <w:tcPr>
            <w:tcW w:w="230" w:type="pct"/>
          </w:tcPr>
          <w:p w14:paraId="3EBBF5F0" w14:textId="77777777" w:rsidR="00446263" w:rsidRPr="009C4175" w:rsidRDefault="00446263" w:rsidP="00446263">
            <w:pPr>
              <w:jc w:val="center"/>
            </w:pPr>
            <w:r>
              <w:t>6</w:t>
            </w:r>
          </w:p>
        </w:tc>
      </w:tr>
    </w:tbl>
    <w:p w14:paraId="0AFC4B74" w14:textId="77777777" w:rsidR="00446263" w:rsidRDefault="00446263" w:rsidP="002E336A"/>
    <w:p w14:paraId="0BE7481B"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42C5F8AB"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4B0F7711" w14:textId="77777777" w:rsidTr="00446263">
        <w:trPr>
          <w:trHeight w:val="283"/>
        </w:trPr>
        <w:tc>
          <w:tcPr>
            <w:tcW w:w="670" w:type="dxa"/>
          </w:tcPr>
          <w:p w14:paraId="3FE18F30" w14:textId="77777777" w:rsidR="00446263" w:rsidRPr="0051318C" w:rsidRDefault="00446263" w:rsidP="00446263">
            <w:pPr>
              <w:jc w:val="center"/>
              <w:rPr>
                <w:sz w:val="22"/>
                <w:szCs w:val="22"/>
              </w:rPr>
            </w:pPr>
          </w:p>
        </w:tc>
        <w:tc>
          <w:tcPr>
            <w:tcW w:w="9820" w:type="dxa"/>
          </w:tcPr>
          <w:p w14:paraId="4B3F00D3" w14:textId="77777777" w:rsidR="00446263" w:rsidRPr="0051318C" w:rsidRDefault="00446263" w:rsidP="00446263">
            <w:pPr>
              <w:jc w:val="center"/>
              <w:rPr>
                <w:b/>
                <w:sz w:val="22"/>
                <w:szCs w:val="22"/>
              </w:rPr>
            </w:pPr>
            <w:r w:rsidRPr="0051318C">
              <w:rPr>
                <w:b/>
                <w:sz w:val="22"/>
                <w:szCs w:val="22"/>
              </w:rPr>
              <w:t>COURSE OUTCOMES</w:t>
            </w:r>
          </w:p>
        </w:tc>
      </w:tr>
      <w:tr w:rsidR="00446263" w14:paraId="5CCD1235" w14:textId="77777777" w:rsidTr="00446263">
        <w:trPr>
          <w:trHeight w:val="283"/>
        </w:trPr>
        <w:tc>
          <w:tcPr>
            <w:tcW w:w="670" w:type="dxa"/>
          </w:tcPr>
          <w:p w14:paraId="2B57ADE7"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5DB751E1" w14:textId="77777777" w:rsidR="00446263" w:rsidRPr="0051318C" w:rsidRDefault="00446263" w:rsidP="00446263">
            <w:pPr>
              <w:jc w:val="both"/>
              <w:rPr>
                <w:sz w:val="22"/>
                <w:szCs w:val="22"/>
              </w:rPr>
            </w:pPr>
            <w:r>
              <w:t xml:space="preserve">Define signals and system mathematically in discrete time domain. </w:t>
            </w:r>
          </w:p>
        </w:tc>
      </w:tr>
      <w:tr w:rsidR="00446263" w14:paraId="7127E99D" w14:textId="77777777" w:rsidTr="00446263">
        <w:trPr>
          <w:trHeight w:val="283"/>
        </w:trPr>
        <w:tc>
          <w:tcPr>
            <w:tcW w:w="670" w:type="dxa"/>
          </w:tcPr>
          <w:p w14:paraId="4240638E"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3B38126E" w14:textId="77777777" w:rsidR="00446263" w:rsidRPr="0051318C" w:rsidRDefault="00446263" w:rsidP="00446263">
            <w:pPr>
              <w:jc w:val="both"/>
              <w:rPr>
                <w:sz w:val="22"/>
                <w:szCs w:val="22"/>
              </w:rPr>
            </w:pPr>
            <w:r>
              <w:t xml:space="preserve">Formulate the Discrete-Fourier Transform (DFT) and the FFT algorithms. </w:t>
            </w:r>
          </w:p>
        </w:tc>
      </w:tr>
      <w:tr w:rsidR="00446263" w14:paraId="74D3AD09" w14:textId="77777777" w:rsidTr="00446263">
        <w:trPr>
          <w:trHeight w:val="283"/>
        </w:trPr>
        <w:tc>
          <w:tcPr>
            <w:tcW w:w="670" w:type="dxa"/>
          </w:tcPr>
          <w:p w14:paraId="233A1C34"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0758CD96" w14:textId="77777777" w:rsidR="00446263" w:rsidRPr="0051318C" w:rsidRDefault="00446263" w:rsidP="00446263">
            <w:pPr>
              <w:jc w:val="both"/>
              <w:rPr>
                <w:sz w:val="22"/>
                <w:szCs w:val="22"/>
              </w:rPr>
            </w:pPr>
            <w:r>
              <w:t xml:space="preserve">Explain the various transformations for digital IIR filter design procedures. </w:t>
            </w:r>
          </w:p>
        </w:tc>
      </w:tr>
      <w:tr w:rsidR="00446263" w14:paraId="42517ED0" w14:textId="77777777" w:rsidTr="00446263">
        <w:trPr>
          <w:trHeight w:val="283"/>
        </w:trPr>
        <w:tc>
          <w:tcPr>
            <w:tcW w:w="670" w:type="dxa"/>
          </w:tcPr>
          <w:p w14:paraId="77A21F4A"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21973ED0" w14:textId="77777777" w:rsidR="00446263" w:rsidRPr="0051318C" w:rsidRDefault="00446263" w:rsidP="00446263">
            <w:pPr>
              <w:jc w:val="both"/>
              <w:rPr>
                <w:sz w:val="22"/>
                <w:szCs w:val="22"/>
              </w:rPr>
            </w:pPr>
            <w:r>
              <w:t xml:space="preserve">Design FIR digital filters for various applications. </w:t>
            </w:r>
          </w:p>
        </w:tc>
      </w:tr>
      <w:tr w:rsidR="00446263" w14:paraId="667DCA8C" w14:textId="77777777" w:rsidTr="00446263">
        <w:trPr>
          <w:trHeight w:val="283"/>
        </w:trPr>
        <w:tc>
          <w:tcPr>
            <w:tcW w:w="670" w:type="dxa"/>
          </w:tcPr>
          <w:p w14:paraId="4B7AD5D1"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42698E1D" w14:textId="77777777" w:rsidR="00446263" w:rsidRPr="0051318C" w:rsidRDefault="00446263" w:rsidP="00446263">
            <w:pPr>
              <w:jc w:val="both"/>
              <w:rPr>
                <w:sz w:val="22"/>
                <w:szCs w:val="22"/>
              </w:rPr>
            </w:pPr>
            <w:r>
              <w:t xml:space="preserve">Outline the concepts of adaptive filtering algorithms. </w:t>
            </w:r>
          </w:p>
        </w:tc>
      </w:tr>
      <w:tr w:rsidR="00446263" w14:paraId="21F23B5C" w14:textId="77777777" w:rsidTr="00446263">
        <w:trPr>
          <w:trHeight w:val="283"/>
        </w:trPr>
        <w:tc>
          <w:tcPr>
            <w:tcW w:w="670" w:type="dxa"/>
          </w:tcPr>
          <w:p w14:paraId="02D038CD"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091FBF15" w14:textId="77777777" w:rsidR="00446263" w:rsidRPr="0051318C" w:rsidRDefault="00446263" w:rsidP="00446263">
            <w:pPr>
              <w:jc w:val="both"/>
              <w:rPr>
                <w:sz w:val="22"/>
                <w:szCs w:val="22"/>
              </w:rPr>
            </w:pPr>
            <w:r>
              <w:t xml:space="preserve">Make use of signal processing techniques for speech and image applications. </w:t>
            </w:r>
          </w:p>
        </w:tc>
      </w:tr>
    </w:tbl>
    <w:p w14:paraId="64DC01C4" w14:textId="77777777" w:rsidR="00446263" w:rsidRDefault="00446263" w:rsidP="00446263"/>
    <w:p w14:paraId="35EE9548" w14:textId="77777777" w:rsidR="00446263" w:rsidRDefault="00446263">
      <w:pPr>
        <w:spacing w:after="200" w:line="276" w:lineRule="auto"/>
        <w:rPr>
          <w:rFonts w:ascii="Arial" w:hAnsi="Arial" w:cs="Arial"/>
          <w:bCs/>
          <w:noProof/>
        </w:rPr>
      </w:pPr>
      <w:r>
        <w:rPr>
          <w:rFonts w:ascii="Arial" w:hAnsi="Arial" w:cs="Arial"/>
          <w:bCs/>
          <w:noProof/>
        </w:rPr>
        <w:br w:type="page"/>
      </w:r>
    </w:p>
    <w:p w14:paraId="7F2EECFE" w14:textId="28A0A534" w:rsidR="00446263" w:rsidRDefault="00446263" w:rsidP="00446263">
      <w:pPr>
        <w:jc w:val="center"/>
        <w:rPr>
          <w:rFonts w:ascii="Arial" w:hAnsi="Arial" w:cs="Arial"/>
          <w:bCs/>
          <w:noProof/>
        </w:rPr>
      </w:pPr>
      <w:r>
        <w:rPr>
          <w:rFonts w:ascii="Arial" w:hAnsi="Arial" w:cs="Arial"/>
          <w:noProof/>
        </w:rPr>
        <w:lastRenderedPageBreak/>
        <w:drawing>
          <wp:inline distT="0" distB="0" distL="0" distR="0" wp14:anchorId="16D40F0F" wp14:editId="605277E8">
            <wp:extent cx="5734050" cy="838200"/>
            <wp:effectExtent l="0" t="0" r="0" b="0"/>
            <wp:docPr id="680945167" name="Picture 680945167"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4646CA4E" w14:textId="77777777" w:rsidR="00446263" w:rsidRDefault="00446263" w:rsidP="00446263">
      <w:pPr>
        <w:jc w:val="center"/>
        <w:rPr>
          <w:b/>
          <w:bCs/>
        </w:rPr>
      </w:pPr>
    </w:p>
    <w:p w14:paraId="24CBD9E5" w14:textId="77777777" w:rsidR="00446263" w:rsidRDefault="00446263" w:rsidP="00446263">
      <w:pPr>
        <w:jc w:val="center"/>
        <w:rPr>
          <w:b/>
          <w:bCs/>
        </w:rPr>
      </w:pPr>
      <w:r>
        <w:rPr>
          <w:b/>
          <w:bCs/>
        </w:rPr>
        <w:t>END SEMESTER EXAMINATION – APRIL / MAY 2026</w:t>
      </w:r>
    </w:p>
    <w:p w14:paraId="3B72EB93"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333E62D3" w14:textId="77777777" w:rsidTr="00446263">
        <w:trPr>
          <w:trHeight w:val="397"/>
          <w:jc w:val="center"/>
        </w:trPr>
        <w:tc>
          <w:tcPr>
            <w:tcW w:w="1555" w:type="dxa"/>
            <w:vAlign w:val="center"/>
          </w:tcPr>
          <w:p w14:paraId="42C447E2"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7F068F00" w14:textId="77777777" w:rsidR="00446263" w:rsidRPr="0037089B" w:rsidRDefault="00446263" w:rsidP="00446263">
            <w:pPr>
              <w:pStyle w:val="Title"/>
              <w:jc w:val="left"/>
              <w:rPr>
                <w:b/>
                <w:sz w:val="22"/>
                <w:szCs w:val="22"/>
              </w:rPr>
            </w:pPr>
            <w:r w:rsidRPr="00120708">
              <w:rPr>
                <w:b/>
                <w:sz w:val="22"/>
                <w:szCs w:val="22"/>
              </w:rPr>
              <w:t>22EC2023</w:t>
            </w:r>
          </w:p>
        </w:tc>
        <w:tc>
          <w:tcPr>
            <w:tcW w:w="1417" w:type="dxa"/>
            <w:vAlign w:val="center"/>
          </w:tcPr>
          <w:p w14:paraId="39A8F467"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21B4E192"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51EB9B77" w14:textId="77777777" w:rsidTr="00446263">
        <w:trPr>
          <w:trHeight w:val="397"/>
          <w:jc w:val="center"/>
        </w:trPr>
        <w:tc>
          <w:tcPr>
            <w:tcW w:w="1555" w:type="dxa"/>
            <w:vAlign w:val="center"/>
          </w:tcPr>
          <w:p w14:paraId="7B6208BF"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7AF68E41" w14:textId="77777777" w:rsidR="00446263" w:rsidRPr="0037089B" w:rsidRDefault="00446263" w:rsidP="00446263">
            <w:pPr>
              <w:pStyle w:val="Title"/>
              <w:jc w:val="left"/>
              <w:rPr>
                <w:b/>
                <w:sz w:val="22"/>
                <w:szCs w:val="22"/>
              </w:rPr>
            </w:pPr>
            <w:proofErr w:type="spellStart"/>
            <w:r w:rsidRPr="00625B46">
              <w:rPr>
                <w:b/>
                <w:sz w:val="22"/>
                <w:szCs w:val="22"/>
              </w:rPr>
              <w:t>IoT</w:t>
            </w:r>
            <w:proofErr w:type="spellEnd"/>
            <w:r w:rsidRPr="00625B46">
              <w:rPr>
                <w:b/>
                <w:sz w:val="22"/>
                <w:szCs w:val="22"/>
              </w:rPr>
              <w:t xml:space="preserve"> SECURITY AND TRUST</w:t>
            </w:r>
          </w:p>
        </w:tc>
        <w:tc>
          <w:tcPr>
            <w:tcW w:w="1417" w:type="dxa"/>
            <w:vAlign w:val="center"/>
          </w:tcPr>
          <w:p w14:paraId="5FBC5204"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56A34DC6" w14:textId="77777777" w:rsidR="00446263" w:rsidRPr="0037089B" w:rsidRDefault="00446263" w:rsidP="00446263">
            <w:pPr>
              <w:pStyle w:val="Title"/>
              <w:jc w:val="left"/>
              <w:rPr>
                <w:b/>
                <w:sz w:val="22"/>
                <w:szCs w:val="22"/>
              </w:rPr>
            </w:pPr>
            <w:r w:rsidRPr="0037089B">
              <w:rPr>
                <w:b/>
                <w:sz w:val="22"/>
                <w:szCs w:val="22"/>
              </w:rPr>
              <w:t>100</w:t>
            </w:r>
          </w:p>
        </w:tc>
      </w:tr>
    </w:tbl>
    <w:p w14:paraId="56B80BB5"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446263" w:rsidRPr="00640844" w14:paraId="7DA06450" w14:textId="77777777" w:rsidTr="00446263">
        <w:trPr>
          <w:trHeight w:val="552"/>
        </w:trPr>
        <w:tc>
          <w:tcPr>
            <w:tcW w:w="272" w:type="pct"/>
            <w:vAlign w:val="center"/>
          </w:tcPr>
          <w:p w14:paraId="6DA5F2AC" w14:textId="77777777" w:rsidR="00446263" w:rsidRPr="00640844" w:rsidRDefault="00446263" w:rsidP="00446263">
            <w:pPr>
              <w:jc w:val="center"/>
              <w:rPr>
                <w:b/>
              </w:rPr>
            </w:pPr>
            <w:r w:rsidRPr="00640844">
              <w:rPr>
                <w:b/>
              </w:rPr>
              <w:t>Q. No.</w:t>
            </w:r>
          </w:p>
        </w:tc>
        <w:tc>
          <w:tcPr>
            <w:tcW w:w="3929" w:type="pct"/>
            <w:gridSpan w:val="2"/>
            <w:vAlign w:val="center"/>
          </w:tcPr>
          <w:p w14:paraId="125B9B1C" w14:textId="77777777" w:rsidR="00446263" w:rsidRPr="00640844" w:rsidRDefault="00446263" w:rsidP="00446263">
            <w:pPr>
              <w:jc w:val="center"/>
              <w:rPr>
                <w:b/>
              </w:rPr>
            </w:pPr>
            <w:r w:rsidRPr="00640844">
              <w:rPr>
                <w:b/>
              </w:rPr>
              <w:t>Questions</w:t>
            </w:r>
          </w:p>
        </w:tc>
        <w:tc>
          <w:tcPr>
            <w:tcW w:w="319" w:type="pct"/>
            <w:vAlign w:val="center"/>
          </w:tcPr>
          <w:p w14:paraId="5F5A46EE" w14:textId="77777777" w:rsidR="00446263" w:rsidRPr="00640844" w:rsidRDefault="00446263" w:rsidP="00446263">
            <w:pPr>
              <w:jc w:val="center"/>
              <w:rPr>
                <w:b/>
              </w:rPr>
            </w:pPr>
            <w:r w:rsidRPr="00640844">
              <w:rPr>
                <w:b/>
              </w:rPr>
              <w:t>CO</w:t>
            </w:r>
          </w:p>
        </w:tc>
        <w:tc>
          <w:tcPr>
            <w:tcW w:w="256" w:type="pct"/>
            <w:vAlign w:val="center"/>
          </w:tcPr>
          <w:p w14:paraId="255FF66C" w14:textId="77777777" w:rsidR="00446263" w:rsidRPr="00640844" w:rsidRDefault="00446263" w:rsidP="00446263">
            <w:pPr>
              <w:jc w:val="center"/>
              <w:rPr>
                <w:b/>
              </w:rPr>
            </w:pPr>
            <w:r w:rsidRPr="00640844">
              <w:rPr>
                <w:b/>
              </w:rPr>
              <w:t>BL</w:t>
            </w:r>
          </w:p>
        </w:tc>
        <w:tc>
          <w:tcPr>
            <w:tcW w:w="224" w:type="pct"/>
            <w:vAlign w:val="center"/>
          </w:tcPr>
          <w:p w14:paraId="6D7D5E87" w14:textId="77777777" w:rsidR="00446263" w:rsidRPr="00640844" w:rsidRDefault="00446263" w:rsidP="00446263">
            <w:pPr>
              <w:jc w:val="center"/>
              <w:rPr>
                <w:b/>
              </w:rPr>
            </w:pPr>
            <w:r w:rsidRPr="00640844">
              <w:rPr>
                <w:b/>
              </w:rPr>
              <w:t>M</w:t>
            </w:r>
          </w:p>
        </w:tc>
      </w:tr>
      <w:tr w:rsidR="00446263" w:rsidRPr="00640844" w14:paraId="52D45FEE" w14:textId="77777777" w:rsidTr="00446263">
        <w:trPr>
          <w:trHeight w:val="148"/>
        </w:trPr>
        <w:tc>
          <w:tcPr>
            <w:tcW w:w="5000" w:type="pct"/>
            <w:gridSpan w:val="6"/>
          </w:tcPr>
          <w:p w14:paraId="0D355A42" w14:textId="77777777" w:rsidR="00446263" w:rsidRPr="00640844" w:rsidRDefault="00446263" w:rsidP="00446263">
            <w:pPr>
              <w:jc w:val="center"/>
              <w:rPr>
                <w:b/>
              </w:rPr>
            </w:pPr>
            <w:r w:rsidRPr="00640844">
              <w:rPr>
                <w:b/>
              </w:rPr>
              <w:t>PART – A (10 X 1 = 10 MARKS)</w:t>
            </w:r>
          </w:p>
        </w:tc>
      </w:tr>
      <w:tr w:rsidR="00446263" w:rsidRPr="00640844" w14:paraId="13D1A2EA" w14:textId="77777777" w:rsidTr="00446263">
        <w:trPr>
          <w:trHeight w:val="283"/>
        </w:trPr>
        <w:tc>
          <w:tcPr>
            <w:tcW w:w="272" w:type="pct"/>
          </w:tcPr>
          <w:p w14:paraId="38711204" w14:textId="77777777" w:rsidR="00446263" w:rsidRPr="00640844" w:rsidRDefault="00446263" w:rsidP="00446263">
            <w:pPr>
              <w:jc w:val="center"/>
            </w:pPr>
            <w:r w:rsidRPr="00640844">
              <w:t>1.</w:t>
            </w:r>
          </w:p>
        </w:tc>
        <w:tc>
          <w:tcPr>
            <w:tcW w:w="3929" w:type="pct"/>
            <w:gridSpan w:val="2"/>
          </w:tcPr>
          <w:p w14:paraId="64CCF426" w14:textId="77777777" w:rsidR="00446263" w:rsidRPr="00640844" w:rsidRDefault="00446263" w:rsidP="00446263">
            <w:pPr>
              <w:autoSpaceDE w:val="0"/>
              <w:autoSpaceDN w:val="0"/>
              <w:adjustRightInd w:val="0"/>
              <w:jc w:val="both"/>
            </w:pPr>
            <w:r w:rsidRPr="00640844">
              <w:t>Define symmetric encryption.</w:t>
            </w:r>
          </w:p>
        </w:tc>
        <w:tc>
          <w:tcPr>
            <w:tcW w:w="319" w:type="pct"/>
          </w:tcPr>
          <w:p w14:paraId="25BF47B3" w14:textId="77777777" w:rsidR="00446263" w:rsidRPr="00640844" w:rsidRDefault="00446263" w:rsidP="00446263">
            <w:pPr>
              <w:jc w:val="center"/>
            </w:pPr>
            <w:r w:rsidRPr="00640844">
              <w:t>CO1</w:t>
            </w:r>
          </w:p>
        </w:tc>
        <w:tc>
          <w:tcPr>
            <w:tcW w:w="256" w:type="pct"/>
          </w:tcPr>
          <w:p w14:paraId="362E551A" w14:textId="77777777" w:rsidR="00446263" w:rsidRPr="00640844" w:rsidRDefault="00446263" w:rsidP="00446263">
            <w:pPr>
              <w:jc w:val="center"/>
            </w:pPr>
            <w:r w:rsidRPr="00640844">
              <w:t>R</w:t>
            </w:r>
          </w:p>
        </w:tc>
        <w:tc>
          <w:tcPr>
            <w:tcW w:w="224" w:type="pct"/>
          </w:tcPr>
          <w:p w14:paraId="2A838D54" w14:textId="77777777" w:rsidR="00446263" w:rsidRPr="00640844" w:rsidRDefault="00446263" w:rsidP="00446263">
            <w:pPr>
              <w:jc w:val="center"/>
            </w:pPr>
            <w:r w:rsidRPr="00640844">
              <w:t>1</w:t>
            </w:r>
          </w:p>
        </w:tc>
      </w:tr>
      <w:tr w:rsidR="00446263" w:rsidRPr="00640844" w14:paraId="1F81450E" w14:textId="77777777" w:rsidTr="00446263">
        <w:trPr>
          <w:trHeight w:val="283"/>
        </w:trPr>
        <w:tc>
          <w:tcPr>
            <w:tcW w:w="272" w:type="pct"/>
          </w:tcPr>
          <w:p w14:paraId="6C63A4DA" w14:textId="77777777" w:rsidR="00446263" w:rsidRPr="00640844" w:rsidRDefault="00446263" w:rsidP="00446263">
            <w:pPr>
              <w:jc w:val="center"/>
            </w:pPr>
            <w:r w:rsidRPr="00640844">
              <w:t>2.</w:t>
            </w:r>
          </w:p>
        </w:tc>
        <w:tc>
          <w:tcPr>
            <w:tcW w:w="3929" w:type="pct"/>
            <w:gridSpan w:val="2"/>
          </w:tcPr>
          <w:p w14:paraId="45B821BA" w14:textId="77777777" w:rsidR="00446263" w:rsidRPr="00640844" w:rsidRDefault="00446263" w:rsidP="00446263">
            <w:pPr>
              <w:jc w:val="both"/>
            </w:pPr>
            <w:r w:rsidRPr="00640844">
              <w:t>State one advantage of Elliptic Curve Cryptography.</w:t>
            </w:r>
          </w:p>
        </w:tc>
        <w:tc>
          <w:tcPr>
            <w:tcW w:w="319" w:type="pct"/>
          </w:tcPr>
          <w:p w14:paraId="43F2B104" w14:textId="77777777" w:rsidR="00446263" w:rsidRPr="00640844" w:rsidRDefault="00446263" w:rsidP="00446263">
            <w:pPr>
              <w:jc w:val="center"/>
            </w:pPr>
            <w:r w:rsidRPr="00640844">
              <w:t>CO1</w:t>
            </w:r>
          </w:p>
        </w:tc>
        <w:tc>
          <w:tcPr>
            <w:tcW w:w="256" w:type="pct"/>
          </w:tcPr>
          <w:p w14:paraId="507DB521" w14:textId="77777777" w:rsidR="00446263" w:rsidRPr="00640844" w:rsidRDefault="00446263" w:rsidP="00446263">
            <w:pPr>
              <w:jc w:val="center"/>
            </w:pPr>
            <w:r w:rsidRPr="00640844">
              <w:t>R</w:t>
            </w:r>
          </w:p>
        </w:tc>
        <w:tc>
          <w:tcPr>
            <w:tcW w:w="224" w:type="pct"/>
          </w:tcPr>
          <w:p w14:paraId="019A8231" w14:textId="77777777" w:rsidR="00446263" w:rsidRPr="00640844" w:rsidRDefault="00446263" w:rsidP="00446263">
            <w:pPr>
              <w:jc w:val="center"/>
            </w:pPr>
            <w:r w:rsidRPr="00640844">
              <w:t>1</w:t>
            </w:r>
          </w:p>
        </w:tc>
      </w:tr>
      <w:tr w:rsidR="00446263" w:rsidRPr="00640844" w14:paraId="202C36C2" w14:textId="77777777" w:rsidTr="00446263">
        <w:trPr>
          <w:trHeight w:val="283"/>
        </w:trPr>
        <w:tc>
          <w:tcPr>
            <w:tcW w:w="272" w:type="pct"/>
          </w:tcPr>
          <w:p w14:paraId="3D42E6DB" w14:textId="77777777" w:rsidR="00446263" w:rsidRPr="00640844" w:rsidRDefault="00446263" w:rsidP="00446263">
            <w:pPr>
              <w:jc w:val="center"/>
            </w:pPr>
            <w:r w:rsidRPr="00640844">
              <w:t>3.</w:t>
            </w:r>
          </w:p>
        </w:tc>
        <w:tc>
          <w:tcPr>
            <w:tcW w:w="3929" w:type="pct"/>
            <w:gridSpan w:val="2"/>
          </w:tcPr>
          <w:p w14:paraId="4A9F2A73" w14:textId="77777777" w:rsidR="00446263" w:rsidRPr="00640844" w:rsidRDefault="00446263" w:rsidP="00446263">
            <w:pPr>
              <w:jc w:val="both"/>
            </w:pPr>
            <w:r w:rsidRPr="00640844">
              <w:t>Define edge security.</w:t>
            </w:r>
          </w:p>
        </w:tc>
        <w:tc>
          <w:tcPr>
            <w:tcW w:w="319" w:type="pct"/>
          </w:tcPr>
          <w:p w14:paraId="572C597D" w14:textId="77777777" w:rsidR="00446263" w:rsidRPr="00640844" w:rsidRDefault="00446263" w:rsidP="00446263">
            <w:pPr>
              <w:jc w:val="center"/>
            </w:pPr>
            <w:r w:rsidRPr="00640844">
              <w:t>CO2</w:t>
            </w:r>
          </w:p>
        </w:tc>
        <w:tc>
          <w:tcPr>
            <w:tcW w:w="256" w:type="pct"/>
          </w:tcPr>
          <w:p w14:paraId="5B71F6D6" w14:textId="77777777" w:rsidR="00446263" w:rsidRPr="00640844" w:rsidRDefault="00446263" w:rsidP="00446263">
            <w:pPr>
              <w:jc w:val="center"/>
            </w:pPr>
            <w:r w:rsidRPr="00640844">
              <w:t>R</w:t>
            </w:r>
          </w:p>
        </w:tc>
        <w:tc>
          <w:tcPr>
            <w:tcW w:w="224" w:type="pct"/>
          </w:tcPr>
          <w:p w14:paraId="3E175532" w14:textId="77777777" w:rsidR="00446263" w:rsidRPr="00640844" w:rsidRDefault="00446263" w:rsidP="00446263">
            <w:pPr>
              <w:jc w:val="center"/>
            </w:pPr>
            <w:r w:rsidRPr="00640844">
              <w:t>1</w:t>
            </w:r>
          </w:p>
        </w:tc>
      </w:tr>
      <w:tr w:rsidR="00446263" w:rsidRPr="00640844" w14:paraId="3B8BE4B6" w14:textId="77777777" w:rsidTr="00446263">
        <w:trPr>
          <w:trHeight w:val="283"/>
        </w:trPr>
        <w:tc>
          <w:tcPr>
            <w:tcW w:w="272" w:type="pct"/>
          </w:tcPr>
          <w:p w14:paraId="5B3D70EA" w14:textId="77777777" w:rsidR="00446263" w:rsidRPr="00640844" w:rsidRDefault="00446263" w:rsidP="00446263">
            <w:pPr>
              <w:jc w:val="center"/>
            </w:pPr>
            <w:r w:rsidRPr="00640844">
              <w:t>4.</w:t>
            </w:r>
          </w:p>
        </w:tc>
        <w:tc>
          <w:tcPr>
            <w:tcW w:w="3929" w:type="pct"/>
            <w:gridSpan w:val="2"/>
          </w:tcPr>
          <w:p w14:paraId="5F21A2F0" w14:textId="77777777" w:rsidR="00446263" w:rsidRPr="00640844" w:rsidRDefault="00446263" w:rsidP="00446263">
            <w:pPr>
              <w:jc w:val="both"/>
            </w:pPr>
            <w:r w:rsidRPr="00640844">
              <w:t xml:space="preserve">List two communication networks used in </w:t>
            </w:r>
            <w:proofErr w:type="spellStart"/>
            <w:r w:rsidRPr="00640844">
              <w:t>IoT</w:t>
            </w:r>
            <w:proofErr w:type="spellEnd"/>
            <w:r w:rsidRPr="00640844">
              <w:t>.</w:t>
            </w:r>
          </w:p>
        </w:tc>
        <w:tc>
          <w:tcPr>
            <w:tcW w:w="319" w:type="pct"/>
          </w:tcPr>
          <w:p w14:paraId="2874BA8A" w14:textId="77777777" w:rsidR="00446263" w:rsidRPr="00640844" w:rsidRDefault="00446263" w:rsidP="00446263">
            <w:pPr>
              <w:jc w:val="center"/>
            </w:pPr>
            <w:r w:rsidRPr="00640844">
              <w:t>CO2</w:t>
            </w:r>
          </w:p>
        </w:tc>
        <w:tc>
          <w:tcPr>
            <w:tcW w:w="256" w:type="pct"/>
          </w:tcPr>
          <w:p w14:paraId="21250272" w14:textId="77777777" w:rsidR="00446263" w:rsidRPr="00640844" w:rsidRDefault="00446263" w:rsidP="00446263">
            <w:pPr>
              <w:jc w:val="center"/>
            </w:pPr>
            <w:r w:rsidRPr="00640844">
              <w:t>R</w:t>
            </w:r>
          </w:p>
        </w:tc>
        <w:tc>
          <w:tcPr>
            <w:tcW w:w="224" w:type="pct"/>
          </w:tcPr>
          <w:p w14:paraId="23DB9FBD" w14:textId="77777777" w:rsidR="00446263" w:rsidRPr="00640844" w:rsidRDefault="00446263" w:rsidP="00446263">
            <w:pPr>
              <w:jc w:val="center"/>
            </w:pPr>
            <w:r w:rsidRPr="00640844">
              <w:t>1</w:t>
            </w:r>
          </w:p>
        </w:tc>
      </w:tr>
      <w:tr w:rsidR="00446263" w:rsidRPr="00640844" w14:paraId="002343A9" w14:textId="77777777" w:rsidTr="00446263">
        <w:trPr>
          <w:trHeight w:val="283"/>
        </w:trPr>
        <w:tc>
          <w:tcPr>
            <w:tcW w:w="272" w:type="pct"/>
          </w:tcPr>
          <w:p w14:paraId="00D1E5CD" w14:textId="77777777" w:rsidR="00446263" w:rsidRPr="00640844" w:rsidRDefault="00446263" w:rsidP="00446263">
            <w:pPr>
              <w:jc w:val="center"/>
            </w:pPr>
            <w:r w:rsidRPr="00640844">
              <w:t>5.</w:t>
            </w:r>
          </w:p>
        </w:tc>
        <w:tc>
          <w:tcPr>
            <w:tcW w:w="3929" w:type="pct"/>
            <w:gridSpan w:val="2"/>
          </w:tcPr>
          <w:p w14:paraId="0F69881F" w14:textId="77777777" w:rsidR="00446263" w:rsidRPr="00640844" w:rsidRDefault="00446263" w:rsidP="00446263">
            <w:pPr>
              <w:pStyle w:val="Default"/>
              <w:jc w:val="both"/>
            </w:pPr>
            <w:r w:rsidRPr="00640844">
              <w:t xml:space="preserve">Define threat </w:t>
            </w:r>
            <w:proofErr w:type="spellStart"/>
            <w:r w:rsidRPr="00640844">
              <w:t>modeling</w:t>
            </w:r>
            <w:proofErr w:type="spellEnd"/>
            <w:r w:rsidRPr="00640844">
              <w:t>.</w:t>
            </w:r>
          </w:p>
        </w:tc>
        <w:tc>
          <w:tcPr>
            <w:tcW w:w="319" w:type="pct"/>
          </w:tcPr>
          <w:p w14:paraId="5E97CBE7" w14:textId="77777777" w:rsidR="00446263" w:rsidRPr="00640844" w:rsidRDefault="00446263" w:rsidP="00446263">
            <w:pPr>
              <w:jc w:val="center"/>
            </w:pPr>
            <w:r w:rsidRPr="00640844">
              <w:t>CO3</w:t>
            </w:r>
          </w:p>
        </w:tc>
        <w:tc>
          <w:tcPr>
            <w:tcW w:w="256" w:type="pct"/>
          </w:tcPr>
          <w:p w14:paraId="00763C91" w14:textId="77777777" w:rsidR="00446263" w:rsidRPr="00640844" w:rsidRDefault="00446263" w:rsidP="00446263">
            <w:pPr>
              <w:jc w:val="center"/>
            </w:pPr>
            <w:r w:rsidRPr="00640844">
              <w:t>R</w:t>
            </w:r>
          </w:p>
        </w:tc>
        <w:tc>
          <w:tcPr>
            <w:tcW w:w="224" w:type="pct"/>
          </w:tcPr>
          <w:p w14:paraId="52FE482A" w14:textId="77777777" w:rsidR="00446263" w:rsidRPr="00640844" w:rsidRDefault="00446263" w:rsidP="00446263">
            <w:pPr>
              <w:jc w:val="center"/>
            </w:pPr>
            <w:r w:rsidRPr="00640844">
              <w:t>1</w:t>
            </w:r>
          </w:p>
        </w:tc>
      </w:tr>
      <w:tr w:rsidR="00446263" w:rsidRPr="00640844" w14:paraId="02102F96" w14:textId="77777777" w:rsidTr="00446263">
        <w:trPr>
          <w:trHeight w:val="283"/>
        </w:trPr>
        <w:tc>
          <w:tcPr>
            <w:tcW w:w="272" w:type="pct"/>
          </w:tcPr>
          <w:p w14:paraId="63E76583" w14:textId="77777777" w:rsidR="00446263" w:rsidRPr="00640844" w:rsidRDefault="00446263" w:rsidP="00446263">
            <w:pPr>
              <w:jc w:val="center"/>
            </w:pPr>
            <w:r w:rsidRPr="00640844">
              <w:t>6.</w:t>
            </w:r>
          </w:p>
        </w:tc>
        <w:tc>
          <w:tcPr>
            <w:tcW w:w="3929" w:type="pct"/>
            <w:gridSpan w:val="2"/>
          </w:tcPr>
          <w:p w14:paraId="3F2E387F" w14:textId="77777777" w:rsidR="00446263" w:rsidRPr="00640844" w:rsidRDefault="00446263" w:rsidP="00446263">
            <w:pPr>
              <w:jc w:val="both"/>
            </w:pPr>
            <w:r w:rsidRPr="00640844">
              <w:t xml:space="preserve">Identify one effect of default passwords in </w:t>
            </w:r>
            <w:proofErr w:type="spellStart"/>
            <w:r w:rsidRPr="00640844">
              <w:t>IoT</w:t>
            </w:r>
            <w:proofErr w:type="spellEnd"/>
            <w:r w:rsidRPr="00640844">
              <w:t xml:space="preserve"> devices.</w:t>
            </w:r>
          </w:p>
        </w:tc>
        <w:tc>
          <w:tcPr>
            <w:tcW w:w="319" w:type="pct"/>
          </w:tcPr>
          <w:p w14:paraId="6B3A2332" w14:textId="77777777" w:rsidR="00446263" w:rsidRPr="00640844" w:rsidRDefault="00446263" w:rsidP="00446263">
            <w:pPr>
              <w:jc w:val="center"/>
            </w:pPr>
            <w:r w:rsidRPr="00640844">
              <w:t>CO3</w:t>
            </w:r>
          </w:p>
        </w:tc>
        <w:tc>
          <w:tcPr>
            <w:tcW w:w="256" w:type="pct"/>
          </w:tcPr>
          <w:p w14:paraId="306524CF" w14:textId="77777777" w:rsidR="00446263" w:rsidRPr="00640844" w:rsidRDefault="00446263" w:rsidP="00446263">
            <w:pPr>
              <w:jc w:val="center"/>
            </w:pPr>
            <w:r w:rsidRPr="00640844">
              <w:t>U</w:t>
            </w:r>
          </w:p>
        </w:tc>
        <w:tc>
          <w:tcPr>
            <w:tcW w:w="224" w:type="pct"/>
          </w:tcPr>
          <w:p w14:paraId="3341E58D" w14:textId="77777777" w:rsidR="00446263" w:rsidRPr="00640844" w:rsidRDefault="00446263" w:rsidP="00446263">
            <w:pPr>
              <w:jc w:val="center"/>
            </w:pPr>
            <w:r w:rsidRPr="00640844">
              <w:t>1</w:t>
            </w:r>
          </w:p>
        </w:tc>
      </w:tr>
      <w:tr w:rsidR="00446263" w:rsidRPr="00640844" w14:paraId="34D7CB51" w14:textId="77777777" w:rsidTr="00446263">
        <w:trPr>
          <w:trHeight w:val="283"/>
        </w:trPr>
        <w:tc>
          <w:tcPr>
            <w:tcW w:w="272" w:type="pct"/>
          </w:tcPr>
          <w:p w14:paraId="41FE4D68" w14:textId="77777777" w:rsidR="00446263" w:rsidRPr="00640844" w:rsidRDefault="00446263" w:rsidP="00446263">
            <w:pPr>
              <w:jc w:val="center"/>
            </w:pPr>
            <w:r w:rsidRPr="00640844">
              <w:t>7.</w:t>
            </w:r>
          </w:p>
        </w:tc>
        <w:tc>
          <w:tcPr>
            <w:tcW w:w="3929" w:type="pct"/>
            <w:gridSpan w:val="2"/>
          </w:tcPr>
          <w:p w14:paraId="53EC664D" w14:textId="77777777" w:rsidR="00446263" w:rsidRPr="00640844" w:rsidRDefault="00446263" w:rsidP="00446263">
            <w:pPr>
              <w:pStyle w:val="ListParagraph"/>
              <w:ind w:left="0"/>
              <w:jc w:val="both"/>
              <w:rPr>
                <w:noProof/>
                <w:lang w:eastAsia="zh-TW"/>
              </w:rPr>
            </w:pPr>
            <w:r w:rsidRPr="00640844">
              <w:rPr>
                <w:noProof/>
                <w:lang w:eastAsia="zh-TW"/>
              </w:rPr>
              <w:t>Define trust management lifecycle.</w:t>
            </w:r>
          </w:p>
        </w:tc>
        <w:tc>
          <w:tcPr>
            <w:tcW w:w="319" w:type="pct"/>
          </w:tcPr>
          <w:p w14:paraId="2F1D6872" w14:textId="77777777" w:rsidR="00446263" w:rsidRPr="00640844" w:rsidRDefault="00446263" w:rsidP="00446263">
            <w:pPr>
              <w:jc w:val="center"/>
            </w:pPr>
            <w:r w:rsidRPr="00640844">
              <w:t>CO4</w:t>
            </w:r>
          </w:p>
        </w:tc>
        <w:tc>
          <w:tcPr>
            <w:tcW w:w="256" w:type="pct"/>
          </w:tcPr>
          <w:p w14:paraId="163CBA67" w14:textId="77777777" w:rsidR="00446263" w:rsidRPr="00640844" w:rsidRDefault="00446263" w:rsidP="00446263">
            <w:pPr>
              <w:jc w:val="center"/>
            </w:pPr>
            <w:r w:rsidRPr="00640844">
              <w:t>R</w:t>
            </w:r>
          </w:p>
        </w:tc>
        <w:tc>
          <w:tcPr>
            <w:tcW w:w="224" w:type="pct"/>
          </w:tcPr>
          <w:p w14:paraId="32C7C4DB" w14:textId="77777777" w:rsidR="00446263" w:rsidRPr="00640844" w:rsidRDefault="00446263" w:rsidP="00446263">
            <w:pPr>
              <w:jc w:val="center"/>
            </w:pPr>
            <w:r w:rsidRPr="00640844">
              <w:t>1</w:t>
            </w:r>
          </w:p>
        </w:tc>
      </w:tr>
      <w:tr w:rsidR="00446263" w:rsidRPr="00640844" w14:paraId="38B26FAF" w14:textId="77777777" w:rsidTr="00446263">
        <w:trPr>
          <w:trHeight w:val="283"/>
        </w:trPr>
        <w:tc>
          <w:tcPr>
            <w:tcW w:w="272" w:type="pct"/>
          </w:tcPr>
          <w:p w14:paraId="559FC063" w14:textId="77777777" w:rsidR="00446263" w:rsidRPr="00640844" w:rsidRDefault="00446263" w:rsidP="00446263">
            <w:pPr>
              <w:jc w:val="center"/>
            </w:pPr>
            <w:r w:rsidRPr="00640844">
              <w:t>8.</w:t>
            </w:r>
          </w:p>
        </w:tc>
        <w:tc>
          <w:tcPr>
            <w:tcW w:w="3929" w:type="pct"/>
            <w:gridSpan w:val="2"/>
          </w:tcPr>
          <w:p w14:paraId="6CA46742" w14:textId="77777777" w:rsidR="00446263" w:rsidRPr="00640844" w:rsidRDefault="00446263" w:rsidP="00446263">
            <w:pPr>
              <w:jc w:val="both"/>
            </w:pPr>
            <w:r w:rsidRPr="00640844">
              <w:t>State the purpose of the web of trust model.</w:t>
            </w:r>
          </w:p>
        </w:tc>
        <w:tc>
          <w:tcPr>
            <w:tcW w:w="319" w:type="pct"/>
          </w:tcPr>
          <w:p w14:paraId="7A1A523F" w14:textId="77777777" w:rsidR="00446263" w:rsidRPr="00640844" w:rsidRDefault="00446263" w:rsidP="00446263">
            <w:pPr>
              <w:jc w:val="center"/>
            </w:pPr>
            <w:r w:rsidRPr="00640844">
              <w:t>CO4</w:t>
            </w:r>
          </w:p>
        </w:tc>
        <w:tc>
          <w:tcPr>
            <w:tcW w:w="256" w:type="pct"/>
          </w:tcPr>
          <w:p w14:paraId="5ED24414" w14:textId="77777777" w:rsidR="00446263" w:rsidRPr="00640844" w:rsidRDefault="00446263" w:rsidP="00446263">
            <w:pPr>
              <w:jc w:val="center"/>
            </w:pPr>
            <w:r w:rsidRPr="00640844">
              <w:t>R</w:t>
            </w:r>
          </w:p>
        </w:tc>
        <w:tc>
          <w:tcPr>
            <w:tcW w:w="224" w:type="pct"/>
          </w:tcPr>
          <w:p w14:paraId="438AA395" w14:textId="77777777" w:rsidR="00446263" w:rsidRPr="00640844" w:rsidRDefault="00446263" w:rsidP="00446263">
            <w:pPr>
              <w:jc w:val="center"/>
            </w:pPr>
            <w:r w:rsidRPr="00640844">
              <w:t>1</w:t>
            </w:r>
          </w:p>
        </w:tc>
      </w:tr>
      <w:tr w:rsidR="00446263" w:rsidRPr="00640844" w14:paraId="7CB7C603" w14:textId="77777777" w:rsidTr="00446263">
        <w:trPr>
          <w:trHeight w:val="283"/>
        </w:trPr>
        <w:tc>
          <w:tcPr>
            <w:tcW w:w="272" w:type="pct"/>
          </w:tcPr>
          <w:p w14:paraId="30735D46" w14:textId="77777777" w:rsidR="00446263" w:rsidRPr="00640844" w:rsidRDefault="00446263" w:rsidP="00446263">
            <w:pPr>
              <w:jc w:val="center"/>
            </w:pPr>
            <w:r w:rsidRPr="00640844">
              <w:t>9.</w:t>
            </w:r>
          </w:p>
        </w:tc>
        <w:tc>
          <w:tcPr>
            <w:tcW w:w="3929" w:type="pct"/>
            <w:gridSpan w:val="2"/>
          </w:tcPr>
          <w:p w14:paraId="54CE11F5" w14:textId="77777777" w:rsidR="00446263" w:rsidRPr="00640844" w:rsidRDefault="00446263" w:rsidP="00446263">
            <w:pPr>
              <w:pStyle w:val="ListParagraph"/>
              <w:ind w:left="0"/>
              <w:jc w:val="both"/>
              <w:rPr>
                <w:noProof/>
                <w:lang w:eastAsia="zh-TW"/>
              </w:rPr>
            </w:pPr>
            <w:r w:rsidRPr="00640844">
              <w:rPr>
                <w:noProof/>
                <w:lang w:eastAsia="zh-TW"/>
              </w:rPr>
              <w:t>Define lightweight cryptography.</w:t>
            </w:r>
          </w:p>
        </w:tc>
        <w:tc>
          <w:tcPr>
            <w:tcW w:w="319" w:type="pct"/>
          </w:tcPr>
          <w:p w14:paraId="0093C172" w14:textId="77777777" w:rsidR="00446263" w:rsidRPr="00640844" w:rsidRDefault="00446263" w:rsidP="00446263">
            <w:pPr>
              <w:jc w:val="center"/>
            </w:pPr>
            <w:r w:rsidRPr="00640844">
              <w:t>CO5</w:t>
            </w:r>
          </w:p>
        </w:tc>
        <w:tc>
          <w:tcPr>
            <w:tcW w:w="256" w:type="pct"/>
          </w:tcPr>
          <w:p w14:paraId="3F70D2EF" w14:textId="77777777" w:rsidR="00446263" w:rsidRPr="00640844" w:rsidRDefault="00446263" w:rsidP="00446263">
            <w:pPr>
              <w:jc w:val="center"/>
            </w:pPr>
            <w:r w:rsidRPr="00640844">
              <w:t>R</w:t>
            </w:r>
          </w:p>
        </w:tc>
        <w:tc>
          <w:tcPr>
            <w:tcW w:w="224" w:type="pct"/>
          </w:tcPr>
          <w:p w14:paraId="6658EE38" w14:textId="77777777" w:rsidR="00446263" w:rsidRPr="00640844" w:rsidRDefault="00446263" w:rsidP="00446263">
            <w:pPr>
              <w:jc w:val="center"/>
            </w:pPr>
            <w:r w:rsidRPr="00640844">
              <w:t>1</w:t>
            </w:r>
          </w:p>
        </w:tc>
      </w:tr>
      <w:tr w:rsidR="00446263" w:rsidRPr="00640844" w14:paraId="19DF7599" w14:textId="77777777" w:rsidTr="00446263">
        <w:trPr>
          <w:trHeight w:val="283"/>
        </w:trPr>
        <w:tc>
          <w:tcPr>
            <w:tcW w:w="272" w:type="pct"/>
          </w:tcPr>
          <w:p w14:paraId="313461F8" w14:textId="77777777" w:rsidR="00446263" w:rsidRPr="00640844" w:rsidRDefault="00446263" w:rsidP="00446263">
            <w:pPr>
              <w:jc w:val="center"/>
            </w:pPr>
            <w:r w:rsidRPr="00640844">
              <w:t>10.</w:t>
            </w:r>
          </w:p>
        </w:tc>
        <w:tc>
          <w:tcPr>
            <w:tcW w:w="3929" w:type="pct"/>
            <w:gridSpan w:val="2"/>
          </w:tcPr>
          <w:p w14:paraId="419F2AC1" w14:textId="77777777" w:rsidR="00446263" w:rsidRPr="00640844" w:rsidRDefault="00446263" w:rsidP="00446263">
            <w:pPr>
              <w:jc w:val="both"/>
            </w:pPr>
            <w:r w:rsidRPr="00640844">
              <w:t>Define cyber forensics.</w:t>
            </w:r>
          </w:p>
        </w:tc>
        <w:tc>
          <w:tcPr>
            <w:tcW w:w="319" w:type="pct"/>
          </w:tcPr>
          <w:p w14:paraId="123808C8" w14:textId="77777777" w:rsidR="00446263" w:rsidRPr="00640844" w:rsidRDefault="00446263" w:rsidP="00446263">
            <w:pPr>
              <w:jc w:val="center"/>
            </w:pPr>
            <w:r w:rsidRPr="00640844">
              <w:t>CO6</w:t>
            </w:r>
          </w:p>
        </w:tc>
        <w:tc>
          <w:tcPr>
            <w:tcW w:w="256" w:type="pct"/>
          </w:tcPr>
          <w:p w14:paraId="0AB58BE5" w14:textId="77777777" w:rsidR="00446263" w:rsidRPr="00640844" w:rsidRDefault="00446263" w:rsidP="00446263">
            <w:pPr>
              <w:jc w:val="center"/>
            </w:pPr>
            <w:r w:rsidRPr="00640844">
              <w:t>R</w:t>
            </w:r>
          </w:p>
        </w:tc>
        <w:tc>
          <w:tcPr>
            <w:tcW w:w="224" w:type="pct"/>
          </w:tcPr>
          <w:p w14:paraId="71C47C3F" w14:textId="77777777" w:rsidR="00446263" w:rsidRPr="00640844" w:rsidRDefault="00446263" w:rsidP="00446263">
            <w:pPr>
              <w:jc w:val="center"/>
            </w:pPr>
            <w:r w:rsidRPr="00640844">
              <w:t>1</w:t>
            </w:r>
          </w:p>
        </w:tc>
      </w:tr>
      <w:tr w:rsidR="00446263" w:rsidRPr="00640844" w14:paraId="595241BC" w14:textId="77777777" w:rsidTr="00446263">
        <w:trPr>
          <w:trHeight w:val="194"/>
        </w:trPr>
        <w:tc>
          <w:tcPr>
            <w:tcW w:w="5000" w:type="pct"/>
            <w:gridSpan w:val="6"/>
          </w:tcPr>
          <w:p w14:paraId="2CAF3A09" w14:textId="77777777" w:rsidR="00446263" w:rsidRPr="00640844" w:rsidRDefault="00446263" w:rsidP="00446263">
            <w:pPr>
              <w:jc w:val="center"/>
              <w:rPr>
                <w:b/>
              </w:rPr>
            </w:pPr>
            <w:r w:rsidRPr="00640844">
              <w:rPr>
                <w:b/>
              </w:rPr>
              <w:t>PART – B (6 X 3 = 18 MARKS)</w:t>
            </w:r>
          </w:p>
        </w:tc>
      </w:tr>
      <w:tr w:rsidR="00446263" w:rsidRPr="00640844" w14:paraId="402F2AEC" w14:textId="77777777" w:rsidTr="00446263">
        <w:trPr>
          <w:trHeight w:val="283"/>
        </w:trPr>
        <w:tc>
          <w:tcPr>
            <w:tcW w:w="272" w:type="pct"/>
          </w:tcPr>
          <w:p w14:paraId="43B0BAAA" w14:textId="77777777" w:rsidR="00446263" w:rsidRPr="00640844" w:rsidRDefault="00446263" w:rsidP="00446263">
            <w:pPr>
              <w:pStyle w:val="NoSpacing"/>
              <w:jc w:val="center"/>
            </w:pPr>
            <w:r w:rsidRPr="00640844">
              <w:t>11.</w:t>
            </w:r>
          </w:p>
        </w:tc>
        <w:tc>
          <w:tcPr>
            <w:tcW w:w="3929" w:type="pct"/>
            <w:gridSpan w:val="2"/>
          </w:tcPr>
          <w:p w14:paraId="6DF5DEC7" w14:textId="77777777" w:rsidR="00446263" w:rsidRPr="00640844" w:rsidRDefault="00446263" w:rsidP="00446263">
            <w:pPr>
              <w:pStyle w:val="NoSpacing"/>
              <w:jc w:val="both"/>
            </w:pPr>
            <w:r w:rsidRPr="00640844">
              <w:t>Explain the goals of cryptography.</w:t>
            </w:r>
          </w:p>
        </w:tc>
        <w:tc>
          <w:tcPr>
            <w:tcW w:w="319" w:type="pct"/>
          </w:tcPr>
          <w:p w14:paraId="0C705C07" w14:textId="77777777" w:rsidR="00446263" w:rsidRPr="00640844" w:rsidRDefault="00446263" w:rsidP="00446263">
            <w:pPr>
              <w:pStyle w:val="NoSpacing"/>
              <w:jc w:val="center"/>
            </w:pPr>
            <w:r w:rsidRPr="00640844">
              <w:t>CO1</w:t>
            </w:r>
          </w:p>
        </w:tc>
        <w:tc>
          <w:tcPr>
            <w:tcW w:w="256" w:type="pct"/>
          </w:tcPr>
          <w:p w14:paraId="4D872307" w14:textId="77777777" w:rsidR="00446263" w:rsidRPr="00640844" w:rsidRDefault="00446263" w:rsidP="00446263">
            <w:pPr>
              <w:pStyle w:val="NoSpacing"/>
              <w:jc w:val="center"/>
            </w:pPr>
            <w:r w:rsidRPr="00640844">
              <w:t>U</w:t>
            </w:r>
          </w:p>
        </w:tc>
        <w:tc>
          <w:tcPr>
            <w:tcW w:w="224" w:type="pct"/>
          </w:tcPr>
          <w:p w14:paraId="54579D02" w14:textId="77777777" w:rsidR="00446263" w:rsidRPr="00640844" w:rsidRDefault="00446263" w:rsidP="00446263">
            <w:pPr>
              <w:pStyle w:val="NoSpacing"/>
              <w:jc w:val="center"/>
            </w:pPr>
            <w:r w:rsidRPr="00640844">
              <w:t>3</w:t>
            </w:r>
          </w:p>
        </w:tc>
      </w:tr>
      <w:tr w:rsidR="00446263" w:rsidRPr="00640844" w14:paraId="3DAF4408" w14:textId="77777777" w:rsidTr="00446263">
        <w:trPr>
          <w:trHeight w:val="283"/>
        </w:trPr>
        <w:tc>
          <w:tcPr>
            <w:tcW w:w="272" w:type="pct"/>
          </w:tcPr>
          <w:p w14:paraId="6C8E675D" w14:textId="77777777" w:rsidR="00446263" w:rsidRPr="00640844" w:rsidRDefault="00446263" w:rsidP="00446263">
            <w:pPr>
              <w:pStyle w:val="NoSpacing"/>
              <w:jc w:val="center"/>
            </w:pPr>
            <w:r w:rsidRPr="00640844">
              <w:t>12.</w:t>
            </w:r>
          </w:p>
        </w:tc>
        <w:tc>
          <w:tcPr>
            <w:tcW w:w="3929" w:type="pct"/>
            <w:gridSpan w:val="2"/>
          </w:tcPr>
          <w:p w14:paraId="2E204D80" w14:textId="77777777" w:rsidR="00446263" w:rsidRPr="00640844" w:rsidRDefault="00446263" w:rsidP="00446263">
            <w:pPr>
              <w:pStyle w:val="NoSpacing"/>
              <w:jc w:val="both"/>
            </w:pPr>
            <w:r w:rsidRPr="00640844">
              <w:t xml:space="preserve">Describe the CIA triad with reference to </w:t>
            </w:r>
            <w:proofErr w:type="spellStart"/>
            <w:r w:rsidRPr="00640844">
              <w:t>IoT</w:t>
            </w:r>
            <w:proofErr w:type="spellEnd"/>
            <w:r w:rsidRPr="00640844">
              <w:t xml:space="preserve"> systems.</w:t>
            </w:r>
          </w:p>
        </w:tc>
        <w:tc>
          <w:tcPr>
            <w:tcW w:w="319" w:type="pct"/>
          </w:tcPr>
          <w:p w14:paraId="284A04F0" w14:textId="77777777" w:rsidR="00446263" w:rsidRPr="00640844" w:rsidRDefault="00446263" w:rsidP="00446263">
            <w:pPr>
              <w:pStyle w:val="NoSpacing"/>
              <w:jc w:val="center"/>
            </w:pPr>
            <w:r w:rsidRPr="00640844">
              <w:t>CO2</w:t>
            </w:r>
          </w:p>
        </w:tc>
        <w:tc>
          <w:tcPr>
            <w:tcW w:w="256" w:type="pct"/>
          </w:tcPr>
          <w:p w14:paraId="3AAC3212" w14:textId="77777777" w:rsidR="00446263" w:rsidRPr="00640844" w:rsidRDefault="00446263" w:rsidP="00446263">
            <w:pPr>
              <w:pStyle w:val="NoSpacing"/>
              <w:jc w:val="center"/>
            </w:pPr>
            <w:r w:rsidRPr="00640844">
              <w:t>U</w:t>
            </w:r>
          </w:p>
        </w:tc>
        <w:tc>
          <w:tcPr>
            <w:tcW w:w="224" w:type="pct"/>
          </w:tcPr>
          <w:p w14:paraId="7B09AFEE" w14:textId="77777777" w:rsidR="00446263" w:rsidRPr="00640844" w:rsidRDefault="00446263" w:rsidP="00446263">
            <w:pPr>
              <w:pStyle w:val="NoSpacing"/>
              <w:jc w:val="center"/>
            </w:pPr>
            <w:r w:rsidRPr="00640844">
              <w:t>3</w:t>
            </w:r>
          </w:p>
        </w:tc>
      </w:tr>
      <w:tr w:rsidR="00446263" w:rsidRPr="00640844" w14:paraId="733FFAF9" w14:textId="77777777" w:rsidTr="00446263">
        <w:trPr>
          <w:trHeight w:val="283"/>
        </w:trPr>
        <w:tc>
          <w:tcPr>
            <w:tcW w:w="272" w:type="pct"/>
          </w:tcPr>
          <w:p w14:paraId="07D1C971" w14:textId="77777777" w:rsidR="00446263" w:rsidRPr="00640844" w:rsidRDefault="00446263" w:rsidP="00446263">
            <w:pPr>
              <w:pStyle w:val="NoSpacing"/>
              <w:jc w:val="center"/>
            </w:pPr>
            <w:r w:rsidRPr="00640844">
              <w:t>13.</w:t>
            </w:r>
          </w:p>
        </w:tc>
        <w:tc>
          <w:tcPr>
            <w:tcW w:w="3929" w:type="pct"/>
            <w:gridSpan w:val="2"/>
          </w:tcPr>
          <w:p w14:paraId="1629A20F" w14:textId="77777777" w:rsidR="00446263" w:rsidRPr="00640844" w:rsidRDefault="00446263" w:rsidP="00446263">
            <w:pPr>
              <w:pStyle w:val="NoSpacing"/>
              <w:jc w:val="both"/>
            </w:pPr>
            <w:r>
              <w:t>Differentiate ‘user-centric’ from</w:t>
            </w:r>
            <w:r w:rsidRPr="00640844">
              <w:t xml:space="preserve"> </w:t>
            </w:r>
            <w:r>
              <w:t>‘</w:t>
            </w:r>
            <w:r w:rsidRPr="00640844">
              <w:t>device-centric</w:t>
            </w:r>
            <w:r>
              <w:t>’</w:t>
            </w:r>
            <w:r w:rsidRPr="00640844">
              <w:t xml:space="preserve"> identity management models in </w:t>
            </w:r>
            <w:proofErr w:type="spellStart"/>
            <w:r w:rsidRPr="00640844">
              <w:t>IoT</w:t>
            </w:r>
            <w:proofErr w:type="spellEnd"/>
            <w:r w:rsidRPr="00640844">
              <w:t>.</w:t>
            </w:r>
          </w:p>
        </w:tc>
        <w:tc>
          <w:tcPr>
            <w:tcW w:w="319" w:type="pct"/>
          </w:tcPr>
          <w:p w14:paraId="563AE128" w14:textId="77777777" w:rsidR="00446263" w:rsidRPr="00640844" w:rsidRDefault="00446263" w:rsidP="00446263">
            <w:pPr>
              <w:pStyle w:val="NoSpacing"/>
              <w:jc w:val="center"/>
            </w:pPr>
            <w:r w:rsidRPr="00640844">
              <w:t>CO3</w:t>
            </w:r>
          </w:p>
        </w:tc>
        <w:tc>
          <w:tcPr>
            <w:tcW w:w="256" w:type="pct"/>
          </w:tcPr>
          <w:p w14:paraId="2BDC8EDA" w14:textId="77777777" w:rsidR="00446263" w:rsidRPr="00640844" w:rsidRDefault="00446263" w:rsidP="00446263">
            <w:pPr>
              <w:pStyle w:val="NoSpacing"/>
              <w:jc w:val="center"/>
            </w:pPr>
            <w:r w:rsidRPr="00640844">
              <w:t>U</w:t>
            </w:r>
          </w:p>
        </w:tc>
        <w:tc>
          <w:tcPr>
            <w:tcW w:w="224" w:type="pct"/>
          </w:tcPr>
          <w:p w14:paraId="47611A6F" w14:textId="77777777" w:rsidR="00446263" w:rsidRPr="00640844" w:rsidRDefault="00446263" w:rsidP="00446263">
            <w:pPr>
              <w:pStyle w:val="NoSpacing"/>
              <w:jc w:val="center"/>
            </w:pPr>
            <w:r w:rsidRPr="00640844">
              <w:t>3</w:t>
            </w:r>
          </w:p>
        </w:tc>
      </w:tr>
      <w:tr w:rsidR="00446263" w:rsidRPr="00640844" w14:paraId="532EF7D5" w14:textId="77777777" w:rsidTr="00446263">
        <w:trPr>
          <w:trHeight w:val="283"/>
        </w:trPr>
        <w:tc>
          <w:tcPr>
            <w:tcW w:w="272" w:type="pct"/>
          </w:tcPr>
          <w:p w14:paraId="788C1CD0" w14:textId="77777777" w:rsidR="00446263" w:rsidRPr="00640844" w:rsidRDefault="00446263" w:rsidP="00446263">
            <w:pPr>
              <w:pStyle w:val="NoSpacing"/>
              <w:jc w:val="center"/>
            </w:pPr>
            <w:r w:rsidRPr="00640844">
              <w:t>14.</w:t>
            </w:r>
          </w:p>
        </w:tc>
        <w:tc>
          <w:tcPr>
            <w:tcW w:w="3929" w:type="pct"/>
            <w:gridSpan w:val="2"/>
          </w:tcPr>
          <w:p w14:paraId="323A493B" w14:textId="77777777" w:rsidR="00446263" w:rsidRPr="00640844" w:rsidRDefault="00446263" w:rsidP="00446263">
            <w:pPr>
              <w:pStyle w:val="NoSpacing"/>
              <w:jc w:val="both"/>
            </w:pPr>
            <w:r w:rsidRPr="00640844">
              <w:t>Explain the phases involved in mutual trust establishment.</w:t>
            </w:r>
          </w:p>
        </w:tc>
        <w:tc>
          <w:tcPr>
            <w:tcW w:w="319" w:type="pct"/>
          </w:tcPr>
          <w:p w14:paraId="0118250B" w14:textId="77777777" w:rsidR="00446263" w:rsidRPr="00640844" w:rsidRDefault="00446263" w:rsidP="00446263">
            <w:pPr>
              <w:pStyle w:val="NoSpacing"/>
              <w:jc w:val="center"/>
            </w:pPr>
            <w:r w:rsidRPr="00640844">
              <w:t>CO4</w:t>
            </w:r>
          </w:p>
        </w:tc>
        <w:tc>
          <w:tcPr>
            <w:tcW w:w="256" w:type="pct"/>
          </w:tcPr>
          <w:p w14:paraId="1651CAD9" w14:textId="77777777" w:rsidR="00446263" w:rsidRPr="00640844" w:rsidRDefault="00446263" w:rsidP="00446263">
            <w:pPr>
              <w:pStyle w:val="NoSpacing"/>
              <w:jc w:val="center"/>
            </w:pPr>
            <w:r w:rsidRPr="00640844">
              <w:t>U</w:t>
            </w:r>
          </w:p>
        </w:tc>
        <w:tc>
          <w:tcPr>
            <w:tcW w:w="224" w:type="pct"/>
          </w:tcPr>
          <w:p w14:paraId="5ADFB4FB" w14:textId="77777777" w:rsidR="00446263" w:rsidRPr="00640844" w:rsidRDefault="00446263" w:rsidP="00446263">
            <w:pPr>
              <w:pStyle w:val="NoSpacing"/>
              <w:jc w:val="center"/>
            </w:pPr>
            <w:r w:rsidRPr="00640844">
              <w:t>3</w:t>
            </w:r>
          </w:p>
        </w:tc>
      </w:tr>
      <w:tr w:rsidR="00446263" w:rsidRPr="00640844" w14:paraId="27F0C5C5" w14:textId="77777777" w:rsidTr="00446263">
        <w:trPr>
          <w:trHeight w:val="283"/>
        </w:trPr>
        <w:tc>
          <w:tcPr>
            <w:tcW w:w="272" w:type="pct"/>
          </w:tcPr>
          <w:p w14:paraId="4BE68516" w14:textId="77777777" w:rsidR="00446263" w:rsidRPr="00640844" w:rsidRDefault="00446263" w:rsidP="00446263">
            <w:pPr>
              <w:pStyle w:val="NoSpacing"/>
              <w:jc w:val="center"/>
            </w:pPr>
            <w:r w:rsidRPr="00640844">
              <w:t>15.</w:t>
            </w:r>
          </w:p>
        </w:tc>
        <w:tc>
          <w:tcPr>
            <w:tcW w:w="3929" w:type="pct"/>
            <w:gridSpan w:val="2"/>
          </w:tcPr>
          <w:p w14:paraId="658C8D9C" w14:textId="77777777" w:rsidR="00446263" w:rsidRPr="00640844" w:rsidRDefault="00446263" w:rsidP="00446263">
            <w:pPr>
              <w:pStyle w:val="NoSpacing"/>
              <w:jc w:val="both"/>
            </w:pPr>
            <w:r w:rsidRPr="00640844">
              <w:t xml:space="preserve">Compare </w:t>
            </w:r>
            <w:r>
              <w:t>identity-based with</w:t>
            </w:r>
            <w:r w:rsidRPr="00640844">
              <w:t xml:space="preserve"> identity-driven access control in </w:t>
            </w:r>
            <w:proofErr w:type="spellStart"/>
            <w:r w:rsidRPr="00640844">
              <w:t>IoT</w:t>
            </w:r>
            <w:proofErr w:type="spellEnd"/>
            <w:r w:rsidRPr="00640844">
              <w:t>.</w:t>
            </w:r>
          </w:p>
        </w:tc>
        <w:tc>
          <w:tcPr>
            <w:tcW w:w="319" w:type="pct"/>
          </w:tcPr>
          <w:p w14:paraId="5C2173BC" w14:textId="77777777" w:rsidR="00446263" w:rsidRPr="00640844" w:rsidRDefault="00446263" w:rsidP="00446263">
            <w:pPr>
              <w:pStyle w:val="NoSpacing"/>
              <w:jc w:val="center"/>
            </w:pPr>
            <w:r w:rsidRPr="00640844">
              <w:t>CO5</w:t>
            </w:r>
          </w:p>
        </w:tc>
        <w:tc>
          <w:tcPr>
            <w:tcW w:w="256" w:type="pct"/>
          </w:tcPr>
          <w:p w14:paraId="0A61D9E1" w14:textId="77777777" w:rsidR="00446263" w:rsidRPr="00640844" w:rsidRDefault="00446263" w:rsidP="00446263">
            <w:pPr>
              <w:pStyle w:val="NoSpacing"/>
              <w:jc w:val="center"/>
            </w:pPr>
            <w:r w:rsidRPr="00640844">
              <w:t>U</w:t>
            </w:r>
          </w:p>
        </w:tc>
        <w:tc>
          <w:tcPr>
            <w:tcW w:w="224" w:type="pct"/>
          </w:tcPr>
          <w:p w14:paraId="66F03366" w14:textId="77777777" w:rsidR="00446263" w:rsidRPr="00640844" w:rsidRDefault="00446263" w:rsidP="00446263">
            <w:pPr>
              <w:pStyle w:val="NoSpacing"/>
              <w:jc w:val="center"/>
            </w:pPr>
            <w:r w:rsidRPr="00640844">
              <w:t>3</w:t>
            </w:r>
          </w:p>
        </w:tc>
      </w:tr>
      <w:tr w:rsidR="00446263" w:rsidRPr="00640844" w14:paraId="367DE911" w14:textId="77777777" w:rsidTr="00446263">
        <w:trPr>
          <w:trHeight w:val="283"/>
        </w:trPr>
        <w:tc>
          <w:tcPr>
            <w:tcW w:w="272" w:type="pct"/>
          </w:tcPr>
          <w:p w14:paraId="5ADFD7C1" w14:textId="77777777" w:rsidR="00446263" w:rsidRPr="00640844" w:rsidRDefault="00446263" w:rsidP="00446263">
            <w:pPr>
              <w:pStyle w:val="NoSpacing"/>
              <w:jc w:val="center"/>
            </w:pPr>
            <w:r w:rsidRPr="00640844">
              <w:t>16.</w:t>
            </w:r>
          </w:p>
        </w:tc>
        <w:tc>
          <w:tcPr>
            <w:tcW w:w="3929" w:type="pct"/>
            <w:gridSpan w:val="2"/>
          </w:tcPr>
          <w:p w14:paraId="5864E200" w14:textId="77777777" w:rsidR="00446263" w:rsidRPr="00640844" w:rsidRDefault="00446263" w:rsidP="00446263">
            <w:pPr>
              <w:pStyle w:val="NoSpacing"/>
              <w:jc w:val="both"/>
            </w:pPr>
            <w:r w:rsidRPr="00640844">
              <w:t>Explain the role of incident response in handling cybercrime.</w:t>
            </w:r>
          </w:p>
        </w:tc>
        <w:tc>
          <w:tcPr>
            <w:tcW w:w="319" w:type="pct"/>
          </w:tcPr>
          <w:p w14:paraId="313F0081" w14:textId="77777777" w:rsidR="00446263" w:rsidRPr="00640844" w:rsidRDefault="00446263" w:rsidP="00446263">
            <w:pPr>
              <w:pStyle w:val="NoSpacing"/>
              <w:jc w:val="center"/>
            </w:pPr>
            <w:r w:rsidRPr="00640844">
              <w:t>CO6</w:t>
            </w:r>
          </w:p>
        </w:tc>
        <w:tc>
          <w:tcPr>
            <w:tcW w:w="256" w:type="pct"/>
          </w:tcPr>
          <w:p w14:paraId="59031AEC" w14:textId="77777777" w:rsidR="00446263" w:rsidRPr="00640844" w:rsidRDefault="00446263" w:rsidP="00446263">
            <w:pPr>
              <w:pStyle w:val="NoSpacing"/>
              <w:jc w:val="center"/>
            </w:pPr>
            <w:r w:rsidRPr="00640844">
              <w:t>U</w:t>
            </w:r>
          </w:p>
        </w:tc>
        <w:tc>
          <w:tcPr>
            <w:tcW w:w="224" w:type="pct"/>
          </w:tcPr>
          <w:p w14:paraId="672CA334" w14:textId="77777777" w:rsidR="00446263" w:rsidRPr="00640844" w:rsidRDefault="00446263" w:rsidP="00446263">
            <w:pPr>
              <w:pStyle w:val="NoSpacing"/>
              <w:jc w:val="center"/>
            </w:pPr>
            <w:r w:rsidRPr="00640844">
              <w:t>3</w:t>
            </w:r>
          </w:p>
        </w:tc>
      </w:tr>
      <w:tr w:rsidR="00446263" w:rsidRPr="00640844" w14:paraId="647D6258" w14:textId="77777777" w:rsidTr="00446263">
        <w:trPr>
          <w:trHeight w:val="552"/>
        </w:trPr>
        <w:tc>
          <w:tcPr>
            <w:tcW w:w="5000" w:type="pct"/>
            <w:gridSpan w:val="6"/>
          </w:tcPr>
          <w:p w14:paraId="17630F97" w14:textId="77777777" w:rsidR="00446263" w:rsidRPr="00640844" w:rsidRDefault="00446263" w:rsidP="00446263">
            <w:pPr>
              <w:jc w:val="center"/>
              <w:rPr>
                <w:b/>
              </w:rPr>
            </w:pPr>
            <w:r w:rsidRPr="00640844">
              <w:rPr>
                <w:b/>
              </w:rPr>
              <w:t>PART – C (6 X 12 = 72 MARKS)</w:t>
            </w:r>
          </w:p>
          <w:p w14:paraId="4E59C23C" w14:textId="77777777" w:rsidR="00446263" w:rsidRPr="00640844" w:rsidRDefault="00446263" w:rsidP="00446263">
            <w:pPr>
              <w:jc w:val="center"/>
              <w:rPr>
                <w:b/>
              </w:rPr>
            </w:pPr>
            <w:r w:rsidRPr="00640844">
              <w:rPr>
                <w:b/>
              </w:rPr>
              <w:t>(Answer any five Questions from Q. No. 17 to 23, Q. No. 24 is Compulsory)</w:t>
            </w:r>
          </w:p>
        </w:tc>
      </w:tr>
      <w:tr w:rsidR="00446263" w:rsidRPr="00640844" w14:paraId="154A0ABE" w14:textId="77777777" w:rsidTr="00446263">
        <w:trPr>
          <w:trHeight w:val="283"/>
        </w:trPr>
        <w:tc>
          <w:tcPr>
            <w:tcW w:w="272" w:type="pct"/>
          </w:tcPr>
          <w:p w14:paraId="3932AF0C" w14:textId="77777777" w:rsidR="00446263" w:rsidRPr="00640844" w:rsidRDefault="00446263" w:rsidP="00446263">
            <w:pPr>
              <w:jc w:val="center"/>
            </w:pPr>
            <w:r w:rsidRPr="00640844">
              <w:t>17.</w:t>
            </w:r>
          </w:p>
        </w:tc>
        <w:tc>
          <w:tcPr>
            <w:tcW w:w="189" w:type="pct"/>
          </w:tcPr>
          <w:p w14:paraId="68723A78" w14:textId="77777777" w:rsidR="00446263" w:rsidRPr="00640844" w:rsidRDefault="00446263" w:rsidP="00446263"/>
        </w:tc>
        <w:tc>
          <w:tcPr>
            <w:tcW w:w="3740" w:type="pct"/>
          </w:tcPr>
          <w:p w14:paraId="013A0901" w14:textId="77777777" w:rsidR="00446263" w:rsidRPr="00640844" w:rsidRDefault="00446263" w:rsidP="00446263">
            <w:pPr>
              <w:jc w:val="both"/>
            </w:pPr>
            <w:r w:rsidRPr="00640844">
              <w:t>Analyze the structure and working of the Advanced Encryption Standard algorithm.</w:t>
            </w:r>
          </w:p>
        </w:tc>
        <w:tc>
          <w:tcPr>
            <w:tcW w:w="319" w:type="pct"/>
          </w:tcPr>
          <w:p w14:paraId="2A78250F" w14:textId="77777777" w:rsidR="00446263" w:rsidRPr="00640844" w:rsidRDefault="00446263" w:rsidP="00446263">
            <w:pPr>
              <w:jc w:val="center"/>
            </w:pPr>
            <w:r w:rsidRPr="00640844">
              <w:t>CO1</w:t>
            </w:r>
          </w:p>
        </w:tc>
        <w:tc>
          <w:tcPr>
            <w:tcW w:w="256" w:type="pct"/>
          </w:tcPr>
          <w:p w14:paraId="5E32850B" w14:textId="77777777" w:rsidR="00446263" w:rsidRPr="00640844" w:rsidRDefault="00446263" w:rsidP="00446263">
            <w:pPr>
              <w:jc w:val="center"/>
            </w:pPr>
            <w:r w:rsidRPr="00640844">
              <w:t>An</w:t>
            </w:r>
          </w:p>
        </w:tc>
        <w:tc>
          <w:tcPr>
            <w:tcW w:w="224" w:type="pct"/>
          </w:tcPr>
          <w:p w14:paraId="5326DF1C" w14:textId="77777777" w:rsidR="00446263" w:rsidRPr="00640844" w:rsidRDefault="00446263" w:rsidP="00446263">
            <w:pPr>
              <w:jc w:val="center"/>
            </w:pPr>
            <w:r w:rsidRPr="00640844">
              <w:t>12</w:t>
            </w:r>
          </w:p>
        </w:tc>
      </w:tr>
      <w:tr w:rsidR="00446263" w:rsidRPr="00640844" w14:paraId="3CF9E4FB" w14:textId="77777777" w:rsidTr="00446263">
        <w:trPr>
          <w:trHeight w:val="283"/>
        </w:trPr>
        <w:tc>
          <w:tcPr>
            <w:tcW w:w="272" w:type="pct"/>
          </w:tcPr>
          <w:p w14:paraId="548ADF22" w14:textId="77777777" w:rsidR="00446263" w:rsidRPr="00640844" w:rsidRDefault="00446263" w:rsidP="00446263">
            <w:pPr>
              <w:jc w:val="center"/>
            </w:pPr>
          </w:p>
        </w:tc>
        <w:tc>
          <w:tcPr>
            <w:tcW w:w="189" w:type="pct"/>
          </w:tcPr>
          <w:p w14:paraId="6E9EF975" w14:textId="77777777" w:rsidR="00446263" w:rsidRPr="00640844" w:rsidRDefault="00446263" w:rsidP="00446263">
            <w:pPr>
              <w:jc w:val="center"/>
            </w:pPr>
          </w:p>
        </w:tc>
        <w:tc>
          <w:tcPr>
            <w:tcW w:w="3740" w:type="pct"/>
          </w:tcPr>
          <w:p w14:paraId="63D50319" w14:textId="77777777" w:rsidR="00446263" w:rsidRPr="00640844" w:rsidRDefault="00446263" w:rsidP="00446263">
            <w:pPr>
              <w:jc w:val="both"/>
            </w:pPr>
          </w:p>
        </w:tc>
        <w:tc>
          <w:tcPr>
            <w:tcW w:w="319" w:type="pct"/>
          </w:tcPr>
          <w:p w14:paraId="7DE4D130" w14:textId="77777777" w:rsidR="00446263" w:rsidRPr="00640844" w:rsidRDefault="00446263" w:rsidP="00446263">
            <w:pPr>
              <w:jc w:val="center"/>
            </w:pPr>
          </w:p>
        </w:tc>
        <w:tc>
          <w:tcPr>
            <w:tcW w:w="256" w:type="pct"/>
          </w:tcPr>
          <w:p w14:paraId="4E3A08FC" w14:textId="77777777" w:rsidR="00446263" w:rsidRPr="00640844" w:rsidRDefault="00446263" w:rsidP="00446263">
            <w:pPr>
              <w:jc w:val="center"/>
            </w:pPr>
          </w:p>
        </w:tc>
        <w:tc>
          <w:tcPr>
            <w:tcW w:w="224" w:type="pct"/>
          </w:tcPr>
          <w:p w14:paraId="237790C7" w14:textId="77777777" w:rsidR="00446263" w:rsidRPr="00640844" w:rsidRDefault="00446263" w:rsidP="00446263">
            <w:pPr>
              <w:jc w:val="center"/>
            </w:pPr>
          </w:p>
        </w:tc>
      </w:tr>
      <w:tr w:rsidR="00446263" w:rsidRPr="00640844" w14:paraId="6BA0F128" w14:textId="77777777" w:rsidTr="00446263">
        <w:trPr>
          <w:trHeight w:val="283"/>
        </w:trPr>
        <w:tc>
          <w:tcPr>
            <w:tcW w:w="272" w:type="pct"/>
          </w:tcPr>
          <w:p w14:paraId="59D23DFC" w14:textId="77777777" w:rsidR="00446263" w:rsidRPr="00640844" w:rsidRDefault="00446263" w:rsidP="00446263">
            <w:pPr>
              <w:jc w:val="center"/>
            </w:pPr>
            <w:r w:rsidRPr="00640844">
              <w:t>18.</w:t>
            </w:r>
          </w:p>
        </w:tc>
        <w:tc>
          <w:tcPr>
            <w:tcW w:w="189" w:type="pct"/>
          </w:tcPr>
          <w:p w14:paraId="71A0CD5A" w14:textId="77777777" w:rsidR="00446263" w:rsidRPr="00640844" w:rsidRDefault="00446263" w:rsidP="00446263">
            <w:pPr>
              <w:jc w:val="center"/>
            </w:pPr>
            <w:r w:rsidRPr="00640844">
              <w:t>a.</w:t>
            </w:r>
          </w:p>
        </w:tc>
        <w:tc>
          <w:tcPr>
            <w:tcW w:w="3740" w:type="pct"/>
          </w:tcPr>
          <w:p w14:paraId="40F2E99C" w14:textId="77777777" w:rsidR="00446263" w:rsidRPr="00640844" w:rsidRDefault="00446263" w:rsidP="00446263">
            <w:pPr>
              <w:jc w:val="both"/>
            </w:pPr>
            <w:r w:rsidRPr="00640844">
              <w:t xml:space="preserve">Analyze the </w:t>
            </w:r>
            <w:proofErr w:type="spellStart"/>
            <w:r w:rsidRPr="00640844">
              <w:t>IIoT</w:t>
            </w:r>
            <w:proofErr w:type="spellEnd"/>
            <w:r w:rsidRPr="00640844">
              <w:t xml:space="preserve"> security framework with respect to hardware security, boot process, operating system, kernel, application, runtime environment, and containers.</w:t>
            </w:r>
          </w:p>
        </w:tc>
        <w:tc>
          <w:tcPr>
            <w:tcW w:w="319" w:type="pct"/>
          </w:tcPr>
          <w:p w14:paraId="41F8DF83" w14:textId="77777777" w:rsidR="00446263" w:rsidRPr="00640844" w:rsidRDefault="00446263" w:rsidP="00446263">
            <w:pPr>
              <w:jc w:val="center"/>
            </w:pPr>
            <w:r w:rsidRPr="00640844">
              <w:t>CO2</w:t>
            </w:r>
          </w:p>
        </w:tc>
        <w:tc>
          <w:tcPr>
            <w:tcW w:w="256" w:type="pct"/>
          </w:tcPr>
          <w:p w14:paraId="03A37644" w14:textId="77777777" w:rsidR="00446263" w:rsidRPr="00640844" w:rsidRDefault="00446263" w:rsidP="00446263">
            <w:pPr>
              <w:jc w:val="center"/>
            </w:pPr>
            <w:r w:rsidRPr="00640844">
              <w:t>An</w:t>
            </w:r>
          </w:p>
        </w:tc>
        <w:tc>
          <w:tcPr>
            <w:tcW w:w="224" w:type="pct"/>
          </w:tcPr>
          <w:p w14:paraId="30FCC1BB" w14:textId="77777777" w:rsidR="00446263" w:rsidRPr="00640844" w:rsidRDefault="00446263" w:rsidP="00446263">
            <w:pPr>
              <w:jc w:val="center"/>
            </w:pPr>
            <w:r w:rsidRPr="00640844">
              <w:t>6</w:t>
            </w:r>
          </w:p>
        </w:tc>
      </w:tr>
      <w:tr w:rsidR="00446263" w:rsidRPr="00640844" w14:paraId="4B0E938C" w14:textId="77777777" w:rsidTr="00446263">
        <w:trPr>
          <w:trHeight w:val="283"/>
        </w:trPr>
        <w:tc>
          <w:tcPr>
            <w:tcW w:w="272" w:type="pct"/>
          </w:tcPr>
          <w:p w14:paraId="18507DA6" w14:textId="77777777" w:rsidR="00446263" w:rsidRPr="00640844" w:rsidRDefault="00446263" w:rsidP="00446263">
            <w:pPr>
              <w:jc w:val="center"/>
            </w:pPr>
          </w:p>
        </w:tc>
        <w:tc>
          <w:tcPr>
            <w:tcW w:w="189" w:type="pct"/>
          </w:tcPr>
          <w:p w14:paraId="62F1155B" w14:textId="77777777" w:rsidR="00446263" w:rsidRPr="00640844" w:rsidRDefault="00446263" w:rsidP="00446263">
            <w:pPr>
              <w:jc w:val="center"/>
            </w:pPr>
            <w:r w:rsidRPr="00640844">
              <w:t>b.</w:t>
            </w:r>
          </w:p>
        </w:tc>
        <w:tc>
          <w:tcPr>
            <w:tcW w:w="3740" w:type="pct"/>
          </w:tcPr>
          <w:p w14:paraId="55CD2BE8" w14:textId="77777777" w:rsidR="00446263" w:rsidRPr="00640844" w:rsidRDefault="00446263" w:rsidP="00446263">
            <w:pPr>
              <w:jc w:val="both"/>
            </w:pPr>
            <w:r w:rsidRPr="00640844">
              <w:t xml:space="preserve">Compare internet, intranet, LAN, and wireless cellular networks for securing </w:t>
            </w:r>
            <w:proofErr w:type="spellStart"/>
            <w:r w:rsidRPr="00640844">
              <w:t>IoT</w:t>
            </w:r>
            <w:proofErr w:type="spellEnd"/>
            <w:r w:rsidRPr="00640844">
              <w:t xml:space="preserve"> communication.</w:t>
            </w:r>
          </w:p>
        </w:tc>
        <w:tc>
          <w:tcPr>
            <w:tcW w:w="319" w:type="pct"/>
          </w:tcPr>
          <w:p w14:paraId="3B1A5A0B" w14:textId="77777777" w:rsidR="00446263" w:rsidRPr="00640844" w:rsidRDefault="00446263" w:rsidP="00446263">
            <w:pPr>
              <w:jc w:val="center"/>
            </w:pPr>
            <w:r w:rsidRPr="00640844">
              <w:t>CO2</w:t>
            </w:r>
          </w:p>
        </w:tc>
        <w:tc>
          <w:tcPr>
            <w:tcW w:w="256" w:type="pct"/>
          </w:tcPr>
          <w:p w14:paraId="7CFD2E03" w14:textId="77777777" w:rsidR="00446263" w:rsidRPr="00640844" w:rsidRDefault="00446263" w:rsidP="00446263">
            <w:pPr>
              <w:jc w:val="center"/>
            </w:pPr>
            <w:r w:rsidRPr="00640844">
              <w:t>An</w:t>
            </w:r>
          </w:p>
        </w:tc>
        <w:tc>
          <w:tcPr>
            <w:tcW w:w="224" w:type="pct"/>
          </w:tcPr>
          <w:p w14:paraId="17DB1703" w14:textId="77777777" w:rsidR="00446263" w:rsidRPr="00640844" w:rsidRDefault="00446263" w:rsidP="00446263">
            <w:pPr>
              <w:jc w:val="center"/>
            </w:pPr>
            <w:r w:rsidRPr="00640844">
              <w:t>6</w:t>
            </w:r>
          </w:p>
        </w:tc>
      </w:tr>
      <w:tr w:rsidR="00446263" w:rsidRPr="00640844" w14:paraId="5C4EAAD8" w14:textId="77777777" w:rsidTr="00446263">
        <w:trPr>
          <w:trHeight w:val="283"/>
        </w:trPr>
        <w:tc>
          <w:tcPr>
            <w:tcW w:w="272" w:type="pct"/>
          </w:tcPr>
          <w:p w14:paraId="093F4A50" w14:textId="77777777" w:rsidR="00446263" w:rsidRPr="00640844" w:rsidRDefault="00446263" w:rsidP="00446263">
            <w:pPr>
              <w:jc w:val="center"/>
            </w:pPr>
          </w:p>
        </w:tc>
        <w:tc>
          <w:tcPr>
            <w:tcW w:w="189" w:type="pct"/>
          </w:tcPr>
          <w:p w14:paraId="5C129A7B" w14:textId="77777777" w:rsidR="00446263" w:rsidRPr="00640844" w:rsidRDefault="00446263" w:rsidP="00446263">
            <w:pPr>
              <w:jc w:val="center"/>
            </w:pPr>
          </w:p>
        </w:tc>
        <w:tc>
          <w:tcPr>
            <w:tcW w:w="3740" w:type="pct"/>
          </w:tcPr>
          <w:p w14:paraId="50BD3C18" w14:textId="77777777" w:rsidR="00446263" w:rsidRPr="00640844" w:rsidRDefault="00446263" w:rsidP="00446263">
            <w:pPr>
              <w:jc w:val="both"/>
            </w:pPr>
          </w:p>
        </w:tc>
        <w:tc>
          <w:tcPr>
            <w:tcW w:w="319" w:type="pct"/>
          </w:tcPr>
          <w:p w14:paraId="06B755A4" w14:textId="77777777" w:rsidR="00446263" w:rsidRPr="00640844" w:rsidRDefault="00446263" w:rsidP="00446263">
            <w:pPr>
              <w:jc w:val="center"/>
            </w:pPr>
          </w:p>
        </w:tc>
        <w:tc>
          <w:tcPr>
            <w:tcW w:w="256" w:type="pct"/>
          </w:tcPr>
          <w:p w14:paraId="425D1DCA" w14:textId="77777777" w:rsidR="00446263" w:rsidRPr="00640844" w:rsidRDefault="00446263" w:rsidP="00446263">
            <w:pPr>
              <w:jc w:val="center"/>
            </w:pPr>
          </w:p>
        </w:tc>
        <w:tc>
          <w:tcPr>
            <w:tcW w:w="224" w:type="pct"/>
          </w:tcPr>
          <w:p w14:paraId="094CA47B" w14:textId="77777777" w:rsidR="00446263" w:rsidRPr="00640844" w:rsidRDefault="00446263" w:rsidP="00446263">
            <w:pPr>
              <w:jc w:val="center"/>
            </w:pPr>
          </w:p>
        </w:tc>
      </w:tr>
      <w:tr w:rsidR="00446263" w:rsidRPr="00640844" w14:paraId="15DFA641" w14:textId="77777777" w:rsidTr="00446263">
        <w:trPr>
          <w:trHeight w:val="283"/>
        </w:trPr>
        <w:tc>
          <w:tcPr>
            <w:tcW w:w="272" w:type="pct"/>
          </w:tcPr>
          <w:p w14:paraId="50FD0818" w14:textId="77777777" w:rsidR="00446263" w:rsidRPr="00640844" w:rsidRDefault="00446263" w:rsidP="00446263">
            <w:pPr>
              <w:jc w:val="center"/>
            </w:pPr>
            <w:r w:rsidRPr="00640844">
              <w:t>19.</w:t>
            </w:r>
          </w:p>
        </w:tc>
        <w:tc>
          <w:tcPr>
            <w:tcW w:w="189" w:type="pct"/>
          </w:tcPr>
          <w:p w14:paraId="162C6294" w14:textId="77777777" w:rsidR="00446263" w:rsidRPr="00640844" w:rsidRDefault="00446263" w:rsidP="00446263">
            <w:pPr>
              <w:jc w:val="center"/>
            </w:pPr>
            <w:r w:rsidRPr="00640844">
              <w:t>a.</w:t>
            </w:r>
          </w:p>
        </w:tc>
        <w:tc>
          <w:tcPr>
            <w:tcW w:w="3740" w:type="pct"/>
          </w:tcPr>
          <w:p w14:paraId="3FCE83C9" w14:textId="77777777" w:rsidR="00446263" w:rsidRPr="00640844" w:rsidRDefault="00446263" w:rsidP="00446263">
            <w:pPr>
              <w:jc w:val="both"/>
            </w:pPr>
            <w:r w:rsidRPr="00640844">
              <w:t xml:space="preserve">Analyze the common vulnerabilities present in </w:t>
            </w:r>
            <w:proofErr w:type="spellStart"/>
            <w:r w:rsidRPr="00640844">
              <w:t>IoT</w:t>
            </w:r>
            <w:proofErr w:type="spellEnd"/>
            <w:r w:rsidRPr="00640844">
              <w:t xml:space="preserve"> devices.</w:t>
            </w:r>
          </w:p>
        </w:tc>
        <w:tc>
          <w:tcPr>
            <w:tcW w:w="319" w:type="pct"/>
          </w:tcPr>
          <w:p w14:paraId="70A27C73" w14:textId="77777777" w:rsidR="00446263" w:rsidRPr="00640844" w:rsidRDefault="00446263" w:rsidP="00446263">
            <w:pPr>
              <w:jc w:val="center"/>
            </w:pPr>
            <w:r w:rsidRPr="00640844">
              <w:t>CO3</w:t>
            </w:r>
          </w:p>
        </w:tc>
        <w:tc>
          <w:tcPr>
            <w:tcW w:w="256" w:type="pct"/>
          </w:tcPr>
          <w:p w14:paraId="248D3E17" w14:textId="77777777" w:rsidR="00446263" w:rsidRPr="00640844" w:rsidRDefault="00446263" w:rsidP="00446263">
            <w:pPr>
              <w:jc w:val="center"/>
            </w:pPr>
            <w:r w:rsidRPr="00640844">
              <w:t>An</w:t>
            </w:r>
          </w:p>
        </w:tc>
        <w:tc>
          <w:tcPr>
            <w:tcW w:w="224" w:type="pct"/>
          </w:tcPr>
          <w:p w14:paraId="5993CB00" w14:textId="77777777" w:rsidR="00446263" w:rsidRPr="00640844" w:rsidRDefault="00446263" w:rsidP="00446263">
            <w:pPr>
              <w:jc w:val="center"/>
            </w:pPr>
            <w:r w:rsidRPr="00640844">
              <w:t>8</w:t>
            </w:r>
          </w:p>
        </w:tc>
      </w:tr>
      <w:tr w:rsidR="00446263" w:rsidRPr="00640844" w14:paraId="7F34497A" w14:textId="77777777" w:rsidTr="00446263">
        <w:trPr>
          <w:trHeight w:val="283"/>
        </w:trPr>
        <w:tc>
          <w:tcPr>
            <w:tcW w:w="272" w:type="pct"/>
          </w:tcPr>
          <w:p w14:paraId="3FF9CAA1" w14:textId="77777777" w:rsidR="00446263" w:rsidRPr="00640844" w:rsidRDefault="00446263" w:rsidP="00446263">
            <w:pPr>
              <w:jc w:val="center"/>
            </w:pPr>
          </w:p>
        </w:tc>
        <w:tc>
          <w:tcPr>
            <w:tcW w:w="189" w:type="pct"/>
          </w:tcPr>
          <w:p w14:paraId="6CDF531C" w14:textId="77777777" w:rsidR="00446263" w:rsidRPr="00640844" w:rsidRDefault="00446263" w:rsidP="00446263">
            <w:pPr>
              <w:jc w:val="center"/>
            </w:pPr>
            <w:r w:rsidRPr="00640844">
              <w:t>b.</w:t>
            </w:r>
          </w:p>
        </w:tc>
        <w:tc>
          <w:tcPr>
            <w:tcW w:w="3740" w:type="pct"/>
          </w:tcPr>
          <w:p w14:paraId="4E844418" w14:textId="77777777" w:rsidR="00446263" w:rsidRPr="00640844" w:rsidRDefault="00446263" w:rsidP="00446263">
            <w:pPr>
              <w:jc w:val="both"/>
              <w:rPr>
                <w:bCs/>
              </w:rPr>
            </w:pPr>
            <w:r w:rsidRPr="00640844">
              <w:rPr>
                <w:bCs/>
              </w:rPr>
              <w:t xml:space="preserve">Evaluate the key elements of threat modeling for a smart home </w:t>
            </w:r>
            <w:proofErr w:type="spellStart"/>
            <w:r w:rsidRPr="00640844">
              <w:rPr>
                <w:bCs/>
              </w:rPr>
              <w:t>IoT</w:t>
            </w:r>
            <w:proofErr w:type="spellEnd"/>
            <w:r w:rsidRPr="00640844">
              <w:rPr>
                <w:bCs/>
              </w:rPr>
              <w:t xml:space="preserve"> system.</w:t>
            </w:r>
          </w:p>
        </w:tc>
        <w:tc>
          <w:tcPr>
            <w:tcW w:w="319" w:type="pct"/>
          </w:tcPr>
          <w:p w14:paraId="43352E5A" w14:textId="77777777" w:rsidR="00446263" w:rsidRPr="00640844" w:rsidRDefault="00446263" w:rsidP="00446263">
            <w:pPr>
              <w:jc w:val="center"/>
            </w:pPr>
            <w:r w:rsidRPr="00640844">
              <w:t>CO3</w:t>
            </w:r>
          </w:p>
        </w:tc>
        <w:tc>
          <w:tcPr>
            <w:tcW w:w="256" w:type="pct"/>
          </w:tcPr>
          <w:p w14:paraId="6A40002B" w14:textId="77777777" w:rsidR="00446263" w:rsidRPr="00640844" w:rsidRDefault="00446263" w:rsidP="00446263">
            <w:pPr>
              <w:jc w:val="center"/>
            </w:pPr>
            <w:r w:rsidRPr="00640844">
              <w:t>E</w:t>
            </w:r>
          </w:p>
        </w:tc>
        <w:tc>
          <w:tcPr>
            <w:tcW w:w="224" w:type="pct"/>
          </w:tcPr>
          <w:p w14:paraId="34536AC8" w14:textId="77777777" w:rsidR="00446263" w:rsidRPr="00640844" w:rsidRDefault="00446263" w:rsidP="00446263">
            <w:pPr>
              <w:jc w:val="center"/>
            </w:pPr>
            <w:r w:rsidRPr="00640844">
              <w:t>4</w:t>
            </w:r>
          </w:p>
        </w:tc>
      </w:tr>
      <w:tr w:rsidR="00446263" w:rsidRPr="00640844" w14:paraId="34344409" w14:textId="77777777" w:rsidTr="00446263">
        <w:trPr>
          <w:trHeight w:val="283"/>
        </w:trPr>
        <w:tc>
          <w:tcPr>
            <w:tcW w:w="272" w:type="pct"/>
          </w:tcPr>
          <w:p w14:paraId="13F3D0D3" w14:textId="77777777" w:rsidR="00446263" w:rsidRPr="00640844" w:rsidRDefault="00446263" w:rsidP="00446263">
            <w:pPr>
              <w:jc w:val="center"/>
            </w:pPr>
          </w:p>
        </w:tc>
        <w:tc>
          <w:tcPr>
            <w:tcW w:w="189" w:type="pct"/>
          </w:tcPr>
          <w:p w14:paraId="0B9ED9BD" w14:textId="77777777" w:rsidR="00446263" w:rsidRPr="00640844" w:rsidRDefault="00446263" w:rsidP="00446263">
            <w:pPr>
              <w:jc w:val="center"/>
            </w:pPr>
          </w:p>
        </w:tc>
        <w:tc>
          <w:tcPr>
            <w:tcW w:w="3740" w:type="pct"/>
          </w:tcPr>
          <w:p w14:paraId="6813EC24" w14:textId="77777777" w:rsidR="00446263" w:rsidRPr="00640844" w:rsidRDefault="00446263" w:rsidP="00446263">
            <w:pPr>
              <w:jc w:val="both"/>
            </w:pPr>
          </w:p>
        </w:tc>
        <w:tc>
          <w:tcPr>
            <w:tcW w:w="319" w:type="pct"/>
          </w:tcPr>
          <w:p w14:paraId="5F572207" w14:textId="77777777" w:rsidR="00446263" w:rsidRPr="00640844" w:rsidRDefault="00446263" w:rsidP="00446263">
            <w:pPr>
              <w:jc w:val="center"/>
            </w:pPr>
          </w:p>
        </w:tc>
        <w:tc>
          <w:tcPr>
            <w:tcW w:w="256" w:type="pct"/>
          </w:tcPr>
          <w:p w14:paraId="2CC15789" w14:textId="77777777" w:rsidR="00446263" w:rsidRPr="00640844" w:rsidRDefault="00446263" w:rsidP="00446263">
            <w:pPr>
              <w:jc w:val="center"/>
            </w:pPr>
          </w:p>
        </w:tc>
        <w:tc>
          <w:tcPr>
            <w:tcW w:w="224" w:type="pct"/>
          </w:tcPr>
          <w:p w14:paraId="1047F951" w14:textId="77777777" w:rsidR="00446263" w:rsidRPr="00640844" w:rsidRDefault="00446263" w:rsidP="00446263">
            <w:pPr>
              <w:jc w:val="center"/>
            </w:pPr>
          </w:p>
        </w:tc>
      </w:tr>
      <w:tr w:rsidR="00446263" w:rsidRPr="00640844" w14:paraId="6EB8C36D" w14:textId="77777777" w:rsidTr="00446263">
        <w:trPr>
          <w:trHeight w:val="283"/>
        </w:trPr>
        <w:tc>
          <w:tcPr>
            <w:tcW w:w="272" w:type="pct"/>
          </w:tcPr>
          <w:p w14:paraId="5422DC2B" w14:textId="77777777" w:rsidR="00446263" w:rsidRPr="00640844" w:rsidRDefault="00446263" w:rsidP="00446263">
            <w:pPr>
              <w:jc w:val="center"/>
            </w:pPr>
            <w:r w:rsidRPr="00640844">
              <w:t>20.</w:t>
            </w:r>
          </w:p>
        </w:tc>
        <w:tc>
          <w:tcPr>
            <w:tcW w:w="189" w:type="pct"/>
          </w:tcPr>
          <w:p w14:paraId="586541B9" w14:textId="77777777" w:rsidR="00446263" w:rsidRPr="00640844" w:rsidRDefault="00446263" w:rsidP="00446263">
            <w:pPr>
              <w:jc w:val="center"/>
            </w:pPr>
            <w:r w:rsidRPr="00640844">
              <w:t>a.</w:t>
            </w:r>
          </w:p>
        </w:tc>
        <w:tc>
          <w:tcPr>
            <w:tcW w:w="3740" w:type="pct"/>
          </w:tcPr>
          <w:p w14:paraId="3F9749D2" w14:textId="77777777" w:rsidR="00446263" w:rsidRPr="00640844" w:rsidRDefault="00446263" w:rsidP="00446263">
            <w:pPr>
              <w:jc w:val="both"/>
            </w:pPr>
            <w:r w:rsidRPr="00640844">
              <w:t xml:space="preserve">Analyze the trust management lifecycle in </w:t>
            </w:r>
            <w:proofErr w:type="spellStart"/>
            <w:r w:rsidRPr="00640844">
              <w:t>IoT</w:t>
            </w:r>
            <w:proofErr w:type="spellEnd"/>
            <w:r w:rsidRPr="00640844">
              <w:t>.</w:t>
            </w:r>
          </w:p>
        </w:tc>
        <w:tc>
          <w:tcPr>
            <w:tcW w:w="319" w:type="pct"/>
          </w:tcPr>
          <w:p w14:paraId="29F7E18B" w14:textId="77777777" w:rsidR="00446263" w:rsidRPr="00640844" w:rsidRDefault="00446263" w:rsidP="00446263">
            <w:pPr>
              <w:jc w:val="center"/>
            </w:pPr>
            <w:r w:rsidRPr="00640844">
              <w:t>CO4</w:t>
            </w:r>
          </w:p>
        </w:tc>
        <w:tc>
          <w:tcPr>
            <w:tcW w:w="256" w:type="pct"/>
          </w:tcPr>
          <w:p w14:paraId="25946CB0" w14:textId="77777777" w:rsidR="00446263" w:rsidRPr="00640844" w:rsidRDefault="00446263" w:rsidP="00446263">
            <w:pPr>
              <w:jc w:val="center"/>
            </w:pPr>
            <w:r w:rsidRPr="00640844">
              <w:t>An</w:t>
            </w:r>
          </w:p>
        </w:tc>
        <w:tc>
          <w:tcPr>
            <w:tcW w:w="224" w:type="pct"/>
          </w:tcPr>
          <w:p w14:paraId="4A1A5196" w14:textId="77777777" w:rsidR="00446263" w:rsidRPr="00640844" w:rsidRDefault="00446263" w:rsidP="00446263">
            <w:pPr>
              <w:jc w:val="center"/>
            </w:pPr>
            <w:r w:rsidRPr="00640844">
              <w:t>8</w:t>
            </w:r>
          </w:p>
        </w:tc>
      </w:tr>
      <w:tr w:rsidR="00446263" w:rsidRPr="00640844" w14:paraId="00C4B41E" w14:textId="77777777" w:rsidTr="00446263">
        <w:trPr>
          <w:trHeight w:val="283"/>
        </w:trPr>
        <w:tc>
          <w:tcPr>
            <w:tcW w:w="272" w:type="pct"/>
          </w:tcPr>
          <w:p w14:paraId="412E27EE" w14:textId="77777777" w:rsidR="00446263" w:rsidRPr="00640844" w:rsidRDefault="00446263" w:rsidP="00446263">
            <w:pPr>
              <w:jc w:val="center"/>
            </w:pPr>
          </w:p>
        </w:tc>
        <w:tc>
          <w:tcPr>
            <w:tcW w:w="189" w:type="pct"/>
          </w:tcPr>
          <w:p w14:paraId="22BEAEB4" w14:textId="77777777" w:rsidR="00446263" w:rsidRPr="00640844" w:rsidRDefault="00446263" w:rsidP="00446263">
            <w:pPr>
              <w:jc w:val="center"/>
            </w:pPr>
            <w:r w:rsidRPr="00640844">
              <w:t>b.</w:t>
            </w:r>
          </w:p>
        </w:tc>
        <w:tc>
          <w:tcPr>
            <w:tcW w:w="3740" w:type="pct"/>
          </w:tcPr>
          <w:p w14:paraId="0840EFAF" w14:textId="77777777" w:rsidR="00446263" w:rsidRPr="00640844" w:rsidRDefault="00446263" w:rsidP="00446263">
            <w:pPr>
              <w:jc w:val="both"/>
              <w:rPr>
                <w:bCs/>
              </w:rPr>
            </w:pPr>
            <w:r w:rsidRPr="00640844">
              <w:rPr>
                <w:bCs/>
              </w:rPr>
              <w:t xml:space="preserve">Apply an identity management framework to a smart healthcare </w:t>
            </w:r>
            <w:proofErr w:type="spellStart"/>
            <w:r w:rsidRPr="00640844">
              <w:rPr>
                <w:bCs/>
              </w:rPr>
              <w:t>IoT</w:t>
            </w:r>
            <w:proofErr w:type="spellEnd"/>
            <w:r w:rsidRPr="00640844">
              <w:rPr>
                <w:bCs/>
              </w:rPr>
              <w:t xml:space="preserve"> system.</w:t>
            </w:r>
          </w:p>
        </w:tc>
        <w:tc>
          <w:tcPr>
            <w:tcW w:w="319" w:type="pct"/>
          </w:tcPr>
          <w:p w14:paraId="3E37BA35" w14:textId="77777777" w:rsidR="00446263" w:rsidRPr="00640844" w:rsidRDefault="00446263" w:rsidP="00446263">
            <w:pPr>
              <w:jc w:val="center"/>
            </w:pPr>
            <w:r w:rsidRPr="00640844">
              <w:t>CO4</w:t>
            </w:r>
          </w:p>
        </w:tc>
        <w:tc>
          <w:tcPr>
            <w:tcW w:w="256" w:type="pct"/>
          </w:tcPr>
          <w:p w14:paraId="7AEF4E7B" w14:textId="77777777" w:rsidR="00446263" w:rsidRPr="00640844" w:rsidRDefault="00446263" w:rsidP="00446263">
            <w:pPr>
              <w:jc w:val="center"/>
            </w:pPr>
            <w:r w:rsidRPr="00640844">
              <w:t>A</w:t>
            </w:r>
          </w:p>
        </w:tc>
        <w:tc>
          <w:tcPr>
            <w:tcW w:w="224" w:type="pct"/>
          </w:tcPr>
          <w:p w14:paraId="49A2AC9C" w14:textId="77777777" w:rsidR="00446263" w:rsidRPr="00640844" w:rsidRDefault="00446263" w:rsidP="00446263">
            <w:pPr>
              <w:jc w:val="center"/>
            </w:pPr>
            <w:r w:rsidRPr="00640844">
              <w:t>4</w:t>
            </w:r>
          </w:p>
        </w:tc>
      </w:tr>
      <w:tr w:rsidR="00446263" w:rsidRPr="00640844" w14:paraId="726288C3" w14:textId="77777777" w:rsidTr="00446263">
        <w:trPr>
          <w:trHeight w:val="283"/>
        </w:trPr>
        <w:tc>
          <w:tcPr>
            <w:tcW w:w="272" w:type="pct"/>
          </w:tcPr>
          <w:p w14:paraId="153E9567" w14:textId="77777777" w:rsidR="00446263" w:rsidRPr="00640844" w:rsidRDefault="00446263" w:rsidP="00446263">
            <w:pPr>
              <w:jc w:val="center"/>
            </w:pPr>
          </w:p>
        </w:tc>
        <w:tc>
          <w:tcPr>
            <w:tcW w:w="189" w:type="pct"/>
          </w:tcPr>
          <w:p w14:paraId="1CF6543B" w14:textId="77777777" w:rsidR="00446263" w:rsidRPr="00640844" w:rsidRDefault="00446263" w:rsidP="00446263">
            <w:pPr>
              <w:jc w:val="center"/>
            </w:pPr>
          </w:p>
        </w:tc>
        <w:tc>
          <w:tcPr>
            <w:tcW w:w="3740" w:type="pct"/>
          </w:tcPr>
          <w:p w14:paraId="310A292C" w14:textId="77777777" w:rsidR="00446263" w:rsidRPr="00640844" w:rsidRDefault="00446263" w:rsidP="00446263">
            <w:pPr>
              <w:jc w:val="both"/>
            </w:pPr>
          </w:p>
        </w:tc>
        <w:tc>
          <w:tcPr>
            <w:tcW w:w="319" w:type="pct"/>
          </w:tcPr>
          <w:p w14:paraId="6DDA54FC" w14:textId="77777777" w:rsidR="00446263" w:rsidRPr="00640844" w:rsidRDefault="00446263" w:rsidP="00446263">
            <w:pPr>
              <w:jc w:val="center"/>
            </w:pPr>
          </w:p>
        </w:tc>
        <w:tc>
          <w:tcPr>
            <w:tcW w:w="256" w:type="pct"/>
          </w:tcPr>
          <w:p w14:paraId="6BFB417E" w14:textId="77777777" w:rsidR="00446263" w:rsidRPr="00640844" w:rsidRDefault="00446263" w:rsidP="00446263">
            <w:pPr>
              <w:jc w:val="center"/>
            </w:pPr>
          </w:p>
        </w:tc>
        <w:tc>
          <w:tcPr>
            <w:tcW w:w="224" w:type="pct"/>
          </w:tcPr>
          <w:p w14:paraId="210C5D43" w14:textId="77777777" w:rsidR="00446263" w:rsidRPr="00640844" w:rsidRDefault="00446263" w:rsidP="00446263">
            <w:pPr>
              <w:jc w:val="center"/>
            </w:pPr>
          </w:p>
        </w:tc>
      </w:tr>
      <w:tr w:rsidR="00446263" w:rsidRPr="00640844" w14:paraId="24B74B8E" w14:textId="77777777" w:rsidTr="00446263">
        <w:trPr>
          <w:trHeight w:val="283"/>
        </w:trPr>
        <w:tc>
          <w:tcPr>
            <w:tcW w:w="272" w:type="pct"/>
          </w:tcPr>
          <w:p w14:paraId="49258E3C" w14:textId="77777777" w:rsidR="00446263" w:rsidRPr="00640844" w:rsidRDefault="00446263" w:rsidP="00446263">
            <w:pPr>
              <w:jc w:val="center"/>
            </w:pPr>
            <w:r w:rsidRPr="00640844">
              <w:t>21.</w:t>
            </w:r>
          </w:p>
        </w:tc>
        <w:tc>
          <w:tcPr>
            <w:tcW w:w="189" w:type="pct"/>
          </w:tcPr>
          <w:p w14:paraId="40CE7521" w14:textId="77777777" w:rsidR="00446263" w:rsidRPr="00640844" w:rsidRDefault="00446263" w:rsidP="00446263">
            <w:pPr>
              <w:jc w:val="center"/>
            </w:pPr>
            <w:r w:rsidRPr="00640844">
              <w:t>a.</w:t>
            </w:r>
          </w:p>
        </w:tc>
        <w:tc>
          <w:tcPr>
            <w:tcW w:w="3740" w:type="pct"/>
          </w:tcPr>
          <w:p w14:paraId="4B704AF4" w14:textId="77777777" w:rsidR="00446263" w:rsidRPr="00640844" w:rsidRDefault="00446263" w:rsidP="00446263">
            <w:pPr>
              <w:jc w:val="both"/>
            </w:pPr>
            <w:r w:rsidRPr="00640844">
              <w:t>Analyze the need and methods of lightweight cryptography.</w:t>
            </w:r>
          </w:p>
        </w:tc>
        <w:tc>
          <w:tcPr>
            <w:tcW w:w="319" w:type="pct"/>
          </w:tcPr>
          <w:p w14:paraId="2DF855EC" w14:textId="77777777" w:rsidR="00446263" w:rsidRPr="00640844" w:rsidRDefault="00446263" w:rsidP="00446263">
            <w:pPr>
              <w:jc w:val="center"/>
            </w:pPr>
            <w:r w:rsidRPr="00640844">
              <w:t>CO5</w:t>
            </w:r>
          </w:p>
        </w:tc>
        <w:tc>
          <w:tcPr>
            <w:tcW w:w="256" w:type="pct"/>
          </w:tcPr>
          <w:p w14:paraId="2B050C10" w14:textId="77777777" w:rsidR="00446263" w:rsidRPr="00640844" w:rsidRDefault="00446263" w:rsidP="00446263">
            <w:pPr>
              <w:jc w:val="center"/>
            </w:pPr>
            <w:r w:rsidRPr="00640844">
              <w:t>An</w:t>
            </w:r>
          </w:p>
        </w:tc>
        <w:tc>
          <w:tcPr>
            <w:tcW w:w="224" w:type="pct"/>
          </w:tcPr>
          <w:p w14:paraId="7BAC86AB" w14:textId="77777777" w:rsidR="00446263" w:rsidRPr="00640844" w:rsidRDefault="00446263" w:rsidP="00446263">
            <w:pPr>
              <w:jc w:val="center"/>
            </w:pPr>
            <w:r w:rsidRPr="00640844">
              <w:t>6</w:t>
            </w:r>
          </w:p>
        </w:tc>
      </w:tr>
      <w:tr w:rsidR="00446263" w:rsidRPr="00640844" w14:paraId="7F8AB95D" w14:textId="77777777" w:rsidTr="00446263">
        <w:trPr>
          <w:trHeight w:val="283"/>
        </w:trPr>
        <w:tc>
          <w:tcPr>
            <w:tcW w:w="272" w:type="pct"/>
          </w:tcPr>
          <w:p w14:paraId="26DA3CC3" w14:textId="77777777" w:rsidR="00446263" w:rsidRPr="00640844" w:rsidRDefault="00446263" w:rsidP="00446263">
            <w:pPr>
              <w:jc w:val="center"/>
            </w:pPr>
          </w:p>
        </w:tc>
        <w:tc>
          <w:tcPr>
            <w:tcW w:w="189" w:type="pct"/>
          </w:tcPr>
          <w:p w14:paraId="1D59C4D5" w14:textId="77777777" w:rsidR="00446263" w:rsidRPr="00640844" w:rsidRDefault="00446263" w:rsidP="00446263">
            <w:pPr>
              <w:jc w:val="center"/>
            </w:pPr>
            <w:r w:rsidRPr="00640844">
              <w:t>b.</w:t>
            </w:r>
          </w:p>
        </w:tc>
        <w:tc>
          <w:tcPr>
            <w:tcW w:w="3740" w:type="pct"/>
          </w:tcPr>
          <w:p w14:paraId="17E0D781" w14:textId="77777777" w:rsidR="00446263" w:rsidRPr="00640844" w:rsidRDefault="00446263" w:rsidP="00446263">
            <w:pPr>
              <w:jc w:val="both"/>
              <w:rPr>
                <w:bCs/>
              </w:rPr>
            </w:pPr>
            <w:r w:rsidRPr="00640844">
              <w:rPr>
                <w:bCs/>
              </w:rPr>
              <w:t xml:space="preserve">Compare capability-based, identity-based, and identity-driven access control schemes used in </w:t>
            </w:r>
            <w:proofErr w:type="spellStart"/>
            <w:r w:rsidRPr="00640844">
              <w:rPr>
                <w:bCs/>
              </w:rPr>
              <w:t>IoT</w:t>
            </w:r>
            <w:proofErr w:type="spellEnd"/>
            <w:r w:rsidRPr="00640844">
              <w:rPr>
                <w:bCs/>
              </w:rPr>
              <w:t>.</w:t>
            </w:r>
          </w:p>
        </w:tc>
        <w:tc>
          <w:tcPr>
            <w:tcW w:w="319" w:type="pct"/>
          </w:tcPr>
          <w:p w14:paraId="27B82537" w14:textId="77777777" w:rsidR="00446263" w:rsidRPr="00640844" w:rsidRDefault="00446263" w:rsidP="00446263">
            <w:pPr>
              <w:jc w:val="center"/>
            </w:pPr>
            <w:r w:rsidRPr="00640844">
              <w:t>CO5</w:t>
            </w:r>
          </w:p>
        </w:tc>
        <w:tc>
          <w:tcPr>
            <w:tcW w:w="256" w:type="pct"/>
          </w:tcPr>
          <w:p w14:paraId="5E786F0B" w14:textId="77777777" w:rsidR="00446263" w:rsidRPr="00640844" w:rsidRDefault="00446263" w:rsidP="00446263">
            <w:pPr>
              <w:jc w:val="center"/>
            </w:pPr>
            <w:r w:rsidRPr="00640844">
              <w:t>An</w:t>
            </w:r>
          </w:p>
        </w:tc>
        <w:tc>
          <w:tcPr>
            <w:tcW w:w="224" w:type="pct"/>
          </w:tcPr>
          <w:p w14:paraId="4D48DE73" w14:textId="77777777" w:rsidR="00446263" w:rsidRPr="00640844" w:rsidRDefault="00446263" w:rsidP="00446263">
            <w:pPr>
              <w:jc w:val="center"/>
            </w:pPr>
            <w:r w:rsidRPr="00640844">
              <w:t>6</w:t>
            </w:r>
          </w:p>
        </w:tc>
      </w:tr>
      <w:tr w:rsidR="00446263" w:rsidRPr="00640844" w14:paraId="71610FBF" w14:textId="77777777" w:rsidTr="00446263">
        <w:trPr>
          <w:trHeight w:val="283"/>
        </w:trPr>
        <w:tc>
          <w:tcPr>
            <w:tcW w:w="272" w:type="pct"/>
          </w:tcPr>
          <w:p w14:paraId="07F631F4" w14:textId="77777777" w:rsidR="00446263" w:rsidRPr="00640844" w:rsidRDefault="00446263" w:rsidP="00446263">
            <w:pPr>
              <w:jc w:val="center"/>
            </w:pPr>
          </w:p>
        </w:tc>
        <w:tc>
          <w:tcPr>
            <w:tcW w:w="189" w:type="pct"/>
          </w:tcPr>
          <w:p w14:paraId="0AE71936" w14:textId="77777777" w:rsidR="00446263" w:rsidRPr="00640844" w:rsidRDefault="00446263" w:rsidP="00446263">
            <w:pPr>
              <w:jc w:val="center"/>
            </w:pPr>
          </w:p>
        </w:tc>
        <w:tc>
          <w:tcPr>
            <w:tcW w:w="3740" w:type="pct"/>
          </w:tcPr>
          <w:p w14:paraId="5EBEEF9A" w14:textId="77777777" w:rsidR="00446263" w:rsidRPr="00640844" w:rsidRDefault="00446263" w:rsidP="00446263">
            <w:pPr>
              <w:jc w:val="both"/>
            </w:pPr>
          </w:p>
        </w:tc>
        <w:tc>
          <w:tcPr>
            <w:tcW w:w="319" w:type="pct"/>
          </w:tcPr>
          <w:p w14:paraId="5DFACF9E" w14:textId="77777777" w:rsidR="00446263" w:rsidRPr="00640844" w:rsidRDefault="00446263" w:rsidP="00446263">
            <w:pPr>
              <w:jc w:val="center"/>
            </w:pPr>
          </w:p>
        </w:tc>
        <w:tc>
          <w:tcPr>
            <w:tcW w:w="256" w:type="pct"/>
          </w:tcPr>
          <w:p w14:paraId="79FBD715" w14:textId="77777777" w:rsidR="00446263" w:rsidRPr="00640844" w:rsidRDefault="00446263" w:rsidP="00446263">
            <w:pPr>
              <w:jc w:val="center"/>
            </w:pPr>
          </w:p>
        </w:tc>
        <w:tc>
          <w:tcPr>
            <w:tcW w:w="224" w:type="pct"/>
          </w:tcPr>
          <w:p w14:paraId="4D77360B" w14:textId="77777777" w:rsidR="00446263" w:rsidRPr="00640844" w:rsidRDefault="00446263" w:rsidP="00446263">
            <w:pPr>
              <w:jc w:val="center"/>
            </w:pPr>
          </w:p>
        </w:tc>
      </w:tr>
      <w:tr w:rsidR="00446263" w:rsidRPr="00640844" w14:paraId="7FDA0E88" w14:textId="77777777" w:rsidTr="00446263">
        <w:trPr>
          <w:trHeight w:val="283"/>
        </w:trPr>
        <w:tc>
          <w:tcPr>
            <w:tcW w:w="272" w:type="pct"/>
          </w:tcPr>
          <w:p w14:paraId="33A604BA" w14:textId="77777777" w:rsidR="00446263" w:rsidRPr="00640844" w:rsidRDefault="00446263" w:rsidP="00446263">
            <w:pPr>
              <w:jc w:val="center"/>
            </w:pPr>
            <w:r w:rsidRPr="00640844">
              <w:t>22.</w:t>
            </w:r>
          </w:p>
        </w:tc>
        <w:tc>
          <w:tcPr>
            <w:tcW w:w="189" w:type="pct"/>
          </w:tcPr>
          <w:p w14:paraId="0310349B" w14:textId="77777777" w:rsidR="00446263" w:rsidRPr="00640844" w:rsidRDefault="00446263" w:rsidP="00446263">
            <w:pPr>
              <w:jc w:val="center"/>
            </w:pPr>
            <w:r w:rsidRPr="00640844">
              <w:t>a.</w:t>
            </w:r>
          </w:p>
        </w:tc>
        <w:tc>
          <w:tcPr>
            <w:tcW w:w="3740" w:type="pct"/>
          </w:tcPr>
          <w:p w14:paraId="1FBEDA67" w14:textId="77777777" w:rsidR="00446263" w:rsidRPr="00640844" w:rsidRDefault="00446263" w:rsidP="00446263">
            <w:pPr>
              <w:jc w:val="both"/>
            </w:pPr>
            <w:r w:rsidRPr="00640844">
              <w:t xml:space="preserve">Compute the shared secret key in </w:t>
            </w:r>
            <w:proofErr w:type="spellStart"/>
            <w:r w:rsidRPr="00640844">
              <w:t>Diffie</w:t>
            </w:r>
            <w:proofErr w:type="spellEnd"/>
            <w:r w:rsidRPr="00640844">
              <w:t>–Hellman key exchange for given values of p, g, a, and b.</w:t>
            </w:r>
          </w:p>
        </w:tc>
        <w:tc>
          <w:tcPr>
            <w:tcW w:w="319" w:type="pct"/>
          </w:tcPr>
          <w:p w14:paraId="77CD6ED1" w14:textId="77777777" w:rsidR="00446263" w:rsidRPr="00640844" w:rsidRDefault="00446263" w:rsidP="00446263">
            <w:pPr>
              <w:jc w:val="center"/>
            </w:pPr>
            <w:r w:rsidRPr="00640844">
              <w:t>CO1</w:t>
            </w:r>
          </w:p>
        </w:tc>
        <w:tc>
          <w:tcPr>
            <w:tcW w:w="256" w:type="pct"/>
          </w:tcPr>
          <w:p w14:paraId="1F21511F" w14:textId="77777777" w:rsidR="00446263" w:rsidRPr="00640844" w:rsidRDefault="00446263" w:rsidP="00446263">
            <w:pPr>
              <w:jc w:val="center"/>
            </w:pPr>
            <w:r w:rsidRPr="00640844">
              <w:t>A</w:t>
            </w:r>
          </w:p>
        </w:tc>
        <w:tc>
          <w:tcPr>
            <w:tcW w:w="224" w:type="pct"/>
          </w:tcPr>
          <w:p w14:paraId="5C31DC37" w14:textId="77777777" w:rsidR="00446263" w:rsidRPr="00640844" w:rsidRDefault="00446263" w:rsidP="00446263">
            <w:pPr>
              <w:jc w:val="center"/>
            </w:pPr>
            <w:r w:rsidRPr="00640844">
              <w:t>6</w:t>
            </w:r>
          </w:p>
        </w:tc>
      </w:tr>
      <w:tr w:rsidR="00446263" w:rsidRPr="00640844" w14:paraId="65CBDDC8" w14:textId="77777777" w:rsidTr="00446263">
        <w:trPr>
          <w:trHeight w:val="283"/>
        </w:trPr>
        <w:tc>
          <w:tcPr>
            <w:tcW w:w="272" w:type="pct"/>
          </w:tcPr>
          <w:p w14:paraId="6B6C6E77" w14:textId="77777777" w:rsidR="00446263" w:rsidRPr="00640844" w:rsidRDefault="00446263" w:rsidP="00446263">
            <w:pPr>
              <w:jc w:val="center"/>
            </w:pPr>
          </w:p>
        </w:tc>
        <w:tc>
          <w:tcPr>
            <w:tcW w:w="189" w:type="pct"/>
          </w:tcPr>
          <w:p w14:paraId="39D6BD32" w14:textId="77777777" w:rsidR="00446263" w:rsidRPr="00640844" w:rsidRDefault="00446263" w:rsidP="00446263">
            <w:pPr>
              <w:jc w:val="center"/>
            </w:pPr>
            <w:r w:rsidRPr="00640844">
              <w:t>b.</w:t>
            </w:r>
          </w:p>
        </w:tc>
        <w:tc>
          <w:tcPr>
            <w:tcW w:w="3740" w:type="pct"/>
          </w:tcPr>
          <w:p w14:paraId="7E250BA4" w14:textId="77777777" w:rsidR="00446263" w:rsidRPr="00640844" w:rsidRDefault="00446263" w:rsidP="00446263">
            <w:pPr>
              <w:jc w:val="both"/>
              <w:rPr>
                <w:bCs/>
              </w:rPr>
            </w:pPr>
            <w:r w:rsidRPr="00640844">
              <w:rPr>
                <w:bCs/>
              </w:rPr>
              <w:t xml:space="preserve">Evaluate the advantages of AES over DES for securing </w:t>
            </w:r>
            <w:proofErr w:type="spellStart"/>
            <w:r w:rsidRPr="00640844">
              <w:rPr>
                <w:bCs/>
              </w:rPr>
              <w:t>IoT</w:t>
            </w:r>
            <w:proofErr w:type="spellEnd"/>
            <w:r w:rsidRPr="00640844">
              <w:rPr>
                <w:bCs/>
              </w:rPr>
              <w:t xml:space="preserve"> communication.</w:t>
            </w:r>
          </w:p>
        </w:tc>
        <w:tc>
          <w:tcPr>
            <w:tcW w:w="319" w:type="pct"/>
          </w:tcPr>
          <w:p w14:paraId="6E3C82AB" w14:textId="77777777" w:rsidR="00446263" w:rsidRPr="00640844" w:rsidRDefault="00446263" w:rsidP="00446263">
            <w:pPr>
              <w:jc w:val="center"/>
            </w:pPr>
            <w:r w:rsidRPr="00640844">
              <w:t>CO1</w:t>
            </w:r>
          </w:p>
        </w:tc>
        <w:tc>
          <w:tcPr>
            <w:tcW w:w="256" w:type="pct"/>
          </w:tcPr>
          <w:p w14:paraId="226DD023" w14:textId="77777777" w:rsidR="00446263" w:rsidRPr="00640844" w:rsidRDefault="00446263" w:rsidP="00446263">
            <w:pPr>
              <w:jc w:val="center"/>
            </w:pPr>
            <w:r w:rsidRPr="00640844">
              <w:t>E</w:t>
            </w:r>
          </w:p>
        </w:tc>
        <w:tc>
          <w:tcPr>
            <w:tcW w:w="224" w:type="pct"/>
          </w:tcPr>
          <w:p w14:paraId="69D6857C" w14:textId="77777777" w:rsidR="00446263" w:rsidRPr="00640844" w:rsidRDefault="00446263" w:rsidP="00446263">
            <w:pPr>
              <w:jc w:val="center"/>
            </w:pPr>
            <w:r w:rsidRPr="00640844">
              <w:t>6</w:t>
            </w:r>
          </w:p>
        </w:tc>
      </w:tr>
      <w:tr w:rsidR="00446263" w:rsidRPr="00640844" w14:paraId="3A595021" w14:textId="77777777" w:rsidTr="00446263">
        <w:trPr>
          <w:trHeight w:val="283"/>
        </w:trPr>
        <w:tc>
          <w:tcPr>
            <w:tcW w:w="272" w:type="pct"/>
          </w:tcPr>
          <w:p w14:paraId="59082589" w14:textId="77777777" w:rsidR="00446263" w:rsidRPr="00640844" w:rsidRDefault="00446263" w:rsidP="00446263">
            <w:pPr>
              <w:jc w:val="center"/>
            </w:pPr>
          </w:p>
        </w:tc>
        <w:tc>
          <w:tcPr>
            <w:tcW w:w="189" w:type="pct"/>
          </w:tcPr>
          <w:p w14:paraId="2894D77B" w14:textId="77777777" w:rsidR="00446263" w:rsidRPr="00640844" w:rsidRDefault="00446263" w:rsidP="00446263">
            <w:pPr>
              <w:jc w:val="center"/>
            </w:pPr>
          </w:p>
        </w:tc>
        <w:tc>
          <w:tcPr>
            <w:tcW w:w="3740" w:type="pct"/>
          </w:tcPr>
          <w:p w14:paraId="711B53EF" w14:textId="77777777" w:rsidR="00446263" w:rsidRPr="00640844" w:rsidRDefault="00446263" w:rsidP="00446263">
            <w:pPr>
              <w:jc w:val="both"/>
            </w:pPr>
          </w:p>
        </w:tc>
        <w:tc>
          <w:tcPr>
            <w:tcW w:w="319" w:type="pct"/>
          </w:tcPr>
          <w:p w14:paraId="406FF840" w14:textId="77777777" w:rsidR="00446263" w:rsidRPr="00640844" w:rsidRDefault="00446263" w:rsidP="00446263">
            <w:pPr>
              <w:jc w:val="center"/>
            </w:pPr>
          </w:p>
        </w:tc>
        <w:tc>
          <w:tcPr>
            <w:tcW w:w="256" w:type="pct"/>
          </w:tcPr>
          <w:p w14:paraId="229395FB" w14:textId="77777777" w:rsidR="00446263" w:rsidRPr="00640844" w:rsidRDefault="00446263" w:rsidP="00446263">
            <w:pPr>
              <w:jc w:val="center"/>
            </w:pPr>
          </w:p>
        </w:tc>
        <w:tc>
          <w:tcPr>
            <w:tcW w:w="224" w:type="pct"/>
          </w:tcPr>
          <w:p w14:paraId="12ED72C9" w14:textId="77777777" w:rsidR="00446263" w:rsidRPr="00640844" w:rsidRDefault="00446263" w:rsidP="00446263">
            <w:pPr>
              <w:jc w:val="center"/>
            </w:pPr>
          </w:p>
        </w:tc>
      </w:tr>
      <w:tr w:rsidR="00446263" w:rsidRPr="00640844" w14:paraId="7D8D97F2" w14:textId="77777777" w:rsidTr="00446263">
        <w:trPr>
          <w:trHeight w:val="283"/>
        </w:trPr>
        <w:tc>
          <w:tcPr>
            <w:tcW w:w="272" w:type="pct"/>
          </w:tcPr>
          <w:p w14:paraId="0F63C3EE" w14:textId="77777777" w:rsidR="00446263" w:rsidRPr="00640844" w:rsidRDefault="00446263" w:rsidP="00446263">
            <w:pPr>
              <w:jc w:val="center"/>
            </w:pPr>
            <w:r w:rsidRPr="00640844">
              <w:t>23.</w:t>
            </w:r>
          </w:p>
        </w:tc>
        <w:tc>
          <w:tcPr>
            <w:tcW w:w="189" w:type="pct"/>
          </w:tcPr>
          <w:p w14:paraId="01602EF2" w14:textId="77777777" w:rsidR="00446263" w:rsidRPr="00640844" w:rsidRDefault="00446263" w:rsidP="00446263">
            <w:pPr>
              <w:jc w:val="center"/>
            </w:pPr>
            <w:r w:rsidRPr="00640844">
              <w:t>a.</w:t>
            </w:r>
          </w:p>
        </w:tc>
        <w:tc>
          <w:tcPr>
            <w:tcW w:w="3740" w:type="pct"/>
          </w:tcPr>
          <w:p w14:paraId="61F5B734" w14:textId="77777777" w:rsidR="00446263" w:rsidRPr="00640844" w:rsidRDefault="00446263" w:rsidP="00446263">
            <w:pPr>
              <w:jc w:val="both"/>
            </w:pPr>
            <w:r w:rsidRPr="00640844">
              <w:t>Analyze the roles of white hat, black hat, and grey hat hackers in cyber security.</w:t>
            </w:r>
          </w:p>
        </w:tc>
        <w:tc>
          <w:tcPr>
            <w:tcW w:w="319" w:type="pct"/>
          </w:tcPr>
          <w:p w14:paraId="2A823610" w14:textId="77777777" w:rsidR="00446263" w:rsidRPr="00640844" w:rsidRDefault="00446263" w:rsidP="00446263">
            <w:pPr>
              <w:jc w:val="center"/>
            </w:pPr>
            <w:r w:rsidRPr="00640844">
              <w:t>CO6</w:t>
            </w:r>
          </w:p>
        </w:tc>
        <w:tc>
          <w:tcPr>
            <w:tcW w:w="256" w:type="pct"/>
          </w:tcPr>
          <w:p w14:paraId="6060BF87" w14:textId="77777777" w:rsidR="00446263" w:rsidRPr="00640844" w:rsidRDefault="00446263" w:rsidP="00446263">
            <w:pPr>
              <w:jc w:val="center"/>
            </w:pPr>
            <w:r w:rsidRPr="00640844">
              <w:t>An</w:t>
            </w:r>
          </w:p>
        </w:tc>
        <w:tc>
          <w:tcPr>
            <w:tcW w:w="224" w:type="pct"/>
          </w:tcPr>
          <w:p w14:paraId="7AA09553" w14:textId="77777777" w:rsidR="00446263" w:rsidRPr="00640844" w:rsidRDefault="00446263" w:rsidP="00446263">
            <w:pPr>
              <w:jc w:val="center"/>
            </w:pPr>
            <w:r w:rsidRPr="00640844">
              <w:t>6</w:t>
            </w:r>
          </w:p>
        </w:tc>
      </w:tr>
      <w:tr w:rsidR="00446263" w:rsidRPr="00640844" w14:paraId="27C6A32B" w14:textId="77777777" w:rsidTr="00446263">
        <w:trPr>
          <w:trHeight w:val="283"/>
        </w:trPr>
        <w:tc>
          <w:tcPr>
            <w:tcW w:w="272" w:type="pct"/>
          </w:tcPr>
          <w:p w14:paraId="3C0B166D" w14:textId="77777777" w:rsidR="00446263" w:rsidRPr="00640844" w:rsidRDefault="00446263" w:rsidP="00446263">
            <w:pPr>
              <w:jc w:val="center"/>
            </w:pPr>
          </w:p>
        </w:tc>
        <w:tc>
          <w:tcPr>
            <w:tcW w:w="189" w:type="pct"/>
          </w:tcPr>
          <w:p w14:paraId="106822A6" w14:textId="77777777" w:rsidR="00446263" w:rsidRPr="00640844" w:rsidRDefault="00446263" w:rsidP="00446263">
            <w:pPr>
              <w:jc w:val="center"/>
            </w:pPr>
            <w:r w:rsidRPr="00640844">
              <w:t>b.</w:t>
            </w:r>
          </w:p>
        </w:tc>
        <w:tc>
          <w:tcPr>
            <w:tcW w:w="3740" w:type="pct"/>
          </w:tcPr>
          <w:p w14:paraId="060605FC" w14:textId="77777777" w:rsidR="00446263" w:rsidRPr="00640844" w:rsidRDefault="00446263" w:rsidP="00446263">
            <w:pPr>
              <w:jc w:val="both"/>
              <w:rPr>
                <w:bCs/>
              </w:rPr>
            </w:pPr>
            <w:r w:rsidRPr="00640844">
              <w:rPr>
                <w:bCs/>
              </w:rPr>
              <w:t xml:space="preserve">Evaluate the measures used to deal with the rise of cybercrimes in </w:t>
            </w:r>
            <w:proofErr w:type="spellStart"/>
            <w:r w:rsidRPr="00640844">
              <w:rPr>
                <w:bCs/>
              </w:rPr>
              <w:t>IoT</w:t>
            </w:r>
            <w:proofErr w:type="spellEnd"/>
            <w:r w:rsidRPr="00640844">
              <w:rPr>
                <w:bCs/>
              </w:rPr>
              <w:t xml:space="preserve"> systems.</w:t>
            </w:r>
          </w:p>
        </w:tc>
        <w:tc>
          <w:tcPr>
            <w:tcW w:w="319" w:type="pct"/>
          </w:tcPr>
          <w:p w14:paraId="3020598F" w14:textId="77777777" w:rsidR="00446263" w:rsidRPr="00640844" w:rsidRDefault="00446263" w:rsidP="00446263">
            <w:pPr>
              <w:jc w:val="center"/>
            </w:pPr>
            <w:r w:rsidRPr="00640844">
              <w:t>CO6</w:t>
            </w:r>
          </w:p>
        </w:tc>
        <w:tc>
          <w:tcPr>
            <w:tcW w:w="256" w:type="pct"/>
          </w:tcPr>
          <w:p w14:paraId="64188196" w14:textId="77777777" w:rsidR="00446263" w:rsidRPr="00640844" w:rsidRDefault="00446263" w:rsidP="00446263">
            <w:pPr>
              <w:jc w:val="center"/>
            </w:pPr>
            <w:r w:rsidRPr="00640844">
              <w:t>E</w:t>
            </w:r>
          </w:p>
        </w:tc>
        <w:tc>
          <w:tcPr>
            <w:tcW w:w="224" w:type="pct"/>
          </w:tcPr>
          <w:p w14:paraId="1B305201" w14:textId="77777777" w:rsidR="00446263" w:rsidRPr="00640844" w:rsidRDefault="00446263" w:rsidP="00446263">
            <w:pPr>
              <w:jc w:val="center"/>
            </w:pPr>
            <w:r w:rsidRPr="00640844">
              <w:t>6</w:t>
            </w:r>
          </w:p>
        </w:tc>
      </w:tr>
      <w:tr w:rsidR="00446263" w:rsidRPr="00640844" w14:paraId="47B032AB" w14:textId="77777777" w:rsidTr="00446263">
        <w:trPr>
          <w:trHeight w:val="238"/>
        </w:trPr>
        <w:tc>
          <w:tcPr>
            <w:tcW w:w="5000" w:type="pct"/>
            <w:gridSpan w:val="6"/>
          </w:tcPr>
          <w:p w14:paraId="0A6E61F2" w14:textId="77777777" w:rsidR="00446263" w:rsidRPr="00640844" w:rsidRDefault="00446263" w:rsidP="00446263">
            <w:pPr>
              <w:jc w:val="center"/>
              <w:rPr>
                <w:b/>
                <w:bCs/>
              </w:rPr>
            </w:pPr>
            <w:r w:rsidRPr="00640844">
              <w:rPr>
                <w:b/>
                <w:bCs/>
              </w:rPr>
              <w:t>COMPULSORY QUESTION</w:t>
            </w:r>
          </w:p>
        </w:tc>
      </w:tr>
      <w:tr w:rsidR="00446263" w:rsidRPr="00640844" w14:paraId="1326CC61" w14:textId="77777777" w:rsidTr="00446263">
        <w:trPr>
          <w:trHeight w:val="283"/>
        </w:trPr>
        <w:tc>
          <w:tcPr>
            <w:tcW w:w="272" w:type="pct"/>
          </w:tcPr>
          <w:p w14:paraId="4D9494F9" w14:textId="77777777" w:rsidR="00446263" w:rsidRPr="00640844" w:rsidRDefault="00446263" w:rsidP="00446263">
            <w:pPr>
              <w:jc w:val="center"/>
            </w:pPr>
            <w:r w:rsidRPr="00640844">
              <w:t>24.</w:t>
            </w:r>
          </w:p>
        </w:tc>
        <w:tc>
          <w:tcPr>
            <w:tcW w:w="189" w:type="pct"/>
          </w:tcPr>
          <w:p w14:paraId="5823FFE7" w14:textId="77777777" w:rsidR="00446263" w:rsidRPr="00640844" w:rsidRDefault="00446263" w:rsidP="00446263"/>
        </w:tc>
        <w:tc>
          <w:tcPr>
            <w:tcW w:w="3740" w:type="pct"/>
          </w:tcPr>
          <w:p w14:paraId="781D2CE3" w14:textId="77777777" w:rsidR="00446263" w:rsidRPr="00640844" w:rsidRDefault="00446263" w:rsidP="00446263">
            <w:pPr>
              <w:jc w:val="both"/>
            </w:pPr>
            <w:r w:rsidRPr="00640844">
              <w:t>Analyze the types of cybercrime and the methods for preventing it.</w:t>
            </w:r>
          </w:p>
        </w:tc>
        <w:tc>
          <w:tcPr>
            <w:tcW w:w="319" w:type="pct"/>
          </w:tcPr>
          <w:p w14:paraId="124FF6DB" w14:textId="77777777" w:rsidR="00446263" w:rsidRPr="00640844" w:rsidRDefault="00446263" w:rsidP="00446263">
            <w:pPr>
              <w:jc w:val="center"/>
            </w:pPr>
            <w:r w:rsidRPr="00640844">
              <w:t>CO6</w:t>
            </w:r>
          </w:p>
        </w:tc>
        <w:tc>
          <w:tcPr>
            <w:tcW w:w="256" w:type="pct"/>
          </w:tcPr>
          <w:p w14:paraId="20BDE2BD" w14:textId="77777777" w:rsidR="00446263" w:rsidRPr="00640844" w:rsidRDefault="00446263" w:rsidP="00446263">
            <w:pPr>
              <w:jc w:val="center"/>
            </w:pPr>
            <w:r w:rsidRPr="00640844">
              <w:t>An</w:t>
            </w:r>
          </w:p>
        </w:tc>
        <w:tc>
          <w:tcPr>
            <w:tcW w:w="224" w:type="pct"/>
          </w:tcPr>
          <w:p w14:paraId="2FB02276" w14:textId="77777777" w:rsidR="00446263" w:rsidRPr="00640844" w:rsidRDefault="00446263" w:rsidP="00446263">
            <w:pPr>
              <w:jc w:val="center"/>
            </w:pPr>
            <w:r w:rsidRPr="00640844">
              <w:t>12</w:t>
            </w:r>
          </w:p>
        </w:tc>
      </w:tr>
    </w:tbl>
    <w:p w14:paraId="527B71F7" w14:textId="77777777" w:rsidR="00446263" w:rsidRDefault="00446263" w:rsidP="002E336A"/>
    <w:p w14:paraId="64CFEA91"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1766B4B7"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60B38DE4" w14:textId="77777777" w:rsidTr="00446263">
        <w:trPr>
          <w:trHeight w:val="283"/>
        </w:trPr>
        <w:tc>
          <w:tcPr>
            <w:tcW w:w="670" w:type="dxa"/>
          </w:tcPr>
          <w:p w14:paraId="5A2F8381" w14:textId="77777777" w:rsidR="00446263" w:rsidRPr="0051318C" w:rsidRDefault="00446263" w:rsidP="00446263">
            <w:pPr>
              <w:jc w:val="center"/>
              <w:rPr>
                <w:sz w:val="22"/>
                <w:szCs w:val="22"/>
              </w:rPr>
            </w:pPr>
          </w:p>
        </w:tc>
        <w:tc>
          <w:tcPr>
            <w:tcW w:w="9820" w:type="dxa"/>
          </w:tcPr>
          <w:p w14:paraId="6BD4E073" w14:textId="77777777" w:rsidR="00446263" w:rsidRPr="0051318C" w:rsidRDefault="00446263" w:rsidP="00446263">
            <w:pPr>
              <w:jc w:val="center"/>
              <w:rPr>
                <w:b/>
                <w:sz w:val="22"/>
                <w:szCs w:val="22"/>
              </w:rPr>
            </w:pPr>
            <w:r w:rsidRPr="0051318C">
              <w:rPr>
                <w:b/>
                <w:sz w:val="22"/>
                <w:szCs w:val="22"/>
              </w:rPr>
              <w:t>COURSE OUTCOMES</w:t>
            </w:r>
          </w:p>
        </w:tc>
      </w:tr>
      <w:tr w:rsidR="00446263" w14:paraId="61A7E345" w14:textId="77777777" w:rsidTr="00446263">
        <w:trPr>
          <w:trHeight w:val="283"/>
        </w:trPr>
        <w:tc>
          <w:tcPr>
            <w:tcW w:w="670" w:type="dxa"/>
          </w:tcPr>
          <w:p w14:paraId="6357563E"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28947060" w14:textId="77777777" w:rsidR="00446263" w:rsidRPr="0051318C" w:rsidRDefault="00446263" w:rsidP="00446263">
            <w:pPr>
              <w:jc w:val="both"/>
              <w:rPr>
                <w:sz w:val="22"/>
                <w:szCs w:val="22"/>
              </w:rPr>
            </w:pPr>
            <w:r w:rsidRPr="00F2070D">
              <w:rPr>
                <w:sz w:val="22"/>
                <w:szCs w:val="22"/>
              </w:rPr>
              <w:t>Design and implement cryptography algorithms using C programs</w:t>
            </w:r>
          </w:p>
        </w:tc>
      </w:tr>
      <w:tr w:rsidR="00446263" w14:paraId="7EA959A0" w14:textId="77777777" w:rsidTr="00446263">
        <w:trPr>
          <w:trHeight w:val="283"/>
        </w:trPr>
        <w:tc>
          <w:tcPr>
            <w:tcW w:w="670" w:type="dxa"/>
          </w:tcPr>
          <w:p w14:paraId="00C6CA74"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65516555" w14:textId="77777777" w:rsidR="00446263" w:rsidRPr="0051318C" w:rsidRDefault="00446263" w:rsidP="00446263">
            <w:pPr>
              <w:jc w:val="both"/>
              <w:rPr>
                <w:sz w:val="22"/>
                <w:szCs w:val="22"/>
              </w:rPr>
            </w:pPr>
            <w:r w:rsidRPr="00F2070D">
              <w:rPr>
                <w:sz w:val="22"/>
                <w:szCs w:val="22"/>
              </w:rPr>
              <w:t>Solve network security problems in various networks</w:t>
            </w:r>
          </w:p>
        </w:tc>
      </w:tr>
      <w:tr w:rsidR="00446263" w14:paraId="48854BAB" w14:textId="77777777" w:rsidTr="00446263">
        <w:trPr>
          <w:trHeight w:val="283"/>
        </w:trPr>
        <w:tc>
          <w:tcPr>
            <w:tcW w:w="670" w:type="dxa"/>
          </w:tcPr>
          <w:p w14:paraId="41E03C12"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526D5C93" w14:textId="77777777" w:rsidR="00446263" w:rsidRPr="0051318C" w:rsidRDefault="00446263" w:rsidP="00446263">
            <w:pPr>
              <w:jc w:val="both"/>
              <w:rPr>
                <w:sz w:val="22"/>
                <w:szCs w:val="22"/>
              </w:rPr>
            </w:pPr>
            <w:r w:rsidRPr="001B07D7">
              <w:rPr>
                <w:sz w:val="22"/>
                <w:szCs w:val="22"/>
              </w:rPr>
              <w:t>Build security systems using elementary blocks</w:t>
            </w:r>
          </w:p>
        </w:tc>
      </w:tr>
      <w:tr w:rsidR="00446263" w14:paraId="31F7998E" w14:textId="77777777" w:rsidTr="00446263">
        <w:trPr>
          <w:trHeight w:val="283"/>
        </w:trPr>
        <w:tc>
          <w:tcPr>
            <w:tcW w:w="670" w:type="dxa"/>
          </w:tcPr>
          <w:p w14:paraId="3CB4B7E9"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7C0048D9" w14:textId="77777777" w:rsidR="00446263" w:rsidRPr="0051318C" w:rsidRDefault="00446263" w:rsidP="00446263">
            <w:pPr>
              <w:jc w:val="both"/>
              <w:rPr>
                <w:sz w:val="22"/>
                <w:szCs w:val="22"/>
              </w:rPr>
            </w:pPr>
            <w:r w:rsidRPr="001B07D7">
              <w:rPr>
                <w:sz w:val="22"/>
                <w:szCs w:val="22"/>
              </w:rPr>
              <w:t xml:space="preserve">Build Trustable cloud based </w:t>
            </w:r>
            <w:proofErr w:type="spellStart"/>
            <w:r w:rsidRPr="001B07D7">
              <w:rPr>
                <w:sz w:val="22"/>
                <w:szCs w:val="22"/>
              </w:rPr>
              <w:t>IoT</w:t>
            </w:r>
            <w:proofErr w:type="spellEnd"/>
            <w:r w:rsidRPr="001B07D7">
              <w:rPr>
                <w:sz w:val="22"/>
                <w:szCs w:val="22"/>
              </w:rPr>
              <w:t xml:space="preserve"> systems</w:t>
            </w:r>
          </w:p>
        </w:tc>
      </w:tr>
      <w:tr w:rsidR="00446263" w14:paraId="6E6299F2" w14:textId="77777777" w:rsidTr="00446263">
        <w:trPr>
          <w:trHeight w:val="283"/>
        </w:trPr>
        <w:tc>
          <w:tcPr>
            <w:tcW w:w="670" w:type="dxa"/>
          </w:tcPr>
          <w:p w14:paraId="02CAA5A5"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3341623D" w14:textId="77777777" w:rsidR="00446263" w:rsidRPr="0051318C" w:rsidRDefault="00446263" w:rsidP="00446263">
            <w:pPr>
              <w:jc w:val="both"/>
              <w:rPr>
                <w:sz w:val="22"/>
                <w:szCs w:val="22"/>
              </w:rPr>
            </w:pPr>
            <w:r w:rsidRPr="001B07D7">
              <w:rPr>
                <w:sz w:val="22"/>
                <w:szCs w:val="22"/>
              </w:rPr>
              <w:t xml:space="preserve">Solve </w:t>
            </w:r>
            <w:proofErr w:type="spellStart"/>
            <w:r w:rsidRPr="001B07D7">
              <w:rPr>
                <w:sz w:val="22"/>
                <w:szCs w:val="22"/>
              </w:rPr>
              <w:t>IoT</w:t>
            </w:r>
            <w:proofErr w:type="spellEnd"/>
            <w:r w:rsidRPr="001B07D7">
              <w:rPr>
                <w:sz w:val="22"/>
                <w:szCs w:val="22"/>
              </w:rPr>
              <w:t xml:space="preserve"> security problems using light weight cryptography</w:t>
            </w:r>
          </w:p>
        </w:tc>
      </w:tr>
      <w:tr w:rsidR="00446263" w14:paraId="610E352D" w14:textId="77777777" w:rsidTr="00446263">
        <w:trPr>
          <w:trHeight w:val="283"/>
        </w:trPr>
        <w:tc>
          <w:tcPr>
            <w:tcW w:w="670" w:type="dxa"/>
          </w:tcPr>
          <w:p w14:paraId="57B8DD50"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6A0F1E67" w14:textId="77777777" w:rsidR="00446263" w:rsidRPr="0051318C" w:rsidRDefault="00446263" w:rsidP="00446263">
            <w:pPr>
              <w:jc w:val="both"/>
              <w:rPr>
                <w:sz w:val="22"/>
                <w:szCs w:val="22"/>
              </w:rPr>
            </w:pPr>
            <w:r w:rsidRPr="001B07D7">
              <w:rPr>
                <w:sz w:val="22"/>
                <w:szCs w:val="22"/>
              </w:rPr>
              <w:t>Appreciate the need for cyber security laws and methods.</w:t>
            </w:r>
          </w:p>
        </w:tc>
      </w:tr>
    </w:tbl>
    <w:p w14:paraId="791ADE6E" w14:textId="77777777" w:rsidR="00446263" w:rsidRDefault="00446263" w:rsidP="00446263"/>
    <w:p w14:paraId="1A91B05B" w14:textId="77777777" w:rsidR="00446263" w:rsidRDefault="00446263">
      <w:pPr>
        <w:spacing w:after="200" w:line="276" w:lineRule="auto"/>
        <w:rPr>
          <w:rFonts w:ascii="Arial" w:hAnsi="Arial" w:cs="Arial"/>
          <w:bCs/>
          <w:noProof/>
        </w:rPr>
      </w:pPr>
      <w:r>
        <w:rPr>
          <w:rFonts w:ascii="Arial" w:hAnsi="Arial" w:cs="Arial"/>
          <w:bCs/>
          <w:noProof/>
        </w:rPr>
        <w:br w:type="page"/>
      </w:r>
    </w:p>
    <w:p w14:paraId="3469C3DC" w14:textId="1CE1B962" w:rsidR="00446263" w:rsidRDefault="00446263" w:rsidP="00446263">
      <w:pPr>
        <w:jc w:val="center"/>
        <w:rPr>
          <w:rFonts w:ascii="Arial" w:hAnsi="Arial" w:cs="Arial"/>
          <w:bCs/>
          <w:noProof/>
        </w:rPr>
      </w:pPr>
      <w:r>
        <w:rPr>
          <w:rFonts w:ascii="Arial" w:hAnsi="Arial" w:cs="Arial"/>
          <w:noProof/>
        </w:rPr>
        <w:lastRenderedPageBreak/>
        <w:drawing>
          <wp:inline distT="0" distB="0" distL="0" distR="0" wp14:anchorId="65E65EFF" wp14:editId="51D73D71">
            <wp:extent cx="5734050" cy="838200"/>
            <wp:effectExtent l="0" t="0" r="0" b="0"/>
            <wp:docPr id="680945168" name="Picture 68094516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588BAD68" w14:textId="77777777" w:rsidR="00446263" w:rsidRDefault="00446263" w:rsidP="00446263">
      <w:pPr>
        <w:jc w:val="center"/>
        <w:rPr>
          <w:b/>
          <w:bCs/>
        </w:rPr>
      </w:pPr>
    </w:p>
    <w:p w14:paraId="01884A7F" w14:textId="77777777" w:rsidR="00446263" w:rsidRDefault="00446263" w:rsidP="00446263">
      <w:pPr>
        <w:jc w:val="center"/>
        <w:rPr>
          <w:b/>
          <w:bCs/>
        </w:rPr>
      </w:pPr>
      <w:r>
        <w:rPr>
          <w:b/>
          <w:bCs/>
        </w:rPr>
        <w:t>END SEMESTER EXAMINATION – APRIL / MAY 2026</w:t>
      </w:r>
    </w:p>
    <w:p w14:paraId="649EAA33"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7963E286" w14:textId="77777777" w:rsidTr="00446263">
        <w:trPr>
          <w:trHeight w:val="397"/>
          <w:jc w:val="center"/>
        </w:trPr>
        <w:tc>
          <w:tcPr>
            <w:tcW w:w="1555" w:type="dxa"/>
            <w:vAlign w:val="center"/>
          </w:tcPr>
          <w:p w14:paraId="35F44BFB"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7813BF3C" w14:textId="77777777" w:rsidR="00446263" w:rsidRPr="0037089B" w:rsidRDefault="00446263" w:rsidP="00446263">
            <w:pPr>
              <w:pStyle w:val="Title"/>
              <w:jc w:val="left"/>
              <w:rPr>
                <w:b/>
                <w:sz w:val="22"/>
                <w:szCs w:val="22"/>
              </w:rPr>
            </w:pPr>
            <w:r>
              <w:rPr>
                <w:b/>
                <w:sz w:val="22"/>
                <w:szCs w:val="22"/>
              </w:rPr>
              <w:t>22EC2024</w:t>
            </w:r>
          </w:p>
        </w:tc>
        <w:tc>
          <w:tcPr>
            <w:tcW w:w="1417" w:type="dxa"/>
            <w:vAlign w:val="center"/>
          </w:tcPr>
          <w:p w14:paraId="289C65F2"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12FFC637"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491EC7C3" w14:textId="77777777" w:rsidTr="00446263">
        <w:trPr>
          <w:trHeight w:val="397"/>
          <w:jc w:val="center"/>
        </w:trPr>
        <w:tc>
          <w:tcPr>
            <w:tcW w:w="1555" w:type="dxa"/>
            <w:vAlign w:val="center"/>
          </w:tcPr>
          <w:p w14:paraId="07F637E1"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0BCA5655" w14:textId="77777777" w:rsidR="00446263" w:rsidRPr="0037089B" w:rsidRDefault="00446263" w:rsidP="00446263">
            <w:pPr>
              <w:pStyle w:val="Title"/>
              <w:jc w:val="left"/>
              <w:rPr>
                <w:b/>
                <w:sz w:val="22"/>
                <w:szCs w:val="22"/>
              </w:rPr>
            </w:pPr>
            <w:r>
              <w:rPr>
                <w:b/>
                <w:sz w:val="22"/>
                <w:szCs w:val="22"/>
              </w:rPr>
              <w:t xml:space="preserve">COGNITIVE IOT </w:t>
            </w:r>
          </w:p>
        </w:tc>
        <w:tc>
          <w:tcPr>
            <w:tcW w:w="1417" w:type="dxa"/>
            <w:vAlign w:val="center"/>
          </w:tcPr>
          <w:p w14:paraId="6C5EB911"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08EEB83E" w14:textId="77777777" w:rsidR="00446263" w:rsidRPr="0037089B" w:rsidRDefault="00446263" w:rsidP="00446263">
            <w:pPr>
              <w:pStyle w:val="Title"/>
              <w:jc w:val="left"/>
              <w:rPr>
                <w:b/>
                <w:sz w:val="22"/>
                <w:szCs w:val="22"/>
              </w:rPr>
            </w:pPr>
            <w:r w:rsidRPr="0037089B">
              <w:rPr>
                <w:b/>
                <w:sz w:val="22"/>
                <w:szCs w:val="22"/>
              </w:rPr>
              <w:t>100</w:t>
            </w:r>
          </w:p>
        </w:tc>
      </w:tr>
    </w:tbl>
    <w:p w14:paraId="3CE2683F"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446263" w:rsidRPr="009C4175" w14:paraId="27DF6418" w14:textId="77777777" w:rsidTr="00446263">
        <w:trPr>
          <w:trHeight w:val="552"/>
        </w:trPr>
        <w:tc>
          <w:tcPr>
            <w:tcW w:w="272" w:type="pct"/>
            <w:vAlign w:val="center"/>
          </w:tcPr>
          <w:p w14:paraId="54C5FBA6" w14:textId="77777777" w:rsidR="00446263" w:rsidRPr="009C4175" w:rsidRDefault="00446263" w:rsidP="00446263">
            <w:pPr>
              <w:jc w:val="center"/>
              <w:rPr>
                <w:b/>
              </w:rPr>
            </w:pPr>
            <w:r w:rsidRPr="009C4175">
              <w:rPr>
                <w:b/>
              </w:rPr>
              <w:t>Q. No.</w:t>
            </w:r>
          </w:p>
        </w:tc>
        <w:tc>
          <w:tcPr>
            <w:tcW w:w="3929" w:type="pct"/>
            <w:gridSpan w:val="2"/>
            <w:vAlign w:val="center"/>
          </w:tcPr>
          <w:p w14:paraId="4A53E313" w14:textId="77777777" w:rsidR="00446263" w:rsidRPr="009C4175" w:rsidRDefault="00446263" w:rsidP="00446263">
            <w:pPr>
              <w:jc w:val="center"/>
              <w:rPr>
                <w:b/>
              </w:rPr>
            </w:pPr>
            <w:r w:rsidRPr="009C4175">
              <w:rPr>
                <w:b/>
              </w:rPr>
              <w:t>Questions</w:t>
            </w:r>
          </w:p>
        </w:tc>
        <w:tc>
          <w:tcPr>
            <w:tcW w:w="319" w:type="pct"/>
            <w:vAlign w:val="center"/>
          </w:tcPr>
          <w:p w14:paraId="0F3B2C98" w14:textId="77777777" w:rsidR="00446263" w:rsidRPr="009C4175" w:rsidRDefault="00446263" w:rsidP="00446263">
            <w:pPr>
              <w:jc w:val="center"/>
              <w:rPr>
                <w:b/>
              </w:rPr>
            </w:pPr>
            <w:r w:rsidRPr="009C4175">
              <w:rPr>
                <w:b/>
              </w:rPr>
              <w:t>CO</w:t>
            </w:r>
          </w:p>
        </w:tc>
        <w:tc>
          <w:tcPr>
            <w:tcW w:w="256" w:type="pct"/>
            <w:vAlign w:val="center"/>
          </w:tcPr>
          <w:p w14:paraId="6C2A6AC7" w14:textId="77777777" w:rsidR="00446263" w:rsidRPr="009C4175" w:rsidRDefault="00446263" w:rsidP="00446263">
            <w:pPr>
              <w:jc w:val="center"/>
              <w:rPr>
                <w:b/>
              </w:rPr>
            </w:pPr>
            <w:r w:rsidRPr="009C4175">
              <w:rPr>
                <w:b/>
              </w:rPr>
              <w:t>BL</w:t>
            </w:r>
          </w:p>
        </w:tc>
        <w:tc>
          <w:tcPr>
            <w:tcW w:w="224" w:type="pct"/>
            <w:vAlign w:val="center"/>
          </w:tcPr>
          <w:p w14:paraId="324F50E6" w14:textId="77777777" w:rsidR="00446263" w:rsidRPr="009C4175" w:rsidRDefault="00446263" w:rsidP="00446263">
            <w:pPr>
              <w:jc w:val="center"/>
              <w:rPr>
                <w:b/>
              </w:rPr>
            </w:pPr>
            <w:r w:rsidRPr="009C4175">
              <w:rPr>
                <w:b/>
              </w:rPr>
              <w:t>M</w:t>
            </w:r>
          </w:p>
        </w:tc>
      </w:tr>
      <w:tr w:rsidR="00446263" w:rsidRPr="009C4175" w14:paraId="34617A3D" w14:textId="77777777" w:rsidTr="00446263">
        <w:trPr>
          <w:trHeight w:val="148"/>
        </w:trPr>
        <w:tc>
          <w:tcPr>
            <w:tcW w:w="5000" w:type="pct"/>
            <w:gridSpan w:val="6"/>
          </w:tcPr>
          <w:p w14:paraId="400FACB5" w14:textId="77777777" w:rsidR="00446263" w:rsidRPr="009C4175" w:rsidRDefault="00446263" w:rsidP="00446263">
            <w:pPr>
              <w:jc w:val="center"/>
              <w:rPr>
                <w:b/>
              </w:rPr>
            </w:pPr>
            <w:r w:rsidRPr="009C4175">
              <w:rPr>
                <w:b/>
              </w:rPr>
              <w:t>PART – A (10 X 1 = 10 MARKS)</w:t>
            </w:r>
          </w:p>
        </w:tc>
      </w:tr>
      <w:tr w:rsidR="00446263" w:rsidRPr="009C4175" w14:paraId="7FE18DA9" w14:textId="77777777" w:rsidTr="00446263">
        <w:trPr>
          <w:trHeight w:val="283"/>
        </w:trPr>
        <w:tc>
          <w:tcPr>
            <w:tcW w:w="272" w:type="pct"/>
          </w:tcPr>
          <w:p w14:paraId="1A9B51E0" w14:textId="77777777" w:rsidR="00446263" w:rsidRPr="009C4175" w:rsidRDefault="00446263" w:rsidP="00446263">
            <w:pPr>
              <w:jc w:val="center"/>
            </w:pPr>
            <w:r w:rsidRPr="009C4175">
              <w:t>1.</w:t>
            </w:r>
          </w:p>
        </w:tc>
        <w:tc>
          <w:tcPr>
            <w:tcW w:w="3929" w:type="pct"/>
            <w:gridSpan w:val="2"/>
          </w:tcPr>
          <w:p w14:paraId="53A0BE70" w14:textId="77777777" w:rsidR="00446263" w:rsidRPr="00256526" w:rsidRDefault="00446263" w:rsidP="00446263">
            <w:pPr>
              <w:autoSpaceDE w:val="0"/>
              <w:autoSpaceDN w:val="0"/>
              <w:adjustRightInd w:val="0"/>
              <w:jc w:val="both"/>
              <w:rPr>
                <w:lang w:val="en-IN"/>
              </w:rPr>
            </w:pPr>
            <w:r w:rsidRPr="00256526">
              <w:rPr>
                <w:lang w:val="en-IN"/>
              </w:rPr>
              <w:t>Identify the network that marked the beginning of the Internet’s evolution in the late 1960s.</w:t>
            </w:r>
          </w:p>
        </w:tc>
        <w:tc>
          <w:tcPr>
            <w:tcW w:w="319" w:type="pct"/>
          </w:tcPr>
          <w:p w14:paraId="58B6B424" w14:textId="77777777" w:rsidR="00446263" w:rsidRPr="009C4175" w:rsidRDefault="00446263" w:rsidP="00446263">
            <w:pPr>
              <w:jc w:val="center"/>
            </w:pPr>
            <w:r w:rsidRPr="009C4175">
              <w:t>CO1</w:t>
            </w:r>
          </w:p>
        </w:tc>
        <w:tc>
          <w:tcPr>
            <w:tcW w:w="256" w:type="pct"/>
          </w:tcPr>
          <w:p w14:paraId="7429A0AB" w14:textId="77777777" w:rsidR="00446263" w:rsidRPr="009C4175" w:rsidRDefault="00446263" w:rsidP="00446263">
            <w:pPr>
              <w:jc w:val="center"/>
            </w:pPr>
            <w:r>
              <w:t>R</w:t>
            </w:r>
          </w:p>
        </w:tc>
        <w:tc>
          <w:tcPr>
            <w:tcW w:w="224" w:type="pct"/>
          </w:tcPr>
          <w:p w14:paraId="7C05A6EB" w14:textId="77777777" w:rsidR="00446263" w:rsidRPr="009C4175" w:rsidRDefault="00446263" w:rsidP="00446263">
            <w:pPr>
              <w:jc w:val="center"/>
            </w:pPr>
            <w:r w:rsidRPr="009C4175">
              <w:t>1</w:t>
            </w:r>
          </w:p>
        </w:tc>
      </w:tr>
      <w:tr w:rsidR="00446263" w:rsidRPr="009C4175" w14:paraId="2A87AE8F" w14:textId="77777777" w:rsidTr="00446263">
        <w:trPr>
          <w:trHeight w:val="283"/>
        </w:trPr>
        <w:tc>
          <w:tcPr>
            <w:tcW w:w="272" w:type="pct"/>
          </w:tcPr>
          <w:p w14:paraId="0B049C2F" w14:textId="77777777" w:rsidR="00446263" w:rsidRPr="009C4175" w:rsidRDefault="00446263" w:rsidP="00446263">
            <w:pPr>
              <w:jc w:val="center"/>
            </w:pPr>
            <w:r w:rsidRPr="009C4175">
              <w:t>2.</w:t>
            </w:r>
          </w:p>
        </w:tc>
        <w:tc>
          <w:tcPr>
            <w:tcW w:w="3929" w:type="pct"/>
            <w:gridSpan w:val="2"/>
          </w:tcPr>
          <w:p w14:paraId="4AE8806E" w14:textId="77777777" w:rsidR="00446263" w:rsidRPr="009C4175" w:rsidRDefault="00446263" w:rsidP="00446263">
            <w:pPr>
              <w:tabs>
                <w:tab w:val="left" w:pos="1608"/>
              </w:tabs>
              <w:jc w:val="both"/>
            </w:pPr>
            <w:r>
              <w:t>E</w:t>
            </w:r>
            <w:r w:rsidRPr="006450A8">
              <w:t xml:space="preserve">xamine the </w:t>
            </w:r>
            <w:proofErr w:type="spellStart"/>
            <w:r w:rsidRPr="006450A8">
              <w:t>CIoT</w:t>
            </w:r>
            <w:proofErr w:type="spellEnd"/>
            <w:r w:rsidRPr="006450A8">
              <w:t xml:space="preserve"> framework and interpret the significance of the mnemonic “LADA.”</w:t>
            </w:r>
          </w:p>
        </w:tc>
        <w:tc>
          <w:tcPr>
            <w:tcW w:w="319" w:type="pct"/>
          </w:tcPr>
          <w:p w14:paraId="5493CF21" w14:textId="77777777" w:rsidR="00446263" w:rsidRPr="009C4175" w:rsidRDefault="00446263" w:rsidP="00446263">
            <w:pPr>
              <w:jc w:val="center"/>
            </w:pPr>
            <w:r w:rsidRPr="009C4175">
              <w:t>CO1</w:t>
            </w:r>
          </w:p>
        </w:tc>
        <w:tc>
          <w:tcPr>
            <w:tcW w:w="256" w:type="pct"/>
          </w:tcPr>
          <w:p w14:paraId="457E16A8" w14:textId="77777777" w:rsidR="00446263" w:rsidRPr="009C4175" w:rsidRDefault="00446263" w:rsidP="00446263">
            <w:pPr>
              <w:jc w:val="center"/>
            </w:pPr>
            <w:r>
              <w:t>A</w:t>
            </w:r>
          </w:p>
        </w:tc>
        <w:tc>
          <w:tcPr>
            <w:tcW w:w="224" w:type="pct"/>
          </w:tcPr>
          <w:p w14:paraId="1137F391" w14:textId="77777777" w:rsidR="00446263" w:rsidRPr="009C4175" w:rsidRDefault="00446263" w:rsidP="00446263">
            <w:pPr>
              <w:jc w:val="center"/>
            </w:pPr>
            <w:r w:rsidRPr="009C4175">
              <w:t>1</w:t>
            </w:r>
          </w:p>
        </w:tc>
      </w:tr>
      <w:tr w:rsidR="00446263" w:rsidRPr="009C4175" w14:paraId="78645B75" w14:textId="77777777" w:rsidTr="00446263">
        <w:trPr>
          <w:trHeight w:val="283"/>
        </w:trPr>
        <w:tc>
          <w:tcPr>
            <w:tcW w:w="272" w:type="pct"/>
          </w:tcPr>
          <w:p w14:paraId="32407639" w14:textId="77777777" w:rsidR="00446263" w:rsidRPr="009C4175" w:rsidRDefault="00446263" w:rsidP="00446263">
            <w:pPr>
              <w:jc w:val="center"/>
            </w:pPr>
            <w:r w:rsidRPr="009C4175">
              <w:t>3.</w:t>
            </w:r>
          </w:p>
        </w:tc>
        <w:tc>
          <w:tcPr>
            <w:tcW w:w="3929" w:type="pct"/>
            <w:gridSpan w:val="2"/>
          </w:tcPr>
          <w:p w14:paraId="6E042D1D" w14:textId="77777777" w:rsidR="00446263" w:rsidRPr="009C4175" w:rsidRDefault="00446263" w:rsidP="00446263">
            <w:pPr>
              <w:jc w:val="both"/>
            </w:pPr>
            <w:r w:rsidRPr="006450A8">
              <w:t>Interpret the role performed by the “Act” phase in the cognitive cycle.</w:t>
            </w:r>
          </w:p>
        </w:tc>
        <w:tc>
          <w:tcPr>
            <w:tcW w:w="319" w:type="pct"/>
          </w:tcPr>
          <w:p w14:paraId="3143AB85" w14:textId="77777777" w:rsidR="00446263" w:rsidRPr="009C4175" w:rsidRDefault="00446263" w:rsidP="00446263">
            <w:pPr>
              <w:jc w:val="center"/>
            </w:pPr>
            <w:r w:rsidRPr="009C4175">
              <w:t>CO2</w:t>
            </w:r>
          </w:p>
        </w:tc>
        <w:tc>
          <w:tcPr>
            <w:tcW w:w="256" w:type="pct"/>
          </w:tcPr>
          <w:p w14:paraId="0C17DC12" w14:textId="77777777" w:rsidR="00446263" w:rsidRPr="009C4175" w:rsidRDefault="00446263" w:rsidP="00446263">
            <w:pPr>
              <w:jc w:val="center"/>
            </w:pPr>
            <w:r>
              <w:t>U</w:t>
            </w:r>
          </w:p>
        </w:tc>
        <w:tc>
          <w:tcPr>
            <w:tcW w:w="224" w:type="pct"/>
          </w:tcPr>
          <w:p w14:paraId="0A624E59" w14:textId="77777777" w:rsidR="00446263" w:rsidRPr="009C4175" w:rsidRDefault="00446263" w:rsidP="00446263">
            <w:pPr>
              <w:jc w:val="center"/>
            </w:pPr>
            <w:r w:rsidRPr="009C4175">
              <w:t>1</w:t>
            </w:r>
          </w:p>
        </w:tc>
      </w:tr>
      <w:tr w:rsidR="00446263" w:rsidRPr="009C4175" w14:paraId="56C226D3" w14:textId="77777777" w:rsidTr="00446263">
        <w:trPr>
          <w:trHeight w:val="283"/>
        </w:trPr>
        <w:tc>
          <w:tcPr>
            <w:tcW w:w="272" w:type="pct"/>
          </w:tcPr>
          <w:p w14:paraId="3D15A15F" w14:textId="77777777" w:rsidR="00446263" w:rsidRPr="009C4175" w:rsidRDefault="00446263" w:rsidP="00446263">
            <w:pPr>
              <w:jc w:val="center"/>
            </w:pPr>
            <w:r w:rsidRPr="009C4175">
              <w:t>4.</w:t>
            </w:r>
          </w:p>
        </w:tc>
        <w:tc>
          <w:tcPr>
            <w:tcW w:w="3929" w:type="pct"/>
            <w:gridSpan w:val="2"/>
          </w:tcPr>
          <w:p w14:paraId="01DC9BBF" w14:textId="77777777" w:rsidR="00446263" w:rsidRPr="009C4175" w:rsidRDefault="00446263" w:rsidP="00446263">
            <w:r w:rsidRPr="006450A8">
              <w:t xml:space="preserve">Select the most appropriate technology that supports intelligent spectrum reuse in </w:t>
            </w:r>
            <w:proofErr w:type="spellStart"/>
            <w:r w:rsidRPr="006450A8">
              <w:t>CIoT</w:t>
            </w:r>
            <w:proofErr w:type="spellEnd"/>
            <w:r w:rsidRPr="006450A8">
              <w:t>.</w:t>
            </w:r>
          </w:p>
        </w:tc>
        <w:tc>
          <w:tcPr>
            <w:tcW w:w="319" w:type="pct"/>
          </w:tcPr>
          <w:p w14:paraId="074FA6E3" w14:textId="77777777" w:rsidR="00446263" w:rsidRPr="009C4175" w:rsidRDefault="00446263" w:rsidP="00446263">
            <w:pPr>
              <w:jc w:val="center"/>
            </w:pPr>
            <w:r w:rsidRPr="009C4175">
              <w:t>CO2</w:t>
            </w:r>
          </w:p>
        </w:tc>
        <w:tc>
          <w:tcPr>
            <w:tcW w:w="256" w:type="pct"/>
          </w:tcPr>
          <w:p w14:paraId="15C2044C" w14:textId="77777777" w:rsidR="00446263" w:rsidRPr="009C4175" w:rsidRDefault="00446263" w:rsidP="00446263">
            <w:pPr>
              <w:jc w:val="center"/>
            </w:pPr>
            <w:r>
              <w:t>R</w:t>
            </w:r>
          </w:p>
        </w:tc>
        <w:tc>
          <w:tcPr>
            <w:tcW w:w="224" w:type="pct"/>
          </w:tcPr>
          <w:p w14:paraId="4F2B9A10" w14:textId="77777777" w:rsidR="00446263" w:rsidRPr="009C4175" w:rsidRDefault="00446263" w:rsidP="00446263">
            <w:pPr>
              <w:jc w:val="center"/>
            </w:pPr>
            <w:r w:rsidRPr="009C4175">
              <w:t>1</w:t>
            </w:r>
          </w:p>
        </w:tc>
      </w:tr>
      <w:tr w:rsidR="00446263" w:rsidRPr="009C4175" w14:paraId="7B2D8CE3" w14:textId="77777777" w:rsidTr="00446263">
        <w:trPr>
          <w:trHeight w:val="283"/>
        </w:trPr>
        <w:tc>
          <w:tcPr>
            <w:tcW w:w="272" w:type="pct"/>
          </w:tcPr>
          <w:p w14:paraId="71584810" w14:textId="77777777" w:rsidR="00446263" w:rsidRPr="009C4175" w:rsidRDefault="00446263" w:rsidP="00446263">
            <w:pPr>
              <w:jc w:val="center"/>
            </w:pPr>
            <w:r w:rsidRPr="009C4175">
              <w:t>5.</w:t>
            </w:r>
          </w:p>
        </w:tc>
        <w:tc>
          <w:tcPr>
            <w:tcW w:w="3929" w:type="pct"/>
            <w:gridSpan w:val="2"/>
          </w:tcPr>
          <w:p w14:paraId="62D17EBA" w14:textId="77777777" w:rsidR="00446263" w:rsidRPr="009C4175" w:rsidRDefault="00446263" w:rsidP="00446263">
            <w:pPr>
              <w:pStyle w:val="Default"/>
              <w:jc w:val="both"/>
            </w:pPr>
            <w:r>
              <w:rPr>
                <w:lang w:val="en-US"/>
              </w:rPr>
              <w:t>Identify</w:t>
            </w:r>
            <w:r w:rsidRPr="006450A8">
              <w:rPr>
                <w:lang w:val="en-US"/>
              </w:rPr>
              <w:t xml:space="preserve"> the university computing setup and determine the computing era it represents.</w:t>
            </w:r>
          </w:p>
        </w:tc>
        <w:tc>
          <w:tcPr>
            <w:tcW w:w="319" w:type="pct"/>
          </w:tcPr>
          <w:p w14:paraId="19F79B96" w14:textId="77777777" w:rsidR="00446263" w:rsidRPr="009C4175" w:rsidRDefault="00446263" w:rsidP="00446263">
            <w:pPr>
              <w:jc w:val="center"/>
            </w:pPr>
            <w:r w:rsidRPr="009C4175">
              <w:t>CO3</w:t>
            </w:r>
          </w:p>
        </w:tc>
        <w:tc>
          <w:tcPr>
            <w:tcW w:w="256" w:type="pct"/>
          </w:tcPr>
          <w:p w14:paraId="4B188031" w14:textId="77777777" w:rsidR="00446263" w:rsidRPr="009C4175" w:rsidRDefault="00446263" w:rsidP="00446263">
            <w:pPr>
              <w:jc w:val="center"/>
            </w:pPr>
            <w:r>
              <w:t>A</w:t>
            </w:r>
          </w:p>
        </w:tc>
        <w:tc>
          <w:tcPr>
            <w:tcW w:w="224" w:type="pct"/>
          </w:tcPr>
          <w:p w14:paraId="05FAA235" w14:textId="77777777" w:rsidR="00446263" w:rsidRPr="009C4175" w:rsidRDefault="00446263" w:rsidP="00446263">
            <w:pPr>
              <w:jc w:val="center"/>
            </w:pPr>
            <w:r w:rsidRPr="009C4175">
              <w:t>1</w:t>
            </w:r>
          </w:p>
        </w:tc>
      </w:tr>
      <w:tr w:rsidR="00446263" w:rsidRPr="009C4175" w14:paraId="6A58ECF0" w14:textId="77777777" w:rsidTr="00446263">
        <w:trPr>
          <w:trHeight w:val="283"/>
        </w:trPr>
        <w:tc>
          <w:tcPr>
            <w:tcW w:w="272" w:type="pct"/>
          </w:tcPr>
          <w:p w14:paraId="1D82E52A" w14:textId="77777777" w:rsidR="00446263" w:rsidRPr="009C4175" w:rsidRDefault="00446263" w:rsidP="00446263">
            <w:pPr>
              <w:jc w:val="center"/>
            </w:pPr>
            <w:r w:rsidRPr="009C4175">
              <w:t>6.</w:t>
            </w:r>
          </w:p>
        </w:tc>
        <w:tc>
          <w:tcPr>
            <w:tcW w:w="3929" w:type="pct"/>
            <w:gridSpan w:val="2"/>
          </w:tcPr>
          <w:p w14:paraId="419E4A1C" w14:textId="77777777" w:rsidR="00446263" w:rsidRPr="009C4175" w:rsidRDefault="00446263" w:rsidP="00446263">
            <w:pPr>
              <w:jc w:val="both"/>
            </w:pPr>
            <w:r w:rsidRPr="00FF53C7">
              <w:t>Infer the type of data predicted by regression.</w:t>
            </w:r>
          </w:p>
        </w:tc>
        <w:tc>
          <w:tcPr>
            <w:tcW w:w="319" w:type="pct"/>
          </w:tcPr>
          <w:p w14:paraId="708DE372" w14:textId="77777777" w:rsidR="00446263" w:rsidRPr="009C4175" w:rsidRDefault="00446263" w:rsidP="00446263">
            <w:pPr>
              <w:jc w:val="center"/>
            </w:pPr>
            <w:r w:rsidRPr="009C4175">
              <w:t>CO3</w:t>
            </w:r>
          </w:p>
        </w:tc>
        <w:tc>
          <w:tcPr>
            <w:tcW w:w="256" w:type="pct"/>
          </w:tcPr>
          <w:p w14:paraId="0E5B6D00" w14:textId="77777777" w:rsidR="00446263" w:rsidRPr="009C4175" w:rsidRDefault="00446263" w:rsidP="00446263">
            <w:pPr>
              <w:jc w:val="center"/>
            </w:pPr>
            <w:r>
              <w:t>U</w:t>
            </w:r>
          </w:p>
        </w:tc>
        <w:tc>
          <w:tcPr>
            <w:tcW w:w="224" w:type="pct"/>
          </w:tcPr>
          <w:p w14:paraId="647151B8" w14:textId="77777777" w:rsidR="00446263" w:rsidRPr="009C4175" w:rsidRDefault="00446263" w:rsidP="00446263">
            <w:pPr>
              <w:jc w:val="center"/>
            </w:pPr>
            <w:r w:rsidRPr="009C4175">
              <w:t>1</w:t>
            </w:r>
          </w:p>
        </w:tc>
      </w:tr>
      <w:tr w:rsidR="00446263" w:rsidRPr="009C4175" w14:paraId="4FFD6C54" w14:textId="77777777" w:rsidTr="00446263">
        <w:trPr>
          <w:trHeight w:val="283"/>
        </w:trPr>
        <w:tc>
          <w:tcPr>
            <w:tcW w:w="272" w:type="pct"/>
          </w:tcPr>
          <w:p w14:paraId="70869F02" w14:textId="77777777" w:rsidR="00446263" w:rsidRPr="009C4175" w:rsidRDefault="00446263" w:rsidP="00446263">
            <w:pPr>
              <w:jc w:val="center"/>
            </w:pPr>
            <w:r w:rsidRPr="009C4175">
              <w:t>7.</w:t>
            </w:r>
          </w:p>
        </w:tc>
        <w:tc>
          <w:tcPr>
            <w:tcW w:w="3929" w:type="pct"/>
            <w:gridSpan w:val="2"/>
          </w:tcPr>
          <w:p w14:paraId="778EF82C" w14:textId="77777777" w:rsidR="00446263" w:rsidRPr="009C4175" w:rsidRDefault="00446263" w:rsidP="00446263">
            <w:pPr>
              <w:rPr>
                <w:noProof/>
                <w:lang w:eastAsia="zh-TW"/>
              </w:rPr>
            </w:pPr>
            <w:r w:rsidRPr="006450A8">
              <w:rPr>
                <w:noProof/>
                <w:lang w:eastAsia="zh-TW"/>
              </w:rPr>
              <w:t>Identify the cloud computing model used in CIoT.</w:t>
            </w:r>
          </w:p>
        </w:tc>
        <w:tc>
          <w:tcPr>
            <w:tcW w:w="319" w:type="pct"/>
          </w:tcPr>
          <w:p w14:paraId="42D3B847" w14:textId="77777777" w:rsidR="00446263" w:rsidRPr="009C4175" w:rsidRDefault="00446263" w:rsidP="00446263">
            <w:pPr>
              <w:jc w:val="center"/>
            </w:pPr>
            <w:r w:rsidRPr="009C4175">
              <w:t>CO4</w:t>
            </w:r>
          </w:p>
        </w:tc>
        <w:tc>
          <w:tcPr>
            <w:tcW w:w="256" w:type="pct"/>
          </w:tcPr>
          <w:p w14:paraId="4F516537" w14:textId="77777777" w:rsidR="00446263" w:rsidRPr="009C4175" w:rsidRDefault="00446263" w:rsidP="00446263">
            <w:pPr>
              <w:jc w:val="center"/>
            </w:pPr>
            <w:r>
              <w:t>U</w:t>
            </w:r>
          </w:p>
        </w:tc>
        <w:tc>
          <w:tcPr>
            <w:tcW w:w="224" w:type="pct"/>
          </w:tcPr>
          <w:p w14:paraId="00A4DEA1" w14:textId="77777777" w:rsidR="00446263" w:rsidRPr="009C4175" w:rsidRDefault="00446263" w:rsidP="00446263">
            <w:pPr>
              <w:jc w:val="center"/>
            </w:pPr>
            <w:r w:rsidRPr="009C4175">
              <w:t>1</w:t>
            </w:r>
          </w:p>
        </w:tc>
      </w:tr>
      <w:tr w:rsidR="00446263" w:rsidRPr="009C4175" w14:paraId="155FBCCA" w14:textId="77777777" w:rsidTr="00446263">
        <w:trPr>
          <w:trHeight w:val="283"/>
        </w:trPr>
        <w:tc>
          <w:tcPr>
            <w:tcW w:w="272" w:type="pct"/>
          </w:tcPr>
          <w:p w14:paraId="4831A1F1" w14:textId="77777777" w:rsidR="00446263" w:rsidRPr="009C4175" w:rsidRDefault="00446263" w:rsidP="00446263">
            <w:pPr>
              <w:jc w:val="center"/>
            </w:pPr>
            <w:r w:rsidRPr="009C4175">
              <w:t>8.</w:t>
            </w:r>
          </w:p>
        </w:tc>
        <w:tc>
          <w:tcPr>
            <w:tcW w:w="3929" w:type="pct"/>
            <w:gridSpan w:val="2"/>
          </w:tcPr>
          <w:p w14:paraId="331E6E2C" w14:textId="77777777" w:rsidR="00446263" w:rsidRPr="009C4175" w:rsidRDefault="00446263" w:rsidP="00446263">
            <w:pPr>
              <w:jc w:val="both"/>
              <w:rPr>
                <w:b/>
                <w:bCs/>
              </w:rPr>
            </w:pPr>
            <w:r>
              <w:rPr>
                <w:rFonts w:eastAsiaTheme="minorHAnsi"/>
                <w:lang w:val="en-IN" w:bidi="hi-IN"/>
              </w:rPr>
              <w:t xml:space="preserve">Define </w:t>
            </w:r>
            <w:proofErr w:type="spellStart"/>
            <w:r>
              <w:rPr>
                <w:rFonts w:eastAsiaTheme="minorHAnsi"/>
                <w:lang w:val="en-IN" w:bidi="hi-IN"/>
              </w:rPr>
              <w:t>DoS</w:t>
            </w:r>
            <w:proofErr w:type="spellEnd"/>
            <w:r>
              <w:rPr>
                <w:rFonts w:eastAsiaTheme="minorHAnsi"/>
                <w:lang w:val="en-IN" w:bidi="hi-IN"/>
              </w:rPr>
              <w:t xml:space="preserve"> attack.</w:t>
            </w:r>
          </w:p>
        </w:tc>
        <w:tc>
          <w:tcPr>
            <w:tcW w:w="319" w:type="pct"/>
          </w:tcPr>
          <w:p w14:paraId="31755CBC" w14:textId="77777777" w:rsidR="00446263" w:rsidRPr="009C4175" w:rsidRDefault="00446263" w:rsidP="00446263">
            <w:pPr>
              <w:jc w:val="center"/>
            </w:pPr>
            <w:r w:rsidRPr="009C4175">
              <w:t>CO4</w:t>
            </w:r>
          </w:p>
        </w:tc>
        <w:tc>
          <w:tcPr>
            <w:tcW w:w="256" w:type="pct"/>
          </w:tcPr>
          <w:p w14:paraId="7E736E76" w14:textId="77777777" w:rsidR="00446263" w:rsidRPr="009C4175" w:rsidRDefault="00446263" w:rsidP="00446263">
            <w:pPr>
              <w:jc w:val="center"/>
            </w:pPr>
            <w:r>
              <w:t>R</w:t>
            </w:r>
          </w:p>
        </w:tc>
        <w:tc>
          <w:tcPr>
            <w:tcW w:w="224" w:type="pct"/>
          </w:tcPr>
          <w:p w14:paraId="2D61A0BA" w14:textId="77777777" w:rsidR="00446263" w:rsidRPr="009C4175" w:rsidRDefault="00446263" w:rsidP="00446263">
            <w:pPr>
              <w:jc w:val="center"/>
            </w:pPr>
            <w:r w:rsidRPr="009C4175">
              <w:t>1</w:t>
            </w:r>
          </w:p>
        </w:tc>
      </w:tr>
      <w:tr w:rsidR="00446263" w:rsidRPr="009C4175" w14:paraId="196AD880" w14:textId="77777777" w:rsidTr="00446263">
        <w:trPr>
          <w:trHeight w:val="283"/>
        </w:trPr>
        <w:tc>
          <w:tcPr>
            <w:tcW w:w="272" w:type="pct"/>
          </w:tcPr>
          <w:p w14:paraId="14DA5439" w14:textId="77777777" w:rsidR="00446263" w:rsidRPr="009C4175" w:rsidRDefault="00446263" w:rsidP="00446263">
            <w:pPr>
              <w:jc w:val="center"/>
            </w:pPr>
            <w:r w:rsidRPr="009C4175">
              <w:t>9.</w:t>
            </w:r>
          </w:p>
        </w:tc>
        <w:tc>
          <w:tcPr>
            <w:tcW w:w="3929" w:type="pct"/>
            <w:gridSpan w:val="2"/>
          </w:tcPr>
          <w:p w14:paraId="16DDC316" w14:textId="77777777" w:rsidR="00446263" w:rsidRPr="009C4175" w:rsidRDefault="00446263" w:rsidP="00446263">
            <w:pPr>
              <w:pStyle w:val="ListParagraph"/>
              <w:ind w:left="0"/>
              <w:jc w:val="both"/>
              <w:rPr>
                <w:noProof/>
                <w:lang w:eastAsia="zh-TW"/>
              </w:rPr>
            </w:pPr>
            <w:r>
              <w:rPr>
                <w:rFonts w:eastAsiaTheme="minorHAnsi"/>
                <w:lang w:val="en-IN" w:bidi="hi-IN"/>
              </w:rPr>
              <w:t>Stata the concept of CNN training.</w:t>
            </w:r>
          </w:p>
        </w:tc>
        <w:tc>
          <w:tcPr>
            <w:tcW w:w="319" w:type="pct"/>
          </w:tcPr>
          <w:p w14:paraId="5491D531" w14:textId="77777777" w:rsidR="00446263" w:rsidRPr="009C4175" w:rsidRDefault="00446263" w:rsidP="00446263">
            <w:pPr>
              <w:jc w:val="center"/>
            </w:pPr>
            <w:r w:rsidRPr="009C4175">
              <w:t>CO5</w:t>
            </w:r>
          </w:p>
        </w:tc>
        <w:tc>
          <w:tcPr>
            <w:tcW w:w="256" w:type="pct"/>
          </w:tcPr>
          <w:p w14:paraId="79ACAD76" w14:textId="77777777" w:rsidR="00446263" w:rsidRPr="009C4175" w:rsidRDefault="00446263" w:rsidP="00446263">
            <w:pPr>
              <w:jc w:val="center"/>
            </w:pPr>
            <w:r>
              <w:t>R</w:t>
            </w:r>
          </w:p>
        </w:tc>
        <w:tc>
          <w:tcPr>
            <w:tcW w:w="224" w:type="pct"/>
          </w:tcPr>
          <w:p w14:paraId="708780F3" w14:textId="77777777" w:rsidR="00446263" w:rsidRPr="009C4175" w:rsidRDefault="00446263" w:rsidP="00446263">
            <w:pPr>
              <w:jc w:val="center"/>
            </w:pPr>
            <w:r w:rsidRPr="009C4175">
              <w:t>1</w:t>
            </w:r>
          </w:p>
        </w:tc>
      </w:tr>
      <w:tr w:rsidR="00446263" w:rsidRPr="009C4175" w14:paraId="40A0FC18" w14:textId="77777777" w:rsidTr="00446263">
        <w:trPr>
          <w:trHeight w:val="283"/>
        </w:trPr>
        <w:tc>
          <w:tcPr>
            <w:tcW w:w="272" w:type="pct"/>
          </w:tcPr>
          <w:p w14:paraId="33006178" w14:textId="77777777" w:rsidR="00446263" w:rsidRPr="009C4175" w:rsidRDefault="00446263" w:rsidP="00446263">
            <w:pPr>
              <w:jc w:val="center"/>
            </w:pPr>
            <w:r w:rsidRPr="009C4175">
              <w:t>10.</w:t>
            </w:r>
          </w:p>
        </w:tc>
        <w:tc>
          <w:tcPr>
            <w:tcW w:w="3929" w:type="pct"/>
            <w:gridSpan w:val="2"/>
          </w:tcPr>
          <w:p w14:paraId="30A81090" w14:textId="77777777" w:rsidR="00446263" w:rsidRPr="009C4175" w:rsidRDefault="00446263" w:rsidP="00446263">
            <w:pPr>
              <w:jc w:val="both"/>
            </w:pPr>
            <w:r>
              <w:rPr>
                <w:rFonts w:eastAsiaTheme="minorHAnsi"/>
                <w:lang w:val="en-IN" w:bidi="hi-IN"/>
              </w:rPr>
              <w:t>Define GPU.</w:t>
            </w:r>
          </w:p>
        </w:tc>
        <w:tc>
          <w:tcPr>
            <w:tcW w:w="319" w:type="pct"/>
          </w:tcPr>
          <w:p w14:paraId="3A90213B" w14:textId="77777777" w:rsidR="00446263" w:rsidRPr="009C4175" w:rsidRDefault="00446263" w:rsidP="00446263">
            <w:pPr>
              <w:jc w:val="center"/>
            </w:pPr>
            <w:r w:rsidRPr="009C4175">
              <w:t>CO6</w:t>
            </w:r>
          </w:p>
        </w:tc>
        <w:tc>
          <w:tcPr>
            <w:tcW w:w="256" w:type="pct"/>
          </w:tcPr>
          <w:p w14:paraId="4657A1C2" w14:textId="77777777" w:rsidR="00446263" w:rsidRPr="009C4175" w:rsidRDefault="00446263" w:rsidP="00446263">
            <w:pPr>
              <w:jc w:val="center"/>
            </w:pPr>
            <w:r>
              <w:t>R</w:t>
            </w:r>
          </w:p>
        </w:tc>
        <w:tc>
          <w:tcPr>
            <w:tcW w:w="224" w:type="pct"/>
          </w:tcPr>
          <w:p w14:paraId="2AE57AB3" w14:textId="77777777" w:rsidR="00446263" w:rsidRPr="009C4175" w:rsidRDefault="00446263" w:rsidP="00446263">
            <w:pPr>
              <w:jc w:val="center"/>
            </w:pPr>
            <w:r w:rsidRPr="009C4175">
              <w:t>1</w:t>
            </w:r>
          </w:p>
        </w:tc>
      </w:tr>
      <w:tr w:rsidR="00446263" w:rsidRPr="009C4175" w14:paraId="7DDB4138" w14:textId="77777777" w:rsidTr="00446263">
        <w:trPr>
          <w:trHeight w:val="194"/>
        </w:trPr>
        <w:tc>
          <w:tcPr>
            <w:tcW w:w="5000" w:type="pct"/>
            <w:gridSpan w:val="6"/>
          </w:tcPr>
          <w:p w14:paraId="7AF4011A" w14:textId="77777777" w:rsidR="00446263" w:rsidRPr="009C4175" w:rsidRDefault="00446263" w:rsidP="00446263">
            <w:pPr>
              <w:jc w:val="center"/>
              <w:rPr>
                <w:b/>
              </w:rPr>
            </w:pPr>
            <w:r w:rsidRPr="009C4175">
              <w:rPr>
                <w:b/>
              </w:rPr>
              <w:t>PART – B (6 X 3 = 18 MARKS)</w:t>
            </w:r>
          </w:p>
        </w:tc>
      </w:tr>
      <w:tr w:rsidR="00446263" w:rsidRPr="009C4175" w14:paraId="68B7FEE3" w14:textId="77777777" w:rsidTr="00446263">
        <w:trPr>
          <w:trHeight w:val="283"/>
        </w:trPr>
        <w:tc>
          <w:tcPr>
            <w:tcW w:w="272" w:type="pct"/>
          </w:tcPr>
          <w:p w14:paraId="5F620E6F" w14:textId="77777777" w:rsidR="00446263" w:rsidRPr="009C4175" w:rsidRDefault="00446263" w:rsidP="00446263">
            <w:pPr>
              <w:pStyle w:val="NoSpacing"/>
              <w:jc w:val="center"/>
            </w:pPr>
            <w:r w:rsidRPr="009C4175">
              <w:t>11.</w:t>
            </w:r>
          </w:p>
        </w:tc>
        <w:tc>
          <w:tcPr>
            <w:tcW w:w="3929" w:type="pct"/>
            <w:gridSpan w:val="2"/>
          </w:tcPr>
          <w:p w14:paraId="4FD0935D" w14:textId="77777777" w:rsidR="00446263" w:rsidRPr="009C4175" w:rsidRDefault="00446263" w:rsidP="00446263">
            <w:pPr>
              <w:pStyle w:val="NoSpacing"/>
              <w:jc w:val="both"/>
            </w:pPr>
            <w:r>
              <w:t>Explain the fundamental traits of Cognitive Radio.</w:t>
            </w:r>
          </w:p>
        </w:tc>
        <w:tc>
          <w:tcPr>
            <w:tcW w:w="319" w:type="pct"/>
          </w:tcPr>
          <w:p w14:paraId="0FB224DD" w14:textId="77777777" w:rsidR="00446263" w:rsidRPr="009C4175" w:rsidRDefault="00446263" w:rsidP="00446263">
            <w:pPr>
              <w:pStyle w:val="NoSpacing"/>
              <w:jc w:val="center"/>
            </w:pPr>
            <w:r w:rsidRPr="009C4175">
              <w:t>CO1</w:t>
            </w:r>
          </w:p>
        </w:tc>
        <w:tc>
          <w:tcPr>
            <w:tcW w:w="256" w:type="pct"/>
          </w:tcPr>
          <w:p w14:paraId="403CF01A" w14:textId="77777777" w:rsidR="00446263" w:rsidRPr="009C4175" w:rsidRDefault="00446263" w:rsidP="00446263">
            <w:pPr>
              <w:pStyle w:val="NoSpacing"/>
              <w:jc w:val="center"/>
            </w:pPr>
            <w:r>
              <w:t>U</w:t>
            </w:r>
          </w:p>
        </w:tc>
        <w:tc>
          <w:tcPr>
            <w:tcW w:w="224" w:type="pct"/>
          </w:tcPr>
          <w:p w14:paraId="7CD3E9A9" w14:textId="77777777" w:rsidR="00446263" w:rsidRPr="009C4175" w:rsidRDefault="00446263" w:rsidP="00446263">
            <w:pPr>
              <w:pStyle w:val="NoSpacing"/>
              <w:jc w:val="center"/>
            </w:pPr>
            <w:r w:rsidRPr="009C4175">
              <w:t>3</w:t>
            </w:r>
          </w:p>
        </w:tc>
      </w:tr>
      <w:tr w:rsidR="00446263" w:rsidRPr="009C4175" w14:paraId="25118F7A" w14:textId="77777777" w:rsidTr="00446263">
        <w:trPr>
          <w:trHeight w:val="283"/>
        </w:trPr>
        <w:tc>
          <w:tcPr>
            <w:tcW w:w="272" w:type="pct"/>
          </w:tcPr>
          <w:p w14:paraId="75BA4C76" w14:textId="77777777" w:rsidR="00446263" w:rsidRPr="009C4175" w:rsidRDefault="00446263" w:rsidP="00446263">
            <w:pPr>
              <w:pStyle w:val="NoSpacing"/>
              <w:jc w:val="center"/>
            </w:pPr>
            <w:r w:rsidRPr="009C4175">
              <w:t>12.</w:t>
            </w:r>
          </w:p>
        </w:tc>
        <w:tc>
          <w:tcPr>
            <w:tcW w:w="3929" w:type="pct"/>
            <w:gridSpan w:val="2"/>
          </w:tcPr>
          <w:p w14:paraId="071450B1" w14:textId="77777777" w:rsidR="00446263" w:rsidRPr="009C4175" w:rsidRDefault="00446263" w:rsidP="00446263">
            <w:pPr>
              <w:pStyle w:val="NoSpacing"/>
              <w:jc w:val="both"/>
            </w:pPr>
            <w:r>
              <w:t xml:space="preserve">Describe the importance of edge computing in </w:t>
            </w:r>
            <w:proofErr w:type="spellStart"/>
            <w:r>
              <w:t>IoT</w:t>
            </w:r>
            <w:proofErr w:type="spellEnd"/>
            <w:r>
              <w:t>.</w:t>
            </w:r>
          </w:p>
        </w:tc>
        <w:tc>
          <w:tcPr>
            <w:tcW w:w="319" w:type="pct"/>
          </w:tcPr>
          <w:p w14:paraId="316859AA" w14:textId="77777777" w:rsidR="00446263" w:rsidRPr="009C4175" w:rsidRDefault="00446263" w:rsidP="00446263">
            <w:pPr>
              <w:pStyle w:val="NoSpacing"/>
              <w:jc w:val="center"/>
            </w:pPr>
            <w:r w:rsidRPr="009C4175">
              <w:t>CO2</w:t>
            </w:r>
          </w:p>
        </w:tc>
        <w:tc>
          <w:tcPr>
            <w:tcW w:w="256" w:type="pct"/>
          </w:tcPr>
          <w:p w14:paraId="0B448D8D" w14:textId="77777777" w:rsidR="00446263" w:rsidRPr="009C4175" w:rsidRDefault="00446263" w:rsidP="00446263">
            <w:pPr>
              <w:pStyle w:val="NoSpacing"/>
              <w:jc w:val="center"/>
            </w:pPr>
            <w:r w:rsidRPr="009C4175">
              <w:t>U</w:t>
            </w:r>
          </w:p>
        </w:tc>
        <w:tc>
          <w:tcPr>
            <w:tcW w:w="224" w:type="pct"/>
          </w:tcPr>
          <w:p w14:paraId="5FF715F0" w14:textId="77777777" w:rsidR="00446263" w:rsidRPr="009C4175" w:rsidRDefault="00446263" w:rsidP="00446263">
            <w:pPr>
              <w:pStyle w:val="NoSpacing"/>
              <w:jc w:val="center"/>
            </w:pPr>
            <w:r w:rsidRPr="009C4175">
              <w:t>3</w:t>
            </w:r>
          </w:p>
        </w:tc>
      </w:tr>
      <w:tr w:rsidR="00446263" w:rsidRPr="009C4175" w14:paraId="3BAAD7A2" w14:textId="77777777" w:rsidTr="00446263">
        <w:trPr>
          <w:trHeight w:val="283"/>
        </w:trPr>
        <w:tc>
          <w:tcPr>
            <w:tcW w:w="272" w:type="pct"/>
          </w:tcPr>
          <w:p w14:paraId="2DB9F564" w14:textId="77777777" w:rsidR="00446263" w:rsidRPr="009C4175" w:rsidRDefault="00446263" w:rsidP="00446263">
            <w:pPr>
              <w:pStyle w:val="NoSpacing"/>
              <w:jc w:val="center"/>
            </w:pPr>
            <w:r w:rsidRPr="009C4175">
              <w:t>13.</w:t>
            </w:r>
          </w:p>
        </w:tc>
        <w:tc>
          <w:tcPr>
            <w:tcW w:w="3929" w:type="pct"/>
            <w:gridSpan w:val="2"/>
          </w:tcPr>
          <w:p w14:paraId="5207CE66" w14:textId="77777777" w:rsidR="00446263" w:rsidRPr="009C4175" w:rsidRDefault="00446263" w:rsidP="00446263">
            <w:pPr>
              <w:pStyle w:val="NoSpacing"/>
              <w:jc w:val="both"/>
            </w:pPr>
            <w:r>
              <w:t>List</w:t>
            </w:r>
            <w:r w:rsidRPr="00123FBC">
              <w:t xml:space="preserve"> the key characteristics of Second Wave in </w:t>
            </w:r>
            <w:proofErr w:type="spellStart"/>
            <w:r w:rsidRPr="00123FBC">
              <w:t>IoT</w:t>
            </w:r>
            <w:proofErr w:type="spellEnd"/>
            <w:r w:rsidRPr="00123FBC">
              <w:t xml:space="preserve"> development.</w:t>
            </w:r>
          </w:p>
        </w:tc>
        <w:tc>
          <w:tcPr>
            <w:tcW w:w="319" w:type="pct"/>
          </w:tcPr>
          <w:p w14:paraId="10860D6D" w14:textId="77777777" w:rsidR="00446263" w:rsidRPr="009C4175" w:rsidRDefault="00446263" w:rsidP="00446263">
            <w:pPr>
              <w:pStyle w:val="NoSpacing"/>
              <w:jc w:val="center"/>
            </w:pPr>
            <w:r w:rsidRPr="009C4175">
              <w:t>CO3</w:t>
            </w:r>
          </w:p>
        </w:tc>
        <w:tc>
          <w:tcPr>
            <w:tcW w:w="256" w:type="pct"/>
          </w:tcPr>
          <w:p w14:paraId="01BDD76F" w14:textId="77777777" w:rsidR="00446263" w:rsidRPr="009C4175" w:rsidRDefault="00446263" w:rsidP="00446263">
            <w:pPr>
              <w:pStyle w:val="NoSpacing"/>
              <w:jc w:val="center"/>
            </w:pPr>
            <w:r>
              <w:t>R</w:t>
            </w:r>
          </w:p>
        </w:tc>
        <w:tc>
          <w:tcPr>
            <w:tcW w:w="224" w:type="pct"/>
          </w:tcPr>
          <w:p w14:paraId="6AFE5FB7" w14:textId="77777777" w:rsidR="00446263" w:rsidRPr="009C4175" w:rsidRDefault="00446263" w:rsidP="00446263">
            <w:pPr>
              <w:pStyle w:val="NoSpacing"/>
              <w:jc w:val="center"/>
            </w:pPr>
            <w:r w:rsidRPr="009C4175">
              <w:t>3</w:t>
            </w:r>
          </w:p>
        </w:tc>
      </w:tr>
      <w:tr w:rsidR="00446263" w:rsidRPr="009C4175" w14:paraId="22312E04" w14:textId="77777777" w:rsidTr="00446263">
        <w:trPr>
          <w:trHeight w:val="283"/>
        </w:trPr>
        <w:tc>
          <w:tcPr>
            <w:tcW w:w="272" w:type="pct"/>
          </w:tcPr>
          <w:p w14:paraId="241F3ED7" w14:textId="77777777" w:rsidR="00446263" w:rsidRPr="009C4175" w:rsidRDefault="00446263" w:rsidP="00446263">
            <w:pPr>
              <w:pStyle w:val="NoSpacing"/>
              <w:jc w:val="center"/>
            </w:pPr>
            <w:r w:rsidRPr="009C4175">
              <w:t>14.</w:t>
            </w:r>
          </w:p>
        </w:tc>
        <w:tc>
          <w:tcPr>
            <w:tcW w:w="3929" w:type="pct"/>
            <w:gridSpan w:val="2"/>
          </w:tcPr>
          <w:p w14:paraId="5DBA818A" w14:textId="77777777" w:rsidR="00446263" w:rsidRPr="009C4175" w:rsidRDefault="00446263" w:rsidP="00446263">
            <w:pPr>
              <w:pStyle w:val="NoSpacing"/>
              <w:jc w:val="both"/>
            </w:pPr>
            <w:r w:rsidRPr="00123FBC">
              <w:t>Summarize distributed computing.</w:t>
            </w:r>
          </w:p>
        </w:tc>
        <w:tc>
          <w:tcPr>
            <w:tcW w:w="319" w:type="pct"/>
          </w:tcPr>
          <w:p w14:paraId="57087741" w14:textId="77777777" w:rsidR="00446263" w:rsidRPr="009C4175" w:rsidRDefault="00446263" w:rsidP="00446263">
            <w:pPr>
              <w:pStyle w:val="NoSpacing"/>
              <w:jc w:val="center"/>
            </w:pPr>
            <w:r w:rsidRPr="009C4175">
              <w:t>CO4</w:t>
            </w:r>
          </w:p>
        </w:tc>
        <w:tc>
          <w:tcPr>
            <w:tcW w:w="256" w:type="pct"/>
          </w:tcPr>
          <w:p w14:paraId="7AD3D692" w14:textId="77777777" w:rsidR="00446263" w:rsidRPr="009C4175" w:rsidRDefault="00446263" w:rsidP="00446263">
            <w:pPr>
              <w:pStyle w:val="NoSpacing"/>
              <w:jc w:val="center"/>
            </w:pPr>
            <w:r w:rsidRPr="009C4175">
              <w:t>U</w:t>
            </w:r>
          </w:p>
        </w:tc>
        <w:tc>
          <w:tcPr>
            <w:tcW w:w="224" w:type="pct"/>
          </w:tcPr>
          <w:p w14:paraId="2BDB96B3" w14:textId="77777777" w:rsidR="00446263" w:rsidRPr="009C4175" w:rsidRDefault="00446263" w:rsidP="00446263">
            <w:pPr>
              <w:pStyle w:val="NoSpacing"/>
              <w:jc w:val="center"/>
            </w:pPr>
            <w:r w:rsidRPr="009C4175">
              <w:t>3</w:t>
            </w:r>
          </w:p>
        </w:tc>
      </w:tr>
      <w:tr w:rsidR="00446263" w:rsidRPr="009C4175" w14:paraId="54321E69" w14:textId="77777777" w:rsidTr="00446263">
        <w:trPr>
          <w:trHeight w:val="283"/>
        </w:trPr>
        <w:tc>
          <w:tcPr>
            <w:tcW w:w="272" w:type="pct"/>
          </w:tcPr>
          <w:p w14:paraId="53BF12E3" w14:textId="77777777" w:rsidR="00446263" w:rsidRPr="009C4175" w:rsidRDefault="00446263" w:rsidP="00446263">
            <w:pPr>
              <w:pStyle w:val="NoSpacing"/>
              <w:jc w:val="center"/>
            </w:pPr>
            <w:r w:rsidRPr="009C4175">
              <w:t>15.</w:t>
            </w:r>
          </w:p>
        </w:tc>
        <w:tc>
          <w:tcPr>
            <w:tcW w:w="3929" w:type="pct"/>
            <w:gridSpan w:val="2"/>
          </w:tcPr>
          <w:p w14:paraId="64447A96" w14:textId="77777777" w:rsidR="00446263" w:rsidRPr="009C4175" w:rsidRDefault="00446263" w:rsidP="00446263">
            <w:pPr>
              <w:pStyle w:val="NoSpacing"/>
              <w:jc w:val="both"/>
            </w:pPr>
            <w:r>
              <w:rPr>
                <w:rFonts w:eastAsiaTheme="minorHAnsi"/>
                <w:lang w:val="en-IN" w:bidi="hi-IN"/>
              </w:rPr>
              <w:t xml:space="preserve">Describe the need for security in Cognitive </w:t>
            </w:r>
            <w:proofErr w:type="spellStart"/>
            <w:r>
              <w:rPr>
                <w:rFonts w:eastAsiaTheme="minorHAnsi"/>
                <w:lang w:val="en-IN" w:bidi="hi-IN"/>
              </w:rPr>
              <w:t>IoT</w:t>
            </w:r>
            <w:proofErr w:type="spellEnd"/>
            <w:r>
              <w:rPr>
                <w:rFonts w:eastAsiaTheme="minorHAnsi"/>
                <w:lang w:val="en-IN" w:bidi="hi-IN"/>
              </w:rPr>
              <w:t>.</w:t>
            </w:r>
          </w:p>
        </w:tc>
        <w:tc>
          <w:tcPr>
            <w:tcW w:w="319" w:type="pct"/>
          </w:tcPr>
          <w:p w14:paraId="321FAA74" w14:textId="77777777" w:rsidR="00446263" w:rsidRPr="009C4175" w:rsidRDefault="00446263" w:rsidP="00446263">
            <w:pPr>
              <w:pStyle w:val="NoSpacing"/>
              <w:jc w:val="center"/>
            </w:pPr>
            <w:r w:rsidRPr="009C4175">
              <w:t>CO5</w:t>
            </w:r>
          </w:p>
        </w:tc>
        <w:tc>
          <w:tcPr>
            <w:tcW w:w="256" w:type="pct"/>
          </w:tcPr>
          <w:p w14:paraId="03DAF571" w14:textId="77777777" w:rsidR="00446263" w:rsidRPr="009C4175" w:rsidRDefault="00446263" w:rsidP="00446263">
            <w:pPr>
              <w:pStyle w:val="NoSpacing"/>
              <w:jc w:val="center"/>
            </w:pPr>
            <w:r>
              <w:t>U</w:t>
            </w:r>
          </w:p>
        </w:tc>
        <w:tc>
          <w:tcPr>
            <w:tcW w:w="224" w:type="pct"/>
          </w:tcPr>
          <w:p w14:paraId="0206A69A" w14:textId="77777777" w:rsidR="00446263" w:rsidRPr="009C4175" w:rsidRDefault="00446263" w:rsidP="00446263">
            <w:pPr>
              <w:pStyle w:val="NoSpacing"/>
              <w:jc w:val="center"/>
            </w:pPr>
            <w:r w:rsidRPr="009C4175">
              <w:t>3</w:t>
            </w:r>
          </w:p>
        </w:tc>
      </w:tr>
      <w:tr w:rsidR="00446263" w:rsidRPr="009C4175" w14:paraId="6BD7389B" w14:textId="77777777" w:rsidTr="00446263">
        <w:trPr>
          <w:trHeight w:val="283"/>
        </w:trPr>
        <w:tc>
          <w:tcPr>
            <w:tcW w:w="272" w:type="pct"/>
          </w:tcPr>
          <w:p w14:paraId="21C59264" w14:textId="77777777" w:rsidR="00446263" w:rsidRPr="009C4175" w:rsidRDefault="00446263" w:rsidP="00446263">
            <w:pPr>
              <w:pStyle w:val="NoSpacing"/>
              <w:jc w:val="center"/>
            </w:pPr>
            <w:r w:rsidRPr="009C4175">
              <w:t>16.</w:t>
            </w:r>
          </w:p>
        </w:tc>
        <w:tc>
          <w:tcPr>
            <w:tcW w:w="3929" w:type="pct"/>
            <w:gridSpan w:val="2"/>
          </w:tcPr>
          <w:p w14:paraId="338DD48E" w14:textId="77777777" w:rsidR="00446263" w:rsidRPr="009C4175" w:rsidRDefault="00446263" w:rsidP="00446263">
            <w:pPr>
              <w:pStyle w:val="NoSpacing"/>
              <w:jc w:val="both"/>
            </w:pPr>
            <w:r>
              <w:rPr>
                <w:rFonts w:eastAsiaTheme="minorHAnsi"/>
                <w:color w:val="222222"/>
                <w:lang w:val="en-IN" w:bidi="hi-IN"/>
              </w:rPr>
              <w:t>Compare GPU with CPU architectures.</w:t>
            </w:r>
          </w:p>
        </w:tc>
        <w:tc>
          <w:tcPr>
            <w:tcW w:w="319" w:type="pct"/>
          </w:tcPr>
          <w:p w14:paraId="63201756" w14:textId="77777777" w:rsidR="00446263" w:rsidRPr="009C4175" w:rsidRDefault="00446263" w:rsidP="00446263">
            <w:pPr>
              <w:pStyle w:val="NoSpacing"/>
              <w:jc w:val="center"/>
            </w:pPr>
            <w:r w:rsidRPr="009C4175">
              <w:t>CO6</w:t>
            </w:r>
          </w:p>
        </w:tc>
        <w:tc>
          <w:tcPr>
            <w:tcW w:w="256" w:type="pct"/>
          </w:tcPr>
          <w:p w14:paraId="612C3095" w14:textId="77777777" w:rsidR="00446263" w:rsidRPr="009C4175" w:rsidRDefault="00446263" w:rsidP="00446263">
            <w:pPr>
              <w:pStyle w:val="NoSpacing"/>
              <w:jc w:val="center"/>
            </w:pPr>
            <w:r>
              <w:t>A</w:t>
            </w:r>
          </w:p>
        </w:tc>
        <w:tc>
          <w:tcPr>
            <w:tcW w:w="224" w:type="pct"/>
          </w:tcPr>
          <w:p w14:paraId="7750A502" w14:textId="77777777" w:rsidR="00446263" w:rsidRPr="009C4175" w:rsidRDefault="00446263" w:rsidP="00446263">
            <w:pPr>
              <w:pStyle w:val="NoSpacing"/>
              <w:jc w:val="center"/>
            </w:pPr>
            <w:r w:rsidRPr="009C4175">
              <w:t>3</w:t>
            </w:r>
          </w:p>
        </w:tc>
      </w:tr>
      <w:tr w:rsidR="00446263" w:rsidRPr="009C4175" w14:paraId="62C602B9" w14:textId="77777777" w:rsidTr="00446263">
        <w:trPr>
          <w:trHeight w:val="552"/>
        </w:trPr>
        <w:tc>
          <w:tcPr>
            <w:tcW w:w="5000" w:type="pct"/>
            <w:gridSpan w:val="6"/>
          </w:tcPr>
          <w:p w14:paraId="3AA38E51" w14:textId="77777777" w:rsidR="00446263" w:rsidRPr="009C4175" w:rsidRDefault="00446263" w:rsidP="00446263">
            <w:pPr>
              <w:jc w:val="center"/>
              <w:rPr>
                <w:b/>
              </w:rPr>
            </w:pPr>
            <w:r w:rsidRPr="009C4175">
              <w:rPr>
                <w:b/>
              </w:rPr>
              <w:t>PART – C (6 X 12 = 72 MARKS)</w:t>
            </w:r>
          </w:p>
          <w:p w14:paraId="2F978495"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0823D1D2" w14:textId="77777777" w:rsidTr="00446263">
        <w:trPr>
          <w:trHeight w:val="283"/>
        </w:trPr>
        <w:tc>
          <w:tcPr>
            <w:tcW w:w="272" w:type="pct"/>
          </w:tcPr>
          <w:p w14:paraId="61634EB1" w14:textId="77777777" w:rsidR="00446263" w:rsidRPr="009C4175" w:rsidRDefault="00446263" w:rsidP="00446263">
            <w:pPr>
              <w:jc w:val="center"/>
            </w:pPr>
            <w:r w:rsidRPr="009C4175">
              <w:t>17.</w:t>
            </w:r>
          </w:p>
        </w:tc>
        <w:tc>
          <w:tcPr>
            <w:tcW w:w="189" w:type="pct"/>
          </w:tcPr>
          <w:p w14:paraId="39CED430" w14:textId="77777777" w:rsidR="00446263" w:rsidRPr="009C4175" w:rsidRDefault="00446263" w:rsidP="00446263">
            <w:pPr>
              <w:jc w:val="center"/>
            </w:pPr>
            <w:r w:rsidRPr="009C4175">
              <w:t>a.</w:t>
            </w:r>
          </w:p>
        </w:tc>
        <w:tc>
          <w:tcPr>
            <w:tcW w:w="3740" w:type="pct"/>
          </w:tcPr>
          <w:p w14:paraId="4EAF00E4" w14:textId="77777777" w:rsidR="00446263" w:rsidRPr="009C4175" w:rsidRDefault="00446263" w:rsidP="00446263">
            <w:pPr>
              <w:jc w:val="both"/>
            </w:pPr>
            <w:r w:rsidRPr="00123FBC">
              <w:t xml:space="preserve">Compare and analyze </w:t>
            </w:r>
            <w:proofErr w:type="spellStart"/>
            <w:r w:rsidRPr="00123FBC">
              <w:t>CIoT</w:t>
            </w:r>
            <w:proofErr w:type="spellEnd"/>
            <w:r w:rsidRPr="00123FBC">
              <w:t xml:space="preserve"> and traditional computing paradigms in terms of architecture, data processing, scalability, and real-time decision-making.</w:t>
            </w:r>
          </w:p>
        </w:tc>
        <w:tc>
          <w:tcPr>
            <w:tcW w:w="319" w:type="pct"/>
          </w:tcPr>
          <w:p w14:paraId="2AC2014C" w14:textId="77777777" w:rsidR="00446263" w:rsidRPr="009C4175" w:rsidRDefault="00446263" w:rsidP="00446263">
            <w:pPr>
              <w:jc w:val="center"/>
            </w:pPr>
            <w:r w:rsidRPr="009C4175">
              <w:t>CO1</w:t>
            </w:r>
          </w:p>
        </w:tc>
        <w:tc>
          <w:tcPr>
            <w:tcW w:w="256" w:type="pct"/>
          </w:tcPr>
          <w:p w14:paraId="6FB88B9C" w14:textId="77777777" w:rsidR="00446263" w:rsidRPr="009C4175" w:rsidRDefault="00446263" w:rsidP="00446263">
            <w:pPr>
              <w:jc w:val="center"/>
            </w:pPr>
            <w:r>
              <w:t>A</w:t>
            </w:r>
          </w:p>
        </w:tc>
        <w:tc>
          <w:tcPr>
            <w:tcW w:w="224" w:type="pct"/>
          </w:tcPr>
          <w:p w14:paraId="15D0D90F" w14:textId="77777777" w:rsidR="00446263" w:rsidRPr="009C4175" w:rsidRDefault="00446263" w:rsidP="00446263">
            <w:pPr>
              <w:jc w:val="center"/>
            </w:pPr>
            <w:r>
              <w:t>8</w:t>
            </w:r>
          </w:p>
        </w:tc>
      </w:tr>
      <w:tr w:rsidR="00446263" w:rsidRPr="009C4175" w14:paraId="2F26E0B3" w14:textId="77777777" w:rsidTr="00446263">
        <w:trPr>
          <w:trHeight w:val="283"/>
        </w:trPr>
        <w:tc>
          <w:tcPr>
            <w:tcW w:w="272" w:type="pct"/>
          </w:tcPr>
          <w:p w14:paraId="61350FB2" w14:textId="77777777" w:rsidR="00446263" w:rsidRPr="009C4175" w:rsidRDefault="00446263" w:rsidP="00446263">
            <w:pPr>
              <w:jc w:val="center"/>
            </w:pPr>
          </w:p>
        </w:tc>
        <w:tc>
          <w:tcPr>
            <w:tcW w:w="189" w:type="pct"/>
          </w:tcPr>
          <w:p w14:paraId="4BA81886" w14:textId="77777777" w:rsidR="00446263" w:rsidRPr="009C4175" w:rsidRDefault="00446263" w:rsidP="00446263">
            <w:pPr>
              <w:jc w:val="center"/>
            </w:pPr>
            <w:r w:rsidRPr="009C4175">
              <w:t>b.</w:t>
            </w:r>
          </w:p>
        </w:tc>
        <w:tc>
          <w:tcPr>
            <w:tcW w:w="3740" w:type="pct"/>
          </w:tcPr>
          <w:p w14:paraId="0AC1A5FF" w14:textId="77777777" w:rsidR="00446263" w:rsidRPr="009C4175" w:rsidRDefault="00446263" w:rsidP="00446263">
            <w:pPr>
              <w:jc w:val="both"/>
              <w:rPr>
                <w:bCs/>
              </w:rPr>
            </w:pPr>
            <w:r w:rsidRPr="00123FBC">
              <w:rPr>
                <w:rStyle w:val="Strong"/>
              </w:rPr>
              <w:t>Explain</w:t>
            </w:r>
            <w:r>
              <w:t xml:space="preserve"> the applications of </w:t>
            </w:r>
            <w:proofErr w:type="spellStart"/>
            <w:r>
              <w:t>CIoT</w:t>
            </w:r>
            <w:proofErr w:type="spellEnd"/>
            <w:r>
              <w:t xml:space="preserve"> in various domains.</w:t>
            </w:r>
          </w:p>
        </w:tc>
        <w:tc>
          <w:tcPr>
            <w:tcW w:w="319" w:type="pct"/>
          </w:tcPr>
          <w:p w14:paraId="4209EEE5" w14:textId="77777777" w:rsidR="00446263" w:rsidRPr="009C4175" w:rsidRDefault="00446263" w:rsidP="00446263">
            <w:r>
              <w:t>CO1</w:t>
            </w:r>
          </w:p>
        </w:tc>
        <w:tc>
          <w:tcPr>
            <w:tcW w:w="256" w:type="pct"/>
          </w:tcPr>
          <w:p w14:paraId="121E9711" w14:textId="77777777" w:rsidR="00446263" w:rsidRPr="009C4175" w:rsidRDefault="00446263" w:rsidP="00446263">
            <w:pPr>
              <w:jc w:val="center"/>
            </w:pPr>
            <w:r>
              <w:t>A</w:t>
            </w:r>
          </w:p>
        </w:tc>
        <w:tc>
          <w:tcPr>
            <w:tcW w:w="224" w:type="pct"/>
          </w:tcPr>
          <w:p w14:paraId="3A9632C7" w14:textId="77777777" w:rsidR="00446263" w:rsidRPr="009C4175" w:rsidRDefault="00446263" w:rsidP="00446263">
            <w:pPr>
              <w:jc w:val="center"/>
            </w:pPr>
            <w:r>
              <w:t>4</w:t>
            </w:r>
          </w:p>
        </w:tc>
      </w:tr>
      <w:tr w:rsidR="00446263" w:rsidRPr="009C4175" w14:paraId="4B44C874" w14:textId="77777777" w:rsidTr="00446263">
        <w:trPr>
          <w:trHeight w:val="283"/>
        </w:trPr>
        <w:tc>
          <w:tcPr>
            <w:tcW w:w="272" w:type="pct"/>
          </w:tcPr>
          <w:p w14:paraId="0186F5CB" w14:textId="77777777" w:rsidR="00446263" w:rsidRPr="009C4175" w:rsidRDefault="00446263" w:rsidP="00446263">
            <w:pPr>
              <w:jc w:val="center"/>
            </w:pPr>
          </w:p>
        </w:tc>
        <w:tc>
          <w:tcPr>
            <w:tcW w:w="189" w:type="pct"/>
          </w:tcPr>
          <w:p w14:paraId="31901A27" w14:textId="77777777" w:rsidR="00446263" w:rsidRPr="009C4175" w:rsidRDefault="00446263" w:rsidP="00446263">
            <w:pPr>
              <w:jc w:val="center"/>
            </w:pPr>
          </w:p>
        </w:tc>
        <w:tc>
          <w:tcPr>
            <w:tcW w:w="3740" w:type="pct"/>
          </w:tcPr>
          <w:p w14:paraId="004826DC" w14:textId="77777777" w:rsidR="00446263" w:rsidRPr="009C4175" w:rsidRDefault="00446263" w:rsidP="00446263">
            <w:pPr>
              <w:jc w:val="both"/>
            </w:pPr>
          </w:p>
        </w:tc>
        <w:tc>
          <w:tcPr>
            <w:tcW w:w="319" w:type="pct"/>
          </w:tcPr>
          <w:p w14:paraId="6B0778FC" w14:textId="77777777" w:rsidR="00446263" w:rsidRPr="009C4175" w:rsidRDefault="00446263" w:rsidP="00446263">
            <w:pPr>
              <w:jc w:val="center"/>
            </w:pPr>
          </w:p>
        </w:tc>
        <w:tc>
          <w:tcPr>
            <w:tcW w:w="256" w:type="pct"/>
          </w:tcPr>
          <w:p w14:paraId="18B94071" w14:textId="77777777" w:rsidR="00446263" w:rsidRPr="009C4175" w:rsidRDefault="00446263" w:rsidP="00446263">
            <w:pPr>
              <w:jc w:val="center"/>
            </w:pPr>
          </w:p>
        </w:tc>
        <w:tc>
          <w:tcPr>
            <w:tcW w:w="224" w:type="pct"/>
          </w:tcPr>
          <w:p w14:paraId="15E9F410" w14:textId="77777777" w:rsidR="00446263" w:rsidRPr="009C4175" w:rsidRDefault="00446263" w:rsidP="00446263">
            <w:pPr>
              <w:jc w:val="center"/>
            </w:pPr>
          </w:p>
        </w:tc>
      </w:tr>
      <w:tr w:rsidR="00446263" w:rsidRPr="009C4175" w14:paraId="6C1D3004" w14:textId="77777777" w:rsidTr="00446263">
        <w:trPr>
          <w:trHeight w:val="283"/>
        </w:trPr>
        <w:tc>
          <w:tcPr>
            <w:tcW w:w="272" w:type="pct"/>
          </w:tcPr>
          <w:p w14:paraId="28CADE49" w14:textId="77777777" w:rsidR="00446263" w:rsidRPr="009C4175" w:rsidRDefault="00446263" w:rsidP="00446263">
            <w:pPr>
              <w:jc w:val="center"/>
            </w:pPr>
            <w:r w:rsidRPr="009C4175">
              <w:t>18.</w:t>
            </w:r>
          </w:p>
        </w:tc>
        <w:tc>
          <w:tcPr>
            <w:tcW w:w="189" w:type="pct"/>
          </w:tcPr>
          <w:p w14:paraId="09BE6FB0" w14:textId="77777777" w:rsidR="00446263" w:rsidRPr="009C4175" w:rsidRDefault="00446263" w:rsidP="00446263"/>
        </w:tc>
        <w:tc>
          <w:tcPr>
            <w:tcW w:w="3740" w:type="pct"/>
          </w:tcPr>
          <w:p w14:paraId="69CF6C41" w14:textId="77777777" w:rsidR="00446263" w:rsidRPr="009C4175" w:rsidRDefault="00446263" w:rsidP="00446263">
            <w:pPr>
              <w:jc w:val="both"/>
            </w:pPr>
            <w:r>
              <w:t>Explain</w:t>
            </w:r>
            <w:r w:rsidRPr="004C3998">
              <w:t xml:space="preserve"> the enabling technologies of </w:t>
            </w:r>
            <w:proofErr w:type="spellStart"/>
            <w:r w:rsidRPr="004C3998">
              <w:t>CIoT</w:t>
            </w:r>
            <w:proofErr w:type="spellEnd"/>
            <w:r w:rsidRPr="004C3998">
              <w:t xml:space="preserve"> and analyze their roles in supporting intelligent and autonomous system operations.</w:t>
            </w:r>
          </w:p>
        </w:tc>
        <w:tc>
          <w:tcPr>
            <w:tcW w:w="319" w:type="pct"/>
          </w:tcPr>
          <w:p w14:paraId="5578F817" w14:textId="77777777" w:rsidR="00446263" w:rsidRPr="009C4175" w:rsidRDefault="00446263" w:rsidP="00446263">
            <w:pPr>
              <w:jc w:val="center"/>
            </w:pPr>
            <w:r w:rsidRPr="009C4175">
              <w:t>CO</w:t>
            </w:r>
            <w:r>
              <w:t>1</w:t>
            </w:r>
          </w:p>
        </w:tc>
        <w:tc>
          <w:tcPr>
            <w:tcW w:w="256" w:type="pct"/>
          </w:tcPr>
          <w:p w14:paraId="1CD27B93" w14:textId="77777777" w:rsidR="00446263" w:rsidRPr="009C4175" w:rsidRDefault="00446263" w:rsidP="00446263">
            <w:pPr>
              <w:jc w:val="center"/>
            </w:pPr>
            <w:r>
              <w:t>A</w:t>
            </w:r>
          </w:p>
        </w:tc>
        <w:tc>
          <w:tcPr>
            <w:tcW w:w="224" w:type="pct"/>
          </w:tcPr>
          <w:p w14:paraId="51DB7B7C" w14:textId="77777777" w:rsidR="00446263" w:rsidRPr="009C4175" w:rsidRDefault="00446263" w:rsidP="00446263">
            <w:pPr>
              <w:jc w:val="center"/>
            </w:pPr>
            <w:r>
              <w:t>12</w:t>
            </w:r>
          </w:p>
        </w:tc>
      </w:tr>
      <w:tr w:rsidR="00446263" w:rsidRPr="009C4175" w14:paraId="75DE256A" w14:textId="77777777" w:rsidTr="00446263">
        <w:trPr>
          <w:trHeight w:val="283"/>
        </w:trPr>
        <w:tc>
          <w:tcPr>
            <w:tcW w:w="272" w:type="pct"/>
          </w:tcPr>
          <w:p w14:paraId="36C7FFD7" w14:textId="77777777" w:rsidR="00446263" w:rsidRPr="009C4175" w:rsidRDefault="00446263" w:rsidP="00446263">
            <w:pPr>
              <w:jc w:val="center"/>
            </w:pPr>
          </w:p>
        </w:tc>
        <w:tc>
          <w:tcPr>
            <w:tcW w:w="189" w:type="pct"/>
          </w:tcPr>
          <w:p w14:paraId="31AEB4A5" w14:textId="77777777" w:rsidR="00446263" w:rsidRPr="009C4175" w:rsidRDefault="00446263" w:rsidP="00446263">
            <w:pPr>
              <w:jc w:val="center"/>
            </w:pPr>
          </w:p>
        </w:tc>
        <w:tc>
          <w:tcPr>
            <w:tcW w:w="3740" w:type="pct"/>
          </w:tcPr>
          <w:p w14:paraId="1654FA1B" w14:textId="77777777" w:rsidR="00446263" w:rsidRPr="009C4175" w:rsidRDefault="00446263" w:rsidP="00446263">
            <w:pPr>
              <w:jc w:val="both"/>
            </w:pPr>
          </w:p>
        </w:tc>
        <w:tc>
          <w:tcPr>
            <w:tcW w:w="319" w:type="pct"/>
          </w:tcPr>
          <w:p w14:paraId="550BA151" w14:textId="77777777" w:rsidR="00446263" w:rsidRPr="009C4175" w:rsidRDefault="00446263" w:rsidP="00446263">
            <w:pPr>
              <w:jc w:val="center"/>
            </w:pPr>
          </w:p>
        </w:tc>
        <w:tc>
          <w:tcPr>
            <w:tcW w:w="256" w:type="pct"/>
          </w:tcPr>
          <w:p w14:paraId="3A389384" w14:textId="77777777" w:rsidR="00446263" w:rsidRPr="009C4175" w:rsidRDefault="00446263" w:rsidP="00446263">
            <w:pPr>
              <w:jc w:val="center"/>
            </w:pPr>
          </w:p>
        </w:tc>
        <w:tc>
          <w:tcPr>
            <w:tcW w:w="224" w:type="pct"/>
          </w:tcPr>
          <w:p w14:paraId="278008CB" w14:textId="77777777" w:rsidR="00446263" w:rsidRPr="009C4175" w:rsidRDefault="00446263" w:rsidP="00446263">
            <w:pPr>
              <w:jc w:val="center"/>
            </w:pPr>
          </w:p>
        </w:tc>
      </w:tr>
      <w:tr w:rsidR="00446263" w:rsidRPr="009C4175" w14:paraId="38F4D700" w14:textId="77777777" w:rsidTr="00446263">
        <w:trPr>
          <w:trHeight w:val="283"/>
        </w:trPr>
        <w:tc>
          <w:tcPr>
            <w:tcW w:w="272" w:type="pct"/>
          </w:tcPr>
          <w:p w14:paraId="664E5342" w14:textId="77777777" w:rsidR="00446263" w:rsidRPr="009C4175" w:rsidRDefault="00446263" w:rsidP="00446263">
            <w:pPr>
              <w:jc w:val="center"/>
            </w:pPr>
            <w:r w:rsidRPr="009C4175">
              <w:t>19.</w:t>
            </w:r>
          </w:p>
        </w:tc>
        <w:tc>
          <w:tcPr>
            <w:tcW w:w="189" w:type="pct"/>
          </w:tcPr>
          <w:p w14:paraId="65DCFFA3" w14:textId="77777777" w:rsidR="00446263" w:rsidRPr="009C4175" w:rsidRDefault="00446263" w:rsidP="00446263"/>
        </w:tc>
        <w:tc>
          <w:tcPr>
            <w:tcW w:w="3740" w:type="pct"/>
          </w:tcPr>
          <w:p w14:paraId="6A48094C" w14:textId="77777777" w:rsidR="00446263" w:rsidRPr="009C4175" w:rsidRDefault="00446263" w:rsidP="00446263">
            <w:pPr>
              <w:jc w:val="both"/>
            </w:pPr>
            <w:r w:rsidRPr="0052362A">
              <w:t>Explain ANN based classification for sensing remote health care applications.</w:t>
            </w:r>
          </w:p>
        </w:tc>
        <w:tc>
          <w:tcPr>
            <w:tcW w:w="319" w:type="pct"/>
          </w:tcPr>
          <w:p w14:paraId="689996D4" w14:textId="77777777" w:rsidR="00446263" w:rsidRPr="009C4175" w:rsidRDefault="00446263" w:rsidP="00446263">
            <w:pPr>
              <w:jc w:val="center"/>
            </w:pPr>
            <w:r w:rsidRPr="009C4175">
              <w:t>CO</w:t>
            </w:r>
            <w:r>
              <w:t>2</w:t>
            </w:r>
          </w:p>
        </w:tc>
        <w:tc>
          <w:tcPr>
            <w:tcW w:w="256" w:type="pct"/>
          </w:tcPr>
          <w:p w14:paraId="673C2445" w14:textId="77777777" w:rsidR="00446263" w:rsidRPr="009C4175" w:rsidRDefault="00446263" w:rsidP="00446263">
            <w:pPr>
              <w:jc w:val="center"/>
            </w:pPr>
            <w:r>
              <w:t>A</w:t>
            </w:r>
          </w:p>
        </w:tc>
        <w:tc>
          <w:tcPr>
            <w:tcW w:w="224" w:type="pct"/>
          </w:tcPr>
          <w:p w14:paraId="0948626E" w14:textId="77777777" w:rsidR="00446263" w:rsidRPr="009C4175" w:rsidRDefault="00446263" w:rsidP="00446263">
            <w:pPr>
              <w:jc w:val="center"/>
            </w:pPr>
            <w:r w:rsidRPr="009C4175">
              <w:t>12</w:t>
            </w:r>
          </w:p>
        </w:tc>
      </w:tr>
      <w:tr w:rsidR="00446263" w:rsidRPr="009C4175" w14:paraId="4A4386AD" w14:textId="77777777" w:rsidTr="00446263">
        <w:trPr>
          <w:trHeight w:val="283"/>
        </w:trPr>
        <w:tc>
          <w:tcPr>
            <w:tcW w:w="272" w:type="pct"/>
          </w:tcPr>
          <w:p w14:paraId="23E8E7F4" w14:textId="77777777" w:rsidR="00446263" w:rsidRPr="009C4175" w:rsidRDefault="00446263" w:rsidP="00446263">
            <w:pPr>
              <w:jc w:val="center"/>
            </w:pPr>
          </w:p>
        </w:tc>
        <w:tc>
          <w:tcPr>
            <w:tcW w:w="189" w:type="pct"/>
          </w:tcPr>
          <w:p w14:paraId="39174406" w14:textId="77777777" w:rsidR="00446263" w:rsidRPr="009C4175" w:rsidRDefault="00446263" w:rsidP="00446263">
            <w:pPr>
              <w:jc w:val="center"/>
            </w:pPr>
          </w:p>
        </w:tc>
        <w:tc>
          <w:tcPr>
            <w:tcW w:w="3740" w:type="pct"/>
          </w:tcPr>
          <w:p w14:paraId="4C995F7D" w14:textId="77777777" w:rsidR="00446263" w:rsidRPr="009C4175" w:rsidRDefault="00446263" w:rsidP="00446263">
            <w:pPr>
              <w:jc w:val="both"/>
            </w:pPr>
          </w:p>
        </w:tc>
        <w:tc>
          <w:tcPr>
            <w:tcW w:w="319" w:type="pct"/>
          </w:tcPr>
          <w:p w14:paraId="32F118ED" w14:textId="77777777" w:rsidR="00446263" w:rsidRPr="009C4175" w:rsidRDefault="00446263" w:rsidP="00446263">
            <w:pPr>
              <w:jc w:val="center"/>
            </w:pPr>
          </w:p>
        </w:tc>
        <w:tc>
          <w:tcPr>
            <w:tcW w:w="256" w:type="pct"/>
          </w:tcPr>
          <w:p w14:paraId="6655FFC2" w14:textId="77777777" w:rsidR="00446263" w:rsidRPr="009C4175" w:rsidRDefault="00446263" w:rsidP="00446263">
            <w:pPr>
              <w:jc w:val="center"/>
            </w:pPr>
          </w:p>
        </w:tc>
        <w:tc>
          <w:tcPr>
            <w:tcW w:w="224" w:type="pct"/>
          </w:tcPr>
          <w:p w14:paraId="0C419025" w14:textId="77777777" w:rsidR="00446263" w:rsidRPr="009C4175" w:rsidRDefault="00446263" w:rsidP="00446263">
            <w:pPr>
              <w:jc w:val="center"/>
            </w:pPr>
          </w:p>
        </w:tc>
      </w:tr>
      <w:tr w:rsidR="00446263" w:rsidRPr="009C4175" w14:paraId="10A267FB" w14:textId="77777777" w:rsidTr="00446263">
        <w:trPr>
          <w:trHeight w:val="283"/>
        </w:trPr>
        <w:tc>
          <w:tcPr>
            <w:tcW w:w="272" w:type="pct"/>
          </w:tcPr>
          <w:p w14:paraId="1B926D45" w14:textId="77777777" w:rsidR="00446263" w:rsidRPr="009C4175" w:rsidRDefault="00446263" w:rsidP="00446263">
            <w:pPr>
              <w:jc w:val="center"/>
            </w:pPr>
            <w:r w:rsidRPr="009C4175">
              <w:t>20.</w:t>
            </w:r>
          </w:p>
        </w:tc>
        <w:tc>
          <w:tcPr>
            <w:tcW w:w="189" w:type="pct"/>
          </w:tcPr>
          <w:p w14:paraId="5B76C269" w14:textId="77777777" w:rsidR="00446263" w:rsidRPr="009C4175" w:rsidRDefault="00446263" w:rsidP="00446263">
            <w:pPr>
              <w:jc w:val="center"/>
            </w:pPr>
            <w:r w:rsidRPr="009C4175">
              <w:t>a.</w:t>
            </w:r>
          </w:p>
        </w:tc>
        <w:tc>
          <w:tcPr>
            <w:tcW w:w="3740" w:type="pct"/>
          </w:tcPr>
          <w:p w14:paraId="760D27E2" w14:textId="77777777" w:rsidR="00446263" w:rsidRPr="009C4175" w:rsidRDefault="00446263" w:rsidP="00446263">
            <w:pPr>
              <w:jc w:val="both"/>
            </w:pPr>
            <w:r w:rsidRPr="000607CC">
              <w:rPr>
                <w:lang w:val="en-IN"/>
              </w:rPr>
              <w:t xml:space="preserve">Explain the role of data analytics in Cognitive </w:t>
            </w:r>
            <w:proofErr w:type="spellStart"/>
            <w:r w:rsidRPr="000607CC">
              <w:rPr>
                <w:lang w:val="en-IN"/>
              </w:rPr>
              <w:t>IoT</w:t>
            </w:r>
            <w:proofErr w:type="spellEnd"/>
            <w:r w:rsidRPr="000607CC">
              <w:rPr>
                <w:lang w:val="en-IN"/>
              </w:rPr>
              <w:t>.</w:t>
            </w:r>
          </w:p>
        </w:tc>
        <w:tc>
          <w:tcPr>
            <w:tcW w:w="319" w:type="pct"/>
          </w:tcPr>
          <w:p w14:paraId="71BFFEF6" w14:textId="77777777" w:rsidR="00446263" w:rsidRPr="009C4175" w:rsidRDefault="00446263" w:rsidP="00446263">
            <w:pPr>
              <w:jc w:val="center"/>
            </w:pPr>
            <w:r w:rsidRPr="009C4175">
              <w:t>CO</w:t>
            </w:r>
            <w:r>
              <w:t>2</w:t>
            </w:r>
          </w:p>
        </w:tc>
        <w:tc>
          <w:tcPr>
            <w:tcW w:w="256" w:type="pct"/>
          </w:tcPr>
          <w:p w14:paraId="6DA518ED" w14:textId="77777777" w:rsidR="00446263" w:rsidRPr="009C4175" w:rsidRDefault="00446263" w:rsidP="00446263">
            <w:pPr>
              <w:jc w:val="center"/>
            </w:pPr>
            <w:r>
              <w:t>A</w:t>
            </w:r>
          </w:p>
        </w:tc>
        <w:tc>
          <w:tcPr>
            <w:tcW w:w="224" w:type="pct"/>
          </w:tcPr>
          <w:p w14:paraId="71BA3C26" w14:textId="77777777" w:rsidR="00446263" w:rsidRPr="009C4175" w:rsidRDefault="00446263" w:rsidP="00446263">
            <w:pPr>
              <w:jc w:val="center"/>
            </w:pPr>
            <w:r>
              <w:t>6</w:t>
            </w:r>
          </w:p>
        </w:tc>
      </w:tr>
      <w:tr w:rsidR="00446263" w:rsidRPr="009C4175" w14:paraId="763E2A33" w14:textId="77777777" w:rsidTr="00446263">
        <w:trPr>
          <w:trHeight w:val="283"/>
        </w:trPr>
        <w:tc>
          <w:tcPr>
            <w:tcW w:w="272" w:type="pct"/>
          </w:tcPr>
          <w:p w14:paraId="417BCA7F" w14:textId="77777777" w:rsidR="00446263" w:rsidRPr="009C4175" w:rsidRDefault="00446263" w:rsidP="00446263">
            <w:pPr>
              <w:jc w:val="center"/>
            </w:pPr>
          </w:p>
        </w:tc>
        <w:tc>
          <w:tcPr>
            <w:tcW w:w="189" w:type="pct"/>
          </w:tcPr>
          <w:p w14:paraId="45143A76" w14:textId="77777777" w:rsidR="00446263" w:rsidRPr="009C4175" w:rsidRDefault="00446263" w:rsidP="00446263">
            <w:pPr>
              <w:jc w:val="center"/>
            </w:pPr>
            <w:r w:rsidRPr="009C4175">
              <w:t>b.</w:t>
            </w:r>
          </w:p>
        </w:tc>
        <w:tc>
          <w:tcPr>
            <w:tcW w:w="3740" w:type="pct"/>
          </w:tcPr>
          <w:p w14:paraId="34138FEB" w14:textId="77777777" w:rsidR="00446263" w:rsidRPr="009C4175" w:rsidRDefault="00446263" w:rsidP="00446263">
            <w:pPr>
              <w:jc w:val="both"/>
              <w:rPr>
                <w:bCs/>
              </w:rPr>
            </w:pPr>
            <w:r w:rsidRPr="000607CC">
              <w:rPr>
                <w:bCs/>
                <w:lang w:val="en-IN"/>
              </w:rPr>
              <w:t xml:space="preserve">Explain how regression analytics can be applied in an </w:t>
            </w:r>
            <w:proofErr w:type="spellStart"/>
            <w:r w:rsidRPr="000607CC">
              <w:rPr>
                <w:bCs/>
                <w:lang w:val="en-IN"/>
              </w:rPr>
              <w:t>IoT</w:t>
            </w:r>
            <w:proofErr w:type="spellEnd"/>
            <w:r w:rsidRPr="000607CC">
              <w:rPr>
                <w:bCs/>
                <w:lang w:val="en-IN"/>
              </w:rPr>
              <w:t>-based smart agriculture system.</w:t>
            </w:r>
          </w:p>
        </w:tc>
        <w:tc>
          <w:tcPr>
            <w:tcW w:w="319" w:type="pct"/>
          </w:tcPr>
          <w:p w14:paraId="6D84F60C" w14:textId="77777777" w:rsidR="00446263" w:rsidRPr="009C4175" w:rsidRDefault="00446263" w:rsidP="00446263">
            <w:pPr>
              <w:jc w:val="center"/>
            </w:pPr>
            <w:r>
              <w:t>CO2</w:t>
            </w:r>
          </w:p>
        </w:tc>
        <w:tc>
          <w:tcPr>
            <w:tcW w:w="256" w:type="pct"/>
          </w:tcPr>
          <w:p w14:paraId="20E015BC" w14:textId="77777777" w:rsidR="00446263" w:rsidRPr="009C4175" w:rsidRDefault="00446263" w:rsidP="00446263">
            <w:pPr>
              <w:jc w:val="center"/>
            </w:pPr>
            <w:r>
              <w:t>A</w:t>
            </w:r>
          </w:p>
        </w:tc>
        <w:tc>
          <w:tcPr>
            <w:tcW w:w="224" w:type="pct"/>
          </w:tcPr>
          <w:p w14:paraId="4FAE8C03" w14:textId="77777777" w:rsidR="00446263" w:rsidRPr="009C4175" w:rsidRDefault="00446263" w:rsidP="00446263">
            <w:pPr>
              <w:jc w:val="center"/>
            </w:pPr>
            <w:r>
              <w:t>6</w:t>
            </w:r>
          </w:p>
        </w:tc>
      </w:tr>
      <w:tr w:rsidR="00446263" w:rsidRPr="009C4175" w14:paraId="151BB988" w14:textId="77777777" w:rsidTr="00446263">
        <w:trPr>
          <w:trHeight w:val="283"/>
        </w:trPr>
        <w:tc>
          <w:tcPr>
            <w:tcW w:w="272" w:type="pct"/>
          </w:tcPr>
          <w:p w14:paraId="49E5E1EF" w14:textId="77777777" w:rsidR="00446263" w:rsidRPr="009C4175" w:rsidRDefault="00446263" w:rsidP="00446263">
            <w:pPr>
              <w:jc w:val="center"/>
            </w:pPr>
          </w:p>
        </w:tc>
        <w:tc>
          <w:tcPr>
            <w:tcW w:w="189" w:type="pct"/>
          </w:tcPr>
          <w:p w14:paraId="13196DF6" w14:textId="77777777" w:rsidR="00446263" w:rsidRPr="009C4175" w:rsidRDefault="00446263" w:rsidP="00446263">
            <w:pPr>
              <w:jc w:val="center"/>
            </w:pPr>
          </w:p>
        </w:tc>
        <w:tc>
          <w:tcPr>
            <w:tcW w:w="3740" w:type="pct"/>
          </w:tcPr>
          <w:p w14:paraId="519C2B91" w14:textId="77777777" w:rsidR="00446263" w:rsidRPr="009C4175" w:rsidRDefault="00446263" w:rsidP="00446263">
            <w:pPr>
              <w:jc w:val="both"/>
            </w:pPr>
          </w:p>
        </w:tc>
        <w:tc>
          <w:tcPr>
            <w:tcW w:w="319" w:type="pct"/>
          </w:tcPr>
          <w:p w14:paraId="6F40322A" w14:textId="77777777" w:rsidR="00446263" w:rsidRPr="009C4175" w:rsidRDefault="00446263" w:rsidP="00446263">
            <w:pPr>
              <w:jc w:val="center"/>
            </w:pPr>
          </w:p>
        </w:tc>
        <w:tc>
          <w:tcPr>
            <w:tcW w:w="256" w:type="pct"/>
          </w:tcPr>
          <w:p w14:paraId="0CD162F5" w14:textId="77777777" w:rsidR="00446263" w:rsidRPr="009C4175" w:rsidRDefault="00446263" w:rsidP="00446263">
            <w:pPr>
              <w:jc w:val="center"/>
            </w:pPr>
          </w:p>
        </w:tc>
        <w:tc>
          <w:tcPr>
            <w:tcW w:w="224" w:type="pct"/>
          </w:tcPr>
          <w:p w14:paraId="57CE017B" w14:textId="77777777" w:rsidR="00446263" w:rsidRPr="009C4175" w:rsidRDefault="00446263" w:rsidP="00446263">
            <w:pPr>
              <w:jc w:val="center"/>
            </w:pPr>
          </w:p>
        </w:tc>
      </w:tr>
      <w:tr w:rsidR="00446263" w:rsidRPr="009C4175" w14:paraId="11352FF7" w14:textId="77777777" w:rsidTr="00446263">
        <w:trPr>
          <w:trHeight w:val="283"/>
        </w:trPr>
        <w:tc>
          <w:tcPr>
            <w:tcW w:w="272" w:type="pct"/>
          </w:tcPr>
          <w:p w14:paraId="63A954D2" w14:textId="77777777" w:rsidR="00446263" w:rsidRPr="009C4175" w:rsidRDefault="00446263" w:rsidP="00446263">
            <w:pPr>
              <w:jc w:val="center"/>
            </w:pPr>
            <w:r w:rsidRPr="009C4175">
              <w:lastRenderedPageBreak/>
              <w:t>21.</w:t>
            </w:r>
          </w:p>
        </w:tc>
        <w:tc>
          <w:tcPr>
            <w:tcW w:w="189" w:type="pct"/>
          </w:tcPr>
          <w:p w14:paraId="7227E1E4" w14:textId="77777777" w:rsidR="00446263" w:rsidRPr="009C4175" w:rsidRDefault="00446263" w:rsidP="00446263">
            <w:pPr>
              <w:jc w:val="center"/>
            </w:pPr>
            <w:r w:rsidRPr="009C4175">
              <w:t>a.</w:t>
            </w:r>
          </w:p>
        </w:tc>
        <w:tc>
          <w:tcPr>
            <w:tcW w:w="3740" w:type="pct"/>
          </w:tcPr>
          <w:p w14:paraId="7F11CD5A" w14:textId="77777777" w:rsidR="00446263" w:rsidRPr="009C4175" w:rsidRDefault="00446263" w:rsidP="00446263">
            <w:pPr>
              <w:jc w:val="both"/>
            </w:pPr>
            <w:r>
              <w:t>Differentiate</w:t>
            </w:r>
            <w:r w:rsidRPr="000607CC">
              <w:t xml:space="preserve"> the k</w:t>
            </w:r>
            <w:r>
              <w:t>ey features of Fog computing from</w:t>
            </w:r>
            <w:r w:rsidRPr="000607CC">
              <w:t xml:space="preserve"> Cloudlets in </w:t>
            </w:r>
            <w:proofErr w:type="spellStart"/>
            <w:r w:rsidRPr="000607CC">
              <w:t>IoT</w:t>
            </w:r>
            <w:proofErr w:type="spellEnd"/>
            <w:r w:rsidRPr="000607CC">
              <w:t>.</w:t>
            </w:r>
          </w:p>
        </w:tc>
        <w:tc>
          <w:tcPr>
            <w:tcW w:w="319" w:type="pct"/>
          </w:tcPr>
          <w:p w14:paraId="68FFFAB1" w14:textId="77777777" w:rsidR="00446263" w:rsidRPr="009C4175" w:rsidRDefault="00446263" w:rsidP="00446263">
            <w:pPr>
              <w:jc w:val="center"/>
            </w:pPr>
            <w:r w:rsidRPr="009C4175">
              <w:t>CO</w:t>
            </w:r>
            <w:r>
              <w:t>3</w:t>
            </w:r>
          </w:p>
        </w:tc>
        <w:tc>
          <w:tcPr>
            <w:tcW w:w="256" w:type="pct"/>
          </w:tcPr>
          <w:p w14:paraId="3F414206" w14:textId="77777777" w:rsidR="00446263" w:rsidRPr="009C4175" w:rsidRDefault="00446263" w:rsidP="00446263">
            <w:pPr>
              <w:jc w:val="center"/>
            </w:pPr>
            <w:r>
              <w:t>An</w:t>
            </w:r>
          </w:p>
        </w:tc>
        <w:tc>
          <w:tcPr>
            <w:tcW w:w="224" w:type="pct"/>
          </w:tcPr>
          <w:p w14:paraId="458EC555" w14:textId="77777777" w:rsidR="00446263" w:rsidRPr="009C4175" w:rsidRDefault="00446263" w:rsidP="00446263">
            <w:pPr>
              <w:jc w:val="center"/>
            </w:pPr>
            <w:r>
              <w:t>6</w:t>
            </w:r>
          </w:p>
        </w:tc>
      </w:tr>
      <w:tr w:rsidR="00446263" w:rsidRPr="009C4175" w14:paraId="2D93CECE" w14:textId="77777777" w:rsidTr="00446263">
        <w:trPr>
          <w:trHeight w:val="283"/>
        </w:trPr>
        <w:tc>
          <w:tcPr>
            <w:tcW w:w="272" w:type="pct"/>
          </w:tcPr>
          <w:p w14:paraId="407DC14A" w14:textId="77777777" w:rsidR="00446263" w:rsidRPr="009C4175" w:rsidRDefault="00446263" w:rsidP="00446263">
            <w:pPr>
              <w:jc w:val="center"/>
            </w:pPr>
          </w:p>
        </w:tc>
        <w:tc>
          <w:tcPr>
            <w:tcW w:w="189" w:type="pct"/>
          </w:tcPr>
          <w:p w14:paraId="336D1451" w14:textId="77777777" w:rsidR="00446263" w:rsidRPr="009C4175" w:rsidRDefault="00446263" w:rsidP="00446263">
            <w:pPr>
              <w:jc w:val="center"/>
            </w:pPr>
            <w:r w:rsidRPr="009C4175">
              <w:t>b.</w:t>
            </w:r>
          </w:p>
        </w:tc>
        <w:tc>
          <w:tcPr>
            <w:tcW w:w="3740" w:type="pct"/>
          </w:tcPr>
          <w:p w14:paraId="7AB1387F" w14:textId="77777777" w:rsidR="00446263" w:rsidRPr="009C4175" w:rsidRDefault="00446263" w:rsidP="00446263">
            <w:pPr>
              <w:jc w:val="both"/>
              <w:rPr>
                <w:bCs/>
              </w:rPr>
            </w:pPr>
            <w:r w:rsidRPr="006560B8">
              <w:rPr>
                <w:bCs/>
              </w:rPr>
              <w:t>Describe cloud service models and examine their real-world applications.</w:t>
            </w:r>
          </w:p>
        </w:tc>
        <w:tc>
          <w:tcPr>
            <w:tcW w:w="319" w:type="pct"/>
          </w:tcPr>
          <w:p w14:paraId="7BD14E81" w14:textId="77777777" w:rsidR="00446263" w:rsidRPr="009C4175" w:rsidRDefault="00446263" w:rsidP="00446263">
            <w:pPr>
              <w:jc w:val="center"/>
            </w:pPr>
            <w:r>
              <w:t>CO3</w:t>
            </w:r>
          </w:p>
        </w:tc>
        <w:tc>
          <w:tcPr>
            <w:tcW w:w="256" w:type="pct"/>
          </w:tcPr>
          <w:p w14:paraId="27BD9A22" w14:textId="77777777" w:rsidR="00446263" w:rsidRPr="009C4175" w:rsidRDefault="00446263" w:rsidP="00446263">
            <w:pPr>
              <w:jc w:val="center"/>
            </w:pPr>
            <w:r>
              <w:t>A</w:t>
            </w:r>
          </w:p>
        </w:tc>
        <w:tc>
          <w:tcPr>
            <w:tcW w:w="224" w:type="pct"/>
          </w:tcPr>
          <w:p w14:paraId="2FCEDA27" w14:textId="77777777" w:rsidR="00446263" w:rsidRPr="009C4175" w:rsidRDefault="00446263" w:rsidP="00446263">
            <w:pPr>
              <w:jc w:val="center"/>
            </w:pPr>
            <w:r>
              <w:t>6</w:t>
            </w:r>
          </w:p>
        </w:tc>
      </w:tr>
      <w:tr w:rsidR="00446263" w:rsidRPr="009C4175" w14:paraId="131A5656" w14:textId="77777777" w:rsidTr="00446263">
        <w:trPr>
          <w:trHeight w:val="283"/>
        </w:trPr>
        <w:tc>
          <w:tcPr>
            <w:tcW w:w="272" w:type="pct"/>
          </w:tcPr>
          <w:p w14:paraId="1A717700" w14:textId="77777777" w:rsidR="00446263" w:rsidRPr="009C4175" w:rsidRDefault="00446263" w:rsidP="00446263">
            <w:pPr>
              <w:jc w:val="center"/>
            </w:pPr>
          </w:p>
        </w:tc>
        <w:tc>
          <w:tcPr>
            <w:tcW w:w="189" w:type="pct"/>
          </w:tcPr>
          <w:p w14:paraId="0DEEFD64" w14:textId="77777777" w:rsidR="00446263" w:rsidRPr="009C4175" w:rsidRDefault="00446263" w:rsidP="00446263">
            <w:pPr>
              <w:jc w:val="center"/>
            </w:pPr>
          </w:p>
        </w:tc>
        <w:tc>
          <w:tcPr>
            <w:tcW w:w="3740" w:type="pct"/>
          </w:tcPr>
          <w:p w14:paraId="247B9642" w14:textId="77777777" w:rsidR="00446263" w:rsidRPr="009C4175" w:rsidRDefault="00446263" w:rsidP="00446263">
            <w:pPr>
              <w:jc w:val="both"/>
            </w:pPr>
          </w:p>
        </w:tc>
        <w:tc>
          <w:tcPr>
            <w:tcW w:w="319" w:type="pct"/>
          </w:tcPr>
          <w:p w14:paraId="34402CE8" w14:textId="77777777" w:rsidR="00446263" w:rsidRPr="009C4175" w:rsidRDefault="00446263" w:rsidP="00446263">
            <w:pPr>
              <w:jc w:val="center"/>
            </w:pPr>
          </w:p>
        </w:tc>
        <w:tc>
          <w:tcPr>
            <w:tcW w:w="256" w:type="pct"/>
          </w:tcPr>
          <w:p w14:paraId="1D078C56" w14:textId="77777777" w:rsidR="00446263" w:rsidRPr="009C4175" w:rsidRDefault="00446263" w:rsidP="00446263">
            <w:pPr>
              <w:jc w:val="center"/>
            </w:pPr>
          </w:p>
        </w:tc>
        <w:tc>
          <w:tcPr>
            <w:tcW w:w="224" w:type="pct"/>
          </w:tcPr>
          <w:p w14:paraId="459F80BB" w14:textId="77777777" w:rsidR="00446263" w:rsidRPr="009C4175" w:rsidRDefault="00446263" w:rsidP="00446263">
            <w:pPr>
              <w:jc w:val="center"/>
            </w:pPr>
          </w:p>
        </w:tc>
      </w:tr>
      <w:tr w:rsidR="00446263" w:rsidRPr="009C4175" w14:paraId="3C94BD94" w14:textId="77777777" w:rsidTr="00446263">
        <w:trPr>
          <w:trHeight w:val="283"/>
        </w:trPr>
        <w:tc>
          <w:tcPr>
            <w:tcW w:w="272" w:type="pct"/>
          </w:tcPr>
          <w:p w14:paraId="746ED0E5" w14:textId="77777777" w:rsidR="00446263" w:rsidRPr="009C4175" w:rsidRDefault="00446263" w:rsidP="00446263">
            <w:pPr>
              <w:jc w:val="center"/>
            </w:pPr>
            <w:r w:rsidRPr="009C4175">
              <w:t>22.</w:t>
            </w:r>
          </w:p>
        </w:tc>
        <w:tc>
          <w:tcPr>
            <w:tcW w:w="189" w:type="pct"/>
          </w:tcPr>
          <w:p w14:paraId="5A50CF1C" w14:textId="77777777" w:rsidR="00446263" w:rsidRPr="009C4175" w:rsidRDefault="00446263" w:rsidP="00446263">
            <w:pPr>
              <w:jc w:val="center"/>
            </w:pPr>
          </w:p>
        </w:tc>
        <w:tc>
          <w:tcPr>
            <w:tcW w:w="3740" w:type="pct"/>
          </w:tcPr>
          <w:p w14:paraId="692650FE" w14:textId="77777777" w:rsidR="00446263" w:rsidRPr="009C4175" w:rsidRDefault="00446263" w:rsidP="00446263">
            <w:pPr>
              <w:jc w:val="both"/>
            </w:pPr>
            <w:r w:rsidRPr="00320AC6">
              <w:t>Explain the architecture of GPUs and analyze their role in parallel computing.</w:t>
            </w:r>
          </w:p>
        </w:tc>
        <w:tc>
          <w:tcPr>
            <w:tcW w:w="319" w:type="pct"/>
          </w:tcPr>
          <w:p w14:paraId="7DFE08B8" w14:textId="77777777" w:rsidR="00446263" w:rsidRPr="009C4175" w:rsidRDefault="00446263" w:rsidP="00446263">
            <w:pPr>
              <w:jc w:val="center"/>
            </w:pPr>
            <w:r w:rsidRPr="009C4175">
              <w:t>CO</w:t>
            </w:r>
            <w:r>
              <w:t>4</w:t>
            </w:r>
          </w:p>
        </w:tc>
        <w:tc>
          <w:tcPr>
            <w:tcW w:w="256" w:type="pct"/>
          </w:tcPr>
          <w:p w14:paraId="15A182FE" w14:textId="77777777" w:rsidR="00446263" w:rsidRPr="009C4175" w:rsidRDefault="00446263" w:rsidP="00446263">
            <w:pPr>
              <w:jc w:val="center"/>
            </w:pPr>
            <w:r>
              <w:t>A</w:t>
            </w:r>
          </w:p>
        </w:tc>
        <w:tc>
          <w:tcPr>
            <w:tcW w:w="224" w:type="pct"/>
          </w:tcPr>
          <w:p w14:paraId="702AFF65" w14:textId="77777777" w:rsidR="00446263" w:rsidRPr="009C4175" w:rsidRDefault="00446263" w:rsidP="00446263">
            <w:pPr>
              <w:jc w:val="center"/>
            </w:pPr>
            <w:r w:rsidRPr="009C4175">
              <w:t>12</w:t>
            </w:r>
          </w:p>
        </w:tc>
      </w:tr>
      <w:tr w:rsidR="00446263" w:rsidRPr="009C4175" w14:paraId="4EEA19E0" w14:textId="77777777" w:rsidTr="00446263">
        <w:trPr>
          <w:trHeight w:val="283"/>
        </w:trPr>
        <w:tc>
          <w:tcPr>
            <w:tcW w:w="272" w:type="pct"/>
          </w:tcPr>
          <w:p w14:paraId="3139A238" w14:textId="77777777" w:rsidR="00446263" w:rsidRPr="009C4175" w:rsidRDefault="00446263" w:rsidP="00446263">
            <w:pPr>
              <w:jc w:val="center"/>
            </w:pPr>
          </w:p>
        </w:tc>
        <w:tc>
          <w:tcPr>
            <w:tcW w:w="189" w:type="pct"/>
          </w:tcPr>
          <w:p w14:paraId="0B1114D1" w14:textId="77777777" w:rsidR="00446263" w:rsidRPr="009C4175" w:rsidRDefault="00446263" w:rsidP="00446263">
            <w:pPr>
              <w:jc w:val="center"/>
            </w:pPr>
          </w:p>
        </w:tc>
        <w:tc>
          <w:tcPr>
            <w:tcW w:w="3740" w:type="pct"/>
          </w:tcPr>
          <w:p w14:paraId="29583A91" w14:textId="77777777" w:rsidR="00446263" w:rsidRPr="009C4175" w:rsidRDefault="00446263" w:rsidP="00446263">
            <w:pPr>
              <w:jc w:val="both"/>
            </w:pPr>
          </w:p>
        </w:tc>
        <w:tc>
          <w:tcPr>
            <w:tcW w:w="319" w:type="pct"/>
          </w:tcPr>
          <w:p w14:paraId="38CB9FB2" w14:textId="77777777" w:rsidR="00446263" w:rsidRPr="009C4175" w:rsidRDefault="00446263" w:rsidP="00446263">
            <w:pPr>
              <w:jc w:val="center"/>
            </w:pPr>
          </w:p>
        </w:tc>
        <w:tc>
          <w:tcPr>
            <w:tcW w:w="256" w:type="pct"/>
          </w:tcPr>
          <w:p w14:paraId="76BA5364" w14:textId="77777777" w:rsidR="00446263" w:rsidRPr="009C4175" w:rsidRDefault="00446263" w:rsidP="00446263">
            <w:pPr>
              <w:jc w:val="center"/>
            </w:pPr>
          </w:p>
        </w:tc>
        <w:tc>
          <w:tcPr>
            <w:tcW w:w="224" w:type="pct"/>
          </w:tcPr>
          <w:p w14:paraId="651E1A76" w14:textId="77777777" w:rsidR="00446263" w:rsidRPr="009C4175" w:rsidRDefault="00446263" w:rsidP="00446263">
            <w:pPr>
              <w:jc w:val="center"/>
            </w:pPr>
          </w:p>
        </w:tc>
      </w:tr>
      <w:tr w:rsidR="00446263" w:rsidRPr="009C4175" w14:paraId="58789943" w14:textId="77777777" w:rsidTr="00446263">
        <w:trPr>
          <w:trHeight w:val="283"/>
        </w:trPr>
        <w:tc>
          <w:tcPr>
            <w:tcW w:w="272" w:type="pct"/>
          </w:tcPr>
          <w:p w14:paraId="05EF8DA1" w14:textId="77777777" w:rsidR="00446263" w:rsidRPr="009C4175" w:rsidRDefault="00446263" w:rsidP="00446263">
            <w:pPr>
              <w:jc w:val="center"/>
            </w:pPr>
            <w:r w:rsidRPr="009C4175">
              <w:t>23.</w:t>
            </w:r>
          </w:p>
        </w:tc>
        <w:tc>
          <w:tcPr>
            <w:tcW w:w="189" w:type="pct"/>
          </w:tcPr>
          <w:p w14:paraId="52191881" w14:textId="77777777" w:rsidR="00446263" w:rsidRPr="009C4175" w:rsidRDefault="00446263" w:rsidP="00446263"/>
        </w:tc>
        <w:tc>
          <w:tcPr>
            <w:tcW w:w="3740" w:type="pct"/>
          </w:tcPr>
          <w:p w14:paraId="27CDDD7D" w14:textId="77777777" w:rsidR="00446263" w:rsidRPr="009C4175" w:rsidRDefault="00446263" w:rsidP="00446263">
            <w:pPr>
              <w:jc w:val="both"/>
            </w:pPr>
            <w:r w:rsidRPr="00320AC6">
              <w:t xml:space="preserve">Explain the concept of digital twin and evaluate its applications in </w:t>
            </w:r>
            <w:proofErr w:type="spellStart"/>
            <w:r w:rsidRPr="00320AC6">
              <w:t>IoT</w:t>
            </w:r>
            <w:proofErr w:type="spellEnd"/>
            <w:r w:rsidRPr="00320AC6">
              <w:t>.</w:t>
            </w:r>
          </w:p>
        </w:tc>
        <w:tc>
          <w:tcPr>
            <w:tcW w:w="319" w:type="pct"/>
          </w:tcPr>
          <w:p w14:paraId="1FB6C8F9" w14:textId="77777777" w:rsidR="00446263" w:rsidRPr="009C4175" w:rsidRDefault="00446263" w:rsidP="00446263">
            <w:pPr>
              <w:jc w:val="center"/>
            </w:pPr>
            <w:r w:rsidRPr="009C4175">
              <w:t>CO</w:t>
            </w:r>
            <w:r>
              <w:t>5</w:t>
            </w:r>
          </w:p>
        </w:tc>
        <w:tc>
          <w:tcPr>
            <w:tcW w:w="256" w:type="pct"/>
          </w:tcPr>
          <w:p w14:paraId="4248B3A7" w14:textId="77777777" w:rsidR="00446263" w:rsidRPr="009C4175" w:rsidRDefault="00446263" w:rsidP="00446263">
            <w:pPr>
              <w:jc w:val="center"/>
            </w:pPr>
            <w:r>
              <w:t>A</w:t>
            </w:r>
          </w:p>
        </w:tc>
        <w:tc>
          <w:tcPr>
            <w:tcW w:w="224" w:type="pct"/>
          </w:tcPr>
          <w:p w14:paraId="7A20D42C" w14:textId="77777777" w:rsidR="00446263" w:rsidRPr="009C4175" w:rsidRDefault="00446263" w:rsidP="00446263">
            <w:pPr>
              <w:jc w:val="center"/>
            </w:pPr>
            <w:r w:rsidRPr="009C4175">
              <w:t>12</w:t>
            </w:r>
          </w:p>
        </w:tc>
      </w:tr>
      <w:tr w:rsidR="00446263" w:rsidRPr="009C4175" w14:paraId="02EC7CD4" w14:textId="77777777" w:rsidTr="00446263">
        <w:trPr>
          <w:trHeight w:val="238"/>
        </w:trPr>
        <w:tc>
          <w:tcPr>
            <w:tcW w:w="5000" w:type="pct"/>
            <w:gridSpan w:val="6"/>
          </w:tcPr>
          <w:p w14:paraId="259C9428" w14:textId="77777777" w:rsidR="00446263" w:rsidRPr="009C4175" w:rsidRDefault="00446263" w:rsidP="00446263">
            <w:pPr>
              <w:jc w:val="center"/>
              <w:rPr>
                <w:b/>
                <w:bCs/>
              </w:rPr>
            </w:pPr>
            <w:r w:rsidRPr="009C4175">
              <w:rPr>
                <w:b/>
                <w:bCs/>
              </w:rPr>
              <w:t>COMPULSORY QUESTION</w:t>
            </w:r>
          </w:p>
        </w:tc>
      </w:tr>
      <w:tr w:rsidR="00446263" w:rsidRPr="009C4175" w14:paraId="0AD39814" w14:textId="77777777" w:rsidTr="00446263">
        <w:trPr>
          <w:trHeight w:val="283"/>
        </w:trPr>
        <w:tc>
          <w:tcPr>
            <w:tcW w:w="272" w:type="pct"/>
          </w:tcPr>
          <w:p w14:paraId="457D90A1" w14:textId="77777777" w:rsidR="00446263" w:rsidRPr="009C4175" w:rsidRDefault="00446263" w:rsidP="00446263">
            <w:pPr>
              <w:jc w:val="center"/>
            </w:pPr>
            <w:r w:rsidRPr="009C4175">
              <w:t>24.</w:t>
            </w:r>
          </w:p>
        </w:tc>
        <w:tc>
          <w:tcPr>
            <w:tcW w:w="189" w:type="pct"/>
          </w:tcPr>
          <w:p w14:paraId="7D22527E" w14:textId="77777777" w:rsidR="00446263" w:rsidRPr="009C4175" w:rsidRDefault="00446263" w:rsidP="00446263">
            <w:pPr>
              <w:jc w:val="center"/>
            </w:pPr>
            <w:r w:rsidRPr="009C4175">
              <w:t>a.</w:t>
            </w:r>
          </w:p>
        </w:tc>
        <w:tc>
          <w:tcPr>
            <w:tcW w:w="3740" w:type="pct"/>
          </w:tcPr>
          <w:p w14:paraId="28C3B318" w14:textId="77777777" w:rsidR="00446263" w:rsidRPr="009C4175" w:rsidRDefault="00446263" w:rsidP="00446263">
            <w:pPr>
              <w:jc w:val="both"/>
            </w:pPr>
            <w:r>
              <w:t xml:space="preserve">Discuss the major security issues in </w:t>
            </w:r>
            <w:proofErr w:type="spellStart"/>
            <w:r>
              <w:t>IoT</w:t>
            </w:r>
            <w:proofErr w:type="spellEnd"/>
            <w:r>
              <w:t xml:space="preserve"> at the device level and network level.</w:t>
            </w:r>
          </w:p>
        </w:tc>
        <w:tc>
          <w:tcPr>
            <w:tcW w:w="319" w:type="pct"/>
          </w:tcPr>
          <w:p w14:paraId="76BA7B5A" w14:textId="77777777" w:rsidR="00446263" w:rsidRPr="009C4175" w:rsidRDefault="00446263" w:rsidP="00446263">
            <w:pPr>
              <w:jc w:val="center"/>
            </w:pPr>
            <w:r w:rsidRPr="009C4175">
              <w:t>CO6</w:t>
            </w:r>
          </w:p>
        </w:tc>
        <w:tc>
          <w:tcPr>
            <w:tcW w:w="256" w:type="pct"/>
          </w:tcPr>
          <w:p w14:paraId="6B1B3184" w14:textId="77777777" w:rsidR="00446263" w:rsidRPr="009C4175" w:rsidRDefault="00446263" w:rsidP="00446263">
            <w:pPr>
              <w:jc w:val="center"/>
            </w:pPr>
            <w:r>
              <w:t>U</w:t>
            </w:r>
          </w:p>
        </w:tc>
        <w:tc>
          <w:tcPr>
            <w:tcW w:w="224" w:type="pct"/>
          </w:tcPr>
          <w:p w14:paraId="0D477EAE" w14:textId="77777777" w:rsidR="00446263" w:rsidRPr="009C4175" w:rsidRDefault="00446263" w:rsidP="00446263">
            <w:pPr>
              <w:jc w:val="center"/>
            </w:pPr>
            <w:r>
              <w:t>6</w:t>
            </w:r>
          </w:p>
        </w:tc>
      </w:tr>
      <w:tr w:rsidR="00446263" w:rsidRPr="009C4175" w14:paraId="25A76B79" w14:textId="77777777" w:rsidTr="00446263">
        <w:trPr>
          <w:trHeight w:val="283"/>
        </w:trPr>
        <w:tc>
          <w:tcPr>
            <w:tcW w:w="272" w:type="pct"/>
          </w:tcPr>
          <w:p w14:paraId="727DF9F3" w14:textId="77777777" w:rsidR="00446263" w:rsidRPr="009C4175" w:rsidRDefault="00446263" w:rsidP="00446263">
            <w:pPr>
              <w:jc w:val="center"/>
            </w:pPr>
          </w:p>
        </w:tc>
        <w:tc>
          <w:tcPr>
            <w:tcW w:w="189" w:type="pct"/>
          </w:tcPr>
          <w:p w14:paraId="65EAD271" w14:textId="77777777" w:rsidR="00446263" w:rsidRPr="009C4175" w:rsidRDefault="00446263" w:rsidP="00446263">
            <w:pPr>
              <w:jc w:val="center"/>
            </w:pPr>
            <w:r w:rsidRPr="009C4175">
              <w:t>b.</w:t>
            </w:r>
          </w:p>
        </w:tc>
        <w:tc>
          <w:tcPr>
            <w:tcW w:w="3740" w:type="pct"/>
          </w:tcPr>
          <w:p w14:paraId="7C9819EE" w14:textId="77777777" w:rsidR="00446263" w:rsidRPr="009C4175" w:rsidRDefault="00446263" w:rsidP="00446263">
            <w:pPr>
              <w:jc w:val="both"/>
              <w:rPr>
                <w:bCs/>
              </w:rPr>
            </w:pPr>
            <w:r>
              <w:rPr>
                <w:bCs/>
              </w:rPr>
              <w:t xml:space="preserve">Identify the importance of security in Cognitive </w:t>
            </w:r>
            <w:proofErr w:type="spellStart"/>
            <w:r>
              <w:rPr>
                <w:bCs/>
              </w:rPr>
              <w:t>IoT</w:t>
            </w:r>
            <w:proofErr w:type="spellEnd"/>
            <w:r>
              <w:rPr>
                <w:bCs/>
              </w:rPr>
              <w:t xml:space="preserve">. </w:t>
            </w:r>
          </w:p>
        </w:tc>
        <w:tc>
          <w:tcPr>
            <w:tcW w:w="319" w:type="pct"/>
          </w:tcPr>
          <w:p w14:paraId="7227BA57" w14:textId="77777777" w:rsidR="00446263" w:rsidRPr="009C4175" w:rsidRDefault="00446263" w:rsidP="00446263">
            <w:pPr>
              <w:jc w:val="center"/>
            </w:pPr>
            <w:r>
              <w:t>CO6</w:t>
            </w:r>
          </w:p>
        </w:tc>
        <w:tc>
          <w:tcPr>
            <w:tcW w:w="256" w:type="pct"/>
          </w:tcPr>
          <w:p w14:paraId="7924979C" w14:textId="77777777" w:rsidR="00446263" w:rsidRPr="009C4175" w:rsidRDefault="00446263" w:rsidP="00446263">
            <w:pPr>
              <w:jc w:val="center"/>
            </w:pPr>
            <w:r>
              <w:t>U</w:t>
            </w:r>
          </w:p>
        </w:tc>
        <w:tc>
          <w:tcPr>
            <w:tcW w:w="224" w:type="pct"/>
          </w:tcPr>
          <w:p w14:paraId="0BD92D31" w14:textId="77777777" w:rsidR="00446263" w:rsidRPr="009C4175" w:rsidRDefault="00446263" w:rsidP="00446263">
            <w:pPr>
              <w:jc w:val="center"/>
            </w:pPr>
            <w:r>
              <w:t>6</w:t>
            </w:r>
          </w:p>
        </w:tc>
      </w:tr>
    </w:tbl>
    <w:p w14:paraId="22D2BD0D" w14:textId="77777777" w:rsidR="00446263" w:rsidRDefault="00446263" w:rsidP="002E336A"/>
    <w:p w14:paraId="09AB6921"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0FECBC75"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2F509202" w14:textId="77777777" w:rsidTr="00446263">
        <w:trPr>
          <w:trHeight w:val="283"/>
        </w:trPr>
        <w:tc>
          <w:tcPr>
            <w:tcW w:w="670" w:type="dxa"/>
          </w:tcPr>
          <w:p w14:paraId="08068117" w14:textId="77777777" w:rsidR="00446263" w:rsidRPr="0051318C" w:rsidRDefault="00446263" w:rsidP="00446263">
            <w:pPr>
              <w:jc w:val="center"/>
              <w:rPr>
                <w:sz w:val="22"/>
                <w:szCs w:val="22"/>
              </w:rPr>
            </w:pPr>
          </w:p>
        </w:tc>
        <w:tc>
          <w:tcPr>
            <w:tcW w:w="9820" w:type="dxa"/>
          </w:tcPr>
          <w:p w14:paraId="7C9305C0" w14:textId="77777777" w:rsidR="00446263" w:rsidRPr="0051318C" w:rsidRDefault="00446263" w:rsidP="00446263">
            <w:pPr>
              <w:jc w:val="center"/>
              <w:rPr>
                <w:b/>
                <w:sz w:val="22"/>
                <w:szCs w:val="22"/>
              </w:rPr>
            </w:pPr>
            <w:r w:rsidRPr="0051318C">
              <w:rPr>
                <w:b/>
                <w:sz w:val="22"/>
                <w:szCs w:val="22"/>
              </w:rPr>
              <w:t>COURSE OUTCOMES</w:t>
            </w:r>
          </w:p>
        </w:tc>
      </w:tr>
      <w:tr w:rsidR="00446263" w14:paraId="28648AE0" w14:textId="77777777" w:rsidTr="00446263">
        <w:trPr>
          <w:trHeight w:val="283"/>
        </w:trPr>
        <w:tc>
          <w:tcPr>
            <w:tcW w:w="670" w:type="dxa"/>
          </w:tcPr>
          <w:p w14:paraId="40FE28EC"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7174C989" w14:textId="77777777" w:rsidR="00446263" w:rsidRPr="0051318C" w:rsidRDefault="00446263" w:rsidP="00446263">
            <w:pPr>
              <w:jc w:val="both"/>
              <w:rPr>
                <w:sz w:val="22"/>
                <w:szCs w:val="22"/>
              </w:rPr>
            </w:pPr>
            <w:r w:rsidRPr="00320AC6">
              <w:rPr>
                <w:sz w:val="22"/>
                <w:szCs w:val="22"/>
              </w:rPr>
              <w:t>Integrate the aspects of human cognitive processes in the system design</w:t>
            </w:r>
            <w:r>
              <w:rPr>
                <w:sz w:val="22"/>
                <w:szCs w:val="22"/>
              </w:rPr>
              <w:t>.</w:t>
            </w:r>
          </w:p>
        </w:tc>
      </w:tr>
      <w:tr w:rsidR="00446263" w14:paraId="1D6F28AE" w14:textId="77777777" w:rsidTr="00446263">
        <w:trPr>
          <w:trHeight w:val="283"/>
        </w:trPr>
        <w:tc>
          <w:tcPr>
            <w:tcW w:w="670" w:type="dxa"/>
          </w:tcPr>
          <w:p w14:paraId="343081D3"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43F15C4F" w14:textId="77777777" w:rsidR="00446263" w:rsidRPr="0051318C" w:rsidRDefault="00446263" w:rsidP="00446263">
            <w:pPr>
              <w:jc w:val="both"/>
              <w:rPr>
                <w:sz w:val="22"/>
                <w:szCs w:val="22"/>
              </w:rPr>
            </w:pPr>
            <w:r w:rsidRPr="00320AC6">
              <w:rPr>
                <w:sz w:val="22"/>
                <w:szCs w:val="22"/>
              </w:rPr>
              <w:t>Comprehend the underlying cognitive process can have many abstractions of a cognitive cycle such as ‘Sense’, ‘Understand’, ‘Decide’ and ‘Act’.</w:t>
            </w:r>
          </w:p>
        </w:tc>
      </w:tr>
      <w:tr w:rsidR="00446263" w14:paraId="4BAD5B25" w14:textId="77777777" w:rsidTr="00446263">
        <w:trPr>
          <w:trHeight w:val="283"/>
        </w:trPr>
        <w:tc>
          <w:tcPr>
            <w:tcW w:w="670" w:type="dxa"/>
          </w:tcPr>
          <w:p w14:paraId="4C7856DA"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3FA8D983" w14:textId="77777777" w:rsidR="00446263" w:rsidRPr="0051318C" w:rsidRDefault="00446263" w:rsidP="00446263">
            <w:pPr>
              <w:jc w:val="both"/>
              <w:rPr>
                <w:sz w:val="22"/>
                <w:szCs w:val="22"/>
              </w:rPr>
            </w:pPr>
            <w:r w:rsidRPr="00320AC6">
              <w:rPr>
                <w:sz w:val="22"/>
                <w:szCs w:val="22"/>
              </w:rPr>
              <w:t>Detect any failures of system components and re-configure itself, which provides a graceful degradation through self-healing.</w:t>
            </w:r>
          </w:p>
        </w:tc>
      </w:tr>
      <w:tr w:rsidR="00446263" w14:paraId="01B08AC0" w14:textId="77777777" w:rsidTr="00446263">
        <w:trPr>
          <w:trHeight w:val="283"/>
        </w:trPr>
        <w:tc>
          <w:tcPr>
            <w:tcW w:w="670" w:type="dxa"/>
          </w:tcPr>
          <w:p w14:paraId="548E6B23"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76B10F9A" w14:textId="77777777" w:rsidR="00446263" w:rsidRPr="0051318C" w:rsidRDefault="00446263" w:rsidP="00446263">
            <w:pPr>
              <w:jc w:val="both"/>
              <w:rPr>
                <w:sz w:val="22"/>
                <w:szCs w:val="22"/>
              </w:rPr>
            </w:pPr>
            <w:r w:rsidRPr="00320AC6">
              <w:rPr>
                <w:sz w:val="22"/>
                <w:szCs w:val="22"/>
              </w:rPr>
              <w:t xml:space="preserve">Accomplish knowledge about the application, system architecture, resources, system state and </w:t>
            </w:r>
            <w:r>
              <w:rPr>
                <w:sz w:val="22"/>
                <w:szCs w:val="22"/>
              </w:rPr>
              <w:t>behavior.</w:t>
            </w:r>
          </w:p>
        </w:tc>
      </w:tr>
      <w:tr w:rsidR="00446263" w14:paraId="011D1A0C" w14:textId="77777777" w:rsidTr="00446263">
        <w:trPr>
          <w:trHeight w:val="283"/>
        </w:trPr>
        <w:tc>
          <w:tcPr>
            <w:tcW w:w="670" w:type="dxa"/>
          </w:tcPr>
          <w:p w14:paraId="6CC78857"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3DC67256" w14:textId="77777777" w:rsidR="00446263" w:rsidRPr="0051318C" w:rsidRDefault="00446263" w:rsidP="00446263">
            <w:pPr>
              <w:jc w:val="both"/>
              <w:rPr>
                <w:sz w:val="22"/>
                <w:szCs w:val="22"/>
              </w:rPr>
            </w:pPr>
            <w:r w:rsidRPr="00320AC6">
              <w:rPr>
                <w:sz w:val="22"/>
                <w:szCs w:val="22"/>
              </w:rPr>
              <w:t>Incorporate recent advancements in the machine learning including deep learning in IOT</w:t>
            </w:r>
            <w:r>
              <w:rPr>
                <w:sz w:val="22"/>
                <w:szCs w:val="22"/>
              </w:rPr>
              <w:t>.</w:t>
            </w:r>
          </w:p>
        </w:tc>
      </w:tr>
      <w:tr w:rsidR="00446263" w14:paraId="16B7EF32" w14:textId="77777777" w:rsidTr="00446263">
        <w:trPr>
          <w:trHeight w:val="283"/>
        </w:trPr>
        <w:tc>
          <w:tcPr>
            <w:tcW w:w="670" w:type="dxa"/>
          </w:tcPr>
          <w:p w14:paraId="547CF8CD"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5961C463" w14:textId="77777777" w:rsidR="00446263" w:rsidRPr="0051318C" w:rsidRDefault="00446263" w:rsidP="00446263">
            <w:pPr>
              <w:jc w:val="both"/>
              <w:rPr>
                <w:sz w:val="22"/>
                <w:szCs w:val="22"/>
              </w:rPr>
            </w:pPr>
            <w:r w:rsidRPr="00320AC6">
              <w:rPr>
                <w:sz w:val="22"/>
                <w:szCs w:val="22"/>
              </w:rPr>
              <w:t xml:space="preserve">Analyze security issues in </w:t>
            </w:r>
            <w:proofErr w:type="spellStart"/>
            <w:r w:rsidRPr="00320AC6">
              <w:rPr>
                <w:sz w:val="22"/>
                <w:szCs w:val="22"/>
              </w:rPr>
              <w:t>IoT</w:t>
            </w:r>
            <w:proofErr w:type="spellEnd"/>
            <w:r w:rsidRPr="00320AC6">
              <w:rPr>
                <w:sz w:val="22"/>
                <w:szCs w:val="22"/>
              </w:rPr>
              <w:t xml:space="preserve"> applications</w:t>
            </w:r>
            <w:r>
              <w:rPr>
                <w:sz w:val="22"/>
                <w:szCs w:val="22"/>
              </w:rPr>
              <w:t>.</w:t>
            </w:r>
          </w:p>
        </w:tc>
      </w:tr>
    </w:tbl>
    <w:p w14:paraId="296013DA" w14:textId="77777777" w:rsidR="00446263" w:rsidRDefault="00446263" w:rsidP="00446263"/>
    <w:p w14:paraId="1B75BD28" w14:textId="77777777" w:rsidR="00446263" w:rsidRDefault="00446263">
      <w:pPr>
        <w:spacing w:after="200" w:line="276" w:lineRule="auto"/>
        <w:rPr>
          <w:rFonts w:ascii="Arial" w:hAnsi="Arial" w:cs="Arial"/>
          <w:bCs/>
          <w:noProof/>
        </w:rPr>
      </w:pPr>
      <w:r>
        <w:rPr>
          <w:rFonts w:ascii="Arial" w:hAnsi="Arial" w:cs="Arial"/>
          <w:bCs/>
          <w:noProof/>
        </w:rPr>
        <w:br w:type="page"/>
      </w:r>
    </w:p>
    <w:p w14:paraId="202ACDE3" w14:textId="62275F09" w:rsidR="00446263" w:rsidRDefault="00446263" w:rsidP="00446263">
      <w:pPr>
        <w:jc w:val="center"/>
        <w:rPr>
          <w:rFonts w:ascii="Arial" w:hAnsi="Arial" w:cs="Arial"/>
          <w:bCs/>
          <w:noProof/>
        </w:rPr>
      </w:pPr>
      <w:r>
        <w:rPr>
          <w:rFonts w:ascii="Arial" w:hAnsi="Arial" w:cs="Arial"/>
          <w:noProof/>
        </w:rPr>
        <w:lastRenderedPageBreak/>
        <w:drawing>
          <wp:inline distT="0" distB="0" distL="0" distR="0" wp14:anchorId="772AB972" wp14:editId="3D19393C">
            <wp:extent cx="5734050" cy="838200"/>
            <wp:effectExtent l="0" t="0" r="0" b="0"/>
            <wp:docPr id="680945169" name="Picture 680945169"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25293031" w14:textId="77777777" w:rsidR="00446263" w:rsidRDefault="00446263" w:rsidP="00446263">
      <w:pPr>
        <w:jc w:val="center"/>
        <w:rPr>
          <w:b/>
          <w:bCs/>
        </w:rPr>
      </w:pPr>
    </w:p>
    <w:p w14:paraId="382AA084" w14:textId="77777777" w:rsidR="00446263" w:rsidRDefault="00446263" w:rsidP="00446263">
      <w:pPr>
        <w:jc w:val="center"/>
        <w:rPr>
          <w:b/>
          <w:bCs/>
        </w:rPr>
      </w:pPr>
      <w:r>
        <w:rPr>
          <w:b/>
          <w:bCs/>
        </w:rPr>
        <w:t>SUPPLEMENTARY EXAMINATION – JUNE 2026</w:t>
      </w:r>
    </w:p>
    <w:p w14:paraId="565CC430" w14:textId="77777777" w:rsidR="00446263" w:rsidRPr="006127BB"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6127BB" w14:paraId="3F4ECEF2" w14:textId="77777777" w:rsidTr="00446263">
        <w:trPr>
          <w:trHeight w:val="397"/>
          <w:jc w:val="center"/>
        </w:trPr>
        <w:tc>
          <w:tcPr>
            <w:tcW w:w="1555" w:type="dxa"/>
            <w:vAlign w:val="center"/>
          </w:tcPr>
          <w:p w14:paraId="3FDF5648" w14:textId="77777777" w:rsidR="00446263" w:rsidRPr="006127BB" w:rsidRDefault="00446263" w:rsidP="00446263">
            <w:pPr>
              <w:pStyle w:val="Title"/>
              <w:jc w:val="left"/>
              <w:rPr>
                <w:b/>
                <w:sz w:val="22"/>
                <w:szCs w:val="22"/>
              </w:rPr>
            </w:pPr>
            <w:r w:rsidRPr="006127BB">
              <w:rPr>
                <w:b/>
                <w:sz w:val="22"/>
                <w:szCs w:val="22"/>
              </w:rPr>
              <w:t xml:space="preserve">Course Code      </w:t>
            </w:r>
          </w:p>
        </w:tc>
        <w:tc>
          <w:tcPr>
            <w:tcW w:w="6662" w:type="dxa"/>
            <w:vAlign w:val="center"/>
          </w:tcPr>
          <w:p w14:paraId="75FDD0C2" w14:textId="77777777" w:rsidR="00446263" w:rsidRPr="006127BB" w:rsidRDefault="00446263" w:rsidP="00446263">
            <w:pPr>
              <w:pStyle w:val="Title"/>
              <w:jc w:val="left"/>
              <w:rPr>
                <w:b/>
                <w:sz w:val="22"/>
                <w:szCs w:val="22"/>
              </w:rPr>
            </w:pPr>
            <w:r w:rsidRPr="006127BB">
              <w:rPr>
                <w:b/>
                <w:sz w:val="22"/>
                <w:szCs w:val="22"/>
              </w:rPr>
              <w:t>22EC2027</w:t>
            </w:r>
          </w:p>
        </w:tc>
        <w:tc>
          <w:tcPr>
            <w:tcW w:w="1417" w:type="dxa"/>
            <w:vAlign w:val="center"/>
          </w:tcPr>
          <w:p w14:paraId="253EA30E" w14:textId="77777777" w:rsidR="00446263" w:rsidRPr="006127BB" w:rsidRDefault="00446263" w:rsidP="00446263">
            <w:pPr>
              <w:pStyle w:val="Title"/>
              <w:ind w:left="-468" w:firstLine="468"/>
              <w:jc w:val="left"/>
              <w:rPr>
                <w:sz w:val="22"/>
                <w:szCs w:val="22"/>
              </w:rPr>
            </w:pPr>
            <w:r w:rsidRPr="006127BB">
              <w:rPr>
                <w:b/>
                <w:bCs/>
                <w:sz w:val="22"/>
                <w:szCs w:val="22"/>
              </w:rPr>
              <w:t xml:space="preserve">Duration       </w:t>
            </w:r>
          </w:p>
        </w:tc>
        <w:tc>
          <w:tcPr>
            <w:tcW w:w="851" w:type="dxa"/>
            <w:vAlign w:val="center"/>
          </w:tcPr>
          <w:p w14:paraId="6F021E3C" w14:textId="77777777" w:rsidR="00446263" w:rsidRPr="006127BB" w:rsidRDefault="00446263" w:rsidP="00446263">
            <w:pPr>
              <w:pStyle w:val="Title"/>
              <w:jc w:val="left"/>
              <w:rPr>
                <w:b/>
                <w:sz w:val="22"/>
                <w:szCs w:val="22"/>
              </w:rPr>
            </w:pPr>
            <w:r w:rsidRPr="006127BB">
              <w:rPr>
                <w:b/>
                <w:sz w:val="22"/>
                <w:szCs w:val="22"/>
              </w:rPr>
              <w:t>3hrs</w:t>
            </w:r>
          </w:p>
        </w:tc>
      </w:tr>
      <w:tr w:rsidR="00446263" w:rsidRPr="006127BB" w14:paraId="75D74708" w14:textId="77777777" w:rsidTr="00446263">
        <w:trPr>
          <w:trHeight w:val="397"/>
          <w:jc w:val="center"/>
        </w:trPr>
        <w:tc>
          <w:tcPr>
            <w:tcW w:w="1555" w:type="dxa"/>
            <w:vAlign w:val="center"/>
          </w:tcPr>
          <w:p w14:paraId="4D65EA29" w14:textId="77777777" w:rsidR="00446263" w:rsidRPr="006127BB" w:rsidRDefault="00446263" w:rsidP="00446263">
            <w:pPr>
              <w:pStyle w:val="Title"/>
              <w:ind w:right="-160"/>
              <w:jc w:val="left"/>
              <w:rPr>
                <w:b/>
                <w:sz w:val="22"/>
                <w:szCs w:val="22"/>
              </w:rPr>
            </w:pPr>
            <w:r w:rsidRPr="006127BB">
              <w:rPr>
                <w:b/>
                <w:sz w:val="22"/>
                <w:szCs w:val="22"/>
              </w:rPr>
              <w:t xml:space="preserve">Course Title     </w:t>
            </w:r>
          </w:p>
        </w:tc>
        <w:tc>
          <w:tcPr>
            <w:tcW w:w="6662" w:type="dxa"/>
            <w:vAlign w:val="center"/>
          </w:tcPr>
          <w:p w14:paraId="59D51556" w14:textId="77777777" w:rsidR="00446263" w:rsidRPr="006127BB" w:rsidRDefault="00446263" w:rsidP="00446263">
            <w:pPr>
              <w:pStyle w:val="Title"/>
              <w:jc w:val="left"/>
              <w:rPr>
                <w:b/>
                <w:sz w:val="22"/>
                <w:szCs w:val="22"/>
              </w:rPr>
            </w:pPr>
            <w:r w:rsidRPr="006127BB">
              <w:rPr>
                <w:b/>
                <w:sz w:val="22"/>
                <w:szCs w:val="22"/>
              </w:rPr>
              <w:t>BRAIN COMPUTER INTERFACE</w:t>
            </w:r>
          </w:p>
        </w:tc>
        <w:tc>
          <w:tcPr>
            <w:tcW w:w="1417" w:type="dxa"/>
            <w:vAlign w:val="center"/>
          </w:tcPr>
          <w:p w14:paraId="5EA07A67" w14:textId="77777777" w:rsidR="00446263" w:rsidRPr="006127BB" w:rsidRDefault="00446263" w:rsidP="00446263">
            <w:pPr>
              <w:pStyle w:val="Title"/>
              <w:jc w:val="left"/>
              <w:rPr>
                <w:b/>
                <w:bCs/>
                <w:sz w:val="22"/>
                <w:szCs w:val="22"/>
              </w:rPr>
            </w:pPr>
            <w:r w:rsidRPr="006127BB">
              <w:rPr>
                <w:b/>
                <w:bCs/>
                <w:sz w:val="22"/>
                <w:szCs w:val="22"/>
              </w:rPr>
              <w:t xml:space="preserve">Max. Marks </w:t>
            </w:r>
          </w:p>
        </w:tc>
        <w:tc>
          <w:tcPr>
            <w:tcW w:w="851" w:type="dxa"/>
            <w:vAlign w:val="center"/>
          </w:tcPr>
          <w:p w14:paraId="4D84AC6A" w14:textId="77777777" w:rsidR="00446263" w:rsidRPr="006127BB" w:rsidRDefault="00446263" w:rsidP="00446263">
            <w:pPr>
              <w:pStyle w:val="Title"/>
              <w:jc w:val="left"/>
              <w:rPr>
                <w:b/>
                <w:sz w:val="22"/>
                <w:szCs w:val="22"/>
              </w:rPr>
            </w:pPr>
            <w:r w:rsidRPr="006127BB">
              <w:rPr>
                <w:b/>
                <w:sz w:val="22"/>
                <w:szCs w:val="22"/>
              </w:rPr>
              <w:t>100</w:t>
            </w:r>
          </w:p>
        </w:tc>
      </w:tr>
    </w:tbl>
    <w:p w14:paraId="5ECCE6A8" w14:textId="77777777" w:rsidR="00446263" w:rsidRPr="006127BB"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446263" w:rsidRPr="006127BB" w14:paraId="5A2A189D" w14:textId="77777777" w:rsidTr="00446263">
        <w:trPr>
          <w:trHeight w:val="552"/>
        </w:trPr>
        <w:tc>
          <w:tcPr>
            <w:tcW w:w="272" w:type="pct"/>
            <w:vAlign w:val="center"/>
          </w:tcPr>
          <w:p w14:paraId="75B99278" w14:textId="77777777" w:rsidR="00446263" w:rsidRPr="006127BB" w:rsidRDefault="00446263" w:rsidP="00446263">
            <w:pPr>
              <w:jc w:val="center"/>
              <w:rPr>
                <w:b/>
              </w:rPr>
            </w:pPr>
            <w:r w:rsidRPr="006127BB">
              <w:rPr>
                <w:b/>
              </w:rPr>
              <w:t>Q. No.</w:t>
            </w:r>
          </w:p>
        </w:tc>
        <w:tc>
          <w:tcPr>
            <w:tcW w:w="3929" w:type="pct"/>
            <w:gridSpan w:val="2"/>
            <w:vAlign w:val="center"/>
          </w:tcPr>
          <w:p w14:paraId="6B3504D2" w14:textId="77777777" w:rsidR="00446263" w:rsidRPr="006127BB" w:rsidRDefault="00446263" w:rsidP="00446263">
            <w:pPr>
              <w:jc w:val="center"/>
              <w:rPr>
                <w:b/>
              </w:rPr>
            </w:pPr>
            <w:r w:rsidRPr="006127BB">
              <w:rPr>
                <w:b/>
              </w:rPr>
              <w:t>Questions</w:t>
            </w:r>
          </w:p>
        </w:tc>
        <w:tc>
          <w:tcPr>
            <w:tcW w:w="319" w:type="pct"/>
            <w:vAlign w:val="center"/>
          </w:tcPr>
          <w:p w14:paraId="6C06D69C" w14:textId="77777777" w:rsidR="00446263" w:rsidRPr="006127BB" w:rsidRDefault="00446263" w:rsidP="00446263">
            <w:pPr>
              <w:jc w:val="center"/>
              <w:rPr>
                <w:b/>
              </w:rPr>
            </w:pPr>
            <w:r w:rsidRPr="006127BB">
              <w:rPr>
                <w:b/>
              </w:rPr>
              <w:t>CO</w:t>
            </w:r>
          </w:p>
        </w:tc>
        <w:tc>
          <w:tcPr>
            <w:tcW w:w="256" w:type="pct"/>
            <w:vAlign w:val="center"/>
          </w:tcPr>
          <w:p w14:paraId="5D641548" w14:textId="77777777" w:rsidR="00446263" w:rsidRPr="006127BB" w:rsidRDefault="00446263" w:rsidP="00446263">
            <w:pPr>
              <w:jc w:val="center"/>
              <w:rPr>
                <w:b/>
              </w:rPr>
            </w:pPr>
            <w:r w:rsidRPr="006127BB">
              <w:rPr>
                <w:b/>
              </w:rPr>
              <w:t>BL</w:t>
            </w:r>
          </w:p>
        </w:tc>
        <w:tc>
          <w:tcPr>
            <w:tcW w:w="224" w:type="pct"/>
            <w:vAlign w:val="center"/>
          </w:tcPr>
          <w:p w14:paraId="639159AC" w14:textId="77777777" w:rsidR="00446263" w:rsidRPr="006127BB" w:rsidRDefault="00446263" w:rsidP="00446263">
            <w:pPr>
              <w:jc w:val="center"/>
              <w:rPr>
                <w:b/>
              </w:rPr>
            </w:pPr>
            <w:r w:rsidRPr="006127BB">
              <w:rPr>
                <w:b/>
              </w:rPr>
              <w:t>M</w:t>
            </w:r>
          </w:p>
        </w:tc>
      </w:tr>
      <w:tr w:rsidR="00446263" w:rsidRPr="006127BB" w14:paraId="265E448C" w14:textId="77777777" w:rsidTr="00446263">
        <w:trPr>
          <w:trHeight w:val="550"/>
        </w:trPr>
        <w:tc>
          <w:tcPr>
            <w:tcW w:w="5000" w:type="pct"/>
            <w:gridSpan w:val="6"/>
            <w:vAlign w:val="center"/>
          </w:tcPr>
          <w:p w14:paraId="1BFF25EA" w14:textId="77777777" w:rsidR="00446263" w:rsidRPr="006127BB" w:rsidRDefault="00446263" w:rsidP="00446263">
            <w:pPr>
              <w:jc w:val="center"/>
              <w:rPr>
                <w:b/>
              </w:rPr>
            </w:pPr>
            <w:r w:rsidRPr="006127BB">
              <w:rPr>
                <w:b/>
              </w:rPr>
              <w:t>PART – A (10 X 1 = 10 MARKS)</w:t>
            </w:r>
          </w:p>
        </w:tc>
      </w:tr>
      <w:tr w:rsidR="00446263" w:rsidRPr="006127BB" w14:paraId="21784A4B" w14:textId="77777777" w:rsidTr="00446263">
        <w:trPr>
          <w:trHeight w:val="283"/>
        </w:trPr>
        <w:tc>
          <w:tcPr>
            <w:tcW w:w="272" w:type="pct"/>
          </w:tcPr>
          <w:p w14:paraId="09786DBA" w14:textId="77777777" w:rsidR="00446263" w:rsidRPr="006127BB" w:rsidRDefault="00446263" w:rsidP="00446263">
            <w:pPr>
              <w:jc w:val="center"/>
            </w:pPr>
            <w:r w:rsidRPr="006127BB">
              <w:t>1.</w:t>
            </w:r>
          </w:p>
        </w:tc>
        <w:tc>
          <w:tcPr>
            <w:tcW w:w="3929" w:type="pct"/>
            <w:gridSpan w:val="2"/>
          </w:tcPr>
          <w:p w14:paraId="6C163B41" w14:textId="77777777" w:rsidR="00446263" w:rsidRPr="006127BB" w:rsidRDefault="00446263" w:rsidP="00446263">
            <w:pPr>
              <w:autoSpaceDE w:val="0"/>
              <w:autoSpaceDN w:val="0"/>
              <w:adjustRightInd w:val="0"/>
              <w:jc w:val="both"/>
            </w:pPr>
            <w:r w:rsidRPr="006127BB">
              <w:t>Infer the distinct rhythmic EEG activity frequency bands in the human brain.</w:t>
            </w:r>
          </w:p>
        </w:tc>
        <w:tc>
          <w:tcPr>
            <w:tcW w:w="319" w:type="pct"/>
          </w:tcPr>
          <w:p w14:paraId="2BEC1FC8" w14:textId="77777777" w:rsidR="00446263" w:rsidRPr="006127BB" w:rsidRDefault="00446263" w:rsidP="00446263">
            <w:pPr>
              <w:jc w:val="center"/>
            </w:pPr>
            <w:r w:rsidRPr="006127BB">
              <w:t>CO1</w:t>
            </w:r>
          </w:p>
        </w:tc>
        <w:tc>
          <w:tcPr>
            <w:tcW w:w="256" w:type="pct"/>
          </w:tcPr>
          <w:p w14:paraId="1C8BF62E" w14:textId="77777777" w:rsidR="00446263" w:rsidRPr="006127BB" w:rsidRDefault="00446263" w:rsidP="00446263">
            <w:pPr>
              <w:jc w:val="center"/>
            </w:pPr>
            <w:r>
              <w:t>An</w:t>
            </w:r>
          </w:p>
        </w:tc>
        <w:tc>
          <w:tcPr>
            <w:tcW w:w="224" w:type="pct"/>
          </w:tcPr>
          <w:p w14:paraId="406FF0DE" w14:textId="77777777" w:rsidR="00446263" w:rsidRPr="006127BB" w:rsidRDefault="00446263" w:rsidP="00446263">
            <w:pPr>
              <w:jc w:val="center"/>
            </w:pPr>
            <w:r w:rsidRPr="006127BB">
              <w:t>1</w:t>
            </w:r>
          </w:p>
        </w:tc>
      </w:tr>
      <w:tr w:rsidR="00446263" w:rsidRPr="006127BB" w14:paraId="26BF39CE" w14:textId="77777777" w:rsidTr="00446263">
        <w:trPr>
          <w:trHeight w:val="283"/>
        </w:trPr>
        <w:tc>
          <w:tcPr>
            <w:tcW w:w="272" w:type="pct"/>
          </w:tcPr>
          <w:p w14:paraId="1EC6EA54" w14:textId="77777777" w:rsidR="00446263" w:rsidRPr="006127BB" w:rsidRDefault="00446263" w:rsidP="00446263">
            <w:pPr>
              <w:jc w:val="center"/>
            </w:pPr>
            <w:r w:rsidRPr="006127BB">
              <w:t>2.</w:t>
            </w:r>
          </w:p>
        </w:tc>
        <w:tc>
          <w:tcPr>
            <w:tcW w:w="3929" w:type="pct"/>
            <w:gridSpan w:val="2"/>
          </w:tcPr>
          <w:p w14:paraId="50184C24" w14:textId="77777777" w:rsidR="00446263" w:rsidRPr="006127BB" w:rsidRDefault="00446263" w:rsidP="00446263">
            <w:pPr>
              <w:jc w:val="both"/>
            </w:pPr>
            <w:r w:rsidRPr="006127BB">
              <w:t>Define magnetoencephalography.</w:t>
            </w:r>
          </w:p>
        </w:tc>
        <w:tc>
          <w:tcPr>
            <w:tcW w:w="319" w:type="pct"/>
          </w:tcPr>
          <w:p w14:paraId="4F2DE0B0" w14:textId="77777777" w:rsidR="00446263" w:rsidRPr="006127BB" w:rsidRDefault="00446263" w:rsidP="00446263">
            <w:pPr>
              <w:jc w:val="center"/>
            </w:pPr>
            <w:r w:rsidRPr="006127BB">
              <w:t>CO1</w:t>
            </w:r>
          </w:p>
        </w:tc>
        <w:tc>
          <w:tcPr>
            <w:tcW w:w="256" w:type="pct"/>
          </w:tcPr>
          <w:p w14:paraId="2E119116" w14:textId="77777777" w:rsidR="00446263" w:rsidRPr="006127BB" w:rsidRDefault="00446263" w:rsidP="00446263">
            <w:pPr>
              <w:jc w:val="center"/>
            </w:pPr>
            <w:r>
              <w:t>R</w:t>
            </w:r>
          </w:p>
        </w:tc>
        <w:tc>
          <w:tcPr>
            <w:tcW w:w="224" w:type="pct"/>
          </w:tcPr>
          <w:p w14:paraId="72F7C7F7" w14:textId="77777777" w:rsidR="00446263" w:rsidRPr="006127BB" w:rsidRDefault="00446263" w:rsidP="00446263">
            <w:pPr>
              <w:jc w:val="center"/>
            </w:pPr>
            <w:r w:rsidRPr="006127BB">
              <w:t>1</w:t>
            </w:r>
          </w:p>
        </w:tc>
      </w:tr>
      <w:tr w:rsidR="00446263" w:rsidRPr="006127BB" w14:paraId="0E5984F0" w14:textId="77777777" w:rsidTr="00446263">
        <w:trPr>
          <w:trHeight w:val="283"/>
        </w:trPr>
        <w:tc>
          <w:tcPr>
            <w:tcW w:w="272" w:type="pct"/>
          </w:tcPr>
          <w:p w14:paraId="11195D0B" w14:textId="77777777" w:rsidR="00446263" w:rsidRPr="006127BB" w:rsidRDefault="00446263" w:rsidP="00446263">
            <w:pPr>
              <w:jc w:val="center"/>
            </w:pPr>
            <w:r w:rsidRPr="006127BB">
              <w:t>3.</w:t>
            </w:r>
          </w:p>
        </w:tc>
        <w:tc>
          <w:tcPr>
            <w:tcW w:w="3929" w:type="pct"/>
            <w:gridSpan w:val="2"/>
          </w:tcPr>
          <w:p w14:paraId="1513343C" w14:textId="77777777" w:rsidR="00446263" w:rsidRPr="006127BB" w:rsidRDefault="00446263" w:rsidP="00446263">
            <w:pPr>
              <w:jc w:val="both"/>
            </w:pPr>
            <w:r w:rsidRPr="006127BB">
              <w:t>Relate the cognitive processes and neural mechanisms associated with the P300 component.</w:t>
            </w:r>
          </w:p>
        </w:tc>
        <w:tc>
          <w:tcPr>
            <w:tcW w:w="319" w:type="pct"/>
          </w:tcPr>
          <w:p w14:paraId="1CC78EFB" w14:textId="77777777" w:rsidR="00446263" w:rsidRPr="006127BB" w:rsidRDefault="00446263" w:rsidP="00446263">
            <w:pPr>
              <w:jc w:val="center"/>
            </w:pPr>
            <w:r w:rsidRPr="006127BB">
              <w:t>CO2</w:t>
            </w:r>
          </w:p>
        </w:tc>
        <w:tc>
          <w:tcPr>
            <w:tcW w:w="256" w:type="pct"/>
          </w:tcPr>
          <w:p w14:paraId="2EC4FAF7" w14:textId="77777777" w:rsidR="00446263" w:rsidRPr="006127BB" w:rsidRDefault="00446263" w:rsidP="00446263">
            <w:pPr>
              <w:jc w:val="center"/>
            </w:pPr>
            <w:r>
              <w:t>U</w:t>
            </w:r>
          </w:p>
        </w:tc>
        <w:tc>
          <w:tcPr>
            <w:tcW w:w="224" w:type="pct"/>
          </w:tcPr>
          <w:p w14:paraId="55DCB005" w14:textId="77777777" w:rsidR="00446263" w:rsidRPr="006127BB" w:rsidRDefault="00446263" w:rsidP="00446263">
            <w:pPr>
              <w:jc w:val="center"/>
            </w:pPr>
            <w:r w:rsidRPr="006127BB">
              <w:t>1</w:t>
            </w:r>
          </w:p>
        </w:tc>
      </w:tr>
      <w:tr w:rsidR="00446263" w:rsidRPr="006127BB" w14:paraId="6C96AFEB" w14:textId="77777777" w:rsidTr="00446263">
        <w:trPr>
          <w:trHeight w:val="283"/>
        </w:trPr>
        <w:tc>
          <w:tcPr>
            <w:tcW w:w="272" w:type="pct"/>
          </w:tcPr>
          <w:p w14:paraId="1B4DABDA" w14:textId="77777777" w:rsidR="00446263" w:rsidRPr="006127BB" w:rsidRDefault="00446263" w:rsidP="00446263">
            <w:pPr>
              <w:jc w:val="center"/>
            </w:pPr>
            <w:r w:rsidRPr="006127BB">
              <w:t>4.</w:t>
            </w:r>
          </w:p>
        </w:tc>
        <w:tc>
          <w:tcPr>
            <w:tcW w:w="3929" w:type="pct"/>
            <w:gridSpan w:val="2"/>
            <w:vAlign w:val="center"/>
          </w:tcPr>
          <w:p w14:paraId="0DC69AAC" w14:textId="77777777" w:rsidR="00446263" w:rsidRPr="006127BB" w:rsidRDefault="00446263" w:rsidP="00446263">
            <w:pPr>
              <w:jc w:val="both"/>
            </w:pPr>
            <w:r w:rsidRPr="006127BB">
              <w:rPr>
                <w:lang w:val="en-IN"/>
              </w:rPr>
              <w:t>Predict the common sources of artefacts in BCI.</w:t>
            </w:r>
          </w:p>
        </w:tc>
        <w:tc>
          <w:tcPr>
            <w:tcW w:w="319" w:type="pct"/>
          </w:tcPr>
          <w:p w14:paraId="17286F1C" w14:textId="77777777" w:rsidR="00446263" w:rsidRPr="006127BB" w:rsidRDefault="00446263" w:rsidP="00446263">
            <w:pPr>
              <w:jc w:val="center"/>
            </w:pPr>
            <w:r w:rsidRPr="006127BB">
              <w:t>CO2</w:t>
            </w:r>
          </w:p>
        </w:tc>
        <w:tc>
          <w:tcPr>
            <w:tcW w:w="256" w:type="pct"/>
          </w:tcPr>
          <w:p w14:paraId="053B489C" w14:textId="77777777" w:rsidR="00446263" w:rsidRPr="006127BB" w:rsidRDefault="00446263" w:rsidP="00446263">
            <w:pPr>
              <w:jc w:val="center"/>
            </w:pPr>
            <w:r>
              <w:t>A</w:t>
            </w:r>
          </w:p>
        </w:tc>
        <w:tc>
          <w:tcPr>
            <w:tcW w:w="224" w:type="pct"/>
          </w:tcPr>
          <w:p w14:paraId="4E5D4E6E" w14:textId="77777777" w:rsidR="00446263" w:rsidRPr="006127BB" w:rsidRDefault="00446263" w:rsidP="00446263">
            <w:pPr>
              <w:jc w:val="center"/>
            </w:pPr>
            <w:r w:rsidRPr="006127BB">
              <w:t>1</w:t>
            </w:r>
          </w:p>
        </w:tc>
      </w:tr>
      <w:tr w:rsidR="00446263" w:rsidRPr="006127BB" w14:paraId="4B03CF55" w14:textId="77777777" w:rsidTr="00446263">
        <w:trPr>
          <w:trHeight w:val="283"/>
        </w:trPr>
        <w:tc>
          <w:tcPr>
            <w:tcW w:w="272" w:type="pct"/>
          </w:tcPr>
          <w:p w14:paraId="6BE7C207" w14:textId="77777777" w:rsidR="00446263" w:rsidRPr="006127BB" w:rsidRDefault="00446263" w:rsidP="00446263">
            <w:pPr>
              <w:jc w:val="center"/>
            </w:pPr>
            <w:r w:rsidRPr="006127BB">
              <w:t>5.</w:t>
            </w:r>
          </w:p>
        </w:tc>
        <w:tc>
          <w:tcPr>
            <w:tcW w:w="3929" w:type="pct"/>
            <w:gridSpan w:val="2"/>
          </w:tcPr>
          <w:p w14:paraId="350B89E5" w14:textId="77777777" w:rsidR="00446263" w:rsidRPr="006127BB" w:rsidRDefault="00446263" w:rsidP="00446263">
            <w:pPr>
              <w:pStyle w:val="Default"/>
              <w:jc w:val="both"/>
              <w:rPr>
                <w:color w:val="auto"/>
              </w:rPr>
            </w:pPr>
            <w:r w:rsidRPr="006127BB">
              <w:rPr>
                <w:color w:val="auto"/>
                <w:lang w:val="en-US"/>
              </w:rPr>
              <w:t>Identify the key techniques employed for performing frequency domain analysis in Brain-Computer Interfaces (BCIs).</w:t>
            </w:r>
          </w:p>
        </w:tc>
        <w:tc>
          <w:tcPr>
            <w:tcW w:w="319" w:type="pct"/>
          </w:tcPr>
          <w:p w14:paraId="16B5D9B4" w14:textId="77777777" w:rsidR="00446263" w:rsidRPr="006127BB" w:rsidRDefault="00446263" w:rsidP="00446263">
            <w:pPr>
              <w:jc w:val="center"/>
            </w:pPr>
            <w:r w:rsidRPr="006127BB">
              <w:t>CO3</w:t>
            </w:r>
          </w:p>
        </w:tc>
        <w:tc>
          <w:tcPr>
            <w:tcW w:w="256" w:type="pct"/>
          </w:tcPr>
          <w:p w14:paraId="596D9B1E" w14:textId="77777777" w:rsidR="00446263" w:rsidRPr="006127BB" w:rsidRDefault="00446263" w:rsidP="00446263">
            <w:pPr>
              <w:jc w:val="center"/>
            </w:pPr>
            <w:r>
              <w:t>R</w:t>
            </w:r>
          </w:p>
        </w:tc>
        <w:tc>
          <w:tcPr>
            <w:tcW w:w="224" w:type="pct"/>
          </w:tcPr>
          <w:p w14:paraId="5CE4A7BC" w14:textId="77777777" w:rsidR="00446263" w:rsidRPr="006127BB" w:rsidRDefault="00446263" w:rsidP="00446263">
            <w:pPr>
              <w:jc w:val="center"/>
            </w:pPr>
            <w:r w:rsidRPr="006127BB">
              <w:t>1</w:t>
            </w:r>
          </w:p>
        </w:tc>
      </w:tr>
      <w:tr w:rsidR="00446263" w:rsidRPr="006127BB" w14:paraId="2BF542E9" w14:textId="77777777" w:rsidTr="00446263">
        <w:trPr>
          <w:trHeight w:val="283"/>
        </w:trPr>
        <w:tc>
          <w:tcPr>
            <w:tcW w:w="272" w:type="pct"/>
          </w:tcPr>
          <w:p w14:paraId="6C35C944" w14:textId="77777777" w:rsidR="00446263" w:rsidRPr="006127BB" w:rsidRDefault="00446263" w:rsidP="00446263">
            <w:pPr>
              <w:jc w:val="center"/>
            </w:pPr>
            <w:r w:rsidRPr="006127BB">
              <w:t>6.</w:t>
            </w:r>
          </w:p>
        </w:tc>
        <w:tc>
          <w:tcPr>
            <w:tcW w:w="3929" w:type="pct"/>
            <w:gridSpan w:val="2"/>
          </w:tcPr>
          <w:p w14:paraId="66772A4A" w14:textId="77777777" w:rsidR="00446263" w:rsidRPr="006127BB" w:rsidRDefault="00446263" w:rsidP="00446263">
            <w:pPr>
              <w:jc w:val="both"/>
            </w:pPr>
            <w:r w:rsidRPr="006127BB">
              <w:t>Define the Phase-Locking Value (PLV).</w:t>
            </w:r>
          </w:p>
        </w:tc>
        <w:tc>
          <w:tcPr>
            <w:tcW w:w="319" w:type="pct"/>
          </w:tcPr>
          <w:p w14:paraId="049E4B01" w14:textId="77777777" w:rsidR="00446263" w:rsidRPr="006127BB" w:rsidRDefault="00446263" w:rsidP="00446263">
            <w:pPr>
              <w:jc w:val="center"/>
            </w:pPr>
            <w:r w:rsidRPr="006127BB">
              <w:t>CO3</w:t>
            </w:r>
          </w:p>
        </w:tc>
        <w:tc>
          <w:tcPr>
            <w:tcW w:w="256" w:type="pct"/>
          </w:tcPr>
          <w:p w14:paraId="47B00AFA" w14:textId="77777777" w:rsidR="00446263" w:rsidRPr="006127BB" w:rsidRDefault="00446263" w:rsidP="00446263">
            <w:pPr>
              <w:jc w:val="center"/>
            </w:pPr>
            <w:r>
              <w:t>R</w:t>
            </w:r>
          </w:p>
        </w:tc>
        <w:tc>
          <w:tcPr>
            <w:tcW w:w="224" w:type="pct"/>
          </w:tcPr>
          <w:p w14:paraId="47A1F9B4" w14:textId="77777777" w:rsidR="00446263" w:rsidRPr="006127BB" w:rsidRDefault="00446263" w:rsidP="00446263">
            <w:pPr>
              <w:jc w:val="center"/>
            </w:pPr>
            <w:r w:rsidRPr="006127BB">
              <w:t>1</w:t>
            </w:r>
          </w:p>
        </w:tc>
      </w:tr>
      <w:tr w:rsidR="00446263" w:rsidRPr="006127BB" w14:paraId="2FF55B73" w14:textId="77777777" w:rsidTr="00446263">
        <w:trPr>
          <w:trHeight w:val="283"/>
        </w:trPr>
        <w:tc>
          <w:tcPr>
            <w:tcW w:w="272" w:type="pct"/>
          </w:tcPr>
          <w:p w14:paraId="7B14BA49" w14:textId="77777777" w:rsidR="00446263" w:rsidRPr="006127BB" w:rsidRDefault="00446263" w:rsidP="00446263">
            <w:pPr>
              <w:jc w:val="center"/>
            </w:pPr>
            <w:r w:rsidRPr="006127BB">
              <w:t>7.</w:t>
            </w:r>
          </w:p>
        </w:tc>
        <w:tc>
          <w:tcPr>
            <w:tcW w:w="3929" w:type="pct"/>
            <w:gridSpan w:val="2"/>
            <w:vAlign w:val="center"/>
          </w:tcPr>
          <w:p w14:paraId="653B73F6" w14:textId="77777777" w:rsidR="00446263" w:rsidRPr="006127BB" w:rsidRDefault="00446263" w:rsidP="00446263">
            <w:pPr>
              <w:pStyle w:val="ListParagraph"/>
              <w:ind w:left="0"/>
              <w:jc w:val="both"/>
              <w:rPr>
                <w:noProof/>
                <w:lang w:eastAsia="zh-TW"/>
              </w:rPr>
            </w:pPr>
            <w:r w:rsidRPr="006127BB">
              <w:t>Define the term "margin" used in Support Vector Machines.</w:t>
            </w:r>
          </w:p>
        </w:tc>
        <w:tc>
          <w:tcPr>
            <w:tcW w:w="319" w:type="pct"/>
          </w:tcPr>
          <w:p w14:paraId="34DC7E82" w14:textId="77777777" w:rsidR="00446263" w:rsidRPr="006127BB" w:rsidRDefault="00446263" w:rsidP="00446263">
            <w:pPr>
              <w:jc w:val="center"/>
            </w:pPr>
            <w:r w:rsidRPr="006127BB">
              <w:t>CO4</w:t>
            </w:r>
          </w:p>
        </w:tc>
        <w:tc>
          <w:tcPr>
            <w:tcW w:w="256" w:type="pct"/>
          </w:tcPr>
          <w:p w14:paraId="09EE0869" w14:textId="77777777" w:rsidR="00446263" w:rsidRPr="006127BB" w:rsidRDefault="00446263" w:rsidP="00446263">
            <w:pPr>
              <w:jc w:val="center"/>
            </w:pPr>
            <w:r>
              <w:t>R</w:t>
            </w:r>
          </w:p>
        </w:tc>
        <w:tc>
          <w:tcPr>
            <w:tcW w:w="224" w:type="pct"/>
          </w:tcPr>
          <w:p w14:paraId="0BC56D0E" w14:textId="77777777" w:rsidR="00446263" w:rsidRPr="006127BB" w:rsidRDefault="00446263" w:rsidP="00446263">
            <w:pPr>
              <w:jc w:val="center"/>
            </w:pPr>
            <w:r w:rsidRPr="006127BB">
              <w:t>1</w:t>
            </w:r>
          </w:p>
        </w:tc>
      </w:tr>
      <w:tr w:rsidR="00446263" w:rsidRPr="006127BB" w14:paraId="5FC63EEF" w14:textId="77777777" w:rsidTr="00446263">
        <w:trPr>
          <w:trHeight w:val="283"/>
        </w:trPr>
        <w:tc>
          <w:tcPr>
            <w:tcW w:w="272" w:type="pct"/>
          </w:tcPr>
          <w:p w14:paraId="72C20871" w14:textId="77777777" w:rsidR="00446263" w:rsidRPr="006127BB" w:rsidRDefault="00446263" w:rsidP="00446263">
            <w:pPr>
              <w:jc w:val="center"/>
            </w:pPr>
            <w:r w:rsidRPr="006127BB">
              <w:t>8.</w:t>
            </w:r>
          </w:p>
        </w:tc>
        <w:tc>
          <w:tcPr>
            <w:tcW w:w="3929" w:type="pct"/>
            <w:gridSpan w:val="2"/>
            <w:vAlign w:val="center"/>
          </w:tcPr>
          <w:p w14:paraId="18CAC3B3" w14:textId="77777777" w:rsidR="00446263" w:rsidRPr="006127BB" w:rsidRDefault="00446263" w:rsidP="00446263">
            <w:pPr>
              <w:jc w:val="both"/>
              <w:rPr>
                <w:b/>
                <w:bCs/>
              </w:rPr>
            </w:pPr>
            <w:r w:rsidRPr="006127BB">
              <w:t>Infer the underlying idea behind ensemble methods in machine learning.</w:t>
            </w:r>
          </w:p>
        </w:tc>
        <w:tc>
          <w:tcPr>
            <w:tcW w:w="319" w:type="pct"/>
          </w:tcPr>
          <w:p w14:paraId="35C26C31" w14:textId="77777777" w:rsidR="00446263" w:rsidRPr="006127BB" w:rsidRDefault="00446263" w:rsidP="00446263">
            <w:pPr>
              <w:jc w:val="center"/>
            </w:pPr>
            <w:r w:rsidRPr="006127BB">
              <w:t>CO4</w:t>
            </w:r>
          </w:p>
        </w:tc>
        <w:tc>
          <w:tcPr>
            <w:tcW w:w="256" w:type="pct"/>
          </w:tcPr>
          <w:p w14:paraId="7EBD562F" w14:textId="77777777" w:rsidR="00446263" w:rsidRPr="006127BB" w:rsidRDefault="00446263" w:rsidP="00446263">
            <w:pPr>
              <w:jc w:val="center"/>
            </w:pPr>
            <w:r>
              <w:t>An</w:t>
            </w:r>
          </w:p>
        </w:tc>
        <w:tc>
          <w:tcPr>
            <w:tcW w:w="224" w:type="pct"/>
          </w:tcPr>
          <w:p w14:paraId="40A046BB" w14:textId="77777777" w:rsidR="00446263" w:rsidRPr="006127BB" w:rsidRDefault="00446263" w:rsidP="00446263">
            <w:pPr>
              <w:jc w:val="center"/>
            </w:pPr>
            <w:r w:rsidRPr="006127BB">
              <w:t>1</w:t>
            </w:r>
          </w:p>
        </w:tc>
      </w:tr>
      <w:tr w:rsidR="00446263" w:rsidRPr="006127BB" w14:paraId="2335C1DF" w14:textId="77777777" w:rsidTr="00446263">
        <w:trPr>
          <w:trHeight w:val="283"/>
        </w:trPr>
        <w:tc>
          <w:tcPr>
            <w:tcW w:w="272" w:type="pct"/>
          </w:tcPr>
          <w:p w14:paraId="53695035" w14:textId="77777777" w:rsidR="00446263" w:rsidRPr="006127BB" w:rsidRDefault="00446263" w:rsidP="00446263">
            <w:pPr>
              <w:jc w:val="center"/>
            </w:pPr>
            <w:r w:rsidRPr="006127BB">
              <w:t>9.</w:t>
            </w:r>
          </w:p>
        </w:tc>
        <w:tc>
          <w:tcPr>
            <w:tcW w:w="3929" w:type="pct"/>
            <w:gridSpan w:val="2"/>
          </w:tcPr>
          <w:p w14:paraId="0A36E4FD" w14:textId="77777777" w:rsidR="00446263" w:rsidRPr="006127BB" w:rsidRDefault="00446263" w:rsidP="00446263">
            <w:pPr>
              <w:pStyle w:val="ListParagraph"/>
              <w:ind w:left="0"/>
              <w:jc w:val="both"/>
              <w:rPr>
                <w:noProof/>
                <w:lang w:eastAsia="zh-TW"/>
              </w:rPr>
            </w:pPr>
            <w:r w:rsidRPr="006127BB">
              <w:rPr>
                <w:noProof/>
                <w:lang w:eastAsia="zh-TW"/>
              </w:rPr>
              <w:t>Indicate the importance of feature extraction in brain signal analysis.</w:t>
            </w:r>
          </w:p>
        </w:tc>
        <w:tc>
          <w:tcPr>
            <w:tcW w:w="319" w:type="pct"/>
          </w:tcPr>
          <w:p w14:paraId="76FB6851" w14:textId="77777777" w:rsidR="00446263" w:rsidRPr="006127BB" w:rsidRDefault="00446263" w:rsidP="00446263">
            <w:pPr>
              <w:jc w:val="center"/>
            </w:pPr>
            <w:r w:rsidRPr="006127BB">
              <w:t>CO5</w:t>
            </w:r>
          </w:p>
        </w:tc>
        <w:tc>
          <w:tcPr>
            <w:tcW w:w="256" w:type="pct"/>
          </w:tcPr>
          <w:p w14:paraId="25DDE449" w14:textId="77777777" w:rsidR="00446263" w:rsidRPr="006127BB" w:rsidRDefault="00446263" w:rsidP="00446263">
            <w:pPr>
              <w:jc w:val="center"/>
            </w:pPr>
            <w:r>
              <w:t>U</w:t>
            </w:r>
          </w:p>
        </w:tc>
        <w:tc>
          <w:tcPr>
            <w:tcW w:w="224" w:type="pct"/>
          </w:tcPr>
          <w:p w14:paraId="4C8B9DE9" w14:textId="77777777" w:rsidR="00446263" w:rsidRPr="006127BB" w:rsidRDefault="00446263" w:rsidP="00446263">
            <w:pPr>
              <w:jc w:val="center"/>
            </w:pPr>
            <w:r w:rsidRPr="006127BB">
              <w:t>1</w:t>
            </w:r>
          </w:p>
        </w:tc>
      </w:tr>
      <w:tr w:rsidR="00446263" w:rsidRPr="006127BB" w14:paraId="5EE4816A" w14:textId="77777777" w:rsidTr="00446263">
        <w:trPr>
          <w:trHeight w:val="283"/>
        </w:trPr>
        <w:tc>
          <w:tcPr>
            <w:tcW w:w="272" w:type="pct"/>
          </w:tcPr>
          <w:p w14:paraId="605B53C3" w14:textId="77777777" w:rsidR="00446263" w:rsidRPr="006127BB" w:rsidRDefault="00446263" w:rsidP="00446263">
            <w:pPr>
              <w:jc w:val="center"/>
            </w:pPr>
            <w:r w:rsidRPr="006127BB">
              <w:t>10.</w:t>
            </w:r>
          </w:p>
        </w:tc>
        <w:tc>
          <w:tcPr>
            <w:tcW w:w="3929" w:type="pct"/>
            <w:gridSpan w:val="2"/>
          </w:tcPr>
          <w:p w14:paraId="2AA9522F" w14:textId="77777777" w:rsidR="00446263" w:rsidRPr="006127BB" w:rsidRDefault="00446263" w:rsidP="00446263">
            <w:pPr>
              <w:jc w:val="both"/>
            </w:pPr>
            <w:r w:rsidRPr="006127BB">
              <w:t>Explain the role of signal processing in BCI systems.</w:t>
            </w:r>
          </w:p>
        </w:tc>
        <w:tc>
          <w:tcPr>
            <w:tcW w:w="319" w:type="pct"/>
          </w:tcPr>
          <w:p w14:paraId="3CC28F98" w14:textId="77777777" w:rsidR="00446263" w:rsidRPr="006127BB" w:rsidRDefault="00446263" w:rsidP="00446263">
            <w:pPr>
              <w:jc w:val="center"/>
            </w:pPr>
            <w:r w:rsidRPr="006127BB">
              <w:t>CO5</w:t>
            </w:r>
          </w:p>
        </w:tc>
        <w:tc>
          <w:tcPr>
            <w:tcW w:w="256" w:type="pct"/>
          </w:tcPr>
          <w:p w14:paraId="0F0B8EBE" w14:textId="77777777" w:rsidR="00446263" w:rsidRPr="006127BB" w:rsidRDefault="00446263" w:rsidP="00446263">
            <w:pPr>
              <w:jc w:val="center"/>
            </w:pPr>
            <w:r>
              <w:t>U</w:t>
            </w:r>
          </w:p>
        </w:tc>
        <w:tc>
          <w:tcPr>
            <w:tcW w:w="224" w:type="pct"/>
          </w:tcPr>
          <w:p w14:paraId="496FBE4E" w14:textId="77777777" w:rsidR="00446263" w:rsidRPr="006127BB" w:rsidRDefault="00446263" w:rsidP="00446263">
            <w:pPr>
              <w:jc w:val="center"/>
            </w:pPr>
            <w:r w:rsidRPr="006127BB">
              <w:t>1</w:t>
            </w:r>
          </w:p>
        </w:tc>
      </w:tr>
      <w:tr w:rsidR="00446263" w:rsidRPr="006127BB" w14:paraId="2C1E7CBF" w14:textId="77777777" w:rsidTr="00446263">
        <w:trPr>
          <w:trHeight w:val="552"/>
        </w:trPr>
        <w:tc>
          <w:tcPr>
            <w:tcW w:w="5000" w:type="pct"/>
            <w:gridSpan w:val="6"/>
            <w:vAlign w:val="center"/>
          </w:tcPr>
          <w:p w14:paraId="7F45997E" w14:textId="77777777" w:rsidR="00446263" w:rsidRPr="006127BB" w:rsidRDefault="00446263" w:rsidP="00446263">
            <w:pPr>
              <w:jc w:val="center"/>
              <w:rPr>
                <w:b/>
              </w:rPr>
            </w:pPr>
            <w:r w:rsidRPr="006127BB">
              <w:rPr>
                <w:b/>
              </w:rPr>
              <w:t>PART – B (6 X 3 = 18 MARKS)</w:t>
            </w:r>
          </w:p>
        </w:tc>
      </w:tr>
      <w:tr w:rsidR="00446263" w:rsidRPr="006127BB" w14:paraId="4897928D" w14:textId="77777777" w:rsidTr="00446263">
        <w:trPr>
          <w:trHeight w:val="283"/>
        </w:trPr>
        <w:tc>
          <w:tcPr>
            <w:tcW w:w="272" w:type="pct"/>
          </w:tcPr>
          <w:p w14:paraId="28A47C89" w14:textId="77777777" w:rsidR="00446263" w:rsidRPr="006127BB" w:rsidRDefault="00446263" w:rsidP="00446263">
            <w:pPr>
              <w:pStyle w:val="NoSpacing"/>
              <w:jc w:val="center"/>
            </w:pPr>
            <w:r w:rsidRPr="006127BB">
              <w:t>11.</w:t>
            </w:r>
          </w:p>
        </w:tc>
        <w:tc>
          <w:tcPr>
            <w:tcW w:w="3929" w:type="pct"/>
            <w:gridSpan w:val="2"/>
          </w:tcPr>
          <w:p w14:paraId="494A62BE" w14:textId="77777777" w:rsidR="00446263" w:rsidRPr="006127BB" w:rsidRDefault="00446263" w:rsidP="00446263">
            <w:pPr>
              <w:pStyle w:val="NoSpacing"/>
              <w:jc w:val="both"/>
            </w:pPr>
            <w:r w:rsidRPr="006127BB">
              <w:t xml:space="preserve">Compare the signal acquisition methods in EEG-based and </w:t>
            </w:r>
            <w:proofErr w:type="spellStart"/>
            <w:r w:rsidRPr="006127BB">
              <w:t>ECoG</w:t>
            </w:r>
            <w:proofErr w:type="spellEnd"/>
            <w:r w:rsidRPr="006127BB">
              <w:t>-based BCIs. Which has better spatial resolution and why?</w:t>
            </w:r>
          </w:p>
        </w:tc>
        <w:tc>
          <w:tcPr>
            <w:tcW w:w="319" w:type="pct"/>
          </w:tcPr>
          <w:p w14:paraId="45BAFE19" w14:textId="77777777" w:rsidR="00446263" w:rsidRPr="006127BB" w:rsidRDefault="00446263" w:rsidP="00446263">
            <w:pPr>
              <w:pStyle w:val="NoSpacing"/>
              <w:jc w:val="center"/>
            </w:pPr>
            <w:r w:rsidRPr="006127BB">
              <w:t>CO1</w:t>
            </w:r>
          </w:p>
        </w:tc>
        <w:tc>
          <w:tcPr>
            <w:tcW w:w="256" w:type="pct"/>
          </w:tcPr>
          <w:p w14:paraId="31B2CE37" w14:textId="77777777" w:rsidR="00446263" w:rsidRPr="006127BB" w:rsidRDefault="00446263" w:rsidP="00446263">
            <w:pPr>
              <w:pStyle w:val="NoSpacing"/>
              <w:jc w:val="center"/>
            </w:pPr>
            <w:r>
              <w:t>U</w:t>
            </w:r>
          </w:p>
        </w:tc>
        <w:tc>
          <w:tcPr>
            <w:tcW w:w="224" w:type="pct"/>
          </w:tcPr>
          <w:p w14:paraId="339DD23F" w14:textId="77777777" w:rsidR="00446263" w:rsidRPr="006127BB" w:rsidRDefault="00446263" w:rsidP="00446263">
            <w:pPr>
              <w:pStyle w:val="NoSpacing"/>
              <w:jc w:val="center"/>
            </w:pPr>
            <w:r w:rsidRPr="006127BB">
              <w:t>3</w:t>
            </w:r>
          </w:p>
        </w:tc>
      </w:tr>
      <w:tr w:rsidR="00446263" w:rsidRPr="006127BB" w14:paraId="76BFE9ED" w14:textId="77777777" w:rsidTr="00446263">
        <w:trPr>
          <w:trHeight w:val="283"/>
        </w:trPr>
        <w:tc>
          <w:tcPr>
            <w:tcW w:w="272" w:type="pct"/>
          </w:tcPr>
          <w:p w14:paraId="79DE18FD" w14:textId="77777777" w:rsidR="00446263" w:rsidRPr="006127BB" w:rsidRDefault="00446263" w:rsidP="00446263">
            <w:pPr>
              <w:pStyle w:val="NoSpacing"/>
              <w:jc w:val="center"/>
            </w:pPr>
            <w:r w:rsidRPr="006127BB">
              <w:t>12.</w:t>
            </w:r>
          </w:p>
        </w:tc>
        <w:tc>
          <w:tcPr>
            <w:tcW w:w="3929" w:type="pct"/>
            <w:gridSpan w:val="2"/>
          </w:tcPr>
          <w:p w14:paraId="5871A615" w14:textId="77777777" w:rsidR="00446263" w:rsidRPr="006127BB" w:rsidRDefault="00446263" w:rsidP="00446263">
            <w:pPr>
              <w:pStyle w:val="NoSpacing"/>
              <w:jc w:val="both"/>
            </w:pPr>
            <w:r w:rsidRPr="006127BB">
              <w:t>Determine the characteristics of slow cortical potentials.</w:t>
            </w:r>
          </w:p>
        </w:tc>
        <w:tc>
          <w:tcPr>
            <w:tcW w:w="319" w:type="pct"/>
          </w:tcPr>
          <w:p w14:paraId="1AFD5D5B" w14:textId="77777777" w:rsidR="00446263" w:rsidRPr="006127BB" w:rsidRDefault="00446263" w:rsidP="00446263">
            <w:pPr>
              <w:pStyle w:val="NoSpacing"/>
              <w:jc w:val="center"/>
            </w:pPr>
            <w:r w:rsidRPr="006127BB">
              <w:t>CO2</w:t>
            </w:r>
          </w:p>
        </w:tc>
        <w:tc>
          <w:tcPr>
            <w:tcW w:w="256" w:type="pct"/>
          </w:tcPr>
          <w:p w14:paraId="04F32ADA" w14:textId="77777777" w:rsidR="00446263" w:rsidRPr="006127BB" w:rsidRDefault="00446263" w:rsidP="00446263">
            <w:pPr>
              <w:pStyle w:val="NoSpacing"/>
              <w:jc w:val="center"/>
            </w:pPr>
            <w:r>
              <w:t>A</w:t>
            </w:r>
          </w:p>
        </w:tc>
        <w:tc>
          <w:tcPr>
            <w:tcW w:w="224" w:type="pct"/>
          </w:tcPr>
          <w:p w14:paraId="7FBFA8E9" w14:textId="77777777" w:rsidR="00446263" w:rsidRPr="006127BB" w:rsidRDefault="00446263" w:rsidP="00446263">
            <w:pPr>
              <w:pStyle w:val="NoSpacing"/>
              <w:jc w:val="center"/>
            </w:pPr>
            <w:r w:rsidRPr="006127BB">
              <w:t>3</w:t>
            </w:r>
          </w:p>
        </w:tc>
      </w:tr>
      <w:tr w:rsidR="00446263" w:rsidRPr="006127BB" w14:paraId="7D276834" w14:textId="77777777" w:rsidTr="00446263">
        <w:trPr>
          <w:trHeight w:val="283"/>
        </w:trPr>
        <w:tc>
          <w:tcPr>
            <w:tcW w:w="272" w:type="pct"/>
          </w:tcPr>
          <w:p w14:paraId="3B7E2FE5" w14:textId="77777777" w:rsidR="00446263" w:rsidRPr="006127BB" w:rsidRDefault="00446263" w:rsidP="00446263">
            <w:pPr>
              <w:pStyle w:val="NoSpacing"/>
              <w:jc w:val="center"/>
            </w:pPr>
            <w:r w:rsidRPr="006127BB">
              <w:t>13.</w:t>
            </w:r>
          </w:p>
        </w:tc>
        <w:tc>
          <w:tcPr>
            <w:tcW w:w="3929" w:type="pct"/>
            <w:gridSpan w:val="2"/>
          </w:tcPr>
          <w:p w14:paraId="73003556" w14:textId="77777777" w:rsidR="00446263" w:rsidRPr="006127BB" w:rsidRDefault="00446263" w:rsidP="00446263">
            <w:pPr>
              <w:pStyle w:val="NoSpacing"/>
              <w:jc w:val="both"/>
            </w:pPr>
            <w:r w:rsidRPr="006127BB">
              <w:rPr>
                <w:sz w:val="22"/>
                <w:szCs w:val="22"/>
              </w:rPr>
              <w:t>Calculate covariance for the following data x = {6,5,3,4,2}, y = {12,10,8,6,4}</w:t>
            </w:r>
          </w:p>
        </w:tc>
        <w:tc>
          <w:tcPr>
            <w:tcW w:w="319" w:type="pct"/>
          </w:tcPr>
          <w:p w14:paraId="6A0B1994" w14:textId="77777777" w:rsidR="00446263" w:rsidRPr="006127BB" w:rsidRDefault="00446263" w:rsidP="00446263">
            <w:pPr>
              <w:pStyle w:val="NoSpacing"/>
              <w:jc w:val="center"/>
            </w:pPr>
            <w:r w:rsidRPr="006127BB">
              <w:t>CO3</w:t>
            </w:r>
          </w:p>
        </w:tc>
        <w:tc>
          <w:tcPr>
            <w:tcW w:w="256" w:type="pct"/>
          </w:tcPr>
          <w:p w14:paraId="46E12DFD" w14:textId="77777777" w:rsidR="00446263" w:rsidRPr="006127BB" w:rsidRDefault="00446263" w:rsidP="00446263">
            <w:pPr>
              <w:pStyle w:val="NoSpacing"/>
              <w:jc w:val="center"/>
            </w:pPr>
            <w:r>
              <w:t>A</w:t>
            </w:r>
          </w:p>
        </w:tc>
        <w:tc>
          <w:tcPr>
            <w:tcW w:w="224" w:type="pct"/>
          </w:tcPr>
          <w:p w14:paraId="47AE19FA" w14:textId="77777777" w:rsidR="00446263" w:rsidRPr="006127BB" w:rsidRDefault="00446263" w:rsidP="00446263">
            <w:pPr>
              <w:pStyle w:val="NoSpacing"/>
              <w:jc w:val="center"/>
            </w:pPr>
            <w:r w:rsidRPr="006127BB">
              <w:t>3</w:t>
            </w:r>
          </w:p>
        </w:tc>
      </w:tr>
      <w:tr w:rsidR="00446263" w:rsidRPr="006127BB" w14:paraId="2E668519" w14:textId="77777777" w:rsidTr="00446263">
        <w:trPr>
          <w:trHeight w:val="283"/>
        </w:trPr>
        <w:tc>
          <w:tcPr>
            <w:tcW w:w="272" w:type="pct"/>
          </w:tcPr>
          <w:p w14:paraId="6BD591AB" w14:textId="77777777" w:rsidR="00446263" w:rsidRPr="006127BB" w:rsidRDefault="00446263" w:rsidP="00446263">
            <w:pPr>
              <w:pStyle w:val="NoSpacing"/>
              <w:jc w:val="center"/>
            </w:pPr>
            <w:r w:rsidRPr="006127BB">
              <w:t>14.</w:t>
            </w:r>
          </w:p>
        </w:tc>
        <w:tc>
          <w:tcPr>
            <w:tcW w:w="3929" w:type="pct"/>
            <w:gridSpan w:val="2"/>
          </w:tcPr>
          <w:p w14:paraId="7B4233D8" w14:textId="77777777" w:rsidR="00446263" w:rsidRPr="006127BB" w:rsidRDefault="00446263" w:rsidP="00446263">
            <w:pPr>
              <w:pStyle w:val="NoSpacing"/>
              <w:jc w:val="both"/>
            </w:pPr>
            <w:r w:rsidRPr="006127BB">
              <w:t>Differentiate between multilayer neural networks and single-layer neural networks in terms of structure, learning capacity, and practical applications.</w:t>
            </w:r>
          </w:p>
        </w:tc>
        <w:tc>
          <w:tcPr>
            <w:tcW w:w="319" w:type="pct"/>
          </w:tcPr>
          <w:p w14:paraId="35CBE6DF" w14:textId="77777777" w:rsidR="00446263" w:rsidRPr="006127BB" w:rsidRDefault="00446263" w:rsidP="00446263">
            <w:pPr>
              <w:pStyle w:val="NoSpacing"/>
              <w:jc w:val="center"/>
            </w:pPr>
            <w:r w:rsidRPr="006127BB">
              <w:t>CO4</w:t>
            </w:r>
          </w:p>
        </w:tc>
        <w:tc>
          <w:tcPr>
            <w:tcW w:w="256" w:type="pct"/>
          </w:tcPr>
          <w:p w14:paraId="6A64C729" w14:textId="77777777" w:rsidR="00446263" w:rsidRPr="006127BB" w:rsidRDefault="00446263" w:rsidP="00446263">
            <w:pPr>
              <w:pStyle w:val="NoSpacing"/>
              <w:jc w:val="center"/>
            </w:pPr>
            <w:r>
              <w:t>U</w:t>
            </w:r>
          </w:p>
        </w:tc>
        <w:tc>
          <w:tcPr>
            <w:tcW w:w="224" w:type="pct"/>
          </w:tcPr>
          <w:p w14:paraId="37395B0B" w14:textId="77777777" w:rsidR="00446263" w:rsidRPr="006127BB" w:rsidRDefault="00446263" w:rsidP="00446263">
            <w:pPr>
              <w:pStyle w:val="NoSpacing"/>
              <w:jc w:val="center"/>
            </w:pPr>
            <w:r w:rsidRPr="006127BB">
              <w:t>3</w:t>
            </w:r>
          </w:p>
        </w:tc>
      </w:tr>
      <w:tr w:rsidR="00446263" w:rsidRPr="006127BB" w14:paraId="448C26EF" w14:textId="77777777" w:rsidTr="00446263">
        <w:trPr>
          <w:trHeight w:val="283"/>
        </w:trPr>
        <w:tc>
          <w:tcPr>
            <w:tcW w:w="272" w:type="pct"/>
          </w:tcPr>
          <w:p w14:paraId="2E0CCA3A" w14:textId="77777777" w:rsidR="00446263" w:rsidRPr="006127BB" w:rsidRDefault="00446263" w:rsidP="00446263">
            <w:pPr>
              <w:pStyle w:val="NoSpacing"/>
              <w:jc w:val="center"/>
            </w:pPr>
            <w:r w:rsidRPr="006127BB">
              <w:t>15.</w:t>
            </w:r>
          </w:p>
        </w:tc>
        <w:tc>
          <w:tcPr>
            <w:tcW w:w="3929" w:type="pct"/>
            <w:gridSpan w:val="2"/>
          </w:tcPr>
          <w:p w14:paraId="3BB6EB1D" w14:textId="77777777" w:rsidR="00446263" w:rsidRPr="006127BB" w:rsidRDefault="00446263" w:rsidP="00446263">
            <w:pPr>
              <w:pStyle w:val="NoSpacing"/>
              <w:jc w:val="both"/>
            </w:pPr>
            <w:r w:rsidRPr="006127BB">
              <w:t xml:space="preserve">Estimate the recall value for a </w:t>
            </w:r>
            <w:r>
              <w:t xml:space="preserve">classifier </w:t>
            </w:r>
            <w:r w:rsidRPr="006127BB">
              <w:t>network that has TP = 5 and FP = 10, TN = 10, FN = 5.</w:t>
            </w:r>
          </w:p>
        </w:tc>
        <w:tc>
          <w:tcPr>
            <w:tcW w:w="319" w:type="pct"/>
          </w:tcPr>
          <w:p w14:paraId="73667B6B" w14:textId="77777777" w:rsidR="00446263" w:rsidRPr="006127BB" w:rsidRDefault="00446263" w:rsidP="00446263">
            <w:pPr>
              <w:pStyle w:val="NoSpacing"/>
              <w:jc w:val="center"/>
            </w:pPr>
            <w:r w:rsidRPr="006127BB">
              <w:t>CO5</w:t>
            </w:r>
          </w:p>
        </w:tc>
        <w:tc>
          <w:tcPr>
            <w:tcW w:w="256" w:type="pct"/>
          </w:tcPr>
          <w:p w14:paraId="3D99A771" w14:textId="77777777" w:rsidR="00446263" w:rsidRPr="006127BB" w:rsidRDefault="00446263" w:rsidP="00446263">
            <w:pPr>
              <w:pStyle w:val="NoSpacing"/>
              <w:jc w:val="center"/>
            </w:pPr>
            <w:r>
              <w:t>E</w:t>
            </w:r>
          </w:p>
        </w:tc>
        <w:tc>
          <w:tcPr>
            <w:tcW w:w="224" w:type="pct"/>
          </w:tcPr>
          <w:p w14:paraId="4AB95F5C" w14:textId="77777777" w:rsidR="00446263" w:rsidRPr="006127BB" w:rsidRDefault="00446263" w:rsidP="00446263">
            <w:pPr>
              <w:pStyle w:val="NoSpacing"/>
              <w:jc w:val="center"/>
            </w:pPr>
            <w:r w:rsidRPr="006127BB">
              <w:t>3</w:t>
            </w:r>
          </w:p>
        </w:tc>
      </w:tr>
      <w:tr w:rsidR="00446263" w:rsidRPr="006127BB" w14:paraId="5522F62D" w14:textId="77777777" w:rsidTr="00446263">
        <w:trPr>
          <w:trHeight w:val="283"/>
        </w:trPr>
        <w:tc>
          <w:tcPr>
            <w:tcW w:w="272" w:type="pct"/>
          </w:tcPr>
          <w:p w14:paraId="4FBE88D9" w14:textId="77777777" w:rsidR="00446263" w:rsidRPr="006127BB" w:rsidRDefault="00446263" w:rsidP="00446263">
            <w:pPr>
              <w:pStyle w:val="NoSpacing"/>
              <w:jc w:val="center"/>
            </w:pPr>
            <w:r w:rsidRPr="006127BB">
              <w:t>16.</w:t>
            </w:r>
          </w:p>
        </w:tc>
        <w:tc>
          <w:tcPr>
            <w:tcW w:w="3929" w:type="pct"/>
            <w:gridSpan w:val="2"/>
          </w:tcPr>
          <w:p w14:paraId="5B94C77E" w14:textId="77777777" w:rsidR="00446263" w:rsidRPr="006127BB" w:rsidRDefault="00446263" w:rsidP="00446263">
            <w:pPr>
              <w:pStyle w:val="NoSpacing"/>
              <w:jc w:val="both"/>
            </w:pPr>
            <w:r w:rsidRPr="006127BB">
              <w:t>Explain the structure of a Radial Basis Function (RBF) network.</w:t>
            </w:r>
          </w:p>
        </w:tc>
        <w:tc>
          <w:tcPr>
            <w:tcW w:w="319" w:type="pct"/>
          </w:tcPr>
          <w:p w14:paraId="75B624BB" w14:textId="77777777" w:rsidR="00446263" w:rsidRPr="006127BB" w:rsidRDefault="00446263" w:rsidP="00446263">
            <w:pPr>
              <w:pStyle w:val="NoSpacing"/>
              <w:jc w:val="center"/>
            </w:pPr>
            <w:r w:rsidRPr="006127BB">
              <w:t>CO6</w:t>
            </w:r>
          </w:p>
        </w:tc>
        <w:tc>
          <w:tcPr>
            <w:tcW w:w="256" w:type="pct"/>
          </w:tcPr>
          <w:p w14:paraId="67AC12B7" w14:textId="77777777" w:rsidR="00446263" w:rsidRPr="006127BB" w:rsidRDefault="00446263" w:rsidP="00446263">
            <w:pPr>
              <w:pStyle w:val="NoSpacing"/>
              <w:jc w:val="center"/>
            </w:pPr>
            <w:r>
              <w:t>U</w:t>
            </w:r>
          </w:p>
        </w:tc>
        <w:tc>
          <w:tcPr>
            <w:tcW w:w="224" w:type="pct"/>
          </w:tcPr>
          <w:p w14:paraId="4F56EF30" w14:textId="77777777" w:rsidR="00446263" w:rsidRPr="006127BB" w:rsidRDefault="00446263" w:rsidP="00446263">
            <w:pPr>
              <w:pStyle w:val="NoSpacing"/>
              <w:jc w:val="center"/>
            </w:pPr>
            <w:r w:rsidRPr="006127BB">
              <w:t>3</w:t>
            </w:r>
          </w:p>
        </w:tc>
      </w:tr>
      <w:tr w:rsidR="00446263" w:rsidRPr="006127BB" w14:paraId="621FFBAB" w14:textId="77777777" w:rsidTr="00446263">
        <w:trPr>
          <w:trHeight w:val="552"/>
        </w:trPr>
        <w:tc>
          <w:tcPr>
            <w:tcW w:w="5000" w:type="pct"/>
            <w:gridSpan w:val="6"/>
          </w:tcPr>
          <w:p w14:paraId="394B1236" w14:textId="77777777" w:rsidR="00446263" w:rsidRPr="006127BB" w:rsidRDefault="00446263" w:rsidP="00446263">
            <w:pPr>
              <w:jc w:val="center"/>
              <w:rPr>
                <w:b/>
              </w:rPr>
            </w:pPr>
            <w:r w:rsidRPr="006127BB">
              <w:rPr>
                <w:b/>
              </w:rPr>
              <w:t>PART – C (6 X 12 = 72 MARKS)</w:t>
            </w:r>
          </w:p>
          <w:p w14:paraId="100670BF" w14:textId="77777777" w:rsidR="00446263" w:rsidRPr="006127BB" w:rsidRDefault="00446263" w:rsidP="00446263">
            <w:pPr>
              <w:jc w:val="center"/>
              <w:rPr>
                <w:b/>
              </w:rPr>
            </w:pPr>
            <w:r w:rsidRPr="006127BB">
              <w:rPr>
                <w:b/>
              </w:rPr>
              <w:t>(Answer any five Questions from Q. No. 17 to 23, Q. No. 24 is Compulsory)</w:t>
            </w:r>
          </w:p>
        </w:tc>
      </w:tr>
      <w:tr w:rsidR="00446263" w:rsidRPr="006127BB" w14:paraId="4D52C8D2" w14:textId="77777777" w:rsidTr="00446263">
        <w:trPr>
          <w:trHeight w:val="283"/>
        </w:trPr>
        <w:tc>
          <w:tcPr>
            <w:tcW w:w="272" w:type="pct"/>
          </w:tcPr>
          <w:p w14:paraId="0006B660" w14:textId="77777777" w:rsidR="00446263" w:rsidRPr="006127BB" w:rsidRDefault="00446263" w:rsidP="00446263">
            <w:pPr>
              <w:jc w:val="center"/>
            </w:pPr>
            <w:r w:rsidRPr="006127BB">
              <w:t>17.</w:t>
            </w:r>
          </w:p>
        </w:tc>
        <w:tc>
          <w:tcPr>
            <w:tcW w:w="189" w:type="pct"/>
          </w:tcPr>
          <w:p w14:paraId="1C8F3FE4" w14:textId="77777777" w:rsidR="00446263" w:rsidRPr="006127BB" w:rsidRDefault="00446263" w:rsidP="00446263">
            <w:pPr>
              <w:jc w:val="center"/>
            </w:pPr>
          </w:p>
        </w:tc>
        <w:tc>
          <w:tcPr>
            <w:tcW w:w="3740" w:type="pct"/>
          </w:tcPr>
          <w:p w14:paraId="3E92DE74" w14:textId="77777777" w:rsidR="00446263" w:rsidRPr="00130FFC" w:rsidRDefault="00446263" w:rsidP="00446263">
            <w:pPr>
              <w:jc w:val="both"/>
            </w:pPr>
            <w:r w:rsidRPr="00130FFC">
              <w:t>Explain the role of EEG electrodes in capturing brain signals and describe a commonly used system for analyzing these signals.</w:t>
            </w:r>
          </w:p>
        </w:tc>
        <w:tc>
          <w:tcPr>
            <w:tcW w:w="319" w:type="pct"/>
          </w:tcPr>
          <w:p w14:paraId="236CDA57" w14:textId="77777777" w:rsidR="00446263" w:rsidRPr="006127BB" w:rsidRDefault="00446263" w:rsidP="00446263">
            <w:pPr>
              <w:jc w:val="center"/>
            </w:pPr>
            <w:r w:rsidRPr="006127BB">
              <w:t>CO1</w:t>
            </w:r>
          </w:p>
        </w:tc>
        <w:tc>
          <w:tcPr>
            <w:tcW w:w="256" w:type="pct"/>
          </w:tcPr>
          <w:p w14:paraId="2200F90C" w14:textId="77777777" w:rsidR="00446263" w:rsidRPr="006127BB" w:rsidRDefault="00446263" w:rsidP="00446263">
            <w:pPr>
              <w:jc w:val="center"/>
            </w:pPr>
            <w:r>
              <w:t>U</w:t>
            </w:r>
          </w:p>
        </w:tc>
        <w:tc>
          <w:tcPr>
            <w:tcW w:w="224" w:type="pct"/>
          </w:tcPr>
          <w:p w14:paraId="1A5F191A" w14:textId="77777777" w:rsidR="00446263" w:rsidRPr="006127BB" w:rsidRDefault="00446263" w:rsidP="00446263">
            <w:pPr>
              <w:jc w:val="center"/>
            </w:pPr>
            <w:r w:rsidRPr="006127BB">
              <w:t>12</w:t>
            </w:r>
          </w:p>
        </w:tc>
      </w:tr>
      <w:tr w:rsidR="00446263" w:rsidRPr="006127BB" w14:paraId="16EC98F2" w14:textId="77777777" w:rsidTr="00446263">
        <w:trPr>
          <w:trHeight w:val="283"/>
        </w:trPr>
        <w:tc>
          <w:tcPr>
            <w:tcW w:w="272" w:type="pct"/>
          </w:tcPr>
          <w:p w14:paraId="7BEEF9FA" w14:textId="77777777" w:rsidR="00446263" w:rsidRPr="006127BB" w:rsidRDefault="00446263" w:rsidP="00446263">
            <w:pPr>
              <w:jc w:val="center"/>
            </w:pPr>
          </w:p>
        </w:tc>
        <w:tc>
          <w:tcPr>
            <w:tcW w:w="189" w:type="pct"/>
          </w:tcPr>
          <w:p w14:paraId="19F8D5EC" w14:textId="77777777" w:rsidR="00446263" w:rsidRPr="006127BB" w:rsidRDefault="00446263" w:rsidP="00446263">
            <w:pPr>
              <w:jc w:val="center"/>
            </w:pPr>
          </w:p>
        </w:tc>
        <w:tc>
          <w:tcPr>
            <w:tcW w:w="3740" w:type="pct"/>
          </w:tcPr>
          <w:p w14:paraId="7A337A00" w14:textId="77777777" w:rsidR="00446263" w:rsidRPr="00130FFC" w:rsidRDefault="00446263" w:rsidP="00446263">
            <w:pPr>
              <w:jc w:val="both"/>
            </w:pPr>
          </w:p>
        </w:tc>
        <w:tc>
          <w:tcPr>
            <w:tcW w:w="319" w:type="pct"/>
          </w:tcPr>
          <w:p w14:paraId="23DC45D7" w14:textId="77777777" w:rsidR="00446263" w:rsidRPr="006127BB" w:rsidRDefault="00446263" w:rsidP="00446263">
            <w:pPr>
              <w:jc w:val="center"/>
            </w:pPr>
          </w:p>
        </w:tc>
        <w:tc>
          <w:tcPr>
            <w:tcW w:w="256" w:type="pct"/>
          </w:tcPr>
          <w:p w14:paraId="54701C0D" w14:textId="77777777" w:rsidR="00446263" w:rsidRPr="006127BB" w:rsidRDefault="00446263" w:rsidP="00446263">
            <w:pPr>
              <w:jc w:val="center"/>
            </w:pPr>
          </w:p>
        </w:tc>
        <w:tc>
          <w:tcPr>
            <w:tcW w:w="224" w:type="pct"/>
          </w:tcPr>
          <w:p w14:paraId="6BF0FB7B" w14:textId="77777777" w:rsidR="00446263" w:rsidRPr="006127BB" w:rsidRDefault="00446263" w:rsidP="00446263">
            <w:pPr>
              <w:jc w:val="center"/>
            </w:pPr>
          </w:p>
        </w:tc>
      </w:tr>
      <w:tr w:rsidR="00446263" w:rsidRPr="006127BB" w14:paraId="0A292D0B" w14:textId="77777777" w:rsidTr="00446263">
        <w:trPr>
          <w:trHeight w:val="283"/>
        </w:trPr>
        <w:tc>
          <w:tcPr>
            <w:tcW w:w="272" w:type="pct"/>
          </w:tcPr>
          <w:p w14:paraId="0DB427C0" w14:textId="77777777" w:rsidR="00446263" w:rsidRPr="006127BB" w:rsidRDefault="00446263" w:rsidP="00446263">
            <w:pPr>
              <w:jc w:val="center"/>
            </w:pPr>
            <w:r w:rsidRPr="006127BB">
              <w:t>18.</w:t>
            </w:r>
          </w:p>
        </w:tc>
        <w:tc>
          <w:tcPr>
            <w:tcW w:w="189" w:type="pct"/>
          </w:tcPr>
          <w:p w14:paraId="5365AE31" w14:textId="77777777" w:rsidR="00446263" w:rsidRPr="006127BB" w:rsidRDefault="00446263" w:rsidP="00446263">
            <w:pPr>
              <w:jc w:val="center"/>
            </w:pPr>
          </w:p>
        </w:tc>
        <w:tc>
          <w:tcPr>
            <w:tcW w:w="3740" w:type="pct"/>
          </w:tcPr>
          <w:p w14:paraId="7ED8658A" w14:textId="77777777" w:rsidR="00446263" w:rsidRPr="00130FFC" w:rsidRDefault="00446263" w:rsidP="00446263">
            <w:pPr>
              <w:jc w:val="both"/>
            </w:pPr>
            <w:r w:rsidRPr="00130FFC">
              <w:t>Analyze the structure of a Brain-Computer Interface (BCI) system and evaluate its applications in various fields such as healthcare, communication, and entertainment.</w:t>
            </w:r>
          </w:p>
        </w:tc>
        <w:tc>
          <w:tcPr>
            <w:tcW w:w="319" w:type="pct"/>
          </w:tcPr>
          <w:p w14:paraId="4EBC53DF" w14:textId="77777777" w:rsidR="00446263" w:rsidRPr="006127BB" w:rsidRDefault="00446263" w:rsidP="00446263">
            <w:pPr>
              <w:jc w:val="center"/>
            </w:pPr>
            <w:r w:rsidRPr="006127BB">
              <w:t>CO2</w:t>
            </w:r>
          </w:p>
        </w:tc>
        <w:tc>
          <w:tcPr>
            <w:tcW w:w="256" w:type="pct"/>
          </w:tcPr>
          <w:p w14:paraId="29EA6BDA" w14:textId="77777777" w:rsidR="00446263" w:rsidRPr="006127BB" w:rsidRDefault="00446263" w:rsidP="00446263">
            <w:pPr>
              <w:jc w:val="center"/>
            </w:pPr>
            <w:r>
              <w:t>An</w:t>
            </w:r>
          </w:p>
        </w:tc>
        <w:tc>
          <w:tcPr>
            <w:tcW w:w="224" w:type="pct"/>
          </w:tcPr>
          <w:p w14:paraId="21385BDF" w14:textId="77777777" w:rsidR="00446263" w:rsidRPr="006127BB" w:rsidRDefault="00446263" w:rsidP="00446263">
            <w:pPr>
              <w:jc w:val="center"/>
            </w:pPr>
            <w:r w:rsidRPr="006127BB">
              <w:t>12</w:t>
            </w:r>
          </w:p>
        </w:tc>
      </w:tr>
      <w:tr w:rsidR="00446263" w:rsidRPr="006127BB" w14:paraId="23F04A81" w14:textId="77777777" w:rsidTr="00446263">
        <w:trPr>
          <w:trHeight w:val="283"/>
        </w:trPr>
        <w:tc>
          <w:tcPr>
            <w:tcW w:w="272" w:type="pct"/>
          </w:tcPr>
          <w:p w14:paraId="68B1A6DB" w14:textId="77777777" w:rsidR="00446263" w:rsidRPr="006127BB" w:rsidRDefault="00446263" w:rsidP="00446263">
            <w:pPr>
              <w:jc w:val="center"/>
            </w:pPr>
          </w:p>
        </w:tc>
        <w:tc>
          <w:tcPr>
            <w:tcW w:w="189" w:type="pct"/>
          </w:tcPr>
          <w:p w14:paraId="025B11AE" w14:textId="77777777" w:rsidR="00446263" w:rsidRPr="006127BB" w:rsidRDefault="00446263" w:rsidP="00446263">
            <w:pPr>
              <w:jc w:val="center"/>
            </w:pPr>
          </w:p>
        </w:tc>
        <w:tc>
          <w:tcPr>
            <w:tcW w:w="3740" w:type="pct"/>
          </w:tcPr>
          <w:p w14:paraId="7AC1E5D2" w14:textId="77777777" w:rsidR="00446263" w:rsidRPr="00130FFC" w:rsidRDefault="00446263" w:rsidP="00446263">
            <w:pPr>
              <w:jc w:val="both"/>
            </w:pPr>
          </w:p>
        </w:tc>
        <w:tc>
          <w:tcPr>
            <w:tcW w:w="319" w:type="pct"/>
          </w:tcPr>
          <w:p w14:paraId="7B9AB089" w14:textId="77777777" w:rsidR="00446263" w:rsidRPr="006127BB" w:rsidRDefault="00446263" w:rsidP="00446263">
            <w:pPr>
              <w:jc w:val="center"/>
            </w:pPr>
          </w:p>
        </w:tc>
        <w:tc>
          <w:tcPr>
            <w:tcW w:w="256" w:type="pct"/>
          </w:tcPr>
          <w:p w14:paraId="7873634A" w14:textId="77777777" w:rsidR="00446263" w:rsidRPr="006127BB" w:rsidRDefault="00446263" w:rsidP="00446263">
            <w:pPr>
              <w:jc w:val="center"/>
            </w:pPr>
          </w:p>
        </w:tc>
        <w:tc>
          <w:tcPr>
            <w:tcW w:w="224" w:type="pct"/>
          </w:tcPr>
          <w:p w14:paraId="7DB500E5" w14:textId="77777777" w:rsidR="00446263" w:rsidRPr="006127BB" w:rsidRDefault="00446263" w:rsidP="00446263">
            <w:pPr>
              <w:jc w:val="center"/>
            </w:pPr>
          </w:p>
        </w:tc>
      </w:tr>
      <w:tr w:rsidR="00446263" w:rsidRPr="006127BB" w14:paraId="56B7A0EB" w14:textId="77777777" w:rsidTr="00446263">
        <w:trPr>
          <w:trHeight w:val="283"/>
        </w:trPr>
        <w:tc>
          <w:tcPr>
            <w:tcW w:w="272" w:type="pct"/>
          </w:tcPr>
          <w:p w14:paraId="5466ED56" w14:textId="77777777" w:rsidR="00446263" w:rsidRPr="006127BB" w:rsidRDefault="00446263" w:rsidP="00446263">
            <w:pPr>
              <w:jc w:val="center"/>
            </w:pPr>
            <w:r w:rsidRPr="006127BB">
              <w:t>19.</w:t>
            </w:r>
          </w:p>
        </w:tc>
        <w:tc>
          <w:tcPr>
            <w:tcW w:w="189" w:type="pct"/>
          </w:tcPr>
          <w:p w14:paraId="0BABD81C" w14:textId="77777777" w:rsidR="00446263" w:rsidRPr="006127BB" w:rsidRDefault="00446263" w:rsidP="00446263">
            <w:pPr>
              <w:jc w:val="center"/>
            </w:pPr>
          </w:p>
        </w:tc>
        <w:tc>
          <w:tcPr>
            <w:tcW w:w="3740" w:type="pct"/>
          </w:tcPr>
          <w:p w14:paraId="5A8E51CF" w14:textId="77777777" w:rsidR="00446263" w:rsidRPr="00130FFC" w:rsidRDefault="00446263" w:rsidP="00446263">
            <w:pPr>
              <w:jc w:val="both"/>
            </w:pPr>
            <w:r w:rsidRPr="00130FFC">
              <w:t>Evaluate how Independent Component Analysis (ICA) can be applied to complex signal processing scenarios with suitable example.</w:t>
            </w:r>
          </w:p>
        </w:tc>
        <w:tc>
          <w:tcPr>
            <w:tcW w:w="319" w:type="pct"/>
          </w:tcPr>
          <w:p w14:paraId="20E54F6A" w14:textId="77777777" w:rsidR="00446263" w:rsidRPr="006127BB" w:rsidRDefault="00446263" w:rsidP="00446263">
            <w:pPr>
              <w:jc w:val="center"/>
            </w:pPr>
            <w:r w:rsidRPr="006127BB">
              <w:t>CO3</w:t>
            </w:r>
          </w:p>
        </w:tc>
        <w:tc>
          <w:tcPr>
            <w:tcW w:w="256" w:type="pct"/>
          </w:tcPr>
          <w:p w14:paraId="1824477D" w14:textId="77777777" w:rsidR="00446263" w:rsidRPr="006127BB" w:rsidRDefault="00446263" w:rsidP="00446263">
            <w:pPr>
              <w:jc w:val="center"/>
            </w:pPr>
            <w:r>
              <w:t>E</w:t>
            </w:r>
          </w:p>
        </w:tc>
        <w:tc>
          <w:tcPr>
            <w:tcW w:w="224" w:type="pct"/>
          </w:tcPr>
          <w:p w14:paraId="42D73FCE" w14:textId="77777777" w:rsidR="00446263" w:rsidRPr="006127BB" w:rsidRDefault="00446263" w:rsidP="00446263">
            <w:pPr>
              <w:jc w:val="center"/>
            </w:pPr>
            <w:r w:rsidRPr="006127BB">
              <w:t>12</w:t>
            </w:r>
          </w:p>
        </w:tc>
      </w:tr>
      <w:tr w:rsidR="00446263" w:rsidRPr="006127BB" w14:paraId="31D39E37" w14:textId="77777777" w:rsidTr="00446263">
        <w:trPr>
          <w:trHeight w:val="283"/>
        </w:trPr>
        <w:tc>
          <w:tcPr>
            <w:tcW w:w="272" w:type="pct"/>
          </w:tcPr>
          <w:p w14:paraId="5DA54477" w14:textId="77777777" w:rsidR="00446263" w:rsidRPr="006127BB" w:rsidRDefault="00446263" w:rsidP="00446263">
            <w:pPr>
              <w:jc w:val="center"/>
            </w:pPr>
          </w:p>
        </w:tc>
        <w:tc>
          <w:tcPr>
            <w:tcW w:w="189" w:type="pct"/>
          </w:tcPr>
          <w:p w14:paraId="2840750E" w14:textId="77777777" w:rsidR="00446263" w:rsidRPr="006127BB" w:rsidRDefault="00446263" w:rsidP="00446263">
            <w:pPr>
              <w:jc w:val="center"/>
            </w:pPr>
          </w:p>
        </w:tc>
        <w:tc>
          <w:tcPr>
            <w:tcW w:w="3740" w:type="pct"/>
          </w:tcPr>
          <w:p w14:paraId="4BD75C2C" w14:textId="77777777" w:rsidR="00446263" w:rsidRPr="00130FFC" w:rsidRDefault="00446263" w:rsidP="00446263"/>
        </w:tc>
        <w:tc>
          <w:tcPr>
            <w:tcW w:w="319" w:type="pct"/>
          </w:tcPr>
          <w:p w14:paraId="1FF7E5C5" w14:textId="77777777" w:rsidR="00446263" w:rsidRPr="006127BB" w:rsidRDefault="00446263" w:rsidP="00446263">
            <w:pPr>
              <w:jc w:val="center"/>
            </w:pPr>
          </w:p>
        </w:tc>
        <w:tc>
          <w:tcPr>
            <w:tcW w:w="256" w:type="pct"/>
          </w:tcPr>
          <w:p w14:paraId="04366B9F" w14:textId="77777777" w:rsidR="00446263" w:rsidRPr="006127BB" w:rsidRDefault="00446263" w:rsidP="00446263">
            <w:pPr>
              <w:jc w:val="center"/>
            </w:pPr>
          </w:p>
        </w:tc>
        <w:tc>
          <w:tcPr>
            <w:tcW w:w="224" w:type="pct"/>
          </w:tcPr>
          <w:p w14:paraId="36CB56F4" w14:textId="77777777" w:rsidR="00446263" w:rsidRPr="006127BB" w:rsidRDefault="00446263" w:rsidP="00446263">
            <w:pPr>
              <w:jc w:val="center"/>
            </w:pPr>
          </w:p>
        </w:tc>
      </w:tr>
      <w:tr w:rsidR="00446263" w:rsidRPr="006127BB" w14:paraId="06676A09" w14:textId="77777777" w:rsidTr="00446263">
        <w:trPr>
          <w:trHeight w:val="283"/>
        </w:trPr>
        <w:tc>
          <w:tcPr>
            <w:tcW w:w="272" w:type="pct"/>
          </w:tcPr>
          <w:p w14:paraId="1E697A13" w14:textId="77777777" w:rsidR="00446263" w:rsidRPr="006127BB" w:rsidRDefault="00446263" w:rsidP="00446263">
            <w:pPr>
              <w:jc w:val="center"/>
            </w:pPr>
            <w:r w:rsidRPr="006127BB">
              <w:lastRenderedPageBreak/>
              <w:t>20.</w:t>
            </w:r>
          </w:p>
        </w:tc>
        <w:tc>
          <w:tcPr>
            <w:tcW w:w="189" w:type="pct"/>
          </w:tcPr>
          <w:p w14:paraId="4F7CF96D" w14:textId="77777777" w:rsidR="00446263" w:rsidRPr="006127BB" w:rsidRDefault="00446263" w:rsidP="00446263">
            <w:pPr>
              <w:jc w:val="center"/>
            </w:pPr>
          </w:p>
        </w:tc>
        <w:tc>
          <w:tcPr>
            <w:tcW w:w="3740" w:type="pct"/>
          </w:tcPr>
          <w:p w14:paraId="0879B23A" w14:textId="77777777" w:rsidR="00446263" w:rsidRPr="00130FFC" w:rsidRDefault="00446263" w:rsidP="00446263">
            <w:pPr>
              <w:jc w:val="both"/>
            </w:pPr>
            <w:r w:rsidRPr="00130FFC">
              <w:t>Determine the steps involved in developing and implementing a perceptron neural network.</w:t>
            </w:r>
          </w:p>
        </w:tc>
        <w:tc>
          <w:tcPr>
            <w:tcW w:w="319" w:type="pct"/>
          </w:tcPr>
          <w:p w14:paraId="3FB71690" w14:textId="77777777" w:rsidR="00446263" w:rsidRPr="006127BB" w:rsidRDefault="00446263" w:rsidP="00446263">
            <w:pPr>
              <w:jc w:val="center"/>
            </w:pPr>
            <w:r w:rsidRPr="006127BB">
              <w:t>CO4</w:t>
            </w:r>
          </w:p>
        </w:tc>
        <w:tc>
          <w:tcPr>
            <w:tcW w:w="256" w:type="pct"/>
          </w:tcPr>
          <w:p w14:paraId="6DE974B1" w14:textId="77777777" w:rsidR="00446263" w:rsidRPr="006127BB" w:rsidRDefault="00446263" w:rsidP="00446263">
            <w:pPr>
              <w:jc w:val="center"/>
            </w:pPr>
            <w:r>
              <w:t>A</w:t>
            </w:r>
          </w:p>
        </w:tc>
        <w:tc>
          <w:tcPr>
            <w:tcW w:w="224" w:type="pct"/>
          </w:tcPr>
          <w:p w14:paraId="302E9719" w14:textId="77777777" w:rsidR="00446263" w:rsidRPr="006127BB" w:rsidRDefault="00446263" w:rsidP="00446263">
            <w:pPr>
              <w:jc w:val="center"/>
            </w:pPr>
            <w:r w:rsidRPr="006127BB">
              <w:t>12</w:t>
            </w:r>
          </w:p>
        </w:tc>
      </w:tr>
      <w:tr w:rsidR="00446263" w:rsidRPr="006127BB" w14:paraId="5B1D59EA" w14:textId="77777777" w:rsidTr="00446263">
        <w:trPr>
          <w:trHeight w:val="283"/>
        </w:trPr>
        <w:tc>
          <w:tcPr>
            <w:tcW w:w="272" w:type="pct"/>
          </w:tcPr>
          <w:p w14:paraId="485B877A" w14:textId="77777777" w:rsidR="00446263" w:rsidRPr="006127BB" w:rsidRDefault="00446263" w:rsidP="00446263">
            <w:pPr>
              <w:jc w:val="center"/>
            </w:pPr>
          </w:p>
        </w:tc>
        <w:tc>
          <w:tcPr>
            <w:tcW w:w="189" w:type="pct"/>
          </w:tcPr>
          <w:p w14:paraId="7A69339A" w14:textId="77777777" w:rsidR="00446263" w:rsidRPr="006127BB" w:rsidRDefault="00446263" w:rsidP="00446263">
            <w:pPr>
              <w:jc w:val="center"/>
            </w:pPr>
          </w:p>
        </w:tc>
        <w:tc>
          <w:tcPr>
            <w:tcW w:w="3740" w:type="pct"/>
          </w:tcPr>
          <w:p w14:paraId="30ED8472" w14:textId="77777777" w:rsidR="00446263" w:rsidRPr="00130FFC" w:rsidRDefault="00446263" w:rsidP="00446263">
            <w:pPr>
              <w:jc w:val="both"/>
            </w:pPr>
          </w:p>
        </w:tc>
        <w:tc>
          <w:tcPr>
            <w:tcW w:w="319" w:type="pct"/>
          </w:tcPr>
          <w:p w14:paraId="22FED9AA" w14:textId="77777777" w:rsidR="00446263" w:rsidRPr="006127BB" w:rsidRDefault="00446263" w:rsidP="00446263">
            <w:pPr>
              <w:jc w:val="center"/>
            </w:pPr>
          </w:p>
        </w:tc>
        <w:tc>
          <w:tcPr>
            <w:tcW w:w="256" w:type="pct"/>
          </w:tcPr>
          <w:p w14:paraId="25F116D7" w14:textId="77777777" w:rsidR="00446263" w:rsidRPr="006127BB" w:rsidRDefault="00446263" w:rsidP="00446263">
            <w:pPr>
              <w:jc w:val="center"/>
            </w:pPr>
          </w:p>
        </w:tc>
        <w:tc>
          <w:tcPr>
            <w:tcW w:w="224" w:type="pct"/>
          </w:tcPr>
          <w:p w14:paraId="2D0605E8" w14:textId="77777777" w:rsidR="00446263" w:rsidRPr="006127BB" w:rsidRDefault="00446263" w:rsidP="00446263">
            <w:pPr>
              <w:jc w:val="center"/>
            </w:pPr>
          </w:p>
        </w:tc>
      </w:tr>
      <w:tr w:rsidR="00446263" w:rsidRPr="006127BB" w14:paraId="78432B01" w14:textId="77777777" w:rsidTr="00446263">
        <w:trPr>
          <w:trHeight w:val="283"/>
        </w:trPr>
        <w:tc>
          <w:tcPr>
            <w:tcW w:w="272" w:type="pct"/>
          </w:tcPr>
          <w:p w14:paraId="100F4E89" w14:textId="77777777" w:rsidR="00446263" w:rsidRPr="006127BB" w:rsidRDefault="00446263" w:rsidP="00446263">
            <w:pPr>
              <w:jc w:val="center"/>
            </w:pPr>
            <w:r w:rsidRPr="006127BB">
              <w:t>21.</w:t>
            </w:r>
          </w:p>
        </w:tc>
        <w:tc>
          <w:tcPr>
            <w:tcW w:w="189" w:type="pct"/>
          </w:tcPr>
          <w:p w14:paraId="3644A028" w14:textId="77777777" w:rsidR="00446263" w:rsidRPr="006127BB" w:rsidRDefault="00446263" w:rsidP="00446263">
            <w:pPr>
              <w:jc w:val="center"/>
            </w:pPr>
          </w:p>
        </w:tc>
        <w:tc>
          <w:tcPr>
            <w:tcW w:w="3740" w:type="pct"/>
          </w:tcPr>
          <w:p w14:paraId="01C0F5D4" w14:textId="77777777" w:rsidR="00446263" w:rsidRPr="00130FFC" w:rsidRDefault="00446263" w:rsidP="00446263">
            <w:pPr>
              <w:jc w:val="both"/>
            </w:pPr>
            <w:r w:rsidRPr="00130FFC">
              <w:t xml:space="preserve">Illustrate the </w:t>
            </w:r>
            <w:r>
              <w:t>procedure used</w:t>
            </w:r>
            <w:r w:rsidRPr="00130FFC">
              <w:t xml:space="preserve"> in Graph Theoretical Functional Connectivity Analysis and its effectiveness in understanding brain network dynamics.</w:t>
            </w:r>
          </w:p>
        </w:tc>
        <w:tc>
          <w:tcPr>
            <w:tcW w:w="319" w:type="pct"/>
          </w:tcPr>
          <w:p w14:paraId="62A36A94" w14:textId="77777777" w:rsidR="00446263" w:rsidRPr="006127BB" w:rsidRDefault="00446263" w:rsidP="00446263">
            <w:pPr>
              <w:jc w:val="center"/>
            </w:pPr>
            <w:r w:rsidRPr="006127BB">
              <w:t>CO4</w:t>
            </w:r>
          </w:p>
        </w:tc>
        <w:tc>
          <w:tcPr>
            <w:tcW w:w="256" w:type="pct"/>
          </w:tcPr>
          <w:p w14:paraId="323CA22F" w14:textId="77777777" w:rsidR="00446263" w:rsidRPr="006127BB" w:rsidRDefault="00446263" w:rsidP="00446263">
            <w:pPr>
              <w:jc w:val="center"/>
            </w:pPr>
            <w:r>
              <w:t>A</w:t>
            </w:r>
          </w:p>
        </w:tc>
        <w:tc>
          <w:tcPr>
            <w:tcW w:w="224" w:type="pct"/>
          </w:tcPr>
          <w:p w14:paraId="5B26BD90" w14:textId="77777777" w:rsidR="00446263" w:rsidRPr="006127BB" w:rsidRDefault="00446263" w:rsidP="00446263">
            <w:pPr>
              <w:jc w:val="center"/>
            </w:pPr>
            <w:r w:rsidRPr="006127BB">
              <w:t>12</w:t>
            </w:r>
          </w:p>
        </w:tc>
      </w:tr>
      <w:tr w:rsidR="00446263" w:rsidRPr="006127BB" w14:paraId="2E956A6E" w14:textId="77777777" w:rsidTr="00446263">
        <w:trPr>
          <w:trHeight w:val="283"/>
        </w:trPr>
        <w:tc>
          <w:tcPr>
            <w:tcW w:w="272" w:type="pct"/>
          </w:tcPr>
          <w:p w14:paraId="43D5C292" w14:textId="77777777" w:rsidR="00446263" w:rsidRPr="006127BB" w:rsidRDefault="00446263" w:rsidP="00446263">
            <w:pPr>
              <w:jc w:val="center"/>
            </w:pPr>
          </w:p>
        </w:tc>
        <w:tc>
          <w:tcPr>
            <w:tcW w:w="189" w:type="pct"/>
          </w:tcPr>
          <w:p w14:paraId="7A962298" w14:textId="77777777" w:rsidR="00446263" w:rsidRPr="006127BB" w:rsidRDefault="00446263" w:rsidP="00446263">
            <w:pPr>
              <w:jc w:val="center"/>
            </w:pPr>
          </w:p>
        </w:tc>
        <w:tc>
          <w:tcPr>
            <w:tcW w:w="3740" w:type="pct"/>
          </w:tcPr>
          <w:p w14:paraId="6CBA0CF7" w14:textId="77777777" w:rsidR="00446263" w:rsidRPr="00130FFC" w:rsidRDefault="00446263" w:rsidP="00446263">
            <w:pPr>
              <w:jc w:val="both"/>
            </w:pPr>
          </w:p>
        </w:tc>
        <w:tc>
          <w:tcPr>
            <w:tcW w:w="319" w:type="pct"/>
          </w:tcPr>
          <w:p w14:paraId="3890415D" w14:textId="77777777" w:rsidR="00446263" w:rsidRPr="006127BB" w:rsidRDefault="00446263" w:rsidP="00446263">
            <w:pPr>
              <w:jc w:val="center"/>
            </w:pPr>
          </w:p>
        </w:tc>
        <w:tc>
          <w:tcPr>
            <w:tcW w:w="256" w:type="pct"/>
          </w:tcPr>
          <w:p w14:paraId="11285A57" w14:textId="77777777" w:rsidR="00446263" w:rsidRPr="006127BB" w:rsidRDefault="00446263" w:rsidP="00446263">
            <w:pPr>
              <w:jc w:val="center"/>
            </w:pPr>
          </w:p>
        </w:tc>
        <w:tc>
          <w:tcPr>
            <w:tcW w:w="224" w:type="pct"/>
          </w:tcPr>
          <w:p w14:paraId="541E6F01" w14:textId="77777777" w:rsidR="00446263" w:rsidRPr="006127BB" w:rsidRDefault="00446263" w:rsidP="00446263">
            <w:pPr>
              <w:jc w:val="center"/>
            </w:pPr>
          </w:p>
        </w:tc>
      </w:tr>
      <w:tr w:rsidR="00446263" w:rsidRPr="006127BB" w14:paraId="13D872D6" w14:textId="77777777" w:rsidTr="00446263">
        <w:trPr>
          <w:trHeight w:val="283"/>
        </w:trPr>
        <w:tc>
          <w:tcPr>
            <w:tcW w:w="272" w:type="pct"/>
          </w:tcPr>
          <w:p w14:paraId="3520DB79" w14:textId="77777777" w:rsidR="00446263" w:rsidRPr="006127BB" w:rsidRDefault="00446263" w:rsidP="00446263">
            <w:pPr>
              <w:jc w:val="center"/>
            </w:pPr>
            <w:r w:rsidRPr="006127BB">
              <w:t>22.</w:t>
            </w:r>
          </w:p>
        </w:tc>
        <w:tc>
          <w:tcPr>
            <w:tcW w:w="189" w:type="pct"/>
          </w:tcPr>
          <w:p w14:paraId="48907ECF" w14:textId="77777777" w:rsidR="00446263" w:rsidRPr="006127BB" w:rsidRDefault="00446263" w:rsidP="00446263">
            <w:pPr>
              <w:jc w:val="center"/>
            </w:pPr>
            <w:r w:rsidRPr="006127BB">
              <w:t>a.</w:t>
            </w:r>
          </w:p>
        </w:tc>
        <w:tc>
          <w:tcPr>
            <w:tcW w:w="3740" w:type="pct"/>
          </w:tcPr>
          <w:p w14:paraId="6A5D9A79" w14:textId="77777777" w:rsidR="00446263" w:rsidRPr="00130FFC" w:rsidRDefault="00446263" w:rsidP="00446263">
            <w:pPr>
              <w:jc w:val="both"/>
            </w:pPr>
            <w:r w:rsidRPr="00130FFC">
              <w:t>Discuss the advantages and limitations of using Support Vector Machines (SVM) in Brain-Computer Interface (BCI) applications.</w:t>
            </w:r>
          </w:p>
        </w:tc>
        <w:tc>
          <w:tcPr>
            <w:tcW w:w="319" w:type="pct"/>
          </w:tcPr>
          <w:p w14:paraId="23FBF48B" w14:textId="77777777" w:rsidR="00446263" w:rsidRPr="006127BB" w:rsidRDefault="00446263" w:rsidP="00446263">
            <w:pPr>
              <w:jc w:val="center"/>
            </w:pPr>
            <w:r w:rsidRPr="006127BB">
              <w:t>CO4</w:t>
            </w:r>
          </w:p>
        </w:tc>
        <w:tc>
          <w:tcPr>
            <w:tcW w:w="256" w:type="pct"/>
          </w:tcPr>
          <w:p w14:paraId="13E13125" w14:textId="77777777" w:rsidR="00446263" w:rsidRPr="006127BB" w:rsidRDefault="00446263" w:rsidP="00446263">
            <w:pPr>
              <w:jc w:val="center"/>
            </w:pPr>
            <w:r>
              <w:t>U</w:t>
            </w:r>
          </w:p>
        </w:tc>
        <w:tc>
          <w:tcPr>
            <w:tcW w:w="224" w:type="pct"/>
          </w:tcPr>
          <w:p w14:paraId="41271835" w14:textId="77777777" w:rsidR="00446263" w:rsidRPr="006127BB" w:rsidRDefault="00446263" w:rsidP="00446263">
            <w:pPr>
              <w:jc w:val="center"/>
            </w:pPr>
            <w:r w:rsidRPr="006127BB">
              <w:t>6</w:t>
            </w:r>
          </w:p>
        </w:tc>
      </w:tr>
      <w:tr w:rsidR="00446263" w:rsidRPr="006127BB" w14:paraId="0EDDCD91" w14:textId="77777777" w:rsidTr="00446263">
        <w:trPr>
          <w:trHeight w:val="283"/>
        </w:trPr>
        <w:tc>
          <w:tcPr>
            <w:tcW w:w="272" w:type="pct"/>
          </w:tcPr>
          <w:p w14:paraId="71BA3D74" w14:textId="77777777" w:rsidR="00446263" w:rsidRPr="006127BB" w:rsidRDefault="00446263" w:rsidP="00446263">
            <w:pPr>
              <w:jc w:val="center"/>
            </w:pPr>
          </w:p>
        </w:tc>
        <w:tc>
          <w:tcPr>
            <w:tcW w:w="189" w:type="pct"/>
          </w:tcPr>
          <w:p w14:paraId="10D47072" w14:textId="77777777" w:rsidR="00446263" w:rsidRPr="006127BB" w:rsidRDefault="00446263" w:rsidP="00446263">
            <w:pPr>
              <w:jc w:val="center"/>
            </w:pPr>
            <w:r w:rsidRPr="006127BB">
              <w:t>b.</w:t>
            </w:r>
          </w:p>
        </w:tc>
        <w:tc>
          <w:tcPr>
            <w:tcW w:w="3740" w:type="pct"/>
          </w:tcPr>
          <w:p w14:paraId="40EA8F12" w14:textId="77777777" w:rsidR="00446263" w:rsidRPr="00130FFC" w:rsidRDefault="00446263" w:rsidP="00446263">
            <w:pPr>
              <w:jc w:val="both"/>
              <w:rPr>
                <w:bCs/>
              </w:rPr>
            </w:pPr>
            <w:r w:rsidRPr="00130FFC">
              <w:rPr>
                <w:bCs/>
              </w:rPr>
              <w:t>Articulate the ethical implications of using Brain-Computer Interfaces (BCIs) in vulnerable populations, such as patients with neurological disorders.</w:t>
            </w:r>
          </w:p>
        </w:tc>
        <w:tc>
          <w:tcPr>
            <w:tcW w:w="319" w:type="pct"/>
          </w:tcPr>
          <w:p w14:paraId="017F6E39" w14:textId="77777777" w:rsidR="00446263" w:rsidRPr="006127BB" w:rsidRDefault="00446263" w:rsidP="00446263">
            <w:pPr>
              <w:jc w:val="center"/>
            </w:pPr>
            <w:r w:rsidRPr="006127BB">
              <w:t>CO5</w:t>
            </w:r>
          </w:p>
        </w:tc>
        <w:tc>
          <w:tcPr>
            <w:tcW w:w="256" w:type="pct"/>
          </w:tcPr>
          <w:p w14:paraId="10B43B87" w14:textId="77777777" w:rsidR="00446263" w:rsidRPr="006127BB" w:rsidRDefault="00446263" w:rsidP="00446263">
            <w:pPr>
              <w:jc w:val="center"/>
            </w:pPr>
            <w:r>
              <w:t>A</w:t>
            </w:r>
          </w:p>
        </w:tc>
        <w:tc>
          <w:tcPr>
            <w:tcW w:w="224" w:type="pct"/>
          </w:tcPr>
          <w:p w14:paraId="6D5C7412" w14:textId="77777777" w:rsidR="00446263" w:rsidRPr="006127BB" w:rsidRDefault="00446263" w:rsidP="00446263">
            <w:pPr>
              <w:jc w:val="center"/>
            </w:pPr>
            <w:r w:rsidRPr="006127BB">
              <w:t>6</w:t>
            </w:r>
          </w:p>
        </w:tc>
      </w:tr>
      <w:tr w:rsidR="00446263" w:rsidRPr="006127BB" w14:paraId="72944D28" w14:textId="77777777" w:rsidTr="00446263">
        <w:trPr>
          <w:trHeight w:val="283"/>
        </w:trPr>
        <w:tc>
          <w:tcPr>
            <w:tcW w:w="272" w:type="pct"/>
          </w:tcPr>
          <w:p w14:paraId="6E23E8A6" w14:textId="77777777" w:rsidR="00446263" w:rsidRPr="006127BB" w:rsidRDefault="00446263" w:rsidP="00446263">
            <w:pPr>
              <w:jc w:val="center"/>
            </w:pPr>
          </w:p>
        </w:tc>
        <w:tc>
          <w:tcPr>
            <w:tcW w:w="189" w:type="pct"/>
          </w:tcPr>
          <w:p w14:paraId="72A11240" w14:textId="77777777" w:rsidR="00446263" w:rsidRPr="006127BB" w:rsidRDefault="00446263" w:rsidP="00446263">
            <w:pPr>
              <w:jc w:val="center"/>
            </w:pPr>
          </w:p>
        </w:tc>
        <w:tc>
          <w:tcPr>
            <w:tcW w:w="3740" w:type="pct"/>
          </w:tcPr>
          <w:p w14:paraId="28461B76" w14:textId="77777777" w:rsidR="00446263" w:rsidRPr="00130FFC" w:rsidRDefault="00446263" w:rsidP="00446263">
            <w:pPr>
              <w:jc w:val="both"/>
            </w:pPr>
          </w:p>
        </w:tc>
        <w:tc>
          <w:tcPr>
            <w:tcW w:w="319" w:type="pct"/>
          </w:tcPr>
          <w:p w14:paraId="24983B3C" w14:textId="77777777" w:rsidR="00446263" w:rsidRPr="006127BB" w:rsidRDefault="00446263" w:rsidP="00446263">
            <w:pPr>
              <w:jc w:val="center"/>
            </w:pPr>
          </w:p>
        </w:tc>
        <w:tc>
          <w:tcPr>
            <w:tcW w:w="256" w:type="pct"/>
          </w:tcPr>
          <w:p w14:paraId="7F253D91" w14:textId="77777777" w:rsidR="00446263" w:rsidRPr="006127BB" w:rsidRDefault="00446263" w:rsidP="00446263">
            <w:pPr>
              <w:jc w:val="center"/>
            </w:pPr>
          </w:p>
        </w:tc>
        <w:tc>
          <w:tcPr>
            <w:tcW w:w="224" w:type="pct"/>
          </w:tcPr>
          <w:p w14:paraId="52B7DC89" w14:textId="77777777" w:rsidR="00446263" w:rsidRPr="006127BB" w:rsidRDefault="00446263" w:rsidP="00446263">
            <w:pPr>
              <w:jc w:val="center"/>
            </w:pPr>
          </w:p>
        </w:tc>
      </w:tr>
      <w:tr w:rsidR="00446263" w:rsidRPr="006127BB" w14:paraId="0BAFA1AC" w14:textId="77777777" w:rsidTr="00446263">
        <w:trPr>
          <w:trHeight w:val="283"/>
        </w:trPr>
        <w:tc>
          <w:tcPr>
            <w:tcW w:w="272" w:type="pct"/>
          </w:tcPr>
          <w:p w14:paraId="3E60EC1F" w14:textId="77777777" w:rsidR="00446263" w:rsidRPr="006127BB" w:rsidRDefault="00446263" w:rsidP="00446263">
            <w:pPr>
              <w:jc w:val="center"/>
            </w:pPr>
            <w:r w:rsidRPr="006127BB">
              <w:t>23.</w:t>
            </w:r>
          </w:p>
        </w:tc>
        <w:tc>
          <w:tcPr>
            <w:tcW w:w="189" w:type="pct"/>
          </w:tcPr>
          <w:p w14:paraId="274F2D04" w14:textId="77777777" w:rsidR="00446263" w:rsidRPr="006127BB" w:rsidRDefault="00446263" w:rsidP="00446263">
            <w:pPr>
              <w:jc w:val="center"/>
            </w:pPr>
          </w:p>
        </w:tc>
        <w:tc>
          <w:tcPr>
            <w:tcW w:w="3740" w:type="pct"/>
          </w:tcPr>
          <w:p w14:paraId="237EBE6F" w14:textId="77777777" w:rsidR="00446263" w:rsidRPr="00130FFC" w:rsidRDefault="00446263" w:rsidP="00446263">
            <w:pPr>
              <w:jc w:val="both"/>
            </w:pPr>
            <w:r w:rsidRPr="00130FFC">
              <w:t>Brain-Computer Interfaces (BCIs) can be utilized to detect and classify emotions. Justify your answer.</w:t>
            </w:r>
          </w:p>
        </w:tc>
        <w:tc>
          <w:tcPr>
            <w:tcW w:w="319" w:type="pct"/>
          </w:tcPr>
          <w:p w14:paraId="505C62D8" w14:textId="77777777" w:rsidR="00446263" w:rsidRPr="006127BB" w:rsidRDefault="00446263" w:rsidP="00446263">
            <w:pPr>
              <w:jc w:val="center"/>
            </w:pPr>
            <w:r w:rsidRPr="006127BB">
              <w:t>CO5</w:t>
            </w:r>
          </w:p>
        </w:tc>
        <w:tc>
          <w:tcPr>
            <w:tcW w:w="256" w:type="pct"/>
          </w:tcPr>
          <w:p w14:paraId="0348CCFE" w14:textId="77777777" w:rsidR="00446263" w:rsidRPr="006127BB" w:rsidRDefault="00446263" w:rsidP="00446263">
            <w:pPr>
              <w:jc w:val="center"/>
            </w:pPr>
            <w:r>
              <w:t>E</w:t>
            </w:r>
          </w:p>
        </w:tc>
        <w:tc>
          <w:tcPr>
            <w:tcW w:w="224" w:type="pct"/>
          </w:tcPr>
          <w:p w14:paraId="1AECDB8E" w14:textId="77777777" w:rsidR="00446263" w:rsidRPr="006127BB" w:rsidRDefault="00446263" w:rsidP="00446263">
            <w:pPr>
              <w:jc w:val="center"/>
            </w:pPr>
            <w:r w:rsidRPr="006127BB">
              <w:t>12</w:t>
            </w:r>
          </w:p>
        </w:tc>
      </w:tr>
      <w:tr w:rsidR="00446263" w:rsidRPr="006127BB" w14:paraId="219C874B" w14:textId="77777777" w:rsidTr="00446263">
        <w:trPr>
          <w:trHeight w:val="550"/>
        </w:trPr>
        <w:tc>
          <w:tcPr>
            <w:tcW w:w="5000" w:type="pct"/>
            <w:gridSpan w:val="6"/>
            <w:vAlign w:val="center"/>
          </w:tcPr>
          <w:p w14:paraId="6BD9E7BF" w14:textId="77777777" w:rsidR="00446263" w:rsidRPr="006127BB" w:rsidRDefault="00446263" w:rsidP="00446263">
            <w:pPr>
              <w:jc w:val="center"/>
              <w:rPr>
                <w:b/>
                <w:bCs/>
              </w:rPr>
            </w:pPr>
            <w:r w:rsidRPr="006127BB">
              <w:rPr>
                <w:b/>
                <w:bCs/>
              </w:rPr>
              <w:t>COMPULSORY QUESTION</w:t>
            </w:r>
          </w:p>
        </w:tc>
      </w:tr>
      <w:tr w:rsidR="00446263" w:rsidRPr="006127BB" w14:paraId="796F2C54" w14:textId="77777777" w:rsidTr="00446263">
        <w:trPr>
          <w:trHeight w:val="283"/>
        </w:trPr>
        <w:tc>
          <w:tcPr>
            <w:tcW w:w="272" w:type="pct"/>
          </w:tcPr>
          <w:p w14:paraId="0CFF1A4C" w14:textId="77777777" w:rsidR="00446263" w:rsidRPr="006127BB" w:rsidRDefault="00446263" w:rsidP="00446263">
            <w:pPr>
              <w:jc w:val="center"/>
            </w:pPr>
            <w:r w:rsidRPr="006127BB">
              <w:t>24.</w:t>
            </w:r>
          </w:p>
        </w:tc>
        <w:tc>
          <w:tcPr>
            <w:tcW w:w="189" w:type="pct"/>
          </w:tcPr>
          <w:p w14:paraId="31A0851D" w14:textId="77777777" w:rsidR="00446263" w:rsidRPr="006127BB" w:rsidRDefault="00446263" w:rsidP="00446263">
            <w:pPr>
              <w:jc w:val="center"/>
            </w:pPr>
            <w:r w:rsidRPr="006127BB">
              <w:t>a.</w:t>
            </w:r>
          </w:p>
        </w:tc>
        <w:tc>
          <w:tcPr>
            <w:tcW w:w="3740" w:type="pct"/>
          </w:tcPr>
          <w:p w14:paraId="761F8984" w14:textId="77777777" w:rsidR="00446263" w:rsidRPr="006127BB" w:rsidRDefault="00446263" w:rsidP="00446263">
            <w:r w:rsidRPr="006127BB">
              <w:t>Illustrate the architecture of the BCILAB toolbox and its plug-in concepts.</w:t>
            </w:r>
          </w:p>
        </w:tc>
        <w:tc>
          <w:tcPr>
            <w:tcW w:w="319" w:type="pct"/>
          </w:tcPr>
          <w:p w14:paraId="32EB80F1" w14:textId="77777777" w:rsidR="00446263" w:rsidRPr="006127BB" w:rsidRDefault="00446263" w:rsidP="00446263">
            <w:pPr>
              <w:jc w:val="center"/>
            </w:pPr>
            <w:r w:rsidRPr="006127BB">
              <w:t>CO6</w:t>
            </w:r>
          </w:p>
        </w:tc>
        <w:tc>
          <w:tcPr>
            <w:tcW w:w="256" w:type="pct"/>
          </w:tcPr>
          <w:p w14:paraId="0FBE7E49" w14:textId="77777777" w:rsidR="00446263" w:rsidRPr="006127BB" w:rsidRDefault="00446263" w:rsidP="00446263">
            <w:pPr>
              <w:jc w:val="center"/>
            </w:pPr>
            <w:r>
              <w:t>A</w:t>
            </w:r>
          </w:p>
        </w:tc>
        <w:tc>
          <w:tcPr>
            <w:tcW w:w="224" w:type="pct"/>
          </w:tcPr>
          <w:p w14:paraId="19FF7D1B" w14:textId="77777777" w:rsidR="00446263" w:rsidRPr="006127BB" w:rsidRDefault="00446263" w:rsidP="00446263">
            <w:pPr>
              <w:jc w:val="center"/>
            </w:pPr>
            <w:r w:rsidRPr="006127BB">
              <w:t>8</w:t>
            </w:r>
          </w:p>
        </w:tc>
      </w:tr>
      <w:tr w:rsidR="00446263" w:rsidRPr="006127BB" w14:paraId="4EE41CA6" w14:textId="77777777" w:rsidTr="00446263">
        <w:trPr>
          <w:trHeight w:val="283"/>
        </w:trPr>
        <w:tc>
          <w:tcPr>
            <w:tcW w:w="272" w:type="pct"/>
          </w:tcPr>
          <w:p w14:paraId="39048335" w14:textId="77777777" w:rsidR="00446263" w:rsidRPr="006127BB" w:rsidRDefault="00446263" w:rsidP="00446263">
            <w:pPr>
              <w:jc w:val="center"/>
            </w:pPr>
          </w:p>
        </w:tc>
        <w:tc>
          <w:tcPr>
            <w:tcW w:w="189" w:type="pct"/>
          </w:tcPr>
          <w:p w14:paraId="7D2A6948" w14:textId="77777777" w:rsidR="00446263" w:rsidRPr="006127BB" w:rsidRDefault="00446263" w:rsidP="00446263">
            <w:pPr>
              <w:jc w:val="center"/>
            </w:pPr>
            <w:r w:rsidRPr="006127BB">
              <w:t>b.</w:t>
            </w:r>
          </w:p>
        </w:tc>
        <w:tc>
          <w:tcPr>
            <w:tcW w:w="3740" w:type="pct"/>
          </w:tcPr>
          <w:p w14:paraId="5F15F7F9" w14:textId="77777777" w:rsidR="00446263" w:rsidRPr="006127BB" w:rsidRDefault="00446263" w:rsidP="00446263">
            <w:pPr>
              <w:rPr>
                <w:bCs/>
              </w:rPr>
            </w:pPr>
            <w:r w:rsidRPr="006127BB">
              <w:rPr>
                <w:bCs/>
              </w:rPr>
              <w:t>Determine the steps involved in recording Electrocorticography.</w:t>
            </w:r>
          </w:p>
        </w:tc>
        <w:tc>
          <w:tcPr>
            <w:tcW w:w="319" w:type="pct"/>
          </w:tcPr>
          <w:p w14:paraId="68D6FF5E" w14:textId="77777777" w:rsidR="00446263" w:rsidRPr="006127BB" w:rsidRDefault="00446263" w:rsidP="00446263">
            <w:pPr>
              <w:jc w:val="center"/>
            </w:pPr>
            <w:r w:rsidRPr="006127BB">
              <w:t>CO1</w:t>
            </w:r>
          </w:p>
        </w:tc>
        <w:tc>
          <w:tcPr>
            <w:tcW w:w="256" w:type="pct"/>
          </w:tcPr>
          <w:p w14:paraId="1B0FB947" w14:textId="77777777" w:rsidR="00446263" w:rsidRPr="006127BB" w:rsidRDefault="00446263" w:rsidP="00446263">
            <w:pPr>
              <w:jc w:val="center"/>
            </w:pPr>
            <w:r>
              <w:t>A</w:t>
            </w:r>
          </w:p>
        </w:tc>
        <w:tc>
          <w:tcPr>
            <w:tcW w:w="224" w:type="pct"/>
          </w:tcPr>
          <w:p w14:paraId="4543A37F" w14:textId="77777777" w:rsidR="00446263" w:rsidRPr="006127BB" w:rsidRDefault="00446263" w:rsidP="00446263">
            <w:pPr>
              <w:jc w:val="center"/>
            </w:pPr>
            <w:r w:rsidRPr="006127BB">
              <w:t>4</w:t>
            </w:r>
          </w:p>
        </w:tc>
      </w:tr>
    </w:tbl>
    <w:p w14:paraId="202BDA28" w14:textId="77777777" w:rsidR="00446263" w:rsidRPr="006127BB" w:rsidRDefault="00446263" w:rsidP="002E336A"/>
    <w:p w14:paraId="4D5CFFCE" w14:textId="77777777" w:rsidR="00446263" w:rsidRPr="00050815" w:rsidRDefault="00446263" w:rsidP="002E336A">
      <w:r w:rsidRPr="00050815">
        <w:rPr>
          <w:b/>
          <w:bCs/>
        </w:rPr>
        <w:t>CO</w:t>
      </w:r>
      <w:r w:rsidRPr="00050815">
        <w:t xml:space="preserve"> – COURSE OUTCOME</w:t>
      </w:r>
      <w:r w:rsidRPr="00050815">
        <w:tab/>
        <w:t xml:space="preserve">       </w:t>
      </w:r>
      <w:r w:rsidRPr="00050815">
        <w:rPr>
          <w:b/>
          <w:bCs/>
        </w:rPr>
        <w:t>BL</w:t>
      </w:r>
      <w:r w:rsidRPr="00050815">
        <w:t xml:space="preserve"> – BLOOM’S LEVEL       </w:t>
      </w:r>
      <w:r w:rsidRPr="00050815">
        <w:rPr>
          <w:b/>
          <w:bCs/>
        </w:rPr>
        <w:t>M</w:t>
      </w:r>
      <w:r w:rsidRPr="00050815">
        <w:t xml:space="preserve"> – MARKS ALLOTTED</w:t>
      </w:r>
    </w:p>
    <w:p w14:paraId="03CE626C" w14:textId="77777777" w:rsidR="00446263" w:rsidRPr="00050815" w:rsidRDefault="00446263" w:rsidP="002E336A"/>
    <w:tbl>
      <w:tblPr>
        <w:tblStyle w:val="TableGrid"/>
        <w:tblW w:w="10490" w:type="dxa"/>
        <w:tblInd w:w="-714" w:type="dxa"/>
        <w:tblLook w:val="04A0" w:firstRow="1" w:lastRow="0" w:firstColumn="1" w:lastColumn="0" w:noHBand="0" w:noVBand="1"/>
      </w:tblPr>
      <w:tblGrid>
        <w:gridCol w:w="696"/>
        <w:gridCol w:w="9794"/>
      </w:tblGrid>
      <w:tr w:rsidR="00446263" w:rsidRPr="00050815" w14:paraId="753F603A" w14:textId="77777777" w:rsidTr="00446263">
        <w:trPr>
          <w:trHeight w:val="283"/>
        </w:trPr>
        <w:tc>
          <w:tcPr>
            <w:tcW w:w="670" w:type="dxa"/>
          </w:tcPr>
          <w:p w14:paraId="1FA281E2" w14:textId="77777777" w:rsidR="00446263" w:rsidRPr="00050815" w:rsidRDefault="00446263" w:rsidP="00446263">
            <w:pPr>
              <w:jc w:val="center"/>
            </w:pPr>
          </w:p>
        </w:tc>
        <w:tc>
          <w:tcPr>
            <w:tcW w:w="9820" w:type="dxa"/>
          </w:tcPr>
          <w:p w14:paraId="385D7ADE" w14:textId="77777777" w:rsidR="00446263" w:rsidRPr="00050815" w:rsidRDefault="00446263" w:rsidP="00446263">
            <w:pPr>
              <w:jc w:val="center"/>
              <w:rPr>
                <w:b/>
              </w:rPr>
            </w:pPr>
            <w:r w:rsidRPr="00050815">
              <w:rPr>
                <w:b/>
              </w:rPr>
              <w:t>COURSE OUTCOMES</w:t>
            </w:r>
          </w:p>
        </w:tc>
      </w:tr>
      <w:tr w:rsidR="00446263" w:rsidRPr="00050815" w14:paraId="77A5F9E9" w14:textId="77777777" w:rsidTr="00446263">
        <w:trPr>
          <w:trHeight w:val="283"/>
        </w:trPr>
        <w:tc>
          <w:tcPr>
            <w:tcW w:w="670" w:type="dxa"/>
          </w:tcPr>
          <w:p w14:paraId="1B5B7926" w14:textId="77777777" w:rsidR="00446263" w:rsidRPr="00050815" w:rsidRDefault="00446263" w:rsidP="00446263">
            <w:pPr>
              <w:jc w:val="center"/>
              <w:rPr>
                <w:b/>
                <w:bCs/>
              </w:rPr>
            </w:pPr>
            <w:r w:rsidRPr="00050815">
              <w:rPr>
                <w:b/>
                <w:bCs/>
              </w:rPr>
              <w:t>CO1</w:t>
            </w:r>
          </w:p>
        </w:tc>
        <w:tc>
          <w:tcPr>
            <w:tcW w:w="9820" w:type="dxa"/>
          </w:tcPr>
          <w:p w14:paraId="1F4365D2" w14:textId="77777777" w:rsidR="00446263" w:rsidRPr="00050815" w:rsidRDefault="00446263" w:rsidP="00446263">
            <w:pPr>
              <w:widowControl w:val="0"/>
              <w:tabs>
                <w:tab w:val="left" w:pos="782"/>
              </w:tabs>
              <w:autoSpaceDE w:val="0"/>
              <w:autoSpaceDN w:val="0"/>
              <w:spacing w:before="1"/>
            </w:pPr>
            <w:r w:rsidRPr="00050815">
              <w:rPr>
                <w:w w:val="115"/>
              </w:rPr>
              <w:t>Comprehend</w:t>
            </w:r>
            <w:r w:rsidRPr="00050815">
              <w:rPr>
                <w:spacing w:val="1"/>
                <w:w w:val="115"/>
              </w:rPr>
              <w:t xml:space="preserve"> </w:t>
            </w:r>
            <w:r w:rsidRPr="00050815">
              <w:rPr>
                <w:w w:val="115"/>
              </w:rPr>
              <w:t>the</w:t>
            </w:r>
            <w:r w:rsidRPr="00050815">
              <w:rPr>
                <w:spacing w:val="3"/>
                <w:w w:val="115"/>
              </w:rPr>
              <w:t xml:space="preserve"> </w:t>
            </w:r>
            <w:r w:rsidRPr="00050815">
              <w:rPr>
                <w:w w:val="115"/>
              </w:rPr>
              <w:t>components</w:t>
            </w:r>
            <w:r w:rsidRPr="00050815">
              <w:rPr>
                <w:spacing w:val="2"/>
                <w:w w:val="115"/>
              </w:rPr>
              <w:t xml:space="preserve"> </w:t>
            </w:r>
            <w:r w:rsidRPr="00050815">
              <w:rPr>
                <w:w w:val="115"/>
              </w:rPr>
              <w:t>of</w:t>
            </w:r>
            <w:r w:rsidRPr="00050815">
              <w:rPr>
                <w:spacing w:val="1"/>
                <w:w w:val="115"/>
              </w:rPr>
              <w:t xml:space="preserve"> </w:t>
            </w:r>
            <w:r w:rsidRPr="00050815">
              <w:rPr>
                <w:w w:val="115"/>
              </w:rPr>
              <w:t>BCI</w:t>
            </w:r>
            <w:r w:rsidRPr="00050815">
              <w:rPr>
                <w:spacing w:val="3"/>
                <w:w w:val="115"/>
              </w:rPr>
              <w:t xml:space="preserve"> </w:t>
            </w:r>
            <w:r w:rsidRPr="00050815">
              <w:rPr>
                <w:w w:val="115"/>
              </w:rPr>
              <w:t>system.</w:t>
            </w:r>
          </w:p>
        </w:tc>
      </w:tr>
      <w:tr w:rsidR="00446263" w:rsidRPr="00050815" w14:paraId="69686A2C" w14:textId="77777777" w:rsidTr="00446263">
        <w:trPr>
          <w:trHeight w:val="283"/>
        </w:trPr>
        <w:tc>
          <w:tcPr>
            <w:tcW w:w="670" w:type="dxa"/>
          </w:tcPr>
          <w:p w14:paraId="35714A91" w14:textId="77777777" w:rsidR="00446263" w:rsidRPr="00050815" w:rsidRDefault="00446263" w:rsidP="00446263">
            <w:pPr>
              <w:jc w:val="center"/>
              <w:rPr>
                <w:b/>
                <w:bCs/>
              </w:rPr>
            </w:pPr>
            <w:r w:rsidRPr="00050815">
              <w:rPr>
                <w:b/>
                <w:bCs/>
              </w:rPr>
              <w:t>CO2</w:t>
            </w:r>
          </w:p>
        </w:tc>
        <w:tc>
          <w:tcPr>
            <w:tcW w:w="9820" w:type="dxa"/>
          </w:tcPr>
          <w:p w14:paraId="56467E4E" w14:textId="77777777" w:rsidR="00446263" w:rsidRPr="00050815" w:rsidRDefault="00446263" w:rsidP="00446263">
            <w:pPr>
              <w:widowControl w:val="0"/>
              <w:tabs>
                <w:tab w:val="left" w:pos="782"/>
              </w:tabs>
              <w:autoSpaceDE w:val="0"/>
              <w:autoSpaceDN w:val="0"/>
              <w:spacing w:before="1" w:line="257" w:lineRule="exact"/>
            </w:pPr>
            <w:r w:rsidRPr="00050815">
              <w:rPr>
                <w:w w:val="115"/>
              </w:rPr>
              <w:t>Apply</w:t>
            </w:r>
            <w:r w:rsidRPr="00050815">
              <w:rPr>
                <w:spacing w:val="3"/>
                <w:w w:val="115"/>
              </w:rPr>
              <w:t xml:space="preserve"> </w:t>
            </w:r>
            <w:r w:rsidRPr="00050815">
              <w:rPr>
                <w:w w:val="115"/>
              </w:rPr>
              <w:t>concepts</w:t>
            </w:r>
            <w:r w:rsidRPr="00050815">
              <w:rPr>
                <w:spacing w:val="4"/>
                <w:w w:val="115"/>
              </w:rPr>
              <w:t xml:space="preserve"> </w:t>
            </w:r>
            <w:r w:rsidRPr="00050815">
              <w:rPr>
                <w:w w:val="115"/>
              </w:rPr>
              <w:t>to</w:t>
            </w:r>
            <w:r w:rsidRPr="00050815">
              <w:rPr>
                <w:spacing w:val="4"/>
                <w:w w:val="115"/>
              </w:rPr>
              <w:t xml:space="preserve"> </w:t>
            </w:r>
            <w:r w:rsidRPr="00050815">
              <w:rPr>
                <w:w w:val="115"/>
              </w:rPr>
              <w:t>assess</w:t>
            </w:r>
            <w:r w:rsidRPr="00050815">
              <w:rPr>
                <w:spacing w:val="1"/>
                <w:w w:val="115"/>
              </w:rPr>
              <w:t xml:space="preserve"> </w:t>
            </w:r>
            <w:r w:rsidRPr="00050815">
              <w:rPr>
                <w:w w:val="115"/>
              </w:rPr>
              <w:t>the</w:t>
            </w:r>
            <w:r w:rsidRPr="00050815">
              <w:rPr>
                <w:spacing w:val="4"/>
                <w:w w:val="115"/>
              </w:rPr>
              <w:t xml:space="preserve"> </w:t>
            </w:r>
            <w:r w:rsidRPr="00050815">
              <w:rPr>
                <w:w w:val="115"/>
              </w:rPr>
              <w:t>brain</w:t>
            </w:r>
            <w:r w:rsidRPr="00050815">
              <w:rPr>
                <w:spacing w:val="3"/>
                <w:w w:val="115"/>
              </w:rPr>
              <w:t xml:space="preserve"> </w:t>
            </w:r>
            <w:r w:rsidRPr="00050815">
              <w:rPr>
                <w:w w:val="115"/>
              </w:rPr>
              <w:t>activation.</w:t>
            </w:r>
          </w:p>
        </w:tc>
      </w:tr>
      <w:tr w:rsidR="00446263" w:rsidRPr="00050815" w14:paraId="0D61AAD8" w14:textId="77777777" w:rsidTr="00446263">
        <w:trPr>
          <w:trHeight w:val="283"/>
        </w:trPr>
        <w:tc>
          <w:tcPr>
            <w:tcW w:w="670" w:type="dxa"/>
          </w:tcPr>
          <w:p w14:paraId="65BE1324" w14:textId="77777777" w:rsidR="00446263" w:rsidRPr="00050815" w:rsidRDefault="00446263" w:rsidP="00446263">
            <w:pPr>
              <w:jc w:val="center"/>
              <w:rPr>
                <w:b/>
                <w:bCs/>
              </w:rPr>
            </w:pPr>
            <w:r w:rsidRPr="00050815">
              <w:rPr>
                <w:b/>
                <w:bCs/>
              </w:rPr>
              <w:t>CO3</w:t>
            </w:r>
          </w:p>
        </w:tc>
        <w:tc>
          <w:tcPr>
            <w:tcW w:w="9820" w:type="dxa"/>
          </w:tcPr>
          <w:p w14:paraId="47F14144" w14:textId="77777777" w:rsidR="00446263" w:rsidRPr="00050815" w:rsidRDefault="00446263" w:rsidP="00446263">
            <w:pPr>
              <w:widowControl w:val="0"/>
              <w:tabs>
                <w:tab w:val="left" w:pos="782"/>
              </w:tabs>
              <w:autoSpaceDE w:val="0"/>
              <w:autoSpaceDN w:val="0"/>
              <w:spacing w:line="257" w:lineRule="exact"/>
            </w:pPr>
            <w:r w:rsidRPr="00050815">
              <w:rPr>
                <w:w w:val="110"/>
              </w:rPr>
              <w:t>Select</w:t>
            </w:r>
            <w:r w:rsidRPr="00050815">
              <w:rPr>
                <w:spacing w:val="35"/>
                <w:w w:val="110"/>
              </w:rPr>
              <w:t xml:space="preserve"> </w:t>
            </w:r>
            <w:r w:rsidRPr="00050815">
              <w:rPr>
                <w:w w:val="110"/>
              </w:rPr>
              <w:t>appropriate</w:t>
            </w:r>
            <w:r w:rsidRPr="00050815">
              <w:rPr>
                <w:spacing w:val="32"/>
                <w:w w:val="110"/>
              </w:rPr>
              <w:t xml:space="preserve"> </w:t>
            </w:r>
            <w:r w:rsidRPr="00050815">
              <w:rPr>
                <w:w w:val="110"/>
              </w:rPr>
              <w:t>feature</w:t>
            </w:r>
            <w:r w:rsidRPr="00050815">
              <w:rPr>
                <w:spacing w:val="31"/>
                <w:w w:val="110"/>
              </w:rPr>
              <w:t xml:space="preserve"> </w:t>
            </w:r>
            <w:r w:rsidRPr="00050815">
              <w:rPr>
                <w:w w:val="110"/>
              </w:rPr>
              <w:t>extraction</w:t>
            </w:r>
            <w:r w:rsidRPr="00050815">
              <w:rPr>
                <w:spacing w:val="30"/>
                <w:w w:val="110"/>
              </w:rPr>
              <w:t xml:space="preserve"> </w:t>
            </w:r>
            <w:r w:rsidRPr="00050815">
              <w:rPr>
                <w:w w:val="110"/>
              </w:rPr>
              <w:t>methods.</w:t>
            </w:r>
          </w:p>
        </w:tc>
      </w:tr>
      <w:tr w:rsidR="00446263" w:rsidRPr="00050815" w14:paraId="10A8E251" w14:textId="77777777" w:rsidTr="00446263">
        <w:trPr>
          <w:trHeight w:val="283"/>
        </w:trPr>
        <w:tc>
          <w:tcPr>
            <w:tcW w:w="670" w:type="dxa"/>
          </w:tcPr>
          <w:p w14:paraId="76E3CB79" w14:textId="77777777" w:rsidR="00446263" w:rsidRPr="00050815" w:rsidRDefault="00446263" w:rsidP="00446263">
            <w:pPr>
              <w:jc w:val="center"/>
              <w:rPr>
                <w:b/>
                <w:bCs/>
              </w:rPr>
            </w:pPr>
            <w:r w:rsidRPr="00050815">
              <w:rPr>
                <w:b/>
                <w:bCs/>
              </w:rPr>
              <w:t>CO4</w:t>
            </w:r>
          </w:p>
        </w:tc>
        <w:tc>
          <w:tcPr>
            <w:tcW w:w="9820" w:type="dxa"/>
          </w:tcPr>
          <w:p w14:paraId="1C01EB34" w14:textId="77777777" w:rsidR="00446263" w:rsidRPr="00050815" w:rsidRDefault="00446263" w:rsidP="00446263">
            <w:pPr>
              <w:widowControl w:val="0"/>
              <w:tabs>
                <w:tab w:val="left" w:pos="782"/>
              </w:tabs>
              <w:autoSpaceDE w:val="0"/>
              <w:autoSpaceDN w:val="0"/>
              <w:spacing w:before="2" w:line="257" w:lineRule="exact"/>
            </w:pPr>
            <w:r w:rsidRPr="00050815">
              <w:rPr>
                <w:w w:val="115"/>
              </w:rPr>
              <w:t>Use</w:t>
            </w:r>
            <w:r w:rsidRPr="00050815">
              <w:rPr>
                <w:spacing w:val="6"/>
                <w:w w:val="115"/>
              </w:rPr>
              <w:t xml:space="preserve"> </w:t>
            </w:r>
            <w:r w:rsidRPr="00050815">
              <w:rPr>
                <w:w w:val="115"/>
              </w:rPr>
              <w:t>machine</w:t>
            </w:r>
            <w:r w:rsidRPr="00050815">
              <w:rPr>
                <w:spacing w:val="11"/>
                <w:w w:val="115"/>
              </w:rPr>
              <w:t xml:space="preserve"> </w:t>
            </w:r>
            <w:r w:rsidRPr="00050815">
              <w:rPr>
                <w:w w:val="115"/>
              </w:rPr>
              <w:t>learning</w:t>
            </w:r>
            <w:r w:rsidRPr="00050815">
              <w:rPr>
                <w:spacing w:val="8"/>
                <w:w w:val="115"/>
              </w:rPr>
              <w:t xml:space="preserve"> </w:t>
            </w:r>
            <w:r w:rsidRPr="00050815">
              <w:rPr>
                <w:w w:val="115"/>
              </w:rPr>
              <w:t>algorithms</w:t>
            </w:r>
            <w:r w:rsidRPr="00050815">
              <w:rPr>
                <w:spacing w:val="10"/>
                <w:w w:val="115"/>
              </w:rPr>
              <w:t xml:space="preserve"> </w:t>
            </w:r>
            <w:r w:rsidRPr="00050815">
              <w:rPr>
                <w:w w:val="115"/>
              </w:rPr>
              <w:t>for</w:t>
            </w:r>
            <w:r w:rsidRPr="00050815">
              <w:rPr>
                <w:spacing w:val="11"/>
                <w:w w:val="115"/>
              </w:rPr>
              <w:t xml:space="preserve"> </w:t>
            </w:r>
            <w:r w:rsidRPr="00050815">
              <w:rPr>
                <w:w w:val="115"/>
              </w:rPr>
              <w:t>BCI.</w:t>
            </w:r>
          </w:p>
        </w:tc>
      </w:tr>
      <w:tr w:rsidR="00446263" w:rsidRPr="00050815" w14:paraId="4C91ABD1" w14:textId="77777777" w:rsidTr="00446263">
        <w:trPr>
          <w:trHeight w:val="283"/>
        </w:trPr>
        <w:tc>
          <w:tcPr>
            <w:tcW w:w="670" w:type="dxa"/>
          </w:tcPr>
          <w:p w14:paraId="39FEE849" w14:textId="77777777" w:rsidR="00446263" w:rsidRPr="00050815" w:rsidRDefault="00446263" w:rsidP="00446263">
            <w:pPr>
              <w:jc w:val="center"/>
              <w:rPr>
                <w:b/>
                <w:bCs/>
              </w:rPr>
            </w:pPr>
            <w:r w:rsidRPr="00050815">
              <w:rPr>
                <w:b/>
                <w:bCs/>
              </w:rPr>
              <w:t>CO5</w:t>
            </w:r>
          </w:p>
        </w:tc>
        <w:tc>
          <w:tcPr>
            <w:tcW w:w="9820" w:type="dxa"/>
          </w:tcPr>
          <w:p w14:paraId="03220E77" w14:textId="77777777" w:rsidR="00446263" w:rsidRPr="00050815" w:rsidRDefault="00446263" w:rsidP="00446263">
            <w:pPr>
              <w:widowControl w:val="0"/>
              <w:tabs>
                <w:tab w:val="left" w:pos="782"/>
              </w:tabs>
              <w:autoSpaceDE w:val="0"/>
              <w:autoSpaceDN w:val="0"/>
              <w:spacing w:line="257" w:lineRule="exact"/>
            </w:pPr>
            <w:r w:rsidRPr="00050815">
              <w:rPr>
                <w:w w:val="115"/>
              </w:rPr>
              <w:t>Explore</w:t>
            </w:r>
            <w:r w:rsidRPr="00050815">
              <w:rPr>
                <w:spacing w:val="4"/>
                <w:w w:val="115"/>
              </w:rPr>
              <w:t xml:space="preserve"> </w:t>
            </w:r>
            <w:r w:rsidRPr="00050815">
              <w:rPr>
                <w:w w:val="115"/>
              </w:rPr>
              <w:t>the</w:t>
            </w:r>
            <w:r w:rsidRPr="00050815">
              <w:rPr>
                <w:spacing w:val="8"/>
                <w:w w:val="115"/>
              </w:rPr>
              <w:t xml:space="preserve"> </w:t>
            </w:r>
            <w:r w:rsidRPr="00050815">
              <w:rPr>
                <w:w w:val="115"/>
              </w:rPr>
              <w:t>applications</w:t>
            </w:r>
            <w:r w:rsidRPr="00050815">
              <w:rPr>
                <w:spacing w:val="7"/>
                <w:w w:val="115"/>
              </w:rPr>
              <w:t xml:space="preserve"> </w:t>
            </w:r>
            <w:r w:rsidRPr="00050815">
              <w:rPr>
                <w:w w:val="115"/>
              </w:rPr>
              <w:t>of</w:t>
            </w:r>
            <w:r w:rsidRPr="00050815">
              <w:rPr>
                <w:spacing w:val="5"/>
                <w:w w:val="115"/>
              </w:rPr>
              <w:t xml:space="preserve"> </w:t>
            </w:r>
            <w:r w:rsidRPr="00050815">
              <w:rPr>
                <w:w w:val="115"/>
              </w:rPr>
              <w:t>BCI.</w:t>
            </w:r>
          </w:p>
        </w:tc>
      </w:tr>
      <w:tr w:rsidR="00446263" w:rsidRPr="00050815" w14:paraId="28CF08EB" w14:textId="77777777" w:rsidTr="00446263">
        <w:trPr>
          <w:trHeight w:val="283"/>
        </w:trPr>
        <w:tc>
          <w:tcPr>
            <w:tcW w:w="670" w:type="dxa"/>
          </w:tcPr>
          <w:p w14:paraId="0B7960CD" w14:textId="77777777" w:rsidR="00446263" w:rsidRPr="00050815" w:rsidRDefault="00446263" w:rsidP="00446263">
            <w:pPr>
              <w:jc w:val="center"/>
              <w:rPr>
                <w:b/>
                <w:bCs/>
              </w:rPr>
            </w:pPr>
            <w:r w:rsidRPr="00050815">
              <w:rPr>
                <w:b/>
                <w:bCs/>
              </w:rPr>
              <w:t>CO6</w:t>
            </w:r>
          </w:p>
        </w:tc>
        <w:tc>
          <w:tcPr>
            <w:tcW w:w="9820" w:type="dxa"/>
          </w:tcPr>
          <w:p w14:paraId="4A8343DB" w14:textId="77777777" w:rsidR="00446263" w:rsidRPr="00050815" w:rsidRDefault="00446263" w:rsidP="00446263">
            <w:r w:rsidRPr="00050815">
              <w:rPr>
                <w:w w:val="115"/>
              </w:rPr>
              <w:t>Execute</w:t>
            </w:r>
            <w:r w:rsidRPr="00050815">
              <w:rPr>
                <w:spacing w:val="17"/>
                <w:w w:val="115"/>
              </w:rPr>
              <w:t xml:space="preserve"> </w:t>
            </w:r>
            <w:r w:rsidRPr="00050815">
              <w:rPr>
                <w:w w:val="115"/>
              </w:rPr>
              <w:t>BCI</w:t>
            </w:r>
            <w:r w:rsidRPr="00050815">
              <w:rPr>
                <w:spacing w:val="11"/>
                <w:w w:val="115"/>
              </w:rPr>
              <w:t xml:space="preserve"> </w:t>
            </w:r>
            <w:r w:rsidRPr="00050815">
              <w:rPr>
                <w:w w:val="115"/>
              </w:rPr>
              <w:t>using</w:t>
            </w:r>
            <w:r w:rsidRPr="00050815">
              <w:rPr>
                <w:spacing w:val="17"/>
                <w:w w:val="115"/>
              </w:rPr>
              <w:t xml:space="preserve"> </w:t>
            </w:r>
            <w:r w:rsidRPr="00050815">
              <w:rPr>
                <w:w w:val="115"/>
              </w:rPr>
              <w:t>BCILAB</w:t>
            </w:r>
            <w:r w:rsidRPr="00050815">
              <w:rPr>
                <w:spacing w:val="14"/>
                <w:w w:val="115"/>
              </w:rPr>
              <w:t xml:space="preserve"> </w:t>
            </w:r>
            <w:r w:rsidRPr="00050815">
              <w:rPr>
                <w:w w:val="115"/>
              </w:rPr>
              <w:t>toolbox.</w:t>
            </w:r>
          </w:p>
        </w:tc>
      </w:tr>
    </w:tbl>
    <w:p w14:paraId="2995E97A" w14:textId="74D91D34" w:rsidR="00446263" w:rsidRDefault="00446263" w:rsidP="00446263">
      <w:pPr>
        <w:tabs>
          <w:tab w:val="left" w:pos="7110"/>
        </w:tabs>
      </w:pPr>
    </w:p>
    <w:p w14:paraId="4842543E" w14:textId="77777777" w:rsidR="00446263" w:rsidRDefault="00446263">
      <w:pPr>
        <w:spacing w:after="200" w:line="276" w:lineRule="auto"/>
      </w:pPr>
      <w:r>
        <w:br w:type="page"/>
      </w:r>
    </w:p>
    <w:p w14:paraId="35721695" w14:textId="77777777" w:rsidR="00446263" w:rsidRPr="00050815" w:rsidRDefault="00446263" w:rsidP="00446263">
      <w:pPr>
        <w:tabs>
          <w:tab w:val="left" w:pos="7110"/>
        </w:tabs>
      </w:pPr>
    </w:p>
    <w:p w14:paraId="0FB20BD3" w14:textId="77777777" w:rsidR="00446263" w:rsidRDefault="00446263" w:rsidP="00035C9C">
      <w:pPr>
        <w:jc w:val="center"/>
        <w:rPr>
          <w:rFonts w:ascii="Arial" w:hAnsi="Arial" w:cs="Arial"/>
          <w:bCs/>
          <w:noProof/>
        </w:rPr>
      </w:pPr>
      <w:r>
        <w:rPr>
          <w:rFonts w:ascii="Arial" w:hAnsi="Arial" w:cs="Arial"/>
          <w:noProof/>
        </w:rPr>
        <w:drawing>
          <wp:inline distT="0" distB="0" distL="0" distR="0" wp14:anchorId="3E437F5D" wp14:editId="3E79F6D1">
            <wp:extent cx="5734050" cy="838200"/>
            <wp:effectExtent l="0" t="0" r="0" b="0"/>
            <wp:docPr id="680945170" name="Picture 680945170"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3C7C5ACB" w14:textId="77777777" w:rsidR="00446263" w:rsidRDefault="00446263" w:rsidP="001E26D5">
      <w:pPr>
        <w:jc w:val="center"/>
        <w:rPr>
          <w:b/>
          <w:bCs/>
        </w:rPr>
      </w:pPr>
    </w:p>
    <w:p w14:paraId="09B3FFFB" w14:textId="77777777" w:rsidR="00446263" w:rsidRDefault="00446263" w:rsidP="001E26D5">
      <w:pPr>
        <w:jc w:val="center"/>
        <w:rPr>
          <w:b/>
          <w:bCs/>
        </w:rPr>
      </w:pPr>
      <w:r>
        <w:rPr>
          <w:b/>
          <w:bCs/>
        </w:rPr>
        <w:t>END SEMESTER EXAMINATION – APRIL / MAY 2026</w:t>
      </w:r>
    </w:p>
    <w:p w14:paraId="596FF8AE" w14:textId="77777777" w:rsidR="00446263" w:rsidRDefault="00446263" w:rsidP="001E26D5">
      <w:pPr>
        <w:jc w:val="center"/>
        <w:rPr>
          <w:b/>
          <w:bCs/>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59922731" w14:textId="77777777" w:rsidTr="00446263">
        <w:trPr>
          <w:trHeight w:val="397"/>
          <w:jc w:val="center"/>
        </w:trPr>
        <w:tc>
          <w:tcPr>
            <w:tcW w:w="1555" w:type="dxa"/>
            <w:vAlign w:val="center"/>
          </w:tcPr>
          <w:p w14:paraId="37A40367"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2A23583E" w14:textId="77777777" w:rsidR="00446263" w:rsidRPr="0037089B" w:rsidRDefault="00446263" w:rsidP="00446263">
            <w:pPr>
              <w:pStyle w:val="Title"/>
              <w:jc w:val="left"/>
              <w:rPr>
                <w:b/>
                <w:sz w:val="22"/>
                <w:szCs w:val="22"/>
              </w:rPr>
            </w:pPr>
            <w:r>
              <w:rPr>
                <w:b/>
                <w:sz w:val="22"/>
                <w:szCs w:val="22"/>
              </w:rPr>
              <w:t>22EC3009</w:t>
            </w:r>
          </w:p>
        </w:tc>
        <w:tc>
          <w:tcPr>
            <w:tcW w:w="1417" w:type="dxa"/>
            <w:vAlign w:val="center"/>
          </w:tcPr>
          <w:p w14:paraId="28FD037D"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0D7B9866"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0D9FF191" w14:textId="77777777" w:rsidTr="00446263">
        <w:trPr>
          <w:trHeight w:val="397"/>
          <w:jc w:val="center"/>
        </w:trPr>
        <w:tc>
          <w:tcPr>
            <w:tcW w:w="1555" w:type="dxa"/>
            <w:vAlign w:val="center"/>
          </w:tcPr>
          <w:p w14:paraId="56F66E19"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46EA931E" w14:textId="77777777" w:rsidR="00446263" w:rsidRPr="0037089B" w:rsidRDefault="00446263" w:rsidP="00446263">
            <w:pPr>
              <w:pStyle w:val="Title"/>
              <w:jc w:val="left"/>
              <w:rPr>
                <w:b/>
                <w:sz w:val="22"/>
                <w:szCs w:val="22"/>
              </w:rPr>
            </w:pPr>
            <w:r w:rsidRPr="002146C2">
              <w:rPr>
                <w:b/>
                <w:sz w:val="22"/>
                <w:szCs w:val="22"/>
              </w:rPr>
              <w:t>5G AND BEYOND COMMUNICATIONS</w:t>
            </w:r>
          </w:p>
        </w:tc>
        <w:tc>
          <w:tcPr>
            <w:tcW w:w="1417" w:type="dxa"/>
            <w:vAlign w:val="center"/>
          </w:tcPr>
          <w:p w14:paraId="301ABE2A"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0CFE2A0D" w14:textId="77777777" w:rsidR="00446263" w:rsidRPr="0037089B" w:rsidRDefault="00446263" w:rsidP="00446263">
            <w:pPr>
              <w:pStyle w:val="Title"/>
              <w:jc w:val="left"/>
              <w:rPr>
                <w:b/>
                <w:sz w:val="22"/>
                <w:szCs w:val="22"/>
              </w:rPr>
            </w:pPr>
            <w:r w:rsidRPr="0037089B">
              <w:rPr>
                <w:b/>
                <w:sz w:val="22"/>
                <w:szCs w:val="22"/>
              </w:rPr>
              <w:t>100</w:t>
            </w:r>
          </w:p>
        </w:tc>
      </w:tr>
    </w:tbl>
    <w:p w14:paraId="4C030E08" w14:textId="77777777" w:rsidR="00446263" w:rsidRDefault="00446263" w:rsidP="00856324"/>
    <w:p w14:paraId="2C3E3840" w14:textId="77777777" w:rsidR="00446263" w:rsidRDefault="00446263" w:rsidP="00856324"/>
    <w:tbl>
      <w:tblPr>
        <w:tblStyle w:val="TableGrid"/>
        <w:tblW w:w="5817" w:type="pct"/>
        <w:tblInd w:w="-714" w:type="dxa"/>
        <w:tblLook w:val="04A0" w:firstRow="1" w:lastRow="0" w:firstColumn="1" w:lastColumn="0" w:noHBand="0" w:noVBand="1"/>
      </w:tblPr>
      <w:tblGrid>
        <w:gridCol w:w="570"/>
        <w:gridCol w:w="396"/>
        <w:gridCol w:w="7786"/>
        <w:gridCol w:w="670"/>
        <w:gridCol w:w="537"/>
        <w:gridCol w:w="531"/>
      </w:tblGrid>
      <w:tr w:rsidR="00446263" w:rsidRPr="003F48A5" w14:paraId="379E093A" w14:textId="77777777" w:rsidTr="00446263">
        <w:trPr>
          <w:trHeight w:val="552"/>
        </w:trPr>
        <w:tc>
          <w:tcPr>
            <w:tcW w:w="272" w:type="pct"/>
            <w:vAlign w:val="center"/>
          </w:tcPr>
          <w:p w14:paraId="6A00C5F1" w14:textId="77777777" w:rsidR="00446263" w:rsidRPr="003F48A5" w:rsidRDefault="00446263" w:rsidP="004A6284">
            <w:pPr>
              <w:jc w:val="center"/>
              <w:rPr>
                <w:b/>
              </w:rPr>
            </w:pPr>
            <w:r w:rsidRPr="003F48A5">
              <w:rPr>
                <w:b/>
              </w:rPr>
              <w:t>Q. No.</w:t>
            </w:r>
          </w:p>
        </w:tc>
        <w:tc>
          <w:tcPr>
            <w:tcW w:w="3900" w:type="pct"/>
            <w:gridSpan w:val="2"/>
            <w:vAlign w:val="center"/>
          </w:tcPr>
          <w:p w14:paraId="3AB68E76" w14:textId="77777777" w:rsidR="00446263" w:rsidRPr="003F48A5" w:rsidRDefault="00446263" w:rsidP="004A6284">
            <w:pPr>
              <w:jc w:val="center"/>
              <w:rPr>
                <w:b/>
              </w:rPr>
            </w:pPr>
            <w:r w:rsidRPr="003F48A5">
              <w:rPr>
                <w:b/>
              </w:rPr>
              <w:t>Questions</w:t>
            </w:r>
          </w:p>
        </w:tc>
        <w:tc>
          <w:tcPr>
            <w:tcW w:w="319" w:type="pct"/>
          </w:tcPr>
          <w:p w14:paraId="08840B87" w14:textId="77777777" w:rsidR="00446263" w:rsidRPr="003F48A5" w:rsidRDefault="00446263" w:rsidP="00B700B4">
            <w:pPr>
              <w:jc w:val="center"/>
              <w:rPr>
                <w:b/>
              </w:rPr>
            </w:pPr>
            <w:r w:rsidRPr="003F48A5">
              <w:rPr>
                <w:b/>
              </w:rPr>
              <w:t>CO</w:t>
            </w:r>
          </w:p>
        </w:tc>
        <w:tc>
          <w:tcPr>
            <w:tcW w:w="256" w:type="pct"/>
          </w:tcPr>
          <w:p w14:paraId="4CBAF888" w14:textId="77777777" w:rsidR="00446263" w:rsidRPr="003F48A5" w:rsidRDefault="00446263" w:rsidP="00B700B4">
            <w:pPr>
              <w:jc w:val="center"/>
              <w:rPr>
                <w:b/>
              </w:rPr>
            </w:pPr>
            <w:r w:rsidRPr="003F48A5">
              <w:rPr>
                <w:b/>
              </w:rPr>
              <w:t>BL</w:t>
            </w:r>
          </w:p>
        </w:tc>
        <w:tc>
          <w:tcPr>
            <w:tcW w:w="253" w:type="pct"/>
          </w:tcPr>
          <w:p w14:paraId="3BDD65FA" w14:textId="77777777" w:rsidR="00446263" w:rsidRPr="003F48A5" w:rsidRDefault="00446263" w:rsidP="00B700B4">
            <w:pPr>
              <w:jc w:val="center"/>
              <w:rPr>
                <w:b/>
              </w:rPr>
            </w:pPr>
            <w:r w:rsidRPr="003F48A5">
              <w:rPr>
                <w:b/>
              </w:rPr>
              <w:t>M</w:t>
            </w:r>
          </w:p>
        </w:tc>
      </w:tr>
      <w:tr w:rsidR="00446263" w:rsidRPr="003F48A5" w14:paraId="74F5F061" w14:textId="77777777" w:rsidTr="00B700B4">
        <w:trPr>
          <w:trHeight w:val="552"/>
        </w:trPr>
        <w:tc>
          <w:tcPr>
            <w:tcW w:w="5000" w:type="pct"/>
            <w:gridSpan w:val="6"/>
          </w:tcPr>
          <w:p w14:paraId="44D4D501" w14:textId="77777777" w:rsidR="00446263" w:rsidRPr="003F48A5" w:rsidRDefault="00446263" w:rsidP="00B700B4">
            <w:pPr>
              <w:jc w:val="center"/>
              <w:rPr>
                <w:b/>
                <w:u w:val="single"/>
              </w:rPr>
            </w:pPr>
            <w:r w:rsidRPr="003F48A5">
              <w:rPr>
                <w:b/>
                <w:u w:val="single"/>
              </w:rPr>
              <w:t>PART – A (4 X 20 = 80 MARKS)</w:t>
            </w:r>
          </w:p>
          <w:p w14:paraId="33FC6686" w14:textId="77777777" w:rsidR="00446263" w:rsidRPr="003F48A5" w:rsidRDefault="00446263" w:rsidP="00B700B4">
            <w:pPr>
              <w:jc w:val="center"/>
              <w:rPr>
                <w:b/>
              </w:rPr>
            </w:pPr>
            <w:r w:rsidRPr="003F48A5">
              <w:rPr>
                <w:b/>
              </w:rPr>
              <w:t>(Answer all the Questions)</w:t>
            </w:r>
          </w:p>
        </w:tc>
      </w:tr>
      <w:tr w:rsidR="00446263" w:rsidRPr="003F48A5" w14:paraId="7138222D" w14:textId="77777777" w:rsidTr="00446263">
        <w:trPr>
          <w:trHeight w:val="283"/>
        </w:trPr>
        <w:tc>
          <w:tcPr>
            <w:tcW w:w="272" w:type="pct"/>
          </w:tcPr>
          <w:p w14:paraId="1A13A0F1" w14:textId="77777777" w:rsidR="00446263" w:rsidRPr="003F48A5" w:rsidRDefault="00446263" w:rsidP="00B700B4">
            <w:pPr>
              <w:jc w:val="center"/>
            </w:pPr>
            <w:r w:rsidRPr="003F48A5">
              <w:t>1.</w:t>
            </w:r>
          </w:p>
        </w:tc>
        <w:tc>
          <w:tcPr>
            <w:tcW w:w="189" w:type="pct"/>
          </w:tcPr>
          <w:p w14:paraId="7E120002" w14:textId="77777777" w:rsidR="00446263" w:rsidRPr="003F48A5" w:rsidRDefault="00446263" w:rsidP="00B700B4">
            <w:pPr>
              <w:jc w:val="center"/>
            </w:pPr>
            <w:r w:rsidRPr="003F48A5">
              <w:t>a.</w:t>
            </w:r>
          </w:p>
        </w:tc>
        <w:tc>
          <w:tcPr>
            <w:tcW w:w="3711" w:type="pct"/>
          </w:tcPr>
          <w:p w14:paraId="1397515A" w14:textId="77777777" w:rsidR="00446263" w:rsidRPr="003F48A5" w:rsidRDefault="00446263" w:rsidP="00035C9C">
            <w:pPr>
              <w:jc w:val="both"/>
            </w:pPr>
            <w:r>
              <w:t xml:space="preserve">Explain the goals and vision of next generation communication systems. </w:t>
            </w:r>
          </w:p>
        </w:tc>
        <w:tc>
          <w:tcPr>
            <w:tcW w:w="319" w:type="pct"/>
          </w:tcPr>
          <w:p w14:paraId="2F18B0A7" w14:textId="77777777" w:rsidR="00446263" w:rsidRPr="003F48A5" w:rsidRDefault="00446263" w:rsidP="00B700B4">
            <w:pPr>
              <w:jc w:val="center"/>
            </w:pPr>
            <w:r w:rsidRPr="003F48A5">
              <w:t>CO1</w:t>
            </w:r>
          </w:p>
        </w:tc>
        <w:tc>
          <w:tcPr>
            <w:tcW w:w="256" w:type="pct"/>
          </w:tcPr>
          <w:p w14:paraId="613DD108" w14:textId="77777777" w:rsidR="00446263" w:rsidRPr="003F48A5" w:rsidRDefault="00446263" w:rsidP="00B700B4">
            <w:pPr>
              <w:jc w:val="center"/>
            </w:pPr>
            <w:r>
              <w:t>A</w:t>
            </w:r>
          </w:p>
        </w:tc>
        <w:tc>
          <w:tcPr>
            <w:tcW w:w="253" w:type="pct"/>
          </w:tcPr>
          <w:p w14:paraId="1B88FBFF" w14:textId="77777777" w:rsidR="00446263" w:rsidRPr="003F48A5" w:rsidRDefault="00446263" w:rsidP="00B700B4">
            <w:pPr>
              <w:jc w:val="center"/>
            </w:pPr>
            <w:r>
              <w:t>10</w:t>
            </w:r>
          </w:p>
        </w:tc>
      </w:tr>
      <w:tr w:rsidR="00446263" w:rsidRPr="003F48A5" w14:paraId="57DF9847" w14:textId="77777777" w:rsidTr="00446263">
        <w:trPr>
          <w:trHeight w:val="283"/>
        </w:trPr>
        <w:tc>
          <w:tcPr>
            <w:tcW w:w="272" w:type="pct"/>
          </w:tcPr>
          <w:p w14:paraId="11840F90" w14:textId="77777777" w:rsidR="00446263" w:rsidRPr="003F48A5" w:rsidRDefault="00446263" w:rsidP="00B700B4">
            <w:pPr>
              <w:jc w:val="center"/>
            </w:pPr>
          </w:p>
        </w:tc>
        <w:tc>
          <w:tcPr>
            <w:tcW w:w="189" w:type="pct"/>
          </w:tcPr>
          <w:p w14:paraId="1255BA7E" w14:textId="77777777" w:rsidR="00446263" w:rsidRPr="003F48A5" w:rsidRDefault="00446263" w:rsidP="00B700B4">
            <w:pPr>
              <w:jc w:val="center"/>
            </w:pPr>
            <w:r w:rsidRPr="003F48A5">
              <w:t>b.</w:t>
            </w:r>
          </w:p>
        </w:tc>
        <w:tc>
          <w:tcPr>
            <w:tcW w:w="3711" w:type="pct"/>
          </w:tcPr>
          <w:p w14:paraId="7DE02992" w14:textId="77777777" w:rsidR="00446263" w:rsidRPr="003F48A5" w:rsidRDefault="00446263" w:rsidP="00035C9C">
            <w:pPr>
              <w:jc w:val="both"/>
              <w:rPr>
                <w:bCs/>
              </w:rPr>
            </w:pPr>
            <w:r>
              <w:rPr>
                <w:bCs/>
              </w:rPr>
              <w:t xml:space="preserve">Interpret the key efforts towards creating “Green and Soft” networks focusing on reducing the environmental footprint of 5G. </w:t>
            </w:r>
          </w:p>
        </w:tc>
        <w:tc>
          <w:tcPr>
            <w:tcW w:w="319" w:type="pct"/>
          </w:tcPr>
          <w:p w14:paraId="1BA7AFEA" w14:textId="77777777" w:rsidR="00446263" w:rsidRPr="003F48A5" w:rsidRDefault="00446263" w:rsidP="00B700B4">
            <w:pPr>
              <w:jc w:val="center"/>
            </w:pPr>
            <w:r>
              <w:t>CO1</w:t>
            </w:r>
          </w:p>
        </w:tc>
        <w:tc>
          <w:tcPr>
            <w:tcW w:w="256" w:type="pct"/>
          </w:tcPr>
          <w:p w14:paraId="0B1470D0" w14:textId="77777777" w:rsidR="00446263" w:rsidRPr="003F48A5" w:rsidRDefault="00446263" w:rsidP="00B700B4">
            <w:pPr>
              <w:jc w:val="center"/>
            </w:pPr>
            <w:r>
              <w:t>U</w:t>
            </w:r>
          </w:p>
        </w:tc>
        <w:tc>
          <w:tcPr>
            <w:tcW w:w="253" w:type="pct"/>
          </w:tcPr>
          <w:p w14:paraId="2A389602" w14:textId="77777777" w:rsidR="00446263" w:rsidRPr="003F48A5" w:rsidRDefault="00446263" w:rsidP="00B700B4">
            <w:pPr>
              <w:jc w:val="center"/>
            </w:pPr>
            <w:r>
              <w:t>10</w:t>
            </w:r>
          </w:p>
        </w:tc>
      </w:tr>
      <w:tr w:rsidR="00446263" w:rsidRPr="003F48A5" w14:paraId="7E86A4E8" w14:textId="77777777" w:rsidTr="00446263">
        <w:trPr>
          <w:trHeight w:val="239"/>
        </w:trPr>
        <w:tc>
          <w:tcPr>
            <w:tcW w:w="272" w:type="pct"/>
          </w:tcPr>
          <w:p w14:paraId="37E1B58F" w14:textId="77777777" w:rsidR="00446263" w:rsidRPr="003F48A5" w:rsidRDefault="00446263" w:rsidP="00B700B4">
            <w:pPr>
              <w:jc w:val="center"/>
            </w:pPr>
          </w:p>
        </w:tc>
        <w:tc>
          <w:tcPr>
            <w:tcW w:w="189" w:type="pct"/>
          </w:tcPr>
          <w:p w14:paraId="68FEF9A7" w14:textId="77777777" w:rsidR="00446263" w:rsidRPr="003F48A5" w:rsidRDefault="00446263" w:rsidP="00B700B4">
            <w:pPr>
              <w:jc w:val="center"/>
            </w:pPr>
          </w:p>
        </w:tc>
        <w:tc>
          <w:tcPr>
            <w:tcW w:w="3711" w:type="pct"/>
          </w:tcPr>
          <w:p w14:paraId="18BC592E" w14:textId="77777777" w:rsidR="00446263" w:rsidRPr="003F48A5" w:rsidRDefault="00446263" w:rsidP="00035C9C">
            <w:pPr>
              <w:jc w:val="center"/>
              <w:rPr>
                <w:b/>
                <w:bCs/>
              </w:rPr>
            </w:pPr>
            <w:r w:rsidRPr="003F48A5">
              <w:rPr>
                <w:b/>
                <w:bCs/>
              </w:rPr>
              <w:t>(OR)</w:t>
            </w:r>
          </w:p>
        </w:tc>
        <w:tc>
          <w:tcPr>
            <w:tcW w:w="319" w:type="pct"/>
          </w:tcPr>
          <w:p w14:paraId="0CB60791" w14:textId="77777777" w:rsidR="00446263" w:rsidRPr="003F48A5" w:rsidRDefault="00446263" w:rsidP="00B700B4">
            <w:pPr>
              <w:jc w:val="center"/>
            </w:pPr>
          </w:p>
        </w:tc>
        <w:tc>
          <w:tcPr>
            <w:tcW w:w="256" w:type="pct"/>
          </w:tcPr>
          <w:p w14:paraId="3E4CEE96" w14:textId="77777777" w:rsidR="00446263" w:rsidRPr="003F48A5" w:rsidRDefault="00446263" w:rsidP="00B700B4">
            <w:pPr>
              <w:jc w:val="center"/>
            </w:pPr>
          </w:p>
        </w:tc>
        <w:tc>
          <w:tcPr>
            <w:tcW w:w="253" w:type="pct"/>
          </w:tcPr>
          <w:p w14:paraId="2869D114" w14:textId="77777777" w:rsidR="00446263" w:rsidRPr="003F48A5" w:rsidRDefault="00446263" w:rsidP="00B700B4">
            <w:pPr>
              <w:jc w:val="center"/>
            </w:pPr>
          </w:p>
        </w:tc>
      </w:tr>
      <w:tr w:rsidR="00446263" w:rsidRPr="003F48A5" w14:paraId="0530125C" w14:textId="77777777" w:rsidTr="00446263">
        <w:trPr>
          <w:trHeight w:val="283"/>
        </w:trPr>
        <w:tc>
          <w:tcPr>
            <w:tcW w:w="272" w:type="pct"/>
          </w:tcPr>
          <w:p w14:paraId="0E7164C6" w14:textId="77777777" w:rsidR="00446263" w:rsidRPr="003F48A5" w:rsidRDefault="00446263" w:rsidP="00B700B4">
            <w:pPr>
              <w:jc w:val="center"/>
            </w:pPr>
            <w:r w:rsidRPr="003F48A5">
              <w:t>2.</w:t>
            </w:r>
          </w:p>
        </w:tc>
        <w:tc>
          <w:tcPr>
            <w:tcW w:w="189" w:type="pct"/>
          </w:tcPr>
          <w:p w14:paraId="2F33C996" w14:textId="77777777" w:rsidR="00446263" w:rsidRPr="003F48A5" w:rsidRDefault="00446263" w:rsidP="00446263"/>
        </w:tc>
        <w:tc>
          <w:tcPr>
            <w:tcW w:w="3711" w:type="pct"/>
          </w:tcPr>
          <w:p w14:paraId="70C9482C" w14:textId="77777777" w:rsidR="00446263" w:rsidRPr="003F48A5" w:rsidRDefault="00446263" w:rsidP="00035C9C">
            <w:pPr>
              <w:jc w:val="both"/>
            </w:pPr>
            <w:r>
              <w:t>Differentiate D2D communication with traditional cellular communication. Explain how does the integration of D2D and machine type communication (MTC) facilitate the realization of massive IoT (mIoT) framework?</w:t>
            </w:r>
          </w:p>
        </w:tc>
        <w:tc>
          <w:tcPr>
            <w:tcW w:w="319" w:type="pct"/>
          </w:tcPr>
          <w:p w14:paraId="74E2A12A" w14:textId="77777777" w:rsidR="00446263" w:rsidRPr="003F48A5" w:rsidRDefault="00446263" w:rsidP="00B700B4">
            <w:pPr>
              <w:jc w:val="center"/>
            </w:pPr>
            <w:r>
              <w:t>CO2</w:t>
            </w:r>
          </w:p>
        </w:tc>
        <w:tc>
          <w:tcPr>
            <w:tcW w:w="256" w:type="pct"/>
          </w:tcPr>
          <w:p w14:paraId="354DB8BA" w14:textId="77777777" w:rsidR="00446263" w:rsidRPr="003F48A5" w:rsidRDefault="00446263" w:rsidP="00B700B4">
            <w:pPr>
              <w:jc w:val="center"/>
            </w:pPr>
            <w:r>
              <w:t>An</w:t>
            </w:r>
          </w:p>
        </w:tc>
        <w:tc>
          <w:tcPr>
            <w:tcW w:w="253" w:type="pct"/>
          </w:tcPr>
          <w:p w14:paraId="01B483C7" w14:textId="77777777" w:rsidR="00446263" w:rsidRPr="003F48A5" w:rsidRDefault="00446263" w:rsidP="00B700B4">
            <w:pPr>
              <w:jc w:val="center"/>
            </w:pPr>
            <w:r>
              <w:t>20</w:t>
            </w:r>
          </w:p>
        </w:tc>
      </w:tr>
      <w:tr w:rsidR="00446263" w:rsidRPr="003F48A5" w14:paraId="19D02732" w14:textId="77777777" w:rsidTr="00446263">
        <w:trPr>
          <w:trHeight w:val="397"/>
        </w:trPr>
        <w:tc>
          <w:tcPr>
            <w:tcW w:w="272" w:type="pct"/>
          </w:tcPr>
          <w:p w14:paraId="203CF538" w14:textId="77777777" w:rsidR="00446263" w:rsidRPr="003F48A5" w:rsidRDefault="00446263" w:rsidP="00B700B4">
            <w:pPr>
              <w:jc w:val="center"/>
            </w:pPr>
          </w:p>
        </w:tc>
        <w:tc>
          <w:tcPr>
            <w:tcW w:w="189" w:type="pct"/>
          </w:tcPr>
          <w:p w14:paraId="5D982CBD" w14:textId="77777777" w:rsidR="00446263" w:rsidRPr="003F48A5" w:rsidRDefault="00446263" w:rsidP="00B700B4">
            <w:pPr>
              <w:jc w:val="center"/>
            </w:pPr>
          </w:p>
        </w:tc>
        <w:tc>
          <w:tcPr>
            <w:tcW w:w="3711" w:type="pct"/>
          </w:tcPr>
          <w:p w14:paraId="31F94396" w14:textId="77777777" w:rsidR="00446263" w:rsidRPr="003F48A5" w:rsidRDefault="00446263" w:rsidP="00035C9C">
            <w:pPr>
              <w:jc w:val="both"/>
            </w:pPr>
          </w:p>
        </w:tc>
        <w:tc>
          <w:tcPr>
            <w:tcW w:w="319" w:type="pct"/>
          </w:tcPr>
          <w:p w14:paraId="42A2A975" w14:textId="77777777" w:rsidR="00446263" w:rsidRPr="003F48A5" w:rsidRDefault="00446263" w:rsidP="00B700B4">
            <w:pPr>
              <w:jc w:val="center"/>
            </w:pPr>
          </w:p>
        </w:tc>
        <w:tc>
          <w:tcPr>
            <w:tcW w:w="256" w:type="pct"/>
          </w:tcPr>
          <w:p w14:paraId="754BD0C8" w14:textId="77777777" w:rsidR="00446263" w:rsidRPr="003F48A5" w:rsidRDefault="00446263" w:rsidP="00B700B4">
            <w:pPr>
              <w:jc w:val="center"/>
            </w:pPr>
          </w:p>
        </w:tc>
        <w:tc>
          <w:tcPr>
            <w:tcW w:w="253" w:type="pct"/>
          </w:tcPr>
          <w:p w14:paraId="78957C58" w14:textId="77777777" w:rsidR="00446263" w:rsidRPr="003F48A5" w:rsidRDefault="00446263" w:rsidP="00B700B4">
            <w:pPr>
              <w:jc w:val="center"/>
            </w:pPr>
          </w:p>
        </w:tc>
      </w:tr>
      <w:tr w:rsidR="00446263" w:rsidRPr="003F48A5" w14:paraId="438D4AFD" w14:textId="77777777" w:rsidTr="00446263">
        <w:trPr>
          <w:trHeight w:val="283"/>
        </w:trPr>
        <w:tc>
          <w:tcPr>
            <w:tcW w:w="272" w:type="pct"/>
          </w:tcPr>
          <w:p w14:paraId="617C59F1" w14:textId="77777777" w:rsidR="00446263" w:rsidRPr="003F48A5" w:rsidRDefault="00446263" w:rsidP="00B700B4">
            <w:pPr>
              <w:jc w:val="center"/>
            </w:pPr>
            <w:r w:rsidRPr="003F48A5">
              <w:t>3.</w:t>
            </w:r>
          </w:p>
        </w:tc>
        <w:tc>
          <w:tcPr>
            <w:tcW w:w="189" w:type="pct"/>
          </w:tcPr>
          <w:p w14:paraId="7A9355E7" w14:textId="77777777" w:rsidR="00446263" w:rsidRPr="003F48A5" w:rsidRDefault="00446263" w:rsidP="00B700B4">
            <w:pPr>
              <w:jc w:val="center"/>
            </w:pPr>
          </w:p>
        </w:tc>
        <w:tc>
          <w:tcPr>
            <w:tcW w:w="3711" w:type="pct"/>
          </w:tcPr>
          <w:p w14:paraId="01537994" w14:textId="77777777" w:rsidR="00446263" w:rsidRPr="00CA05A6" w:rsidRDefault="00446263" w:rsidP="00446263">
            <w:pPr>
              <w:tabs>
                <w:tab w:val="left" w:pos="852"/>
                <w:tab w:val="left" w:pos="1008"/>
              </w:tabs>
              <w:jc w:val="both"/>
            </w:pPr>
            <w:r w:rsidRPr="00CA05A6">
              <w:rPr>
                <w:rStyle w:val="Strong"/>
                <w:b w:val="0"/>
                <w:bCs w:val="0"/>
              </w:rPr>
              <w:t>Compare point-to-point MIMO, multi-user MIMO, and Massive MIMO systems</w:t>
            </w:r>
            <w:r w:rsidRPr="00CA05A6">
              <w:t xml:space="preserve"> in terms of capacity, complexity, and scalability. Provide a critical evaluation of their suitability for 5G/6G systems.</w:t>
            </w:r>
            <w:r w:rsidRPr="00CA05A6">
              <w:tab/>
            </w:r>
          </w:p>
        </w:tc>
        <w:tc>
          <w:tcPr>
            <w:tcW w:w="319" w:type="pct"/>
          </w:tcPr>
          <w:p w14:paraId="7A6BE393" w14:textId="77777777" w:rsidR="00446263" w:rsidRPr="003F48A5" w:rsidRDefault="00446263" w:rsidP="00B700B4">
            <w:pPr>
              <w:jc w:val="center"/>
            </w:pPr>
            <w:r w:rsidRPr="003F48A5">
              <w:t>CO3</w:t>
            </w:r>
          </w:p>
        </w:tc>
        <w:tc>
          <w:tcPr>
            <w:tcW w:w="256" w:type="pct"/>
          </w:tcPr>
          <w:p w14:paraId="1806832E" w14:textId="77777777" w:rsidR="00446263" w:rsidRPr="003F48A5" w:rsidRDefault="00446263" w:rsidP="00B700B4">
            <w:pPr>
              <w:jc w:val="center"/>
            </w:pPr>
            <w:r>
              <w:t>An</w:t>
            </w:r>
          </w:p>
        </w:tc>
        <w:tc>
          <w:tcPr>
            <w:tcW w:w="253" w:type="pct"/>
          </w:tcPr>
          <w:p w14:paraId="4CE335A1" w14:textId="77777777" w:rsidR="00446263" w:rsidRPr="003F48A5" w:rsidRDefault="00446263" w:rsidP="00B700B4">
            <w:pPr>
              <w:jc w:val="center"/>
            </w:pPr>
            <w:r w:rsidRPr="003F48A5">
              <w:t>20</w:t>
            </w:r>
          </w:p>
        </w:tc>
      </w:tr>
      <w:tr w:rsidR="00446263" w:rsidRPr="003F48A5" w14:paraId="5FA40418" w14:textId="77777777" w:rsidTr="00446263">
        <w:trPr>
          <w:trHeight w:val="173"/>
        </w:trPr>
        <w:tc>
          <w:tcPr>
            <w:tcW w:w="272" w:type="pct"/>
          </w:tcPr>
          <w:p w14:paraId="1E829C29" w14:textId="77777777" w:rsidR="00446263" w:rsidRPr="003F48A5" w:rsidRDefault="00446263" w:rsidP="00B700B4">
            <w:pPr>
              <w:jc w:val="center"/>
            </w:pPr>
          </w:p>
        </w:tc>
        <w:tc>
          <w:tcPr>
            <w:tcW w:w="189" w:type="pct"/>
          </w:tcPr>
          <w:p w14:paraId="13AD98FB" w14:textId="77777777" w:rsidR="00446263" w:rsidRPr="003F48A5" w:rsidRDefault="00446263" w:rsidP="00B700B4">
            <w:pPr>
              <w:jc w:val="center"/>
            </w:pPr>
          </w:p>
        </w:tc>
        <w:tc>
          <w:tcPr>
            <w:tcW w:w="3711" w:type="pct"/>
          </w:tcPr>
          <w:p w14:paraId="05D27E9F" w14:textId="77777777" w:rsidR="00446263" w:rsidRPr="003F48A5" w:rsidRDefault="00446263" w:rsidP="00035C9C">
            <w:pPr>
              <w:jc w:val="center"/>
            </w:pPr>
            <w:r w:rsidRPr="003F48A5">
              <w:rPr>
                <w:b/>
                <w:bCs/>
              </w:rPr>
              <w:t>(OR)</w:t>
            </w:r>
          </w:p>
        </w:tc>
        <w:tc>
          <w:tcPr>
            <w:tcW w:w="319" w:type="pct"/>
          </w:tcPr>
          <w:p w14:paraId="77505E65" w14:textId="77777777" w:rsidR="00446263" w:rsidRPr="003F48A5" w:rsidRDefault="00446263" w:rsidP="00B700B4">
            <w:pPr>
              <w:jc w:val="center"/>
            </w:pPr>
          </w:p>
        </w:tc>
        <w:tc>
          <w:tcPr>
            <w:tcW w:w="256" w:type="pct"/>
          </w:tcPr>
          <w:p w14:paraId="61423137" w14:textId="77777777" w:rsidR="00446263" w:rsidRPr="003F48A5" w:rsidRDefault="00446263" w:rsidP="00B700B4">
            <w:pPr>
              <w:jc w:val="center"/>
            </w:pPr>
          </w:p>
        </w:tc>
        <w:tc>
          <w:tcPr>
            <w:tcW w:w="253" w:type="pct"/>
          </w:tcPr>
          <w:p w14:paraId="4366F3CE" w14:textId="77777777" w:rsidR="00446263" w:rsidRPr="003F48A5" w:rsidRDefault="00446263" w:rsidP="00B700B4">
            <w:pPr>
              <w:jc w:val="center"/>
            </w:pPr>
          </w:p>
        </w:tc>
      </w:tr>
      <w:tr w:rsidR="00446263" w:rsidRPr="003F48A5" w14:paraId="02F437D9" w14:textId="77777777" w:rsidTr="00446263">
        <w:trPr>
          <w:trHeight w:val="283"/>
        </w:trPr>
        <w:tc>
          <w:tcPr>
            <w:tcW w:w="272" w:type="pct"/>
          </w:tcPr>
          <w:p w14:paraId="323DF9E4" w14:textId="77777777" w:rsidR="00446263" w:rsidRPr="003F48A5" w:rsidRDefault="00446263" w:rsidP="00B700B4">
            <w:pPr>
              <w:jc w:val="center"/>
            </w:pPr>
            <w:r w:rsidRPr="003F48A5">
              <w:t>4.</w:t>
            </w:r>
          </w:p>
        </w:tc>
        <w:tc>
          <w:tcPr>
            <w:tcW w:w="189" w:type="pct"/>
          </w:tcPr>
          <w:p w14:paraId="0EA86C42" w14:textId="77777777" w:rsidR="00446263" w:rsidRPr="003F48A5" w:rsidRDefault="00446263" w:rsidP="00B700B4">
            <w:pPr>
              <w:jc w:val="center"/>
            </w:pPr>
          </w:p>
        </w:tc>
        <w:tc>
          <w:tcPr>
            <w:tcW w:w="3711" w:type="pct"/>
          </w:tcPr>
          <w:p w14:paraId="6E4DDDF1" w14:textId="77777777" w:rsidR="00446263" w:rsidRPr="00CA05A6" w:rsidRDefault="00446263" w:rsidP="00446263">
            <w:pPr>
              <w:jc w:val="both"/>
            </w:pPr>
            <w:r>
              <w:rPr>
                <w:rFonts w:hAnsi="Symbol"/>
              </w:rPr>
              <w:t>Compute</w:t>
            </w:r>
            <w:r w:rsidRPr="00CA05A6">
              <w:rPr>
                <w:rStyle w:val="Strong"/>
                <w:b w:val="0"/>
                <w:bCs w:val="0"/>
              </w:rPr>
              <w:t xml:space="preserve"> the challenges of mmWave communication</w:t>
            </w:r>
            <w:r w:rsidRPr="00CA05A6">
              <w:rPr>
                <w:b/>
                <w:bCs/>
              </w:rPr>
              <w:t>,</w:t>
            </w:r>
            <w:r w:rsidRPr="00CA05A6">
              <w:t xml:space="preserve"> including propagation loss, blockage, and channel estimation. </w:t>
            </w:r>
            <w:r>
              <w:t xml:space="preserve">Derive </w:t>
            </w:r>
            <w:r w:rsidRPr="00CA05A6">
              <w:t xml:space="preserve">solutions using advanced beamforming techniques. </w:t>
            </w:r>
          </w:p>
        </w:tc>
        <w:tc>
          <w:tcPr>
            <w:tcW w:w="319" w:type="pct"/>
          </w:tcPr>
          <w:p w14:paraId="3C4848B5" w14:textId="77777777" w:rsidR="00446263" w:rsidRPr="003F48A5" w:rsidRDefault="00446263" w:rsidP="00B700B4">
            <w:pPr>
              <w:jc w:val="center"/>
            </w:pPr>
            <w:r w:rsidRPr="003F48A5">
              <w:t>CO4</w:t>
            </w:r>
          </w:p>
        </w:tc>
        <w:tc>
          <w:tcPr>
            <w:tcW w:w="256" w:type="pct"/>
          </w:tcPr>
          <w:p w14:paraId="3C1A1FCC" w14:textId="77777777" w:rsidR="00446263" w:rsidRPr="003F48A5" w:rsidRDefault="00446263" w:rsidP="00B700B4">
            <w:pPr>
              <w:jc w:val="center"/>
            </w:pPr>
            <w:r>
              <w:t>A</w:t>
            </w:r>
          </w:p>
        </w:tc>
        <w:tc>
          <w:tcPr>
            <w:tcW w:w="253" w:type="pct"/>
          </w:tcPr>
          <w:p w14:paraId="514298FE" w14:textId="77777777" w:rsidR="00446263" w:rsidRPr="003F48A5" w:rsidRDefault="00446263" w:rsidP="00B700B4">
            <w:pPr>
              <w:jc w:val="center"/>
            </w:pPr>
            <w:r w:rsidRPr="003F48A5">
              <w:t>20</w:t>
            </w:r>
          </w:p>
        </w:tc>
      </w:tr>
      <w:tr w:rsidR="00446263" w:rsidRPr="003F48A5" w14:paraId="1CA216C5" w14:textId="77777777" w:rsidTr="00446263">
        <w:trPr>
          <w:trHeight w:val="397"/>
        </w:trPr>
        <w:tc>
          <w:tcPr>
            <w:tcW w:w="272" w:type="pct"/>
          </w:tcPr>
          <w:p w14:paraId="6E0F1EB3" w14:textId="77777777" w:rsidR="00446263" w:rsidRPr="003F48A5" w:rsidRDefault="00446263" w:rsidP="00B700B4">
            <w:pPr>
              <w:jc w:val="center"/>
            </w:pPr>
          </w:p>
        </w:tc>
        <w:tc>
          <w:tcPr>
            <w:tcW w:w="189" w:type="pct"/>
          </w:tcPr>
          <w:p w14:paraId="5519B2F0" w14:textId="77777777" w:rsidR="00446263" w:rsidRPr="003F48A5" w:rsidRDefault="00446263" w:rsidP="00B700B4">
            <w:pPr>
              <w:jc w:val="center"/>
            </w:pPr>
          </w:p>
        </w:tc>
        <w:tc>
          <w:tcPr>
            <w:tcW w:w="3711" w:type="pct"/>
          </w:tcPr>
          <w:p w14:paraId="55F27FF9" w14:textId="77777777" w:rsidR="00446263" w:rsidRPr="003F48A5" w:rsidRDefault="00446263" w:rsidP="00035C9C">
            <w:pPr>
              <w:jc w:val="both"/>
            </w:pPr>
          </w:p>
        </w:tc>
        <w:tc>
          <w:tcPr>
            <w:tcW w:w="319" w:type="pct"/>
          </w:tcPr>
          <w:p w14:paraId="532444AE" w14:textId="77777777" w:rsidR="00446263" w:rsidRPr="003F48A5" w:rsidRDefault="00446263" w:rsidP="00B700B4">
            <w:pPr>
              <w:jc w:val="center"/>
            </w:pPr>
          </w:p>
        </w:tc>
        <w:tc>
          <w:tcPr>
            <w:tcW w:w="256" w:type="pct"/>
          </w:tcPr>
          <w:p w14:paraId="316B9D28" w14:textId="77777777" w:rsidR="00446263" w:rsidRPr="003F48A5" w:rsidRDefault="00446263" w:rsidP="00B700B4">
            <w:pPr>
              <w:jc w:val="center"/>
            </w:pPr>
          </w:p>
        </w:tc>
        <w:tc>
          <w:tcPr>
            <w:tcW w:w="253" w:type="pct"/>
          </w:tcPr>
          <w:p w14:paraId="0878C820" w14:textId="77777777" w:rsidR="00446263" w:rsidRPr="003F48A5" w:rsidRDefault="00446263" w:rsidP="00B700B4">
            <w:pPr>
              <w:jc w:val="center"/>
            </w:pPr>
          </w:p>
        </w:tc>
      </w:tr>
      <w:tr w:rsidR="00446263" w:rsidRPr="003F48A5" w14:paraId="08F52761" w14:textId="77777777" w:rsidTr="00446263">
        <w:trPr>
          <w:trHeight w:val="283"/>
        </w:trPr>
        <w:tc>
          <w:tcPr>
            <w:tcW w:w="272" w:type="pct"/>
          </w:tcPr>
          <w:p w14:paraId="11503E50" w14:textId="77777777" w:rsidR="00446263" w:rsidRPr="003F48A5" w:rsidRDefault="00446263" w:rsidP="00B700B4">
            <w:pPr>
              <w:jc w:val="center"/>
            </w:pPr>
            <w:r w:rsidRPr="003F48A5">
              <w:t>5.</w:t>
            </w:r>
          </w:p>
        </w:tc>
        <w:tc>
          <w:tcPr>
            <w:tcW w:w="189" w:type="pct"/>
          </w:tcPr>
          <w:p w14:paraId="4E73461F" w14:textId="77777777" w:rsidR="00446263" w:rsidRPr="003F48A5" w:rsidRDefault="00446263" w:rsidP="00B700B4">
            <w:pPr>
              <w:jc w:val="center"/>
            </w:pPr>
          </w:p>
        </w:tc>
        <w:tc>
          <w:tcPr>
            <w:tcW w:w="3711" w:type="pct"/>
          </w:tcPr>
          <w:p w14:paraId="375602E8" w14:textId="77777777" w:rsidR="00446263" w:rsidRPr="003F48A5" w:rsidRDefault="00446263" w:rsidP="00035C9C">
            <w:pPr>
              <w:jc w:val="both"/>
            </w:pPr>
            <w:r>
              <w:rPr>
                <w:rStyle w:val="Strong"/>
                <w:b w:val="0"/>
                <w:bCs w:val="0"/>
              </w:rPr>
              <w:t>Develop</w:t>
            </w:r>
            <w:r w:rsidRPr="00B02F7D">
              <w:rPr>
                <w:rStyle w:val="Strong"/>
                <w:b w:val="0"/>
                <w:bCs w:val="0"/>
              </w:rPr>
              <w:t xml:space="preserve"> a machine learning-based framework for spectrum sharing in mmWave systems.</w:t>
            </w:r>
            <w:r>
              <w:t xml:space="preserve"> Justify the choice of algorithms and evaluate performance metrics.</w:t>
            </w:r>
          </w:p>
        </w:tc>
        <w:tc>
          <w:tcPr>
            <w:tcW w:w="319" w:type="pct"/>
          </w:tcPr>
          <w:p w14:paraId="79BA4A7B" w14:textId="77777777" w:rsidR="00446263" w:rsidRPr="003F48A5" w:rsidRDefault="00446263" w:rsidP="00B700B4">
            <w:pPr>
              <w:jc w:val="center"/>
            </w:pPr>
            <w:r w:rsidRPr="003F48A5">
              <w:t>CO5</w:t>
            </w:r>
          </w:p>
        </w:tc>
        <w:tc>
          <w:tcPr>
            <w:tcW w:w="256" w:type="pct"/>
          </w:tcPr>
          <w:p w14:paraId="7AC84678" w14:textId="77777777" w:rsidR="00446263" w:rsidRPr="003F48A5" w:rsidRDefault="00446263" w:rsidP="00446263">
            <w:r>
              <w:t>A</w:t>
            </w:r>
          </w:p>
        </w:tc>
        <w:tc>
          <w:tcPr>
            <w:tcW w:w="253" w:type="pct"/>
          </w:tcPr>
          <w:p w14:paraId="7044581C" w14:textId="77777777" w:rsidR="00446263" w:rsidRPr="003F48A5" w:rsidRDefault="00446263" w:rsidP="00B700B4">
            <w:pPr>
              <w:jc w:val="center"/>
            </w:pPr>
            <w:r w:rsidRPr="003F48A5">
              <w:t>20</w:t>
            </w:r>
          </w:p>
        </w:tc>
      </w:tr>
      <w:tr w:rsidR="00446263" w:rsidRPr="003F48A5" w14:paraId="0EC20284" w14:textId="77777777" w:rsidTr="00446263">
        <w:trPr>
          <w:trHeight w:val="263"/>
        </w:trPr>
        <w:tc>
          <w:tcPr>
            <w:tcW w:w="272" w:type="pct"/>
          </w:tcPr>
          <w:p w14:paraId="3FF47BCC" w14:textId="77777777" w:rsidR="00446263" w:rsidRPr="003F48A5" w:rsidRDefault="00446263" w:rsidP="00B700B4">
            <w:pPr>
              <w:jc w:val="center"/>
            </w:pPr>
          </w:p>
        </w:tc>
        <w:tc>
          <w:tcPr>
            <w:tcW w:w="189" w:type="pct"/>
          </w:tcPr>
          <w:p w14:paraId="213E067F" w14:textId="77777777" w:rsidR="00446263" w:rsidRPr="003F48A5" w:rsidRDefault="00446263" w:rsidP="00B700B4">
            <w:pPr>
              <w:jc w:val="center"/>
            </w:pPr>
          </w:p>
        </w:tc>
        <w:tc>
          <w:tcPr>
            <w:tcW w:w="3711" w:type="pct"/>
          </w:tcPr>
          <w:p w14:paraId="638BF141" w14:textId="77777777" w:rsidR="00446263" w:rsidRPr="003F48A5" w:rsidRDefault="00446263" w:rsidP="00035C9C">
            <w:pPr>
              <w:jc w:val="center"/>
            </w:pPr>
            <w:r w:rsidRPr="003F48A5">
              <w:rPr>
                <w:b/>
                <w:bCs/>
              </w:rPr>
              <w:t>(OR)</w:t>
            </w:r>
          </w:p>
        </w:tc>
        <w:tc>
          <w:tcPr>
            <w:tcW w:w="319" w:type="pct"/>
          </w:tcPr>
          <w:p w14:paraId="0AB33085" w14:textId="77777777" w:rsidR="00446263" w:rsidRPr="003F48A5" w:rsidRDefault="00446263" w:rsidP="00B700B4">
            <w:pPr>
              <w:jc w:val="center"/>
            </w:pPr>
          </w:p>
        </w:tc>
        <w:tc>
          <w:tcPr>
            <w:tcW w:w="256" w:type="pct"/>
          </w:tcPr>
          <w:p w14:paraId="175912FE" w14:textId="77777777" w:rsidR="00446263" w:rsidRPr="003F48A5" w:rsidRDefault="00446263" w:rsidP="00B700B4">
            <w:pPr>
              <w:jc w:val="center"/>
            </w:pPr>
          </w:p>
        </w:tc>
        <w:tc>
          <w:tcPr>
            <w:tcW w:w="253" w:type="pct"/>
          </w:tcPr>
          <w:p w14:paraId="4F3A6859" w14:textId="77777777" w:rsidR="00446263" w:rsidRPr="003F48A5" w:rsidRDefault="00446263" w:rsidP="00B700B4">
            <w:pPr>
              <w:jc w:val="center"/>
            </w:pPr>
          </w:p>
        </w:tc>
      </w:tr>
      <w:tr w:rsidR="00446263" w:rsidRPr="003F48A5" w14:paraId="03E25468" w14:textId="77777777" w:rsidTr="00446263">
        <w:trPr>
          <w:trHeight w:val="283"/>
        </w:trPr>
        <w:tc>
          <w:tcPr>
            <w:tcW w:w="272" w:type="pct"/>
          </w:tcPr>
          <w:p w14:paraId="43E72FCF" w14:textId="77777777" w:rsidR="00446263" w:rsidRPr="003F48A5" w:rsidRDefault="00446263" w:rsidP="00446263">
            <w:pPr>
              <w:jc w:val="center"/>
            </w:pPr>
            <w:r w:rsidRPr="003F48A5">
              <w:t>6.</w:t>
            </w:r>
          </w:p>
        </w:tc>
        <w:tc>
          <w:tcPr>
            <w:tcW w:w="189" w:type="pct"/>
          </w:tcPr>
          <w:p w14:paraId="1721F856" w14:textId="77777777" w:rsidR="00446263" w:rsidRPr="003F48A5" w:rsidRDefault="00446263" w:rsidP="00446263">
            <w:pPr>
              <w:jc w:val="center"/>
            </w:pPr>
            <w:r w:rsidRPr="003F48A5">
              <w:t>a.</w:t>
            </w:r>
          </w:p>
        </w:tc>
        <w:tc>
          <w:tcPr>
            <w:tcW w:w="3711" w:type="pct"/>
          </w:tcPr>
          <w:p w14:paraId="0D40B072" w14:textId="77777777" w:rsidR="00446263" w:rsidRPr="003F48A5" w:rsidRDefault="00446263" w:rsidP="00446263">
            <w:pPr>
              <w:jc w:val="both"/>
            </w:pPr>
            <w:r>
              <w:t xml:space="preserve">Examine the 5G requirements that supports next generation application and connectivity. </w:t>
            </w:r>
          </w:p>
        </w:tc>
        <w:tc>
          <w:tcPr>
            <w:tcW w:w="319" w:type="pct"/>
          </w:tcPr>
          <w:p w14:paraId="05BDB78C" w14:textId="77777777" w:rsidR="00446263" w:rsidRPr="003F48A5" w:rsidRDefault="00446263" w:rsidP="00446263">
            <w:pPr>
              <w:jc w:val="center"/>
            </w:pPr>
            <w:r>
              <w:t>CO1</w:t>
            </w:r>
          </w:p>
        </w:tc>
        <w:tc>
          <w:tcPr>
            <w:tcW w:w="256" w:type="pct"/>
          </w:tcPr>
          <w:p w14:paraId="5A3716D4" w14:textId="77777777" w:rsidR="00446263" w:rsidRPr="003F48A5" w:rsidRDefault="00446263" w:rsidP="00446263">
            <w:pPr>
              <w:jc w:val="center"/>
            </w:pPr>
            <w:r>
              <w:t>A</w:t>
            </w:r>
          </w:p>
        </w:tc>
        <w:tc>
          <w:tcPr>
            <w:tcW w:w="253" w:type="pct"/>
          </w:tcPr>
          <w:p w14:paraId="0E7399DC" w14:textId="77777777" w:rsidR="00446263" w:rsidRPr="003F48A5" w:rsidRDefault="00446263" w:rsidP="00446263">
            <w:pPr>
              <w:jc w:val="center"/>
            </w:pPr>
            <w:r>
              <w:t>10</w:t>
            </w:r>
          </w:p>
        </w:tc>
      </w:tr>
      <w:tr w:rsidR="00446263" w:rsidRPr="003F48A5" w14:paraId="414B0456" w14:textId="77777777" w:rsidTr="00446263">
        <w:trPr>
          <w:trHeight w:val="283"/>
        </w:trPr>
        <w:tc>
          <w:tcPr>
            <w:tcW w:w="272" w:type="pct"/>
          </w:tcPr>
          <w:p w14:paraId="1CCCD833" w14:textId="77777777" w:rsidR="00446263" w:rsidRPr="003F48A5" w:rsidRDefault="00446263" w:rsidP="00446263">
            <w:pPr>
              <w:jc w:val="center"/>
            </w:pPr>
          </w:p>
        </w:tc>
        <w:tc>
          <w:tcPr>
            <w:tcW w:w="189" w:type="pct"/>
          </w:tcPr>
          <w:p w14:paraId="798EDBC3" w14:textId="77777777" w:rsidR="00446263" w:rsidRPr="003F48A5" w:rsidRDefault="00446263" w:rsidP="00446263">
            <w:pPr>
              <w:jc w:val="center"/>
            </w:pPr>
            <w:r w:rsidRPr="003F48A5">
              <w:t>b.</w:t>
            </w:r>
          </w:p>
        </w:tc>
        <w:tc>
          <w:tcPr>
            <w:tcW w:w="3711" w:type="pct"/>
          </w:tcPr>
          <w:p w14:paraId="7891D3BA" w14:textId="77777777" w:rsidR="00446263" w:rsidRPr="003F48A5" w:rsidRDefault="00446263" w:rsidP="00446263">
            <w:pPr>
              <w:jc w:val="both"/>
              <w:rPr>
                <w:bCs/>
              </w:rPr>
            </w:pPr>
            <w:r>
              <w:t xml:space="preserve">Predict the emerging trends in mobile applications and services. </w:t>
            </w:r>
          </w:p>
        </w:tc>
        <w:tc>
          <w:tcPr>
            <w:tcW w:w="319" w:type="pct"/>
          </w:tcPr>
          <w:p w14:paraId="0D748B92" w14:textId="77777777" w:rsidR="00446263" w:rsidRPr="003F48A5" w:rsidRDefault="00446263" w:rsidP="00446263">
            <w:pPr>
              <w:jc w:val="center"/>
            </w:pPr>
            <w:r>
              <w:t>CO1</w:t>
            </w:r>
          </w:p>
        </w:tc>
        <w:tc>
          <w:tcPr>
            <w:tcW w:w="256" w:type="pct"/>
          </w:tcPr>
          <w:p w14:paraId="4B1B2366" w14:textId="77777777" w:rsidR="00446263" w:rsidRPr="003F48A5" w:rsidRDefault="00446263" w:rsidP="00446263">
            <w:pPr>
              <w:jc w:val="center"/>
            </w:pPr>
            <w:r>
              <w:t>U</w:t>
            </w:r>
          </w:p>
        </w:tc>
        <w:tc>
          <w:tcPr>
            <w:tcW w:w="253" w:type="pct"/>
          </w:tcPr>
          <w:p w14:paraId="6B29E535" w14:textId="77777777" w:rsidR="00446263" w:rsidRPr="003F48A5" w:rsidRDefault="00446263" w:rsidP="00446263">
            <w:pPr>
              <w:jc w:val="center"/>
            </w:pPr>
            <w:r>
              <w:t>10</w:t>
            </w:r>
          </w:p>
        </w:tc>
      </w:tr>
      <w:tr w:rsidR="00446263" w:rsidRPr="003F48A5" w14:paraId="55402500" w14:textId="77777777" w:rsidTr="00446263">
        <w:trPr>
          <w:trHeight w:val="397"/>
        </w:trPr>
        <w:tc>
          <w:tcPr>
            <w:tcW w:w="272" w:type="pct"/>
          </w:tcPr>
          <w:p w14:paraId="75F2283D" w14:textId="77777777" w:rsidR="00446263" w:rsidRPr="003F48A5" w:rsidRDefault="00446263" w:rsidP="00446263">
            <w:pPr>
              <w:jc w:val="center"/>
            </w:pPr>
          </w:p>
        </w:tc>
        <w:tc>
          <w:tcPr>
            <w:tcW w:w="189" w:type="pct"/>
          </w:tcPr>
          <w:p w14:paraId="65FE938F" w14:textId="77777777" w:rsidR="00446263" w:rsidRPr="003F48A5" w:rsidRDefault="00446263" w:rsidP="00446263">
            <w:pPr>
              <w:jc w:val="center"/>
            </w:pPr>
          </w:p>
        </w:tc>
        <w:tc>
          <w:tcPr>
            <w:tcW w:w="3711" w:type="pct"/>
          </w:tcPr>
          <w:p w14:paraId="726FC843" w14:textId="77777777" w:rsidR="00446263" w:rsidRPr="003F48A5" w:rsidRDefault="00446263" w:rsidP="00446263">
            <w:pPr>
              <w:jc w:val="both"/>
            </w:pPr>
          </w:p>
        </w:tc>
        <w:tc>
          <w:tcPr>
            <w:tcW w:w="319" w:type="pct"/>
          </w:tcPr>
          <w:p w14:paraId="4562A115" w14:textId="77777777" w:rsidR="00446263" w:rsidRPr="003F48A5" w:rsidRDefault="00446263" w:rsidP="00446263">
            <w:pPr>
              <w:jc w:val="center"/>
            </w:pPr>
          </w:p>
        </w:tc>
        <w:tc>
          <w:tcPr>
            <w:tcW w:w="256" w:type="pct"/>
          </w:tcPr>
          <w:p w14:paraId="73CA8E73" w14:textId="77777777" w:rsidR="00446263" w:rsidRPr="003F48A5" w:rsidRDefault="00446263" w:rsidP="00446263">
            <w:pPr>
              <w:jc w:val="center"/>
            </w:pPr>
          </w:p>
        </w:tc>
        <w:tc>
          <w:tcPr>
            <w:tcW w:w="253" w:type="pct"/>
          </w:tcPr>
          <w:p w14:paraId="3CC7BA3A" w14:textId="77777777" w:rsidR="00446263" w:rsidRPr="003F48A5" w:rsidRDefault="00446263" w:rsidP="00446263">
            <w:pPr>
              <w:jc w:val="center"/>
            </w:pPr>
          </w:p>
        </w:tc>
      </w:tr>
      <w:tr w:rsidR="00446263" w:rsidRPr="003F48A5" w14:paraId="113B6738" w14:textId="77777777" w:rsidTr="00446263">
        <w:trPr>
          <w:trHeight w:val="283"/>
        </w:trPr>
        <w:tc>
          <w:tcPr>
            <w:tcW w:w="272" w:type="pct"/>
          </w:tcPr>
          <w:p w14:paraId="18D85A5A" w14:textId="77777777" w:rsidR="00446263" w:rsidRPr="003F48A5" w:rsidRDefault="00446263" w:rsidP="00446263">
            <w:pPr>
              <w:jc w:val="center"/>
            </w:pPr>
            <w:r w:rsidRPr="003F48A5">
              <w:t>7.</w:t>
            </w:r>
          </w:p>
        </w:tc>
        <w:tc>
          <w:tcPr>
            <w:tcW w:w="189" w:type="pct"/>
          </w:tcPr>
          <w:p w14:paraId="3F0EF102" w14:textId="77777777" w:rsidR="00446263" w:rsidRPr="003F48A5" w:rsidRDefault="00446263" w:rsidP="00446263"/>
        </w:tc>
        <w:tc>
          <w:tcPr>
            <w:tcW w:w="3711" w:type="pct"/>
          </w:tcPr>
          <w:p w14:paraId="3B40AA0D" w14:textId="77777777" w:rsidR="00446263" w:rsidRPr="003F48A5" w:rsidRDefault="00446263" w:rsidP="00446263">
            <w:pPr>
              <w:jc w:val="both"/>
            </w:pPr>
            <w:r w:rsidRPr="00D1383A">
              <w:rPr>
                <w:rStyle w:val="Strong"/>
                <w:b w:val="0"/>
                <w:bCs w:val="0"/>
              </w:rPr>
              <w:t>Examine the role of machine learning in channel modeling and estimation.</w:t>
            </w:r>
            <w:r>
              <w:t xml:space="preserve"> Compare traditional model-based approaches with data-driven approaches and evaluate their effectiveness. </w:t>
            </w:r>
          </w:p>
        </w:tc>
        <w:tc>
          <w:tcPr>
            <w:tcW w:w="319" w:type="pct"/>
          </w:tcPr>
          <w:p w14:paraId="3AC883C6" w14:textId="77777777" w:rsidR="00446263" w:rsidRPr="003F48A5" w:rsidRDefault="00446263" w:rsidP="00446263">
            <w:pPr>
              <w:jc w:val="center"/>
            </w:pPr>
            <w:r w:rsidRPr="003F48A5">
              <w:t>CO</w:t>
            </w:r>
            <w:r>
              <w:t>5</w:t>
            </w:r>
          </w:p>
        </w:tc>
        <w:tc>
          <w:tcPr>
            <w:tcW w:w="256" w:type="pct"/>
          </w:tcPr>
          <w:p w14:paraId="39740E9C" w14:textId="77777777" w:rsidR="00446263" w:rsidRPr="003F48A5" w:rsidRDefault="00446263" w:rsidP="00446263">
            <w:pPr>
              <w:jc w:val="center"/>
            </w:pPr>
            <w:r>
              <w:t>A</w:t>
            </w:r>
          </w:p>
        </w:tc>
        <w:tc>
          <w:tcPr>
            <w:tcW w:w="253" w:type="pct"/>
          </w:tcPr>
          <w:p w14:paraId="34613BAF" w14:textId="77777777" w:rsidR="00446263" w:rsidRPr="003F48A5" w:rsidRDefault="00446263" w:rsidP="00446263">
            <w:pPr>
              <w:jc w:val="center"/>
            </w:pPr>
            <w:r w:rsidRPr="003F48A5">
              <w:t>20</w:t>
            </w:r>
          </w:p>
        </w:tc>
      </w:tr>
      <w:tr w:rsidR="00446263" w:rsidRPr="003F48A5" w14:paraId="60D66303" w14:textId="77777777" w:rsidTr="00446263">
        <w:trPr>
          <w:trHeight w:val="283"/>
        </w:trPr>
        <w:tc>
          <w:tcPr>
            <w:tcW w:w="272" w:type="pct"/>
          </w:tcPr>
          <w:p w14:paraId="2EF37D20" w14:textId="77777777" w:rsidR="00446263" w:rsidRPr="003F48A5" w:rsidRDefault="00446263" w:rsidP="00446263">
            <w:pPr>
              <w:jc w:val="center"/>
            </w:pPr>
          </w:p>
        </w:tc>
        <w:tc>
          <w:tcPr>
            <w:tcW w:w="189" w:type="pct"/>
          </w:tcPr>
          <w:p w14:paraId="4E140DCA" w14:textId="77777777" w:rsidR="00446263" w:rsidRPr="003F48A5" w:rsidRDefault="00446263" w:rsidP="00446263">
            <w:pPr>
              <w:jc w:val="center"/>
            </w:pPr>
          </w:p>
        </w:tc>
        <w:tc>
          <w:tcPr>
            <w:tcW w:w="3711" w:type="pct"/>
          </w:tcPr>
          <w:p w14:paraId="7261DE10" w14:textId="77777777" w:rsidR="00446263" w:rsidRPr="003F48A5" w:rsidRDefault="00446263" w:rsidP="00446263">
            <w:pPr>
              <w:jc w:val="center"/>
              <w:rPr>
                <w:bCs/>
              </w:rPr>
            </w:pPr>
            <w:r w:rsidRPr="003F48A5">
              <w:rPr>
                <w:b/>
                <w:bCs/>
              </w:rPr>
              <w:t>(OR)</w:t>
            </w:r>
          </w:p>
        </w:tc>
        <w:tc>
          <w:tcPr>
            <w:tcW w:w="319" w:type="pct"/>
          </w:tcPr>
          <w:p w14:paraId="2F910A4B" w14:textId="77777777" w:rsidR="00446263" w:rsidRPr="003F48A5" w:rsidRDefault="00446263" w:rsidP="00446263">
            <w:pPr>
              <w:jc w:val="center"/>
            </w:pPr>
          </w:p>
        </w:tc>
        <w:tc>
          <w:tcPr>
            <w:tcW w:w="256" w:type="pct"/>
          </w:tcPr>
          <w:p w14:paraId="6A44AA19" w14:textId="77777777" w:rsidR="00446263" w:rsidRPr="003F48A5" w:rsidRDefault="00446263" w:rsidP="00446263">
            <w:pPr>
              <w:jc w:val="center"/>
            </w:pPr>
          </w:p>
        </w:tc>
        <w:tc>
          <w:tcPr>
            <w:tcW w:w="253" w:type="pct"/>
          </w:tcPr>
          <w:p w14:paraId="673E6C87" w14:textId="77777777" w:rsidR="00446263" w:rsidRPr="003F48A5" w:rsidRDefault="00446263" w:rsidP="00446263">
            <w:pPr>
              <w:jc w:val="center"/>
            </w:pPr>
          </w:p>
        </w:tc>
      </w:tr>
      <w:tr w:rsidR="00446263" w:rsidRPr="003F48A5" w14:paraId="064C0557" w14:textId="77777777" w:rsidTr="00446263">
        <w:trPr>
          <w:trHeight w:val="964"/>
        </w:trPr>
        <w:tc>
          <w:tcPr>
            <w:tcW w:w="272" w:type="pct"/>
          </w:tcPr>
          <w:p w14:paraId="1BA1607B" w14:textId="77777777" w:rsidR="00446263" w:rsidRPr="003F48A5" w:rsidRDefault="00446263" w:rsidP="00446263">
            <w:pPr>
              <w:jc w:val="center"/>
            </w:pPr>
            <w:r w:rsidRPr="003F48A5">
              <w:t>8.</w:t>
            </w:r>
          </w:p>
        </w:tc>
        <w:tc>
          <w:tcPr>
            <w:tcW w:w="189" w:type="pct"/>
          </w:tcPr>
          <w:p w14:paraId="18FF01DD" w14:textId="77777777" w:rsidR="00446263" w:rsidRPr="003F48A5" w:rsidRDefault="00446263" w:rsidP="00446263"/>
        </w:tc>
        <w:tc>
          <w:tcPr>
            <w:tcW w:w="3711" w:type="pct"/>
          </w:tcPr>
          <w:p w14:paraId="09F73116" w14:textId="77777777" w:rsidR="00446263" w:rsidRPr="003F48A5" w:rsidRDefault="00446263" w:rsidP="00446263">
            <w:pPr>
              <w:jc w:val="both"/>
              <w:rPr>
                <w:bCs/>
              </w:rPr>
            </w:pPr>
            <w:r>
              <w:rPr>
                <w:bCs/>
              </w:rPr>
              <w:t>E</w:t>
            </w:r>
            <w:r w:rsidRPr="00B02F7D">
              <w:rPr>
                <w:bCs/>
              </w:rPr>
              <w:t xml:space="preserve">valuate the vision of 6G networks, including terahertz communication, visible light communication, and AI integration. </w:t>
            </w:r>
            <w:r>
              <w:rPr>
                <w:bCs/>
              </w:rPr>
              <w:t>Determine</w:t>
            </w:r>
            <w:r w:rsidRPr="00B02F7D">
              <w:rPr>
                <w:bCs/>
              </w:rPr>
              <w:t xml:space="preserve"> a futuristic architecture addressing ethical, energy, and performance challenges.</w:t>
            </w:r>
          </w:p>
        </w:tc>
        <w:tc>
          <w:tcPr>
            <w:tcW w:w="319" w:type="pct"/>
          </w:tcPr>
          <w:p w14:paraId="6B22DC80" w14:textId="77777777" w:rsidR="00446263" w:rsidRPr="003F48A5" w:rsidRDefault="00446263" w:rsidP="00446263">
            <w:pPr>
              <w:jc w:val="center"/>
            </w:pPr>
            <w:r w:rsidRPr="003F48A5">
              <w:t>CO6</w:t>
            </w:r>
          </w:p>
        </w:tc>
        <w:tc>
          <w:tcPr>
            <w:tcW w:w="256" w:type="pct"/>
          </w:tcPr>
          <w:p w14:paraId="33720D97" w14:textId="77777777" w:rsidR="00446263" w:rsidRPr="003F48A5" w:rsidRDefault="00446263" w:rsidP="00446263">
            <w:pPr>
              <w:jc w:val="center"/>
            </w:pPr>
            <w:r>
              <w:t>An</w:t>
            </w:r>
          </w:p>
        </w:tc>
        <w:tc>
          <w:tcPr>
            <w:tcW w:w="253" w:type="pct"/>
          </w:tcPr>
          <w:p w14:paraId="398033B2" w14:textId="77777777" w:rsidR="00446263" w:rsidRPr="003F48A5" w:rsidRDefault="00446263" w:rsidP="00446263">
            <w:pPr>
              <w:jc w:val="center"/>
            </w:pPr>
            <w:r w:rsidRPr="003F48A5">
              <w:t>20</w:t>
            </w:r>
          </w:p>
        </w:tc>
      </w:tr>
      <w:tr w:rsidR="00446263" w:rsidRPr="003F48A5" w14:paraId="11C74E14" w14:textId="77777777" w:rsidTr="00B700B4">
        <w:trPr>
          <w:trHeight w:val="186"/>
        </w:trPr>
        <w:tc>
          <w:tcPr>
            <w:tcW w:w="5000" w:type="pct"/>
            <w:gridSpan w:val="6"/>
          </w:tcPr>
          <w:p w14:paraId="2D758DA2" w14:textId="77777777" w:rsidR="00446263" w:rsidRPr="003F48A5" w:rsidRDefault="00446263" w:rsidP="00446263">
            <w:pPr>
              <w:jc w:val="center"/>
            </w:pPr>
            <w:r w:rsidRPr="003F48A5">
              <w:rPr>
                <w:b/>
                <w:bCs/>
              </w:rPr>
              <w:t>COMPULSORY QUESTION</w:t>
            </w:r>
          </w:p>
        </w:tc>
      </w:tr>
      <w:tr w:rsidR="00446263" w:rsidRPr="003F48A5" w14:paraId="12FD54B8" w14:textId="77777777" w:rsidTr="00446263">
        <w:trPr>
          <w:trHeight w:val="283"/>
        </w:trPr>
        <w:tc>
          <w:tcPr>
            <w:tcW w:w="272" w:type="pct"/>
          </w:tcPr>
          <w:p w14:paraId="260B2105" w14:textId="77777777" w:rsidR="00446263" w:rsidRPr="003F48A5" w:rsidRDefault="00446263" w:rsidP="00446263">
            <w:pPr>
              <w:jc w:val="center"/>
            </w:pPr>
            <w:r w:rsidRPr="003F48A5">
              <w:lastRenderedPageBreak/>
              <w:t>9.</w:t>
            </w:r>
          </w:p>
        </w:tc>
        <w:tc>
          <w:tcPr>
            <w:tcW w:w="189" w:type="pct"/>
          </w:tcPr>
          <w:p w14:paraId="13FE88CC" w14:textId="77777777" w:rsidR="00446263" w:rsidRPr="003F48A5" w:rsidRDefault="00446263" w:rsidP="00446263"/>
        </w:tc>
        <w:tc>
          <w:tcPr>
            <w:tcW w:w="3711" w:type="pct"/>
          </w:tcPr>
          <w:p w14:paraId="26D2B4A1" w14:textId="77777777" w:rsidR="00446263" w:rsidRPr="003F48A5" w:rsidRDefault="00446263" w:rsidP="00446263">
            <w:pPr>
              <w:pStyle w:val="NormalWeb"/>
              <w:jc w:val="both"/>
            </w:pPr>
            <w:r>
              <w:t xml:space="preserve">Energy Harvesting (EH) is a key enabler for zero-power IoT. Compare the efficiency and implementation challenges of RF Energy Harvesting versus Energy Harvesting from Light in the context of 6G networks.   </w:t>
            </w:r>
          </w:p>
        </w:tc>
        <w:tc>
          <w:tcPr>
            <w:tcW w:w="319" w:type="pct"/>
          </w:tcPr>
          <w:p w14:paraId="7C685901" w14:textId="77777777" w:rsidR="00446263" w:rsidRPr="003F48A5" w:rsidRDefault="00446263" w:rsidP="00446263">
            <w:pPr>
              <w:jc w:val="center"/>
            </w:pPr>
            <w:r w:rsidRPr="003F48A5">
              <w:t>CO6</w:t>
            </w:r>
          </w:p>
        </w:tc>
        <w:tc>
          <w:tcPr>
            <w:tcW w:w="256" w:type="pct"/>
          </w:tcPr>
          <w:p w14:paraId="4A2B775F" w14:textId="77777777" w:rsidR="00446263" w:rsidRPr="003F48A5" w:rsidRDefault="00446263" w:rsidP="00446263">
            <w:pPr>
              <w:jc w:val="center"/>
            </w:pPr>
            <w:r>
              <w:t>An</w:t>
            </w:r>
          </w:p>
        </w:tc>
        <w:tc>
          <w:tcPr>
            <w:tcW w:w="253" w:type="pct"/>
          </w:tcPr>
          <w:p w14:paraId="008F42AB" w14:textId="77777777" w:rsidR="00446263" w:rsidRPr="003F48A5" w:rsidRDefault="00446263" w:rsidP="00446263">
            <w:pPr>
              <w:jc w:val="center"/>
            </w:pPr>
            <w:r w:rsidRPr="003F48A5">
              <w:t>20</w:t>
            </w:r>
          </w:p>
        </w:tc>
      </w:tr>
    </w:tbl>
    <w:p w14:paraId="1BA7CBF9" w14:textId="77777777" w:rsidR="00446263" w:rsidRDefault="00446263" w:rsidP="00856324"/>
    <w:p w14:paraId="0F48C61F" w14:textId="77777777" w:rsidR="00446263" w:rsidRDefault="00446263"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75E546FF" w14:textId="77777777" w:rsidR="00446263" w:rsidRDefault="00446263" w:rsidP="00446263">
      <w:pPr>
        <w:jc w:val="right"/>
      </w:pPr>
    </w:p>
    <w:tbl>
      <w:tblPr>
        <w:tblStyle w:val="TableGrid"/>
        <w:tblW w:w="10490" w:type="dxa"/>
        <w:tblInd w:w="-714" w:type="dxa"/>
        <w:tblLook w:val="04A0" w:firstRow="1" w:lastRow="0" w:firstColumn="1" w:lastColumn="0" w:noHBand="0" w:noVBand="1"/>
      </w:tblPr>
      <w:tblGrid>
        <w:gridCol w:w="632"/>
        <w:gridCol w:w="9858"/>
      </w:tblGrid>
      <w:tr w:rsidR="00446263" w14:paraId="383ECE03" w14:textId="77777777" w:rsidTr="00446263">
        <w:tc>
          <w:tcPr>
            <w:tcW w:w="632" w:type="dxa"/>
          </w:tcPr>
          <w:p w14:paraId="77E1A1E0" w14:textId="77777777" w:rsidR="00446263" w:rsidRPr="00930ED1" w:rsidRDefault="00446263" w:rsidP="00FA7076">
            <w:pPr>
              <w:jc w:val="center"/>
              <w:rPr>
                <w:sz w:val="22"/>
                <w:szCs w:val="22"/>
              </w:rPr>
            </w:pPr>
          </w:p>
        </w:tc>
        <w:tc>
          <w:tcPr>
            <w:tcW w:w="9858" w:type="dxa"/>
          </w:tcPr>
          <w:p w14:paraId="260C12ED" w14:textId="77777777" w:rsidR="00446263" w:rsidRPr="00930ED1" w:rsidRDefault="00446263" w:rsidP="00FA7076">
            <w:pPr>
              <w:jc w:val="center"/>
              <w:rPr>
                <w:b/>
                <w:sz w:val="22"/>
                <w:szCs w:val="22"/>
              </w:rPr>
            </w:pPr>
            <w:r w:rsidRPr="00930ED1">
              <w:rPr>
                <w:b/>
                <w:sz w:val="22"/>
                <w:szCs w:val="22"/>
              </w:rPr>
              <w:t>COURSE OUTCOMES</w:t>
            </w:r>
          </w:p>
        </w:tc>
      </w:tr>
      <w:tr w:rsidR="00446263" w14:paraId="0A46DD22" w14:textId="77777777" w:rsidTr="00446263">
        <w:tc>
          <w:tcPr>
            <w:tcW w:w="632" w:type="dxa"/>
          </w:tcPr>
          <w:p w14:paraId="5C72209B" w14:textId="77777777" w:rsidR="00446263" w:rsidRPr="00930ED1" w:rsidRDefault="00446263" w:rsidP="00446263">
            <w:pPr>
              <w:jc w:val="center"/>
              <w:rPr>
                <w:sz w:val="22"/>
                <w:szCs w:val="22"/>
              </w:rPr>
            </w:pPr>
            <w:r w:rsidRPr="00930ED1">
              <w:rPr>
                <w:sz w:val="22"/>
                <w:szCs w:val="22"/>
              </w:rPr>
              <w:t>CO1</w:t>
            </w:r>
          </w:p>
        </w:tc>
        <w:tc>
          <w:tcPr>
            <w:tcW w:w="9858" w:type="dxa"/>
          </w:tcPr>
          <w:p w14:paraId="2159BA25" w14:textId="77777777" w:rsidR="00446263" w:rsidRPr="00930ED1" w:rsidRDefault="00446263" w:rsidP="00446263">
            <w:pPr>
              <w:jc w:val="both"/>
              <w:rPr>
                <w:sz w:val="22"/>
                <w:szCs w:val="22"/>
              </w:rPr>
            </w:pPr>
            <w:r w:rsidRPr="00D21C20">
              <w:rPr>
                <w:rFonts w:eastAsiaTheme="minorHAnsi"/>
                <w:sz w:val="22"/>
                <w:szCs w:val="22"/>
                <w:lang w:val="en-IN"/>
              </w:rPr>
              <w:t>Understand the trends, goals and vision of next generation wireless communication systems.</w:t>
            </w:r>
          </w:p>
        </w:tc>
      </w:tr>
      <w:tr w:rsidR="00446263" w14:paraId="2C0EF93E" w14:textId="77777777" w:rsidTr="00446263">
        <w:tc>
          <w:tcPr>
            <w:tcW w:w="632" w:type="dxa"/>
          </w:tcPr>
          <w:p w14:paraId="5B9E23F6" w14:textId="77777777" w:rsidR="00446263" w:rsidRPr="00930ED1" w:rsidRDefault="00446263" w:rsidP="00446263">
            <w:pPr>
              <w:jc w:val="center"/>
              <w:rPr>
                <w:sz w:val="22"/>
                <w:szCs w:val="22"/>
              </w:rPr>
            </w:pPr>
            <w:r w:rsidRPr="00930ED1">
              <w:rPr>
                <w:sz w:val="22"/>
                <w:szCs w:val="22"/>
              </w:rPr>
              <w:t>CO2</w:t>
            </w:r>
          </w:p>
        </w:tc>
        <w:tc>
          <w:tcPr>
            <w:tcW w:w="9858" w:type="dxa"/>
          </w:tcPr>
          <w:p w14:paraId="5CD68090" w14:textId="77777777" w:rsidR="00446263" w:rsidRPr="00930ED1" w:rsidRDefault="00446263" w:rsidP="00446263">
            <w:pPr>
              <w:jc w:val="both"/>
              <w:rPr>
                <w:sz w:val="22"/>
                <w:szCs w:val="22"/>
              </w:rPr>
            </w:pPr>
            <w:r w:rsidRPr="00D21C20">
              <w:rPr>
                <w:rFonts w:eastAsiaTheme="minorHAnsi"/>
                <w:sz w:val="22"/>
                <w:szCs w:val="22"/>
                <w:lang w:val="en-IN"/>
              </w:rPr>
              <w:t>Apply the basic understandings of key technologies to solve the existing problems of the 5G communications.</w:t>
            </w:r>
          </w:p>
        </w:tc>
      </w:tr>
      <w:tr w:rsidR="00446263" w14:paraId="62C9B85F" w14:textId="77777777" w:rsidTr="00446263">
        <w:tc>
          <w:tcPr>
            <w:tcW w:w="632" w:type="dxa"/>
          </w:tcPr>
          <w:p w14:paraId="557C8CB3" w14:textId="77777777" w:rsidR="00446263" w:rsidRPr="00930ED1" w:rsidRDefault="00446263" w:rsidP="00446263">
            <w:pPr>
              <w:jc w:val="center"/>
              <w:rPr>
                <w:sz w:val="22"/>
                <w:szCs w:val="22"/>
              </w:rPr>
            </w:pPr>
            <w:r w:rsidRPr="00930ED1">
              <w:rPr>
                <w:sz w:val="22"/>
                <w:szCs w:val="22"/>
              </w:rPr>
              <w:t>CO3</w:t>
            </w:r>
          </w:p>
        </w:tc>
        <w:tc>
          <w:tcPr>
            <w:tcW w:w="9858" w:type="dxa"/>
          </w:tcPr>
          <w:p w14:paraId="262E8C51" w14:textId="77777777" w:rsidR="00446263" w:rsidRPr="00930ED1" w:rsidRDefault="00446263" w:rsidP="00446263">
            <w:pPr>
              <w:jc w:val="both"/>
              <w:rPr>
                <w:sz w:val="22"/>
                <w:szCs w:val="22"/>
              </w:rPr>
            </w:pPr>
            <w:r w:rsidRPr="00D21C20">
              <w:rPr>
                <w:rFonts w:eastAsiaTheme="minorHAnsi"/>
                <w:sz w:val="22"/>
                <w:szCs w:val="22"/>
                <w:lang w:val="en-IN"/>
              </w:rPr>
              <w:t>Identify the state-of-the-art problems and apply the basic knowledge of massive MIMO for finding out the solutions.</w:t>
            </w:r>
          </w:p>
        </w:tc>
      </w:tr>
      <w:tr w:rsidR="00446263" w14:paraId="110A1111" w14:textId="77777777" w:rsidTr="00446263">
        <w:tc>
          <w:tcPr>
            <w:tcW w:w="632" w:type="dxa"/>
          </w:tcPr>
          <w:p w14:paraId="6FB2F025" w14:textId="77777777" w:rsidR="00446263" w:rsidRPr="00930ED1" w:rsidRDefault="00446263" w:rsidP="00446263">
            <w:pPr>
              <w:jc w:val="center"/>
              <w:rPr>
                <w:sz w:val="22"/>
                <w:szCs w:val="22"/>
              </w:rPr>
            </w:pPr>
            <w:r w:rsidRPr="00930ED1">
              <w:rPr>
                <w:sz w:val="22"/>
                <w:szCs w:val="22"/>
              </w:rPr>
              <w:t>CO4</w:t>
            </w:r>
          </w:p>
        </w:tc>
        <w:tc>
          <w:tcPr>
            <w:tcW w:w="9858" w:type="dxa"/>
          </w:tcPr>
          <w:p w14:paraId="3EB3C144" w14:textId="77777777" w:rsidR="00446263" w:rsidRPr="00930ED1" w:rsidRDefault="00446263" w:rsidP="00446263">
            <w:pPr>
              <w:jc w:val="both"/>
              <w:rPr>
                <w:sz w:val="22"/>
                <w:szCs w:val="22"/>
              </w:rPr>
            </w:pPr>
            <w:r w:rsidRPr="00D21C20">
              <w:rPr>
                <w:rFonts w:eastAsiaTheme="minorHAnsi"/>
                <w:sz w:val="22"/>
                <w:szCs w:val="22"/>
                <w:lang w:val="en-IN"/>
              </w:rPr>
              <w:t>Analyse the performance of various physical layer technologies like mm-wave and multiple access techniques from physical layer perspective.</w:t>
            </w:r>
          </w:p>
        </w:tc>
      </w:tr>
      <w:tr w:rsidR="00446263" w14:paraId="58679C7C" w14:textId="77777777" w:rsidTr="00446263">
        <w:tc>
          <w:tcPr>
            <w:tcW w:w="632" w:type="dxa"/>
          </w:tcPr>
          <w:p w14:paraId="4A3D77F7" w14:textId="77777777" w:rsidR="00446263" w:rsidRPr="00930ED1" w:rsidRDefault="00446263" w:rsidP="00446263">
            <w:pPr>
              <w:jc w:val="center"/>
              <w:rPr>
                <w:sz w:val="22"/>
                <w:szCs w:val="22"/>
              </w:rPr>
            </w:pPr>
            <w:r w:rsidRPr="00930ED1">
              <w:rPr>
                <w:sz w:val="22"/>
                <w:szCs w:val="22"/>
              </w:rPr>
              <w:t>CO5</w:t>
            </w:r>
          </w:p>
        </w:tc>
        <w:tc>
          <w:tcPr>
            <w:tcW w:w="9858" w:type="dxa"/>
          </w:tcPr>
          <w:p w14:paraId="333020D0" w14:textId="77777777" w:rsidR="00446263" w:rsidRPr="00930ED1" w:rsidRDefault="00446263" w:rsidP="00446263">
            <w:pPr>
              <w:jc w:val="both"/>
              <w:rPr>
                <w:sz w:val="22"/>
                <w:szCs w:val="22"/>
              </w:rPr>
            </w:pPr>
            <w:r w:rsidRPr="00D21C20">
              <w:rPr>
                <w:rFonts w:eastAsiaTheme="minorHAnsi"/>
                <w:sz w:val="22"/>
                <w:szCs w:val="22"/>
                <w:lang w:val="en-IN"/>
              </w:rPr>
              <w:t>Familiarise with 6G key enabling technologies like millimetre-wave communications, terahertz communications, and visible light communications.</w:t>
            </w:r>
          </w:p>
        </w:tc>
      </w:tr>
      <w:tr w:rsidR="00446263" w14:paraId="28D7A67C" w14:textId="77777777" w:rsidTr="00446263">
        <w:tc>
          <w:tcPr>
            <w:tcW w:w="632" w:type="dxa"/>
          </w:tcPr>
          <w:p w14:paraId="19EB217B" w14:textId="77777777" w:rsidR="00446263" w:rsidRPr="00930ED1" w:rsidRDefault="00446263" w:rsidP="00446263">
            <w:pPr>
              <w:jc w:val="center"/>
              <w:rPr>
                <w:sz w:val="22"/>
                <w:szCs w:val="22"/>
              </w:rPr>
            </w:pPr>
            <w:r w:rsidRPr="00930ED1">
              <w:rPr>
                <w:sz w:val="22"/>
                <w:szCs w:val="22"/>
              </w:rPr>
              <w:t>CO6</w:t>
            </w:r>
          </w:p>
        </w:tc>
        <w:tc>
          <w:tcPr>
            <w:tcW w:w="9858" w:type="dxa"/>
          </w:tcPr>
          <w:p w14:paraId="6C703CC1" w14:textId="77777777" w:rsidR="00446263" w:rsidRPr="00930ED1" w:rsidRDefault="00446263" w:rsidP="00446263">
            <w:pPr>
              <w:jc w:val="both"/>
              <w:rPr>
                <w:sz w:val="22"/>
                <w:szCs w:val="22"/>
              </w:rPr>
            </w:pPr>
            <w:r w:rsidRPr="00D21C20">
              <w:rPr>
                <w:rFonts w:eastAsiaTheme="minorHAnsi"/>
                <w:sz w:val="22"/>
                <w:szCs w:val="22"/>
                <w:lang w:val="en-IN"/>
              </w:rPr>
              <w:t>Acquire basic knowledge on 5G based machine learning applications.</w:t>
            </w:r>
          </w:p>
        </w:tc>
      </w:tr>
    </w:tbl>
    <w:p w14:paraId="741AABF3" w14:textId="77777777" w:rsidR="00446263" w:rsidRDefault="00446263" w:rsidP="00D75201"/>
    <w:p w14:paraId="1C75FF5F" w14:textId="77777777" w:rsidR="00446263" w:rsidRDefault="00446263">
      <w:pPr>
        <w:spacing w:after="200" w:line="276" w:lineRule="auto"/>
        <w:rPr>
          <w:rFonts w:ascii="Arial" w:hAnsi="Arial" w:cs="Arial"/>
          <w:bCs/>
          <w:noProof/>
        </w:rPr>
      </w:pPr>
      <w:r>
        <w:rPr>
          <w:rFonts w:ascii="Arial" w:hAnsi="Arial" w:cs="Arial"/>
          <w:bCs/>
          <w:noProof/>
        </w:rPr>
        <w:br w:type="page"/>
      </w:r>
    </w:p>
    <w:p w14:paraId="097701B3" w14:textId="33A6AE35" w:rsidR="00446263" w:rsidRDefault="00446263" w:rsidP="00035C9C">
      <w:pPr>
        <w:jc w:val="center"/>
        <w:rPr>
          <w:rFonts w:ascii="Arial" w:hAnsi="Arial" w:cs="Arial"/>
          <w:bCs/>
          <w:noProof/>
        </w:rPr>
      </w:pPr>
      <w:r>
        <w:rPr>
          <w:rFonts w:ascii="Arial" w:hAnsi="Arial" w:cs="Arial"/>
          <w:noProof/>
        </w:rPr>
        <w:lastRenderedPageBreak/>
        <w:drawing>
          <wp:inline distT="0" distB="0" distL="0" distR="0" wp14:anchorId="58BB6F8C" wp14:editId="29B33CAE">
            <wp:extent cx="5734050" cy="838200"/>
            <wp:effectExtent l="0" t="0" r="0" b="0"/>
            <wp:docPr id="680945171" name="Picture 68094517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3588EE85" w14:textId="77777777" w:rsidR="00446263" w:rsidRDefault="00446263" w:rsidP="001E26D5">
      <w:pPr>
        <w:jc w:val="center"/>
        <w:rPr>
          <w:b/>
          <w:bCs/>
        </w:rPr>
      </w:pPr>
    </w:p>
    <w:p w14:paraId="61334184" w14:textId="77777777" w:rsidR="00446263" w:rsidRDefault="00446263" w:rsidP="001E26D5">
      <w:pPr>
        <w:jc w:val="center"/>
        <w:rPr>
          <w:b/>
          <w:bCs/>
        </w:rPr>
      </w:pPr>
      <w:r>
        <w:rPr>
          <w:b/>
          <w:bCs/>
        </w:rPr>
        <w:t>END SEMESTER EXAMINATION – APRIL / MAY 2026</w:t>
      </w:r>
    </w:p>
    <w:p w14:paraId="06655460" w14:textId="77777777" w:rsidR="00446263" w:rsidRDefault="00446263"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3D82B9C1" w14:textId="77777777" w:rsidTr="00446263">
        <w:trPr>
          <w:trHeight w:val="397"/>
          <w:jc w:val="center"/>
        </w:trPr>
        <w:tc>
          <w:tcPr>
            <w:tcW w:w="1555" w:type="dxa"/>
            <w:vAlign w:val="center"/>
          </w:tcPr>
          <w:p w14:paraId="78629E2B"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7A5AD9C5" w14:textId="77777777" w:rsidR="00446263" w:rsidRPr="0037089B" w:rsidRDefault="00446263" w:rsidP="00446263">
            <w:pPr>
              <w:pStyle w:val="Title"/>
              <w:jc w:val="left"/>
              <w:rPr>
                <w:b/>
                <w:sz w:val="22"/>
                <w:szCs w:val="22"/>
              </w:rPr>
            </w:pPr>
            <w:r w:rsidRPr="00313BD7">
              <w:rPr>
                <w:b/>
                <w:sz w:val="22"/>
                <w:szCs w:val="22"/>
              </w:rPr>
              <w:t>2</w:t>
            </w:r>
            <w:r>
              <w:rPr>
                <w:b/>
                <w:sz w:val="22"/>
                <w:szCs w:val="22"/>
              </w:rPr>
              <w:t>2EC3010</w:t>
            </w:r>
          </w:p>
        </w:tc>
        <w:tc>
          <w:tcPr>
            <w:tcW w:w="1417" w:type="dxa"/>
            <w:vAlign w:val="center"/>
          </w:tcPr>
          <w:p w14:paraId="0A61480A"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511569A5"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5C3562F1" w14:textId="77777777" w:rsidTr="00446263">
        <w:trPr>
          <w:trHeight w:val="397"/>
          <w:jc w:val="center"/>
        </w:trPr>
        <w:tc>
          <w:tcPr>
            <w:tcW w:w="1555" w:type="dxa"/>
            <w:vAlign w:val="center"/>
          </w:tcPr>
          <w:p w14:paraId="5B1D00A5" w14:textId="77777777" w:rsidR="00446263" w:rsidRPr="0037089B" w:rsidRDefault="00446263" w:rsidP="00354B5A">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02AEAA7D" w14:textId="77777777" w:rsidR="00446263" w:rsidRPr="0037089B" w:rsidRDefault="00446263" w:rsidP="00446263">
            <w:pPr>
              <w:pStyle w:val="Title"/>
              <w:jc w:val="left"/>
              <w:rPr>
                <w:b/>
                <w:sz w:val="22"/>
                <w:szCs w:val="22"/>
              </w:rPr>
            </w:pPr>
            <w:r w:rsidRPr="003C12D9">
              <w:rPr>
                <w:b/>
                <w:sz w:val="22"/>
                <w:szCs w:val="22"/>
              </w:rPr>
              <w:t>MACHINE LEARNING FOR ENGINEERS</w:t>
            </w:r>
          </w:p>
        </w:tc>
        <w:tc>
          <w:tcPr>
            <w:tcW w:w="1417" w:type="dxa"/>
            <w:vAlign w:val="center"/>
          </w:tcPr>
          <w:p w14:paraId="01CF2A25"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039091C8" w14:textId="77777777" w:rsidR="00446263" w:rsidRPr="0037089B" w:rsidRDefault="00446263" w:rsidP="00446263">
            <w:pPr>
              <w:pStyle w:val="Title"/>
              <w:jc w:val="left"/>
              <w:rPr>
                <w:b/>
                <w:sz w:val="22"/>
                <w:szCs w:val="22"/>
              </w:rPr>
            </w:pPr>
            <w:r w:rsidRPr="0037089B">
              <w:rPr>
                <w:b/>
                <w:sz w:val="22"/>
                <w:szCs w:val="22"/>
              </w:rPr>
              <w:t>100</w:t>
            </w:r>
          </w:p>
        </w:tc>
      </w:tr>
    </w:tbl>
    <w:p w14:paraId="0721A018" w14:textId="77777777" w:rsidR="00446263" w:rsidRDefault="00446263" w:rsidP="00856324"/>
    <w:tbl>
      <w:tblPr>
        <w:tblStyle w:val="TableGrid"/>
        <w:tblW w:w="5817" w:type="pct"/>
        <w:tblInd w:w="-714" w:type="dxa"/>
        <w:tblLook w:val="04A0" w:firstRow="1" w:lastRow="0" w:firstColumn="1" w:lastColumn="0" w:noHBand="0" w:noVBand="1"/>
      </w:tblPr>
      <w:tblGrid>
        <w:gridCol w:w="570"/>
        <w:gridCol w:w="396"/>
        <w:gridCol w:w="7786"/>
        <w:gridCol w:w="670"/>
        <w:gridCol w:w="537"/>
        <w:gridCol w:w="531"/>
      </w:tblGrid>
      <w:tr w:rsidR="00446263" w:rsidRPr="003F48A5" w14:paraId="4079C01E" w14:textId="77777777" w:rsidTr="00446263">
        <w:trPr>
          <w:trHeight w:val="552"/>
        </w:trPr>
        <w:tc>
          <w:tcPr>
            <w:tcW w:w="272" w:type="pct"/>
            <w:vAlign w:val="center"/>
          </w:tcPr>
          <w:p w14:paraId="30076B99" w14:textId="77777777" w:rsidR="00446263" w:rsidRPr="003F48A5" w:rsidRDefault="00446263" w:rsidP="004A6284">
            <w:pPr>
              <w:jc w:val="center"/>
              <w:rPr>
                <w:b/>
              </w:rPr>
            </w:pPr>
            <w:r w:rsidRPr="003F48A5">
              <w:rPr>
                <w:b/>
              </w:rPr>
              <w:t>Q. No.</w:t>
            </w:r>
          </w:p>
        </w:tc>
        <w:tc>
          <w:tcPr>
            <w:tcW w:w="3900" w:type="pct"/>
            <w:gridSpan w:val="2"/>
            <w:vAlign w:val="center"/>
          </w:tcPr>
          <w:p w14:paraId="27B78CDF" w14:textId="77777777" w:rsidR="00446263" w:rsidRPr="003F48A5" w:rsidRDefault="00446263" w:rsidP="004A6284">
            <w:pPr>
              <w:jc w:val="center"/>
              <w:rPr>
                <w:b/>
              </w:rPr>
            </w:pPr>
            <w:r w:rsidRPr="003F48A5">
              <w:rPr>
                <w:b/>
              </w:rPr>
              <w:t>Questions</w:t>
            </w:r>
          </w:p>
        </w:tc>
        <w:tc>
          <w:tcPr>
            <w:tcW w:w="319" w:type="pct"/>
          </w:tcPr>
          <w:p w14:paraId="47A41B02" w14:textId="77777777" w:rsidR="00446263" w:rsidRPr="003F48A5" w:rsidRDefault="00446263" w:rsidP="00B700B4">
            <w:pPr>
              <w:jc w:val="center"/>
              <w:rPr>
                <w:b/>
              </w:rPr>
            </w:pPr>
            <w:r w:rsidRPr="003F48A5">
              <w:rPr>
                <w:b/>
              </w:rPr>
              <w:t>CO</w:t>
            </w:r>
          </w:p>
        </w:tc>
        <w:tc>
          <w:tcPr>
            <w:tcW w:w="256" w:type="pct"/>
          </w:tcPr>
          <w:p w14:paraId="7DACE6F3" w14:textId="77777777" w:rsidR="00446263" w:rsidRPr="003F48A5" w:rsidRDefault="00446263" w:rsidP="00B700B4">
            <w:pPr>
              <w:jc w:val="center"/>
              <w:rPr>
                <w:b/>
              </w:rPr>
            </w:pPr>
            <w:r w:rsidRPr="003F48A5">
              <w:rPr>
                <w:b/>
              </w:rPr>
              <w:t>BL</w:t>
            </w:r>
          </w:p>
        </w:tc>
        <w:tc>
          <w:tcPr>
            <w:tcW w:w="253" w:type="pct"/>
          </w:tcPr>
          <w:p w14:paraId="6D250690" w14:textId="77777777" w:rsidR="00446263" w:rsidRPr="003F48A5" w:rsidRDefault="00446263" w:rsidP="00B700B4">
            <w:pPr>
              <w:jc w:val="center"/>
              <w:rPr>
                <w:b/>
              </w:rPr>
            </w:pPr>
            <w:r w:rsidRPr="003F48A5">
              <w:rPr>
                <w:b/>
              </w:rPr>
              <w:t>M</w:t>
            </w:r>
          </w:p>
        </w:tc>
      </w:tr>
      <w:tr w:rsidR="00446263" w:rsidRPr="003F48A5" w14:paraId="400D8B95" w14:textId="77777777" w:rsidTr="00B700B4">
        <w:trPr>
          <w:trHeight w:val="552"/>
        </w:trPr>
        <w:tc>
          <w:tcPr>
            <w:tcW w:w="5000" w:type="pct"/>
            <w:gridSpan w:val="6"/>
          </w:tcPr>
          <w:p w14:paraId="19CC17D7" w14:textId="77777777" w:rsidR="00446263" w:rsidRPr="003F48A5" w:rsidRDefault="00446263" w:rsidP="00B700B4">
            <w:pPr>
              <w:jc w:val="center"/>
              <w:rPr>
                <w:b/>
                <w:u w:val="single"/>
              </w:rPr>
            </w:pPr>
            <w:r w:rsidRPr="003F48A5">
              <w:rPr>
                <w:b/>
                <w:u w:val="single"/>
              </w:rPr>
              <w:t>PART – A (4 X 20 = 80 MARKS)</w:t>
            </w:r>
          </w:p>
          <w:p w14:paraId="45BB5DE2" w14:textId="77777777" w:rsidR="00446263" w:rsidRPr="003F48A5" w:rsidRDefault="00446263" w:rsidP="00B700B4">
            <w:pPr>
              <w:jc w:val="center"/>
              <w:rPr>
                <w:b/>
              </w:rPr>
            </w:pPr>
            <w:r w:rsidRPr="003F48A5">
              <w:rPr>
                <w:b/>
              </w:rPr>
              <w:t>(Answer all the Questions)</w:t>
            </w:r>
          </w:p>
        </w:tc>
      </w:tr>
      <w:tr w:rsidR="00446263" w:rsidRPr="003F48A5" w14:paraId="7A080B41" w14:textId="77777777" w:rsidTr="00446263">
        <w:trPr>
          <w:trHeight w:val="283"/>
        </w:trPr>
        <w:tc>
          <w:tcPr>
            <w:tcW w:w="272" w:type="pct"/>
          </w:tcPr>
          <w:p w14:paraId="62B09CDB" w14:textId="77777777" w:rsidR="00446263" w:rsidRPr="003F48A5" w:rsidRDefault="00446263" w:rsidP="00B700B4">
            <w:pPr>
              <w:jc w:val="center"/>
            </w:pPr>
            <w:r w:rsidRPr="003F48A5">
              <w:t>1.</w:t>
            </w:r>
          </w:p>
        </w:tc>
        <w:tc>
          <w:tcPr>
            <w:tcW w:w="189" w:type="pct"/>
          </w:tcPr>
          <w:p w14:paraId="2C7E7392" w14:textId="77777777" w:rsidR="00446263" w:rsidRPr="003F48A5" w:rsidRDefault="00446263" w:rsidP="00B700B4">
            <w:pPr>
              <w:jc w:val="center"/>
            </w:pPr>
          </w:p>
        </w:tc>
        <w:tc>
          <w:tcPr>
            <w:tcW w:w="3711" w:type="pct"/>
          </w:tcPr>
          <w:p w14:paraId="0A24851B" w14:textId="77777777" w:rsidR="00446263" w:rsidRPr="003F48A5" w:rsidRDefault="00446263" w:rsidP="00035C9C">
            <w:pPr>
              <w:jc w:val="both"/>
            </w:pPr>
            <w:r w:rsidRPr="007C1297">
              <w:t>Evaluate the performance of a learning algorithm using cross-validation and discuss its advantages over simple train-test split.</w:t>
            </w:r>
          </w:p>
        </w:tc>
        <w:tc>
          <w:tcPr>
            <w:tcW w:w="319" w:type="pct"/>
          </w:tcPr>
          <w:p w14:paraId="361300DA" w14:textId="77777777" w:rsidR="00446263" w:rsidRPr="003F48A5" w:rsidRDefault="00446263" w:rsidP="00B700B4">
            <w:pPr>
              <w:jc w:val="center"/>
            </w:pPr>
            <w:r w:rsidRPr="003F48A5">
              <w:t>CO1</w:t>
            </w:r>
          </w:p>
        </w:tc>
        <w:tc>
          <w:tcPr>
            <w:tcW w:w="256" w:type="pct"/>
          </w:tcPr>
          <w:p w14:paraId="12146CD6" w14:textId="77777777" w:rsidR="00446263" w:rsidRPr="003F48A5" w:rsidRDefault="00446263" w:rsidP="00B700B4">
            <w:pPr>
              <w:jc w:val="center"/>
            </w:pPr>
            <w:r>
              <w:t>E</w:t>
            </w:r>
          </w:p>
        </w:tc>
        <w:tc>
          <w:tcPr>
            <w:tcW w:w="253" w:type="pct"/>
          </w:tcPr>
          <w:p w14:paraId="34A005B7" w14:textId="77777777" w:rsidR="00446263" w:rsidRPr="003F48A5" w:rsidRDefault="00446263" w:rsidP="00B700B4">
            <w:pPr>
              <w:jc w:val="center"/>
            </w:pPr>
            <w:r>
              <w:t>20</w:t>
            </w:r>
          </w:p>
        </w:tc>
      </w:tr>
      <w:tr w:rsidR="00446263" w:rsidRPr="003F48A5" w14:paraId="3A56E77F" w14:textId="77777777" w:rsidTr="00446263">
        <w:trPr>
          <w:trHeight w:val="239"/>
        </w:trPr>
        <w:tc>
          <w:tcPr>
            <w:tcW w:w="272" w:type="pct"/>
          </w:tcPr>
          <w:p w14:paraId="21A4AB49" w14:textId="77777777" w:rsidR="00446263" w:rsidRPr="003F48A5" w:rsidRDefault="00446263" w:rsidP="00B700B4">
            <w:pPr>
              <w:jc w:val="center"/>
            </w:pPr>
          </w:p>
        </w:tc>
        <w:tc>
          <w:tcPr>
            <w:tcW w:w="189" w:type="pct"/>
          </w:tcPr>
          <w:p w14:paraId="454BCDEF" w14:textId="77777777" w:rsidR="00446263" w:rsidRPr="003F48A5" w:rsidRDefault="00446263" w:rsidP="00B700B4">
            <w:pPr>
              <w:jc w:val="center"/>
            </w:pPr>
          </w:p>
        </w:tc>
        <w:tc>
          <w:tcPr>
            <w:tcW w:w="3711" w:type="pct"/>
          </w:tcPr>
          <w:p w14:paraId="08282F6E" w14:textId="77777777" w:rsidR="00446263" w:rsidRPr="003F48A5" w:rsidRDefault="00446263" w:rsidP="00035C9C">
            <w:pPr>
              <w:jc w:val="center"/>
              <w:rPr>
                <w:b/>
                <w:bCs/>
              </w:rPr>
            </w:pPr>
            <w:r w:rsidRPr="003F48A5">
              <w:rPr>
                <w:b/>
                <w:bCs/>
              </w:rPr>
              <w:t>(OR)</w:t>
            </w:r>
          </w:p>
        </w:tc>
        <w:tc>
          <w:tcPr>
            <w:tcW w:w="319" w:type="pct"/>
          </w:tcPr>
          <w:p w14:paraId="08B04E21" w14:textId="77777777" w:rsidR="00446263" w:rsidRPr="003F48A5" w:rsidRDefault="00446263" w:rsidP="00B700B4">
            <w:pPr>
              <w:jc w:val="center"/>
            </w:pPr>
          </w:p>
        </w:tc>
        <w:tc>
          <w:tcPr>
            <w:tcW w:w="256" w:type="pct"/>
          </w:tcPr>
          <w:p w14:paraId="6EB2002F" w14:textId="77777777" w:rsidR="00446263" w:rsidRPr="003F48A5" w:rsidRDefault="00446263" w:rsidP="00B700B4">
            <w:pPr>
              <w:jc w:val="center"/>
            </w:pPr>
          </w:p>
        </w:tc>
        <w:tc>
          <w:tcPr>
            <w:tcW w:w="253" w:type="pct"/>
          </w:tcPr>
          <w:p w14:paraId="3DBDEDC1" w14:textId="77777777" w:rsidR="00446263" w:rsidRPr="003F48A5" w:rsidRDefault="00446263" w:rsidP="00B700B4">
            <w:pPr>
              <w:jc w:val="center"/>
            </w:pPr>
          </w:p>
        </w:tc>
      </w:tr>
      <w:tr w:rsidR="00446263" w:rsidRPr="003F48A5" w14:paraId="76E3DD5B" w14:textId="77777777" w:rsidTr="00446263">
        <w:trPr>
          <w:trHeight w:val="283"/>
        </w:trPr>
        <w:tc>
          <w:tcPr>
            <w:tcW w:w="272" w:type="pct"/>
          </w:tcPr>
          <w:p w14:paraId="32FBB992" w14:textId="77777777" w:rsidR="00446263" w:rsidRPr="003F48A5" w:rsidRDefault="00446263" w:rsidP="00B700B4">
            <w:pPr>
              <w:jc w:val="center"/>
            </w:pPr>
            <w:r w:rsidRPr="003F48A5">
              <w:t>2.</w:t>
            </w:r>
          </w:p>
        </w:tc>
        <w:tc>
          <w:tcPr>
            <w:tcW w:w="189" w:type="pct"/>
          </w:tcPr>
          <w:p w14:paraId="7E0AE5FC" w14:textId="77777777" w:rsidR="00446263" w:rsidRPr="003F48A5" w:rsidRDefault="00446263" w:rsidP="00B700B4">
            <w:pPr>
              <w:jc w:val="center"/>
            </w:pPr>
            <w:r w:rsidRPr="003F48A5">
              <w:t>a.</w:t>
            </w:r>
          </w:p>
        </w:tc>
        <w:tc>
          <w:tcPr>
            <w:tcW w:w="3711" w:type="pct"/>
          </w:tcPr>
          <w:p w14:paraId="0325ED7C" w14:textId="77777777" w:rsidR="00446263" w:rsidRPr="003F48A5" w:rsidRDefault="00446263" w:rsidP="00035C9C">
            <w:pPr>
              <w:jc w:val="both"/>
            </w:pPr>
            <w:r w:rsidRPr="00C126B3">
              <w:t xml:space="preserve">Illustrate </w:t>
            </w:r>
            <w:r>
              <w:t>the working of</w:t>
            </w:r>
            <w:r w:rsidRPr="00C126B3">
              <w:t xml:space="preserve"> logistic regression for binary classification.</w:t>
            </w:r>
          </w:p>
        </w:tc>
        <w:tc>
          <w:tcPr>
            <w:tcW w:w="319" w:type="pct"/>
          </w:tcPr>
          <w:p w14:paraId="6114681D" w14:textId="77777777" w:rsidR="00446263" w:rsidRPr="003F48A5" w:rsidRDefault="00446263" w:rsidP="00B700B4">
            <w:pPr>
              <w:jc w:val="center"/>
            </w:pPr>
            <w:r w:rsidRPr="003F48A5">
              <w:t>CO</w:t>
            </w:r>
            <w:r>
              <w:t>1</w:t>
            </w:r>
          </w:p>
        </w:tc>
        <w:tc>
          <w:tcPr>
            <w:tcW w:w="256" w:type="pct"/>
          </w:tcPr>
          <w:p w14:paraId="66EB17F9" w14:textId="77777777" w:rsidR="00446263" w:rsidRPr="003F48A5" w:rsidRDefault="00446263" w:rsidP="00B700B4">
            <w:pPr>
              <w:jc w:val="center"/>
            </w:pPr>
            <w:r>
              <w:t>A</w:t>
            </w:r>
          </w:p>
        </w:tc>
        <w:tc>
          <w:tcPr>
            <w:tcW w:w="253" w:type="pct"/>
          </w:tcPr>
          <w:p w14:paraId="64038A77" w14:textId="77777777" w:rsidR="00446263" w:rsidRPr="003F48A5" w:rsidRDefault="00446263" w:rsidP="00B700B4">
            <w:pPr>
              <w:jc w:val="center"/>
            </w:pPr>
            <w:r>
              <w:t>10</w:t>
            </w:r>
          </w:p>
        </w:tc>
      </w:tr>
      <w:tr w:rsidR="00446263" w:rsidRPr="003F48A5" w14:paraId="79FC2F15" w14:textId="77777777" w:rsidTr="00446263">
        <w:trPr>
          <w:trHeight w:val="283"/>
        </w:trPr>
        <w:tc>
          <w:tcPr>
            <w:tcW w:w="272" w:type="pct"/>
          </w:tcPr>
          <w:p w14:paraId="1EAFDC01" w14:textId="77777777" w:rsidR="00446263" w:rsidRPr="003F48A5" w:rsidRDefault="00446263" w:rsidP="00B700B4">
            <w:pPr>
              <w:jc w:val="center"/>
            </w:pPr>
          </w:p>
        </w:tc>
        <w:tc>
          <w:tcPr>
            <w:tcW w:w="189" w:type="pct"/>
          </w:tcPr>
          <w:p w14:paraId="5B97D439" w14:textId="77777777" w:rsidR="00446263" w:rsidRPr="003F48A5" w:rsidRDefault="00446263" w:rsidP="00B700B4">
            <w:pPr>
              <w:jc w:val="center"/>
            </w:pPr>
            <w:r>
              <w:t>b.</w:t>
            </w:r>
          </w:p>
        </w:tc>
        <w:tc>
          <w:tcPr>
            <w:tcW w:w="3711" w:type="pct"/>
          </w:tcPr>
          <w:p w14:paraId="6AB581F2" w14:textId="77777777" w:rsidR="00446263" w:rsidRPr="00C126B3" w:rsidRDefault="00446263" w:rsidP="00035C9C">
            <w:pPr>
              <w:jc w:val="both"/>
            </w:pPr>
            <w:r w:rsidRPr="00C126B3">
              <w:t>Differentiate between supervised, unsupervised, and reinforcement learning based on data, objective, and application.</w:t>
            </w:r>
          </w:p>
        </w:tc>
        <w:tc>
          <w:tcPr>
            <w:tcW w:w="319" w:type="pct"/>
          </w:tcPr>
          <w:p w14:paraId="504708B0" w14:textId="77777777" w:rsidR="00446263" w:rsidRPr="003F48A5" w:rsidRDefault="00446263" w:rsidP="00B700B4">
            <w:pPr>
              <w:jc w:val="center"/>
            </w:pPr>
            <w:r w:rsidRPr="003F48A5">
              <w:t>CO</w:t>
            </w:r>
            <w:r>
              <w:t>1</w:t>
            </w:r>
          </w:p>
        </w:tc>
        <w:tc>
          <w:tcPr>
            <w:tcW w:w="256" w:type="pct"/>
          </w:tcPr>
          <w:p w14:paraId="502537BB" w14:textId="77777777" w:rsidR="00446263" w:rsidRDefault="00446263" w:rsidP="00B700B4">
            <w:pPr>
              <w:jc w:val="center"/>
            </w:pPr>
            <w:r>
              <w:t>An</w:t>
            </w:r>
          </w:p>
        </w:tc>
        <w:tc>
          <w:tcPr>
            <w:tcW w:w="253" w:type="pct"/>
          </w:tcPr>
          <w:p w14:paraId="3ED7DB13" w14:textId="77777777" w:rsidR="00446263" w:rsidRDefault="00446263" w:rsidP="00B700B4">
            <w:pPr>
              <w:jc w:val="center"/>
            </w:pPr>
            <w:r>
              <w:t>10</w:t>
            </w:r>
          </w:p>
        </w:tc>
      </w:tr>
      <w:tr w:rsidR="00446263" w:rsidRPr="003F48A5" w14:paraId="4712450C" w14:textId="77777777" w:rsidTr="00446263">
        <w:trPr>
          <w:trHeight w:val="397"/>
        </w:trPr>
        <w:tc>
          <w:tcPr>
            <w:tcW w:w="272" w:type="pct"/>
          </w:tcPr>
          <w:p w14:paraId="5AA727E5" w14:textId="77777777" w:rsidR="00446263" w:rsidRPr="003F48A5" w:rsidRDefault="00446263" w:rsidP="00B700B4">
            <w:pPr>
              <w:jc w:val="center"/>
            </w:pPr>
          </w:p>
        </w:tc>
        <w:tc>
          <w:tcPr>
            <w:tcW w:w="189" w:type="pct"/>
          </w:tcPr>
          <w:p w14:paraId="59B2725A" w14:textId="77777777" w:rsidR="00446263" w:rsidRPr="003F48A5" w:rsidRDefault="00446263" w:rsidP="00B700B4">
            <w:pPr>
              <w:jc w:val="center"/>
            </w:pPr>
          </w:p>
        </w:tc>
        <w:tc>
          <w:tcPr>
            <w:tcW w:w="3711" w:type="pct"/>
          </w:tcPr>
          <w:p w14:paraId="2DD9D1B2" w14:textId="77777777" w:rsidR="00446263" w:rsidRPr="003F48A5" w:rsidRDefault="00446263" w:rsidP="00035C9C">
            <w:pPr>
              <w:jc w:val="both"/>
            </w:pPr>
          </w:p>
        </w:tc>
        <w:tc>
          <w:tcPr>
            <w:tcW w:w="319" w:type="pct"/>
          </w:tcPr>
          <w:p w14:paraId="184E5BD4" w14:textId="77777777" w:rsidR="00446263" w:rsidRPr="003F48A5" w:rsidRDefault="00446263" w:rsidP="00B700B4">
            <w:pPr>
              <w:jc w:val="center"/>
            </w:pPr>
          </w:p>
        </w:tc>
        <w:tc>
          <w:tcPr>
            <w:tcW w:w="256" w:type="pct"/>
          </w:tcPr>
          <w:p w14:paraId="11259668" w14:textId="77777777" w:rsidR="00446263" w:rsidRPr="003F48A5" w:rsidRDefault="00446263" w:rsidP="00B700B4">
            <w:pPr>
              <w:jc w:val="center"/>
            </w:pPr>
          </w:p>
        </w:tc>
        <w:tc>
          <w:tcPr>
            <w:tcW w:w="253" w:type="pct"/>
          </w:tcPr>
          <w:p w14:paraId="6A07C4B5" w14:textId="77777777" w:rsidR="00446263" w:rsidRPr="003F48A5" w:rsidRDefault="00446263" w:rsidP="00B700B4">
            <w:pPr>
              <w:jc w:val="center"/>
            </w:pPr>
          </w:p>
        </w:tc>
      </w:tr>
      <w:tr w:rsidR="00446263" w:rsidRPr="003F48A5" w14:paraId="34AA3FCF" w14:textId="77777777" w:rsidTr="00446263">
        <w:trPr>
          <w:trHeight w:val="283"/>
        </w:trPr>
        <w:tc>
          <w:tcPr>
            <w:tcW w:w="272" w:type="pct"/>
          </w:tcPr>
          <w:p w14:paraId="22EFA96A" w14:textId="77777777" w:rsidR="00446263" w:rsidRPr="003F48A5" w:rsidRDefault="00446263" w:rsidP="00B700B4">
            <w:pPr>
              <w:jc w:val="center"/>
            </w:pPr>
            <w:r w:rsidRPr="003F48A5">
              <w:t>3.</w:t>
            </w:r>
          </w:p>
        </w:tc>
        <w:tc>
          <w:tcPr>
            <w:tcW w:w="189" w:type="pct"/>
          </w:tcPr>
          <w:p w14:paraId="5F4308FE" w14:textId="77777777" w:rsidR="00446263" w:rsidRPr="003F48A5" w:rsidRDefault="00446263" w:rsidP="00B700B4">
            <w:pPr>
              <w:jc w:val="center"/>
            </w:pPr>
            <w:r w:rsidRPr="003F48A5">
              <w:t>a.</w:t>
            </w:r>
          </w:p>
        </w:tc>
        <w:tc>
          <w:tcPr>
            <w:tcW w:w="3711" w:type="pct"/>
          </w:tcPr>
          <w:p w14:paraId="29BCEF09" w14:textId="77777777" w:rsidR="00446263" w:rsidRPr="003F48A5" w:rsidRDefault="00446263" w:rsidP="00035C9C">
            <w:pPr>
              <w:jc w:val="both"/>
            </w:pPr>
            <w:r w:rsidRPr="00B453B0">
              <w:t>Analyze the functional similarities between a biological neuron and an artificial neuron with a neat mathematical representation.</w:t>
            </w:r>
          </w:p>
        </w:tc>
        <w:tc>
          <w:tcPr>
            <w:tcW w:w="319" w:type="pct"/>
          </w:tcPr>
          <w:p w14:paraId="502B0249" w14:textId="77777777" w:rsidR="00446263" w:rsidRPr="003F48A5" w:rsidRDefault="00446263" w:rsidP="00B700B4">
            <w:pPr>
              <w:jc w:val="center"/>
            </w:pPr>
            <w:r w:rsidRPr="003F48A5">
              <w:t>CO</w:t>
            </w:r>
            <w:r>
              <w:t>2</w:t>
            </w:r>
          </w:p>
        </w:tc>
        <w:tc>
          <w:tcPr>
            <w:tcW w:w="256" w:type="pct"/>
          </w:tcPr>
          <w:p w14:paraId="1D039871" w14:textId="77777777" w:rsidR="00446263" w:rsidRPr="003F48A5" w:rsidRDefault="00446263" w:rsidP="00B700B4">
            <w:pPr>
              <w:jc w:val="center"/>
            </w:pPr>
            <w:r>
              <w:t>An</w:t>
            </w:r>
          </w:p>
        </w:tc>
        <w:tc>
          <w:tcPr>
            <w:tcW w:w="253" w:type="pct"/>
          </w:tcPr>
          <w:p w14:paraId="2DFBEC70" w14:textId="77777777" w:rsidR="00446263" w:rsidRPr="003F48A5" w:rsidRDefault="00446263" w:rsidP="00B700B4">
            <w:pPr>
              <w:jc w:val="center"/>
            </w:pPr>
            <w:r>
              <w:t>10</w:t>
            </w:r>
          </w:p>
        </w:tc>
      </w:tr>
      <w:tr w:rsidR="00446263" w:rsidRPr="003F48A5" w14:paraId="41C7B54E" w14:textId="77777777" w:rsidTr="00446263">
        <w:trPr>
          <w:trHeight w:val="283"/>
        </w:trPr>
        <w:tc>
          <w:tcPr>
            <w:tcW w:w="272" w:type="pct"/>
          </w:tcPr>
          <w:p w14:paraId="025EA7BE" w14:textId="77777777" w:rsidR="00446263" w:rsidRPr="003F48A5" w:rsidRDefault="00446263" w:rsidP="00B700B4">
            <w:pPr>
              <w:jc w:val="center"/>
            </w:pPr>
          </w:p>
        </w:tc>
        <w:tc>
          <w:tcPr>
            <w:tcW w:w="189" w:type="pct"/>
          </w:tcPr>
          <w:p w14:paraId="0455D8B4" w14:textId="77777777" w:rsidR="00446263" w:rsidRPr="003F48A5" w:rsidRDefault="00446263" w:rsidP="00B700B4">
            <w:pPr>
              <w:jc w:val="center"/>
            </w:pPr>
            <w:r w:rsidRPr="003F48A5">
              <w:t>b.</w:t>
            </w:r>
          </w:p>
        </w:tc>
        <w:tc>
          <w:tcPr>
            <w:tcW w:w="3711" w:type="pct"/>
          </w:tcPr>
          <w:p w14:paraId="6C67191A" w14:textId="77777777" w:rsidR="00446263" w:rsidRPr="003F48A5" w:rsidRDefault="00446263" w:rsidP="00035C9C">
            <w:pPr>
              <w:jc w:val="both"/>
              <w:rPr>
                <w:bCs/>
              </w:rPr>
            </w:pPr>
            <w:r w:rsidRPr="00B453B0">
              <w:rPr>
                <w:bCs/>
              </w:rPr>
              <w:t xml:space="preserve">Differentiate </w:t>
            </w:r>
            <w:r>
              <w:rPr>
                <w:bCs/>
              </w:rPr>
              <w:t xml:space="preserve">between </w:t>
            </w:r>
            <w:r w:rsidRPr="00B453B0">
              <w:rPr>
                <w:bCs/>
              </w:rPr>
              <w:t>feedforward and feedback ANN architectures based on structure and information flow.</w:t>
            </w:r>
          </w:p>
        </w:tc>
        <w:tc>
          <w:tcPr>
            <w:tcW w:w="319" w:type="pct"/>
          </w:tcPr>
          <w:p w14:paraId="4A3AF59E" w14:textId="77777777" w:rsidR="00446263" w:rsidRPr="003F48A5" w:rsidRDefault="00446263" w:rsidP="00B700B4">
            <w:pPr>
              <w:jc w:val="center"/>
            </w:pPr>
            <w:r>
              <w:t>CO2</w:t>
            </w:r>
          </w:p>
        </w:tc>
        <w:tc>
          <w:tcPr>
            <w:tcW w:w="256" w:type="pct"/>
          </w:tcPr>
          <w:p w14:paraId="52ED90C7" w14:textId="77777777" w:rsidR="00446263" w:rsidRPr="003F48A5" w:rsidRDefault="00446263" w:rsidP="00B700B4">
            <w:pPr>
              <w:jc w:val="center"/>
            </w:pPr>
            <w:r>
              <w:t>An</w:t>
            </w:r>
          </w:p>
        </w:tc>
        <w:tc>
          <w:tcPr>
            <w:tcW w:w="253" w:type="pct"/>
          </w:tcPr>
          <w:p w14:paraId="7ED80F16" w14:textId="77777777" w:rsidR="00446263" w:rsidRPr="003F48A5" w:rsidRDefault="00446263" w:rsidP="00B700B4">
            <w:pPr>
              <w:jc w:val="center"/>
            </w:pPr>
            <w:r>
              <w:t>10</w:t>
            </w:r>
          </w:p>
        </w:tc>
      </w:tr>
      <w:tr w:rsidR="00446263" w:rsidRPr="003F48A5" w14:paraId="4555C0AF" w14:textId="77777777" w:rsidTr="00446263">
        <w:trPr>
          <w:trHeight w:val="173"/>
        </w:trPr>
        <w:tc>
          <w:tcPr>
            <w:tcW w:w="272" w:type="pct"/>
          </w:tcPr>
          <w:p w14:paraId="258343FC" w14:textId="77777777" w:rsidR="00446263" w:rsidRPr="003F48A5" w:rsidRDefault="00446263" w:rsidP="00B700B4">
            <w:pPr>
              <w:jc w:val="center"/>
            </w:pPr>
          </w:p>
        </w:tc>
        <w:tc>
          <w:tcPr>
            <w:tcW w:w="189" w:type="pct"/>
          </w:tcPr>
          <w:p w14:paraId="37D3DB70" w14:textId="77777777" w:rsidR="00446263" w:rsidRPr="003F48A5" w:rsidRDefault="00446263" w:rsidP="00B700B4">
            <w:pPr>
              <w:jc w:val="center"/>
            </w:pPr>
          </w:p>
        </w:tc>
        <w:tc>
          <w:tcPr>
            <w:tcW w:w="3711" w:type="pct"/>
          </w:tcPr>
          <w:p w14:paraId="559616B4" w14:textId="77777777" w:rsidR="00446263" w:rsidRPr="003F48A5" w:rsidRDefault="00446263" w:rsidP="00035C9C">
            <w:pPr>
              <w:jc w:val="center"/>
            </w:pPr>
            <w:r w:rsidRPr="003F48A5">
              <w:rPr>
                <w:b/>
                <w:bCs/>
              </w:rPr>
              <w:t>(OR)</w:t>
            </w:r>
          </w:p>
        </w:tc>
        <w:tc>
          <w:tcPr>
            <w:tcW w:w="319" w:type="pct"/>
          </w:tcPr>
          <w:p w14:paraId="79F1C803" w14:textId="77777777" w:rsidR="00446263" w:rsidRPr="003F48A5" w:rsidRDefault="00446263" w:rsidP="00B700B4">
            <w:pPr>
              <w:jc w:val="center"/>
            </w:pPr>
          </w:p>
        </w:tc>
        <w:tc>
          <w:tcPr>
            <w:tcW w:w="256" w:type="pct"/>
          </w:tcPr>
          <w:p w14:paraId="4B930603" w14:textId="77777777" w:rsidR="00446263" w:rsidRPr="003F48A5" w:rsidRDefault="00446263" w:rsidP="00B700B4">
            <w:pPr>
              <w:jc w:val="center"/>
            </w:pPr>
          </w:p>
        </w:tc>
        <w:tc>
          <w:tcPr>
            <w:tcW w:w="253" w:type="pct"/>
          </w:tcPr>
          <w:p w14:paraId="625A82B8" w14:textId="77777777" w:rsidR="00446263" w:rsidRPr="003F48A5" w:rsidRDefault="00446263" w:rsidP="00B700B4">
            <w:pPr>
              <w:jc w:val="center"/>
            </w:pPr>
          </w:p>
        </w:tc>
      </w:tr>
      <w:tr w:rsidR="00446263" w:rsidRPr="003F48A5" w14:paraId="15263F15" w14:textId="77777777" w:rsidTr="00446263">
        <w:trPr>
          <w:trHeight w:val="283"/>
        </w:trPr>
        <w:tc>
          <w:tcPr>
            <w:tcW w:w="272" w:type="pct"/>
          </w:tcPr>
          <w:p w14:paraId="05CDCC60" w14:textId="77777777" w:rsidR="00446263" w:rsidRPr="003F48A5" w:rsidRDefault="00446263" w:rsidP="00B700B4">
            <w:pPr>
              <w:jc w:val="center"/>
            </w:pPr>
            <w:r w:rsidRPr="003F48A5">
              <w:t>4.</w:t>
            </w:r>
          </w:p>
        </w:tc>
        <w:tc>
          <w:tcPr>
            <w:tcW w:w="189" w:type="pct"/>
          </w:tcPr>
          <w:p w14:paraId="43262756" w14:textId="77777777" w:rsidR="00446263" w:rsidRPr="003F48A5" w:rsidRDefault="00446263" w:rsidP="00B700B4">
            <w:pPr>
              <w:jc w:val="center"/>
            </w:pPr>
            <w:r w:rsidRPr="003F48A5">
              <w:t>a.</w:t>
            </w:r>
          </w:p>
        </w:tc>
        <w:tc>
          <w:tcPr>
            <w:tcW w:w="3711" w:type="pct"/>
          </w:tcPr>
          <w:p w14:paraId="29BFEB61" w14:textId="77777777" w:rsidR="00446263" w:rsidRPr="003F48A5" w:rsidRDefault="00446263" w:rsidP="00035C9C">
            <w:pPr>
              <w:jc w:val="both"/>
            </w:pPr>
            <w:r w:rsidRPr="000D3D1F">
              <w:t>Evaluate the impact of different activation functions on the learning capability of an artificial neuron.</w:t>
            </w:r>
          </w:p>
        </w:tc>
        <w:tc>
          <w:tcPr>
            <w:tcW w:w="319" w:type="pct"/>
          </w:tcPr>
          <w:p w14:paraId="42B5B99C" w14:textId="77777777" w:rsidR="00446263" w:rsidRPr="003F48A5" w:rsidRDefault="00446263" w:rsidP="00B700B4">
            <w:pPr>
              <w:jc w:val="center"/>
            </w:pPr>
            <w:r w:rsidRPr="003F48A5">
              <w:t>CO</w:t>
            </w:r>
            <w:r>
              <w:t>2</w:t>
            </w:r>
          </w:p>
        </w:tc>
        <w:tc>
          <w:tcPr>
            <w:tcW w:w="256" w:type="pct"/>
          </w:tcPr>
          <w:p w14:paraId="509E798D" w14:textId="77777777" w:rsidR="00446263" w:rsidRPr="003F48A5" w:rsidRDefault="00446263" w:rsidP="00B700B4">
            <w:pPr>
              <w:jc w:val="center"/>
            </w:pPr>
            <w:r>
              <w:t>E</w:t>
            </w:r>
          </w:p>
        </w:tc>
        <w:tc>
          <w:tcPr>
            <w:tcW w:w="253" w:type="pct"/>
          </w:tcPr>
          <w:p w14:paraId="6AA9F4EE" w14:textId="77777777" w:rsidR="00446263" w:rsidRPr="003F48A5" w:rsidRDefault="00446263" w:rsidP="00B700B4">
            <w:pPr>
              <w:jc w:val="center"/>
            </w:pPr>
            <w:r>
              <w:t>10</w:t>
            </w:r>
          </w:p>
        </w:tc>
      </w:tr>
      <w:tr w:rsidR="00446263" w:rsidRPr="003F48A5" w14:paraId="013F6EB8" w14:textId="77777777" w:rsidTr="00446263">
        <w:trPr>
          <w:trHeight w:val="283"/>
        </w:trPr>
        <w:tc>
          <w:tcPr>
            <w:tcW w:w="272" w:type="pct"/>
          </w:tcPr>
          <w:p w14:paraId="774EBC54" w14:textId="77777777" w:rsidR="00446263" w:rsidRPr="003F48A5" w:rsidRDefault="00446263" w:rsidP="00B700B4">
            <w:pPr>
              <w:jc w:val="center"/>
            </w:pPr>
          </w:p>
        </w:tc>
        <w:tc>
          <w:tcPr>
            <w:tcW w:w="189" w:type="pct"/>
          </w:tcPr>
          <w:p w14:paraId="229BC918" w14:textId="77777777" w:rsidR="00446263" w:rsidRPr="003F48A5" w:rsidRDefault="00446263" w:rsidP="00B700B4">
            <w:pPr>
              <w:jc w:val="center"/>
            </w:pPr>
            <w:r>
              <w:t>b.</w:t>
            </w:r>
          </w:p>
        </w:tc>
        <w:tc>
          <w:tcPr>
            <w:tcW w:w="3711" w:type="pct"/>
          </w:tcPr>
          <w:p w14:paraId="4D7E6AD2" w14:textId="77777777" w:rsidR="00446263" w:rsidRPr="000D3D1F" w:rsidRDefault="00446263" w:rsidP="00035C9C">
            <w:pPr>
              <w:jc w:val="both"/>
            </w:pPr>
            <w:r w:rsidRPr="000D3D1F">
              <w:t>Examine the role of the human brain’s organization in inspiring artificial neural network design.</w:t>
            </w:r>
          </w:p>
        </w:tc>
        <w:tc>
          <w:tcPr>
            <w:tcW w:w="319" w:type="pct"/>
          </w:tcPr>
          <w:p w14:paraId="05D4D09C" w14:textId="77777777" w:rsidR="00446263" w:rsidRPr="003F48A5" w:rsidRDefault="00446263" w:rsidP="00B700B4">
            <w:pPr>
              <w:jc w:val="center"/>
            </w:pPr>
            <w:r>
              <w:t>CO2</w:t>
            </w:r>
          </w:p>
        </w:tc>
        <w:tc>
          <w:tcPr>
            <w:tcW w:w="256" w:type="pct"/>
          </w:tcPr>
          <w:p w14:paraId="5053ADBD" w14:textId="77777777" w:rsidR="00446263" w:rsidRPr="003F48A5" w:rsidRDefault="00446263" w:rsidP="00B700B4">
            <w:pPr>
              <w:jc w:val="center"/>
            </w:pPr>
            <w:r>
              <w:t>A</w:t>
            </w:r>
          </w:p>
        </w:tc>
        <w:tc>
          <w:tcPr>
            <w:tcW w:w="253" w:type="pct"/>
          </w:tcPr>
          <w:p w14:paraId="353D06EC" w14:textId="77777777" w:rsidR="00446263" w:rsidRPr="003F48A5" w:rsidRDefault="00446263" w:rsidP="00B700B4">
            <w:pPr>
              <w:jc w:val="center"/>
            </w:pPr>
            <w:r>
              <w:t>10</w:t>
            </w:r>
          </w:p>
        </w:tc>
      </w:tr>
      <w:tr w:rsidR="00446263" w:rsidRPr="003F48A5" w14:paraId="21D6AE48" w14:textId="77777777" w:rsidTr="00446263">
        <w:trPr>
          <w:trHeight w:val="397"/>
        </w:trPr>
        <w:tc>
          <w:tcPr>
            <w:tcW w:w="272" w:type="pct"/>
          </w:tcPr>
          <w:p w14:paraId="79873A4B" w14:textId="77777777" w:rsidR="00446263" w:rsidRPr="003F48A5" w:rsidRDefault="00446263" w:rsidP="00B700B4">
            <w:pPr>
              <w:jc w:val="center"/>
            </w:pPr>
          </w:p>
        </w:tc>
        <w:tc>
          <w:tcPr>
            <w:tcW w:w="189" w:type="pct"/>
          </w:tcPr>
          <w:p w14:paraId="53D44AF4" w14:textId="77777777" w:rsidR="00446263" w:rsidRPr="003F48A5" w:rsidRDefault="00446263" w:rsidP="00B700B4">
            <w:pPr>
              <w:jc w:val="center"/>
            </w:pPr>
          </w:p>
        </w:tc>
        <w:tc>
          <w:tcPr>
            <w:tcW w:w="3711" w:type="pct"/>
          </w:tcPr>
          <w:p w14:paraId="124C53D3" w14:textId="77777777" w:rsidR="00446263" w:rsidRPr="003F48A5" w:rsidRDefault="00446263" w:rsidP="00035C9C">
            <w:pPr>
              <w:jc w:val="both"/>
            </w:pPr>
          </w:p>
        </w:tc>
        <w:tc>
          <w:tcPr>
            <w:tcW w:w="319" w:type="pct"/>
          </w:tcPr>
          <w:p w14:paraId="15388FAF" w14:textId="77777777" w:rsidR="00446263" w:rsidRPr="003F48A5" w:rsidRDefault="00446263" w:rsidP="00B700B4">
            <w:pPr>
              <w:jc w:val="center"/>
            </w:pPr>
          </w:p>
        </w:tc>
        <w:tc>
          <w:tcPr>
            <w:tcW w:w="256" w:type="pct"/>
          </w:tcPr>
          <w:p w14:paraId="35ECF1BC" w14:textId="77777777" w:rsidR="00446263" w:rsidRPr="003F48A5" w:rsidRDefault="00446263" w:rsidP="00B700B4">
            <w:pPr>
              <w:jc w:val="center"/>
            </w:pPr>
          </w:p>
        </w:tc>
        <w:tc>
          <w:tcPr>
            <w:tcW w:w="253" w:type="pct"/>
          </w:tcPr>
          <w:p w14:paraId="5E0285DF" w14:textId="77777777" w:rsidR="00446263" w:rsidRPr="003F48A5" w:rsidRDefault="00446263" w:rsidP="00B700B4">
            <w:pPr>
              <w:jc w:val="center"/>
            </w:pPr>
          </w:p>
        </w:tc>
      </w:tr>
      <w:tr w:rsidR="00446263" w:rsidRPr="003F48A5" w14:paraId="45BEF338" w14:textId="77777777" w:rsidTr="00446263">
        <w:trPr>
          <w:trHeight w:val="283"/>
        </w:trPr>
        <w:tc>
          <w:tcPr>
            <w:tcW w:w="272" w:type="pct"/>
          </w:tcPr>
          <w:p w14:paraId="43E8B3B5" w14:textId="77777777" w:rsidR="00446263" w:rsidRPr="003F48A5" w:rsidRDefault="00446263" w:rsidP="00B700B4">
            <w:pPr>
              <w:jc w:val="center"/>
            </w:pPr>
            <w:r w:rsidRPr="003F48A5">
              <w:t>5.</w:t>
            </w:r>
          </w:p>
        </w:tc>
        <w:tc>
          <w:tcPr>
            <w:tcW w:w="189" w:type="pct"/>
          </w:tcPr>
          <w:p w14:paraId="5142FF65" w14:textId="77777777" w:rsidR="00446263" w:rsidRPr="003F48A5" w:rsidRDefault="00446263" w:rsidP="00B700B4">
            <w:pPr>
              <w:jc w:val="center"/>
            </w:pPr>
          </w:p>
        </w:tc>
        <w:tc>
          <w:tcPr>
            <w:tcW w:w="3711" w:type="pct"/>
          </w:tcPr>
          <w:p w14:paraId="124C9AF7" w14:textId="77777777" w:rsidR="00446263" w:rsidRPr="003F48A5" w:rsidRDefault="00446263" w:rsidP="00035C9C">
            <w:pPr>
              <w:jc w:val="both"/>
            </w:pPr>
            <w:r w:rsidRPr="00C00451">
              <w:t>Analyze optimization in backpropagation by deriving weight update equations and discussing convergence issues.</w:t>
            </w:r>
          </w:p>
        </w:tc>
        <w:tc>
          <w:tcPr>
            <w:tcW w:w="319" w:type="pct"/>
          </w:tcPr>
          <w:p w14:paraId="1FE19DF8" w14:textId="77777777" w:rsidR="00446263" w:rsidRPr="003F48A5" w:rsidRDefault="00446263" w:rsidP="00B700B4">
            <w:pPr>
              <w:jc w:val="center"/>
            </w:pPr>
            <w:r w:rsidRPr="003F48A5">
              <w:t>CO</w:t>
            </w:r>
            <w:r>
              <w:t>3</w:t>
            </w:r>
          </w:p>
        </w:tc>
        <w:tc>
          <w:tcPr>
            <w:tcW w:w="256" w:type="pct"/>
          </w:tcPr>
          <w:p w14:paraId="2D75FB53" w14:textId="77777777" w:rsidR="00446263" w:rsidRPr="003F48A5" w:rsidRDefault="00446263" w:rsidP="00B700B4">
            <w:pPr>
              <w:jc w:val="center"/>
            </w:pPr>
            <w:r>
              <w:t>An</w:t>
            </w:r>
          </w:p>
        </w:tc>
        <w:tc>
          <w:tcPr>
            <w:tcW w:w="253" w:type="pct"/>
          </w:tcPr>
          <w:p w14:paraId="22377CE4" w14:textId="77777777" w:rsidR="00446263" w:rsidRPr="003F48A5" w:rsidRDefault="00446263" w:rsidP="00B700B4">
            <w:pPr>
              <w:jc w:val="center"/>
            </w:pPr>
            <w:r>
              <w:t>20</w:t>
            </w:r>
          </w:p>
        </w:tc>
      </w:tr>
      <w:tr w:rsidR="00446263" w:rsidRPr="003F48A5" w14:paraId="0630D9A8" w14:textId="77777777" w:rsidTr="00446263">
        <w:trPr>
          <w:trHeight w:val="263"/>
        </w:trPr>
        <w:tc>
          <w:tcPr>
            <w:tcW w:w="272" w:type="pct"/>
          </w:tcPr>
          <w:p w14:paraId="4985949E" w14:textId="77777777" w:rsidR="00446263" w:rsidRPr="003F48A5" w:rsidRDefault="00446263" w:rsidP="00B700B4">
            <w:pPr>
              <w:jc w:val="center"/>
            </w:pPr>
          </w:p>
        </w:tc>
        <w:tc>
          <w:tcPr>
            <w:tcW w:w="189" w:type="pct"/>
          </w:tcPr>
          <w:p w14:paraId="24A3531B" w14:textId="77777777" w:rsidR="00446263" w:rsidRPr="003F48A5" w:rsidRDefault="00446263" w:rsidP="00B700B4">
            <w:pPr>
              <w:jc w:val="center"/>
            </w:pPr>
          </w:p>
        </w:tc>
        <w:tc>
          <w:tcPr>
            <w:tcW w:w="3711" w:type="pct"/>
          </w:tcPr>
          <w:p w14:paraId="28B80741" w14:textId="77777777" w:rsidR="00446263" w:rsidRPr="003F48A5" w:rsidRDefault="00446263" w:rsidP="00035C9C">
            <w:pPr>
              <w:jc w:val="center"/>
            </w:pPr>
            <w:r w:rsidRPr="003F48A5">
              <w:rPr>
                <w:b/>
                <w:bCs/>
              </w:rPr>
              <w:t>(OR)</w:t>
            </w:r>
          </w:p>
        </w:tc>
        <w:tc>
          <w:tcPr>
            <w:tcW w:w="319" w:type="pct"/>
          </w:tcPr>
          <w:p w14:paraId="36FB174A" w14:textId="77777777" w:rsidR="00446263" w:rsidRPr="003F48A5" w:rsidRDefault="00446263" w:rsidP="00B700B4">
            <w:pPr>
              <w:jc w:val="center"/>
            </w:pPr>
          </w:p>
        </w:tc>
        <w:tc>
          <w:tcPr>
            <w:tcW w:w="256" w:type="pct"/>
          </w:tcPr>
          <w:p w14:paraId="59B94115" w14:textId="77777777" w:rsidR="00446263" w:rsidRPr="003F48A5" w:rsidRDefault="00446263" w:rsidP="00B700B4">
            <w:pPr>
              <w:jc w:val="center"/>
            </w:pPr>
          </w:p>
        </w:tc>
        <w:tc>
          <w:tcPr>
            <w:tcW w:w="253" w:type="pct"/>
          </w:tcPr>
          <w:p w14:paraId="33029C3F" w14:textId="77777777" w:rsidR="00446263" w:rsidRPr="003F48A5" w:rsidRDefault="00446263" w:rsidP="00B700B4">
            <w:pPr>
              <w:jc w:val="center"/>
            </w:pPr>
          </w:p>
        </w:tc>
      </w:tr>
      <w:tr w:rsidR="00446263" w:rsidRPr="003F48A5" w14:paraId="5B5B7A3D" w14:textId="77777777" w:rsidTr="00446263">
        <w:trPr>
          <w:trHeight w:val="283"/>
        </w:trPr>
        <w:tc>
          <w:tcPr>
            <w:tcW w:w="272" w:type="pct"/>
          </w:tcPr>
          <w:p w14:paraId="1B1AC16C" w14:textId="77777777" w:rsidR="00446263" w:rsidRPr="003F48A5" w:rsidRDefault="00446263" w:rsidP="00B700B4">
            <w:pPr>
              <w:jc w:val="center"/>
            </w:pPr>
            <w:r w:rsidRPr="003F48A5">
              <w:t>6.</w:t>
            </w:r>
          </w:p>
        </w:tc>
        <w:tc>
          <w:tcPr>
            <w:tcW w:w="189" w:type="pct"/>
          </w:tcPr>
          <w:p w14:paraId="6C7B1955" w14:textId="77777777" w:rsidR="00446263" w:rsidRPr="003F48A5" w:rsidRDefault="00446263" w:rsidP="00B700B4">
            <w:pPr>
              <w:jc w:val="center"/>
            </w:pPr>
            <w:r w:rsidRPr="003F48A5">
              <w:t>a.</w:t>
            </w:r>
          </w:p>
        </w:tc>
        <w:tc>
          <w:tcPr>
            <w:tcW w:w="3711" w:type="pct"/>
          </w:tcPr>
          <w:p w14:paraId="4987CE8F" w14:textId="77777777" w:rsidR="00446263" w:rsidRPr="003F48A5" w:rsidRDefault="00446263" w:rsidP="00035C9C">
            <w:pPr>
              <w:jc w:val="both"/>
            </w:pPr>
            <w:r w:rsidRPr="00E671DD">
              <w:t>Ex</w:t>
            </w:r>
            <w:r>
              <w:t>amine the</w:t>
            </w:r>
            <w:r w:rsidRPr="00E671DD">
              <w:t xml:space="preserve"> stability in Adaptive Resonance Theory networks under varying vigilance parameters.</w:t>
            </w:r>
          </w:p>
        </w:tc>
        <w:tc>
          <w:tcPr>
            <w:tcW w:w="319" w:type="pct"/>
          </w:tcPr>
          <w:p w14:paraId="7A0C2760" w14:textId="77777777" w:rsidR="00446263" w:rsidRPr="003F48A5" w:rsidRDefault="00446263" w:rsidP="00B700B4">
            <w:pPr>
              <w:jc w:val="center"/>
            </w:pPr>
            <w:r w:rsidRPr="003F48A5">
              <w:t>CO</w:t>
            </w:r>
            <w:r>
              <w:t>3</w:t>
            </w:r>
          </w:p>
        </w:tc>
        <w:tc>
          <w:tcPr>
            <w:tcW w:w="256" w:type="pct"/>
          </w:tcPr>
          <w:p w14:paraId="3F4F8F80" w14:textId="77777777" w:rsidR="00446263" w:rsidRPr="003F48A5" w:rsidRDefault="00446263" w:rsidP="00B700B4">
            <w:pPr>
              <w:jc w:val="center"/>
            </w:pPr>
            <w:r>
              <w:t>A</w:t>
            </w:r>
          </w:p>
        </w:tc>
        <w:tc>
          <w:tcPr>
            <w:tcW w:w="253" w:type="pct"/>
          </w:tcPr>
          <w:p w14:paraId="6A4104A1" w14:textId="77777777" w:rsidR="00446263" w:rsidRPr="003F48A5" w:rsidRDefault="00446263" w:rsidP="00B700B4">
            <w:pPr>
              <w:jc w:val="center"/>
            </w:pPr>
            <w:r>
              <w:t>10</w:t>
            </w:r>
          </w:p>
        </w:tc>
      </w:tr>
      <w:tr w:rsidR="00446263" w:rsidRPr="003F48A5" w14:paraId="28C840B9" w14:textId="77777777" w:rsidTr="00446263">
        <w:trPr>
          <w:trHeight w:val="283"/>
        </w:trPr>
        <w:tc>
          <w:tcPr>
            <w:tcW w:w="272" w:type="pct"/>
          </w:tcPr>
          <w:p w14:paraId="5F6D69A0" w14:textId="77777777" w:rsidR="00446263" w:rsidRPr="003F48A5" w:rsidRDefault="00446263" w:rsidP="00B700B4">
            <w:pPr>
              <w:jc w:val="center"/>
            </w:pPr>
          </w:p>
        </w:tc>
        <w:tc>
          <w:tcPr>
            <w:tcW w:w="189" w:type="pct"/>
          </w:tcPr>
          <w:p w14:paraId="0379F572" w14:textId="77777777" w:rsidR="00446263" w:rsidRPr="003F48A5" w:rsidRDefault="00446263" w:rsidP="00B700B4">
            <w:pPr>
              <w:jc w:val="center"/>
            </w:pPr>
            <w:r w:rsidRPr="003F48A5">
              <w:t>b.</w:t>
            </w:r>
          </w:p>
        </w:tc>
        <w:tc>
          <w:tcPr>
            <w:tcW w:w="3711" w:type="pct"/>
          </w:tcPr>
          <w:p w14:paraId="78C9D37A" w14:textId="77777777" w:rsidR="00446263" w:rsidRPr="00FC0336" w:rsidRDefault="00446263" w:rsidP="00035C9C">
            <w:pPr>
              <w:jc w:val="both"/>
            </w:pPr>
            <w:r w:rsidRPr="00C00451">
              <w:t xml:space="preserve">Illustrate clustering behavior in a </w:t>
            </w:r>
            <w:proofErr w:type="spellStart"/>
            <w:r w:rsidRPr="00C00451">
              <w:t>Kohonen</w:t>
            </w:r>
            <w:proofErr w:type="spellEnd"/>
            <w:r w:rsidRPr="00C00451">
              <w:t xml:space="preserve"> network for input vectors in 2D space using competitive learning.</w:t>
            </w:r>
          </w:p>
        </w:tc>
        <w:tc>
          <w:tcPr>
            <w:tcW w:w="319" w:type="pct"/>
          </w:tcPr>
          <w:p w14:paraId="71C2F0F2" w14:textId="77777777" w:rsidR="00446263" w:rsidRPr="003F48A5" w:rsidRDefault="00446263" w:rsidP="00B700B4">
            <w:pPr>
              <w:jc w:val="center"/>
            </w:pPr>
            <w:r>
              <w:t>CO3</w:t>
            </w:r>
          </w:p>
        </w:tc>
        <w:tc>
          <w:tcPr>
            <w:tcW w:w="256" w:type="pct"/>
          </w:tcPr>
          <w:p w14:paraId="5EA2570B" w14:textId="77777777" w:rsidR="00446263" w:rsidRPr="003F48A5" w:rsidRDefault="00446263" w:rsidP="00B700B4">
            <w:pPr>
              <w:jc w:val="center"/>
            </w:pPr>
            <w:r>
              <w:t>A</w:t>
            </w:r>
          </w:p>
        </w:tc>
        <w:tc>
          <w:tcPr>
            <w:tcW w:w="253" w:type="pct"/>
          </w:tcPr>
          <w:p w14:paraId="14F226D4" w14:textId="77777777" w:rsidR="00446263" w:rsidRPr="003F48A5" w:rsidRDefault="00446263" w:rsidP="00B700B4">
            <w:pPr>
              <w:jc w:val="center"/>
            </w:pPr>
            <w:r>
              <w:t>10</w:t>
            </w:r>
          </w:p>
        </w:tc>
      </w:tr>
      <w:tr w:rsidR="00446263" w:rsidRPr="003F48A5" w14:paraId="5967D4A9" w14:textId="77777777" w:rsidTr="00446263">
        <w:trPr>
          <w:trHeight w:val="397"/>
        </w:trPr>
        <w:tc>
          <w:tcPr>
            <w:tcW w:w="272" w:type="pct"/>
          </w:tcPr>
          <w:p w14:paraId="2567CB68" w14:textId="77777777" w:rsidR="00446263" w:rsidRPr="003F48A5" w:rsidRDefault="00446263" w:rsidP="00B700B4">
            <w:pPr>
              <w:jc w:val="center"/>
            </w:pPr>
          </w:p>
        </w:tc>
        <w:tc>
          <w:tcPr>
            <w:tcW w:w="189" w:type="pct"/>
          </w:tcPr>
          <w:p w14:paraId="19F3123A" w14:textId="77777777" w:rsidR="00446263" w:rsidRPr="003F48A5" w:rsidRDefault="00446263" w:rsidP="00B700B4">
            <w:pPr>
              <w:jc w:val="center"/>
            </w:pPr>
          </w:p>
        </w:tc>
        <w:tc>
          <w:tcPr>
            <w:tcW w:w="3711" w:type="pct"/>
          </w:tcPr>
          <w:p w14:paraId="1D0EEC73" w14:textId="77777777" w:rsidR="00446263" w:rsidRPr="003F48A5" w:rsidRDefault="00446263" w:rsidP="00035C9C">
            <w:pPr>
              <w:jc w:val="both"/>
            </w:pPr>
          </w:p>
        </w:tc>
        <w:tc>
          <w:tcPr>
            <w:tcW w:w="319" w:type="pct"/>
          </w:tcPr>
          <w:p w14:paraId="6091C627" w14:textId="77777777" w:rsidR="00446263" w:rsidRPr="003F48A5" w:rsidRDefault="00446263" w:rsidP="00B700B4">
            <w:pPr>
              <w:jc w:val="center"/>
            </w:pPr>
          </w:p>
        </w:tc>
        <w:tc>
          <w:tcPr>
            <w:tcW w:w="256" w:type="pct"/>
          </w:tcPr>
          <w:p w14:paraId="536B9FDB" w14:textId="77777777" w:rsidR="00446263" w:rsidRPr="003F48A5" w:rsidRDefault="00446263" w:rsidP="00B700B4">
            <w:pPr>
              <w:jc w:val="center"/>
            </w:pPr>
          </w:p>
        </w:tc>
        <w:tc>
          <w:tcPr>
            <w:tcW w:w="253" w:type="pct"/>
          </w:tcPr>
          <w:p w14:paraId="62E07EA8" w14:textId="77777777" w:rsidR="00446263" w:rsidRPr="003F48A5" w:rsidRDefault="00446263" w:rsidP="00B700B4">
            <w:pPr>
              <w:jc w:val="center"/>
            </w:pPr>
          </w:p>
        </w:tc>
      </w:tr>
      <w:tr w:rsidR="00446263" w:rsidRPr="003F48A5" w14:paraId="632BE412" w14:textId="77777777" w:rsidTr="00446263">
        <w:trPr>
          <w:trHeight w:val="283"/>
        </w:trPr>
        <w:tc>
          <w:tcPr>
            <w:tcW w:w="272" w:type="pct"/>
          </w:tcPr>
          <w:p w14:paraId="7F564B3B" w14:textId="77777777" w:rsidR="00446263" w:rsidRPr="003F48A5" w:rsidRDefault="00446263" w:rsidP="00446263">
            <w:pPr>
              <w:jc w:val="center"/>
            </w:pPr>
            <w:r w:rsidRPr="003F48A5">
              <w:t>7.</w:t>
            </w:r>
          </w:p>
        </w:tc>
        <w:tc>
          <w:tcPr>
            <w:tcW w:w="189" w:type="pct"/>
          </w:tcPr>
          <w:p w14:paraId="2C910F98" w14:textId="77777777" w:rsidR="00446263" w:rsidRPr="003F48A5" w:rsidRDefault="00446263" w:rsidP="00446263">
            <w:pPr>
              <w:jc w:val="center"/>
            </w:pPr>
            <w:r w:rsidRPr="003F48A5">
              <w:t>a.</w:t>
            </w:r>
          </w:p>
        </w:tc>
        <w:tc>
          <w:tcPr>
            <w:tcW w:w="3711" w:type="pct"/>
          </w:tcPr>
          <w:p w14:paraId="5410091E" w14:textId="77777777" w:rsidR="00446263" w:rsidRPr="003F48A5" w:rsidRDefault="00446263" w:rsidP="00446263">
            <w:pPr>
              <w:jc w:val="both"/>
            </w:pPr>
            <w:r w:rsidRPr="0021702B">
              <w:t xml:space="preserve">Justify the </w:t>
            </w:r>
            <w:r>
              <w:t>need</w:t>
            </w:r>
            <w:r w:rsidRPr="0021702B">
              <w:t xml:space="preserve"> of residual connections in </w:t>
            </w:r>
            <w:proofErr w:type="spellStart"/>
            <w:r w:rsidRPr="0021702B">
              <w:t>ResNet</w:t>
            </w:r>
            <w:proofErr w:type="spellEnd"/>
            <w:r w:rsidRPr="0021702B">
              <w:t xml:space="preserve"> using mathematical representation of identity mapping.</w:t>
            </w:r>
          </w:p>
        </w:tc>
        <w:tc>
          <w:tcPr>
            <w:tcW w:w="319" w:type="pct"/>
          </w:tcPr>
          <w:p w14:paraId="063AA802" w14:textId="77777777" w:rsidR="00446263" w:rsidRPr="003F48A5" w:rsidRDefault="00446263" w:rsidP="00446263">
            <w:pPr>
              <w:jc w:val="center"/>
            </w:pPr>
            <w:r w:rsidRPr="003F48A5">
              <w:t>CO</w:t>
            </w:r>
            <w:r>
              <w:t>4</w:t>
            </w:r>
          </w:p>
        </w:tc>
        <w:tc>
          <w:tcPr>
            <w:tcW w:w="256" w:type="pct"/>
          </w:tcPr>
          <w:p w14:paraId="134BFB9E" w14:textId="77777777" w:rsidR="00446263" w:rsidRPr="003F48A5" w:rsidRDefault="00446263" w:rsidP="00446263">
            <w:pPr>
              <w:jc w:val="center"/>
            </w:pPr>
            <w:r>
              <w:t>E</w:t>
            </w:r>
          </w:p>
        </w:tc>
        <w:tc>
          <w:tcPr>
            <w:tcW w:w="253" w:type="pct"/>
          </w:tcPr>
          <w:p w14:paraId="65009A4A" w14:textId="77777777" w:rsidR="00446263" w:rsidRPr="003F48A5" w:rsidRDefault="00446263" w:rsidP="00446263">
            <w:pPr>
              <w:jc w:val="center"/>
            </w:pPr>
            <w:r>
              <w:t>10</w:t>
            </w:r>
          </w:p>
        </w:tc>
      </w:tr>
      <w:tr w:rsidR="00446263" w:rsidRPr="003F48A5" w14:paraId="3AB0FACD" w14:textId="77777777" w:rsidTr="00446263">
        <w:trPr>
          <w:trHeight w:val="283"/>
        </w:trPr>
        <w:tc>
          <w:tcPr>
            <w:tcW w:w="272" w:type="pct"/>
          </w:tcPr>
          <w:p w14:paraId="25D9628E" w14:textId="77777777" w:rsidR="00446263" w:rsidRPr="003F48A5" w:rsidRDefault="00446263" w:rsidP="00446263">
            <w:pPr>
              <w:jc w:val="center"/>
            </w:pPr>
          </w:p>
        </w:tc>
        <w:tc>
          <w:tcPr>
            <w:tcW w:w="189" w:type="pct"/>
          </w:tcPr>
          <w:p w14:paraId="1FA69729" w14:textId="77777777" w:rsidR="00446263" w:rsidRPr="003F48A5" w:rsidRDefault="00446263" w:rsidP="00446263">
            <w:pPr>
              <w:jc w:val="center"/>
            </w:pPr>
            <w:r w:rsidRPr="003F48A5">
              <w:t>b.</w:t>
            </w:r>
          </w:p>
        </w:tc>
        <w:tc>
          <w:tcPr>
            <w:tcW w:w="3711" w:type="pct"/>
          </w:tcPr>
          <w:p w14:paraId="5501D4DD" w14:textId="77777777" w:rsidR="00446263" w:rsidRPr="0021702B" w:rsidRDefault="00446263" w:rsidP="00446263">
            <w:pPr>
              <w:jc w:val="both"/>
              <w:rPr>
                <w:bCs/>
                <w:lang w:val="en-IN"/>
              </w:rPr>
            </w:pPr>
            <w:r w:rsidRPr="0021702B">
              <w:rPr>
                <w:bCs/>
                <w:lang w:val="en-IN"/>
              </w:rPr>
              <w:t>Compute the output feature map size of a convolution layer for the following parameters:</w:t>
            </w:r>
          </w:p>
          <w:p w14:paraId="424FFB60" w14:textId="77777777" w:rsidR="00446263" w:rsidRPr="0021702B" w:rsidRDefault="00446263" w:rsidP="00446263">
            <w:pPr>
              <w:numPr>
                <w:ilvl w:val="0"/>
                <w:numId w:val="23"/>
              </w:numPr>
              <w:jc w:val="both"/>
              <w:rPr>
                <w:bCs/>
                <w:lang w:val="en-IN"/>
              </w:rPr>
            </w:pPr>
            <w:r w:rsidRPr="0021702B">
              <w:rPr>
                <w:bCs/>
                <w:lang w:val="en-IN"/>
              </w:rPr>
              <w:t xml:space="preserve">Input size = 32 × 32 </w:t>
            </w:r>
          </w:p>
          <w:p w14:paraId="116B6A98" w14:textId="77777777" w:rsidR="00446263" w:rsidRPr="0021702B" w:rsidRDefault="00446263" w:rsidP="00446263">
            <w:pPr>
              <w:numPr>
                <w:ilvl w:val="0"/>
                <w:numId w:val="23"/>
              </w:numPr>
              <w:jc w:val="both"/>
              <w:rPr>
                <w:bCs/>
                <w:lang w:val="en-IN"/>
              </w:rPr>
            </w:pPr>
            <w:r w:rsidRPr="0021702B">
              <w:rPr>
                <w:bCs/>
                <w:lang w:val="en-IN"/>
              </w:rPr>
              <w:t xml:space="preserve">Kernel size = 5 × 5 </w:t>
            </w:r>
          </w:p>
          <w:p w14:paraId="60E4FF17" w14:textId="77777777" w:rsidR="00446263" w:rsidRPr="0021702B" w:rsidRDefault="00446263" w:rsidP="00446263">
            <w:pPr>
              <w:numPr>
                <w:ilvl w:val="0"/>
                <w:numId w:val="23"/>
              </w:numPr>
              <w:jc w:val="both"/>
              <w:rPr>
                <w:bCs/>
                <w:lang w:val="en-IN"/>
              </w:rPr>
            </w:pPr>
            <w:r w:rsidRPr="0021702B">
              <w:rPr>
                <w:bCs/>
                <w:lang w:val="en-IN"/>
              </w:rPr>
              <w:t xml:space="preserve">Stride = 2 </w:t>
            </w:r>
          </w:p>
          <w:p w14:paraId="4C1B0632" w14:textId="77777777" w:rsidR="00446263" w:rsidRPr="0021702B" w:rsidRDefault="00446263" w:rsidP="00446263">
            <w:pPr>
              <w:numPr>
                <w:ilvl w:val="0"/>
                <w:numId w:val="23"/>
              </w:numPr>
              <w:jc w:val="both"/>
              <w:rPr>
                <w:bCs/>
                <w:lang w:val="en-IN"/>
              </w:rPr>
            </w:pPr>
            <w:r w:rsidRPr="0021702B">
              <w:rPr>
                <w:bCs/>
                <w:lang w:val="en-IN"/>
              </w:rPr>
              <w:t>Padding = 1</w:t>
            </w:r>
          </w:p>
        </w:tc>
        <w:tc>
          <w:tcPr>
            <w:tcW w:w="319" w:type="pct"/>
          </w:tcPr>
          <w:p w14:paraId="43C99B22" w14:textId="77777777" w:rsidR="00446263" w:rsidRPr="003F48A5" w:rsidRDefault="00446263" w:rsidP="00446263">
            <w:pPr>
              <w:jc w:val="center"/>
            </w:pPr>
            <w:r>
              <w:t>CO4</w:t>
            </w:r>
          </w:p>
        </w:tc>
        <w:tc>
          <w:tcPr>
            <w:tcW w:w="256" w:type="pct"/>
          </w:tcPr>
          <w:p w14:paraId="28514191" w14:textId="77777777" w:rsidR="00446263" w:rsidRPr="003F48A5" w:rsidRDefault="00446263" w:rsidP="00446263">
            <w:pPr>
              <w:jc w:val="center"/>
            </w:pPr>
            <w:r>
              <w:t>A</w:t>
            </w:r>
          </w:p>
        </w:tc>
        <w:tc>
          <w:tcPr>
            <w:tcW w:w="253" w:type="pct"/>
          </w:tcPr>
          <w:p w14:paraId="504D25D3" w14:textId="77777777" w:rsidR="00446263" w:rsidRPr="003F48A5" w:rsidRDefault="00446263" w:rsidP="00446263">
            <w:pPr>
              <w:jc w:val="center"/>
            </w:pPr>
            <w:r>
              <w:t>10</w:t>
            </w:r>
          </w:p>
        </w:tc>
      </w:tr>
      <w:tr w:rsidR="00446263" w:rsidRPr="003F48A5" w14:paraId="6AA91FD9" w14:textId="77777777" w:rsidTr="00446263">
        <w:trPr>
          <w:trHeight w:val="283"/>
        </w:trPr>
        <w:tc>
          <w:tcPr>
            <w:tcW w:w="272" w:type="pct"/>
          </w:tcPr>
          <w:p w14:paraId="32925A92" w14:textId="77777777" w:rsidR="00446263" w:rsidRPr="003F48A5" w:rsidRDefault="00446263" w:rsidP="00446263">
            <w:pPr>
              <w:jc w:val="center"/>
            </w:pPr>
          </w:p>
        </w:tc>
        <w:tc>
          <w:tcPr>
            <w:tcW w:w="189" w:type="pct"/>
          </w:tcPr>
          <w:p w14:paraId="33A9738C" w14:textId="77777777" w:rsidR="00446263" w:rsidRPr="003F48A5" w:rsidRDefault="00446263" w:rsidP="00446263">
            <w:pPr>
              <w:jc w:val="center"/>
            </w:pPr>
          </w:p>
        </w:tc>
        <w:tc>
          <w:tcPr>
            <w:tcW w:w="3711" w:type="pct"/>
          </w:tcPr>
          <w:p w14:paraId="06C299E7" w14:textId="77777777" w:rsidR="00446263" w:rsidRPr="003F48A5" w:rsidRDefault="00446263" w:rsidP="00446263">
            <w:pPr>
              <w:jc w:val="center"/>
              <w:rPr>
                <w:bCs/>
              </w:rPr>
            </w:pPr>
            <w:r w:rsidRPr="003F48A5">
              <w:rPr>
                <w:b/>
                <w:bCs/>
              </w:rPr>
              <w:t>(OR)</w:t>
            </w:r>
          </w:p>
        </w:tc>
        <w:tc>
          <w:tcPr>
            <w:tcW w:w="319" w:type="pct"/>
          </w:tcPr>
          <w:p w14:paraId="7296F6CD" w14:textId="77777777" w:rsidR="00446263" w:rsidRPr="003F48A5" w:rsidRDefault="00446263" w:rsidP="00446263">
            <w:pPr>
              <w:jc w:val="center"/>
            </w:pPr>
          </w:p>
        </w:tc>
        <w:tc>
          <w:tcPr>
            <w:tcW w:w="256" w:type="pct"/>
          </w:tcPr>
          <w:p w14:paraId="2487060B" w14:textId="77777777" w:rsidR="00446263" w:rsidRPr="003F48A5" w:rsidRDefault="00446263" w:rsidP="00446263">
            <w:pPr>
              <w:jc w:val="center"/>
            </w:pPr>
          </w:p>
        </w:tc>
        <w:tc>
          <w:tcPr>
            <w:tcW w:w="253" w:type="pct"/>
          </w:tcPr>
          <w:p w14:paraId="6AFF994D" w14:textId="77777777" w:rsidR="00446263" w:rsidRPr="003F48A5" w:rsidRDefault="00446263" w:rsidP="00446263">
            <w:pPr>
              <w:jc w:val="center"/>
            </w:pPr>
          </w:p>
        </w:tc>
      </w:tr>
      <w:tr w:rsidR="00446263" w:rsidRPr="003F48A5" w14:paraId="38501C3D" w14:textId="77777777" w:rsidTr="00446263">
        <w:trPr>
          <w:trHeight w:val="283"/>
        </w:trPr>
        <w:tc>
          <w:tcPr>
            <w:tcW w:w="272" w:type="pct"/>
          </w:tcPr>
          <w:p w14:paraId="7537B1DA" w14:textId="77777777" w:rsidR="00446263" w:rsidRPr="003F48A5" w:rsidRDefault="00446263" w:rsidP="00446263">
            <w:pPr>
              <w:jc w:val="center"/>
            </w:pPr>
            <w:r w:rsidRPr="003F48A5">
              <w:lastRenderedPageBreak/>
              <w:t>8.</w:t>
            </w:r>
          </w:p>
        </w:tc>
        <w:tc>
          <w:tcPr>
            <w:tcW w:w="189" w:type="pct"/>
          </w:tcPr>
          <w:p w14:paraId="74AEF938" w14:textId="77777777" w:rsidR="00446263" w:rsidRPr="003F48A5" w:rsidRDefault="00446263" w:rsidP="00446263">
            <w:pPr>
              <w:jc w:val="center"/>
            </w:pPr>
          </w:p>
        </w:tc>
        <w:tc>
          <w:tcPr>
            <w:tcW w:w="3711" w:type="pct"/>
          </w:tcPr>
          <w:p w14:paraId="779BD173" w14:textId="77777777" w:rsidR="00446263" w:rsidRPr="00F2631E" w:rsidRDefault="00446263" w:rsidP="00446263">
            <w:pPr>
              <w:jc w:val="both"/>
              <w:rPr>
                <w:bCs/>
              </w:rPr>
            </w:pPr>
            <w:r>
              <w:rPr>
                <w:bCs/>
              </w:rPr>
              <w:t>Examine</w:t>
            </w:r>
            <w:r w:rsidRPr="0021702B">
              <w:rPr>
                <w:bCs/>
              </w:rPr>
              <w:t xml:space="preserve"> the layer-wise training mechanism of a Deep Belief Network using Restricted Boltzmann Machines with energy-based formulation.</w:t>
            </w:r>
          </w:p>
        </w:tc>
        <w:tc>
          <w:tcPr>
            <w:tcW w:w="319" w:type="pct"/>
          </w:tcPr>
          <w:p w14:paraId="2FBF2F93" w14:textId="77777777" w:rsidR="00446263" w:rsidRPr="003F48A5" w:rsidRDefault="00446263" w:rsidP="00446263">
            <w:pPr>
              <w:jc w:val="center"/>
            </w:pPr>
            <w:r w:rsidRPr="003F48A5">
              <w:t>CO</w:t>
            </w:r>
            <w:r>
              <w:t>5</w:t>
            </w:r>
          </w:p>
        </w:tc>
        <w:tc>
          <w:tcPr>
            <w:tcW w:w="256" w:type="pct"/>
          </w:tcPr>
          <w:p w14:paraId="5490EB8C" w14:textId="77777777" w:rsidR="00446263" w:rsidRPr="003F48A5" w:rsidRDefault="00446263" w:rsidP="00446263">
            <w:pPr>
              <w:jc w:val="center"/>
            </w:pPr>
            <w:r>
              <w:t>A</w:t>
            </w:r>
          </w:p>
        </w:tc>
        <w:tc>
          <w:tcPr>
            <w:tcW w:w="253" w:type="pct"/>
          </w:tcPr>
          <w:p w14:paraId="56A94F32" w14:textId="77777777" w:rsidR="00446263" w:rsidRPr="003F48A5" w:rsidRDefault="00446263" w:rsidP="00446263">
            <w:pPr>
              <w:jc w:val="center"/>
            </w:pPr>
            <w:r>
              <w:t>20</w:t>
            </w:r>
          </w:p>
        </w:tc>
      </w:tr>
      <w:tr w:rsidR="00446263" w:rsidRPr="003F48A5" w14:paraId="72CF1082" w14:textId="77777777" w:rsidTr="00B700B4">
        <w:trPr>
          <w:trHeight w:val="186"/>
        </w:trPr>
        <w:tc>
          <w:tcPr>
            <w:tcW w:w="5000" w:type="pct"/>
            <w:gridSpan w:val="6"/>
          </w:tcPr>
          <w:p w14:paraId="7458194A" w14:textId="77777777" w:rsidR="00446263" w:rsidRPr="003F48A5" w:rsidRDefault="00446263" w:rsidP="00446263">
            <w:pPr>
              <w:jc w:val="center"/>
            </w:pPr>
            <w:r w:rsidRPr="003F48A5">
              <w:rPr>
                <w:b/>
                <w:bCs/>
              </w:rPr>
              <w:t>COMPULSORY QUESTION</w:t>
            </w:r>
          </w:p>
        </w:tc>
      </w:tr>
      <w:tr w:rsidR="00446263" w:rsidRPr="003F48A5" w14:paraId="0FC26E77" w14:textId="77777777" w:rsidTr="00446263">
        <w:trPr>
          <w:trHeight w:val="283"/>
        </w:trPr>
        <w:tc>
          <w:tcPr>
            <w:tcW w:w="272" w:type="pct"/>
          </w:tcPr>
          <w:p w14:paraId="0CB94956" w14:textId="77777777" w:rsidR="00446263" w:rsidRPr="003F48A5" w:rsidRDefault="00446263" w:rsidP="00446263">
            <w:pPr>
              <w:jc w:val="center"/>
            </w:pPr>
            <w:r w:rsidRPr="003F48A5">
              <w:t>9.</w:t>
            </w:r>
          </w:p>
        </w:tc>
        <w:tc>
          <w:tcPr>
            <w:tcW w:w="189" w:type="pct"/>
          </w:tcPr>
          <w:p w14:paraId="3B3F1054" w14:textId="77777777" w:rsidR="00446263" w:rsidRPr="003F48A5" w:rsidRDefault="00446263" w:rsidP="00446263">
            <w:pPr>
              <w:jc w:val="center"/>
            </w:pPr>
          </w:p>
        </w:tc>
        <w:tc>
          <w:tcPr>
            <w:tcW w:w="3711" w:type="pct"/>
          </w:tcPr>
          <w:p w14:paraId="7D62472B" w14:textId="77777777" w:rsidR="00446263" w:rsidRPr="003F48A5" w:rsidRDefault="00446263" w:rsidP="00446263">
            <w:pPr>
              <w:jc w:val="both"/>
            </w:pPr>
            <w:r w:rsidRPr="003F6D15">
              <w:t>Analyze the effectiveness of deep learning models (CNN) for satellite image classification compared to traditional ML techniques.</w:t>
            </w:r>
          </w:p>
        </w:tc>
        <w:tc>
          <w:tcPr>
            <w:tcW w:w="319" w:type="pct"/>
          </w:tcPr>
          <w:p w14:paraId="3E5148F6" w14:textId="77777777" w:rsidR="00446263" w:rsidRPr="003F48A5" w:rsidRDefault="00446263" w:rsidP="00446263">
            <w:pPr>
              <w:jc w:val="center"/>
            </w:pPr>
            <w:r w:rsidRPr="003F48A5">
              <w:t>CO6</w:t>
            </w:r>
          </w:p>
        </w:tc>
        <w:tc>
          <w:tcPr>
            <w:tcW w:w="256" w:type="pct"/>
          </w:tcPr>
          <w:p w14:paraId="4F68E773" w14:textId="77777777" w:rsidR="00446263" w:rsidRPr="003F48A5" w:rsidRDefault="00446263" w:rsidP="00446263">
            <w:pPr>
              <w:jc w:val="center"/>
            </w:pPr>
            <w:r>
              <w:t>An</w:t>
            </w:r>
          </w:p>
        </w:tc>
        <w:tc>
          <w:tcPr>
            <w:tcW w:w="253" w:type="pct"/>
          </w:tcPr>
          <w:p w14:paraId="0683F7B4" w14:textId="77777777" w:rsidR="00446263" w:rsidRPr="003F48A5" w:rsidRDefault="00446263" w:rsidP="00446263">
            <w:pPr>
              <w:jc w:val="center"/>
            </w:pPr>
            <w:r>
              <w:t>20</w:t>
            </w:r>
          </w:p>
        </w:tc>
      </w:tr>
    </w:tbl>
    <w:p w14:paraId="311475F1" w14:textId="77777777" w:rsidR="00446263" w:rsidRDefault="00446263" w:rsidP="00856324"/>
    <w:p w14:paraId="78FD668E" w14:textId="77777777" w:rsidR="00446263" w:rsidRDefault="00446263"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C5444C8" w14:textId="77777777" w:rsidR="00446263" w:rsidRDefault="00446263" w:rsidP="00856324"/>
    <w:tbl>
      <w:tblPr>
        <w:tblStyle w:val="TableGrid"/>
        <w:tblW w:w="10490" w:type="dxa"/>
        <w:tblInd w:w="-714" w:type="dxa"/>
        <w:tblLook w:val="04A0" w:firstRow="1" w:lastRow="0" w:firstColumn="1" w:lastColumn="0" w:noHBand="0" w:noVBand="1"/>
      </w:tblPr>
      <w:tblGrid>
        <w:gridCol w:w="632"/>
        <w:gridCol w:w="9858"/>
      </w:tblGrid>
      <w:tr w:rsidR="00446263" w14:paraId="57AB9A84" w14:textId="77777777" w:rsidTr="00446263">
        <w:tc>
          <w:tcPr>
            <w:tcW w:w="632" w:type="dxa"/>
          </w:tcPr>
          <w:p w14:paraId="37DF756A" w14:textId="77777777" w:rsidR="00446263" w:rsidRPr="00930ED1" w:rsidRDefault="00446263" w:rsidP="00FA7076">
            <w:pPr>
              <w:jc w:val="center"/>
              <w:rPr>
                <w:sz w:val="22"/>
                <w:szCs w:val="22"/>
              </w:rPr>
            </w:pPr>
          </w:p>
        </w:tc>
        <w:tc>
          <w:tcPr>
            <w:tcW w:w="9858" w:type="dxa"/>
          </w:tcPr>
          <w:p w14:paraId="12A8254C" w14:textId="77777777" w:rsidR="00446263" w:rsidRPr="00930ED1" w:rsidRDefault="00446263" w:rsidP="00FA7076">
            <w:pPr>
              <w:jc w:val="center"/>
              <w:rPr>
                <w:b/>
                <w:sz w:val="22"/>
                <w:szCs w:val="22"/>
              </w:rPr>
            </w:pPr>
            <w:r w:rsidRPr="00930ED1">
              <w:rPr>
                <w:b/>
                <w:sz w:val="22"/>
                <w:szCs w:val="22"/>
              </w:rPr>
              <w:t>COURSE OUTCOMES</w:t>
            </w:r>
          </w:p>
        </w:tc>
      </w:tr>
      <w:tr w:rsidR="00446263" w14:paraId="6C4F25FC" w14:textId="77777777" w:rsidTr="00446263">
        <w:tc>
          <w:tcPr>
            <w:tcW w:w="632" w:type="dxa"/>
          </w:tcPr>
          <w:p w14:paraId="6D53A5D9" w14:textId="77777777" w:rsidR="00446263" w:rsidRPr="00930ED1" w:rsidRDefault="00446263" w:rsidP="00446263">
            <w:pPr>
              <w:jc w:val="center"/>
              <w:rPr>
                <w:sz w:val="22"/>
                <w:szCs w:val="22"/>
              </w:rPr>
            </w:pPr>
            <w:r w:rsidRPr="00930ED1">
              <w:rPr>
                <w:sz w:val="22"/>
                <w:szCs w:val="22"/>
              </w:rPr>
              <w:t>CO1</w:t>
            </w:r>
          </w:p>
        </w:tc>
        <w:tc>
          <w:tcPr>
            <w:tcW w:w="9858" w:type="dxa"/>
          </w:tcPr>
          <w:p w14:paraId="3D0E6540" w14:textId="77777777" w:rsidR="00446263" w:rsidRPr="006D137C" w:rsidRDefault="00446263" w:rsidP="00446263">
            <w:pPr>
              <w:jc w:val="both"/>
              <w:rPr>
                <w:sz w:val="22"/>
                <w:szCs w:val="22"/>
              </w:rPr>
            </w:pPr>
            <w:r w:rsidRPr="006D137C">
              <w:rPr>
                <w:sz w:val="22"/>
                <w:szCs w:val="22"/>
              </w:rPr>
              <w:t>Outline the basic principles of machine learning techniques</w:t>
            </w:r>
          </w:p>
        </w:tc>
      </w:tr>
      <w:tr w:rsidR="00446263" w14:paraId="1ED5E856" w14:textId="77777777" w:rsidTr="00446263">
        <w:tc>
          <w:tcPr>
            <w:tcW w:w="632" w:type="dxa"/>
          </w:tcPr>
          <w:p w14:paraId="3371174E" w14:textId="77777777" w:rsidR="00446263" w:rsidRPr="00930ED1" w:rsidRDefault="00446263" w:rsidP="00446263">
            <w:pPr>
              <w:jc w:val="center"/>
              <w:rPr>
                <w:sz w:val="22"/>
                <w:szCs w:val="22"/>
              </w:rPr>
            </w:pPr>
            <w:r w:rsidRPr="00930ED1">
              <w:rPr>
                <w:sz w:val="22"/>
                <w:szCs w:val="22"/>
              </w:rPr>
              <w:t>CO2</w:t>
            </w:r>
          </w:p>
        </w:tc>
        <w:tc>
          <w:tcPr>
            <w:tcW w:w="9858" w:type="dxa"/>
          </w:tcPr>
          <w:p w14:paraId="1497CE66" w14:textId="77777777" w:rsidR="00446263" w:rsidRPr="006D137C" w:rsidRDefault="00446263" w:rsidP="00446263">
            <w:pPr>
              <w:jc w:val="both"/>
              <w:rPr>
                <w:sz w:val="22"/>
                <w:szCs w:val="22"/>
              </w:rPr>
            </w:pPr>
            <w:r w:rsidRPr="006D137C">
              <w:rPr>
                <w:sz w:val="22"/>
                <w:szCs w:val="22"/>
              </w:rPr>
              <w:t>Understand the technical operation of artificial neural networks</w:t>
            </w:r>
          </w:p>
        </w:tc>
      </w:tr>
      <w:tr w:rsidR="00446263" w14:paraId="22ABC343" w14:textId="77777777" w:rsidTr="00446263">
        <w:tc>
          <w:tcPr>
            <w:tcW w:w="632" w:type="dxa"/>
          </w:tcPr>
          <w:p w14:paraId="0F3EF773" w14:textId="77777777" w:rsidR="00446263" w:rsidRPr="00930ED1" w:rsidRDefault="00446263" w:rsidP="00446263">
            <w:pPr>
              <w:jc w:val="center"/>
              <w:rPr>
                <w:sz w:val="22"/>
                <w:szCs w:val="22"/>
              </w:rPr>
            </w:pPr>
            <w:r w:rsidRPr="00930ED1">
              <w:rPr>
                <w:sz w:val="22"/>
                <w:szCs w:val="22"/>
              </w:rPr>
              <w:t>CO3</w:t>
            </w:r>
          </w:p>
        </w:tc>
        <w:tc>
          <w:tcPr>
            <w:tcW w:w="9858" w:type="dxa"/>
          </w:tcPr>
          <w:p w14:paraId="7DA79FD6" w14:textId="77777777" w:rsidR="00446263" w:rsidRPr="006D137C" w:rsidRDefault="00446263" w:rsidP="00446263">
            <w:pPr>
              <w:jc w:val="both"/>
              <w:rPr>
                <w:sz w:val="22"/>
                <w:szCs w:val="22"/>
              </w:rPr>
            </w:pPr>
            <w:r w:rsidRPr="006D137C">
              <w:rPr>
                <w:sz w:val="22"/>
                <w:szCs w:val="22"/>
              </w:rPr>
              <w:t>Describe the various neural network architectures and algorithms</w:t>
            </w:r>
          </w:p>
        </w:tc>
      </w:tr>
      <w:tr w:rsidR="00446263" w14:paraId="0147EE5E" w14:textId="77777777" w:rsidTr="00446263">
        <w:tc>
          <w:tcPr>
            <w:tcW w:w="632" w:type="dxa"/>
          </w:tcPr>
          <w:p w14:paraId="326EB82F" w14:textId="77777777" w:rsidR="00446263" w:rsidRPr="00930ED1" w:rsidRDefault="00446263" w:rsidP="00446263">
            <w:pPr>
              <w:jc w:val="center"/>
              <w:rPr>
                <w:sz w:val="22"/>
                <w:szCs w:val="22"/>
              </w:rPr>
            </w:pPr>
            <w:r w:rsidRPr="00930ED1">
              <w:rPr>
                <w:sz w:val="22"/>
                <w:szCs w:val="22"/>
              </w:rPr>
              <w:t>CO4</w:t>
            </w:r>
          </w:p>
        </w:tc>
        <w:tc>
          <w:tcPr>
            <w:tcW w:w="9858" w:type="dxa"/>
          </w:tcPr>
          <w:p w14:paraId="5C9CAA8E" w14:textId="77777777" w:rsidR="00446263" w:rsidRPr="006D137C" w:rsidRDefault="00446263" w:rsidP="00446263">
            <w:pPr>
              <w:jc w:val="both"/>
              <w:rPr>
                <w:sz w:val="22"/>
                <w:szCs w:val="22"/>
              </w:rPr>
            </w:pPr>
            <w:r w:rsidRPr="006D137C">
              <w:rPr>
                <w:sz w:val="22"/>
                <w:szCs w:val="22"/>
              </w:rPr>
              <w:t>Understand the basic concepts of deep convolutional methods</w:t>
            </w:r>
          </w:p>
        </w:tc>
      </w:tr>
      <w:tr w:rsidR="00446263" w14:paraId="769E9DCB" w14:textId="77777777" w:rsidTr="00446263">
        <w:tc>
          <w:tcPr>
            <w:tcW w:w="632" w:type="dxa"/>
          </w:tcPr>
          <w:p w14:paraId="3F904B63" w14:textId="77777777" w:rsidR="00446263" w:rsidRPr="00930ED1" w:rsidRDefault="00446263" w:rsidP="00446263">
            <w:pPr>
              <w:jc w:val="center"/>
              <w:rPr>
                <w:sz w:val="22"/>
                <w:szCs w:val="22"/>
              </w:rPr>
            </w:pPr>
            <w:r w:rsidRPr="00930ED1">
              <w:rPr>
                <w:sz w:val="22"/>
                <w:szCs w:val="22"/>
              </w:rPr>
              <w:t>CO5</w:t>
            </w:r>
          </w:p>
        </w:tc>
        <w:tc>
          <w:tcPr>
            <w:tcW w:w="9858" w:type="dxa"/>
          </w:tcPr>
          <w:p w14:paraId="1DA8FA7F" w14:textId="77777777" w:rsidR="00446263" w:rsidRPr="006D137C" w:rsidRDefault="00446263" w:rsidP="00446263">
            <w:pPr>
              <w:jc w:val="both"/>
              <w:rPr>
                <w:sz w:val="22"/>
                <w:szCs w:val="22"/>
              </w:rPr>
            </w:pPr>
            <w:r w:rsidRPr="006D137C">
              <w:rPr>
                <w:sz w:val="22"/>
                <w:szCs w:val="22"/>
              </w:rPr>
              <w:t>Analyze various deep learning architectures and algorithms</w:t>
            </w:r>
          </w:p>
        </w:tc>
      </w:tr>
      <w:tr w:rsidR="00446263" w14:paraId="62B91334" w14:textId="77777777" w:rsidTr="00446263">
        <w:tc>
          <w:tcPr>
            <w:tcW w:w="632" w:type="dxa"/>
          </w:tcPr>
          <w:p w14:paraId="3E1875C6" w14:textId="77777777" w:rsidR="00446263" w:rsidRPr="00930ED1" w:rsidRDefault="00446263" w:rsidP="00446263">
            <w:pPr>
              <w:jc w:val="center"/>
              <w:rPr>
                <w:sz w:val="22"/>
                <w:szCs w:val="22"/>
              </w:rPr>
            </w:pPr>
            <w:r w:rsidRPr="00930ED1">
              <w:rPr>
                <w:sz w:val="22"/>
                <w:szCs w:val="22"/>
              </w:rPr>
              <w:t>CO6</w:t>
            </w:r>
          </w:p>
        </w:tc>
        <w:tc>
          <w:tcPr>
            <w:tcW w:w="9858" w:type="dxa"/>
          </w:tcPr>
          <w:p w14:paraId="4B6AFEAD" w14:textId="77777777" w:rsidR="00446263" w:rsidRPr="006D137C" w:rsidRDefault="00446263" w:rsidP="00446263">
            <w:pPr>
              <w:jc w:val="both"/>
              <w:rPr>
                <w:sz w:val="22"/>
                <w:szCs w:val="22"/>
              </w:rPr>
            </w:pPr>
            <w:r w:rsidRPr="006D137C">
              <w:rPr>
                <w:sz w:val="22"/>
                <w:szCs w:val="22"/>
              </w:rPr>
              <w:t>Explore the various engineering applications using ML techniques</w:t>
            </w:r>
          </w:p>
        </w:tc>
      </w:tr>
    </w:tbl>
    <w:p w14:paraId="7122A25B" w14:textId="77777777" w:rsidR="00446263" w:rsidRDefault="00446263" w:rsidP="00446263"/>
    <w:p w14:paraId="2DDE9D3C" w14:textId="77777777" w:rsidR="00446263" w:rsidRDefault="00446263">
      <w:pPr>
        <w:spacing w:after="200" w:line="276" w:lineRule="auto"/>
        <w:rPr>
          <w:rFonts w:ascii="Arial" w:hAnsi="Arial" w:cs="Arial"/>
          <w:bCs/>
          <w:noProof/>
        </w:rPr>
      </w:pPr>
      <w:r>
        <w:rPr>
          <w:rFonts w:ascii="Arial" w:hAnsi="Arial" w:cs="Arial"/>
          <w:bCs/>
          <w:noProof/>
        </w:rPr>
        <w:br w:type="page"/>
      </w:r>
    </w:p>
    <w:p w14:paraId="764F8F1F" w14:textId="75D2AA5D" w:rsidR="00446263" w:rsidRDefault="00446263" w:rsidP="00035C9C">
      <w:pPr>
        <w:jc w:val="center"/>
        <w:rPr>
          <w:rFonts w:ascii="Arial" w:hAnsi="Arial" w:cs="Arial"/>
          <w:bCs/>
          <w:noProof/>
        </w:rPr>
      </w:pPr>
      <w:r>
        <w:rPr>
          <w:rFonts w:ascii="Arial" w:hAnsi="Arial" w:cs="Arial"/>
          <w:noProof/>
        </w:rPr>
        <w:lastRenderedPageBreak/>
        <w:drawing>
          <wp:inline distT="0" distB="0" distL="0" distR="0" wp14:anchorId="230658DC" wp14:editId="458BC2DE">
            <wp:extent cx="5734050" cy="838200"/>
            <wp:effectExtent l="0" t="0" r="0" b="0"/>
            <wp:docPr id="680945172" name="Picture 68094517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653294B7" w14:textId="77777777" w:rsidR="00446263" w:rsidRDefault="00446263" w:rsidP="001E26D5">
      <w:pPr>
        <w:jc w:val="center"/>
        <w:rPr>
          <w:b/>
          <w:bCs/>
        </w:rPr>
      </w:pPr>
    </w:p>
    <w:p w14:paraId="60802571" w14:textId="77777777" w:rsidR="00446263" w:rsidRDefault="00446263" w:rsidP="001E26D5">
      <w:pPr>
        <w:jc w:val="center"/>
        <w:rPr>
          <w:b/>
          <w:bCs/>
        </w:rPr>
      </w:pPr>
      <w:r>
        <w:rPr>
          <w:b/>
          <w:bCs/>
        </w:rPr>
        <w:t>END SEMESTER EXAMINATION – APRIL / MAY 2026</w:t>
      </w:r>
    </w:p>
    <w:p w14:paraId="2F294EA5" w14:textId="77777777" w:rsidR="00446263" w:rsidRDefault="00446263"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60A8622A" w14:textId="77777777">
        <w:trPr>
          <w:trHeight w:val="397"/>
          <w:jc w:val="center"/>
        </w:trPr>
        <w:tc>
          <w:tcPr>
            <w:tcW w:w="1555" w:type="dxa"/>
            <w:vAlign w:val="center"/>
          </w:tcPr>
          <w:p w14:paraId="5EBAEDAD" w14:textId="77777777" w:rsidR="00446263" w:rsidRPr="0037089B" w:rsidRDefault="00446263">
            <w:pPr>
              <w:pStyle w:val="Title"/>
              <w:jc w:val="left"/>
              <w:rPr>
                <w:b/>
                <w:sz w:val="22"/>
                <w:szCs w:val="22"/>
              </w:rPr>
            </w:pPr>
            <w:r w:rsidRPr="0037089B">
              <w:rPr>
                <w:b/>
                <w:sz w:val="22"/>
                <w:szCs w:val="22"/>
              </w:rPr>
              <w:t xml:space="preserve">Course Code      </w:t>
            </w:r>
          </w:p>
        </w:tc>
        <w:tc>
          <w:tcPr>
            <w:tcW w:w="6662" w:type="dxa"/>
            <w:vAlign w:val="center"/>
          </w:tcPr>
          <w:p w14:paraId="443CE89A" w14:textId="77777777" w:rsidR="00446263" w:rsidRPr="0037089B" w:rsidRDefault="00446263">
            <w:pPr>
              <w:pStyle w:val="Title"/>
              <w:jc w:val="left"/>
              <w:rPr>
                <w:b/>
                <w:sz w:val="22"/>
                <w:szCs w:val="22"/>
              </w:rPr>
            </w:pPr>
            <w:r w:rsidRPr="009D47FD">
              <w:rPr>
                <w:b/>
                <w:sz w:val="22"/>
                <w:szCs w:val="22"/>
              </w:rPr>
              <w:t>22EC3013</w:t>
            </w:r>
          </w:p>
        </w:tc>
        <w:tc>
          <w:tcPr>
            <w:tcW w:w="1417" w:type="dxa"/>
            <w:vAlign w:val="center"/>
          </w:tcPr>
          <w:p w14:paraId="6FB44538" w14:textId="77777777" w:rsidR="00446263" w:rsidRPr="0037089B" w:rsidRDefault="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71D0570C" w14:textId="77777777" w:rsidR="00446263" w:rsidRPr="0037089B" w:rsidRDefault="00446263">
            <w:pPr>
              <w:pStyle w:val="Title"/>
              <w:jc w:val="left"/>
              <w:rPr>
                <w:b/>
                <w:sz w:val="22"/>
                <w:szCs w:val="22"/>
              </w:rPr>
            </w:pPr>
            <w:r w:rsidRPr="0037089B">
              <w:rPr>
                <w:b/>
                <w:sz w:val="22"/>
                <w:szCs w:val="22"/>
              </w:rPr>
              <w:t>3hrs</w:t>
            </w:r>
          </w:p>
        </w:tc>
      </w:tr>
      <w:tr w:rsidR="00446263" w:rsidRPr="001E42AE" w14:paraId="230F9B6D" w14:textId="77777777">
        <w:trPr>
          <w:trHeight w:val="397"/>
          <w:jc w:val="center"/>
        </w:trPr>
        <w:tc>
          <w:tcPr>
            <w:tcW w:w="1555" w:type="dxa"/>
            <w:vAlign w:val="center"/>
          </w:tcPr>
          <w:p w14:paraId="36CADA5F" w14:textId="77777777" w:rsidR="00446263" w:rsidRPr="0037089B" w:rsidRDefault="00446263" w:rsidP="00354B5A">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1F2844AE" w14:textId="77777777" w:rsidR="00446263" w:rsidRPr="0037089B" w:rsidRDefault="00446263">
            <w:pPr>
              <w:pStyle w:val="Title"/>
              <w:jc w:val="left"/>
              <w:rPr>
                <w:b/>
                <w:sz w:val="22"/>
                <w:szCs w:val="22"/>
              </w:rPr>
            </w:pPr>
            <w:r w:rsidRPr="009D47FD">
              <w:rPr>
                <w:b/>
                <w:sz w:val="22"/>
                <w:szCs w:val="22"/>
              </w:rPr>
              <w:t>WIRELESS SENSOR NETWORKS AND IOT</w:t>
            </w:r>
          </w:p>
        </w:tc>
        <w:tc>
          <w:tcPr>
            <w:tcW w:w="1417" w:type="dxa"/>
            <w:vAlign w:val="center"/>
          </w:tcPr>
          <w:p w14:paraId="66DF9CB4" w14:textId="77777777" w:rsidR="00446263" w:rsidRPr="0037089B" w:rsidRDefault="00446263">
            <w:pPr>
              <w:pStyle w:val="Title"/>
              <w:jc w:val="left"/>
              <w:rPr>
                <w:b/>
                <w:bCs/>
                <w:sz w:val="22"/>
                <w:szCs w:val="22"/>
              </w:rPr>
            </w:pPr>
            <w:r w:rsidRPr="0037089B">
              <w:rPr>
                <w:b/>
                <w:bCs/>
                <w:sz w:val="22"/>
                <w:szCs w:val="22"/>
              </w:rPr>
              <w:t xml:space="preserve">Max. Marks </w:t>
            </w:r>
          </w:p>
        </w:tc>
        <w:tc>
          <w:tcPr>
            <w:tcW w:w="851" w:type="dxa"/>
            <w:vAlign w:val="center"/>
          </w:tcPr>
          <w:p w14:paraId="2B8B88E6" w14:textId="77777777" w:rsidR="00446263" w:rsidRPr="0037089B" w:rsidRDefault="00446263">
            <w:pPr>
              <w:pStyle w:val="Title"/>
              <w:jc w:val="left"/>
              <w:rPr>
                <w:b/>
                <w:sz w:val="22"/>
                <w:szCs w:val="22"/>
              </w:rPr>
            </w:pPr>
            <w:r w:rsidRPr="0037089B">
              <w:rPr>
                <w:b/>
                <w:sz w:val="22"/>
                <w:szCs w:val="22"/>
              </w:rPr>
              <w:t>100</w:t>
            </w:r>
          </w:p>
        </w:tc>
      </w:tr>
    </w:tbl>
    <w:p w14:paraId="28CA5D18" w14:textId="77777777" w:rsidR="00446263" w:rsidRDefault="00446263" w:rsidP="00856324"/>
    <w:tbl>
      <w:tblPr>
        <w:tblStyle w:val="TableGrid"/>
        <w:tblW w:w="5817" w:type="pct"/>
        <w:jc w:val="center"/>
        <w:tblLook w:val="04A0" w:firstRow="1" w:lastRow="0" w:firstColumn="1" w:lastColumn="0" w:noHBand="0" w:noVBand="1"/>
      </w:tblPr>
      <w:tblGrid>
        <w:gridCol w:w="570"/>
        <w:gridCol w:w="396"/>
        <w:gridCol w:w="7786"/>
        <w:gridCol w:w="670"/>
        <w:gridCol w:w="537"/>
        <w:gridCol w:w="531"/>
      </w:tblGrid>
      <w:tr w:rsidR="00446263" w:rsidRPr="003F48A5" w14:paraId="2B725C74" w14:textId="77777777" w:rsidTr="00446263">
        <w:trPr>
          <w:trHeight w:val="552"/>
          <w:jc w:val="center"/>
        </w:trPr>
        <w:tc>
          <w:tcPr>
            <w:tcW w:w="272" w:type="pct"/>
            <w:vAlign w:val="center"/>
          </w:tcPr>
          <w:p w14:paraId="766239E8" w14:textId="77777777" w:rsidR="00446263" w:rsidRPr="003F48A5" w:rsidRDefault="00446263" w:rsidP="004A6284">
            <w:pPr>
              <w:jc w:val="center"/>
              <w:rPr>
                <w:b/>
              </w:rPr>
            </w:pPr>
            <w:r w:rsidRPr="003F48A5">
              <w:rPr>
                <w:b/>
              </w:rPr>
              <w:t>Q. No.</w:t>
            </w:r>
          </w:p>
        </w:tc>
        <w:tc>
          <w:tcPr>
            <w:tcW w:w="3900" w:type="pct"/>
            <w:gridSpan w:val="2"/>
            <w:vAlign w:val="center"/>
          </w:tcPr>
          <w:p w14:paraId="31547178" w14:textId="77777777" w:rsidR="00446263" w:rsidRPr="003F48A5" w:rsidRDefault="00446263" w:rsidP="004A6284">
            <w:pPr>
              <w:jc w:val="center"/>
              <w:rPr>
                <w:b/>
              </w:rPr>
            </w:pPr>
            <w:r w:rsidRPr="003F48A5">
              <w:rPr>
                <w:b/>
              </w:rPr>
              <w:t>Questions</w:t>
            </w:r>
          </w:p>
        </w:tc>
        <w:tc>
          <w:tcPr>
            <w:tcW w:w="319" w:type="pct"/>
          </w:tcPr>
          <w:p w14:paraId="0F91C98F" w14:textId="77777777" w:rsidR="00446263" w:rsidRPr="003F48A5" w:rsidRDefault="00446263" w:rsidP="00B700B4">
            <w:pPr>
              <w:jc w:val="center"/>
              <w:rPr>
                <w:b/>
              </w:rPr>
            </w:pPr>
            <w:r w:rsidRPr="003F48A5">
              <w:rPr>
                <w:b/>
              </w:rPr>
              <w:t>CO</w:t>
            </w:r>
          </w:p>
        </w:tc>
        <w:tc>
          <w:tcPr>
            <w:tcW w:w="256" w:type="pct"/>
          </w:tcPr>
          <w:p w14:paraId="66EE38EE" w14:textId="77777777" w:rsidR="00446263" w:rsidRPr="003F48A5" w:rsidRDefault="00446263" w:rsidP="00B700B4">
            <w:pPr>
              <w:jc w:val="center"/>
              <w:rPr>
                <w:b/>
              </w:rPr>
            </w:pPr>
            <w:r w:rsidRPr="003F48A5">
              <w:rPr>
                <w:b/>
              </w:rPr>
              <w:t>BL</w:t>
            </w:r>
          </w:p>
        </w:tc>
        <w:tc>
          <w:tcPr>
            <w:tcW w:w="253" w:type="pct"/>
          </w:tcPr>
          <w:p w14:paraId="5C0AF553" w14:textId="77777777" w:rsidR="00446263" w:rsidRPr="003F48A5" w:rsidRDefault="00446263" w:rsidP="00B700B4">
            <w:pPr>
              <w:jc w:val="center"/>
              <w:rPr>
                <w:b/>
              </w:rPr>
            </w:pPr>
            <w:r w:rsidRPr="003F48A5">
              <w:rPr>
                <w:b/>
              </w:rPr>
              <w:t>M</w:t>
            </w:r>
          </w:p>
        </w:tc>
      </w:tr>
      <w:tr w:rsidR="00446263" w:rsidRPr="003F48A5" w14:paraId="31CE21CF" w14:textId="77777777" w:rsidTr="00446263">
        <w:trPr>
          <w:trHeight w:val="552"/>
          <w:jc w:val="center"/>
        </w:trPr>
        <w:tc>
          <w:tcPr>
            <w:tcW w:w="5000" w:type="pct"/>
            <w:gridSpan w:val="6"/>
          </w:tcPr>
          <w:p w14:paraId="5D5185D0" w14:textId="77777777" w:rsidR="00446263" w:rsidRPr="003F48A5" w:rsidRDefault="00446263" w:rsidP="00B700B4">
            <w:pPr>
              <w:jc w:val="center"/>
              <w:rPr>
                <w:b/>
                <w:u w:val="single"/>
              </w:rPr>
            </w:pPr>
            <w:r w:rsidRPr="003F48A5">
              <w:rPr>
                <w:b/>
                <w:u w:val="single"/>
              </w:rPr>
              <w:t>PART – A (4 X 20 = 80 MARKS)</w:t>
            </w:r>
          </w:p>
          <w:p w14:paraId="1B8754D5" w14:textId="77777777" w:rsidR="00446263" w:rsidRPr="003F48A5" w:rsidRDefault="00446263" w:rsidP="00B700B4">
            <w:pPr>
              <w:jc w:val="center"/>
              <w:rPr>
                <w:b/>
              </w:rPr>
            </w:pPr>
            <w:r w:rsidRPr="003F48A5">
              <w:rPr>
                <w:b/>
              </w:rPr>
              <w:t>(Answer all the Questions)</w:t>
            </w:r>
          </w:p>
        </w:tc>
      </w:tr>
      <w:tr w:rsidR="00446263" w:rsidRPr="003F48A5" w14:paraId="723F2972" w14:textId="77777777" w:rsidTr="00446263">
        <w:trPr>
          <w:trHeight w:val="283"/>
          <w:jc w:val="center"/>
        </w:trPr>
        <w:tc>
          <w:tcPr>
            <w:tcW w:w="272" w:type="pct"/>
            <w:vAlign w:val="center"/>
          </w:tcPr>
          <w:p w14:paraId="4BF3BF0A" w14:textId="77777777" w:rsidR="00446263" w:rsidRPr="003F48A5" w:rsidRDefault="00446263" w:rsidP="00B700B4">
            <w:pPr>
              <w:jc w:val="center"/>
            </w:pPr>
            <w:r w:rsidRPr="003F48A5">
              <w:t>1.</w:t>
            </w:r>
          </w:p>
        </w:tc>
        <w:tc>
          <w:tcPr>
            <w:tcW w:w="189" w:type="pct"/>
            <w:vAlign w:val="center"/>
          </w:tcPr>
          <w:p w14:paraId="60F4CF5A" w14:textId="77777777" w:rsidR="00446263" w:rsidRPr="003F48A5" w:rsidRDefault="00446263" w:rsidP="00B700B4">
            <w:pPr>
              <w:jc w:val="center"/>
            </w:pPr>
            <w:r w:rsidRPr="003F48A5">
              <w:t>a.</w:t>
            </w:r>
          </w:p>
        </w:tc>
        <w:tc>
          <w:tcPr>
            <w:tcW w:w="3711" w:type="pct"/>
            <w:vAlign w:val="center"/>
          </w:tcPr>
          <w:p w14:paraId="2AC39F0A" w14:textId="77777777" w:rsidR="00446263" w:rsidRPr="00533FBF" w:rsidRDefault="00446263" w:rsidP="00035C9C">
            <w:pPr>
              <w:jc w:val="both"/>
            </w:pPr>
            <w:r w:rsidRPr="00D221DC">
              <w:t xml:space="preserve">Evaluate the performance of Bluetooth, </w:t>
            </w:r>
            <w:proofErr w:type="spellStart"/>
            <w:r w:rsidRPr="00D221DC">
              <w:t>ZigBee</w:t>
            </w:r>
            <w:proofErr w:type="spellEnd"/>
            <w:r w:rsidRPr="00D221DC">
              <w:t xml:space="preserve">, and Wi-Fi in terms of power consumption, latency, and scalability for </w:t>
            </w:r>
            <w:proofErr w:type="spellStart"/>
            <w:r w:rsidRPr="00D221DC">
              <w:t>IoT</w:t>
            </w:r>
            <w:proofErr w:type="spellEnd"/>
            <w:r w:rsidRPr="00D221DC">
              <w:t xml:space="preserve"> deployments.</w:t>
            </w:r>
          </w:p>
        </w:tc>
        <w:tc>
          <w:tcPr>
            <w:tcW w:w="319" w:type="pct"/>
            <w:vAlign w:val="center"/>
          </w:tcPr>
          <w:p w14:paraId="2DB91954" w14:textId="77777777" w:rsidR="00446263" w:rsidRPr="003F48A5" w:rsidRDefault="00446263" w:rsidP="00B700B4">
            <w:pPr>
              <w:jc w:val="center"/>
            </w:pPr>
            <w:r w:rsidRPr="003F48A5">
              <w:t>CO1</w:t>
            </w:r>
          </w:p>
        </w:tc>
        <w:tc>
          <w:tcPr>
            <w:tcW w:w="256" w:type="pct"/>
            <w:vAlign w:val="center"/>
          </w:tcPr>
          <w:p w14:paraId="310D6510" w14:textId="77777777" w:rsidR="00446263" w:rsidRPr="003F48A5" w:rsidRDefault="00446263" w:rsidP="00B700B4">
            <w:pPr>
              <w:jc w:val="center"/>
            </w:pPr>
            <w:r>
              <w:t>An</w:t>
            </w:r>
          </w:p>
        </w:tc>
        <w:tc>
          <w:tcPr>
            <w:tcW w:w="253" w:type="pct"/>
            <w:vAlign w:val="center"/>
          </w:tcPr>
          <w:p w14:paraId="69EADD78" w14:textId="77777777" w:rsidR="00446263" w:rsidRPr="003F48A5" w:rsidRDefault="00446263" w:rsidP="00B700B4">
            <w:pPr>
              <w:jc w:val="center"/>
            </w:pPr>
            <w:r>
              <w:t>1</w:t>
            </w:r>
            <w:r w:rsidRPr="003F48A5">
              <w:t>0</w:t>
            </w:r>
          </w:p>
        </w:tc>
      </w:tr>
      <w:tr w:rsidR="00446263" w:rsidRPr="003F48A5" w14:paraId="1B0C335B" w14:textId="77777777" w:rsidTr="00446263">
        <w:trPr>
          <w:trHeight w:val="283"/>
          <w:jc w:val="center"/>
        </w:trPr>
        <w:tc>
          <w:tcPr>
            <w:tcW w:w="272" w:type="pct"/>
            <w:vAlign w:val="center"/>
          </w:tcPr>
          <w:p w14:paraId="7C25E6FB" w14:textId="77777777" w:rsidR="00446263" w:rsidRPr="003F48A5" w:rsidRDefault="00446263" w:rsidP="00446263">
            <w:pPr>
              <w:jc w:val="center"/>
            </w:pPr>
          </w:p>
        </w:tc>
        <w:tc>
          <w:tcPr>
            <w:tcW w:w="189" w:type="pct"/>
            <w:vAlign w:val="center"/>
          </w:tcPr>
          <w:p w14:paraId="551B3307" w14:textId="77777777" w:rsidR="00446263" w:rsidRPr="003F48A5" w:rsidRDefault="00446263" w:rsidP="00446263">
            <w:pPr>
              <w:jc w:val="center"/>
            </w:pPr>
            <w:r w:rsidRPr="003F48A5">
              <w:t>b.</w:t>
            </w:r>
          </w:p>
        </w:tc>
        <w:tc>
          <w:tcPr>
            <w:tcW w:w="3711" w:type="pct"/>
            <w:vAlign w:val="center"/>
          </w:tcPr>
          <w:p w14:paraId="0F817986" w14:textId="77777777" w:rsidR="00446263" w:rsidRPr="00D221DC" w:rsidRDefault="00446263" w:rsidP="00446263">
            <w:pPr>
              <w:jc w:val="both"/>
            </w:pPr>
            <w:r w:rsidRPr="00D221DC">
              <w:t xml:space="preserve">Compare </w:t>
            </w:r>
            <w:proofErr w:type="spellStart"/>
            <w:r w:rsidRPr="00D221DC">
              <w:t>MiWi</w:t>
            </w:r>
            <w:proofErr w:type="spellEnd"/>
            <w:r w:rsidRPr="00D221DC">
              <w:t>, nRF24, and Wireless LAN technologies, and infer their applicability in short-range communication systems.</w:t>
            </w:r>
          </w:p>
        </w:tc>
        <w:tc>
          <w:tcPr>
            <w:tcW w:w="319" w:type="pct"/>
            <w:vAlign w:val="center"/>
          </w:tcPr>
          <w:p w14:paraId="751FC552" w14:textId="77777777" w:rsidR="00446263" w:rsidRPr="003F48A5" w:rsidRDefault="00446263" w:rsidP="00446263">
            <w:pPr>
              <w:jc w:val="center"/>
            </w:pPr>
            <w:r w:rsidRPr="003F48A5">
              <w:t>CO1</w:t>
            </w:r>
          </w:p>
        </w:tc>
        <w:tc>
          <w:tcPr>
            <w:tcW w:w="256" w:type="pct"/>
            <w:vAlign w:val="center"/>
          </w:tcPr>
          <w:p w14:paraId="5EE1CB1B" w14:textId="77777777" w:rsidR="00446263" w:rsidRPr="003F48A5" w:rsidRDefault="00446263" w:rsidP="00446263">
            <w:pPr>
              <w:jc w:val="center"/>
            </w:pPr>
            <w:r>
              <w:t>An</w:t>
            </w:r>
          </w:p>
        </w:tc>
        <w:tc>
          <w:tcPr>
            <w:tcW w:w="253" w:type="pct"/>
            <w:vAlign w:val="center"/>
          </w:tcPr>
          <w:p w14:paraId="1739AF71" w14:textId="77777777" w:rsidR="00446263" w:rsidRPr="003F48A5" w:rsidRDefault="00446263" w:rsidP="00446263">
            <w:pPr>
              <w:jc w:val="center"/>
            </w:pPr>
            <w:r>
              <w:t>1</w:t>
            </w:r>
            <w:r w:rsidRPr="003F48A5">
              <w:t>0</w:t>
            </w:r>
          </w:p>
        </w:tc>
      </w:tr>
      <w:tr w:rsidR="00446263" w:rsidRPr="003F48A5" w14:paraId="14BE575D" w14:textId="77777777" w:rsidTr="00446263">
        <w:trPr>
          <w:trHeight w:val="239"/>
          <w:jc w:val="center"/>
        </w:trPr>
        <w:tc>
          <w:tcPr>
            <w:tcW w:w="272" w:type="pct"/>
            <w:vAlign w:val="center"/>
          </w:tcPr>
          <w:p w14:paraId="3E1AF177" w14:textId="77777777" w:rsidR="00446263" w:rsidRPr="003F48A5" w:rsidRDefault="00446263" w:rsidP="00446263">
            <w:pPr>
              <w:jc w:val="center"/>
            </w:pPr>
          </w:p>
        </w:tc>
        <w:tc>
          <w:tcPr>
            <w:tcW w:w="189" w:type="pct"/>
            <w:vAlign w:val="center"/>
          </w:tcPr>
          <w:p w14:paraId="2AAE400B" w14:textId="77777777" w:rsidR="00446263" w:rsidRPr="003F48A5" w:rsidRDefault="00446263" w:rsidP="00446263">
            <w:pPr>
              <w:jc w:val="center"/>
            </w:pPr>
          </w:p>
        </w:tc>
        <w:tc>
          <w:tcPr>
            <w:tcW w:w="3711" w:type="pct"/>
            <w:vAlign w:val="center"/>
          </w:tcPr>
          <w:p w14:paraId="79DBA95A" w14:textId="77777777" w:rsidR="00446263" w:rsidRPr="003F48A5" w:rsidRDefault="00446263" w:rsidP="00446263">
            <w:pPr>
              <w:jc w:val="center"/>
              <w:rPr>
                <w:b/>
                <w:bCs/>
              </w:rPr>
            </w:pPr>
            <w:r w:rsidRPr="003F48A5">
              <w:rPr>
                <w:b/>
                <w:bCs/>
              </w:rPr>
              <w:t>(OR)</w:t>
            </w:r>
          </w:p>
        </w:tc>
        <w:tc>
          <w:tcPr>
            <w:tcW w:w="319" w:type="pct"/>
            <w:vAlign w:val="center"/>
          </w:tcPr>
          <w:p w14:paraId="7AFCED35" w14:textId="77777777" w:rsidR="00446263" w:rsidRPr="003F48A5" w:rsidRDefault="00446263" w:rsidP="00446263">
            <w:pPr>
              <w:jc w:val="center"/>
            </w:pPr>
          </w:p>
        </w:tc>
        <w:tc>
          <w:tcPr>
            <w:tcW w:w="256" w:type="pct"/>
            <w:vAlign w:val="center"/>
          </w:tcPr>
          <w:p w14:paraId="542512D9" w14:textId="77777777" w:rsidR="00446263" w:rsidRPr="003F48A5" w:rsidRDefault="00446263" w:rsidP="00446263">
            <w:pPr>
              <w:jc w:val="center"/>
            </w:pPr>
          </w:p>
        </w:tc>
        <w:tc>
          <w:tcPr>
            <w:tcW w:w="253" w:type="pct"/>
            <w:vAlign w:val="center"/>
          </w:tcPr>
          <w:p w14:paraId="2D50EDC5" w14:textId="77777777" w:rsidR="00446263" w:rsidRPr="003F48A5" w:rsidRDefault="00446263" w:rsidP="00446263">
            <w:pPr>
              <w:jc w:val="center"/>
            </w:pPr>
          </w:p>
        </w:tc>
      </w:tr>
      <w:tr w:rsidR="00446263" w:rsidRPr="003F48A5" w14:paraId="3F4416C8" w14:textId="77777777" w:rsidTr="00446263">
        <w:trPr>
          <w:trHeight w:val="283"/>
          <w:jc w:val="center"/>
        </w:trPr>
        <w:tc>
          <w:tcPr>
            <w:tcW w:w="272" w:type="pct"/>
            <w:vAlign w:val="center"/>
          </w:tcPr>
          <w:p w14:paraId="652A587C" w14:textId="77777777" w:rsidR="00446263" w:rsidRPr="003F48A5" w:rsidRDefault="00446263" w:rsidP="00446263">
            <w:pPr>
              <w:jc w:val="center"/>
            </w:pPr>
            <w:r w:rsidRPr="003F48A5">
              <w:t>2.</w:t>
            </w:r>
          </w:p>
        </w:tc>
        <w:tc>
          <w:tcPr>
            <w:tcW w:w="189" w:type="pct"/>
            <w:vAlign w:val="center"/>
          </w:tcPr>
          <w:p w14:paraId="249174C0" w14:textId="77777777" w:rsidR="00446263" w:rsidRPr="003F48A5" w:rsidRDefault="00446263" w:rsidP="00446263">
            <w:pPr>
              <w:jc w:val="center"/>
            </w:pPr>
            <w:r w:rsidRPr="003F48A5">
              <w:t>a.</w:t>
            </w:r>
          </w:p>
        </w:tc>
        <w:tc>
          <w:tcPr>
            <w:tcW w:w="3711" w:type="pct"/>
            <w:vAlign w:val="center"/>
          </w:tcPr>
          <w:p w14:paraId="7B38AC35" w14:textId="77777777" w:rsidR="00446263" w:rsidRPr="00533FBF" w:rsidRDefault="00446263" w:rsidP="00446263">
            <w:pPr>
              <w:jc w:val="both"/>
            </w:pPr>
            <w:r w:rsidRPr="00533FBF">
              <w:t xml:space="preserve">Design an </w:t>
            </w:r>
            <w:proofErr w:type="spellStart"/>
            <w:r w:rsidRPr="00533FBF">
              <w:t>IoT</w:t>
            </w:r>
            <w:proofErr w:type="spellEnd"/>
            <w:r w:rsidRPr="00533FBF">
              <w:t xml:space="preserve"> solution using industry-standard boards and assess its scalability and cost-effectiveness.</w:t>
            </w:r>
          </w:p>
        </w:tc>
        <w:tc>
          <w:tcPr>
            <w:tcW w:w="319" w:type="pct"/>
            <w:vAlign w:val="center"/>
          </w:tcPr>
          <w:p w14:paraId="483371E0" w14:textId="77777777" w:rsidR="00446263" w:rsidRPr="003F48A5" w:rsidRDefault="00446263" w:rsidP="00446263">
            <w:pPr>
              <w:jc w:val="center"/>
            </w:pPr>
            <w:r w:rsidRPr="003F48A5">
              <w:t>CO2</w:t>
            </w:r>
          </w:p>
        </w:tc>
        <w:tc>
          <w:tcPr>
            <w:tcW w:w="256" w:type="pct"/>
            <w:vAlign w:val="center"/>
          </w:tcPr>
          <w:p w14:paraId="78A48BB1" w14:textId="77777777" w:rsidR="00446263" w:rsidRPr="003F48A5" w:rsidRDefault="00446263" w:rsidP="00446263">
            <w:pPr>
              <w:jc w:val="center"/>
            </w:pPr>
            <w:r>
              <w:t>C</w:t>
            </w:r>
          </w:p>
        </w:tc>
        <w:tc>
          <w:tcPr>
            <w:tcW w:w="253" w:type="pct"/>
            <w:vAlign w:val="center"/>
          </w:tcPr>
          <w:p w14:paraId="5B900607" w14:textId="77777777" w:rsidR="00446263" w:rsidRPr="003F48A5" w:rsidRDefault="00446263" w:rsidP="00446263">
            <w:pPr>
              <w:jc w:val="center"/>
            </w:pPr>
            <w:r>
              <w:t>1</w:t>
            </w:r>
            <w:r w:rsidRPr="003F48A5">
              <w:t>0</w:t>
            </w:r>
          </w:p>
        </w:tc>
      </w:tr>
      <w:tr w:rsidR="00446263" w:rsidRPr="003F48A5" w14:paraId="51CB74BA" w14:textId="77777777" w:rsidTr="00446263">
        <w:trPr>
          <w:trHeight w:val="283"/>
          <w:jc w:val="center"/>
        </w:trPr>
        <w:tc>
          <w:tcPr>
            <w:tcW w:w="272" w:type="pct"/>
            <w:vAlign w:val="center"/>
          </w:tcPr>
          <w:p w14:paraId="322AC123" w14:textId="77777777" w:rsidR="00446263" w:rsidRPr="003F48A5" w:rsidRDefault="00446263" w:rsidP="00446263">
            <w:pPr>
              <w:jc w:val="center"/>
            </w:pPr>
          </w:p>
        </w:tc>
        <w:tc>
          <w:tcPr>
            <w:tcW w:w="189" w:type="pct"/>
            <w:vAlign w:val="center"/>
          </w:tcPr>
          <w:p w14:paraId="2D402452" w14:textId="77777777" w:rsidR="00446263" w:rsidRPr="003F48A5" w:rsidRDefault="00446263" w:rsidP="00446263">
            <w:pPr>
              <w:jc w:val="center"/>
            </w:pPr>
            <w:r w:rsidRPr="003F48A5">
              <w:t>b.</w:t>
            </w:r>
          </w:p>
        </w:tc>
        <w:tc>
          <w:tcPr>
            <w:tcW w:w="3711" w:type="pct"/>
            <w:vAlign w:val="center"/>
          </w:tcPr>
          <w:p w14:paraId="10BE3802" w14:textId="77777777" w:rsidR="00446263" w:rsidRPr="00533FBF" w:rsidRDefault="00446263" w:rsidP="00446263">
            <w:pPr>
              <w:jc w:val="both"/>
            </w:pPr>
            <w:r w:rsidRPr="00533FBF">
              <w:t xml:space="preserve">Design a multi-node </w:t>
            </w:r>
            <w:proofErr w:type="spellStart"/>
            <w:r w:rsidRPr="00533FBF">
              <w:t>IoT</w:t>
            </w:r>
            <w:proofErr w:type="spellEnd"/>
            <w:r w:rsidRPr="00533FBF">
              <w:t xml:space="preserve"> network using heterogeneous boards and evaluate interoperability challenges.</w:t>
            </w:r>
          </w:p>
        </w:tc>
        <w:tc>
          <w:tcPr>
            <w:tcW w:w="319" w:type="pct"/>
            <w:vAlign w:val="center"/>
          </w:tcPr>
          <w:p w14:paraId="6C774C83" w14:textId="77777777" w:rsidR="00446263" w:rsidRPr="003F48A5" w:rsidRDefault="00446263" w:rsidP="00446263">
            <w:pPr>
              <w:jc w:val="center"/>
            </w:pPr>
            <w:r w:rsidRPr="003F48A5">
              <w:t>CO2</w:t>
            </w:r>
          </w:p>
        </w:tc>
        <w:tc>
          <w:tcPr>
            <w:tcW w:w="256" w:type="pct"/>
            <w:vAlign w:val="center"/>
          </w:tcPr>
          <w:p w14:paraId="37BF28BD" w14:textId="77777777" w:rsidR="00446263" w:rsidRPr="003F48A5" w:rsidRDefault="00446263" w:rsidP="00446263">
            <w:pPr>
              <w:jc w:val="center"/>
            </w:pPr>
            <w:r>
              <w:t>C</w:t>
            </w:r>
          </w:p>
        </w:tc>
        <w:tc>
          <w:tcPr>
            <w:tcW w:w="253" w:type="pct"/>
            <w:vAlign w:val="center"/>
          </w:tcPr>
          <w:p w14:paraId="3B8AAAE9" w14:textId="77777777" w:rsidR="00446263" w:rsidRPr="003F48A5" w:rsidRDefault="00446263" w:rsidP="00446263">
            <w:pPr>
              <w:jc w:val="center"/>
            </w:pPr>
            <w:r>
              <w:t>1</w:t>
            </w:r>
            <w:r w:rsidRPr="003F48A5">
              <w:t>0</w:t>
            </w:r>
          </w:p>
        </w:tc>
      </w:tr>
      <w:tr w:rsidR="00446263" w:rsidRPr="003F48A5" w14:paraId="7DEBB314" w14:textId="77777777" w:rsidTr="00446263">
        <w:trPr>
          <w:trHeight w:val="289"/>
          <w:jc w:val="center"/>
        </w:trPr>
        <w:tc>
          <w:tcPr>
            <w:tcW w:w="272" w:type="pct"/>
            <w:vAlign w:val="center"/>
          </w:tcPr>
          <w:p w14:paraId="0549D35F" w14:textId="77777777" w:rsidR="00446263" w:rsidRPr="003F48A5" w:rsidRDefault="00446263" w:rsidP="00446263">
            <w:pPr>
              <w:jc w:val="center"/>
            </w:pPr>
          </w:p>
        </w:tc>
        <w:tc>
          <w:tcPr>
            <w:tcW w:w="189" w:type="pct"/>
            <w:vAlign w:val="center"/>
          </w:tcPr>
          <w:p w14:paraId="7C3EA825" w14:textId="77777777" w:rsidR="00446263" w:rsidRPr="003F48A5" w:rsidRDefault="00446263" w:rsidP="00446263">
            <w:pPr>
              <w:jc w:val="center"/>
            </w:pPr>
          </w:p>
        </w:tc>
        <w:tc>
          <w:tcPr>
            <w:tcW w:w="3711" w:type="pct"/>
            <w:vAlign w:val="center"/>
          </w:tcPr>
          <w:p w14:paraId="0AC57BF8" w14:textId="77777777" w:rsidR="00446263" w:rsidRPr="003F48A5" w:rsidRDefault="00446263" w:rsidP="00446263">
            <w:pPr>
              <w:jc w:val="both"/>
            </w:pPr>
          </w:p>
        </w:tc>
        <w:tc>
          <w:tcPr>
            <w:tcW w:w="319" w:type="pct"/>
            <w:vAlign w:val="center"/>
          </w:tcPr>
          <w:p w14:paraId="55319B8E" w14:textId="77777777" w:rsidR="00446263" w:rsidRPr="003F48A5" w:rsidRDefault="00446263" w:rsidP="00446263">
            <w:pPr>
              <w:jc w:val="center"/>
            </w:pPr>
          </w:p>
        </w:tc>
        <w:tc>
          <w:tcPr>
            <w:tcW w:w="256" w:type="pct"/>
            <w:vAlign w:val="center"/>
          </w:tcPr>
          <w:p w14:paraId="6B2974D8" w14:textId="77777777" w:rsidR="00446263" w:rsidRPr="003F48A5" w:rsidRDefault="00446263" w:rsidP="00446263">
            <w:pPr>
              <w:jc w:val="center"/>
            </w:pPr>
          </w:p>
        </w:tc>
        <w:tc>
          <w:tcPr>
            <w:tcW w:w="253" w:type="pct"/>
            <w:vAlign w:val="center"/>
          </w:tcPr>
          <w:p w14:paraId="30746FA4" w14:textId="77777777" w:rsidR="00446263" w:rsidRPr="003F48A5" w:rsidRDefault="00446263" w:rsidP="00446263">
            <w:pPr>
              <w:jc w:val="center"/>
            </w:pPr>
          </w:p>
        </w:tc>
      </w:tr>
      <w:tr w:rsidR="00446263" w:rsidRPr="003F48A5" w14:paraId="1641BEE0" w14:textId="77777777" w:rsidTr="00446263">
        <w:trPr>
          <w:trHeight w:val="283"/>
          <w:jc w:val="center"/>
        </w:trPr>
        <w:tc>
          <w:tcPr>
            <w:tcW w:w="272" w:type="pct"/>
            <w:vAlign w:val="center"/>
          </w:tcPr>
          <w:p w14:paraId="5641F190" w14:textId="77777777" w:rsidR="00446263" w:rsidRPr="003F48A5" w:rsidRDefault="00446263" w:rsidP="00446263">
            <w:pPr>
              <w:jc w:val="center"/>
            </w:pPr>
            <w:r w:rsidRPr="003F48A5">
              <w:t>3.</w:t>
            </w:r>
          </w:p>
        </w:tc>
        <w:tc>
          <w:tcPr>
            <w:tcW w:w="189" w:type="pct"/>
            <w:vAlign w:val="center"/>
          </w:tcPr>
          <w:p w14:paraId="3ADCFF59" w14:textId="77777777" w:rsidR="00446263" w:rsidRPr="003F48A5" w:rsidRDefault="00446263" w:rsidP="00446263">
            <w:pPr>
              <w:jc w:val="center"/>
            </w:pPr>
            <w:r w:rsidRPr="003F48A5">
              <w:t>a.</w:t>
            </w:r>
          </w:p>
        </w:tc>
        <w:tc>
          <w:tcPr>
            <w:tcW w:w="3711" w:type="pct"/>
            <w:vAlign w:val="center"/>
          </w:tcPr>
          <w:p w14:paraId="4B3CD199" w14:textId="77777777" w:rsidR="00446263" w:rsidRPr="00533FBF" w:rsidRDefault="00446263" w:rsidP="00446263">
            <w:pPr>
              <w:jc w:val="both"/>
            </w:pPr>
            <w:r w:rsidRPr="00533FBF">
              <w:t xml:space="preserve">Distinguish between WSN and </w:t>
            </w:r>
            <w:proofErr w:type="spellStart"/>
            <w:r w:rsidRPr="00533FBF">
              <w:t>Adhoc</w:t>
            </w:r>
            <w:proofErr w:type="spellEnd"/>
            <w:r w:rsidRPr="00533FBF">
              <w:t xml:space="preserve"> networks and infer their suitability for dynamic environments.</w:t>
            </w:r>
          </w:p>
        </w:tc>
        <w:tc>
          <w:tcPr>
            <w:tcW w:w="319" w:type="pct"/>
            <w:vAlign w:val="center"/>
          </w:tcPr>
          <w:p w14:paraId="7741B35E" w14:textId="77777777" w:rsidR="00446263" w:rsidRPr="003F48A5" w:rsidRDefault="00446263" w:rsidP="00446263">
            <w:pPr>
              <w:jc w:val="center"/>
            </w:pPr>
            <w:r w:rsidRPr="003F48A5">
              <w:t>CO3</w:t>
            </w:r>
          </w:p>
        </w:tc>
        <w:tc>
          <w:tcPr>
            <w:tcW w:w="256" w:type="pct"/>
            <w:vAlign w:val="center"/>
          </w:tcPr>
          <w:p w14:paraId="2E8B26B8" w14:textId="77777777" w:rsidR="00446263" w:rsidRPr="003F48A5" w:rsidRDefault="00446263" w:rsidP="00446263">
            <w:pPr>
              <w:jc w:val="center"/>
            </w:pPr>
            <w:r>
              <w:t>E</w:t>
            </w:r>
          </w:p>
        </w:tc>
        <w:tc>
          <w:tcPr>
            <w:tcW w:w="253" w:type="pct"/>
            <w:vAlign w:val="center"/>
          </w:tcPr>
          <w:p w14:paraId="2B592734" w14:textId="77777777" w:rsidR="00446263" w:rsidRPr="003F48A5" w:rsidRDefault="00446263" w:rsidP="00446263">
            <w:pPr>
              <w:jc w:val="center"/>
            </w:pPr>
            <w:r>
              <w:t>1</w:t>
            </w:r>
            <w:r w:rsidRPr="003F48A5">
              <w:t>0</w:t>
            </w:r>
          </w:p>
        </w:tc>
      </w:tr>
      <w:tr w:rsidR="00446263" w:rsidRPr="003F48A5" w14:paraId="5429F10C" w14:textId="77777777" w:rsidTr="00446263">
        <w:trPr>
          <w:trHeight w:val="283"/>
          <w:jc w:val="center"/>
        </w:trPr>
        <w:tc>
          <w:tcPr>
            <w:tcW w:w="272" w:type="pct"/>
            <w:vAlign w:val="center"/>
          </w:tcPr>
          <w:p w14:paraId="734447B3" w14:textId="77777777" w:rsidR="00446263" w:rsidRPr="003F48A5" w:rsidRDefault="00446263" w:rsidP="00446263">
            <w:pPr>
              <w:jc w:val="center"/>
            </w:pPr>
          </w:p>
        </w:tc>
        <w:tc>
          <w:tcPr>
            <w:tcW w:w="189" w:type="pct"/>
            <w:vAlign w:val="center"/>
          </w:tcPr>
          <w:p w14:paraId="1D7FA44D" w14:textId="77777777" w:rsidR="00446263" w:rsidRPr="003F48A5" w:rsidRDefault="00446263" w:rsidP="00446263">
            <w:pPr>
              <w:jc w:val="center"/>
            </w:pPr>
            <w:r w:rsidRPr="003F48A5">
              <w:t>b.</w:t>
            </w:r>
          </w:p>
        </w:tc>
        <w:tc>
          <w:tcPr>
            <w:tcW w:w="3711" w:type="pct"/>
            <w:vAlign w:val="center"/>
          </w:tcPr>
          <w:p w14:paraId="44CEE4A1" w14:textId="77777777" w:rsidR="00446263" w:rsidRPr="00533FBF" w:rsidRDefault="00446263" w:rsidP="00446263">
            <w:pPr>
              <w:jc w:val="both"/>
            </w:pPr>
            <w:r w:rsidRPr="00533FBF">
              <w:t xml:space="preserve">Evaluate different modulation schemes for </w:t>
            </w:r>
            <w:proofErr w:type="spellStart"/>
            <w:r w:rsidRPr="00533FBF">
              <w:t>IoT</w:t>
            </w:r>
            <w:proofErr w:type="spellEnd"/>
            <w:r w:rsidRPr="00533FBF">
              <w:t xml:space="preserve"> applications and justify their selection under varying conditions.</w:t>
            </w:r>
          </w:p>
        </w:tc>
        <w:tc>
          <w:tcPr>
            <w:tcW w:w="319" w:type="pct"/>
            <w:vAlign w:val="center"/>
          </w:tcPr>
          <w:p w14:paraId="5025D957" w14:textId="77777777" w:rsidR="00446263" w:rsidRPr="003F48A5" w:rsidRDefault="00446263" w:rsidP="00446263">
            <w:pPr>
              <w:jc w:val="center"/>
            </w:pPr>
            <w:r w:rsidRPr="003F48A5">
              <w:t>CO3</w:t>
            </w:r>
          </w:p>
        </w:tc>
        <w:tc>
          <w:tcPr>
            <w:tcW w:w="256" w:type="pct"/>
            <w:vAlign w:val="center"/>
          </w:tcPr>
          <w:p w14:paraId="570FCB2D" w14:textId="77777777" w:rsidR="00446263" w:rsidRPr="003F48A5" w:rsidRDefault="00446263" w:rsidP="00446263">
            <w:pPr>
              <w:jc w:val="center"/>
            </w:pPr>
            <w:r>
              <w:t>E</w:t>
            </w:r>
          </w:p>
        </w:tc>
        <w:tc>
          <w:tcPr>
            <w:tcW w:w="253" w:type="pct"/>
            <w:vAlign w:val="center"/>
          </w:tcPr>
          <w:p w14:paraId="13F25EC2" w14:textId="77777777" w:rsidR="00446263" w:rsidRPr="003F48A5" w:rsidRDefault="00446263" w:rsidP="00446263">
            <w:pPr>
              <w:jc w:val="center"/>
            </w:pPr>
            <w:r>
              <w:t>1</w:t>
            </w:r>
            <w:r w:rsidRPr="003F48A5">
              <w:t>0</w:t>
            </w:r>
          </w:p>
        </w:tc>
      </w:tr>
      <w:tr w:rsidR="00446263" w:rsidRPr="003F48A5" w14:paraId="2F5AC332" w14:textId="77777777" w:rsidTr="00446263">
        <w:trPr>
          <w:trHeight w:val="173"/>
          <w:jc w:val="center"/>
        </w:trPr>
        <w:tc>
          <w:tcPr>
            <w:tcW w:w="272" w:type="pct"/>
            <w:vAlign w:val="center"/>
          </w:tcPr>
          <w:p w14:paraId="68113884" w14:textId="77777777" w:rsidR="00446263" w:rsidRPr="003F48A5" w:rsidRDefault="00446263" w:rsidP="00446263">
            <w:pPr>
              <w:jc w:val="center"/>
            </w:pPr>
          </w:p>
        </w:tc>
        <w:tc>
          <w:tcPr>
            <w:tcW w:w="189" w:type="pct"/>
            <w:vAlign w:val="center"/>
          </w:tcPr>
          <w:p w14:paraId="77B21404" w14:textId="77777777" w:rsidR="00446263" w:rsidRPr="003F48A5" w:rsidRDefault="00446263" w:rsidP="00446263">
            <w:pPr>
              <w:jc w:val="center"/>
            </w:pPr>
          </w:p>
        </w:tc>
        <w:tc>
          <w:tcPr>
            <w:tcW w:w="3711" w:type="pct"/>
            <w:vAlign w:val="center"/>
          </w:tcPr>
          <w:p w14:paraId="05B6C528" w14:textId="77777777" w:rsidR="00446263" w:rsidRPr="003F48A5" w:rsidRDefault="00446263" w:rsidP="00446263">
            <w:pPr>
              <w:jc w:val="center"/>
            </w:pPr>
            <w:r w:rsidRPr="003F48A5">
              <w:rPr>
                <w:b/>
                <w:bCs/>
              </w:rPr>
              <w:t>(OR)</w:t>
            </w:r>
          </w:p>
        </w:tc>
        <w:tc>
          <w:tcPr>
            <w:tcW w:w="319" w:type="pct"/>
            <w:vAlign w:val="center"/>
          </w:tcPr>
          <w:p w14:paraId="4FB651FE" w14:textId="77777777" w:rsidR="00446263" w:rsidRPr="003F48A5" w:rsidRDefault="00446263" w:rsidP="00446263">
            <w:pPr>
              <w:jc w:val="center"/>
            </w:pPr>
          </w:p>
        </w:tc>
        <w:tc>
          <w:tcPr>
            <w:tcW w:w="256" w:type="pct"/>
            <w:vAlign w:val="center"/>
          </w:tcPr>
          <w:p w14:paraId="20745B89" w14:textId="77777777" w:rsidR="00446263" w:rsidRPr="003F48A5" w:rsidRDefault="00446263" w:rsidP="00446263">
            <w:pPr>
              <w:jc w:val="center"/>
            </w:pPr>
          </w:p>
        </w:tc>
        <w:tc>
          <w:tcPr>
            <w:tcW w:w="253" w:type="pct"/>
            <w:vAlign w:val="center"/>
          </w:tcPr>
          <w:p w14:paraId="2AE85D94" w14:textId="77777777" w:rsidR="00446263" w:rsidRPr="003F48A5" w:rsidRDefault="00446263" w:rsidP="00446263">
            <w:pPr>
              <w:jc w:val="center"/>
            </w:pPr>
          </w:p>
        </w:tc>
      </w:tr>
      <w:tr w:rsidR="00446263" w:rsidRPr="003F48A5" w14:paraId="674D35E2" w14:textId="77777777" w:rsidTr="00446263">
        <w:trPr>
          <w:trHeight w:val="283"/>
          <w:jc w:val="center"/>
        </w:trPr>
        <w:tc>
          <w:tcPr>
            <w:tcW w:w="272" w:type="pct"/>
            <w:vAlign w:val="center"/>
          </w:tcPr>
          <w:p w14:paraId="47FF1321" w14:textId="77777777" w:rsidR="00446263" w:rsidRPr="003F48A5" w:rsidRDefault="00446263" w:rsidP="00446263">
            <w:pPr>
              <w:jc w:val="center"/>
            </w:pPr>
            <w:r w:rsidRPr="003F48A5">
              <w:t>4.</w:t>
            </w:r>
          </w:p>
        </w:tc>
        <w:tc>
          <w:tcPr>
            <w:tcW w:w="189" w:type="pct"/>
            <w:vAlign w:val="center"/>
          </w:tcPr>
          <w:p w14:paraId="1F8DBB26" w14:textId="77777777" w:rsidR="00446263" w:rsidRPr="003F48A5" w:rsidRDefault="00446263" w:rsidP="00446263">
            <w:pPr>
              <w:jc w:val="center"/>
            </w:pPr>
          </w:p>
        </w:tc>
        <w:tc>
          <w:tcPr>
            <w:tcW w:w="3711" w:type="pct"/>
            <w:vAlign w:val="center"/>
          </w:tcPr>
          <w:p w14:paraId="1B515256" w14:textId="77777777" w:rsidR="00446263" w:rsidRPr="004A4B2C" w:rsidRDefault="00446263" w:rsidP="00446263">
            <w:pPr>
              <w:jc w:val="both"/>
            </w:pPr>
            <w:r w:rsidRPr="004A4B2C">
              <w:t>Examine the fundamentals of MAC protocols, construct a communication strategy for a dense Wireless Sensor Network environment, and distinguish between S-MAC and B-MAC protocols.</w:t>
            </w:r>
          </w:p>
        </w:tc>
        <w:tc>
          <w:tcPr>
            <w:tcW w:w="319" w:type="pct"/>
            <w:vAlign w:val="center"/>
          </w:tcPr>
          <w:p w14:paraId="19D06331" w14:textId="77777777" w:rsidR="00446263" w:rsidRPr="003F48A5" w:rsidRDefault="00446263" w:rsidP="00446263">
            <w:pPr>
              <w:jc w:val="center"/>
            </w:pPr>
            <w:r w:rsidRPr="003F48A5">
              <w:t>CO4</w:t>
            </w:r>
          </w:p>
        </w:tc>
        <w:tc>
          <w:tcPr>
            <w:tcW w:w="256" w:type="pct"/>
            <w:vAlign w:val="center"/>
          </w:tcPr>
          <w:p w14:paraId="6A7A203F" w14:textId="77777777" w:rsidR="00446263" w:rsidRPr="003F48A5" w:rsidRDefault="00446263" w:rsidP="00446263">
            <w:pPr>
              <w:jc w:val="center"/>
            </w:pPr>
            <w:r>
              <w:t>A</w:t>
            </w:r>
          </w:p>
        </w:tc>
        <w:tc>
          <w:tcPr>
            <w:tcW w:w="253" w:type="pct"/>
            <w:vAlign w:val="center"/>
          </w:tcPr>
          <w:p w14:paraId="6A33FBBB" w14:textId="77777777" w:rsidR="00446263" w:rsidRPr="003F48A5" w:rsidRDefault="00446263" w:rsidP="00446263">
            <w:pPr>
              <w:jc w:val="center"/>
            </w:pPr>
            <w:r w:rsidRPr="003F48A5">
              <w:t>20</w:t>
            </w:r>
          </w:p>
        </w:tc>
      </w:tr>
      <w:tr w:rsidR="00446263" w:rsidRPr="003F48A5" w14:paraId="41C81782" w14:textId="77777777" w:rsidTr="00446263">
        <w:trPr>
          <w:trHeight w:val="397"/>
          <w:jc w:val="center"/>
        </w:trPr>
        <w:tc>
          <w:tcPr>
            <w:tcW w:w="272" w:type="pct"/>
            <w:vAlign w:val="center"/>
          </w:tcPr>
          <w:p w14:paraId="18191019" w14:textId="77777777" w:rsidR="00446263" w:rsidRPr="003F48A5" w:rsidRDefault="00446263" w:rsidP="00446263">
            <w:pPr>
              <w:jc w:val="center"/>
            </w:pPr>
          </w:p>
        </w:tc>
        <w:tc>
          <w:tcPr>
            <w:tcW w:w="189" w:type="pct"/>
            <w:vAlign w:val="center"/>
          </w:tcPr>
          <w:p w14:paraId="148B3F44" w14:textId="77777777" w:rsidR="00446263" w:rsidRPr="003F48A5" w:rsidRDefault="00446263" w:rsidP="00446263">
            <w:pPr>
              <w:jc w:val="center"/>
            </w:pPr>
          </w:p>
        </w:tc>
        <w:tc>
          <w:tcPr>
            <w:tcW w:w="3711" w:type="pct"/>
            <w:vAlign w:val="center"/>
          </w:tcPr>
          <w:p w14:paraId="3D06BF50" w14:textId="77777777" w:rsidR="00446263" w:rsidRPr="003F48A5" w:rsidRDefault="00446263" w:rsidP="00446263">
            <w:pPr>
              <w:jc w:val="both"/>
            </w:pPr>
          </w:p>
        </w:tc>
        <w:tc>
          <w:tcPr>
            <w:tcW w:w="319" w:type="pct"/>
            <w:vAlign w:val="center"/>
          </w:tcPr>
          <w:p w14:paraId="46E62EF6" w14:textId="77777777" w:rsidR="00446263" w:rsidRPr="003F48A5" w:rsidRDefault="00446263" w:rsidP="00446263">
            <w:pPr>
              <w:jc w:val="center"/>
            </w:pPr>
          </w:p>
        </w:tc>
        <w:tc>
          <w:tcPr>
            <w:tcW w:w="256" w:type="pct"/>
            <w:vAlign w:val="center"/>
          </w:tcPr>
          <w:p w14:paraId="07A4777A" w14:textId="77777777" w:rsidR="00446263" w:rsidRPr="003F48A5" w:rsidRDefault="00446263" w:rsidP="00446263">
            <w:pPr>
              <w:jc w:val="center"/>
            </w:pPr>
          </w:p>
        </w:tc>
        <w:tc>
          <w:tcPr>
            <w:tcW w:w="253" w:type="pct"/>
            <w:vAlign w:val="center"/>
          </w:tcPr>
          <w:p w14:paraId="4B882A35" w14:textId="77777777" w:rsidR="00446263" w:rsidRPr="003F48A5" w:rsidRDefault="00446263" w:rsidP="00446263">
            <w:pPr>
              <w:jc w:val="center"/>
            </w:pPr>
          </w:p>
        </w:tc>
      </w:tr>
      <w:tr w:rsidR="00446263" w:rsidRPr="003F48A5" w14:paraId="20E68CB0" w14:textId="77777777" w:rsidTr="00446263">
        <w:trPr>
          <w:trHeight w:val="283"/>
          <w:jc w:val="center"/>
        </w:trPr>
        <w:tc>
          <w:tcPr>
            <w:tcW w:w="272" w:type="pct"/>
            <w:vAlign w:val="center"/>
          </w:tcPr>
          <w:p w14:paraId="343AB16A" w14:textId="77777777" w:rsidR="00446263" w:rsidRPr="003F48A5" w:rsidRDefault="00446263" w:rsidP="00446263">
            <w:pPr>
              <w:jc w:val="center"/>
            </w:pPr>
            <w:r w:rsidRPr="003F48A5">
              <w:t>5.</w:t>
            </w:r>
          </w:p>
        </w:tc>
        <w:tc>
          <w:tcPr>
            <w:tcW w:w="189" w:type="pct"/>
            <w:vAlign w:val="center"/>
          </w:tcPr>
          <w:p w14:paraId="4AB50B85" w14:textId="77777777" w:rsidR="00446263" w:rsidRPr="003F48A5" w:rsidRDefault="00446263" w:rsidP="00446263">
            <w:pPr>
              <w:jc w:val="center"/>
            </w:pPr>
          </w:p>
        </w:tc>
        <w:tc>
          <w:tcPr>
            <w:tcW w:w="3711" w:type="pct"/>
            <w:vAlign w:val="center"/>
          </w:tcPr>
          <w:p w14:paraId="1E87C941" w14:textId="77777777" w:rsidR="00446263" w:rsidRPr="0028013C" w:rsidRDefault="00446263" w:rsidP="00446263">
            <w:pPr>
              <w:jc w:val="both"/>
            </w:pPr>
            <w:r w:rsidRPr="004A4B2C">
              <w:t>Explain data dissemination and data gathering techniques in Wireless Sensor Networks and compare flooding and gossiping methods across different sensor network scenarios.</w:t>
            </w:r>
          </w:p>
        </w:tc>
        <w:tc>
          <w:tcPr>
            <w:tcW w:w="319" w:type="pct"/>
            <w:vAlign w:val="center"/>
          </w:tcPr>
          <w:p w14:paraId="5A409795" w14:textId="77777777" w:rsidR="00446263" w:rsidRPr="003F48A5" w:rsidRDefault="00446263" w:rsidP="00446263">
            <w:pPr>
              <w:jc w:val="center"/>
            </w:pPr>
            <w:r w:rsidRPr="003F48A5">
              <w:t>CO5</w:t>
            </w:r>
          </w:p>
        </w:tc>
        <w:tc>
          <w:tcPr>
            <w:tcW w:w="256" w:type="pct"/>
            <w:vAlign w:val="center"/>
          </w:tcPr>
          <w:p w14:paraId="7B040837" w14:textId="77777777" w:rsidR="00446263" w:rsidRPr="003F48A5" w:rsidRDefault="00446263" w:rsidP="00446263">
            <w:pPr>
              <w:jc w:val="center"/>
            </w:pPr>
            <w:r>
              <w:t>A</w:t>
            </w:r>
          </w:p>
        </w:tc>
        <w:tc>
          <w:tcPr>
            <w:tcW w:w="253" w:type="pct"/>
            <w:vAlign w:val="center"/>
          </w:tcPr>
          <w:p w14:paraId="64BC250F" w14:textId="77777777" w:rsidR="00446263" w:rsidRPr="003F48A5" w:rsidRDefault="00446263" w:rsidP="00446263">
            <w:pPr>
              <w:jc w:val="center"/>
            </w:pPr>
            <w:r w:rsidRPr="003F48A5">
              <w:t>20</w:t>
            </w:r>
          </w:p>
        </w:tc>
      </w:tr>
      <w:tr w:rsidR="00446263" w:rsidRPr="003F48A5" w14:paraId="00C542DB" w14:textId="77777777" w:rsidTr="00446263">
        <w:trPr>
          <w:trHeight w:val="263"/>
          <w:jc w:val="center"/>
        </w:trPr>
        <w:tc>
          <w:tcPr>
            <w:tcW w:w="272" w:type="pct"/>
            <w:vAlign w:val="center"/>
          </w:tcPr>
          <w:p w14:paraId="47B0066B" w14:textId="77777777" w:rsidR="00446263" w:rsidRPr="003F48A5" w:rsidRDefault="00446263" w:rsidP="00446263">
            <w:pPr>
              <w:jc w:val="center"/>
            </w:pPr>
          </w:p>
        </w:tc>
        <w:tc>
          <w:tcPr>
            <w:tcW w:w="189" w:type="pct"/>
            <w:vAlign w:val="center"/>
          </w:tcPr>
          <w:p w14:paraId="46F2FF7A" w14:textId="77777777" w:rsidR="00446263" w:rsidRPr="003F48A5" w:rsidRDefault="00446263" w:rsidP="00446263">
            <w:pPr>
              <w:jc w:val="center"/>
            </w:pPr>
          </w:p>
        </w:tc>
        <w:tc>
          <w:tcPr>
            <w:tcW w:w="3711" w:type="pct"/>
            <w:vAlign w:val="center"/>
          </w:tcPr>
          <w:p w14:paraId="733FC588" w14:textId="77777777" w:rsidR="00446263" w:rsidRPr="003F48A5" w:rsidRDefault="00446263" w:rsidP="00446263">
            <w:pPr>
              <w:jc w:val="center"/>
            </w:pPr>
            <w:r w:rsidRPr="003F48A5">
              <w:rPr>
                <w:b/>
                <w:bCs/>
              </w:rPr>
              <w:t>(OR)</w:t>
            </w:r>
          </w:p>
        </w:tc>
        <w:tc>
          <w:tcPr>
            <w:tcW w:w="319" w:type="pct"/>
            <w:vAlign w:val="center"/>
          </w:tcPr>
          <w:p w14:paraId="7089E6EB" w14:textId="77777777" w:rsidR="00446263" w:rsidRPr="003F48A5" w:rsidRDefault="00446263" w:rsidP="00446263">
            <w:pPr>
              <w:jc w:val="center"/>
            </w:pPr>
          </w:p>
        </w:tc>
        <w:tc>
          <w:tcPr>
            <w:tcW w:w="256" w:type="pct"/>
            <w:vAlign w:val="center"/>
          </w:tcPr>
          <w:p w14:paraId="756CB097" w14:textId="77777777" w:rsidR="00446263" w:rsidRPr="003F48A5" w:rsidRDefault="00446263" w:rsidP="00446263">
            <w:pPr>
              <w:jc w:val="center"/>
            </w:pPr>
          </w:p>
        </w:tc>
        <w:tc>
          <w:tcPr>
            <w:tcW w:w="253" w:type="pct"/>
            <w:vAlign w:val="center"/>
          </w:tcPr>
          <w:p w14:paraId="65BF8E5C" w14:textId="77777777" w:rsidR="00446263" w:rsidRPr="003F48A5" w:rsidRDefault="00446263" w:rsidP="00446263">
            <w:pPr>
              <w:jc w:val="center"/>
            </w:pPr>
          </w:p>
        </w:tc>
      </w:tr>
      <w:tr w:rsidR="00446263" w:rsidRPr="003F48A5" w14:paraId="3F7AB1C0" w14:textId="77777777" w:rsidTr="00446263">
        <w:trPr>
          <w:trHeight w:val="283"/>
          <w:jc w:val="center"/>
        </w:trPr>
        <w:tc>
          <w:tcPr>
            <w:tcW w:w="272" w:type="pct"/>
            <w:vAlign w:val="center"/>
          </w:tcPr>
          <w:p w14:paraId="2AA28076" w14:textId="77777777" w:rsidR="00446263" w:rsidRPr="003F48A5" w:rsidRDefault="00446263" w:rsidP="00446263">
            <w:pPr>
              <w:jc w:val="center"/>
            </w:pPr>
            <w:r w:rsidRPr="003F48A5">
              <w:t>6.</w:t>
            </w:r>
          </w:p>
        </w:tc>
        <w:tc>
          <w:tcPr>
            <w:tcW w:w="189" w:type="pct"/>
            <w:vAlign w:val="center"/>
          </w:tcPr>
          <w:p w14:paraId="3726EB7C" w14:textId="77777777" w:rsidR="00446263" w:rsidRPr="003F48A5" w:rsidRDefault="00446263" w:rsidP="00446263">
            <w:pPr>
              <w:jc w:val="center"/>
            </w:pPr>
          </w:p>
        </w:tc>
        <w:tc>
          <w:tcPr>
            <w:tcW w:w="3711" w:type="pct"/>
            <w:vAlign w:val="center"/>
          </w:tcPr>
          <w:p w14:paraId="6B24D75D" w14:textId="77777777" w:rsidR="00446263" w:rsidRPr="00DF3F8D" w:rsidRDefault="00446263" w:rsidP="00446263">
            <w:pPr>
              <w:jc w:val="both"/>
            </w:pPr>
            <w:r w:rsidRPr="00DF3F8D">
              <w:t xml:space="preserve">Analyze the architectural differences between </w:t>
            </w:r>
            <w:proofErr w:type="spellStart"/>
            <w:r w:rsidRPr="00DF3F8D">
              <w:t>SoC</w:t>
            </w:r>
            <w:proofErr w:type="spellEnd"/>
            <w:r w:rsidRPr="00DF3F8D">
              <w:t xml:space="preserve"> boards and Single Board Computers and examine their performance in </w:t>
            </w:r>
            <w:proofErr w:type="spellStart"/>
            <w:r w:rsidRPr="00DF3F8D">
              <w:t>IoT</w:t>
            </w:r>
            <w:proofErr w:type="spellEnd"/>
            <w:r w:rsidRPr="00DF3F8D">
              <w:t xml:space="preserve"> applications with respect to processing capability, power consumption, and scalability.</w:t>
            </w:r>
          </w:p>
        </w:tc>
        <w:tc>
          <w:tcPr>
            <w:tcW w:w="319" w:type="pct"/>
            <w:vAlign w:val="center"/>
          </w:tcPr>
          <w:p w14:paraId="7F66EEBC" w14:textId="77777777" w:rsidR="00446263" w:rsidRPr="003F48A5" w:rsidRDefault="00446263" w:rsidP="00446263">
            <w:pPr>
              <w:jc w:val="center"/>
            </w:pPr>
            <w:r w:rsidRPr="003F48A5">
              <w:t>CO</w:t>
            </w:r>
            <w:r>
              <w:t>2</w:t>
            </w:r>
          </w:p>
        </w:tc>
        <w:tc>
          <w:tcPr>
            <w:tcW w:w="256" w:type="pct"/>
            <w:vAlign w:val="center"/>
          </w:tcPr>
          <w:p w14:paraId="2AE1AE7D" w14:textId="77777777" w:rsidR="00446263" w:rsidRPr="003F48A5" w:rsidRDefault="00446263" w:rsidP="00446263">
            <w:pPr>
              <w:jc w:val="center"/>
            </w:pPr>
            <w:r>
              <w:t>An</w:t>
            </w:r>
          </w:p>
        </w:tc>
        <w:tc>
          <w:tcPr>
            <w:tcW w:w="253" w:type="pct"/>
            <w:vAlign w:val="center"/>
          </w:tcPr>
          <w:p w14:paraId="2EEFC58E" w14:textId="77777777" w:rsidR="00446263" w:rsidRPr="003F48A5" w:rsidRDefault="00446263" w:rsidP="00446263">
            <w:pPr>
              <w:jc w:val="center"/>
            </w:pPr>
            <w:r w:rsidRPr="003F48A5">
              <w:t>20</w:t>
            </w:r>
          </w:p>
        </w:tc>
      </w:tr>
      <w:tr w:rsidR="00446263" w:rsidRPr="003F48A5" w14:paraId="509032D2" w14:textId="77777777" w:rsidTr="00446263">
        <w:trPr>
          <w:trHeight w:val="397"/>
          <w:jc w:val="center"/>
        </w:trPr>
        <w:tc>
          <w:tcPr>
            <w:tcW w:w="272" w:type="pct"/>
            <w:vAlign w:val="center"/>
          </w:tcPr>
          <w:p w14:paraId="6101F26F" w14:textId="77777777" w:rsidR="00446263" w:rsidRPr="003F48A5" w:rsidRDefault="00446263" w:rsidP="00446263">
            <w:pPr>
              <w:jc w:val="center"/>
            </w:pPr>
          </w:p>
        </w:tc>
        <w:tc>
          <w:tcPr>
            <w:tcW w:w="189" w:type="pct"/>
            <w:vAlign w:val="center"/>
          </w:tcPr>
          <w:p w14:paraId="22BE6471" w14:textId="77777777" w:rsidR="00446263" w:rsidRPr="003F48A5" w:rsidRDefault="00446263" w:rsidP="00446263">
            <w:pPr>
              <w:jc w:val="center"/>
            </w:pPr>
          </w:p>
        </w:tc>
        <w:tc>
          <w:tcPr>
            <w:tcW w:w="3711" w:type="pct"/>
            <w:vAlign w:val="center"/>
          </w:tcPr>
          <w:p w14:paraId="7D200DE7" w14:textId="77777777" w:rsidR="00446263" w:rsidRPr="003F48A5" w:rsidRDefault="00446263" w:rsidP="00446263">
            <w:pPr>
              <w:jc w:val="both"/>
            </w:pPr>
          </w:p>
        </w:tc>
        <w:tc>
          <w:tcPr>
            <w:tcW w:w="319" w:type="pct"/>
            <w:vAlign w:val="center"/>
          </w:tcPr>
          <w:p w14:paraId="51C2425D" w14:textId="77777777" w:rsidR="00446263" w:rsidRPr="003F48A5" w:rsidRDefault="00446263" w:rsidP="00446263">
            <w:pPr>
              <w:jc w:val="center"/>
            </w:pPr>
          </w:p>
        </w:tc>
        <w:tc>
          <w:tcPr>
            <w:tcW w:w="256" w:type="pct"/>
            <w:vAlign w:val="center"/>
          </w:tcPr>
          <w:p w14:paraId="2478D5E9" w14:textId="77777777" w:rsidR="00446263" w:rsidRPr="003F48A5" w:rsidRDefault="00446263" w:rsidP="00446263">
            <w:pPr>
              <w:jc w:val="center"/>
            </w:pPr>
          </w:p>
        </w:tc>
        <w:tc>
          <w:tcPr>
            <w:tcW w:w="253" w:type="pct"/>
            <w:vAlign w:val="center"/>
          </w:tcPr>
          <w:p w14:paraId="4AB3033E" w14:textId="77777777" w:rsidR="00446263" w:rsidRPr="003F48A5" w:rsidRDefault="00446263" w:rsidP="00446263">
            <w:pPr>
              <w:jc w:val="center"/>
            </w:pPr>
          </w:p>
        </w:tc>
      </w:tr>
      <w:tr w:rsidR="00446263" w:rsidRPr="003F48A5" w14:paraId="1E9BBDCE" w14:textId="77777777" w:rsidTr="00446263">
        <w:trPr>
          <w:trHeight w:val="283"/>
          <w:jc w:val="center"/>
        </w:trPr>
        <w:tc>
          <w:tcPr>
            <w:tcW w:w="272" w:type="pct"/>
            <w:vAlign w:val="center"/>
          </w:tcPr>
          <w:p w14:paraId="46FA7F33" w14:textId="77777777" w:rsidR="00446263" w:rsidRPr="003F48A5" w:rsidRDefault="00446263" w:rsidP="00446263">
            <w:pPr>
              <w:jc w:val="center"/>
            </w:pPr>
            <w:r w:rsidRPr="003F48A5">
              <w:t>7.</w:t>
            </w:r>
          </w:p>
        </w:tc>
        <w:tc>
          <w:tcPr>
            <w:tcW w:w="189" w:type="pct"/>
            <w:vAlign w:val="center"/>
          </w:tcPr>
          <w:p w14:paraId="12EEAA5C" w14:textId="77777777" w:rsidR="00446263" w:rsidRPr="003F48A5" w:rsidRDefault="00446263" w:rsidP="00446263">
            <w:pPr>
              <w:jc w:val="center"/>
            </w:pPr>
            <w:r w:rsidRPr="003F48A5">
              <w:t>a.</w:t>
            </w:r>
          </w:p>
        </w:tc>
        <w:tc>
          <w:tcPr>
            <w:tcW w:w="3711" w:type="pct"/>
            <w:vAlign w:val="center"/>
          </w:tcPr>
          <w:p w14:paraId="690A554D" w14:textId="77777777" w:rsidR="00446263" w:rsidRPr="00533FBF" w:rsidRDefault="00446263" w:rsidP="00446263">
            <w:pPr>
              <w:jc w:val="both"/>
            </w:pPr>
            <w:r w:rsidRPr="00533FBF">
              <w:t>Examine the Traffic-Adaptive Medium Access (TRAMA) protocol and assess its effectiveness in dynamic traffic conditions.</w:t>
            </w:r>
          </w:p>
        </w:tc>
        <w:tc>
          <w:tcPr>
            <w:tcW w:w="319" w:type="pct"/>
            <w:vAlign w:val="center"/>
          </w:tcPr>
          <w:p w14:paraId="4C77488F" w14:textId="77777777" w:rsidR="00446263" w:rsidRPr="003F48A5" w:rsidRDefault="00446263" w:rsidP="00446263">
            <w:pPr>
              <w:jc w:val="center"/>
            </w:pPr>
            <w:r w:rsidRPr="003F48A5">
              <w:t>CO</w:t>
            </w:r>
            <w:r>
              <w:t>4</w:t>
            </w:r>
          </w:p>
        </w:tc>
        <w:tc>
          <w:tcPr>
            <w:tcW w:w="256" w:type="pct"/>
            <w:vAlign w:val="center"/>
          </w:tcPr>
          <w:p w14:paraId="17276AC5" w14:textId="77777777" w:rsidR="00446263" w:rsidRPr="003F48A5" w:rsidRDefault="00446263" w:rsidP="00446263">
            <w:pPr>
              <w:jc w:val="center"/>
            </w:pPr>
            <w:r>
              <w:t>A</w:t>
            </w:r>
          </w:p>
        </w:tc>
        <w:tc>
          <w:tcPr>
            <w:tcW w:w="253" w:type="pct"/>
            <w:vAlign w:val="center"/>
          </w:tcPr>
          <w:p w14:paraId="5E37D2B8" w14:textId="77777777" w:rsidR="00446263" w:rsidRPr="003F48A5" w:rsidRDefault="00446263" w:rsidP="00446263">
            <w:pPr>
              <w:jc w:val="center"/>
            </w:pPr>
            <w:r>
              <w:t>1</w:t>
            </w:r>
            <w:r w:rsidRPr="003F48A5">
              <w:t>0</w:t>
            </w:r>
          </w:p>
        </w:tc>
      </w:tr>
      <w:tr w:rsidR="00446263" w:rsidRPr="003F48A5" w14:paraId="26B3A6A9" w14:textId="77777777" w:rsidTr="00446263">
        <w:trPr>
          <w:trHeight w:val="283"/>
          <w:jc w:val="center"/>
        </w:trPr>
        <w:tc>
          <w:tcPr>
            <w:tcW w:w="272" w:type="pct"/>
            <w:vAlign w:val="center"/>
          </w:tcPr>
          <w:p w14:paraId="57CD3CF5" w14:textId="77777777" w:rsidR="00446263" w:rsidRPr="003F48A5" w:rsidRDefault="00446263" w:rsidP="00446263">
            <w:pPr>
              <w:jc w:val="center"/>
            </w:pPr>
          </w:p>
        </w:tc>
        <w:tc>
          <w:tcPr>
            <w:tcW w:w="189" w:type="pct"/>
            <w:vAlign w:val="center"/>
          </w:tcPr>
          <w:p w14:paraId="77A87AE3" w14:textId="77777777" w:rsidR="00446263" w:rsidRPr="003F48A5" w:rsidRDefault="00446263" w:rsidP="00446263">
            <w:pPr>
              <w:jc w:val="center"/>
            </w:pPr>
            <w:r w:rsidRPr="003F48A5">
              <w:t>b.</w:t>
            </w:r>
          </w:p>
        </w:tc>
        <w:tc>
          <w:tcPr>
            <w:tcW w:w="3711" w:type="pct"/>
            <w:vAlign w:val="center"/>
          </w:tcPr>
          <w:p w14:paraId="157F4849" w14:textId="77777777" w:rsidR="00446263" w:rsidRPr="00533FBF" w:rsidRDefault="00446263" w:rsidP="00446263">
            <w:pPr>
              <w:jc w:val="both"/>
            </w:pPr>
            <w:r w:rsidRPr="00533FBF">
              <w:t xml:space="preserve">Illustrate the IEEE 802.15.4 MAC protocol and explain its significance in </w:t>
            </w:r>
            <w:proofErr w:type="spellStart"/>
            <w:r w:rsidRPr="00533FBF">
              <w:t>IoT</w:t>
            </w:r>
            <w:proofErr w:type="spellEnd"/>
            <w:r w:rsidRPr="00533FBF">
              <w:t xml:space="preserve"> applications.</w:t>
            </w:r>
          </w:p>
        </w:tc>
        <w:tc>
          <w:tcPr>
            <w:tcW w:w="319" w:type="pct"/>
            <w:vAlign w:val="center"/>
          </w:tcPr>
          <w:p w14:paraId="4F04C8B3" w14:textId="77777777" w:rsidR="00446263" w:rsidRPr="003F48A5" w:rsidRDefault="00446263" w:rsidP="00446263">
            <w:pPr>
              <w:jc w:val="center"/>
            </w:pPr>
            <w:r w:rsidRPr="003F48A5">
              <w:t>CO</w:t>
            </w:r>
            <w:r>
              <w:t>4</w:t>
            </w:r>
          </w:p>
        </w:tc>
        <w:tc>
          <w:tcPr>
            <w:tcW w:w="256" w:type="pct"/>
            <w:vAlign w:val="center"/>
          </w:tcPr>
          <w:p w14:paraId="05944D01" w14:textId="77777777" w:rsidR="00446263" w:rsidRPr="003F48A5" w:rsidRDefault="00446263" w:rsidP="00446263">
            <w:pPr>
              <w:jc w:val="center"/>
            </w:pPr>
            <w:r>
              <w:t>A</w:t>
            </w:r>
          </w:p>
        </w:tc>
        <w:tc>
          <w:tcPr>
            <w:tcW w:w="253" w:type="pct"/>
            <w:vAlign w:val="center"/>
          </w:tcPr>
          <w:p w14:paraId="255AC7E7" w14:textId="77777777" w:rsidR="00446263" w:rsidRPr="003F48A5" w:rsidRDefault="00446263" w:rsidP="00446263">
            <w:pPr>
              <w:jc w:val="center"/>
            </w:pPr>
            <w:r>
              <w:t>1</w:t>
            </w:r>
            <w:r w:rsidRPr="003F48A5">
              <w:t>0</w:t>
            </w:r>
          </w:p>
        </w:tc>
      </w:tr>
      <w:tr w:rsidR="00446263" w:rsidRPr="003F48A5" w14:paraId="021F075D" w14:textId="77777777" w:rsidTr="00446263">
        <w:trPr>
          <w:trHeight w:val="283"/>
          <w:jc w:val="center"/>
        </w:trPr>
        <w:tc>
          <w:tcPr>
            <w:tcW w:w="272" w:type="pct"/>
            <w:vAlign w:val="center"/>
          </w:tcPr>
          <w:p w14:paraId="550D6EA5" w14:textId="77777777" w:rsidR="00446263" w:rsidRPr="003F48A5" w:rsidRDefault="00446263" w:rsidP="00446263">
            <w:pPr>
              <w:jc w:val="center"/>
            </w:pPr>
          </w:p>
        </w:tc>
        <w:tc>
          <w:tcPr>
            <w:tcW w:w="189" w:type="pct"/>
            <w:vAlign w:val="center"/>
          </w:tcPr>
          <w:p w14:paraId="7F5A9431" w14:textId="77777777" w:rsidR="00446263" w:rsidRPr="003F48A5" w:rsidRDefault="00446263" w:rsidP="00446263">
            <w:pPr>
              <w:jc w:val="center"/>
            </w:pPr>
          </w:p>
        </w:tc>
        <w:tc>
          <w:tcPr>
            <w:tcW w:w="3711" w:type="pct"/>
            <w:vAlign w:val="center"/>
          </w:tcPr>
          <w:p w14:paraId="50F41D5A" w14:textId="77777777" w:rsidR="00446263" w:rsidRPr="003F48A5" w:rsidRDefault="00446263" w:rsidP="00446263">
            <w:pPr>
              <w:jc w:val="center"/>
              <w:rPr>
                <w:bCs/>
              </w:rPr>
            </w:pPr>
            <w:r w:rsidRPr="003F48A5">
              <w:rPr>
                <w:b/>
                <w:bCs/>
              </w:rPr>
              <w:t>(OR)</w:t>
            </w:r>
          </w:p>
        </w:tc>
        <w:tc>
          <w:tcPr>
            <w:tcW w:w="319" w:type="pct"/>
            <w:vAlign w:val="center"/>
          </w:tcPr>
          <w:p w14:paraId="4016E1C8" w14:textId="77777777" w:rsidR="00446263" w:rsidRPr="003F48A5" w:rsidRDefault="00446263" w:rsidP="00446263">
            <w:pPr>
              <w:jc w:val="center"/>
            </w:pPr>
          </w:p>
        </w:tc>
        <w:tc>
          <w:tcPr>
            <w:tcW w:w="256" w:type="pct"/>
            <w:vAlign w:val="center"/>
          </w:tcPr>
          <w:p w14:paraId="48E09890" w14:textId="77777777" w:rsidR="00446263" w:rsidRPr="003F48A5" w:rsidRDefault="00446263" w:rsidP="00446263">
            <w:pPr>
              <w:jc w:val="center"/>
            </w:pPr>
          </w:p>
        </w:tc>
        <w:tc>
          <w:tcPr>
            <w:tcW w:w="253" w:type="pct"/>
            <w:vAlign w:val="center"/>
          </w:tcPr>
          <w:p w14:paraId="6B499D28" w14:textId="77777777" w:rsidR="00446263" w:rsidRPr="003F48A5" w:rsidRDefault="00446263" w:rsidP="00446263">
            <w:pPr>
              <w:jc w:val="center"/>
            </w:pPr>
          </w:p>
        </w:tc>
      </w:tr>
      <w:tr w:rsidR="00446263" w:rsidRPr="003F48A5" w14:paraId="0C3D1153" w14:textId="77777777" w:rsidTr="00446263">
        <w:trPr>
          <w:trHeight w:val="283"/>
          <w:jc w:val="center"/>
        </w:trPr>
        <w:tc>
          <w:tcPr>
            <w:tcW w:w="272" w:type="pct"/>
            <w:vAlign w:val="center"/>
          </w:tcPr>
          <w:p w14:paraId="7B6A29C3" w14:textId="77777777" w:rsidR="00446263" w:rsidRPr="003F48A5" w:rsidRDefault="00446263" w:rsidP="00446263">
            <w:pPr>
              <w:jc w:val="center"/>
            </w:pPr>
            <w:r w:rsidRPr="003F48A5">
              <w:t>8.</w:t>
            </w:r>
          </w:p>
        </w:tc>
        <w:tc>
          <w:tcPr>
            <w:tcW w:w="189" w:type="pct"/>
            <w:vAlign w:val="center"/>
          </w:tcPr>
          <w:p w14:paraId="32D119C6" w14:textId="77777777" w:rsidR="00446263" w:rsidRPr="003F48A5" w:rsidRDefault="00446263" w:rsidP="00446263">
            <w:pPr>
              <w:jc w:val="center"/>
            </w:pPr>
          </w:p>
        </w:tc>
        <w:tc>
          <w:tcPr>
            <w:tcW w:w="3711" w:type="pct"/>
            <w:vAlign w:val="center"/>
          </w:tcPr>
          <w:p w14:paraId="1AD69C1F" w14:textId="77777777" w:rsidR="00446263" w:rsidRPr="00533FBF" w:rsidRDefault="00446263" w:rsidP="00446263">
            <w:pPr>
              <w:jc w:val="both"/>
            </w:pPr>
            <w:r w:rsidRPr="00533FBF">
              <w:t>Explain the architectures of circuit switching and packet switching techniques, and evaluate their performance in Wireless Sensor Networks in terms of energy efficiency, latency, scalability, and reliability.</w:t>
            </w:r>
          </w:p>
        </w:tc>
        <w:tc>
          <w:tcPr>
            <w:tcW w:w="319" w:type="pct"/>
            <w:vAlign w:val="center"/>
          </w:tcPr>
          <w:p w14:paraId="363006E9" w14:textId="77777777" w:rsidR="00446263" w:rsidRPr="003F48A5" w:rsidRDefault="00446263" w:rsidP="00446263">
            <w:pPr>
              <w:jc w:val="center"/>
            </w:pPr>
            <w:r w:rsidRPr="003F48A5">
              <w:t>CO6</w:t>
            </w:r>
          </w:p>
        </w:tc>
        <w:tc>
          <w:tcPr>
            <w:tcW w:w="256" w:type="pct"/>
            <w:vAlign w:val="center"/>
          </w:tcPr>
          <w:p w14:paraId="6B85F494" w14:textId="77777777" w:rsidR="00446263" w:rsidRPr="003F48A5" w:rsidRDefault="00446263" w:rsidP="00446263">
            <w:pPr>
              <w:jc w:val="center"/>
            </w:pPr>
            <w:r>
              <w:t>A</w:t>
            </w:r>
          </w:p>
        </w:tc>
        <w:tc>
          <w:tcPr>
            <w:tcW w:w="253" w:type="pct"/>
            <w:vAlign w:val="center"/>
          </w:tcPr>
          <w:p w14:paraId="0D04CD1A" w14:textId="77777777" w:rsidR="00446263" w:rsidRPr="003F48A5" w:rsidRDefault="00446263" w:rsidP="00446263">
            <w:pPr>
              <w:jc w:val="center"/>
            </w:pPr>
            <w:r w:rsidRPr="003F48A5">
              <w:t>20</w:t>
            </w:r>
          </w:p>
        </w:tc>
      </w:tr>
      <w:tr w:rsidR="00446263" w:rsidRPr="003F48A5" w14:paraId="10E38C0C" w14:textId="77777777" w:rsidTr="00446263">
        <w:trPr>
          <w:trHeight w:val="186"/>
          <w:jc w:val="center"/>
        </w:trPr>
        <w:tc>
          <w:tcPr>
            <w:tcW w:w="5000" w:type="pct"/>
            <w:gridSpan w:val="6"/>
            <w:vAlign w:val="center"/>
          </w:tcPr>
          <w:p w14:paraId="1DCE5D71" w14:textId="77777777" w:rsidR="00446263" w:rsidRPr="003F48A5" w:rsidRDefault="00446263" w:rsidP="00446263">
            <w:pPr>
              <w:jc w:val="center"/>
            </w:pPr>
            <w:r w:rsidRPr="003F48A5">
              <w:rPr>
                <w:b/>
                <w:bCs/>
              </w:rPr>
              <w:lastRenderedPageBreak/>
              <w:t>COMPULSORY QUESTION</w:t>
            </w:r>
          </w:p>
        </w:tc>
      </w:tr>
      <w:tr w:rsidR="00446263" w:rsidRPr="003F48A5" w14:paraId="0DD9E81D" w14:textId="77777777" w:rsidTr="00446263">
        <w:trPr>
          <w:trHeight w:val="283"/>
          <w:jc w:val="center"/>
        </w:trPr>
        <w:tc>
          <w:tcPr>
            <w:tcW w:w="272" w:type="pct"/>
            <w:vAlign w:val="center"/>
          </w:tcPr>
          <w:p w14:paraId="04807397" w14:textId="77777777" w:rsidR="00446263" w:rsidRPr="003F48A5" w:rsidRDefault="00446263" w:rsidP="00446263">
            <w:pPr>
              <w:jc w:val="center"/>
            </w:pPr>
            <w:r w:rsidRPr="003F48A5">
              <w:t>9.</w:t>
            </w:r>
          </w:p>
        </w:tc>
        <w:tc>
          <w:tcPr>
            <w:tcW w:w="189" w:type="pct"/>
            <w:vAlign w:val="center"/>
          </w:tcPr>
          <w:p w14:paraId="4EDF296B" w14:textId="77777777" w:rsidR="00446263" w:rsidRPr="003F48A5" w:rsidRDefault="00446263" w:rsidP="00446263">
            <w:pPr>
              <w:jc w:val="center"/>
            </w:pPr>
            <w:r w:rsidRPr="003F48A5">
              <w:t>a.</w:t>
            </w:r>
          </w:p>
        </w:tc>
        <w:tc>
          <w:tcPr>
            <w:tcW w:w="3711" w:type="pct"/>
            <w:vAlign w:val="center"/>
          </w:tcPr>
          <w:p w14:paraId="6244C53C" w14:textId="77777777" w:rsidR="00446263" w:rsidRPr="00533FBF" w:rsidRDefault="00446263" w:rsidP="00446263">
            <w:pPr>
              <w:jc w:val="both"/>
            </w:pPr>
            <w:r w:rsidRPr="00533FBF">
              <w:t>Illustrate the architecture of 6LoWPAN-based Wireless Sensor Networks and discuss its applications.</w:t>
            </w:r>
          </w:p>
        </w:tc>
        <w:tc>
          <w:tcPr>
            <w:tcW w:w="319" w:type="pct"/>
            <w:vAlign w:val="center"/>
          </w:tcPr>
          <w:p w14:paraId="034F8710" w14:textId="77777777" w:rsidR="00446263" w:rsidRPr="003F48A5" w:rsidRDefault="00446263" w:rsidP="00446263">
            <w:pPr>
              <w:jc w:val="center"/>
            </w:pPr>
            <w:r w:rsidRPr="003F48A5">
              <w:t>CO6</w:t>
            </w:r>
          </w:p>
        </w:tc>
        <w:tc>
          <w:tcPr>
            <w:tcW w:w="256" w:type="pct"/>
            <w:vAlign w:val="center"/>
          </w:tcPr>
          <w:p w14:paraId="1CFD1262" w14:textId="77777777" w:rsidR="00446263" w:rsidRPr="003F48A5" w:rsidRDefault="00446263" w:rsidP="00446263">
            <w:pPr>
              <w:jc w:val="center"/>
            </w:pPr>
            <w:r>
              <w:t>A</w:t>
            </w:r>
          </w:p>
        </w:tc>
        <w:tc>
          <w:tcPr>
            <w:tcW w:w="253" w:type="pct"/>
            <w:vAlign w:val="center"/>
          </w:tcPr>
          <w:p w14:paraId="33B6FB78" w14:textId="77777777" w:rsidR="00446263" w:rsidRPr="003F48A5" w:rsidRDefault="00446263" w:rsidP="00446263">
            <w:pPr>
              <w:jc w:val="center"/>
            </w:pPr>
            <w:r>
              <w:t>1</w:t>
            </w:r>
            <w:r w:rsidRPr="003F48A5">
              <w:t>0</w:t>
            </w:r>
          </w:p>
        </w:tc>
      </w:tr>
      <w:tr w:rsidR="00446263" w:rsidRPr="003F48A5" w14:paraId="50B921BA" w14:textId="77777777" w:rsidTr="00446263">
        <w:trPr>
          <w:trHeight w:val="283"/>
          <w:jc w:val="center"/>
        </w:trPr>
        <w:tc>
          <w:tcPr>
            <w:tcW w:w="272" w:type="pct"/>
            <w:vAlign w:val="center"/>
          </w:tcPr>
          <w:p w14:paraId="7BAA58E1" w14:textId="77777777" w:rsidR="00446263" w:rsidRPr="003F48A5" w:rsidRDefault="00446263" w:rsidP="00446263">
            <w:pPr>
              <w:jc w:val="center"/>
            </w:pPr>
          </w:p>
        </w:tc>
        <w:tc>
          <w:tcPr>
            <w:tcW w:w="189" w:type="pct"/>
            <w:vAlign w:val="center"/>
          </w:tcPr>
          <w:p w14:paraId="5120A05B" w14:textId="77777777" w:rsidR="00446263" w:rsidRPr="003F48A5" w:rsidRDefault="00446263" w:rsidP="00446263">
            <w:pPr>
              <w:jc w:val="center"/>
            </w:pPr>
            <w:r w:rsidRPr="003F48A5">
              <w:t>b.</w:t>
            </w:r>
          </w:p>
        </w:tc>
        <w:tc>
          <w:tcPr>
            <w:tcW w:w="3711" w:type="pct"/>
            <w:vAlign w:val="center"/>
          </w:tcPr>
          <w:p w14:paraId="6BB49D32" w14:textId="77777777" w:rsidR="00446263" w:rsidRPr="00533FBF" w:rsidRDefault="00446263" w:rsidP="00446263">
            <w:pPr>
              <w:jc w:val="both"/>
            </w:pPr>
            <w:r w:rsidRPr="00803079">
              <w:t>Develop</w:t>
            </w:r>
            <w:r w:rsidRPr="00533FBF">
              <w:t xml:space="preserve"> the architecture of the </w:t>
            </w:r>
            <w:proofErr w:type="spellStart"/>
            <w:r w:rsidRPr="00533FBF">
              <w:t>AllJoyn</w:t>
            </w:r>
            <w:proofErr w:type="spellEnd"/>
            <w:r w:rsidRPr="00533FBF">
              <w:t xml:space="preserve"> network and explain its role in enabling M2M communication.</w:t>
            </w:r>
          </w:p>
        </w:tc>
        <w:tc>
          <w:tcPr>
            <w:tcW w:w="319" w:type="pct"/>
            <w:vAlign w:val="center"/>
          </w:tcPr>
          <w:p w14:paraId="0AFF74B6" w14:textId="77777777" w:rsidR="00446263" w:rsidRPr="003F48A5" w:rsidRDefault="00446263" w:rsidP="00446263">
            <w:pPr>
              <w:jc w:val="center"/>
            </w:pPr>
            <w:r w:rsidRPr="003F48A5">
              <w:t>CO6</w:t>
            </w:r>
          </w:p>
        </w:tc>
        <w:tc>
          <w:tcPr>
            <w:tcW w:w="256" w:type="pct"/>
            <w:vAlign w:val="center"/>
          </w:tcPr>
          <w:p w14:paraId="052D332D" w14:textId="77777777" w:rsidR="00446263" w:rsidRPr="003F48A5" w:rsidRDefault="00446263" w:rsidP="00446263">
            <w:pPr>
              <w:jc w:val="center"/>
            </w:pPr>
            <w:r>
              <w:t>A</w:t>
            </w:r>
          </w:p>
        </w:tc>
        <w:tc>
          <w:tcPr>
            <w:tcW w:w="253" w:type="pct"/>
            <w:vAlign w:val="center"/>
          </w:tcPr>
          <w:p w14:paraId="3210FCA5" w14:textId="77777777" w:rsidR="00446263" w:rsidRPr="003F48A5" w:rsidRDefault="00446263" w:rsidP="00446263">
            <w:pPr>
              <w:jc w:val="center"/>
            </w:pPr>
            <w:r>
              <w:t>1</w:t>
            </w:r>
            <w:r w:rsidRPr="003F48A5">
              <w:t>0</w:t>
            </w:r>
          </w:p>
        </w:tc>
      </w:tr>
    </w:tbl>
    <w:p w14:paraId="694FC9F7" w14:textId="77777777" w:rsidR="00446263" w:rsidRDefault="00446263" w:rsidP="00856324"/>
    <w:p w14:paraId="3503EA10" w14:textId="77777777" w:rsidR="00446263" w:rsidRDefault="00446263"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72373FC7" w14:textId="77777777" w:rsidR="00446263" w:rsidRDefault="00446263" w:rsidP="00856324"/>
    <w:tbl>
      <w:tblPr>
        <w:tblStyle w:val="TableGrid"/>
        <w:tblW w:w="10490" w:type="dxa"/>
        <w:tblInd w:w="-714" w:type="dxa"/>
        <w:tblLook w:val="04A0" w:firstRow="1" w:lastRow="0" w:firstColumn="1" w:lastColumn="0" w:noHBand="0" w:noVBand="1"/>
      </w:tblPr>
      <w:tblGrid>
        <w:gridCol w:w="632"/>
        <w:gridCol w:w="9858"/>
      </w:tblGrid>
      <w:tr w:rsidR="00446263" w14:paraId="5AC006A9" w14:textId="77777777" w:rsidTr="00FA7076">
        <w:tc>
          <w:tcPr>
            <w:tcW w:w="425" w:type="dxa"/>
          </w:tcPr>
          <w:p w14:paraId="4C969893" w14:textId="77777777" w:rsidR="00446263" w:rsidRPr="00930ED1" w:rsidRDefault="00446263" w:rsidP="00FA7076">
            <w:pPr>
              <w:jc w:val="center"/>
              <w:rPr>
                <w:sz w:val="22"/>
                <w:szCs w:val="22"/>
              </w:rPr>
            </w:pPr>
          </w:p>
        </w:tc>
        <w:tc>
          <w:tcPr>
            <w:tcW w:w="10065" w:type="dxa"/>
          </w:tcPr>
          <w:p w14:paraId="48680CCE" w14:textId="77777777" w:rsidR="00446263" w:rsidRPr="00930ED1" w:rsidRDefault="00446263" w:rsidP="00FA7076">
            <w:pPr>
              <w:jc w:val="center"/>
              <w:rPr>
                <w:b/>
                <w:sz w:val="22"/>
                <w:szCs w:val="22"/>
              </w:rPr>
            </w:pPr>
            <w:r w:rsidRPr="00930ED1">
              <w:rPr>
                <w:b/>
                <w:sz w:val="22"/>
                <w:szCs w:val="22"/>
              </w:rPr>
              <w:t>COURSE OUTCOMES</w:t>
            </w:r>
          </w:p>
        </w:tc>
      </w:tr>
      <w:tr w:rsidR="00446263" w14:paraId="69ED350F" w14:textId="77777777" w:rsidTr="00FA7076">
        <w:tc>
          <w:tcPr>
            <w:tcW w:w="425" w:type="dxa"/>
          </w:tcPr>
          <w:p w14:paraId="13CC7AB5" w14:textId="77777777" w:rsidR="00446263" w:rsidRPr="00930ED1" w:rsidRDefault="00446263" w:rsidP="00FA7076">
            <w:pPr>
              <w:jc w:val="center"/>
              <w:rPr>
                <w:sz w:val="22"/>
                <w:szCs w:val="22"/>
              </w:rPr>
            </w:pPr>
            <w:r w:rsidRPr="00930ED1">
              <w:rPr>
                <w:sz w:val="22"/>
                <w:szCs w:val="22"/>
              </w:rPr>
              <w:t>CO1</w:t>
            </w:r>
          </w:p>
        </w:tc>
        <w:tc>
          <w:tcPr>
            <w:tcW w:w="10065" w:type="dxa"/>
          </w:tcPr>
          <w:p w14:paraId="268C2827" w14:textId="77777777" w:rsidR="00446263" w:rsidRPr="00930ED1" w:rsidRDefault="00446263" w:rsidP="00446263">
            <w:pPr>
              <w:jc w:val="both"/>
              <w:rPr>
                <w:sz w:val="22"/>
                <w:szCs w:val="22"/>
              </w:rPr>
            </w:pPr>
            <w:r w:rsidRPr="00A04CC1">
              <w:rPr>
                <w:sz w:val="22"/>
                <w:szCs w:val="22"/>
              </w:rPr>
              <w:t>Interpret the behavior of mobile ad hoc networks and correlate with the infrastructure based</w:t>
            </w:r>
            <w:r>
              <w:rPr>
                <w:sz w:val="22"/>
                <w:szCs w:val="22"/>
              </w:rPr>
              <w:t xml:space="preserve"> </w:t>
            </w:r>
            <w:r w:rsidRPr="00A04CC1">
              <w:rPr>
                <w:sz w:val="22"/>
                <w:szCs w:val="22"/>
              </w:rPr>
              <w:t>networks.</w:t>
            </w:r>
          </w:p>
        </w:tc>
      </w:tr>
      <w:tr w:rsidR="00446263" w14:paraId="4B1A4042" w14:textId="77777777" w:rsidTr="00FA7076">
        <w:tc>
          <w:tcPr>
            <w:tcW w:w="425" w:type="dxa"/>
          </w:tcPr>
          <w:p w14:paraId="4C1978EF" w14:textId="77777777" w:rsidR="00446263" w:rsidRPr="00930ED1" w:rsidRDefault="00446263" w:rsidP="00FA7076">
            <w:pPr>
              <w:jc w:val="center"/>
              <w:rPr>
                <w:sz w:val="22"/>
                <w:szCs w:val="22"/>
              </w:rPr>
            </w:pPr>
            <w:r w:rsidRPr="00930ED1">
              <w:rPr>
                <w:sz w:val="22"/>
                <w:szCs w:val="22"/>
              </w:rPr>
              <w:t>CO2</w:t>
            </w:r>
          </w:p>
        </w:tc>
        <w:tc>
          <w:tcPr>
            <w:tcW w:w="10065" w:type="dxa"/>
          </w:tcPr>
          <w:p w14:paraId="084145AA" w14:textId="77777777" w:rsidR="00446263" w:rsidRPr="00930ED1" w:rsidRDefault="00446263" w:rsidP="00035C9C">
            <w:pPr>
              <w:jc w:val="both"/>
              <w:rPr>
                <w:sz w:val="22"/>
                <w:szCs w:val="22"/>
              </w:rPr>
            </w:pPr>
            <w:r w:rsidRPr="00A04CC1">
              <w:rPr>
                <w:sz w:val="22"/>
                <w:szCs w:val="22"/>
              </w:rPr>
              <w:t xml:space="preserve">Infer and develop hardware-based set-up for the required </w:t>
            </w:r>
            <w:proofErr w:type="spellStart"/>
            <w:r w:rsidRPr="00A04CC1">
              <w:rPr>
                <w:sz w:val="22"/>
                <w:szCs w:val="22"/>
              </w:rPr>
              <w:t>IoT</w:t>
            </w:r>
            <w:proofErr w:type="spellEnd"/>
            <w:r w:rsidRPr="00A04CC1">
              <w:rPr>
                <w:sz w:val="22"/>
                <w:szCs w:val="22"/>
              </w:rPr>
              <w:t xml:space="preserve"> applications</w:t>
            </w:r>
            <w:r>
              <w:rPr>
                <w:sz w:val="22"/>
                <w:szCs w:val="22"/>
              </w:rPr>
              <w:t>.</w:t>
            </w:r>
          </w:p>
        </w:tc>
      </w:tr>
      <w:tr w:rsidR="00446263" w14:paraId="42CFC83F" w14:textId="77777777" w:rsidTr="00FA7076">
        <w:tc>
          <w:tcPr>
            <w:tcW w:w="425" w:type="dxa"/>
          </w:tcPr>
          <w:p w14:paraId="491FF1FA" w14:textId="77777777" w:rsidR="00446263" w:rsidRPr="00930ED1" w:rsidRDefault="00446263" w:rsidP="00FA7076">
            <w:pPr>
              <w:jc w:val="center"/>
              <w:rPr>
                <w:sz w:val="22"/>
                <w:szCs w:val="22"/>
              </w:rPr>
            </w:pPr>
            <w:r w:rsidRPr="00930ED1">
              <w:rPr>
                <w:sz w:val="22"/>
                <w:szCs w:val="22"/>
              </w:rPr>
              <w:t>CO3</w:t>
            </w:r>
          </w:p>
        </w:tc>
        <w:tc>
          <w:tcPr>
            <w:tcW w:w="10065" w:type="dxa"/>
          </w:tcPr>
          <w:p w14:paraId="6992E107" w14:textId="77777777" w:rsidR="00446263" w:rsidRPr="00930ED1" w:rsidRDefault="00446263" w:rsidP="00035C9C">
            <w:pPr>
              <w:jc w:val="both"/>
              <w:rPr>
                <w:sz w:val="22"/>
                <w:szCs w:val="22"/>
              </w:rPr>
            </w:pPr>
            <w:r w:rsidRPr="00A04CC1">
              <w:rPr>
                <w:sz w:val="22"/>
                <w:szCs w:val="22"/>
              </w:rPr>
              <w:t>Interpret the routing protocols and their implications on data transmission delay and bandwidth</w:t>
            </w:r>
            <w:r>
              <w:rPr>
                <w:sz w:val="22"/>
                <w:szCs w:val="22"/>
              </w:rPr>
              <w:t>.</w:t>
            </w:r>
          </w:p>
        </w:tc>
      </w:tr>
      <w:tr w:rsidR="00446263" w14:paraId="74502046" w14:textId="77777777" w:rsidTr="00FA7076">
        <w:tc>
          <w:tcPr>
            <w:tcW w:w="425" w:type="dxa"/>
          </w:tcPr>
          <w:p w14:paraId="3841F8A5" w14:textId="77777777" w:rsidR="00446263" w:rsidRPr="00930ED1" w:rsidRDefault="00446263" w:rsidP="00FA7076">
            <w:pPr>
              <w:jc w:val="center"/>
              <w:rPr>
                <w:sz w:val="22"/>
                <w:szCs w:val="22"/>
              </w:rPr>
            </w:pPr>
            <w:r w:rsidRPr="00930ED1">
              <w:rPr>
                <w:sz w:val="22"/>
                <w:szCs w:val="22"/>
              </w:rPr>
              <w:t>CO4</w:t>
            </w:r>
          </w:p>
        </w:tc>
        <w:tc>
          <w:tcPr>
            <w:tcW w:w="10065" w:type="dxa"/>
          </w:tcPr>
          <w:p w14:paraId="55ECB106" w14:textId="77777777" w:rsidR="00446263" w:rsidRPr="00930ED1" w:rsidRDefault="00446263" w:rsidP="00035C9C">
            <w:pPr>
              <w:jc w:val="both"/>
              <w:rPr>
                <w:sz w:val="22"/>
                <w:szCs w:val="22"/>
              </w:rPr>
            </w:pPr>
            <w:r w:rsidRPr="00A04CC1">
              <w:rPr>
                <w:sz w:val="22"/>
                <w:szCs w:val="22"/>
              </w:rPr>
              <w:t>Design networks with an attempt to reduce issue of broadcast and flooding techniques</w:t>
            </w:r>
            <w:r>
              <w:rPr>
                <w:sz w:val="22"/>
                <w:szCs w:val="22"/>
              </w:rPr>
              <w:t>.</w:t>
            </w:r>
          </w:p>
        </w:tc>
      </w:tr>
      <w:tr w:rsidR="00446263" w14:paraId="6CA7C8AD" w14:textId="77777777" w:rsidTr="00FA7076">
        <w:tc>
          <w:tcPr>
            <w:tcW w:w="425" w:type="dxa"/>
          </w:tcPr>
          <w:p w14:paraId="40F30940" w14:textId="77777777" w:rsidR="00446263" w:rsidRPr="00930ED1" w:rsidRDefault="00446263" w:rsidP="00FA7076">
            <w:pPr>
              <w:jc w:val="center"/>
              <w:rPr>
                <w:sz w:val="22"/>
                <w:szCs w:val="22"/>
              </w:rPr>
            </w:pPr>
            <w:r w:rsidRPr="00930ED1">
              <w:rPr>
                <w:sz w:val="22"/>
                <w:szCs w:val="22"/>
              </w:rPr>
              <w:t>CO5</w:t>
            </w:r>
          </w:p>
        </w:tc>
        <w:tc>
          <w:tcPr>
            <w:tcW w:w="10065" w:type="dxa"/>
          </w:tcPr>
          <w:p w14:paraId="46B6C4C6" w14:textId="77777777" w:rsidR="00446263" w:rsidRPr="00930ED1" w:rsidRDefault="00446263" w:rsidP="00035C9C">
            <w:pPr>
              <w:jc w:val="both"/>
              <w:rPr>
                <w:sz w:val="22"/>
                <w:szCs w:val="22"/>
              </w:rPr>
            </w:pPr>
            <w:r w:rsidRPr="00A04CC1">
              <w:rPr>
                <w:sz w:val="22"/>
                <w:szCs w:val="22"/>
              </w:rPr>
              <w:t>Develop algorithms to improve existing or new wireless sensor network applications</w:t>
            </w:r>
            <w:r>
              <w:rPr>
                <w:sz w:val="22"/>
                <w:szCs w:val="22"/>
              </w:rPr>
              <w:t>.</w:t>
            </w:r>
          </w:p>
        </w:tc>
      </w:tr>
      <w:tr w:rsidR="00446263" w14:paraId="6849FCBE" w14:textId="77777777" w:rsidTr="00FA7076">
        <w:tc>
          <w:tcPr>
            <w:tcW w:w="425" w:type="dxa"/>
          </w:tcPr>
          <w:p w14:paraId="7BCA9280" w14:textId="77777777" w:rsidR="00446263" w:rsidRPr="00930ED1" w:rsidRDefault="00446263" w:rsidP="00FA7076">
            <w:pPr>
              <w:jc w:val="center"/>
              <w:rPr>
                <w:sz w:val="22"/>
                <w:szCs w:val="22"/>
              </w:rPr>
            </w:pPr>
            <w:r w:rsidRPr="00930ED1">
              <w:rPr>
                <w:sz w:val="22"/>
                <w:szCs w:val="22"/>
              </w:rPr>
              <w:t>CO6</w:t>
            </w:r>
          </w:p>
        </w:tc>
        <w:tc>
          <w:tcPr>
            <w:tcW w:w="10065" w:type="dxa"/>
          </w:tcPr>
          <w:p w14:paraId="256329DE" w14:textId="77777777" w:rsidR="00446263" w:rsidRPr="00930ED1" w:rsidRDefault="00446263" w:rsidP="00035C9C">
            <w:pPr>
              <w:jc w:val="both"/>
              <w:rPr>
                <w:sz w:val="22"/>
                <w:szCs w:val="22"/>
              </w:rPr>
            </w:pPr>
            <w:r w:rsidRPr="00A04CC1">
              <w:rPr>
                <w:sz w:val="22"/>
                <w:szCs w:val="22"/>
              </w:rPr>
              <w:t>Identify different protocol, design requirements, algorithms to meet the industrial requirement</w:t>
            </w:r>
            <w:r>
              <w:rPr>
                <w:sz w:val="22"/>
                <w:szCs w:val="22"/>
              </w:rPr>
              <w:t>.</w:t>
            </w:r>
          </w:p>
        </w:tc>
      </w:tr>
    </w:tbl>
    <w:p w14:paraId="7971EFB8" w14:textId="77777777" w:rsidR="00446263" w:rsidRDefault="00446263" w:rsidP="00446263"/>
    <w:p w14:paraId="2DAE418C" w14:textId="77777777" w:rsidR="00446263" w:rsidRDefault="00446263">
      <w:pPr>
        <w:spacing w:after="200" w:line="276" w:lineRule="auto"/>
        <w:rPr>
          <w:rFonts w:ascii="Arial" w:hAnsi="Arial" w:cs="Arial"/>
          <w:bCs/>
          <w:noProof/>
        </w:rPr>
      </w:pPr>
      <w:r>
        <w:rPr>
          <w:rFonts w:ascii="Arial" w:hAnsi="Arial" w:cs="Arial"/>
          <w:bCs/>
          <w:noProof/>
        </w:rPr>
        <w:br w:type="page"/>
      </w:r>
    </w:p>
    <w:p w14:paraId="168A3492" w14:textId="5042CC8E" w:rsidR="00446263" w:rsidRDefault="00446263" w:rsidP="00446263">
      <w:pPr>
        <w:jc w:val="center"/>
        <w:rPr>
          <w:rFonts w:ascii="Arial" w:hAnsi="Arial" w:cs="Arial"/>
          <w:bCs/>
          <w:noProof/>
        </w:rPr>
      </w:pPr>
      <w:r>
        <w:rPr>
          <w:rFonts w:ascii="Arial" w:hAnsi="Arial" w:cs="Arial"/>
          <w:noProof/>
        </w:rPr>
        <w:lastRenderedPageBreak/>
        <w:drawing>
          <wp:inline distT="0" distB="0" distL="0" distR="0" wp14:anchorId="268DBFEB" wp14:editId="27085D82">
            <wp:extent cx="5734050" cy="838200"/>
            <wp:effectExtent l="0" t="0" r="0" b="0"/>
            <wp:docPr id="680945173" name="Picture 68094517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4F0F8FD1" w14:textId="77777777" w:rsidR="00446263" w:rsidRDefault="00446263" w:rsidP="00446263">
      <w:pPr>
        <w:jc w:val="center"/>
        <w:rPr>
          <w:b/>
          <w:bCs/>
        </w:rPr>
      </w:pPr>
    </w:p>
    <w:p w14:paraId="230D2968" w14:textId="77777777" w:rsidR="00446263" w:rsidRDefault="00446263" w:rsidP="00446263">
      <w:pPr>
        <w:jc w:val="center"/>
        <w:rPr>
          <w:b/>
          <w:bCs/>
        </w:rPr>
      </w:pPr>
      <w:r>
        <w:rPr>
          <w:b/>
          <w:bCs/>
        </w:rPr>
        <w:t>END SEMESTER EXAMINATION – APRIL / MAY 2026</w:t>
      </w:r>
    </w:p>
    <w:p w14:paraId="4AFA4483"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0EFDB31B" w14:textId="77777777" w:rsidTr="00446263">
        <w:trPr>
          <w:trHeight w:val="397"/>
          <w:jc w:val="center"/>
        </w:trPr>
        <w:tc>
          <w:tcPr>
            <w:tcW w:w="1555" w:type="dxa"/>
            <w:vAlign w:val="center"/>
          </w:tcPr>
          <w:p w14:paraId="7E23253C"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25587239" w14:textId="77777777" w:rsidR="00446263" w:rsidRPr="0037089B" w:rsidRDefault="00446263" w:rsidP="00446263">
            <w:pPr>
              <w:pStyle w:val="Title"/>
              <w:jc w:val="left"/>
              <w:rPr>
                <w:b/>
                <w:sz w:val="22"/>
                <w:szCs w:val="22"/>
              </w:rPr>
            </w:pPr>
            <w:r>
              <w:rPr>
                <w:b/>
                <w:sz w:val="22"/>
                <w:szCs w:val="22"/>
              </w:rPr>
              <w:t>23EC1004</w:t>
            </w:r>
          </w:p>
        </w:tc>
        <w:tc>
          <w:tcPr>
            <w:tcW w:w="1417" w:type="dxa"/>
            <w:vAlign w:val="center"/>
          </w:tcPr>
          <w:p w14:paraId="4D22BF43"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49103CEA"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4D0A8694" w14:textId="77777777" w:rsidTr="00446263">
        <w:trPr>
          <w:trHeight w:val="397"/>
          <w:jc w:val="center"/>
        </w:trPr>
        <w:tc>
          <w:tcPr>
            <w:tcW w:w="1555" w:type="dxa"/>
            <w:vAlign w:val="center"/>
          </w:tcPr>
          <w:p w14:paraId="35CCBAF9"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0A2DA3B9" w14:textId="77777777" w:rsidR="00446263" w:rsidRPr="0037089B" w:rsidRDefault="00446263" w:rsidP="00446263">
            <w:pPr>
              <w:pStyle w:val="Title"/>
              <w:jc w:val="left"/>
              <w:rPr>
                <w:b/>
                <w:sz w:val="22"/>
                <w:szCs w:val="22"/>
              </w:rPr>
            </w:pPr>
            <w:r>
              <w:rPr>
                <w:b/>
                <w:sz w:val="22"/>
                <w:szCs w:val="22"/>
              </w:rPr>
              <w:t>C++ AND DATA STRUCTURES</w:t>
            </w:r>
          </w:p>
        </w:tc>
        <w:tc>
          <w:tcPr>
            <w:tcW w:w="1417" w:type="dxa"/>
            <w:vAlign w:val="center"/>
          </w:tcPr>
          <w:p w14:paraId="13EEABB4"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463DD468" w14:textId="77777777" w:rsidR="00446263" w:rsidRPr="0037089B" w:rsidRDefault="00446263" w:rsidP="00446263">
            <w:pPr>
              <w:pStyle w:val="Title"/>
              <w:jc w:val="left"/>
              <w:rPr>
                <w:b/>
                <w:sz w:val="22"/>
                <w:szCs w:val="22"/>
              </w:rPr>
            </w:pPr>
            <w:r w:rsidRPr="0037089B">
              <w:rPr>
                <w:b/>
                <w:sz w:val="22"/>
                <w:szCs w:val="22"/>
              </w:rPr>
              <w:t>100</w:t>
            </w:r>
          </w:p>
        </w:tc>
      </w:tr>
    </w:tbl>
    <w:p w14:paraId="27D9ABB7"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446263" w:rsidRPr="009C4175" w14:paraId="5A7A7FDD" w14:textId="77777777" w:rsidTr="00446263">
        <w:trPr>
          <w:trHeight w:val="552"/>
        </w:trPr>
        <w:tc>
          <w:tcPr>
            <w:tcW w:w="272" w:type="pct"/>
            <w:vAlign w:val="center"/>
          </w:tcPr>
          <w:p w14:paraId="649D5E0D" w14:textId="77777777" w:rsidR="00446263" w:rsidRPr="009C4175" w:rsidRDefault="00446263" w:rsidP="00446263">
            <w:pPr>
              <w:jc w:val="center"/>
              <w:rPr>
                <w:b/>
              </w:rPr>
            </w:pPr>
            <w:r w:rsidRPr="009C4175">
              <w:rPr>
                <w:b/>
              </w:rPr>
              <w:t>Q. No.</w:t>
            </w:r>
          </w:p>
        </w:tc>
        <w:tc>
          <w:tcPr>
            <w:tcW w:w="3929" w:type="pct"/>
            <w:gridSpan w:val="2"/>
            <w:vAlign w:val="center"/>
          </w:tcPr>
          <w:p w14:paraId="042DF902" w14:textId="77777777" w:rsidR="00446263" w:rsidRPr="009C4175" w:rsidRDefault="00446263" w:rsidP="00446263">
            <w:pPr>
              <w:jc w:val="center"/>
              <w:rPr>
                <w:b/>
              </w:rPr>
            </w:pPr>
            <w:r w:rsidRPr="009C4175">
              <w:rPr>
                <w:b/>
              </w:rPr>
              <w:t>Questions</w:t>
            </w:r>
          </w:p>
        </w:tc>
        <w:tc>
          <w:tcPr>
            <w:tcW w:w="319" w:type="pct"/>
            <w:vAlign w:val="center"/>
          </w:tcPr>
          <w:p w14:paraId="72B684DC" w14:textId="77777777" w:rsidR="00446263" w:rsidRPr="009C4175" w:rsidRDefault="00446263" w:rsidP="00446263">
            <w:pPr>
              <w:jc w:val="center"/>
              <w:rPr>
                <w:b/>
              </w:rPr>
            </w:pPr>
            <w:r w:rsidRPr="009C4175">
              <w:rPr>
                <w:b/>
              </w:rPr>
              <w:t>CO</w:t>
            </w:r>
          </w:p>
        </w:tc>
        <w:tc>
          <w:tcPr>
            <w:tcW w:w="256" w:type="pct"/>
            <w:vAlign w:val="center"/>
          </w:tcPr>
          <w:p w14:paraId="5F13E288" w14:textId="77777777" w:rsidR="00446263" w:rsidRPr="009C4175" w:rsidRDefault="00446263" w:rsidP="00446263">
            <w:pPr>
              <w:jc w:val="center"/>
              <w:rPr>
                <w:b/>
              </w:rPr>
            </w:pPr>
            <w:r w:rsidRPr="009C4175">
              <w:rPr>
                <w:b/>
              </w:rPr>
              <w:t>BL</w:t>
            </w:r>
          </w:p>
        </w:tc>
        <w:tc>
          <w:tcPr>
            <w:tcW w:w="224" w:type="pct"/>
            <w:vAlign w:val="center"/>
          </w:tcPr>
          <w:p w14:paraId="18E669EE" w14:textId="77777777" w:rsidR="00446263" w:rsidRPr="009C4175" w:rsidRDefault="00446263" w:rsidP="00446263">
            <w:pPr>
              <w:jc w:val="center"/>
              <w:rPr>
                <w:b/>
              </w:rPr>
            </w:pPr>
            <w:r w:rsidRPr="009C4175">
              <w:rPr>
                <w:b/>
              </w:rPr>
              <w:t>M</w:t>
            </w:r>
          </w:p>
        </w:tc>
      </w:tr>
      <w:tr w:rsidR="00446263" w:rsidRPr="009C4175" w14:paraId="0A7995CC" w14:textId="77777777" w:rsidTr="00446263">
        <w:trPr>
          <w:trHeight w:val="148"/>
        </w:trPr>
        <w:tc>
          <w:tcPr>
            <w:tcW w:w="5000" w:type="pct"/>
            <w:gridSpan w:val="6"/>
          </w:tcPr>
          <w:p w14:paraId="2888282A" w14:textId="77777777" w:rsidR="00446263" w:rsidRPr="009C4175" w:rsidRDefault="00446263" w:rsidP="00446263">
            <w:pPr>
              <w:jc w:val="center"/>
              <w:rPr>
                <w:b/>
              </w:rPr>
            </w:pPr>
            <w:r w:rsidRPr="009C4175">
              <w:rPr>
                <w:b/>
              </w:rPr>
              <w:t>PART – A (10 X 1 = 10 MARKS)</w:t>
            </w:r>
          </w:p>
        </w:tc>
      </w:tr>
      <w:tr w:rsidR="00446263" w:rsidRPr="009C4175" w14:paraId="68BF2FCC" w14:textId="77777777" w:rsidTr="00446263">
        <w:trPr>
          <w:trHeight w:val="283"/>
        </w:trPr>
        <w:tc>
          <w:tcPr>
            <w:tcW w:w="272" w:type="pct"/>
          </w:tcPr>
          <w:p w14:paraId="757471F9" w14:textId="77777777" w:rsidR="00446263" w:rsidRPr="009C4175" w:rsidRDefault="00446263" w:rsidP="00446263">
            <w:pPr>
              <w:jc w:val="center"/>
            </w:pPr>
            <w:r w:rsidRPr="009C4175">
              <w:t>1.</w:t>
            </w:r>
          </w:p>
        </w:tc>
        <w:tc>
          <w:tcPr>
            <w:tcW w:w="3929" w:type="pct"/>
            <w:gridSpan w:val="2"/>
          </w:tcPr>
          <w:p w14:paraId="0F454683" w14:textId="77777777" w:rsidR="00446263" w:rsidRPr="009C4175" w:rsidRDefault="00446263" w:rsidP="00446263">
            <w:pPr>
              <w:autoSpaceDE w:val="0"/>
              <w:autoSpaceDN w:val="0"/>
              <w:adjustRightInd w:val="0"/>
              <w:jc w:val="both"/>
            </w:pPr>
            <w:r>
              <w:t xml:space="preserve"> Define the concept of objects in C++.    </w:t>
            </w:r>
          </w:p>
        </w:tc>
        <w:tc>
          <w:tcPr>
            <w:tcW w:w="319" w:type="pct"/>
          </w:tcPr>
          <w:p w14:paraId="6FAEB62D" w14:textId="77777777" w:rsidR="00446263" w:rsidRPr="009C4175" w:rsidRDefault="00446263" w:rsidP="00446263">
            <w:pPr>
              <w:jc w:val="center"/>
            </w:pPr>
            <w:r w:rsidRPr="009C4175">
              <w:t>CO1</w:t>
            </w:r>
          </w:p>
        </w:tc>
        <w:tc>
          <w:tcPr>
            <w:tcW w:w="256" w:type="pct"/>
          </w:tcPr>
          <w:p w14:paraId="1C8FCB18" w14:textId="77777777" w:rsidR="00446263" w:rsidRPr="009C4175" w:rsidRDefault="00446263" w:rsidP="00446263">
            <w:pPr>
              <w:jc w:val="center"/>
            </w:pPr>
            <w:r>
              <w:t>R</w:t>
            </w:r>
          </w:p>
        </w:tc>
        <w:tc>
          <w:tcPr>
            <w:tcW w:w="224" w:type="pct"/>
          </w:tcPr>
          <w:p w14:paraId="536F1D2D" w14:textId="77777777" w:rsidR="00446263" w:rsidRPr="009C4175" w:rsidRDefault="00446263" w:rsidP="00446263">
            <w:pPr>
              <w:jc w:val="center"/>
            </w:pPr>
            <w:r w:rsidRPr="009C4175">
              <w:t>1</w:t>
            </w:r>
          </w:p>
        </w:tc>
      </w:tr>
      <w:tr w:rsidR="00446263" w:rsidRPr="009C4175" w14:paraId="7032A40D" w14:textId="77777777" w:rsidTr="00446263">
        <w:trPr>
          <w:trHeight w:val="283"/>
        </w:trPr>
        <w:tc>
          <w:tcPr>
            <w:tcW w:w="272" w:type="pct"/>
          </w:tcPr>
          <w:p w14:paraId="099986E5" w14:textId="77777777" w:rsidR="00446263" w:rsidRPr="009C4175" w:rsidRDefault="00446263" w:rsidP="00446263">
            <w:pPr>
              <w:jc w:val="center"/>
            </w:pPr>
            <w:r w:rsidRPr="009C4175">
              <w:t>2.</w:t>
            </w:r>
          </w:p>
        </w:tc>
        <w:tc>
          <w:tcPr>
            <w:tcW w:w="3929" w:type="pct"/>
            <w:gridSpan w:val="2"/>
          </w:tcPr>
          <w:p w14:paraId="61D8B43D" w14:textId="77777777" w:rsidR="00446263" w:rsidRPr="009C4175" w:rsidRDefault="00446263" w:rsidP="00446263">
            <w:pPr>
              <w:jc w:val="both"/>
            </w:pPr>
            <w:r>
              <w:t>List</w:t>
            </w:r>
            <w:r>
              <w:rPr>
                <w:spacing w:val="-2"/>
              </w:rPr>
              <w:t xml:space="preserve"> two </w:t>
            </w:r>
            <w:r>
              <w:t>String</w:t>
            </w:r>
            <w:r>
              <w:rPr>
                <w:spacing w:val="-2"/>
              </w:rPr>
              <w:t xml:space="preserve"> </w:t>
            </w:r>
            <w:r>
              <w:t>functions</w:t>
            </w:r>
            <w:r>
              <w:rPr>
                <w:spacing w:val="-2"/>
              </w:rPr>
              <w:t xml:space="preserve"> </w:t>
            </w:r>
            <w:r>
              <w:t>used</w:t>
            </w:r>
            <w:r>
              <w:rPr>
                <w:spacing w:val="-2"/>
              </w:rPr>
              <w:t xml:space="preserve"> </w:t>
            </w:r>
            <w:r>
              <w:t>in</w:t>
            </w:r>
            <w:r>
              <w:rPr>
                <w:spacing w:val="-1"/>
              </w:rPr>
              <w:t xml:space="preserve"> </w:t>
            </w:r>
            <w:r>
              <w:t>Object-Oriented</w:t>
            </w:r>
            <w:r>
              <w:rPr>
                <w:spacing w:val="-1"/>
              </w:rPr>
              <w:t xml:space="preserve"> </w:t>
            </w:r>
            <w:r>
              <w:rPr>
                <w:spacing w:val="-2"/>
              </w:rPr>
              <w:t>Programming.</w:t>
            </w:r>
          </w:p>
        </w:tc>
        <w:tc>
          <w:tcPr>
            <w:tcW w:w="319" w:type="pct"/>
          </w:tcPr>
          <w:p w14:paraId="51877914" w14:textId="77777777" w:rsidR="00446263" w:rsidRPr="009C4175" w:rsidRDefault="00446263" w:rsidP="00446263">
            <w:pPr>
              <w:jc w:val="center"/>
            </w:pPr>
            <w:r w:rsidRPr="009C4175">
              <w:t>CO1</w:t>
            </w:r>
          </w:p>
        </w:tc>
        <w:tc>
          <w:tcPr>
            <w:tcW w:w="256" w:type="pct"/>
          </w:tcPr>
          <w:p w14:paraId="553CC3D7" w14:textId="77777777" w:rsidR="00446263" w:rsidRPr="009C4175" w:rsidRDefault="00446263" w:rsidP="00446263">
            <w:pPr>
              <w:jc w:val="center"/>
            </w:pPr>
            <w:r w:rsidRPr="009C4175">
              <w:t>R</w:t>
            </w:r>
          </w:p>
        </w:tc>
        <w:tc>
          <w:tcPr>
            <w:tcW w:w="224" w:type="pct"/>
          </w:tcPr>
          <w:p w14:paraId="1731E533" w14:textId="77777777" w:rsidR="00446263" w:rsidRPr="009C4175" w:rsidRDefault="00446263" w:rsidP="00446263">
            <w:pPr>
              <w:jc w:val="center"/>
            </w:pPr>
            <w:r w:rsidRPr="009C4175">
              <w:t>1</w:t>
            </w:r>
          </w:p>
        </w:tc>
      </w:tr>
      <w:tr w:rsidR="00446263" w:rsidRPr="009C4175" w14:paraId="1D08DC41" w14:textId="77777777" w:rsidTr="00446263">
        <w:trPr>
          <w:trHeight w:val="283"/>
        </w:trPr>
        <w:tc>
          <w:tcPr>
            <w:tcW w:w="272" w:type="pct"/>
          </w:tcPr>
          <w:p w14:paraId="61CC6E59" w14:textId="77777777" w:rsidR="00446263" w:rsidRPr="009C4175" w:rsidRDefault="00446263" w:rsidP="00446263">
            <w:pPr>
              <w:jc w:val="center"/>
            </w:pPr>
            <w:r w:rsidRPr="009C4175">
              <w:t>3.</w:t>
            </w:r>
          </w:p>
        </w:tc>
        <w:tc>
          <w:tcPr>
            <w:tcW w:w="3929" w:type="pct"/>
            <w:gridSpan w:val="2"/>
          </w:tcPr>
          <w:p w14:paraId="7AB22E43" w14:textId="77777777" w:rsidR="00446263" w:rsidRPr="009C4175" w:rsidRDefault="00446263" w:rsidP="00446263">
            <w:pPr>
              <w:jc w:val="both"/>
            </w:pPr>
            <w:r w:rsidRPr="004C4826">
              <w:t>Describe unary operator overloading in C++.</w:t>
            </w:r>
          </w:p>
        </w:tc>
        <w:tc>
          <w:tcPr>
            <w:tcW w:w="319" w:type="pct"/>
          </w:tcPr>
          <w:p w14:paraId="20A5A9B1" w14:textId="77777777" w:rsidR="00446263" w:rsidRPr="009C4175" w:rsidRDefault="00446263" w:rsidP="00446263">
            <w:pPr>
              <w:jc w:val="center"/>
            </w:pPr>
            <w:r w:rsidRPr="009C4175">
              <w:t>CO2</w:t>
            </w:r>
          </w:p>
        </w:tc>
        <w:tc>
          <w:tcPr>
            <w:tcW w:w="256" w:type="pct"/>
          </w:tcPr>
          <w:p w14:paraId="0E6BADC4" w14:textId="77777777" w:rsidR="00446263" w:rsidRPr="009C4175" w:rsidRDefault="00446263" w:rsidP="00446263">
            <w:pPr>
              <w:jc w:val="center"/>
            </w:pPr>
            <w:r>
              <w:t>U</w:t>
            </w:r>
          </w:p>
        </w:tc>
        <w:tc>
          <w:tcPr>
            <w:tcW w:w="224" w:type="pct"/>
          </w:tcPr>
          <w:p w14:paraId="53F5F019" w14:textId="77777777" w:rsidR="00446263" w:rsidRPr="009C4175" w:rsidRDefault="00446263" w:rsidP="00446263">
            <w:pPr>
              <w:jc w:val="center"/>
            </w:pPr>
            <w:r w:rsidRPr="009C4175">
              <w:t>1</w:t>
            </w:r>
          </w:p>
        </w:tc>
      </w:tr>
      <w:tr w:rsidR="00446263" w:rsidRPr="009C4175" w14:paraId="25C05F59" w14:textId="77777777" w:rsidTr="00446263">
        <w:trPr>
          <w:trHeight w:val="283"/>
        </w:trPr>
        <w:tc>
          <w:tcPr>
            <w:tcW w:w="272" w:type="pct"/>
          </w:tcPr>
          <w:p w14:paraId="77F67609" w14:textId="77777777" w:rsidR="00446263" w:rsidRPr="009C4175" w:rsidRDefault="00446263" w:rsidP="00446263">
            <w:pPr>
              <w:jc w:val="center"/>
            </w:pPr>
            <w:r w:rsidRPr="009C4175">
              <w:t>4.</w:t>
            </w:r>
          </w:p>
        </w:tc>
        <w:tc>
          <w:tcPr>
            <w:tcW w:w="3929" w:type="pct"/>
            <w:gridSpan w:val="2"/>
          </w:tcPr>
          <w:p w14:paraId="451B41F6" w14:textId="77777777" w:rsidR="00446263" w:rsidRPr="009C4175" w:rsidRDefault="00446263" w:rsidP="00446263">
            <w:pPr>
              <w:jc w:val="both"/>
            </w:pPr>
            <w:r w:rsidRPr="009B62F6">
              <w:t>D</w:t>
            </w:r>
            <w:r>
              <w:t>escribe</w:t>
            </w:r>
            <w:r w:rsidRPr="009B62F6">
              <w:t xml:space="preserve"> file pointer in C++.</w:t>
            </w:r>
          </w:p>
        </w:tc>
        <w:tc>
          <w:tcPr>
            <w:tcW w:w="319" w:type="pct"/>
          </w:tcPr>
          <w:p w14:paraId="41BE5C99" w14:textId="77777777" w:rsidR="00446263" w:rsidRPr="009C4175" w:rsidRDefault="00446263" w:rsidP="00446263">
            <w:pPr>
              <w:jc w:val="center"/>
            </w:pPr>
            <w:r w:rsidRPr="009C4175">
              <w:t>CO2</w:t>
            </w:r>
          </w:p>
        </w:tc>
        <w:tc>
          <w:tcPr>
            <w:tcW w:w="256" w:type="pct"/>
          </w:tcPr>
          <w:p w14:paraId="3EF33871" w14:textId="77777777" w:rsidR="00446263" w:rsidRPr="009C4175" w:rsidRDefault="00446263" w:rsidP="00446263">
            <w:pPr>
              <w:jc w:val="center"/>
            </w:pPr>
            <w:r>
              <w:t>U</w:t>
            </w:r>
          </w:p>
        </w:tc>
        <w:tc>
          <w:tcPr>
            <w:tcW w:w="224" w:type="pct"/>
          </w:tcPr>
          <w:p w14:paraId="13C91F3F" w14:textId="77777777" w:rsidR="00446263" w:rsidRPr="009C4175" w:rsidRDefault="00446263" w:rsidP="00446263">
            <w:pPr>
              <w:jc w:val="center"/>
            </w:pPr>
            <w:r w:rsidRPr="009C4175">
              <w:t>1</w:t>
            </w:r>
          </w:p>
        </w:tc>
      </w:tr>
      <w:tr w:rsidR="00446263" w:rsidRPr="009C4175" w14:paraId="0D3D5FCE" w14:textId="77777777" w:rsidTr="00446263">
        <w:trPr>
          <w:trHeight w:val="283"/>
        </w:trPr>
        <w:tc>
          <w:tcPr>
            <w:tcW w:w="272" w:type="pct"/>
          </w:tcPr>
          <w:p w14:paraId="60169A4B" w14:textId="77777777" w:rsidR="00446263" w:rsidRPr="009C4175" w:rsidRDefault="00446263" w:rsidP="00446263">
            <w:pPr>
              <w:jc w:val="center"/>
            </w:pPr>
            <w:r w:rsidRPr="009C4175">
              <w:t>5.</w:t>
            </w:r>
          </w:p>
        </w:tc>
        <w:tc>
          <w:tcPr>
            <w:tcW w:w="3929" w:type="pct"/>
            <w:gridSpan w:val="2"/>
          </w:tcPr>
          <w:p w14:paraId="5E2A1B97" w14:textId="77777777" w:rsidR="00446263" w:rsidRPr="009C4175" w:rsidRDefault="00446263" w:rsidP="00446263">
            <w:pPr>
              <w:pStyle w:val="Default"/>
              <w:jc w:val="both"/>
            </w:pPr>
            <w:r>
              <w:t xml:space="preserve">Define polymorphism.    </w:t>
            </w:r>
          </w:p>
        </w:tc>
        <w:tc>
          <w:tcPr>
            <w:tcW w:w="319" w:type="pct"/>
          </w:tcPr>
          <w:p w14:paraId="107162B9" w14:textId="77777777" w:rsidR="00446263" w:rsidRPr="009C4175" w:rsidRDefault="00446263" w:rsidP="00446263">
            <w:pPr>
              <w:jc w:val="center"/>
            </w:pPr>
            <w:r w:rsidRPr="009C4175">
              <w:t>CO3</w:t>
            </w:r>
          </w:p>
        </w:tc>
        <w:tc>
          <w:tcPr>
            <w:tcW w:w="256" w:type="pct"/>
          </w:tcPr>
          <w:p w14:paraId="68E51824" w14:textId="77777777" w:rsidR="00446263" w:rsidRPr="009C4175" w:rsidRDefault="00446263" w:rsidP="00446263">
            <w:pPr>
              <w:jc w:val="center"/>
            </w:pPr>
            <w:r>
              <w:t>R</w:t>
            </w:r>
          </w:p>
        </w:tc>
        <w:tc>
          <w:tcPr>
            <w:tcW w:w="224" w:type="pct"/>
          </w:tcPr>
          <w:p w14:paraId="37DBFB1D" w14:textId="77777777" w:rsidR="00446263" w:rsidRPr="009C4175" w:rsidRDefault="00446263" w:rsidP="00446263">
            <w:pPr>
              <w:jc w:val="center"/>
            </w:pPr>
            <w:r w:rsidRPr="009C4175">
              <w:t>1</w:t>
            </w:r>
          </w:p>
        </w:tc>
      </w:tr>
      <w:tr w:rsidR="00446263" w:rsidRPr="009C4175" w14:paraId="541BC773" w14:textId="77777777" w:rsidTr="00446263">
        <w:trPr>
          <w:trHeight w:val="283"/>
        </w:trPr>
        <w:tc>
          <w:tcPr>
            <w:tcW w:w="272" w:type="pct"/>
          </w:tcPr>
          <w:p w14:paraId="06911444" w14:textId="77777777" w:rsidR="00446263" w:rsidRPr="009C4175" w:rsidRDefault="00446263" w:rsidP="00446263">
            <w:pPr>
              <w:jc w:val="center"/>
            </w:pPr>
            <w:r w:rsidRPr="009C4175">
              <w:t>6.</w:t>
            </w:r>
          </w:p>
        </w:tc>
        <w:tc>
          <w:tcPr>
            <w:tcW w:w="3929" w:type="pct"/>
            <w:gridSpan w:val="2"/>
          </w:tcPr>
          <w:p w14:paraId="06C3318C" w14:textId="77777777" w:rsidR="00446263" w:rsidRPr="009C4175" w:rsidRDefault="00446263" w:rsidP="00446263">
            <w:pPr>
              <w:jc w:val="both"/>
            </w:pPr>
            <w:r>
              <w:t xml:space="preserve">List types of constructors.    </w:t>
            </w:r>
          </w:p>
        </w:tc>
        <w:tc>
          <w:tcPr>
            <w:tcW w:w="319" w:type="pct"/>
          </w:tcPr>
          <w:p w14:paraId="09508E39" w14:textId="77777777" w:rsidR="00446263" w:rsidRPr="009C4175" w:rsidRDefault="00446263" w:rsidP="00446263">
            <w:pPr>
              <w:jc w:val="center"/>
            </w:pPr>
            <w:r w:rsidRPr="009C4175">
              <w:t>CO3</w:t>
            </w:r>
          </w:p>
        </w:tc>
        <w:tc>
          <w:tcPr>
            <w:tcW w:w="256" w:type="pct"/>
          </w:tcPr>
          <w:p w14:paraId="726CC352" w14:textId="77777777" w:rsidR="00446263" w:rsidRPr="009C4175" w:rsidRDefault="00446263" w:rsidP="00446263">
            <w:pPr>
              <w:jc w:val="center"/>
            </w:pPr>
            <w:r w:rsidRPr="009C4175">
              <w:t>R</w:t>
            </w:r>
          </w:p>
        </w:tc>
        <w:tc>
          <w:tcPr>
            <w:tcW w:w="224" w:type="pct"/>
          </w:tcPr>
          <w:p w14:paraId="518E1DD8" w14:textId="77777777" w:rsidR="00446263" w:rsidRPr="009C4175" w:rsidRDefault="00446263" w:rsidP="00446263">
            <w:pPr>
              <w:jc w:val="center"/>
            </w:pPr>
            <w:r w:rsidRPr="009C4175">
              <w:t>1</w:t>
            </w:r>
          </w:p>
        </w:tc>
      </w:tr>
      <w:tr w:rsidR="00446263" w:rsidRPr="009C4175" w14:paraId="1AD67969" w14:textId="77777777" w:rsidTr="00446263">
        <w:trPr>
          <w:trHeight w:val="283"/>
        </w:trPr>
        <w:tc>
          <w:tcPr>
            <w:tcW w:w="272" w:type="pct"/>
          </w:tcPr>
          <w:p w14:paraId="48BF7AC4" w14:textId="77777777" w:rsidR="00446263" w:rsidRPr="009C4175" w:rsidRDefault="00446263" w:rsidP="00446263">
            <w:pPr>
              <w:jc w:val="center"/>
            </w:pPr>
            <w:r w:rsidRPr="009C4175">
              <w:t>7.</w:t>
            </w:r>
          </w:p>
        </w:tc>
        <w:tc>
          <w:tcPr>
            <w:tcW w:w="3929" w:type="pct"/>
            <w:gridSpan w:val="2"/>
          </w:tcPr>
          <w:p w14:paraId="74D591EF" w14:textId="77777777" w:rsidR="00446263" w:rsidRPr="009C4175" w:rsidRDefault="00446263" w:rsidP="00446263">
            <w:pPr>
              <w:pStyle w:val="ListParagraph"/>
              <w:ind w:left="0"/>
              <w:jc w:val="both"/>
              <w:rPr>
                <w:noProof/>
                <w:lang w:eastAsia="zh-TW"/>
              </w:rPr>
            </w:pPr>
            <w:r>
              <w:t xml:space="preserve">Describe function template.    </w:t>
            </w:r>
          </w:p>
        </w:tc>
        <w:tc>
          <w:tcPr>
            <w:tcW w:w="319" w:type="pct"/>
          </w:tcPr>
          <w:p w14:paraId="404C6AC5" w14:textId="77777777" w:rsidR="00446263" w:rsidRPr="009C4175" w:rsidRDefault="00446263" w:rsidP="00446263">
            <w:pPr>
              <w:jc w:val="center"/>
            </w:pPr>
            <w:r w:rsidRPr="009C4175">
              <w:t>CO4</w:t>
            </w:r>
          </w:p>
        </w:tc>
        <w:tc>
          <w:tcPr>
            <w:tcW w:w="256" w:type="pct"/>
          </w:tcPr>
          <w:p w14:paraId="4EA8E59A" w14:textId="77777777" w:rsidR="00446263" w:rsidRPr="009C4175" w:rsidRDefault="00446263" w:rsidP="00446263">
            <w:pPr>
              <w:jc w:val="center"/>
            </w:pPr>
            <w:r w:rsidRPr="009C4175">
              <w:t>U</w:t>
            </w:r>
          </w:p>
        </w:tc>
        <w:tc>
          <w:tcPr>
            <w:tcW w:w="224" w:type="pct"/>
          </w:tcPr>
          <w:p w14:paraId="407D1D36" w14:textId="77777777" w:rsidR="00446263" w:rsidRPr="009C4175" w:rsidRDefault="00446263" w:rsidP="00446263">
            <w:pPr>
              <w:jc w:val="center"/>
            </w:pPr>
            <w:r w:rsidRPr="009C4175">
              <w:t>1</w:t>
            </w:r>
          </w:p>
        </w:tc>
      </w:tr>
      <w:tr w:rsidR="00446263" w:rsidRPr="009C4175" w14:paraId="2DEA8B83" w14:textId="77777777" w:rsidTr="00446263">
        <w:trPr>
          <w:trHeight w:val="283"/>
        </w:trPr>
        <w:tc>
          <w:tcPr>
            <w:tcW w:w="272" w:type="pct"/>
          </w:tcPr>
          <w:p w14:paraId="30FC6DFD" w14:textId="77777777" w:rsidR="00446263" w:rsidRPr="009C4175" w:rsidRDefault="00446263" w:rsidP="00446263">
            <w:pPr>
              <w:jc w:val="center"/>
            </w:pPr>
            <w:r w:rsidRPr="009C4175">
              <w:t>8.</w:t>
            </w:r>
          </w:p>
        </w:tc>
        <w:tc>
          <w:tcPr>
            <w:tcW w:w="3929" w:type="pct"/>
            <w:gridSpan w:val="2"/>
          </w:tcPr>
          <w:p w14:paraId="5F144944" w14:textId="77777777" w:rsidR="00446263" w:rsidRPr="009C4175" w:rsidRDefault="00446263" w:rsidP="00446263">
            <w:pPr>
              <w:jc w:val="both"/>
              <w:rPr>
                <w:b/>
                <w:bCs/>
              </w:rPr>
            </w:pPr>
            <w:r>
              <w:t xml:space="preserve">Explain file modes.    </w:t>
            </w:r>
          </w:p>
        </w:tc>
        <w:tc>
          <w:tcPr>
            <w:tcW w:w="319" w:type="pct"/>
          </w:tcPr>
          <w:p w14:paraId="284BA50C" w14:textId="77777777" w:rsidR="00446263" w:rsidRPr="009C4175" w:rsidRDefault="00446263" w:rsidP="00446263">
            <w:pPr>
              <w:jc w:val="center"/>
            </w:pPr>
            <w:r w:rsidRPr="009C4175">
              <w:t>CO4</w:t>
            </w:r>
          </w:p>
        </w:tc>
        <w:tc>
          <w:tcPr>
            <w:tcW w:w="256" w:type="pct"/>
          </w:tcPr>
          <w:p w14:paraId="7907940C" w14:textId="77777777" w:rsidR="00446263" w:rsidRPr="009C4175" w:rsidRDefault="00446263" w:rsidP="00446263">
            <w:pPr>
              <w:jc w:val="center"/>
            </w:pPr>
            <w:r>
              <w:t>U</w:t>
            </w:r>
          </w:p>
        </w:tc>
        <w:tc>
          <w:tcPr>
            <w:tcW w:w="224" w:type="pct"/>
          </w:tcPr>
          <w:p w14:paraId="32C796A2" w14:textId="77777777" w:rsidR="00446263" w:rsidRPr="009C4175" w:rsidRDefault="00446263" w:rsidP="00446263">
            <w:pPr>
              <w:jc w:val="center"/>
            </w:pPr>
            <w:r w:rsidRPr="009C4175">
              <w:t>1</w:t>
            </w:r>
          </w:p>
        </w:tc>
      </w:tr>
      <w:tr w:rsidR="00446263" w:rsidRPr="009C4175" w14:paraId="31E12FFE" w14:textId="77777777" w:rsidTr="00446263">
        <w:trPr>
          <w:trHeight w:val="283"/>
        </w:trPr>
        <w:tc>
          <w:tcPr>
            <w:tcW w:w="272" w:type="pct"/>
          </w:tcPr>
          <w:p w14:paraId="19F6DF15" w14:textId="77777777" w:rsidR="00446263" w:rsidRPr="009C4175" w:rsidRDefault="00446263" w:rsidP="00446263">
            <w:pPr>
              <w:jc w:val="center"/>
            </w:pPr>
            <w:r w:rsidRPr="009C4175">
              <w:t>9.</w:t>
            </w:r>
          </w:p>
        </w:tc>
        <w:tc>
          <w:tcPr>
            <w:tcW w:w="3929" w:type="pct"/>
            <w:gridSpan w:val="2"/>
          </w:tcPr>
          <w:p w14:paraId="2ED8EED7" w14:textId="77777777" w:rsidR="00446263" w:rsidRPr="009C4175" w:rsidRDefault="00446263" w:rsidP="00446263">
            <w:pPr>
              <w:pStyle w:val="ListParagraph"/>
              <w:ind w:left="0"/>
              <w:jc w:val="both"/>
              <w:rPr>
                <w:noProof/>
                <w:lang w:eastAsia="zh-TW"/>
              </w:rPr>
            </w:pPr>
            <w:r>
              <w:t xml:space="preserve">List linear data structures.    </w:t>
            </w:r>
          </w:p>
        </w:tc>
        <w:tc>
          <w:tcPr>
            <w:tcW w:w="319" w:type="pct"/>
          </w:tcPr>
          <w:p w14:paraId="534F6926" w14:textId="77777777" w:rsidR="00446263" w:rsidRPr="009C4175" w:rsidRDefault="00446263" w:rsidP="00446263">
            <w:pPr>
              <w:jc w:val="center"/>
            </w:pPr>
            <w:r w:rsidRPr="009C4175">
              <w:t>CO5</w:t>
            </w:r>
          </w:p>
        </w:tc>
        <w:tc>
          <w:tcPr>
            <w:tcW w:w="256" w:type="pct"/>
          </w:tcPr>
          <w:p w14:paraId="2881B5BE" w14:textId="77777777" w:rsidR="00446263" w:rsidRPr="009C4175" w:rsidRDefault="00446263" w:rsidP="00446263">
            <w:pPr>
              <w:jc w:val="center"/>
            </w:pPr>
            <w:r>
              <w:t>R</w:t>
            </w:r>
          </w:p>
        </w:tc>
        <w:tc>
          <w:tcPr>
            <w:tcW w:w="224" w:type="pct"/>
          </w:tcPr>
          <w:p w14:paraId="1325F2D2" w14:textId="77777777" w:rsidR="00446263" w:rsidRPr="009C4175" w:rsidRDefault="00446263" w:rsidP="00446263">
            <w:pPr>
              <w:jc w:val="center"/>
            </w:pPr>
            <w:r w:rsidRPr="009C4175">
              <w:t>1</w:t>
            </w:r>
          </w:p>
        </w:tc>
      </w:tr>
      <w:tr w:rsidR="00446263" w:rsidRPr="009C4175" w14:paraId="352296D2" w14:textId="77777777" w:rsidTr="00446263">
        <w:trPr>
          <w:trHeight w:val="283"/>
        </w:trPr>
        <w:tc>
          <w:tcPr>
            <w:tcW w:w="272" w:type="pct"/>
          </w:tcPr>
          <w:p w14:paraId="26FAE49D" w14:textId="77777777" w:rsidR="00446263" w:rsidRPr="009C4175" w:rsidRDefault="00446263" w:rsidP="00446263">
            <w:pPr>
              <w:jc w:val="center"/>
            </w:pPr>
            <w:r w:rsidRPr="009C4175">
              <w:t>10.</w:t>
            </w:r>
          </w:p>
        </w:tc>
        <w:tc>
          <w:tcPr>
            <w:tcW w:w="3929" w:type="pct"/>
            <w:gridSpan w:val="2"/>
          </w:tcPr>
          <w:p w14:paraId="02211D80" w14:textId="77777777" w:rsidR="00446263" w:rsidRPr="009C4175" w:rsidRDefault="00446263" w:rsidP="00446263">
            <w:pPr>
              <w:jc w:val="both"/>
            </w:pPr>
            <w:r>
              <w:t xml:space="preserve">Name a searching technique.    </w:t>
            </w:r>
          </w:p>
        </w:tc>
        <w:tc>
          <w:tcPr>
            <w:tcW w:w="319" w:type="pct"/>
          </w:tcPr>
          <w:p w14:paraId="4B756F65" w14:textId="77777777" w:rsidR="00446263" w:rsidRPr="009C4175" w:rsidRDefault="00446263" w:rsidP="00446263">
            <w:pPr>
              <w:jc w:val="center"/>
            </w:pPr>
            <w:r w:rsidRPr="009C4175">
              <w:t>CO6</w:t>
            </w:r>
          </w:p>
        </w:tc>
        <w:tc>
          <w:tcPr>
            <w:tcW w:w="256" w:type="pct"/>
          </w:tcPr>
          <w:p w14:paraId="733F62DD" w14:textId="77777777" w:rsidR="00446263" w:rsidRPr="009C4175" w:rsidRDefault="00446263" w:rsidP="00446263">
            <w:pPr>
              <w:jc w:val="center"/>
            </w:pPr>
            <w:r>
              <w:t>R</w:t>
            </w:r>
          </w:p>
        </w:tc>
        <w:tc>
          <w:tcPr>
            <w:tcW w:w="224" w:type="pct"/>
          </w:tcPr>
          <w:p w14:paraId="61C09BB7" w14:textId="77777777" w:rsidR="00446263" w:rsidRPr="009C4175" w:rsidRDefault="00446263" w:rsidP="00446263">
            <w:pPr>
              <w:jc w:val="center"/>
            </w:pPr>
            <w:r w:rsidRPr="009C4175">
              <w:t>1</w:t>
            </w:r>
          </w:p>
        </w:tc>
      </w:tr>
      <w:tr w:rsidR="00446263" w:rsidRPr="009C4175" w14:paraId="35E79A12" w14:textId="77777777" w:rsidTr="00446263">
        <w:trPr>
          <w:trHeight w:val="194"/>
        </w:trPr>
        <w:tc>
          <w:tcPr>
            <w:tcW w:w="5000" w:type="pct"/>
            <w:gridSpan w:val="6"/>
          </w:tcPr>
          <w:p w14:paraId="0B00B9E1" w14:textId="77777777" w:rsidR="00446263" w:rsidRPr="009C4175" w:rsidRDefault="00446263" w:rsidP="00446263">
            <w:pPr>
              <w:jc w:val="center"/>
              <w:rPr>
                <w:b/>
              </w:rPr>
            </w:pPr>
            <w:r w:rsidRPr="009C4175">
              <w:rPr>
                <w:b/>
              </w:rPr>
              <w:t>PART – B (6 X 3 = 18 MARKS)</w:t>
            </w:r>
          </w:p>
        </w:tc>
      </w:tr>
      <w:tr w:rsidR="00446263" w:rsidRPr="009C4175" w14:paraId="221B84AE" w14:textId="77777777" w:rsidTr="00446263">
        <w:trPr>
          <w:trHeight w:val="283"/>
        </w:trPr>
        <w:tc>
          <w:tcPr>
            <w:tcW w:w="272" w:type="pct"/>
          </w:tcPr>
          <w:p w14:paraId="110E7A43" w14:textId="77777777" w:rsidR="00446263" w:rsidRPr="009C4175" w:rsidRDefault="00446263" w:rsidP="00446263">
            <w:pPr>
              <w:pStyle w:val="NoSpacing"/>
              <w:jc w:val="center"/>
            </w:pPr>
            <w:r w:rsidRPr="009C4175">
              <w:t>11.</w:t>
            </w:r>
          </w:p>
        </w:tc>
        <w:tc>
          <w:tcPr>
            <w:tcW w:w="3929" w:type="pct"/>
            <w:gridSpan w:val="2"/>
          </w:tcPr>
          <w:p w14:paraId="73750805" w14:textId="77777777" w:rsidR="00446263" w:rsidRPr="009C4175" w:rsidRDefault="00446263" w:rsidP="00446263">
            <w:pPr>
              <w:pStyle w:val="NoSpacing"/>
              <w:jc w:val="both"/>
            </w:pPr>
            <w:r>
              <w:t xml:space="preserve">Compare structure and class.    </w:t>
            </w:r>
          </w:p>
        </w:tc>
        <w:tc>
          <w:tcPr>
            <w:tcW w:w="319" w:type="pct"/>
          </w:tcPr>
          <w:p w14:paraId="6BC1A40C" w14:textId="77777777" w:rsidR="00446263" w:rsidRPr="009C4175" w:rsidRDefault="00446263" w:rsidP="00446263">
            <w:pPr>
              <w:pStyle w:val="NoSpacing"/>
              <w:jc w:val="center"/>
            </w:pPr>
            <w:r w:rsidRPr="009C4175">
              <w:t>CO1</w:t>
            </w:r>
          </w:p>
        </w:tc>
        <w:tc>
          <w:tcPr>
            <w:tcW w:w="256" w:type="pct"/>
          </w:tcPr>
          <w:p w14:paraId="7EBF407D" w14:textId="77777777" w:rsidR="00446263" w:rsidRPr="009C4175" w:rsidRDefault="00446263" w:rsidP="00446263">
            <w:pPr>
              <w:pStyle w:val="NoSpacing"/>
              <w:jc w:val="center"/>
            </w:pPr>
            <w:r w:rsidRPr="009C4175">
              <w:t>An</w:t>
            </w:r>
          </w:p>
        </w:tc>
        <w:tc>
          <w:tcPr>
            <w:tcW w:w="224" w:type="pct"/>
          </w:tcPr>
          <w:p w14:paraId="0A19FD6A" w14:textId="77777777" w:rsidR="00446263" w:rsidRPr="009C4175" w:rsidRDefault="00446263" w:rsidP="00446263">
            <w:pPr>
              <w:pStyle w:val="NoSpacing"/>
              <w:jc w:val="center"/>
            </w:pPr>
            <w:r w:rsidRPr="009C4175">
              <w:t>3</w:t>
            </w:r>
          </w:p>
        </w:tc>
      </w:tr>
      <w:tr w:rsidR="00446263" w:rsidRPr="009C4175" w14:paraId="2AC71A8A" w14:textId="77777777" w:rsidTr="00446263">
        <w:trPr>
          <w:trHeight w:val="283"/>
        </w:trPr>
        <w:tc>
          <w:tcPr>
            <w:tcW w:w="272" w:type="pct"/>
          </w:tcPr>
          <w:p w14:paraId="14BDD165" w14:textId="77777777" w:rsidR="00446263" w:rsidRPr="009C4175" w:rsidRDefault="00446263" w:rsidP="00446263">
            <w:pPr>
              <w:pStyle w:val="NoSpacing"/>
              <w:jc w:val="center"/>
            </w:pPr>
            <w:r w:rsidRPr="009C4175">
              <w:t>12.</w:t>
            </w:r>
          </w:p>
        </w:tc>
        <w:tc>
          <w:tcPr>
            <w:tcW w:w="3929" w:type="pct"/>
            <w:gridSpan w:val="2"/>
          </w:tcPr>
          <w:p w14:paraId="5116BC6C" w14:textId="77777777" w:rsidR="00446263" w:rsidRPr="009C4175" w:rsidRDefault="00446263" w:rsidP="00446263">
            <w:pPr>
              <w:pStyle w:val="NoSpacing"/>
              <w:jc w:val="both"/>
            </w:pPr>
            <w:r>
              <w:t xml:space="preserve">Write program for addition using functions.    </w:t>
            </w:r>
          </w:p>
        </w:tc>
        <w:tc>
          <w:tcPr>
            <w:tcW w:w="319" w:type="pct"/>
          </w:tcPr>
          <w:p w14:paraId="704765EE" w14:textId="77777777" w:rsidR="00446263" w:rsidRPr="009C4175" w:rsidRDefault="00446263" w:rsidP="00446263">
            <w:pPr>
              <w:pStyle w:val="NoSpacing"/>
              <w:jc w:val="center"/>
            </w:pPr>
            <w:r w:rsidRPr="009C4175">
              <w:t>CO2</w:t>
            </w:r>
          </w:p>
        </w:tc>
        <w:tc>
          <w:tcPr>
            <w:tcW w:w="256" w:type="pct"/>
          </w:tcPr>
          <w:p w14:paraId="7E1E4E79" w14:textId="77777777" w:rsidR="00446263" w:rsidRPr="009C4175" w:rsidRDefault="00446263" w:rsidP="00446263">
            <w:pPr>
              <w:pStyle w:val="NoSpacing"/>
              <w:jc w:val="center"/>
            </w:pPr>
            <w:r>
              <w:t>A</w:t>
            </w:r>
          </w:p>
        </w:tc>
        <w:tc>
          <w:tcPr>
            <w:tcW w:w="224" w:type="pct"/>
          </w:tcPr>
          <w:p w14:paraId="6BB57143" w14:textId="77777777" w:rsidR="00446263" w:rsidRPr="009C4175" w:rsidRDefault="00446263" w:rsidP="00446263">
            <w:pPr>
              <w:pStyle w:val="NoSpacing"/>
              <w:jc w:val="center"/>
            </w:pPr>
            <w:r w:rsidRPr="009C4175">
              <w:t>3</w:t>
            </w:r>
          </w:p>
        </w:tc>
      </w:tr>
      <w:tr w:rsidR="00446263" w:rsidRPr="009C4175" w14:paraId="0D86F7CC" w14:textId="77777777" w:rsidTr="00446263">
        <w:trPr>
          <w:trHeight w:val="283"/>
        </w:trPr>
        <w:tc>
          <w:tcPr>
            <w:tcW w:w="272" w:type="pct"/>
          </w:tcPr>
          <w:p w14:paraId="3351FC12" w14:textId="77777777" w:rsidR="00446263" w:rsidRPr="009C4175" w:rsidRDefault="00446263" w:rsidP="00446263">
            <w:pPr>
              <w:pStyle w:val="NoSpacing"/>
              <w:jc w:val="center"/>
            </w:pPr>
            <w:r w:rsidRPr="009C4175">
              <w:t>13.</w:t>
            </w:r>
          </w:p>
        </w:tc>
        <w:tc>
          <w:tcPr>
            <w:tcW w:w="3929" w:type="pct"/>
            <w:gridSpan w:val="2"/>
          </w:tcPr>
          <w:p w14:paraId="6B401381" w14:textId="77777777" w:rsidR="00446263" w:rsidRPr="009C4175" w:rsidRDefault="00446263" w:rsidP="00446263">
            <w:pPr>
              <w:pStyle w:val="NoSpacing"/>
              <w:jc w:val="both"/>
            </w:pPr>
            <w:r w:rsidRPr="00C02AFC">
              <w:t>Explain the concept of destructor in C++ with syntax and example.</w:t>
            </w:r>
          </w:p>
        </w:tc>
        <w:tc>
          <w:tcPr>
            <w:tcW w:w="319" w:type="pct"/>
          </w:tcPr>
          <w:p w14:paraId="14393B52" w14:textId="77777777" w:rsidR="00446263" w:rsidRPr="009C4175" w:rsidRDefault="00446263" w:rsidP="00446263">
            <w:pPr>
              <w:pStyle w:val="NoSpacing"/>
              <w:jc w:val="center"/>
            </w:pPr>
            <w:r w:rsidRPr="009C4175">
              <w:t>CO3</w:t>
            </w:r>
          </w:p>
        </w:tc>
        <w:tc>
          <w:tcPr>
            <w:tcW w:w="256" w:type="pct"/>
          </w:tcPr>
          <w:p w14:paraId="72A56B37" w14:textId="77777777" w:rsidR="00446263" w:rsidRPr="009C4175" w:rsidRDefault="00446263" w:rsidP="00446263">
            <w:pPr>
              <w:pStyle w:val="NoSpacing"/>
              <w:jc w:val="center"/>
            </w:pPr>
            <w:r>
              <w:t>U</w:t>
            </w:r>
          </w:p>
        </w:tc>
        <w:tc>
          <w:tcPr>
            <w:tcW w:w="224" w:type="pct"/>
          </w:tcPr>
          <w:p w14:paraId="4F0F002F" w14:textId="77777777" w:rsidR="00446263" w:rsidRPr="009C4175" w:rsidRDefault="00446263" w:rsidP="00446263">
            <w:pPr>
              <w:pStyle w:val="NoSpacing"/>
              <w:jc w:val="center"/>
            </w:pPr>
            <w:r w:rsidRPr="009C4175">
              <w:t>3</w:t>
            </w:r>
          </w:p>
        </w:tc>
      </w:tr>
      <w:tr w:rsidR="00446263" w:rsidRPr="009C4175" w14:paraId="25FCAA2C" w14:textId="77777777" w:rsidTr="00446263">
        <w:trPr>
          <w:trHeight w:val="283"/>
        </w:trPr>
        <w:tc>
          <w:tcPr>
            <w:tcW w:w="272" w:type="pct"/>
          </w:tcPr>
          <w:p w14:paraId="0DDD1618" w14:textId="77777777" w:rsidR="00446263" w:rsidRPr="009C4175" w:rsidRDefault="00446263" w:rsidP="00446263">
            <w:pPr>
              <w:pStyle w:val="NoSpacing"/>
              <w:jc w:val="center"/>
            </w:pPr>
            <w:r w:rsidRPr="009C4175">
              <w:t>14.</w:t>
            </w:r>
          </w:p>
        </w:tc>
        <w:tc>
          <w:tcPr>
            <w:tcW w:w="3929" w:type="pct"/>
            <w:gridSpan w:val="2"/>
          </w:tcPr>
          <w:p w14:paraId="75A5470B" w14:textId="77777777" w:rsidR="00446263" w:rsidRPr="009C4175" w:rsidRDefault="00446263" w:rsidP="00446263">
            <w:pPr>
              <w:pStyle w:val="NoSpacing"/>
              <w:jc w:val="both"/>
            </w:pPr>
            <w:r w:rsidRPr="00C02AFC">
              <w:t xml:space="preserve">Explain the working of </w:t>
            </w:r>
            <w:proofErr w:type="spellStart"/>
            <w:proofErr w:type="gramStart"/>
            <w:r w:rsidRPr="00C02AFC">
              <w:t>seekp</w:t>
            </w:r>
            <w:proofErr w:type="spellEnd"/>
            <w:r w:rsidRPr="00C02AFC">
              <w:t>(</w:t>
            </w:r>
            <w:proofErr w:type="gramEnd"/>
            <w:r w:rsidRPr="00C02AFC">
              <w:t>) in file handling with a suitable program.</w:t>
            </w:r>
          </w:p>
        </w:tc>
        <w:tc>
          <w:tcPr>
            <w:tcW w:w="319" w:type="pct"/>
          </w:tcPr>
          <w:p w14:paraId="60A37744" w14:textId="77777777" w:rsidR="00446263" w:rsidRPr="009C4175" w:rsidRDefault="00446263" w:rsidP="00446263">
            <w:pPr>
              <w:pStyle w:val="NoSpacing"/>
              <w:jc w:val="center"/>
            </w:pPr>
            <w:r w:rsidRPr="009C4175">
              <w:t>CO4</w:t>
            </w:r>
          </w:p>
        </w:tc>
        <w:tc>
          <w:tcPr>
            <w:tcW w:w="256" w:type="pct"/>
          </w:tcPr>
          <w:p w14:paraId="7A2358B8" w14:textId="77777777" w:rsidR="00446263" w:rsidRPr="009C4175" w:rsidRDefault="00446263" w:rsidP="00446263">
            <w:pPr>
              <w:pStyle w:val="NoSpacing"/>
              <w:jc w:val="center"/>
            </w:pPr>
            <w:r>
              <w:t>A</w:t>
            </w:r>
          </w:p>
        </w:tc>
        <w:tc>
          <w:tcPr>
            <w:tcW w:w="224" w:type="pct"/>
          </w:tcPr>
          <w:p w14:paraId="390F9610" w14:textId="77777777" w:rsidR="00446263" w:rsidRPr="009C4175" w:rsidRDefault="00446263" w:rsidP="00446263">
            <w:pPr>
              <w:pStyle w:val="NoSpacing"/>
              <w:jc w:val="center"/>
            </w:pPr>
            <w:r w:rsidRPr="009C4175">
              <w:t>3</w:t>
            </w:r>
          </w:p>
        </w:tc>
      </w:tr>
      <w:tr w:rsidR="00446263" w:rsidRPr="009C4175" w14:paraId="56491565" w14:textId="77777777" w:rsidTr="00446263">
        <w:trPr>
          <w:trHeight w:val="283"/>
        </w:trPr>
        <w:tc>
          <w:tcPr>
            <w:tcW w:w="272" w:type="pct"/>
          </w:tcPr>
          <w:p w14:paraId="691922F6" w14:textId="77777777" w:rsidR="00446263" w:rsidRPr="009C4175" w:rsidRDefault="00446263" w:rsidP="00446263">
            <w:pPr>
              <w:pStyle w:val="NoSpacing"/>
              <w:jc w:val="center"/>
            </w:pPr>
            <w:r w:rsidRPr="009C4175">
              <w:t>15.</w:t>
            </w:r>
          </w:p>
        </w:tc>
        <w:tc>
          <w:tcPr>
            <w:tcW w:w="3929" w:type="pct"/>
            <w:gridSpan w:val="2"/>
          </w:tcPr>
          <w:p w14:paraId="045F346D" w14:textId="77777777" w:rsidR="00446263" w:rsidRPr="009C4175" w:rsidRDefault="00446263" w:rsidP="00446263">
            <w:pPr>
              <w:pStyle w:val="NoSpacing"/>
              <w:jc w:val="both"/>
            </w:pPr>
            <w:r>
              <w:t xml:space="preserve">Compare array and linked list.    </w:t>
            </w:r>
          </w:p>
        </w:tc>
        <w:tc>
          <w:tcPr>
            <w:tcW w:w="319" w:type="pct"/>
          </w:tcPr>
          <w:p w14:paraId="536AF324" w14:textId="77777777" w:rsidR="00446263" w:rsidRPr="009C4175" w:rsidRDefault="00446263" w:rsidP="00446263">
            <w:pPr>
              <w:pStyle w:val="NoSpacing"/>
              <w:jc w:val="center"/>
            </w:pPr>
            <w:r w:rsidRPr="009C4175">
              <w:t>CO5</w:t>
            </w:r>
          </w:p>
        </w:tc>
        <w:tc>
          <w:tcPr>
            <w:tcW w:w="256" w:type="pct"/>
          </w:tcPr>
          <w:p w14:paraId="48FE9919" w14:textId="77777777" w:rsidR="00446263" w:rsidRPr="009C4175" w:rsidRDefault="00446263" w:rsidP="00446263">
            <w:pPr>
              <w:pStyle w:val="NoSpacing"/>
              <w:jc w:val="center"/>
            </w:pPr>
            <w:r w:rsidRPr="009C4175">
              <w:t>An</w:t>
            </w:r>
          </w:p>
        </w:tc>
        <w:tc>
          <w:tcPr>
            <w:tcW w:w="224" w:type="pct"/>
          </w:tcPr>
          <w:p w14:paraId="6A4438EF" w14:textId="77777777" w:rsidR="00446263" w:rsidRPr="009C4175" w:rsidRDefault="00446263" w:rsidP="00446263">
            <w:pPr>
              <w:pStyle w:val="NoSpacing"/>
              <w:jc w:val="center"/>
            </w:pPr>
            <w:r w:rsidRPr="009C4175">
              <w:t>3</w:t>
            </w:r>
          </w:p>
        </w:tc>
      </w:tr>
      <w:tr w:rsidR="00446263" w:rsidRPr="009C4175" w14:paraId="5443C51D" w14:textId="77777777" w:rsidTr="00446263">
        <w:trPr>
          <w:trHeight w:val="283"/>
        </w:trPr>
        <w:tc>
          <w:tcPr>
            <w:tcW w:w="272" w:type="pct"/>
          </w:tcPr>
          <w:p w14:paraId="4CC6A519" w14:textId="77777777" w:rsidR="00446263" w:rsidRPr="009C4175" w:rsidRDefault="00446263" w:rsidP="00446263">
            <w:pPr>
              <w:pStyle w:val="NoSpacing"/>
              <w:jc w:val="center"/>
            </w:pPr>
            <w:r w:rsidRPr="009C4175">
              <w:t>16.</w:t>
            </w:r>
          </w:p>
        </w:tc>
        <w:tc>
          <w:tcPr>
            <w:tcW w:w="3929" w:type="pct"/>
            <w:gridSpan w:val="2"/>
          </w:tcPr>
          <w:p w14:paraId="7BB88F03" w14:textId="77777777" w:rsidR="00446263" w:rsidRPr="009C4175" w:rsidRDefault="00446263" w:rsidP="00446263">
            <w:pPr>
              <w:pStyle w:val="NoSpacing"/>
              <w:jc w:val="both"/>
            </w:pPr>
            <w:r>
              <w:t xml:space="preserve">Explain selection sort.    </w:t>
            </w:r>
          </w:p>
        </w:tc>
        <w:tc>
          <w:tcPr>
            <w:tcW w:w="319" w:type="pct"/>
          </w:tcPr>
          <w:p w14:paraId="72536B9C" w14:textId="77777777" w:rsidR="00446263" w:rsidRPr="009C4175" w:rsidRDefault="00446263" w:rsidP="00446263">
            <w:pPr>
              <w:pStyle w:val="NoSpacing"/>
              <w:jc w:val="center"/>
            </w:pPr>
            <w:r w:rsidRPr="009C4175">
              <w:t>CO6</w:t>
            </w:r>
          </w:p>
        </w:tc>
        <w:tc>
          <w:tcPr>
            <w:tcW w:w="256" w:type="pct"/>
          </w:tcPr>
          <w:p w14:paraId="055433E4" w14:textId="77777777" w:rsidR="00446263" w:rsidRPr="009C4175" w:rsidRDefault="00446263" w:rsidP="00446263">
            <w:pPr>
              <w:pStyle w:val="NoSpacing"/>
              <w:jc w:val="center"/>
            </w:pPr>
            <w:r w:rsidRPr="009C4175">
              <w:t>U</w:t>
            </w:r>
          </w:p>
        </w:tc>
        <w:tc>
          <w:tcPr>
            <w:tcW w:w="224" w:type="pct"/>
          </w:tcPr>
          <w:p w14:paraId="0A575AD1" w14:textId="77777777" w:rsidR="00446263" w:rsidRPr="009C4175" w:rsidRDefault="00446263" w:rsidP="00446263">
            <w:pPr>
              <w:pStyle w:val="NoSpacing"/>
              <w:jc w:val="center"/>
            </w:pPr>
            <w:r w:rsidRPr="009C4175">
              <w:t>3</w:t>
            </w:r>
          </w:p>
        </w:tc>
      </w:tr>
      <w:tr w:rsidR="00446263" w:rsidRPr="009C4175" w14:paraId="3C3A9DB8" w14:textId="77777777" w:rsidTr="00446263">
        <w:trPr>
          <w:trHeight w:val="552"/>
        </w:trPr>
        <w:tc>
          <w:tcPr>
            <w:tcW w:w="5000" w:type="pct"/>
            <w:gridSpan w:val="6"/>
          </w:tcPr>
          <w:p w14:paraId="46EDC46C" w14:textId="77777777" w:rsidR="00446263" w:rsidRPr="009C4175" w:rsidRDefault="00446263" w:rsidP="00446263">
            <w:pPr>
              <w:jc w:val="center"/>
              <w:rPr>
                <w:b/>
              </w:rPr>
            </w:pPr>
            <w:r w:rsidRPr="009C4175">
              <w:rPr>
                <w:b/>
              </w:rPr>
              <w:t>PART – C (6 X 12 = 72 MARKS)</w:t>
            </w:r>
          </w:p>
          <w:p w14:paraId="2A9549BD"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3E3ECEB7" w14:textId="77777777" w:rsidTr="00446263">
        <w:trPr>
          <w:trHeight w:val="283"/>
        </w:trPr>
        <w:tc>
          <w:tcPr>
            <w:tcW w:w="272" w:type="pct"/>
          </w:tcPr>
          <w:p w14:paraId="2FC16F51" w14:textId="77777777" w:rsidR="00446263" w:rsidRPr="009C4175" w:rsidRDefault="00446263" w:rsidP="00446263">
            <w:pPr>
              <w:jc w:val="center"/>
            </w:pPr>
            <w:r w:rsidRPr="009C4175">
              <w:t>17.</w:t>
            </w:r>
          </w:p>
        </w:tc>
        <w:tc>
          <w:tcPr>
            <w:tcW w:w="189" w:type="pct"/>
          </w:tcPr>
          <w:p w14:paraId="2AD8373E" w14:textId="77777777" w:rsidR="00446263" w:rsidRPr="009C4175" w:rsidRDefault="00446263" w:rsidP="00446263">
            <w:pPr>
              <w:jc w:val="center"/>
            </w:pPr>
          </w:p>
        </w:tc>
        <w:tc>
          <w:tcPr>
            <w:tcW w:w="3740" w:type="pct"/>
          </w:tcPr>
          <w:p w14:paraId="43CBFD92" w14:textId="77777777" w:rsidR="00446263" w:rsidRPr="00C62228" w:rsidRDefault="00446263" w:rsidP="00446263">
            <w:pPr>
              <w:jc w:val="both"/>
              <w:rPr>
                <w:lang w:val="en-IN"/>
              </w:rPr>
            </w:pPr>
            <w:r w:rsidRPr="00C62228">
              <w:rPr>
                <w:lang w:val="en-IN"/>
              </w:rPr>
              <w:t>Evaluate the combination of arithmetic and relational operators to process patient heart rate data. Consider the following:</w:t>
            </w:r>
          </w:p>
          <w:p w14:paraId="03CB9EC9" w14:textId="77777777" w:rsidR="00446263" w:rsidRPr="00C62228" w:rsidRDefault="00446263" w:rsidP="00446263">
            <w:pPr>
              <w:numPr>
                <w:ilvl w:val="0"/>
                <w:numId w:val="24"/>
              </w:numPr>
              <w:jc w:val="both"/>
              <w:rPr>
                <w:lang w:val="en-IN"/>
              </w:rPr>
            </w:pPr>
            <w:r w:rsidRPr="00C62228">
              <w:rPr>
                <w:lang w:val="en-IN"/>
              </w:rPr>
              <w:t xml:space="preserve">Use arithmetic operators to convert raw pulse sensor values (0–200) into beats per minute (BPM). </w:t>
            </w:r>
          </w:p>
          <w:p w14:paraId="35974935" w14:textId="77777777" w:rsidR="00446263" w:rsidRPr="00C62228" w:rsidRDefault="00446263" w:rsidP="00446263">
            <w:pPr>
              <w:numPr>
                <w:ilvl w:val="0"/>
                <w:numId w:val="24"/>
              </w:numPr>
              <w:jc w:val="both"/>
              <w:rPr>
                <w:lang w:val="en-IN"/>
              </w:rPr>
            </w:pPr>
            <w:r w:rsidRPr="00C62228">
              <w:rPr>
                <w:lang w:val="en-IN"/>
              </w:rPr>
              <w:t xml:space="preserve">Use relational operators to check if the BPM is within the normal range of 60 to 100. </w:t>
            </w:r>
          </w:p>
          <w:p w14:paraId="07E034F9" w14:textId="77777777" w:rsidR="00446263" w:rsidRPr="009C4175" w:rsidRDefault="00446263" w:rsidP="00446263">
            <w:pPr>
              <w:jc w:val="both"/>
            </w:pPr>
            <w:r w:rsidRPr="00C62228">
              <w:rPr>
                <w:lang w:val="en-IN"/>
              </w:rPr>
              <w:t>If the value falls outside the normal range, display an alert message.</w:t>
            </w:r>
          </w:p>
        </w:tc>
        <w:tc>
          <w:tcPr>
            <w:tcW w:w="319" w:type="pct"/>
          </w:tcPr>
          <w:p w14:paraId="3F5CE935" w14:textId="77777777" w:rsidR="00446263" w:rsidRPr="009C4175" w:rsidRDefault="00446263" w:rsidP="00446263">
            <w:pPr>
              <w:jc w:val="center"/>
            </w:pPr>
            <w:r w:rsidRPr="009C4175">
              <w:t>CO1</w:t>
            </w:r>
          </w:p>
        </w:tc>
        <w:tc>
          <w:tcPr>
            <w:tcW w:w="256" w:type="pct"/>
          </w:tcPr>
          <w:p w14:paraId="6A6B6B4C" w14:textId="77777777" w:rsidR="00446263" w:rsidRPr="009C4175" w:rsidRDefault="00446263" w:rsidP="00446263">
            <w:pPr>
              <w:jc w:val="center"/>
            </w:pPr>
            <w:r>
              <w:t>E</w:t>
            </w:r>
          </w:p>
        </w:tc>
        <w:tc>
          <w:tcPr>
            <w:tcW w:w="224" w:type="pct"/>
          </w:tcPr>
          <w:p w14:paraId="360022AB" w14:textId="77777777" w:rsidR="00446263" w:rsidRPr="009C4175" w:rsidRDefault="00446263" w:rsidP="00446263">
            <w:pPr>
              <w:jc w:val="center"/>
            </w:pPr>
            <w:r w:rsidRPr="009C4175">
              <w:t>12</w:t>
            </w:r>
          </w:p>
        </w:tc>
      </w:tr>
      <w:tr w:rsidR="00446263" w:rsidRPr="009C4175" w14:paraId="21807BBB" w14:textId="77777777" w:rsidTr="00446263">
        <w:trPr>
          <w:trHeight w:val="283"/>
        </w:trPr>
        <w:tc>
          <w:tcPr>
            <w:tcW w:w="272" w:type="pct"/>
          </w:tcPr>
          <w:p w14:paraId="0A8D1F18" w14:textId="77777777" w:rsidR="00446263" w:rsidRPr="009C4175" w:rsidRDefault="00446263" w:rsidP="00446263">
            <w:pPr>
              <w:jc w:val="center"/>
            </w:pPr>
          </w:p>
        </w:tc>
        <w:tc>
          <w:tcPr>
            <w:tcW w:w="189" w:type="pct"/>
          </w:tcPr>
          <w:p w14:paraId="62EEA2AD" w14:textId="77777777" w:rsidR="00446263" w:rsidRPr="009C4175" w:rsidRDefault="00446263" w:rsidP="00446263">
            <w:pPr>
              <w:jc w:val="center"/>
            </w:pPr>
          </w:p>
        </w:tc>
        <w:tc>
          <w:tcPr>
            <w:tcW w:w="3740" w:type="pct"/>
          </w:tcPr>
          <w:p w14:paraId="77E3A135" w14:textId="77777777" w:rsidR="00446263" w:rsidRPr="009C4175" w:rsidRDefault="00446263" w:rsidP="00446263">
            <w:pPr>
              <w:jc w:val="both"/>
            </w:pPr>
          </w:p>
        </w:tc>
        <w:tc>
          <w:tcPr>
            <w:tcW w:w="319" w:type="pct"/>
          </w:tcPr>
          <w:p w14:paraId="72AC70B4" w14:textId="77777777" w:rsidR="00446263" w:rsidRPr="009C4175" w:rsidRDefault="00446263" w:rsidP="00446263">
            <w:pPr>
              <w:jc w:val="center"/>
            </w:pPr>
          </w:p>
        </w:tc>
        <w:tc>
          <w:tcPr>
            <w:tcW w:w="256" w:type="pct"/>
          </w:tcPr>
          <w:p w14:paraId="5C6C8C5F" w14:textId="77777777" w:rsidR="00446263" w:rsidRPr="009C4175" w:rsidRDefault="00446263" w:rsidP="00446263">
            <w:pPr>
              <w:jc w:val="center"/>
            </w:pPr>
          </w:p>
        </w:tc>
        <w:tc>
          <w:tcPr>
            <w:tcW w:w="224" w:type="pct"/>
          </w:tcPr>
          <w:p w14:paraId="4B51F067" w14:textId="77777777" w:rsidR="00446263" w:rsidRPr="009C4175" w:rsidRDefault="00446263" w:rsidP="00446263">
            <w:pPr>
              <w:jc w:val="center"/>
            </w:pPr>
          </w:p>
        </w:tc>
      </w:tr>
      <w:tr w:rsidR="00446263" w:rsidRPr="009C4175" w14:paraId="2237187D" w14:textId="77777777" w:rsidTr="00446263">
        <w:trPr>
          <w:trHeight w:val="283"/>
        </w:trPr>
        <w:tc>
          <w:tcPr>
            <w:tcW w:w="272" w:type="pct"/>
          </w:tcPr>
          <w:p w14:paraId="59178661" w14:textId="77777777" w:rsidR="00446263" w:rsidRPr="009C4175" w:rsidRDefault="00446263" w:rsidP="00446263">
            <w:pPr>
              <w:jc w:val="center"/>
            </w:pPr>
            <w:r w:rsidRPr="009C4175">
              <w:t>18.</w:t>
            </w:r>
          </w:p>
        </w:tc>
        <w:tc>
          <w:tcPr>
            <w:tcW w:w="189" w:type="pct"/>
          </w:tcPr>
          <w:p w14:paraId="768B2215" w14:textId="77777777" w:rsidR="00446263" w:rsidRPr="009C4175" w:rsidRDefault="00446263" w:rsidP="00446263">
            <w:pPr>
              <w:jc w:val="center"/>
            </w:pPr>
            <w:r w:rsidRPr="009C4175">
              <w:t>a.</w:t>
            </w:r>
          </w:p>
        </w:tc>
        <w:tc>
          <w:tcPr>
            <w:tcW w:w="3740" w:type="pct"/>
          </w:tcPr>
          <w:p w14:paraId="52A78094" w14:textId="77777777" w:rsidR="00446263" w:rsidRPr="009C4175" w:rsidRDefault="00446263" w:rsidP="00446263">
            <w:pPr>
              <w:jc w:val="both"/>
            </w:pPr>
            <w:r w:rsidRPr="001E30EC">
              <w:t>Develop a C++ program to overload the ‘+’ operator for adding two complex numbers.</w:t>
            </w:r>
          </w:p>
        </w:tc>
        <w:tc>
          <w:tcPr>
            <w:tcW w:w="319" w:type="pct"/>
          </w:tcPr>
          <w:p w14:paraId="7EFC9ED4" w14:textId="77777777" w:rsidR="00446263" w:rsidRPr="009C4175" w:rsidRDefault="00446263" w:rsidP="00446263">
            <w:pPr>
              <w:jc w:val="center"/>
            </w:pPr>
            <w:r w:rsidRPr="009C4175">
              <w:t>CO2</w:t>
            </w:r>
          </w:p>
        </w:tc>
        <w:tc>
          <w:tcPr>
            <w:tcW w:w="256" w:type="pct"/>
          </w:tcPr>
          <w:p w14:paraId="3C662EE4" w14:textId="77777777" w:rsidR="00446263" w:rsidRPr="009C4175" w:rsidRDefault="00446263" w:rsidP="00446263">
            <w:pPr>
              <w:jc w:val="center"/>
            </w:pPr>
            <w:r>
              <w:t>A</w:t>
            </w:r>
          </w:p>
        </w:tc>
        <w:tc>
          <w:tcPr>
            <w:tcW w:w="224" w:type="pct"/>
          </w:tcPr>
          <w:p w14:paraId="3721AEAE" w14:textId="77777777" w:rsidR="00446263" w:rsidRPr="009C4175" w:rsidRDefault="00446263" w:rsidP="00446263">
            <w:pPr>
              <w:jc w:val="center"/>
            </w:pPr>
            <w:r w:rsidRPr="009C4175">
              <w:t>6</w:t>
            </w:r>
          </w:p>
        </w:tc>
      </w:tr>
      <w:tr w:rsidR="00446263" w:rsidRPr="009C4175" w14:paraId="7024D250" w14:textId="77777777" w:rsidTr="00446263">
        <w:trPr>
          <w:trHeight w:val="283"/>
        </w:trPr>
        <w:tc>
          <w:tcPr>
            <w:tcW w:w="272" w:type="pct"/>
          </w:tcPr>
          <w:p w14:paraId="36B32DA1" w14:textId="77777777" w:rsidR="00446263" w:rsidRPr="009C4175" w:rsidRDefault="00446263" w:rsidP="00446263">
            <w:pPr>
              <w:jc w:val="center"/>
            </w:pPr>
          </w:p>
        </w:tc>
        <w:tc>
          <w:tcPr>
            <w:tcW w:w="189" w:type="pct"/>
          </w:tcPr>
          <w:p w14:paraId="12EA5880" w14:textId="77777777" w:rsidR="00446263" w:rsidRPr="009C4175" w:rsidRDefault="00446263" w:rsidP="00446263">
            <w:pPr>
              <w:jc w:val="center"/>
            </w:pPr>
            <w:r w:rsidRPr="009C4175">
              <w:t>b.</w:t>
            </w:r>
          </w:p>
        </w:tc>
        <w:tc>
          <w:tcPr>
            <w:tcW w:w="3740" w:type="pct"/>
          </w:tcPr>
          <w:p w14:paraId="4351E644" w14:textId="77777777" w:rsidR="00446263" w:rsidRPr="009C4175" w:rsidRDefault="00446263" w:rsidP="00446263">
            <w:pPr>
              <w:jc w:val="both"/>
            </w:pPr>
            <w:r>
              <w:t>Explain</w:t>
            </w:r>
            <w:r>
              <w:rPr>
                <w:spacing w:val="-3"/>
              </w:rPr>
              <w:t xml:space="preserve"> </w:t>
            </w:r>
            <w:r>
              <w:t>in</w:t>
            </w:r>
            <w:r>
              <w:rPr>
                <w:spacing w:val="-1"/>
              </w:rPr>
              <w:t xml:space="preserve"> </w:t>
            </w:r>
            <w:r>
              <w:t>detail</w:t>
            </w:r>
            <w:r>
              <w:rPr>
                <w:spacing w:val="-1"/>
              </w:rPr>
              <w:t xml:space="preserve"> </w:t>
            </w:r>
            <w:r>
              <w:t>about</w:t>
            </w:r>
            <w:r>
              <w:rPr>
                <w:spacing w:val="-1"/>
              </w:rPr>
              <w:t xml:space="preserve"> </w:t>
            </w:r>
            <w:r>
              <w:t>the</w:t>
            </w:r>
            <w:r>
              <w:rPr>
                <w:spacing w:val="-1"/>
              </w:rPr>
              <w:t xml:space="preserve"> </w:t>
            </w:r>
            <w:r>
              <w:t>different</w:t>
            </w:r>
            <w:r>
              <w:rPr>
                <w:spacing w:val="-1"/>
              </w:rPr>
              <w:t xml:space="preserve"> </w:t>
            </w:r>
            <w:r>
              <w:t>types</w:t>
            </w:r>
            <w:r>
              <w:rPr>
                <w:spacing w:val="-2"/>
              </w:rPr>
              <w:t xml:space="preserve"> </w:t>
            </w:r>
            <w:r>
              <w:t>of</w:t>
            </w:r>
            <w:r>
              <w:rPr>
                <w:spacing w:val="-1"/>
              </w:rPr>
              <w:t xml:space="preserve"> </w:t>
            </w:r>
            <w:r>
              <w:t>inheritance</w:t>
            </w:r>
            <w:r>
              <w:rPr>
                <w:spacing w:val="-2"/>
              </w:rPr>
              <w:t xml:space="preserve"> </w:t>
            </w:r>
            <w:r>
              <w:t>with</w:t>
            </w:r>
            <w:r>
              <w:rPr>
                <w:spacing w:val="-1"/>
              </w:rPr>
              <w:t xml:space="preserve"> </w:t>
            </w:r>
            <w:r>
              <w:t xml:space="preserve">necessary </w:t>
            </w:r>
            <w:r>
              <w:rPr>
                <w:spacing w:val="-2"/>
              </w:rPr>
              <w:t>syntax.</w:t>
            </w:r>
          </w:p>
        </w:tc>
        <w:tc>
          <w:tcPr>
            <w:tcW w:w="319" w:type="pct"/>
          </w:tcPr>
          <w:p w14:paraId="37FB8849" w14:textId="77777777" w:rsidR="00446263" w:rsidRPr="009C4175" w:rsidRDefault="00446263" w:rsidP="00446263">
            <w:pPr>
              <w:jc w:val="center"/>
            </w:pPr>
            <w:r>
              <w:t>CO2</w:t>
            </w:r>
          </w:p>
        </w:tc>
        <w:tc>
          <w:tcPr>
            <w:tcW w:w="256" w:type="pct"/>
          </w:tcPr>
          <w:p w14:paraId="47A81A3B" w14:textId="77777777" w:rsidR="00446263" w:rsidRPr="009C4175" w:rsidRDefault="00446263" w:rsidP="00446263">
            <w:pPr>
              <w:jc w:val="center"/>
            </w:pPr>
            <w:r>
              <w:t>A</w:t>
            </w:r>
          </w:p>
        </w:tc>
        <w:tc>
          <w:tcPr>
            <w:tcW w:w="224" w:type="pct"/>
          </w:tcPr>
          <w:p w14:paraId="17032EBD" w14:textId="77777777" w:rsidR="00446263" w:rsidRPr="009C4175" w:rsidRDefault="00446263" w:rsidP="00446263">
            <w:pPr>
              <w:jc w:val="center"/>
            </w:pPr>
            <w:r w:rsidRPr="009C4175">
              <w:t>6</w:t>
            </w:r>
          </w:p>
        </w:tc>
      </w:tr>
      <w:tr w:rsidR="00446263" w:rsidRPr="009C4175" w14:paraId="6A6EE053" w14:textId="77777777" w:rsidTr="00446263">
        <w:trPr>
          <w:trHeight w:val="283"/>
        </w:trPr>
        <w:tc>
          <w:tcPr>
            <w:tcW w:w="272" w:type="pct"/>
          </w:tcPr>
          <w:p w14:paraId="4FA5361B" w14:textId="77777777" w:rsidR="00446263" w:rsidRPr="009C4175" w:rsidRDefault="00446263" w:rsidP="00446263">
            <w:pPr>
              <w:jc w:val="center"/>
            </w:pPr>
          </w:p>
        </w:tc>
        <w:tc>
          <w:tcPr>
            <w:tcW w:w="189" w:type="pct"/>
          </w:tcPr>
          <w:p w14:paraId="10198B25" w14:textId="77777777" w:rsidR="00446263" w:rsidRPr="009C4175" w:rsidRDefault="00446263" w:rsidP="00446263">
            <w:pPr>
              <w:jc w:val="center"/>
            </w:pPr>
          </w:p>
        </w:tc>
        <w:tc>
          <w:tcPr>
            <w:tcW w:w="3740" w:type="pct"/>
          </w:tcPr>
          <w:p w14:paraId="3EFBBC0B" w14:textId="77777777" w:rsidR="00446263" w:rsidRPr="009C4175" w:rsidRDefault="00446263" w:rsidP="00446263">
            <w:pPr>
              <w:jc w:val="both"/>
            </w:pPr>
          </w:p>
        </w:tc>
        <w:tc>
          <w:tcPr>
            <w:tcW w:w="319" w:type="pct"/>
          </w:tcPr>
          <w:p w14:paraId="5A69D546" w14:textId="77777777" w:rsidR="00446263" w:rsidRPr="009C4175" w:rsidRDefault="00446263" w:rsidP="00446263">
            <w:pPr>
              <w:jc w:val="center"/>
            </w:pPr>
          </w:p>
        </w:tc>
        <w:tc>
          <w:tcPr>
            <w:tcW w:w="256" w:type="pct"/>
          </w:tcPr>
          <w:p w14:paraId="2927D21F" w14:textId="77777777" w:rsidR="00446263" w:rsidRPr="009C4175" w:rsidRDefault="00446263" w:rsidP="00446263">
            <w:pPr>
              <w:jc w:val="center"/>
            </w:pPr>
          </w:p>
        </w:tc>
        <w:tc>
          <w:tcPr>
            <w:tcW w:w="224" w:type="pct"/>
          </w:tcPr>
          <w:p w14:paraId="77B4B41E" w14:textId="77777777" w:rsidR="00446263" w:rsidRPr="009C4175" w:rsidRDefault="00446263" w:rsidP="00446263">
            <w:pPr>
              <w:jc w:val="center"/>
            </w:pPr>
          </w:p>
        </w:tc>
      </w:tr>
      <w:tr w:rsidR="00446263" w:rsidRPr="009C4175" w14:paraId="210356B2" w14:textId="77777777" w:rsidTr="00446263">
        <w:trPr>
          <w:trHeight w:val="283"/>
        </w:trPr>
        <w:tc>
          <w:tcPr>
            <w:tcW w:w="272" w:type="pct"/>
          </w:tcPr>
          <w:p w14:paraId="3AA0D30D" w14:textId="77777777" w:rsidR="00446263" w:rsidRPr="009C4175" w:rsidRDefault="00446263" w:rsidP="00446263">
            <w:pPr>
              <w:jc w:val="center"/>
            </w:pPr>
            <w:r w:rsidRPr="009C4175">
              <w:t>19.</w:t>
            </w:r>
          </w:p>
        </w:tc>
        <w:tc>
          <w:tcPr>
            <w:tcW w:w="189" w:type="pct"/>
          </w:tcPr>
          <w:p w14:paraId="46CD8013" w14:textId="77777777" w:rsidR="00446263" w:rsidRPr="009C4175" w:rsidRDefault="00446263" w:rsidP="00446263">
            <w:pPr>
              <w:jc w:val="center"/>
            </w:pPr>
          </w:p>
        </w:tc>
        <w:tc>
          <w:tcPr>
            <w:tcW w:w="3740" w:type="pct"/>
          </w:tcPr>
          <w:p w14:paraId="54B73763" w14:textId="77777777" w:rsidR="00446263" w:rsidRPr="009C4175" w:rsidRDefault="00446263" w:rsidP="00446263">
            <w:pPr>
              <w:jc w:val="both"/>
            </w:pPr>
            <w:r w:rsidRPr="009B62F6">
              <w:t>Explain friend functions and friend classes in C++ with suitable examples. Also discuss the concept of static functions and their uses.</w:t>
            </w:r>
          </w:p>
        </w:tc>
        <w:tc>
          <w:tcPr>
            <w:tcW w:w="319" w:type="pct"/>
          </w:tcPr>
          <w:p w14:paraId="13D4ACAE" w14:textId="77777777" w:rsidR="00446263" w:rsidRPr="009C4175" w:rsidRDefault="00446263" w:rsidP="00446263">
            <w:pPr>
              <w:jc w:val="center"/>
            </w:pPr>
            <w:r w:rsidRPr="009C4175">
              <w:t>CO3</w:t>
            </w:r>
          </w:p>
        </w:tc>
        <w:tc>
          <w:tcPr>
            <w:tcW w:w="256" w:type="pct"/>
          </w:tcPr>
          <w:p w14:paraId="60F14F46" w14:textId="77777777" w:rsidR="00446263" w:rsidRPr="009C4175" w:rsidRDefault="00446263" w:rsidP="00446263">
            <w:pPr>
              <w:jc w:val="center"/>
            </w:pPr>
            <w:r>
              <w:t>A</w:t>
            </w:r>
          </w:p>
        </w:tc>
        <w:tc>
          <w:tcPr>
            <w:tcW w:w="224" w:type="pct"/>
          </w:tcPr>
          <w:p w14:paraId="247B15E2" w14:textId="77777777" w:rsidR="00446263" w:rsidRPr="009C4175" w:rsidRDefault="00446263" w:rsidP="00446263">
            <w:pPr>
              <w:jc w:val="center"/>
            </w:pPr>
            <w:r w:rsidRPr="009C4175">
              <w:t>12</w:t>
            </w:r>
          </w:p>
        </w:tc>
      </w:tr>
      <w:tr w:rsidR="00446263" w:rsidRPr="009C4175" w14:paraId="5D52947B" w14:textId="77777777" w:rsidTr="00446263">
        <w:trPr>
          <w:trHeight w:val="283"/>
        </w:trPr>
        <w:tc>
          <w:tcPr>
            <w:tcW w:w="272" w:type="pct"/>
          </w:tcPr>
          <w:p w14:paraId="1821AB1B" w14:textId="77777777" w:rsidR="00446263" w:rsidRPr="009C4175" w:rsidRDefault="00446263" w:rsidP="00446263">
            <w:pPr>
              <w:jc w:val="center"/>
            </w:pPr>
          </w:p>
        </w:tc>
        <w:tc>
          <w:tcPr>
            <w:tcW w:w="189" w:type="pct"/>
          </w:tcPr>
          <w:p w14:paraId="5EADE660" w14:textId="77777777" w:rsidR="00446263" w:rsidRPr="009C4175" w:rsidRDefault="00446263" w:rsidP="00446263">
            <w:pPr>
              <w:jc w:val="center"/>
            </w:pPr>
          </w:p>
        </w:tc>
        <w:tc>
          <w:tcPr>
            <w:tcW w:w="3740" w:type="pct"/>
          </w:tcPr>
          <w:p w14:paraId="506BDA39" w14:textId="77777777" w:rsidR="00446263" w:rsidRPr="009C4175" w:rsidRDefault="00446263" w:rsidP="00446263">
            <w:pPr>
              <w:jc w:val="both"/>
            </w:pPr>
          </w:p>
        </w:tc>
        <w:tc>
          <w:tcPr>
            <w:tcW w:w="319" w:type="pct"/>
          </w:tcPr>
          <w:p w14:paraId="549FA562" w14:textId="77777777" w:rsidR="00446263" w:rsidRPr="009C4175" w:rsidRDefault="00446263" w:rsidP="00446263">
            <w:pPr>
              <w:jc w:val="center"/>
            </w:pPr>
          </w:p>
        </w:tc>
        <w:tc>
          <w:tcPr>
            <w:tcW w:w="256" w:type="pct"/>
          </w:tcPr>
          <w:p w14:paraId="0B9870EE" w14:textId="77777777" w:rsidR="00446263" w:rsidRPr="009C4175" w:rsidRDefault="00446263" w:rsidP="00446263">
            <w:pPr>
              <w:jc w:val="center"/>
            </w:pPr>
          </w:p>
        </w:tc>
        <w:tc>
          <w:tcPr>
            <w:tcW w:w="224" w:type="pct"/>
          </w:tcPr>
          <w:p w14:paraId="72310325" w14:textId="77777777" w:rsidR="00446263" w:rsidRPr="009C4175" w:rsidRDefault="00446263" w:rsidP="00446263">
            <w:pPr>
              <w:jc w:val="center"/>
            </w:pPr>
          </w:p>
        </w:tc>
      </w:tr>
      <w:tr w:rsidR="00446263" w:rsidRPr="009C4175" w14:paraId="4CFF45EF" w14:textId="77777777" w:rsidTr="00446263">
        <w:trPr>
          <w:trHeight w:val="283"/>
        </w:trPr>
        <w:tc>
          <w:tcPr>
            <w:tcW w:w="272" w:type="pct"/>
          </w:tcPr>
          <w:p w14:paraId="44171E35" w14:textId="77777777" w:rsidR="00446263" w:rsidRPr="009C4175" w:rsidRDefault="00446263" w:rsidP="00446263">
            <w:pPr>
              <w:jc w:val="center"/>
            </w:pPr>
            <w:r w:rsidRPr="009C4175">
              <w:t>20.</w:t>
            </w:r>
          </w:p>
        </w:tc>
        <w:tc>
          <w:tcPr>
            <w:tcW w:w="189" w:type="pct"/>
          </w:tcPr>
          <w:p w14:paraId="45EEA3D5" w14:textId="77777777" w:rsidR="00446263" w:rsidRPr="009C4175" w:rsidRDefault="00446263" w:rsidP="00446263">
            <w:pPr>
              <w:jc w:val="center"/>
            </w:pPr>
            <w:r w:rsidRPr="009C4175">
              <w:t>a.</w:t>
            </w:r>
          </w:p>
        </w:tc>
        <w:tc>
          <w:tcPr>
            <w:tcW w:w="3740" w:type="pct"/>
          </w:tcPr>
          <w:p w14:paraId="6F0FEE47" w14:textId="77777777" w:rsidR="00446263" w:rsidRPr="009C4175" w:rsidRDefault="00446263" w:rsidP="00446263">
            <w:pPr>
              <w:jc w:val="both"/>
            </w:pPr>
            <w:r w:rsidRPr="007E2D44">
              <w:t>Construct a C++ program to demonstrate the use of a recursive function.</w:t>
            </w:r>
          </w:p>
        </w:tc>
        <w:tc>
          <w:tcPr>
            <w:tcW w:w="319" w:type="pct"/>
          </w:tcPr>
          <w:p w14:paraId="51351A12" w14:textId="77777777" w:rsidR="00446263" w:rsidRPr="009C4175" w:rsidRDefault="00446263" w:rsidP="00446263">
            <w:pPr>
              <w:jc w:val="center"/>
            </w:pPr>
            <w:r w:rsidRPr="009C4175">
              <w:t>CO4</w:t>
            </w:r>
          </w:p>
        </w:tc>
        <w:tc>
          <w:tcPr>
            <w:tcW w:w="256" w:type="pct"/>
          </w:tcPr>
          <w:p w14:paraId="7D35FD2D" w14:textId="77777777" w:rsidR="00446263" w:rsidRPr="009C4175" w:rsidRDefault="00446263" w:rsidP="00446263">
            <w:pPr>
              <w:jc w:val="center"/>
            </w:pPr>
            <w:r>
              <w:t>A</w:t>
            </w:r>
          </w:p>
        </w:tc>
        <w:tc>
          <w:tcPr>
            <w:tcW w:w="224" w:type="pct"/>
          </w:tcPr>
          <w:p w14:paraId="1B3EA2FB" w14:textId="77777777" w:rsidR="00446263" w:rsidRPr="009C4175" w:rsidRDefault="00446263" w:rsidP="00446263">
            <w:pPr>
              <w:jc w:val="center"/>
            </w:pPr>
            <w:r>
              <w:t>8</w:t>
            </w:r>
          </w:p>
        </w:tc>
      </w:tr>
      <w:tr w:rsidR="00446263" w:rsidRPr="009C4175" w14:paraId="0F738BA7" w14:textId="77777777" w:rsidTr="00446263">
        <w:trPr>
          <w:trHeight w:val="283"/>
        </w:trPr>
        <w:tc>
          <w:tcPr>
            <w:tcW w:w="272" w:type="pct"/>
          </w:tcPr>
          <w:p w14:paraId="782AB7FD" w14:textId="77777777" w:rsidR="00446263" w:rsidRPr="009C4175" w:rsidRDefault="00446263" w:rsidP="00446263">
            <w:pPr>
              <w:jc w:val="center"/>
            </w:pPr>
          </w:p>
        </w:tc>
        <w:tc>
          <w:tcPr>
            <w:tcW w:w="189" w:type="pct"/>
          </w:tcPr>
          <w:p w14:paraId="19E160C5" w14:textId="77777777" w:rsidR="00446263" w:rsidRPr="009C4175" w:rsidRDefault="00446263" w:rsidP="00446263">
            <w:pPr>
              <w:jc w:val="center"/>
            </w:pPr>
            <w:r w:rsidRPr="009C4175">
              <w:t>b.</w:t>
            </w:r>
          </w:p>
        </w:tc>
        <w:tc>
          <w:tcPr>
            <w:tcW w:w="3740" w:type="pct"/>
          </w:tcPr>
          <w:p w14:paraId="764A22C8" w14:textId="77777777" w:rsidR="00446263" w:rsidRPr="009C4175" w:rsidRDefault="00446263" w:rsidP="00446263">
            <w:pPr>
              <w:jc w:val="both"/>
              <w:rPr>
                <w:bCs/>
              </w:rPr>
            </w:pPr>
            <w:r w:rsidRPr="007B531F">
              <w:rPr>
                <w:bCs/>
              </w:rPr>
              <w:t>Explain the concept of function templates in C++ with suitable examples.</w:t>
            </w:r>
          </w:p>
        </w:tc>
        <w:tc>
          <w:tcPr>
            <w:tcW w:w="319" w:type="pct"/>
          </w:tcPr>
          <w:p w14:paraId="15253BDC" w14:textId="77777777" w:rsidR="00446263" w:rsidRPr="009C4175" w:rsidRDefault="00446263" w:rsidP="00446263">
            <w:pPr>
              <w:jc w:val="center"/>
            </w:pPr>
            <w:r>
              <w:t>CO4</w:t>
            </w:r>
          </w:p>
        </w:tc>
        <w:tc>
          <w:tcPr>
            <w:tcW w:w="256" w:type="pct"/>
          </w:tcPr>
          <w:p w14:paraId="50761B4C" w14:textId="77777777" w:rsidR="00446263" w:rsidRPr="009C4175" w:rsidRDefault="00446263" w:rsidP="00446263">
            <w:pPr>
              <w:jc w:val="center"/>
            </w:pPr>
            <w:r>
              <w:t>A</w:t>
            </w:r>
          </w:p>
        </w:tc>
        <w:tc>
          <w:tcPr>
            <w:tcW w:w="224" w:type="pct"/>
          </w:tcPr>
          <w:p w14:paraId="5E020B2C" w14:textId="77777777" w:rsidR="00446263" w:rsidRPr="009C4175" w:rsidRDefault="00446263" w:rsidP="00446263">
            <w:pPr>
              <w:jc w:val="center"/>
            </w:pPr>
            <w:r>
              <w:t>4</w:t>
            </w:r>
          </w:p>
        </w:tc>
      </w:tr>
      <w:tr w:rsidR="00446263" w:rsidRPr="009C4175" w14:paraId="6AA55E42" w14:textId="77777777" w:rsidTr="00446263">
        <w:trPr>
          <w:trHeight w:val="283"/>
        </w:trPr>
        <w:tc>
          <w:tcPr>
            <w:tcW w:w="272" w:type="pct"/>
          </w:tcPr>
          <w:p w14:paraId="5EC13206" w14:textId="77777777" w:rsidR="00446263" w:rsidRPr="009C4175" w:rsidRDefault="00446263" w:rsidP="00446263">
            <w:pPr>
              <w:jc w:val="center"/>
            </w:pPr>
          </w:p>
        </w:tc>
        <w:tc>
          <w:tcPr>
            <w:tcW w:w="189" w:type="pct"/>
          </w:tcPr>
          <w:p w14:paraId="34A8FE66" w14:textId="77777777" w:rsidR="00446263" w:rsidRPr="009C4175" w:rsidRDefault="00446263" w:rsidP="00446263">
            <w:pPr>
              <w:jc w:val="center"/>
            </w:pPr>
          </w:p>
        </w:tc>
        <w:tc>
          <w:tcPr>
            <w:tcW w:w="3740" w:type="pct"/>
          </w:tcPr>
          <w:p w14:paraId="52347050" w14:textId="77777777" w:rsidR="00446263" w:rsidRPr="009C4175" w:rsidRDefault="00446263" w:rsidP="00446263">
            <w:pPr>
              <w:jc w:val="both"/>
            </w:pPr>
          </w:p>
        </w:tc>
        <w:tc>
          <w:tcPr>
            <w:tcW w:w="319" w:type="pct"/>
          </w:tcPr>
          <w:p w14:paraId="40C57E0F" w14:textId="77777777" w:rsidR="00446263" w:rsidRPr="009C4175" w:rsidRDefault="00446263" w:rsidP="00446263">
            <w:pPr>
              <w:jc w:val="center"/>
            </w:pPr>
          </w:p>
        </w:tc>
        <w:tc>
          <w:tcPr>
            <w:tcW w:w="256" w:type="pct"/>
          </w:tcPr>
          <w:p w14:paraId="7381ECD9" w14:textId="77777777" w:rsidR="00446263" w:rsidRPr="009C4175" w:rsidRDefault="00446263" w:rsidP="00446263">
            <w:pPr>
              <w:jc w:val="center"/>
            </w:pPr>
          </w:p>
        </w:tc>
        <w:tc>
          <w:tcPr>
            <w:tcW w:w="224" w:type="pct"/>
          </w:tcPr>
          <w:p w14:paraId="5A683425" w14:textId="77777777" w:rsidR="00446263" w:rsidRPr="009C4175" w:rsidRDefault="00446263" w:rsidP="00446263">
            <w:pPr>
              <w:jc w:val="center"/>
            </w:pPr>
          </w:p>
        </w:tc>
      </w:tr>
      <w:tr w:rsidR="00446263" w:rsidRPr="009C4175" w14:paraId="4E8AD48B" w14:textId="77777777" w:rsidTr="00446263">
        <w:trPr>
          <w:trHeight w:val="283"/>
        </w:trPr>
        <w:tc>
          <w:tcPr>
            <w:tcW w:w="272" w:type="pct"/>
          </w:tcPr>
          <w:p w14:paraId="651DFC9D" w14:textId="77777777" w:rsidR="00446263" w:rsidRPr="009C4175" w:rsidRDefault="00446263" w:rsidP="00446263">
            <w:pPr>
              <w:jc w:val="center"/>
            </w:pPr>
            <w:r w:rsidRPr="009C4175">
              <w:t>21.</w:t>
            </w:r>
          </w:p>
        </w:tc>
        <w:tc>
          <w:tcPr>
            <w:tcW w:w="189" w:type="pct"/>
          </w:tcPr>
          <w:p w14:paraId="4A710FCA" w14:textId="77777777" w:rsidR="00446263" w:rsidRPr="009C4175" w:rsidRDefault="00446263" w:rsidP="00446263">
            <w:pPr>
              <w:jc w:val="center"/>
            </w:pPr>
          </w:p>
        </w:tc>
        <w:tc>
          <w:tcPr>
            <w:tcW w:w="3740" w:type="pct"/>
          </w:tcPr>
          <w:p w14:paraId="6E77A2C7" w14:textId="77777777" w:rsidR="00446263" w:rsidRPr="009C4175" w:rsidRDefault="00446263" w:rsidP="00446263">
            <w:pPr>
              <w:jc w:val="both"/>
            </w:pPr>
            <w:r w:rsidRPr="00F5797C">
              <w:t xml:space="preserve">Construct a C++ program to create a singly linked list and display the elements {5, 15, </w:t>
            </w:r>
            <w:proofErr w:type="gramStart"/>
            <w:r w:rsidRPr="00F5797C">
              <w:t>25</w:t>
            </w:r>
            <w:proofErr w:type="gramEnd"/>
            <w:r w:rsidRPr="00F5797C">
              <w:t>}.</w:t>
            </w:r>
          </w:p>
        </w:tc>
        <w:tc>
          <w:tcPr>
            <w:tcW w:w="319" w:type="pct"/>
          </w:tcPr>
          <w:p w14:paraId="7EACA9CB" w14:textId="77777777" w:rsidR="00446263" w:rsidRPr="009C4175" w:rsidRDefault="00446263" w:rsidP="00446263">
            <w:pPr>
              <w:jc w:val="center"/>
            </w:pPr>
            <w:r w:rsidRPr="009C4175">
              <w:t>CO5</w:t>
            </w:r>
          </w:p>
        </w:tc>
        <w:tc>
          <w:tcPr>
            <w:tcW w:w="256" w:type="pct"/>
          </w:tcPr>
          <w:p w14:paraId="40FADA8A" w14:textId="77777777" w:rsidR="00446263" w:rsidRPr="009C4175" w:rsidRDefault="00446263" w:rsidP="00446263">
            <w:pPr>
              <w:jc w:val="center"/>
            </w:pPr>
            <w:r>
              <w:t>A</w:t>
            </w:r>
          </w:p>
        </w:tc>
        <w:tc>
          <w:tcPr>
            <w:tcW w:w="224" w:type="pct"/>
          </w:tcPr>
          <w:p w14:paraId="729EBB78" w14:textId="77777777" w:rsidR="00446263" w:rsidRPr="009C4175" w:rsidRDefault="00446263" w:rsidP="00446263">
            <w:pPr>
              <w:jc w:val="center"/>
            </w:pPr>
            <w:r w:rsidRPr="009C4175">
              <w:t>12</w:t>
            </w:r>
          </w:p>
        </w:tc>
      </w:tr>
      <w:tr w:rsidR="00446263" w:rsidRPr="009C4175" w14:paraId="1CC4464A" w14:textId="77777777" w:rsidTr="00446263">
        <w:trPr>
          <w:trHeight w:val="283"/>
        </w:trPr>
        <w:tc>
          <w:tcPr>
            <w:tcW w:w="272" w:type="pct"/>
          </w:tcPr>
          <w:p w14:paraId="3F08AC57" w14:textId="77777777" w:rsidR="00446263" w:rsidRPr="009C4175" w:rsidRDefault="00446263" w:rsidP="00446263">
            <w:pPr>
              <w:jc w:val="center"/>
            </w:pPr>
          </w:p>
        </w:tc>
        <w:tc>
          <w:tcPr>
            <w:tcW w:w="189" w:type="pct"/>
          </w:tcPr>
          <w:p w14:paraId="4AC86942" w14:textId="77777777" w:rsidR="00446263" w:rsidRPr="009C4175" w:rsidRDefault="00446263" w:rsidP="00446263">
            <w:pPr>
              <w:jc w:val="center"/>
            </w:pPr>
          </w:p>
        </w:tc>
        <w:tc>
          <w:tcPr>
            <w:tcW w:w="3740" w:type="pct"/>
          </w:tcPr>
          <w:p w14:paraId="057AF926" w14:textId="77777777" w:rsidR="00446263" w:rsidRPr="009C4175" w:rsidRDefault="00446263" w:rsidP="00446263">
            <w:pPr>
              <w:jc w:val="both"/>
            </w:pPr>
          </w:p>
        </w:tc>
        <w:tc>
          <w:tcPr>
            <w:tcW w:w="319" w:type="pct"/>
          </w:tcPr>
          <w:p w14:paraId="59B4D70F" w14:textId="77777777" w:rsidR="00446263" w:rsidRPr="009C4175" w:rsidRDefault="00446263" w:rsidP="00446263">
            <w:pPr>
              <w:jc w:val="center"/>
            </w:pPr>
          </w:p>
        </w:tc>
        <w:tc>
          <w:tcPr>
            <w:tcW w:w="256" w:type="pct"/>
          </w:tcPr>
          <w:p w14:paraId="09AB3365" w14:textId="77777777" w:rsidR="00446263" w:rsidRPr="009C4175" w:rsidRDefault="00446263" w:rsidP="00446263">
            <w:pPr>
              <w:jc w:val="center"/>
            </w:pPr>
          </w:p>
        </w:tc>
        <w:tc>
          <w:tcPr>
            <w:tcW w:w="224" w:type="pct"/>
          </w:tcPr>
          <w:p w14:paraId="07DF4E1C" w14:textId="77777777" w:rsidR="00446263" w:rsidRPr="009C4175" w:rsidRDefault="00446263" w:rsidP="00446263">
            <w:pPr>
              <w:jc w:val="center"/>
            </w:pPr>
          </w:p>
        </w:tc>
      </w:tr>
      <w:tr w:rsidR="00446263" w:rsidRPr="009C4175" w14:paraId="3E69A0FF" w14:textId="77777777" w:rsidTr="00446263">
        <w:trPr>
          <w:trHeight w:val="283"/>
        </w:trPr>
        <w:tc>
          <w:tcPr>
            <w:tcW w:w="272" w:type="pct"/>
          </w:tcPr>
          <w:p w14:paraId="30C94E9D" w14:textId="77777777" w:rsidR="00446263" w:rsidRPr="009C4175" w:rsidRDefault="00446263" w:rsidP="00446263">
            <w:pPr>
              <w:jc w:val="center"/>
            </w:pPr>
            <w:r w:rsidRPr="009C4175">
              <w:t>22.</w:t>
            </w:r>
          </w:p>
        </w:tc>
        <w:tc>
          <w:tcPr>
            <w:tcW w:w="189" w:type="pct"/>
          </w:tcPr>
          <w:p w14:paraId="35D9ACAF" w14:textId="77777777" w:rsidR="00446263" w:rsidRPr="009C4175" w:rsidRDefault="00446263" w:rsidP="00446263">
            <w:pPr>
              <w:jc w:val="center"/>
            </w:pPr>
            <w:r w:rsidRPr="009C4175">
              <w:t>a.</w:t>
            </w:r>
          </w:p>
        </w:tc>
        <w:tc>
          <w:tcPr>
            <w:tcW w:w="3740" w:type="pct"/>
          </w:tcPr>
          <w:p w14:paraId="7AC292A2" w14:textId="77777777" w:rsidR="00446263" w:rsidRPr="009C4175" w:rsidRDefault="00446263" w:rsidP="00446263">
            <w:pPr>
              <w:jc w:val="both"/>
            </w:pPr>
            <w:r w:rsidRPr="007E2D44">
              <w:rPr>
                <w:color w:val="000000"/>
              </w:rPr>
              <w:t xml:space="preserve">Analyze the key steps involved in the </w:t>
            </w:r>
            <w:r>
              <w:rPr>
                <w:color w:val="000000"/>
              </w:rPr>
              <w:t>heap</w:t>
            </w:r>
            <w:r w:rsidRPr="007E2D44">
              <w:rPr>
                <w:color w:val="000000"/>
              </w:rPr>
              <w:t xml:space="preserve"> sort algorithm.</w:t>
            </w:r>
          </w:p>
        </w:tc>
        <w:tc>
          <w:tcPr>
            <w:tcW w:w="319" w:type="pct"/>
          </w:tcPr>
          <w:p w14:paraId="1580419F" w14:textId="77777777" w:rsidR="00446263" w:rsidRPr="009C4175" w:rsidRDefault="00446263" w:rsidP="00446263">
            <w:pPr>
              <w:jc w:val="center"/>
            </w:pPr>
            <w:r w:rsidRPr="009C4175">
              <w:t>CO</w:t>
            </w:r>
            <w:r>
              <w:t>6</w:t>
            </w:r>
          </w:p>
        </w:tc>
        <w:tc>
          <w:tcPr>
            <w:tcW w:w="256" w:type="pct"/>
          </w:tcPr>
          <w:p w14:paraId="74623279" w14:textId="77777777" w:rsidR="00446263" w:rsidRPr="009C4175" w:rsidRDefault="00446263" w:rsidP="00446263">
            <w:pPr>
              <w:jc w:val="center"/>
            </w:pPr>
            <w:r>
              <w:t>An</w:t>
            </w:r>
          </w:p>
        </w:tc>
        <w:tc>
          <w:tcPr>
            <w:tcW w:w="224" w:type="pct"/>
          </w:tcPr>
          <w:p w14:paraId="76373142" w14:textId="77777777" w:rsidR="00446263" w:rsidRPr="009C4175" w:rsidRDefault="00446263" w:rsidP="00446263">
            <w:pPr>
              <w:jc w:val="center"/>
            </w:pPr>
            <w:r>
              <w:t>4</w:t>
            </w:r>
          </w:p>
        </w:tc>
      </w:tr>
      <w:tr w:rsidR="00446263" w:rsidRPr="009C4175" w14:paraId="1AF24377" w14:textId="77777777" w:rsidTr="00446263">
        <w:trPr>
          <w:trHeight w:val="283"/>
        </w:trPr>
        <w:tc>
          <w:tcPr>
            <w:tcW w:w="272" w:type="pct"/>
          </w:tcPr>
          <w:p w14:paraId="75521F64" w14:textId="77777777" w:rsidR="00446263" w:rsidRPr="009C4175" w:rsidRDefault="00446263" w:rsidP="00446263">
            <w:pPr>
              <w:jc w:val="center"/>
            </w:pPr>
          </w:p>
        </w:tc>
        <w:tc>
          <w:tcPr>
            <w:tcW w:w="189" w:type="pct"/>
          </w:tcPr>
          <w:p w14:paraId="6A8B277A" w14:textId="77777777" w:rsidR="00446263" w:rsidRPr="009C4175" w:rsidRDefault="00446263" w:rsidP="00446263">
            <w:pPr>
              <w:jc w:val="center"/>
            </w:pPr>
            <w:r w:rsidRPr="009C4175">
              <w:t>b.</w:t>
            </w:r>
          </w:p>
        </w:tc>
        <w:tc>
          <w:tcPr>
            <w:tcW w:w="3740" w:type="pct"/>
          </w:tcPr>
          <w:p w14:paraId="77765FBD" w14:textId="77777777" w:rsidR="00446263" w:rsidRPr="007E2D44" w:rsidRDefault="00446263" w:rsidP="00446263">
            <w:pPr>
              <w:jc w:val="both"/>
            </w:pPr>
            <w:r w:rsidRPr="007E2D44">
              <w:t>Analyze and illustrate the step-by-step execution of insertion sort for the list: 7, 1, 4, 5, 8, 6, 9.</w:t>
            </w:r>
          </w:p>
        </w:tc>
        <w:tc>
          <w:tcPr>
            <w:tcW w:w="319" w:type="pct"/>
          </w:tcPr>
          <w:p w14:paraId="1343CF7F" w14:textId="77777777" w:rsidR="00446263" w:rsidRPr="009C4175" w:rsidRDefault="00446263" w:rsidP="00446263">
            <w:pPr>
              <w:jc w:val="center"/>
            </w:pPr>
            <w:r>
              <w:t>CO6</w:t>
            </w:r>
          </w:p>
        </w:tc>
        <w:tc>
          <w:tcPr>
            <w:tcW w:w="256" w:type="pct"/>
          </w:tcPr>
          <w:p w14:paraId="2B7BFC1A" w14:textId="77777777" w:rsidR="00446263" w:rsidRPr="009C4175" w:rsidRDefault="00446263" w:rsidP="00446263">
            <w:pPr>
              <w:jc w:val="center"/>
            </w:pPr>
            <w:r>
              <w:t>An</w:t>
            </w:r>
          </w:p>
        </w:tc>
        <w:tc>
          <w:tcPr>
            <w:tcW w:w="224" w:type="pct"/>
          </w:tcPr>
          <w:p w14:paraId="4E83376E" w14:textId="77777777" w:rsidR="00446263" w:rsidRPr="009C4175" w:rsidRDefault="00446263" w:rsidP="00446263">
            <w:pPr>
              <w:jc w:val="center"/>
            </w:pPr>
            <w:r>
              <w:t>8</w:t>
            </w:r>
          </w:p>
        </w:tc>
      </w:tr>
      <w:tr w:rsidR="00446263" w:rsidRPr="009C4175" w14:paraId="0090E332" w14:textId="77777777" w:rsidTr="00446263">
        <w:trPr>
          <w:trHeight w:val="283"/>
        </w:trPr>
        <w:tc>
          <w:tcPr>
            <w:tcW w:w="272" w:type="pct"/>
          </w:tcPr>
          <w:p w14:paraId="5B12F12A" w14:textId="77777777" w:rsidR="00446263" w:rsidRPr="009C4175" w:rsidRDefault="00446263" w:rsidP="00446263">
            <w:pPr>
              <w:jc w:val="center"/>
            </w:pPr>
          </w:p>
        </w:tc>
        <w:tc>
          <w:tcPr>
            <w:tcW w:w="189" w:type="pct"/>
          </w:tcPr>
          <w:p w14:paraId="00BAB64C" w14:textId="77777777" w:rsidR="00446263" w:rsidRPr="009C4175" w:rsidRDefault="00446263" w:rsidP="00446263">
            <w:pPr>
              <w:jc w:val="center"/>
            </w:pPr>
          </w:p>
        </w:tc>
        <w:tc>
          <w:tcPr>
            <w:tcW w:w="3740" w:type="pct"/>
          </w:tcPr>
          <w:p w14:paraId="15F03384" w14:textId="77777777" w:rsidR="00446263" w:rsidRPr="009C4175" w:rsidRDefault="00446263" w:rsidP="00446263">
            <w:pPr>
              <w:jc w:val="both"/>
            </w:pPr>
          </w:p>
        </w:tc>
        <w:tc>
          <w:tcPr>
            <w:tcW w:w="319" w:type="pct"/>
          </w:tcPr>
          <w:p w14:paraId="3AF50162" w14:textId="77777777" w:rsidR="00446263" w:rsidRPr="009C4175" w:rsidRDefault="00446263" w:rsidP="00446263">
            <w:pPr>
              <w:jc w:val="center"/>
            </w:pPr>
          </w:p>
        </w:tc>
        <w:tc>
          <w:tcPr>
            <w:tcW w:w="256" w:type="pct"/>
          </w:tcPr>
          <w:p w14:paraId="6442D4F1" w14:textId="77777777" w:rsidR="00446263" w:rsidRPr="009C4175" w:rsidRDefault="00446263" w:rsidP="00446263">
            <w:pPr>
              <w:jc w:val="center"/>
            </w:pPr>
          </w:p>
        </w:tc>
        <w:tc>
          <w:tcPr>
            <w:tcW w:w="224" w:type="pct"/>
          </w:tcPr>
          <w:p w14:paraId="72F01CE1" w14:textId="77777777" w:rsidR="00446263" w:rsidRPr="009C4175" w:rsidRDefault="00446263" w:rsidP="00446263">
            <w:pPr>
              <w:jc w:val="center"/>
            </w:pPr>
          </w:p>
        </w:tc>
      </w:tr>
      <w:tr w:rsidR="00446263" w:rsidRPr="009C4175" w14:paraId="3042F58E" w14:textId="77777777" w:rsidTr="00446263">
        <w:trPr>
          <w:trHeight w:val="283"/>
        </w:trPr>
        <w:tc>
          <w:tcPr>
            <w:tcW w:w="272" w:type="pct"/>
          </w:tcPr>
          <w:p w14:paraId="5168A797" w14:textId="77777777" w:rsidR="00446263" w:rsidRPr="009C4175" w:rsidRDefault="00446263" w:rsidP="00446263">
            <w:pPr>
              <w:jc w:val="center"/>
            </w:pPr>
            <w:r w:rsidRPr="009C4175">
              <w:t>23.</w:t>
            </w:r>
          </w:p>
        </w:tc>
        <w:tc>
          <w:tcPr>
            <w:tcW w:w="189" w:type="pct"/>
          </w:tcPr>
          <w:p w14:paraId="36F22F10" w14:textId="77777777" w:rsidR="00446263" w:rsidRPr="009C4175" w:rsidRDefault="00446263" w:rsidP="00446263">
            <w:pPr>
              <w:jc w:val="center"/>
            </w:pPr>
          </w:p>
        </w:tc>
        <w:tc>
          <w:tcPr>
            <w:tcW w:w="3740" w:type="pct"/>
          </w:tcPr>
          <w:p w14:paraId="04044AA3" w14:textId="77777777" w:rsidR="00446263" w:rsidRPr="009C4175" w:rsidRDefault="00446263" w:rsidP="00446263">
            <w:pPr>
              <w:jc w:val="both"/>
            </w:pPr>
            <w:r w:rsidRPr="001E30EC">
              <w:t>Construct a C++ program to demonstrate multilevel inheritance using a Student → Marks → Result hierarchy, where student details are inherited to calculate and display the result.</w:t>
            </w:r>
          </w:p>
        </w:tc>
        <w:tc>
          <w:tcPr>
            <w:tcW w:w="319" w:type="pct"/>
          </w:tcPr>
          <w:p w14:paraId="33B0102E" w14:textId="77777777" w:rsidR="00446263" w:rsidRPr="009C4175" w:rsidRDefault="00446263" w:rsidP="00446263">
            <w:pPr>
              <w:jc w:val="center"/>
            </w:pPr>
            <w:r w:rsidRPr="009C4175">
              <w:t>CO</w:t>
            </w:r>
            <w:r>
              <w:t>3</w:t>
            </w:r>
          </w:p>
        </w:tc>
        <w:tc>
          <w:tcPr>
            <w:tcW w:w="256" w:type="pct"/>
          </w:tcPr>
          <w:p w14:paraId="04697AB3" w14:textId="77777777" w:rsidR="00446263" w:rsidRPr="009C4175" w:rsidRDefault="00446263" w:rsidP="00446263">
            <w:pPr>
              <w:jc w:val="center"/>
            </w:pPr>
            <w:r>
              <w:t>A</w:t>
            </w:r>
          </w:p>
        </w:tc>
        <w:tc>
          <w:tcPr>
            <w:tcW w:w="224" w:type="pct"/>
          </w:tcPr>
          <w:p w14:paraId="5D94CB2A" w14:textId="77777777" w:rsidR="00446263" w:rsidRPr="009C4175" w:rsidRDefault="00446263" w:rsidP="00446263">
            <w:pPr>
              <w:jc w:val="center"/>
            </w:pPr>
            <w:r>
              <w:t>12</w:t>
            </w:r>
          </w:p>
        </w:tc>
      </w:tr>
      <w:tr w:rsidR="00446263" w:rsidRPr="009C4175" w14:paraId="267D7A07" w14:textId="77777777" w:rsidTr="00446263">
        <w:trPr>
          <w:trHeight w:val="238"/>
        </w:trPr>
        <w:tc>
          <w:tcPr>
            <w:tcW w:w="5000" w:type="pct"/>
            <w:gridSpan w:val="6"/>
          </w:tcPr>
          <w:p w14:paraId="13D326A0" w14:textId="77777777" w:rsidR="00446263" w:rsidRPr="009C4175" w:rsidRDefault="00446263" w:rsidP="00446263">
            <w:pPr>
              <w:jc w:val="center"/>
              <w:rPr>
                <w:b/>
                <w:bCs/>
              </w:rPr>
            </w:pPr>
            <w:r w:rsidRPr="009C4175">
              <w:rPr>
                <w:b/>
                <w:bCs/>
              </w:rPr>
              <w:t>COMPULSORY QUESTION</w:t>
            </w:r>
          </w:p>
        </w:tc>
      </w:tr>
      <w:tr w:rsidR="00446263" w:rsidRPr="009C4175" w14:paraId="66A37B6F" w14:textId="77777777" w:rsidTr="00446263">
        <w:trPr>
          <w:trHeight w:val="283"/>
        </w:trPr>
        <w:tc>
          <w:tcPr>
            <w:tcW w:w="272" w:type="pct"/>
          </w:tcPr>
          <w:p w14:paraId="36BF3755" w14:textId="77777777" w:rsidR="00446263" w:rsidRPr="009C4175" w:rsidRDefault="00446263" w:rsidP="00446263">
            <w:pPr>
              <w:jc w:val="center"/>
            </w:pPr>
            <w:r w:rsidRPr="009C4175">
              <w:t>24.</w:t>
            </w:r>
          </w:p>
        </w:tc>
        <w:tc>
          <w:tcPr>
            <w:tcW w:w="189" w:type="pct"/>
          </w:tcPr>
          <w:p w14:paraId="60BA9B15" w14:textId="77777777" w:rsidR="00446263" w:rsidRPr="009C4175" w:rsidRDefault="00446263" w:rsidP="00446263">
            <w:pPr>
              <w:jc w:val="center"/>
            </w:pPr>
            <w:r w:rsidRPr="009C4175">
              <w:t>a.</w:t>
            </w:r>
          </w:p>
        </w:tc>
        <w:tc>
          <w:tcPr>
            <w:tcW w:w="3740" w:type="pct"/>
          </w:tcPr>
          <w:p w14:paraId="71DC6159" w14:textId="77777777" w:rsidR="00446263" w:rsidRPr="009C4175" w:rsidRDefault="00446263" w:rsidP="00446263">
            <w:pPr>
              <w:jc w:val="both"/>
            </w:pPr>
            <w:r w:rsidRPr="0016478E">
              <w:t xml:space="preserve">Explain the working of the </w:t>
            </w:r>
            <w:r>
              <w:t>bubble</w:t>
            </w:r>
            <w:r w:rsidRPr="0016478E">
              <w:t xml:space="preserve"> sort algorithm.</w:t>
            </w:r>
          </w:p>
        </w:tc>
        <w:tc>
          <w:tcPr>
            <w:tcW w:w="319" w:type="pct"/>
          </w:tcPr>
          <w:p w14:paraId="2E8F82AD" w14:textId="77777777" w:rsidR="00446263" w:rsidRPr="009C4175" w:rsidRDefault="00446263" w:rsidP="00446263">
            <w:pPr>
              <w:jc w:val="center"/>
            </w:pPr>
            <w:r w:rsidRPr="009C4175">
              <w:t>CO6</w:t>
            </w:r>
          </w:p>
        </w:tc>
        <w:tc>
          <w:tcPr>
            <w:tcW w:w="256" w:type="pct"/>
          </w:tcPr>
          <w:p w14:paraId="5294FDB0" w14:textId="77777777" w:rsidR="00446263" w:rsidRPr="009C4175" w:rsidRDefault="00446263" w:rsidP="00446263">
            <w:pPr>
              <w:jc w:val="center"/>
            </w:pPr>
            <w:r>
              <w:t>A</w:t>
            </w:r>
          </w:p>
        </w:tc>
        <w:tc>
          <w:tcPr>
            <w:tcW w:w="224" w:type="pct"/>
          </w:tcPr>
          <w:p w14:paraId="38D536C8" w14:textId="77777777" w:rsidR="00446263" w:rsidRPr="009C4175" w:rsidRDefault="00446263" w:rsidP="00446263">
            <w:pPr>
              <w:jc w:val="center"/>
            </w:pPr>
            <w:r>
              <w:t>8</w:t>
            </w:r>
          </w:p>
        </w:tc>
      </w:tr>
      <w:tr w:rsidR="00446263" w:rsidRPr="009C4175" w14:paraId="1A803799" w14:textId="77777777" w:rsidTr="00446263">
        <w:trPr>
          <w:trHeight w:val="283"/>
        </w:trPr>
        <w:tc>
          <w:tcPr>
            <w:tcW w:w="272" w:type="pct"/>
          </w:tcPr>
          <w:p w14:paraId="28C336EE" w14:textId="77777777" w:rsidR="00446263" w:rsidRPr="009C4175" w:rsidRDefault="00446263" w:rsidP="00446263">
            <w:pPr>
              <w:jc w:val="center"/>
            </w:pPr>
          </w:p>
        </w:tc>
        <w:tc>
          <w:tcPr>
            <w:tcW w:w="189" w:type="pct"/>
          </w:tcPr>
          <w:p w14:paraId="641F07A0" w14:textId="77777777" w:rsidR="00446263" w:rsidRPr="009C4175" w:rsidRDefault="00446263" w:rsidP="00446263">
            <w:pPr>
              <w:jc w:val="center"/>
            </w:pPr>
            <w:r w:rsidRPr="009C4175">
              <w:t>b.</w:t>
            </w:r>
          </w:p>
        </w:tc>
        <w:tc>
          <w:tcPr>
            <w:tcW w:w="3740" w:type="pct"/>
          </w:tcPr>
          <w:p w14:paraId="157463B0" w14:textId="77777777" w:rsidR="00446263" w:rsidRPr="009C4175" w:rsidRDefault="00446263" w:rsidP="00446263">
            <w:pPr>
              <w:jc w:val="both"/>
              <w:rPr>
                <w:bCs/>
              </w:rPr>
            </w:pPr>
            <w:r>
              <w:t>Construct</w:t>
            </w:r>
            <w:r>
              <w:rPr>
                <w:spacing w:val="-2"/>
              </w:rPr>
              <w:t xml:space="preserve"> </w:t>
            </w:r>
            <w:r>
              <w:t>a</w:t>
            </w:r>
            <w:r>
              <w:rPr>
                <w:spacing w:val="-1"/>
              </w:rPr>
              <w:t xml:space="preserve"> </w:t>
            </w:r>
            <w:r>
              <w:t>program</w:t>
            </w:r>
            <w:r>
              <w:rPr>
                <w:spacing w:val="-1"/>
              </w:rPr>
              <w:t xml:space="preserve"> </w:t>
            </w:r>
            <w:r>
              <w:t>to</w:t>
            </w:r>
            <w:r>
              <w:rPr>
                <w:spacing w:val="-1"/>
              </w:rPr>
              <w:t xml:space="preserve"> </w:t>
            </w:r>
            <w:r>
              <w:t>search</w:t>
            </w:r>
            <w:r>
              <w:rPr>
                <w:spacing w:val="1"/>
              </w:rPr>
              <w:t xml:space="preserve"> </w:t>
            </w:r>
            <w:r>
              <w:t>an</w:t>
            </w:r>
            <w:r>
              <w:rPr>
                <w:spacing w:val="-1"/>
              </w:rPr>
              <w:t xml:space="preserve"> </w:t>
            </w:r>
            <w:r>
              <w:t>item</w:t>
            </w:r>
            <w:r>
              <w:rPr>
                <w:spacing w:val="-1"/>
              </w:rPr>
              <w:t xml:space="preserve"> </w:t>
            </w:r>
            <w:r>
              <w:t>in</w:t>
            </w:r>
            <w:r>
              <w:rPr>
                <w:spacing w:val="-1"/>
              </w:rPr>
              <w:t xml:space="preserve"> </w:t>
            </w:r>
            <w:r>
              <w:t>the</w:t>
            </w:r>
            <w:r>
              <w:rPr>
                <w:spacing w:val="-1"/>
              </w:rPr>
              <w:t xml:space="preserve"> </w:t>
            </w:r>
            <w:r>
              <w:rPr>
                <w:spacing w:val="-2"/>
              </w:rPr>
              <w:t>list.</w:t>
            </w:r>
          </w:p>
        </w:tc>
        <w:tc>
          <w:tcPr>
            <w:tcW w:w="319" w:type="pct"/>
          </w:tcPr>
          <w:p w14:paraId="2D211342" w14:textId="77777777" w:rsidR="00446263" w:rsidRPr="009C4175" w:rsidRDefault="00446263" w:rsidP="00446263">
            <w:pPr>
              <w:jc w:val="center"/>
            </w:pPr>
            <w:r>
              <w:t>CO6</w:t>
            </w:r>
          </w:p>
        </w:tc>
        <w:tc>
          <w:tcPr>
            <w:tcW w:w="256" w:type="pct"/>
          </w:tcPr>
          <w:p w14:paraId="68EC86EB" w14:textId="77777777" w:rsidR="00446263" w:rsidRPr="009C4175" w:rsidRDefault="00446263" w:rsidP="00446263">
            <w:pPr>
              <w:jc w:val="center"/>
            </w:pPr>
            <w:r>
              <w:t>A</w:t>
            </w:r>
          </w:p>
        </w:tc>
        <w:tc>
          <w:tcPr>
            <w:tcW w:w="224" w:type="pct"/>
          </w:tcPr>
          <w:p w14:paraId="5500CB33" w14:textId="77777777" w:rsidR="00446263" w:rsidRPr="009C4175" w:rsidRDefault="00446263" w:rsidP="00446263">
            <w:pPr>
              <w:jc w:val="center"/>
            </w:pPr>
            <w:r>
              <w:t>4</w:t>
            </w:r>
          </w:p>
        </w:tc>
      </w:tr>
    </w:tbl>
    <w:p w14:paraId="43E1BAC7" w14:textId="77777777" w:rsidR="00446263" w:rsidRDefault="00446263" w:rsidP="002E336A"/>
    <w:p w14:paraId="45C74819"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0925BED4"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38CD9A88" w14:textId="77777777" w:rsidTr="00446263">
        <w:trPr>
          <w:trHeight w:val="283"/>
        </w:trPr>
        <w:tc>
          <w:tcPr>
            <w:tcW w:w="670" w:type="dxa"/>
          </w:tcPr>
          <w:p w14:paraId="08167308" w14:textId="77777777" w:rsidR="00446263" w:rsidRPr="0051318C" w:rsidRDefault="00446263" w:rsidP="00446263">
            <w:pPr>
              <w:jc w:val="center"/>
              <w:rPr>
                <w:sz w:val="22"/>
                <w:szCs w:val="22"/>
              </w:rPr>
            </w:pPr>
          </w:p>
        </w:tc>
        <w:tc>
          <w:tcPr>
            <w:tcW w:w="9820" w:type="dxa"/>
          </w:tcPr>
          <w:p w14:paraId="6047AD3B" w14:textId="77777777" w:rsidR="00446263" w:rsidRPr="0051318C" w:rsidRDefault="00446263" w:rsidP="00446263">
            <w:pPr>
              <w:jc w:val="center"/>
              <w:rPr>
                <w:b/>
                <w:sz w:val="22"/>
                <w:szCs w:val="22"/>
              </w:rPr>
            </w:pPr>
            <w:r w:rsidRPr="0051318C">
              <w:rPr>
                <w:b/>
                <w:sz w:val="22"/>
                <w:szCs w:val="22"/>
              </w:rPr>
              <w:t>COURSE OUTCOMES</w:t>
            </w:r>
          </w:p>
        </w:tc>
      </w:tr>
      <w:tr w:rsidR="00446263" w14:paraId="11999AF9" w14:textId="77777777" w:rsidTr="00446263">
        <w:trPr>
          <w:trHeight w:val="283"/>
        </w:trPr>
        <w:tc>
          <w:tcPr>
            <w:tcW w:w="670" w:type="dxa"/>
          </w:tcPr>
          <w:p w14:paraId="42AE350A"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30358E1C" w14:textId="77777777" w:rsidR="00446263" w:rsidRPr="00247764" w:rsidRDefault="00446263" w:rsidP="00446263">
            <w:pPr>
              <w:rPr>
                <w:sz w:val="22"/>
                <w:szCs w:val="22"/>
              </w:rPr>
            </w:pPr>
            <w:r w:rsidRPr="00247764">
              <w:t>Solve complex mathematical problems using OOP.</w:t>
            </w:r>
            <w:r w:rsidRPr="00247764">
              <w:rPr>
                <w:spacing w:val="40"/>
              </w:rPr>
              <w:t xml:space="preserve"> </w:t>
            </w:r>
          </w:p>
        </w:tc>
      </w:tr>
      <w:tr w:rsidR="00446263" w14:paraId="2B334A9A" w14:textId="77777777" w:rsidTr="00446263">
        <w:trPr>
          <w:trHeight w:val="283"/>
        </w:trPr>
        <w:tc>
          <w:tcPr>
            <w:tcW w:w="670" w:type="dxa"/>
          </w:tcPr>
          <w:p w14:paraId="4CDAEAEB"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05731683" w14:textId="77777777" w:rsidR="00446263" w:rsidRPr="00247764" w:rsidRDefault="00446263" w:rsidP="00446263">
            <w:pPr>
              <w:rPr>
                <w:sz w:val="22"/>
                <w:szCs w:val="22"/>
              </w:rPr>
            </w:pPr>
            <w:r w:rsidRPr="00247764">
              <w:t>Develop</w:t>
            </w:r>
            <w:r w:rsidRPr="00247764">
              <w:rPr>
                <w:spacing w:val="-7"/>
              </w:rPr>
              <w:t xml:space="preserve"> </w:t>
            </w:r>
            <w:r w:rsidRPr="00247764">
              <w:t>object</w:t>
            </w:r>
            <w:r w:rsidRPr="00247764">
              <w:rPr>
                <w:spacing w:val="-7"/>
              </w:rPr>
              <w:t xml:space="preserve"> </w:t>
            </w:r>
            <w:r w:rsidRPr="00247764">
              <w:t>initialization</w:t>
            </w:r>
            <w:r w:rsidRPr="00247764">
              <w:rPr>
                <w:spacing w:val="-7"/>
              </w:rPr>
              <w:t xml:space="preserve"> </w:t>
            </w:r>
            <w:r w:rsidRPr="00247764">
              <w:t>methods</w:t>
            </w:r>
            <w:r w:rsidRPr="00247764">
              <w:rPr>
                <w:spacing w:val="-8"/>
              </w:rPr>
              <w:t xml:space="preserve"> </w:t>
            </w:r>
            <w:r w:rsidRPr="00247764">
              <w:t>using</w:t>
            </w:r>
            <w:r w:rsidRPr="00247764">
              <w:rPr>
                <w:spacing w:val="-7"/>
              </w:rPr>
              <w:t xml:space="preserve"> </w:t>
            </w:r>
            <w:r w:rsidRPr="00247764">
              <w:t>constructors.</w:t>
            </w:r>
          </w:p>
        </w:tc>
      </w:tr>
      <w:tr w:rsidR="00446263" w14:paraId="1566BC06" w14:textId="77777777" w:rsidTr="00446263">
        <w:trPr>
          <w:trHeight w:val="283"/>
        </w:trPr>
        <w:tc>
          <w:tcPr>
            <w:tcW w:w="670" w:type="dxa"/>
          </w:tcPr>
          <w:p w14:paraId="69C1B376"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470E9494" w14:textId="77777777" w:rsidR="00446263" w:rsidRPr="00247764" w:rsidRDefault="00446263" w:rsidP="00446263">
            <w:pPr>
              <w:rPr>
                <w:sz w:val="22"/>
                <w:szCs w:val="22"/>
              </w:rPr>
            </w:pPr>
            <w:r w:rsidRPr="00247764">
              <w:t>Develop object-oriented programs utilizing encapsulation and modularity features.</w:t>
            </w:r>
            <w:r w:rsidRPr="00247764">
              <w:rPr>
                <w:spacing w:val="40"/>
              </w:rPr>
              <w:t xml:space="preserve"> </w:t>
            </w:r>
          </w:p>
        </w:tc>
      </w:tr>
      <w:tr w:rsidR="00446263" w14:paraId="77002373" w14:textId="77777777" w:rsidTr="00446263">
        <w:trPr>
          <w:trHeight w:val="283"/>
        </w:trPr>
        <w:tc>
          <w:tcPr>
            <w:tcW w:w="670" w:type="dxa"/>
          </w:tcPr>
          <w:p w14:paraId="2147E5E2"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5E4ACF50" w14:textId="77777777" w:rsidR="00446263" w:rsidRPr="00247764" w:rsidRDefault="00446263" w:rsidP="00446263">
            <w:pPr>
              <w:rPr>
                <w:sz w:val="22"/>
                <w:szCs w:val="22"/>
              </w:rPr>
            </w:pPr>
            <w:r w:rsidRPr="00247764">
              <w:t>Develop</w:t>
            </w:r>
            <w:r w:rsidRPr="00247764">
              <w:rPr>
                <w:spacing w:val="-4"/>
              </w:rPr>
              <w:t xml:space="preserve"> </w:t>
            </w:r>
            <w:r w:rsidRPr="00247764">
              <w:t>inheritance</w:t>
            </w:r>
            <w:r w:rsidRPr="00247764">
              <w:rPr>
                <w:spacing w:val="-5"/>
              </w:rPr>
              <w:t xml:space="preserve"> </w:t>
            </w:r>
            <w:r w:rsidRPr="00247764">
              <w:t>models</w:t>
            </w:r>
            <w:r w:rsidRPr="00247764">
              <w:rPr>
                <w:spacing w:val="-5"/>
              </w:rPr>
              <w:t xml:space="preserve"> </w:t>
            </w:r>
            <w:r w:rsidRPr="00247764">
              <w:t>to</w:t>
            </w:r>
            <w:r w:rsidRPr="00247764">
              <w:rPr>
                <w:spacing w:val="-4"/>
              </w:rPr>
              <w:t xml:space="preserve"> </w:t>
            </w:r>
            <w:r w:rsidRPr="00247764">
              <w:t>solve</w:t>
            </w:r>
            <w:r w:rsidRPr="00247764">
              <w:rPr>
                <w:spacing w:val="-5"/>
              </w:rPr>
              <w:t xml:space="preserve"> </w:t>
            </w:r>
            <w:r w:rsidRPr="00247764">
              <w:t>intricate</w:t>
            </w:r>
            <w:r w:rsidRPr="00247764">
              <w:rPr>
                <w:spacing w:val="-4"/>
              </w:rPr>
              <w:t xml:space="preserve"> </w:t>
            </w:r>
            <w:r w:rsidRPr="00247764">
              <w:t>object-</w:t>
            </w:r>
            <w:r w:rsidRPr="00247764">
              <w:rPr>
                <w:spacing w:val="-5"/>
              </w:rPr>
              <w:t xml:space="preserve"> </w:t>
            </w:r>
            <w:r w:rsidRPr="00247764">
              <w:t>oriented</w:t>
            </w:r>
            <w:r w:rsidRPr="00247764">
              <w:rPr>
                <w:spacing w:val="-4"/>
              </w:rPr>
              <w:t xml:space="preserve"> </w:t>
            </w:r>
            <w:r w:rsidRPr="00247764">
              <w:t>design</w:t>
            </w:r>
            <w:r w:rsidRPr="00247764">
              <w:rPr>
                <w:spacing w:val="-2"/>
              </w:rPr>
              <w:t xml:space="preserve"> </w:t>
            </w:r>
            <w:r w:rsidRPr="00247764">
              <w:t>challenges</w:t>
            </w:r>
            <w:r w:rsidRPr="00247764">
              <w:rPr>
                <w:spacing w:val="-5"/>
              </w:rPr>
              <w:t xml:space="preserve"> </w:t>
            </w:r>
            <w:r w:rsidRPr="00247764">
              <w:t>in</w:t>
            </w:r>
            <w:r w:rsidRPr="00247764">
              <w:rPr>
                <w:spacing w:val="-4"/>
              </w:rPr>
              <w:t xml:space="preserve"> </w:t>
            </w:r>
            <w:r w:rsidRPr="00247764">
              <w:t>C++.</w:t>
            </w:r>
          </w:p>
        </w:tc>
      </w:tr>
      <w:tr w:rsidR="00446263" w14:paraId="12F89A21" w14:textId="77777777" w:rsidTr="00446263">
        <w:trPr>
          <w:trHeight w:val="283"/>
        </w:trPr>
        <w:tc>
          <w:tcPr>
            <w:tcW w:w="670" w:type="dxa"/>
          </w:tcPr>
          <w:p w14:paraId="5B5CE87D"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164FEB0A" w14:textId="77777777" w:rsidR="00446263" w:rsidRPr="00247764" w:rsidRDefault="00446263" w:rsidP="00446263">
            <w:pPr>
              <w:rPr>
                <w:sz w:val="22"/>
                <w:szCs w:val="22"/>
              </w:rPr>
            </w:pPr>
            <w:r w:rsidRPr="00247764">
              <w:t>Evaluate</w:t>
            </w:r>
            <w:r w:rsidRPr="00247764">
              <w:rPr>
                <w:spacing w:val="-5"/>
              </w:rPr>
              <w:t xml:space="preserve"> </w:t>
            </w:r>
            <w:r w:rsidRPr="00247764">
              <w:t>exception</w:t>
            </w:r>
            <w:r w:rsidRPr="00247764">
              <w:rPr>
                <w:spacing w:val="-4"/>
              </w:rPr>
              <w:t xml:space="preserve"> </w:t>
            </w:r>
            <w:r w:rsidRPr="00247764">
              <w:t>handling</w:t>
            </w:r>
            <w:r w:rsidRPr="00247764">
              <w:rPr>
                <w:spacing w:val="-4"/>
              </w:rPr>
              <w:t xml:space="preserve"> </w:t>
            </w:r>
            <w:r w:rsidRPr="00247764">
              <w:t>mechanisms</w:t>
            </w:r>
            <w:r w:rsidRPr="00247764">
              <w:rPr>
                <w:spacing w:val="-5"/>
              </w:rPr>
              <w:t xml:space="preserve"> </w:t>
            </w:r>
            <w:r w:rsidRPr="00247764">
              <w:t>to</w:t>
            </w:r>
            <w:r w:rsidRPr="00247764">
              <w:rPr>
                <w:spacing w:val="-4"/>
              </w:rPr>
              <w:t xml:space="preserve"> </w:t>
            </w:r>
            <w:r w:rsidRPr="00247764">
              <w:t>build</w:t>
            </w:r>
            <w:r w:rsidRPr="00247764">
              <w:rPr>
                <w:spacing w:val="-4"/>
              </w:rPr>
              <w:t xml:space="preserve"> </w:t>
            </w:r>
            <w:r w:rsidRPr="00247764">
              <w:t>fault-</w:t>
            </w:r>
            <w:r w:rsidRPr="00247764">
              <w:rPr>
                <w:spacing w:val="-5"/>
              </w:rPr>
              <w:t xml:space="preserve"> </w:t>
            </w:r>
            <w:r w:rsidRPr="00247764">
              <w:t>tolerant</w:t>
            </w:r>
            <w:r w:rsidRPr="00247764">
              <w:rPr>
                <w:spacing w:val="-4"/>
              </w:rPr>
              <w:t xml:space="preserve"> </w:t>
            </w:r>
            <w:r w:rsidRPr="00247764">
              <w:t>and</w:t>
            </w:r>
            <w:r w:rsidRPr="00247764">
              <w:rPr>
                <w:spacing w:val="-4"/>
              </w:rPr>
              <w:t xml:space="preserve"> </w:t>
            </w:r>
            <w:r w:rsidRPr="00247764">
              <w:t>reliable</w:t>
            </w:r>
            <w:r w:rsidRPr="00247764">
              <w:rPr>
                <w:spacing w:val="-4"/>
              </w:rPr>
              <w:t xml:space="preserve"> </w:t>
            </w:r>
            <w:r w:rsidRPr="00247764">
              <w:t xml:space="preserve">applications. </w:t>
            </w:r>
          </w:p>
        </w:tc>
      </w:tr>
      <w:tr w:rsidR="00446263" w14:paraId="05277BD9" w14:textId="77777777" w:rsidTr="00446263">
        <w:trPr>
          <w:trHeight w:val="283"/>
        </w:trPr>
        <w:tc>
          <w:tcPr>
            <w:tcW w:w="670" w:type="dxa"/>
          </w:tcPr>
          <w:p w14:paraId="663DA001"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65303328" w14:textId="77777777" w:rsidR="00446263" w:rsidRPr="00247764" w:rsidRDefault="00446263" w:rsidP="00446263">
            <w:pPr>
              <w:rPr>
                <w:sz w:val="22"/>
                <w:szCs w:val="22"/>
              </w:rPr>
            </w:pPr>
            <w:r w:rsidRPr="00247764">
              <w:t>Develop OOP programs by incorporating data structures.</w:t>
            </w:r>
          </w:p>
        </w:tc>
      </w:tr>
    </w:tbl>
    <w:p w14:paraId="56C6E00A" w14:textId="77777777" w:rsidR="00446263" w:rsidRDefault="00446263" w:rsidP="00446263"/>
    <w:p w14:paraId="7D700070" w14:textId="77777777" w:rsidR="00446263" w:rsidRDefault="00446263">
      <w:pPr>
        <w:spacing w:after="200" w:line="276" w:lineRule="auto"/>
        <w:rPr>
          <w:rFonts w:ascii="Arial" w:hAnsi="Arial" w:cs="Arial"/>
          <w:bCs/>
          <w:noProof/>
        </w:rPr>
      </w:pPr>
      <w:r>
        <w:rPr>
          <w:rFonts w:ascii="Arial" w:hAnsi="Arial" w:cs="Arial"/>
          <w:bCs/>
          <w:noProof/>
        </w:rPr>
        <w:br w:type="page"/>
      </w:r>
    </w:p>
    <w:p w14:paraId="5AFD6F55" w14:textId="11156929" w:rsidR="00446263" w:rsidRDefault="00446263" w:rsidP="00446263">
      <w:pPr>
        <w:jc w:val="center"/>
        <w:rPr>
          <w:rFonts w:ascii="Arial" w:hAnsi="Arial" w:cs="Arial"/>
          <w:bCs/>
          <w:noProof/>
        </w:rPr>
      </w:pPr>
      <w:r>
        <w:rPr>
          <w:rFonts w:ascii="Arial" w:hAnsi="Arial" w:cs="Arial"/>
          <w:noProof/>
        </w:rPr>
        <w:lastRenderedPageBreak/>
        <w:drawing>
          <wp:inline distT="0" distB="0" distL="0" distR="0" wp14:anchorId="6BEFEC32" wp14:editId="6E453DE3">
            <wp:extent cx="5734050" cy="838200"/>
            <wp:effectExtent l="0" t="0" r="0" b="0"/>
            <wp:docPr id="680945174" name="Picture 680945174"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47A5043E" w14:textId="77777777" w:rsidR="00446263" w:rsidRDefault="00446263" w:rsidP="00446263">
      <w:pPr>
        <w:jc w:val="center"/>
        <w:rPr>
          <w:b/>
          <w:bCs/>
        </w:rPr>
      </w:pPr>
    </w:p>
    <w:p w14:paraId="20A09BBD" w14:textId="77777777" w:rsidR="00446263" w:rsidRDefault="00446263" w:rsidP="00446263">
      <w:pPr>
        <w:jc w:val="center"/>
        <w:rPr>
          <w:b/>
          <w:bCs/>
        </w:rPr>
      </w:pPr>
      <w:r>
        <w:rPr>
          <w:b/>
          <w:bCs/>
        </w:rPr>
        <w:t>END SEMESTER EXAMINATION – APRIL / MAY 2026</w:t>
      </w:r>
    </w:p>
    <w:p w14:paraId="4C8353A3"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3E44405B" w14:textId="77777777" w:rsidTr="00446263">
        <w:trPr>
          <w:trHeight w:val="397"/>
          <w:jc w:val="center"/>
        </w:trPr>
        <w:tc>
          <w:tcPr>
            <w:tcW w:w="1555" w:type="dxa"/>
            <w:vAlign w:val="center"/>
          </w:tcPr>
          <w:p w14:paraId="652C73F9"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7569F68A" w14:textId="77777777" w:rsidR="00446263" w:rsidRPr="0037089B" w:rsidRDefault="00446263" w:rsidP="00446263">
            <w:pPr>
              <w:pStyle w:val="Title"/>
              <w:jc w:val="left"/>
              <w:rPr>
                <w:b/>
                <w:sz w:val="22"/>
                <w:szCs w:val="22"/>
              </w:rPr>
            </w:pPr>
            <w:r>
              <w:rPr>
                <w:b/>
                <w:sz w:val="22"/>
                <w:szCs w:val="22"/>
              </w:rPr>
              <w:t>23EC2002</w:t>
            </w:r>
          </w:p>
        </w:tc>
        <w:tc>
          <w:tcPr>
            <w:tcW w:w="1417" w:type="dxa"/>
            <w:vAlign w:val="center"/>
          </w:tcPr>
          <w:p w14:paraId="7D23F93A"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681D11E4"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327CBDFA" w14:textId="77777777" w:rsidTr="00446263">
        <w:trPr>
          <w:trHeight w:val="397"/>
          <w:jc w:val="center"/>
        </w:trPr>
        <w:tc>
          <w:tcPr>
            <w:tcW w:w="1555" w:type="dxa"/>
            <w:vAlign w:val="center"/>
          </w:tcPr>
          <w:p w14:paraId="5B65A572"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6588DDB4" w14:textId="77777777" w:rsidR="00446263" w:rsidRPr="0037089B" w:rsidRDefault="00446263" w:rsidP="00446263">
            <w:pPr>
              <w:pStyle w:val="Title"/>
              <w:jc w:val="left"/>
              <w:rPr>
                <w:b/>
                <w:sz w:val="22"/>
                <w:szCs w:val="22"/>
              </w:rPr>
            </w:pPr>
            <w:r>
              <w:rPr>
                <w:b/>
                <w:sz w:val="22"/>
                <w:szCs w:val="22"/>
              </w:rPr>
              <w:t xml:space="preserve">COMPUTER VISION </w:t>
            </w:r>
          </w:p>
        </w:tc>
        <w:tc>
          <w:tcPr>
            <w:tcW w:w="1417" w:type="dxa"/>
            <w:vAlign w:val="center"/>
          </w:tcPr>
          <w:p w14:paraId="4EAE33AE"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0C018CA1" w14:textId="77777777" w:rsidR="00446263" w:rsidRPr="0037089B" w:rsidRDefault="00446263" w:rsidP="00446263">
            <w:pPr>
              <w:pStyle w:val="Title"/>
              <w:jc w:val="left"/>
              <w:rPr>
                <w:b/>
                <w:sz w:val="22"/>
                <w:szCs w:val="22"/>
              </w:rPr>
            </w:pPr>
            <w:r w:rsidRPr="0037089B">
              <w:rPr>
                <w:b/>
                <w:sz w:val="22"/>
                <w:szCs w:val="22"/>
              </w:rPr>
              <w:t>100</w:t>
            </w:r>
          </w:p>
        </w:tc>
      </w:tr>
    </w:tbl>
    <w:p w14:paraId="7690F037"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59"/>
        <w:gridCol w:w="670"/>
        <w:gridCol w:w="537"/>
        <w:gridCol w:w="458"/>
      </w:tblGrid>
      <w:tr w:rsidR="00446263" w:rsidRPr="009C4175" w14:paraId="576E0628" w14:textId="77777777" w:rsidTr="00446263">
        <w:trPr>
          <w:trHeight w:val="552"/>
        </w:trPr>
        <w:tc>
          <w:tcPr>
            <w:tcW w:w="265" w:type="pct"/>
            <w:vAlign w:val="center"/>
          </w:tcPr>
          <w:p w14:paraId="315C6A5D" w14:textId="77777777" w:rsidR="00446263" w:rsidRPr="009C4175" w:rsidRDefault="00446263" w:rsidP="00446263">
            <w:pPr>
              <w:jc w:val="center"/>
              <w:rPr>
                <w:b/>
              </w:rPr>
            </w:pPr>
            <w:r w:rsidRPr="009C4175">
              <w:rPr>
                <w:b/>
              </w:rPr>
              <w:t>Q. No.</w:t>
            </w:r>
          </w:p>
        </w:tc>
        <w:tc>
          <w:tcPr>
            <w:tcW w:w="3943" w:type="pct"/>
            <w:gridSpan w:val="2"/>
            <w:vAlign w:val="center"/>
          </w:tcPr>
          <w:p w14:paraId="41693958" w14:textId="77777777" w:rsidR="00446263" w:rsidRPr="009C4175" w:rsidRDefault="00446263" w:rsidP="00446263">
            <w:pPr>
              <w:jc w:val="center"/>
              <w:rPr>
                <w:b/>
              </w:rPr>
            </w:pPr>
            <w:r w:rsidRPr="009C4175">
              <w:rPr>
                <w:b/>
              </w:rPr>
              <w:t>Questions</w:t>
            </w:r>
          </w:p>
        </w:tc>
        <w:tc>
          <w:tcPr>
            <w:tcW w:w="312" w:type="pct"/>
            <w:vAlign w:val="center"/>
          </w:tcPr>
          <w:p w14:paraId="7CC9AA59" w14:textId="77777777" w:rsidR="00446263" w:rsidRPr="009C4175" w:rsidRDefault="00446263" w:rsidP="00446263">
            <w:pPr>
              <w:jc w:val="center"/>
              <w:rPr>
                <w:b/>
              </w:rPr>
            </w:pPr>
            <w:r w:rsidRPr="009C4175">
              <w:rPr>
                <w:b/>
              </w:rPr>
              <w:t>CO</w:t>
            </w:r>
          </w:p>
        </w:tc>
        <w:tc>
          <w:tcPr>
            <w:tcW w:w="250" w:type="pct"/>
            <w:vAlign w:val="center"/>
          </w:tcPr>
          <w:p w14:paraId="5F99202D" w14:textId="77777777" w:rsidR="00446263" w:rsidRPr="009C4175" w:rsidRDefault="00446263" w:rsidP="00446263">
            <w:pPr>
              <w:jc w:val="center"/>
              <w:rPr>
                <w:b/>
              </w:rPr>
            </w:pPr>
            <w:r w:rsidRPr="009C4175">
              <w:rPr>
                <w:b/>
              </w:rPr>
              <w:t>BL</w:t>
            </w:r>
          </w:p>
        </w:tc>
        <w:tc>
          <w:tcPr>
            <w:tcW w:w="230" w:type="pct"/>
            <w:vAlign w:val="center"/>
          </w:tcPr>
          <w:p w14:paraId="10744454" w14:textId="77777777" w:rsidR="00446263" w:rsidRPr="009C4175" w:rsidRDefault="00446263" w:rsidP="00446263">
            <w:pPr>
              <w:jc w:val="center"/>
              <w:rPr>
                <w:b/>
              </w:rPr>
            </w:pPr>
            <w:r w:rsidRPr="009C4175">
              <w:rPr>
                <w:b/>
              </w:rPr>
              <w:t>M</w:t>
            </w:r>
          </w:p>
        </w:tc>
      </w:tr>
      <w:tr w:rsidR="00446263" w:rsidRPr="009C4175" w14:paraId="1A329563" w14:textId="77777777" w:rsidTr="00446263">
        <w:trPr>
          <w:trHeight w:val="148"/>
        </w:trPr>
        <w:tc>
          <w:tcPr>
            <w:tcW w:w="5000" w:type="pct"/>
            <w:gridSpan w:val="6"/>
          </w:tcPr>
          <w:p w14:paraId="32EF1CDA" w14:textId="77777777" w:rsidR="00446263" w:rsidRPr="009C4175" w:rsidRDefault="00446263" w:rsidP="00446263">
            <w:pPr>
              <w:jc w:val="center"/>
              <w:rPr>
                <w:b/>
              </w:rPr>
            </w:pPr>
            <w:r w:rsidRPr="009C4175">
              <w:rPr>
                <w:b/>
              </w:rPr>
              <w:t>PART – A (10 X 1 = 10 MARKS)</w:t>
            </w:r>
          </w:p>
        </w:tc>
      </w:tr>
      <w:tr w:rsidR="00446263" w:rsidRPr="009C4175" w14:paraId="2761A922" w14:textId="77777777" w:rsidTr="00446263">
        <w:trPr>
          <w:trHeight w:val="283"/>
        </w:trPr>
        <w:tc>
          <w:tcPr>
            <w:tcW w:w="265" w:type="pct"/>
          </w:tcPr>
          <w:p w14:paraId="2199C7AA" w14:textId="77777777" w:rsidR="00446263" w:rsidRPr="009C4175" w:rsidRDefault="00446263" w:rsidP="00446263">
            <w:pPr>
              <w:jc w:val="center"/>
            </w:pPr>
            <w:r w:rsidRPr="009C4175">
              <w:t>1.</w:t>
            </w:r>
          </w:p>
        </w:tc>
        <w:tc>
          <w:tcPr>
            <w:tcW w:w="3943" w:type="pct"/>
            <w:gridSpan w:val="2"/>
          </w:tcPr>
          <w:p w14:paraId="238D904A" w14:textId="77777777" w:rsidR="00446263" w:rsidRPr="009C4175" w:rsidRDefault="00446263" w:rsidP="00446263">
            <w:pPr>
              <w:jc w:val="both"/>
            </w:pPr>
            <w:r w:rsidRPr="00A72CFA">
              <w:rPr>
                <w:lang w:val="en-IN" w:eastAsia="en-IN"/>
              </w:rPr>
              <w:t>A small drone used for agricultural monitoring captures low-resolution images of crops to quickly detect unhealthy areas. One such image has a resolution of 25 × 25 pixels</w:t>
            </w:r>
            <w:r>
              <w:rPr>
                <w:lang w:val="en-IN" w:eastAsia="en-IN"/>
              </w:rPr>
              <w:t>. D</w:t>
            </w:r>
            <w:r w:rsidRPr="00A72CFA">
              <w:rPr>
                <w:lang w:val="en-IN" w:eastAsia="en-IN"/>
              </w:rPr>
              <w:t xml:space="preserve">etermine the total number of pixels present in the captured image. </w:t>
            </w:r>
          </w:p>
        </w:tc>
        <w:tc>
          <w:tcPr>
            <w:tcW w:w="312" w:type="pct"/>
          </w:tcPr>
          <w:p w14:paraId="08E51DF5" w14:textId="77777777" w:rsidR="00446263" w:rsidRPr="009C4175" w:rsidRDefault="00446263" w:rsidP="00446263">
            <w:pPr>
              <w:jc w:val="center"/>
            </w:pPr>
            <w:r w:rsidRPr="009C4175">
              <w:t>CO1</w:t>
            </w:r>
          </w:p>
        </w:tc>
        <w:tc>
          <w:tcPr>
            <w:tcW w:w="250" w:type="pct"/>
          </w:tcPr>
          <w:p w14:paraId="58BB06E3" w14:textId="77777777" w:rsidR="00446263" w:rsidRPr="009C4175" w:rsidRDefault="00446263" w:rsidP="00446263">
            <w:pPr>
              <w:jc w:val="center"/>
            </w:pPr>
            <w:r>
              <w:t>A</w:t>
            </w:r>
          </w:p>
        </w:tc>
        <w:tc>
          <w:tcPr>
            <w:tcW w:w="230" w:type="pct"/>
          </w:tcPr>
          <w:p w14:paraId="1A0405DD" w14:textId="77777777" w:rsidR="00446263" w:rsidRPr="009C4175" w:rsidRDefault="00446263" w:rsidP="00446263">
            <w:pPr>
              <w:jc w:val="center"/>
            </w:pPr>
            <w:r w:rsidRPr="009C4175">
              <w:t>1</w:t>
            </w:r>
          </w:p>
        </w:tc>
      </w:tr>
      <w:tr w:rsidR="00446263" w:rsidRPr="009C4175" w14:paraId="29CD2A6B" w14:textId="77777777" w:rsidTr="00446263">
        <w:trPr>
          <w:trHeight w:val="164"/>
        </w:trPr>
        <w:tc>
          <w:tcPr>
            <w:tcW w:w="265" w:type="pct"/>
          </w:tcPr>
          <w:p w14:paraId="68A23984" w14:textId="77777777" w:rsidR="00446263" w:rsidRPr="009C4175" w:rsidRDefault="00446263" w:rsidP="00446263">
            <w:pPr>
              <w:jc w:val="center"/>
            </w:pPr>
            <w:r w:rsidRPr="009C4175">
              <w:t>2.</w:t>
            </w:r>
          </w:p>
        </w:tc>
        <w:tc>
          <w:tcPr>
            <w:tcW w:w="3943" w:type="pct"/>
            <w:gridSpan w:val="2"/>
            <w:vAlign w:val="center"/>
          </w:tcPr>
          <w:p w14:paraId="328577B0" w14:textId="77777777" w:rsidR="00446263" w:rsidRPr="009C4175" w:rsidRDefault="00446263" w:rsidP="00446263">
            <w:pPr>
              <w:jc w:val="both"/>
            </w:pPr>
            <w:r>
              <w:t xml:space="preserve">List GLCM feature for texture analysis. </w:t>
            </w:r>
          </w:p>
        </w:tc>
        <w:tc>
          <w:tcPr>
            <w:tcW w:w="312" w:type="pct"/>
          </w:tcPr>
          <w:p w14:paraId="454D62A5" w14:textId="77777777" w:rsidR="00446263" w:rsidRPr="009C4175" w:rsidRDefault="00446263" w:rsidP="00446263">
            <w:pPr>
              <w:jc w:val="center"/>
            </w:pPr>
            <w:r w:rsidRPr="009C4175">
              <w:t>CO1</w:t>
            </w:r>
          </w:p>
        </w:tc>
        <w:tc>
          <w:tcPr>
            <w:tcW w:w="250" w:type="pct"/>
          </w:tcPr>
          <w:p w14:paraId="44CE2743" w14:textId="77777777" w:rsidR="00446263" w:rsidRPr="009C4175" w:rsidRDefault="00446263" w:rsidP="00446263">
            <w:pPr>
              <w:jc w:val="center"/>
            </w:pPr>
            <w:r>
              <w:t>R</w:t>
            </w:r>
          </w:p>
        </w:tc>
        <w:tc>
          <w:tcPr>
            <w:tcW w:w="230" w:type="pct"/>
          </w:tcPr>
          <w:p w14:paraId="33C50E95" w14:textId="77777777" w:rsidR="00446263" w:rsidRPr="009C4175" w:rsidRDefault="00446263" w:rsidP="00446263">
            <w:pPr>
              <w:jc w:val="center"/>
            </w:pPr>
            <w:r w:rsidRPr="009C4175">
              <w:t>1</w:t>
            </w:r>
          </w:p>
        </w:tc>
      </w:tr>
      <w:tr w:rsidR="00446263" w:rsidRPr="009C4175" w14:paraId="1EF5AA56" w14:textId="77777777" w:rsidTr="00446263">
        <w:trPr>
          <w:trHeight w:val="283"/>
        </w:trPr>
        <w:tc>
          <w:tcPr>
            <w:tcW w:w="265" w:type="pct"/>
          </w:tcPr>
          <w:p w14:paraId="3EE11EDE" w14:textId="77777777" w:rsidR="00446263" w:rsidRPr="009C4175" w:rsidRDefault="00446263" w:rsidP="00446263">
            <w:pPr>
              <w:jc w:val="center"/>
            </w:pPr>
            <w:r w:rsidRPr="009C4175">
              <w:t>3.</w:t>
            </w:r>
          </w:p>
        </w:tc>
        <w:tc>
          <w:tcPr>
            <w:tcW w:w="3943" w:type="pct"/>
            <w:gridSpan w:val="2"/>
          </w:tcPr>
          <w:p w14:paraId="5D69F5E0" w14:textId="77777777" w:rsidR="00446263" w:rsidRDefault="00446263" w:rsidP="00446263">
            <w:r>
              <w:t>Identify</w:t>
            </w:r>
            <w:r w:rsidRPr="003B1329">
              <w:t xml:space="preserve"> the following set of neighbor pixel coordinates to a pixel p at coordinate</w:t>
            </w:r>
          </w:p>
          <w:p w14:paraId="450A7A4D" w14:textId="77777777" w:rsidR="00446263" w:rsidRDefault="00446263" w:rsidP="00446263">
            <w:r w:rsidRPr="003B1329">
              <w:t xml:space="preserve"> (</w:t>
            </w:r>
            <w:proofErr w:type="gramStart"/>
            <w:r w:rsidRPr="003B1329">
              <w:t>x</w:t>
            </w:r>
            <w:proofErr w:type="gramEnd"/>
            <w:r w:rsidRPr="003B1329">
              <w:t>, y)</w:t>
            </w:r>
            <w:r>
              <w:t>.</w:t>
            </w:r>
          </w:p>
          <w:p w14:paraId="3E02B357" w14:textId="77777777" w:rsidR="00446263" w:rsidRPr="009C4175" w:rsidRDefault="00446263" w:rsidP="00446263">
            <w:r w:rsidRPr="003B1329">
              <w:t>(x+1, y+1), (x+1, y-1), (x-1, y+1), (x-1, y-1)</w:t>
            </w:r>
          </w:p>
        </w:tc>
        <w:tc>
          <w:tcPr>
            <w:tcW w:w="312" w:type="pct"/>
          </w:tcPr>
          <w:p w14:paraId="08A6E281" w14:textId="77777777" w:rsidR="00446263" w:rsidRPr="009C4175" w:rsidRDefault="00446263" w:rsidP="00446263">
            <w:pPr>
              <w:jc w:val="center"/>
            </w:pPr>
            <w:r w:rsidRPr="009C4175">
              <w:t>CO2</w:t>
            </w:r>
          </w:p>
        </w:tc>
        <w:tc>
          <w:tcPr>
            <w:tcW w:w="250" w:type="pct"/>
          </w:tcPr>
          <w:p w14:paraId="054C36CC" w14:textId="77777777" w:rsidR="00446263" w:rsidRPr="009C4175" w:rsidRDefault="00446263" w:rsidP="00446263">
            <w:pPr>
              <w:jc w:val="center"/>
            </w:pPr>
            <w:r>
              <w:t>R</w:t>
            </w:r>
          </w:p>
        </w:tc>
        <w:tc>
          <w:tcPr>
            <w:tcW w:w="230" w:type="pct"/>
          </w:tcPr>
          <w:p w14:paraId="57DEF1F8" w14:textId="77777777" w:rsidR="00446263" w:rsidRPr="009C4175" w:rsidRDefault="00446263" w:rsidP="00446263">
            <w:pPr>
              <w:jc w:val="center"/>
            </w:pPr>
            <w:r w:rsidRPr="009C4175">
              <w:t>1</w:t>
            </w:r>
          </w:p>
        </w:tc>
      </w:tr>
      <w:tr w:rsidR="00446263" w:rsidRPr="009C4175" w14:paraId="7435D405" w14:textId="77777777" w:rsidTr="00446263">
        <w:trPr>
          <w:trHeight w:val="283"/>
        </w:trPr>
        <w:tc>
          <w:tcPr>
            <w:tcW w:w="265" w:type="pct"/>
          </w:tcPr>
          <w:p w14:paraId="519466A7" w14:textId="77777777" w:rsidR="00446263" w:rsidRPr="009C4175" w:rsidRDefault="00446263" w:rsidP="00446263">
            <w:pPr>
              <w:jc w:val="center"/>
            </w:pPr>
            <w:r w:rsidRPr="009C4175">
              <w:t>4.</w:t>
            </w:r>
          </w:p>
        </w:tc>
        <w:tc>
          <w:tcPr>
            <w:tcW w:w="3943" w:type="pct"/>
            <w:gridSpan w:val="2"/>
          </w:tcPr>
          <w:p w14:paraId="45330476" w14:textId="77777777" w:rsidR="00446263" w:rsidRPr="009C4175" w:rsidRDefault="00446263" w:rsidP="00446263">
            <w:pPr>
              <w:pStyle w:val="NormalWeb"/>
              <w:spacing w:before="0" w:beforeAutospacing="0" w:after="0" w:afterAutospacing="0"/>
            </w:pPr>
            <w:r>
              <w:t>An image has a resolution of 1500 × 1500 pixels and was scanned at 300 dpi. Calculate the physical dimensions of the image in inches.</w:t>
            </w:r>
          </w:p>
        </w:tc>
        <w:tc>
          <w:tcPr>
            <w:tcW w:w="312" w:type="pct"/>
          </w:tcPr>
          <w:p w14:paraId="513EFD01" w14:textId="77777777" w:rsidR="00446263" w:rsidRPr="009C4175" w:rsidRDefault="00446263" w:rsidP="00446263">
            <w:pPr>
              <w:jc w:val="center"/>
            </w:pPr>
            <w:r w:rsidRPr="009C4175">
              <w:t>CO2</w:t>
            </w:r>
          </w:p>
        </w:tc>
        <w:tc>
          <w:tcPr>
            <w:tcW w:w="250" w:type="pct"/>
          </w:tcPr>
          <w:p w14:paraId="787CFCE8" w14:textId="77777777" w:rsidR="00446263" w:rsidRPr="009C4175" w:rsidRDefault="00446263" w:rsidP="00446263">
            <w:pPr>
              <w:jc w:val="center"/>
            </w:pPr>
            <w:r>
              <w:t>A</w:t>
            </w:r>
          </w:p>
        </w:tc>
        <w:tc>
          <w:tcPr>
            <w:tcW w:w="230" w:type="pct"/>
          </w:tcPr>
          <w:p w14:paraId="6DFF3F8C" w14:textId="77777777" w:rsidR="00446263" w:rsidRPr="009C4175" w:rsidRDefault="00446263" w:rsidP="00446263">
            <w:pPr>
              <w:jc w:val="center"/>
            </w:pPr>
            <w:r w:rsidRPr="009C4175">
              <w:t>1</w:t>
            </w:r>
          </w:p>
        </w:tc>
      </w:tr>
      <w:tr w:rsidR="00446263" w:rsidRPr="009C4175" w14:paraId="49FD3D89" w14:textId="77777777" w:rsidTr="00446263">
        <w:trPr>
          <w:trHeight w:val="283"/>
        </w:trPr>
        <w:tc>
          <w:tcPr>
            <w:tcW w:w="265" w:type="pct"/>
          </w:tcPr>
          <w:p w14:paraId="5013AEE3" w14:textId="77777777" w:rsidR="00446263" w:rsidRPr="009C4175" w:rsidRDefault="00446263" w:rsidP="00446263">
            <w:pPr>
              <w:jc w:val="center"/>
            </w:pPr>
            <w:r w:rsidRPr="009C4175">
              <w:t>5.</w:t>
            </w:r>
          </w:p>
        </w:tc>
        <w:tc>
          <w:tcPr>
            <w:tcW w:w="3943" w:type="pct"/>
            <w:gridSpan w:val="2"/>
            <w:vAlign w:val="center"/>
          </w:tcPr>
          <w:p w14:paraId="1E292A09" w14:textId="77777777" w:rsidR="00446263" w:rsidRPr="009C4175" w:rsidRDefault="00446263" w:rsidP="00446263">
            <w:pPr>
              <w:pStyle w:val="Default"/>
              <w:jc w:val="both"/>
            </w:pPr>
            <w:r w:rsidRPr="003A1AE3">
              <w:t>Write the Circle Hough Transform for detecting circles in a digital image.</w:t>
            </w:r>
          </w:p>
        </w:tc>
        <w:tc>
          <w:tcPr>
            <w:tcW w:w="312" w:type="pct"/>
          </w:tcPr>
          <w:p w14:paraId="2C3E6081" w14:textId="77777777" w:rsidR="00446263" w:rsidRPr="009C4175" w:rsidRDefault="00446263" w:rsidP="00446263">
            <w:pPr>
              <w:jc w:val="center"/>
            </w:pPr>
            <w:r w:rsidRPr="009C4175">
              <w:t>CO3</w:t>
            </w:r>
          </w:p>
        </w:tc>
        <w:tc>
          <w:tcPr>
            <w:tcW w:w="250" w:type="pct"/>
          </w:tcPr>
          <w:p w14:paraId="70090868" w14:textId="77777777" w:rsidR="00446263" w:rsidRPr="009C4175" w:rsidRDefault="00446263" w:rsidP="00446263">
            <w:pPr>
              <w:jc w:val="center"/>
            </w:pPr>
            <w:r>
              <w:t>A</w:t>
            </w:r>
          </w:p>
        </w:tc>
        <w:tc>
          <w:tcPr>
            <w:tcW w:w="230" w:type="pct"/>
          </w:tcPr>
          <w:p w14:paraId="25946BEE" w14:textId="77777777" w:rsidR="00446263" w:rsidRPr="009C4175" w:rsidRDefault="00446263" w:rsidP="00446263">
            <w:pPr>
              <w:jc w:val="center"/>
            </w:pPr>
            <w:r w:rsidRPr="009C4175">
              <w:t>1</w:t>
            </w:r>
          </w:p>
        </w:tc>
      </w:tr>
      <w:tr w:rsidR="00446263" w:rsidRPr="009C4175" w14:paraId="6866FCEB" w14:textId="77777777" w:rsidTr="00446263">
        <w:trPr>
          <w:trHeight w:val="283"/>
        </w:trPr>
        <w:tc>
          <w:tcPr>
            <w:tcW w:w="265" w:type="pct"/>
          </w:tcPr>
          <w:p w14:paraId="132E93D4" w14:textId="77777777" w:rsidR="00446263" w:rsidRPr="009C4175" w:rsidRDefault="00446263" w:rsidP="00446263">
            <w:pPr>
              <w:jc w:val="center"/>
            </w:pPr>
            <w:r w:rsidRPr="009C4175">
              <w:t>6.</w:t>
            </w:r>
          </w:p>
        </w:tc>
        <w:tc>
          <w:tcPr>
            <w:tcW w:w="3943" w:type="pct"/>
            <w:gridSpan w:val="2"/>
            <w:vAlign w:val="center"/>
          </w:tcPr>
          <w:p w14:paraId="7CE9E46F" w14:textId="77777777" w:rsidR="00446263" w:rsidRPr="009C4175" w:rsidRDefault="00446263" w:rsidP="00446263">
            <w:pPr>
              <w:jc w:val="both"/>
            </w:pPr>
            <w:r>
              <w:t xml:space="preserve">Define parameter space. </w:t>
            </w:r>
          </w:p>
        </w:tc>
        <w:tc>
          <w:tcPr>
            <w:tcW w:w="312" w:type="pct"/>
          </w:tcPr>
          <w:p w14:paraId="33ED6DE9" w14:textId="77777777" w:rsidR="00446263" w:rsidRPr="009C4175" w:rsidRDefault="00446263" w:rsidP="00446263">
            <w:pPr>
              <w:jc w:val="center"/>
            </w:pPr>
            <w:r w:rsidRPr="009C4175">
              <w:t>CO3</w:t>
            </w:r>
          </w:p>
        </w:tc>
        <w:tc>
          <w:tcPr>
            <w:tcW w:w="250" w:type="pct"/>
          </w:tcPr>
          <w:p w14:paraId="369E5997" w14:textId="77777777" w:rsidR="00446263" w:rsidRPr="009C4175" w:rsidRDefault="00446263" w:rsidP="00446263">
            <w:pPr>
              <w:jc w:val="center"/>
            </w:pPr>
            <w:r>
              <w:t>R</w:t>
            </w:r>
          </w:p>
        </w:tc>
        <w:tc>
          <w:tcPr>
            <w:tcW w:w="230" w:type="pct"/>
          </w:tcPr>
          <w:p w14:paraId="73DFB671" w14:textId="77777777" w:rsidR="00446263" w:rsidRPr="009C4175" w:rsidRDefault="00446263" w:rsidP="00446263">
            <w:pPr>
              <w:jc w:val="center"/>
            </w:pPr>
            <w:r w:rsidRPr="009C4175">
              <w:t>1</w:t>
            </w:r>
          </w:p>
        </w:tc>
      </w:tr>
      <w:tr w:rsidR="00446263" w:rsidRPr="009C4175" w14:paraId="402D8492" w14:textId="77777777" w:rsidTr="00446263">
        <w:trPr>
          <w:trHeight w:val="283"/>
        </w:trPr>
        <w:tc>
          <w:tcPr>
            <w:tcW w:w="265" w:type="pct"/>
          </w:tcPr>
          <w:p w14:paraId="5201A48D" w14:textId="77777777" w:rsidR="00446263" w:rsidRPr="009C4175" w:rsidRDefault="00446263" w:rsidP="00446263">
            <w:pPr>
              <w:jc w:val="center"/>
            </w:pPr>
            <w:r w:rsidRPr="009C4175">
              <w:t>7.</w:t>
            </w:r>
          </w:p>
        </w:tc>
        <w:tc>
          <w:tcPr>
            <w:tcW w:w="3943" w:type="pct"/>
            <w:gridSpan w:val="2"/>
            <w:vAlign w:val="center"/>
          </w:tcPr>
          <w:p w14:paraId="2412A59E" w14:textId="77777777" w:rsidR="00446263" w:rsidRPr="009C4175" w:rsidRDefault="00446263" w:rsidP="00446263">
            <w:pPr>
              <w:rPr>
                <w:noProof/>
                <w:lang w:eastAsia="zh-TW"/>
              </w:rPr>
            </w:pPr>
            <w:r w:rsidRPr="007C78A5">
              <w:rPr>
                <w:lang w:val="en-IN" w:eastAsia="en-IN"/>
              </w:rPr>
              <w:t xml:space="preserve">Two cameras are placed 10 cm apart. The focal length is 5 cm. A point in the scene has a disparity of 2 mm. </w:t>
            </w:r>
            <w:r>
              <w:rPr>
                <w:lang w:val="en-IN" w:eastAsia="en-IN"/>
              </w:rPr>
              <w:t xml:space="preserve">Calculate </w:t>
            </w:r>
            <w:r w:rsidRPr="007C78A5">
              <w:rPr>
                <w:lang w:val="en-IN" w:eastAsia="en-IN"/>
              </w:rPr>
              <w:t>the depth.</w:t>
            </w:r>
          </w:p>
        </w:tc>
        <w:tc>
          <w:tcPr>
            <w:tcW w:w="312" w:type="pct"/>
          </w:tcPr>
          <w:p w14:paraId="7A68638E" w14:textId="77777777" w:rsidR="00446263" w:rsidRPr="009C4175" w:rsidRDefault="00446263" w:rsidP="00446263">
            <w:pPr>
              <w:jc w:val="center"/>
            </w:pPr>
            <w:r w:rsidRPr="009C4175">
              <w:t>CO4</w:t>
            </w:r>
          </w:p>
        </w:tc>
        <w:tc>
          <w:tcPr>
            <w:tcW w:w="250" w:type="pct"/>
          </w:tcPr>
          <w:p w14:paraId="11C03187" w14:textId="77777777" w:rsidR="00446263" w:rsidRPr="009C4175" w:rsidRDefault="00446263" w:rsidP="00446263">
            <w:pPr>
              <w:jc w:val="center"/>
            </w:pPr>
            <w:r>
              <w:t>A</w:t>
            </w:r>
          </w:p>
        </w:tc>
        <w:tc>
          <w:tcPr>
            <w:tcW w:w="230" w:type="pct"/>
          </w:tcPr>
          <w:p w14:paraId="1538D419" w14:textId="77777777" w:rsidR="00446263" w:rsidRPr="009C4175" w:rsidRDefault="00446263" w:rsidP="00446263">
            <w:pPr>
              <w:jc w:val="center"/>
            </w:pPr>
            <w:r w:rsidRPr="009C4175">
              <w:t>1</w:t>
            </w:r>
          </w:p>
        </w:tc>
      </w:tr>
      <w:tr w:rsidR="00446263" w:rsidRPr="009C4175" w14:paraId="5510E8D6" w14:textId="77777777" w:rsidTr="00446263">
        <w:trPr>
          <w:trHeight w:val="283"/>
        </w:trPr>
        <w:tc>
          <w:tcPr>
            <w:tcW w:w="265" w:type="pct"/>
          </w:tcPr>
          <w:p w14:paraId="2D43A570" w14:textId="77777777" w:rsidR="00446263" w:rsidRPr="009C4175" w:rsidRDefault="00446263" w:rsidP="00446263">
            <w:pPr>
              <w:jc w:val="center"/>
            </w:pPr>
            <w:r w:rsidRPr="009C4175">
              <w:t>8.</w:t>
            </w:r>
          </w:p>
        </w:tc>
        <w:tc>
          <w:tcPr>
            <w:tcW w:w="3943" w:type="pct"/>
            <w:gridSpan w:val="2"/>
            <w:vAlign w:val="center"/>
          </w:tcPr>
          <w:p w14:paraId="172E8FB5" w14:textId="77777777" w:rsidR="00446263" w:rsidRPr="00252A6B" w:rsidRDefault="00446263" w:rsidP="00446263">
            <w:pPr>
              <w:jc w:val="both"/>
              <w:rPr>
                <w:bCs/>
              </w:rPr>
            </w:pPr>
            <w:r>
              <w:t xml:space="preserve">Calculate the Cartesian equation of a line corresponding to an accumulator peak at </w:t>
            </w:r>
            <w:r>
              <w:rPr>
                <w:rStyle w:val="katex-mathml"/>
              </w:rPr>
              <w:t>ρ=2,</w:t>
            </w:r>
            <w:r>
              <w:t xml:space="preserve"> and </w:t>
            </w:r>
            <w:r>
              <w:rPr>
                <w:rStyle w:val="katex-mathml"/>
              </w:rPr>
              <w:t>θ=90</w:t>
            </w:r>
            <w:r w:rsidRPr="00385F50">
              <w:rPr>
                <w:rStyle w:val="katex-mathml"/>
                <w:vertAlign w:val="superscript"/>
              </w:rPr>
              <w:t>o</w:t>
            </w:r>
            <w:r>
              <w:rPr>
                <w:rStyle w:val="katex-mathml"/>
                <w:vertAlign w:val="superscript"/>
              </w:rPr>
              <w:t xml:space="preserve"> </w:t>
            </w:r>
            <w:r>
              <w:rPr>
                <w:rStyle w:val="katex-mathml"/>
              </w:rPr>
              <w:t>using Hough Transform</w:t>
            </w:r>
            <w:r>
              <w:rPr>
                <w:rStyle w:val="katex-mathml"/>
                <w:vertAlign w:val="superscript"/>
              </w:rPr>
              <w:t>.</w:t>
            </w:r>
          </w:p>
        </w:tc>
        <w:tc>
          <w:tcPr>
            <w:tcW w:w="312" w:type="pct"/>
          </w:tcPr>
          <w:p w14:paraId="704BDA4F" w14:textId="77777777" w:rsidR="00446263" w:rsidRPr="009C4175" w:rsidRDefault="00446263" w:rsidP="00446263">
            <w:pPr>
              <w:jc w:val="center"/>
            </w:pPr>
            <w:r w:rsidRPr="009C4175">
              <w:t>CO4</w:t>
            </w:r>
          </w:p>
        </w:tc>
        <w:tc>
          <w:tcPr>
            <w:tcW w:w="250" w:type="pct"/>
          </w:tcPr>
          <w:p w14:paraId="2902F473" w14:textId="77777777" w:rsidR="00446263" w:rsidRPr="009C4175" w:rsidRDefault="00446263" w:rsidP="00446263">
            <w:pPr>
              <w:jc w:val="center"/>
            </w:pPr>
            <w:r>
              <w:t>A</w:t>
            </w:r>
          </w:p>
        </w:tc>
        <w:tc>
          <w:tcPr>
            <w:tcW w:w="230" w:type="pct"/>
          </w:tcPr>
          <w:p w14:paraId="71689B0B" w14:textId="77777777" w:rsidR="00446263" w:rsidRPr="009C4175" w:rsidRDefault="00446263" w:rsidP="00446263">
            <w:pPr>
              <w:jc w:val="center"/>
            </w:pPr>
            <w:r w:rsidRPr="009C4175">
              <w:t>1</w:t>
            </w:r>
          </w:p>
        </w:tc>
      </w:tr>
      <w:tr w:rsidR="00446263" w:rsidRPr="009C4175" w14:paraId="09156EBA" w14:textId="77777777" w:rsidTr="00446263">
        <w:trPr>
          <w:trHeight w:val="283"/>
        </w:trPr>
        <w:tc>
          <w:tcPr>
            <w:tcW w:w="265" w:type="pct"/>
          </w:tcPr>
          <w:p w14:paraId="04C12CB1" w14:textId="77777777" w:rsidR="00446263" w:rsidRPr="009C4175" w:rsidRDefault="00446263" w:rsidP="00446263">
            <w:pPr>
              <w:jc w:val="center"/>
            </w:pPr>
            <w:r w:rsidRPr="009C4175">
              <w:t>9.</w:t>
            </w:r>
          </w:p>
        </w:tc>
        <w:tc>
          <w:tcPr>
            <w:tcW w:w="3943" w:type="pct"/>
            <w:gridSpan w:val="2"/>
          </w:tcPr>
          <w:p w14:paraId="01DC38B4" w14:textId="77777777" w:rsidR="00446263" w:rsidRPr="009C4175" w:rsidRDefault="00446263" w:rsidP="00446263">
            <w:pPr>
              <w:pStyle w:val="ListParagraph"/>
              <w:ind w:left="0"/>
              <w:jc w:val="both"/>
              <w:rPr>
                <w:noProof/>
                <w:lang w:eastAsia="zh-TW"/>
              </w:rPr>
            </w:pPr>
            <w:r>
              <w:rPr>
                <w:noProof/>
                <w:lang w:eastAsia="zh-TW"/>
              </w:rPr>
              <w:t>Identify a challenge in motion analysis.</w:t>
            </w:r>
          </w:p>
        </w:tc>
        <w:tc>
          <w:tcPr>
            <w:tcW w:w="312" w:type="pct"/>
          </w:tcPr>
          <w:p w14:paraId="7877FFEB" w14:textId="77777777" w:rsidR="00446263" w:rsidRPr="009C4175" w:rsidRDefault="00446263" w:rsidP="00446263">
            <w:pPr>
              <w:jc w:val="center"/>
            </w:pPr>
            <w:r w:rsidRPr="009C4175">
              <w:t>CO5</w:t>
            </w:r>
          </w:p>
        </w:tc>
        <w:tc>
          <w:tcPr>
            <w:tcW w:w="250" w:type="pct"/>
          </w:tcPr>
          <w:p w14:paraId="2EA1D2DC" w14:textId="77777777" w:rsidR="00446263" w:rsidRPr="009C4175" w:rsidRDefault="00446263" w:rsidP="00446263">
            <w:pPr>
              <w:jc w:val="center"/>
            </w:pPr>
            <w:r>
              <w:t>R</w:t>
            </w:r>
          </w:p>
        </w:tc>
        <w:tc>
          <w:tcPr>
            <w:tcW w:w="230" w:type="pct"/>
          </w:tcPr>
          <w:p w14:paraId="11230F7A" w14:textId="77777777" w:rsidR="00446263" w:rsidRPr="009C4175" w:rsidRDefault="00446263" w:rsidP="00446263">
            <w:pPr>
              <w:jc w:val="center"/>
            </w:pPr>
            <w:r w:rsidRPr="009C4175">
              <w:t>1</w:t>
            </w:r>
          </w:p>
        </w:tc>
      </w:tr>
      <w:tr w:rsidR="00446263" w:rsidRPr="009C4175" w14:paraId="214A5251" w14:textId="77777777" w:rsidTr="00446263">
        <w:trPr>
          <w:trHeight w:val="283"/>
        </w:trPr>
        <w:tc>
          <w:tcPr>
            <w:tcW w:w="265" w:type="pct"/>
          </w:tcPr>
          <w:p w14:paraId="164579EA" w14:textId="77777777" w:rsidR="00446263" w:rsidRPr="009C4175" w:rsidRDefault="00446263" w:rsidP="00446263">
            <w:pPr>
              <w:jc w:val="center"/>
            </w:pPr>
            <w:r w:rsidRPr="009C4175">
              <w:t>10.</w:t>
            </w:r>
          </w:p>
        </w:tc>
        <w:tc>
          <w:tcPr>
            <w:tcW w:w="3943" w:type="pct"/>
            <w:gridSpan w:val="2"/>
          </w:tcPr>
          <w:p w14:paraId="0262BD29" w14:textId="77777777" w:rsidR="00446263" w:rsidRPr="009C4175" w:rsidRDefault="00446263" w:rsidP="00446263">
            <w:pPr>
              <w:jc w:val="both"/>
            </w:pPr>
            <w:r>
              <w:t xml:space="preserve">List the applications of computer </w:t>
            </w:r>
            <w:proofErr w:type="spellStart"/>
            <w:r>
              <w:t>vison</w:t>
            </w:r>
            <w:proofErr w:type="spellEnd"/>
            <w:r>
              <w:t>.</w:t>
            </w:r>
          </w:p>
        </w:tc>
        <w:tc>
          <w:tcPr>
            <w:tcW w:w="312" w:type="pct"/>
          </w:tcPr>
          <w:p w14:paraId="20FF7562" w14:textId="77777777" w:rsidR="00446263" w:rsidRPr="009C4175" w:rsidRDefault="00446263" w:rsidP="00446263">
            <w:pPr>
              <w:jc w:val="center"/>
            </w:pPr>
            <w:r w:rsidRPr="009C4175">
              <w:t>CO6</w:t>
            </w:r>
          </w:p>
        </w:tc>
        <w:tc>
          <w:tcPr>
            <w:tcW w:w="250" w:type="pct"/>
          </w:tcPr>
          <w:p w14:paraId="0346FFE2" w14:textId="77777777" w:rsidR="00446263" w:rsidRPr="009C4175" w:rsidRDefault="00446263" w:rsidP="00446263">
            <w:pPr>
              <w:jc w:val="center"/>
            </w:pPr>
            <w:r>
              <w:t>R</w:t>
            </w:r>
          </w:p>
        </w:tc>
        <w:tc>
          <w:tcPr>
            <w:tcW w:w="230" w:type="pct"/>
          </w:tcPr>
          <w:p w14:paraId="55D32BF6" w14:textId="77777777" w:rsidR="00446263" w:rsidRPr="009C4175" w:rsidRDefault="00446263" w:rsidP="00446263">
            <w:pPr>
              <w:jc w:val="center"/>
            </w:pPr>
            <w:r w:rsidRPr="009C4175">
              <w:t>1</w:t>
            </w:r>
          </w:p>
        </w:tc>
      </w:tr>
      <w:tr w:rsidR="00446263" w:rsidRPr="009C4175" w14:paraId="52875378" w14:textId="77777777" w:rsidTr="00446263">
        <w:trPr>
          <w:trHeight w:val="194"/>
        </w:trPr>
        <w:tc>
          <w:tcPr>
            <w:tcW w:w="5000" w:type="pct"/>
            <w:gridSpan w:val="6"/>
          </w:tcPr>
          <w:p w14:paraId="3B449EA7" w14:textId="77777777" w:rsidR="00446263" w:rsidRPr="009C4175" w:rsidRDefault="00446263" w:rsidP="00446263">
            <w:pPr>
              <w:jc w:val="center"/>
              <w:rPr>
                <w:b/>
              </w:rPr>
            </w:pPr>
            <w:r w:rsidRPr="009C4175">
              <w:rPr>
                <w:b/>
              </w:rPr>
              <w:t>PART – B (6 X 3 = 18 MARKS)</w:t>
            </w:r>
          </w:p>
        </w:tc>
      </w:tr>
      <w:tr w:rsidR="00446263" w:rsidRPr="009C4175" w14:paraId="0AE265AA" w14:textId="77777777" w:rsidTr="00446263">
        <w:trPr>
          <w:trHeight w:val="283"/>
        </w:trPr>
        <w:tc>
          <w:tcPr>
            <w:tcW w:w="265" w:type="pct"/>
          </w:tcPr>
          <w:p w14:paraId="2C9A0487" w14:textId="77777777" w:rsidR="00446263" w:rsidRPr="009C4175" w:rsidRDefault="00446263" w:rsidP="00446263">
            <w:pPr>
              <w:pStyle w:val="NoSpacing"/>
              <w:jc w:val="center"/>
            </w:pPr>
            <w:r w:rsidRPr="009C4175">
              <w:t>11.</w:t>
            </w:r>
          </w:p>
        </w:tc>
        <w:tc>
          <w:tcPr>
            <w:tcW w:w="3943" w:type="pct"/>
            <w:gridSpan w:val="2"/>
            <w:vAlign w:val="center"/>
          </w:tcPr>
          <w:p w14:paraId="2BAC7208" w14:textId="77777777" w:rsidR="00446263" w:rsidRPr="009C4175" w:rsidRDefault="00446263" w:rsidP="00446263">
            <w:pPr>
              <w:pStyle w:val="NoSpacing"/>
              <w:jc w:val="both"/>
            </w:pPr>
            <w:r w:rsidRPr="002D138B">
              <w:rPr>
                <w:lang w:val="en-IN" w:eastAsia="en-IN"/>
              </w:rPr>
              <w:t xml:space="preserve">In a robotic path planning system, two grid locations are identified at pixel coordinates </w:t>
            </w:r>
            <w:proofErr w:type="gramStart"/>
            <w:r w:rsidRPr="002D138B">
              <w:rPr>
                <w:lang w:val="en-IN" w:eastAsia="en-IN"/>
              </w:rPr>
              <w:t>p(</w:t>
            </w:r>
            <w:proofErr w:type="gramEnd"/>
            <w:r>
              <w:rPr>
                <w:lang w:val="en-IN" w:eastAsia="en-IN"/>
              </w:rPr>
              <w:t>3</w:t>
            </w:r>
            <w:r w:rsidRPr="002D138B">
              <w:rPr>
                <w:lang w:val="en-IN" w:eastAsia="en-IN"/>
              </w:rPr>
              <w:t>,5) and s(2,3) on a warehouse floor map.</w:t>
            </w:r>
            <w:r>
              <w:rPr>
                <w:lang w:val="en-IN" w:eastAsia="en-IN"/>
              </w:rPr>
              <w:t xml:space="preserve"> </w:t>
            </w:r>
            <w:r w:rsidRPr="009251DB">
              <w:rPr>
                <w:rStyle w:val="Strong"/>
              </w:rPr>
              <w:t>Apply</w:t>
            </w:r>
            <w:r>
              <w:t xml:space="preserve"> appropriate distance measures to find the Manhattan distance and </w:t>
            </w:r>
            <w:r w:rsidRPr="00955C3A">
              <w:rPr>
                <w:lang w:eastAsia="en-IN"/>
              </w:rPr>
              <w:t>Euclidean distance</w:t>
            </w:r>
            <w:r>
              <w:rPr>
                <w:lang w:eastAsia="en-IN"/>
              </w:rPr>
              <w:t xml:space="preserve"> </w:t>
            </w:r>
            <w:r>
              <w:t>between these two pixels.</w:t>
            </w:r>
          </w:p>
        </w:tc>
        <w:tc>
          <w:tcPr>
            <w:tcW w:w="312" w:type="pct"/>
          </w:tcPr>
          <w:p w14:paraId="119F5F39" w14:textId="77777777" w:rsidR="00446263" w:rsidRPr="009C4175" w:rsidRDefault="00446263" w:rsidP="00446263">
            <w:pPr>
              <w:pStyle w:val="NoSpacing"/>
              <w:jc w:val="center"/>
            </w:pPr>
            <w:r w:rsidRPr="009C4175">
              <w:t>CO1</w:t>
            </w:r>
          </w:p>
        </w:tc>
        <w:tc>
          <w:tcPr>
            <w:tcW w:w="250" w:type="pct"/>
          </w:tcPr>
          <w:p w14:paraId="2A14B7AB" w14:textId="77777777" w:rsidR="00446263" w:rsidRPr="009C4175" w:rsidRDefault="00446263" w:rsidP="00446263">
            <w:pPr>
              <w:pStyle w:val="NoSpacing"/>
              <w:jc w:val="center"/>
            </w:pPr>
            <w:r>
              <w:t>A</w:t>
            </w:r>
          </w:p>
        </w:tc>
        <w:tc>
          <w:tcPr>
            <w:tcW w:w="230" w:type="pct"/>
          </w:tcPr>
          <w:p w14:paraId="77D6EA2B" w14:textId="77777777" w:rsidR="00446263" w:rsidRPr="009C4175" w:rsidRDefault="00446263" w:rsidP="00446263">
            <w:pPr>
              <w:pStyle w:val="NoSpacing"/>
              <w:jc w:val="center"/>
            </w:pPr>
            <w:r w:rsidRPr="009C4175">
              <w:t>3</w:t>
            </w:r>
          </w:p>
        </w:tc>
      </w:tr>
      <w:tr w:rsidR="00446263" w:rsidRPr="009C4175" w14:paraId="605B806D" w14:textId="77777777" w:rsidTr="00446263">
        <w:trPr>
          <w:trHeight w:val="283"/>
        </w:trPr>
        <w:tc>
          <w:tcPr>
            <w:tcW w:w="265" w:type="pct"/>
          </w:tcPr>
          <w:p w14:paraId="2A62EFEB" w14:textId="77777777" w:rsidR="00446263" w:rsidRPr="009C4175" w:rsidRDefault="00446263" w:rsidP="00446263">
            <w:pPr>
              <w:pStyle w:val="NoSpacing"/>
              <w:jc w:val="center"/>
            </w:pPr>
            <w:r w:rsidRPr="009C4175">
              <w:t>12.</w:t>
            </w:r>
          </w:p>
        </w:tc>
        <w:tc>
          <w:tcPr>
            <w:tcW w:w="3943" w:type="pct"/>
            <w:gridSpan w:val="2"/>
          </w:tcPr>
          <w:p w14:paraId="309AD6F3" w14:textId="77777777" w:rsidR="00446263" w:rsidRDefault="00446263" w:rsidP="00446263">
            <w:pPr>
              <w:jc w:val="both"/>
            </w:pPr>
            <w:r>
              <w:t>Calculate the chain codes for the given boundary.</w:t>
            </w:r>
          </w:p>
          <w:p w14:paraId="3F34F42E" w14:textId="77777777" w:rsidR="00446263" w:rsidRPr="009C4175" w:rsidRDefault="00446263" w:rsidP="00446263">
            <w:pPr>
              <w:pStyle w:val="NoSpacing"/>
              <w:jc w:val="both"/>
            </w:pPr>
            <w:r>
              <w:rPr>
                <w:noProof/>
              </w:rPr>
              <w:drawing>
                <wp:anchor distT="0" distB="0" distL="114300" distR="114300" simplePos="0" relativeHeight="251665408" behindDoc="1" locked="0" layoutInCell="1" allowOverlap="1" wp14:anchorId="716413E4" wp14:editId="275BF75C">
                  <wp:simplePos x="0" y="0"/>
                  <wp:positionH relativeFrom="column">
                    <wp:posOffset>862965</wp:posOffset>
                  </wp:positionH>
                  <wp:positionV relativeFrom="paragraph">
                    <wp:posOffset>93345</wp:posOffset>
                  </wp:positionV>
                  <wp:extent cx="885825" cy="386080"/>
                  <wp:effectExtent l="0" t="0" r="9525" b="0"/>
                  <wp:wrapTight wrapText="bothSides">
                    <wp:wrapPolygon edited="0">
                      <wp:start x="0" y="0"/>
                      <wp:lineTo x="0" y="20250"/>
                      <wp:lineTo x="21368" y="20250"/>
                      <wp:lineTo x="21368" y="0"/>
                      <wp:lineTo x="0" y="0"/>
                    </wp:wrapPolygon>
                  </wp:wrapTight>
                  <wp:docPr id="680945175" name="Picture 680945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extLst>
                              <a:ext uri="{28A0092B-C50C-407E-A947-70E740481C1C}">
                                <a14:useLocalDpi xmlns:a14="http://schemas.microsoft.com/office/drawing/2010/main" val="0"/>
                              </a:ext>
                            </a:extLst>
                          </a:blip>
                          <a:stretch>
                            <a:fillRect/>
                          </a:stretch>
                        </pic:blipFill>
                        <pic:spPr>
                          <a:xfrm>
                            <a:off x="0" y="0"/>
                            <a:ext cx="885825" cy="386080"/>
                          </a:xfrm>
                          <a:prstGeom prst="rect">
                            <a:avLst/>
                          </a:prstGeom>
                        </pic:spPr>
                      </pic:pic>
                    </a:graphicData>
                  </a:graphic>
                  <wp14:sizeRelH relativeFrom="page">
                    <wp14:pctWidth>0</wp14:pctWidth>
                  </wp14:sizeRelH>
                  <wp14:sizeRelV relativeFrom="page">
                    <wp14:pctHeight>0</wp14:pctHeight>
                  </wp14:sizeRelV>
                </wp:anchor>
              </w:drawing>
            </w:r>
          </w:p>
        </w:tc>
        <w:tc>
          <w:tcPr>
            <w:tcW w:w="312" w:type="pct"/>
          </w:tcPr>
          <w:p w14:paraId="6D88629F" w14:textId="77777777" w:rsidR="00446263" w:rsidRPr="009C4175" w:rsidRDefault="00446263" w:rsidP="00446263">
            <w:pPr>
              <w:pStyle w:val="NoSpacing"/>
              <w:jc w:val="center"/>
            </w:pPr>
            <w:r w:rsidRPr="009C4175">
              <w:t>CO2</w:t>
            </w:r>
          </w:p>
        </w:tc>
        <w:tc>
          <w:tcPr>
            <w:tcW w:w="250" w:type="pct"/>
          </w:tcPr>
          <w:p w14:paraId="243C6CC4" w14:textId="77777777" w:rsidR="00446263" w:rsidRPr="009C4175" w:rsidRDefault="00446263" w:rsidP="00446263">
            <w:pPr>
              <w:pStyle w:val="NoSpacing"/>
              <w:jc w:val="center"/>
            </w:pPr>
            <w:r>
              <w:t>A</w:t>
            </w:r>
          </w:p>
        </w:tc>
        <w:tc>
          <w:tcPr>
            <w:tcW w:w="230" w:type="pct"/>
          </w:tcPr>
          <w:p w14:paraId="3D25708C" w14:textId="77777777" w:rsidR="00446263" w:rsidRPr="009C4175" w:rsidRDefault="00446263" w:rsidP="00446263">
            <w:pPr>
              <w:pStyle w:val="NoSpacing"/>
              <w:jc w:val="center"/>
            </w:pPr>
            <w:r w:rsidRPr="009C4175">
              <w:t>3</w:t>
            </w:r>
          </w:p>
        </w:tc>
      </w:tr>
      <w:tr w:rsidR="00446263" w:rsidRPr="009C4175" w14:paraId="357D15BF" w14:textId="77777777" w:rsidTr="00446263">
        <w:trPr>
          <w:trHeight w:val="283"/>
        </w:trPr>
        <w:tc>
          <w:tcPr>
            <w:tcW w:w="265" w:type="pct"/>
          </w:tcPr>
          <w:p w14:paraId="315AC012" w14:textId="77777777" w:rsidR="00446263" w:rsidRPr="009C4175" w:rsidRDefault="00446263" w:rsidP="00446263">
            <w:pPr>
              <w:pStyle w:val="NoSpacing"/>
              <w:jc w:val="center"/>
            </w:pPr>
            <w:r w:rsidRPr="009C4175">
              <w:t>13.</w:t>
            </w:r>
          </w:p>
        </w:tc>
        <w:tc>
          <w:tcPr>
            <w:tcW w:w="3943" w:type="pct"/>
            <w:gridSpan w:val="2"/>
            <w:vAlign w:val="center"/>
          </w:tcPr>
          <w:p w14:paraId="018750A7" w14:textId="77777777" w:rsidR="00446263" w:rsidRDefault="00446263" w:rsidP="00446263">
            <w:pPr>
              <w:jc w:val="both"/>
              <w:rPr>
                <w:lang w:val="en-IN" w:eastAsia="en-IN"/>
              </w:rPr>
            </w:pPr>
            <w:r w:rsidRPr="007C78A5">
              <w:rPr>
                <w:lang w:val="en-IN" w:eastAsia="en-IN"/>
              </w:rPr>
              <w:t xml:space="preserve">In a 3D computer graphics scenario, consider an object represented by a point </w:t>
            </w:r>
          </w:p>
          <w:p w14:paraId="3F2DCF8A" w14:textId="77777777" w:rsidR="00446263" w:rsidRPr="009C4175" w:rsidRDefault="00446263" w:rsidP="00446263">
            <w:pPr>
              <w:jc w:val="both"/>
            </w:pPr>
            <w:r w:rsidRPr="007C78A5">
              <w:rPr>
                <w:lang w:val="en-IN" w:eastAsia="en-IN"/>
              </w:rPr>
              <w:t>P = (2, 2, 1). Translate the object 3 units along the positive X-axis and Y axis in 3D space. Calculate the new coordinates of point P after the translation.</w:t>
            </w:r>
          </w:p>
        </w:tc>
        <w:tc>
          <w:tcPr>
            <w:tcW w:w="312" w:type="pct"/>
          </w:tcPr>
          <w:p w14:paraId="5B7FB5CD" w14:textId="77777777" w:rsidR="00446263" w:rsidRPr="009C4175" w:rsidRDefault="00446263" w:rsidP="00446263">
            <w:pPr>
              <w:pStyle w:val="NoSpacing"/>
              <w:jc w:val="center"/>
            </w:pPr>
            <w:r w:rsidRPr="009C4175">
              <w:t>CO3</w:t>
            </w:r>
          </w:p>
        </w:tc>
        <w:tc>
          <w:tcPr>
            <w:tcW w:w="250" w:type="pct"/>
          </w:tcPr>
          <w:p w14:paraId="4D6E6884" w14:textId="77777777" w:rsidR="00446263" w:rsidRPr="009C4175" w:rsidRDefault="00446263" w:rsidP="00446263">
            <w:pPr>
              <w:pStyle w:val="NoSpacing"/>
              <w:jc w:val="center"/>
            </w:pPr>
            <w:r>
              <w:t>A</w:t>
            </w:r>
          </w:p>
        </w:tc>
        <w:tc>
          <w:tcPr>
            <w:tcW w:w="230" w:type="pct"/>
          </w:tcPr>
          <w:p w14:paraId="1FAC7123" w14:textId="77777777" w:rsidR="00446263" w:rsidRPr="009C4175" w:rsidRDefault="00446263" w:rsidP="00446263">
            <w:pPr>
              <w:pStyle w:val="NoSpacing"/>
              <w:jc w:val="center"/>
            </w:pPr>
            <w:r w:rsidRPr="009C4175">
              <w:t>3</w:t>
            </w:r>
          </w:p>
        </w:tc>
      </w:tr>
      <w:tr w:rsidR="00446263" w:rsidRPr="009C4175" w14:paraId="4C3AB299" w14:textId="77777777" w:rsidTr="00446263">
        <w:trPr>
          <w:trHeight w:val="283"/>
        </w:trPr>
        <w:tc>
          <w:tcPr>
            <w:tcW w:w="265" w:type="pct"/>
          </w:tcPr>
          <w:p w14:paraId="1AB8058C" w14:textId="77777777" w:rsidR="00446263" w:rsidRPr="009C4175" w:rsidRDefault="00446263" w:rsidP="00446263">
            <w:pPr>
              <w:pStyle w:val="NoSpacing"/>
              <w:jc w:val="center"/>
            </w:pPr>
            <w:r w:rsidRPr="009C4175">
              <w:t>14.</w:t>
            </w:r>
          </w:p>
        </w:tc>
        <w:tc>
          <w:tcPr>
            <w:tcW w:w="3943" w:type="pct"/>
            <w:gridSpan w:val="2"/>
            <w:vAlign w:val="center"/>
          </w:tcPr>
          <w:p w14:paraId="20B99870" w14:textId="77777777" w:rsidR="00446263" w:rsidRPr="009C4175" w:rsidRDefault="00446263" w:rsidP="00446263">
            <w:pPr>
              <w:pStyle w:val="NormalWeb"/>
              <w:spacing w:before="0" w:beforeAutospacing="0" w:after="0" w:afterAutospacing="0"/>
              <w:jc w:val="both"/>
            </w:pPr>
            <w:r>
              <w:t xml:space="preserve">A 3D surface reconstruction system is used to model surfaces based on gradient information. At a particular region, the system estimates the surface gradients as: </w:t>
            </w:r>
            <w:r>
              <w:rPr>
                <w:rStyle w:val="katex-mathml"/>
              </w:rPr>
              <w:t xml:space="preserve">p=4 </w:t>
            </w:r>
            <w:r>
              <w:t>(slope along the x-direction)</w:t>
            </w:r>
            <w:proofErr w:type="gramStart"/>
            <w:r>
              <w:t xml:space="preserve">,  </w:t>
            </w:r>
            <w:r>
              <w:rPr>
                <w:rStyle w:val="katex-mathml"/>
              </w:rPr>
              <w:t>q</w:t>
            </w:r>
            <w:proofErr w:type="gramEnd"/>
            <w:r>
              <w:rPr>
                <w:rStyle w:val="katex-mathml"/>
              </w:rPr>
              <w:t>=5</w:t>
            </w:r>
            <w:r>
              <w:t xml:space="preserve"> (slope along the y-direction).Construct the surface equation </w:t>
            </w:r>
            <w:r>
              <w:rPr>
                <w:rStyle w:val="katex-mathml"/>
              </w:rPr>
              <w:t>z(</w:t>
            </w:r>
            <w:proofErr w:type="spellStart"/>
            <w:r>
              <w:rPr>
                <w:rStyle w:val="katex-mathml"/>
              </w:rPr>
              <w:t>x,y</w:t>
            </w:r>
            <w:proofErr w:type="spellEnd"/>
            <w:r>
              <w:rPr>
                <w:rStyle w:val="katex-mathml"/>
              </w:rPr>
              <w:t>)</w:t>
            </w:r>
            <w:r>
              <w:t xml:space="preserve"> from the given gradients. </w:t>
            </w:r>
          </w:p>
        </w:tc>
        <w:tc>
          <w:tcPr>
            <w:tcW w:w="312" w:type="pct"/>
          </w:tcPr>
          <w:p w14:paraId="0B19CC98" w14:textId="77777777" w:rsidR="00446263" w:rsidRPr="009C4175" w:rsidRDefault="00446263" w:rsidP="00446263">
            <w:pPr>
              <w:pStyle w:val="NoSpacing"/>
              <w:jc w:val="center"/>
            </w:pPr>
            <w:r w:rsidRPr="009C4175">
              <w:t>CO4</w:t>
            </w:r>
          </w:p>
        </w:tc>
        <w:tc>
          <w:tcPr>
            <w:tcW w:w="250" w:type="pct"/>
          </w:tcPr>
          <w:p w14:paraId="77CA96C4" w14:textId="77777777" w:rsidR="00446263" w:rsidRPr="009C4175" w:rsidRDefault="00446263" w:rsidP="00446263">
            <w:pPr>
              <w:pStyle w:val="NoSpacing"/>
              <w:jc w:val="center"/>
            </w:pPr>
            <w:r>
              <w:t>A</w:t>
            </w:r>
          </w:p>
        </w:tc>
        <w:tc>
          <w:tcPr>
            <w:tcW w:w="230" w:type="pct"/>
          </w:tcPr>
          <w:p w14:paraId="3206DC35" w14:textId="77777777" w:rsidR="00446263" w:rsidRPr="009C4175" w:rsidRDefault="00446263" w:rsidP="00446263">
            <w:pPr>
              <w:pStyle w:val="NoSpacing"/>
              <w:jc w:val="center"/>
            </w:pPr>
            <w:r w:rsidRPr="009C4175">
              <w:t>3</w:t>
            </w:r>
          </w:p>
        </w:tc>
      </w:tr>
      <w:tr w:rsidR="00446263" w:rsidRPr="009C4175" w14:paraId="43EAD9C2" w14:textId="77777777" w:rsidTr="00446263">
        <w:trPr>
          <w:trHeight w:val="283"/>
        </w:trPr>
        <w:tc>
          <w:tcPr>
            <w:tcW w:w="265" w:type="pct"/>
          </w:tcPr>
          <w:p w14:paraId="02E26D27" w14:textId="77777777" w:rsidR="00446263" w:rsidRPr="009C4175" w:rsidRDefault="00446263" w:rsidP="00446263">
            <w:pPr>
              <w:pStyle w:val="NoSpacing"/>
              <w:jc w:val="center"/>
            </w:pPr>
            <w:r w:rsidRPr="009C4175">
              <w:t>15.</w:t>
            </w:r>
          </w:p>
        </w:tc>
        <w:tc>
          <w:tcPr>
            <w:tcW w:w="3943" w:type="pct"/>
            <w:gridSpan w:val="2"/>
          </w:tcPr>
          <w:p w14:paraId="43823547" w14:textId="77777777" w:rsidR="00446263" w:rsidRPr="00DE70DB" w:rsidRDefault="00446263" w:rsidP="00446263">
            <w:pPr>
              <w:pStyle w:val="NoSpacing"/>
              <w:jc w:val="both"/>
              <w:rPr>
                <w:lang w:val="en-IN"/>
              </w:rPr>
            </w:pPr>
            <w:r w:rsidRPr="00DE70DB">
              <w:t xml:space="preserve">A drone monitoring system uses </w:t>
            </w:r>
            <w:r w:rsidRPr="00DE70DB">
              <w:rPr>
                <w:bCs/>
              </w:rPr>
              <w:t>two cameras</w:t>
            </w:r>
            <w:r w:rsidRPr="00DE70DB">
              <w:t xml:space="preserve"> placed at different locations to track a flying drone in 3D space.</w:t>
            </w:r>
            <w:r>
              <w:t xml:space="preserve"> </w:t>
            </w:r>
            <w:r w:rsidRPr="00DE70DB">
              <w:t>Camera 1 is located at position (1</w:t>
            </w:r>
            <w:proofErr w:type="gramStart"/>
            <w:r w:rsidRPr="00DE70DB">
              <w:t>,0,0</w:t>
            </w:r>
            <w:proofErr w:type="gramEnd"/>
            <w:r w:rsidRPr="00DE70DB">
              <w:t>)</w:t>
            </w:r>
            <w:r>
              <w:t xml:space="preserve">. </w:t>
            </w:r>
            <w:r w:rsidRPr="00DE70DB">
              <w:t>Camera 2 is located at position (5</w:t>
            </w:r>
            <w:proofErr w:type="gramStart"/>
            <w:r w:rsidRPr="00DE70DB">
              <w:t>,0,0</w:t>
            </w:r>
            <w:proofErr w:type="gramEnd"/>
            <w:r w:rsidRPr="00DE70DB">
              <w:t>)</w:t>
            </w:r>
            <w:r>
              <w:t xml:space="preserve">. </w:t>
            </w:r>
            <w:r w:rsidRPr="00DE70DB">
              <w:t>Both cameras observe the same drone.</w:t>
            </w:r>
          </w:p>
          <w:p w14:paraId="7542C2E7" w14:textId="77777777" w:rsidR="00446263" w:rsidRPr="00DE70DB" w:rsidRDefault="00446263" w:rsidP="00446263">
            <w:pPr>
              <w:pStyle w:val="NoSpacing"/>
              <w:jc w:val="both"/>
              <w:rPr>
                <w:lang w:val="en-IN"/>
              </w:rPr>
            </w:pPr>
            <w:r w:rsidRPr="00DE70DB">
              <w:t>From Camera 1, the drone appears along the direction (1,2,2)</w:t>
            </w:r>
          </w:p>
          <w:p w14:paraId="1D3C0E28" w14:textId="77777777" w:rsidR="00446263" w:rsidRDefault="00446263" w:rsidP="00446263">
            <w:pPr>
              <w:pStyle w:val="NoSpacing"/>
              <w:jc w:val="both"/>
            </w:pPr>
            <w:r w:rsidRPr="00DE70DB">
              <w:lastRenderedPageBreak/>
              <w:t>From Camera 2, the drone appears along the direction (−2,2,2)</w:t>
            </w:r>
          </w:p>
          <w:p w14:paraId="23F7E049" w14:textId="77777777" w:rsidR="00446263" w:rsidRPr="009C4175" w:rsidRDefault="00446263" w:rsidP="00446263">
            <w:pPr>
              <w:pStyle w:val="NoSpacing"/>
              <w:jc w:val="both"/>
            </w:pPr>
            <w:r w:rsidRPr="00DE70DB">
              <w:t xml:space="preserve">Determine the </w:t>
            </w:r>
            <w:r w:rsidRPr="00DE70DB">
              <w:rPr>
                <w:bCs/>
              </w:rPr>
              <w:t>3D position of the flying drone</w:t>
            </w:r>
            <w:r w:rsidRPr="00DE70DB">
              <w:t>.</w:t>
            </w:r>
          </w:p>
        </w:tc>
        <w:tc>
          <w:tcPr>
            <w:tcW w:w="312" w:type="pct"/>
          </w:tcPr>
          <w:p w14:paraId="77641C7E" w14:textId="77777777" w:rsidR="00446263" w:rsidRPr="009C4175" w:rsidRDefault="00446263" w:rsidP="00446263">
            <w:pPr>
              <w:pStyle w:val="NoSpacing"/>
              <w:jc w:val="center"/>
            </w:pPr>
            <w:r w:rsidRPr="009C4175">
              <w:lastRenderedPageBreak/>
              <w:t>CO5</w:t>
            </w:r>
          </w:p>
        </w:tc>
        <w:tc>
          <w:tcPr>
            <w:tcW w:w="250" w:type="pct"/>
          </w:tcPr>
          <w:p w14:paraId="56A61505" w14:textId="77777777" w:rsidR="00446263" w:rsidRPr="009C4175" w:rsidRDefault="00446263" w:rsidP="00446263">
            <w:pPr>
              <w:pStyle w:val="NoSpacing"/>
              <w:jc w:val="center"/>
            </w:pPr>
            <w:r>
              <w:t>A</w:t>
            </w:r>
          </w:p>
        </w:tc>
        <w:tc>
          <w:tcPr>
            <w:tcW w:w="230" w:type="pct"/>
          </w:tcPr>
          <w:p w14:paraId="3C813569" w14:textId="77777777" w:rsidR="00446263" w:rsidRPr="009C4175" w:rsidRDefault="00446263" w:rsidP="00446263">
            <w:pPr>
              <w:pStyle w:val="NoSpacing"/>
              <w:jc w:val="center"/>
            </w:pPr>
            <w:r w:rsidRPr="009C4175">
              <w:t>3</w:t>
            </w:r>
          </w:p>
        </w:tc>
      </w:tr>
      <w:tr w:rsidR="00446263" w:rsidRPr="009C4175" w14:paraId="675A8C92" w14:textId="77777777" w:rsidTr="00446263">
        <w:trPr>
          <w:trHeight w:val="283"/>
        </w:trPr>
        <w:tc>
          <w:tcPr>
            <w:tcW w:w="265" w:type="pct"/>
          </w:tcPr>
          <w:p w14:paraId="23B0AE70" w14:textId="77777777" w:rsidR="00446263" w:rsidRPr="009C4175" w:rsidRDefault="00446263" w:rsidP="00446263">
            <w:pPr>
              <w:pStyle w:val="NoSpacing"/>
              <w:jc w:val="center"/>
            </w:pPr>
            <w:r w:rsidRPr="009C4175">
              <w:lastRenderedPageBreak/>
              <w:t>16.</w:t>
            </w:r>
          </w:p>
        </w:tc>
        <w:tc>
          <w:tcPr>
            <w:tcW w:w="3943" w:type="pct"/>
            <w:gridSpan w:val="2"/>
          </w:tcPr>
          <w:p w14:paraId="4C20B2B0" w14:textId="77777777" w:rsidR="00446263" w:rsidRPr="009C4175" w:rsidRDefault="00446263" w:rsidP="00446263">
            <w:pPr>
              <w:pStyle w:val="NoSpacing"/>
              <w:jc w:val="both"/>
            </w:pPr>
            <w:r w:rsidRPr="007332AF">
              <w:t xml:space="preserve"> List the importance of computer vision techniques in smart surveillance systems.</w:t>
            </w:r>
          </w:p>
        </w:tc>
        <w:tc>
          <w:tcPr>
            <w:tcW w:w="312" w:type="pct"/>
          </w:tcPr>
          <w:p w14:paraId="1D73E607" w14:textId="77777777" w:rsidR="00446263" w:rsidRPr="009C4175" w:rsidRDefault="00446263" w:rsidP="00446263">
            <w:pPr>
              <w:pStyle w:val="NoSpacing"/>
              <w:jc w:val="center"/>
            </w:pPr>
            <w:r w:rsidRPr="009C4175">
              <w:t>CO6</w:t>
            </w:r>
          </w:p>
        </w:tc>
        <w:tc>
          <w:tcPr>
            <w:tcW w:w="250" w:type="pct"/>
          </w:tcPr>
          <w:p w14:paraId="024C5717" w14:textId="77777777" w:rsidR="00446263" w:rsidRPr="009C4175" w:rsidRDefault="00446263" w:rsidP="00446263">
            <w:pPr>
              <w:pStyle w:val="NoSpacing"/>
              <w:jc w:val="center"/>
            </w:pPr>
            <w:r>
              <w:t>R</w:t>
            </w:r>
          </w:p>
        </w:tc>
        <w:tc>
          <w:tcPr>
            <w:tcW w:w="230" w:type="pct"/>
          </w:tcPr>
          <w:p w14:paraId="45B5B7D7" w14:textId="77777777" w:rsidR="00446263" w:rsidRPr="009C4175" w:rsidRDefault="00446263" w:rsidP="00446263">
            <w:pPr>
              <w:pStyle w:val="NoSpacing"/>
              <w:jc w:val="center"/>
            </w:pPr>
            <w:r w:rsidRPr="009C4175">
              <w:t>3</w:t>
            </w:r>
          </w:p>
        </w:tc>
      </w:tr>
      <w:tr w:rsidR="00446263" w:rsidRPr="009C4175" w14:paraId="4A7877BF" w14:textId="77777777" w:rsidTr="00446263">
        <w:trPr>
          <w:trHeight w:val="552"/>
        </w:trPr>
        <w:tc>
          <w:tcPr>
            <w:tcW w:w="5000" w:type="pct"/>
            <w:gridSpan w:val="6"/>
          </w:tcPr>
          <w:p w14:paraId="17CFA93D" w14:textId="77777777" w:rsidR="00446263" w:rsidRPr="009C4175" w:rsidRDefault="00446263" w:rsidP="00446263">
            <w:pPr>
              <w:jc w:val="center"/>
              <w:rPr>
                <w:b/>
              </w:rPr>
            </w:pPr>
            <w:r w:rsidRPr="009C4175">
              <w:rPr>
                <w:b/>
              </w:rPr>
              <w:t>PART – C (6 X 12 = 72 MARKS)</w:t>
            </w:r>
          </w:p>
          <w:p w14:paraId="149C47BA"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1ED64904" w14:textId="77777777" w:rsidTr="00446263">
        <w:trPr>
          <w:trHeight w:val="283"/>
        </w:trPr>
        <w:tc>
          <w:tcPr>
            <w:tcW w:w="265" w:type="pct"/>
          </w:tcPr>
          <w:p w14:paraId="0A96B7AD" w14:textId="77777777" w:rsidR="00446263" w:rsidRPr="009C4175" w:rsidRDefault="00446263" w:rsidP="00446263">
            <w:pPr>
              <w:jc w:val="center"/>
            </w:pPr>
            <w:r w:rsidRPr="009C4175">
              <w:t>17.</w:t>
            </w:r>
          </w:p>
        </w:tc>
        <w:tc>
          <w:tcPr>
            <w:tcW w:w="185" w:type="pct"/>
          </w:tcPr>
          <w:p w14:paraId="531120CB" w14:textId="77777777" w:rsidR="00446263" w:rsidRPr="009C4175" w:rsidRDefault="00446263" w:rsidP="00446263">
            <w:pPr>
              <w:jc w:val="center"/>
            </w:pPr>
            <w:r w:rsidRPr="009C4175">
              <w:t>a.</w:t>
            </w:r>
          </w:p>
        </w:tc>
        <w:tc>
          <w:tcPr>
            <w:tcW w:w="3758" w:type="pct"/>
            <w:vAlign w:val="center"/>
          </w:tcPr>
          <w:p w14:paraId="5323E762" w14:textId="77777777" w:rsidR="00446263" w:rsidRPr="009C4175" w:rsidRDefault="00446263" w:rsidP="00446263">
            <w:pPr>
              <w:jc w:val="both"/>
            </w:pPr>
            <w:r w:rsidRPr="00B3582B">
              <w:rPr>
                <w:rStyle w:val="Strong"/>
              </w:rPr>
              <w:t>Apply</w:t>
            </w:r>
            <w:r w:rsidRPr="009A2C07">
              <w:rPr>
                <w:b/>
              </w:rPr>
              <w:t xml:space="preserve"> </w:t>
            </w:r>
            <w:r>
              <w:t xml:space="preserve">the </w:t>
            </w:r>
            <w:r>
              <w:rPr>
                <w:rStyle w:val="whitespace-normal"/>
              </w:rPr>
              <w:t>Harris Interest Point Operator</w:t>
            </w:r>
            <w:r>
              <w:t xml:space="preserve"> to detect stable feature points in a real-time object tracking system under varying illumination conditions.</w:t>
            </w:r>
          </w:p>
        </w:tc>
        <w:tc>
          <w:tcPr>
            <w:tcW w:w="312" w:type="pct"/>
          </w:tcPr>
          <w:p w14:paraId="23707A10" w14:textId="77777777" w:rsidR="00446263" w:rsidRPr="009C4175" w:rsidRDefault="00446263" w:rsidP="00446263">
            <w:pPr>
              <w:jc w:val="center"/>
            </w:pPr>
            <w:r w:rsidRPr="009C4175">
              <w:t>CO1</w:t>
            </w:r>
          </w:p>
        </w:tc>
        <w:tc>
          <w:tcPr>
            <w:tcW w:w="250" w:type="pct"/>
          </w:tcPr>
          <w:p w14:paraId="2D077B06" w14:textId="77777777" w:rsidR="00446263" w:rsidRPr="009C4175" w:rsidRDefault="00446263" w:rsidP="00446263">
            <w:pPr>
              <w:jc w:val="center"/>
            </w:pPr>
            <w:r>
              <w:t>A</w:t>
            </w:r>
          </w:p>
        </w:tc>
        <w:tc>
          <w:tcPr>
            <w:tcW w:w="230" w:type="pct"/>
          </w:tcPr>
          <w:p w14:paraId="13076C66" w14:textId="77777777" w:rsidR="00446263" w:rsidRPr="009C4175" w:rsidRDefault="00446263" w:rsidP="00446263">
            <w:pPr>
              <w:jc w:val="center"/>
            </w:pPr>
            <w:r>
              <w:t>8</w:t>
            </w:r>
          </w:p>
        </w:tc>
      </w:tr>
      <w:tr w:rsidR="00446263" w:rsidRPr="009C4175" w14:paraId="0A6D63A6" w14:textId="77777777" w:rsidTr="00446263">
        <w:trPr>
          <w:trHeight w:val="283"/>
        </w:trPr>
        <w:tc>
          <w:tcPr>
            <w:tcW w:w="265" w:type="pct"/>
          </w:tcPr>
          <w:p w14:paraId="1DBBEEA1" w14:textId="77777777" w:rsidR="00446263" w:rsidRPr="009C4175" w:rsidRDefault="00446263" w:rsidP="00446263">
            <w:pPr>
              <w:jc w:val="center"/>
            </w:pPr>
          </w:p>
        </w:tc>
        <w:tc>
          <w:tcPr>
            <w:tcW w:w="185" w:type="pct"/>
          </w:tcPr>
          <w:p w14:paraId="4DBE579A" w14:textId="77777777" w:rsidR="00446263" w:rsidRPr="009C4175" w:rsidRDefault="00446263" w:rsidP="00446263">
            <w:pPr>
              <w:jc w:val="center"/>
            </w:pPr>
            <w:r>
              <w:t>b.</w:t>
            </w:r>
          </w:p>
        </w:tc>
        <w:tc>
          <w:tcPr>
            <w:tcW w:w="3758" w:type="pct"/>
            <w:vAlign w:val="center"/>
          </w:tcPr>
          <w:p w14:paraId="1A3382DE" w14:textId="77777777" w:rsidR="00446263" w:rsidRPr="00B3582B" w:rsidRDefault="00446263" w:rsidP="00446263">
            <w:pPr>
              <w:jc w:val="both"/>
              <w:rPr>
                <w:rStyle w:val="Strong"/>
                <w:b w:val="0"/>
              </w:rPr>
            </w:pPr>
            <w:r>
              <w:t>Describe any two statistical features derived from GLCM and their significance in analyzing image texture.</w:t>
            </w:r>
          </w:p>
        </w:tc>
        <w:tc>
          <w:tcPr>
            <w:tcW w:w="312" w:type="pct"/>
          </w:tcPr>
          <w:p w14:paraId="453042E8" w14:textId="77777777" w:rsidR="00446263" w:rsidRPr="009C4175" w:rsidRDefault="00446263" w:rsidP="00446263">
            <w:pPr>
              <w:jc w:val="center"/>
            </w:pPr>
            <w:r w:rsidRPr="009C4175">
              <w:t>CO1</w:t>
            </w:r>
          </w:p>
        </w:tc>
        <w:tc>
          <w:tcPr>
            <w:tcW w:w="250" w:type="pct"/>
          </w:tcPr>
          <w:p w14:paraId="6783AA53" w14:textId="77777777" w:rsidR="00446263" w:rsidRDefault="00446263" w:rsidP="00446263">
            <w:pPr>
              <w:jc w:val="center"/>
            </w:pPr>
            <w:r>
              <w:t>R</w:t>
            </w:r>
          </w:p>
        </w:tc>
        <w:tc>
          <w:tcPr>
            <w:tcW w:w="230" w:type="pct"/>
          </w:tcPr>
          <w:p w14:paraId="412A2F82" w14:textId="77777777" w:rsidR="00446263" w:rsidRPr="009C4175" w:rsidRDefault="00446263" w:rsidP="00446263">
            <w:pPr>
              <w:jc w:val="center"/>
            </w:pPr>
            <w:r>
              <w:t>4</w:t>
            </w:r>
          </w:p>
        </w:tc>
      </w:tr>
      <w:tr w:rsidR="00446263" w:rsidRPr="009C4175" w14:paraId="6CEA1B56" w14:textId="77777777" w:rsidTr="00446263">
        <w:trPr>
          <w:trHeight w:val="283"/>
        </w:trPr>
        <w:tc>
          <w:tcPr>
            <w:tcW w:w="265" w:type="pct"/>
          </w:tcPr>
          <w:p w14:paraId="21948D7B" w14:textId="77777777" w:rsidR="00446263" w:rsidRPr="009C4175" w:rsidRDefault="00446263" w:rsidP="00446263">
            <w:pPr>
              <w:jc w:val="center"/>
            </w:pPr>
          </w:p>
        </w:tc>
        <w:tc>
          <w:tcPr>
            <w:tcW w:w="185" w:type="pct"/>
          </w:tcPr>
          <w:p w14:paraId="5B0467AC" w14:textId="77777777" w:rsidR="00446263" w:rsidRPr="009C4175" w:rsidRDefault="00446263" w:rsidP="00446263">
            <w:pPr>
              <w:jc w:val="center"/>
            </w:pPr>
          </w:p>
        </w:tc>
        <w:tc>
          <w:tcPr>
            <w:tcW w:w="3758" w:type="pct"/>
          </w:tcPr>
          <w:p w14:paraId="530A0FF8" w14:textId="77777777" w:rsidR="00446263" w:rsidRPr="009C4175" w:rsidRDefault="00446263" w:rsidP="00446263">
            <w:pPr>
              <w:jc w:val="both"/>
            </w:pPr>
          </w:p>
        </w:tc>
        <w:tc>
          <w:tcPr>
            <w:tcW w:w="312" w:type="pct"/>
          </w:tcPr>
          <w:p w14:paraId="441378CE" w14:textId="77777777" w:rsidR="00446263" w:rsidRPr="009C4175" w:rsidRDefault="00446263" w:rsidP="00446263">
            <w:pPr>
              <w:jc w:val="center"/>
            </w:pPr>
          </w:p>
        </w:tc>
        <w:tc>
          <w:tcPr>
            <w:tcW w:w="250" w:type="pct"/>
          </w:tcPr>
          <w:p w14:paraId="3A0E5D43" w14:textId="77777777" w:rsidR="00446263" w:rsidRPr="009C4175" w:rsidRDefault="00446263" w:rsidP="00446263">
            <w:pPr>
              <w:jc w:val="center"/>
            </w:pPr>
          </w:p>
        </w:tc>
        <w:tc>
          <w:tcPr>
            <w:tcW w:w="230" w:type="pct"/>
          </w:tcPr>
          <w:p w14:paraId="541CB8CB" w14:textId="77777777" w:rsidR="00446263" w:rsidRPr="009C4175" w:rsidRDefault="00446263" w:rsidP="00446263">
            <w:pPr>
              <w:jc w:val="center"/>
            </w:pPr>
          </w:p>
        </w:tc>
      </w:tr>
      <w:tr w:rsidR="00446263" w:rsidRPr="009C4175" w14:paraId="56E744BB" w14:textId="77777777" w:rsidTr="00446263">
        <w:trPr>
          <w:trHeight w:val="283"/>
        </w:trPr>
        <w:tc>
          <w:tcPr>
            <w:tcW w:w="265" w:type="pct"/>
          </w:tcPr>
          <w:p w14:paraId="6C27990B" w14:textId="77777777" w:rsidR="00446263" w:rsidRPr="009C4175" w:rsidRDefault="00446263" w:rsidP="00446263">
            <w:pPr>
              <w:jc w:val="center"/>
            </w:pPr>
            <w:r w:rsidRPr="009C4175">
              <w:t>18.</w:t>
            </w:r>
          </w:p>
        </w:tc>
        <w:tc>
          <w:tcPr>
            <w:tcW w:w="185" w:type="pct"/>
          </w:tcPr>
          <w:p w14:paraId="46271CED" w14:textId="77777777" w:rsidR="00446263" w:rsidRPr="009C4175" w:rsidRDefault="00446263" w:rsidP="00446263">
            <w:pPr>
              <w:jc w:val="center"/>
            </w:pPr>
          </w:p>
        </w:tc>
        <w:tc>
          <w:tcPr>
            <w:tcW w:w="3758" w:type="pct"/>
            <w:vAlign w:val="center"/>
          </w:tcPr>
          <w:p w14:paraId="658D9985" w14:textId="77777777" w:rsidR="00446263" w:rsidRDefault="00446263" w:rsidP="00446263">
            <w:pPr>
              <w:jc w:val="both"/>
            </w:pPr>
            <w:r>
              <w:t>A satellite imaging system captures a grayscale elevation map of a small region represented by the matrix</w:t>
            </w:r>
            <w:r>
              <w:rPr>
                <w:rFonts w:ascii="Cambria Math" w:hAnsi="Cambria Math" w:cs="Cambria Math"/>
              </w:rPr>
              <w:t xml:space="preserve"> </w:t>
            </w:r>
            <w:r>
              <w:t xml:space="preserve">A. </w:t>
            </w:r>
            <w:r w:rsidRPr="00BE5A4C">
              <w:t>Engineers use a structuring element B to perform grayscale dilation and erosion.</w:t>
            </w:r>
            <w:r>
              <w:t xml:space="preserve"> Apply grayscale dilation and erosion on the given image A using the structuring element </w:t>
            </w:r>
            <w:r>
              <w:rPr>
                <w:rFonts w:ascii="Cambria Math" w:hAnsi="Cambria Math" w:cs="Cambria Math"/>
              </w:rPr>
              <w:t xml:space="preserve">𝐵 </w:t>
            </w:r>
            <w:r>
              <w:t>and show the resulting images.</w:t>
            </w:r>
          </w:p>
          <w:p w14:paraId="044772F7" w14:textId="77777777" w:rsidR="00446263" w:rsidRPr="00C86B14" w:rsidRDefault="00446263" w:rsidP="00446263">
            <w:pPr>
              <w:jc w:val="both"/>
              <w:rPr>
                <w:sz w:val="18"/>
                <w:szCs w:val="18"/>
              </w:rPr>
            </w:pPr>
            <m:oMathPara>
              <m:oMath>
                <m:r>
                  <w:rPr>
                    <w:rFonts w:ascii="Cambria Math" w:hAnsi="Cambria Math"/>
                    <w:sz w:val="18"/>
                    <w:szCs w:val="18"/>
                  </w:rPr>
                  <m:t>A=</m:t>
                </m:r>
                <m:d>
                  <m:dPr>
                    <m:begChr m:val="["/>
                    <m:endChr m:val="]"/>
                    <m:ctrlPr>
                      <w:rPr>
                        <w:rFonts w:ascii="Cambria Math" w:hAnsi="Cambria Math"/>
                        <w:i/>
                        <w:sz w:val="18"/>
                        <w:szCs w:val="18"/>
                      </w:rPr>
                    </m:ctrlPr>
                  </m:dPr>
                  <m:e>
                    <m:m>
                      <m:mPr>
                        <m:mcs>
                          <m:mc>
                            <m:mcPr>
                              <m:count m:val="4"/>
                              <m:mcJc m:val="center"/>
                            </m:mcPr>
                          </m:mc>
                        </m:mcs>
                        <m:ctrlPr>
                          <w:rPr>
                            <w:rFonts w:ascii="Cambria Math" w:hAnsi="Cambria Math"/>
                            <w:i/>
                            <w:sz w:val="18"/>
                            <w:szCs w:val="18"/>
                          </w:rPr>
                        </m:ctrlPr>
                      </m:mPr>
                      <m:mr>
                        <m:e>
                          <m:r>
                            <w:rPr>
                              <w:rFonts w:ascii="Cambria Math" w:hAnsi="Cambria Math"/>
                              <w:sz w:val="18"/>
                              <w:szCs w:val="18"/>
                            </w:rPr>
                            <m:t>4</m:t>
                          </m:r>
                          <m:ctrlPr>
                            <w:rPr>
                              <w:rFonts w:ascii="Cambria Math" w:eastAsia="Cambria Math" w:hAnsi="Cambria Math" w:cs="Cambria Math"/>
                              <w:i/>
                              <w:sz w:val="18"/>
                              <w:szCs w:val="18"/>
                            </w:rPr>
                          </m:ctrlPr>
                        </m:e>
                        <m:e>
                          <m:r>
                            <w:rPr>
                              <w:rFonts w:ascii="Cambria Math" w:eastAsia="Cambria Math" w:hAnsi="Cambria Math" w:cs="Cambria Math"/>
                              <w:sz w:val="18"/>
                              <w:szCs w:val="18"/>
                            </w:rPr>
                            <m:t>8</m:t>
                          </m:r>
                          <m:ctrlPr>
                            <w:rPr>
                              <w:rFonts w:ascii="Cambria Math" w:eastAsia="Cambria Math" w:hAnsi="Cambria Math" w:cs="Cambria Math"/>
                              <w:i/>
                              <w:sz w:val="18"/>
                              <w:szCs w:val="18"/>
                            </w:rPr>
                          </m:ctrlPr>
                        </m:e>
                        <m:e>
                          <m:r>
                            <w:rPr>
                              <w:rFonts w:ascii="Cambria Math" w:eastAsia="Cambria Math" w:hAnsi="Cambria Math" w:cs="Cambria Math"/>
                              <w:sz w:val="18"/>
                              <w:szCs w:val="18"/>
                            </w:rPr>
                            <m:t>2</m:t>
                          </m:r>
                          <m:ctrlPr>
                            <w:rPr>
                              <w:rFonts w:ascii="Cambria Math" w:eastAsia="Cambria Math" w:hAnsi="Cambria Math" w:cs="Cambria Math"/>
                              <w:i/>
                              <w:sz w:val="18"/>
                              <w:szCs w:val="18"/>
                            </w:rPr>
                          </m:ctrlPr>
                        </m:e>
                        <m:e>
                          <m:r>
                            <w:rPr>
                              <w:rFonts w:ascii="Cambria Math" w:eastAsia="Cambria Math" w:hAnsi="Cambria Math" w:cs="Cambria Math"/>
                              <w:sz w:val="18"/>
                              <w:szCs w:val="18"/>
                            </w:rPr>
                            <m:t>2</m:t>
                          </m:r>
                          <m:ctrlPr>
                            <w:rPr>
                              <w:rFonts w:ascii="Cambria Math" w:eastAsia="Cambria Math" w:hAnsi="Cambria Math" w:cs="Cambria Math"/>
                              <w:i/>
                              <w:sz w:val="18"/>
                              <w:szCs w:val="18"/>
                            </w:rPr>
                          </m:ctrlPr>
                        </m:e>
                      </m:mr>
                      <m:mr>
                        <m:e>
                          <m:r>
                            <w:rPr>
                              <w:rFonts w:ascii="Cambria Math" w:eastAsia="Cambria Math" w:hAnsi="Cambria Math" w:cs="Cambria Math"/>
                              <w:sz w:val="18"/>
                              <w:szCs w:val="18"/>
                            </w:rPr>
                            <m:t>6</m:t>
                          </m:r>
                        </m:e>
                        <m:e>
                          <m:r>
                            <w:rPr>
                              <w:rFonts w:ascii="Cambria Math" w:hAnsi="Cambria Math"/>
                              <w:sz w:val="18"/>
                              <w:szCs w:val="18"/>
                            </w:rPr>
                            <m:t>2</m:t>
                          </m:r>
                        </m:e>
                        <m:e>
                          <m:r>
                            <w:rPr>
                              <w:rFonts w:ascii="Cambria Math" w:hAnsi="Cambria Math"/>
                              <w:sz w:val="18"/>
                              <w:szCs w:val="18"/>
                            </w:rPr>
                            <m:t>3</m:t>
                          </m:r>
                          <m:ctrlPr>
                            <w:rPr>
                              <w:rFonts w:ascii="Cambria Math" w:eastAsia="Cambria Math" w:hAnsi="Cambria Math" w:cs="Cambria Math"/>
                              <w:i/>
                              <w:sz w:val="18"/>
                              <w:szCs w:val="18"/>
                            </w:rPr>
                          </m:ctrlPr>
                        </m:e>
                        <m:e>
                          <m:r>
                            <w:rPr>
                              <w:rFonts w:ascii="Cambria Math" w:eastAsia="Cambria Math" w:hAnsi="Cambria Math" w:cs="Cambria Math"/>
                              <w:sz w:val="18"/>
                              <w:szCs w:val="18"/>
                            </w:rPr>
                            <m:t>3</m:t>
                          </m:r>
                        </m:e>
                      </m:mr>
                      <m:mr>
                        <m:e>
                          <m:r>
                            <w:rPr>
                              <w:rFonts w:ascii="Cambria Math" w:hAnsi="Cambria Math"/>
                              <w:sz w:val="18"/>
                              <w:szCs w:val="18"/>
                            </w:rPr>
                            <m:t>7</m:t>
                          </m:r>
                        </m:e>
                        <m:e>
                          <m:r>
                            <w:rPr>
                              <w:rFonts w:ascii="Cambria Math" w:hAnsi="Cambria Math"/>
                              <w:sz w:val="18"/>
                              <w:szCs w:val="18"/>
                            </w:rPr>
                            <m:t>3</m:t>
                          </m:r>
                        </m:e>
                        <m:e>
                          <m:r>
                            <w:rPr>
                              <w:rFonts w:ascii="Cambria Math" w:hAnsi="Cambria Math"/>
                              <w:sz w:val="18"/>
                              <w:szCs w:val="18"/>
                            </w:rPr>
                            <m:t>6</m:t>
                          </m:r>
                          <m:ctrlPr>
                            <w:rPr>
                              <w:rFonts w:ascii="Cambria Math" w:eastAsia="Cambria Math" w:hAnsi="Cambria Math" w:cs="Cambria Math"/>
                              <w:i/>
                              <w:sz w:val="18"/>
                              <w:szCs w:val="18"/>
                            </w:rPr>
                          </m:ctrlPr>
                        </m:e>
                        <m:e>
                          <m:r>
                            <w:rPr>
                              <w:rFonts w:ascii="Cambria Math" w:eastAsia="Cambria Math" w:hAnsi="Cambria Math" w:cs="Cambria Math"/>
                              <w:sz w:val="18"/>
                              <w:szCs w:val="18"/>
                            </w:rPr>
                            <m:t>6</m:t>
                          </m:r>
                        </m:e>
                      </m:mr>
                      <m:mr>
                        <m:e>
                          <m:r>
                            <w:rPr>
                              <w:rFonts w:ascii="Cambria Math" w:hAnsi="Cambria Math"/>
                              <w:sz w:val="18"/>
                              <w:szCs w:val="18"/>
                            </w:rPr>
                            <m:t>4</m:t>
                          </m:r>
                        </m:e>
                        <m:e>
                          <m:r>
                            <w:rPr>
                              <w:rFonts w:ascii="Cambria Math" w:hAnsi="Cambria Math"/>
                              <w:sz w:val="18"/>
                              <w:szCs w:val="18"/>
                            </w:rPr>
                            <m:t>4</m:t>
                          </m:r>
                        </m:e>
                        <m:e>
                          <m:r>
                            <w:rPr>
                              <w:rFonts w:ascii="Cambria Math" w:hAnsi="Cambria Math"/>
                              <w:sz w:val="18"/>
                              <w:szCs w:val="18"/>
                            </w:rPr>
                            <m:t>2</m:t>
                          </m:r>
                          <m:ctrlPr>
                            <w:rPr>
                              <w:rFonts w:ascii="Cambria Math" w:eastAsia="Cambria Math" w:hAnsi="Cambria Math" w:cs="Cambria Math"/>
                              <w:i/>
                              <w:sz w:val="18"/>
                              <w:szCs w:val="18"/>
                            </w:rPr>
                          </m:ctrlPr>
                        </m:e>
                        <m:e>
                          <m:r>
                            <w:rPr>
                              <w:rFonts w:ascii="Cambria Math" w:eastAsia="Cambria Math" w:hAnsi="Cambria Math" w:cs="Cambria Math"/>
                              <w:sz w:val="18"/>
                              <w:szCs w:val="18"/>
                            </w:rPr>
                            <m:t>3</m:t>
                          </m:r>
                        </m:e>
                      </m:mr>
                    </m:m>
                  </m:e>
                </m:d>
                <m:r>
                  <w:rPr>
                    <w:rFonts w:ascii="Cambria Math" w:hAnsi="Cambria Math"/>
                    <w:sz w:val="18"/>
                    <w:szCs w:val="18"/>
                  </w:rPr>
                  <m:t xml:space="preserve">                                      B=</m:t>
                </m:r>
                <m:d>
                  <m:dPr>
                    <m:begChr m:val="["/>
                    <m:endChr m:val="]"/>
                    <m:ctrlPr>
                      <w:rPr>
                        <w:rFonts w:ascii="Cambria Math" w:hAnsi="Cambria Math"/>
                        <w:i/>
                        <w:sz w:val="18"/>
                        <w:szCs w:val="18"/>
                      </w:rPr>
                    </m:ctrlPr>
                  </m:dPr>
                  <m:e>
                    <m:m>
                      <m:mPr>
                        <m:mcs>
                          <m:mc>
                            <m:mcPr>
                              <m:count m:val="3"/>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2</m:t>
                          </m:r>
                        </m:e>
                        <m:e>
                          <m:r>
                            <w:rPr>
                              <w:rFonts w:ascii="Cambria Math" w:hAnsi="Cambria Math"/>
                              <w:sz w:val="18"/>
                              <w:szCs w:val="18"/>
                            </w:rPr>
                            <m:t>1</m:t>
                          </m:r>
                        </m:e>
                      </m:mr>
                      <m:mr>
                        <m:e>
                          <m:r>
                            <w:rPr>
                              <w:rFonts w:ascii="Cambria Math" w:hAnsi="Cambria Math"/>
                              <w:sz w:val="18"/>
                              <w:szCs w:val="18"/>
                            </w:rPr>
                            <m:t>2</m:t>
                          </m:r>
                        </m:e>
                        <m:e>
                          <m:r>
                            <w:rPr>
                              <w:rFonts w:ascii="Cambria Math" w:hAnsi="Cambria Math"/>
                              <w:sz w:val="18"/>
                              <w:szCs w:val="18"/>
                            </w:rPr>
                            <m:t>2</m:t>
                          </m:r>
                        </m:e>
                        <m:e>
                          <m:r>
                            <w:rPr>
                              <w:rFonts w:ascii="Cambria Math" w:hAnsi="Cambria Math"/>
                              <w:sz w:val="18"/>
                              <w:szCs w:val="18"/>
                            </w:rPr>
                            <m:t>1</m:t>
                          </m:r>
                        </m:e>
                      </m:mr>
                      <m:m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mr>
                    </m:m>
                  </m:e>
                </m:d>
              </m:oMath>
            </m:oMathPara>
          </w:p>
        </w:tc>
        <w:tc>
          <w:tcPr>
            <w:tcW w:w="312" w:type="pct"/>
          </w:tcPr>
          <w:p w14:paraId="44121392" w14:textId="77777777" w:rsidR="00446263" w:rsidRPr="009C4175" w:rsidRDefault="00446263" w:rsidP="00446263">
            <w:pPr>
              <w:jc w:val="center"/>
            </w:pPr>
            <w:r w:rsidRPr="009C4175">
              <w:t>CO2</w:t>
            </w:r>
          </w:p>
        </w:tc>
        <w:tc>
          <w:tcPr>
            <w:tcW w:w="250" w:type="pct"/>
          </w:tcPr>
          <w:p w14:paraId="04859778" w14:textId="77777777" w:rsidR="00446263" w:rsidRPr="009C4175" w:rsidRDefault="00446263" w:rsidP="00446263">
            <w:pPr>
              <w:jc w:val="center"/>
            </w:pPr>
            <w:r>
              <w:t>A</w:t>
            </w:r>
          </w:p>
        </w:tc>
        <w:tc>
          <w:tcPr>
            <w:tcW w:w="230" w:type="pct"/>
          </w:tcPr>
          <w:p w14:paraId="14107864" w14:textId="77777777" w:rsidR="00446263" w:rsidRPr="009C4175" w:rsidRDefault="00446263" w:rsidP="00446263">
            <w:pPr>
              <w:jc w:val="center"/>
            </w:pPr>
            <w:r>
              <w:t>12</w:t>
            </w:r>
          </w:p>
        </w:tc>
      </w:tr>
      <w:tr w:rsidR="00446263" w:rsidRPr="009C4175" w14:paraId="322AE07B" w14:textId="77777777" w:rsidTr="00446263">
        <w:trPr>
          <w:trHeight w:val="283"/>
        </w:trPr>
        <w:tc>
          <w:tcPr>
            <w:tcW w:w="265" w:type="pct"/>
          </w:tcPr>
          <w:p w14:paraId="0144A0D0" w14:textId="77777777" w:rsidR="00446263" w:rsidRPr="009C4175" w:rsidRDefault="00446263" w:rsidP="00446263">
            <w:pPr>
              <w:jc w:val="center"/>
            </w:pPr>
          </w:p>
        </w:tc>
        <w:tc>
          <w:tcPr>
            <w:tcW w:w="185" w:type="pct"/>
          </w:tcPr>
          <w:p w14:paraId="40DA0E19" w14:textId="77777777" w:rsidR="00446263" w:rsidRPr="009C4175" w:rsidRDefault="00446263" w:rsidP="00446263">
            <w:pPr>
              <w:jc w:val="center"/>
            </w:pPr>
          </w:p>
        </w:tc>
        <w:tc>
          <w:tcPr>
            <w:tcW w:w="3758" w:type="pct"/>
          </w:tcPr>
          <w:p w14:paraId="085BBA51" w14:textId="77777777" w:rsidR="00446263" w:rsidRPr="009C4175" w:rsidRDefault="00446263" w:rsidP="00446263">
            <w:pPr>
              <w:jc w:val="both"/>
            </w:pPr>
          </w:p>
        </w:tc>
        <w:tc>
          <w:tcPr>
            <w:tcW w:w="312" w:type="pct"/>
          </w:tcPr>
          <w:p w14:paraId="42075D37" w14:textId="77777777" w:rsidR="00446263" w:rsidRPr="009C4175" w:rsidRDefault="00446263" w:rsidP="00446263">
            <w:pPr>
              <w:jc w:val="center"/>
            </w:pPr>
          </w:p>
        </w:tc>
        <w:tc>
          <w:tcPr>
            <w:tcW w:w="250" w:type="pct"/>
          </w:tcPr>
          <w:p w14:paraId="2F8FCBC4" w14:textId="77777777" w:rsidR="00446263" w:rsidRPr="009C4175" w:rsidRDefault="00446263" w:rsidP="00446263">
            <w:pPr>
              <w:jc w:val="center"/>
            </w:pPr>
          </w:p>
        </w:tc>
        <w:tc>
          <w:tcPr>
            <w:tcW w:w="230" w:type="pct"/>
          </w:tcPr>
          <w:p w14:paraId="3A88EE4D" w14:textId="77777777" w:rsidR="00446263" w:rsidRPr="009C4175" w:rsidRDefault="00446263" w:rsidP="00446263">
            <w:pPr>
              <w:jc w:val="center"/>
            </w:pPr>
          </w:p>
        </w:tc>
      </w:tr>
      <w:tr w:rsidR="00446263" w:rsidRPr="009C4175" w14:paraId="011E59A1" w14:textId="77777777" w:rsidTr="00446263">
        <w:trPr>
          <w:trHeight w:val="283"/>
        </w:trPr>
        <w:tc>
          <w:tcPr>
            <w:tcW w:w="265" w:type="pct"/>
          </w:tcPr>
          <w:p w14:paraId="31F2A6BA" w14:textId="77777777" w:rsidR="00446263" w:rsidRPr="009C4175" w:rsidRDefault="00446263" w:rsidP="00446263">
            <w:pPr>
              <w:jc w:val="center"/>
            </w:pPr>
            <w:r w:rsidRPr="009C4175">
              <w:t>19.</w:t>
            </w:r>
          </w:p>
        </w:tc>
        <w:tc>
          <w:tcPr>
            <w:tcW w:w="185" w:type="pct"/>
          </w:tcPr>
          <w:p w14:paraId="44F2F175" w14:textId="77777777" w:rsidR="00446263" w:rsidRPr="009C4175" w:rsidRDefault="00446263" w:rsidP="00446263">
            <w:pPr>
              <w:jc w:val="center"/>
            </w:pPr>
            <w:r w:rsidRPr="009C4175">
              <w:t>a.</w:t>
            </w:r>
          </w:p>
        </w:tc>
        <w:tc>
          <w:tcPr>
            <w:tcW w:w="3758" w:type="pct"/>
            <w:vAlign w:val="center"/>
          </w:tcPr>
          <w:p w14:paraId="3725DEB6" w14:textId="77777777" w:rsidR="00446263" w:rsidRPr="009C4175" w:rsidRDefault="00446263" w:rsidP="00446263">
            <w:pPr>
              <w:jc w:val="both"/>
            </w:pPr>
            <w:r w:rsidRPr="003731AA">
              <w:rPr>
                <w:bCs/>
                <w:lang w:val="en-IN" w:eastAsia="en-IN"/>
              </w:rPr>
              <w:t>Apply</w:t>
            </w:r>
            <w:r w:rsidRPr="003731AA">
              <w:rPr>
                <w:lang w:val="en-IN" w:eastAsia="en-IN"/>
              </w:rPr>
              <w:t xml:space="preserve"> the RANSAC algorithm to detect a straight line from a set of 2D edge points extracted from a noisy road image containing outliers</w:t>
            </w:r>
          </w:p>
        </w:tc>
        <w:tc>
          <w:tcPr>
            <w:tcW w:w="312" w:type="pct"/>
          </w:tcPr>
          <w:p w14:paraId="42DDB15A" w14:textId="77777777" w:rsidR="00446263" w:rsidRPr="009C4175" w:rsidRDefault="00446263" w:rsidP="00446263">
            <w:pPr>
              <w:jc w:val="center"/>
            </w:pPr>
            <w:r w:rsidRPr="009C4175">
              <w:t>CO</w:t>
            </w:r>
            <w:r>
              <w:t>3</w:t>
            </w:r>
          </w:p>
        </w:tc>
        <w:tc>
          <w:tcPr>
            <w:tcW w:w="250" w:type="pct"/>
          </w:tcPr>
          <w:p w14:paraId="4DE99D3D" w14:textId="77777777" w:rsidR="00446263" w:rsidRPr="009C4175" w:rsidRDefault="00446263" w:rsidP="00446263">
            <w:pPr>
              <w:jc w:val="center"/>
            </w:pPr>
            <w:r>
              <w:t>A</w:t>
            </w:r>
          </w:p>
        </w:tc>
        <w:tc>
          <w:tcPr>
            <w:tcW w:w="230" w:type="pct"/>
          </w:tcPr>
          <w:p w14:paraId="16421B4F" w14:textId="77777777" w:rsidR="00446263" w:rsidRPr="009C4175" w:rsidRDefault="00446263" w:rsidP="00446263">
            <w:pPr>
              <w:jc w:val="center"/>
            </w:pPr>
            <w:r>
              <w:t>4</w:t>
            </w:r>
          </w:p>
        </w:tc>
      </w:tr>
      <w:tr w:rsidR="00446263" w:rsidRPr="009C4175" w14:paraId="245C6A3A" w14:textId="77777777" w:rsidTr="00446263">
        <w:trPr>
          <w:trHeight w:val="283"/>
        </w:trPr>
        <w:tc>
          <w:tcPr>
            <w:tcW w:w="265" w:type="pct"/>
          </w:tcPr>
          <w:p w14:paraId="0461243F" w14:textId="77777777" w:rsidR="00446263" w:rsidRPr="009C4175" w:rsidRDefault="00446263" w:rsidP="00446263">
            <w:pPr>
              <w:jc w:val="center"/>
            </w:pPr>
          </w:p>
        </w:tc>
        <w:tc>
          <w:tcPr>
            <w:tcW w:w="185" w:type="pct"/>
          </w:tcPr>
          <w:p w14:paraId="1DB8458E" w14:textId="77777777" w:rsidR="00446263" w:rsidRPr="0001587A" w:rsidRDefault="00446263" w:rsidP="00446263">
            <w:pPr>
              <w:jc w:val="center"/>
            </w:pPr>
            <w:r>
              <w:t>b.</w:t>
            </w:r>
          </w:p>
        </w:tc>
        <w:tc>
          <w:tcPr>
            <w:tcW w:w="3758" w:type="pct"/>
            <w:vAlign w:val="center"/>
          </w:tcPr>
          <w:p w14:paraId="41510E31" w14:textId="77777777" w:rsidR="00446263" w:rsidRPr="0001587A" w:rsidRDefault="00446263" w:rsidP="00446263">
            <w:pPr>
              <w:pStyle w:val="NormalWeb"/>
              <w:spacing w:before="0" w:beforeAutospacing="0" w:after="0" w:afterAutospacing="0"/>
            </w:pPr>
            <w:r w:rsidRPr="0001587A">
              <w:rPr>
                <w:rStyle w:val="Strong"/>
              </w:rPr>
              <w:t>Apply</w:t>
            </w:r>
            <w:r w:rsidRPr="0001587A">
              <w:t xml:space="preserve"> the </w:t>
            </w:r>
            <w:r w:rsidRPr="0001587A">
              <w:rPr>
                <w:rStyle w:val="whitespace-normal"/>
              </w:rPr>
              <w:t>Hough Transform</w:t>
            </w:r>
            <w:r w:rsidRPr="0001587A">
              <w:t xml:space="preserve"> to verify whether the image points (0</w:t>
            </w:r>
            <w:proofErr w:type="gramStart"/>
            <w:r w:rsidRPr="0001587A">
              <w:t>,1</w:t>
            </w:r>
            <w:proofErr w:type="gramEnd"/>
            <w:r w:rsidRPr="0001587A">
              <w:t>), (1,2), and (2,3) lie on a single straight line in a digital image.</w:t>
            </w:r>
          </w:p>
        </w:tc>
        <w:tc>
          <w:tcPr>
            <w:tcW w:w="312" w:type="pct"/>
          </w:tcPr>
          <w:p w14:paraId="5D9A51CB" w14:textId="77777777" w:rsidR="00446263" w:rsidRPr="009C4175" w:rsidRDefault="00446263" w:rsidP="00446263">
            <w:pPr>
              <w:jc w:val="center"/>
            </w:pPr>
            <w:r w:rsidRPr="009C4175">
              <w:t>CO</w:t>
            </w:r>
            <w:r>
              <w:t>3</w:t>
            </w:r>
          </w:p>
        </w:tc>
        <w:tc>
          <w:tcPr>
            <w:tcW w:w="250" w:type="pct"/>
          </w:tcPr>
          <w:p w14:paraId="0440AEC5" w14:textId="77777777" w:rsidR="00446263" w:rsidRDefault="00446263" w:rsidP="00446263">
            <w:pPr>
              <w:jc w:val="center"/>
            </w:pPr>
            <w:r>
              <w:t>A</w:t>
            </w:r>
          </w:p>
        </w:tc>
        <w:tc>
          <w:tcPr>
            <w:tcW w:w="230" w:type="pct"/>
          </w:tcPr>
          <w:p w14:paraId="407D5CC3" w14:textId="77777777" w:rsidR="00446263" w:rsidRPr="009C4175" w:rsidRDefault="00446263" w:rsidP="00446263">
            <w:pPr>
              <w:jc w:val="center"/>
            </w:pPr>
            <w:r>
              <w:t>8</w:t>
            </w:r>
          </w:p>
        </w:tc>
      </w:tr>
      <w:tr w:rsidR="00446263" w:rsidRPr="009C4175" w14:paraId="0D38EB9F" w14:textId="77777777" w:rsidTr="00446263">
        <w:trPr>
          <w:trHeight w:val="283"/>
        </w:trPr>
        <w:tc>
          <w:tcPr>
            <w:tcW w:w="265" w:type="pct"/>
          </w:tcPr>
          <w:p w14:paraId="0863EE31" w14:textId="77777777" w:rsidR="00446263" w:rsidRPr="009C4175" w:rsidRDefault="00446263" w:rsidP="00446263">
            <w:pPr>
              <w:jc w:val="center"/>
            </w:pPr>
          </w:p>
        </w:tc>
        <w:tc>
          <w:tcPr>
            <w:tcW w:w="185" w:type="pct"/>
          </w:tcPr>
          <w:p w14:paraId="7CB58D56" w14:textId="77777777" w:rsidR="00446263" w:rsidRPr="009C4175" w:rsidRDefault="00446263" w:rsidP="00446263">
            <w:pPr>
              <w:jc w:val="center"/>
            </w:pPr>
          </w:p>
        </w:tc>
        <w:tc>
          <w:tcPr>
            <w:tcW w:w="3758" w:type="pct"/>
          </w:tcPr>
          <w:p w14:paraId="5BFC1DA4" w14:textId="77777777" w:rsidR="00446263" w:rsidRPr="009C4175" w:rsidRDefault="00446263" w:rsidP="00446263">
            <w:pPr>
              <w:jc w:val="both"/>
            </w:pPr>
          </w:p>
        </w:tc>
        <w:tc>
          <w:tcPr>
            <w:tcW w:w="312" w:type="pct"/>
          </w:tcPr>
          <w:p w14:paraId="720A1117" w14:textId="77777777" w:rsidR="00446263" w:rsidRPr="009C4175" w:rsidRDefault="00446263" w:rsidP="00446263">
            <w:pPr>
              <w:jc w:val="center"/>
            </w:pPr>
          </w:p>
        </w:tc>
        <w:tc>
          <w:tcPr>
            <w:tcW w:w="250" w:type="pct"/>
          </w:tcPr>
          <w:p w14:paraId="073E8A82" w14:textId="77777777" w:rsidR="00446263" w:rsidRPr="009C4175" w:rsidRDefault="00446263" w:rsidP="00446263">
            <w:pPr>
              <w:jc w:val="center"/>
            </w:pPr>
          </w:p>
        </w:tc>
        <w:tc>
          <w:tcPr>
            <w:tcW w:w="230" w:type="pct"/>
          </w:tcPr>
          <w:p w14:paraId="0554471E" w14:textId="77777777" w:rsidR="00446263" w:rsidRPr="009C4175" w:rsidRDefault="00446263" w:rsidP="00446263">
            <w:pPr>
              <w:jc w:val="center"/>
            </w:pPr>
          </w:p>
        </w:tc>
      </w:tr>
      <w:tr w:rsidR="00446263" w:rsidRPr="009C4175" w14:paraId="184A7F82" w14:textId="77777777" w:rsidTr="00446263">
        <w:trPr>
          <w:trHeight w:val="283"/>
        </w:trPr>
        <w:tc>
          <w:tcPr>
            <w:tcW w:w="265" w:type="pct"/>
          </w:tcPr>
          <w:p w14:paraId="5BB3DC32" w14:textId="77777777" w:rsidR="00446263" w:rsidRPr="009C4175" w:rsidRDefault="00446263" w:rsidP="00446263">
            <w:pPr>
              <w:jc w:val="center"/>
            </w:pPr>
            <w:r w:rsidRPr="009C4175">
              <w:t>20.</w:t>
            </w:r>
          </w:p>
        </w:tc>
        <w:tc>
          <w:tcPr>
            <w:tcW w:w="185" w:type="pct"/>
          </w:tcPr>
          <w:p w14:paraId="1E13552A" w14:textId="77777777" w:rsidR="00446263" w:rsidRPr="009C4175" w:rsidRDefault="00446263" w:rsidP="00446263">
            <w:pPr>
              <w:jc w:val="center"/>
            </w:pPr>
          </w:p>
        </w:tc>
        <w:tc>
          <w:tcPr>
            <w:tcW w:w="3758" w:type="pct"/>
          </w:tcPr>
          <w:p w14:paraId="66B6EE6B" w14:textId="77777777" w:rsidR="00446263" w:rsidRPr="009C4175" w:rsidRDefault="00446263" w:rsidP="00446263">
            <w:r>
              <w:t>Apply the concept of photometric stereo to estimate surface normal from multiple images with varying lighting, and interpret the surface shape reconstruction.</w:t>
            </w:r>
          </w:p>
        </w:tc>
        <w:tc>
          <w:tcPr>
            <w:tcW w:w="312" w:type="pct"/>
          </w:tcPr>
          <w:p w14:paraId="12E567A0" w14:textId="77777777" w:rsidR="00446263" w:rsidRPr="009C4175" w:rsidRDefault="00446263" w:rsidP="00446263">
            <w:pPr>
              <w:jc w:val="center"/>
            </w:pPr>
            <w:r w:rsidRPr="009C4175">
              <w:t>CO4</w:t>
            </w:r>
          </w:p>
        </w:tc>
        <w:tc>
          <w:tcPr>
            <w:tcW w:w="250" w:type="pct"/>
          </w:tcPr>
          <w:p w14:paraId="05C5160F" w14:textId="77777777" w:rsidR="00446263" w:rsidRPr="009C4175" w:rsidRDefault="00446263" w:rsidP="00446263">
            <w:pPr>
              <w:jc w:val="center"/>
            </w:pPr>
            <w:r>
              <w:t>A</w:t>
            </w:r>
          </w:p>
        </w:tc>
        <w:tc>
          <w:tcPr>
            <w:tcW w:w="230" w:type="pct"/>
          </w:tcPr>
          <w:p w14:paraId="74EBE203" w14:textId="77777777" w:rsidR="00446263" w:rsidRPr="009C4175" w:rsidRDefault="00446263" w:rsidP="00446263">
            <w:pPr>
              <w:jc w:val="center"/>
            </w:pPr>
            <w:r w:rsidRPr="009C4175">
              <w:t>12</w:t>
            </w:r>
          </w:p>
        </w:tc>
      </w:tr>
      <w:tr w:rsidR="00446263" w:rsidRPr="009C4175" w14:paraId="173A0E9A" w14:textId="77777777" w:rsidTr="00446263">
        <w:trPr>
          <w:trHeight w:val="283"/>
        </w:trPr>
        <w:tc>
          <w:tcPr>
            <w:tcW w:w="265" w:type="pct"/>
          </w:tcPr>
          <w:p w14:paraId="7D0A5FC9" w14:textId="77777777" w:rsidR="00446263" w:rsidRPr="009C4175" w:rsidRDefault="00446263" w:rsidP="00446263">
            <w:pPr>
              <w:jc w:val="center"/>
            </w:pPr>
          </w:p>
        </w:tc>
        <w:tc>
          <w:tcPr>
            <w:tcW w:w="185" w:type="pct"/>
          </w:tcPr>
          <w:p w14:paraId="12099FC1" w14:textId="77777777" w:rsidR="00446263" w:rsidRPr="009C4175" w:rsidRDefault="00446263" w:rsidP="00446263">
            <w:pPr>
              <w:jc w:val="center"/>
            </w:pPr>
          </w:p>
        </w:tc>
        <w:tc>
          <w:tcPr>
            <w:tcW w:w="3758" w:type="pct"/>
          </w:tcPr>
          <w:p w14:paraId="16425ACD" w14:textId="77777777" w:rsidR="00446263" w:rsidRPr="009C4175" w:rsidRDefault="00446263" w:rsidP="00446263">
            <w:pPr>
              <w:jc w:val="both"/>
            </w:pPr>
          </w:p>
        </w:tc>
        <w:tc>
          <w:tcPr>
            <w:tcW w:w="312" w:type="pct"/>
          </w:tcPr>
          <w:p w14:paraId="0AA219FB" w14:textId="77777777" w:rsidR="00446263" w:rsidRPr="009C4175" w:rsidRDefault="00446263" w:rsidP="00446263">
            <w:pPr>
              <w:jc w:val="center"/>
            </w:pPr>
          </w:p>
        </w:tc>
        <w:tc>
          <w:tcPr>
            <w:tcW w:w="250" w:type="pct"/>
          </w:tcPr>
          <w:p w14:paraId="07CB6BCF" w14:textId="77777777" w:rsidR="00446263" w:rsidRPr="009C4175" w:rsidRDefault="00446263" w:rsidP="00446263">
            <w:pPr>
              <w:jc w:val="center"/>
            </w:pPr>
          </w:p>
        </w:tc>
        <w:tc>
          <w:tcPr>
            <w:tcW w:w="230" w:type="pct"/>
          </w:tcPr>
          <w:p w14:paraId="21F38B77" w14:textId="77777777" w:rsidR="00446263" w:rsidRPr="009C4175" w:rsidRDefault="00446263" w:rsidP="00446263">
            <w:pPr>
              <w:jc w:val="center"/>
            </w:pPr>
          </w:p>
        </w:tc>
      </w:tr>
      <w:tr w:rsidR="00446263" w:rsidRPr="009C4175" w14:paraId="5A59EAA8" w14:textId="77777777" w:rsidTr="00446263">
        <w:trPr>
          <w:trHeight w:val="283"/>
        </w:trPr>
        <w:tc>
          <w:tcPr>
            <w:tcW w:w="265" w:type="pct"/>
          </w:tcPr>
          <w:p w14:paraId="294EF088" w14:textId="77777777" w:rsidR="00446263" w:rsidRPr="009C4175" w:rsidRDefault="00446263" w:rsidP="00446263">
            <w:pPr>
              <w:jc w:val="center"/>
            </w:pPr>
            <w:r w:rsidRPr="009C4175">
              <w:t>21.</w:t>
            </w:r>
          </w:p>
        </w:tc>
        <w:tc>
          <w:tcPr>
            <w:tcW w:w="185" w:type="pct"/>
          </w:tcPr>
          <w:p w14:paraId="546E48ED" w14:textId="77777777" w:rsidR="00446263" w:rsidRPr="009C4175" w:rsidRDefault="00446263" w:rsidP="00446263">
            <w:pPr>
              <w:jc w:val="center"/>
            </w:pPr>
          </w:p>
        </w:tc>
        <w:tc>
          <w:tcPr>
            <w:tcW w:w="3758" w:type="pct"/>
          </w:tcPr>
          <w:p w14:paraId="25F09CCB" w14:textId="77777777" w:rsidR="00446263" w:rsidRDefault="00446263" w:rsidP="00446263">
            <w:pPr>
              <w:jc w:val="both"/>
            </w:pPr>
            <w:r>
              <w:t xml:space="preserve">In an autonomous driving system, two cameras mounted at different positions capture images of a moving object from different viewpoints. The system uses </w:t>
            </w:r>
            <w:r w:rsidRPr="00EC2D20">
              <w:rPr>
                <w:rStyle w:val="Strong"/>
              </w:rPr>
              <w:t>3D motion analysis and triangulation</w:t>
            </w:r>
            <w:r>
              <w:t xml:space="preserve"> to estimate the position and trajectory of the object in space.</w:t>
            </w:r>
          </w:p>
          <w:p w14:paraId="1ABBD26B" w14:textId="77777777" w:rsidR="00446263" w:rsidRPr="009C4175" w:rsidRDefault="00446263" w:rsidP="00446263">
            <w:pPr>
              <w:jc w:val="both"/>
            </w:pPr>
            <w:r>
              <w:t>Interpret triangulation and its use in determining the 3D position of a point from two camera views.</w:t>
            </w:r>
          </w:p>
        </w:tc>
        <w:tc>
          <w:tcPr>
            <w:tcW w:w="312" w:type="pct"/>
          </w:tcPr>
          <w:p w14:paraId="32840EF7" w14:textId="77777777" w:rsidR="00446263" w:rsidRPr="009C4175" w:rsidRDefault="00446263" w:rsidP="00446263">
            <w:pPr>
              <w:jc w:val="center"/>
            </w:pPr>
            <w:r w:rsidRPr="009C4175">
              <w:t>CO5</w:t>
            </w:r>
          </w:p>
        </w:tc>
        <w:tc>
          <w:tcPr>
            <w:tcW w:w="250" w:type="pct"/>
          </w:tcPr>
          <w:p w14:paraId="0F3EE722" w14:textId="77777777" w:rsidR="00446263" w:rsidRPr="009C4175" w:rsidRDefault="00446263" w:rsidP="00446263">
            <w:pPr>
              <w:jc w:val="center"/>
            </w:pPr>
            <w:r>
              <w:t>A</w:t>
            </w:r>
          </w:p>
        </w:tc>
        <w:tc>
          <w:tcPr>
            <w:tcW w:w="230" w:type="pct"/>
          </w:tcPr>
          <w:p w14:paraId="7B35CF2D" w14:textId="77777777" w:rsidR="00446263" w:rsidRPr="009C4175" w:rsidRDefault="00446263" w:rsidP="00446263">
            <w:r>
              <w:t>12</w:t>
            </w:r>
          </w:p>
        </w:tc>
      </w:tr>
      <w:tr w:rsidR="00446263" w:rsidRPr="009C4175" w14:paraId="61CE1C33" w14:textId="77777777" w:rsidTr="00446263">
        <w:trPr>
          <w:trHeight w:val="283"/>
        </w:trPr>
        <w:tc>
          <w:tcPr>
            <w:tcW w:w="265" w:type="pct"/>
          </w:tcPr>
          <w:p w14:paraId="468C0BDE" w14:textId="77777777" w:rsidR="00446263" w:rsidRPr="009C4175" w:rsidRDefault="00446263" w:rsidP="00446263">
            <w:pPr>
              <w:jc w:val="center"/>
            </w:pPr>
          </w:p>
        </w:tc>
        <w:tc>
          <w:tcPr>
            <w:tcW w:w="185" w:type="pct"/>
          </w:tcPr>
          <w:p w14:paraId="05B01F84" w14:textId="77777777" w:rsidR="00446263" w:rsidRPr="009C4175" w:rsidRDefault="00446263" w:rsidP="00446263">
            <w:pPr>
              <w:jc w:val="center"/>
            </w:pPr>
          </w:p>
        </w:tc>
        <w:tc>
          <w:tcPr>
            <w:tcW w:w="3758" w:type="pct"/>
          </w:tcPr>
          <w:p w14:paraId="50B5B297" w14:textId="77777777" w:rsidR="00446263" w:rsidRPr="009C4175" w:rsidRDefault="00446263" w:rsidP="00446263">
            <w:pPr>
              <w:jc w:val="both"/>
            </w:pPr>
          </w:p>
        </w:tc>
        <w:tc>
          <w:tcPr>
            <w:tcW w:w="312" w:type="pct"/>
          </w:tcPr>
          <w:p w14:paraId="65912810" w14:textId="77777777" w:rsidR="00446263" w:rsidRPr="009C4175" w:rsidRDefault="00446263" w:rsidP="00446263">
            <w:pPr>
              <w:jc w:val="center"/>
            </w:pPr>
          </w:p>
        </w:tc>
        <w:tc>
          <w:tcPr>
            <w:tcW w:w="250" w:type="pct"/>
          </w:tcPr>
          <w:p w14:paraId="0CBAEC85" w14:textId="77777777" w:rsidR="00446263" w:rsidRPr="009C4175" w:rsidRDefault="00446263" w:rsidP="00446263">
            <w:pPr>
              <w:jc w:val="center"/>
            </w:pPr>
          </w:p>
        </w:tc>
        <w:tc>
          <w:tcPr>
            <w:tcW w:w="230" w:type="pct"/>
          </w:tcPr>
          <w:p w14:paraId="7A1063B5" w14:textId="77777777" w:rsidR="00446263" w:rsidRPr="009C4175" w:rsidRDefault="00446263" w:rsidP="00446263">
            <w:pPr>
              <w:jc w:val="center"/>
            </w:pPr>
          </w:p>
        </w:tc>
      </w:tr>
      <w:tr w:rsidR="00446263" w:rsidRPr="009C4175" w14:paraId="0E58870F" w14:textId="77777777" w:rsidTr="00446263">
        <w:trPr>
          <w:trHeight w:val="283"/>
        </w:trPr>
        <w:tc>
          <w:tcPr>
            <w:tcW w:w="265" w:type="pct"/>
          </w:tcPr>
          <w:p w14:paraId="3B1CBDB3" w14:textId="77777777" w:rsidR="00446263" w:rsidRPr="009C4175" w:rsidRDefault="00446263" w:rsidP="00446263">
            <w:pPr>
              <w:jc w:val="center"/>
            </w:pPr>
            <w:r w:rsidRPr="009C4175">
              <w:t>22.</w:t>
            </w:r>
          </w:p>
        </w:tc>
        <w:tc>
          <w:tcPr>
            <w:tcW w:w="185" w:type="pct"/>
          </w:tcPr>
          <w:p w14:paraId="58A64874" w14:textId="77777777" w:rsidR="00446263" w:rsidRPr="009C4175" w:rsidRDefault="00446263" w:rsidP="00446263">
            <w:pPr>
              <w:jc w:val="center"/>
            </w:pPr>
          </w:p>
        </w:tc>
        <w:tc>
          <w:tcPr>
            <w:tcW w:w="3758" w:type="pct"/>
          </w:tcPr>
          <w:p w14:paraId="7E366E77" w14:textId="77777777" w:rsidR="00446263" w:rsidRPr="009C4175" w:rsidRDefault="00446263" w:rsidP="00446263">
            <w:pPr>
              <w:pStyle w:val="NormalWeb"/>
              <w:spacing w:before="0" w:beforeAutospacing="0" w:after="0" w:afterAutospacing="0"/>
              <w:jc w:val="both"/>
            </w:pPr>
            <w:r>
              <w:t>In an image enhancement system, both spatial domain filtering and frequency domain-filtering techniques are used to improve image quality and remove noise. Interpret spatial filtering and frequency domain filtering in terms of implementation, efficiency, and applications.</w:t>
            </w:r>
          </w:p>
        </w:tc>
        <w:tc>
          <w:tcPr>
            <w:tcW w:w="312" w:type="pct"/>
          </w:tcPr>
          <w:p w14:paraId="0938D3C1" w14:textId="77777777" w:rsidR="00446263" w:rsidRPr="009C4175" w:rsidRDefault="00446263" w:rsidP="00446263">
            <w:pPr>
              <w:jc w:val="center"/>
            </w:pPr>
            <w:r w:rsidRPr="009C4175">
              <w:t>CO</w:t>
            </w:r>
            <w:r>
              <w:t>1</w:t>
            </w:r>
          </w:p>
        </w:tc>
        <w:tc>
          <w:tcPr>
            <w:tcW w:w="250" w:type="pct"/>
          </w:tcPr>
          <w:p w14:paraId="642044CA" w14:textId="77777777" w:rsidR="00446263" w:rsidRPr="009C4175" w:rsidRDefault="00446263" w:rsidP="00446263">
            <w:pPr>
              <w:jc w:val="center"/>
            </w:pPr>
            <w:r>
              <w:t>A</w:t>
            </w:r>
          </w:p>
        </w:tc>
        <w:tc>
          <w:tcPr>
            <w:tcW w:w="230" w:type="pct"/>
          </w:tcPr>
          <w:p w14:paraId="44FBE3A2" w14:textId="77777777" w:rsidR="00446263" w:rsidRPr="009C4175" w:rsidRDefault="00446263" w:rsidP="00446263">
            <w:pPr>
              <w:jc w:val="center"/>
            </w:pPr>
            <w:r w:rsidRPr="009C4175">
              <w:t>12</w:t>
            </w:r>
          </w:p>
        </w:tc>
      </w:tr>
      <w:tr w:rsidR="00446263" w:rsidRPr="009C4175" w14:paraId="3CFE1CCD" w14:textId="77777777" w:rsidTr="00446263">
        <w:trPr>
          <w:trHeight w:val="283"/>
        </w:trPr>
        <w:tc>
          <w:tcPr>
            <w:tcW w:w="265" w:type="pct"/>
          </w:tcPr>
          <w:p w14:paraId="75420FAE" w14:textId="77777777" w:rsidR="00446263" w:rsidRPr="009C4175" w:rsidRDefault="00446263" w:rsidP="00446263">
            <w:pPr>
              <w:jc w:val="center"/>
            </w:pPr>
          </w:p>
        </w:tc>
        <w:tc>
          <w:tcPr>
            <w:tcW w:w="185" w:type="pct"/>
          </w:tcPr>
          <w:p w14:paraId="02608020" w14:textId="77777777" w:rsidR="00446263" w:rsidRPr="009C4175" w:rsidRDefault="00446263" w:rsidP="00446263">
            <w:pPr>
              <w:jc w:val="center"/>
            </w:pPr>
          </w:p>
        </w:tc>
        <w:tc>
          <w:tcPr>
            <w:tcW w:w="3758" w:type="pct"/>
          </w:tcPr>
          <w:p w14:paraId="4B1FED1E" w14:textId="77777777" w:rsidR="00446263" w:rsidRPr="009C4175" w:rsidRDefault="00446263" w:rsidP="00446263">
            <w:pPr>
              <w:jc w:val="both"/>
            </w:pPr>
          </w:p>
        </w:tc>
        <w:tc>
          <w:tcPr>
            <w:tcW w:w="312" w:type="pct"/>
          </w:tcPr>
          <w:p w14:paraId="22D87929" w14:textId="77777777" w:rsidR="00446263" w:rsidRPr="009C4175" w:rsidRDefault="00446263" w:rsidP="00446263">
            <w:pPr>
              <w:jc w:val="center"/>
            </w:pPr>
          </w:p>
        </w:tc>
        <w:tc>
          <w:tcPr>
            <w:tcW w:w="250" w:type="pct"/>
          </w:tcPr>
          <w:p w14:paraId="65ACDB88" w14:textId="77777777" w:rsidR="00446263" w:rsidRPr="009C4175" w:rsidRDefault="00446263" w:rsidP="00446263">
            <w:pPr>
              <w:jc w:val="center"/>
            </w:pPr>
          </w:p>
        </w:tc>
        <w:tc>
          <w:tcPr>
            <w:tcW w:w="230" w:type="pct"/>
          </w:tcPr>
          <w:p w14:paraId="336ECEBE" w14:textId="77777777" w:rsidR="00446263" w:rsidRPr="009C4175" w:rsidRDefault="00446263" w:rsidP="00446263">
            <w:pPr>
              <w:jc w:val="center"/>
            </w:pPr>
          </w:p>
        </w:tc>
      </w:tr>
      <w:tr w:rsidR="00446263" w:rsidRPr="009C4175" w14:paraId="6809F9EA" w14:textId="77777777" w:rsidTr="00446263">
        <w:trPr>
          <w:trHeight w:val="283"/>
        </w:trPr>
        <w:tc>
          <w:tcPr>
            <w:tcW w:w="265" w:type="pct"/>
          </w:tcPr>
          <w:p w14:paraId="7BA3ACC6" w14:textId="77777777" w:rsidR="00446263" w:rsidRPr="009C4175" w:rsidRDefault="00446263" w:rsidP="00446263">
            <w:pPr>
              <w:jc w:val="center"/>
            </w:pPr>
            <w:r w:rsidRPr="009C4175">
              <w:t>23.</w:t>
            </w:r>
          </w:p>
        </w:tc>
        <w:tc>
          <w:tcPr>
            <w:tcW w:w="185" w:type="pct"/>
          </w:tcPr>
          <w:p w14:paraId="512832FF" w14:textId="77777777" w:rsidR="00446263" w:rsidRPr="009C4175" w:rsidRDefault="00446263" w:rsidP="00446263">
            <w:pPr>
              <w:jc w:val="center"/>
            </w:pPr>
          </w:p>
        </w:tc>
        <w:tc>
          <w:tcPr>
            <w:tcW w:w="3758" w:type="pct"/>
            <w:vAlign w:val="center"/>
          </w:tcPr>
          <w:p w14:paraId="0E393F46" w14:textId="77777777" w:rsidR="00446263" w:rsidRPr="009C4175" w:rsidRDefault="00446263" w:rsidP="00446263">
            <w:pPr>
              <w:jc w:val="both"/>
            </w:pPr>
            <w:r>
              <w:t>Interpret the role of boundary extraction in identifying object edges in a binary image.</w:t>
            </w:r>
          </w:p>
        </w:tc>
        <w:tc>
          <w:tcPr>
            <w:tcW w:w="312" w:type="pct"/>
          </w:tcPr>
          <w:p w14:paraId="453D23B7" w14:textId="77777777" w:rsidR="00446263" w:rsidRPr="009C4175" w:rsidRDefault="00446263" w:rsidP="00446263">
            <w:pPr>
              <w:jc w:val="center"/>
            </w:pPr>
            <w:r w:rsidRPr="009C4175">
              <w:t>CO</w:t>
            </w:r>
            <w:r>
              <w:t>2</w:t>
            </w:r>
          </w:p>
        </w:tc>
        <w:tc>
          <w:tcPr>
            <w:tcW w:w="250" w:type="pct"/>
          </w:tcPr>
          <w:p w14:paraId="559001AA" w14:textId="77777777" w:rsidR="00446263" w:rsidRPr="009C4175" w:rsidRDefault="00446263" w:rsidP="00446263">
            <w:pPr>
              <w:jc w:val="center"/>
            </w:pPr>
            <w:r>
              <w:t>A</w:t>
            </w:r>
          </w:p>
        </w:tc>
        <w:tc>
          <w:tcPr>
            <w:tcW w:w="230" w:type="pct"/>
          </w:tcPr>
          <w:p w14:paraId="109CBCF7" w14:textId="77777777" w:rsidR="00446263" w:rsidRPr="009C4175" w:rsidRDefault="00446263" w:rsidP="00446263">
            <w:pPr>
              <w:jc w:val="center"/>
            </w:pPr>
            <w:r w:rsidRPr="009C4175">
              <w:t>12</w:t>
            </w:r>
          </w:p>
        </w:tc>
      </w:tr>
      <w:tr w:rsidR="00446263" w:rsidRPr="009C4175" w14:paraId="6D7EE80B" w14:textId="77777777" w:rsidTr="00446263">
        <w:trPr>
          <w:trHeight w:val="238"/>
        </w:trPr>
        <w:tc>
          <w:tcPr>
            <w:tcW w:w="5000" w:type="pct"/>
            <w:gridSpan w:val="6"/>
          </w:tcPr>
          <w:p w14:paraId="61C569F6" w14:textId="77777777" w:rsidR="00446263" w:rsidRPr="009C4175" w:rsidRDefault="00446263" w:rsidP="00446263">
            <w:pPr>
              <w:jc w:val="center"/>
              <w:rPr>
                <w:b/>
                <w:bCs/>
              </w:rPr>
            </w:pPr>
            <w:r w:rsidRPr="009C4175">
              <w:rPr>
                <w:b/>
                <w:bCs/>
              </w:rPr>
              <w:t>COMPULSORY QUESTION</w:t>
            </w:r>
          </w:p>
        </w:tc>
      </w:tr>
      <w:tr w:rsidR="00446263" w:rsidRPr="009C4175" w14:paraId="5762CDD0" w14:textId="77777777" w:rsidTr="00446263">
        <w:trPr>
          <w:trHeight w:val="283"/>
        </w:trPr>
        <w:tc>
          <w:tcPr>
            <w:tcW w:w="265" w:type="pct"/>
          </w:tcPr>
          <w:p w14:paraId="3898DA7E" w14:textId="77777777" w:rsidR="00446263" w:rsidRPr="009C4175" w:rsidRDefault="00446263" w:rsidP="00446263">
            <w:pPr>
              <w:jc w:val="center"/>
            </w:pPr>
            <w:r w:rsidRPr="009C4175">
              <w:t>24.</w:t>
            </w:r>
          </w:p>
        </w:tc>
        <w:tc>
          <w:tcPr>
            <w:tcW w:w="185" w:type="pct"/>
          </w:tcPr>
          <w:p w14:paraId="5B02EE36" w14:textId="77777777" w:rsidR="00446263" w:rsidRPr="009C4175" w:rsidRDefault="00446263" w:rsidP="00446263">
            <w:pPr>
              <w:jc w:val="center"/>
            </w:pPr>
          </w:p>
        </w:tc>
        <w:tc>
          <w:tcPr>
            <w:tcW w:w="3758" w:type="pct"/>
          </w:tcPr>
          <w:p w14:paraId="1A7970AD" w14:textId="77777777" w:rsidR="00446263" w:rsidRDefault="00446263" w:rsidP="00446263">
            <w:pPr>
              <w:pStyle w:val="NormalWeb"/>
              <w:spacing w:before="0" w:beforeAutospacing="0" w:after="0" w:afterAutospacing="0"/>
            </w:pPr>
            <w:r>
              <w:t xml:space="preserve">An intelligent in-vehicle vision system is designed to assist drivers by </w:t>
            </w:r>
            <w:proofErr w:type="spellStart"/>
            <w:r>
              <w:t>analyzing</w:t>
            </w:r>
            <w:proofErr w:type="spellEnd"/>
            <w:r>
              <w:t xml:space="preserve"> road scenes in real time. The system detects roadways, identifies lane markings, recognizes traffic signs, and locates pedestrians to improve safety and navigation.</w:t>
            </w:r>
          </w:p>
          <w:p w14:paraId="3FE45545" w14:textId="77777777" w:rsidR="00446263" w:rsidRPr="009C4175" w:rsidRDefault="00446263" w:rsidP="00446263">
            <w:pPr>
              <w:jc w:val="both"/>
            </w:pPr>
            <w:r>
              <w:t>Interpret the role of computer vision techniques in detecting roadways and lane markings.</w:t>
            </w:r>
          </w:p>
        </w:tc>
        <w:tc>
          <w:tcPr>
            <w:tcW w:w="312" w:type="pct"/>
          </w:tcPr>
          <w:p w14:paraId="35A8094A" w14:textId="77777777" w:rsidR="00446263" w:rsidRPr="009C4175" w:rsidRDefault="00446263" w:rsidP="00446263">
            <w:pPr>
              <w:jc w:val="center"/>
            </w:pPr>
            <w:r w:rsidRPr="009C4175">
              <w:t>CO6</w:t>
            </w:r>
          </w:p>
        </w:tc>
        <w:tc>
          <w:tcPr>
            <w:tcW w:w="250" w:type="pct"/>
          </w:tcPr>
          <w:p w14:paraId="0A7931D4" w14:textId="77777777" w:rsidR="00446263" w:rsidRPr="009C4175" w:rsidRDefault="00446263" w:rsidP="00446263">
            <w:pPr>
              <w:jc w:val="center"/>
            </w:pPr>
            <w:r>
              <w:t>A</w:t>
            </w:r>
          </w:p>
        </w:tc>
        <w:tc>
          <w:tcPr>
            <w:tcW w:w="230" w:type="pct"/>
          </w:tcPr>
          <w:p w14:paraId="6679529A" w14:textId="77777777" w:rsidR="00446263" w:rsidRPr="009C4175" w:rsidRDefault="00446263" w:rsidP="00446263">
            <w:pPr>
              <w:jc w:val="center"/>
            </w:pPr>
            <w:r w:rsidRPr="009C4175">
              <w:t>12</w:t>
            </w:r>
          </w:p>
        </w:tc>
      </w:tr>
    </w:tbl>
    <w:p w14:paraId="047E85AC" w14:textId="77777777" w:rsidR="00446263" w:rsidRDefault="00446263" w:rsidP="002E336A"/>
    <w:p w14:paraId="04DADA8D"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5AFEF623" w14:textId="77777777" w:rsidR="00446263" w:rsidRDefault="00446263" w:rsidP="002E336A"/>
    <w:p w14:paraId="02358F49" w14:textId="77777777" w:rsidR="00446263" w:rsidRDefault="00446263" w:rsidP="002E336A"/>
    <w:p w14:paraId="5BC68C94"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683552C4" w14:textId="77777777" w:rsidTr="00446263">
        <w:trPr>
          <w:trHeight w:val="283"/>
        </w:trPr>
        <w:tc>
          <w:tcPr>
            <w:tcW w:w="670" w:type="dxa"/>
          </w:tcPr>
          <w:p w14:paraId="6B0BF849" w14:textId="77777777" w:rsidR="00446263" w:rsidRPr="0051318C" w:rsidRDefault="00446263" w:rsidP="00446263">
            <w:pPr>
              <w:jc w:val="center"/>
              <w:rPr>
                <w:sz w:val="22"/>
                <w:szCs w:val="22"/>
              </w:rPr>
            </w:pPr>
          </w:p>
        </w:tc>
        <w:tc>
          <w:tcPr>
            <w:tcW w:w="9820" w:type="dxa"/>
          </w:tcPr>
          <w:p w14:paraId="4540F64A" w14:textId="77777777" w:rsidR="00446263" w:rsidRPr="0051318C" w:rsidRDefault="00446263" w:rsidP="00446263">
            <w:pPr>
              <w:jc w:val="center"/>
              <w:rPr>
                <w:b/>
                <w:sz w:val="22"/>
                <w:szCs w:val="22"/>
              </w:rPr>
            </w:pPr>
            <w:r w:rsidRPr="0051318C">
              <w:rPr>
                <w:b/>
                <w:sz w:val="22"/>
                <w:szCs w:val="22"/>
              </w:rPr>
              <w:t>COURSE OUTCOMES</w:t>
            </w:r>
          </w:p>
        </w:tc>
      </w:tr>
      <w:tr w:rsidR="00446263" w14:paraId="454C382A" w14:textId="77777777" w:rsidTr="00446263">
        <w:trPr>
          <w:trHeight w:val="283"/>
        </w:trPr>
        <w:tc>
          <w:tcPr>
            <w:tcW w:w="670" w:type="dxa"/>
          </w:tcPr>
          <w:p w14:paraId="60B519E5"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1EAF473A" w14:textId="77777777" w:rsidR="00446263" w:rsidRPr="0051318C" w:rsidRDefault="00446263" w:rsidP="00446263">
            <w:pPr>
              <w:jc w:val="both"/>
              <w:rPr>
                <w:sz w:val="22"/>
                <w:szCs w:val="22"/>
              </w:rPr>
            </w:pPr>
            <w:r w:rsidRPr="003344D4">
              <w:rPr>
                <w:bCs/>
                <w:lang w:val="en-IN"/>
              </w:rPr>
              <w:t>Implement fundamental image processing techniques required for computer vision.</w:t>
            </w:r>
          </w:p>
        </w:tc>
      </w:tr>
      <w:tr w:rsidR="00446263" w14:paraId="717B90A6" w14:textId="77777777" w:rsidTr="00446263">
        <w:trPr>
          <w:trHeight w:val="283"/>
        </w:trPr>
        <w:tc>
          <w:tcPr>
            <w:tcW w:w="670" w:type="dxa"/>
          </w:tcPr>
          <w:p w14:paraId="181370A9"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3CD5CF39" w14:textId="77777777" w:rsidR="00446263" w:rsidRPr="0051318C" w:rsidRDefault="00446263" w:rsidP="00446263">
            <w:pPr>
              <w:jc w:val="both"/>
              <w:rPr>
                <w:sz w:val="22"/>
                <w:szCs w:val="22"/>
              </w:rPr>
            </w:pPr>
            <w:r w:rsidRPr="003344D4">
              <w:rPr>
                <w:bCs/>
                <w:lang w:val="en-IN"/>
              </w:rPr>
              <w:t>Perform shape analysis and to implement boundary tracking techniques.</w:t>
            </w:r>
          </w:p>
        </w:tc>
      </w:tr>
      <w:tr w:rsidR="00446263" w14:paraId="64F97E6B" w14:textId="77777777" w:rsidTr="00446263">
        <w:trPr>
          <w:trHeight w:val="283"/>
        </w:trPr>
        <w:tc>
          <w:tcPr>
            <w:tcW w:w="670" w:type="dxa"/>
          </w:tcPr>
          <w:p w14:paraId="2C69336E"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5AE6D801" w14:textId="77777777" w:rsidR="00446263" w:rsidRPr="0051318C" w:rsidRDefault="00446263" w:rsidP="00446263">
            <w:pPr>
              <w:jc w:val="both"/>
              <w:rPr>
                <w:sz w:val="22"/>
                <w:szCs w:val="22"/>
              </w:rPr>
            </w:pPr>
            <w:r w:rsidRPr="003344D4">
              <w:rPr>
                <w:bCs/>
                <w:lang w:val="en-IN"/>
              </w:rPr>
              <w:t>Apply chain codes and other region descriptors.</w:t>
            </w:r>
          </w:p>
        </w:tc>
      </w:tr>
      <w:tr w:rsidR="00446263" w14:paraId="498F3572" w14:textId="77777777" w:rsidTr="00446263">
        <w:trPr>
          <w:trHeight w:val="283"/>
        </w:trPr>
        <w:tc>
          <w:tcPr>
            <w:tcW w:w="670" w:type="dxa"/>
          </w:tcPr>
          <w:p w14:paraId="5273C9D4"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3F12A6A1" w14:textId="77777777" w:rsidR="00446263" w:rsidRPr="0051318C" w:rsidRDefault="00446263" w:rsidP="00446263">
            <w:pPr>
              <w:jc w:val="both"/>
              <w:rPr>
                <w:sz w:val="22"/>
                <w:szCs w:val="22"/>
              </w:rPr>
            </w:pPr>
            <w:r w:rsidRPr="003344D4">
              <w:rPr>
                <w:bCs/>
                <w:lang w:val="en-IN"/>
              </w:rPr>
              <w:t>Apply Hough Transform for line, circle, and ellipse detections.</w:t>
            </w:r>
          </w:p>
        </w:tc>
      </w:tr>
      <w:tr w:rsidR="00446263" w14:paraId="04985226" w14:textId="77777777" w:rsidTr="00446263">
        <w:trPr>
          <w:trHeight w:val="283"/>
        </w:trPr>
        <w:tc>
          <w:tcPr>
            <w:tcW w:w="670" w:type="dxa"/>
          </w:tcPr>
          <w:p w14:paraId="160230C8"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6D161E61" w14:textId="77777777" w:rsidR="00446263" w:rsidRPr="0051318C" w:rsidRDefault="00446263" w:rsidP="00446263">
            <w:pPr>
              <w:jc w:val="both"/>
              <w:rPr>
                <w:sz w:val="22"/>
                <w:szCs w:val="22"/>
              </w:rPr>
            </w:pPr>
            <w:r w:rsidRPr="003344D4">
              <w:rPr>
                <w:bCs/>
                <w:lang w:val="en-IN"/>
              </w:rPr>
              <w:t>Apply 3D vision techniques and implement motion related techniques.</w:t>
            </w:r>
          </w:p>
        </w:tc>
      </w:tr>
      <w:tr w:rsidR="00446263" w14:paraId="20CC3187" w14:textId="77777777" w:rsidTr="00446263">
        <w:trPr>
          <w:trHeight w:val="283"/>
        </w:trPr>
        <w:tc>
          <w:tcPr>
            <w:tcW w:w="670" w:type="dxa"/>
          </w:tcPr>
          <w:p w14:paraId="6294264A"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688DBE58" w14:textId="77777777" w:rsidR="00446263" w:rsidRPr="0051318C" w:rsidRDefault="00446263" w:rsidP="00446263">
            <w:pPr>
              <w:jc w:val="both"/>
              <w:rPr>
                <w:sz w:val="22"/>
                <w:szCs w:val="22"/>
              </w:rPr>
            </w:pPr>
            <w:r w:rsidRPr="003344D4">
              <w:rPr>
                <w:bCs/>
                <w:lang w:val="en-IN"/>
              </w:rPr>
              <w:t>Develop applications using computer vision techniques</w:t>
            </w:r>
            <w:r w:rsidRPr="003344D4">
              <w:rPr>
                <w:bCs/>
                <w:sz w:val="22"/>
                <w:szCs w:val="22"/>
                <w:lang w:val="en-IN"/>
              </w:rPr>
              <w:t>.</w:t>
            </w:r>
          </w:p>
        </w:tc>
      </w:tr>
    </w:tbl>
    <w:p w14:paraId="5494CFAC" w14:textId="2D5A5152" w:rsidR="00CD0EF9" w:rsidRDefault="00CD0EF9" w:rsidP="00446263"/>
    <w:p w14:paraId="7CEE9439" w14:textId="77777777" w:rsidR="00CD0EF9" w:rsidRDefault="00CD0EF9">
      <w:pPr>
        <w:spacing w:after="200" w:line="276" w:lineRule="auto"/>
      </w:pPr>
      <w:r>
        <w:br w:type="page"/>
      </w:r>
    </w:p>
    <w:p w14:paraId="591C4A46" w14:textId="77777777" w:rsidR="00446263" w:rsidRDefault="00446263" w:rsidP="00446263"/>
    <w:p w14:paraId="06FF000D" w14:textId="77777777" w:rsidR="00446263" w:rsidRDefault="00446263" w:rsidP="00446263">
      <w:pPr>
        <w:jc w:val="center"/>
        <w:rPr>
          <w:rFonts w:ascii="Arial" w:hAnsi="Arial" w:cs="Arial"/>
          <w:bCs/>
          <w:noProof/>
        </w:rPr>
      </w:pPr>
      <w:r>
        <w:rPr>
          <w:rFonts w:ascii="Arial" w:hAnsi="Arial" w:cs="Arial"/>
          <w:noProof/>
        </w:rPr>
        <w:drawing>
          <wp:inline distT="0" distB="0" distL="0" distR="0" wp14:anchorId="055C6937" wp14:editId="453D072C">
            <wp:extent cx="5734050" cy="838200"/>
            <wp:effectExtent l="0" t="0" r="0" b="0"/>
            <wp:docPr id="680945176" name="Picture 68094517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7FB1A91E" w14:textId="77777777" w:rsidR="00446263" w:rsidRDefault="00446263" w:rsidP="00446263">
      <w:pPr>
        <w:jc w:val="center"/>
        <w:rPr>
          <w:b/>
          <w:bCs/>
        </w:rPr>
      </w:pPr>
    </w:p>
    <w:p w14:paraId="5DB1DF27" w14:textId="77777777" w:rsidR="00446263" w:rsidRDefault="00446263" w:rsidP="00446263">
      <w:pPr>
        <w:jc w:val="center"/>
        <w:rPr>
          <w:b/>
          <w:bCs/>
        </w:rPr>
      </w:pPr>
      <w:r>
        <w:rPr>
          <w:b/>
          <w:bCs/>
        </w:rPr>
        <w:t>END SEMESTER EXAMINATION – APRIL / MAY 2026</w:t>
      </w:r>
    </w:p>
    <w:p w14:paraId="0BCAD3BB"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105F7156" w14:textId="77777777" w:rsidTr="00446263">
        <w:trPr>
          <w:trHeight w:val="397"/>
          <w:jc w:val="center"/>
        </w:trPr>
        <w:tc>
          <w:tcPr>
            <w:tcW w:w="1555" w:type="dxa"/>
            <w:vAlign w:val="center"/>
          </w:tcPr>
          <w:p w14:paraId="7F296A5F"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72E2BC9D" w14:textId="77777777" w:rsidR="00446263" w:rsidRPr="0037089B" w:rsidRDefault="00446263" w:rsidP="00446263">
            <w:pPr>
              <w:pStyle w:val="Title"/>
              <w:jc w:val="left"/>
              <w:rPr>
                <w:b/>
                <w:sz w:val="22"/>
                <w:szCs w:val="22"/>
              </w:rPr>
            </w:pPr>
            <w:r>
              <w:rPr>
                <w:b/>
                <w:sz w:val="22"/>
                <w:szCs w:val="22"/>
              </w:rPr>
              <w:t>23EC2004</w:t>
            </w:r>
          </w:p>
        </w:tc>
        <w:tc>
          <w:tcPr>
            <w:tcW w:w="1417" w:type="dxa"/>
            <w:vAlign w:val="center"/>
          </w:tcPr>
          <w:p w14:paraId="7F6AC7D8"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3E81B091"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5A8FAB28" w14:textId="77777777" w:rsidTr="00446263">
        <w:trPr>
          <w:trHeight w:val="397"/>
          <w:jc w:val="center"/>
        </w:trPr>
        <w:tc>
          <w:tcPr>
            <w:tcW w:w="1555" w:type="dxa"/>
            <w:vAlign w:val="center"/>
          </w:tcPr>
          <w:p w14:paraId="388BAEBC"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61BB2881" w14:textId="77777777" w:rsidR="00446263" w:rsidRPr="0037089B" w:rsidRDefault="00446263" w:rsidP="00446263">
            <w:pPr>
              <w:pStyle w:val="Title"/>
              <w:jc w:val="left"/>
              <w:rPr>
                <w:b/>
                <w:sz w:val="22"/>
                <w:szCs w:val="22"/>
              </w:rPr>
            </w:pPr>
            <w:r>
              <w:rPr>
                <w:b/>
                <w:sz w:val="22"/>
                <w:szCs w:val="22"/>
              </w:rPr>
              <w:t>SOFTWARE ENGINEERING</w:t>
            </w:r>
          </w:p>
        </w:tc>
        <w:tc>
          <w:tcPr>
            <w:tcW w:w="1417" w:type="dxa"/>
            <w:vAlign w:val="center"/>
          </w:tcPr>
          <w:p w14:paraId="640DBE45"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7E493BFF" w14:textId="77777777" w:rsidR="00446263" w:rsidRPr="0037089B" w:rsidRDefault="00446263" w:rsidP="00446263">
            <w:pPr>
              <w:pStyle w:val="Title"/>
              <w:jc w:val="left"/>
              <w:rPr>
                <w:b/>
                <w:sz w:val="22"/>
                <w:szCs w:val="22"/>
              </w:rPr>
            </w:pPr>
            <w:r w:rsidRPr="0037089B">
              <w:rPr>
                <w:b/>
                <w:sz w:val="22"/>
                <w:szCs w:val="22"/>
              </w:rPr>
              <w:t>100</w:t>
            </w:r>
          </w:p>
        </w:tc>
      </w:tr>
    </w:tbl>
    <w:p w14:paraId="54A611BE"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446263" w:rsidRPr="009C4175" w14:paraId="7C599352" w14:textId="77777777" w:rsidTr="00446263">
        <w:trPr>
          <w:trHeight w:val="552"/>
        </w:trPr>
        <w:tc>
          <w:tcPr>
            <w:tcW w:w="272" w:type="pct"/>
            <w:vAlign w:val="center"/>
          </w:tcPr>
          <w:p w14:paraId="02039BAA" w14:textId="77777777" w:rsidR="00446263" w:rsidRPr="009C4175" w:rsidRDefault="00446263" w:rsidP="00446263">
            <w:pPr>
              <w:jc w:val="center"/>
              <w:rPr>
                <w:b/>
              </w:rPr>
            </w:pPr>
            <w:r w:rsidRPr="009C4175">
              <w:rPr>
                <w:b/>
              </w:rPr>
              <w:t>Q. No.</w:t>
            </w:r>
          </w:p>
        </w:tc>
        <w:tc>
          <w:tcPr>
            <w:tcW w:w="3936" w:type="pct"/>
            <w:gridSpan w:val="2"/>
            <w:vAlign w:val="center"/>
          </w:tcPr>
          <w:p w14:paraId="5F7782FA" w14:textId="77777777" w:rsidR="00446263" w:rsidRPr="009C4175" w:rsidRDefault="00446263" w:rsidP="00446263">
            <w:pPr>
              <w:jc w:val="center"/>
              <w:rPr>
                <w:b/>
              </w:rPr>
            </w:pPr>
            <w:r w:rsidRPr="009C4175">
              <w:rPr>
                <w:b/>
              </w:rPr>
              <w:t>Questions</w:t>
            </w:r>
          </w:p>
        </w:tc>
        <w:tc>
          <w:tcPr>
            <w:tcW w:w="319" w:type="pct"/>
            <w:vAlign w:val="center"/>
          </w:tcPr>
          <w:p w14:paraId="06E88FD6" w14:textId="77777777" w:rsidR="00446263" w:rsidRPr="009C4175" w:rsidRDefault="00446263" w:rsidP="00446263">
            <w:pPr>
              <w:jc w:val="center"/>
              <w:rPr>
                <w:b/>
              </w:rPr>
            </w:pPr>
            <w:r w:rsidRPr="009C4175">
              <w:rPr>
                <w:b/>
              </w:rPr>
              <w:t>CO</w:t>
            </w:r>
          </w:p>
        </w:tc>
        <w:tc>
          <w:tcPr>
            <w:tcW w:w="256" w:type="pct"/>
            <w:vAlign w:val="center"/>
          </w:tcPr>
          <w:p w14:paraId="22E2B526" w14:textId="77777777" w:rsidR="00446263" w:rsidRPr="009C4175" w:rsidRDefault="00446263" w:rsidP="00446263">
            <w:pPr>
              <w:jc w:val="center"/>
              <w:rPr>
                <w:b/>
              </w:rPr>
            </w:pPr>
            <w:r w:rsidRPr="009C4175">
              <w:rPr>
                <w:b/>
              </w:rPr>
              <w:t>BL</w:t>
            </w:r>
          </w:p>
        </w:tc>
        <w:tc>
          <w:tcPr>
            <w:tcW w:w="217" w:type="pct"/>
            <w:vAlign w:val="center"/>
          </w:tcPr>
          <w:p w14:paraId="6E4C3351" w14:textId="77777777" w:rsidR="00446263" w:rsidRPr="009C4175" w:rsidRDefault="00446263" w:rsidP="00446263">
            <w:pPr>
              <w:jc w:val="center"/>
              <w:rPr>
                <w:b/>
              </w:rPr>
            </w:pPr>
            <w:r w:rsidRPr="009C4175">
              <w:rPr>
                <w:b/>
              </w:rPr>
              <w:t>M</w:t>
            </w:r>
          </w:p>
        </w:tc>
      </w:tr>
      <w:tr w:rsidR="00446263" w:rsidRPr="009C4175" w14:paraId="26C8BE5D" w14:textId="77777777" w:rsidTr="00446263">
        <w:trPr>
          <w:trHeight w:val="148"/>
        </w:trPr>
        <w:tc>
          <w:tcPr>
            <w:tcW w:w="5000" w:type="pct"/>
            <w:gridSpan w:val="6"/>
          </w:tcPr>
          <w:p w14:paraId="1375BC62" w14:textId="77777777" w:rsidR="00446263" w:rsidRPr="009C4175" w:rsidRDefault="00446263" w:rsidP="00446263">
            <w:pPr>
              <w:jc w:val="center"/>
              <w:rPr>
                <w:b/>
              </w:rPr>
            </w:pPr>
            <w:r w:rsidRPr="009C4175">
              <w:rPr>
                <w:b/>
              </w:rPr>
              <w:t>PART – A (10 X 1 = 10 MARKS)</w:t>
            </w:r>
          </w:p>
        </w:tc>
      </w:tr>
      <w:tr w:rsidR="00446263" w:rsidRPr="009C4175" w14:paraId="00E5D0EA" w14:textId="77777777" w:rsidTr="00446263">
        <w:trPr>
          <w:trHeight w:val="283"/>
        </w:trPr>
        <w:tc>
          <w:tcPr>
            <w:tcW w:w="272" w:type="pct"/>
          </w:tcPr>
          <w:p w14:paraId="7E3BC98D" w14:textId="77777777" w:rsidR="00446263" w:rsidRPr="009C4175" w:rsidRDefault="00446263" w:rsidP="00446263">
            <w:pPr>
              <w:jc w:val="center"/>
            </w:pPr>
            <w:r w:rsidRPr="009C4175">
              <w:t>1.</w:t>
            </w:r>
          </w:p>
        </w:tc>
        <w:tc>
          <w:tcPr>
            <w:tcW w:w="3936" w:type="pct"/>
            <w:gridSpan w:val="2"/>
          </w:tcPr>
          <w:p w14:paraId="56B02945" w14:textId="77777777" w:rsidR="00446263" w:rsidRPr="009C4175" w:rsidRDefault="00446263" w:rsidP="00446263">
            <w:pPr>
              <w:jc w:val="both"/>
            </w:pPr>
            <w:r>
              <w:t xml:space="preserve">Distinguish the reason of </w:t>
            </w:r>
            <w:r w:rsidRPr="00AF58BC">
              <w:t>software deteriorat</w:t>
            </w:r>
            <w:r>
              <w:t>ion</w:t>
            </w:r>
            <w:r w:rsidRPr="00AF58BC">
              <w:t xml:space="preserve"> over time.</w:t>
            </w:r>
          </w:p>
        </w:tc>
        <w:tc>
          <w:tcPr>
            <w:tcW w:w="319" w:type="pct"/>
          </w:tcPr>
          <w:p w14:paraId="3F2C306E" w14:textId="77777777" w:rsidR="00446263" w:rsidRPr="009C4175" w:rsidRDefault="00446263" w:rsidP="00446263">
            <w:pPr>
              <w:jc w:val="center"/>
            </w:pPr>
            <w:r w:rsidRPr="009C4175">
              <w:t>CO1</w:t>
            </w:r>
          </w:p>
        </w:tc>
        <w:tc>
          <w:tcPr>
            <w:tcW w:w="256" w:type="pct"/>
          </w:tcPr>
          <w:p w14:paraId="1D4AC92D" w14:textId="77777777" w:rsidR="00446263" w:rsidRPr="009C4175" w:rsidRDefault="00446263" w:rsidP="00446263">
            <w:pPr>
              <w:jc w:val="center"/>
            </w:pPr>
            <w:r w:rsidRPr="009C4175">
              <w:t>U</w:t>
            </w:r>
          </w:p>
        </w:tc>
        <w:tc>
          <w:tcPr>
            <w:tcW w:w="217" w:type="pct"/>
          </w:tcPr>
          <w:p w14:paraId="59147553" w14:textId="77777777" w:rsidR="00446263" w:rsidRPr="009C4175" w:rsidRDefault="00446263" w:rsidP="00446263">
            <w:pPr>
              <w:jc w:val="center"/>
            </w:pPr>
            <w:r w:rsidRPr="009C4175">
              <w:t>1</w:t>
            </w:r>
          </w:p>
        </w:tc>
      </w:tr>
      <w:tr w:rsidR="00446263" w:rsidRPr="009C4175" w14:paraId="0AD19E61" w14:textId="77777777" w:rsidTr="00446263">
        <w:trPr>
          <w:trHeight w:val="283"/>
        </w:trPr>
        <w:tc>
          <w:tcPr>
            <w:tcW w:w="272" w:type="pct"/>
          </w:tcPr>
          <w:p w14:paraId="0B8C59BB" w14:textId="77777777" w:rsidR="00446263" w:rsidRPr="009C4175" w:rsidRDefault="00446263" w:rsidP="00446263">
            <w:pPr>
              <w:jc w:val="center"/>
            </w:pPr>
            <w:r w:rsidRPr="009C4175">
              <w:t>2.</w:t>
            </w:r>
          </w:p>
        </w:tc>
        <w:tc>
          <w:tcPr>
            <w:tcW w:w="3936" w:type="pct"/>
            <w:gridSpan w:val="2"/>
          </w:tcPr>
          <w:p w14:paraId="225B21AB" w14:textId="77777777" w:rsidR="00446263" w:rsidRPr="009C4175" w:rsidRDefault="00446263" w:rsidP="00446263">
            <w:pPr>
              <w:jc w:val="both"/>
            </w:pPr>
            <w:r>
              <w:t>List two AI-based software.</w:t>
            </w:r>
          </w:p>
        </w:tc>
        <w:tc>
          <w:tcPr>
            <w:tcW w:w="319" w:type="pct"/>
          </w:tcPr>
          <w:p w14:paraId="1D276E15" w14:textId="77777777" w:rsidR="00446263" w:rsidRPr="009C4175" w:rsidRDefault="00446263" w:rsidP="00446263">
            <w:pPr>
              <w:jc w:val="center"/>
            </w:pPr>
            <w:r w:rsidRPr="009C4175">
              <w:t>CO1</w:t>
            </w:r>
          </w:p>
        </w:tc>
        <w:tc>
          <w:tcPr>
            <w:tcW w:w="256" w:type="pct"/>
          </w:tcPr>
          <w:p w14:paraId="0CB6EC5E" w14:textId="77777777" w:rsidR="00446263" w:rsidRPr="009C4175" w:rsidRDefault="00446263" w:rsidP="00446263">
            <w:pPr>
              <w:jc w:val="center"/>
            </w:pPr>
            <w:r w:rsidRPr="009C4175">
              <w:t>R</w:t>
            </w:r>
          </w:p>
        </w:tc>
        <w:tc>
          <w:tcPr>
            <w:tcW w:w="217" w:type="pct"/>
          </w:tcPr>
          <w:p w14:paraId="60968DFA" w14:textId="77777777" w:rsidR="00446263" w:rsidRPr="009C4175" w:rsidRDefault="00446263" w:rsidP="00446263">
            <w:pPr>
              <w:jc w:val="center"/>
            </w:pPr>
            <w:r w:rsidRPr="009C4175">
              <w:t>1</w:t>
            </w:r>
          </w:p>
        </w:tc>
      </w:tr>
      <w:tr w:rsidR="00446263" w:rsidRPr="009C4175" w14:paraId="76A63300" w14:textId="77777777" w:rsidTr="00446263">
        <w:trPr>
          <w:trHeight w:val="283"/>
        </w:trPr>
        <w:tc>
          <w:tcPr>
            <w:tcW w:w="272" w:type="pct"/>
          </w:tcPr>
          <w:p w14:paraId="26B5B646" w14:textId="77777777" w:rsidR="00446263" w:rsidRPr="009C4175" w:rsidRDefault="00446263" w:rsidP="00446263">
            <w:pPr>
              <w:jc w:val="center"/>
            </w:pPr>
            <w:r w:rsidRPr="009C4175">
              <w:t>3.</w:t>
            </w:r>
          </w:p>
        </w:tc>
        <w:tc>
          <w:tcPr>
            <w:tcW w:w="3936" w:type="pct"/>
            <w:gridSpan w:val="2"/>
          </w:tcPr>
          <w:p w14:paraId="241E5666" w14:textId="77777777" w:rsidR="00446263" w:rsidRPr="009C4175" w:rsidRDefault="00446263" w:rsidP="00446263">
            <w:pPr>
              <w:jc w:val="both"/>
            </w:pPr>
            <w:r>
              <w:rPr>
                <w:lang w:eastAsia="en-IN"/>
              </w:rPr>
              <w:t>Name</w:t>
            </w:r>
            <w:r w:rsidRPr="00AF58BC">
              <w:rPr>
                <w:lang w:eastAsia="en-IN"/>
              </w:rPr>
              <w:t xml:space="preserve"> the IEEE standard used for Software Requirements Specification.</w:t>
            </w:r>
          </w:p>
        </w:tc>
        <w:tc>
          <w:tcPr>
            <w:tcW w:w="319" w:type="pct"/>
          </w:tcPr>
          <w:p w14:paraId="3AE55F05" w14:textId="77777777" w:rsidR="00446263" w:rsidRPr="009C4175" w:rsidRDefault="00446263" w:rsidP="00446263">
            <w:pPr>
              <w:jc w:val="center"/>
            </w:pPr>
            <w:r w:rsidRPr="009C4175">
              <w:t>CO2</w:t>
            </w:r>
          </w:p>
        </w:tc>
        <w:tc>
          <w:tcPr>
            <w:tcW w:w="256" w:type="pct"/>
          </w:tcPr>
          <w:p w14:paraId="0C7B261A" w14:textId="77777777" w:rsidR="00446263" w:rsidRPr="009C4175" w:rsidRDefault="00446263" w:rsidP="00446263">
            <w:pPr>
              <w:jc w:val="center"/>
            </w:pPr>
            <w:r w:rsidRPr="009C4175">
              <w:t>R</w:t>
            </w:r>
          </w:p>
        </w:tc>
        <w:tc>
          <w:tcPr>
            <w:tcW w:w="217" w:type="pct"/>
          </w:tcPr>
          <w:p w14:paraId="6B715A68" w14:textId="77777777" w:rsidR="00446263" w:rsidRPr="009C4175" w:rsidRDefault="00446263" w:rsidP="00446263">
            <w:pPr>
              <w:jc w:val="center"/>
            </w:pPr>
            <w:r w:rsidRPr="009C4175">
              <w:t>1</w:t>
            </w:r>
          </w:p>
        </w:tc>
      </w:tr>
      <w:tr w:rsidR="00446263" w:rsidRPr="009C4175" w14:paraId="42CDBEE2" w14:textId="77777777" w:rsidTr="00446263">
        <w:trPr>
          <w:trHeight w:val="283"/>
        </w:trPr>
        <w:tc>
          <w:tcPr>
            <w:tcW w:w="272" w:type="pct"/>
          </w:tcPr>
          <w:p w14:paraId="60FF8481" w14:textId="77777777" w:rsidR="00446263" w:rsidRPr="009C4175" w:rsidRDefault="00446263" w:rsidP="00446263">
            <w:pPr>
              <w:jc w:val="center"/>
            </w:pPr>
            <w:r w:rsidRPr="009C4175">
              <w:t>4.</w:t>
            </w:r>
          </w:p>
        </w:tc>
        <w:tc>
          <w:tcPr>
            <w:tcW w:w="3936" w:type="pct"/>
            <w:gridSpan w:val="2"/>
          </w:tcPr>
          <w:p w14:paraId="458B2C4B" w14:textId="77777777" w:rsidR="00446263" w:rsidRPr="009C4175" w:rsidRDefault="00446263" w:rsidP="00446263">
            <w:pPr>
              <w:jc w:val="both"/>
            </w:pPr>
            <w:r>
              <w:t>Describe functional requirements in software development.</w:t>
            </w:r>
          </w:p>
        </w:tc>
        <w:tc>
          <w:tcPr>
            <w:tcW w:w="319" w:type="pct"/>
          </w:tcPr>
          <w:p w14:paraId="072F1483" w14:textId="77777777" w:rsidR="00446263" w:rsidRPr="009C4175" w:rsidRDefault="00446263" w:rsidP="00446263">
            <w:pPr>
              <w:jc w:val="center"/>
            </w:pPr>
            <w:r w:rsidRPr="009C4175">
              <w:t>CO2</w:t>
            </w:r>
          </w:p>
        </w:tc>
        <w:tc>
          <w:tcPr>
            <w:tcW w:w="256" w:type="pct"/>
          </w:tcPr>
          <w:p w14:paraId="3432A235" w14:textId="77777777" w:rsidR="00446263" w:rsidRPr="009C4175" w:rsidRDefault="00446263" w:rsidP="00446263">
            <w:pPr>
              <w:jc w:val="center"/>
            </w:pPr>
            <w:r w:rsidRPr="009C4175">
              <w:t>R</w:t>
            </w:r>
          </w:p>
        </w:tc>
        <w:tc>
          <w:tcPr>
            <w:tcW w:w="217" w:type="pct"/>
          </w:tcPr>
          <w:p w14:paraId="1585A313" w14:textId="77777777" w:rsidR="00446263" w:rsidRPr="009C4175" w:rsidRDefault="00446263" w:rsidP="00446263">
            <w:pPr>
              <w:jc w:val="center"/>
            </w:pPr>
            <w:r w:rsidRPr="009C4175">
              <w:t>1</w:t>
            </w:r>
          </w:p>
        </w:tc>
      </w:tr>
      <w:tr w:rsidR="00446263" w:rsidRPr="009C4175" w14:paraId="5531E373" w14:textId="77777777" w:rsidTr="00446263">
        <w:trPr>
          <w:trHeight w:val="283"/>
        </w:trPr>
        <w:tc>
          <w:tcPr>
            <w:tcW w:w="272" w:type="pct"/>
          </w:tcPr>
          <w:p w14:paraId="6A20B9AB" w14:textId="77777777" w:rsidR="00446263" w:rsidRPr="009C4175" w:rsidRDefault="00446263" w:rsidP="00446263">
            <w:pPr>
              <w:jc w:val="center"/>
            </w:pPr>
            <w:r w:rsidRPr="009C4175">
              <w:t>5.</w:t>
            </w:r>
          </w:p>
        </w:tc>
        <w:tc>
          <w:tcPr>
            <w:tcW w:w="3936" w:type="pct"/>
            <w:gridSpan w:val="2"/>
          </w:tcPr>
          <w:p w14:paraId="047FBF99" w14:textId="77777777" w:rsidR="00446263" w:rsidRPr="009C4175" w:rsidRDefault="00446263" w:rsidP="00446263">
            <w:pPr>
              <w:pStyle w:val="Default"/>
              <w:jc w:val="both"/>
            </w:pPr>
            <w:r>
              <w:t>Explain data flow diagram.</w:t>
            </w:r>
          </w:p>
        </w:tc>
        <w:tc>
          <w:tcPr>
            <w:tcW w:w="319" w:type="pct"/>
          </w:tcPr>
          <w:p w14:paraId="33E60854" w14:textId="77777777" w:rsidR="00446263" w:rsidRPr="009C4175" w:rsidRDefault="00446263" w:rsidP="00446263">
            <w:pPr>
              <w:jc w:val="center"/>
            </w:pPr>
            <w:r w:rsidRPr="009C4175">
              <w:t>CO3</w:t>
            </w:r>
          </w:p>
        </w:tc>
        <w:tc>
          <w:tcPr>
            <w:tcW w:w="256" w:type="pct"/>
          </w:tcPr>
          <w:p w14:paraId="1ADA5DC1" w14:textId="77777777" w:rsidR="00446263" w:rsidRPr="009C4175" w:rsidRDefault="00446263" w:rsidP="00446263">
            <w:pPr>
              <w:jc w:val="center"/>
            </w:pPr>
            <w:r w:rsidRPr="009C4175">
              <w:t>U</w:t>
            </w:r>
          </w:p>
        </w:tc>
        <w:tc>
          <w:tcPr>
            <w:tcW w:w="217" w:type="pct"/>
          </w:tcPr>
          <w:p w14:paraId="464B636B" w14:textId="77777777" w:rsidR="00446263" w:rsidRPr="009C4175" w:rsidRDefault="00446263" w:rsidP="00446263">
            <w:pPr>
              <w:jc w:val="center"/>
            </w:pPr>
            <w:r w:rsidRPr="009C4175">
              <w:t>1</w:t>
            </w:r>
          </w:p>
        </w:tc>
      </w:tr>
      <w:tr w:rsidR="00446263" w:rsidRPr="009C4175" w14:paraId="25F90F4E" w14:textId="77777777" w:rsidTr="00446263">
        <w:trPr>
          <w:trHeight w:val="283"/>
        </w:trPr>
        <w:tc>
          <w:tcPr>
            <w:tcW w:w="272" w:type="pct"/>
          </w:tcPr>
          <w:p w14:paraId="75EF9BF9" w14:textId="77777777" w:rsidR="00446263" w:rsidRPr="009C4175" w:rsidRDefault="00446263" w:rsidP="00446263">
            <w:pPr>
              <w:jc w:val="center"/>
            </w:pPr>
            <w:r w:rsidRPr="009C4175">
              <w:t>6.</w:t>
            </w:r>
          </w:p>
        </w:tc>
        <w:tc>
          <w:tcPr>
            <w:tcW w:w="3936" w:type="pct"/>
            <w:gridSpan w:val="2"/>
          </w:tcPr>
          <w:p w14:paraId="043FA090" w14:textId="77777777" w:rsidR="00446263" w:rsidRPr="009C4175" w:rsidRDefault="00446263" w:rsidP="00446263">
            <w:pPr>
              <w:jc w:val="both"/>
            </w:pPr>
            <w:r>
              <w:t>List two software quality guidelines.</w:t>
            </w:r>
          </w:p>
        </w:tc>
        <w:tc>
          <w:tcPr>
            <w:tcW w:w="319" w:type="pct"/>
          </w:tcPr>
          <w:p w14:paraId="17FF6698" w14:textId="77777777" w:rsidR="00446263" w:rsidRPr="009C4175" w:rsidRDefault="00446263" w:rsidP="00446263">
            <w:pPr>
              <w:jc w:val="center"/>
            </w:pPr>
            <w:r w:rsidRPr="009C4175">
              <w:t>CO3</w:t>
            </w:r>
          </w:p>
        </w:tc>
        <w:tc>
          <w:tcPr>
            <w:tcW w:w="256" w:type="pct"/>
          </w:tcPr>
          <w:p w14:paraId="3C0F8420" w14:textId="77777777" w:rsidR="00446263" w:rsidRPr="009C4175" w:rsidRDefault="00446263" w:rsidP="00446263">
            <w:pPr>
              <w:jc w:val="center"/>
            </w:pPr>
            <w:r w:rsidRPr="009C4175">
              <w:t>R</w:t>
            </w:r>
          </w:p>
        </w:tc>
        <w:tc>
          <w:tcPr>
            <w:tcW w:w="217" w:type="pct"/>
          </w:tcPr>
          <w:p w14:paraId="3A4C8E3A" w14:textId="77777777" w:rsidR="00446263" w:rsidRPr="009C4175" w:rsidRDefault="00446263" w:rsidP="00446263">
            <w:pPr>
              <w:jc w:val="center"/>
            </w:pPr>
            <w:r w:rsidRPr="009C4175">
              <w:t>1</w:t>
            </w:r>
          </w:p>
        </w:tc>
      </w:tr>
      <w:tr w:rsidR="00446263" w:rsidRPr="009C4175" w14:paraId="032B9499" w14:textId="77777777" w:rsidTr="00446263">
        <w:trPr>
          <w:trHeight w:val="283"/>
        </w:trPr>
        <w:tc>
          <w:tcPr>
            <w:tcW w:w="272" w:type="pct"/>
          </w:tcPr>
          <w:p w14:paraId="5ECCDAB5" w14:textId="77777777" w:rsidR="00446263" w:rsidRPr="009C4175" w:rsidRDefault="00446263" w:rsidP="00446263">
            <w:pPr>
              <w:jc w:val="center"/>
            </w:pPr>
            <w:r w:rsidRPr="009C4175">
              <w:t>7.</w:t>
            </w:r>
          </w:p>
        </w:tc>
        <w:tc>
          <w:tcPr>
            <w:tcW w:w="3936" w:type="pct"/>
            <w:gridSpan w:val="2"/>
          </w:tcPr>
          <w:p w14:paraId="73EF3482" w14:textId="77777777" w:rsidR="00446263" w:rsidRPr="0086681F" w:rsidRDefault="00446263" w:rsidP="00446263">
            <w:pPr>
              <w:pStyle w:val="ListParagraph"/>
              <w:ind w:left="0"/>
              <w:jc w:val="both"/>
              <w:rPr>
                <w:noProof/>
                <w:lang w:eastAsia="zh-TW"/>
              </w:rPr>
            </w:pPr>
            <w:r w:rsidRPr="0086681F">
              <w:rPr>
                <w:noProof/>
                <w:lang w:eastAsia="zh-TW"/>
              </w:rPr>
              <w:t>Explain the need for reducing user memory load in interface design.</w:t>
            </w:r>
          </w:p>
        </w:tc>
        <w:tc>
          <w:tcPr>
            <w:tcW w:w="319" w:type="pct"/>
          </w:tcPr>
          <w:p w14:paraId="3ABE4880" w14:textId="77777777" w:rsidR="00446263" w:rsidRPr="009C4175" w:rsidRDefault="00446263" w:rsidP="00446263">
            <w:pPr>
              <w:jc w:val="center"/>
            </w:pPr>
            <w:r w:rsidRPr="009C4175">
              <w:t>CO4</w:t>
            </w:r>
          </w:p>
        </w:tc>
        <w:tc>
          <w:tcPr>
            <w:tcW w:w="256" w:type="pct"/>
          </w:tcPr>
          <w:p w14:paraId="30F03848" w14:textId="77777777" w:rsidR="00446263" w:rsidRPr="009C4175" w:rsidRDefault="00446263" w:rsidP="00446263">
            <w:pPr>
              <w:jc w:val="center"/>
            </w:pPr>
            <w:r w:rsidRPr="009C4175">
              <w:t>U</w:t>
            </w:r>
          </w:p>
        </w:tc>
        <w:tc>
          <w:tcPr>
            <w:tcW w:w="217" w:type="pct"/>
          </w:tcPr>
          <w:p w14:paraId="0AABFD93" w14:textId="77777777" w:rsidR="00446263" w:rsidRPr="009C4175" w:rsidRDefault="00446263" w:rsidP="00446263">
            <w:pPr>
              <w:jc w:val="center"/>
            </w:pPr>
            <w:r w:rsidRPr="009C4175">
              <w:t>1</w:t>
            </w:r>
          </w:p>
        </w:tc>
      </w:tr>
      <w:tr w:rsidR="00446263" w:rsidRPr="009C4175" w14:paraId="4022A7B3" w14:textId="77777777" w:rsidTr="00446263">
        <w:trPr>
          <w:trHeight w:val="283"/>
        </w:trPr>
        <w:tc>
          <w:tcPr>
            <w:tcW w:w="272" w:type="pct"/>
          </w:tcPr>
          <w:p w14:paraId="39F05ACB" w14:textId="77777777" w:rsidR="00446263" w:rsidRPr="009C4175" w:rsidRDefault="00446263" w:rsidP="00446263">
            <w:pPr>
              <w:jc w:val="center"/>
            </w:pPr>
            <w:r w:rsidRPr="009C4175">
              <w:t>8.</w:t>
            </w:r>
          </w:p>
        </w:tc>
        <w:tc>
          <w:tcPr>
            <w:tcW w:w="3936" w:type="pct"/>
            <w:gridSpan w:val="2"/>
          </w:tcPr>
          <w:p w14:paraId="54D7F3D7" w14:textId="77777777" w:rsidR="00446263" w:rsidRPr="0086681F" w:rsidRDefault="00446263" w:rsidP="00446263">
            <w:pPr>
              <w:jc w:val="both"/>
            </w:pPr>
            <w:r w:rsidRPr="0086681F">
              <w:t>Describe interface construction.</w:t>
            </w:r>
          </w:p>
        </w:tc>
        <w:tc>
          <w:tcPr>
            <w:tcW w:w="319" w:type="pct"/>
          </w:tcPr>
          <w:p w14:paraId="7BB264A1" w14:textId="77777777" w:rsidR="00446263" w:rsidRPr="009C4175" w:rsidRDefault="00446263" w:rsidP="00446263">
            <w:pPr>
              <w:jc w:val="center"/>
            </w:pPr>
            <w:r w:rsidRPr="009C4175">
              <w:t>CO4</w:t>
            </w:r>
          </w:p>
        </w:tc>
        <w:tc>
          <w:tcPr>
            <w:tcW w:w="256" w:type="pct"/>
          </w:tcPr>
          <w:p w14:paraId="05CB796A" w14:textId="77777777" w:rsidR="00446263" w:rsidRPr="009C4175" w:rsidRDefault="00446263" w:rsidP="00446263">
            <w:pPr>
              <w:jc w:val="center"/>
            </w:pPr>
            <w:r>
              <w:t>U</w:t>
            </w:r>
          </w:p>
        </w:tc>
        <w:tc>
          <w:tcPr>
            <w:tcW w:w="217" w:type="pct"/>
          </w:tcPr>
          <w:p w14:paraId="69FD93F9" w14:textId="77777777" w:rsidR="00446263" w:rsidRPr="009C4175" w:rsidRDefault="00446263" w:rsidP="00446263">
            <w:pPr>
              <w:jc w:val="center"/>
            </w:pPr>
            <w:r w:rsidRPr="009C4175">
              <w:t>1</w:t>
            </w:r>
          </w:p>
        </w:tc>
      </w:tr>
      <w:tr w:rsidR="00446263" w:rsidRPr="009C4175" w14:paraId="52F966D9" w14:textId="77777777" w:rsidTr="00446263">
        <w:trPr>
          <w:trHeight w:val="283"/>
        </w:trPr>
        <w:tc>
          <w:tcPr>
            <w:tcW w:w="272" w:type="pct"/>
          </w:tcPr>
          <w:p w14:paraId="0C885B9E" w14:textId="77777777" w:rsidR="00446263" w:rsidRPr="009C4175" w:rsidRDefault="00446263" w:rsidP="00446263">
            <w:pPr>
              <w:jc w:val="center"/>
            </w:pPr>
            <w:r w:rsidRPr="009C4175">
              <w:t>9.</w:t>
            </w:r>
          </w:p>
        </w:tc>
        <w:tc>
          <w:tcPr>
            <w:tcW w:w="3936" w:type="pct"/>
            <w:gridSpan w:val="2"/>
          </w:tcPr>
          <w:p w14:paraId="662F6ADA" w14:textId="77777777" w:rsidR="00446263" w:rsidRPr="0086681F" w:rsidRDefault="00446263" w:rsidP="00446263">
            <w:pPr>
              <w:pStyle w:val="ListParagraph"/>
              <w:ind w:left="0"/>
              <w:jc w:val="both"/>
              <w:rPr>
                <w:noProof/>
                <w:lang w:eastAsia="zh-TW"/>
              </w:rPr>
            </w:pPr>
            <w:r w:rsidRPr="0086681F">
              <w:rPr>
                <w:noProof/>
                <w:lang w:eastAsia="zh-TW"/>
              </w:rPr>
              <w:t>Explain validation testing</w:t>
            </w:r>
            <w:r>
              <w:rPr>
                <w:noProof/>
                <w:lang w:eastAsia="zh-TW"/>
              </w:rPr>
              <w:t>.</w:t>
            </w:r>
          </w:p>
        </w:tc>
        <w:tc>
          <w:tcPr>
            <w:tcW w:w="319" w:type="pct"/>
          </w:tcPr>
          <w:p w14:paraId="44231EB6" w14:textId="77777777" w:rsidR="00446263" w:rsidRPr="009C4175" w:rsidRDefault="00446263" w:rsidP="00446263">
            <w:pPr>
              <w:jc w:val="center"/>
            </w:pPr>
            <w:r w:rsidRPr="009C4175">
              <w:t>CO5</w:t>
            </w:r>
          </w:p>
        </w:tc>
        <w:tc>
          <w:tcPr>
            <w:tcW w:w="256" w:type="pct"/>
          </w:tcPr>
          <w:p w14:paraId="125E0D14" w14:textId="77777777" w:rsidR="00446263" w:rsidRPr="009C4175" w:rsidRDefault="00446263" w:rsidP="00446263">
            <w:pPr>
              <w:jc w:val="center"/>
            </w:pPr>
            <w:r w:rsidRPr="009C4175">
              <w:t>U</w:t>
            </w:r>
          </w:p>
        </w:tc>
        <w:tc>
          <w:tcPr>
            <w:tcW w:w="217" w:type="pct"/>
          </w:tcPr>
          <w:p w14:paraId="3D286D64" w14:textId="77777777" w:rsidR="00446263" w:rsidRPr="009C4175" w:rsidRDefault="00446263" w:rsidP="00446263">
            <w:pPr>
              <w:jc w:val="center"/>
            </w:pPr>
            <w:r w:rsidRPr="009C4175">
              <w:t>1</w:t>
            </w:r>
          </w:p>
        </w:tc>
      </w:tr>
      <w:tr w:rsidR="00446263" w:rsidRPr="009C4175" w14:paraId="17D9824E" w14:textId="77777777" w:rsidTr="00446263">
        <w:trPr>
          <w:trHeight w:val="283"/>
        </w:trPr>
        <w:tc>
          <w:tcPr>
            <w:tcW w:w="272" w:type="pct"/>
          </w:tcPr>
          <w:p w14:paraId="44EB84A6" w14:textId="77777777" w:rsidR="00446263" w:rsidRPr="009C4175" w:rsidRDefault="00446263" w:rsidP="00446263">
            <w:pPr>
              <w:jc w:val="center"/>
            </w:pPr>
            <w:r w:rsidRPr="009C4175">
              <w:t>10.</w:t>
            </w:r>
          </w:p>
        </w:tc>
        <w:tc>
          <w:tcPr>
            <w:tcW w:w="3936" w:type="pct"/>
            <w:gridSpan w:val="2"/>
          </w:tcPr>
          <w:p w14:paraId="1A4CAAC6" w14:textId="77777777" w:rsidR="00446263" w:rsidRPr="0086681F" w:rsidRDefault="00446263" w:rsidP="00446263">
            <w:pPr>
              <w:jc w:val="both"/>
            </w:pPr>
            <w:r w:rsidRPr="0086681F">
              <w:t>List the elements of the management spectrum.</w:t>
            </w:r>
          </w:p>
        </w:tc>
        <w:tc>
          <w:tcPr>
            <w:tcW w:w="319" w:type="pct"/>
          </w:tcPr>
          <w:p w14:paraId="0A4038F0" w14:textId="77777777" w:rsidR="00446263" w:rsidRPr="009C4175" w:rsidRDefault="00446263" w:rsidP="00446263">
            <w:pPr>
              <w:jc w:val="center"/>
            </w:pPr>
            <w:r w:rsidRPr="009C4175">
              <w:t>CO6</w:t>
            </w:r>
          </w:p>
        </w:tc>
        <w:tc>
          <w:tcPr>
            <w:tcW w:w="256" w:type="pct"/>
          </w:tcPr>
          <w:p w14:paraId="5CD4FBD8" w14:textId="77777777" w:rsidR="00446263" w:rsidRPr="009C4175" w:rsidRDefault="00446263" w:rsidP="00446263">
            <w:pPr>
              <w:jc w:val="center"/>
            </w:pPr>
            <w:r>
              <w:t>R</w:t>
            </w:r>
          </w:p>
        </w:tc>
        <w:tc>
          <w:tcPr>
            <w:tcW w:w="217" w:type="pct"/>
          </w:tcPr>
          <w:p w14:paraId="71CE7132" w14:textId="77777777" w:rsidR="00446263" w:rsidRPr="009C4175" w:rsidRDefault="00446263" w:rsidP="00446263">
            <w:pPr>
              <w:jc w:val="center"/>
            </w:pPr>
            <w:r w:rsidRPr="009C4175">
              <w:t>1</w:t>
            </w:r>
          </w:p>
        </w:tc>
      </w:tr>
      <w:tr w:rsidR="00446263" w:rsidRPr="009C4175" w14:paraId="5D6712A6" w14:textId="77777777" w:rsidTr="00446263">
        <w:trPr>
          <w:trHeight w:val="194"/>
        </w:trPr>
        <w:tc>
          <w:tcPr>
            <w:tcW w:w="5000" w:type="pct"/>
            <w:gridSpan w:val="6"/>
          </w:tcPr>
          <w:p w14:paraId="0E68969F" w14:textId="77777777" w:rsidR="00446263" w:rsidRPr="009C4175" w:rsidRDefault="00446263" w:rsidP="00446263">
            <w:pPr>
              <w:jc w:val="center"/>
              <w:rPr>
                <w:b/>
              </w:rPr>
            </w:pPr>
            <w:r w:rsidRPr="009C4175">
              <w:rPr>
                <w:b/>
              </w:rPr>
              <w:t>PART – B (6 X 3 = 18 MARKS)</w:t>
            </w:r>
          </w:p>
        </w:tc>
      </w:tr>
      <w:tr w:rsidR="00446263" w:rsidRPr="009C4175" w14:paraId="519DE0E4" w14:textId="77777777" w:rsidTr="00446263">
        <w:trPr>
          <w:trHeight w:val="283"/>
        </w:trPr>
        <w:tc>
          <w:tcPr>
            <w:tcW w:w="272" w:type="pct"/>
          </w:tcPr>
          <w:p w14:paraId="56434FAE" w14:textId="77777777" w:rsidR="00446263" w:rsidRPr="009C4175" w:rsidRDefault="00446263" w:rsidP="00446263">
            <w:pPr>
              <w:pStyle w:val="NoSpacing"/>
              <w:jc w:val="center"/>
            </w:pPr>
            <w:r w:rsidRPr="009C4175">
              <w:t>11.</w:t>
            </w:r>
          </w:p>
        </w:tc>
        <w:tc>
          <w:tcPr>
            <w:tcW w:w="3936" w:type="pct"/>
            <w:gridSpan w:val="2"/>
          </w:tcPr>
          <w:p w14:paraId="6F54BD32" w14:textId="77777777" w:rsidR="00446263" w:rsidRPr="009C4175" w:rsidRDefault="00446263" w:rsidP="00446263">
            <w:pPr>
              <w:pStyle w:val="NoSpacing"/>
              <w:jc w:val="both"/>
            </w:pPr>
            <w:r>
              <w:t>Compare system software and application software.</w:t>
            </w:r>
          </w:p>
        </w:tc>
        <w:tc>
          <w:tcPr>
            <w:tcW w:w="319" w:type="pct"/>
          </w:tcPr>
          <w:p w14:paraId="20EB1217" w14:textId="77777777" w:rsidR="00446263" w:rsidRPr="009C4175" w:rsidRDefault="00446263" w:rsidP="00446263">
            <w:pPr>
              <w:pStyle w:val="NoSpacing"/>
              <w:jc w:val="center"/>
            </w:pPr>
            <w:r w:rsidRPr="009C4175">
              <w:t>CO1</w:t>
            </w:r>
          </w:p>
        </w:tc>
        <w:tc>
          <w:tcPr>
            <w:tcW w:w="256" w:type="pct"/>
          </w:tcPr>
          <w:p w14:paraId="7521B79F" w14:textId="77777777" w:rsidR="00446263" w:rsidRPr="009C4175" w:rsidRDefault="00446263" w:rsidP="00446263">
            <w:pPr>
              <w:pStyle w:val="NoSpacing"/>
              <w:jc w:val="center"/>
            </w:pPr>
            <w:r w:rsidRPr="009C4175">
              <w:t>A</w:t>
            </w:r>
          </w:p>
        </w:tc>
        <w:tc>
          <w:tcPr>
            <w:tcW w:w="217" w:type="pct"/>
          </w:tcPr>
          <w:p w14:paraId="298E429A" w14:textId="77777777" w:rsidR="00446263" w:rsidRPr="009C4175" w:rsidRDefault="00446263" w:rsidP="00446263">
            <w:pPr>
              <w:pStyle w:val="NoSpacing"/>
              <w:jc w:val="center"/>
            </w:pPr>
            <w:r w:rsidRPr="009C4175">
              <w:t>3</w:t>
            </w:r>
          </w:p>
        </w:tc>
      </w:tr>
      <w:tr w:rsidR="00446263" w:rsidRPr="009C4175" w14:paraId="4C89ECAA" w14:textId="77777777" w:rsidTr="00446263">
        <w:trPr>
          <w:trHeight w:val="283"/>
        </w:trPr>
        <w:tc>
          <w:tcPr>
            <w:tcW w:w="272" w:type="pct"/>
          </w:tcPr>
          <w:p w14:paraId="30C96797" w14:textId="77777777" w:rsidR="00446263" w:rsidRPr="009C4175" w:rsidRDefault="00446263" w:rsidP="00446263">
            <w:pPr>
              <w:pStyle w:val="NoSpacing"/>
              <w:jc w:val="center"/>
            </w:pPr>
            <w:r w:rsidRPr="009C4175">
              <w:t>12.</w:t>
            </w:r>
          </w:p>
        </w:tc>
        <w:tc>
          <w:tcPr>
            <w:tcW w:w="3936" w:type="pct"/>
            <w:gridSpan w:val="2"/>
          </w:tcPr>
          <w:p w14:paraId="3997E0C0" w14:textId="77777777" w:rsidR="00446263" w:rsidRPr="009C4175" w:rsidRDefault="00446263" w:rsidP="00446263">
            <w:pPr>
              <w:pStyle w:val="NoSpacing"/>
              <w:jc w:val="both"/>
            </w:pPr>
            <w:r>
              <w:t>Explain requirement engineering.</w:t>
            </w:r>
          </w:p>
        </w:tc>
        <w:tc>
          <w:tcPr>
            <w:tcW w:w="319" w:type="pct"/>
          </w:tcPr>
          <w:p w14:paraId="1295F7E0" w14:textId="77777777" w:rsidR="00446263" w:rsidRPr="009C4175" w:rsidRDefault="00446263" w:rsidP="00446263">
            <w:pPr>
              <w:pStyle w:val="NoSpacing"/>
              <w:jc w:val="center"/>
            </w:pPr>
            <w:r w:rsidRPr="009C4175">
              <w:t>CO2</w:t>
            </w:r>
          </w:p>
        </w:tc>
        <w:tc>
          <w:tcPr>
            <w:tcW w:w="256" w:type="pct"/>
          </w:tcPr>
          <w:p w14:paraId="1E5302DA" w14:textId="77777777" w:rsidR="00446263" w:rsidRPr="009C4175" w:rsidRDefault="00446263" w:rsidP="00446263">
            <w:pPr>
              <w:pStyle w:val="NoSpacing"/>
              <w:jc w:val="center"/>
            </w:pPr>
            <w:r w:rsidRPr="009C4175">
              <w:t>U</w:t>
            </w:r>
          </w:p>
        </w:tc>
        <w:tc>
          <w:tcPr>
            <w:tcW w:w="217" w:type="pct"/>
          </w:tcPr>
          <w:p w14:paraId="71A11AB1" w14:textId="77777777" w:rsidR="00446263" w:rsidRPr="009C4175" w:rsidRDefault="00446263" w:rsidP="00446263">
            <w:pPr>
              <w:pStyle w:val="NoSpacing"/>
              <w:jc w:val="center"/>
            </w:pPr>
            <w:r w:rsidRPr="009C4175">
              <w:t>3</w:t>
            </w:r>
          </w:p>
        </w:tc>
      </w:tr>
      <w:tr w:rsidR="00446263" w:rsidRPr="009C4175" w14:paraId="77D1C76B" w14:textId="77777777" w:rsidTr="00446263">
        <w:trPr>
          <w:trHeight w:val="283"/>
        </w:trPr>
        <w:tc>
          <w:tcPr>
            <w:tcW w:w="272" w:type="pct"/>
          </w:tcPr>
          <w:p w14:paraId="6249130B" w14:textId="77777777" w:rsidR="00446263" w:rsidRPr="009C4175" w:rsidRDefault="00446263" w:rsidP="00446263">
            <w:pPr>
              <w:pStyle w:val="NoSpacing"/>
              <w:jc w:val="center"/>
            </w:pPr>
            <w:r w:rsidRPr="009C4175">
              <w:t>13.</w:t>
            </w:r>
          </w:p>
        </w:tc>
        <w:tc>
          <w:tcPr>
            <w:tcW w:w="3936" w:type="pct"/>
            <w:gridSpan w:val="2"/>
          </w:tcPr>
          <w:p w14:paraId="286C6C4F" w14:textId="77777777" w:rsidR="00446263" w:rsidRPr="009C4175" w:rsidRDefault="00446263" w:rsidP="00446263">
            <w:pPr>
              <w:pStyle w:val="NoSpacing"/>
              <w:jc w:val="both"/>
            </w:pPr>
            <w:r w:rsidRPr="0086681F">
              <w:t>Evaluate the role of information hiding in software design concepts.</w:t>
            </w:r>
          </w:p>
        </w:tc>
        <w:tc>
          <w:tcPr>
            <w:tcW w:w="319" w:type="pct"/>
          </w:tcPr>
          <w:p w14:paraId="6283C7F9" w14:textId="77777777" w:rsidR="00446263" w:rsidRPr="009C4175" w:rsidRDefault="00446263" w:rsidP="00446263">
            <w:pPr>
              <w:pStyle w:val="NoSpacing"/>
              <w:jc w:val="center"/>
            </w:pPr>
            <w:r w:rsidRPr="009C4175">
              <w:t>CO3</w:t>
            </w:r>
          </w:p>
        </w:tc>
        <w:tc>
          <w:tcPr>
            <w:tcW w:w="256" w:type="pct"/>
          </w:tcPr>
          <w:p w14:paraId="749B7AEA" w14:textId="77777777" w:rsidR="00446263" w:rsidRPr="009C4175" w:rsidRDefault="00446263" w:rsidP="00446263">
            <w:pPr>
              <w:pStyle w:val="NoSpacing"/>
              <w:jc w:val="center"/>
            </w:pPr>
            <w:r w:rsidRPr="009C4175">
              <w:t>An</w:t>
            </w:r>
          </w:p>
        </w:tc>
        <w:tc>
          <w:tcPr>
            <w:tcW w:w="217" w:type="pct"/>
          </w:tcPr>
          <w:p w14:paraId="0BC74C96" w14:textId="77777777" w:rsidR="00446263" w:rsidRPr="009C4175" w:rsidRDefault="00446263" w:rsidP="00446263">
            <w:pPr>
              <w:pStyle w:val="NoSpacing"/>
              <w:jc w:val="center"/>
            </w:pPr>
            <w:r w:rsidRPr="009C4175">
              <w:t>3</w:t>
            </w:r>
          </w:p>
        </w:tc>
      </w:tr>
      <w:tr w:rsidR="00446263" w:rsidRPr="009C4175" w14:paraId="087FBC37" w14:textId="77777777" w:rsidTr="00446263">
        <w:trPr>
          <w:trHeight w:val="283"/>
        </w:trPr>
        <w:tc>
          <w:tcPr>
            <w:tcW w:w="272" w:type="pct"/>
          </w:tcPr>
          <w:p w14:paraId="45DC452A" w14:textId="77777777" w:rsidR="00446263" w:rsidRPr="009C4175" w:rsidRDefault="00446263" w:rsidP="00446263">
            <w:pPr>
              <w:pStyle w:val="NoSpacing"/>
              <w:jc w:val="center"/>
            </w:pPr>
            <w:r w:rsidRPr="009C4175">
              <w:t>14.</w:t>
            </w:r>
          </w:p>
        </w:tc>
        <w:tc>
          <w:tcPr>
            <w:tcW w:w="3936" w:type="pct"/>
            <w:gridSpan w:val="2"/>
            <w:vAlign w:val="center"/>
          </w:tcPr>
          <w:p w14:paraId="2E562850" w14:textId="77777777" w:rsidR="00446263" w:rsidRPr="009C4175" w:rsidRDefault="00446263" w:rsidP="00446263">
            <w:pPr>
              <w:pStyle w:val="NoSpacing"/>
              <w:jc w:val="both"/>
            </w:pPr>
            <w:r>
              <w:t>Describe</w:t>
            </w:r>
            <w:r w:rsidRPr="00EE73E6">
              <w:t xml:space="preserve"> the term breadcrumbs used in </w:t>
            </w:r>
            <w:proofErr w:type="spellStart"/>
            <w:r w:rsidRPr="00EE73E6">
              <w:t>WebApp</w:t>
            </w:r>
            <w:proofErr w:type="spellEnd"/>
            <w:r w:rsidRPr="00EE73E6">
              <w:t xml:space="preserve"> navigation.</w:t>
            </w:r>
          </w:p>
        </w:tc>
        <w:tc>
          <w:tcPr>
            <w:tcW w:w="319" w:type="pct"/>
          </w:tcPr>
          <w:p w14:paraId="3A55468D" w14:textId="77777777" w:rsidR="00446263" w:rsidRPr="009C4175" w:rsidRDefault="00446263" w:rsidP="00446263">
            <w:pPr>
              <w:pStyle w:val="NoSpacing"/>
              <w:jc w:val="center"/>
            </w:pPr>
            <w:r w:rsidRPr="009C4175">
              <w:t>CO4</w:t>
            </w:r>
          </w:p>
        </w:tc>
        <w:tc>
          <w:tcPr>
            <w:tcW w:w="256" w:type="pct"/>
          </w:tcPr>
          <w:p w14:paraId="74805F9E" w14:textId="77777777" w:rsidR="00446263" w:rsidRPr="009C4175" w:rsidRDefault="00446263" w:rsidP="00446263">
            <w:pPr>
              <w:pStyle w:val="NoSpacing"/>
              <w:jc w:val="center"/>
            </w:pPr>
            <w:r w:rsidRPr="009C4175">
              <w:t>U</w:t>
            </w:r>
          </w:p>
        </w:tc>
        <w:tc>
          <w:tcPr>
            <w:tcW w:w="217" w:type="pct"/>
          </w:tcPr>
          <w:p w14:paraId="7BE12CC7" w14:textId="77777777" w:rsidR="00446263" w:rsidRPr="009C4175" w:rsidRDefault="00446263" w:rsidP="00446263">
            <w:pPr>
              <w:pStyle w:val="NoSpacing"/>
              <w:jc w:val="center"/>
            </w:pPr>
            <w:r w:rsidRPr="009C4175">
              <w:t>3</w:t>
            </w:r>
          </w:p>
        </w:tc>
      </w:tr>
      <w:tr w:rsidR="00446263" w:rsidRPr="009C4175" w14:paraId="4CAF7FDE" w14:textId="77777777" w:rsidTr="00446263">
        <w:trPr>
          <w:trHeight w:val="283"/>
        </w:trPr>
        <w:tc>
          <w:tcPr>
            <w:tcW w:w="272" w:type="pct"/>
          </w:tcPr>
          <w:p w14:paraId="27644F71" w14:textId="77777777" w:rsidR="00446263" w:rsidRPr="009C4175" w:rsidRDefault="00446263" w:rsidP="00446263">
            <w:pPr>
              <w:pStyle w:val="NoSpacing"/>
              <w:jc w:val="center"/>
            </w:pPr>
            <w:r w:rsidRPr="009C4175">
              <w:t>15.</w:t>
            </w:r>
          </w:p>
        </w:tc>
        <w:tc>
          <w:tcPr>
            <w:tcW w:w="3936" w:type="pct"/>
            <w:gridSpan w:val="2"/>
          </w:tcPr>
          <w:p w14:paraId="4E486423" w14:textId="77777777" w:rsidR="00446263" w:rsidRPr="009C4175" w:rsidRDefault="00446263" w:rsidP="00446263">
            <w:pPr>
              <w:pStyle w:val="NoSpacing"/>
              <w:jc w:val="both"/>
            </w:pPr>
            <w:r w:rsidRPr="00BD4774">
              <w:t>Deduce the purpose of software validation</w:t>
            </w:r>
            <w:r>
              <w:t xml:space="preserve"> testing</w:t>
            </w:r>
            <w:r w:rsidRPr="00BD4774">
              <w:t>.</w:t>
            </w:r>
          </w:p>
        </w:tc>
        <w:tc>
          <w:tcPr>
            <w:tcW w:w="319" w:type="pct"/>
          </w:tcPr>
          <w:p w14:paraId="4A36747F" w14:textId="77777777" w:rsidR="00446263" w:rsidRPr="009C4175" w:rsidRDefault="00446263" w:rsidP="00446263">
            <w:pPr>
              <w:pStyle w:val="NoSpacing"/>
              <w:jc w:val="center"/>
            </w:pPr>
            <w:r w:rsidRPr="009C4175">
              <w:t>CO5</w:t>
            </w:r>
          </w:p>
        </w:tc>
        <w:tc>
          <w:tcPr>
            <w:tcW w:w="256" w:type="pct"/>
          </w:tcPr>
          <w:p w14:paraId="2620078D" w14:textId="77777777" w:rsidR="00446263" w:rsidRPr="009C4175" w:rsidRDefault="00446263" w:rsidP="00446263">
            <w:pPr>
              <w:pStyle w:val="NoSpacing"/>
              <w:jc w:val="center"/>
            </w:pPr>
            <w:r>
              <w:t>An</w:t>
            </w:r>
          </w:p>
        </w:tc>
        <w:tc>
          <w:tcPr>
            <w:tcW w:w="217" w:type="pct"/>
          </w:tcPr>
          <w:p w14:paraId="35CE76C7" w14:textId="77777777" w:rsidR="00446263" w:rsidRPr="009C4175" w:rsidRDefault="00446263" w:rsidP="00446263">
            <w:pPr>
              <w:pStyle w:val="NoSpacing"/>
              <w:jc w:val="center"/>
            </w:pPr>
            <w:r w:rsidRPr="009C4175">
              <w:t>3</w:t>
            </w:r>
          </w:p>
        </w:tc>
      </w:tr>
      <w:tr w:rsidR="00446263" w:rsidRPr="009C4175" w14:paraId="46C25068" w14:textId="77777777" w:rsidTr="00446263">
        <w:trPr>
          <w:trHeight w:val="283"/>
        </w:trPr>
        <w:tc>
          <w:tcPr>
            <w:tcW w:w="272" w:type="pct"/>
          </w:tcPr>
          <w:p w14:paraId="03C93DBF" w14:textId="77777777" w:rsidR="00446263" w:rsidRPr="009C4175" w:rsidRDefault="00446263" w:rsidP="00446263">
            <w:pPr>
              <w:pStyle w:val="NoSpacing"/>
              <w:jc w:val="center"/>
            </w:pPr>
            <w:r w:rsidRPr="009C4175">
              <w:t>16.</w:t>
            </w:r>
          </w:p>
        </w:tc>
        <w:tc>
          <w:tcPr>
            <w:tcW w:w="3936" w:type="pct"/>
            <w:gridSpan w:val="2"/>
          </w:tcPr>
          <w:p w14:paraId="5A52708C" w14:textId="77777777" w:rsidR="00446263" w:rsidRPr="009C4175" w:rsidRDefault="00446263" w:rsidP="00446263">
            <w:pPr>
              <w:pStyle w:val="NoSpacing"/>
              <w:jc w:val="both"/>
            </w:pPr>
            <w:r>
              <w:t>Infer the need for software measurement.</w:t>
            </w:r>
          </w:p>
        </w:tc>
        <w:tc>
          <w:tcPr>
            <w:tcW w:w="319" w:type="pct"/>
          </w:tcPr>
          <w:p w14:paraId="27B4927D" w14:textId="77777777" w:rsidR="00446263" w:rsidRPr="009C4175" w:rsidRDefault="00446263" w:rsidP="00446263">
            <w:pPr>
              <w:pStyle w:val="NoSpacing"/>
              <w:jc w:val="center"/>
            </w:pPr>
            <w:r w:rsidRPr="009C4175">
              <w:t>CO6</w:t>
            </w:r>
          </w:p>
        </w:tc>
        <w:tc>
          <w:tcPr>
            <w:tcW w:w="256" w:type="pct"/>
          </w:tcPr>
          <w:p w14:paraId="556480E7" w14:textId="77777777" w:rsidR="00446263" w:rsidRPr="009C4175" w:rsidRDefault="00446263" w:rsidP="00446263">
            <w:pPr>
              <w:pStyle w:val="NoSpacing"/>
              <w:jc w:val="center"/>
            </w:pPr>
            <w:r w:rsidRPr="009C4175">
              <w:t>U</w:t>
            </w:r>
          </w:p>
        </w:tc>
        <w:tc>
          <w:tcPr>
            <w:tcW w:w="217" w:type="pct"/>
          </w:tcPr>
          <w:p w14:paraId="0BB2004D" w14:textId="77777777" w:rsidR="00446263" w:rsidRPr="009C4175" w:rsidRDefault="00446263" w:rsidP="00446263">
            <w:pPr>
              <w:pStyle w:val="NoSpacing"/>
              <w:jc w:val="center"/>
            </w:pPr>
            <w:r w:rsidRPr="009C4175">
              <w:t>3</w:t>
            </w:r>
          </w:p>
        </w:tc>
      </w:tr>
      <w:tr w:rsidR="00446263" w:rsidRPr="009C4175" w14:paraId="442E8A25" w14:textId="77777777" w:rsidTr="00446263">
        <w:trPr>
          <w:trHeight w:val="552"/>
        </w:trPr>
        <w:tc>
          <w:tcPr>
            <w:tcW w:w="5000" w:type="pct"/>
            <w:gridSpan w:val="6"/>
          </w:tcPr>
          <w:p w14:paraId="279375BB" w14:textId="77777777" w:rsidR="00446263" w:rsidRPr="009C4175" w:rsidRDefault="00446263" w:rsidP="00446263">
            <w:pPr>
              <w:jc w:val="center"/>
              <w:rPr>
                <w:b/>
              </w:rPr>
            </w:pPr>
            <w:r w:rsidRPr="009C4175">
              <w:rPr>
                <w:b/>
              </w:rPr>
              <w:t>PART – C (6 X 12 = 72 MARKS)</w:t>
            </w:r>
          </w:p>
          <w:p w14:paraId="5F185981"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31A99E8F" w14:textId="77777777" w:rsidTr="00446263">
        <w:trPr>
          <w:trHeight w:val="283"/>
        </w:trPr>
        <w:tc>
          <w:tcPr>
            <w:tcW w:w="272" w:type="pct"/>
          </w:tcPr>
          <w:p w14:paraId="487696F1" w14:textId="77777777" w:rsidR="00446263" w:rsidRPr="009C4175" w:rsidRDefault="00446263" w:rsidP="00446263">
            <w:pPr>
              <w:jc w:val="center"/>
            </w:pPr>
            <w:r w:rsidRPr="009C4175">
              <w:t>17.</w:t>
            </w:r>
          </w:p>
        </w:tc>
        <w:tc>
          <w:tcPr>
            <w:tcW w:w="189" w:type="pct"/>
          </w:tcPr>
          <w:p w14:paraId="08896BCD" w14:textId="77777777" w:rsidR="00446263" w:rsidRPr="009C4175" w:rsidRDefault="00446263" w:rsidP="00446263"/>
        </w:tc>
        <w:tc>
          <w:tcPr>
            <w:tcW w:w="3747" w:type="pct"/>
          </w:tcPr>
          <w:p w14:paraId="1AF95F8E" w14:textId="77777777" w:rsidR="00446263" w:rsidRPr="009C4175" w:rsidRDefault="00446263" w:rsidP="00446263">
            <w:pPr>
              <w:jc w:val="both"/>
            </w:pPr>
            <w:r>
              <w:t>Evaluate the need for prescriptive process model for software development with necessary diagrams.</w:t>
            </w:r>
          </w:p>
        </w:tc>
        <w:tc>
          <w:tcPr>
            <w:tcW w:w="319" w:type="pct"/>
          </w:tcPr>
          <w:p w14:paraId="6BD39A62" w14:textId="77777777" w:rsidR="00446263" w:rsidRPr="009C4175" w:rsidRDefault="00446263" w:rsidP="00446263">
            <w:pPr>
              <w:jc w:val="center"/>
            </w:pPr>
            <w:r w:rsidRPr="009C4175">
              <w:t>CO1</w:t>
            </w:r>
          </w:p>
        </w:tc>
        <w:tc>
          <w:tcPr>
            <w:tcW w:w="256" w:type="pct"/>
          </w:tcPr>
          <w:p w14:paraId="2FD68C9A" w14:textId="77777777" w:rsidR="00446263" w:rsidRPr="009C4175" w:rsidRDefault="00446263" w:rsidP="00446263">
            <w:pPr>
              <w:jc w:val="center"/>
            </w:pPr>
            <w:r>
              <w:t>An</w:t>
            </w:r>
          </w:p>
        </w:tc>
        <w:tc>
          <w:tcPr>
            <w:tcW w:w="217" w:type="pct"/>
          </w:tcPr>
          <w:p w14:paraId="54DCB21B" w14:textId="77777777" w:rsidR="00446263" w:rsidRPr="009C4175" w:rsidRDefault="00446263" w:rsidP="00446263">
            <w:pPr>
              <w:jc w:val="center"/>
            </w:pPr>
            <w:r>
              <w:t>12</w:t>
            </w:r>
          </w:p>
        </w:tc>
      </w:tr>
      <w:tr w:rsidR="00446263" w:rsidRPr="009C4175" w14:paraId="025C9BBA" w14:textId="77777777" w:rsidTr="00446263">
        <w:trPr>
          <w:trHeight w:val="283"/>
        </w:trPr>
        <w:tc>
          <w:tcPr>
            <w:tcW w:w="272" w:type="pct"/>
          </w:tcPr>
          <w:p w14:paraId="5334AB3D" w14:textId="77777777" w:rsidR="00446263" w:rsidRPr="009C4175" w:rsidRDefault="00446263" w:rsidP="00446263">
            <w:pPr>
              <w:jc w:val="center"/>
            </w:pPr>
          </w:p>
        </w:tc>
        <w:tc>
          <w:tcPr>
            <w:tcW w:w="189" w:type="pct"/>
          </w:tcPr>
          <w:p w14:paraId="269A3474" w14:textId="77777777" w:rsidR="00446263" w:rsidRPr="009C4175" w:rsidRDefault="00446263" w:rsidP="00446263">
            <w:pPr>
              <w:jc w:val="center"/>
            </w:pPr>
          </w:p>
        </w:tc>
        <w:tc>
          <w:tcPr>
            <w:tcW w:w="3747" w:type="pct"/>
          </w:tcPr>
          <w:p w14:paraId="04DB1232" w14:textId="77777777" w:rsidR="00446263" w:rsidRPr="009C4175" w:rsidRDefault="00446263" w:rsidP="00446263">
            <w:pPr>
              <w:jc w:val="both"/>
              <w:rPr>
                <w:bCs/>
              </w:rPr>
            </w:pPr>
          </w:p>
        </w:tc>
        <w:tc>
          <w:tcPr>
            <w:tcW w:w="319" w:type="pct"/>
          </w:tcPr>
          <w:p w14:paraId="6355C9A6" w14:textId="77777777" w:rsidR="00446263" w:rsidRPr="009C4175" w:rsidRDefault="00446263" w:rsidP="00446263">
            <w:pPr>
              <w:jc w:val="center"/>
            </w:pPr>
          </w:p>
        </w:tc>
        <w:tc>
          <w:tcPr>
            <w:tcW w:w="256" w:type="pct"/>
          </w:tcPr>
          <w:p w14:paraId="6D25DC10" w14:textId="77777777" w:rsidR="00446263" w:rsidRPr="009C4175" w:rsidRDefault="00446263" w:rsidP="00446263">
            <w:pPr>
              <w:jc w:val="center"/>
            </w:pPr>
          </w:p>
        </w:tc>
        <w:tc>
          <w:tcPr>
            <w:tcW w:w="217" w:type="pct"/>
          </w:tcPr>
          <w:p w14:paraId="60784E31" w14:textId="77777777" w:rsidR="00446263" w:rsidRPr="009C4175" w:rsidRDefault="00446263" w:rsidP="00446263">
            <w:pPr>
              <w:jc w:val="center"/>
            </w:pPr>
          </w:p>
        </w:tc>
      </w:tr>
      <w:tr w:rsidR="00446263" w:rsidRPr="009C4175" w14:paraId="36AE3789" w14:textId="77777777" w:rsidTr="00446263">
        <w:trPr>
          <w:trHeight w:val="283"/>
        </w:trPr>
        <w:tc>
          <w:tcPr>
            <w:tcW w:w="272" w:type="pct"/>
          </w:tcPr>
          <w:p w14:paraId="35CECD97" w14:textId="77777777" w:rsidR="00446263" w:rsidRPr="009C4175" w:rsidRDefault="00446263" w:rsidP="00446263">
            <w:pPr>
              <w:jc w:val="center"/>
            </w:pPr>
            <w:r w:rsidRPr="009C4175">
              <w:t>18.</w:t>
            </w:r>
          </w:p>
        </w:tc>
        <w:tc>
          <w:tcPr>
            <w:tcW w:w="189" w:type="pct"/>
          </w:tcPr>
          <w:p w14:paraId="59B1FB57" w14:textId="77777777" w:rsidR="00446263" w:rsidRPr="009C4175" w:rsidRDefault="00446263" w:rsidP="00446263">
            <w:pPr>
              <w:jc w:val="center"/>
            </w:pPr>
            <w:r w:rsidRPr="009C4175">
              <w:t>a.</w:t>
            </w:r>
          </w:p>
        </w:tc>
        <w:tc>
          <w:tcPr>
            <w:tcW w:w="3747" w:type="pct"/>
          </w:tcPr>
          <w:p w14:paraId="1C040F26" w14:textId="77777777" w:rsidR="00446263" w:rsidRPr="009C4175" w:rsidRDefault="00446263" w:rsidP="00446263">
            <w:pPr>
              <w:jc w:val="both"/>
            </w:pPr>
            <w:r>
              <w:t>Examine the different requirements engineering process stages</w:t>
            </w:r>
          </w:p>
        </w:tc>
        <w:tc>
          <w:tcPr>
            <w:tcW w:w="319" w:type="pct"/>
          </w:tcPr>
          <w:p w14:paraId="62C5F6C6" w14:textId="77777777" w:rsidR="00446263" w:rsidRPr="009C4175" w:rsidRDefault="00446263" w:rsidP="00446263">
            <w:pPr>
              <w:jc w:val="center"/>
            </w:pPr>
            <w:r w:rsidRPr="009C4175">
              <w:t>CO2</w:t>
            </w:r>
          </w:p>
        </w:tc>
        <w:tc>
          <w:tcPr>
            <w:tcW w:w="256" w:type="pct"/>
          </w:tcPr>
          <w:p w14:paraId="5F98FF31" w14:textId="77777777" w:rsidR="00446263" w:rsidRPr="009C4175" w:rsidRDefault="00446263" w:rsidP="00446263">
            <w:pPr>
              <w:jc w:val="center"/>
            </w:pPr>
            <w:r>
              <w:t>A</w:t>
            </w:r>
          </w:p>
        </w:tc>
        <w:tc>
          <w:tcPr>
            <w:tcW w:w="217" w:type="pct"/>
          </w:tcPr>
          <w:p w14:paraId="0B82DEE9" w14:textId="77777777" w:rsidR="00446263" w:rsidRPr="009C4175" w:rsidRDefault="00446263" w:rsidP="00446263">
            <w:pPr>
              <w:jc w:val="center"/>
            </w:pPr>
            <w:r w:rsidRPr="009C4175">
              <w:t>6</w:t>
            </w:r>
          </w:p>
        </w:tc>
      </w:tr>
      <w:tr w:rsidR="00446263" w:rsidRPr="009C4175" w14:paraId="4FBE43C2" w14:textId="77777777" w:rsidTr="00446263">
        <w:trPr>
          <w:trHeight w:val="283"/>
        </w:trPr>
        <w:tc>
          <w:tcPr>
            <w:tcW w:w="272" w:type="pct"/>
          </w:tcPr>
          <w:p w14:paraId="549540A9" w14:textId="77777777" w:rsidR="00446263" w:rsidRPr="009C4175" w:rsidRDefault="00446263" w:rsidP="00446263">
            <w:pPr>
              <w:jc w:val="center"/>
            </w:pPr>
          </w:p>
        </w:tc>
        <w:tc>
          <w:tcPr>
            <w:tcW w:w="189" w:type="pct"/>
          </w:tcPr>
          <w:p w14:paraId="7CDE6E94" w14:textId="77777777" w:rsidR="00446263" w:rsidRPr="009C4175" w:rsidRDefault="00446263" w:rsidP="00446263">
            <w:pPr>
              <w:jc w:val="center"/>
            </w:pPr>
            <w:r w:rsidRPr="009C4175">
              <w:t>b.</w:t>
            </w:r>
          </w:p>
        </w:tc>
        <w:tc>
          <w:tcPr>
            <w:tcW w:w="3747" w:type="pct"/>
          </w:tcPr>
          <w:p w14:paraId="7C452623" w14:textId="77777777" w:rsidR="00446263" w:rsidRPr="009C4175" w:rsidRDefault="00446263" w:rsidP="00446263">
            <w:pPr>
              <w:jc w:val="both"/>
            </w:pPr>
            <w:r>
              <w:t>Explain the different types of requirement engineering.</w:t>
            </w:r>
          </w:p>
        </w:tc>
        <w:tc>
          <w:tcPr>
            <w:tcW w:w="319" w:type="pct"/>
          </w:tcPr>
          <w:p w14:paraId="03D50F05" w14:textId="77777777" w:rsidR="00446263" w:rsidRPr="009C4175" w:rsidRDefault="00446263" w:rsidP="00446263">
            <w:pPr>
              <w:jc w:val="center"/>
            </w:pPr>
            <w:r>
              <w:t>CO2</w:t>
            </w:r>
          </w:p>
        </w:tc>
        <w:tc>
          <w:tcPr>
            <w:tcW w:w="256" w:type="pct"/>
          </w:tcPr>
          <w:p w14:paraId="1FADE180" w14:textId="77777777" w:rsidR="00446263" w:rsidRPr="009C4175" w:rsidRDefault="00446263" w:rsidP="00446263">
            <w:pPr>
              <w:jc w:val="center"/>
            </w:pPr>
            <w:r>
              <w:t>U</w:t>
            </w:r>
          </w:p>
        </w:tc>
        <w:tc>
          <w:tcPr>
            <w:tcW w:w="217" w:type="pct"/>
          </w:tcPr>
          <w:p w14:paraId="6CB0A531" w14:textId="77777777" w:rsidR="00446263" w:rsidRPr="009C4175" w:rsidRDefault="00446263" w:rsidP="00446263">
            <w:pPr>
              <w:jc w:val="center"/>
            </w:pPr>
            <w:r>
              <w:t>6</w:t>
            </w:r>
          </w:p>
        </w:tc>
      </w:tr>
      <w:tr w:rsidR="00446263" w:rsidRPr="009C4175" w14:paraId="3B5EF107" w14:textId="77777777" w:rsidTr="00446263">
        <w:trPr>
          <w:trHeight w:val="283"/>
        </w:trPr>
        <w:tc>
          <w:tcPr>
            <w:tcW w:w="272" w:type="pct"/>
          </w:tcPr>
          <w:p w14:paraId="513A462A" w14:textId="77777777" w:rsidR="00446263" w:rsidRPr="009C4175" w:rsidRDefault="00446263" w:rsidP="00446263">
            <w:pPr>
              <w:jc w:val="center"/>
            </w:pPr>
          </w:p>
        </w:tc>
        <w:tc>
          <w:tcPr>
            <w:tcW w:w="189" w:type="pct"/>
          </w:tcPr>
          <w:p w14:paraId="43A2872F" w14:textId="77777777" w:rsidR="00446263" w:rsidRPr="009C4175" w:rsidRDefault="00446263" w:rsidP="00446263">
            <w:pPr>
              <w:jc w:val="center"/>
            </w:pPr>
          </w:p>
        </w:tc>
        <w:tc>
          <w:tcPr>
            <w:tcW w:w="3747" w:type="pct"/>
          </w:tcPr>
          <w:p w14:paraId="4D28EC51" w14:textId="77777777" w:rsidR="00446263" w:rsidRPr="009C4175" w:rsidRDefault="00446263" w:rsidP="00446263">
            <w:pPr>
              <w:jc w:val="both"/>
            </w:pPr>
          </w:p>
        </w:tc>
        <w:tc>
          <w:tcPr>
            <w:tcW w:w="319" w:type="pct"/>
          </w:tcPr>
          <w:p w14:paraId="35FEBBE3" w14:textId="77777777" w:rsidR="00446263" w:rsidRPr="009C4175" w:rsidRDefault="00446263" w:rsidP="00446263">
            <w:pPr>
              <w:jc w:val="center"/>
            </w:pPr>
          </w:p>
        </w:tc>
        <w:tc>
          <w:tcPr>
            <w:tcW w:w="256" w:type="pct"/>
          </w:tcPr>
          <w:p w14:paraId="087AD2DA" w14:textId="77777777" w:rsidR="00446263" w:rsidRPr="009C4175" w:rsidRDefault="00446263" w:rsidP="00446263">
            <w:pPr>
              <w:jc w:val="center"/>
            </w:pPr>
          </w:p>
        </w:tc>
        <w:tc>
          <w:tcPr>
            <w:tcW w:w="217" w:type="pct"/>
          </w:tcPr>
          <w:p w14:paraId="6AF7B16F" w14:textId="77777777" w:rsidR="00446263" w:rsidRPr="009C4175" w:rsidRDefault="00446263" w:rsidP="00446263">
            <w:pPr>
              <w:jc w:val="center"/>
            </w:pPr>
          </w:p>
        </w:tc>
      </w:tr>
      <w:tr w:rsidR="00446263" w:rsidRPr="009C4175" w14:paraId="5EAB3D46" w14:textId="77777777" w:rsidTr="00446263">
        <w:trPr>
          <w:trHeight w:val="283"/>
        </w:trPr>
        <w:tc>
          <w:tcPr>
            <w:tcW w:w="272" w:type="pct"/>
          </w:tcPr>
          <w:p w14:paraId="44515D34" w14:textId="77777777" w:rsidR="00446263" w:rsidRPr="009C4175" w:rsidRDefault="00446263" w:rsidP="00446263">
            <w:pPr>
              <w:jc w:val="center"/>
            </w:pPr>
            <w:r w:rsidRPr="009C4175">
              <w:t>19.</w:t>
            </w:r>
          </w:p>
        </w:tc>
        <w:tc>
          <w:tcPr>
            <w:tcW w:w="189" w:type="pct"/>
          </w:tcPr>
          <w:p w14:paraId="00716E8F" w14:textId="77777777" w:rsidR="00446263" w:rsidRPr="009C4175" w:rsidRDefault="00446263" w:rsidP="00446263">
            <w:pPr>
              <w:jc w:val="center"/>
            </w:pPr>
            <w:r w:rsidRPr="009C4175">
              <w:t>a.</w:t>
            </w:r>
          </w:p>
        </w:tc>
        <w:tc>
          <w:tcPr>
            <w:tcW w:w="3747" w:type="pct"/>
          </w:tcPr>
          <w:p w14:paraId="1AAB0F2F" w14:textId="77777777" w:rsidR="00446263" w:rsidRPr="009C4175" w:rsidRDefault="00446263" w:rsidP="00446263">
            <w:pPr>
              <w:jc w:val="both"/>
            </w:pPr>
            <w:r>
              <w:t>Explain architectural context diagrams for software design.</w:t>
            </w:r>
          </w:p>
        </w:tc>
        <w:tc>
          <w:tcPr>
            <w:tcW w:w="319" w:type="pct"/>
          </w:tcPr>
          <w:p w14:paraId="2F72507F" w14:textId="77777777" w:rsidR="00446263" w:rsidRPr="009C4175" w:rsidRDefault="00446263" w:rsidP="00446263">
            <w:pPr>
              <w:jc w:val="center"/>
            </w:pPr>
            <w:r w:rsidRPr="009C4175">
              <w:t>CO3</w:t>
            </w:r>
          </w:p>
        </w:tc>
        <w:tc>
          <w:tcPr>
            <w:tcW w:w="256" w:type="pct"/>
          </w:tcPr>
          <w:p w14:paraId="4F86F5FC" w14:textId="77777777" w:rsidR="00446263" w:rsidRPr="009C4175" w:rsidRDefault="00446263" w:rsidP="00446263">
            <w:pPr>
              <w:jc w:val="center"/>
            </w:pPr>
            <w:r>
              <w:t>A</w:t>
            </w:r>
          </w:p>
        </w:tc>
        <w:tc>
          <w:tcPr>
            <w:tcW w:w="217" w:type="pct"/>
          </w:tcPr>
          <w:p w14:paraId="07979E94" w14:textId="77777777" w:rsidR="00446263" w:rsidRPr="009C4175" w:rsidRDefault="00446263" w:rsidP="00446263">
            <w:pPr>
              <w:jc w:val="center"/>
            </w:pPr>
            <w:r>
              <w:t>6</w:t>
            </w:r>
          </w:p>
        </w:tc>
      </w:tr>
      <w:tr w:rsidR="00446263" w:rsidRPr="009C4175" w14:paraId="06D450B9" w14:textId="77777777" w:rsidTr="00446263">
        <w:trPr>
          <w:trHeight w:val="283"/>
        </w:trPr>
        <w:tc>
          <w:tcPr>
            <w:tcW w:w="272" w:type="pct"/>
          </w:tcPr>
          <w:p w14:paraId="6A5A9865" w14:textId="77777777" w:rsidR="00446263" w:rsidRPr="009C4175" w:rsidRDefault="00446263" w:rsidP="00446263">
            <w:pPr>
              <w:jc w:val="center"/>
            </w:pPr>
          </w:p>
        </w:tc>
        <w:tc>
          <w:tcPr>
            <w:tcW w:w="189" w:type="pct"/>
          </w:tcPr>
          <w:p w14:paraId="30953F19" w14:textId="77777777" w:rsidR="00446263" w:rsidRPr="009C4175" w:rsidRDefault="00446263" w:rsidP="00446263">
            <w:pPr>
              <w:jc w:val="center"/>
            </w:pPr>
            <w:r w:rsidRPr="009C4175">
              <w:t>b.</w:t>
            </w:r>
          </w:p>
        </w:tc>
        <w:tc>
          <w:tcPr>
            <w:tcW w:w="3747" w:type="pct"/>
          </w:tcPr>
          <w:p w14:paraId="68A264D7" w14:textId="77777777" w:rsidR="00446263" w:rsidRPr="009C4175" w:rsidRDefault="00446263" w:rsidP="00446263">
            <w:pPr>
              <w:jc w:val="both"/>
              <w:rPr>
                <w:bCs/>
              </w:rPr>
            </w:pPr>
            <w:r>
              <w:rPr>
                <w:bCs/>
              </w:rPr>
              <w:t>Compare data centered and data flow architectures.</w:t>
            </w:r>
          </w:p>
        </w:tc>
        <w:tc>
          <w:tcPr>
            <w:tcW w:w="319" w:type="pct"/>
          </w:tcPr>
          <w:p w14:paraId="3903863D" w14:textId="77777777" w:rsidR="00446263" w:rsidRPr="009C4175" w:rsidRDefault="00446263" w:rsidP="00446263">
            <w:pPr>
              <w:jc w:val="center"/>
            </w:pPr>
            <w:r>
              <w:t>CO3</w:t>
            </w:r>
          </w:p>
        </w:tc>
        <w:tc>
          <w:tcPr>
            <w:tcW w:w="256" w:type="pct"/>
          </w:tcPr>
          <w:p w14:paraId="5741AED8" w14:textId="77777777" w:rsidR="00446263" w:rsidRPr="009C4175" w:rsidRDefault="00446263" w:rsidP="00446263">
            <w:pPr>
              <w:jc w:val="center"/>
            </w:pPr>
            <w:r>
              <w:t>An</w:t>
            </w:r>
          </w:p>
        </w:tc>
        <w:tc>
          <w:tcPr>
            <w:tcW w:w="217" w:type="pct"/>
          </w:tcPr>
          <w:p w14:paraId="0DDD88C3" w14:textId="77777777" w:rsidR="00446263" w:rsidRPr="009C4175" w:rsidRDefault="00446263" w:rsidP="00446263">
            <w:pPr>
              <w:jc w:val="center"/>
            </w:pPr>
            <w:r>
              <w:t>6</w:t>
            </w:r>
          </w:p>
        </w:tc>
      </w:tr>
      <w:tr w:rsidR="00446263" w:rsidRPr="009C4175" w14:paraId="7DEFAABD" w14:textId="77777777" w:rsidTr="00446263">
        <w:trPr>
          <w:trHeight w:val="283"/>
        </w:trPr>
        <w:tc>
          <w:tcPr>
            <w:tcW w:w="272" w:type="pct"/>
          </w:tcPr>
          <w:p w14:paraId="1A297F4F" w14:textId="77777777" w:rsidR="00446263" w:rsidRPr="009C4175" w:rsidRDefault="00446263" w:rsidP="00446263">
            <w:pPr>
              <w:jc w:val="center"/>
            </w:pPr>
          </w:p>
        </w:tc>
        <w:tc>
          <w:tcPr>
            <w:tcW w:w="189" w:type="pct"/>
          </w:tcPr>
          <w:p w14:paraId="4505B2B8" w14:textId="77777777" w:rsidR="00446263" w:rsidRPr="009C4175" w:rsidRDefault="00446263" w:rsidP="00446263">
            <w:pPr>
              <w:jc w:val="center"/>
            </w:pPr>
          </w:p>
        </w:tc>
        <w:tc>
          <w:tcPr>
            <w:tcW w:w="3747" w:type="pct"/>
          </w:tcPr>
          <w:p w14:paraId="06A61F74" w14:textId="77777777" w:rsidR="00446263" w:rsidRPr="009C4175" w:rsidRDefault="00446263" w:rsidP="00446263">
            <w:pPr>
              <w:jc w:val="both"/>
            </w:pPr>
          </w:p>
        </w:tc>
        <w:tc>
          <w:tcPr>
            <w:tcW w:w="319" w:type="pct"/>
          </w:tcPr>
          <w:p w14:paraId="2E115A1E" w14:textId="77777777" w:rsidR="00446263" w:rsidRPr="009C4175" w:rsidRDefault="00446263" w:rsidP="00446263">
            <w:pPr>
              <w:jc w:val="center"/>
            </w:pPr>
          </w:p>
        </w:tc>
        <w:tc>
          <w:tcPr>
            <w:tcW w:w="256" w:type="pct"/>
          </w:tcPr>
          <w:p w14:paraId="6ABAF47B" w14:textId="77777777" w:rsidR="00446263" w:rsidRPr="009C4175" w:rsidRDefault="00446263" w:rsidP="00446263">
            <w:pPr>
              <w:jc w:val="center"/>
            </w:pPr>
          </w:p>
        </w:tc>
        <w:tc>
          <w:tcPr>
            <w:tcW w:w="217" w:type="pct"/>
          </w:tcPr>
          <w:p w14:paraId="21420CBE" w14:textId="77777777" w:rsidR="00446263" w:rsidRPr="009C4175" w:rsidRDefault="00446263" w:rsidP="00446263">
            <w:pPr>
              <w:jc w:val="center"/>
            </w:pPr>
          </w:p>
        </w:tc>
      </w:tr>
      <w:tr w:rsidR="00446263" w:rsidRPr="009C4175" w14:paraId="27B8AC0B" w14:textId="77777777" w:rsidTr="00446263">
        <w:trPr>
          <w:trHeight w:val="283"/>
        </w:trPr>
        <w:tc>
          <w:tcPr>
            <w:tcW w:w="272" w:type="pct"/>
          </w:tcPr>
          <w:p w14:paraId="6E760D11" w14:textId="77777777" w:rsidR="00446263" w:rsidRPr="009C4175" w:rsidRDefault="00446263" w:rsidP="00446263">
            <w:pPr>
              <w:jc w:val="center"/>
            </w:pPr>
            <w:r w:rsidRPr="009C4175">
              <w:t>20.</w:t>
            </w:r>
          </w:p>
        </w:tc>
        <w:tc>
          <w:tcPr>
            <w:tcW w:w="189" w:type="pct"/>
          </w:tcPr>
          <w:p w14:paraId="41E0417B" w14:textId="77777777" w:rsidR="00446263" w:rsidRPr="009C4175" w:rsidRDefault="00446263" w:rsidP="00446263">
            <w:pPr>
              <w:jc w:val="center"/>
            </w:pPr>
          </w:p>
        </w:tc>
        <w:tc>
          <w:tcPr>
            <w:tcW w:w="3747" w:type="pct"/>
          </w:tcPr>
          <w:p w14:paraId="533CF2B6" w14:textId="77777777" w:rsidR="00446263" w:rsidRPr="009C4175" w:rsidRDefault="00446263" w:rsidP="00446263">
            <w:pPr>
              <w:jc w:val="both"/>
            </w:pPr>
            <w:r w:rsidRPr="0086681F">
              <w:t>Examine in detail the four activities of the user interface design process.</w:t>
            </w:r>
          </w:p>
        </w:tc>
        <w:tc>
          <w:tcPr>
            <w:tcW w:w="319" w:type="pct"/>
          </w:tcPr>
          <w:p w14:paraId="64380097" w14:textId="77777777" w:rsidR="00446263" w:rsidRPr="009C4175" w:rsidRDefault="00446263" w:rsidP="00446263">
            <w:pPr>
              <w:jc w:val="center"/>
            </w:pPr>
            <w:r w:rsidRPr="009C4175">
              <w:t>CO4</w:t>
            </w:r>
          </w:p>
        </w:tc>
        <w:tc>
          <w:tcPr>
            <w:tcW w:w="256" w:type="pct"/>
          </w:tcPr>
          <w:p w14:paraId="537B7DD7" w14:textId="77777777" w:rsidR="00446263" w:rsidRPr="009C4175" w:rsidRDefault="00446263" w:rsidP="00446263">
            <w:pPr>
              <w:jc w:val="center"/>
            </w:pPr>
            <w:r>
              <w:t>A</w:t>
            </w:r>
          </w:p>
        </w:tc>
        <w:tc>
          <w:tcPr>
            <w:tcW w:w="217" w:type="pct"/>
          </w:tcPr>
          <w:p w14:paraId="43978AE8" w14:textId="77777777" w:rsidR="00446263" w:rsidRPr="009C4175" w:rsidRDefault="00446263" w:rsidP="00446263">
            <w:pPr>
              <w:jc w:val="center"/>
            </w:pPr>
            <w:r w:rsidRPr="009C4175">
              <w:t>12</w:t>
            </w:r>
          </w:p>
        </w:tc>
      </w:tr>
      <w:tr w:rsidR="00446263" w:rsidRPr="009C4175" w14:paraId="1B65A122" w14:textId="77777777" w:rsidTr="00446263">
        <w:trPr>
          <w:trHeight w:val="283"/>
        </w:trPr>
        <w:tc>
          <w:tcPr>
            <w:tcW w:w="272" w:type="pct"/>
          </w:tcPr>
          <w:p w14:paraId="72ACD997" w14:textId="77777777" w:rsidR="00446263" w:rsidRPr="009C4175" w:rsidRDefault="00446263" w:rsidP="00446263">
            <w:pPr>
              <w:jc w:val="center"/>
            </w:pPr>
          </w:p>
        </w:tc>
        <w:tc>
          <w:tcPr>
            <w:tcW w:w="189" w:type="pct"/>
          </w:tcPr>
          <w:p w14:paraId="6C246D83" w14:textId="77777777" w:rsidR="00446263" w:rsidRPr="009C4175" w:rsidRDefault="00446263" w:rsidP="00446263">
            <w:pPr>
              <w:jc w:val="center"/>
            </w:pPr>
          </w:p>
        </w:tc>
        <w:tc>
          <w:tcPr>
            <w:tcW w:w="3747" w:type="pct"/>
          </w:tcPr>
          <w:p w14:paraId="4C8A3DF0" w14:textId="77777777" w:rsidR="00446263" w:rsidRPr="009C4175" w:rsidRDefault="00446263" w:rsidP="00446263">
            <w:pPr>
              <w:jc w:val="both"/>
            </w:pPr>
          </w:p>
        </w:tc>
        <w:tc>
          <w:tcPr>
            <w:tcW w:w="319" w:type="pct"/>
          </w:tcPr>
          <w:p w14:paraId="6E770A0F" w14:textId="77777777" w:rsidR="00446263" w:rsidRPr="009C4175" w:rsidRDefault="00446263" w:rsidP="00446263">
            <w:pPr>
              <w:jc w:val="center"/>
            </w:pPr>
          </w:p>
        </w:tc>
        <w:tc>
          <w:tcPr>
            <w:tcW w:w="256" w:type="pct"/>
          </w:tcPr>
          <w:p w14:paraId="67C9D489" w14:textId="77777777" w:rsidR="00446263" w:rsidRPr="009C4175" w:rsidRDefault="00446263" w:rsidP="00446263">
            <w:pPr>
              <w:jc w:val="center"/>
            </w:pPr>
          </w:p>
        </w:tc>
        <w:tc>
          <w:tcPr>
            <w:tcW w:w="217" w:type="pct"/>
          </w:tcPr>
          <w:p w14:paraId="44EB8BF9" w14:textId="77777777" w:rsidR="00446263" w:rsidRPr="009C4175" w:rsidRDefault="00446263" w:rsidP="00446263">
            <w:pPr>
              <w:jc w:val="center"/>
            </w:pPr>
          </w:p>
        </w:tc>
      </w:tr>
      <w:tr w:rsidR="00446263" w:rsidRPr="009C4175" w14:paraId="3165CEE2" w14:textId="77777777" w:rsidTr="00446263">
        <w:trPr>
          <w:trHeight w:val="283"/>
        </w:trPr>
        <w:tc>
          <w:tcPr>
            <w:tcW w:w="272" w:type="pct"/>
          </w:tcPr>
          <w:p w14:paraId="24E34861" w14:textId="77777777" w:rsidR="00446263" w:rsidRPr="009C4175" w:rsidRDefault="00446263" w:rsidP="00446263">
            <w:pPr>
              <w:jc w:val="center"/>
            </w:pPr>
            <w:r w:rsidRPr="009C4175">
              <w:t>21.</w:t>
            </w:r>
          </w:p>
        </w:tc>
        <w:tc>
          <w:tcPr>
            <w:tcW w:w="189" w:type="pct"/>
          </w:tcPr>
          <w:p w14:paraId="3E5C7F77" w14:textId="77777777" w:rsidR="00446263" w:rsidRPr="009C4175" w:rsidRDefault="00446263" w:rsidP="00446263">
            <w:pPr>
              <w:jc w:val="center"/>
            </w:pPr>
            <w:r w:rsidRPr="009C4175">
              <w:t>a.</w:t>
            </w:r>
          </w:p>
        </w:tc>
        <w:tc>
          <w:tcPr>
            <w:tcW w:w="3747" w:type="pct"/>
          </w:tcPr>
          <w:p w14:paraId="7D92C3FB" w14:textId="77777777" w:rsidR="00446263" w:rsidRPr="009C4175" w:rsidRDefault="00446263" w:rsidP="00446263">
            <w:pPr>
              <w:jc w:val="both"/>
            </w:pPr>
            <w:r>
              <w:t>Discuss validation testing and its types.</w:t>
            </w:r>
          </w:p>
        </w:tc>
        <w:tc>
          <w:tcPr>
            <w:tcW w:w="319" w:type="pct"/>
          </w:tcPr>
          <w:p w14:paraId="02756687" w14:textId="77777777" w:rsidR="00446263" w:rsidRPr="009C4175" w:rsidRDefault="00446263" w:rsidP="00446263">
            <w:pPr>
              <w:jc w:val="center"/>
            </w:pPr>
            <w:r w:rsidRPr="009C4175">
              <w:t>CO5</w:t>
            </w:r>
          </w:p>
        </w:tc>
        <w:tc>
          <w:tcPr>
            <w:tcW w:w="256" w:type="pct"/>
          </w:tcPr>
          <w:p w14:paraId="6CEB03B6" w14:textId="77777777" w:rsidR="00446263" w:rsidRPr="009C4175" w:rsidRDefault="00446263" w:rsidP="00446263">
            <w:pPr>
              <w:jc w:val="center"/>
            </w:pPr>
            <w:r>
              <w:t>U</w:t>
            </w:r>
          </w:p>
        </w:tc>
        <w:tc>
          <w:tcPr>
            <w:tcW w:w="217" w:type="pct"/>
          </w:tcPr>
          <w:p w14:paraId="0EFA3F94" w14:textId="77777777" w:rsidR="00446263" w:rsidRPr="009C4175" w:rsidRDefault="00446263" w:rsidP="00446263">
            <w:pPr>
              <w:jc w:val="center"/>
            </w:pPr>
            <w:r>
              <w:t>6</w:t>
            </w:r>
          </w:p>
        </w:tc>
      </w:tr>
      <w:tr w:rsidR="00446263" w:rsidRPr="009C4175" w14:paraId="7E8A5392" w14:textId="77777777" w:rsidTr="00446263">
        <w:trPr>
          <w:trHeight w:val="283"/>
        </w:trPr>
        <w:tc>
          <w:tcPr>
            <w:tcW w:w="272" w:type="pct"/>
          </w:tcPr>
          <w:p w14:paraId="29BE7DD5" w14:textId="77777777" w:rsidR="00446263" w:rsidRPr="009C4175" w:rsidRDefault="00446263" w:rsidP="00446263">
            <w:pPr>
              <w:jc w:val="center"/>
            </w:pPr>
          </w:p>
        </w:tc>
        <w:tc>
          <w:tcPr>
            <w:tcW w:w="189" w:type="pct"/>
          </w:tcPr>
          <w:p w14:paraId="0BEE2408" w14:textId="77777777" w:rsidR="00446263" w:rsidRPr="009C4175" w:rsidRDefault="00446263" w:rsidP="00446263">
            <w:pPr>
              <w:jc w:val="center"/>
            </w:pPr>
            <w:r w:rsidRPr="009C4175">
              <w:t>b.</w:t>
            </w:r>
          </w:p>
        </w:tc>
        <w:tc>
          <w:tcPr>
            <w:tcW w:w="3747" w:type="pct"/>
          </w:tcPr>
          <w:p w14:paraId="49E8FD9B" w14:textId="77777777" w:rsidR="00446263" w:rsidRPr="009C4175" w:rsidRDefault="00446263" w:rsidP="00446263">
            <w:pPr>
              <w:jc w:val="both"/>
              <w:rPr>
                <w:bCs/>
              </w:rPr>
            </w:pPr>
            <w:r>
              <w:rPr>
                <w:bCs/>
              </w:rPr>
              <w:t>Explain different strategic testing approaches with examples.</w:t>
            </w:r>
          </w:p>
        </w:tc>
        <w:tc>
          <w:tcPr>
            <w:tcW w:w="319" w:type="pct"/>
          </w:tcPr>
          <w:p w14:paraId="0A55EDB7" w14:textId="77777777" w:rsidR="00446263" w:rsidRPr="009C4175" w:rsidRDefault="00446263" w:rsidP="00446263">
            <w:pPr>
              <w:jc w:val="center"/>
            </w:pPr>
            <w:r>
              <w:t>CO5</w:t>
            </w:r>
          </w:p>
        </w:tc>
        <w:tc>
          <w:tcPr>
            <w:tcW w:w="256" w:type="pct"/>
          </w:tcPr>
          <w:p w14:paraId="1D8D471F" w14:textId="77777777" w:rsidR="00446263" w:rsidRPr="009C4175" w:rsidRDefault="00446263" w:rsidP="00446263">
            <w:pPr>
              <w:jc w:val="center"/>
            </w:pPr>
            <w:r>
              <w:t>A</w:t>
            </w:r>
          </w:p>
        </w:tc>
        <w:tc>
          <w:tcPr>
            <w:tcW w:w="217" w:type="pct"/>
          </w:tcPr>
          <w:p w14:paraId="4FEE283C" w14:textId="77777777" w:rsidR="00446263" w:rsidRPr="009C4175" w:rsidRDefault="00446263" w:rsidP="00446263">
            <w:pPr>
              <w:jc w:val="center"/>
            </w:pPr>
            <w:r>
              <w:t>6</w:t>
            </w:r>
          </w:p>
        </w:tc>
      </w:tr>
      <w:tr w:rsidR="00446263" w:rsidRPr="009C4175" w14:paraId="6EDD94CE" w14:textId="77777777" w:rsidTr="00446263">
        <w:trPr>
          <w:trHeight w:val="283"/>
        </w:trPr>
        <w:tc>
          <w:tcPr>
            <w:tcW w:w="272" w:type="pct"/>
          </w:tcPr>
          <w:p w14:paraId="1BB4F6B6" w14:textId="77777777" w:rsidR="00446263" w:rsidRPr="009C4175" w:rsidRDefault="00446263" w:rsidP="00446263">
            <w:pPr>
              <w:jc w:val="center"/>
            </w:pPr>
          </w:p>
        </w:tc>
        <w:tc>
          <w:tcPr>
            <w:tcW w:w="189" w:type="pct"/>
          </w:tcPr>
          <w:p w14:paraId="08696289" w14:textId="77777777" w:rsidR="00446263" w:rsidRPr="009C4175" w:rsidRDefault="00446263" w:rsidP="00446263">
            <w:pPr>
              <w:jc w:val="center"/>
            </w:pPr>
          </w:p>
        </w:tc>
        <w:tc>
          <w:tcPr>
            <w:tcW w:w="3747" w:type="pct"/>
          </w:tcPr>
          <w:p w14:paraId="4DF5E102" w14:textId="77777777" w:rsidR="00446263" w:rsidRPr="009C4175" w:rsidRDefault="00446263" w:rsidP="00446263">
            <w:pPr>
              <w:jc w:val="both"/>
            </w:pPr>
          </w:p>
        </w:tc>
        <w:tc>
          <w:tcPr>
            <w:tcW w:w="319" w:type="pct"/>
          </w:tcPr>
          <w:p w14:paraId="6CC5EF41" w14:textId="77777777" w:rsidR="00446263" w:rsidRPr="009C4175" w:rsidRDefault="00446263" w:rsidP="00446263">
            <w:pPr>
              <w:jc w:val="center"/>
            </w:pPr>
          </w:p>
        </w:tc>
        <w:tc>
          <w:tcPr>
            <w:tcW w:w="256" w:type="pct"/>
          </w:tcPr>
          <w:p w14:paraId="00786F2D" w14:textId="77777777" w:rsidR="00446263" w:rsidRPr="009C4175" w:rsidRDefault="00446263" w:rsidP="00446263">
            <w:pPr>
              <w:jc w:val="center"/>
            </w:pPr>
          </w:p>
        </w:tc>
        <w:tc>
          <w:tcPr>
            <w:tcW w:w="217" w:type="pct"/>
          </w:tcPr>
          <w:p w14:paraId="274DCDD1" w14:textId="77777777" w:rsidR="00446263" w:rsidRPr="009C4175" w:rsidRDefault="00446263" w:rsidP="00446263">
            <w:pPr>
              <w:jc w:val="center"/>
            </w:pPr>
          </w:p>
        </w:tc>
      </w:tr>
      <w:tr w:rsidR="00446263" w:rsidRPr="009C4175" w14:paraId="6376E8EE" w14:textId="77777777" w:rsidTr="00446263">
        <w:trPr>
          <w:trHeight w:val="283"/>
        </w:trPr>
        <w:tc>
          <w:tcPr>
            <w:tcW w:w="272" w:type="pct"/>
          </w:tcPr>
          <w:p w14:paraId="45A28BEC" w14:textId="77777777" w:rsidR="00446263" w:rsidRPr="009C4175" w:rsidRDefault="00446263" w:rsidP="00446263">
            <w:pPr>
              <w:jc w:val="center"/>
            </w:pPr>
            <w:r w:rsidRPr="009C4175">
              <w:t>22.</w:t>
            </w:r>
          </w:p>
        </w:tc>
        <w:tc>
          <w:tcPr>
            <w:tcW w:w="189" w:type="pct"/>
          </w:tcPr>
          <w:p w14:paraId="07DEC051" w14:textId="77777777" w:rsidR="00446263" w:rsidRPr="009C4175" w:rsidRDefault="00446263" w:rsidP="00446263">
            <w:pPr>
              <w:jc w:val="center"/>
            </w:pPr>
          </w:p>
        </w:tc>
        <w:tc>
          <w:tcPr>
            <w:tcW w:w="3747" w:type="pct"/>
          </w:tcPr>
          <w:p w14:paraId="0784A644" w14:textId="77777777" w:rsidR="00446263" w:rsidRPr="009C4175" w:rsidRDefault="00446263" w:rsidP="00446263">
            <w:pPr>
              <w:jc w:val="both"/>
            </w:pPr>
            <w:r w:rsidRPr="00BD4774">
              <w:t>Analyze the Agile software development process using the Scrum methodology.</w:t>
            </w:r>
          </w:p>
        </w:tc>
        <w:tc>
          <w:tcPr>
            <w:tcW w:w="319" w:type="pct"/>
          </w:tcPr>
          <w:p w14:paraId="06EB3315" w14:textId="77777777" w:rsidR="00446263" w:rsidRPr="009C4175" w:rsidRDefault="00446263" w:rsidP="00446263">
            <w:pPr>
              <w:jc w:val="center"/>
            </w:pPr>
            <w:r w:rsidRPr="009C4175">
              <w:t>CO</w:t>
            </w:r>
            <w:r>
              <w:t>1</w:t>
            </w:r>
          </w:p>
        </w:tc>
        <w:tc>
          <w:tcPr>
            <w:tcW w:w="256" w:type="pct"/>
          </w:tcPr>
          <w:p w14:paraId="08135ED6" w14:textId="77777777" w:rsidR="00446263" w:rsidRPr="009C4175" w:rsidRDefault="00446263" w:rsidP="00446263">
            <w:pPr>
              <w:jc w:val="center"/>
            </w:pPr>
            <w:r>
              <w:t>An</w:t>
            </w:r>
          </w:p>
        </w:tc>
        <w:tc>
          <w:tcPr>
            <w:tcW w:w="217" w:type="pct"/>
          </w:tcPr>
          <w:p w14:paraId="6A29DFAD" w14:textId="77777777" w:rsidR="00446263" w:rsidRPr="009C4175" w:rsidRDefault="00446263" w:rsidP="00446263">
            <w:pPr>
              <w:jc w:val="center"/>
            </w:pPr>
            <w:r w:rsidRPr="009C4175">
              <w:t>12</w:t>
            </w:r>
          </w:p>
        </w:tc>
      </w:tr>
      <w:tr w:rsidR="00446263" w:rsidRPr="009C4175" w14:paraId="777795A5" w14:textId="77777777" w:rsidTr="00446263">
        <w:trPr>
          <w:trHeight w:val="283"/>
        </w:trPr>
        <w:tc>
          <w:tcPr>
            <w:tcW w:w="272" w:type="pct"/>
          </w:tcPr>
          <w:p w14:paraId="63D2E0AE" w14:textId="77777777" w:rsidR="00446263" w:rsidRPr="009C4175" w:rsidRDefault="00446263" w:rsidP="00446263">
            <w:pPr>
              <w:jc w:val="center"/>
            </w:pPr>
          </w:p>
        </w:tc>
        <w:tc>
          <w:tcPr>
            <w:tcW w:w="189" w:type="pct"/>
          </w:tcPr>
          <w:p w14:paraId="2C025478" w14:textId="77777777" w:rsidR="00446263" w:rsidRPr="009C4175" w:rsidRDefault="00446263" w:rsidP="00446263">
            <w:pPr>
              <w:jc w:val="center"/>
            </w:pPr>
          </w:p>
        </w:tc>
        <w:tc>
          <w:tcPr>
            <w:tcW w:w="3747" w:type="pct"/>
          </w:tcPr>
          <w:p w14:paraId="706F5097" w14:textId="77777777" w:rsidR="00446263" w:rsidRPr="009C4175" w:rsidRDefault="00446263" w:rsidP="00446263">
            <w:pPr>
              <w:jc w:val="both"/>
            </w:pPr>
          </w:p>
        </w:tc>
        <w:tc>
          <w:tcPr>
            <w:tcW w:w="319" w:type="pct"/>
          </w:tcPr>
          <w:p w14:paraId="79739841" w14:textId="77777777" w:rsidR="00446263" w:rsidRPr="009C4175" w:rsidRDefault="00446263" w:rsidP="00446263">
            <w:pPr>
              <w:jc w:val="center"/>
            </w:pPr>
          </w:p>
        </w:tc>
        <w:tc>
          <w:tcPr>
            <w:tcW w:w="256" w:type="pct"/>
          </w:tcPr>
          <w:p w14:paraId="62A4E8ED" w14:textId="77777777" w:rsidR="00446263" w:rsidRPr="009C4175" w:rsidRDefault="00446263" w:rsidP="00446263">
            <w:pPr>
              <w:jc w:val="center"/>
            </w:pPr>
          </w:p>
        </w:tc>
        <w:tc>
          <w:tcPr>
            <w:tcW w:w="217" w:type="pct"/>
          </w:tcPr>
          <w:p w14:paraId="6B88BAEA" w14:textId="77777777" w:rsidR="00446263" w:rsidRPr="009C4175" w:rsidRDefault="00446263" w:rsidP="00446263">
            <w:pPr>
              <w:jc w:val="center"/>
            </w:pPr>
          </w:p>
        </w:tc>
      </w:tr>
      <w:tr w:rsidR="00446263" w:rsidRPr="009C4175" w14:paraId="7F98BAF7" w14:textId="77777777" w:rsidTr="00446263">
        <w:trPr>
          <w:trHeight w:val="283"/>
        </w:trPr>
        <w:tc>
          <w:tcPr>
            <w:tcW w:w="272" w:type="pct"/>
          </w:tcPr>
          <w:p w14:paraId="41B4D7D9" w14:textId="77777777" w:rsidR="00446263" w:rsidRPr="009C4175" w:rsidRDefault="00446263" w:rsidP="00446263">
            <w:pPr>
              <w:jc w:val="center"/>
            </w:pPr>
            <w:r w:rsidRPr="009C4175">
              <w:t>23.</w:t>
            </w:r>
          </w:p>
        </w:tc>
        <w:tc>
          <w:tcPr>
            <w:tcW w:w="189" w:type="pct"/>
          </w:tcPr>
          <w:p w14:paraId="51C971E1" w14:textId="77777777" w:rsidR="00446263" w:rsidRPr="009C4175" w:rsidRDefault="00446263" w:rsidP="00446263">
            <w:pPr>
              <w:jc w:val="center"/>
            </w:pPr>
            <w:r w:rsidRPr="009C4175">
              <w:t>a.</w:t>
            </w:r>
          </w:p>
        </w:tc>
        <w:tc>
          <w:tcPr>
            <w:tcW w:w="3747" w:type="pct"/>
          </w:tcPr>
          <w:p w14:paraId="38229A9B" w14:textId="77777777" w:rsidR="00446263" w:rsidRPr="009C4175" w:rsidRDefault="00446263" w:rsidP="00446263">
            <w:pPr>
              <w:jc w:val="both"/>
            </w:pPr>
            <w:r w:rsidRPr="00CB2909">
              <w:t>Demonstrate the role of the Software Requirement Specification (SRS) in defining and managing the requirements of a software project.</w:t>
            </w:r>
          </w:p>
        </w:tc>
        <w:tc>
          <w:tcPr>
            <w:tcW w:w="319" w:type="pct"/>
          </w:tcPr>
          <w:p w14:paraId="22920C4B" w14:textId="77777777" w:rsidR="00446263" w:rsidRPr="009C4175" w:rsidRDefault="00446263" w:rsidP="00446263">
            <w:pPr>
              <w:jc w:val="center"/>
            </w:pPr>
            <w:r w:rsidRPr="009C4175">
              <w:t>CO</w:t>
            </w:r>
            <w:r>
              <w:t>2</w:t>
            </w:r>
          </w:p>
        </w:tc>
        <w:tc>
          <w:tcPr>
            <w:tcW w:w="256" w:type="pct"/>
          </w:tcPr>
          <w:p w14:paraId="57EE66DF" w14:textId="77777777" w:rsidR="00446263" w:rsidRPr="009C4175" w:rsidRDefault="00446263" w:rsidP="00446263">
            <w:pPr>
              <w:jc w:val="center"/>
            </w:pPr>
            <w:r>
              <w:t>A</w:t>
            </w:r>
          </w:p>
        </w:tc>
        <w:tc>
          <w:tcPr>
            <w:tcW w:w="217" w:type="pct"/>
          </w:tcPr>
          <w:p w14:paraId="6FED59BE" w14:textId="77777777" w:rsidR="00446263" w:rsidRPr="009C4175" w:rsidRDefault="00446263" w:rsidP="00446263">
            <w:pPr>
              <w:jc w:val="center"/>
            </w:pPr>
            <w:r>
              <w:t>6</w:t>
            </w:r>
          </w:p>
        </w:tc>
      </w:tr>
      <w:tr w:rsidR="00446263" w:rsidRPr="009C4175" w14:paraId="32369209" w14:textId="77777777" w:rsidTr="00446263">
        <w:trPr>
          <w:trHeight w:val="283"/>
        </w:trPr>
        <w:tc>
          <w:tcPr>
            <w:tcW w:w="272" w:type="pct"/>
          </w:tcPr>
          <w:p w14:paraId="21499A22" w14:textId="77777777" w:rsidR="00446263" w:rsidRPr="009C4175" w:rsidRDefault="00446263" w:rsidP="00446263">
            <w:pPr>
              <w:jc w:val="center"/>
            </w:pPr>
          </w:p>
        </w:tc>
        <w:tc>
          <w:tcPr>
            <w:tcW w:w="189" w:type="pct"/>
          </w:tcPr>
          <w:p w14:paraId="1FAABC55" w14:textId="77777777" w:rsidR="00446263" w:rsidRPr="009C4175" w:rsidRDefault="00446263" w:rsidP="00446263">
            <w:pPr>
              <w:jc w:val="center"/>
            </w:pPr>
            <w:r w:rsidRPr="009C4175">
              <w:t>b.</w:t>
            </w:r>
          </w:p>
        </w:tc>
        <w:tc>
          <w:tcPr>
            <w:tcW w:w="3747" w:type="pct"/>
          </w:tcPr>
          <w:p w14:paraId="7407C245" w14:textId="77777777" w:rsidR="00446263" w:rsidRPr="00DD300A" w:rsidRDefault="00446263" w:rsidP="00446263">
            <w:pPr>
              <w:jc w:val="both"/>
              <w:rPr>
                <w:lang w:val="en-IN"/>
              </w:rPr>
            </w:pPr>
            <w:r w:rsidRPr="00DD300A">
              <w:rPr>
                <w:lang w:val="en-IN"/>
              </w:rPr>
              <w:t>Explain the importance of debugging and describe the debugging process.</w:t>
            </w:r>
          </w:p>
        </w:tc>
        <w:tc>
          <w:tcPr>
            <w:tcW w:w="319" w:type="pct"/>
          </w:tcPr>
          <w:p w14:paraId="68B4D683" w14:textId="77777777" w:rsidR="00446263" w:rsidRPr="009C4175" w:rsidRDefault="00446263" w:rsidP="00446263">
            <w:pPr>
              <w:jc w:val="center"/>
            </w:pPr>
            <w:r>
              <w:t>CO5</w:t>
            </w:r>
          </w:p>
        </w:tc>
        <w:tc>
          <w:tcPr>
            <w:tcW w:w="256" w:type="pct"/>
          </w:tcPr>
          <w:p w14:paraId="7C964CC2" w14:textId="77777777" w:rsidR="00446263" w:rsidRPr="009C4175" w:rsidRDefault="00446263" w:rsidP="00446263">
            <w:pPr>
              <w:jc w:val="center"/>
            </w:pPr>
            <w:r>
              <w:t>U</w:t>
            </w:r>
          </w:p>
        </w:tc>
        <w:tc>
          <w:tcPr>
            <w:tcW w:w="217" w:type="pct"/>
          </w:tcPr>
          <w:p w14:paraId="2D0BA145" w14:textId="77777777" w:rsidR="00446263" w:rsidRPr="009C4175" w:rsidRDefault="00446263" w:rsidP="00446263">
            <w:pPr>
              <w:jc w:val="center"/>
            </w:pPr>
            <w:r>
              <w:t>6</w:t>
            </w:r>
          </w:p>
        </w:tc>
      </w:tr>
      <w:tr w:rsidR="00446263" w:rsidRPr="009C4175" w14:paraId="2AED80B4" w14:textId="77777777" w:rsidTr="00446263">
        <w:trPr>
          <w:trHeight w:val="238"/>
        </w:trPr>
        <w:tc>
          <w:tcPr>
            <w:tcW w:w="5000" w:type="pct"/>
            <w:gridSpan w:val="6"/>
          </w:tcPr>
          <w:p w14:paraId="728D1F0F" w14:textId="77777777" w:rsidR="00446263" w:rsidRPr="009C4175" w:rsidRDefault="00446263" w:rsidP="00446263">
            <w:pPr>
              <w:jc w:val="center"/>
              <w:rPr>
                <w:b/>
                <w:bCs/>
              </w:rPr>
            </w:pPr>
            <w:r w:rsidRPr="009C4175">
              <w:rPr>
                <w:b/>
                <w:bCs/>
              </w:rPr>
              <w:t>COMPULSORY QUESTION</w:t>
            </w:r>
          </w:p>
        </w:tc>
      </w:tr>
      <w:tr w:rsidR="00446263" w:rsidRPr="009C4175" w14:paraId="1C06EE77" w14:textId="77777777" w:rsidTr="00446263">
        <w:trPr>
          <w:trHeight w:val="283"/>
        </w:trPr>
        <w:tc>
          <w:tcPr>
            <w:tcW w:w="272" w:type="pct"/>
          </w:tcPr>
          <w:p w14:paraId="746F55C6" w14:textId="77777777" w:rsidR="00446263" w:rsidRPr="009C4175" w:rsidRDefault="00446263" w:rsidP="00446263">
            <w:pPr>
              <w:jc w:val="center"/>
            </w:pPr>
            <w:r w:rsidRPr="009C4175">
              <w:t>24.</w:t>
            </w:r>
          </w:p>
        </w:tc>
        <w:tc>
          <w:tcPr>
            <w:tcW w:w="189" w:type="pct"/>
          </w:tcPr>
          <w:p w14:paraId="6E3A8BB5" w14:textId="77777777" w:rsidR="00446263" w:rsidRPr="009C4175" w:rsidRDefault="00446263" w:rsidP="00446263">
            <w:pPr>
              <w:jc w:val="center"/>
            </w:pPr>
            <w:r w:rsidRPr="009C4175">
              <w:t>a.</w:t>
            </w:r>
          </w:p>
        </w:tc>
        <w:tc>
          <w:tcPr>
            <w:tcW w:w="3747" w:type="pct"/>
          </w:tcPr>
          <w:p w14:paraId="570E857B" w14:textId="77777777" w:rsidR="00446263" w:rsidRPr="00187CB7" w:rsidRDefault="00446263" w:rsidP="00446263">
            <w:pPr>
              <w:jc w:val="both"/>
            </w:pPr>
            <w:r w:rsidRPr="00187CB7">
              <w:t>Apply the elements of the management spectrum in a software project and explain their roles with examples.</w:t>
            </w:r>
          </w:p>
        </w:tc>
        <w:tc>
          <w:tcPr>
            <w:tcW w:w="319" w:type="pct"/>
          </w:tcPr>
          <w:p w14:paraId="63239AB8" w14:textId="77777777" w:rsidR="00446263" w:rsidRPr="009C4175" w:rsidRDefault="00446263" w:rsidP="00446263">
            <w:pPr>
              <w:jc w:val="center"/>
            </w:pPr>
            <w:r w:rsidRPr="009C4175">
              <w:t>CO6</w:t>
            </w:r>
          </w:p>
        </w:tc>
        <w:tc>
          <w:tcPr>
            <w:tcW w:w="256" w:type="pct"/>
          </w:tcPr>
          <w:p w14:paraId="67F37948" w14:textId="77777777" w:rsidR="00446263" w:rsidRPr="009C4175" w:rsidRDefault="00446263" w:rsidP="00446263">
            <w:pPr>
              <w:jc w:val="center"/>
            </w:pPr>
            <w:r>
              <w:t>A</w:t>
            </w:r>
          </w:p>
        </w:tc>
        <w:tc>
          <w:tcPr>
            <w:tcW w:w="217" w:type="pct"/>
          </w:tcPr>
          <w:p w14:paraId="0280A357" w14:textId="77777777" w:rsidR="00446263" w:rsidRPr="009C4175" w:rsidRDefault="00446263" w:rsidP="00446263">
            <w:pPr>
              <w:jc w:val="center"/>
            </w:pPr>
            <w:r>
              <w:t>6</w:t>
            </w:r>
          </w:p>
        </w:tc>
      </w:tr>
      <w:tr w:rsidR="00446263" w:rsidRPr="009C4175" w14:paraId="085F412D" w14:textId="77777777" w:rsidTr="00446263">
        <w:trPr>
          <w:trHeight w:val="283"/>
        </w:trPr>
        <w:tc>
          <w:tcPr>
            <w:tcW w:w="272" w:type="pct"/>
          </w:tcPr>
          <w:p w14:paraId="50F70500" w14:textId="77777777" w:rsidR="00446263" w:rsidRPr="009C4175" w:rsidRDefault="00446263" w:rsidP="00446263">
            <w:pPr>
              <w:jc w:val="center"/>
            </w:pPr>
          </w:p>
        </w:tc>
        <w:tc>
          <w:tcPr>
            <w:tcW w:w="189" w:type="pct"/>
          </w:tcPr>
          <w:p w14:paraId="2F87C391" w14:textId="77777777" w:rsidR="00446263" w:rsidRPr="009C4175" w:rsidRDefault="00446263" w:rsidP="00446263">
            <w:pPr>
              <w:jc w:val="center"/>
            </w:pPr>
            <w:r w:rsidRPr="009C4175">
              <w:t>b.</w:t>
            </w:r>
          </w:p>
        </w:tc>
        <w:tc>
          <w:tcPr>
            <w:tcW w:w="3747" w:type="pct"/>
          </w:tcPr>
          <w:p w14:paraId="0666611B" w14:textId="77777777" w:rsidR="00446263" w:rsidRPr="00187CB7" w:rsidRDefault="00446263" w:rsidP="00446263">
            <w:pPr>
              <w:jc w:val="both"/>
            </w:pPr>
            <w:r w:rsidRPr="00187CB7">
              <w:t>Analyze the process of risk management and explain each stage with suitable examples.</w:t>
            </w:r>
          </w:p>
        </w:tc>
        <w:tc>
          <w:tcPr>
            <w:tcW w:w="319" w:type="pct"/>
          </w:tcPr>
          <w:p w14:paraId="20A7EA9A" w14:textId="77777777" w:rsidR="00446263" w:rsidRPr="009C4175" w:rsidRDefault="00446263" w:rsidP="00446263">
            <w:pPr>
              <w:jc w:val="center"/>
            </w:pPr>
            <w:r>
              <w:t>CO6</w:t>
            </w:r>
          </w:p>
        </w:tc>
        <w:tc>
          <w:tcPr>
            <w:tcW w:w="256" w:type="pct"/>
          </w:tcPr>
          <w:p w14:paraId="64DFECB6" w14:textId="77777777" w:rsidR="00446263" w:rsidRPr="009C4175" w:rsidRDefault="00446263" w:rsidP="00446263">
            <w:pPr>
              <w:jc w:val="center"/>
            </w:pPr>
            <w:r>
              <w:t>An</w:t>
            </w:r>
          </w:p>
        </w:tc>
        <w:tc>
          <w:tcPr>
            <w:tcW w:w="217" w:type="pct"/>
          </w:tcPr>
          <w:p w14:paraId="7D88E8FE" w14:textId="77777777" w:rsidR="00446263" w:rsidRPr="009C4175" w:rsidRDefault="00446263" w:rsidP="00446263">
            <w:pPr>
              <w:jc w:val="center"/>
            </w:pPr>
            <w:r>
              <w:t>6</w:t>
            </w:r>
          </w:p>
        </w:tc>
      </w:tr>
    </w:tbl>
    <w:p w14:paraId="49541A36" w14:textId="77777777" w:rsidR="00446263" w:rsidRDefault="00446263" w:rsidP="002E336A"/>
    <w:p w14:paraId="3A7E72AB"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001D6ED"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1E325C21" w14:textId="77777777" w:rsidTr="00446263">
        <w:trPr>
          <w:trHeight w:val="283"/>
        </w:trPr>
        <w:tc>
          <w:tcPr>
            <w:tcW w:w="670" w:type="dxa"/>
          </w:tcPr>
          <w:p w14:paraId="019EFC8C" w14:textId="77777777" w:rsidR="00446263" w:rsidRPr="0051318C" w:rsidRDefault="00446263" w:rsidP="00446263">
            <w:pPr>
              <w:jc w:val="center"/>
              <w:rPr>
                <w:sz w:val="22"/>
                <w:szCs w:val="22"/>
              </w:rPr>
            </w:pPr>
          </w:p>
        </w:tc>
        <w:tc>
          <w:tcPr>
            <w:tcW w:w="9820" w:type="dxa"/>
          </w:tcPr>
          <w:p w14:paraId="4B4B2E0C" w14:textId="77777777" w:rsidR="00446263" w:rsidRPr="0051318C" w:rsidRDefault="00446263" w:rsidP="00446263">
            <w:pPr>
              <w:jc w:val="center"/>
              <w:rPr>
                <w:b/>
                <w:sz w:val="22"/>
                <w:szCs w:val="22"/>
              </w:rPr>
            </w:pPr>
            <w:r w:rsidRPr="0051318C">
              <w:rPr>
                <w:b/>
                <w:sz w:val="22"/>
                <w:szCs w:val="22"/>
              </w:rPr>
              <w:t>COURSE OUTCOMES</w:t>
            </w:r>
          </w:p>
        </w:tc>
      </w:tr>
      <w:tr w:rsidR="00446263" w14:paraId="0C02D9AB" w14:textId="77777777" w:rsidTr="00446263">
        <w:trPr>
          <w:trHeight w:val="283"/>
        </w:trPr>
        <w:tc>
          <w:tcPr>
            <w:tcW w:w="670" w:type="dxa"/>
          </w:tcPr>
          <w:p w14:paraId="0D050DCC" w14:textId="77777777" w:rsidR="00446263" w:rsidRPr="00552E6F" w:rsidRDefault="00446263" w:rsidP="00446263">
            <w:pPr>
              <w:jc w:val="center"/>
              <w:rPr>
                <w:bCs/>
                <w:sz w:val="22"/>
                <w:szCs w:val="22"/>
              </w:rPr>
            </w:pPr>
            <w:r w:rsidRPr="00552E6F">
              <w:rPr>
                <w:bCs/>
                <w:sz w:val="22"/>
                <w:szCs w:val="22"/>
              </w:rPr>
              <w:t>CO1</w:t>
            </w:r>
          </w:p>
        </w:tc>
        <w:tc>
          <w:tcPr>
            <w:tcW w:w="9820" w:type="dxa"/>
          </w:tcPr>
          <w:p w14:paraId="15EEFA3E" w14:textId="77777777" w:rsidR="00446263" w:rsidRPr="00552E6F" w:rsidRDefault="00446263" w:rsidP="00446263">
            <w:pPr>
              <w:jc w:val="both"/>
              <w:rPr>
                <w:bCs/>
                <w:sz w:val="22"/>
                <w:szCs w:val="22"/>
              </w:rPr>
            </w:pPr>
            <w:r w:rsidRPr="00552E6F">
              <w:rPr>
                <w:bCs/>
                <w:color w:val="000000"/>
              </w:rPr>
              <w:t>Understand the software engineering and agile development processes.</w:t>
            </w:r>
          </w:p>
        </w:tc>
      </w:tr>
      <w:tr w:rsidR="00446263" w14:paraId="5E2FB5C1" w14:textId="77777777" w:rsidTr="00446263">
        <w:trPr>
          <w:trHeight w:val="283"/>
        </w:trPr>
        <w:tc>
          <w:tcPr>
            <w:tcW w:w="670" w:type="dxa"/>
          </w:tcPr>
          <w:p w14:paraId="646530FD" w14:textId="77777777" w:rsidR="00446263" w:rsidRPr="00552E6F" w:rsidRDefault="00446263" w:rsidP="00446263">
            <w:pPr>
              <w:jc w:val="center"/>
              <w:rPr>
                <w:bCs/>
                <w:sz w:val="22"/>
                <w:szCs w:val="22"/>
              </w:rPr>
            </w:pPr>
            <w:r w:rsidRPr="00552E6F">
              <w:rPr>
                <w:bCs/>
                <w:sz w:val="22"/>
                <w:szCs w:val="22"/>
              </w:rPr>
              <w:t>CO2</w:t>
            </w:r>
          </w:p>
        </w:tc>
        <w:tc>
          <w:tcPr>
            <w:tcW w:w="9820" w:type="dxa"/>
          </w:tcPr>
          <w:p w14:paraId="191538C6" w14:textId="77777777" w:rsidR="00446263" w:rsidRPr="00552E6F" w:rsidRDefault="00446263" w:rsidP="00446263">
            <w:pPr>
              <w:jc w:val="both"/>
              <w:rPr>
                <w:bCs/>
                <w:sz w:val="22"/>
                <w:szCs w:val="22"/>
              </w:rPr>
            </w:pPr>
            <w:r w:rsidRPr="00552E6F">
              <w:rPr>
                <w:bCs/>
                <w:color w:val="000000"/>
              </w:rPr>
              <w:t>Formulate requirements and validate them.</w:t>
            </w:r>
          </w:p>
        </w:tc>
      </w:tr>
      <w:tr w:rsidR="00446263" w14:paraId="368E2C2C" w14:textId="77777777" w:rsidTr="00446263">
        <w:trPr>
          <w:trHeight w:val="283"/>
        </w:trPr>
        <w:tc>
          <w:tcPr>
            <w:tcW w:w="670" w:type="dxa"/>
          </w:tcPr>
          <w:p w14:paraId="675CA54C" w14:textId="77777777" w:rsidR="00446263" w:rsidRPr="00552E6F" w:rsidRDefault="00446263" w:rsidP="00446263">
            <w:pPr>
              <w:jc w:val="center"/>
              <w:rPr>
                <w:bCs/>
                <w:sz w:val="22"/>
                <w:szCs w:val="22"/>
              </w:rPr>
            </w:pPr>
            <w:r w:rsidRPr="00552E6F">
              <w:rPr>
                <w:bCs/>
                <w:sz w:val="22"/>
                <w:szCs w:val="22"/>
              </w:rPr>
              <w:t>CO3</w:t>
            </w:r>
          </w:p>
        </w:tc>
        <w:tc>
          <w:tcPr>
            <w:tcW w:w="9820" w:type="dxa"/>
            <w:vAlign w:val="center"/>
          </w:tcPr>
          <w:p w14:paraId="683E3BEF" w14:textId="77777777" w:rsidR="00446263" w:rsidRPr="00552E6F" w:rsidRDefault="00446263" w:rsidP="00446263">
            <w:pPr>
              <w:jc w:val="both"/>
              <w:rPr>
                <w:bCs/>
                <w:sz w:val="22"/>
                <w:szCs w:val="22"/>
              </w:rPr>
            </w:pPr>
            <w:r w:rsidRPr="00552E6F">
              <w:rPr>
                <w:bCs/>
              </w:rPr>
              <w:t>Analyze different software design methodologies.</w:t>
            </w:r>
          </w:p>
        </w:tc>
      </w:tr>
      <w:tr w:rsidR="00446263" w14:paraId="38BFEE01" w14:textId="77777777" w:rsidTr="00446263">
        <w:trPr>
          <w:trHeight w:val="283"/>
        </w:trPr>
        <w:tc>
          <w:tcPr>
            <w:tcW w:w="670" w:type="dxa"/>
          </w:tcPr>
          <w:p w14:paraId="0741607D" w14:textId="77777777" w:rsidR="00446263" w:rsidRPr="00552E6F" w:rsidRDefault="00446263" w:rsidP="00446263">
            <w:pPr>
              <w:jc w:val="center"/>
              <w:rPr>
                <w:bCs/>
                <w:sz w:val="22"/>
                <w:szCs w:val="22"/>
              </w:rPr>
            </w:pPr>
            <w:r w:rsidRPr="00552E6F">
              <w:rPr>
                <w:bCs/>
                <w:sz w:val="22"/>
                <w:szCs w:val="22"/>
              </w:rPr>
              <w:t>CO4</w:t>
            </w:r>
          </w:p>
        </w:tc>
        <w:tc>
          <w:tcPr>
            <w:tcW w:w="9820" w:type="dxa"/>
            <w:vAlign w:val="center"/>
          </w:tcPr>
          <w:p w14:paraId="721F6057" w14:textId="77777777" w:rsidR="00446263" w:rsidRPr="00552E6F" w:rsidRDefault="00446263" w:rsidP="00446263">
            <w:pPr>
              <w:jc w:val="both"/>
              <w:rPr>
                <w:bCs/>
                <w:sz w:val="22"/>
                <w:szCs w:val="22"/>
              </w:rPr>
            </w:pPr>
            <w:r w:rsidRPr="00552E6F">
              <w:rPr>
                <w:bCs/>
              </w:rPr>
              <w:t>Determine suitable tests for testing and debugging a software.</w:t>
            </w:r>
          </w:p>
        </w:tc>
      </w:tr>
      <w:tr w:rsidR="00446263" w14:paraId="712B79E3" w14:textId="77777777" w:rsidTr="00446263">
        <w:trPr>
          <w:trHeight w:val="283"/>
        </w:trPr>
        <w:tc>
          <w:tcPr>
            <w:tcW w:w="670" w:type="dxa"/>
          </w:tcPr>
          <w:p w14:paraId="361A74B4" w14:textId="77777777" w:rsidR="00446263" w:rsidRPr="00552E6F" w:rsidRDefault="00446263" w:rsidP="00446263">
            <w:pPr>
              <w:jc w:val="center"/>
              <w:rPr>
                <w:bCs/>
                <w:sz w:val="22"/>
                <w:szCs w:val="22"/>
              </w:rPr>
            </w:pPr>
            <w:r w:rsidRPr="00552E6F">
              <w:rPr>
                <w:bCs/>
                <w:sz w:val="22"/>
                <w:szCs w:val="22"/>
              </w:rPr>
              <w:t>CO5</w:t>
            </w:r>
          </w:p>
        </w:tc>
        <w:tc>
          <w:tcPr>
            <w:tcW w:w="9820" w:type="dxa"/>
            <w:vAlign w:val="center"/>
          </w:tcPr>
          <w:p w14:paraId="2FFBFD26" w14:textId="77777777" w:rsidR="00446263" w:rsidRPr="00552E6F" w:rsidRDefault="00446263" w:rsidP="00446263">
            <w:pPr>
              <w:jc w:val="both"/>
              <w:rPr>
                <w:bCs/>
                <w:sz w:val="22"/>
                <w:szCs w:val="22"/>
              </w:rPr>
            </w:pPr>
            <w:r w:rsidRPr="00552E6F">
              <w:rPr>
                <w:bCs/>
                <w:color w:val="000000"/>
              </w:rPr>
              <w:t>Apply appropriate methods to manage and maintain a software.</w:t>
            </w:r>
          </w:p>
        </w:tc>
      </w:tr>
      <w:tr w:rsidR="00446263" w14:paraId="46045904" w14:textId="77777777" w:rsidTr="00446263">
        <w:trPr>
          <w:trHeight w:val="283"/>
        </w:trPr>
        <w:tc>
          <w:tcPr>
            <w:tcW w:w="670" w:type="dxa"/>
          </w:tcPr>
          <w:p w14:paraId="2BEFE690" w14:textId="77777777" w:rsidR="00446263" w:rsidRPr="00552E6F" w:rsidRDefault="00446263" w:rsidP="00446263">
            <w:pPr>
              <w:jc w:val="center"/>
              <w:rPr>
                <w:bCs/>
                <w:sz w:val="22"/>
                <w:szCs w:val="22"/>
              </w:rPr>
            </w:pPr>
            <w:r w:rsidRPr="00552E6F">
              <w:rPr>
                <w:bCs/>
                <w:sz w:val="22"/>
                <w:szCs w:val="22"/>
              </w:rPr>
              <w:t>CO6</w:t>
            </w:r>
          </w:p>
        </w:tc>
        <w:tc>
          <w:tcPr>
            <w:tcW w:w="9820" w:type="dxa"/>
            <w:vAlign w:val="center"/>
          </w:tcPr>
          <w:p w14:paraId="2D6CE7C6" w14:textId="77777777" w:rsidR="00446263" w:rsidRPr="00552E6F" w:rsidRDefault="00446263" w:rsidP="00446263">
            <w:pPr>
              <w:jc w:val="both"/>
              <w:rPr>
                <w:bCs/>
                <w:sz w:val="22"/>
                <w:szCs w:val="22"/>
              </w:rPr>
            </w:pPr>
            <w:r w:rsidRPr="00552E6F">
              <w:rPr>
                <w:bCs/>
                <w:color w:val="000000"/>
              </w:rPr>
              <w:t>Ensure that the software meets the required standards.</w:t>
            </w:r>
          </w:p>
        </w:tc>
      </w:tr>
    </w:tbl>
    <w:p w14:paraId="2FD7D03C" w14:textId="06DBA039" w:rsidR="00CD0EF9" w:rsidRDefault="00CD0EF9" w:rsidP="00446263"/>
    <w:p w14:paraId="329E5EA2" w14:textId="77777777" w:rsidR="00CD0EF9" w:rsidRDefault="00CD0EF9">
      <w:pPr>
        <w:spacing w:after="200" w:line="276" w:lineRule="auto"/>
      </w:pPr>
      <w:r>
        <w:br w:type="page"/>
      </w:r>
    </w:p>
    <w:p w14:paraId="483DD32F" w14:textId="77777777" w:rsidR="00446263" w:rsidRDefault="00446263" w:rsidP="00446263"/>
    <w:p w14:paraId="789BCA16" w14:textId="77777777" w:rsidR="00446263" w:rsidRDefault="00446263" w:rsidP="00446263">
      <w:pPr>
        <w:jc w:val="center"/>
        <w:rPr>
          <w:rFonts w:ascii="Arial" w:hAnsi="Arial" w:cs="Arial"/>
          <w:bCs/>
          <w:noProof/>
        </w:rPr>
      </w:pPr>
      <w:r>
        <w:rPr>
          <w:rFonts w:ascii="Arial" w:hAnsi="Arial" w:cs="Arial"/>
          <w:noProof/>
        </w:rPr>
        <w:drawing>
          <wp:inline distT="0" distB="0" distL="0" distR="0" wp14:anchorId="313993F8" wp14:editId="08EE5AE7">
            <wp:extent cx="5734050" cy="838200"/>
            <wp:effectExtent l="0" t="0" r="0" b="0"/>
            <wp:docPr id="680945177" name="Picture 680945177"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BA4992E" w14:textId="77777777" w:rsidR="00446263" w:rsidRDefault="00446263" w:rsidP="00446263">
      <w:pPr>
        <w:jc w:val="center"/>
        <w:rPr>
          <w:b/>
          <w:bCs/>
        </w:rPr>
      </w:pPr>
    </w:p>
    <w:p w14:paraId="44953A39" w14:textId="77777777" w:rsidR="00446263" w:rsidRDefault="00446263" w:rsidP="00446263">
      <w:pPr>
        <w:jc w:val="center"/>
        <w:rPr>
          <w:b/>
          <w:bCs/>
        </w:rPr>
      </w:pPr>
      <w:r>
        <w:rPr>
          <w:b/>
          <w:bCs/>
        </w:rPr>
        <w:t>END SEMESTER EXAMINATION – APRIL / MAY 2026</w:t>
      </w:r>
    </w:p>
    <w:p w14:paraId="2BE7859C"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51B5C076" w14:textId="77777777" w:rsidTr="00446263">
        <w:trPr>
          <w:trHeight w:val="397"/>
          <w:jc w:val="center"/>
        </w:trPr>
        <w:tc>
          <w:tcPr>
            <w:tcW w:w="1555" w:type="dxa"/>
            <w:vAlign w:val="center"/>
          </w:tcPr>
          <w:p w14:paraId="6BFD7089"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74D320D1" w14:textId="77777777" w:rsidR="00446263" w:rsidRPr="0037089B" w:rsidRDefault="00446263" w:rsidP="00446263">
            <w:pPr>
              <w:pStyle w:val="Title"/>
              <w:jc w:val="left"/>
              <w:rPr>
                <w:b/>
                <w:sz w:val="22"/>
                <w:szCs w:val="22"/>
              </w:rPr>
            </w:pPr>
            <w:r>
              <w:rPr>
                <w:b/>
                <w:sz w:val="22"/>
                <w:szCs w:val="22"/>
              </w:rPr>
              <w:t>23EC2006</w:t>
            </w:r>
          </w:p>
        </w:tc>
        <w:tc>
          <w:tcPr>
            <w:tcW w:w="1417" w:type="dxa"/>
            <w:vAlign w:val="center"/>
          </w:tcPr>
          <w:p w14:paraId="629EE53D"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04CD43FC"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63BECA7E" w14:textId="77777777" w:rsidTr="00446263">
        <w:trPr>
          <w:trHeight w:val="397"/>
          <w:jc w:val="center"/>
        </w:trPr>
        <w:tc>
          <w:tcPr>
            <w:tcW w:w="1555" w:type="dxa"/>
            <w:vAlign w:val="center"/>
          </w:tcPr>
          <w:p w14:paraId="44A54542"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135EDF61" w14:textId="77777777" w:rsidR="00446263" w:rsidRPr="0037089B" w:rsidRDefault="00446263" w:rsidP="00446263">
            <w:pPr>
              <w:pStyle w:val="Title"/>
              <w:jc w:val="left"/>
              <w:rPr>
                <w:b/>
                <w:sz w:val="22"/>
                <w:szCs w:val="22"/>
              </w:rPr>
            </w:pPr>
            <w:r>
              <w:rPr>
                <w:b/>
                <w:sz w:val="22"/>
                <w:szCs w:val="22"/>
              </w:rPr>
              <w:t>ARTIFICIAL NEURAL NETWORKS AND DEEP LEARNING</w:t>
            </w:r>
          </w:p>
        </w:tc>
        <w:tc>
          <w:tcPr>
            <w:tcW w:w="1417" w:type="dxa"/>
            <w:vAlign w:val="center"/>
          </w:tcPr>
          <w:p w14:paraId="39AC3D04"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1FADA5CF" w14:textId="77777777" w:rsidR="00446263" w:rsidRPr="0037089B" w:rsidRDefault="00446263" w:rsidP="00446263">
            <w:pPr>
              <w:pStyle w:val="Title"/>
              <w:jc w:val="left"/>
              <w:rPr>
                <w:b/>
                <w:sz w:val="22"/>
                <w:szCs w:val="22"/>
              </w:rPr>
            </w:pPr>
            <w:r w:rsidRPr="0037089B">
              <w:rPr>
                <w:b/>
                <w:sz w:val="22"/>
                <w:szCs w:val="22"/>
              </w:rPr>
              <w:t>100</w:t>
            </w:r>
          </w:p>
        </w:tc>
      </w:tr>
    </w:tbl>
    <w:p w14:paraId="296B2AE0"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446263" w:rsidRPr="009C4175" w14:paraId="574257EA" w14:textId="77777777" w:rsidTr="00446263">
        <w:trPr>
          <w:trHeight w:val="552"/>
        </w:trPr>
        <w:tc>
          <w:tcPr>
            <w:tcW w:w="272" w:type="pct"/>
            <w:vAlign w:val="center"/>
          </w:tcPr>
          <w:p w14:paraId="0F58AAD2" w14:textId="77777777" w:rsidR="00446263" w:rsidRPr="009C4175" w:rsidRDefault="00446263" w:rsidP="00446263">
            <w:pPr>
              <w:jc w:val="center"/>
              <w:rPr>
                <w:b/>
              </w:rPr>
            </w:pPr>
            <w:r w:rsidRPr="009C4175">
              <w:rPr>
                <w:b/>
              </w:rPr>
              <w:t>Q. No.</w:t>
            </w:r>
          </w:p>
        </w:tc>
        <w:tc>
          <w:tcPr>
            <w:tcW w:w="3929" w:type="pct"/>
            <w:gridSpan w:val="2"/>
            <w:vAlign w:val="center"/>
          </w:tcPr>
          <w:p w14:paraId="579DECCA" w14:textId="77777777" w:rsidR="00446263" w:rsidRPr="009C4175" w:rsidRDefault="00446263" w:rsidP="00446263">
            <w:pPr>
              <w:jc w:val="center"/>
              <w:rPr>
                <w:b/>
              </w:rPr>
            </w:pPr>
            <w:r w:rsidRPr="009C4175">
              <w:rPr>
                <w:b/>
              </w:rPr>
              <w:t>Questions</w:t>
            </w:r>
          </w:p>
        </w:tc>
        <w:tc>
          <w:tcPr>
            <w:tcW w:w="319" w:type="pct"/>
            <w:vAlign w:val="center"/>
          </w:tcPr>
          <w:p w14:paraId="6091EB8E" w14:textId="77777777" w:rsidR="00446263" w:rsidRPr="009C4175" w:rsidRDefault="00446263" w:rsidP="00446263">
            <w:pPr>
              <w:jc w:val="center"/>
              <w:rPr>
                <w:b/>
              </w:rPr>
            </w:pPr>
            <w:r w:rsidRPr="009C4175">
              <w:rPr>
                <w:b/>
              </w:rPr>
              <w:t>CO</w:t>
            </w:r>
          </w:p>
        </w:tc>
        <w:tc>
          <w:tcPr>
            <w:tcW w:w="256" w:type="pct"/>
            <w:vAlign w:val="center"/>
          </w:tcPr>
          <w:p w14:paraId="59068F2F" w14:textId="77777777" w:rsidR="00446263" w:rsidRPr="009C4175" w:rsidRDefault="00446263" w:rsidP="00446263">
            <w:pPr>
              <w:jc w:val="center"/>
              <w:rPr>
                <w:b/>
              </w:rPr>
            </w:pPr>
            <w:r w:rsidRPr="009C4175">
              <w:rPr>
                <w:b/>
              </w:rPr>
              <w:t>BL</w:t>
            </w:r>
          </w:p>
        </w:tc>
        <w:tc>
          <w:tcPr>
            <w:tcW w:w="224" w:type="pct"/>
            <w:vAlign w:val="center"/>
          </w:tcPr>
          <w:p w14:paraId="6BAFEDCA" w14:textId="77777777" w:rsidR="00446263" w:rsidRPr="009C4175" w:rsidRDefault="00446263" w:rsidP="00446263">
            <w:pPr>
              <w:jc w:val="center"/>
              <w:rPr>
                <w:b/>
              </w:rPr>
            </w:pPr>
            <w:r w:rsidRPr="009C4175">
              <w:rPr>
                <w:b/>
              </w:rPr>
              <w:t>M</w:t>
            </w:r>
          </w:p>
        </w:tc>
      </w:tr>
      <w:tr w:rsidR="00446263" w:rsidRPr="009C4175" w14:paraId="023A7E20" w14:textId="77777777" w:rsidTr="00446263">
        <w:trPr>
          <w:trHeight w:val="148"/>
        </w:trPr>
        <w:tc>
          <w:tcPr>
            <w:tcW w:w="5000" w:type="pct"/>
            <w:gridSpan w:val="6"/>
          </w:tcPr>
          <w:p w14:paraId="27339DD3" w14:textId="77777777" w:rsidR="00446263" w:rsidRPr="009C4175" w:rsidRDefault="00446263" w:rsidP="00446263">
            <w:pPr>
              <w:jc w:val="center"/>
              <w:rPr>
                <w:b/>
              </w:rPr>
            </w:pPr>
            <w:r w:rsidRPr="009C4175">
              <w:rPr>
                <w:b/>
              </w:rPr>
              <w:t>PART – A (10 X 1 = 10 MARKS)</w:t>
            </w:r>
          </w:p>
        </w:tc>
      </w:tr>
      <w:tr w:rsidR="00446263" w:rsidRPr="009C4175" w14:paraId="49A148A1" w14:textId="77777777" w:rsidTr="00446263">
        <w:trPr>
          <w:trHeight w:val="283"/>
        </w:trPr>
        <w:tc>
          <w:tcPr>
            <w:tcW w:w="272" w:type="pct"/>
          </w:tcPr>
          <w:p w14:paraId="19053645" w14:textId="77777777" w:rsidR="00446263" w:rsidRPr="009C4175" w:rsidRDefault="00446263" w:rsidP="00446263">
            <w:pPr>
              <w:jc w:val="center"/>
            </w:pPr>
            <w:r w:rsidRPr="009C4175">
              <w:t>1.</w:t>
            </w:r>
          </w:p>
        </w:tc>
        <w:tc>
          <w:tcPr>
            <w:tcW w:w="3929" w:type="pct"/>
            <w:gridSpan w:val="2"/>
          </w:tcPr>
          <w:p w14:paraId="77FFA1B9" w14:textId="77777777" w:rsidR="00446263" w:rsidRPr="009C4175" w:rsidRDefault="00446263" w:rsidP="00446263">
            <w:pPr>
              <w:autoSpaceDE w:val="0"/>
              <w:autoSpaceDN w:val="0"/>
              <w:adjustRightInd w:val="0"/>
              <w:jc w:val="both"/>
            </w:pPr>
            <w:r>
              <w:t>List any two applications of supervised learning methodology.</w:t>
            </w:r>
          </w:p>
        </w:tc>
        <w:tc>
          <w:tcPr>
            <w:tcW w:w="319" w:type="pct"/>
          </w:tcPr>
          <w:p w14:paraId="24EC30F1" w14:textId="77777777" w:rsidR="00446263" w:rsidRPr="009C4175" w:rsidRDefault="00446263" w:rsidP="00446263">
            <w:pPr>
              <w:jc w:val="center"/>
            </w:pPr>
            <w:r w:rsidRPr="009C4175">
              <w:t>CO1</w:t>
            </w:r>
          </w:p>
        </w:tc>
        <w:tc>
          <w:tcPr>
            <w:tcW w:w="256" w:type="pct"/>
          </w:tcPr>
          <w:p w14:paraId="141E5569" w14:textId="77777777" w:rsidR="00446263" w:rsidRPr="009C4175" w:rsidRDefault="00446263" w:rsidP="00446263">
            <w:pPr>
              <w:jc w:val="center"/>
            </w:pPr>
            <w:r>
              <w:t>R</w:t>
            </w:r>
          </w:p>
        </w:tc>
        <w:tc>
          <w:tcPr>
            <w:tcW w:w="224" w:type="pct"/>
          </w:tcPr>
          <w:p w14:paraId="6ABF5809" w14:textId="77777777" w:rsidR="00446263" w:rsidRPr="009C4175" w:rsidRDefault="00446263" w:rsidP="00446263">
            <w:pPr>
              <w:jc w:val="center"/>
            </w:pPr>
            <w:r w:rsidRPr="009C4175">
              <w:t>1</w:t>
            </w:r>
          </w:p>
        </w:tc>
      </w:tr>
      <w:tr w:rsidR="00446263" w:rsidRPr="009C4175" w14:paraId="7312BAD5" w14:textId="77777777" w:rsidTr="00446263">
        <w:trPr>
          <w:trHeight w:val="283"/>
        </w:trPr>
        <w:tc>
          <w:tcPr>
            <w:tcW w:w="272" w:type="pct"/>
          </w:tcPr>
          <w:p w14:paraId="4B6C2FE4" w14:textId="77777777" w:rsidR="00446263" w:rsidRPr="009C4175" w:rsidRDefault="00446263" w:rsidP="00446263">
            <w:pPr>
              <w:jc w:val="center"/>
            </w:pPr>
            <w:r w:rsidRPr="009C4175">
              <w:t>2.</w:t>
            </w:r>
          </w:p>
        </w:tc>
        <w:tc>
          <w:tcPr>
            <w:tcW w:w="3929" w:type="pct"/>
            <w:gridSpan w:val="2"/>
          </w:tcPr>
          <w:p w14:paraId="10760AC8" w14:textId="77777777" w:rsidR="00446263" w:rsidRPr="009C4175" w:rsidRDefault="00446263" w:rsidP="00446263">
            <w:pPr>
              <w:jc w:val="both"/>
            </w:pPr>
            <w:r>
              <w:t>Differentiate weights from layers in artificial neural networks.</w:t>
            </w:r>
          </w:p>
        </w:tc>
        <w:tc>
          <w:tcPr>
            <w:tcW w:w="319" w:type="pct"/>
          </w:tcPr>
          <w:p w14:paraId="1B88630A" w14:textId="77777777" w:rsidR="00446263" w:rsidRPr="009C4175" w:rsidRDefault="00446263" w:rsidP="00446263">
            <w:pPr>
              <w:jc w:val="center"/>
            </w:pPr>
            <w:r w:rsidRPr="009C4175">
              <w:t>CO1</w:t>
            </w:r>
          </w:p>
        </w:tc>
        <w:tc>
          <w:tcPr>
            <w:tcW w:w="256" w:type="pct"/>
          </w:tcPr>
          <w:p w14:paraId="5A4C3BF1" w14:textId="77777777" w:rsidR="00446263" w:rsidRPr="009C4175" w:rsidRDefault="00446263" w:rsidP="00446263">
            <w:pPr>
              <w:jc w:val="center"/>
            </w:pPr>
            <w:r>
              <w:t>U</w:t>
            </w:r>
          </w:p>
        </w:tc>
        <w:tc>
          <w:tcPr>
            <w:tcW w:w="224" w:type="pct"/>
          </w:tcPr>
          <w:p w14:paraId="39A46711" w14:textId="77777777" w:rsidR="00446263" w:rsidRPr="009C4175" w:rsidRDefault="00446263" w:rsidP="00446263">
            <w:pPr>
              <w:jc w:val="center"/>
            </w:pPr>
            <w:r w:rsidRPr="009C4175">
              <w:t>1</w:t>
            </w:r>
          </w:p>
        </w:tc>
      </w:tr>
      <w:tr w:rsidR="00446263" w:rsidRPr="009C4175" w14:paraId="36D71287" w14:textId="77777777" w:rsidTr="00446263">
        <w:trPr>
          <w:trHeight w:val="283"/>
        </w:trPr>
        <w:tc>
          <w:tcPr>
            <w:tcW w:w="272" w:type="pct"/>
          </w:tcPr>
          <w:p w14:paraId="30967E68" w14:textId="77777777" w:rsidR="00446263" w:rsidRPr="009C4175" w:rsidRDefault="00446263" w:rsidP="00446263">
            <w:pPr>
              <w:jc w:val="center"/>
            </w:pPr>
            <w:r w:rsidRPr="009C4175">
              <w:t>3.</w:t>
            </w:r>
          </w:p>
        </w:tc>
        <w:tc>
          <w:tcPr>
            <w:tcW w:w="3929" w:type="pct"/>
            <w:gridSpan w:val="2"/>
          </w:tcPr>
          <w:p w14:paraId="187C2D88" w14:textId="77777777" w:rsidR="00446263" w:rsidRPr="009C4175" w:rsidRDefault="00446263" w:rsidP="00446263">
            <w:pPr>
              <w:jc w:val="both"/>
            </w:pPr>
            <w:r>
              <w:t>Distinguish  delta rule from winner take-all rule in ANN.</w:t>
            </w:r>
          </w:p>
        </w:tc>
        <w:tc>
          <w:tcPr>
            <w:tcW w:w="319" w:type="pct"/>
          </w:tcPr>
          <w:p w14:paraId="6EEB7466" w14:textId="77777777" w:rsidR="00446263" w:rsidRPr="009C4175" w:rsidRDefault="00446263" w:rsidP="00446263">
            <w:pPr>
              <w:jc w:val="center"/>
            </w:pPr>
            <w:r w:rsidRPr="009C4175">
              <w:t>CO2</w:t>
            </w:r>
          </w:p>
        </w:tc>
        <w:tc>
          <w:tcPr>
            <w:tcW w:w="256" w:type="pct"/>
          </w:tcPr>
          <w:p w14:paraId="59DD5D85" w14:textId="77777777" w:rsidR="00446263" w:rsidRPr="009C4175" w:rsidRDefault="00446263" w:rsidP="00446263">
            <w:pPr>
              <w:jc w:val="center"/>
            </w:pPr>
            <w:r>
              <w:t>U</w:t>
            </w:r>
          </w:p>
        </w:tc>
        <w:tc>
          <w:tcPr>
            <w:tcW w:w="224" w:type="pct"/>
          </w:tcPr>
          <w:p w14:paraId="1C59A9E2" w14:textId="77777777" w:rsidR="00446263" w:rsidRPr="009C4175" w:rsidRDefault="00446263" w:rsidP="00446263">
            <w:pPr>
              <w:jc w:val="center"/>
            </w:pPr>
            <w:r w:rsidRPr="009C4175">
              <w:t>1</w:t>
            </w:r>
          </w:p>
        </w:tc>
      </w:tr>
      <w:tr w:rsidR="00446263" w:rsidRPr="009C4175" w14:paraId="15E1F6B8" w14:textId="77777777" w:rsidTr="00446263">
        <w:trPr>
          <w:trHeight w:val="283"/>
        </w:trPr>
        <w:tc>
          <w:tcPr>
            <w:tcW w:w="272" w:type="pct"/>
          </w:tcPr>
          <w:p w14:paraId="73EE8D32" w14:textId="77777777" w:rsidR="00446263" w:rsidRPr="009C4175" w:rsidRDefault="00446263" w:rsidP="00446263">
            <w:pPr>
              <w:jc w:val="center"/>
            </w:pPr>
            <w:r w:rsidRPr="009C4175">
              <w:t>4.</w:t>
            </w:r>
          </w:p>
        </w:tc>
        <w:tc>
          <w:tcPr>
            <w:tcW w:w="3929" w:type="pct"/>
            <w:gridSpan w:val="2"/>
          </w:tcPr>
          <w:p w14:paraId="21ABB44C" w14:textId="77777777" w:rsidR="00446263" w:rsidRPr="009C4175" w:rsidRDefault="00446263" w:rsidP="00446263">
            <w:pPr>
              <w:jc w:val="both"/>
            </w:pPr>
            <w:r>
              <w:t>Infer the drawbacks of back propagation neural network.</w:t>
            </w:r>
          </w:p>
        </w:tc>
        <w:tc>
          <w:tcPr>
            <w:tcW w:w="319" w:type="pct"/>
          </w:tcPr>
          <w:p w14:paraId="53308846" w14:textId="77777777" w:rsidR="00446263" w:rsidRPr="009C4175" w:rsidRDefault="00446263" w:rsidP="00446263">
            <w:pPr>
              <w:jc w:val="center"/>
            </w:pPr>
            <w:r w:rsidRPr="009C4175">
              <w:t>CO2</w:t>
            </w:r>
          </w:p>
        </w:tc>
        <w:tc>
          <w:tcPr>
            <w:tcW w:w="256" w:type="pct"/>
          </w:tcPr>
          <w:p w14:paraId="07E8B5E8" w14:textId="77777777" w:rsidR="00446263" w:rsidRPr="009C4175" w:rsidRDefault="00446263" w:rsidP="00446263">
            <w:pPr>
              <w:jc w:val="center"/>
            </w:pPr>
            <w:r>
              <w:t>U</w:t>
            </w:r>
          </w:p>
        </w:tc>
        <w:tc>
          <w:tcPr>
            <w:tcW w:w="224" w:type="pct"/>
          </w:tcPr>
          <w:p w14:paraId="05973BE8" w14:textId="77777777" w:rsidR="00446263" w:rsidRPr="009C4175" w:rsidRDefault="00446263" w:rsidP="00446263">
            <w:pPr>
              <w:jc w:val="center"/>
            </w:pPr>
            <w:r w:rsidRPr="009C4175">
              <w:t>1</w:t>
            </w:r>
          </w:p>
        </w:tc>
      </w:tr>
      <w:tr w:rsidR="00446263" w:rsidRPr="009C4175" w14:paraId="3F25DE4E" w14:textId="77777777" w:rsidTr="00446263">
        <w:trPr>
          <w:trHeight w:val="283"/>
        </w:trPr>
        <w:tc>
          <w:tcPr>
            <w:tcW w:w="272" w:type="pct"/>
          </w:tcPr>
          <w:p w14:paraId="18C2B69B" w14:textId="77777777" w:rsidR="00446263" w:rsidRPr="009C4175" w:rsidRDefault="00446263" w:rsidP="00446263">
            <w:pPr>
              <w:jc w:val="center"/>
            </w:pPr>
            <w:r w:rsidRPr="009C4175">
              <w:t>5.</w:t>
            </w:r>
          </w:p>
        </w:tc>
        <w:tc>
          <w:tcPr>
            <w:tcW w:w="3929" w:type="pct"/>
            <w:gridSpan w:val="2"/>
          </w:tcPr>
          <w:p w14:paraId="00E40FE9" w14:textId="77777777" w:rsidR="00446263" w:rsidRPr="009C4175" w:rsidRDefault="00446263" w:rsidP="00446263">
            <w:pPr>
              <w:pStyle w:val="Default"/>
              <w:jc w:val="both"/>
            </w:pPr>
            <w:r>
              <w:t>List the parameters used in deep neural networks.</w:t>
            </w:r>
          </w:p>
        </w:tc>
        <w:tc>
          <w:tcPr>
            <w:tcW w:w="319" w:type="pct"/>
          </w:tcPr>
          <w:p w14:paraId="48430894" w14:textId="77777777" w:rsidR="00446263" w:rsidRPr="009C4175" w:rsidRDefault="00446263" w:rsidP="00446263">
            <w:pPr>
              <w:jc w:val="center"/>
            </w:pPr>
            <w:r w:rsidRPr="009C4175">
              <w:t>CO3</w:t>
            </w:r>
          </w:p>
        </w:tc>
        <w:tc>
          <w:tcPr>
            <w:tcW w:w="256" w:type="pct"/>
          </w:tcPr>
          <w:p w14:paraId="4EACF2AD" w14:textId="77777777" w:rsidR="00446263" w:rsidRPr="009C4175" w:rsidRDefault="00446263" w:rsidP="00446263">
            <w:pPr>
              <w:jc w:val="center"/>
            </w:pPr>
            <w:r>
              <w:t>R</w:t>
            </w:r>
          </w:p>
        </w:tc>
        <w:tc>
          <w:tcPr>
            <w:tcW w:w="224" w:type="pct"/>
          </w:tcPr>
          <w:p w14:paraId="5BE6C524" w14:textId="77777777" w:rsidR="00446263" w:rsidRPr="009C4175" w:rsidRDefault="00446263" w:rsidP="00446263">
            <w:pPr>
              <w:jc w:val="center"/>
            </w:pPr>
            <w:r w:rsidRPr="009C4175">
              <w:t>1</w:t>
            </w:r>
          </w:p>
        </w:tc>
      </w:tr>
      <w:tr w:rsidR="00446263" w:rsidRPr="009C4175" w14:paraId="281D43B9" w14:textId="77777777" w:rsidTr="00446263">
        <w:trPr>
          <w:trHeight w:val="283"/>
        </w:trPr>
        <w:tc>
          <w:tcPr>
            <w:tcW w:w="272" w:type="pct"/>
          </w:tcPr>
          <w:p w14:paraId="2ACE2337" w14:textId="77777777" w:rsidR="00446263" w:rsidRPr="009C4175" w:rsidRDefault="00446263" w:rsidP="00446263">
            <w:pPr>
              <w:jc w:val="center"/>
            </w:pPr>
            <w:r w:rsidRPr="009C4175">
              <w:t>6.</w:t>
            </w:r>
          </w:p>
        </w:tc>
        <w:tc>
          <w:tcPr>
            <w:tcW w:w="3929" w:type="pct"/>
            <w:gridSpan w:val="2"/>
          </w:tcPr>
          <w:p w14:paraId="4129B665" w14:textId="77777777" w:rsidR="00446263" w:rsidRPr="009C4175" w:rsidRDefault="00446263" w:rsidP="00446263">
            <w:pPr>
              <w:jc w:val="both"/>
            </w:pPr>
            <w:r>
              <w:t>Illustrate the L1 regularization method used in deep neural networks.</w:t>
            </w:r>
          </w:p>
        </w:tc>
        <w:tc>
          <w:tcPr>
            <w:tcW w:w="319" w:type="pct"/>
          </w:tcPr>
          <w:p w14:paraId="78470A1E" w14:textId="77777777" w:rsidR="00446263" w:rsidRPr="009C4175" w:rsidRDefault="00446263" w:rsidP="00446263">
            <w:pPr>
              <w:jc w:val="center"/>
            </w:pPr>
            <w:r w:rsidRPr="009C4175">
              <w:t>CO3</w:t>
            </w:r>
          </w:p>
        </w:tc>
        <w:tc>
          <w:tcPr>
            <w:tcW w:w="256" w:type="pct"/>
          </w:tcPr>
          <w:p w14:paraId="585C2166" w14:textId="77777777" w:rsidR="00446263" w:rsidRPr="009C4175" w:rsidRDefault="00446263" w:rsidP="00446263">
            <w:pPr>
              <w:jc w:val="center"/>
            </w:pPr>
            <w:r>
              <w:t>U</w:t>
            </w:r>
          </w:p>
        </w:tc>
        <w:tc>
          <w:tcPr>
            <w:tcW w:w="224" w:type="pct"/>
          </w:tcPr>
          <w:p w14:paraId="617A33AC" w14:textId="77777777" w:rsidR="00446263" w:rsidRPr="009C4175" w:rsidRDefault="00446263" w:rsidP="00446263">
            <w:pPr>
              <w:jc w:val="center"/>
            </w:pPr>
            <w:r w:rsidRPr="009C4175">
              <w:t>1</w:t>
            </w:r>
          </w:p>
        </w:tc>
      </w:tr>
      <w:tr w:rsidR="00446263" w:rsidRPr="009C4175" w14:paraId="1076C9E5" w14:textId="77777777" w:rsidTr="00446263">
        <w:trPr>
          <w:trHeight w:val="283"/>
        </w:trPr>
        <w:tc>
          <w:tcPr>
            <w:tcW w:w="272" w:type="pct"/>
          </w:tcPr>
          <w:p w14:paraId="05BBDBD0" w14:textId="77777777" w:rsidR="00446263" w:rsidRPr="009C4175" w:rsidRDefault="00446263" w:rsidP="00446263">
            <w:pPr>
              <w:jc w:val="center"/>
            </w:pPr>
            <w:r w:rsidRPr="009C4175">
              <w:t>7.</w:t>
            </w:r>
          </w:p>
        </w:tc>
        <w:tc>
          <w:tcPr>
            <w:tcW w:w="3929" w:type="pct"/>
            <w:gridSpan w:val="2"/>
          </w:tcPr>
          <w:p w14:paraId="12EC789B" w14:textId="77777777" w:rsidR="00446263" w:rsidRPr="009C4175" w:rsidRDefault="00446263" w:rsidP="00446263">
            <w:pPr>
              <w:pStyle w:val="ListParagraph"/>
              <w:ind w:left="0"/>
              <w:jc w:val="both"/>
              <w:rPr>
                <w:noProof/>
                <w:lang w:eastAsia="zh-TW"/>
              </w:rPr>
            </w:pPr>
            <w:r>
              <w:rPr>
                <w:noProof/>
                <w:lang w:eastAsia="zh-TW"/>
              </w:rPr>
              <w:t>Interpret the concept of filters in convolution layer of CNN.</w:t>
            </w:r>
          </w:p>
        </w:tc>
        <w:tc>
          <w:tcPr>
            <w:tcW w:w="319" w:type="pct"/>
          </w:tcPr>
          <w:p w14:paraId="14DB9513" w14:textId="77777777" w:rsidR="00446263" w:rsidRPr="009C4175" w:rsidRDefault="00446263" w:rsidP="00446263">
            <w:pPr>
              <w:jc w:val="center"/>
            </w:pPr>
            <w:r w:rsidRPr="009C4175">
              <w:t>CO4</w:t>
            </w:r>
          </w:p>
        </w:tc>
        <w:tc>
          <w:tcPr>
            <w:tcW w:w="256" w:type="pct"/>
          </w:tcPr>
          <w:p w14:paraId="46F2A74F" w14:textId="77777777" w:rsidR="00446263" w:rsidRPr="009C4175" w:rsidRDefault="00446263" w:rsidP="00446263">
            <w:pPr>
              <w:jc w:val="center"/>
            </w:pPr>
            <w:r w:rsidRPr="009C4175">
              <w:t>U</w:t>
            </w:r>
          </w:p>
        </w:tc>
        <w:tc>
          <w:tcPr>
            <w:tcW w:w="224" w:type="pct"/>
          </w:tcPr>
          <w:p w14:paraId="66095E62" w14:textId="77777777" w:rsidR="00446263" w:rsidRPr="009C4175" w:rsidRDefault="00446263" w:rsidP="00446263">
            <w:pPr>
              <w:jc w:val="center"/>
            </w:pPr>
            <w:r w:rsidRPr="009C4175">
              <w:t>1</w:t>
            </w:r>
          </w:p>
        </w:tc>
      </w:tr>
      <w:tr w:rsidR="00446263" w:rsidRPr="009C4175" w14:paraId="1F47F0CE" w14:textId="77777777" w:rsidTr="00446263">
        <w:trPr>
          <w:trHeight w:val="283"/>
        </w:trPr>
        <w:tc>
          <w:tcPr>
            <w:tcW w:w="272" w:type="pct"/>
          </w:tcPr>
          <w:p w14:paraId="382C0612" w14:textId="77777777" w:rsidR="00446263" w:rsidRPr="009C4175" w:rsidRDefault="00446263" w:rsidP="00446263">
            <w:pPr>
              <w:jc w:val="center"/>
            </w:pPr>
            <w:r w:rsidRPr="009C4175">
              <w:t>8.</w:t>
            </w:r>
          </w:p>
        </w:tc>
        <w:tc>
          <w:tcPr>
            <w:tcW w:w="3929" w:type="pct"/>
            <w:gridSpan w:val="2"/>
          </w:tcPr>
          <w:p w14:paraId="0BF1BD01" w14:textId="77777777" w:rsidR="00446263" w:rsidRPr="009B281C" w:rsidRDefault="00446263" w:rsidP="00446263">
            <w:pPr>
              <w:jc w:val="both"/>
            </w:pPr>
            <w:r>
              <w:t xml:space="preserve">Interpret </w:t>
            </w:r>
            <w:proofErr w:type="spellStart"/>
            <w:r>
              <w:t>ResNet</w:t>
            </w:r>
            <w:proofErr w:type="spellEnd"/>
            <w:r>
              <w:t xml:space="preserve"> and VGG-16.</w:t>
            </w:r>
          </w:p>
        </w:tc>
        <w:tc>
          <w:tcPr>
            <w:tcW w:w="319" w:type="pct"/>
          </w:tcPr>
          <w:p w14:paraId="53EC8862" w14:textId="77777777" w:rsidR="00446263" w:rsidRPr="009C4175" w:rsidRDefault="00446263" w:rsidP="00446263">
            <w:pPr>
              <w:jc w:val="center"/>
            </w:pPr>
            <w:r w:rsidRPr="009C4175">
              <w:t>CO4</w:t>
            </w:r>
          </w:p>
        </w:tc>
        <w:tc>
          <w:tcPr>
            <w:tcW w:w="256" w:type="pct"/>
          </w:tcPr>
          <w:p w14:paraId="3438FA35" w14:textId="77777777" w:rsidR="00446263" w:rsidRPr="009C4175" w:rsidRDefault="00446263" w:rsidP="00446263">
            <w:pPr>
              <w:jc w:val="center"/>
            </w:pPr>
            <w:r>
              <w:t>U</w:t>
            </w:r>
          </w:p>
        </w:tc>
        <w:tc>
          <w:tcPr>
            <w:tcW w:w="224" w:type="pct"/>
          </w:tcPr>
          <w:p w14:paraId="08E39E98" w14:textId="77777777" w:rsidR="00446263" w:rsidRPr="009C4175" w:rsidRDefault="00446263" w:rsidP="00446263">
            <w:pPr>
              <w:jc w:val="center"/>
            </w:pPr>
            <w:r w:rsidRPr="009C4175">
              <w:t>1</w:t>
            </w:r>
          </w:p>
        </w:tc>
      </w:tr>
      <w:tr w:rsidR="00446263" w:rsidRPr="009C4175" w14:paraId="134FFAD7" w14:textId="77777777" w:rsidTr="00446263">
        <w:trPr>
          <w:trHeight w:val="283"/>
        </w:trPr>
        <w:tc>
          <w:tcPr>
            <w:tcW w:w="272" w:type="pct"/>
          </w:tcPr>
          <w:p w14:paraId="25EDE288" w14:textId="77777777" w:rsidR="00446263" w:rsidRPr="009C4175" w:rsidRDefault="00446263" w:rsidP="00446263">
            <w:pPr>
              <w:jc w:val="center"/>
            </w:pPr>
            <w:r w:rsidRPr="009C4175">
              <w:t>9.</w:t>
            </w:r>
          </w:p>
        </w:tc>
        <w:tc>
          <w:tcPr>
            <w:tcW w:w="3929" w:type="pct"/>
            <w:gridSpan w:val="2"/>
          </w:tcPr>
          <w:p w14:paraId="32185120" w14:textId="77777777" w:rsidR="00446263" w:rsidRPr="009C4175" w:rsidRDefault="00446263" w:rsidP="00446263">
            <w:pPr>
              <w:pStyle w:val="ListParagraph"/>
              <w:ind w:left="0"/>
              <w:jc w:val="both"/>
              <w:rPr>
                <w:noProof/>
                <w:lang w:eastAsia="zh-TW"/>
              </w:rPr>
            </w:pPr>
            <w:r>
              <w:rPr>
                <w:noProof/>
                <w:lang w:eastAsia="zh-TW"/>
              </w:rPr>
              <w:t>List the deep learning models used for signal processing applications.</w:t>
            </w:r>
          </w:p>
        </w:tc>
        <w:tc>
          <w:tcPr>
            <w:tcW w:w="319" w:type="pct"/>
          </w:tcPr>
          <w:p w14:paraId="69ED0AAB" w14:textId="77777777" w:rsidR="00446263" w:rsidRPr="009C4175" w:rsidRDefault="00446263" w:rsidP="00446263">
            <w:pPr>
              <w:jc w:val="center"/>
            </w:pPr>
            <w:r w:rsidRPr="009C4175">
              <w:t>CO5</w:t>
            </w:r>
          </w:p>
        </w:tc>
        <w:tc>
          <w:tcPr>
            <w:tcW w:w="256" w:type="pct"/>
          </w:tcPr>
          <w:p w14:paraId="45BF3E5A" w14:textId="77777777" w:rsidR="00446263" w:rsidRPr="009C4175" w:rsidRDefault="00446263" w:rsidP="00446263">
            <w:pPr>
              <w:jc w:val="center"/>
            </w:pPr>
            <w:r>
              <w:t>R</w:t>
            </w:r>
          </w:p>
        </w:tc>
        <w:tc>
          <w:tcPr>
            <w:tcW w:w="224" w:type="pct"/>
          </w:tcPr>
          <w:p w14:paraId="54C7E2AD" w14:textId="77777777" w:rsidR="00446263" w:rsidRPr="009C4175" w:rsidRDefault="00446263" w:rsidP="00446263">
            <w:pPr>
              <w:jc w:val="center"/>
            </w:pPr>
            <w:r w:rsidRPr="009C4175">
              <w:t>1</w:t>
            </w:r>
          </w:p>
        </w:tc>
      </w:tr>
      <w:tr w:rsidR="00446263" w:rsidRPr="009C4175" w14:paraId="42818FD2" w14:textId="77777777" w:rsidTr="00446263">
        <w:trPr>
          <w:trHeight w:val="283"/>
        </w:trPr>
        <w:tc>
          <w:tcPr>
            <w:tcW w:w="272" w:type="pct"/>
          </w:tcPr>
          <w:p w14:paraId="7E56C479" w14:textId="77777777" w:rsidR="00446263" w:rsidRPr="009C4175" w:rsidRDefault="00446263" w:rsidP="00446263">
            <w:pPr>
              <w:jc w:val="center"/>
            </w:pPr>
            <w:r w:rsidRPr="009C4175">
              <w:t>10.</w:t>
            </w:r>
          </w:p>
        </w:tc>
        <w:tc>
          <w:tcPr>
            <w:tcW w:w="3929" w:type="pct"/>
            <w:gridSpan w:val="2"/>
          </w:tcPr>
          <w:p w14:paraId="61BC42E7" w14:textId="77777777" w:rsidR="00446263" w:rsidRPr="009C4175" w:rsidRDefault="00446263" w:rsidP="00446263">
            <w:pPr>
              <w:jc w:val="both"/>
            </w:pPr>
            <w:r>
              <w:t>Distinguish between feature extraction and feature selection</w:t>
            </w:r>
          </w:p>
        </w:tc>
        <w:tc>
          <w:tcPr>
            <w:tcW w:w="319" w:type="pct"/>
          </w:tcPr>
          <w:p w14:paraId="0E5F75F5" w14:textId="77777777" w:rsidR="00446263" w:rsidRPr="009C4175" w:rsidRDefault="00446263" w:rsidP="00446263">
            <w:pPr>
              <w:jc w:val="center"/>
            </w:pPr>
            <w:r w:rsidRPr="009C4175">
              <w:t>CO6</w:t>
            </w:r>
          </w:p>
        </w:tc>
        <w:tc>
          <w:tcPr>
            <w:tcW w:w="256" w:type="pct"/>
          </w:tcPr>
          <w:p w14:paraId="7F3CE9E7" w14:textId="77777777" w:rsidR="00446263" w:rsidRPr="009C4175" w:rsidRDefault="00446263" w:rsidP="00446263">
            <w:pPr>
              <w:jc w:val="center"/>
            </w:pPr>
            <w:r w:rsidRPr="009C4175">
              <w:t>U</w:t>
            </w:r>
          </w:p>
        </w:tc>
        <w:tc>
          <w:tcPr>
            <w:tcW w:w="224" w:type="pct"/>
          </w:tcPr>
          <w:p w14:paraId="5EE64212" w14:textId="77777777" w:rsidR="00446263" w:rsidRPr="009C4175" w:rsidRDefault="00446263" w:rsidP="00446263">
            <w:pPr>
              <w:jc w:val="center"/>
            </w:pPr>
            <w:r w:rsidRPr="009C4175">
              <w:t>1</w:t>
            </w:r>
          </w:p>
        </w:tc>
      </w:tr>
      <w:tr w:rsidR="00446263" w:rsidRPr="009C4175" w14:paraId="1BC3CA43" w14:textId="77777777" w:rsidTr="00446263">
        <w:trPr>
          <w:trHeight w:val="194"/>
        </w:trPr>
        <w:tc>
          <w:tcPr>
            <w:tcW w:w="5000" w:type="pct"/>
            <w:gridSpan w:val="6"/>
          </w:tcPr>
          <w:p w14:paraId="7F77389D" w14:textId="77777777" w:rsidR="00446263" w:rsidRPr="009C4175" w:rsidRDefault="00446263" w:rsidP="00446263">
            <w:pPr>
              <w:jc w:val="center"/>
              <w:rPr>
                <w:b/>
              </w:rPr>
            </w:pPr>
            <w:r w:rsidRPr="009C4175">
              <w:rPr>
                <w:b/>
              </w:rPr>
              <w:t>PART – B (6 X 3 = 18 MARKS)</w:t>
            </w:r>
          </w:p>
        </w:tc>
      </w:tr>
      <w:tr w:rsidR="00446263" w:rsidRPr="009C4175" w14:paraId="47BA7CDC" w14:textId="77777777" w:rsidTr="00446263">
        <w:trPr>
          <w:trHeight w:val="283"/>
        </w:trPr>
        <w:tc>
          <w:tcPr>
            <w:tcW w:w="272" w:type="pct"/>
          </w:tcPr>
          <w:p w14:paraId="41331D1E" w14:textId="77777777" w:rsidR="00446263" w:rsidRPr="009C4175" w:rsidRDefault="00446263" w:rsidP="00446263">
            <w:pPr>
              <w:pStyle w:val="NoSpacing"/>
              <w:jc w:val="center"/>
            </w:pPr>
            <w:r w:rsidRPr="009C4175">
              <w:t>11.</w:t>
            </w:r>
          </w:p>
        </w:tc>
        <w:tc>
          <w:tcPr>
            <w:tcW w:w="3929" w:type="pct"/>
            <w:gridSpan w:val="2"/>
          </w:tcPr>
          <w:p w14:paraId="60F0EB40" w14:textId="77777777" w:rsidR="00446263" w:rsidRPr="009C4175" w:rsidRDefault="00446263" w:rsidP="00446263">
            <w:pPr>
              <w:pStyle w:val="NoSpacing"/>
              <w:jc w:val="both"/>
            </w:pPr>
            <w:r>
              <w:t>Compare classification with clustering.</w:t>
            </w:r>
          </w:p>
        </w:tc>
        <w:tc>
          <w:tcPr>
            <w:tcW w:w="319" w:type="pct"/>
          </w:tcPr>
          <w:p w14:paraId="157DF0E9" w14:textId="77777777" w:rsidR="00446263" w:rsidRPr="009C4175" w:rsidRDefault="00446263" w:rsidP="00446263">
            <w:pPr>
              <w:pStyle w:val="NoSpacing"/>
              <w:jc w:val="center"/>
            </w:pPr>
            <w:r w:rsidRPr="009C4175">
              <w:t>CO1</w:t>
            </w:r>
          </w:p>
        </w:tc>
        <w:tc>
          <w:tcPr>
            <w:tcW w:w="256" w:type="pct"/>
          </w:tcPr>
          <w:p w14:paraId="1B8FDB63" w14:textId="77777777" w:rsidR="00446263" w:rsidRPr="009C4175" w:rsidRDefault="00446263" w:rsidP="00446263">
            <w:pPr>
              <w:pStyle w:val="NoSpacing"/>
              <w:jc w:val="center"/>
            </w:pPr>
            <w:r w:rsidRPr="009C4175">
              <w:t>An</w:t>
            </w:r>
          </w:p>
        </w:tc>
        <w:tc>
          <w:tcPr>
            <w:tcW w:w="224" w:type="pct"/>
          </w:tcPr>
          <w:p w14:paraId="78E0160A" w14:textId="77777777" w:rsidR="00446263" w:rsidRPr="009C4175" w:rsidRDefault="00446263" w:rsidP="00446263">
            <w:pPr>
              <w:pStyle w:val="NoSpacing"/>
              <w:jc w:val="center"/>
            </w:pPr>
            <w:r w:rsidRPr="009C4175">
              <w:t>3</w:t>
            </w:r>
          </w:p>
        </w:tc>
      </w:tr>
      <w:tr w:rsidR="00446263" w:rsidRPr="009C4175" w14:paraId="6C33F5F2" w14:textId="77777777" w:rsidTr="00446263">
        <w:trPr>
          <w:trHeight w:val="283"/>
        </w:trPr>
        <w:tc>
          <w:tcPr>
            <w:tcW w:w="272" w:type="pct"/>
          </w:tcPr>
          <w:p w14:paraId="5854EE3E" w14:textId="77777777" w:rsidR="00446263" w:rsidRPr="009C4175" w:rsidRDefault="00446263" w:rsidP="00446263">
            <w:pPr>
              <w:pStyle w:val="NoSpacing"/>
              <w:jc w:val="center"/>
            </w:pPr>
            <w:r w:rsidRPr="009C4175">
              <w:t>12.</w:t>
            </w:r>
          </w:p>
        </w:tc>
        <w:tc>
          <w:tcPr>
            <w:tcW w:w="3929" w:type="pct"/>
            <w:gridSpan w:val="2"/>
          </w:tcPr>
          <w:p w14:paraId="4D44B70F" w14:textId="77777777" w:rsidR="00446263" w:rsidRPr="009C4175" w:rsidRDefault="00446263" w:rsidP="00446263">
            <w:pPr>
              <w:pStyle w:val="NoSpacing"/>
              <w:jc w:val="both"/>
            </w:pPr>
            <w:r>
              <w:t>“Perceptron suffers from linear separable problem”. Justify this statement.</w:t>
            </w:r>
          </w:p>
        </w:tc>
        <w:tc>
          <w:tcPr>
            <w:tcW w:w="319" w:type="pct"/>
          </w:tcPr>
          <w:p w14:paraId="602FA1EC" w14:textId="77777777" w:rsidR="00446263" w:rsidRPr="009C4175" w:rsidRDefault="00446263" w:rsidP="00446263">
            <w:pPr>
              <w:pStyle w:val="NoSpacing"/>
              <w:jc w:val="center"/>
            </w:pPr>
            <w:r w:rsidRPr="009C4175">
              <w:t>CO2</w:t>
            </w:r>
          </w:p>
        </w:tc>
        <w:tc>
          <w:tcPr>
            <w:tcW w:w="256" w:type="pct"/>
          </w:tcPr>
          <w:p w14:paraId="1E63D505" w14:textId="77777777" w:rsidR="00446263" w:rsidRPr="009C4175" w:rsidRDefault="00446263" w:rsidP="00446263">
            <w:pPr>
              <w:pStyle w:val="NoSpacing"/>
              <w:jc w:val="center"/>
            </w:pPr>
            <w:r>
              <w:t>E</w:t>
            </w:r>
          </w:p>
        </w:tc>
        <w:tc>
          <w:tcPr>
            <w:tcW w:w="224" w:type="pct"/>
          </w:tcPr>
          <w:p w14:paraId="76EFE513" w14:textId="77777777" w:rsidR="00446263" w:rsidRPr="009C4175" w:rsidRDefault="00446263" w:rsidP="00446263">
            <w:pPr>
              <w:pStyle w:val="NoSpacing"/>
              <w:jc w:val="center"/>
            </w:pPr>
            <w:r w:rsidRPr="009C4175">
              <w:t>3</w:t>
            </w:r>
          </w:p>
        </w:tc>
      </w:tr>
      <w:tr w:rsidR="00446263" w:rsidRPr="009C4175" w14:paraId="0BC46885" w14:textId="77777777" w:rsidTr="00446263">
        <w:trPr>
          <w:trHeight w:val="283"/>
        </w:trPr>
        <w:tc>
          <w:tcPr>
            <w:tcW w:w="272" w:type="pct"/>
          </w:tcPr>
          <w:p w14:paraId="206F426C" w14:textId="77777777" w:rsidR="00446263" w:rsidRPr="009C4175" w:rsidRDefault="00446263" w:rsidP="00446263">
            <w:pPr>
              <w:pStyle w:val="NoSpacing"/>
              <w:jc w:val="center"/>
            </w:pPr>
            <w:r w:rsidRPr="009C4175">
              <w:t>13.</w:t>
            </w:r>
          </w:p>
        </w:tc>
        <w:tc>
          <w:tcPr>
            <w:tcW w:w="3929" w:type="pct"/>
            <w:gridSpan w:val="2"/>
          </w:tcPr>
          <w:p w14:paraId="6753E64D" w14:textId="77777777" w:rsidR="00446263" w:rsidRPr="009C4175" w:rsidRDefault="00446263" w:rsidP="00446263">
            <w:pPr>
              <w:pStyle w:val="NoSpacing"/>
              <w:jc w:val="both"/>
            </w:pPr>
            <w:r>
              <w:t>Illustrate the operation of sigmoidal function with a graphical sketch.</w:t>
            </w:r>
          </w:p>
        </w:tc>
        <w:tc>
          <w:tcPr>
            <w:tcW w:w="319" w:type="pct"/>
          </w:tcPr>
          <w:p w14:paraId="18B6F33D" w14:textId="77777777" w:rsidR="00446263" w:rsidRPr="009C4175" w:rsidRDefault="00446263" w:rsidP="00446263">
            <w:pPr>
              <w:pStyle w:val="NoSpacing"/>
              <w:jc w:val="center"/>
            </w:pPr>
            <w:r w:rsidRPr="009C4175">
              <w:t>CO3</w:t>
            </w:r>
          </w:p>
        </w:tc>
        <w:tc>
          <w:tcPr>
            <w:tcW w:w="256" w:type="pct"/>
          </w:tcPr>
          <w:p w14:paraId="3D9E27C7" w14:textId="77777777" w:rsidR="00446263" w:rsidRPr="009C4175" w:rsidRDefault="00446263" w:rsidP="00446263">
            <w:pPr>
              <w:pStyle w:val="NoSpacing"/>
              <w:jc w:val="center"/>
            </w:pPr>
            <w:r>
              <w:t>U</w:t>
            </w:r>
          </w:p>
        </w:tc>
        <w:tc>
          <w:tcPr>
            <w:tcW w:w="224" w:type="pct"/>
          </w:tcPr>
          <w:p w14:paraId="7768D51B" w14:textId="77777777" w:rsidR="00446263" w:rsidRPr="009C4175" w:rsidRDefault="00446263" w:rsidP="00446263">
            <w:pPr>
              <w:pStyle w:val="NoSpacing"/>
              <w:jc w:val="center"/>
            </w:pPr>
            <w:r w:rsidRPr="009C4175">
              <w:t>3</w:t>
            </w:r>
          </w:p>
        </w:tc>
      </w:tr>
      <w:tr w:rsidR="00446263" w:rsidRPr="009C4175" w14:paraId="60AC572D" w14:textId="77777777" w:rsidTr="00446263">
        <w:trPr>
          <w:trHeight w:val="283"/>
        </w:trPr>
        <w:tc>
          <w:tcPr>
            <w:tcW w:w="272" w:type="pct"/>
          </w:tcPr>
          <w:p w14:paraId="08EA659A" w14:textId="77777777" w:rsidR="00446263" w:rsidRPr="009C4175" w:rsidRDefault="00446263" w:rsidP="00446263">
            <w:pPr>
              <w:pStyle w:val="NoSpacing"/>
              <w:jc w:val="center"/>
            </w:pPr>
            <w:r w:rsidRPr="009C4175">
              <w:t>14.</w:t>
            </w:r>
          </w:p>
        </w:tc>
        <w:tc>
          <w:tcPr>
            <w:tcW w:w="3929" w:type="pct"/>
            <w:gridSpan w:val="2"/>
          </w:tcPr>
          <w:p w14:paraId="234869AA" w14:textId="77777777" w:rsidR="00446263" w:rsidRPr="009C4175" w:rsidRDefault="00446263" w:rsidP="00446263">
            <w:pPr>
              <w:pStyle w:val="NoSpacing"/>
              <w:jc w:val="both"/>
            </w:pPr>
            <w:r>
              <w:t>“Convolution is used for feature extraction in CNN”. Justify this statement.</w:t>
            </w:r>
          </w:p>
        </w:tc>
        <w:tc>
          <w:tcPr>
            <w:tcW w:w="319" w:type="pct"/>
          </w:tcPr>
          <w:p w14:paraId="2C0A5263" w14:textId="77777777" w:rsidR="00446263" w:rsidRPr="009C4175" w:rsidRDefault="00446263" w:rsidP="00446263">
            <w:pPr>
              <w:pStyle w:val="NoSpacing"/>
              <w:jc w:val="center"/>
            </w:pPr>
            <w:r w:rsidRPr="009C4175">
              <w:t>CO4</w:t>
            </w:r>
          </w:p>
        </w:tc>
        <w:tc>
          <w:tcPr>
            <w:tcW w:w="256" w:type="pct"/>
          </w:tcPr>
          <w:p w14:paraId="23075936" w14:textId="77777777" w:rsidR="00446263" w:rsidRPr="009C4175" w:rsidRDefault="00446263" w:rsidP="00446263">
            <w:pPr>
              <w:pStyle w:val="NoSpacing"/>
              <w:jc w:val="center"/>
            </w:pPr>
            <w:r>
              <w:t>E</w:t>
            </w:r>
          </w:p>
        </w:tc>
        <w:tc>
          <w:tcPr>
            <w:tcW w:w="224" w:type="pct"/>
          </w:tcPr>
          <w:p w14:paraId="6BF63DC3" w14:textId="77777777" w:rsidR="00446263" w:rsidRPr="009C4175" w:rsidRDefault="00446263" w:rsidP="00446263">
            <w:pPr>
              <w:pStyle w:val="NoSpacing"/>
              <w:jc w:val="center"/>
            </w:pPr>
            <w:r w:rsidRPr="009C4175">
              <w:t>3</w:t>
            </w:r>
          </w:p>
        </w:tc>
      </w:tr>
      <w:tr w:rsidR="00446263" w:rsidRPr="009C4175" w14:paraId="3A143AD0" w14:textId="77777777" w:rsidTr="00446263">
        <w:trPr>
          <w:trHeight w:val="283"/>
        </w:trPr>
        <w:tc>
          <w:tcPr>
            <w:tcW w:w="272" w:type="pct"/>
          </w:tcPr>
          <w:p w14:paraId="4E994492" w14:textId="77777777" w:rsidR="00446263" w:rsidRPr="009C4175" w:rsidRDefault="00446263" w:rsidP="00446263">
            <w:pPr>
              <w:pStyle w:val="NoSpacing"/>
              <w:jc w:val="center"/>
            </w:pPr>
            <w:r w:rsidRPr="009C4175">
              <w:t>15.</w:t>
            </w:r>
          </w:p>
        </w:tc>
        <w:tc>
          <w:tcPr>
            <w:tcW w:w="3929" w:type="pct"/>
            <w:gridSpan w:val="2"/>
          </w:tcPr>
          <w:p w14:paraId="68E86C1B" w14:textId="77777777" w:rsidR="00446263" w:rsidRPr="009C4175" w:rsidRDefault="00446263" w:rsidP="00446263">
            <w:pPr>
              <w:pStyle w:val="NoSpacing"/>
              <w:jc w:val="both"/>
            </w:pPr>
            <w:r>
              <w:t>“The number of neurons in the input layer of auto encoder must be same as the neurons in the output layer”. Justify this statement.</w:t>
            </w:r>
          </w:p>
        </w:tc>
        <w:tc>
          <w:tcPr>
            <w:tcW w:w="319" w:type="pct"/>
          </w:tcPr>
          <w:p w14:paraId="37882432" w14:textId="77777777" w:rsidR="00446263" w:rsidRPr="009C4175" w:rsidRDefault="00446263" w:rsidP="00446263">
            <w:pPr>
              <w:pStyle w:val="NoSpacing"/>
              <w:jc w:val="center"/>
            </w:pPr>
            <w:r w:rsidRPr="009C4175">
              <w:t>CO5</w:t>
            </w:r>
          </w:p>
        </w:tc>
        <w:tc>
          <w:tcPr>
            <w:tcW w:w="256" w:type="pct"/>
          </w:tcPr>
          <w:p w14:paraId="7CE16A93" w14:textId="77777777" w:rsidR="00446263" w:rsidRPr="009C4175" w:rsidRDefault="00446263" w:rsidP="00446263">
            <w:pPr>
              <w:pStyle w:val="NoSpacing"/>
              <w:jc w:val="center"/>
            </w:pPr>
            <w:r>
              <w:t>E</w:t>
            </w:r>
          </w:p>
        </w:tc>
        <w:tc>
          <w:tcPr>
            <w:tcW w:w="224" w:type="pct"/>
          </w:tcPr>
          <w:p w14:paraId="6EC2967D" w14:textId="77777777" w:rsidR="00446263" w:rsidRPr="009C4175" w:rsidRDefault="00446263" w:rsidP="00446263">
            <w:pPr>
              <w:pStyle w:val="NoSpacing"/>
              <w:jc w:val="center"/>
            </w:pPr>
            <w:r w:rsidRPr="009C4175">
              <w:t>3</w:t>
            </w:r>
          </w:p>
        </w:tc>
      </w:tr>
      <w:tr w:rsidR="00446263" w:rsidRPr="009C4175" w14:paraId="4ADF7DF4" w14:textId="77777777" w:rsidTr="00446263">
        <w:trPr>
          <w:trHeight w:val="283"/>
        </w:trPr>
        <w:tc>
          <w:tcPr>
            <w:tcW w:w="272" w:type="pct"/>
          </w:tcPr>
          <w:p w14:paraId="35210BB7" w14:textId="77777777" w:rsidR="00446263" w:rsidRPr="009C4175" w:rsidRDefault="00446263" w:rsidP="00446263">
            <w:pPr>
              <w:pStyle w:val="NoSpacing"/>
              <w:jc w:val="center"/>
            </w:pPr>
            <w:r w:rsidRPr="009C4175">
              <w:t>16.</w:t>
            </w:r>
          </w:p>
        </w:tc>
        <w:tc>
          <w:tcPr>
            <w:tcW w:w="3929" w:type="pct"/>
            <w:gridSpan w:val="2"/>
          </w:tcPr>
          <w:p w14:paraId="4FCB3044" w14:textId="77777777" w:rsidR="00446263" w:rsidRPr="009C4175" w:rsidRDefault="00446263" w:rsidP="00446263">
            <w:pPr>
              <w:pStyle w:val="NoSpacing"/>
              <w:jc w:val="both"/>
            </w:pPr>
            <w:r>
              <w:t>Illustrate the process of speaker identification using deep neural network with a block diagram.</w:t>
            </w:r>
          </w:p>
        </w:tc>
        <w:tc>
          <w:tcPr>
            <w:tcW w:w="319" w:type="pct"/>
          </w:tcPr>
          <w:p w14:paraId="410770CD" w14:textId="77777777" w:rsidR="00446263" w:rsidRPr="009C4175" w:rsidRDefault="00446263" w:rsidP="00446263">
            <w:pPr>
              <w:pStyle w:val="NoSpacing"/>
              <w:jc w:val="center"/>
            </w:pPr>
            <w:r w:rsidRPr="009C4175">
              <w:t>CO6</w:t>
            </w:r>
          </w:p>
        </w:tc>
        <w:tc>
          <w:tcPr>
            <w:tcW w:w="256" w:type="pct"/>
          </w:tcPr>
          <w:p w14:paraId="557F48FB" w14:textId="77777777" w:rsidR="00446263" w:rsidRPr="009C4175" w:rsidRDefault="00446263" w:rsidP="00446263">
            <w:pPr>
              <w:pStyle w:val="NoSpacing"/>
              <w:jc w:val="center"/>
            </w:pPr>
            <w:r w:rsidRPr="009C4175">
              <w:t>U</w:t>
            </w:r>
          </w:p>
        </w:tc>
        <w:tc>
          <w:tcPr>
            <w:tcW w:w="224" w:type="pct"/>
          </w:tcPr>
          <w:p w14:paraId="0F1F9D3A" w14:textId="77777777" w:rsidR="00446263" w:rsidRPr="009C4175" w:rsidRDefault="00446263" w:rsidP="00446263">
            <w:pPr>
              <w:pStyle w:val="NoSpacing"/>
              <w:jc w:val="center"/>
            </w:pPr>
            <w:r w:rsidRPr="009C4175">
              <w:t>3</w:t>
            </w:r>
          </w:p>
        </w:tc>
      </w:tr>
      <w:tr w:rsidR="00446263" w:rsidRPr="009C4175" w14:paraId="06CC5BBF" w14:textId="77777777" w:rsidTr="00446263">
        <w:trPr>
          <w:trHeight w:val="552"/>
        </w:trPr>
        <w:tc>
          <w:tcPr>
            <w:tcW w:w="5000" w:type="pct"/>
            <w:gridSpan w:val="6"/>
          </w:tcPr>
          <w:p w14:paraId="7AEFE935" w14:textId="77777777" w:rsidR="00446263" w:rsidRPr="009C4175" w:rsidRDefault="00446263" w:rsidP="00446263">
            <w:pPr>
              <w:jc w:val="center"/>
              <w:rPr>
                <w:b/>
              </w:rPr>
            </w:pPr>
            <w:r w:rsidRPr="009C4175">
              <w:rPr>
                <w:b/>
              </w:rPr>
              <w:t>PART – C (6 X 12 = 72 MARKS)</w:t>
            </w:r>
          </w:p>
          <w:p w14:paraId="60D281D9"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4F50419A" w14:textId="77777777" w:rsidTr="00446263">
        <w:trPr>
          <w:trHeight w:val="283"/>
        </w:trPr>
        <w:tc>
          <w:tcPr>
            <w:tcW w:w="272" w:type="pct"/>
          </w:tcPr>
          <w:p w14:paraId="68E84FCD" w14:textId="77777777" w:rsidR="00446263" w:rsidRPr="009C4175" w:rsidRDefault="00446263" w:rsidP="00446263">
            <w:pPr>
              <w:jc w:val="center"/>
            </w:pPr>
            <w:r w:rsidRPr="009C4175">
              <w:t>17.</w:t>
            </w:r>
          </w:p>
        </w:tc>
        <w:tc>
          <w:tcPr>
            <w:tcW w:w="189" w:type="pct"/>
          </w:tcPr>
          <w:p w14:paraId="334A6C20" w14:textId="77777777" w:rsidR="00446263" w:rsidRPr="009C4175" w:rsidRDefault="00446263" w:rsidP="00446263">
            <w:pPr>
              <w:jc w:val="center"/>
            </w:pPr>
            <w:r w:rsidRPr="009C4175">
              <w:t>a.</w:t>
            </w:r>
          </w:p>
        </w:tc>
        <w:tc>
          <w:tcPr>
            <w:tcW w:w="3740" w:type="pct"/>
          </w:tcPr>
          <w:p w14:paraId="4922DCBE" w14:textId="77777777" w:rsidR="00446263" w:rsidRPr="009C4175" w:rsidRDefault="00446263" w:rsidP="00446263">
            <w:pPr>
              <w:jc w:val="both"/>
            </w:pPr>
            <w:r>
              <w:t>Compare supervised with unsupervised learning methodologies.</w:t>
            </w:r>
          </w:p>
        </w:tc>
        <w:tc>
          <w:tcPr>
            <w:tcW w:w="319" w:type="pct"/>
          </w:tcPr>
          <w:p w14:paraId="597B4C0C" w14:textId="77777777" w:rsidR="00446263" w:rsidRPr="009C4175" w:rsidRDefault="00446263" w:rsidP="00446263">
            <w:pPr>
              <w:jc w:val="center"/>
            </w:pPr>
            <w:r w:rsidRPr="009C4175">
              <w:t>CO1</w:t>
            </w:r>
          </w:p>
        </w:tc>
        <w:tc>
          <w:tcPr>
            <w:tcW w:w="256" w:type="pct"/>
          </w:tcPr>
          <w:p w14:paraId="6A215F32" w14:textId="77777777" w:rsidR="00446263" w:rsidRPr="009C4175" w:rsidRDefault="00446263" w:rsidP="00446263">
            <w:pPr>
              <w:jc w:val="center"/>
            </w:pPr>
            <w:r>
              <w:t>An</w:t>
            </w:r>
          </w:p>
        </w:tc>
        <w:tc>
          <w:tcPr>
            <w:tcW w:w="224" w:type="pct"/>
          </w:tcPr>
          <w:p w14:paraId="1D4DDE27" w14:textId="77777777" w:rsidR="00446263" w:rsidRPr="009C4175" w:rsidRDefault="00446263" w:rsidP="00446263">
            <w:pPr>
              <w:jc w:val="center"/>
            </w:pPr>
            <w:r>
              <w:t>8</w:t>
            </w:r>
          </w:p>
        </w:tc>
      </w:tr>
      <w:tr w:rsidR="00446263" w:rsidRPr="009C4175" w14:paraId="7C056821" w14:textId="77777777" w:rsidTr="00446263">
        <w:trPr>
          <w:trHeight w:val="283"/>
        </w:trPr>
        <w:tc>
          <w:tcPr>
            <w:tcW w:w="272" w:type="pct"/>
          </w:tcPr>
          <w:p w14:paraId="54F19D11" w14:textId="77777777" w:rsidR="00446263" w:rsidRPr="009C4175" w:rsidRDefault="00446263" w:rsidP="00446263">
            <w:pPr>
              <w:jc w:val="center"/>
            </w:pPr>
          </w:p>
        </w:tc>
        <w:tc>
          <w:tcPr>
            <w:tcW w:w="189" w:type="pct"/>
          </w:tcPr>
          <w:p w14:paraId="54237323" w14:textId="77777777" w:rsidR="00446263" w:rsidRPr="009C4175" w:rsidRDefault="00446263" w:rsidP="00446263">
            <w:pPr>
              <w:jc w:val="center"/>
            </w:pPr>
            <w:r w:rsidRPr="009C4175">
              <w:t>b.</w:t>
            </w:r>
          </w:p>
        </w:tc>
        <w:tc>
          <w:tcPr>
            <w:tcW w:w="3740" w:type="pct"/>
          </w:tcPr>
          <w:p w14:paraId="6F04D702" w14:textId="77777777" w:rsidR="00446263" w:rsidRDefault="00446263" w:rsidP="00446263">
            <w:pPr>
              <w:jc w:val="both"/>
              <w:rPr>
                <w:bCs/>
              </w:rPr>
            </w:pPr>
            <w:r>
              <w:rPr>
                <w:bCs/>
              </w:rPr>
              <w:t>Determine the weights of perceptron neural network after 2 iterations with following specifications:</w:t>
            </w:r>
          </w:p>
          <w:p w14:paraId="27B96B01" w14:textId="77777777" w:rsidR="00446263" w:rsidRPr="009C4175" w:rsidRDefault="00446263" w:rsidP="00446263">
            <w:pPr>
              <w:jc w:val="both"/>
              <w:rPr>
                <w:bCs/>
              </w:rPr>
            </w:pPr>
            <w:r>
              <w:rPr>
                <w:bCs/>
              </w:rPr>
              <w:t>Inputs: [2 1], Initial weights: [0.3 0.5], learning rate:0.5, Target=1</w:t>
            </w:r>
          </w:p>
        </w:tc>
        <w:tc>
          <w:tcPr>
            <w:tcW w:w="319" w:type="pct"/>
          </w:tcPr>
          <w:p w14:paraId="0F4AC1D5" w14:textId="77777777" w:rsidR="00446263" w:rsidRPr="009C4175" w:rsidRDefault="00446263" w:rsidP="00446263">
            <w:pPr>
              <w:jc w:val="center"/>
            </w:pPr>
            <w:r>
              <w:t>CO1</w:t>
            </w:r>
          </w:p>
        </w:tc>
        <w:tc>
          <w:tcPr>
            <w:tcW w:w="256" w:type="pct"/>
          </w:tcPr>
          <w:p w14:paraId="41FAD242" w14:textId="77777777" w:rsidR="00446263" w:rsidRPr="009C4175" w:rsidRDefault="00446263" w:rsidP="00446263">
            <w:pPr>
              <w:jc w:val="center"/>
            </w:pPr>
            <w:r>
              <w:t>E</w:t>
            </w:r>
          </w:p>
        </w:tc>
        <w:tc>
          <w:tcPr>
            <w:tcW w:w="224" w:type="pct"/>
          </w:tcPr>
          <w:p w14:paraId="4E610B90" w14:textId="77777777" w:rsidR="00446263" w:rsidRPr="009C4175" w:rsidRDefault="00446263" w:rsidP="00446263">
            <w:pPr>
              <w:jc w:val="center"/>
            </w:pPr>
            <w:r>
              <w:t>4</w:t>
            </w:r>
          </w:p>
        </w:tc>
      </w:tr>
      <w:tr w:rsidR="00446263" w:rsidRPr="009C4175" w14:paraId="0C0AD6D1" w14:textId="77777777" w:rsidTr="00446263">
        <w:trPr>
          <w:trHeight w:val="283"/>
        </w:trPr>
        <w:tc>
          <w:tcPr>
            <w:tcW w:w="272" w:type="pct"/>
          </w:tcPr>
          <w:p w14:paraId="7678AB80" w14:textId="77777777" w:rsidR="00446263" w:rsidRPr="009C4175" w:rsidRDefault="00446263" w:rsidP="00446263">
            <w:pPr>
              <w:jc w:val="center"/>
            </w:pPr>
          </w:p>
        </w:tc>
        <w:tc>
          <w:tcPr>
            <w:tcW w:w="189" w:type="pct"/>
          </w:tcPr>
          <w:p w14:paraId="0E5854E6" w14:textId="77777777" w:rsidR="00446263" w:rsidRPr="009C4175" w:rsidRDefault="00446263" w:rsidP="00446263">
            <w:pPr>
              <w:jc w:val="center"/>
            </w:pPr>
          </w:p>
        </w:tc>
        <w:tc>
          <w:tcPr>
            <w:tcW w:w="3740" w:type="pct"/>
          </w:tcPr>
          <w:p w14:paraId="6DBDB7B8" w14:textId="77777777" w:rsidR="00446263" w:rsidRPr="009C4175" w:rsidRDefault="00446263" w:rsidP="00446263">
            <w:pPr>
              <w:jc w:val="both"/>
            </w:pPr>
          </w:p>
        </w:tc>
        <w:tc>
          <w:tcPr>
            <w:tcW w:w="319" w:type="pct"/>
          </w:tcPr>
          <w:p w14:paraId="223E0894" w14:textId="77777777" w:rsidR="00446263" w:rsidRPr="009C4175" w:rsidRDefault="00446263" w:rsidP="00446263">
            <w:pPr>
              <w:jc w:val="center"/>
            </w:pPr>
          </w:p>
        </w:tc>
        <w:tc>
          <w:tcPr>
            <w:tcW w:w="256" w:type="pct"/>
          </w:tcPr>
          <w:p w14:paraId="40DBDD9F" w14:textId="77777777" w:rsidR="00446263" w:rsidRPr="009C4175" w:rsidRDefault="00446263" w:rsidP="00446263">
            <w:pPr>
              <w:jc w:val="center"/>
            </w:pPr>
          </w:p>
        </w:tc>
        <w:tc>
          <w:tcPr>
            <w:tcW w:w="224" w:type="pct"/>
          </w:tcPr>
          <w:p w14:paraId="4DD1FE05" w14:textId="77777777" w:rsidR="00446263" w:rsidRPr="009C4175" w:rsidRDefault="00446263" w:rsidP="00446263">
            <w:pPr>
              <w:jc w:val="center"/>
            </w:pPr>
          </w:p>
        </w:tc>
      </w:tr>
      <w:tr w:rsidR="00446263" w:rsidRPr="009C4175" w14:paraId="549FA943" w14:textId="77777777" w:rsidTr="00446263">
        <w:trPr>
          <w:trHeight w:val="283"/>
        </w:trPr>
        <w:tc>
          <w:tcPr>
            <w:tcW w:w="272" w:type="pct"/>
          </w:tcPr>
          <w:p w14:paraId="16DFD0F7" w14:textId="77777777" w:rsidR="00446263" w:rsidRPr="009C4175" w:rsidRDefault="00446263" w:rsidP="00446263">
            <w:pPr>
              <w:jc w:val="center"/>
            </w:pPr>
            <w:r w:rsidRPr="009C4175">
              <w:t>18.</w:t>
            </w:r>
          </w:p>
        </w:tc>
        <w:tc>
          <w:tcPr>
            <w:tcW w:w="189" w:type="pct"/>
          </w:tcPr>
          <w:p w14:paraId="236060AF" w14:textId="77777777" w:rsidR="00446263" w:rsidRPr="009C4175" w:rsidRDefault="00446263" w:rsidP="00446263">
            <w:pPr>
              <w:jc w:val="center"/>
            </w:pPr>
          </w:p>
        </w:tc>
        <w:tc>
          <w:tcPr>
            <w:tcW w:w="3740" w:type="pct"/>
          </w:tcPr>
          <w:p w14:paraId="4369E1F4" w14:textId="77777777" w:rsidR="00446263" w:rsidRPr="009C4175" w:rsidRDefault="00446263" w:rsidP="00446263">
            <w:pPr>
              <w:jc w:val="both"/>
            </w:pPr>
            <w:r>
              <w:t>Illustrate the forward pass and reverse pass of back propagation neural network with architecture and training algorithm.</w:t>
            </w:r>
          </w:p>
        </w:tc>
        <w:tc>
          <w:tcPr>
            <w:tcW w:w="319" w:type="pct"/>
          </w:tcPr>
          <w:p w14:paraId="500E3950" w14:textId="77777777" w:rsidR="00446263" w:rsidRPr="009C4175" w:rsidRDefault="00446263" w:rsidP="00446263">
            <w:pPr>
              <w:jc w:val="center"/>
            </w:pPr>
            <w:r w:rsidRPr="009C4175">
              <w:t>CO2</w:t>
            </w:r>
          </w:p>
        </w:tc>
        <w:tc>
          <w:tcPr>
            <w:tcW w:w="256" w:type="pct"/>
          </w:tcPr>
          <w:p w14:paraId="4CB98C93" w14:textId="77777777" w:rsidR="00446263" w:rsidRPr="009C4175" w:rsidRDefault="00446263" w:rsidP="00446263">
            <w:pPr>
              <w:jc w:val="center"/>
            </w:pPr>
            <w:r>
              <w:t>U</w:t>
            </w:r>
          </w:p>
        </w:tc>
        <w:tc>
          <w:tcPr>
            <w:tcW w:w="224" w:type="pct"/>
          </w:tcPr>
          <w:p w14:paraId="0552CD6E" w14:textId="77777777" w:rsidR="00446263" w:rsidRPr="009C4175" w:rsidRDefault="00446263" w:rsidP="00446263">
            <w:pPr>
              <w:jc w:val="center"/>
            </w:pPr>
            <w:r>
              <w:t>12</w:t>
            </w:r>
          </w:p>
        </w:tc>
      </w:tr>
      <w:tr w:rsidR="00446263" w:rsidRPr="009C4175" w14:paraId="4E3CE79B" w14:textId="77777777" w:rsidTr="00446263">
        <w:trPr>
          <w:trHeight w:val="283"/>
        </w:trPr>
        <w:tc>
          <w:tcPr>
            <w:tcW w:w="272" w:type="pct"/>
          </w:tcPr>
          <w:p w14:paraId="0C2D40F1" w14:textId="77777777" w:rsidR="00446263" w:rsidRPr="009C4175" w:rsidRDefault="00446263" w:rsidP="00446263">
            <w:pPr>
              <w:jc w:val="center"/>
            </w:pPr>
          </w:p>
        </w:tc>
        <w:tc>
          <w:tcPr>
            <w:tcW w:w="189" w:type="pct"/>
          </w:tcPr>
          <w:p w14:paraId="3F21099C" w14:textId="77777777" w:rsidR="00446263" w:rsidRPr="009C4175" w:rsidRDefault="00446263" w:rsidP="00446263">
            <w:pPr>
              <w:jc w:val="center"/>
            </w:pPr>
          </w:p>
        </w:tc>
        <w:tc>
          <w:tcPr>
            <w:tcW w:w="3740" w:type="pct"/>
          </w:tcPr>
          <w:p w14:paraId="717A7804" w14:textId="77777777" w:rsidR="00446263" w:rsidRPr="009C4175" w:rsidRDefault="00446263" w:rsidP="00446263">
            <w:pPr>
              <w:jc w:val="both"/>
            </w:pPr>
          </w:p>
        </w:tc>
        <w:tc>
          <w:tcPr>
            <w:tcW w:w="319" w:type="pct"/>
          </w:tcPr>
          <w:p w14:paraId="025B2333" w14:textId="77777777" w:rsidR="00446263" w:rsidRPr="009C4175" w:rsidRDefault="00446263" w:rsidP="00446263">
            <w:pPr>
              <w:jc w:val="center"/>
            </w:pPr>
          </w:p>
        </w:tc>
        <w:tc>
          <w:tcPr>
            <w:tcW w:w="256" w:type="pct"/>
          </w:tcPr>
          <w:p w14:paraId="7D6204CF" w14:textId="77777777" w:rsidR="00446263" w:rsidRPr="009C4175" w:rsidRDefault="00446263" w:rsidP="00446263">
            <w:pPr>
              <w:jc w:val="center"/>
            </w:pPr>
          </w:p>
        </w:tc>
        <w:tc>
          <w:tcPr>
            <w:tcW w:w="224" w:type="pct"/>
          </w:tcPr>
          <w:p w14:paraId="345F7CA0" w14:textId="77777777" w:rsidR="00446263" w:rsidRPr="009C4175" w:rsidRDefault="00446263" w:rsidP="00446263">
            <w:pPr>
              <w:jc w:val="center"/>
            </w:pPr>
          </w:p>
        </w:tc>
      </w:tr>
      <w:tr w:rsidR="00446263" w:rsidRPr="009C4175" w14:paraId="00CAABD4" w14:textId="77777777" w:rsidTr="00446263">
        <w:trPr>
          <w:trHeight w:val="283"/>
        </w:trPr>
        <w:tc>
          <w:tcPr>
            <w:tcW w:w="272" w:type="pct"/>
          </w:tcPr>
          <w:p w14:paraId="118E0B37" w14:textId="77777777" w:rsidR="00446263" w:rsidRPr="009C4175" w:rsidRDefault="00446263" w:rsidP="00446263">
            <w:pPr>
              <w:jc w:val="center"/>
            </w:pPr>
            <w:r w:rsidRPr="009C4175">
              <w:t>19.</w:t>
            </w:r>
          </w:p>
        </w:tc>
        <w:tc>
          <w:tcPr>
            <w:tcW w:w="189" w:type="pct"/>
          </w:tcPr>
          <w:p w14:paraId="1150F1A9" w14:textId="77777777" w:rsidR="00446263" w:rsidRPr="009C4175" w:rsidRDefault="00446263" w:rsidP="00446263">
            <w:pPr>
              <w:jc w:val="center"/>
            </w:pPr>
          </w:p>
        </w:tc>
        <w:tc>
          <w:tcPr>
            <w:tcW w:w="3740" w:type="pct"/>
          </w:tcPr>
          <w:p w14:paraId="6953881B" w14:textId="77777777" w:rsidR="00446263" w:rsidRPr="009C4175" w:rsidRDefault="00446263" w:rsidP="00446263">
            <w:pPr>
              <w:jc w:val="both"/>
            </w:pPr>
            <w:r>
              <w:t>Illustrate the characteristic features of optimization methods used in deep neural networks in terms of speed and accuracy.</w:t>
            </w:r>
          </w:p>
        </w:tc>
        <w:tc>
          <w:tcPr>
            <w:tcW w:w="319" w:type="pct"/>
          </w:tcPr>
          <w:p w14:paraId="449957FD" w14:textId="77777777" w:rsidR="00446263" w:rsidRPr="009C4175" w:rsidRDefault="00446263" w:rsidP="00446263">
            <w:pPr>
              <w:jc w:val="center"/>
            </w:pPr>
            <w:r w:rsidRPr="009C4175">
              <w:t>CO3</w:t>
            </w:r>
          </w:p>
        </w:tc>
        <w:tc>
          <w:tcPr>
            <w:tcW w:w="256" w:type="pct"/>
          </w:tcPr>
          <w:p w14:paraId="49D15921" w14:textId="77777777" w:rsidR="00446263" w:rsidRPr="009C4175" w:rsidRDefault="00446263" w:rsidP="00446263">
            <w:pPr>
              <w:jc w:val="center"/>
            </w:pPr>
            <w:r>
              <w:t>U</w:t>
            </w:r>
          </w:p>
        </w:tc>
        <w:tc>
          <w:tcPr>
            <w:tcW w:w="224" w:type="pct"/>
          </w:tcPr>
          <w:p w14:paraId="7F55271E" w14:textId="77777777" w:rsidR="00446263" w:rsidRPr="009C4175" w:rsidRDefault="00446263" w:rsidP="00446263">
            <w:pPr>
              <w:jc w:val="center"/>
            </w:pPr>
            <w:r w:rsidRPr="009C4175">
              <w:t>12</w:t>
            </w:r>
          </w:p>
        </w:tc>
      </w:tr>
      <w:tr w:rsidR="00446263" w:rsidRPr="009C4175" w14:paraId="5D61BFE7" w14:textId="77777777" w:rsidTr="00446263">
        <w:trPr>
          <w:trHeight w:val="283"/>
        </w:trPr>
        <w:tc>
          <w:tcPr>
            <w:tcW w:w="272" w:type="pct"/>
          </w:tcPr>
          <w:p w14:paraId="7A2E964A" w14:textId="77777777" w:rsidR="00446263" w:rsidRPr="009C4175" w:rsidRDefault="00446263" w:rsidP="00446263">
            <w:pPr>
              <w:jc w:val="center"/>
            </w:pPr>
          </w:p>
        </w:tc>
        <w:tc>
          <w:tcPr>
            <w:tcW w:w="189" w:type="pct"/>
          </w:tcPr>
          <w:p w14:paraId="68489083" w14:textId="77777777" w:rsidR="00446263" w:rsidRPr="009C4175" w:rsidRDefault="00446263" w:rsidP="00446263">
            <w:pPr>
              <w:jc w:val="center"/>
            </w:pPr>
          </w:p>
        </w:tc>
        <w:tc>
          <w:tcPr>
            <w:tcW w:w="3740" w:type="pct"/>
          </w:tcPr>
          <w:p w14:paraId="42DCF218" w14:textId="77777777" w:rsidR="00446263" w:rsidRPr="009C4175" w:rsidRDefault="00446263" w:rsidP="00446263">
            <w:pPr>
              <w:jc w:val="both"/>
            </w:pPr>
          </w:p>
        </w:tc>
        <w:tc>
          <w:tcPr>
            <w:tcW w:w="319" w:type="pct"/>
          </w:tcPr>
          <w:p w14:paraId="314049E7" w14:textId="77777777" w:rsidR="00446263" w:rsidRPr="009C4175" w:rsidRDefault="00446263" w:rsidP="00446263">
            <w:pPr>
              <w:jc w:val="center"/>
            </w:pPr>
          </w:p>
        </w:tc>
        <w:tc>
          <w:tcPr>
            <w:tcW w:w="256" w:type="pct"/>
          </w:tcPr>
          <w:p w14:paraId="0A5FEBD4" w14:textId="77777777" w:rsidR="00446263" w:rsidRPr="009C4175" w:rsidRDefault="00446263" w:rsidP="00446263">
            <w:pPr>
              <w:jc w:val="center"/>
            </w:pPr>
          </w:p>
        </w:tc>
        <w:tc>
          <w:tcPr>
            <w:tcW w:w="224" w:type="pct"/>
          </w:tcPr>
          <w:p w14:paraId="1CE6CD61" w14:textId="77777777" w:rsidR="00446263" w:rsidRPr="009C4175" w:rsidRDefault="00446263" w:rsidP="00446263">
            <w:pPr>
              <w:jc w:val="center"/>
            </w:pPr>
          </w:p>
        </w:tc>
      </w:tr>
      <w:tr w:rsidR="00446263" w:rsidRPr="009C4175" w14:paraId="34E12BB4" w14:textId="77777777" w:rsidTr="00446263">
        <w:trPr>
          <w:trHeight w:val="283"/>
        </w:trPr>
        <w:tc>
          <w:tcPr>
            <w:tcW w:w="272" w:type="pct"/>
          </w:tcPr>
          <w:p w14:paraId="0A0BED91" w14:textId="77777777" w:rsidR="00446263" w:rsidRPr="009C4175" w:rsidRDefault="00446263" w:rsidP="00446263">
            <w:pPr>
              <w:jc w:val="center"/>
            </w:pPr>
            <w:r w:rsidRPr="009C4175">
              <w:t>20.</w:t>
            </w:r>
          </w:p>
        </w:tc>
        <w:tc>
          <w:tcPr>
            <w:tcW w:w="189" w:type="pct"/>
          </w:tcPr>
          <w:p w14:paraId="06A595B1" w14:textId="77777777" w:rsidR="00446263" w:rsidRPr="009C4175" w:rsidRDefault="00446263" w:rsidP="00446263">
            <w:pPr>
              <w:jc w:val="center"/>
            </w:pPr>
          </w:p>
        </w:tc>
        <w:tc>
          <w:tcPr>
            <w:tcW w:w="3740" w:type="pct"/>
          </w:tcPr>
          <w:p w14:paraId="196C5BC1" w14:textId="77777777" w:rsidR="00446263" w:rsidRPr="009C4175" w:rsidRDefault="00446263" w:rsidP="00446263">
            <w:pPr>
              <w:jc w:val="both"/>
            </w:pPr>
            <w:r>
              <w:t>“LSTM networks are widely preferred for continuous data applications”. Justify this statement with neat architecture and diagrams.</w:t>
            </w:r>
          </w:p>
        </w:tc>
        <w:tc>
          <w:tcPr>
            <w:tcW w:w="319" w:type="pct"/>
          </w:tcPr>
          <w:p w14:paraId="6D08B448" w14:textId="77777777" w:rsidR="00446263" w:rsidRPr="009C4175" w:rsidRDefault="00446263" w:rsidP="00446263">
            <w:pPr>
              <w:jc w:val="center"/>
            </w:pPr>
            <w:r w:rsidRPr="009C4175">
              <w:t>CO4</w:t>
            </w:r>
          </w:p>
        </w:tc>
        <w:tc>
          <w:tcPr>
            <w:tcW w:w="256" w:type="pct"/>
          </w:tcPr>
          <w:p w14:paraId="01F91EB4" w14:textId="77777777" w:rsidR="00446263" w:rsidRPr="009C4175" w:rsidRDefault="00446263" w:rsidP="00446263">
            <w:pPr>
              <w:jc w:val="center"/>
            </w:pPr>
            <w:r>
              <w:t>E</w:t>
            </w:r>
          </w:p>
        </w:tc>
        <w:tc>
          <w:tcPr>
            <w:tcW w:w="224" w:type="pct"/>
          </w:tcPr>
          <w:p w14:paraId="4D1B8C46" w14:textId="77777777" w:rsidR="00446263" w:rsidRPr="009C4175" w:rsidRDefault="00446263" w:rsidP="00446263">
            <w:pPr>
              <w:jc w:val="center"/>
            </w:pPr>
            <w:r w:rsidRPr="009C4175">
              <w:t>12</w:t>
            </w:r>
          </w:p>
        </w:tc>
      </w:tr>
      <w:tr w:rsidR="00446263" w:rsidRPr="009C4175" w14:paraId="5B6EE353" w14:textId="77777777" w:rsidTr="00446263">
        <w:trPr>
          <w:trHeight w:val="283"/>
        </w:trPr>
        <w:tc>
          <w:tcPr>
            <w:tcW w:w="272" w:type="pct"/>
          </w:tcPr>
          <w:p w14:paraId="3D5673CE" w14:textId="77777777" w:rsidR="00446263" w:rsidRPr="009C4175" w:rsidRDefault="00446263" w:rsidP="00446263">
            <w:pPr>
              <w:jc w:val="center"/>
            </w:pPr>
          </w:p>
        </w:tc>
        <w:tc>
          <w:tcPr>
            <w:tcW w:w="189" w:type="pct"/>
          </w:tcPr>
          <w:p w14:paraId="38A57064" w14:textId="77777777" w:rsidR="00446263" w:rsidRPr="009C4175" w:rsidRDefault="00446263" w:rsidP="00446263">
            <w:pPr>
              <w:jc w:val="center"/>
            </w:pPr>
          </w:p>
        </w:tc>
        <w:tc>
          <w:tcPr>
            <w:tcW w:w="3740" w:type="pct"/>
          </w:tcPr>
          <w:p w14:paraId="3DD57BE7" w14:textId="77777777" w:rsidR="00446263" w:rsidRPr="009C4175" w:rsidRDefault="00446263" w:rsidP="00446263">
            <w:pPr>
              <w:jc w:val="both"/>
            </w:pPr>
          </w:p>
        </w:tc>
        <w:tc>
          <w:tcPr>
            <w:tcW w:w="319" w:type="pct"/>
          </w:tcPr>
          <w:p w14:paraId="41FF2303" w14:textId="77777777" w:rsidR="00446263" w:rsidRPr="009C4175" w:rsidRDefault="00446263" w:rsidP="00446263">
            <w:pPr>
              <w:jc w:val="center"/>
            </w:pPr>
          </w:p>
        </w:tc>
        <w:tc>
          <w:tcPr>
            <w:tcW w:w="256" w:type="pct"/>
          </w:tcPr>
          <w:p w14:paraId="73EEF89D" w14:textId="77777777" w:rsidR="00446263" w:rsidRPr="009C4175" w:rsidRDefault="00446263" w:rsidP="00446263">
            <w:pPr>
              <w:jc w:val="center"/>
            </w:pPr>
          </w:p>
        </w:tc>
        <w:tc>
          <w:tcPr>
            <w:tcW w:w="224" w:type="pct"/>
          </w:tcPr>
          <w:p w14:paraId="31C486AA" w14:textId="77777777" w:rsidR="00446263" w:rsidRPr="009C4175" w:rsidRDefault="00446263" w:rsidP="00446263">
            <w:pPr>
              <w:jc w:val="center"/>
            </w:pPr>
          </w:p>
        </w:tc>
      </w:tr>
      <w:tr w:rsidR="00446263" w:rsidRPr="009C4175" w14:paraId="744CA105" w14:textId="77777777" w:rsidTr="00446263">
        <w:trPr>
          <w:trHeight w:val="283"/>
        </w:trPr>
        <w:tc>
          <w:tcPr>
            <w:tcW w:w="272" w:type="pct"/>
          </w:tcPr>
          <w:p w14:paraId="4813D080" w14:textId="77777777" w:rsidR="00446263" w:rsidRPr="009C4175" w:rsidRDefault="00446263" w:rsidP="00446263">
            <w:pPr>
              <w:jc w:val="center"/>
            </w:pPr>
            <w:r w:rsidRPr="009C4175">
              <w:lastRenderedPageBreak/>
              <w:t>21.</w:t>
            </w:r>
          </w:p>
        </w:tc>
        <w:tc>
          <w:tcPr>
            <w:tcW w:w="189" w:type="pct"/>
          </w:tcPr>
          <w:p w14:paraId="3B32A72D" w14:textId="77777777" w:rsidR="00446263" w:rsidRPr="009C4175" w:rsidRDefault="00446263" w:rsidP="00446263">
            <w:pPr>
              <w:jc w:val="center"/>
            </w:pPr>
            <w:r w:rsidRPr="009C4175">
              <w:t>a.</w:t>
            </w:r>
          </w:p>
        </w:tc>
        <w:tc>
          <w:tcPr>
            <w:tcW w:w="3740" w:type="pct"/>
          </w:tcPr>
          <w:p w14:paraId="214439AC" w14:textId="77777777" w:rsidR="00446263" w:rsidRPr="009C4175" w:rsidRDefault="00446263" w:rsidP="00446263">
            <w:pPr>
              <w:jc w:val="both"/>
            </w:pPr>
            <w:r>
              <w:t>Compare Generative Adversarial Networks with Deep Belief Networks.</w:t>
            </w:r>
          </w:p>
        </w:tc>
        <w:tc>
          <w:tcPr>
            <w:tcW w:w="319" w:type="pct"/>
          </w:tcPr>
          <w:p w14:paraId="51654A88" w14:textId="77777777" w:rsidR="00446263" w:rsidRPr="009C4175" w:rsidRDefault="00446263" w:rsidP="00446263">
            <w:pPr>
              <w:jc w:val="center"/>
            </w:pPr>
            <w:r w:rsidRPr="009C4175">
              <w:t>CO5</w:t>
            </w:r>
          </w:p>
        </w:tc>
        <w:tc>
          <w:tcPr>
            <w:tcW w:w="256" w:type="pct"/>
          </w:tcPr>
          <w:p w14:paraId="35E93573" w14:textId="77777777" w:rsidR="00446263" w:rsidRPr="009C4175" w:rsidRDefault="00446263" w:rsidP="00446263">
            <w:pPr>
              <w:jc w:val="center"/>
            </w:pPr>
            <w:r>
              <w:t>An</w:t>
            </w:r>
          </w:p>
        </w:tc>
        <w:tc>
          <w:tcPr>
            <w:tcW w:w="224" w:type="pct"/>
          </w:tcPr>
          <w:p w14:paraId="4EB441C9" w14:textId="77777777" w:rsidR="00446263" w:rsidRPr="009C4175" w:rsidRDefault="00446263" w:rsidP="00446263">
            <w:pPr>
              <w:jc w:val="center"/>
            </w:pPr>
            <w:r>
              <w:t>6</w:t>
            </w:r>
          </w:p>
        </w:tc>
      </w:tr>
      <w:tr w:rsidR="00446263" w:rsidRPr="009C4175" w14:paraId="2F9BA50D" w14:textId="77777777" w:rsidTr="00446263">
        <w:trPr>
          <w:trHeight w:val="283"/>
        </w:trPr>
        <w:tc>
          <w:tcPr>
            <w:tcW w:w="272" w:type="pct"/>
          </w:tcPr>
          <w:p w14:paraId="3ACA3753" w14:textId="77777777" w:rsidR="00446263" w:rsidRPr="009C4175" w:rsidRDefault="00446263" w:rsidP="00446263">
            <w:pPr>
              <w:jc w:val="center"/>
            </w:pPr>
          </w:p>
        </w:tc>
        <w:tc>
          <w:tcPr>
            <w:tcW w:w="189" w:type="pct"/>
          </w:tcPr>
          <w:p w14:paraId="7AB94464" w14:textId="77777777" w:rsidR="00446263" w:rsidRPr="009C4175" w:rsidRDefault="00446263" w:rsidP="00446263">
            <w:pPr>
              <w:jc w:val="center"/>
            </w:pPr>
            <w:r w:rsidRPr="009C4175">
              <w:t>b.</w:t>
            </w:r>
          </w:p>
        </w:tc>
        <w:tc>
          <w:tcPr>
            <w:tcW w:w="3740" w:type="pct"/>
          </w:tcPr>
          <w:p w14:paraId="308196FB" w14:textId="77777777" w:rsidR="00446263" w:rsidRPr="009C4175" w:rsidRDefault="00446263" w:rsidP="00446263">
            <w:pPr>
              <w:jc w:val="both"/>
              <w:rPr>
                <w:bCs/>
              </w:rPr>
            </w:pPr>
            <w:r>
              <w:rPr>
                <w:bCs/>
              </w:rPr>
              <w:t>“</w:t>
            </w:r>
            <w:proofErr w:type="spellStart"/>
            <w:r>
              <w:rPr>
                <w:bCs/>
              </w:rPr>
              <w:t>Autoencoders</w:t>
            </w:r>
            <w:proofErr w:type="spellEnd"/>
            <w:r>
              <w:rPr>
                <w:bCs/>
              </w:rPr>
              <w:t xml:space="preserve"> are widely preferred for dimensionality reduction application”. Justify this statement with neat architecture.</w:t>
            </w:r>
          </w:p>
        </w:tc>
        <w:tc>
          <w:tcPr>
            <w:tcW w:w="319" w:type="pct"/>
          </w:tcPr>
          <w:p w14:paraId="7689EF53" w14:textId="77777777" w:rsidR="00446263" w:rsidRPr="009C4175" w:rsidRDefault="00446263" w:rsidP="00446263">
            <w:pPr>
              <w:jc w:val="center"/>
            </w:pPr>
            <w:r>
              <w:t>CO5</w:t>
            </w:r>
          </w:p>
        </w:tc>
        <w:tc>
          <w:tcPr>
            <w:tcW w:w="256" w:type="pct"/>
          </w:tcPr>
          <w:p w14:paraId="24AF42AF" w14:textId="77777777" w:rsidR="00446263" w:rsidRPr="009C4175" w:rsidRDefault="00446263" w:rsidP="00446263">
            <w:pPr>
              <w:jc w:val="center"/>
            </w:pPr>
            <w:r>
              <w:t>E</w:t>
            </w:r>
          </w:p>
        </w:tc>
        <w:tc>
          <w:tcPr>
            <w:tcW w:w="224" w:type="pct"/>
          </w:tcPr>
          <w:p w14:paraId="729DED0B" w14:textId="77777777" w:rsidR="00446263" w:rsidRPr="009C4175" w:rsidRDefault="00446263" w:rsidP="00446263">
            <w:pPr>
              <w:jc w:val="center"/>
            </w:pPr>
            <w:r>
              <w:t>6</w:t>
            </w:r>
          </w:p>
        </w:tc>
      </w:tr>
      <w:tr w:rsidR="00446263" w:rsidRPr="009C4175" w14:paraId="2C888ECF" w14:textId="77777777" w:rsidTr="00446263">
        <w:trPr>
          <w:trHeight w:val="283"/>
        </w:trPr>
        <w:tc>
          <w:tcPr>
            <w:tcW w:w="272" w:type="pct"/>
          </w:tcPr>
          <w:p w14:paraId="0117A67D" w14:textId="77777777" w:rsidR="00446263" w:rsidRPr="009C4175" w:rsidRDefault="00446263" w:rsidP="00446263">
            <w:pPr>
              <w:jc w:val="center"/>
            </w:pPr>
          </w:p>
        </w:tc>
        <w:tc>
          <w:tcPr>
            <w:tcW w:w="189" w:type="pct"/>
          </w:tcPr>
          <w:p w14:paraId="035AB6D2" w14:textId="77777777" w:rsidR="00446263" w:rsidRPr="009C4175" w:rsidRDefault="00446263" w:rsidP="00446263">
            <w:pPr>
              <w:jc w:val="center"/>
            </w:pPr>
          </w:p>
        </w:tc>
        <w:tc>
          <w:tcPr>
            <w:tcW w:w="3740" w:type="pct"/>
          </w:tcPr>
          <w:p w14:paraId="4A244C9D" w14:textId="77777777" w:rsidR="00446263" w:rsidRPr="009C4175" w:rsidRDefault="00446263" w:rsidP="00446263">
            <w:pPr>
              <w:jc w:val="both"/>
            </w:pPr>
          </w:p>
        </w:tc>
        <w:tc>
          <w:tcPr>
            <w:tcW w:w="319" w:type="pct"/>
          </w:tcPr>
          <w:p w14:paraId="6D9BFC74" w14:textId="77777777" w:rsidR="00446263" w:rsidRPr="009C4175" w:rsidRDefault="00446263" w:rsidP="00446263">
            <w:pPr>
              <w:jc w:val="center"/>
            </w:pPr>
          </w:p>
        </w:tc>
        <w:tc>
          <w:tcPr>
            <w:tcW w:w="256" w:type="pct"/>
          </w:tcPr>
          <w:p w14:paraId="1430F1CB" w14:textId="77777777" w:rsidR="00446263" w:rsidRPr="009C4175" w:rsidRDefault="00446263" w:rsidP="00446263">
            <w:pPr>
              <w:jc w:val="center"/>
            </w:pPr>
          </w:p>
        </w:tc>
        <w:tc>
          <w:tcPr>
            <w:tcW w:w="224" w:type="pct"/>
          </w:tcPr>
          <w:p w14:paraId="34B8B1C4" w14:textId="77777777" w:rsidR="00446263" w:rsidRPr="009C4175" w:rsidRDefault="00446263" w:rsidP="00446263">
            <w:pPr>
              <w:jc w:val="center"/>
            </w:pPr>
          </w:p>
        </w:tc>
      </w:tr>
      <w:tr w:rsidR="00446263" w:rsidRPr="009C4175" w14:paraId="392A9950" w14:textId="77777777" w:rsidTr="00446263">
        <w:trPr>
          <w:trHeight w:val="283"/>
        </w:trPr>
        <w:tc>
          <w:tcPr>
            <w:tcW w:w="272" w:type="pct"/>
          </w:tcPr>
          <w:p w14:paraId="0DDB768A" w14:textId="77777777" w:rsidR="00446263" w:rsidRPr="009C4175" w:rsidRDefault="00446263" w:rsidP="00446263">
            <w:pPr>
              <w:jc w:val="center"/>
            </w:pPr>
            <w:r w:rsidRPr="009C4175">
              <w:t>22.</w:t>
            </w:r>
          </w:p>
        </w:tc>
        <w:tc>
          <w:tcPr>
            <w:tcW w:w="189" w:type="pct"/>
          </w:tcPr>
          <w:p w14:paraId="375F4FB8" w14:textId="77777777" w:rsidR="00446263" w:rsidRPr="009C4175" w:rsidRDefault="00446263" w:rsidP="00446263">
            <w:pPr>
              <w:jc w:val="center"/>
            </w:pPr>
            <w:r w:rsidRPr="009C4175">
              <w:t>a.</w:t>
            </w:r>
          </w:p>
        </w:tc>
        <w:tc>
          <w:tcPr>
            <w:tcW w:w="3740" w:type="pct"/>
          </w:tcPr>
          <w:p w14:paraId="5E82198A" w14:textId="77777777" w:rsidR="00446263" w:rsidRPr="009C4175" w:rsidRDefault="00446263" w:rsidP="00446263">
            <w:pPr>
              <w:jc w:val="both"/>
            </w:pPr>
            <w:r>
              <w:t>Compare Hopfield neural network with Perceptron neural network.</w:t>
            </w:r>
          </w:p>
        </w:tc>
        <w:tc>
          <w:tcPr>
            <w:tcW w:w="319" w:type="pct"/>
          </w:tcPr>
          <w:p w14:paraId="401A98DA" w14:textId="77777777" w:rsidR="00446263" w:rsidRPr="009C4175" w:rsidRDefault="00446263" w:rsidP="00446263">
            <w:pPr>
              <w:jc w:val="center"/>
            </w:pPr>
            <w:r w:rsidRPr="009C4175">
              <w:t>CO</w:t>
            </w:r>
            <w:r>
              <w:t>5</w:t>
            </w:r>
          </w:p>
        </w:tc>
        <w:tc>
          <w:tcPr>
            <w:tcW w:w="256" w:type="pct"/>
          </w:tcPr>
          <w:p w14:paraId="5766B53E" w14:textId="77777777" w:rsidR="00446263" w:rsidRPr="009C4175" w:rsidRDefault="00446263" w:rsidP="00446263">
            <w:pPr>
              <w:jc w:val="center"/>
            </w:pPr>
            <w:r>
              <w:t>An</w:t>
            </w:r>
          </w:p>
        </w:tc>
        <w:tc>
          <w:tcPr>
            <w:tcW w:w="224" w:type="pct"/>
          </w:tcPr>
          <w:p w14:paraId="1A43E165" w14:textId="77777777" w:rsidR="00446263" w:rsidRPr="009C4175" w:rsidRDefault="00446263" w:rsidP="00446263">
            <w:pPr>
              <w:jc w:val="center"/>
            </w:pPr>
            <w:r>
              <w:t>6</w:t>
            </w:r>
          </w:p>
        </w:tc>
      </w:tr>
      <w:tr w:rsidR="00446263" w:rsidRPr="009C4175" w14:paraId="315DE8A1" w14:textId="77777777" w:rsidTr="00446263">
        <w:trPr>
          <w:trHeight w:val="283"/>
        </w:trPr>
        <w:tc>
          <w:tcPr>
            <w:tcW w:w="272" w:type="pct"/>
          </w:tcPr>
          <w:p w14:paraId="32485FB0" w14:textId="77777777" w:rsidR="00446263" w:rsidRPr="009C4175" w:rsidRDefault="00446263" w:rsidP="00446263">
            <w:pPr>
              <w:jc w:val="center"/>
            </w:pPr>
          </w:p>
        </w:tc>
        <w:tc>
          <w:tcPr>
            <w:tcW w:w="189" w:type="pct"/>
          </w:tcPr>
          <w:p w14:paraId="1D8BC3AC" w14:textId="77777777" w:rsidR="00446263" w:rsidRPr="009C4175" w:rsidRDefault="00446263" w:rsidP="00446263">
            <w:pPr>
              <w:jc w:val="center"/>
            </w:pPr>
            <w:r w:rsidRPr="009C4175">
              <w:t>b.</w:t>
            </w:r>
          </w:p>
        </w:tc>
        <w:tc>
          <w:tcPr>
            <w:tcW w:w="3740" w:type="pct"/>
          </w:tcPr>
          <w:p w14:paraId="15DE6412" w14:textId="77777777" w:rsidR="00446263" w:rsidRPr="009C4175" w:rsidRDefault="00446263" w:rsidP="00446263">
            <w:pPr>
              <w:jc w:val="both"/>
              <w:rPr>
                <w:bCs/>
              </w:rPr>
            </w:pPr>
            <w:r>
              <w:rPr>
                <w:bCs/>
              </w:rPr>
              <w:t>“</w:t>
            </w:r>
            <w:proofErr w:type="spellStart"/>
            <w:r>
              <w:rPr>
                <w:bCs/>
              </w:rPr>
              <w:t>Kohonen</w:t>
            </w:r>
            <w:proofErr w:type="spellEnd"/>
            <w:r>
              <w:rPr>
                <w:bCs/>
              </w:rPr>
              <w:t xml:space="preserve"> neural networks employ unsupervised training methodology for the training process”. Justify this statement.</w:t>
            </w:r>
          </w:p>
        </w:tc>
        <w:tc>
          <w:tcPr>
            <w:tcW w:w="319" w:type="pct"/>
          </w:tcPr>
          <w:p w14:paraId="0FB1BE10" w14:textId="77777777" w:rsidR="00446263" w:rsidRPr="009C4175" w:rsidRDefault="00446263" w:rsidP="00446263">
            <w:pPr>
              <w:jc w:val="center"/>
            </w:pPr>
            <w:r>
              <w:t>CO5</w:t>
            </w:r>
          </w:p>
        </w:tc>
        <w:tc>
          <w:tcPr>
            <w:tcW w:w="256" w:type="pct"/>
          </w:tcPr>
          <w:p w14:paraId="30D53625" w14:textId="77777777" w:rsidR="00446263" w:rsidRPr="009C4175" w:rsidRDefault="00446263" w:rsidP="00446263">
            <w:pPr>
              <w:jc w:val="center"/>
            </w:pPr>
            <w:r>
              <w:t>E</w:t>
            </w:r>
          </w:p>
        </w:tc>
        <w:tc>
          <w:tcPr>
            <w:tcW w:w="224" w:type="pct"/>
          </w:tcPr>
          <w:p w14:paraId="7E8AE41B" w14:textId="77777777" w:rsidR="00446263" w:rsidRPr="009C4175" w:rsidRDefault="00446263" w:rsidP="00446263">
            <w:pPr>
              <w:jc w:val="center"/>
            </w:pPr>
            <w:r>
              <w:t>6</w:t>
            </w:r>
          </w:p>
        </w:tc>
      </w:tr>
      <w:tr w:rsidR="00446263" w:rsidRPr="009C4175" w14:paraId="16BD37CE" w14:textId="77777777" w:rsidTr="00446263">
        <w:trPr>
          <w:trHeight w:val="283"/>
        </w:trPr>
        <w:tc>
          <w:tcPr>
            <w:tcW w:w="272" w:type="pct"/>
          </w:tcPr>
          <w:p w14:paraId="7AB23609" w14:textId="77777777" w:rsidR="00446263" w:rsidRPr="009C4175" w:rsidRDefault="00446263" w:rsidP="00446263">
            <w:pPr>
              <w:jc w:val="center"/>
            </w:pPr>
          </w:p>
        </w:tc>
        <w:tc>
          <w:tcPr>
            <w:tcW w:w="189" w:type="pct"/>
          </w:tcPr>
          <w:p w14:paraId="21CFF766" w14:textId="77777777" w:rsidR="00446263" w:rsidRPr="009C4175" w:rsidRDefault="00446263" w:rsidP="00446263">
            <w:pPr>
              <w:jc w:val="center"/>
            </w:pPr>
          </w:p>
        </w:tc>
        <w:tc>
          <w:tcPr>
            <w:tcW w:w="3740" w:type="pct"/>
          </w:tcPr>
          <w:p w14:paraId="4252CEE9" w14:textId="77777777" w:rsidR="00446263" w:rsidRPr="009C4175" w:rsidRDefault="00446263" w:rsidP="00446263">
            <w:pPr>
              <w:jc w:val="both"/>
            </w:pPr>
          </w:p>
        </w:tc>
        <w:tc>
          <w:tcPr>
            <w:tcW w:w="319" w:type="pct"/>
          </w:tcPr>
          <w:p w14:paraId="7DD885BA" w14:textId="77777777" w:rsidR="00446263" w:rsidRPr="009C4175" w:rsidRDefault="00446263" w:rsidP="00446263">
            <w:pPr>
              <w:jc w:val="center"/>
            </w:pPr>
          </w:p>
        </w:tc>
        <w:tc>
          <w:tcPr>
            <w:tcW w:w="256" w:type="pct"/>
          </w:tcPr>
          <w:p w14:paraId="768F1C8A" w14:textId="77777777" w:rsidR="00446263" w:rsidRPr="009C4175" w:rsidRDefault="00446263" w:rsidP="00446263">
            <w:pPr>
              <w:jc w:val="center"/>
            </w:pPr>
          </w:p>
        </w:tc>
        <w:tc>
          <w:tcPr>
            <w:tcW w:w="224" w:type="pct"/>
          </w:tcPr>
          <w:p w14:paraId="6B46D098" w14:textId="77777777" w:rsidR="00446263" w:rsidRPr="009C4175" w:rsidRDefault="00446263" w:rsidP="00446263">
            <w:pPr>
              <w:jc w:val="center"/>
            </w:pPr>
          </w:p>
        </w:tc>
      </w:tr>
      <w:tr w:rsidR="00446263" w:rsidRPr="009C4175" w14:paraId="66B05FDE" w14:textId="77777777" w:rsidTr="00446263">
        <w:trPr>
          <w:trHeight w:val="283"/>
        </w:trPr>
        <w:tc>
          <w:tcPr>
            <w:tcW w:w="272" w:type="pct"/>
          </w:tcPr>
          <w:p w14:paraId="7412928E" w14:textId="77777777" w:rsidR="00446263" w:rsidRPr="009C4175" w:rsidRDefault="00446263" w:rsidP="00446263">
            <w:pPr>
              <w:jc w:val="center"/>
            </w:pPr>
            <w:r w:rsidRPr="009C4175">
              <w:t>23.</w:t>
            </w:r>
          </w:p>
        </w:tc>
        <w:tc>
          <w:tcPr>
            <w:tcW w:w="189" w:type="pct"/>
          </w:tcPr>
          <w:p w14:paraId="078D3EAF" w14:textId="77777777" w:rsidR="00446263" w:rsidRPr="009C4175" w:rsidRDefault="00446263" w:rsidP="00446263">
            <w:pPr>
              <w:jc w:val="center"/>
            </w:pPr>
          </w:p>
        </w:tc>
        <w:tc>
          <w:tcPr>
            <w:tcW w:w="3740" w:type="pct"/>
          </w:tcPr>
          <w:p w14:paraId="50AA8508" w14:textId="77777777" w:rsidR="00446263" w:rsidRPr="009C4175" w:rsidRDefault="00446263" w:rsidP="00446263">
            <w:pPr>
              <w:jc w:val="both"/>
            </w:pPr>
            <w:r>
              <w:t>Develop a deep neural network based automated system for retinal disease identification with 3 output classes and 8 input features.</w:t>
            </w:r>
          </w:p>
        </w:tc>
        <w:tc>
          <w:tcPr>
            <w:tcW w:w="319" w:type="pct"/>
          </w:tcPr>
          <w:p w14:paraId="38BE6C5B" w14:textId="77777777" w:rsidR="00446263" w:rsidRPr="009C4175" w:rsidRDefault="00446263" w:rsidP="00446263">
            <w:pPr>
              <w:jc w:val="center"/>
            </w:pPr>
            <w:r w:rsidRPr="009C4175">
              <w:t>CO</w:t>
            </w:r>
            <w:r>
              <w:t>6</w:t>
            </w:r>
          </w:p>
        </w:tc>
        <w:tc>
          <w:tcPr>
            <w:tcW w:w="256" w:type="pct"/>
          </w:tcPr>
          <w:p w14:paraId="7C4FC0D6" w14:textId="77777777" w:rsidR="00446263" w:rsidRPr="009C4175" w:rsidRDefault="00446263" w:rsidP="00446263">
            <w:pPr>
              <w:jc w:val="center"/>
            </w:pPr>
            <w:r>
              <w:t>A</w:t>
            </w:r>
          </w:p>
        </w:tc>
        <w:tc>
          <w:tcPr>
            <w:tcW w:w="224" w:type="pct"/>
          </w:tcPr>
          <w:p w14:paraId="1AA5D385" w14:textId="77777777" w:rsidR="00446263" w:rsidRPr="009C4175" w:rsidRDefault="00446263" w:rsidP="00446263">
            <w:pPr>
              <w:jc w:val="center"/>
            </w:pPr>
            <w:r w:rsidRPr="009C4175">
              <w:t>12</w:t>
            </w:r>
          </w:p>
        </w:tc>
      </w:tr>
      <w:tr w:rsidR="00446263" w:rsidRPr="009C4175" w14:paraId="0F27F997" w14:textId="77777777" w:rsidTr="00446263">
        <w:trPr>
          <w:trHeight w:val="238"/>
        </w:trPr>
        <w:tc>
          <w:tcPr>
            <w:tcW w:w="5000" w:type="pct"/>
            <w:gridSpan w:val="6"/>
          </w:tcPr>
          <w:p w14:paraId="175ABD97" w14:textId="77777777" w:rsidR="00446263" w:rsidRPr="009C4175" w:rsidRDefault="00446263" w:rsidP="00446263">
            <w:pPr>
              <w:jc w:val="center"/>
              <w:rPr>
                <w:b/>
                <w:bCs/>
              </w:rPr>
            </w:pPr>
            <w:r w:rsidRPr="009C4175">
              <w:rPr>
                <w:b/>
                <w:bCs/>
              </w:rPr>
              <w:t>COMPULSORY QUESTION</w:t>
            </w:r>
          </w:p>
        </w:tc>
      </w:tr>
      <w:tr w:rsidR="00446263" w:rsidRPr="009C4175" w14:paraId="0DD56A3A" w14:textId="77777777" w:rsidTr="00446263">
        <w:trPr>
          <w:trHeight w:val="283"/>
        </w:trPr>
        <w:tc>
          <w:tcPr>
            <w:tcW w:w="272" w:type="pct"/>
          </w:tcPr>
          <w:p w14:paraId="0B9EBE05" w14:textId="77777777" w:rsidR="00446263" w:rsidRPr="009C4175" w:rsidRDefault="00446263" w:rsidP="00446263">
            <w:pPr>
              <w:jc w:val="center"/>
            </w:pPr>
            <w:r w:rsidRPr="009C4175">
              <w:t>24.</w:t>
            </w:r>
          </w:p>
        </w:tc>
        <w:tc>
          <w:tcPr>
            <w:tcW w:w="189" w:type="pct"/>
          </w:tcPr>
          <w:p w14:paraId="63EC8714" w14:textId="77777777" w:rsidR="00446263" w:rsidRPr="009C4175" w:rsidRDefault="00446263" w:rsidP="00446263">
            <w:pPr>
              <w:jc w:val="center"/>
            </w:pPr>
          </w:p>
        </w:tc>
        <w:tc>
          <w:tcPr>
            <w:tcW w:w="3740" w:type="pct"/>
          </w:tcPr>
          <w:p w14:paraId="0406EC20" w14:textId="77777777" w:rsidR="00446263" w:rsidRPr="009C4175" w:rsidRDefault="00446263" w:rsidP="00446263">
            <w:pPr>
              <w:jc w:val="both"/>
            </w:pPr>
            <w:r>
              <w:t>Illustrate the functions of different layers of CNN with neat architecture and mathematical equations.</w:t>
            </w:r>
          </w:p>
        </w:tc>
        <w:tc>
          <w:tcPr>
            <w:tcW w:w="319" w:type="pct"/>
          </w:tcPr>
          <w:p w14:paraId="189D43A5" w14:textId="77777777" w:rsidR="00446263" w:rsidRPr="009C4175" w:rsidRDefault="00446263" w:rsidP="00446263">
            <w:pPr>
              <w:jc w:val="center"/>
            </w:pPr>
            <w:r w:rsidRPr="009C4175">
              <w:t>CO</w:t>
            </w:r>
            <w:r>
              <w:t>5</w:t>
            </w:r>
          </w:p>
        </w:tc>
        <w:tc>
          <w:tcPr>
            <w:tcW w:w="256" w:type="pct"/>
          </w:tcPr>
          <w:p w14:paraId="6438D75F" w14:textId="77777777" w:rsidR="00446263" w:rsidRPr="009C4175" w:rsidRDefault="00446263" w:rsidP="00446263">
            <w:pPr>
              <w:jc w:val="center"/>
            </w:pPr>
            <w:r>
              <w:t>U</w:t>
            </w:r>
          </w:p>
        </w:tc>
        <w:tc>
          <w:tcPr>
            <w:tcW w:w="224" w:type="pct"/>
          </w:tcPr>
          <w:p w14:paraId="73AB4DD2" w14:textId="77777777" w:rsidR="00446263" w:rsidRPr="009C4175" w:rsidRDefault="00446263" w:rsidP="00446263">
            <w:pPr>
              <w:jc w:val="center"/>
            </w:pPr>
            <w:r w:rsidRPr="009C4175">
              <w:t>12</w:t>
            </w:r>
          </w:p>
        </w:tc>
      </w:tr>
    </w:tbl>
    <w:p w14:paraId="4F58ED24" w14:textId="77777777" w:rsidR="00446263" w:rsidRDefault="00446263" w:rsidP="002E336A"/>
    <w:p w14:paraId="218E4F27"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6B7F532C"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3E473462" w14:textId="77777777" w:rsidTr="00446263">
        <w:trPr>
          <w:trHeight w:val="283"/>
        </w:trPr>
        <w:tc>
          <w:tcPr>
            <w:tcW w:w="670" w:type="dxa"/>
          </w:tcPr>
          <w:p w14:paraId="0EA6AE2E" w14:textId="77777777" w:rsidR="00446263" w:rsidRPr="0051318C" w:rsidRDefault="00446263" w:rsidP="00446263">
            <w:pPr>
              <w:jc w:val="center"/>
              <w:rPr>
                <w:sz w:val="22"/>
                <w:szCs w:val="22"/>
              </w:rPr>
            </w:pPr>
          </w:p>
        </w:tc>
        <w:tc>
          <w:tcPr>
            <w:tcW w:w="9820" w:type="dxa"/>
          </w:tcPr>
          <w:p w14:paraId="2B74E378" w14:textId="77777777" w:rsidR="00446263" w:rsidRPr="0051318C" w:rsidRDefault="00446263" w:rsidP="00446263">
            <w:pPr>
              <w:jc w:val="center"/>
              <w:rPr>
                <w:b/>
                <w:sz w:val="22"/>
                <w:szCs w:val="22"/>
              </w:rPr>
            </w:pPr>
            <w:r w:rsidRPr="0051318C">
              <w:rPr>
                <w:b/>
                <w:sz w:val="22"/>
                <w:szCs w:val="22"/>
              </w:rPr>
              <w:t>COURSE OUTCOMES</w:t>
            </w:r>
          </w:p>
        </w:tc>
      </w:tr>
      <w:tr w:rsidR="00446263" w14:paraId="5214E0AE" w14:textId="77777777" w:rsidTr="00446263">
        <w:trPr>
          <w:trHeight w:val="283"/>
        </w:trPr>
        <w:tc>
          <w:tcPr>
            <w:tcW w:w="670" w:type="dxa"/>
          </w:tcPr>
          <w:p w14:paraId="4CB15982"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4AC3BC1F" w14:textId="77777777" w:rsidR="00446263" w:rsidRPr="0051318C" w:rsidRDefault="00446263" w:rsidP="00446263">
            <w:pPr>
              <w:jc w:val="both"/>
              <w:rPr>
                <w:sz w:val="22"/>
                <w:szCs w:val="22"/>
              </w:rPr>
            </w:pPr>
            <w:r>
              <w:rPr>
                <w:lang w:val="en-IN"/>
              </w:rPr>
              <w:t>Interpret</w:t>
            </w:r>
            <w:r w:rsidRPr="005B7486">
              <w:rPr>
                <w:lang w:val="en-IN"/>
              </w:rPr>
              <w:t xml:space="preserve"> the pros and cons of supervised and unsupervised machine learning algorithms.</w:t>
            </w:r>
          </w:p>
        </w:tc>
      </w:tr>
      <w:tr w:rsidR="00446263" w14:paraId="0389BD82" w14:textId="77777777" w:rsidTr="00446263">
        <w:trPr>
          <w:trHeight w:val="283"/>
        </w:trPr>
        <w:tc>
          <w:tcPr>
            <w:tcW w:w="670" w:type="dxa"/>
          </w:tcPr>
          <w:p w14:paraId="05FC50E0"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3BB756CD" w14:textId="77777777" w:rsidR="00446263" w:rsidRPr="0078661B" w:rsidRDefault="00446263" w:rsidP="00446263">
            <w:pPr>
              <w:rPr>
                <w:lang w:val="en-IN"/>
              </w:rPr>
            </w:pPr>
            <w:r>
              <w:rPr>
                <w:lang w:val="en-IN"/>
              </w:rPr>
              <w:t>Evaluate the performance of supervised and unsupervised networks for classification applications.</w:t>
            </w:r>
          </w:p>
        </w:tc>
      </w:tr>
      <w:tr w:rsidR="00446263" w14:paraId="48BA2A45" w14:textId="77777777" w:rsidTr="00446263">
        <w:trPr>
          <w:trHeight w:val="283"/>
        </w:trPr>
        <w:tc>
          <w:tcPr>
            <w:tcW w:w="670" w:type="dxa"/>
          </w:tcPr>
          <w:p w14:paraId="5637DF32"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387A5921" w14:textId="77777777" w:rsidR="00446263" w:rsidRPr="0078661B" w:rsidRDefault="00446263" w:rsidP="00446263">
            <w:pPr>
              <w:rPr>
                <w:lang w:val="en-IN"/>
              </w:rPr>
            </w:pPr>
            <w:r>
              <w:rPr>
                <w:lang w:val="en-IN"/>
              </w:rPr>
              <w:t xml:space="preserve">Interpret the effect of </w:t>
            </w:r>
            <w:proofErr w:type="spellStart"/>
            <w:r>
              <w:rPr>
                <w:lang w:val="en-IN"/>
              </w:rPr>
              <w:t>hyperparameters</w:t>
            </w:r>
            <w:proofErr w:type="spellEnd"/>
            <w:r>
              <w:rPr>
                <w:lang w:val="en-IN"/>
              </w:rPr>
              <w:t xml:space="preserve"> on deep neural networks.</w:t>
            </w:r>
          </w:p>
        </w:tc>
      </w:tr>
      <w:tr w:rsidR="00446263" w14:paraId="49C0F94A" w14:textId="77777777" w:rsidTr="00446263">
        <w:trPr>
          <w:trHeight w:val="283"/>
        </w:trPr>
        <w:tc>
          <w:tcPr>
            <w:tcW w:w="670" w:type="dxa"/>
          </w:tcPr>
          <w:p w14:paraId="28F46665"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4308F58D" w14:textId="77777777" w:rsidR="00446263" w:rsidRPr="0078661B" w:rsidRDefault="00446263" w:rsidP="00446263">
            <w:pPr>
              <w:rPr>
                <w:lang w:val="en-IN"/>
              </w:rPr>
            </w:pPr>
            <w:r w:rsidRPr="005B7486">
              <w:rPr>
                <w:lang w:val="en-IN"/>
              </w:rPr>
              <w:t xml:space="preserve">Evaluate the performance of </w:t>
            </w:r>
            <w:r>
              <w:rPr>
                <w:lang w:val="en-IN"/>
              </w:rPr>
              <w:t>CNN for classification applications.</w:t>
            </w:r>
          </w:p>
        </w:tc>
      </w:tr>
      <w:tr w:rsidR="00446263" w14:paraId="1307106A" w14:textId="77777777" w:rsidTr="00446263">
        <w:trPr>
          <w:trHeight w:val="283"/>
        </w:trPr>
        <w:tc>
          <w:tcPr>
            <w:tcW w:w="670" w:type="dxa"/>
          </w:tcPr>
          <w:p w14:paraId="0B286846"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2834F77C" w14:textId="77777777" w:rsidR="00446263" w:rsidRPr="0078661B" w:rsidRDefault="00446263" w:rsidP="00446263">
            <w:pPr>
              <w:rPr>
                <w:lang w:val="en-IN"/>
              </w:rPr>
            </w:pPr>
            <w:r>
              <w:rPr>
                <w:lang w:val="en-IN"/>
              </w:rPr>
              <w:t>Evaluate the performance of deep neural networks for regression and classification applications.</w:t>
            </w:r>
          </w:p>
        </w:tc>
      </w:tr>
      <w:tr w:rsidR="00446263" w14:paraId="16C8E019" w14:textId="77777777" w:rsidTr="00446263">
        <w:trPr>
          <w:trHeight w:val="283"/>
        </w:trPr>
        <w:tc>
          <w:tcPr>
            <w:tcW w:w="670" w:type="dxa"/>
          </w:tcPr>
          <w:p w14:paraId="110D671C"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4A396447" w14:textId="77777777" w:rsidR="00446263" w:rsidRPr="0078661B" w:rsidRDefault="00446263" w:rsidP="00446263">
            <w:pPr>
              <w:rPr>
                <w:lang w:val="en-IN"/>
              </w:rPr>
            </w:pPr>
            <w:r>
              <w:rPr>
                <w:lang w:val="en-IN"/>
              </w:rPr>
              <w:t xml:space="preserve">Solve the problems in </w:t>
            </w:r>
            <w:r w:rsidRPr="005B7486">
              <w:rPr>
                <w:lang w:val="en-IN"/>
              </w:rPr>
              <w:t>pattern recognition applications</w:t>
            </w:r>
            <w:r>
              <w:rPr>
                <w:lang w:val="en-IN"/>
              </w:rPr>
              <w:t xml:space="preserve"> using deep learning models.</w:t>
            </w:r>
          </w:p>
        </w:tc>
      </w:tr>
    </w:tbl>
    <w:p w14:paraId="3349CC91" w14:textId="7560ABBC" w:rsidR="00CD0EF9" w:rsidRDefault="00CD0EF9" w:rsidP="00446263"/>
    <w:p w14:paraId="18A933C0" w14:textId="77777777" w:rsidR="00CD0EF9" w:rsidRDefault="00CD0EF9">
      <w:pPr>
        <w:spacing w:after="200" w:line="276" w:lineRule="auto"/>
      </w:pPr>
      <w:r>
        <w:br w:type="page"/>
      </w:r>
    </w:p>
    <w:p w14:paraId="456CAE1F" w14:textId="77777777" w:rsidR="00446263" w:rsidRDefault="00446263" w:rsidP="00446263"/>
    <w:p w14:paraId="1021091E" w14:textId="77777777" w:rsidR="00446263" w:rsidRDefault="00446263" w:rsidP="00446263">
      <w:pPr>
        <w:jc w:val="center"/>
        <w:rPr>
          <w:rFonts w:ascii="Arial" w:hAnsi="Arial" w:cs="Arial"/>
          <w:bCs/>
          <w:noProof/>
        </w:rPr>
      </w:pPr>
      <w:r>
        <w:rPr>
          <w:rFonts w:ascii="Arial" w:hAnsi="Arial" w:cs="Arial"/>
          <w:noProof/>
        </w:rPr>
        <w:drawing>
          <wp:inline distT="0" distB="0" distL="0" distR="0" wp14:anchorId="5BB4E49D" wp14:editId="45B33AA5">
            <wp:extent cx="5734050" cy="838200"/>
            <wp:effectExtent l="0" t="0" r="0" b="0"/>
            <wp:docPr id="680945178" name="Picture 68094517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5E678A08" w14:textId="77777777" w:rsidR="00446263" w:rsidRDefault="00446263" w:rsidP="00446263">
      <w:pPr>
        <w:jc w:val="center"/>
        <w:rPr>
          <w:b/>
          <w:bCs/>
        </w:rPr>
      </w:pPr>
    </w:p>
    <w:p w14:paraId="45272F58" w14:textId="77777777" w:rsidR="00446263" w:rsidRDefault="00446263" w:rsidP="00446263">
      <w:pPr>
        <w:jc w:val="center"/>
        <w:rPr>
          <w:b/>
          <w:bCs/>
        </w:rPr>
      </w:pPr>
      <w:r>
        <w:rPr>
          <w:b/>
          <w:bCs/>
        </w:rPr>
        <w:t>END SEMESTER EXAMINATION – APRIL / MAY 2026</w:t>
      </w:r>
    </w:p>
    <w:p w14:paraId="0B502607"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1882CA23" w14:textId="77777777" w:rsidTr="00446263">
        <w:trPr>
          <w:trHeight w:val="397"/>
          <w:jc w:val="center"/>
        </w:trPr>
        <w:tc>
          <w:tcPr>
            <w:tcW w:w="1555" w:type="dxa"/>
            <w:vAlign w:val="center"/>
          </w:tcPr>
          <w:p w14:paraId="1CCF92F7"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6245DEF3" w14:textId="77777777" w:rsidR="00446263" w:rsidRPr="0037089B" w:rsidRDefault="00446263" w:rsidP="00446263">
            <w:pPr>
              <w:pStyle w:val="Title"/>
              <w:jc w:val="left"/>
              <w:rPr>
                <w:b/>
                <w:sz w:val="22"/>
                <w:szCs w:val="22"/>
              </w:rPr>
            </w:pPr>
            <w:r>
              <w:rPr>
                <w:b/>
                <w:sz w:val="22"/>
                <w:szCs w:val="22"/>
              </w:rPr>
              <w:t>23EC2007</w:t>
            </w:r>
          </w:p>
        </w:tc>
        <w:tc>
          <w:tcPr>
            <w:tcW w:w="1417" w:type="dxa"/>
            <w:vAlign w:val="center"/>
          </w:tcPr>
          <w:p w14:paraId="2D870C96"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30FA9715"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63B1C688" w14:textId="77777777" w:rsidTr="00446263">
        <w:trPr>
          <w:trHeight w:val="397"/>
          <w:jc w:val="center"/>
        </w:trPr>
        <w:tc>
          <w:tcPr>
            <w:tcW w:w="1555" w:type="dxa"/>
            <w:vAlign w:val="center"/>
          </w:tcPr>
          <w:p w14:paraId="6C915B75"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1F6E80EE" w14:textId="77777777" w:rsidR="00446263" w:rsidRPr="0037089B" w:rsidRDefault="00446263" w:rsidP="00446263">
            <w:pPr>
              <w:pStyle w:val="Title"/>
              <w:jc w:val="left"/>
              <w:rPr>
                <w:b/>
                <w:sz w:val="22"/>
                <w:szCs w:val="22"/>
              </w:rPr>
            </w:pPr>
            <w:r>
              <w:rPr>
                <w:b/>
                <w:sz w:val="22"/>
                <w:szCs w:val="22"/>
              </w:rPr>
              <w:t>VLSI DESIGN</w:t>
            </w:r>
          </w:p>
        </w:tc>
        <w:tc>
          <w:tcPr>
            <w:tcW w:w="1417" w:type="dxa"/>
            <w:vAlign w:val="center"/>
          </w:tcPr>
          <w:p w14:paraId="6D54F3D0"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6F1A6C18" w14:textId="77777777" w:rsidR="00446263" w:rsidRPr="0037089B" w:rsidRDefault="00446263" w:rsidP="00446263">
            <w:pPr>
              <w:pStyle w:val="Title"/>
              <w:jc w:val="left"/>
              <w:rPr>
                <w:b/>
                <w:sz w:val="22"/>
                <w:szCs w:val="22"/>
              </w:rPr>
            </w:pPr>
            <w:r w:rsidRPr="0037089B">
              <w:rPr>
                <w:b/>
                <w:sz w:val="22"/>
                <w:szCs w:val="22"/>
              </w:rPr>
              <w:t>100</w:t>
            </w:r>
          </w:p>
        </w:tc>
      </w:tr>
    </w:tbl>
    <w:p w14:paraId="361A4C50"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446263" w:rsidRPr="009C4175" w14:paraId="598E87AF" w14:textId="77777777" w:rsidTr="00446263">
        <w:trPr>
          <w:trHeight w:val="552"/>
        </w:trPr>
        <w:tc>
          <w:tcPr>
            <w:tcW w:w="272" w:type="pct"/>
            <w:vAlign w:val="center"/>
          </w:tcPr>
          <w:p w14:paraId="29EE6B09" w14:textId="77777777" w:rsidR="00446263" w:rsidRPr="009C4175" w:rsidRDefault="00446263" w:rsidP="00446263">
            <w:pPr>
              <w:jc w:val="center"/>
              <w:rPr>
                <w:b/>
              </w:rPr>
            </w:pPr>
            <w:r w:rsidRPr="009C4175">
              <w:rPr>
                <w:b/>
              </w:rPr>
              <w:t>Q. No.</w:t>
            </w:r>
          </w:p>
        </w:tc>
        <w:tc>
          <w:tcPr>
            <w:tcW w:w="3929" w:type="pct"/>
            <w:gridSpan w:val="2"/>
            <w:vAlign w:val="center"/>
          </w:tcPr>
          <w:p w14:paraId="3A8D072B" w14:textId="77777777" w:rsidR="00446263" w:rsidRPr="009C4175" w:rsidRDefault="00446263" w:rsidP="00446263">
            <w:pPr>
              <w:jc w:val="center"/>
              <w:rPr>
                <w:b/>
              </w:rPr>
            </w:pPr>
            <w:r w:rsidRPr="009C4175">
              <w:rPr>
                <w:b/>
              </w:rPr>
              <w:t>Questions</w:t>
            </w:r>
          </w:p>
        </w:tc>
        <w:tc>
          <w:tcPr>
            <w:tcW w:w="319" w:type="pct"/>
            <w:vAlign w:val="center"/>
          </w:tcPr>
          <w:p w14:paraId="4F58E0BA" w14:textId="77777777" w:rsidR="00446263" w:rsidRPr="009C4175" w:rsidRDefault="00446263" w:rsidP="00446263">
            <w:pPr>
              <w:jc w:val="center"/>
              <w:rPr>
                <w:b/>
              </w:rPr>
            </w:pPr>
            <w:r w:rsidRPr="009C4175">
              <w:rPr>
                <w:b/>
              </w:rPr>
              <w:t>CO</w:t>
            </w:r>
          </w:p>
        </w:tc>
        <w:tc>
          <w:tcPr>
            <w:tcW w:w="256" w:type="pct"/>
            <w:vAlign w:val="center"/>
          </w:tcPr>
          <w:p w14:paraId="1FB20CD3" w14:textId="77777777" w:rsidR="00446263" w:rsidRPr="009C4175" w:rsidRDefault="00446263" w:rsidP="00446263">
            <w:pPr>
              <w:jc w:val="center"/>
              <w:rPr>
                <w:b/>
              </w:rPr>
            </w:pPr>
            <w:r w:rsidRPr="009C4175">
              <w:rPr>
                <w:b/>
              </w:rPr>
              <w:t>BL</w:t>
            </w:r>
          </w:p>
        </w:tc>
        <w:tc>
          <w:tcPr>
            <w:tcW w:w="224" w:type="pct"/>
            <w:vAlign w:val="center"/>
          </w:tcPr>
          <w:p w14:paraId="0CA2B88C" w14:textId="77777777" w:rsidR="00446263" w:rsidRPr="009C4175" w:rsidRDefault="00446263" w:rsidP="00446263">
            <w:pPr>
              <w:jc w:val="center"/>
              <w:rPr>
                <w:b/>
              </w:rPr>
            </w:pPr>
            <w:r w:rsidRPr="009C4175">
              <w:rPr>
                <w:b/>
              </w:rPr>
              <w:t>M</w:t>
            </w:r>
          </w:p>
        </w:tc>
      </w:tr>
      <w:tr w:rsidR="00446263" w:rsidRPr="009C4175" w14:paraId="0906F66F" w14:textId="77777777" w:rsidTr="00446263">
        <w:trPr>
          <w:trHeight w:val="148"/>
        </w:trPr>
        <w:tc>
          <w:tcPr>
            <w:tcW w:w="5000" w:type="pct"/>
            <w:gridSpan w:val="6"/>
          </w:tcPr>
          <w:p w14:paraId="4BF82096" w14:textId="77777777" w:rsidR="00446263" w:rsidRPr="009C4175" w:rsidRDefault="00446263" w:rsidP="00446263">
            <w:pPr>
              <w:jc w:val="center"/>
              <w:rPr>
                <w:b/>
              </w:rPr>
            </w:pPr>
            <w:r w:rsidRPr="009C4175">
              <w:rPr>
                <w:b/>
              </w:rPr>
              <w:t>PART – A (10 X 1 = 10 MARKS)</w:t>
            </w:r>
          </w:p>
        </w:tc>
      </w:tr>
      <w:tr w:rsidR="00446263" w:rsidRPr="009C4175" w14:paraId="59C04913" w14:textId="77777777" w:rsidTr="00446263">
        <w:trPr>
          <w:trHeight w:val="283"/>
        </w:trPr>
        <w:tc>
          <w:tcPr>
            <w:tcW w:w="272" w:type="pct"/>
          </w:tcPr>
          <w:p w14:paraId="6B28AEED" w14:textId="77777777" w:rsidR="00446263" w:rsidRPr="009C4175" w:rsidRDefault="00446263" w:rsidP="00446263">
            <w:pPr>
              <w:jc w:val="center"/>
            </w:pPr>
            <w:r w:rsidRPr="009C4175">
              <w:t>1.</w:t>
            </w:r>
          </w:p>
        </w:tc>
        <w:tc>
          <w:tcPr>
            <w:tcW w:w="3929" w:type="pct"/>
            <w:gridSpan w:val="2"/>
          </w:tcPr>
          <w:p w14:paraId="12CBB98E" w14:textId="77777777" w:rsidR="00446263" w:rsidRPr="009C4175" w:rsidRDefault="00446263" w:rsidP="00446263">
            <w:pPr>
              <w:autoSpaceDE w:val="0"/>
              <w:autoSpaceDN w:val="0"/>
              <w:adjustRightInd w:val="0"/>
              <w:jc w:val="both"/>
            </w:pPr>
            <w:r>
              <w:t xml:space="preserve">Identify the operating region of MOS when </w:t>
            </w:r>
            <w:r>
              <w:rPr>
                <w:rStyle w:val="katex-mathml"/>
              </w:rPr>
              <w:t>V</w:t>
            </w:r>
            <w:r w:rsidRPr="00854418">
              <w:rPr>
                <w:rStyle w:val="katex-mathml"/>
                <w:vertAlign w:val="subscript"/>
              </w:rPr>
              <w:t>GS</w:t>
            </w:r>
            <w:r>
              <w:rPr>
                <w:rStyle w:val="katex-mathml"/>
              </w:rPr>
              <w:t>&lt;</w:t>
            </w:r>
            <w:proofErr w:type="spellStart"/>
            <w:proofErr w:type="gramStart"/>
            <w:r>
              <w:rPr>
                <w:rStyle w:val="katex-mathml"/>
              </w:rPr>
              <w:t>V</w:t>
            </w:r>
            <w:r w:rsidRPr="00854418">
              <w:rPr>
                <w:rStyle w:val="katex-mathml"/>
                <w:vertAlign w:val="subscript"/>
              </w:rPr>
              <w:t>th</w:t>
            </w:r>
            <w:proofErr w:type="spellEnd"/>
            <w:r>
              <w:rPr>
                <w:rStyle w:val="vlist-s"/>
              </w:rPr>
              <w:t>​</w:t>
            </w:r>
            <w:r>
              <w:t>.</w:t>
            </w:r>
            <w:proofErr w:type="gramEnd"/>
          </w:p>
        </w:tc>
        <w:tc>
          <w:tcPr>
            <w:tcW w:w="319" w:type="pct"/>
          </w:tcPr>
          <w:p w14:paraId="2C9A2F04" w14:textId="77777777" w:rsidR="00446263" w:rsidRPr="009C4175" w:rsidRDefault="00446263" w:rsidP="00446263">
            <w:pPr>
              <w:jc w:val="center"/>
            </w:pPr>
            <w:r w:rsidRPr="009C4175">
              <w:t>CO1</w:t>
            </w:r>
          </w:p>
        </w:tc>
        <w:tc>
          <w:tcPr>
            <w:tcW w:w="256" w:type="pct"/>
          </w:tcPr>
          <w:p w14:paraId="320A694C" w14:textId="77777777" w:rsidR="00446263" w:rsidRPr="009C4175" w:rsidRDefault="00446263" w:rsidP="00446263">
            <w:pPr>
              <w:jc w:val="center"/>
            </w:pPr>
            <w:r w:rsidRPr="009C4175">
              <w:t>U</w:t>
            </w:r>
          </w:p>
        </w:tc>
        <w:tc>
          <w:tcPr>
            <w:tcW w:w="224" w:type="pct"/>
          </w:tcPr>
          <w:p w14:paraId="54764EF7" w14:textId="77777777" w:rsidR="00446263" w:rsidRPr="009C4175" w:rsidRDefault="00446263" w:rsidP="00446263">
            <w:pPr>
              <w:jc w:val="center"/>
            </w:pPr>
            <w:r w:rsidRPr="009C4175">
              <w:t>1</w:t>
            </w:r>
          </w:p>
        </w:tc>
      </w:tr>
      <w:tr w:rsidR="00446263" w:rsidRPr="009C4175" w14:paraId="389C1DD5" w14:textId="77777777" w:rsidTr="00446263">
        <w:trPr>
          <w:trHeight w:val="283"/>
        </w:trPr>
        <w:tc>
          <w:tcPr>
            <w:tcW w:w="272" w:type="pct"/>
          </w:tcPr>
          <w:p w14:paraId="40C03498" w14:textId="77777777" w:rsidR="00446263" w:rsidRPr="009C4175" w:rsidRDefault="00446263" w:rsidP="00446263">
            <w:pPr>
              <w:jc w:val="center"/>
            </w:pPr>
            <w:r w:rsidRPr="009C4175">
              <w:t>2.</w:t>
            </w:r>
          </w:p>
        </w:tc>
        <w:tc>
          <w:tcPr>
            <w:tcW w:w="3929" w:type="pct"/>
            <w:gridSpan w:val="2"/>
          </w:tcPr>
          <w:p w14:paraId="28AE8B21" w14:textId="77777777" w:rsidR="00446263" w:rsidRPr="009C4175" w:rsidRDefault="00446263" w:rsidP="00446263">
            <w:pPr>
              <w:jc w:val="both"/>
            </w:pPr>
            <w:r>
              <w:t>State the expression for dynamic power dissipation.</w:t>
            </w:r>
          </w:p>
        </w:tc>
        <w:tc>
          <w:tcPr>
            <w:tcW w:w="319" w:type="pct"/>
          </w:tcPr>
          <w:p w14:paraId="4B1C37A5" w14:textId="77777777" w:rsidR="00446263" w:rsidRPr="009C4175" w:rsidRDefault="00446263" w:rsidP="00446263">
            <w:pPr>
              <w:jc w:val="center"/>
            </w:pPr>
            <w:r w:rsidRPr="009C4175">
              <w:t>CO1</w:t>
            </w:r>
          </w:p>
        </w:tc>
        <w:tc>
          <w:tcPr>
            <w:tcW w:w="256" w:type="pct"/>
          </w:tcPr>
          <w:p w14:paraId="148F99CC" w14:textId="77777777" w:rsidR="00446263" w:rsidRPr="009C4175" w:rsidRDefault="00446263" w:rsidP="00446263">
            <w:pPr>
              <w:jc w:val="center"/>
            </w:pPr>
            <w:r w:rsidRPr="009C4175">
              <w:t>R</w:t>
            </w:r>
          </w:p>
        </w:tc>
        <w:tc>
          <w:tcPr>
            <w:tcW w:w="224" w:type="pct"/>
          </w:tcPr>
          <w:p w14:paraId="640BED51" w14:textId="77777777" w:rsidR="00446263" w:rsidRPr="009C4175" w:rsidRDefault="00446263" w:rsidP="00446263">
            <w:pPr>
              <w:jc w:val="center"/>
            </w:pPr>
            <w:r w:rsidRPr="009C4175">
              <w:t>1</w:t>
            </w:r>
          </w:p>
        </w:tc>
      </w:tr>
      <w:tr w:rsidR="00446263" w:rsidRPr="009C4175" w14:paraId="43F2AE61" w14:textId="77777777" w:rsidTr="00446263">
        <w:trPr>
          <w:trHeight w:val="283"/>
        </w:trPr>
        <w:tc>
          <w:tcPr>
            <w:tcW w:w="272" w:type="pct"/>
          </w:tcPr>
          <w:p w14:paraId="58315350" w14:textId="77777777" w:rsidR="00446263" w:rsidRPr="009C4175" w:rsidRDefault="00446263" w:rsidP="00446263">
            <w:pPr>
              <w:jc w:val="center"/>
            </w:pPr>
            <w:r w:rsidRPr="009C4175">
              <w:t>3.</w:t>
            </w:r>
          </w:p>
        </w:tc>
        <w:tc>
          <w:tcPr>
            <w:tcW w:w="3929" w:type="pct"/>
            <w:gridSpan w:val="2"/>
          </w:tcPr>
          <w:p w14:paraId="77560338" w14:textId="77777777" w:rsidR="00446263" w:rsidRPr="009C4175" w:rsidRDefault="00446263" w:rsidP="00446263">
            <w:pPr>
              <w:jc w:val="both"/>
            </w:pPr>
            <w:r>
              <w:t xml:space="preserve">List 2 advantages of CMOS logic over </w:t>
            </w:r>
            <w:proofErr w:type="spellStart"/>
            <w:r>
              <w:t>Ratioed</w:t>
            </w:r>
            <w:proofErr w:type="spellEnd"/>
            <w:r>
              <w:t xml:space="preserve"> logic.</w:t>
            </w:r>
          </w:p>
        </w:tc>
        <w:tc>
          <w:tcPr>
            <w:tcW w:w="319" w:type="pct"/>
          </w:tcPr>
          <w:p w14:paraId="39C66F69" w14:textId="77777777" w:rsidR="00446263" w:rsidRPr="009C4175" w:rsidRDefault="00446263" w:rsidP="00446263">
            <w:pPr>
              <w:jc w:val="center"/>
            </w:pPr>
            <w:r w:rsidRPr="009C4175">
              <w:t>CO2</w:t>
            </w:r>
          </w:p>
        </w:tc>
        <w:tc>
          <w:tcPr>
            <w:tcW w:w="256" w:type="pct"/>
          </w:tcPr>
          <w:p w14:paraId="0CACD08F" w14:textId="77777777" w:rsidR="00446263" w:rsidRPr="009C4175" w:rsidRDefault="00446263" w:rsidP="00446263">
            <w:pPr>
              <w:jc w:val="center"/>
            </w:pPr>
            <w:r>
              <w:t>U</w:t>
            </w:r>
          </w:p>
        </w:tc>
        <w:tc>
          <w:tcPr>
            <w:tcW w:w="224" w:type="pct"/>
          </w:tcPr>
          <w:p w14:paraId="5CC9C761" w14:textId="77777777" w:rsidR="00446263" w:rsidRPr="009C4175" w:rsidRDefault="00446263" w:rsidP="00446263">
            <w:pPr>
              <w:jc w:val="center"/>
            </w:pPr>
            <w:r w:rsidRPr="009C4175">
              <w:t>1</w:t>
            </w:r>
          </w:p>
        </w:tc>
      </w:tr>
      <w:tr w:rsidR="00446263" w:rsidRPr="009C4175" w14:paraId="48AD48D1" w14:textId="77777777" w:rsidTr="00446263">
        <w:trPr>
          <w:trHeight w:val="283"/>
        </w:trPr>
        <w:tc>
          <w:tcPr>
            <w:tcW w:w="272" w:type="pct"/>
          </w:tcPr>
          <w:p w14:paraId="5018866B" w14:textId="77777777" w:rsidR="00446263" w:rsidRPr="009C4175" w:rsidRDefault="00446263" w:rsidP="00446263">
            <w:pPr>
              <w:jc w:val="center"/>
            </w:pPr>
            <w:r w:rsidRPr="009C4175">
              <w:t>4.</w:t>
            </w:r>
          </w:p>
        </w:tc>
        <w:tc>
          <w:tcPr>
            <w:tcW w:w="3929" w:type="pct"/>
            <w:gridSpan w:val="2"/>
          </w:tcPr>
          <w:p w14:paraId="57E9A623" w14:textId="77777777" w:rsidR="00446263" w:rsidRPr="009C4175" w:rsidRDefault="00446263" w:rsidP="00446263">
            <w:pPr>
              <w:jc w:val="both"/>
            </w:pPr>
            <w:r>
              <w:t>State the drawback of pass transistor logic.</w:t>
            </w:r>
          </w:p>
        </w:tc>
        <w:tc>
          <w:tcPr>
            <w:tcW w:w="319" w:type="pct"/>
          </w:tcPr>
          <w:p w14:paraId="399782CD" w14:textId="77777777" w:rsidR="00446263" w:rsidRPr="009C4175" w:rsidRDefault="00446263" w:rsidP="00446263">
            <w:pPr>
              <w:jc w:val="center"/>
            </w:pPr>
            <w:r w:rsidRPr="009C4175">
              <w:t>CO2</w:t>
            </w:r>
          </w:p>
        </w:tc>
        <w:tc>
          <w:tcPr>
            <w:tcW w:w="256" w:type="pct"/>
          </w:tcPr>
          <w:p w14:paraId="0481D682" w14:textId="77777777" w:rsidR="00446263" w:rsidRPr="009C4175" w:rsidRDefault="00446263" w:rsidP="00446263">
            <w:pPr>
              <w:jc w:val="center"/>
            </w:pPr>
            <w:r>
              <w:t>U</w:t>
            </w:r>
          </w:p>
        </w:tc>
        <w:tc>
          <w:tcPr>
            <w:tcW w:w="224" w:type="pct"/>
          </w:tcPr>
          <w:p w14:paraId="040ED926" w14:textId="77777777" w:rsidR="00446263" w:rsidRPr="009C4175" w:rsidRDefault="00446263" w:rsidP="00446263">
            <w:pPr>
              <w:jc w:val="center"/>
            </w:pPr>
            <w:r w:rsidRPr="009C4175">
              <w:t>1</w:t>
            </w:r>
          </w:p>
        </w:tc>
      </w:tr>
      <w:tr w:rsidR="00446263" w:rsidRPr="009C4175" w14:paraId="7139E5A0" w14:textId="77777777" w:rsidTr="00446263">
        <w:trPr>
          <w:trHeight w:val="283"/>
        </w:trPr>
        <w:tc>
          <w:tcPr>
            <w:tcW w:w="272" w:type="pct"/>
          </w:tcPr>
          <w:p w14:paraId="3ACF54BD" w14:textId="77777777" w:rsidR="00446263" w:rsidRPr="009C4175" w:rsidRDefault="00446263" w:rsidP="00446263">
            <w:pPr>
              <w:jc w:val="center"/>
            </w:pPr>
            <w:r w:rsidRPr="009C4175">
              <w:t>5.</w:t>
            </w:r>
          </w:p>
        </w:tc>
        <w:tc>
          <w:tcPr>
            <w:tcW w:w="3929" w:type="pct"/>
            <w:gridSpan w:val="2"/>
          </w:tcPr>
          <w:p w14:paraId="3EF2B632" w14:textId="77777777" w:rsidR="00446263" w:rsidRPr="009C4175" w:rsidRDefault="00446263" w:rsidP="00446263">
            <w:pPr>
              <w:pStyle w:val="Default"/>
              <w:jc w:val="both"/>
            </w:pPr>
            <w:r>
              <w:t>Differentiate latch from Flip-flop.</w:t>
            </w:r>
          </w:p>
        </w:tc>
        <w:tc>
          <w:tcPr>
            <w:tcW w:w="319" w:type="pct"/>
          </w:tcPr>
          <w:p w14:paraId="00446659" w14:textId="77777777" w:rsidR="00446263" w:rsidRPr="009C4175" w:rsidRDefault="00446263" w:rsidP="00446263">
            <w:pPr>
              <w:jc w:val="center"/>
            </w:pPr>
            <w:r w:rsidRPr="009C4175">
              <w:t>CO3</w:t>
            </w:r>
          </w:p>
        </w:tc>
        <w:tc>
          <w:tcPr>
            <w:tcW w:w="256" w:type="pct"/>
          </w:tcPr>
          <w:p w14:paraId="5B171110" w14:textId="77777777" w:rsidR="00446263" w:rsidRPr="009C4175" w:rsidRDefault="00446263" w:rsidP="00446263">
            <w:pPr>
              <w:jc w:val="center"/>
            </w:pPr>
            <w:r>
              <w:t>An</w:t>
            </w:r>
          </w:p>
        </w:tc>
        <w:tc>
          <w:tcPr>
            <w:tcW w:w="224" w:type="pct"/>
          </w:tcPr>
          <w:p w14:paraId="1EF67D84" w14:textId="77777777" w:rsidR="00446263" w:rsidRPr="009C4175" w:rsidRDefault="00446263" w:rsidP="00446263">
            <w:pPr>
              <w:jc w:val="center"/>
            </w:pPr>
            <w:r w:rsidRPr="009C4175">
              <w:t>1</w:t>
            </w:r>
          </w:p>
        </w:tc>
      </w:tr>
      <w:tr w:rsidR="00446263" w:rsidRPr="009C4175" w14:paraId="34543BFB" w14:textId="77777777" w:rsidTr="00446263">
        <w:trPr>
          <w:trHeight w:val="283"/>
        </w:trPr>
        <w:tc>
          <w:tcPr>
            <w:tcW w:w="272" w:type="pct"/>
          </w:tcPr>
          <w:p w14:paraId="552B1F90" w14:textId="77777777" w:rsidR="00446263" w:rsidRPr="009C4175" w:rsidRDefault="00446263" w:rsidP="00446263">
            <w:pPr>
              <w:jc w:val="center"/>
            </w:pPr>
            <w:r w:rsidRPr="009C4175">
              <w:t>6.</w:t>
            </w:r>
          </w:p>
        </w:tc>
        <w:tc>
          <w:tcPr>
            <w:tcW w:w="3929" w:type="pct"/>
            <w:gridSpan w:val="2"/>
          </w:tcPr>
          <w:p w14:paraId="7266BBA4" w14:textId="77777777" w:rsidR="00446263" w:rsidRPr="009C4175" w:rsidRDefault="00446263" w:rsidP="00446263">
            <w:pPr>
              <w:jc w:val="both"/>
            </w:pPr>
            <w:r>
              <w:t>Sketch 2:1 MUX based negative latch.</w:t>
            </w:r>
          </w:p>
        </w:tc>
        <w:tc>
          <w:tcPr>
            <w:tcW w:w="319" w:type="pct"/>
          </w:tcPr>
          <w:p w14:paraId="6A3964BB" w14:textId="77777777" w:rsidR="00446263" w:rsidRPr="009C4175" w:rsidRDefault="00446263" w:rsidP="00446263">
            <w:pPr>
              <w:jc w:val="center"/>
            </w:pPr>
            <w:r w:rsidRPr="009C4175">
              <w:t>CO3</w:t>
            </w:r>
          </w:p>
        </w:tc>
        <w:tc>
          <w:tcPr>
            <w:tcW w:w="256" w:type="pct"/>
          </w:tcPr>
          <w:p w14:paraId="36DA5857" w14:textId="77777777" w:rsidR="00446263" w:rsidRPr="009C4175" w:rsidRDefault="00446263" w:rsidP="00446263">
            <w:pPr>
              <w:jc w:val="center"/>
            </w:pPr>
            <w:r>
              <w:t>A</w:t>
            </w:r>
          </w:p>
        </w:tc>
        <w:tc>
          <w:tcPr>
            <w:tcW w:w="224" w:type="pct"/>
          </w:tcPr>
          <w:p w14:paraId="717BC57D" w14:textId="77777777" w:rsidR="00446263" w:rsidRPr="009C4175" w:rsidRDefault="00446263" w:rsidP="00446263">
            <w:pPr>
              <w:jc w:val="center"/>
            </w:pPr>
            <w:r w:rsidRPr="009C4175">
              <w:t>1</w:t>
            </w:r>
          </w:p>
        </w:tc>
      </w:tr>
      <w:tr w:rsidR="00446263" w:rsidRPr="009C4175" w14:paraId="3C46B432" w14:textId="77777777" w:rsidTr="00446263">
        <w:trPr>
          <w:trHeight w:val="283"/>
        </w:trPr>
        <w:tc>
          <w:tcPr>
            <w:tcW w:w="272" w:type="pct"/>
          </w:tcPr>
          <w:p w14:paraId="1E8DD17F" w14:textId="77777777" w:rsidR="00446263" w:rsidRPr="009C4175" w:rsidRDefault="00446263" w:rsidP="00446263">
            <w:pPr>
              <w:jc w:val="center"/>
            </w:pPr>
            <w:r w:rsidRPr="009C4175">
              <w:t>7.</w:t>
            </w:r>
          </w:p>
        </w:tc>
        <w:tc>
          <w:tcPr>
            <w:tcW w:w="3929" w:type="pct"/>
            <w:gridSpan w:val="2"/>
          </w:tcPr>
          <w:p w14:paraId="41AAA949" w14:textId="77777777" w:rsidR="00446263" w:rsidRPr="009C4175" w:rsidRDefault="00446263" w:rsidP="00446263">
            <w:pPr>
              <w:pStyle w:val="ListParagraph"/>
              <w:ind w:left="0"/>
              <w:jc w:val="both"/>
              <w:rPr>
                <w:noProof/>
                <w:lang w:eastAsia="zh-TW"/>
              </w:rPr>
            </w:pPr>
            <w:r>
              <w:t>List the advantage of carry look-ahead adder.</w:t>
            </w:r>
          </w:p>
        </w:tc>
        <w:tc>
          <w:tcPr>
            <w:tcW w:w="319" w:type="pct"/>
          </w:tcPr>
          <w:p w14:paraId="4B2D3F8B" w14:textId="77777777" w:rsidR="00446263" w:rsidRPr="009C4175" w:rsidRDefault="00446263" w:rsidP="00446263">
            <w:pPr>
              <w:jc w:val="center"/>
            </w:pPr>
            <w:r w:rsidRPr="009C4175">
              <w:t>CO4</w:t>
            </w:r>
          </w:p>
        </w:tc>
        <w:tc>
          <w:tcPr>
            <w:tcW w:w="256" w:type="pct"/>
          </w:tcPr>
          <w:p w14:paraId="21EB9229" w14:textId="77777777" w:rsidR="00446263" w:rsidRPr="009C4175" w:rsidRDefault="00446263" w:rsidP="00446263">
            <w:pPr>
              <w:jc w:val="center"/>
            </w:pPr>
            <w:r w:rsidRPr="009C4175">
              <w:t>U</w:t>
            </w:r>
          </w:p>
        </w:tc>
        <w:tc>
          <w:tcPr>
            <w:tcW w:w="224" w:type="pct"/>
          </w:tcPr>
          <w:p w14:paraId="6553007D" w14:textId="77777777" w:rsidR="00446263" w:rsidRPr="009C4175" w:rsidRDefault="00446263" w:rsidP="00446263">
            <w:pPr>
              <w:jc w:val="center"/>
            </w:pPr>
            <w:r w:rsidRPr="009C4175">
              <w:t>1</w:t>
            </w:r>
          </w:p>
        </w:tc>
      </w:tr>
      <w:tr w:rsidR="00446263" w:rsidRPr="009C4175" w14:paraId="0953FB70" w14:textId="77777777" w:rsidTr="00446263">
        <w:trPr>
          <w:trHeight w:val="283"/>
        </w:trPr>
        <w:tc>
          <w:tcPr>
            <w:tcW w:w="272" w:type="pct"/>
          </w:tcPr>
          <w:p w14:paraId="7F7BB482" w14:textId="77777777" w:rsidR="00446263" w:rsidRPr="009C4175" w:rsidRDefault="00446263" w:rsidP="00446263">
            <w:pPr>
              <w:jc w:val="center"/>
            </w:pPr>
            <w:r w:rsidRPr="009C4175">
              <w:t>8.</w:t>
            </w:r>
          </w:p>
        </w:tc>
        <w:tc>
          <w:tcPr>
            <w:tcW w:w="3929" w:type="pct"/>
            <w:gridSpan w:val="2"/>
          </w:tcPr>
          <w:p w14:paraId="47C8D0F8" w14:textId="77777777" w:rsidR="00446263" w:rsidRPr="009C4175" w:rsidRDefault="00446263" w:rsidP="00446263">
            <w:pPr>
              <w:jc w:val="both"/>
              <w:rPr>
                <w:b/>
                <w:bCs/>
              </w:rPr>
            </w:pPr>
            <w:r>
              <w:t>Mention the advantage of Booth multiplier over binary multiplier.</w:t>
            </w:r>
          </w:p>
        </w:tc>
        <w:tc>
          <w:tcPr>
            <w:tcW w:w="319" w:type="pct"/>
          </w:tcPr>
          <w:p w14:paraId="7E0589BD" w14:textId="77777777" w:rsidR="00446263" w:rsidRPr="009C4175" w:rsidRDefault="00446263" w:rsidP="00446263">
            <w:pPr>
              <w:jc w:val="center"/>
            </w:pPr>
            <w:r w:rsidRPr="009C4175">
              <w:t>CO4</w:t>
            </w:r>
          </w:p>
        </w:tc>
        <w:tc>
          <w:tcPr>
            <w:tcW w:w="256" w:type="pct"/>
          </w:tcPr>
          <w:p w14:paraId="35821B16" w14:textId="77777777" w:rsidR="00446263" w:rsidRPr="009C4175" w:rsidRDefault="00446263" w:rsidP="00446263">
            <w:pPr>
              <w:jc w:val="center"/>
            </w:pPr>
            <w:r>
              <w:t>U</w:t>
            </w:r>
          </w:p>
        </w:tc>
        <w:tc>
          <w:tcPr>
            <w:tcW w:w="224" w:type="pct"/>
          </w:tcPr>
          <w:p w14:paraId="5B55E58B" w14:textId="77777777" w:rsidR="00446263" w:rsidRPr="009C4175" w:rsidRDefault="00446263" w:rsidP="00446263">
            <w:pPr>
              <w:jc w:val="center"/>
            </w:pPr>
            <w:r w:rsidRPr="009C4175">
              <w:t>1</w:t>
            </w:r>
          </w:p>
        </w:tc>
      </w:tr>
      <w:tr w:rsidR="00446263" w:rsidRPr="009C4175" w14:paraId="03D67B55" w14:textId="77777777" w:rsidTr="00446263">
        <w:trPr>
          <w:trHeight w:val="283"/>
        </w:trPr>
        <w:tc>
          <w:tcPr>
            <w:tcW w:w="272" w:type="pct"/>
          </w:tcPr>
          <w:p w14:paraId="75E1A76A" w14:textId="77777777" w:rsidR="00446263" w:rsidRPr="009C4175" w:rsidRDefault="00446263" w:rsidP="00446263">
            <w:pPr>
              <w:jc w:val="center"/>
            </w:pPr>
            <w:r w:rsidRPr="009C4175">
              <w:t>9.</w:t>
            </w:r>
          </w:p>
        </w:tc>
        <w:tc>
          <w:tcPr>
            <w:tcW w:w="3929" w:type="pct"/>
            <w:gridSpan w:val="2"/>
          </w:tcPr>
          <w:p w14:paraId="6CE08265" w14:textId="77777777" w:rsidR="00446263" w:rsidRPr="009C4175" w:rsidRDefault="00446263" w:rsidP="00446263">
            <w:pPr>
              <w:pStyle w:val="ListParagraph"/>
              <w:ind w:left="0"/>
              <w:jc w:val="both"/>
              <w:rPr>
                <w:noProof/>
                <w:lang w:eastAsia="zh-TW"/>
              </w:rPr>
            </w:pPr>
            <w:r>
              <w:rPr>
                <w:noProof/>
                <w:lang w:eastAsia="zh-TW"/>
              </w:rPr>
              <w:t>Define volatile memory.</w:t>
            </w:r>
          </w:p>
        </w:tc>
        <w:tc>
          <w:tcPr>
            <w:tcW w:w="319" w:type="pct"/>
          </w:tcPr>
          <w:p w14:paraId="7BF74450" w14:textId="77777777" w:rsidR="00446263" w:rsidRPr="009C4175" w:rsidRDefault="00446263" w:rsidP="00446263">
            <w:pPr>
              <w:jc w:val="center"/>
            </w:pPr>
            <w:r w:rsidRPr="009C4175">
              <w:t>CO5</w:t>
            </w:r>
          </w:p>
        </w:tc>
        <w:tc>
          <w:tcPr>
            <w:tcW w:w="256" w:type="pct"/>
          </w:tcPr>
          <w:p w14:paraId="5804B95B" w14:textId="77777777" w:rsidR="00446263" w:rsidRPr="009C4175" w:rsidRDefault="00446263" w:rsidP="00446263">
            <w:pPr>
              <w:jc w:val="center"/>
            </w:pPr>
            <w:r>
              <w:t>R</w:t>
            </w:r>
          </w:p>
        </w:tc>
        <w:tc>
          <w:tcPr>
            <w:tcW w:w="224" w:type="pct"/>
          </w:tcPr>
          <w:p w14:paraId="4847C17C" w14:textId="77777777" w:rsidR="00446263" w:rsidRPr="009C4175" w:rsidRDefault="00446263" w:rsidP="00446263">
            <w:pPr>
              <w:jc w:val="center"/>
            </w:pPr>
            <w:r w:rsidRPr="009C4175">
              <w:t>1</w:t>
            </w:r>
          </w:p>
        </w:tc>
      </w:tr>
      <w:tr w:rsidR="00446263" w:rsidRPr="009C4175" w14:paraId="2D743F48" w14:textId="77777777" w:rsidTr="00446263">
        <w:trPr>
          <w:trHeight w:val="283"/>
        </w:trPr>
        <w:tc>
          <w:tcPr>
            <w:tcW w:w="272" w:type="pct"/>
          </w:tcPr>
          <w:p w14:paraId="564611B7" w14:textId="77777777" w:rsidR="00446263" w:rsidRPr="009C4175" w:rsidRDefault="00446263" w:rsidP="00446263">
            <w:pPr>
              <w:jc w:val="center"/>
            </w:pPr>
            <w:r w:rsidRPr="009C4175">
              <w:t>10.</w:t>
            </w:r>
          </w:p>
        </w:tc>
        <w:tc>
          <w:tcPr>
            <w:tcW w:w="3929" w:type="pct"/>
            <w:gridSpan w:val="2"/>
          </w:tcPr>
          <w:p w14:paraId="59228F44" w14:textId="77777777" w:rsidR="00446263" w:rsidRPr="009C4175" w:rsidRDefault="00446263" w:rsidP="00446263">
            <w:pPr>
              <w:jc w:val="both"/>
            </w:pPr>
            <w:r>
              <w:t>List any 2 steps in CMOS fabrication process.</w:t>
            </w:r>
          </w:p>
        </w:tc>
        <w:tc>
          <w:tcPr>
            <w:tcW w:w="319" w:type="pct"/>
          </w:tcPr>
          <w:p w14:paraId="1DDF123A" w14:textId="77777777" w:rsidR="00446263" w:rsidRPr="009C4175" w:rsidRDefault="00446263" w:rsidP="00446263">
            <w:pPr>
              <w:jc w:val="center"/>
            </w:pPr>
            <w:r w:rsidRPr="009C4175">
              <w:t>CO6</w:t>
            </w:r>
          </w:p>
        </w:tc>
        <w:tc>
          <w:tcPr>
            <w:tcW w:w="256" w:type="pct"/>
          </w:tcPr>
          <w:p w14:paraId="11CAEB7A" w14:textId="77777777" w:rsidR="00446263" w:rsidRPr="009C4175" w:rsidRDefault="00446263" w:rsidP="00446263">
            <w:pPr>
              <w:jc w:val="center"/>
            </w:pPr>
            <w:r>
              <w:t>R</w:t>
            </w:r>
          </w:p>
        </w:tc>
        <w:tc>
          <w:tcPr>
            <w:tcW w:w="224" w:type="pct"/>
          </w:tcPr>
          <w:p w14:paraId="30B867D6" w14:textId="77777777" w:rsidR="00446263" w:rsidRPr="009C4175" w:rsidRDefault="00446263" w:rsidP="00446263">
            <w:pPr>
              <w:jc w:val="center"/>
            </w:pPr>
            <w:r w:rsidRPr="009C4175">
              <w:t>1</w:t>
            </w:r>
          </w:p>
        </w:tc>
      </w:tr>
      <w:tr w:rsidR="00446263" w:rsidRPr="009C4175" w14:paraId="74B8E4DD" w14:textId="77777777" w:rsidTr="00446263">
        <w:trPr>
          <w:trHeight w:val="194"/>
        </w:trPr>
        <w:tc>
          <w:tcPr>
            <w:tcW w:w="5000" w:type="pct"/>
            <w:gridSpan w:val="6"/>
          </w:tcPr>
          <w:p w14:paraId="5FAC6C05" w14:textId="77777777" w:rsidR="00446263" w:rsidRPr="009C4175" w:rsidRDefault="00446263" w:rsidP="00446263">
            <w:pPr>
              <w:jc w:val="center"/>
              <w:rPr>
                <w:b/>
              </w:rPr>
            </w:pPr>
            <w:r w:rsidRPr="009C4175">
              <w:rPr>
                <w:b/>
              </w:rPr>
              <w:t>PART – B (6 X 3 = 18 MARKS)</w:t>
            </w:r>
          </w:p>
        </w:tc>
      </w:tr>
      <w:tr w:rsidR="00446263" w:rsidRPr="009C4175" w14:paraId="4321EC94" w14:textId="77777777" w:rsidTr="00446263">
        <w:trPr>
          <w:trHeight w:val="283"/>
        </w:trPr>
        <w:tc>
          <w:tcPr>
            <w:tcW w:w="272" w:type="pct"/>
          </w:tcPr>
          <w:p w14:paraId="7430E572" w14:textId="77777777" w:rsidR="00446263" w:rsidRPr="009C4175" w:rsidRDefault="00446263" w:rsidP="00446263">
            <w:pPr>
              <w:pStyle w:val="NoSpacing"/>
              <w:jc w:val="center"/>
            </w:pPr>
            <w:r w:rsidRPr="009C4175">
              <w:t>11.</w:t>
            </w:r>
          </w:p>
        </w:tc>
        <w:tc>
          <w:tcPr>
            <w:tcW w:w="3929" w:type="pct"/>
            <w:gridSpan w:val="2"/>
          </w:tcPr>
          <w:p w14:paraId="12DF4DAA" w14:textId="77777777" w:rsidR="00446263" w:rsidRPr="009C4175" w:rsidRDefault="00446263" w:rsidP="00446263">
            <w:pPr>
              <w:pStyle w:val="NoSpacing"/>
              <w:jc w:val="both"/>
            </w:pPr>
            <w:r>
              <w:t>Illustrate MOS transistor operation in different regions.</w:t>
            </w:r>
          </w:p>
        </w:tc>
        <w:tc>
          <w:tcPr>
            <w:tcW w:w="319" w:type="pct"/>
          </w:tcPr>
          <w:p w14:paraId="1BB320FE" w14:textId="77777777" w:rsidR="00446263" w:rsidRPr="009C4175" w:rsidRDefault="00446263" w:rsidP="00446263">
            <w:pPr>
              <w:pStyle w:val="NoSpacing"/>
              <w:jc w:val="center"/>
            </w:pPr>
            <w:r w:rsidRPr="009C4175">
              <w:t>CO1</w:t>
            </w:r>
          </w:p>
        </w:tc>
        <w:tc>
          <w:tcPr>
            <w:tcW w:w="256" w:type="pct"/>
          </w:tcPr>
          <w:p w14:paraId="42056686" w14:textId="77777777" w:rsidR="00446263" w:rsidRPr="009C4175" w:rsidRDefault="00446263" w:rsidP="00446263">
            <w:pPr>
              <w:pStyle w:val="NoSpacing"/>
              <w:jc w:val="center"/>
            </w:pPr>
            <w:r w:rsidRPr="009C4175">
              <w:t>An</w:t>
            </w:r>
          </w:p>
        </w:tc>
        <w:tc>
          <w:tcPr>
            <w:tcW w:w="224" w:type="pct"/>
          </w:tcPr>
          <w:p w14:paraId="643AE9A3" w14:textId="77777777" w:rsidR="00446263" w:rsidRPr="009C4175" w:rsidRDefault="00446263" w:rsidP="00446263">
            <w:pPr>
              <w:pStyle w:val="NoSpacing"/>
              <w:jc w:val="center"/>
            </w:pPr>
            <w:r w:rsidRPr="009C4175">
              <w:t>3</w:t>
            </w:r>
          </w:p>
        </w:tc>
      </w:tr>
      <w:tr w:rsidR="00446263" w:rsidRPr="009C4175" w14:paraId="610F0074" w14:textId="77777777" w:rsidTr="00446263">
        <w:trPr>
          <w:trHeight w:val="283"/>
        </w:trPr>
        <w:tc>
          <w:tcPr>
            <w:tcW w:w="272" w:type="pct"/>
          </w:tcPr>
          <w:p w14:paraId="077DC5DB" w14:textId="77777777" w:rsidR="00446263" w:rsidRPr="009C4175" w:rsidRDefault="00446263" w:rsidP="00446263">
            <w:pPr>
              <w:pStyle w:val="NoSpacing"/>
              <w:jc w:val="center"/>
            </w:pPr>
            <w:r w:rsidRPr="009C4175">
              <w:t>12.</w:t>
            </w:r>
          </w:p>
        </w:tc>
        <w:tc>
          <w:tcPr>
            <w:tcW w:w="3929" w:type="pct"/>
            <w:gridSpan w:val="2"/>
          </w:tcPr>
          <w:p w14:paraId="7F1C1F19" w14:textId="77777777" w:rsidR="00446263" w:rsidRPr="009C4175" w:rsidRDefault="00446263" w:rsidP="00446263">
            <w:pPr>
              <w:pStyle w:val="NoSpacing"/>
              <w:jc w:val="both"/>
            </w:pPr>
            <w:r>
              <w:t>Justify the statement “</w:t>
            </w:r>
            <w:proofErr w:type="spellStart"/>
            <w:r>
              <w:t>pMOS</w:t>
            </w:r>
            <w:proofErr w:type="spellEnd"/>
            <w:r>
              <w:t xml:space="preserve"> FET always sends strong 1 but weak 0”.</w:t>
            </w:r>
          </w:p>
        </w:tc>
        <w:tc>
          <w:tcPr>
            <w:tcW w:w="319" w:type="pct"/>
          </w:tcPr>
          <w:p w14:paraId="74E1F94A" w14:textId="77777777" w:rsidR="00446263" w:rsidRPr="009C4175" w:rsidRDefault="00446263" w:rsidP="00446263">
            <w:pPr>
              <w:pStyle w:val="NoSpacing"/>
              <w:jc w:val="center"/>
            </w:pPr>
            <w:r w:rsidRPr="009C4175">
              <w:t>CO2</w:t>
            </w:r>
          </w:p>
        </w:tc>
        <w:tc>
          <w:tcPr>
            <w:tcW w:w="256" w:type="pct"/>
          </w:tcPr>
          <w:p w14:paraId="1C258BCA" w14:textId="77777777" w:rsidR="00446263" w:rsidRPr="009C4175" w:rsidRDefault="00446263" w:rsidP="00446263">
            <w:pPr>
              <w:pStyle w:val="NoSpacing"/>
              <w:jc w:val="center"/>
            </w:pPr>
            <w:r>
              <w:t>E</w:t>
            </w:r>
          </w:p>
        </w:tc>
        <w:tc>
          <w:tcPr>
            <w:tcW w:w="224" w:type="pct"/>
          </w:tcPr>
          <w:p w14:paraId="67707A41" w14:textId="77777777" w:rsidR="00446263" w:rsidRPr="009C4175" w:rsidRDefault="00446263" w:rsidP="00446263">
            <w:pPr>
              <w:pStyle w:val="NoSpacing"/>
              <w:jc w:val="center"/>
            </w:pPr>
            <w:r w:rsidRPr="009C4175">
              <w:t>3</w:t>
            </w:r>
          </w:p>
        </w:tc>
      </w:tr>
      <w:tr w:rsidR="00446263" w:rsidRPr="009C4175" w14:paraId="171C83FF" w14:textId="77777777" w:rsidTr="00446263">
        <w:trPr>
          <w:trHeight w:val="283"/>
        </w:trPr>
        <w:tc>
          <w:tcPr>
            <w:tcW w:w="272" w:type="pct"/>
          </w:tcPr>
          <w:p w14:paraId="1791511D" w14:textId="77777777" w:rsidR="00446263" w:rsidRPr="009C4175" w:rsidRDefault="00446263" w:rsidP="00446263">
            <w:pPr>
              <w:pStyle w:val="NoSpacing"/>
              <w:jc w:val="center"/>
            </w:pPr>
            <w:r w:rsidRPr="009C4175">
              <w:t>13.</w:t>
            </w:r>
          </w:p>
        </w:tc>
        <w:tc>
          <w:tcPr>
            <w:tcW w:w="3929" w:type="pct"/>
            <w:gridSpan w:val="2"/>
          </w:tcPr>
          <w:p w14:paraId="3CE17963" w14:textId="77777777" w:rsidR="00446263" w:rsidRPr="009C4175" w:rsidRDefault="00446263" w:rsidP="00446263">
            <w:pPr>
              <w:pStyle w:val="NoSpacing"/>
              <w:jc w:val="both"/>
            </w:pPr>
            <w:r>
              <w:t>Design a MUX based negative latch with neat timing diagram.</w:t>
            </w:r>
          </w:p>
        </w:tc>
        <w:tc>
          <w:tcPr>
            <w:tcW w:w="319" w:type="pct"/>
          </w:tcPr>
          <w:p w14:paraId="30FA991E" w14:textId="77777777" w:rsidR="00446263" w:rsidRPr="009C4175" w:rsidRDefault="00446263" w:rsidP="00446263">
            <w:pPr>
              <w:pStyle w:val="NoSpacing"/>
              <w:jc w:val="center"/>
            </w:pPr>
            <w:r w:rsidRPr="009C4175">
              <w:t>CO3</w:t>
            </w:r>
          </w:p>
        </w:tc>
        <w:tc>
          <w:tcPr>
            <w:tcW w:w="256" w:type="pct"/>
          </w:tcPr>
          <w:p w14:paraId="18D0D8AF" w14:textId="77777777" w:rsidR="00446263" w:rsidRPr="009C4175" w:rsidRDefault="00446263" w:rsidP="00446263">
            <w:pPr>
              <w:pStyle w:val="NoSpacing"/>
              <w:jc w:val="center"/>
            </w:pPr>
            <w:r w:rsidRPr="009C4175">
              <w:t>An</w:t>
            </w:r>
          </w:p>
        </w:tc>
        <w:tc>
          <w:tcPr>
            <w:tcW w:w="224" w:type="pct"/>
          </w:tcPr>
          <w:p w14:paraId="1F1581AD" w14:textId="77777777" w:rsidR="00446263" w:rsidRPr="009C4175" w:rsidRDefault="00446263" w:rsidP="00446263">
            <w:pPr>
              <w:pStyle w:val="NoSpacing"/>
              <w:jc w:val="center"/>
            </w:pPr>
            <w:r w:rsidRPr="009C4175">
              <w:t>3</w:t>
            </w:r>
          </w:p>
        </w:tc>
      </w:tr>
      <w:tr w:rsidR="00446263" w:rsidRPr="009C4175" w14:paraId="0C0AECFE" w14:textId="77777777" w:rsidTr="00446263">
        <w:trPr>
          <w:trHeight w:val="283"/>
        </w:trPr>
        <w:tc>
          <w:tcPr>
            <w:tcW w:w="272" w:type="pct"/>
          </w:tcPr>
          <w:p w14:paraId="3C007F51" w14:textId="77777777" w:rsidR="00446263" w:rsidRPr="009C4175" w:rsidRDefault="00446263" w:rsidP="00446263">
            <w:pPr>
              <w:pStyle w:val="NoSpacing"/>
              <w:jc w:val="center"/>
            </w:pPr>
            <w:r w:rsidRPr="009C4175">
              <w:t>14.</w:t>
            </w:r>
          </w:p>
        </w:tc>
        <w:tc>
          <w:tcPr>
            <w:tcW w:w="3929" w:type="pct"/>
            <w:gridSpan w:val="2"/>
          </w:tcPr>
          <w:p w14:paraId="7A210A4F" w14:textId="77777777" w:rsidR="00446263" w:rsidRPr="009C4175" w:rsidRDefault="00446263" w:rsidP="00446263">
            <w:pPr>
              <w:pStyle w:val="NoSpacing"/>
              <w:jc w:val="both"/>
            </w:pPr>
            <w:r>
              <w:t>Describe carry propagate adder with diagram.</w:t>
            </w:r>
          </w:p>
        </w:tc>
        <w:tc>
          <w:tcPr>
            <w:tcW w:w="319" w:type="pct"/>
          </w:tcPr>
          <w:p w14:paraId="60956844" w14:textId="77777777" w:rsidR="00446263" w:rsidRPr="009C4175" w:rsidRDefault="00446263" w:rsidP="00446263">
            <w:pPr>
              <w:pStyle w:val="NoSpacing"/>
              <w:jc w:val="center"/>
            </w:pPr>
            <w:r w:rsidRPr="009C4175">
              <w:t>CO4</w:t>
            </w:r>
          </w:p>
        </w:tc>
        <w:tc>
          <w:tcPr>
            <w:tcW w:w="256" w:type="pct"/>
          </w:tcPr>
          <w:p w14:paraId="5ECDE460" w14:textId="77777777" w:rsidR="00446263" w:rsidRPr="009C4175" w:rsidRDefault="00446263" w:rsidP="00446263">
            <w:pPr>
              <w:pStyle w:val="NoSpacing"/>
              <w:jc w:val="center"/>
            </w:pPr>
            <w:r w:rsidRPr="009C4175">
              <w:t>U</w:t>
            </w:r>
          </w:p>
        </w:tc>
        <w:tc>
          <w:tcPr>
            <w:tcW w:w="224" w:type="pct"/>
          </w:tcPr>
          <w:p w14:paraId="1BBF1164" w14:textId="77777777" w:rsidR="00446263" w:rsidRPr="009C4175" w:rsidRDefault="00446263" w:rsidP="00446263">
            <w:pPr>
              <w:pStyle w:val="NoSpacing"/>
              <w:jc w:val="center"/>
            </w:pPr>
            <w:r w:rsidRPr="009C4175">
              <w:t>3</w:t>
            </w:r>
          </w:p>
        </w:tc>
      </w:tr>
      <w:tr w:rsidR="00446263" w:rsidRPr="009C4175" w14:paraId="64D4F998" w14:textId="77777777" w:rsidTr="00446263">
        <w:trPr>
          <w:trHeight w:val="283"/>
        </w:trPr>
        <w:tc>
          <w:tcPr>
            <w:tcW w:w="272" w:type="pct"/>
          </w:tcPr>
          <w:p w14:paraId="1A328093" w14:textId="77777777" w:rsidR="00446263" w:rsidRPr="009C4175" w:rsidRDefault="00446263" w:rsidP="00446263">
            <w:pPr>
              <w:pStyle w:val="NoSpacing"/>
              <w:jc w:val="center"/>
            </w:pPr>
            <w:r w:rsidRPr="009C4175">
              <w:t>15.</w:t>
            </w:r>
          </w:p>
        </w:tc>
        <w:tc>
          <w:tcPr>
            <w:tcW w:w="3929" w:type="pct"/>
            <w:gridSpan w:val="2"/>
          </w:tcPr>
          <w:p w14:paraId="1E7B5900" w14:textId="77777777" w:rsidR="00446263" w:rsidRPr="009C4175" w:rsidRDefault="00446263" w:rsidP="00446263">
            <w:pPr>
              <w:pStyle w:val="NoSpacing"/>
              <w:jc w:val="both"/>
            </w:pPr>
            <w:r>
              <w:t>Illustrate DRAM cell operation.</w:t>
            </w:r>
          </w:p>
        </w:tc>
        <w:tc>
          <w:tcPr>
            <w:tcW w:w="319" w:type="pct"/>
          </w:tcPr>
          <w:p w14:paraId="7D12276B" w14:textId="77777777" w:rsidR="00446263" w:rsidRPr="009C4175" w:rsidRDefault="00446263" w:rsidP="00446263">
            <w:pPr>
              <w:pStyle w:val="NoSpacing"/>
              <w:jc w:val="center"/>
            </w:pPr>
            <w:r w:rsidRPr="009C4175">
              <w:t>CO5</w:t>
            </w:r>
          </w:p>
        </w:tc>
        <w:tc>
          <w:tcPr>
            <w:tcW w:w="256" w:type="pct"/>
          </w:tcPr>
          <w:p w14:paraId="3C7F2C95" w14:textId="77777777" w:rsidR="00446263" w:rsidRPr="009C4175" w:rsidRDefault="00446263" w:rsidP="00446263">
            <w:pPr>
              <w:pStyle w:val="NoSpacing"/>
              <w:jc w:val="center"/>
            </w:pPr>
            <w:r w:rsidRPr="009C4175">
              <w:t>An</w:t>
            </w:r>
          </w:p>
        </w:tc>
        <w:tc>
          <w:tcPr>
            <w:tcW w:w="224" w:type="pct"/>
          </w:tcPr>
          <w:p w14:paraId="75DE1B94" w14:textId="77777777" w:rsidR="00446263" w:rsidRPr="009C4175" w:rsidRDefault="00446263" w:rsidP="00446263">
            <w:pPr>
              <w:pStyle w:val="NoSpacing"/>
              <w:jc w:val="center"/>
            </w:pPr>
            <w:r w:rsidRPr="009C4175">
              <w:t>3</w:t>
            </w:r>
          </w:p>
        </w:tc>
      </w:tr>
      <w:tr w:rsidR="00446263" w:rsidRPr="009C4175" w14:paraId="7B6E6537" w14:textId="77777777" w:rsidTr="00446263">
        <w:trPr>
          <w:trHeight w:val="283"/>
        </w:trPr>
        <w:tc>
          <w:tcPr>
            <w:tcW w:w="272" w:type="pct"/>
          </w:tcPr>
          <w:p w14:paraId="59782DBC" w14:textId="77777777" w:rsidR="00446263" w:rsidRPr="009C4175" w:rsidRDefault="00446263" w:rsidP="00446263">
            <w:pPr>
              <w:pStyle w:val="NoSpacing"/>
              <w:jc w:val="center"/>
            </w:pPr>
            <w:r w:rsidRPr="009C4175">
              <w:t>16.</w:t>
            </w:r>
          </w:p>
        </w:tc>
        <w:tc>
          <w:tcPr>
            <w:tcW w:w="3929" w:type="pct"/>
            <w:gridSpan w:val="2"/>
          </w:tcPr>
          <w:p w14:paraId="727F6640" w14:textId="77777777" w:rsidR="00446263" w:rsidRPr="009C4175" w:rsidRDefault="00446263" w:rsidP="00446263">
            <w:pPr>
              <w:pStyle w:val="NoSpacing"/>
              <w:jc w:val="both"/>
            </w:pPr>
            <w:r>
              <w:t>Explain CMOS fabrication steps.</w:t>
            </w:r>
          </w:p>
        </w:tc>
        <w:tc>
          <w:tcPr>
            <w:tcW w:w="319" w:type="pct"/>
          </w:tcPr>
          <w:p w14:paraId="1C82A71A" w14:textId="77777777" w:rsidR="00446263" w:rsidRPr="009C4175" w:rsidRDefault="00446263" w:rsidP="00446263">
            <w:pPr>
              <w:pStyle w:val="NoSpacing"/>
              <w:jc w:val="center"/>
            </w:pPr>
            <w:r w:rsidRPr="009C4175">
              <w:t>CO6</w:t>
            </w:r>
          </w:p>
        </w:tc>
        <w:tc>
          <w:tcPr>
            <w:tcW w:w="256" w:type="pct"/>
          </w:tcPr>
          <w:p w14:paraId="5B51620A" w14:textId="77777777" w:rsidR="00446263" w:rsidRPr="009C4175" w:rsidRDefault="00446263" w:rsidP="00446263">
            <w:pPr>
              <w:pStyle w:val="NoSpacing"/>
              <w:jc w:val="center"/>
            </w:pPr>
            <w:r w:rsidRPr="009C4175">
              <w:t>U</w:t>
            </w:r>
          </w:p>
        </w:tc>
        <w:tc>
          <w:tcPr>
            <w:tcW w:w="224" w:type="pct"/>
          </w:tcPr>
          <w:p w14:paraId="5C2B126A" w14:textId="77777777" w:rsidR="00446263" w:rsidRPr="009C4175" w:rsidRDefault="00446263" w:rsidP="00446263">
            <w:pPr>
              <w:pStyle w:val="NoSpacing"/>
              <w:jc w:val="center"/>
            </w:pPr>
            <w:r w:rsidRPr="009C4175">
              <w:t>3</w:t>
            </w:r>
          </w:p>
        </w:tc>
      </w:tr>
      <w:tr w:rsidR="00446263" w:rsidRPr="009C4175" w14:paraId="5C7BF69E" w14:textId="77777777" w:rsidTr="00446263">
        <w:trPr>
          <w:trHeight w:val="552"/>
        </w:trPr>
        <w:tc>
          <w:tcPr>
            <w:tcW w:w="5000" w:type="pct"/>
            <w:gridSpan w:val="6"/>
          </w:tcPr>
          <w:p w14:paraId="552DE0B8" w14:textId="77777777" w:rsidR="00446263" w:rsidRPr="009C4175" w:rsidRDefault="00446263" w:rsidP="00446263">
            <w:pPr>
              <w:jc w:val="center"/>
              <w:rPr>
                <w:b/>
              </w:rPr>
            </w:pPr>
            <w:r w:rsidRPr="009C4175">
              <w:rPr>
                <w:b/>
              </w:rPr>
              <w:t>PART – C (6 X 12 = 72 MARKS)</w:t>
            </w:r>
          </w:p>
          <w:p w14:paraId="5C12E8DB"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31667E40" w14:textId="77777777" w:rsidTr="00446263">
        <w:trPr>
          <w:trHeight w:val="283"/>
        </w:trPr>
        <w:tc>
          <w:tcPr>
            <w:tcW w:w="272" w:type="pct"/>
          </w:tcPr>
          <w:p w14:paraId="1AB0FC2B" w14:textId="77777777" w:rsidR="00446263" w:rsidRPr="009C4175" w:rsidRDefault="00446263" w:rsidP="00446263">
            <w:pPr>
              <w:jc w:val="center"/>
            </w:pPr>
            <w:r w:rsidRPr="009C4175">
              <w:t>17.</w:t>
            </w:r>
          </w:p>
        </w:tc>
        <w:tc>
          <w:tcPr>
            <w:tcW w:w="189" w:type="pct"/>
          </w:tcPr>
          <w:p w14:paraId="12C6BF43" w14:textId="77777777" w:rsidR="00446263" w:rsidRPr="009C4175" w:rsidRDefault="00446263" w:rsidP="00446263">
            <w:pPr>
              <w:jc w:val="center"/>
            </w:pPr>
          </w:p>
        </w:tc>
        <w:tc>
          <w:tcPr>
            <w:tcW w:w="3740" w:type="pct"/>
          </w:tcPr>
          <w:p w14:paraId="6DA4254F" w14:textId="77777777" w:rsidR="00446263" w:rsidRPr="009C4175" w:rsidRDefault="00446263" w:rsidP="00446263">
            <w:pPr>
              <w:jc w:val="both"/>
            </w:pPr>
            <w:r>
              <w:t>Illustrate CMOS inverter characteristics with VTC and its different regions.</w:t>
            </w:r>
          </w:p>
        </w:tc>
        <w:tc>
          <w:tcPr>
            <w:tcW w:w="319" w:type="pct"/>
          </w:tcPr>
          <w:p w14:paraId="4D383BD6" w14:textId="77777777" w:rsidR="00446263" w:rsidRPr="009C4175" w:rsidRDefault="00446263" w:rsidP="00446263">
            <w:pPr>
              <w:jc w:val="center"/>
            </w:pPr>
            <w:r w:rsidRPr="009C4175">
              <w:t>CO1</w:t>
            </w:r>
          </w:p>
        </w:tc>
        <w:tc>
          <w:tcPr>
            <w:tcW w:w="256" w:type="pct"/>
          </w:tcPr>
          <w:p w14:paraId="015C6F91" w14:textId="77777777" w:rsidR="00446263" w:rsidRPr="009C4175" w:rsidRDefault="00446263" w:rsidP="00446263">
            <w:pPr>
              <w:jc w:val="center"/>
            </w:pPr>
            <w:r>
              <w:t>U</w:t>
            </w:r>
          </w:p>
        </w:tc>
        <w:tc>
          <w:tcPr>
            <w:tcW w:w="224" w:type="pct"/>
          </w:tcPr>
          <w:p w14:paraId="5230B397" w14:textId="77777777" w:rsidR="00446263" w:rsidRPr="009C4175" w:rsidRDefault="00446263" w:rsidP="00446263">
            <w:pPr>
              <w:jc w:val="center"/>
            </w:pPr>
            <w:r w:rsidRPr="009C4175">
              <w:t>12</w:t>
            </w:r>
          </w:p>
        </w:tc>
      </w:tr>
      <w:tr w:rsidR="00446263" w:rsidRPr="009C4175" w14:paraId="538157F5" w14:textId="77777777" w:rsidTr="00446263">
        <w:trPr>
          <w:trHeight w:val="283"/>
        </w:trPr>
        <w:tc>
          <w:tcPr>
            <w:tcW w:w="272" w:type="pct"/>
          </w:tcPr>
          <w:p w14:paraId="44062CC0" w14:textId="77777777" w:rsidR="00446263" w:rsidRPr="009C4175" w:rsidRDefault="00446263" w:rsidP="00446263">
            <w:pPr>
              <w:jc w:val="center"/>
            </w:pPr>
          </w:p>
        </w:tc>
        <w:tc>
          <w:tcPr>
            <w:tcW w:w="189" w:type="pct"/>
          </w:tcPr>
          <w:p w14:paraId="3BEF90E0" w14:textId="77777777" w:rsidR="00446263" w:rsidRPr="009C4175" w:rsidRDefault="00446263" w:rsidP="00446263">
            <w:pPr>
              <w:jc w:val="center"/>
            </w:pPr>
          </w:p>
        </w:tc>
        <w:tc>
          <w:tcPr>
            <w:tcW w:w="3740" w:type="pct"/>
          </w:tcPr>
          <w:p w14:paraId="7095B405" w14:textId="77777777" w:rsidR="00446263" w:rsidRPr="009C4175" w:rsidRDefault="00446263" w:rsidP="00446263">
            <w:pPr>
              <w:jc w:val="both"/>
            </w:pPr>
          </w:p>
        </w:tc>
        <w:tc>
          <w:tcPr>
            <w:tcW w:w="319" w:type="pct"/>
          </w:tcPr>
          <w:p w14:paraId="3A280B11" w14:textId="77777777" w:rsidR="00446263" w:rsidRPr="009C4175" w:rsidRDefault="00446263" w:rsidP="00446263">
            <w:pPr>
              <w:jc w:val="center"/>
            </w:pPr>
          </w:p>
        </w:tc>
        <w:tc>
          <w:tcPr>
            <w:tcW w:w="256" w:type="pct"/>
          </w:tcPr>
          <w:p w14:paraId="2D3D70B5" w14:textId="77777777" w:rsidR="00446263" w:rsidRPr="009C4175" w:rsidRDefault="00446263" w:rsidP="00446263">
            <w:pPr>
              <w:jc w:val="center"/>
            </w:pPr>
          </w:p>
        </w:tc>
        <w:tc>
          <w:tcPr>
            <w:tcW w:w="224" w:type="pct"/>
          </w:tcPr>
          <w:p w14:paraId="291987F4" w14:textId="77777777" w:rsidR="00446263" w:rsidRPr="009C4175" w:rsidRDefault="00446263" w:rsidP="00446263">
            <w:pPr>
              <w:jc w:val="center"/>
            </w:pPr>
          </w:p>
        </w:tc>
      </w:tr>
      <w:tr w:rsidR="00446263" w:rsidRPr="009C4175" w14:paraId="112FA1CC" w14:textId="77777777" w:rsidTr="00446263">
        <w:trPr>
          <w:trHeight w:val="283"/>
        </w:trPr>
        <w:tc>
          <w:tcPr>
            <w:tcW w:w="272" w:type="pct"/>
          </w:tcPr>
          <w:p w14:paraId="24183450" w14:textId="77777777" w:rsidR="00446263" w:rsidRPr="009C4175" w:rsidRDefault="00446263" w:rsidP="00446263">
            <w:pPr>
              <w:jc w:val="center"/>
            </w:pPr>
            <w:r w:rsidRPr="009C4175">
              <w:t>18.</w:t>
            </w:r>
          </w:p>
        </w:tc>
        <w:tc>
          <w:tcPr>
            <w:tcW w:w="189" w:type="pct"/>
          </w:tcPr>
          <w:p w14:paraId="4F9BA087" w14:textId="77777777" w:rsidR="00446263" w:rsidRPr="009C4175" w:rsidRDefault="00446263" w:rsidP="00446263">
            <w:pPr>
              <w:jc w:val="center"/>
            </w:pPr>
            <w:r w:rsidRPr="009C4175">
              <w:t>a.</w:t>
            </w:r>
          </w:p>
        </w:tc>
        <w:tc>
          <w:tcPr>
            <w:tcW w:w="3740" w:type="pct"/>
          </w:tcPr>
          <w:p w14:paraId="206A2F1D" w14:textId="77777777" w:rsidR="00446263" w:rsidRPr="009C4175" w:rsidRDefault="00446263" w:rsidP="00446263">
            <w:pPr>
              <w:jc w:val="both"/>
            </w:pPr>
            <w:r>
              <w:t>Design a 2-input CMOS NAND gate and explain its operation.</w:t>
            </w:r>
          </w:p>
        </w:tc>
        <w:tc>
          <w:tcPr>
            <w:tcW w:w="319" w:type="pct"/>
          </w:tcPr>
          <w:p w14:paraId="249E3DBC" w14:textId="77777777" w:rsidR="00446263" w:rsidRPr="009C4175" w:rsidRDefault="00446263" w:rsidP="00446263">
            <w:pPr>
              <w:jc w:val="center"/>
            </w:pPr>
            <w:r w:rsidRPr="009C4175">
              <w:t>CO2</w:t>
            </w:r>
          </w:p>
        </w:tc>
        <w:tc>
          <w:tcPr>
            <w:tcW w:w="256" w:type="pct"/>
          </w:tcPr>
          <w:p w14:paraId="65B312BC" w14:textId="77777777" w:rsidR="00446263" w:rsidRPr="009C4175" w:rsidRDefault="00446263" w:rsidP="00446263">
            <w:pPr>
              <w:jc w:val="center"/>
            </w:pPr>
            <w:r>
              <w:t>A</w:t>
            </w:r>
          </w:p>
        </w:tc>
        <w:tc>
          <w:tcPr>
            <w:tcW w:w="224" w:type="pct"/>
          </w:tcPr>
          <w:p w14:paraId="21E2B467" w14:textId="77777777" w:rsidR="00446263" w:rsidRPr="009C4175" w:rsidRDefault="00446263" w:rsidP="00446263">
            <w:pPr>
              <w:jc w:val="center"/>
            </w:pPr>
            <w:r w:rsidRPr="009C4175">
              <w:t>6</w:t>
            </w:r>
          </w:p>
        </w:tc>
      </w:tr>
      <w:tr w:rsidR="00446263" w:rsidRPr="009C4175" w14:paraId="4FF26896" w14:textId="77777777" w:rsidTr="00446263">
        <w:trPr>
          <w:trHeight w:val="283"/>
        </w:trPr>
        <w:tc>
          <w:tcPr>
            <w:tcW w:w="272" w:type="pct"/>
          </w:tcPr>
          <w:p w14:paraId="6B5EC26F" w14:textId="77777777" w:rsidR="00446263" w:rsidRPr="009C4175" w:rsidRDefault="00446263" w:rsidP="00446263">
            <w:pPr>
              <w:jc w:val="center"/>
            </w:pPr>
          </w:p>
        </w:tc>
        <w:tc>
          <w:tcPr>
            <w:tcW w:w="189" w:type="pct"/>
          </w:tcPr>
          <w:p w14:paraId="2D56066D" w14:textId="77777777" w:rsidR="00446263" w:rsidRPr="009C4175" w:rsidRDefault="00446263" w:rsidP="00446263">
            <w:pPr>
              <w:jc w:val="center"/>
            </w:pPr>
            <w:r w:rsidRPr="009C4175">
              <w:t>b.</w:t>
            </w:r>
          </w:p>
        </w:tc>
        <w:tc>
          <w:tcPr>
            <w:tcW w:w="3740" w:type="pct"/>
          </w:tcPr>
          <w:p w14:paraId="58413EDD" w14:textId="77777777" w:rsidR="00446263" w:rsidRPr="009C4175" w:rsidRDefault="00446263" w:rsidP="00446263">
            <w:pPr>
              <w:jc w:val="both"/>
            </w:pPr>
            <w:r>
              <w:t>Compare static CMOS and dynamic logic styles.</w:t>
            </w:r>
          </w:p>
        </w:tc>
        <w:tc>
          <w:tcPr>
            <w:tcW w:w="319" w:type="pct"/>
          </w:tcPr>
          <w:p w14:paraId="5A15981F" w14:textId="77777777" w:rsidR="00446263" w:rsidRPr="009C4175" w:rsidRDefault="00446263" w:rsidP="00446263">
            <w:pPr>
              <w:jc w:val="center"/>
            </w:pPr>
            <w:r w:rsidRPr="009C4175">
              <w:t>CO2</w:t>
            </w:r>
          </w:p>
        </w:tc>
        <w:tc>
          <w:tcPr>
            <w:tcW w:w="256" w:type="pct"/>
          </w:tcPr>
          <w:p w14:paraId="0979D66D" w14:textId="77777777" w:rsidR="00446263" w:rsidRPr="009C4175" w:rsidRDefault="00446263" w:rsidP="00446263">
            <w:pPr>
              <w:jc w:val="center"/>
            </w:pPr>
            <w:r>
              <w:t>U</w:t>
            </w:r>
          </w:p>
        </w:tc>
        <w:tc>
          <w:tcPr>
            <w:tcW w:w="224" w:type="pct"/>
          </w:tcPr>
          <w:p w14:paraId="2223BC10" w14:textId="77777777" w:rsidR="00446263" w:rsidRPr="009C4175" w:rsidRDefault="00446263" w:rsidP="00446263">
            <w:pPr>
              <w:jc w:val="center"/>
            </w:pPr>
            <w:r w:rsidRPr="009C4175">
              <w:t>6</w:t>
            </w:r>
          </w:p>
        </w:tc>
      </w:tr>
      <w:tr w:rsidR="00446263" w:rsidRPr="009C4175" w14:paraId="1BC60B2C" w14:textId="77777777" w:rsidTr="00446263">
        <w:trPr>
          <w:trHeight w:val="283"/>
        </w:trPr>
        <w:tc>
          <w:tcPr>
            <w:tcW w:w="272" w:type="pct"/>
          </w:tcPr>
          <w:p w14:paraId="21A313DE" w14:textId="77777777" w:rsidR="00446263" w:rsidRPr="009C4175" w:rsidRDefault="00446263" w:rsidP="00446263">
            <w:pPr>
              <w:jc w:val="center"/>
            </w:pPr>
          </w:p>
        </w:tc>
        <w:tc>
          <w:tcPr>
            <w:tcW w:w="189" w:type="pct"/>
          </w:tcPr>
          <w:p w14:paraId="083DE92B" w14:textId="77777777" w:rsidR="00446263" w:rsidRPr="009C4175" w:rsidRDefault="00446263" w:rsidP="00446263">
            <w:pPr>
              <w:jc w:val="center"/>
            </w:pPr>
          </w:p>
        </w:tc>
        <w:tc>
          <w:tcPr>
            <w:tcW w:w="3740" w:type="pct"/>
          </w:tcPr>
          <w:p w14:paraId="4A26CEF8" w14:textId="77777777" w:rsidR="00446263" w:rsidRPr="009C4175" w:rsidRDefault="00446263" w:rsidP="00446263">
            <w:pPr>
              <w:jc w:val="both"/>
            </w:pPr>
          </w:p>
        </w:tc>
        <w:tc>
          <w:tcPr>
            <w:tcW w:w="319" w:type="pct"/>
          </w:tcPr>
          <w:p w14:paraId="4DDECA59" w14:textId="77777777" w:rsidR="00446263" w:rsidRPr="009C4175" w:rsidRDefault="00446263" w:rsidP="00446263">
            <w:pPr>
              <w:jc w:val="center"/>
            </w:pPr>
          </w:p>
        </w:tc>
        <w:tc>
          <w:tcPr>
            <w:tcW w:w="256" w:type="pct"/>
          </w:tcPr>
          <w:p w14:paraId="77059265" w14:textId="77777777" w:rsidR="00446263" w:rsidRPr="009C4175" w:rsidRDefault="00446263" w:rsidP="00446263">
            <w:pPr>
              <w:jc w:val="center"/>
            </w:pPr>
          </w:p>
        </w:tc>
        <w:tc>
          <w:tcPr>
            <w:tcW w:w="224" w:type="pct"/>
          </w:tcPr>
          <w:p w14:paraId="2BCE1345" w14:textId="77777777" w:rsidR="00446263" w:rsidRPr="009C4175" w:rsidRDefault="00446263" w:rsidP="00446263">
            <w:pPr>
              <w:jc w:val="center"/>
            </w:pPr>
          </w:p>
        </w:tc>
      </w:tr>
      <w:tr w:rsidR="00446263" w:rsidRPr="009C4175" w14:paraId="0627E683" w14:textId="77777777" w:rsidTr="00446263">
        <w:trPr>
          <w:trHeight w:val="283"/>
        </w:trPr>
        <w:tc>
          <w:tcPr>
            <w:tcW w:w="272" w:type="pct"/>
          </w:tcPr>
          <w:p w14:paraId="17A746F1" w14:textId="77777777" w:rsidR="00446263" w:rsidRPr="009C4175" w:rsidRDefault="00446263" w:rsidP="00446263">
            <w:pPr>
              <w:jc w:val="center"/>
            </w:pPr>
            <w:r w:rsidRPr="009C4175">
              <w:t>19.</w:t>
            </w:r>
          </w:p>
        </w:tc>
        <w:tc>
          <w:tcPr>
            <w:tcW w:w="189" w:type="pct"/>
          </w:tcPr>
          <w:p w14:paraId="0759489F" w14:textId="77777777" w:rsidR="00446263" w:rsidRPr="009C4175" w:rsidRDefault="00446263" w:rsidP="00446263">
            <w:pPr>
              <w:jc w:val="center"/>
            </w:pPr>
          </w:p>
        </w:tc>
        <w:tc>
          <w:tcPr>
            <w:tcW w:w="3740" w:type="pct"/>
          </w:tcPr>
          <w:p w14:paraId="0743B0AA" w14:textId="77777777" w:rsidR="00446263" w:rsidRPr="009C4175" w:rsidRDefault="00446263" w:rsidP="00446263">
            <w:pPr>
              <w:jc w:val="both"/>
            </w:pPr>
            <w:r>
              <w:t>Explain the design of edge-triggered register using master-slave configuration.</w:t>
            </w:r>
          </w:p>
        </w:tc>
        <w:tc>
          <w:tcPr>
            <w:tcW w:w="319" w:type="pct"/>
          </w:tcPr>
          <w:p w14:paraId="4ADD2660" w14:textId="77777777" w:rsidR="00446263" w:rsidRPr="009C4175" w:rsidRDefault="00446263" w:rsidP="00446263">
            <w:pPr>
              <w:jc w:val="center"/>
            </w:pPr>
            <w:r w:rsidRPr="009C4175">
              <w:t>CO3</w:t>
            </w:r>
          </w:p>
        </w:tc>
        <w:tc>
          <w:tcPr>
            <w:tcW w:w="256" w:type="pct"/>
          </w:tcPr>
          <w:p w14:paraId="211608B1" w14:textId="77777777" w:rsidR="00446263" w:rsidRPr="009C4175" w:rsidRDefault="00446263" w:rsidP="00446263">
            <w:pPr>
              <w:jc w:val="center"/>
            </w:pPr>
            <w:r>
              <w:t>An</w:t>
            </w:r>
          </w:p>
        </w:tc>
        <w:tc>
          <w:tcPr>
            <w:tcW w:w="224" w:type="pct"/>
          </w:tcPr>
          <w:p w14:paraId="655843A4" w14:textId="77777777" w:rsidR="00446263" w:rsidRPr="009C4175" w:rsidRDefault="00446263" w:rsidP="00446263">
            <w:pPr>
              <w:jc w:val="center"/>
            </w:pPr>
            <w:r w:rsidRPr="009C4175">
              <w:t>12</w:t>
            </w:r>
          </w:p>
        </w:tc>
      </w:tr>
      <w:tr w:rsidR="00446263" w:rsidRPr="009C4175" w14:paraId="622CA732" w14:textId="77777777" w:rsidTr="00446263">
        <w:trPr>
          <w:trHeight w:val="283"/>
        </w:trPr>
        <w:tc>
          <w:tcPr>
            <w:tcW w:w="272" w:type="pct"/>
          </w:tcPr>
          <w:p w14:paraId="43C2F3B3" w14:textId="77777777" w:rsidR="00446263" w:rsidRPr="009C4175" w:rsidRDefault="00446263" w:rsidP="00446263">
            <w:pPr>
              <w:jc w:val="center"/>
            </w:pPr>
          </w:p>
        </w:tc>
        <w:tc>
          <w:tcPr>
            <w:tcW w:w="189" w:type="pct"/>
          </w:tcPr>
          <w:p w14:paraId="290BF824" w14:textId="77777777" w:rsidR="00446263" w:rsidRPr="009C4175" w:rsidRDefault="00446263" w:rsidP="00446263">
            <w:pPr>
              <w:jc w:val="center"/>
            </w:pPr>
          </w:p>
        </w:tc>
        <w:tc>
          <w:tcPr>
            <w:tcW w:w="3740" w:type="pct"/>
          </w:tcPr>
          <w:p w14:paraId="4B3B35F3" w14:textId="77777777" w:rsidR="00446263" w:rsidRPr="009C4175" w:rsidRDefault="00446263" w:rsidP="00446263">
            <w:pPr>
              <w:jc w:val="both"/>
            </w:pPr>
          </w:p>
        </w:tc>
        <w:tc>
          <w:tcPr>
            <w:tcW w:w="319" w:type="pct"/>
          </w:tcPr>
          <w:p w14:paraId="39917FF2" w14:textId="77777777" w:rsidR="00446263" w:rsidRPr="009C4175" w:rsidRDefault="00446263" w:rsidP="00446263">
            <w:pPr>
              <w:jc w:val="center"/>
            </w:pPr>
          </w:p>
        </w:tc>
        <w:tc>
          <w:tcPr>
            <w:tcW w:w="256" w:type="pct"/>
          </w:tcPr>
          <w:p w14:paraId="1DE64A7F" w14:textId="77777777" w:rsidR="00446263" w:rsidRPr="009C4175" w:rsidRDefault="00446263" w:rsidP="00446263">
            <w:pPr>
              <w:jc w:val="center"/>
            </w:pPr>
          </w:p>
        </w:tc>
        <w:tc>
          <w:tcPr>
            <w:tcW w:w="224" w:type="pct"/>
          </w:tcPr>
          <w:p w14:paraId="26C4ACFA" w14:textId="77777777" w:rsidR="00446263" w:rsidRPr="009C4175" w:rsidRDefault="00446263" w:rsidP="00446263">
            <w:pPr>
              <w:jc w:val="center"/>
            </w:pPr>
          </w:p>
        </w:tc>
      </w:tr>
      <w:tr w:rsidR="00446263" w:rsidRPr="009C4175" w14:paraId="73EDCA9B" w14:textId="77777777" w:rsidTr="00446263">
        <w:trPr>
          <w:trHeight w:val="283"/>
        </w:trPr>
        <w:tc>
          <w:tcPr>
            <w:tcW w:w="272" w:type="pct"/>
          </w:tcPr>
          <w:p w14:paraId="661701BA" w14:textId="77777777" w:rsidR="00446263" w:rsidRPr="009C4175" w:rsidRDefault="00446263" w:rsidP="00446263">
            <w:pPr>
              <w:jc w:val="center"/>
            </w:pPr>
            <w:r w:rsidRPr="009C4175">
              <w:t>20.</w:t>
            </w:r>
          </w:p>
        </w:tc>
        <w:tc>
          <w:tcPr>
            <w:tcW w:w="189" w:type="pct"/>
          </w:tcPr>
          <w:p w14:paraId="1BAA313C" w14:textId="77777777" w:rsidR="00446263" w:rsidRPr="009C4175" w:rsidRDefault="00446263" w:rsidP="00446263">
            <w:pPr>
              <w:jc w:val="center"/>
            </w:pPr>
          </w:p>
        </w:tc>
        <w:tc>
          <w:tcPr>
            <w:tcW w:w="3740" w:type="pct"/>
          </w:tcPr>
          <w:p w14:paraId="6B2F9D84" w14:textId="77777777" w:rsidR="00446263" w:rsidRPr="009C4175" w:rsidRDefault="00446263" w:rsidP="00446263">
            <w:pPr>
              <w:jc w:val="both"/>
            </w:pPr>
            <w:r>
              <w:t>Design carry look-ahead adder and derive Boolean expressions.</w:t>
            </w:r>
          </w:p>
        </w:tc>
        <w:tc>
          <w:tcPr>
            <w:tcW w:w="319" w:type="pct"/>
          </w:tcPr>
          <w:p w14:paraId="1CBABF2D" w14:textId="77777777" w:rsidR="00446263" w:rsidRPr="009C4175" w:rsidRDefault="00446263" w:rsidP="00446263">
            <w:pPr>
              <w:jc w:val="center"/>
            </w:pPr>
            <w:r w:rsidRPr="009C4175">
              <w:t>CO4</w:t>
            </w:r>
          </w:p>
        </w:tc>
        <w:tc>
          <w:tcPr>
            <w:tcW w:w="256" w:type="pct"/>
          </w:tcPr>
          <w:p w14:paraId="4344DC51" w14:textId="77777777" w:rsidR="00446263" w:rsidRPr="009C4175" w:rsidRDefault="00446263" w:rsidP="00446263">
            <w:pPr>
              <w:jc w:val="center"/>
            </w:pPr>
            <w:r>
              <w:t>A</w:t>
            </w:r>
          </w:p>
        </w:tc>
        <w:tc>
          <w:tcPr>
            <w:tcW w:w="224" w:type="pct"/>
          </w:tcPr>
          <w:p w14:paraId="43C4E764" w14:textId="77777777" w:rsidR="00446263" w:rsidRPr="009C4175" w:rsidRDefault="00446263" w:rsidP="00446263">
            <w:pPr>
              <w:jc w:val="center"/>
            </w:pPr>
            <w:r w:rsidRPr="009C4175">
              <w:t>12</w:t>
            </w:r>
          </w:p>
        </w:tc>
      </w:tr>
      <w:tr w:rsidR="00446263" w:rsidRPr="009C4175" w14:paraId="2544673F" w14:textId="77777777" w:rsidTr="00446263">
        <w:trPr>
          <w:trHeight w:val="283"/>
        </w:trPr>
        <w:tc>
          <w:tcPr>
            <w:tcW w:w="272" w:type="pct"/>
          </w:tcPr>
          <w:p w14:paraId="04829000" w14:textId="77777777" w:rsidR="00446263" w:rsidRPr="009C4175" w:rsidRDefault="00446263" w:rsidP="00446263">
            <w:pPr>
              <w:jc w:val="center"/>
            </w:pPr>
          </w:p>
        </w:tc>
        <w:tc>
          <w:tcPr>
            <w:tcW w:w="189" w:type="pct"/>
          </w:tcPr>
          <w:p w14:paraId="1FDB14DD" w14:textId="77777777" w:rsidR="00446263" w:rsidRPr="009C4175" w:rsidRDefault="00446263" w:rsidP="00446263">
            <w:pPr>
              <w:jc w:val="center"/>
            </w:pPr>
          </w:p>
        </w:tc>
        <w:tc>
          <w:tcPr>
            <w:tcW w:w="3740" w:type="pct"/>
          </w:tcPr>
          <w:p w14:paraId="32BC12FD" w14:textId="77777777" w:rsidR="00446263" w:rsidRPr="009C4175" w:rsidRDefault="00446263" w:rsidP="00446263">
            <w:pPr>
              <w:jc w:val="both"/>
            </w:pPr>
          </w:p>
        </w:tc>
        <w:tc>
          <w:tcPr>
            <w:tcW w:w="319" w:type="pct"/>
          </w:tcPr>
          <w:p w14:paraId="7431504B" w14:textId="77777777" w:rsidR="00446263" w:rsidRPr="009C4175" w:rsidRDefault="00446263" w:rsidP="00446263">
            <w:pPr>
              <w:jc w:val="center"/>
            </w:pPr>
          </w:p>
        </w:tc>
        <w:tc>
          <w:tcPr>
            <w:tcW w:w="256" w:type="pct"/>
          </w:tcPr>
          <w:p w14:paraId="22E24C07" w14:textId="77777777" w:rsidR="00446263" w:rsidRPr="009C4175" w:rsidRDefault="00446263" w:rsidP="00446263">
            <w:pPr>
              <w:jc w:val="center"/>
            </w:pPr>
          </w:p>
        </w:tc>
        <w:tc>
          <w:tcPr>
            <w:tcW w:w="224" w:type="pct"/>
          </w:tcPr>
          <w:p w14:paraId="5E8B68E8" w14:textId="77777777" w:rsidR="00446263" w:rsidRPr="009C4175" w:rsidRDefault="00446263" w:rsidP="00446263">
            <w:pPr>
              <w:jc w:val="center"/>
            </w:pPr>
          </w:p>
        </w:tc>
      </w:tr>
      <w:tr w:rsidR="00446263" w:rsidRPr="009C4175" w14:paraId="206D7E02" w14:textId="77777777" w:rsidTr="00446263">
        <w:trPr>
          <w:trHeight w:val="283"/>
        </w:trPr>
        <w:tc>
          <w:tcPr>
            <w:tcW w:w="272" w:type="pct"/>
          </w:tcPr>
          <w:p w14:paraId="4C39A2FE" w14:textId="77777777" w:rsidR="00446263" w:rsidRPr="009C4175" w:rsidRDefault="00446263" w:rsidP="00446263">
            <w:pPr>
              <w:jc w:val="center"/>
            </w:pPr>
            <w:r w:rsidRPr="009C4175">
              <w:t>21.</w:t>
            </w:r>
          </w:p>
        </w:tc>
        <w:tc>
          <w:tcPr>
            <w:tcW w:w="189" w:type="pct"/>
          </w:tcPr>
          <w:p w14:paraId="5A2ED293" w14:textId="77777777" w:rsidR="00446263" w:rsidRPr="009C4175" w:rsidRDefault="00446263" w:rsidP="00446263">
            <w:pPr>
              <w:jc w:val="center"/>
            </w:pPr>
          </w:p>
        </w:tc>
        <w:tc>
          <w:tcPr>
            <w:tcW w:w="3740" w:type="pct"/>
          </w:tcPr>
          <w:p w14:paraId="5151253F" w14:textId="77777777" w:rsidR="00446263" w:rsidRDefault="00446263" w:rsidP="00446263">
            <w:pPr>
              <w:jc w:val="both"/>
            </w:pPr>
            <w:r>
              <w:t>Design a Mask Programmable NOR ROM to implement the given function table.</w:t>
            </w:r>
          </w:p>
          <w:tbl>
            <w:tblPr>
              <w:tblStyle w:val="TableGrid"/>
              <w:tblW w:w="0" w:type="auto"/>
              <w:jc w:val="center"/>
              <w:tblLook w:val="04A0" w:firstRow="1" w:lastRow="0" w:firstColumn="1" w:lastColumn="0" w:noHBand="0" w:noVBand="1"/>
            </w:tblPr>
            <w:tblGrid>
              <w:gridCol w:w="846"/>
              <w:gridCol w:w="846"/>
              <w:gridCol w:w="847"/>
              <w:gridCol w:w="847"/>
              <w:gridCol w:w="847"/>
              <w:gridCol w:w="847"/>
              <w:gridCol w:w="847"/>
              <w:gridCol w:w="847"/>
            </w:tblGrid>
            <w:tr w:rsidR="00446263" w14:paraId="7E85BC0F" w14:textId="77777777" w:rsidTr="00446263">
              <w:trPr>
                <w:jc w:val="center"/>
              </w:trPr>
              <w:tc>
                <w:tcPr>
                  <w:tcW w:w="846" w:type="dxa"/>
                </w:tcPr>
                <w:p w14:paraId="310EC58B" w14:textId="77777777" w:rsidR="00446263" w:rsidRPr="00756089" w:rsidRDefault="00446263" w:rsidP="00446263">
                  <w:pPr>
                    <w:jc w:val="center"/>
                    <w:rPr>
                      <w:b/>
                    </w:rPr>
                  </w:pPr>
                  <w:r w:rsidRPr="00756089">
                    <w:rPr>
                      <w:b/>
                    </w:rPr>
                    <w:t>R1</w:t>
                  </w:r>
                </w:p>
              </w:tc>
              <w:tc>
                <w:tcPr>
                  <w:tcW w:w="846" w:type="dxa"/>
                </w:tcPr>
                <w:p w14:paraId="1EBD2F4E" w14:textId="77777777" w:rsidR="00446263" w:rsidRPr="00756089" w:rsidRDefault="00446263" w:rsidP="00446263">
                  <w:pPr>
                    <w:jc w:val="center"/>
                    <w:rPr>
                      <w:b/>
                    </w:rPr>
                  </w:pPr>
                  <w:r w:rsidRPr="00756089">
                    <w:rPr>
                      <w:b/>
                    </w:rPr>
                    <w:t>R2</w:t>
                  </w:r>
                </w:p>
              </w:tc>
              <w:tc>
                <w:tcPr>
                  <w:tcW w:w="847" w:type="dxa"/>
                </w:tcPr>
                <w:p w14:paraId="5ACC7397" w14:textId="77777777" w:rsidR="00446263" w:rsidRPr="00756089" w:rsidRDefault="00446263" w:rsidP="00446263">
                  <w:pPr>
                    <w:jc w:val="center"/>
                    <w:rPr>
                      <w:b/>
                    </w:rPr>
                  </w:pPr>
                  <w:r w:rsidRPr="00756089">
                    <w:rPr>
                      <w:b/>
                    </w:rPr>
                    <w:t>R3</w:t>
                  </w:r>
                </w:p>
              </w:tc>
              <w:tc>
                <w:tcPr>
                  <w:tcW w:w="847" w:type="dxa"/>
                </w:tcPr>
                <w:p w14:paraId="707B40CB" w14:textId="77777777" w:rsidR="00446263" w:rsidRPr="00756089" w:rsidRDefault="00446263" w:rsidP="00446263">
                  <w:pPr>
                    <w:jc w:val="center"/>
                    <w:rPr>
                      <w:b/>
                    </w:rPr>
                  </w:pPr>
                  <w:r w:rsidRPr="00756089">
                    <w:rPr>
                      <w:b/>
                    </w:rPr>
                    <w:t>R4</w:t>
                  </w:r>
                </w:p>
              </w:tc>
              <w:tc>
                <w:tcPr>
                  <w:tcW w:w="847" w:type="dxa"/>
                </w:tcPr>
                <w:p w14:paraId="43719CE3" w14:textId="77777777" w:rsidR="00446263" w:rsidRPr="00756089" w:rsidRDefault="00446263" w:rsidP="00446263">
                  <w:pPr>
                    <w:jc w:val="center"/>
                    <w:rPr>
                      <w:b/>
                    </w:rPr>
                  </w:pPr>
                  <w:r w:rsidRPr="00756089">
                    <w:rPr>
                      <w:b/>
                    </w:rPr>
                    <w:t>C1</w:t>
                  </w:r>
                </w:p>
              </w:tc>
              <w:tc>
                <w:tcPr>
                  <w:tcW w:w="847" w:type="dxa"/>
                </w:tcPr>
                <w:p w14:paraId="789C9517" w14:textId="77777777" w:rsidR="00446263" w:rsidRPr="00756089" w:rsidRDefault="00446263" w:rsidP="00446263">
                  <w:pPr>
                    <w:jc w:val="center"/>
                    <w:rPr>
                      <w:b/>
                    </w:rPr>
                  </w:pPr>
                  <w:r w:rsidRPr="00756089">
                    <w:rPr>
                      <w:b/>
                    </w:rPr>
                    <w:t>C2</w:t>
                  </w:r>
                </w:p>
              </w:tc>
              <w:tc>
                <w:tcPr>
                  <w:tcW w:w="847" w:type="dxa"/>
                </w:tcPr>
                <w:p w14:paraId="2A109163" w14:textId="77777777" w:rsidR="00446263" w:rsidRPr="00756089" w:rsidRDefault="00446263" w:rsidP="00446263">
                  <w:pPr>
                    <w:jc w:val="center"/>
                    <w:rPr>
                      <w:b/>
                    </w:rPr>
                  </w:pPr>
                  <w:r w:rsidRPr="00756089">
                    <w:rPr>
                      <w:b/>
                    </w:rPr>
                    <w:t>C3</w:t>
                  </w:r>
                </w:p>
              </w:tc>
              <w:tc>
                <w:tcPr>
                  <w:tcW w:w="847" w:type="dxa"/>
                </w:tcPr>
                <w:p w14:paraId="58A64A85" w14:textId="77777777" w:rsidR="00446263" w:rsidRPr="00756089" w:rsidRDefault="00446263" w:rsidP="00446263">
                  <w:pPr>
                    <w:jc w:val="center"/>
                    <w:rPr>
                      <w:b/>
                    </w:rPr>
                  </w:pPr>
                  <w:r w:rsidRPr="00756089">
                    <w:rPr>
                      <w:b/>
                    </w:rPr>
                    <w:t>C4</w:t>
                  </w:r>
                </w:p>
              </w:tc>
            </w:tr>
            <w:tr w:rsidR="00446263" w14:paraId="6AA26413" w14:textId="77777777" w:rsidTr="00446263">
              <w:trPr>
                <w:jc w:val="center"/>
              </w:trPr>
              <w:tc>
                <w:tcPr>
                  <w:tcW w:w="846" w:type="dxa"/>
                </w:tcPr>
                <w:p w14:paraId="6B8C934B" w14:textId="77777777" w:rsidR="00446263" w:rsidRDefault="00446263" w:rsidP="00446263">
                  <w:pPr>
                    <w:jc w:val="center"/>
                  </w:pPr>
                  <w:r>
                    <w:t>1</w:t>
                  </w:r>
                </w:p>
              </w:tc>
              <w:tc>
                <w:tcPr>
                  <w:tcW w:w="846" w:type="dxa"/>
                </w:tcPr>
                <w:p w14:paraId="0AFB8A3A" w14:textId="77777777" w:rsidR="00446263" w:rsidRDefault="00446263" w:rsidP="00446263">
                  <w:pPr>
                    <w:jc w:val="center"/>
                  </w:pPr>
                  <w:r>
                    <w:t>0</w:t>
                  </w:r>
                </w:p>
              </w:tc>
              <w:tc>
                <w:tcPr>
                  <w:tcW w:w="847" w:type="dxa"/>
                </w:tcPr>
                <w:p w14:paraId="6EF28EC9" w14:textId="77777777" w:rsidR="00446263" w:rsidRDefault="00446263" w:rsidP="00446263">
                  <w:pPr>
                    <w:jc w:val="center"/>
                  </w:pPr>
                  <w:r>
                    <w:t>0</w:t>
                  </w:r>
                </w:p>
              </w:tc>
              <w:tc>
                <w:tcPr>
                  <w:tcW w:w="847" w:type="dxa"/>
                </w:tcPr>
                <w:p w14:paraId="6A5CAC4E" w14:textId="77777777" w:rsidR="00446263" w:rsidRDefault="00446263" w:rsidP="00446263">
                  <w:pPr>
                    <w:jc w:val="center"/>
                  </w:pPr>
                  <w:r>
                    <w:t>0</w:t>
                  </w:r>
                </w:p>
              </w:tc>
              <w:tc>
                <w:tcPr>
                  <w:tcW w:w="847" w:type="dxa"/>
                </w:tcPr>
                <w:p w14:paraId="004B0CC6" w14:textId="77777777" w:rsidR="00446263" w:rsidRDefault="00446263" w:rsidP="00446263">
                  <w:pPr>
                    <w:jc w:val="center"/>
                  </w:pPr>
                  <w:r>
                    <w:t>0</w:t>
                  </w:r>
                </w:p>
              </w:tc>
              <w:tc>
                <w:tcPr>
                  <w:tcW w:w="847" w:type="dxa"/>
                </w:tcPr>
                <w:p w14:paraId="5A35B2A3" w14:textId="77777777" w:rsidR="00446263" w:rsidRDefault="00446263" w:rsidP="00446263">
                  <w:pPr>
                    <w:jc w:val="center"/>
                  </w:pPr>
                  <w:r>
                    <w:t>1</w:t>
                  </w:r>
                </w:p>
              </w:tc>
              <w:tc>
                <w:tcPr>
                  <w:tcW w:w="847" w:type="dxa"/>
                </w:tcPr>
                <w:p w14:paraId="59130596" w14:textId="77777777" w:rsidR="00446263" w:rsidRDefault="00446263" w:rsidP="00446263">
                  <w:pPr>
                    <w:jc w:val="center"/>
                  </w:pPr>
                  <w:r>
                    <w:t>0</w:t>
                  </w:r>
                </w:p>
              </w:tc>
              <w:tc>
                <w:tcPr>
                  <w:tcW w:w="847" w:type="dxa"/>
                </w:tcPr>
                <w:p w14:paraId="49CA22B5" w14:textId="77777777" w:rsidR="00446263" w:rsidRDefault="00446263" w:rsidP="00446263">
                  <w:pPr>
                    <w:jc w:val="center"/>
                  </w:pPr>
                  <w:r>
                    <w:t>1</w:t>
                  </w:r>
                </w:p>
              </w:tc>
            </w:tr>
            <w:tr w:rsidR="00446263" w14:paraId="016624ED" w14:textId="77777777" w:rsidTr="00446263">
              <w:trPr>
                <w:jc w:val="center"/>
              </w:trPr>
              <w:tc>
                <w:tcPr>
                  <w:tcW w:w="846" w:type="dxa"/>
                </w:tcPr>
                <w:p w14:paraId="72E62370" w14:textId="77777777" w:rsidR="00446263" w:rsidRDefault="00446263" w:rsidP="00446263">
                  <w:pPr>
                    <w:jc w:val="center"/>
                  </w:pPr>
                  <w:r>
                    <w:t>0</w:t>
                  </w:r>
                </w:p>
              </w:tc>
              <w:tc>
                <w:tcPr>
                  <w:tcW w:w="846" w:type="dxa"/>
                </w:tcPr>
                <w:p w14:paraId="01EA672B" w14:textId="77777777" w:rsidR="00446263" w:rsidRDefault="00446263" w:rsidP="00446263">
                  <w:pPr>
                    <w:jc w:val="center"/>
                  </w:pPr>
                  <w:r>
                    <w:t>1</w:t>
                  </w:r>
                </w:p>
              </w:tc>
              <w:tc>
                <w:tcPr>
                  <w:tcW w:w="847" w:type="dxa"/>
                </w:tcPr>
                <w:p w14:paraId="18848A41" w14:textId="77777777" w:rsidR="00446263" w:rsidRDefault="00446263" w:rsidP="00446263">
                  <w:pPr>
                    <w:jc w:val="center"/>
                  </w:pPr>
                  <w:r>
                    <w:t>0</w:t>
                  </w:r>
                </w:p>
              </w:tc>
              <w:tc>
                <w:tcPr>
                  <w:tcW w:w="847" w:type="dxa"/>
                </w:tcPr>
                <w:p w14:paraId="2FB8AAD8" w14:textId="77777777" w:rsidR="00446263" w:rsidRDefault="00446263" w:rsidP="00446263">
                  <w:pPr>
                    <w:jc w:val="center"/>
                  </w:pPr>
                  <w:r>
                    <w:t>0</w:t>
                  </w:r>
                </w:p>
              </w:tc>
              <w:tc>
                <w:tcPr>
                  <w:tcW w:w="847" w:type="dxa"/>
                </w:tcPr>
                <w:p w14:paraId="5A7EF908" w14:textId="77777777" w:rsidR="00446263" w:rsidRDefault="00446263" w:rsidP="00446263">
                  <w:pPr>
                    <w:jc w:val="center"/>
                  </w:pPr>
                  <w:r>
                    <w:t>0</w:t>
                  </w:r>
                </w:p>
              </w:tc>
              <w:tc>
                <w:tcPr>
                  <w:tcW w:w="847" w:type="dxa"/>
                </w:tcPr>
                <w:p w14:paraId="54249C92" w14:textId="77777777" w:rsidR="00446263" w:rsidRDefault="00446263" w:rsidP="00446263">
                  <w:pPr>
                    <w:jc w:val="center"/>
                  </w:pPr>
                  <w:r>
                    <w:t>0</w:t>
                  </w:r>
                </w:p>
              </w:tc>
              <w:tc>
                <w:tcPr>
                  <w:tcW w:w="847" w:type="dxa"/>
                </w:tcPr>
                <w:p w14:paraId="1B975FC3" w14:textId="77777777" w:rsidR="00446263" w:rsidRDefault="00446263" w:rsidP="00446263">
                  <w:pPr>
                    <w:jc w:val="center"/>
                  </w:pPr>
                  <w:r>
                    <w:t>1</w:t>
                  </w:r>
                </w:p>
              </w:tc>
              <w:tc>
                <w:tcPr>
                  <w:tcW w:w="847" w:type="dxa"/>
                </w:tcPr>
                <w:p w14:paraId="194183B3" w14:textId="77777777" w:rsidR="00446263" w:rsidRDefault="00446263" w:rsidP="00446263">
                  <w:pPr>
                    <w:jc w:val="center"/>
                  </w:pPr>
                  <w:r>
                    <w:t>1</w:t>
                  </w:r>
                </w:p>
              </w:tc>
            </w:tr>
            <w:tr w:rsidR="00446263" w14:paraId="0971265C" w14:textId="77777777" w:rsidTr="00446263">
              <w:trPr>
                <w:jc w:val="center"/>
              </w:trPr>
              <w:tc>
                <w:tcPr>
                  <w:tcW w:w="846" w:type="dxa"/>
                </w:tcPr>
                <w:p w14:paraId="46A342BB" w14:textId="77777777" w:rsidR="00446263" w:rsidRDefault="00446263" w:rsidP="00446263">
                  <w:pPr>
                    <w:jc w:val="center"/>
                  </w:pPr>
                  <w:r>
                    <w:t>0</w:t>
                  </w:r>
                </w:p>
              </w:tc>
              <w:tc>
                <w:tcPr>
                  <w:tcW w:w="846" w:type="dxa"/>
                </w:tcPr>
                <w:p w14:paraId="0043E757" w14:textId="77777777" w:rsidR="00446263" w:rsidRDefault="00446263" w:rsidP="00446263">
                  <w:pPr>
                    <w:jc w:val="center"/>
                  </w:pPr>
                  <w:r>
                    <w:t>0</w:t>
                  </w:r>
                </w:p>
              </w:tc>
              <w:tc>
                <w:tcPr>
                  <w:tcW w:w="847" w:type="dxa"/>
                </w:tcPr>
                <w:p w14:paraId="480EA6A8" w14:textId="77777777" w:rsidR="00446263" w:rsidRDefault="00446263" w:rsidP="00446263">
                  <w:pPr>
                    <w:jc w:val="center"/>
                  </w:pPr>
                  <w:r>
                    <w:t>1</w:t>
                  </w:r>
                </w:p>
              </w:tc>
              <w:tc>
                <w:tcPr>
                  <w:tcW w:w="847" w:type="dxa"/>
                </w:tcPr>
                <w:p w14:paraId="751C61C2" w14:textId="77777777" w:rsidR="00446263" w:rsidRDefault="00446263" w:rsidP="00446263">
                  <w:pPr>
                    <w:jc w:val="center"/>
                  </w:pPr>
                  <w:r>
                    <w:t>0</w:t>
                  </w:r>
                </w:p>
              </w:tc>
              <w:tc>
                <w:tcPr>
                  <w:tcW w:w="847" w:type="dxa"/>
                </w:tcPr>
                <w:p w14:paraId="5CDF38D3" w14:textId="77777777" w:rsidR="00446263" w:rsidRDefault="00446263" w:rsidP="00446263">
                  <w:pPr>
                    <w:jc w:val="center"/>
                  </w:pPr>
                  <w:r>
                    <w:t>1</w:t>
                  </w:r>
                </w:p>
              </w:tc>
              <w:tc>
                <w:tcPr>
                  <w:tcW w:w="847" w:type="dxa"/>
                </w:tcPr>
                <w:p w14:paraId="7A93DF79" w14:textId="77777777" w:rsidR="00446263" w:rsidRDefault="00446263" w:rsidP="00446263">
                  <w:pPr>
                    <w:jc w:val="center"/>
                  </w:pPr>
                  <w:r>
                    <w:t>0</w:t>
                  </w:r>
                </w:p>
              </w:tc>
              <w:tc>
                <w:tcPr>
                  <w:tcW w:w="847" w:type="dxa"/>
                </w:tcPr>
                <w:p w14:paraId="15F12995" w14:textId="77777777" w:rsidR="00446263" w:rsidRDefault="00446263" w:rsidP="00446263">
                  <w:pPr>
                    <w:jc w:val="center"/>
                  </w:pPr>
                  <w:r>
                    <w:t>0</w:t>
                  </w:r>
                </w:p>
              </w:tc>
              <w:tc>
                <w:tcPr>
                  <w:tcW w:w="847" w:type="dxa"/>
                </w:tcPr>
                <w:p w14:paraId="5FD50016" w14:textId="77777777" w:rsidR="00446263" w:rsidRDefault="00446263" w:rsidP="00446263">
                  <w:pPr>
                    <w:jc w:val="center"/>
                  </w:pPr>
                  <w:r>
                    <w:t>1</w:t>
                  </w:r>
                </w:p>
              </w:tc>
            </w:tr>
            <w:tr w:rsidR="00446263" w14:paraId="60BDDD02" w14:textId="77777777" w:rsidTr="00446263">
              <w:trPr>
                <w:jc w:val="center"/>
              </w:trPr>
              <w:tc>
                <w:tcPr>
                  <w:tcW w:w="846" w:type="dxa"/>
                </w:tcPr>
                <w:p w14:paraId="54D94D25" w14:textId="77777777" w:rsidR="00446263" w:rsidRDefault="00446263" w:rsidP="00446263">
                  <w:pPr>
                    <w:jc w:val="center"/>
                  </w:pPr>
                  <w:r>
                    <w:lastRenderedPageBreak/>
                    <w:t>0</w:t>
                  </w:r>
                </w:p>
              </w:tc>
              <w:tc>
                <w:tcPr>
                  <w:tcW w:w="846" w:type="dxa"/>
                </w:tcPr>
                <w:p w14:paraId="2F716759" w14:textId="77777777" w:rsidR="00446263" w:rsidRDefault="00446263" w:rsidP="00446263">
                  <w:pPr>
                    <w:jc w:val="center"/>
                  </w:pPr>
                  <w:r>
                    <w:t>0</w:t>
                  </w:r>
                </w:p>
              </w:tc>
              <w:tc>
                <w:tcPr>
                  <w:tcW w:w="847" w:type="dxa"/>
                </w:tcPr>
                <w:p w14:paraId="2C96922E" w14:textId="77777777" w:rsidR="00446263" w:rsidRDefault="00446263" w:rsidP="00446263">
                  <w:pPr>
                    <w:jc w:val="center"/>
                  </w:pPr>
                  <w:r>
                    <w:t>0</w:t>
                  </w:r>
                </w:p>
              </w:tc>
              <w:tc>
                <w:tcPr>
                  <w:tcW w:w="847" w:type="dxa"/>
                </w:tcPr>
                <w:p w14:paraId="2772C82D" w14:textId="77777777" w:rsidR="00446263" w:rsidRDefault="00446263" w:rsidP="00446263">
                  <w:pPr>
                    <w:jc w:val="center"/>
                  </w:pPr>
                  <w:r>
                    <w:t>1</w:t>
                  </w:r>
                </w:p>
              </w:tc>
              <w:tc>
                <w:tcPr>
                  <w:tcW w:w="847" w:type="dxa"/>
                </w:tcPr>
                <w:p w14:paraId="79763B8A" w14:textId="77777777" w:rsidR="00446263" w:rsidRDefault="00446263" w:rsidP="00446263">
                  <w:pPr>
                    <w:jc w:val="center"/>
                  </w:pPr>
                  <w:r>
                    <w:t>0</w:t>
                  </w:r>
                </w:p>
              </w:tc>
              <w:tc>
                <w:tcPr>
                  <w:tcW w:w="847" w:type="dxa"/>
                </w:tcPr>
                <w:p w14:paraId="47D70B21" w14:textId="77777777" w:rsidR="00446263" w:rsidRDefault="00446263" w:rsidP="00446263">
                  <w:pPr>
                    <w:jc w:val="center"/>
                  </w:pPr>
                  <w:r>
                    <w:t>1</w:t>
                  </w:r>
                </w:p>
              </w:tc>
              <w:tc>
                <w:tcPr>
                  <w:tcW w:w="847" w:type="dxa"/>
                </w:tcPr>
                <w:p w14:paraId="1FD2BD58" w14:textId="77777777" w:rsidR="00446263" w:rsidRDefault="00446263" w:rsidP="00446263">
                  <w:pPr>
                    <w:jc w:val="center"/>
                  </w:pPr>
                  <w:r>
                    <w:t>1</w:t>
                  </w:r>
                </w:p>
              </w:tc>
              <w:tc>
                <w:tcPr>
                  <w:tcW w:w="847" w:type="dxa"/>
                </w:tcPr>
                <w:p w14:paraId="72B68FF7" w14:textId="77777777" w:rsidR="00446263" w:rsidRDefault="00446263" w:rsidP="00446263">
                  <w:pPr>
                    <w:jc w:val="center"/>
                  </w:pPr>
                  <w:r>
                    <w:t>0</w:t>
                  </w:r>
                </w:p>
              </w:tc>
            </w:tr>
          </w:tbl>
          <w:p w14:paraId="6ED46D51" w14:textId="77777777" w:rsidR="00446263" w:rsidRPr="009C4175" w:rsidRDefault="00446263" w:rsidP="00446263">
            <w:pPr>
              <w:jc w:val="center"/>
            </w:pPr>
          </w:p>
        </w:tc>
        <w:tc>
          <w:tcPr>
            <w:tcW w:w="319" w:type="pct"/>
          </w:tcPr>
          <w:p w14:paraId="6672A33A" w14:textId="77777777" w:rsidR="00446263" w:rsidRPr="009C4175" w:rsidRDefault="00446263" w:rsidP="00446263">
            <w:pPr>
              <w:jc w:val="center"/>
            </w:pPr>
            <w:r w:rsidRPr="009C4175">
              <w:lastRenderedPageBreak/>
              <w:t>CO5</w:t>
            </w:r>
          </w:p>
        </w:tc>
        <w:tc>
          <w:tcPr>
            <w:tcW w:w="256" w:type="pct"/>
          </w:tcPr>
          <w:p w14:paraId="56ECCA00" w14:textId="77777777" w:rsidR="00446263" w:rsidRPr="009C4175" w:rsidRDefault="00446263" w:rsidP="00446263">
            <w:pPr>
              <w:jc w:val="center"/>
            </w:pPr>
            <w:r>
              <w:t>A</w:t>
            </w:r>
          </w:p>
        </w:tc>
        <w:tc>
          <w:tcPr>
            <w:tcW w:w="224" w:type="pct"/>
          </w:tcPr>
          <w:p w14:paraId="550E4B59" w14:textId="77777777" w:rsidR="00446263" w:rsidRPr="009C4175" w:rsidRDefault="00446263" w:rsidP="00446263">
            <w:pPr>
              <w:jc w:val="center"/>
            </w:pPr>
            <w:r w:rsidRPr="009C4175">
              <w:t>12</w:t>
            </w:r>
          </w:p>
        </w:tc>
      </w:tr>
      <w:tr w:rsidR="00446263" w:rsidRPr="009C4175" w14:paraId="78589EDD" w14:textId="77777777" w:rsidTr="00446263">
        <w:trPr>
          <w:trHeight w:val="283"/>
        </w:trPr>
        <w:tc>
          <w:tcPr>
            <w:tcW w:w="272" w:type="pct"/>
          </w:tcPr>
          <w:p w14:paraId="2387E30D" w14:textId="77777777" w:rsidR="00446263" w:rsidRPr="009C4175" w:rsidRDefault="00446263" w:rsidP="00446263">
            <w:pPr>
              <w:jc w:val="center"/>
            </w:pPr>
          </w:p>
        </w:tc>
        <w:tc>
          <w:tcPr>
            <w:tcW w:w="189" w:type="pct"/>
          </w:tcPr>
          <w:p w14:paraId="2F1E38C6" w14:textId="77777777" w:rsidR="00446263" w:rsidRPr="009C4175" w:rsidRDefault="00446263" w:rsidP="00446263">
            <w:pPr>
              <w:jc w:val="center"/>
            </w:pPr>
          </w:p>
        </w:tc>
        <w:tc>
          <w:tcPr>
            <w:tcW w:w="3740" w:type="pct"/>
          </w:tcPr>
          <w:p w14:paraId="3574CF9C" w14:textId="77777777" w:rsidR="00446263" w:rsidRPr="009C4175" w:rsidRDefault="00446263" w:rsidP="00446263">
            <w:pPr>
              <w:jc w:val="both"/>
            </w:pPr>
          </w:p>
        </w:tc>
        <w:tc>
          <w:tcPr>
            <w:tcW w:w="319" w:type="pct"/>
          </w:tcPr>
          <w:p w14:paraId="5D4D58AE" w14:textId="77777777" w:rsidR="00446263" w:rsidRPr="009C4175" w:rsidRDefault="00446263" w:rsidP="00446263">
            <w:pPr>
              <w:jc w:val="center"/>
            </w:pPr>
          </w:p>
        </w:tc>
        <w:tc>
          <w:tcPr>
            <w:tcW w:w="256" w:type="pct"/>
          </w:tcPr>
          <w:p w14:paraId="7B4FF036" w14:textId="77777777" w:rsidR="00446263" w:rsidRPr="009C4175" w:rsidRDefault="00446263" w:rsidP="00446263">
            <w:pPr>
              <w:jc w:val="center"/>
            </w:pPr>
          </w:p>
        </w:tc>
        <w:tc>
          <w:tcPr>
            <w:tcW w:w="224" w:type="pct"/>
          </w:tcPr>
          <w:p w14:paraId="44BF4220" w14:textId="77777777" w:rsidR="00446263" w:rsidRPr="009C4175" w:rsidRDefault="00446263" w:rsidP="00446263">
            <w:pPr>
              <w:jc w:val="center"/>
            </w:pPr>
          </w:p>
        </w:tc>
      </w:tr>
      <w:tr w:rsidR="00446263" w:rsidRPr="009C4175" w14:paraId="1BDB07F8" w14:textId="77777777" w:rsidTr="00446263">
        <w:trPr>
          <w:trHeight w:val="283"/>
        </w:trPr>
        <w:tc>
          <w:tcPr>
            <w:tcW w:w="272" w:type="pct"/>
          </w:tcPr>
          <w:p w14:paraId="7AD36AEF" w14:textId="77777777" w:rsidR="00446263" w:rsidRPr="009C4175" w:rsidRDefault="00446263" w:rsidP="00446263">
            <w:pPr>
              <w:jc w:val="center"/>
            </w:pPr>
            <w:r w:rsidRPr="009C4175">
              <w:t>22.</w:t>
            </w:r>
          </w:p>
        </w:tc>
        <w:tc>
          <w:tcPr>
            <w:tcW w:w="189" w:type="pct"/>
          </w:tcPr>
          <w:p w14:paraId="1BBA4D56" w14:textId="77777777" w:rsidR="00446263" w:rsidRPr="009C4175" w:rsidRDefault="00446263" w:rsidP="00446263">
            <w:pPr>
              <w:jc w:val="center"/>
            </w:pPr>
          </w:p>
        </w:tc>
        <w:tc>
          <w:tcPr>
            <w:tcW w:w="3740" w:type="pct"/>
          </w:tcPr>
          <w:p w14:paraId="55358F1E" w14:textId="77777777" w:rsidR="00446263" w:rsidRPr="009C4175" w:rsidRDefault="00446263" w:rsidP="00446263">
            <w:pPr>
              <w:jc w:val="both"/>
            </w:pPr>
            <w:r>
              <w:t>Differentiate domino logic from np CMOS logic with neat diagram.</w:t>
            </w:r>
          </w:p>
        </w:tc>
        <w:tc>
          <w:tcPr>
            <w:tcW w:w="319" w:type="pct"/>
          </w:tcPr>
          <w:p w14:paraId="02C0588E" w14:textId="77777777" w:rsidR="00446263" w:rsidRPr="009C4175" w:rsidRDefault="00446263" w:rsidP="00446263">
            <w:pPr>
              <w:jc w:val="center"/>
            </w:pPr>
            <w:r w:rsidRPr="009C4175">
              <w:t>CO</w:t>
            </w:r>
            <w:r>
              <w:t>2</w:t>
            </w:r>
          </w:p>
        </w:tc>
        <w:tc>
          <w:tcPr>
            <w:tcW w:w="256" w:type="pct"/>
          </w:tcPr>
          <w:p w14:paraId="2811ED38" w14:textId="77777777" w:rsidR="00446263" w:rsidRPr="009C4175" w:rsidRDefault="00446263" w:rsidP="00446263">
            <w:pPr>
              <w:jc w:val="center"/>
            </w:pPr>
            <w:r>
              <w:t>An</w:t>
            </w:r>
          </w:p>
        </w:tc>
        <w:tc>
          <w:tcPr>
            <w:tcW w:w="224" w:type="pct"/>
          </w:tcPr>
          <w:p w14:paraId="52C64893" w14:textId="77777777" w:rsidR="00446263" w:rsidRPr="009C4175" w:rsidRDefault="00446263" w:rsidP="00446263">
            <w:pPr>
              <w:jc w:val="center"/>
            </w:pPr>
            <w:r w:rsidRPr="009C4175">
              <w:t>12</w:t>
            </w:r>
          </w:p>
        </w:tc>
      </w:tr>
      <w:tr w:rsidR="00446263" w:rsidRPr="009C4175" w14:paraId="4BB795CC" w14:textId="77777777" w:rsidTr="00446263">
        <w:trPr>
          <w:trHeight w:val="283"/>
        </w:trPr>
        <w:tc>
          <w:tcPr>
            <w:tcW w:w="272" w:type="pct"/>
          </w:tcPr>
          <w:p w14:paraId="3CCD8365" w14:textId="77777777" w:rsidR="00446263" w:rsidRPr="009C4175" w:rsidRDefault="00446263" w:rsidP="00446263">
            <w:pPr>
              <w:jc w:val="center"/>
            </w:pPr>
          </w:p>
        </w:tc>
        <w:tc>
          <w:tcPr>
            <w:tcW w:w="189" w:type="pct"/>
          </w:tcPr>
          <w:p w14:paraId="33368C6A" w14:textId="77777777" w:rsidR="00446263" w:rsidRPr="009C4175" w:rsidRDefault="00446263" w:rsidP="00446263">
            <w:pPr>
              <w:jc w:val="center"/>
            </w:pPr>
          </w:p>
        </w:tc>
        <w:tc>
          <w:tcPr>
            <w:tcW w:w="3740" w:type="pct"/>
          </w:tcPr>
          <w:p w14:paraId="4EB5865D" w14:textId="77777777" w:rsidR="00446263" w:rsidRPr="009C4175" w:rsidRDefault="00446263" w:rsidP="00446263">
            <w:pPr>
              <w:jc w:val="both"/>
            </w:pPr>
          </w:p>
        </w:tc>
        <w:tc>
          <w:tcPr>
            <w:tcW w:w="319" w:type="pct"/>
          </w:tcPr>
          <w:p w14:paraId="24F07F0B" w14:textId="77777777" w:rsidR="00446263" w:rsidRPr="009C4175" w:rsidRDefault="00446263" w:rsidP="00446263">
            <w:pPr>
              <w:jc w:val="center"/>
            </w:pPr>
          </w:p>
        </w:tc>
        <w:tc>
          <w:tcPr>
            <w:tcW w:w="256" w:type="pct"/>
          </w:tcPr>
          <w:p w14:paraId="394699FF" w14:textId="77777777" w:rsidR="00446263" w:rsidRPr="009C4175" w:rsidRDefault="00446263" w:rsidP="00446263">
            <w:pPr>
              <w:jc w:val="center"/>
            </w:pPr>
          </w:p>
        </w:tc>
        <w:tc>
          <w:tcPr>
            <w:tcW w:w="224" w:type="pct"/>
          </w:tcPr>
          <w:p w14:paraId="648E8CAC" w14:textId="77777777" w:rsidR="00446263" w:rsidRPr="009C4175" w:rsidRDefault="00446263" w:rsidP="00446263">
            <w:pPr>
              <w:jc w:val="center"/>
            </w:pPr>
          </w:p>
        </w:tc>
      </w:tr>
      <w:tr w:rsidR="00446263" w:rsidRPr="009C4175" w14:paraId="54ACA725" w14:textId="77777777" w:rsidTr="00446263">
        <w:trPr>
          <w:trHeight w:val="283"/>
        </w:trPr>
        <w:tc>
          <w:tcPr>
            <w:tcW w:w="272" w:type="pct"/>
          </w:tcPr>
          <w:p w14:paraId="5CFAA1DA" w14:textId="77777777" w:rsidR="00446263" w:rsidRPr="009C4175" w:rsidRDefault="00446263" w:rsidP="00446263">
            <w:pPr>
              <w:jc w:val="center"/>
            </w:pPr>
            <w:r w:rsidRPr="009C4175">
              <w:t>23.</w:t>
            </w:r>
          </w:p>
        </w:tc>
        <w:tc>
          <w:tcPr>
            <w:tcW w:w="189" w:type="pct"/>
          </w:tcPr>
          <w:p w14:paraId="162013DF" w14:textId="77777777" w:rsidR="00446263" w:rsidRPr="009C4175" w:rsidRDefault="00446263" w:rsidP="00446263">
            <w:pPr>
              <w:jc w:val="center"/>
            </w:pPr>
          </w:p>
        </w:tc>
        <w:tc>
          <w:tcPr>
            <w:tcW w:w="3740" w:type="pct"/>
          </w:tcPr>
          <w:p w14:paraId="67A70629" w14:textId="77777777" w:rsidR="00446263" w:rsidRPr="009C4175" w:rsidRDefault="00446263" w:rsidP="00446263">
            <w:pPr>
              <w:jc w:val="both"/>
            </w:pPr>
            <w:r>
              <w:t>Design CMOS full adder with schematic and transistor count and explain its operation.</w:t>
            </w:r>
          </w:p>
        </w:tc>
        <w:tc>
          <w:tcPr>
            <w:tcW w:w="319" w:type="pct"/>
          </w:tcPr>
          <w:p w14:paraId="0DA43CEC" w14:textId="77777777" w:rsidR="00446263" w:rsidRPr="009C4175" w:rsidRDefault="00446263" w:rsidP="00446263">
            <w:pPr>
              <w:jc w:val="center"/>
            </w:pPr>
            <w:r w:rsidRPr="009C4175">
              <w:t>CO</w:t>
            </w:r>
            <w:r>
              <w:t>4</w:t>
            </w:r>
          </w:p>
        </w:tc>
        <w:tc>
          <w:tcPr>
            <w:tcW w:w="256" w:type="pct"/>
          </w:tcPr>
          <w:p w14:paraId="70C1DE08" w14:textId="77777777" w:rsidR="00446263" w:rsidRPr="009C4175" w:rsidRDefault="00446263" w:rsidP="00446263">
            <w:pPr>
              <w:jc w:val="center"/>
            </w:pPr>
            <w:r>
              <w:t>A</w:t>
            </w:r>
          </w:p>
        </w:tc>
        <w:tc>
          <w:tcPr>
            <w:tcW w:w="224" w:type="pct"/>
          </w:tcPr>
          <w:p w14:paraId="586FD0DE" w14:textId="77777777" w:rsidR="00446263" w:rsidRPr="009C4175" w:rsidRDefault="00446263" w:rsidP="00446263">
            <w:pPr>
              <w:jc w:val="center"/>
            </w:pPr>
            <w:r w:rsidRPr="009C4175">
              <w:t>12</w:t>
            </w:r>
          </w:p>
        </w:tc>
      </w:tr>
      <w:tr w:rsidR="00446263" w:rsidRPr="009C4175" w14:paraId="378A4CBC" w14:textId="77777777" w:rsidTr="00446263">
        <w:trPr>
          <w:trHeight w:val="238"/>
        </w:trPr>
        <w:tc>
          <w:tcPr>
            <w:tcW w:w="5000" w:type="pct"/>
            <w:gridSpan w:val="6"/>
          </w:tcPr>
          <w:p w14:paraId="7E950FC1" w14:textId="77777777" w:rsidR="00446263" w:rsidRPr="009C4175" w:rsidRDefault="00446263" w:rsidP="00446263">
            <w:pPr>
              <w:jc w:val="center"/>
              <w:rPr>
                <w:b/>
                <w:bCs/>
              </w:rPr>
            </w:pPr>
            <w:r w:rsidRPr="009C4175">
              <w:rPr>
                <w:b/>
                <w:bCs/>
              </w:rPr>
              <w:t>COMPULSORY QUESTION</w:t>
            </w:r>
          </w:p>
        </w:tc>
      </w:tr>
      <w:tr w:rsidR="00446263" w:rsidRPr="009C4175" w14:paraId="0465897B" w14:textId="77777777" w:rsidTr="00446263">
        <w:trPr>
          <w:trHeight w:val="283"/>
        </w:trPr>
        <w:tc>
          <w:tcPr>
            <w:tcW w:w="272" w:type="pct"/>
          </w:tcPr>
          <w:p w14:paraId="4FAE983F" w14:textId="77777777" w:rsidR="00446263" w:rsidRPr="009C4175" w:rsidRDefault="00446263" w:rsidP="00446263">
            <w:pPr>
              <w:jc w:val="center"/>
            </w:pPr>
            <w:r w:rsidRPr="009C4175">
              <w:t>24.</w:t>
            </w:r>
          </w:p>
        </w:tc>
        <w:tc>
          <w:tcPr>
            <w:tcW w:w="189" w:type="pct"/>
          </w:tcPr>
          <w:p w14:paraId="78137B74" w14:textId="77777777" w:rsidR="00446263" w:rsidRPr="009C4175" w:rsidRDefault="00446263" w:rsidP="00446263">
            <w:pPr>
              <w:jc w:val="center"/>
            </w:pPr>
          </w:p>
        </w:tc>
        <w:tc>
          <w:tcPr>
            <w:tcW w:w="3740" w:type="pct"/>
          </w:tcPr>
          <w:p w14:paraId="1E7417CA" w14:textId="77777777" w:rsidR="00446263" w:rsidRPr="009C4175" w:rsidRDefault="00446263" w:rsidP="00446263">
            <w:pPr>
              <w:jc w:val="both"/>
            </w:pPr>
            <w:r>
              <w:t>Interpret the stick diagram for a CMOS inverter with proper labeling and explanation.</w:t>
            </w:r>
          </w:p>
        </w:tc>
        <w:tc>
          <w:tcPr>
            <w:tcW w:w="319" w:type="pct"/>
          </w:tcPr>
          <w:p w14:paraId="66C16397" w14:textId="77777777" w:rsidR="00446263" w:rsidRPr="009C4175" w:rsidRDefault="00446263" w:rsidP="00446263">
            <w:pPr>
              <w:jc w:val="center"/>
            </w:pPr>
            <w:r w:rsidRPr="009C4175">
              <w:t>CO6</w:t>
            </w:r>
          </w:p>
        </w:tc>
        <w:tc>
          <w:tcPr>
            <w:tcW w:w="256" w:type="pct"/>
          </w:tcPr>
          <w:p w14:paraId="24169570" w14:textId="77777777" w:rsidR="00446263" w:rsidRPr="009C4175" w:rsidRDefault="00446263" w:rsidP="00446263">
            <w:pPr>
              <w:jc w:val="center"/>
            </w:pPr>
            <w:r>
              <w:t>A</w:t>
            </w:r>
          </w:p>
        </w:tc>
        <w:tc>
          <w:tcPr>
            <w:tcW w:w="224" w:type="pct"/>
          </w:tcPr>
          <w:p w14:paraId="116FADA7" w14:textId="77777777" w:rsidR="00446263" w:rsidRPr="009C4175" w:rsidRDefault="00446263" w:rsidP="00446263">
            <w:pPr>
              <w:jc w:val="center"/>
            </w:pPr>
            <w:r w:rsidRPr="009C4175">
              <w:t>12</w:t>
            </w:r>
          </w:p>
        </w:tc>
      </w:tr>
    </w:tbl>
    <w:p w14:paraId="4657F4CC" w14:textId="77777777" w:rsidR="00446263" w:rsidRDefault="00446263" w:rsidP="002E336A"/>
    <w:p w14:paraId="37570A08"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128992B"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0A10A2F0" w14:textId="77777777" w:rsidTr="00446263">
        <w:trPr>
          <w:trHeight w:val="283"/>
        </w:trPr>
        <w:tc>
          <w:tcPr>
            <w:tcW w:w="670" w:type="dxa"/>
          </w:tcPr>
          <w:p w14:paraId="2D88CC4E" w14:textId="77777777" w:rsidR="00446263" w:rsidRPr="0051318C" w:rsidRDefault="00446263" w:rsidP="00446263">
            <w:pPr>
              <w:jc w:val="center"/>
              <w:rPr>
                <w:sz w:val="22"/>
                <w:szCs w:val="22"/>
              </w:rPr>
            </w:pPr>
          </w:p>
        </w:tc>
        <w:tc>
          <w:tcPr>
            <w:tcW w:w="9820" w:type="dxa"/>
          </w:tcPr>
          <w:p w14:paraId="7412A353" w14:textId="77777777" w:rsidR="00446263" w:rsidRPr="0051318C" w:rsidRDefault="00446263" w:rsidP="00446263">
            <w:pPr>
              <w:jc w:val="center"/>
              <w:rPr>
                <w:b/>
                <w:sz w:val="22"/>
                <w:szCs w:val="22"/>
              </w:rPr>
            </w:pPr>
            <w:r w:rsidRPr="0051318C">
              <w:rPr>
                <w:b/>
                <w:sz w:val="22"/>
                <w:szCs w:val="22"/>
              </w:rPr>
              <w:t>COURSE OUTCOMES</w:t>
            </w:r>
          </w:p>
        </w:tc>
      </w:tr>
      <w:tr w:rsidR="00446263" w14:paraId="7CAA1C69" w14:textId="77777777" w:rsidTr="00446263">
        <w:trPr>
          <w:trHeight w:val="283"/>
        </w:trPr>
        <w:tc>
          <w:tcPr>
            <w:tcW w:w="670" w:type="dxa"/>
          </w:tcPr>
          <w:p w14:paraId="3B47875C"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4220BAC6" w14:textId="77777777" w:rsidR="00446263" w:rsidRPr="0051318C" w:rsidRDefault="00446263" w:rsidP="00446263">
            <w:pPr>
              <w:jc w:val="both"/>
              <w:rPr>
                <w:sz w:val="22"/>
                <w:szCs w:val="22"/>
              </w:rPr>
            </w:pPr>
            <w:r w:rsidRPr="00C66F22">
              <w:t>Understand the MOS transistor</w:t>
            </w:r>
            <w:r>
              <w:t xml:space="preserve"> </w:t>
            </w:r>
            <w:r w:rsidRPr="00653CE4">
              <w:t>structure and its characteristics</w:t>
            </w:r>
            <w:r>
              <w:t>.</w:t>
            </w:r>
          </w:p>
        </w:tc>
      </w:tr>
      <w:tr w:rsidR="00446263" w14:paraId="47EC0705" w14:textId="77777777" w:rsidTr="00446263">
        <w:trPr>
          <w:trHeight w:val="283"/>
        </w:trPr>
        <w:tc>
          <w:tcPr>
            <w:tcW w:w="670" w:type="dxa"/>
          </w:tcPr>
          <w:p w14:paraId="2510EA39"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14F64CC6" w14:textId="77777777" w:rsidR="00446263" w:rsidRPr="0051318C" w:rsidRDefault="00446263" w:rsidP="00446263">
            <w:pPr>
              <w:jc w:val="both"/>
              <w:rPr>
                <w:sz w:val="22"/>
                <w:szCs w:val="22"/>
              </w:rPr>
            </w:pPr>
            <w:r w:rsidRPr="00653CE4">
              <w:t>Design CMOS combinational circuits using various logic styles</w:t>
            </w:r>
            <w:r>
              <w:t>.</w:t>
            </w:r>
          </w:p>
        </w:tc>
      </w:tr>
      <w:tr w:rsidR="00446263" w14:paraId="301EF410" w14:textId="77777777" w:rsidTr="00446263">
        <w:trPr>
          <w:trHeight w:val="283"/>
        </w:trPr>
        <w:tc>
          <w:tcPr>
            <w:tcW w:w="670" w:type="dxa"/>
          </w:tcPr>
          <w:p w14:paraId="44D62268"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65F2D695" w14:textId="77777777" w:rsidR="00446263" w:rsidRPr="0051318C" w:rsidRDefault="00446263" w:rsidP="00446263">
            <w:pPr>
              <w:jc w:val="both"/>
              <w:rPr>
                <w:sz w:val="22"/>
                <w:szCs w:val="22"/>
              </w:rPr>
            </w:pPr>
            <w:r w:rsidRPr="00653CE4">
              <w:t>Design sequential circuits using static and dynamic styles</w:t>
            </w:r>
            <w:r>
              <w:t>.</w:t>
            </w:r>
          </w:p>
        </w:tc>
      </w:tr>
      <w:tr w:rsidR="00446263" w14:paraId="70BB6D57" w14:textId="77777777" w:rsidTr="00446263">
        <w:trPr>
          <w:trHeight w:val="283"/>
        </w:trPr>
        <w:tc>
          <w:tcPr>
            <w:tcW w:w="670" w:type="dxa"/>
          </w:tcPr>
          <w:p w14:paraId="2E85CCCD"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5E0E96C8" w14:textId="77777777" w:rsidR="00446263" w:rsidRPr="0051318C" w:rsidRDefault="00446263" w:rsidP="00446263">
            <w:pPr>
              <w:jc w:val="both"/>
              <w:rPr>
                <w:sz w:val="22"/>
                <w:szCs w:val="22"/>
              </w:rPr>
            </w:pPr>
            <w:r w:rsidRPr="00653CE4">
              <w:t>Design subsystems like adders, multipliers and shifters</w:t>
            </w:r>
            <w:r>
              <w:t>.</w:t>
            </w:r>
          </w:p>
        </w:tc>
      </w:tr>
      <w:tr w:rsidR="00446263" w14:paraId="232D8405" w14:textId="77777777" w:rsidTr="00446263">
        <w:trPr>
          <w:trHeight w:val="283"/>
        </w:trPr>
        <w:tc>
          <w:tcPr>
            <w:tcW w:w="670" w:type="dxa"/>
          </w:tcPr>
          <w:p w14:paraId="615E9804"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04FAC393" w14:textId="77777777" w:rsidR="00446263" w:rsidRPr="0051318C" w:rsidRDefault="00446263" w:rsidP="00446263">
            <w:pPr>
              <w:jc w:val="both"/>
              <w:rPr>
                <w:sz w:val="22"/>
                <w:szCs w:val="22"/>
              </w:rPr>
            </w:pPr>
            <w:r w:rsidRPr="00653CE4">
              <w:t>Analyze and design different types of memories</w:t>
            </w:r>
            <w:r>
              <w:t>.</w:t>
            </w:r>
          </w:p>
        </w:tc>
      </w:tr>
      <w:tr w:rsidR="00446263" w14:paraId="0655E77D" w14:textId="77777777" w:rsidTr="00446263">
        <w:trPr>
          <w:trHeight w:val="283"/>
        </w:trPr>
        <w:tc>
          <w:tcPr>
            <w:tcW w:w="670" w:type="dxa"/>
          </w:tcPr>
          <w:p w14:paraId="242E6E56"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244BADC3" w14:textId="77777777" w:rsidR="00446263" w:rsidRPr="0051318C" w:rsidRDefault="00446263" w:rsidP="00446263">
            <w:pPr>
              <w:jc w:val="both"/>
              <w:rPr>
                <w:sz w:val="22"/>
                <w:szCs w:val="22"/>
              </w:rPr>
            </w:pPr>
            <w:r w:rsidRPr="00653CE4">
              <w:t>Understand layout design rules and fabrication techniques</w:t>
            </w:r>
            <w:r>
              <w:t>.</w:t>
            </w:r>
          </w:p>
        </w:tc>
      </w:tr>
    </w:tbl>
    <w:p w14:paraId="289E4B20" w14:textId="77777777" w:rsidR="00446263" w:rsidRDefault="00446263" w:rsidP="00446263"/>
    <w:p w14:paraId="76D2F4C6" w14:textId="77777777" w:rsidR="00CD0EF9" w:rsidRDefault="00CD0EF9">
      <w:pPr>
        <w:spacing w:after="200" w:line="276" w:lineRule="auto"/>
        <w:rPr>
          <w:rFonts w:ascii="Arial" w:hAnsi="Arial" w:cs="Arial"/>
          <w:bCs/>
          <w:noProof/>
        </w:rPr>
      </w:pPr>
      <w:r>
        <w:rPr>
          <w:rFonts w:ascii="Arial" w:hAnsi="Arial" w:cs="Arial"/>
          <w:bCs/>
          <w:noProof/>
        </w:rPr>
        <w:br w:type="page"/>
      </w:r>
    </w:p>
    <w:p w14:paraId="26972E70" w14:textId="2E330852" w:rsidR="00446263" w:rsidRDefault="00446263" w:rsidP="00446263">
      <w:pPr>
        <w:jc w:val="center"/>
        <w:rPr>
          <w:rFonts w:ascii="Arial" w:hAnsi="Arial" w:cs="Arial"/>
          <w:bCs/>
          <w:noProof/>
        </w:rPr>
      </w:pPr>
      <w:r>
        <w:rPr>
          <w:rFonts w:ascii="Arial" w:hAnsi="Arial" w:cs="Arial"/>
          <w:noProof/>
        </w:rPr>
        <w:lastRenderedPageBreak/>
        <w:drawing>
          <wp:inline distT="0" distB="0" distL="0" distR="0" wp14:anchorId="0D44715A" wp14:editId="15BD4976">
            <wp:extent cx="5734050" cy="838200"/>
            <wp:effectExtent l="0" t="0" r="0" b="0"/>
            <wp:docPr id="680945179" name="Picture 680945179"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10DD480C" w14:textId="77777777" w:rsidR="00446263" w:rsidRDefault="00446263" w:rsidP="00446263">
      <w:pPr>
        <w:jc w:val="center"/>
        <w:rPr>
          <w:b/>
          <w:bCs/>
        </w:rPr>
      </w:pPr>
    </w:p>
    <w:p w14:paraId="1421A12B" w14:textId="77777777" w:rsidR="00446263" w:rsidRDefault="00446263" w:rsidP="00446263">
      <w:pPr>
        <w:jc w:val="center"/>
        <w:rPr>
          <w:b/>
          <w:bCs/>
        </w:rPr>
      </w:pPr>
      <w:r>
        <w:rPr>
          <w:b/>
          <w:bCs/>
        </w:rPr>
        <w:t>END SEMESTER EXAMINATION – APRIL / MAY 2026</w:t>
      </w:r>
    </w:p>
    <w:p w14:paraId="6930B9EC"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6B717E65" w14:textId="77777777" w:rsidTr="00446263">
        <w:trPr>
          <w:trHeight w:val="397"/>
          <w:jc w:val="center"/>
        </w:trPr>
        <w:tc>
          <w:tcPr>
            <w:tcW w:w="1555" w:type="dxa"/>
            <w:vAlign w:val="center"/>
          </w:tcPr>
          <w:p w14:paraId="0D5981A2"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3DCED0BC" w14:textId="77777777" w:rsidR="00446263" w:rsidRPr="0037089B" w:rsidRDefault="00446263" w:rsidP="00446263">
            <w:pPr>
              <w:pStyle w:val="Title"/>
              <w:jc w:val="left"/>
              <w:rPr>
                <w:b/>
                <w:sz w:val="22"/>
                <w:szCs w:val="22"/>
              </w:rPr>
            </w:pPr>
            <w:r>
              <w:rPr>
                <w:b/>
                <w:sz w:val="22"/>
                <w:szCs w:val="22"/>
              </w:rPr>
              <w:t>23EC2009</w:t>
            </w:r>
          </w:p>
        </w:tc>
        <w:tc>
          <w:tcPr>
            <w:tcW w:w="1417" w:type="dxa"/>
            <w:vAlign w:val="center"/>
          </w:tcPr>
          <w:p w14:paraId="422A8E91"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75AC3B72"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6CA6CC22" w14:textId="77777777" w:rsidTr="00446263">
        <w:trPr>
          <w:trHeight w:val="397"/>
          <w:jc w:val="center"/>
        </w:trPr>
        <w:tc>
          <w:tcPr>
            <w:tcW w:w="1555" w:type="dxa"/>
            <w:vAlign w:val="center"/>
          </w:tcPr>
          <w:p w14:paraId="7C0ADDCD"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47EBFE14" w14:textId="77777777" w:rsidR="00446263" w:rsidRPr="0037089B" w:rsidRDefault="00446263" w:rsidP="00446263">
            <w:pPr>
              <w:pStyle w:val="Title"/>
              <w:jc w:val="left"/>
              <w:rPr>
                <w:b/>
                <w:sz w:val="22"/>
                <w:szCs w:val="22"/>
              </w:rPr>
            </w:pPr>
            <w:r w:rsidRPr="004C3C21">
              <w:rPr>
                <w:b/>
                <w:sz w:val="22"/>
                <w:szCs w:val="22"/>
              </w:rPr>
              <w:t xml:space="preserve">PRINCIPLES AND DESIGN OF </w:t>
            </w:r>
            <w:proofErr w:type="spellStart"/>
            <w:r w:rsidRPr="004C3C21">
              <w:rPr>
                <w:b/>
                <w:sz w:val="22"/>
                <w:szCs w:val="22"/>
              </w:rPr>
              <w:t>I</w:t>
            </w:r>
            <w:r>
              <w:rPr>
                <w:b/>
                <w:sz w:val="22"/>
                <w:szCs w:val="22"/>
              </w:rPr>
              <w:t>o</w:t>
            </w:r>
            <w:r w:rsidRPr="004C3C21">
              <w:rPr>
                <w:b/>
                <w:sz w:val="22"/>
                <w:szCs w:val="22"/>
              </w:rPr>
              <w:t>T</w:t>
            </w:r>
            <w:proofErr w:type="spellEnd"/>
            <w:r w:rsidRPr="004C3C21">
              <w:rPr>
                <w:b/>
                <w:sz w:val="22"/>
                <w:szCs w:val="22"/>
              </w:rPr>
              <w:t xml:space="preserve"> SYSTEMS</w:t>
            </w:r>
          </w:p>
        </w:tc>
        <w:tc>
          <w:tcPr>
            <w:tcW w:w="1417" w:type="dxa"/>
            <w:vAlign w:val="center"/>
          </w:tcPr>
          <w:p w14:paraId="437F21CD"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7F409BD2" w14:textId="77777777" w:rsidR="00446263" w:rsidRPr="0037089B" w:rsidRDefault="00446263" w:rsidP="00446263">
            <w:pPr>
              <w:pStyle w:val="Title"/>
              <w:jc w:val="left"/>
              <w:rPr>
                <w:b/>
                <w:sz w:val="22"/>
                <w:szCs w:val="22"/>
              </w:rPr>
            </w:pPr>
            <w:r w:rsidRPr="0037089B">
              <w:rPr>
                <w:b/>
                <w:sz w:val="22"/>
                <w:szCs w:val="22"/>
              </w:rPr>
              <w:t>100</w:t>
            </w:r>
          </w:p>
        </w:tc>
      </w:tr>
    </w:tbl>
    <w:p w14:paraId="55F23680"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446263" w:rsidRPr="009C4175" w14:paraId="197B10C7" w14:textId="77777777" w:rsidTr="00446263">
        <w:trPr>
          <w:trHeight w:val="552"/>
        </w:trPr>
        <w:tc>
          <w:tcPr>
            <w:tcW w:w="272" w:type="pct"/>
            <w:vAlign w:val="center"/>
          </w:tcPr>
          <w:p w14:paraId="4821B9F8" w14:textId="77777777" w:rsidR="00446263" w:rsidRPr="009C4175" w:rsidRDefault="00446263" w:rsidP="00446263">
            <w:pPr>
              <w:jc w:val="center"/>
              <w:rPr>
                <w:b/>
              </w:rPr>
            </w:pPr>
            <w:r w:rsidRPr="009C4175">
              <w:rPr>
                <w:b/>
              </w:rPr>
              <w:t>Q. No.</w:t>
            </w:r>
          </w:p>
        </w:tc>
        <w:tc>
          <w:tcPr>
            <w:tcW w:w="3929" w:type="pct"/>
            <w:gridSpan w:val="2"/>
            <w:vAlign w:val="center"/>
          </w:tcPr>
          <w:p w14:paraId="50E84765" w14:textId="77777777" w:rsidR="00446263" w:rsidRPr="009C4175" w:rsidRDefault="00446263" w:rsidP="00446263">
            <w:pPr>
              <w:jc w:val="center"/>
              <w:rPr>
                <w:b/>
              </w:rPr>
            </w:pPr>
            <w:r w:rsidRPr="009C4175">
              <w:rPr>
                <w:b/>
              </w:rPr>
              <w:t>Questions</w:t>
            </w:r>
          </w:p>
        </w:tc>
        <w:tc>
          <w:tcPr>
            <w:tcW w:w="319" w:type="pct"/>
            <w:vAlign w:val="center"/>
          </w:tcPr>
          <w:p w14:paraId="7A07C188" w14:textId="77777777" w:rsidR="00446263" w:rsidRPr="009C4175" w:rsidRDefault="00446263" w:rsidP="00446263">
            <w:pPr>
              <w:jc w:val="center"/>
              <w:rPr>
                <w:b/>
              </w:rPr>
            </w:pPr>
            <w:r w:rsidRPr="009C4175">
              <w:rPr>
                <w:b/>
              </w:rPr>
              <w:t>CO</w:t>
            </w:r>
          </w:p>
        </w:tc>
        <w:tc>
          <w:tcPr>
            <w:tcW w:w="256" w:type="pct"/>
            <w:vAlign w:val="center"/>
          </w:tcPr>
          <w:p w14:paraId="1698886D" w14:textId="77777777" w:rsidR="00446263" w:rsidRPr="009C4175" w:rsidRDefault="00446263" w:rsidP="00446263">
            <w:pPr>
              <w:jc w:val="center"/>
              <w:rPr>
                <w:b/>
              </w:rPr>
            </w:pPr>
            <w:r w:rsidRPr="009C4175">
              <w:rPr>
                <w:b/>
              </w:rPr>
              <w:t>BL</w:t>
            </w:r>
          </w:p>
        </w:tc>
        <w:tc>
          <w:tcPr>
            <w:tcW w:w="224" w:type="pct"/>
            <w:vAlign w:val="center"/>
          </w:tcPr>
          <w:p w14:paraId="74B6878D" w14:textId="77777777" w:rsidR="00446263" w:rsidRPr="009C4175" w:rsidRDefault="00446263" w:rsidP="00446263">
            <w:pPr>
              <w:jc w:val="center"/>
              <w:rPr>
                <w:b/>
              </w:rPr>
            </w:pPr>
            <w:r w:rsidRPr="009C4175">
              <w:rPr>
                <w:b/>
              </w:rPr>
              <w:t>M</w:t>
            </w:r>
          </w:p>
        </w:tc>
      </w:tr>
      <w:tr w:rsidR="00446263" w:rsidRPr="009C4175" w14:paraId="1A31058C" w14:textId="77777777" w:rsidTr="00446263">
        <w:trPr>
          <w:trHeight w:val="148"/>
        </w:trPr>
        <w:tc>
          <w:tcPr>
            <w:tcW w:w="5000" w:type="pct"/>
            <w:gridSpan w:val="6"/>
          </w:tcPr>
          <w:p w14:paraId="213F7325" w14:textId="77777777" w:rsidR="00446263" w:rsidRPr="009C4175" w:rsidRDefault="00446263" w:rsidP="00446263">
            <w:pPr>
              <w:jc w:val="center"/>
              <w:rPr>
                <w:b/>
              </w:rPr>
            </w:pPr>
            <w:r w:rsidRPr="009C4175">
              <w:rPr>
                <w:b/>
              </w:rPr>
              <w:t>PART – A (10 X 1 = 10 MARKS)</w:t>
            </w:r>
          </w:p>
        </w:tc>
      </w:tr>
      <w:tr w:rsidR="00446263" w:rsidRPr="009C4175" w14:paraId="6D64152E" w14:textId="77777777" w:rsidTr="00446263">
        <w:trPr>
          <w:trHeight w:val="283"/>
        </w:trPr>
        <w:tc>
          <w:tcPr>
            <w:tcW w:w="272" w:type="pct"/>
          </w:tcPr>
          <w:p w14:paraId="65AE7AB0" w14:textId="77777777" w:rsidR="00446263" w:rsidRPr="009C4175" w:rsidRDefault="00446263" w:rsidP="00446263">
            <w:pPr>
              <w:jc w:val="center"/>
            </w:pPr>
            <w:r w:rsidRPr="009C4175">
              <w:t>1.</w:t>
            </w:r>
          </w:p>
        </w:tc>
        <w:tc>
          <w:tcPr>
            <w:tcW w:w="3929" w:type="pct"/>
            <w:gridSpan w:val="2"/>
          </w:tcPr>
          <w:p w14:paraId="71A59FEE" w14:textId="77777777" w:rsidR="00446263" w:rsidRPr="009C4175" w:rsidRDefault="00446263" w:rsidP="00446263">
            <w:pPr>
              <w:jc w:val="both"/>
            </w:pPr>
            <w:r>
              <w:t>List the key characteristic that differentiates embedded systems from general-purpose computers.</w:t>
            </w:r>
          </w:p>
        </w:tc>
        <w:tc>
          <w:tcPr>
            <w:tcW w:w="319" w:type="pct"/>
          </w:tcPr>
          <w:p w14:paraId="79F5602C" w14:textId="77777777" w:rsidR="00446263" w:rsidRPr="009C4175" w:rsidRDefault="00446263" w:rsidP="00446263">
            <w:pPr>
              <w:jc w:val="center"/>
            </w:pPr>
            <w:r w:rsidRPr="009C4175">
              <w:t>CO1</w:t>
            </w:r>
          </w:p>
        </w:tc>
        <w:tc>
          <w:tcPr>
            <w:tcW w:w="256" w:type="pct"/>
          </w:tcPr>
          <w:p w14:paraId="55777BC8" w14:textId="77777777" w:rsidR="00446263" w:rsidRPr="009C4175" w:rsidRDefault="00446263" w:rsidP="00446263">
            <w:pPr>
              <w:jc w:val="center"/>
            </w:pPr>
            <w:r>
              <w:t>R</w:t>
            </w:r>
          </w:p>
        </w:tc>
        <w:tc>
          <w:tcPr>
            <w:tcW w:w="224" w:type="pct"/>
          </w:tcPr>
          <w:p w14:paraId="63D494FA" w14:textId="77777777" w:rsidR="00446263" w:rsidRPr="009C4175" w:rsidRDefault="00446263" w:rsidP="00446263">
            <w:pPr>
              <w:jc w:val="center"/>
            </w:pPr>
            <w:r w:rsidRPr="009C4175">
              <w:t>1</w:t>
            </w:r>
          </w:p>
        </w:tc>
      </w:tr>
      <w:tr w:rsidR="00446263" w:rsidRPr="009C4175" w14:paraId="77617532" w14:textId="77777777" w:rsidTr="00446263">
        <w:trPr>
          <w:trHeight w:val="283"/>
        </w:trPr>
        <w:tc>
          <w:tcPr>
            <w:tcW w:w="272" w:type="pct"/>
          </w:tcPr>
          <w:p w14:paraId="338D882A" w14:textId="77777777" w:rsidR="00446263" w:rsidRPr="009C4175" w:rsidRDefault="00446263" w:rsidP="00446263">
            <w:pPr>
              <w:jc w:val="center"/>
            </w:pPr>
            <w:r w:rsidRPr="009C4175">
              <w:t>2.</w:t>
            </w:r>
          </w:p>
        </w:tc>
        <w:tc>
          <w:tcPr>
            <w:tcW w:w="3929" w:type="pct"/>
            <w:gridSpan w:val="2"/>
          </w:tcPr>
          <w:p w14:paraId="57AD6FE0" w14:textId="77777777" w:rsidR="00446263" w:rsidRPr="009C4175" w:rsidRDefault="00446263" w:rsidP="00446263">
            <w:pPr>
              <w:jc w:val="both"/>
            </w:pPr>
            <w:r w:rsidRPr="006F0A37">
              <w:t>Compare hard real-time systems with soft real-time systems</w:t>
            </w:r>
            <w:r>
              <w:t>.</w:t>
            </w:r>
          </w:p>
        </w:tc>
        <w:tc>
          <w:tcPr>
            <w:tcW w:w="319" w:type="pct"/>
          </w:tcPr>
          <w:p w14:paraId="33A9BC31" w14:textId="77777777" w:rsidR="00446263" w:rsidRPr="009C4175" w:rsidRDefault="00446263" w:rsidP="00446263">
            <w:pPr>
              <w:jc w:val="center"/>
            </w:pPr>
            <w:r w:rsidRPr="009C4175">
              <w:t>CO1</w:t>
            </w:r>
          </w:p>
        </w:tc>
        <w:tc>
          <w:tcPr>
            <w:tcW w:w="256" w:type="pct"/>
          </w:tcPr>
          <w:p w14:paraId="11A57926" w14:textId="77777777" w:rsidR="00446263" w:rsidRPr="009C4175" w:rsidRDefault="00446263" w:rsidP="00446263">
            <w:pPr>
              <w:jc w:val="center"/>
            </w:pPr>
            <w:r w:rsidRPr="009C4175">
              <w:t>R</w:t>
            </w:r>
          </w:p>
        </w:tc>
        <w:tc>
          <w:tcPr>
            <w:tcW w:w="224" w:type="pct"/>
          </w:tcPr>
          <w:p w14:paraId="14255603" w14:textId="77777777" w:rsidR="00446263" w:rsidRPr="009C4175" w:rsidRDefault="00446263" w:rsidP="00446263">
            <w:pPr>
              <w:jc w:val="center"/>
            </w:pPr>
            <w:r w:rsidRPr="009C4175">
              <w:t>1</w:t>
            </w:r>
          </w:p>
        </w:tc>
      </w:tr>
      <w:tr w:rsidR="00446263" w:rsidRPr="009C4175" w14:paraId="6EF206F0" w14:textId="77777777" w:rsidTr="00446263">
        <w:trPr>
          <w:trHeight w:val="283"/>
        </w:trPr>
        <w:tc>
          <w:tcPr>
            <w:tcW w:w="272" w:type="pct"/>
          </w:tcPr>
          <w:p w14:paraId="70DA03A2" w14:textId="77777777" w:rsidR="00446263" w:rsidRPr="009C4175" w:rsidRDefault="00446263" w:rsidP="00446263">
            <w:pPr>
              <w:jc w:val="center"/>
            </w:pPr>
            <w:r>
              <w:t>3.</w:t>
            </w:r>
          </w:p>
        </w:tc>
        <w:tc>
          <w:tcPr>
            <w:tcW w:w="3929" w:type="pct"/>
            <w:gridSpan w:val="2"/>
          </w:tcPr>
          <w:p w14:paraId="76CA6372" w14:textId="77777777" w:rsidR="00446263" w:rsidRDefault="00446263" w:rsidP="00446263">
            <w:pPr>
              <w:jc w:val="both"/>
              <w:rPr>
                <w:noProof/>
                <w:lang w:eastAsia="zh-TW"/>
              </w:rPr>
            </w:pPr>
            <w:r w:rsidRPr="00B060EA">
              <w:t>Identify the type of cache memory organization that separates instruction and data caches in embedded systems.</w:t>
            </w:r>
          </w:p>
        </w:tc>
        <w:tc>
          <w:tcPr>
            <w:tcW w:w="319" w:type="pct"/>
          </w:tcPr>
          <w:p w14:paraId="4D560785" w14:textId="77777777" w:rsidR="00446263" w:rsidRDefault="00446263" w:rsidP="00446263">
            <w:pPr>
              <w:jc w:val="center"/>
            </w:pPr>
            <w:r>
              <w:t>CO2</w:t>
            </w:r>
          </w:p>
        </w:tc>
        <w:tc>
          <w:tcPr>
            <w:tcW w:w="256" w:type="pct"/>
          </w:tcPr>
          <w:p w14:paraId="786B63F0" w14:textId="77777777" w:rsidR="00446263" w:rsidRDefault="00446263" w:rsidP="00446263">
            <w:pPr>
              <w:jc w:val="center"/>
            </w:pPr>
            <w:r>
              <w:t>R</w:t>
            </w:r>
          </w:p>
        </w:tc>
        <w:tc>
          <w:tcPr>
            <w:tcW w:w="224" w:type="pct"/>
          </w:tcPr>
          <w:p w14:paraId="4AE5DA3C" w14:textId="77777777" w:rsidR="00446263" w:rsidRDefault="00446263" w:rsidP="00446263">
            <w:pPr>
              <w:jc w:val="center"/>
            </w:pPr>
            <w:r>
              <w:t>1</w:t>
            </w:r>
          </w:p>
        </w:tc>
      </w:tr>
      <w:tr w:rsidR="00446263" w:rsidRPr="009C4175" w14:paraId="009E219C" w14:textId="77777777" w:rsidTr="00446263">
        <w:trPr>
          <w:trHeight w:val="283"/>
        </w:trPr>
        <w:tc>
          <w:tcPr>
            <w:tcW w:w="272" w:type="pct"/>
          </w:tcPr>
          <w:p w14:paraId="5601088B" w14:textId="77777777" w:rsidR="00446263" w:rsidRPr="009C4175" w:rsidRDefault="00446263" w:rsidP="00446263">
            <w:pPr>
              <w:jc w:val="center"/>
            </w:pPr>
            <w:r>
              <w:t>4.</w:t>
            </w:r>
          </w:p>
        </w:tc>
        <w:tc>
          <w:tcPr>
            <w:tcW w:w="3929" w:type="pct"/>
            <w:gridSpan w:val="2"/>
          </w:tcPr>
          <w:p w14:paraId="00B190F2" w14:textId="77777777" w:rsidR="00446263" w:rsidRDefault="00446263" w:rsidP="00446263">
            <w:pPr>
              <w:jc w:val="both"/>
              <w:rPr>
                <w:noProof/>
                <w:lang w:eastAsia="zh-TW"/>
              </w:rPr>
            </w:pPr>
            <w:r>
              <w:rPr>
                <w:noProof/>
                <w:lang w:eastAsia="zh-TW"/>
              </w:rPr>
              <w:t>A computer system has a cache memory with the following access pattern:</w:t>
            </w:r>
          </w:p>
          <w:p w14:paraId="37123C3A" w14:textId="77777777" w:rsidR="00446263" w:rsidRDefault="00446263" w:rsidP="00446263">
            <w:pPr>
              <w:pStyle w:val="ListParagraph"/>
              <w:jc w:val="both"/>
              <w:rPr>
                <w:noProof/>
                <w:lang w:eastAsia="zh-TW"/>
              </w:rPr>
            </w:pPr>
            <w:r>
              <w:rPr>
                <w:noProof/>
                <w:lang w:eastAsia="zh-TW"/>
              </w:rPr>
              <w:t>Total memory accesses = 200</w:t>
            </w:r>
          </w:p>
          <w:p w14:paraId="519D4C45" w14:textId="77777777" w:rsidR="00446263" w:rsidRDefault="00446263" w:rsidP="00446263">
            <w:pPr>
              <w:pStyle w:val="ListParagraph"/>
              <w:jc w:val="both"/>
              <w:rPr>
                <w:noProof/>
                <w:lang w:eastAsia="zh-TW"/>
              </w:rPr>
            </w:pPr>
            <w:r>
              <w:rPr>
                <w:noProof/>
                <w:lang w:eastAsia="zh-TW"/>
              </w:rPr>
              <w:t>Number of cache hits = 150</w:t>
            </w:r>
          </w:p>
          <w:p w14:paraId="1A83D826" w14:textId="77777777" w:rsidR="00446263" w:rsidRPr="00B060EA" w:rsidRDefault="00446263" w:rsidP="00446263">
            <w:pPr>
              <w:jc w:val="both"/>
            </w:pPr>
            <w:r>
              <w:rPr>
                <w:noProof/>
                <w:lang w:eastAsia="zh-TW"/>
              </w:rPr>
              <w:t>Compute the cache hit ratio.</w:t>
            </w:r>
          </w:p>
        </w:tc>
        <w:tc>
          <w:tcPr>
            <w:tcW w:w="319" w:type="pct"/>
          </w:tcPr>
          <w:p w14:paraId="4F07DE8E" w14:textId="77777777" w:rsidR="00446263" w:rsidRDefault="00446263" w:rsidP="00446263">
            <w:pPr>
              <w:jc w:val="center"/>
            </w:pPr>
            <w:r>
              <w:t>CO2</w:t>
            </w:r>
          </w:p>
        </w:tc>
        <w:tc>
          <w:tcPr>
            <w:tcW w:w="256" w:type="pct"/>
          </w:tcPr>
          <w:p w14:paraId="7BF1C2A0" w14:textId="77777777" w:rsidR="00446263" w:rsidRDefault="00446263" w:rsidP="00446263">
            <w:pPr>
              <w:jc w:val="center"/>
            </w:pPr>
            <w:r>
              <w:t>A</w:t>
            </w:r>
          </w:p>
        </w:tc>
        <w:tc>
          <w:tcPr>
            <w:tcW w:w="224" w:type="pct"/>
          </w:tcPr>
          <w:p w14:paraId="04C47A8D" w14:textId="77777777" w:rsidR="00446263" w:rsidRDefault="00446263" w:rsidP="00446263">
            <w:pPr>
              <w:jc w:val="center"/>
            </w:pPr>
            <w:r>
              <w:t>1</w:t>
            </w:r>
          </w:p>
        </w:tc>
      </w:tr>
      <w:tr w:rsidR="00446263" w:rsidRPr="009C4175" w14:paraId="40CE2452" w14:textId="77777777" w:rsidTr="00446263">
        <w:trPr>
          <w:trHeight w:val="283"/>
        </w:trPr>
        <w:tc>
          <w:tcPr>
            <w:tcW w:w="272" w:type="pct"/>
          </w:tcPr>
          <w:p w14:paraId="4D7BFB7E" w14:textId="77777777" w:rsidR="00446263" w:rsidRPr="009C4175" w:rsidRDefault="00446263" w:rsidP="00446263">
            <w:pPr>
              <w:jc w:val="center"/>
            </w:pPr>
            <w:r>
              <w:t>5.</w:t>
            </w:r>
          </w:p>
        </w:tc>
        <w:tc>
          <w:tcPr>
            <w:tcW w:w="3929" w:type="pct"/>
            <w:gridSpan w:val="2"/>
          </w:tcPr>
          <w:p w14:paraId="286BF5DB" w14:textId="77777777" w:rsidR="00446263" w:rsidRPr="009C4175" w:rsidRDefault="00446263" w:rsidP="00446263">
            <w:pPr>
              <w:jc w:val="both"/>
            </w:pPr>
            <w:r>
              <w:t>Identify the basic storage mechanism that allows flash memory to retain data even when power is switched OFF.</w:t>
            </w:r>
          </w:p>
        </w:tc>
        <w:tc>
          <w:tcPr>
            <w:tcW w:w="319" w:type="pct"/>
          </w:tcPr>
          <w:p w14:paraId="50C392C5" w14:textId="77777777" w:rsidR="00446263" w:rsidRPr="009C4175" w:rsidRDefault="00446263" w:rsidP="00446263">
            <w:pPr>
              <w:jc w:val="center"/>
            </w:pPr>
            <w:r w:rsidRPr="009C4175">
              <w:t>CO2</w:t>
            </w:r>
          </w:p>
        </w:tc>
        <w:tc>
          <w:tcPr>
            <w:tcW w:w="256" w:type="pct"/>
          </w:tcPr>
          <w:p w14:paraId="79E282F4" w14:textId="77777777" w:rsidR="00446263" w:rsidRPr="009C4175" w:rsidRDefault="00446263" w:rsidP="00446263">
            <w:pPr>
              <w:jc w:val="center"/>
            </w:pPr>
            <w:r>
              <w:t>U</w:t>
            </w:r>
          </w:p>
        </w:tc>
        <w:tc>
          <w:tcPr>
            <w:tcW w:w="224" w:type="pct"/>
          </w:tcPr>
          <w:p w14:paraId="01C6C05B" w14:textId="77777777" w:rsidR="00446263" w:rsidRPr="009C4175" w:rsidRDefault="00446263" w:rsidP="00446263">
            <w:pPr>
              <w:jc w:val="center"/>
            </w:pPr>
            <w:r w:rsidRPr="009C4175">
              <w:t>1</w:t>
            </w:r>
          </w:p>
        </w:tc>
      </w:tr>
      <w:tr w:rsidR="00446263" w:rsidRPr="009C4175" w14:paraId="3D41AE11" w14:textId="77777777" w:rsidTr="00446263">
        <w:trPr>
          <w:trHeight w:val="283"/>
        </w:trPr>
        <w:tc>
          <w:tcPr>
            <w:tcW w:w="272" w:type="pct"/>
          </w:tcPr>
          <w:p w14:paraId="3F543FA6" w14:textId="77777777" w:rsidR="00446263" w:rsidRPr="009C4175" w:rsidRDefault="00446263" w:rsidP="00446263">
            <w:pPr>
              <w:jc w:val="center"/>
            </w:pPr>
            <w:r>
              <w:t>6.</w:t>
            </w:r>
          </w:p>
        </w:tc>
        <w:tc>
          <w:tcPr>
            <w:tcW w:w="3929" w:type="pct"/>
            <w:gridSpan w:val="2"/>
          </w:tcPr>
          <w:p w14:paraId="1E1A9654" w14:textId="77777777" w:rsidR="00446263" w:rsidRPr="009C4175" w:rsidRDefault="00446263" w:rsidP="00446263">
            <w:pPr>
              <w:jc w:val="both"/>
            </w:pPr>
            <w:r>
              <w:t>Name the most relevant RTOS scheduling concept used in airbag deployment system.</w:t>
            </w:r>
          </w:p>
        </w:tc>
        <w:tc>
          <w:tcPr>
            <w:tcW w:w="319" w:type="pct"/>
          </w:tcPr>
          <w:p w14:paraId="7D05D1E1" w14:textId="77777777" w:rsidR="00446263" w:rsidRPr="009C4175" w:rsidRDefault="00446263" w:rsidP="00446263">
            <w:pPr>
              <w:jc w:val="center"/>
            </w:pPr>
            <w:r w:rsidRPr="009C4175">
              <w:t>CO</w:t>
            </w:r>
            <w:r>
              <w:t>3</w:t>
            </w:r>
          </w:p>
        </w:tc>
        <w:tc>
          <w:tcPr>
            <w:tcW w:w="256" w:type="pct"/>
          </w:tcPr>
          <w:p w14:paraId="63519BDF" w14:textId="77777777" w:rsidR="00446263" w:rsidRPr="009C4175" w:rsidRDefault="00446263" w:rsidP="00446263">
            <w:pPr>
              <w:jc w:val="center"/>
            </w:pPr>
            <w:r>
              <w:t>R</w:t>
            </w:r>
          </w:p>
        </w:tc>
        <w:tc>
          <w:tcPr>
            <w:tcW w:w="224" w:type="pct"/>
          </w:tcPr>
          <w:p w14:paraId="4CD5B305" w14:textId="77777777" w:rsidR="00446263" w:rsidRPr="009C4175" w:rsidRDefault="00446263" w:rsidP="00446263">
            <w:pPr>
              <w:jc w:val="center"/>
            </w:pPr>
            <w:r w:rsidRPr="009C4175">
              <w:t>1</w:t>
            </w:r>
          </w:p>
        </w:tc>
      </w:tr>
      <w:tr w:rsidR="00446263" w:rsidRPr="009C4175" w14:paraId="608E944C" w14:textId="77777777" w:rsidTr="00446263">
        <w:trPr>
          <w:trHeight w:val="283"/>
        </w:trPr>
        <w:tc>
          <w:tcPr>
            <w:tcW w:w="272" w:type="pct"/>
          </w:tcPr>
          <w:p w14:paraId="1BBFA78E" w14:textId="77777777" w:rsidR="00446263" w:rsidRPr="009C4175" w:rsidRDefault="00446263" w:rsidP="00446263">
            <w:pPr>
              <w:jc w:val="center"/>
            </w:pPr>
            <w:r>
              <w:t>7.</w:t>
            </w:r>
          </w:p>
        </w:tc>
        <w:tc>
          <w:tcPr>
            <w:tcW w:w="3929" w:type="pct"/>
            <w:gridSpan w:val="2"/>
          </w:tcPr>
          <w:p w14:paraId="228BC336" w14:textId="77777777" w:rsidR="00446263" w:rsidRPr="009C4175" w:rsidRDefault="00446263" w:rsidP="00446263">
            <w:pPr>
              <w:pStyle w:val="Default"/>
              <w:jc w:val="both"/>
            </w:pPr>
            <w:r w:rsidRPr="00045987">
              <w:t xml:space="preserve">Identify any two </w:t>
            </w:r>
            <w:proofErr w:type="spellStart"/>
            <w:r w:rsidRPr="00045987">
              <w:t>IoT</w:t>
            </w:r>
            <w:proofErr w:type="spellEnd"/>
            <w:r w:rsidRPr="00045987">
              <w:t xml:space="preserve"> messaging protocols used for communication.</w:t>
            </w:r>
          </w:p>
        </w:tc>
        <w:tc>
          <w:tcPr>
            <w:tcW w:w="319" w:type="pct"/>
          </w:tcPr>
          <w:p w14:paraId="66CCB32D" w14:textId="77777777" w:rsidR="00446263" w:rsidRPr="009C4175" w:rsidRDefault="00446263" w:rsidP="00446263">
            <w:pPr>
              <w:jc w:val="center"/>
            </w:pPr>
            <w:r w:rsidRPr="009C4175">
              <w:t>CO</w:t>
            </w:r>
            <w:r>
              <w:t>4</w:t>
            </w:r>
          </w:p>
        </w:tc>
        <w:tc>
          <w:tcPr>
            <w:tcW w:w="256" w:type="pct"/>
          </w:tcPr>
          <w:p w14:paraId="5602A6E7" w14:textId="77777777" w:rsidR="00446263" w:rsidRPr="009C4175" w:rsidRDefault="00446263" w:rsidP="00446263">
            <w:pPr>
              <w:jc w:val="center"/>
            </w:pPr>
            <w:r w:rsidRPr="009C4175">
              <w:t>U</w:t>
            </w:r>
          </w:p>
        </w:tc>
        <w:tc>
          <w:tcPr>
            <w:tcW w:w="224" w:type="pct"/>
          </w:tcPr>
          <w:p w14:paraId="3EC9D8CA" w14:textId="77777777" w:rsidR="00446263" w:rsidRPr="009C4175" w:rsidRDefault="00446263" w:rsidP="00446263">
            <w:pPr>
              <w:jc w:val="center"/>
            </w:pPr>
            <w:r w:rsidRPr="009C4175">
              <w:t>1</w:t>
            </w:r>
          </w:p>
        </w:tc>
      </w:tr>
      <w:tr w:rsidR="00446263" w:rsidRPr="009C4175" w14:paraId="3111D6CA" w14:textId="77777777" w:rsidTr="00446263">
        <w:trPr>
          <w:trHeight w:val="283"/>
        </w:trPr>
        <w:tc>
          <w:tcPr>
            <w:tcW w:w="272" w:type="pct"/>
          </w:tcPr>
          <w:p w14:paraId="58DC1C6C" w14:textId="77777777" w:rsidR="00446263" w:rsidRPr="009C4175" w:rsidRDefault="00446263" w:rsidP="00446263">
            <w:pPr>
              <w:jc w:val="center"/>
            </w:pPr>
            <w:r>
              <w:t>8.</w:t>
            </w:r>
          </w:p>
        </w:tc>
        <w:tc>
          <w:tcPr>
            <w:tcW w:w="3929" w:type="pct"/>
            <w:gridSpan w:val="2"/>
          </w:tcPr>
          <w:p w14:paraId="0F3B3BE5" w14:textId="77777777" w:rsidR="00446263" w:rsidRPr="009C4175" w:rsidRDefault="00446263" w:rsidP="00446263">
            <w:pPr>
              <w:jc w:val="both"/>
            </w:pPr>
            <w:r>
              <w:t>Name</w:t>
            </w:r>
            <w:r w:rsidRPr="00CC2E06">
              <w:t xml:space="preserve"> the type of programming language that is hardware-dependent in embedded systems.</w:t>
            </w:r>
          </w:p>
        </w:tc>
        <w:tc>
          <w:tcPr>
            <w:tcW w:w="319" w:type="pct"/>
          </w:tcPr>
          <w:p w14:paraId="6E757FCE" w14:textId="77777777" w:rsidR="00446263" w:rsidRPr="009C4175" w:rsidRDefault="00446263" w:rsidP="00446263">
            <w:pPr>
              <w:jc w:val="center"/>
            </w:pPr>
            <w:r>
              <w:t>CO5</w:t>
            </w:r>
          </w:p>
        </w:tc>
        <w:tc>
          <w:tcPr>
            <w:tcW w:w="256" w:type="pct"/>
          </w:tcPr>
          <w:p w14:paraId="2CB4E3D8" w14:textId="77777777" w:rsidR="00446263" w:rsidRPr="009C4175" w:rsidRDefault="00446263" w:rsidP="00446263">
            <w:pPr>
              <w:jc w:val="center"/>
            </w:pPr>
            <w:r>
              <w:t>R</w:t>
            </w:r>
          </w:p>
        </w:tc>
        <w:tc>
          <w:tcPr>
            <w:tcW w:w="224" w:type="pct"/>
          </w:tcPr>
          <w:p w14:paraId="32959F6D" w14:textId="77777777" w:rsidR="00446263" w:rsidRPr="009C4175" w:rsidRDefault="00446263" w:rsidP="00446263">
            <w:pPr>
              <w:jc w:val="center"/>
            </w:pPr>
            <w:r>
              <w:t>1</w:t>
            </w:r>
          </w:p>
        </w:tc>
      </w:tr>
      <w:tr w:rsidR="00446263" w:rsidRPr="009C4175" w14:paraId="56D5BC30" w14:textId="77777777" w:rsidTr="00446263">
        <w:trPr>
          <w:trHeight w:val="283"/>
        </w:trPr>
        <w:tc>
          <w:tcPr>
            <w:tcW w:w="272" w:type="pct"/>
          </w:tcPr>
          <w:p w14:paraId="1469D415" w14:textId="77777777" w:rsidR="00446263" w:rsidRPr="009C4175" w:rsidRDefault="00446263" w:rsidP="00446263">
            <w:pPr>
              <w:jc w:val="center"/>
            </w:pPr>
            <w:r>
              <w:t>9.</w:t>
            </w:r>
          </w:p>
        </w:tc>
        <w:tc>
          <w:tcPr>
            <w:tcW w:w="3929" w:type="pct"/>
            <w:gridSpan w:val="2"/>
          </w:tcPr>
          <w:p w14:paraId="3AF9F528" w14:textId="77777777" w:rsidR="00446263" w:rsidRPr="009C4175" w:rsidRDefault="00446263" w:rsidP="00446263">
            <w:pPr>
              <w:pStyle w:val="ListParagraph"/>
              <w:ind w:left="0"/>
              <w:jc w:val="both"/>
              <w:rPr>
                <w:noProof/>
                <w:lang w:eastAsia="zh-TW"/>
              </w:rPr>
            </w:pPr>
            <w:r w:rsidRPr="00633707">
              <w:rPr>
                <w:noProof/>
                <w:lang w:eastAsia="zh-TW"/>
              </w:rPr>
              <w:t>State any one cloud service model used in cloud computing.</w:t>
            </w:r>
          </w:p>
        </w:tc>
        <w:tc>
          <w:tcPr>
            <w:tcW w:w="319" w:type="pct"/>
          </w:tcPr>
          <w:p w14:paraId="223EDCF8" w14:textId="77777777" w:rsidR="00446263" w:rsidRPr="009C4175" w:rsidRDefault="00446263" w:rsidP="00446263">
            <w:pPr>
              <w:jc w:val="center"/>
            </w:pPr>
            <w:r w:rsidRPr="009C4175">
              <w:t>CO</w:t>
            </w:r>
            <w:r>
              <w:t>5</w:t>
            </w:r>
          </w:p>
        </w:tc>
        <w:tc>
          <w:tcPr>
            <w:tcW w:w="256" w:type="pct"/>
          </w:tcPr>
          <w:p w14:paraId="60AFDCF9" w14:textId="77777777" w:rsidR="00446263" w:rsidRPr="009C4175" w:rsidRDefault="00446263" w:rsidP="00446263">
            <w:pPr>
              <w:jc w:val="center"/>
            </w:pPr>
            <w:r w:rsidRPr="009C4175">
              <w:t>R</w:t>
            </w:r>
          </w:p>
        </w:tc>
        <w:tc>
          <w:tcPr>
            <w:tcW w:w="224" w:type="pct"/>
          </w:tcPr>
          <w:p w14:paraId="55BD3637" w14:textId="77777777" w:rsidR="00446263" w:rsidRPr="009C4175" w:rsidRDefault="00446263" w:rsidP="00446263">
            <w:pPr>
              <w:jc w:val="center"/>
            </w:pPr>
            <w:r w:rsidRPr="009C4175">
              <w:t>1</w:t>
            </w:r>
          </w:p>
        </w:tc>
      </w:tr>
      <w:tr w:rsidR="00446263" w:rsidRPr="009C4175" w14:paraId="766A36E1" w14:textId="77777777" w:rsidTr="00446263">
        <w:trPr>
          <w:trHeight w:val="283"/>
        </w:trPr>
        <w:tc>
          <w:tcPr>
            <w:tcW w:w="272" w:type="pct"/>
          </w:tcPr>
          <w:p w14:paraId="60A15FF7" w14:textId="77777777" w:rsidR="00446263" w:rsidRPr="009C4175" w:rsidRDefault="00446263" w:rsidP="00446263">
            <w:pPr>
              <w:jc w:val="center"/>
            </w:pPr>
            <w:r>
              <w:t>10.</w:t>
            </w:r>
          </w:p>
        </w:tc>
        <w:tc>
          <w:tcPr>
            <w:tcW w:w="3929" w:type="pct"/>
            <w:gridSpan w:val="2"/>
          </w:tcPr>
          <w:p w14:paraId="29EB8177" w14:textId="77777777" w:rsidR="00446263" w:rsidRPr="0081247E" w:rsidRDefault="00446263" w:rsidP="00446263">
            <w:pPr>
              <w:jc w:val="both"/>
            </w:pPr>
            <w:r w:rsidRPr="005A5C49">
              <w:t xml:space="preserve">State one benefit of real-time data monitoring in </w:t>
            </w:r>
            <w:proofErr w:type="spellStart"/>
            <w:r w:rsidRPr="005A5C49">
              <w:t>IoT</w:t>
            </w:r>
            <w:proofErr w:type="spellEnd"/>
            <w:r w:rsidRPr="005A5C49">
              <w:t xml:space="preserve"> applications.</w:t>
            </w:r>
          </w:p>
        </w:tc>
        <w:tc>
          <w:tcPr>
            <w:tcW w:w="319" w:type="pct"/>
          </w:tcPr>
          <w:p w14:paraId="4AD279F0" w14:textId="77777777" w:rsidR="00446263" w:rsidRPr="009C4175" w:rsidRDefault="00446263" w:rsidP="00446263">
            <w:pPr>
              <w:jc w:val="center"/>
            </w:pPr>
            <w:r w:rsidRPr="009C4175">
              <w:t>CO</w:t>
            </w:r>
            <w:r>
              <w:t>6</w:t>
            </w:r>
          </w:p>
        </w:tc>
        <w:tc>
          <w:tcPr>
            <w:tcW w:w="256" w:type="pct"/>
          </w:tcPr>
          <w:p w14:paraId="079CBF83" w14:textId="77777777" w:rsidR="00446263" w:rsidRPr="009C4175" w:rsidRDefault="00446263" w:rsidP="00446263">
            <w:pPr>
              <w:jc w:val="center"/>
            </w:pPr>
            <w:r>
              <w:t>R</w:t>
            </w:r>
          </w:p>
        </w:tc>
        <w:tc>
          <w:tcPr>
            <w:tcW w:w="224" w:type="pct"/>
          </w:tcPr>
          <w:p w14:paraId="236BB778" w14:textId="77777777" w:rsidR="00446263" w:rsidRPr="009C4175" w:rsidRDefault="00446263" w:rsidP="00446263">
            <w:pPr>
              <w:jc w:val="center"/>
            </w:pPr>
            <w:r w:rsidRPr="009C4175">
              <w:t>1</w:t>
            </w:r>
          </w:p>
        </w:tc>
      </w:tr>
      <w:tr w:rsidR="00446263" w:rsidRPr="009C4175" w14:paraId="16B59A63" w14:textId="77777777" w:rsidTr="00446263">
        <w:trPr>
          <w:trHeight w:val="194"/>
        </w:trPr>
        <w:tc>
          <w:tcPr>
            <w:tcW w:w="5000" w:type="pct"/>
            <w:gridSpan w:val="6"/>
          </w:tcPr>
          <w:p w14:paraId="63C85018" w14:textId="77777777" w:rsidR="00446263" w:rsidRPr="009C4175" w:rsidRDefault="00446263" w:rsidP="00446263">
            <w:pPr>
              <w:jc w:val="center"/>
              <w:rPr>
                <w:b/>
              </w:rPr>
            </w:pPr>
            <w:r w:rsidRPr="009C4175">
              <w:rPr>
                <w:b/>
              </w:rPr>
              <w:t>PART – B (6 X 3 = 18 MARKS)</w:t>
            </w:r>
          </w:p>
        </w:tc>
      </w:tr>
      <w:tr w:rsidR="00446263" w:rsidRPr="009C4175" w14:paraId="7D9E2340" w14:textId="77777777" w:rsidTr="00446263">
        <w:trPr>
          <w:trHeight w:val="283"/>
        </w:trPr>
        <w:tc>
          <w:tcPr>
            <w:tcW w:w="272" w:type="pct"/>
          </w:tcPr>
          <w:p w14:paraId="4FF0907F" w14:textId="77777777" w:rsidR="00446263" w:rsidRPr="009C4175" w:rsidRDefault="00446263" w:rsidP="00446263">
            <w:pPr>
              <w:pStyle w:val="NoSpacing"/>
              <w:jc w:val="center"/>
            </w:pPr>
            <w:r w:rsidRPr="009C4175">
              <w:t>11.</w:t>
            </w:r>
          </w:p>
        </w:tc>
        <w:tc>
          <w:tcPr>
            <w:tcW w:w="3929" w:type="pct"/>
            <w:gridSpan w:val="2"/>
          </w:tcPr>
          <w:p w14:paraId="5AE42B61" w14:textId="77777777" w:rsidR="00446263" w:rsidRDefault="00446263" w:rsidP="00446263">
            <w:pPr>
              <w:pStyle w:val="NoSpacing"/>
              <w:jc w:val="both"/>
            </w:pPr>
            <w:r>
              <w:t>Differentiate the types of embedded systems in the following scenarios:</w:t>
            </w:r>
          </w:p>
          <w:p w14:paraId="7E6120DF" w14:textId="77777777" w:rsidR="00446263" w:rsidRDefault="00446263" w:rsidP="00446263">
            <w:pPr>
              <w:pStyle w:val="NoSpacing"/>
              <w:jc w:val="both"/>
            </w:pPr>
            <w:r>
              <w:t>a) An airbag control system that must deploy within milliseconds during a collision.</w:t>
            </w:r>
          </w:p>
          <w:p w14:paraId="6F36F5C8" w14:textId="77777777" w:rsidR="00446263" w:rsidRDefault="00446263" w:rsidP="00446263">
            <w:pPr>
              <w:pStyle w:val="NoSpacing"/>
              <w:jc w:val="both"/>
            </w:pPr>
            <w:r>
              <w:t>b) An online video streaming application where occasional delays are acceptable.</w:t>
            </w:r>
          </w:p>
          <w:p w14:paraId="2A7FF3B7" w14:textId="77777777" w:rsidR="00446263" w:rsidRPr="009C4175" w:rsidRDefault="00446263" w:rsidP="00446263">
            <w:pPr>
              <w:pStyle w:val="NoSpacing"/>
              <w:jc w:val="both"/>
            </w:pPr>
            <w:r w:rsidRPr="0062170E">
              <w:t>c) An industrial robotic arm used for precision assembly where delayed response reduces product quality but does not cause system failure.</w:t>
            </w:r>
          </w:p>
        </w:tc>
        <w:tc>
          <w:tcPr>
            <w:tcW w:w="319" w:type="pct"/>
          </w:tcPr>
          <w:p w14:paraId="09B58947" w14:textId="77777777" w:rsidR="00446263" w:rsidRPr="009C4175" w:rsidRDefault="00446263" w:rsidP="00446263">
            <w:pPr>
              <w:pStyle w:val="NoSpacing"/>
              <w:jc w:val="center"/>
            </w:pPr>
            <w:r w:rsidRPr="009C4175">
              <w:t>CO1</w:t>
            </w:r>
          </w:p>
        </w:tc>
        <w:tc>
          <w:tcPr>
            <w:tcW w:w="256" w:type="pct"/>
          </w:tcPr>
          <w:p w14:paraId="14601B73" w14:textId="77777777" w:rsidR="00446263" w:rsidRPr="009C4175" w:rsidRDefault="00446263" w:rsidP="00446263">
            <w:pPr>
              <w:pStyle w:val="NoSpacing"/>
              <w:jc w:val="center"/>
            </w:pPr>
            <w:r w:rsidRPr="009C4175">
              <w:t>An</w:t>
            </w:r>
          </w:p>
        </w:tc>
        <w:tc>
          <w:tcPr>
            <w:tcW w:w="224" w:type="pct"/>
          </w:tcPr>
          <w:p w14:paraId="4609B629" w14:textId="77777777" w:rsidR="00446263" w:rsidRPr="009C4175" w:rsidRDefault="00446263" w:rsidP="00446263">
            <w:pPr>
              <w:pStyle w:val="NoSpacing"/>
              <w:jc w:val="center"/>
            </w:pPr>
            <w:r w:rsidRPr="009C4175">
              <w:t>3</w:t>
            </w:r>
          </w:p>
        </w:tc>
      </w:tr>
      <w:tr w:rsidR="00446263" w:rsidRPr="009C4175" w14:paraId="7FF99B47" w14:textId="77777777" w:rsidTr="00446263">
        <w:trPr>
          <w:trHeight w:val="283"/>
        </w:trPr>
        <w:tc>
          <w:tcPr>
            <w:tcW w:w="272" w:type="pct"/>
          </w:tcPr>
          <w:p w14:paraId="36BB3EB8" w14:textId="77777777" w:rsidR="00446263" w:rsidRPr="009C4175" w:rsidRDefault="00446263" w:rsidP="00446263">
            <w:pPr>
              <w:pStyle w:val="NoSpacing"/>
              <w:jc w:val="center"/>
            </w:pPr>
            <w:r w:rsidRPr="009C4175">
              <w:t>12.</w:t>
            </w:r>
          </w:p>
        </w:tc>
        <w:tc>
          <w:tcPr>
            <w:tcW w:w="3929" w:type="pct"/>
            <w:gridSpan w:val="2"/>
          </w:tcPr>
          <w:p w14:paraId="4861E50C" w14:textId="77777777" w:rsidR="00446263" w:rsidRPr="009C4175" w:rsidRDefault="00446263" w:rsidP="00446263">
            <w:pPr>
              <w:pStyle w:val="NoSpacing"/>
              <w:jc w:val="both"/>
            </w:pPr>
            <w:r>
              <w:t xml:space="preserve">Illustrate the role of </w:t>
            </w:r>
            <w:r w:rsidRPr="00782ABF">
              <w:t>DMA in embedded systems.</w:t>
            </w:r>
          </w:p>
        </w:tc>
        <w:tc>
          <w:tcPr>
            <w:tcW w:w="319" w:type="pct"/>
          </w:tcPr>
          <w:p w14:paraId="6E9CCCC8" w14:textId="77777777" w:rsidR="00446263" w:rsidRPr="009C4175" w:rsidRDefault="00446263" w:rsidP="00446263">
            <w:pPr>
              <w:pStyle w:val="NoSpacing"/>
              <w:jc w:val="center"/>
            </w:pPr>
            <w:r w:rsidRPr="009C4175">
              <w:t>CO2</w:t>
            </w:r>
          </w:p>
        </w:tc>
        <w:tc>
          <w:tcPr>
            <w:tcW w:w="256" w:type="pct"/>
          </w:tcPr>
          <w:p w14:paraId="1069032E" w14:textId="77777777" w:rsidR="00446263" w:rsidRPr="009C4175" w:rsidRDefault="00446263" w:rsidP="00446263">
            <w:pPr>
              <w:pStyle w:val="NoSpacing"/>
              <w:jc w:val="center"/>
            </w:pPr>
            <w:r>
              <w:t>A</w:t>
            </w:r>
          </w:p>
        </w:tc>
        <w:tc>
          <w:tcPr>
            <w:tcW w:w="224" w:type="pct"/>
          </w:tcPr>
          <w:p w14:paraId="27ABAC31" w14:textId="77777777" w:rsidR="00446263" w:rsidRPr="009C4175" w:rsidRDefault="00446263" w:rsidP="00446263">
            <w:pPr>
              <w:pStyle w:val="NoSpacing"/>
              <w:jc w:val="center"/>
            </w:pPr>
            <w:r w:rsidRPr="009C4175">
              <w:t>3</w:t>
            </w:r>
          </w:p>
        </w:tc>
      </w:tr>
      <w:tr w:rsidR="00446263" w:rsidRPr="009C4175" w14:paraId="2A432ECA" w14:textId="77777777" w:rsidTr="00446263">
        <w:trPr>
          <w:trHeight w:val="283"/>
        </w:trPr>
        <w:tc>
          <w:tcPr>
            <w:tcW w:w="272" w:type="pct"/>
          </w:tcPr>
          <w:p w14:paraId="25C6FDF0" w14:textId="77777777" w:rsidR="00446263" w:rsidRPr="009C4175" w:rsidRDefault="00446263" w:rsidP="00446263">
            <w:pPr>
              <w:pStyle w:val="NoSpacing"/>
              <w:jc w:val="center"/>
            </w:pPr>
            <w:r w:rsidRPr="009C4175">
              <w:t>13.</w:t>
            </w:r>
          </w:p>
        </w:tc>
        <w:tc>
          <w:tcPr>
            <w:tcW w:w="3929" w:type="pct"/>
            <w:gridSpan w:val="2"/>
          </w:tcPr>
          <w:p w14:paraId="5E089F80" w14:textId="77777777" w:rsidR="00446263" w:rsidRPr="00782ABF" w:rsidRDefault="00446263" w:rsidP="00446263">
            <w:pPr>
              <w:pStyle w:val="NoSpacing"/>
              <w:jc w:val="both"/>
            </w:pPr>
            <w:r>
              <w:t>Interpret</w:t>
            </w:r>
            <w:r w:rsidRPr="00922083">
              <w:t xml:space="preserve"> the roles of compiler, linker, and debugger in an Integrated Development Environment.</w:t>
            </w:r>
          </w:p>
        </w:tc>
        <w:tc>
          <w:tcPr>
            <w:tcW w:w="319" w:type="pct"/>
          </w:tcPr>
          <w:p w14:paraId="0BDBDE00" w14:textId="77777777" w:rsidR="00446263" w:rsidRPr="009C4175" w:rsidRDefault="00446263" w:rsidP="00446263">
            <w:pPr>
              <w:pStyle w:val="NoSpacing"/>
              <w:jc w:val="center"/>
            </w:pPr>
            <w:r>
              <w:t>CO3</w:t>
            </w:r>
          </w:p>
        </w:tc>
        <w:tc>
          <w:tcPr>
            <w:tcW w:w="256" w:type="pct"/>
          </w:tcPr>
          <w:p w14:paraId="0CE05A14" w14:textId="77777777" w:rsidR="00446263" w:rsidRDefault="00446263" w:rsidP="00446263">
            <w:pPr>
              <w:pStyle w:val="NoSpacing"/>
              <w:jc w:val="center"/>
            </w:pPr>
            <w:r>
              <w:t>An</w:t>
            </w:r>
          </w:p>
        </w:tc>
        <w:tc>
          <w:tcPr>
            <w:tcW w:w="224" w:type="pct"/>
          </w:tcPr>
          <w:p w14:paraId="15EC6DF6" w14:textId="77777777" w:rsidR="00446263" w:rsidRPr="009C4175" w:rsidRDefault="00446263" w:rsidP="00446263">
            <w:pPr>
              <w:pStyle w:val="NoSpacing"/>
              <w:jc w:val="center"/>
            </w:pPr>
            <w:r>
              <w:t>3</w:t>
            </w:r>
          </w:p>
        </w:tc>
      </w:tr>
      <w:tr w:rsidR="00446263" w:rsidRPr="009C4175" w14:paraId="6885E2A0" w14:textId="77777777" w:rsidTr="00446263">
        <w:trPr>
          <w:trHeight w:val="283"/>
        </w:trPr>
        <w:tc>
          <w:tcPr>
            <w:tcW w:w="272" w:type="pct"/>
          </w:tcPr>
          <w:p w14:paraId="6E66CC9A" w14:textId="77777777" w:rsidR="00446263" w:rsidRPr="009C4175" w:rsidRDefault="00446263" w:rsidP="00446263">
            <w:pPr>
              <w:pStyle w:val="NoSpacing"/>
              <w:jc w:val="center"/>
            </w:pPr>
            <w:r w:rsidRPr="009C4175">
              <w:t>14.</w:t>
            </w:r>
          </w:p>
        </w:tc>
        <w:tc>
          <w:tcPr>
            <w:tcW w:w="3929" w:type="pct"/>
            <w:gridSpan w:val="2"/>
          </w:tcPr>
          <w:p w14:paraId="78C42C40" w14:textId="77777777" w:rsidR="00446263" w:rsidRPr="009C4175" w:rsidRDefault="00446263" w:rsidP="00446263">
            <w:pPr>
              <w:pStyle w:val="NoSpacing"/>
              <w:jc w:val="both"/>
            </w:pPr>
            <w:r w:rsidRPr="00CF7D16">
              <w:t xml:space="preserve">Examine </w:t>
            </w:r>
            <w:proofErr w:type="spellStart"/>
            <w:r w:rsidRPr="00CF7D16">
              <w:t>IoT</w:t>
            </w:r>
            <w:proofErr w:type="spellEnd"/>
            <w:r w:rsidRPr="00CF7D16">
              <w:t xml:space="preserve"> communication patterns and justify the selection of a suitable messaging protocol </w:t>
            </w:r>
            <w:r>
              <w:t>f</w:t>
            </w:r>
            <w:r w:rsidRPr="00CF7D16">
              <w:t>or a smart home application.</w:t>
            </w:r>
          </w:p>
        </w:tc>
        <w:tc>
          <w:tcPr>
            <w:tcW w:w="319" w:type="pct"/>
          </w:tcPr>
          <w:p w14:paraId="18E27A47" w14:textId="77777777" w:rsidR="00446263" w:rsidRPr="009C4175" w:rsidRDefault="00446263" w:rsidP="00446263">
            <w:pPr>
              <w:pStyle w:val="NoSpacing"/>
              <w:jc w:val="center"/>
            </w:pPr>
            <w:r w:rsidRPr="009C4175">
              <w:t>CO</w:t>
            </w:r>
            <w:r>
              <w:t>4</w:t>
            </w:r>
          </w:p>
        </w:tc>
        <w:tc>
          <w:tcPr>
            <w:tcW w:w="256" w:type="pct"/>
          </w:tcPr>
          <w:p w14:paraId="4379C657" w14:textId="77777777" w:rsidR="00446263" w:rsidRPr="009C4175" w:rsidRDefault="00446263" w:rsidP="00446263">
            <w:pPr>
              <w:pStyle w:val="NoSpacing"/>
              <w:jc w:val="center"/>
            </w:pPr>
            <w:r>
              <w:t>A</w:t>
            </w:r>
          </w:p>
        </w:tc>
        <w:tc>
          <w:tcPr>
            <w:tcW w:w="224" w:type="pct"/>
          </w:tcPr>
          <w:p w14:paraId="31BADB90" w14:textId="77777777" w:rsidR="00446263" w:rsidRPr="009C4175" w:rsidRDefault="00446263" w:rsidP="00446263">
            <w:pPr>
              <w:pStyle w:val="NoSpacing"/>
              <w:jc w:val="center"/>
            </w:pPr>
            <w:r w:rsidRPr="009C4175">
              <w:t>3</w:t>
            </w:r>
          </w:p>
        </w:tc>
      </w:tr>
      <w:tr w:rsidR="00446263" w:rsidRPr="009C4175" w14:paraId="16BF5458" w14:textId="77777777" w:rsidTr="00446263">
        <w:trPr>
          <w:trHeight w:val="283"/>
        </w:trPr>
        <w:tc>
          <w:tcPr>
            <w:tcW w:w="272" w:type="pct"/>
          </w:tcPr>
          <w:p w14:paraId="7354009E" w14:textId="77777777" w:rsidR="00446263" w:rsidRPr="009C4175" w:rsidRDefault="00446263" w:rsidP="00446263">
            <w:pPr>
              <w:pStyle w:val="NoSpacing"/>
              <w:jc w:val="center"/>
            </w:pPr>
            <w:r w:rsidRPr="009C4175">
              <w:t>15.</w:t>
            </w:r>
          </w:p>
        </w:tc>
        <w:tc>
          <w:tcPr>
            <w:tcW w:w="3929" w:type="pct"/>
            <w:gridSpan w:val="2"/>
          </w:tcPr>
          <w:p w14:paraId="78A8AE32" w14:textId="77777777" w:rsidR="00446263" w:rsidRPr="009C4175" w:rsidRDefault="00446263" w:rsidP="00446263">
            <w:pPr>
              <w:pStyle w:val="NoSpacing"/>
              <w:jc w:val="both"/>
            </w:pPr>
            <w:r w:rsidRPr="00B72612">
              <w:t xml:space="preserve">Compare assembly </w:t>
            </w:r>
            <w:r>
              <w:t>language with</w:t>
            </w:r>
            <w:r w:rsidRPr="00B72612">
              <w:t xml:space="preserve"> high-level languages with respect to their features, advantages, and limitations.</w:t>
            </w:r>
          </w:p>
        </w:tc>
        <w:tc>
          <w:tcPr>
            <w:tcW w:w="319" w:type="pct"/>
          </w:tcPr>
          <w:p w14:paraId="7A2FBDA7" w14:textId="77777777" w:rsidR="00446263" w:rsidRPr="009C4175" w:rsidRDefault="00446263" w:rsidP="00446263">
            <w:pPr>
              <w:pStyle w:val="NoSpacing"/>
              <w:jc w:val="center"/>
            </w:pPr>
            <w:r w:rsidRPr="009C4175">
              <w:t>CO</w:t>
            </w:r>
            <w:r>
              <w:t>5</w:t>
            </w:r>
          </w:p>
        </w:tc>
        <w:tc>
          <w:tcPr>
            <w:tcW w:w="256" w:type="pct"/>
          </w:tcPr>
          <w:p w14:paraId="148BBBDD" w14:textId="77777777" w:rsidR="00446263" w:rsidRPr="009C4175" w:rsidRDefault="00446263" w:rsidP="00446263">
            <w:pPr>
              <w:pStyle w:val="NoSpacing"/>
              <w:jc w:val="center"/>
            </w:pPr>
            <w:r>
              <w:t>An</w:t>
            </w:r>
          </w:p>
        </w:tc>
        <w:tc>
          <w:tcPr>
            <w:tcW w:w="224" w:type="pct"/>
          </w:tcPr>
          <w:p w14:paraId="4FB2BB11" w14:textId="77777777" w:rsidR="00446263" w:rsidRPr="009C4175" w:rsidRDefault="00446263" w:rsidP="00446263">
            <w:pPr>
              <w:pStyle w:val="NoSpacing"/>
              <w:jc w:val="center"/>
            </w:pPr>
            <w:r w:rsidRPr="009C4175">
              <w:t>3</w:t>
            </w:r>
          </w:p>
        </w:tc>
      </w:tr>
      <w:tr w:rsidR="00446263" w:rsidRPr="009C4175" w14:paraId="60EED452" w14:textId="77777777" w:rsidTr="00446263">
        <w:trPr>
          <w:trHeight w:val="283"/>
        </w:trPr>
        <w:tc>
          <w:tcPr>
            <w:tcW w:w="272" w:type="pct"/>
          </w:tcPr>
          <w:p w14:paraId="45136D4A" w14:textId="77777777" w:rsidR="00446263" w:rsidRPr="009C4175" w:rsidRDefault="00446263" w:rsidP="00446263">
            <w:pPr>
              <w:pStyle w:val="NoSpacing"/>
              <w:jc w:val="center"/>
            </w:pPr>
            <w:r>
              <w:t>16.</w:t>
            </w:r>
          </w:p>
        </w:tc>
        <w:tc>
          <w:tcPr>
            <w:tcW w:w="3929" w:type="pct"/>
            <w:gridSpan w:val="2"/>
          </w:tcPr>
          <w:p w14:paraId="15548800" w14:textId="77777777" w:rsidR="00446263" w:rsidRPr="009C4175" w:rsidRDefault="00446263" w:rsidP="00446263">
            <w:pPr>
              <w:pStyle w:val="NoSpacing"/>
              <w:jc w:val="both"/>
            </w:pPr>
            <w:r w:rsidRPr="00A46F71">
              <w:t>Ex</w:t>
            </w:r>
            <w:r>
              <w:t>plain</w:t>
            </w:r>
            <w:r w:rsidRPr="00A46F71">
              <w:t xml:space="preserve"> the sequence of operations involved in</w:t>
            </w:r>
            <w:r>
              <w:t xml:space="preserve"> reading data from flash memory.</w:t>
            </w:r>
          </w:p>
        </w:tc>
        <w:tc>
          <w:tcPr>
            <w:tcW w:w="319" w:type="pct"/>
          </w:tcPr>
          <w:p w14:paraId="66F232DA" w14:textId="77777777" w:rsidR="00446263" w:rsidRPr="009C4175" w:rsidRDefault="00446263" w:rsidP="00446263">
            <w:pPr>
              <w:pStyle w:val="NoSpacing"/>
              <w:jc w:val="center"/>
            </w:pPr>
            <w:r w:rsidRPr="009C4175">
              <w:t>CO</w:t>
            </w:r>
            <w:r>
              <w:t>2</w:t>
            </w:r>
          </w:p>
        </w:tc>
        <w:tc>
          <w:tcPr>
            <w:tcW w:w="256" w:type="pct"/>
          </w:tcPr>
          <w:p w14:paraId="7495C0A4" w14:textId="77777777" w:rsidR="00446263" w:rsidRPr="009C4175" w:rsidRDefault="00446263" w:rsidP="00446263">
            <w:pPr>
              <w:pStyle w:val="NoSpacing"/>
              <w:jc w:val="center"/>
            </w:pPr>
            <w:r w:rsidRPr="009C4175">
              <w:t>A</w:t>
            </w:r>
          </w:p>
        </w:tc>
        <w:tc>
          <w:tcPr>
            <w:tcW w:w="224" w:type="pct"/>
          </w:tcPr>
          <w:p w14:paraId="300C3F8D" w14:textId="77777777" w:rsidR="00446263" w:rsidRPr="009C4175" w:rsidRDefault="00446263" w:rsidP="00446263">
            <w:pPr>
              <w:pStyle w:val="NoSpacing"/>
              <w:jc w:val="center"/>
            </w:pPr>
            <w:r w:rsidRPr="009C4175">
              <w:t>3</w:t>
            </w:r>
          </w:p>
        </w:tc>
      </w:tr>
      <w:tr w:rsidR="00446263" w:rsidRPr="009C4175" w14:paraId="72C3578D" w14:textId="77777777" w:rsidTr="00446263">
        <w:trPr>
          <w:trHeight w:val="552"/>
        </w:trPr>
        <w:tc>
          <w:tcPr>
            <w:tcW w:w="5000" w:type="pct"/>
            <w:gridSpan w:val="6"/>
          </w:tcPr>
          <w:p w14:paraId="45542E4C" w14:textId="77777777" w:rsidR="00446263" w:rsidRPr="009C4175" w:rsidRDefault="00446263" w:rsidP="00446263">
            <w:pPr>
              <w:jc w:val="center"/>
              <w:rPr>
                <w:b/>
              </w:rPr>
            </w:pPr>
            <w:r w:rsidRPr="009C4175">
              <w:rPr>
                <w:b/>
              </w:rPr>
              <w:t>PART – C (6 X 12 = 72 MARKS)</w:t>
            </w:r>
          </w:p>
          <w:p w14:paraId="4980F1A6"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053E5F41" w14:textId="77777777" w:rsidTr="00446263">
        <w:trPr>
          <w:trHeight w:val="283"/>
        </w:trPr>
        <w:tc>
          <w:tcPr>
            <w:tcW w:w="272" w:type="pct"/>
          </w:tcPr>
          <w:p w14:paraId="4B02ABCA" w14:textId="77777777" w:rsidR="00446263" w:rsidRPr="009C4175" w:rsidRDefault="00446263" w:rsidP="00446263">
            <w:pPr>
              <w:jc w:val="center"/>
            </w:pPr>
            <w:r w:rsidRPr="009C4175">
              <w:t>17.</w:t>
            </w:r>
          </w:p>
        </w:tc>
        <w:tc>
          <w:tcPr>
            <w:tcW w:w="189" w:type="pct"/>
          </w:tcPr>
          <w:p w14:paraId="4085500E" w14:textId="77777777" w:rsidR="00446263" w:rsidRPr="009C4175" w:rsidRDefault="00446263" w:rsidP="00446263">
            <w:pPr>
              <w:jc w:val="center"/>
            </w:pPr>
            <w:r w:rsidRPr="009C4175">
              <w:t>a.</w:t>
            </w:r>
          </w:p>
        </w:tc>
        <w:tc>
          <w:tcPr>
            <w:tcW w:w="3740" w:type="pct"/>
          </w:tcPr>
          <w:p w14:paraId="555D0399" w14:textId="77777777" w:rsidR="00446263" w:rsidRPr="009C4175" w:rsidRDefault="00446263" w:rsidP="00446263">
            <w:pPr>
              <w:jc w:val="both"/>
            </w:pPr>
            <w:r>
              <w:t>Illustrate</w:t>
            </w:r>
            <w:r w:rsidRPr="00007F68">
              <w:t xml:space="preserve"> the characteristics and classification of embedded systems.</w:t>
            </w:r>
          </w:p>
        </w:tc>
        <w:tc>
          <w:tcPr>
            <w:tcW w:w="319" w:type="pct"/>
          </w:tcPr>
          <w:p w14:paraId="6C5FEE9A" w14:textId="77777777" w:rsidR="00446263" w:rsidRPr="009C4175" w:rsidRDefault="00446263" w:rsidP="00446263">
            <w:pPr>
              <w:jc w:val="center"/>
            </w:pPr>
            <w:r w:rsidRPr="009C4175">
              <w:t>CO1</w:t>
            </w:r>
          </w:p>
        </w:tc>
        <w:tc>
          <w:tcPr>
            <w:tcW w:w="256" w:type="pct"/>
          </w:tcPr>
          <w:p w14:paraId="37518AF9" w14:textId="77777777" w:rsidR="00446263" w:rsidRPr="009C4175" w:rsidRDefault="00446263" w:rsidP="00446263">
            <w:pPr>
              <w:jc w:val="center"/>
            </w:pPr>
            <w:r>
              <w:t>A</w:t>
            </w:r>
          </w:p>
        </w:tc>
        <w:tc>
          <w:tcPr>
            <w:tcW w:w="224" w:type="pct"/>
          </w:tcPr>
          <w:p w14:paraId="4E4D4434" w14:textId="77777777" w:rsidR="00446263" w:rsidRPr="009C4175" w:rsidRDefault="00446263" w:rsidP="00446263">
            <w:pPr>
              <w:jc w:val="center"/>
            </w:pPr>
            <w:r>
              <w:t>6</w:t>
            </w:r>
          </w:p>
        </w:tc>
      </w:tr>
      <w:tr w:rsidR="00446263" w:rsidRPr="009C4175" w14:paraId="5842EE0E" w14:textId="77777777" w:rsidTr="00446263">
        <w:trPr>
          <w:trHeight w:val="283"/>
        </w:trPr>
        <w:tc>
          <w:tcPr>
            <w:tcW w:w="272" w:type="pct"/>
          </w:tcPr>
          <w:p w14:paraId="44D8E45B" w14:textId="77777777" w:rsidR="00446263" w:rsidRPr="009C4175" w:rsidRDefault="00446263" w:rsidP="00446263">
            <w:pPr>
              <w:jc w:val="center"/>
            </w:pPr>
          </w:p>
        </w:tc>
        <w:tc>
          <w:tcPr>
            <w:tcW w:w="189" w:type="pct"/>
          </w:tcPr>
          <w:p w14:paraId="4FBD432F" w14:textId="77777777" w:rsidR="00446263" w:rsidRPr="009C4175" w:rsidRDefault="00446263" w:rsidP="00446263">
            <w:pPr>
              <w:jc w:val="center"/>
            </w:pPr>
            <w:r w:rsidRPr="009C4175">
              <w:t>b.</w:t>
            </w:r>
          </w:p>
        </w:tc>
        <w:tc>
          <w:tcPr>
            <w:tcW w:w="3740" w:type="pct"/>
          </w:tcPr>
          <w:p w14:paraId="2AC750E5" w14:textId="77777777" w:rsidR="00446263" w:rsidRPr="009C4175" w:rsidRDefault="00446263" w:rsidP="00446263">
            <w:pPr>
              <w:jc w:val="both"/>
              <w:rPr>
                <w:bCs/>
              </w:rPr>
            </w:pPr>
            <w:r w:rsidRPr="009A1936">
              <w:rPr>
                <w:bCs/>
              </w:rPr>
              <w:t>Describe the product design life cycle of an embedded system.</w:t>
            </w:r>
          </w:p>
        </w:tc>
        <w:tc>
          <w:tcPr>
            <w:tcW w:w="319" w:type="pct"/>
          </w:tcPr>
          <w:p w14:paraId="3B772D78" w14:textId="77777777" w:rsidR="00446263" w:rsidRPr="009C4175" w:rsidRDefault="00446263" w:rsidP="00446263">
            <w:pPr>
              <w:jc w:val="center"/>
            </w:pPr>
            <w:r>
              <w:t>CO1</w:t>
            </w:r>
          </w:p>
        </w:tc>
        <w:tc>
          <w:tcPr>
            <w:tcW w:w="256" w:type="pct"/>
          </w:tcPr>
          <w:p w14:paraId="66182AFC" w14:textId="77777777" w:rsidR="00446263" w:rsidRPr="009C4175" w:rsidRDefault="00446263" w:rsidP="00446263">
            <w:pPr>
              <w:jc w:val="center"/>
            </w:pPr>
            <w:r>
              <w:t>U</w:t>
            </w:r>
          </w:p>
        </w:tc>
        <w:tc>
          <w:tcPr>
            <w:tcW w:w="224" w:type="pct"/>
          </w:tcPr>
          <w:p w14:paraId="4835EFF2" w14:textId="77777777" w:rsidR="00446263" w:rsidRPr="009C4175" w:rsidRDefault="00446263" w:rsidP="00446263">
            <w:pPr>
              <w:jc w:val="center"/>
            </w:pPr>
            <w:r>
              <w:t>6</w:t>
            </w:r>
          </w:p>
        </w:tc>
      </w:tr>
      <w:tr w:rsidR="00446263" w:rsidRPr="009C4175" w14:paraId="7B052B01" w14:textId="77777777" w:rsidTr="00446263">
        <w:trPr>
          <w:trHeight w:val="283"/>
        </w:trPr>
        <w:tc>
          <w:tcPr>
            <w:tcW w:w="272" w:type="pct"/>
          </w:tcPr>
          <w:p w14:paraId="1AB37272" w14:textId="77777777" w:rsidR="00446263" w:rsidRPr="009C4175" w:rsidRDefault="00446263" w:rsidP="00446263">
            <w:pPr>
              <w:jc w:val="center"/>
            </w:pPr>
          </w:p>
        </w:tc>
        <w:tc>
          <w:tcPr>
            <w:tcW w:w="189" w:type="pct"/>
          </w:tcPr>
          <w:p w14:paraId="713A2D58" w14:textId="77777777" w:rsidR="00446263" w:rsidRPr="009C4175" w:rsidRDefault="00446263" w:rsidP="00446263">
            <w:pPr>
              <w:jc w:val="center"/>
            </w:pPr>
          </w:p>
        </w:tc>
        <w:tc>
          <w:tcPr>
            <w:tcW w:w="3740" w:type="pct"/>
          </w:tcPr>
          <w:p w14:paraId="5FEA7012" w14:textId="77777777" w:rsidR="00446263" w:rsidRPr="009C4175" w:rsidRDefault="00446263" w:rsidP="00446263">
            <w:pPr>
              <w:jc w:val="both"/>
            </w:pPr>
          </w:p>
        </w:tc>
        <w:tc>
          <w:tcPr>
            <w:tcW w:w="319" w:type="pct"/>
          </w:tcPr>
          <w:p w14:paraId="3FDA39FB" w14:textId="77777777" w:rsidR="00446263" w:rsidRPr="009C4175" w:rsidRDefault="00446263" w:rsidP="00446263">
            <w:pPr>
              <w:jc w:val="center"/>
            </w:pPr>
          </w:p>
        </w:tc>
        <w:tc>
          <w:tcPr>
            <w:tcW w:w="256" w:type="pct"/>
          </w:tcPr>
          <w:p w14:paraId="31EF2B0D" w14:textId="77777777" w:rsidR="00446263" w:rsidRPr="009C4175" w:rsidRDefault="00446263" w:rsidP="00446263">
            <w:pPr>
              <w:jc w:val="center"/>
            </w:pPr>
          </w:p>
        </w:tc>
        <w:tc>
          <w:tcPr>
            <w:tcW w:w="224" w:type="pct"/>
          </w:tcPr>
          <w:p w14:paraId="3F535588" w14:textId="77777777" w:rsidR="00446263" w:rsidRPr="009C4175" w:rsidRDefault="00446263" w:rsidP="00446263">
            <w:pPr>
              <w:jc w:val="center"/>
            </w:pPr>
          </w:p>
        </w:tc>
      </w:tr>
      <w:tr w:rsidR="00446263" w:rsidRPr="009C4175" w14:paraId="48C28098" w14:textId="77777777" w:rsidTr="00446263">
        <w:trPr>
          <w:trHeight w:val="283"/>
        </w:trPr>
        <w:tc>
          <w:tcPr>
            <w:tcW w:w="272" w:type="pct"/>
          </w:tcPr>
          <w:p w14:paraId="104FB516" w14:textId="77777777" w:rsidR="00446263" w:rsidRPr="009C4175" w:rsidRDefault="00446263" w:rsidP="00446263">
            <w:pPr>
              <w:jc w:val="center"/>
            </w:pPr>
            <w:r w:rsidRPr="009C4175">
              <w:t>18.</w:t>
            </w:r>
          </w:p>
        </w:tc>
        <w:tc>
          <w:tcPr>
            <w:tcW w:w="189" w:type="pct"/>
          </w:tcPr>
          <w:p w14:paraId="5CE2B9DF" w14:textId="77777777" w:rsidR="00446263" w:rsidRPr="009C4175" w:rsidRDefault="00446263" w:rsidP="00446263">
            <w:pPr>
              <w:jc w:val="center"/>
            </w:pPr>
          </w:p>
        </w:tc>
        <w:tc>
          <w:tcPr>
            <w:tcW w:w="3740" w:type="pct"/>
          </w:tcPr>
          <w:p w14:paraId="010198A7" w14:textId="77777777" w:rsidR="00446263" w:rsidRPr="009C4175" w:rsidRDefault="00446263" w:rsidP="00446263">
            <w:pPr>
              <w:jc w:val="both"/>
            </w:pPr>
            <w:r w:rsidRPr="008B0A93">
              <w:t>Use the concept of cache memory to analyze how system performance can be improved in an embedded system.</w:t>
            </w:r>
          </w:p>
        </w:tc>
        <w:tc>
          <w:tcPr>
            <w:tcW w:w="319" w:type="pct"/>
          </w:tcPr>
          <w:p w14:paraId="3549DCB7" w14:textId="77777777" w:rsidR="00446263" w:rsidRPr="009C4175" w:rsidRDefault="00446263" w:rsidP="00446263">
            <w:pPr>
              <w:jc w:val="center"/>
            </w:pPr>
            <w:r w:rsidRPr="009C4175">
              <w:t>CO2</w:t>
            </w:r>
          </w:p>
        </w:tc>
        <w:tc>
          <w:tcPr>
            <w:tcW w:w="256" w:type="pct"/>
          </w:tcPr>
          <w:p w14:paraId="6DA52C19" w14:textId="77777777" w:rsidR="00446263" w:rsidRPr="009C4175" w:rsidRDefault="00446263" w:rsidP="00446263">
            <w:pPr>
              <w:jc w:val="center"/>
            </w:pPr>
            <w:r>
              <w:t>A</w:t>
            </w:r>
          </w:p>
        </w:tc>
        <w:tc>
          <w:tcPr>
            <w:tcW w:w="224" w:type="pct"/>
          </w:tcPr>
          <w:p w14:paraId="7499BBB2" w14:textId="77777777" w:rsidR="00446263" w:rsidRPr="009C4175" w:rsidRDefault="00446263" w:rsidP="00446263">
            <w:pPr>
              <w:jc w:val="center"/>
            </w:pPr>
            <w:r>
              <w:t>12</w:t>
            </w:r>
          </w:p>
        </w:tc>
      </w:tr>
      <w:tr w:rsidR="00446263" w:rsidRPr="009C4175" w14:paraId="2117A8F7" w14:textId="77777777" w:rsidTr="00446263">
        <w:trPr>
          <w:trHeight w:val="283"/>
        </w:trPr>
        <w:tc>
          <w:tcPr>
            <w:tcW w:w="272" w:type="pct"/>
          </w:tcPr>
          <w:p w14:paraId="68CC1478" w14:textId="77777777" w:rsidR="00446263" w:rsidRPr="009C4175" w:rsidRDefault="00446263" w:rsidP="00446263">
            <w:pPr>
              <w:jc w:val="center"/>
            </w:pPr>
          </w:p>
        </w:tc>
        <w:tc>
          <w:tcPr>
            <w:tcW w:w="189" w:type="pct"/>
          </w:tcPr>
          <w:p w14:paraId="783A23D8" w14:textId="77777777" w:rsidR="00446263" w:rsidRPr="009C4175" w:rsidRDefault="00446263" w:rsidP="00446263">
            <w:pPr>
              <w:jc w:val="center"/>
            </w:pPr>
          </w:p>
        </w:tc>
        <w:tc>
          <w:tcPr>
            <w:tcW w:w="3740" w:type="pct"/>
          </w:tcPr>
          <w:p w14:paraId="697E1704" w14:textId="77777777" w:rsidR="00446263" w:rsidRPr="009C4175" w:rsidRDefault="00446263" w:rsidP="00446263">
            <w:pPr>
              <w:jc w:val="both"/>
            </w:pPr>
          </w:p>
        </w:tc>
        <w:tc>
          <w:tcPr>
            <w:tcW w:w="319" w:type="pct"/>
          </w:tcPr>
          <w:p w14:paraId="2545F6E8" w14:textId="77777777" w:rsidR="00446263" w:rsidRPr="009C4175" w:rsidRDefault="00446263" w:rsidP="00446263">
            <w:pPr>
              <w:jc w:val="center"/>
            </w:pPr>
          </w:p>
        </w:tc>
        <w:tc>
          <w:tcPr>
            <w:tcW w:w="256" w:type="pct"/>
          </w:tcPr>
          <w:p w14:paraId="081DDED4" w14:textId="77777777" w:rsidR="00446263" w:rsidRPr="009C4175" w:rsidRDefault="00446263" w:rsidP="00446263">
            <w:pPr>
              <w:jc w:val="center"/>
            </w:pPr>
          </w:p>
        </w:tc>
        <w:tc>
          <w:tcPr>
            <w:tcW w:w="224" w:type="pct"/>
          </w:tcPr>
          <w:p w14:paraId="7CFA157F" w14:textId="77777777" w:rsidR="00446263" w:rsidRPr="009C4175" w:rsidRDefault="00446263" w:rsidP="00446263">
            <w:pPr>
              <w:jc w:val="center"/>
            </w:pPr>
          </w:p>
        </w:tc>
      </w:tr>
      <w:tr w:rsidR="00446263" w:rsidRPr="009C4175" w14:paraId="777E0A3C" w14:textId="77777777" w:rsidTr="00446263">
        <w:trPr>
          <w:trHeight w:val="283"/>
        </w:trPr>
        <w:tc>
          <w:tcPr>
            <w:tcW w:w="272" w:type="pct"/>
          </w:tcPr>
          <w:p w14:paraId="23B9E113" w14:textId="77777777" w:rsidR="00446263" w:rsidRPr="009C4175" w:rsidRDefault="00446263" w:rsidP="00446263">
            <w:pPr>
              <w:jc w:val="center"/>
            </w:pPr>
            <w:r w:rsidRPr="009C4175">
              <w:t>19.</w:t>
            </w:r>
          </w:p>
        </w:tc>
        <w:tc>
          <w:tcPr>
            <w:tcW w:w="189" w:type="pct"/>
          </w:tcPr>
          <w:p w14:paraId="2CFC6B79" w14:textId="77777777" w:rsidR="00446263" w:rsidRPr="009C4175" w:rsidRDefault="00446263" w:rsidP="00446263">
            <w:pPr>
              <w:jc w:val="center"/>
            </w:pPr>
            <w:r w:rsidRPr="009C4175">
              <w:t>a.</w:t>
            </w:r>
          </w:p>
        </w:tc>
        <w:tc>
          <w:tcPr>
            <w:tcW w:w="3740" w:type="pct"/>
          </w:tcPr>
          <w:p w14:paraId="6AB3C511" w14:textId="77777777" w:rsidR="00446263" w:rsidRPr="009C4175" w:rsidRDefault="00446263" w:rsidP="00446263">
            <w:pPr>
              <w:jc w:val="both"/>
            </w:pPr>
            <w:r>
              <w:t>Interpret</w:t>
            </w:r>
            <w:r w:rsidRPr="00C22838">
              <w:t xml:space="preserve"> the role of an RTOS in OS-based embedded system design.</w:t>
            </w:r>
          </w:p>
        </w:tc>
        <w:tc>
          <w:tcPr>
            <w:tcW w:w="319" w:type="pct"/>
          </w:tcPr>
          <w:p w14:paraId="0D9BFB4A" w14:textId="77777777" w:rsidR="00446263" w:rsidRPr="009C4175" w:rsidRDefault="00446263" w:rsidP="00446263">
            <w:pPr>
              <w:jc w:val="center"/>
            </w:pPr>
            <w:r w:rsidRPr="009C4175">
              <w:t>CO</w:t>
            </w:r>
            <w:r>
              <w:t>3</w:t>
            </w:r>
          </w:p>
        </w:tc>
        <w:tc>
          <w:tcPr>
            <w:tcW w:w="256" w:type="pct"/>
          </w:tcPr>
          <w:p w14:paraId="3403FEC1" w14:textId="77777777" w:rsidR="00446263" w:rsidRPr="009C4175" w:rsidRDefault="00446263" w:rsidP="00446263">
            <w:pPr>
              <w:jc w:val="center"/>
            </w:pPr>
            <w:r>
              <w:t>A</w:t>
            </w:r>
          </w:p>
        </w:tc>
        <w:tc>
          <w:tcPr>
            <w:tcW w:w="224" w:type="pct"/>
          </w:tcPr>
          <w:p w14:paraId="185106C9" w14:textId="77777777" w:rsidR="00446263" w:rsidRPr="009C4175" w:rsidRDefault="00446263" w:rsidP="00446263">
            <w:pPr>
              <w:jc w:val="center"/>
            </w:pPr>
            <w:r>
              <w:t>6</w:t>
            </w:r>
          </w:p>
        </w:tc>
      </w:tr>
      <w:tr w:rsidR="00446263" w:rsidRPr="009C4175" w14:paraId="5107EE03" w14:textId="77777777" w:rsidTr="00446263">
        <w:trPr>
          <w:trHeight w:val="283"/>
        </w:trPr>
        <w:tc>
          <w:tcPr>
            <w:tcW w:w="272" w:type="pct"/>
          </w:tcPr>
          <w:p w14:paraId="395B88FF" w14:textId="77777777" w:rsidR="00446263" w:rsidRPr="009C4175" w:rsidRDefault="00446263" w:rsidP="00446263">
            <w:pPr>
              <w:jc w:val="center"/>
            </w:pPr>
          </w:p>
        </w:tc>
        <w:tc>
          <w:tcPr>
            <w:tcW w:w="189" w:type="pct"/>
          </w:tcPr>
          <w:p w14:paraId="07A37961" w14:textId="77777777" w:rsidR="00446263" w:rsidRPr="009C4175" w:rsidRDefault="00446263" w:rsidP="00446263">
            <w:pPr>
              <w:jc w:val="center"/>
            </w:pPr>
            <w:r w:rsidRPr="009C4175">
              <w:t>b.</w:t>
            </w:r>
          </w:p>
        </w:tc>
        <w:tc>
          <w:tcPr>
            <w:tcW w:w="3740" w:type="pct"/>
          </w:tcPr>
          <w:p w14:paraId="25743071" w14:textId="77777777" w:rsidR="00446263" w:rsidRPr="00FC6088" w:rsidRDefault="00446263" w:rsidP="00446263">
            <w:pPr>
              <w:jc w:val="both"/>
              <w:rPr>
                <w:bCs/>
              </w:rPr>
            </w:pPr>
            <w:r w:rsidRPr="00FC6088">
              <w:rPr>
                <w:bCs/>
              </w:rPr>
              <w:t>A smart home embedded system performs multiple tasks such as temperature monitoring, motion detection, and sending alerts to a mobile application. These tasks must run simultaneously without affecting system performance.</w:t>
            </w:r>
          </w:p>
          <w:p w14:paraId="75732D59" w14:textId="77777777" w:rsidR="00446263" w:rsidRPr="007C5B83" w:rsidRDefault="00446263" w:rsidP="00446263">
            <w:pPr>
              <w:jc w:val="both"/>
            </w:pPr>
            <w:r w:rsidRPr="00FC6088">
              <w:rPr>
                <w:bCs/>
              </w:rPr>
              <w:t>Explain how multithreading in an RTOS can be used to handle this scenario effectively.</w:t>
            </w:r>
          </w:p>
        </w:tc>
        <w:tc>
          <w:tcPr>
            <w:tcW w:w="319" w:type="pct"/>
          </w:tcPr>
          <w:p w14:paraId="5E9FA86A" w14:textId="77777777" w:rsidR="00446263" w:rsidRPr="009C4175" w:rsidRDefault="00446263" w:rsidP="00446263">
            <w:pPr>
              <w:jc w:val="center"/>
            </w:pPr>
            <w:r w:rsidRPr="009C4175">
              <w:t>CO</w:t>
            </w:r>
            <w:r>
              <w:t>3</w:t>
            </w:r>
          </w:p>
        </w:tc>
        <w:tc>
          <w:tcPr>
            <w:tcW w:w="256" w:type="pct"/>
          </w:tcPr>
          <w:p w14:paraId="2E0CD8BB" w14:textId="77777777" w:rsidR="00446263" w:rsidRDefault="00446263" w:rsidP="00446263">
            <w:pPr>
              <w:jc w:val="center"/>
            </w:pPr>
            <w:r>
              <w:t>An</w:t>
            </w:r>
          </w:p>
        </w:tc>
        <w:tc>
          <w:tcPr>
            <w:tcW w:w="224" w:type="pct"/>
          </w:tcPr>
          <w:p w14:paraId="3DE338D4" w14:textId="77777777" w:rsidR="00446263" w:rsidRPr="009C4175" w:rsidRDefault="00446263" w:rsidP="00446263">
            <w:pPr>
              <w:jc w:val="center"/>
            </w:pPr>
            <w:r>
              <w:t>6</w:t>
            </w:r>
          </w:p>
        </w:tc>
      </w:tr>
      <w:tr w:rsidR="00446263" w:rsidRPr="009C4175" w14:paraId="62A3EDD9" w14:textId="77777777" w:rsidTr="00446263">
        <w:trPr>
          <w:trHeight w:val="283"/>
        </w:trPr>
        <w:tc>
          <w:tcPr>
            <w:tcW w:w="272" w:type="pct"/>
          </w:tcPr>
          <w:p w14:paraId="3842D07E" w14:textId="77777777" w:rsidR="00446263" w:rsidRPr="009C4175" w:rsidRDefault="00446263" w:rsidP="00446263">
            <w:pPr>
              <w:jc w:val="center"/>
            </w:pPr>
          </w:p>
        </w:tc>
        <w:tc>
          <w:tcPr>
            <w:tcW w:w="189" w:type="pct"/>
          </w:tcPr>
          <w:p w14:paraId="76453EB9" w14:textId="77777777" w:rsidR="00446263" w:rsidRPr="009C4175" w:rsidRDefault="00446263" w:rsidP="00446263">
            <w:pPr>
              <w:jc w:val="center"/>
            </w:pPr>
          </w:p>
        </w:tc>
        <w:tc>
          <w:tcPr>
            <w:tcW w:w="3740" w:type="pct"/>
          </w:tcPr>
          <w:p w14:paraId="59842DF3" w14:textId="77777777" w:rsidR="00446263" w:rsidRPr="009C4175" w:rsidRDefault="00446263" w:rsidP="00446263">
            <w:pPr>
              <w:jc w:val="both"/>
            </w:pPr>
          </w:p>
        </w:tc>
        <w:tc>
          <w:tcPr>
            <w:tcW w:w="319" w:type="pct"/>
          </w:tcPr>
          <w:p w14:paraId="3EE3AF19" w14:textId="77777777" w:rsidR="00446263" w:rsidRPr="009C4175" w:rsidRDefault="00446263" w:rsidP="00446263">
            <w:pPr>
              <w:jc w:val="center"/>
            </w:pPr>
          </w:p>
        </w:tc>
        <w:tc>
          <w:tcPr>
            <w:tcW w:w="256" w:type="pct"/>
          </w:tcPr>
          <w:p w14:paraId="3FC13A88" w14:textId="77777777" w:rsidR="00446263" w:rsidRPr="009C4175" w:rsidRDefault="00446263" w:rsidP="00446263">
            <w:pPr>
              <w:jc w:val="center"/>
            </w:pPr>
          </w:p>
        </w:tc>
        <w:tc>
          <w:tcPr>
            <w:tcW w:w="224" w:type="pct"/>
          </w:tcPr>
          <w:p w14:paraId="72EF552F" w14:textId="77777777" w:rsidR="00446263" w:rsidRPr="009C4175" w:rsidRDefault="00446263" w:rsidP="00446263">
            <w:pPr>
              <w:jc w:val="center"/>
            </w:pPr>
          </w:p>
        </w:tc>
      </w:tr>
      <w:tr w:rsidR="00446263" w:rsidRPr="009C4175" w14:paraId="3218877D" w14:textId="77777777" w:rsidTr="00446263">
        <w:trPr>
          <w:trHeight w:val="283"/>
        </w:trPr>
        <w:tc>
          <w:tcPr>
            <w:tcW w:w="272" w:type="pct"/>
          </w:tcPr>
          <w:p w14:paraId="45E88EC0" w14:textId="77777777" w:rsidR="00446263" w:rsidRPr="009C4175" w:rsidRDefault="00446263" w:rsidP="00446263">
            <w:pPr>
              <w:jc w:val="center"/>
            </w:pPr>
            <w:r w:rsidRPr="009C4175">
              <w:t>20.</w:t>
            </w:r>
          </w:p>
        </w:tc>
        <w:tc>
          <w:tcPr>
            <w:tcW w:w="189" w:type="pct"/>
          </w:tcPr>
          <w:p w14:paraId="05B92B54" w14:textId="77777777" w:rsidR="00446263" w:rsidRPr="009C4175" w:rsidRDefault="00446263" w:rsidP="00446263">
            <w:pPr>
              <w:jc w:val="center"/>
            </w:pPr>
          </w:p>
        </w:tc>
        <w:tc>
          <w:tcPr>
            <w:tcW w:w="3740" w:type="pct"/>
          </w:tcPr>
          <w:p w14:paraId="2BBFE53F" w14:textId="77777777" w:rsidR="00446263" w:rsidRPr="009C4175" w:rsidRDefault="00446263" w:rsidP="00446263">
            <w:pPr>
              <w:jc w:val="both"/>
            </w:pPr>
            <w:r>
              <w:t>Illustrate</w:t>
            </w:r>
            <w:r w:rsidRPr="007C5B83">
              <w:t xml:space="preserve"> the architecture of Internet of Things (</w:t>
            </w:r>
            <w:proofErr w:type="spellStart"/>
            <w:r w:rsidRPr="007C5B83">
              <w:t>IoT</w:t>
            </w:r>
            <w:proofErr w:type="spellEnd"/>
            <w:r w:rsidRPr="007C5B83">
              <w:t xml:space="preserve">) and </w:t>
            </w:r>
            <w:r>
              <w:t>relate</w:t>
            </w:r>
            <w:r w:rsidRPr="007C5B83">
              <w:t xml:space="preserve"> its layered structure with reference to the OSI model.</w:t>
            </w:r>
          </w:p>
        </w:tc>
        <w:tc>
          <w:tcPr>
            <w:tcW w:w="319" w:type="pct"/>
          </w:tcPr>
          <w:p w14:paraId="7BCA7069" w14:textId="77777777" w:rsidR="00446263" w:rsidRPr="009C4175" w:rsidRDefault="00446263" w:rsidP="00446263">
            <w:pPr>
              <w:jc w:val="center"/>
            </w:pPr>
            <w:r w:rsidRPr="009C4175">
              <w:t>CO</w:t>
            </w:r>
            <w:r>
              <w:t>4</w:t>
            </w:r>
          </w:p>
        </w:tc>
        <w:tc>
          <w:tcPr>
            <w:tcW w:w="256" w:type="pct"/>
          </w:tcPr>
          <w:p w14:paraId="204753C6" w14:textId="77777777" w:rsidR="00446263" w:rsidRPr="009C4175" w:rsidRDefault="00446263" w:rsidP="00446263">
            <w:pPr>
              <w:jc w:val="center"/>
            </w:pPr>
            <w:r>
              <w:t>A</w:t>
            </w:r>
          </w:p>
        </w:tc>
        <w:tc>
          <w:tcPr>
            <w:tcW w:w="224" w:type="pct"/>
          </w:tcPr>
          <w:p w14:paraId="6B658E7F" w14:textId="77777777" w:rsidR="00446263" w:rsidRPr="009C4175" w:rsidRDefault="00446263" w:rsidP="00446263">
            <w:pPr>
              <w:jc w:val="center"/>
            </w:pPr>
            <w:r>
              <w:t>12</w:t>
            </w:r>
          </w:p>
        </w:tc>
      </w:tr>
      <w:tr w:rsidR="00446263" w:rsidRPr="009C4175" w14:paraId="3F102D0B" w14:textId="77777777" w:rsidTr="00446263">
        <w:trPr>
          <w:trHeight w:val="283"/>
        </w:trPr>
        <w:tc>
          <w:tcPr>
            <w:tcW w:w="272" w:type="pct"/>
          </w:tcPr>
          <w:p w14:paraId="721288DE" w14:textId="77777777" w:rsidR="00446263" w:rsidRPr="009C4175" w:rsidRDefault="00446263" w:rsidP="00446263">
            <w:pPr>
              <w:jc w:val="center"/>
            </w:pPr>
          </w:p>
        </w:tc>
        <w:tc>
          <w:tcPr>
            <w:tcW w:w="189" w:type="pct"/>
          </w:tcPr>
          <w:p w14:paraId="4C19B145" w14:textId="77777777" w:rsidR="00446263" w:rsidRPr="009C4175" w:rsidRDefault="00446263" w:rsidP="00446263">
            <w:pPr>
              <w:jc w:val="center"/>
            </w:pPr>
          </w:p>
        </w:tc>
        <w:tc>
          <w:tcPr>
            <w:tcW w:w="3740" w:type="pct"/>
          </w:tcPr>
          <w:p w14:paraId="10B29164" w14:textId="77777777" w:rsidR="00446263" w:rsidRPr="009C4175" w:rsidRDefault="00446263" w:rsidP="00446263">
            <w:pPr>
              <w:jc w:val="both"/>
            </w:pPr>
          </w:p>
        </w:tc>
        <w:tc>
          <w:tcPr>
            <w:tcW w:w="319" w:type="pct"/>
          </w:tcPr>
          <w:p w14:paraId="2D805D54" w14:textId="77777777" w:rsidR="00446263" w:rsidRPr="009C4175" w:rsidRDefault="00446263" w:rsidP="00446263">
            <w:pPr>
              <w:jc w:val="center"/>
            </w:pPr>
          </w:p>
        </w:tc>
        <w:tc>
          <w:tcPr>
            <w:tcW w:w="256" w:type="pct"/>
          </w:tcPr>
          <w:p w14:paraId="30893B9B" w14:textId="77777777" w:rsidR="00446263" w:rsidRPr="009C4175" w:rsidRDefault="00446263" w:rsidP="00446263">
            <w:pPr>
              <w:jc w:val="center"/>
            </w:pPr>
          </w:p>
        </w:tc>
        <w:tc>
          <w:tcPr>
            <w:tcW w:w="224" w:type="pct"/>
          </w:tcPr>
          <w:p w14:paraId="1BC065DA" w14:textId="77777777" w:rsidR="00446263" w:rsidRPr="009C4175" w:rsidRDefault="00446263" w:rsidP="00446263">
            <w:pPr>
              <w:jc w:val="center"/>
            </w:pPr>
          </w:p>
        </w:tc>
      </w:tr>
      <w:tr w:rsidR="00446263" w:rsidRPr="009C4175" w14:paraId="4D18545F" w14:textId="77777777" w:rsidTr="00446263">
        <w:trPr>
          <w:trHeight w:val="283"/>
        </w:trPr>
        <w:tc>
          <w:tcPr>
            <w:tcW w:w="272" w:type="pct"/>
          </w:tcPr>
          <w:p w14:paraId="6A9CD875" w14:textId="77777777" w:rsidR="00446263" w:rsidRPr="009C4175" w:rsidRDefault="00446263" w:rsidP="00446263">
            <w:pPr>
              <w:jc w:val="center"/>
            </w:pPr>
            <w:r w:rsidRPr="009C4175">
              <w:t>21.</w:t>
            </w:r>
          </w:p>
        </w:tc>
        <w:tc>
          <w:tcPr>
            <w:tcW w:w="189" w:type="pct"/>
          </w:tcPr>
          <w:p w14:paraId="1E28FC10" w14:textId="77777777" w:rsidR="00446263" w:rsidRPr="009C4175" w:rsidRDefault="00446263" w:rsidP="00446263">
            <w:pPr>
              <w:jc w:val="center"/>
            </w:pPr>
          </w:p>
        </w:tc>
        <w:tc>
          <w:tcPr>
            <w:tcW w:w="3740" w:type="pct"/>
          </w:tcPr>
          <w:p w14:paraId="255AB972" w14:textId="77777777" w:rsidR="00446263" w:rsidRPr="009C4175" w:rsidRDefault="00446263" w:rsidP="00446263">
            <w:pPr>
              <w:jc w:val="both"/>
            </w:pPr>
            <w:r>
              <w:t xml:space="preserve">A smart campus solution is developed to streamline attendance and monitoring processes. Students gain access using RFID/NFC cards, with data processed by a microcontroller. For transmitting information to a central server, long-range communication is utilized. The implementation incorporates Arduino IDE with ESP8266 and </w:t>
            </w:r>
            <w:proofErr w:type="spellStart"/>
            <w:r>
              <w:t>Thonny</w:t>
            </w:r>
            <w:proofErr w:type="spellEnd"/>
            <w:r>
              <w:t xml:space="preserve"> IDE with Raspberry Pi, supported by </w:t>
            </w:r>
            <w:proofErr w:type="spellStart"/>
            <w:r>
              <w:t>LoRa</w:t>
            </w:r>
            <w:proofErr w:type="spellEnd"/>
            <w:r>
              <w:t xml:space="preserve"> communication technology. Devise</w:t>
            </w:r>
            <w:r w:rsidRPr="00C779B1">
              <w:t xml:space="preserve"> a </w:t>
            </w:r>
            <w:r w:rsidRPr="00E41039">
              <w:t>complete implementation plan for this system</w:t>
            </w:r>
            <w:r>
              <w:t xml:space="preserve">, </w:t>
            </w:r>
            <w:r w:rsidRPr="00EA6B39">
              <w:t>including hardware, software, communication, data flow, and any real-time monitoring features</w:t>
            </w:r>
            <w:proofErr w:type="gramStart"/>
            <w:r w:rsidRPr="00EA6B39">
              <w:t>.</w:t>
            </w:r>
            <w:r w:rsidRPr="00C779B1">
              <w:t>.</w:t>
            </w:r>
            <w:proofErr w:type="gramEnd"/>
          </w:p>
        </w:tc>
        <w:tc>
          <w:tcPr>
            <w:tcW w:w="319" w:type="pct"/>
          </w:tcPr>
          <w:p w14:paraId="248916C5" w14:textId="77777777" w:rsidR="00446263" w:rsidRPr="009C4175" w:rsidRDefault="00446263" w:rsidP="00446263">
            <w:pPr>
              <w:jc w:val="center"/>
            </w:pPr>
            <w:r w:rsidRPr="009C4175">
              <w:t>CO</w:t>
            </w:r>
            <w:r>
              <w:t>4</w:t>
            </w:r>
          </w:p>
        </w:tc>
        <w:tc>
          <w:tcPr>
            <w:tcW w:w="256" w:type="pct"/>
          </w:tcPr>
          <w:p w14:paraId="3A3B3A91" w14:textId="77777777" w:rsidR="00446263" w:rsidRPr="009C4175" w:rsidRDefault="00446263" w:rsidP="00446263">
            <w:pPr>
              <w:jc w:val="center"/>
            </w:pPr>
            <w:r>
              <w:t>An</w:t>
            </w:r>
          </w:p>
        </w:tc>
        <w:tc>
          <w:tcPr>
            <w:tcW w:w="224" w:type="pct"/>
          </w:tcPr>
          <w:p w14:paraId="0D428C98" w14:textId="77777777" w:rsidR="00446263" w:rsidRPr="009C4175" w:rsidRDefault="00446263" w:rsidP="00446263">
            <w:pPr>
              <w:jc w:val="center"/>
            </w:pPr>
            <w:r w:rsidRPr="009C4175">
              <w:t>12</w:t>
            </w:r>
          </w:p>
        </w:tc>
      </w:tr>
      <w:tr w:rsidR="00446263" w:rsidRPr="009C4175" w14:paraId="73CD2755" w14:textId="77777777" w:rsidTr="00446263">
        <w:trPr>
          <w:trHeight w:val="283"/>
        </w:trPr>
        <w:tc>
          <w:tcPr>
            <w:tcW w:w="272" w:type="pct"/>
          </w:tcPr>
          <w:p w14:paraId="3969A059" w14:textId="77777777" w:rsidR="00446263" w:rsidRPr="009C4175" w:rsidRDefault="00446263" w:rsidP="00446263">
            <w:pPr>
              <w:jc w:val="center"/>
            </w:pPr>
          </w:p>
        </w:tc>
        <w:tc>
          <w:tcPr>
            <w:tcW w:w="189" w:type="pct"/>
          </w:tcPr>
          <w:p w14:paraId="24393606" w14:textId="77777777" w:rsidR="00446263" w:rsidRPr="009C4175" w:rsidRDefault="00446263" w:rsidP="00446263">
            <w:pPr>
              <w:jc w:val="center"/>
            </w:pPr>
          </w:p>
        </w:tc>
        <w:tc>
          <w:tcPr>
            <w:tcW w:w="3740" w:type="pct"/>
          </w:tcPr>
          <w:p w14:paraId="41DA46CB" w14:textId="77777777" w:rsidR="00446263" w:rsidRPr="009C4175" w:rsidRDefault="00446263" w:rsidP="00446263">
            <w:pPr>
              <w:jc w:val="both"/>
            </w:pPr>
          </w:p>
        </w:tc>
        <w:tc>
          <w:tcPr>
            <w:tcW w:w="319" w:type="pct"/>
          </w:tcPr>
          <w:p w14:paraId="6DDA9F94" w14:textId="77777777" w:rsidR="00446263" w:rsidRPr="009C4175" w:rsidRDefault="00446263" w:rsidP="00446263">
            <w:pPr>
              <w:jc w:val="center"/>
            </w:pPr>
          </w:p>
        </w:tc>
        <w:tc>
          <w:tcPr>
            <w:tcW w:w="256" w:type="pct"/>
          </w:tcPr>
          <w:p w14:paraId="7728D5B1" w14:textId="77777777" w:rsidR="00446263" w:rsidRPr="009C4175" w:rsidRDefault="00446263" w:rsidP="00446263">
            <w:pPr>
              <w:jc w:val="center"/>
            </w:pPr>
          </w:p>
        </w:tc>
        <w:tc>
          <w:tcPr>
            <w:tcW w:w="224" w:type="pct"/>
          </w:tcPr>
          <w:p w14:paraId="749ADAEA" w14:textId="77777777" w:rsidR="00446263" w:rsidRPr="009C4175" w:rsidRDefault="00446263" w:rsidP="00446263">
            <w:pPr>
              <w:jc w:val="center"/>
            </w:pPr>
          </w:p>
        </w:tc>
      </w:tr>
      <w:tr w:rsidR="00446263" w:rsidRPr="009C4175" w14:paraId="7A4B79F8" w14:textId="77777777" w:rsidTr="00446263">
        <w:trPr>
          <w:trHeight w:val="283"/>
        </w:trPr>
        <w:tc>
          <w:tcPr>
            <w:tcW w:w="272" w:type="pct"/>
          </w:tcPr>
          <w:p w14:paraId="206AF07A" w14:textId="77777777" w:rsidR="00446263" w:rsidRPr="009C4175" w:rsidRDefault="00446263" w:rsidP="00446263">
            <w:pPr>
              <w:jc w:val="center"/>
            </w:pPr>
            <w:r w:rsidRPr="009C4175">
              <w:t>22.</w:t>
            </w:r>
          </w:p>
        </w:tc>
        <w:tc>
          <w:tcPr>
            <w:tcW w:w="189" w:type="pct"/>
          </w:tcPr>
          <w:p w14:paraId="419830E4" w14:textId="77777777" w:rsidR="00446263" w:rsidRPr="009C4175" w:rsidRDefault="00446263" w:rsidP="00446263">
            <w:pPr>
              <w:jc w:val="center"/>
            </w:pPr>
          </w:p>
        </w:tc>
        <w:tc>
          <w:tcPr>
            <w:tcW w:w="3740" w:type="pct"/>
          </w:tcPr>
          <w:p w14:paraId="069879FE" w14:textId="77777777" w:rsidR="00446263" w:rsidRDefault="00446263" w:rsidP="00446263">
            <w:pPr>
              <w:jc w:val="both"/>
            </w:pPr>
            <w:r>
              <w:t>Construct an embedded C/Arduino program using Arduino IDE for the ESP8266 to blink an LED connected to a GPIO pin. In your program:</w:t>
            </w:r>
          </w:p>
          <w:p w14:paraId="228CAC9D" w14:textId="77777777" w:rsidR="00446263" w:rsidRDefault="00446263" w:rsidP="00446263">
            <w:pPr>
              <w:pStyle w:val="ListParagraph"/>
              <w:numPr>
                <w:ilvl w:val="2"/>
                <w:numId w:val="25"/>
              </w:numPr>
              <w:jc w:val="both"/>
            </w:pPr>
            <w:r>
              <w:t>Initialize the GPIO pin</w:t>
            </w:r>
          </w:p>
          <w:p w14:paraId="09C6C460" w14:textId="77777777" w:rsidR="00446263" w:rsidRDefault="00446263" w:rsidP="00446263">
            <w:pPr>
              <w:pStyle w:val="ListParagraph"/>
              <w:numPr>
                <w:ilvl w:val="2"/>
                <w:numId w:val="25"/>
              </w:numPr>
              <w:jc w:val="both"/>
            </w:pPr>
            <w:r>
              <w:t>Implement delay using appropriate functions</w:t>
            </w:r>
          </w:p>
          <w:p w14:paraId="29685957" w14:textId="77777777" w:rsidR="00446263" w:rsidRPr="009C4175" w:rsidRDefault="00446263" w:rsidP="00446263">
            <w:pPr>
              <w:jc w:val="both"/>
            </w:pPr>
            <w:r>
              <w:t>Explain how the program differs from an equivalent Assembly language implementation in terms of readability and execution.</w:t>
            </w:r>
          </w:p>
        </w:tc>
        <w:tc>
          <w:tcPr>
            <w:tcW w:w="319" w:type="pct"/>
          </w:tcPr>
          <w:p w14:paraId="23381681" w14:textId="77777777" w:rsidR="00446263" w:rsidRPr="009C4175" w:rsidRDefault="00446263" w:rsidP="00446263">
            <w:pPr>
              <w:jc w:val="center"/>
            </w:pPr>
            <w:r w:rsidRPr="009C4175">
              <w:t>CO</w:t>
            </w:r>
            <w:r>
              <w:t>5</w:t>
            </w:r>
          </w:p>
        </w:tc>
        <w:tc>
          <w:tcPr>
            <w:tcW w:w="256" w:type="pct"/>
          </w:tcPr>
          <w:p w14:paraId="39C419AC" w14:textId="77777777" w:rsidR="00446263" w:rsidRPr="009C4175" w:rsidRDefault="00446263" w:rsidP="00446263">
            <w:pPr>
              <w:jc w:val="center"/>
            </w:pPr>
            <w:r>
              <w:t>A</w:t>
            </w:r>
          </w:p>
        </w:tc>
        <w:tc>
          <w:tcPr>
            <w:tcW w:w="224" w:type="pct"/>
          </w:tcPr>
          <w:p w14:paraId="3319A7EA" w14:textId="77777777" w:rsidR="00446263" w:rsidRPr="009C4175" w:rsidRDefault="00446263" w:rsidP="00446263">
            <w:pPr>
              <w:jc w:val="center"/>
            </w:pPr>
            <w:r w:rsidRPr="009C4175">
              <w:t>12</w:t>
            </w:r>
          </w:p>
        </w:tc>
      </w:tr>
      <w:tr w:rsidR="00446263" w:rsidRPr="009C4175" w14:paraId="677F4E07" w14:textId="77777777" w:rsidTr="00446263">
        <w:trPr>
          <w:trHeight w:val="283"/>
        </w:trPr>
        <w:tc>
          <w:tcPr>
            <w:tcW w:w="272" w:type="pct"/>
          </w:tcPr>
          <w:p w14:paraId="3C93279D" w14:textId="77777777" w:rsidR="00446263" w:rsidRPr="009C4175" w:rsidRDefault="00446263" w:rsidP="00446263">
            <w:pPr>
              <w:jc w:val="center"/>
            </w:pPr>
          </w:p>
        </w:tc>
        <w:tc>
          <w:tcPr>
            <w:tcW w:w="189" w:type="pct"/>
          </w:tcPr>
          <w:p w14:paraId="74638A13" w14:textId="77777777" w:rsidR="00446263" w:rsidRPr="009C4175" w:rsidRDefault="00446263" w:rsidP="00446263">
            <w:pPr>
              <w:jc w:val="center"/>
            </w:pPr>
          </w:p>
        </w:tc>
        <w:tc>
          <w:tcPr>
            <w:tcW w:w="3740" w:type="pct"/>
          </w:tcPr>
          <w:p w14:paraId="29B4E527" w14:textId="77777777" w:rsidR="00446263" w:rsidRPr="009C4175" w:rsidRDefault="00446263" w:rsidP="00446263">
            <w:pPr>
              <w:jc w:val="both"/>
            </w:pPr>
          </w:p>
        </w:tc>
        <w:tc>
          <w:tcPr>
            <w:tcW w:w="319" w:type="pct"/>
          </w:tcPr>
          <w:p w14:paraId="1BC7D286" w14:textId="77777777" w:rsidR="00446263" w:rsidRPr="009C4175" w:rsidRDefault="00446263" w:rsidP="00446263">
            <w:pPr>
              <w:jc w:val="center"/>
            </w:pPr>
          </w:p>
        </w:tc>
        <w:tc>
          <w:tcPr>
            <w:tcW w:w="256" w:type="pct"/>
          </w:tcPr>
          <w:p w14:paraId="5BE431D9" w14:textId="77777777" w:rsidR="00446263" w:rsidRPr="009C4175" w:rsidRDefault="00446263" w:rsidP="00446263">
            <w:pPr>
              <w:jc w:val="center"/>
            </w:pPr>
          </w:p>
        </w:tc>
        <w:tc>
          <w:tcPr>
            <w:tcW w:w="224" w:type="pct"/>
          </w:tcPr>
          <w:p w14:paraId="5C59437F" w14:textId="77777777" w:rsidR="00446263" w:rsidRPr="009C4175" w:rsidRDefault="00446263" w:rsidP="00446263">
            <w:pPr>
              <w:jc w:val="center"/>
            </w:pPr>
          </w:p>
        </w:tc>
      </w:tr>
      <w:tr w:rsidR="00446263" w:rsidRPr="009C4175" w14:paraId="08761F83" w14:textId="77777777" w:rsidTr="00446263">
        <w:trPr>
          <w:trHeight w:val="611"/>
        </w:trPr>
        <w:tc>
          <w:tcPr>
            <w:tcW w:w="272" w:type="pct"/>
          </w:tcPr>
          <w:p w14:paraId="19E15C27" w14:textId="77777777" w:rsidR="00446263" w:rsidRPr="009C4175" w:rsidRDefault="00446263" w:rsidP="00446263">
            <w:pPr>
              <w:jc w:val="center"/>
            </w:pPr>
            <w:r w:rsidRPr="009C4175">
              <w:t>23.</w:t>
            </w:r>
          </w:p>
        </w:tc>
        <w:tc>
          <w:tcPr>
            <w:tcW w:w="189" w:type="pct"/>
          </w:tcPr>
          <w:p w14:paraId="75991670" w14:textId="77777777" w:rsidR="00446263" w:rsidRPr="009C4175" w:rsidRDefault="00446263" w:rsidP="00446263">
            <w:pPr>
              <w:jc w:val="center"/>
            </w:pPr>
          </w:p>
        </w:tc>
        <w:tc>
          <w:tcPr>
            <w:tcW w:w="3740" w:type="pct"/>
          </w:tcPr>
          <w:p w14:paraId="0CFEB177" w14:textId="77777777" w:rsidR="00446263" w:rsidRPr="009C4175" w:rsidRDefault="00446263" w:rsidP="00446263">
            <w:pPr>
              <w:jc w:val="both"/>
            </w:pPr>
            <w:r>
              <w:t>Describe</w:t>
            </w:r>
            <w:r w:rsidRPr="003C5522">
              <w:t xml:space="preserve"> the architecture of ESP8266 and </w:t>
            </w:r>
            <w:r>
              <w:t>its</w:t>
            </w:r>
            <w:r w:rsidRPr="003C5522">
              <w:t xml:space="preserve"> interfacing </w:t>
            </w:r>
            <w:r>
              <w:t>with</w:t>
            </w:r>
            <w:r w:rsidRPr="003C5522">
              <w:t xml:space="preserve"> </w:t>
            </w:r>
            <w:r>
              <w:t>GPS</w:t>
            </w:r>
            <w:r w:rsidRPr="003C5522">
              <w:t xml:space="preserve"> in an embedded system.</w:t>
            </w:r>
          </w:p>
        </w:tc>
        <w:tc>
          <w:tcPr>
            <w:tcW w:w="319" w:type="pct"/>
          </w:tcPr>
          <w:p w14:paraId="21EACF90" w14:textId="77777777" w:rsidR="00446263" w:rsidRPr="009C4175" w:rsidRDefault="00446263" w:rsidP="00446263">
            <w:pPr>
              <w:jc w:val="center"/>
            </w:pPr>
            <w:r w:rsidRPr="009C4175">
              <w:t>CO</w:t>
            </w:r>
            <w:r>
              <w:t>5</w:t>
            </w:r>
          </w:p>
        </w:tc>
        <w:tc>
          <w:tcPr>
            <w:tcW w:w="256" w:type="pct"/>
          </w:tcPr>
          <w:p w14:paraId="48299D08" w14:textId="77777777" w:rsidR="00446263" w:rsidRPr="009C4175" w:rsidRDefault="00446263" w:rsidP="00446263">
            <w:pPr>
              <w:jc w:val="center"/>
            </w:pPr>
            <w:r>
              <w:t>U</w:t>
            </w:r>
          </w:p>
        </w:tc>
        <w:tc>
          <w:tcPr>
            <w:tcW w:w="224" w:type="pct"/>
          </w:tcPr>
          <w:p w14:paraId="7F7A0DF3" w14:textId="77777777" w:rsidR="00446263" w:rsidRPr="009C4175" w:rsidRDefault="00446263" w:rsidP="00446263">
            <w:pPr>
              <w:jc w:val="center"/>
            </w:pPr>
            <w:r w:rsidRPr="009C4175">
              <w:t>12</w:t>
            </w:r>
          </w:p>
        </w:tc>
      </w:tr>
      <w:tr w:rsidR="00446263" w:rsidRPr="009C4175" w14:paraId="3DFF0AFC" w14:textId="77777777" w:rsidTr="00446263">
        <w:trPr>
          <w:trHeight w:val="238"/>
        </w:trPr>
        <w:tc>
          <w:tcPr>
            <w:tcW w:w="5000" w:type="pct"/>
            <w:gridSpan w:val="6"/>
          </w:tcPr>
          <w:p w14:paraId="36A39E5C" w14:textId="77777777" w:rsidR="00446263" w:rsidRPr="009C4175" w:rsidRDefault="00446263" w:rsidP="00446263">
            <w:pPr>
              <w:jc w:val="center"/>
              <w:rPr>
                <w:b/>
                <w:bCs/>
              </w:rPr>
            </w:pPr>
            <w:r w:rsidRPr="009C4175">
              <w:rPr>
                <w:b/>
                <w:bCs/>
              </w:rPr>
              <w:t>COMPULSORY QUESTION</w:t>
            </w:r>
          </w:p>
        </w:tc>
      </w:tr>
      <w:tr w:rsidR="00446263" w:rsidRPr="009C4175" w14:paraId="41EC7656" w14:textId="77777777" w:rsidTr="00446263">
        <w:trPr>
          <w:trHeight w:val="283"/>
        </w:trPr>
        <w:tc>
          <w:tcPr>
            <w:tcW w:w="272" w:type="pct"/>
          </w:tcPr>
          <w:p w14:paraId="7C553E09" w14:textId="77777777" w:rsidR="00446263" w:rsidRPr="009C4175" w:rsidRDefault="00446263" w:rsidP="00446263">
            <w:pPr>
              <w:jc w:val="center"/>
            </w:pPr>
            <w:r w:rsidRPr="009C4175">
              <w:t>24.</w:t>
            </w:r>
          </w:p>
        </w:tc>
        <w:tc>
          <w:tcPr>
            <w:tcW w:w="189" w:type="pct"/>
          </w:tcPr>
          <w:p w14:paraId="6D39CCF6" w14:textId="77777777" w:rsidR="00446263" w:rsidRPr="009C4175" w:rsidRDefault="00446263" w:rsidP="00446263">
            <w:pPr>
              <w:jc w:val="center"/>
            </w:pPr>
          </w:p>
        </w:tc>
        <w:tc>
          <w:tcPr>
            <w:tcW w:w="3740" w:type="pct"/>
          </w:tcPr>
          <w:p w14:paraId="5D78F692" w14:textId="77777777" w:rsidR="00446263" w:rsidRPr="009C4175" w:rsidRDefault="00446263" w:rsidP="00446263">
            <w:pPr>
              <w:jc w:val="both"/>
            </w:pPr>
            <w:r w:rsidRPr="00872084">
              <w:t xml:space="preserve">Examine the architecture, data flow, functionalities, and the role of real-time data monitoring using cloud platforms in </w:t>
            </w:r>
            <w:proofErr w:type="spellStart"/>
            <w:r>
              <w:t>IoT</w:t>
            </w:r>
            <w:proofErr w:type="spellEnd"/>
            <w:r>
              <w:t>-based Electric Vehicle systems</w:t>
            </w:r>
            <w:r w:rsidRPr="00872084">
              <w:t>.</w:t>
            </w:r>
          </w:p>
        </w:tc>
        <w:tc>
          <w:tcPr>
            <w:tcW w:w="319" w:type="pct"/>
          </w:tcPr>
          <w:p w14:paraId="04982CF6" w14:textId="77777777" w:rsidR="00446263" w:rsidRPr="009C4175" w:rsidRDefault="00446263" w:rsidP="00446263">
            <w:pPr>
              <w:jc w:val="center"/>
            </w:pPr>
            <w:r w:rsidRPr="009C4175">
              <w:t>CO6</w:t>
            </w:r>
          </w:p>
        </w:tc>
        <w:tc>
          <w:tcPr>
            <w:tcW w:w="256" w:type="pct"/>
          </w:tcPr>
          <w:p w14:paraId="5D019EC0" w14:textId="77777777" w:rsidR="00446263" w:rsidRPr="009C4175" w:rsidRDefault="00446263" w:rsidP="00446263">
            <w:pPr>
              <w:jc w:val="center"/>
            </w:pPr>
            <w:r>
              <w:t>A</w:t>
            </w:r>
          </w:p>
        </w:tc>
        <w:tc>
          <w:tcPr>
            <w:tcW w:w="224" w:type="pct"/>
          </w:tcPr>
          <w:p w14:paraId="22340D3C" w14:textId="77777777" w:rsidR="00446263" w:rsidRPr="009C4175" w:rsidRDefault="00446263" w:rsidP="00446263">
            <w:pPr>
              <w:jc w:val="center"/>
            </w:pPr>
            <w:r w:rsidRPr="009C4175">
              <w:t>12</w:t>
            </w:r>
          </w:p>
        </w:tc>
      </w:tr>
    </w:tbl>
    <w:p w14:paraId="27849C48" w14:textId="77777777" w:rsidR="00446263" w:rsidRDefault="00446263" w:rsidP="002E336A"/>
    <w:p w14:paraId="256C443C"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45826F9D"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18AD21F4" w14:textId="77777777" w:rsidTr="00446263">
        <w:trPr>
          <w:trHeight w:val="283"/>
        </w:trPr>
        <w:tc>
          <w:tcPr>
            <w:tcW w:w="670" w:type="dxa"/>
          </w:tcPr>
          <w:p w14:paraId="3800AE41" w14:textId="77777777" w:rsidR="00446263" w:rsidRPr="0051318C" w:rsidRDefault="00446263" w:rsidP="00446263">
            <w:pPr>
              <w:jc w:val="center"/>
              <w:rPr>
                <w:sz w:val="22"/>
                <w:szCs w:val="22"/>
              </w:rPr>
            </w:pPr>
          </w:p>
        </w:tc>
        <w:tc>
          <w:tcPr>
            <w:tcW w:w="9820" w:type="dxa"/>
          </w:tcPr>
          <w:p w14:paraId="0D29D3C0" w14:textId="77777777" w:rsidR="00446263" w:rsidRPr="0051318C" w:rsidRDefault="00446263" w:rsidP="00446263">
            <w:pPr>
              <w:jc w:val="center"/>
              <w:rPr>
                <w:b/>
                <w:sz w:val="22"/>
                <w:szCs w:val="22"/>
              </w:rPr>
            </w:pPr>
            <w:r w:rsidRPr="0051318C">
              <w:rPr>
                <w:b/>
                <w:sz w:val="22"/>
                <w:szCs w:val="22"/>
              </w:rPr>
              <w:t>COURSE OUTCOMES</w:t>
            </w:r>
          </w:p>
        </w:tc>
      </w:tr>
      <w:tr w:rsidR="00446263" w14:paraId="26656166" w14:textId="77777777" w:rsidTr="00446263">
        <w:trPr>
          <w:trHeight w:val="283"/>
        </w:trPr>
        <w:tc>
          <w:tcPr>
            <w:tcW w:w="670" w:type="dxa"/>
          </w:tcPr>
          <w:p w14:paraId="44FC3FC5"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1C272FE7" w14:textId="77777777" w:rsidR="00446263" w:rsidRPr="00B65238" w:rsidRDefault="00446263" w:rsidP="00446263">
            <w:pPr>
              <w:jc w:val="both"/>
              <w:rPr>
                <w:sz w:val="22"/>
                <w:szCs w:val="22"/>
                <w:lang w:val="en-IN"/>
              </w:rPr>
            </w:pPr>
            <w:r w:rsidRPr="00B65238">
              <w:rPr>
                <w:sz w:val="22"/>
                <w:szCs w:val="22"/>
                <w:lang w:val="en-IN"/>
              </w:rPr>
              <w:t>Demonstrate a comprehensive understanding of Embedded System Architecture.</w:t>
            </w:r>
          </w:p>
        </w:tc>
      </w:tr>
      <w:tr w:rsidR="00446263" w14:paraId="43E99176" w14:textId="77777777" w:rsidTr="00446263">
        <w:trPr>
          <w:trHeight w:val="283"/>
        </w:trPr>
        <w:tc>
          <w:tcPr>
            <w:tcW w:w="670" w:type="dxa"/>
          </w:tcPr>
          <w:p w14:paraId="1A564D8A"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7BE9658B" w14:textId="77777777" w:rsidR="00446263" w:rsidRPr="00B65238" w:rsidRDefault="00446263" w:rsidP="00446263">
            <w:pPr>
              <w:jc w:val="both"/>
              <w:rPr>
                <w:sz w:val="22"/>
                <w:szCs w:val="22"/>
                <w:lang w:val="en-IN"/>
              </w:rPr>
            </w:pPr>
            <w:proofErr w:type="spellStart"/>
            <w:r w:rsidRPr="00B65238">
              <w:rPr>
                <w:sz w:val="22"/>
                <w:szCs w:val="22"/>
                <w:lang w:val="en-IN"/>
              </w:rPr>
              <w:t>Analyze</w:t>
            </w:r>
            <w:proofErr w:type="spellEnd"/>
            <w:r w:rsidRPr="00B65238">
              <w:rPr>
                <w:sz w:val="22"/>
                <w:szCs w:val="22"/>
                <w:lang w:val="en-IN"/>
              </w:rPr>
              <w:t xml:space="preserve"> and apply knowledge of memory systems in Embedded Systems.</w:t>
            </w:r>
          </w:p>
        </w:tc>
      </w:tr>
      <w:tr w:rsidR="00446263" w14:paraId="3686E015" w14:textId="77777777" w:rsidTr="00446263">
        <w:trPr>
          <w:trHeight w:val="283"/>
        </w:trPr>
        <w:tc>
          <w:tcPr>
            <w:tcW w:w="670" w:type="dxa"/>
          </w:tcPr>
          <w:p w14:paraId="727E4164"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709F9E40" w14:textId="77777777" w:rsidR="00446263" w:rsidRPr="00B65238" w:rsidRDefault="00446263" w:rsidP="00446263">
            <w:pPr>
              <w:jc w:val="both"/>
              <w:rPr>
                <w:sz w:val="22"/>
                <w:szCs w:val="22"/>
                <w:lang w:val="en-IN"/>
              </w:rPr>
            </w:pPr>
            <w:r w:rsidRPr="00B65238">
              <w:rPr>
                <w:sz w:val="22"/>
                <w:szCs w:val="22"/>
                <w:lang w:val="en-IN"/>
              </w:rPr>
              <w:t>Utilize IDE tools effectively and gain insight into (RTOS) for embedded systems.</w:t>
            </w:r>
          </w:p>
        </w:tc>
      </w:tr>
      <w:tr w:rsidR="00446263" w14:paraId="14DA696D" w14:textId="77777777" w:rsidTr="00446263">
        <w:trPr>
          <w:trHeight w:val="283"/>
        </w:trPr>
        <w:tc>
          <w:tcPr>
            <w:tcW w:w="670" w:type="dxa"/>
          </w:tcPr>
          <w:p w14:paraId="6F4F4F95"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50ACEBAF" w14:textId="77777777" w:rsidR="00446263" w:rsidRPr="00B65238" w:rsidRDefault="00446263" w:rsidP="00446263">
            <w:pPr>
              <w:jc w:val="both"/>
              <w:rPr>
                <w:sz w:val="22"/>
                <w:szCs w:val="22"/>
                <w:lang w:val="en-IN"/>
              </w:rPr>
            </w:pPr>
            <w:r w:rsidRPr="00B65238">
              <w:rPr>
                <w:sz w:val="22"/>
                <w:szCs w:val="22"/>
                <w:lang w:val="en-IN"/>
              </w:rPr>
              <w:t xml:space="preserve">Understand the basics of </w:t>
            </w:r>
            <w:proofErr w:type="spellStart"/>
            <w:r w:rsidRPr="00B65238">
              <w:rPr>
                <w:sz w:val="22"/>
                <w:szCs w:val="22"/>
                <w:lang w:val="en-IN"/>
              </w:rPr>
              <w:t>IoT</w:t>
            </w:r>
            <w:proofErr w:type="spellEnd"/>
            <w:r w:rsidRPr="00B65238">
              <w:rPr>
                <w:sz w:val="22"/>
                <w:szCs w:val="22"/>
                <w:lang w:val="en-IN"/>
              </w:rPr>
              <w:t xml:space="preserve">, Network Topologies and </w:t>
            </w:r>
            <w:proofErr w:type="spellStart"/>
            <w:r w:rsidRPr="00B65238">
              <w:rPr>
                <w:sz w:val="22"/>
                <w:szCs w:val="22"/>
                <w:lang w:val="en-IN"/>
              </w:rPr>
              <w:t>IoT</w:t>
            </w:r>
            <w:proofErr w:type="spellEnd"/>
            <w:r w:rsidRPr="00B65238">
              <w:rPr>
                <w:sz w:val="22"/>
                <w:szCs w:val="22"/>
                <w:lang w:val="en-IN"/>
              </w:rPr>
              <w:t xml:space="preserve"> communication protocols.</w:t>
            </w:r>
          </w:p>
        </w:tc>
      </w:tr>
      <w:tr w:rsidR="00446263" w14:paraId="216CAF57" w14:textId="77777777" w:rsidTr="00446263">
        <w:trPr>
          <w:trHeight w:val="283"/>
        </w:trPr>
        <w:tc>
          <w:tcPr>
            <w:tcW w:w="670" w:type="dxa"/>
          </w:tcPr>
          <w:p w14:paraId="1A0B2DB4"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39E50139" w14:textId="77777777" w:rsidR="00446263" w:rsidRPr="00B65238" w:rsidRDefault="00446263" w:rsidP="00446263">
            <w:pPr>
              <w:jc w:val="both"/>
              <w:rPr>
                <w:sz w:val="22"/>
                <w:szCs w:val="22"/>
                <w:lang w:val="en-IN"/>
              </w:rPr>
            </w:pPr>
            <w:r w:rsidRPr="00B65238">
              <w:rPr>
                <w:sz w:val="22"/>
                <w:szCs w:val="22"/>
                <w:lang w:val="en-IN"/>
              </w:rPr>
              <w:t xml:space="preserve">Develop proficiency in </w:t>
            </w:r>
            <w:proofErr w:type="spellStart"/>
            <w:r w:rsidRPr="00B65238">
              <w:rPr>
                <w:sz w:val="22"/>
                <w:szCs w:val="22"/>
                <w:lang w:val="en-IN"/>
              </w:rPr>
              <w:t>IoT</w:t>
            </w:r>
            <w:proofErr w:type="spellEnd"/>
            <w:r w:rsidRPr="00B65238">
              <w:rPr>
                <w:sz w:val="22"/>
                <w:szCs w:val="22"/>
                <w:lang w:val="en-IN"/>
              </w:rPr>
              <w:t xml:space="preserve"> programming techniques and gain familiarity with Cloud Computing technologies for </w:t>
            </w:r>
            <w:proofErr w:type="spellStart"/>
            <w:r w:rsidRPr="00B65238">
              <w:rPr>
                <w:sz w:val="22"/>
                <w:szCs w:val="22"/>
                <w:lang w:val="en-IN"/>
              </w:rPr>
              <w:t>IoT</w:t>
            </w:r>
            <w:proofErr w:type="spellEnd"/>
            <w:r w:rsidRPr="00B65238">
              <w:rPr>
                <w:sz w:val="22"/>
                <w:szCs w:val="22"/>
                <w:lang w:val="en-IN"/>
              </w:rPr>
              <w:t xml:space="preserve"> applications.</w:t>
            </w:r>
          </w:p>
        </w:tc>
      </w:tr>
      <w:tr w:rsidR="00446263" w14:paraId="6976420F" w14:textId="77777777" w:rsidTr="00446263">
        <w:trPr>
          <w:trHeight w:val="283"/>
        </w:trPr>
        <w:tc>
          <w:tcPr>
            <w:tcW w:w="670" w:type="dxa"/>
          </w:tcPr>
          <w:p w14:paraId="618F68F5"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55BA5C5D" w14:textId="77777777" w:rsidR="00446263" w:rsidRPr="009B6994" w:rsidRDefault="00446263" w:rsidP="00446263">
            <w:pPr>
              <w:jc w:val="both"/>
              <w:rPr>
                <w:sz w:val="22"/>
                <w:szCs w:val="22"/>
                <w:lang w:val="en-IN"/>
              </w:rPr>
            </w:pPr>
            <w:r w:rsidRPr="009F5FD6">
              <w:rPr>
                <w:sz w:val="22"/>
                <w:szCs w:val="22"/>
                <w:lang w:val="en-IN"/>
              </w:rPr>
              <w:t xml:space="preserve">Apply </w:t>
            </w:r>
            <w:proofErr w:type="spellStart"/>
            <w:r w:rsidRPr="009F5FD6">
              <w:rPr>
                <w:sz w:val="22"/>
                <w:szCs w:val="22"/>
                <w:lang w:val="en-IN"/>
              </w:rPr>
              <w:t>IoT</w:t>
            </w:r>
            <w:proofErr w:type="spellEnd"/>
            <w:r w:rsidRPr="009F5FD6">
              <w:rPr>
                <w:sz w:val="22"/>
                <w:szCs w:val="22"/>
                <w:lang w:val="en-IN"/>
              </w:rPr>
              <w:t xml:space="preserve"> concepts and methodologies to solve real-world problems in various domains,</w:t>
            </w:r>
            <w:r>
              <w:rPr>
                <w:sz w:val="22"/>
                <w:szCs w:val="22"/>
                <w:lang w:val="en-IN"/>
              </w:rPr>
              <w:t xml:space="preserve"> </w:t>
            </w:r>
            <w:r w:rsidRPr="009F5FD6">
              <w:rPr>
                <w:sz w:val="22"/>
                <w:szCs w:val="22"/>
                <w:lang w:val="en-IN"/>
              </w:rPr>
              <w:t xml:space="preserve">demonstrating the ability to integrate </w:t>
            </w:r>
            <w:proofErr w:type="spellStart"/>
            <w:r w:rsidRPr="009F5FD6">
              <w:rPr>
                <w:sz w:val="22"/>
                <w:szCs w:val="22"/>
                <w:lang w:val="en-IN"/>
              </w:rPr>
              <w:t>IoT</w:t>
            </w:r>
            <w:proofErr w:type="spellEnd"/>
            <w:r w:rsidRPr="009F5FD6">
              <w:rPr>
                <w:sz w:val="22"/>
                <w:szCs w:val="22"/>
                <w:lang w:val="en-IN"/>
              </w:rPr>
              <w:t xml:space="preserve"> solutions into real-time applications effectively.</w:t>
            </w:r>
          </w:p>
        </w:tc>
      </w:tr>
    </w:tbl>
    <w:p w14:paraId="78D13753" w14:textId="77777777" w:rsidR="00446263" w:rsidRDefault="00446263" w:rsidP="00446263"/>
    <w:p w14:paraId="01A6CF74" w14:textId="77777777" w:rsidR="00446263" w:rsidRDefault="00446263" w:rsidP="00446263">
      <w:pPr>
        <w:jc w:val="center"/>
        <w:rPr>
          <w:rFonts w:ascii="Arial" w:hAnsi="Arial" w:cs="Arial"/>
          <w:bCs/>
          <w:noProof/>
        </w:rPr>
      </w:pPr>
      <w:r>
        <w:rPr>
          <w:rFonts w:ascii="Arial" w:hAnsi="Arial" w:cs="Arial"/>
          <w:noProof/>
        </w:rPr>
        <w:lastRenderedPageBreak/>
        <w:drawing>
          <wp:inline distT="0" distB="0" distL="0" distR="0" wp14:anchorId="310D2000" wp14:editId="5F916BD3">
            <wp:extent cx="5734050" cy="838200"/>
            <wp:effectExtent l="0" t="0" r="0" b="0"/>
            <wp:docPr id="680945180" name="Picture 680945180"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77714551" w14:textId="77777777" w:rsidR="00446263" w:rsidRDefault="00446263" w:rsidP="00446263">
      <w:pPr>
        <w:jc w:val="center"/>
        <w:rPr>
          <w:b/>
          <w:bCs/>
        </w:rPr>
      </w:pPr>
    </w:p>
    <w:p w14:paraId="4F7D2CC3" w14:textId="77777777" w:rsidR="00446263" w:rsidRDefault="00446263" w:rsidP="00446263">
      <w:pPr>
        <w:jc w:val="center"/>
        <w:rPr>
          <w:b/>
          <w:bCs/>
        </w:rPr>
      </w:pPr>
      <w:r>
        <w:rPr>
          <w:b/>
          <w:bCs/>
        </w:rPr>
        <w:t>END SEMESTER EXAMINATION – APRIL / MAY 2026</w:t>
      </w:r>
    </w:p>
    <w:p w14:paraId="102B0F48"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5F766B57" w14:textId="77777777" w:rsidTr="00446263">
        <w:trPr>
          <w:trHeight w:val="397"/>
          <w:jc w:val="center"/>
        </w:trPr>
        <w:tc>
          <w:tcPr>
            <w:tcW w:w="1555" w:type="dxa"/>
            <w:vAlign w:val="center"/>
          </w:tcPr>
          <w:p w14:paraId="5EF5F9D9"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1D7ED89E" w14:textId="77777777" w:rsidR="00446263" w:rsidRPr="0037089B" w:rsidRDefault="00446263" w:rsidP="00446263">
            <w:pPr>
              <w:pStyle w:val="Title"/>
              <w:jc w:val="left"/>
              <w:rPr>
                <w:b/>
                <w:sz w:val="22"/>
                <w:szCs w:val="22"/>
              </w:rPr>
            </w:pPr>
            <w:r>
              <w:rPr>
                <w:b/>
                <w:sz w:val="22"/>
                <w:szCs w:val="22"/>
              </w:rPr>
              <w:t>23EC2012</w:t>
            </w:r>
          </w:p>
        </w:tc>
        <w:tc>
          <w:tcPr>
            <w:tcW w:w="1417" w:type="dxa"/>
            <w:vAlign w:val="center"/>
          </w:tcPr>
          <w:p w14:paraId="2648F69F"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582A07B4"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30264241" w14:textId="77777777" w:rsidTr="00446263">
        <w:trPr>
          <w:trHeight w:val="397"/>
          <w:jc w:val="center"/>
        </w:trPr>
        <w:tc>
          <w:tcPr>
            <w:tcW w:w="1555" w:type="dxa"/>
            <w:vAlign w:val="center"/>
          </w:tcPr>
          <w:p w14:paraId="5D00D879"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047D7B11" w14:textId="77777777" w:rsidR="00446263" w:rsidRPr="0037089B" w:rsidRDefault="00446263" w:rsidP="00446263">
            <w:pPr>
              <w:pStyle w:val="Title"/>
              <w:jc w:val="left"/>
              <w:rPr>
                <w:b/>
                <w:sz w:val="22"/>
                <w:szCs w:val="22"/>
              </w:rPr>
            </w:pPr>
            <w:r>
              <w:rPr>
                <w:b/>
                <w:sz w:val="22"/>
                <w:szCs w:val="22"/>
              </w:rPr>
              <w:t>NETWORK THEORY</w:t>
            </w:r>
          </w:p>
        </w:tc>
        <w:tc>
          <w:tcPr>
            <w:tcW w:w="1417" w:type="dxa"/>
            <w:vAlign w:val="center"/>
          </w:tcPr>
          <w:p w14:paraId="5CE6FE3C"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24B43371" w14:textId="77777777" w:rsidR="00446263" w:rsidRPr="0037089B" w:rsidRDefault="00446263" w:rsidP="00446263">
            <w:pPr>
              <w:pStyle w:val="Title"/>
              <w:jc w:val="left"/>
              <w:rPr>
                <w:b/>
                <w:sz w:val="22"/>
                <w:szCs w:val="22"/>
              </w:rPr>
            </w:pPr>
            <w:r w:rsidRPr="0037089B">
              <w:rPr>
                <w:b/>
                <w:sz w:val="22"/>
                <w:szCs w:val="22"/>
              </w:rPr>
              <w:t>100</w:t>
            </w:r>
          </w:p>
        </w:tc>
      </w:tr>
    </w:tbl>
    <w:p w14:paraId="46C8870A"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8"/>
        <w:gridCol w:w="7859"/>
        <w:gridCol w:w="670"/>
        <w:gridCol w:w="537"/>
        <w:gridCol w:w="456"/>
      </w:tblGrid>
      <w:tr w:rsidR="00446263" w:rsidRPr="009C4175" w14:paraId="3897271B" w14:textId="77777777" w:rsidTr="00446263">
        <w:trPr>
          <w:trHeight w:val="552"/>
        </w:trPr>
        <w:tc>
          <w:tcPr>
            <w:tcW w:w="272" w:type="pct"/>
            <w:vAlign w:val="center"/>
          </w:tcPr>
          <w:p w14:paraId="15F152CB" w14:textId="77777777" w:rsidR="00446263" w:rsidRPr="009C4175" w:rsidRDefault="00446263" w:rsidP="00446263">
            <w:pPr>
              <w:jc w:val="center"/>
              <w:rPr>
                <w:b/>
              </w:rPr>
            </w:pPr>
            <w:r w:rsidRPr="009C4175">
              <w:rPr>
                <w:b/>
              </w:rPr>
              <w:t>Q. No.</w:t>
            </w:r>
          </w:p>
        </w:tc>
        <w:tc>
          <w:tcPr>
            <w:tcW w:w="3936" w:type="pct"/>
            <w:gridSpan w:val="2"/>
            <w:vAlign w:val="center"/>
          </w:tcPr>
          <w:p w14:paraId="6601E626" w14:textId="77777777" w:rsidR="00446263" w:rsidRPr="009C4175" w:rsidRDefault="00446263" w:rsidP="00446263">
            <w:pPr>
              <w:jc w:val="center"/>
              <w:rPr>
                <w:b/>
              </w:rPr>
            </w:pPr>
            <w:r w:rsidRPr="009C4175">
              <w:rPr>
                <w:b/>
              </w:rPr>
              <w:t>Questions</w:t>
            </w:r>
          </w:p>
        </w:tc>
        <w:tc>
          <w:tcPr>
            <w:tcW w:w="319" w:type="pct"/>
            <w:vAlign w:val="center"/>
          </w:tcPr>
          <w:p w14:paraId="71E726AE" w14:textId="77777777" w:rsidR="00446263" w:rsidRPr="009C4175" w:rsidRDefault="00446263" w:rsidP="00446263">
            <w:pPr>
              <w:jc w:val="center"/>
              <w:rPr>
                <w:b/>
              </w:rPr>
            </w:pPr>
            <w:r w:rsidRPr="009C4175">
              <w:rPr>
                <w:b/>
              </w:rPr>
              <w:t>CO</w:t>
            </w:r>
          </w:p>
        </w:tc>
        <w:tc>
          <w:tcPr>
            <w:tcW w:w="256" w:type="pct"/>
            <w:vAlign w:val="center"/>
          </w:tcPr>
          <w:p w14:paraId="4BC3CA1C" w14:textId="77777777" w:rsidR="00446263" w:rsidRPr="009C4175" w:rsidRDefault="00446263" w:rsidP="00446263">
            <w:pPr>
              <w:jc w:val="center"/>
              <w:rPr>
                <w:b/>
              </w:rPr>
            </w:pPr>
            <w:r w:rsidRPr="009C4175">
              <w:rPr>
                <w:b/>
              </w:rPr>
              <w:t>BL</w:t>
            </w:r>
          </w:p>
        </w:tc>
        <w:tc>
          <w:tcPr>
            <w:tcW w:w="217" w:type="pct"/>
            <w:vAlign w:val="center"/>
          </w:tcPr>
          <w:p w14:paraId="312D7967" w14:textId="77777777" w:rsidR="00446263" w:rsidRPr="009C4175" w:rsidRDefault="00446263" w:rsidP="00446263">
            <w:pPr>
              <w:jc w:val="center"/>
              <w:rPr>
                <w:b/>
              </w:rPr>
            </w:pPr>
            <w:r w:rsidRPr="009C4175">
              <w:rPr>
                <w:b/>
              </w:rPr>
              <w:t>M</w:t>
            </w:r>
          </w:p>
        </w:tc>
      </w:tr>
      <w:tr w:rsidR="00446263" w:rsidRPr="009C4175" w14:paraId="0FCB587C" w14:textId="77777777" w:rsidTr="00446263">
        <w:trPr>
          <w:trHeight w:val="148"/>
        </w:trPr>
        <w:tc>
          <w:tcPr>
            <w:tcW w:w="5000" w:type="pct"/>
            <w:gridSpan w:val="6"/>
          </w:tcPr>
          <w:p w14:paraId="19C4039D" w14:textId="77777777" w:rsidR="00446263" w:rsidRPr="009C4175" w:rsidRDefault="00446263" w:rsidP="00446263">
            <w:pPr>
              <w:jc w:val="center"/>
              <w:rPr>
                <w:b/>
              </w:rPr>
            </w:pPr>
            <w:r w:rsidRPr="009C4175">
              <w:rPr>
                <w:b/>
              </w:rPr>
              <w:t>PART – A (10 X 1 = 10 MARKS)</w:t>
            </w:r>
          </w:p>
        </w:tc>
      </w:tr>
      <w:tr w:rsidR="00446263" w:rsidRPr="009C4175" w14:paraId="6869944C" w14:textId="77777777" w:rsidTr="00446263">
        <w:trPr>
          <w:trHeight w:val="283"/>
        </w:trPr>
        <w:tc>
          <w:tcPr>
            <w:tcW w:w="272" w:type="pct"/>
          </w:tcPr>
          <w:p w14:paraId="070E343D" w14:textId="77777777" w:rsidR="00446263" w:rsidRPr="009C4175" w:rsidRDefault="00446263" w:rsidP="00446263">
            <w:pPr>
              <w:jc w:val="center"/>
            </w:pPr>
            <w:r w:rsidRPr="009C4175">
              <w:t>1.</w:t>
            </w:r>
          </w:p>
        </w:tc>
        <w:tc>
          <w:tcPr>
            <w:tcW w:w="3936" w:type="pct"/>
            <w:gridSpan w:val="2"/>
          </w:tcPr>
          <w:p w14:paraId="46F6BB90" w14:textId="77777777" w:rsidR="00446263" w:rsidRDefault="00446263" w:rsidP="00446263">
            <w:pPr>
              <w:autoSpaceDE w:val="0"/>
              <w:autoSpaceDN w:val="0"/>
              <w:adjustRightInd w:val="0"/>
              <w:jc w:val="both"/>
              <w:rPr>
                <w:noProof/>
              </w:rPr>
            </w:pPr>
            <w:r>
              <w:rPr>
                <w:noProof/>
              </w:rPr>
              <w:t>Calculate</w:t>
            </w:r>
            <w:r w:rsidRPr="001842AD">
              <w:rPr>
                <w:noProof/>
              </w:rPr>
              <w:t xml:space="preserve"> the current flow across </w:t>
            </w:r>
            <w:r>
              <w:rPr>
                <w:noProof/>
              </w:rPr>
              <w:t>the terminal ‘ab’.</w:t>
            </w:r>
          </w:p>
          <w:p w14:paraId="02864E05" w14:textId="77777777" w:rsidR="00446263" w:rsidRPr="009C4175" w:rsidRDefault="00446263" w:rsidP="00446263">
            <w:pPr>
              <w:autoSpaceDE w:val="0"/>
              <w:autoSpaceDN w:val="0"/>
              <w:adjustRightInd w:val="0"/>
              <w:jc w:val="both"/>
            </w:pPr>
            <w:r w:rsidRPr="001842AD">
              <w:rPr>
                <w:noProof/>
              </w:rPr>
              <w:drawing>
                <wp:inline distT="0" distB="0" distL="0" distR="0" wp14:anchorId="68E276F6" wp14:editId="52FA9821">
                  <wp:extent cx="1588770" cy="947896"/>
                  <wp:effectExtent l="0" t="0" r="0" b="5080"/>
                  <wp:docPr id="68094518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a:srcRect/>
                          <a:stretch>
                            <a:fillRect/>
                          </a:stretch>
                        </pic:blipFill>
                        <pic:spPr bwMode="auto">
                          <a:xfrm>
                            <a:off x="0" y="0"/>
                            <a:ext cx="1594881" cy="951542"/>
                          </a:xfrm>
                          <a:prstGeom prst="rect">
                            <a:avLst/>
                          </a:prstGeom>
                          <a:noFill/>
                          <a:ln w="9525">
                            <a:noFill/>
                            <a:miter lim="800000"/>
                            <a:headEnd/>
                            <a:tailEnd/>
                          </a:ln>
                        </pic:spPr>
                      </pic:pic>
                    </a:graphicData>
                  </a:graphic>
                </wp:inline>
              </w:drawing>
            </w:r>
          </w:p>
        </w:tc>
        <w:tc>
          <w:tcPr>
            <w:tcW w:w="319" w:type="pct"/>
          </w:tcPr>
          <w:p w14:paraId="756BCCF6" w14:textId="77777777" w:rsidR="00446263" w:rsidRPr="009C4175" w:rsidRDefault="00446263" w:rsidP="00446263">
            <w:pPr>
              <w:jc w:val="center"/>
            </w:pPr>
            <w:r w:rsidRPr="009C4175">
              <w:t>CO1</w:t>
            </w:r>
          </w:p>
        </w:tc>
        <w:tc>
          <w:tcPr>
            <w:tcW w:w="256" w:type="pct"/>
          </w:tcPr>
          <w:p w14:paraId="43A2ED95" w14:textId="77777777" w:rsidR="00446263" w:rsidRPr="009C4175" w:rsidRDefault="00446263" w:rsidP="00446263">
            <w:pPr>
              <w:jc w:val="center"/>
            </w:pPr>
            <w:r>
              <w:t>A</w:t>
            </w:r>
          </w:p>
        </w:tc>
        <w:tc>
          <w:tcPr>
            <w:tcW w:w="217" w:type="pct"/>
          </w:tcPr>
          <w:p w14:paraId="5C815368" w14:textId="77777777" w:rsidR="00446263" w:rsidRPr="009C4175" w:rsidRDefault="00446263" w:rsidP="00446263">
            <w:pPr>
              <w:jc w:val="center"/>
            </w:pPr>
            <w:r w:rsidRPr="009C4175">
              <w:t>1</w:t>
            </w:r>
          </w:p>
        </w:tc>
      </w:tr>
      <w:tr w:rsidR="00446263" w:rsidRPr="009C4175" w14:paraId="2FAEA8D5" w14:textId="77777777" w:rsidTr="00446263">
        <w:trPr>
          <w:trHeight w:val="283"/>
        </w:trPr>
        <w:tc>
          <w:tcPr>
            <w:tcW w:w="272" w:type="pct"/>
          </w:tcPr>
          <w:p w14:paraId="356B0772" w14:textId="77777777" w:rsidR="00446263" w:rsidRPr="009C4175" w:rsidRDefault="00446263" w:rsidP="00446263">
            <w:pPr>
              <w:jc w:val="center"/>
            </w:pPr>
            <w:r w:rsidRPr="009C4175">
              <w:t>2.</w:t>
            </w:r>
          </w:p>
        </w:tc>
        <w:tc>
          <w:tcPr>
            <w:tcW w:w="3936" w:type="pct"/>
            <w:gridSpan w:val="2"/>
          </w:tcPr>
          <w:p w14:paraId="6609601A" w14:textId="77777777" w:rsidR="00446263" w:rsidRDefault="00446263" w:rsidP="00446263">
            <w:pPr>
              <w:jc w:val="both"/>
            </w:pPr>
            <w:r w:rsidRPr="00973BE4">
              <w:t>Determine the voltage V in the given circuit.</w:t>
            </w:r>
          </w:p>
          <w:p w14:paraId="10B8AE6C" w14:textId="77777777" w:rsidR="00446263" w:rsidRPr="009C4175" w:rsidRDefault="00446263" w:rsidP="00446263">
            <w:pPr>
              <w:jc w:val="both"/>
            </w:pPr>
            <w:r w:rsidRPr="00973BE4">
              <w:rPr>
                <w:noProof/>
              </w:rPr>
              <w:drawing>
                <wp:anchor distT="0" distB="0" distL="114300" distR="114300" simplePos="0" relativeHeight="251667456" behindDoc="0" locked="0" layoutInCell="1" allowOverlap="1" wp14:anchorId="72AAFEE1" wp14:editId="2500F63A">
                  <wp:simplePos x="0" y="0"/>
                  <wp:positionH relativeFrom="column">
                    <wp:posOffset>0</wp:posOffset>
                  </wp:positionH>
                  <wp:positionV relativeFrom="paragraph">
                    <wp:posOffset>0</wp:posOffset>
                  </wp:positionV>
                  <wp:extent cx="2735580" cy="1112520"/>
                  <wp:effectExtent l="0" t="0" r="7620" b="0"/>
                  <wp:wrapTopAndBottom/>
                  <wp:docPr id="1212983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735580" cy="1112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19" w:type="pct"/>
          </w:tcPr>
          <w:p w14:paraId="18082B12" w14:textId="77777777" w:rsidR="00446263" w:rsidRPr="009C4175" w:rsidRDefault="00446263" w:rsidP="00446263">
            <w:pPr>
              <w:jc w:val="center"/>
            </w:pPr>
            <w:r w:rsidRPr="009C4175">
              <w:t>CO1</w:t>
            </w:r>
          </w:p>
        </w:tc>
        <w:tc>
          <w:tcPr>
            <w:tcW w:w="256" w:type="pct"/>
          </w:tcPr>
          <w:p w14:paraId="0C69101C" w14:textId="77777777" w:rsidR="00446263" w:rsidRPr="009C4175" w:rsidRDefault="00446263" w:rsidP="00446263">
            <w:pPr>
              <w:jc w:val="center"/>
            </w:pPr>
            <w:r>
              <w:t>A</w:t>
            </w:r>
          </w:p>
        </w:tc>
        <w:tc>
          <w:tcPr>
            <w:tcW w:w="217" w:type="pct"/>
          </w:tcPr>
          <w:p w14:paraId="359BA8FC" w14:textId="77777777" w:rsidR="00446263" w:rsidRPr="009C4175" w:rsidRDefault="00446263" w:rsidP="00446263">
            <w:pPr>
              <w:jc w:val="center"/>
            </w:pPr>
            <w:r w:rsidRPr="009C4175">
              <w:t>1</w:t>
            </w:r>
          </w:p>
        </w:tc>
      </w:tr>
      <w:tr w:rsidR="00446263" w:rsidRPr="009C4175" w14:paraId="286B2605" w14:textId="77777777" w:rsidTr="00446263">
        <w:trPr>
          <w:trHeight w:val="283"/>
        </w:trPr>
        <w:tc>
          <w:tcPr>
            <w:tcW w:w="272" w:type="pct"/>
          </w:tcPr>
          <w:p w14:paraId="5A8FD2B0" w14:textId="77777777" w:rsidR="00446263" w:rsidRPr="009C4175" w:rsidRDefault="00446263" w:rsidP="00446263">
            <w:pPr>
              <w:jc w:val="center"/>
            </w:pPr>
            <w:r w:rsidRPr="009C4175">
              <w:t>3.</w:t>
            </w:r>
          </w:p>
        </w:tc>
        <w:tc>
          <w:tcPr>
            <w:tcW w:w="3936" w:type="pct"/>
            <w:gridSpan w:val="2"/>
          </w:tcPr>
          <w:p w14:paraId="5A928593" w14:textId="77777777" w:rsidR="00446263" w:rsidRPr="009C4175" w:rsidRDefault="00446263" w:rsidP="00446263">
            <w:pPr>
              <w:jc w:val="both"/>
            </w:pPr>
            <w:r>
              <w:t>Predict</w:t>
            </w:r>
            <w:r w:rsidRPr="008E4981">
              <w:t xml:space="preserve"> the condition for maximum power transfer from a source to the load.</w:t>
            </w:r>
          </w:p>
        </w:tc>
        <w:tc>
          <w:tcPr>
            <w:tcW w:w="319" w:type="pct"/>
          </w:tcPr>
          <w:p w14:paraId="421B37DC" w14:textId="77777777" w:rsidR="00446263" w:rsidRPr="009C4175" w:rsidRDefault="00446263" w:rsidP="00446263">
            <w:pPr>
              <w:jc w:val="center"/>
            </w:pPr>
            <w:r w:rsidRPr="009C4175">
              <w:t>CO2</w:t>
            </w:r>
          </w:p>
        </w:tc>
        <w:tc>
          <w:tcPr>
            <w:tcW w:w="256" w:type="pct"/>
          </w:tcPr>
          <w:p w14:paraId="293ADC7F" w14:textId="77777777" w:rsidR="00446263" w:rsidRPr="009C4175" w:rsidRDefault="00446263" w:rsidP="00446263">
            <w:pPr>
              <w:jc w:val="center"/>
            </w:pPr>
            <w:r>
              <w:t>A</w:t>
            </w:r>
          </w:p>
        </w:tc>
        <w:tc>
          <w:tcPr>
            <w:tcW w:w="217" w:type="pct"/>
          </w:tcPr>
          <w:p w14:paraId="5229CB5A" w14:textId="77777777" w:rsidR="00446263" w:rsidRPr="009C4175" w:rsidRDefault="00446263" w:rsidP="00446263">
            <w:pPr>
              <w:jc w:val="center"/>
            </w:pPr>
            <w:r w:rsidRPr="009C4175">
              <w:t>1</w:t>
            </w:r>
          </w:p>
        </w:tc>
      </w:tr>
      <w:tr w:rsidR="00446263" w:rsidRPr="009C4175" w14:paraId="41C9949B" w14:textId="77777777" w:rsidTr="00446263">
        <w:trPr>
          <w:trHeight w:val="283"/>
        </w:trPr>
        <w:tc>
          <w:tcPr>
            <w:tcW w:w="272" w:type="pct"/>
          </w:tcPr>
          <w:p w14:paraId="319E5DFE" w14:textId="77777777" w:rsidR="00446263" w:rsidRPr="009C4175" w:rsidRDefault="00446263" w:rsidP="00446263">
            <w:pPr>
              <w:jc w:val="center"/>
            </w:pPr>
            <w:r w:rsidRPr="009C4175">
              <w:t>4.</w:t>
            </w:r>
          </w:p>
        </w:tc>
        <w:tc>
          <w:tcPr>
            <w:tcW w:w="3936" w:type="pct"/>
            <w:gridSpan w:val="2"/>
          </w:tcPr>
          <w:p w14:paraId="23889A63" w14:textId="77777777" w:rsidR="00446263" w:rsidRPr="009C4175" w:rsidRDefault="00446263" w:rsidP="00446263">
            <w:pPr>
              <w:jc w:val="both"/>
            </w:pPr>
            <w:r w:rsidRPr="00973BE4">
              <w:t xml:space="preserve">Identify the duality of </w:t>
            </w:r>
            <w:proofErr w:type="spellStart"/>
            <w:r w:rsidRPr="00973BE4">
              <w:t>Thevenin’s</w:t>
            </w:r>
            <w:proofErr w:type="spellEnd"/>
            <w:r w:rsidRPr="00973BE4">
              <w:t xml:space="preserve"> theorem.</w:t>
            </w:r>
          </w:p>
        </w:tc>
        <w:tc>
          <w:tcPr>
            <w:tcW w:w="319" w:type="pct"/>
          </w:tcPr>
          <w:p w14:paraId="4A979BE2" w14:textId="77777777" w:rsidR="00446263" w:rsidRPr="009C4175" w:rsidRDefault="00446263" w:rsidP="00446263">
            <w:pPr>
              <w:jc w:val="center"/>
            </w:pPr>
            <w:r w:rsidRPr="009C4175">
              <w:t>CO2</w:t>
            </w:r>
          </w:p>
        </w:tc>
        <w:tc>
          <w:tcPr>
            <w:tcW w:w="256" w:type="pct"/>
          </w:tcPr>
          <w:p w14:paraId="354417BA" w14:textId="77777777" w:rsidR="00446263" w:rsidRPr="009C4175" w:rsidRDefault="00446263" w:rsidP="00446263">
            <w:pPr>
              <w:jc w:val="center"/>
            </w:pPr>
            <w:r>
              <w:t>U</w:t>
            </w:r>
          </w:p>
        </w:tc>
        <w:tc>
          <w:tcPr>
            <w:tcW w:w="217" w:type="pct"/>
          </w:tcPr>
          <w:p w14:paraId="104F0042" w14:textId="77777777" w:rsidR="00446263" w:rsidRPr="009C4175" w:rsidRDefault="00446263" w:rsidP="00446263">
            <w:pPr>
              <w:jc w:val="center"/>
            </w:pPr>
            <w:r w:rsidRPr="009C4175">
              <w:t>1</w:t>
            </w:r>
          </w:p>
        </w:tc>
      </w:tr>
      <w:tr w:rsidR="00446263" w:rsidRPr="009C4175" w14:paraId="410CDCFB" w14:textId="77777777" w:rsidTr="00446263">
        <w:trPr>
          <w:trHeight w:val="283"/>
        </w:trPr>
        <w:tc>
          <w:tcPr>
            <w:tcW w:w="272" w:type="pct"/>
          </w:tcPr>
          <w:p w14:paraId="6D56D3B9" w14:textId="77777777" w:rsidR="00446263" w:rsidRPr="009C4175" w:rsidRDefault="00446263" w:rsidP="00446263">
            <w:pPr>
              <w:jc w:val="center"/>
            </w:pPr>
            <w:r w:rsidRPr="009C4175">
              <w:t>5.</w:t>
            </w:r>
          </w:p>
        </w:tc>
        <w:tc>
          <w:tcPr>
            <w:tcW w:w="3936" w:type="pct"/>
            <w:gridSpan w:val="2"/>
          </w:tcPr>
          <w:p w14:paraId="3705631C" w14:textId="77777777" w:rsidR="00446263" w:rsidRPr="009C4175" w:rsidRDefault="00446263" w:rsidP="00446263">
            <w:pPr>
              <w:pStyle w:val="Default"/>
              <w:jc w:val="both"/>
            </w:pPr>
            <w:r w:rsidRPr="00982E28">
              <w:t xml:space="preserve">Write the </w:t>
            </w:r>
            <w:r>
              <w:t xml:space="preserve">formula for reactive power </w:t>
            </w:r>
            <w:r w:rsidRPr="00982E28">
              <w:t>in a 3-phase star connected system.</w:t>
            </w:r>
          </w:p>
        </w:tc>
        <w:tc>
          <w:tcPr>
            <w:tcW w:w="319" w:type="pct"/>
          </w:tcPr>
          <w:p w14:paraId="64B7E93C" w14:textId="77777777" w:rsidR="00446263" w:rsidRPr="009C4175" w:rsidRDefault="00446263" w:rsidP="00446263">
            <w:pPr>
              <w:jc w:val="center"/>
            </w:pPr>
            <w:r w:rsidRPr="009C4175">
              <w:t>CO3</w:t>
            </w:r>
          </w:p>
        </w:tc>
        <w:tc>
          <w:tcPr>
            <w:tcW w:w="256" w:type="pct"/>
          </w:tcPr>
          <w:p w14:paraId="7E7B883F" w14:textId="77777777" w:rsidR="00446263" w:rsidRPr="009C4175" w:rsidRDefault="00446263" w:rsidP="00446263">
            <w:pPr>
              <w:jc w:val="center"/>
            </w:pPr>
            <w:r>
              <w:t>A</w:t>
            </w:r>
          </w:p>
        </w:tc>
        <w:tc>
          <w:tcPr>
            <w:tcW w:w="217" w:type="pct"/>
          </w:tcPr>
          <w:p w14:paraId="6426D6D7" w14:textId="77777777" w:rsidR="00446263" w:rsidRPr="009C4175" w:rsidRDefault="00446263" w:rsidP="00446263">
            <w:pPr>
              <w:jc w:val="center"/>
            </w:pPr>
            <w:r w:rsidRPr="009C4175">
              <w:t>1</w:t>
            </w:r>
          </w:p>
        </w:tc>
      </w:tr>
      <w:tr w:rsidR="00446263" w:rsidRPr="009C4175" w14:paraId="77DC91C0" w14:textId="77777777" w:rsidTr="00446263">
        <w:trPr>
          <w:trHeight w:val="283"/>
        </w:trPr>
        <w:tc>
          <w:tcPr>
            <w:tcW w:w="272" w:type="pct"/>
          </w:tcPr>
          <w:p w14:paraId="25867216" w14:textId="77777777" w:rsidR="00446263" w:rsidRPr="009C4175" w:rsidRDefault="00446263" w:rsidP="00446263">
            <w:pPr>
              <w:jc w:val="center"/>
            </w:pPr>
            <w:r w:rsidRPr="009C4175">
              <w:t>6.</w:t>
            </w:r>
          </w:p>
        </w:tc>
        <w:tc>
          <w:tcPr>
            <w:tcW w:w="3936" w:type="pct"/>
            <w:gridSpan w:val="2"/>
          </w:tcPr>
          <w:p w14:paraId="31D374DC" w14:textId="77777777" w:rsidR="00446263" w:rsidRPr="009C4175" w:rsidRDefault="00446263" w:rsidP="00446263">
            <w:pPr>
              <w:jc w:val="both"/>
            </w:pPr>
            <w:r>
              <w:t>Write the formula for Time constant of a series RC circuit.</w:t>
            </w:r>
          </w:p>
        </w:tc>
        <w:tc>
          <w:tcPr>
            <w:tcW w:w="319" w:type="pct"/>
          </w:tcPr>
          <w:p w14:paraId="1836DE9C" w14:textId="77777777" w:rsidR="00446263" w:rsidRPr="009C4175" w:rsidRDefault="00446263" w:rsidP="00446263">
            <w:pPr>
              <w:jc w:val="center"/>
            </w:pPr>
            <w:r w:rsidRPr="009C4175">
              <w:t>CO3</w:t>
            </w:r>
          </w:p>
        </w:tc>
        <w:tc>
          <w:tcPr>
            <w:tcW w:w="256" w:type="pct"/>
          </w:tcPr>
          <w:p w14:paraId="0C06D37A" w14:textId="77777777" w:rsidR="00446263" w:rsidRPr="009C4175" w:rsidRDefault="00446263" w:rsidP="00446263">
            <w:pPr>
              <w:jc w:val="center"/>
            </w:pPr>
            <w:r>
              <w:t>A</w:t>
            </w:r>
          </w:p>
        </w:tc>
        <w:tc>
          <w:tcPr>
            <w:tcW w:w="217" w:type="pct"/>
          </w:tcPr>
          <w:p w14:paraId="7CEBA9C3" w14:textId="77777777" w:rsidR="00446263" w:rsidRPr="009C4175" w:rsidRDefault="00446263" w:rsidP="00446263">
            <w:pPr>
              <w:jc w:val="center"/>
            </w:pPr>
            <w:r w:rsidRPr="009C4175">
              <w:t>1</w:t>
            </w:r>
          </w:p>
        </w:tc>
      </w:tr>
      <w:tr w:rsidR="00446263" w:rsidRPr="009C4175" w14:paraId="763A6843" w14:textId="77777777" w:rsidTr="00446263">
        <w:trPr>
          <w:trHeight w:val="283"/>
        </w:trPr>
        <w:tc>
          <w:tcPr>
            <w:tcW w:w="272" w:type="pct"/>
          </w:tcPr>
          <w:p w14:paraId="63D072F3" w14:textId="77777777" w:rsidR="00446263" w:rsidRPr="009C4175" w:rsidRDefault="00446263" w:rsidP="00446263">
            <w:pPr>
              <w:jc w:val="center"/>
            </w:pPr>
            <w:r w:rsidRPr="009C4175">
              <w:t>7.</w:t>
            </w:r>
          </w:p>
        </w:tc>
        <w:tc>
          <w:tcPr>
            <w:tcW w:w="3936" w:type="pct"/>
            <w:gridSpan w:val="2"/>
          </w:tcPr>
          <w:p w14:paraId="4ED6CC63" w14:textId="77777777" w:rsidR="00446263" w:rsidRPr="009C4175" w:rsidRDefault="00446263" w:rsidP="00446263">
            <w:pPr>
              <w:pStyle w:val="ListParagraph"/>
              <w:ind w:left="0"/>
              <w:jc w:val="both"/>
              <w:rPr>
                <w:noProof/>
                <w:lang w:eastAsia="zh-TW"/>
              </w:rPr>
            </w:pPr>
            <w:r w:rsidRPr="001B7B44">
              <w:t xml:space="preserve">Apply the Laplace Transform to </w:t>
            </w:r>
            <m:oMath>
              <m:sSup>
                <m:sSupPr>
                  <m:ctrlPr>
                    <w:rPr>
                      <w:rFonts w:ascii="Cambria Math" w:hAnsi="Cambria Math"/>
                      <w:i/>
                    </w:rPr>
                  </m:ctrlPr>
                </m:sSupPr>
                <m:e>
                  <m:r>
                    <w:rPr>
                      <w:rFonts w:ascii="Cambria Math" w:hAnsi="Cambria Math"/>
                    </w:rPr>
                    <m:t>e</m:t>
                  </m:r>
                </m:e>
                <m:sup>
                  <m:r>
                    <w:rPr>
                      <w:rFonts w:ascii="Cambria Math" w:hAnsi="Cambria Math"/>
                    </w:rPr>
                    <m:t>-6t</m:t>
                  </m:r>
                </m:sup>
              </m:sSup>
            </m:oMath>
            <w:r w:rsidRPr="001B7B44">
              <w:t xml:space="preserve"> and predict its result.   </w:t>
            </w:r>
          </w:p>
        </w:tc>
        <w:tc>
          <w:tcPr>
            <w:tcW w:w="319" w:type="pct"/>
          </w:tcPr>
          <w:p w14:paraId="216BD253" w14:textId="77777777" w:rsidR="00446263" w:rsidRPr="009C4175" w:rsidRDefault="00446263" w:rsidP="00446263">
            <w:pPr>
              <w:jc w:val="center"/>
            </w:pPr>
            <w:r w:rsidRPr="009C4175">
              <w:t>CO4</w:t>
            </w:r>
          </w:p>
        </w:tc>
        <w:tc>
          <w:tcPr>
            <w:tcW w:w="256" w:type="pct"/>
          </w:tcPr>
          <w:p w14:paraId="40708442" w14:textId="77777777" w:rsidR="00446263" w:rsidRPr="009C4175" w:rsidRDefault="00446263" w:rsidP="00446263">
            <w:pPr>
              <w:jc w:val="center"/>
            </w:pPr>
            <w:r>
              <w:t>A</w:t>
            </w:r>
          </w:p>
        </w:tc>
        <w:tc>
          <w:tcPr>
            <w:tcW w:w="217" w:type="pct"/>
          </w:tcPr>
          <w:p w14:paraId="378EA41B" w14:textId="77777777" w:rsidR="00446263" w:rsidRPr="009C4175" w:rsidRDefault="00446263" w:rsidP="00446263">
            <w:pPr>
              <w:jc w:val="center"/>
            </w:pPr>
            <w:r w:rsidRPr="009C4175">
              <w:t>1</w:t>
            </w:r>
          </w:p>
        </w:tc>
      </w:tr>
      <w:tr w:rsidR="00446263" w:rsidRPr="009C4175" w14:paraId="3811545C" w14:textId="77777777" w:rsidTr="00446263">
        <w:trPr>
          <w:trHeight w:val="283"/>
        </w:trPr>
        <w:tc>
          <w:tcPr>
            <w:tcW w:w="272" w:type="pct"/>
          </w:tcPr>
          <w:p w14:paraId="39BEC4FB" w14:textId="77777777" w:rsidR="00446263" w:rsidRPr="009C4175" w:rsidRDefault="00446263" w:rsidP="00446263">
            <w:pPr>
              <w:jc w:val="center"/>
            </w:pPr>
            <w:r w:rsidRPr="009C4175">
              <w:t>8.</w:t>
            </w:r>
          </w:p>
        </w:tc>
        <w:tc>
          <w:tcPr>
            <w:tcW w:w="3936" w:type="pct"/>
            <w:gridSpan w:val="2"/>
          </w:tcPr>
          <w:p w14:paraId="6697A7B9" w14:textId="77777777" w:rsidR="00446263" w:rsidRPr="00973BE4" w:rsidRDefault="00446263" w:rsidP="00446263">
            <w:pPr>
              <w:jc w:val="both"/>
            </w:pPr>
            <w:r w:rsidRPr="00973BE4">
              <w:t>Define Resonan</w:t>
            </w:r>
            <w:r>
              <w:t>ce</w:t>
            </w:r>
            <w:r w:rsidRPr="00973BE4">
              <w:t xml:space="preserve"> frequency.</w:t>
            </w:r>
          </w:p>
        </w:tc>
        <w:tc>
          <w:tcPr>
            <w:tcW w:w="319" w:type="pct"/>
          </w:tcPr>
          <w:p w14:paraId="630A5C8A" w14:textId="77777777" w:rsidR="00446263" w:rsidRPr="009C4175" w:rsidRDefault="00446263" w:rsidP="00446263">
            <w:pPr>
              <w:jc w:val="center"/>
            </w:pPr>
            <w:r w:rsidRPr="009C4175">
              <w:t>CO</w:t>
            </w:r>
            <w:r>
              <w:t>5</w:t>
            </w:r>
          </w:p>
        </w:tc>
        <w:tc>
          <w:tcPr>
            <w:tcW w:w="256" w:type="pct"/>
          </w:tcPr>
          <w:p w14:paraId="1F8D0F66" w14:textId="77777777" w:rsidR="00446263" w:rsidRPr="009C4175" w:rsidRDefault="00446263" w:rsidP="00446263">
            <w:pPr>
              <w:jc w:val="center"/>
            </w:pPr>
            <w:r w:rsidRPr="009C4175">
              <w:t>R</w:t>
            </w:r>
          </w:p>
        </w:tc>
        <w:tc>
          <w:tcPr>
            <w:tcW w:w="217" w:type="pct"/>
          </w:tcPr>
          <w:p w14:paraId="019479CD" w14:textId="77777777" w:rsidR="00446263" w:rsidRPr="009C4175" w:rsidRDefault="00446263" w:rsidP="00446263">
            <w:pPr>
              <w:jc w:val="center"/>
            </w:pPr>
            <w:r w:rsidRPr="009C4175">
              <w:t>1</w:t>
            </w:r>
          </w:p>
        </w:tc>
      </w:tr>
      <w:tr w:rsidR="00446263" w:rsidRPr="009C4175" w14:paraId="770C8D7B" w14:textId="77777777" w:rsidTr="00446263">
        <w:trPr>
          <w:trHeight w:val="283"/>
        </w:trPr>
        <w:tc>
          <w:tcPr>
            <w:tcW w:w="272" w:type="pct"/>
          </w:tcPr>
          <w:p w14:paraId="0BDE31AE" w14:textId="77777777" w:rsidR="00446263" w:rsidRPr="009C4175" w:rsidRDefault="00446263" w:rsidP="00446263">
            <w:pPr>
              <w:jc w:val="center"/>
            </w:pPr>
            <w:r w:rsidRPr="009C4175">
              <w:t>9.</w:t>
            </w:r>
          </w:p>
        </w:tc>
        <w:tc>
          <w:tcPr>
            <w:tcW w:w="3936" w:type="pct"/>
            <w:gridSpan w:val="2"/>
          </w:tcPr>
          <w:p w14:paraId="6624A07F" w14:textId="77777777" w:rsidR="00446263" w:rsidRPr="009C4175" w:rsidRDefault="00446263" w:rsidP="00446263">
            <w:pPr>
              <w:pStyle w:val="ListParagraph"/>
              <w:ind w:left="0"/>
              <w:jc w:val="both"/>
              <w:rPr>
                <w:noProof/>
                <w:lang w:eastAsia="zh-TW"/>
              </w:rPr>
            </w:pPr>
            <w:r w:rsidRPr="00522FEA">
              <w:t>Analyze the impact of bandwidth on the performance of communication systems.</w:t>
            </w:r>
          </w:p>
        </w:tc>
        <w:tc>
          <w:tcPr>
            <w:tcW w:w="319" w:type="pct"/>
          </w:tcPr>
          <w:p w14:paraId="262E227F" w14:textId="77777777" w:rsidR="00446263" w:rsidRPr="009C4175" w:rsidRDefault="00446263" w:rsidP="00446263">
            <w:pPr>
              <w:jc w:val="center"/>
            </w:pPr>
            <w:r w:rsidRPr="009C4175">
              <w:t>CO5</w:t>
            </w:r>
          </w:p>
        </w:tc>
        <w:tc>
          <w:tcPr>
            <w:tcW w:w="256" w:type="pct"/>
          </w:tcPr>
          <w:p w14:paraId="52EE2D5D" w14:textId="77777777" w:rsidR="00446263" w:rsidRPr="009C4175" w:rsidRDefault="00446263" w:rsidP="00446263">
            <w:pPr>
              <w:jc w:val="center"/>
            </w:pPr>
            <w:r>
              <w:t>An</w:t>
            </w:r>
          </w:p>
        </w:tc>
        <w:tc>
          <w:tcPr>
            <w:tcW w:w="217" w:type="pct"/>
          </w:tcPr>
          <w:p w14:paraId="164F30B7" w14:textId="77777777" w:rsidR="00446263" w:rsidRPr="009C4175" w:rsidRDefault="00446263" w:rsidP="00446263">
            <w:pPr>
              <w:jc w:val="center"/>
            </w:pPr>
            <w:r w:rsidRPr="009C4175">
              <w:t>1</w:t>
            </w:r>
          </w:p>
        </w:tc>
      </w:tr>
      <w:tr w:rsidR="00446263" w:rsidRPr="009C4175" w14:paraId="30413972" w14:textId="77777777" w:rsidTr="00446263">
        <w:trPr>
          <w:trHeight w:val="283"/>
        </w:trPr>
        <w:tc>
          <w:tcPr>
            <w:tcW w:w="272" w:type="pct"/>
          </w:tcPr>
          <w:p w14:paraId="379C9FF2" w14:textId="77777777" w:rsidR="00446263" w:rsidRPr="009C4175" w:rsidRDefault="00446263" w:rsidP="00446263">
            <w:pPr>
              <w:jc w:val="center"/>
            </w:pPr>
            <w:r w:rsidRPr="009C4175">
              <w:t>10.</w:t>
            </w:r>
          </w:p>
        </w:tc>
        <w:tc>
          <w:tcPr>
            <w:tcW w:w="3936" w:type="pct"/>
            <w:gridSpan w:val="2"/>
          </w:tcPr>
          <w:p w14:paraId="0EB0CEEC" w14:textId="77777777" w:rsidR="00446263" w:rsidRPr="009C4175" w:rsidRDefault="00446263" w:rsidP="00446263">
            <w:pPr>
              <w:jc w:val="both"/>
            </w:pPr>
            <w:r>
              <w:t>Choose</w:t>
            </w:r>
            <w:r w:rsidRPr="00F846A1">
              <w:t xml:space="preserve"> a filter that allows all frequencies up to the cutoff frequency </w:t>
            </w:r>
            <w:r>
              <w:t>fc</w:t>
            </w:r>
            <w:r w:rsidRPr="00F846A1">
              <w:t xml:space="preserve"> to pass without attenuation while attenuating frequencies above </w:t>
            </w:r>
            <w:r>
              <w:t>fc</w:t>
            </w:r>
            <w:r w:rsidRPr="00F846A1">
              <w:t>.</w:t>
            </w:r>
          </w:p>
        </w:tc>
        <w:tc>
          <w:tcPr>
            <w:tcW w:w="319" w:type="pct"/>
          </w:tcPr>
          <w:p w14:paraId="2FFEFC91" w14:textId="77777777" w:rsidR="00446263" w:rsidRPr="009C4175" w:rsidRDefault="00446263" w:rsidP="00446263">
            <w:pPr>
              <w:jc w:val="center"/>
            </w:pPr>
            <w:r w:rsidRPr="009C4175">
              <w:t>CO6</w:t>
            </w:r>
          </w:p>
        </w:tc>
        <w:tc>
          <w:tcPr>
            <w:tcW w:w="256" w:type="pct"/>
          </w:tcPr>
          <w:p w14:paraId="642C0F6E" w14:textId="77777777" w:rsidR="00446263" w:rsidRPr="009C4175" w:rsidRDefault="00446263" w:rsidP="00446263">
            <w:pPr>
              <w:jc w:val="center"/>
            </w:pPr>
            <w:r>
              <w:t>A</w:t>
            </w:r>
          </w:p>
        </w:tc>
        <w:tc>
          <w:tcPr>
            <w:tcW w:w="217" w:type="pct"/>
          </w:tcPr>
          <w:p w14:paraId="0958D71D" w14:textId="77777777" w:rsidR="00446263" w:rsidRPr="009C4175" w:rsidRDefault="00446263" w:rsidP="00446263">
            <w:pPr>
              <w:jc w:val="center"/>
            </w:pPr>
            <w:r w:rsidRPr="009C4175">
              <w:t>1</w:t>
            </w:r>
          </w:p>
        </w:tc>
      </w:tr>
      <w:tr w:rsidR="00446263" w:rsidRPr="009C4175" w14:paraId="74B02654" w14:textId="77777777" w:rsidTr="00446263">
        <w:trPr>
          <w:trHeight w:val="194"/>
        </w:trPr>
        <w:tc>
          <w:tcPr>
            <w:tcW w:w="5000" w:type="pct"/>
            <w:gridSpan w:val="6"/>
          </w:tcPr>
          <w:p w14:paraId="51458FF2" w14:textId="77777777" w:rsidR="00446263" w:rsidRPr="009C4175" w:rsidRDefault="00446263" w:rsidP="00446263">
            <w:pPr>
              <w:jc w:val="center"/>
              <w:rPr>
                <w:b/>
              </w:rPr>
            </w:pPr>
            <w:r w:rsidRPr="009C4175">
              <w:rPr>
                <w:b/>
              </w:rPr>
              <w:t>PART – B (6 X 3 = 18 MARKS)</w:t>
            </w:r>
          </w:p>
        </w:tc>
      </w:tr>
      <w:tr w:rsidR="00446263" w:rsidRPr="009C4175" w14:paraId="0D7C2BE8" w14:textId="77777777" w:rsidTr="00446263">
        <w:trPr>
          <w:trHeight w:val="283"/>
        </w:trPr>
        <w:tc>
          <w:tcPr>
            <w:tcW w:w="272" w:type="pct"/>
          </w:tcPr>
          <w:p w14:paraId="24BB688B" w14:textId="77777777" w:rsidR="00446263" w:rsidRPr="009C4175" w:rsidRDefault="00446263" w:rsidP="00446263">
            <w:pPr>
              <w:pStyle w:val="NoSpacing"/>
              <w:jc w:val="center"/>
            </w:pPr>
            <w:r w:rsidRPr="009C4175">
              <w:t>11.</w:t>
            </w:r>
          </w:p>
        </w:tc>
        <w:tc>
          <w:tcPr>
            <w:tcW w:w="3936" w:type="pct"/>
            <w:gridSpan w:val="2"/>
          </w:tcPr>
          <w:p w14:paraId="44A65212" w14:textId="77777777" w:rsidR="00446263" w:rsidRDefault="00446263" w:rsidP="00446263">
            <w:pPr>
              <w:jc w:val="both"/>
              <w:rPr>
                <w:noProof/>
              </w:rPr>
            </w:pPr>
            <w:r>
              <w:rPr>
                <w:noProof/>
              </w:rPr>
              <w:t>Calculate</w:t>
            </w:r>
            <w:r w:rsidRPr="001842AD">
              <w:rPr>
                <w:noProof/>
              </w:rPr>
              <w:t xml:space="preserve"> the current through 3 ohm resistor</w:t>
            </w:r>
            <w:r>
              <w:rPr>
                <w:noProof/>
              </w:rPr>
              <w:t>.</w:t>
            </w:r>
          </w:p>
          <w:p w14:paraId="3BA75182" w14:textId="77777777" w:rsidR="00446263" w:rsidRPr="009C4175" w:rsidRDefault="00446263" w:rsidP="00446263">
            <w:pPr>
              <w:pStyle w:val="NoSpacing"/>
              <w:jc w:val="both"/>
            </w:pPr>
            <w:r w:rsidRPr="001842AD">
              <w:rPr>
                <w:noProof/>
              </w:rPr>
              <w:drawing>
                <wp:inline distT="0" distB="0" distL="0" distR="0" wp14:anchorId="30F2C58B" wp14:editId="6C91415B">
                  <wp:extent cx="1504950" cy="1330880"/>
                  <wp:effectExtent l="0" t="0" r="0" b="3175"/>
                  <wp:docPr id="68094518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a:srcRect/>
                          <a:stretch>
                            <a:fillRect/>
                          </a:stretch>
                        </pic:blipFill>
                        <pic:spPr bwMode="auto">
                          <a:xfrm>
                            <a:off x="0" y="0"/>
                            <a:ext cx="1509735" cy="1335112"/>
                          </a:xfrm>
                          <a:prstGeom prst="rect">
                            <a:avLst/>
                          </a:prstGeom>
                          <a:noFill/>
                          <a:ln w="9525">
                            <a:noFill/>
                            <a:miter lim="800000"/>
                            <a:headEnd/>
                            <a:tailEnd/>
                          </a:ln>
                        </pic:spPr>
                      </pic:pic>
                    </a:graphicData>
                  </a:graphic>
                </wp:inline>
              </w:drawing>
            </w:r>
          </w:p>
        </w:tc>
        <w:tc>
          <w:tcPr>
            <w:tcW w:w="319" w:type="pct"/>
          </w:tcPr>
          <w:p w14:paraId="1CEEC152" w14:textId="77777777" w:rsidR="00446263" w:rsidRPr="009C4175" w:rsidRDefault="00446263" w:rsidP="00446263">
            <w:pPr>
              <w:pStyle w:val="NoSpacing"/>
              <w:jc w:val="center"/>
            </w:pPr>
            <w:r w:rsidRPr="009C4175">
              <w:t>CO1</w:t>
            </w:r>
          </w:p>
        </w:tc>
        <w:tc>
          <w:tcPr>
            <w:tcW w:w="256" w:type="pct"/>
          </w:tcPr>
          <w:p w14:paraId="0E7B1925" w14:textId="77777777" w:rsidR="00446263" w:rsidRPr="009C4175" w:rsidRDefault="00446263" w:rsidP="00446263">
            <w:pPr>
              <w:pStyle w:val="NoSpacing"/>
              <w:jc w:val="center"/>
            </w:pPr>
            <w:r w:rsidRPr="009C4175">
              <w:t>A</w:t>
            </w:r>
          </w:p>
        </w:tc>
        <w:tc>
          <w:tcPr>
            <w:tcW w:w="217" w:type="pct"/>
          </w:tcPr>
          <w:p w14:paraId="23805651" w14:textId="77777777" w:rsidR="00446263" w:rsidRPr="009C4175" w:rsidRDefault="00446263" w:rsidP="00446263">
            <w:pPr>
              <w:pStyle w:val="NoSpacing"/>
              <w:jc w:val="center"/>
            </w:pPr>
            <w:r w:rsidRPr="009C4175">
              <w:t>3</w:t>
            </w:r>
          </w:p>
        </w:tc>
      </w:tr>
      <w:tr w:rsidR="00446263" w:rsidRPr="009C4175" w14:paraId="35DD8CC0" w14:textId="77777777" w:rsidTr="00446263">
        <w:trPr>
          <w:trHeight w:val="283"/>
        </w:trPr>
        <w:tc>
          <w:tcPr>
            <w:tcW w:w="272" w:type="pct"/>
          </w:tcPr>
          <w:p w14:paraId="6FAD2BE2" w14:textId="77777777" w:rsidR="00446263" w:rsidRPr="009C4175" w:rsidRDefault="00446263" w:rsidP="00446263">
            <w:pPr>
              <w:pStyle w:val="NoSpacing"/>
              <w:jc w:val="center"/>
            </w:pPr>
            <w:r w:rsidRPr="009C4175">
              <w:t>12.</w:t>
            </w:r>
          </w:p>
        </w:tc>
        <w:tc>
          <w:tcPr>
            <w:tcW w:w="3936" w:type="pct"/>
            <w:gridSpan w:val="2"/>
          </w:tcPr>
          <w:p w14:paraId="61797DAD" w14:textId="77777777" w:rsidR="00446263" w:rsidRDefault="00446263" w:rsidP="00446263">
            <w:pPr>
              <w:pStyle w:val="NoSpacing"/>
              <w:jc w:val="both"/>
            </w:pPr>
            <w:r w:rsidRPr="009C65E6">
              <w:t>Construct the dual network for the following circuit.</w:t>
            </w:r>
          </w:p>
          <w:p w14:paraId="0CD74A5D" w14:textId="77777777" w:rsidR="00446263" w:rsidRPr="009C4175" w:rsidRDefault="00446263" w:rsidP="00446263">
            <w:pPr>
              <w:pStyle w:val="NoSpacing"/>
              <w:jc w:val="both"/>
            </w:pPr>
            <w:r w:rsidRPr="009C65E6">
              <w:rPr>
                <w:noProof/>
              </w:rPr>
              <w:lastRenderedPageBreak/>
              <w:drawing>
                <wp:anchor distT="0" distB="0" distL="114300" distR="114300" simplePos="0" relativeHeight="251668480" behindDoc="0" locked="0" layoutInCell="1" allowOverlap="1" wp14:anchorId="1B85346D" wp14:editId="6038F085">
                  <wp:simplePos x="0" y="0"/>
                  <wp:positionH relativeFrom="column">
                    <wp:posOffset>0</wp:posOffset>
                  </wp:positionH>
                  <wp:positionV relativeFrom="paragraph">
                    <wp:posOffset>0</wp:posOffset>
                  </wp:positionV>
                  <wp:extent cx="1577340" cy="1394460"/>
                  <wp:effectExtent l="0" t="0" r="3810" b="0"/>
                  <wp:wrapTopAndBottom/>
                  <wp:docPr id="1028575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577340" cy="139446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19" w:type="pct"/>
          </w:tcPr>
          <w:p w14:paraId="3A4C9692" w14:textId="77777777" w:rsidR="00446263" w:rsidRPr="009C4175" w:rsidRDefault="00446263" w:rsidP="00446263">
            <w:pPr>
              <w:pStyle w:val="NoSpacing"/>
              <w:jc w:val="center"/>
            </w:pPr>
            <w:r w:rsidRPr="009C4175">
              <w:lastRenderedPageBreak/>
              <w:t>CO2</w:t>
            </w:r>
          </w:p>
        </w:tc>
        <w:tc>
          <w:tcPr>
            <w:tcW w:w="256" w:type="pct"/>
          </w:tcPr>
          <w:p w14:paraId="27392F24" w14:textId="77777777" w:rsidR="00446263" w:rsidRPr="009C4175" w:rsidRDefault="00446263" w:rsidP="00446263">
            <w:pPr>
              <w:pStyle w:val="NoSpacing"/>
              <w:jc w:val="center"/>
            </w:pPr>
            <w:r>
              <w:t>C</w:t>
            </w:r>
          </w:p>
        </w:tc>
        <w:tc>
          <w:tcPr>
            <w:tcW w:w="217" w:type="pct"/>
          </w:tcPr>
          <w:p w14:paraId="57D23239" w14:textId="77777777" w:rsidR="00446263" w:rsidRPr="009C4175" w:rsidRDefault="00446263" w:rsidP="00446263">
            <w:pPr>
              <w:pStyle w:val="NoSpacing"/>
              <w:jc w:val="center"/>
            </w:pPr>
            <w:r w:rsidRPr="009C4175">
              <w:t>3</w:t>
            </w:r>
          </w:p>
        </w:tc>
      </w:tr>
      <w:tr w:rsidR="00446263" w:rsidRPr="009C4175" w14:paraId="0711B037" w14:textId="77777777" w:rsidTr="00446263">
        <w:trPr>
          <w:trHeight w:val="283"/>
        </w:trPr>
        <w:tc>
          <w:tcPr>
            <w:tcW w:w="272" w:type="pct"/>
          </w:tcPr>
          <w:p w14:paraId="0F6D65A3" w14:textId="77777777" w:rsidR="00446263" w:rsidRPr="009C4175" w:rsidRDefault="00446263" w:rsidP="00446263">
            <w:pPr>
              <w:pStyle w:val="NoSpacing"/>
              <w:jc w:val="center"/>
            </w:pPr>
            <w:r w:rsidRPr="009C4175">
              <w:lastRenderedPageBreak/>
              <w:t>13.</w:t>
            </w:r>
          </w:p>
        </w:tc>
        <w:tc>
          <w:tcPr>
            <w:tcW w:w="3936" w:type="pct"/>
            <w:gridSpan w:val="2"/>
          </w:tcPr>
          <w:p w14:paraId="72E0E76B" w14:textId="77777777" w:rsidR="00446263" w:rsidRPr="009C4175" w:rsidRDefault="00446263" w:rsidP="00446263">
            <w:pPr>
              <w:pStyle w:val="NoSpacing"/>
              <w:jc w:val="both"/>
            </w:pPr>
            <w:r>
              <w:t>Evaluate the power factor for a balanced mesh load of 20</w:t>
            </w:r>
            <w:r>
              <w:rPr>
                <w:rFonts w:ascii="Cambria Math" w:hAnsi="Cambria Math" w:cs="Cambria Math"/>
              </w:rPr>
              <w:t>∠</w:t>
            </w:r>
            <w:r>
              <w:t>40⁰ is connected across a 400V, 3 – Ø balanced supply.</w:t>
            </w:r>
          </w:p>
        </w:tc>
        <w:tc>
          <w:tcPr>
            <w:tcW w:w="319" w:type="pct"/>
          </w:tcPr>
          <w:p w14:paraId="391ADF78" w14:textId="77777777" w:rsidR="00446263" w:rsidRPr="009C4175" w:rsidRDefault="00446263" w:rsidP="00446263">
            <w:pPr>
              <w:pStyle w:val="NoSpacing"/>
              <w:jc w:val="center"/>
            </w:pPr>
            <w:r w:rsidRPr="009C4175">
              <w:t>CO3</w:t>
            </w:r>
          </w:p>
        </w:tc>
        <w:tc>
          <w:tcPr>
            <w:tcW w:w="256" w:type="pct"/>
          </w:tcPr>
          <w:p w14:paraId="56FBD223" w14:textId="77777777" w:rsidR="00446263" w:rsidRPr="009C4175" w:rsidRDefault="00446263" w:rsidP="00446263">
            <w:pPr>
              <w:pStyle w:val="NoSpacing"/>
              <w:jc w:val="center"/>
            </w:pPr>
            <w:r>
              <w:t>E</w:t>
            </w:r>
          </w:p>
        </w:tc>
        <w:tc>
          <w:tcPr>
            <w:tcW w:w="217" w:type="pct"/>
          </w:tcPr>
          <w:p w14:paraId="15B976DD" w14:textId="77777777" w:rsidR="00446263" w:rsidRPr="009C4175" w:rsidRDefault="00446263" w:rsidP="00446263">
            <w:pPr>
              <w:pStyle w:val="NoSpacing"/>
              <w:jc w:val="center"/>
            </w:pPr>
            <w:r w:rsidRPr="009C4175">
              <w:t>3</w:t>
            </w:r>
          </w:p>
        </w:tc>
      </w:tr>
      <w:tr w:rsidR="00446263" w:rsidRPr="009C4175" w14:paraId="49177359" w14:textId="77777777" w:rsidTr="00446263">
        <w:trPr>
          <w:trHeight w:val="283"/>
        </w:trPr>
        <w:tc>
          <w:tcPr>
            <w:tcW w:w="272" w:type="pct"/>
          </w:tcPr>
          <w:p w14:paraId="4CA1DCBC" w14:textId="77777777" w:rsidR="00446263" w:rsidRPr="009C4175" w:rsidRDefault="00446263" w:rsidP="00446263">
            <w:pPr>
              <w:pStyle w:val="NoSpacing"/>
              <w:jc w:val="center"/>
            </w:pPr>
            <w:r w:rsidRPr="009C4175">
              <w:t>14.</w:t>
            </w:r>
          </w:p>
        </w:tc>
        <w:tc>
          <w:tcPr>
            <w:tcW w:w="3936" w:type="pct"/>
            <w:gridSpan w:val="2"/>
          </w:tcPr>
          <w:p w14:paraId="789DFF52" w14:textId="77777777" w:rsidR="00446263" w:rsidRDefault="00446263" w:rsidP="00446263">
            <w:pPr>
              <w:pStyle w:val="NoSpacing"/>
              <w:jc w:val="both"/>
            </w:pPr>
            <w:r>
              <w:t>Write the expressions for the following properties of the Laplace Transform:</w:t>
            </w:r>
          </w:p>
          <w:p w14:paraId="6058E3A0" w14:textId="77777777" w:rsidR="00446263" w:rsidRPr="009C4175" w:rsidRDefault="00446263" w:rsidP="00446263">
            <w:pPr>
              <w:pStyle w:val="NoSpacing"/>
              <w:jc w:val="both"/>
            </w:pPr>
            <w:r>
              <w:t>(</w:t>
            </w:r>
            <w:proofErr w:type="spellStart"/>
            <w:r>
              <w:t>i</w:t>
            </w:r>
            <w:proofErr w:type="spellEnd"/>
            <w:r>
              <w:t>) Linearity (ii) Time Differentiation (iii) Time Integration</w:t>
            </w:r>
          </w:p>
        </w:tc>
        <w:tc>
          <w:tcPr>
            <w:tcW w:w="319" w:type="pct"/>
          </w:tcPr>
          <w:p w14:paraId="4D214E43" w14:textId="77777777" w:rsidR="00446263" w:rsidRPr="009C4175" w:rsidRDefault="00446263" w:rsidP="00446263">
            <w:pPr>
              <w:pStyle w:val="NoSpacing"/>
              <w:jc w:val="center"/>
            </w:pPr>
            <w:r w:rsidRPr="009C4175">
              <w:t>CO4</w:t>
            </w:r>
          </w:p>
        </w:tc>
        <w:tc>
          <w:tcPr>
            <w:tcW w:w="256" w:type="pct"/>
          </w:tcPr>
          <w:p w14:paraId="11C431B7" w14:textId="77777777" w:rsidR="00446263" w:rsidRPr="009C4175" w:rsidRDefault="00446263" w:rsidP="00446263">
            <w:pPr>
              <w:pStyle w:val="NoSpacing"/>
              <w:jc w:val="center"/>
            </w:pPr>
            <w:r>
              <w:t>A</w:t>
            </w:r>
          </w:p>
        </w:tc>
        <w:tc>
          <w:tcPr>
            <w:tcW w:w="217" w:type="pct"/>
          </w:tcPr>
          <w:p w14:paraId="2EB3F6FF" w14:textId="77777777" w:rsidR="00446263" w:rsidRPr="009C4175" w:rsidRDefault="00446263" w:rsidP="00446263">
            <w:pPr>
              <w:pStyle w:val="NoSpacing"/>
              <w:jc w:val="center"/>
            </w:pPr>
            <w:r w:rsidRPr="009C4175">
              <w:t>3</w:t>
            </w:r>
          </w:p>
        </w:tc>
      </w:tr>
      <w:tr w:rsidR="00446263" w:rsidRPr="009C4175" w14:paraId="69EECB6A" w14:textId="77777777" w:rsidTr="00446263">
        <w:trPr>
          <w:trHeight w:val="283"/>
        </w:trPr>
        <w:tc>
          <w:tcPr>
            <w:tcW w:w="272" w:type="pct"/>
          </w:tcPr>
          <w:p w14:paraId="23B0E797" w14:textId="77777777" w:rsidR="00446263" w:rsidRPr="009C4175" w:rsidRDefault="00446263" w:rsidP="00446263">
            <w:pPr>
              <w:pStyle w:val="NoSpacing"/>
              <w:jc w:val="center"/>
            </w:pPr>
            <w:r w:rsidRPr="009C4175">
              <w:t>15.</w:t>
            </w:r>
          </w:p>
        </w:tc>
        <w:tc>
          <w:tcPr>
            <w:tcW w:w="3936" w:type="pct"/>
            <w:gridSpan w:val="2"/>
          </w:tcPr>
          <w:p w14:paraId="54B13F8E" w14:textId="77777777" w:rsidR="00446263" w:rsidRDefault="00446263" w:rsidP="00446263">
            <w:pPr>
              <w:pStyle w:val="NoSpacing"/>
              <w:jc w:val="both"/>
            </w:pPr>
            <w:r w:rsidRPr="009C65E6">
              <w:t>Identify the critical frequencies for the network function</w:t>
            </w:r>
          </w:p>
          <w:p w14:paraId="2EE0112A" w14:textId="77777777" w:rsidR="00446263" w:rsidRPr="009C4175" w:rsidRDefault="00446263" w:rsidP="00446263">
            <w:pPr>
              <w:pStyle w:val="NoSpacing"/>
              <w:jc w:val="both"/>
            </w:pPr>
            <w:r>
              <w:t>V(s) = 4(s+9)/(s+2) (s+5)</w:t>
            </w:r>
          </w:p>
        </w:tc>
        <w:tc>
          <w:tcPr>
            <w:tcW w:w="319" w:type="pct"/>
          </w:tcPr>
          <w:p w14:paraId="64FF4548" w14:textId="77777777" w:rsidR="00446263" w:rsidRPr="009C4175" w:rsidRDefault="00446263" w:rsidP="00446263">
            <w:pPr>
              <w:pStyle w:val="NoSpacing"/>
              <w:jc w:val="center"/>
            </w:pPr>
            <w:r w:rsidRPr="009C4175">
              <w:t>CO5</w:t>
            </w:r>
          </w:p>
        </w:tc>
        <w:tc>
          <w:tcPr>
            <w:tcW w:w="256" w:type="pct"/>
          </w:tcPr>
          <w:p w14:paraId="3011D0DF" w14:textId="77777777" w:rsidR="00446263" w:rsidRPr="009C4175" w:rsidRDefault="00446263" w:rsidP="00446263">
            <w:pPr>
              <w:pStyle w:val="NoSpacing"/>
              <w:jc w:val="center"/>
            </w:pPr>
            <w:r>
              <w:t>U</w:t>
            </w:r>
          </w:p>
        </w:tc>
        <w:tc>
          <w:tcPr>
            <w:tcW w:w="217" w:type="pct"/>
          </w:tcPr>
          <w:p w14:paraId="3686BC33" w14:textId="77777777" w:rsidR="00446263" w:rsidRPr="009C4175" w:rsidRDefault="00446263" w:rsidP="00446263">
            <w:pPr>
              <w:pStyle w:val="NoSpacing"/>
              <w:jc w:val="center"/>
            </w:pPr>
            <w:r w:rsidRPr="009C4175">
              <w:t>3</w:t>
            </w:r>
          </w:p>
        </w:tc>
      </w:tr>
      <w:tr w:rsidR="00446263" w:rsidRPr="009C4175" w14:paraId="12D53E0B" w14:textId="77777777" w:rsidTr="00446263">
        <w:trPr>
          <w:trHeight w:val="283"/>
        </w:trPr>
        <w:tc>
          <w:tcPr>
            <w:tcW w:w="272" w:type="pct"/>
          </w:tcPr>
          <w:p w14:paraId="08FE8803" w14:textId="77777777" w:rsidR="00446263" w:rsidRPr="009C4175" w:rsidRDefault="00446263" w:rsidP="00446263">
            <w:pPr>
              <w:pStyle w:val="NoSpacing"/>
              <w:jc w:val="center"/>
            </w:pPr>
            <w:r w:rsidRPr="009C4175">
              <w:t>16.</w:t>
            </w:r>
          </w:p>
        </w:tc>
        <w:tc>
          <w:tcPr>
            <w:tcW w:w="3936" w:type="pct"/>
            <w:gridSpan w:val="2"/>
          </w:tcPr>
          <w:p w14:paraId="27B4A126" w14:textId="77777777" w:rsidR="00446263" w:rsidRDefault="00446263" w:rsidP="00446263">
            <w:pPr>
              <w:pStyle w:val="NoSpacing"/>
              <w:jc w:val="both"/>
            </w:pPr>
            <w:r w:rsidRPr="001706C3">
              <w:rPr>
                <w:noProof/>
              </w:rPr>
              <w:drawing>
                <wp:anchor distT="0" distB="0" distL="114300" distR="114300" simplePos="0" relativeHeight="251669504" behindDoc="0" locked="0" layoutInCell="1" allowOverlap="1" wp14:anchorId="036FFDA1" wp14:editId="7A61BEC2">
                  <wp:simplePos x="0" y="0"/>
                  <wp:positionH relativeFrom="column">
                    <wp:posOffset>-1270</wp:posOffset>
                  </wp:positionH>
                  <wp:positionV relativeFrom="paragraph">
                    <wp:posOffset>175260</wp:posOffset>
                  </wp:positionV>
                  <wp:extent cx="2481580" cy="845820"/>
                  <wp:effectExtent l="0" t="0" r="0" b="0"/>
                  <wp:wrapTopAndBottom/>
                  <wp:docPr id="192578368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481580" cy="8458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706C3">
              <w:t>Determine the open circuit input impedance Z</w:t>
            </w:r>
            <w:r w:rsidRPr="001706C3">
              <w:rPr>
                <w:vertAlign w:val="subscript"/>
              </w:rPr>
              <w:t>22</w:t>
            </w:r>
            <w:r w:rsidRPr="001706C3">
              <w:t xml:space="preserve"> for the given circuit.</w:t>
            </w:r>
          </w:p>
          <w:p w14:paraId="57970246" w14:textId="77777777" w:rsidR="00446263" w:rsidRPr="009C4175" w:rsidRDefault="00446263" w:rsidP="00446263">
            <w:pPr>
              <w:pStyle w:val="NoSpacing"/>
              <w:jc w:val="both"/>
            </w:pPr>
          </w:p>
        </w:tc>
        <w:tc>
          <w:tcPr>
            <w:tcW w:w="319" w:type="pct"/>
          </w:tcPr>
          <w:p w14:paraId="573F1E9B" w14:textId="77777777" w:rsidR="00446263" w:rsidRPr="009C4175" w:rsidRDefault="00446263" w:rsidP="00446263">
            <w:pPr>
              <w:pStyle w:val="NoSpacing"/>
              <w:jc w:val="center"/>
            </w:pPr>
            <w:r w:rsidRPr="009C4175">
              <w:t>CO6</w:t>
            </w:r>
          </w:p>
        </w:tc>
        <w:tc>
          <w:tcPr>
            <w:tcW w:w="256" w:type="pct"/>
          </w:tcPr>
          <w:p w14:paraId="2B85FEB8" w14:textId="77777777" w:rsidR="00446263" w:rsidRPr="009C4175" w:rsidRDefault="00446263" w:rsidP="00446263">
            <w:pPr>
              <w:pStyle w:val="NoSpacing"/>
              <w:jc w:val="center"/>
            </w:pPr>
            <w:r>
              <w:t>A</w:t>
            </w:r>
          </w:p>
        </w:tc>
        <w:tc>
          <w:tcPr>
            <w:tcW w:w="217" w:type="pct"/>
          </w:tcPr>
          <w:p w14:paraId="4E89AD96" w14:textId="77777777" w:rsidR="00446263" w:rsidRPr="009C4175" w:rsidRDefault="00446263" w:rsidP="00446263">
            <w:pPr>
              <w:pStyle w:val="NoSpacing"/>
              <w:jc w:val="center"/>
            </w:pPr>
            <w:r w:rsidRPr="009C4175">
              <w:t>3</w:t>
            </w:r>
          </w:p>
        </w:tc>
      </w:tr>
      <w:tr w:rsidR="00446263" w:rsidRPr="009C4175" w14:paraId="784A6379" w14:textId="77777777" w:rsidTr="00446263">
        <w:trPr>
          <w:trHeight w:val="552"/>
        </w:trPr>
        <w:tc>
          <w:tcPr>
            <w:tcW w:w="5000" w:type="pct"/>
            <w:gridSpan w:val="6"/>
          </w:tcPr>
          <w:p w14:paraId="19B9EAB7" w14:textId="77777777" w:rsidR="00446263" w:rsidRPr="009C4175" w:rsidRDefault="00446263" w:rsidP="00446263">
            <w:pPr>
              <w:jc w:val="center"/>
              <w:rPr>
                <w:b/>
              </w:rPr>
            </w:pPr>
            <w:r w:rsidRPr="009C4175">
              <w:rPr>
                <w:b/>
              </w:rPr>
              <w:t>PART – C (6 X 12 = 72 MARKS)</w:t>
            </w:r>
          </w:p>
          <w:p w14:paraId="0C6E233C"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761A5590" w14:textId="77777777" w:rsidTr="00446263">
        <w:trPr>
          <w:trHeight w:val="283"/>
        </w:trPr>
        <w:tc>
          <w:tcPr>
            <w:tcW w:w="272" w:type="pct"/>
          </w:tcPr>
          <w:p w14:paraId="58D71F61" w14:textId="77777777" w:rsidR="00446263" w:rsidRPr="009C4175" w:rsidRDefault="00446263" w:rsidP="00446263">
            <w:pPr>
              <w:jc w:val="center"/>
            </w:pPr>
            <w:r w:rsidRPr="009C4175">
              <w:t>17.</w:t>
            </w:r>
          </w:p>
        </w:tc>
        <w:tc>
          <w:tcPr>
            <w:tcW w:w="190" w:type="pct"/>
          </w:tcPr>
          <w:p w14:paraId="4FDBA0FB" w14:textId="77777777" w:rsidR="00446263" w:rsidRPr="009C4175" w:rsidRDefault="00446263" w:rsidP="00446263">
            <w:pPr>
              <w:jc w:val="center"/>
            </w:pPr>
          </w:p>
        </w:tc>
        <w:tc>
          <w:tcPr>
            <w:tcW w:w="3746" w:type="pct"/>
          </w:tcPr>
          <w:p w14:paraId="37BBA7BC" w14:textId="77777777" w:rsidR="00446263" w:rsidRDefault="00446263" w:rsidP="00446263">
            <w:pPr>
              <w:jc w:val="both"/>
            </w:pPr>
            <w:r w:rsidRPr="00B14870">
              <w:rPr>
                <w:noProof/>
              </w:rPr>
              <w:drawing>
                <wp:anchor distT="0" distB="0" distL="114300" distR="114300" simplePos="0" relativeHeight="251670528" behindDoc="0" locked="0" layoutInCell="1" allowOverlap="1" wp14:anchorId="12E01E4D" wp14:editId="3AF73355">
                  <wp:simplePos x="0" y="0"/>
                  <wp:positionH relativeFrom="column">
                    <wp:posOffset>0</wp:posOffset>
                  </wp:positionH>
                  <wp:positionV relativeFrom="paragraph">
                    <wp:posOffset>245110</wp:posOffset>
                  </wp:positionV>
                  <wp:extent cx="3223260" cy="1219200"/>
                  <wp:effectExtent l="0" t="0" r="0" b="0"/>
                  <wp:wrapTopAndBottom/>
                  <wp:docPr id="6138969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223260" cy="1219200"/>
                          </a:xfrm>
                          <a:prstGeom prst="rect">
                            <a:avLst/>
                          </a:prstGeom>
                          <a:noFill/>
                          <a:ln>
                            <a:noFill/>
                          </a:ln>
                        </pic:spPr>
                      </pic:pic>
                    </a:graphicData>
                  </a:graphic>
                  <wp14:sizeRelH relativeFrom="page">
                    <wp14:pctWidth>0</wp14:pctWidth>
                  </wp14:sizeRelH>
                  <wp14:sizeRelV relativeFrom="page">
                    <wp14:pctHeight>0</wp14:pctHeight>
                  </wp14:sizeRelV>
                </wp:anchor>
              </w:drawing>
            </w:r>
            <w:r>
              <w:t>C</w:t>
            </w:r>
            <w:r w:rsidRPr="00B14870">
              <w:t>ompute the nodal voltage using nodal analysis.</w:t>
            </w:r>
          </w:p>
          <w:p w14:paraId="351E9603" w14:textId="77777777" w:rsidR="00446263" w:rsidRPr="009C4175" w:rsidRDefault="00446263" w:rsidP="00446263">
            <w:pPr>
              <w:jc w:val="both"/>
            </w:pPr>
          </w:p>
        </w:tc>
        <w:tc>
          <w:tcPr>
            <w:tcW w:w="319" w:type="pct"/>
          </w:tcPr>
          <w:p w14:paraId="716DCC33" w14:textId="77777777" w:rsidR="00446263" w:rsidRPr="009C4175" w:rsidRDefault="00446263" w:rsidP="00446263">
            <w:pPr>
              <w:jc w:val="center"/>
            </w:pPr>
            <w:r w:rsidRPr="009C4175">
              <w:t>CO1</w:t>
            </w:r>
          </w:p>
        </w:tc>
        <w:tc>
          <w:tcPr>
            <w:tcW w:w="256" w:type="pct"/>
          </w:tcPr>
          <w:p w14:paraId="1C3FBBF0" w14:textId="77777777" w:rsidR="00446263" w:rsidRPr="009C4175" w:rsidRDefault="00446263" w:rsidP="00446263">
            <w:pPr>
              <w:jc w:val="center"/>
            </w:pPr>
            <w:r>
              <w:t>A</w:t>
            </w:r>
          </w:p>
        </w:tc>
        <w:tc>
          <w:tcPr>
            <w:tcW w:w="217" w:type="pct"/>
          </w:tcPr>
          <w:p w14:paraId="54199FF5" w14:textId="77777777" w:rsidR="00446263" w:rsidRPr="009C4175" w:rsidRDefault="00446263" w:rsidP="00446263">
            <w:pPr>
              <w:jc w:val="center"/>
            </w:pPr>
            <w:r w:rsidRPr="009C4175">
              <w:t>12</w:t>
            </w:r>
          </w:p>
        </w:tc>
      </w:tr>
      <w:tr w:rsidR="00446263" w:rsidRPr="009C4175" w14:paraId="3B6859A2" w14:textId="77777777" w:rsidTr="00446263">
        <w:trPr>
          <w:trHeight w:val="283"/>
        </w:trPr>
        <w:tc>
          <w:tcPr>
            <w:tcW w:w="272" w:type="pct"/>
          </w:tcPr>
          <w:p w14:paraId="6B51742A" w14:textId="77777777" w:rsidR="00446263" w:rsidRPr="009C4175" w:rsidRDefault="00446263" w:rsidP="00446263">
            <w:pPr>
              <w:jc w:val="center"/>
            </w:pPr>
          </w:p>
        </w:tc>
        <w:tc>
          <w:tcPr>
            <w:tcW w:w="190" w:type="pct"/>
          </w:tcPr>
          <w:p w14:paraId="2EE25D07" w14:textId="77777777" w:rsidR="00446263" w:rsidRPr="009C4175" w:rsidRDefault="00446263" w:rsidP="00446263">
            <w:pPr>
              <w:jc w:val="center"/>
            </w:pPr>
          </w:p>
        </w:tc>
        <w:tc>
          <w:tcPr>
            <w:tcW w:w="3746" w:type="pct"/>
          </w:tcPr>
          <w:p w14:paraId="3D17B36E" w14:textId="77777777" w:rsidR="00446263" w:rsidRPr="009C4175" w:rsidRDefault="00446263" w:rsidP="00446263">
            <w:pPr>
              <w:jc w:val="both"/>
            </w:pPr>
          </w:p>
        </w:tc>
        <w:tc>
          <w:tcPr>
            <w:tcW w:w="319" w:type="pct"/>
          </w:tcPr>
          <w:p w14:paraId="514B4D4A" w14:textId="77777777" w:rsidR="00446263" w:rsidRPr="009C4175" w:rsidRDefault="00446263" w:rsidP="00446263">
            <w:pPr>
              <w:jc w:val="center"/>
            </w:pPr>
          </w:p>
        </w:tc>
        <w:tc>
          <w:tcPr>
            <w:tcW w:w="256" w:type="pct"/>
          </w:tcPr>
          <w:p w14:paraId="50E0F0EA" w14:textId="77777777" w:rsidR="00446263" w:rsidRPr="009C4175" w:rsidRDefault="00446263" w:rsidP="00446263">
            <w:pPr>
              <w:jc w:val="center"/>
            </w:pPr>
          </w:p>
        </w:tc>
        <w:tc>
          <w:tcPr>
            <w:tcW w:w="217" w:type="pct"/>
          </w:tcPr>
          <w:p w14:paraId="60872376" w14:textId="77777777" w:rsidR="00446263" w:rsidRPr="009C4175" w:rsidRDefault="00446263" w:rsidP="00446263">
            <w:pPr>
              <w:jc w:val="center"/>
            </w:pPr>
          </w:p>
        </w:tc>
      </w:tr>
      <w:tr w:rsidR="00446263" w:rsidRPr="009C4175" w14:paraId="3ED7234E" w14:textId="77777777" w:rsidTr="00446263">
        <w:trPr>
          <w:trHeight w:val="283"/>
        </w:trPr>
        <w:tc>
          <w:tcPr>
            <w:tcW w:w="272" w:type="pct"/>
          </w:tcPr>
          <w:p w14:paraId="2D4367AE" w14:textId="77777777" w:rsidR="00446263" w:rsidRPr="009C4175" w:rsidRDefault="00446263" w:rsidP="00446263">
            <w:pPr>
              <w:jc w:val="center"/>
            </w:pPr>
            <w:r w:rsidRPr="009C4175">
              <w:t>18.</w:t>
            </w:r>
          </w:p>
        </w:tc>
        <w:tc>
          <w:tcPr>
            <w:tcW w:w="190" w:type="pct"/>
          </w:tcPr>
          <w:p w14:paraId="0DED5129" w14:textId="77777777" w:rsidR="00446263" w:rsidRPr="009C4175" w:rsidRDefault="00446263" w:rsidP="00446263">
            <w:pPr>
              <w:jc w:val="center"/>
            </w:pPr>
          </w:p>
        </w:tc>
        <w:tc>
          <w:tcPr>
            <w:tcW w:w="3746" w:type="pct"/>
          </w:tcPr>
          <w:p w14:paraId="644F484A" w14:textId="77777777" w:rsidR="00446263" w:rsidRDefault="00446263" w:rsidP="00446263">
            <w:pPr>
              <w:jc w:val="both"/>
            </w:pPr>
            <w:r w:rsidRPr="001712E4">
              <w:t>Apply mesh analysis method to determine the mesh currents in the circuit shown</w:t>
            </w:r>
            <w:r>
              <w:t>.</w:t>
            </w:r>
          </w:p>
          <w:p w14:paraId="50953A24" w14:textId="77777777" w:rsidR="00446263" w:rsidRPr="009C4175" w:rsidRDefault="00446263" w:rsidP="00446263">
            <w:pPr>
              <w:jc w:val="both"/>
            </w:pPr>
            <w:r w:rsidRPr="009C65E6">
              <w:rPr>
                <w:noProof/>
              </w:rPr>
              <w:drawing>
                <wp:anchor distT="0" distB="0" distL="114300" distR="114300" simplePos="0" relativeHeight="251671552" behindDoc="0" locked="0" layoutInCell="1" allowOverlap="1" wp14:anchorId="38792908" wp14:editId="1B27F9FD">
                  <wp:simplePos x="0" y="0"/>
                  <wp:positionH relativeFrom="column">
                    <wp:posOffset>0</wp:posOffset>
                  </wp:positionH>
                  <wp:positionV relativeFrom="paragraph">
                    <wp:posOffset>0</wp:posOffset>
                  </wp:positionV>
                  <wp:extent cx="2644140" cy="990600"/>
                  <wp:effectExtent l="0" t="0" r="3810" b="0"/>
                  <wp:wrapTopAndBottom/>
                  <wp:docPr id="15469981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644140" cy="9906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19" w:type="pct"/>
          </w:tcPr>
          <w:p w14:paraId="07E44934" w14:textId="77777777" w:rsidR="00446263" w:rsidRPr="009C4175" w:rsidRDefault="00446263" w:rsidP="00446263">
            <w:pPr>
              <w:jc w:val="center"/>
            </w:pPr>
            <w:r w:rsidRPr="009C4175">
              <w:t>CO</w:t>
            </w:r>
            <w:r>
              <w:t>1</w:t>
            </w:r>
          </w:p>
        </w:tc>
        <w:tc>
          <w:tcPr>
            <w:tcW w:w="256" w:type="pct"/>
          </w:tcPr>
          <w:p w14:paraId="5BD9065D" w14:textId="77777777" w:rsidR="00446263" w:rsidRPr="009C4175" w:rsidRDefault="00446263" w:rsidP="00446263">
            <w:pPr>
              <w:jc w:val="center"/>
            </w:pPr>
            <w:r>
              <w:t>A</w:t>
            </w:r>
          </w:p>
        </w:tc>
        <w:tc>
          <w:tcPr>
            <w:tcW w:w="217" w:type="pct"/>
          </w:tcPr>
          <w:p w14:paraId="2FD5F9A6" w14:textId="77777777" w:rsidR="00446263" w:rsidRPr="009C4175" w:rsidRDefault="00446263" w:rsidP="00446263">
            <w:pPr>
              <w:jc w:val="center"/>
            </w:pPr>
            <w:r>
              <w:t>12</w:t>
            </w:r>
          </w:p>
        </w:tc>
      </w:tr>
      <w:tr w:rsidR="00446263" w:rsidRPr="009C4175" w14:paraId="14F6BC98" w14:textId="77777777" w:rsidTr="00446263">
        <w:trPr>
          <w:trHeight w:val="283"/>
        </w:trPr>
        <w:tc>
          <w:tcPr>
            <w:tcW w:w="272" w:type="pct"/>
          </w:tcPr>
          <w:p w14:paraId="5E72448C" w14:textId="77777777" w:rsidR="00446263" w:rsidRPr="009C4175" w:rsidRDefault="00446263" w:rsidP="00446263">
            <w:pPr>
              <w:jc w:val="center"/>
            </w:pPr>
          </w:p>
        </w:tc>
        <w:tc>
          <w:tcPr>
            <w:tcW w:w="190" w:type="pct"/>
          </w:tcPr>
          <w:p w14:paraId="60BC8733" w14:textId="77777777" w:rsidR="00446263" w:rsidRPr="009C4175" w:rsidRDefault="00446263" w:rsidP="00446263">
            <w:pPr>
              <w:jc w:val="center"/>
            </w:pPr>
          </w:p>
        </w:tc>
        <w:tc>
          <w:tcPr>
            <w:tcW w:w="3746" w:type="pct"/>
          </w:tcPr>
          <w:p w14:paraId="3B9B8F49" w14:textId="77777777" w:rsidR="00446263" w:rsidRPr="009C4175" w:rsidRDefault="00446263" w:rsidP="00446263">
            <w:pPr>
              <w:jc w:val="both"/>
            </w:pPr>
          </w:p>
        </w:tc>
        <w:tc>
          <w:tcPr>
            <w:tcW w:w="319" w:type="pct"/>
          </w:tcPr>
          <w:p w14:paraId="59D4C29A" w14:textId="77777777" w:rsidR="00446263" w:rsidRPr="009C4175" w:rsidRDefault="00446263" w:rsidP="00446263">
            <w:pPr>
              <w:jc w:val="center"/>
            </w:pPr>
          </w:p>
        </w:tc>
        <w:tc>
          <w:tcPr>
            <w:tcW w:w="256" w:type="pct"/>
          </w:tcPr>
          <w:p w14:paraId="523A7B0A" w14:textId="77777777" w:rsidR="00446263" w:rsidRPr="009C4175" w:rsidRDefault="00446263" w:rsidP="00446263">
            <w:pPr>
              <w:jc w:val="center"/>
            </w:pPr>
          </w:p>
        </w:tc>
        <w:tc>
          <w:tcPr>
            <w:tcW w:w="217" w:type="pct"/>
          </w:tcPr>
          <w:p w14:paraId="288F1A75" w14:textId="77777777" w:rsidR="00446263" w:rsidRPr="009C4175" w:rsidRDefault="00446263" w:rsidP="00446263">
            <w:pPr>
              <w:jc w:val="center"/>
            </w:pPr>
          </w:p>
        </w:tc>
      </w:tr>
      <w:tr w:rsidR="00446263" w:rsidRPr="009C4175" w14:paraId="300001DC" w14:textId="77777777" w:rsidTr="00446263">
        <w:trPr>
          <w:trHeight w:val="283"/>
        </w:trPr>
        <w:tc>
          <w:tcPr>
            <w:tcW w:w="272" w:type="pct"/>
          </w:tcPr>
          <w:p w14:paraId="58ADCEA3" w14:textId="77777777" w:rsidR="00446263" w:rsidRPr="009C4175" w:rsidRDefault="00446263" w:rsidP="00446263">
            <w:pPr>
              <w:jc w:val="center"/>
            </w:pPr>
            <w:r w:rsidRPr="009C4175">
              <w:t>19.</w:t>
            </w:r>
          </w:p>
        </w:tc>
        <w:tc>
          <w:tcPr>
            <w:tcW w:w="190" w:type="pct"/>
          </w:tcPr>
          <w:p w14:paraId="1EDD1EA1" w14:textId="77777777" w:rsidR="00446263" w:rsidRPr="009C4175" w:rsidRDefault="00446263" w:rsidP="00446263">
            <w:pPr>
              <w:jc w:val="center"/>
            </w:pPr>
          </w:p>
        </w:tc>
        <w:tc>
          <w:tcPr>
            <w:tcW w:w="3746" w:type="pct"/>
          </w:tcPr>
          <w:p w14:paraId="23ECD10B" w14:textId="77777777" w:rsidR="00446263" w:rsidRDefault="00446263" w:rsidP="00446263">
            <w:pPr>
              <w:jc w:val="both"/>
            </w:pPr>
            <w:r w:rsidRPr="001712E4">
              <w:rPr>
                <w:noProof/>
              </w:rPr>
              <w:drawing>
                <wp:anchor distT="0" distB="0" distL="114300" distR="114300" simplePos="0" relativeHeight="251672576" behindDoc="0" locked="0" layoutInCell="1" allowOverlap="1" wp14:anchorId="67AE2FD5" wp14:editId="206DDED0">
                  <wp:simplePos x="0" y="0"/>
                  <wp:positionH relativeFrom="column">
                    <wp:posOffset>-3175</wp:posOffset>
                  </wp:positionH>
                  <wp:positionV relativeFrom="paragraph">
                    <wp:posOffset>351790</wp:posOffset>
                  </wp:positionV>
                  <wp:extent cx="2209800" cy="1241425"/>
                  <wp:effectExtent l="0" t="0" r="0" b="0"/>
                  <wp:wrapTopAndBottom/>
                  <wp:docPr id="97248012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209800" cy="12414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14870">
              <w:t xml:space="preserve">Apply </w:t>
            </w:r>
            <w:r>
              <w:t>Norton’s</w:t>
            </w:r>
            <w:r w:rsidRPr="00B14870">
              <w:t xml:space="preserve"> theorem to determine the </w:t>
            </w:r>
            <w:r>
              <w:t>Norton’s</w:t>
            </w:r>
            <w:r w:rsidRPr="00B14870">
              <w:t xml:space="preserve"> equivalent circuit and the current through 4 Ω resistor for the given circuit.</w:t>
            </w:r>
          </w:p>
          <w:p w14:paraId="4F1C6292" w14:textId="77777777" w:rsidR="00446263" w:rsidRPr="009C4175" w:rsidRDefault="00446263" w:rsidP="00446263">
            <w:pPr>
              <w:jc w:val="both"/>
            </w:pPr>
          </w:p>
        </w:tc>
        <w:tc>
          <w:tcPr>
            <w:tcW w:w="319" w:type="pct"/>
          </w:tcPr>
          <w:p w14:paraId="0EFE5123" w14:textId="77777777" w:rsidR="00446263" w:rsidRPr="009C4175" w:rsidRDefault="00446263" w:rsidP="00446263">
            <w:pPr>
              <w:jc w:val="center"/>
            </w:pPr>
            <w:r w:rsidRPr="009C4175">
              <w:lastRenderedPageBreak/>
              <w:t>CO</w:t>
            </w:r>
            <w:r>
              <w:t>2</w:t>
            </w:r>
          </w:p>
        </w:tc>
        <w:tc>
          <w:tcPr>
            <w:tcW w:w="256" w:type="pct"/>
          </w:tcPr>
          <w:p w14:paraId="4D7B53E0" w14:textId="77777777" w:rsidR="00446263" w:rsidRPr="009C4175" w:rsidRDefault="00446263" w:rsidP="00446263">
            <w:pPr>
              <w:jc w:val="center"/>
            </w:pPr>
            <w:r>
              <w:t>A</w:t>
            </w:r>
          </w:p>
        </w:tc>
        <w:tc>
          <w:tcPr>
            <w:tcW w:w="217" w:type="pct"/>
          </w:tcPr>
          <w:p w14:paraId="0F4DA001" w14:textId="77777777" w:rsidR="00446263" w:rsidRPr="009C4175" w:rsidRDefault="00446263" w:rsidP="00446263">
            <w:pPr>
              <w:jc w:val="center"/>
            </w:pPr>
            <w:r w:rsidRPr="009C4175">
              <w:t>12</w:t>
            </w:r>
          </w:p>
        </w:tc>
      </w:tr>
      <w:tr w:rsidR="00446263" w:rsidRPr="009C4175" w14:paraId="02164BD2" w14:textId="77777777" w:rsidTr="00446263">
        <w:trPr>
          <w:trHeight w:val="283"/>
        </w:trPr>
        <w:tc>
          <w:tcPr>
            <w:tcW w:w="272" w:type="pct"/>
          </w:tcPr>
          <w:p w14:paraId="0B5410F1" w14:textId="77777777" w:rsidR="00446263" w:rsidRPr="009C4175" w:rsidRDefault="00446263" w:rsidP="00446263">
            <w:pPr>
              <w:jc w:val="center"/>
            </w:pPr>
          </w:p>
        </w:tc>
        <w:tc>
          <w:tcPr>
            <w:tcW w:w="190" w:type="pct"/>
          </w:tcPr>
          <w:p w14:paraId="331AB3FC" w14:textId="77777777" w:rsidR="00446263" w:rsidRPr="009C4175" w:rsidRDefault="00446263" w:rsidP="00446263">
            <w:pPr>
              <w:jc w:val="center"/>
            </w:pPr>
          </w:p>
        </w:tc>
        <w:tc>
          <w:tcPr>
            <w:tcW w:w="3746" w:type="pct"/>
          </w:tcPr>
          <w:p w14:paraId="22779A7F" w14:textId="77777777" w:rsidR="00446263" w:rsidRPr="009C4175" w:rsidRDefault="00446263" w:rsidP="00446263">
            <w:pPr>
              <w:jc w:val="both"/>
            </w:pPr>
          </w:p>
        </w:tc>
        <w:tc>
          <w:tcPr>
            <w:tcW w:w="319" w:type="pct"/>
          </w:tcPr>
          <w:p w14:paraId="616ECCB5" w14:textId="77777777" w:rsidR="00446263" w:rsidRPr="009C4175" w:rsidRDefault="00446263" w:rsidP="00446263">
            <w:pPr>
              <w:jc w:val="center"/>
            </w:pPr>
          </w:p>
        </w:tc>
        <w:tc>
          <w:tcPr>
            <w:tcW w:w="256" w:type="pct"/>
          </w:tcPr>
          <w:p w14:paraId="72B01C09" w14:textId="77777777" w:rsidR="00446263" w:rsidRPr="009C4175" w:rsidRDefault="00446263" w:rsidP="00446263">
            <w:pPr>
              <w:jc w:val="center"/>
            </w:pPr>
          </w:p>
        </w:tc>
        <w:tc>
          <w:tcPr>
            <w:tcW w:w="217" w:type="pct"/>
          </w:tcPr>
          <w:p w14:paraId="69306EC4" w14:textId="77777777" w:rsidR="00446263" w:rsidRPr="009C4175" w:rsidRDefault="00446263" w:rsidP="00446263">
            <w:pPr>
              <w:jc w:val="center"/>
            </w:pPr>
          </w:p>
        </w:tc>
      </w:tr>
      <w:tr w:rsidR="00446263" w:rsidRPr="009C4175" w14:paraId="0A163165" w14:textId="77777777" w:rsidTr="00446263">
        <w:trPr>
          <w:trHeight w:val="283"/>
        </w:trPr>
        <w:tc>
          <w:tcPr>
            <w:tcW w:w="272" w:type="pct"/>
          </w:tcPr>
          <w:p w14:paraId="2C675902" w14:textId="77777777" w:rsidR="00446263" w:rsidRPr="009C4175" w:rsidRDefault="00446263" w:rsidP="00446263">
            <w:pPr>
              <w:jc w:val="center"/>
            </w:pPr>
            <w:r w:rsidRPr="009C4175">
              <w:t>20.</w:t>
            </w:r>
          </w:p>
        </w:tc>
        <w:tc>
          <w:tcPr>
            <w:tcW w:w="190" w:type="pct"/>
          </w:tcPr>
          <w:p w14:paraId="13CE7188" w14:textId="77777777" w:rsidR="00446263" w:rsidRPr="009C4175" w:rsidRDefault="00446263" w:rsidP="00446263">
            <w:pPr>
              <w:jc w:val="center"/>
            </w:pPr>
          </w:p>
        </w:tc>
        <w:tc>
          <w:tcPr>
            <w:tcW w:w="3746" w:type="pct"/>
          </w:tcPr>
          <w:p w14:paraId="71E623AD" w14:textId="77777777" w:rsidR="00446263" w:rsidRDefault="00446263" w:rsidP="00446263">
            <w:pPr>
              <w:jc w:val="both"/>
            </w:pPr>
            <w:r w:rsidRPr="00A25FA6">
              <w:t>Determine the current through 3Ω resistor in the circuit shown using superposition theorem.</w:t>
            </w:r>
          </w:p>
          <w:p w14:paraId="24F3A9AC" w14:textId="77777777" w:rsidR="00446263" w:rsidRPr="009C4175" w:rsidRDefault="00446263" w:rsidP="00446263">
            <w:pPr>
              <w:jc w:val="both"/>
            </w:pPr>
            <w:r w:rsidRPr="00A25FA6">
              <w:rPr>
                <w:noProof/>
              </w:rPr>
              <w:drawing>
                <wp:anchor distT="0" distB="0" distL="114300" distR="114300" simplePos="0" relativeHeight="251673600" behindDoc="0" locked="0" layoutInCell="1" allowOverlap="1" wp14:anchorId="3209A2A3" wp14:editId="36B10F39">
                  <wp:simplePos x="0" y="0"/>
                  <wp:positionH relativeFrom="column">
                    <wp:posOffset>0</wp:posOffset>
                  </wp:positionH>
                  <wp:positionV relativeFrom="paragraph">
                    <wp:posOffset>0</wp:posOffset>
                  </wp:positionV>
                  <wp:extent cx="2735580" cy="1264920"/>
                  <wp:effectExtent l="0" t="0" r="7620" b="0"/>
                  <wp:wrapTopAndBottom/>
                  <wp:docPr id="4125342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735580" cy="12649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19" w:type="pct"/>
          </w:tcPr>
          <w:p w14:paraId="32C0EED9" w14:textId="77777777" w:rsidR="00446263" w:rsidRPr="009C4175" w:rsidRDefault="00446263" w:rsidP="00446263">
            <w:pPr>
              <w:jc w:val="center"/>
            </w:pPr>
            <w:r w:rsidRPr="009C4175">
              <w:t>CO</w:t>
            </w:r>
            <w:r>
              <w:t>2</w:t>
            </w:r>
          </w:p>
        </w:tc>
        <w:tc>
          <w:tcPr>
            <w:tcW w:w="256" w:type="pct"/>
          </w:tcPr>
          <w:p w14:paraId="2E97B9A0" w14:textId="77777777" w:rsidR="00446263" w:rsidRPr="009C4175" w:rsidRDefault="00446263" w:rsidP="00446263">
            <w:pPr>
              <w:jc w:val="center"/>
            </w:pPr>
            <w:r>
              <w:t>A</w:t>
            </w:r>
          </w:p>
        </w:tc>
        <w:tc>
          <w:tcPr>
            <w:tcW w:w="217" w:type="pct"/>
          </w:tcPr>
          <w:p w14:paraId="0DB8EAD9" w14:textId="77777777" w:rsidR="00446263" w:rsidRPr="009C4175" w:rsidRDefault="00446263" w:rsidP="00446263">
            <w:pPr>
              <w:jc w:val="center"/>
            </w:pPr>
            <w:r w:rsidRPr="009C4175">
              <w:t>12</w:t>
            </w:r>
          </w:p>
        </w:tc>
      </w:tr>
      <w:tr w:rsidR="00446263" w:rsidRPr="009C4175" w14:paraId="7744453D" w14:textId="77777777" w:rsidTr="00446263">
        <w:trPr>
          <w:trHeight w:val="283"/>
        </w:trPr>
        <w:tc>
          <w:tcPr>
            <w:tcW w:w="272" w:type="pct"/>
          </w:tcPr>
          <w:p w14:paraId="1071A9C4" w14:textId="77777777" w:rsidR="00446263" w:rsidRPr="009C4175" w:rsidRDefault="00446263" w:rsidP="00446263">
            <w:pPr>
              <w:jc w:val="center"/>
            </w:pPr>
          </w:p>
        </w:tc>
        <w:tc>
          <w:tcPr>
            <w:tcW w:w="190" w:type="pct"/>
          </w:tcPr>
          <w:p w14:paraId="738A6EE9" w14:textId="77777777" w:rsidR="00446263" w:rsidRPr="009C4175" w:rsidRDefault="00446263" w:rsidP="00446263">
            <w:pPr>
              <w:jc w:val="center"/>
            </w:pPr>
          </w:p>
        </w:tc>
        <w:tc>
          <w:tcPr>
            <w:tcW w:w="3746" w:type="pct"/>
          </w:tcPr>
          <w:p w14:paraId="20CDCF04" w14:textId="77777777" w:rsidR="00446263" w:rsidRPr="009C4175" w:rsidRDefault="00446263" w:rsidP="00446263">
            <w:pPr>
              <w:jc w:val="both"/>
            </w:pPr>
          </w:p>
        </w:tc>
        <w:tc>
          <w:tcPr>
            <w:tcW w:w="319" w:type="pct"/>
          </w:tcPr>
          <w:p w14:paraId="128B955D" w14:textId="77777777" w:rsidR="00446263" w:rsidRPr="009C4175" w:rsidRDefault="00446263" w:rsidP="00446263">
            <w:pPr>
              <w:jc w:val="center"/>
            </w:pPr>
          </w:p>
        </w:tc>
        <w:tc>
          <w:tcPr>
            <w:tcW w:w="256" w:type="pct"/>
          </w:tcPr>
          <w:p w14:paraId="0FEDBA26" w14:textId="77777777" w:rsidR="00446263" w:rsidRPr="009C4175" w:rsidRDefault="00446263" w:rsidP="00446263">
            <w:pPr>
              <w:jc w:val="center"/>
            </w:pPr>
          </w:p>
        </w:tc>
        <w:tc>
          <w:tcPr>
            <w:tcW w:w="217" w:type="pct"/>
          </w:tcPr>
          <w:p w14:paraId="2E0B0179" w14:textId="77777777" w:rsidR="00446263" w:rsidRPr="009C4175" w:rsidRDefault="00446263" w:rsidP="00446263">
            <w:pPr>
              <w:jc w:val="center"/>
            </w:pPr>
          </w:p>
        </w:tc>
      </w:tr>
      <w:tr w:rsidR="00446263" w:rsidRPr="009C4175" w14:paraId="7BA3CA01" w14:textId="77777777" w:rsidTr="00446263">
        <w:trPr>
          <w:trHeight w:val="283"/>
        </w:trPr>
        <w:tc>
          <w:tcPr>
            <w:tcW w:w="272" w:type="pct"/>
          </w:tcPr>
          <w:p w14:paraId="11211D8A" w14:textId="77777777" w:rsidR="00446263" w:rsidRPr="009C4175" w:rsidRDefault="00446263" w:rsidP="00446263">
            <w:pPr>
              <w:jc w:val="center"/>
            </w:pPr>
            <w:r w:rsidRPr="009C4175">
              <w:t>21.</w:t>
            </w:r>
          </w:p>
        </w:tc>
        <w:tc>
          <w:tcPr>
            <w:tcW w:w="190" w:type="pct"/>
          </w:tcPr>
          <w:p w14:paraId="3E76EBA8" w14:textId="77777777" w:rsidR="00446263" w:rsidRPr="009C4175" w:rsidRDefault="00446263" w:rsidP="00446263">
            <w:pPr>
              <w:jc w:val="center"/>
            </w:pPr>
          </w:p>
        </w:tc>
        <w:tc>
          <w:tcPr>
            <w:tcW w:w="3746" w:type="pct"/>
          </w:tcPr>
          <w:p w14:paraId="733B7288" w14:textId="77777777" w:rsidR="00446263" w:rsidRPr="009C4175" w:rsidRDefault="00446263" w:rsidP="00446263">
            <w:pPr>
              <w:jc w:val="both"/>
            </w:pPr>
            <w:r>
              <w:t>Evaluate</w:t>
            </w:r>
            <w:r w:rsidRPr="00B14870">
              <w:t xml:space="preserve"> th</w:t>
            </w:r>
            <w:r>
              <w:t xml:space="preserve">e </w:t>
            </w:r>
            <w:r w:rsidRPr="00B14870">
              <w:t>line current, phase current, line voltage, power consumed by the load, and power factor for the following system: A three-phase balanced delta-connected load</w:t>
            </w:r>
            <w:r>
              <w:t xml:space="preserve"> </w:t>
            </w:r>
            <w:r w:rsidRPr="00B14870">
              <w:t>with an impedance of (3 + j4) Ω is supplied by a 440V, 3Ø balanced source with an</w:t>
            </w:r>
            <w:r>
              <w:t xml:space="preserve"> </w:t>
            </w:r>
            <w:r w:rsidRPr="00B14870">
              <w:t>RYB phase sequence.</w:t>
            </w:r>
          </w:p>
        </w:tc>
        <w:tc>
          <w:tcPr>
            <w:tcW w:w="319" w:type="pct"/>
          </w:tcPr>
          <w:p w14:paraId="4AA5B7D4" w14:textId="77777777" w:rsidR="00446263" w:rsidRPr="009C4175" w:rsidRDefault="00446263" w:rsidP="00446263">
            <w:pPr>
              <w:jc w:val="center"/>
            </w:pPr>
            <w:r w:rsidRPr="009C4175">
              <w:t>CO</w:t>
            </w:r>
            <w:r>
              <w:t>3</w:t>
            </w:r>
          </w:p>
        </w:tc>
        <w:tc>
          <w:tcPr>
            <w:tcW w:w="256" w:type="pct"/>
          </w:tcPr>
          <w:p w14:paraId="528A138F" w14:textId="77777777" w:rsidR="00446263" w:rsidRPr="009C4175" w:rsidRDefault="00446263" w:rsidP="00446263">
            <w:pPr>
              <w:jc w:val="center"/>
            </w:pPr>
            <w:r>
              <w:t>E</w:t>
            </w:r>
          </w:p>
        </w:tc>
        <w:tc>
          <w:tcPr>
            <w:tcW w:w="217" w:type="pct"/>
          </w:tcPr>
          <w:p w14:paraId="161D4319" w14:textId="77777777" w:rsidR="00446263" w:rsidRPr="009C4175" w:rsidRDefault="00446263" w:rsidP="00446263">
            <w:pPr>
              <w:jc w:val="center"/>
            </w:pPr>
            <w:r w:rsidRPr="009C4175">
              <w:t>12</w:t>
            </w:r>
          </w:p>
        </w:tc>
      </w:tr>
      <w:tr w:rsidR="00446263" w:rsidRPr="009C4175" w14:paraId="7A70F30F" w14:textId="77777777" w:rsidTr="00446263">
        <w:trPr>
          <w:trHeight w:val="283"/>
        </w:trPr>
        <w:tc>
          <w:tcPr>
            <w:tcW w:w="272" w:type="pct"/>
          </w:tcPr>
          <w:p w14:paraId="558983D8" w14:textId="77777777" w:rsidR="00446263" w:rsidRPr="009C4175" w:rsidRDefault="00446263" w:rsidP="00446263">
            <w:pPr>
              <w:jc w:val="center"/>
            </w:pPr>
          </w:p>
        </w:tc>
        <w:tc>
          <w:tcPr>
            <w:tcW w:w="190" w:type="pct"/>
          </w:tcPr>
          <w:p w14:paraId="1793DC7F" w14:textId="77777777" w:rsidR="00446263" w:rsidRPr="009C4175" w:rsidRDefault="00446263" w:rsidP="00446263">
            <w:pPr>
              <w:jc w:val="center"/>
            </w:pPr>
          </w:p>
        </w:tc>
        <w:tc>
          <w:tcPr>
            <w:tcW w:w="3746" w:type="pct"/>
          </w:tcPr>
          <w:p w14:paraId="1E7EC49D" w14:textId="77777777" w:rsidR="00446263" w:rsidRPr="009C4175" w:rsidRDefault="00446263" w:rsidP="00446263">
            <w:pPr>
              <w:jc w:val="both"/>
            </w:pPr>
          </w:p>
        </w:tc>
        <w:tc>
          <w:tcPr>
            <w:tcW w:w="319" w:type="pct"/>
          </w:tcPr>
          <w:p w14:paraId="004971A9" w14:textId="77777777" w:rsidR="00446263" w:rsidRPr="009C4175" w:rsidRDefault="00446263" w:rsidP="00446263">
            <w:pPr>
              <w:jc w:val="center"/>
            </w:pPr>
          </w:p>
        </w:tc>
        <w:tc>
          <w:tcPr>
            <w:tcW w:w="256" w:type="pct"/>
          </w:tcPr>
          <w:p w14:paraId="1C9A23D5" w14:textId="77777777" w:rsidR="00446263" w:rsidRPr="009C4175" w:rsidRDefault="00446263" w:rsidP="00446263">
            <w:pPr>
              <w:jc w:val="center"/>
            </w:pPr>
          </w:p>
        </w:tc>
        <w:tc>
          <w:tcPr>
            <w:tcW w:w="217" w:type="pct"/>
          </w:tcPr>
          <w:p w14:paraId="605D6823" w14:textId="77777777" w:rsidR="00446263" w:rsidRPr="009C4175" w:rsidRDefault="00446263" w:rsidP="00446263">
            <w:pPr>
              <w:jc w:val="center"/>
            </w:pPr>
          </w:p>
        </w:tc>
      </w:tr>
      <w:tr w:rsidR="00446263" w:rsidRPr="009C4175" w14:paraId="740A45B5" w14:textId="77777777" w:rsidTr="00446263">
        <w:trPr>
          <w:trHeight w:val="283"/>
        </w:trPr>
        <w:tc>
          <w:tcPr>
            <w:tcW w:w="272" w:type="pct"/>
          </w:tcPr>
          <w:p w14:paraId="5A297950" w14:textId="77777777" w:rsidR="00446263" w:rsidRPr="009C4175" w:rsidRDefault="00446263" w:rsidP="00446263">
            <w:pPr>
              <w:jc w:val="center"/>
            </w:pPr>
            <w:r w:rsidRPr="009C4175">
              <w:t>22.</w:t>
            </w:r>
          </w:p>
        </w:tc>
        <w:tc>
          <w:tcPr>
            <w:tcW w:w="190" w:type="pct"/>
          </w:tcPr>
          <w:p w14:paraId="041FDD70" w14:textId="77777777" w:rsidR="00446263" w:rsidRPr="009C4175" w:rsidRDefault="00446263" w:rsidP="00446263">
            <w:pPr>
              <w:jc w:val="center"/>
            </w:pPr>
          </w:p>
        </w:tc>
        <w:tc>
          <w:tcPr>
            <w:tcW w:w="3746" w:type="pct"/>
          </w:tcPr>
          <w:p w14:paraId="557ED054" w14:textId="77777777" w:rsidR="00446263" w:rsidRPr="009C4175" w:rsidRDefault="00446263" w:rsidP="00446263">
            <w:pPr>
              <w:jc w:val="both"/>
            </w:pPr>
            <w:r w:rsidRPr="00A25FA6">
              <w:t xml:space="preserve">Determine the steady state response of series RL and series RC circuit using Laplace Transform if R= 4 Ω, C= 1/16 F, L= 0.2 H and V= </w:t>
            </w:r>
            <w:proofErr w:type="gramStart"/>
            <w:r w:rsidRPr="00A25FA6">
              <w:t>3u(</w:t>
            </w:r>
            <w:proofErr w:type="gramEnd"/>
            <w:r w:rsidRPr="00A25FA6">
              <w:t>t).</w:t>
            </w:r>
          </w:p>
        </w:tc>
        <w:tc>
          <w:tcPr>
            <w:tcW w:w="319" w:type="pct"/>
          </w:tcPr>
          <w:p w14:paraId="7D0AFAA8" w14:textId="77777777" w:rsidR="00446263" w:rsidRPr="009C4175" w:rsidRDefault="00446263" w:rsidP="00446263">
            <w:pPr>
              <w:jc w:val="center"/>
            </w:pPr>
            <w:r w:rsidRPr="009C4175">
              <w:t>CO</w:t>
            </w:r>
            <w:r>
              <w:t>4</w:t>
            </w:r>
          </w:p>
        </w:tc>
        <w:tc>
          <w:tcPr>
            <w:tcW w:w="256" w:type="pct"/>
          </w:tcPr>
          <w:p w14:paraId="293EFE90" w14:textId="77777777" w:rsidR="00446263" w:rsidRPr="009C4175" w:rsidRDefault="00446263" w:rsidP="00446263">
            <w:pPr>
              <w:jc w:val="center"/>
            </w:pPr>
            <w:r>
              <w:t>A</w:t>
            </w:r>
          </w:p>
        </w:tc>
        <w:tc>
          <w:tcPr>
            <w:tcW w:w="217" w:type="pct"/>
          </w:tcPr>
          <w:p w14:paraId="70B893C8" w14:textId="77777777" w:rsidR="00446263" w:rsidRPr="009C4175" w:rsidRDefault="00446263" w:rsidP="00446263">
            <w:pPr>
              <w:jc w:val="center"/>
            </w:pPr>
            <w:r w:rsidRPr="009C4175">
              <w:t>12</w:t>
            </w:r>
          </w:p>
        </w:tc>
      </w:tr>
      <w:tr w:rsidR="00446263" w:rsidRPr="009C4175" w14:paraId="268FF382" w14:textId="77777777" w:rsidTr="00446263">
        <w:trPr>
          <w:trHeight w:val="283"/>
        </w:trPr>
        <w:tc>
          <w:tcPr>
            <w:tcW w:w="272" w:type="pct"/>
          </w:tcPr>
          <w:p w14:paraId="492119E1" w14:textId="77777777" w:rsidR="00446263" w:rsidRPr="009C4175" w:rsidRDefault="00446263" w:rsidP="00446263">
            <w:pPr>
              <w:jc w:val="center"/>
            </w:pPr>
          </w:p>
        </w:tc>
        <w:tc>
          <w:tcPr>
            <w:tcW w:w="190" w:type="pct"/>
          </w:tcPr>
          <w:p w14:paraId="15EAA096" w14:textId="77777777" w:rsidR="00446263" w:rsidRPr="009C4175" w:rsidRDefault="00446263" w:rsidP="00446263">
            <w:pPr>
              <w:jc w:val="center"/>
            </w:pPr>
          </w:p>
        </w:tc>
        <w:tc>
          <w:tcPr>
            <w:tcW w:w="3746" w:type="pct"/>
          </w:tcPr>
          <w:p w14:paraId="651F57C8" w14:textId="77777777" w:rsidR="00446263" w:rsidRPr="009C4175" w:rsidRDefault="00446263" w:rsidP="00446263">
            <w:pPr>
              <w:jc w:val="both"/>
            </w:pPr>
          </w:p>
        </w:tc>
        <w:tc>
          <w:tcPr>
            <w:tcW w:w="319" w:type="pct"/>
          </w:tcPr>
          <w:p w14:paraId="7E7783D2" w14:textId="77777777" w:rsidR="00446263" w:rsidRPr="009C4175" w:rsidRDefault="00446263" w:rsidP="00446263">
            <w:pPr>
              <w:jc w:val="center"/>
            </w:pPr>
          </w:p>
        </w:tc>
        <w:tc>
          <w:tcPr>
            <w:tcW w:w="256" w:type="pct"/>
          </w:tcPr>
          <w:p w14:paraId="4A090C45" w14:textId="77777777" w:rsidR="00446263" w:rsidRPr="009C4175" w:rsidRDefault="00446263" w:rsidP="00446263">
            <w:pPr>
              <w:jc w:val="center"/>
            </w:pPr>
          </w:p>
        </w:tc>
        <w:tc>
          <w:tcPr>
            <w:tcW w:w="217" w:type="pct"/>
          </w:tcPr>
          <w:p w14:paraId="58288C01" w14:textId="77777777" w:rsidR="00446263" w:rsidRPr="009C4175" w:rsidRDefault="00446263" w:rsidP="00446263">
            <w:pPr>
              <w:jc w:val="center"/>
            </w:pPr>
          </w:p>
        </w:tc>
      </w:tr>
      <w:tr w:rsidR="00446263" w:rsidRPr="009C4175" w14:paraId="63493089" w14:textId="77777777" w:rsidTr="00446263">
        <w:trPr>
          <w:trHeight w:val="283"/>
        </w:trPr>
        <w:tc>
          <w:tcPr>
            <w:tcW w:w="272" w:type="pct"/>
          </w:tcPr>
          <w:p w14:paraId="7B7D8057" w14:textId="77777777" w:rsidR="00446263" w:rsidRPr="009C4175" w:rsidRDefault="00446263" w:rsidP="00446263">
            <w:pPr>
              <w:jc w:val="center"/>
            </w:pPr>
            <w:r w:rsidRPr="009C4175">
              <w:t>23.</w:t>
            </w:r>
          </w:p>
        </w:tc>
        <w:tc>
          <w:tcPr>
            <w:tcW w:w="190" w:type="pct"/>
          </w:tcPr>
          <w:p w14:paraId="18B179B3" w14:textId="77777777" w:rsidR="00446263" w:rsidRPr="009C4175" w:rsidRDefault="00446263" w:rsidP="00446263">
            <w:pPr>
              <w:jc w:val="center"/>
            </w:pPr>
          </w:p>
        </w:tc>
        <w:tc>
          <w:tcPr>
            <w:tcW w:w="3746" w:type="pct"/>
          </w:tcPr>
          <w:p w14:paraId="6B9697AC" w14:textId="77777777" w:rsidR="00446263" w:rsidRPr="009C4175" w:rsidRDefault="00446263" w:rsidP="00446263">
            <w:pPr>
              <w:jc w:val="both"/>
            </w:pPr>
            <w:r w:rsidRPr="004452AF">
              <w:t xml:space="preserve">Estimate the resonant frequency, Q factor, lower cut off frequency, upper cut off frequency and bandwidth of the following circuit specification. A parallel RLC circuit consists of 40 Ω resistor 0.3 H inductance and 12 </w:t>
            </w:r>
            <w:proofErr w:type="spellStart"/>
            <w:r w:rsidRPr="004452AF">
              <w:t>μF</w:t>
            </w:r>
            <w:proofErr w:type="spellEnd"/>
            <w:r w:rsidRPr="004452AF">
              <w:t xml:space="preserve"> capacitor with an applied voltage of 30V.</w:t>
            </w:r>
          </w:p>
        </w:tc>
        <w:tc>
          <w:tcPr>
            <w:tcW w:w="319" w:type="pct"/>
          </w:tcPr>
          <w:p w14:paraId="0B45A4EA" w14:textId="77777777" w:rsidR="00446263" w:rsidRPr="009C4175" w:rsidRDefault="00446263" w:rsidP="00446263">
            <w:pPr>
              <w:jc w:val="center"/>
            </w:pPr>
            <w:r w:rsidRPr="009C4175">
              <w:t>CO</w:t>
            </w:r>
            <w:r>
              <w:t>5</w:t>
            </w:r>
          </w:p>
        </w:tc>
        <w:tc>
          <w:tcPr>
            <w:tcW w:w="256" w:type="pct"/>
          </w:tcPr>
          <w:p w14:paraId="09D44934" w14:textId="77777777" w:rsidR="00446263" w:rsidRPr="009C4175" w:rsidRDefault="00446263" w:rsidP="00446263">
            <w:pPr>
              <w:jc w:val="center"/>
            </w:pPr>
            <w:r>
              <w:t>E</w:t>
            </w:r>
          </w:p>
        </w:tc>
        <w:tc>
          <w:tcPr>
            <w:tcW w:w="217" w:type="pct"/>
          </w:tcPr>
          <w:p w14:paraId="3008F91A" w14:textId="77777777" w:rsidR="00446263" w:rsidRPr="009C4175" w:rsidRDefault="00446263" w:rsidP="00446263">
            <w:pPr>
              <w:jc w:val="center"/>
            </w:pPr>
            <w:r w:rsidRPr="009C4175">
              <w:t>12</w:t>
            </w:r>
          </w:p>
        </w:tc>
      </w:tr>
      <w:tr w:rsidR="00446263" w:rsidRPr="009C4175" w14:paraId="3B9ED0A8" w14:textId="77777777" w:rsidTr="00446263">
        <w:trPr>
          <w:trHeight w:val="238"/>
        </w:trPr>
        <w:tc>
          <w:tcPr>
            <w:tcW w:w="5000" w:type="pct"/>
            <w:gridSpan w:val="6"/>
          </w:tcPr>
          <w:p w14:paraId="09D7ECA9" w14:textId="77777777" w:rsidR="00446263" w:rsidRPr="009C4175" w:rsidRDefault="00446263" w:rsidP="00446263">
            <w:pPr>
              <w:jc w:val="center"/>
              <w:rPr>
                <w:b/>
                <w:bCs/>
              </w:rPr>
            </w:pPr>
            <w:r w:rsidRPr="009C4175">
              <w:rPr>
                <w:b/>
                <w:bCs/>
              </w:rPr>
              <w:t>COMPULSORY QUESTION</w:t>
            </w:r>
          </w:p>
        </w:tc>
      </w:tr>
      <w:tr w:rsidR="00446263" w:rsidRPr="009C4175" w14:paraId="27E7F5AD" w14:textId="77777777" w:rsidTr="00446263">
        <w:trPr>
          <w:trHeight w:val="283"/>
        </w:trPr>
        <w:tc>
          <w:tcPr>
            <w:tcW w:w="272" w:type="pct"/>
          </w:tcPr>
          <w:p w14:paraId="56B79EE3" w14:textId="77777777" w:rsidR="00446263" w:rsidRPr="009C4175" w:rsidRDefault="00446263" w:rsidP="00446263">
            <w:pPr>
              <w:jc w:val="center"/>
            </w:pPr>
            <w:r w:rsidRPr="009C4175">
              <w:t>24.</w:t>
            </w:r>
          </w:p>
        </w:tc>
        <w:tc>
          <w:tcPr>
            <w:tcW w:w="190" w:type="pct"/>
          </w:tcPr>
          <w:p w14:paraId="5D574CD8" w14:textId="77777777" w:rsidR="00446263" w:rsidRPr="009C4175" w:rsidRDefault="00446263" w:rsidP="00446263">
            <w:pPr>
              <w:jc w:val="center"/>
            </w:pPr>
          </w:p>
        </w:tc>
        <w:tc>
          <w:tcPr>
            <w:tcW w:w="3746" w:type="pct"/>
          </w:tcPr>
          <w:p w14:paraId="792BE743" w14:textId="77777777" w:rsidR="00446263" w:rsidRDefault="00446263" w:rsidP="00446263">
            <w:pPr>
              <w:jc w:val="both"/>
            </w:pPr>
            <w:r w:rsidRPr="00F846A1">
              <w:t>Determine the short circuit admittance parameters of the network given below.</w:t>
            </w:r>
          </w:p>
          <w:p w14:paraId="2453EBA7" w14:textId="77777777" w:rsidR="00446263" w:rsidRPr="009C4175" w:rsidRDefault="00446263" w:rsidP="00446263">
            <w:pPr>
              <w:jc w:val="both"/>
            </w:pPr>
            <w:r w:rsidRPr="00A25FA6">
              <w:rPr>
                <w:noProof/>
              </w:rPr>
              <w:drawing>
                <wp:anchor distT="0" distB="0" distL="114300" distR="114300" simplePos="0" relativeHeight="251674624" behindDoc="0" locked="0" layoutInCell="1" allowOverlap="1" wp14:anchorId="41A1C68A" wp14:editId="764A64E3">
                  <wp:simplePos x="0" y="0"/>
                  <wp:positionH relativeFrom="column">
                    <wp:posOffset>0</wp:posOffset>
                  </wp:positionH>
                  <wp:positionV relativeFrom="paragraph">
                    <wp:posOffset>243840</wp:posOffset>
                  </wp:positionV>
                  <wp:extent cx="3345180" cy="845820"/>
                  <wp:effectExtent l="0" t="0" r="7620" b="0"/>
                  <wp:wrapTopAndBottom/>
                  <wp:docPr id="131923005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345180" cy="8458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19" w:type="pct"/>
          </w:tcPr>
          <w:p w14:paraId="42843850" w14:textId="77777777" w:rsidR="00446263" w:rsidRPr="009C4175" w:rsidRDefault="00446263" w:rsidP="00446263">
            <w:pPr>
              <w:jc w:val="center"/>
            </w:pPr>
            <w:r w:rsidRPr="009C4175">
              <w:t>CO6</w:t>
            </w:r>
          </w:p>
        </w:tc>
        <w:tc>
          <w:tcPr>
            <w:tcW w:w="256" w:type="pct"/>
          </w:tcPr>
          <w:p w14:paraId="65713C50" w14:textId="77777777" w:rsidR="00446263" w:rsidRPr="009C4175" w:rsidRDefault="00446263" w:rsidP="00446263">
            <w:pPr>
              <w:jc w:val="center"/>
            </w:pPr>
            <w:r>
              <w:t>A</w:t>
            </w:r>
          </w:p>
        </w:tc>
        <w:tc>
          <w:tcPr>
            <w:tcW w:w="217" w:type="pct"/>
          </w:tcPr>
          <w:p w14:paraId="4423AE71" w14:textId="77777777" w:rsidR="00446263" w:rsidRPr="009C4175" w:rsidRDefault="00446263" w:rsidP="00446263">
            <w:pPr>
              <w:jc w:val="center"/>
            </w:pPr>
            <w:r w:rsidRPr="009C4175">
              <w:t>12</w:t>
            </w:r>
          </w:p>
        </w:tc>
      </w:tr>
    </w:tbl>
    <w:p w14:paraId="08C8B269" w14:textId="77777777" w:rsidR="00446263" w:rsidRDefault="00446263" w:rsidP="002E336A"/>
    <w:p w14:paraId="16712157"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0D18CD1E"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0A0FD984" w14:textId="77777777" w:rsidTr="00446263">
        <w:trPr>
          <w:trHeight w:val="283"/>
        </w:trPr>
        <w:tc>
          <w:tcPr>
            <w:tcW w:w="670" w:type="dxa"/>
          </w:tcPr>
          <w:p w14:paraId="0B81A875" w14:textId="77777777" w:rsidR="00446263" w:rsidRPr="0051318C" w:rsidRDefault="00446263" w:rsidP="00446263">
            <w:pPr>
              <w:jc w:val="center"/>
              <w:rPr>
                <w:sz w:val="22"/>
                <w:szCs w:val="22"/>
              </w:rPr>
            </w:pPr>
          </w:p>
        </w:tc>
        <w:tc>
          <w:tcPr>
            <w:tcW w:w="9820" w:type="dxa"/>
          </w:tcPr>
          <w:p w14:paraId="08283898" w14:textId="77777777" w:rsidR="00446263" w:rsidRPr="0051318C" w:rsidRDefault="00446263" w:rsidP="00446263">
            <w:pPr>
              <w:jc w:val="center"/>
              <w:rPr>
                <w:b/>
                <w:sz w:val="22"/>
                <w:szCs w:val="22"/>
              </w:rPr>
            </w:pPr>
            <w:r w:rsidRPr="0051318C">
              <w:rPr>
                <w:b/>
                <w:sz w:val="22"/>
                <w:szCs w:val="22"/>
              </w:rPr>
              <w:t>COURSE OUTCOMES</w:t>
            </w:r>
          </w:p>
        </w:tc>
      </w:tr>
      <w:tr w:rsidR="00446263" w14:paraId="11EDEB88" w14:textId="77777777" w:rsidTr="00446263">
        <w:trPr>
          <w:trHeight w:val="283"/>
        </w:trPr>
        <w:tc>
          <w:tcPr>
            <w:tcW w:w="670" w:type="dxa"/>
          </w:tcPr>
          <w:p w14:paraId="1D185C92"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4AA408AF" w14:textId="77777777" w:rsidR="00446263" w:rsidRPr="0051318C" w:rsidRDefault="00446263" w:rsidP="00446263">
            <w:pPr>
              <w:jc w:val="both"/>
              <w:rPr>
                <w:sz w:val="22"/>
                <w:szCs w:val="22"/>
              </w:rPr>
            </w:pPr>
            <w:r w:rsidRPr="00E33CA7">
              <w:t>Design basic electrical circuits with nodal and mesh analysis.</w:t>
            </w:r>
          </w:p>
        </w:tc>
      </w:tr>
      <w:tr w:rsidR="00446263" w14:paraId="116989C3" w14:textId="77777777" w:rsidTr="00446263">
        <w:trPr>
          <w:trHeight w:val="283"/>
        </w:trPr>
        <w:tc>
          <w:tcPr>
            <w:tcW w:w="670" w:type="dxa"/>
          </w:tcPr>
          <w:p w14:paraId="6F717E98"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70128447" w14:textId="77777777" w:rsidR="00446263" w:rsidRPr="0051318C" w:rsidRDefault="00446263" w:rsidP="00446263">
            <w:pPr>
              <w:jc w:val="both"/>
              <w:rPr>
                <w:sz w:val="22"/>
                <w:szCs w:val="22"/>
              </w:rPr>
            </w:pPr>
            <w:r w:rsidRPr="00E33CA7">
              <w:t>Apply various electrical network theorems to analyze circuits and networks.</w:t>
            </w:r>
          </w:p>
        </w:tc>
      </w:tr>
      <w:tr w:rsidR="00446263" w14:paraId="62CC4EF2" w14:textId="77777777" w:rsidTr="00446263">
        <w:trPr>
          <w:trHeight w:val="283"/>
        </w:trPr>
        <w:tc>
          <w:tcPr>
            <w:tcW w:w="670" w:type="dxa"/>
          </w:tcPr>
          <w:p w14:paraId="18D6BBF5"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00F56FBD" w14:textId="77777777" w:rsidR="00446263" w:rsidRPr="0051318C" w:rsidRDefault="00446263" w:rsidP="00446263">
            <w:pPr>
              <w:jc w:val="both"/>
              <w:rPr>
                <w:sz w:val="22"/>
                <w:szCs w:val="22"/>
              </w:rPr>
            </w:pPr>
            <w:r w:rsidRPr="00E33CA7">
              <w:t>Evaluate the performance metrics in three phase circuits.</w:t>
            </w:r>
          </w:p>
        </w:tc>
      </w:tr>
      <w:tr w:rsidR="00446263" w14:paraId="46D481EC" w14:textId="77777777" w:rsidTr="00446263">
        <w:trPr>
          <w:trHeight w:val="283"/>
        </w:trPr>
        <w:tc>
          <w:tcPr>
            <w:tcW w:w="670" w:type="dxa"/>
          </w:tcPr>
          <w:p w14:paraId="52FD76FA"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60CA2AB0" w14:textId="77777777" w:rsidR="00446263" w:rsidRPr="0051318C" w:rsidRDefault="00446263" w:rsidP="00446263">
            <w:pPr>
              <w:jc w:val="both"/>
              <w:rPr>
                <w:sz w:val="22"/>
                <w:szCs w:val="22"/>
              </w:rPr>
            </w:pPr>
            <w:r w:rsidRPr="00E33CA7">
              <w:t>Apply Laplace Transform for steady state and transient analysis.</w:t>
            </w:r>
          </w:p>
        </w:tc>
      </w:tr>
      <w:tr w:rsidR="00446263" w14:paraId="207DCF1E" w14:textId="77777777" w:rsidTr="00446263">
        <w:trPr>
          <w:trHeight w:val="283"/>
        </w:trPr>
        <w:tc>
          <w:tcPr>
            <w:tcW w:w="670" w:type="dxa"/>
          </w:tcPr>
          <w:p w14:paraId="6189085C"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61129227" w14:textId="77777777" w:rsidR="00446263" w:rsidRPr="0051318C" w:rsidRDefault="00446263" w:rsidP="00446263">
            <w:pPr>
              <w:jc w:val="both"/>
              <w:rPr>
                <w:sz w:val="22"/>
                <w:szCs w:val="22"/>
              </w:rPr>
            </w:pPr>
            <w:r w:rsidRPr="00E33CA7">
              <w:t>Analyze the frequency domain techniques.</w:t>
            </w:r>
          </w:p>
        </w:tc>
      </w:tr>
      <w:tr w:rsidR="00446263" w14:paraId="0A2D5B59" w14:textId="77777777" w:rsidTr="00446263">
        <w:trPr>
          <w:trHeight w:val="283"/>
        </w:trPr>
        <w:tc>
          <w:tcPr>
            <w:tcW w:w="670" w:type="dxa"/>
          </w:tcPr>
          <w:p w14:paraId="157F696C"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53FC1E90" w14:textId="77777777" w:rsidR="00446263" w:rsidRPr="0051318C" w:rsidRDefault="00446263" w:rsidP="00446263">
            <w:pPr>
              <w:jc w:val="both"/>
              <w:rPr>
                <w:sz w:val="22"/>
                <w:szCs w:val="22"/>
              </w:rPr>
            </w:pPr>
            <w:r w:rsidRPr="00E33CA7">
              <w:t>Determine different network functions and design filter circuits.</w:t>
            </w:r>
          </w:p>
        </w:tc>
      </w:tr>
    </w:tbl>
    <w:p w14:paraId="0916216E" w14:textId="3D2C8FC6" w:rsidR="00CD0EF9" w:rsidRDefault="00CD0EF9" w:rsidP="00446263"/>
    <w:p w14:paraId="7194667C" w14:textId="77777777" w:rsidR="00CD0EF9" w:rsidRDefault="00CD0EF9">
      <w:pPr>
        <w:spacing w:after="200" w:line="276" w:lineRule="auto"/>
      </w:pPr>
      <w:r>
        <w:br w:type="page"/>
      </w:r>
    </w:p>
    <w:p w14:paraId="615962B4" w14:textId="77777777" w:rsidR="00446263" w:rsidRDefault="00446263" w:rsidP="00446263"/>
    <w:p w14:paraId="3AFF3858" w14:textId="77777777" w:rsidR="00446263" w:rsidRDefault="00446263" w:rsidP="00446263">
      <w:pPr>
        <w:jc w:val="center"/>
        <w:rPr>
          <w:rFonts w:ascii="Arial" w:hAnsi="Arial" w:cs="Arial"/>
          <w:bCs/>
          <w:noProof/>
        </w:rPr>
      </w:pPr>
      <w:r>
        <w:rPr>
          <w:rFonts w:ascii="Arial" w:hAnsi="Arial" w:cs="Arial"/>
          <w:noProof/>
        </w:rPr>
        <w:drawing>
          <wp:inline distT="0" distB="0" distL="0" distR="0" wp14:anchorId="371DEB60" wp14:editId="11DB87A3">
            <wp:extent cx="5734050" cy="838200"/>
            <wp:effectExtent l="0" t="0" r="0" b="0"/>
            <wp:docPr id="680945183" name="Picture 68094518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6C215764" w14:textId="77777777" w:rsidR="00446263" w:rsidRDefault="00446263" w:rsidP="00446263">
      <w:pPr>
        <w:jc w:val="center"/>
        <w:rPr>
          <w:b/>
          <w:bCs/>
        </w:rPr>
      </w:pPr>
    </w:p>
    <w:p w14:paraId="562285D9" w14:textId="77777777" w:rsidR="00446263" w:rsidRDefault="00446263" w:rsidP="00446263">
      <w:pPr>
        <w:jc w:val="center"/>
        <w:rPr>
          <w:b/>
          <w:bCs/>
        </w:rPr>
      </w:pPr>
      <w:r>
        <w:rPr>
          <w:b/>
          <w:bCs/>
        </w:rPr>
        <w:t>END SEMESTER EXAMINATION – APRIL / MAY 2026</w:t>
      </w:r>
    </w:p>
    <w:p w14:paraId="0575ACAE"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1B3F72FC" w14:textId="77777777" w:rsidTr="00446263">
        <w:trPr>
          <w:trHeight w:val="110"/>
          <w:jc w:val="center"/>
        </w:trPr>
        <w:tc>
          <w:tcPr>
            <w:tcW w:w="1555" w:type="dxa"/>
            <w:vAlign w:val="center"/>
          </w:tcPr>
          <w:p w14:paraId="0E6E3055"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3440EB4C" w14:textId="77777777" w:rsidR="00446263" w:rsidRPr="0037089B" w:rsidRDefault="00446263" w:rsidP="00446263">
            <w:pPr>
              <w:pStyle w:val="Title"/>
              <w:jc w:val="left"/>
              <w:rPr>
                <w:b/>
                <w:sz w:val="22"/>
                <w:szCs w:val="22"/>
              </w:rPr>
            </w:pPr>
            <w:r>
              <w:rPr>
                <w:b/>
                <w:sz w:val="22"/>
                <w:szCs w:val="22"/>
              </w:rPr>
              <w:t>23EC2014</w:t>
            </w:r>
          </w:p>
        </w:tc>
        <w:tc>
          <w:tcPr>
            <w:tcW w:w="1417" w:type="dxa"/>
            <w:vAlign w:val="center"/>
          </w:tcPr>
          <w:p w14:paraId="398F81D9"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5175475C"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71C2B423" w14:textId="77777777" w:rsidTr="00446263">
        <w:trPr>
          <w:trHeight w:val="128"/>
          <w:jc w:val="center"/>
        </w:trPr>
        <w:tc>
          <w:tcPr>
            <w:tcW w:w="1555" w:type="dxa"/>
            <w:vAlign w:val="center"/>
          </w:tcPr>
          <w:p w14:paraId="6C2AE9DD"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455AA597" w14:textId="77777777" w:rsidR="00446263" w:rsidRPr="0037089B" w:rsidRDefault="00446263" w:rsidP="00446263">
            <w:pPr>
              <w:pStyle w:val="Title"/>
              <w:jc w:val="left"/>
              <w:rPr>
                <w:b/>
                <w:sz w:val="22"/>
                <w:szCs w:val="22"/>
              </w:rPr>
            </w:pPr>
            <w:r>
              <w:rPr>
                <w:b/>
                <w:sz w:val="22"/>
                <w:szCs w:val="22"/>
              </w:rPr>
              <w:t>CONTROL SYSTEMS</w:t>
            </w:r>
          </w:p>
        </w:tc>
        <w:tc>
          <w:tcPr>
            <w:tcW w:w="1417" w:type="dxa"/>
            <w:vAlign w:val="center"/>
          </w:tcPr>
          <w:p w14:paraId="418F77AF"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37EF48A5" w14:textId="77777777" w:rsidR="00446263" w:rsidRPr="0037089B" w:rsidRDefault="00446263" w:rsidP="00446263">
            <w:pPr>
              <w:pStyle w:val="Title"/>
              <w:jc w:val="left"/>
              <w:rPr>
                <w:b/>
                <w:sz w:val="22"/>
                <w:szCs w:val="22"/>
              </w:rPr>
            </w:pPr>
            <w:r w:rsidRPr="0037089B">
              <w:rPr>
                <w:b/>
                <w:sz w:val="22"/>
                <w:szCs w:val="22"/>
              </w:rPr>
              <w:t>100</w:t>
            </w:r>
          </w:p>
        </w:tc>
      </w:tr>
    </w:tbl>
    <w:p w14:paraId="55858685"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58"/>
        <w:gridCol w:w="670"/>
        <w:gridCol w:w="537"/>
        <w:gridCol w:w="459"/>
      </w:tblGrid>
      <w:tr w:rsidR="00446263" w:rsidRPr="009C4175" w14:paraId="5136070F" w14:textId="77777777" w:rsidTr="00446263">
        <w:trPr>
          <w:trHeight w:val="552"/>
        </w:trPr>
        <w:tc>
          <w:tcPr>
            <w:tcW w:w="265" w:type="pct"/>
            <w:vAlign w:val="center"/>
          </w:tcPr>
          <w:p w14:paraId="7E86740E" w14:textId="77777777" w:rsidR="00446263" w:rsidRPr="009C4175" w:rsidRDefault="00446263" w:rsidP="00446263">
            <w:pPr>
              <w:jc w:val="center"/>
              <w:rPr>
                <w:b/>
              </w:rPr>
            </w:pPr>
            <w:r w:rsidRPr="009C4175">
              <w:rPr>
                <w:b/>
              </w:rPr>
              <w:t>Q. No.</w:t>
            </w:r>
          </w:p>
        </w:tc>
        <w:tc>
          <w:tcPr>
            <w:tcW w:w="3942" w:type="pct"/>
            <w:gridSpan w:val="2"/>
            <w:vAlign w:val="center"/>
          </w:tcPr>
          <w:p w14:paraId="071F31D4" w14:textId="77777777" w:rsidR="00446263" w:rsidRPr="009C4175" w:rsidRDefault="00446263" w:rsidP="00446263">
            <w:pPr>
              <w:jc w:val="center"/>
              <w:rPr>
                <w:b/>
              </w:rPr>
            </w:pPr>
            <w:r w:rsidRPr="009C4175">
              <w:rPr>
                <w:b/>
              </w:rPr>
              <w:t>Questions</w:t>
            </w:r>
          </w:p>
        </w:tc>
        <w:tc>
          <w:tcPr>
            <w:tcW w:w="312" w:type="pct"/>
            <w:vAlign w:val="center"/>
          </w:tcPr>
          <w:p w14:paraId="52C7457E" w14:textId="77777777" w:rsidR="00446263" w:rsidRPr="009C4175" w:rsidRDefault="00446263" w:rsidP="00446263">
            <w:pPr>
              <w:jc w:val="center"/>
              <w:rPr>
                <w:b/>
              </w:rPr>
            </w:pPr>
            <w:r w:rsidRPr="009C4175">
              <w:rPr>
                <w:b/>
              </w:rPr>
              <w:t>CO</w:t>
            </w:r>
          </w:p>
        </w:tc>
        <w:tc>
          <w:tcPr>
            <w:tcW w:w="250" w:type="pct"/>
            <w:vAlign w:val="center"/>
          </w:tcPr>
          <w:p w14:paraId="41C1C472" w14:textId="77777777" w:rsidR="00446263" w:rsidRPr="009C4175" w:rsidRDefault="00446263" w:rsidP="00446263">
            <w:pPr>
              <w:jc w:val="center"/>
              <w:rPr>
                <w:b/>
              </w:rPr>
            </w:pPr>
            <w:r w:rsidRPr="009C4175">
              <w:rPr>
                <w:b/>
              </w:rPr>
              <w:t>BL</w:t>
            </w:r>
          </w:p>
        </w:tc>
        <w:tc>
          <w:tcPr>
            <w:tcW w:w="231" w:type="pct"/>
            <w:vAlign w:val="center"/>
          </w:tcPr>
          <w:p w14:paraId="419A22CE" w14:textId="77777777" w:rsidR="00446263" w:rsidRPr="009C4175" w:rsidRDefault="00446263" w:rsidP="00446263">
            <w:pPr>
              <w:jc w:val="center"/>
              <w:rPr>
                <w:b/>
              </w:rPr>
            </w:pPr>
            <w:r w:rsidRPr="009C4175">
              <w:rPr>
                <w:b/>
              </w:rPr>
              <w:t>M</w:t>
            </w:r>
          </w:p>
        </w:tc>
      </w:tr>
      <w:tr w:rsidR="00446263" w:rsidRPr="009C4175" w14:paraId="1083D2A8" w14:textId="77777777" w:rsidTr="00446263">
        <w:trPr>
          <w:trHeight w:val="148"/>
        </w:trPr>
        <w:tc>
          <w:tcPr>
            <w:tcW w:w="5000" w:type="pct"/>
            <w:gridSpan w:val="6"/>
          </w:tcPr>
          <w:p w14:paraId="20B9BC91" w14:textId="77777777" w:rsidR="00446263" w:rsidRPr="009C4175" w:rsidRDefault="00446263" w:rsidP="00446263">
            <w:pPr>
              <w:jc w:val="center"/>
              <w:rPr>
                <w:b/>
              </w:rPr>
            </w:pPr>
            <w:r w:rsidRPr="009C4175">
              <w:rPr>
                <w:b/>
              </w:rPr>
              <w:t>PART – A (10 X 1 = 10 MARKS)</w:t>
            </w:r>
          </w:p>
        </w:tc>
      </w:tr>
      <w:tr w:rsidR="00446263" w:rsidRPr="009C4175" w14:paraId="51B45890" w14:textId="77777777" w:rsidTr="00446263">
        <w:trPr>
          <w:trHeight w:val="283"/>
        </w:trPr>
        <w:tc>
          <w:tcPr>
            <w:tcW w:w="265" w:type="pct"/>
          </w:tcPr>
          <w:p w14:paraId="2C35318D" w14:textId="77777777" w:rsidR="00446263" w:rsidRPr="009C4175" w:rsidRDefault="00446263" w:rsidP="00446263">
            <w:pPr>
              <w:jc w:val="center"/>
            </w:pPr>
            <w:r w:rsidRPr="009C4175">
              <w:t>1.</w:t>
            </w:r>
          </w:p>
        </w:tc>
        <w:tc>
          <w:tcPr>
            <w:tcW w:w="3942" w:type="pct"/>
            <w:gridSpan w:val="2"/>
          </w:tcPr>
          <w:p w14:paraId="0FBAC2BF" w14:textId="77777777" w:rsidR="00446263" w:rsidRPr="009C4175" w:rsidRDefault="00446263" w:rsidP="00446263">
            <w:pPr>
              <w:autoSpaceDE w:val="0"/>
              <w:autoSpaceDN w:val="0"/>
              <w:adjustRightInd w:val="0"/>
              <w:jc w:val="both"/>
            </w:pPr>
            <w:r>
              <w:t>Define transfer function.</w:t>
            </w:r>
          </w:p>
        </w:tc>
        <w:tc>
          <w:tcPr>
            <w:tcW w:w="312" w:type="pct"/>
          </w:tcPr>
          <w:p w14:paraId="0ACDC8AC" w14:textId="77777777" w:rsidR="00446263" w:rsidRPr="009C4175" w:rsidRDefault="00446263" w:rsidP="00446263">
            <w:pPr>
              <w:jc w:val="center"/>
            </w:pPr>
            <w:r w:rsidRPr="009C4175">
              <w:t>CO1</w:t>
            </w:r>
          </w:p>
        </w:tc>
        <w:tc>
          <w:tcPr>
            <w:tcW w:w="250" w:type="pct"/>
          </w:tcPr>
          <w:p w14:paraId="13981334" w14:textId="77777777" w:rsidR="00446263" w:rsidRPr="009C4175" w:rsidRDefault="00446263" w:rsidP="00446263">
            <w:pPr>
              <w:jc w:val="center"/>
            </w:pPr>
            <w:r>
              <w:t>R</w:t>
            </w:r>
          </w:p>
        </w:tc>
        <w:tc>
          <w:tcPr>
            <w:tcW w:w="231" w:type="pct"/>
          </w:tcPr>
          <w:p w14:paraId="4C256584" w14:textId="77777777" w:rsidR="00446263" w:rsidRPr="009C4175" w:rsidRDefault="00446263" w:rsidP="00446263">
            <w:pPr>
              <w:jc w:val="center"/>
            </w:pPr>
            <w:r w:rsidRPr="009C4175">
              <w:t>1</w:t>
            </w:r>
          </w:p>
        </w:tc>
      </w:tr>
      <w:tr w:rsidR="00446263" w:rsidRPr="009C4175" w14:paraId="7668D9F6" w14:textId="77777777" w:rsidTr="00446263">
        <w:trPr>
          <w:trHeight w:val="283"/>
        </w:trPr>
        <w:tc>
          <w:tcPr>
            <w:tcW w:w="265" w:type="pct"/>
          </w:tcPr>
          <w:p w14:paraId="0EB65D77" w14:textId="77777777" w:rsidR="00446263" w:rsidRPr="009C4175" w:rsidRDefault="00446263" w:rsidP="00446263">
            <w:pPr>
              <w:jc w:val="center"/>
            </w:pPr>
            <w:r w:rsidRPr="009C4175">
              <w:t>2.</w:t>
            </w:r>
          </w:p>
        </w:tc>
        <w:tc>
          <w:tcPr>
            <w:tcW w:w="3942" w:type="pct"/>
            <w:gridSpan w:val="2"/>
          </w:tcPr>
          <w:p w14:paraId="052C46D8" w14:textId="77777777" w:rsidR="00446263" w:rsidRPr="009C4175" w:rsidRDefault="00446263" w:rsidP="00446263">
            <w:pPr>
              <w:jc w:val="both"/>
            </w:pPr>
            <w:r w:rsidRPr="007B3285">
              <w:t>Identify the electrical analogous quantity for frictional co-efficient (B) in the force-voltage analogy.</w:t>
            </w:r>
          </w:p>
        </w:tc>
        <w:tc>
          <w:tcPr>
            <w:tcW w:w="312" w:type="pct"/>
          </w:tcPr>
          <w:p w14:paraId="0EA6912E" w14:textId="77777777" w:rsidR="00446263" w:rsidRPr="009C4175" w:rsidRDefault="00446263" w:rsidP="00446263">
            <w:pPr>
              <w:jc w:val="center"/>
            </w:pPr>
            <w:r w:rsidRPr="009C4175">
              <w:t>CO1</w:t>
            </w:r>
          </w:p>
        </w:tc>
        <w:tc>
          <w:tcPr>
            <w:tcW w:w="250" w:type="pct"/>
          </w:tcPr>
          <w:p w14:paraId="271C5AD8" w14:textId="77777777" w:rsidR="00446263" w:rsidRPr="009C4175" w:rsidRDefault="00446263" w:rsidP="00446263">
            <w:pPr>
              <w:jc w:val="center"/>
            </w:pPr>
            <w:r w:rsidRPr="009C4175">
              <w:t>R</w:t>
            </w:r>
          </w:p>
        </w:tc>
        <w:tc>
          <w:tcPr>
            <w:tcW w:w="231" w:type="pct"/>
          </w:tcPr>
          <w:p w14:paraId="05D5CEBD" w14:textId="77777777" w:rsidR="00446263" w:rsidRPr="009C4175" w:rsidRDefault="00446263" w:rsidP="00446263">
            <w:pPr>
              <w:jc w:val="center"/>
            </w:pPr>
            <w:r w:rsidRPr="009C4175">
              <w:t>1</w:t>
            </w:r>
          </w:p>
        </w:tc>
      </w:tr>
      <w:tr w:rsidR="00446263" w:rsidRPr="009C4175" w14:paraId="46630A8E" w14:textId="77777777" w:rsidTr="00446263">
        <w:trPr>
          <w:trHeight w:val="283"/>
        </w:trPr>
        <w:tc>
          <w:tcPr>
            <w:tcW w:w="265" w:type="pct"/>
          </w:tcPr>
          <w:p w14:paraId="2F7EA023" w14:textId="77777777" w:rsidR="00446263" w:rsidRPr="009C4175" w:rsidRDefault="00446263" w:rsidP="00446263">
            <w:pPr>
              <w:jc w:val="center"/>
            </w:pPr>
            <w:r w:rsidRPr="009C4175">
              <w:t>3.</w:t>
            </w:r>
          </w:p>
        </w:tc>
        <w:tc>
          <w:tcPr>
            <w:tcW w:w="3942" w:type="pct"/>
            <w:gridSpan w:val="2"/>
          </w:tcPr>
          <w:p w14:paraId="27D23C9A" w14:textId="77777777" w:rsidR="00446263" w:rsidRPr="009C4175" w:rsidRDefault="00446263" w:rsidP="00446263">
            <w:pPr>
              <w:jc w:val="both"/>
            </w:pPr>
            <w:r>
              <w:t>List any two standard test signals used in control systems.</w:t>
            </w:r>
          </w:p>
        </w:tc>
        <w:tc>
          <w:tcPr>
            <w:tcW w:w="312" w:type="pct"/>
          </w:tcPr>
          <w:p w14:paraId="476BAA46" w14:textId="77777777" w:rsidR="00446263" w:rsidRPr="009C4175" w:rsidRDefault="00446263" w:rsidP="00446263">
            <w:pPr>
              <w:jc w:val="center"/>
            </w:pPr>
            <w:r w:rsidRPr="009C4175">
              <w:t>CO2</w:t>
            </w:r>
          </w:p>
        </w:tc>
        <w:tc>
          <w:tcPr>
            <w:tcW w:w="250" w:type="pct"/>
          </w:tcPr>
          <w:p w14:paraId="08702077" w14:textId="77777777" w:rsidR="00446263" w:rsidRPr="009C4175" w:rsidRDefault="00446263" w:rsidP="00446263">
            <w:pPr>
              <w:jc w:val="center"/>
            </w:pPr>
            <w:r w:rsidRPr="009C4175">
              <w:t>R</w:t>
            </w:r>
          </w:p>
        </w:tc>
        <w:tc>
          <w:tcPr>
            <w:tcW w:w="231" w:type="pct"/>
          </w:tcPr>
          <w:p w14:paraId="509A3153" w14:textId="77777777" w:rsidR="00446263" w:rsidRPr="009C4175" w:rsidRDefault="00446263" w:rsidP="00446263">
            <w:pPr>
              <w:jc w:val="center"/>
            </w:pPr>
            <w:r w:rsidRPr="009C4175">
              <w:t>1</w:t>
            </w:r>
          </w:p>
        </w:tc>
      </w:tr>
      <w:tr w:rsidR="00446263" w:rsidRPr="009C4175" w14:paraId="18B00D6A" w14:textId="77777777" w:rsidTr="00446263">
        <w:trPr>
          <w:trHeight w:val="283"/>
        </w:trPr>
        <w:tc>
          <w:tcPr>
            <w:tcW w:w="265" w:type="pct"/>
          </w:tcPr>
          <w:p w14:paraId="6098B569" w14:textId="77777777" w:rsidR="00446263" w:rsidRPr="009C4175" w:rsidRDefault="00446263" w:rsidP="00446263">
            <w:pPr>
              <w:jc w:val="center"/>
            </w:pPr>
            <w:r w:rsidRPr="009C4175">
              <w:t>4.</w:t>
            </w:r>
          </w:p>
        </w:tc>
        <w:tc>
          <w:tcPr>
            <w:tcW w:w="3942" w:type="pct"/>
            <w:gridSpan w:val="2"/>
          </w:tcPr>
          <w:p w14:paraId="5D747674" w14:textId="77777777" w:rsidR="00446263" w:rsidRPr="009C4175" w:rsidRDefault="00446263" w:rsidP="00446263">
            <w:pPr>
              <w:jc w:val="both"/>
            </w:pPr>
            <w:r w:rsidRPr="00057106">
              <w:t>Compare the transient response and ste</w:t>
            </w:r>
            <w:r>
              <w:t>ady-state response of a system.</w:t>
            </w:r>
          </w:p>
        </w:tc>
        <w:tc>
          <w:tcPr>
            <w:tcW w:w="312" w:type="pct"/>
          </w:tcPr>
          <w:p w14:paraId="57F11CE7" w14:textId="77777777" w:rsidR="00446263" w:rsidRPr="009C4175" w:rsidRDefault="00446263" w:rsidP="00446263">
            <w:pPr>
              <w:jc w:val="center"/>
            </w:pPr>
            <w:r w:rsidRPr="009C4175">
              <w:t>CO2</w:t>
            </w:r>
          </w:p>
        </w:tc>
        <w:tc>
          <w:tcPr>
            <w:tcW w:w="250" w:type="pct"/>
          </w:tcPr>
          <w:p w14:paraId="57EE9ED0" w14:textId="77777777" w:rsidR="00446263" w:rsidRPr="009C4175" w:rsidRDefault="00446263" w:rsidP="00446263">
            <w:pPr>
              <w:jc w:val="center"/>
            </w:pPr>
            <w:r>
              <w:t>U</w:t>
            </w:r>
          </w:p>
        </w:tc>
        <w:tc>
          <w:tcPr>
            <w:tcW w:w="231" w:type="pct"/>
          </w:tcPr>
          <w:p w14:paraId="784F63AE" w14:textId="77777777" w:rsidR="00446263" w:rsidRPr="009C4175" w:rsidRDefault="00446263" w:rsidP="00446263">
            <w:pPr>
              <w:jc w:val="center"/>
            </w:pPr>
            <w:r w:rsidRPr="009C4175">
              <w:t>1</w:t>
            </w:r>
          </w:p>
        </w:tc>
      </w:tr>
      <w:tr w:rsidR="00446263" w:rsidRPr="009C4175" w14:paraId="023075B0" w14:textId="77777777" w:rsidTr="00446263">
        <w:trPr>
          <w:trHeight w:val="283"/>
        </w:trPr>
        <w:tc>
          <w:tcPr>
            <w:tcW w:w="265" w:type="pct"/>
          </w:tcPr>
          <w:p w14:paraId="34FF5115" w14:textId="77777777" w:rsidR="00446263" w:rsidRPr="009C4175" w:rsidRDefault="00446263" w:rsidP="00446263">
            <w:pPr>
              <w:jc w:val="center"/>
            </w:pPr>
            <w:r w:rsidRPr="009C4175">
              <w:t>5.</w:t>
            </w:r>
          </w:p>
        </w:tc>
        <w:tc>
          <w:tcPr>
            <w:tcW w:w="3942" w:type="pct"/>
            <w:gridSpan w:val="2"/>
          </w:tcPr>
          <w:p w14:paraId="41D66799" w14:textId="77777777" w:rsidR="00446263" w:rsidRPr="009C4175" w:rsidRDefault="00446263" w:rsidP="00446263">
            <w:pPr>
              <w:pStyle w:val="Default"/>
              <w:jc w:val="both"/>
            </w:pPr>
            <w:r w:rsidRPr="005134E3">
              <w:t>Define stability of a system.</w:t>
            </w:r>
          </w:p>
        </w:tc>
        <w:tc>
          <w:tcPr>
            <w:tcW w:w="312" w:type="pct"/>
          </w:tcPr>
          <w:p w14:paraId="595131AC" w14:textId="77777777" w:rsidR="00446263" w:rsidRPr="009C4175" w:rsidRDefault="00446263" w:rsidP="00446263">
            <w:pPr>
              <w:jc w:val="center"/>
            </w:pPr>
            <w:r w:rsidRPr="009C4175">
              <w:t>CO3</w:t>
            </w:r>
          </w:p>
        </w:tc>
        <w:tc>
          <w:tcPr>
            <w:tcW w:w="250" w:type="pct"/>
          </w:tcPr>
          <w:p w14:paraId="1AEB6C34" w14:textId="77777777" w:rsidR="00446263" w:rsidRPr="009C4175" w:rsidRDefault="00446263" w:rsidP="00446263">
            <w:pPr>
              <w:jc w:val="center"/>
            </w:pPr>
            <w:r>
              <w:t>R</w:t>
            </w:r>
          </w:p>
        </w:tc>
        <w:tc>
          <w:tcPr>
            <w:tcW w:w="231" w:type="pct"/>
          </w:tcPr>
          <w:p w14:paraId="54A2BCC3" w14:textId="77777777" w:rsidR="00446263" w:rsidRPr="009C4175" w:rsidRDefault="00446263" w:rsidP="00446263">
            <w:pPr>
              <w:jc w:val="center"/>
            </w:pPr>
            <w:r w:rsidRPr="009C4175">
              <w:t>1</w:t>
            </w:r>
          </w:p>
        </w:tc>
      </w:tr>
      <w:tr w:rsidR="00446263" w:rsidRPr="009C4175" w14:paraId="164644E9" w14:textId="77777777" w:rsidTr="00446263">
        <w:trPr>
          <w:trHeight w:val="283"/>
        </w:trPr>
        <w:tc>
          <w:tcPr>
            <w:tcW w:w="265" w:type="pct"/>
          </w:tcPr>
          <w:p w14:paraId="181F832F" w14:textId="77777777" w:rsidR="00446263" w:rsidRPr="009C4175" w:rsidRDefault="00446263" w:rsidP="00446263">
            <w:pPr>
              <w:jc w:val="center"/>
            </w:pPr>
            <w:r w:rsidRPr="009C4175">
              <w:t>6.</w:t>
            </w:r>
          </w:p>
        </w:tc>
        <w:tc>
          <w:tcPr>
            <w:tcW w:w="3942" w:type="pct"/>
            <w:gridSpan w:val="2"/>
          </w:tcPr>
          <w:p w14:paraId="0BF855EE" w14:textId="77777777" w:rsidR="00446263" w:rsidRPr="009C4175" w:rsidRDefault="00446263" w:rsidP="00446263">
            <w:pPr>
              <w:jc w:val="both"/>
            </w:pPr>
            <w:r w:rsidRPr="00283E53">
              <w:t xml:space="preserve">Identify the number of branches in root locus plot, if the number of poles and </w:t>
            </w:r>
            <w:proofErr w:type="spellStart"/>
            <w:r w:rsidRPr="00283E53">
              <w:t>zeros</w:t>
            </w:r>
            <w:proofErr w:type="spellEnd"/>
            <w:r w:rsidRPr="00283E53">
              <w:t xml:space="preserve"> of the open loop transfer function are 3 and 2.</w:t>
            </w:r>
          </w:p>
        </w:tc>
        <w:tc>
          <w:tcPr>
            <w:tcW w:w="312" w:type="pct"/>
          </w:tcPr>
          <w:p w14:paraId="51054A40" w14:textId="77777777" w:rsidR="00446263" w:rsidRPr="009C4175" w:rsidRDefault="00446263" w:rsidP="00446263">
            <w:pPr>
              <w:jc w:val="center"/>
            </w:pPr>
            <w:r w:rsidRPr="009C4175">
              <w:t>CO3</w:t>
            </w:r>
          </w:p>
        </w:tc>
        <w:tc>
          <w:tcPr>
            <w:tcW w:w="250" w:type="pct"/>
          </w:tcPr>
          <w:p w14:paraId="52FE5B55" w14:textId="77777777" w:rsidR="00446263" w:rsidRPr="009C4175" w:rsidRDefault="00446263" w:rsidP="00446263">
            <w:pPr>
              <w:jc w:val="center"/>
            </w:pPr>
            <w:r>
              <w:t>U</w:t>
            </w:r>
          </w:p>
        </w:tc>
        <w:tc>
          <w:tcPr>
            <w:tcW w:w="231" w:type="pct"/>
          </w:tcPr>
          <w:p w14:paraId="03029CCE" w14:textId="77777777" w:rsidR="00446263" w:rsidRPr="009C4175" w:rsidRDefault="00446263" w:rsidP="00446263">
            <w:pPr>
              <w:jc w:val="center"/>
            </w:pPr>
            <w:r w:rsidRPr="009C4175">
              <w:t>1</w:t>
            </w:r>
          </w:p>
        </w:tc>
      </w:tr>
      <w:tr w:rsidR="00446263" w:rsidRPr="009C4175" w14:paraId="4CE471EE" w14:textId="77777777" w:rsidTr="00446263">
        <w:trPr>
          <w:trHeight w:val="283"/>
        </w:trPr>
        <w:tc>
          <w:tcPr>
            <w:tcW w:w="265" w:type="pct"/>
          </w:tcPr>
          <w:p w14:paraId="20CE495C" w14:textId="77777777" w:rsidR="00446263" w:rsidRPr="009C4175" w:rsidRDefault="00446263" w:rsidP="00446263">
            <w:pPr>
              <w:jc w:val="center"/>
            </w:pPr>
            <w:r w:rsidRPr="009C4175">
              <w:t>7.</w:t>
            </w:r>
          </w:p>
        </w:tc>
        <w:tc>
          <w:tcPr>
            <w:tcW w:w="3942" w:type="pct"/>
            <w:gridSpan w:val="2"/>
          </w:tcPr>
          <w:p w14:paraId="24E10712" w14:textId="77777777" w:rsidR="00446263" w:rsidRPr="009C4175" w:rsidRDefault="00446263" w:rsidP="00446263">
            <w:pPr>
              <w:pStyle w:val="ListParagraph"/>
              <w:ind w:left="0"/>
              <w:jc w:val="both"/>
              <w:rPr>
                <w:noProof/>
                <w:lang w:eastAsia="zh-TW"/>
              </w:rPr>
            </w:pPr>
            <w:r w:rsidRPr="002E421B">
              <w:rPr>
                <w:noProof/>
                <w:lang w:eastAsia="zh-TW"/>
              </w:rPr>
              <w:t>Identify the representation of the circles in a polar graph sheet.</w:t>
            </w:r>
          </w:p>
        </w:tc>
        <w:tc>
          <w:tcPr>
            <w:tcW w:w="312" w:type="pct"/>
          </w:tcPr>
          <w:p w14:paraId="67D8FD4D" w14:textId="77777777" w:rsidR="00446263" w:rsidRPr="009C4175" w:rsidRDefault="00446263" w:rsidP="00446263">
            <w:pPr>
              <w:jc w:val="center"/>
            </w:pPr>
            <w:r w:rsidRPr="009C4175">
              <w:t>CO4</w:t>
            </w:r>
          </w:p>
        </w:tc>
        <w:tc>
          <w:tcPr>
            <w:tcW w:w="250" w:type="pct"/>
          </w:tcPr>
          <w:p w14:paraId="0A7A62EB" w14:textId="77777777" w:rsidR="00446263" w:rsidRPr="009C4175" w:rsidRDefault="00446263" w:rsidP="00446263">
            <w:pPr>
              <w:jc w:val="center"/>
            </w:pPr>
            <w:r w:rsidRPr="009C4175">
              <w:t>U</w:t>
            </w:r>
          </w:p>
        </w:tc>
        <w:tc>
          <w:tcPr>
            <w:tcW w:w="231" w:type="pct"/>
          </w:tcPr>
          <w:p w14:paraId="14319316" w14:textId="77777777" w:rsidR="00446263" w:rsidRPr="009C4175" w:rsidRDefault="00446263" w:rsidP="00446263">
            <w:pPr>
              <w:jc w:val="center"/>
            </w:pPr>
            <w:r w:rsidRPr="009C4175">
              <w:t>1</w:t>
            </w:r>
          </w:p>
        </w:tc>
      </w:tr>
      <w:tr w:rsidR="00446263" w:rsidRPr="009C4175" w14:paraId="33BA0201" w14:textId="77777777" w:rsidTr="00446263">
        <w:trPr>
          <w:trHeight w:val="283"/>
        </w:trPr>
        <w:tc>
          <w:tcPr>
            <w:tcW w:w="265" w:type="pct"/>
          </w:tcPr>
          <w:p w14:paraId="72F3A77A" w14:textId="77777777" w:rsidR="00446263" w:rsidRPr="009C4175" w:rsidRDefault="00446263" w:rsidP="00446263">
            <w:pPr>
              <w:jc w:val="center"/>
            </w:pPr>
            <w:r w:rsidRPr="009C4175">
              <w:t>8.</w:t>
            </w:r>
          </w:p>
        </w:tc>
        <w:tc>
          <w:tcPr>
            <w:tcW w:w="3942" w:type="pct"/>
            <w:gridSpan w:val="2"/>
          </w:tcPr>
          <w:p w14:paraId="086CE25E" w14:textId="77777777" w:rsidR="00446263" w:rsidRPr="002E421B" w:rsidRDefault="00446263" w:rsidP="00446263">
            <w:pPr>
              <w:jc w:val="both"/>
              <w:rPr>
                <w:bCs/>
              </w:rPr>
            </w:pPr>
            <w:r w:rsidRPr="002E421B">
              <w:rPr>
                <w:bCs/>
              </w:rPr>
              <w:t>Predict the coordinates used in a polar plot.</w:t>
            </w:r>
          </w:p>
        </w:tc>
        <w:tc>
          <w:tcPr>
            <w:tcW w:w="312" w:type="pct"/>
          </w:tcPr>
          <w:p w14:paraId="5434EB1E" w14:textId="77777777" w:rsidR="00446263" w:rsidRPr="009C4175" w:rsidRDefault="00446263" w:rsidP="00446263">
            <w:pPr>
              <w:jc w:val="center"/>
            </w:pPr>
            <w:r w:rsidRPr="009C4175">
              <w:t>CO4</w:t>
            </w:r>
          </w:p>
        </w:tc>
        <w:tc>
          <w:tcPr>
            <w:tcW w:w="250" w:type="pct"/>
          </w:tcPr>
          <w:p w14:paraId="0D2CB5DE" w14:textId="77777777" w:rsidR="00446263" w:rsidRPr="009C4175" w:rsidRDefault="00446263" w:rsidP="00446263">
            <w:pPr>
              <w:jc w:val="center"/>
            </w:pPr>
            <w:r>
              <w:t>U</w:t>
            </w:r>
          </w:p>
        </w:tc>
        <w:tc>
          <w:tcPr>
            <w:tcW w:w="231" w:type="pct"/>
          </w:tcPr>
          <w:p w14:paraId="0749C292" w14:textId="77777777" w:rsidR="00446263" w:rsidRPr="009C4175" w:rsidRDefault="00446263" w:rsidP="00446263">
            <w:pPr>
              <w:jc w:val="center"/>
            </w:pPr>
            <w:r w:rsidRPr="009C4175">
              <w:t>1</w:t>
            </w:r>
          </w:p>
        </w:tc>
      </w:tr>
      <w:tr w:rsidR="00446263" w:rsidRPr="009C4175" w14:paraId="134555C7" w14:textId="77777777" w:rsidTr="00446263">
        <w:trPr>
          <w:trHeight w:val="283"/>
        </w:trPr>
        <w:tc>
          <w:tcPr>
            <w:tcW w:w="265" w:type="pct"/>
          </w:tcPr>
          <w:p w14:paraId="01EBA53A" w14:textId="77777777" w:rsidR="00446263" w:rsidRPr="009C4175" w:rsidRDefault="00446263" w:rsidP="00446263">
            <w:pPr>
              <w:jc w:val="center"/>
            </w:pPr>
            <w:r w:rsidRPr="009C4175">
              <w:t>9.</w:t>
            </w:r>
          </w:p>
        </w:tc>
        <w:tc>
          <w:tcPr>
            <w:tcW w:w="3942" w:type="pct"/>
            <w:gridSpan w:val="2"/>
          </w:tcPr>
          <w:p w14:paraId="482E52C6" w14:textId="77777777" w:rsidR="00446263" w:rsidRPr="009C4175" w:rsidRDefault="00446263" w:rsidP="00446263">
            <w:pPr>
              <w:pStyle w:val="ListParagraph"/>
              <w:ind w:left="0"/>
              <w:jc w:val="both"/>
              <w:rPr>
                <w:noProof/>
                <w:lang w:eastAsia="zh-TW"/>
              </w:rPr>
            </w:pPr>
            <w:r>
              <w:rPr>
                <w:noProof/>
                <w:lang w:eastAsia="zh-TW"/>
              </w:rPr>
              <w:t>List the types of compensators in control systems.</w:t>
            </w:r>
          </w:p>
        </w:tc>
        <w:tc>
          <w:tcPr>
            <w:tcW w:w="312" w:type="pct"/>
          </w:tcPr>
          <w:p w14:paraId="342A5252" w14:textId="77777777" w:rsidR="00446263" w:rsidRPr="009C4175" w:rsidRDefault="00446263" w:rsidP="00446263">
            <w:pPr>
              <w:jc w:val="center"/>
            </w:pPr>
            <w:r w:rsidRPr="009C4175">
              <w:t>CO5</w:t>
            </w:r>
          </w:p>
        </w:tc>
        <w:tc>
          <w:tcPr>
            <w:tcW w:w="250" w:type="pct"/>
          </w:tcPr>
          <w:p w14:paraId="56A4DCD8" w14:textId="77777777" w:rsidR="00446263" w:rsidRPr="009C4175" w:rsidRDefault="00446263" w:rsidP="00446263">
            <w:pPr>
              <w:jc w:val="center"/>
            </w:pPr>
            <w:r>
              <w:t>R</w:t>
            </w:r>
          </w:p>
        </w:tc>
        <w:tc>
          <w:tcPr>
            <w:tcW w:w="231" w:type="pct"/>
          </w:tcPr>
          <w:p w14:paraId="0DB92822" w14:textId="77777777" w:rsidR="00446263" w:rsidRPr="009C4175" w:rsidRDefault="00446263" w:rsidP="00446263">
            <w:pPr>
              <w:jc w:val="center"/>
            </w:pPr>
            <w:r w:rsidRPr="009C4175">
              <w:t>1</w:t>
            </w:r>
          </w:p>
        </w:tc>
      </w:tr>
      <w:tr w:rsidR="00446263" w:rsidRPr="009C4175" w14:paraId="5EF3FBF7" w14:textId="77777777" w:rsidTr="00446263">
        <w:trPr>
          <w:trHeight w:val="283"/>
        </w:trPr>
        <w:tc>
          <w:tcPr>
            <w:tcW w:w="265" w:type="pct"/>
          </w:tcPr>
          <w:p w14:paraId="65F87A53" w14:textId="77777777" w:rsidR="00446263" w:rsidRPr="009C4175" w:rsidRDefault="00446263" w:rsidP="00446263">
            <w:pPr>
              <w:jc w:val="center"/>
            </w:pPr>
            <w:r w:rsidRPr="009C4175">
              <w:t>10.</w:t>
            </w:r>
          </w:p>
        </w:tc>
        <w:tc>
          <w:tcPr>
            <w:tcW w:w="3942" w:type="pct"/>
            <w:gridSpan w:val="2"/>
          </w:tcPr>
          <w:p w14:paraId="0879A37D" w14:textId="77777777" w:rsidR="00446263" w:rsidRPr="009C4175" w:rsidRDefault="00446263" w:rsidP="00446263">
            <w:pPr>
              <w:jc w:val="both"/>
            </w:pPr>
            <w:r w:rsidRPr="0038733F">
              <w:t>Interpret the concept of controllability in state variables.</w:t>
            </w:r>
          </w:p>
        </w:tc>
        <w:tc>
          <w:tcPr>
            <w:tcW w:w="312" w:type="pct"/>
          </w:tcPr>
          <w:p w14:paraId="3D81A403" w14:textId="77777777" w:rsidR="00446263" w:rsidRPr="009C4175" w:rsidRDefault="00446263" w:rsidP="00446263">
            <w:pPr>
              <w:jc w:val="center"/>
            </w:pPr>
            <w:r w:rsidRPr="009C4175">
              <w:t>CO6</w:t>
            </w:r>
          </w:p>
        </w:tc>
        <w:tc>
          <w:tcPr>
            <w:tcW w:w="250" w:type="pct"/>
          </w:tcPr>
          <w:p w14:paraId="317DEA5F" w14:textId="77777777" w:rsidR="00446263" w:rsidRPr="009C4175" w:rsidRDefault="00446263" w:rsidP="00446263">
            <w:pPr>
              <w:jc w:val="center"/>
            </w:pPr>
            <w:r>
              <w:t>A</w:t>
            </w:r>
          </w:p>
        </w:tc>
        <w:tc>
          <w:tcPr>
            <w:tcW w:w="231" w:type="pct"/>
          </w:tcPr>
          <w:p w14:paraId="46950BD6" w14:textId="77777777" w:rsidR="00446263" w:rsidRPr="009C4175" w:rsidRDefault="00446263" w:rsidP="00446263">
            <w:pPr>
              <w:jc w:val="center"/>
            </w:pPr>
            <w:r w:rsidRPr="009C4175">
              <w:t>1</w:t>
            </w:r>
          </w:p>
        </w:tc>
      </w:tr>
      <w:tr w:rsidR="00446263" w:rsidRPr="009C4175" w14:paraId="5582B37F" w14:textId="77777777" w:rsidTr="00446263">
        <w:trPr>
          <w:trHeight w:val="194"/>
        </w:trPr>
        <w:tc>
          <w:tcPr>
            <w:tcW w:w="5000" w:type="pct"/>
            <w:gridSpan w:val="6"/>
          </w:tcPr>
          <w:p w14:paraId="511609CC" w14:textId="77777777" w:rsidR="00446263" w:rsidRPr="009C4175" w:rsidRDefault="00446263" w:rsidP="00446263">
            <w:pPr>
              <w:jc w:val="center"/>
              <w:rPr>
                <w:b/>
              </w:rPr>
            </w:pPr>
            <w:r w:rsidRPr="009C4175">
              <w:rPr>
                <w:b/>
              </w:rPr>
              <w:t>PART – B (6 X 3 = 18 MARKS)</w:t>
            </w:r>
          </w:p>
        </w:tc>
      </w:tr>
      <w:tr w:rsidR="00446263" w:rsidRPr="009C4175" w14:paraId="205C453B" w14:textId="77777777" w:rsidTr="00446263">
        <w:trPr>
          <w:trHeight w:val="283"/>
        </w:trPr>
        <w:tc>
          <w:tcPr>
            <w:tcW w:w="265" w:type="pct"/>
          </w:tcPr>
          <w:p w14:paraId="122CE78E" w14:textId="77777777" w:rsidR="00446263" w:rsidRPr="009C4175" w:rsidRDefault="00446263" w:rsidP="00446263">
            <w:pPr>
              <w:pStyle w:val="NoSpacing"/>
              <w:jc w:val="center"/>
            </w:pPr>
            <w:r w:rsidRPr="009C4175">
              <w:t>11.</w:t>
            </w:r>
          </w:p>
        </w:tc>
        <w:tc>
          <w:tcPr>
            <w:tcW w:w="3942" w:type="pct"/>
            <w:gridSpan w:val="2"/>
          </w:tcPr>
          <w:p w14:paraId="5FBBF2F3" w14:textId="77777777" w:rsidR="00446263" w:rsidRPr="009C4175" w:rsidRDefault="00446263" w:rsidP="00446263">
            <w:pPr>
              <w:pStyle w:val="NoSpacing"/>
              <w:jc w:val="both"/>
            </w:pPr>
            <w:r w:rsidRPr="00057106">
              <w:t>Differentiate between ope</w:t>
            </w:r>
            <w:r>
              <w:t>n-loop and closed-loop systems.</w:t>
            </w:r>
          </w:p>
        </w:tc>
        <w:tc>
          <w:tcPr>
            <w:tcW w:w="312" w:type="pct"/>
          </w:tcPr>
          <w:p w14:paraId="48642F3D" w14:textId="77777777" w:rsidR="00446263" w:rsidRPr="009C4175" w:rsidRDefault="00446263" w:rsidP="00446263">
            <w:pPr>
              <w:pStyle w:val="NoSpacing"/>
              <w:jc w:val="center"/>
            </w:pPr>
            <w:r w:rsidRPr="009C4175">
              <w:t>CO1</w:t>
            </w:r>
          </w:p>
        </w:tc>
        <w:tc>
          <w:tcPr>
            <w:tcW w:w="250" w:type="pct"/>
          </w:tcPr>
          <w:p w14:paraId="467524A1" w14:textId="77777777" w:rsidR="00446263" w:rsidRPr="009C4175" w:rsidRDefault="00446263" w:rsidP="00446263">
            <w:pPr>
              <w:pStyle w:val="NoSpacing"/>
              <w:jc w:val="center"/>
            </w:pPr>
            <w:r>
              <w:t>U</w:t>
            </w:r>
          </w:p>
        </w:tc>
        <w:tc>
          <w:tcPr>
            <w:tcW w:w="231" w:type="pct"/>
          </w:tcPr>
          <w:p w14:paraId="170B1CCB" w14:textId="77777777" w:rsidR="00446263" w:rsidRPr="009C4175" w:rsidRDefault="00446263" w:rsidP="00446263">
            <w:pPr>
              <w:pStyle w:val="NoSpacing"/>
              <w:jc w:val="center"/>
            </w:pPr>
            <w:r w:rsidRPr="009C4175">
              <w:t>3</w:t>
            </w:r>
          </w:p>
        </w:tc>
      </w:tr>
      <w:tr w:rsidR="00446263" w:rsidRPr="009C4175" w14:paraId="4558A5FA" w14:textId="77777777" w:rsidTr="00446263">
        <w:trPr>
          <w:trHeight w:val="283"/>
        </w:trPr>
        <w:tc>
          <w:tcPr>
            <w:tcW w:w="265" w:type="pct"/>
          </w:tcPr>
          <w:p w14:paraId="0ED8A5BA" w14:textId="77777777" w:rsidR="00446263" w:rsidRPr="009C4175" w:rsidRDefault="00446263" w:rsidP="00446263">
            <w:pPr>
              <w:pStyle w:val="NoSpacing"/>
              <w:jc w:val="center"/>
            </w:pPr>
            <w:r w:rsidRPr="009C4175">
              <w:t>12.</w:t>
            </w:r>
          </w:p>
        </w:tc>
        <w:tc>
          <w:tcPr>
            <w:tcW w:w="3942" w:type="pct"/>
            <w:gridSpan w:val="2"/>
          </w:tcPr>
          <w:p w14:paraId="285A9A60" w14:textId="77777777" w:rsidR="00446263" w:rsidRDefault="00446263" w:rsidP="00446263">
            <w:pPr>
              <w:pStyle w:val="NoSpacing"/>
              <w:jc w:val="both"/>
            </w:pPr>
            <w:r>
              <w:t xml:space="preserve">Define the following time domain specifications. </w:t>
            </w:r>
          </w:p>
          <w:p w14:paraId="36E12B7E" w14:textId="77777777" w:rsidR="00446263" w:rsidRPr="009C4175" w:rsidRDefault="00446263" w:rsidP="00446263">
            <w:pPr>
              <w:pStyle w:val="NoSpacing"/>
              <w:jc w:val="both"/>
            </w:pPr>
            <w:proofErr w:type="spellStart"/>
            <w:r>
              <w:t>i</w:t>
            </w:r>
            <w:proofErr w:type="spellEnd"/>
            <w:r>
              <w:t>) Delay time    ii) Rise time</w:t>
            </w:r>
          </w:p>
        </w:tc>
        <w:tc>
          <w:tcPr>
            <w:tcW w:w="312" w:type="pct"/>
          </w:tcPr>
          <w:p w14:paraId="774E59B6" w14:textId="77777777" w:rsidR="00446263" w:rsidRPr="009C4175" w:rsidRDefault="00446263" w:rsidP="00446263">
            <w:pPr>
              <w:pStyle w:val="NoSpacing"/>
              <w:jc w:val="center"/>
            </w:pPr>
            <w:r w:rsidRPr="009C4175">
              <w:t>CO2</w:t>
            </w:r>
          </w:p>
        </w:tc>
        <w:tc>
          <w:tcPr>
            <w:tcW w:w="250" w:type="pct"/>
          </w:tcPr>
          <w:p w14:paraId="13D48C43" w14:textId="77777777" w:rsidR="00446263" w:rsidRPr="009C4175" w:rsidRDefault="00446263" w:rsidP="00446263">
            <w:pPr>
              <w:pStyle w:val="NoSpacing"/>
              <w:jc w:val="center"/>
            </w:pPr>
            <w:r>
              <w:t>R</w:t>
            </w:r>
          </w:p>
        </w:tc>
        <w:tc>
          <w:tcPr>
            <w:tcW w:w="231" w:type="pct"/>
          </w:tcPr>
          <w:p w14:paraId="5C15A49B" w14:textId="77777777" w:rsidR="00446263" w:rsidRPr="009C4175" w:rsidRDefault="00446263" w:rsidP="00446263">
            <w:pPr>
              <w:pStyle w:val="NoSpacing"/>
              <w:jc w:val="center"/>
            </w:pPr>
            <w:r w:rsidRPr="009C4175">
              <w:t>3</w:t>
            </w:r>
          </w:p>
        </w:tc>
      </w:tr>
      <w:tr w:rsidR="00446263" w:rsidRPr="009C4175" w14:paraId="1AC7D93E" w14:textId="77777777" w:rsidTr="00446263">
        <w:trPr>
          <w:trHeight w:val="283"/>
        </w:trPr>
        <w:tc>
          <w:tcPr>
            <w:tcW w:w="265" w:type="pct"/>
          </w:tcPr>
          <w:p w14:paraId="74E42F39" w14:textId="77777777" w:rsidR="00446263" w:rsidRPr="009C4175" w:rsidRDefault="00446263" w:rsidP="00446263">
            <w:pPr>
              <w:pStyle w:val="NoSpacing"/>
              <w:jc w:val="center"/>
            </w:pPr>
            <w:r w:rsidRPr="009C4175">
              <w:t>13.</w:t>
            </w:r>
          </w:p>
        </w:tc>
        <w:tc>
          <w:tcPr>
            <w:tcW w:w="3942" w:type="pct"/>
            <w:gridSpan w:val="2"/>
          </w:tcPr>
          <w:p w14:paraId="70F4A1E1" w14:textId="77777777" w:rsidR="00446263" w:rsidRPr="009C4175" w:rsidRDefault="00446263" w:rsidP="00446263">
            <w:pPr>
              <w:pStyle w:val="NoSpacing"/>
              <w:jc w:val="both"/>
            </w:pPr>
            <w:r w:rsidRPr="0045527E">
              <w:t>Determine the range of K for the stability of the system whose characteristic equation is S</w:t>
            </w:r>
            <w:r>
              <w:rPr>
                <w:vertAlign w:val="superscript"/>
              </w:rPr>
              <w:t>4</w:t>
            </w:r>
            <w:r>
              <w:t>+S</w:t>
            </w:r>
            <w:r>
              <w:rPr>
                <w:vertAlign w:val="superscript"/>
              </w:rPr>
              <w:t>3</w:t>
            </w:r>
            <w:r>
              <w:t>+11</w:t>
            </w:r>
            <w:r w:rsidRPr="0045527E">
              <w:t>S</w:t>
            </w:r>
            <w:r>
              <w:rPr>
                <w:vertAlign w:val="superscript"/>
              </w:rPr>
              <w:t>2</w:t>
            </w:r>
            <w:r w:rsidRPr="0045527E">
              <w:t>+</w:t>
            </w:r>
            <w:r>
              <w:t>S+K</w:t>
            </w:r>
            <w:r w:rsidRPr="0045527E">
              <w:t>=0</w:t>
            </w:r>
            <w:r>
              <w:t>.</w:t>
            </w:r>
          </w:p>
        </w:tc>
        <w:tc>
          <w:tcPr>
            <w:tcW w:w="312" w:type="pct"/>
          </w:tcPr>
          <w:p w14:paraId="73F31E76" w14:textId="77777777" w:rsidR="00446263" w:rsidRPr="009C4175" w:rsidRDefault="00446263" w:rsidP="00446263">
            <w:pPr>
              <w:pStyle w:val="NoSpacing"/>
              <w:jc w:val="center"/>
            </w:pPr>
            <w:r w:rsidRPr="009C4175">
              <w:t>CO3</w:t>
            </w:r>
          </w:p>
        </w:tc>
        <w:tc>
          <w:tcPr>
            <w:tcW w:w="250" w:type="pct"/>
          </w:tcPr>
          <w:p w14:paraId="50E47A18" w14:textId="77777777" w:rsidR="00446263" w:rsidRPr="009C4175" w:rsidRDefault="00446263" w:rsidP="00446263">
            <w:pPr>
              <w:pStyle w:val="NoSpacing"/>
              <w:jc w:val="center"/>
            </w:pPr>
            <w:r>
              <w:t>A</w:t>
            </w:r>
          </w:p>
        </w:tc>
        <w:tc>
          <w:tcPr>
            <w:tcW w:w="231" w:type="pct"/>
          </w:tcPr>
          <w:p w14:paraId="682CD3D7" w14:textId="77777777" w:rsidR="00446263" w:rsidRPr="009C4175" w:rsidRDefault="00446263" w:rsidP="00446263">
            <w:pPr>
              <w:pStyle w:val="NoSpacing"/>
              <w:jc w:val="center"/>
            </w:pPr>
            <w:r w:rsidRPr="009C4175">
              <w:t>3</w:t>
            </w:r>
          </w:p>
        </w:tc>
      </w:tr>
      <w:tr w:rsidR="00446263" w:rsidRPr="009C4175" w14:paraId="48C9291D" w14:textId="77777777" w:rsidTr="00446263">
        <w:trPr>
          <w:trHeight w:val="283"/>
        </w:trPr>
        <w:tc>
          <w:tcPr>
            <w:tcW w:w="265" w:type="pct"/>
          </w:tcPr>
          <w:p w14:paraId="7FE5D5D8" w14:textId="77777777" w:rsidR="00446263" w:rsidRPr="009C4175" w:rsidRDefault="00446263" w:rsidP="00446263">
            <w:pPr>
              <w:pStyle w:val="NoSpacing"/>
              <w:jc w:val="center"/>
            </w:pPr>
            <w:r w:rsidRPr="009C4175">
              <w:t>14.</w:t>
            </w:r>
          </w:p>
        </w:tc>
        <w:tc>
          <w:tcPr>
            <w:tcW w:w="3942" w:type="pct"/>
            <w:gridSpan w:val="2"/>
          </w:tcPr>
          <w:p w14:paraId="2F49B3C2" w14:textId="77777777" w:rsidR="00446263" w:rsidRDefault="00446263" w:rsidP="00446263">
            <w:pPr>
              <w:pStyle w:val="NoSpacing"/>
              <w:jc w:val="both"/>
            </w:pPr>
            <w:r w:rsidRPr="00F63DDA">
              <w:t xml:space="preserve">Calculate the centroid of the root locus of a system with open loop transfer function   </w:t>
            </w:r>
          </w:p>
          <w:p w14:paraId="3981EFB8" w14:textId="77777777" w:rsidR="00446263" w:rsidRPr="00F63DDA" w:rsidRDefault="00446263" w:rsidP="00446263">
            <w:pPr>
              <w:pStyle w:val="NoSpacing"/>
              <w:jc w:val="both"/>
              <w:rPr>
                <w:sz w:val="22"/>
                <w:szCs w:val="22"/>
              </w:rPr>
            </w:pPr>
            <m:oMathPara>
              <m:oMathParaPr>
                <m:jc m:val="left"/>
              </m:oMathParaPr>
              <m:oMath>
                <m:f>
                  <m:fPr>
                    <m:ctrlPr>
                      <w:rPr>
                        <w:rFonts w:ascii="Cambria Math" w:hAnsi="Cambria Math"/>
                        <w:sz w:val="22"/>
                        <w:szCs w:val="22"/>
                      </w:rPr>
                    </m:ctrlPr>
                  </m:fPr>
                  <m:num>
                    <m:r>
                      <m:rPr>
                        <m:sty m:val="p"/>
                      </m:rPr>
                      <w:rPr>
                        <w:rFonts w:ascii="Cambria Math" w:hAnsi="Cambria Math"/>
                        <w:sz w:val="22"/>
                        <w:szCs w:val="22"/>
                      </w:rPr>
                      <m:t>K</m:t>
                    </m:r>
                  </m:num>
                  <m:den>
                    <m:r>
                      <m:rPr>
                        <m:sty m:val="p"/>
                      </m:rPr>
                      <w:rPr>
                        <w:rFonts w:ascii="Cambria Math" w:hAnsi="Cambria Math"/>
                        <w:sz w:val="22"/>
                        <w:szCs w:val="22"/>
                      </w:rPr>
                      <m:t>S(S+3)(S+6)</m:t>
                    </m:r>
                  </m:den>
                </m:f>
              </m:oMath>
            </m:oMathPara>
          </w:p>
        </w:tc>
        <w:tc>
          <w:tcPr>
            <w:tcW w:w="312" w:type="pct"/>
          </w:tcPr>
          <w:p w14:paraId="48D6424E" w14:textId="77777777" w:rsidR="00446263" w:rsidRPr="009C4175" w:rsidRDefault="00446263" w:rsidP="00446263">
            <w:pPr>
              <w:pStyle w:val="NoSpacing"/>
              <w:jc w:val="center"/>
            </w:pPr>
            <w:r w:rsidRPr="009C4175">
              <w:t>CO4</w:t>
            </w:r>
          </w:p>
        </w:tc>
        <w:tc>
          <w:tcPr>
            <w:tcW w:w="250" w:type="pct"/>
          </w:tcPr>
          <w:p w14:paraId="5EBA89B8" w14:textId="77777777" w:rsidR="00446263" w:rsidRPr="009C4175" w:rsidRDefault="00446263" w:rsidP="00446263">
            <w:pPr>
              <w:pStyle w:val="NoSpacing"/>
              <w:jc w:val="center"/>
            </w:pPr>
            <w:r>
              <w:t>A</w:t>
            </w:r>
          </w:p>
        </w:tc>
        <w:tc>
          <w:tcPr>
            <w:tcW w:w="231" w:type="pct"/>
          </w:tcPr>
          <w:p w14:paraId="35423A73" w14:textId="77777777" w:rsidR="00446263" w:rsidRPr="009C4175" w:rsidRDefault="00446263" w:rsidP="00446263">
            <w:pPr>
              <w:pStyle w:val="NoSpacing"/>
              <w:jc w:val="center"/>
            </w:pPr>
            <w:r w:rsidRPr="009C4175">
              <w:t>3</w:t>
            </w:r>
          </w:p>
        </w:tc>
      </w:tr>
      <w:tr w:rsidR="00446263" w:rsidRPr="009C4175" w14:paraId="525D49C3" w14:textId="77777777" w:rsidTr="00446263">
        <w:trPr>
          <w:trHeight w:val="283"/>
        </w:trPr>
        <w:tc>
          <w:tcPr>
            <w:tcW w:w="265" w:type="pct"/>
          </w:tcPr>
          <w:p w14:paraId="683B277B" w14:textId="77777777" w:rsidR="00446263" w:rsidRPr="009C4175" w:rsidRDefault="00446263" w:rsidP="00446263">
            <w:pPr>
              <w:pStyle w:val="NoSpacing"/>
              <w:jc w:val="center"/>
            </w:pPr>
            <w:r w:rsidRPr="009C4175">
              <w:t>15.</w:t>
            </w:r>
          </w:p>
        </w:tc>
        <w:tc>
          <w:tcPr>
            <w:tcW w:w="3942" w:type="pct"/>
            <w:gridSpan w:val="2"/>
          </w:tcPr>
          <w:p w14:paraId="406693BE" w14:textId="77777777" w:rsidR="00446263" w:rsidRPr="009C4175" w:rsidRDefault="00446263" w:rsidP="00446263">
            <w:pPr>
              <w:pStyle w:val="NoSpacing"/>
              <w:jc w:val="both"/>
            </w:pPr>
            <w:r w:rsidRPr="00C077B4">
              <w:t>Develop the transfer function of PID controller.</w:t>
            </w:r>
          </w:p>
        </w:tc>
        <w:tc>
          <w:tcPr>
            <w:tcW w:w="312" w:type="pct"/>
          </w:tcPr>
          <w:p w14:paraId="3A3EB5BE" w14:textId="77777777" w:rsidR="00446263" w:rsidRPr="009C4175" w:rsidRDefault="00446263" w:rsidP="00446263">
            <w:pPr>
              <w:pStyle w:val="NoSpacing"/>
              <w:jc w:val="center"/>
            </w:pPr>
            <w:r w:rsidRPr="009C4175">
              <w:t>CO5</w:t>
            </w:r>
          </w:p>
        </w:tc>
        <w:tc>
          <w:tcPr>
            <w:tcW w:w="250" w:type="pct"/>
          </w:tcPr>
          <w:p w14:paraId="12CF0C13" w14:textId="77777777" w:rsidR="00446263" w:rsidRPr="009C4175" w:rsidRDefault="00446263" w:rsidP="00446263">
            <w:pPr>
              <w:pStyle w:val="NoSpacing"/>
              <w:jc w:val="center"/>
            </w:pPr>
            <w:r>
              <w:t>A</w:t>
            </w:r>
          </w:p>
        </w:tc>
        <w:tc>
          <w:tcPr>
            <w:tcW w:w="231" w:type="pct"/>
          </w:tcPr>
          <w:p w14:paraId="2C0EE469" w14:textId="77777777" w:rsidR="00446263" w:rsidRPr="009C4175" w:rsidRDefault="00446263" w:rsidP="00446263">
            <w:pPr>
              <w:pStyle w:val="NoSpacing"/>
              <w:jc w:val="center"/>
            </w:pPr>
            <w:r w:rsidRPr="009C4175">
              <w:t>3</w:t>
            </w:r>
          </w:p>
        </w:tc>
      </w:tr>
      <w:tr w:rsidR="00446263" w:rsidRPr="009C4175" w14:paraId="40205F70" w14:textId="77777777" w:rsidTr="00446263">
        <w:trPr>
          <w:trHeight w:val="283"/>
        </w:trPr>
        <w:tc>
          <w:tcPr>
            <w:tcW w:w="265" w:type="pct"/>
          </w:tcPr>
          <w:p w14:paraId="5FE3B1D4" w14:textId="77777777" w:rsidR="00446263" w:rsidRPr="009C4175" w:rsidRDefault="00446263" w:rsidP="00446263">
            <w:pPr>
              <w:pStyle w:val="NoSpacing"/>
              <w:jc w:val="center"/>
            </w:pPr>
            <w:r w:rsidRPr="009C4175">
              <w:t>16.</w:t>
            </w:r>
          </w:p>
        </w:tc>
        <w:tc>
          <w:tcPr>
            <w:tcW w:w="3942" w:type="pct"/>
            <w:gridSpan w:val="2"/>
          </w:tcPr>
          <w:p w14:paraId="3D29F2C0" w14:textId="77777777" w:rsidR="00446263" w:rsidRPr="009C4175" w:rsidRDefault="00446263" w:rsidP="00446263">
            <w:pPr>
              <w:pStyle w:val="NoSpacing"/>
              <w:jc w:val="both"/>
            </w:pPr>
            <w:r>
              <w:t>List</w:t>
            </w:r>
            <w:r w:rsidRPr="003F2675">
              <w:t xml:space="preserve"> the advantages of state </w:t>
            </w:r>
            <w:r>
              <w:t xml:space="preserve">space </w:t>
            </w:r>
            <w:r w:rsidRPr="003F2675">
              <w:t>model.</w:t>
            </w:r>
          </w:p>
        </w:tc>
        <w:tc>
          <w:tcPr>
            <w:tcW w:w="312" w:type="pct"/>
          </w:tcPr>
          <w:p w14:paraId="0D527656" w14:textId="77777777" w:rsidR="00446263" w:rsidRPr="009C4175" w:rsidRDefault="00446263" w:rsidP="00446263">
            <w:pPr>
              <w:pStyle w:val="NoSpacing"/>
              <w:jc w:val="center"/>
            </w:pPr>
            <w:r w:rsidRPr="009C4175">
              <w:t>CO6</w:t>
            </w:r>
          </w:p>
        </w:tc>
        <w:tc>
          <w:tcPr>
            <w:tcW w:w="250" w:type="pct"/>
          </w:tcPr>
          <w:p w14:paraId="2F9278C4" w14:textId="77777777" w:rsidR="00446263" w:rsidRPr="009C4175" w:rsidRDefault="00446263" w:rsidP="00446263">
            <w:pPr>
              <w:pStyle w:val="NoSpacing"/>
              <w:jc w:val="center"/>
            </w:pPr>
            <w:r>
              <w:t>R</w:t>
            </w:r>
          </w:p>
        </w:tc>
        <w:tc>
          <w:tcPr>
            <w:tcW w:w="231" w:type="pct"/>
          </w:tcPr>
          <w:p w14:paraId="212FC189" w14:textId="77777777" w:rsidR="00446263" w:rsidRPr="009C4175" w:rsidRDefault="00446263" w:rsidP="00446263">
            <w:pPr>
              <w:pStyle w:val="NoSpacing"/>
              <w:jc w:val="center"/>
            </w:pPr>
            <w:r w:rsidRPr="009C4175">
              <w:t>3</w:t>
            </w:r>
          </w:p>
        </w:tc>
      </w:tr>
      <w:tr w:rsidR="00446263" w:rsidRPr="009C4175" w14:paraId="484B404C" w14:textId="77777777" w:rsidTr="00446263">
        <w:trPr>
          <w:trHeight w:val="552"/>
        </w:trPr>
        <w:tc>
          <w:tcPr>
            <w:tcW w:w="5000" w:type="pct"/>
            <w:gridSpan w:val="6"/>
          </w:tcPr>
          <w:p w14:paraId="34FA2E25" w14:textId="77777777" w:rsidR="00446263" w:rsidRPr="009C4175" w:rsidRDefault="00446263" w:rsidP="00446263">
            <w:pPr>
              <w:jc w:val="center"/>
              <w:rPr>
                <w:b/>
              </w:rPr>
            </w:pPr>
            <w:r w:rsidRPr="009C4175">
              <w:rPr>
                <w:b/>
              </w:rPr>
              <w:t>PART – C (6 X 12 = 72 MARKS)</w:t>
            </w:r>
          </w:p>
          <w:p w14:paraId="7CC90ED7"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5C5E19AD" w14:textId="77777777" w:rsidTr="00446263">
        <w:trPr>
          <w:trHeight w:val="283"/>
        </w:trPr>
        <w:tc>
          <w:tcPr>
            <w:tcW w:w="265" w:type="pct"/>
          </w:tcPr>
          <w:p w14:paraId="09EE768F" w14:textId="77777777" w:rsidR="00446263" w:rsidRPr="009C4175" w:rsidRDefault="00446263" w:rsidP="00446263">
            <w:pPr>
              <w:jc w:val="center"/>
            </w:pPr>
            <w:r w:rsidRPr="009C4175">
              <w:t>17.</w:t>
            </w:r>
          </w:p>
        </w:tc>
        <w:tc>
          <w:tcPr>
            <w:tcW w:w="184" w:type="pct"/>
          </w:tcPr>
          <w:p w14:paraId="1C47025A" w14:textId="77777777" w:rsidR="00446263" w:rsidRPr="009C4175" w:rsidRDefault="00446263" w:rsidP="00446263">
            <w:pPr>
              <w:jc w:val="center"/>
            </w:pPr>
            <w:r w:rsidRPr="009C4175">
              <w:t>a.</w:t>
            </w:r>
          </w:p>
        </w:tc>
        <w:tc>
          <w:tcPr>
            <w:tcW w:w="3758" w:type="pct"/>
          </w:tcPr>
          <w:p w14:paraId="6B31E539" w14:textId="77777777" w:rsidR="00446263" w:rsidRDefault="00446263" w:rsidP="00446263">
            <w:pPr>
              <w:jc w:val="both"/>
            </w:pPr>
            <w:r w:rsidRPr="008614A5">
              <w:t>Determine the transfer function for the block diagram shown below</w:t>
            </w:r>
          </w:p>
          <w:p w14:paraId="7433B430" w14:textId="77777777" w:rsidR="00446263" w:rsidRPr="009C4175" w:rsidRDefault="00446263" w:rsidP="00446263">
            <w:pPr>
              <w:jc w:val="both"/>
            </w:pPr>
            <w:r w:rsidRPr="004163BB">
              <w:object w:dxaOrig="5820" w:dyaOrig="2604" w14:anchorId="12009274">
                <v:shape id="_x0000_i1033" type="#_x0000_t75" style="width:261.6pt;height:109.5pt" o:ole="">
                  <v:imagedata r:id="rId64" o:title=""/>
                </v:shape>
                <o:OLEObject Type="Embed" ProgID="PBrush" ShapeID="_x0000_i1033" DrawAspect="Content" ObjectID="_1844928738" r:id="rId65"/>
              </w:object>
            </w:r>
          </w:p>
        </w:tc>
        <w:tc>
          <w:tcPr>
            <w:tcW w:w="312" w:type="pct"/>
          </w:tcPr>
          <w:p w14:paraId="7E9498A2" w14:textId="77777777" w:rsidR="00446263" w:rsidRPr="009C4175" w:rsidRDefault="00446263" w:rsidP="00446263">
            <w:pPr>
              <w:jc w:val="center"/>
            </w:pPr>
            <w:r w:rsidRPr="009C4175">
              <w:t>CO1</w:t>
            </w:r>
          </w:p>
        </w:tc>
        <w:tc>
          <w:tcPr>
            <w:tcW w:w="250" w:type="pct"/>
          </w:tcPr>
          <w:p w14:paraId="25B08127" w14:textId="77777777" w:rsidR="00446263" w:rsidRPr="009C4175" w:rsidRDefault="00446263" w:rsidP="00446263">
            <w:pPr>
              <w:jc w:val="center"/>
            </w:pPr>
            <w:r>
              <w:t>A</w:t>
            </w:r>
          </w:p>
        </w:tc>
        <w:tc>
          <w:tcPr>
            <w:tcW w:w="231" w:type="pct"/>
          </w:tcPr>
          <w:p w14:paraId="7F578A35" w14:textId="77777777" w:rsidR="00446263" w:rsidRPr="009C4175" w:rsidRDefault="00446263" w:rsidP="00446263">
            <w:pPr>
              <w:jc w:val="center"/>
            </w:pPr>
            <w:r>
              <w:t>6</w:t>
            </w:r>
          </w:p>
        </w:tc>
      </w:tr>
      <w:tr w:rsidR="00446263" w:rsidRPr="009C4175" w14:paraId="509053E3" w14:textId="77777777" w:rsidTr="00446263">
        <w:trPr>
          <w:trHeight w:val="283"/>
        </w:trPr>
        <w:tc>
          <w:tcPr>
            <w:tcW w:w="265" w:type="pct"/>
          </w:tcPr>
          <w:p w14:paraId="210BD698" w14:textId="77777777" w:rsidR="00446263" w:rsidRPr="009C4175" w:rsidRDefault="00446263" w:rsidP="00446263">
            <w:pPr>
              <w:jc w:val="center"/>
            </w:pPr>
          </w:p>
        </w:tc>
        <w:tc>
          <w:tcPr>
            <w:tcW w:w="184" w:type="pct"/>
          </w:tcPr>
          <w:p w14:paraId="5E344967" w14:textId="77777777" w:rsidR="00446263" w:rsidRPr="009C4175" w:rsidRDefault="00446263" w:rsidP="00446263">
            <w:pPr>
              <w:jc w:val="center"/>
            </w:pPr>
            <w:r w:rsidRPr="009C4175">
              <w:t>b.</w:t>
            </w:r>
          </w:p>
        </w:tc>
        <w:tc>
          <w:tcPr>
            <w:tcW w:w="3758" w:type="pct"/>
          </w:tcPr>
          <w:p w14:paraId="16F0D980" w14:textId="77777777" w:rsidR="00446263" w:rsidRDefault="00446263" w:rsidP="00446263">
            <w:pPr>
              <w:jc w:val="both"/>
              <w:rPr>
                <w:bCs/>
              </w:rPr>
            </w:pPr>
            <w:r w:rsidRPr="008614A5">
              <w:rPr>
                <w:bCs/>
              </w:rPr>
              <w:t>Determine the overall transfer function of the system whose signa</w:t>
            </w:r>
            <w:r>
              <w:rPr>
                <w:bCs/>
              </w:rPr>
              <w:t>l flow graph is shown in figure</w:t>
            </w:r>
          </w:p>
          <w:p w14:paraId="30D4B840" w14:textId="77777777" w:rsidR="00446263" w:rsidRPr="009C4175" w:rsidRDefault="00446263" w:rsidP="00446263">
            <w:pPr>
              <w:jc w:val="both"/>
              <w:rPr>
                <w:bCs/>
              </w:rPr>
            </w:pPr>
            <w:r>
              <w:rPr>
                <w:bCs/>
                <w:noProof/>
              </w:rPr>
              <w:lastRenderedPageBreak/>
              <w:drawing>
                <wp:inline distT="0" distB="0" distL="0" distR="0" wp14:anchorId="2DEF2FD0" wp14:editId="4C0A0FDC">
                  <wp:extent cx="3371850" cy="951692"/>
                  <wp:effectExtent l="0" t="0" r="0" b="0"/>
                  <wp:docPr id="613896992" name="Picture 613896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407216" cy="961674"/>
                          </a:xfrm>
                          <a:prstGeom prst="rect">
                            <a:avLst/>
                          </a:prstGeom>
                          <a:noFill/>
                        </pic:spPr>
                      </pic:pic>
                    </a:graphicData>
                  </a:graphic>
                </wp:inline>
              </w:drawing>
            </w:r>
          </w:p>
        </w:tc>
        <w:tc>
          <w:tcPr>
            <w:tcW w:w="312" w:type="pct"/>
          </w:tcPr>
          <w:p w14:paraId="6BAD444B" w14:textId="77777777" w:rsidR="00446263" w:rsidRPr="009C4175" w:rsidRDefault="00446263" w:rsidP="00446263">
            <w:pPr>
              <w:jc w:val="center"/>
            </w:pPr>
            <w:r>
              <w:lastRenderedPageBreak/>
              <w:t>CO1</w:t>
            </w:r>
          </w:p>
        </w:tc>
        <w:tc>
          <w:tcPr>
            <w:tcW w:w="250" w:type="pct"/>
          </w:tcPr>
          <w:p w14:paraId="7121D14D" w14:textId="77777777" w:rsidR="00446263" w:rsidRPr="009C4175" w:rsidRDefault="00446263" w:rsidP="00446263">
            <w:pPr>
              <w:jc w:val="center"/>
            </w:pPr>
            <w:r>
              <w:t>A</w:t>
            </w:r>
          </w:p>
        </w:tc>
        <w:tc>
          <w:tcPr>
            <w:tcW w:w="231" w:type="pct"/>
          </w:tcPr>
          <w:p w14:paraId="39677215" w14:textId="77777777" w:rsidR="00446263" w:rsidRPr="009C4175" w:rsidRDefault="00446263" w:rsidP="00446263">
            <w:pPr>
              <w:jc w:val="center"/>
            </w:pPr>
            <w:r>
              <w:t>6</w:t>
            </w:r>
          </w:p>
        </w:tc>
      </w:tr>
      <w:tr w:rsidR="00446263" w:rsidRPr="00D15AB6" w14:paraId="08B25266" w14:textId="77777777" w:rsidTr="00446263">
        <w:trPr>
          <w:trHeight w:val="283"/>
        </w:trPr>
        <w:tc>
          <w:tcPr>
            <w:tcW w:w="265" w:type="pct"/>
          </w:tcPr>
          <w:p w14:paraId="4BEF1783" w14:textId="77777777" w:rsidR="00446263" w:rsidRPr="00D15AB6" w:rsidRDefault="00446263" w:rsidP="00446263">
            <w:pPr>
              <w:jc w:val="center"/>
              <w:rPr>
                <w:sz w:val="20"/>
                <w:szCs w:val="20"/>
              </w:rPr>
            </w:pPr>
          </w:p>
        </w:tc>
        <w:tc>
          <w:tcPr>
            <w:tcW w:w="184" w:type="pct"/>
          </w:tcPr>
          <w:p w14:paraId="2E65D395" w14:textId="77777777" w:rsidR="00446263" w:rsidRPr="00D15AB6" w:rsidRDefault="00446263" w:rsidP="00446263">
            <w:pPr>
              <w:jc w:val="center"/>
              <w:rPr>
                <w:sz w:val="20"/>
                <w:szCs w:val="20"/>
              </w:rPr>
            </w:pPr>
          </w:p>
        </w:tc>
        <w:tc>
          <w:tcPr>
            <w:tcW w:w="3758" w:type="pct"/>
          </w:tcPr>
          <w:p w14:paraId="1372D08D" w14:textId="77777777" w:rsidR="00446263" w:rsidRPr="00D15AB6" w:rsidRDefault="00446263" w:rsidP="00446263">
            <w:pPr>
              <w:jc w:val="both"/>
              <w:rPr>
                <w:sz w:val="20"/>
                <w:szCs w:val="20"/>
              </w:rPr>
            </w:pPr>
          </w:p>
        </w:tc>
        <w:tc>
          <w:tcPr>
            <w:tcW w:w="312" w:type="pct"/>
          </w:tcPr>
          <w:p w14:paraId="36B76766" w14:textId="77777777" w:rsidR="00446263" w:rsidRPr="00D15AB6" w:rsidRDefault="00446263" w:rsidP="00446263">
            <w:pPr>
              <w:jc w:val="center"/>
              <w:rPr>
                <w:sz w:val="20"/>
                <w:szCs w:val="20"/>
              </w:rPr>
            </w:pPr>
          </w:p>
        </w:tc>
        <w:tc>
          <w:tcPr>
            <w:tcW w:w="250" w:type="pct"/>
          </w:tcPr>
          <w:p w14:paraId="3506740B" w14:textId="77777777" w:rsidR="00446263" w:rsidRPr="00D15AB6" w:rsidRDefault="00446263" w:rsidP="00446263">
            <w:pPr>
              <w:jc w:val="center"/>
              <w:rPr>
                <w:sz w:val="20"/>
                <w:szCs w:val="20"/>
              </w:rPr>
            </w:pPr>
          </w:p>
        </w:tc>
        <w:tc>
          <w:tcPr>
            <w:tcW w:w="231" w:type="pct"/>
          </w:tcPr>
          <w:p w14:paraId="539EA87B" w14:textId="77777777" w:rsidR="00446263" w:rsidRPr="00D15AB6" w:rsidRDefault="00446263" w:rsidP="00446263">
            <w:pPr>
              <w:jc w:val="center"/>
              <w:rPr>
                <w:sz w:val="20"/>
                <w:szCs w:val="20"/>
              </w:rPr>
            </w:pPr>
          </w:p>
        </w:tc>
      </w:tr>
      <w:tr w:rsidR="00446263" w:rsidRPr="009C4175" w14:paraId="24F21C7B" w14:textId="77777777" w:rsidTr="00446263">
        <w:trPr>
          <w:trHeight w:val="283"/>
        </w:trPr>
        <w:tc>
          <w:tcPr>
            <w:tcW w:w="265" w:type="pct"/>
          </w:tcPr>
          <w:p w14:paraId="3C0FD31E" w14:textId="77777777" w:rsidR="00446263" w:rsidRPr="009C4175" w:rsidRDefault="00446263" w:rsidP="00446263">
            <w:pPr>
              <w:jc w:val="center"/>
            </w:pPr>
            <w:r w:rsidRPr="009C4175">
              <w:t>18.</w:t>
            </w:r>
          </w:p>
        </w:tc>
        <w:tc>
          <w:tcPr>
            <w:tcW w:w="184" w:type="pct"/>
          </w:tcPr>
          <w:p w14:paraId="46230B5A" w14:textId="77777777" w:rsidR="00446263" w:rsidRPr="009C4175" w:rsidRDefault="00446263" w:rsidP="00446263">
            <w:pPr>
              <w:jc w:val="center"/>
            </w:pPr>
            <w:r w:rsidRPr="009C4175">
              <w:t>a.</w:t>
            </w:r>
          </w:p>
        </w:tc>
        <w:tc>
          <w:tcPr>
            <w:tcW w:w="3758" w:type="pct"/>
          </w:tcPr>
          <w:p w14:paraId="49775349" w14:textId="77777777" w:rsidR="00446263" w:rsidRPr="009C4175" w:rsidRDefault="00446263" w:rsidP="00446263">
            <w:pPr>
              <w:jc w:val="both"/>
            </w:pPr>
            <w:r>
              <w:t xml:space="preserve">Evaluate the static error constants Kp, Kv, and Ka for the unity feedback system with the following open-loop transfer function:  G(s)= </w:t>
            </w:r>
            <m:oMath>
              <m:f>
                <m:fPr>
                  <m:ctrlPr>
                    <w:rPr>
                      <w:rFonts w:ascii="Cambria Math" w:hAnsi="Cambria Math"/>
                      <w:sz w:val="22"/>
                      <w:szCs w:val="22"/>
                    </w:rPr>
                  </m:ctrlPr>
                </m:fPr>
                <m:num>
                  <m:r>
                    <m:rPr>
                      <m:sty m:val="p"/>
                    </m:rPr>
                    <w:rPr>
                      <w:rFonts w:ascii="Cambria Math" w:hAnsi="Cambria Math"/>
                      <w:sz w:val="22"/>
                      <w:szCs w:val="22"/>
                    </w:rPr>
                    <m:t>10</m:t>
                  </m:r>
                </m:num>
                <m:den>
                  <m:r>
                    <m:rPr>
                      <m:sty m:val="p"/>
                    </m:rPr>
                    <w:rPr>
                      <w:rFonts w:ascii="Cambria Math" w:hAnsi="Cambria Math"/>
                      <w:sz w:val="22"/>
                      <w:szCs w:val="22"/>
                    </w:rPr>
                    <m:t>S(S+2)</m:t>
                  </m:r>
                </m:den>
              </m:f>
            </m:oMath>
          </w:p>
        </w:tc>
        <w:tc>
          <w:tcPr>
            <w:tcW w:w="312" w:type="pct"/>
          </w:tcPr>
          <w:p w14:paraId="01C2FE53" w14:textId="77777777" w:rsidR="00446263" w:rsidRPr="009C4175" w:rsidRDefault="00446263" w:rsidP="00446263">
            <w:pPr>
              <w:jc w:val="center"/>
            </w:pPr>
            <w:r w:rsidRPr="009C4175">
              <w:t>CO2</w:t>
            </w:r>
          </w:p>
        </w:tc>
        <w:tc>
          <w:tcPr>
            <w:tcW w:w="250" w:type="pct"/>
          </w:tcPr>
          <w:p w14:paraId="30A371B9" w14:textId="77777777" w:rsidR="00446263" w:rsidRPr="009C4175" w:rsidRDefault="00446263" w:rsidP="00446263">
            <w:pPr>
              <w:jc w:val="center"/>
            </w:pPr>
            <w:r>
              <w:t>An</w:t>
            </w:r>
          </w:p>
        </w:tc>
        <w:tc>
          <w:tcPr>
            <w:tcW w:w="231" w:type="pct"/>
          </w:tcPr>
          <w:p w14:paraId="094E8933" w14:textId="77777777" w:rsidR="00446263" w:rsidRPr="009C4175" w:rsidRDefault="00446263" w:rsidP="00446263">
            <w:pPr>
              <w:jc w:val="center"/>
            </w:pPr>
            <w:r w:rsidRPr="009C4175">
              <w:t>6</w:t>
            </w:r>
          </w:p>
        </w:tc>
      </w:tr>
      <w:tr w:rsidR="00446263" w:rsidRPr="009C4175" w14:paraId="4213D1C4" w14:textId="77777777" w:rsidTr="00446263">
        <w:trPr>
          <w:trHeight w:val="283"/>
        </w:trPr>
        <w:tc>
          <w:tcPr>
            <w:tcW w:w="265" w:type="pct"/>
          </w:tcPr>
          <w:p w14:paraId="773B61F0" w14:textId="77777777" w:rsidR="00446263" w:rsidRPr="009C4175" w:rsidRDefault="00446263" w:rsidP="00446263">
            <w:pPr>
              <w:jc w:val="center"/>
            </w:pPr>
          </w:p>
        </w:tc>
        <w:tc>
          <w:tcPr>
            <w:tcW w:w="184" w:type="pct"/>
          </w:tcPr>
          <w:p w14:paraId="3C292A6D" w14:textId="77777777" w:rsidR="00446263" w:rsidRPr="009C4175" w:rsidRDefault="00446263" w:rsidP="00446263">
            <w:pPr>
              <w:jc w:val="center"/>
            </w:pPr>
            <w:r w:rsidRPr="009C4175">
              <w:t>b.</w:t>
            </w:r>
          </w:p>
        </w:tc>
        <w:tc>
          <w:tcPr>
            <w:tcW w:w="3758" w:type="pct"/>
          </w:tcPr>
          <w:p w14:paraId="124D635A" w14:textId="77777777" w:rsidR="00446263" w:rsidRPr="00057106" w:rsidRDefault="00446263" w:rsidP="00446263">
            <w:pPr>
              <w:jc w:val="both"/>
            </w:pPr>
            <w:r w:rsidRPr="00057106">
              <w:t>The damping ratio of system is 0.6 and the natural frequency of oscillation is 8 rad/sec. Determine the rise time(t</w:t>
            </w:r>
            <w:r w:rsidRPr="00057106">
              <w:rPr>
                <w:vertAlign w:val="subscript"/>
              </w:rPr>
              <w:t>r</w:t>
            </w:r>
            <w:r>
              <w:t>) and peak time (t</w:t>
            </w:r>
            <w:r>
              <w:rPr>
                <w:vertAlign w:val="subscript"/>
              </w:rPr>
              <w:t>p</w:t>
            </w:r>
            <w:r>
              <w:t>).</w:t>
            </w:r>
          </w:p>
        </w:tc>
        <w:tc>
          <w:tcPr>
            <w:tcW w:w="312" w:type="pct"/>
          </w:tcPr>
          <w:p w14:paraId="3DE93FAC" w14:textId="77777777" w:rsidR="00446263" w:rsidRPr="009C4175" w:rsidRDefault="00446263" w:rsidP="00446263">
            <w:pPr>
              <w:jc w:val="center"/>
            </w:pPr>
            <w:r>
              <w:t>CO2</w:t>
            </w:r>
          </w:p>
        </w:tc>
        <w:tc>
          <w:tcPr>
            <w:tcW w:w="250" w:type="pct"/>
          </w:tcPr>
          <w:p w14:paraId="383C8A5E" w14:textId="77777777" w:rsidR="00446263" w:rsidRPr="009C4175" w:rsidRDefault="00446263" w:rsidP="00446263">
            <w:pPr>
              <w:jc w:val="center"/>
            </w:pPr>
            <w:r>
              <w:t>A</w:t>
            </w:r>
          </w:p>
        </w:tc>
        <w:tc>
          <w:tcPr>
            <w:tcW w:w="231" w:type="pct"/>
          </w:tcPr>
          <w:p w14:paraId="05950CAC" w14:textId="77777777" w:rsidR="00446263" w:rsidRPr="009C4175" w:rsidRDefault="00446263" w:rsidP="00446263">
            <w:pPr>
              <w:jc w:val="center"/>
            </w:pPr>
            <w:r w:rsidRPr="009C4175">
              <w:t>6</w:t>
            </w:r>
          </w:p>
        </w:tc>
      </w:tr>
      <w:tr w:rsidR="00446263" w:rsidRPr="00D15AB6" w14:paraId="5A29D0E4" w14:textId="77777777" w:rsidTr="00446263">
        <w:trPr>
          <w:trHeight w:val="283"/>
        </w:trPr>
        <w:tc>
          <w:tcPr>
            <w:tcW w:w="265" w:type="pct"/>
          </w:tcPr>
          <w:p w14:paraId="0D631749" w14:textId="77777777" w:rsidR="00446263" w:rsidRPr="00D15AB6" w:rsidRDefault="00446263" w:rsidP="00446263">
            <w:pPr>
              <w:jc w:val="center"/>
              <w:rPr>
                <w:sz w:val="20"/>
                <w:szCs w:val="20"/>
              </w:rPr>
            </w:pPr>
          </w:p>
        </w:tc>
        <w:tc>
          <w:tcPr>
            <w:tcW w:w="184" w:type="pct"/>
          </w:tcPr>
          <w:p w14:paraId="2D80FF26" w14:textId="77777777" w:rsidR="00446263" w:rsidRPr="00D15AB6" w:rsidRDefault="00446263" w:rsidP="00446263">
            <w:pPr>
              <w:jc w:val="center"/>
              <w:rPr>
                <w:sz w:val="20"/>
                <w:szCs w:val="20"/>
              </w:rPr>
            </w:pPr>
          </w:p>
        </w:tc>
        <w:tc>
          <w:tcPr>
            <w:tcW w:w="3758" w:type="pct"/>
          </w:tcPr>
          <w:p w14:paraId="48C90E0D" w14:textId="77777777" w:rsidR="00446263" w:rsidRPr="00D15AB6" w:rsidRDefault="00446263" w:rsidP="00446263">
            <w:pPr>
              <w:jc w:val="both"/>
              <w:rPr>
                <w:sz w:val="20"/>
                <w:szCs w:val="20"/>
              </w:rPr>
            </w:pPr>
          </w:p>
        </w:tc>
        <w:tc>
          <w:tcPr>
            <w:tcW w:w="312" w:type="pct"/>
          </w:tcPr>
          <w:p w14:paraId="642CD9DE" w14:textId="77777777" w:rsidR="00446263" w:rsidRPr="00D15AB6" w:rsidRDefault="00446263" w:rsidP="00446263">
            <w:pPr>
              <w:jc w:val="center"/>
              <w:rPr>
                <w:sz w:val="20"/>
                <w:szCs w:val="20"/>
              </w:rPr>
            </w:pPr>
          </w:p>
        </w:tc>
        <w:tc>
          <w:tcPr>
            <w:tcW w:w="250" w:type="pct"/>
          </w:tcPr>
          <w:p w14:paraId="27AF0EFD" w14:textId="77777777" w:rsidR="00446263" w:rsidRPr="00D15AB6" w:rsidRDefault="00446263" w:rsidP="00446263">
            <w:pPr>
              <w:jc w:val="center"/>
              <w:rPr>
                <w:sz w:val="20"/>
                <w:szCs w:val="20"/>
              </w:rPr>
            </w:pPr>
          </w:p>
        </w:tc>
        <w:tc>
          <w:tcPr>
            <w:tcW w:w="231" w:type="pct"/>
          </w:tcPr>
          <w:p w14:paraId="01DEC4A0" w14:textId="77777777" w:rsidR="00446263" w:rsidRPr="00D15AB6" w:rsidRDefault="00446263" w:rsidP="00446263">
            <w:pPr>
              <w:jc w:val="center"/>
              <w:rPr>
                <w:sz w:val="20"/>
                <w:szCs w:val="20"/>
              </w:rPr>
            </w:pPr>
          </w:p>
        </w:tc>
      </w:tr>
      <w:tr w:rsidR="00446263" w:rsidRPr="009C4175" w14:paraId="12FE8F49" w14:textId="77777777" w:rsidTr="00446263">
        <w:trPr>
          <w:trHeight w:val="283"/>
        </w:trPr>
        <w:tc>
          <w:tcPr>
            <w:tcW w:w="265" w:type="pct"/>
          </w:tcPr>
          <w:p w14:paraId="113F9F76" w14:textId="77777777" w:rsidR="00446263" w:rsidRPr="009C4175" w:rsidRDefault="00446263" w:rsidP="00446263">
            <w:pPr>
              <w:jc w:val="center"/>
            </w:pPr>
            <w:r w:rsidRPr="009C4175">
              <w:t>19.</w:t>
            </w:r>
          </w:p>
        </w:tc>
        <w:tc>
          <w:tcPr>
            <w:tcW w:w="184" w:type="pct"/>
          </w:tcPr>
          <w:p w14:paraId="50D53A2C" w14:textId="77777777" w:rsidR="00446263" w:rsidRPr="009C4175" w:rsidRDefault="00446263" w:rsidP="00446263">
            <w:pPr>
              <w:jc w:val="center"/>
            </w:pPr>
          </w:p>
        </w:tc>
        <w:tc>
          <w:tcPr>
            <w:tcW w:w="3758" w:type="pct"/>
          </w:tcPr>
          <w:p w14:paraId="1F258EB1" w14:textId="77777777" w:rsidR="00446263" w:rsidRPr="009C4175" w:rsidRDefault="00446263" w:rsidP="00446263">
            <w:pPr>
              <w:jc w:val="both"/>
            </w:pPr>
            <w:r w:rsidRPr="00BD108D">
              <w:t>Construct the root locus for the following system whose open loop transfer function is G(s)=</w:t>
            </w:r>
            <m:oMath>
              <m:r>
                <m:rPr>
                  <m:sty m:val="p"/>
                </m:rPr>
                <w:rPr>
                  <w:rFonts w:ascii="Cambria Math" w:hAnsi="Cambria Math"/>
                  <w:color w:val="000000"/>
                  <w:sz w:val="22"/>
                  <w:szCs w:val="22"/>
                </w:rPr>
                <m:t xml:space="preserve"> </m:t>
              </m:r>
              <m:f>
                <m:fPr>
                  <m:ctrlPr>
                    <w:rPr>
                      <w:rFonts w:ascii="Cambria Math" w:hAnsi="Cambria Math"/>
                      <w:color w:val="000000"/>
                      <w:sz w:val="22"/>
                      <w:szCs w:val="22"/>
                    </w:rPr>
                  </m:ctrlPr>
                </m:fPr>
                <m:num>
                  <m:r>
                    <m:rPr>
                      <m:sty m:val="p"/>
                    </m:rPr>
                    <w:rPr>
                      <w:rFonts w:ascii="Cambria Math" w:hAnsi="Cambria Math"/>
                      <w:color w:val="000000"/>
                      <w:sz w:val="22"/>
                      <w:szCs w:val="22"/>
                    </w:rPr>
                    <m:t>K</m:t>
                  </m:r>
                </m:num>
                <m:den>
                  <m:r>
                    <m:rPr>
                      <m:sty m:val="p"/>
                    </m:rPr>
                    <w:rPr>
                      <w:rFonts w:ascii="Cambria Math" w:hAnsi="Cambria Math"/>
                      <w:color w:val="000000"/>
                      <w:sz w:val="22"/>
                      <w:szCs w:val="22"/>
                    </w:rPr>
                    <m:t>S(S+2)(S+4)</m:t>
                  </m:r>
                </m:den>
              </m:f>
            </m:oMath>
          </w:p>
        </w:tc>
        <w:tc>
          <w:tcPr>
            <w:tcW w:w="312" w:type="pct"/>
          </w:tcPr>
          <w:p w14:paraId="7EDFD492" w14:textId="77777777" w:rsidR="00446263" w:rsidRPr="009C4175" w:rsidRDefault="00446263" w:rsidP="00446263">
            <w:pPr>
              <w:jc w:val="center"/>
            </w:pPr>
            <w:r w:rsidRPr="009C4175">
              <w:t>CO3</w:t>
            </w:r>
          </w:p>
        </w:tc>
        <w:tc>
          <w:tcPr>
            <w:tcW w:w="250" w:type="pct"/>
          </w:tcPr>
          <w:p w14:paraId="6BEACEB0" w14:textId="77777777" w:rsidR="00446263" w:rsidRPr="009C4175" w:rsidRDefault="00446263" w:rsidP="00446263">
            <w:pPr>
              <w:jc w:val="center"/>
            </w:pPr>
            <w:r>
              <w:t>A</w:t>
            </w:r>
          </w:p>
        </w:tc>
        <w:tc>
          <w:tcPr>
            <w:tcW w:w="231" w:type="pct"/>
          </w:tcPr>
          <w:p w14:paraId="2A081446" w14:textId="77777777" w:rsidR="00446263" w:rsidRPr="009C4175" w:rsidRDefault="00446263" w:rsidP="00446263">
            <w:pPr>
              <w:jc w:val="center"/>
            </w:pPr>
            <w:r>
              <w:t>12</w:t>
            </w:r>
          </w:p>
        </w:tc>
      </w:tr>
      <w:tr w:rsidR="00446263" w:rsidRPr="00D15AB6" w14:paraId="4076E11C" w14:textId="77777777" w:rsidTr="00446263">
        <w:trPr>
          <w:trHeight w:val="283"/>
        </w:trPr>
        <w:tc>
          <w:tcPr>
            <w:tcW w:w="265" w:type="pct"/>
          </w:tcPr>
          <w:p w14:paraId="4ACB8C6E" w14:textId="77777777" w:rsidR="00446263" w:rsidRPr="00D15AB6" w:rsidRDefault="00446263" w:rsidP="00446263">
            <w:pPr>
              <w:jc w:val="center"/>
              <w:rPr>
                <w:sz w:val="20"/>
                <w:szCs w:val="20"/>
              </w:rPr>
            </w:pPr>
          </w:p>
        </w:tc>
        <w:tc>
          <w:tcPr>
            <w:tcW w:w="184" w:type="pct"/>
          </w:tcPr>
          <w:p w14:paraId="7DD7388A" w14:textId="77777777" w:rsidR="00446263" w:rsidRPr="00D15AB6" w:rsidRDefault="00446263" w:rsidP="00446263">
            <w:pPr>
              <w:jc w:val="center"/>
              <w:rPr>
                <w:sz w:val="20"/>
                <w:szCs w:val="20"/>
              </w:rPr>
            </w:pPr>
          </w:p>
        </w:tc>
        <w:tc>
          <w:tcPr>
            <w:tcW w:w="3758" w:type="pct"/>
          </w:tcPr>
          <w:p w14:paraId="44A10B81" w14:textId="77777777" w:rsidR="00446263" w:rsidRPr="00D15AB6" w:rsidRDefault="00446263" w:rsidP="00446263">
            <w:pPr>
              <w:jc w:val="both"/>
              <w:rPr>
                <w:sz w:val="20"/>
                <w:szCs w:val="20"/>
              </w:rPr>
            </w:pPr>
          </w:p>
        </w:tc>
        <w:tc>
          <w:tcPr>
            <w:tcW w:w="312" w:type="pct"/>
          </w:tcPr>
          <w:p w14:paraId="714339FD" w14:textId="77777777" w:rsidR="00446263" w:rsidRPr="00D15AB6" w:rsidRDefault="00446263" w:rsidP="00446263">
            <w:pPr>
              <w:jc w:val="center"/>
              <w:rPr>
                <w:sz w:val="20"/>
                <w:szCs w:val="20"/>
              </w:rPr>
            </w:pPr>
          </w:p>
        </w:tc>
        <w:tc>
          <w:tcPr>
            <w:tcW w:w="250" w:type="pct"/>
          </w:tcPr>
          <w:p w14:paraId="3B148EDB" w14:textId="77777777" w:rsidR="00446263" w:rsidRPr="00D15AB6" w:rsidRDefault="00446263" w:rsidP="00446263">
            <w:pPr>
              <w:jc w:val="center"/>
              <w:rPr>
                <w:sz w:val="20"/>
                <w:szCs w:val="20"/>
              </w:rPr>
            </w:pPr>
          </w:p>
        </w:tc>
        <w:tc>
          <w:tcPr>
            <w:tcW w:w="231" w:type="pct"/>
          </w:tcPr>
          <w:p w14:paraId="1EB9296C" w14:textId="77777777" w:rsidR="00446263" w:rsidRPr="00D15AB6" w:rsidRDefault="00446263" w:rsidP="00446263">
            <w:pPr>
              <w:jc w:val="center"/>
              <w:rPr>
                <w:sz w:val="20"/>
                <w:szCs w:val="20"/>
              </w:rPr>
            </w:pPr>
          </w:p>
        </w:tc>
      </w:tr>
      <w:tr w:rsidR="00446263" w:rsidRPr="009C4175" w14:paraId="3211B645" w14:textId="77777777" w:rsidTr="00446263">
        <w:trPr>
          <w:trHeight w:val="283"/>
        </w:trPr>
        <w:tc>
          <w:tcPr>
            <w:tcW w:w="265" w:type="pct"/>
          </w:tcPr>
          <w:p w14:paraId="2BA6D6F3" w14:textId="77777777" w:rsidR="00446263" w:rsidRPr="009C4175" w:rsidRDefault="00446263" w:rsidP="00446263">
            <w:pPr>
              <w:jc w:val="center"/>
            </w:pPr>
            <w:r w:rsidRPr="009C4175">
              <w:t>20.</w:t>
            </w:r>
          </w:p>
        </w:tc>
        <w:tc>
          <w:tcPr>
            <w:tcW w:w="184" w:type="pct"/>
          </w:tcPr>
          <w:p w14:paraId="3A90F1B5" w14:textId="77777777" w:rsidR="00446263" w:rsidRPr="009C4175" w:rsidRDefault="00446263" w:rsidP="00446263">
            <w:pPr>
              <w:jc w:val="center"/>
            </w:pPr>
          </w:p>
        </w:tc>
        <w:tc>
          <w:tcPr>
            <w:tcW w:w="3758" w:type="pct"/>
          </w:tcPr>
          <w:p w14:paraId="659586E4" w14:textId="77777777" w:rsidR="00446263" w:rsidRPr="009C4175" w:rsidRDefault="00446263" w:rsidP="00446263">
            <w:pPr>
              <w:jc w:val="both"/>
            </w:pPr>
            <w:r w:rsidRPr="00BD108D">
              <w:t xml:space="preserve">Sketch the bode plot for the following transfer function and determine </w:t>
            </w:r>
            <w:r>
              <w:t xml:space="preserve">the </w:t>
            </w:r>
            <w:r w:rsidRPr="00BD108D">
              <w:t xml:space="preserve">gain </w:t>
            </w:r>
            <w:r>
              <w:t xml:space="preserve">margin and phase margin.  </w:t>
            </w:r>
            <w:r w:rsidRPr="00BD108D">
              <w:t>G(s)=</w:t>
            </w:r>
            <m:oMath>
              <m:r>
                <m:rPr>
                  <m:sty m:val="p"/>
                </m:rPr>
                <w:rPr>
                  <w:rFonts w:ascii="Cambria Math" w:hAnsi="Cambria Math"/>
                  <w:sz w:val="22"/>
                  <w:szCs w:val="22"/>
                </w:rPr>
                <m:t xml:space="preserve"> </m:t>
              </m:r>
              <m:f>
                <m:fPr>
                  <m:ctrlPr>
                    <w:rPr>
                      <w:rFonts w:ascii="Cambria Math" w:hAnsi="Cambria Math"/>
                      <w:sz w:val="22"/>
                      <w:szCs w:val="22"/>
                    </w:rPr>
                  </m:ctrlPr>
                </m:fPr>
                <m:num>
                  <m:r>
                    <m:rPr>
                      <m:sty m:val="p"/>
                    </m:rPr>
                    <w:rPr>
                      <w:rFonts w:ascii="Cambria Math" w:hAnsi="Cambria Math"/>
                      <w:sz w:val="22"/>
                      <w:szCs w:val="22"/>
                    </w:rPr>
                    <m:t>2</m:t>
                  </m:r>
                </m:num>
                <m:den>
                  <m:r>
                    <m:rPr>
                      <m:sty m:val="p"/>
                    </m:rPr>
                    <w:rPr>
                      <w:rFonts w:ascii="Cambria Math" w:hAnsi="Cambria Math"/>
                      <w:sz w:val="22"/>
                      <w:szCs w:val="22"/>
                    </w:rPr>
                    <m:t>S(1+0.5S)(1+0.05S)</m:t>
                  </m:r>
                </m:den>
              </m:f>
            </m:oMath>
          </w:p>
        </w:tc>
        <w:tc>
          <w:tcPr>
            <w:tcW w:w="312" w:type="pct"/>
          </w:tcPr>
          <w:p w14:paraId="3464C660" w14:textId="77777777" w:rsidR="00446263" w:rsidRPr="009C4175" w:rsidRDefault="00446263" w:rsidP="00446263">
            <w:pPr>
              <w:jc w:val="center"/>
            </w:pPr>
            <w:r w:rsidRPr="009C4175">
              <w:t>CO4</w:t>
            </w:r>
          </w:p>
        </w:tc>
        <w:tc>
          <w:tcPr>
            <w:tcW w:w="250" w:type="pct"/>
          </w:tcPr>
          <w:p w14:paraId="191B19C8" w14:textId="77777777" w:rsidR="00446263" w:rsidRPr="009C4175" w:rsidRDefault="00446263" w:rsidP="00446263">
            <w:pPr>
              <w:jc w:val="center"/>
            </w:pPr>
            <w:r>
              <w:t>A</w:t>
            </w:r>
          </w:p>
        </w:tc>
        <w:tc>
          <w:tcPr>
            <w:tcW w:w="231" w:type="pct"/>
          </w:tcPr>
          <w:p w14:paraId="3FB8DD61" w14:textId="77777777" w:rsidR="00446263" w:rsidRPr="009C4175" w:rsidRDefault="00446263" w:rsidP="00446263">
            <w:pPr>
              <w:jc w:val="center"/>
            </w:pPr>
            <w:r w:rsidRPr="009C4175">
              <w:t>12</w:t>
            </w:r>
          </w:p>
        </w:tc>
      </w:tr>
      <w:tr w:rsidR="00446263" w:rsidRPr="009C4175" w14:paraId="0E722BF6" w14:textId="77777777" w:rsidTr="00446263">
        <w:trPr>
          <w:trHeight w:val="283"/>
        </w:trPr>
        <w:tc>
          <w:tcPr>
            <w:tcW w:w="265" w:type="pct"/>
          </w:tcPr>
          <w:p w14:paraId="6C8A3B59" w14:textId="77777777" w:rsidR="00446263" w:rsidRPr="009C4175" w:rsidRDefault="00446263" w:rsidP="00446263">
            <w:pPr>
              <w:jc w:val="center"/>
            </w:pPr>
          </w:p>
        </w:tc>
        <w:tc>
          <w:tcPr>
            <w:tcW w:w="184" w:type="pct"/>
          </w:tcPr>
          <w:p w14:paraId="0E13ADB6" w14:textId="77777777" w:rsidR="00446263" w:rsidRPr="009C4175" w:rsidRDefault="00446263" w:rsidP="00446263">
            <w:pPr>
              <w:jc w:val="center"/>
            </w:pPr>
          </w:p>
        </w:tc>
        <w:tc>
          <w:tcPr>
            <w:tcW w:w="3758" w:type="pct"/>
          </w:tcPr>
          <w:p w14:paraId="23FBD3A5" w14:textId="77777777" w:rsidR="00446263" w:rsidRPr="009C4175" w:rsidRDefault="00446263" w:rsidP="00446263">
            <w:pPr>
              <w:jc w:val="both"/>
            </w:pPr>
          </w:p>
        </w:tc>
        <w:tc>
          <w:tcPr>
            <w:tcW w:w="312" w:type="pct"/>
          </w:tcPr>
          <w:p w14:paraId="0EF32115" w14:textId="77777777" w:rsidR="00446263" w:rsidRPr="009C4175" w:rsidRDefault="00446263" w:rsidP="00446263">
            <w:pPr>
              <w:jc w:val="center"/>
            </w:pPr>
          </w:p>
        </w:tc>
        <w:tc>
          <w:tcPr>
            <w:tcW w:w="250" w:type="pct"/>
          </w:tcPr>
          <w:p w14:paraId="2048E8B0" w14:textId="77777777" w:rsidR="00446263" w:rsidRPr="009C4175" w:rsidRDefault="00446263" w:rsidP="00446263">
            <w:pPr>
              <w:jc w:val="center"/>
            </w:pPr>
          </w:p>
        </w:tc>
        <w:tc>
          <w:tcPr>
            <w:tcW w:w="231" w:type="pct"/>
          </w:tcPr>
          <w:p w14:paraId="28137B69" w14:textId="77777777" w:rsidR="00446263" w:rsidRPr="009C4175" w:rsidRDefault="00446263" w:rsidP="00446263">
            <w:pPr>
              <w:jc w:val="center"/>
            </w:pPr>
          </w:p>
        </w:tc>
      </w:tr>
      <w:tr w:rsidR="00446263" w:rsidRPr="009C4175" w14:paraId="3825FDC3" w14:textId="77777777" w:rsidTr="00446263">
        <w:trPr>
          <w:trHeight w:val="283"/>
        </w:trPr>
        <w:tc>
          <w:tcPr>
            <w:tcW w:w="265" w:type="pct"/>
          </w:tcPr>
          <w:p w14:paraId="4D0D346A" w14:textId="77777777" w:rsidR="00446263" w:rsidRPr="009C4175" w:rsidRDefault="00446263" w:rsidP="00446263">
            <w:pPr>
              <w:jc w:val="center"/>
            </w:pPr>
            <w:r w:rsidRPr="009C4175">
              <w:t>21.</w:t>
            </w:r>
          </w:p>
        </w:tc>
        <w:tc>
          <w:tcPr>
            <w:tcW w:w="184" w:type="pct"/>
          </w:tcPr>
          <w:p w14:paraId="0EA09B41" w14:textId="77777777" w:rsidR="00446263" w:rsidRPr="009C4175" w:rsidRDefault="00446263" w:rsidP="00446263">
            <w:pPr>
              <w:jc w:val="center"/>
            </w:pPr>
          </w:p>
        </w:tc>
        <w:tc>
          <w:tcPr>
            <w:tcW w:w="3758" w:type="pct"/>
          </w:tcPr>
          <w:p w14:paraId="4270D0CC" w14:textId="77777777" w:rsidR="00446263" w:rsidRPr="009C4175" w:rsidRDefault="00446263" w:rsidP="00446263">
            <w:pPr>
              <w:jc w:val="both"/>
            </w:pPr>
            <w:r w:rsidRPr="00727F24">
              <w:t>Sketch the block diagrams of P, PD, PI, and PID controllers, and explain their characteristics with transfer functions.</w:t>
            </w:r>
          </w:p>
        </w:tc>
        <w:tc>
          <w:tcPr>
            <w:tcW w:w="312" w:type="pct"/>
          </w:tcPr>
          <w:p w14:paraId="7D07072F" w14:textId="77777777" w:rsidR="00446263" w:rsidRPr="009C4175" w:rsidRDefault="00446263" w:rsidP="00446263">
            <w:pPr>
              <w:jc w:val="center"/>
            </w:pPr>
            <w:r w:rsidRPr="009C4175">
              <w:t>CO5</w:t>
            </w:r>
          </w:p>
        </w:tc>
        <w:tc>
          <w:tcPr>
            <w:tcW w:w="250" w:type="pct"/>
          </w:tcPr>
          <w:p w14:paraId="11AB978E" w14:textId="77777777" w:rsidR="00446263" w:rsidRPr="009C4175" w:rsidRDefault="00446263" w:rsidP="00446263">
            <w:pPr>
              <w:jc w:val="center"/>
            </w:pPr>
            <w:r>
              <w:t>A</w:t>
            </w:r>
          </w:p>
        </w:tc>
        <w:tc>
          <w:tcPr>
            <w:tcW w:w="231" w:type="pct"/>
          </w:tcPr>
          <w:p w14:paraId="7EE1D143" w14:textId="77777777" w:rsidR="00446263" w:rsidRPr="009C4175" w:rsidRDefault="00446263" w:rsidP="00446263">
            <w:pPr>
              <w:jc w:val="center"/>
            </w:pPr>
            <w:r w:rsidRPr="009C4175">
              <w:t>12</w:t>
            </w:r>
          </w:p>
        </w:tc>
      </w:tr>
      <w:tr w:rsidR="00446263" w:rsidRPr="00D15AB6" w14:paraId="012FF1BD" w14:textId="77777777" w:rsidTr="00446263">
        <w:trPr>
          <w:trHeight w:val="283"/>
        </w:trPr>
        <w:tc>
          <w:tcPr>
            <w:tcW w:w="265" w:type="pct"/>
          </w:tcPr>
          <w:p w14:paraId="2484F696" w14:textId="77777777" w:rsidR="00446263" w:rsidRPr="00D15AB6" w:rsidRDefault="00446263" w:rsidP="00446263">
            <w:pPr>
              <w:jc w:val="center"/>
              <w:rPr>
                <w:sz w:val="20"/>
                <w:szCs w:val="20"/>
              </w:rPr>
            </w:pPr>
          </w:p>
        </w:tc>
        <w:tc>
          <w:tcPr>
            <w:tcW w:w="184" w:type="pct"/>
          </w:tcPr>
          <w:p w14:paraId="1BF49CAE" w14:textId="77777777" w:rsidR="00446263" w:rsidRPr="00D15AB6" w:rsidRDefault="00446263" w:rsidP="00446263">
            <w:pPr>
              <w:jc w:val="center"/>
              <w:rPr>
                <w:sz w:val="20"/>
                <w:szCs w:val="20"/>
              </w:rPr>
            </w:pPr>
          </w:p>
        </w:tc>
        <w:tc>
          <w:tcPr>
            <w:tcW w:w="3758" w:type="pct"/>
          </w:tcPr>
          <w:p w14:paraId="122B7DEE" w14:textId="77777777" w:rsidR="00446263" w:rsidRPr="00D15AB6" w:rsidRDefault="00446263" w:rsidP="00446263">
            <w:pPr>
              <w:jc w:val="both"/>
              <w:rPr>
                <w:sz w:val="20"/>
                <w:szCs w:val="20"/>
              </w:rPr>
            </w:pPr>
          </w:p>
        </w:tc>
        <w:tc>
          <w:tcPr>
            <w:tcW w:w="312" w:type="pct"/>
          </w:tcPr>
          <w:p w14:paraId="298AC836" w14:textId="77777777" w:rsidR="00446263" w:rsidRPr="00D15AB6" w:rsidRDefault="00446263" w:rsidP="00446263">
            <w:pPr>
              <w:jc w:val="center"/>
              <w:rPr>
                <w:sz w:val="20"/>
                <w:szCs w:val="20"/>
              </w:rPr>
            </w:pPr>
          </w:p>
        </w:tc>
        <w:tc>
          <w:tcPr>
            <w:tcW w:w="250" w:type="pct"/>
          </w:tcPr>
          <w:p w14:paraId="4C2F94A9" w14:textId="77777777" w:rsidR="00446263" w:rsidRPr="00D15AB6" w:rsidRDefault="00446263" w:rsidP="00446263">
            <w:pPr>
              <w:jc w:val="center"/>
              <w:rPr>
                <w:sz w:val="20"/>
                <w:szCs w:val="20"/>
              </w:rPr>
            </w:pPr>
          </w:p>
        </w:tc>
        <w:tc>
          <w:tcPr>
            <w:tcW w:w="231" w:type="pct"/>
          </w:tcPr>
          <w:p w14:paraId="5866F774" w14:textId="77777777" w:rsidR="00446263" w:rsidRPr="00D15AB6" w:rsidRDefault="00446263" w:rsidP="00446263">
            <w:pPr>
              <w:jc w:val="center"/>
              <w:rPr>
                <w:sz w:val="20"/>
                <w:szCs w:val="20"/>
              </w:rPr>
            </w:pPr>
          </w:p>
        </w:tc>
      </w:tr>
      <w:tr w:rsidR="00446263" w:rsidRPr="009C4175" w14:paraId="1AE7B435" w14:textId="77777777" w:rsidTr="00446263">
        <w:trPr>
          <w:trHeight w:val="283"/>
        </w:trPr>
        <w:tc>
          <w:tcPr>
            <w:tcW w:w="265" w:type="pct"/>
          </w:tcPr>
          <w:p w14:paraId="275995E9" w14:textId="77777777" w:rsidR="00446263" w:rsidRPr="009C4175" w:rsidRDefault="00446263" w:rsidP="00446263">
            <w:pPr>
              <w:jc w:val="center"/>
            </w:pPr>
            <w:r w:rsidRPr="009C4175">
              <w:t>22.</w:t>
            </w:r>
          </w:p>
        </w:tc>
        <w:tc>
          <w:tcPr>
            <w:tcW w:w="184" w:type="pct"/>
          </w:tcPr>
          <w:p w14:paraId="32D8D29B" w14:textId="77777777" w:rsidR="00446263" w:rsidRPr="009C4175" w:rsidRDefault="00446263" w:rsidP="00446263">
            <w:pPr>
              <w:jc w:val="center"/>
            </w:pPr>
            <w:r w:rsidRPr="009C4175">
              <w:t>a.</w:t>
            </w:r>
          </w:p>
        </w:tc>
        <w:tc>
          <w:tcPr>
            <w:tcW w:w="3758" w:type="pct"/>
          </w:tcPr>
          <w:p w14:paraId="431443CF" w14:textId="77777777" w:rsidR="00446263" w:rsidRPr="009C4175" w:rsidRDefault="00446263" w:rsidP="00446263">
            <w:pPr>
              <w:jc w:val="both"/>
            </w:pPr>
            <w:r>
              <w:t>Evaluate the stability of the system using the Routh–Hurwitz criterion for the characteristic equation:  S</w:t>
            </w:r>
            <w:r w:rsidRPr="00667697">
              <w:rPr>
                <w:vertAlign w:val="superscript"/>
              </w:rPr>
              <w:t>4</w:t>
            </w:r>
            <w:r>
              <w:t>+2s</w:t>
            </w:r>
            <w:r w:rsidRPr="00667697">
              <w:rPr>
                <w:vertAlign w:val="superscript"/>
              </w:rPr>
              <w:t>3</w:t>
            </w:r>
            <w:r>
              <w:t>+3s</w:t>
            </w:r>
            <w:r w:rsidRPr="00667697">
              <w:rPr>
                <w:vertAlign w:val="superscript"/>
              </w:rPr>
              <w:t>2</w:t>
            </w:r>
            <w:r>
              <w:t>+4s+5=0</w:t>
            </w:r>
          </w:p>
        </w:tc>
        <w:tc>
          <w:tcPr>
            <w:tcW w:w="312" w:type="pct"/>
          </w:tcPr>
          <w:p w14:paraId="7B7A46EE" w14:textId="77777777" w:rsidR="00446263" w:rsidRPr="009C4175" w:rsidRDefault="00446263" w:rsidP="00446263">
            <w:pPr>
              <w:jc w:val="center"/>
            </w:pPr>
            <w:r w:rsidRPr="009C4175">
              <w:t>CO</w:t>
            </w:r>
            <w:r>
              <w:t>3</w:t>
            </w:r>
          </w:p>
        </w:tc>
        <w:tc>
          <w:tcPr>
            <w:tcW w:w="250" w:type="pct"/>
          </w:tcPr>
          <w:p w14:paraId="1D00222E" w14:textId="77777777" w:rsidR="00446263" w:rsidRPr="009C4175" w:rsidRDefault="00446263" w:rsidP="00446263">
            <w:pPr>
              <w:jc w:val="center"/>
            </w:pPr>
            <w:r>
              <w:t>An</w:t>
            </w:r>
          </w:p>
        </w:tc>
        <w:tc>
          <w:tcPr>
            <w:tcW w:w="231" w:type="pct"/>
          </w:tcPr>
          <w:p w14:paraId="292C1328" w14:textId="77777777" w:rsidR="00446263" w:rsidRPr="009C4175" w:rsidRDefault="00446263" w:rsidP="00446263">
            <w:pPr>
              <w:jc w:val="center"/>
            </w:pPr>
            <w:r>
              <w:t>6</w:t>
            </w:r>
          </w:p>
        </w:tc>
      </w:tr>
      <w:tr w:rsidR="00446263" w:rsidRPr="009C4175" w14:paraId="32BBB58B" w14:textId="77777777" w:rsidTr="00446263">
        <w:trPr>
          <w:trHeight w:val="283"/>
        </w:trPr>
        <w:tc>
          <w:tcPr>
            <w:tcW w:w="265" w:type="pct"/>
          </w:tcPr>
          <w:p w14:paraId="45F92474" w14:textId="77777777" w:rsidR="00446263" w:rsidRPr="009C4175" w:rsidRDefault="00446263" w:rsidP="00446263">
            <w:pPr>
              <w:jc w:val="center"/>
            </w:pPr>
          </w:p>
        </w:tc>
        <w:tc>
          <w:tcPr>
            <w:tcW w:w="184" w:type="pct"/>
          </w:tcPr>
          <w:p w14:paraId="01F84FC2" w14:textId="77777777" w:rsidR="00446263" w:rsidRPr="009C4175" w:rsidRDefault="00446263" w:rsidP="00446263">
            <w:pPr>
              <w:jc w:val="center"/>
            </w:pPr>
            <w:r w:rsidRPr="009C4175">
              <w:t>b.</w:t>
            </w:r>
          </w:p>
        </w:tc>
        <w:tc>
          <w:tcPr>
            <w:tcW w:w="3758" w:type="pct"/>
          </w:tcPr>
          <w:p w14:paraId="2E18823F" w14:textId="77777777" w:rsidR="00446263" w:rsidRDefault="00446263" w:rsidP="00446263">
            <w:pPr>
              <w:jc w:val="both"/>
              <w:rPr>
                <w:bCs/>
              </w:rPr>
            </w:pPr>
            <w:r w:rsidRPr="00667697">
              <w:rPr>
                <w:bCs/>
              </w:rPr>
              <w:t>Identify the compensator depicted in the following figure and outline its characteristics, advantages and disadvantages.</w:t>
            </w:r>
          </w:p>
          <w:p w14:paraId="7D496A46" w14:textId="77777777" w:rsidR="00446263" w:rsidRPr="00D15AB6" w:rsidRDefault="00446263" w:rsidP="00446263">
            <w:pPr>
              <w:jc w:val="both"/>
              <w:rPr>
                <w:bCs/>
                <w:sz w:val="22"/>
                <w:szCs w:val="22"/>
              </w:rPr>
            </w:pPr>
            <w:r w:rsidRPr="00D15AB6">
              <w:rPr>
                <w:bCs/>
                <w:noProof/>
                <w:sz w:val="22"/>
                <w:szCs w:val="22"/>
              </w:rPr>
              <w:drawing>
                <wp:inline distT="0" distB="0" distL="0" distR="0" wp14:anchorId="390F47D5" wp14:editId="1A439936">
                  <wp:extent cx="2695575" cy="1527192"/>
                  <wp:effectExtent l="0" t="0" r="0" b="0"/>
                  <wp:docPr id="613896993" name="Picture 613896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722828" cy="1542632"/>
                          </a:xfrm>
                          <a:prstGeom prst="rect">
                            <a:avLst/>
                          </a:prstGeom>
                          <a:noFill/>
                        </pic:spPr>
                      </pic:pic>
                    </a:graphicData>
                  </a:graphic>
                </wp:inline>
              </w:drawing>
            </w:r>
          </w:p>
        </w:tc>
        <w:tc>
          <w:tcPr>
            <w:tcW w:w="312" w:type="pct"/>
          </w:tcPr>
          <w:p w14:paraId="047F09E7" w14:textId="77777777" w:rsidR="00446263" w:rsidRPr="009C4175" w:rsidRDefault="00446263" w:rsidP="00446263">
            <w:pPr>
              <w:jc w:val="center"/>
            </w:pPr>
            <w:r>
              <w:t>CO5</w:t>
            </w:r>
          </w:p>
        </w:tc>
        <w:tc>
          <w:tcPr>
            <w:tcW w:w="250" w:type="pct"/>
          </w:tcPr>
          <w:p w14:paraId="18AB89CF" w14:textId="77777777" w:rsidR="00446263" w:rsidRPr="009C4175" w:rsidRDefault="00446263" w:rsidP="00446263">
            <w:pPr>
              <w:jc w:val="center"/>
            </w:pPr>
            <w:r>
              <w:t>U</w:t>
            </w:r>
          </w:p>
        </w:tc>
        <w:tc>
          <w:tcPr>
            <w:tcW w:w="231" w:type="pct"/>
          </w:tcPr>
          <w:p w14:paraId="07D28818" w14:textId="77777777" w:rsidR="00446263" w:rsidRPr="009C4175" w:rsidRDefault="00446263" w:rsidP="00446263">
            <w:pPr>
              <w:jc w:val="center"/>
            </w:pPr>
            <w:r>
              <w:t>6</w:t>
            </w:r>
          </w:p>
        </w:tc>
      </w:tr>
      <w:tr w:rsidR="00446263" w:rsidRPr="009C4175" w14:paraId="58A42C9A" w14:textId="77777777" w:rsidTr="00446263">
        <w:trPr>
          <w:trHeight w:val="283"/>
        </w:trPr>
        <w:tc>
          <w:tcPr>
            <w:tcW w:w="265" w:type="pct"/>
          </w:tcPr>
          <w:p w14:paraId="66307182" w14:textId="77777777" w:rsidR="00446263" w:rsidRPr="009C4175" w:rsidRDefault="00446263" w:rsidP="00446263">
            <w:pPr>
              <w:jc w:val="center"/>
            </w:pPr>
          </w:p>
        </w:tc>
        <w:tc>
          <w:tcPr>
            <w:tcW w:w="184" w:type="pct"/>
          </w:tcPr>
          <w:p w14:paraId="6B7F6429" w14:textId="77777777" w:rsidR="00446263" w:rsidRPr="009C4175" w:rsidRDefault="00446263" w:rsidP="00446263">
            <w:pPr>
              <w:jc w:val="center"/>
            </w:pPr>
          </w:p>
        </w:tc>
        <w:tc>
          <w:tcPr>
            <w:tcW w:w="3758" w:type="pct"/>
          </w:tcPr>
          <w:p w14:paraId="1132743B" w14:textId="77777777" w:rsidR="00446263" w:rsidRPr="009C4175" w:rsidRDefault="00446263" w:rsidP="00446263">
            <w:pPr>
              <w:jc w:val="both"/>
            </w:pPr>
          </w:p>
        </w:tc>
        <w:tc>
          <w:tcPr>
            <w:tcW w:w="312" w:type="pct"/>
          </w:tcPr>
          <w:p w14:paraId="57A1AE4F" w14:textId="77777777" w:rsidR="00446263" w:rsidRPr="009C4175" w:rsidRDefault="00446263" w:rsidP="00446263">
            <w:pPr>
              <w:jc w:val="center"/>
            </w:pPr>
          </w:p>
        </w:tc>
        <w:tc>
          <w:tcPr>
            <w:tcW w:w="250" w:type="pct"/>
          </w:tcPr>
          <w:p w14:paraId="70A8F359" w14:textId="77777777" w:rsidR="00446263" w:rsidRPr="009C4175" w:rsidRDefault="00446263" w:rsidP="00446263">
            <w:pPr>
              <w:jc w:val="center"/>
            </w:pPr>
          </w:p>
        </w:tc>
        <w:tc>
          <w:tcPr>
            <w:tcW w:w="231" w:type="pct"/>
          </w:tcPr>
          <w:p w14:paraId="1C8C97B1" w14:textId="77777777" w:rsidR="00446263" w:rsidRPr="009C4175" w:rsidRDefault="00446263" w:rsidP="00446263">
            <w:pPr>
              <w:jc w:val="center"/>
            </w:pPr>
          </w:p>
        </w:tc>
      </w:tr>
      <w:tr w:rsidR="00446263" w:rsidRPr="009C4175" w14:paraId="4860B8AF" w14:textId="77777777" w:rsidTr="00446263">
        <w:trPr>
          <w:trHeight w:val="283"/>
        </w:trPr>
        <w:tc>
          <w:tcPr>
            <w:tcW w:w="265" w:type="pct"/>
          </w:tcPr>
          <w:p w14:paraId="2D4FFED7" w14:textId="77777777" w:rsidR="00446263" w:rsidRPr="009C4175" w:rsidRDefault="00446263" w:rsidP="00446263">
            <w:pPr>
              <w:jc w:val="center"/>
            </w:pPr>
            <w:r w:rsidRPr="009C4175">
              <w:t>23.</w:t>
            </w:r>
          </w:p>
        </w:tc>
        <w:tc>
          <w:tcPr>
            <w:tcW w:w="184" w:type="pct"/>
          </w:tcPr>
          <w:p w14:paraId="70F05159" w14:textId="77777777" w:rsidR="00446263" w:rsidRPr="009C4175" w:rsidRDefault="00446263" w:rsidP="00446263">
            <w:pPr>
              <w:jc w:val="center"/>
            </w:pPr>
          </w:p>
        </w:tc>
        <w:tc>
          <w:tcPr>
            <w:tcW w:w="3758" w:type="pct"/>
          </w:tcPr>
          <w:p w14:paraId="4E6DBBF7" w14:textId="77777777" w:rsidR="00446263" w:rsidRPr="009C4175" w:rsidRDefault="00446263" w:rsidP="00446263">
            <w:pPr>
              <w:jc w:val="both"/>
            </w:pPr>
            <w:r w:rsidRPr="006C57A0">
              <w:t>Determine phase margin and gain margin by drawing polar plot for the system whose open loop transfer function</w:t>
            </w:r>
            <w:r>
              <w:t xml:space="preserve">  G(s)=</w:t>
            </w:r>
            <m:oMath>
              <m:r>
                <w:rPr>
                  <w:rFonts w:ascii="Cambria Math" w:hAnsi="Cambria Math"/>
                  <w:sz w:val="22"/>
                  <w:szCs w:val="22"/>
                </w:rPr>
                <m:t xml:space="preserve"> </m:t>
              </m:r>
              <m:f>
                <m:fPr>
                  <m:ctrlPr>
                    <w:rPr>
                      <w:rFonts w:ascii="Cambria Math" w:hAnsi="Cambria Math"/>
                      <w:sz w:val="22"/>
                      <w:szCs w:val="22"/>
                    </w:rPr>
                  </m:ctrlPr>
                </m:fPr>
                <m:num>
                  <m:r>
                    <m:rPr>
                      <m:sty m:val="p"/>
                    </m:rPr>
                    <w:rPr>
                      <w:rFonts w:ascii="Cambria Math" w:hAnsi="Cambria Math"/>
                      <w:sz w:val="22"/>
                      <w:szCs w:val="22"/>
                    </w:rPr>
                    <m:t>1</m:t>
                  </m:r>
                </m:num>
                <m:den>
                  <m:r>
                    <m:rPr>
                      <m:sty m:val="p"/>
                    </m:rPr>
                    <w:rPr>
                      <w:rFonts w:ascii="Cambria Math" w:hAnsi="Cambria Math"/>
                      <w:sz w:val="22"/>
                      <w:szCs w:val="22"/>
                    </w:rPr>
                    <m:t>S</m:t>
                  </m:r>
                  <m:d>
                    <m:dPr>
                      <m:ctrlPr>
                        <w:rPr>
                          <w:rFonts w:ascii="Cambria Math" w:hAnsi="Cambria Math"/>
                          <w:sz w:val="22"/>
                          <w:szCs w:val="22"/>
                        </w:rPr>
                      </m:ctrlPr>
                    </m:dPr>
                    <m:e>
                      <m:r>
                        <m:rPr>
                          <m:sty m:val="p"/>
                        </m:rPr>
                        <w:rPr>
                          <w:rFonts w:ascii="Cambria Math"/>
                          <w:sz w:val="22"/>
                          <w:szCs w:val="22"/>
                        </w:rPr>
                        <m:t>1+S</m:t>
                      </m:r>
                    </m:e>
                  </m:d>
                  <m:r>
                    <m:rPr>
                      <m:sty m:val="p"/>
                    </m:rPr>
                    <w:rPr>
                      <w:rFonts w:ascii="Cambria Math"/>
                      <w:sz w:val="22"/>
                      <w:szCs w:val="22"/>
                    </w:rPr>
                    <m:t>(</m:t>
                  </m:r>
                  <m:r>
                    <m:rPr>
                      <m:sty m:val="p"/>
                    </m:rPr>
                    <w:rPr>
                      <w:rFonts w:ascii="Cambria Math" w:hAnsi="Cambria Math"/>
                      <w:sz w:val="22"/>
                      <w:szCs w:val="22"/>
                    </w:rPr>
                    <m:t>1+2S</m:t>
                  </m:r>
                  <m:r>
                    <m:rPr>
                      <m:sty m:val="p"/>
                    </m:rPr>
                    <w:rPr>
                      <w:rFonts w:ascii="Cambria Math"/>
                      <w:sz w:val="22"/>
                      <w:szCs w:val="22"/>
                    </w:rPr>
                    <m:t>)</m:t>
                  </m:r>
                </m:den>
              </m:f>
            </m:oMath>
          </w:p>
        </w:tc>
        <w:tc>
          <w:tcPr>
            <w:tcW w:w="312" w:type="pct"/>
          </w:tcPr>
          <w:p w14:paraId="62D0DDA7" w14:textId="77777777" w:rsidR="00446263" w:rsidRPr="009C4175" w:rsidRDefault="00446263" w:rsidP="00446263">
            <w:pPr>
              <w:jc w:val="center"/>
            </w:pPr>
            <w:r w:rsidRPr="009C4175">
              <w:t>CO</w:t>
            </w:r>
            <w:r>
              <w:t>4</w:t>
            </w:r>
          </w:p>
        </w:tc>
        <w:tc>
          <w:tcPr>
            <w:tcW w:w="250" w:type="pct"/>
          </w:tcPr>
          <w:p w14:paraId="01D4313B" w14:textId="77777777" w:rsidR="00446263" w:rsidRPr="009C4175" w:rsidRDefault="00446263" w:rsidP="00446263">
            <w:pPr>
              <w:jc w:val="center"/>
            </w:pPr>
            <w:r>
              <w:t>A</w:t>
            </w:r>
          </w:p>
        </w:tc>
        <w:tc>
          <w:tcPr>
            <w:tcW w:w="231" w:type="pct"/>
          </w:tcPr>
          <w:p w14:paraId="44714494" w14:textId="77777777" w:rsidR="00446263" w:rsidRPr="009C4175" w:rsidRDefault="00446263" w:rsidP="00446263">
            <w:pPr>
              <w:jc w:val="center"/>
            </w:pPr>
            <w:r w:rsidRPr="009C4175">
              <w:t>12</w:t>
            </w:r>
          </w:p>
        </w:tc>
      </w:tr>
      <w:tr w:rsidR="00446263" w:rsidRPr="009C4175" w14:paraId="4AA69F22" w14:textId="77777777" w:rsidTr="00446263">
        <w:trPr>
          <w:trHeight w:val="238"/>
        </w:trPr>
        <w:tc>
          <w:tcPr>
            <w:tcW w:w="5000" w:type="pct"/>
            <w:gridSpan w:val="6"/>
          </w:tcPr>
          <w:p w14:paraId="4199F707" w14:textId="77777777" w:rsidR="00446263" w:rsidRPr="009C4175" w:rsidRDefault="00446263" w:rsidP="00446263">
            <w:pPr>
              <w:jc w:val="center"/>
              <w:rPr>
                <w:b/>
                <w:bCs/>
              </w:rPr>
            </w:pPr>
            <w:r w:rsidRPr="009C4175">
              <w:rPr>
                <w:b/>
                <w:bCs/>
              </w:rPr>
              <w:t>COMPULSORY QUESTION</w:t>
            </w:r>
          </w:p>
        </w:tc>
      </w:tr>
      <w:tr w:rsidR="00446263" w:rsidRPr="009C4175" w14:paraId="03333C20" w14:textId="77777777" w:rsidTr="00446263">
        <w:trPr>
          <w:trHeight w:val="283"/>
        </w:trPr>
        <w:tc>
          <w:tcPr>
            <w:tcW w:w="265" w:type="pct"/>
          </w:tcPr>
          <w:p w14:paraId="7533C226" w14:textId="77777777" w:rsidR="00446263" w:rsidRPr="009C4175" w:rsidRDefault="00446263" w:rsidP="00446263">
            <w:pPr>
              <w:jc w:val="center"/>
            </w:pPr>
            <w:r w:rsidRPr="009C4175">
              <w:t>24.</w:t>
            </w:r>
          </w:p>
        </w:tc>
        <w:tc>
          <w:tcPr>
            <w:tcW w:w="184" w:type="pct"/>
          </w:tcPr>
          <w:p w14:paraId="5DAC3419" w14:textId="77777777" w:rsidR="00446263" w:rsidRPr="009C4175" w:rsidRDefault="00446263" w:rsidP="00446263">
            <w:pPr>
              <w:jc w:val="center"/>
            </w:pPr>
            <w:r w:rsidRPr="009C4175">
              <w:t>a.</w:t>
            </w:r>
          </w:p>
        </w:tc>
        <w:tc>
          <w:tcPr>
            <w:tcW w:w="3758" w:type="pct"/>
          </w:tcPr>
          <w:p w14:paraId="32578C82" w14:textId="77777777" w:rsidR="00446263" w:rsidRPr="009C4175" w:rsidRDefault="00446263" w:rsidP="00446263">
            <w:pPr>
              <w:jc w:val="both"/>
            </w:pPr>
            <w:r w:rsidRPr="00CA4D1F">
              <w:t>Explain any two properties of state transition matrix φ(t).</w:t>
            </w:r>
          </w:p>
        </w:tc>
        <w:tc>
          <w:tcPr>
            <w:tcW w:w="312" w:type="pct"/>
          </w:tcPr>
          <w:p w14:paraId="63B62081" w14:textId="77777777" w:rsidR="00446263" w:rsidRPr="009C4175" w:rsidRDefault="00446263" w:rsidP="00446263">
            <w:pPr>
              <w:jc w:val="center"/>
            </w:pPr>
            <w:r w:rsidRPr="009C4175">
              <w:t>CO6</w:t>
            </w:r>
          </w:p>
        </w:tc>
        <w:tc>
          <w:tcPr>
            <w:tcW w:w="250" w:type="pct"/>
          </w:tcPr>
          <w:p w14:paraId="5D09E76D" w14:textId="77777777" w:rsidR="00446263" w:rsidRPr="009C4175" w:rsidRDefault="00446263" w:rsidP="00446263">
            <w:pPr>
              <w:jc w:val="center"/>
            </w:pPr>
            <w:r>
              <w:t>A</w:t>
            </w:r>
          </w:p>
        </w:tc>
        <w:tc>
          <w:tcPr>
            <w:tcW w:w="231" w:type="pct"/>
          </w:tcPr>
          <w:p w14:paraId="60003662" w14:textId="77777777" w:rsidR="00446263" w:rsidRPr="009C4175" w:rsidRDefault="00446263" w:rsidP="00446263">
            <w:pPr>
              <w:jc w:val="center"/>
            </w:pPr>
            <w:r>
              <w:t>6</w:t>
            </w:r>
          </w:p>
        </w:tc>
      </w:tr>
      <w:tr w:rsidR="00446263" w:rsidRPr="009C4175" w14:paraId="1690E6F9" w14:textId="77777777" w:rsidTr="00446263">
        <w:trPr>
          <w:trHeight w:val="283"/>
        </w:trPr>
        <w:tc>
          <w:tcPr>
            <w:tcW w:w="265" w:type="pct"/>
          </w:tcPr>
          <w:p w14:paraId="5F964807" w14:textId="77777777" w:rsidR="00446263" w:rsidRPr="009C4175" w:rsidRDefault="00446263" w:rsidP="00446263">
            <w:pPr>
              <w:jc w:val="center"/>
            </w:pPr>
          </w:p>
        </w:tc>
        <w:tc>
          <w:tcPr>
            <w:tcW w:w="184" w:type="pct"/>
          </w:tcPr>
          <w:p w14:paraId="23561B6D" w14:textId="77777777" w:rsidR="00446263" w:rsidRPr="009C4175" w:rsidRDefault="00446263" w:rsidP="00446263">
            <w:pPr>
              <w:jc w:val="center"/>
            </w:pPr>
            <w:r w:rsidRPr="009C4175">
              <w:t>b.</w:t>
            </w:r>
          </w:p>
        </w:tc>
        <w:tc>
          <w:tcPr>
            <w:tcW w:w="3758" w:type="pct"/>
          </w:tcPr>
          <w:p w14:paraId="3966D7C6" w14:textId="77777777" w:rsidR="00446263" w:rsidRDefault="00446263" w:rsidP="00446263">
            <w:pPr>
              <w:jc w:val="both"/>
              <w:rPr>
                <w:bCs/>
              </w:rPr>
            </w:pPr>
            <w:r>
              <w:rPr>
                <w:bCs/>
              </w:rPr>
              <w:t>Determine the state space model for the system having the transfer function</w:t>
            </w:r>
          </w:p>
          <w:p w14:paraId="3970A318" w14:textId="77777777" w:rsidR="00446263" w:rsidRPr="00B66AD8" w:rsidRDefault="00446263" w:rsidP="00446263">
            <w:pPr>
              <w:jc w:val="both"/>
              <w:rPr>
                <w:bCs/>
              </w:rPr>
            </w:pPr>
            <m:oMath>
              <m:f>
                <m:fPr>
                  <m:ctrlPr>
                    <w:rPr>
                      <w:rFonts w:ascii="Cambria Math" w:hAnsi="Cambria Math"/>
                      <w:bCs/>
                      <w:sz w:val="28"/>
                      <w:szCs w:val="28"/>
                    </w:rPr>
                  </m:ctrlPr>
                </m:fPr>
                <m:num>
                  <m:r>
                    <m:rPr>
                      <m:sty m:val="p"/>
                    </m:rPr>
                    <w:rPr>
                      <w:rFonts w:ascii="Cambria Math" w:hAnsi="Cambria Math"/>
                      <w:sz w:val="28"/>
                      <w:szCs w:val="28"/>
                    </w:rPr>
                    <m:t>Y(s)</m:t>
                  </m:r>
                </m:num>
                <m:den>
                  <m:r>
                    <m:rPr>
                      <m:sty m:val="p"/>
                    </m:rPr>
                    <w:rPr>
                      <w:rFonts w:ascii="Cambria Math" w:hAnsi="Cambria Math"/>
                      <w:sz w:val="28"/>
                      <w:szCs w:val="28"/>
                    </w:rPr>
                    <m:t>U(s)</m:t>
                  </m:r>
                </m:den>
              </m:f>
              <m:r>
                <w:rPr>
                  <w:rFonts w:ascii="Cambria Math" w:hAnsi="Cambria Math"/>
                  <w:sz w:val="28"/>
                  <w:szCs w:val="28"/>
                </w:rPr>
                <m:t>=</m:t>
              </m:r>
            </m:oMath>
            <w:r>
              <w:rPr>
                <w:bCs/>
              </w:rPr>
              <w:t xml:space="preserve">  </w:t>
            </w:r>
            <m:oMath>
              <m:f>
                <m:fPr>
                  <m:ctrlPr>
                    <w:rPr>
                      <w:rFonts w:ascii="Cambria Math" w:hAnsi="Cambria Math"/>
                      <w:bCs/>
                      <w:sz w:val="28"/>
                      <w:szCs w:val="28"/>
                    </w:rPr>
                  </m:ctrlPr>
                </m:fPr>
                <m:num>
                  <m:r>
                    <m:rPr>
                      <m:sty m:val="p"/>
                    </m:rPr>
                    <w:rPr>
                      <w:rFonts w:ascii="Cambria Math" w:hAnsi="Cambria Math"/>
                      <w:sz w:val="28"/>
                      <w:szCs w:val="28"/>
                    </w:rPr>
                    <m:t>1</m:t>
                  </m:r>
                </m:num>
                <m:den>
                  <m:r>
                    <m:rPr>
                      <m:sty m:val="p"/>
                    </m:rPr>
                    <w:rPr>
                      <w:rFonts w:ascii="Cambria Math" w:hAnsi="Cambria Math"/>
                      <w:sz w:val="28"/>
                      <w:szCs w:val="28"/>
                    </w:rPr>
                    <m:t>s2+s+1</m:t>
                  </m:r>
                </m:den>
              </m:f>
            </m:oMath>
          </w:p>
        </w:tc>
        <w:tc>
          <w:tcPr>
            <w:tcW w:w="312" w:type="pct"/>
          </w:tcPr>
          <w:p w14:paraId="312D933B" w14:textId="77777777" w:rsidR="00446263" w:rsidRPr="009C4175" w:rsidRDefault="00446263" w:rsidP="00446263">
            <w:pPr>
              <w:jc w:val="center"/>
            </w:pPr>
            <w:r>
              <w:t>CO6</w:t>
            </w:r>
          </w:p>
        </w:tc>
        <w:tc>
          <w:tcPr>
            <w:tcW w:w="250" w:type="pct"/>
          </w:tcPr>
          <w:p w14:paraId="3C760B29" w14:textId="77777777" w:rsidR="00446263" w:rsidRPr="009C4175" w:rsidRDefault="00446263" w:rsidP="00446263">
            <w:pPr>
              <w:jc w:val="center"/>
            </w:pPr>
            <w:r>
              <w:t>A</w:t>
            </w:r>
          </w:p>
        </w:tc>
        <w:tc>
          <w:tcPr>
            <w:tcW w:w="231" w:type="pct"/>
          </w:tcPr>
          <w:p w14:paraId="1796FDBD" w14:textId="77777777" w:rsidR="00446263" w:rsidRPr="009C4175" w:rsidRDefault="00446263" w:rsidP="00446263">
            <w:pPr>
              <w:jc w:val="center"/>
            </w:pPr>
            <w:r>
              <w:t>6</w:t>
            </w:r>
          </w:p>
        </w:tc>
      </w:tr>
    </w:tbl>
    <w:p w14:paraId="4FF9917C"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344F1046" w14:textId="77777777" w:rsidR="00446263" w:rsidRPr="00D15AB6" w:rsidRDefault="00446263" w:rsidP="002E336A">
      <w:pPr>
        <w:rPr>
          <w:sz w:val="14"/>
        </w:rPr>
      </w:pPr>
    </w:p>
    <w:tbl>
      <w:tblPr>
        <w:tblStyle w:val="TableGrid"/>
        <w:tblW w:w="10490" w:type="dxa"/>
        <w:tblInd w:w="-714" w:type="dxa"/>
        <w:tblLook w:val="04A0" w:firstRow="1" w:lastRow="0" w:firstColumn="1" w:lastColumn="0" w:noHBand="0" w:noVBand="1"/>
      </w:tblPr>
      <w:tblGrid>
        <w:gridCol w:w="670"/>
        <w:gridCol w:w="9820"/>
      </w:tblGrid>
      <w:tr w:rsidR="00446263" w:rsidRPr="00D15AB6" w14:paraId="4A668F9B" w14:textId="77777777" w:rsidTr="00446263">
        <w:trPr>
          <w:trHeight w:val="70"/>
        </w:trPr>
        <w:tc>
          <w:tcPr>
            <w:tcW w:w="670" w:type="dxa"/>
          </w:tcPr>
          <w:p w14:paraId="5830192E" w14:textId="77777777" w:rsidR="00446263" w:rsidRPr="00D15AB6" w:rsidRDefault="00446263" w:rsidP="00446263">
            <w:pPr>
              <w:jc w:val="center"/>
              <w:rPr>
                <w:sz w:val="20"/>
                <w:szCs w:val="20"/>
              </w:rPr>
            </w:pPr>
          </w:p>
        </w:tc>
        <w:tc>
          <w:tcPr>
            <w:tcW w:w="9820" w:type="dxa"/>
          </w:tcPr>
          <w:p w14:paraId="4842EC0D" w14:textId="77777777" w:rsidR="00446263" w:rsidRPr="00D15AB6" w:rsidRDefault="00446263" w:rsidP="00446263">
            <w:pPr>
              <w:jc w:val="center"/>
              <w:rPr>
                <w:b/>
                <w:sz w:val="20"/>
                <w:szCs w:val="20"/>
              </w:rPr>
            </w:pPr>
            <w:r w:rsidRPr="00D15AB6">
              <w:rPr>
                <w:b/>
                <w:sz w:val="20"/>
                <w:szCs w:val="20"/>
              </w:rPr>
              <w:t>COURSE OUTCOMES</w:t>
            </w:r>
          </w:p>
        </w:tc>
      </w:tr>
      <w:tr w:rsidR="00446263" w:rsidRPr="00D15AB6" w14:paraId="6993D978" w14:textId="77777777" w:rsidTr="00446263">
        <w:trPr>
          <w:trHeight w:val="70"/>
        </w:trPr>
        <w:tc>
          <w:tcPr>
            <w:tcW w:w="670" w:type="dxa"/>
          </w:tcPr>
          <w:p w14:paraId="5BA001D4" w14:textId="77777777" w:rsidR="00446263" w:rsidRPr="00D15AB6" w:rsidRDefault="00446263" w:rsidP="00446263">
            <w:pPr>
              <w:jc w:val="center"/>
              <w:rPr>
                <w:b/>
                <w:bCs/>
                <w:sz w:val="20"/>
                <w:szCs w:val="20"/>
              </w:rPr>
            </w:pPr>
            <w:r w:rsidRPr="00D15AB6">
              <w:rPr>
                <w:b/>
                <w:bCs/>
                <w:sz w:val="20"/>
                <w:szCs w:val="20"/>
              </w:rPr>
              <w:t>CO1</w:t>
            </w:r>
          </w:p>
        </w:tc>
        <w:tc>
          <w:tcPr>
            <w:tcW w:w="9820" w:type="dxa"/>
          </w:tcPr>
          <w:p w14:paraId="2472F7A9" w14:textId="77777777" w:rsidR="00446263" w:rsidRPr="00D15AB6" w:rsidRDefault="00446263" w:rsidP="00446263">
            <w:pPr>
              <w:jc w:val="both"/>
              <w:rPr>
                <w:sz w:val="20"/>
                <w:szCs w:val="20"/>
              </w:rPr>
            </w:pPr>
            <w:r w:rsidRPr="00D15AB6">
              <w:rPr>
                <w:sz w:val="20"/>
                <w:szCs w:val="20"/>
              </w:rPr>
              <w:t>Develop mathematical model of physical systems.</w:t>
            </w:r>
          </w:p>
        </w:tc>
      </w:tr>
      <w:tr w:rsidR="00446263" w:rsidRPr="00D15AB6" w14:paraId="2339ECD4" w14:textId="77777777" w:rsidTr="00446263">
        <w:trPr>
          <w:trHeight w:val="70"/>
        </w:trPr>
        <w:tc>
          <w:tcPr>
            <w:tcW w:w="670" w:type="dxa"/>
          </w:tcPr>
          <w:p w14:paraId="680AD0F2" w14:textId="77777777" w:rsidR="00446263" w:rsidRPr="00D15AB6" w:rsidRDefault="00446263" w:rsidP="00446263">
            <w:pPr>
              <w:jc w:val="center"/>
              <w:rPr>
                <w:b/>
                <w:bCs/>
                <w:sz w:val="20"/>
                <w:szCs w:val="20"/>
              </w:rPr>
            </w:pPr>
            <w:r w:rsidRPr="00D15AB6">
              <w:rPr>
                <w:b/>
                <w:bCs/>
                <w:sz w:val="20"/>
                <w:szCs w:val="20"/>
              </w:rPr>
              <w:t>CO2</w:t>
            </w:r>
          </w:p>
        </w:tc>
        <w:tc>
          <w:tcPr>
            <w:tcW w:w="9820" w:type="dxa"/>
          </w:tcPr>
          <w:p w14:paraId="01FEB387" w14:textId="77777777" w:rsidR="00446263" w:rsidRPr="00D15AB6" w:rsidRDefault="00446263" w:rsidP="00446263">
            <w:pPr>
              <w:jc w:val="both"/>
              <w:rPr>
                <w:sz w:val="20"/>
                <w:szCs w:val="20"/>
              </w:rPr>
            </w:pPr>
            <w:r w:rsidRPr="00D15AB6">
              <w:rPr>
                <w:sz w:val="20"/>
                <w:szCs w:val="20"/>
              </w:rPr>
              <w:t>Analyze the various linear models in time domain.</w:t>
            </w:r>
          </w:p>
        </w:tc>
      </w:tr>
      <w:tr w:rsidR="00446263" w:rsidRPr="00D15AB6" w14:paraId="6B9C0FF9" w14:textId="77777777" w:rsidTr="00446263">
        <w:trPr>
          <w:trHeight w:val="159"/>
        </w:trPr>
        <w:tc>
          <w:tcPr>
            <w:tcW w:w="670" w:type="dxa"/>
          </w:tcPr>
          <w:p w14:paraId="003F4FFF" w14:textId="77777777" w:rsidR="00446263" w:rsidRPr="00D15AB6" w:rsidRDefault="00446263" w:rsidP="00446263">
            <w:pPr>
              <w:jc w:val="center"/>
              <w:rPr>
                <w:b/>
                <w:bCs/>
                <w:sz w:val="20"/>
                <w:szCs w:val="20"/>
              </w:rPr>
            </w:pPr>
            <w:r w:rsidRPr="00D15AB6">
              <w:rPr>
                <w:b/>
                <w:bCs/>
                <w:sz w:val="20"/>
                <w:szCs w:val="20"/>
              </w:rPr>
              <w:t>CO3</w:t>
            </w:r>
          </w:p>
        </w:tc>
        <w:tc>
          <w:tcPr>
            <w:tcW w:w="9820" w:type="dxa"/>
          </w:tcPr>
          <w:p w14:paraId="17EC9EFD" w14:textId="77777777" w:rsidR="00446263" w:rsidRPr="00D15AB6" w:rsidRDefault="00446263" w:rsidP="00446263">
            <w:pPr>
              <w:jc w:val="both"/>
              <w:rPr>
                <w:sz w:val="20"/>
                <w:szCs w:val="20"/>
              </w:rPr>
            </w:pPr>
            <w:r w:rsidRPr="00D15AB6">
              <w:rPr>
                <w:sz w:val="20"/>
                <w:szCs w:val="20"/>
              </w:rPr>
              <w:t>Examine the stability of systems.</w:t>
            </w:r>
          </w:p>
        </w:tc>
      </w:tr>
      <w:tr w:rsidR="00446263" w:rsidRPr="00D15AB6" w14:paraId="04CDAEFA" w14:textId="77777777" w:rsidTr="00446263">
        <w:trPr>
          <w:trHeight w:val="70"/>
        </w:trPr>
        <w:tc>
          <w:tcPr>
            <w:tcW w:w="670" w:type="dxa"/>
          </w:tcPr>
          <w:p w14:paraId="5D1DB747" w14:textId="77777777" w:rsidR="00446263" w:rsidRPr="00D15AB6" w:rsidRDefault="00446263" w:rsidP="00446263">
            <w:pPr>
              <w:jc w:val="center"/>
              <w:rPr>
                <w:b/>
                <w:bCs/>
                <w:sz w:val="20"/>
                <w:szCs w:val="20"/>
              </w:rPr>
            </w:pPr>
            <w:r w:rsidRPr="00D15AB6">
              <w:rPr>
                <w:b/>
                <w:bCs/>
                <w:sz w:val="20"/>
                <w:szCs w:val="20"/>
              </w:rPr>
              <w:t>CO4</w:t>
            </w:r>
          </w:p>
        </w:tc>
        <w:tc>
          <w:tcPr>
            <w:tcW w:w="9820" w:type="dxa"/>
          </w:tcPr>
          <w:p w14:paraId="580CF988" w14:textId="77777777" w:rsidR="00446263" w:rsidRPr="00D15AB6" w:rsidRDefault="00446263" w:rsidP="00446263">
            <w:pPr>
              <w:jc w:val="both"/>
              <w:rPr>
                <w:sz w:val="20"/>
                <w:szCs w:val="20"/>
              </w:rPr>
            </w:pPr>
            <w:r w:rsidRPr="00D15AB6">
              <w:rPr>
                <w:sz w:val="20"/>
                <w:szCs w:val="20"/>
              </w:rPr>
              <w:t>Analyze the various linear models in frequency domain.</w:t>
            </w:r>
          </w:p>
        </w:tc>
      </w:tr>
      <w:tr w:rsidR="00446263" w:rsidRPr="00D15AB6" w14:paraId="1FBE9163" w14:textId="77777777" w:rsidTr="00446263">
        <w:trPr>
          <w:trHeight w:val="70"/>
        </w:trPr>
        <w:tc>
          <w:tcPr>
            <w:tcW w:w="670" w:type="dxa"/>
          </w:tcPr>
          <w:p w14:paraId="61BE54C1" w14:textId="77777777" w:rsidR="00446263" w:rsidRPr="00D15AB6" w:rsidRDefault="00446263" w:rsidP="00446263">
            <w:pPr>
              <w:jc w:val="center"/>
              <w:rPr>
                <w:b/>
                <w:bCs/>
                <w:sz w:val="20"/>
                <w:szCs w:val="20"/>
              </w:rPr>
            </w:pPr>
            <w:r w:rsidRPr="00D15AB6">
              <w:rPr>
                <w:b/>
                <w:bCs/>
                <w:sz w:val="20"/>
                <w:szCs w:val="20"/>
              </w:rPr>
              <w:t>CO5</w:t>
            </w:r>
          </w:p>
        </w:tc>
        <w:tc>
          <w:tcPr>
            <w:tcW w:w="9820" w:type="dxa"/>
          </w:tcPr>
          <w:p w14:paraId="5DC66932" w14:textId="77777777" w:rsidR="00446263" w:rsidRPr="00D15AB6" w:rsidRDefault="00446263" w:rsidP="00446263">
            <w:pPr>
              <w:jc w:val="both"/>
              <w:rPr>
                <w:sz w:val="20"/>
                <w:szCs w:val="20"/>
              </w:rPr>
            </w:pPr>
            <w:r w:rsidRPr="00D15AB6">
              <w:rPr>
                <w:sz w:val="20"/>
                <w:szCs w:val="20"/>
              </w:rPr>
              <w:t>Design appropriate controller for the given specifications.</w:t>
            </w:r>
          </w:p>
        </w:tc>
      </w:tr>
      <w:tr w:rsidR="00446263" w:rsidRPr="00D15AB6" w14:paraId="5B76ABD9" w14:textId="77777777" w:rsidTr="00446263">
        <w:trPr>
          <w:trHeight w:val="70"/>
        </w:trPr>
        <w:tc>
          <w:tcPr>
            <w:tcW w:w="670" w:type="dxa"/>
          </w:tcPr>
          <w:p w14:paraId="6CDC3DDB" w14:textId="77777777" w:rsidR="00446263" w:rsidRPr="00D15AB6" w:rsidRDefault="00446263" w:rsidP="00446263">
            <w:pPr>
              <w:jc w:val="center"/>
              <w:rPr>
                <w:b/>
                <w:bCs/>
                <w:sz w:val="20"/>
                <w:szCs w:val="20"/>
              </w:rPr>
            </w:pPr>
            <w:r w:rsidRPr="00D15AB6">
              <w:rPr>
                <w:b/>
                <w:bCs/>
                <w:sz w:val="20"/>
                <w:szCs w:val="20"/>
              </w:rPr>
              <w:t>CO6</w:t>
            </w:r>
          </w:p>
        </w:tc>
        <w:tc>
          <w:tcPr>
            <w:tcW w:w="9820" w:type="dxa"/>
          </w:tcPr>
          <w:p w14:paraId="583DF1EB" w14:textId="77777777" w:rsidR="00446263" w:rsidRPr="00D15AB6" w:rsidRDefault="00446263" w:rsidP="00446263">
            <w:pPr>
              <w:jc w:val="both"/>
              <w:rPr>
                <w:sz w:val="20"/>
                <w:szCs w:val="20"/>
              </w:rPr>
            </w:pPr>
            <w:r w:rsidRPr="00D15AB6">
              <w:rPr>
                <w:sz w:val="20"/>
                <w:szCs w:val="20"/>
              </w:rPr>
              <w:t>Outline the basics of state space representation of systems</w:t>
            </w:r>
          </w:p>
        </w:tc>
      </w:tr>
    </w:tbl>
    <w:p w14:paraId="72AB77C0" w14:textId="77777777" w:rsidR="00446263" w:rsidRDefault="00446263" w:rsidP="00446263"/>
    <w:p w14:paraId="7EBEF2AA" w14:textId="77777777" w:rsidR="00446263" w:rsidRDefault="00446263" w:rsidP="00446263">
      <w:pPr>
        <w:jc w:val="center"/>
        <w:rPr>
          <w:rFonts w:ascii="Arial" w:hAnsi="Arial" w:cs="Arial"/>
          <w:bCs/>
          <w:noProof/>
        </w:rPr>
      </w:pPr>
      <w:r>
        <w:rPr>
          <w:rFonts w:ascii="Arial" w:hAnsi="Arial" w:cs="Arial"/>
          <w:noProof/>
        </w:rPr>
        <w:lastRenderedPageBreak/>
        <w:drawing>
          <wp:inline distT="0" distB="0" distL="0" distR="0" wp14:anchorId="3A9DB3D5" wp14:editId="4F08D06A">
            <wp:extent cx="5734050" cy="838200"/>
            <wp:effectExtent l="0" t="0" r="0" b="0"/>
            <wp:docPr id="613896994" name="Picture 613896994"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7E706D3F" w14:textId="77777777" w:rsidR="00446263" w:rsidRDefault="00446263" w:rsidP="00446263">
      <w:pPr>
        <w:jc w:val="center"/>
        <w:rPr>
          <w:b/>
          <w:bCs/>
        </w:rPr>
      </w:pPr>
    </w:p>
    <w:p w14:paraId="3A1C1614" w14:textId="77777777" w:rsidR="00446263" w:rsidRDefault="00446263" w:rsidP="00446263">
      <w:pPr>
        <w:jc w:val="center"/>
        <w:rPr>
          <w:b/>
          <w:bCs/>
        </w:rPr>
      </w:pPr>
      <w:r>
        <w:rPr>
          <w:b/>
          <w:bCs/>
        </w:rPr>
        <w:t>END SEMESTER EXAMINATION – APRIL / MAY 2026</w:t>
      </w:r>
    </w:p>
    <w:p w14:paraId="6287D169"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6814102F" w14:textId="77777777" w:rsidTr="00446263">
        <w:trPr>
          <w:trHeight w:val="397"/>
          <w:jc w:val="center"/>
        </w:trPr>
        <w:tc>
          <w:tcPr>
            <w:tcW w:w="1555" w:type="dxa"/>
            <w:vAlign w:val="center"/>
          </w:tcPr>
          <w:p w14:paraId="0F798250"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4388F062" w14:textId="77777777" w:rsidR="00446263" w:rsidRPr="0037089B" w:rsidRDefault="00446263" w:rsidP="00446263">
            <w:pPr>
              <w:pStyle w:val="Title"/>
              <w:jc w:val="left"/>
              <w:rPr>
                <w:b/>
                <w:sz w:val="22"/>
                <w:szCs w:val="22"/>
              </w:rPr>
            </w:pPr>
            <w:r>
              <w:rPr>
                <w:b/>
                <w:sz w:val="22"/>
                <w:szCs w:val="22"/>
              </w:rPr>
              <w:t>23EC2017</w:t>
            </w:r>
          </w:p>
        </w:tc>
        <w:tc>
          <w:tcPr>
            <w:tcW w:w="1417" w:type="dxa"/>
            <w:vAlign w:val="center"/>
          </w:tcPr>
          <w:p w14:paraId="777AB7B7"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39E6D8B3"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61B8FC59" w14:textId="77777777" w:rsidTr="00446263">
        <w:trPr>
          <w:trHeight w:val="397"/>
          <w:jc w:val="center"/>
        </w:trPr>
        <w:tc>
          <w:tcPr>
            <w:tcW w:w="1555" w:type="dxa"/>
            <w:vAlign w:val="center"/>
          </w:tcPr>
          <w:p w14:paraId="64BDCE03"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60953B5B" w14:textId="77777777" w:rsidR="00446263" w:rsidRPr="0037089B" w:rsidRDefault="00446263" w:rsidP="00446263">
            <w:pPr>
              <w:pStyle w:val="Title"/>
              <w:jc w:val="left"/>
              <w:rPr>
                <w:b/>
                <w:sz w:val="22"/>
                <w:szCs w:val="22"/>
              </w:rPr>
            </w:pPr>
            <w:r>
              <w:rPr>
                <w:b/>
                <w:sz w:val="22"/>
                <w:szCs w:val="22"/>
              </w:rPr>
              <w:t>SEMICONDUCTOR AND CHIP DESIGN</w:t>
            </w:r>
          </w:p>
        </w:tc>
        <w:tc>
          <w:tcPr>
            <w:tcW w:w="1417" w:type="dxa"/>
            <w:vAlign w:val="center"/>
          </w:tcPr>
          <w:p w14:paraId="5812EBF9"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68F38818" w14:textId="77777777" w:rsidR="00446263" w:rsidRPr="0037089B" w:rsidRDefault="00446263" w:rsidP="00446263">
            <w:pPr>
              <w:pStyle w:val="Title"/>
              <w:jc w:val="left"/>
              <w:rPr>
                <w:b/>
                <w:sz w:val="22"/>
                <w:szCs w:val="22"/>
              </w:rPr>
            </w:pPr>
            <w:r w:rsidRPr="0037089B">
              <w:rPr>
                <w:b/>
                <w:sz w:val="22"/>
                <w:szCs w:val="22"/>
              </w:rPr>
              <w:t>100</w:t>
            </w:r>
          </w:p>
        </w:tc>
      </w:tr>
    </w:tbl>
    <w:p w14:paraId="10B5D74C"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446263" w:rsidRPr="009C4175" w14:paraId="54ACC067" w14:textId="77777777" w:rsidTr="00446263">
        <w:trPr>
          <w:trHeight w:val="552"/>
        </w:trPr>
        <w:tc>
          <w:tcPr>
            <w:tcW w:w="272" w:type="pct"/>
            <w:vAlign w:val="center"/>
          </w:tcPr>
          <w:p w14:paraId="2B1146D8" w14:textId="77777777" w:rsidR="00446263" w:rsidRPr="009C4175" w:rsidRDefault="00446263" w:rsidP="00446263">
            <w:pPr>
              <w:jc w:val="center"/>
              <w:rPr>
                <w:b/>
              </w:rPr>
            </w:pPr>
            <w:r w:rsidRPr="009C4175">
              <w:rPr>
                <w:b/>
              </w:rPr>
              <w:t>Q. No.</w:t>
            </w:r>
          </w:p>
        </w:tc>
        <w:tc>
          <w:tcPr>
            <w:tcW w:w="3929" w:type="pct"/>
            <w:gridSpan w:val="2"/>
            <w:vAlign w:val="center"/>
          </w:tcPr>
          <w:p w14:paraId="50D783D7" w14:textId="77777777" w:rsidR="00446263" w:rsidRPr="009C4175" w:rsidRDefault="00446263" w:rsidP="00446263">
            <w:pPr>
              <w:jc w:val="center"/>
              <w:rPr>
                <w:b/>
              </w:rPr>
            </w:pPr>
            <w:r w:rsidRPr="009C4175">
              <w:rPr>
                <w:b/>
              </w:rPr>
              <w:t>Questions</w:t>
            </w:r>
          </w:p>
        </w:tc>
        <w:tc>
          <w:tcPr>
            <w:tcW w:w="319" w:type="pct"/>
            <w:vAlign w:val="center"/>
          </w:tcPr>
          <w:p w14:paraId="76E9B1DC" w14:textId="77777777" w:rsidR="00446263" w:rsidRPr="009C4175" w:rsidRDefault="00446263" w:rsidP="00446263">
            <w:pPr>
              <w:jc w:val="center"/>
              <w:rPr>
                <w:b/>
              </w:rPr>
            </w:pPr>
            <w:r w:rsidRPr="009C4175">
              <w:rPr>
                <w:b/>
              </w:rPr>
              <w:t>CO</w:t>
            </w:r>
          </w:p>
        </w:tc>
        <w:tc>
          <w:tcPr>
            <w:tcW w:w="256" w:type="pct"/>
            <w:vAlign w:val="center"/>
          </w:tcPr>
          <w:p w14:paraId="7E592E31" w14:textId="77777777" w:rsidR="00446263" w:rsidRPr="009C4175" w:rsidRDefault="00446263" w:rsidP="00446263">
            <w:pPr>
              <w:jc w:val="center"/>
              <w:rPr>
                <w:b/>
              </w:rPr>
            </w:pPr>
            <w:r w:rsidRPr="009C4175">
              <w:rPr>
                <w:b/>
              </w:rPr>
              <w:t>BL</w:t>
            </w:r>
          </w:p>
        </w:tc>
        <w:tc>
          <w:tcPr>
            <w:tcW w:w="224" w:type="pct"/>
            <w:vAlign w:val="center"/>
          </w:tcPr>
          <w:p w14:paraId="3E4E15F2" w14:textId="77777777" w:rsidR="00446263" w:rsidRPr="009C4175" w:rsidRDefault="00446263" w:rsidP="00446263">
            <w:pPr>
              <w:jc w:val="center"/>
              <w:rPr>
                <w:b/>
              </w:rPr>
            </w:pPr>
            <w:r w:rsidRPr="009C4175">
              <w:rPr>
                <w:b/>
              </w:rPr>
              <w:t>M</w:t>
            </w:r>
          </w:p>
        </w:tc>
      </w:tr>
      <w:tr w:rsidR="00446263" w:rsidRPr="009C4175" w14:paraId="6B56E900" w14:textId="77777777" w:rsidTr="00446263">
        <w:trPr>
          <w:trHeight w:val="148"/>
        </w:trPr>
        <w:tc>
          <w:tcPr>
            <w:tcW w:w="5000" w:type="pct"/>
            <w:gridSpan w:val="6"/>
          </w:tcPr>
          <w:p w14:paraId="025E00F2" w14:textId="77777777" w:rsidR="00446263" w:rsidRPr="009C4175" w:rsidRDefault="00446263" w:rsidP="00446263">
            <w:pPr>
              <w:jc w:val="center"/>
              <w:rPr>
                <w:b/>
              </w:rPr>
            </w:pPr>
            <w:r w:rsidRPr="009C4175">
              <w:rPr>
                <w:b/>
              </w:rPr>
              <w:t>PART – A (10 X 1 = 10 MARKS)</w:t>
            </w:r>
          </w:p>
        </w:tc>
      </w:tr>
      <w:tr w:rsidR="00446263" w:rsidRPr="009C4175" w14:paraId="6608F317" w14:textId="77777777" w:rsidTr="00446263">
        <w:trPr>
          <w:trHeight w:val="283"/>
        </w:trPr>
        <w:tc>
          <w:tcPr>
            <w:tcW w:w="272" w:type="pct"/>
          </w:tcPr>
          <w:p w14:paraId="0035A1D6" w14:textId="77777777" w:rsidR="00446263" w:rsidRPr="009C4175" w:rsidRDefault="00446263" w:rsidP="00446263">
            <w:pPr>
              <w:jc w:val="center"/>
            </w:pPr>
            <w:r w:rsidRPr="009C4175">
              <w:t>1.</w:t>
            </w:r>
          </w:p>
        </w:tc>
        <w:tc>
          <w:tcPr>
            <w:tcW w:w="3929" w:type="pct"/>
            <w:gridSpan w:val="2"/>
          </w:tcPr>
          <w:p w14:paraId="248E4A76" w14:textId="77777777" w:rsidR="00446263" w:rsidRPr="009C4175" w:rsidRDefault="00446263" w:rsidP="00446263">
            <w:pPr>
              <w:autoSpaceDE w:val="0"/>
              <w:autoSpaceDN w:val="0"/>
              <w:adjustRightInd w:val="0"/>
              <w:jc w:val="both"/>
            </w:pPr>
            <w:r w:rsidRPr="00982748">
              <w:t>Define crystal lattice.</w:t>
            </w:r>
          </w:p>
        </w:tc>
        <w:tc>
          <w:tcPr>
            <w:tcW w:w="319" w:type="pct"/>
          </w:tcPr>
          <w:p w14:paraId="01CB61CC" w14:textId="77777777" w:rsidR="00446263" w:rsidRPr="009C4175" w:rsidRDefault="00446263" w:rsidP="00446263">
            <w:pPr>
              <w:jc w:val="center"/>
            </w:pPr>
            <w:r w:rsidRPr="009C4175">
              <w:t>CO1</w:t>
            </w:r>
          </w:p>
        </w:tc>
        <w:tc>
          <w:tcPr>
            <w:tcW w:w="256" w:type="pct"/>
          </w:tcPr>
          <w:p w14:paraId="72737133" w14:textId="77777777" w:rsidR="00446263" w:rsidRPr="009C4175" w:rsidRDefault="00446263" w:rsidP="00446263">
            <w:pPr>
              <w:jc w:val="center"/>
            </w:pPr>
            <w:r>
              <w:t>R</w:t>
            </w:r>
          </w:p>
        </w:tc>
        <w:tc>
          <w:tcPr>
            <w:tcW w:w="224" w:type="pct"/>
          </w:tcPr>
          <w:p w14:paraId="51CAA42B" w14:textId="77777777" w:rsidR="00446263" w:rsidRPr="009C4175" w:rsidRDefault="00446263" w:rsidP="00446263">
            <w:pPr>
              <w:jc w:val="center"/>
            </w:pPr>
            <w:r w:rsidRPr="009C4175">
              <w:t>1</w:t>
            </w:r>
          </w:p>
        </w:tc>
      </w:tr>
      <w:tr w:rsidR="00446263" w:rsidRPr="009C4175" w14:paraId="249ACE40" w14:textId="77777777" w:rsidTr="00446263">
        <w:trPr>
          <w:trHeight w:val="283"/>
        </w:trPr>
        <w:tc>
          <w:tcPr>
            <w:tcW w:w="272" w:type="pct"/>
          </w:tcPr>
          <w:p w14:paraId="0062A1A9" w14:textId="77777777" w:rsidR="00446263" w:rsidRPr="009C4175" w:rsidRDefault="00446263" w:rsidP="00446263">
            <w:pPr>
              <w:jc w:val="center"/>
            </w:pPr>
            <w:r w:rsidRPr="009C4175">
              <w:t>2.</w:t>
            </w:r>
          </w:p>
        </w:tc>
        <w:tc>
          <w:tcPr>
            <w:tcW w:w="3929" w:type="pct"/>
            <w:gridSpan w:val="2"/>
          </w:tcPr>
          <w:p w14:paraId="62E07DE0" w14:textId="77777777" w:rsidR="00446263" w:rsidRPr="009C4175" w:rsidRDefault="00446263" w:rsidP="00446263">
            <w:pPr>
              <w:tabs>
                <w:tab w:val="left" w:pos="1464"/>
              </w:tabs>
              <w:jc w:val="both"/>
            </w:pPr>
            <w:r w:rsidRPr="00982748">
              <w:t>State the number of atoms per unit cell in a simple cubic lattice.</w:t>
            </w:r>
          </w:p>
        </w:tc>
        <w:tc>
          <w:tcPr>
            <w:tcW w:w="319" w:type="pct"/>
          </w:tcPr>
          <w:p w14:paraId="5949DE08" w14:textId="77777777" w:rsidR="00446263" w:rsidRPr="009C4175" w:rsidRDefault="00446263" w:rsidP="00446263">
            <w:pPr>
              <w:jc w:val="center"/>
            </w:pPr>
            <w:r w:rsidRPr="009C4175">
              <w:t>CO1</w:t>
            </w:r>
          </w:p>
        </w:tc>
        <w:tc>
          <w:tcPr>
            <w:tcW w:w="256" w:type="pct"/>
          </w:tcPr>
          <w:p w14:paraId="01D7B11A" w14:textId="77777777" w:rsidR="00446263" w:rsidRPr="009C4175" w:rsidRDefault="00446263" w:rsidP="00446263">
            <w:pPr>
              <w:jc w:val="center"/>
            </w:pPr>
            <w:r w:rsidRPr="009C4175">
              <w:t>R</w:t>
            </w:r>
          </w:p>
        </w:tc>
        <w:tc>
          <w:tcPr>
            <w:tcW w:w="224" w:type="pct"/>
          </w:tcPr>
          <w:p w14:paraId="4AB1DDE7" w14:textId="77777777" w:rsidR="00446263" w:rsidRPr="009C4175" w:rsidRDefault="00446263" w:rsidP="00446263">
            <w:pPr>
              <w:jc w:val="center"/>
            </w:pPr>
            <w:r w:rsidRPr="009C4175">
              <w:t>1</w:t>
            </w:r>
          </w:p>
        </w:tc>
      </w:tr>
      <w:tr w:rsidR="00446263" w:rsidRPr="009C4175" w14:paraId="03DA1D09" w14:textId="77777777" w:rsidTr="00446263">
        <w:trPr>
          <w:trHeight w:val="283"/>
        </w:trPr>
        <w:tc>
          <w:tcPr>
            <w:tcW w:w="272" w:type="pct"/>
          </w:tcPr>
          <w:p w14:paraId="61E723DF" w14:textId="77777777" w:rsidR="00446263" w:rsidRPr="009C4175" w:rsidRDefault="00446263" w:rsidP="00446263">
            <w:pPr>
              <w:jc w:val="center"/>
            </w:pPr>
            <w:r w:rsidRPr="009C4175">
              <w:t>3.</w:t>
            </w:r>
          </w:p>
        </w:tc>
        <w:tc>
          <w:tcPr>
            <w:tcW w:w="3929" w:type="pct"/>
            <w:gridSpan w:val="2"/>
          </w:tcPr>
          <w:p w14:paraId="7B580BCF" w14:textId="77777777" w:rsidR="00446263" w:rsidRPr="009C4175" w:rsidRDefault="00446263" w:rsidP="00446263">
            <w:pPr>
              <w:jc w:val="both"/>
            </w:pPr>
            <w:r w:rsidRPr="00BC098A">
              <w:t>Define PN junction.</w:t>
            </w:r>
          </w:p>
        </w:tc>
        <w:tc>
          <w:tcPr>
            <w:tcW w:w="319" w:type="pct"/>
          </w:tcPr>
          <w:p w14:paraId="7BC9F051" w14:textId="77777777" w:rsidR="00446263" w:rsidRPr="009C4175" w:rsidRDefault="00446263" w:rsidP="00446263">
            <w:pPr>
              <w:jc w:val="center"/>
            </w:pPr>
            <w:r w:rsidRPr="009C4175">
              <w:t>CO2</w:t>
            </w:r>
          </w:p>
        </w:tc>
        <w:tc>
          <w:tcPr>
            <w:tcW w:w="256" w:type="pct"/>
          </w:tcPr>
          <w:p w14:paraId="0D1557D4" w14:textId="77777777" w:rsidR="00446263" w:rsidRPr="009C4175" w:rsidRDefault="00446263" w:rsidP="00446263">
            <w:pPr>
              <w:jc w:val="center"/>
            </w:pPr>
            <w:r w:rsidRPr="009C4175">
              <w:t>R</w:t>
            </w:r>
          </w:p>
        </w:tc>
        <w:tc>
          <w:tcPr>
            <w:tcW w:w="224" w:type="pct"/>
          </w:tcPr>
          <w:p w14:paraId="06D711FF" w14:textId="77777777" w:rsidR="00446263" w:rsidRPr="009C4175" w:rsidRDefault="00446263" w:rsidP="00446263">
            <w:pPr>
              <w:jc w:val="center"/>
            </w:pPr>
            <w:r w:rsidRPr="009C4175">
              <w:t>1</w:t>
            </w:r>
          </w:p>
        </w:tc>
      </w:tr>
      <w:tr w:rsidR="00446263" w:rsidRPr="009C4175" w14:paraId="585F2647" w14:textId="77777777" w:rsidTr="00446263">
        <w:trPr>
          <w:trHeight w:val="283"/>
        </w:trPr>
        <w:tc>
          <w:tcPr>
            <w:tcW w:w="272" w:type="pct"/>
          </w:tcPr>
          <w:p w14:paraId="61989AFD" w14:textId="77777777" w:rsidR="00446263" w:rsidRPr="009C4175" w:rsidRDefault="00446263" w:rsidP="00446263">
            <w:pPr>
              <w:jc w:val="center"/>
            </w:pPr>
            <w:r w:rsidRPr="009C4175">
              <w:t>4.</w:t>
            </w:r>
          </w:p>
        </w:tc>
        <w:tc>
          <w:tcPr>
            <w:tcW w:w="3929" w:type="pct"/>
            <w:gridSpan w:val="2"/>
          </w:tcPr>
          <w:p w14:paraId="367EC902" w14:textId="77777777" w:rsidR="00446263" w:rsidRPr="009C4175" w:rsidRDefault="00446263" w:rsidP="00446263">
            <w:pPr>
              <w:tabs>
                <w:tab w:val="left" w:pos="1428"/>
              </w:tabs>
              <w:jc w:val="both"/>
            </w:pPr>
            <w:r w:rsidRPr="00BC098A">
              <w:t xml:space="preserve">Differentiate </w:t>
            </w:r>
            <w:proofErr w:type="spellStart"/>
            <w:r w:rsidRPr="00BC098A">
              <w:t>Zener</w:t>
            </w:r>
            <w:proofErr w:type="spellEnd"/>
            <w:r w:rsidRPr="00BC098A">
              <w:t xml:space="preserve"> and avalanche breakdown based on doping concentration.</w:t>
            </w:r>
          </w:p>
        </w:tc>
        <w:tc>
          <w:tcPr>
            <w:tcW w:w="319" w:type="pct"/>
          </w:tcPr>
          <w:p w14:paraId="38F21730" w14:textId="77777777" w:rsidR="00446263" w:rsidRPr="009C4175" w:rsidRDefault="00446263" w:rsidP="00446263">
            <w:pPr>
              <w:jc w:val="center"/>
            </w:pPr>
            <w:r w:rsidRPr="009C4175">
              <w:t>CO2</w:t>
            </w:r>
          </w:p>
        </w:tc>
        <w:tc>
          <w:tcPr>
            <w:tcW w:w="256" w:type="pct"/>
          </w:tcPr>
          <w:p w14:paraId="3A704E86" w14:textId="77777777" w:rsidR="00446263" w:rsidRPr="009C4175" w:rsidRDefault="00446263" w:rsidP="00446263">
            <w:pPr>
              <w:jc w:val="center"/>
            </w:pPr>
            <w:r>
              <w:t>U</w:t>
            </w:r>
          </w:p>
        </w:tc>
        <w:tc>
          <w:tcPr>
            <w:tcW w:w="224" w:type="pct"/>
          </w:tcPr>
          <w:p w14:paraId="01814C77" w14:textId="77777777" w:rsidR="00446263" w:rsidRPr="009C4175" w:rsidRDefault="00446263" w:rsidP="00446263">
            <w:pPr>
              <w:jc w:val="center"/>
            </w:pPr>
            <w:r w:rsidRPr="009C4175">
              <w:t>1</w:t>
            </w:r>
          </w:p>
        </w:tc>
      </w:tr>
      <w:tr w:rsidR="00446263" w:rsidRPr="009C4175" w14:paraId="545AFC67" w14:textId="77777777" w:rsidTr="00446263">
        <w:trPr>
          <w:trHeight w:val="283"/>
        </w:trPr>
        <w:tc>
          <w:tcPr>
            <w:tcW w:w="272" w:type="pct"/>
          </w:tcPr>
          <w:p w14:paraId="554C62B6" w14:textId="77777777" w:rsidR="00446263" w:rsidRPr="009C4175" w:rsidRDefault="00446263" w:rsidP="00446263">
            <w:pPr>
              <w:jc w:val="center"/>
            </w:pPr>
            <w:r w:rsidRPr="009C4175">
              <w:t>5.</w:t>
            </w:r>
          </w:p>
        </w:tc>
        <w:tc>
          <w:tcPr>
            <w:tcW w:w="3929" w:type="pct"/>
            <w:gridSpan w:val="2"/>
          </w:tcPr>
          <w:p w14:paraId="6E73BB27" w14:textId="77777777" w:rsidR="00446263" w:rsidRPr="009C4175" w:rsidRDefault="00446263" w:rsidP="00446263">
            <w:pPr>
              <w:pStyle w:val="Default"/>
              <w:jc w:val="both"/>
            </w:pPr>
            <w:r w:rsidRPr="00822B9E">
              <w:rPr>
                <w:noProof/>
                <w:lang w:eastAsia="zh-TW"/>
              </w:rPr>
              <w:t>Define channel</w:t>
            </w:r>
            <w:r>
              <w:rPr>
                <w:noProof/>
                <w:lang w:eastAsia="zh-TW"/>
              </w:rPr>
              <w:t xml:space="preserve"> in MOSFET</w:t>
            </w:r>
            <w:r w:rsidRPr="00822B9E">
              <w:rPr>
                <w:noProof/>
                <w:lang w:eastAsia="zh-TW"/>
              </w:rPr>
              <w:t>.</w:t>
            </w:r>
          </w:p>
        </w:tc>
        <w:tc>
          <w:tcPr>
            <w:tcW w:w="319" w:type="pct"/>
          </w:tcPr>
          <w:p w14:paraId="68DFBB9B" w14:textId="77777777" w:rsidR="00446263" w:rsidRPr="009C4175" w:rsidRDefault="00446263" w:rsidP="00446263">
            <w:pPr>
              <w:jc w:val="center"/>
            </w:pPr>
            <w:r w:rsidRPr="009C4175">
              <w:t>CO3</w:t>
            </w:r>
          </w:p>
        </w:tc>
        <w:tc>
          <w:tcPr>
            <w:tcW w:w="256" w:type="pct"/>
          </w:tcPr>
          <w:p w14:paraId="6A2D0DA3" w14:textId="77777777" w:rsidR="00446263" w:rsidRPr="009C4175" w:rsidRDefault="00446263" w:rsidP="00446263">
            <w:pPr>
              <w:jc w:val="center"/>
            </w:pPr>
            <w:r>
              <w:t>R</w:t>
            </w:r>
          </w:p>
        </w:tc>
        <w:tc>
          <w:tcPr>
            <w:tcW w:w="224" w:type="pct"/>
          </w:tcPr>
          <w:p w14:paraId="5D71085F" w14:textId="77777777" w:rsidR="00446263" w:rsidRPr="009C4175" w:rsidRDefault="00446263" w:rsidP="00446263">
            <w:pPr>
              <w:jc w:val="center"/>
            </w:pPr>
            <w:r w:rsidRPr="009C4175">
              <w:t>1</w:t>
            </w:r>
          </w:p>
        </w:tc>
      </w:tr>
      <w:tr w:rsidR="00446263" w:rsidRPr="009C4175" w14:paraId="34057B05" w14:textId="77777777" w:rsidTr="00446263">
        <w:trPr>
          <w:trHeight w:val="283"/>
        </w:trPr>
        <w:tc>
          <w:tcPr>
            <w:tcW w:w="272" w:type="pct"/>
          </w:tcPr>
          <w:p w14:paraId="4191D7BB" w14:textId="77777777" w:rsidR="00446263" w:rsidRPr="009C4175" w:rsidRDefault="00446263" w:rsidP="00446263">
            <w:pPr>
              <w:jc w:val="center"/>
            </w:pPr>
            <w:r w:rsidRPr="009C4175">
              <w:t>6.</w:t>
            </w:r>
          </w:p>
        </w:tc>
        <w:tc>
          <w:tcPr>
            <w:tcW w:w="3929" w:type="pct"/>
            <w:gridSpan w:val="2"/>
          </w:tcPr>
          <w:p w14:paraId="130DF262" w14:textId="77777777" w:rsidR="00446263" w:rsidRPr="009C4175" w:rsidRDefault="00446263" w:rsidP="00446263">
            <w:pPr>
              <w:tabs>
                <w:tab w:val="left" w:pos="1872"/>
              </w:tabs>
              <w:jc w:val="both"/>
            </w:pPr>
            <w:r w:rsidRPr="0038626C">
              <w:t>Define load line in transistor operation.</w:t>
            </w:r>
          </w:p>
        </w:tc>
        <w:tc>
          <w:tcPr>
            <w:tcW w:w="319" w:type="pct"/>
          </w:tcPr>
          <w:p w14:paraId="19185E17" w14:textId="77777777" w:rsidR="00446263" w:rsidRPr="009C4175" w:rsidRDefault="00446263" w:rsidP="00446263">
            <w:pPr>
              <w:jc w:val="center"/>
            </w:pPr>
            <w:r w:rsidRPr="009C4175">
              <w:t>CO3</w:t>
            </w:r>
          </w:p>
        </w:tc>
        <w:tc>
          <w:tcPr>
            <w:tcW w:w="256" w:type="pct"/>
          </w:tcPr>
          <w:p w14:paraId="56DE4C94" w14:textId="77777777" w:rsidR="00446263" w:rsidRPr="009C4175" w:rsidRDefault="00446263" w:rsidP="00446263">
            <w:pPr>
              <w:jc w:val="center"/>
            </w:pPr>
            <w:r w:rsidRPr="009C4175">
              <w:t>R</w:t>
            </w:r>
          </w:p>
        </w:tc>
        <w:tc>
          <w:tcPr>
            <w:tcW w:w="224" w:type="pct"/>
          </w:tcPr>
          <w:p w14:paraId="292CBAC2" w14:textId="77777777" w:rsidR="00446263" w:rsidRPr="009C4175" w:rsidRDefault="00446263" w:rsidP="00446263">
            <w:pPr>
              <w:jc w:val="center"/>
            </w:pPr>
            <w:r w:rsidRPr="009C4175">
              <w:t>1</w:t>
            </w:r>
          </w:p>
        </w:tc>
      </w:tr>
      <w:tr w:rsidR="00446263" w:rsidRPr="009C4175" w14:paraId="3B85073B" w14:textId="77777777" w:rsidTr="00446263">
        <w:trPr>
          <w:trHeight w:val="283"/>
        </w:trPr>
        <w:tc>
          <w:tcPr>
            <w:tcW w:w="272" w:type="pct"/>
          </w:tcPr>
          <w:p w14:paraId="514D40CA" w14:textId="77777777" w:rsidR="00446263" w:rsidRPr="009C4175" w:rsidRDefault="00446263" w:rsidP="00446263">
            <w:pPr>
              <w:jc w:val="center"/>
            </w:pPr>
            <w:r w:rsidRPr="009C4175">
              <w:t>7.</w:t>
            </w:r>
          </w:p>
        </w:tc>
        <w:tc>
          <w:tcPr>
            <w:tcW w:w="3929" w:type="pct"/>
            <w:gridSpan w:val="2"/>
          </w:tcPr>
          <w:p w14:paraId="1BBB5449" w14:textId="77777777" w:rsidR="00446263" w:rsidRPr="009C4175" w:rsidRDefault="00446263" w:rsidP="00446263">
            <w:pPr>
              <w:pStyle w:val="ListParagraph"/>
              <w:tabs>
                <w:tab w:val="left" w:pos="1740"/>
              </w:tabs>
              <w:ind w:left="0"/>
              <w:jc w:val="both"/>
              <w:rPr>
                <w:noProof/>
                <w:lang w:eastAsia="zh-TW"/>
              </w:rPr>
            </w:pPr>
            <w:r>
              <w:t>Define forward blocking state.</w:t>
            </w:r>
          </w:p>
        </w:tc>
        <w:tc>
          <w:tcPr>
            <w:tcW w:w="319" w:type="pct"/>
          </w:tcPr>
          <w:p w14:paraId="7C9D3242" w14:textId="77777777" w:rsidR="00446263" w:rsidRPr="009C4175" w:rsidRDefault="00446263" w:rsidP="00446263">
            <w:pPr>
              <w:jc w:val="center"/>
            </w:pPr>
            <w:r w:rsidRPr="009C4175">
              <w:t>CO4</w:t>
            </w:r>
          </w:p>
        </w:tc>
        <w:tc>
          <w:tcPr>
            <w:tcW w:w="256" w:type="pct"/>
          </w:tcPr>
          <w:p w14:paraId="359E0198" w14:textId="77777777" w:rsidR="00446263" w:rsidRPr="009C4175" w:rsidRDefault="00446263" w:rsidP="00446263">
            <w:pPr>
              <w:jc w:val="center"/>
            </w:pPr>
            <w:r>
              <w:t>R</w:t>
            </w:r>
          </w:p>
        </w:tc>
        <w:tc>
          <w:tcPr>
            <w:tcW w:w="224" w:type="pct"/>
          </w:tcPr>
          <w:p w14:paraId="09AFE230" w14:textId="77777777" w:rsidR="00446263" w:rsidRPr="009C4175" w:rsidRDefault="00446263" w:rsidP="00446263">
            <w:pPr>
              <w:jc w:val="center"/>
            </w:pPr>
            <w:r w:rsidRPr="009C4175">
              <w:t>1</w:t>
            </w:r>
          </w:p>
        </w:tc>
      </w:tr>
      <w:tr w:rsidR="00446263" w:rsidRPr="009C4175" w14:paraId="507F5E3E" w14:textId="77777777" w:rsidTr="00446263">
        <w:trPr>
          <w:trHeight w:val="283"/>
        </w:trPr>
        <w:tc>
          <w:tcPr>
            <w:tcW w:w="272" w:type="pct"/>
          </w:tcPr>
          <w:p w14:paraId="79733A52" w14:textId="77777777" w:rsidR="00446263" w:rsidRPr="009C4175" w:rsidRDefault="00446263" w:rsidP="00446263">
            <w:pPr>
              <w:jc w:val="center"/>
            </w:pPr>
            <w:r w:rsidRPr="009C4175">
              <w:t>8.</w:t>
            </w:r>
          </w:p>
        </w:tc>
        <w:tc>
          <w:tcPr>
            <w:tcW w:w="3929" w:type="pct"/>
            <w:gridSpan w:val="2"/>
          </w:tcPr>
          <w:p w14:paraId="54915E77" w14:textId="77777777" w:rsidR="00446263" w:rsidRPr="009C4175" w:rsidRDefault="00446263" w:rsidP="00446263">
            <w:pPr>
              <w:jc w:val="both"/>
              <w:rPr>
                <w:b/>
                <w:bCs/>
              </w:rPr>
            </w:pPr>
            <w:r w:rsidRPr="0054494D">
              <w:t>State the concept of forward blocking state in a p–n–p–n device.</w:t>
            </w:r>
          </w:p>
        </w:tc>
        <w:tc>
          <w:tcPr>
            <w:tcW w:w="319" w:type="pct"/>
          </w:tcPr>
          <w:p w14:paraId="67E1CCAD" w14:textId="77777777" w:rsidR="00446263" w:rsidRPr="009C4175" w:rsidRDefault="00446263" w:rsidP="00446263">
            <w:pPr>
              <w:jc w:val="center"/>
            </w:pPr>
            <w:r w:rsidRPr="009C4175">
              <w:t>CO4</w:t>
            </w:r>
          </w:p>
        </w:tc>
        <w:tc>
          <w:tcPr>
            <w:tcW w:w="256" w:type="pct"/>
          </w:tcPr>
          <w:p w14:paraId="5C75F3B2" w14:textId="77777777" w:rsidR="00446263" w:rsidRPr="009C4175" w:rsidRDefault="00446263" w:rsidP="00446263">
            <w:pPr>
              <w:jc w:val="center"/>
            </w:pPr>
            <w:r w:rsidRPr="009C4175">
              <w:t>R</w:t>
            </w:r>
          </w:p>
        </w:tc>
        <w:tc>
          <w:tcPr>
            <w:tcW w:w="224" w:type="pct"/>
          </w:tcPr>
          <w:p w14:paraId="3412CE41" w14:textId="77777777" w:rsidR="00446263" w:rsidRPr="009C4175" w:rsidRDefault="00446263" w:rsidP="00446263">
            <w:pPr>
              <w:jc w:val="center"/>
            </w:pPr>
            <w:r w:rsidRPr="009C4175">
              <w:t>1</w:t>
            </w:r>
          </w:p>
        </w:tc>
      </w:tr>
      <w:tr w:rsidR="00446263" w:rsidRPr="009C4175" w14:paraId="45029938" w14:textId="77777777" w:rsidTr="00446263">
        <w:trPr>
          <w:trHeight w:val="283"/>
        </w:trPr>
        <w:tc>
          <w:tcPr>
            <w:tcW w:w="272" w:type="pct"/>
          </w:tcPr>
          <w:p w14:paraId="414F4711" w14:textId="77777777" w:rsidR="00446263" w:rsidRPr="009C4175" w:rsidRDefault="00446263" w:rsidP="00446263">
            <w:pPr>
              <w:jc w:val="center"/>
            </w:pPr>
            <w:r w:rsidRPr="009C4175">
              <w:t>9.</w:t>
            </w:r>
          </w:p>
        </w:tc>
        <w:tc>
          <w:tcPr>
            <w:tcW w:w="3929" w:type="pct"/>
            <w:gridSpan w:val="2"/>
            <w:vAlign w:val="center"/>
          </w:tcPr>
          <w:p w14:paraId="19662926" w14:textId="77777777" w:rsidR="00446263" w:rsidRPr="009C4175" w:rsidRDefault="00446263" w:rsidP="00446263">
            <w:pPr>
              <w:pStyle w:val="ListParagraph"/>
              <w:ind w:left="0"/>
              <w:jc w:val="both"/>
              <w:rPr>
                <w:noProof/>
                <w:lang w:eastAsia="zh-TW"/>
              </w:rPr>
            </w:pPr>
            <w:r w:rsidRPr="005C60ED">
              <w:t xml:space="preserve">Define </w:t>
            </w:r>
            <w:r>
              <w:t>FPGA</w:t>
            </w:r>
            <w:r w:rsidRPr="005C60ED">
              <w:t xml:space="preserve"> used in high-density memory systems.</w:t>
            </w:r>
          </w:p>
        </w:tc>
        <w:tc>
          <w:tcPr>
            <w:tcW w:w="319" w:type="pct"/>
          </w:tcPr>
          <w:p w14:paraId="7F4565B3" w14:textId="77777777" w:rsidR="00446263" w:rsidRPr="009C4175" w:rsidRDefault="00446263" w:rsidP="00446263">
            <w:pPr>
              <w:jc w:val="center"/>
            </w:pPr>
            <w:r w:rsidRPr="009C4175">
              <w:t>CO5</w:t>
            </w:r>
          </w:p>
        </w:tc>
        <w:tc>
          <w:tcPr>
            <w:tcW w:w="256" w:type="pct"/>
          </w:tcPr>
          <w:p w14:paraId="245B8E7F" w14:textId="77777777" w:rsidR="00446263" w:rsidRPr="009C4175" w:rsidRDefault="00446263" w:rsidP="00446263">
            <w:pPr>
              <w:jc w:val="center"/>
            </w:pPr>
            <w:r>
              <w:t>R</w:t>
            </w:r>
          </w:p>
        </w:tc>
        <w:tc>
          <w:tcPr>
            <w:tcW w:w="224" w:type="pct"/>
          </w:tcPr>
          <w:p w14:paraId="67766B63" w14:textId="77777777" w:rsidR="00446263" w:rsidRPr="009C4175" w:rsidRDefault="00446263" w:rsidP="00446263">
            <w:pPr>
              <w:jc w:val="center"/>
            </w:pPr>
            <w:r w:rsidRPr="009C4175">
              <w:t>1</w:t>
            </w:r>
          </w:p>
        </w:tc>
      </w:tr>
      <w:tr w:rsidR="00446263" w:rsidRPr="009C4175" w14:paraId="2A64AFD5" w14:textId="77777777" w:rsidTr="00446263">
        <w:trPr>
          <w:trHeight w:val="283"/>
        </w:trPr>
        <w:tc>
          <w:tcPr>
            <w:tcW w:w="272" w:type="pct"/>
          </w:tcPr>
          <w:p w14:paraId="0FBCD489" w14:textId="77777777" w:rsidR="00446263" w:rsidRPr="009C4175" w:rsidRDefault="00446263" w:rsidP="00446263">
            <w:pPr>
              <w:jc w:val="center"/>
            </w:pPr>
            <w:r w:rsidRPr="009C4175">
              <w:t>10.</w:t>
            </w:r>
          </w:p>
        </w:tc>
        <w:tc>
          <w:tcPr>
            <w:tcW w:w="3929" w:type="pct"/>
            <w:gridSpan w:val="2"/>
          </w:tcPr>
          <w:p w14:paraId="5A32416B" w14:textId="77777777" w:rsidR="00446263" w:rsidRPr="009C4175" w:rsidRDefault="00446263" w:rsidP="00446263">
            <w:pPr>
              <w:jc w:val="both"/>
            </w:pPr>
            <w:r>
              <w:t>Cit</w:t>
            </w:r>
            <w:r w:rsidRPr="005C60ED">
              <w:t xml:space="preserve">e </w:t>
            </w:r>
            <w:r>
              <w:t>about ‘</w:t>
            </w:r>
            <w:r w:rsidRPr="005C60ED">
              <w:t>Hardware Description Language (HDL)</w:t>
            </w:r>
            <w:r>
              <w:t>’</w:t>
            </w:r>
            <w:r w:rsidRPr="005C60ED">
              <w:t>.</w:t>
            </w:r>
          </w:p>
        </w:tc>
        <w:tc>
          <w:tcPr>
            <w:tcW w:w="319" w:type="pct"/>
          </w:tcPr>
          <w:p w14:paraId="550481CF" w14:textId="77777777" w:rsidR="00446263" w:rsidRPr="009C4175" w:rsidRDefault="00446263" w:rsidP="00446263">
            <w:pPr>
              <w:jc w:val="center"/>
            </w:pPr>
            <w:r w:rsidRPr="009C4175">
              <w:t>CO6</w:t>
            </w:r>
          </w:p>
        </w:tc>
        <w:tc>
          <w:tcPr>
            <w:tcW w:w="256" w:type="pct"/>
          </w:tcPr>
          <w:p w14:paraId="28F4B72B" w14:textId="77777777" w:rsidR="00446263" w:rsidRPr="009C4175" w:rsidRDefault="00446263" w:rsidP="00446263">
            <w:pPr>
              <w:jc w:val="center"/>
            </w:pPr>
            <w:r w:rsidRPr="009C4175">
              <w:t>U</w:t>
            </w:r>
          </w:p>
        </w:tc>
        <w:tc>
          <w:tcPr>
            <w:tcW w:w="224" w:type="pct"/>
          </w:tcPr>
          <w:p w14:paraId="4F23C5B6" w14:textId="77777777" w:rsidR="00446263" w:rsidRPr="009C4175" w:rsidRDefault="00446263" w:rsidP="00446263">
            <w:pPr>
              <w:jc w:val="center"/>
            </w:pPr>
            <w:r w:rsidRPr="009C4175">
              <w:t>1</w:t>
            </w:r>
          </w:p>
        </w:tc>
      </w:tr>
      <w:tr w:rsidR="00446263" w:rsidRPr="009C4175" w14:paraId="4F3329E0" w14:textId="77777777" w:rsidTr="00446263">
        <w:trPr>
          <w:trHeight w:val="194"/>
        </w:trPr>
        <w:tc>
          <w:tcPr>
            <w:tcW w:w="5000" w:type="pct"/>
            <w:gridSpan w:val="6"/>
          </w:tcPr>
          <w:p w14:paraId="73BA5A9D" w14:textId="77777777" w:rsidR="00446263" w:rsidRPr="009C4175" w:rsidRDefault="00446263" w:rsidP="00446263">
            <w:pPr>
              <w:jc w:val="center"/>
              <w:rPr>
                <w:b/>
              </w:rPr>
            </w:pPr>
            <w:r w:rsidRPr="009C4175">
              <w:rPr>
                <w:b/>
              </w:rPr>
              <w:t>PART – B (6 X 3 = 18 MARKS)</w:t>
            </w:r>
          </w:p>
        </w:tc>
      </w:tr>
      <w:tr w:rsidR="00446263" w:rsidRPr="009C4175" w14:paraId="5513DFA6" w14:textId="77777777" w:rsidTr="00446263">
        <w:trPr>
          <w:trHeight w:val="283"/>
        </w:trPr>
        <w:tc>
          <w:tcPr>
            <w:tcW w:w="272" w:type="pct"/>
          </w:tcPr>
          <w:p w14:paraId="78DA657E" w14:textId="77777777" w:rsidR="00446263" w:rsidRPr="009C4175" w:rsidRDefault="00446263" w:rsidP="00446263">
            <w:pPr>
              <w:pStyle w:val="NoSpacing"/>
              <w:jc w:val="center"/>
            </w:pPr>
            <w:r w:rsidRPr="009C4175">
              <w:t>11.</w:t>
            </w:r>
          </w:p>
        </w:tc>
        <w:tc>
          <w:tcPr>
            <w:tcW w:w="3929" w:type="pct"/>
            <w:gridSpan w:val="2"/>
          </w:tcPr>
          <w:p w14:paraId="6D747AEC" w14:textId="77777777" w:rsidR="00446263" w:rsidRPr="009C4175" w:rsidRDefault="00446263" w:rsidP="00446263">
            <w:pPr>
              <w:pStyle w:val="NoSpacing"/>
              <w:jc w:val="both"/>
            </w:pPr>
            <w:r>
              <w:t>Describe</w:t>
            </w:r>
            <w:r w:rsidRPr="00982748">
              <w:t xml:space="preserve"> intrinsic </w:t>
            </w:r>
            <w:r>
              <w:t xml:space="preserve">and extrinsic </w:t>
            </w:r>
            <w:r w:rsidRPr="00982748">
              <w:t>semiconductor.</w:t>
            </w:r>
          </w:p>
        </w:tc>
        <w:tc>
          <w:tcPr>
            <w:tcW w:w="319" w:type="pct"/>
          </w:tcPr>
          <w:p w14:paraId="289C9C28" w14:textId="77777777" w:rsidR="00446263" w:rsidRPr="009C4175" w:rsidRDefault="00446263" w:rsidP="00446263">
            <w:pPr>
              <w:pStyle w:val="NoSpacing"/>
              <w:jc w:val="center"/>
            </w:pPr>
            <w:r w:rsidRPr="009C4175">
              <w:t>CO1</w:t>
            </w:r>
          </w:p>
        </w:tc>
        <w:tc>
          <w:tcPr>
            <w:tcW w:w="256" w:type="pct"/>
          </w:tcPr>
          <w:p w14:paraId="1B1F7E14" w14:textId="77777777" w:rsidR="00446263" w:rsidRPr="009C4175" w:rsidRDefault="00446263" w:rsidP="00446263">
            <w:pPr>
              <w:pStyle w:val="NoSpacing"/>
              <w:jc w:val="center"/>
            </w:pPr>
            <w:r>
              <w:t>U</w:t>
            </w:r>
          </w:p>
        </w:tc>
        <w:tc>
          <w:tcPr>
            <w:tcW w:w="224" w:type="pct"/>
          </w:tcPr>
          <w:p w14:paraId="22348D0D" w14:textId="77777777" w:rsidR="00446263" w:rsidRPr="009C4175" w:rsidRDefault="00446263" w:rsidP="00446263">
            <w:pPr>
              <w:pStyle w:val="NoSpacing"/>
              <w:jc w:val="center"/>
            </w:pPr>
            <w:r w:rsidRPr="009C4175">
              <w:t>3</w:t>
            </w:r>
          </w:p>
        </w:tc>
      </w:tr>
      <w:tr w:rsidR="00446263" w:rsidRPr="009C4175" w14:paraId="1F6AD519" w14:textId="77777777" w:rsidTr="00446263">
        <w:trPr>
          <w:trHeight w:val="283"/>
        </w:trPr>
        <w:tc>
          <w:tcPr>
            <w:tcW w:w="272" w:type="pct"/>
          </w:tcPr>
          <w:p w14:paraId="7677B86C" w14:textId="77777777" w:rsidR="00446263" w:rsidRPr="009C4175" w:rsidRDefault="00446263" w:rsidP="00446263">
            <w:pPr>
              <w:pStyle w:val="NoSpacing"/>
              <w:jc w:val="center"/>
            </w:pPr>
            <w:r w:rsidRPr="009C4175">
              <w:t>12.</w:t>
            </w:r>
          </w:p>
        </w:tc>
        <w:tc>
          <w:tcPr>
            <w:tcW w:w="3929" w:type="pct"/>
            <w:gridSpan w:val="2"/>
          </w:tcPr>
          <w:p w14:paraId="69EAEE42" w14:textId="77777777" w:rsidR="00446263" w:rsidRPr="009C4175" w:rsidRDefault="00446263" w:rsidP="00446263">
            <w:pPr>
              <w:pStyle w:val="NoSpacing"/>
              <w:jc w:val="both"/>
            </w:pPr>
            <w:r>
              <w:t xml:space="preserve">Differentiate </w:t>
            </w:r>
            <w:proofErr w:type="spellStart"/>
            <w:r>
              <w:t>Schottky</w:t>
            </w:r>
            <w:proofErr w:type="spellEnd"/>
            <w:r>
              <w:t xml:space="preserve"> contact from</w:t>
            </w:r>
            <w:r w:rsidRPr="00B92DEB">
              <w:t xml:space="preserve"> </w:t>
            </w:r>
            <w:proofErr w:type="spellStart"/>
            <w:r w:rsidRPr="00B92DEB">
              <w:t>Ohmic</w:t>
            </w:r>
            <w:proofErr w:type="spellEnd"/>
            <w:r w:rsidRPr="00B92DEB">
              <w:t xml:space="preserve"> contact.</w:t>
            </w:r>
          </w:p>
        </w:tc>
        <w:tc>
          <w:tcPr>
            <w:tcW w:w="319" w:type="pct"/>
          </w:tcPr>
          <w:p w14:paraId="74C350E3" w14:textId="77777777" w:rsidR="00446263" w:rsidRPr="009C4175" w:rsidRDefault="00446263" w:rsidP="00446263">
            <w:pPr>
              <w:pStyle w:val="NoSpacing"/>
              <w:jc w:val="center"/>
            </w:pPr>
            <w:r w:rsidRPr="009C4175">
              <w:t>CO2</w:t>
            </w:r>
          </w:p>
        </w:tc>
        <w:tc>
          <w:tcPr>
            <w:tcW w:w="256" w:type="pct"/>
          </w:tcPr>
          <w:p w14:paraId="0402F86C" w14:textId="77777777" w:rsidR="00446263" w:rsidRPr="009C4175" w:rsidRDefault="00446263" w:rsidP="00446263">
            <w:pPr>
              <w:pStyle w:val="NoSpacing"/>
              <w:jc w:val="center"/>
            </w:pPr>
            <w:r w:rsidRPr="009C4175">
              <w:t>U</w:t>
            </w:r>
          </w:p>
        </w:tc>
        <w:tc>
          <w:tcPr>
            <w:tcW w:w="224" w:type="pct"/>
          </w:tcPr>
          <w:p w14:paraId="010106B4" w14:textId="77777777" w:rsidR="00446263" w:rsidRPr="009C4175" w:rsidRDefault="00446263" w:rsidP="00446263">
            <w:pPr>
              <w:pStyle w:val="NoSpacing"/>
              <w:jc w:val="center"/>
            </w:pPr>
            <w:r w:rsidRPr="009C4175">
              <w:t>3</w:t>
            </w:r>
          </w:p>
        </w:tc>
      </w:tr>
      <w:tr w:rsidR="00446263" w:rsidRPr="009C4175" w14:paraId="5EF9F712" w14:textId="77777777" w:rsidTr="00446263">
        <w:trPr>
          <w:trHeight w:val="283"/>
        </w:trPr>
        <w:tc>
          <w:tcPr>
            <w:tcW w:w="272" w:type="pct"/>
          </w:tcPr>
          <w:p w14:paraId="607DF247" w14:textId="77777777" w:rsidR="00446263" w:rsidRPr="009C4175" w:rsidRDefault="00446263" w:rsidP="00446263">
            <w:pPr>
              <w:pStyle w:val="NoSpacing"/>
              <w:jc w:val="center"/>
            </w:pPr>
            <w:r w:rsidRPr="009C4175">
              <w:t>13.</w:t>
            </w:r>
          </w:p>
        </w:tc>
        <w:tc>
          <w:tcPr>
            <w:tcW w:w="3929" w:type="pct"/>
            <w:gridSpan w:val="2"/>
          </w:tcPr>
          <w:p w14:paraId="5AC47D19" w14:textId="77777777" w:rsidR="00446263" w:rsidRPr="009C4175" w:rsidRDefault="00446263" w:rsidP="00446263">
            <w:pPr>
              <w:pStyle w:val="NoSpacing"/>
              <w:jc w:val="both"/>
            </w:pPr>
            <w:r>
              <w:t>Interpret</w:t>
            </w:r>
            <w:r w:rsidRPr="0038626C">
              <w:t xml:space="preserve"> the output and transfer characteristics of a MOSFET.</w:t>
            </w:r>
          </w:p>
        </w:tc>
        <w:tc>
          <w:tcPr>
            <w:tcW w:w="319" w:type="pct"/>
          </w:tcPr>
          <w:p w14:paraId="3F000E6F" w14:textId="77777777" w:rsidR="00446263" w:rsidRPr="009C4175" w:rsidRDefault="00446263" w:rsidP="00446263">
            <w:pPr>
              <w:pStyle w:val="NoSpacing"/>
              <w:jc w:val="center"/>
            </w:pPr>
            <w:r w:rsidRPr="009C4175">
              <w:t>CO3</w:t>
            </w:r>
          </w:p>
        </w:tc>
        <w:tc>
          <w:tcPr>
            <w:tcW w:w="256" w:type="pct"/>
          </w:tcPr>
          <w:p w14:paraId="003696D0" w14:textId="77777777" w:rsidR="00446263" w:rsidRPr="009C4175" w:rsidRDefault="00446263" w:rsidP="00446263">
            <w:pPr>
              <w:pStyle w:val="NoSpacing"/>
              <w:jc w:val="center"/>
            </w:pPr>
            <w:r>
              <w:t>U</w:t>
            </w:r>
          </w:p>
        </w:tc>
        <w:tc>
          <w:tcPr>
            <w:tcW w:w="224" w:type="pct"/>
          </w:tcPr>
          <w:p w14:paraId="49445EE9" w14:textId="77777777" w:rsidR="00446263" w:rsidRPr="009C4175" w:rsidRDefault="00446263" w:rsidP="00446263">
            <w:pPr>
              <w:pStyle w:val="NoSpacing"/>
              <w:jc w:val="center"/>
            </w:pPr>
            <w:r w:rsidRPr="009C4175">
              <w:t>3</w:t>
            </w:r>
          </w:p>
        </w:tc>
      </w:tr>
      <w:tr w:rsidR="00446263" w:rsidRPr="009C4175" w14:paraId="357BF657" w14:textId="77777777" w:rsidTr="00446263">
        <w:trPr>
          <w:trHeight w:val="283"/>
        </w:trPr>
        <w:tc>
          <w:tcPr>
            <w:tcW w:w="272" w:type="pct"/>
          </w:tcPr>
          <w:p w14:paraId="36886161" w14:textId="77777777" w:rsidR="00446263" w:rsidRPr="009C4175" w:rsidRDefault="00446263" w:rsidP="00446263">
            <w:pPr>
              <w:pStyle w:val="NoSpacing"/>
              <w:jc w:val="center"/>
            </w:pPr>
            <w:r w:rsidRPr="009C4175">
              <w:t>14.</w:t>
            </w:r>
          </w:p>
        </w:tc>
        <w:tc>
          <w:tcPr>
            <w:tcW w:w="3929" w:type="pct"/>
            <w:gridSpan w:val="2"/>
          </w:tcPr>
          <w:p w14:paraId="290C9909" w14:textId="77777777" w:rsidR="00446263" w:rsidRPr="009C4175" w:rsidRDefault="00446263" w:rsidP="00446263">
            <w:pPr>
              <w:pStyle w:val="NoSpacing"/>
              <w:jc w:val="both"/>
            </w:pPr>
            <w:r>
              <w:t>Differentiate  SCR from</w:t>
            </w:r>
            <w:r w:rsidRPr="0054494D">
              <w:t xml:space="preserve"> IGBT based on structure and operation</w:t>
            </w:r>
          </w:p>
        </w:tc>
        <w:tc>
          <w:tcPr>
            <w:tcW w:w="319" w:type="pct"/>
          </w:tcPr>
          <w:p w14:paraId="6357BD18" w14:textId="77777777" w:rsidR="00446263" w:rsidRPr="009C4175" w:rsidRDefault="00446263" w:rsidP="00446263">
            <w:pPr>
              <w:pStyle w:val="NoSpacing"/>
              <w:jc w:val="center"/>
            </w:pPr>
            <w:r w:rsidRPr="009C4175">
              <w:t>CO4</w:t>
            </w:r>
          </w:p>
        </w:tc>
        <w:tc>
          <w:tcPr>
            <w:tcW w:w="256" w:type="pct"/>
          </w:tcPr>
          <w:p w14:paraId="37FE1EDB" w14:textId="77777777" w:rsidR="00446263" w:rsidRPr="009C4175" w:rsidRDefault="00446263" w:rsidP="00446263">
            <w:pPr>
              <w:pStyle w:val="NoSpacing"/>
              <w:jc w:val="center"/>
            </w:pPr>
            <w:r w:rsidRPr="009C4175">
              <w:t>U</w:t>
            </w:r>
          </w:p>
        </w:tc>
        <w:tc>
          <w:tcPr>
            <w:tcW w:w="224" w:type="pct"/>
          </w:tcPr>
          <w:p w14:paraId="2AF288EF" w14:textId="77777777" w:rsidR="00446263" w:rsidRPr="009C4175" w:rsidRDefault="00446263" w:rsidP="00446263">
            <w:pPr>
              <w:pStyle w:val="NoSpacing"/>
              <w:jc w:val="center"/>
            </w:pPr>
            <w:r w:rsidRPr="009C4175">
              <w:t>3</w:t>
            </w:r>
          </w:p>
        </w:tc>
      </w:tr>
      <w:tr w:rsidR="00446263" w:rsidRPr="009C4175" w14:paraId="251590AB" w14:textId="77777777" w:rsidTr="00446263">
        <w:trPr>
          <w:trHeight w:val="283"/>
        </w:trPr>
        <w:tc>
          <w:tcPr>
            <w:tcW w:w="272" w:type="pct"/>
          </w:tcPr>
          <w:p w14:paraId="6FA64650" w14:textId="77777777" w:rsidR="00446263" w:rsidRPr="009C4175" w:rsidRDefault="00446263" w:rsidP="00446263">
            <w:pPr>
              <w:pStyle w:val="NoSpacing"/>
              <w:jc w:val="center"/>
            </w:pPr>
            <w:r w:rsidRPr="009C4175">
              <w:t>15.</w:t>
            </w:r>
          </w:p>
        </w:tc>
        <w:tc>
          <w:tcPr>
            <w:tcW w:w="3929" w:type="pct"/>
            <w:gridSpan w:val="2"/>
          </w:tcPr>
          <w:p w14:paraId="58E45BAE" w14:textId="77777777" w:rsidR="00446263" w:rsidRPr="009C4175" w:rsidRDefault="00446263" w:rsidP="00446263">
            <w:pPr>
              <w:pStyle w:val="NoSpacing"/>
              <w:jc w:val="both"/>
            </w:pPr>
            <w:r>
              <w:t>Compare adders with</w:t>
            </w:r>
            <w:r w:rsidRPr="005C60ED">
              <w:t xml:space="preserve"> multipliers based on their functionality in subsystem design.</w:t>
            </w:r>
          </w:p>
        </w:tc>
        <w:tc>
          <w:tcPr>
            <w:tcW w:w="319" w:type="pct"/>
          </w:tcPr>
          <w:p w14:paraId="4B9DFC59" w14:textId="77777777" w:rsidR="00446263" w:rsidRPr="009C4175" w:rsidRDefault="00446263" w:rsidP="00446263">
            <w:pPr>
              <w:pStyle w:val="NoSpacing"/>
              <w:jc w:val="center"/>
            </w:pPr>
            <w:r w:rsidRPr="009C4175">
              <w:t>CO5</w:t>
            </w:r>
          </w:p>
        </w:tc>
        <w:tc>
          <w:tcPr>
            <w:tcW w:w="256" w:type="pct"/>
          </w:tcPr>
          <w:p w14:paraId="06E6CFE2" w14:textId="77777777" w:rsidR="00446263" w:rsidRPr="009C4175" w:rsidRDefault="00446263" w:rsidP="00446263">
            <w:pPr>
              <w:pStyle w:val="NoSpacing"/>
              <w:jc w:val="center"/>
            </w:pPr>
            <w:r>
              <w:t>U</w:t>
            </w:r>
          </w:p>
        </w:tc>
        <w:tc>
          <w:tcPr>
            <w:tcW w:w="224" w:type="pct"/>
          </w:tcPr>
          <w:p w14:paraId="5FC1B3A4" w14:textId="77777777" w:rsidR="00446263" w:rsidRPr="009C4175" w:rsidRDefault="00446263" w:rsidP="00446263">
            <w:pPr>
              <w:pStyle w:val="NoSpacing"/>
              <w:jc w:val="center"/>
            </w:pPr>
            <w:r w:rsidRPr="009C4175">
              <w:t>3</w:t>
            </w:r>
          </w:p>
        </w:tc>
      </w:tr>
      <w:tr w:rsidR="00446263" w:rsidRPr="009C4175" w14:paraId="3AA850ED" w14:textId="77777777" w:rsidTr="00446263">
        <w:trPr>
          <w:trHeight w:val="283"/>
        </w:trPr>
        <w:tc>
          <w:tcPr>
            <w:tcW w:w="272" w:type="pct"/>
          </w:tcPr>
          <w:p w14:paraId="475BADC9" w14:textId="77777777" w:rsidR="00446263" w:rsidRPr="009C4175" w:rsidRDefault="00446263" w:rsidP="00446263">
            <w:pPr>
              <w:pStyle w:val="NoSpacing"/>
              <w:jc w:val="center"/>
            </w:pPr>
            <w:r w:rsidRPr="009C4175">
              <w:t>16.</w:t>
            </w:r>
          </w:p>
        </w:tc>
        <w:tc>
          <w:tcPr>
            <w:tcW w:w="3929" w:type="pct"/>
            <w:gridSpan w:val="2"/>
          </w:tcPr>
          <w:p w14:paraId="2326E4AB" w14:textId="77777777" w:rsidR="00446263" w:rsidRPr="009C4175" w:rsidRDefault="00446263" w:rsidP="00446263">
            <w:pPr>
              <w:pStyle w:val="NoSpacing"/>
              <w:jc w:val="both"/>
            </w:pPr>
            <w:r>
              <w:t>Describe</w:t>
            </w:r>
            <w:r w:rsidRPr="00DC21A8">
              <w:t xml:space="preserve"> </w:t>
            </w:r>
            <w:r>
              <w:t>Gate level</w:t>
            </w:r>
            <w:r w:rsidRPr="00DC21A8">
              <w:t xml:space="preserve"> modeling using Verilog</w:t>
            </w:r>
            <w:r>
              <w:t xml:space="preserve"> with suitable example</w:t>
            </w:r>
            <w:r w:rsidRPr="00DC21A8">
              <w:t>.</w:t>
            </w:r>
          </w:p>
        </w:tc>
        <w:tc>
          <w:tcPr>
            <w:tcW w:w="319" w:type="pct"/>
          </w:tcPr>
          <w:p w14:paraId="261F3623" w14:textId="77777777" w:rsidR="00446263" w:rsidRPr="009C4175" w:rsidRDefault="00446263" w:rsidP="00446263">
            <w:pPr>
              <w:pStyle w:val="NoSpacing"/>
              <w:jc w:val="center"/>
            </w:pPr>
            <w:r w:rsidRPr="009C4175">
              <w:t>CO6</w:t>
            </w:r>
          </w:p>
        </w:tc>
        <w:tc>
          <w:tcPr>
            <w:tcW w:w="256" w:type="pct"/>
          </w:tcPr>
          <w:p w14:paraId="166C912B" w14:textId="77777777" w:rsidR="00446263" w:rsidRPr="009C4175" w:rsidRDefault="00446263" w:rsidP="00446263">
            <w:pPr>
              <w:pStyle w:val="NoSpacing"/>
              <w:jc w:val="center"/>
            </w:pPr>
            <w:r w:rsidRPr="009C4175">
              <w:t>U</w:t>
            </w:r>
          </w:p>
        </w:tc>
        <w:tc>
          <w:tcPr>
            <w:tcW w:w="224" w:type="pct"/>
          </w:tcPr>
          <w:p w14:paraId="5E09D7CA" w14:textId="77777777" w:rsidR="00446263" w:rsidRPr="009C4175" w:rsidRDefault="00446263" w:rsidP="00446263">
            <w:pPr>
              <w:pStyle w:val="NoSpacing"/>
              <w:jc w:val="center"/>
            </w:pPr>
            <w:r w:rsidRPr="009C4175">
              <w:t>3</w:t>
            </w:r>
          </w:p>
        </w:tc>
      </w:tr>
      <w:tr w:rsidR="00446263" w:rsidRPr="009C4175" w14:paraId="7940D426" w14:textId="77777777" w:rsidTr="00446263">
        <w:trPr>
          <w:trHeight w:val="552"/>
        </w:trPr>
        <w:tc>
          <w:tcPr>
            <w:tcW w:w="5000" w:type="pct"/>
            <w:gridSpan w:val="6"/>
          </w:tcPr>
          <w:p w14:paraId="66356731" w14:textId="77777777" w:rsidR="00446263" w:rsidRPr="009C4175" w:rsidRDefault="00446263" w:rsidP="00446263">
            <w:pPr>
              <w:jc w:val="center"/>
              <w:rPr>
                <w:b/>
              </w:rPr>
            </w:pPr>
            <w:r w:rsidRPr="009C4175">
              <w:rPr>
                <w:b/>
              </w:rPr>
              <w:t>PART – C (6 X 12 = 72 MARKS)</w:t>
            </w:r>
          </w:p>
          <w:p w14:paraId="29C4AD80"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5731302F" w14:textId="77777777" w:rsidTr="00446263">
        <w:trPr>
          <w:trHeight w:val="283"/>
        </w:trPr>
        <w:tc>
          <w:tcPr>
            <w:tcW w:w="272" w:type="pct"/>
          </w:tcPr>
          <w:p w14:paraId="4717AF0A" w14:textId="77777777" w:rsidR="00446263" w:rsidRPr="009C4175" w:rsidRDefault="00446263" w:rsidP="00446263">
            <w:pPr>
              <w:jc w:val="center"/>
            </w:pPr>
            <w:r w:rsidRPr="009C4175">
              <w:t>17.</w:t>
            </w:r>
          </w:p>
        </w:tc>
        <w:tc>
          <w:tcPr>
            <w:tcW w:w="189" w:type="pct"/>
          </w:tcPr>
          <w:p w14:paraId="72A2E893" w14:textId="77777777" w:rsidR="00446263" w:rsidRPr="009C4175" w:rsidRDefault="00446263" w:rsidP="00446263">
            <w:pPr>
              <w:jc w:val="center"/>
            </w:pPr>
          </w:p>
        </w:tc>
        <w:tc>
          <w:tcPr>
            <w:tcW w:w="3740" w:type="pct"/>
          </w:tcPr>
          <w:p w14:paraId="6EC1365A" w14:textId="77777777" w:rsidR="00446263" w:rsidRPr="009C4175" w:rsidRDefault="00446263" w:rsidP="00446263">
            <w:pPr>
              <w:jc w:val="both"/>
            </w:pPr>
            <w:r>
              <w:t>Illustrate</w:t>
            </w:r>
            <w:r w:rsidRPr="00982748">
              <w:t xml:space="preserve"> the Hal</w:t>
            </w:r>
            <w:r>
              <w:t>l effect in semiconductors with</w:t>
            </w:r>
            <w:r w:rsidRPr="00982748">
              <w:t xml:space="preserve"> carrier concentration and mobility.</w:t>
            </w:r>
          </w:p>
        </w:tc>
        <w:tc>
          <w:tcPr>
            <w:tcW w:w="319" w:type="pct"/>
          </w:tcPr>
          <w:p w14:paraId="054F0AB8" w14:textId="77777777" w:rsidR="00446263" w:rsidRPr="009C4175" w:rsidRDefault="00446263" w:rsidP="00446263">
            <w:pPr>
              <w:jc w:val="center"/>
            </w:pPr>
            <w:r w:rsidRPr="009C4175">
              <w:t>CO1</w:t>
            </w:r>
          </w:p>
        </w:tc>
        <w:tc>
          <w:tcPr>
            <w:tcW w:w="256" w:type="pct"/>
          </w:tcPr>
          <w:p w14:paraId="445AD73C" w14:textId="77777777" w:rsidR="00446263" w:rsidRPr="009C4175" w:rsidRDefault="00446263" w:rsidP="00446263">
            <w:pPr>
              <w:jc w:val="center"/>
            </w:pPr>
            <w:r>
              <w:t>A</w:t>
            </w:r>
          </w:p>
        </w:tc>
        <w:tc>
          <w:tcPr>
            <w:tcW w:w="224" w:type="pct"/>
          </w:tcPr>
          <w:p w14:paraId="6C0000F2" w14:textId="77777777" w:rsidR="00446263" w:rsidRPr="009C4175" w:rsidRDefault="00446263" w:rsidP="00446263">
            <w:pPr>
              <w:jc w:val="center"/>
            </w:pPr>
            <w:r w:rsidRPr="009C4175">
              <w:t>12</w:t>
            </w:r>
          </w:p>
        </w:tc>
      </w:tr>
      <w:tr w:rsidR="00446263" w:rsidRPr="009C4175" w14:paraId="121768C2" w14:textId="77777777" w:rsidTr="00446263">
        <w:trPr>
          <w:trHeight w:val="283"/>
        </w:trPr>
        <w:tc>
          <w:tcPr>
            <w:tcW w:w="272" w:type="pct"/>
          </w:tcPr>
          <w:p w14:paraId="1512670D" w14:textId="77777777" w:rsidR="00446263" w:rsidRPr="009C4175" w:rsidRDefault="00446263" w:rsidP="00446263">
            <w:pPr>
              <w:jc w:val="center"/>
            </w:pPr>
          </w:p>
        </w:tc>
        <w:tc>
          <w:tcPr>
            <w:tcW w:w="189" w:type="pct"/>
          </w:tcPr>
          <w:p w14:paraId="7E080761" w14:textId="77777777" w:rsidR="00446263" w:rsidRPr="009C4175" w:rsidRDefault="00446263" w:rsidP="00446263">
            <w:pPr>
              <w:jc w:val="center"/>
            </w:pPr>
          </w:p>
        </w:tc>
        <w:tc>
          <w:tcPr>
            <w:tcW w:w="3740" w:type="pct"/>
          </w:tcPr>
          <w:p w14:paraId="15101425" w14:textId="77777777" w:rsidR="00446263" w:rsidRPr="009C4175" w:rsidRDefault="00446263" w:rsidP="00446263">
            <w:pPr>
              <w:jc w:val="both"/>
            </w:pPr>
          </w:p>
        </w:tc>
        <w:tc>
          <w:tcPr>
            <w:tcW w:w="319" w:type="pct"/>
          </w:tcPr>
          <w:p w14:paraId="24E18551" w14:textId="77777777" w:rsidR="00446263" w:rsidRPr="009C4175" w:rsidRDefault="00446263" w:rsidP="00446263">
            <w:pPr>
              <w:jc w:val="center"/>
            </w:pPr>
          </w:p>
        </w:tc>
        <w:tc>
          <w:tcPr>
            <w:tcW w:w="256" w:type="pct"/>
          </w:tcPr>
          <w:p w14:paraId="7AC43EE7" w14:textId="77777777" w:rsidR="00446263" w:rsidRPr="009C4175" w:rsidRDefault="00446263" w:rsidP="00446263">
            <w:pPr>
              <w:jc w:val="center"/>
            </w:pPr>
          </w:p>
        </w:tc>
        <w:tc>
          <w:tcPr>
            <w:tcW w:w="224" w:type="pct"/>
          </w:tcPr>
          <w:p w14:paraId="55AE12E3" w14:textId="77777777" w:rsidR="00446263" w:rsidRPr="009C4175" w:rsidRDefault="00446263" w:rsidP="00446263">
            <w:pPr>
              <w:jc w:val="center"/>
            </w:pPr>
          </w:p>
        </w:tc>
      </w:tr>
      <w:tr w:rsidR="00446263" w:rsidRPr="009C4175" w14:paraId="7669DB57" w14:textId="77777777" w:rsidTr="00446263">
        <w:trPr>
          <w:trHeight w:val="283"/>
        </w:trPr>
        <w:tc>
          <w:tcPr>
            <w:tcW w:w="272" w:type="pct"/>
          </w:tcPr>
          <w:p w14:paraId="271A893C" w14:textId="77777777" w:rsidR="00446263" w:rsidRPr="009C4175" w:rsidRDefault="00446263" w:rsidP="00446263">
            <w:pPr>
              <w:jc w:val="center"/>
            </w:pPr>
            <w:r w:rsidRPr="009C4175">
              <w:t>18.</w:t>
            </w:r>
          </w:p>
        </w:tc>
        <w:tc>
          <w:tcPr>
            <w:tcW w:w="189" w:type="pct"/>
          </w:tcPr>
          <w:p w14:paraId="400F8376" w14:textId="77777777" w:rsidR="00446263" w:rsidRPr="009C4175" w:rsidRDefault="00446263" w:rsidP="00446263">
            <w:pPr>
              <w:jc w:val="center"/>
            </w:pPr>
          </w:p>
        </w:tc>
        <w:tc>
          <w:tcPr>
            <w:tcW w:w="3740" w:type="pct"/>
          </w:tcPr>
          <w:p w14:paraId="2E331657" w14:textId="77777777" w:rsidR="00446263" w:rsidRPr="009C4175" w:rsidRDefault="00446263" w:rsidP="00446263">
            <w:pPr>
              <w:jc w:val="both"/>
            </w:pPr>
            <w:r w:rsidRPr="000F56B2">
              <w:t>Analyze the operation of a PN junction under forward and reverse bias conditions with energy band diagrams.</w:t>
            </w:r>
          </w:p>
        </w:tc>
        <w:tc>
          <w:tcPr>
            <w:tcW w:w="319" w:type="pct"/>
          </w:tcPr>
          <w:p w14:paraId="78ECE497" w14:textId="77777777" w:rsidR="00446263" w:rsidRPr="009C4175" w:rsidRDefault="00446263" w:rsidP="00446263">
            <w:pPr>
              <w:jc w:val="center"/>
            </w:pPr>
            <w:r w:rsidRPr="009C4175">
              <w:t>CO2</w:t>
            </w:r>
          </w:p>
        </w:tc>
        <w:tc>
          <w:tcPr>
            <w:tcW w:w="256" w:type="pct"/>
          </w:tcPr>
          <w:p w14:paraId="330A5EA8" w14:textId="77777777" w:rsidR="00446263" w:rsidRPr="009C4175" w:rsidRDefault="00446263" w:rsidP="00446263">
            <w:pPr>
              <w:jc w:val="center"/>
            </w:pPr>
            <w:r>
              <w:t>An</w:t>
            </w:r>
          </w:p>
        </w:tc>
        <w:tc>
          <w:tcPr>
            <w:tcW w:w="224" w:type="pct"/>
          </w:tcPr>
          <w:p w14:paraId="2FDE18CA" w14:textId="77777777" w:rsidR="00446263" w:rsidRPr="009C4175" w:rsidRDefault="00446263" w:rsidP="00446263">
            <w:pPr>
              <w:jc w:val="center"/>
            </w:pPr>
            <w:r>
              <w:t>12</w:t>
            </w:r>
          </w:p>
        </w:tc>
      </w:tr>
      <w:tr w:rsidR="00446263" w:rsidRPr="009C4175" w14:paraId="604DD5C2" w14:textId="77777777" w:rsidTr="00446263">
        <w:trPr>
          <w:trHeight w:val="283"/>
        </w:trPr>
        <w:tc>
          <w:tcPr>
            <w:tcW w:w="272" w:type="pct"/>
          </w:tcPr>
          <w:p w14:paraId="56109044" w14:textId="77777777" w:rsidR="00446263" w:rsidRPr="009C4175" w:rsidRDefault="00446263" w:rsidP="00446263">
            <w:pPr>
              <w:jc w:val="center"/>
            </w:pPr>
          </w:p>
        </w:tc>
        <w:tc>
          <w:tcPr>
            <w:tcW w:w="189" w:type="pct"/>
          </w:tcPr>
          <w:p w14:paraId="547B5DB0" w14:textId="77777777" w:rsidR="00446263" w:rsidRPr="009C4175" w:rsidRDefault="00446263" w:rsidP="00446263">
            <w:pPr>
              <w:jc w:val="center"/>
            </w:pPr>
          </w:p>
        </w:tc>
        <w:tc>
          <w:tcPr>
            <w:tcW w:w="3740" w:type="pct"/>
          </w:tcPr>
          <w:p w14:paraId="1BC612BD" w14:textId="77777777" w:rsidR="00446263" w:rsidRPr="009C4175" w:rsidRDefault="00446263" w:rsidP="00446263">
            <w:pPr>
              <w:jc w:val="both"/>
            </w:pPr>
          </w:p>
        </w:tc>
        <w:tc>
          <w:tcPr>
            <w:tcW w:w="319" w:type="pct"/>
          </w:tcPr>
          <w:p w14:paraId="18C9A26C" w14:textId="77777777" w:rsidR="00446263" w:rsidRPr="009C4175" w:rsidRDefault="00446263" w:rsidP="00446263">
            <w:pPr>
              <w:jc w:val="center"/>
            </w:pPr>
          </w:p>
        </w:tc>
        <w:tc>
          <w:tcPr>
            <w:tcW w:w="256" w:type="pct"/>
          </w:tcPr>
          <w:p w14:paraId="0A68C0D6" w14:textId="77777777" w:rsidR="00446263" w:rsidRPr="009C4175" w:rsidRDefault="00446263" w:rsidP="00446263">
            <w:pPr>
              <w:jc w:val="center"/>
            </w:pPr>
          </w:p>
        </w:tc>
        <w:tc>
          <w:tcPr>
            <w:tcW w:w="224" w:type="pct"/>
          </w:tcPr>
          <w:p w14:paraId="6FBA7CAC" w14:textId="77777777" w:rsidR="00446263" w:rsidRPr="009C4175" w:rsidRDefault="00446263" w:rsidP="00446263">
            <w:pPr>
              <w:jc w:val="center"/>
            </w:pPr>
          </w:p>
        </w:tc>
      </w:tr>
      <w:tr w:rsidR="00446263" w:rsidRPr="009C4175" w14:paraId="51D977B1" w14:textId="77777777" w:rsidTr="00446263">
        <w:trPr>
          <w:trHeight w:val="283"/>
        </w:trPr>
        <w:tc>
          <w:tcPr>
            <w:tcW w:w="272" w:type="pct"/>
          </w:tcPr>
          <w:p w14:paraId="250E564F" w14:textId="77777777" w:rsidR="00446263" w:rsidRPr="009C4175" w:rsidRDefault="00446263" w:rsidP="00446263">
            <w:pPr>
              <w:jc w:val="center"/>
            </w:pPr>
            <w:r w:rsidRPr="009C4175">
              <w:t>19.</w:t>
            </w:r>
          </w:p>
        </w:tc>
        <w:tc>
          <w:tcPr>
            <w:tcW w:w="189" w:type="pct"/>
          </w:tcPr>
          <w:p w14:paraId="3211DE94" w14:textId="77777777" w:rsidR="00446263" w:rsidRPr="009C4175" w:rsidRDefault="00446263" w:rsidP="00446263">
            <w:pPr>
              <w:jc w:val="center"/>
            </w:pPr>
            <w:r w:rsidRPr="009C4175">
              <w:t>a.</w:t>
            </w:r>
          </w:p>
        </w:tc>
        <w:tc>
          <w:tcPr>
            <w:tcW w:w="3740" w:type="pct"/>
          </w:tcPr>
          <w:p w14:paraId="7294B159" w14:textId="77777777" w:rsidR="00446263" w:rsidRPr="009C4175" w:rsidRDefault="00446263" w:rsidP="00446263">
            <w:pPr>
              <w:jc w:val="both"/>
            </w:pPr>
            <w:r>
              <w:rPr>
                <w:color w:val="000000"/>
              </w:rPr>
              <w:t>Describe</w:t>
            </w:r>
            <w:r w:rsidRPr="0038626C">
              <w:rPr>
                <w:color w:val="000000"/>
              </w:rPr>
              <w:t xml:space="preserve"> the structu</w:t>
            </w:r>
            <w:r>
              <w:rPr>
                <w:color w:val="000000"/>
              </w:rPr>
              <w:t xml:space="preserve">re and operation of </w:t>
            </w:r>
            <w:proofErr w:type="spellStart"/>
            <w:r>
              <w:rPr>
                <w:color w:val="000000"/>
              </w:rPr>
              <w:t>GaAs</w:t>
            </w:r>
            <w:proofErr w:type="spellEnd"/>
            <w:r>
              <w:rPr>
                <w:color w:val="000000"/>
              </w:rPr>
              <w:t xml:space="preserve"> MESFET.</w:t>
            </w:r>
          </w:p>
        </w:tc>
        <w:tc>
          <w:tcPr>
            <w:tcW w:w="319" w:type="pct"/>
          </w:tcPr>
          <w:p w14:paraId="4D649E83" w14:textId="77777777" w:rsidR="00446263" w:rsidRPr="009C4175" w:rsidRDefault="00446263" w:rsidP="00446263">
            <w:pPr>
              <w:jc w:val="center"/>
            </w:pPr>
            <w:r w:rsidRPr="009C4175">
              <w:t>CO3</w:t>
            </w:r>
          </w:p>
        </w:tc>
        <w:tc>
          <w:tcPr>
            <w:tcW w:w="256" w:type="pct"/>
          </w:tcPr>
          <w:p w14:paraId="2821F91C" w14:textId="77777777" w:rsidR="00446263" w:rsidRPr="009C4175" w:rsidRDefault="00446263" w:rsidP="00446263">
            <w:pPr>
              <w:jc w:val="center"/>
            </w:pPr>
            <w:r>
              <w:t>A</w:t>
            </w:r>
          </w:p>
        </w:tc>
        <w:tc>
          <w:tcPr>
            <w:tcW w:w="224" w:type="pct"/>
          </w:tcPr>
          <w:p w14:paraId="3A5E61C4" w14:textId="77777777" w:rsidR="00446263" w:rsidRPr="009C4175" w:rsidRDefault="00446263" w:rsidP="00446263">
            <w:pPr>
              <w:jc w:val="center"/>
            </w:pPr>
            <w:r>
              <w:t>8</w:t>
            </w:r>
          </w:p>
        </w:tc>
      </w:tr>
      <w:tr w:rsidR="00446263" w:rsidRPr="009C4175" w14:paraId="56538782" w14:textId="77777777" w:rsidTr="00446263">
        <w:trPr>
          <w:trHeight w:val="283"/>
        </w:trPr>
        <w:tc>
          <w:tcPr>
            <w:tcW w:w="272" w:type="pct"/>
          </w:tcPr>
          <w:p w14:paraId="1ED192D3" w14:textId="77777777" w:rsidR="00446263" w:rsidRPr="009C4175" w:rsidRDefault="00446263" w:rsidP="00446263">
            <w:pPr>
              <w:jc w:val="center"/>
            </w:pPr>
          </w:p>
        </w:tc>
        <w:tc>
          <w:tcPr>
            <w:tcW w:w="189" w:type="pct"/>
          </w:tcPr>
          <w:p w14:paraId="68FA741A" w14:textId="77777777" w:rsidR="00446263" w:rsidRPr="009C4175" w:rsidRDefault="00446263" w:rsidP="00446263">
            <w:pPr>
              <w:jc w:val="center"/>
            </w:pPr>
            <w:r>
              <w:t>b.</w:t>
            </w:r>
          </w:p>
        </w:tc>
        <w:tc>
          <w:tcPr>
            <w:tcW w:w="3740" w:type="pct"/>
          </w:tcPr>
          <w:p w14:paraId="6B450646" w14:textId="77777777" w:rsidR="00446263" w:rsidRPr="0038626C" w:rsidRDefault="00446263" w:rsidP="00446263">
            <w:pPr>
              <w:jc w:val="both"/>
              <w:rPr>
                <w:color w:val="000000"/>
              </w:rPr>
            </w:pPr>
            <w:r>
              <w:rPr>
                <w:color w:val="000000"/>
              </w:rPr>
              <w:t xml:space="preserve">Interpret the </w:t>
            </w:r>
            <w:r w:rsidRPr="0038626C">
              <w:rPr>
                <w:color w:val="000000"/>
              </w:rPr>
              <w:t xml:space="preserve">advantages of </w:t>
            </w:r>
            <w:proofErr w:type="spellStart"/>
            <w:r w:rsidRPr="0038626C">
              <w:rPr>
                <w:color w:val="000000"/>
              </w:rPr>
              <w:t>GaAs</w:t>
            </w:r>
            <w:proofErr w:type="spellEnd"/>
            <w:r w:rsidRPr="0038626C">
              <w:rPr>
                <w:color w:val="000000"/>
              </w:rPr>
              <w:t xml:space="preserve"> MESFET over silicon MOSFETs in high-frequency applications.</w:t>
            </w:r>
          </w:p>
        </w:tc>
        <w:tc>
          <w:tcPr>
            <w:tcW w:w="319" w:type="pct"/>
          </w:tcPr>
          <w:p w14:paraId="520E9CCC" w14:textId="77777777" w:rsidR="00446263" w:rsidRPr="009C4175" w:rsidRDefault="00446263" w:rsidP="00446263">
            <w:pPr>
              <w:jc w:val="center"/>
            </w:pPr>
            <w:r>
              <w:t>CO3</w:t>
            </w:r>
          </w:p>
        </w:tc>
        <w:tc>
          <w:tcPr>
            <w:tcW w:w="256" w:type="pct"/>
          </w:tcPr>
          <w:p w14:paraId="15A21135" w14:textId="77777777" w:rsidR="00446263" w:rsidRDefault="00446263" w:rsidP="00446263">
            <w:pPr>
              <w:jc w:val="center"/>
            </w:pPr>
            <w:r>
              <w:t>A</w:t>
            </w:r>
          </w:p>
        </w:tc>
        <w:tc>
          <w:tcPr>
            <w:tcW w:w="224" w:type="pct"/>
          </w:tcPr>
          <w:p w14:paraId="057AE298" w14:textId="77777777" w:rsidR="00446263" w:rsidRPr="009C4175" w:rsidRDefault="00446263" w:rsidP="00446263">
            <w:pPr>
              <w:jc w:val="center"/>
            </w:pPr>
            <w:r>
              <w:t>4</w:t>
            </w:r>
          </w:p>
        </w:tc>
      </w:tr>
      <w:tr w:rsidR="00446263" w:rsidRPr="009C4175" w14:paraId="682DD56E" w14:textId="77777777" w:rsidTr="00446263">
        <w:trPr>
          <w:trHeight w:val="283"/>
        </w:trPr>
        <w:tc>
          <w:tcPr>
            <w:tcW w:w="272" w:type="pct"/>
          </w:tcPr>
          <w:p w14:paraId="5D825919" w14:textId="77777777" w:rsidR="00446263" w:rsidRPr="009C4175" w:rsidRDefault="00446263" w:rsidP="00446263">
            <w:pPr>
              <w:jc w:val="center"/>
            </w:pPr>
          </w:p>
        </w:tc>
        <w:tc>
          <w:tcPr>
            <w:tcW w:w="189" w:type="pct"/>
          </w:tcPr>
          <w:p w14:paraId="6CA0E9DF" w14:textId="77777777" w:rsidR="00446263" w:rsidRPr="009C4175" w:rsidRDefault="00446263" w:rsidP="00446263">
            <w:pPr>
              <w:jc w:val="center"/>
            </w:pPr>
          </w:p>
        </w:tc>
        <w:tc>
          <w:tcPr>
            <w:tcW w:w="3740" w:type="pct"/>
          </w:tcPr>
          <w:p w14:paraId="74390F63" w14:textId="77777777" w:rsidR="00446263" w:rsidRPr="009C4175" w:rsidRDefault="00446263" w:rsidP="00446263">
            <w:pPr>
              <w:jc w:val="both"/>
            </w:pPr>
          </w:p>
        </w:tc>
        <w:tc>
          <w:tcPr>
            <w:tcW w:w="319" w:type="pct"/>
          </w:tcPr>
          <w:p w14:paraId="4C104113" w14:textId="77777777" w:rsidR="00446263" w:rsidRPr="009C4175" w:rsidRDefault="00446263" w:rsidP="00446263">
            <w:pPr>
              <w:jc w:val="center"/>
            </w:pPr>
          </w:p>
        </w:tc>
        <w:tc>
          <w:tcPr>
            <w:tcW w:w="256" w:type="pct"/>
          </w:tcPr>
          <w:p w14:paraId="269D5656" w14:textId="77777777" w:rsidR="00446263" w:rsidRPr="009C4175" w:rsidRDefault="00446263" w:rsidP="00446263">
            <w:pPr>
              <w:jc w:val="center"/>
            </w:pPr>
          </w:p>
        </w:tc>
        <w:tc>
          <w:tcPr>
            <w:tcW w:w="224" w:type="pct"/>
          </w:tcPr>
          <w:p w14:paraId="7D05F250" w14:textId="77777777" w:rsidR="00446263" w:rsidRPr="009C4175" w:rsidRDefault="00446263" w:rsidP="00446263">
            <w:pPr>
              <w:jc w:val="center"/>
            </w:pPr>
          </w:p>
        </w:tc>
      </w:tr>
      <w:tr w:rsidR="00446263" w:rsidRPr="009C4175" w14:paraId="48941E71" w14:textId="77777777" w:rsidTr="00446263">
        <w:trPr>
          <w:trHeight w:val="283"/>
        </w:trPr>
        <w:tc>
          <w:tcPr>
            <w:tcW w:w="272" w:type="pct"/>
          </w:tcPr>
          <w:p w14:paraId="4161CC3B" w14:textId="77777777" w:rsidR="00446263" w:rsidRPr="009C4175" w:rsidRDefault="00446263" w:rsidP="00446263">
            <w:pPr>
              <w:jc w:val="center"/>
            </w:pPr>
            <w:r w:rsidRPr="009C4175">
              <w:t>20.</w:t>
            </w:r>
          </w:p>
        </w:tc>
        <w:tc>
          <w:tcPr>
            <w:tcW w:w="189" w:type="pct"/>
          </w:tcPr>
          <w:p w14:paraId="5FE4C328" w14:textId="77777777" w:rsidR="00446263" w:rsidRPr="009C4175" w:rsidRDefault="00446263" w:rsidP="00446263">
            <w:pPr>
              <w:jc w:val="center"/>
            </w:pPr>
          </w:p>
        </w:tc>
        <w:tc>
          <w:tcPr>
            <w:tcW w:w="3740" w:type="pct"/>
          </w:tcPr>
          <w:p w14:paraId="661FB98F" w14:textId="77777777" w:rsidR="00446263" w:rsidRPr="009C4175" w:rsidRDefault="00446263" w:rsidP="00446263">
            <w:pPr>
              <w:jc w:val="both"/>
            </w:pPr>
            <w:r>
              <w:rPr>
                <w:color w:val="000000"/>
              </w:rPr>
              <w:t>Describe</w:t>
            </w:r>
            <w:r w:rsidRPr="0054494D">
              <w:rPr>
                <w:color w:val="000000"/>
              </w:rPr>
              <w:t xml:space="preserve"> the V–I characteristics of a tunnel diode and the negative resistance region with suitable diagrams.</w:t>
            </w:r>
          </w:p>
        </w:tc>
        <w:tc>
          <w:tcPr>
            <w:tcW w:w="319" w:type="pct"/>
          </w:tcPr>
          <w:p w14:paraId="6A1E8F98" w14:textId="77777777" w:rsidR="00446263" w:rsidRPr="009C4175" w:rsidRDefault="00446263" w:rsidP="00446263">
            <w:pPr>
              <w:jc w:val="center"/>
            </w:pPr>
            <w:r w:rsidRPr="009C4175">
              <w:t>CO4</w:t>
            </w:r>
          </w:p>
        </w:tc>
        <w:tc>
          <w:tcPr>
            <w:tcW w:w="256" w:type="pct"/>
          </w:tcPr>
          <w:p w14:paraId="3177A298" w14:textId="77777777" w:rsidR="00446263" w:rsidRPr="009C4175" w:rsidRDefault="00446263" w:rsidP="00446263">
            <w:pPr>
              <w:jc w:val="center"/>
            </w:pPr>
            <w:r>
              <w:t>A</w:t>
            </w:r>
          </w:p>
        </w:tc>
        <w:tc>
          <w:tcPr>
            <w:tcW w:w="224" w:type="pct"/>
          </w:tcPr>
          <w:p w14:paraId="55A57C08" w14:textId="77777777" w:rsidR="00446263" w:rsidRPr="009C4175" w:rsidRDefault="00446263" w:rsidP="00446263">
            <w:pPr>
              <w:jc w:val="center"/>
            </w:pPr>
            <w:r w:rsidRPr="009C4175">
              <w:t>12</w:t>
            </w:r>
          </w:p>
        </w:tc>
      </w:tr>
      <w:tr w:rsidR="00446263" w:rsidRPr="009C4175" w14:paraId="47815399" w14:textId="77777777" w:rsidTr="00446263">
        <w:trPr>
          <w:trHeight w:val="283"/>
        </w:trPr>
        <w:tc>
          <w:tcPr>
            <w:tcW w:w="272" w:type="pct"/>
          </w:tcPr>
          <w:p w14:paraId="75609F3A" w14:textId="77777777" w:rsidR="00446263" w:rsidRPr="009C4175" w:rsidRDefault="00446263" w:rsidP="00446263">
            <w:pPr>
              <w:jc w:val="center"/>
            </w:pPr>
          </w:p>
        </w:tc>
        <w:tc>
          <w:tcPr>
            <w:tcW w:w="189" w:type="pct"/>
          </w:tcPr>
          <w:p w14:paraId="16C96D88" w14:textId="77777777" w:rsidR="00446263" w:rsidRPr="009C4175" w:rsidRDefault="00446263" w:rsidP="00446263">
            <w:pPr>
              <w:jc w:val="center"/>
            </w:pPr>
          </w:p>
        </w:tc>
        <w:tc>
          <w:tcPr>
            <w:tcW w:w="3740" w:type="pct"/>
          </w:tcPr>
          <w:p w14:paraId="487BBED1" w14:textId="77777777" w:rsidR="00446263" w:rsidRPr="009C4175" w:rsidRDefault="00446263" w:rsidP="00446263">
            <w:pPr>
              <w:jc w:val="both"/>
            </w:pPr>
          </w:p>
        </w:tc>
        <w:tc>
          <w:tcPr>
            <w:tcW w:w="319" w:type="pct"/>
          </w:tcPr>
          <w:p w14:paraId="4E542B8C" w14:textId="77777777" w:rsidR="00446263" w:rsidRPr="009C4175" w:rsidRDefault="00446263" w:rsidP="00446263">
            <w:pPr>
              <w:jc w:val="center"/>
            </w:pPr>
          </w:p>
        </w:tc>
        <w:tc>
          <w:tcPr>
            <w:tcW w:w="256" w:type="pct"/>
          </w:tcPr>
          <w:p w14:paraId="0E17689D" w14:textId="77777777" w:rsidR="00446263" w:rsidRPr="009C4175" w:rsidRDefault="00446263" w:rsidP="00446263">
            <w:pPr>
              <w:jc w:val="center"/>
            </w:pPr>
          </w:p>
        </w:tc>
        <w:tc>
          <w:tcPr>
            <w:tcW w:w="224" w:type="pct"/>
          </w:tcPr>
          <w:p w14:paraId="3314FED7" w14:textId="77777777" w:rsidR="00446263" w:rsidRPr="009C4175" w:rsidRDefault="00446263" w:rsidP="00446263">
            <w:pPr>
              <w:jc w:val="center"/>
            </w:pPr>
          </w:p>
        </w:tc>
      </w:tr>
      <w:tr w:rsidR="00446263" w:rsidRPr="009C4175" w14:paraId="5B22E4B7" w14:textId="77777777" w:rsidTr="00446263">
        <w:trPr>
          <w:trHeight w:val="283"/>
        </w:trPr>
        <w:tc>
          <w:tcPr>
            <w:tcW w:w="272" w:type="pct"/>
          </w:tcPr>
          <w:p w14:paraId="4770F816" w14:textId="77777777" w:rsidR="00446263" w:rsidRPr="009C4175" w:rsidRDefault="00446263" w:rsidP="00446263">
            <w:pPr>
              <w:jc w:val="center"/>
            </w:pPr>
            <w:r w:rsidRPr="009C4175">
              <w:t>21.</w:t>
            </w:r>
          </w:p>
        </w:tc>
        <w:tc>
          <w:tcPr>
            <w:tcW w:w="189" w:type="pct"/>
          </w:tcPr>
          <w:p w14:paraId="53EA4639" w14:textId="77777777" w:rsidR="00446263" w:rsidRPr="009C4175" w:rsidRDefault="00446263" w:rsidP="00446263">
            <w:pPr>
              <w:jc w:val="center"/>
            </w:pPr>
          </w:p>
        </w:tc>
        <w:tc>
          <w:tcPr>
            <w:tcW w:w="3740" w:type="pct"/>
          </w:tcPr>
          <w:p w14:paraId="5D94D791" w14:textId="77777777" w:rsidR="00446263" w:rsidRPr="009C4175" w:rsidRDefault="00446263" w:rsidP="00446263">
            <w:pPr>
              <w:jc w:val="both"/>
            </w:pPr>
            <w:r>
              <w:t>Illustrate</w:t>
            </w:r>
            <w:r w:rsidRPr="00DC21A8">
              <w:t xml:space="preserve"> the read and write operations of a 6T SRAM cell in data path design.</w:t>
            </w:r>
          </w:p>
        </w:tc>
        <w:tc>
          <w:tcPr>
            <w:tcW w:w="319" w:type="pct"/>
          </w:tcPr>
          <w:p w14:paraId="321EADDE" w14:textId="77777777" w:rsidR="00446263" w:rsidRPr="009C4175" w:rsidRDefault="00446263" w:rsidP="00446263">
            <w:pPr>
              <w:jc w:val="center"/>
            </w:pPr>
            <w:r w:rsidRPr="009C4175">
              <w:t>CO5</w:t>
            </w:r>
          </w:p>
        </w:tc>
        <w:tc>
          <w:tcPr>
            <w:tcW w:w="256" w:type="pct"/>
          </w:tcPr>
          <w:p w14:paraId="5E00EF78" w14:textId="77777777" w:rsidR="00446263" w:rsidRPr="009C4175" w:rsidRDefault="00446263" w:rsidP="00446263">
            <w:pPr>
              <w:jc w:val="center"/>
            </w:pPr>
            <w:r>
              <w:t>A</w:t>
            </w:r>
          </w:p>
        </w:tc>
        <w:tc>
          <w:tcPr>
            <w:tcW w:w="224" w:type="pct"/>
          </w:tcPr>
          <w:p w14:paraId="64EFB5EB" w14:textId="77777777" w:rsidR="00446263" w:rsidRPr="009C4175" w:rsidRDefault="00446263" w:rsidP="00446263">
            <w:pPr>
              <w:jc w:val="center"/>
            </w:pPr>
            <w:r w:rsidRPr="009C4175">
              <w:t>12</w:t>
            </w:r>
          </w:p>
        </w:tc>
      </w:tr>
      <w:tr w:rsidR="00446263" w:rsidRPr="009C4175" w14:paraId="3FC9EDD8" w14:textId="77777777" w:rsidTr="00446263">
        <w:trPr>
          <w:trHeight w:val="283"/>
        </w:trPr>
        <w:tc>
          <w:tcPr>
            <w:tcW w:w="272" w:type="pct"/>
          </w:tcPr>
          <w:p w14:paraId="64AD3358" w14:textId="77777777" w:rsidR="00446263" w:rsidRPr="009C4175" w:rsidRDefault="00446263" w:rsidP="00446263">
            <w:pPr>
              <w:jc w:val="center"/>
            </w:pPr>
          </w:p>
        </w:tc>
        <w:tc>
          <w:tcPr>
            <w:tcW w:w="189" w:type="pct"/>
          </w:tcPr>
          <w:p w14:paraId="6397A244" w14:textId="77777777" w:rsidR="00446263" w:rsidRPr="009C4175" w:rsidRDefault="00446263" w:rsidP="00446263">
            <w:pPr>
              <w:jc w:val="center"/>
            </w:pPr>
          </w:p>
        </w:tc>
        <w:tc>
          <w:tcPr>
            <w:tcW w:w="3740" w:type="pct"/>
          </w:tcPr>
          <w:p w14:paraId="4B38E8BD" w14:textId="77777777" w:rsidR="00446263" w:rsidRPr="009C4175" w:rsidRDefault="00446263" w:rsidP="00446263">
            <w:pPr>
              <w:jc w:val="both"/>
            </w:pPr>
          </w:p>
        </w:tc>
        <w:tc>
          <w:tcPr>
            <w:tcW w:w="319" w:type="pct"/>
          </w:tcPr>
          <w:p w14:paraId="614572ED" w14:textId="77777777" w:rsidR="00446263" w:rsidRPr="009C4175" w:rsidRDefault="00446263" w:rsidP="00446263">
            <w:pPr>
              <w:jc w:val="center"/>
            </w:pPr>
          </w:p>
        </w:tc>
        <w:tc>
          <w:tcPr>
            <w:tcW w:w="256" w:type="pct"/>
          </w:tcPr>
          <w:p w14:paraId="4056C6E3" w14:textId="77777777" w:rsidR="00446263" w:rsidRPr="009C4175" w:rsidRDefault="00446263" w:rsidP="00446263">
            <w:pPr>
              <w:jc w:val="center"/>
            </w:pPr>
          </w:p>
        </w:tc>
        <w:tc>
          <w:tcPr>
            <w:tcW w:w="224" w:type="pct"/>
          </w:tcPr>
          <w:p w14:paraId="5C18D5AB" w14:textId="77777777" w:rsidR="00446263" w:rsidRPr="009C4175" w:rsidRDefault="00446263" w:rsidP="00446263">
            <w:pPr>
              <w:jc w:val="center"/>
            </w:pPr>
          </w:p>
        </w:tc>
      </w:tr>
      <w:tr w:rsidR="00446263" w:rsidRPr="009C4175" w14:paraId="247F4636" w14:textId="77777777" w:rsidTr="00446263">
        <w:trPr>
          <w:trHeight w:val="283"/>
        </w:trPr>
        <w:tc>
          <w:tcPr>
            <w:tcW w:w="272" w:type="pct"/>
          </w:tcPr>
          <w:p w14:paraId="40B64073" w14:textId="77777777" w:rsidR="00446263" w:rsidRPr="009C4175" w:rsidRDefault="00446263" w:rsidP="00446263">
            <w:pPr>
              <w:jc w:val="center"/>
            </w:pPr>
            <w:r w:rsidRPr="009C4175">
              <w:t>22.</w:t>
            </w:r>
          </w:p>
        </w:tc>
        <w:tc>
          <w:tcPr>
            <w:tcW w:w="189" w:type="pct"/>
          </w:tcPr>
          <w:p w14:paraId="2AD35279" w14:textId="77777777" w:rsidR="00446263" w:rsidRPr="009C4175" w:rsidRDefault="00446263" w:rsidP="00446263">
            <w:pPr>
              <w:jc w:val="center"/>
            </w:pPr>
          </w:p>
        </w:tc>
        <w:tc>
          <w:tcPr>
            <w:tcW w:w="3740" w:type="pct"/>
          </w:tcPr>
          <w:p w14:paraId="080FA581" w14:textId="77777777" w:rsidR="00446263" w:rsidRPr="009C4175" w:rsidRDefault="00446263" w:rsidP="00446263">
            <w:pPr>
              <w:jc w:val="both"/>
            </w:pPr>
            <w:r w:rsidRPr="0061202D">
              <w:t xml:space="preserve">Design the structure logic of </w:t>
            </w:r>
            <w:r>
              <w:t>4</w:t>
            </w:r>
            <w:r w:rsidRPr="0061202D">
              <w:t>*</w:t>
            </w:r>
            <w:r>
              <w:t>4</w:t>
            </w:r>
            <w:r w:rsidRPr="0061202D">
              <w:t xml:space="preserve"> </w:t>
            </w:r>
            <w:r>
              <w:t>Wallace Tree</w:t>
            </w:r>
            <w:r w:rsidRPr="0061202D">
              <w:t xml:space="preserve"> Multiplier and illustrate its</w:t>
            </w:r>
            <w:r>
              <w:t xml:space="preserve"> </w:t>
            </w:r>
            <w:r w:rsidRPr="0061202D">
              <w:t>function.</w:t>
            </w:r>
            <w:r>
              <w:t xml:space="preserve"> Assume A=1011 and B=1110</w:t>
            </w:r>
          </w:p>
        </w:tc>
        <w:tc>
          <w:tcPr>
            <w:tcW w:w="319" w:type="pct"/>
          </w:tcPr>
          <w:p w14:paraId="5B4D0C85" w14:textId="77777777" w:rsidR="00446263" w:rsidRPr="009C4175" w:rsidRDefault="00446263" w:rsidP="00446263">
            <w:pPr>
              <w:jc w:val="center"/>
            </w:pPr>
            <w:r w:rsidRPr="009C4175">
              <w:t>CO</w:t>
            </w:r>
            <w:r>
              <w:t>5</w:t>
            </w:r>
          </w:p>
        </w:tc>
        <w:tc>
          <w:tcPr>
            <w:tcW w:w="256" w:type="pct"/>
          </w:tcPr>
          <w:p w14:paraId="35E62F2C" w14:textId="77777777" w:rsidR="00446263" w:rsidRPr="009C4175" w:rsidRDefault="00446263" w:rsidP="00446263">
            <w:pPr>
              <w:jc w:val="center"/>
            </w:pPr>
            <w:r>
              <w:t>C</w:t>
            </w:r>
          </w:p>
        </w:tc>
        <w:tc>
          <w:tcPr>
            <w:tcW w:w="224" w:type="pct"/>
          </w:tcPr>
          <w:p w14:paraId="5AAC7131" w14:textId="77777777" w:rsidR="00446263" w:rsidRPr="009C4175" w:rsidRDefault="00446263" w:rsidP="00446263">
            <w:pPr>
              <w:jc w:val="center"/>
            </w:pPr>
            <w:r w:rsidRPr="009C4175">
              <w:t>12</w:t>
            </w:r>
          </w:p>
        </w:tc>
      </w:tr>
      <w:tr w:rsidR="00446263" w:rsidRPr="009C4175" w14:paraId="4FE42617" w14:textId="77777777" w:rsidTr="00446263">
        <w:trPr>
          <w:trHeight w:val="283"/>
        </w:trPr>
        <w:tc>
          <w:tcPr>
            <w:tcW w:w="272" w:type="pct"/>
          </w:tcPr>
          <w:p w14:paraId="41B53E30" w14:textId="77777777" w:rsidR="00446263" w:rsidRPr="009C4175" w:rsidRDefault="00446263" w:rsidP="00446263">
            <w:pPr>
              <w:jc w:val="center"/>
            </w:pPr>
          </w:p>
        </w:tc>
        <w:tc>
          <w:tcPr>
            <w:tcW w:w="189" w:type="pct"/>
          </w:tcPr>
          <w:p w14:paraId="611F9698" w14:textId="77777777" w:rsidR="00446263" w:rsidRPr="009C4175" w:rsidRDefault="00446263" w:rsidP="00446263">
            <w:pPr>
              <w:jc w:val="center"/>
            </w:pPr>
          </w:p>
        </w:tc>
        <w:tc>
          <w:tcPr>
            <w:tcW w:w="3740" w:type="pct"/>
          </w:tcPr>
          <w:p w14:paraId="13E13949" w14:textId="77777777" w:rsidR="00446263" w:rsidRPr="009C4175" w:rsidRDefault="00446263" w:rsidP="00446263">
            <w:pPr>
              <w:jc w:val="both"/>
            </w:pPr>
          </w:p>
        </w:tc>
        <w:tc>
          <w:tcPr>
            <w:tcW w:w="319" w:type="pct"/>
          </w:tcPr>
          <w:p w14:paraId="425F66DB" w14:textId="77777777" w:rsidR="00446263" w:rsidRPr="009C4175" w:rsidRDefault="00446263" w:rsidP="00446263">
            <w:pPr>
              <w:jc w:val="center"/>
            </w:pPr>
          </w:p>
        </w:tc>
        <w:tc>
          <w:tcPr>
            <w:tcW w:w="256" w:type="pct"/>
          </w:tcPr>
          <w:p w14:paraId="60F9C862" w14:textId="77777777" w:rsidR="00446263" w:rsidRPr="009C4175" w:rsidRDefault="00446263" w:rsidP="00446263">
            <w:pPr>
              <w:jc w:val="center"/>
            </w:pPr>
          </w:p>
        </w:tc>
        <w:tc>
          <w:tcPr>
            <w:tcW w:w="224" w:type="pct"/>
          </w:tcPr>
          <w:p w14:paraId="698935DC" w14:textId="77777777" w:rsidR="00446263" w:rsidRPr="009C4175" w:rsidRDefault="00446263" w:rsidP="00446263">
            <w:pPr>
              <w:jc w:val="center"/>
            </w:pPr>
          </w:p>
        </w:tc>
      </w:tr>
      <w:tr w:rsidR="00446263" w:rsidRPr="009C4175" w14:paraId="15CF7A4E" w14:textId="77777777" w:rsidTr="00446263">
        <w:trPr>
          <w:trHeight w:val="283"/>
        </w:trPr>
        <w:tc>
          <w:tcPr>
            <w:tcW w:w="272" w:type="pct"/>
          </w:tcPr>
          <w:p w14:paraId="7E963324" w14:textId="77777777" w:rsidR="00446263" w:rsidRPr="009C4175" w:rsidRDefault="00446263" w:rsidP="00446263">
            <w:pPr>
              <w:jc w:val="center"/>
            </w:pPr>
            <w:r w:rsidRPr="009C4175">
              <w:t>23.</w:t>
            </w:r>
          </w:p>
        </w:tc>
        <w:tc>
          <w:tcPr>
            <w:tcW w:w="189" w:type="pct"/>
          </w:tcPr>
          <w:p w14:paraId="6334F6C5" w14:textId="77777777" w:rsidR="00446263" w:rsidRPr="009C4175" w:rsidRDefault="00446263" w:rsidP="00446263">
            <w:pPr>
              <w:jc w:val="center"/>
            </w:pPr>
          </w:p>
        </w:tc>
        <w:tc>
          <w:tcPr>
            <w:tcW w:w="3740" w:type="pct"/>
          </w:tcPr>
          <w:p w14:paraId="01EBC5CD" w14:textId="77777777" w:rsidR="00446263" w:rsidRPr="009C4175" w:rsidRDefault="00446263" w:rsidP="00446263">
            <w:pPr>
              <w:jc w:val="both"/>
            </w:pPr>
            <w:r w:rsidRPr="000D515B">
              <w:t>Design a</w:t>
            </w:r>
            <w:r>
              <w:t xml:space="preserve"> </w:t>
            </w:r>
            <w:r w:rsidRPr="000D515B">
              <w:t xml:space="preserve">Full </w:t>
            </w:r>
            <w:proofErr w:type="spellStart"/>
            <w:r>
              <w:t>Subtractor</w:t>
            </w:r>
            <w:proofErr w:type="spellEnd"/>
            <w:r w:rsidRPr="000D515B">
              <w:t xml:space="preserve"> using gate-level modelling in Verilog</w:t>
            </w:r>
            <w:r>
              <w:t xml:space="preserve"> with truth table</w:t>
            </w:r>
            <w:r w:rsidRPr="000D515B">
              <w:t>.</w:t>
            </w:r>
          </w:p>
        </w:tc>
        <w:tc>
          <w:tcPr>
            <w:tcW w:w="319" w:type="pct"/>
          </w:tcPr>
          <w:p w14:paraId="4D1001F8" w14:textId="77777777" w:rsidR="00446263" w:rsidRPr="009C4175" w:rsidRDefault="00446263" w:rsidP="00446263">
            <w:pPr>
              <w:jc w:val="center"/>
            </w:pPr>
            <w:r w:rsidRPr="009C4175">
              <w:t>CO</w:t>
            </w:r>
            <w:r>
              <w:t>6</w:t>
            </w:r>
          </w:p>
        </w:tc>
        <w:tc>
          <w:tcPr>
            <w:tcW w:w="256" w:type="pct"/>
          </w:tcPr>
          <w:p w14:paraId="7A285F49" w14:textId="77777777" w:rsidR="00446263" w:rsidRPr="009C4175" w:rsidRDefault="00446263" w:rsidP="00446263">
            <w:pPr>
              <w:jc w:val="center"/>
            </w:pPr>
            <w:r>
              <w:t>C</w:t>
            </w:r>
          </w:p>
        </w:tc>
        <w:tc>
          <w:tcPr>
            <w:tcW w:w="224" w:type="pct"/>
          </w:tcPr>
          <w:p w14:paraId="79DC5C57" w14:textId="77777777" w:rsidR="00446263" w:rsidRPr="009C4175" w:rsidRDefault="00446263" w:rsidP="00446263">
            <w:pPr>
              <w:jc w:val="center"/>
            </w:pPr>
            <w:r w:rsidRPr="009C4175">
              <w:t>12</w:t>
            </w:r>
          </w:p>
        </w:tc>
      </w:tr>
      <w:tr w:rsidR="00446263" w:rsidRPr="009C4175" w14:paraId="68A690B6" w14:textId="77777777" w:rsidTr="00446263">
        <w:trPr>
          <w:trHeight w:val="238"/>
        </w:trPr>
        <w:tc>
          <w:tcPr>
            <w:tcW w:w="5000" w:type="pct"/>
            <w:gridSpan w:val="6"/>
          </w:tcPr>
          <w:p w14:paraId="5393D030" w14:textId="77777777" w:rsidR="00446263" w:rsidRPr="009C4175" w:rsidRDefault="00446263" w:rsidP="00446263">
            <w:pPr>
              <w:jc w:val="center"/>
              <w:rPr>
                <w:b/>
                <w:bCs/>
              </w:rPr>
            </w:pPr>
            <w:r w:rsidRPr="009C4175">
              <w:rPr>
                <w:b/>
                <w:bCs/>
              </w:rPr>
              <w:t>COMPULSORY QUESTION</w:t>
            </w:r>
          </w:p>
        </w:tc>
      </w:tr>
      <w:tr w:rsidR="00446263" w:rsidRPr="009C4175" w14:paraId="359B69C6" w14:textId="77777777" w:rsidTr="00446263">
        <w:trPr>
          <w:trHeight w:val="283"/>
        </w:trPr>
        <w:tc>
          <w:tcPr>
            <w:tcW w:w="272" w:type="pct"/>
          </w:tcPr>
          <w:p w14:paraId="590A76B3" w14:textId="77777777" w:rsidR="00446263" w:rsidRPr="009C4175" w:rsidRDefault="00446263" w:rsidP="00446263">
            <w:pPr>
              <w:jc w:val="center"/>
            </w:pPr>
            <w:r w:rsidRPr="009C4175">
              <w:t>24.</w:t>
            </w:r>
          </w:p>
        </w:tc>
        <w:tc>
          <w:tcPr>
            <w:tcW w:w="189" w:type="pct"/>
          </w:tcPr>
          <w:p w14:paraId="0178900A" w14:textId="77777777" w:rsidR="00446263" w:rsidRPr="009C4175" w:rsidRDefault="00446263" w:rsidP="00446263">
            <w:pPr>
              <w:jc w:val="center"/>
            </w:pPr>
          </w:p>
        </w:tc>
        <w:tc>
          <w:tcPr>
            <w:tcW w:w="3740" w:type="pct"/>
          </w:tcPr>
          <w:p w14:paraId="093A8F67" w14:textId="77777777" w:rsidR="00446263" w:rsidRDefault="00446263" w:rsidP="00446263">
            <w:pPr>
              <w:jc w:val="both"/>
              <w:rPr>
                <w:color w:val="000000"/>
              </w:rPr>
            </w:pPr>
            <w:r w:rsidRPr="005C60ED">
              <w:rPr>
                <w:color w:val="000000"/>
              </w:rPr>
              <w:t>Analyze Verilog-based HDL techniques for designing data path and controller architectures</w:t>
            </w:r>
            <w:r>
              <w:rPr>
                <w:color w:val="000000"/>
              </w:rPr>
              <w:t xml:space="preserve"> in gate level modelling</w:t>
            </w:r>
            <w:r w:rsidRPr="005C60ED">
              <w:rPr>
                <w:color w:val="000000"/>
              </w:rPr>
              <w:t>.</w:t>
            </w:r>
          </w:p>
          <w:p w14:paraId="269C05A3" w14:textId="77777777" w:rsidR="00446263" w:rsidRPr="009C4175" w:rsidRDefault="00446263" w:rsidP="00446263">
            <w:pPr>
              <w:jc w:val="both"/>
            </w:pPr>
            <w:r>
              <w:rPr>
                <w:noProof/>
              </w:rPr>
              <w:drawing>
                <wp:inline distT="0" distB="0" distL="0" distR="0" wp14:anchorId="20304AC7" wp14:editId="77B166B7">
                  <wp:extent cx="2339340" cy="2570225"/>
                  <wp:effectExtent l="0" t="0" r="0" b="0"/>
                  <wp:docPr id="1991187418" name="Picture 1" descr="Combinational Circuit - an overview | ScienceDirect Top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mbinational Circuit - an overview | ScienceDirect Topics"/>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346213" cy="2577776"/>
                          </a:xfrm>
                          <a:prstGeom prst="rect">
                            <a:avLst/>
                          </a:prstGeom>
                          <a:noFill/>
                          <a:ln>
                            <a:noFill/>
                          </a:ln>
                        </pic:spPr>
                      </pic:pic>
                    </a:graphicData>
                  </a:graphic>
                </wp:inline>
              </w:drawing>
            </w:r>
          </w:p>
        </w:tc>
        <w:tc>
          <w:tcPr>
            <w:tcW w:w="319" w:type="pct"/>
          </w:tcPr>
          <w:p w14:paraId="4A910B6E" w14:textId="77777777" w:rsidR="00446263" w:rsidRPr="009C4175" w:rsidRDefault="00446263" w:rsidP="00446263">
            <w:pPr>
              <w:jc w:val="center"/>
            </w:pPr>
            <w:r w:rsidRPr="009C4175">
              <w:t>CO6</w:t>
            </w:r>
          </w:p>
        </w:tc>
        <w:tc>
          <w:tcPr>
            <w:tcW w:w="256" w:type="pct"/>
          </w:tcPr>
          <w:p w14:paraId="3970488D" w14:textId="77777777" w:rsidR="00446263" w:rsidRPr="009C4175" w:rsidRDefault="00446263" w:rsidP="00446263">
            <w:pPr>
              <w:jc w:val="center"/>
            </w:pPr>
            <w:r>
              <w:t>An</w:t>
            </w:r>
          </w:p>
        </w:tc>
        <w:tc>
          <w:tcPr>
            <w:tcW w:w="224" w:type="pct"/>
          </w:tcPr>
          <w:p w14:paraId="239C1341" w14:textId="77777777" w:rsidR="00446263" w:rsidRPr="009C4175" w:rsidRDefault="00446263" w:rsidP="00446263">
            <w:pPr>
              <w:jc w:val="center"/>
            </w:pPr>
            <w:r w:rsidRPr="009C4175">
              <w:t>12</w:t>
            </w:r>
          </w:p>
        </w:tc>
      </w:tr>
    </w:tbl>
    <w:p w14:paraId="26359D82" w14:textId="77777777" w:rsidR="00446263" w:rsidRDefault="00446263" w:rsidP="002E336A"/>
    <w:p w14:paraId="71E85020"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7856DBE6"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2EA856D1" w14:textId="77777777" w:rsidTr="00446263">
        <w:trPr>
          <w:trHeight w:val="283"/>
        </w:trPr>
        <w:tc>
          <w:tcPr>
            <w:tcW w:w="670" w:type="dxa"/>
          </w:tcPr>
          <w:p w14:paraId="373F058F" w14:textId="77777777" w:rsidR="00446263" w:rsidRPr="0051318C" w:rsidRDefault="00446263" w:rsidP="00446263">
            <w:pPr>
              <w:jc w:val="center"/>
              <w:rPr>
                <w:sz w:val="22"/>
                <w:szCs w:val="22"/>
              </w:rPr>
            </w:pPr>
          </w:p>
        </w:tc>
        <w:tc>
          <w:tcPr>
            <w:tcW w:w="9820" w:type="dxa"/>
          </w:tcPr>
          <w:p w14:paraId="07C5144C" w14:textId="77777777" w:rsidR="00446263" w:rsidRPr="0051318C" w:rsidRDefault="00446263" w:rsidP="00446263">
            <w:pPr>
              <w:jc w:val="center"/>
              <w:rPr>
                <w:b/>
                <w:sz w:val="22"/>
                <w:szCs w:val="22"/>
              </w:rPr>
            </w:pPr>
            <w:r w:rsidRPr="0051318C">
              <w:rPr>
                <w:b/>
                <w:sz w:val="22"/>
                <w:szCs w:val="22"/>
              </w:rPr>
              <w:t>COURSE OUTCOMES</w:t>
            </w:r>
          </w:p>
        </w:tc>
      </w:tr>
      <w:tr w:rsidR="00446263" w14:paraId="25C45779" w14:textId="77777777" w:rsidTr="00446263">
        <w:trPr>
          <w:trHeight w:val="283"/>
        </w:trPr>
        <w:tc>
          <w:tcPr>
            <w:tcW w:w="670" w:type="dxa"/>
          </w:tcPr>
          <w:p w14:paraId="0B17540A"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18FFBB62" w14:textId="77777777" w:rsidR="00446263" w:rsidRPr="00AE667F" w:rsidRDefault="00446263" w:rsidP="00446263">
            <w:pPr>
              <w:jc w:val="both"/>
            </w:pPr>
            <w:r w:rsidRPr="00AE667F">
              <w:t>Apply the concepts of semiconductor physics in chip design.</w:t>
            </w:r>
          </w:p>
        </w:tc>
      </w:tr>
      <w:tr w:rsidR="00446263" w14:paraId="771504A9" w14:textId="77777777" w:rsidTr="00446263">
        <w:trPr>
          <w:trHeight w:val="283"/>
        </w:trPr>
        <w:tc>
          <w:tcPr>
            <w:tcW w:w="670" w:type="dxa"/>
          </w:tcPr>
          <w:p w14:paraId="785C919F"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124B8AB5" w14:textId="77777777" w:rsidR="00446263" w:rsidRPr="00AE667F" w:rsidRDefault="00446263" w:rsidP="00446263">
            <w:pPr>
              <w:jc w:val="both"/>
            </w:pPr>
            <w:r w:rsidRPr="00AE667F">
              <w:t>Differentiate various types of junctions and its effect in semiconductors.</w:t>
            </w:r>
          </w:p>
        </w:tc>
      </w:tr>
      <w:tr w:rsidR="00446263" w14:paraId="1435A79A" w14:textId="77777777" w:rsidTr="00446263">
        <w:trPr>
          <w:trHeight w:val="283"/>
        </w:trPr>
        <w:tc>
          <w:tcPr>
            <w:tcW w:w="670" w:type="dxa"/>
          </w:tcPr>
          <w:p w14:paraId="7C60CF76"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2903DCAD" w14:textId="77777777" w:rsidR="00446263" w:rsidRPr="00AE667F" w:rsidRDefault="00446263" w:rsidP="00446263">
            <w:pPr>
              <w:jc w:val="both"/>
            </w:pPr>
            <w:r w:rsidRPr="00AE667F">
              <w:t>Analyze the characteristics of MOSFET and MISFET.</w:t>
            </w:r>
          </w:p>
        </w:tc>
      </w:tr>
      <w:tr w:rsidR="00446263" w14:paraId="4DC4DB07" w14:textId="77777777" w:rsidTr="00446263">
        <w:trPr>
          <w:trHeight w:val="283"/>
        </w:trPr>
        <w:tc>
          <w:tcPr>
            <w:tcW w:w="670" w:type="dxa"/>
          </w:tcPr>
          <w:p w14:paraId="696B6EBF"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5984913E" w14:textId="77777777" w:rsidR="00446263" w:rsidRPr="00AE667F" w:rsidRDefault="00446263" w:rsidP="00446263">
            <w:pPr>
              <w:jc w:val="both"/>
            </w:pPr>
            <w:r w:rsidRPr="00AE667F">
              <w:t>Design various diodes used in high frequency and high-power devices.</w:t>
            </w:r>
          </w:p>
        </w:tc>
      </w:tr>
      <w:tr w:rsidR="00446263" w14:paraId="33B16493" w14:textId="77777777" w:rsidTr="00446263">
        <w:trPr>
          <w:trHeight w:val="283"/>
        </w:trPr>
        <w:tc>
          <w:tcPr>
            <w:tcW w:w="670" w:type="dxa"/>
          </w:tcPr>
          <w:p w14:paraId="14137DC7"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4ACCF3CA" w14:textId="77777777" w:rsidR="00446263" w:rsidRPr="00AE667F" w:rsidRDefault="00446263" w:rsidP="00446263">
            <w:pPr>
              <w:jc w:val="both"/>
            </w:pPr>
            <w:r w:rsidRPr="00AE667F">
              <w:t>Develop subsystems for chip design.</w:t>
            </w:r>
          </w:p>
        </w:tc>
      </w:tr>
      <w:tr w:rsidR="00446263" w14:paraId="14ECDE41" w14:textId="77777777" w:rsidTr="00446263">
        <w:trPr>
          <w:trHeight w:val="283"/>
        </w:trPr>
        <w:tc>
          <w:tcPr>
            <w:tcW w:w="670" w:type="dxa"/>
          </w:tcPr>
          <w:p w14:paraId="376C2D3A"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4C0FCB08" w14:textId="77777777" w:rsidR="00446263" w:rsidRPr="00AE667F" w:rsidRDefault="00446263" w:rsidP="00446263">
            <w:pPr>
              <w:jc w:val="both"/>
            </w:pPr>
            <w:r w:rsidRPr="00AE667F">
              <w:t>Simulate electronic circuits using Hardware Description Language.</w:t>
            </w:r>
          </w:p>
        </w:tc>
      </w:tr>
    </w:tbl>
    <w:p w14:paraId="5E17301D" w14:textId="77777777" w:rsidR="00446263" w:rsidRDefault="00446263" w:rsidP="00446263"/>
    <w:p w14:paraId="796EE360" w14:textId="77777777" w:rsidR="00CD0EF9" w:rsidRDefault="00CD0EF9">
      <w:pPr>
        <w:spacing w:after="200" w:line="276" w:lineRule="auto"/>
        <w:rPr>
          <w:rFonts w:ascii="Arial" w:hAnsi="Arial" w:cs="Arial"/>
          <w:bCs/>
          <w:noProof/>
        </w:rPr>
      </w:pPr>
      <w:r>
        <w:rPr>
          <w:rFonts w:ascii="Arial" w:hAnsi="Arial" w:cs="Arial"/>
          <w:bCs/>
          <w:noProof/>
        </w:rPr>
        <w:br w:type="page"/>
      </w:r>
    </w:p>
    <w:p w14:paraId="47F1844C" w14:textId="652C8ECB" w:rsidR="00446263" w:rsidRDefault="00446263" w:rsidP="00446263">
      <w:pPr>
        <w:jc w:val="center"/>
        <w:rPr>
          <w:rFonts w:ascii="Arial" w:hAnsi="Arial" w:cs="Arial"/>
          <w:bCs/>
          <w:noProof/>
        </w:rPr>
      </w:pPr>
      <w:r>
        <w:rPr>
          <w:rFonts w:ascii="Arial" w:hAnsi="Arial" w:cs="Arial"/>
          <w:noProof/>
        </w:rPr>
        <w:lastRenderedPageBreak/>
        <w:drawing>
          <wp:inline distT="0" distB="0" distL="0" distR="0" wp14:anchorId="096178C5" wp14:editId="7B62D5FC">
            <wp:extent cx="5734050" cy="838200"/>
            <wp:effectExtent l="0" t="0" r="0" b="0"/>
            <wp:docPr id="613896995" name="Picture 613896995"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176D4024" w14:textId="77777777" w:rsidR="00446263" w:rsidRDefault="00446263" w:rsidP="00446263">
      <w:pPr>
        <w:jc w:val="center"/>
        <w:rPr>
          <w:b/>
          <w:bCs/>
        </w:rPr>
      </w:pPr>
    </w:p>
    <w:p w14:paraId="5542581A" w14:textId="77777777" w:rsidR="00446263" w:rsidRDefault="00446263" w:rsidP="00446263">
      <w:pPr>
        <w:jc w:val="center"/>
        <w:rPr>
          <w:b/>
          <w:bCs/>
        </w:rPr>
      </w:pPr>
      <w:r>
        <w:rPr>
          <w:b/>
          <w:bCs/>
        </w:rPr>
        <w:t>END SEMESTER EXAMINATION – APRIL / MAY 2026</w:t>
      </w:r>
    </w:p>
    <w:p w14:paraId="6D3AD208" w14:textId="77777777" w:rsidR="00446263" w:rsidRDefault="00446263" w:rsidP="00446263">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31D6DD77" w14:textId="77777777" w:rsidTr="00446263">
        <w:trPr>
          <w:trHeight w:val="397"/>
          <w:jc w:val="center"/>
        </w:trPr>
        <w:tc>
          <w:tcPr>
            <w:tcW w:w="1555" w:type="dxa"/>
            <w:vAlign w:val="center"/>
          </w:tcPr>
          <w:p w14:paraId="04986F07" w14:textId="77777777" w:rsidR="00446263" w:rsidRPr="0037089B" w:rsidRDefault="00446263" w:rsidP="00446263">
            <w:pPr>
              <w:pStyle w:val="Title"/>
              <w:jc w:val="left"/>
              <w:rPr>
                <w:b/>
                <w:sz w:val="22"/>
                <w:szCs w:val="22"/>
              </w:rPr>
            </w:pPr>
            <w:r w:rsidRPr="0037089B">
              <w:rPr>
                <w:b/>
                <w:sz w:val="22"/>
                <w:szCs w:val="22"/>
              </w:rPr>
              <w:t xml:space="preserve">Course Code      </w:t>
            </w:r>
          </w:p>
        </w:tc>
        <w:tc>
          <w:tcPr>
            <w:tcW w:w="6662" w:type="dxa"/>
            <w:vAlign w:val="center"/>
          </w:tcPr>
          <w:p w14:paraId="66E8053B" w14:textId="77777777" w:rsidR="00446263" w:rsidRPr="0037089B" w:rsidRDefault="00446263" w:rsidP="00446263">
            <w:pPr>
              <w:pStyle w:val="Title"/>
              <w:jc w:val="left"/>
              <w:rPr>
                <w:b/>
                <w:sz w:val="22"/>
                <w:szCs w:val="22"/>
              </w:rPr>
            </w:pPr>
            <w:r w:rsidRPr="00FF611A">
              <w:rPr>
                <w:b/>
                <w:sz w:val="22"/>
                <w:szCs w:val="22"/>
              </w:rPr>
              <w:t>23EC2020</w:t>
            </w:r>
          </w:p>
        </w:tc>
        <w:tc>
          <w:tcPr>
            <w:tcW w:w="1417" w:type="dxa"/>
            <w:vAlign w:val="center"/>
          </w:tcPr>
          <w:p w14:paraId="6E1D9048" w14:textId="77777777" w:rsidR="00446263" w:rsidRPr="0037089B" w:rsidRDefault="00446263" w:rsidP="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7F3510EA" w14:textId="77777777" w:rsidR="00446263" w:rsidRPr="0037089B" w:rsidRDefault="00446263" w:rsidP="00446263">
            <w:pPr>
              <w:pStyle w:val="Title"/>
              <w:jc w:val="left"/>
              <w:rPr>
                <w:b/>
                <w:sz w:val="22"/>
                <w:szCs w:val="22"/>
              </w:rPr>
            </w:pPr>
            <w:r w:rsidRPr="0037089B">
              <w:rPr>
                <w:b/>
                <w:sz w:val="22"/>
                <w:szCs w:val="22"/>
              </w:rPr>
              <w:t>3hrs</w:t>
            </w:r>
          </w:p>
        </w:tc>
      </w:tr>
      <w:tr w:rsidR="00446263" w:rsidRPr="001E42AE" w14:paraId="7A09E20A" w14:textId="77777777" w:rsidTr="00446263">
        <w:trPr>
          <w:trHeight w:val="397"/>
          <w:jc w:val="center"/>
        </w:trPr>
        <w:tc>
          <w:tcPr>
            <w:tcW w:w="1555" w:type="dxa"/>
            <w:vAlign w:val="center"/>
          </w:tcPr>
          <w:p w14:paraId="1AFAECD5" w14:textId="77777777" w:rsidR="00446263" w:rsidRPr="0037089B" w:rsidRDefault="00446263" w:rsidP="00446263">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275C6F9D" w14:textId="77777777" w:rsidR="00446263" w:rsidRPr="0037089B" w:rsidRDefault="00446263" w:rsidP="00446263">
            <w:pPr>
              <w:pStyle w:val="Title"/>
              <w:jc w:val="left"/>
              <w:rPr>
                <w:b/>
                <w:sz w:val="22"/>
                <w:szCs w:val="22"/>
              </w:rPr>
            </w:pPr>
            <w:r w:rsidRPr="00FF611A">
              <w:rPr>
                <w:b/>
                <w:sz w:val="22"/>
                <w:szCs w:val="22"/>
              </w:rPr>
              <w:t>PRINTED CIRCUIT BOARD DESIGN AND ARDUINO PROGRAMMING</w:t>
            </w:r>
          </w:p>
        </w:tc>
        <w:tc>
          <w:tcPr>
            <w:tcW w:w="1417" w:type="dxa"/>
            <w:vAlign w:val="center"/>
          </w:tcPr>
          <w:p w14:paraId="20329169" w14:textId="77777777" w:rsidR="00446263" w:rsidRPr="0037089B" w:rsidRDefault="00446263" w:rsidP="00446263">
            <w:pPr>
              <w:pStyle w:val="Title"/>
              <w:jc w:val="left"/>
              <w:rPr>
                <w:b/>
                <w:bCs/>
                <w:sz w:val="22"/>
                <w:szCs w:val="22"/>
              </w:rPr>
            </w:pPr>
            <w:r w:rsidRPr="0037089B">
              <w:rPr>
                <w:b/>
                <w:bCs/>
                <w:sz w:val="22"/>
                <w:szCs w:val="22"/>
              </w:rPr>
              <w:t xml:space="preserve">Max. Marks </w:t>
            </w:r>
          </w:p>
        </w:tc>
        <w:tc>
          <w:tcPr>
            <w:tcW w:w="851" w:type="dxa"/>
            <w:vAlign w:val="center"/>
          </w:tcPr>
          <w:p w14:paraId="4F012589" w14:textId="77777777" w:rsidR="00446263" w:rsidRPr="0037089B" w:rsidRDefault="00446263" w:rsidP="00446263">
            <w:pPr>
              <w:pStyle w:val="Title"/>
              <w:jc w:val="left"/>
              <w:rPr>
                <w:b/>
                <w:sz w:val="22"/>
                <w:szCs w:val="22"/>
              </w:rPr>
            </w:pPr>
            <w:r w:rsidRPr="0037089B">
              <w:rPr>
                <w:b/>
                <w:sz w:val="22"/>
                <w:szCs w:val="22"/>
              </w:rPr>
              <w:t>100</w:t>
            </w:r>
          </w:p>
        </w:tc>
      </w:tr>
    </w:tbl>
    <w:p w14:paraId="6831A1B3" w14:textId="77777777" w:rsidR="00446263" w:rsidRDefault="00446263" w:rsidP="00446263">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446263" w:rsidRPr="009C4175" w14:paraId="03A02842" w14:textId="77777777" w:rsidTr="00446263">
        <w:trPr>
          <w:trHeight w:val="552"/>
        </w:trPr>
        <w:tc>
          <w:tcPr>
            <w:tcW w:w="272" w:type="pct"/>
            <w:vAlign w:val="center"/>
          </w:tcPr>
          <w:p w14:paraId="53154AD5" w14:textId="77777777" w:rsidR="00446263" w:rsidRPr="009C4175" w:rsidRDefault="00446263" w:rsidP="00446263">
            <w:pPr>
              <w:jc w:val="center"/>
              <w:rPr>
                <w:b/>
              </w:rPr>
            </w:pPr>
            <w:r w:rsidRPr="009C4175">
              <w:rPr>
                <w:b/>
              </w:rPr>
              <w:t>Q. No.</w:t>
            </w:r>
          </w:p>
        </w:tc>
        <w:tc>
          <w:tcPr>
            <w:tcW w:w="3929" w:type="pct"/>
            <w:gridSpan w:val="2"/>
            <w:vAlign w:val="center"/>
          </w:tcPr>
          <w:p w14:paraId="72E4C26A" w14:textId="77777777" w:rsidR="00446263" w:rsidRPr="009C4175" w:rsidRDefault="00446263" w:rsidP="00446263">
            <w:pPr>
              <w:jc w:val="center"/>
              <w:rPr>
                <w:b/>
              </w:rPr>
            </w:pPr>
            <w:r w:rsidRPr="009C4175">
              <w:rPr>
                <w:b/>
              </w:rPr>
              <w:t>Questions</w:t>
            </w:r>
          </w:p>
        </w:tc>
        <w:tc>
          <w:tcPr>
            <w:tcW w:w="319" w:type="pct"/>
            <w:vAlign w:val="center"/>
          </w:tcPr>
          <w:p w14:paraId="4D035212" w14:textId="77777777" w:rsidR="00446263" w:rsidRPr="009C4175" w:rsidRDefault="00446263" w:rsidP="00446263">
            <w:pPr>
              <w:jc w:val="center"/>
              <w:rPr>
                <w:b/>
              </w:rPr>
            </w:pPr>
            <w:r w:rsidRPr="009C4175">
              <w:rPr>
                <w:b/>
              </w:rPr>
              <w:t>CO</w:t>
            </w:r>
          </w:p>
        </w:tc>
        <w:tc>
          <w:tcPr>
            <w:tcW w:w="256" w:type="pct"/>
            <w:vAlign w:val="center"/>
          </w:tcPr>
          <w:p w14:paraId="1370563B" w14:textId="77777777" w:rsidR="00446263" w:rsidRPr="009C4175" w:rsidRDefault="00446263" w:rsidP="00446263">
            <w:pPr>
              <w:jc w:val="center"/>
              <w:rPr>
                <w:b/>
              </w:rPr>
            </w:pPr>
            <w:r w:rsidRPr="009C4175">
              <w:rPr>
                <w:b/>
              </w:rPr>
              <w:t>BL</w:t>
            </w:r>
          </w:p>
        </w:tc>
        <w:tc>
          <w:tcPr>
            <w:tcW w:w="224" w:type="pct"/>
            <w:vAlign w:val="center"/>
          </w:tcPr>
          <w:p w14:paraId="57A8D92B" w14:textId="77777777" w:rsidR="00446263" w:rsidRPr="009C4175" w:rsidRDefault="00446263" w:rsidP="00446263">
            <w:pPr>
              <w:jc w:val="center"/>
              <w:rPr>
                <w:b/>
              </w:rPr>
            </w:pPr>
            <w:r w:rsidRPr="009C4175">
              <w:rPr>
                <w:b/>
              </w:rPr>
              <w:t>M</w:t>
            </w:r>
          </w:p>
        </w:tc>
      </w:tr>
      <w:tr w:rsidR="00446263" w:rsidRPr="009C4175" w14:paraId="392A2C27" w14:textId="77777777" w:rsidTr="00446263">
        <w:trPr>
          <w:trHeight w:val="148"/>
        </w:trPr>
        <w:tc>
          <w:tcPr>
            <w:tcW w:w="5000" w:type="pct"/>
            <w:gridSpan w:val="6"/>
          </w:tcPr>
          <w:p w14:paraId="32351317" w14:textId="77777777" w:rsidR="00446263" w:rsidRPr="009C4175" w:rsidRDefault="00446263" w:rsidP="00446263">
            <w:pPr>
              <w:jc w:val="center"/>
              <w:rPr>
                <w:b/>
              </w:rPr>
            </w:pPr>
            <w:r w:rsidRPr="009C4175">
              <w:rPr>
                <w:b/>
              </w:rPr>
              <w:t>PART – A (10 X 1 = 10 MARKS)</w:t>
            </w:r>
          </w:p>
        </w:tc>
      </w:tr>
      <w:tr w:rsidR="00446263" w:rsidRPr="009C4175" w14:paraId="49E6199C" w14:textId="77777777" w:rsidTr="00446263">
        <w:trPr>
          <w:trHeight w:val="283"/>
        </w:trPr>
        <w:tc>
          <w:tcPr>
            <w:tcW w:w="272" w:type="pct"/>
          </w:tcPr>
          <w:p w14:paraId="21ECA2FF" w14:textId="77777777" w:rsidR="00446263" w:rsidRPr="009C4175" w:rsidRDefault="00446263" w:rsidP="00446263">
            <w:pPr>
              <w:jc w:val="center"/>
            </w:pPr>
            <w:r w:rsidRPr="009C4175">
              <w:t>1.</w:t>
            </w:r>
          </w:p>
        </w:tc>
        <w:tc>
          <w:tcPr>
            <w:tcW w:w="3929" w:type="pct"/>
            <w:gridSpan w:val="2"/>
          </w:tcPr>
          <w:p w14:paraId="0E35C76A" w14:textId="77777777" w:rsidR="00446263" w:rsidRPr="009C4175" w:rsidRDefault="00446263" w:rsidP="00446263">
            <w:pPr>
              <w:autoSpaceDE w:val="0"/>
              <w:autoSpaceDN w:val="0"/>
              <w:adjustRightInd w:val="0"/>
              <w:jc w:val="both"/>
            </w:pPr>
            <w:r>
              <w:t>Identify the key Industry 5.0 principle, where human operators and collaborative robots work together in an automobile industry.</w:t>
            </w:r>
          </w:p>
        </w:tc>
        <w:tc>
          <w:tcPr>
            <w:tcW w:w="319" w:type="pct"/>
          </w:tcPr>
          <w:p w14:paraId="402FD884" w14:textId="77777777" w:rsidR="00446263" w:rsidRPr="009C4175" w:rsidRDefault="00446263" w:rsidP="00446263">
            <w:pPr>
              <w:jc w:val="center"/>
            </w:pPr>
            <w:r w:rsidRPr="009C4175">
              <w:t>CO1</w:t>
            </w:r>
          </w:p>
        </w:tc>
        <w:tc>
          <w:tcPr>
            <w:tcW w:w="256" w:type="pct"/>
          </w:tcPr>
          <w:p w14:paraId="069223D6" w14:textId="77777777" w:rsidR="00446263" w:rsidRPr="009C4175" w:rsidRDefault="00446263" w:rsidP="00446263">
            <w:pPr>
              <w:jc w:val="center"/>
            </w:pPr>
            <w:r>
              <w:t>R</w:t>
            </w:r>
          </w:p>
        </w:tc>
        <w:tc>
          <w:tcPr>
            <w:tcW w:w="224" w:type="pct"/>
          </w:tcPr>
          <w:p w14:paraId="2F758117" w14:textId="77777777" w:rsidR="00446263" w:rsidRPr="009C4175" w:rsidRDefault="00446263" w:rsidP="00446263">
            <w:pPr>
              <w:jc w:val="center"/>
            </w:pPr>
            <w:r w:rsidRPr="009C4175">
              <w:t>1</w:t>
            </w:r>
          </w:p>
        </w:tc>
      </w:tr>
      <w:tr w:rsidR="00446263" w:rsidRPr="009C4175" w14:paraId="22E38E01" w14:textId="77777777" w:rsidTr="00446263">
        <w:trPr>
          <w:trHeight w:val="283"/>
        </w:trPr>
        <w:tc>
          <w:tcPr>
            <w:tcW w:w="272" w:type="pct"/>
          </w:tcPr>
          <w:p w14:paraId="1B714FBD" w14:textId="77777777" w:rsidR="00446263" w:rsidRPr="009C4175" w:rsidRDefault="00446263" w:rsidP="00446263">
            <w:pPr>
              <w:jc w:val="center"/>
            </w:pPr>
            <w:r w:rsidRPr="009C4175">
              <w:t>2.</w:t>
            </w:r>
          </w:p>
        </w:tc>
        <w:tc>
          <w:tcPr>
            <w:tcW w:w="3929" w:type="pct"/>
            <w:gridSpan w:val="2"/>
          </w:tcPr>
          <w:p w14:paraId="650CC5DF" w14:textId="77777777" w:rsidR="00446263" w:rsidRPr="009C4175" w:rsidRDefault="00446263" w:rsidP="00446263">
            <w:pPr>
              <w:jc w:val="both"/>
            </w:pPr>
            <w:r>
              <w:t>List any two applications of Cyber-Physical Systems (CPS) in smart manufacturing industries.</w:t>
            </w:r>
          </w:p>
        </w:tc>
        <w:tc>
          <w:tcPr>
            <w:tcW w:w="319" w:type="pct"/>
          </w:tcPr>
          <w:p w14:paraId="360FEF67" w14:textId="77777777" w:rsidR="00446263" w:rsidRPr="009C4175" w:rsidRDefault="00446263" w:rsidP="00446263">
            <w:pPr>
              <w:jc w:val="center"/>
            </w:pPr>
            <w:r w:rsidRPr="009C4175">
              <w:t>CO1</w:t>
            </w:r>
          </w:p>
        </w:tc>
        <w:tc>
          <w:tcPr>
            <w:tcW w:w="256" w:type="pct"/>
          </w:tcPr>
          <w:p w14:paraId="1C6011C5" w14:textId="77777777" w:rsidR="00446263" w:rsidRPr="009C4175" w:rsidRDefault="00446263" w:rsidP="00446263">
            <w:pPr>
              <w:jc w:val="center"/>
            </w:pPr>
            <w:r w:rsidRPr="009C4175">
              <w:t>R</w:t>
            </w:r>
          </w:p>
        </w:tc>
        <w:tc>
          <w:tcPr>
            <w:tcW w:w="224" w:type="pct"/>
          </w:tcPr>
          <w:p w14:paraId="2C9673C1" w14:textId="77777777" w:rsidR="00446263" w:rsidRPr="009C4175" w:rsidRDefault="00446263" w:rsidP="00446263">
            <w:pPr>
              <w:jc w:val="center"/>
            </w:pPr>
            <w:r w:rsidRPr="009C4175">
              <w:t>1</w:t>
            </w:r>
          </w:p>
        </w:tc>
      </w:tr>
      <w:tr w:rsidR="00446263" w:rsidRPr="009C4175" w14:paraId="5C788E3C" w14:textId="77777777" w:rsidTr="00446263">
        <w:trPr>
          <w:trHeight w:val="283"/>
        </w:trPr>
        <w:tc>
          <w:tcPr>
            <w:tcW w:w="272" w:type="pct"/>
          </w:tcPr>
          <w:p w14:paraId="0ECB7C81" w14:textId="77777777" w:rsidR="00446263" w:rsidRPr="009C4175" w:rsidRDefault="00446263" w:rsidP="00446263">
            <w:pPr>
              <w:jc w:val="center"/>
            </w:pPr>
            <w:r w:rsidRPr="009C4175">
              <w:t>3.</w:t>
            </w:r>
          </w:p>
        </w:tc>
        <w:tc>
          <w:tcPr>
            <w:tcW w:w="3929" w:type="pct"/>
            <w:gridSpan w:val="2"/>
          </w:tcPr>
          <w:p w14:paraId="2F7426EC" w14:textId="77777777" w:rsidR="00446263" w:rsidRPr="009C4175" w:rsidRDefault="00446263" w:rsidP="00446263">
            <w:pPr>
              <w:jc w:val="both"/>
            </w:pPr>
            <w:r>
              <w:t>Identify the sensor type most suitable for detecting transparent bottles positioned at a 20 cm distance on a conveyor belt.</w:t>
            </w:r>
          </w:p>
        </w:tc>
        <w:tc>
          <w:tcPr>
            <w:tcW w:w="319" w:type="pct"/>
          </w:tcPr>
          <w:p w14:paraId="1605FF35" w14:textId="77777777" w:rsidR="00446263" w:rsidRPr="009C4175" w:rsidRDefault="00446263" w:rsidP="00446263">
            <w:pPr>
              <w:jc w:val="center"/>
            </w:pPr>
            <w:r w:rsidRPr="009C4175">
              <w:t>CO2</w:t>
            </w:r>
          </w:p>
        </w:tc>
        <w:tc>
          <w:tcPr>
            <w:tcW w:w="256" w:type="pct"/>
          </w:tcPr>
          <w:p w14:paraId="7F1C5510" w14:textId="77777777" w:rsidR="00446263" w:rsidRPr="009C4175" w:rsidRDefault="00446263" w:rsidP="00446263">
            <w:pPr>
              <w:jc w:val="center"/>
            </w:pPr>
            <w:r w:rsidRPr="009C4175">
              <w:t>R</w:t>
            </w:r>
          </w:p>
        </w:tc>
        <w:tc>
          <w:tcPr>
            <w:tcW w:w="224" w:type="pct"/>
          </w:tcPr>
          <w:p w14:paraId="7CF84B95" w14:textId="77777777" w:rsidR="00446263" w:rsidRPr="009C4175" w:rsidRDefault="00446263" w:rsidP="00446263">
            <w:pPr>
              <w:jc w:val="center"/>
            </w:pPr>
            <w:r w:rsidRPr="009C4175">
              <w:t>1</w:t>
            </w:r>
          </w:p>
        </w:tc>
      </w:tr>
      <w:tr w:rsidR="00446263" w:rsidRPr="009C4175" w14:paraId="095AB407" w14:textId="77777777" w:rsidTr="00446263">
        <w:trPr>
          <w:trHeight w:val="283"/>
        </w:trPr>
        <w:tc>
          <w:tcPr>
            <w:tcW w:w="272" w:type="pct"/>
          </w:tcPr>
          <w:p w14:paraId="17F57E6C" w14:textId="77777777" w:rsidR="00446263" w:rsidRPr="009C4175" w:rsidRDefault="00446263" w:rsidP="00446263">
            <w:pPr>
              <w:jc w:val="center"/>
            </w:pPr>
            <w:r w:rsidRPr="009C4175">
              <w:t>4.</w:t>
            </w:r>
          </w:p>
        </w:tc>
        <w:tc>
          <w:tcPr>
            <w:tcW w:w="3929" w:type="pct"/>
            <w:gridSpan w:val="2"/>
          </w:tcPr>
          <w:p w14:paraId="3FFFBAEB" w14:textId="77777777" w:rsidR="00446263" w:rsidRPr="009C4175" w:rsidRDefault="00446263" w:rsidP="00446263">
            <w:pPr>
              <w:jc w:val="both"/>
            </w:pPr>
            <w:r>
              <w:t>Identify the key characteristics of an Infrared (IR) sensor used for object detection in industrial automation.</w:t>
            </w:r>
          </w:p>
        </w:tc>
        <w:tc>
          <w:tcPr>
            <w:tcW w:w="319" w:type="pct"/>
          </w:tcPr>
          <w:p w14:paraId="50B2A05D" w14:textId="77777777" w:rsidR="00446263" w:rsidRPr="009C4175" w:rsidRDefault="00446263" w:rsidP="00446263">
            <w:pPr>
              <w:jc w:val="center"/>
            </w:pPr>
            <w:r w:rsidRPr="009C4175">
              <w:t>CO2</w:t>
            </w:r>
          </w:p>
        </w:tc>
        <w:tc>
          <w:tcPr>
            <w:tcW w:w="256" w:type="pct"/>
          </w:tcPr>
          <w:p w14:paraId="6FBEE533" w14:textId="77777777" w:rsidR="00446263" w:rsidRPr="009C4175" w:rsidRDefault="00446263" w:rsidP="00446263">
            <w:pPr>
              <w:jc w:val="center"/>
            </w:pPr>
            <w:r w:rsidRPr="009C4175">
              <w:t>R</w:t>
            </w:r>
          </w:p>
        </w:tc>
        <w:tc>
          <w:tcPr>
            <w:tcW w:w="224" w:type="pct"/>
          </w:tcPr>
          <w:p w14:paraId="096BD86E" w14:textId="77777777" w:rsidR="00446263" w:rsidRPr="009C4175" w:rsidRDefault="00446263" w:rsidP="00446263">
            <w:pPr>
              <w:jc w:val="center"/>
            </w:pPr>
            <w:r w:rsidRPr="009C4175">
              <w:t>1</w:t>
            </w:r>
          </w:p>
        </w:tc>
      </w:tr>
      <w:tr w:rsidR="00446263" w:rsidRPr="009C4175" w14:paraId="43D2CC56" w14:textId="77777777" w:rsidTr="00446263">
        <w:trPr>
          <w:trHeight w:val="283"/>
        </w:trPr>
        <w:tc>
          <w:tcPr>
            <w:tcW w:w="272" w:type="pct"/>
          </w:tcPr>
          <w:p w14:paraId="77B92FA1" w14:textId="77777777" w:rsidR="00446263" w:rsidRPr="009C4175" w:rsidRDefault="00446263" w:rsidP="00446263">
            <w:pPr>
              <w:jc w:val="center"/>
            </w:pPr>
            <w:r w:rsidRPr="009C4175">
              <w:t>5.</w:t>
            </w:r>
          </w:p>
        </w:tc>
        <w:tc>
          <w:tcPr>
            <w:tcW w:w="3929" w:type="pct"/>
            <w:gridSpan w:val="2"/>
          </w:tcPr>
          <w:p w14:paraId="16653172" w14:textId="77777777" w:rsidR="00446263" w:rsidRPr="009C4175" w:rsidRDefault="00446263" w:rsidP="00446263">
            <w:pPr>
              <w:pStyle w:val="Default"/>
              <w:jc w:val="both"/>
            </w:pPr>
            <w:r>
              <w:t>List any two intelligent machines used in a warehouse.</w:t>
            </w:r>
          </w:p>
        </w:tc>
        <w:tc>
          <w:tcPr>
            <w:tcW w:w="319" w:type="pct"/>
          </w:tcPr>
          <w:p w14:paraId="4326A2ED" w14:textId="77777777" w:rsidR="00446263" w:rsidRPr="009C4175" w:rsidRDefault="00446263" w:rsidP="00446263">
            <w:pPr>
              <w:jc w:val="center"/>
            </w:pPr>
            <w:r w:rsidRPr="009C4175">
              <w:t>CO3</w:t>
            </w:r>
          </w:p>
        </w:tc>
        <w:tc>
          <w:tcPr>
            <w:tcW w:w="256" w:type="pct"/>
          </w:tcPr>
          <w:p w14:paraId="3C4546FF" w14:textId="77777777" w:rsidR="00446263" w:rsidRPr="009C4175" w:rsidRDefault="00446263" w:rsidP="00446263">
            <w:pPr>
              <w:jc w:val="center"/>
            </w:pPr>
            <w:r>
              <w:t>R</w:t>
            </w:r>
          </w:p>
        </w:tc>
        <w:tc>
          <w:tcPr>
            <w:tcW w:w="224" w:type="pct"/>
          </w:tcPr>
          <w:p w14:paraId="48C189DD" w14:textId="77777777" w:rsidR="00446263" w:rsidRPr="009C4175" w:rsidRDefault="00446263" w:rsidP="00446263">
            <w:pPr>
              <w:jc w:val="center"/>
            </w:pPr>
            <w:r w:rsidRPr="009C4175">
              <w:t>1</w:t>
            </w:r>
          </w:p>
        </w:tc>
      </w:tr>
      <w:tr w:rsidR="00446263" w:rsidRPr="009C4175" w14:paraId="6025DFB9" w14:textId="77777777" w:rsidTr="00446263">
        <w:trPr>
          <w:trHeight w:val="283"/>
        </w:trPr>
        <w:tc>
          <w:tcPr>
            <w:tcW w:w="272" w:type="pct"/>
          </w:tcPr>
          <w:p w14:paraId="08F5CC0C" w14:textId="77777777" w:rsidR="00446263" w:rsidRPr="009C4175" w:rsidRDefault="00446263" w:rsidP="00446263">
            <w:pPr>
              <w:jc w:val="center"/>
            </w:pPr>
            <w:r w:rsidRPr="009C4175">
              <w:t>6.</w:t>
            </w:r>
          </w:p>
        </w:tc>
        <w:tc>
          <w:tcPr>
            <w:tcW w:w="3929" w:type="pct"/>
            <w:gridSpan w:val="2"/>
          </w:tcPr>
          <w:p w14:paraId="58A1A2CD" w14:textId="77777777" w:rsidR="00446263" w:rsidRPr="009C4175" w:rsidRDefault="00446263" w:rsidP="00446263">
            <w:pPr>
              <w:jc w:val="both"/>
            </w:pPr>
            <w:r>
              <w:t xml:space="preserve">Identify the most suitable intelligent sensor used in smart </w:t>
            </w:r>
            <w:proofErr w:type="spellStart"/>
            <w:r>
              <w:t>wearables</w:t>
            </w:r>
            <w:proofErr w:type="spellEnd"/>
            <w:r>
              <w:t xml:space="preserve"> for tracking body temperature</w:t>
            </w:r>
          </w:p>
        </w:tc>
        <w:tc>
          <w:tcPr>
            <w:tcW w:w="319" w:type="pct"/>
          </w:tcPr>
          <w:p w14:paraId="4BEF8663" w14:textId="77777777" w:rsidR="00446263" w:rsidRPr="009C4175" w:rsidRDefault="00446263" w:rsidP="00446263">
            <w:pPr>
              <w:jc w:val="center"/>
            </w:pPr>
            <w:r w:rsidRPr="009C4175">
              <w:t>CO3</w:t>
            </w:r>
          </w:p>
        </w:tc>
        <w:tc>
          <w:tcPr>
            <w:tcW w:w="256" w:type="pct"/>
          </w:tcPr>
          <w:p w14:paraId="3F035DBB" w14:textId="77777777" w:rsidR="00446263" w:rsidRPr="009C4175" w:rsidRDefault="00446263" w:rsidP="00446263">
            <w:pPr>
              <w:jc w:val="center"/>
            </w:pPr>
            <w:r w:rsidRPr="009C4175">
              <w:t>R</w:t>
            </w:r>
          </w:p>
        </w:tc>
        <w:tc>
          <w:tcPr>
            <w:tcW w:w="224" w:type="pct"/>
          </w:tcPr>
          <w:p w14:paraId="7F2F99A2" w14:textId="77777777" w:rsidR="00446263" w:rsidRPr="009C4175" w:rsidRDefault="00446263" w:rsidP="00446263">
            <w:pPr>
              <w:jc w:val="center"/>
            </w:pPr>
            <w:r w:rsidRPr="009C4175">
              <w:t>1</w:t>
            </w:r>
          </w:p>
        </w:tc>
      </w:tr>
      <w:tr w:rsidR="00446263" w:rsidRPr="009C4175" w14:paraId="5C8FAD41" w14:textId="77777777" w:rsidTr="00446263">
        <w:trPr>
          <w:trHeight w:val="283"/>
        </w:trPr>
        <w:tc>
          <w:tcPr>
            <w:tcW w:w="272" w:type="pct"/>
          </w:tcPr>
          <w:p w14:paraId="2804B06C" w14:textId="77777777" w:rsidR="00446263" w:rsidRPr="009C4175" w:rsidRDefault="00446263" w:rsidP="00446263">
            <w:pPr>
              <w:jc w:val="center"/>
            </w:pPr>
            <w:r w:rsidRPr="009C4175">
              <w:t>7.</w:t>
            </w:r>
          </w:p>
        </w:tc>
        <w:tc>
          <w:tcPr>
            <w:tcW w:w="3929" w:type="pct"/>
            <w:gridSpan w:val="2"/>
          </w:tcPr>
          <w:p w14:paraId="56F0EE82" w14:textId="77777777" w:rsidR="00446263" w:rsidRPr="009C4175" w:rsidRDefault="00446263" w:rsidP="00446263">
            <w:pPr>
              <w:pStyle w:val="ListParagraph"/>
              <w:ind w:left="0"/>
              <w:jc w:val="both"/>
              <w:rPr>
                <w:noProof/>
                <w:lang w:eastAsia="zh-TW"/>
              </w:rPr>
            </w:pPr>
            <w:r w:rsidRPr="004458AE">
              <w:t xml:space="preserve">List </w:t>
            </w:r>
            <w:r>
              <w:t>the</w:t>
            </w:r>
            <w:r w:rsidRPr="004458AE">
              <w:t xml:space="preserve"> characteristics of </w:t>
            </w:r>
            <w:r>
              <w:t xml:space="preserve">an </w:t>
            </w:r>
            <w:r w:rsidRPr="004458AE">
              <w:t>embedded system.</w:t>
            </w:r>
          </w:p>
        </w:tc>
        <w:tc>
          <w:tcPr>
            <w:tcW w:w="319" w:type="pct"/>
          </w:tcPr>
          <w:p w14:paraId="73FAD1CE" w14:textId="77777777" w:rsidR="00446263" w:rsidRPr="009C4175" w:rsidRDefault="00446263" w:rsidP="00446263">
            <w:pPr>
              <w:jc w:val="center"/>
            </w:pPr>
            <w:r w:rsidRPr="009C4175">
              <w:t>CO4</w:t>
            </w:r>
          </w:p>
        </w:tc>
        <w:tc>
          <w:tcPr>
            <w:tcW w:w="256" w:type="pct"/>
          </w:tcPr>
          <w:p w14:paraId="784FD135" w14:textId="77777777" w:rsidR="00446263" w:rsidRPr="009C4175" w:rsidRDefault="00446263" w:rsidP="00446263">
            <w:pPr>
              <w:jc w:val="center"/>
            </w:pPr>
            <w:r>
              <w:t>R</w:t>
            </w:r>
          </w:p>
        </w:tc>
        <w:tc>
          <w:tcPr>
            <w:tcW w:w="224" w:type="pct"/>
          </w:tcPr>
          <w:p w14:paraId="2919C462" w14:textId="77777777" w:rsidR="00446263" w:rsidRPr="009C4175" w:rsidRDefault="00446263" w:rsidP="00446263">
            <w:pPr>
              <w:jc w:val="center"/>
            </w:pPr>
            <w:r w:rsidRPr="009C4175">
              <w:t>1</w:t>
            </w:r>
          </w:p>
        </w:tc>
      </w:tr>
      <w:tr w:rsidR="00446263" w:rsidRPr="009C4175" w14:paraId="1DFB3712" w14:textId="77777777" w:rsidTr="00446263">
        <w:trPr>
          <w:trHeight w:val="283"/>
        </w:trPr>
        <w:tc>
          <w:tcPr>
            <w:tcW w:w="272" w:type="pct"/>
          </w:tcPr>
          <w:p w14:paraId="0EF685A9" w14:textId="77777777" w:rsidR="00446263" w:rsidRPr="009C4175" w:rsidRDefault="00446263" w:rsidP="00446263">
            <w:pPr>
              <w:jc w:val="center"/>
            </w:pPr>
            <w:r w:rsidRPr="009C4175">
              <w:t>8.</w:t>
            </w:r>
          </w:p>
        </w:tc>
        <w:tc>
          <w:tcPr>
            <w:tcW w:w="3929" w:type="pct"/>
            <w:gridSpan w:val="2"/>
          </w:tcPr>
          <w:p w14:paraId="22725F37" w14:textId="77777777" w:rsidR="00446263" w:rsidRPr="009C4175" w:rsidRDefault="00446263" w:rsidP="00446263">
            <w:pPr>
              <w:jc w:val="both"/>
              <w:rPr>
                <w:b/>
                <w:bCs/>
              </w:rPr>
            </w:pPr>
            <w:r w:rsidRPr="0030359E">
              <w:t xml:space="preserve">Compare embedded </w:t>
            </w:r>
            <w:r>
              <w:t>systems with</w:t>
            </w:r>
            <w:r w:rsidRPr="0030359E">
              <w:t xml:space="preserve"> general computing systems.</w:t>
            </w:r>
          </w:p>
        </w:tc>
        <w:tc>
          <w:tcPr>
            <w:tcW w:w="319" w:type="pct"/>
          </w:tcPr>
          <w:p w14:paraId="18BB8B03" w14:textId="77777777" w:rsidR="00446263" w:rsidRPr="009C4175" w:rsidRDefault="00446263" w:rsidP="00446263">
            <w:pPr>
              <w:jc w:val="center"/>
            </w:pPr>
            <w:r w:rsidRPr="009C4175">
              <w:t>CO4</w:t>
            </w:r>
          </w:p>
        </w:tc>
        <w:tc>
          <w:tcPr>
            <w:tcW w:w="256" w:type="pct"/>
          </w:tcPr>
          <w:p w14:paraId="6DD0B73F" w14:textId="77777777" w:rsidR="00446263" w:rsidRPr="009C4175" w:rsidRDefault="00446263" w:rsidP="00446263">
            <w:pPr>
              <w:jc w:val="center"/>
            </w:pPr>
            <w:r w:rsidRPr="009C4175">
              <w:t>R</w:t>
            </w:r>
          </w:p>
        </w:tc>
        <w:tc>
          <w:tcPr>
            <w:tcW w:w="224" w:type="pct"/>
          </w:tcPr>
          <w:p w14:paraId="7B12DED3" w14:textId="77777777" w:rsidR="00446263" w:rsidRPr="009C4175" w:rsidRDefault="00446263" w:rsidP="00446263">
            <w:pPr>
              <w:jc w:val="center"/>
            </w:pPr>
            <w:r w:rsidRPr="009C4175">
              <w:t>1</w:t>
            </w:r>
          </w:p>
        </w:tc>
      </w:tr>
      <w:tr w:rsidR="00446263" w:rsidRPr="009C4175" w14:paraId="5C91D81E" w14:textId="77777777" w:rsidTr="00446263">
        <w:trPr>
          <w:trHeight w:val="283"/>
        </w:trPr>
        <w:tc>
          <w:tcPr>
            <w:tcW w:w="272" w:type="pct"/>
          </w:tcPr>
          <w:p w14:paraId="497C6F1A" w14:textId="77777777" w:rsidR="00446263" w:rsidRPr="009C4175" w:rsidRDefault="00446263" w:rsidP="00446263">
            <w:pPr>
              <w:jc w:val="center"/>
            </w:pPr>
            <w:r w:rsidRPr="009C4175">
              <w:t>9.</w:t>
            </w:r>
          </w:p>
        </w:tc>
        <w:tc>
          <w:tcPr>
            <w:tcW w:w="3929" w:type="pct"/>
            <w:gridSpan w:val="2"/>
          </w:tcPr>
          <w:p w14:paraId="45BF0FD0" w14:textId="77777777" w:rsidR="00446263" w:rsidRPr="009C4175" w:rsidRDefault="00446263" w:rsidP="00446263">
            <w:pPr>
              <w:pStyle w:val="ListParagraph"/>
              <w:ind w:left="0"/>
              <w:jc w:val="both"/>
              <w:rPr>
                <w:noProof/>
                <w:lang w:eastAsia="zh-TW"/>
              </w:rPr>
            </w:pPr>
            <w:r>
              <w:rPr>
                <w:noProof/>
                <w:lang w:eastAsia="zh-TW"/>
              </w:rPr>
              <w:t>Define netlisting.</w:t>
            </w:r>
          </w:p>
        </w:tc>
        <w:tc>
          <w:tcPr>
            <w:tcW w:w="319" w:type="pct"/>
          </w:tcPr>
          <w:p w14:paraId="4DCE7075" w14:textId="77777777" w:rsidR="00446263" w:rsidRPr="009C4175" w:rsidRDefault="00446263" w:rsidP="00446263">
            <w:pPr>
              <w:jc w:val="center"/>
            </w:pPr>
            <w:r w:rsidRPr="009C4175">
              <w:t>CO5</w:t>
            </w:r>
          </w:p>
        </w:tc>
        <w:tc>
          <w:tcPr>
            <w:tcW w:w="256" w:type="pct"/>
          </w:tcPr>
          <w:p w14:paraId="03BD26CD" w14:textId="77777777" w:rsidR="00446263" w:rsidRPr="009C4175" w:rsidRDefault="00446263" w:rsidP="00446263">
            <w:pPr>
              <w:jc w:val="center"/>
            </w:pPr>
            <w:r>
              <w:t>R</w:t>
            </w:r>
          </w:p>
        </w:tc>
        <w:tc>
          <w:tcPr>
            <w:tcW w:w="224" w:type="pct"/>
          </w:tcPr>
          <w:p w14:paraId="0A864857" w14:textId="77777777" w:rsidR="00446263" w:rsidRPr="009C4175" w:rsidRDefault="00446263" w:rsidP="00446263">
            <w:pPr>
              <w:jc w:val="center"/>
            </w:pPr>
            <w:r w:rsidRPr="009C4175">
              <w:t>1</w:t>
            </w:r>
          </w:p>
        </w:tc>
      </w:tr>
      <w:tr w:rsidR="00446263" w:rsidRPr="009C4175" w14:paraId="53169C93" w14:textId="77777777" w:rsidTr="00446263">
        <w:trPr>
          <w:trHeight w:val="283"/>
        </w:trPr>
        <w:tc>
          <w:tcPr>
            <w:tcW w:w="272" w:type="pct"/>
          </w:tcPr>
          <w:p w14:paraId="621CDEAC" w14:textId="77777777" w:rsidR="00446263" w:rsidRPr="009C4175" w:rsidRDefault="00446263" w:rsidP="00446263">
            <w:pPr>
              <w:jc w:val="center"/>
            </w:pPr>
            <w:r w:rsidRPr="009C4175">
              <w:t>10.</w:t>
            </w:r>
          </w:p>
        </w:tc>
        <w:tc>
          <w:tcPr>
            <w:tcW w:w="3929" w:type="pct"/>
            <w:gridSpan w:val="2"/>
          </w:tcPr>
          <w:p w14:paraId="08975C48" w14:textId="77777777" w:rsidR="00446263" w:rsidRPr="009C4175" w:rsidRDefault="00446263" w:rsidP="00446263">
            <w:pPr>
              <w:jc w:val="both"/>
            </w:pPr>
            <w:r w:rsidRPr="001C2563">
              <w:t>Infer the importance of stepper motor in real time applications.</w:t>
            </w:r>
          </w:p>
        </w:tc>
        <w:tc>
          <w:tcPr>
            <w:tcW w:w="319" w:type="pct"/>
          </w:tcPr>
          <w:p w14:paraId="31BBE9EF" w14:textId="77777777" w:rsidR="00446263" w:rsidRPr="009C4175" w:rsidRDefault="00446263" w:rsidP="00446263">
            <w:pPr>
              <w:jc w:val="center"/>
            </w:pPr>
            <w:r w:rsidRPr="009C4175">
              <w:t>CO6</w:t>
            </w:r>
          </w:p>
        </w:tc>
        <w:tc>
          <w:tcPr>
            <w:tcW w:w="256" w:type="pct"/>
          </w:tcPr>
          <w:p w14:paraId="110A3D02" w14:textId="77777777" w:rsidR="00446263" w:rsidRPr="009C4175" w:rsidRDefault="00446263" w:rsidP="00446263">
            <w:pPr>
              <w:jc w:val="center"/>
            </w:pPr>
            <w:r w:rsidRPr="009C4175">
              <w:t>U</w:t>
            </w:r>
          </w:p>
        </w:tc>
        <w:tc>
          <w:tcPr>
            <w:tcW w:w="224" w:type="pct"/>
          </w:tcPr>
          <w:p w14:paraId="50D33EA2" w14:textId="77777777" w:rsidR="00446263" w:rsidRPr="009C4175" w:rsidRDefault="00446263" w:rsidP="00446263">
            <w:pPr>
              <w:jc w:val="center"/>
            </w:pPr>
            <w:r w:rsidRPr="009C4175">
              <w:t>1</w:t>
            </w:r>
          </w:p>
        </w:tc>
      </w:tr>
      <w:tr w:rsidR="00446263" w:rsidRPr="009C4175" w14:paraId="779B439B" w14:textId="77777777" w:rsidTr="00446263">
        <w:trPr>
          <w:trHeight w:val="194"/>
        </w:trPr>
        <w:tc>
          <w:tcPr>
            <w:tcW w:w="5000" w:type="pct"/>
            <w:gridSpan w:val="6"/>
          </w:tcPr>
          <w:p w14:paraId="2581976F" w14:textId="77777777" w:rsidR="00446263" w:rsidRPr="009C4175" w:rsidRDefault="00446263" w:rsidP="00446263">
            <w:pPr>
              <w:jc w:val="center"/>
              <w:rPr>
                <w:b/>
              </w:rPr>
            </w:pPr>
            <w:r w:rsidRPr="009C4175">
              <w:rPr>
                <w:b/>
              </w:rPr>
              <w:t>PART – B (6 X 3 = 18 MARKS)</w:t>
            </w:r>
          </w:p>
        </w:tc>
      </w:tr>
      <w:tr w:rsidR="00446263" w:rsidRPr="009C4175" w14:paraId="1845A9B9" w14:textId="77777777" w:rsidTr="00446263">
        <w:trPr>
          <w:trHeight w:val="283"/>
        </w:trPr>
        <w:tc>
          <w:tcPr>
            <w:tcW w:w="272" w:type="pct"/>
          </w:tcPr>
          <w:p w14:paraId="1A7D79B0" w14:textId="77777777" w:rsidR="00446263" w:rsidRPr="009C4175" w:rsidRDefault="00446263" w:rsidP="00446263">
            <w:pPr>
              <w:pStyle w:val="NoSpacing"/>
              <w:jc w:val="center"/>
            </w:pPr>
            <w:r w:rsidRPr="009C4175">
              <w:t>11.</w:t>
            </w:r>
          </w:p>
        </w:tc>
        <w:tc>
          <w:tcPr>
            <w:tcW w:w="3929" w:type="pct"/>
            <w:gridSpan w:val="2"/>
          </w:tcPr>
          <w:p w14:paraId="5AB20976" w14:textId="77777777" w:rsidR="00446263" w:rsidRDefault="00446263" w:rsidP="00446263">
            <w:pPr>
              <w:pStyle w:val="NoSpacing"/>
              <w:jc w:val="both"/>
            </w:pPr>
            <w:r>
              <w:t>Calculate the yield percentage, defective count and value loss for an intelligent packaging line in a smart industry from the given data and brief the sensor accuracy and cost efficiency in the systems.</w:t>
            </w:r>
          </w:p>
          <w:p w14:paraId="7B21DA5E" w14:textId="77777777" w:rsidR="00446263" w:rsidRPr="009C4175" w:rsidRDefault="00446263" w:rsidP="00446263">
            <w:pPr>
              <w:pStyle w:val="NoSpacing"/>
              <w:jc w:val="both"/>
            </w:pPr>
            <w:r>
              <w:t>Target = 2,000 items; Sensor count = 1,950; Manual audit = +12 missed, −8 false detections and each product costs ₹50.</w:t>
            </w:r>
          </w:p>
        </w:tc>
        <w:tc>
          <w:tcPr>
            <w:tcW w:w="319" w:type="pct"/>
          </w:tcPr>
          <w:p w14:paraId="5CC33491" w14:textId="77777777" w:rsidR="00446263" w:rsidRPr="009C4175" w:rsidRDefault="00446263" w:rsidP="00446263">
            <w:pPr>
              <w:pStyle w:val="NoSpacing"/>
              <w:jc w:val="center"/>
            </w:pPr>
            <w:r w:rsidRPr="009C4175">
              <w:t>CO1</w:t>
            </w:r>
          </w:p>
        </w:tc>
        <w:tc>
          <w:tcPr>
            <w:tcW w:w="256" w:type="pct"/>
          </w:tcPr>
          <w:p w14:paraId="47C49895" w14:textId="77777777" w:rsidR="00446263" w:rsidRPr="009C4175" w:rsidRDefault="00446263" w:rsidP="00446263">
            <w:pPr>
              <w:pStyle w:val="NoSpacing"/>
              <w:jc w:val="center"/>
            </w:pPr>
            <w:r w:rsidRPr="009C4175">
              <w:t>A</w:t>
            </w:r>
          </w:p>
        </w:tc>
        <w:tc>
          <w:tcPr>
            <w:tcW w:w="224" w:type="pct"/>
          </w:tcPr>
          <w:p w14:paraId="5C1E7A46" w14:textId="77777777" w:rsidR="00446263" w:rsidRPr="009C4175" w:rsidRDefault="00446263" w:rsidP="00446263">
            <w:pPr>
              <w:pStyle w:val="NoSpacing"/>
              <w:jc w:val="center"/>
            </w:pPr>
            <w:r w:rsidRPr="009C4175">
              <w:t>3</w:t>
            </w:r>
          </w:p>
        </w:tc>
      </w:tr>
      <w:tr w:rsidR="00446263" w:rsidRPr="009C4175" w14:paraId="737E20E8" w14:textId="77777777" w:rsidTr="00446263">
        <w:trPr>
          <w:trHeight w:val="283"/>
        </w:trPr>
        <w:tc>
          <w:tcPr>
            <w:tcW w:w="272" w:type="pct"/>
          </w:tcPr>
          <w:p w14:paraId="438CCCF6" w14:textId="77777777" w:rsidR="00446263" w:rsidRPr="009C4175" w:rsidRDefault="00446263" w:rsidP="00446263">
            <w:pPr>
              <w:pStyle w:val="NoSpacing"/>
              <w:jc w:val="center"/>
            </w:pPr>
            <w:r w:rsidRPr="009C4175">
              <w:t>12.</w:t>
            </w:r>
          </w:p>
        </w:tc>
        <w:tc>
          <w:tcPr>
            <w:tcW w:w="3929" w:type="pct"/>
            <w:gridSpan w:val="2"/>
          </w:tcPr>
          <w:p w14:paraId="0B9FE066" w14:textId="77777777" w:rsidR="00446263" w:rsidRPr="009C4175" w:rsidRDefault="00446263" w:rsidP="00446263">
            <w:pPr>
              <w:pStyle w:val="NoSpacing"/>
              <w:jc w:val="both"/>
            </w:pPr>
            <w:r w:rsidRPr="00513E6D">
              <w:t>Compare analog sensors with digital sensors.</w:t>
            </w:r>
          </w:p>
        </w:tc>
        <w:tc>
          <w:tcPr>
            <w:tcW w:w="319" w:type="pct"/>
          </w:tcPr>
          <w:p w14:paraId="0F70532B" w14:textId="77777777" w:rsidR="00446263" w:rsidRPr="009C4175" w:rsidRDefault="00446263" w:rsidP="00446263">
            <w:pPr>
              <w:pStyle w:val="NoSpacing"/>
              <w:jc w:val="center"/>
            </w:pPr>
            <w:r w:rsidRPr="009C4175">
              <w:t>CO2</w:t>
            </w:r>
          </w:p>
        </w:tc>
        <w:tc>
          <w:tcPr>
            <w:tcW w:w="256" w:type="pct"/>
          </w:tcPr>
          <w:p w14:paraId="63334F3E" w14:textId="77777777" w:rsidR="00446263" w:rsidRPr="009C4175" w:rsidRDefault="00446263" w:rsidP="00446263">
            <w:pPr>
              <w:pStyle w:val="NoSpacing"/>
              <w:jc w:val="center"/>
            </w:pPr>
            <w:r>
              <w:t>An</w:t>
            </w:r>
          </w:p>
        </w:tc>
        <w:tc>
          <w:tcPr>
            <w:tcW w:w="224" w:type="pct"/>
          </w:tcPr>
          <w:p w14:paraId="4273E753" w14:textId="77777777" w:rsidR="00446263" w:rsidRPr="009C4175" w:rsidRDefault="00446263" w:rsidP="00446263">
            <w:pPr>
              <w:pStyle w:val="NoSpacing"/>
              <w:jc w:val="center"/>
            </w:pPr>
            <w:r w:rsidRPr="009C4175">
              <w:t>3</w:t>
            </w:r>
          </w:p>
        </w:tc>
      </w:tr>
      <w:tr w:rsidR="00446263" w:rsidRPr="009C4175" w14:paraId="377F9ED6" w14:textId="77777777" w:rsidTr="00446263">
        <w:trPr>
          <w:trHeight w:val="283"/>
        </w:trPr>
        <w:tc>
          <w:tcPr>
            <w:tcW w:w="272" w:type="pct"/>
          </w:tcPr>
          <w:p w14:paraId="48C1689B" w14:textId="77777777" w:rsidR="00446263" w:rsidRPr="009C4175" w:rsidRDefault="00446263" w:rsidP="00446263">
            <w:pPr>
              <w:pStyle w:val="NoSpacing"/>
              <w:jc w:val="center"/>
            </w:pPr>
            <w:r w:rsidRPr="009C4175">
              <w:t>13.</w:t>
            </w:r>
          </w:p>
        </w:tc>
        <w:tc>
          <w:tcPr>
            <w:tcW w:w="3929" w:type="pct"/>
            <w:gridSpan w:val="2"/>
          </w:tcPr>
          <w:p w14:paraId="3ED6D3C2" w14:textId="77777777" w:rsidR="00446263" w:rsidRDefault="00446263" w:rsidP="00446263">
            <w:pPr>
              <w:pStyle w:val="NoSpacing"/>
              <w:jc w:val="both"/>
            </w:pPr>
            <w:r>
              <w:t>A collaborative robot assists a human operator in assembling 200 parts/hour.</w:t>
            </w:r>
          </w:p>
          <w:p w14:paraId="52867DF6" w14:textId="77777777" w:rsidR="00446263" w:rsidRDefault="00446263" w:rsidP="00446263">
            <w:pPr>
              <w:pStyle w:val="NoSpacing"/>
              <w:jc w:val="both"/>
            </w:pPr>
            <w:r>
              <w:t>If automation adds 30% speed improvement and consider an error reduction of</w:t>
            </w:r>
          </w:p>
          <w:p w14:paraId="0C9B20F5" w14:textId="77777777" w:rsidR="00446263" w:rsidRDefault="00446263" w:rsidP="00446263">
            <w:pPr>
              <w:pStyle w:val="NoSpacing"/>
              <w:jc w:val="both"/>
            </w:pPr>
            <w:r>
              <w:t>5% due to safety constraints.</w:t>
            </w:r>
          </w:p>
          <w:p w14:paraId="364C21A2" w14:textId="77777777" w:rsidR="00446263" w:rsidRDefault="00446263" w:rsidP="00446263">
            <w:pPr>
              <w:pStyle w:val="NoSpacing"/>
              <w:jc w:val="both"/>
            </w:pPr>
            <w:r>
              <w:t>1. Calculate the net productivity gain.</w:t>
            </w:r>
          </w:p>
          <w:p w14:paraId="21B31A65" w14:textId="77777777" w:rsidR="00446263" w:rsidRPr="009C4175" w:rsidRDefault="00446263" w:rsidP="00446263">
            <w:pPr>
              <w:pStyle w:val="NoSpacing"/>
              <w:jc w:val="both"/>
            </w:pPr>
            <w:r>
              <w:t>2. Analyze its effect on human machine synergy.</w:t>
            </w:r>
          </w:p>
        </w:tc>
        <w:tc>
          <w:tcPr>
            <w:tcW w:w="319" w:type="pct"/>
          </w:tcPr>
          <w:p w14:paraId="6F0866A9" w14:textId="77777777" w:rsidR="00446263" w:rsidRPr="009C4175" w:rsidRDefault="00446263" w:rsidP="00446263">
            <w:pPr>
              <w:pStyle w:val="NoSpacing"/>
              <w:jc w:val="center"/>
            </w:pPr>
            <w:r w:rsidRPr="009C4175">
              <w:t>CO3</w:t>
            </w:r>
          </w:p>
        </w:tc>
        <w:tc>
          <w:tcPr>
            <w:tcW w:w="256" w:type="pct"/>
          </w:tcPr>
          <w:p w14:paraId="305756A9" w14:textId="77777777" w:rsidR="00446263" w:rsidRPr="009C4175" w:rsidRDefault="00446263" w:rsidP="00446263">
            <w:pPr>
              <w:pStyle w:val="NoSpacing"/>
              <w:jc w:val="center"/>
            </w:pPr>
            <w:r w:rsidRPr="009C4175">
              <w:t>An</w:t>
            </w:r>
          </w:p>
        </w:tc>
        <w:tc>
          <w:tcPr>
            <w:tcW w:w="224" w:type="pct"/>
          </w:tcPr>
          <w:p w14:paraId="21A44F36" w14:textId="77777777" w:rsidR="00446263" w:rsidRPr="009C4175" w:rsidRDefault="00446263" w:rsidP="00446263">
            <w:pPr>
              <w:pStyle w:val="NoSpacing"/>
              <w:jc w:val="center"/>
            </w:pPr>
            <w:r w:rsidRPr="009C4175">
              <w:t>3</w:t>
            </w:r>
          </w:p>
        </w:tc>
      </w:tr>
      <w:tr w:rsidR="00446263" w:rsidRPr="009C4175" w14:paraId="6A9DDC16" w14:textId="77777777" w:rsidTr="00446263">
        <w:trPr>
          <w:trHeight w:val="283"/>
        </w:trPr>
        <w:tc>
          <w:tcPr>
            <w:tcW w:w="272" w:type="pct"/>
          </w:tcPr>
          <w:p w14:paraId="35FD57E0" w14:textId="77777777" w:rsidR="00446263" w:rsidRPr="009C4175" w:rsidRDefault="00446263" w:rsidP="00446263">
            <w:pPr>
              <w:pStyle w:val="NoSpacing"/>
              <w:jc w:val="center"/>
            </w:pPr>
            <w:r w:rsidRPr="009C4175">
              <w:t>14.</w:t>
            </w:r>
          </w:p>
        </w:tc>
        <w:tc>
          <w:tcPr>
            <w:tcW w:w="3929" w:type="pct"/>
            <w:gridSpan w:val="2"/>
          </w:tcPr>
          <w:p w14:paraId="532107F0" w14:textId="77777777" w:rsidR="00446263" w:rsidRPr="009C4175" w:rsidRDefault="00446263" w:rsidP="00446263">
            <w:pPr>
              <w:pStyle w:val="NoSpacing"/>
              <w:jc w:val="both"/>
            </w:pPr>
            <w:r w:rsidRPr="001C2563">
              <w:t>Compare Assembly language with High level language based program development for embedded systems.</w:t>
            </w:r>
          </w:p>
        </w:tc>
        <w:tc>
          <w:tcPr>
            <w:tcW w:w="319" w:type="pct"/>
          </w:tcPr>
          <w:p w14:paraId="353A5AAE" w14:textId="77777777" w:rsidR="00446263" w:rsidRPr="009C4175" w:rsidRDefault="00446263" w:rsidP="00446263">
            <w:pPr>
              <w:pStyle w:val="NoSpacing"/>
              <w:jc w:val="center"/>
            </w:pPr>
            <w:r w:rsidRPr="009C4175">
              <w:t>CO4</w:t>
            </w:r>
          </w:p>
        </w:tc>
        <w:tc>
          <w:tcPr>
            <w:tcW w:w="256" w:type="pct"/>
          </w:tcPr>
          <w:p w14:paraId="1AB58C8C" w14:textId="77777777" w:rsidR="00446263" w:rsidRPr="009C4175" w:rsidRDefault="00446263" w:rsidP="00446263">
            <w:pPr>
              <w:pStyle w:val="NoSpacing"/>
              <w:jc w:val="center"/>
            </w:pPr>
            <w:r>
              <w:t>An</w:t>
            </w:r>
          </w:p>
        </w:tc>
        <w:tc>
          <w:tcPr>
            <w:tcW w:w="224" w:type="pct"/>
          </w:tcPr>
          <w:p w14:paraId="41DD8757" w14:textId="77777777" w:rsidR="00446263" w:rsidRPr="009C4175" w:rsidRDefault="00446263" w:rsidP="00446263">
            <w:pPr>
              <w:pStyle w:val="NoSpacing"/>
              <w:jc w:val="center"/>
            </w:pPr>
            <w:r w:rsidRPr="009C4175">
              <w:t>3</w:t>
            </w:r>
          </w:p>
        </w:tc>
      </w:tr>
      <w:tr w:rsidR="00446263" w:rsidRPr="009C4175" w14:paraId="555A0B89" w14:textId="77777777" w:rsidTr="00446263">
        <w:trPr>
          <w:trHeight w:val="283"/>
        </w:trPr>
        <w:tc>
          <w:tcPr>
            <w:tcW w:w="272" w:type="pct"/>
          </w:tcPr>
          <w:p w14:paraId="45111CC5" w14:textId="77777777" w:rsidR="00446263" w:rsidRPr="009C4175" w:rsidRDefault="00446263" w:rsidP="00446263">
            <w:pPr>
              <w:pStyle w:val="NoSpacing"/>
              <w:jc w:val="center"/>
            </w:pPr>
            <w:r w:rsidRPr="009C4175">
              <w:t>15.</w:t>
            </w:r>
          </w:p>
        </w:tc>
        <w:tc>
          <w:tcPr>
            <w:tcW w:w="3929" w:type="pct"/>
            <w:gridSpan w:val="2"/>
          </w:tcPr>
          <w:p w14:paraId="3C89972B" w14:textId="77777777" w:rsidR="00446263" w:rsidRPr="009C4175" w:rsidRDefault="00446263" w:rsidP="00446263">
            <w:pPr>
              <w:pStyle w:val="NoSpacing"/>
              <w:jc w:val="both"/>
            </w:pPr>
            <w:r>
              <w:t>Summarize the importance of PCB Layout design.</w:t>
            </w:r>
          </w:p>
        </w:tc>
        <w:tc>
          <w:tcPr>
            <w:tcW w:w="319" w:type="pct"/>
          </w:tcPr>
          <w:p w14:paraId="05793227" w14:textId="77777777" w:rsidR="00446263" w:rsidRPr="009C4175" w:rsidRDefault="00446263" w:rsidP="00446263">
            <w:pPr>
              <w:pStyle w:val="NoSpacing"/>
              <w:jc w:val="center"/>
            </w:pPr>
            <w:r w:rsidRPr="009C4175">
              <w:t>CO5</w:t>
            </w:r>
          </w:p>
        </w:tc>
        <w:tc>
          <w:tcPr>
            <w:tcW w:w="256" w:type="pct"/>
          </w:tcPr>
          <w:p w14:paraId="1585BA5E" w14:textId="77777777" w:rsidR="00446263" w:rsidRPr="009C4175" w:rsidRDefault="00446263" w:rsidP="00446263">
            <w:pPr>
              <w:pStyle w:val="NoSpacing"/>
              <w:jc w:val="center"/>
            </w:pPr>
            <w:r>
              <w:t>U</w:t>
            </w:r>
          </w:p>
        </w:tc>
        <w:tc>
          <w:tcPr>
            <w:tcW w:w="224" w:type="pct"/>
          </w:tcPr>
          <w:p w14:paraId="464B6477" w14:textId="77777777" w:rsidR="00446263" w:rsidRPr="009C4175" w:rsidRDefault="00446263" w:rsidP="00446263">
            <w:pPr>
              <w:pStyle w:val="NoSpacing"/>
              <w:jc w:val="center"/>
            </w:pPr>
            <w:r w:rsidRPr="009C4175">
              <w:t>3</w:t>
            </w:r>
          </w:p>
        </w:tc>
      </w:tr>
      <w:tr w:rsidR="00446263" w:rsidRPr="009C4175" w14:paraId="6F3766DC" w14:textId="77777777" w:rsidTr="00446263">
        <w:trPr>
          <w:trHeight w:val="283"/>
        </w:trPr>
        <w:tc>
          <w:tcPr>
            <w:tcW w:w="272" w:type="pct"/>
          </w:tcPr>
          <w:p w14:paraId="7A796C98" w14:textId="77777777" w:rsidR="00446263" w:rsidRPr="009C4175" w:rsidRDefault="00446263" w:rsidP="00446263">
            <w:pPr>
              <w:pStyle w:val="NoSpacing"/>
              <w:jc w:val="center"/>
            </w:pPr>
            <w:r w:rsidRPr="009C4175">
              <w:t>16.</w:t>
            </w:r>
          </w:p>
        </w:tc>
        <w:tc>
          <w:tcPr>
            <w:tcW w:w="3929" w:type="pct"/>
            <w:gridSpan w:val="2"/>
          </w:tcPr>
          <w:p w14:paraId="1F47FDA7" w14:textId="77777777" w:rsidR="00446263" w:rsidRPr="009C4175" w:rsidRDefault="00446263" w:rsidP="00446263">
            <w:pPr>
              <w:pStyle w:val="NoSpacing"/>
              <w:jc w:val="both"/>
            </w:pPr>
            <w:r>
              <w:t>Sketch the block diagram of LED &amp; Switch interfacing with Arduino.</w:t>
            </w:r>
          </w:p>
        </w:tc>
        <w:tc>
          <w:tcPr>
            <w:tcW w:w="319" w:type="pct"/>
          </w:tcPr>
          <w:p w14:paraId="27DAC204" w14:textId="77777777" w:rsidR="00446263" w:rsidRPr="009C4175" w:rsidRDefault="00446263" w:rsidP="00446263">
            <w:pPr>
              <w:pStyle w:val="NoSpacing"/>
              <w:jc w:val="center"/>
            </w:pPr>
            <w:r w:rsidRPr="009C4175">
              <w:t>CO6</w:t>
            </w:r>
          </w:p>
        </w:tc>
        <w:tc>
          <w:tcPr>
            <w:tcW w:w="256" w:type="pct"/>
          </w:tcPr>
          <w:p w14:paraId="0E51DED6" w14:textId="77777777" w:rsidR="00446263" w:rsidRPr="009C4175" w:rsidRDefault="00446263" w:rsidP="00446263">
            <w:pPr>
              <w:pStyle w:val="NoSpacing"/>
              <w:jc w:val="center"/>
            </w:pPr>
            <w:r>
              <w:t>A</w:t>
            </w:r>
          </w:p>
        </w:tc>
        <w:tc>
          <w:tcPr>
            <w:tcW w:w="224" w:type="pct"/>
          </w:tcPr>
          <w:p w14:paraId="75DE60E0" w14:textId="77777777" w:rsidR="00446263" w:rsidRPr="009C4175" w:rsidRDefault="00446263" w:rsidP="00446263">
            <w:pPr>
              <w:pStyle w:val="NoSpacing"/>
              <w:jc w:val="center"/>
            </w:pPr>
            <w:r w:rsidRPr="009C4175">
              <w:t>3</w:t>
            </w:r>
          </w:p>
        </w:tc>
      </w:tr>
      <w:tr w:rsidR="00446263" w:rsidRPr="009C4175" w14:paraId="085C265F" w14:textId="77777777" w:rsidTr="00446263">
        <w:trPr>
          <w:trHeight w:val="552"/>
        </w:trPr>
        <w:tc>
          <w:tcPr>
            <w:tcW w:w="5000" w:type="pct"/>
            <w:gridSpan w:val="6"/>
          </w:tcPr>
          <w:p w14:paraId="3B71FEEF" w14:textId="77777777" w:rsidR="00446263" w:rsidRPr="009C4175" w:rsidRDefault="00446263" w:rsidP="00446263">
            <w:pPr>
              <w:jc w:val="center"/>
              <w:rPr>
                <w:b/>
              </w:rPr>
            </w:pPr>
            <w:r w:rsidRPr="009C4175">
              <w:rPr>
                <w:b/>
              </w:rPr>
              <w:t>PART – C (6 X 12 = 72 MARKS)</w:t>
            </w:r>
          </w:p>
          <w:p w14:paraId="1F4DD7CA" w14:textId="77777777" w:rsidR="00446263" w:rsidRPr="009C4175" w:rsidRDefault="00446263" w:rsidP="00446263">
            <w:pPr>
              <w:jc w:val="center"/>
              <w:rPr>
                <w:b/>
              </w:rPr>
            </w:pPr>
            <w:r w:rsidRPr="009C4175">
              <w:rPr>
                <w:b/>
              </w:rPr>
              <w:t>(Answer any five Questions from Q. No. 17 to 23, Q. No. 24 is Compulsory)</w:t>
            </w:r>
          </w:p>
        </w:tc>
      </w:tr>
      <w:tr w:rsidR="00446263" w:rsidRPr="009C4175" w14:paraId="09C16A69" w14:textId="77777777" w:rsidTr="00446263">
        <w:trPr>
          <w:trHeight w:val="283"/>
        </w:trPr>
        <w:tc>
          <w:tcPr>
            <w:tcW w:w="272" w:type="pct"/>
          </w:tcPr>
          <w:p w14:paraId="5238B0A6" w14:textId="77777777" w:rsidR="00446263" w:rsidRPr="009C4175" w:rsidRDefault="00446263" w:rsidP="00446263">
            <w:pPr>
              <w:jc w:val="center"/>
            </w:pPr>
            <w:r w:rsidRPr="009C4175">
              <w:t>17.</w:t>
            </w:r>
          </w:p>
        </w:tc>
        <w:tc>
          <w:tcPr>
            <w:tcW w:w="189" w:type="pct"/>
          </w:tcPr>
          <w:p w14:paraId="63DDBB9A" w14:textId="77777777" w:rsidR="00446263" w:rsidRPr="009C4175" w:rsidRDefault="00446263" w:rsidP="00446263">
            <w:pPr>
              <w:jc w:val="center"/>
            </w:pPr>
          </w:p>
        </w:tc>
        <w:tc>
          <w:tcPr>
            <w:tcW w:w="3740" w:type="pct"/>
          </w:tcPr>
          <w:p w14:paraId="4C72E0FB" w14:textId="77777777" w:rsidR="00446263" w:rsidRPr="009C4175" w:rsidRDefault="00446263" w:rsidP="00446263">
            <w:pPr>
              <w:jc w:val="both"/>
            </w:pPr>
            <w:r>
              <w:t>Develop a circuit model of a smart manufacturing line using an Industry 5.0 framework and explain its sustainability and adaptability.</w:t>
            </w:r>
          </w:p>
        </w:tc>
        <w:tc>
          <w:tcPr>
            <w:tcW w:w="319" w:type="pct"/>
          </w:tcPr>
          <w:p w14:paraId="6E2DD572" w14:textId="77777777" w:rsidR="00446263" w:rsidRPr="009C4175" w:rsidRDefault="00446263" w:rsidP="00446263">
            <w:pPr>
              <w:jc w:val="center"/>
            </w:pPr>
            <w:r w:rsidRPr="009C4175">
              <w:t>CO1</w:t>
            </w:r>
          </w:p>
        </w:tc>
        <w:tc>
          <w:tcPr>
            <w:tcW w:w="256" w:type="pct"/>
          </w:tcPr>
          <w:p w14:paraId="6F627591" w14:textId="77777777" w:rsidR="00446263" w:rsidRPr="009C4175" w:rsidRDefault="00446263" w:rsidP="00446263">
            <w:pPr>
              <w:jc w:val="center"/>
            </w:pPr>
            <w:r>
              <w:t>C</w:t>
            </w:r>
          </w:p>
        </w:tc>
        <w:tc>
          <w:tcPr>
            <w:tcW w:w="224" w:type="pct"/>
          </w:tcPr>
          <w:p w14:paraId="2F451EF5" w14:textId="77777777" w:rsidR="00446263" w:rsidRPr="009C4175" w:rsidRDefault="00446263" w:rsidP="00446263">
            <w:pPr>
              <w:jc w:val="center"/>
            </w:pPr>
            <w:r w:rsidRPr="009C4175">
              <w:t>12</w:t>
            </w:r>
          </w:p>
        </w:tc>
      </w:tr>
      <w:tr w:rsidR="00446263" w:rsidRPr="009C4175" w14:paraId="325173E4" w14:textId="77777777" w:rsidTr="00446263">
        <w:trPr>
          <w:trHeight w:val="283"/>
        </w:trPr>
        <w:tc>
          <w:tcPr>
            <w:tcW w:w="272" w:type="pct"/>
          </w:tcPr>
          <w:p w14:paraId="5C1BE39B" w14:textId="77777777" w:rsidR="00446263" w:rsidRPr="009C4175" w:rsidRDefault="00446263" w:rsidP="00446263">
            <w:pPr>
              <w:jc w:val="center"/>
            </w:pPr>
          </w:p>
        </w:tc>
        <w:tc>
          <w:tcPr>
            <w:tcW w:w="189" w:type="pct"/>
          </w:tcPr>
          <w:p w14:paraId="34F7AA9E" w14:textId="77777777" w:rsidR="00446263" w:rsidRPr="009C4175" w:rsidRDefault="00446263" w:rsidP="00446263">
            <w:pPr>
              <w:jc w:val="center"/>
            </w:pPr>
          </w:p>
        </w:tc>
        <w:tc>
          <w:tcPr>
            <w:tcW w:w="3740" w:type="pct"/>
          </w:tcPr>
          <w:p w14:paraId="1C594C2A" w14:textId="77777777" w:rsidR="00446263" w:rsidRPr="009C4175" w:rsidRDefault="00446263" w:rsidP="00446263">
            <w:pPr>
              <w:jc w:val="both"/>
            </w:pPr>
          </w:p>
        </w:tc>
        <w:tc>
          <w:tcPr>
            <w:tcW w:w="319" w:type="pct"/>
          </w:tcPr>
          <w:p w14:paraId="28CB95CA" w14:textId="77777777" w:rsidR="00446263" w:rsidRPr="009C4175" w:rsidRDefault="00446263" w:rsidP="00446263">
            <w:pPr>
              <w:jc w:val="center"/>
            </w:pPr>
          </w:p>
        </w:tc>
        <w:tc>
          <w:tcPr>
            <w:tcW w:w="256" w:type="pct"/>
          </w:tcPr>
          <w:p w14:paraId="253E3882" w14:textId="77777777" w:rsidR="00446263" w:rsidRPr="009C4175" w:rsidRDefault="00446263" w:rsidP="00446263">
            <w:pPr>
              <w:jc w:val="center"/>
            </w:pPr>
          </w:p>
        </w:tc>
        <w:tc>
          <w:tcPr>
            <w:tcW w:w="224" w:type="pct"/>
          </w:tcPr>
          <w:p w14:paraId="5F0A89B3" w14:textId="77777777" w:rsidR="00446263" w:rsidRPr="009C4175" w:rsidRDefault="00446263" w:rsidP="00446263">
            <w:pPr>
              <w:jc w:val="center"/>
            </w:pPr>
          </w:p>
        </w:tc>
      </w:tr>
      <w:tr w:rsidR="00446263" w:rsidRPr="009C4175" w14:paraId="0469438B" w14:textId="77777777" w:rsidTr="00446263">
        <w:trPr>
          <w:trHeight w:val="283"/>
        </w:trPr>
        <w:tc>
          <w:tcPr>
            <w:tcW w:w="272" w:type="pct"/>
          </w:tcPr>
          <w:p w14:paraId="79D7BFD3" w14:textId="77777777" w:rsidR="00446263" w:rsidRPr="009C4175" w:rsidRDefault="00446263" w:rsidP="00446263">
            <w:pPr>
              <w:jc w:val="center"/>
            </w:pPr>
            <w:r w:rsidRPr="009C4175">
              <w:lastRenderedPageBreak/>
              <w:t>18.</w:t>
            </w:r>
          </w:p>
        </w:tc>
        <w:tc>
          <w:tcPr>
            <w:tcW w:w="189" w:type="pct"/>
          </w:tcPr>
          <w:p w14:paraId="64E70539" w14:textId="77777777" w:rsidR="00446263" w:rsidRPr="009C4175" w:rsidRDefault="00446263" w:rsidP="00446263">
            <w:pPr>
              <w:jc w:val="center"/>
            </w:pPr>
          </w:p>
        </w:tc>
        <w:tc>
          <w:tcPr>
            <w:tcW w:w="3740" w:type="pct"/>
          </w:tcPr>
          <w:p w14:paraId="0DC05A6A" w14:textId="77777777" w:rsidR="00446263" w:rsidRPr="009C4175" w:rsidRDefault="00446263" w:rsidP="00446263">
            <w:pPr>
              <w:jc w:val="both"/>
            </w:pPr>
            <w:r>
              <w:t>Develop an ultrasonic object detection system to measure distance from moving objects in a conveyor. Determine the detection accuracy under varying distances and angles.</w:t>
            </w:r>
          </w:p>
        </w:tc>
        <w:tc>
          <w:tcPr>
            <w:tcW w:w="319" w:type="pct"/>
          </w:tcPr>
          <w:p w14:paraId="27594DE8" w14:textId="77777777" w:rsidR="00446263" w:rsidRPr="009C4175" w:rsidRDefault="00446263" w:rsidP="00446263">
            <w:pPr>
              <w:jc w:val="center"/>
            </w:pPr>
            <w:r w:rsidRPr="009C4175">
              <w:t>CO2</w:t>
            </w:r>
          </w:p>
        </w:tc>
        <w:tc>
          <w:tcPr>
            <w:tcW w:w="256" w:type="pct"/>
          </w:tcPr>
          <w:p w14:paraId="280E7601" w14:textId="77777777" w:rsidR="00446263" w:rsidRPr="009C4175" w:rsidRDefault="00446263" w:rsidP="00446263">
            <w:pPr>
              <w:jc w:val="center"/>
            </w:pPr>
            <w:r>
              <w:t>C</w:t>
            </w:r>
          </w:p>
        </w:tc>
        <w:tc>
          <w:tcPr>
            <w:tcW w:w="224" w:type="pct"/>
          </w:tcPr>
          <w:p w14:paraId="4DD1CB18" w14:textId="77777777" w:rsidR="00446263" w:rsidRPr="009C4175" w:rsidRDefault="00446263" w:rsidP="00446263">
            <w:pPr>
              <w:jc w:val="center"/>
            </w:pPr>
            <w:r>
              <w:t>12</w:t>
            </w:r>
          </w:p>
        </w:tc>
      </w:tr>
      <w:tr w:rsidR="00446263" w:rsidRPr="009C4175" w14:paraId="3A0E7CAF" w14:textId="77777777" w:rsidTr="00446263">
        <w:trPr>
          <w:trHeight w:val="283"/>
        </w:trPr>
        <w:tc>
          <w:tcPr>
            <w:tcW w:w="272" w:type="pct"/>
          </w:tcPr>
          <w:p w14:paraId="5550ED95" w14:textId="77777777" w:rsidR="00446263" w:rsidRPr="009C4175" w:rsidRDefault="00446263" w:rsidP="00446263">
            <w:pPr>
              <w:jc w:val="center"/>
            </w:pPr>
          </w:p>
        </w:tc>
        <w:tc>
          <w:tcPr>
            <w:tcW w:w="189" w:type="pct"/>
          </w:tcPr>
          <w:p w14:paraId="1CB74EEA" w14:textId="77777777" w:rsidR="00446263" w:rsidRPr="009C4175" w:rsidRDefault="00446263" w:rsidP="00446263">
            <w:pPr>
              <w:jc w:val="center"/>
            </w:pPr>
          </w:p>
        </w:tc>
        <w:tc>
          <w:tcPr>
            <w:tcW w:w="3740" w:type="pct"/>
          </w:tcPr>
          <w:p w14:paraId="3F5B1C0F" w14:textId="77777777" w:rsidR="00446263" w:rsidRPr="009C4175" w:rsidRDefault="00446263" w:rsidP="00446263">
            <w:pPr>
              <w:jc w:val="both"/>
            </w:pPr>
          </w:p>
        </w:tc>
        <w:tc>
          <w:tcPr>
            <w:tcW w:w="319" w:type="pct"/>
          </w:tcPr>
          <w:p w14:paraId="25503601" w14:textId="77777777" w:rsidR="00446263" w:rsidRPr="009C4175" w:rsidRDefault="00446263" w:rsidP="00446263">
            <w:pPr>
              <w:jc w:val="center"/>
            </w:pPr>
          </w:p>
        </w:tc>
        <w:tc>
          <w:tcPr>
            <w:tcW w:w="256" w:type="pct"/>
          </w:tcPr>
          <w:p w14:paraId="113493F1" w14:textId="77777777" w:rsidR="00446263" w:rsidRPr="009C4175" w:rsidRDefault="00446263" w:rsidP="00446263">
            <w:pPr>
              <w:jc w:val="center"/>
            </w:pPr>
          </w:p>
        </w:tc>
        <w:tc>
          <w:tcPr>
            <w:tcW w:w="224" w:type="pct"/>
          </w:tcPr>
          <w:p w14:paraId="291C3448" w14:textId="77777777" w:rsidR="00446263" w:rsidRPr="009C4175" w:rsidRDefault="00446263" w:rsidP="00446263">
            <w:pPr>
              <w:jc w:val="center"/>
            </w:pPr>
          </w:p>
        </w:tc>
      </w:tr>
      <w:tr w:rsidR="00446263" w:rsidRPr="009C4175" w14:paraId="295A06F0" w14:textId="77777777" w:rsidTr="00446263">
        <w:trPr>
          <w:trHeight w:val="283"/>
        </w:trPr>
        <w:tc>
          <w:tcPr>
            <w:tcW w:w="272" w:type="pct"/>
          </w:tcPr>
          <w:p w14:paraId="58D206D6" w14:textId="77777777" w:rsidR="00446263" w:rsidRPr="009C4175" w:rsidRDefault="00446263" w:rsidP="00446263">
            <w:pPr>
              <w:jc w:val="center"/>
            </w:pPr>
            <w:r w:rsidRPr="009C4175">
              <w:t>19.</w:t>
            </w:r>
          </w:p>
        </w:tc>
        <w:tc>
          <w:tcPr>
            <w:tcW w:w="189" w:type="pct"/>
          </w:tcPr>
          <w:p w14:paraId="0C5D219A" w14:textId="77777777" w:rsidR="00446263" w:rsidRPr="009C4175" w:rsidRDefault="00446263" w:rsidP="00446263">
            <w:pPr>
              <w:jc w:val="center"/>
            </w:pPr>
            <w:r w:rsidRPr="009C4175">
              <w:t>a.</w:t>
            </w:r>
          </w:p>
        </w:tc>
        <w:tc>
          <w:tcPr>
            <w:tcW w:w="3740" w:type="pct"/>
          </w:tcPr>
          <w:p w14:paraId="6BDECCF6" w14:textId="77777777" w:rsidR="00446263" w:rsidRPr="009C4175" w:rsidRDefault="00446263" w:rsidP="00446263">
            <w:pPr>
              <w:jc w:val="both"/>
            </w:pPr>
            <w:r>
              <w:t>Analyze the structural components and execution flow of the Arduino microcontroller system.</w:t>
            </w:r>
          </w:p>
        </w:tc>
        <w:tc>
          <w:tcPr>
            <w:tcW w:w="319" w:type="pct"/>
          </w:tcPr>
          <w:p w14:paraId="5D69E629" w14:textId="77777777" w:rsidR="00446263" w:rsidRPr="009C4175" w:rsidRDefault="00446263" w:rsidP="00446263">
            <w:pPr>
              <w:jc w:val="center"/>
            </w:pPr>
            <w:r w:rsidRPr="009C4175">
              <w:t>CO3</w:t>
            </w:r>
          </w:p>
        </w:tc>
        <w:tc>
          <w:tcPr>
            <w:tcW w:w="256" w:type="pct"/>
          </w:tcPr>
          <w:p w14:paraId="42AFA935" w14:textId="77777777" w:rsidR="00446263" w:rsidRPr="009C4175" w:rsidRDefault="00446263" w:rsidP="00446263">
            <w:pPr>
              <w:jc w:val="center"/>
            </w:pPr>
            <w:r>
              <w:t>An</w:t>
            </w:r>
          </w:p>
        </w:tc>
        <w:tc>
          <w:tcPr>
            <w:tcW w:w="224" w:type="pct"/>
          </w:tcPr>
          <w:p w14:paraId="67FB28D3" w14:textId="77777777" w:rsidR="00446263" w:rsidRPr="009C4175" w:rsidRDefault="00446263" w:rsidP="00446263">
            <w:pPr>
              <w:jc w:val="center"/>
            </w:pPr>
            <w:r>
              <w:t>8</w:t>
            </w:r>
          </w:p>
        </w:tc>
      </w:tr>
      <w:tr w:rsidR="00446263" w:rsidRPr="009C4175" w14:paraId="2F60E85F" w14:textId="77777777" w:rsidTr="00446263">
        <w:trPr>
          <w:trHeight w:val="283"/>
        </w:trPr>
        <w:tc>
          <w:tcPr>
            <w:tcW w:w="272" w:type="pct"/>
          </w:tcPr>
          <w:p w14:paraId="7DC8E852" w14:textId="77777777" w:rsidR="00446263" w:rsidRPr="009C4175" w:rsidRDefault="00446263" w:rsidP="00446263">
            <w:pPr>
              <w:jc w:val="center"/>
            </w:pPr>
          </w:p>
        </w:tc>
        <w:tc>
          <w:tcPr>
            <w:tcW w:w="189" w:type="pct"/>
          </w:tcPr>
          <w:p w14:paraId="1F858867" w14:textId="77777777" w:rsidR="00446263" w:rsidRPr="009C4175" w:rsidRDefault="00446263" w:rsidP="00446263">
            <w:pPr>
              <w:jc w:val="center"/>
            </w:pPr>
            <w:r w:rsidRPr="009C4175">
              <w:t>b.</w:t>
            </w:r>
          </w:p>
        </w:tc>
        <w:tc>
          <w:tcPr>
            <w:tcW w:w="3740" w:type="pct"/>
          </w:tcPr>
          <w:p w14:paraId="60CE9F92" w14:textId="77777777" w:rsidR="00446263" w:rsidRPr="009C4175" w:rsidRDefault="00446263" w:rsidP="00446263">
            <w:pPr>
              <w:jc w:val="both"/>
              <w:rPr>
                <w:bCs/>
              </w:rPr>
            </w:pPr>
            <w:r>
              <w:t>Sketch the block diagram of an intelligent machine.</w:t>
            </w:r>
          </w:p>
        </w:tc>
        <w:tc>
          <w:tcPr>
            <w:tcW w:w="319" w:type="pct"/>
          </w:tcPr>
          <w:p w14:paraId="71CCA12B" w14:textId="77777777" w:rsidR="00446263" w:rsidRPr="009C4175" w:rsidRDefault="00446263" w:rsidP="00446263">
            <w:pPr>
              <w:jc w:val="center"/>
            </w:pPr>
            <w:r w:rsidRPr="009C4175">
              <w:t>CO3</w:t>
            </w:r>
          </w:p>
        </w:tc>
        <w:tc>
          <w:tcPr>
            <w:tcW w:w="256" w:type="pct"/>
          </w:tcPr>
          <w:p w14:paraId="524FD57F" w14:textId="77777777" w:rsidR="00446263" w:rsidRPr="009C4175" w:rsidRDefault="00446263" w:rsidP="00446263">
            <w:pPr>
              <w:jc w:val="center"/>
            </w:pPr>
            <w:r>
              <w:t>A</w:t>
            </w:r>
          </w:p>
        </w:tc>
        <w:tc>
          <w:tcPr>
            <w:tcW w:w="224" w:type="pct"/>
          </w:tcPr>
          <w:p w14:paraId="5BBE521C" w14:textId="77777777" w:rsidR="00446263" w:rsidRPr="009C4175" w:rsidRDefault="00446263" w:rsidP="00446263">
            <w:pPr>
              <w:jc w:val="center"/>
            </w:pPr>
            <w:r>
              <w:t>4</w:t>
            </w:r>
          </w:p>
        </w:tc>
      </w:tr>
      <w:tr w:rsidR="00446263" w:rsidRPr="009C4175" w14:paraId="716D26CF" w14:textId="77777777" w:rsidTr="00446263">
        <w:trPr>
          <w:trHeight w:val="283"/>
        </w:trPr>
        <w:tc>
          <w:tcPr>
            <w:tcW w:w="272" w:type="pct"/>
          </w:tcPr>
          <w:p w14:paraId="33BF4314" w14:textId="77777777" w:rsidR="00446263" w:rsidRPr="009C4175" w:rsidRDefault="00446263" w:rsidP="00446263">
            <w:pPr>
              <w:jc w:val="center"/>
            </w:pPr>
          </w:p>
        </w:tc>
        <w:tc>
          <w:tcPr>
            <w:tcW w:w="189" w:type="pct"/>
          </w:tcPr>
          <w:p w14:paraId="4B7D2371" w14:textId="77777777" w:rsidR="00446263" w:rsidRPr="009C4175" w:rsidRDefault="00446263" w:rsidP="00446263">
            <w:pPr>
              <w:jc w:val="center"/>
            </w:pPr>
          </w:p>
        </w:tc>
        <w:tc>
          <w:tcPr>
            <w:tcW w:w="3740" w:type="pct"/>
          </w:tcPr>
          <w:p w14:paraId="1AC58357" w14:textId="77777777" w:rsidR="00446263" w:rsidRPr="009C4175" w:rsidRDefault="00446263" w:rsidP="00446263">
            <w:pPr>
              <w:jc w:val="both"/>
            </w:pPr>
          </w:p>
        </w:tc>
        <w:tc>
          <w:tcPr>
            <w:tcW w:w="319" w:type="pct"/>
          </w:tcPr>
          <w:p w14:paraId="264C598E" w14:textId="77777777" w:rsidR="00446263" w:rsidRPr="009C4175" w:rsidRDefault="00446263" w:rsidP="00446263">
            <w:pPr>
              <w:jc w:val="center"/>
            </w:pPr>
          </w:p>
        </w:tc>
        <w:tc>
          <w:tcPr>
            <w:tcW w:w="256" w:type="pct"/>
          </w:tcPr>
          <w:p w14:paraId="5A1451DC" w14:textId="77777777" w:rsidR="00446263" w:rsidRPr="009C4175" w:rsidRDefault="00446263" w:rsidP="00446263">
            <w:pPr>
              <w:jc w:val="center"/>
            </w:pPr>
          </w:p>
        </w:tc>
        <w:tc>
          <w:tcPr>
            <w:tcW w:w="224" w:type="pct"/>
          </w:tcPr>
          <w:p w14:paraId="58954461" w14:textId="77777777" w:rsidR="00446263" w:rsidRPr="009C4175" w:rsidRDefault="00446263" w:rsidP="00446263">
            <w:pPr>
              <w:jc w:val="center"/>
            </w:pPr>
          </w:p>
        </w:tc>
      </w:tr>
      <w:tr w:rsidR="00446263" w:rsidRPr="009C4175" w14:paraId="45F3ECCC" w14:textId="77777777" w:rsidTr="00446263">
        <w:trPr>
          <w:trHeight w:val="283"/>
        </w:trPr>
        <w:tc>
          <w:tcPr>
            <w:tcW w:w="272" w:type="pct"/>
          </w:tcPr>
          <w:p w14:paraId="0376D0C8" w14:textId="77777777" w:rsidR="00446263" w:rsidRPr="009C4175" w:rsidRDefault="00446263" w:rsidP="00446263">
            <w:pPr>
              <w:jc w:val="center"/>
            </w:pPr>
            <w:r w:rsidRPr="009C4175">
              <w:t>20.</w:t>
            </w:r>
          </w:p>
        </w:tc>
        <w:tc>
          <w:tcPr>
            <w:tcW w:w="189" w:type="pct"/>
          </w:tcPr>
          <w:p w14:paraId="00344C9F" w14:textId="77777777" w:rsidR="00446263" w:rsidRPr="009C4175" w:rsidRDefault="00446263" w:rsidP="00446263">
            <w:pPr>
              <w:jc w:val="center"/>
            </w:pPr>
            <w:r w:rsidRPr="009C4175">
              <w:t>a.</w:t>
            </w:r>
          </w:p>
        </w:tc>
        <w:tc>
          <w:tcPr>
            <w:tcW w:w="3740" w:type="pct"/>
          </w:tcPr>
          <w:p w14:paraId="716C1992" w14:textId="77777777" w:rsidR="00446263" w:rsidRPr="009C4175" w:rsidRDefault="00446263" w:rsidP="00446263">
            <w:pPr>
              <w:jc w:val="both"/>
            </w:pPr>
            <w:r>
              <w:t>Interpret the different “C” program elements used in embedded software design with examples.</w:t>
            </w:r>
          </w:p>
        </w:tc>
        <w:tc>
          <w:tcPr>
            <w:tcW w:w="319" w:type="pct"/>
          </w:tcPr>
          <w:p w14:paraId="5B1DDD84" w14:textId="77777777" w:rsidR="00446263" w:rsidRPr="009C4175" w:rsidRDefault="00446263" w:rsidP="00446263">
            <w:pPr>
              <w:jc w:val="center"/>
            </w:pPr>
            <w:r w:rsidRPr="009C4175">
              <w:t>CO4</w:t>
            </w:r>
          </w:p>
        </w:tc>
        <w:tc>
          <w:tcPr>
            <w:tcW w:w="256" w:type="pct"/>
          </w:tcPr>
          <w:p w14:paraId="23C7F356" w14:textId="77777777" w:rsidR="00446263" w:rsidRPr="009C4175" w:rsidRDefault="00446263" w:rsidP="00446263">
            <w:pPr>
              <w:jc w:val="center"/>
            </w:pPr>
            <w:r>
              <w:t>A</w:t>
            </w:r>
          </w:p>
        </w:tc>
        <w:tc>
          <w:tcPr>
            <w:tcW w:w="224" w:type="pct"/>
          </w:tcPr>
          <w:p w14:paraId="48CEF0AD" w14:textId="77777777" w:rsidR="00446263" w:rsidRPr="009C4175" w:rsidRDefault="00446263" w:rsidP="00446263">
            <w:pPr>
              <w:jc w:val="center"/>
            </w:pPr>
            <w:r>
              <w:t>6</w:t>
            </w:r>
          </w:p>
        </w:tc>
      </w:tr>
      <w:tr w:rsidR="00446263" w:rsidRPr="009C4175" w14:paraId="53370E3F" w14:textId="77777777" w:rsidTr="00446263">
        <w:trPr>
          <w:trHeight w:val="283"/>
        </w:trPr>
        <w:tc>
          <w:tcPr>
            <w:tcW w:w="272" w:type="pct"/>
          </w:tcPr>
          <w:p w14:paraId="39D020AE" w14:textId="77777777" w:rsidR="00446263" w:rsidRPr="009C4175" w:rsidRDefault="00446263" w:rsidP="00446263">
            <w:pPr>
              <w:jc w:val="center"/>
            </w:pPr>
          </w:p>
        </w:tc>
        <w:tc>
          <w:tcPr>
            <w:tcW w:w="189" w:type="pct"/>
          </w:tcPr>
          <w:p w14:paraId="0082937F" w14:textId="77777777" w:rsidR="00446263" w:rsidRPr="009C4175" w:rsidRDefault="00446263" w:rsidP="00446263">
            <w:pPr>
              <w:jc w:val="center"/>
            </w:pPr>
            <w:r w:rsidRPr="009C4175">
              <w:t>b.</w:t>
            </w:r>
          </w:p>
        </w:tc>
        <w:tc>
          <w:tcPr>
            <w:tcW w:w="3740" w:type="pct"/>
          </w:tcPr>
          <w:p w14:paraId="2C613246" w14:textId="77777777" w:rsidR="00446263" w:rsidRPr="009C4175" w:rsidRDefault="00446263" w:rsidP="00446263">
            <w:pPr>
              <w:jc w:val="both"/>
              <w:rPr>
                <w:bCs/>
              </w:rPr>
            </w:pPr>
            <w:r w:rsidRPr="00FA2538">
              <w:rPr>
                <w:bCs/>
              </w:rPr>
              <w:t xml:space="preserve">Explain the </w:t>
            </w:r>
            <w:r>
              <w:rPr>
                <w:bCs/>
              </w:rPr>
              <w:t>software/firmware</w:t>
            </w:r>
            <w:r w:rsidRPr="00FA2538">
              <w:rPr>
                <w:bCs/>
              </w:rPr>
              <w:t xml:space="preserve"> development tool kit used in host and target machines.</w:t>
            </w:r>
          </w:p>
        </w:tc>
        <w:tc>
          <w:tcPr>
            <w:tcW w:w="319" w:type="pct"/>
          </w:tcPr>
          <w:p w14:paraId="27D277AE" w14:textId="77777777" w:rsidR="00446263" w:rsidRPr="009C4175" w:rsidRDefault="00446263" w:rsidP="00446263">
            <w:pPr>
              <w:jc w:val="center"/>
            </w:pPr>
            <w:r w:rsidRPr="009C4175">
              <w:t>CO4</w:t>
            </w:r>
          </w:p>
        </w:tc>
        <w:tc>
          <w:tcPr>
            <w:tcW w:w="256" w:type="pct"/>
          </w:tcPr>
          <w:p w14:paraId="504621CB" w14:textId="77777777" w:rsidR="00446263" w:rsidRPr="009C4175" w:rsidRDefault="00446263" w:rsidP="00446263">
            <w:pPr>
              <w:jc w:val="center"/>
            </w:pPr>
            <w:r>
              <w:t>A</w:t>
            </w:r>
          </w:p>
        </w:tc>
        <w:tc>
          <w:tcPr>
            <w:tcW w:w="224" w:type="pct"/>
          </w:tcPr>
          <w:p w14:paraId="2D8B4732" w14:textId="77777777" w:rsidR="00446263" w:rsidRPr="009C4175" w:rsidRDefault="00446263" w:rsidP="00446263">
            <w:pPr>
              <w:jc w:val="center"/>
            </w:pPr>
            <w:r>
              <w:t>6</w:t>
            </w:r>
          </w:p>
        </w:tc>
      </w:tr>
      <w:tr w:rsidR="00446263" w:rsidRPr="009C4175" w14:paraId="17516E0A" w14:textId="77777777" w:rsidTr="00446263">
        <w:trPr>
          <w:trHeight w:val="283"/>
        </w:trPr>
        <w:tc>
          <w:tcPr>
            <w:tcW w:w="272" w:type="pct"/>
          </w:tcPr>
          <w:p w14:paraId="022A72DD" w14:textId="77777777" w:rsidR="00446263" w:rsidRPr="009C4175" w:rsidRDefault="00446263" w:rsidP="00446263">
            <w:pPr>
              <w:jc w:val="center"/>
            </w:pPr>
          </w:p>
        </w:tc>
        <w:tc>
          <w:tcPr>
            <w:tcW w:w="189" w:type="pct"/>
          </w:tcPr>
          <w:p w14:paraId="318531F2" w14:textId="77777777" w:rsidR="00446263" w:rsidRPr="009C4175" w:rsidRDefault="00446263" w:rsidP="00446263">
            <w:pPr>
              <w:jc w:val="center"/>
            </w:pPr>
          </w:p>
        </w:tc>
        <w:tc>
          <w:tcPr>
            <w:tcW w:w="3740" w:type="pct"/>
          </w:tcPr>
          <w:p w14:paraId="5DD9EA74" w14:textId="77777777" w:rsidR="00446263" w:rsidRPr="009C4175" w:rsidRDefault="00446263" w:rsidP="00446263">
            <w:pPr>
              <w:jc w:val="both"/>
            </w:pPr>
          </w:p>
        </w:tc>
        <w:tc>
          <w:tcPr>
            <w:tcW w:w="319" w:type="pct"/>
          </w:tcPr>
          <w:p w14:paraId="0C04574F" w14:textId="77777777" w:rsidR="00446263" w:rsidRPr="009C4175" w:rsidRDefault="00446263" w:rsidP="00446263">
            <w:pPr>
              <w:jc w:val="center"/>
            </w:pPr>
          </w:p>
        </w:tc>
        <w:tc>
          <w:tcPr>
            <w:tcW w:w="256" w:type="pct"/>
          </w:tcPr>
          <w:p w14:paraId="1D962C25" w14:textId="77777777" w:rsidR="00446263" w:rsidRPr="009C4175" w:rsidRDefault="00446263" w:rsidP="00446263">
            <w:pPr>
              <w:jc w:val="center"/>
            </w:pPr>
          </w:p>
        </w:tc>
        <w:tc>
          <w:tcPr>
            <w:tcW w:w="224" w:type="pct"/>
          </w:tcPr>
          <w:p w14:paraId="252854FF" w14:textId="77777777" w:rsidR="00446263" w:rsidRPr="009C4175" w:rsidRDefault="00446263" w:rsidP="00446263">
            <w:pPr>
              <w:jc w:val="center"/>
            </w:pPr>
          </w:p>
        </w:tc>
      </w:tr>
      <w:tr w:rsidR="00446263" w:rsidRPr="009C4175" w14:paraId="4D0C5BBB" w14:textId="77777777" w:rsidTr="00446263">
        <w:trPr>
          <w:trHeight w:val="283"/>
        </w:trPr>
        <w:tc>
          <w:tcPr>
            <w:tcW w:w="272" w:type="pct"/>
          </w:tcPr>
          <w:p w14:paraId="29F74057" w14:textId="77777777" w:rsidR="00446263" w:rsidRPr="009C4175" w:rsidRDefault="00446263" w:rsidP="00446263">
            <w:pPr>
              <w:jc w:val="center"/>
            </w:pPr>
            <w:r w:rsidRPr="009C4175">
              <w:t>21.</w:t>
            </w:r>
          </w:p>
        </w:tc>
        <w:tc>
          <w:tcPr>
            <w:tcW w:w="189" w:type="pct"/>
          </w:tcPr>
          <w:p w14:paraId="0D6C00C2" w14:textId="77777777" w:rsidR="00446263" w:rsidRPr="009C4175" w:rsidRDefault="00446263" w:rsidP="00446263">
            <w:pPr>
              <w:jc w:val="center"/>
            </w:pPr>
            <w:r w:rsidRPr="009C4175">
              <w:t>a.</w:t>
            </w:r>
          </w:p>
        </w:tc>
        <w:tc>
          <w:tcPr>
            <w:tcW w:w="3740" w:type="pct"/>
          </w:tcPr>
          <w:p w14:paraId="0365B9F8" w14:textId="77777777" w:rsidR="00446263" w:rsidRPr="009C4175" w:rsidRDefault="00446263" w:rsidP="00446263">
            <w:pPr>
              <w:jc w:val="both"/>
            </w:pPr>
            <w:r>
              <w:t>Classify Printed Circuit Boards and explain the significance of multi-layered PCB.</w:t>
            </w:r>
          </w:p>
        </w:tc>
        <w:tc>
          <w:tcPr>
            <w:tcW w:w="319" w:type="pct"/>
          </w:tcPr>
          <w:p w14:paraId="709C0801" w14:textId="77777777" w:rsidR="00446263" w:rsidRPr="009C4175" w:rsidRDefault="00446263" w:rsidP="00446263">
            <w:pPr>
              <w:jc w:val="center"/>
            </w:pPr>
            <w:r w:rsidRPr="009C4175">
              <w:t>CO5</w:t>
            </w:r>
          </w:p>
        </w:tc>
        <w:tc>
          <w:tcPr>
            <w:tcW w:w="256" w:type="pct"/>
          </w:tcPr>
          <w:p w14:paraId="2CEBEEF3" w14:textId="77777777" w:rsidR="00446263" w:rsidRPr="009C4175" w:rsidRDefault="00446263" w:rsidP="00446263">
            <w:pPr>
              <w:jc w:val="center"/>
            </w:pPr>
            <w:r>
              <w:t>An</w:t>
            </w:r>
          </w:p>
        </w:tc>
        <w:tc>
          <w:tcPr>
            <w:tcW w:w="224" w:type="pct"/>
          </w:tcPr>
          <w:p w14:paraId="723A98FF" w14:textId="77777777" w:rsidR="00446263" w:rsidRPr="009C4175" w:rsidRDefault="00446263" w:rsidP="00446263">
            <w:pPr>
              <w:jc w:val="center"/>
            </w:pPr>
            <w:r>
              <w:t>8</w:t>
            </w:r>
          </w:p>
        </w:tc>
      </w:tr>
      <w:tr w:rsidR="00446263" w:rsidRPr="009C4175" w14:paraId="254E0D64" w14:textId="77777777" w:rsidTr="00446263">
        <w:trPr>
          <w:trHeight w:val="283"/>
        </w:trPr>
        <w:tc>
          <w:tcPr>
            <w:tcW w:w="272" w:type="pct"/>
          </w:tcPr>
          <w:p w14:paraId="6E2800C1" w14:textId="77777777" w:rsidR="00446263" w:rsidRPr="009C4175" w:rsidRDefault="00446263" w:rsidP="00446263">
            <w:pPr>
              <w:jc w:val="center"/>
            </w:pPr>
          </w:p>
        </w:tc>
        <w:tc>
          <w:tcPr>
            <w:tcW w:w="189" w:type="pct"/>
          </w:tcPr>
          <w:p w14:paraId="0FB1D491" w14:textId="77777777" w:rsidR="00446263" w:rsidRPr="009C4175" w:rsidRDefault="00446263" w:rsidP="00446263">
            <w:pPr>
              <w:jc w:val="center"/>
            </w:pPr>
            <w:r w:rsidRPr="009C4175">
              <w:t>b.</w:t>
            </w:r>
          </w:p>
        </w:tc>
        <w:tc>
          <w:tcPr>
            <w:tcW w:w="3740" w:type="pct"/>
          </w:tcPr>
          <w:p w14:paraId="34347A3F" w14:textId="77777777" w:rsidR="00446263" w:rsidRPr="009C4175" w:rsidRDefault="00446263" w:rsidP="00446263">
            <w:pPr>
              <w:jc w:val="both"/>
              <w:rPr>
                <w:bCs/>
              </w:rPr>
            </w:pPr>
            <w:r>
              <w:rPr>
                <w:bCs/>
              </w:rPr>
              <w:t>Classify IC packages.</w:t>
            </w:r>
          </w:p>
        </w:tc>
        <w:tc>
          <w:tcPr>
            <w:tcW w:w="319" w:type="pct"/>
          </w:tcPr>
          <w:p w14:paraId="5C4285DF" w14:textId="77777777" w:rsidR="00446263" w:rsidRPr="009C4175" w:rsidRDefault="00446263" w:rsidP="00446263">
            <w:pPr>
              <w:jc w:val="center"/>
            </w:pPr>
            <w:r w:rsidRPr="009C4175">
              <w:t>CO5</w:t>
            </w:r>
          </w:p>
        </w:tc>
        <w:tc>
          <w:tcPr>
            <w:tcW w:w="256" w:type="pct"/>
          </w:tcPr>
          <w:p w14:paraId="7F16A4AF" w14:textId="77777777" w:rsidR="00446263" w:rsidRPr="009C4175" w:rsidRDefault="00446263" w:rsidP="00446263">
            <w:pPr>
              <w:jc w:val="center"/>
            </w:pPr>
            <w:r>
              <w:t>An</w:t>
            </w:r>
          </w:p>
        </w:tc>
        <w:tc>
          <w:tcPr>
            <w:tcW w:w="224" w:type="pct"/>
          </w:tcPr>
          <w:p w14:paraId="22B8C443" w14:textId="77777777" w:rsidR="00446263" w:rsidRPr="009C4175" w:rsidRDefault="00446263" w:rsidP="00446263">
            <w:pPr>
              <w:jc w:val="center"/>
            </w:pPr>
            <w:r>
              <w:t>4</w:t>
            </w:r>
          </w:p>
        </w:tc>
      </w:tr>
      <w:tr w:rsidR="00446263" w:rsidRPr="009C4175" w14:paraId="3EFD1641" w14:textId="77777777" w:rsidTr="00446263">
        <w:trPr>
          <w:trHeight w:val="283"/>
        </w:trPr>
        <w:tc>
          <w:tcPr>
            <w:tcW w:w="272" w:type="pct"/>
          </w:tcPr>
          <w:p w14:paraId="3E648102" w14:textId="77777777" w:rsidR="00446263" w:rsidRPr="009C4175" w:rsidRDefault="00446263" w:rsidP="00446263">
            <w:pPr>
              <w:jc w:val="center"/>
            </w:pPr>
          </w:p>
        </w:tc>
        <w:tc>
          <w:tcPr>
            <w:tcW w:w="189" w:type="pct"/>
          </w:tcPr>
          <w:p w14:paraId="30B5EEBD" w14:textId="77777777" w:rsidR="00446263" w:rsidRPr="009C4175" w:rsidRDefault="00446263" w:rsidP="00446263">
            <w:pPr>
              <w:jc w:val="center"/>
            </w:pPr>
          </w:p>
        </w:tc>
        <w:tc>
          <w:tcPr>
            <w:tcW w:w="3740" w:type="pct"/>
          </w:tcPr>
          <w:p w14:paraId="4E94874D" w14:textId="77777777" w:rsidR="00446263" w:rsidRPr="009C4175" w:rsidRDefault="00446263" w:rsidP="00446263">
            <w:pPr>
              <w:jc w:val="both"/>
            </w:pPr>
          </w:p>
        </w:tc>
        <w:tc>
          <w:tcPr>
            <w:tcW w:w="319" w:type="pct"/>
          </w:tcPr>
          <w:p w14:paraId="3317691E" w14:textId="77777777" w:rsidR="00446263" w:rsidRPr="009C4175" w:rsidRDefault="00446263" w:rsidP="00446263">
            <w:pPr>
              <w:jc w:val="center"/>
            </w:pPr>
          </w:p>
        </w:tc>
        <w:tc>
          <w:tcPr>
            <w:tcW w:w="256" w:type="pct"/>
          </w:tcPr>
          <w:p w14:paraId="24287D11" w14:textId="77777777" w:rsidR="00446263" w:rsidRPr="009C4175" w:rsidRDefault="00446263" w:rsidP="00446263">
            <w:pPr>
              <w:jc w:val="center"/>
            </w:pPr>
          </w:p>
        </w:tc>
        <w:tc>
          <w:tcPr>
            <w:tcW w:w="224" w:type="pct"/>
          </w:tcPr>
          <w:p w14:paraId="4052AE7F" w14:textId="77777777" w:rsidR="00446263" w:rsidRPr="009C4175" w:rsidRDefault="00446263" w:rsidP="00446263">
            <w:pPr>
              <w:jc w:val="center"/>
            </w:pPr>
          </w:p>
        </w:tc>
      </w:tr>
      <w:tr w:rsidR="00446263" w:rsidRPr="009C4175" w14:paraId="14682802" w14:textId="77777777" w:rsidTr="00446263">
        <w:trPr>
          <w:trHeight w:val="283"/>
        </w:trPr>
        <w:tc>
          <w:tcPr>
            <w:tcW w:w="272" w:type="pct"/>
          </w:tcPr>
          <w:p w14:paraId="0E4B8678" w14:textId="77777777" w:rsidR="00446263" w:rsidRPr="009C4175" w:rsidRDefault="00446263" w:rsidP="00446263">
            <w:pPr>
              <w:jc w:val="center"/>
            </w:pPr>
            <w:r w:rsidRPr="009C4175">
              <w:t>22.</w:t>
            </w:r>
          </w:p>
        </w:tc>
        <w:tc>
          <w:tcPr>
            <w:tcW w:w="189" w:type="pct"/>
          </w:tcPr>
          <w:p w14:paraId="02726EAF" w14:textId="77777777" w:rsidR="00446263" w:rsidRPr="009C4175" w:rsidRDefault="00446263" w:rsidP="00446263">
            <w:pPr>
              <w:jc w:val="center"/>
            </w:pPr>
            <w:r w:rsidRPr="009C4175">
              <w:t>a.</w:t>
            </w:r>
          </w:p>
        </w:tc>
        <w:tc>
          <w:tcPr>
            <w:tcW w:w="3740" w:type="pct"/>
            <w:vAlign w:val="center"/>
          </w:tcPr>
          <w:p w14:paraId="7B0CCED1" w14:textId="77777777" w:rsidR="00446263" w:rsidRPr="009C4175" w:rsidRDefault="00446263" w:rsidP="00446263">
            <w:pPr>
              <w:jc w:val="both"/>
            </w:pPr>
            <w:r>
              <w:t>Interpret the role of digitalization in a smart precision quality control system. Explain its contribution to the system accuracy and efficiency.</w:t>
            </w:r>
          </w:p>
        </w:tc>
        <w:tc>
          <w:tcPr>
            <w:tcW w:w="319" w:type="pct"/>
          </w:tcPr>
          <w:p w14:paraId="35671E51" w14:textId="77777777" w:rsidR="00446263" w:rsidRPr="009C4175" w:rsidRDefault="00446263" w:rsidP="00446263">
            <w:pPr>
              <w:jc w:val="center"/>
            </w:pPr>
            <w:r w:rsidRPr="009C4175">
              <w:t>CO</w:t>
            </w:r>
            <w:r>
              <w:t>1</w:t>
            </w:r>
          </w:p>
        </w:tc>
        <w:tc>
          <w:tcPr>
            <w:tcW w:w="256" w:type="pct"/>
          </w:tcPr>
          <w:p w14:paraId="5002D3AE" w14:textId="77777777" w:rsidR="00446263" w:rsidRPr="009C4175" w:rsidRDefault="00446263" w:rsidP="00446263">
            <w:pPr>
              <w:jc w:val="center"/>
            </w:pPr>
            <w:r>
              <w:t>A</w:t>
            </w:r>
          </w:p>
        </w:tc>
        <w:tc>
          <w:tcPr>
            <w:tcW w:w="224" w:type="pct"/>
          </w:tcPr>
          <w:p w14:paraId="177F9447" w14:textId="77777777" w:rsidR="00446263" w:rsidRPr="009C4175" w:rsidRDefault="00446263" w:rsidP="00446263">
            <w:pPr>
              <w:jc w:val="center"/>
            </w:pPr>
            <w:r>
              <w:t>6</w:t>
            </w:r>
          </w:p>
        </w:tc>
      </w:tr>
      <w:tr w:rsidR="00446263" w:rsidRPr="009C4175" w14:paraId="11FB3526" w14:textId="77777777" w:rsidTr="00446263">
        <w:trPr>
          <w:trHeight w:val="283"/>
        </w:trPr>
        <w:tc>
          <w:tcPr>
            <w:tcW w:w="272" w:type="pct"/>
          </w:tcPr>
          <w:p w14:paraId="7AD3A1C0" w14:textId="77777777" w:rsidR="00446263" w:rsidRPr="009C4175" w:rsidRDefault="00446263" w:rsidP="00446263">
            <w:pPr>
              <w:jc w:val="center"/>
            </w:pPr>
          </w:p>
        </w:tc>
        <w:tc>
          <w:tcPr>
            <w:tcW w:w="189" w:type="pct"/>
          </w:tcPr>
          <w:p w14:paraId="23F13877" w14:textId="77777777" w:rsidR="00446263" w:rsidRPr="009C4175" w:rsidRDefault="00446263" w:rsidP="00446263">
            <w:pPr>
              <w:jc w:val="center"/>
            </w:pPr>
            <w:r w:rsidRPr="009C4175">
              <w:t>b.</w:t>
            </w:r>
          </w:p>
        </w:tc>
        <w:tc>
          <w:tcPr>
            <w:tcW w:w="3740" w:type="pct"/>
            <w:vAlign w:val="center"/>
          </w:tcPr>
          <w:p w14:paraId="780FEE7D" w14:textId="77777777" w:rsidR="00446263" w:rsidRPr="009C4175" w:rsidRDefault="00446263" w:rsidP="00446263">
            <w:pPr>
              <w:jc w:val="both"/>
              <w:rPr>
                <w:bCs/>
              </w:rPr>
            </w:pPr>
            <w:r>
              <w:t>Evaluate the impact of compelling forces and challenges for Industry 4.0 initiatives in emerging economies.</w:t>
            </w:r>
          </w:p>
        </w:tc>
        <w:tc>
          <w:tcPr>
            <w:tcW w:w="319" w:type="pct"/>
          </w:tcPr>
          <w:p w14:paraId="163D39A2" w14:textId="77777777" w:rsidR="00446263" w:rsidRPr="009C4175" w:rsidRDefault="00446263" w:rsidP="00446263">
            <w:pPr>
              <w:jc w:val="center"/>
            </w:pPr>
            <w:r w:rsidRPr="009C4175">
              <w:t>CO</w:t>
            </w:r>
            <w:r>
              <w:t>1</w:t>
            </w:r>
          </w:p>
        </w:tc>
        <w:tc>
          <w:tcPr>
            <w:tcW w:w="256" w:type="pct"/>
          </w:tcPr>
          <w:p w14:paraId="45D8B805" w14:textId="77777777" w:rsidR="00446263" w:rsidRPr="009C4175" w:rsidRDefault="00446263" w:rsidP="00446263">
            <w:pPr>
              <w:jc w:val="center"/>
            </w:pPr>
            <w:r>
              <w:t>E</w:t>
            </w:r>
          </w:p>
        </w:tc>
        <w:tc>
          <w:tcPr>
            <w:tcW w:w="224" w:type="pct"/>
          </w:tcPr>
          <w:p w14:paraId="26186C30" w14:textId="77777777" w:rsidR="00446263" w:rsidRPr="009C4175" w:rsidRDefault="00446263" w:rsidP="00446263">
            <w:pPr>
              <w:jc w:val="center"/>
            </w:pPr>
            <w:r>
              <w:t>6</w:t>
            </w:r>
          </w:p>
        </w:tc>
      </w:tr>
      <w:tr w:rsidR="00446263" w:rsidRPr="009C4175" w14:paraId="4F6822FE" w14:textId="77777777" w:rsidTr="00446263">
        <w:trPr>
          <w:trHeight w:val="283"/>
        </w:trPr>
        <w:tc>
          <w:tcPr>
            <w:tcW w:w="272" w:type="pct"/>
          </w:tcPr>
          <w:p w14:paraId="6D329FC2" w14:textId="77777777" w:rsidR="00446263" w:rsidRPr="009C4175" w:rsidRDefault="00446263" w:rsidP="00446263">
            <w:pPr>
              <w:jc w:val="center"/>
            </w:pPr>
          </w:p>
        </w:tc>
        <w:tc>
          <w:tcPr>
            <w:tcW w:w="189" w:type="pct"/>
          </w:tcPr>
          <w:p w14:paraId="4A27D514" w14:textId="77777777" w:rsidR="00446263" w:rsidRPr="009C4175" w:rsidRDefault="00446263" w:rsidP="00446263">
            <w:pPr>
              <w:jc w:val="center"/>
            </w:pPr>
          </w:p>
        </w:tc>
        <w:tc>
          <w:tcPr>
            <w:tcW w:w="3740" w:type="pct"/>
          </w:tcPr>
          <w:p w14:paraId="752646FD" w14:textId="77777777" w:rsidR="00446263" w:rsidRPr="009C4175" w:rsidRDefault="00446263" w:rsidP="00446263">
            <w:pPr>
              <w:jc w:val="both"/>
            </w:pPr>
          </w:p>
        </w:tc>
        <w:tc>
          <w:tcPr>
            <w:tcW w:w="319" w:type="pct"/>
          </w:tcPr>
          <w:p w14:paraId="587E593C" w14:textId="77777777" w:rsidR="00446263" w:rsidRPr="009C4175" w:rsidRDefault="00446263" w:rsidP="00446263">
            <w:pPr>
              <w:jc w:val="center"/>
            </w:pPr>
          </w:p>
        </w:tc>
        <w:tc>
          <w:tcPr>
            <w:tcW w:w="256" w:type="pct"/>
          </w:tcPr>
          <w:p w14:paraId="0232406C" w14:textId="77777777" w:rsidR="00446263" w:rsidRPr="009C4175" w:rsidRDefault="00446263" w:rsidP="00446263">
            <w:pPr>
              <w:jc w:val="center"/>
            </w:pPr>
          </w:p>
        </w:tc>
        <w:tc>
          <w:tcPr>
            <w:tcW w:w="224" w:type="pct"/>
          </w:tcPr>
          <w:p w14:paraId="5CDE18BE" w14:textId="77777777" w:rsidR="00446263" w:rsidRPr="009C4175" w:rsidRDefault="00446263" w:rsidP="00446263">
            <w:pPr>
              <w:jc w:val="center"/>
            </w:pPr>
          </w:p>
        </w:tc>
      </w:tr>
      <w:tr w:rsidR="00446263" w:rsidRPr="009C4175" w14:paraId="5A1E7BB4" w14:textId="77777777" w:rsidTr="00446263">
        <w:trPr>
          <w:trHeight w:val="283"/>
        </w:trPr>
        <w:tc>
          <w:tcPr>
            <w:tcW w:w="272" w:type="pct"/>
          </w:tcPr>
          <w:p w14:paraId="69133F51" w14:textId="77777777" w:rsidR="00446263" w:rsidRPr="009C4175" w:rsidRDefault="00446263" w:rsidP="00446263">
            <w:pPr>
              <w:jc w:val="center"/>
            </w:pPr>
            <w:r w:rsidRPr="009C4175">
              <w:t>23.</w:t>
            </w:r>
          </w:p>
        </w:tc>
        <w:tc>
          <w:tcPr>
            <w:tcW w:w="189" w:type="pct"/>
          </w:tcPr>
          <w:p w14:paraId="2270E67C" w14:textId="77777777" w:rsidR="00446263" w:rsidRPr="009C4175" w:rsidRDefault="00446263" w:rsidP="00446263">
            <w:pPr>
              <w:jc w:val="center"/>
            </w:pPr>
          </w:p>
        </w:tc>
        <w:tc>
          <w:tcPr>
            <w:tcW w:w="3740" w:type="pct"/>
          </w:tcPr>
          <w:p w14:paraId="6046F7A4" w14:textId="77777777" w:rsidR="00446263" w:rsidRDefault="00446263" w:rsidP="00446263">
            <w:pPr>
              <w:jc w:val="both"/>
            </w:pPr>
            <w:r>
              <w:t>Design a temperature control system using Arduino for a furnace maintaining</w:t>
            </w:r>
          </w:p>
          <w:p w14:paraId="1D972B31" w14:textId="77777777" w:rsidR="00446263" w:rsidRPr="009C4175" w:rsidRDefault="00446263" w:rsidP="00446263">
            <w:pPr>
              <w:jc w:val="both"/>
            </w:pPr>
            <w:r>
              <w:t>1200 °C. Interpret the controller response and discuss the operation.</w:t>
            </w:r>
          </w:p>
        </w:tc>
        <w:tc>
          <w:tcPr>
            <w:tcW w:w="319" w:type="pct"/>
          </w:tcPr>
          <w:p w14:paraId="4B60BDC2" w14:textId="77777777" w:rsidR="00446263" w:rsidRPr="009C4175" w:rsidRDefault="00446263" w:rsidP="00446263">
            <w:pPr>
              <w:jc w:val="center"/>
            </w:pPr>
            <w:r w:rsidRPr="009C4175">
              <w:t>CO</w:t>
            </w:r>
            <w:r>
              <w:t>2</w:t>
            </w:r>
          </w:p>
        </w:tc>
        <w:tc>
          <w:tcPr>
            <w:tcW w:w="256" w:type="pct"/>
          </w:tcPr>
          <w:p w14:paraId="595C95D7" w14:textId="77777777" w:rsidR="00446263" w:rsidRPr="009C4175" w:rsidRDefault="00446263" w:rsidP="00446263">
            <w:pPr>
              <w:jc w:val="center"/>
            </w:pPr>
            <w:r>
              <w:t>C</w:t>
            </w:r>
          </w:p>
        </w:tc>
        <w:tc>
          <w:tcPr>
            <w:tcW w:w="224" w:type="pct"/>
          </w:tcPr>
          <w:p w14:paraId="4FED3531" w14:textId="77777777" w:rsidR="00446263" w:rsidRPr="009C4175" w:rsidRDefault="00446263" w:rsidP="00446263">
            <w:pPr>
              <w:jc w:val="center"/>
            </w:pPr>
            <w:r w:rsidRPr="009C4175">
              <w:t>12</w:t>
            </w:r>
          </w:p>
        </w:tc>
      </w:tr>
      <w:tr w:rsidR="00446263" w:rsidRPr="009C4175" w14:paraId="6E03B068" w14:textId="77777777" w:rsidTr="00446263">
        <w:trPr>
          <w:trHeight w:val="238"/>
        </w:trPr>
        <w:tc>
          <w:tcPr>
            <w:tcW w:w="5000" w:type="pct"/>
            <w:gridSpan w:val="6"/>
          </w:tcPr>
          <w:p w14:paraId="5E7C9F9A" w14:textId="77777777" w:rsidR="00446263" w:rsidRPr="009C4175" w:rsidRDefault="00446263" w:rsidP="00446263">
            <w:pPr>
              <w:jc w:val="center"/>
              <w:rPr>
                <w:b/>
                <w:bCs/>
              </w:rPr>
            </w:pPr>
            <w:r w:rsidRPr="009C4175">
              <w:rPr>
                <w:b/>
                <w:bCs/>
              </w:rPr>
              <w:t>COMPULSORY QUESTION</w:t>
            </w:r>
          </w:p>
        </w:tc>
      </w:tr>
      <w:tr w:rsidR="00446263" w:rsidRPr="009C4175" w14:paraId="58AA0113" w14:textId="77777777" w:rsidTr="00446263">
        <w:trPr>
          <w:trHeight w:val="283"/>
        </w:trPr>
        <w:tc>
          <w:tcPr>
            <w:tcW w:w="272" w:type="pct"/>
          </w:tcPr>
          <w:p w14:paraId="1E938157" w14:textId="77777777" w:rsidR="00446263" w:rsidRPr="009C4175" w:rsidRDefault="00446263" w:rsidP="00446263">
            <w:pPr>
              <w:jc w:val="center"/>
            </w:pPr>
            <w:r w:rsidRPr="009C4175">
              <w:t>24.</w:t>
            </w:r>
          </w:p>
        </w:tc>
        <w:tc>
          <w:tcPr>
            <w:tcW w:w="189" w:type="pct"/>
          </w:tcPr>
          <w:p w14:paraId="1BD5AE50" w14:textId="77777777" w:rsidR="00446263" w:rsidRPr="009C4175" w:rsidRDefault="00446263" w:rsidP="00446263">
            <w:pPr>
              <w:jc w:val="center"/>
            </w:pPr>
          </w:p>
        </w:tc>
        <w:tc>
          <w:tcPr>
            <w:tcW w:w="3740" w:type="pct"/>
          </w:tcPr>
          <w:p w14:paraId="6F8D0661" w14:textId="77777777" w:rsidR="00446263" w:rsidRPr="009C4175" w:rsidRDefault="00446263" w:rsidP="00446263">
            <w:pPr>
              <w:jc w:val="both"/>
            </w:pPr>
            <w:r>
              <w:t>Design a cloud-enabled intelligent robotic arm used in an automobile industry and explain its operation.</w:t>
            </w:r>
          </w:p>
        </w:tc>
        <w:tc>
          <w:tcPr>
            <w:tcW w:w="319" w:type="pct"/>
          </w:tcPr>
          <w:p w14:paraId="103AB6D8" w14:textId="77777777" w:rsidR="00446263" w:rsidRPr="009C4175" w:rsidRDefault="00446263" w:rsidP="00446263">
            <w:pPr>
              <w:jc w:val="center"/>
            </w:pPr>
            <w:r w:rsidRPr="009C4175">
              <w:t>CO6</w:t>
            </w:r>
          </w:p>
        </w:tc>
        <w:tc>
          <w:tcPr>
            <w:tcW w:w="256" w:type="pct"/>
          </w:tcPr>
          <w:p w14:paraId="37853CD5" w14:textId="77777777" w:rsidR="00446263" w:rsidRPr="009C4175" w:rsidRDefault="00446263" w:rsidP="00446263">
            <w:pPr>
              <w:jc w:val="center"/>
            </w:pPr>
            <w:r>
              <w:t>C</w:t>
            </w:r>
          </w:p>
        </w:tc>
        <w:tc>
          <w:tcPr>
            <w:tcW w:w="224" w:type="pct"/>
          </w:tcPr>
          <w:p w14:paraId="0D7B9258" w14:textId="77777777" w:rsidR="00446263" w:rsidRPr="009C4175" w:rsidRDefault="00446263" w:rsidP="00446263">
            <w:pPr>
              <w:jc w:val="center"/>
            </w:pPr>
            <w:r w:rsidRPr="009C4175">
              <w:t>12</w:t>
            </w:r>
          </w:p>
        </w:tc>
      </w:tr>
    </w:tbl>
    <w:p w14:paraId="0CF81E35" w14:textId="77777777" w:rsidR="00446263" w:rsidRDefault="00446263" w:rsidP="002E336A"/>
    <w:p w14:paraId="25AB84BD" w14:textId="77777777" w:rsidR="00446263" w:rsidRDefault="00446263"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401003F4" w14:textId="77777777" w:rsidR="00446263" w:rsidRDefault="00446263" w:rsidP="002E336A"/>
    <w:tbl>
      <w:tblPr>
        <w:tblStyle w:val="TableGrid"/>
        <w:tblW w:w="10490" w:type="dxa"/>
        <w:tblInd w:w="-714" w:type="dxa"/>
        <w:tblLook w:val="04A0" w:firstRow="1" w:lastRow="0" w:firstColumn="1" w:lastColumn="0" w:noHBand="0" w:noVBand="1"/>
      </w:tblPr>
      <w:tblGrid>
        <w:gridCol w:w="670"/>
        <w:gridCol w:w="9820"/>
      </w:tblGrid>
      <w:tr w:rsidR="00446263" w14:paraId="10CE80D9" w14:textId="77777777" w:rsidTr="00446263">
        <w:trPr>
          <w:trHeight w:val="283"/>
        </w:trPr>
        <w:tc>
          <w:tcPr>
            <w:tcW w:w="670" w:type="dxa"/>
          </w:tcPr>
          <w:p w14:paraId="41747172" w14:textId="77777777" w:rsidR="00446263" w:rsidRPr="0051318C" w:rsidRDefault="00446263" w:rsidP="00446263">
            <w:pPr>
              <w:jc w:val="center"/>
              <w:rPr>
                <w:sz w:val="22"/>
                <w:szCs w:val="22"/>
              </w:rPr>
            </w:pPr>
          </w:p>
        </w:tc>
        <w:tc>
          <w:tcPr>
            <w:tcW w:w="9820" w:type="dxa"/>
          </w:tcPr>
          <w:p w14:paraId="2B30F908" w14:textId="77777777" w:rsidR="00446263" w:rsidRPr="0051318C" w:rsidRDefault="00446263" w:rsidP="00446263">
            <w:pPr>
              <w:jc w:val="center"/>
              <w:rPr>
                <w:b/>
                <w:sz w:val="22"/>
                <w:szCs w:val="22"/>
              </w:rPr>
            </w:pPr>
            <w:r w:rsidRPr="0051318C">
              <w:rPr>
                <w:b/>
                <w:sz w:val="22"/>
                <w:szCs w:val="22"/>
              </w:rPr>
              <w:t>COURSE OUTCOMES</w:t>
            </w:r>
          </w:p>
        </w:tc>
      </w:tr>
      <w:tr w:rsidR="00446263" w14:paraId="3C6C39E6" w14:textId="77777777" w:rsidTr="00446263">
        <w:trPr>
          <w:trHeight w:val="283"/>
        </w:trPr>
        <w:tc>
          <w:tcPr>
            <w:tcW w:w="670" w:type="dxa"/>
          </w:tcPr>
          <w:p w14:paraId="5D31CF9C" w14:textId="77777777" w:rsidR="00446263" w:rsidRPr="00302FF6" w:rsidRDefault="00446263" w:rsidP="00446263">
            <w:pPr>
              <w:jc w:val="center"/>
              <w:rPr>
                <w:b/>
                <w:bCs/>
                <w:sz w:val="22"/>
                <w:szCs w:val="22"/>
              </w:rPr>
            </w:pPr>
            <w:r w:rsidRPr="00302FF6">
              <w:rPr>
                <w:b/>
                <w:bCs/>
                <w:sz w:val="22"/>
                <w:szCs w:val="22"/>
              </w:rPr>
              <w:t>CO1</w:t>
            </w:r>
          </w:p>
        </w:tc>
        <w:tc>
          <w:tcPr>
            <w:tcW w:w="9820" w:type="dxa"/>
          </w:tcPr>
          <w:p w14:paraId="5AF67826" w14:textId="77777777" w:rsidR="00446263" w:rsidRPr="00EE2374" w:rsidRDefault="00446263" w:rsidP="00446263">
            <w:pPr>
              <w:jc w:val="both"/>
            </w:pPr>
            <w:r>
              <w:t xml:space="preserve">Comprehend the importance of Industry 4.0 and its challenges. </w:t>
            </w:r>
          </w:p>
        </w:tc>
      </w:tr>
      <w:tr w:rsidR="00446263" w14:paraId="70AAE20B" w14:textId="77777777" w:rsidTr="00446263">
        <w:trPr>
          <w:trHeight w:val="283"/>
        </w:trPr>
        <w:tc>
          <w:tcPr>
            <w:tcW w:w="670" w:type="dxa"/>
          </w:tcPr>
          <w:p w14:paraId="1EF5FC35" w14:textId="77777777" w:rsidR="00446263" w:rsidRPr="00302FF6" w:rsidRDefault="00446263" w:rsidP="00446263">
            <w:pPr>
              <w:jc w:val="center"/>
              <w:rPr>
                <w:b/>
                <w:bCs/>
                <w:sz w:val="22"/>
                <w:szCs w:val="22"/>
              </w:rPr>
            </w:pPr>
            <w:r w:rsidRPr="00302FF6">
              <w:rPr>
                <w:b/>
                <w:bCs/>
                <w:sz w:val="22"/>
                <w:szCs w:val="22"/>
              </w:rPr>
              <w:t>CO2</w:t>
            </w:r>
          </w:p>
        </w:tc>
        <w:tc>
          <w:tcPr>
            <w:tcW w:w="9820" w:type="dxa"/>
          </w:tcPr>
          <w:p w14:paraId="5DD933F3" w14:textId="77777777" w:rsidR="00446263" w:rsidRPr="00EE2374" w:rsidRDefault="00446263" w:rsidP="00446263">
            <w:pPr>
              <w:jc w:val="both"/>
            </w:pPr>
            <w:r>
              <w:t xml:space="preserve">Interpret the various sensors for embedded systems. </w:t>
            </w:r>
          </w:p>
        </w:tc>
      </w:tr>
      <w:tr w:rsidR="00446263" w14:paraId="3B24813C" w14:textId="77777777" w:rsidTr="00446263">
        <w:trPr>
          <w:trHeight w:val="283"/>
        </w:trPr>
        <w:tc>
          <w:tcPr>
            <w:tcW w:w="670" w:type="dxa"/>
          </w:tcPr>
          <w:p w14:paraId="66AEA7FF" w14:textId="77777777" w:rsidR="00446263" w:rsidRPr="00302FF6" w:rsidRDefault="00446263" w:rsidP="00446263">
            <w:pPr>
              <w:jc w:val="center"/>
              <w:rPr>
                <w:b/>
                <w:bCs/>
                <w:sz w:val="22"/>
                <w:szCs w:val="22"/>
              </w:rPr>
            </w:pPr>
            <w:r w:rsidRPr="00302FF6">
              <w:rPr>
                <w:b/>
                <w:bCs/>
                <w:sz w:val="22"/>
                <w:szCs w:val="22"/>
              </w:rPr>
              <w:t>CO3</w:t>
            </w:r>
          </w:p>
        </w:tc>
        <w:tc>
          <w:tcPr>
            <w:tcW w:w="9820" w:type="dxa"/>
          </w:tcPr>
          <w:p w14:paraId="556FBFF8" w14:textId="77777777" w:rsidR="00446263" w:rsidRPr="00EE2374" w:rsidRDefault="00446263" w:rsidP="00446263">
            <w:pPr>
              <w:jc w:val="both"/>
            </w:pPr>
            <w:r>
              <w:t xml:space="preserve">Understand the specifications of Arduino and its design flow. </w:t>
            </w:r>
          </w:p>
        </w:tc>
      </w:tr>
      <w:tr w:rsidR="00446263" w14:paraId="7EECED70" w14:textId="77777777" w:rsidTr="00446263">
        <w:trPr>
          <w:trHeight w:val="283"/>
        </w:trPr>
        <w:tc>
          <w:tcPr>
            <w:tcW w:w="670" w:type="dxa"/>
          </w:tcPr>
          <w:p w14:paraId="027EA31B" w14:textId="77777777" w:rsidR="00446263" w:rsidRPr="00302FF6" w:rsidRDefault="00446263" w:rsidP="00446263">
            <w:pPr>
              <w:jc w:val="center"/>
              <w:rPr>
                <w:b/>
                <w:bCs/>
                <w:sz w:val="22"/>
                <w:szCs w:val="22"/>
              </w:rPr>
            </w:pPr>
            <w:r w:rsidRPr="00302FF6">
              <w:rPr>
                <w:b/>
                <w:bCs/>
                <w:sz w:val="22"/>
                <w:szCs w:val="22"/>
              </w:rPr>
              <w:t>CO4</w:t>
            </w:r>
          </w:p>
        </w:tc>
        <w:tc>
          <w:tcPr>
            <w:tcW w:w="9820" w:type="dxa"/>
          </w:tcPr>
          <w:p w14:paraId="4F440126" w14:textId="77777777" w:rsidR="00446263" w:rsidRPr="00EE2374" w:rsidRDefault="00446263" w:rsidP="00446263">
            <w:pPr>
              <w:jc w:val="both"/>
            </w:pPr>
            <w:r>
              <w:t xml:space="preserve">Evaluate embedded systems using embedded C programming. </w:t>
            </w:r>
          </w:p>
        </w:tc>
      </w:tr>
      <w:tr w:rsidR="00446263" w14:paraId="7415981A" w14:textId="77777777" w:rsidTr="00446263">
        <w:trPr>
          <w:trHeight w:val="283"/>
        </w:trPr>
        <w:tc>
          <w:tcPr>
            <w:tcW w:w="670" w:type="dxa"/>
          </w:tcPr>
          <w:p w14:paraId="625DE256" w14:textId="77777777" w:rsidR="00446263" w:rsidRPr="00302FF6" w:rsidRDefault="00446263" w:rsidP="00446263">
            <w:pPr>
              <w:jc w:val="center"/>
              <w:rPr>
                <w:b/>
                <w:bCs/>
                <w:sz w:val="22"/>
                <w:szCs w:val="22"/>
              </w:rPr>
            </w:pPr>
            <w:r w:rsidRPr="00302FF6">
              <w:rPr>
                <w:b/>
                <w:bCs/>
                <w:sz w:val="22"/>
                <w:szCs w:val="22"/>
              </w:rPr>
              <w:t>CO5</w:t>
            </w:r>
          </w:p>
        </w:tc>
        <w:tc>
          <w:tcPr>
            <w:tcW w:w="9820" w:type="dxa"/>
          </w:tcPr>
          <w:p w14:paraId="46C0F8CD" w14:textId="77777777" w:rsidR="00446263" w:rsidRPr="0051318C" w:rsidRDefault="00446263" w:rsidP="00446263">
            <w:pPr>
              <w:jc w:val="both"/>
              <w:rPr>
                <w:sz w:val="22"/>
                <w:szCs w:val="22"/>
              </w:rPr>
            </w:pPr>
            <w:r>
              <w:t>Apply the knowledge of electronic component packages, types and history of PCBs to design prototypes.</w:t>
            </w:r>
          </w:p>
        </w:tc>
      </w:tr>
      <w:tr w:rsidR="00446263" w14:paraId="062ACDD7" w14:textId="77777777" w:rsidTr="00446263">
        <w:trPr>
          <w:trHeight w:val="283"/>
        </w:trPr>
        <w:tc>
          <w:tcPr>
            <w:tcW w:w="670" w:type="dxa"/>
          </w:tcPr>
          <w:p w14:paraId="7B791028" w14:textId="77777777" w:rsidR="00446263" w:rsidRPr="00302FF6" w:rsidRDefault="00446263" w:rsidP="00446263">
            <w:pPr>
              <w:jc w:val="center"/>
              <w:rPr>
                <w:b/>
                <w:bCs/>
                <w:sz w:val="22"/>
                <w:szCs w:val="22"/>
              </w:rPr>
            </w:pPr>
            <w:r w:rsidRPr="00302FF6">
              <w:rPr>
                <w:b/>
                <w:bCs/>
                <w:sz w:val="22"/>
                <w:szCs w:val="22"/>
              </w:rPr>
              <w:t>CO6</w:t>
            </w:r>
          </w:p>
        </w:tc>
        <w:tc>
          <w:tcPr>
            <w:tcW w:w="9820" w:type="dxa"/>
          </w:tcPr>
          <w:p w14:paraId="6E6DD254" w14:textId="77777777" w:rsidR="00446263" w:rsidRPr="0051318C" w:rsidRDefault="00446263" w:rsidP="00446263">
            <w:pPr>
              <w:jc w:val="both"/>
              <w:rPr>
                <w:sz w:val="22"/>
                <w:szCs w:val="22"/>
              </w:rPr>
            </w:pPr>
            <w:r>
              <w:t>Develop and program Arduino controllers with different peripheral devices for embedded applications.</w:t>
            </w:r>
          </w:p>
        </w:tc>
      </w:tr>
    </w:tbl>
    <w:p w14:paraId="3327652F" w14:textId="2C8D0A5C" w:rsidR="00CD0EF9" w:rsidRDefault="00CD0EF9" w:rsidP="00446263"/>
    <w:p w14:paraId="39D34051" w14:textId="77777777" w:rsidR="00CD0EF9" w:rsidRDefault="00CD0EF9">
      <w:pPr>
        <w:spacing w:after="200" w:line="276" w:lineRule="auto"/>
      </w:pPr>
      <w:r>
        <w:br w:type="page"/>
      </w:r>
    </w:p>
    <w:p w14:paraId="1581B86E" w14:textId="77777777" w:rsidR="00446263" w:rsidRDefault="00446263" w:rsidP="00446263"/>
    <w:p w14:paraId="37415C71" w14:textId="77777777" w:rsidR="00446263" w:rsidRDefault="00446263" w:rsidP="00035C9C">
      <w:pPr>
        <w:jc w:val="center"/>
        <w:rPr>
          <w:rFonts w:ascii="Arial" w:hAnsi="Arial" w:cs="Arial"/>
          <w:bCs/>
          <w:noProof/>
        </w:rPr>
      </w:pPr>
      <w:r>
        <w:rPr>
          <w:rFonts w:ascii="Arial" w:hAnsi="Arial" w:cs="Arial"/>
          <w:noProof/>
        </w:rPr>
        <w:drawing>
          <wp:inline distT="0" distB="0" distL="0" distR="0" wp14:anchorId="6B87185E" wp14:editId="38BEACB5">
            <wp:extent cx="5734050" cy="838200"/>
            <wp:effectExtent l="0" t="0" r="0" b="0"/>
            <wp:docPr id="613896996" name="Picture 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6184394F" w14:textId="77777777" w:rsidR="00446263" w:rsidRDefault="00446263" w:rsidP="001E26D5">
      <w:pPr>
        <w:jc w:val="center"/>
        <w:rPr>
          <w:b/>
          <w:bCs/>
        </w:rPr>
      </w:pPr>
    </w:p>
    <w:p w14:paraId="289778DF" w14:textId="77777777" w:rsidR="00446263" w:rsidRDefault="00446263" w:rsidP="001E26D5">
      <w:pPr>
        <w:jc w:val="center"/>
        <w:rPr>
          <w:b/>
          <w:bCs/>
        </w:rPr>
      </w:pPr>
      <w:r>
        <w:rPr>
          <w:b/>
          <w:bCs/>
        </w:rPr>
        <w:t>END SEMESTER EXAMINATION – APRIL / MAY 2026</w:t>
      </w:r>
    </w:p>
    <w:p w14:paraId="5604CF70" w14:textId="77777777" w:rsidR="00446263" w:rsidRDefault="00446263"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446263" w:rsidRPr="001E42AE" w14:paraId="68B7BA92" w14:textId="77777777">
        <w:trPr>
          <w:trHeight w:val="397"/>
          <w:jc w:val="center"/>
        </w:trPr>
        <w:tc>
          <w:tcPr>
            <w:tcW w:w="1555" w:type="dxa"/>
            <w:vAlign w:val="center"/>
          </w:tcPr>
          <w:p w14:paraId="1196E005" w14:textId="77777777" w:rsidR="00446263" w:rsidRPr="0037089B" w:rsidRDefault="00446263">
            <w:pPr>
              <w:pStyle w:val="Title"/>
              <w:jc w:val="left"/>
              <w:rPr>
                <w:b/>
                <w:sz w:val="22"/>
                <w:szCs w:val="22"/>
              </w:rPr>
            </w:pPr>
            <w:r w:rsidRPr="0037089B">
              <w:rPr>
                <w:b/>
                <w:sz w:val="22"/>
                <w:szCs w:val="22"/>
              </w:rPr>
              <w:t xml:space="preserve">Course Code      </w:t>
            </w:r>
          </w:p>
        </w:tc>
        <w:tc>
          <w:tcPr>
            <w:tcW w:w="6662" w:type="dxa"/>
            <w:vAlign w:val="center"/>
          </w:tcPr>
          <w:p w14:paraId="641CDB9B" w14:textId="77777777" w:rsidR="00446263" w:rsidRPr="0037089B" w:rsidRDefault="00446263">
            <w:pPr>
              <w:pStyle w:val="Title"/>
              <w:jc w:val="left"/>
              <w:rPr>
                <w:b/>
                <w:sz w:val="22"/>
                <w:szCs w:val="22"/>
              </w:rPr>
            </w:pPr>
            <w:r>
              <w:rPr>
                <w:b/>
                <w:sz w:val="22"/>
                <w:szCs w:val="22"/>
              </w:rPr>
              <w:t>23EC3003</w:t>
            </w:r>
          </w:p>
        </w:tc>
        <w:tc>
          <w:tcPr>
            <w:tcW w:w="1417" w:type="dxa"/>
            <w:vAlign w:val="center"/>
          </w:tcPr>
          <w:p w14:paraId="4221C790" w14:textId="77777777" w:rsidR="00446263" w:rsidRPr="0037089B" w:rsidRDefault="00446263">
            <w:pPr>
              <w:pStyle w:val="Title"/>
              <w:ind w:left="-468" w:firstLine="468"/>
              <w:jc w:val="left"/>
              <w:rPr>
                <w:sz w:val="22"/>
                <w:szCs w:val="22"/>
              </w:rPr>
            </w:pPr>
            <w:r w:rsidRPr="0037089B">
              <w:rPr>
                <w:b/>
                <w:bCs/>
                <w:sz w:val="22"/>
                <w:szCs w:val="22"/>
              </w:rPr>
              <w:t xml:space="preserve">Duration       </w:t>
            </w:r>
          </w:p>
        </w:tc>
        <w:tc>
          <w:tcPr>
            <w:tcW w:w="851" w:type="dxa"/>
            <w:vAlign w:val="center"/>
          </w:tcPr>
          <w:p w14:paraId="24F1BBA0" w14:textId="77777777" w:rsidR="00446263" w:rsidRPr="0037089B" w:rsidRDefault="00446263">
            <w:pPr>
              <w:pStyle w:val="Title"/>
              <w:jc w:val="left"/>
              <w:rPr>
                <w:b/>
                <w:sz w:val="22"/>
                <w:szCs w:val="22"/>
              </w:rPr>
            </w:pPr>
            <w:r w:rsidRPr="0037089B">
              <w:rPr>
                <w:b/>
                <w:sz w:val="22"/>
                <w:szCs w:val="22"/>
              </w:rPr>
              <w:t>3hrs</w:t>
            </w:r>
          </w:p>
        </w:tc>
      </w:tr>
      <w:tr w:rsidR="00446263" w:rsidRPr="001E42AE" w14:paraId="3F13FC0B" w14:textId="77777777">
        <w:trPr>
          <w:trHeight w:val="397"/>
          <w:jc w:val="center"/>
        </w:trPr>
        <w:tc>
          <w:tcPr>
            <w:tcW w:w="1555" w:type="dxa"/>
            <w:vAlign w:val="center"/>
          </w:tcPr>
          <w:p w14:paraId="6B7D5DE2" w14:textId="77777777" w:rsidR="00446263" w:rsidRPr="0037089B" w:rsidRDefault="00446263" w:rsidP="00354B5A">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4387A80E" w14:textId="77777777" w:rsidR="00446263" w:rsidRPr="0037089B" w:rsidRDefault="00446263">
            <w:pPr>
              <w:pStyle w:val="Title"/>
              <w:jc w:val="left"/>
              <w:rPr>
                <w:b/>
                <w:sz w:val="22"/>
                <w:szCs w:val="22"/>
              </w:rPr>
            </w:pPr>
            <w:r>
              <w:rPr>
                <w:b/>
                <w:sz w:val="22"/>
                <w:szCs w:val="22"/>
              </w:rPr>
              <w:t>HARDWARE SECURITY</w:t>
            </w:r>
          </w:p>
        </w:tc>
        <w:tc>
          <w:tcPr>
            <w:tcW w:w="1417" w:type="dxa"/>
            <w:vAlign w:val="center"/>
          </w:tcPr>
          <w:p w14:paraId="4646EBCA" w14:textId="77777777" w:rsidR="00446263" w:rsidRPr="0037089B" w:rsidRDefault="00446263">
            <w:pPr>
              <w:pStyle w:val="Title"/>
              <w:jc w:val="left"/>
              <w:rPr>
                <w:b/>
                <w:bCs/>
                <w:sz w:val="22"/>
                <w:szCs w:val="22"/>
              </w:rPr>
            </w:pPr>
            <w:r w:rsidRPr="0037089B">
              <w:rPr>
                <w:b/>
                <w:bCs/>
                <w:sz w:val="22"/>
                <w:szCs w:val="22"/>
              </w:rPr>
              <w:t xml:space="preserve">Max. Marks </w:t>
            </w:r>
          </w:p>
        </w:tc>
        <w:tc>
          <w:tcPr>
            <w:tcW w:w="851" w:type="dxa"/>
            <w:vAlign w:val="center"/>
          </w:tcPr>
          <w:p w14:paraId="29D081E5" w14:textId="77777777" w:rsidR="00446263" w:rsidRPr="0037089B" w:rsidRDefault="00446263">
            <w:pPr>
              <w:pStyle w:val="Title"/>
              <w:jc w:val="left"/>
              <w:rPr>
                <w:b/>
                <w:sz w:val="22"/>
                <w:szCs w:val="22"/>
              </w:rPr>
            </w:pPr>
            <w:r w:rsidRPr="0037089B">
              <w:rPr>
                <w:b/>
                <w:sz w:val="22"/>
                <w:szCs w:val="22"/>
              </w:rPr>
              <w:t>100</w:t>
            </w:r>
          </w:p>
        </w:tc>
      </w:tr>
    </w:tbl>
    <w:p w14:paraId="7CB90144" w14:textId="77777777" w:rsidR="00446263" w:rsidRDefault="00446263" w:rsidP="00856324"/>
    <w:tbl>
      <w:tblPr>
        <w:tblW w:w="5817" w:type="pct"/>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396"/>
        <w:gridCol w:w="7798"/>
        <w:gridCol w:w="670"/>
        <w:gridCol w:w="537"/>
        <w:gridCol w:w="519"/>
      </w:tblGrid>
      <w:tr w:rsidR="00446263" w:rsidRPr="003F48A5" w14:paraId="1DE411BD" w14:textId="77777777" w:rsidTr="00446263">
        <w:trPr>
          <w:trHeight w:val="552"/>
        </w:trPr>
        <w:tc>
          <w:tcPr>
            <w:tcW w:w="265" w:type="pct"/>
            <w:vAlign w:val="center"/>
          </w:tcPr>
          <w:p w14:paraId="607294A6" w14:textId="77777777" w:rsidR="00446263" w:rsidRPr="003F5E8C" w:rsidRDefault="00446263" w:rsidP="00446263">
            <w:pPr>
              <w:jc w:val="center"/>
              <w:rPr>
                <w:b/>
              </w:rPr>
            </w:pPr>
            <w:r w:rsidRPr="003F5E8C">
              <w:rPr>
                <w:b/>
              </w:rPr>
              <w:t>Q. No.</w:t>
            </w:r>
          </w:p>
        </w:tc>
        <w:tc>
          <w:tcPr>
            <w:tcW w:w="3907" w:type="pct"/>
            <w:gridSpan w:val="2"/>
            <w:vAlign w:val="center"/>
          </w:tcPr>
          <w:p w14:paraId="26BD8364" w14:textId="77777777" w:rsidR="00446263" w:rsidRPr="003F5E8C" w:rsidRDefault="00446263" w:rsidP="00446263">
            <w:pPr>
              <w:jc w:val="center"/>
              <w:rPr>
                <w:b/>
              </w:rPr>
            </w:pPr>
            <w:r w:rsidRPr="003F5E8C">
              <w:rPr>
                <w:b/>
              </w:rPr>
              <w:t>Questions</w:t>
            </w:r>
          </w:p>
        </w:tc>
        <w:tc>
          <w:tcPr>
            <w:tcW w:w="312" w:type="pct"/>
          </w:tcPr>
          <w:p w14:paraId="4F665A0F" w14:textId="77777777" w:rsidR="00446263" w:rsidRPr="003F5E8C" w:rsidRDefault="00446263" w:rsidP="00446263">
            <w:pPr>
              <w:jc w:val="center"/>
              <w:rPr>
                <w:b/>
              </w:rPr>
            </w:pPr>
            <w:r w:rsidRPr="003F5E8C">
              <w:rPr>
                <w:b/>
              </w:rPr>
              <w:t>CO</w:t>
            </w:r>
          </w:p>
        </w:tc>
        <w:tc>
          <w:tcPr>
            <w:tcW w:w="259" w:type="pct"/>
          </w:tcPr>
          <w:p w14:paraId="2499DD46" w14:textId="77777777" w:rsidR="00446263" w:rsidRPr="003F5E8C" w:rsidRDefault="00446263" w:rsidP="00446263">
            <w:pPr>
              <w:jc w:val="center"/>
              <w:rPr>
                <w:b/>
              </w:rPr>
            </w:pPr>
            <w:r w:rsidRPr="003F5E8C">
              <w:rPr>
                <w:b/>
              </w:rPr>
              <w:t>BL</w:t>
            </w:r>
          </w:p>
        </w:tc>
        <w:tc>
          <w:tcPr>
            <w:tcW w:w="257" w:type="pct"/>
          </w:tcPr>
          <w:p w14:paraId="3DCA8884" w14:textId="77777777" w:rsidR="00446263" w:rsidRPr="003F5E8C" w:rsidRDefault="00446263" w:rsidP="00446263">
            <w:pPr>
              <w:jc w:val="center"/>
              <w:rPr>
                <w:b/>
              </w:rPr>
            </w:pPr>
            <w:r w:rsidRPr="003F5E8C">
              <w:rPr>
                <w:b/>
              </w:rPr>
              <w:t>M</w:t>
            </w:r>
          </w:p>
        </w:tc>
      </w:tr>
      <w:tr w:rsidR="00446263" w:rsidRPr="003F48A5" w14:paraId="07323A10" w14:textId="77777777" w:rsidTr="00446263">
        <w:trPr>
          <w:trHeight w:val="552"/>
        </w:trPr>
        <w:tc>
          <w:tcPr>
            <w:tcW w:w="5000" w:type="pct"/>
            <w:gridSpan w:val="6"/>
          </w:tcPr>
          <w:p w14:paraId="518934B5" w14:textId="77777777" w:rsidR="00446263" w:rsidRPr="003F5E8C" w:rsidRDefault="00446263" w:rsidP="00446263">
            <w:pPr>
              <w:jc w:val="center"/>
              <w:rPr>
                <w:b/>
                <w:u w:val="single"/>
              </w:rPr>
            </w:pPr>
            <w:r w:rsidRPr="003F5E8C">
              <w:rPr>
                <w:b/>
                <w:u w:val="single"/>
              </w:rPr>
              <w:t>PART – A (4 X 20 = 80 MARKS)</w:t>
            </w:r>
          </w:p>
          <w:p w14:paraId="17B7F4AC" w14:textId="77777777" w:rsidR="00446263" w:rsidRPr="003F5E8C" w:rsidRDefault="00446263" w:rsidP="00446263">
            <w:pPr>
              <w:jc w:val="center"/>
              <w:rPr>
                <w:b/>
              </w:rPr>
            </w:pPr>
            <w:r w:rsidRPr="003F5E8C">
              <w:rPr>
                <w:b/>
              </w:rPr>
              <w:t>(Answer all the Questions)</w:t>
            </w:r>
          </w:p>
        </w:tc>
      </w:tr>
      <w:tr w:rsidR="00446263" w:rsidRPr="003F48A5" w14:paraId="3D41DAC0" w14:textId="77777777" w:rsidTr="00446263">
        <w:trPr>
          <w:trHeight w:val="283"/>
        </w:trPr>
        <w:tc>
          <w:tcPr>
            <w:tcW w:w="265" w:type="pct"/>
          </w:tcPr>
          <w:p w14:paraId="2CEA278B" w14:textId="77777777" w:rsidR="00446263" w:rsidRPr="003F48A5" w:rsidRDefault="00446263" w:rsidP="00446263">
            <w:pPr>
              <w:jc w:val="center"/>
            </w:pPr>
            <w:r w:rsidRPr="003F48A5">
              <w:t>1.</w:t>
            </w:r>
          </w:p>
        </w:tc>
        <w:tc>
          <w:tcPr>
            <w:tcW w:w="184" w:type="pct"/>
          </w:tcPr>
          <w:p w14:paraId="2DFBCE06" w14:textId="77777777" w:rsidR="00446263" w:rsidRPr="003F48A5" w:rsidRDefault="00446263" w:rsidP="00446263">
            <w:pPr>
              <w:jc w:val="center"/>
            </w:pPr>
            <w:r w:rsidRPr="003F48A5">
              <w:t>a.</w:t>
            </w:r>
          </w:p>
        </w:tc>
        <w:tc>
          <w:tcPr>
            <w:tcW w:w="3723" w:type="pct"/>
          </w:tcPr>
          <w:p w14:paraId="301B7D72" w14:textId="77777777" w:rsidR="00446263" w:rsidRPr="003F48A5" w:rsidRDefault="00446263" w:rsidP="00446263">
            <w:pPr>
              <w:spacing w:after="160" w:line="259" w:lineRule="auto"/>
            </w:pPr>
            <w:r>
              <w:t xml:space="preserve">Apply the architecture and hardware implementation concepts of the </w:t>
            </w:r>
            <w:r w:rsidRPr="006B176F">
              <w:rPr>
                <w:rStyle w:val="whitespace-normal"/>
              </w:rPr>
              <w:t>Advanced Encryption Standard (AES)</w:t>
            </w:r>
            <w:r w:rsidRPr="006B176F">
              <w:t xml:space="preserve"> </w:t>
            </w:r>
            <w:r>
              <w:t>in digital systems.</w:t>
            </w:r>
          </w:p>
        </w:tc>
        <w:tc>
          <w:tcPr>
            <w:tcW w:w="312" w:type="pct"/>
          </w:tcPr>
          <w:p w14:paraId="29A839E9" w14:textId="77777777" w:rsidR="00446263" w:rsidRPr="003F48A5" w:rsidRDefault="00446263" w:rsidP="00446263">
            <w:pPr>
              <w:jc w:val="center"/>
            </w:pPr>
            <w:r w:rsidRPr="003F48A5">
              <w:t>CO1</w:t>
            </w:r>
          </w:p>
        </w:tc>
        <w:tc>
          <w:tcPr>
            <w:tcW w:w="259" w:type="pct"/>
          </w:tcPr>
          <w:p w14:paraId="35C25BAA" w14:textId="77777777" w:rsidR="00446263" w:rsidRPr="003F48A5" w:rsidRDefault="00446263" w:rsidP="00446263">
            <w:pPr>
              <w:jc w:val="center"/>
            </w:pPr>
            <w:r>
              <w:t>A</w:t>
            </w:r>
          </w:p>
        </w:tc>
        <w:tc>
          <w:tcPr>
            <w:tcW w:w="257" w:type="pct"/>
          </w:tcPr>
          <w:p w14:paraId="7C434F30" w14:textId="77777777" w:rsidR="00446263" w:rsidRPr="003F48A5" w:rsidRDefault="00446263" w:rsidP="00446263">
            <w:pPr>
              <w:jc w:val="center"/>
            </w:pPr>
            <w:r>
              <w:t>10</w:t>
            </w:r>
          </w:p>
        </w:tc>
      </w:tr>
      <w:tr w:rsidR="00446263" w:rsidRPr="003F48A5" w14:paraId="51571D99" w14:textId="77777777" w:rsidTr="00446263">
        <w:trPr>
          <w:trHeight w:val="283"/>
        </w:trPr>
        <w:tc>
          <w:tcPr>
            <w:tcW w:w="265" w:type="pct"/>
          </w:tcPr>
          <w:p w14:paraId="2271CA66" w14:textId="77777777" w:rsidR="00446263" w:rsidRPr="003F48A5" w:rsidRDefault="00446263" w:rsidP="00446263">
            <w:pPr>
              <w:jc w:val="center"/>
            </w:pPr>
          </w:p>
        </w:tc>
        <w:tc>
          <w:tcPr>
            <w:tcW w:w="184" w:type="pct"/>
          </w:tcPr>
          <w:p w14:paraId="026E6BF2" w14:textId="77777777" w:rsidR="00446263" w:rsidRPr="003F48A5" w:rsidRDefault="00446263" w:rsidP="00446263">
            <w:pPr>
              <w:jc w:val="center"/>
            </w:pPr>
            <w:r w:rsidRPr="003F48A5">
              <w:t>b.</w:t>
            </w:r>
          </w:p>
        </w:tc>
        <w:tc>
          <w:tcPr>
            <w:tcW w:w="3723" w:type="pct"/>
          </w:tcPr>
          <w:p w14:paraId="612FE1ED" w14:textId="77777777" w:rsidR="00446263" w:rsidRPr="003F5E8C" w:rsidRDefault="00446263" w:rsidP="00446263">
            <w:pPr>
              <w:jc w:val="both"/>
              <w:rPr>
                <w:bCs/>
              </w:rPr>
            </w:pPr>
            <w:r>
              <w:t xml:space="preserve">Illustrate the significance of the </w:t>
            </w:r>
            <w:r w:rsidRPr="006B176F">
              <w:rPr>
                <w:rStyle w:val="whitespace-normal"/>
              </w:rPr>
              <w:t>RSA Algorithm</w:t>
            </w:r>
            <w:r>
              <w:t xml:space="preserve"> in cryptography through its practical applications.</w:t>
            </w:r>
          </w:p>
        </w:tc>
        <w:tc>
          <w:tcPr>
            <w:tcW w:w="312" w:type="pct"/>
          </w:tcPr>
          <w:p w14:paraId="04FB3817" w14:textId="77777777" w:rsidR="00446263" w:rsidRPr="003F48A5" w:rsidRDefault="00446263" w:rsidP="00446263">
            <w:pPr>
              <w:jc w:val="center"/>
            </w:pPr>
            <w:r>
              <w:t>CO1</w:t>
            </w:r>
          </w:p>
        </w:tc>
        <w:tc>
          <w:tcPr>
            <w:tcW w:w="259" w:type="pct"/>
          </w:tcPr>
          <w:p w14:paraId="34A37F8E" w14:textId="77777777" w:rsidR="00446263" w:rsidRPr="003F48A5" w:rsidRDefault="00446263" w:rsidP="00446263">
            <w:pPr>
              <w:jc w:val="center"/>
            </w:pPr>
            <w:r>
              <w:t>A</w:t>
            </w:r>
          </w:p>
        </w:tc>
        <w:tc>
          <w:tcPr>
            <w:tcW w:w="257" w:type="pct"/>
          </w:tcPr>
          <w:p w14:paraId="7F614313" w14:textId="77777777" w:rsidR="00446263" w:rsidRPr="003F48A5" w:rsidRDefault="00446263" w:rsidP="00446263">
            <w:pPr>
              <w:jc w:val="center"/>
            </w:pPr>
            <w:r>
              <w:t>10</w:t>
            </w:r>
          </w:p>
        </w:tc>
      </w:tr>
      <w:tr w:rsidR="00446263" w:rsidRPr="003F48A5" w14:paraId="624F9C9D" w14:textId="77777777" w:rsidTr="00446263">
        <w:trPr>
          <w:trHeight w:val="239"/>
        </w:trPr>
        <w:tc>
          <w:tcPr>
            <w:tcW w:w="265" w:type="pct"/>
          </w:tcPr>
          <w:p w14:paraId="16174D6D" w14:textId="77777777" w:rsidR="00446263" w:rsidRPr="003F48A5" w:rsidRDefault="00446263" w:rsidP="00446263">
            <w:pPr>
              <w:jc w:val="center"/>
            </w:pPr>
          </w:p>
        </w:tc>
        <w:tc>
          <w:tcPr>
            <w:tcW w:w="184" w:type="pct"/>
          </w:tcPr>
          <w:p w14:paraId="17021615" w14:textId="77777777" w:rsidR="00446263" w:rsidRPr="003F48A5" w:rsidRDefault="00446263" w:rsidP="00446263">
            <w:pPr>
              <w:jc w:val="center"/>
            </w:pPr>
          </w:p>
        </w:tc>
        <w:tc>
          <w:tcPr>
            <w:tcW w:w="3723" w:type="pct"/>
          </w:tcPr>
          <w:p w14:paraId="4615E20B" w14:textId="77777777" w:rsidR="00446263" w:rsidRPr="003F5E8C" w:rsidRDefault="00446263" w:rsidP="00446263">
            <w:pPr>
              <w:jc w:val="center"/>
              <w:rPr>
                <w:b/>
                <w:bCs/>
              </w:rPr>
            </w:pPr>
            <w:r w:rsidRPr="003F5E8C">
              <w:rPr>
                <w:b/>
                <w:bCs/>
              </w:rPr>
              <w:t>(OR)</w:t>
            </w:r>
          </w:p>
        </w:tc>
        <w:tc>
          <w:tcPr>
            <w:tcW w:w="312" w:type="pct"/>
          </w:tcPr>
          <w:p w14:paraId="508DA599" w14:textId="77777777" w:rsidR="00446263" w:rsidRPr="003F48A5" w:rsidRDefault="00446263" w:rsidP="00446263">
            <w:pPr>
              <w:jc w:val="center"/>
            </w:pPr>
          </w:p>
        </w:tc>
        <w:tc>
          <w:tcPr>
            <w:tcW w:w="259" w:type="pct"/>
          </w:tcPr>
          <w:p w14:paraId="6516C41C" w14:textId="77777777" w:rsidR="00446263" w:rsidRPr="003F48A5" w:rsidRDefault="00446263" w:rsidP="00446263">
            <w:pPr>
              <w:jc w:val="center"/>
            </w:pPr>
          </w:p>
        </w:tc>
        <w:tc>
          <w:tcPr>
            <w:tcW w:w="257" w:type="pct"/>
          </w:tcPr>
          <w:p w14:paraId="356E44BB" w14:textId="77777777" w:rsidR="00446263" w:rsidRPr="003F48A5" w:rsidRDefault="00446263" w:rsidP="00446263">
            <w:pPr>
              <w:jc w:val="center"/>
            </w:pPr>
          </w:p>
        </w:tc>
      </w:tr>
      <w:tr w:rsidR="00446263" w:rsidRPr="003F48A5" w14:paraId="2B4B1B93" w14:textId="77777777" w:rsidTr="00446263">
        <w:trPr>
          <w:trHeight w:val="283"/>
        </w:trPr>
        <w:tc>
          <w:tcPr>
            <w:tcW w:w="265" w:type="pct"/>
          </w:tcPr>
          <w:p w14:paraId="23381558" w14:textId="77777777" w:rsidR="00446263" w:rsidRPr="003F48A5" w:rsidRDefault="00446263" w:rsidP="00446263">
            <w:pPr>
              <w:jc w:val="center"/>
            </w:pPr>
            <w:r w:rsidRPr="003F48A5">
              <w:t>2.</w:t>
            </w:r>
          </w:p>
        </w:tc>
        <w:tc>
          <w:tcPr>
            <w:tcW w:w="184" w:type="pct"/>
          </w:tcPr>
          <w:p w14:paraId="3997906F" w14:textId="77777777" w:rsidR="00446263" w:rsidRPr="003F48A5" w:rsidRDefault="00446263" w:rsidP="00446263">
            <w:pPr>
              <w:jc w:val="center"/>
            </w:pPr>
            <w:r w:rsidRPr="003F48A5">
              <w:t>a.</w:t>
            </w:r>
          </w:p>
        </w:tc>
        <w:tc>
          <w:tcPr>
            <w:tcW w:w="3723" w:type="pct"/>
          </w:tcPr>
          <w:p w14:paraId="068CC666" w14:textId="77777777" w:rsidR="00446263" w:rsidRPr="003F48A5" w:rsidRDefault="00446263" w:rsidP="00446263">
            <w:pPr>
              <w:jc w:val="both"/>
            </w:pPr>
            <w:r>
              <w:t xml:space="preserve">Illustrate how different PUF architectures can be implemented in hardware authentication systems using </w:t>
            </w:r>
            <w:r w:rsidRPr="00017F86">
              <w:rPr>
                <w:rStyle w:val="whitespace-normal"/>
              </w:rPr>
              <w:t xml:space="preserve">Physical </w:t>
            </w:r>
            <w:proofErr w:type="spellStart"/>
            <w:r w:rsidRPr="00017F86">
              <w:rPr>
                <w:rStyle w:val="whitespace-normal"/>
              </w:rPr>
              <w:t>Unclonable</w:t>
            </w:r>
            <w:proofErr w:type="spellEnd"/>
            <w:r w:rsidRPr="00017F86">
              <w:rPr>
                <w:rStyle w:val="whitespace-normal"/>
              </w:rPr>
              <w:t xml:space="preserve"> Function (PUF)</w:t>
            </w:r>
            <w:r w:rsidRPr="00017F86">
              <w:t>.</w:t>
            </w:r>
          </w:p>
        </w:tc>
        <w:tc>
          <w:tcPr>
            <w:tcW w:w="312" w:type="pct"/>
          </w:tcPr>
          <w:p w14:paraId="61A3E2E3" w14:textId="77777777" w:rsidR="00446263" w:rsidRPr="003F48A5" w:rsidRDefault="00446263" w:rsidP="00446263">
            <w:pPr>
              <w:jc w:val="center"/>
            </w:pPr>
            <w:r>
              <w:t>CO2</w:t>
            </w:r>
          </w:p>
        </w:tc>
        <w:tc>
          <w:tcPr>
            <w:tcW w:w="259" w:type="pct"/>
          </w:tcPr>
          <w:p w14:paraId="67440244" w14:textId="77777777" w:rsidR="00446263" w:rsidRPr="003F48A5" w:rsidRDefault="00446263" w:rsidP="00446263">
            <w:pPr>
              <w:jc w:val="center"/>
            </w:pPr>
            <w:r>
              <w:t>A</w:t>
            </w:r>
          </w:p>
        </w:tc>
        <w:tc>
          <w:tcPr>
            <w:tcW w:w="257" w:type="pct"/>
          </w:tcPr>
          <w:p w14:paraId="3717E8CF" w14:textId="77777777" w:rsidR="00446263" w:rsidRPr="003F48A5" w:rsidRDefault="00446263" w:rsidP="00446263">
            <w:pPr>
              <w:jc w:val="center"/>
            </w:pPr>
            <w:r>
              <w:t>10</w:t>
            </w:r>
          </w:p>
        </w:tc>
      </w:tr>
      <w:tr w:rsidR="00446263" w:rsidRPr="003F48A5" w14:paraId="5AC81DFD" w14:textId="77777777" w:rsidTr="00446263">
        <w:trPr>
          <w:trHeight w:val="283"/>
        </w:trPr>
        <w:tc>
          <w:tcPr>
            <w:tcW w:w="265" w:type="pct"/>
          </w:tcPr>
          <w:p w14:paraId="7B6DB017" w14:textId="77777777" w:rsidR="00446263" w:rsidRPr="003F48A5" w:rsidRDefault="00446263" w:rsidP="00446263">
            <w:pPr>
              <w:jc w:val="center"/>
            </w:pPr>
          </w:p>
        </w:tc>
        <w:tc>
          <w:tcPr>
            <w:tcW w:w="184" w:type="pct"/>
          </w:tcPr>
          <w:p w14:paraId="3A094C74" w14:textId="77777777" w:rsidR="00446263" w:rsidRPr="003F48A5" w:rsidRDefault="00446263" w:rsidP="00446263">
            <w:pPr>
              <w:jc w:val="center"/>
            </w:pPr>
            <w:r w:rsidRPr="003F48A5">
              <w:t>b.</w:t>
            </w:r>
          </w:p>
        </w:tc>
        <w:tc>
          <w:tcPr>
            <w:tcW w:w="3723" w:type="pct"/>
          </w:tcPr>
          <w:p w14:paraId="11C6DFC6" w14:textId="77777777" w:rsidR="00446263" w:rsidRPr="003F48A5" w:rsidRDefault="00446263" w:rsidP="00446263">
            <w:pPr>
              <w:jc w:val="both"/>
            </w:pPr>
            <w:r>
              <w:t xml:space="preserve">Analyze the implementation of different </w:t>
            </w:r>
            <w:r w:rsidRPr="00017F86">
              <w:rPr>
                <w:rStyle w:val="whitespace-normal"/>
              </w:rPr>
              <w:t xml:space="preserve">Physical </w:t>
            </w:r>
            <w:proofErr w:type="spellStart"/>
            <w:r w:rsidRPr="00017F86">
              <w:rPr>
                <w:rStyle w:val="whitespace-normal"/>
              </w:rPr>
              <w:t>Unclonable</w:t>
            </w:r>
            <w:proofErr w:type="spellEnd"/>
            <w:r w:rsidRPr="00017F86">
              <w:rPr>
                <w:rStyle w:val="whitespace-normal"/>
              </w:rPr>
              <w:t xml:space="preserve"> Function (PUF)</w:t>
            </w:r>
            <w:r>
              <w:t xml:space="preserve"> architectures and their effectiveness in hardware authentication systems.</w:t>
            </w:r>
          </w:p>
        </w:tc>
        <w:tc>
          <w:tcPr>
            <w:tcW w:w="312" w:type="pct"/>
          </w:tcPr>
          <w:p w14:paraId="15837C69" w14:textId="77777777" w:rsidR="00446263" w:rsidRPr="003F48A5" w:rsidRDefault="00446263" w:rsidP="00446263">
            <w:pPr>
              <w:jc w:val="center"/>
            </w:pPr>
            <w:r>
              <w:t>CO2</w:t>
            </w:r>
          </w:p>
        </w:tc>
        <w:tc>
          <w:tcPr>
            <w:tcW w:w="259" w:type="pct"/>
          </w:tcPr>
          <w:p w14:paraId="70487493" w14:textId="77777777" w:rsidR="00446263" w:rsidRPr="003F48A5" w:rsidRDefault="00446263" w:rsidP="00446263">
            <w:pPr>
              <w:jc w:val="center"/>
            </w:pPr>
            <w:r>
              <w:t>An</w:t>
            </w:r>
          </w:p>
        </w:tc>
        <w:tc>
          <w:tcPr>
            <w:tcW w:w="257" w:type="pct"/>
          </w:tcPr>
          <w:p w14:paraId="26AD2098" w14:textId="77777777" w:rsidR="00446263" w:rsidRPr="003F48A5" w:rsidRDefault="00446263" w:rsidP="00446263">
            <w:pPr>
              <w:jc w:val="center"/>
            </w:pPr>
            <w:r>
              <w:t>10</w:t>
            </w:r>
          </w:p>
        </w:tc>
      </w:tr>
      <w:tr w:rsidR="00446263" w:rsidRPr="003F48A5" w14:paraId="4E4904A0" w14:textId="77777777" w:rsidTr="00446263">
        <w:trPr>
          <w:trHeight w:val="397"/>
        </w:trPr>
        <w:tc>
          <w:tcPr>
            <w:tcW w:w="265" w:type="pct"/>
          </w:tcPr>
          <w:p w14:paraId="4A336AA5" w14:textId="77777777" w:rsidR="00446263" w:rsidRPr="003F48A5" w:rsidRDefault="00446263" w:rsidP="00446263">
            <w:pPr>
              <w:jc w:val="center"/>
            </w:pPr>
          </w:p>
        </w:tc>
        <w:tc>
          <w:tcPr>
            <w:tcW w:w="184" w:type="pct"/>
          </w:tcPr>
          <w:p w14:paraId="318F1FD2" w14:textId="77777777" w:rsidR="00446263" w:rsidRPr="003F48A5" w:rsidRDefault="00446263" w:rsidP="00446263">
            <w:pPr>
              <w:jc w:val="center"/>
            </w:pPr>
          </w:p>
        </w:tc>
        <w:tc>
          <w:tcPr>
            <w:tcW w:w="3723" w:type="pct"/>
          </w:tcPr>
          <w:p w14:paraId="5AC499FF" w14:textId="77777777" w:rsidR="00446263" w:rsidRPr="003F48A5" w:rsidRDefault="00446263" w:rsidP="00446263">
            <w:pPr>
              <w:jc w:val="both"/>
            </w:pPr>
          </w:p>
        </w:tc>
        <w:tc>
          <w:tcPr>
            <w:tcW w:w="312" w:type="pct"/>
          </w:tcPr>
          <w:p w14:paraId="4354BC41" w14:textId="77777777" w:rsidR="00446263" w:rsidRPr="003F48A5" w:rsidRDefault="00446263" w:rsidP="00446263">
            <w:pPr>
              <w:jc w:val="center"/>
            </w:pPr>
          </w:p>
        </w:tc>
        <w:tc>
          <w:tcPr>
            <w:tcW w:w="259" w:type="pct"/>
          </w:tcPr>
          <w:p w14:paraId="24C6E3AE" w14:textId="77777777" w:rsidR="00446263" w:rsidRPr="003F48A5" w:rsidRDefault="00446263" w:rsidP="00446263">
            <w:pPr>
              <w:jc w:val="center"/>
            </w:pPr>
          </w:p>
        </w:tc>
        <w:tc>
          <w:tcPr>
            <w:tcW w:w="257" w:type="pct"/>
          </w:tcPr>
          <w:p w14:paraId="7D194A6C" w14:textId="77777777" w:rsidR="00446263" w:rsidRPr="003F48A5" w:rsidRDefault="00446263" w:rsidP="00446263">
            <w:pPr>
              <w:jc w:val="center"/>
            </w:pPr>
          </w:p>
        </w:tc>
      </w:tr>
      <w:tr w:rsidR="00446263" w:rsidRPr="003F48A5" w14:paraId="56D7A9E4" w14:textId="77777777" w:rsidTr="00446263">
        <w:trPr>
          <w:trHeight w:val="283"/>
        </w:trPr>
        <w:tc>
          <w:tcPr>
            <w:tcW w:w="265" w:type="pct"/>
          </w:tcPr>
          <w:p w14:paraId="62433D79" w14:textId="77777777" w:rsidR="00446263" w:rsidRPr="003F48A5" w:rsidRDefault="00446263" w:rsidP="00446263">
            <w:pPr>
              <w:jc w:val="center"/>
            </w:pPr>
            <w:r w:rsidRPr="003F48A5">
              <w:t>3.</w:t>
            </w:r>
          </w:p>
        </w:tc>
        <w:tc>
          <w:tcPr>
            <w:tcW w:w="184" w:type="pct"/>
          </w:tcPr>
          <w:p w14:paraId="489A3282" w14:textId="77777777" w:rsidR="00446263" w:rsidRPr="003F48A5" w:rsidRDefault="00446263" w:rsidP="00446263">
            <w:pPr>
              <w:jc w:val="center"/>
            </w:pPr>
            <w:r w:rsidRPr="003F48A5">
              <w:t>a.</w:t>
            </w:r>
          </w:p>
        </w:tc>
        <w:tc>
          <w:tcPr>
            <w:tcW w:w="3723" w:type="pct"/>
          </w:tcPr>
          <w:p w14:paraId="5E90801D" w14:textId="77777777" w:rsidR="00446263" w:rsidRPr="003F48A5" w:rsidRDefault="00446263" w:rsidP="00446263">
            <w:pPr>
              <w:jc w:val="both"/>
            </w:pPr>
            <w:r>
              <w:t xml:space="preserve">Estimate techniques for resilience against </w:t>
            </w:r>
            <w:r w:rsidRPr="009647D4">
              <w:rPr>
                <w:rStyle w:val="whitespace-normal"/>
              </w:rPr>
              <w:t>Side-Channel Attacks (SCA)</w:t>
            </w:r>
            <w:r>
              <w:t xml:space="preserve"> in digital systems using advanced hardware and algorithmic countermeasures.</w:t>
            </w:r>
          </w:p>
        </w:tc>
        <w:tc>
          <w:tcPr>
            <w:tcW w:w="312" w:type="pct"/>
          </w:tcPr>
          <w:p w14:paraId="688FBF09" w14:textId="77777777" w:rsidR="00446263" w:rsidRPr="003F48A5" w:rsidRDefault="00446263" w:rsidP="00446263">
            <w:pPr>
              <w:jc w:val="center"/>
            </w:pPr>
            <w:r w:rsidRPr="003F48A5">
              <w:t>CO3</w:t>
            </w:r>
          </w:p>
        </w:tc>
        <w:tc>
          <w:tcPr>
            <w:tcW w:w="259" w:type="pct"/>
          </w:tcPr>
          <w:p w14:paraId="6DA0A8B0" w14:textId="77777777" w:rsidR="00446263" w:rsidRPr="003F48A5" w:rsidRDefault="00446263" w:rsidP="00446263">
            <w:pPr>
              <w:jc w:val="center"/>
            </w:pPr>
            <w:r>
              <w:t>E</w:t>
            </w:r>
          </w:p>
        </w:tc>
        <w:tc>
          <w:tcPr>
            <w:tcW w:w="257" w:type="pct"/>
          </w:tcPr>
          <w:p w14:paraId="477461C5" w14:textId="77777777" w:rsidR="00446263" w:rsidRPr="003F48A5" w:rsidRDefault="00446263" w:rsidP="00446263">
            <w:pPr>
              <w:jc w:val="center"/>
            </w:pPr>
            <w:r>
              <w:t>1</w:t>
            </w:r>
            <w:r w:rsidRPr="003F48A5">
              <w:t>0</w:t>
            </w:r>
          </w:p>
        </w:tc>
      </w:tr>
      <w:tr w:rsidR="00446263" w:rsidRPr="003F48A5" w14:paraId="25EF6FD7" w14:textId="77777777" w:rsidTr="00446263">
        <w:trPr>
          <w:trHeight w:val="283"/>
        </w:trPr>
        <w:tc>
          <w:tcPr>
            <w:tcW w:w="265" w:type="pct"/>
          </w:tcPr>
          <w:p w14:paraId="2A9D7C2D" w14:textId="77777777" w:rsidR="00446263" w:rsidRPr="003F48A5" w:rsidRDefault="00446263" w:rsidP="00446263">
            <w:pPr>
              <w:jc w:val="center"/>
            </w:pPr>
          </w:p>
        </w:tc>
        <w:tc>
          <w:tcPr>
            <w:tcW w:w="184" w:type="pct"/>
          </w:tcPr>
          <w:p w14:paraId="76B196D9" w14:textId="77777777" w:rsidR="00446263" w:rsidRPr="003F48A5" w:rsidRDefault="00446263" w:rsidP="00446263">
            <w:pPr>
              <w:jc w:val="center"/>
            </w:pPr>
            <w:r w:rsidRPr="003F48A5">
              <w:t>b.</w:t>
            </w:r>
          </w:p>
        </w:tc>
        <w:tc>
          <w:tcPr>
            <w:tcW w:w="3723" w:type="pct"/>
          </w:tcPr>
          <w:p w14:paraId="15F4EE22" w14:textId="77777777" w:rsidR="00446263" w:rsidRPr="003F48A5" w:rsidRDefault="00446263" w:rsidP="00446263">
            <w:pPr>
              <w:jc w:val="both"/>
            </w:pPr>
            <w:r>
              <w:t xml:space="preserve">Examine </w:t>
            </w:r>
            <w:r w:rsidRPr="00E97CD7">
              <w:rPr>
                <w:rStyle w:val="whitespace-normal"/>
              </w:rPr>
              <w:t>Kocher’s Timing Attack</w:t>
            </w:r>
            <w:r w:rsidRPr="00E97CD7">
              <w:t xml:space="preserve"> in the context of the</w:t>
            </w:r>
            <w:r>
              <w:t xml:space="preserve"> </w:t>
            </w:r>
            <w:r w:rsidRPr="00E97CD7">
              <w:rPr>
                <w:rStyle w:val="Strong"/>
              </w:rPr>
              <w:t>Data Encryption Standard (DES)</w:t>
            </w:r>
            <w:r>
              <w:t xml:space="preserve"> and its impact on cryptographic hardware.</w:t>
            </w:r>
          </w:p>
        </w:tc>
        <w:tc>
          <w:tcPr>
            <w:tcW w:w="312" w:type="pct"/>
          </w:tcPr>
          <w:p w14:paraId="70604605" w14:textId="77777777" w:rsidR="00446263" w:rsidRPr="003F48A5" w:rsidRDefault="00446263" w:rsidP="00446263">
            <w:pPr>
              <w:jc w:val="center"/>
            </w:pPr>
            <w:r w:rsidRPr="003F48A5">
              <w:t>CO3</w:t>
            </w:r>
          </w:p>
        </w:tc>
        <w:tc>
          <w:tcPr>
            <w:tcW w:w="259" w:type="pct"/>
          </w:tcPr>
          <w:p w14:paraId="386B2C72" w14:textId="77777777" w:rsidR="00446263" w:rsidRPr="003F48A5" w:rsidRDefault="00446263" w:rsidP="00446263">
            <w:pPr>
              <w:jc w:val="center"/>
            </w:pPr>
            <w:r>
              <w:t>A</w:t>
            </w:r>
          </w:p>
        </w:tc>
        <w:tc>
          <w:tcPr>
            <w:tcW w:w="257" w:type="pct"/>
          </w:tcPr>
          <w:p w14:paraId="0294EA5C" w14:textId="77777777" w:rsidR="00446263" w:rsidRPr="003F48A5" w:rsidRDefault="00446263" w:rsidP="00446263">
            <w:pPr>
              <w:jc w:val="center"/>
            </w:pPr>
            <w:r>
              <w:t>1</w:t>
            </w:r>
            <w:r w:rsidRPr="003F48A5">
              <w:t>0</w:t>
            </w:r>
          </w:p>
        </w:tc>
      </w:tr>
      <w:tr w:rsidR="00446263" w:rsidRPr="003F48A5" w14:paraId="6E3FB228" w14:textId="77777777" w:rsidTr="00446263">
        <w:trPr>
          <w:trHeight w:val="173"/>
        </w:trPr>
        <w:tc>
          <w:tcPr>
            <w:tcW w:w="265" w:type="pct"/>
          </w:tcPr>
          <w:p w14:paraId="6DA24939" w14:textId="77777777" w:rsidR="00446263" w:rsidRPr="003F48A5" w:rsidRDefault="00446263" w:rsidP="00446263">
            <w:pPr>
              <w:jc w:val="center"/>
            </w:pPr>
          </w:p>
        </w:tc>
        <w:tc>
          <w:tcPr>
            <w:tcW w:w="184" w:type="pct"/>
          </w:tcPr>
          <w:p w14:paraId="05DFF071" w14:textId="77777777" w:rsidR="00446263" w:rsidRPr="003F48A5" w:rsidRDefault="00446263" w:rsidP="00446263">
            <w:pPr>
              <w:jc w:val="center"/>
            </w:pPr>
          </w:p>
        </w:tc>
        <w:tc>
          <w:tcPr>
            <w:tcW w:w="3723" w:type="pct"/>
          </w:tcPr>
          <w:p w14:paraId="7B17E5B4" w14:textId="77777777" w:rsidR="00446263" w:rsidRPr="003F48A5" w:rsidRDefault="00446263" w:rsidP="00446263">
            <w:pPr>
              <w:jc w:val="center"/>
            </w:pPr>
            <w:r w:rsidRPr="003F5E8C">
              <w:rPr>
                <w:b/>
                <w:bCs/>
              </w:rPr>
              <w:t>(OR)</w:t>
            </w:r>
          </w:p>
        </w:tc>
        <w:tc>
          <w:tcPr>
            <w:tcW w:w="312" w:type="pct"/>
          </w:tcPr>
          <w:p w14:paraId="5ED4359B" w14:textId="77777777" w:rsidR="00446263" w:rsidRPr="003F48A5" w:rsidRDefault="00446263" w:rsidP="00446263">
            <w:pPr>
              <w:jc w:val="center"/>
            </w:pPr>
          </w:p>
        </w:tc>
        <w:tc>
          <w:tcPr>
            <w:tcW w:w="259" w:type="pct"/>
          </w:tcPr>
          <w:p w14:paraId="0E196808" w14:textId="77777777" w:rsidR="00446263" w:rsidRPr="003F48A5" w:rsidRDefault="00446263" w:rsidP="00446263">
            <w:pPr>
              <w:jc w:val="center"/>
            </w:pPr>
          </w:p>
        </w:tc>
        <w:tc>
          <w:tcPr>
            <w:tcW w:w="257" w:type="pct"/>
          </w:tcPr>
          <w:p w14:paraId="7FB8C3E2" w14:textId="77777777" w:rsidR="00446263" w:rsidRPr="003F48A5" w:rsidRDefault="00446263" w:rsidP="00446263">
            <w:pPr>
              <w:jc w:val="center"/>
            </w:pPr>
          </w:p>
        </w:tc>
      </w:tr>
      <w:tr w:rsidR="00446263" w:rsidRPr="003F48A5" w14:paraId="2605C319" w14:textId="77777777" w:rsidTr="00446263">
        <w:trPr>
          <w:trHeight w:val="283"/>
        </w:trPr>
        <w:tc>
          <w:tcPr>
            <w:tcW w:w="265" w:type="pct"/>
          </w:tcPr>
          <w:p w14:paraId="1CA28884" w14:textId="77777777" w:rsidR="00446263" w:rsidRPr="003F48A5" w:rsidRDefault="00446263" w:rsidP="00446263">
            <w:pPr>
              <w:jc w:val="center"/>
            </w:pPr>
            <w:r w:rsidRPr="003F48A5">
              <w:t>4.</w:t>
            </w:r>
          </w:p>
        </w:tc>
        <w:tc>
          <w:tcPr>
            <w:tcW w:w="184" w:type="pct"/>
          </w:tcPr>
          <w:p w14:paraId="225BFDA8" w14:textId="77777777" w:rsidR="00446263" w:rsidRPr="003F48A5" w:rsidRDefault="00446263" w:rsidP="00446263">
            <w:pPr>
              <w:jc w:val="center"/>
            </w:pPr>
            <w:r w:rsidRPr="003F48A5">
              <w:t>a.</w:t>
            </w:r>
          </w:p>
        </w:tc>
        <w:tc>
          <w:tcPr>
            <w:tcW w:w="3723" w:type="pct"/>
          </w:tcPr>
          <w:p w14:paraId="3E1ED75F" w14:textId="77777777" w:rsidR="00446263" w:rsidRPr="009647D4" w:rsidRDefault="00446263" w:rsidP="00446263">
            <w:pPr>
              <w:jc w:val="both"/>
              <w:rPr>
                <w:b/>
              </w:rPr>
            </w:pPr>
            <w:r w:rsidRPr="009647D4">
              <w:t xml:space="preserve">Estimate the effectiveness of design techniques used to prevent </w:t>
            </w:r>
            <w:r w:rsidRPr="009647D4">
              <w:rPr>
                <w:rStyle w:val="whitespace-normal"/>
              </w:rPr>
              <w:t>IP and IC piracy</w:t>
            </w:r>
            <w:r w:rsidRPr="009647D4">
              <w:t>, focusing on</w:t>
            </w:r>
            <w:r w:rsidRPr="009647D4">
              <w:rPr>
                <w:b/>
              </w:rPr>
              <w:t xml:space="preserve"> </w:t>
            </w:r>
            <w:r w:rsidRPr="009647D4">
              <w:rPr>
                <w:rStyle w:val="Strong"/>
              </w:rPr>
              <w:t>hardware obfuscation, watermarking, and split manufacturing</w:t>
            </w:r>
            <w:r w:rsidRPr="009647D4">
              <w:rPr>
                <w:b/>
              </w:rPr>
              <w:t>.</w:t>
            </w:r>
          </w:p>
        </w:tc>
        <w:tc>
          <w:tcPr>
            <w:tcW w:w="312" w:type="pct"/>
            <w:vAlign w:val="center"/>
          </w:tcPr>
          <w:p w14:paraId="403919F9" w14:textId="77777777" w:rsidR="00446263" w:rsidRPr="003F48A5" w:rsidRDefault="00446263" w:rsidP="00446263">
            <w:pPr>
              <w:jc w:val="center"/>
            </w:pPr>
            <w:r w:rsidRPr="003F48A5">
              <w:t>CO4</w:t>
            </w:r>
          </w:p>
        </w:tc>
        <w:tc>
          <w:tcPr>
            <w:tcW w:w="259" w:type="pct"/>
            <w:vAlign w:val="center"/>
          </w:tcPr>
          <w:p w14:paraId="69A643B7" w14:textId="77777777" w:rsidR="00446263" w:rsidRPr="003F48A5" w:rsidRDefault="00446263" w:rsidP="00446263">
            <w:pPr>
              <w:jc w:val="center"/>
            </w:pPr>
            <w:r>
              <w:t>An</w:t>
            </w:r>
          </w:p>
        </w:tc>
        <w:tc>
          <w:tcPr>
            <w:tcW w:w="257" w:type="pct"/>
            <w:vAlign w:val="center"/>
          </w:tcPr>
          <w:p w14:paraId="2A80B0A7" w14:textId="77777777" w:rsidR="00446263" w:rsidRPr="003F48A5" w:rsidRDefault="00446263" w:rsidP="00446263">
            <w:pPr>
              <w:jc w:val="center"/>
            </w:pPr>
            <w:r>
              <w:t>1</w:t>
            </w:r>
            <w:r w:rsidRPr="003F48A5">
              <w:t>0</w:t>
            </w:r>
          </w:p>
        </w:tc>
      </w:tr>
      <w:tr w:rsidR="00446263" w:rsidRPr="003F48A5" w14:paraId="4A9B0A7D" w14:textId="77777777" w:rsidTr="00446263">
        <w:trPr>
          <w:trHeight w:val="283"/>
        </w:trPr>
        <w:tc>
          <w:tcPr>
            <w:tcW w:w="265" w:type="pct"/>
          </w:tcPr>
          <w:p w14:paraId="461A540C" w14:textId="77777777" w:rsidR="00446263" w:rsidRPr="003F48A5" w:rsidRDefault="00446263" w:rsidP="00446263">
            <w:pPr>
              <w:jc w:val="center"/>
            </w:pPr>
          </w:p>
        </w:tc>
        <w:tc>
          <w:tcPr>
            <w:tcW w:w="184" w:type="pct"/>
          </w:tcPr>
          <w:p w14:paraId="7B173283" w14:textId="77777777" w:rsidR="00446263" w:rsidRPr="003F48A5" w:rsidRDefault="00446263" w:rsidP="00446263">
            <w:pPr>
              <w:jc w:val="center"/>
            </w:pPr>
            <w:r>
              <w:t>b.</w:t>
            </w:r>
          </w:p>
        </w:tc>
        <w:tc>
          <w:tcPr>
            <w:tcW w:w="3723" w:type="pct"/>
          </w:tcPr>
          <w:p w14:paraId="43F9C9D8" w14:textId="77777777" w:rsidR="00446263" w:rsidRPr="00E559A5" w:rsidRDefault="00446263" w:rsidP="00446263">
            <w:pPr>
              <w:jc w:val="both"/>
            </w:pPr>
            <w:r>
              <w:t xml:space="preserve">Analyze design techniques used to prevent </w:t>
            </w:r>
            <w:r w:rsidRPr="002B63CC">
              <w:rPr>
                <w:rStyle w:val="whitespace-normal"/>
              </w:rPr>
              <w:t>IP and IC piracy</w:t>
            </w:r>
            <w:r>
              <w:t>, focusing on strategies that enhance security and prevent unauthorized duplication and tampering.</w:t>
            </w:r>
          </w:p>
        </w:tc>
        <w:tc>
          <w:tcPr>
            <w:tcW w:w="312" w:type="pct"/>
          </w:tcPr>
          <w:p w14:paraId="60C13FDB" w14:textId="77777777" w:rsidR="00446263" w:rsidRDefault="00446263" w:rsidP="00446263">
            <w:pPr>
              <w:jc w:val="center"/>
            </w:pPr>
          </w:p>
          <w:p w14:paraId="70BB8CF9" w14:textId="77777777" w:rsidR="00446263" w:rsidRPr="003F48A5" w:rsidRDefault="00446263" w:rsidP="00446263">
            <w:pPr>
              <w:jc w:val="center"/>
            </w:pPr>
            <w:r w:rsidRPr="003F48A5">
              <w:t>CO4</w:t>
            </w:r>
          </w:p>
        </w:tc>
        <w:tc>
          <w:tcPr>
            <w:tcW w:w="259" w:type="pct"/>
          </w:tcPr>
          <w:p w14:paraId="661C132F" w14:textId="77777777" w:rsidR="00446263" w:rsidRDefault="00446263" w:rsidP="00446263">
            <w:pPr>
              <w:jc w:val="center"/>
            </w:pPr>
          </w:p>
          <w:p w14:paraId="5E18CD1C" w14:textId="77777777" w:rsidR="00446263" w:rsidRPr="003F48A5" w:rsidRDefault="00446263" w:rsidP="00446263">
            <w:pPr>
              <w:jc w:val="center"/>
            </w:pPr>
            <w:r>
              <w:t>An</w:t>
            </w:r>
          </w:p>
        </w:tc>
        <w:tc>
          <w:tcPr>
            <w:tcW w:w="257" w:type="pct"/>
          </w:tcPr>
          <w:p w14:paraId="78819F9B" w14:textId="77777777" w:rsidR="00446263" w:rsidRDefault="00446263" w:rsidP="00446263">
            <w:pPr>
              <w:jc w:val="center"/>
            </w:pPr>
          </w:p>
          <w:p w14:paraId="1FD507DA" w14:textId="77777777" w:rsidR="00446263" w:rsidRPr="003F48A5" w:rsidRDefault="00446263" w:rsidP="00446263">
            <w:pPr>
              <w:jc w:val="center"/>
            </w:pPr>
            <w:r>
              <w:t>1</w:t>
            </w:r>
            <w:r w:rsidRPr="003F48A5">
              <w:t>0</w:t>
            </w:r>
          </w:p>
        </w:tc>
      </w:tr>
      <w:tr w:rsidR="00446263" w:rsidRPr="003F48A5" w14:paraId="159348D6" w14:textId="77777777" w:rsidTr="00446263">
        <w:trPr>
          <w:trHeight w:val="397"/>
        </w:trPr>
        <w:tc>
          <w:tcPr>
            <w:tcW w:w="265" w:type="pct"/>
          </w:tcPr>
          <w:p w14:paraId="38EE4483" w14:textId="77777777" w:rsidR="00446263" w:rsidRPr="003F48A5" w:rsidRDefault="00446263" w:rsidP="00446263">
            <w:pPr>
              <w:jc w:val="center"/>
            </w:pPr>
          </w:p>
        </w:tc>
        <w:tc>
          <w:tcPr>
            <w:tcW w:w="184" w:type="pct"/>
          </w:tcPr>
          <w:p w14:paraId="27C72D08" w14:textId="77777777" w:rsidR="00446263" w:rsidRPr="003F48A5" w:rsidRDefault="00446263" w:rsidP="00446263">
            <w:pPr>
              <w:jc w:val="center"/>
            </w:pPr>
          </w:p>
        </w:tc>
        <w:tc>
          <w:tcPr>
            <w:tcW w:w="3723" w:type="pct"/>
          </w:tcPr>
          <w:p w14:paraId="1F1764C6" w14:textId="77777777" w:rsidR="00446263" w:rsidRPr="003F48A5" w:rsidRDefault="00446263" w:rsidP="00446263">
            <w:pPr>
              <w:jc w:val="both"/>
            </w:pPr>
          </w:p>
        </w:tc>
        <w:tc>
          <w:tcPr>
            <w:tcW w:w="312" w:type="pct"/>
          </w:tcPr>
          <w:p w14:paraId="5F81C3BD" w14:textId="77777777" w:rsidR="00446263" w:rsidRPr="003F48A5" w:rsidRDefault="00446263" w:rsidP="00446263">
            <w:pPr>
              <w:jc w:val="center"/>
            </w:pPr>
          </w:p>
        </w:tc>
        <w:tc>
          <w:tcPr>
            <w:tcW w:w="259" w:type="pct"/>
          </w:tcPr>
          <w:p w14:paraId="103F1243" w14:textId="77777777" w:rsidR="00446263" w:rsidRPr="003F48A5" w:rsidRDefault="00446263" w:rsidP="00446263">
            <w:pPr>
              <w:jc w:val="center"/>
            </w:pPr>
          </w:p>
        </w:tc>
        <w:tc>
          <w:tcPr>
            <w:tcW w:w="257" w:type="pct"/>
          </w:tcPr>
          <w:p w14:paraId="5EAC5DB1" w14:textId="77777777" w:rsidR="00446263" w:rsidRPr="003F48A5" w:rsidRDefault="00446263" w:rsidP="00446263">
            <w:pPr>
              <w:jc w:val="center"/>
            </w:pPr>
          </w:p>
        </w:tc>
      </w:tr>
      <w:tr w:rsidR="00446263" w:rsidRPr="003F48A5" w14:paraId="5BE53F91" w14:textId="77777777" w:rsidTr="00446263">
        <w:trPr>
          <w:trHeight w:val="283"/>
        </w:trPr>
        <w:tc>
          <w:tcPr>
            <w:tcW w:w="265" w:type="pct"/>
          </w:tcPr>
          <w:p w14:paraId="4E5E050B" w14:textId="77777777" w:rsidR="00446263" w:rsidRPr="003F48A5" w:rsidRDefault="00446263" w:rsidP="00446263">
            <w:pPr>
              <w:jc w:val="center"/>
            </w:pPr>
            <w:r w:rsidRPr="003F48A5">
              <w:t>5.</w:t>
            </w:r>
          </w:p>
        </w:tc>
        <w:tc>
          <w:tcPr>
            <w:tcW w:w="184" w:type="pct"/>
          </w:tcPr>
          <w:p w14:paraId="07F465E5" w14:textId="77777777" w:rsidR="00446263" w:rsidRPr="003F48A5" w:rsidRDefault="00446263" w:rsidP="00446263">
            <w:pPr>
              <w:jc w:val="center"/>
            </w:pPr>
            <w:r w:rsidRPr="003F48A5">
              <w:t>a.</w:t>
            </w:r>
          </w:p>
        </w:tc>
        <w:tc>
          <w:tcPr>
            <w:tcW w:w="3723" w:type="pct"/>
          </w:tcPr>
          <w:p w14:paraId="45F5AF13" w14:textId="77777777" w:rsidR="00446263" w:rsidRPr="003F48A5" w:rsidRDefault="00446263" w:rsidP="00446263">
            <w:pPr>
              <w:jc w:val="both"/>
            </w:pPr>
            <w:r>
              <w:t xml:space="preserve">Estimate the effectiveness </w:t>
            </w:r>
            <w:r w:rsidRPr="00E105F4">
              <w:t xml:space="preserve">of </w:t>
            </w:r>
            <w:r w:rsidRPr="00E105F4">
              <w:rPr>
                <w:rStyle w:val="whitespace-normal"/>
              </w:rPr>
              <w:t>Hardware Trojans</w:t>
            </w:r>
            <w:r w:rsidRPr="00E105F4">
              <w:t xml:space="preserve"> detection using</w:t>
            </w:r>
            <w:r w:rsidRPr="00E105F4">
              <w:rPr>
                <w:b/>
              </w:rPr>
              <w:t xml:space="preserve"> </w:t>
            </w:r>
            <w:r w:rsidRPr="00E105F4">
              <w:rPr>
                <w:rStyle w:val="Strong"/>
              </w:rPr>
              <w:t>logic testing</w:t>
            </w:r>
            <w:r w:rsidRPr="00E105F4">
              <w:rPr>
                <w:b/>
              </w:rPr>
              <w:t xml:space="preserve"> </w:t>
            </w:r>
            <w:r w:rsidRPr="008D202D">
              <w:t>and</w:t>
            </w:r>
            <w:r w:rsidRPr="00E105F4">
              <w:rPr>
                <w:b/>
              </w:rPr>
              <w:t xml:space="preserve"> </w:t>
            </w:r>
            <w:r w:rsidRPr="00E105F4">
              <w:rPr>
                <w:rStyle w:val="Strong"/>
              </w:rPr>
              <w:t>side-channel analysis</w:t>
            </w:r>
            <w:r>
              <w:t>, and assess challenges in distinguishing Trojan-induced anomalies from process variations and environmental noise.</w:t>
            </w:r>
          </w:p>
        </w:tc>
        <w:tc>
          <w:tcPr>
            <w:tcW w:w="312" w:type="pct"/>
          </w:tcPr>
          <w:p w14:paraId="7D4A3E2C" w14:textId="77777777" w:rsidR="00446263" w:rsidRDefault="00446263" w:rsidP="00446263">
            <w:pPr>
              <w:jc w:val="center"/>
            </w:pPr>
          </w:p>
          <w:p w14:paraId="244008C2" w14:textId="77777777" w:rsidR="00446263" w:rsidRPr="003F48A5" w:rsidRDefault="00446263" w:rsidP="00446263">
            <w:pPr>
              <w:jc w:val="center"/>
            </w:pPr>
            <w:r w:rsidRPr="003F48A5">
              <w:t>CO5</w:t>
            </w:r>
          </w:p>
        </w:tc>
        <w:tc>
          <w:tcPr>
            <w:tcW w:w="259" w:type="pct"/>
          </w:tcPr>
          <w:p w14:paraId="479CCE2C" w14:textId="77777777" w:rsidR="00446263" w:rsidRDefault="00446263" w:rsidP="00446263">
            <w:pPr>
              <w:jc w:val="center"/>
            </w:pPr>
          </w:p>
          <w:p w14:paraId="659E43B3" w14:textId="77777777" w:rsidR="00446263" w:rsidRPr="003F48A5" w:rsidRDefault="00446263" w:rsidP="00446263">
            <w:pPr>
              <w:jc w:val="center"/>
            </w:pPr>
            <w:r>
              <w:t>An</w:t>
            </w:r>
          </w:p>
        </w:tc>
        <w:tc>
          <w:tcPr>
            <w:tcW w:w="257" w:type="pct"/>
          </w:tcPr>
          <w:p w14:paraId="03982271" w14:textId="77777777" w:rsidR="00446263" w:rsidRDefault="00446263" w:rsidP="00446263">
            <w:pPr>
              <w:jc w:val="center"/>
            </w:pPr>
          </w:p>
          <w:p w14:paraId="7E6DF88D" w14:textId="77777777" w:rsidR="00446263" w:rsidRPr="003F48A5" w:rsidRDefault="00446263" w:rsidP="00446263">
            <w:pPr>
              <w:jc w:val="center"/>
            </w:pPr>
            <w:r>
              <w:t>1</w:t>
            </w:r>
            <w:r w:rsidRPr="003F48A5">
              <w:t>0</w:t>
            </w:r>
          </w:p>
        </w:tc>
      </w:tr>
      <w:tr w:rsidR="00446263" w:rsidRPr="003F48A5" w14:paraId="59309E85" w14:textId="77777777" w:rsidTr="00446263">
        <w:trPr>
          <w:trHeight w:val="283"/>
        </w:trPr>
        <w:tc>
          <w:tcPr>
            <w:tcW w:w="265" w:type="pct"/>
          </w:tcPr>
          <w:p w14:paraId="04C491BE" w14:textId="77777777" w:rsidR="00446263" w:rsidRPr="003F48A5" w:rsidRDefault="00446263" w:rsidP="00446263">
            <w:pPr>
              <w:jc w:val="center"/>
            </w:pPr>
          </w:p>
        </w:tc>
        <w:tc>
          <w:tcPr>
            <w:tcW w:w="184" w:type="pct"/>
          </w:tcPr>
          <w:p w14:paraId="0417E75D" w14:textId="77777777" w:rsidR="00446263" w:rsidRPr="003F48A5" w:rsidRDefault="00446263" w:rsidP="00446263">
            <w:pPr>
              <w:jc w:val="center"/>
            </w:pPr>
            <w:r>
              <w:t>b.</w:t>
            </w:r>
          </w:p>
        </w:tc>
        <w:tc>
          <w:tcPr>
            <w:tcW w:w="3723" w:type="pct"/>
          </w:tcPr>
          <w:p w14:paraId="24139D40" w14:textId="77777777" w:rsidR="00446263" w:rsidRPr="00683BB7" w:rsidRDefault="00446263" w:rsidP="00446263">
            <w:pPr>
              <w:jc w:val="both"/>
            </w:pPr>
            <w:r>
              <w:t xml:space="preserve">Explain the classification of </w:t>
            </w:r>
            <w:r w:rsidRPr="00D22F98">
              <w:rPr>
                <w:rStyle w:val="whitespace-normal"/>
              </w:rPr>
              <w:t>Hardware Trojans</w:t>
            </w:r>
            <w:r w:rsidRPr="00D22F98">
              <w:t xml:space="preserve"> based on </w:t>
            </w:r>
            <w:r w:rsidRPr="00D22F98">
              <w:rPr>
                <w:rStyle w:val="Strong"/>
              </w:rPr>
              <w:t>structure, activation mechanism, and payload</w:t>
            </w:r>
            <w:r w:rsidRPr="00D22F98">
              <w:t xml:space="preserve">, </w:t>
            </w:r>
            <w:r>
              <w:t xml:space="preserve">and list the </w:t>
            </w:r>
            <w:r w:rsidRPr="00D22F98">
              <w:rPr>
                <w:rStyle w:val="Strong"/>
              </w:rPr>
              <w:t>operating modes</w:t>
            </w:r>
            <w:r>
              <w:t xml:space="preserve"> that enable stealthy operation in modern VLSI systems.</w:t>
            </w:r>
          </w:p>
        </w:tc>
        <w:tc>
          <w:tcPr>
            <w:tcW w:w="312" w:type="pct"/>
          </w:tcPr>
          <w:p w14:paraId="1F845826" w14:textId="77777777" w:rsidR="00446263" w:rsidRDefault="00446263" w:rsidP="00446263">
            <w:pPr>
              <w:jc w:val="center"/>
            </w:pPr>
          </w:p>
          <w:p w14:paraId="3336709D" w14:textId="77777777" w:rsidR="00446263" w:rsidRPr="003F48A5" w:rsidRDefault="00446263" w:rsidP="00446263">
            <w:pPr>
              <w:jc w:val="center"/>
            </w:pPr>
            <w:r w:rsidRPr="003F48A5">
              <w:t>CO5</w:t>
            </w:r>
          </w:p>
        </w:tc>
        <w:tc>
          <w:tcPr>
            <w:tcW w:w="259" w:type="pct"/>
          </w:tcPr>
          <w:p w14:paraId="4A8B0376" w14:textId="77777777" w:rsidR="00446263" w:rsidRDefault="00446263" w:rsidP="00446263">
            <w:pPr>
              <w:jc w:val="center"/>
            </w:pPr>
          </w:p>
          <w:p w14:paraId="5210AA32" w14:textId="77777777" w:rsidR="00446263" w:rsidRPr="003F48A5" w:rsidRDefault="00446263" w:rsidP="00446263">
            <w:pPr>
              <w:jc w:val="center"/>
            </w:pPr>
            <w:r>
              <w:t>A</w:t>
            </w:r>
          </w:p>
        </w:tc>
        <w:tc>
          <w:tcPr>
            <w:tcW w:w="257" w:type="pct"/>
          </w:tcPr>
          <w:p w14:paraId="645E2251" w14:textId="77777777" w:rsidR="00446263" w:rsidRDefault="00446263" w:rsidP="00446263">
            <w:pPr>
              <w:jc w:val="center"/>
            </w:pPr>
          </w:p>
          <w:p w14:paraId="0A577BAF" w14:textId="77777777" w:rsidR="00446263" w:rsidRPr="003F48A5" w:rsidRDefault="00446263" w:rsidP="00446263">
            <w:pPr>
              <w:jc w:val="center"/>
            </w:pPr>
            <w:r>
              <w:t>1</w:t>
            </w:r>
            <w:r w:rsidRPr="003F48A5">
              <w:t>0</w:t>
            </w:r>
          </w:p>
        </w:tc>
      </w:tr>
      <w:tr w:rsidR="00446263" w:rsidRPr="003F48A5" w14:paraId="739A47EF" w14:textId="77777777" w:rsidTr="00446263">
        <w:trPr>
          <w:trHeight w:val="263"/>
        </w:trPr>
        <w:tc>
          <w:tcPr>
            <w:tcW w:w="265" w:type="pct"/>
          </w:tcPr>
          <w:p w14:paraId="393E4C21" w14:textId="77777777" w:rsidR="00446263" w:rsidRPr="003F48A5" w:rsidRDefault="00446263" w:rsidP="00446263">
            <w:pPr>
              <w:jc w:val="center"/>
            </w:pPr>
          </w:p>
        </w:tc>
        <w:tc>
          <w:tcPr>
            <w:tcW w:w="184" w:type="pct"/>
          </w:tcPr>
          <w:p w14:paraId="25FB527A" w14:textId="77777777" w:rsidR="00446263" w:rsidRPr="003F48A5" w:rsidRDefault="00446263" w:rsidP="00446263">
            <w:pPr>
              <w:jc w:val="center"/>
            </w:pPr>
          </w:p>
        </w:tc>
        <w:tc>
          <w:tcPr>
            <w:tcW w:w="3723" w:type="pct"/>
          </w:tcPr>
          <w:p w14:paraId="3597C68C" w14:textId="77777777" w:rsidR="00446263" w:rsidRPr="003F48A5" w:rsidRDefault="00446263" w:rsidP="00446263">
            <w:pPr>
              <w:jc w:val="center"/>
            </w:pPr>
            <w:r w:rsidRPr="003F5E8C">
              <w:rPr>
                <w:b/>
                <w:bCs/>
              </w:rPr>
              <w:t>(OR)</w:t>
            </w:r>
          </w:p>
        </w:tc>
        <w:tc>
          <w:tcPr>
            <w:tcW w:w="312" w:type="pct"/>
          </w:tcPr>
          <w:p w14:paraId="1AA8B37E" w14:textId="77777777" w:rsidR="00446263" w:rsidRPr="003F48A5" w:rsidRDefault="00446263" w:rsidP="00446263">
            <w:pPr>
              <w:jc w:val="center"/>
            </w:pPr>
          </w:p>
        </w:tc>
        <w:tc>
          <w:tcPr>
            <w:tcW w:w="259" w:type="pct"/>
          </w:tcPr>
          <w:p w14:paraId="54FA98F4" w14:textId="77777777" w:rsidR="00446263" w:rsidRPr="003F48A5" w:rsidRDefault="00446263" w:rsidP="00446263">
            <w:pPr>
              <w:jc w:val="center"/>
            </w:pPr>
          </w:p>
        </w:tc>
        <w:tc>
          <w:tcPr>
            <w:tcW w:w="257" w:type="pct"/>
          </w:tcPr>
          <w:p w14:paraId="2CCA9A9D" w14:textId="77777777" w:rsidR="00446263" w:rsidRPr="003F48A5" w:rsidRDefault="00446263" w:rsidP="00446263">
            <w:pPr>
              <w:jc w:val="center"/>
            </w:pPr>
          </w:p>
        </w:tc>
      </w:tr>
      <w:tr w:rsidR="00446263" w:rsidRPr="003F48A5" w14:paraId="6ED76A07" w14:textId="77777777" w:rsidTr="00446263">
        <w:trPr>
          <w:trHeight w:val="283"/>
        </w:trPr>
        <w:tc>
          <w:tcPr>
            <w:tcW w:w="265" w:type="pct"/>
          </w:tcPr>
          <w:p w14:paraId="00C67FEF" w14:textId="77777777" w:rsidR="00446263" w:rsidRPr="003F48A5" w:rsidRDefault="00446263" w:rsidP="00446263">
            <w:pPr>
              <w:jc w:val="center"/>
            </w:pPr>
            <w:r w:rsidRPr="003F48A5">
              <w:t>6.</w:t>
            </w:r>
          </w:p>
        </w:tc>
        <w:tc>
          <w:tcPr>
            <w:tcW w:w="184" w:type="pct"/>
          </w:tcPr>
          <w:p w14:paraId="5A269AB6" w14:textId="77777777" w:rsidR="00446263" w:rsidRPr="003F48A5" w:rsidRDefault="00446263" w:rsidP="00446263">
            <w:pPr>
              <w:jc w:val="center"/>
            </w:pPr>
            <w:r w:rsidRPr="003F48A5">
              <w:t>a.</w:t>
            </w:r>
          </w:p>
        </w:tc>
        <w:tc>
          <w:tcPr>
            <w:tcW w:w="3723" w:type="pct"/>
          </w:tcPr>
          <w:p w14:paraId="160A1C60" w14:textId="77777777" w:rsidR="00446263" w:rsidRPr="003F48A5" w:rsidRDefault="00446263" w:rsidP="00446263">
            <w:pPr>
              <w:jc w:val="both"/>
            </w:pPr>
            <w:r>
              <w:t xml:space="preserve">Explain the </w:t>
            </w:r>
            <w:r w:rsidRPr="00D22F98">
              <w:rPr>
                <w:rStyle w:val="whitespace-normal"/>
              </w:rPr>
              <w:t>Data Encryption Techniques</w:t>
            </w:r>
            <w:r>
              <w:t>, focusing on methods used to secure data during storage and transmission.</w:t>
            </w:r>
          </w:p>
        </w:tc>
        <w:tc>
          <w:tcPr>
            <w:tcW w:w="312" w:type="pct"/>
          </w:tcPr>
          <w:p w14:paraId="1CEF4F2A" w14:textId="77777777" w:rsidR="00446263" w:rsidRPr="003F48A5" w:rsidRDefault="00446263" w:rsidP="00446263">
            <w:pPr>
              <w:jc w:val="center"/>
            </w:pPr>
            <w:r w:rsidRPr="003F48A5">
              <w:t>CO</w:t>
            </w:r>
            <w:r>
              <w:t>1</w:t>
            </w:r>
          </w:p>
        </w:tc>
        <w:tc>
          <w:tcPr>
            <w:tcW w:w="259" w:type="pct"/>
          </w:tcPr>
          <w:p w14:paraId="23BCD241" w14:textId="77777777" w:rsidR="00446263" w:rsidRPr="003F48A5" w:rsidRDefault="00446263" w:rsidP="00446263">
            <w:pPr>
              <w:jc w:val="center"/>
            </w:pPr>
            <w:r>
              <w:t>A</w:t>
            </w:r>
          </w:p>
        </w:tc>
        <w:tc>
          <w:tcPr>
            <w:tcW w:w="257" w:type="pct"/>
          </w:tcPr>
          <w:p w14:paraId="1DDAD2D8" w14:textId="77777777" w:rsidR="00446263" w:rsidRPr="003F48A5" w:rsidRDefault="00446263" w:rsidP="00446263">
            <w:pPr>
              <w:jc w:val="center"/>
            </w:pPr>
            <w:r>
              <w:t>1</w:t>
            </w:r>
            <w:r w:rsidRPr="003F48A5">
              <w:t>0</w:t>
            </w:r>
          </w:p>
        </w:tc>
      </w:tr>
      <w:tr w:rsidR="00446263" w:rsidRPr="003F48A5" w14:paraId="5249E99D" w14:textId="77777777" w:rsidTr="00446263">
        <w:trPr>
          <w:trHeight w:val="283"/>
        </w:trPr>
        <w:tc>
          <w:tcPr>
            <w:tcW w:w="265" w:type="pct"/>
          </w:tcPr>
          <w:p w14:paraId="590B8C45" w14:textId="77777777" w:rsidR="00446263" w:rsidRPr="003F48A5" w:rsidRDefault="00446263" w:rsidP="00446263">
            <w:pPr>
              <w:jc w:val="center"/>
            </w:pPr>
          </w:p>
        </w:tc>
        <w:tc>
          <w:tcPr>
            <w:tcW w:w="184" w:type="pct"/>
          </w:tcPr>
          <w:p w14:paraId="2B112B7A" w14:textId="77777777" w:rsidR="00446263" w:rsidRPr="003F48A5" w:rsidRDefault="00446263" w:rsidP="00446263">
            <w:pPr>
              <w:jc w:val="center"/>
            </w:pPr>
            <w:r w:rsidRPr="003F48A5">
              <w:t>b.</w:t>
            </w:r>
          </w:p>
        </w:tc>
        <w:tc>
          <w:tcPr>
            <w:tcW w:w="3723" w:type="pct"/>
          </w:tcPr>
          <w:p w14:paraId="4CBDBD30" w14:textId="77777777" w:rsidR="00446263" w:rsidRPr="003F5E8C" w:rsidRDefault="00446263" w:rsidP="00446263">
            <w:pPr>
              <w:jc w:val="both"/>
              <w:rPr>
                <w:bCs/>
              </w:rPr>
            </w:pPr>
            <w:r>
              <w:t xml:space="preserve">Estimate techniques to </w:t>
            </w:r>
            <w:r w:rsidRPr="00D22F98">
              <w:rPr>
                <w:rStyle w:val="Strong"/>
              </w:rPr>
              <w:t>protect</w:t>
            </w:r>
            <w:r w:rsidRPr="00D22F98">
              <w:rPr>
                <w:b/>
              </w:rPr>
              <w:t xml:space="preserve"> </w:t>
            </w:r>
            <w:r w:rsidRPr="00D22F98">
              <w:t xml:space="preserve">a </w:t>
            </w:r>
            <w:r w:rsidRPr="00D22F98">
              <w:rPr>
                <w:rStyle w:val="whitespace-normal"/>
              </w:rPr>
              <w:t>cryptographic devices</w:t>
            </w:r>
            <w:r>
              <w:t xml:space="preserve"> against advanced fault injection attacks in VLSI systems</w:t>
            </w:r>
          </w:p>
        </w:tc>
        <w:tc>
          <w:tcPr>
            <w:tcW w:w="312" w:type="pct"/>
          </w:tcPr>
          <w:p w14:paraId="260FBA6C" w14:textId="77777777" w:rsidR="00446263" w:rsidRPr="003F48A5" w:rsidRDefault="00446263" w:rsidP="00446263">
            <w:pPr>
              <w:jc w:val="center"/>
            </w:pPr>
            <w:r>
              <w:t>CO3</w:t>
            </w:r>
          </w:p>
        </w:tc>
        <w:tc>
          <w:tcPr>
            <w:tcW w:w="259" w:type="pct"/>
          </w:tcPr>
          <w:p w14:paraId="446F8EDC" w14:textId="77777777" w:rsidR="00446263" w:rsidRPr="003F48A5" w:rsidRDefault="00446263" w:rsidP="00446263">
            <w:pPr>
              <w:jc w:val="center"/>
            </w:pPr>
            <w:r>
              <w:t>A</w:t>
            </w:r>
          </w:p>
        </w:tc>
        <w:tc>
          <w:tcPr>
            <w:tcW w:w="257" w:type="pct"/>
          </w:tcPr>
          <w:p w14:paraId="06C86EA8" w14:textId="77777777" w:rsidR="00446263" w:rsidRPr="003F48A5" w:rsidRDefault="00446263" w:rsidP="00446263">
            <w:pPr>
              <w:jc w:val="center"/>
            </w:pPr>
            <w:r>
              <w:t>10</w:t>
            </w:r>
          </w:p>
        </w:tc>
      </w:tr>
      <w:tr w:rsidR="00446263" w:rsidRPr="003F48A5" w14:paraId="3ACE2376" w14:textId="77777777" w:rsidTr="00446263">
        <w:trPr>
          <w:trHeight w:val="397"/>
        </w:trPr>
        <w:tc>
          <w:tcPr>
            <w:tcW w:w="265" w:type="pct"/>
          </w:tcPr>
          <w:p w14:paraId="789409EB" w14:textId="77777777" w:rsidR="00446263" w:rsidRPr="003F48A5" w:rsidRDefault="00446263" w:rsidP="00446263">
            <w:pPr>
              <w:jc w:val="center"/>
            </w:pPr>
          </w:p>
        </w:tc>
        <w:tc>
          <w:tcPr>
            <w:tcW w:w="184" w:type="pct"/>
          </w:tcPr>
          <w:p w14:paraId="624D6D10" w14:textId="77777777" w:rsidR="00446263" w:rsidRPr="003F48A5" w:rsidRDefault="00446263" w:rsidP="00446263">
            <w:pPr>
              <w:jc w:val="center"/>
            </w:pPr>
          </w:p>
        </w:tc>
        <w:tc>
          <w:tcPr>
            <w:tcW w:w="3723" w:type="pct"/>
          </w:tcPr>
          <w:p w14:paraId="4F5DDFD8" w14:textId="77777777" w:rsidR="00446263" w:rsidRPr="003F48A5" w:rsidRDefault="00446263" w:rsidP="00446263">
            <w:pPr>
              <w:jc w:val="both"/>
            </w:pPr>
          </w:p>
        </w:tc>
        <w:tc>
          <w:tcPr>
            <w:tcW w:w="312" w:type="pct"/>
          </w:tcPr>
          <w:p w14:paraId="5F6143EC" w14:textId="77777777" w:rsidR="00446263" w:rsidRPr="003F48A5" w:rsidRDefault="00446263" w:rsidP="00446263">
            <w:pPr>
              <w:jc w:val="center"/>
            </w:pPr>
          </w:p>
        </w:tc>
        <w:tc>
          <w:tcPr>
            <w:tcW w:w="259" w:type="pct"/>
          </w:tcPr>
          <w:p w14:paraId="3177A880" w14:textId="77777777" w:rsidR="00446263" w:rsidRPr="003F48A5" w:rsidRDefault="00446263" w:rsidP="00446263">
            <w:pPr>
              <w:jc w:val="center"/>
            </w:pPr>
          </w:p>
        </w:tc>
        <w:tc>
          <w:tcPr>
            <w:tcW w:w="257" w:type="pct"/>
          </w:tcPr>
          <w:p w14:paraId="56880254" w14:textId="77777777" w:rsidR="00446263" w:rsidRPr="003F48A5" w:rsidRDefault="00446263" w:rsidP="00446263">
            <w:pPr>
              <w:jc w:val="center"/>
            </w:pPr>
          </w:p>
        </w:tc>
      </w:tr>
      <w:tr w:rsidR="00446263" w:rsidRPr="003F48A5" w14:paraId="12C996F3" w14:textId="77777777" w:rsidTr="00446263">
        <w:trPr>
          <w:trHeight w:val="283"/>
        </w:trPr>
        <w:tc>
          <w:tcPr>
            <w:tcW w:w="265" w:type="pct"/>
          </w:tcPr>
          <w:p w14:paraId="113342A2" w14:textId="77777777" w:rsidR="00446263" w:rsidRPr="003F48A5" w:rsidRDefault="00446263" w:rsidP="00446263">
            <w:pPr>
              <w:jc w:val="center"/>
            </w:pPr>
            <w:r w:rsidRPr="003F48A5">
              <w:t>7.</w:t>
            </w:r>
          </w:p>
        </w:tc>
        <w:tc>
          <w:tcPr>
            <w:tcW w:w="184" w:type="pct"/>
          </w:tcPr>
          <w:p w14:paraId="768FEF61" w14:textId="77777777" w:rsidR="00446263" w:rsidRPr="003F48A5" w:rsidRDefault="00446263" w:rsidP="00446263">
            <w:pPr>
              <w:jc w:val="center"/>
            </w:pPr>
            <w:r w:rsidRPr="003F48A5">
              <w:t>a.</w:t>
            </w:r>
          </w:p>
        </w:tc>
        <w:tc>
          <w:tcPr>
            <w:tcW w:w="3723" w:type="pct"/>
          </w:tcPr>
          <w:p w14:paraId="0ADF54BA" w14:textId="77777777" w:rsidR="00446263" w:rsidRPr="003F48A5" w:rsidRDefault="00446263" w:rsidP="00446263">
            <w:pPr>
              <w:pStyle w:val="NormalWeb"/>
              <w:jc w:val="both"/>
            </w:pPr>
            <w:proofErr w:type="spellStart"/>
            <w:r>
              <w:t>Analyze</w:t>
            </w:r>
            <w:proofErr w:type="spellEnd"/>
            <w:r>
              <w:t xml:space="preserve"> the role of </w:t>
            </w:r>
            <w:r w:rsidRPr="00AC1B36">
              <w:rPr>
                <w:rStyle w:val="whitespace-normal"/>
              </w:rPr>
              <w:t xml:space="preserve">Physical </w:t>
            </w:r>
            <w:proofErr w:type="spellStart"/>
            <w:r w:rsidRPr="00AC1B36">
              <w:rPr>
                <w:rStyle w:val="whitespace-normal"/>
              </w:rPr>
              <w:t>Unclonable</w:t>
            </w:r>
            <w:proofErr w:type="spellEnd"/>
            <w:r w:rsidRPr="00AC1B36">
              <w:rPr>
                <w:rStyle w:val="whitespace-normal"/>
              </w:rPr>
              <w:t xml:space="preserve"> Functions (PUFs)</w:t>
            </w:r>
            <w:r>
              <w:t xml:space="preserve"> in hardware security and differentiate the </w:t>
            </w:r>
            <w:r w:rsidRPr="00AC1B36">
              <w:rPr>
                <w:rStyle w:val="Strong"/>
              </w:rPr>
              <w:t>design challenges</w:t>
            </w:r>
            <w:r>
              <w:t xml:space="preserve"> in implementing PUF-based authentication and encryption.</w:t>
            </w:r>
          </w:p>
        </w:tc>
        <w:tc>
          <w:tcPr>
            <w:tcW w:w="312" w:type="pct"/>
          </w:tcPr>
          <w:p w14:paraId="34C21A0B" w14:textId="77777777" w:rsidR="00446263" w:rsidRPr="003F48A5" w:rsidRDefault="00446263" w:rsidP="00446263">
            <w:pPr>
              <w:jc w:val="center"/>
            </w:pPr>
            <w:r w:rsidRPr="003F48A5">
              <w:t>CO</w:t>
            </w:r>
            <w:r>
              <w:t>4</w:t>
            </w:r>
          </w:p>
        </w:tc>
        <w:tc>
          <w:tcPr>
            <w:tcW w:w="259" w:type="pct"/>
          </w:tcPr>
          <w:p w14:paraId="156DF3DC" w14:textId="77777777" w:rsidR="00446263" w:rsidRPr="003F48A5" w:rsidRDefault="00446263" w:rsidP="00446263">
            <w:pPr>
              <w:jc w:val="center"/>
            </w:pPr>
            <w:r>
              <w:t>An</w:t>
            </w:r>
          </w:p>
        </w:tc>
        <w:tc>
          <w:tcPr>
            <w:tcW w:w="257" w:type="pct"/>
          </w:tcPr>
          <w:p w14:paraId="36310CEC" w14:textId="77777777" w:rsidR="00446263" w:rsidRPr="003F48A5" w:rsidRDefault="00446263" w:rsidP="00446263">
            <w:pPr>
              <w:jc w:val="center"/>
            </w:pPr>
            <w:r>
              <w:t>1</w:t>
            </w:r>
            <w:r w:rsidRPr="003F48A5">
              <w:t>0</w:t>
            </w:r>
          </w:p>
        </w:tc>
      </w:tr>
      <w:tr w:rsidR="00446263" w:rsidRPr="003F48A5" w14:paraId="1F450B02" w14:textId="77777777" w:rsidTr="00446263">
        <w:trPr>
          <w:trHeight w:val="283"/>
        </w:trPr>
        <w:tc>
          <w:tcPr>
            <w:tcW w:w="265" w:type="pct"/>
          </w:tcPr>
          <w:p w14:paraId="5AB09A41" w14:textId="77777777" w:rsidR="00446263" w:rsidRPr="003F48A5" w:rsidRDefault="00446263" w:rsidP="00446263">
            <w:pPr>
              <w:jc w:val="center"/>
            </w:pPr>
          </w:p>
        </w:tc>
        <w:tc>
          <w:tcPr>
            <w:tcW w:w="184" w:type="pct"/>
          </w:tcPr>
          <w:p w14:paraId="441A8F5F" w14:textId="77777777" w:rsidR="00446263" w:rsidRPr="003F48A5" w:rsidRDefault="00446263" w:rsidP="00446263">
            <w:pPr>
              <w:jc w:val="center"/>
            </w:pPr>
            <w:r>
              <w:t>b.</w:t>
            </w:r>
          </w:p>
        </w:tc>
        <w:tc>
          <w:tcPr>
            <w:tcW w:w="3723" w:type="pct"/>
          </w:tcPr>
          <w:p w14:paraId="49FB0E98" w14:textId="77777777" w:rsidR="00446263" w:rsidRPr="00464E10" w:rsidRDefault="00446263" w:rsidP="00446263">
            <w:pPr>
              <w:pStyle w:val="NormalWeb"/>
              <w:jc w:val="both"/>
            </w:pPr>
            <w:proofErr w:type="spellStart"/>
            <w:r>
              <w:t>Analyze</w:t>
            </w:r>
            <w:proofErr w:type="spellEnd"/>
            <w:r>
              <w:t xml:space="preserve"> the impact of different </w:t>
            </w:r>
            <w:r w:rsidRPr="002B63CC">
              <w:rPr>
                <w:rStyle w:val="whitespace-normal"/>
              </w:rPr>
              <w:t xml:space="preserve">Physical </w:t>
            </w:r>
            <w:proofErr w:type="spellStart"/>
            <w:r w:rsidRPr="002B63CC">
              <w:rPr>
                <w:rStyle w:val="whitespace-normal"/>
              </w:rPr>
              <w:t>Unclonable</w:t>
            </w:r>
            <w:proofErr w:type="spellEnd"/>
            <w:r w:rsidRPr="002B63CC">
              <w:rPr>
                <w:rStyle w:val="whitespace-normal"/>
              </w:rPr>
              <w:t xml:space="preserve"> Functions (PUFs)</w:t>
            </w:r>
            <w:r w:rsidRPr="002B63CC">
              <w:t xml:space="preserve"> design techniques on </w:t>
            </w:r>
            <w:r w:rsidRPr="002B63CC">
              <w:rPr>
                <w:rStyle w:val="Strong"/>
              </w:rPr>
              <w:t>reliability, uniqueness, and randomness</w:t>
            </w:r>
            <w:r>
              <w:t xml:space="preserve"> of PUF responses</w:t>
            </w:r>
          </w:p>
        </w:tc>
        <w:tc>
          <w:tcPr>
            <w:tcW w:w="312" w:type="pct"/>
          </w:tcPr>
          <w:p w14:paraId="3F6BCA51" w14:textId="77777777" w:rsidR="00446263" w:rsidRPr="003F48A5" w:rsidRDefault="00446263" w:rsidP="00446263">
            <w:pPr>
              <w:jc w:val="center"/>
            </w:pPr>
            <w:r>
              <w:t>CO4</w:t>
            </w:r>
          </w:p>
        </w:tc>
        <w:tc>
          <w:tcPr>
            <w:tcW w:w="259" w:type="pct"/>
          </w:tcPr>
          <w:p w14:paraId="253D4AE3" w14:textId="77777777" w:rsidR="00446263" w:rsidRDefault="00446263" w:rsidP="00446263">
            <w:pPr>
              <w:jc w:val="center"/>
            </w:pPr>
            <w:r>
              <w:t>An</w:t>
            </w:r>
          </w:p>
        </w:tc>
        <w:tc>
          <w:tcPr>
            <w:tcW w:w="257" w:type="pct"/>
          </w:tcPr>
          <w:p w14:paraId="3B6EA88D" w14:textId="77777777" w:rsidR="00446263" w:rsidRPr="003F48A5" w:rsidRDefault="00446263" w:rsidP="00446263">
            <w:pPr>
              <w:jc w:val="center"/>
            </w:pPr>
            <w:r>
              <w:t>10</w:t>
            </w:r>
          </w:p>
        </w:tc>
      </w:tr>
      <w:tr w:rsidR="00446263" w:rsidRPr="003F48A5" w14:paraId="64C233B7" w14:textId="77777777" w:rsidTr="00446263">
        <w:trPr>
          <w:trHeight w:val="283"/>
        </w:trPr>
        <w:tc>
          <w:tcPr>
            <w:tcW w:w="265" w:type="pct"/>
          </w:tcPr>
          <w:p w14:paraId="36C400C7" w14:textId="77777777" w:rsidR="00446263" w:rsidRPr="003F48A5" w:rsidRDefault="00446263" w:rsidP="00446263">
            <w:pPr>
              <w:jc w:val="center"/>
            </w:pPr>
          </w:p>
        </w:tc>
        <w:tc>
          <w:tcPr>
            <w:tcW w:w="184" w:type="pct"/>
          </w:tcPr>
          <w:p w14:paraId="185E9CD9" w14:textId="77777777" w:rsidR="00446263" w:rsidRPr="003F48A5" w:rsidRDefault="00446263" w:rsidP="00446263">
            <w:pPr>
              <w:jc w:val="center"/>
            </w:pPr>
          </w:p>
        </w:tc>
        <w:tc>
          <w:tcPr>
            <w:tcW w:w="3723" w:type="pct"/>
          </w:tcPr>
          <w:p w14:paraId="00B40069" w14:textId="77777777" w:rsidR="00446263" w:rsidRPr="003F5E8C" w:rsidRDefault="00446263" w:rsidP="00446263">
            <w:pPr>
              <w:jc w:val="center"/>
              <w:rPr>
                <w:bCs/>
              </w:rPr>
            </w:pPr>
            <w:r w:rsidRPr="003F5E8C">
              <w:rPr>
                <w:b/>
                <w:bCs/>
              </w:rPr>
              <w:t>(OR)</w:t>
            </w:r>
          </w:p>
        </w:tc>
        <w:tc>
          <w:tcPr>
            <w:tcW w:w="312" w:type="pct"/>
          </w:tcPr>
          <w:p w14:paraId="14806BE0" w14:textId="77777777" w:rsidR="00446263" w:rsidRPr="003F48A5" w:rsidRDefault="00446263" w:rsidP="00446263">
            <w:pPr>
              <w:jc w:val="center"/>
            </w:pPr>
          </w:p>
        </w:tc>
        <w:tc>
          <w:tcPr>
            <w:tcW w:w="259" w:type="pct"/>
          </w:tcPr>
          <w:p w14:paraId="1DB73EE7" w14:textId="77777777" w:rsidR="00446263" w:rsidRPr="003F48A5" w:rsidRDefault="00446263" w:rsidP="00446263">
            <w:pPr>
              <w:jc w:val="center"/>
            </w:pPr>
          </w:p>
        </w:tc>
        <w:tc>
          <w:tcPr>
            <w:tcW w:w="257" w:type="pct"/>
          </w:tcPr>
          <w:p w14:paraId="19F4F0AF" w14:textId="77777777" w:rsidR="00446263" w:rsidRPr="003F48A5" w:rsidRDefault="00446263" w:rsidP="00446263">
            <w:pPr>
              <w:jc w:val="center"/>
            </w:pPr>
          </w:p>
        </w:tc>
      </w:tr>
      <w:tr w:rsidR="00446263" w:rsidRPr="003F48A5" w14:paraId="39D8D95E" w14:textId="77777777" w:rsidTr="00446263">
        <w:trPr>
          <w:trHeight w:val="283"/>
        </w:trPr>
        <w:tc>
          <w:tcPr>
            <w:tcW w:w="265" w:type="pct"/>
          </w:tcPr>
          <w:p w14:paraId="0946D647" w14:textId="77777777" w:rsidR="00446263" w:rsidRPr="003F48A5" w:rsidRDefault="00446263" w:rsidP="00446263">
            <w:pPr>
              <w:jc w:val="center"/>
            </w:pPr>
            <w:r w:rsidRPr="003F48A5">
              <w:t>8.</w:t>
            </w:r>
          </w:p>
        </w:tc>
        <w:tc>
          <w:tcPr>
            <w:tcW w:w="184" w:type="pct"/>
          </w:tcPr>
          <w:p w14:paraId="7D97150A" w14:textId="77777777" w:rsidR="00446263" w:rsidRPr="003F48A5" w:rsidRDefault="00446263" w:rsidP="00446263">
            <w:pPr>
              <w:jc w:val="center"/>
            </w:pPr>
            <w:r w:rsidRPr="003F48A5">
              <w:t>a.</w:t>
            </w:r>
          </w:p>
        </w:tc>
        <w:tc>
          <w:tcPr>
            <w:tcW w:w="3723" w:type="pct"/>
          </w:tcPr>
          <w:p w14:paraId="280F2A21" w14:textId="77777777" w:rsidR="00446263" w:rsidRPr="003F5E8C" w:rsidRDefault="00446263" w:rsidP="00446263">
            <w:pPr>
              <w:jc w:val="both"/>
              <w:rPr>
                <w:bCs/>
              </w:rPr>
            </w:pPr>
            <w:r>
              <w:t xml:space="preserve">Explain </w:t>
            </w:r>
            <w:r w:rsidRPr="003A79D3">
              <w:rPr>
                <w:rStyle w:val="whitespace-normal"/>
              </w:rPr>
              <w:t>Cache-based attacks</w:t>
            </w:r>
            <w:r>
              <w:t>, focusing on how modern processors’ cache systems can be exploited to leak sensitive information.</w:t>
            </w:r>
          </w:p>
        </w:tc>
        <w:tc>
          <w:tcPr>
            <w:tcW w:w="312" w:type="pct"/>
          </w:tcPr>
          <w:p w14:paraId="68CFF373" w14:textId="77777777" w:rsidR="00446263" w:rsidRPr="003F48A5" w:rsidRDefault="00446263" w:rsidP="00446263">
            <w:pPr>
              <w:jc w:val="center"/>
            </w:pPr>
            <w:r w:rsidRPr="003F48A5">
              <w:t>CO6</w:t>
            </w:r>
          </w:p>
        </w:tc>
        <w:tc>
          <w:tcPr>
            <w:tcW w:w="259" w:type="pct"/>
          </w:tcPr>
          <w:p w14:paraId="0CBB7D37" w14:textId="77777777" w:rsidR="00446263" w:rsidRPr="003F48A5" w:rsidRDefault="00446263" w:rsidP="00446263">
            <w:pPr>
              <w:jc w:val="center"/>
            </w:pPr>
            <w:r>
              <w:t>A</w:t>
            </w:r>
          </w:p>
        </w:tc>
        <w:tc>
          <w:tcPr>
            <w:tcW w:w="257" w:type="pct"/>
          </w:tcPr>
          <w:p w14:paraId="0FBF52D1" w14:textId="77777777" w:rsidR="00446263" w:rsidRPr="003F48A5" w:rsidRDefault="00446263" w:rsidP="00446263">
            <w:pPr>
              <w:jc w:val="center"/>
            </w:pPr>
            <w:r>
              <w:t>1</w:t>
            </w:r>
            <w:r w:rsidRPr="003F48A5">
              <w:t>0</w:t>
            </w:r>
          </w:p>
        </w:tc>
      </w:tr>
      <w:tr w:rsidR="00446263" w:rsidRPr="003F48A5" w14:paraId="325ED0A1" w14:textId="77777777" w:rsidTr="00446263">
        <w:trPr>
          <w:trHeight w:val="283"/>
        </w:trPr>
        <w:tc>
          <w:tcPr>
            <w:tcW w:w="265" w:type="pct"/>
          </w:tcPr>
          <w:p w14:paraId="4F17C2E4" w14:textId="77777777" w:rsidR="00446263" w:rsidRPr="003F48A5" w:rsidRDefault="00446263" w:rsidP="00446263">
            <w:pPr>
              <w:jc w:val="center"/>
            </w:pPr>
          </w:p>
        </w:tc>
        <w:tc>
          <w:tcPr>
            <w:tcW w:w="184" w:type="pct"/>
          </w:tcPr>
          <w:p w14:paraId="5D9C7334" w14:textId="77777777" w:rsidR="00446263" w:rsidRPr="003F48A5" w:rsidRDefault="00446263" w:rsidP="00446263">
            <w:pPr>
              <w:jc w:val="center"/>
            </w:pPr>
            <w:r w:rsidRPr="003F48A5">
              <w:t>b.</w:t>
            </w:r>
          </w:p>
        </w:tc>
        <w:tc>
          <w:tcPr>
            <w:tcW w:w="3723" w:type="pct"/>
          </w:tcPr>
          <w:p w14:paraId="55FC6B94" w14:textId="77777777" w:rsidR="00446263" w:rsidRPr="003F5E8C" w:rsidRDefault="00446263" w:rsidP="00446263">
            <w:pPr>
              <w:jc w:val="both"/>
              <w:rPr>
                <w:bCs/>
              </w:rPr>
            </w:pPr>
            <w:r w:rsidRPr="003A79D3">
              <w:rPr>
                <w:rStyle w:val="Strong"/>
              </w:rPr>
              <w:t>Develop</w:t>
            </w:r>
            <w:r>
              <w:t xml:space="preserve"> security mechanisms to prevent </w:t>
            </w:r>
            <w:proofErr w:type="spellStart"/>
            <w:r w:rsidRPr="003A79D3">
              <w:rPr>
                <w:rStyle w:val="whitespace-normal"/>
              </w:rPr>
              <w:t>Spectre</w:t>
            </w:r>
            <w:proofErr w:type="spellEnd"/>
            <w:r w:rsidRPr="003A79D3">
              <w:rPr>
                <w:rStyle w:val="whitespace-normal"/>
              </w:rPr>
              <w:t xml:space="preserve"> and Meltdown attacks</w:t>
            </w:r>
            <w:r>
              <w:t xml:space="preserve"> data leakage caused by speculative execution and side-channel exploits</w:t>
            </w:r>
          </w:p>
        </w:tc>
        <w:tc>
          <w:tcPr>
            <w:tcW w:w="312" w:type="pct"/>
          </w:tcPr>
          <w:p w14:paraId="4FB7F6DD" w14:textId="77777777" w:rsidR="00446263" w:rsidRPr="003F48A5" w:rsidRDefault="00446263" w:rsidP="00446263">
            <w:r>
              <w:t>CO6</w:t>
            </w:r>
          </w:p>
        </w:tc>
        <w:tc>
          <w:tcPr>
            <w:tcW w:w="259" w:type="pct"/>
          </w:tcPr>
          <w:p w14:paraId="5F865DEA" w14:textId="77777777" w:rsidR="00446263" w:rsidRPr="003F48A5" w:rsidRDefault="00446263" w:rsidP="00446263">
            <w:pPr>
              <w:jc w:val="center"/>
            </w:pPr>
            <w:r>
              <w:t>C</w:t>
            </w:r>
          </w:p>
        </w:tc>
        <w:tc>
          <w:tcPr>
            <w:tcW w:w="257" w:type="pct"/>
          </w:tcPr>
          <w:p w14:paraId="40CDCDD9" w14:textId="77777777" w:rsidR="00446263" w:rsidRPr="003F48A5" w:rsidRDefault="00446263" w:rsidP="00446263">
            <w:pPr>
              <w:jc w:val="center"/>
            </w:pPr>
            <w:r>
              <w:t>10</w:t>
            </w:r>
          </w:p>
        </w:tc>
      </w:tr>
      <w:tr w:rsidR="00446263" w:rsidRPr="003F48A5" w14:paraId="2EFEFD33" w14:textId="77777777" w:rsidTr="00446263">
        <w:trPr>
          <w:trHeight w:val="186"/>
        </w:trPr>
        <w:tc>
          <w:tcPr>
            <w:tcW w:w="5000" w:type="pct"/>
            <w:gridSpan w:val="6"/>
          </w:tcPr>
          <w:p w14:paraId="7A767F4F" w14:textId="77777777" w:rsidR="00446263" w:rsidRPr="003F48A5" w:rsidRDefault="00446263" w:rsidP="00446263">
            <w:pPr>
              <w:jc w:val="center"/>
            </w:pPr>
            <w:r w:rsidRPr="003F5E8C">
              <w:rPr>
                <w:b/>
                <w:bCs/>
              </w:rPr>
              <w:t>COMPULSORY QUESTION</w:t>
            </w:r>
          </w:p>
        </w:tc>
      </w:tr>
      <w:tr w:rsidR="00446263" w:rsidRPr="003F48A5" w14:paraId="0D452868" w14:textId="77777777" w:rsidTr="00446263">
        <w:trPr>
          <w:trHeight w:val="283"/>
        </w:trPr>
        <w:tc>
          <w:tcPr>
            <w:tcW w:w="265" w:type="pct"/>
          </w:tcPr>
          <w:p w14:paraId="07445EFA" w14:textId="77777777" w:rsidR="00446263" w:rsidRPr="003F48A5" w:rsidRDefault="00446263" w:rsidP="00446263">
            <w:pPr>
              <w:jc w:val="center"/>
            </w:pPr>
            <w:r w:rsidRPr="003F48A5">
              <w:t>9.</w:t>
            </w:r>
          </w:p>
        </w:tc>
        <w:tc>
          <w:tcPr>
            <w:tcW w:w="184" w:type="pct"/>
          </w:tcPr>
          <w:p w14:paraId="64FC614E" w14:textId="77777777" w:rsidR="00446263" w:rsidRPr="003F48A5" w:rsidRDefault="00446263" w:rsidP="00446263">
            <w:pPr>
              <w:jc w:val="center"/>
            </w:pPr>
            <w:r w:rsidRPr="003F48A5">
              <w:t>a.</w:t>
            </w:r>
          </w:p>
        </w:tc>
        <w:tc>
          <w:tcPr>
            <w:tcW w:w="3723" w:type="pct"/>
          </w:tcPr>
          <w:p w14:paraId="412DC7ED" w14:textId="77777777" w:rsidR="00446263" w:rsidRPr="00A318B7" w:rsidRDefault="00446263" w:rsidP="00446263">
            <w:pPr>
              <w:jc w:val="both"/>
              <w:rPr>
                <w:b/>
              </w:rPr>
            </w:pPr>
            <w:r w:rsidRPr="00E25598">
              <w:t xml:space="preserve">Evaluate attacks against </w:t>
            </w:r>
            <w:r w:rsidRPr="00E25598">
              <w:rPr>
                <w:rStyle w:val="whitespace-normal"/>
              </w:rPr>
              <w:t>branch prediction attacks</w:t>
            </w:r>
            <w:r w:rsidRPr="00E25598">
              <w:t xml:space="preserve"> that exploit speculative execution vulnerabilities, and estimate countermeasures to mitigate risks such as </w:t>
            </w:r>
            <w:proofErr w:type="spellStart"/>
            <w:r w:rsidRPr="00A318B7">
              <w:rPr>
                <w:rStyle w:val="Strong"/>
              </w:rPr>
              <w:t>Spectre</w:t>
            </w:r>
            <w:proofErr w:type="spellEnd"/>
            <w:r w:rsidRPr="00A318B7">
              <w:rPr>
                <w:rStyle w:val="Strong"/>
              </w:rPr>
              <w:t xml:space="preserve"> and Branch Target Injection (BTI).</w:t>
            </w:r>
          </w:p>
        </w:tc>
        <w:tc>
          <w:tcPr>
            <w:tcW w:w="312" w:type="pct"/>
          </w:tcPr>
          <w:p w14:paraId="145B99BB" w14:textId="77777777" w:rsidR="00446263" w:rsidRDefault="00446263" w:rsidP="00446263">
            <w:pPr>
              <w:jc w:val="center"/>
            </w:pPr>
          </w:p>
          <w:p w14:paraId="19254B1D" w14:textId="77777777" w:rsidR="00446263" w:rsidRPr="003F48A5" w:rsidRDefault="00446263" w:rsidP="00446263">
            <w:pPr>
              <w:jc w:val="center"/>
            </w:pPr>
            <w:r w:rsidRPr="003F48A5">
              <w:t>CO6</w:t>
            </w:r>
          </w:p>
        </w:tc>
        <w:tc>
          <w:tcPr>
            <w:tcW w:w="259" w:type="pct"/>
          </w:tcPr>
          <w:p w14:paraId="46BF6982" w14:textId="77777777" w:rsidR="00446263" w:rsidRDefault="00446263" w:rsidP="00446263">
            <w:pPr>
              <w:jc w:val="center"/>
            </w:pPr>
          </w:p>
          <w:p w14:paraId="383F6F20" w14:textId="77777777" w:rsidR="00446263" w:rsidRPr="003F48A5" w:rsidRDefault="00446263" w:rsidP="00446263">
            <w:pPr>
              <w:jc w:val="center"/>
            </w:pPr>
            <w:r>
              <w:t>E</w:t>
            </w:r>
          </w:p>
        </w:tc>
        <w:tc>
          <w:tcPr>
            <w:tcW w:w="257" w:type="pct"/>
          </w:tcPr>
          <w:p w14:paraId="749702BA" w14:textId="77777777" w:rsidR="00446263" w:rsidRDefault="00446263" w:rsidP="00446263">
            <w:pPr>
              <w:jc w:val="center"/>
            </w:pPr>
          </w:p>
          <w:p w14:paraId="60508D2F" w14:textId="77777777" w:rsidR="00446263" w:rsidRPr="003F48A5" w:rsidRDefault="00446263" w:rsidP="00446263">
            <w:pPr>
              <w:jc w:val="center"/>
            </w:pPr>
            <w:r>
              <w:t>1</w:t>
            </w:r>
            <w:r w:rsidRPr="003F48A5">
              <w:t>0</w:t>
            </w:r>
          </w:p>
        </w:tc>
      </w:tr>
      <w:tr w:rsidR="00446263" w:rsidRPr="003F48A5" w14:paraId="62665AAC" w14:textId="77777777" w:rsidTr="00446263">
        <w:trPr>
          <w:trHeight w:val="283"/>
        </w:trPr>
        <w:tc>
          <w:tcPr>
            <w:tcW w:w="265" w:type="pct"/>
          </w:tcPr>
          <w:p w14:paraId="312BD993" w14:textId="77777777" w:rsidR="00446263" w:rsidRPr="003F48A5" w:rsidRDefault="00446263" w:rsidP="00446263">
            <w:pPr>
              <w:jc w:val="center"/>
            </w:pPr>
          </w:p>
        </w:tc>
        <w:tc>
          <w:tcPr>
            <w:tcW w:w="184" w:type="pct"/>
          </w:tcPr>
          <w:p w14:paraId="7A46B44A" w14:textId="77777777" w:rsidR="00446263" w:rsidRPr="003F48A5" w:rsidRDefault="00446263" w:rsidP="00446263">
            <w:pPr>
              <w:jc w:val="center"/>
            </w:pPr>
            <w:r>
              <w:t>b.</w:t>
            </w:r>
          </w:p>
        </w:tc>
        <w:tc>
          <w:tcPr>
            <w:tcW w:w="3723" w:type="pct"/>
          </w:tcPr>
          <w:p w14:paraId="057F7D90" w14:textId="77777777" w:rsidR="00446263" w:rsidRPr="00A318B7" w:rsidRDefault="00446263" w:rsidP="00446263">
            <w:pPr>
              <w:jc w:val="both"/>
              <w:rPr>
                <w:b/>
              </w:rPr>
            </w:pPr>
            <w:r w:rsidRPr="00E25598">
              <w:rPr>
                <w:rStyle w:val="Strong"/>
              </w:rPr>
              <w:t>Develop</w:t>
            </w:r>
            <w:r w:rsidRPr="00E25598">
              <w:rPr>
                <w:b/>
              </w:rPr>
              <w:t xml:space="preserve"> </w:t>
            </w:r>
            <w:r w:rsidRPr="00E25598">
              <w:t xml:space="preserve">a framework to </w:t>
            </w:r>
            <w:r w:rsidRPr="00E25598">
              <w:rPr>
                <w:rStyle w:val="whitespace-normal"/>
              </w:rPr>
              <w:t>smart-grid security systems</w:t>
            </w:r>
            <w:r>
              <w:t xml:space="preserve"> that mitigates threats and enhances reliability, confidentiality, and integrity in smart-grid infrastructures.</w:t>
            </w:r>
          </w:p>
        </w:tc>
        <w:tc>
          <w:tcPr>
            <w:tcW w:w="312" w:type="pct"/>
          </w:tcPr>
          <w:p w14:paraId="0700A866" w14:textId="77777777" w:rsidR="00446263" w:rsidRDefault="00446263" w:rsidP="00446263">
            <w:pPr>
              <w:jc w:val="center"/>
            </w:pPr>
          </w:p>
          <w:p w14:paraId="3F49158A" w14:textId="77777777" w:rsidR="00446263" w:rsidRPr="003F48A5" w:rsidRDefault="00446263" w:rsidP="00446263">
            <w:pPr>
              <w:jc w:val="center"/>
            </w:pPr>
            <w:r w:rsidRPr="003F48A5">
              <w:t>CO6</w:t>
            </w:r>
          </w:p>
        </w:tc>
        <w:tc>
          <w:tcPr>
            <w:tcW w:w="259" w:type="pct"/>
          </w:tcPr>
          <w:p w14:paraId="71CC29B8" w14:textId="77777777" w:rsidR="00446263" w:rsidRDefault="00446263" w:rsidP="00446263">
            <w:pPr>
              <w:jc w:val="center"/>
            </w:pPr>
          </w:p>
          <w:p w14:paraId="406968D6" w14:textId="77777777" w:rsidR="00446263" w:rsidRPr="003F48A5" w:rsidRDefault="00446263" w:rsidP="00446263">
            <w:pPr>
              <w:jc w:val="center"/>
            </w:pPr>
            <w:r>
              <w:t>C</w:t>
            </w:r>
          </w:p>
        </w:tc>
        <w:tc>
          <w:tcPr>
            <w:tcW w:w="257" w:type="pct"/>
          </w:tcPr>
          <w:p w14:paraId="26E7B049" w14:textId="77777777" w:rsidR="00446263" w:rsidRDefault="00446263" w:rsidP="00446263">
            <w:pPr>
              <w:jc w:val="center"/>
            </w:pPr>
          </w:p>
          <w:p w14:paraId="2162B27E" w14:textId="77777777" w:rsidR="00446263" w:rsidRPr="003F48A5" w:rsidRDefault="00446263" w:rsidP="00446263">
            <w:pPr>
              <w:jc w:val="center"/>
            </w:pPr>
            <w:r>
              <w:t>1</w:t>
            </w:r>
            <w:r w:rsidRPr="003F48A5">
              <w:t>0</w:t>
            </w:r>
          </w:p>
        </w:tc>
      </w:tr>
    </w:tbl>
    <w:p w14:paraId="0BB15C98" w14:textId="77777777" w:rsidR="00446263" w:rsidRDefault="00446263" w:rsidP="00856324"/>
    <w:p w14:paraId="2E39DA1C" w14:textId="77777777" w:rsidR="00446263" w:rsidRDefault="00446263"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7C71220F" w14:textId="77777777" w:rsidR="00446263" w:rsidRDefault="00446263" w:rsidP="00CA4F97"/>
    <w:p w14:paraId="1B349B01" w14:textId="77777777" w:rsidR="00446263" w:rsidRDefault="00446263" w:rsidP="00CA4F97"/>
    <w:tbl>
      <w:tblPr>
        <w:tblW w:w="10490"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0"/>
        <w:gridCol w:w="9820"/>
      </w:tblGrid>
      <w:tr w:rsidR="00446263" w14:paraId="1887C168" w14:textId="77777777">
        <w:tc>
          <w:tcPr>
            <w:tcW w:w="425" w:type="dxa"/>
          </w:tcPr>
          <w:p w14:paraId="4C2B2B16" w14:textId="77777777" w:rsidR="00446263" w:rsidRPr="003F5E8C" w:rsidRDefault="00446263">
            <w:pPr>
              <w:jc w:val="center"/>
              <w:rPr>
                <w:sz w:val="22"/>
                <w:szCs w:val="22"/>
              </w:rPr>
            </w:pPr>
          </w:p>
        </w:tc>
        <w:tc>
          <w:tcPr>
            <w:tcW w:w="10065" w:type="dxa"/>
          </w:tcPr>
          <w:p w14:paraId="2F20CDE6" w14:textId="77777777" w:rsidR="00446263" w:rsidRPr="003F5E8C" w:rsidRDefault="00446263">
            <w:pPr>
              <w:jc w:val="center"/>
              <w:rPr>
                <w:b/>
                <w:sz w:val="22"/>
                <w:szCs w:val="22"/>
              </w:rPr>
            </w:pPr>
            <w:r w:rsidRPr="003F5E8C">
              <w:rPr>
                <w:b/>
                <w:sz w:val="22"/>
                <w:szCs w:val="22"/>
              </w:rPr>
              <w:t>COURSE OUTCOMES</w:t>
            </w:r>
          </w:p>
        </w:tc>
      </w:tr>
      <w:tr w:rsidR="00446263" w14:paraId="686C7F3D" w14:textId="77777777">
        <w:tc>
          <w:tcPr>
            <w:tcW w:w="425" w:type="dxa"/>
          </w:tcPr>
          <w:p w14:paraId="2B1365E2" w14:textId="77777777" w:rsidR="00446263" w:rsidRPr="00CF0ADB" w:rsidRDefault="00446263">
            <w:pPr>
              <w:jc w:val="both"/>
            </w:pPr>
            <w:r w:rsidRPr="00CF0ADB">
              <w:t>CO1</w:t>
            </w:r>
          </w:p>
        </w:tc>
        <w:tc>
          <w:tcPr>
            <w:tcW w:w="10065" w:type="dxa"/>
          </w:tcPr>
          <w:p w14:paraId="2238644C" w14:textId="77777777" w:rsidR="00446263" w:rsidRPr="00CF0ADB" w:rsidRDefault="00446263">
            <w:r w:rsidRPr="00CF0ADB">
              <w:t>Interpret and optimize the process of implementing cryptographic algorithms on hardware</w:t>
            </w:r>
            <w:r>
              <w:t>.</w:t>
            </w:r>
          </w:p>
        </w:tc>
      </w:tr>
      <w:tr w:rsidR="00446263" w14:paraId="5646C993" w14:textId="77777777">
        <w:tc>
          <w:tcPr>
            <w:tcW w:w="425" w:type="dxa"/>
          </w:tcPr>
          <w:p w14:paraId="255A39E1" w14:textId="77777777" w:rsidR="00446263" w:rsidRPr="00CF0ADB" w:rsidRDefault="00446263">
            <w:pPr>
              <w:jc w:val="both"/>
            </w:pPr>
            <w:r w:rsidRPr="00CF0ADB">
              <w:t>CO2</w:t>
            </w:r>
          </w:p>
        </w:tc>
        <w:tc>
          <w:tcPr>
            <w:tcW w:w="10065" w:type="dxa"/>
          </w:tcPr>
          <w:p w14:paraId="116B23BD" w14:textId="77777777" w:rsidR="00446263" w:rsidRPr="00CF0ADB" w:rsidRDefault="00446263">
            <w:r w:rsidRPr="00CF0ADB">
              <w:t>Classify various Hardware Security Primitives</w:t>
            </w:r>
            <w:r>
              <w:t>.</w:t>
            </w:r>
            <w:r w:rsidRPr="00CF0ADB">
              <w:t xml:space="preserve"> </w:t>
            </w:r>
          </w:p>
        </w:tc>
      </w:tr>
      <w:tr w:rsidR="00446263" w14:paraId="505C5465" w14:textId="77777777">
        <w:tc>
          <w:tcPr>
            <w:tcW w:w="425" w:type="dxa"/>
          </w:tcPr>
          <w:p w14:paraId="74AFE3EA" w14:textId="77777777" w:rsidR="00446263" w:rsidRPr="00CF0ADB" w:rsidRDefault="00446263">
            <w:pPr>
              <w:jc w:val="both"/>
            </w:pPr>
            <w:r w:rsidRPr="00CF0ADB">
              <w:t>CO3</w:t>
            </w:r>
          </w:p>
        </w:tc>
        <w:tc>
          <w:tcPr>
            <w:tcW w:w="10065" w:type="dxa"/>
          </w:tcPr>
          <w:p w14:paraId="1AC78E35" w14:textId="77777777" w:rsidR="00446263" w:rsidRPr="00CF0ADB" w:rsidRDefault="00446263">
            <w:r w:rsidRPr="00CF0ADB">
              <w:t xml:space="preserve">Determine the different kinds of attacks that can be mounted against cryptographic algorithms and </w:t>
            </w:r>
          </w:p>
          <w:p w14:paraId="74A74704" w14:textId="77777777" w:rsidR="00446263" w:rsidRPr="00CF0ADB" w:rsidRDefault="00446263">
            <w:r w:rsidRPr="00CF0ADB">
              <w:t xml:space="preserve">Physical </w:t>
            </w:r>
            <w:proofErr w:type="spellStart"/>
            <w:r w:rsidRPr="00CF0ADB">
              <w:t>Unclonable</w:t>
            </w:r>
            <w:proofErr w:type="spellEnd"/>
            <w:r w:rsidRPr="00CF0ADB">
              <w:t xml:space="preserve"> Functions and make them resilient to attacks</w:t>
            </w:r>
            <w:r>
              <w:t>.</w:t>
            </w:r>
          </w:p>
        </w:tc>
      </w:tr>
      <w:tr w:rsidR="00446263" w14:paraId="7DF34AA9" w14:textId="77777777">
        <w:tc>
          <w:tcPr>
            <w:tcW w:w="425" w:type="dxa"/>
          </w:tcPr>
          <w:p w14:paraId="011E8EEC" w14:textId="77777777" w:rsidR="00446263" w:rsidRPr="00CF0ADB" w:rsidRDefault="00446263">
            <w:pPr>
              <w:jc w:val="both"/>
            </w:pPr>
            <w:r w:rsidRPr="00CF0ADB">
              <w:t>CO4</w:t>
            </w:r>
          </w:p>
        </w:tc>
        <w:tc>
          <w:tcPr>
            <w:tcW w:w="10065" w:type="dxa"/>
          </w:tcPr>
          <w:p w14:paraId="0C5D9A40" w14:textId="77777777" w:rsidR="00446263" w:rsidRPr="00CF0ADB" w:rsidRDefault="00446263">
            <w:r w:rsidRPr="00CF0ADB">
              <w:t>Design Modern IC and Manufacturing Practices and Their Implications</w:t>
            </w:r>
            <w:r>
              <w:t>.</w:t>
            </w:r>
          </w:p>
        </w:tc>
      </w:tr>
      <w:tr w:rsidR="00446263" w14:paraId="1D58EF2D" w14:textId="77777777">
        <w:tc>
          <w:tcPr>
            <w:tcW w:w="425" w:type="dxa"/>
          </w:tcPr>
          <w:p w14:paraId="798430B0" w14:textId="77777777" w:rsidR="00446263" w:rsidRPr="00CF0ADB" w:rsidRDefault="00446263">
            <w:pPr>
              <w:jc w:val="both"/>
            </w:pPr>
            <w:r w:rsidRPr="00CF0ADB">
              <w:t>CO5</w:t>
            </w:r>
          </w:p>
        </w:tc>
        <w:tc>
          <w:tcPr>
            <w:tcW w:w="10065" w:type="dxa"/>
          </w:tcPr>
          <w:p w14:paraId="5F4CB8C3" w14:textId="77777777" w:rsidR="00446263" w:rsidRPr="00CF0ADB" w:rsidRDefault="00446263" w:rsidP="00446263">
            <w:r w:rsidRPr="00CF0ADB">
              <w:t>Analyze the different kinds of Trojans, their impact and learn the effective counter measures for defending against them</w:t>
            </w:r>
            <w:r>
              <w:t>.</w:t>
            </w:r>
          </w:p>
        </w:tc>
      </w:tr>
      <w:tr w:rsidR="00446263" w14:paraId="3B8E8D3D" w14:textId="77777777">
        <w:tc>
          <w:tcPr>
            <w:tcW w:w="425" w:type="dxa"/>
          </w:tcPr>
          <w:p w14:paraId="77DC5F1F" w14:textId="77777777" w:rsidR="00446263" w:rsidRPr="00CF0ADB" w:rsidRDefault="00446263">
            <w:pPr>
              <w:jc w:val="both"/>
            </w:pPr>
            <w:r w:rsidRPr="00CF0ADB">
              <w:t>CO6</w:t>
            </w:r>
          </w:p>
        </w:tc>
        <w:tc>
          <w:tcPr>
            <w:tcW w:w="10065" w:type="dxa"/>
          </w:tcPr>
          <w:p w14:paraId="5C3A16EE" w14:textId="77777777" w:rsidR="00446263" w:rsidRPr="00CF0ADB" w:rsidRDefault="00446263" w:rsidP="00446263">
            <w:r w:rsidRPr="00CF0ADB">
              <w:t>Infer the different kinds of threats at the micro architectural level and their corresponding Counter</w:t>
            </w:r>
            <w:r>
              <w:t xml:space="preserve"> </w:t>
            </w:r>
            <w:r w:rsidRPr="00CF0ADB">
              <w:t>measures.</w:t>
            </w:r>
          </w:p>
        </w:tc>
      </w:tr>
    </w:tbl>
    <w:p w14:paraId="66CD42C3" w14:textId="77777777" w:rsidR="00446263" w:rsidRDefault="00446263" w:rsidP="00446263"/>
    <w:p w14:paraId="386CC5C2" w14:textId="67437218" w:rsidR="00CD0EF9" w:rsidRDefault="00CD0EF9">
      <w:pPr>
        <w:spacing w:after="200" w:line="276" w:lineRule="auto"/>
      </w:pPr>
      <w:r>
        <w:br w:type="page"/>
      </w:r>
    </w:p>
    <w:p w14:paraId="4E7D6C68" w14:textId="77777777" w:rsidR="0032192F" w:rsidRDefault="0032192F" w:rsidP="0032192F">
      <w:pPr>
        <w:jc w:val="center"/>
        <w:rPr>
          <w:rFonts w:ascii="Arial" w:hAnsi="Arial" w:cs="Arial"/>
          <w:bCs/>
          <w:noProof/>
        </w:rPr>
      </w:pPr>
      <w:r>
        <w:rPr>
          <w:rFonts w:ascii="Arial" w:hAnsi="Arial" w:cs="Arial"/>
          <w:noProof/>
        </w:rPr>
        <w:lastRenderedPageBreak/>
        <w:drawing>
          <wp:inline distT="0" distB="0" distL="0" distR="0" wp14:anchorId="0620C7DB" wp14:editId="329FDFD8">
            <wp:extent cx="5534025" cy="808960"/>
            <wp:effectExtent l="0" t="0" r="0" b="0"/>
            <wp:docPr id="613896998" name="Picture 61389699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574588" cy="814889"/>
                    </a:xfrm>
                    <a:prstGeom prst="rect">
                      <a:avLst/>
                    </a:prstGeom>
                    <a:noFill/>
                    <a:ln>
                      <a:noFill/>
                    </a:ln>
                  </pic:spPr>
                </pic:pic>
              </a:graphicData>
            </a:graphic>
          </wp:inline>
        </w:drawing>
      </w:r>
    </w:p>
    <w:p w14:paraId="3CB49F8F" w14:textId="77777777" w:rsidR="0032192F" w:rsidRPr="00A54465" w:rsidRDefault="0032192F" w:rsidP="0032192F">
      <w:pPr>
        <w:jc w:val="center"/>
        <w:rPr>
          <w:b/>
          <w:bCs/>
          <w:sz w:val="18"/>
        </w:rPr>
      </w:pPr>
    </w:p>
    <w:p w14:paraId="7859F940" w14:textId="77777777" w:rsidR="0032192F" w:rsidRDefault="0032192F" w:rsidP="0032192F">
      <w:pPr>
        <w:jc w:val="center"/>
        <w:rPr>
          <w:b/>
          <w:bCs/>
        </w:rPr>
      </w:pPr>
      <w:r>
        <w:rPr>
          <w:b/>
          <w:bCs/>
        </w:rPr>
        <w:t>END SEMESTER EXAMINATION – APRIL / MAY 2026</w:t>
      </w:r>
    </w:p>
    <w:p w14:paraId="2EBC1751" w14:textId="77777777" w:rsidR="0032192F" w:rsidRPr="00A54465" w:rsidRDefault="0032192F" w:rsidP="0032192F">
      <w:pPr>
        <w:jc w:val="center"/>
        <w:rPr>
          <w:b/>
          <w:sz w:val="18"/>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32192F" w:rsidRPr="001E42AE" w14:paraId="29145E0B" w14:textId="77777777" w:rsidTr="0032192F">
        <w:trPr>
          <w:trHeight w:val="252"/>
          <w:jc w:val="center"/>
        </w:trPr>
        <w:tc>
          <w:tcPr>
            <w:tcW w:w="1555" w:type="dxa"/>
            <w:vAlign w:val="center"/>
          </w:tcPr>
          <w:p w14:paraId="00D75D10" w14:textId="77777777" w:rsidR="0032192F" w:rsidRPr="0037089B" w:rsidRDefault="0032192F" w:rsidP="0032192F">
            <w:pPr>
              <w:pStyle w:val="Title"/>
              <w:jc w:val="left"/>
              <w:rPr>
                <w:b/>
                <w:sz w:val="22"/>
                <w:szCs w:val="22"/>
              </w:rPr>
            </w:pPr>
            <w:r w:rsidRPr="0037089B">
              <w:rPr>
                <w:b/>
                <w:sz w:val="22"/>
                <w:szCs w:val="22"/>
              </w:rPr>
              <w:t xml:space="preserve">Course Code      </w:t>
            </w:r>
          </w:p>
        </w:tc>
        <w:tc>
          <w:tcPr>
            <w:tcW w:w="6662" w:type="dxa"/>
            <w:vAlign w:val="center"/>
          </w:tcPr>
          <w:p w14:paraId="6119F219" w14:textId="77777777" w:rsidR="0032192F" w:rsidRPr="0037089B" w:rsidRDefault="0032192F" w:rsidP="0032192F">
            <w:pPr>
              <w:pStyle w:val="Title"/>
              <w:jc w:val="left"/>
              <w:rPr>
                <w:b/>
                <w:sz w:val="22"/>
                <w:szCs w:val="22"/>
              </w:rPr>
            </w:pPr>
            <w:r>
              <w:rPr>
                <w:b/>
                <w:sz w:val="22"/>
                <w:szCs w:val="22"/>
              </w:rPr>
              <w:t>24EC2003</w:t>
            </w:r>
          </w:p>
        </w:tc>
        <w:tc>
          <w:tcPr>
            <w:tcW w:w="1417" w:type="dxa"/>
            <w:vAlign w:val="center"/>
          </w:tcPr>
          <w:p w14:paraId="3B698745" w14:textId="77777777" w:rsidR="0032192F" w:rsidRPr="0037089B" w:rsidRDefault="0032192F" w:rsidP="0032192F">
            <w:pPr>
              <w:pStyle w:val="Title"/>
              <w:ind w:left="-468" w:firstLine="468"/>
              <w:jc w:val="left"/>
              <w:rPr>
                <w:sz w:val="22"/>
                <w:szCs w:val="22"/>
              </w:rPr>
            </w:pPr>
            <w:r w:rsidRPr="0037089B">
              <w:rPr>
                <w:b/>
                <w:bCs/>
                <w:sz w:val="22"/>
                <w:szCs w:val="22"/>
              </w:rPr>
              <w:t xml:space="preserve">Duration       </w:t>
            </w:r>
          </w:p>
        </w:tc>
        <w:tc>
          <w:tcPr>
            <w:tcW w:w="851" w:type="dxa"/>
            <w:vAlign w:val="center"/>
          </w:tcPr>
          <w:p w14:paraId="5A772D5E" w14:textId="77777777" w:rsidR="0032192F" w:rsidRPr="0037089B" w:rsidRDefault="0032192F" w:rsidP="0032192F">
            <w:pPr>
              <w:pStyle w:val="Title"/>
              <w:jc w:val="left"/>
              <w:rPr>
                <w:b/>
                <w:sz w:val="22"/>
                <w:szCs w:val="22"/>
              </w:rPr>
            </w:pPr>
            <w:r w:rsidRPr="0037089B">
              <w:rPr>
                <w:b/>
                <w:sz w:val="22"/>
                <w:szCs w:val="22"/>
              </w:rPr>
              <w:t>3hrs</w:t>
            </w:r>
          </w:p>
        </w:tc>
      </w:tr>
      <w:tr w:rsidR="0032192F" w:rsidRPr="001E42AE" w14:paraId="1BF2DAF1" w14:textId="77777777" w:rsidTr="0032192F">
        <w:trPr>
          <w:trHeight w:val="114"/>
          <w:jc w:val="center"/>
        </w:trPr>
        <w:tc>
          <w:tcPr>
            <w:tcW w:w="1555" w:type="dxa"/>
            <w:vAlign w:val="center"/>
          </w:tcPr>
          <w:p w14:paraId="0D689F3F" w14:textId="77777777" w:rsidR="0032192F" w:rsidRPr="0037089B" w:rsidRDefault="0032192F" w:rsidP="0032192F">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01B1DFCD" w14:textId="77777777" w:rsidR="0032192F" w:rsidRPr="0037089B" w:rsidRDefault="0032192F" w:rsidP="0032192F">
            <w:pPr>
              <w:pStyle w:val="Title"/>
              <w:jc w:val="left"/>
              <w:rPr>
                <w:b/>
                <w:sz w:val="22"/>
                <w:szCs w:val="22"/>
              </w:rPr>
            </w:pPr>
            <w:r>
              <w:rPr>
                <w:b/>
                <w:sz w:val="22"/>
                <w:szCs w:val="22"/>
              </w:rPr>
              <w:t>ANALOG CIRCUITS</w:t>
            </w:r>
          </w:p>
        </w:tc>
        <w:tc>
          <w:tcPr>
            <w:tcW w:w="1417" w:type="dxa"/>
            <w:vAlign w:val="center"/>
          </w:tcPr>
          <w:p w14:paraId="1FE35985" w14:textId="77777777" w:rsidR="0032192F" w:rsidRPr="0037089B" w:rsidRDefault="0032192F" w:rsidP="0032192F">
            <w:pPr>
              <w:pStyle w:val="Title"/>
              <w:jc w:val="left"/>
              <w:rPr>
                <w:b/>
                <w:bCs/>
                <w:sz w:val="22"/>
                <w:szCs w:val="22"/>
              </w:rPr>
            </w:pPr>
            <w:r w:rsidRPr="0037089B">
              <w:rPr>
                <w:b/>
                <w:bCs/>
                <w:sz w:val="22"/>
                <w:szCs w:val="22"/>
              </w:rPr>
              <w:t xml:space="preserve">Max. Marks </w:t>
            </w:r>
          </w:p>
        </w:tc>
        <w:tc>
          <w:tcPr>
            <w:tcW w:w="851" w:type="dxa"/>
            <w:vAlign w:val="center"/>
          </w:tcPr>
          <w:p w14:paraId="6FEE16F0" w14:textId="77777777" w:rsidR="0032192F" w:rsidRPr="0037089B" w:rsidRDefault="0032192F" w:rsidP="0032192F">
            <w:pPr>
              <w:pStyle w:val="Title"/>
              <w:jc w:val="left"/>
              <w:rPr>
                <w:b/>
                <w:sz w:val="22"/>
                <w:szCs w:val="22"/>
              </w:rPr>
            </w:pPr>
            <w:r w:rsidRPr="0037089B">
              <w:rPr>
                <w:b/>
                <w:sz w:val="22"/>
                <w:szCs w:val="22"/>
              </w:rPr>
              <w:t>100</w:t>
            </w:r>
          </w:p>
        </w:tc>
      </w:tr>
    </w:tbl>
    <w:p w14:paraId="4EC61CCD" w14:textId="77777777" w:rsidR="0032192F" w:rsidRDefault="0032192F" w:rsidP="0032192F">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32192F" w:rsidRPr="009C4175" w14:paraId="4A243910" w14:textId="77777777" w:rsidTr="0032192F">
        <w:trPr>
          <w:trHeight w:val="552"/>
        </w:trPr>
        <w:tc>
          <w:tcPr>
            <w:tcW w:w="272" w:type="pct"/>
            <w:vAlign w:val="center"/>
          </w:tcPr>
          <w:p w14:paraId="214BC8BB" w14:textId="77777777" w:rsidR="0032192F" w:rsidRPr="009C4175" w:rsidRDefault="0032192F" w:rsidP="0032192F">
            <w:pPr>
              <w:jc w:val="center"/>
              <w:rPr>
                <w:b/>
              </w:rPr>
            </w:pPr>
            <w:r w:rsidRPr="009C4175">
              <w:rPr>
                <w:b/>
              </w:rPr>
              <w:t>Q. No.</w:t>
            </w:r>
          </w:p>
        </w:tc>
        <w:tc>
          <w:tcPr>
            <w:tcW w:w="3929" w:type="pct"/>
            <w:gridSpan w:val="2"/>
            <w:vAlign w:val="center"/>
          </w:tcPr>
          <w:p w14:paraId="736062C1" w14:textId="77777777" w:rsidR="0032192F" w:rsidRPr="009C4175" w:rsidRDefault="0032192F" w:rsidP="0032192F">
            <w:pPr>
              <w:jc w:val="center"/>
              <w:rPr>
                <w:b/>
              </w:rPr>
            </w:pPr>
            <w:r w:rsidRPr="009C4175">
              <w:rPr>
                <w:b/>
              </w:rPr>
              <w:t>Questions</w:t>
            </w:r>
          </w:p>
        </w:tc>
        <w:tc>
          <w:tcPr>
            <w:tcW w:w="319" w:type="pct"/>
            <w:vAlign w:val="center"/>
          </w:tcPr>
          <w:p w14:paraId="53B9887D" w14:textId="77777777" w:rsidR="0032192F" w:rsidRPr="009C4175" w:rsidRDefault="0032192F" w:rsidP="0032192F">
            <w:pPr>
              <w:jc w:val="center"/>
              <w:rPr>
                <w:b/>
              </w:rPr>
            </w:pPr>
            <w:r w:rsidRPr="009C4175">
              <w:rPr>
                <w:b/>
              </w:rPr>
              <w:t>CO</w:t>
            </w:r>
          </w:p>
        </w:tc>
        <w:tc>
          <w:tcPr>
            <w:tcW w:w="256" w:type="pct"/>
            <w:vAlign w:val="center"/>
          </w:tcPr>
          <w:p w14:paraId="0FB5FF5A" w14:textId="77777777" w:rsidR="0032192F" w:rsidRPr="009C4175" w:rsidRDefault="0032192F" w:rsidP="0032192F">
            <w:pPr>
              <w:jc w:val="center"/>
              <w:rPr>
                <w:b/>
              </w:rPr>
            </w:pPr>
            <w:r w:rsidRPr="009C4175">
              <w:rPr>
                <w:b/>
              </w:rPr>
              <w:t>BL</w:t>
            </w:r>
          </w:p>
        </w:tc>
        <w:tc>
          <w:tcPr>
            <w:tcW w:w="224" w:type="pct"/>
            <w:vAlign w:val="center"/>
          </w:tcPr>
          <w:p w14:paraId="5411CE4D" w14:textId="77777777" w:rsidR="0032192F" w:rsidRPr="009C4175" w:rsidRDefault="0032192F" w:rsidP="0032192F">
            <w:pPr>
              <w:jc w:val="center"/>
              <w:rPr>
                <w:b/>
              </w:rPr>
            </w:pPr>
            <w:r w:rsidRPr="009C4175">
              <w:rPr>
                <w:b/>
              </w:rPr>
              <w:t>M</w:t>
            </w:r>
          </w:p>
        </w:tc>
      </w:tr>
      <w:tr w:rsidR="0032192F" w:rsidRPr="009C4175" w14:paraId="2E645E48" w14:textId="77777777" w:rsidTr="0032192F">
        <w:trPr>
          <w:trHeight w:val="148"/>
        </w:trPr>
        <w:tc>
          <w:tcPr>
            <w:tcW w:w="5000" w:type="pct"/>
            <w:gridSpan w:val="6"/>
          </w:tcPr>
          <w:p w14:paraId="6AADF386" w14:textId="77777777" w:rsidR="0032192F" w:rsidRPr="009C4175" w:rsidRDefault="0032192F" w:rsidP="0032192F">
            <w:pPr>
              <w:jc w:val="center"/>
              <w:rPr>
                <w:b/>
              </w:rPr>
            </w:pPr>
            <w:r w:rsidRPr="009C4175">
              <w:rPr>
                <w:b/>
              </w:rPr>
              <w:t>PART – A (10 X 1 = 10 MARKS)</w:t>
            </w:r>
          </w:p>
        </w:tc>
      </w:tr>
      <w:tr w:rsidR="0032192F" w:rsidRPr="009C4175" w14:paraId="7549A641" w14:textId="77777777" w:rsidTr="0032192F">
        <w:trPr>
          <w:trHeight w:val="283"/>
        </w:trPr>
        <w:tc>
          <w:tcPr>
            <w:tcW w:w="272" w:type="pct"/>
          </w:tcPr>
          <w:p w14:paraId="5B81BAA2" w14:textId="77777777" w:rsidR="0032192F" w:rsidRPr="009C4175" w:rsidRDefault="0032192F" w:rsidP="0032192F">
            <w:pPr>
              <w:jc w:val="center"/>
            </w:pPr>
            <w:r w:rsidRPr="009C4175">
              <w:t>1.</w:t>
            </w:r>
          </w:p>
        </w:tc>
        <w:tc>
          <w:tcPr>
            <w:tcW w:w="3929" w:type="pct"/>
            <w:gridSpan w:val="2"/>
          </w:tcPr>
          <w:p w14:paraId="1AE1C7D3" w14:textId="77777777" w:rsidR="0032192F" w:rsidRPr="00396085" w:rsidRDefault="0032192F" w:rsidP="0032192F">
            <w:pPr>
              <w:autoSpaceDE w:val="0"/>
              <w:autoSpaceDN w:val="0"/>
              <w:adjustRightInd w:val="0"/>
              <w:jc w:val="both"/>
            </w:pPr>
            <w:r w:rsidRPr="00022EB5">
              <w:t>Identify the circuit used in the final stage of a DC power supply to maintain a constant DC output.</w:t>
            </w:r>
          </w:p>
        </w:tc>
        <w:tc>
          <w:tcPr>
            <w:tcW w:w="319" w:type="pct"/>
          </w:tcPr>
          <w:p w14:paraId="62BB9D80" w14:textId="77777777" w:rsidR="0032192F" w:rsidRPr="009C4175" w:rsidRDefault="0032192F" w:rsidP="0032192F">
            <w:pPr>
              <w:jc w:val="center"/>
            </w:pPr>
            <w:r w:rsidRPr="009C4175">
              <w:t>CO1</w:t>
            </w:r>
          </w:p>
        </w:tc>
        <w:tc>
          <w:tcPr>
            <w:tcW w:w="256" w:type="pct"/>
          </w:tcPr>
          <w:p w14:paraId="52962C03" w14:textId="77777777" w:rsidR="0032192F" w:rsidRPr="009C4175" w:rsidRDefault="0032192F" w:rsidP="0032192F">
            <w:pPr>
              <w:jc w:val="center"/>
            </w:pPr>
            <w:r>
              <w:t>U</w:t>
            </w:r>
          </w:p>
        </w:tc>
        <w:tc>
          <w:tcPr>
            <w:tcW w:w="224" w:type="pct"/>
          </w:tcPr>
          <w:p w14:paraId="66235A3C" w14:textId="77777777" w:rsidR="0032192F" w:rsidRPr="009C4175" w:rsidRDefault="0032192F" w:rsidP="0032192F">
            <w:pPr>
              <w:jc w:val="center"/>
            </w:pPr>
            <w:r w:rsidRPr="009C4175">
              <w:t>1</w:t>
            </w:r>
          </w:p>
        </w:tc>
      </w:tr>
      <w:tr w:rsidR="0032192F" w:rsidRPr="009C4175" w14:paraId="6E7BA42A" w14:textId="77777777" w:rsidTr="0032192F">
        <w:trPr>
          <w:trHeight w:val="283"/>
        </w:trPr>
        <w:tc>
          <w:tcPr>
            <w:tcW w:w="272" w:type="pct"/>
          </w:tcPr>
          <w:p w14:paraId="257C127C" w14:textId="77777777" w:rsidR="0032192F" w:rsidRPr="009C4175" w:rsidRDefault="0032192F" w:rsidP="0032192F">
            <w:pPr>
              <w:jc w:val="center"/>
            </w:pPr>
            <w:r w:rsidRPr="009C4175">
              <w:t>2.</w:t>
            </w:r>
          </w:p>
        </w:tc>
        <w:tc>
          <w:tcPr>
            <w:tcW w:w="3929" w:type="pct"/>
            <w:gridSpan w:val="2"/>
          </w:tcPr>
          <w:p w14:paraId="23DDF717" w14:textId="77777777" w:rsidR="0032192F" w:rsidRPr="00396085" w:rsidRDefault="0032192F" w:rsidP="0032192F">
            <w:pPr>
              <w:jc w:val="both"/>
            </w:pPr>
            <w:r w:rsidRPr="00022EB5">
              <w:t>Define a clipper circuit.</w:t>
            </w:r>
          </w:p>
        </w:tc>
        <w:tc>
          <w:tcPr>
            <w:tcW w:w="319" w:type="pct"/>
          </w:tcPr>
          <w:p w14:paraId="155CF13E" w14:textId="77777777" w:rsidR="0032192F" w:rsidRPr="009C4175" w:rsidRDefault="0032192F" w:rsidP="0032192F">
            <w:pPr>
              <w:jc w:val="center"/>
            </w:pPr>
            <w:r w:rsidRPr="009C4175">
              <w:t>CO1</w:t>
            </w:r>
          </w:p>
        </w:tc>
        <w:tc>
          <w:tcPr>
            <w:tcW w:w="256" w:type="pct"/>
          </w:tcPr>
          <w:p w14:paraId="299FA0BB" w14:textId="77777777" w:rsidR="0032192F" w:rsidRPr="009C4175" w:rsidRDefault="0032192F" w:rsidP="0032192F">
            <w:pPr>
              <w:jc w:val="center"/>
            </w:pPr>
            <w:r>
              <w:t>R</w:t>
            </w:r>
          </w:p>
        </w:tc>
        <w:tc>
          <w:tcPr>
            <w:tcW w:w="224" w:type="pct"/>
          </w:tcPr>
          <w:p w14:paraId="6BE5EB2A" w14:textId="77777777" w:rsidR="0032192F" w:rsidRPr="009C4175" w:rsidRDefault="0032192F" w:rsidP="0032192F">
            <w:pPr>
              <w:jc w:val="center"/>
            </w:pPr>
            <w:r w:rsidRPr="009C4175">
              <w:t>1</w:t>
            </w:r>
          </w:p>
        </w:tc>
      </w:tr>
      <w:tr w:rsidR="0032192F" w:rsidRPr="009C4175" w14:paraId="73EF7B03" w14:textId="77777777" w:rsidTr="0032192F">
        <w:trPr>
          <w:trHeight w:val="283"/>
        </w:trPr>
        <w:tc>
          <w:tcPr>
            <w:tcW w:w="272" w:type="pct"/>
          </w:tcPr>
          <w:p w14:paraId="1855CD7B" w14:textId="77777777" w:rsidR="0032192F" w:rsidRPr="009C4175" w:rsidRDefault="0032192F" w:rsidP="0032192F">
            <w:pPr>
              <w:jc w:val="center"/>
            </w:pPr>
            <w:r w:rsidRPr="009C4175">
              <w:t>3.</w:t>
            </w:r>
          </w:p>
        </w:tc>
        <w:tc>
          <w:tcPr>
            <w:tcW w:w="3929" w:type="pct"/>
            <w:gridSpan w:val="2"/>
          </w:tcPr>
          <w:p w14:paraId="2EB8A2A7" w14:textId="77777777" w:rsidR="0032192F" w:rsidRPr="00396085" w:rsidRDefault="0032192F" w:rsidP="0032192F">
            <w:pPr>
              <w:jc w:val="both"/>
            </w:pPr>
            <w:r w:rsidRPr="00B10E1A">
              <w:t>A transistor amplifier in a communication circuit shows variation in operating point due to changes in transistor gain (β). Identify a suitable biasing method to improve its stability.</w:t>
            </w:r>
          </w:p>
        </w:tc>
        <w:tc>
          <w:tcPr>
            <w:tcW w:w="319" w:type="pct"/>
          </w:tcPr>
          <w:p w14:paraId="7C44B8A1" w14:textId="77777777" w:rsidR="0032192F" w:rsidRPr="009C4175" w:rsidRDefault="0032192F" w:rsidP="0032192F">
            <w:pPr>
              <w:jc w:val="center"/>
            </w:pPr>
            <w:r w:rsidRPr="009C4175">
              <w:t>CO2</w:t>
            </w:r>
          </w:p>
        </w:tc>
        <w:tc>
          <w:tcPr>
            <w:tcW w:w="256" w:type="pct"/>
          </w:tcPr>
          <w:p w14:paraId="736C0221" w14:textId="77777777" w:rsidR="0032192F" w:rsidRPr="009C4175" w:rsidRDefault="0032192F" w:rsidP="0032192F">
            <w:pPr>
              <w:jc w:val="center"/>
            </w:pPr>
            <w:r>
              <w:t>U</w:t>
            </w:r>
          </w:p>
        </w:tc>
        <w:tc>
          <w:tcPr>
            <w:tcW w:w="224" w:type="pct"/>
          </w:tcPr>
          <w:p w14:paraId="119A9FC1" w14:textId="77777777" w:rsidR="0032192F" w:rsidRPr="009C4175" w:rsidRDefault="0032192F" w:rsidP="0032192F">
            <w:pPr>
              <w:jc w:val="center"/>
            </w:pPr>
            <w:r w:rsidRPr="009C4175">
              <w:t>1</w:t>
            </w:r>
          </w:p>
        </w:tc>
      </w:tr>
      <w:tr w:rsidR="0032192F" w:rsidRPr="009C4175" w14:paraId="472E0B58" w14:textId="77777777" w:rsidTr="0032192F">
        <w:trPr>
          <w:trHeight w:val="283"/>
        </w:trPr>
        <w:tc>
          <w:tcPr>
            <w:tcW w:w="272" w:type="pct"/>
          </w:tcPr>
          <w:p w14:paraId="454F225E" w14:textId="77777777" w:rsidR="0032192F" w:rsidRPr="009C4175" w:rsidRDefault="0032192F" w:rsidP="0032192F">
            <w:pPr>
              <w:jc w:val="center"/>
            </w:pPr>
            <w:r w:rsidRPr="009C4175">
              <w:t>4.</w:t>
            </w:r>
          </w:p>
        </w:tc>
        <w:tc>
          <w:tcPr>
            <w:tcW w:w="3929" w:type="pct"/>
            <w:gridSpan w:val="2"/>
          </w:tcPr>
          <w:p w14:paraId="07E648CB" w14:textId="77777777" w:rsidR="0032192F" w:rsidRPr="00396085" w:rsidRDefault="0032192F" w:rsidP="0032192F">
            <w:pPr>
              <w:jc w:val="both"/>
            </w:pPr>
            <w:r w:rsidRPr="009378C1">
              <w:t xml:space="preserve">Calculate the stability factor for a fixed-bias BJT circuit with a current gain (β) of </w:t>
            </w:r>
            <w:r>
              <w:t>5</w:t>
            </w:r>
            <w:r w:rsidRPr="009378C1">
              <w:t>0.</w:t>
            </w:r>
          </w:p>
        </w:tc>
        <w:tc>
          <w:tcPr>
            <w:tcW w:w="319" w:type="pct"/>
          </w:tcPr>
          <w:p w14:paraId="288342A7" w14:textId="77777777" w:rsidR="0032192F" w:rsidRPr="009C4175" w:rsidRDefault="0032192F" w:rsidP="0032192F">
            <w:pPr>
              <w:jc w:val="center"/>
            </w:pPr>
            <w:r w:rsidRPr="009C4175">
              <w:t>CO2</w:t>
            </w:r>
          </w:p>
        </w:tc>
        <w:tc>
          <w:tcPr>
            <w:tcW w:w="256" w:type="pct"/>
          </w:tcPr>
          <w:p w14:paraId="4EA0CF44" w14:textId="77777777" w:rsidR="0032192F" w:rsidRPr="009C4175" w:rsidRDefault="0032192F" w:rsidP="0032192F">
            <w:pPr>
              <w:jc w:val="center"/>
            </w:pPr>
            <w:r>
              <w:t>A</w:t>
            </w:r>
          </w:p>
        </w:tc>
        <w:tc>
          <w:tcPr>
            <w:tcW w:w="224" w:type="pct"/>
          </w:tcPr>
          <w:p w14:paraId="0A3C524D" w14:textId="77777777" w:rsidR="0032192F" w:rsidRPr="009C4175" w:rsidRDefault="0032192F" w:rsidP="0032192F">
            <w:pPr>
              <w:jc w:val="center"/>
            </w:pPr>
            <w:r w:rsidRPr="009C4175">
              <w:t>1</w:t>
            </w:r>
          </w:p>
        </w:tc>
      </w:tr>
      <w:tr w:rsidR="0032192F" w:rsidRPr="009C4175" w14:paraId="08553A83" w14:textId="77777777" w:rsidTr="0032192F">
        <w:trPr>
          <w:trHeight w:val="283"/>
        </w:trPr>
        <w:tc>
          <w:tcPr>
            <w:tcW w:w="272" w:type="pct"/>
          </w:tcPr>
          <w:p w14:paraId="4C7611B9" w14:textId="77777777" w:rsidR="0032192F" w:rsidRPr="009C4175" w:rsidRDefault="0032192F" w:rsidP="0032192F">
            <w:pPr>
              <w:jc w:val="center"/>
            </w:pPr>
            <w:r w:rsidRPr="009C4175">
              <w:t>5.</w:t>
            </w:r>
          </w:p>
        </w:tc>
        <w:tc>
          <w:tcPr>
            <w:tcW w:w="3929" w:type="pct"/>
            <w:gridSpan w:val="2"/>
          </w:tcPr>
          <w:p w14:paraId="6892CF7B" w14:textId="77777777" w:rsidR="0032192F" w:rsidRPr="00396085" w:rsidRDefault="0032192F" w:rsidP="0032192F">
            <w:pPr>
              <w:pStyle w:val="Default"/>
              <w:jc w:val="both"/>
            </w:pPr>
            <w:r w:rsidRPr="008B2153">
              <w:rPr>
                <w:lang w:val="en-US"/>
              </w:rPr>
              <w:t>A three-stage amplifier has individual voltage gains of 10, 20, and 5. Calculate the overall voltage gain of the multistage amplifier.</w:t>
            </w:r>
          </w:p>
        </w:tc>
        <w:tc>
          <w:tcPr>
            <w:tcW w:w="319" w:type="pct"/>
          </w:tcPr>
          <w:p w14:paraId="632E8363" w14:textId="77777777" w:rsidR="0032192F" w:rsidRPr="009C4175" w:rsidRDefault="0032192F" w:rsidP="0032192F">
            <w:pPr>
              <w:jc w:val="center"/>
            </w:pPr>
            <w:r w:rsidRPr="009C4175">
              <w:t>CO3</w:t>
            </w:r>
          </w:p>
        </w:tc>
        <w:tc>
          <w:tcPr>
            <w:tcW w:w="256" w:type="pct"/>
          </w:tcPr>
          <w:p w14:paraId="0A7367C7" w14:textId="77777777" w:rsidR="0032192F" w:rsidRPr="009C4175" w:rsidRDefault="0032192F" w:rsidP="0032192F">
            <w:pPr>
              <w:jc w:val="center"/>
            </w:pPr>
            <w:r>
              <w:t>A</w:t>
            </w:r>
          </w:p>
        </w:tc>
        <w:tc>
          <w:tcPr>
            <w:tcW w:w="224" w:type="pct"/>
          </w:tcPr>
          <w:p w14:paraId="0860E59C" w14:textId="77777777" w:rsidR="0032192F" w:rsidRPr="009C4175" w:rsidRDefault="0032192F" w:rsidP="0032192F">
            <w:pPr>
              <w:jc w:val="center"/>
            </w:pPr>
            <w:r w:rsidRPr="009C4175">
              <w:t>1</w:t>
            </w:r>
          </w:p>
        </w:tc>
      </w:tr>
      <w:tr w:rsidR="0032192F" w:rsidRPr="009C4175" w14:paraId="101DE6CF" w14:textId="77777777" w:rsidTr="0032192F">
        <w:trPr>
          <w:trHeight w:val="283"/>
        </w:trPr>
        <w:tc>
          <w:tcPr>
            <w:tcW w:w="272" w:type="pct"/>
          </w:tcPr>
          <w:p w14:paraId="48B266D7" w14:textId="77777777" w:rsidR="0032192F" w:rsidRPr="009C4175" w:rsidRDefault="0032192F" w:rsidP="0032192F">
            <w:pPr>
              <w:jc w:val="center"/>
            </w:pPr>
            <w:r w:rsidRPr="009C4175">
              <w:t>6.</w:t>
            </w:r>
          </w:p>
        </w:tc>
        <w:tc>
          <w:tcPr>
            <w:tcW w:w="3929" w:type="pct"/>
            <w:gridSpan w:val="2"/>
          </w:tcPr>
          <w:p w14:paraId="7F20293B" w14:textId="77777777" w:rsidR="0032192F" w:rsidRPr="00396085" w:rsidRDefault="0032192F" w:rsidP="0032192F">
            <w:pPr>
              <w:jc w:val="both"/>
            </w:pPr>
            <w:r w:rsidRPr="008B2153">
              <w:t>A multistage amplifier used in an audio system requires proper signal transfer between stages without distortion or loss of information. List the coupling components used between different stages in the amplifier.</w:t>
            </w:r>
          </w:p>
        </w:tc>
        <w:tc>
          <w:tcPr>
            <w:tcW w:w="319" w:type="pct"/>
          </w:tcPr>
          <w:p w14:paraId="0FDAC88E" w14:textId="77777777" w:rsidR="0032192F" w:rsidRPr="009C4175" w:rsidRDefault="0032192F" w:rsidP="0032192F">
            <w:pPr>
              <w:jc w:val="center"/>
            </w:pPr>
            <w:r w:rsidRPr="009C4175">
              <w:t>CO3</w:t>
            </w:r>
          </w:p>
        </w:tc>
        <w:tc>
          <w:tcPr>
            <w:tcW w:w="256" w:type="pct"/>
          </w:tcPr>
          <w:p w14:paraId="574C9679" w14:textId="77777777" w:rsidR="0032192F" w:rsidRPr="009C4175" w:rsidRDefault="0032192F" w:rsidP="0032192F">
            <w:pPr>
              <w:jc w:val="center"/>
            </w:pPr>
            <w:r>
              <w:t>R</w:t>
            </w:r>
          </w:p>
        </w:tc>
        <w:tc>
          <w:tcPr>
            <w:tcW w:w="224" w:type="pct"/>
          </w:tcPr>
          <w:p w14:paraId="30358436" w14:textId="77777777" w:rsidR="0032192F" w:rsidRPr="009C4175" w:rsidRDefault="0032192F" w:rsidP="0032192F">
            <w:pPr>
              <w:jc w:val="center"/>
            </w:pPr>
            <w:r w:rsidRPr="009C4175">
              <w:t>1</w:t>
            </w:r>
          </w:p>
        </w:tc>
      </w:tr>
      <w:tr w:rsidR="0032192F" w:rsidRPr="009C4175" w14:paraId="226C0374" w14:textId="77777777" w:rsidTr="0032192F">
        <w:trPr>
          <w:trHeight w:val="283"/>
        </w:trPr>
        <w:tc>
          <w:tcPr>
            <w:tcW w:w="272" w:type="pct"/>
          </w:tcPr>
          <w:p w14:paraId="662C48D9" w14:textId="77777777" w:rsidR="0032192F" w:rsidRPr="009C4175" w:rsidRDefault="0032192F" w:rsidP="0032192F">
            <w:pPr>
              <w:jc w:val="center"/>
            </w:pPr>
            <w:r w:rsidRPr="009C4175">
              <w:t>7.</w:t>
            </w:r>
          </w:p>
        </w:tc>
        <w:tc>
          <w:tcPr>
            <w:tcW w:w="3929" w:type="pct"/>
            <w:gridSpan w:val="2"/>
          </w:tcPr>
          <w:p w14:paraId="4BF388C5" w14:textId="77777777" w:rsidR="0032192F" w:rsidRPr="00DA5EDC" w:rsidRDefault="0032192F" w:rsidP="0032192F">
            <w:pPr>
              <w:pStyle w:val="ListParagraph"/>
              <w:ind w:left="0"/>
              <w:jc w:val="both"/>
              <w:rPr>
                <w:noProof/>
                <w:lang w:eastAsia="zh-TW"/>
              </w:rPr>
            </w:pPr>
            <w:r w:rsidRPr="00DA5EDC">
              <w:rPr>
                <w:noProof/>
                <w:lang w:eastAsia="zh-TW"/>
              </w:rPr>
              <w:t>Interpret the design features of a power transistor that aid in heat dissipation.</w:t>
            </w:r>
          </w:p>
        </w:tc>
        <w:tc>
          <w:tcPr>
            <w:tcW w:w="319" w:type="pct"/>
          </w:tcPr>
          <w:p w14:paraId="58D2C289" w14:textId="77777777" w:rsidR="0032192F" w:rsidRPr="009C4175" w:rsidRDefault="0032192F" w:rsidP="0032192F">
            <w:pPr>
              <w:jc w:val="center"/>
            </w:pPr>
            <w:r w:rsidRPr="009C4175">
              <w:t>CO4</w:t>
            </w:r>
          </w:p>
        </w:tc>
        <w:tc>
          <w:tcPr>
            <w:tcW w:w="256" w:type="pct"/>
          </w:tcPr>
          <w:p w14:paraId="287DDADC" w14:textId="77777777" w:rsidR="0032192F" w:rsidRPr="009C4175" w:rsidRDefault="0032192F" w:rsidP="0032192F">
            <w:pPr>
              <w:jc w:val="center"/>
            </w:pPr>
            <w:r>
              <w:t>A</w:t>
            </w:r>
          </w:p>
        </w:tc>
        <w:tc>
          <w:tcPr>
            <w:tcW w:w="224" w:type="pct"/>
          </w:tcPr>
          <w:p w14:paraId="7F4202A2" w14:textId="77777777" w:rsidR="0032192F" w:rsidRPr="009C4175" w:rsidRDefault="0032192F" w:rsidP="0032192F">
            <w:pPr>
              <w:jc w:val="center"/>
            </w:pPr>
            <w:r w:rsidRPr="009C4175">
              <w:t>1</w:t>
            </w:r>
          </w:p>
        </w:tc>
      </w:tr>
      <w:tr w:rsidR="0032192F" w:rsidRPr="009C4175" w14:paraId="16C5345B" w14:textId="77777777" w:rsidTr="0032192F">
        <w:trPr>
          <w:trHeight w:val="283"/>
        </w:trPr>
        <w:tc>
          <w:tcPr>
            <w:tcW w:w="272" w:type="pct"/>
          </w:tcPr>
          <w:p w14:paraId="24CD43B2" w14:textId="77777777" w:rsidR="0032192F" w:rsidRPr="009C4175" w:rsidRDefault="0032192F" w:rsidP="0032192F">
            <w:pPr>
              <w:jc w:val="center"/>
            </w:pPr>
            <w:r w:rsidRPr="009C4175">
              <w:t>8.</w:t>
            </w:r>
          </w:p>
        </w:tc>
        <w:tc>
          <w:tcPr>
            <w:tcW w:w="3929" w:type="pct"/>
            <w:gridSpan w:val="2"/>
          </w:tcPr>
          <w:p w14:paraId="71AAD33C" w14:textId="77777777" w:rsidR="0032192F" w:rsidRPr="00396085" w:rsidRDefault="0032192F" w:rsidP="0032192F">
            <w:pPr>
              <w:jc w:val="both"/>
            </w:pPr>
            <w:r w:rsidRPr="00DA5EDC">
              <w:t>Define the operating cycle of a Class C power amplifier.</w:t>
            </w:r>
          </w:p>
        </w:tc>
        <w:tc>
          <w:tcPr>
            <w:tcW w:w="319" w:type="pct"/>
          </w:tcPr>
          <w:p w14:paraId="4176A141" w14:textId="77777777" w:rsidR="0032192F" w:rsidRPr="009C4175" w:rsidRDefault="0032192F" w:rsidP="0032192F">
            <w:pPr>
              <w:jc w:val="center"/>
            </w:pPr>
            <w:r w:rsidRPr="009C4175">
              <w:t>CO4</w:t>
            </w:r>
          </w:p>
        </w:tc>
        <w:tc>
          <w:tcPr>
            <w:tcW w:w="256" w:type="pct"/>
          </w:tcPr>
          <w:p w14:paraId="7F150936" w14:textId="77777777" w:rsidR="0032192F" w:rsidRPr="009C4175" w:rsidRDefault="0032192F" w:rsidP="0032192F">
            <w:pPr>
              <w:jc w:val="center"/>
            </w:pPr>
            <w:r>
              <w:t>R</w:t>
            </w:r>
          </w:p>
        </w:tc>
        <w:tc>
          <w:tcPr>
            <w:tcW w:w="224" w:type="pct"/>
          </w:tcPr>
          <w:p w14:paraId="650F4B36" w14:textId="77777777" w:rsidR="0032192F" w:rsidRPr="009C4175" w:rsidRDefault="0032192F" w:rsidP="0032192F">
            <w:pPr>
              <w:jc w:val="center"/>
            </w:pPr>
            <w:r w:rsidRPr="009C4175">
              <w:t>1</w:t>
            </w:r>
          </w:p>
        </w:tc>
      </w:tr>
      <w:tr w:rsidR="0032192F" w:rsidRPr="009C4175" w14:paraId="0576BB94" w14:textId="77777777" w:rsidTr="0032192F">
        <w:trPr>
          <w:trHeight w:val="283"/>
        </w:trPr>
        <w:tc>
          <w:tcPr>
            <w:tcW w:w="272" w:type="pct"/>
          </w:tcPr>
          <w:p w14:paraId="26764374" w14:textId="77777777" w:rsidR="0032192F" w:rsidRPr="009C4175" w:rsidRDefault="0032192F" w:rsidP="0032192F">
            <w:pPr>
              <w:jc w:val="center"/>
            </w:pPr>
            <w:r w:rsidRPr="009C4175">
              <w:t>9.</w:t>
            </w:r>
          </w:p>
        </w:tc>
        <w:tc>
          <w:tcPr>
            <w:tcW w:w="3929" w:type="pct"/>
            <w:gridSpan w:val="2"/>
          </w:tcPr>
          <w:p w14:paraId="22067C0E" w14:textId="77777777" w:rsidR="0032192F" w:rsidRPr="00396085" w:rsidRDefault="0032192F" w:rsidP="0032192F">
            <w:pPr>
              <w:jc w:val="both"/>
              <w:rPr>
                <w:noProof/>
                <w:lang w:eastAsia="zh-TW"/>
              </w:rPr>
            </w:pPr>
            <w:r w:rsidRPr="008402C6">
              <w:rPr>
                <w:noProof/>
                <w:lang w:val="en-IN" w:eastAsia="zh-TW"/>
              </w:rPr>
              <w:t>A voltage-shunt feedback amplifier has an open-loop gain A</w:t>
            </w:r>
            <w:r w:rsidRPr="008402C6">
              <w:rPr>
                <w:noProof/>
                <w:vertAlign w:val="subscript"/>
                <w:lang w:val="en-IN" w:eastAsia="zh-TW"/>
              </w:rPr>
              <w:t>v</w:t>
            </w:r>
            <w:r w:rsidRPr="008402C6">
              <w:rPr>
                <w:noProof/>
                <w:lang w:val="en-IN" w:eastAsia="zh-TW"/>
              </w:rPr>
              <w:t>=100​ and a feedback factor β=0.05.Calculate the closed-loop voltage gain of the amplifier.</w:t>
            </w:r>
          </w:p>
        </w:tc>
        <w:tc>
          <w:tcPr>
            <w:tcW w:w="319" w:type="pct"/>
          </w:tcPr>
          <w:p w14:paraId="6DD1E06D" w14:textId="77777777" w:rsidR="0032192F" w:rsidRPr="009C4175" w:rsidRDefault="0032192F" w:rsidP="0032192F">
            <w:pPr>
              <w:jc w:val="center"/>
            </w:pPr>
            <w:r w:rsidRPr="009C4175">
              <w:t>CO5</w:t>
            </w:r>
          </w:p>
        </w:tc>
        <w:tc>
          <w:tcPr>
            <w:tcW w:w="256" w:type="pct"/>
          </w:tcPr>
          <w:p w14:paraId="279BB068" w14:textId="77777777" w:rsidR="0032192F" w:rsidRPr="009C4175" w:rsidRDefault="0032192F" w:rsidP="0032192F">
            <w:pPr>
              <w:jc w:val="center"/>
            </w:pPr>
            <w:r>
              <w:t>A</w:t>
            </w:r>
          </w:p>
        </w:tc>
        <w:tc>
          <w:tcPr>
            <w:tcW w:w="224" w:type="pct"/>
          </w:tcPr>
          <w:p w14:paraId="1ACB5489" w14:textId="77777777" w:rsidR="0032192F" w:rsidRPr="009C4175" w:rsidRDefault="0032192F" w:rsidP="0032192F">
            <w:pPr>
              <w:jc w:val="center"/>
            </w:pPr>
            <w:r w:rsidRPr="009C4175">
              <w:t>1</w:t>
            </w:r>
          </w:p>
        </w:tc>
      </w:tr>
      <w:tr w:rsidR="0032192F" w:rsidRPr="009C4175" w14:paraId="30911DD5" w14:textId="77777777" w:rsidTr="0032192F">
        <w:trPr>
          <w:trHeight w:val="283"/>
        </w:trPr>
        <w:tc>
          <w:tcPr>
            <w:tcW w:w="272" w:type="pct"/>
          </w:tcPr>
          <w:p w14:paraId="3706CBE5" w14:textId="77777777" w:rsidR="0032192F" w:rsidRPr="009C4175" w:rsidRDefault="0032192F" w:rsidP="0032192F">
            <w:pPr>
              <w:jc w:val="center"/>
            </w:pPr>
            <w:r w:rsidRPr="009C4175">
              <w:t>10.</w:t>
            </w:r>
          </w:p>
        </w:tc>
        <w:tc>
          <w:tcPr>
            <w:tcW w:w="3929" w:type="pct"/>
            <w:gridSpan w:val="2"/>
          </w:tcPr>
          <w:p w14:paraId="1AC8F3B3" w14:textId="77777777" w:rsidR="0032192F" w:rsidRPr="00396085" w:rsidRDefault="0032192F" w:rsidP="0032192F">
            <w:pPr>
              <w:jc w:val="both"/>
            </w:pPr>
            <w:r w:rsidRPr="008402C6">
              <w:t xml:space="preserve">Define </w:t>
            </w:r>
            <w:proofErr w:type="spellStart"/>
            <w:r w:rsidRPr="008402C6">
              <w:t>Barkhausen</w:t>
            </w:r>
            <w:proofErr w:type="spellEnd"/>
            <w:r w:rsidRPr="008402C6">
              <w:t xml:space="preserve"> criterion.</w:t>
            </w:r>
          </w:p>
        </w:tc>
        <w:tc>
          <w:tcPr>
            <w:tcW w:w="319" w:type="pct"/>
          </w:tcPr>
          <w:p w14:paraId="2A39D5E6" w14:textId="77777777" w:rsidR="0032192F" w:rsidRPr="009C4175" w:rsidRDefault="0032192F" w:rsidP="0032192F">
            <w:pPr>
              <w:jc w:val="center"/>
            </w:pPr>
            <w:r w:rsidRPr="009C4175">
              <w:t>CO6</w:t>
            </w:r>
          </w:p>
        </w:tc>
        <w:tc>
          <w:tcPr>
            <w:tcW w:w="256" w:type="pct"/>
          </w:tcPr>
          <w:p w14:paraId="07CF910E" w14:textId="77777777" w:rsidR="0032192F" w:rsidRPr="009C4175" w:rsidRDefault="0032192F" w:rsidP="0032192F">
            <w:pPr>
              <w:jc w:val="center"/>
            </w:pPr>
            <w:r>
              <w:t>R</w:t>
            </w:r>
          </w:p>
        </w:tc>
        <w:tc>
          <w:tcPr>
            <w:tcW w:w="224" w:type="pct"/>
          </w:tcPr>
          <w:p w14:paraId="40FC77EA" w14:textId="77777777" w:rsidR="0032192F" w:rsidRPr="009C4175" w:rsidRDefault="0032192F" w:rsidP="0032192F">
            <w:pPr>
              <w:jc w:val="center"/>
            </w:pPr>
            <w:r w:rsidRPr="009C4175">
              <w:t>1</w:t>
            </w:r>
          </w:p>
        </w:tc>
      </w:tr>
      <w:tr w:rsidR="0032192F" w:rsidRPr="009C4175" w14:paraId="033536F5" w14:textId="77777777" w:rsidTr="0032192F">
        <w:trPr>
          <w:trHeight w:val="194"/>
        </w:trPr>
        <w:tc>
          <w:tcPr>
            <w:tcW w:w="5000" w:type="pct"/>
            <w:gridSpan w:val="6"/>
          </w:tcPr>
          <w:p w14:paraId="4A323557" w14:textId="77777777" w:rsidR="0032192F" w:rsidRPr="009C4175" w:rsidRDefault="0032192F" w:rsidP="0032192F">
            <w:pPr>
              <w:jc w:val="center"/>
              <w:rPr>
                <w:b/>
              </w:rPr>
            </w:pPr>
            <w:r w:rsidRPr="009C4175">
              <w:rPr>
                <w:b/>
              </w:rPr>
              <w:t>PART – B (6 X 3 = 18 MARKS)</w:t>
            </w:r>
          </w:p>
        </w:tc>
      </w:tr>
      <w:tr w:rsidR="0032192F" w:rsidRPr="009C4175" w14:paraId="2666ABA7" w14:textId="77777777" w:rsidTr="0032192F">
        <w:trPr>
          <w:trHeight w:val="283"/>
        </w:trPr>
        <w:tc>
          <w:tcPr>
            <w:tcW w:w="272" w:type="pct"/>
          </w:tcPr>
          <w:p w14:paraId="2B89FB25" w14:textId="77777777" w:rsidR="0032192F" w:rsidRPr="009C4175" w:rsidRDefault="0032192F" w:rsidP="0032192F">
            <w:pPr>
              <w:pStyle w:val="NoSpacing"/>
              <w:jc w:val="center"/>
            </w:pPr>
            <w:r w:rsidRPr="009C4175">
              <w:t>11.</w:t>
            </w:r>
          </w:p>
        </w:tc>
        <w:tc>
          <w:tcPr>
            <w:tcW w:w="3929" w:type="pct"/>
            <w:gridSpan w:val="2"/>
          </w:tcPr>
          <w:p w14:paraId="67747F60" w14:textId="77777777" w:rsidR="0032192F" w:rsidRPr="00396085" w:rsidRDefault="0032192F" w:rsidP="0032192F">
            <w:pPr>
              <w:pStyle w:val="NoSpacing"/>
              <w:jc w:val="both"/>
            </w:pPr>
            <w:r w:rsidRPr="001D2667">
              <w:t>Construct an inductor filter circuit to remove ripple from the output of a rectifier and explain its operation to obtain a smooth DC output.</w:t>
            </w:r>
          </w:p>
        </w:tc>
        <w:tc>
          <w:tcPr>
            <w:tcW w:w="319" w:type="pct"/>
          </w:tcPr>
          <w:p w14:paraId="7B477AE9" w14:textId="77777777" w:rsidR="0032192F" w:rsidRPr="009C4175" w:rsidRDefault="0032192F" w:rsidP="0032192F">
            <w:pPr>
              <w:pStyle w:val="NoSpacing"/>
              <w:jc w:val="center"/>
            </w:pPr>
            <w:r w:rsidRPr="009C4175">
              <w:t>CO1</w:t>
            </w:r>
          </w:p>
        </w:tc>
        <w:tc>
          <w:tcPr>
            <w:tcW w:w="256" w:type="pct"/>
          </w:tcPr>
          <w:p w14:paraId="00433236" w14:textId="77777777" w:rsidR="0032192F" w:rsidRPr="009C4175" w:rsidRDefault="0032192F" w:rsidP="0032192F">
            <w:pPr>
              <w:pStyle w:val="NoSpacing"/>
              <w:jc w:val="center"/>
            </w:pPr>
            <w:r>
              <w:t>A</w:t>
            </w:r>
          </w:p>
        </w:tc>
        <w:tc>
          <w:tcPr>
            <w:tcW w:w="224" w:type="pct"/>
          </w:tcPr>
          <w:p w14:paraId="2CE9F4F2" w14:textId="77777777" w:rsidR="0032192F" w:rsidRPr="009C4175" w:rsidRDefault="0032192F" w:rsidP="0032192F">
            <w:pPr>
              <w:pStyle w:val="NoSpacing"/>
              <w:jc w:val="center"/>
            </w:pPr>
            <w:r w:rsidRPr="009C4175">
              <w:t>3</w:t>
            </w:r>
          </w:p>
        </w:tc>
      </w:tr>
      <w:tr w:rsidR="0032192F" w:rsidRPr="009C4175" w14:paraId="50287A94" w14:textId="77777777" w:rsidTr="0032192F">
        <w:trPr>
          <w:trHeight w:val="3179"/>
        </w:trPr>
        <w:tc>
          <w:tcPr>
            <w:tcW w:w="272" w:type="pct"/>
          </w:tcPr>
          <w:p w14:paraId="4BD3EF52" w14:textId="77777777" w:rsidR="0032192F" w:rsidRPr="009C4175" w:rsidRDefault="0032192F" w:rsidP="0032192F">
            <w:pPr>
              <w:pStyle w:val="NoSpacing"/>
              <w:jc w:val="center"/>
            </w:pPr>
            <w:r w:rsidRPr="009C4175">
              <w:t>12.</w:t>
            </w:r>
          </w:p>
        </w:tc>
        <w:tc>
          <w:tcPr>
            <w:tcW w:w="3929" w:type="pct"/>
            <w:gridSpan w:val="2"/>
          </w:tcPr>
          <w:p w14:paraId="1C910BD6" w14:textId="77777777" w:rsidR="0032192F" w:rsidRDefault="0032192F" w:rsidP="0032192F">
            <w:pPr>
              <w:jc w:val="both"/>
            </w:pPr>
            <w:r>
              <w:t>Determine the collector current I</w:t>
            </w:r>
            <w:r>
              <w:rPr>
                <w:vertAlign w:val="subscript"/>
              </w:rPr>
              <w:t>C</w:t>
            </w:r>
            <w:r>
              <w:t xml:space="preserve"> flowing in the given fixed bias network. [Assume V</w:t>
            </w:r>
            <w:r>
              <w:rPr>
                <w:vertAlign w:val="subscript"/>
              </w:rPr>
              <w:t>B</w:t>
            </w:r>
            <w:r w:rsidRPr="00EA4AD0">
              <w:rPr>
                <w:vertAlign w:val="subscript"/>
              </w:rPr>
              <w:t>E</w:t>
            </w:r>
            <w:r>
              <w:t xml:space="preserve"> = 0.7 V]</w:t>
            </w:r>
          </w:p>
          <w:p w14:paraId="037FCB91" w14:textId="77777777" w:rsidR="0032192F" w:rsidRPr="00396085" w:rsidRDefault="0032192F" w:rsidP="0032192F">
            <w:pPr>
              <w:jc w:val="center"/>
            </w:pPr>
            <w:r w:rsidRPr="00EA4AD0">
              <w:rPr>
                <w:noProof/>
              </w:rPr>
              <w:drawing>
                <wp:inline distT="0" distB="0" distL="0" distR="0" wp14:anchorId="3A5B3FA7" wp14:editId="59A5CFDE">
                  <wp:extent cx="2895283" cy="1635760"/>
                  <wp:effectExtent l="0" t="0" r="635" b="2540"/>
                  <wp:docPr id="8726935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693529" name=""/>
                          <pic:cNvPicPr/>
                        </pic:nvPicPr>
                        <pic:blipFill>
                          <a:blip r:embed="rId69"/>
                          <a:stretch>
                            <a:fillRect/>
                          </a:stretch>
                        </pic:blipFill>
                        <pic:spPr>
                          <a:xfrm>
                            <a:off x="0" y="0"/>
                            <a:ext cx="2959821" cy="1672222"/>
                          </a:xfrm>
                          <a:prstGeom prst="rect">
                            <a:avLst/>
                          </a:prstGeom>
                        </pic:spPr>
                      </pic:pic>
                    </a:graphicData>
                  </a:graphic>
                </wp:inline>
              </w:drawing>
            </w:r>
          </w:p>
        </w:tc>
        <w:tc>
          <w:tcPr>
            <w:tcW w:w="319" w:type="pct"/>
          </w:tcPr>
          <w:p w14:paraId="58B11D57" w14:textId="77777777" w:rsidR="0032192F" w:rsidRPr="009C4175" w:rsidRDefault="0032192F" w:rsidP="0032192F">
            <w:pPr>
              <w:pStyle w:val="NoSpacing"/>
              <w:jc w:val="center"/>
            </w:pPr>
            <w:r w:rsidRPr="009C4175">
              <w:t>CO2</w:t>
            </w:r>
          </w:p>
        </w:tc>
        <w:tc>
          <w:tcPr>
            <w:tcW w:w="256" w:type="pct"/>
          </w:tcPr>
          <w:p w14:paraId="1DBF7E21" w14:textId="77777777" w:rsidR="0032192F" w:rsidRPr="009C4175" w:rsidRDefault="0032192F" w:rsidP="0032192F">
            <w:pPr>
              <w:pStyle w:val="NoSpacing"/>
              <w:jc w:val="center"/>
            </w:pPr>
            <w:r>
              <w:t>An</w:t>
            </w:r>
          </w:p>
        </w:tc>
        <w:tc>
          <w:tcPr>
            <w:tcW w:w="224" w:type="pct"/>
          </w:tcPr>
          <w:p w14:paraId="56568490" w14:textId="77777777" w:rsidR="0032192F" w:rsidRPr="009C4175" w:rsidRDefault="0032192F" w:rsidP="0032192F">
            <w:pPr>
              <w:pStyle w:val="NoSpacing"/>
              <w:jc w:val="center"/>
            </w:pPr>
            <w:r w:rsidRPr="009C4175">
              <w:t>3</w:t>
            </w:r>
          </w:p>
        </w:tc>
      </w:tr>
      <w:tr w:rsidR="0032192F" w:rsidRPr="009C4175" w14:paraId="21A678B5" w14:textId="77777777" w:rsidTr="0032192F">
        <w:trPr>
          <w:trHeight w:val="283"/>
        </w:trPr>
        <w:tc>
          <w:tcPr>
            <w:tcW w:w="272" w:type="pct"/>
          </w:tcPr>
          <w:p w14:paraId="3BF359AE" w14:textId="77777777" w:rsidR="0032192F" w:rsidRPr="009C4175" w:rsidRDefault="0032192F" w:rsidP="0032192F">
            <w:pPr>
              <w:pStyle w:val="NoSpacing"/>
              <w:jc w:val="center"/>
            </w:pPr>
            <w:r w:rsidRPr="009C4175">
              <w:t>13.</w:t>
            </w:r>
          </w:p>
        </w:tc>
        <w:tc>
          <w:tcPr>
            <w:tcW w:w="3929" w:type="pct"/>
            <w:gridSpan w:val="2"/>
          </w:tcPr>
          <w:p w14:paraId="01C440DB" w14:textId="77777777" w:rsidR="0032192F" w:rsidRPr="00396085" w:rsidRDefault="0032192F" w:rsidP="0032192F">
            <w:pPr>
              <w:pStyle w:val="NoSpacing"/>
              <w:jc w:val="both"/>
            </w:pPr>
            <w:r w:rsidRPr="009E703C">
              <w:t>Sketch the hybrid equivalent circuit of a common-emitter BJT amplifier.</w:t>
            </w:r>
          </w:p>
        </w:tc>
        <w:tc>
          <w:tcPr>
            <w:tcW w:w="319" w:type="pct"/>
          </w:tcPr>
          <w:p w14:paraId="60F8C076" w14:textId="77777777" w:rsidR="0032192F" w:rsidRPr="009C4175" w:rsidRDefault="0032192F" w:rsidP="0032192F">
            <w:pPr>
              <w:pStyle w:val="NoSpacing"/>
              <w:jc w:val="center"/>
            </w:pPr>
            <w:r w:rsidRPr="009C4175">
              <w:t>CO3</w:t>
            </w:r>
          </w:p>
        </w:tc>
        <w:tc>
          <w:tcPr>
            <w:tcW w:w="256" w:type="pct"/>
          </w:tcPr>
          <w:p w14:paraId="41FC63D5" w14:textId="77777777" w:rsidR="0032192F" w:rsidRPr="009C4175" w:rsidRDefault="0032192F" w:rsidP="0032192F">
            <w:pPr>
              <w:pStyle w:val="NoSpacing"/>
              <w:jc w:val="center"/>
            </w:pPr>
            <w:r>
              <w:t>A</w:t>
            </w:r>
          </w:p>
        </w:tc>
        <w:tc>
          <w:tcPr>
            <w:tcW w:w="224" w:type="pct"/>
          </w:tcPr>
          <w:p w14:paraId="0A8EC19E" w14:textId="77777777" w:rsidR="0032192F" w:rsidRPr="009C4175" w:rsidRDefault="0032192F" w:rsidP="0032192F">
            <w:pPr>
              <w:pStyle w:val="NoSpacing"/>
              <w:jc w:val="center"/>
            </w:pPr>
            <w:r w:rsidRPr="009C4175">
              <w:t>3</w:t>
            </w:r>
          </w:p>
        </w:tc>
      </w:tr>
      <w:tr w:rsidR="0032192F" w:rsidRPr="009C4175" w14:paraId="74294847" w14:textId="77777777" w:rsidTr="0032192F">
        <w:trPr>
          <w:trHeight w:val="283"/>
        </w:trPr>
        <w:tc>
          <w:tcPr>
            <w:tcW w:w="272" w:type="pct"/>
          </w:tcPr>
          <w:p w14:paraId="0A7174F9" w14:textId="77777777" w:rsidR="0032192F" w:rsidRPr="009C4175" w:rsidRDefault="0032192F" w:rsidP="0032192F">
            <w:pPr>
              <w:pStyle w:val="NoSpacing"/>
              <w:jc w:val="center"/>
            </w:pPr>
            <w:r w:rsidRPr="009C4175">
              <w:t>14.</w:t>
            </w:r>
          </w:p>
        </w:tc>
        <w:tc>
          <w:tcPr>
            <w:tcW w:w="3929" w:type="pct"/>
            <w:gridSpan w:val="2"/>
          </w:tcPr>
          <w:p w14:paraId="3DA1374B" w14:textId="77777777" w:rsidR="0032192F" w:rsidRPr="00396085" w:rsidRDefault="0032192F" w:rsidP="0032192F">
            <w:pPr>
              <w:pStyle w:val="NoSpacing"/>
              <w:jc w:val="both"/>
            </w:pPr>
            <w:r w:rsidRPr="00DA5EDC">
              <w:t>Justify the occurrence of crossover distortion with a suitable method for its elimination.</w:t>
            </w:r>
          </w:p>
        </w:tc>
        <w:tc>
          <w:tcPr>
            <w:tcW w:w="319" w:type="pct"/>
          </w:tcPr>
          <w:p w14:paraId="6CD312FB" w14:textId="77777777" w:rsidR="0032192F" w:rsidRPr="009C4175" w:rsidRDefault="0032192F" w:rsidP="0032192F">
            <w:pPr>
              <w:pStyle w:val="NoSpacing"/>
              <w:jc w:val="center"/>
            </w:pPr>
            <w:r w:rsidRPr="009C4175">
              <w:t>CO4</w:t>
            </w:r>
          </w:p>
        </w:tc>
        <w:tc>
          <w:tcPr>
            <w:tcW w:w="256" w:type="pct"/>
          </w:tcPr>
          <w:p w14:paraId="788C261C" w14:textId="77777777" w:rsidR="0032192F" w:rsidRPr="009C4175" w:rsidRDefault="0032192F" w:rsidP="0032192F">
            <w:pPr>
              <w:pStyle w:val="NoSpacing"/>
              <w:jc w:val="center"/>
            </w:pPr>
            <w:r>
              <w:t>E</w:t>
            </w:r>
          </w:p>
        </w:tc>
        <w:tc>
          <w:tcPr>
            <w:tcW w:w="224" w:type="pct"/>
          </w:tcPr>
          <w:p w14:paraId="339EF4FC" w14:textId="77777777" w:rsidR="0032192F" w:rsidRPr="009C4175" w:rsidRDefault="0032192F" w:rsidP="0032192F">
            <w:pPr>
              <w:pStyle w:val="NoSpacing"/>
              <w:jc w:val="center"/>
            </w:pPr>
            <w:r w:rsidRPr="009C4175">
              <w:t>3</w:t>
            </w:r>
          </w:p>
        </w:tc>
      </w:tr>
      <w:tr w:rsidR="0032192F" w:rsidRPr="009C4175" w14:paraId="316CE824" w14:textId="77777777" w:rsidTr="0032192F">
        <w:trPr>
          <w:trHeight w:val="283"/>
        </w:trPr>
        <w:tc>
          <w:tcPr>
            <w:tcW w:w="272" w:type="pct"/>
          </w:tcPr>
          <w:p w14:paraId="6EC6B8BC" w14:textId="77777777" w:rsidR="0032192F" w:rsidRPr="009C4175" w:rsidRDefault="0032192F" w:rsidP="0032192F">
            <w:pPr>
              <w:pStyle w:val="NoSpacing"/>
              <w:jc w:val="center"/>
            </w:pPr>
            <w:r w:rsidRPr="009C4175">
              <w:t>15.</w:t>
            </w:r>
          </w:p>
        </w:tc>
        <w:tc>
          <w:tcPr>
            <w:tcW w:w="3929" w:type="pct"/>
            <w:gridSpan w:val="2"/>
          </w:tcPr>
          <w:p w14:paraId="58AA08B2" w14:textId="77777777" w:rsidR="0032192F" w:rsidRPr="00396085" w:rsidRDefault="0032192F" w:rsidP="0032192F">
            <w:pPr>
              <w:pStyle w:val="NoSpacing"/>
              <w:jc w:val="both"/>
            </w:pPr>
            <w:r w:rsidRPr="00DF349E">
              <w:t>In a communication system requiring stable gain and low distortion, justify the use of a negative feedback amplifier by stating its advantages.</w:t>
            </w:r>
          </w:p>
        </w:tc>
        <w:tc>
          <w:tcPr>
            <w:tcW w:w="319" w:type="pct"/>
          </w:tcPr>
          <w:p w14:paraId="0E1C6D02" w14:textId="77777777" w:rsidR="0032192F" w:rsidRPr="009C4175" w:rsidRDefault="0032192F" w:rsidP="0032192F">
            <w:pPr>
              <w:pStyle w:val="NoSpacing"/>
              <w:jc w:val="center"/>
            </w:pPr>
            <w:r w:rsidRPr="009C4175">
              <w:t>CO5</w:t>
            </w:r>
          </w:p>
        </w:tc>
        <w:tc>
          <w:tcPr>
            <w:tcW w:w="256" w:type="pct"/>
          </w:tcPr>
          <w:p w14:paraId="738E9F1E" w14:textId="77777777" w:rsidR="0032192F" w:rsidRPr="009C4175" w:rsidRDefault="0032192F" w:rsidP="0032192F">
            <w:pPr>
              <w:pStyle w:val="NoSpacing"/>
              <w:jc w:val="center"/>
            </w:pPr>
            <w:r>
              <w:t>E</w:t>
            </w:r>
          </w:p>
        </w:tc>
        <w:tc>
          <w:tcPr>
            <w:tcW w:w="224" w:type="pct"/>
          </w:tcPr>
          <w:p w14:paraId="417B4759" w14:textId="77777777" w:rsidR="0032192F" w:rsidRPr="009C4175" w:rsidRDefault="0032192F" w:rsidP="0032192F">
            <w:pPr>
              <w:pStyle w:val="NoSpacing"/>
              <w:jc w:val="center"/>
            </w:pPr>
            <w:r w:rsidRPr="009C4175">
              <w:t>3</w:t>
            </w:r>
          </w:p>
        </w:tc>
      </w:tr>
      <w:tr w:rsidR="0032192F" w:rsidRPr="009C4175" w14:paraId="575D7C17" w14:textId="77777777" w:rsidTr="0032192F">
        <w:trPr>
          <w:trHeight w:val="283"/>
        </w:trPr>
        <w:tc>
          <w:tcPr>
            <w:tcW w:w="272" w:type="pct"/>
          </w:tcPr>
          <w:p w14:paraId="3A127981" w14:textId="77777777" w:rsidR="0032192F" w:rsidRPr="009C4175" w:rsidRDefault="0032192F" w:rsidP="0032192F">
            <w:pPr>
              <w:pStyle w:val="NoSpacing"/>
              <w:jc w:val="center"/>
            </w:pPr>
            <w:r w:rsidRPr="009C4175">
              <w:lastRenderedPageBreak/>
              <w:t>16.</w:t>
            </w:r>
          </w:p>
        </w:tc>
        <w:tc>
          <w:tcPr>
            <w:tcW w:w="3929" w:type="pct"/>
            <w:gridSpan w:val="2"/>
          </w:tcPr>
          <w:p w14:paraId="71CC2E31" w14:textId="77777777" w:rsidR="0032192F" w:rsidRPr="00396085" w:rsidRDefault="0032192F" w:rsidP="0032192F">
            <w:pPr>
              <w:pStyle w:val="NoSpacing"/>
              <w:jc w:val="both"/>
            </w:pPr>
            <w:r w:rsidRPr="0014184E">
              <w:t xml:space="preserve">A single tuned amplifier uses a </w:t>
            </w:r>
            <w:r>
              <w:t>tank</w:t>
            </w:r>
            <w:r w:rsidRPr="0014184E">
              <w:t xml:space="preserve"> circuit with inductance L=100 </w:t>
            </w:r>
            <w:proofErr w:type="spellStart"/>
            <w:r w:rsidRPr="0014184E">
              <w:t>μH</w:t>
            </w:r>
            <w:proofErr w:type="spellEnd"/>
            <w:r>
              <w:t xml:space="preserve"> </w:t>
            </w:r>
            <w:r w:rsidRPr="0014184E">
              <w:t>and capacitance C=100 </w:t>
            </w:r>
            <w:proofErr w:type="spellStart"/>
            <w:r w:rsidRPr="0014184E">
              <w:t>pF</w:t>
            </w:r>
            <w:r>
              <w:t>.</w:t>
            </w:r>
            <w:proofErr w:type="spellEnd"/>
            <w:r w:rsidRPr="0014184E">
              <w:t xml:space="preserve"> Calculate the resonant frequency of the amplifier.</w:t>
            </w:r>
          </w:p>
        </w:tc>
        <w:tc>
          <w:tcPr>
            <w:tcW w:w="319" w:type="pct"/>
          </w:tcPr>
          <w:p w14:paraId="4114EFF5" w14:textId="77777777" w:rsidR="0032192F" w:rsidRPr="009C4175" w:rsidRDefault="0032192F" w:rsidP="0032192F">
            <w:pPr>
              <w:pStyle w:val="NoSpacing"/>
              <w:jc w:val="center"/>
            </w:pPr>
            <w:r w:rsidRPr="009C4175">
              <w:t>CO6</w:t>
            </w:r>
          </w:p>
        </w:tc>
        <w:tc>
          <w:tcPr>
            <w:tcW w:w="256" w:type="pct"/>
          </w:tcPr>
          <w:p w14:paraId="5B46620B" w14:textId="77777777" w:rsidR="0032192F" w:rsidRPr="009C4175" w:rsidRDefault="0032192F" w:rsidP="0032192F">
            <w:pPr>
              <w:pStyle w:val="NoSpacing"/>
              <w:jc w:val="center"/>
            </w:pPr>
            <w:r>
              <w:t>A</w:t>
            </w:r>
          </w:p>
        </w:tc>
        <w:tc>
          <w:tcPr>
            <w:tcW w:w="224" w:type="pct"/>
          </w:tcPr>
          <w:p w14:paraId="362C2A3F" w14:textId="77777777" w:rsidR="0032192F" w:rsidRPr="009C4175" w:rsidRDefault="0032192F" w:rsidP="0032192F">
            <w:pPr>
              <w:pStyle w:val="NoSpacing"/>
              <w:jc w:val="center"/>
            </w:pPr>
            <w:r w:rsidRPr="009C4175">
              <w:t>3</w:t>
            </w:r>
          </w:p>
        </w:tc>
      </w:tr>
      <w:tr w:rsidR="0032192F" w:rsidRPr="009C4175" w14:paraId="7A12BE37" w14:textId="77777777" w:rsidTr="0032192F">
        <w:trPr>
          <w:trHeight w:val="552"/>
        </w:trPr>
        <w:tc>
          <w:tcPr>
            <w:tcW w:w="5000" w:type="pct"/>
            <w:gridSpan w:val="6"/>
          </w:tcPr>
          <w:p w14:paraId="386E69F4" w14:textId="77777777" w:rsidR="0032192F" w:rsidRPr="009C4175" w:rsidRDefault="0032192F" w:rsidP="0032192F">
            <w:pPr>
              <w:jc w:val="center"/>
              <w:rPr>
                <w:b/>
              </w:rPr>
            </w:pPr>
            <w:r w:rsidRPr="009C4175">
              <w:rPr>
                <w:b/>
              </w:rPr>
              <w:t>PART – C (6 X 12 = 72 MARKS)</w:t>
            </w:r>
          </w:p>
          <w:p w14:paraId="7EE3892F" w14:textId="77777777" w:rsidR="0032192F" w:rsidRPr="009C4175" w:rsidRDefault="0032192F" w:rsidP="0032192F">
            <w:pPr>
              <w:jc w:val="center"/>
              <w:rPr>
                <w:b/>
              </w:rPr>
            </w:pPr>
            <w:r w:rsidRPr="009C4175">
              <w:rPr>
                <w:b/>
              </w:rPr>
              <w:t>(Answer any five Questions from Q. No. 17 to 23, Q. No. 24 is Compulsory)</w:t>
            </w:r>
          </w:p>
        </w:tc>
      </w:tr>
      <w:tr w:rsidR="0032192F" w:rsidRPr="009C4175" w14:paraId="430F24FA" w14:textId="77777777" w:rsidTr="0032192F">
        <w:trPr>
          <w:trHeight w:val="283"/>
        </w:trPr>
        <w:tc>
          <w:tcPr>
            <w:tcW w:w="272" w:type="pct"/>
          </w:tcPr>
          <w:p w14:paraId="3C1844C8" w14:textId="77777777" w:rsidR="0032192F" w:rsidRPr="009C4175" w:rsidRDefault="0032192F" w:rsidP="0032192F">
            <w:pPr>
              <w:jc w:val="center"/>
            </w:pPr>
            <w:r w:rsidRPr="009C4175">
              <w:t>17.</w:t>
            </w:r>
          </w:p>
        </w:tc>
        <w:tc>
          <w:tcPr>
            <w:tcW w:w="189" w:type="pct"/>
          </w:tcPr>
          <w:p w14:paraId="0A138FCA" w14:textId="77777777" w:rsidR="0032192F" w:rsidRPr="009C4175" w:rsidRDefault="0032192F" w:rsidP="0032192F">
            <w:pPr>
              <w:jc w:val="center"/>
            </w:pPr>
          </w:p>
        </w:tc>
        <w:tc>
          <w:tcPr>
            <w:tcW w:w="3740" w:type="pct"/>
          </w:tcPr>
          <w:p w14:paraId="2B7FF7C6" w14:textId="77777777" w:rsidR="0032192F" w:rsidRPr="003E2D0C" w:rsidRDefault="0032192F" w:rsidP="0032192F">
            <w:pPr>
              <w:jc w:val="both"/>
            </w:pPr>
            <w:r w:rsidRPr="000577AD">
              <w:t xml:space="preserve">A company, </w:t>
            </w:r>
            <w:proofErr w:type="spellStart"/>
            <w:r w:rsidRPr="000577AD">
              <w:t>Powertech</w:t>
            </w:r>
            <w:proofErr w:type="spellEnd"/>
            <w:r w:rsidRPr="000577AD">
              <w:t xml:space="preserve"> Electronics, is developing a low-cost DC power supply for simple electronic devices using a rectifier circuit that utilizes only one-half cycle of the input signal. Design a suitable circuit for this requirement, explaining its operation, deriving the rectifier efficiency, and discussing its performance.</w:t>
            </w:r>
          </w:p>
        </w:tc>
        <w:tc>
          <w:tcPr>
            <w:tcW w:w="319" w:type="pct"/>
          </w:tcPr>
          <w:p w14:paraId="67513407" w14:textId="77777777" w:rsidR="0032192F" w:rsidRPr="009C4175" w:rsidRDefault="0032192F" w:rsidP="0032192F">
            <w:pPr>
              <w:jc w:val="center"/>
            </w:pPr>
            <w:r w:rsidRPr="009C4175">
              <w:t>CO1</w:t>
            </w:r>
          </w:p>
        </w:tc>
        <w:tc>
          <w:tcPr>
            <w:tcW w:w="256" w:type="pct"/>
          </w:tcPr>
          <w:p w14:paraId="3145ED3A" w14:textId="77777777" w:rsidR="0032192F" w:rsidRPr="009C4175" w:rsidRDefault="0032192F" w:rsidP="0032192F">
            <w:pPr>
              <w:jc w:val="center"/>
            </w:pPr>
            <w:r>
              <w:t>A</w:t>
            </w:r>
          </w:p>
        </w:tc>
        <w:tc>
          <w:tcPr>
            <w:tcW w:w="224" w:type="pct"/>
          </w:tcPr>
          <w:p w14:paraId="62AA8723" w14:textId="77777777" w:rsidR="0032192F" w:rsidRPr="009C4175" w:rsidRDefault="0032192F" w:rsidP="0032192F">
            <w:pPr>
              <w:jc w:val="center"/>
            </w:pPr>
            <w:r w:rsidRPr="009C4175">
              <w:t>12</w:t>
            </w:r>
          </w:p>
        </w:tc>
      </w:tr>
      <w:tr w:rsidR="0032192F" w:rsidRPr="009C4175" w14:paraId="1D539F77" w14:textId="77777777" w:rsidTr="0032192F">
        <w:trPr>
          <w:trHeight w:val="70"/>
        </w:trPr>
        <w:tc>
          <w:tcPr>
            <w:tcW w:w="272" w:type="pct"/>
          </w:tcPr>
          <w:p w14:paraId="370A6DCD" w14:textId="77777777" w:rsidR="0032192F" w:rsidRPr="009C4175" w:rsidRDefault="0032192F" w:rsidP="0032192F">
            <w:pPr>
              <w:jc w:val="center"/>
            </w:pPr>
          </w:p>
        </w:tc>
        <w:tc>
          <w:tcPr>
            <w:tcW w:w="189" w:type="pct"/>
          </w:tcPr>
          <w:p w14:paraId="2623294A" w14:textId="77777777" w:rsidR="0032192F" w:rsidRPr="009C4175" w:rsidRDefault="0032192F" w:rsidP="0032192F">
            <w:pPr>
              <w:jc w:val="center"/>
            </w:pPr>
          </w:p>
        </w:tc>
        <w:tc>
          <w:tcPr>
            <w:tcW w:w="3740" w:type="pct"/>
          </w:tcPr>
          <w:p w14:paraId="2DF3D13A" w14:textId="77777777" w:rsidR="0032192F" w:rsidRPr="00396085" w:rsidRDefault="0032192F" w:rsidP="0032192F">
            <w:pPr>
              <w:jc w:val="both"/>
            </w:pPr>
          </w:p>
        </w:tc>
        <w:tc>
          <w:tcPr>
            <w:tcW w:w="319" w:type="pct"/>
          </w:tcPr>
          <w:p w14:paraId="7DAE73A3" w14:textId="77777777" w:rsidR="0032192F" w:rsidRPr="009C4175" w:rsidRDefault="0032192F" w:rsidP="0032192F">
            <w:pPr>
              <w:jc w:val="center"/>
            </w:pPr>
          </w:p>
        </w:tc>
        <w:tc>
          <w:tcPr>
            <w:tcW w:w="256" w:type="pct"/>
          </w:tcPr>
          <w:p w14:paraId="28971EB1" w14:textId="77777777" w:rsidR="0032192F" w:rsidRPr="009C4175" w:rsidRDefault="0032192F" w:rsidP="0032192F">
            <w:pPr>
              <w:jc w:val="center"/>
            </w:pPr>
          </w:p>
        </w:tc>
        <w:tc>
          <w:tcPr>
            <w:tcW w:w="224" w:type="pct"/>
          </w:tcPr>
          <w:p w14:paraId="4881241F" w14:textId="77777777" w:rsidR="0032192F" w:rsidRPr="009C4175" w:rsidRDefault="0032192F" w:rsidP="0032192F">
            <w:pPr>
              <w:jc w:val="center"/>
            </w:pPr>
          </w:p>
        </w:tc>
      </w:tr>
      <w:tr w:rsidR="0032192F" w:rsidRPr="009C4175" w14:paraId="61A2546A" w14:textId="77777777" w:rsidTr="0032192F">
        <w:trPr>
          <w:trHeight w:val="283"/>
        </w:trPr>
        <w:tc>
          <w:tcPr>
            <w:tcW w:w="272" w:type="pct"/>
          </w:tcPr>
          <w:p w14:paraId="2C1968C8" w14:textId="77777777" w:rsidR="0032192F" w:rsidRPr="009C4175" w:rsidRDefault="0032192F" w:rsidP="0032192F">
            <w:pPr>
              <w:jc w:val="center"/>
            </w:pPr>
            <w:r w:rsidRPr="009C4175">
              <w:t>18.</w:t>
            </w:r>
          </w:p>
        </w:tc>
        <w:tc>
          <w:tcPr>
            <w:tcW w:w="189" w:type="pct"/>
          </w:tcPr>
          <w:p w14:paraId="65D57E3F" w14:textId="77777777" w:rsidR="0032192F" w:rsidRPr="009C4175" w:rsidRDefault="0032192F" w:rsidP="0032192F">
            <w:pPr>
              <w:jc w:val="center"/>
            </w:pPr>
            <w:r>
              <w:t>a</w:t>
            </w:r>
          </w:p>
        </w:tc>
        <w:tc>
          <w:tcPr>
            <w:tcW w:w="3740" w:type="pct"/>
          </w:tcPr>
          <w:p w14:paraId="4A591C90" w14:textId="77777777" w:rsidR="0032192F" w:rsidRDefault="0032192F" w:rsidP="0032192F">
            <w:pPr>
              <w:jc w:val="both"/>
            </w:pPr>
            <w:r w:rsidRPr="008C4D44">
              <w:t xml:space="preserve">In the DC analysis of a BJT with voltage divider biasing, calculate the </w:t>
            </w:r>
            <w:proofErr w:type="spellStart"/>
            <w:r w:rsidRPr="008C4D44">
              <w:t>Thevenin</w:t>
            </w:r>
            <w:proofErr w:type="spellEnd"/>
            <w:r w:rsidRPr="008C4D44">
              <w:t xml:space="preserve"> equivalent voltage and resistance for the input loop.</w:t>
            </w:r>
          </w:p>
          <w:p w14:paraId="57A9ACCF" w14:textId="77777777" w:rsidR="0032192F" w:rsidRPr="00396085" w:rsidRDefault="0032192F" w:rsidP="0032192F">
            <w:pPr>
              <w:jc w:val="center"/>
            </w:pPr>
            <w:r w:rsidRPr="008C4D44">
              <w:rPr>
                <w:noProof/>
              </w:rPr>
              <w:drawing>
                <wp:inline distT="0" distB="0" distL="0" distR="0" wp14:anchorId="49246E8F" wp14:editId="15B247E8">
                  <wp:extent cx="2371725" cy="1801495"/>
                  <wp:effectExtent l="0" t="0" r="9525" b="8255"/>
                  <wp:docPr id="19639710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971059" name=""/>
                          <pic:cNvPicPr/>
                        </pic:nvPicPr>
                        <pic:blipFill>
                          <a:blip r:embed="rId70"/>
                          <a:stretch>
                            <a:fillRect/>
                          </a:stretch>
                        </pic:blipFill>
                        <pic:spPr>
                          <a:xfrm>
                            <a:off x="0" y="0"/>
                            <a:ext cx="2406739" cy="1828091"/>
                          </a:xfrm>
                          <a:prstGeom prst="rect">
                            <a:avLst/>
                          </a:prstGeom>
                        </pic:spPr>
                      </pic:pic>
                    </a:graphicData>
                  </a:graphic>
                </wp:inline>
              </w:drawing>
            </w:r>
          </w:p>
        </w:tc>
        <w:tc>
          <w:tcPr>
            <w:tcW w:w="319" w:type="pct"/>
          </w:tcPr>
          <w:p w14:paraId="23575BA4" w14:textId="77777777" w:rsidR="0032192F" w:rsidRPr="009C4175" w:rsidRDefault="0032192F" w:rsidP="0032192F">
            <w:pPr>
              <w:jc w:val="center"/>
            </w:pPr>
            <w:r w:rsidRPr="009C4175">
              <w:t>CO2</w:t>
            </w:r>
          </w:p>
        </w:tc>
        <w:tc>
          <w:tcPr>
            <w:tcW w:w="256" w:type="pct"/>
          </w:tcPr>
          <w:p w14:paraId="69635F45" w14:textId="77777777" w:rsidR="0032192F" w:rsidRPr="009C4175" w:rsidRDefault="0032192F" w:rsidP="0032192F">
            <w:pPr>
              <w:jc w:val="center"/>
            </w:pPr>
            <w:r>
              <w:t>A</w:t>
            </w:r>
          </w:p>
        </w:tc>
        <w:tc>
          <w:tcPr>
            <w:tcW w:w="224" w:type="pct"/>
          </w:tcPr>
          <w:p w14:paraId="244AB8DA" w14:textId="77777777" w:rsidR="0032192F" w:rsidRPr="009C4175" w:rsidRDefault="0032192F" w:rsidP="0032192F">
            <w:pPr>
              <w:jc w:val="center"/>
            </w:pPr>
            <w:r>
              <w:t>6</w:t>
            </w:r>
          </w:p>
        </w:tc>
      </w:tr>
      <w:tr w:rsidR="0032192F" w:rsidRPr="009C4175" w14:paraId="346CE823" w14:textId="77777777" w:rsidTr="0032192F">
        <w:trPr>
          <w:trHeight w:val="283"/>
        </w:trPr>
        <w:tc>
          <w:tcPr>
            <w:tcW w:w="272" w:type="pct"/>
          </w:tcPr>
          <w:p w14:paraId="2B8D62D1" w14:textId="77777777" w:rsidR="0032192F" w:rsidRPr="009C4175" w:rsidRDefault="0032192F" w:rsidP="0032192F">
            <w:pPr>
              <w:jc w:val="center"/>
            </w:pPr>
          </w:p>
        </w:tc>
        <w:tc>
          <w:tcPr>
            <w:tcW w:w="189" w:type="pct"/>
          </w:tcPr>
          <w:p w14:paraId="6A14AC83" w14:textId="77777777" w:rsidR="0032192F" w:rsidRPr="009C4175" w:rsidRDefault="0032192F" w:rsidP="0032192F">
            <w:pPr>
              <w:jc w:val="center"/>
            </w:pPr>
            <w:r>
              <w:t>b.</w:t>
            </w:r>
          </w:p>
        </w:tc>
        <w:tc>
          <w:tcPr>
            <w:tcW w:w="3740" w:type="pct"/>
          </w:tcPr>
          <w:p w14:paraId="362B0D75" w14:textId="77777777" w:rsidR="0032192F" w:rsidRPr="00396085" w:rsidRDefault="0032192F" w:rsidP="0032192F">
            <w:pPr>
              <w:jc w:val="both"/>
            </w:pPr>
            <w:r w:rsidRPr="008C4D44">
              <w:t>Explain the procedure for establishing the biasing point in a fixed-bias JFET circuit.</w:t>
            </w:r>
          </w:p>
        </w:tc>
        <w:tc>
          <w:tcPr>
            <w:tcW w:w="319" w:type="pct"/>
          </w:tcPr>
          <w:p w14:paraId="2CB0229D" w14:textId="77777777" w:rsidR="0032192F" w:rsidRPr="009C4175" w:rsidRDefault="0032192F" w:rsidP="0032192F">
            <w:pPr>
              <w:jc w:val="center"/>
            </w:pPr>
            <w:r w:rsidRPr="009C4175">
              <w:t>CO2</w:t>
            </w:r>
          </w:p>
        </w:tc>
        <w:tc>
          <w:tcPr>
            <w:tcW w:w="256" w:type="pct"/>
          </w:tcPr>
          <w:p w14:paraId="7C2CA418" w14:textId="77777777" w:rsidR="0032192F" w:rsidRPr="009C4175" w:rsidRDefault="0032192F" w:rsidP="0032192F">
            <w:pPr>
              <w:jc w:val="center"/>
            </w:pPr>
            <w:r>
              <w:t>U</w:t>
            </w:r>
          </w:p>
        </w:tc>
        <w:tc>
          <w:tcPr>
            <w:tcW w:w="224" w:type="pct"/>
          </w:tcPr>
          <w:p w14:paraId="57A01C5C" w14:textId="77777777" w:rsidR="0032192F" w:rsidRDefault="0032192F" w:rsidP="0032192F">
            <w:pPr>
              <w:jc w:val="center"/>
            </w:pPr>
            <w:r>
              <w:t>6</w:t>
            </w:r>
          </w:p>
        </w:tc>
      </w:tr>
      <w:tr w:rsidR="0032192F" w:rsidRPr="009C4175" w14:paraId="6FA71D5F" w14:textId="77777777" w:rsidTr="0032192F">
        <w:trPr>
          <w:trHeight w:val="70"/>
        </w:trPr>
        <w:tc>
          <w:tcPr>
            <w:tcW w:w="272" w:type="pct"/>
          </w:tcPr>
          <w:p w14:paraId="51126413" w14:textId="77777777" w:rsidR="0032192F" w:rsidRPr="009C4175" w:rsidRDefault="0032192F" w:rsidP="0032192F">
            <w:pPr>
              <w:jc w:val="center"/>
            </w:pPr>
          </w:p>
        </w:tc>
        <w:tc>
          <w:tcPr>
            <w:tcW w:w="189" w:type="pct"/>
          </w:tcPr>
          <w:p w14:paraId="4996132E" w14:textId="77777777" w:rsidR="0032192F" w:rsidRPr="009C4175" w:rsidRDefault="0032192F" w:rsidP="0032192F">
            <w:pPr>
              <w:jc w:val="center"/>
            </w:pPr>
          </w:p>
        </w:tc>
        <w:tc>
          <w:tcPr>
            <w:tcW w:w="3740" w:type="pct"/>
          </w:tcPr>
          <w:p w14:paraId="1D6AA33B" w14:textId="77777777" w:rsidR="0032192F" w:rsidRPr="00396085" w:rsidRDefault="0032192F" w:rsidP="0032192F">
            <w:pPr>
              <w:jc w:val="both"/>
            </w:pPr>
          </w:p>
        </w:tc>
        <w:tc>
          <w:tcPr>
            <w:tcW w:w="319" w:type="pct"/>
          </w:tcPr>
          <w:p w14:paraId="1F04C7E8" w14:textId="77777777" w:rsidR="0032192F" w:rsidRPr="009C4175" w:rsidRDefault="0032192F" w:rsidP="0032192F">
            <w:pPr>
              <w:jc w:val="center"/>
            </w:pPr>
          </w:p>
        </w:tc>
        <w:tc>
          <w:tcPr>
            <w:tcW w:w="256" w:type="pct"/>
          </w:tcPr>
          <w:p w14:paraId="1575CEF9" w14:textId="77777777" w:rsidR="0032192F" w:rsidRPr="009C4175" w:rsidRDefault="0032192F" w:rsidP="0032192F">
            <w:pPr>
              <w:jc w:val="center"/>
            </w:pPr>
          </w:p>
        </w:tc>
        <w:tc>
          <w:tcPr>
            <w:tcW w:w="224" w:type="pct"/>
          </w:tcPr>
          <w:p w14:paraId="6391E911" w14:textId="77777777" w:rsidR="0032192F" w:rsidRPr="009C4175" w:rsidRDefault="0032192F" w:rsidP="0032192F">
            <w:pPr>
              <w:jc w:val="center"/>
            </w:pPr>
          </w:p>
        </w:tc>
      </w:tr>
      <w:tr w:rsidR="0032192F" w:rsidRPr="009C4175" w14:paraId="369EBCF4" w14:textId="77777777" w:rsidTr="0032192F">
        <w:trPr>
          <w:trHeight w:val="283"/>
        </w:trPr>
        <w:tc>
          <w:tcPr>
            <w:tcW w:w="272" w:type="pct"/>
          </w:tcPr>
          <w:p w14:paraId="791EAA70" w14:textId="77777777" w:rsidR="0032192F" w:rsidRPr="009C4175" w:rsidRDefault="0032192F" w:rsidP="0032192F">
            <w:pPr>
              <w:jc w:val="center"/>
            </w:pPr>
            <w:r w:rsidRPr="009C4175">
              <w:t>19.</w:t>
            </w:r>
          </w:p>
        </w:tc>
        <w:tc>
          <w:tcPr>
            <w:tcW w:w="189" w:type="pct"/>
          </w:tcPr>
          <w:p w14:paraId="287D7E4E" w14:textId="77777777" w:rsidR="0032192F" w:rsidRPr="009C4175" w:rsidRDefault="0032192F" w:rsidP="0032192F">
            <w:pPr>
              <w:jc w:val="center"/>
            </w:pPr>
          </w:p>
        </w:tc>
        <w:tc>
          <w:tcPr>
            <w:tcW w:w="3740" w:type="pct"/>
          </w:tcPr>
          <w:p w14:paraId="7163344D" w14:textId="77777777" w:rsidR="0032192F" w:rsidRPr="00396085" w:rsidRDefault="0032192F" w:rsidP="0032192F">
            <w:pPr>
              <w:jc w:val="both"/>
            </w:pPr>
            <w:r w:rsidRPr="00B36338">
              <w:t>A multistage amplifier is used in an audio system to amplify weak signals to a higher level. Explain its function in the circuit.</w:t>
            </w:r>
          </w:p>
        </w:tc>
        <w:tc>
          <w:tcPr>
            <w:tcW w:w="319" w:type="pct"/>
          </w:tcPr>
          <w:p w14:paraId="05DA5022" w14:textId="77777777" w:rsidR="0032192F" w:rsidRPr="009C4175" w:rsidRDefault="0032192F" w:rsidP="0032192F">
            <w:pPr>
              <w:jc w:val="center"/>
            </w:pPr>
            <w:r w:rsidRPr="009C4175">
              <w:t>CO3</w:t>
            </w:r>
          </w:p>
        </w:tc>
        <w:tc>
          <w:tcPr>
            <w:tcW w:w="256" w:type="pct"/>
          </w:tcPr>
          <w:p w14:paraId="2340DA08" w14:textId="77777777" w:rsidR="0032192F" w:rsidRPr="009C4175" w:rsidRDefault="0032192F" w:rsidP="0032192F">
            <w:pPr>
              <w:jc w:val="center"/>
            </w:pPr>
            <w:r>
              <w:t>A</w:t>
            </w:r>
          </w:p>
        </w:tc>
        <w:tc>
          <w:tcPr>
            <w:tcW w:w="224" w:type="pct"/>
          </w:tcPr>
          <w:p w14:paraId="09F928CB" w14:textId="77777777" w:rsidR="0032192F" w:rsidRPr="009C4175" w:rsidRDefault="0032192F" w:rsidP="0032192F">
            <w:pPr>
              <w:jc w:val="center"/>
            </w:pPr>
            <w:r w:rsidRPr="009C4175">
              <w:t>12</w:t>
            </w:r>
          </w:p>
        </w:tc>
      </w:tr>
      <w:tr w:rsidR="0032192F" w:rsidRPr="009C4175" w14:paraId="04576DE8" w14:textId="77777777" w:rsidTr="0032192F">
        <w:trPr>
          <w:trHeight w:val="70"/>
        </w:trPr>
        <w:tc>
          <w:tcPr>
            <w:tcW w:w="272" w:type="pct"/>
          </w:tcPr>
          <w:p w14:paraId="02C3A1E1" w14:textId="77777777" w:rsidR="0032192F" w:rsidRPr="009C4175" w:rsidRDefault="0032192F" w:rsidP="0032192F">
            <w:pPr>
              <w:jc w:val="center"/>
            </w:pPr>
          </w:p>
        </w:tc>
        <w:tc>
          <w:tcPr>
            <w:tcW w:w="189" w:type="pct"/>
          </w:tcPr>
          <w:p w14:paraId="2625E1EC" w14:textId="77777777" w:rsidR="0032192F" w:rsidRPr="009C4175" w:rsidRDefault="0032192F" w:rsidP="0032192F">
            <w:pPr>
              <w:jc w:val="center"/>
            </w:pPr>
          </w:p>
        </w:tc>
        <w:tc>
          <w:tcPr>
            <w:tcW w:w="3740" w:type="pct"/>
          </w:tcPr>
          <w:p w14:paraId="1658E285" w14:textId="77777777" w:rsidR="0032192F" w:rsidRPr="00396085" w:rsidRDefault="0032192F" w:rsidP="0032192F">
            <w:pPr>
              <w:jc w:val="both"/>
            </w:pPr>
          </w:p>
        </w:tc>
        <w:tc>
          <w:tcPr>
            <w:tcW w:w="319" w:type="pct"/>
          </w:tcPr>
          <w:p w14:paraId="6AF6D33E" w14:textId="77777777" w:rsidR="0032192F" w:rsidRPr="009C4175" w:rsidRDefault="0032192F" w:rsidP="0032192F">
            <w:pPr>
              <w:jc w:val="center"/>
            </w:pPr>
          </w:p>
        </w:tc>
        <w:tc>
          <w:tcPr>
            <w:tcW w:w="256" w:type="pct"/>
          </w:tcPr>
          <w:p w14:paraId="1A12E3F1" w14:textId="77777777" w:rsidR="0032192F" w:rsidRPr="009C4175" w:rsidRDefault="0032192F" w:rsidP="0032192F">
            <w:pPr>
              <w:jc w:val="center"/>
            </w:pPr>
          </w:p>
        </w:tc>
        <w:tc>
          <w:tcPr>
            <w:tcW w:w="224" w:type="pct"/>
          </w:tcPr>
          <w:p w14:paraId="61BF561C" w14:textId="77777777" w:rsidR="0032192F" w:rsidRPr="009C4175" w:rsidRDefault="0032192F" w:rsidP="0032192F">
            <w:pPr>
              <w:jc w:val="center"/>
            </w:pPr>
          </w:p>
        </w:tc>
      </w:tr>
      <w:tr w:rsidR="0032192F" w:rsidRPr="009C4175" w14:paraId="70518E99" w14:textId="77777777" w:rsidTr="0032192F">
        <w:trPr>
          <w:trHeight w:val="283"/>
        </w:trPr>
        <w:tc>
          <w:tcPr>
            <w:tcW w:w="272" w:type="pct"/>
          </w:tcPr>
          <w:p w14:paraId="292008D1" w14:textId="77777777" w:rsidR="0032192F" w:rsidRPr="009C4175" w:rsidRDefault="0032192F" w:rsidP="0032192F">
            <w:pPr>
              <w:jc w:val="center"/>
            </w:pPr>
            <w:r w:rsidRPr="009C4175">
              <w:t>20.</w:t>
            </w:r>
          </w:p>
        </w:tc>
        <w:tc>
          <w:tcPr>
            <w:tcW w:w="189" w:type="pct"/>
          </w:tcPr>
          <w:p w14:paraId="4CFF01DB" w14:textId="77777777" w:rsidR="0032192F" w:rsidRPr="009C4175" w:rsidRDefault="0032192F" w:rsidP="0032192F">
            <w:pPr>
              <w:jc w:val="center"/>
            </w:pPr>
          </w:p>
        </w:tc>
        <w:tc>
          <w:tcPr>
            <w:tcW w:w="3740" w:type="pct"/>
          </w:tcPr>
          <w:p w14:paraId="6DF716C8" w14:textId="77777777" w:rsidR="0032192F" w:rsidRPr="00396085" w:rsidRDefault="0032192F" w:rsidP="0032192F">
            <w:pPr>
              <w:jc w:val="both"/>
            </w:pPr>
            <w:r w:rsidRPr="00784867">
              <w:t>A studio audio system demands low distortion despite high power loss. Explain the principle of operation of a Class A power amplifier and assess its efficiency and power dissipation.</w:t>
            </w:r>
          </w:p>
        </w:tc>
        <w:tc>
          <w:tcPr>
            <w:tcW w:w="319" w:type="pct"/>
          </w:tcPr>
          <w:p w14:paraId="3B31E9E6" w14:textId="77777777" w:rsidR="0032192F" w:rsidRPr="009C4175" w:rsidRDefault="0032192F" w:rsidP="0032192F">
            <w:pPr>
              <w:jc w:val="center"/>
            </w:pPr>
            <w:r w:rsidRPr="009C4175">
              <w:t>CO4</w:t>
            </w:r>
          </w:p>
        </w:tc>
        <w:tc>
          <w:tcPr>
            <w:tcW w:w="256" w:type="pct"/>
          </w:tcPr>
          <w:p w14:paraId="04E6DE1F" w14:textId="77777777" w:rsidR="0032192F" w:rsidRPr="009C4175" w:rsidRDefault="0032192F" w:rsidP="0032192F">
            <w:pPr>
              <w:jc w:val="center"/>
            </w:pPr>
            <w:r>
              <w:t>A</w:t>
            </w:r>
          </w:p>
        </w:tc>
        <w:tc>
          <w:tcPr>
            <w:tcW w:w="224" w:type="pct"/>
          </w:tcPr>
          <w:p w14:paraId="27E3FC44" w14:textId="77777777" w:rsidR="0032192F" w:rsidRPr="009C4175" w:rsidRDefault="0032192F" w:rsidP="0032192F">
            <w:pPr>
              <w:jc w:val="center"/>
            </w:pPr>
            <w:r w:rsidRPr="009C4175">
              <w:t>12</w:t>
            </w:r>
          </w:p>
        </w:tc>
      </w:tr>
      <w:tr w:rsidR="0032192F" w:rsidRPr="009C4175" w14:paraId="34405D1E" w14:textId="77777777" w:rsidTr="0032192F">
        <w:trPr>
          <w:trHeight w:val="70"/>
        </w:trPr>
        <w:tc>
          <w:tcPr>
            <w:tcW w:w="272" w:type="pct"/>
          </w:tcPr>
          <w:p w14:paraId="03D871E1" w14:textId="77777777" w:rsidR="0032192F" w:rsidRPr="009C4175" w:rsidRDefault="0032192F" w:rsidP="0032192F">
            <w:pPr>
              <w:jc w:val="center"/>
            </w:pPr>
          </w:p>
        </w:tc>
        <w:tc>
          <w:tcPr>
            <w:tcW w:w="189" w:type="pct"/>
          </w:tcPr>
          <w:p w14:paraId="2195869A" w14:textId="77777777" w:rsidR="0032192F" w:rsidRPr="009C4175" w:rsidRDefault="0032192F" w:rsidP="0032192F">
            <w:pPr>
              <w:jc w:val="center"/>
            </w:pPr>
          </w:p>
        </w:tc>
        <w:tc>
          <w:tcPr>
            <w:tcW w:w="3740" w:type="pct"/>
          </w:tcPr>
          <w:p w14:paraId="00598ED3" w14:textId="77777777" w:rsidR="0032192F" w:rsidRPr="00396085" w:rsidRDefault="0032192F" w:rsidP="0032192F">
            <w:pPr>
              <w:jc w:val="both"/>
            </w:pPr>
          </w:p>
        </w:tc>
        <w:tc>
          <w:tcPr>
            <w:tcW w:w="319" w:type="pct"/>
          </w:tcPr>
          <w:p w14:paraId="06C8F612" w14:textId="77777777" w:rsidR="0032192F" w:rsidRPr="009C4175" w:rsidRDefault="0032192F" w:rsidP="0032192F">
            <w:pPr>
              <w:jc w:val="center"/>
            </w:pPr>
          </w:p>
        </w:tc>
        <w:tc>
          <w:tcPr>
            <w:tcW w:w="256" w:type="pct"/>
          </w:tcPr>
          <w:p w14:paraId="6694B39B" w14:textId="77777777" w:rsidR="0032192F" w:rsidRPr="009C4175" w:rsidRDefault="0032192F" w:rsidP="0032192F">
            <w:pPr>
              <w:jc w:val="center"/>
            </w:pPr>
          </w:p>
        </w:tc>
        <w:tc>
          <w:tcPr>
            <w:tcW w:w="224" w:type="pct"/>
          </w:tcPr>
          <w:p w14:paraId="71BB29D2" w14:textId="77777777" w:rsidR="0032192F" w:rsidRPr="009C4175" w:rsidRDefault="0032192F" w:rsidP="0032192F">
            <w:pPr>
              <w:jc w:val="center"/>
            </w:pPr>
          </w:p>
        </w:tc>
      </w:tr>
      <w:tr w:rsidR="0032192F" w:rsidRPr="009C4175" w14:paraId="6F392AA3" w14:textId="77777777" w:rsidTr="0032192F">
        <w:trPr>
          <w:trHeight w:val="283"/>
        </w:trPr>
        <w:tc>
          <w:tcPr>
            <w:tcW w:w="272" w:type="pct"/>
          </w:tcPr>
          <w:p w14:paraId="24411D3E" w14:textId="77777777" w:rsidR="0032192F" w:rsidRPr="009C4175" w:rsidRDefault="0032192F" w:rsidP="0032192F">
            <w:pPr>
              <w:jc w:val="center"/>
            </w:pPr>
            <w:r w:rsidRPr="009C4175">
              <w:t>21.</w:t>
            </w:r>
          </w:p>
        </w:tc>
        <w:tc>
          <w:tcPr>
            <w:tcW w:w="189" w:type="pct"/>
          </w:tcPr>
          <w:p w14:paraId="710BA917" w14:textId="77777777" w:rsidR="0032192F" w:rsidRPr="009C4175" w:rsidRDefault="0032192F" w:rsidP="0032192F">
            <w:pPr>
              <w:jc w:val="center"/>
            </w:pPr>
            <w:r w:rsidRPr="009C4175">
              <w:t>a.</w:t>
            </w:r>
          </w:p>
        </w:tc>
        <w:tc>
          <w:tcPr>
            <w:tcW w:w="3740" w:type="pct"/>
          </w:tcPr>
          <w:p w14:paraId="6762C1D4" w14:textId="77777777" w:rsidR="0032192F" w:rsidRPr="00396085" w:rsidRDefault="0032192F" w:rsidP="0032192F">
            <w:pPr>
              <w:jc w:val="both"/>
            </w:pPr>
            <w:r w:rsidRPr="009E3D2D">
              <w:t>Justify the use of a differential amplifier in reducing common-mode signals.</w:t>
            </w:r>
          </w:p>
        </w:tc>
        <w:tc>
          <w:tcPr>
            <w:tcW w:w="319" w:type="pct"/>
          </w:tcPr>
          <w:p w14:paraId="52B2C033" w14:textId="77777777" w:rsidR="0032192F" w:rsidRPr="009C4175" w:rsidRDefault="0032192F" w:rsidP="0032192F">
            <w:pPr>
              <w:jc w:val="center"/>
            </w:pPr>
            <w:r w:rsidRPr="009C4175">
              <w:t>CO5</w:t>
            </w:r>
          </w:p>
        </w:tc>
        <w:tc>
          <w:tcPr>
            <w:tcW w:w="256" w:type="pct"/>
          </w:tcPr>
          <w:p w14:paraId="2E844ABB" w14:textId="77777777" w:rsidR="0032192F" w:rsidRPr="009C4175" w:rsidRDefault="0032192F" w:rsidP="0032192F">
            <w:pPr>
              <w:jc w:val="center"/>
            </w:pPr>
            <w:r>
              <w:t>E</w:t>
            </w:r>
          </w:p>
        </w:tc>
        <w:tc>
          <w:tcPr>
            <w:tcW w:w="224" w:type="pct"/>
          </w:tcPr>
          <w:p w14:paraId="2433B87C" w14:textId="77777777" w:rsidR="0032192F" w:rsidRPr="009C4175" w:rsidRDefault="0032192F" w:rsidP="0032192F">
            <w:pPr>
              <w:jc w:val="center"/>
            </w:pPr>
            <w:r>
              <w:t>6</w:t>
            </w:r>
          </w:p>
        </w:tc>
      </w:tr>
      <w:tr w:rsidR="0032192F" w:rsidRPr="009C4175" w14:paraId="37F47D4B" w14:textId="77777777" w:rsidTr="0032192F">
        <w:trPr>
          <w:trHeight w:val="283"/>
        </w:trPr>
        <w:tc>
          <w:tcPr>
            <w:tcW w:w="272" w:type="pct"/>
          </w:tcPr>
          <w:p w14:paraId="7F2594E4" w14:textId="77777777" w:rsidR="0032192F" w:rsidRPr="009C4175" w:rsidRDefault="0032192F" w:rsidP="0032192F">
            <w:pPr>
              <w:jc w:val="center"/>
            </w:pPr>
          </w:p>
        </w:tc>
        <w:tc>
          <w:tcPr>
            <w:tcW w:w="189" w:type="pct"/>
          </w:tcPr>
          <w:p w14:paraId="5FCDDB66" w14:textId="77777777" w:rsidR="0032192F" w:rsidRPr="009C4175" w:rsidRDefault="0032192F" w:rsidP="0032192F">
            <w:pPr>
              <w:jc w:val="center"/>
            </w:pPr>
            <w:r>
              <w:t>b.</w:t>
            </w:r>
          </w:p>
        </w:tc>
        <w:tc>
          <w:tcPr>
            <w:tcW w:w="3740" w:type="pct"/>
          </w:tcPr>
          <w:p w14:paraId="7766B989" w14:textId="77777777" w:rsidR="0032192F" w:rsidRPr="009E3D2D" w:rsidRDefault="0032192F" w:rsidP="0032192F">
            <w:pPr>
              <w:jc w:val="both"/>
            </w:pPr>
            <w:r w:rsidRPr="00D23FCB">
              <w:t>Describe the voltage-series feedback configuration, analyzing its effect on circuit performance.</w:t>
            </w:r>
          </w:p>
        </w:tc>
        <w:tc>
          <w:tcPr>
            <w:tcW w:w="319" w:type="pct"/>
          </w:tcPr>
          <w:p w14:paraId="3AE8A2AC" w14:textId="77777777" w:rsidR="0032192F" w:rsidRPr="009C4175" w:rsidRDefault="0032192F" w:rsidP="0032192F">
            <w:pPr>
              <w:jc w:val="center"/>
            </w:pPr>
            <w:r w:rsidRPr="009C4175">
              <w:t>CO5</w:t>
            </w:r>
          </w:p>
        </w:tc>
        <w:tc>
          <w:tcPr>
            <w:tcW w:w="256" w:type="pct"/>
          </w:tcPr>
          <w:p w14:paraId="09B57B87" w14:textId="77777777" w:rsidR="0032192F" w:rsidRPr="009C4175" w:rsidRDefault="0032192F" w:rsidP="0032192F">
            <w:pPr>
              <w:jc w:val="center"/>
            </w:pPr>
            <w:r>
              <w:t>U</w:t>
            </w:r>
          </w:p>
        </w:tc>
        <w:tc>
          <w:tcPr>
            <w:tcW w:w="224" w:type="pct"/>
          </w:tcPr>
          <w:p w14:paraId="125091C2" w14:textId="77777777" w:rsidR="0032192F" w:rsidRPr="009C4175" w:rsidRDefault="0032192F" w:rsidP="0032192F">
            <w:pPr>
              <w:jc w:val="center"/>
            </w:pPr>
            <w:r>
              <w:t>6</w:t>
            </w:r>
          </w:p>
        </w:tc>
      </w:tr>
      <w:tr w:rsidR="0032192F" w:rsidRPr="009C4175" w14:paraId="64EA1ECF" w14:textId="77777777" w:rsidTr="0032192F">
        <w:trPr>
          <w:trHeight w:val="70"/>
        </w:trPr>
        <w:tc>
          <w:tcPr>
            <w:tcW w:w="272" w:type="pct"/>
          </w:tcPr>
          <w:p w14:paraId="39777A77" w14:textId="77777777" w:rsidR="0032192F" w:rsidRPr="009C4175" w:rsidRDefault="0032192F" w:rsidP="0032192F">
            <w:pPr>
              <w:jc w:val="center"/>
            </w:pPr>
          </w:p>
        </w:tc>
        <w:tc>
          <w:tcPr>
            <w:tcW w:w="189" w:type="pct"/>
          </w:tcPr>
          <w:p w14:paraId="37A2075D" w14:textId="77777777" w:rsidR="0032192F" w:rsidRPr="009C4175" w:rsidRDefault="0032192F" w:rsidP="0032192F">
            <w:pPr>
              <w:jc w:val="center"/>
            </w:pPr>
          </w:p>
        </w:tc>
        <w:tc>
          <w:tcPr>
            <w:tcW w:w="3740" w:type="pct"/>
          </w:tcPr>
          <w:p w14:paraId="5E015659" w14:textId="77777777" w:rsidR="0032192F" w:rsidRPr="00396085" w:rsidRDefault="0032192F" w:rsidP="0032192F">
            <w:pPr>
              <w:jc w:val="both"/>
            </w:pPr>
          </w:p>
        </w:tc>
        <w:tc>
          <w:tcPr>
            <w:tcW w:w="319" w:type="pct"/>
          </w:tcPr>
          <w:p w14:paraId="745A6CD2" w14:textId="77777777" w:rsidR="0032192F" w:rsidRPr="009C4175" w:rsidRDefault="0032192F" w:rsidP="0032192F">
            <w:pPr>
              <w:jc w:val="center"/>
            </w:pPr>
          </w:p>
        </w:tc>
        <w:tc>
          <w:tcPr>
            <w:tcW w:w="256" w:type="pct"/>
          </w:tcPr>
          <w:p w14:paraId="4C0DA1FC" w14:textId="77777777" w:rsidR="0032192F" w:rsidRPr="009C4175" w:rsidRDefault="0032192F" w:rsidP="0032192F">
            <w:pPr>
              <w:jc w:val="center"/>
            </w:pPr>
          </w:p>
        </w:tc>
        <w:tc>
          <w:tcPr>
            <w:tcW w:w="224" w:type="pct"/>
          </w:tcPr>
          <w:p w14:paraId="420C1764" w14:textId="77777777" w:rsidR="0032192F" w:rsidRPr="009C4175" w:rsidRDefault="0032192F" w:rsidP="0032192F">
            <w:pPr>
              <w:jc w:val="center"/>
            </w:pPr>
          </w:p>
        </w:tc>
      </w:tr>
      <w:tr w:rsidR="0032192F" w:rsidRPr="009C4175" w14:paraId="0C1E4CFB" w14:textId="77777777" w:rsidTr="0032192F">
        <w:trPr>
          <w:trHeight w:val="283"/>
        </w:trPr>
        <w:tc>
          <w:tcPr>
            <w:tcW w:w="272" w:type="pct"/>
          </w:tcPr>
          <w:p w14:paraId="04ACCFFB" w14:textId="77777777" w:rsidR="0032192F" w:rsidRPr="009C4175" w:rsidRDefault="0032192F" w:rsidP="0032192F">
            <w:pPr>
              <w:jc w:val="center"/>
            </w:pPr>
            <w:r w:rsidRPr="009C4175">
              <w:t>22.</w:t>
            </w:r>
          </w:p>
        </w:tc>
        <w:tc>
          <w:tcPr>
            <w:tcW w:w="189" w:type="pct"/>
          </w:tcPr>
          <w:p w14:paraId="74B38F6C" w14:textId="77777777" w:rsidR="0032192F" w:rsidRPr="009C4175" w:rsidRDefault="0032192F" w:rsidP="0032192F">
            <w:pPr>
              <w:jc w:val="center"/>
            </w:pPr>
            <w:r w:rsidRPr="009C4175">
              <w:t>a.</w:t>
            </w:r>
          </w:p>
        </w:tc>
        <w:tc>
          <w:tcPr>
            <w:tcW w:w="3740" w:type="pct"/>
          </w:tcPr>
          <w:p w14:paraId="279207C4" w14:textId="77777777" w:rsidR="0032192F" w:rsidRPr="0052466D" w:rsidRDefault="0032192F" w:rsidP="0032192F">
            <w:pPr>
              <w:tabs>
                <w:tab w:val="num" w:pos="720"/>
              </w:tabs>
              <w:jc w:val="both"/>
            </w:pPr>
            <w:r w:rsidRPr="0052466D">
              <w:rPr>
                <w:lang w:val="en-IN"/>
              </w:rPr>
              <w:t>A full-wave rectifier is supplied with an AC input of 20 V (</w:t>
            </w:r>
            <w:proofErr w:type="spellStart"/>
            <w:r w:rsidRPr="0052466D">
              <w:rPr>
                <w:lang w:val="en-IN"/>
              </w:rPr>
              <w:t>rms</w:t>
            </w:r>
            <w:proofErr w:type="spellEnd"/>
            <w:r w:rsidRPr="0052466D">
              <w:rPr>
                <w:lang w:val="en-IN"/>
              </w:rPr>
              <w:t xml:space="preserve">) and is connected to a load resistance of 1 </w:t>
            </w:r>
            <w:proofErr w:type="spellStart"/>
            <w:r w:rsidRPr="0052466D">
              <w:rPr>
                <w:lang w:val="en-IN"/>
              </w:rPr>
              <w:t>kΩ</w:t>
            </w:r>
            <w:proofErr w:type="spellEnd"/>
            <w:r w:rsidRPr="0052466D">
              <w:rPr>
                <w:lang w:val="en-IN"/>
              </w:rPr>
              <w:t>. Calculate the DC output voltage, DC output current and rectifier efficiency.</w:t>
            </w:r>
          </w:p>
        </w:tc>
        <w:tc>
          <w:tcPr>
            <w:tcW w:w="319" w:type="pct"/>
          </w:tcPr>
          <w:p w14:paraId="2840A27A" w14:textId="77777777" w:rsidR="0032192F" w:rsidRPr="009C4175" w:rsidRDefault="0032192F" w:rsidP="0032192F">
            <w:pPr>
              <w:jc w:val="center"/>
            </w:pPr>
            <w:r w:rsidRPr="009C4175">
              <w:t>CO</w:t>
            </w:r>
            <w:r>
              <w:t>1</w:t>
            </w:r>
          </w:p>
        </w:tc>
        <w:tc>
          <w:tcPr>
            <w:tcW w:w="256" w:type="pct"/>
          </w:tcPr>
          <w:p w14:paraId="52A5E59B" w14:textId="77777777" w:rsidR="0032192F" w:rsidRPr="009C4175" w:rsidRDefault="0032192F" w:rsidP="0032192F">
            <w:pPr>
              <w:jc w:val="center"/>
            </w:pPr>
            <w:r>
              <w:t>A</w:t>
            </w:r>
          </w:p>
        </w:tc>
        <w:tc>
          <w:tcPr>
            <w:tcW w:w="224" w:type="pct"/>
          </w:tcPr>
          <w:p w14:paraId="4166497E" w14:textId="77777777" w:rsidR="0032192F" w:rsidRPr="009C4175" w:rsidRDefault="0032192F" w:rsidP="0032192F">
            <w:pPr>
              <w:jc w:val="center"/>
            </w:pPr>
            <w:r>
              <w:t>6</w:t>
            </w:r>
          </w:p>
        </w:tc>
      </w:tr>
      <w:tr w:rsidR="0032192F" w:rsidRPr="009C4175" w14:paraId="745BADAA" w14:textId="77777777" w:rsidTr="0032192F">
        <w:trPr>
          <w:trHeight w:val="283"/>
        </w:trPr>
        <w:tc>
          <w:tcPr>
            <w:tcW w:w="272" w:type="pct"/>
          </w:tcPr>
          <w:p w14:paraId="017BE35F" w14:textId="77777777" w:rsidR="0032192F" w:rsidRPr="009C4175" w:rsidRDefault="0032192F" w:rsidP="0032192F">
            <w:pPr>
              <w:jc w:val="center"/>
            </w:pPr>
          </w:p>
        </w:tc>
        <w:tc>
          <w:tcPr>
            <w:tcW w:w="189" w:type="pct"/>
          </w:tcPr>
          <w:p w14:paraId="08CE711B" w14:textId="77777777" w:rsidR="0032192F" w:rsidRPr="009C4175" w:rsidRDefault="0032192F" w:rsidP="0032192F">
            <w:pPr>
              <w:jc w:val="center"/>
            </w:pPr>
            <w:r>
              <w:t>b.</w:t>
            </w:r>
          </w:p>
        </w:tc>
        <w:tc>
          <w:tcPr>
            <w:tcW w:w="3740" w:type="pct"/>
          </w:tcPr>
          <w:p w14:paraId="72D5D81F" w14:textId="77777777" w:rsidR="0032192F" w:rsidRPr="0052466D" w:rsidRDefault="0032192F" w:rsidP="0032192F">
            <w:pPr>
              <w:tabs>
                <w:tab w:val="num" w:pos="720"/>
              </w:tabs>
              <w:jc w:val="both"/>
              <w:rPr>
                <w:lang w:val="en-IN"/>
              </w:rPr>
            </w:pPr>
            <w:r w:rsidRPr="00FC2DA4">
              <w:t xml:space="preserve">Illustrate the transistor connections in a </w:t>
            </w:r>
            <w:proofErr w:type="spellStart"/>
            <w:r w:rsidRPr="00FC2DA4">
              <w:t>cascode</w:t>
            </w:r>
            <w:proofErr w:type="spellEnd"/>
            <w:r w:rsidRPr="00FC2DA4">
              <w:t xml:space="preserve"> amplifier.</w:t>
            </w:r>
          </w:p>
        </w:tc>
        <w:tc>
          <w:tcPr>
            <w:tcW w:w="319" w:type="pct"/>
          </w:tcPr>
          <w:p w14:paraId="10D11543" w14:textId="77777777" w:rsidR="0032192F" w:rsidRPr="009C4175" w:rsidRDefault="0032192F" w:rsidP="0032192F">
            <w:pPr>
              <w:jc w:val="center"/>
            </w:pPr>
            <w:r>
              <w:t>CO3</w:t>
            </w:r>
          </w:p>
        </w:tc>
        <w:tc>
          <w:tcPr>
            <w:tcW w:w="256" w:type="pct"/>
          </w:tcPr>
          <w:p w14:paraId="40296E1A" w14:textId="77777777" w:rsidR="0032192F" w:rsidRPr="009C4175" w:rsidRDefault="0032192F" w:rsidP="0032192F">
            <w:pPr>
              <w:jc w:val="center"/>
            </w:pPr>
            <w:r>
              <w:t>A</w:t>
            </w:r>
          </w:p>
        </w:tc>
        <w:tc>
          <w:tcPr>
            <w:tcW w:w="224" w:type="pct"/>
          </w:tcPr>
          <w:p w14:paraId="1071AF38" w14:textId="77777777" w:rsidR="0032192F" w:rsidRDefault="0032192F" w:rsidP="0032192F">
            <w:pPr>
              <w:jc w:val="center"/>
            </w:pPr>
            <w:r>
              <w:t>6</w:t>
            </w:r>
          </w:p>
        </w:tc>
      </w:tr>
      <w:tr w:rsidR="0032192F" w:rsidRPr="009C4175" w14:paraId="652360F3" w14:textId="77777777" w:rsidTr="0032192F">
        <w:trPr>
          <w:trHeight w:val="70"/>
        </w:trPr>
        <w:tc>
          <w:tcPr>
            <w:tcW w:w="272" w:type="pct"/>
          </w:tcPr>
          <w:p w14:paraId="7C22470B" w14:textId="77777777" w:rsidR="0032192F" w:rsidRPr="009C4175" w:rsidRDefault="0032192F" w:rsidP="0032192F">
            <w:pPr>
              <w:jc w:val="center"/>
            </w:pPr>
          </w:p>
        </w:tc>
        <w:tc>
          <w:tcPr>
            <w:tcW w:w="189" w:type="pct"/>
          </w:tcPr>
          <w:p w14:paraId="4A0C6D9A" w14:textId="77777777" w:rsidR="0032192F" w:rsidRPr="009C4175" w:rsidRDefault="0032192F" w:rsidP="0032192F">
            <w:pPr>
              <w:jc w:val="center"/>
            </w:pPr>
          </w:p>
        </w:tc>
        <w:tc>
          <w:tcPr>
            <w:tcW w:w="3740" w:type="pct"/>
          </w:tcPr>
          <w:p w14:paraId="59D5897B" w14:textId="77777777" w:rsidR="0032192F" w:rsidRPr="00396085" w:rsidRDefault="0032192F" w:rsidP="0032192F">
            <w:pPr>
              <w:jc w:val="both"/>
            </w:pPr>
          </w:p>
        </w:tc>
        <w:tc>
          <w:tcPr>
            <w:tcW w:w="319" w:type="pct"/>
          </w:tcPr>
          <w:p w14:paraId="70081A08" w14:textId="77777777" w:rsidR="0032192F" w:rsidRPr="009C4175" w:rsidRDefault="0032192F" w:rsidP="0032192F">
            <w:pPr>
              <w:jc w:val="center"/>
            </w:pPr>
          </w:p>
        </w:tc>
        <w:tc>
          <w:tcPr>
            <w:tcW w:w="256" w:type="pct"/>
          </w:tcPr>
          <w:p w14:paraId="01DBA9C2" w14:textId="77777777" w:rsidR="0032192F" w:rsidRPr="009C4175" w:rsidRDefault="0032192F" w:rsidP="0032192F">
            <w:pPr>
              <w:jc w:val="center"/>
            </w:pPr>
          </w:p>
        </w:tc>
        <w:tc>
          <w:tcPr>
            <w:tcW w:w="224" w:type="pct"/>
          </w:tcPr>
          <w:p w14:paraId="630C2CE6" w14:textId="77777777" w:rsidR="0032192F" w:rsidRPr="009C4175" w:rsidRDefault="0032192F" w:rsidP="0032192F">
            <w:pPr>
              <w:jc w:val="center"/>
            </w:pPr>
          </w:p>
        </w:tc>
      </w:tr>
      <w:tr w:rsidR="0032192F" w:rsidRPr="009C4175" w14:paraId="0B1B2DDC" w14:textId="77777777" w:rsidTr="0032192F">
        <w:trPr>
          <w:trHeight w:val="283"/>
        </w:trPr>
        <w:tc>
          <w:tcPr>
            <w:tcW w:w="272" w:type="pct"/>
          </w:tcPr>
          <w:p w14:paraId="194B429D" w14:textId="77777777" w:rsidR="0032192F" w:rsidRPr="009C4175" w:rsidRDefault="0032192F" w:rsidP="0032192F">
            <w:pPr>
              <w:jc w:val="center"/>
            </w:pPr>
            <w:r w:rsidRPr="009C4175">
              <w:t>23.</w:t>
            </w:r>
          </w:p>
        </w:tc>
        <w:tc>
          <w:tcPr>
            <w:tcW w:w="189" w:type="pct"/>
          </w:tcPr>
          <w:p w14:paraId="77474FEE" w14:textId="77777777" w:rsidR="0032192F" w:rsidRPr="009C4175" w:rsidRDefault="0032192F" w:rsidP="0032192F">
            <w:pPr>
              <w:jc w:val="center"/>
            </w:pPr>
          </w:p>
        </w:tc>
        <w:tc>
          <w:tcPr>
            <w:tcW w:w="3740" w:type="pct"/>
          </w:tcPr>
          <w:p w14:paraId="05D267EF" w14:textId="77777777" w:rsidR="0032192F" w:rsidRPr="00396085" w:rsidRDefault="0032192F" w:rsidP="0032192F">
            <w:pPr>
              <w:jc w:val="both"/>
            </w:pPr>
            <w:r w:rsidRPr="00E31812">
              <w:t xml:space="preserve">Sketch the </w:t>
            </w:r>
            <w:r>
              <w:t>Single Tuned Amplifier</w:t>
            </w:r>
            <w:r w:rsidRPr="00E31812">
              <w:t xml:space="preserve"> circuit and derive the expression for its resonant frequency.</w:t>
            </w:r>
          </w:p>
        </w:tc>
        <w:tc>
          <w:tcPr>
            <w:tcW w:w="319" w:type="pct"/>
          </w:tcPr>
          <w:p w14:paraId="73E9E2B6" w14:textId="77777777" w:rsidR="0032192F" w:rsidRPr="009C4175" w:rsidRDefault="0032192F" w:rsidP="0032192F">
            <w:pPr>
              <w:jc w:val="center"/>
            </w:pPr>
            <w:r w:rsidRPr="009C4175">
              <w:t>CO</w:t>
            </w:r>
            <w:r>
              <w:t>6</w:t>
            </w:r>
          </w:p>
        </w:tc>
        <w:tc>
          <w:tcPr>
            <w:tcW w:w="256" w:type="pct"/>
          </w:tcPr>
          <w:p w14:paraId="6EAB445E" w14:textId="77777777" w:rsidR="0032192F" w:rsidRPr="009C4175" w:rsidRDefault="0032192F" w:rsidP="0032192F">
            <w:pPr>
              <w:jc w:val="center"/>
            </w:pPr>
            <w:r>
              <w:t>A</w:t>
            </w:r>
          </w:p>
        </w:tc>
        <w:tc>
          <w:tcPr>
            <w:tcW w:w="224" w:type="pct"/>
          </w:tcPr>
          <w:p w14:paraId="3B6ACBDA" w14:textId="77777777" w:rsidR="0032192F" w:rsidRPr="009C4175" w:rsidRDefault="0032192F" w:rsidP="0032192F">
            <w:pPr>
              <w:jc w:val="center"/>
            </w:pPr>
            <w:r>
              <w:t>12</w:t>
            </w:r>
          </w:p>
        </w:tc>
      </w:tr>
      <w:tr w:rsidR="0032192F" w:rsidRPr="009C4175" w14:paraId="1DC42D4E" w14:textId="77777777" w:rsidTr="0032192F">
        <w:trPr>
          <w:trHeight w:val="238"/>
        </w:trPr>
        <w:tc>
          <w:tcPr>
            <w:tcW w:w="5000" w:type="pct"/>
            <w:gridSpan w:val="6"/>
          </w:tcPr>
          <w:p w14:paraId="2CBB0539" w14:textId="77777777" w:rsidR="0032192F" w:rsidRPr="009C4175" w:rsidRDefault="0032192F" w:rsidP="0032192F">
            <w:pPr>
              <w:jc w:val="center"/>
              <w:rPr>
                <w:b/>
                <w:bCs/>
              </w:rPr>
            </w:pPr>
            <w:r w:rsidRPr="009C4175">
              <w:rPr>
                <w:b/>
                <w:bCs/>
              </w:rPr>
              <w:t>COMPULSORY QUESTION</w:t>
            </w:r>
          </w:p>
        </w:tc>
      </w:tr>
      <w:tr w:rsidR="0032192F" w:rsidRPr="009C4175" w14:paraId="50AC23FD" w14:textId="77777777" w:rsidTr="0032192F">
        <w:trPr>
          <w:trHeight w:val="283"/>
        </w:trPr>
        <w:tc>
          <w:tcPr>
            <w:tcW w:w="272" w:type="pct"/>
          </w:tcPr>
          <w:p w14:paraId="0A0ADBC3" w14:textId="77777777" w:rsidR="0032192F" w:rsidRPr="009C4175" w:rsidRDefault="0032192F" w:rsidP="0032192F">
            <w:pPr>
              <w:jc w:val="center"/>
            </w:pPr>
            <w:r w:rsidRPr="009C4175">
              <w:t>24.</w:t>
            </w:r>
          </w:p>
        </w:tc>
        <w:tc>
          <w:tcPr>
            <w:tcW w:w="189" w:type="pct"/>
          </w:tcPr>
          <w:p w14:paraId="5D9D73D2" w14:textId="77777777" w:rsidR="0032192F" w:rsidRPr="009C4175" w:rsidRDefault="0032192F" w:rsidP="0032192F">
            <w:pPr>
              <w:jc w:val="center"/>
            </w:pPr>
          </w:p>
        </w:tc>
        <w:tc>
          <w:tcPr>
            <w:tcW w:w="3740" w:type="pct"/>
          </w:tcPr>
          <w:p w14:paraId="7C713107" w14:textId="77777777" w:rsidR="0032192F" w:rsidRPr="00C36E29" w:rsidRDefault="0032192F" w:rsidP="0032192F">
            <w:pPr>
              <w:jc w:val="both"/>
              <w:rPr>
                <w:lang w:val="en-IN"/>
              </w:rPr>
            </w:pPr>
            <w:r w:rsidRPr="00C36E29">
              <w:rPr>
                <w:lang w:val="en-IN"/>
              </w:rPr>
              <w:t xml:space="preserve">"A company is developing a low-cost audio signal generator for testing speakers and amplifiers. The design must operate efficiently at low frequencies and avoid the use of inductors to reduce size and cost". </w:t>
            </w:r>
          </w:p>
          <w:p w14:paraId="1D72CF68" w14:textId="77777777" w:rsidR="0032192F" w:rsidRPr="00396085" w:rsidRDefault="0032192F" w:rsidP="0032192F">
            <w:pPr>
              <w:jc w:val="both"/>
            </w:pPr>
            <w:r w:rsidRPr="00243EC8">
              <w:t xml:space="preserve">Evaluate the performance of the designed </w:t>
            </w:r>
            <w:r>
              <w:t>oscillator</w:t>
            </w:r>
            <w:r w:rsidRPr="00243EC8">
              <w:t xml:space="preserve"> for the given application.</w:t>
            </w:r>
          </w:p>
        </w:tc>
        <w:tc>
          <w:tcPr>
            <w:tcW w:w="319" w:type="pct"/>
          </w:tcPr>
          <w:p w14:paraId="588B97FB" w14:textId="77777777" w:rsidR="0032192F" w:rsidRPr="009C4175" w:rsidRDefault="0032192F" w:rsidP="0032192F">
            <w:pPr>
              <w:jc w:val="center"/>
            </w:pPr>
            <w:r w:rsidRPr="009C4175">
              <w:t>CO6</w:t>
            </w:r>
          </w:p>
        </w:tc>
        <w:tc>
          <w:tcPr>
            <w:tcW w:w="256" w:type="pct"/>
          </w:tcPr>
          <w:p w14:paraId="7E5251CB" w14:textId="77777777" w:rsidR="0032192F" w:rsidRPr="009C4175" w:rsidRDefault="0032192F" w:rsidP="0032192F">
            <w:pPr>
              <w:jc w:val="center"/>
            </w:pPr>
            <w:r>
              <w:t>E</w:t>
            </w:r>
          </w:p>
        </w:tc>
        <w:tc>
          <w:tcPr>
            <w:tcW w:w="224" w:type="pct"/>
          </w:tcPr>
          <w:p w14:paraId="3718E23E" w14:textId="77777777" w:rsidR="0032192F" w:rsidRPr="009C4175" w:rsidRDefault="0032192F" w:rsidP="0032192F">
            <w:pPr>
              <w:jc w:val="center"/>
            </w:pPr>
            <w:r>
              <w:t>12</w:t>
            </w:r>
          </w:p>
        </w:tc>
      </w:tr>
    </w:tbl>
    <w:p w14:paraId="76ED74FA" w14:textId="77777777" w:rsidR="0032192F" w:rsidRDefault="0032192F"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0EAD9362" w14:textId="77777777" w:rsidR="0032192F" w:rsidRDefault="0032192F" w:rsidP="002E336A">
      <w:pPr>
        <w:rPr>
          <w:sz w:val="20"/>
        </w:rPr>
      </w:pPr>
    </w:p>
    <w:p w14:paraId="33FBD41E" w14:textId="77777777" w:rsidR="0032192F" w:rsidRPr="00A54465" w:rsidRDefault="0032192F" w:rsidP="002E336A">
      <w:pPr>
        <w:rPr>
          <w:sz w:val="20"/>
        </w:rPr>
      </w:pPr>
    </w:p>
    <w:tbl>
      <w:tblPr>
        <w:tblStyle w:val="TableGrid"/>
        <w:tblW w:w="10490" w:type="dxa"/>
        <w:tblInd w:w="-714" w:type="dxa"/>
        <w:tblLook w:val="04A0" w:firstRow="1" w:lastRow="0" w:firstColumn="1" w:lastColumn="0" w:noHBand="0" w:noVBand="1"/>
      </w:tblPr>
      <w:tblGrid>
        <w:gridCol w:w="670"/>
        <w:gridCol w:w="9820"/>
      </w:tblGrid>
      <w:tr w:rsidR="0032192F" w:rsidRPr="00A54465" w14:paraId="4865C929" w14:textId="77777777" w:rsidTr="0032192F">
        <w:trPr>
          <w:trHeight w:val="283"/>
        </w:trPr>
        <w:tc>
          <w:tcPr>
            <w:tcW w:w="670" w:type="dxa"/>
          </w:tcPr>
          <w:p w14:paraId="5F05619B" w14:textId="77777777" w:rsidR="0032192F" w:rsidRPr="00A54465" w:rsidRDefault="0032192F" w:rsidP="0032192F">
            <w:pPr>
              <w:jc w:val="center"/>
              <w:rPr>
                <w:sz w:val="20"/>
                <w:szCs w:val="20"/>
              </w:rPr>
            </w:pPr>
          </w:p>
        </w:tc>
        <w:tc>
          <w:tcPr>
            <w:tcW w:w="9820" w:type="dxa"/>
          </w:tcPr>
          <w:p w14:paraId="6C7E67EC" w14:textId="77777777" w:rsidR="0032192F" w:rsidRPr="00A54465" w:rsidRDefault="0032192F" w:rsidP="0032192F">
            <w:pPr>
              <w:jc w:val="center"/>
              <w:rPr>
                <w:b/>
                <w:sz w:val="20"/>
                <w:szCs w:val="20"/>
              </w:rPr>
            </w:pPr>
            <w:r w:rsidRPr="00A54465">
              <w:rPr>
                <w:b/>
                <w:sz w:val="20"/>
                <w:szCs w:val="20"/>
              </w:rPr>
              <w:t>COURSE OUTCOMES</w:t>
            </w:r>
          </w:p>
        </w:tc>
      </w:tr>
      <w:tr w:rsidR="0032192F" w:rsidRPr="00A54465" w14:paraId="09676CAE" w14:textId="77777777" w:rsidTr="0032192F">
        <w:trPr>
          <w:trHeight w:val="70"/>
        </w:trPr>
        <w:tc>
          <w:tcPr>
            <w:tcW w:w="670" w:type="dxa"/>
          </w:tcPr>
          <w:p w14:paraId="03E310A0" w14:textId="77777777" w:rsidR="0032192F" w:rsidRPr="00A54465" w:rsidRDefault="0032192F" w:rsidP="0032192F">
            <w:pPr>
              <w:jc w:val="center"/>
              <w:rPr>
                <w:b/>
                <w:bCs/>
                <w:sz w:val="20"/>
                <w:szCs w:val="20"/>
              </w:rPr>
            </w:pPr>
            <w:r w:rsidRPr="00A54465">
              <w:rPr>
                <w:b/>
                <w:bCs/>
                <w:sz w:val="20"/>
                <w:szCs w:val="20"/>
              </w:rPr>
              <w:t>CO1</w:t>
            </w:r>
          </w:p>
        </w:tc>
        <w:tc>
          <w:tcPr>
            <w:tcW w:w="9820" w:type="dxa"/>
          </w:tcPr>
          <w:p w14:paraId="39017EBA" w14:textId="77777777" w:rsidR="0032192F" w:rsidRPr="00A54465" w:rsidRDefault="0032192F" w:rsidP="0032192F">
            <w:pPr>
              <w:jc w:val="both"/>
              <w:rPr>
                <w:sz w:val="20"/>
                <w:szCs w:val="20"/>
              </w:rPr>
            </w:pPr>
            <w:r w:rsidRPr="00A54465">
              <w:rPr>
                <w:sz w:val="20"/>
                <w:szCs w:val="20"/>
                <w:lang w:bidi="ta-IN"/>
              </w:rPr>
              <w:t>Evaluate the application of diodes.</w:t>
            </w:r>
          </w:p>
        </w:tc>
      </w:tr>
      <w:tr w:rsidR="0032192F" w:rsidRPr="00A54465" w14:paraId="17C16DF6" w14:textId="77777777" w:rsidTr="0032192F">
        <w:trPr>
          <w:trHeight w:val="70"/>
        </w:trPr>
        <w:tc>
          <w:tcPr>
            <w:tcW w:w="670" w:type="dxa"/>
          </w:tcPr>
          <w:p w14:paraId="5FC11125" w14:textId="77777777" w:rsidR="0032192F" w:rsidRPr="00A54465" w:rsidRDefault="0032192F" w:rsidP="0032192F">
            <w:pPr>
              <w:jc w:val="center"/>
              <w:rPr>
                <w:b/>
                <w:bCs/>
                <w:sz w:val="20"/>
                <w:szCs w:val="20"/>
              </w:rPr>
            </w:pPr>
            <w:r w:rsidRPr="00A54465">
              <w:rPr>
                <w:b/>
                <w:bCs/>
                <w:sz w:val="20"/>
                <w:szCs w:val="20"/>
              </w:rPr>
              <w:t>CO2</w:t>
            </w:r>
          </w:p>
        </w:tc>
        <w:tc>
          <w:tcPr>
            <w:tcW w:w="9820" w:type="dxa"/>
          </w:tcPr>
          <w:p w14:paraId="0CBBB2A7" w14:textId="77777777" w:rsidR="0032192F" w:rsidRPr="00A54465" w:rsidRDefault="0032192F" w:rsidP="0032192F">
            <w:pPr>
              <w:jc w:val="both"/>
              <w:rPr>
                <w:sz w:val="20"/>
                <w:szCs w:val="20"/>
              </w:rPr>
            </w:pPr>
            <w:r w:rsidRPr="00A54465">
              <w:rPr>
                <w:sz w:val="20"/>
                <w:szCs w:val="20"/>
                <w:lang w:bidi="ta-IN"/>
              </w:rPr>
              <w:t>Interpret and classify the characteristics of BJT and JFET amplifiers.</w:t>
            </w:r>
          </w:p>
        </w:tc>
      </w:tr>
      <w:tr w:rsidR="0032192F" w:rsidRPr="00A54465" w14:paraId="59BD22E2" w14:textId="77777777" w:rsidTr="0032192F">
        <w:trPr>
          <w:trHeight w:val="70"/>
        </w:trPr>
        <w:tc>
          <w:tcPr>
            <w:tcW w:w="670" w:type="dxa"/>
          </w:tcPr>
          <w:p w14:paraId="72A4402B" w14:textId="77777777" w:rsidR="0032192F" w:rsidRPr="00A54465" w:rsidRDefault="0032192F" w:rsidP="0032192F">
            <w:pPr>
              <w:jc w:val="center"/>
              <w:rPr>
                <w:b/>
                <w:bCs/>
                <w:sz w:val="20"/>
                <w:szCs w:val="20"/>
              </w:rPr>
            </w:pPr>
            <w:r w:rsidRPr="00A54465">
              <w:rPr>
                <w:b/>
                <w:bCs/>
                <w:sz w:val="20"/>
                <w:szCs w:val="20"/>
              </w:rPr>
              <w:t>CO3</w:t>
            </w:r>
          </w:p>
        </w:tc>
        <w:tc>
          <w:tcPr>
            <w:tcW w:w="9820" w:type="dxa"/>
          </w:tcPr>
          <w:p w14:paraId="223EAE9B" w14:textId="77777777" w:rsidR="0032192F" w:rsidRPr="00A54465" w:rsidRDefault="0032192F" w:rsidP="0032192F">
            <w:pPr>
              <w:jc w:val="both"/>
              <w:rPr>
                <w:sz w:val="20"/>
                <w:szCs w:val="20"/>
              </w:rPr>
            </w:pPr>
            <w:r w:rsidRPr="00A54465">
              <w:rPr>
                <w:sz w:val="20"/>
                <w:szCs w:val="20"/>
                <w:lang w:bidi="ta-IN"/>
              </w:rPr>
              <w:t>Design single stage and multistage amplifier circuits.</w:t>
            </w:r>
          </w:p>
        </w:tc>
      </w:tr>
      <w:tr w:rsidR="0032192F" w:rsidRPr="00A54465" w14:paraId="1DEB3418" w14:textId="77777777" w:rsidTr="0032192F">
        <w:trPr>
          <w:trHeight w:val="283"/>
        </w:trPr>
        <w:tc>
          <w:tcPr>
            <w:tcW w:w="670" w:type="dxa"/>
          </w:tcPr>
          <w:p w14:paraId="47F0293E" w14:textId="77777777" w:rsidR="0032192F" w:rsidRPr="00A54465" w:rsidRDefault="0032192F" w:rsidP="0032192F">
            <w:pPr>
              <w:jc w:val="center"/>
              <w:rPr>
                <w:b/>
                <w:bCs/>
                <w:sz w:val="20"/>
                <w:szCs w:val="20"/>
              </w:rPr>
            </w:pPr>
            <w:r w:rsidRPr="00A54465">
              <w:rPr>
                <w:b/>
                <w:bCs/>
                <w:sz w:val="20"/>
                <w:szCs w:val="20"/>
              </w:rPr>
              <w:t>CO4</w:t>
            </w:r>
          </w:p>
        </w:tc>
        <w:tc>
          <w:tcPr>
            <w:tcW w:w="9820" w:type="dxa"/>
          </w:tcPr>
          <w:p w14:paraId="636B1400" w14:textId="77777777" w:rsidR="0032192F" w:rsidRPr="00A54465" w:rsidRDefault="0032192F" w:rsidP="0032192F">
            <w:pPr>
              <w:jc w:val="both"/>
              <w:rPr>
                <w:sz w:val="20"/>
                <w:szCs w:val="20"/>
              </w:rPr>
            </w:pPr>
            <w:proofErr w:type="spellStart"/>
            <w:r w:rsidRPr="00A54465">
              <w:rPr>
                <w:sz w:val="20"/>
                <w:szCs w:val="20"/>
                <w:lang w:bidi="ta-IN"/>
              </w:rPr>
              <w:t>Analyse</w:t>
            </w:r>
            <w:proofErr w:type="spellEnd"/>
            <w:r w:rsidRPr="00A54465">
              <w:rPr>
                <w:sz w:val="20"/>
                <w:szCs w:val="20"/>
                <w:lang w:bidi="ta-IN"/>
              </w:rPr>
              <w:t xml:space="preserve"> the function of power amplifier.</w:t>
            </w:r>
          </w:p>
        </w:tc>
      </w:tr>
      <w:tr w:rsidR="0032192F" w:rsidRPr="00A54465" w14:paraId="1AD2D506" w14:textId="77777777" w:rsidTr="0032192F">
        <w:trPr>
          <w:trHeight w:val="70"/>
        </w:trPr>
        <w:tc>
          <w:tcPr>
            <w:tcW w:w="670" w:type="dxa"/>
          </w:tcPr>
          <w:p w14:paraId="633A4C5E" w14:textId="77777777" w:rsidR="0032192F" w:rsidRPr="00A54465" w:rsidRDefault="0032192F" w:rsidP="0032192F">
            <w:pPr>
              <w:jc w:val="center"/>
              <w:rPr>
                <w:b/>
                <w:bCs/>
                <w:sz w:val="20"/>
                <w:szCs w:val="20"/>
              </w:rPr>
            </w:pPr>
            <w:r w:rsidRPr="00A54465">
              <w:rPr>
                <w:b/>
                <w:bCs/>
                <w:sz w:val="20"/>
                <w:szCs w:val="20"/>
              </w:rPr>
              <w:t>CO5</w:t>
            </w:r>
          </w:p>
        </w:tc>
        <w:tc>
          <w:tcPr>
            <w:tcW w:w="9820" w:type="dxa"/>
          </w:tcPr>
          <w:p w14:paraId="4E908F35" w14:textId="77777777" w:rsidR="0032192F" w:rsidRPr="00A54465" w:rsidRDefault="0032192F" w:rsidP="0032192F">
            <w:pPr>
              <w:jc w:val="both"/>
              <w:rPr>
                <w:sz w:val="20"/>
                <w:szCs w:val="20"/>
              </w:rPr>
            </w:pPr>
            <w:r w:rsidRPr="00A54465">
              <w:rPr>
                <w:sz w:val="20"/>
                <w:szCs w:val="20"/>
                <w:lang w:bidi="ta-IN"/>
              </w:rPr>
              <w:t>Construct differential amplifier for a given specification.</w:t>
            </w:r>
          </w:p>
        </w:tc>
      </w:tr>
      <w:tr w:rsidR="0032192F" w:rsidRPr="00A54465" w14:paraId="3FCD901E" w14:textId="77777777" w:rsidTr="0032192F">
        <w:trPr>
          <w:trHeight w:val="283"/>
        </w:trPr>
        <w:tc>
          <w:tcPr>
            <w:tcW w:w="670" w:type="dxa"/>
          </w:tcPr>
          <w:p w14:paraId="254308D2" w14:textId="77777777" w:rsidR="0032192F" w:rsidRPr="00A54465" w:rsidRDefault="0032192F" w:rsidP="0032192F">
            <w:pPr>
              <w:jc w:val="center"/>
              <w:rPr>
                <w:b/>
                <w:bCs/>
                <w:sz w:val="20"/>
                <w:szCs w:val="20"/>
              </w:rPr>
            </w:pPr>
            <w:r w:rsidRPr="00A54465">
              <w:rPr>
                <w:b/>
                <w:bCs/>
                <w:sz w:val="20"/>
                <w:szCs w:val="20"/>
              </w:rPr>
              <w:t>CO6</w:t>
            </w:r>
          </w:p>
        </w:tc>
        <w:tc>
          <w:tcPr>
            <w:tcW w:w="9820" w:type="dxa"/>
          </w:tcPr>
          <w:p w14:paraId="17B61843" w14:textId="77777777" w:rsidR="0032192F" w:rsidRPr="00A54465" w:rsidRDefault="0032192F" w:rsidP="0032192F">
            <w:pPr>
              <w:jc w:val="both"/>
              <w:rPr>
                <w:sz w:val="20"/>
                <w:szCs w:val="20"/>
              </w:rPr>
            </w:pPr>
            <w:r w:rsidRPr="00A54465">
              <w:rPr>
                <w:sz w:val="20"/>
                <w:szCs w:val="20"/>
                <w:lang w:bidi="ta-IN"/>
              </w:rPr>
              <w:t>Demonstrate sinusoidal and non-sinusoidal oscillators.</w:t>
            </w:r>
          </w:p>
        </w:tc>
      </w:tr>
    </w:tbl>
    <w:p w14:paraId="4C1E9734" w14:textId="77777777" w:rsidR="0032192F" w:rsidRDefault="0032192F" w:rsidP="0032192F"/>
    <w:p w14:paraId="4C9B8A98" w14:textId="77777777" w:rsidR="0032192F" w:rsidRDefault="0032192F" w:rsidP="0032192F"/>
    <w:p w14:paraId="0752C707" w14:textId="77777777" w:rsidR="00B62EBC" w:rsidRDefault="00B62EBC">
      <w:pPr>
        <w:spacing w:after="200" w:line="276" w:lineRule="auto"/>
        <w:rPr>
          <w:rFonts w:ascii="Arial" w:hAnsi="Arial" w:cs="Arial"/>
          <w:bCs/>
          <w:noProof/>
        </w:rPr>
      </w:pPr>
      <w:r>
        <w:rPr>
          <w:rFonts w:ascii="Arial" w:hAnsi="Arial" w:cs="Arial"/>
          <w:bCs/>
          <w:noProof/>
        </w:rPr>
        <w:br w:type="page"/>
      </w:r>
    </w:p>
    <w:p w14:paraId="4D9CD5B9" w14:textId="18080920" w:rsidR="0032192F" w:rsidRDefault="0032192F" w:rsidP="0032192F">
      <w:pPr>
        <w:jc w:val="center"/>
        <w:rPr>
          <w:rFonts w:ascii="Arial" w:hAnsi="Arial" w:cs="Arial"/>
          <w:bCs/>
          <w:noProof/>
        </w:rPr>
      </w:pPr>
      <w:r>
        <w:rPr>
          <w:rFonts w:ascii="Arial" w:hAnsi="Arial" w:cs="Arial"/>
          <w:noProof/>
        </w:rPr>
        <w:lastRenderedPageBreak/>
        <w:drawing>
          <wp:inline distT="0" distB="0" distL="0" distR="0" wp14:anchorId="1566512F" wp14:editId="11453226">
            <wp:extent cx="5734050" cy="838200"/>
            <wp:effectExtent l="0" t="0" r="0" b="0"/>
            <wp:docPr id="613896999" name="Picture 613896999"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14BFF553" w14:textId="77777777" w:rsidR="0032192F" w:rsidRDefault="0032192F" w:rsidP="0032192F">
      <w:pPr>
        <w:jc w:val="center"/>
        <w:rPr>
          <w:b/>
          <w:bCs/>
        </w:rPr>
      </w:pPr>
    </w:p>
    <w:p w14:paraId="23331FD6" w14:textId="77777777" w:rsidR="0032192F" w:rsidRDefault="0032192F" w:rsidP="0032192F">
      <w:pPr>
        <w:jc w:val="center"/>
        <w:rPr>
          <w:b/>
          <w:bCs/>
        </w:rPr>
      </w:pPr>
      <w:r>
        <w:rPr>
          <w:b/>
          <w:bCs/>
        </w:rPr>
        <w:t>END SEMESTER EXAMINATION – APRIL / MAY 2026</w:t>
      </w:r>
    </w:p>
    <w:p w14:paraId="7B590E6F" w14:textId="77777777" w:rsidR="0032192F" w:rsidRDefault="0032192F" w:rsidP="0032192F">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32192F" w:rsidRPr="001E42AE" w14:paraId="3B55B249" w14:textId="77777777" w:rsidTr="0032192F">
        <w:trPr>
          <w:trHeight w:val="397"/>
          <w:jc w:val="center"/>
        </w:trPr>
        <w:tc>
          <w:tcPr>
            <w:tcW w:w="1555" w:type="dxa"/>
            <w:vAlign w:val="center"/>
          </w:tcPr>
          <w:p w14:paraId="228BB349" w14:textId="77777777" w:rsidR="0032192F" w:rsidRPr="0037089B" w:rsidRDefault="0032192F" w:rsidP="0032192F">
            <w:pPr>
              <w:pStyle w:val="Title"/>
              <w:jc w:val="left"/>
              <w:rPr>
                <w:b/>
                <w:sz w:val="22"/>
                <w:szCs w:val="22"/>
              </w:rPr>
            </w:pPr>
            <w:r w:rsidRPr="0037089B">
              <w:rPr>
                <w:b/>
                <w:sz w:val="22"/>
                <w:szCs w:val="22"/>
              </w:rPr>
              <w:t xml:space="preserve">Course Code      </w:t>
            </w:r>
          </w:p>
        </w:tc>
        <w:tc>
          <w:tcPr>
            <w:tcW w:w="6662" w:type="dxa"/>
            <w:vAlign w:val="center"/>
          </w:tcPr>
          <w:p w14:paraId="6469ADD7" w14:textId="77777777" w:rsidR="0032192F" w:rsidRPr="0037089B" w:rsidRDefault="0032192F" w:rsidP="0032192F">
            <w:pPr>
              <w:pStyle w:val="Title"/>
              <w:jc w:val="left"/>
              <w:rPr>
                <w:b/>
                <w:sz w:val="22"/>
                <w:szCs w:val="22"/>
              </w:rPr>
            </w:pPr>
            <w:r w:rsidRPr="0057504D">
              <w:rPr>
                <w:b/>
                <w:sz w:val="22"/>
                <w:szCs w:val="22"/>
              </w:rPr>
              <w:t>24EC2005</w:t>
            </w:r>
          </w:p>
        </w:tc>
        <w:tc>
          <w:tcPr>
            <w:tcW w:w="1417" w:type="dxa"/>
            <w:vAlign w:val="center"/>
          </w:tcPr>
          <w:p w14:paraId="453F0565" w14:textId="77777777" w:rsidR="0032192F" w:rsidRPr="0037089B" w:rsidRDefault="0032192F" w:rsidP="0032192F">
            <w:pPr>
              <w:pStyle w:val="Title"/>
              <w:ind w:left="-468" w:firstLine="468"/>
              <w:jc w:val="left"/>
              <w:rPr>
                <w:sz w:val="22"/>
                <w:szCs w:val="22"/>
              </w:rPr>
            </w:pPr>
            <w:r w:rsidRPr="0037089B">
              <w:rPr>
                <w:b/>
                <w:bCs/>
                <w:sz w:val="22"/>
                <w:szCs w:val="22"/>
              </w:rPr>
              <w:t xml:space="preserve">Duration       </w:t>
            </w:r>
          </w:p>
        </w:tc>
        <w:tc>
          <w:tcPr>
            <w:tcW w:w="851" w:type="dxa"/>
            <w:vAlign w:val="center"/>
          </w:tcPr>
          <w:p w14:paraId="1DBEC9F0" w14:textId="77777777" w:rsidR="0032192F" w:rsidRPr="0037089B" w:rsidRDefault="0032192F" w:rsidP="0032192F">
            <w:pPr>
              <w:pStyle w:val="Title"/>
              <w:jc w:val="left"/>
              <w:rPr>
                <w:b/>
                <w:sz w:val="22"/>
                <w:szCs w:val="22"/>
              </w:rPr>
            </w:pPr>
            <w:r w:rsidRPr="0037089B">
              <w:rPr>
                <w:b/>
                <w:sz w:val="22"/>
                <w:szCs w:val="22"/>
              </w:rPr>
              <w:t>3hrs</w:t>
            </w:r>
          </w:p>
        </w:tc>
      </w:tr>
      <w:tr w:rsidR="0032192F" w:rsidRPr="001E42AE" w14:paraId="2E37931D" w14:textId="77777777" w:rsidTr="0032192F">
        <w:trPr>
          <w:trHeight w:val="397"/>
          <w:jc w:val="center"/>
        </w:trPr>
        <w:tc>
          <w:tcPr>
            <w:tcW w:w="1555" w:type="dxa"/>
            <w:vAlign w:val="center"/>
          </w:tcPr>
          <w:p w14:paraId="61A579E7" w14:textId="77777777" w:rsidR="0032192F" w:rsidRPr="0037089B" w:rsidRDefault="0032192F" w:rsidP="0032192F">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24427587" w14:textId="77777777" w:rsidR="0032192F" w:rsidRPr="0037089B" w:rsidRDefault="0032192F" w:rsidP="0032192F">
            <w:pPr>
              <w:pStyle w:val="Title"/>
              <w:jc w:val="left"/>
              <w:rPr>
                <w:b/>
                <w:sz w:val="22"/>
                <w:szCs w:val="22"/>
              </w:rPr>
            </w:pPr>
            <w:r w:rsidRPr="0057504D">
              <w:rPr>
                <w:b/>
                <w:sz w:val="22"/>
                <w:szCs w:val="22"/>
              </w:rPr>
              <w:t>LINEAR INTEGRATED CIRCUITS</w:t>
            </w:r>
          </w:p>
        </w:tc>
        <w:tc>
          <w:tcPr>
            <w:tcW w:w="1417" w:type="dxa"/>
            <w:vAlign w:val="center"/>
          </w:tcPr>
          <w:p w14:paraId="24A37105" w14:textId="77777777" w:rsidR="0032192F" w:rsidRPr="0037089B" w:rsidRDefault="0032192F" w:rsidP="0032192F">
            <w:pPr>
              <w:pStyle w:val="Title"/>
              <w:jc w:val="left"/>
              <w:rPr>
                <w:b/>
                <w:bCs/>
                <w:sz w:val="22"/>
                <w:szCs w:val="22"/>
              </w:rPr>
            </w:pPr>
            <w:r w:rsidRPr="0037089B">
              <w:rPr>
                <w:b/>
                <w:bCs/>
                <w:sz w:val="22"/>
                <w:szCs w:val="22"/>
              </w:rPr>
              <w:t xml:space="preserve">Max. Marks </w:t>
            </w:r>
          </w:p>
        </w:tc>
        <w:tc>
          <w:tcPr>
            <w:tcW w:w="851" w:type="dxa"/>
            <w:vAlign w:val="center"/>
          </w:tcPr>
          <w:p w14:paraId="2D339067" w14:textId="77777777" w:rsidR="0032192F" w:rsidRPr="0037089B" w:rsidRDefault="0032192F" w:rsidP="0032192F">
            <w:pPr>
              <w:pStyle w:val="Title"/>
              <w:jc w:val="left"/>
              <w:rPr>
                <w:b/>
                <w:sz w:val="22"/>
                <w:szCs w:val="22"/>
              </w:rPr>
            </w:pPr>
            <w:r w:rsidRPr="0037089B">
              <w:rPr>
                <w:b/>
                <w:sz w:val="22"/>
                <w:szCs w:val="22"/>
              </w:rPr>
              <w:t>100</w:t>
            </w:r>
          </w:p>
        </w:tc>
      </w:tr>
    </w:tbl>
    <w:p w14:paraId="25139541" w14:textId="77777777" w:rsidR="0032192F" w:rsidRDefault="0032192F" w:rsidP="0032192F">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32192F" w:rsidRPr="009C4175" w14:paraId="7B5E5A87" w14:textId="77777777" w:rsidTr="0032192F">
        <w:trPr>
          <w:trHeight w:val="552"/>
        </w:trPr>
        <w:tc>
          <w:tcPr>
            <w:tcW w:w="272" w:type="pct"/>
            <w:vAlign w:val="center"/>
          </w:tcPr>
          <w:p w14:paraId="7B51B0A8" w14:textId="77777777" w:rsidR="0032192F" w:rsidRPr="009C4175" w:rsidRDefault="0032192F" w:rsidP="0032192F">
            <w:pPr>
              <w:jc w:val="center"/>
              <w:rPr>
                <w:b/>
              </w:rPr>
            </w:pPr>
            <w:r w:rsidRPr="009C4175">
              <w:rPr>
                <w:b/>
              </w:rPr>
              <w:t>Q. No.</w:t>
            </w:r>
          </w:p>
        </w:tc>
        <w:tc>
          <w:tcPr>
            <w:tcW w:w="3929" w:type="pct"/>
            <w:gridSpan w:val="2"/>
            <w:vAlign w:val="center"/>
          </w:tcPr>
          <w:p w14:paraId="07F31944" w14:textId="77777777" w:rsidR="0032192F" w:rsidRPr="009C4175" w:rsidRDefault="0032192F" w:rsidP="0032192F">
            <w:pPr>
              <w:jc w:val="center"/>
              <w:rPr>
                <w:b/>
              </w:rPr>
            </w:pPr>
            <w:r w:rsidRPr="009C4175">
              <w:rPr>
                <w:b/>
              </w:rPr>
              <w:t>Questions</w:t>
            </w:r>
          </w:p>
        </w:tc>
        <w:tc>
          <w:tcPr>
            <w:tcW w:w="319" w:type="pct"/>
            <w:vAlign w:val="center"/>
          </w:tcPr>
          <w:p w14:paraId="141CFF7A" w14:textId="77777777" w:rsidR="0032192F" w:rsidRPr="009C4175" w:rsidRDefault="0032192F" w:rsidP="0032192F">
            <w:pPr>
              <w:jc w:val="center"/>
              <w:rPr>
                <w:b/>
              </w:rPr>
            </w:pPr>
            <w:r w:rsidRPr="009C4175">
              <w:rPr>
                <w:b/>
              </w:rPr>
              <w:t>CO</w:t>
            </w:r>
          </w:p>
        </w:tc>
        <w:tc>
          <w:tcPr>
            <w:tcW w:w="256" w:type="pct"/>
            <w:vAlign w:val="center"/>
          </w:tcPr>
          <w:p w14:paraId="3781A085" w14:textId="77777777" w:rsidR="0032192F" w:rsidRPr="009C4175" w:rsidRDefault="0032192F" w:rsidP="0032192F">
            <w:pPr>
              <w:jc w:val="center"/>
              <w:rPr>
                <w:b/>
              </w:rPr>
            </w:pPr>
            <w:r w:rsidRPr="009C4175">
              <w:rPr>
                <w:b/>
              </w:rPr>
              <w:t>BL</w:t>
            </w:r>
          </w:p>
        </w:tc>
        <w:tc>
          <w:tcPr>
            <w:tcW w:w="224" w:type="pct"/>
            <w:vAlign w:val="center"/>
          </w:tcPr>
          <w:p w14:paraId="02F7E6D0" w14:textId="77777777" w:rsidR="0032192F" w:rsidRPr="009C4175" w:rsidRDefault="0032192F" w:rsidP="0032192F">
            <w:pPr>
              <w:jc w:val="center"/>
              <w:rPr>
                <w:b/>
              </w:rPr>
            </w:pPr>
            <w:r w:rsidRPr="009C4175">
              <w:rPr>
                <w:b/>
              </w:rPr>
              <w:t>M</w:t>
            </w:r>
          </w:p>
        </w:tc>
      </w:tr>
      <w:tr w:rsidR="0032192F" w:rsidRPr="009C4175" w14:paraId="0FFE77BD" w14:textId="77777777" w:rsidTr="0032192F">
        <w:trPr>
          <w:trHeight w:val="148"/>
        </w:trPr>
        <w:tc>
          <w:tcPr>
            <w:tcW w:w="5000" w:type="pct"/>
            <w:gridSpan w:val="6"/>
          </w:tcPr>
          <w:p w14:paraId="6DC3EA3F" w14:textId="77777777" w:rsidR="0032192F" w:rsidRPr="009C4175" w:rsidRDefault="0032192F" w:rsidP="0032192F">
            <w:pPr>
              <w:jc w:val="center"/>
              <w:rPr>
                <w:b/>
              </w:rPr>
            </w:pPr>
            <w:r w:rsidRPr="009C4175">
              <w:rPr>
                <w:b/>
              </w:rPr>
              <w:t>PART – A (10 X 1 = 10 MARKS)</w:t>
            </w:r>
          </w:p>
        </w:tc>
      </w:tr>
      <w:tr w:rsidR="0032192F" w:rsidRPr="009C4175" w14:paraId="2F8EC1FA" w14:textId="77777777" w:rsidTr="0032192F">
        <w:trPr>
          <w:trHeight w:val="283"/>
        </w:trPr>
        <w:tc>
          <w:tcPr>
            <w:tcW w:w="272" w:type="pct"/>
          </w:tcPr>
          <w:p w14:paraId="30444316" w14:textId="77777777" w:rsidR="0032192F" w:rsidRPr="009C4175" w:rsidRDefault="0032192F" w:rsidP="0032192F">
            <w:pPr>
              <w:jc w:val="center"/>
            </w:pPr>
            <w:r w:rsidRPr="009C4175">
              <w:t>1.</w:t>
            </w:r>
          </w:p>
        </w:tc>
        <w:tc>
          <w:tcPr>
            <w:tcW w:w="3929" w:type="pct"/>
            <w:gridSpan w:val="2"/>
          </w:tcPr>
          <w:p w14:paraId="45CE6A06" w14:textId="77777777" w:rsidR="0032192F" w:rsidRPr="009C4175" w:rsidRDefault="0032192F" w:rsidP="0032192F">
            <w:pPr>
              <w:autoSpaceDE w:val="0"/>
              <w:autoSpaceDN w:val="0"/>
              <w:adjustRightInd w:val="0"/>
              <w:jc w:val="both"/>
            </w:pPr>
            <w:r w:rsidRPr="008D57D7">
              <w:t>List any two ideal characteristics of an Op-Amp.</w:t>
            </w:r>
          </w:p>
        </w:tc>
        <w:tc>
          <w:tcPr>
            <w:tcW w:w="319" w:type="pct"/>
          </w:tcPr>
          <w:p w14:paraId="1AC64984" w14:textId="77777777" w:rsidR="0032192F" w:rsidRPr="009C4175" w:rsidRDefault="0032192F" w:rsidP="0032192F">
            <w:pPr>
              <w:jc w:val="center"/>
            </w:pPr>
            <w:r w:rsidRPr="009C4175">
              <w:t>CO1</w:t>
            </w:r>
          </w:p>
        </w:tc>
        <w:tc>
          <w:tcPr>
            <w:tcW w:w="256" w:type="pct"/>
          </w:tcPr>
          <w:p w14:paraId="43FEFE8E" w14:textId="77777777" w:rsidR="0032192F" w:rsidRPr="009C4175" w:rsidRDefault="0032192F" w:rsidP="0032192F">
            <w:pPr>
              <w:jc w:val="center"/>
            </w:pPr>
            <w:r>
              <w:t>R</w:t>
            </w:r>
          </w:p>
        </w:tc>
        <w:tc>
          <w:tcPr>
            <w:tcW w:w="224" w:type="pct"/>
          </w:tcPr>
          <w:p w14:paraId="287870DE" w14:textId="77777777" w:rsidR="0032192F" w:rsidRPr="009C4175" w:rsidRDefault="0032192F" w:rsidP="0032192F">
            <w:pPr>
              <w:jc w:val="center"/>
            </w:pPr>
            <w:r w:rsidRPr="009C4175">
              <w:t>1</w:t>
            </w:r>
          </w:p>
        </w:tc>
      </w:tr>
      <w:tr w:rsidR="0032192F" w:rsidRPr="009C4175" w14:paraId="70F268A8" w14:textId="77777777" w:rsidTr="0032192F">
        <w:trPr>
          <w:trHeight w:val="283"/>
        </w:trPr>
        <w:tc>
          <w:tcPr>
            <w:tcW w:w="272" w:type="pct"/>
          </w:tcPr>
          <w:p w14:paraId="12B458AF" w14:textId="77777777" w:rsidR="0032192F" w:rsidRPr="009C4175" w:rsidRDefault="0032192F" w:rsidP="0032192F">
            <w:pPr>
              <w:jc w:val="center"/>
            </w:pPr>
            <w:r w:rsidRPr="009C4175">
              <w:t>2.</w:t>
            </w:r>
          </w:p>
        </w:tc>
        <w:tc>
          <w:tcPr>
            <w:tcW w:w="3929" w:type="pct"/>
            <w:gridSpan w:val="2"/>
          </w:tcPr>
          <w:p w14:paraId="2BBAE247" w14:textId="77777777" w:rsidR="0032192F" w:rsidRPr="009C4175" w:rsidRDefault="0032192F" w:rsidP="0032192F">
            <w:pPr>
              <w:tabs>
                <w:tab w:val="left" w:pos="7140"/>
              </w:tabs>
              <w:jc w:val="both"/>
            </w:pPr>
            <w:r>
              <w:t xml:space="preserve">Determine the input offset current, if </w:t>
            </w:r>
            <w:r w:rsidRPr="003E00C8">
              <w:rPr>
                <w:b/>
                <w:bCs/>
              </w:rPr>
              <w:t>I</w:t>
            </w:r>
            <w:r w:rsidRPr="003E00C8">
              <w:rPr>
                <w:b/>
                <w:bCs/>
                <w:vertAlign w:val="subscript"/>
              </w:rPr>
              <w:t>B</w:t>
            </w:r>
            <w:r w:rsidRPr="003E00C8">
              <w:rPr>
                <w:b/>
                <w:bCs/>
                <w:vertAlign w:val="superscript"/>
              </w:rPr>
              <w:t>+</w:t>
            </w:r>
            <w:r>
              <w:t xml:space="preserve"> = 10 mA and </w:t>
            </w:r>
            <w:r w:rsidRPr="003E00C8">
              <w:rPr>
                <w:b/>
                <w:bCs/>
              </w:rPr>
              <w:t>I</w:t>
            </w:r>
            <w:r w:rsidRPr="003E00C8">
              <w:rPr>
                <w:b/>
                <w:bCs/>
                <w:vertAlign w:val="subscript"/>
              </w:rPr>
              <w:t>B</w:t>
            </w:r>
            <w:r w:rsidRPr="00007D26">
              <w:rPr>
                <w:b/>
                <w:bCs/>
                <w:vertAlign w:val="superscript"/>
              </w:rPr>
              <w:t>-</w:t>
            </w:r>
            <w:r>
              <w:t xml:space="preserve"> = 8 mA.</w:t>
            </w:r>
          </w:p>
        </w:tc>
        <w:tc>
          <w:tcPr>
            <w:tcW w:w="319" w:type="pct"/>
          </w:tcPr>
          <w:p w14:paraId="3B879A2E" w14:textId="77777777" w:rsidR="0032192F" w:rsidRPr="009C4175" w:rsidRDefault="0032192F" w:rsidP="0032192F">
            <w:pPr>
              <w:jc w:val="center"/>
            </w:pPr>
            <w:r w:rsidRPr="009C4175">
              <w:t>CO1</w:t>
            </w:r>
          </w:p>
        </w:tc>
        <w:tc>
          <w:tcPr>
            <w:tcW w:w="256" w:type="pct"/>
          </w:tcPr>
          <w:p w14:paraId="5C32AF20" w14:textId="77777777" w:rsidR="0032192F" w:rsidRPr="009C4175" w:rsidRDefault="0032192F" w:rsidP="0032192F">
            <w:pPr>
              <w:jc w:val="center"/>
            </w:pPr>
            <w:r>
              <w:t>A</w:t>
            </w:r>
          </w:p>
        </w:tc>
        <w:tc>
          <w:tcPr>
            <w:tcW w:w="224" w:type="pct"/>
          </w:tcPr>
          <w:p w14:paraId="1F75455B" w14:textId="77777777" w:rsidR="0032192F" w:rsidRPr="009C4175" w:rsidRDefault="0032192F" w:rsidP="0032192F">
            <w:pPr>
              <w:jc w:val="center"/>
            </w:pPr>
            <w:r w:rsidRPr="009C4175">
              <w:t>1</w:t>
            </w:r>
          </w:p>
        </w:tc>
      </w:tr>
      <w:tr w:rsidR="0032192F" w:rsidRPr="009C4175" w14:paraId="5AA38E4F" w14:textId="77777777" w:rsidTr="0032192F">
        <w:trPr>
          <w:trHeight w:val="283"/>
        </w:trPr>
        <w:tc>
          <w:tcPr>
            <w:tcW w:w="272" w:type="pct"/>
          </w:tcPr>
          <w:p w14:paraId="1EA5E281" w14:textId="77777777" w:rsidR="0032192F" w:rsidRPr="009C4175" w:rsidRDefault="0032192F" w:rsidP="0032192F">
            <w:pPr>
              <w:jc w:val="center"/>
            </w:pPr>
            <w:r w:rsidRPr="009C4175">
              <w:t>3.</w:t>
            </w:r>
          </w:p>
        </w:tc>
        <w:tc>
          <w:tcPr>
            <w:tcW w:w="3929" w:type="pct"/>
            <w:gridSpan w:val="2"/>
          </w:tcPr>
          <w:p w14:paraId="5CEF30E0" w14:textId="77777777" w:rsidR="0032192F" w:rsidRPr="009C4175" w:rsidRDefault="0032192F" w:rsidP="0032192F">
            <w:pPr>
              <w:jc w:val="both"/>
            </w:pPr>
            <w:r>
              <w:t xml:space="preserve">In a battery monitoring system, a non-inverting comparator has a reference voltage </w:t>
            </w:r>
            <w:proofErr w:type="spellStart"/>
            <w:r>
              <w:t>Vref</w:t>
            </w:r>
            <w:proofErr w:type="spellEnd"/>
            <w:r>
              <w:t xml:space="preserve"> =4V. If the non-inverting terminal input voltage is 6V, predict the output of the comparator.</w:t>
            </w:r>
          </w:p>
        </w:tc>
        <w:tc>
          <w:tcPr>
            <w:tcW w:w="319" w:type="pct"/>
          </w:tcPr>
          <w:p w14:paraId="5F32DC30" w14:textId="77777777" w:rsidR="0032192F" w:rsidRPr="009C4175" w:rsidRDefault="0032192F" w:rsidP="0032192F">
            <w:pPr>
              <w:jc w:val="center"/>
            </w:pPr>
            <w:r w:rsidRPr="009C4175">
              <w:t>CO2</w:t>
            </w:r>
          </w:p>
        </w:tc>
        <w:tc>
          <w:tcPr>
            <w:tcW w:w="256" w:type="pct"/>
          </w:tcPr>
          <w:p w14:paraId="3D35FCF9" w14:textId="77777777" w:rsidR="0032192F" w:rsidRPr="009C4175" w:rsidRDefault="0032192F" w:rsidP="0032192F">
            <w:pPr>
              <w:jc w:val="center"/>
            </w:pPr>
            <w:r>
              <w:t>A</w:t>
            </w:r>
          </w:p>
        </w:tc>
        <w:tc>
          <w:tcPr>
            <w:tcW w:w="224" w:type="pct"/>
          </w:tcPr>
          <w:p w14:paraId="5B36A6A2" w14:textId="77777777" w:rsidR="0032192F" w:rsidRPr="009C4175" w:rsidRDefault="0032192F" w:rsidP="0032192F">
            <w:pPr>
              <w:jc w:val="center"/>
            </w:pPr>
            <w:r w:rsidRPr="009C4175">
              <w:t>1</w:t>
            </w:r>
          </w:p>
        </w:tc>
      </w:tr>
      <w:tr w:rsidR="0032192F" w:rsidRPr="009C4175" w14:paraId="1E6F3C7F" w14:textId="77777777" w:rsidTr="0032192F">
        <w:trPr>
          <w:trHeight w:val="283"/>
        </w:trPr>
        <w:tc>
          <w:tcPr>
            <w:tcW w:w="272" w:type="pct"/>
          </w:tcPr>
          <w:p w14:paraId="4F975765" w14:textId="77777777" w:rsidR="0032192F" w:rsidRPr="009C4175" w:rsidRDefault="0032192F" w:rsidP="0032192F">
            <w:pPr>
              <w:jc w:val="center"/>
            </w:pPr>
            <w:r w:rsidRPr="009C4175">
              <w:t>4.</w:t>
            </w:r>
          </w:p>
        </w:tc>
        <w:tc>
          <w:tcPr>
            <w:tcW w:w="3929" w:type="pct"/>
            <w:gridSpan w:val="2"/>
          </w:tcPr>
          <w:p w14:paraId="7C00B0B4" w14:textId="77777777" w:rsidR="0032192F" w:rsidRPr="009C4175" w:rsidRDefault="0032192F" w:rsidP="0032192F">
            <w:pPr>
              <w:jc w:val="both"/>
            </w:pPr>
            <w:r>
              <w:t>A differentiator receives a square wave input. Identify the output waveform.</w:t>
            </w:r>
          </w:p>
        </w:tc>
        <w:tc>
          <w:tcPr>
            <w:tcW w:w="319" w:type="pct"/>
          </w:tcPr>
          <w:p w14:paraId="4187E2A0" w14:textId="77777777" w:rsidR="0032192F" w:rsidRPr="009C4175" w:rsidRDefault="0032192F" w:rsidP="0032192F">
            <w:pPr>
              <w:jc w:val="center"/>
            </w:pPr>
            <w:r w:rsidRPr="009C4175">
              <w:t>CO2</w:t>
            </w:r>
          </w:p>
        </w:tc>
        <w:tc>
          <w:tcPr>
            <w:tcW w:w="256" w:type="pct"/>
          </w:tcPr>
          <w:p w14:paraId="150DEA12" w14:textId="77777777" w:rsidR="0032192F" w:rsidRPr="009C4175" w:rsidRDefault="0032192F" w:rsidP="0032192F">
            <w:pPr>
              <w:jc w:val="center"/>
            </w:pPr>
            <w:r>
              <w:t>U</w:t>
            </w:r>
          </w:p>
        </w:tc>
        <w:tc>
          <w:tcPr>
            <w:tcW w:w="224" w:type="pct"/>
          </w:tcPr>
          <w:p w14:paraId="51D97520" w14:textId="77777777" w:rsidR="0032192F" w:rsidRPr="009C4175" w:rsidRDefault="0032192F" w:rsidP="0032192F">
            <w:pPr>
              <w:jc w:val="center"/>
            </w:pPr>
            <w:r w:rsidRPr="009C4175">
              <w:t>1</w:t>
            </w:r>
          </w:p>
        </w:tc>
      </w:tr>
      <w:tr w:rsidR="0032192F" w:rsidRPr="009C4175" w14:paraId="7A22FB0E" w14:textId="77777777" w:rsidTr="0032192F">
        <w:trPr>
          <w:trHeight w:val="283"/>
        </w:trPr>
        <w:tc>
          <w:tcPr>
            <w:tcW w:w="272" w:type="pct"/>
          </w:tcPr>
          <w:p w14:paraId="2C708EE2" w14:textId="77777777" w:rsidR="0032192F" w:rsidRPr="009C4175" w:rsidRDefault="0032192F" w:rsidP="0032192F">
            <w:pPr>
              <w:jc w:val="center"/>
            </w:pPr>
            <w:r w:rsidRPr="009C4175">
              <w:t>5.</w:t>
            </w:r>
          </w:p>
        </w:tc>
        <w:tc>
          <w:tcPr>
            <w:tcW w:w="3929" w:type="pct"/>
            <w:gridSpan w:val="2"/>
          </w:tcPr>
          <w:p w14:paraId="75263729" w14:textId="77777777" w:rsidR="0032192F" w:rsidRPr="009C4175" w:rsidRDefault="0032192F" w:rsidP="0032192F">
            <w:pPr>
              <w:pStyle w:val="Default"/>
              <w:jc w:val="both"/>
            </w:pPr>
            <w:r w:rsidRPr="00FE0572">
              <w:t xml:space="preserve">State </w:t>
            </w:r>
            <w:r>
              <w:t xml:space="preserve">the </w:t>
            </w:r>
            <w:proofErr w:type="spellStart"/>
            <w:r w:rsidRPr="00FE0572">
              <w:t>Barkhausen</w:t>
            </w:r>
            <w:proofErr w:type="spellEnd"/>
            <w:r w:rsidRPr="00FE0572">
              <w:t xml:space="preserve"> criterion</w:t>
            </w:r>
            <w:r>
              <w:t xml:space="preserve"> for sustained oscillation.</w:t>
            </w:r>
          </w:p>
        </w:tc>
        <w:tc>
          <w:tcPr>
            <w:tcW w:w="319" w:type="pct"/>
          </w:tcPr>
          <w:p w14:paraId="561F0F89" w14:textId="77777777" w:rsidR="0032192F" w:rsidRPr="009C4175" w:rsidRDefault="0032192F" w:rsidP="0032192F">
            <w:pPr>
              <w:jc w:val="center"/>
            </w:pPr>
            <w:r w:rsidRPr="009C4175">
              <w:t>CO3</w:t>
            </w:r>
          </w:p>
        </w:tc>
        <w:tc>
          <w:tcPr>
            <w:tcW w:w="256" w:type="pct"/>
          </w:tcPr>
          <w:p w14:paraId="00A3ED7D" w14:textId="77777777" w:rsidR="0032192F" w:rsidRPr="009C4175" w:rsidRDefault="0032192F" w:rsidP="0032192F">
            <w:pPr>
              <w:jc w:val="center"/>
            </w:pPr>
            <w:r>
              <w:t>R</w:t>
            </w:r>
          </w:p>
        </w:tc>
        <w:tc>
          <w:tcPr>
            <w:tcW w:w="224" w:type="pct"/>
          </w:tcPr>
          <w:p w14:paraId="2BDA8B69" w14:textId="77777777" w:rsidR="0032192F" w:rsidRPr="009C4175" w:rsidRDefault="0032192F" w:rsidP="0032192F">
            <w:pPr>
              <w:jc w:val="center"/>
            </w:pPr>
            <w:r w:rsidRPr="009C4175">
              <w:t>1</w:t>
            </w:r>
          </w:p>
        </w:tc>
      </w:tr>
      <w:tr w:rsidR="0032192F" w:rsidRPr="009C4175" w14:paraId="63CEA93C" w14:textId="77777777" w:rsidTr="0032192F">
        <w:trPr>
          <w:trHeight w:val="283"/>
        </w:trPr>
        <w:tc>
          <w:tcPr>
            <w:tcW w:w="272" w:type="pct"/>
          </w:tcPr>
          <w:p w14:paraId="2B065178" w14:textId="77777777" w:rsidR="0032192F" w:rsidRPr="009C4175" w:rsidRDefault="0032192F" w:rsidP="0032192F">
            <w:pPr>
              <w:jc w:val="center"/>
            </w:pPr>
            <w:r w:rsidRPr="009C4175">
              <w:t>6.</w:t>
            </w:r>
          </w:p>
        </w:tc>
        <w:tc>
          <w:tcPr>
            <w:tcW w:w="3929" w:type="pct"/>
            <w:gridSpan w:val="2"/>
            <w:vAlign w:val="center"/>
          </w:tcPr>
          <w:p w14:paraId="2C7030C0" w14:textId="77777777" w:rsidR="0032192F" w:rsidRPr="009C4175" w:rsidRDefault="0032192F" w:rsidP="0032192F">
            <w:pPr>
              <w:jc w:val="both"/>
            </w:pPr>
            <w:r>
              <w:rPr>
                <w:lang w:val="en-IN"/>
              </w:rPr>
              <w:t>Indicate</w:t>
            </w:r>
            <w:r w:rsidRPr="00BB2ED2">
              <w:rPr>
                <w:lang w:val="en-IN"/>
              </w:rPr>
              <w:t xml:space="preserve"> the </w:t>
            </w:r>
            <w:r>
              <w:rPr>
                <w:lang w:val="en-IN"/>
              </w:rPr>
              <w:t>output voltage of a</w:t>
            </w:r>
            <w:r w:rsidRPr="00BB2ED2">
              <w:rPr>
                <w:lang w:val="en-IN"/>
              </w:rPr>
              <w:t xml:space="preserve"> </w:t>
            </w:r>
            <w:r>
              <w:rPr>
                <w:lang w:val="en-IN"/>
              </w:rPr>
              <w:t xml:space="preserve">7915 </w:t>
            </w:r>
            <w:r w:rsidRPr="00BB2ED2">
              <w:rPr>
                <w:lang w:val="en-IN"/>
              </w:rPr>
              <w:t>IC regulator.</w:t>
            </w:r>
          </w:p>
        </w:tc>
        <w:tc>
          <w:tcPr>
            <w:tcW w:w="319" w:type="pct"/>
          </w:tcPr>
          <w:p w14:paraId="670B0C84" w14:textId="77777777" w:rsidR="0032192F" w:rsidRPr="009C4175" w:rsidRDefault="0032192F" w:rsidP="0032192F">
            <w:pPr>
              <w:jc w:val="center"/>
            </w:pPr>
            <w:r w:rsidRPr="009C4175">
              <w:t>CO3</w:t>
            </w:r>
          </w:p>
        </w:tc>
        <w:tc>
          <w:tcPr>
            <w:tcW w:w="256" w:type="pct"/>
          </w:tcPr>
          <w:p w14:paraId="2DEC0AD5" w14:textId="77777777" w:rsidR="0032192F" w:rsidRPr="009C4175" w:rsidRDefault="0032192F" w:rsidP="0032192F">
            <w:pPr>
              <w:jc w:val="center"/>
            </w:pPr>
            <w:r>
              <w:t>U</w:t>
            </w:r>
          </w:p>
        </w:tc>
        <w:tc>
          <w:tcPr>
            <w:tcW w:w="224" w:type="pct"/>
          </w:tcPr>
          <w:p w14:paraId="53684FEA" w14:textId="77777777" w:rsidR="0032192F" w:rsidRPr="009C4175" w:rsidRDefault="0032192F" w:rsidP="0032192F">
            <w:pPr>
              <w:jc w:val="center"/>
            </w:pPr>
            <w:r w:rsidRPr="009C4175">
              <w:t>1</w:t>
            </w:r>
          </w:p>
        </w:tc>
      </w:tr>
      <w:tr w:rsidR="0032192F" w:rsidRPr="009C4175" w14:paraId="4D52B9C9" w14:textId="77777777" w:rsidTr="0032192F">
        <w:trPr>
          <w:trHeight w:val="283"/>
        </w:trPr>
        <w:tc>
          <w:tcPr>
            <w:tcW w:w="272" w:type="pct"/>
          </w:tcPr>
          <w:p w14:paraId="0A3F4BDA" w14:textId="77777777" w:rsidR="0032192F" w:rsidRPr="009C4175" w:rsidRDefault="0032192F" w:rsidP="0032192F">
            <w:pPr>
              <w:jc w:val="center"/>
            </w:pPr>
            <w:r w:rsidRPr="009C4175">
              <w:t>7.</w:t>
            </w:r>
          </w:p>
        </w:tc>
        <w:tc>
          <w:tcPr>
            <w:tcW w:w="3929" w:type="pct"/>
            <w:gridSpan w:val="2"/>
          </w:tcPr>
          <w:p w14:paraId="394D90A2" w14:textId="77777777" w:rsidR="0032192F" w:rsidRPr="00DC01DD" w:rsidRDefault="0032192F" w:rsidP="0032192F">
            <w:pPr>
              <w:pStyle w:val="ListParagraph"/>
              <w:ind w:left="0"/>
              <w:jc w:val="both"/>
              <w:rPr>
                <w:noProof/>
                <w:lang w:eastAsia="zh-TW"/>
              </w:rPr>
            </w:pPr>
            <w:r w:rsidRPr="00DC01DD">
              <w:rPr>
                <w:noProof/>
                <w:lang w:eastAsia="zh-TW"/>
              </w:rPr>
              <w:t xml:space="preserve">Sketch the frequency response of a </w:t>
            </w:r>
            <w:r>
              <w:rPr>
                <w:noProof/>
                <w:lang w:eastAsia="zh-TW"/>
              </w:rPr>
              <w:t>wide-band-pass</w:t>
            </w:r>
            <w:r w:rsidRPr="00DC01DD">
              <w:rPr>
                <w:noProof/>
                <w:lang w:eastAsia="zh-TW"/>
              </w:rPr>
              <w:t xml:space="preserve"> filter.</w:t>
            </w:r>
          </w:p>
        </w:tc>
        <w:tc>
          <w:tcPr>
            <w:tcW w:w="319" w:type="pct"/>
          </w:tcPr>
          <w:p w14:paraId="6FB277A8" w14:textId="77777777" w:rsidR="0032192F" w:rsidRPr="009C4175" w:rsidRDefault="0032192F" w:rsidP="0032192F">
            <w:pPr>
              <w:jc w:val="center"/>
            </w:pPr>
            <w:r w:rsidRPr="009C4175">
              <w:t>CO4</w:t>
            </w:r>
          </w:p>
        </w:tc>
        <w:tc>
          <w:tcPr>
            <w:tcW w:w="256" w:type="pct"/>
          </w:tcPr>
          <w:p w14:paraId="2CA55BF2" w14:textId="77777777" w:rsidR="0032192F" w:rsidRPr="009C4175" w:rsidRDefault="0032192F" w:rsidP="0032192F">
            <w:pPr>
              <w:jc w:val="center"/>
            </w:pPr>
            <w:r>
              <w:t>A</w:t>
            </w:r>
          </w:p>
        </w:tc>
        <w:tc>
          <w:tcPr>
            <w:tcW w:w="224" w:type="pct"/>
          </w:tcPr>
          <w:p w14:paraId="5EC52CC0" w14:textId="77777777" w:rsidR="0032192F" w:rsidRPr="009C4175" w:rsidRDefault="0032192F" w:rsidP="0032192F">
            <w:pPr>
              <w:jc w:val="center"/>
            </w:pPr>
            <w:r w:rsidRPr="009C4175">
              <w:t>1</w:t>
            </w:r>
          </w:p>
        </w:tc>
      </w:tr>
      <w:tr w:rsidR="0032192F" w:rsidRPr="009C4175" w14:paraId="426C683D" w14:textId="77777777" w:rsidTr="0032192F">
        <w:trPr>
          <w:trHeight w:val="283"/>
        </w:trPr>
        <w:tc>
          <w:tcPr>
            <w:tcW w:w="272" w:type="pct"/>
          </w:tcPr>
          <w:p w14:paraId="79AE2D68" w14:textId="77777777" w:rsidR="0032192F" w:rsidRPr="009C4175" w:rsidRDefault="0032192F" w:rsidP="0032192F">
            <w:pPr>
              <w:jc w:val="center"/>
            </w:pPr>
            <w:r w:rsidRPr="009C4175">
              <w:t>8.</w:t>
            </w:r>
          </w:p>
        </w:tc>
        <w:tc>
          <w:tcPr>
            <w:tcW w:w="3929" w:type="pct"/>
            <w:gridSpan w:val="2"/>
          </w:tcPr>
          <w:p w14:paraId="2A10E35F" w14:textId="77777777" w:rsidR="0032192F" w:rsidRPr="00DC01DD" w:rsidRDefault="0032192F" w:rsidP="0032192F">
            <w:pPr>
              <w:jc w:val="both"/>
            </w:pPr>
            <w:r>
              <w:t>Identify the filter used to eliminate frequencies around 50 Hz while allowing other frequencies to pass.</w:t>
            </w:r>
          </w:p>
        </w:tc>
        <w:tc>
          <w:tcPr>
            <w:tcW w:w="319" w:type="pct"/>
          </w:tcPr>
          <w:p w14:paraId="64EF7F43" w14:textId="77777777" w:rsidR="0032192F" w:rsidRPr="009C4175" w:rsidRDefault="0032192F" w:rsidP="0032192F">
            <w:pPr>
              <w:jc w:val="center"/>
            </w:pPr>
            <w:r w:rsidRPr="009C4175">
              <w:t>CO4</w:t>
            </w:r>
          </w:p>
        </w:tc>
        <w:tc>
          <w:tcPr>
            <w:tcW w:w="256" w:type="pct"/>
          </w:tcPr>
          <w:p w14:paraId="52F21FAE" w14:textId="77777777" w:rsidR="0032192F" w:rsidRPr="009C4175" w:rsidRDefault="0032192F" w:rsidP="0032192F">
            <w:pPr>
              <w:jc w:val="center"/>
            </w:pPr>
            <w:r>
              <w:t>U</w:t>
            </w:r>
          </w:p>
        </w:tc>
        <w:tc>
          <w:tcPr>
            <w:tcW w:w="224" w:type="pct"/>
          </w:tcPr>
          <w:p w14:paraId="2DB63718" w14:textId="77777777" w:rsidR="0032192F" w:rsidRPr="009C4175" w:rsidRDefault="0032192F" w:rsidP="0032192F">
            <w:pPr>
              <w:jc w:val="center"/>
            </w:pPr>
            <w:r w:rsidRPr="009C4175">
              <w:t>1</w:t>
            </w:r>
          </w:p>
        </w:tc>
      </w:tr>
      <w:tr w:rsidR="0032192F" w:rsidRPr="009C4175" w14:paraId="6C40EA01" w14:textId="77777777" w:rsidTr="0032192F">
        <w:trPr>
          <w:trHeight w:val="283"/>
        </w:trPr>
        <w:tc>
          <w:tcPr>
            <w:tcW w:w="272" w:type="pct"/>
          </w:tcPr>
          <w:p w14:paraId="53E7C1CD" w14:textId="77777777" w:rsidR="0032192F" w:rsidRPr="009C4175" w:rsidRDefault="0032192F" w:rsidP="0032192F">
            <w:pPr>
              <w:jc w:val="center"/>
            </w:pPr>
            <w:r w:rsidRPr="009C4175">
              <w:t>9.</w:t>
            </w:r>
          </w:p>
        </w:tc>
        <w:tc>
          <w:tcPr>
            <w:tcW w:w="3929" w:type="pct"/>
            <w:gridSpan w:val="2"/>
          </w:tcPr>
          <w:p w14:paraId="7D02C6E9" w14:textId="77777777" w:rsidR="0032192F" w:rsidRPr="009C4175" w:rsidRDefault="0032192F" w:rsidP="0032192F">
            <w:pPr>
              <w:pStyle w:val="ListParagraph"/>
              <w:ind w:left="0"/>
              <w:jc w:val="both"/>
              <w:rPr>
                <w:noProof/>
                <w:lang w:eastAsia="zh-TW"/>
              </w:rPr>
            </w:pPr>
            <w:r w:rsidRPr="00DC01DD">
              <w:rPr>
                <w:noProof/>
                <w:lang w:eastAsia="zh-TW"/>
              </w:rPr>
              <w:t xml:space="preserve">List </w:t>
            </w:r>
            <w:r>
              <w:rPr>
                <w:noProof/>
                <w:lang w:eastAsia="zh-TW"/>
              </w:rPr>
              <w:t xml:space="preserve">the </w:t>
            </w:r>
            <w:r w:rsidRPr="00DC01DD">
              <w:rPr>
                <w:noProof/>
                <w:lang w:eastAsia="zh-TW"/>
              </w:rPr>
              <w:t xml:space="preserve">modes of </w:t>
            </w:r>
            <w:r>
              <w:rPr>
                <w:noProof/>
                <w:lang w:eastAsia="zh-TW"/>
              </w:rPr>
              <w:t xml:space="preserve">the </w:t>
            </w:r>
            <w:r w:rsidRPr="00DC01DD">
              <w:rPr>
                <w:noProof/>
                <w:lang w:eastAsia="zh-TW"/>
              </w:rPr>
              <w:t>555 timer.</w:t>
            </w:r>
          </w:p>
        </w:tc>
        <w:tc>
          <w:tcPr>
            <w:tcW w:w="319" w:type="pct"/>
          </w:tcPr>
          <w:p w14:paraId="6E95D8FF" w14:textId="77777777" w:rsidR="0032192F" w:rsidRPr="009C4175" w:rsidRDefault="0032192F" w:rsidP="0032192F">
            <w:pPr>
              <w:jc w:val="center"/>
            </w:pPr>
            <w:r w:rsidRPr="009C4175">
              <w:t>CO5</w:t>
            </w:r>
          </w:p>
        </w:tc>
        <w:tc>
          <w:tcPr>
            <w:tcW w:w="256" w:type="pct"/>
          </w:tcPr>
          <w:p w14:paraId="05B28E53" w14:textId="77777777" w:rsidR="0032192F" w:rsidRPr="009C4175" w:rsidRDefault="0032192F" w:rsidP="0032192F">
            <w:pPr>
              <w:jc w:val="center"/>
            </w:pPr>
            <w:r>
              <w:t>R</w:t>
            </w:r>
          </w:p>
        </w:tc>
        <w:tc>
          <w:tcPr>
            <w:tcW w:w="224" w:type="pct"/>
          </w:tcPr>
          <w:p w14:paraId="2E0AB7FB" w14:textId="77777777" w:rsidR="0032192F" w:rsidRPr="009C4175" w:rsidRDefault="0032192F" w:rsidP="0032192F">
            <w:pPr>
              <w:jc w:val="center"/>
            </w:pPr>
            <w:r w:rsidRPr="009C4175">
              <w:t>1</w:t>
            </w:r>
          </w:p>
        </w:tc>
      </w:tr>
      <w:tr w:rsidR="0032192F" w:rsidRPr="009C4175" w14:paraId="1CE211AD" w14:textId="77777777" w:rsidTr="0032192F">
        <w:trPr>
          <w:trHeight w:val="283"/>
        </w:trPr>
        <w:tc>
          <w:tcPr>
            <w:tcW w:w="272" w:type="pct"/>
          </w:tcPr>
          <w:p w14:paraId="115E0FB1" w14:textId="77777777" w:rsidR="0032192F" w:rsidRPr="009C4175" w:rsidRDefault="0032192F" w:rsidP="0032192F">
            <w:pPr>
              <w:jc w:val="center"/>
            </w:pPr>
            <w:r w:rsidRPr="009C4175">
              <w:t>10.</w:t>
            </w:r>
          </w:p>
        </w:tc>
        <w:tc>
          <w:tcPr>
            <w:tcW w:w="3929" w:type="pct"/>
            <w:gridSpan w:val="2"/>
          </w:tcPr>
          <w:p w14:paraId="608CBF5B" w14:textId="77777777" w:rsidR="0032192F" w:rsidRPr="009C4175" w:rsidRDefault="0032192F" w:rsidP="0032192F">
            <w:pPr>
              <w:jc w:val="both"/>
            </w:pPr>
            <w:r w:rsidRPr="00DC01DD">
              <w:t>Indicate the use of switched capacitor circuits.</w:t>
            </w:r>
          </w:p>
        </w:tc>
        <w:tc>
          <w:tcPr>
            <w:tcW w:w="319" w:type="pct"/>
          </w:tcPr>
          <w:p w14:paraId="1295FFE5" w14:textId="77777777" w:rsidR="0032192F" w:rsidRPr="009C4175" w:rsidRDefault="0032192F" w:rsidP="0032192F">
            <w:pPr>
              <w:jc w:val="center"/>
            </w:pPr>
            <w:r w:rsidRPr="009C4175">
              <w:t>CO6</w:t>
            </w:r>
          </w:p>
        </w:tc>
        <w:tc>
          <w:tcPr>
            <w:tcW w:w="256" w:type="pct"/>
          </w:tcPr>
          <w:p w14:paraId="1F86B502" w14:textId="77777777" w:rsidR="0032192F" w:rsidRPr="009C4175" w:rsidRDefault="0032192F" w:rsidP="0032192F">
            <w:pPr>
              <w:jc w:val="center"/>
            </w:pPr>
            <w:r w:rsidRPr="009C4175">
              <w:t>U</w:t>
            </w:r>
          </w:p>
        </w:tc>
        <w:tc>
          <w:tcPr>
            <w:tcW w:w="224" w:type="pct"/>
          </w:tcPr>
          <w:p w14:paraId="0DDAC5C7" w14:textId="77777777" w:rsidR="0032192F" w:rsidRPr="009C4175" w:rsidRDefault="0032192F" w:rsidP="0032192F">
            <w:pPr>
              <w:jc w:val="center"/>
            </w:pPr>
            <w:r w:rsidRPr="009C4175">
              <w:t>1</w:t>
            </w:r>
          </w:p>
        </w:tc>
      </w:tr>
      <w:tr w:rsidR="0032192F" w:rsidRPr="009C4175" w14:paraId="796EBDFB" w14:textId="77777777" w:rsidTr="0032192F">
        <w:trPr>
          <w:trHeight w:val="194"/>
        </w:trPr>
        <w:tc>
          <w:tcPr>
            <w:tcW w:w="5000" w:type="pct"/>
            <w:gridSpan w:val="6"/>
          </w:tcPr>
          <w:p w14:paraId="27CCDE09" w14:textId="77777777" w:rsidR="0032192F" w:rsidRPr="009C4175" w:rsidRDefault="0032192F" w:rsidP="0032192F">
            <w:pPr>
              <w:jc w:val="center"/>
              <w:rPr>
                <w:b/>
              </w:rPr>
            </w:pPr>
            <w:r w:rsidRPr="009C4175">
              <w:rPr>
                <w:b/>
              </w:rPr>
              <w:t>PART – B (6 X 3 = 18 MARKS)</w:t>
            </w:r>
          </w:p>
        </w:tc>
      </w:tr>
      <w:tr w:rsidR="0032192F" w:rsidRPr="009C4175" w14:paraId="28414411" w14:textId="77777777" w:rsidTr="0032192F">
        <w:trPr>
          <w:trHeight w:val="283"/>
        </w:trPr>
        <w:tc>
          <w:tcPr>
            <w:tcW w:w="272" w:type="pct"/>
          </w:tcPr>
          <w:p w14:paraId="287B47A9" w14:textId="77777777" w:rsidR="0032192F" w:rsidRPr="009C4175" w:rsidRDefault="0032192F" w:rsidP="0032192F">
            <w:pPr>
              <w:pStyle w:val="NoSpacing"/>
              <w:jc w:val="center"/>
            </w:pPr>
            <w:r w:rsidRPr="009C4175">
              <w:t>11.</w:t>
            </w:r>
          </w:p>
        </w:tc>
        <w:tc>
          <w:tcPr>
            <w:tcW w:w="3929" w:type="pct"/>
            <w:gridSpan w:val="2"/>
          </w:tcPr>
          <w:p w14:paraId="1C78F371" w14:textId="77777777" w:rsidR="0032192F" w:rsidRPr="009C4175" w:rsidRDefault="0032192F" w:rsidP="0032192F">
            <w:pPr>
              <w:pStyle w:val="NoSpacing"/>
              <w:jc w:val="both"/>
            </w:pPr>
            <w:r>
              <w:t xml:space="preserve">In a sensor interface circuit, an inverting amplifier has </w:t>
            </w:r>
            <w:proofErr w:type="spellStart"/>
            <w:r>
              <w:t>Rin</w:t>
            </w:r>
            <w:proofErr w:type="spellEnd"/>
            <w:r>
              <w:t xml:space="preserve"> =10kΩ, </w:t>
            </w:r>
            <w:proofErr w:type="spellStart"/>
            <w:r>
              <w:t>Rf</w:t>
            </w:r>
            <w:proofErr w:type="spellEnd"/>
            <w:r>
              <w:t xml:space="preserve"> =100kΩ, and an input of 0.2 V. Calculate the output voltage and gain.</w:t>
            </w:r>
          </w:p>
        </w:tc>
        <w:tc>
          <w:tcPr>
            <w:tcW w:w="319" w:type="pct"/>
          </w:tcPr>
          <w:p w14:paraId="671FEFBE" w14:textId="77777777" w:rsidR="0032192F" w:rsidRPr="009C4175" w:rsidRDefault="0032192F" w:rsidP="0032192F">
            <w:pPr>
              <w:pStyle w:val="NoSpacing"/>
              <w:jc w:val="center"/>
            </w:pPr>
            <w:r w:rsidRPr="009C4175">
              <w:t>CO1</w:t>
            </w:r>
          </w:p>
        </w:tc>
        <w:tc>
          <w:tcPr>
            <w:tcW w:w="256" w:type="pct"/>
          </w:tcPr>
          <w:p w14:paraId="4F3D46FB" w14:textId="77777777" w:rsidR="0032192F" w:rsidRPr="009C4175" w:rsidRDefault="0032192F" w:rsidP="0032192F">
            <w:pPr>
              <w:pStyle w:val="NoSpacing"/>
              <w:jc w:val="center"/>
            </w:pPr>
            <w:r w:rsidRPr="009C4175">
              <w:t>A</w:t>
            </w:r>
          </w:p>
        </w:tc>
        <w:tc>
          <w:tcPr>
            <w:tcW w:w="224" w:type="pct"/>
          </w:tcPr>
          <w:p w14:paraId="7CD8E7CB" w14:textId="77777777" w:rsidR="0032192F" w:rsidRPr="009C4175" w:rsidRDefault="0032192F" w:rsidP="0032192F">
            <w:pPr>
              <w:pStyle w:val="NoSpacing"/>
              <w:jc w:val="center"/>
            </w:pPr>
            <w:r w:rsidRPr="009C4175">
              <w:t>3</w:t>
            </w:r>
          </w:p>
        </w:tc>
      </w:tr>
      <w:tr w:rsidR="0032192F" w:rsidRPr="009C4175" w14:paraId="27AAB25E" w14:textId="77777777" w:rsidTr="0032192F">
        <w:trPr>
          <w:trHeight w:val="283"/>
        </w:trPr>
        <w:tc>
          <w:tcPr>
            <w:tcW w:w="272" w:type="pct"/>
          </w:tcPr>
          <w:p w14:paraId="6ADD1A9D" w14:textId="77777777" w:rsidR="0032192F" w:rsidRPr="009C4175" w:rsidRDefault="0032192F" w:rsidP="0032192F">
            <w:pPr>
              <w:pStyle w:val="NoSpacing"/>
              <w:jc w:val="center"/>
            </w:pPr>
            <w:r w:rsidRPr="009C4175">
              <w:t>12.</w:t>
            </w:r>
          </w:p>
        </w:tc>
        <w:tc>
          <w:tcPr>
            <w:tcW w:w="3929" w:type="pct"/>
            <w:gridSpan w:val="2"/>
          </w:tcPr>
          <w:p w14:paraId="3F52DC17" w14:textId="77777777" w:rsidR="0032192F" w:rsidRPr="009C4175" w:rsidRDefault="0032192F" w:rsidP="0032192F">
            <w:pPr>
              <w:pStyle w:val="NoSpacing"/>
              <w:jc w:val="both"/>
            </w:pPr>
            <w:r>
              <w:t>An Op-Amp inverting adder has three inputs: 1 V, 2 V, and 3 V with equal resistors. Calculate the output voltage.</w:t>
            </w:r>
          </w:p>
        </w:tc>
        <w:tc>
          <w:tcPr>
            <w:tcW w:w="319" w:type="pct"/>
          </w:tcPr>
          <w:p w14:paraId="68D23D4A" w14:textId="77777777" w:rsidR="0032192F" w:rsidRPr="009C4175" w:rsidRDefault="0032192F" w:rsidP="0032192F">
            <w:pPr>
              <w:pStyle w:val="NoSpacing"/>
              <w:jc w:val="center"/>
            </w:pPr>
            <w:r w:rsidRPr="009C4175">
              <w:t>CO2</w:t>
            </w:r>
          </w:p>
        </w:tc>
        <w:tc>
          <w:tcPr>
            <w:tcW w:w="256" w:type="pct"/>
          </w:tcPr>
          <w:p w14:paraId="64861F0A" w14:textId="77777777" w:rsidR="0032192F" w:rsidRPr="009C4175" w:rsidRDefault="0032192F" w:rsidP="0032192F">
            <w:pPr>
              <w:pStyle w:val="NoSpacing"/>
              <w:jc w:val="center"/>
            </w:pPr>
            <w:r>
              <w:t>A</w:t>
            </w:r>
          </w:p>
        </w:tc>
        <w:tc>
          <w:tcPr>
            <w:tcW w:w="224" w:type="pct"/>
          </w:tcPr>
          <w:p w14:paraId="0861B6B3" w14:textId="77777777" w:rsidR="0032192F" w:rsidRPr="009C4175" w:rsidRDefault="0032192F" w:rsidP="0032192F">
            <w:pPr>
              <w:pStyle w:val="NoSpacing"/>
              <w:jc w:val="center"/>
            </w:pPr>
            <w:r w:rsidRPr="009C4175">
              <w:t>3</w:t>
            </w:r>
          </w:p>
        </w:tc>
      </w:tr>
      <w:tr w:rsidR="0032192F" w:rsidRPr="009C4175" w14:paraId="6629C56A" w14:textId="77777777" w:rsidTr="0032192F">
        <w:trPr>
          <w:trHeight w:val="283"/>
        </w:trPr>
        <w:tc>
          <w:tcPr>
            <w:tcW w:w="272" w:type="pct"/>
          </w:tcPr>
          <w:p w14:paraId="5A89829C" w14:textId="77777777" w:rsidR="0032192F" w:rsidRPr="00DC01DD" w:rsidRDefault="0032192F" w:rsidP="0032192F">
            <w:pPr>
              <w:pStyle w:val="NoSpacing"/>
              <w:jc w:val="center"/>
            </w:pPr>
            <w:r w:rsidRPr="00DC01DD">
              <w:t>13.</w:t>
            </w:r>
          </w:p>
        </w:tc>
        <w:tc>
          <w:tcPr>
            <w:tcW w:w="3929" w:type="pct"/>
            <w:gridSpan w:val="2"/>
          </w:tcPr>
          <w:p w14:paraId="686478EE" w14:textId="77777777" w:rsidR="0032192F" w:rsidRPr="00DC01DD" w:rsidRDefault="0032192F" w:rsidP="0032192F">
            <w:pPr>
              <w:pStyle w:val="NoSpacing"/>
            </w:pPr>
            <w:r w:rsidRPr="00DC01DD">
              <w:t xml:space="preserve">An </w:t>
            </w:r>
            <w:r w:rsidRPr="00DC01DD">
              <w:rPr>
                <w:rStyle w:val="Strong"/>
              </w:rPr>
              <w:t>RC phase shift oscillator</w:t>
            </w:r>
            <w:r w:rsidRPr="00DC01DD">
              <w:t xml:space="preserve"> uses three identical RC sections with </w:t>
            </w:r>
            <m:oMath>
              <m:r>
                <w:rPr>
                  <w:rFonts w:ascii="Cambria Math" w:hAnsi="Cambria Math"/>
                </w:rPr>
                <m:t>R=10</m:t>
              </m:r>
              <m:r>
                <m:rPr>
                  <m:nor/>
                </m:rPr>
                <m:t> </m:t>
              </m:r>
              <m:r>
                <w:rPr>
                  <w:rFonts w:ascii="Cambria Math" w:hAnsi="Cambria Math"/>
                </w:rPr>
                <m:t>k</m:t>
              </m:r>
              <m:r>
                <m:rPr>
                  <m:sty m:val="p"/>
                </m:rPr>
                <w:rPr>
                  <w:rFonts w:ascii="Cambria Math" w:hAnsi="Cambria Math"/>
                </w:rPr>
                <m:t>Ω</m:t>
              </m:r>
            </m:oMath>
            <w:r>
              <w:t xml:space="preserve"> </w:t>
            </w:r>
            <w:proofErr w:type="gramStart"/>
            <w:r w:rsidRPr="00DC01DD">
              <w:t xml:space="preserve">and </w:t>
            </w:r>
            <m:oMath>
              <m:r>
                <w:rPr>
                  <w:rFonts w:ascii="Cambria Math" w:hAnsi="Cambria Math"/>
                </w:rPr>
                <m:t/>
              </m:r>
              <w:proofErr w:type="gramEnd"/>
              <m:r>
                <w:rPr>
                  <w:rFonts w:ascii="Cambria Math" w:hAnsi="Cambria Math"/>
                </w:rPr>
                <m:t>=0.01</m:t>
              </m:r>
              <m:r>
                <m:rPr>
                  <m:nor/>
                </m:rPr>
                <m:t> </m:t>
              </m:r>
              <m:r>
                <w:rPr>
                  <w:rFonts w:ascii="Cambria Math" w:hAnsi="Cambria Math"/>
                </w:rPr>
                <m:t>μF</m:t>
              </m:r>
            </m:oMath>
            <w:r w:rsidRPr="00DC01DD">
              <w:t xml:space="preserve">. </w:t>
            </w:r>
            <w:r w:rsidRPr="00DC01DD">
              <w:rPr>
                <w:rStyle w:val="Strong"/>
              </w:rPr>
              <w:t>Determine the frequency of oscillation.</w:t>
            </w:r>
          </w:p>
        </w:tc>
        <w:tc>
          <w:tcPr>
            <w:tcW w:w="319" w:type="pct"/>
          </w:tcPr>
          <w:p w14:paraId="71802FA1" w14:textId="77777777" w:rsidR="0032192F" w:rsidRPr="00DC01DD" w:rsidRDefault="0032192F" w:rsidP="0032192F">
            <w:pPr>
              <w:pStyle w:val="NoSpacing"/>
              <w:jc w:val="center"/>
            </w:pPr>
            <w:r w:rsidRPr="00DC01DD">
              <w:t>CO3</w:t>
            </w:r>
          </w:p>
        </w:tc>
        <w:tc>
          <w:tcPr>
            <w:tcW w:w="256" w:type="pct"/>
          </w:tcPr>
          <w:p w14:paraId="5DB02647" w14:textId="77777777" w:rsidR="0032192F" w:rsidRPr="00DC01DD" w:rsidRDefault="0032192F" w:rsidP="0032192F">
            <w:pPr>
              <w:pStyle w:val="NoSpacing"/>
              <w:jc w:val="center"/>
            </w:pPr>
            <w:r w:rsidRPr="00DC01DD">
              <w:t>A</w:t>
            </w:r>
          </w:p>
        </w:tc>
        <w:tc>
          <w:tcPr>
            <w:tcW w:w="224" w:type="pct"/>
          </w:tcPr>
          <w:p w14:paraId="49B9561F" w14:textId="77777777" w:rsidR="0032192F" w:rsidRPr="00DC01DD" w:rsidRDefault="0032192F" w:rsidP="0032192F">
            <w:pPr>
              <w:pStyle w:val="NoSpacing"/>
              <w:jc w:val="center"/>
            </w:pPr>
            <w:r w:rsidRPr="00DC01DD">
              <w:t>3</w:t>
            </w:r>
          </w:p>
        </w:tc>
      </w:tr>
      <w:tr w:rsidR="0032192F" w:rsidRPr="009C4175" w14:paraId="6412B0AB" w14:textId="77777777" w:rsidTr="0032192F">
        <w:trPr>
          <w:trHeight w:val="283"/>
        </w:trPr>
        <w:tc>
          <w:tcPr>
            <w:tcW w:w="272" w:type="pct"/>
          </w:tcPr>
          <w:p w14:paraId="6B8771C2" w14:textId="77777777" w:rsidR="0032192F" w:rsidRPr="009C4175" w:rsidRDefault="0032192F" w:rsidP="0032192F">
            <w:pPr>
              <w:pStyle w:val="NoSpacing"/>
              <w:jc w:val="center"/>
            </w:pPr>
            <w:r w:rsidRPr="009C4175">
              <w:t>14.</w:t>
            </w:r>
          </w:p>
        </w:tc>
        <w:tc>
          <w:tcPr>
            <w:tcW w:w="3929" w:type="pct"/>
            <w:gridSpan w:val="2"/>
          </w:tcPr>
          <w:p w14:paraId="46242227" w14:textId="77777777" w:rsidR="0032192F" w:rsidRPr="009C4175" w:rsidRDefault="0032192F" w:rsidP="0032192F">
            <w:pPr>
              <w:pStyle w:val="NoSpacing"/>
              <w:jc w:val="both"/>
            </w:pPr>
            <w:r>
              <w:t>Sketch the op-amp-based circuit diagram of a wide-</w:t>
            </w:r>
            <w:proofErr w:type="spellStart"/>
            <w:r>
              <w:t>bandstop</w:t>
            </w:r>
            <w:proofErr w:type="spellEnd"/>
            <w:r>
              <w:t xml:space="preserve"> filter.</w:t>
            </w:r>
          </w:p>
        </w:tc>
        <w:tc>
          <w:tcPr>
            <w:tcW w:w="319" w:type="pct"/>
          </w:tcPr>
          <w:p w14:paraId="733F039D" w14:textId="77777777" w:rsidR="0032192F" w:rsidRPr="009C4175" w:rsidRDefault="0032192F" w:rsidP="0032192F">
            <w:pPr>
              <w:pStyle w:val="NoSpacing"/>
              <w:jc w:val="center"/>
            </w:pPr>
            <w:r w:rsidRPr="009C4175">
              <w:t>CO4</w:t>
            </w:r>
          </w:p>
        </w:tc>
        <w:tc>
          <w:tcPr>
            <w:tcW w:w="256" w:type="pct"/>
          </w:tcPr>
          <w:p w14:paraId="537A88E2" w14:textId="77777777" w:rsidR="0032192F" w:rsidRPr="009C4175" w:rsidRDefault="0032192F" w:rsidP="0032192F">
            <w:pPr>
              <w:pStyle w:val="NoSpacing"/>
              <w:jc w:val="center"/>
            </w:pPr>
            <w:r>
              <w:t>A</w:t>
            </w:r>
          </w:p>
        </w:tc>
        <w:tc>
          <w:tcPr>
            <w:tcW w:w="224" w:type="pct"/>
          </w:tcPr>
          <w:p w14:paraId="1EE220D8" w14:textId="77777777" w:rsidR="0032192F" w:rsidRPr="009C4175" w:rsidRDefault="0032192F" w:rsidP="0032192F">
            <w:pPr>
              <w:pStyle w:val="NoSpacing"/>
              <w:jc w:val="center"/>
            </w:pPr>
            <w:r w:rsidRPr="009C4175">
              <w:t>3</w:t>
            </w:r>
          </w:p>
        </w:tc>
      </w:tr>
      <w:tr w:rsidR="0032192F" w:rsidRPr="009C4175" w14:paraId="40944641" w14:textId="77777777" w:rsidTr="0032192F">
        <w:trPr>
          <w:trHeight w:val="283"/>
        </w:trPr>
        <w:tc>
          <w:tcPr>
            <w:tcW w:w="272" w:type="pct"/>
          </w:tcPr>
          <w:p w14:paraId="3C1084C9" w14:textId="77777777" w:rsidR="0032192F" w:rsidRPr="009C4175" w:rsidRDefault="0032192F" w:rsidP="0032192F">
            <w:pPr>
              <w:pStyle w:val="NoSpacing"/>
              <w:jc w:val="center"/>
            </w:pPr>
            <w:r w:rsidRPr="009C4175">
              <w:t>15.</w:t>
            </w:r>
          </w:p>
        </w:tc>
        <w:tc>
          <w:tcPr>
            <w:tcW w:w="3929" w:type="pct"/>
            <w:gridSpan w:val="2"/>
          </w:tcPr>
          <w:p w14:paraId="60C2E5BD" w14:textId="77777777" w:rsidR="0032192F" w:rsidRPr="009C4175" w:rsidRDefault="0032192F" w:rsidP="0032192F">
            <w:pPr>
              <w:pStyle w:val="NoSpacing"/>
              <w:jc w:val="both"/>
            </w:pPr>
            <w:r>
              <w:t>Summarize the function of the Phase Locked Loop (PLL).</w:t>
            </w:r>
          </w:p>
        </w:tc>
        <w:tc>
          <w:tcPr>
            <w:tcW w:w="319" w:type="pct"/>
          </w:tcPr>
          <w:p w14:paraId="2FF471E2" w14:textId="77777777" w:rsidR="0032192F" w:rsidRPr="009C4175" w:rsidRDefault="0032192F" w:rsidP="0032192F">
            <w:pPr>
              <w:pStyle w:val="NoSpacing"/>
              <w:jc w:val="center"/>
            </w:pPr>
            <w:r w:rsidRPr="009C4175">
              <w:t>CO5</w:t>
            </w:r>
          </w:p>
        </w:tc>
        <w:tc>
          <w:tcPr>
            <w:tcW w:w="256" w:type="pct"/>
          </w:tcPr>
          <w:p w14:paraId="4FC1A5FF" w14:textId="77777777" w:rsidR="0032192F" w:rsidRPr="009C4175" w:rsidRDefault="0032192F" w:rsidP="0032192F">
            <w:pPr>
              <w:pStyle w:val="NoSpacing"/>
              <w:jc w:val="center"/>
            </w:pPr>
            <w:r>
              <w:t>U</w:t>
            </w:r>
          </w:p>
        </w:tc>
        <w:tc>
          <w:tcPr>
            <w:tcW w:w="224" w:type="pct"/>
          </w:tcPr>
          <w:p w14:paraId="5309F8A2" w14:textId="77777777" w:rsidR="0032192F" w:rsidRPr="009C4175" w:rsidRDefault="0032192F" w:rsidP="0032192F">
            <w:pPr>
              <w:pStyle w:val="NoSpacing"/>
              <w:jc w:val="center"/>
            </w:pPr>
            <w:r w:rsidRPr="009C4175">
              <w:t>3</w:t>
            </w:r>
          </w:p>
        </w:tc>
      </w:tr>
      <w:tr w:rsidR="0032192F" w:rsidRPr="009C4175" w14:paraId="6DFD3D7C" w14:textId="77777777" w:rsidTr="0032192F">
        <w:trPr>
          <w:trHeight w:val="283"/>
        </w:trPr>
        <w:tc>
          <w:tcPr>
            <w:tcW w:w="272" w:type="pct"/>
          </w:tcPr>
          <w:p w14:paraId="1357F891" w14:textId="77777777" w:rsidR="0032192F" w:rsidRPr="009C4175" w:rsidRDefault="0032192F" w:rsidP="0032192F">
            <w:pPr>
              <w:pStyle w:val="NoSpacing"/>
              <w:jc w:val="center"/>
            </w:pPr>
            <w:r w:rsidRPr="009C4175">
              <w:t>16.</w:t>
            </w:r>
          </w:p>
        </w:tc>
        <w:tc>
          <w:tcPr>
            <w:tcW w:w="3929" w:type="pct"/>
            <w:gridSpan w:val="2"/>
          </w:tcPr>
          <w:p w14:paraId="30E79B0F" w14:textId="77777777" w:rsidR="0032192F" w:rsidRPr="009C4175" w:rsidRDefault="0032192F" w:rsidP="0032192F">
            <w:pPr>
              <w:pStyle w:val="NoSpacing"/>
              <w:jc w:val="both"/>
            </w:pPr>
            <w:r>
              <w:t>A 4-bit weighted resistor DAC has a reference voltage of 10 V. The digital input is 1101. Determine the analog output voltage.</w:t>
            </w:r>
          </w:p>
        </w:tc>
        <w:tc>
          <w:tcPr>
            <w:tcW w:w="319" w:type="pct"/>
          </w:tcPr>
          <w:p w14:paraId="403453C2" w14:textId="77777777" w:rsidR="0032192F" w:rsidRPr="009C4175" w:rsidRDefault="0032192F" w:rsidP="0032192F">
            <w:pPr>
              <w:pStyle w:val="NoSpacing"/>
              <w:jc w:val="center"/>
            </w:pPr>
            <w:r w:rsidRPr="009C4175">
              <w:t>CO6</w:t>
            </w:r>
          </w:p>
        </w:tc>
        <w:tc>
          <w:tcPr>
            <w:tcW w:w="256" w:type="pct"/>
          </w:tcPr>
          <w:p w14:paraId="327E13FE" w14:textId="77777777" w:rsidR="0032192F" w:rsidRPr="009C4175" w:rsidRDefault="0032192F" w:rsidP="0032192F">
            <w:pPr>
              <w:pStyle w:val="NoSpacing"/>
              <w:jc w:val="center"/>
            </w:pPr>
            <w:r>
              <w:t>A</w:t>
            </w:r>
          </w:p>
        </w:tc>
        <w:tc>
          <w:tcPr>
            <w:tcW w:w="224" w:type="pct"/>
          </w:tcPr>
          <w:p w14:paraId="29D1BAEF" w14:textId="77777777" w:rsidR="0032192F" w:rsidRPr="009C4175" w:rsidRDefault="0032192F" w:rsidP="0032192F">
            <w:pPr>
              <w:pStyle w:val="NoSpacing"/>
              <w:jc w:val="center"/>
            </w:pPr>
            <w:r w:rsidRPr="009C4175">
              <w:t>3</w:t>
            </w:r>
          </w:p>
        </w:tc>
      </w:tr>
      <w:tr w:rsidR="0032192F" w:rsidRPr="009C4175" w14:paraId="6FEC8D05" w14:textId="77777777" w:rsidTr="0032192F">
        <w:trPr>
          <w:trHeight w:val="552"/>
        </w:trPr>
        <w:tc>
          <w:tcPr>
            <w:tcW w:w="5000" w:type="pct"/>
            <w:gridSpan w:val="6"/>
          </w:tcPr>
          <w:p w14:paraId="272CB602" w14:textId="77777777" w:rsidR="0032192F" w:rsidRPr="009C4175" w:rsidRDefault="0032192F" w:rsidP="0032192F">
            <w:pPr>
              <w:jc w:val="center"/>
              <w:rPr>
                <w:b/>
              </w:rPr>
            </w:pPr>
            <w:r w:rsidRPr="009C4175">
              <w:rPr>
                <w:b/>
              </w:rPr>
              <w:t>PART – C (6 X 12 = 72 MARKS)</w:t>
            </w:r>
          </w:p>
          <w:p w14:paraId="794F3D38" w14:textId="77777777" w:rsidR="0032192F" w:rsidRPr="009C4175" w:rsidRDefault="0032192F" w:rsidP="0032192F">
            <w:pPr>
              <w:jc w:val="center"/>
              <w:rPr>
                <w:b/>
              </w:rPr>
            </w:pPr>
            <w:r w:rsidRPr="009C4175">
              <w:rPr>
                <w:b/>
              </w:rPr>
              <w:t>(Answer any five Questions from Q. No. 17 to 23, Q. No. 24 is Compulsory)</w:t>
            </w:r>
          </w:p>
        </w:tc>
      </w:tr>
      <w:tr w:rsidR="0032192F" w:rsidRPr="009C4175" w14:paraId="6344F039" w14:textId="77777777" w:rsidTr="0032192F">
        <w:trPr>
          <w:trHeight w:val="283"/>
        </w:trPr>
        <w:tc>
          <w:tcPr>
            <w:tcW w:w="272" w:type="pct"/>
          </w:tcPr>
          <w:p w14:paraId="60EAE66F" w14:textId="77777777" w:rsidR="0032192F" w:rsidRPr="009C4175" w:rsidRDefault="0032192F" w:rsidP="0032192F">
            <w:pPr>
              <w:jc w:val="center"/>
            </w:pPr>
            <w:r w:rsidRPr="009C4175">
              <w:t>17.</w:t>
            </w:r>
          </w:p>
        </w:tc>
        <w:tc>
          <w:tcPr>
            <w:tcW w:w="189" w:type="pct"/>
          </w:tcPr>
          <w:p w14:paraId="2E9726A3" w14:textId="77777777" w:rsidR="0032192F" w:rsidRPr="009C4175" w:rsidRDefault="0032192F" w:rsidP="0032192F">
            <w:pPr>
              <w:jc w:val="center"/>
            </w:pPr>
            <w:r w:rsidRPr="009C4175">
              <w:t>a.</w:t>
            </w:r>
          </w:p>
        </w:tc>
        <w:tc>
          <w:tcPr>
            <w:tcW w:w="3740" w:type="pct"/>
          </w:tcPr>
          <w:p w14:paraId="77B20DC8" w14:textId="77777777" w:rsidR="0032192F" w:rsidRPr="009C4175" w:rsidRDefault="0032192F" w:rsidP="0032192F">
            <w:pPr>
              <w:jc w:val="both"/>
            </w:pPr>
            <w:r>
              <w:t>Construct</w:t>
            </w:r>
            <w:r w:rsidRPr="00214A69">
              <w:t xml:space="preserve"> an </w:t>
            </w:r>
            <w:r>
              <w:t>Op-Amp-based</w:t>
            </w:r>
            <w:r w:rsidRPr="00214A69">
              <w:t xml:space="preserve"> </w:t>
            </w:r>
            <w:r>
              <w:t xml:space="preserve">non-inverting </w:t>
            </w:r>
            <w:r w:rsidRPr="00214A69">
              <w:t>amplifier circuit to amplify a low-level sensor signal and justify your design.</w:t>
            </w:r>
          </w:p>
        </w:tc>
        <w:tc>
          <w:tcPr>
            <w:tcW w:w="319" w:type="pct"/>
          </w:tcPr>
          <w:p w14:paraId="04C7B84E" w14:textId="77777777" w:rsidR="0032192F" w:rsidRPr="009C4175" w:rsidRDefault="0032192F" w:rsidP="0032192F">
            <w:pPr>
              <w:jc w:val="center"/>
            </w:pPr>
            <w:r>
              <w:t>CO1</w:t>
            </w:r>
          </w:p>
        </w:tc>
        <w:tc>
          <w:tcPr>
            <w:tcW w:w="256" w:type="pct"/>
          </w:tcPr>
          <w:p w14:paraId="7CF64B8B" w14:textId="77777777" w:rsidR="0032192F" w:rsidRPr="009C4175" w:rsidRDefault="0032192F" w:rsidP="0032192F">
            <w:pPr>
              <w:jc w:val="center"/>
            </w:pPr>
            <w:r>
              <w:t>A</w:t>
            </w:r>
          </w:p>
        </w:tc>
        <w:tc>
          <w:tcPr>
            <w:tcW w:w="224" w:type="pct"/>
          </w:tcPr>
          <w:p w14:paraId="0FBD1114" w14:textId="77777777" w:rsidR="0032192F" w:rsidRPr="009C4175" w:rsidRDefault="0032192F" w:rsidP="0032192F">
            <w:pPr>
              <w:jc w:val="center"/>
            </w:pPr>
            <w:r>
              <w:t>8</w:t>
            </w:r>
          </w:p>
        </w:tc>
      </w:tr>
      <w:tr w:rsidR="0032192F" w:rsidRPr="009C4175" w14:paraId="0E1AC514" w14:textId="77777777" w:rsidTr="0032192F">
        <w:trPr>
          <w:trHeight w:val="283"/>
        </w:trPr>
        <w:tc>
          <w:tcPr>
            <w:tcW w:w="272" w:type="pct"/>
          </w:tcPr>
          <w:p w14:paraId="66C0B13E" w14:textId="77777777" w:rsidR="0032192F" w:rsidRPr="009C4175" w:rsidRDefault="0032192F" w:rsidP="0032192F">
            <w:pPr>
              <w:jc w:val="center"/>
            </w:pPr>
          </w:p>
        </w:tc>
        <w:tc>
          <w:tcPr>
            <w:tcW w:w="189" w:type="pct"/>
          </w:tcPr>
          <w:p w14:paraId="095C7F01" w14:textId="77777777" w:rsidR="0032192F" w:rsidRPr="009C4175" w:rsidRDefault="0032192F" w:rsidP="0032192F">
            <w:pPr>
              <w:jc w:val="center"/>
            </w:pPr>
            <w:r w:rsidRPr="009C4175">
              <w:t>b.</w:t>
            </w:r>
          </w:p>
        </w:tc>
        <w:tc>
          <w:tcPr>
            <w:tcW w:w="3740" w:type="pct"/>
          </w:tcPr>
          <w:p w14:paraId="3C80F6EC" w14:textId="77777777" w:rsidR="0032192F" w:rsidRPr="009C4175" w:rsidRDefault="0032192F" w:rsidP="0032192F">
            <w:pPr>
              <w:jc w:val="both"/>
              <w:rPr>
                <w:bCs/>
              </w:rPr>
            </w:pPr>
            <w:r>
              <w:rPr>
                <w:bCs/>
              </w:rPr>
              <w:t>Analyze</w:t>
            </w:r>
            <w:r w:rsidRPr="00214A69">
              <w:rPr>
                <w:bCs/>
              </w:rPr>
              <w:t xml:space="preserve"> the performance of an Op-Amp considering DC characteristics in a real-time signal processing system.</w:t>
            </w:r>
          </w:p>
        </w:tc>
        <w:tc>
          <w:tcPr>
            <w:tcW w:w="319" w:type="pct"/>
          </w:tcPr>
          <w:p w14:paraId="3A8D7FFF" w14:textId="77777777" w:rsidR="0032192F" w:rsidRPr="009C4175" w:rsidRDefault="0032192F" w:rsidP="0032192F">
            <w:pPr>
              <w:jc w:val="center"/>
            </w:pPr>
            <w:r>
              <w:t>CO1</w:t>
            </w:r>
          </w:p>
        </w:tc>
        <w:tc>
          <w:tcPr>
            <w:tcW w:w="256" w:type="pct"/>
          </w:tcPr>
          <w:p w14:paraId="61741F51" w14:textId="77777777" w:rsidR="0032192F" w:rsidRPr="009C4175" w:rsidRDefault="0032192F" w:rsidP="0032192F">
            <w:pPr>
              <w:jc w:val="center"/>
            </w:pPr>
            <w:r>
              <w:t>An</w:t>
            </w:r>
          </w:p>
        </w:tc>
        <w:tc>
          <w:tcPr>
            <w:tcW w:w="224" w:type="pct"/>
          </w:tcPr>
          <w:p w14:paraId="3EE263C8" w14:textId="77777777" w:rsidR="0032192F" w:rsidRPr="009C4175" w:rsidRDefault="0032192F" w:rsidP="0032192F">
            <w:pPr>
              <w:jc w:val="center"/>
            </w:pPr>
            <w:r>
              <w:t>4</w:t>
            </w:r>
          </w:p>
        </w:tc>
      </w:tr>
      <w:tr w:rsidR="0032192F" w:rsidRPr="009C4175" w14:paraId="10340B5D" w14:textId="77777777" w:rsidTr="0032192F">
        <w:trPr>
          <w:trHeight w:val="283"/>
        </w:trPr>
        <w:tc>
          <w:tcPr>
            <w:tcW w:w="272" w:type="pct"/>
          </w:tcPr>
          <w:p w14:paraId="34074671" w14:textId="77777777" w:rsidR="0032192F" w:rsidRPr="009C4175" w:rsidRDefault="0032192F" w:rsidP="0032192F">
            <w:pPr>
              <w:jc w:val="center"/>
            </w:pPr>
          </w:p>
        </w:tc>
        <w:tc>
          <w:tcPr>
            <w:tcW w:w="189" w:type="pct"/>
          </w:tcPr>
          <w:p w14:paraId="16261D0B" w14:textId="77777777" w:rsidR="0032192F" w:rsidRPr="009C4175" w:rsidRDefault="0032192F" w:rsidP="0032192F">
            <w:pPr>
              <w:jc w:val="center"/>
            </w:pPr>
          </w:p>
        </w:tc>
        <w:tc>
          <w:tcPr>
            <w:tcW w:w="3740" w:type="pct"/>
          </w:tcPr>
          <w:p w14:paraId="4F34E71E" w14:textId="77777777" w:rsidR="0032192F" w:rsidRPr="009C4175" w:rsidRDefault="0032192F" w:rsidP="0032192F">
            <w:pPr>
              <w:jc w:val="both"/>
            </w:pPr>
          </w:p>
        </w:tc>
        <w:tc>
          <w:tcPr>
            <w:tcW w:w="319" w:type="pct"/>
          </w:tcPr>
          <w:p w14:paraId="3B93459C" w14:textId="77777777" w:rsidR="0032192F" w:rsidRPr="009C4175" w:rsidRDefault="0032192F" w:rsidP="0032192F">
            <w:pPr>
              <w:jc w:val="center"/>
            </w:pPr>
          </w:p>
        </w:tc>
        <w:tc>
          <w:tcPr>
            <w:tcW w:w="256" w:type="pct"/>
          </w:tcPr>
          <w:p w14:paraId="1BE2581A" w14:textId="77777777" w:rsidR="0032192F" w:rsidRPr="009C4175" w:rsidRDefault="0032192F" w:rsidP="0032192F">
            <w:pPr>
              <w:jc w:val="center"/>
            </w:pPr>
          </w:p>
        </w:tc>
        <w:tc>
          <w:tcPr>
            <w:tcW w:w="224" w:type="pct"/>
          </w:tcPr>
          <w:p w14:paraId="555A9C89" w14:textId="77777777" w:rsidR="0032192F" w:rsidRPr="009C4175" w:rsidRDefault="0032192F" w:rsidP="0032192F">
            <w:pPr>
              <w:jc w:val="center"/>
            </w:pPr>
          </w:p>
        </w:tc>
      </w:tr>
      <w:tr w:rsidR="0032192F" w:rsidRPr="009C4175" w14:paraId="2AD89567" w14:textId="77777777" w:rsidTr="0032192F">
        <w:trPr>
          <w:trHeight w:val="283"/>
        </w:trPr>
        <w:tc>
          <w:tcPr>
            <w:tcW w:w="272" w:type="pct"/>
          </w:tcPr>
          <w:p w14:paraId="37A4AF39" w14:textId="77777777" w:rsidR="0032192F" w:rsidRPr="009C4175" w:rsidRDefault="0032192F" w:rsidP="0032192F">
            <w:pPr>
              <w:jc w:val="center"/>
            </w:pPr>
            <w:r w:rsidRPr="009C4175">
              <w:t>18.</w:t>
            </w:r>
          </w:p>
        </w:tc>
        <w:tc>
          <w:tcPr>
            <w:tcW w:w="189" w:type="pct"/>
          </w:tcPr>
          <w:p w14:paraId="43E2FFA3" w14:textId="77777777" w:rsidR="0032192F" w:rsidRPr="009C4175" w:rsidRDefault="0032192F" w:rsidP="0032192F">
            <w:pPr>
              <w:jc w:val="center"/>
            </w:pPr>
            <w:r w:rsidRPr="009C4175">
              <w:t>a.</w:t>
            </w:r>
          </w:p>
        </w:tc>
        <w:tc>
          <w:tcPr>
            <w:tcW w:w="3740" w:type="pct"/>
          </w:tcPr>
          <w:p w14:paraId="7675F990" w14:textId="77777777" w:rsidR="0032192F" w:rsidRPr="009C4175" w:rsidRDefault="0032192F" w:rsidP="0032192F">
            <w:pPr>
              <w:jc w:val="both"/>
            </w:pPr>
            <w:r>
              <w:t>Construct</w:t>
            </w:r>
            <w:r w:rsidRPr="002070B1">
              <w:t xml:space="preserve"> an </w:t>
            </w:r>
            <w:r>
              <w:t>Op-Amp-based</w:t>
            </w:r>
            <w:r w:rsidRPr="002070B1">
              <w:t xml:space="preserve"> waveform shaping circuit using </w:t>
            </w:r>
            <w:r>
              <w:t xml:space="preserve">an </w:t>
            </w:r>
            <w:r w:rsidRPr="002070B1">
              <w:t>integrator for signal processing</w:t>
            </w:r>
            <w:r>
              <w:t xml:space="preserve"> applications</w:t>
            </w:r>
            <w:r w:rsidRPr="002070B1">
              <w:t>.</w:t>
            </w:r>
          </w:p>
        </w:tc>
        <w:tc>
          <w:tcPr>
            <w:tcW w:w="319" w:type="pct"/>
          </w:tcPr>
          <w:p w14:paraId="26F3F1FD" w14:textId="77777777" w:rsidR="0032192F" w:rsidRPr="009C4175" w:rsidRDefault="0032192F" w:rsidP="0032192F">
            <w:pPr>
              <w:jc w:val="center"/>
            </w:pPr>
            <w:r w:rsidRPr="009C4175">
              <w:t>CO2</w:t>
            </w:r>
          </w:p>
        </w:tc>
        <w:tc>
          <w:tcPr>
            <w:tcW w:w="256" w:type="pct"/>
          </w:tcPr>
          <w:p w14:paraId="7797474E" w14:textId="77777777" w:rsidR="0032192F" w:rsidRPr="009C4175" w:rsidRDefault="0032192F" w:rsidP="0032192F">
            <w:pPr>
              <w:jc w:val="center"/>
            </w:pPr>
            <w:r>
              <w:t>A</w:t>
            </w:r>
          </w:p>
        </w:tc>
        <w:tc>
          <w:tcPr>
            <w:tcW w:w="224" w:type="pct"/>
          </w:tcPr>
          <w:p w14:paraId="019777B9" w14:textId="77777777" w:rsidR="0032192F" w:rsidRPr="009C4175" w:rsidRDefault="0032192F" w:rsidP="0032192F">
            <w:pPr>
              <w:jc w:val="center"/>
            </w:pPr>
            <w:r>
              <w:t>8</w:t>
            </w:r>
          </w:p>
        </w:tc>
      </w:tr>
      <w:tr w:rsidR="0032192F" w:rsidRPr="009C4175" w14:paraId="79A5A86B" w14:textId="77777777" w:rsidTr="0032192F">
        <w:trPr>
          <w:trHeight w:val="283"/>
        </w:trPr>
        <w:tc>
          <w:tcPr>
            <w:tcW w:w="272" w:type="pct"/>
          </w:tcPr>
          <w:p w14:paraId="51E855CD" w14:textId="77777777" w:rsidR="0032192F" w:rsidRPr="009C4175" w:rsidRDefault="0032192F" w:rsidP="0032192F">
            <w:pPr>
              <w:jc w:val="center"/>
            </w:pPr>
          </w:p>
        </w:tc>
        <w:tc>
          <w:tcPr>
            <w:tcW w:w="189" w:type="pct"/>
          </w:tcPr>
          <w:p w14:paraId="59308674" w14:textId="77777777" w:rsidR="0032192F" w:rsidRPr="009C4175" w:rsidRDefault="0032192F" w:rsidP="0032192F">
            <w:pPr>
              <w:jc w:val="center"/>
            </w:pPr>
            <w:r w:rsidRPr="009C4175">
              <w:t>b.</w:t>
            </w:r>
          </w:p>
        </w:tc>
        <w:tc>
          <w:tcPr>
            <w:tcW w:w="3740" w:type="pct"/>
          </w:tcPr>
          <w:p w14:paraId="35A304BB" w14:textId="77777777" w:rsidR="0032192F" w:rsidRPr="009C4175" w:rsidRDefault="0032192F" w:rsidP="0032192F">
            <w:pPr>
              <w:jc w:val="both"/>
            </w:pPr>
            <w:r w:rsidRPr="002070B1">
              <w:t xml:space="preserve">Explain the working of an </w:t>
            </w:r>
            <w:r>
              <w:t>Op-Amp-based</w:t>
            </w:r>
            <w:r w:rsidRPr="002070B1">
              <w:t xml:space="preserve"> full-wave rectifier with </w:t>
            </w:r>
            <w:r>
              <w:t xml:space="preserve">a </w:t>
            </w:r>
            <w:r w:rsidRPr="002070B1">
              <w:t>waveform.</w:t>
            </w:r>
          </w:p>
        </w:tc>
        <w:tc>
          <w:tcPr>
            <w:tcW w:w="319" w:type="pct"/>
          </w:tcPr>
          <w:p w14:paraId="49F945B0" w14:textId="77777777" w:rsidR="0032192F" w:rsidRPr="009C4175" w:rsidRDefault="0032192F" w:rsidP="0032192F">
            <w:pPr>
              <w:jc w:val="center"/>
            </w:pPr>
            <w:r>
              <w:t>CO2</w:t>
            </w:r>
          </w:p>
        </w:tc>
        <w:tc>
          <w:tcPr>
            <w:tcW w:w="256" w:type="pct"/>
          </w:tcPr>
          <w:p w14:paraId="7AF33CE9" w14:textId="77777777" w:rsidR="0032192F" w:rsidRPr="009C4175" w:rsidRDefault="0032192F" w:rsidP="0032192F">
            <w:pPr>
              <w:jc w:val="center"/>
            </w:pPr>
            <w:r>
              <w:t>U</w:t>
            </w:r>
          </w:p>
        </w:tc>
        <w:tc>
          <w:tcPr>
            <w:tcW w:w="224" w:type="pct"/>
          </w:tcPr>
          <w:p w14:paraId="6074BDE3" w14:textId="77777777" w:rsidR="0032192F" w:rsidRPr="009C4175" w:rsidRDefault="0032192F" w:rsidP="0032192F">
            <w:pPr>
              <w:jc w:val="center"/>
            </w:pPr>
            <w:r>
              <w:t>4</w:t>
            </w:r>
          </w:p>
        </w:tc>
      </w:tr>
      <w:tr w:rsidR="0032192F" w:rsidRPr="009C4175" w14:paraId="2DEE8939" w14:textId="77777777" w:rsidTr="0032192F">
        <w:trPr>
          <w:trHeight w:val="283"/>
        </w:trPr>
        <w:tc>
          <w:tcPr>
            <w:tcW w:w="272" w:type="pct"/>
          </w:tcPr>
          <w:p w14:paraId="633B13D8" w14:textId="77777777" w:rsidR="0032192F" w:rsidRPr="009C4175" w:rsidRDefault="0032192F" w:rsidP="0032192F">
            <w:pPr>
              <w:jc w:val="center"/>
            </w:pPr>
          </w:p>
        </w:tc>
        <w:tc>
          <w:tcPr>
            <w:tcW w:w="189" w:type="pct"/>
          </w:tcPr>
          <w:p w14:paraId="6C7532C9" w14:textId="77777777" w:rsidR="0032192F" w:rsidRPr="009C4175" w:rsidRDefault="0032192F" w:rsidP="0032192F">
            <w:pPr>
              <w:jc w:val="center"/>
            </w:pPr>
          </w:p>
        </w:tc>
        <w:tc>
          <w:tcPr>
            <w:tcW w:w="3740" w:type="pct"/>
          </w:tcPr>
          <w:p w14:paraId="672A49BF" w14:textId="77777777" w:rsidR="0032192F" w:rsidRPr="009C4175" w:rsidRDefault="0032192F" w:rsidP="0032192F">
            <w:pPr>
              <w:jc w:val="both"/>
            </w:pPr>
          </w:p>
        </w:tc>
        <w:tc>
          <w:tcPr>
            <w:tcW w:w="319" w:type="pct"/>
          </w:tcPr>
          <w:p w14:paraId="5C5C009F" w14:textId="77777777" w:rsidR="0032192F" w:rsidRPr="009C4175" w:rsidRDefault="0032192F" w:rsidP="0032192F">
            <w:pPr>
              <w:jc w:val="center"/>
            </w:pPr>
          </w:p>
        </w:tc>
        <w:tc>
          <w:tcPr>
            <w:tcW w:w="256" w:type="pct"/>
          </w:tcPr>
          <w:p w14:paraId="5090C49A" w14:textId="77777777" w:rsidR="0032192F" w:rsidRPr="009C4175" w:rsidRDefault="0032192F" w:rsidP="0032192F">
            <w:pPr>
              <w:jc w:val="center"/>
            </w:pPr>
          </w:p>
        </w:tc>
        <w:tc>
          <w:tcPr>
            <w:tcW w:w="224" w:type="pct"/>
          </w:tcPr>
          <w:p w14:paraId="5CD336EA" w14:textId="77777777" w:rsidR="0032192F" w:rsidRPr="009C4175" w:rsidRDefault="0032192F" w:rsidP="0032192F">
            <w:pPr>
              <w:jc w:val="center"/>
            </w:pPr>
          </w:p>
        </w:tc>
      </w:tr>
      <w:tr w:rsidR="0032192F" w:rsidRPr="009C4175" w14:paraId="62D70F06" w14:textId="77777777" w:rsidTr="0032192F">
        <w:trPr>
          <w:trHeight w:val="283"/>
        </w:trPr>
        <w:tc>
          <w:tcPr>
            <w:tcW w:w="272" w:type="pct"/>
          </w:tcPr>
          <w:p w14:paraId="33131DDC" w14:textId="77777777" w:rsidR="0032192F" w:rsidRPr="009C4175" w:rsidRDefault="0032192F" w:rsidP="0032192F">
            <w:pPr>
              <w:jc w:val="center"/>
            </w:pPr>
            <w:r w:rsidRPr="009C4175">
              <w:lastRenderedPageBreak/>
              <w:t>19.</w:t>
            </w:r>
          </w:p>
        </w:tc>
        <w:tc>
          <w:tcPr>
            <w:tcW w:w="189" w:type="pct"/>
          </w:tcPr>
          <w:p w14:paraId="7F6D45B4" w14:textId="77777777" w:rsidR="0032192F" w:rsidRPr="009C4175" w:rsidRDefault="0032192F" w:rsidP="0032192F">
            <w:pPr>
              <w:jc w:val="center"/>
            </w:pPr>
          </w:p>
        </w:tc>
        <w:tc>
          <w:tcPr>
            <w:tcW w:w="3740" w:type="pct"/>
          </w:tcPr>
          <w:p w14:paraId="1E1800DB" w14:textId="77777777" w:rsidR="0032192F" w:rsidRPr="009C4175" w:rsidRDefault="0032192F" w:rsidP="0032192F">
            <w:pPr>
              <w:jc w:val="both"/>
            </w:pPr>
            <w:r>
              <w:t xml:space="preserve">Develop </w:t>
            </w:r>
            <w:r w:rsidRPr="002070B1">
              <w:t xml:space="preserve">an </w:t>
            </w:r>
            <w:r>
              <w:t>Op-Amp-based</w:t>
            </w:r>
            <w:r w:rsidRPr="002070B1">
              <w:t xml:space="preserve"> square wave generator</w:t>
            </w:r>
            <w:r>
              <w:t xml:space="preserve"> (</w:t>
            </w:r>
            <w:proofErr w:type="spellStart"/>
            <w:r>
              <w:t>astable</w:t>
            </w:r>
            <w:proofErr w:type="spellEnd"/>
            <w:r>
              <w:t xml:space="preserve"> </w:t>
            </w:r>
            <w:proofErr w:type="spellStart"/>
            <w:r>
              <w:t>multivibrator</w:t>
            </w:r>
            <w:proofErr w:type="spellEnd"/>
            <w:r>
              <w:t>)</w:t>
            </w:r>
            <w:r w:rsidRPr="002070B1">
              <w:t xml:space="preserve"> for clock generation and determine the frequency of the signal generated.</w:t>
            </w:r>
          </w:p>
        </w:tc>
        <w:tc>
          <w:tcPr>
            <w:tcW w:w="319" w:type="pct"/>
          </w:tcPr>
          <w:p w14:paraId="19E58BC8" w14:textId="77777777" w:rsidR="0032192F" w:rsidRPr="009C4175" w:rsidRDefault="0032192F" w:rsidP="0032192F">
            <w:pPr>
              <w:jc w:val="center"/>
            </w:pPr>
            <w:r w:rsidRPr="009C4175">
              <w:t>CO3</w:t>
            </w:r>
          </w:p>
        </w:tc>
        <w:tc>
          <w:tcPr>
            <w:tcW w:w="256" w:type="pct"/>
          </w:tcPr>
          <w:p w14:paraId="1630304E" w14:textId="77777777" w:rsidR="0032192F" w:rsidRPr="009C4175" w:rsidRDefault="0032192F" w:rsidP="0032192F">
            <w:pPr>
              <w:jc w:val="center"/>
            </w:pPr>
            <w:r>
              <w:t>A</w:t>
            </w:r>
          </w:p>
        </w:tc>
        <w:tc>
          <w:tcPr>
            <w:tcW w:w="224" w:type="pct"/>
          </w:tcPr>
          <w:p w14:paraId="51B9E019" w14:textId="77777777" w:rsidR="0032192F" w:rsidRPr="009C4175" w:rsidRDefault="0032192F" w:rsidP="0032192F">
            <w:pPr>
              <w:jc w:val="center"/>
            </w:pPr>
            <w:r w:rsidRPr="009C4175">
              <w:t>12</w:t>
            </w:r>
          </w:p>
        </w:tc>
      </w:tr>
      <w:tr w:rsidR="0032192F" w:rsidRPr="009C4175" w14:paraId="0D73B116" w14:textId="77777777" w:rsidTr="0032192F">
        <w:trPr>
          <w:trHeight w:val="283"/>
        </w:trPr>
        <w:tc>
          <w:tcPr>
            <w:tcW w:w="272" w:type="pct"/>
          </w:tcPr>
          <w:p w14:paraId="6F684141" w14:textId="77777777" w:rsidR="0032192F" w:rsidRPr="009C4175" w:rsidRDefault="0032192F" w:rsidP="0032192F">
            <w:pPr>
              <w:jc w:val="center"/>
            </w:pPr>
          </w:p>
        </w:tc>
        <w:tc>
          <w:tcPr>
            <w:tcW w:w="189" w:type="pct"/>
          </w:tcPr>
          <w:p w14:paraId="0D9C3FEB" w14:textId="77777777" w:rsidR="0032192F" w:rsidRPr="009C4175" w:rsidRDefault="0032192F" w:rsidP="0032192F">
            <w:pPr>
              <w:jc w:val="center"/>
            </w:pPr>
          </w:p>
        </w:tc>
        <w:tc>
          <w:tcPr>
            <w:tcW w:w="3740" w:type="pct"/>
          </w:tcPr>
          <w:p w14:paraId="3E4CE407" w14:textId="77777777" w:rsidR="0032192F" w:rsidRPr="009C4175" w:rsidRDefault="0032192F" w:rsidP="0032192F">
            <w:pPr>
              <w:jc w:val="both"/>
            </w:pPr>
          </w:p>
        </w:tc>
        <w:tc>
          <w:tcPr>
            <w:tcW w:w="319" w:type="pct"/>
          </w:tcPr>
          <w:p w14:paraId="26D4A93A" w14:textId="77777777" w:rsidR="0032192F" w:rsidRPr="009C4175" w:rsidRDefault="0032192F" w:rsidP="0032192F">
            <w:pPr>
              <w:jc w:val="center"/>
            </w:pPr>
          </w:p>
        </w:tc>
        <w:tc>
          <w:tcPr>
            <w:tcW w:w="256" w:type="pct"/>
          </w:tcPr>
          <w:p w14:paraId="476CD0E4" w14:textId="77777777" w:rsidR="0032192F" w:rsidRPr="009C4175" w:rsidRDefault="0032192F" w:rsidP="0032192F">
            <w:pPr>
              <w:jc w:val="center"/>
            </w:pPr>
          </w:p>
        </w:tc>
        <w:tc>
          <w:tcPr>
            <w:tcW w:w="224" w:type="pct"/>
          </w:tcPr>
          <w:p w14:paraId="349684DC" w14:textId="77777777" w:rsidR="0032192F" w:rsidRPr="009C4175" w:rsidRDefault="0032192F" w:rsidP="0032192F">
            <w:pPr>
              <w:jc w:val="center"/>
            </w:pPr>
          </w:p>
        </w:tc>
      </w:tr>
      <w:tr w:rsidR="0032192F" w:rsidRPr="009C4175" w14:paraId="5E15E45E" w14:textId="77777777" w:rsidTr="0032192F">
        <w:trPr>
          <w:trHeight w:val="283"/>
        </w:trPr>
        <w:tc>
          <w:tcPr>
            <w:tcW w:w="272" w:type="pct"/>
          </w:tcPr>
          <w:p w14:paraId="2A5D3F35" w14:textId="77777777" w:rsidR="0032192F" w:rsidRPr="009C4175" w:rsidRDefault="0032192F" w:rsidP="0032192F">
            <w:pPr>
              <w:jc w:val="center"/>
            </w:pPr>
            <w:r w:rsidRPr="009C4175">
              <w:t>20.</w:t>
            </w:r>
          </w:p>
        </w:tc>
        <w:tc>
          <w:tcPr>
            <w:tcW w:w="189" w:type="pct"/>
          </w:tcPr>
          <w:p w14:paraId="564EA028" w14:textId="77777777" w:rsidR="0032192F" w:rsidRPr="009C4175" w:rsidRDefault="0032192F" w:rsidP="0032192F">
            <w:pPr>
              <w:jc w:val="center"/>
            </w:pPr>
            <w:r w:rsidRPr="009C4175">
              <w:t>a.</w:t>
            </w:r>
          </w:p>
        </w:tc>
        <w:tc>
          <w:tcPr>
            <w:tcW w:w="3740" w:type="pct"/>
          </w:tcPr>
          <w:p w14:paraId="2162F873" w14:textId="77777777" w:rsidR="0032192F" w:rsidRPr="009C4175" w:rsidRDefault="0032192F" w:rsidP="0032192F">
            <w:pPr>
              <w:jc w:val="both"/>
            </w:pPr>
            <w:r w:rsidRPr="00996E9C">
              <w:t>Examine the mathematical model of a first-order low-pass filter and determine its cut-off frequency and gain.</w:t>
            </w:r>
          </w:p>
        </w:tc>
        <w:tc>
          <w:tcPr>
            <w:tcW w:w="319" w:type="pct"/>
          </w:tcPr>
          <w:p w14:paraId="6CE2060D" w14:textId="77777777" w:rsidR="0032192F" w:rsidRPr="009C4175" w:rsidRDefault="0032192F" w:rsidP="0032192F">
            <w:pPr>
              <w:jc w:val="center"/>
            </w:pPr>
            <w:r w:rsidRPr="009C4175">
              <w:t>CO4</w:t>
            </w:r>
          </w:p>
        </w:tc>
        <w:tc>
          <w:tcPr>
            <w:tcW w:w="256" w:type="pct"/>
          </w:tcPr>
          <w:p w14:paraId="360F1C5B" w14:textId="77777777" w:rsidR="0032192F" w:rsidRPr="009C4175" w:rsidRDefault="0032192F" w:rsidP="0032192F">
            <w:pPr>
              <w:jc w:val="center"/>
            </w:pPr>
            <w:r>
              <w:t>A</w:t>
            </w:r>
          </w:p>
        </w:tc>
        <w:tc>
          <w:tcPr>
            <w:tcW w:w="224" w:type="pct"/>
          </w:tcPr>
          <w:p w14:paraId="7CBF9DCE" w14:textId="77777777" w:rsidR="0032192F" w:rsidRPr="009C4175" w:rsidRDefault="0032192F" w:rsidP="0032192F">
            <w:pPr>
              <w:jc w:val="center"/>
            </w:pPr>
            <w:r>
              <w:t>8</w:t>
            </w:r>
          </w:p>
        </w:tc>
      </w:tr>
      <w:tr w:rsidR="0032192F" w:rsidRPr="009C4175" w14:paraId="0B83932E" w14:textId="77777777" w:rsidTr="0032192F">
        <w:trPr>
          <w:trHeight w:val="283"/>
        </w:trPr>
        <w:tc>
          <w:tcPr>
            <w:tcW w:w="272" w:type="pct"/>
          </w:tcPr>
          <w:p w14:paraId="08E6BFCC" w14:textId="77777777" w:rsidR="0032192F" w:rsidRPr="009C4175" w:rsidRDefault="0032192F" w:rsidP="0032192F">
            <w:pPr>
              <w:jc w:val="center"/>
            </w:pPr>
          </w:p>
        </w:tc>
        <w:tc>
          <w:tcPr>
            <w:tcW w:w="189" w:type="pct"/>
          </w:tcPr>
          <w:p w14:paraId="175899D4" w14:textId="77777777" w:rsidR="0032192F" w:rsidRPr="009C4175" w:rsidRDefault="0032192F" w:rsidP="0032192F">
            <w:pPr>
              <w:jc w:val="center"/>
            </w:pPr>
            <w:r w:rsidRPr="009C4175">
              <w:t>b.</w:t>
            </w:r>
          </w:p>
        </w:tc>
        <w:tc>
          <w:tcPr>
            <w:tcW w:w="3740" w:type="pct"/>
          </w:tcPr>
          <w:p w14:paraId="3D120DA4" w14:textId="77777777" w:rsidR="0032192F" w:rsidRPr="009C4175" w:rsidRDefault="0032192F" w:rsidP="0032192F">
            <w:pPr>
              <w:jc w:val="both"/>
              <w:rPr>
                <w:bCs/>
              </w:rPr>
            </w:pPr>
            <w:r w:rsidRPr="00D80CE5">
              <w:rPr>
                <w:bCs/>
              </w:rPr>
              <w:t>Determine the component values required to design a second-order high-pass Butterworth filter with a cut-off frequency of 2 kHz.</w:t>
            </w:r>
          </w:p>
        </w:tc>
        <w:tc>
          <w:tcPr>
            <w:tcW w:w="319" w:type="pct"/>
          </w:tcPr>
          <w:p w14:paraId="78A22C2F" w14:textId="77777777" w:rsidR="0032192F" w:rsidRPr="009C4175" w:rsidRDefault="0032192F" w:rsidP="0032192F">
            <w:pPr>
              <w:jc w:val="center"/>
            </w:pPr>
            <w:r>
              <w:t>CO4</w:t>
            </w:r>
          </w:p>
        </w:tc>
        <w:tc>
          <w:tcPr>
            <w:tcW w:w="256" w:type="pct"/>
          </w:tcPr>
          <w:p w14:paraId="0085FE97" w14:textId="77777777" w:rsidR="0032192F" w:rsidRPr="009C4175" w:rsidRDefault="0032192F" w:rsidP="0032192F">
            <w:pPr>
              <w:jc w:val="center"/>
            </w:pPr>
            <w:r>
              <w:t>A</w:t>
            </w:r>
          </w:p>
        </w:tc>
        <w:tc>
          <w:tcPr>
            <w:tcW w:w="224" w:type="pct"/>
          </w:tcPr>
          <w:p w14:paraId="2F848F8B" w14:textId="77777777" w:rsidR="0032192F" w:rsidRPr="009C4175" w:rsidRDefault="0032192F" w:rsidP="0032192F">
            <w:pPr>
              <w:jc w:val="center"/>
            </w:pPr>
            <w:r>
              <w:t>4</w:t>
            </w:r>
          </w:p>
        </w:tc>
      </w:tr>
      <w:tr w:rsidR="0032192F" w:rsidRPr="009C4175" w14:paraId="3A941518" w14:textId="77777777" w:rsidTr="0032192F">
        <w:trPr>
          <w:trHeight w:val="283"/>
        </w:trPr>
        <w:tc>
          <w:tcPr>
            <w:tcW w:w="272" w:type="pct"/>
          </w:tcPr>
          <w:p w14:paraId="51B1F5DB" w14:textId="77777777" w:rsidR="0032192F" w:rsidRPr="009C4175" w:rsidRDefault="0032192F" w:rsidP="0032192F">
            <w:pPr>
              <w:jc w:val="center"/>
            </w:pPr>
          </w:p>
        </w:tc>
        <w:tc>
          <w:tcPr>
            <w:tcW w:w="189" w:type="pct"/>
          </w:tcPr>
          <w:p w14:paraId="3331C636" w14:textId="77777777" w:rsidR="0032192F" w:rsidRPr="009C4175" w:rsidRDefault="0032192F" w:rsidP="0032192F">
            <w:pPr>
              <w:jc w:val="center"/>
            </w:pPr>
          </w:p>
        </w:tc>
        <w:tc>
          <w:tcPr>
            <w:tcW w:w="3740" w:type="pct"/>
          </w:tcPr>
          <w:p w14:paraId="178DDA24" w14:textId="77777777" w:rsidR="0032192F" w:rsidRPr="009C4175" w:rsidRDefault="0032192F" w:rsidP="0032192F">
            <w:pPr>
              <w:jc w:val="both"/>
            </w:pPr>
          </w:p>
        </w:tc>
        <w:tc>
          <w:tcPr>
            <w:tcW w:w="319" w:type="pct"/>
          </w:tcPr>
          <w:p w14:paraId="37F6465C" w14:textId="77777777" w:rsidR="0032192F" w:rsidRPr="009C4175" w:rsidRDefault="0032192F" w:rsidP="0032192F">
            <w:pPr>
              <w:jc w:val="center"/>
            </w:pPr>
          </w:p>
        </w:tc>
        <w:tc>
          <w:tcPr>
            <w:tcW w:w="256" w:type="pct"/>
          </w:tcPr>
          <w:p w14:paraId="7DF6027F" w14:textId="77777777" w:rsidR="0032192F" w:rsidRPr="009C4175" w:rsidRDefault="0032192F" w:rsidP="0032192F">
            <w:pPr>
              <w:jc w:val="center"/>
            </w:pPr>
          </w:p>
        </w:tc>
        <w:tc>
          <w:tcPr>
            <w:tcW w:w="224" w:type="pct"/>
          </w:tcPr>
          <w:p w14:paraId="61CAC27D" w14:textId="77777777" w:rsidR="0032192F" w:rsidRPr="009C4175" w:rsidRDefault="0032192F" w:rsidP="0032192F">
            <w:pPr>
              <w:jc w:val="center"/>
            </w:pPr>
          </w:p>
        </w:tc>
      </w:tr>
      <w:tr w:rsidR="0032192F" w:rsidRPr="009C4175" w14:paraId="1790DDAA" w14:textId="77777777" w:rsidTr="0032192F">
        <w:trPr>
          <w:trHeight w:val="283"/>
        </w:trPr>
        <w:tc>
          <w:tcPr>
            <w:tcW w:w="272" w:type="pct"/>
          </w:tcPr>
          <w:p w14:paraId="5DFA11D5" w14:textId="77777777" w:rsidR="0032192F" w:rsidRPr="009C4175" w:rsidRDefault="0032192F" w:rsidP="0032192F">
            <w:pPr>
              <w:jc w:val="center"/>
            </w:pPr>
            <w:r w:rsidRPr="009C4175">
              <w:t>21.</w:t>
            </w:r>
          </w:p>
        </w:tc>
        <w:tc>
          <w:tcPr>
            <w:tcW w:w="189" w:type="pct"/>
          </w:tcPr>
          <w:p w14:paraId="5D8B0998" w14:textId="77777777" w:rsidR="0032192F" w:rsidRPr="009C4175" w:rsidRDefault="0032192F" w:rsidP="0032192F">
            <w:pPr>
              <w:jc w:val="center"/>
            </w:pPr>
          </w:p>
        </w:tc>
        <w:tc>
          <w:tcPr>
            <w:tcW w:w="3740" w:type="pct"/>
          </w:tcPr>
          <w:p w14:paraId="39FBF7AB" w14:textId="77777777" w:rsidR="0032192F" w:rsidRPr="009C4175" w:rsidRDefault="0032192F" w:rsidP="0032192F">
            <w:pPr>
              <w:jc w:val="both"/>
            </w:pPr>
            <w:r w:rsidRPr="001D13BB">
              <w:t xml:space="preserve">Explain the working of a 555 timer in </w:t>
            </w:r>
            <w:proofErr w:type="spellStart"/>
            <w:r w:rsidRPr="001D13BB">
              <w:t>monostable</w:t>
            </w:r>
            <w:proofErr w:type="spellEnd"/>
            <w:r w:rsidRPr="001D13BB">
              <w:t xml:space="preserve"> mode with </w:t>
            </w:r>
            <w:r>
              <w:t xml:space="preserve">a </w:t>
            </w:r>
            <w:r w:rsidRPr="001D13BB">
              <w:t>diagram and waveform. Provide the necessary steps to calculate its time period.</w:t>
            </w:r>
          </w:p>
        </w:tc>
        <w:tc>
          <w:tcPr>
            <w:tcW w:w="319" w:type="pct"/>
          </w:tcPr>
          <w:p w14:paraId="125920BC" w14:textId="77777777" w:rsidR="0032192F" w:rsidRPr="009C4175" w:rsidRDefault="0032192F" w:rsidP="0032192F">
            <w:pPr>
              <w:jc w:val="center"/>
            </w:pPr>
            <w:r w:rsidRPr="009C4175">
              <w:t>CO5</w:t>
            </w:r>
          </w:p>
        </w:tc>
        <w:tc>
          <w:tcPr>
            <w:tcW w:w="256" w:type="pct"/>
          </w:tcPr>
          <w:p w14:paraId="004975F6" w14:textId="77777777" w:rsidR="0032192F" w:rsidRPr="009C4175" w:rsidRDefault="0032192F" w:rsidP="0032192F">
            <w:pPr>
              <w:jc w:val="center"/>
            </w:pPr>
            <w:r>
              <w:t>U</w:t>
            </w:r>
          </w:p>
        </w:tc>
        <w:tc>
          <w:tcPr>
            <w:tcW w:w="224" w:type="pct"/>
          </w:tcPr>
          <w:p w14:paraId="1D3F118C" w14:textId="77777777" w:rsidR="0032192F" w:rsidRPr="009C4175" w:rsidRDefault="0032192F" w:rsidP="0032192F">
            <w:pPr>
              <w:jc w:val="center"/>
            </w:pPr>
            <w:r w:rsidRPr="009C4175">
              <w:t>12</w:t>
            </w:r>
          </w:p>
        </w:tc>
      </w:tr>
      <w:tr w:rsidR="0032192F" w:rsidRPr="009C4175" w14:paraId="574413EF" w14:textId="77777777" w:rsidTr="0032192F">
        <w:trPr>
          <w:trHeight w:val="283"/>
        </w:trPr>
        <w:tc>
          <w:tcPr>
            <w:tcW w:w="272" w:type="pct"/>
          </w:tcPr>
          <w:p w14:paraId="2B946E4B" w14:textId="77777777" w:rsidR="0032192F" w:rsidRPr="009C4175" w:rsidRDefault="0032192F" w:rsidP="0032192F">
            <w:pPr>
              <w:jc w:val="center"/>
            </w:pPr>
          </w:p>
        </w:tc>
        <w:tc>
          <w:tcPr>
            <w:tcW w:w="189" w:type="pct"/>
          </w:tcPr>
          <w:p w14:paraId="7857FB2D" w14:textId="77777777" w:rsidR="0032192F" w:rsidRPr="009C4175" w:rsidRDefault="0032192F" w:rsidP="0032192F">
            <w:pPr>
              <w:jc w:val="center"/>
            </w:pPr>
          </w:p>
        </w:tc>
        <w:tc>
          <w:tcPr>
            <w:tcW w:w="3740" w:type="pct"/>
          </w:tcPr>
          <w:p w14:paraId="624BD592" w14:textId="77777777" w:rsidR="0032192F" w:rsidRPr="009C4175" w:rsidRDefault="0032192F" w:rsidP="0032192F">
            <w:pPr>
              <w:jc w:val="both"/>
            </w:pPr>
          </w:p>
        </w:tc>
        <w:tc>
          <w:tcPr>
            <w:tcW w:w="319" w:type="pct"/>
          </w:tcPr>
          <w:p w14:paraId="124D355B" w14:textId="77777777" w:rsidR="0032192F" w:rsidRPr="009C4175" w:rsidRDefault="0032192F" w:rsidP="0032192F">
            <w:pPr>
              <w:jc w:val="center"/>
            </w:pPr>
          </w:p>
        </w:tc>
        <w:tc>
          <w:tcPr>
            <w:tcW w:w="256" w:type="pct"/>
          </w:tcPr>
          <w:p w14:paraId="3704AC71" w14:textId="77777777" w:rsidR="0032192F" w:rsidRPr="009C4175" w:rsidRDefault="0032192F" w:rsidP="0032192F">
            <w:pPr>
              <w:jc w:val="center"/>
            </w:pPr>
          </w:p>
        </w:tc>
        <w:tc>
          <w:tcPr>
            <w:tcW w:w="224" w:type="pct"/>
          </w:tcPr>
          <w:p w14:paraId="4958305C" w14:textId="77777777" w:rsidR="0032192F" w:rsidRPr="009C4175" w:rsidRDefault="0032192F" w:rsidP="0032192F">
            <w:pPr>
              <w:jc w:val="center"/>
            </w:pPr>
          </w:p>
        </w:tc>
      </w:tr>
      <w:tr w:rsidR="0032192F" w:rsidRPr="009C4175" w14:paraId="04848337" w14:textId="77777777" w:rsidTr="0032192F">
        <w:trPr>
          <w:trHeight w:val="283"/>
        </w:trPr>
        <w:tc>
          <w:tcPr>
            <w:tcW w:w="272" w:type="pct"/>
          </w:tcPr>
          <w:p w14:paraId="69BDA1D8" w14:textId="77777777" w:rsidR="0032192F" w:rsidRPr="009C4175" w:rsidRDefault="0032192F" w:rsidP="0032192F">
            <w:pPr>
              <w:jc w:val="center"/>
            </w:pPr>
            <w:r w:rsidRPr="009C4175">
              <w:t>22.</w:t>
            </w:r>
          </w:p>
        </w:tc>
        <w:tc>
          <w:tcPr>
            <w:tcW w:w="189" w:type="pct"/>
          </w:tcPr>
          <w:p w14:paraId="2AF6DC7F" w14:textId="77777777" w:rsidR="0032192F" w:rsidRPr="009C4175" w:rsidRDefault="0032192F" w:rsidP="0032192F">
            <w:pPr>
              <w:jc w:val="center"/>
            </w:pPr>
            <w:r w:rsidRPr="009C4175">
              <w:t>a.</w:t>
            </w:r>
          </w:p>
        </w:tc>
        <w:tc>
          <w:tcPr>
            <w:tcW w:w="3740" w:type="pct"/>
          </w:tcPr>
          <w:p w14:paraId="5B75C5BB" w14:textId="77777777" w:rsidR="0032192F" w:rsidRPr="009C4175" w:rsidRDefault="0032192F" w:rsidP="0032192F">
            <w:pPr>
              <w:jc w:val="both"/>
            </w:pPr>
            <w:r w:rsidRPr="005F38E7">
              <w:t>Develop the circuit of a differential amplifier using an Op-Amp and derive the output voltage expression for given inputs.</w:t>
            </w:r>
          </w:p>
        </w:tc>
        <w:tc>
          <w:tcPr>
            <w:tcW w:w="319" w:type="pct"/>
          </w:tcPr>
          <w:p w14:paraId="502F8FB8" w14:textId="77777777" w:rsidR="0032192F" w:rsidRPr="009C4175" w:rsidRDefault="0032192F" w:rsidP="0032192F">
            <w:pPr>
              <w:jc w:val="center"/>
            </w:pPr>
            <w:r w:rsidRPr="009C4175">
              <w:t>CO</w:t>
            </w:r>
            <w:r>
              <w:t>2</w:t>
            </w:r>
          </w:p>
        </w:tc>
        <w:tc>
          <w:tcPr>
            <w:tcW w:w="256" w:type="pct"/>
          </w:tcPr>
          <w:p w14:paraId="4BA95831" w14:textId="77777777" w:rsidR="0032192F" w:rsidRPr="009C4175" w:rsidRDefault="0032192F" w:rsidP="0032192F">
            <w:pPr>
              <w:jc w:val="center"/>
            </w:pPr>
            <w:r>
              <w:t>A</w:t>
            </w:r>
          </w:p>
        </w:tc>
        <w:tc>
          <w:tcPr>
            <w:tcW w:w="224" w:type="pct"/>
          </w:tcPr>
          <w:p w14:paraId="3AA91B2E" w14:textId="77777777" w:rsidR="0032192F" w:rsidRPr="009C4175" w:rsidRDefault="0032192F" w:rsidP="0032192F">
            <w:pPr>
              <w:jc w:val="center"/>
            </w:pPr>
            <w:r>
              <w:t>8</w:t>
            </w:r>
          </w:p>
        </w:tc>
      </w:tr>
      <w:tr w:rsidR="0032192F" w:rsidRPr="009C4175" w14:paraId="73D17F79" w14:textId="77777777" w:rsidTr="0032192F">
        <w:trPr>
          <w:trHeight w:val="283"/>
        </w:trPr>
        <w:tc>
          <w:tcPr>
            <w:tcW w:w="272" w:type="pct"/>
          </w:tcPr>
          <w:p w14:paraId="6AAA7DBD" w14:textId="77777777" w:rsidR="0032192F" w:rsidRPr="009C4175" w:rsidRDefault="0032192F" w:rsidP="0032192F">
            <w:pPr>
              <w:jc w:val="center"/>
            </w:pPr>
          </w:p>
        </w:tc>
        <w:tc>
          <w:tcPr>
            <w:tcW w:w="189" w:type="pct"/>
          </w:tcPr>
          <w:p w14:paraId="29A6B4AC" w14:textId="77777777" w:rsidR="0032192F" w:rsidRPr="009C4175" w:rsidRDefault="0032192F" w:rsidP="0032192F">
            <w:pPr>
              <w:jc w:val="center"/>
            </w:pPr>
            <w:r w:rsidRPr="009C4175">
              <w:t>b.</w:t>
            </w:r>
          </w:p>
        </w:tc>
        <w:tc>
          <w:tcPr>
            <w:tcW w:w="3740" w:type="pct"/>
          </w:tcPr>
          <w:p w14:paraId="7B6DEB5E" w14:textId="77777777" w:rsidR="0032192F" w:rsidRPr="009C4175" w:rsidRDefault="0032192F" w:rsidP="0032192F">
            <w:pPr>
              <w:jc w:val="both"/>
              <w:rPr>
                <w:bCs/>
              </w:rPr>
            </w:pPr>
            <w:r w:rsidRPr="005F38E7">
              <w:rPr>
                <w:bCs/>
              </w:rPr>
              <w:t xml:space="preserve">Illustrate and explain the working of a Wien Bridge Oscillator with </w:t>
            </w:r>
            <w:r>
              <w:rPr>
                <w:bCs/>
              </w:rPr>
              <w:t xml:space="preserve">a </w:t>
            </w:r>
            <w:r w:rsidRPr="005F38E7">
              <w:rPr>
                <w:bCs/>
              </w:rPr>
              <w:t xml:space="preserve">circuit diagram and waveform. </w:t>
            </w:r>
          </w:p>
        </w:tc>
        <w:tc>
          <w:tcPr>
            <w:tcW w:w="319" w:type="pct"/>
          </w:tcPr>
          <w:p w14:paraId="42EB80E4" w14:textId="77777777" w:rsidR="0032192F" w:rsidRPr="009C4175" w:rsidRDefault="0032192F" w:rsidP="0032192F">
            <w:pPr>
              <w:jc w:val="center"/>
            </w:pPr>
            <w:r>
              <w:t>CO3</w:t>
            </w:r>
          </w:p>
        </w:tc>
        <w:tc>
          <w:tcPr>
            <w:tcW w:w="256" w:type="pct"/>
          </w:tcPr>
          <w:p w14:paraId="5FBC7B86" w14:textId="77777777" w:rsidR="0032192F" w:rsidRPr="009C4175" w:rsidRDefault="0032192F" w:rsidP="0032192F">
            <w:pPr>
              <w:jc w:val="center"/>
            </w:pPr>
            <w:r>
              <w:t>U</w:t>
            </w:r>
          </w:p>
        </w:tc>
        <w:tc>
          <w:tcPr>
            <w:tcW w:w="224" w:type="pct"/>
          </w:tcPr>
          <w:p w14:paraId="5CDBB592" w14:textId="77777777" w:rsidR="0032192F" w:rsidRPr="009C4175" w:rsidRDefault="0032192F" w:rsidP="0032192F">
            <w:pPr>
              <w:jc w:val="center"/>
            </w:pPr>
            <w:r>
              <w:t>4</w:t>
            </w:r>
          </w:p>
        </w:tc>
      </w:tr>
      <w:tr w:rsidR="0032192F" w:rsidRPr="009C4175" w14:paraId="232F5864" w14:textId="77777777" w:rsidTr="0032192F">
        <w:trPr>
          <w:trHeight w:val="283"/>
        </w:trPr>
        <w:tc>
          <w:tcPr>
            <w:tcW w:w="272" w:type="pct"/>
          </w:tcPr>
          <w:p w14:paraId="47143234" w14:textId="77777777" w:rsidR="0032192F" w:rsidRPr="009C4175" w:rsidRDefault="0032192F" w:rsidP="0032192F">
            <w:pPr>
              <w:jc w:val="center"/>
            </w:pPr>
          </w:p>
        </w:tc>
        <w:tc>
          <w:tcPr>
            <w:tcW w:w="189" w:type="pct"/>
          </w:tcPr>
          <w:p w14:paraId="6CD6C86F" w14:textId="77777777" w:rsidR="0032192F" w:rsidRPr="009C4175" w:rsidRDefault="0032192F" w:rsidP="0032192F">
            <w:pPr>
              <w:jc w:val="center"/>
            </w:pPr>
          </w:p>
        </w:tc>
        <w:tc>
          <w:tcPr>
            <w:tcW w:w="3740" w:type="pct"/>
          </w:tcPr>
          <w:p w14:paraId="06D43879" w14:textId="77777777" w:rsidR="0032192F" w:rsidRPr="009C4175" w:rsidRDefault="0032192F" w:rsidP="0032192F">
            <w:pPr>
              <w:jc w:val="both"/>
            </w:pPr>
          </w:p>
        </w:tc>
        <w:tc>
          <w:tcPr>
            <w:tcW w:w="319" w:type="pct"/>
          </w:tcPr>
          <w:p w14:paraId="16872E09" w14:textId="77777777" w:rsidR="0032192F" w:rsidRPr="009C4175" w:rsidRDefault="0032192F" w:rsidP="0032192F">
            <w:pPr>
              <w:jc w:val="center"/>
            </w:pPr>
          </w:p>
        </w:tc>
        <w:tc>
          <w:tcPr>
            <w:tcW w:w="256" w:type="pct"/>
          </w:tcPr>
          <w:p w14:paraId="5AFDCBF6" w14:textId="77777777" w:rsidR="0032192F" w:rsidRPr="009C4175" w:rsidRDefault="0032192F" w:rsidP="0032192F">
            <w:pPr>
              <w:jc w:val="center"/>
            </w:pPr>
          </w:p>
        </w:tc>
        <w:tc>
          <w:tcPr>
            <w:tcW w:w="224" w:type="pct"/>
          </w:tcPr>
          <w:p w14:paraId="55867B27" w14:textId="77777777" w:rsidR="0032192F" w:rsidRPr="009C4175" w:rsidRDefault="0032192F" w:rsidP="0032192F">
            <w:pPr>
              <w:jc w:val="center"/>
            </w:pPr>
          </w:p>
        </w:tc>
      </w:tr>
      <w:tr w:rsidR="0032192F" w:rsidRPr="009C4175" w14:paraId="76B81269" w14:textId="77777777" w:rsidTr="0032192F">
        <w:trPr>
          <w:trHeight w:val="283"/>
        </w:trPr>
        <w:tc>
          <w:tcPr>
            <w:tcW w:w="272" w:type="pct"/>
          </w:tcPr>
          <w:p w14:paraId="6A5ECA45" w14:textId="77777777" w:rsidR="0032192F" w:rsidRPr="009C4175" w:rsidRDefault="0032192F" w:rsidP="0032192F">
            <w:pPr>
              <w:jc w:val="center"/>
            </w:pPr>
            <w:r w:rsidRPr="009C4175">
              <w:t>23.</w:t>
            </w:r>
          </w:p>
        </w:tc>
        <w:tc>
          <w:tcPr>
            <w:tcW w:w="189" w:type="pct"/>
          </w:tcPr>
          <w:p w14:paraId="5182A004" w14:textId="77777777" w:rsidR="0032192F" w:rsidRPr="009C4175" w:rsidRDefault="0032192F" w:rsidP="0032192F">
            <w:pPr>
              <w:jc w:val="center"/>
            </w:pPr>
          </w:p>
        </w:tc>
        <w:tc>
          <w:tcPr>
            <w:tcW w:w="3740" w:type="pct"/>
          </w:tcPr>
          <w:p w14:paraId="1B41A953" w14:textId="77777777" w:rsidR="0032192F" w:rsidRPr="009C4175" w:rsidRDefault="0032192F" w:rsidP="0032192F">
            <w:pPr>
              <w:jc w:val="both"/>
            </w:pPr>
            <w:r w:rsidRPr="005F38E7">
              <w:t xml:space="preserve">Explain the basic planar process steps involved in IC fabrication with </w:t>
            </w:r>
            <w:r>
              <w:t xml:space="preserve">a </w:t>
            </w:r>
            <w:r w:rsidRPr="005F38E7">
              <w:t>neat diagram and discuss their significance.</w:t>
            </w:r>
          </w:p>
        </w:tc>
        <w:tc>
          <w:tcPr>
            <w:tcW w:w="319" w:type="pct"/>
          </w:tcPr>
          <w:p w14:paraId="41098FE5" w14:textId="77777777" w:rsidR="0032192F" w:rsidRPr="009C4175" w:rsidRDefault="0032192F" w:rsidP="0032192F">
            <w:pPr>
              <w:jc w:val="center"/>
            </w:pPr>
            <w:r w:rsidRPr="009C4175">
              <w:t>CO</w:t>
            </w:r>
            <w:r>
              <w:t>1</w:t>
            </w:r>
          </w:p>
        </w:tc>
        <w:tc>
          <w:tcPr>
            <w:tcW w:w="256" w:type="pct"/>
          </w:tcPr>
          <w:p w14:paraId="26E22D9E" w14:textId="77777777" w:rsidR="0032192F" w:rsidRPr="009C4175" w:rsidRDefault="0032192F" w:rsidP="0032192F">
            <w:pPr>
              <w:jc w:val="center"/>
            </w:pPr>
            <w:r>
              <w:t>U</w:t>
            </w:r>
          </w:p>
        </w:tc>
        <w:tc>
          <w:tcPr>
            <w:tcW w:w="224" w:type="pct"/>
          </w:tcPr>
          <w:p w14:paraId="4DFCCFAE" w14:textId="77777777" w:rsidR="0032192F" w:rsidRPr="009C4175" w:rsidRDefault="0032192F" w:rsidP="0032192F">
            <w:pPr>
              <w:jc w:val="center"/>
            </w:pPr>
            <w:r w:rsidRPr="009C4175">
              <w:t>12</w:t>
            </w:r>
          </w:p>
        </w:tc>
      </w:tr>
      <w:tr w:rsidR="0032192F" w:rsidRPr="009C4175" w14:paraId="40B307FB" w14:textId="77777777" w:rsidTr="0032192F">
        <w:trPr>
          <w:trHeight w:val="238"/>
        </w:trPr>
        <w:tc>
          <w:tcPr>
            <w:tcW w:w="5000" w:type="pct"/>
            <w:gridSpan w:val="6"/>
          </w:tcPr>
          <w:p w14:paraId="0EA73BEF" w14:textId="77777777" w:rsidR="0032192F" w:rsidRPr="009C4175" w:rsidRDefault="0032192F" w:rsidP="0032192F">
            <w:pPr>
              <w:jc w:val="center"/>
              <w:rPr>
                <w:b/>
                <w:bCs/>
              </w:rPr>
            </w:pPr>
            <w:r w:rsidRPr="009C4175">
              <w:rPr>
                <w:b/>
                <w:bCs/>
              </w:rPr>
              <w:t>COMPULSORY QUESTION</w:t>
            </w:r>
          </w:p>
        </w:tc>
      </w:tr>
      <w:tr w:rsidR="0032192F" w:rsidRPr="009C4175" w14:paraId="4A195480" w14:textId="77777777" w:rsidTr="0032192F">
        <w:trPr>
          <w:trHeight w:val="283"/>
        </w:trPr>
        <w:tc>
          <w:tcPr>
            <w:tcW w:w="272" w:type="pct"/>
          </w:tcPr>
          <w:p w14:paraId="2F45FEF4" w14:textId="77777777" w:rsidR="0032192F" w:rsidRPr="009C4175" w:rsidRDefault="0032192F" w:rsidP="0032192F">
            <w:pPr>
              <w:jc w:val="center"/>
            </w:pPr>
            <w:r w:rsidRPr="009C4175">
              <w:t>24.</w:t>
            </w:r>
          </w:p>
        </w:tc>
        <w:tc>
          <w:tcPr>
            <w:tcW w:w="189" w:type="pct"/>
          </w:tcPr>
          <w:p w14:paraId="2B529728" w14:textId="77777777" w:rsidR="0032192F" w:rsidRPr="009C4175" w:rsidRDefault="0032192F" w:rsidP="0032192F">
            <w:pPr>
              <w:jc w:val="center"/>
            </w:pPr>
            <w:r>
              <w:t>a.</w:t>
            </w:r>
          </w:p>
        </w:tc>
        <w:tc>
          <w:tcPr>
            <w:tcW w:w="3740" w:type="pct"/>
          </w:tcPr>
          <w:p w14:paraId="1A7D9C12" w14:textId="77777777" w:rsidR="0032192F" w:rsidRPr="009C4175" w:rsidRDefault="0032192F" w:rsidP="0032192F">
            <w:pPr>
              <w:jc w:val="both"/>
            </w:pPr>
            <w:r>
              <w:t>Explain the working principle of a Successive Approximation ADC with an example.</w:t>
            </w:r>
          </w:p>
        </w:tc>
        <w:tc>
          <w:tcPr>
            <w:tcW w:w="319" w:type="pct"/>
          </w:tcPr>
          <w:p w14:paraId="5FD91D67" w14:textId="77777777" w:rsidR="0032192F" w:rsidRPr="009C4175" w:rsidRDefault="0032192F" w:rsidP="0032192F">
            <w:pPr>
              <w:jc w:val="center"/>
            </w:pPr>
            <w:r w:rsidRPr="009C4175">
              <w:t>CO6</w:t>
            </w:r>
          </w:p>
        </w:tc>
        <w:tc>
          <w:tcPr>
            <w:tcW w:w="256" w:type="pct"/>
          </w:tcPr>
          <w:p w14:paraId="2749E178" w14:textId="77777777" w:rsidR="0032192F" w:rsidRPr="009C4175" w:rsidRDefault="0032192F" w:rsidP="0032192F">
            <w:pPr>
              <w:jc w:val="center"/>
            </w:pPr>
            <w:r>
              <w:t>U</w:t>
            </w:r>
          </w:p>
        </w:tc>
        <w:tc>
          <w:tcPr>
            <w:tcW w:w="224" w:type="pct"/>
          </w:tcPr>
          <w:p w14:paraId="585B8565" w14:textId="77777777" w:rsidR="0032192F" w:rsidRPr="009C4175" w:rsidRDefault="0032192F" w:rsidP="0032192F">
            <w:pPr>
              <w:jc w:val="center"/>
            </w:pPr>
            <w:r>
              <w:t>6</w:t>
            </w:r>
          </w:p>
        </w:tc>
      </w:tr>
      <w:tr w:rsidR="0032192F" w:rsidRPr="009C4175" w14:paraId="0DA2536A" w14:textId="77777777" w:rsidTr="0032192F">
        <w:trPr>
          <w:trHeight w:val="283"/>
        </w:trPr>
        <w:tc>
          <w:tcPr>
            <w:tcW w:w="272" w:type="pct"/>
          </w:tcPr>
          <w:p w14:paraId="48CB800D" w14:textId="77777777" w:rsidR="0032192F" w:rsidRPr="009C4175" w:rsidRDefault="0032192F" w:rsidP="0032192F">
            <w:pPr>
              <w:jc w:val="center"/>
            </w:pPr>
          </w:p>
        </w:tc>
        <w:tc>
          <w:tcPr>
            <w:tcW w:w="189" w:type="pct"/>
          </w:tcPr>
          <w:p w14:paraId="41FC4C7D" w14:textId="77777777" w:rsidR="0032192F" w:rsidRPr="009C4175" w:rsidRDefault="0032192F" w:rsidP="0032192F">
            <w:pPr>
              <w:jc w:val="center"/>
            </w:pPr>
            <w:r>
              <w:t>b.</w:t>
            </w:r>
          </w:p>
        </w:tc>
        <w:tc>
          <w:tcPr>
            <w:tcW w:w="3740" w:type="pct"/>
          </w:tcPr>
          <w:p w14:paraId="070F221E" w14:textId="77777777" w:rsidR="0032192F" w:rsidRPr="005F38E7" w:rsidRDefault="0032192F" w:rsidP="0032192F">
            <w:pPr>
              <w:jc w:val="both"/>
            </w:pPr>
            <w:r>
              <w:t>Compare</w:t>
            </w:r>
            <w:r w:rsidRPr="006A2EDD">
              <w:t xml:space="preserve"> </w:t>
            </w:r>
            <w:r>
              <w:t xml:space="preserve">the </w:t>
            </w:r>
            <w:r w:rsidRPr="006A2EDD">
              <w:t xml:space="preserve">weighted resistor DAC </w:t>
            </w:r>
            <w:r>
              <w:t>with</w:t>
            </w:r>
            <w:r w:rsidRPr="006A2EDD">
              <w:t xml:space="preserve"> </w:t>
            </w:r>
            <w:r>
              <w:t>the R–2R</w:t>
            </w:r>
            <w:r w:rsidRPr="006A2EDD">
              <w:t xml:space="preserve"> ladder DAC in terms of </w:t>
            </w:r>
            <w:r>
              <w:t>construction</w:t>
            </w:r>
            <w:r w:rsidRPr="006A2EDD">
              <w:t xml:space="preserve"> and real-world </w:t>
            </w:r>
            <w:r>
              <w:t>application</w:t>
            </w:r>
            <w:r w:rsidRPr="006A2EDD">
              <w:t>.</w:t>
            </w:r>
          </w:p>
        </w:tc>
        <w:tc>
          <w:tcPr>
            <w:tcW w:w="319" w:type="pct"/>
          </w:tcPr>
          <w:p w14:paraId="6A9C900B" w14:textId="77777777" w:rsidR="0032192F" w:rsidRPr="009C4175" w:rsidRDefault="0032192F" w:rsidP="0032192F">
            <w:pPr>
              <w:jc w:val="center"/>
            </w:pPr>
            <w:r>
              <w:t>CO6</w:t>
            </w:r>
          </w:p>
        </w:tc>
        <w:tc>
          <w:tcPr>
            <w:tcW w:w="256" w:type="pct"/>
          </w:tcPr>
          <w:p w14:paraId="134EEA37" w14:textId="77777777" w:rsidR="0032192F" w:rsidRPr="009C4175" w:rsidRDefault="0032192F" w:rsidP="0032192F">
            <w:pPr>
              <w:jc w:val="center"/>
            </w:pPr>
            <w:r>
              <w:t>An</w:t>
            </w:r>
          </w:p>
        </w:tc>
        <w:tc>
          <w:tcPr>
            <w:tcW w:w="224" w:type="pct"/>
          </w:tcPr>
          <w:p w14:paraId="557BE8E4" w14:textId="77777777" w:rsidR="0032192F" w:rsidRPr="009C4175" w:rsidRDefault="0032192F" w:rsidP="0032192F">
            <w:pPr>
              <w:jc w:val="center"/>
            </w:pPr>
            <w:r>
              <w:t>6</w:t>
            </w:r>
          </w:p>
        </w:tc>
      </w:tr>
    </w:tbl>
    <w:p w14:paraId="2766C228" w14:textId="77777777" w:rsidR="0032192F" w:rsidRDefault="0032192F" w:rsidP="002E336A"/>
    <w:p w14:paraId="2C33384C" w14:textId="77777777" w:rsidR="0032192F" w:rsidRDefault="0032192F"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44038530" w14:textId="77777777" w:rsidR="0032192F" w:rsidRDefault="0032192F" w:rsidP="002E336A"/>
    <w:tbl>
      <w:tblPr>
        <w:tblStyle w:val="TableGrid"/>
        <w:tblW w:w="10490" w:type="dxa"/>
        <w:tblInd w:w="-714" w:type="dxa"/>
        <w:tblLook w:val="04A0" w:firstRow="1" w:lastRow="0" w:firstColumn="1" w:lastColumn="0" w:noHBand="0" w:noVBand="1"/>
      </w:tblPr>
      <w:tblGrid>
        <w:gridCol w:w="670"/>
        <w:gridCol w:w="9820"/>
      </w:tblGrid>
      <w:tr w:rsidR="0032192F" w14:paraId="3D1A02D9" w14:textId="77777777" w:rsidTr="0032192F">
        <w:trPr>
          <w:trHeight w:val="283"/>
        </w:trPr>
        <w:tc>
          <w:tcPr>
            <w:tcW w:w="670" w:type="dxa"/>
          </w:tcPr>
          <w:p w14:paraId="56196A83" w14:textId="77777777" w:rsidR="0032192F" w:rsidRPr="0051318C" w:rsidRDefault="0032192F" w:rsidP="0032192F">
            <w:pPr>
              <w:jc w:val="center"/>
              <w:rPr>
                <w:sz w:val="22"/>
                <w:szCs w:val="22"/>
              </w:rPr>
            </w:pPr>
          </w:p>
        </w:tc>
        <w:tc>
          <w:tcPr>
            <w:tcW w:w="9820" w:type="dxa"/>
          </w:tcPr>
          <w:p w14:paraId="281808E5" w14:textId="77777777" w:rsidR="0032192F" w:rsidRPr="0051318C" w:rsidRDefault="0032192F" w:rsidP="0032192F">
            <w:pPr>
              <w:jc w:val="center"/>
              <w:rPr>
                <w:b/>
                <w:sz w:val="22"/>
                <w:szCs w:val="22"/>
              </w:rPr>
            </w:pPr>
            <w:r w:rsidRPr="0051318C">
              <w:rPr>
                <w:b/>
                <w:sz w:val="22"/>
                <w:szCs w:val="22"/>
              </w:rPr>
              <w:t>COURSE OUTCOMES</w:t>
            </w:r>
          </w:p>
        </w:tc>
      </w:tr>
      <w:tr w:rsidR="0032192F" w14:paraId="2DC22EF6" w14:textId="77777777" w:rsidTr="0032192F">
        <w:trPr>
          <w:trHeight w:val="283"/>
        </w:trPr>
        <w:tc>
          <w:tcPr>
            <w:tcW w:w="670" w:type="dxa"/>
          </w:tcPr>
          <w:p w14:paraId="29EC0784" w14:textId="77777777" w:rsidR="0032192F" w:rsidRPr="00302FF6" w:rsidRDefault="0032192F" w:rsidP="0032192F">
            <w:pPr>
              <w:jc w:val="center"/>
              <w:rPr>
                <w:b/>
                <w:bCs/>
                <w:sz w:val="22"/>
                <w:szCs w:val="22"/>
              </w:rPr>
            </w:pPr>
            <w:r w:rsidRPr="00302FF6">
              <w:rPr>
                <w:b/>
                <w:bCs/>
                <w:sz w:val="22"/>
                <w:szCs w:val="22"/>
              </w:rPr>
              <w:t>CO1</w:t>
            </w:r>
          </w:p>
        </w:tc>
        <w:tc>
          <w:tcPr>
            <w:tcW w:w="9820" w:type="dxa"/>
          </w:tcPr>
          <w:p w14:paraId="5EE90DC5" w14:textId="77777777" w:rsidR="0032192F" w:rsidRPr="0051318C" w:rsidRDefault="0032192F" w:rsidP="0032192F">
            <w:pPr>
              <w:jc w:val="both"/>
              <w:rPr>
                <w:sz w:val="22"/>
                <w:szCs w:val="22"/>
              </w:rPr>
            </w:pPr>
            <w:r w:rsidRPr="00F7359A">
              <w:rPr>
                <w:sz w:val="22"/>
                <w:szCs w:val="22"/>
              </w:rPr>
              <w:t xml:space="preserve">Demonstrate the characteristics of operational amplifier. </w:t>
            </w:r>
          </w:p>
        </w:tc>
      </w:tr>
      <w:tr w:rsidR="0032192F" w14:paraId="3C7B42AA" w14:textId="77777777" w:rsidTr="0032192F">
        <w:trPr>
          <w:trHeight w:val="283"/>
        </w:trPr>
        <w:tc>
          <w:tcPr>
            <w:tcW w:w="670" w:type="dxa"/>
          </w:tcPr>
          <w:p w14:paraId="0D905888" w14:textId="77777777" w:rsidR="0032192F" w:rsidRPr="00302FF6" w:rsidRDefault="0032192F" w:rsidP="0032192F">
            <w:pPr>
              <w:jc w:val="center"/>
              <w:rPr>
                <w:b/>
                <w:bCs/>
                <w:sz w:val="22"/>
                <w:szCs w:val="22"/>
              </w:rPr>
            </w:pPr>
            <w:r w:rsidRPr="00302FF6">
              <w:rPr>
                <w:b/>
                <w:bCs/>
                <w:sz w:val="22"/>
                <w:szCs w:val="22"/>
              </w:rPr>
              <w:t>CO2</w:t>
            </w:r>
          </w:p>
        </w:tc>
        <w:tc>
          <w:tcPr>
            <w:tcW w:w="9820" w:type="dxa"/>
          </w:tcPr>
          <w:p w14:paraId="75A0FF9E" w14:textId="77777777" w:rsidR="0032192F" w:rsidRPr="0051318C" w:rsidRDefault="0032192F" w:rsidP="0032192F">
            <w:pPr>
              <w:jc w:val="both"/>
              <w:rPr>
                <w:sz w:val="22"/>
                <w:szCs w:val="22"/>
              </w:rPr>
            </w:pPr>
            <w:r w:rsidRPr="00F7359A">
              <w:rPr>
                <w:sz w:val="22"/>
                <w:szCs w:val="22"/>
              </w:rPr>
              <w:t xml:space="preserve">Design application circuits using linear ICs. </w:t>
            </w:r>
          </w:p>
        </w:tc>
      </w:tr>
      <w:tr w:rsidR="0032192F" w14:paraId="0B5042CA" w14:textId="77777777" w:rsidTr="0032192F">
        <w:trPr>
          <w:trHeight w:val="283"/>
        </w:trPr>
        <w:tc>
          <w:tcPr>
            <w:tcW w:w="670" w:type="dxa"/>
          </w:tcPr>
          <w:p w14:paraId="5FB94DBF" w14:textId="77777777" w:rsidR="0032192F" w:rsidRPr="00302FF6" w:rsidRDefault="0032192F" w:rsidP="0032192F">
            <w:pPr>
              <w:jc w:val="center"/>
              <w:rPr>
                <w:b/>
                <w:bCs/>
                <w:sz w:val="22"/>
                <w:szCs w:val="22"/>
              </w:rPr>
            </w:pPr>
            <w:r w:rsidRPr="00302FF6">
              <w:rPr>
                <w:b/>
                <w:bCs/>
                <w:sz w:val="22"/>
                <w:szCs w:val="22"/>
              </w:rPr>
              <w:t>CO3</w:t>
            </w:r>
          </w:p>
        </w:tc>
        <w:tc>
          <w:tcPr>
            <w:tcW w:w="9820" w:type="dxa"/>
          </w:tcPr>
          <w:p w14:paraId="62E877FE" w14:textId="77777777" w:rsidR="0032192F" w:rsidRPr="0051318C" w:rsidRDefault="0032192F" w:rsidP="0032192F">
            <w:pPr>
              <w:jc w:val="both"/>
              <w:rPr>
                <w:sz w:val="22"/>
                <w:szCs w:val="22"/>
              </w:rPr>
            </w:pPr>
            <w:proofErr w:type="spellStart"/>
            <w:r w:rsidRPr="00F7359A">
              <w:rPr>
                <w:sz w:val="22"/>
                <w:szCs w:val="22"/>
              </w:rPr>
              <w:t>Analyse</w:t>
            </w:r>
            <w:proofErr w:type="spellEnd"/>
            <w:r w:rsidRPr="00F7359A">
              <w:rPr>
                <w:sz w:val="22"/>
                <w:szCs w:val="22"/>
              </w:rPr>
              <w:t xml:space="preserve"> the operational characteristics of op-amp for signal generation.  </w:t>
            </w:r>
          </w:p>
        </w:tc>
      </w:tr>
      <w:tr w:rsidR="0032192F" w14:paraId="38AFAD76" w14:textId="77777777" w:rsidTr="0032192F">
        <w:trPr>
          <w:trHeight w:val="283"/>
        </w:trPr>
        <w:tc>
          <w:tcPr>
            <w:tcW w:w="670" w:type="dxa"/>
          </w:tcPr>
          <w:p w14:paraId="211EE7FF" w14:textId="77777777" w:rsidR="0032192F" w:rsidRPr="00302FF6" w:rsidRDefault="0032192F" w:rsidP="0032192F">
            <w:pPr>
              <w:jc w:val="center"/>
              <w:rPr>
                <w:b/>
                <w:bCs/>
                <w:sz w:val="22"/>
                <w:szCs w:val="22"/>
              </w:rPr>
            </w:pPr>
            <w:r w:rsidRPr="00302FF6">
              <w:rPr>
                <w:b/>
                <w:bCs/>
                <w:sz w:val="22"/>
                <w:szCs w:val="22"/>
              </w:rPr>
              <w:t>CO4</w:t>
            </w:r>
          </w:p>
        </w:tc>
        <w:tc>
          <w:tcPr>
            <w:tcW w:w="9820" w:type="dxa"/>
          </w:tcPr>
          <w:p w14:paraId="39B6E659" w14:textId="77777777" w:rsidR="0032192F" w:rsidRPr="0051318C" w:rsidRDefault="0032192F" w:rsidP="0032192F">
            <w:pPr>
              <w:jc w:val="both"/>
              <w:rPr>
                <w:sz w:val="22"/>
                <w:szCs w:val="22"/>
              </w:rPr>
            </w:pPr>
            <w:r w:rsidRPr="00E31DEC">
              <w:rPr>
                <w:sz w:val="22"/>
                <w:szCs w:val="22"/>
              </w:rPr>
              <w:t xml:space="preserve">Apply operational amplifier filter concepts for signal processing applications. </w:t>
            </w:r>
          </w:p>
        </w:tc>
      </w:tr>
      <w:tr w:rsidR="0032192F" w14:paraId="2CF8753E" w14:textId="77777777" w:rsidTr="0032192F">
        <w:trPr>
          <w:trHeight w:val="283"/>
        </w:trPr>
        <w:tc>
          <w:tcPr>
            <w:tcW w:w="670" w:type="dxa"/>
          </w:tcPr>
          <w:p w14:paraId="469E6C7F" w14:textId="77777777" w:rsidR="0032192F" w:rsidRPr="00302FF6" w:rsidRDefault="0032192F" w:rsidP="0032192F">
            <w:pPr>
              <w:jc w:val="center"/>
              <w:rPr>
                <w:b/>
                <w:bCs/>
                <w:sz w:val="22"/>
                <w:szCs w:val="22"/>
              </w:rPr>
            </w:pPr>
            <w:r w:rsidRPr="00302FF6">
              <w:rPr>
                <w:b/>
                <w:bCs/>
                <w:sz w:val="22"/>
                <w:szCs w:val="22"/>
              </w:rPr>
              <w:t>CO5</w:t>
            </w:r>
          </w:p>
        </w:tc>
        <w:tc>
          <w:tcPr>
            <w:tcW w:w="9820" w:type="dxa"/>
          </w:tcPr>
          <w:p w14:paraId="46B51BCE" w14:textId="77777777" w:rsidR="0032192F" w:rsidRPr="0051318C" w:rsidRDefault="0032192F" w:rsidP="0032192F">
            <w:pPr>
              <w:jc w:val="both"/>
              <w:rPr>
                <w:sz w:val="22"/>
                <w:szCs w:val="22"/>
              </w:rPr>
            </w:pPr>
            <w:r w:rsidRPr="00E31DEC">
              <w:rPr>
                <w:sz w:val="22"/>
                <w:szCs w:val="22"/>
              </w:rPr>
              <w:t xml:space="preserve">Develop pulse generation circuits using PLL and 555 Timer. </w:t>
            </w:r>
          </w:p>
        </w:tc>
      </w:tr>
      <w:tr w:rsidR="0032192F" w14:paraId="2548F81A" w14:textId="77777777" w:rsidTr="0032192F">
        <w:trPr>
          <w:trHeight w:val="283"/>
        </w:trPr>
        <w:tc>
          <w:tcPr>
            <w:tcW w:w="670" w:type="dxa"/>
          </w:tcPr>
          <w:p w14:paraId="52B6A955" w14:textId="77777777" w:rsidR="0032192F" w:rsidRPr="00302FF6" w:rsidRDefault="0032192F" w:rsidP="0032192F">
            <w:pPr>
              <w:jc w:val="center"/>
              <w:rPr>
                <w:b/>
                <w:bCs/>
                <w:sz w:val="22"/>
                <w:szCs w:val="22"/>
              </w:rPr>
            </w:pPr>
            <w:r w:rsidRPr="00302FF6">
              <w:rPr>
                <w:b/>
                <w:bCs/>
                <w:sz w:val="22"/>
                <w:szCs w:val="22"/>
              </w:rPr>
              <w:t>CO6</w:t>
            </w:r>
          </w:p>
        </w:tc>
        <w:tc>
          <w:tcPr>
            <w:tcW w:w="9820" w:type="dxa"/>
          </w:tcPr>
          <w:p w14:paraId="448B0B9A" w14:textId="77777777" w:rsidR="0032192F" w:rsidRPr="0051318C" w:rsidRDefault="0032192F" w:rsidP="0032192F">
            <w:pPr>
              <w:jc w:val="both"/>
              <w:rPr>
                <w:sz w:val="22"/>
                <w:szCs w:val="22"/>
              </w:rPr>
            </w:pPr>
            <w:r w:rsidRPr="00E31DEC">
              <w:rPr>
                <w:sz w:val="22"/>
                <w:szCs w:val="22"/>
              </w:rPr>
              <w:t xml:space="preserve">Implement data converters using op-amp in digital communication systems. </w:t>
            </w:r>
          </w:p>
        </w:tc>
      </w:tr>
    </w:tbl>
    <w:p w14:paraId="7B62B929" w14:textId="77777777" w:rsidR="0032192F" w:rsidRDefault="0032192F" w:rsidP="0032192F"/>
    <w:p w14:paraId="4EB7D906" w14:textId="77777777" w:rsidR="00B62EBC" w:rsidRDefault="00B62EBC">
      <w:pPr>
        <w:spacing w:after="200" w:line="276" w:lineRule="auto"/>
        <w:rPr>
          <w:rFonts w:ascii="Arial" w:hAnsi="Arial" w:cs="Arial"/>
          <w:bCs/>
          <w:noProof/>
        </w:rPr>
      </w:pPr>
      <w:r>
        <w:rPr>
          <w:rFonts w:ascii="Arial" w:hAnsi="Arial" w:cs="Arial"/>
          <w:bCs/>
          <w:noProof/>
        </w:rPr>
        <w:br w:type="page"/>
      </w:r>
    </w:p>
    <w:p w14:paraId="6A9A98D9" w14:textId="0DAA0614" w:rsidR="0032192F" w:rsidRDefault="0032192F" w:rsidP="0032192F">
      <w:pPr>
        <w:jc w:val="center"/>
        <w:rPr>
          <w:rFonts w:ascii="Arial" w:hAnsi="Arial" w:cs="Arial"/>
          <w:bCs/>
          <w:noProof/>
        </w:rPr>
      </w:pPr>
      <w:r>
        <w:rPr>
          <w:rFonts w:ascii="Arial" w:hAnsi="Arial" w:cs="Arial"/>
          <w:noProof/>
        </w:rPr>
        <w:lastRenderedPageBreak/>
        <w:drawing>
          <wp:inline distT="0" distB="0" distL="0" distR="0" wp14:anchorId="62974B42" wp14:editId="612F16F7">
            <wp:extent cx="5734050" cy="838200"/>
            <wp:effectExtent l="0" t="0" r="0" b="0"/>
            <wp:docPr id="613897000" name="Picture 613897000"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47E6BCBC" w14:textId="77777777" w:rsidR="0032192F" w:rsidRDefault="0032192F" w:rsidP="0032192F">
      <w:pPr>
        <w:jc w:val="center"/>
        <w:rPr>
          <w:b/>
          <w:bCs/>
        </w:rPr>
      </w:pPr>
    </w:p>
    <w:p w14:paraId="79E35475" w14:textId="77777777" w:rsidR="0032192F" w:rsidRDefault="0032192F" w:rsidP="0032192F">
      <w:pPr>
        <w:jc w:val="center"/>
        <w:rPr>
          <w:b/>
          <w:bCs/>
        </w:rPr>
      </w:pPr>
      <w:r>
        <w:rPr>
          <w:b/>
          <w:bCs/>
        </w:rPr>
        <w:t>END SEMESTER EXAMINATION – APRIL / MAY 2026</w:t>
      </w:r>
    </w:p>
    <w:p w14:paraId="212BF661" w14:textId="77777777" w:rsidR="0032192F" w:rsidRDefault="0032192F" w:rsidP="0032192F">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32192F" w:rsidRPr="001E42AE" w14:paraId="441599F8" w14:textId="77777777" w:rsidTr="0032192F">
        <w:trPr>
          <w:trHeight w:val="397"/>
          <w:jc w:val="center"/>
        </w:trPr>
        <w:tc>
          <w:tcPr>
            <w:tcW w:w="1555" w:type="dxa"/>
            <w:vAlign w:val="center"/>
          </w:tcPr>
          <w:p w14:paraId="2E97B40B" w14:textId="77777777" w:rsidR="0032192F" w:rsidRPr="0037089B" w:rsidRDefault="0032192F" w:rsidP="0032192F">
            <w:pPr>
              <w:pStyle w:val="Title"/>
              <w:jc w:val="left"/>
              <w:rPr>
                <w:b/>
                <w:sz w:val="22"/>
                <w:szCs w:val="22"/>
              </w:rPr>
            </w:pPr>
            <w:r w:rsidRPr="0037089B">
              <w:rPr>
                <w:b/>
                <w:sz w:val="22"/>
                <w:szCs w:val="22"/>
              </w:rPr>
              <w:t xml:space="preserve">Course Code      </w:t>
            </w:r>
          </w:p>
        </w:tc>
        <w:tc>
          <w:tcPr>
            <w:tcW w:w="6662" w:type="dxa"/>
            <w:vAlign w:val="center"/>
          </w:tcPr>
          <w:p w14:paraId="0CE2C472" w14:textId="77777777" w:rsidR="0032192F" w:rsidRPr="0037089B" w:rsidRDefault="0032192F" w:rsidP="0032192F">
            <w:pPr>
              <w:pStyle w:val="Title"/>
              <w:jc w:val="left"/>
              <w:rPr>
                <w:b/>
                <w:sz w:val="22"/>
                <w:szCs w:val="22"/>
              </w:rPr>
            </w:pPr>
            <w:r>
              <w:rPr>
                <w:b/>
                <w:sz w:val="22"/>
                <w:szCs w:val="22"/>
              </w:rPr>
              <w:t>24EC2006</w:t>
            </w:r>
          </w:p>
        </w:tc>
        <w:tc>
          <w:tcPr>
            <w:tcW w:w="1417" w:type="dxa"/>
            <w:vAlign w:val="center"/>
          </w:tcPr>
          <w:p w14:paraId="7296F099" w14:textId="77777777" w:rsidR="0032192F" w:rsidRPr="0037089B" w:rsidRDefault="0032192F" w:rsidP="0032192F">
            <w:pPr>
              <w:pStyle w:val="Title"/>
              <w:ind w:left="-468" w:firstLine="468"/>
              <w:jc w:val="left"/>
              <w:rPr>
                <w:sz w:val="22"/>
                <w:szCs w:val="22"/>
              </w:rPr>
            </w:pPr>
            <w:r w:rsidRPr="0037089B">
              <w:rPr>
                <w:b/>
                <w:bCs/>
                <w:sz w:val="22"/>
                <w:szCs w:val="22"/>
              </w:rPr>
              <w:t xml:space="preserve">Duration       </w:t>
            </w:r>
          </w:p>
        </w:tc>
        <w:tc>
          <w:tcPr>
            <w:tcW w:w="851" w:type="dxa"/>
            <w:vAlign w:val="center"/>
          </w:tcPr>
          <w:p w14:paraId="23991DB6" w14:textId="77777777" w:rsidR="0032192F" w:rsidRPr="0037089B" w:rsidRDefault="0032192F" w:rsidP="0032192F">
            <w:pPr>
              <w:pStyle w:val="Title"/>
              <w:jc w:val="left"/>
              <w:rPr>
                <w:b/>
                <w:sz w:val="22"/>
                <w:szCs w:val="22"/>
              </w:rPr>
            </w:pPr>
            <w:r w:rsidRPr="0037089B">
              <w:rPr>
                <w:b/>
                <w:sz w:val="22"/>
                <w:szCs w:val="22"/>
              </w:rPr>
              <w:t>3hrs</w:t>
            </w:r>
          </w:p>
        </w:tc>
      </w:tr>
      <w:tr w:rsidR="0032192F" w:rsidRPr="001E42AE" w14:paraId="491F0688" w14:textId="77777777" w:rsidTr="0032192F">
        <w:trPr>
          <w:trHeight w:val="397"/>
          <w:jc w:val="center"/>
        </w:trPr>
        <w:tc>
          <w:tcPr>
            <w:tcW w:w="1555" w:type="dxa"/>
            <w:vAlign w:val="center"/>
          </w:tcPr>
          <w:p w14:paraId="0BC0AA8B" w14:textId="77777777" w:rsidR="0032192F" w:rsidRPr="0037089B" w:rsidRDefault="0032192F" w:rsidP="0032192F">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795B5C1A" w14:textId="77777777" w:rsidR="0032192F" w:rsidRPr="0037089B" w:rsidRDefault="0032192F" w:rsidP="0032192F">
            <w:pPr>
              <w:pStyle w:val="Title"/>
              <w:jc w:val="left"/>
              <w:rPr>
                <w:b/>
                <w:sz w:val="22"/>
                <w:szCs w:val="22"/>
              </w:rPr>
            </w:pPr>
            <w:r>
              <w:rPr>
                <w:b/>
                <w:sz w:val="22"/>
                <w:szCs w:val="22"/>
              </w:rPr>
              <w:t>DIGITAL SIGNAL PROCESSING</w:t>
            </w:r>
          </w:p>
        </w:tc>
        <w:tc>
          <w:tcPr>
            <w:tcW w:w="1417" w:type="dxa"/>
            <w:vAlign w:val="center"/>
          </w:tcPr>
          <w:p w14:paraId="40E947D5" w14:textId="77777777" w:rsidR="0032192F" w:rsidRPr="0037089B" w:rsidRDefault="0032192F" w:rsidP="0032192F">
            <w:pPr>
              <w:pStyle w:val="Title"/>
              <w:jc w:val="left"/>
              <w:rPr>
                <w:b/>
                <w:bCs/>
                <w:sz w:val="22"/>
                <w:szCs w:val="22"/>
              </w:rPr>
            </w:pPr>
            <w:r w:rsidRPr="0037089B">
              <w:rPr>
                <w:b/>
                <w:bCs/>
                <w:sz w:val="22"/>
                <w:szCs w:val="22"/>
              </w:rPr>
              <w:t xml:space="preserve">Max. Marks </w:t>
            </w:r>
          </w:p>
        </w:tc>
        <w:tc>
          <w:tcPr>
            <w:tcW w:w="851" w:type="dxa"/>
            <w:vAlign w:val="center"/>
          </w:tcPr>
          <w:p w14:paraId="50758FEB" w14:textId="77777777" w:rsidR="0032192F" w:rsidRPr="0037089B" w:rsidRDefault="0032192F" w:rsidP="0032192F">
            <w:pPr>
              <w:pStyle w:val="Title"/>
              <w:jc w:val="left"/>
              <w:rPr>
                <w:b/>
                <w:sz w:val="22"/>
                <w:szCs w:val="22"/>
              </w:rPr>
            </w:pPr>
            <w:r w:rsidRPr="0037089B">
              <w:rPr>
                <w:b/>
                <w:sz w:val="22"/>
                <w:szCs w:val="22"/>
              </w:rPr>
              <w:t>100</w:t>
            </w:r>
          </w:p>
        </w:tc>
      </w:tr>
    </w:tbl>
    <w:p w14:paraId="464A7948" w14:textId="77777777" w:rsidR="0032192F" w:rsidRDefault="0032192F" w:rsidP="0032192F">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59"/>
        <w:gridCol w:w="670"/>
        <w:gridCol w:w="537"/>
        <w:gridCol w:w="458"/>
      </w:tblGrid>
      <w:tr w:rsidR="0032192F" w:rsidRPr="009C4175" w14:paraId="43AE2074" w14:textId="77777777" w:rsidTr="0032192F">
        <w:trPr>
          <w:trHeight w:val="552"/>
        </w:trPr>
        <w:tc>
          <w:tcPr>
            <w:tcW w:w="265" w:type="pct"/>
            <w:vAlign w:val="center"/>
          </w:tcPr>
          <w:p w14:paraId="321B8BE2" w14:textId="77777777" w:rsidR="0032192F" w:rsidRPr="009C4175" w:rsidRDefault="0032192F" w:rsidP="0032192F">
            <w:pPr>
              <w:jc w:val="center"/>
              <w:rPr>
                <w:b/>
              </w:rPr>
            </w:pPr>
            <w:r w:rsidRPr="009C4175">
              <w:rPr>
                <w:b/>
              </w:rPr>
              <w:t>Q. No.</w:t>
            </w:r>
          </w:p>
        </w:tc>
        <w:tc>
          <w:tcPr>
            <w:tcW w:w="3943" w:type="pct"/>
            <w:gridSpan w:val="2"/>
            <w:vAlign w:val="center"/>
          </w:tcPr>
          <w:p w14:paraId="65D236F0" w14:textId="77777777" w:rsidR="0032192F" w:rsidRPr="009C4175" w:rsidRDefault="0032192F" w:rsidP="0032192F">
            <w:pPr>
              <w:jc w:val="center"/>
              <w:rPr>
                <w:b/>
              </w:rPr>
            </w:pPr>
            <w:r w:rsidRPr="009C4175">
              <w:rPr>
                <w:b/>
              </w:rPr>
              <w:t>Questions</w:t>
            </w:r>
          </w:p>
        </w:tc>
        <w:tc>
          <w:tcPr>
            <w:tcW w:w="312" w:type="pct"/>
            <w:vAlign w:val="center"/>
          </w:tcPr>
          <w:p w14:paraId="4C928D39" w14:textId="77777777" w:rsidR="0032192F" w:rsidRPr="009C4175" w:rsidRDefault="0032192F" w:rsidP="0032192F">
            <w:pPr>
              <w:jc w:val="center"/>
              <w:rPr>
                <w:b/>
              </w:rPr>
            </w:pPr>
            <w:r w:rsidRPr="009C4175">
              <w:rPr>
                <w:b/>
              </w:rPr>
              <w:t>CO</w:t>
            </w:r>
          </w:p>
        </w:tc>
        <w:tc>
          <w:tcPr>
            <w:tcW w:w="250" w:type="pct"/>
            <w:vAlign w:val="center"/>
          </w:tcPr>
          <w:p w14:paraId="2D409D19" w14:textId="77777777" w:rsidR="0032192F" w:rsidRPr="009C4175" w:rsidRDefault="0032192F" w:rsidP="0032192F">
            <w:pPr>
              <w:jc w:val="center"/>
              <w:rPr>
                <w:b/>
              </w:rPr>
            </w:pPr>
            <w:r w:rsidRPr="009C4175">
              <w:rPr>
                <w:b/>
              </w:rPr>
              <w:t>BL</w:t>
            </w:r>
          </w:p>
        </w:tc>
        <w:tc>
          <w:tcPr>
            <w:tcW w:w="230" w:type="pct"/>
            <w:vAlign w:val="center"/>
          </w:tcPr>
          <w:p w14:paraId="22D7964F" w14:textId="77777777" w:rsidR="0032192F" w:rsidRPr="009C4175" w:rsidRDefault="0032192F" w:rsidP="0032192F">
            <w:pPr>
              <w:jc w:val="center"/>
              <w:rPr>
                <w:b/>
              </w:rPr>
            </w:pPr>
            <w:r w:rsidRPr="009C4175">
              <w:rPr>
                <w:b/>
              </w:rPr>
              <w:t>M</w:t>
            </w:r>
          </w:p>
        </w:tc>
      </w:tr>
      <w:tr w:rsidR="0032192F" w:rsidRPr="009C4175" w14:paraId="013335C9" w14:textId="77777777" w:rsidTr="0032192F">
        <w:trPr>
          <w:trHeight w:val="148"/>
        </w:trPr>
        <w:tc>
          <w:tcPr>
            <w:tcW w:w="5000" w:type="pct"/>
            <w:gridSpan w:val="6"/>
          </w:tcPr>
          <w:p w14:paraId="0A1FCE1F" w14:textId="77777777" w:rsidR="0032192F" w:rsidRPr="009C4175" w:rsidRDefault="0032192F" w:rsidP="0032192F">
            <w:pPr>
              <w:jc w:val="center"/>
              <w:rPr>
                <w:b/>
              </w:rPr>
            </w:pPr>
            <w:r w:rsidRPr="009C4175">
              <w:rPr>
                <w:b/>
              </w:rPr>
              <w:t>PART – A (10 X 1 = 10 MARKS)</w:t>
            </w:r>
          </w:p>
        </w:tc>
      </w:tr>
      <w:tr w:rsidR="0032192F" w:rsidRPr="009C4175" w14:paraId="2FE21E27" w14:textId="77777777" w:rsidTr="0032192F">
        <w:trPr>
          <w:trHeight w:val="283"/>
        </w:trPr>
        <w:tc>
          <w:tcPr>
            <w:tcW w:w="265" w:type="pct"/>
          </w:tcPr>
          <w:p w14:paraId="24A30E2D" w14:textId="77777777" w:rsidR="0032192F" w:rsidRPr="009C4175" w:rsidRDefault="0032192F" w:rsidP="0032192F">
            <w:pPr>
              <w:jc w:val="center"/>
            </w:pPr>
            <w:r w:rsidRPr="009C4175">
              <w:t>1.</w:t>
            </w:r>
          </w:p>
        </w:tc>
        <w:tc>
          <w:tcPr>
            <w:tcW w:w="3943" w:type="pct"/>
            <w:gridSpan w:val="2"/>
          </w:tcPr>
          <w:p w14:paraId="1E63A9FF" w14:textId="77777777" w:rsidR="0032192F" w:rsidRPr="009C4175" w:rsidRDefault="0032192F" w:rsidP="0032192F">
            <w:pPr>
              <w:autoSpaceDE w:val="0"/>
              <w:autoSpaceDN w:val="0"/>
              <w:adjustRightInd w:val="0"/>
              <w:jc w:val="both"/>
            </w:pPr>
            <w:r w:rsidRPr="00F6357D">
              <w:t xml:space="preserve">Determine the number of </w:t>
            </w:r>
            <w:proofErr w:type="spellStart"/>
            <w:r w:rsidRPr="00F6357D">
              <w:t>zeros</w:t>
            </w:r>
            <w:proofErr w:type="spellEnd"/>
            <w:r w:rsidRPr="00F6357D">
              <w:t xml:space="preserve"> to be padded with </w:t>
            </w:r>
            <w:proofErr w:type="gramStart"/>
            <w:r w:rsidRPr="00F6357D">
              <w:t>h(</w:t>
            </w:r>
            <w:proofErr w:type="gramEnd"/>
            <w:r w:rsidRPr="00F6357D">
              <w:t xml:space="preserve">n) if linear convolution has to be performed using circular convolution. Let the number of samples in </w:t>
            </w:r>
            <w:proofErr w:type="gramStart"/>
            <w:r w:rsidRPr="00F6357D">
              <w:t>x(</w:t>
            </w:r>
            <w:proofErr w:type="gramEnd"/>
            <w:r w:rsidRPr="00F6357D">
              <w:t>n) be 5 and the number of samples in h(n) be 6 .</w:t>
            </w:r>
          </w:p>
        </w:tc>
        <w:tc>
          <w:tcPr>
            <w:tcW w:w="312" w:type="pct"/>
          </w:tcPr>
          <w:p w14:paraId="707D4BDA" w14:textId="77777777" w:rsidR="0032192F" w:rsidRPr="009C4175" w:rsidRDefault="0032192F" w:rsidP="0032192F">
            <w:pPr>
              <w:jc w:val="center"/>
            </w:pPr>
            <w:r w:rsidRPr="009C4175">
              <w:t>CO1</w:t>
            </w:r>
          </w:p>
        </w:tc>
        <w:tc>
          <w:tcPr>
            <w:tcW w:w="250" w:type="pct"/>
          </w:tcPr>
          <w:p w14:paraId="11D3D2D6" w14:textId="77777777" w:rsidR="0032192F" w:rsidRPr="009C4175" w:rsidRDefault="0032192F" w:rsidP="0032192F">
            <w:pPr>
              <w:jc w:val="center"/>
            </w:pPr>
            <w:r>
              <w:t>A</w:t>
            </w:r>
          </w:p>
        </w:tc>
        <w:tc>
          <w:tcPr>
            <w:tcW w:w="230" w:type="pct"/>
          </w:tcPr>
          <w:p w14:paraId="064C1584" w14:textId="77777777" w:rsidR="0032192F" w:rsidRPr="009C4175" w:rsidRDefault="0032192F" w:rsidP="0032192F">
            <w:pPr>
              <w:jc w:val="center"/>
            </w:pPr>
            <w:r w:rsidRPr="009C4175">
              <w:t>1</w:t>
            </w:r>
          </w:p>
        </w:tc>
      </w:tr>
      <w:tr w:rsidR="0032192F" w:rsidRPr="009C4175" w14:paraId="0C04728B" w14:textId="77777777" w:rsidTr="0032192F">
        <w:trPr>
          <w:trHeight w:val="283"/>
        </w:trPr>
        <w:tc>
          <w:tcPr>
            <w:tcW w:w="265" w:type="pct"/>
          </w:tcPr>
          <w:p w14:paraId="10AB96A9" w14:textId="77777777" w:rsidR="0032192F" w:rsidRPr="009C4175" w:rsidRDefault="0032192F" w:rsidP="0032192F">
            <w:pPr>
              <w:jc w:val="center"/>
            </w:pPr>
            <w:r w:rsidRPr="009C4175">
              <w:t>2.</w:t>
            </w:r>
          </w:p>
        </w:tc>
        <w:tc>
          <w:tcPr>
            <w:tcW w:w="3943" w:type="pct"/>
            <w:gridSpan w:val="2"/>
            <w:vAlign w:val="center"/>
          </w:tcPr>
          <w:p w14:paraId="21BF98BA" w14:textId="77777777" w:rsidR="0032192F" w:rsidRPr="009C4175" w:rsidRDefault="0032192F" w:rsidP="0032192F">
            <w:pPr>
              <w:jc w:val="both"/>
            </w:pPr>
            <w:r w:rsidRPr="00140AE2">
              <w:rPr>
                <w:lang w:val="en-IN" w:eastAsia="en-IN"/>
              </w:rPr>
              <w:t>In a digital temperature monitoring system, the output at any time depends on both the current sensor reading and the previous recorded values stored in memory.</w:t>
            </w:r>
            <w:r>
              <w:rPr>
                <w:lang w:val="en-IN" w:eastAsia="en-IN"/>
              </w:rPr>
              <w:t xml:space="preserve"> </w:t>
            </w:r>
            <w:r w:rsidRPr="00140AE2">
              <w:rPr>
                <w:bCs/>
                <w:lang w:val="en-IN" w:eastAsia="en-IN"/>
              </w:rPr>
              <w:t>Determine</w:t>
            </w:r>
            <w:r w:rsidRPr="00140AE2">
              <w:rPr>
                <w:lang w:val="en-IN" w:eastAsia="en-IN"/>
              </w:rPr>
              <w:t xml:space="preserve"> whether this system is static or dynamic based on its input–output relationship.</w:t>
            </w:r>
          </w:p>
        </w:tc>
        <w:tc>
          <w:tcPr>
            <w:tcW w:w="312" w:type="pct"/>
          </w:tcPr>
          <w:p w14:paraId="4E52EE69" w14:textId="77777777" w:rsidR="0032192F" w:rsidRPr="009C4175" w:rsidRDefault="0032192F" w:rsidP="0032192F">
            <w:pPr>
              <w:jc w:val="center"/>
            </w:pPr>
            <w:r w:rsidRPr="009C4175">
              <w:t>CO1</w:t>
            </w:r>
          </w:p>
        </w:tc>
        <w:tc>
          <w:tcPr>
            <w:tcW w:w="250" w:type="pct"/>
          </w:tcPr>
          <w:p w14:paraId="5E911FFD" w14:textId="77777777" w:rsidR="0032192F" w:rsidRPr="009C4175" w:rsidRDefault="0032192F" w:rsidP="0032192F">
            <w:pPr>
              <w:jc w:val="center"/>
            </w:pPr>
            <w:r>
              <w:t>A</w:t>
            </w:r>
          </w:p>
        </w:tc>
        <w:tc>
          <w:tcPr>
            <w:tcW w:w="230" w:type="pct"/>
          </w:tcPr>
          <w:p w14:paraId="008511B1" w14:textId="77777777" w:rsidR="0032192F" w:rsidRPr="009C4175" w:rsidRDefault="0032192F" w:rsidP="0032192F">
            <w:pPr>
              <w:jc w:val="center"/>
            </w:pPr>
            <w:r w:rsidRPr="009C4175">
              <w:t>1</w:t>
            </w:r>
          </w:p>
        </w:tc>
      </w:tr>
      <w:tr w:rsidR="0032192F" w:rsidRPr="009C4175" w14:paraId="281857E6" w14:textId="77777777" w:rsidTr="0032192F">
        <w:trPr>
          <w:trHeight w:val="283"/>
        </w:trPr>
        <w:tc>
          <w:tcPr>
            <w:tcW w:w="265" w:type="pct"/>
          </w:tcPr>
          <w:p w14:paraId="21AAFDAA" w14:textId="77777777" w:rsidR="0032192F" w:rsidRPr="009C4175" w:rsidRDefault="0032192F" w:rsidP="0032192F">
            <w:pPr>
              <w:jc w:val="center"/>
            </w:pPr>
            <w:r w:rsidRPr="009C4175">
              <w:t>3.</w:t>
            </w:r>
          </w:p>
        </w:tc>
        <w:tc>
          <w:tcPr>
            <w:tcW w:w="3943" w:type="pct"/>
            <w:gridSpan w:val="2"/>
          </w:tcPr>
          <w:p w14:paraId="37D22675" w14:textId="77777777" w:rsidR="0032192F" w:rsidRPr="00F6357D" w:rsidRDefault="0032192F" w:rsidP="0032192F">
            <w:r>
              <w:t>Predict</w:t>
            </w:r>
            <w:r w:rsidRPr="00F6357D">
              <w:t xml:space="preserve"> the number of complex multiplications required to compute an </w:t>
            </w:r>
          </w:p>
          <w:p w14:paraId="141A2179" w14:textId="77777777" w:rsidR="0032192F" w:rsidRPr="009C4175" w:rsidRDefault="0032192F" w:rsidP="0032192F">
            <w:pPr>
              <w:jc w:val="both"/>
            </w:pPr>
            <w:r w:rsidRPr="00F6357D">
              <w:rPr>
                <w:rFonts w:ascii="Cambria Math" w:hAnsi="Cambria Math" w:cs="Cambria Math"/>
              </w:rPr>
              <w:t>𝑁</w:t>
            </w:r>
            <w:r w:rsidRPr="00F6357D">
              <w:t>-point DFT using direct computation</w:t>
            </w:r>
          </w:p>
        </w:tc>
        <w:tc>
          <w:tcPr>
            <w:tcW w:w="312" w:type="pct"/>
          </w:tcPr>
          <w:p w14:paraId="4982DB59" w14:textId="77777777" w:rsidR="0032192F" w:rsidRPr="009C4175" w:rsidRDefault="0032192F" w:rsidP="0032192F">
            <w:pPr>
              <w:jc w:val="center"/>
            </w:pPr>
            <w:r w:rsidRPr="009C4175">
              <w:t>CO2</w:t>
            </w:r>
          </w:p>
        </w:tc>
        <w:tc>
          <w:tcPr>
            <w:tcW w:w="250" w:type="pct"/>
          </w:tcPr>
          <w:p w14:paraId="3C25CE9B" w14:textId="77777777" w:rsidR="0032192F" w:rsidRPr="009C4175" w:rsidRDefault="0032192F" w:rsidP="0032192F">
            <w:pPr>
              <w:jc w:val="center"/>
            </w:pPr>
            <w:r>
              <w:t>A</w:t>
            </w:r>
          </w:p>
        </w:tc>
        <w:tc>
          <w:tcPr>
            <w:tcW w:w="230" w:type="pct"/>
          </w:tcPr>
          <w:p w14:paraId="1173F205" w14:textId="77777777" w:rsidR="0032192F" w:rsidRPr="009C4175" w:rsidRDefault="0032192F" w:rsidP="0032192F">
            <w:pPr>
              <w:jc w:val="center"/>
            </w:pPr>
            <w:r w:rsidRPr="009C4175">
              <w:t>1</w:t>
            </w:r>
          </w:p>
        </w:tc>
      </w:tr>
      <w:tr w:rsidR="0032192F" w:rsidRPr="009C4175" w14:paraId="00220974" w14:textId="77777777" w:rsidTr="0032192F">
        <w:trPr>
          <w:trHeight w:val="283"/>
        </w:trPr>
        <w:tc>
          <w:tcPr>
            <w:tcW w:w="265" w:type="pct"/>
          </w:tcPr>
          <w:p w14:paraId="48F0E13B" w14:textId="77777777" w:rsidR="0032192F" w:rsidRPr="009C4175" w:rsidRDefault="0032192F" w:rsidP="0032192F">
            <w:pPr>
              <w:jc w:val="center"/>
            </w:pPr>
            <w:r w:rsidRPr="009C4175">
              <w:t>4.</w:t>
            </w:r>
          </w:p>
        </w:tc>
        <w:tc>
          <w:tcPr>
            <w:tcW w:w="3943" w:type="pct"/>
            <w:gridSpan w:val="2"/>
          </w:tcPr>
          <w:p w14:paraId="5BFD63A2" w14:textId="77777777" w:rsidR="0032192F" w:rsidRPr="009C4175" w:rsidRDefault="0032192F" w:rsidP="0032192F">
            <w:pPr>
              <w:jc w:val="both"/>
            </w:pPr>
            <w:r w:rsidRPr="00F6357D">
              <w:t xml:space="preserve">The number of stages in the computation of DFT by radix-2 FFT is 5. Calculate the number of samples in </w:t>
            </w:r>
            <w:proofErr w:type="gramStart"/>
            <w:r w:rsidRPr="00F6357D">
              <w:t>x(</w:t>
            </w:r>
            <w:proofErr w:type="gramEnd"/>
            <w:r w:rsidRPr="00F6357D">
              <w:t>n).</w:t>
            </w:r>
          </w:p>
        </w:tc>
        <w:tc>
          <w:tcPr>
            <w:tcW w:w="312" w:type="pct"/>
          </w:tcPr>
          <w:p w14:paraId="22E41778" w14:textId="77777777" w:rsidR="0032192F" w:rsidRPr="009C4175" w:rsidRDefault="0032192F" w:rsidP="0032192F">
            <w:pPr>
              <w:jc w:val="center"/>
            </w:pPr>
            <w:r w:rsidRPr="009C4175">
              <w:t>CO2</w:t>
            </w:r>
          </w:p>
        </w:tc>
        <w:tc>
          <w:tcPr>
            <w:tcW w:w="250" w:type="pct"/>
          </w:tcPr>
          <w:p w14:paraId="2365135D" w14:textId="77777777" w:rsidR="0032192F" w:rsidRPr="009C4175" w:rsidRDefault="0032192F" w:rsidP="0032192F">
            <w:pPr>
              <w:jc w:val="center"/>
            </w:pPr>
            <w:r>
              <w:t>A</w:t>
            </w:r>
          </w:p>
        </w:tc>
        <w:tc>
          <w:tcPr>
            <w:tcW w:w="230" w:type="pct"/>
          </w:tcPr>
          <w:p w14:paraId="77A4962C" w14:textId="77777777" w:rsidR="0032192F" w:rsidRPr="009C4175" w:rsidRDefault="0032192F" w:rsidP="0032192F">
            <w:pPr>
              <w:jc w:val="center"/>
            </w:pPr>
            <w:r w:rsidRPr="009C4175">
              <w:t>1</w:t>
            </w:r>
          </w:p>
        </w:tc>
      </w:tr>
      <w:tr w:rsidR="0032192F" w:rsidRPr="009C4175" w14:paraId="2DF90297" w14:textId="77777777" w:rsidTr="0032192F">
        <w:trPr>
          <w:trHeight w:val="283"/>
        </w:trPr>
        <w:tc>
          <w:tcPr>
            <w:tcW w:w="265" w:type="pct"/>
          </w:tcPr>
          <w:p w14:paraId="34D1572C" w14:textId="77777777" w:rsidR="0032192F" w:rsidRPr="009C4175" w:rsidRDefault="0032192F" w:rsidP="0032192F">
            <w:pPr>
              <w:jc w:val="center"/>
            </w:pPr>
            <w:r w:rsidRPr="009C4175">
              <w:t>5.</w:t>
            </w:r>
          </w:p>
        </w:tc>
        <w:tc>
          <w:tcPr>
            <w:tcW w:w="3943" w:type="pct"/>
            <w:gridSpan w:val="2"/>
            <w:vAlign w:val="center"/>
          </w:tcPr>
          <w:p w14:paraId="5E09F705" w14:textId="77777777" w:rsidR="0032192F" w:rsidRPr="002C7218" w:rsidRDefault="0032192F" w:rsidP="0032192F">
            <w:pPr>
              <w:pStyle w:val="Default"/>
              <w:jc w:val="both"/>
            </w:pPr>
            <w:r w:rsidRPr="002C7218">
              <w:t xml:space="preserve">In the design of a digital low-pass filter using frequency transformation methods, the </w:t>
            </w:r>
            <w:proofErr w:type="spellStart"/>
            <w:r w:rsidRPr="002C7218">
              <w:t>analog</w:t>
            </w:r>
            <w:proofErr w:type="spellEnd"/>
            <w:r w:rsidRPr="002C7218">
              <w:t xml:space="preserve"> prototype must be converted into a digital filter.</w:t>
            </w:r>
            <w:r w:rsidRPr="002C7218">
              <w:br/>
            </w:r>
            <w:r w:rsidRPr="002C7218">
              <w:rPr>
                <w:rStyle w:val="Strong"/>
              </w:rPr>
              <w:t>Write</w:t>
            </w:r>
            <w:r w:rsidRPr="002C7218">
              <w:t xml:space="preserve"> the equation used in the bilinear transformation technique for digital filter design.</w:t>
            </w:r>
          </w:p>
        </w:tc>
        <w:tc>
          <w:tcPr>
            <w:tcW w:w="312" w:type="pct"/>
          </w:tcPr>
          <w:p w14:paraId="3F566058" w14:textId="77777777" w:rsidR="0032192F" w:rsidRPr="009C4175" w:rsidRDefault="0032192F" w:rsidP="0032192F">
            <w:pPr>
              <w:jc w:val="center"/>
            </w:pPr>
            <w:r w:rsidRPr="009C4175">
              <w:t>CO3</w:t>
            </w:r>
          </w:p>
        </w:tc>
        <w:tc>
          <w:tcPr>
            <w:tcW w:w="250" w:type="pct"/>
          </w:tcPr>
          <w:p w14:paraId="6FBAEE87" w14:textId="77777777" w:rsidR="0032192F" w:rsidRPr="009C4175" w:rsidRDefault="0032192F" w:rsidP="0032192F">
            <w:pPr>
              <w:jc w:val="center"/>
            </w:pPr>
            <w:r>
              <w:t>A</w:t>
            </w:r>
          </w:p>
        </w:tc>
        <w:tc>
          <w:tcPr>
            <w:tcW w:w="230" w:type="pct"/>
          </w:tcPr>
          <w:p w14:paraId="715D93B9" w14:textId="77777777" w:rsidR="0032192F" w:rsidRPr="009C4175" w:rsidRDefault="0032192F" w:rsidP="0032192F">
            <w:pPr>
              <w:jc w:val="center"/>
            </w:pPr>
            <w:r w:rsidRPr="009C4175">
              <w:t>1</w:t>
            </w:r>
          </w:p>
        </w:tc>
      </w:tr>
      <w:tr w:rsidR="0032192F" w:rsidRPr="009C4175" w14:paraId="042D07F0" w14:textId="77777777" w:rsidTr="0032192F">
        <w:trPr>
          <w:trHeight w:val="283"/>
        </w:trPr>
        <w:tc>
          <w:tcPr>
            <w:tcW w:w="265" w:type="pct"/>
          </w:tcPr>
          <w:p w14:paraId="44E5215D" w14:textId="77777777" w:rsidR="0032192F" w:rsidRPr="009C4175" w:rsidRDefault="0032192F" w:rsidP="0032192F">
            <w:pPr>
              <w:jc w:val="center"/>
            </w:pPr>
            <w:r w:rsidRPr="009C4175">
              <w:t>6.</w:t>
            </w:r>
          </w:p>
        </w:tc>
        <w:tc>
          <w:tcPr>
            <w:tcW w:w="3943" w:type="pct"/>
            <w:gridSpan w:val="2"/>
            <w:vAlign w:val="center"/>
          </w:tcPr>
          <w:p w14:paraId="253DC3B4" w14:textId="77777777" w:rsidR="0032192F" w:rsidRPr="002C7218" w:rsidRDefault="0032192F" w:rsidP="0032192F">
            <w:pPr>
              <w:jc w:val="both"/>
            </w:pPr>
            <w:r w:rsidRPr="002C7218">
              <w:t xml:space="preserve">In an audio signal processing application, a </w:t>
            </w:r>
            <w:proofErr w:type="spellStart"/>
            <w:r w:rsidRPr="002C7218">
              <w:t>Chebyshev</w:t>
            </w:r>
            <w:proofErr w:type="spellEnd"/>
            <w:r w:rsidRPr="002C7218">
              <w:t xml:space="preserve"> Type-I low-pass filter is selected due to its sharper roll-off characteristics.</w:t>
            </w:r>
            <w:r w:rsidRPr="002C7218">
              <w:br/>
            </w:r>
            <w:r w:rsidRPr="002C7218">
              <w:rPr>
                <w:rStyle w:val="Strong"/>
              </w:rPr>
              <w:t>Sketch</w:t>
            </w:r>
            <w:r w:rsidRPr="002C7218">
              <w:rPr>
                <w:b/>
              </w:rPr>
              <w:t xml:space="preserve"> </w:t>
            </w:r>
            <w:r w:rsidRPr="002C7218">
              <w:t xml:space="preserve">the magnitude response of the </w:t>
            </w:r>
            <w:proofErr w:type="spellStart"/>
            <w:r w:rsidRPr="002C7218">
              <w:t>Chebyshev</w:t>
            </w:r>
            <w:proofErr w:type="spellEnd"/>
            <w:r w:rsidRPr="002C7218">
              <w:t xml:space="preserve"> Type-I low-pass filter.</w:t>
            </w:r>
          </w:p>
        </w:tc>
        <w:tc>
          <w:tcPr>
            <w:tcW w:w="312" w:type="pct"/>
          </w:tcPr>
          <w:p w14:paraId="4D899ED7" w14:textId="77777777" w:rsidR="0032192F" w:rsidRPr="009C4175" w:rsidRDefault="0032192F" w:rsidP="0032192F">
            <w:pPr>
              <w:jc w:val="center"/>
            </w:pPr>
            <w:r w:rsidRPr="009C4175">
              <w:t>CO3</w:t>
            </w:r>
          </w:p>
        </w:tc>
        <w:tc>
          <w:tcPr>
            <w:tcW w:w="250" w:type="pct"/>
          </w:tcPr>
          <w:p w14:paraId="339F7EC4" w14:textId="77777777" w:rsidR="0032192F" w:rsidRPr="009C4175" w:rsidRDefault="0032192F" w:rsidP="0032192F">
            <w:pPr>
              <w:jc w:val="center"/>
            </w:pPr>
            <w:r>
              <w:t>A</w:t>
            </w:r>
          </w:p>
        </w:tc>
        <w:tc>
          <w:tcPr>
            <w:tcW w:w="230" w:type="pct"/>
          </w:tcPr>
          <w:p w14:paraId="08CEE4D2" w14:textId="77777777" w:rsidR="0032192F" w:rsidRPr="009C4175" w:rsidRDefault="0032192F" w:rsidP="0032192F">
            <w:pPr>
              <w:jc w:val="center"/>
            </w:pPr>
            <w:r w:rsidRPr="009C4175">
              <w:t>1</w:t>
            </w:r>
          </w:p>
        </w:tc>
      </w:tr>
      <w:tr w:rsidR="0032192F" w:rsidRPr="009C4175" w14:paraId="0AFA5CFD" w14:textId="77777777" w:rsidTr="0032192F">
        <w:trPr>
          <w:trHeight w:val="283"/>
        </w:trPr>
        <w:tc>
          <w:tcPr>
            <w:tcW w:w="265" w:type="pct"/>
          </w:tcPr>
          <w:p w14:paraId="4E9625C7" w14:textId="77777777" w:rsidR="0032192F" w:rsidRPr="009C4175" w:rsidRDefault="0032192F" w:rsidP="0032192F">
            <w:pPr>
              <w:jc w:val="center"/>
            </w:pPr>
            <w:r w:rsidRPr="009C4175">
              <w:t>7.</w:t>
            </w:r>
          </w:p>
        </w:tc>
        <w:tc>
          <w:tcPr>
            <w:tcW w:w="3943" w:type="pct"/>
            <w:gridSpan w:val="2"/>
          </w:tcPr>
          <w:p w14:paraId="713427D8" w14:textId="77777777" w:rsidR="0032192F" w:rsidRPr="00B63C98" w:rsidRDefault="0032192F" w:rsidP="0032192F">
            <w:pPr>
              <w:jc w:val="both"/>
              <w:rPr>
                <w:noProof/>
                <w:lang w:eastAsia="zh-TW"/>
              </w:rPr>
            </w:pPr>
            <w:r w:rsidRPr="00B63C98">
              <w:rPr>
                <w:noProof/>
                <w:lang w:eastAsia="zh-TW"/>
              </w:rPr>
              <w:t>State the condition on the impulse response coefficients h[n] of an FIR filter that ensures it has symmetric coefficients for linear phase response.</w:t>
            </w:r>
          </w:p>
        </w:tc>
        <w:tc>
          <w:tcPr>
            <w:tcW w:w="312" w:type="pct"/>
          </w:tcPr>
          <w:p w14:paraId="78E98087" w14:textId="77777777" w:rsidR="0032192F" w:rsidRPr="009C4175" w:rsidRDefault="0032192F" w:rsidP="0032192F">
            <w:pPr>
              <w:jc w:val="center"/>
            </w:pPr>
            <w:r w:rsidRPr="009C4175">
              <w:t>CO4</w:t>
            </w:r>
          </w:p>
        </w:tc>
        <w:tc>
          <w:tcPr>
            <w:tcW w:w="250" w:type="pct"/>
          </w:tcPr>
          <w:p w14:paraId="30F4AD03" w14:textId="77777777" w:rsidR="0032192F" w:rsidRPr="009C4175" w:rsidRDefault="0032192F" w:rsidP="0032192F">
            <w:pPr>
              <w:jc w:val="center"/>
            </w:pPr>
            <w:r>
              <w:t>R</w:t>
            </w:r>
          </w:p>
        </w:tc>
        <w:tc>
          <w:tcPr>
            <w:tcW w:w="230" w:type="pct"/>
          </w:tcPr>
          <w:p w14:paraId="359E0A35" w14:textId="77777777" w:rsidR="0032192F" w:rsidRPr="009C4175" w:rsidRDefault="0032192F" w:rsidP="0032192F">
            <w:pPr>
              <w:jc w:val="center"/>
            </w:pPr>
            <w:r w:rsidRPr="009C4175">
              <w:t>1</w:t>
            </w:r>
          </w:p>
        </w:tc>
      </w:tr>
      <w:tr w:rsidR="0032192F" w:rsidRPr="009C4175" w14:paraId="25F5CE62" w14:textId="77777777" w:rsidTr="0032192F">
        <w:trPr>
          <w:trHeight w:val="283"/>
        </w:trPr>
        <w:tc>
          <w:tcPr>
            <w:tcW w:w="265" w:type="pct"/>
          </w:tcPr>
          <w:p w14:paraId="41CDFF32" w14:textId="77777777" w:rsidR="0032192F" w:rsidRPr="009C4175" w:rsidRDefault="0032192F" w:rsidP="0032192F">
            <w:pPr>
              <w:jc w:val="center"/>
            </w:pPr>
            <w:r w:rsidRPr="009C4175">
              <w:t>8.</w:t>
            </w:r>
          </w:p>
        </w:tc>
        <w:tc>
          <w:tcPr>
            <w:tcW w:w="3943" w:type="pct"/>
            <w:gridSpan w:val="2"/>
          </w:tcPr>
          <w:p w14:paraId="16C3FE3A" w14:textId="77777777" w:rsidR="0032192F" w:rsidRPr="00B63C98" w:rsidRDefault="0032192F" w:rsidP="0032192F">
            <w:pPr>
              <w:jc w:val="both"/>
              <w:rPr>
                <w:bCs/>
              </w:rPr>
            </w:pPr>
            <w:r w:rsidRPr="00B63C98">
              <w:rPr>
                <w:bCs/>
              </w:rPr>
              <w:t>List the disadvantages of the rectangular window method in FIR filter design.</w:t>
            </w:r>
          </w:p>
        </w:tc>
        <w:tc>
          <w:tcPr>
            <w:tcW w:w="312" w:type="pct"/>
          </w:tcPr>
          <w:p w14:paraId="77FCC179" w14:textId="77777777" w:rsidR="0032192F" w:rsidRPr="009C4175" w:rsidRDefault="0032192F" w:rsidP="0032192F">
            <w:pPr>
              <w:jc w:val="center"/>
            </w:pPr>
            <w:r w:rsidRPr="009C4175">
              <w:t>CO4</w:t>
            </w:r>
          </w:p>
        </w:tc>
        <w:tc>
          <w:tcPr>
            <w:tcW w:w="250" w:type="pct"/>
          </w:tcPr>
          <w:p w14:paraId="369726F5" w14:textId="77777777" w:rsidR="0032192F" w:rsidRPr="009C4175" w:rsidRDefault="0032192F" w:rsidP="0032192F">
            <w:pPr>
              <w:jc w:val="center"/>
            </w:pPr>
            <w:r w:rsidRPr="009C4175">
              <w:t>R</w:t>
            </w:r>
          </w:p>
        </w:tc>
        <w:tc>
          <w:tcPr>
            <w:tcW w:w="230" w:type="pct"/>
          </w:tcPr>
          <w:p w14:paraId="5FBE6356" w14:textId="77777777" w:rsidR="0032192F" w:rsidRPr="009C4175" w:rsidRDefault="0032192F" w:rsidP="0032192F">
            <w:pPr>
              <w:jc w:val="center"/>
            </w:pPr>
            <w:r w:rsidRPr="009C4175">
              <w:t>1</w:t>
            </w:r>
          </w:p>
        </w:tc>
      </w:tr>
      <w:tr w:rsidR="0032192F" w:rsidRPr="009C4175" w14:paraId="1139D099" w14:textId="77777777" w:rsidTr="0032192F">
        <w:trPr>
          <w:trHeight w:val="283"/>
        </w:trPr>
        <w:tc>
          <w:tcPr>
            <w:tcW w:w="265" w:type="pct"/>
          </w:tcPr>
          <w:p w14:paraId="61FB4DE8" w14:textId="77777777" w:rsidR="0032192F" w:rsidRPr="009C4175" w:rsidRDefault="0032192F" w:rsidP="0032192F">
            <w:pPr>
              <w:jc w:val="center"/>
            </w:pPr>
            <w:r w:rsidRPr="009C4175">
              <w:t>9.</w:t>
            </w:r>
          </w:p>
        </w:tc>
        <w:tc>
          <w:tcPr>
            <w:tcW w:w="3943" w:type="pct"/>
            <w:gridSpan w:val="2"/>
          </w:tcPr>
          <w:p w14:paraId="00E8A1FD" w14:textId="77777777" w:rsidR="0032192F" w:rsidRPr="00B63C98" w:rsidRDefault="0032192F" w:rsidP="0032192F">
            <w:pPr>
              <w:pStyle w:val="ListParagraph"/>
              <w:ind w:left="0"/>
              <w:jc w:val="both"/>
              <w:rPr>
                <w:noProof/>
                <w:lang w:eastAsia="zh-TW"/>
              </w:rPr>
            </w:pPr>
            <w:r w:rsidRPr="00B63C98">
              <w:t>Identify</w:t>
            </w:r>
            <w:r w:rsidRPr="00B63C98">
              <w:rPr>
                <w:noProof/>
                <w:lang w:eastAsia="zh-TW"/>
              </w:rPr>
              <w:t xml:space="preserve"> the effect of truncation on signal representation.</w:t>
            </w:r>
          </w:p>
        </w:tc>
        <w:tc>
          <w:tcPr>
            <w:tcW w:w="312" w:type="pct"/>
          </w:tcPr>
          <w:p w14:paraId="779B1F2E" w14:textId="77777777" w:rsidR="0032192F" w:rsidRPr="009C4175" w:rsidRDefault="0032192F" w:rsidP="0032192F">
            <w:pPr>
              <w:jc w:val="center"/>
            </w:pPr>
            <w:r w:rsidRPr="009C4175">
              <w:t>CO5</w:t>
            </w:r>
          </w:p>
        </w:tc>
        <w:tc>
          <w:tcPr>
            <w:tcW w:w="250" w:type="pct"/>
          </w:tcPr>
          <w:p w14:paraId="1508115D" w14:textId="77777777" w:rsidR="0032192F" w:rsidRPr="009C4175" w:rsidRDefault="0032192F" w:rsidP="0032192F">
            <w:pPr>
              <w:jc w:val="center"/>
            </w:pPr>
            <w:r>
              <w:t>R</w:t>
            </w:r>
          </w:p>
        </w:tc>
        <w:tc>
          <w:tcPr>
            <w:tcW w:w="230" w:type="pct"/>
          </w:tcPr>
          <w:p w14:paraId="718EE025" w14:textId="77777777" w:rsidR="0032192F" w:rsidRPr="009C4175" w:rsidRDefault="0032192F" w:rsidP="0032192F">
            <w:pPr>
              <w:jc w:val="center"/>
            </w:pPr>
            <w:r w:rsidRPr="009C4175">
              <w:t>1</w:t>
            </w:r>
          </w:p>
        </w:tc>
      </w:tr>
      <w:tr w:rsidR="0032192F" w:rsidRPr="009C4175" w14:paraId="59CC49E4" w14:textId="77777777" w:rsidTr="0032192F">
        <w:trPr>
          <w:trHeight w:val="283"/>
        </w:trPr>
        <w:tc>
          <w:tcPr>
            <w:tcW w:w="265" w:type="pct"/>
          </w:tcPr>
          <w:p w14:paraId="72043972" w14:textId="77777777" w:rsidR="0032192F" w:rsidRPr="009C4175" w:rsidRDefault="0032192F" w:rsidP="0032192F">
            <w:pPr>
              <w:jc w:val="center"/>
            </w:pPr>
            <w:r w:rsidRPr="009C4175">
              <w:t>10.</w:t>
            </w:r>
          </w:p>
        </w:tc>
        <w:tc>
          <w:tcPr>
            <w:tcW w:w="3943" w:type="pct"/>
            <w:gridSpan w:val="2"/>
          </w:tcPr>
          <w:p w14:paraId="271CCFA3" w14:textId="77777777" w:rsidR="0032192F" w:rsidRPr="00B63C98" w:rsidRDefault="0032192F" w:rsidP="0032192F">
            <w:pPr>
              <w:jc w:val="both"/>
            </w:pPr>
            <w:r w:rsidRPr="00B63C98">
              <w:t>State the concept of signal processing in quantum systems.</w:t>
            </w:r>
          </w:p>
        </w:tc>
        <w:tc>
          <w:tcPr>
            <w:tcW w:w="312" w:type="pct"/>
          </w:tcPr>
          <w:p w14:paraId="1756788F" w14:textId="77777777" w:rsidR="0032192F" w:rsidRPr="009C4175" w:rsidRDefault="0032192F" w:rsidP="0032192F">
            <w:pPr>
              <w:jc w:val="center"/>
            </w:pPr>
            <w:r w:rsidRPr="009C4175">
              <w:t>CO6</w:t>
            </w:r>
          </w:p>
        </w:tc>
        <w:tc>
          <w:tcPr>
            <w:tcW w:w="250" w:type="pct"/>
          </w:tcPr>
          <w:p w14:paraId="6B5BBF58" w14:textId="77777777" w:rsidR="0032192F" w:rsidRPr="009C4175" w:rsidRDefault="0032192F" w:rsidP="0032192F">
            <w:pPr>
              <w:jc w:val="center"/>
            </w:pPr>
            <w:r>
              <w:t>R</w:t>
            </w:r>
          </w:p>
        </w:tc>
        <w:tc>
          <w:tcPr>
            <w:tcW w:w="230" w:type="pct"/>
          </w:tcPr>
          <w:p w14:paraId="39C8720E" w14:textId="77777777" w:rsidR="0032192F" w:rsidRPr="009C4175" w:rsidRDefault="0032192F" w:rsidP="0032192F">
            <w:pPr>
              <w:jc w:val="center"/>
            </w:pPr>
            <w:r w:rsidRPr="009C4175">
              <w:t>1</w:t>
            </w:r>
          </w:p>
        </w:tc>
      </w:tr>
      <w:tr w:rsidR="0032192F" w:rsidRPr="009C4175" w14:paraId="43DA6BBA" w14:textId="77777777" w:rsidTr="0032192F">
        <w:trPr>
          <w:trHeight w:val="194"/>
        </w:trPr>
        <w:tc>
          <w:tcPr>
            <w:tcW w:w="5000" w:type="pct"/>
            <w:gridSpan w:val="6"/>
          </w:tcPr>
          <w:p w14:paraId="0D3BA29F" w14:textId="77777777" w:rsidR="0032192F" w:rsidRPr="009C4175" w:rsidRDefault="0032192F" w:rsidP="0032192F">
            <w:pPr>
              <w:jc w:val="center"/>
              <w:rPr>
                <w:b/>
              </w:rPr>
            </w:pPr>
            <w:r w:rsidRPr="009C4175">
              <w:rPr>
                <w:b/>
              </w:rPr>
              <w:t>PART – B (6 X 3 = 18 MARKS)</w:t>
            </w:r>
          </w:p>
        </w:tc>
      </w:tr>
      <w:tr w:rsidR="0032192F" w:rsidRPr="009C4175" w14:paraId="3EEE971C" w14:textId="77777777" w:rsidTr="0032192F">
        <w:trPr>
          <w:trHeight w:val="283"/>
        </w:trPr>
        <w:tc>
          <w:tcPr>
            <w:tcW w:w="265" w:type="pct"/>
          </w:tcPr>
          <w:p w14:paraId="2D63A0BA" w14:textId="77777777" w:rsidR="0032192F" w:rsidRPr="009C4175" w:rsidRDefault="0032192F" w:rsidP="0032192F">
            <w:pPr>
              <w:pStyle w:val="NoSpacing"/>
              <w:jc w:val="center"/>
            </w:pPr>
            <w:r w:rsidRPr="009C4175">
              <w:t>11.</w:t>
            </w:r>
          </w:p>
        </w:tc>
        <w:tc>
          <w:tcPr>
            <w:tcW w:w="3943" w:type="pct"/>
            <w:gridSpan w:val="2"/>
            <w:vAlign w:val="center"/>
          </w:tcPr>
          <w:p w14:paraId="6219D776" w14:textId="77777777" w:rsidR="0032192F" w:rsidRDefault="0032192F" w:rsidP="0032192F">
            <w:pPr>
              <w:pStyle w:val="NoSpacing"/>
              <w:jc w:val="both"/>
            </w:pPr>
            <w:r>
              <w:t xml:space="preserve">In a digital filtering application using circular buffers, two finite-length sequences </w:t>
            </w:r>
            <w:r>
              <w:rPr>
                <w:rStyle w:val="katex-mathml"/>
              </w:rPr>
              <w:t>x</w:t>
            </w:r>
            <w:r w:rsidRPr="003D71B7">
              <w:rPr>
                <w:rStyle w:val="katex-mathml"/>
                <w:vertAlign w:val="subscript"/>
              </w:rPr>
              <w:t>1</w:t>
            </w:r>
            <w:r>
              <w:rPr>
                <w:rStyle w:val="katex-mathml"/>
              </w:rPr>
              <w:t>[n</w:t>
            </w:r>
            <w:proofErr w:type="gramStart"/>
            <w:r>
              <w:rPr>
                <w:rStyle w:val="katex-mathml"/>
              </w:rPr>
              <w:t>]=</w:t>
            </w:r>
            <w:proofErr w:type="gramEnd"/>
            <w:r>
              <w:rPr>
                <w:rStyle w:val="katex-mathml"/>
              </w:rPr>
              <w:t xml:space="preserve">{2,1,1} and </w:t>
            </w:r>
            <w:r>
              <w:rPr>
                <w:rStyle w:val="mord"/>
              </w:rPr>
              <w:t>x</w:t>
            </w:r>
            <w:r w:rsidRPr="003D71B7">
              <w:rPr>
                <w:rStyle w:val="mord"/>
                <w:vertAlign w:val="subscript"/>
              </w:rPr>
              <w:t>2</w:t>
            </w:r>
            <w:r>
              <w:rPr>
                <w:rStyle w:val="vlist-s"/>
              </w:rPr>
              <w:t>​</w:t>
            </w:r>
            <w:r>
              <w:rPr>
                <w:rStyle w:val="mopen"/>
              </w:rPr>
              <w:t>[</w:t>
            </w:r>
            <w:r>
              <w:rPr>
                <w:rStyle w:val="mord"/>
              </w:rPr>
              <w:t>n</w:t>
            </w:r>
            <w:r>
              <w:rPr>
                <w:rStyle w:val="mclose"/>
              </w:rPr>
              <w:t>]</w:t>
            </w:r>
            <w:r>
              <w:rPr>
                <w:rStyle w:val="mrel"/>
              </w:rPr>
              <w:t>=</w:t>
            </w:r>
            <w:r>
              <w:rPr>
                <w:rStyle w:val="mopen"/>
              </w:rPr>
              <w:t>{</w:t>
            </w:r>
            <w:r>
              <w:rPr>
                <w:rStyle w:val="mord"/>
              </w:rPr>
              <w:t>2</w:t>
            </w:r>
            <w:r>
              <w:rPr>
                <w:rStyle w:val="mpunct"/>
              </w:rPr>
              <w:t>,2,2</w:t>
            </w:r>
            <w:r>
              <w:rPr>
                <w:rStyle w:val="mclose"/>
              </w:rPr>
              <w:t>}</w:t>
            </w:r>
            <w:r>
              <w:t xml:space="preserve"> are processed. </w:t>
            </w:r>
          </w:p>
          <w:p w14:paraId="146BA62F" w14:textId="77777777" w:rsidR="0032192F" w:rsidRPr="009C4175" w:rsidRDefault="0032192F" w:rsidP="0032192F">
            <w:pPr>
              <w:pStyle w:val="NoSpacing"/>
              <w:jc w:val="both"/>
            </w:pPr>
            <w:r w:rsidRPr="00901151">
              <w:rPr>
                <w:rStyle w:val="Strong"/>
              </w:rPr>
              <w:t>Determine</w:t>
            </w:r>
            <w:r w:rsidRPr="00901151">
              <w:rPr>
                <w:b/>
              </w:rPr>
              <w:t xml:space="preserve"> </w:t>
            </w:r>
            <w:r>
              <w:t>the circular convolution of these two sequences.</w:t>
            </w:r>
          </w:p>
        </w:tc>
        <w:tc>
          <w:tcPr>
            <w:tcW w:w="312" w:type="pct"/>
          </w:tcPr>
          <w:p w14:paraId="00D3042A" w14:textId="77777777" w:rsidR="0032192F" w:rsidRPr="009C4175" w:rsidRDefault="0032192F" w:rsidP="0032192F">
            <w:pPr>
              <w:pStyle w:val="NoSpacing"/>
              <w:jc w:val="center"/>
            </w:pPr>
            <w:r w:rsidRPr="009C4175">
              <w:t>CO1</w:t>
            </w:r>
          </w:p>
        </w:tc>
        <w:tc>
          <w:tcPr>
            <w:tcW w:w="250" w:type="pct"/>
          </w:tcPr>
          <w:p w14:paraId="3A535D61" w14:textId="77777777" w:rsidR="0032192F" w:rsidRPr="009C4175" w:rsidRDefault="0032192F" w:rsidP="0032192F">
            <w:pPr>
              <w:pStyle w:val="NoSpacing"/>
              <w:jc w:val="center"/>
            </w:pPr>
            <w:r>
              <w:t>A</w:t>
            </w:r>
          </w:p>
        </w:tc>
        <w:tc>
          <w:tcPr>
            <w:tcW w:w="230" w:type="pct"/>
          </w:tcPr>
          <w:p w14:paraId="2B322CD4" w14:textId="77777777" w:rsidR="0032192F" w:rsidRPr="009C4175" w:rsidRDefault="0032192F" w:rsidP="0032192F">
            <w:pPr>
              <w:pStyle w:val="NoSpacing"/>
              <w:jc w:val="center"/>
            </w:pPr>
            <w:r w:rsidRPr="009C4175">
              <w:t>3</w:t>
            </w:r>
          </w:p>
        </w:tc>
      </w:tr>
      <w:tr w:rsidR="0032192F" w:rsidRPr="009C4175" w14:paraId="1CAB8FE9" w14:textId="77777777" w:rsidTr="0032192F">
        <w:trPr>
          <w:trHeight w:val="283"/>
        </w:trPr>
        <w:tc>
          <w:tcPr>
            <w:tcW w:w="265" w:type="pct"/>
          </w:tcPr>
          <w:p w14:paraId="6227DBB2" w14:textId="77777777" w:rsidR="0032192F" w:rsidRPr="009C4175" w:rsidRDefault="0032192F" w:rsidP="0032192F">
            <w:pPr>
              <w:pStyle w:val="NoSpacing"/>
              <w:jc w:val="center"/>
            </w:pPr>
            <w:r w:rsidRPr="009C4175">
              <w:t>12.</w:t>
            </w:r>
          </w:p>
        </w:tc>
        <w:tc>
          <w:tcPr>
            <w:tcW w:w="3943" w:type="pct"/>
            <w:gridSpan w:val="2"/>
          </w:tcPr>
          <w:p w14:paraId="2E24234B" w14:textId="77777777" w:rsidR="0032192F" w:rsidRPr="009C4175" w:rsidRDefault="0032192F" w:rsidP="0032192F">
            <w:pPr>
              <w:pStyle w:val="NoSpacing"/>
              <w:jc w:val="both"/>
            </w:pPr>
            <w:r>
              <w:t>List the steps involved to find FFT of a 2D signal.</w:t>
            </w:r>
          </w:p>
        </w:tc>
        <w:tc>
          <w:tcPr>
            <w:tcW w:w="312" w:type="pct"/>
          </w:tcPr>
          <w:p w14:paraId="3B6AAFBD" w14:textId="77777777" w:rsidR="0032192F" w:rsidRPr="009C4175" w:rsidRDefault="0032192F" w:rsidP="0032192F">
            <w:pPr>
              <w:pStyle w:val="NoSpacing"/>
              <w:jc w:val="center"/>
            </w:pPr>
            <w:r w:rsidRPr="009C4175">
              <w:t>CO2</w:t>
            </w:r>
          </w:p>
        </w:tc>
        <w:tc>
          <w:tcPr>
            <w:tcW w:w="250" w:type="pct"/>
          </w:tcPr>
          <w:p w14:paraId="06E4C80B" w14:textId="77777777" w:rsidR="0032192F" w:rsidRPr="009C4175" w:rsidRDefault="0032192F" w:rsidP="0032192F">
            <w:pPr>
              <w:pStyle w:val="NoSpacing"/>
              <w:jc w:val="center"/>
            </w:pPr>
            <w:r>
              <w:t>R</w:t>
            </w:r>
          </w:p>
        </w:tc>
        <w:tc>
          <w:tcPr>
            <w:tcW w:w="230" w:type="pct"/>
          </w:tcPr>
          <w:p w14:paraId="11DB146F" w14:textId="77777777" w:rsidR="0032192F" w:rsidRPr="009C4175" w:rsidRDefault="0032192F" w:rsidP="0032192F">
            <w:pPr>
              <w:pStyle w:val="NoSpacing"/>
              <w:jc w:val="center"/>
            </w:pPr>
            <w:r w:rsidRPr="009C4175">
              <w:t>3</w:t>
            </w:r>
          </w:p>
        </w:tc>
      </w:tr>
      <w:tr w:rsidR="0032192F" w:rsidRPr="009C4175" w14:paraId="23EC42F9" w14:textId="77777777" w:rsidTr="0032192F">
        <w:trPr>
          <w:trHeight w:val="283"/>
        </w:trPr>
        <w:tc>
          <w:tcPr>
            <w:tcW w:w="265" w:type="pct"/>
          </w:tcPr>
          <w:p w14:paraId="7CBCB036" w14:textId="77777777" w:rsidR="0032192F" w:rsidRPr="009C4175" w:rsidRDefault="0032192F" w:rsidP="0032192F">
            <w:pPr>
              <w:pStyle w:val="NoSpacing"/>
              <w:jc w:val="center"/>
            </w:pPr>
            <w:r w:rsidRPr="009C4175">
              <w:t>13.</w:t>
            </w:r>
          </w:p>
        </w:tc>
        <w:tc>
          <w:tcPr>
            <w:tcW w:w="3943" w:type="pct"/>
            <w:gridSpan w:val="2"/>
            <w:vAlign w:val="center"/>
          </w:tcPr>
          <w:p w14:paraId="6DC10E43" w14:textId="77777777" w:rsidR="0032192F" w:rsidRPr="009C4175" w:rsidRDefault="0032192F" w:rsidP="0032192F">
            <w:pPr>
              <w:pStyle w:val="NoSpacing"/>
              <w:jc w:val="both"/>
            </w:pPr>
            <w:r w:rsidRPr="004E1E9E">
              <w:rPr>
                <w:rStyle w:val="Strong"/>
              </w:rPr>
              <w:t>Compare</w:t>
            </w:r>
            <w:r w:rsidRPr="004E1E9E">
              <w:rPr>
                <w:b/>
              </w:rPr>
              <w:t xml:space="preserve"> </w:t>
            </w:r>
            <w:r w:rsidRPr="002D36EA">
              <w:t>one-to-one mapping with many-to-one mapping in digital filter design.</w:t>
            </w:r>
          </w:p>
        </w:tc>
        <w:tc>
          <w:tcPr>
            <w:tcW w:w="312" w:type="pct"/>
          </w:tcPr>
          <w:p w14:paraId="224D09EA" w14:textId="77777777" w:rsidR="0032192F" w:rsidRPr="009C4175" w:rsidRDefault="0032192F" w:rsidP="0032192F">
            <w:pPr>
              <w:pStyle w:val="NoSpacing"/>
              <w:jc w:val="center"/>
            </w:pPr>
            <w:r w:rsidRPr="009C4175">
              <w:t>CO3</w:t>
            </w:r>
          </w:p>
        </w:tc>
        <w:tc>
          <w:tcPr>
            <w:tcW w:w="250" w:type="pct"/>
          </w:tcPr>
          <w:p w14:paraId="00822D4E" w14:textId="77777777" w:rsidR="0032192F" w:rsidRPr="009C4175" w:rsidRDefault="0032192F" w:rsidP="0032192F">
            <w:pPr>
              <w:pStyle w:val="NoSpacing"/>
              <w:jc w:val="center"/>
            </w:pPr>
            <w:r w:rsidRPr="009C4175">
              <w:t>An</w:t>
            </w:r>
          </w:p>
        </w:tc>
        <w:tc>
          <w:tcPr>
            <w:tcW w:w="230" w:type="pct"/>
          </w:tcPr>
          <w:p w14:paraId="1D10ADE7" w14:textId="77777777" w:rsidR="0032192F" w:rsidRPr="009C4175" w:rsidRDefault="0032192F" w:rsidP="0032192F">
            <w:pPr>
              <w:pStyle w:val="NoSpacing"/>
              <w:jc w:val="center"/>
            </w:pPr>
            <w:r w:rsidRPr="009C4175">
              <w:t>3</w:t>
            </w:r>
          </w:p>
        </w:tc>
      </w:tr>
      <w:tr w:rsidR="0032192F" w:rsidRPr="009C4175" w14:paraId="705BB502" w14:textId="77777777" w:rsidTr="0032192F">
        <w:trPr>
          <w:trHeight w:val="283"/>
        </w:trPr>
        <w:tc>
          <w:tcPr>
            <w:tcW w:w="265" w:type="pct"/>
          </w:tcPr>
          <w:p w14:paraId="39D21772" w14:textId="77777777" w:rsidR="0032192F" w:rsidRPr="009C4175" w:rsidRDefault="0032192F" w:rsidP="0032192F">
            <w:pPr>
              <w:pStyle w:val="NoSpacing"/>
              <w:jc w:val="center"/>
            </w:pPr>
            <w:r w:rsidRPr="009C4175">
              <w:t>14.</w:t>
            </w:r>
          </w:p>
        </w:tc>
        <w:tc>
          <w:tcPr>
            <w:tcW w:w="3943" w:type="pct"/>
            <w:gridSpan w:val="2"/>
            <w:vAlign w:val="center"/>
          </w:tcPr>
          <w:p w14:paraId="4BDA4F76" w14:textId="77777777" w:rsidR="0032192F" w:rsidRPr="009C4175" w:rsidRDefault="0032192F" w:rsidP="0032192F">
            <w:pPr>
              <w:pStyle w:val="NoSpacing"/>
              <w:jc w:val="both"/>
            </w:pPr>
            <w:r w:rsidRPr="004E1E9E">
              <w:rPr>
                <w:rStyle w:val="Strong"/>
              </w:rPr>
              <w:t>List</w:t>
            </w:r>
            <w:r w:rsidRPr="002D36EA">
              <w:rPr>
                <w:b/>
              </w:rPr>
              <w:t xml:space="preserve"> </w:t>
            </w:r>
            <w:r>
              <w:t>the characteristics of the FIR filter.</w:t>
            </w:r>
          </w:p>
        </w:tc>
        <w:tc>
          <w:tcPr>
            <w:tcW w:w="312" w:type="pct"/>
          </w:tcPr>
          <w:p w14:paraId="11273856" w14:textId="77777777" w:rsidR="0032192F" w:rsidRPr="009C4175" w:rsidRDefault="0032192F" w:rsidP="0032192F">
            <w:pPr>
              <w:pStyle w:val="NoSpacing"/>
              <w:jc w:val="center"/>
            </w:pPr>
            <w:r w:rsidRPr="009C4175">
              <w:t>CO4</w:t>
            </w:r>
          </w:p>
        </w:tc>
        <w:tc>
          <w:tcPr>
            <w:tcW w:w="250" w:type="pct"/>
          </w:tcPr>
          <w:p w14:paraId="28A9063F" w14:textId="77777777" w:rsidR="0032192F" w:rsidRPr="009C4175" w:rsidRDefault="0032192F" w:rsidP="0032192F">
            <w:pPr>
              <w:pStyle w:val="NoSpacing"/>
              <w:jc w:val="center"/>
            </w:pPr>
            <w:r>
              <w:t>R</w:t>
            </w:r>
          </w:p>
        </w:tc>
        <w:tc>
          <w:tcPr>
            <w:tcW w:w="230" w:type="pct"/>
          </w:tcPr>
          <w:p w14:paraId="776171E7" w14:textId="77777777" w:rsidR="0032192F" w:rsidRPr="009C4175" w:rsidRDefault="0032192F" w:rsidP="0032192F">
            <w:pPr>
              <w:pStyle w:val="NoSpacing"/>
              <w:jc w:val="center"/>
            </w:pPr>
            <w:r w:rsidRPr="009C4175">
              <w:t>3</w:t>
            </w:r>
          </w:p>
        </w:tc>
      </w:tr>
      <w:tr w:rsidR="0032192F" w:rsidRPr="009C4175" w14:paraId="00A51CF1" w14:textId="77777777" w:rsidTr="0032192F">
        <w:trPr>
          <w:trHeight w:val="283"/>
        </w:trPr>
        <w:tc>
          <w:tcPr>
            <w:tcW w:w="265" w:type="pct"/>
          </w:tcPr>
          <w:p w14:paraId="093C04F1" w14:textId="77777777" w:rsidR="0032192F" w:rsidRPr="009C4175" w:rsidRDefault="0032192F" w:rsidP="0032192F">
            <w:pPr>
              <w:pStyle w:val="NoSpacing"/>
              <w:jc w:val="center"/>
            </w:pPr>
            <w:r w:rsidRPr="009C4175">
              <w:t>15.</w:t>
            </w:r>
          </w:p>
        </w:tc>
        <w:tc>
          <w:tcPr>
            <w:tcW w:w="3943" w:type="pct"/>
            <w:gridSpan w:val="2"/>
          </w:tcPr>
          <w:p w14:paraId="5E9644BA" w14:textId="77777777" w:rsidR="0032192F" w:rsidRPr="009C4175" w:rsidRDefault="0032192F" w:rsidP="0032192F">
            <w:pPr>
              <w:pStyle w:val="NoSpacing"/>
              <w:jc w:val="both"/>
            </w:pPr>
            <w:r>
              <w:t>State the effects of finite word length in digital filter design.</w:t>
            </w:r>
          </w:p>
        </w:tc>
        <w:tc>
          <w:tcPr>
            <w:tcW w:w="312" w:type="pct"/>
          </w:tcPr>
          <w:p w14:paraId="45D76FBB" w14:textId="77777777" w:rsidR="0032192F" w:rsidRPr="009C4175" w:rsidRDefault="0032192F" w:rsidP="0032192F">
            <w:pPr>
              <w:pStyle w:val="NoSpacing"/>
              <w:jc w:val="center"/>
            </w:pPr>
            <w:r w:rsidRPr="009C4175">
              <w:t>CO5</w:t>
            </w:r>
          </w:p>
        </w:tc>
        <w:tc>
          <w:tcPr>
            <w:tcW w:w="250" w:type="pct"/>
          </w:tcPr>
          <w:p w14:paraId="74E642CE" w14:textId="77777777" w:rsidR="0032192F" w:rsidRPr="009C4175" w:rsidRDefault="0032192F" w:rsidP="0032192F">
            <w:pPr>
              <w:pStyle w:val="NoSpacing"/>
              <w:jc w:val="center"/>
            </w:pPr>
            <w:r>
              <w:t>R</w:t>
            </w:r>
          </w:p>
        </w:tc>
        <w:tc>
          <w:tcPr>
            <w:tcW w:w="230" w:type="pct"/>
          </w:tcPr>
          <w:p w14:paraId="409DCBED" w14:textId="77777777" w:rsidR="0032192F" w:rsidRPr="009C4175" w:rsidRDefault="0032192F" w:rsidP="0032192F">
            <w:pPr>
              <w:pStyle w:val="NoSpacing"/>
              <w:jc w:val="center"/>
            </w:pPr>
            <w:r w:rsidRPr="009C4175">
              <w:t>3</w:t>
            </w:r>
          </w:p>
        </w:tc>
      </w:tr>
      <w:tr w:rsidR="0032192F" w:rsidRPr="009C4175" w14:paraId="24C1CAB5" w14:textId="77777777" w:rsidTr="0032192F">
        <w:trPr>
          <w:trHeight w:val="283"/>
        </w:trPr>
        <w:tc>
          <w:tcPr>
            <w:tcW w:w="265" w:type="pct"/>
          </w:tcPr>
          <w:p w14:paraId="5953F4DC" w14:textId="77777777" w:rsidR="0032192F" w:rsidRPr="009C4175" w:rsidRDefault="0032192F" w:rsidP="0032192F">
            <w:pPr>
              <w:pStyle w:val="NoSpacing"/>
              <w:jc w:val="center"/>
            </w:pPr>
            <w:r w:rsidRPr="009C4175">
              <w:t>16.</w:t>
            </w:r>
          </w:p>
        </w:tc>
        <w:tc>
          <w:tcPr>
            <w:tcW w:w="3943" w:type="pct"/>
            <w:gridSpan w:val="2"/>
          </w:tcPr>
          <w:p w14:paraId="04E57551" w14:textId="77777777" w:rsidR="0032192F" w:rsidRPr="009C4175" w:rsidRDefault="0032192F" w:rsidP="0032192F">
            <w:pPr>
              <w:pStyle w:val="NoSpacing"/>
              <w:jc w:val="both"/>
            </w:pPr>
            <w:r>
              <w:t>Compare Harvard architecture with and Von Newman architecture</w:t>
            </w:r>
          </w:p>
        </w:tc>
        <w:tc>
          <w:tcPr>
            <w:tcW w:w="312" w:type="pct"/>
          </w:tcPr>
          <w:p w14:paraId="71D257C0" w14:textId="77777777" w:rsidR="0032192F" w:rsidRPr="009C4175" w:rsidRDefault="0032192F" w:rsidP="0032192F">
            <w:pPr>
              <w:pStyle w:val="NoSpacing"/>
              <w:jc w:val="center"/>
            </w:pPr>
            <w:r w:rsidRPr="009C4175">
              <w:t>CO6</w:t>
            </w:r>
          </w:p>
        </w:tc>
        <w:tc>
          <w:tcPr>
            <w:tcW w:w="250" w:type="pct"/>
          </w:tcPr>
          <w:p w14:paraId="2D7D4ADA" w14:textId="77777777" w:rsidR="0032192F" w:rsidRPr="009C4175" w:rsidRDefault="0032192F" w:rsidP="0032192F">
            <w:pPr>
              <w:pStyle w:val="NoSpacing"/>
              <w:jc w:val="center"/>
            </w:pPr>
            <w:r>
              <w:t>An</w:t>
            </w:r>
          </w:p>
        </w:tc>
        <w:tc>
          <w:tcPr>
            <w:tcW w:w="230" w:type="pct"/>
          </w:tcPr>
          <w:p w14:paraId="3AAD4877" w14:textId="77777777" w:rsidR="0032192F" w:rsidRPr="009C4175" w:rsidRDefault="0032192F" w:rsidP="0032192F">
            <w:pPr>
              <w:pStyle w:val="NoSpacing"/>
              <w:jc w:val="center"/>
            </w:pPr>
            <w:r w:rsidRPr="009C4175">
              <w:t>3</w:t>
            </w:r>
          </w:p>
        </w:tc>
      </w:tr>
      <w:tr w:rsidR="0032192F" w:rsidRPr="009C4175" w14:paraId="79A2CD7E" w14:textId="77777777" w:rsidTr="0032192F">
        <w:trPr>
          <w:trHeight w:val="552"/>
        </w:trPr>
        <w:tc>
          <w:tcPr>
            <w:tcW w:w="5000" w:type="pct"/>
            <w:gridSpan w:val="6"/>
          </w:tcPr>
          <w:p w14:paraId="398A548D" w14:textId="77777777" w:rsidR="0032192F" w:rsidRPr="009C4175" w:rsidRDefault="0032192F" w:rsidP="0032192F">
            <w:pPr>
              <w:jc w:val="center"/>
              <w:rPr>
                <w:b/>
              </w:rPr>
            </w:pPr>
            <w:r w:rsidRPr="009C4175">
              <w:rPr>
                <w:b/>
              </w:rPr>
              <w:t>PART – C (6 X 12 = 72 MARKS)</w:t>
            </w:r>
          </w:p>
          <w:p w14:paraId="0ADA740D" w14:textId="77777777" w:rsidR="0032192F" w:rsidRPr="009C4175" w:rsidRDefault="0032192F" w:rsidP="0032192F">
            <w:pPr>
              <w:jc w:val="center"/>
              <w:rPr>
                <w:b/>
              </w:rPr>
            </w:pPr>
            <w:r w:rsidRPr="009C4175">
              <w:rPr>
                <w:b/>
              </w:rPr>
              <w:t>(Answer any five Questions from Q. No. 17 to 23, Q. No. 24 is Compulsory)</w:t>
            </w:r>
          </w:p>
        </w:tc>
      </w:tr>
      <w:tr w:rsidR="0032192F" w:rsidRPr="009C4175" w14:paraId="4E804719" w14:textId="77777777" w:rsidTr="0032192F">
        <w:trPr>
          <w:trHeight w:val="283"/>
        </w:trPr>
        <w:tc>
          <w:tcPr>
            <w:tcW w:w="265" w:type="pct"/>
          </w:tcPr>
          <w:p w14:paraId="75B25282" w14:textId="77777777" w:rsidR="0032192F" w:rsidRPr="009C4175" w:rsidRDefault="0032192F" w:rsidP="0032192F">
            <w:pPr>
              <w:jc w:val="center"/>
            </w:pPr>
            <w:r w:rsidRPr="009C4175">
              <w:t>17.</w:t>
            </w:r>
          </w:p>
        </w:tc>
        <w:tc>
          <w:tcPr>
            <w:tcW w:w="185" w:type="pct"/>
          </w:tcPr>
          <w:p w14:paraId="55142941" w14:textId="77777777" w:rsidR="0032192F" w:rsidRPr="009C4175" w:rsidRDefault="0032192F" w:rsidP="0032192F">
            <w:pPr>
              <w:jc w:val="center"/>
            </w:pPr>
          </w:p>
        </w:tc>
        <w:tc>
          <w:tcPr>
            <w:tcW w:w="3758" w:type="pct"/>
            <w:vAlign w:val="center"/>
          </w:tcPr>
          <w:p w14:paraId="017F8F57" w14:textId="77777777" w:rsidR="0032192F" w:rsidRDefault="0032192F" w:rsidP="0032192F">
            <w:pPr>
              <w:jc w:val="both"/>
            </w:pPr>
            <w:r w:rsidRPr="0053555C">
              <w:t xml:space="preserve">In a real-time signal processing system, a long </w:t>
            </w:r>
            <w:r w:rsidRPr="00CC5CA8">
              <w:t xml:space="preserve">input sequence </w:t>
            </w:r>
          </w:p>
          <w:p w14:paraId="15AA9F3A" w14:textId="77777777" w:rsidR="0032192F" w:rsidRPr="009C4175" w:rsidRDefault="0032192F" w:rsidP="0032192F">
            <w:pPr>
              <w:jc w:val="both"/>
            </w:pPr>
            <w:r w:rsidRPr="00CC5CA8">
              <w:rPr>
                <w:rStyle w:val="katex-mathml"/>
              </w:rPr>
              <w:lastRenderedPageBreak/>
              <w:t xml:space="preserve">x[n]= </w:t>
            </w:r>
            <w:r>
              <w:rPr>
                <w:rStyle w:val="katex-mathml"/>
              </w:rPr>
              <w:t>{2,3,4,</w:t>
            </w:r>
            <w:r w:rsidRPr="00CC5CA8">
              <w:rPr>
                <w:rStyle w:val="katex-mathml"/>
              </w:rPr>
              <w:t>-1,0,1,3,2,0,1,2,1</w:t>
            </w:r>
            <w:r>
              <w:rPr>
                <w:rStyle w:val="katex-mathml"/>
              </w:rPr>
              <w:t>,2</w:t>
            </w:r>
            <w:r w:rsidRPr="00CC5CA8">
              <w:rPr>
                <w:rStyle w:val="katex-mathml"/>
              </w:rPr>
              <w:t>}</w:t>
            </w:r>
            <w:r w:rsidRPr="0053555C">
              <w:rPr>
                <w:rStyle w:val="katex-mathml"/>
              </w:rPr>
              <w:t xml:space="preserve"> is </w:t>
            </w:r>
            <w:r w:rsidRPr="0053555C">
              <w:t xml:space="preserve">filtered using </w:t>
            </w:r>
            <w:r w:rsidRPr="00CC5CA8">
              <w:rPr>
                <w:rStyle w:val="katex-mathml"/>
              </w:rPr>
              <w:t>h[n] = {1,1,1}</w:t>
            </w:r>
            <w:r w:rsidRPr="0053555C">
              <w:t xml:space="preserve"> through block processing. </w:t>
            </w:r>
            <w:r w:rsidRPr="004E1E9E">
              <w:rPr>
                <w:rStyle w:val="Strong"/>
              </w:rPr>
              <w:t>Determine</w:t>
            </w:r>
            <w:r w:rsidRPr="0053555C">
              <w:t xml:space="preserve"> the output using the overlap-save method of sectioned convolution.</w:t>
            </w:r>
          </w:p>
        </w:tc>
        <w:tc>
          <w:tcPr>
            <w:tcW w:w="312" w:type="pct"/>
          </w:tcPr>
          <w:p w14:paraId="4DAB2466" w14:textId="77777777" w:rsidR="0032192F" w:rsidRPr="009C4175" w:rsidRDefault="0032192F" w:rsidP="0032192F">
            <w:pPr>
              <w:jc w:val="center"/>
            </w:pPr>
            <w:r w:rsidRPr="009C4175">
              <w:lastRenderedPageBreak/>
              <w:t>CO1</w:t>
            </w:r>
          </w:p>
        </w:tc>
        <w:tc>
          <w:tcPr>
            <w:tcW w:w="250" w:type="pct"/>
          </w:tcPr>
          <w:p w14:paraId="39A04877" w14:textId="77777777" w:rsidR="0032192F" w:rsidRPr="009C4175" w:rsidRDefault="0032192F" w:rsidP="0032192F">
            <w:pPr>
              <w:jc w:val="center"/>
            </w:pPr>
            <w:r>
              <w:t>A</w:t>
            </w:r>
          </w:p>
        </w:tc>
        <w:tc>
          <w:tcPr>
            <w:tcW w:w="230" w:type="pct"/>
          </w:tcPr>
          <w:p w14:paraId="5508D27F" w14:textId="77777777" w:rsidR="0032192F" w:rsidRPr="009C4175" w:rsidRDefault="0032192F" w:rsidP="0032192F">
            <w:pPr>
              <w:jc w:val="center"/>
            </w:pPr>
            <w:r w:rsidRPr="009C4175">
              <w:t>12</w:t>
            </w:r>
          </w:p>
        </w:tc>
      </w:tr>
      <w:tr w:rsidR="0032192F" w:rsidRPr="009C4175" w14:paraId="03307515" w14:textId="77777777" w:rsidTr="0032192F">
        <w:trPr>
          <w:trHeight w:val="283"/>
        </w:trPr>
        <w:tc>
          <w:tcPr>
            <w:tcW w:w="265" w:type="pct"/>
          </w:tcPr>
          <w:p w14:paraId="2A3478AE" w14:textId="77777777" w:rsidR="0032192F" w:rsidRPr="009C4175" w:rsidRDefault="0032192F" w:rsidP="0032192F">
            <w:pPr>
              <w:jc w:val="center"/>
            </w:pPr>
          </w:p>
        </w:tc>
        <w:tc>
          <w:tcPr>
            <w:tcW w:w="185" w:type="pct"/>
          </w:tcPr>
          <w:p w14:paraId="3A066295" w14:textId="77777777" w:rsidR="0032192F" w:rsidRPr="009C4175" w:rsidRDefault="0032192F" w:rsidP="0032192F">
            <w:pPr>
              <w:jc w:val="center"/>
            </w:pPr>
          </w:p>
        </w:tc>
        <w:tc>
          <w:tcPr>
            <w:tcW w:w="3758" w:type="pct"/>
          </w:tcPr>
          <w:p w14:paraId="2200D0E3" w14:textId="77777777" w:rsidR="0032192F" w:rsidRPr="009C4175" w:rsidRDefault="0032192F" w:rsidP="0032192F">
            <w:pPr>
              <w:jc w:val="both"/>
            </w:pPr>
          </w:p>
        </w:tc>
        <w:tc>
          <w:tcPr>
            <w:tcW w:w="312" w:type="pct"/>
          </w:tcPr>
          <w:p w14:paraId="145A5761" w14:textId="77777777" w:rsidR="0032192F" w:rsidRPr="009C4175" w:rsidRDefault="0032192F" w:rsidP="0032192F">
            <w:pPr>
              <w:jc w:val="center"/>
            </w:pPr>
          </w:p>
        </w:tc>
        <w:tc>
          <w:tcPr>
            <w:tcW w:w="250" w:type="pct"/>
          </w:tcPr>
          <w:p w14:paraId="68D6DF94" w14:textId="77777777" w:rsidR="0032192F" w:rsidRPr="009C4175" w:rsidRDefault="0032192F" w:rsidP="0032192F">
            <w:pPr>
              <w:jc w:val="center"/>
            </w:pPr>
          </w:p>
        </w:tc>
        <w:tc>
          <w:tcPr>
            <w:tcW w:w="230" w:type="pct"/>
          </w:tcPr>
          <w:p w14:paraId="164C2B93" w14:textId="77777777" w:rsidR="0032192F" w:rsidRPr="009C4175" w:rsidRDefault="0032192F" w:rsidP="0032192F">
            <w:pPr>
              <w:jc w:val="center"/>
            </w:pPr>
          </w:p>
        </w:tc>
      </w:tr>
      <w:tr w:rsidR="0032192F" w:rsidRPr="009C4175" w14:paraId="66DD1B21" w14:textId="77777777" w:rsidTr="0032192F">
        <w:trPr>
          <w:trHeight w:val="283"/>
        </w:trPr>
        <w:tc>
          <w:tcPr>
            <w:tcW w:w="265" w:type="pct"/>
          </w:tcPr>
          <w:p w14:paraId="75084F76" w14:textId="77777777" w:rsidR="0032192F" w:rsidRPr="009C4175" w:rsidRDefault="0032192F" w:rsidP="0032192F">
            <w:pPr>
              <w:jc w:val="center"/>
            </w:pPr>
            <w:r w:rsidRPr="009C4175">
              <w:t>18.</w:t>
            </w:r>
          </w:p>
        </w:tc>
        <w:tc>
          <w:tcPr>
            <w:tcW w:w="185" w:type="pct"/>
          </w:tcPr>
          <w:p w14:paraId="5ADD61D9" w14:textId="77777777" w:rsidR="0032192F" w:rsidRPr="009C4175" w:rsidRDefault="0032192F" w:rsidP="0032192F">
            <w:pPr>
              <w:jc w:val="center"/>
            </w:pPr>
            <w:r w:rsidRPr="009C4175">
              <w:t>a.</w:t>
            </w:r>
          </w:p>
        </w:tc>
        <w:tc>
          <w:tcPr>
            <w:tcW w:w="3758" w:type="pct"/>
            <w:vAlign w:val="center"/>
          </w:tcPr>
          <w:p w14:paraId="79FF95AC" w14:textId="77777777" w:rsidR="0032192F" w:rsidRDefault="0032192F" w:rsidP="0032192F">
            <w:pPr>
              <w:jc w:val="both"/>
            </w:pPr>
            <w:r w:rsidRPr="0053555C">
              <w:t>In an OFDM-based communication system, an 8-point sequence</w:t>
            </w:r>
          </w:p>
          <w:p w14:paraId="5D1DF180" w14:textId="77777777" w:rsidR="0032192F" w:rsidRPr="009C4175" w:rsidRDefault="0032192F" w:rsidP="0032192F">
            <w:pPr>
              <w:jc w:val="both"/>
            </w:pPr>
            <w:r w:rsidRPr="0053555C">
              <w:t xml:space="preserve"> </w:t>
            </w:r>
            <w:proofErr w:type="gramStart"/>
            <w:r w:rsidRPr="00CC5CA8">
              <w:rPr>
                <w:rStyle w:val="katex-mathml"/>
              </w:rPr>
              <w:t>x[</w:t>
            </w:r>
            <w:proofErr w:type="gramEnd"/>
            <w:r w:rsidRPr="00CC5CA8">
              <w:rPr>
                <w:rStyle w:val="katex-mathml"/>
              </w:rPr>
              <w:t>n] = {8,0,0,0,0,0,0,0}</w:t>
            </w:r>
            <w:r>
              <w:rPr>
                <w:rStyle w:val="katex-mathml"/>
              </w:rPr>
              <w:t xml:space="preserve"> </w:t>
            </w:r>
            <w:r w:rsidRPr="0053555C">
              <w:t xml:space="preserve">must be transformed into the frequency domain efficiently. </w:t>
            </w:r>
            <w:r w:rsidRPr="00BC2671">
              <w:rPr>
                <w:rStyle w:val="Strong"/>
              </w:rPr>
              <w:t>C</w:t>
            </w:r>
            <w:r>
              <w:rPr>
                <w:rStyle w:val="Strong"/>
              </w:rPr>
              <w:t>alculate</w:t>
            </w:r>
            <w:r w:rsidRPr="00BC2671">
              <w:rPr>
                <w:b/>
              </w:rPr>
              <w:t xml:space="preserve"> </w:t>
            </w:r>
            <w:r w:rsidRPr="0053555C">
              <w:t>the 8-point DFT using the Radix-2 DIT-FFT algorithm.</w:t>
            </w:r>
          </w:p>
        </w:tc>
        <w:tc>
          <w:tcPr>
            <w:tcW w:w="312" w:type="pct"/>
          </w:tcPr>
          <w:p w14:paraId="60C6ABD1" w14:textId="77777777" w:rsidR="0032192F" w:rsidRPr="009C4175" w:rsidRDefault="0032192F" w:rsidP="0032192F">
            <w:pPr>
              <w:jc w:val="center"/>
            </w:pPr>
            <w:r w:rsidRPr="009C4175">
              <w:t>CO2</w:t>
            </w:r>
          </w:p>
        </w:tc>
        <w:tc>
          <w:tcPr>
            <w:tcW w:w="250" w:type="pct"/>
          </w:tcPr>
          <w:p w14:paraId="40BA557B" w14:textId="77777777" w:rsidR="0032192F" w:rsidRPr="009C4175" w:rsidRDefault="0032192F" w:rsidP="0032192F">
            <w:pPr>
              <w:jc w:val="center"/>
            </w:pPr>
            <w:r>
              <w:t>A</w:t>
            </w:r>
          </w:p>
        </w:tc>
        <w:tc>
          <w:tcPr>
            <w:tcW w:w="230" w:type="pct"/>
          </w:tcPr>
          <w:p w14:paraId="476E2062" w14:textId="77777777" w:rsidR="0032192F" w:rsidRPr="009C4175" w:rsidRDefault="0032192F" w:rsidP="0032192F">
            <w:pPr>
              <w:jc w:val="center"/>
            </w:pPr>
            <w:r>
              <w:t>8</w:t>
            </w:r>
          </w:p>
        </w:tc>
      </w:tr>
      <w:tr w:rsidR="0032192F" w:rsidRPr="009C4175" w14:paraId="5AAC6E5C" w14:textId="77777777" w:rsidTr="0032192F">
        <w:trPr>
          <w:trHeight w:val="283"/>
        </w:trPr>
        <w:tc>
          <w:tcPr>
            <w:tcW w:w="265" w:type="pct"/>
          </w:tcPr>
          <w:p w14:paraId="4B669E6C" w14:textId="77777777" w:rsidR="0032192F" w:rsidRPr="009C4175" w:rsidRDefault="0032192F" w:rsidP="0032192F">
            <w:pPr>
              <w:jc w:val="center"/>
            </w:pPr>
          </w:p>
        </w:tc>
        <w:tc>
          <w:tcPr>
            <w:tcW w:w="185" w:type="pct"/>
          </w:tcPr>
          <w:p w14:paraId="3AD8827B" w14:textId="77777777" w:rsidR="0032192F" w:rsidRPr="009C4175" w:rsidRDefault="0032192F" w:rsidP="0032192F">
            <w:pPr>
              <w:jc w:val="center"/>
            </w:pPr>
            <w:r w:rsidRPr="009C4175">
              <w:t>b.</w:t>
            </w:r>
          </w:p>
        </w:tc>
        <w:tc>
          <w:tcPr>
            <w:tcW w:w="3758" w:type="pct"/>
          </w:tcPr>
          <w:p w14:paraId="1F127C15" w14:textId="77777777" w:rsidR="0032192F" w:rsidRPr="009C4175" w:rsidRDefault="0032192F" w:rsidP="0032192F">
            <w:pPr>
              <w:jc w:val="both"/>
            </w:pPr>
            <w:r>
              <w:t>Sketch the signal flow graph of 4</w:t>
            </w:r>
            <w:r w:rsidRPr="0053555C">
              <w:t>-point DFT using the Radix-2 DI</w:t>
            </w:r>
            <w:r>
              <w:t>F</w:t>
            </w:r>
            <w:r w:rsidRPr="0053555C">
              <w:t>-FFT algorithm</w:t>
            </w:r>
          </w:p>
        </w:tc>
        <w:tc>
          <w:tcPr>
            <w:tcW w:w="312" w:type="pct"/>
          </w:tcPr>
          <w:p w14:paraId="232EEB7A" w14:textId="77777777" w:rsidR="0032192F" w:rsidRPr="009C4175" w:rsidRDefault="0032192F" w:rsidP="0032192F">
            <w:pPr>
              <w:jc w:val="center"/>
            </w:pPr>
            <w:r w:rsidRPr="009C4175">
              <w:t>CO2</w:t>
            </w:r>
          </w:p>
        </w:tc>
        <w:tc>
          <w:tcPr>
            <w:tcW w:w="250" w:type="pct"/>
          </w:tcPr>
          <w:p w14:paraId="5A0C637D" w14:textId="77777777" w:rsidR="0032192F" w:rsidRPr="009C4175" w:rsidRDefault="0032192F" w:rsidP="0032192F">
            <w:pPr>
              <w:jc w:val="center"/>
            </w:pPr>
            <w:r>
              <w:t>A</w:t>
            </w:r>
          </w:p>
        </w:tc>
        <w:tc>
          <w:tcPr>
            <w:tcW w:w="230" w:type="pct"/>
          </w:tcPr>
          <w:p w14:paraId="285186C8" w14:textId="77777777" w:rsidR="0032192F" w:rsidRPr="009C4175" w:rsidRDefault="0032192F" w:rsidP="0032192F">
            <w:pPr>
              <w:jc w:val="center"/>
            </w:pPr>
            <w:r>
              <w:t>4</w:t>
            </w:r>
          </w:p>
        </w:tc>
      </w:tr>
      <w:tr w:rsidR="0032192F" w:rsidRPr="009C4175" w14:paraId="2E0528D8" w14:textId="77777777" w:rsidTr="0032192F">
        <w:trPr>
          <w:trHeight w:val="283"/>
        </w:trPr>
        <w:tc>
          <w:tcPr>
            <w:tcW w:w="265" w:type="pct"/>
          </w:tcPr>
          <w:p w14:paraId="2412B91C" w14:textId="77777777" w:rsidR="0032192F" w:rsidRPr="009C4175" w:rsidRDefault="0032192F" w:rsidP="0032192F">
            <w:pPr>
              <w:jc w:val="center"/>
            </w:pPr>
          </w:p>
        </w:tc>
        <w:tc>
          <w:tcPr>
            <w:tcW w:w="185" w:type="pct"/>
          </w:tcPr>
          <w:p w14:paraId="7D541A0B" w14:textId="77777777" w:rsidR="0032192F" w:rsidRPr="009C4175" w:rsidRDefault="0032192F" w:rsidP="0032192F">
            <w:pPr>
              <w:jc w:val="center"/>
            </w:pPr>
          </w:p>
        </w:tc>
        <w:tc>
          <w:tcPr>
            <w:tcW w:w="3758" w:type="pct"/>
          </w:tcPr>
          <w:p w14:paraId="1E782503" w14:textId="77777777" w:rsidR="0032192F" w:rsidRPr="009C4175" w:rsidRDefault="0032192F" w:rsidP="0032192F">
            <w:pPr>
              <w:jc w:val="both"/>
            </w:pPr>
          </w:p>
        </w:tc>
        <w:tc>
          <w:tcPr>
            <w:tcW w:w="312" w:type="pct"/>
          </w:tcPr>
          <w:p w14:paraId="0230B83D" w14:textId="77777777" w:rsidR="0032192F" w:rsidRPr="009C4175" w:rsidRDefault="0032192F" w:rsidP="0032192F">
            <w:pPr>
              <w:jc w:val="center"/>
            </w:pPr>
          </w:p>
        </w:tc>
        <w:tc>
          <w:tcPr>
            <w:tcW w:w="250" w:type="pct"/>
          </w:tcPr>
          <w:p w14:paraId="2218AEF7" w14:textId="77777777" w:rsidR="0032192F" w:rsidRPr="009C4175" w:rsidRDefault="0032192F" w:rsidP="0032192F">
            <w:pPr>
              <w:jc w:val="center"/>
            </w:pPr>
          </w:p>
        </w:tc>
        <w:tc>
          <w:tcPr>
            <w:tcW w:w="230" w:type="pct"/>
          </w:tcPr>
          <w:p w14:paraId="27FCF30E" w14:textId="77777777" w:rsidR="0032192F" w:rsidRPr="009C4175" w:rsidRDefault="0032192F" w:rsidP="0032192F">
            <w:pPr>
              <w:jc w:val="center"/>
            </w:pPr>
          </w:p>
        </w:tc>
      </w:tr>
      <w:tr w:rsidR="0032192F" w:rsidRPr="009C4175" w14:paraId="053D3902" w14:textId="77777777" w:rsidTr="0032192F">
        <w:trPr>
          <w:trHeight w:val="283"/>
        </w:trPr>
        <w:tc>
          <w:tcPr>
            <w:tcW w:w="265" w:type="pct"/>
          </w:tcPr>
          <w:p w14:paraId="16FCA842" w14:textId="77777777" w:rsidR="0032192F" w:rsidRPr="009C4175" w:rsidRDefault="0032192F" w:rsidP="0032192F">
            <w:pPr>
              <w:jc w:val="center"/>
            </w:pPr>
            <w:r w:rsidRPr="009C4175">
              <w:t>19.</w:t>
            </w:r>
          </w:p>
        </w:tc>
        <w:tc>
          <w:tcPr>
            <w:tcW w:w="185" w:type="pct"/>
          </w:tcPr>
          <w:p w14:paraId="75CFB1E2" w14:textId="77777777" w:rsidR="0032192F" w:rsidRPr="009C4175" w:rsidRDefault="0032192F" w:rsidP="0032192F">
            <w:pPr>
              <w:jc w:val="center"/>
            </w:pPr>
          </w:p>
        </w:tc>
        <w:tc>
          <w:tcPr>
            <w:tcW w:w="3758" w:type="pct"/>
          </w:tcPr>
          <w:p w14:paraId="3BE81700" w14:textId="77777777" w:rsidR="0032192F" w:rsidRDefault="0032192F" w:rsidP="0032192F">
            <w:pPr>
              <w:pStyle w:val="NormalWeb"/>
            </w:pPr>
            <w:r>
              <w:t>In implementing a digital controller, the system is governed by the difference equation:</w:t>
            </w:r>
          </w:p>
          <w:p w14:paraId="51C7240E" w14:textId="77777777" w:rsidR="0032192F" w:rsidRDefault="0032192F" w:rsidP="0032192F">
            <w:pPr>
              <w:pStyle w:val="NormalWeb"/>
            </w:pPr>
            <w:r>
              <w:rPr>
                <w:rFonts w:ascii="Cambria Math" w:hAnsi="Cambria Math" w:cs="Cambria Math"/>
              </w:rPr>
              <w:t>𝑌</w:t>
            </w:r>
            <w:r>
              <w:t>(</w:t>
            </w:r>
            <w:r>
              <w:rPr>
                <w:rFonts w:ascii="Cambria Math" w:hAnsi="Cambria Math" w:cs="Cambria Math"/>
              </w:rPr>
              <w:t>𝑛</w:t>
            </w:r>
            <w:r>
              <w:t>) = −0.5</w:t>
            </w:r>
            <w:r>
              <w:rPr>
                <w:rFonts w:ascii="Cambria Math" w:hAnsi="Cambria Math" w:cs="Cambria Math"/>
              </w:rPr>
              <w:t>𝑦</w:t>
            </w:r>
            <w:r>
              <w:t>(</w:t>
            </w:r>
            <w:r>
              <w:rPr>
                <w:rFonts w:ascii="Cambria Math" w:hAnsi="Cambria Math" w:cs="Cambria Math"/>
              </w:rPr>
              <w:t>𝑛</w:t>
            </w:r>
            <w:r>
              <w:t xml:space="preserve"> − 1)+ </w:t>
            </w:r>
            <w:r w:rsidRPr="00CC5CA8">
              <w:t>0.</w:t>
            </w:r>
            <w:r>
              <w:t>2</w:t>
            </w:r>
            <w:r w:rsidRPr="00CC5CA8">
              <w:t>2</w:t>
            </w:r>
            <w:r w:rsidRPr="00CC5CA8">
              <w:rPr>
                <w:rFonts w:ascii="Cambria Math" w:hAnsi="Cambria Math" w:cs="Cambria Math"/>
              </w:rPr>
              <w:t>𝑦</w:t>
            </w:r>
            <w:r>
              <w:t>(</w:t>
            </w:r>
            <w:r>
              <w:rPr>
                <w:rFonts w:ascii="Cambria Math" w:hAnsi="Cambria Math" w:cs="Cambria Math"/>
              </w:rPr>
              <w:t>𝑛</w:t>
            </w:r>
            <w:r>
              <w:t xml:space="preserve"> − 2)+ 0.45</w:t>
            </w:r>
            <w:r>
              <w:rPr>
                <w:rFonts w:ascii="Cambria Math" w:hAnsi="Cambria Math" w:cs="Cambria Math"/>
              </w:rPr>
              <w:t>𝑥</w:t>
            </w:r>
            <w:r>
              <w:t>(</w:t>
            </w:r>
            <w:r>
              <w:rPr>
                <w:rFonts w:ascii="Cambria Math" w:hAnsi="Cambria Math" w:cs="Cambria Math"/>
              </w:rPr>
              <w:t>𝑛</w:t>
            </w:r>
            <w:r>
              <w:t xml:space="preserve">) + </w:t>
            </w:r>
            <w:r w:rsidRPr="00CC5CA8">
              <w:t>0.3</w:t>
            </w:r>
            <w:r>
              <w:t xml:space="preserve"> </w:t>
            </w:r>
            <w:r>
              <w:rPr>
                <w:rFonts w:ascii="Cambria Math" w:hAnsi="Cambria Math" w:cs="Cambria Math"/>
              </w:rPr>
              <w:t>𝑥</w:t>
            </w:r>
            <w:r>
              <w:t>(</w:t>
            </w:r>
            <w:r>
              <w:rPr>
                <w:rFonts w:ascii="Cambria Math" w:hAnsi="Cambria Math" w:cs="Cambria Math"/>
              </w:rPr>
              <w:t>𝑛</w:t>
            </w:r>
            <w:r>
              <w:t xml:space="preserve"> − 1)+ 0.6 </w:t>
            </w:r>
            <w:r>
              <w:rPr>
                <w:rFonts w:ascii="Cambria Math" w:hAnsi="Cambria Math" w:cs="Cambria Math"/>
              </w:rPr>
              <w:t>𝑥</w:t>
            </w:r>
            <w:r>
              <w:t>(</w:t>
            </w:r>
            <w:r>
              <w:rPr>
                <w:rFonts w:ascii="Cambria Math" w:hAnsi="Cambria Math" w:cs="Cambria Math"/>
              </w:rPr>
              <w:t>𝑛</w:t>
            </w:r>
            <w:r>
              <w:t xml:space="preserve"> −2)</w:t>
            </w:r>
          </w:p>
          <w:p w14:paraId="5FBF0ABF" w14:textId="77777777" w:rsidR="0032192F" w:rsidRPr="009C4175" w:rsidRDefault="0032192F" w:rsidP="0032192F">
            <w:pPr>
              <w:jc w:val="both"/>
            </w:pPr>
            <w:r w:rsidRPr="00CF2E71">
              <w:rPr>
                <w:bCs/>
                <w:lang w:val="en-IN" w:eastAsia="en-IN"/>
              </w:rPr>
              <w:t>Sketch</w:t>
            </w:r>
            <w:r w:rsidRPr="00CF2E71">
              <w:rPr>
                <w:lang w:val="en-IN" w:eastAsia="en-IN"/>
              </w:rPr>
              <w:t xml:space="preserve"> the Direct Form-I </w:t>
            </w:r>
            <w:r>
              <w:rPr>
                <w:lang w:val="en-IN" w:eastAsia="en-IN"/>
              </w:rPr>
              <w:t xml:space="preserve">and Direct Form-II </w:t>
            </w:r>
            <w:r w:rsidRPr="00CF2E71">
              <w:rPr>
                <w:lang w:val="en-IN" w:eastAsia="en-IN"/>
              </w:rPr>
              <w:t>realization of this LTI system suitable for hardware implementation.</w:t>
            </w:r>
          </w:p>
        </w:tc>
        <w:tc>
          <w:tcPr>
            <w:tcW w:w="312" w:type="pct"/>
          </w:tcPr>
          <w:p w14:paraId="3F0C1D2D" w14:textId="77777777" w:rsidR="0032192F" w:rsidRPr="009C4175" w:rsidRDefault="0032192F" w:rsidP="0032192F">
            <w:pPr>
              <w:jc w:val="center"/>
            </w:pPr>
            <w:r w:rsidRPr="009C4175">
              <w:t>CO3</w:t>
            </w:r>
          </w:p>
        </w:tc>
        <w:tc>
          <w:tcPr>
            <w:tcW w:w="250" w:type="pct"/>
          </w:tcPr>
          <w:p w14:paraId="4EC80E61" w14:textId="77777777" w:rsidR="0032192F" w:rsidRPr="009C4175" w:rsidRDefault="0032192F" w:rsidP="0032192F">
            <w:pPr>
              <w:jc w:val="center"/>
            </w:pPr>
            <w:r>
              <w:t>A</w:t>
            </w:r>
          </w:p>
        </w:tc>
        <w:tc>
          <w:tcPr>
            <w:tcW w:w="230" w:type="pct"/>
          </w:tcPr>
          <w:p w14:paraId="6BDC8091" w14:textId="77777777" w:rsidR="0032192F" w:rsidRPr="009C4175" w:rsidRDefault="0032192F" w:rsidP="0032192F">
            <w:pPr>
              <w:jc w:val="center"/>
            </w:pPr>
            <w:r w:rsidRPr="009C4175">
              <w:t>12</w:t>
            </w:r>
          </w:p>
        </w:tc>
      </w:tr>
      <w:tr w:rsidR="0032192F" w:rsidRPr="009C4175" w14:paraId="48430E18" w14:textId="77777777" w:rsidTr="0032192F">
        <w:trPr>
          <w:trHeight w:val="283"/>
        </w:trPr>
        <w:tc>
          <w:tcPr>
            <w:tcW w:w="265" w:type="pct"/>
          </w:tcPr>
          <w:p w14:paraId="18C0BECC" w14:textId="77777777" w:rsidR="0032192F" w:rsidRPr="009C4175" w:rsidRDefault="0032192F" w:rsidP="0032192F">
            <w:pPr>
              <w:jc w:val="center"/>
            </w:pPr>
          </w:p>
        </w:tc>
        <w:tc>
          <w:tcPr>
            <w:tcW w:w="185" w:type="pct"/>
          </w:tcPr>
          <w:p w14:paraId="35644D02" w14:textId="77777777" w:rsidR="0032192F" w:rsidRPr="009C4175" w:rsidRDefault="0032192F" w:rsidP="0032192F">
            <w:pPr>
              <w:jc w:val="center"/>
            </w:pPr>
          </w:p>
        </w:tc>
        <w:tc>
          <w:tcPr>
            <w:tcW w:w="3758" w:type="pct"/>
          </w:tcPr>
          <w:p w14:paraId="63EB28B4" w14:textId="77777777" w:rsidR="0032192F" w:rsidRPr="009C4175" w:rsidRDefault="0032192F" w:rsidP="0032192F">
            <w:pPr>
              <w:jc w:val="both"/>
            </w:pPr>
          </w:p>
        </w:tc>
        <w:tc>
          <w:tcPr>
            <w:tcW w:w="312" w:type="pct"/>
          </w:tcPr>
          <w:p w14:paraId="4F857F92" w14:textId="77777777" w:rsidR="0032192F" w:rsidRPr="009C4175" w:rsidRDefault="0032192F" w:rsidP="0032192F">
            <w:pPr>
              <w:jc w:val="center"/>
            </w:pPr>
          </w:p>
        </w:tc>
        <w:tc>
          <w:tcPr>
            <w:tcW w:w="250" w:type="pct"/>
          </w:tcPr>
          <w:p w14:paraId="4F7BD962" w14:textId="77777777" w:rsidR="0032192F" w:rsidRPr="009C4175" w:rsidRDefault="0032192F" w:rsidP="0032192F">
            <w:pPr>
              <w:jc w:val="center"/>
            </w:pPr>
          </w:p>
        </w:tc>
        <w:tc>
          <w:tcPr>
            <w:tcW w:w="230" w:type="pct"/>
          </w:tcPr>
          <w:p w14:paraId="5D4F5A2B" w14:textId="77777777" w:rsidR="0032192F" w:rsidRPr="009C4175" w:rsidRDefault="0032192F" w:rsidP="0032192F">
            <w:pPr>
              <w:jc w:val="center"/>
            </w:pPr>
          </w:p>
        </w:tc>
      </w:tr>
      <w:tr w:rsidR="0032192F" w:rsidRPr="009C4175" w14:paraId="6E9FE29F" w14:textId="77777777" w:rsidTr="0032192F">
        <w:trPr>
          <w:trHeight w:val="283"/>
        </w:trPr>
        <w:tc>
          <w:tcPr>
            <w:tcW w:w="265" w:type="pct"/>
          </w:tcPr>
          <w:p w14:paraId="4F808CD4" w14:textId="77777777" w:rsidR="0032192F" w:rsidRPr="009C4175" w:rsidRDefault="0032192F" w:rsidP="0032192F">
            <w:pPr>
              <w:jc w:val="center"/>
            </w:pPr>
            <w:r w:rsidRPr="009C4175">
              <w:t>20.</w:t>
            </w:r>
          </w:p>
        </w:tc>
        <w:tc>
          <w:tcPr>
            <w:tcW w:w="185" w:type="pct"/>
          </w:tcPr>
          <w:p w14:paraId="11A78041" w14:textId="77777777" w:rsidR="0032192F" w:rsidRPr="009C4175" w:rsidRDefault="0032192F" w:rsidP="0032192F">
            <w:pPr>
              <w:jc w:val="center"/>
            </w:pPr>
          </w:p>
        </w:tc>
        <w:tc>
          <w:tcPr>
            <w:tcW w:w="3758" w:type="pct"/>
          </w:tcPr>
          <w:p w14:paraId="61EFEBEB" w14:textId="77777777" w:rsidR="0032192F" w:rsidRPr="00003C84" w:rsidRDefault="0032192F" w:rsidP="0032192F">
            <w:pPr>
              <w:rPr>
                <w:position w:val="-54"/>
              </w:rPr>
            </w:pPr>
            <w:r w:rsidRPr="008A41AE">
              <w:rPr>
                <w:position w:val="-54"/>
              </w:rPr>
              <w:t>Determine the transfer function of digital FIR filter using Hamming window with the length N=7. The desired response of the filter is</w:t>
            </w:r>
            <w:r w:rsidRPr="00003C84">
              <w:rPr>
                <w:position w:val="-54"/>
              </w:rPr>
              <w:t xml:space="preserve"> </w:t>
            </w:r>
          </w:p>
          <w:p w14:paraId="4C3A79F3" w14:textId="77777777" w:rsidR="0032192F" w:rsidRPr="009C4175" w:rsidRDefault="0032192F" w:rsidP="0032192F">
            <m:oMathPara>
              <m:oMath>
                <m:r>
                  <w:rPr>
                    <w:rFonts w:ascii="Cambria Math" w:hAnsi="Cambria Math"/>
                  </w:rPr>
                  <m:t>H</m:t>
                </m:r>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jω</m:t>
                        </m:r>
                      </m:sup>
                    </m:sSup>
                  </m:e>
                </m:d>
                <m:r>
                  <w:rPr>
                    <w:rFonts w:ascii="Cambria Math" w:hAnsi="Cambria Math"/>
                  </w:rPr>
                  <m:t>=</m:t>
                </m:r>
                <m:d>
                  <m:dPr>
                    <m:begChr m:val="{"/>
                    <m:endChr m:val=""/>
                    <m:ctrlPr>
                      <w:rPr>
                        <w:rFonts w:ascii="Cambria Math" w:hAnsi="Cambria Math"/>
                        <w:i/>
                      </w:rPr>
                    </m:ctrlPr>
                  </m:dPr>
                  <m:e>
                    <m:r>
                      <w:rPr>
                        <w:rFonts w:ascii="Cambria Math" w:hAnsi="Cambria Math"/>
                      </w:rPr>
                      <m:t xml:space="preserve">       </m:t>
                    </m:r>
                    <m:eqArr>
                      <m:eqArrPr>
                        <m:ctrlPr>
                          <w:rPr>
                            <w:rFonts w:ascii="Cambria Math" w:hAnsi="Cambria Math"/>
                            <w:i/>
                          </w:rPr>
                        </m:ctrlPr>
                      </m:eqArrPr>
                      <m:e>
                        <m:sSup>
                          <m:sSupPr>
                            <m:ctrlPr>
                              <w:rPr>
                                <w:rFonts w:ascii="Cambria Math" w:hAnsi="Cambria Math"/>
                                <w:i/>
                              </w:rPr>
                            </m:ctrlPr>
                          </m:sSupPr>
                          <m:e>
                            <m:r>
                              <w:rPr>
                                <w:rFonts w:ascii="Cambria Math" w:hAnsi="Cambria Math"/>
                              </w:rPr>
                              <m:t>e</m:t>
                            </m:r>
                          </m:e>
                          <m:sup>
                            <m:r>
                              <w:rPr>
                                <w:rFonts w:ascii="Cambria Math" w:hAnsi="Cambria Math"/>
                              </w:rPr>
                              <m:t xml:space="preserve">-3jω </m:t>
                            </m:r>
                          </m:sup>
                        </m:sSup>
                        <m:r>
                          <w:rPr>
                            <w:rFonts w:ascii="Cambria Math" w:hAnsi="Cambria Math"/>
                          </w:rPr>
                          <m:t xml:space="preserve"> ;     </m:t>
                        </m:r>
                        <m:f>
                          <m:fPr>
                            <m:ctrlPr>
                              <w:rPr>
                                <w:rFonts w:ascii="Cambria Math" w:hAnsi="Cambria Math"/>
                                <w:i/>
                              </w:rPr>
                            </m:ctrlPr>
                          </m:fPr>
                          <m:num>
                            <m:r>
                              <w:rPr>
                                <w:rFonts w:ascii="Cambria Math" w:hAnsi="Cambria Math"/>
                              </w:rPr>
                              <m:t>-3π</m:t>
                            </m:r>
                          </m:num>
                          <m:den>
                            <m:r>
                              <w:rPr>
                                <w:rFonts w:ascii="Cambria Math" w:hAnsi="Cambria Math"/>
                              </w:rPr>
                              <m:t>4</m:t>
                            </m:r>
                          </m:den>
                        </m:f>
                        <m:r>
                          <w:rPr>
                            <w:rFonts w:ascii="Cambria Math" w:hAnsi="Cambria Math"/>
                          </w:rPr>
                          <m:t>≤ω≤</m:t>
                        </m:r>
                        <m:f>
                          <m:fPr>
                            <m:ctrlPr>
                              <w:rPr>
                                <w:rFonts w:ascii="Cambria Math" w:hAnsi="Cambria Math"/>
                                <w:i/>
                              </w:rPr>
                            </m:ctrlPr>
                          </m:fPr>
                          <m:num>
                            <m:r>
                              <w:rPr>
                                <w:rFonts w:ascii="Cambria Math" w:hAnsi="Cambria Math"/>
                              </w:rPr>
                              <m:t>3π</m:t>
                            </m:r>
                          </m:num>
                          <m:den>
                            <m:r>
                              <w:rPr>
                                <w:rFonts w:ascii="Cambria Math" w:hAnsi="Cambria Math"/>
                              </w:rPr>
                              <m:t>4</m:t>
                            </m:r>
                          </m:den>
                        </m:f>
                      </m:e>
                      <m:e>
                        <m:r>
                          <w:rPr>
                            <w:rFonts w:ascii="Cambria Math" w:hAnsi="Cambria Math"/>
                          </w:rPr>
                          <m:t>0   ;otherwise</m:t>
                        </m:r>
                      </m:e>
                    </m:eqArr>
                  </m:e>
                </m:d>
                <m:r>
                  <w:rPr>
                    <w:rFonts w:ascii="Cambria Math" w:hAnsi="Cambria Math"/>
                  </w:rPr>
                  <m:t xml:space="preserve"> </m:t>
                </m:r>
              </m:oMath>
            </m:oMathPara>
          </w:p>
        </w:tc>
        <w:tc>
          <w:tcPr>
            <w:tcW w:w="312" w:type="pct"/>
          </w:tcPr>
          <w:p w14:paraId="7A654879" w14:textId="77777777" w:rsidR="0032192F" w:rsidRPr="009C4175" w:rsidRDefault="0032192F" w:rsidP="0032192F">
            <w:pPr>
              <w:jc w:val="center"/>
            </w:pPr>
            <w:r w:rsidRPr="009C4175">
              <w:t>CO4</w:t>
            </w:r>
          </w:p>
        </w:tc>
        <w:tc>
          <w:tcPr>
            <w:tcW w:w="250" w:type="pct"/>
          </w:tcPr>
          <w:p w14:paraId="1A9A4B10" w14:textId="77777777" w:rsidR="0032192F" w:rsidRPr="009C4175" w:rsidRDefault="0032192F" w:rsidP="0032192F">
            <w:pPr>
              <w:jc w:val="center"/>
            </w:pPr>
            <w:r>
              <w:t>A</w:t>
            </w:r>
          </w:p>
        </w:tc>
        <w:tc>
          <w:tcPr>
            <w:tcW w:w="230" w:type="pct"/>
          </w:tcPr>
          <w:p w14:paraId="2C3E5717" w14:textId="77777777" w:rsidR="0032192F" w:rsidRPr="009C4175" w:rsidRDefault="0032192F" w:rsidP="0032192F">
            <w:pPr>
              <w:jc w:val="center"/>
            </w:pPr>
            <w:r w:rsidRPr="009C4175">
              <w:t>12</w:t>
            </w:r>
          </w:p>
        </w:tc>
      </w:tr>
      <w:tr w:rsidR="0032192F" w:rsidRPr="009C4175" w14:paraId="4610A11B" w14:textId="77777777" w:rsidTr="0032192F">
        <w:trPr>
          <w:trHeight w:val="283"/>
        </w:trPr>
        <w:tc>
          <w:tcPr>
            <w:tcW w:w="265" w:type="pct"/>
          </w:tcPr>
          <w:p w14:paraId="06C5E2BB" w14:textId="77777777" w:rsidR="0032192F" w:rsidRPr="009C4175" w:rsidRDefault="0032192F" w:rsidP="0032192F">
            <w:pPr>
              <w:jc w:val="center"/>
            </w:pPr>
          </w:p>
        </w:tc>
        <w:tc>
          <w:tcPr>
            <w:tcW w:w="185" w:type="pct"/>
          </w:tcPr>
          <w:p w14:paraId="7097C1E0" w14:textId="77777777" w:rsidR="0032192F" w:rsidRPr="009C4175" w:rsidRDefault="0032192F" w:rsidP="0032192F">
            <w:pPr>
              <w:jc w:val="center"/>
            </w:pPr>
          </w:p>
        </w:tc>
        <w:tc>
          <w:tcPr>
            <w:tcW w:w="3758" w:type="pct"/>
          </w:tcPr>
          <w:p w14:paraId="08F59315" w14:textId="77777777" w:rsidR="0032192F" w:rsidRPr="009C4175" w:rsidRDefault="0032192F" w:rsidP="0032192F">
            <w:pPr>
              <w:jc w:val="both"/>
            </w:pPr>
          </w:p>
        </w:tc>
        <w:tc>
          <w:tcPr>
            <w:tcW w:w="312" w:type="pct"/>
          </w:tcPr>
          <w:p w14:paraId="501844E6" w14:textId="77777777" w:rsidR="0032192F" w:rsidRPr="009C4175" w:rsidRDefault="0032192F" w:rsidP="0032192F">
            <w:pPr>
              <w:jc w:val="center"/>
            </w:pPr>
          </w:p>
        </w:tc>
        <w:tc>
          <w:tcPr>
            <w:tcW w:w="250" w:type="pct"/>
          </w:tcPr>
          <w:p w14:paraId="4E181534" w14:textId="77777777" w:rsidR="0032192F" w:rsidRPr="009C4175" w:rsidRDefault="0032192F" w:rsidP="0032192F">
            <w:pPr>
              <w:jc w:val="center"/>
            </w:pPr>
          </w:p>
        </w:tc>
        <w:tc>
          <w:tcPr>
            <w:tcW w:w="230" w:type="pct"/>
          </w:tcPr>
          <w:p w14:paraId="0CF24A14" w14:textId="77777777" w:rsidR="0032192F" w:rsidRPr="009C4175" w:rsidRDefault="0032192F" w:rsidP="0032192F">
            <w:pPr>
              <w:jc w:val="center"/>
            </w:pPr>
          </w:p>
        </w:tc>
      </w:tr>
      <w:tr w:rsidR="0032192F" w:rsidRPr="009C4175" w14:paraId="654D774D" w14:textId="77777777" w:rsidTr="0032192F">
        <w:trPr>
          <w:trHeight w:val="283"/>
        </w:trPr>
        <w:tc>
          <w:tcPr>
            <w:tcW w:w="265" w:type="pct"/>
          </w:tcPr>
          <w:p w14:paraId="0701595C" w14:textId="77777777" w:rsidR="0032192F" w:rsidRPr="009C4175" w:rsidRDefault="0032192F" w:rsidP="0032192F">
            <w:pPr>
              <w:jc w:val="center"/>
            </w:pPr>
            <w:r w:rsidRPr="009C4175">
              <w:t>21.</w:t>
            </w:r>
          </w:p>
        </w:tc>
        <w:tc>
          <w:tcPr>
            <w:tcW w:w="185" w:type="pct"/>
          </w:tcPr>
          <w:p w14:paraId="59CDDC03" w14:textId="77777777" w:rsidR="0032192F" w:rsidRPr="009C4175" w:rsidRDefault="0032192F" w:rsidP="0032192F">
            <w:pPr>
              <w:jc w:val="center"/>
            </w:pPr>
            <w:r w:rsidRPr="009C4175">
              <w:t>a.</w:t>
            </w:r>
          </w:p>
        </w:tc>
        <w:tc>
          <w:tcPr>
            <w:tcW w:w="3758" w:type="pct"/>
          </w:tcPr>
          <w:p w14:paraId="497E44C4" w14:textId="77777777" w:rsidR="0032192F" w:rsidRPr="009C4175" w:rsidRDefault="0032192F" w:rsidP="0032192F">
            <w:pPr>
              <w:jc w:val="both"/>
            </w:pPr>
            <w:r>
              <w:t>Illustrate the effect of quantization in filter coefficients with an example.</w:t>
            </w:r>
          </w:p>
        </w:tc>
        <w:tc>
          <w:tcPr>
            <w:tcW w:w="312" w:type="pct"/>
          </w:tcPr>
          <w:p w14:paraId="0C20FFB4" w14:textId="77777777" w:rsidR="0032192F" w:rsidRPr="009C4175" w:rsidRDefault="0032192F" w:rsidP="0032192F">
            <w:pPr>
              <w:jc w:val="center"/>
            </w:pPr>
            <w:r w:rsidRPr="009C4175">
              <w:t>CO5</w:t>
            </w:r>
          </w:p>
        </w:tc>
        <w:tc>
          <w:tcPr>
            <w:tcW w:w="250" w:type="pct"/>
          </w:tcPr>
          <w:p w14:paraId="68FE5077" w14:textId="77777777" w:rsidR="0032192F" w:rsidRPr="009C4175" w:rsidRDefault="0032192F" w:rsidP="0032192F">
            <w:pPr>
              <w:jc w:val="center"/>
            </w:pPr>
            <w:r>
              <w:t>A</w:t>
            </w:r>
          </w:p>
        </w:tc>
        <w:tc>
          <w:tcPr>
            <w:tcW w:w="230" w:type="pct"/>
          </w:tcPr>
          <w:p w14:paraId="7F61C848" w14:textId="77777777" w:rsidR="0032192F" w:rsidRPr="009C4175" w:rsidRDefault="0032192F" w:rsidP="0032192F">
            <w:r>
              <w:t xml:space="preserve"> 6</w:t>
            </w:r>
          </w:p>
        </w:tc>
      </w:tr>
      <w:tr w:rsidR="0032192F" w:rsidRPr="009C4175" w14:paraId="4EB44808" w14:textId="77777777" w:rsidTr="0032192F">
        <w:trPr>
          <w:trHeight w:val="283"/>
        </w:trPr>
        <w:tc>
          <w:tcPr>
            <w:tcW w:w="265" w:type="pct"/>
          </w:tcPr>
          <w:p w14:paraId="67E6BCA2" w14:textId="77777777" w:rsidR="0032192F" w:rsidRPr="009C4175" w:rsidRDefault="0032192F" w:rsidP="0032192F">
            <w:pPr>
              <w:jc w:val="center"/>
            </w:pPr>
          </w:p>
        </w:tc>
        <w:tc>
          <w:tcPr>
            <w:tcW w:w="185" w:type="pct"/>
          </w:tcPr>
          <w:p w14:paraId="19DF6FC4" w14:textId="77777777" w:rsidR="0032192F" w:rsidRPr="009C4175" w:rsidRDefault="0032192F" w:rsidP="0032192F">
            <w:pPr>
              <w:jc w:val="center"/>
            </w:pPr>
            <w:r w:rsidRPr="009C4175">
              <w:t>b.</w:t>
            </w:r>
          </w:p>
        </w:tc>
        <w:tc>
          <w:tcPr>
            <w:tcW w:w="3758" w:type="pct"/>
          </w:tcPr>
          <w:p w14:paraId="2BCF6EAC" w14:textId="77777777" w:rsidR="0032192F" w:rsidRPr="009C4175" w:rsidRDefault="0032192F" w:rsidP="0032192F">
            <w:pPr>
              <w:jc w:val="both"/>
              <w:rPr>
                <w:bCs/>
              </w:rPr>
            </w:pPr>
            <w:r>
              <w:t>Discuss the types of number representation with necessary examples.</w:t>
            </w:r>
          </w:p>
        </w:tc>
        <w:tc>
          <w:tcPr>
            <w:tcW w:w="312" w:type="pct"/>
          </w:tcPr>
          <w:p w14:paraId="4FD5865D" w14:textId="77777777" w:rsidR="0032192F" w:rsidRPr="009C4175" w:rsidRDefault="0032192F" w:rsidP="0032192F">
            <w:pPr>
              <w:jc w:val="center"/>
            </w:pPr>
            <w:r w:rsidRPr="009C4175">
              <w:t>CO5</w:t>
            </w:r>
          </w:p>
        </w:tc>
        <w:tc>
          <w:tcPr>
            <w:tcW w:w="250" w:type="pct"/>
          </w:tcPr>
          <w:p w14:paraId="4D907B5F" w14:textId="77777777" w:rsidR="0032192F" w:rsidRPr="009C4175" w:rsidRDefault="0032192F" w:rsidP="0032192F">
            <w:pPr>
              <w:jc w:val="center"/>
            </w:pPr>
            <w:r>
              <w:t>A</w:t>
            </w:r>
          </w:p>
        </w:tc>
        <w:tc>
          <w:tcPr>
            <w:tcW w:w="230" w:type="pct"/>
          </w:tcPr>
          <w:p w14:paraId="3AD9C055" w14:textId="77777777" w:rsidR="0032192F" w:rsidRPr="009C4175" w:rsidRDefault="0032192F" w:rsidP="0032192F">
            <w:pPr>
              <w:jc w:val="center"/>
            </w:pPr>
            <w:r>
              <w:t>6</w:t>
            </w:r>
          </w:p>
        </w:tc>
      </w:tr>
      <w:tr w:rsidR="0032192F" w:rsidRPr="009C4175" w14:paraId="581E84F0" w14:textId="77777777" w:rsidTr="0032192F">
        <w:trPr>
          <w:trHeight w:val="283"/>
        </w:trPr>
        <w:tc>
          <w:tcPr>
            <w:tcW w:w="265" w:type="pct"/>
          </w:tcPr>
          <w:p w14:paraId="753C3BDC" w14:textId="77777777" w:rsidR="0032192F" w:rsidRPr="009C4175" w:rsidRDefault="0032192F" w:rsidP="0032192F">
            <w:pPr>
              <w:jc w:val="center"/>
            </w:pPr>
          </w:p>
        </w:tc>
        <w:tc>
          <w:tcPr>
            <w:tcW w:w="185" w:type="pct"/>
          </w:tcPr>
          <w:p w14:paraId="22D168C6" w14:textId="77777777" w:rsidR="0032192F" w:rsidRPr="009C4175" w:rsidRDefault="0032192F" w:rsidP="0032192F">
            <w:pPr>
              <w:jc w:val="center"/>
            </w:pPr>
          </w:p>
        </w:tc>
        <w:tc>
          <w:tcPr>
            <w:tcW w:w="3758" w:type="pct"/>
          </w:tcPr>
          <w:p w14:paraId="56AD4587" w14:textId="77777777" w:rsidR="0032192F" w:rsidRPr="009C4175" w:rsidRDefault="0032192F" w:rsidP="0032192F">
            <w:pPr>
              <w:jc w:val="both"/>
            </w:pPr>
          </w:p>
        </w:tc>
        <w:tc>
          <w:tcPr>
            <w:tcW w:w="312" w:type="pct"/>
          </w:tcPr>
          <w:p w14:paraId="50511E77" w14:textId="77777777" w:rsidR="0032192F" w:rsidRPr="009C4175" w:rsidRDefault="0032192F" w:rsidP="0032192F">
            <w:pPr>
              <w:jc w:val="center"/>
            </w:pPr>
          </w:p>
        </w:tc>
        <w:tc>
          <w:tcPr>
            <w:tcW w:w="250" w:type="pct"/>
          </w:tcPr>
          <w:p w14:paraId="530A8D93" w14:textId="77777777" w:rsidR="0032192F" w:rsidRPr="009C4175" w:rsidRDefault="0032192F" w:rsidP="0032192F">
            <w:pPr>
              <w:jc w:val="center"/>
            </w:pPr>
          </w:p>
        </w:tc>
        <w:tc>
          <w:tcPr>
            <w:tcW w:w="230" w:type="pct"/>
          </w:tcPr>
          <w:p w14:paraId="56E63224" w14:textId="77777777" w:rsidR="0032192F" w:rsidRPr="009C4175" w:rsidRDefault="0032192F" w:rsidP="0032192F">
            <w:pPr>
              <w:jc w:val="center"/>
            </w:pPr>
          </w:p>
        </w:tc>
      </w:tr>
      <w:tr w:rsidR="0032192F" w:rsidRPr="009C4175" w14:paraId="6268ECD4" w14:textId="77777777" w:rsidTr="0032192F">
        <w:trPr>
          <w:trHeight w:val="283"/>
        </w:trPr>
        <w:tc>
          <w:tcPr>
            <w:tcW w:w="265" w:type="pct"/>
          </w:tcPr>
          <w:p w14:paraId="25DEE0AD" w14:textId="77777777" w:rsidR="0032192F" w:rsidRPr="009C4175" w:rsidRDefault="0032192F" w:rsidP="0032192F">
            <w:pPr>
              <w:jc w:val="center"/>
            </w:pPr>
            <w:r w:rsidRPr="009C4175">
              <w:t>22.</w:t>
            </w:r>
          </w:p>
        </w:tc>
        <w:tc>
          <w:tcPr>
            <w:tcW w:w="185" w:type="pct"/>
          </w:tcPr>
          <w:p w14:paraId="725E1F7E" w14:textId="77777777" w:rsidR="0032192F" w:rsidRPr="009C4175" w:rsidRDefault="0032192F" w:rsidP="0032192F">
            <w:pPr>
              <w:jc w:val="center"/>
            </w:pPr>
          </w:p>
        </w:tc>
        <w:tc>
          <w:tcPr>
            <w:tcW w:w="3758" w:type="pct"/>
          </w:tcPr>
          <w:p w14:paraId="1FEB0C07" w14:textId="77777777" w:rsidR="0032192F" w:rsidRPr="00DF4C81" w:rsidRDefault="0032192F" w:rsidP="0032192F">
            <w:pPr>
              <w:spacing w:line="276" w:lineRule="auto"/>
            </w:pPr>
            <w:r>
              <w:t>In a communication receiver, a digital low-pass filter must satisfy the following specifications:</w:t>
            </w:r>
            <w:r>
              <w:br/>
            </w:r>
            <m:oMathPara>
              <m:oMath>
                <m:r>
                  <w:rPr>
                    <w:rFonts w:ascii="Cambria Math" w:hAnsi="Cambria Math"/>
                  </w:rPr>
                  <m:t>0.7≤</m:t>
                </m:r>
                <m:d>
                  <m:dPr>
                    <m:begChr m:val="|"/>
                    <m:endChr m:val="|"/>
                    <m:ctrlPr>
                      <w:rPr>
                        <w:rFonts w:ascii="Cambria Math" w:hAnsi="Cambria Math"/>
                        <w:i/>
                      </w:rPr>
                    </m:ctrlPr>
                  </m:dPr>
                  <m:e>
                    <m:r>
                      <w:rPr>
                        <w:rFonts w:ascii="Cambria Math" w:hAnsi="Cambria Math"/>
                      </w:rPr>
                      <m:t>H</m:t>
                    </m:r>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jω</m:t>
                            </m:r>
                          </m:sup>
                        </m:sSup>
                      </m:e>
                    </m:d>
                  </m:e>
                </m:d>
                <m:r>
                  <w:rPr>
                    <w:rFonts w:ascii="Cambria Math" w:hAnsi="Cambria Math"/>
                  </w:rPr>
                  <m:t>≤1  ;  0≤ω≤0.2π</m:t>
                </m:r>
              </m:oMath>
            </m:oMathPara>
          </w:p>
          <w:p w14:paraId="173927B6" w14:textId="77777777" w:rsidR="0032192F" w:rsidRPr="00DF4C81" w:rsidRDefault="0032192F" w:rsidP="0032192F">
            <w:pPr>
              <w:spacing w:line="276" w:lineRule="auto"/>
              <w:rPr>
                <w:rFonts w:eastAsiaTheme="minorEastAsia"/>
              </w:rPr>
            </w:pPr>
            <m:oMathPara>
              <m:oMath>
                <m:r>
                  <w:rPr>
                    <w:rFonts w:ascii="Cambria Math" w:hAnsi="Cambria Math"/>
                  </w:rPr>
                  <m:t xml:space="preserve">                </m:t>
                </m:r>
                <m:d>
                  <m:dPr>
                    <m:begChr m:val="|"/>
                    <m:endChr m:val="|"/>
                    <m:ctrlPr>
                      <w:rPr>
                        <w:rFonts w:ascii="Cambria Math" w:hAnsi="Cambria Math"/>
                        <w:i/>
                      </w:rPr>
                    </m:ctrlPr>
                  </m:dPr>
                  <m:e>
                    <m:r>
                      <w:rPr>
                        <w:rFonts w:ascii="Cambria Math" w:hAnsi="Cambria Math"/>
                      </w:rPr>
                      <m:t>H</m:t>
                    </m:r>
                    <m:d>
                      <m:dPr>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jω</m:t>
                            </m:r>
                          </m:sup>
                        </m:sSup>
                      </m:e>
                    </m:d>
                  </m:e>
                </m:d>
                <m:r>
                  <w:rPr>
                    <w:rFonts w:ascii="Cambria Math" w:hAnsi="Cambria Math"/>
                  </w:rPr>
                  <m:t>≤0.3  ;  0.6π≤ω≤π</m:t>
                </m:r>
              </m:oMath>
            </m:oMathPara>
          </w:p>
          <w:p w14:paraId="06B52951" w14:textId="77777777" w:rsidR="0032192F" w:rsidRDefault="0032192F" w:rsidP="0032192F">
            <w:pPr>
              <w:jc w:val="both"/>
            </w:pPr>
            <w:r>
              <w:t>Using impulse invariant transformation,</w:t>
            </w:r>
          </w:p>
          <w:p w14:paraId="6EFEC4BE" w14:textId="77777777" w:rsidR="0032192F" w:rsidRPr="009C4175" w:rsidRDefault="0032192F" w:rsidP="0032192F">
            <w:pPr>
              <w:jc w:val="both"/>
            </w:pPr>
            <w:r>
              <w:rPr>
                <w:rStyle w:val="Strong"/>
              </w:rPr>
              <w:t>D</w:t>
            </w:r>
            <w:r w:rsidRPr="006962AF">
              <w:rPr>
                <w:rStyle w:val="Strong"/>
              </w:rPr>
              <w:t>etermine</w:t>
            </w:r>
            <w:r w:rsidRPr="00961386">
              <w:rPr>
                <w:b/>
              </w:rPr>
              <w:t xml:space="preserve"> </w:t>
            </w:r>
            <w:r>
              <w:t>the Butterworth digital IIR filter for these specifications.</w:t>
            </w:r>
          </w:p>
        </w:tc>
        <w:tc>
          <w:tcPr>
            <w:tcW w:w="312" w:type="pct"/>
          </w:tcPr>
          <w:p w14:paraId="3ECE8F54" w14:textId="77777777" w:rsidR="0032192F" w:rsidRPr="009C4175" w:rsidRDefault="0032192F" w:rsidP="0032192F">
            <w:pPr>
              <w:jc w:val="center"/>
            </w:pPr>
            <w:r w:rsidRPr="009C4175">
              <w:t>CO</w:t>
            </w:r>
            <w:r>
              <w:t>3</w:t>
            </w:r>
          </w:p>
        </w:tc>
        <w:tc>
          <w:tcPr>
            <w:tcW w:w="250" w:type="pct"/>
          </w:tcPr>
          <w:p w14:paraId="155D6F59" w14:textId="77777777" w:rsidR="0032192F" w:rsidRPr="009C4175" w:rsidRDefault="0032192F" w:rsidP="0032192F">
            <w:pPr>
              <w:jc w:val="center"/>
            </w:pPr>
            <w:r>
              <w:t>A</w:t>
            </w:r>
          </w:p>
        </w:tc>
        <w:tc>
          <w:tcPr>
            <w:tcW w:w="230" w:type="pct"/>
          </w:tcPr>
          <w:p w14:paraId="3C85570A" w14:textId="77777777" w:rsidR="0032192F" w:rsidRPr="009C4175" w:rsidRDefault="0032192F" w:rsidP="0032192F">
            <w:pPr>
              <w:jc w:val="center"/>
            </w:pPr>
            <w:r w:rsidRPr="009C4175">
              <w:t>12</w:t>
            </w:r>
          </w:p>
        </w:tc>
      </w:tr>
      <w:tr w:rsidR="0032192F" w:rsidRPr="009C4175" w14:paraId="0BDF838C" w14:textId="77777777" w:rsidTr="0032192F">
        <w:trPr>
          <w:trHeight w:val="283"/>
        </w:trPr>
        <w:tc>
          <w:tcPr>
            <w:tcW w:w="265" w:type="pct"/>
          </w:tcPr>
          <w:p w14:paraId="6E5264D1" w14:textId="77777777" w:rsidR="0032192F" w:rsidRPr="009C4175" w:rsidRDefault="0032192F" w:rsidP="0032192F">
            <w:pPr>
              <w:jc w:val="center"/>
            </w:pPr>
          </w:p>
        </w:tc>
        <w:tc>
          <w:tcPr>
            <w:tcW w:w="185" w:type="pct"/>
          </w:tcPr>
          <w:p w14:paraId="69F2A407" w14:textId="77777777" w:rsidR="0032192F" w:rsidRPr="009C4175" w:rsidRDefault="0032192F" w:rsidP="0032192F">
            <w:pPr>
              <w:jc w:val="center"/>
            </w:pPr>
          </w:p>
        </w:tc>
        <w:tc>
          <w:tcPr>
            <w:tcW w:w="3758" w:type="pct"/>
          </w:tcPr>
          <w:p w14:paraId="1C8B955C" w14:textId="77777777" w:rsidR="0032192F" w:rsidRPr="009C4175" w:rsidRDefault="0032192F" w:rsidP="0032192F">
            <w:pPr>
              <w:jc w:val="both"/>
            </w:pPr>
          </w:p>
        </w:tc>
        <w:tc>
          <w:tcPr>
            <w:tcW w:w="312" w:type="pct"/>
          </w:tcPr>
          <w:p w14:paraId="31EDA4B8" w14:textId="77777777" w:rsidR="0032192F" w:rsidRPr="009C4175" w:rsidRDefault="0032192F" w:rsidP="0032192F">
            <w:pPr>
              <w:jc w:val="center"/>
            </w:pPr>
          </w:p>
        </w:tc>
        <w:tc>
          <w:tcPr>
            <w:tcW w:w="250" w:type="pct"/>
          </w:tcPr>
          <w:p w14:paraId="04D4E676" w14:textId="77777777" w:rsidR="0032192F" w:rsidRPr="009C4175" w:rsidRDefault="0032192F" w:rsidP="0032192F">
            <w:pPr>
              <w:jc w:val="center"/>
            </w:pPr>
          </w:p>
        </w:tc>
        <w:tc>
          <w:tcPr>
            <w:tcW w:w="230" w:type="pct"/>
          </w:tcPr>
          <w:p w14:paraId="7699F882" w14:textId="77777777" w:rsidR="0032192F" w:rsidRPr="009C4175" w:rsidRDefault="0032192F" w:rsidP="0032192F">
            <w:pPr>
              <w:jc w:val="center"/>
            </w:pPr>
          </w:p>
        </w:tc>
      </w:tr>
      <w:tr w:rsidR="0032192F" w:rsidRPr="009C4175" w14:paraId="78DFC3E2" w14:textId="77777777" w:rsidTr="0032192F">
        <w:trPr>
          <w:trHeight w:val="283"/>
        </w:trPr>
        <w:tc>
          <w:tcPr>
            <w:tcW w:w="265" w:type="pct"/>
          </w:tcPr>
          <w:p w14:paraId="18C65021" w14:textId="77777777" w:rsidR="0032192F" w:rsidRPr="009C4175" w:rsidRDefault="0032192F" w:rsidP="0032192F">
            <w:pPr>
              <w:jc w:val="center"/>
            </w:pPr>
            <w:r w:rsidRPr="009C4175">
              <w:t>23.</w:t>
            </w:r>
          </w:p>
        </w:tc>
        <w:tc>
          <w:tcPr>
            <w:tcW w:w="185" w:type="pct"/>
          </w:tcPr>
          <w:p w14:paraId="0AFCB34B" w14:textId="77777777" w:rsidR="0032192F" w:rsidRPr="009C4175" w:rsidRDefault="0032192F" w:rsidP="0032192F">
            <w:pPr>
              <w:jc w:val="center"/>
            </w:pPr>
          </w:p>
        </w:tc>
        <w:tc>
          <w:tcPr>
            <w:tcW w:w="3758" w:type="pct"/>
            <w:vAlign w:val="center"/>
          </w:tcPr>
          <w:p w14:paraId="1B770BA8" w14:textId="77777777" w:rsidR="0032192F" w:rsidRPr="009C4175" w:rsidRDefault="0032192F" w:rsidP="0032192F">
            <w:pPr>
              <w:jc w:val="both"/>
            </w:pPr>
            <w:r>
              <w:t>Determine the 8 point DFT of a sequence x[n</w:t>
            </w:r>
            <w:proofErr w:type="gramStart"/>
            <w:r>
              <w:t>]=</w:t>
            </w:r>
            <w:proofErr w:type="gramEnd"/>
            <w:r>
              <w:t xml:space="preserve"> {1,2,3,4,4,3,2,1} using radix-2 DIF-FFT algorithm.</w:t>
            </w:r>
          </w:p>
        </w:tc>
        <w:tc>
          <w:tcPr>
            <w:tcW w:w="312" w:type="pct"/>
          </w:tcPr>
          <w:p w14:paraId="4106E37A" w14:textId="77777777" w:rsidR="0032192F" w:rsidRPr="009C4175" w:rsidRDefault="0032192F" w:rsidP="0032192F">
            <w:pPr>
              <w:jc w:val="center"/>
            </w:pPr>
            <w:r w:rsidRPr="009C4175">
              <w:t>CO</w:t>
            </w:r>
            <w:r>
              <w:t>2</w:t>
            </w:r>
          </w:p>
        </w:tc>
        <w:tc>
          <w:tcPr>
            <w:tcW w:w="250" w:type="pct"/>
          </w:tcPr>
          <w:p w14:paraId="4051A90B" w14:textId="77777777" w:rsidR="0032192F" w:rsidRPr="009C4175" w:rsidRDefault="0032192F" w:rsidP="0032192F">
            <w:pPr>
              <w:jc w:val="center"/>
            </w:pPr>
            <w:r>
              <w:t>A</w:t>
            </w:r>
          </w:p>
        </w:tc>
        <w:tc>
          <w:tcPr>
            <w:tcW w:w="230" w:type="pct"/>
          </w:tcPr>
          <w:p w14:paraId="17CEF027" w14:textId="77777777" w:rsidR="0032192F" w:rsidRPr="009C4175" w:rsidRDefault="0032192F" w:rsidP="0032192F">
            <w:pPr>
              <w:jc w:val="center"/>
            </w:pPr>
            <w:r w:rsidRPr="009C4175">
              <w:t>12</w:t>
            </w:r>
          </w:p>
        </w:tc>
      </w:tr>
      <w:tr w:rsidR="0032192F" w:rsidRPr="009C4175" w14:paraId="06643267" w14:textId="77777777" w:rsidTr="0032192F">
        <w:trPr>
          <w:trHeight w:val="238"/>
        </w:trPr>
        <w:tc>
          <w:tcPr>
            <w:tcW w:w="5000" w:type="pct"/>
            <w:gridSpan w:val="6"/>
          </w:tcPr>
          <w:p w14:paraId="3B6AAC63" w14:textId="77777777" w:rsidR="0032192F" w:rsidRPr="009C4175" w:rsidRDefault="0032192F" w:rsidP="0032192F">
            <w:pPr>
              <w:jc w:val="center"/>
              <w:rPr>
                <w:b/>
                <w:bCs/>
              </w:rPr>
            </w:pPr>
            <w:r w:rsidRPr="009C4175">
              <w:rPr>
                <w:b/>
                <w:bCs/>
              </w:rPr>
              <w:t>COMPULSORY QUESTION</w:t>
            </w:r>
          </w:p>
        </w:tc>
      </w:tr>
      <w:tr w:rsidR="0032192F" w:rsidRPr="009C4175" w14:paraId="7C0FC889" w14:textId="77777777" w:rsidTr="0032192F">
        <w:trPr>
          <w:trHeight w:val="283"/>
        </w:trPr>
        <w:tc>
          <w:tcPr>
            <w:tcW w:w="265" w:type="pct"/>
          </w:tcPr>
          <w:p w14:paraId="4CEE4420" w14:textId="77777777" w:rsidR="0032192F" w:rsidRPr="009C4175" w:rsidRDefault="0032192F" w:rsidP="0032192F">
            <w:pPr>
              <w:jc w:val="center"/>
            </w:pPr>
            <w:r w:rsidRPr="009C4175">
              <w:t>24.</w:t>
            </w:r>
          </w:p>
        </w:tc>
        <w:tc>
          <w:tcPr>
            <w:tcW w:w="185" w:type="pct"/>
          </w:tcPr>
          <w:p w14:paraId="6BB86DFE" w14:textId="77777777" w:rsidR="0032192F" w:rsidRPr="009C4175" w:rsidRDefault="0032192F" w:rsidP="0032192F">
            <w:pPr>
              <w:jc w:val="center"/>
            </w:pPr>
          </w:p>
        </w:tc>
        <w:tc>
          <w:tcPr>
            <w:tcW w:w="3758" w:type="pct"/>
          </w:tcPr>
          <w:p w14:paraId="1D609878" w14:textId="77777777" w:rsidR="0032192F" w:rsidRPr="009C4175" w:rsidRDefault="0032192F" w:rsidP="0032192F">
            <w:pPr>
              <w:jc w:val="both"/>
            </w:pPr>
            <w:r w:rsidRPr="00C64966">
              <w:t>Explain the implementation of the Least Mean Squares adaptive algorithm and its role in noise cancellation for audio signals.</w:t>
            </w:r>
          </w:p>
        </w:tc>
        <w:tc>
          <w:tcPr>
            <w:tcW w:w="312" w:type="pct"/>
          </w:tcPr>
          <w:p w14:paraId="1DC5FC5A" w14:textId="77777777" w:rsidR="0032192F" w:rsidRPr="009C4175" w:rsidRDefault="0032192F" w:rsidP="0032192F">
            <w:pPr>
              <w:jc w:val="center"/>
            </w:pPr>
            <w:r w:rsidRPr="009C4175">
              <w:t>CO6</w:t>
            </w:r>
          </w:p>
        </w:tc>
        <w:tc>
          <w:tcPr>
            <w:tcW w:w="250" w:type="pct"/>
          </w:tcPr>
          <w:p w14:paraId="4F6ECA7B" w14:textId="77777777" w:rsidR="0032192F" w:rsidRPr="009C4175" w:rsidRDefault="0032192F" w:rsidP="0032192F">
            <w:pPr>
              <w:jc w:val="center"/>
            </w:pPr>
            <w:r>
              <w:t>A</w:t>
            </w:r>
          </w:p>
        </w:tc>
        <w:tc>
          <w:tcPr>
            <w:tcW w:w="230" w:type="pct"/>
          </w:tcPr>
          <w:p w14:paraId="685ABCF4" w14:textId="77777777" w:rsidR="0032192F" w:rsidRPr="009C4175" w:rsidRDefault="0032192F" w:rsidP="0032192F">
            <w:pPr>
              <w:jc w:val="center"/>
            </w:pPr>
            <w:r w:rsidRPr="009C4175">
              <w:t>12</w:t>
            </w:r>
          </w:p>
        </w:tc>
      </w:tr>
    </w:tbl>
    <w:p w14:paraId="34F2522C" w14:textId="77777777" w:rsidR="0032192F" w:rsidRDefault="0032192F"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4F4744BD" w14:textId="77777777" w:rsidR="0032192F" w:rsidRDefault="0032192F" w:rsidP="002E336A"/>
    <w:tbl>
      <w:tblPr>
        <w:tblStyle w:val="TableGrid"/>
        <w:tblW w:w="10490" w:type="dxa"/>
        <w:tblInd w:w="-714" w:type="dxa"/>
        <w:tblLook w:val="04A0" w:firstRow="1" w:lastRow="0" w:firstColumn="1" w:lastColumn="0" w:noHBand="0" w:noVBand="1"/>
      </w:tblPr>
      <w:tblGrid>
        <w:gridCol w:w="670"/>
        <w:gridCol w:w="9820"/>
      </w:tblGrid>
      <w:tr w:rsidR="0032192F" w14:paraId="44B086DA" w14:textId="77777777" w:rsidTr="0032192F">
        <w:trPr>
          <w:trHeight w:val="283"/>
        </w:trPr>
        <w:tc>
          <w:tcPr>
            <w:tcW w:w="670" w:type="dxa"/>
          </w:tcPr>
          <w:p w14:paraId="7C24EFEE" w14:textId="77777777" w:rsidR="0032192F" w:rsidRPr="0051318C" w:rsidRDefault="0032192F" w:rsidP="0032192F">
            <w:pPr>
              <w:jc w:val="center"/>
              <w:rPr>
                <w:sz w:val="22"/>
                <w:szCs w:val="22"/>
              </w:rPr>
            </w:pPr>
          </w:p>
        </w:tc>
        <w:tc>
          <w:tcPr>
            <w:tcW w:w="9820" w:type="dxa"/>
          </w:tcPr>
          <w:p w14:paraId="30158588" w14:textId="77777777" w:rsidR="0032192F" w:rsidRPr="0051318C" w:rsidRDefault="0032192F" w:rsidP="0032192F">
            <w:pPr>
              <w:jc w:val="center"/>
              <w:rPr>
                <w:b/>
                <w:sz w:val="22"/>
                <w:szCs w:val="22"/>
              </w:rPr>
            </w:pPr>
            <w:r w:rsidRPr="0051318C">
              <w:rPr>
                <w:b/>
                <w:sz w:val="22"/>
                <w:szCs w:val="22"/>
              </w:rPr>
              <w:t>COURSE OUTCOMES</w:t>
            </w:r>
          </w:p>
        </w:tc>
      </w:tr>
      <w:tr w:rsidR="0032192F" w14:paraId="39A7A23B" w14:textId="77777777" w:rsidTr="0032192F">
        <w:trPr>
          <w:trHeight w:val="283"/>
        </w:trPr>
        <w:tc>
          <w:tcPr>
            <w:tcW w:w="670" w:type="dxa"/>
          </w:tcPr>
          <w:p w14:paraId="433227DF" w14:textId="77777777" w:rsidR="0032192F" w:rsidRPr="00302FF6" w:rsidRDefault="0032192F" w:rsidP="0032192F">
            <w:pPr>
              <w:jc w:val="center"/>
              <w:rPr>
                <w:b/>
                <w:bCs/>
                <w:sz w:val="22"/>
                <w:szCs w:val="22"/>
              </w:rPr>
            </w:pPr>
            <w:r w:rsidRPr="00302FF6">
              <w:rPr>
                <w:b/>
                <w:bCs/>
                <w:sz w:val="22"/>
                <w:szCs w:val="22"/>
              </w:rPr>
              <w:t>CO1</w:t>
            </w:r>
          </w:p>
        </w:tc>
        <w:tc>
          <w:tcPr>
            <w:tcW w:w="9820" w:type="dxa"/>
          </w:tcPr>
          <w:p w14:paraId="76306535" w14:textId="77777777" w:rsidR="0032192F" w:rsidRPr="0051318C" w:rsidRDefault="0032192F" w:rsidP="0032192F">
            <w:pPr>
              <w:jc w:val="both"/>
              <w:rPr>
                <w:sz w:val="22"/>
                <w:szCs w:val="22"/>
              </w:rPr>
            </w:pPr>
            <w:r w:rsidRPr="008D4805">
              <w:t>Analyze discrete time signals for LTI systems</w:t>
            </w:r>
            <w:r w:rsidRPr="008D4805">
              <w:rPr>
                <w:bCs/>
                <w:color w:val="000000"/>
              </w:rPr>
              <w:t>.</w:t>
            </w:r>
            <w:r w:rsidRPr="008D4805">
              <w:rPr>
                <w:bCs/>
                <w:color w:val="C00000"/>
              </w:rPr>
              <w:t xml:space="preserve"> </w:t>
            </w:r>
          </w:p>
        </w:tc>
      </w:tr>
      <w:tr w:rsidR="0032192F" w14:paraId="45E8DF6D" w14:textId="77777777" w:rsidTr="0032192F">
        <w:trPr>
          <w:trHeight w:val="283"/>
        </w:trPr>
        <w:tc>
          <w:tcPr>
            <w:tcW w:w="670" w:type="dxa"/>
          </w:tcPr>
          <w:p w14:paraId="6F079490" w14:textId="77777777" w:rsidR="0032192F" w:rsidRPr="00302FF6" w:rsidRDefault="0032192F" w:rsidP="0032192F">
            <w:pPr>
              <w:jc w:val="center"/>
              <w:rPr>
                <w:b/>
                <w:bCs/>
                <w:sz w:val="22"/>
                <w:szCs w:val="22"/>
              </w:rPr>
            </w:pPr>
            <w:r w:rsidRPr="00302FF6">
              <w:rPr>
                <w:b/>
                <w:bCs/>
                <w:sz w:val="22"/>
                <w:szCs w:val="22"/>
              </w:rPr>
              <w:t>CO2</w:t>
            </w:r>
          </w:p>
        </w:tc>
        <w:tc>
          <w:tcPr>
            <w:tcW w:w="9820" w:type="dxa"/>
          </w:tcPr>
          <w:p w14:paraId="10DB3E11" w14:textId="77777777" w:rsidR="0032192F" w:rsidRPr="0051318C" w:rsidRDefault="0032192F" w:rsidP="0032192F">
            <w:pPr>
              <w:jc w:val="both"/>
              <w:rPr>
                <w:sz w:val="22"/>
                <w:szCs w:val="22"/>
              </w:rPr>
            </w:pPr>
            <w:r w:rsidRPr="008D4805">
              <w:t xml:space="preserve">Apply DFT for 1D and 2D signal processing. </w:t>
            </w:r>
          </w:p>
        </w:tc>
      </w:tr>
      <w:tr w:rsidR="0032192F" w14:paraId="3954559D" w14:textId="77777777" w:rsidTr="0032192F">
        <w:trPr>
          <w:trHeight w:val="283"/>
        </w:trPr>
        <w:tc>
          <w:tcPr>
            <w:tcW w:w="670" w:type="dxa"/>
          </w:tcPr>
          <w:p w14:paraId="11D03CDB" w14:textId="77777777" w:rsidR="0032192F" w:rsidRPr="00302FF6" w:rsidRDefault="0032192F" w:rsidP="0032192F">
            <w:pPr>
              <w:jc w:val="center"/>
              <w:rPr>
                <w:b/>
                <w:bCs/>
                <w:sz w:val="22"/>
                <w:szCs w:val="22"/>
              </w:rPr>
            </w:pPr>
            <w:r w:rsidRPr="00302FF6">
              <w:rPr>
                <w:b/>
                <w:bCs/>
                <w:sz w:val="22"/>
                <w:szCs w:val="22"/>
              </w:rPr>
              <w:t>CO3</w:t>
            </w:r>
          </w:p>
        </w:tc>
        <w:tc>
          <w:tcPr>
            <w:tcW w:w="9820" w:type="dxa"/>
          </w:tcPr>
          <w:p w14:paraId="7CBB5261" w14:textId="77777777" w:rsidR="0032192F" w:rsidRPr="0051318C" w:rsidRDefault="0032192F" w:rsidP="0032192F">
            <w:pPr>
              <w:jc w:val="both"/>
              <w:rPr>
                <w:sz w:val="22"/>
                <w:szCs w:val="22"/>
              </w:rPr>
            </w:pPr>
            <w:r w:rsidRPr="008D4805">
              <w:t xml:space="preserve">Design IIR filters using transformation methods. </w:t>
            </w:r>
          </w:p>
        </w:tc>
      </w:tr>
      <w:tr w:rsidR="0032192F" w14:paraId="47CB3AD6" w14:textId="77777777" w:rsidTr="0032192F">
        <w:trPr>
          <w:trHeight w:val="283"/>
        </w:trPr>
        <w:tc>
          <w:tcPr>
            <w:tcW w:w="670" w:type="dxa"/>
          </w:tcPr>
          <w:p w14:paraId="736543F8" w14:textId="77777777" w:rsidR="0032192F" w:rsidRPr="00302FF6" w:rsidRDefault="0032192F" w:rsidP="0032192F">
            <w:pPr>
              <w:jc w:val="center"/>
              <w:rPr>
                <w:b/>
                <w:bCs/>
                <w:sz w:val="22"/>
                <w:szCs w:val="22"/>
              </w:rPr>
            </w:pPr>
            <w:r w:rsidRPr="00302FF6">
              <w:rPr>
                <w:b/>
                <w:bCs/>
                <w:sz w:val="22"/>
                <w:szCs w:val="22"/>
              </w:rPr>
              <w:t>CO4</w:t>
            </w:r>
          </w:p>
        </w:tc>
        <w:tc>
          <w:tcPr>
            <w:tcW w:w="9820" w:type="dxa"/>
          </w:tcPr>
          <w:p w14:paraId="0EED7C6E" w14:textId="77777777" w:rsidR="0032192F" w:rsidRPr="0051318C" w:rsidRDefault="0032192F" w:rsidP="0032192F">
            <w:pPr>
              <w:jc w:val="both"/>
              <w:rPr>
                <w:sz w:val="22"/>
                <w:szCs w:val="22"/>
              </w:rPr>
            </w:pPr>
            <w:r w:rsidRPr="008D4805">
              <w:t xml:space="preserve">Design FIR filters for digital audio processing.  </w:t>
            </w:r>
          </w:p>
        </w:tc>
      </w:tr>
      <w:tr w:rsidR="0032192F" w14:paraId="2682632B" w14:textId="77777777" w:rsidTr="0032192F">
        <w:trPr>
          <w:trHeight w:val="283"/>
        </w:trPr>
        <w:tc>
          <w:tcPr>
            <w:tcW w:w="670" w:type="dxa"/>
          </w:tcPr>
          <w:p w14:paraId="5A9D0A65" w14:textId="77777777" w:rsidR="0032192F" w:rsidRPr="00302FF6" w:rsidRDefault="0032192F" w:rsidP="0032192F">
            <w:pPr>
              <w:jc w:val="center"/>
              <w:rPr>
                <w:b/>
                <w:bCs/>
                <w:sz w:val="22"/>
                <w:szCs w:val="22"/>
              </w:rPr>
            </w:pPr>
            <w:r w:rsidRPr="00302FF6">
              <w:rPr>
                <w:b/>
                <w:bCs/>
                <w:sz w:val="22"/>
                <w:szCs w:val="22"/>
              </w:rPr>
              <w:t>CO5</w:t>
            </w:r>
          </w:p>
        </w:tc>
        <w:tc>
          <w:tcPr>
            <w:tcW w:w="9820" w:type="dxa"/>
          </w:tcPr>
          <w:p w14:paraId="55A498AF" w14:textId="77777777" w:rsidR="0032192F" w:rsidRPr="0051318C" w:rsidRDefault="0032192F" w:rsidP="0032192F">
            <w:pPr>
              <w:jc w:val="both"/>
              <w:rPr>
                <w:sz w:val="22"/>
                <w:szCs w:val="22"/>
              </w:rPr>
            </w:pPr>
            <w:r w:rsidRPr="008D4805">
              <w:t>Evaluate the performance measures of quantization techniques.</w:t>
            </w:r>
          </w:p>
        </w:tc>
      </w:tr>
      <w:tr w:rsidR="0032192F" w14:paraId="1780D51A" w14:textId="77777777" w:rsidTr="0032192F">
        <w:trPr>
          <w:trHeight w:val="283"/>
        </w:trPr>
        <w:tc>
          <w:tcPr>
            <w:tcW w:w="670" w:type="dxa"/>
          </w:tcPr>
          <w:p w14:paraId="73232A2E" w14:textId="77777777" w:rsidR="0032192F" w:rsidRPr="00302FF6" w:rsidRDefault="0032192F" w:rsidP="0032192F">
            <w:pPr>
              <w:jc w:val="center"/>
              <w:rPr>
                <w:b/>
                <w:bCs/>
                <w:sz w:val="22"/>
                <w:szCs w:val="22"/>
              </w:rPr>
            </w:pPr>
            <w:r w:rsidRPr="00302FF6">
              <w:rPr>
                <w:b/>
                <w:bCs/>
                <w:sz w:val="22"/>
                <w:szCs w:val="22"/>
              </w:rPr>
              <w:t>CO6</w:t>
            </w:r>
          </w:p>
        </w:tc>
        <w:tc>
          <w:tcPr>
            <w:tcW w:w="9820" w:type="dxa"/>
          </w:tcPr>
          <w:p w14:paraId="27162471" w14:textId="77777777" w:rsidR="0032192F" w:rsidRPr="0051318C" w:rsidRDefault="0032192F" w:rsidP="0032192F">
            <w:pPr>
              <w:jc w:val="both"/>
              <w:rPr>
                <w:sz w:val="22"/>
                <w:szCs w:val="22"/>
              </w:rPr>
            </w:pPr>
            <w:r w:rsidRPr="008D4805">
              <w:t>Formulate procedures to improve signal quality using DSP processor.</w:t>
            </w:r>
          </w:p>
        </w:tc>
      </w:tr>
    </w:tbl>
    <w:p w14:paraId="447BF5F3" w14:textId="77777777" w:rsidR="0032192F" w:rsidRDefault="0032192F" w:rsidP="0032192F"/>
    <w:p w14:paraId="60E2CE16" w14:textId="77777777" w:rsidR="0032192F" w:rsidRDefault="0032192F" w:rsidP="0032192F">
      <w:pPr>
        <w:jc w:val="center"/>
        <w:rPr>
          <w:rFonts w:ascii="Arial" w:hAnsi="Arial" w:cs="Arial"/>
          <w:bCs/>
          <w:noProof/>
        </w:rPr>
      </w:pPr>
      <w:r>
        <w:rPr>
          <w:rFonts w:ascii="Arial" w:hAnsi="Arial" w:cs="Arial"/>
          <w:noProof/>
        </w:rPr>
        <w:drawing>
          <wp:inline distT="0" distB="0" distL="0" distR="0" wp14:anchorId="7A8B9A6B" wp14:editId="58AFEBF0">
            <wp:extent cx="5734050" cy="838200"/>
            <wp:effectExtent l="0" t="0" r="0" b="0"/>
            <wp:docPr id="613897002" name="Picture 61389700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7808FE73" w14:textId="77777777" w:rsidR="0032192F" w:rsidRDefault="0032192F" w:rsidP="0032192F">
      <w:pPr>
        <w:jc w:val="center"/>
        <w:rPr>
          <w:b/>
          <w:bCs/>
        </w:rPr>
      </w:pPr>
    </w:p>
    <w:p w14:paraId="0C168787" w14:textId="77777777" w:rsidR="0032192F" w:rsidRDefault="0032192F" w:rsidP="0032192F">
      <w:pPr>
        <w:jc w:val="center"/>
        <w:rPr>
          <w:b/>
          <w:bCs/>
        </w:rPr>
      </w:pPr>
      <w:r>
        <w:rPr>
          <w:b/>
          <w:bCs/>
        </w:rPr>
        <w:t>END SEMESTER EXAMINATION – APRIL / MAY 2026</w:t>
      </w:r>
    </w:p>
    <w:p w14:paraId="575A025C" w14:textId="77777777" w:rsidR="0032192F" w:rsidRDefault="0032192F"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32192F" w:rsidRPr="001E42AE" w14:paraId="0B7437D7" w14:textId="77777777" w:rsidTr="0032192F">
        <w:trPr>
          <w:trHeight w:val="397"/>
          <w:jc w:val="center"/>
        </w:trPr>
        <w:tc>
          <w:tcPr>
            <w:tcW w:w="1555" w:type="dxa"/>
            <w:vAlign w:val="center"/>
          </w:tcPr>
          <w:p w14:paraId="331965BB" w14:textId="77777777" w:rsidR="0032192F" w:rsidRPr="0037089B" w:rsidRDefault="0032192F" w:rsidP="0032192F">
            <w:pPr>
              <w:pStyle w:val="Title"/>
              <w:jc w:val="left"/>
              <w:rPr>
                <w:b/>
                <w:sz w:val="22"/>
                <w:szCs w:val="22"/>
              </w:rPr>
            </w:pPr>
            <w:r w:rsidRPr="0037089B">
              <w:rPr>
                <w:b/>
                <w:sz w:val="22"/>
                <w:szCs w:val="22"/>
              </w:rPr>
              <w:t xml:space="preserve">Course Code      </w:t>
            </w:r>
          </w:p>
        </w:tc>
        <w:tc>
          <w:tcPr>
            <w:tcW w:w="6662" w:type="dxa"/>
            <w:vAlign w:val="center"/>
          </w:tcPr>
          <w:p w14:paraId="70607665" w14:textId="77777777" w:rsidR="0032192F" w:rsidRPr="0037089B" w:rsidRDefault="0032192F" w:rsidP="0032192F">
            <w:pPr>
              <w:pStyle w:val="Title"/>
              <w:jc w:val="left"/>
              <w:rPr>
                <w:b/>
                <w:sz w:val="22"/>
                <w:szCs w:val="22"/>
              </w:rPr>
            </w:pPr>
            <w:r>
              <w:rPr>
                <w:b/>
                <w:sz w:val="22"/>
                <w:szCs w:val="22"/>
              </w:rPr>
              <w:t>24EC3004</w:t>
            </w:r>
          </w:p>
        </w:tc>
        <w:tc>
          <w:tcPr>
            <w:tcW w:w="1417" w:type="dxa"/>
            <w:vAlign w:val="center"/>
          </w:tcPr>
          <w:p w14:paraId="3FAAFB20" w14:textId="77777777" w:rsidR="0032192F" w:rsidRPr="0037089B" w:rsidRDefault="0032192F" w:rsidP="0032192F">
            <w:pPr>
              <w:pStyle w:val="Title"/>
              <w:ind w:left="-468" w:firstLine="468"/>
              <w:jc w:val="left"/>
              <w:rPr>
                <w:sz w:val="22"/>
                <w:szCs w:val="22"/>
              </w:rPr>
            </w:pPr>
            <w:r w:rsidRPr="0037089B">
              <w:rPr>
                <w:b/>
                <w:bCs/>
                <w:sz w:val="22"/>
                <w:szCs w:val="22"/>
              </w:rPr>
              <w:t xml:space="preserve">Duration       </w:t>
            </w:r>
          </w:p>
        </w:tc>
        <w:tc>
          <w:tcPr>
            <w:tcW w:w="851" w:type="dxa"/>
            <w:vAlign w:val="center"/>
          </w:tcPr>
          <w:p w14:paraId="1D70CCF9" w14:textId="77777777" w:rsidR="0032192F" w:rsidRPr="0037089B" w:rsidRDefault="0032192F" w:rsidP="0032192F">
            <w:pPr>
              <w:pStyle w:val="Title"/>
              <w:jc w:val="left"/>
              <w:rPr>
                <w:b/>
                <w:sz w:val="22"/>
                <w:szCs w:val="22"/>
              </w:rPr>
            </w:pPr>
            <w:r w:rsidRPr="0037089B">
              <w:rPr>
                <w:b/>
                <w:sz w:val="22"/>
                <w:szCs w:val="22"/>
              </w:rPr>
              <w:t>3hrs</w:t>
            </w:r>
          </w:p>
        </w:tc>
      </w:tr>
      <w:tr w:rsidR="0032192F" w:rsidRPr="001E42AE" w14:paraId="5A33484A" w14:textId="77777777" w:rsidTr="0032192F">
        <w:trPr>
          <w:trHeight w:val="397"/>
          <w:jc w:val="center"/>
        </w:trPr>
        <w:tc>
          <w:tcPr>
            <w:tcW w:w="1555" w:type="dxa"/>
            <w:vAlign w:val="center"/>
          </w:tcPr>
          <w:p w14:paraId="048EDC3F" w14:textId="77777777" w:rsidR="0032192F" w:rsidRPr="0037089B" w:rsidRDefault="0032192F" w:rsidP="0032192F">
            <w:pPr>
              <w:pStyle w:val="Title"/>
              <w:ind w:right="-160"/>
              <w:jc w:val="left"/>
              <w:rPr>
                <w:b/>
                <w:sz w:val="22"/>
                <w:szCs w:val="22"/>
              </w:rPr>
            </w:pPr>
            <w:r w:rsidRPr="0037089B">
              <w:rPr>
                <w:b/>
                <w:sz w:val="22"/>
                <w:szCs w:val="22"/>
              </w:rPr>
              <w:t xml:space="preserve">Course </w:t>
            </w:r>
            <w:r>
              <w:rPr>
                <w:b/>
                <w:sz w:val="22"/>
                <w:szCs w:val="22"/>
              </w:rPr>
              <w:t>Title</w:t>
            </w:r>
          </w:p>
        </w:tc>
        <w:tc>
          <w:tcPr>
            <w:tcW w:w="6662" w:type="dxa"/>
            <w:vAlign w:val="center"/>
          </w:tcPr>
          <w:p w14:paraId="77A405A5" w14:textId="77777777" w:rsidR="0032192F" w:rsidRPr="0037089B" w:rsidRDefault="0032192F" w:rsidP="0032192F">
            <w:pPr>
              <w:pStyle w:val="Title"/>
              <w:jc w:val="left"/>
              <w:rPr>
                <w:b/>
                <w:sz w:val="22"/>
                <w:szCs w:val="22"/>
              </w:rPr>
            </w:pPr>
            <w:r>
              <w:rPr>
                <w:b/>
                <w:sz w:val="22"/>
                <w:szCs w:val="22"/>
              </w:rPr>
              <w:t>ANALOG VLSI DESIGN</w:t>
            </w:r>
          </w:p>
        </w:tc>
        <w:tc>
          <w:tcPr>
            <w:tcW w:w="1417" w:type="dxa"/>
            <w:vAlign w:val="center"/>
          </w:tcPr>
          <w:p w14:paraId="6A7983F3" w14:textId="77777777" w:rsidR="0032192F" w:rsidRPr="0037089B" w:rsidRDefault="0032192F" w:rsidP="0032192F">
            <w:pPr>
              <w:pStyle w:val="Title"/>
              <w:jc w:val="left"/>
              <w:rPr>
                <w:b/>
                <w:bCs/>
                <w:sz w:val="22"/>
                <w:szCs w:val="22"/>
              </w:rPr>
            </w:pPr>
            <w:r w:rsidRPr="0037089B">
              <w:rPr>
                <w:b/>
                <w:bCs/>
                <w:sz w:val="22"/>
                <w:szCs w:val="22"/>
              </w:rPr>
              <w:t xml:space="preserve">Max. Marks </w:t>
            </w:r>
          </w:p>
        </w:tc>
        <w:tc>
          <w:tcPr>
            <w:tcW w:w="851" w:type="dxa"/>
            <w:vAlign w:val="center"/>
          </w:tcPr>
          <w:p w14:paraId="52C7E89A" w14:textId="77777777" w:rsidR="0032192F" w:rsidRPr="0037089B" w:rsidRDefault="0032192F" w:rsidP="0032192F">
            <w:pPr>
              <w:pStyle w:val="Title"/>
              <w:jc w:val="left"/>
              <w:rPr>
                <w:b/>
                <w:sz w:val="22"/>
                <w:szCs w:val="22"/>
              </w:rPr>
            </w:pPr>
            <w:r w:rsidRPr="0037089B">
              <w:rPr>
                <w:b/>
                <w:sz w:val="22"/>
                <w:szCs w:val="22"/>
              </w:rPr>
              <w:t>100</w:t>
            </w:r>
          </w:p>
        </w:tc>
      </w:tr>
    </w:tbl>
    <w:p w14:paraId="7C6931BF" w14:textId="77777777" w:rsidR="0032192F" w:rsidRDefault="0032192F" w:rsidP="00856324"/>
    <w:tbl>
      <w:tblPr>
        <w:tblStyle w:val="TableGrid"/>
        <w:tblW w:w="5817" w:type="pct"/>
        <w:tblInd w:w="-714" w:type="dxa"/>
        <w:tblLook w:val="04A0" w:firstRow="1" w:lastRow="0" w:firstColumn="1" w:lastColumn="0" w:noHBand="0" w:noVBand="1"/>
      </w:tblPr>
      <w:tblGrid>
        <w:gridCol w:w="570"/>
        <w:gridCol w:w="396"/>
        <w:gridCol w:w="7833"/>
        <w:gridCol w:w="670"/>
        <w:gridCol w:w="537"/>
        <w:gridCol w:w="484"/>
      </w:tblGrid>
      <w:tr w:rsidR="0032192F" w:rsidRPr="00947386" w14:paraId="0F5C75E7" w14:textId="77777777" w:rsidTr="0032192F">
        <w:trPr>
          <w:trHeight w:val="552"/>
        </w:trPr>
        <w:tc>
          <w:tcPr>
            <w:tcW w:w="265" w:type="pct"/>
            <w:vAlign w:val="center"/>
          </w:tcPr>
          <w:p w14:paraId="6AA657AF" w14:textId="77777777" w:rsidR="0032192F" w:rsidRPr="00947386" w:rsidRDefault="0032192F" w:rsidP="0032192F">
            <w:pPr>
              <w:jc w:val="center"/>
              <w:rPr>
                <w:b/>
              </w:rPr>
            </w:pPr>
            <w:r w:rsidRPr="00947386">
              <w:rPr>
                <w:b/>
              </w:rPr>
              <w:t>Q. No.</w:t>
            </w:r>
          </w:p>
        </w:tc>
        <w:tc>
          <w:tcPr>
            <w:tcW w:w="3930" w:type="pct"/>
            <w:gridSpan w:val="2"/>
            <w:vAlign w:val="center"/>
          </w:tcPr>
          <w:p w14:paraId="0A7EB29D" w14:textId="77777777" w:rsidR="0032192F" w:rsidRPr="00947386" w:rsidRDefault="0032192F" w:rsidP="0032192F">
            <w:pPr>
              <w:jc w:val="center"/>
              <w:rPr>
                <w:b/>
              </w:rPr>
            </w:pPr>
            <w:r w:rsidRPr="00947386">
              <w:rPr>
                <w:b/>
              </w:rPr>
              <w:t>Questions</w:t>
            </w:r>
          </w:p>
        </w:tc>
        <w:tc>
          <w:tcPr>
            <w:tcW w:w="312" w:type="pct"/>
            <w:vAlign w:val="center"/>
          </w:tcPr>
          <w:p w14:paraId="3996E2F0" w14:textId="77777777" w:rsidR="0032192F" w:rsidRPr="00947386" w:rsidRDefault="0032192F" w:rsidP="0032192F">
            <w:pPr>
              <w:jc w:val="center"/>
              <w:rPr>
                <w:b/>
              </w:rPr>
            </w:pPr>
            <w:r w:rsidRPr="00947386">
              <w:rPr>
                <w:b/>
              </w:rPr>
              <w:t>CO</w:t>
            </w:r>
          </w:p>
        </w:tc>
        <w:tc>
          <w:tcPr>
            <w:tcW w:w="250" w:type="pct"/>
            <w:vAlign w:val="center"/>
          </w:tcPr>
          <w:p w14:paraId="6C8CE9FA" w14:textId="77777777" w:rsidR="0032192F" w:rsidRPr="00947386" w:rsidRDefault="0032192F" w:rsidP="0032192F">
            <w:pPr>
              <w:jc w:val="center"/>
              <w:rPr>
                <w:b/>
              </w:rPr>
            </w:pPr>
            <w:r w:rsidRPr="00947386">
              <w:rPr>
                <w:b/>
              </w:rPr>
              <w:t>BL</w:t>
            </w:r>
          </w:p>
        </w:tc>
        <w:tc>
          <w:tcPr>
            <w:tcW w:w="243" w:type="pct"/>
            <w:vAlign w:val="center"/>
          </w:tcPr>
          <w:p w14:paraId="74F8FF06" w14:textId="77777777" w:rsidR="0032192F" w:rsidRPr="00947386" w:rsidRDefault="0032192F" w:rsidP="0032192F">
            <w:pPr>
              <w:jc w:val="center"/>
              <w:rPr>
                <w:b/>
              </w:rPr>
            </w:pPr>
            <w:r w:rsidRPr="00947386">
              <w:rPr>
                <w:b/>
              </w:rPr>
              <w:t>M</w:t>
            </w:r>
          </w:p>
        </w:tc>
      </w:tr>
      <w:tr w:rsidR="0032192F" w:rsidRPr="00947386" w14:paraId="56DB6FAF" w14:textId="77777777" w:rsidTr="0032192F">
        <w:trPr>
          <w:trHeight w:val="552"/>
        </w:trPr>
        <w:tc>
          <w:tcPr>
            <w:tcW w:w="5000" w:type="pct"/>
            <w:gridSpan w:val="6"/>
          </w:tcPr>
          <w:p w14:paraId="6923E7F9" w14:textId="77777777" w:rsidR="0032192F" w:rsidRPr="00947386" w:rsidRDefault="0032192F" w:rsidP="0032192F">
            <w:pPr>
              <w:jc w:val="center"/>
              <w:rPr>
                <w:b/>
                <w:u w:val="single"/>
              </w:rPr>
            </w:pPr>
            <w:r w:rsidRPr="00947386">
              <w:rPr>
                <w:b/>
                <w:u w:val="single"/>
              </w:rPr>
              <w:t>PART – A (5 X 16 = 80 MARKS)</w:t>
            </w:r>
          </w:p>
          <w:p w14:paraId="2187191F" w14:textId="77777777" w:rsidR="0032192F" w:rsidRPr="00947386" w:rsidRDefault="0032192F" w:rsidP="0032192F">
            <w:pPr>
              <w:jc w:val="center"/>
              <w:rPr>
                <w:b/>
              </w:rPr>
            </w:pPr>
            <w:r w:rsidRPr="00947386">
              <w:rPr>
                <w:b/>
              </w:rPr>
              <w:t>(Answer any five from the following)</w:t>
            </w:r>
          </w:p>
        </w:tc>
      </w:tr>
      <w:tr w:rsidR="0032192F" w:rsidRPr="00947386" w14:paraId="7272EB10" w14:textId="77777777" w:rsidTr="0032192F">
        <w:trPr>
          <w:trHeight w:val="283"/>
        </w:trPr>
        <w:tc>
          <w:tcPr>
            <w:tcW w:w="265" w:type="pct"/>
          </w:tcPr>
          <w:p w14:paraId="3B5879F8" w14:textId="77777777" w:rsidR="0032192F" w:rsidRPr="00947386" w:rsidRDefault="0032192F" w:rsidP="0032192F">
            <w:pPr>
              <w:jc w:val="center"/>
            </w:pPr>
            <w:r w:rsidRPr="00947386">
              <w:t>1.</w:t>
            </w:r>
          </w:p>
        </w:tc>
        <w:tc>
          <w:tcPr>
            <w:tcW w:w="184" w:type="pct"/>
          </w:tcPr>
          <w:p w14:paraId="4C4C006D" w14:textId="77777777" w:rsidR="0032192F" w:rsidRPr="00947386" w:rsidRDefault="0032192F" w:rsidP="0032192F">
            <w:pPr>
              <w:jc w:val="center"/>
            </w:pPr>
            <w:r w:rsidRPr="00947386">
              <w:t>a.</w:t>
            </w:r>
          </w:p>
        </w:tc>
        <w:tc>
          <w:tcPr>
            <w:tcW w:w="3745" w:type="pct"/>
          </w:tcPr>
          <w:p w14:paraId="1AB92D91" w14:textId="77777777" w:rsidR="0032192F" w:rsidRDefault="0032192F" w:rsidP="0032192F">
            <w:pPr>
              <w:jc w:val="both"/>
              <w:rPr>
                <w:bCs/>
              </w:rPr>
            </w:pPr>
            <w:r>
              <w:t>Calculate the output voltage of the given circuit for R = 16 kΩ. Also, find the maximum allowable value of R that ensures M1 operates in the saturation region, using the typical NMOS process parameters provided in Table 1.</w:t>
            </w:r>
          </w:p>
          <w:p w14:paraId="4D15D098" w14:textId="77777777" w:rsidR="0032192F" w:rsidRDefault="0032192F" w:rsidP="0032192F">
            <w:pPr>
              <w:ind w:left="720"/>
              <w:jc w:val="both"/>
              <w:rPr>
                <w:bCs/>
              </w:rPr>
            </w:pPr>
            <w:r>
              <w:rPr>
                <w:noProof/>
              </w:rPr>
              <mc:AlternateContent>
                <mc:Choice Requires="wps">
                  <w:drawing>
                    <wp:anchor distT="0" distB="0" distL="114300" distR="114300" simplePos="0" relativeHeight="251676672" behindDoc="0" locked="0" layoutInCell="1" allowOverlap="1" wp14:anchorId="6FFB33C5" wp14:editId="12FE07C0">
                      <wp:simplePos x="0" y="0"/>
                      <wp:positionH relativeFrom="column">
                        <wp:posOffset>175260</wp:posOffset>
                      </wp:positionH>
                      <wp:positionV relativeFrom="paragraph">
                        <wp:posOffset>55880</wp:posOffset>
                      </wp:positionV>
                      <wp:extent cx="2638425" cy="2348230"/>
                      <wp:effectExtent l="0" t="0" r="10795" b="13970"/>
                      <wp:wrapNone/>
                      <wp:docPr id="613897001" name="Text Box 6138970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8425" cy="2348230"/>
                              </a:xfrm>
                              <a:prstGeom prst="rect">
                                <a:avLst/>
                              </a:prstGeom>
                              <a:solidFill>
                                <a:srgbClr val="FFFFFF"/>
                              </a:solidFill>
                              <a:ln w="9525">
                                <a:solidFill>
                                  <a:srgbClr val="FFFFFF"/>
                                </a:solidFill>
                                <a:miter lim="800000"/>
                                <a:headEnd/>
                                <a:tailEnd/>
                              </a:ln>
                            </wps:spPr>
                            <wps:txbx>
                              <w:txbxContent>
                                <w:p w14:paraId="133F00F4" w14:textId="77777777" w:rsidR="0032192F" w:rsidRDefault="0032192F" w:rsidP="0032192F">
                                  <w:r>
                                    <w:rPr>
                                      <w:noProof/>
                                    </w:rPr>
                                    <w:drawing>
                                      <wp:inline distT="0" distB="0" distL="0" distR="0" wp14:anchorId="6E0FA757" wp14:editId="6993A9B7">
                                        <wp:extent cx="2444750" cy="2247900"/>
                                        <wp:effectExtent l="0" t="0" r="0" b="0"/>
                                        <wp:docPr id="613897004" name="Picture 613897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444750" cy="224790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FFB33C5" id="Text Box 613897001" o:spid="_x0000_s1027" type="#_x0000_t202" style="position:absolute;left:0;text-align:left;margin-left:13.8pt;margin-top:4.4pt;width:207.75pt;height:184.9pt;z-index:251676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" strokecolor="white">
                      <v:textbox style="mso-fit-shape-to-text:t">
                        <w:txbxContent>
                          <w:p w14:paraId="133F00F4" w14:textId="77777777" w:rsidR="0032192F" w:rsidRDefault="0032192F" w:rsidP="0032192F">
                            <w:r>
                              <w:rPr>
                                <w:noProof/>
                              </w:rPr>
                              <w:drawing>
                                <wp:inline distT="0" distB="0" distL="0" distR="0" wp14:anchorId="6E0FA757" wp14:editId="6993A9B7">
                                  <wp:extent cx="2444750" cy="2247900"/>
                                  <wp:effectExtent l="0" t="0" r="0" b="0"/>
                                  <wp:docPr id="613897004" name="Picture 613897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444750" cy="2247900"/>
                                          </a:xfrm>
                                          <a:prstGeom prst="rect">
                                            <a:avLst/>
                                          </a:prstGeom>
                                          <a:noFill/>
                                          <a:ln>
                                            <a:noFill/>
                                          </a:ln>
                                        </pic:spPr>
                                      </pic:pic>
                                    </a:graphicData>
                                  </a:graphic>
                                </wp:inline>
                              </w:drawing>
                            </w:r>
                          </w:p>
                        </w:txbxContent>
                      </v:textbox>
                    </v:shape>
                  </w:pict>
                </mc:Fallback>
              </mc:AlternateContent>
            </w:r>
          </w:p>
          <w:p w14:paraId="58F0248B" w14:textId="77777777" w:rsidR="0032192F" w:rsidRDefault="0032192F" w:rsidP="0032192F">
            <w:pPr>
              <w:rPr>
                <w:bCs/>
              </w:rPr>
            </w:pPr>
          </w:p>
          <w:p w14:paraId="0FB6D3B9" w14:textId="77777777" w:rsidR="0032192F" w:rsidRDefault="0032192F" w:rsidP="0032192F">
            <w:pPr>
              <w:rPr>
                <w:bCs/>
              </w:rPr>
            </w:pPr>
          </w:p>
          <w:p w14:paraId="73E510E8" w14:textId="77777777" w:rsidR="0032192F" w:rsidRDefault="0032192F" w:rsidP="0032192F">
            <w:pPr>
              <w:rPr>
                <w:bCs/>
              </w:rPr>
            </w:pPr>
          </w:p>
          <w:p w14:paraId="35C69708" w14:textId="77777777" w:rsidR="0032192F" w:rsidRDefault="0032192F" w:rsidP="0032192F">
            <w:pPr>
              <w:rPr>
                <w:bCs/>
              </w:rPr>
            </w:pPr>
          </w:p>
          <w:p w14:paraId="1E9CE666" w14:textId="77777777" w:rsidR="0032192F" w:rsidRDefault="0032192F" w:rsidP="0032192F">
            <w:pPr>
              <w:rPr>
                <w:bCs/>
              </w:rPr>
            </w:pPr>
          </w:p>
          <w:p w14:paraId="043F9E64" w14:textId="77777777" w:rsidR="0032192F" w:rsidRDefault="0032192F" w:rsidP="0032192F">
            <w:pPr>
              <w:rPr>
                <w:bCs/>
              </w:rPr>
            </w:pPr>
          </w:p>
          <w:p w14:paraId="17AC12CF" w14:textId="77777777" w:rsidR="0032192F" w:rsidRDefault="0032192F" w:rsidP="0032192F">
            <w:pPr>
              <w:rPr>
                <w:bCs/>
              </w:rPr>
            </w:pPr>
          </w:p>
          <w:p w14:paraId="3F5A56AE" w14:textId="77777777" w:rsidR="0032192F" w:rsidRDefault="0032192F" w:rsidP="0032192F"/>
          <w:p w14:paraId="07BC35FE" w14:textId="77777777" w:rsidR="0032192F" w:rsidRDefault="0032192F" w:rsidP="0032192F"/>
          <w:p w14:paraId="5A701083" w14:textId="77777777" w:rsidR="0032192F" w:rsidRDefault="0032192F" w:rsidP="0032192F"/>
          <w:p w14:paraId="1836571F" w14:textId="77777777" w:rsidR="0032192F" w:rsidRDefault="0032192F" w:rsidP="0032192F">
            <w:pPr>
              <w:jc w:val="both"/>
              <w:rPr>
                <w:b/>
              </w:rPr>
            </w:pPr>
          </w:p>
          <w:p w14:paraId="77B8F874" w14:textId="77777777" w:rsidR="0032192F" w:rsidRDefault="0032192F" w:rsidP="0032192F">
            <w:pPr>
              <w:jc w:val="both"/>
              <w:rPr>
                <w:b/>
              </w:rPr>
            </w:pPr>
          </w:p>
          <w:p w14:paraId="0E208330" w14:textId="77777777" w:rsidR="0032192F" w:rsidRPr="00543AB3" w:rsidRDefault="0032192F" w:rsidP="0032192F">
            <w:pPr>
              <w:jc w:val="both"/>
              <w:rPr>
                <w:b/>
              </w:rPr>
            </w:pPr>
          </w:p>
          <w:p w14:paraId="10558475" w14:textId="77777777" w:rsidR="0032192F" w:rsidRDefault="0032192F" w:rsidP="0032192F">
            <w:pPr>
              <w:rPr>
                <w:b/>
              </w:rPr>
            </w:pPr>
            <w:r w:rsidRPr="00595569">
              <w:rPr>
                <w:b/>
              </w:rPr>
              <w:t>Table 1</w:t>
            </w:r>
          </w:p>
          <w:p w14:paraId="3BC742F0" w14:textId="77777777" w:rsidR="0032192F" w:rsidRDefault="0032192F" w:rsidP="0032192F">
            <w:pPr>
              <w:rPr>
                <w:b/>
              </w:rPr>
            </w:pPr>
            <w:r w:rsidRPr="00595569">
              <w:rPr>
                <w:b/>
              </w:rPr>
              <w:t>Typical Process Parameter for 3µ NMOS and CMOS processes</w:t>
            </w:r>
          </w:p>
          <w:p w14:paraId="665FC122" w14:textId="77777777" w:rsidR="0032192F" w:rsidRDefault="0032192F" w:rsidP="0032192F">
            <w:pPr>
              <w:rPr>
                <w:b/>
              </w:rPr>
            </w:pPr>
          </w:p>
          <w:tbl>
            <w:tblPr>
              <w:tblW w:w="62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1376"/>
              <w:gridCol w:w="1376"/>
              <w:gridCol w:w="1724"/>
            </w:tblGrid>
            <w:tr w:rsidR="0032192F" w:rsidRPr="00595569" w14:paraId="719E0721" w14:textId="77777777" w:rsidTr="0032192F">
              <w:trPr>
                <w:trHeight w:val="269"/>
              </w:trPr>
              <w:tc>
                <w:tcPr>
                  <w:tcW w:w="1773" w:type="dxa"/>
                  <w:shd w:val="clear" w:color="auto" w:fill="auto"/>
                </w:tcPr>
                <w:p w14:paraId="02812E4A" w14:textId="77777777" w:rsidR="0032192F" w:rsidRPr="00F848A7" w:rsidRDefault="0032192F" w:rsidP="0032192F">
                  <w:pPr>
                    <w:rPr>
                      <w:b/>
                      <w:lang w:bidi="hi-IN"/>
                    </w:rPr>
                  </w:pPr>
                  <w:r w:rsidRPr="00F848A7">
                    <w:rPr>
                      <w:b/>
                      <w:lang w:bidi="hi-IN"/>
                    </w:rPr>
                    <w:t>Parameter</w:t>
                  </w:r>
                </w:p>
              </w:tc>
              <w:tc>
                <w:tcPr>
                  <w:tcW w:w="1376" w:type="dxa"/>
                  <w:shd w:val="clear" w:color="auto" w:fill="auto"/>
                </w:tcPr>
                <w:p w14:paraId="30D986CE" w14:textId="77777777" w:rsidR="0032192F" w:rsidRPr="00F848A7" w:rsidRDefault="0032192F" w:rsidP="0032192F">
                  <w:pPr>
                    <w:rPr>
                      <w:b/>
                      <w:lang w:bidi="hi-IN"/>
                    </w:rPr>
                  </w:pPr>
                  <w:r w:rsidRPr="00F848A7">
                    <w:rPr>
                      <w:b/>
                      <w:lang w:bidi="hi-IN"/>
                    </w:rPr>
                    <w:t>n-channel</w:t>
                  </w:r>
                </w:p>
              </w:tc>
              <w:tc>
                <w:tcPr>
                  <w:tcW w:w="1376" w:type="dxa"/>
                  <w:shd w:val="clear" w:color="auto" w:fill="auto"/>
                </w:tcPr>
                <w:p w14:paraId="24154FFA" w14:textId="77777777" w:rsidR="0032192F" w:rsidRPr="00F848A7" w:rsidRDefault="0032192F" w:rsidP="0032192F">
                  <w:pPr>
                    <w:rPr>
                      <w:b/>
                      <w:lang w:bidi="hi-IN"/>
                    </w:rPr>
                  </w:pPr>
                  <w:r w:rsidRPr="00F848A7">
                    <w:rPr>
                      <w:b/>
                      <w:lang w:bidi="hi-IN"/>
                    </w:rPr>
                    <w:t>p-channel</w:t>
                  </w:r>
                </w:p>
              </w:tc>
              <w:tc>
                <w:tcPr>
                  <w:tcW w:w="1724" w:type="dxa"/>
                  <w:shd w:val="clear" w:color="auto" w:fill="auto"/>
                </w:tcPr>
                <w:p w14:paraId="60A9EAB5" w14:textId="77777777" w:rsidR="0032192F" w:rsidRPr="00F848A7" w:rsidRDefault="0032192F" w:rsidP="0032192F">
                  <w:pPr>
                    <w:rPr>
                      <w:b/>
                      <w:lang w:bidi="hi-IN"/>
                    </w:rPr>
                  </w:pPr>
                  <w:r w:rsidRPr="00F848A7">
                    <w:rPr>
                      <w:b/>
                      <w:lang w:bidi="hi-IN"/>
                    </w:rPr>
                    <w:t>units</w:t>
                  </w:r>
                </w:p>
              </w:tc>
            </w:tr>
            <w:tr w:rsidR="0032192F" w:rsidRPr="00595569" w14:paraId="3835C064" w14:textId="77777777" w:rsidTr="0032192F">
              <w:trPr>
                <w:trHeight w:val="259"/>
              </w:trPr>
              <w:tc>
                <w:tcPr>
                  <w:tcW w:w="1773" w:type="dxa"/>
                  <w:shd w:val="clear" w:color="auto" w:fill="auto"/>
                </w:tcPr>
                <w:p w14:paraId="568473F9" w14:textId="77777777" w:rsidR="0032192F" w:rsidRPr="00595569" w:rsidRDefault="0032192F" w:rsidP="0032192F">
                  <w:pPr>
                    <w:rPr>
                      <w:lang w:bidi="hi-IN"/>
                    </w:rPr>
                  </w:pPr>
                  <w:r>
                    <w:rPr>
                      <w:lang w:bidi="hi-IN"/>
                    </w:rPr>
                    <w:t>K'</w:t>
                  </w:r>
                </w:p>
              </w:tc>
              <w:tc>
                <w:tcPr>
                  <w:tcW w:w="1376" w:type="dxa"/>
                  <w:shd w:val="clear" w:color="auto" w:fill="auto"/>
                </w:tcPr>
                <w:p w14:paraId="32620261" w14:textId="77777777" w:rsidR="0032192F" w:rsidRPr="00595569" w:rsidRDefault="0032192F" w:rsidP="0032192F">
                  <w:pPr>
                    <w:rPr>
                      <w:lang w:bidi="hi-IN"/>
                    </w:rPr>
                  </w:pPr>
                  <w:r w:rsidRPr="00595569">
                    <w:rPr>
                      <w:lang w:bidi="hi-IN"/>
                    </w:rPr>
                    <w:t>24</w:t>
                  </w:r>
                </w:p>
              </w:tc>
              <w:tc>
                <w:tcPr>
                  <w:tcW w:w="1376" w:type="dxa"/>
                  <w:shd w:val="clear" w:color="auto" w:fill="auto"/>
                </w:tcPr>
                <w:p w14:paraId="750224CB" w14:textId="77777777" w:rsidR="0032192F" w:rsidRPr="00595569" w:rsidRDefault="0032192F" w:rsidP="0032192F">
                  <w:pPr>
                    <w:rPr>
                      <w:lang w:bidi="hi-IN"/>
                    </w:rPr>
                  </w:pPr>
                  <w:r w:rsidRPr="00595569">
                    <w:rPr>
                      <w:lang w:bidi="hi-IN"/>
                    </w:rPr>
                    <w:t>8</w:t>
                  </w:r>
                </w:p>
              </w:tc>
              <w:tc>
                <w:tcPr>
                  <w:tcW w:w="1724" w:type="dxa"/>
                  <w:shd w:val="clear" w:color="auto" w:fill="auto"/>
                </w:tcPr>
                <w:p w14:paraId="6E4A6C9D" w14:textId="77777777" w:rsidR="0032192F" w:rsidRPr="00595569" w:rsidRDefault="0032192F" w:rsidP="0032192F">
                  <w:pPr>
                    <w:rPr>
                      <w:lang w:bidi="hi-IN"/>
                    </w:rPr>
                  </w:pPr>
                  <w:r w:rsidRPr="00595569">
                    <w:rPr>
                      <w:lang w:bidi="hi-IN"/>
                    </w:rPr>
                    <w:t>µA/V</w:t>
                  </w:r>
                  <w:r w:rsidRPr="00F848A7">
                    <w:rPr>
                      <w:vertAlign w:val="superscript"/>
                      <w:lang w:bidi="hi-IN"/>
                    </w:rPr>
                    <w:t>2</w:t>
                  </w:r>
                </w:p>
              </w:tc>
            </w:tr>
            <w:tr w:rsidR="0032192F" w:rsidRPr="00595569" w14:paraId="5C24A58C" w14:textId="77777777" w:rsidTr="0032192F">
              <w:trPr>
                <w:trHeight w:val="269"/>
              </w:trPr>
              <w:tc>
                <w:tcPr>
                  <w:tcW w:w="1773" w:type="dxa"/>
                  <w:shd w:val="clear" w:color="auto" w:fill="auto"/>
                </w:tcPr>
                <w:p w14:paraId="012291D3" w14:textId="77777777" w:rsidR="0032192F" w:rsidRPr="00595569" w:rsidRDefault="0032192F" w:rsidP="0032192F">
                  <w:pPr>
                    <w:rPr>
                      <w:lang w:bidi="hi-IN"/>
                    </w:rPr>
                  </w:pPr>
                  <w:r w:rsidRPr="00595569">
                    <w:rPr>
                      <w:lang w:bidi="hi-IN"/>
                    </w:rPr>
                    <w:t>V</w:t>
                  </w:r>
                  <w:r w:rsidRPr="00F848A7">
                    <w:rPr>
                      <w:vertAlign w:val="subscript"/>
                      <w:lang w:bidi="hi-IN"/>
                    </w:rPr>
                    <w:t>TOE</w:t>
                  </w:r>
                </w:p>
              </w:tc>
              <w:tc>
                <w:tcPr>
                  <w:tcW w:w="1376" w:type="dxa"/>
                  <w:shd w:val="clear" w:color="auto" w:fill="auto"/>
                </w:tcPr>
                <w:p w14:paraId="264108CC" w14:textId="77777777" w:rsidR="0032192F" w:rsidRPr="00595569" w:rsidRDefault="0032192F" w:rsidP="0032192F">
                  <w:pPr>
                    <w:rPr>
                      <w:lang w:bidi="hi-IN"/>
                    </w:rPr>
                  </w:pPr>
                  <w:r w:rsidRPr="00595569">
                    <w:rPr>
                      <w:lang w:bidi="hi-IN"/>
                    </w:rPr>
                    <w:t>0.75</w:t>
                  </w:r>
                </w:p>
              </w:tc>
              <w:tc>
                <w:tcPr>
                  <w:tcW w:w="1376" w:type="dxa"/>
                  <w:shd w:val="clear" w:color="auto" w:fill="auto"/>
                </w:tcPr>
                <w:p w14:paraId="27FB35FB" w14:textId="77777777" w:rsidR="0032192F" w:rsidRPr="00595569" w:rsidRDefault="0032192F" w:rsidP="0032192F">
                  <w:pPr>
                    <w:rPr>
                      <w:lang w:bidi="hi-IN"/>
                    </w:rPr>
                  </w:pPr>
                  <w:r w:rsidRPr="00595569">
                    <w:rPr>
                      <w:lang w:bidi="hi-IN"/>
                    </w:rPr>
                    <w:t>-0.75</w:t>
                  </w:r>
                </w:p>
              </w:tc>
              <w:tc>
                <w:tcPr>
                  <w:tcW w:w="1724" w:type="dxa"/>
                  <w:shd w:val="clear" w:color="auto" w:fill="auto"/>
                </w:tcPr>
                <w:p w14:paraId="6B52A22E" w14:textId="77777777" w:rsidR="0032192F" w:rsidRPr="00595569" w:rsidRDefault="0032192F" w:rsidP="0032192F">
                  <w:pPr>
                    <w:rPr>
                      <w:lang w:bidi="hi-IN"/>
                    </w:rPr>
                  </w:pPr>
                  <w:r w:rsidRPr="00595569">
                    <w:rPr>
                      <w:lang w:bidi="hi-IN"/>
                    </w:rPr>
                    <w:t>V</w:t>
                  </w:r>
                </w:p>
              </w:tc>
            </w:tr>
            <w:tr w:rsidR="0032192F" w:rsidRPr="00595569" w14:paraId="235A6DDE" w14:textId="77777777" w:rsidTr="0032192F">
              <w:trPr>
                <w:trHeight w:val="259"/>
              </w:trPr>
              <w:tc>
                <w:tcPr>
                  <w:tcW w:w="1773" w:type="dxa"/>
                  <w:shd w:val="clear" w:color="auto" w:fill="auto"/>
                </w:tcPr>
                <w:p w14:paraId="04EFE493" w14:textId="77777777" w:rsidR="0032192F" w:rsidRPr="00595569" w:rsidRDefault="0032192F" w:rsidP="0032192F">
                  <w:pPr>
                    <w:rPr>
                      <w:lang w:bidi="hi-IN"/>
                    </w:rPr>
                  </w:pPr>
                  <w:r w:rsidRPr="00595569">
                    <w:rPr>
                      <w:lang w:bidi="hi-IN"/>
                    </w:rPr>
                    <w:t>V</w:t>
                  </w:r>
                  <w:r w:rsidRPr="00F848A7">
                    <w:rPr>
                      <w:vertAlign w:val="subscript"/>
                      <w:lang w:bidi="hi-IN"/>
                    </w:rPr>
                    <w:t>TOD</w:t>
                  </w:r>
                </w:p>
              </w:tc>
              <w:tc>
                <w:tcPr>
                  <w:tcW w:w="1376" w:type="dxa"/>
                  <w:shd w:val="clear" w:color="auto" w:fill="auto"/>
                </w:tcPr>
                <w:p w14:paraId="0220806C" w14:textId="77777777" w:rsidR="0032192F" w:rsidRPr="00595569" w:rsidRDefault="0032192F" w:rsidP="0032192F">
                  <w:pPr>
                    <w:rPr>
                      <w:lang w:bidi="hi-IN"/>
                    </w:rPr>
                  </w:pPr>
                  <w:r w:rsidRPr="00595569">
                    <w:rPr>
                      <w:lang w:bidi="hi-IN"/>
                    </w:rPr>
                    <w:t>-3</w:t>
                  </w:r>
                </w:p>
              </w:tc>
              <w:tc>
                <w:tcPr>
                  <w:tcW w:w="1376" w:type="dxa"/>
                  <w:shd w:val="clear" w:color="auto" w:fill="auto"/>
                </w:tcPr>
                <w:p w14:paraId="33EB585F" w14:textId="77777777" w:rsidR="0032192F" w:rsidRPr="00595569" w:rsidRDefault="0032192F" w:rsidP="0032192F">
                  <w:pPr>
                    <w:rPr>
                      <w:lang w:bidi="hi-IN"/>
                    </w:rPr>
                  </w:pPr>
                  <w:r w:rsidRPr="00595569">
                    <w:rPr>
                      <w:lang w:bidi="hi-IN"/>
                    </w:rPr>
                    <w:t>3</w:t>
                  </w:r>
                </w:p>
              </w:tc>
              <w:tc>
                <w:tcPr>
                  <w:tcW w:w="1724" w:type="dxa"/>
                  <w:shd w:val="clear" w:color="auto" w:fill="auto"/>
                </w:tcPr>
                <w:p w14:paraId="66AA03A3" w14:textId="77777777" w:rsidR="0032192F" w:rsidRPr="00595569" w:rsidRDefault="0032192F" w:rsidP="0032192F">
                  <w:pPr>
                    <w:rPr>
                      <w:lang w:bidi="hi-IN"/>
                    </w:rPr>
                  </w:pPr>
                  <w:r w:rsidRPr="00595569">
                    <w:rPr>
                      <w:lang w:bidi="hi-IN"/>
                    </w:rPr>
                    <w:t>V</w:t>
                  </w:r>
                </w:p>
              </w:tc>
            </w:tr>
            <w:tr w:rsidR="0032192F" w:rsidRPr="00595569" w14:paraId="1CE4753A" w14:textId="77777777" w:rsidTr="0032192F">
              <w:trPr>
                <w:trHeight w:val="269"/>
              </w:trPr>
              <w:tc>
                <w:tcPr>
                  <w:tcW w:w="1773" w:type="dxa"/>
                  <w:shd w:val="clear" w:color="auto" w:fill="auto"/>
                </w:tcPr>
                <w:p w14:paraId="5F359578" w14:textId="77777777" w:rsidR="0032192F" w:rsidRPr="00595569" w:rsidRDefault="0032192F" w:rsidP="0032192F">
                  <w:pPr>
                    <w:rPr>
                      <w:lang w:bidi="hi-IN"/>
                    </w:rPr>
                  </w:pPr>
                  <w:r w:rsidRPr="00595569">
                    <w:rPr>
                      <w:lang w:bidi="hi-IN"/>
                    </w:rPr>
                    <w:t>Ƴ(CMOS)</w:t>
                  </w:r>
                </w:p>
              </w:tc>
              <w:tc>
                <w:tcPr>
                  <w:tcW w:w="1376" w:type="dxa"/>
                  <w:shd w:val="clear" w:color="auto" w:fill="auto"/>
                </w:tcPr>
                <w:p w14:paraId="25B402CC" w14:textId="77777777" w:rsidR="0032192F" w:rsidRPr="00595569" w:rsidRDefault="0032192F" w:rsidP="0032192F">
                  <w:pPr>
                    <w:rPr>
                      <w:lang w:bidi="hi-IN"/>
                    </w:rPr>
                  </w:pPr>
                  <w:r w:rsidRPr="00595569">
                    <w:rPr>
                      <w:lang w:bidi="hi-IN"/>
                    </w:rPr>
                    <w:t>0.8</w:t>
                  </w:r>
                </w:p>
              </w:tc>
              <w:tc>
                <w:tcPr>
                  <w:tcW w:w="1376" w:type="dxa"/>
                  <w:shd w:val="clear" w:color="auto" w:fill="auto"/>
                </w:tcPr>
                <w:p w14:paraId="05DC1CA9" w14:textId="77777777" w:rsidR="0032192F" w:rsidRPr="00595569" w:rsidRDefault="0032192F" w:rsidP="0032192F">
                  <w:pPr>
                    <w:rPr>
                      <w:lang w:bidi="hi-IN"/>
                    </w:rPr>
                  </w:pPr>
                  <w:r w:rsidRPr="00595569">
                    <w:rPr>
                      <w:lang w:bidi="hi-IN"/>
                    </w:rPr>
                    <w:t>0.4</w:t>
                  </w:r>
                </w:p>
              </w:tc>
              <w:tc>
                <w:tcPr>
                  <w:tcW w:w="1724" w:type="dxa"/>
                  <w:shd w:val="clear" w:color="auto" w:fill="auto"/>
                </w:tcPr>
                <w:p w14:paraId="68443CFC" w14:textId="77777777" w:rsidR="0032192F" w:rsidRPr="00595569" w:rsidRDefault="0032192F" w:rsidP="0032192F">
                  <w:pPr>
                    <w:rPr>
                      <w:lang w:bidi="hi-IN"/>
                    </w:rPr>
                  </w:pPr>
                  <w:r w:rsidRPr="00595569">
                    <w:rPr>
                      <w:lang w:bidi="hi-IN"/>
                    </w:rPr>
                    <w:t>V</w:t>
                  </w:r>
                  <w:r w:rsidRPr="00F848A7">
                    <w:rPr>
                      <w:vertAlign w:val="superscript"/>
                      <w:lang w:bidi="hi-IN"/>
                    </w:rPr>
                    <w:t>1/2</w:t>
                  </w:r>
                </w:p>
              </w:tc>
            </w:tr>
            <w:tr w:rsidR="0032192F" w:rsidRPr="00595569" w14:paraId="4D9D84E0" w14:textId="77777777" w:rsidTr="0032192F">
              <w:trPr>
                <w:trHeight w:val="269"/>
              </w:trPr>
              <w:tc>
                <w:tcPr>
                  <w:tcW w:w="1773" w:type="dxa"/>
                  <w:shd w:val="clear" w:color="auto" w:fill="auto"/>
                </w:tcPr>
                <w:p w14:paraId="0371F835" w14:textId="77777777" w:rsidR="0032192F" w:rsidRPr="00595569" w:rsidRDefault="0032192F" w:rsidP="0032192F">
                  <w:pPr>
                    <w:rPr>
                      <w:lang w:bidi="hi-IN"/>
                    </w:rPr>
                  </w:pPr>
                  <w:r w:rsidRPr="00595569">
                    <w:rPr>
                      <w:lang w:bidi="hi-IN"/>
                    </w:rPr>
                    <w:t>Ƴ(NMOS)</w:t>
                  </w:r>
                </w:p>
              </w:tc>
              <w:tc>
                <w:tcPr>
                  <w:tcW w:w="1376" w:type="dxa"/>
                  <w:shd w:val="clear" w:color="auto" w:fill="auto"/>
                </w:tcPr>
                <w:p w14:paraId="464BBD54" w14:textId="77777777" w:rsidR="0032192F" w:rsidRPr="00595569" w:rsidRDefault="0032192F" w:rsidP="0032192F">
                  <w:pPr>
                    <w:rPr>
                      <w:lang w:bidi="hi-IN"/>
                    </w:rPr>
                  </w:pPr>
                  <w:r w:rsidRPr="00595569">
                    <w:rPr>
                      <w:lang w:bidi="hi-IN"/>
                    </w:rPr>
                    <w:t>0.4</w:t>
                  </w:r>
                </w:p>
              </w:tc>
              <w:tc>
                <w:tcPr>
                  <w:tcW w:w="1376" w:type="dxa"/>
                  <w:shd w:val="clear" w:color="auto" w:fill="auto"/>
                </w:tcPr>
                <w:p w14:paraId="62AB2292" w14:textId="77777777" w:rsidR="0032192F" w:rsidRPr="00595569" w:rsidRDefault="0032192F" w:rsidP="0032192F">
                  <w:pPr>
                    <w:rPr>
                      <w:lang w:bidi="hi-IN"/>
                    </w:rPr>
                  </w:pPr>
                  <w:r w:rsidRPr="00595569">
                    <w:rPr>
                      <w:lang w:bidi="hi-IN"/>
                    </w:rPr>
                    <w:t>-</w:t>
                  </w:r>
                </w:p>
              </w:tc>
              <w:tc>
                <w:tcPr>
                  <w:tcW w:w="1724" w:type="dxa"/>
                  <w:shd w:val="clear" w:color="auto" w:fill="auto"/>
                </w:tcPr>
                <w:p w14:paraId="5A5A19D2" w14:textId="77777777" w:rsidR="0032192F" w:rsidRPr="00595569" w:rsidRDefault="0032192F" w:rsidP="0032192F">
                  <w:pPr>
                    <w:rPr>
                      <w:lang w:bidi="hi-IN"/>
                    </w:rPr>
                  </w:pPr>
                  <w:r w:rsidRPr="00595569">
                    <w:rPr>
                      <w:lang w:bidi="hi-IN"/>
                    </w:rPr>
                    <w:t>V</w:t>
                  </w:r>
                  <w:r w:rsidRPr="00F848A7">
                    <w:rPr>
                      <w:vertAlign w:val="superscript"/>
                      <w:lang w:bidi="hi-IN"/>
                    </w:rPr>
                    <w:t>1/2</w:t>
                  </w:r>
                </w:p>
              </w:tc>
            </w:tr>
            <w:tr w:rsidR="0032192F" w:rsidRPr="00595569" w14:paraId="0FD46C6A" w14:textId="77777777" w:rsidTr="0032192F">
              <w:trPr>
                <w:trHeight w:val="259"/>
              </w:trPr>
              <w:tc>
                <w:tcPr>
                  <w:tcW w:w="1773" w:type="dxa"/>
                  <w:shd w:val="clear" w:color="auto" w:fill="auto"/>
                </w:tcPr>
                <w:p w14:paraId="2EFF5B52" w14:textId="77777777" w:rsidR="0032192F" w:rsidRPr="00595569" w:rsidRDefault="0032192F" w:rsidP="0032192F">
                  <w:pPr>
                    <w:rPr>
                      <w:lang w:bidi="hi-IN"/>
                    </w:rPr>
                  </w:pPr>
                  <w:r w:rsidRPr="00595569">
                    <w:rPr>
                      <w:lang w:bidi="hi-IN"/>
                    </w:rPr>
                    <w:t>Ф</w:t>
                  </w:r>
                </w:p>
              </w:tc>
              <w:tc>
                <w:tcPr>
                  <w:tcW w:w="1376" w:type="dxa"/>
                  <w:shd w:val="clear" w:color="auto" w:fill="auto"/>
                </w:tcPr>
                <w:p w14:paraId="155F1961" w14:textId="77777777" w:rsidR="0032192F" w:rsidRPr="00595569" w:rsidRDefault="0032192F" w:rsidP="0032192F">
                  <w:pPr>
                    <w:rPr>
                      <w:lang w:bidi="hi-IN"/>
                    </w:rPr>
                  </w:pPr>
                  <w:r w:rsidRPr="00595569">
                    <w:rPr>
                      <w:lang w:bidi="hi-IN"/>
                    </w:rPr>
                    <w:t>0.6</w:t>
                  </w:r>
                </w:p>
              </w:tc>
              <w:tc>
                <w:tcPr>
                  <w:tcW w:w="1376" w:type="dxa"/>
                  <w:shd w:val="clear" w:color="auto" w:fill="auto"/>
                </w:tcPr>
                <w:p w14:paraId="7C5D67BD" w14:textId="77777777" w:rsidR="0032192F" w:rsidRPr="00595569" w:rsidRDefault="0032192F" w:rsidP="0032192F">
                  <w:pPr>
                    <w:rPr>
                      <w:lang w:bidi="hi-IN"/>
                    </w:rPr>
                  </w:pPr>
                  <w:r w:rsidRPr="00595569">
                    <w:rPr>
                      <w:lang w:bidi="hi-IN"/>
                    </w:rPr>
                    <w:t>0.6</w:t>
                  </w:r>
                </w:p>
              </w:tc>
              <w:tc>
                <w:tcPr>
                  <w:tcW w:w="1724" w:type="dxa"/>
                  <w:shd w:val="clear" w:color="auto" w:fill="auto"/>
                </w:tcPr>
                <w:p w14:paraId="2661C522" w14:textId="77777777" w:rsidR="0032192F" w:rsidRPr="00595569" w:rsidRDefault="0032192F" w:rsidP="0032192F">
                  <w:pPr>
                    <w:rPr>
                      <w:lang w:bidi="hi-IN"/>
                    </w:rPr>
                  </w:pPr>
                  <w:r w:rsidRPr="00595569">
                    <w:rPr>
                      <w:lang w:bidi="hi-IN"/>
                    </w:rPr>
                    <w:t>V</w:t>
                  </w:r>
                </w:p>
              </w:tc>
            </w:tr>
            <w:tr w:rsidR="0032192F" w:rsidRPr="00595569" w14:paraId="384FF1D0" w14:textId="77777777" w:rsidTr="0032192F">
              <w:trPr>
                <w:trHeight w:val="269"/>
              </w:trPr>
              <w:tc>
                <w:tcPr>
                  <w:tcW w:w="1773" w:type="dxa"/>
                  <w:shd w:val="clear" w:color="auto" w:fill="auto"/>
                </w:tcPr>
                <w:p w14:paraId="634FE7C9" w14:textId="77777777" w:rsidR="0032192F" w:rsidRPr="00595569" w:rsidRDefault="0032192F" w:rsidP="0032192F">
                  <w:pPr>
                    <w:rPr>
                      <w:lang w:bidi="hi-IN"/>
                    </w:rPr>
                  </w:pPr>
                  <w:r w:rsidRPr="00595569">
                    <w:rPr>
                      <w:lang w:bidi="hi-IN"/>
                    </w:rPr>
                    <w:t>λ</w:t>
                  </w:r>
                </w:p>
              </w:tc>
              <w:tc>
                <w:tcPr>
                  <w:tcW w:w="1376" w:type="dxa"/>
                  <w:shd w:val="clear" w:color="auto" w:fill="auto"/>
                </w:tcPr>
                <w:p w14:paraId="0B7BFC97" w14:textId="77777777" w:rsidR="0032192F" w:rsidRPr="00595569" w:rsidRDefault="0032192F" w:rsidP="0032192F">
                  <w:pPr>
                    <w:rPr>
                      <w:lang w:bidi="hi-IN"/>
                    </w:rPr>
                  </w:pPr>
                  <w:r w:rsidRPr="00595569">
                    <w:rPr>
                      <w:lang w:bidi="hi-IN"/>
                    </w:rPr>
                    <w:t>0.01</w:t>
                  </w:r>
                </w:p>
              </w:tc>
              <w:tc>
                <w:tcPr>
                  <w:tcW w:w="1376" w:type="dxa"/>
                  <w:shd w:val="clear" w:color="auto" w:fill="auto"/>
                </w:tcPr>
                <w:p w14:paraId="2E95D5EB" w14:textId="77777777" w:rsidR="0032192F" w:rsidRPr="00595569" w:rsidRDefault="0032192F" w:rsidP="0032192F">
                  <w:pPr>
                    <w:rPr>
                      <w:lang w:bidi="hi-IN"/>
                    </w:rPr>
                  </w:pPr>
                  <w:r w:rsidRPr="00595569">
                    <w:rPr>
                      <w:lang w:bidi="hi-IN"/>
                    </w:rPr>
                    <w:t>0.02</w:t>
                  </w:r>
                </w:p>
              </w:tc>
              <w:tc>
                <w:tcPr>
                  <w:tcW w:w="1724" w:type="dxa"/>
                  <w:shd w:val="clear" w:color="auto" w:fill="auto"/>
                </w:tcPr>
                <w:p w14:paraId="453C6087" w14:textId="77777777" w:rsidR="0032192F" w:rsidRPr="00595569" w:rsidRDefault="0032192F" w:rsidP="0032192F">
                  <w:pPr>
                    <w:rPr>
                      <w:lang w:bidi="hi-IN"/>
                    </w:rPr>
                  </w:pPr>
                  <w:r w:rsidRPr="00595569">
                    <w:rPr>
                      <w:lang w:bidi="hi-IN"/>
                    </w:rPr>
                    <w:t>V</w:t>
                  </w:r>
                  <w:r w:rsidRPr="00F848A7">
                    <w:rPr>
                      <w:vertAlign w:val="superscript"/>
                      <w:lang w:bidi="hi-IN"/>
                    </w:rPr>
                    <w:t>-1</w:t>
                  </w:r>
                </w:p>
              </w:tc>
            </w:tr>
          </w:tbl>
          <w:p w14:paraId="6DFC7913" w14:textId="77777777" w:rsidR="0032192F" w:rsidRPr="00947386" w:rsidRDefault="0032192F" w:rsidP="0032192F">
            <w:pPr>
              <w:jc w:val="both"/>
            </w:pPr>
          </w:p>
        </w:tc>
        <w:tc>
          <w:tcPr>
            <w:tcW w:w="312" w:type="pct"/>
          </w:tcPr>
          <w:p w14:paraId="09BDB6CE" w14:textId="77777777" w:rsidR="0032192F" w:rsidRPr="00947386" w:rsidRDefault="0032192F" w:rsidP="0032192F">
            <w:pPr>
              <w:jc w:val="center"/>
            </w:pPr>
            <w:r w:rsidRPr="00947386">
              <w:t>CO1</w:t>
            </w:r>
          </w:p>
        </w:tc>
        <w:tc>
          <w:tcPr>
            <w:tcW w:w="250" w:type="pct"/>
          </w:tcPr>
          <w:p w14:paraId="4E1ABBB3" w14:textId="77777777" w:rsidR="0032192F" w:rsidRPr="00947386" w:rsidRDefault="0032192F" w:rsidP="0032192F">
            <w:pPr>
              <w:jc w:val="center"/>
            </w:pPr>
            <w:r>
              <w:t>An</w:t>
            </w:r>
          </w:p>
        </w:tc>
        <w:tc>
          <w:tcPr>
            <w:tcW w:w="243" w:type="pct"/>
          </w:tcPr>
          <w:p w14:paraId="729FAB13" w14:textId="77777777" w:rsidR="0032192F" w:rsidRPr="00947386" w:rsidRDefault="0032192F" w:rsidP="0032192F">
            <w:pPr>
              <w:jc w:val="center"/>
            </w:pPr>
            <w:r>
              <w:t>12</w:t>
            </w:r>
          </w:p>
        </w:tc>
      </w:tr>
      <w:tr w:rsidR="0032192F" w:rsidRPr="00947386" w14:paraId="5742570F" w14:textId="77777777" w:rsidTr="0032192F">
        <w:trPr>
          <w:trHeight w:val="283"/>
        </w:trPr>
        <w:tc>
          <w:tcPr>
            <w:tcW w:w="265" w:type="pct"/>
          </w:tcPr>
          <w:p w14:paraId="3DB0CC0F" w14:textId="77777777" w:rsidR="0032192F" w:rsidRPr="00947386" w:rsidRDefault="0032192F" w:rsidP="0032192F">
            <w:pPr>
              <w:jc w:val="center"/>
            </w:pPr>
          </w:p>
        </w:tc>
        <w:tc>
          <w:tcPr>
            <w:tcW w:w="184" w:type="pct"/>
          </w:tcPr>
          <w:p w14:paraId="4291300B" w14:textId="77777777" w:rsidR="0032192F" w:rsidRPr="00947386" w:rsidRDefault="0032192F" w:rsidP="0032192F">
            <w:pPr>
              <w:jc w:val="center"/>
            </w:pPr>
            <w:r w:rsidRPr="00947386">
              <w:t>b.</w:t>
            </w:r>
          </w:p>
        </w:tc>
        <w:tc>
          <w:tcPr>
            <w:tcW w:w="3745" w:type="pct"/>
          </w:tcPr>
          <w:p w14:paraId="56ECF29B" w14:textId="77777777" w:rsidR="0032192F" w:rsidRPr="00947386" w:rsidRDefault="0032192F" w:rsidP="0032192F">
            <w:pPr>
              <w:jc w:val="both"/>
              <w:rPr>
                <w:bCs/>
              </w:rPr>
            </w:pPr>
            <w:r w:rsidRPr="00A64920">
              <w:t>Discuss the small-signal MOSFET model, explaining its equivalent circuit, key parameters, and the impact of channel length modulation on circuit performance.</w:t>
            </w:r>
          </w:p>
        </w:tc>
        <w:tc>
          <w:tcPr>
            <w:tcW w:w="312" w:type="pct"/>
          </w:tcPr>
          <w:p w14:paraId="5B2411A1" w14:textId="77777777" w:rsidR="0032192F" w:rsidRPr="00947386" w:rsidRDefault="0032192F" w:rsidP="0032192F">
            <w:pPr>
              <w:jc w:val="center"/>
            </w:pPr>
            <w:r>
              <w:t>CO1</w:t>
            </w:r>
          </w:p>
        </w:tc>
        <w:tc>
          <w:tcPr>
            <w:tcW w:w="250" w:type="pct"/>
          </w:tcPr>
          <w:p w14:paraId="11C527DB" w14:textId="77777777" w:rsidR="0032192F" w:rsidRPr="00947386" w:rsidRDefault="0032192F" w:rsidP="0032192F">
            <w:pPr>
              <w:jc w:val="center"/>
            </w:pPr>
            <w:r>
              <w:t>U</w:t>
            </w:r>
          </w:p>
        </w:tc>
        <w:tc>
          <w:tcPr>
            <w:tcW w:w="243" w:type="pct"/>
          </w:tcPr>
          <w:p w14:paraId="5396B248" w14:textId="77777777" w:rsidR="0032192F" w:rsidRPr="00947386" w:rsidRDefault="0032192F" w:rsidP="0032192F">
            <w:pPr>
              <w:jc w:val="center"/>
            </w:pPr>
            <w:r>
              <w:t>4</w:t>
            </w:r>
          </w:p>
        </w:tc>
      </w:tr>
      <w:tr w:rsidR="0032192F" w:rsidRPr="00947386" w14:paraId="495B0005" w14:textId="77777777" w:rsidTr="0032192F">
        <w:trPr>
          <w:trHeight w:val="283"/>
        </w:trPr>
        <w:tc>
          <w:tcPr>
            <w:tcW w:w="265" w:type="pct"/>
          </w:tcPr>
          <w:p w14:paraId="2712D1A9" w14:textId="77777777" w:rsidR="0032192F" w:rsidRPr="00947386" w:rsidRDefault="0032192F" w:rsidP="0032192F">
            <w:pPr>
              <w:jc w:val="center"/>
            </w:pPr>
          </w:p>
        </w:tc>
        <w:tc>
          <w:tcPr>
            <w:tcW w:w="184" w:type="pct"/>
          </w:tcPr>
          <w:p w14:paraId="180219DD" w14:textId="77777777" w:rsidR="0032192F" w:rsidRPr="00947386" w:rsidRDefault="0032192F" w:rsidP="0032192F">
            <w:pPr>
              <w:jc w:val="center"/>
            </w:pPr>
          </w:p>
        </w:tc>
        <w:tc>
          <w:tcPr>
            <w:tcW w:w="3745" w:type="pct"/>
          </w:tcPr>
          <w:p w14:paraId="23A6E21E" w14:textId="77777777" w:rsidR="0032192F" w:rsidRPr="00947386" w:rsidRDefault="0032192F" w:rsidP="0032192F">
            <w:pPr>
              <w:jc w:val="both"/>
            </w:pPr>
          </w:p>
        </w:tc>
        <w:tc>
          <w:tcPr>
            <w:tcW w:w="312" w:type="pct"/>
          </w:tcPr>
          <w:p w14:paraId="543D6087" w14:textId="77777777" w:rsidR="0032192F" w:rsidRPr="00947386" w:rsidRDefault="0032192F" w:rsidP="0032192F">
            <w:pPr>
              <w:jc w:val="center"/>
            </w:pPr>
          </w:p>
        </w:tc>
        <w:tc>
          <w:tcPr>
            <w:tcW w:w="250" w:type="pct"/>
          </w:tcPr>
          <w:p w14:paraId="51AD0DC2" w14:textId="77777777" w:rsidR="0032192F" w:rsidRPr="00947386" w:rsidRDefault="0032192F" w:rsidP="0032192F">
            <w:pPr>
              <w:jc w:val="center"/>
            </w:pPr>
          </w:p>
        </w:tc>
        <w:tc>
          <w:tcPr>
            <w:tcW w:w="243" w:type="pct"/>
          </w:tcPr>
          <w:p w14:paraId="76F5A8D6" w14:textId="77777777" w:rsidR="0032192F" w:rsidRPr="00947386" w:rsidRDefault="0032192F" w:rsidP="0032192F">
            <w:pPr>
              <w:jc w:val="center"/>
            </w:pPr>
          </w:p>
        </w:tc>
      </w:tr>
      <w:tr w:rsidR="0032192F" w:rsidRPr="00947386" w14:paraId="3E500505" w14:textId="77777777" w:rsidTr="0032192F">
        <w:trPr>
          <w:trHeight w:val="283"/>
        </w:trPr>
        <w:tc>
          <w:tcPr>
            <w:tcW w:w="265" w:type="pct"/>
          </w:tcPr>
          <w:p w14:paraId="431C9768" w14:textId="77777777" w:rsidR="0032192F" w:rsidRPr="00947386" w:rsidRDefault="0032192F" w:rsidP="0032192F">
            <w:pPr>
              <w:jc w:val="center"/>
            </w:pPr>
            <w:r w:rsidRPr="00947386">
              <w:t>2.</w:t>
            </w:r>
          </w:p>
        </w:tc>
        <w:tc>
          <w:tcPr>
            <w:tcW w:w="184" w:type="pct"/>
          </w:tcPr>
          <w:p w14:paraId="3AE95795" w14:textId="77777777" w:rsidR="0032192F" w:rsidRPr="00947386" w:rsidRDefault="0032192F" w:rsidP="0032192F">
            <w:pPr>
              <w:jc w:val="center"/>
            </w:pPr>
            <w:r w:rsidRPr="00947386">
              <w:t>a.</w:t>
            </w:r>
          </w:p>
        </w:tc>
        <w:tc>
          <w:tcPr>
            <w:tcW w:w="3745" w:type="pct"/>
          </w:tcPr>
          <w:p w14:paraId="24D1D110" w14:textId="77777777" w:rsidR="0032192F" w:rsidRPr="00947386" w:rsidRDefault="0032192F" w:rsidP="0032192F">
            <w:pPr>
              <w:jc w:val="both"/>
            </w:pPr>
            <w:r>
              <w:t>Explain the design and operation of a Voltage Scaling DAC with neat circuit diagrams, specifying its architecture, signal conversion process, and performance characteristics.</w:t>
            </w:r>
          </w:p>
        </w:tc>
        <w:tc>
          <w:tcPr>
            <w:tcW w:w="312" w:type="pct"/>
          </w:tcPr>
          <w:p w14:paraId="204E15CD" w14:textId="77777777" w:rsidR="0032192F" w:rsidRPr="00947386" w:rsidRDefault="0032192F" w:rsidP="0032192F">
            <w:pPr>
              <w:jc w:val="center"/>
            </w:pPr>
            <w:r>
              <w:t>CO2</w:t>
            </w:r>
          </w:p>
        </w:tc>
        <w:tc>
          <w:tcPr>
            <w:tcW w:w="250" w:type="pct"/>
          </w:tcPr>
          <w:p w14:paraId="6EA71BC8" w14:textId="77777777" w:rsidR="0032192F" w:rsidRPr="00947386" w:rsidRDefault="0032192F" w:rsidP="0032192F">
            <w:pPr>
              <w:jc w:val="center"/>
            </w:pPr>
            <w:r>
              <w:t>A</w:t>
            </w:r>
          </w:p>
        </w:tc>
        <w:tc>
          <w:tcPr>
            <w:tcW w:w="243" w:type="pct"/>
          </w:tcPr>
          <w:p w14:paraId="1BE1BE58" w14:textId="77777777" w:rsidR="0032192F" w:rsidRPr="00947386" w:rsidRDefault="0032192F" w:rsidP="0032192F">
            <w:pPr>
              <w:jc w:val="center"/>
            </w:pPr>
            <w:r>
              <w:t>12</w:t>
            </w:r>
          </w:p>
        </w:tc>
      </w:tr>
      <w:tr w:rsidR="0032192F" w:rsidRPr="00947386" w14:paraId="7C489B96" w14:textId="77777777" w:rsidTr="0032192F">
        <w:trPr>
          <w:trHeight w:val="283"/>
        </w:trPr>
        <w:tc>
          <w:tcPr>
            <w:tcW w:w="265" w:type="pct"/>
          </w:tcPr>
          <w:p w14:paraId="1EDD5C7F" w14:textId="77777777" w:rsidR="0032192F" w:rsidRPr="00947386" w:rsidRDefault="0032192F" w:rsidP="0032192F">
            <w:pPr>
              <w:jc w:val="center"/>
            </w:pPr>
          </w:p>
        </w:tc>
        <w:tc>
          <w:tcPr>
            <w:tcW w:w="184" w:type="pct"/>
          </w:tcPr>
          <w:p w14:paraId="2D323926" w14:textId="77777777" w:rsidR="0032192F" w:rsidRPr="00947386" w:rsidRDefault="0032192F" w:rsidP="0032192F">
            <w:pPr>
              <w:jc w:val="center"/>
            </w:pPr>
            <w:r w:rsidRPr="00947386">
              <w:t>b.</w:t>
            </w:r>
          </w:p>
        </w:tc>
        <w:tc>
          <w:tcPr>
            <w:tcW w:w="3745" w:type="pct"/>
            <w:vAlign w:val="bottom"/>
          </w:tcPr>
          <w:p w14:paraId="7AC72571" w14:textId="77777777" w:rsidR="0032192F" w:rsidRPr="00C26FAB" w:rsidRDefault="0032192F" w:rsidP="0032192F">
            <w:pPr>
              <w:pStyle w:val="ListParagraph"/>
              <w:ind w:left="0"/>
              <w:rPr>
                <w:color w:val="000000" w:themeColor="text1"/>
              </w:rPr>
            </w:pPr>
            <w:r w:rsidRPr="00C26FAB">
              <w:rPr>
                <w:color w:val="000000" w:themeColor="text1"/>
              </w:rPr>
              <w:t>Determine the   DNL (codes 011,100,101,110,111)   for the 3-bit non-ideal DAC whose transfer function is shown below.(Fig.1)</w:t>
            </w:r>
          </w:p>
          <w:p w14:paraId="44F45A8F" w14:textId="77777777" w:rsidR="0032192F" w:rsidRPr="00C26FAB" w:rsidRDefault="0032192F" w:rsidP="0032192F">
            <w:pPr>
              <w:jc w:val="both"/>
              <w:rPr>
                <w:color w:val="000000" w:themeColor="text1"/>
              </w:rPr>
            </w:pPr>
            <w:r w:rsidRPr="00C26FAB">
              <w:rPr>
                <w:noProof/>
                <w:color w:val="000000" w:themeColor="text1"/>
              </w:rPr>
              <w:drawing>
                <wp:inline distT="0" distB="0" distL="0" distR="0" wp14:anchorId="367C1BE7" wp14:editId="52474DE0">
                  <wp:extent cx="2818996" cy="1822450"/>
                  <wp:effectExtent l="0" t="0" r="635" b="6350"/>
                  <wp:docPr id="613897003" name="Picture 613897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18996" cy="1822450"/>
                          </a:xfrm>
                          <a:prstGeom prst="rect">
                            <a:avLst/>
                          </a:prstGeom>
                          <a:noFill/>
                          <a:ln>
                            <a:noFill/>
                          </a:ln>
                        </pic:spPr>
                      </pic:pic>
                    </a:graphicData>
                  </a:graphic>
                </wp:inline>
              </w:drawing>
            </w:r>
          </w:p>
          <w:p w14:paraId="6D42F930" w14:textId="77777777" w:rsidR="0032192F" w:rsidRPr="00947386" w:rsidRDefault="0032192F" w:rsidP="0032192F">
            <w:pPr>
              <w:jc w:val="both"/>
            </w:pPr>
            <w:r w:rsidRPr="00C26FAB">
              <w:rPr>
                <w:color w:val="000000" w:themeColor="text1"/>
              </w:rPr>
              <w:t>Fig.1   3-bit non-ideal DAC function</w:t>
            </w:r>
          </w:p>
        </w:tc>
        <w:tc>
          <w:tcPr>
            <w:tcW w:w="312" w:type="pct"/>
          </w:tcPr>
          <w:p w14:paraId="3D5E8D17" w14:textId="77777777" w:rsidR="0032192F" w:rsidRPr="00947386" w:rsidRDefault="0032192F" w:rsidP="0032192F">
            <w:pPr>
              <w:jc w:val="center"/>
            </w:pPr>
            <w:r w:rsidRPr="00C26FAB">
              <w:rPr>
                <w:color w:val="000000" w:themeColor="text1"/>
              </w:rPr>
              <w:t>CO2</w:t>
            </w:r>
          </w:p>
        </w:tc>
        <w:tc>
          <w:tcPr>
            <w:tcW w:w="250" w:type="pct"/>
          </w:tcPr>
          <w:p w14:paraId="6F577F7F" w14:textId="77777777" w:rsidR="0032192F" w:rsidRPr="00947386" w:rsidRDefault="0032192F" w:rsidP="0032192F">
            <w:pPr>
              <w:jc w:val="center"/>
            </w:pPr>
            <w:r w:rsidRPr="00C26FAB">
              <w:rPr>
                <w:color w:val="000000" w:themeColor="text1"/>
              </w:rPr>
              <w:t>A</w:t>
            </w:r>
          </w:p>
        </w:tc>
        <w:tc>
          <w:tcPr>
            <w:tcW w:w="243" w:type="pct"/>
          </w:tcPr>
          <w:p w14:paraId="0AC32AAB" w14:textId="77777777" w:rsidR="0032192F" w:rsidRPr="00947386" w:rsidRDefault="0032192F" w:rsidP="0032192F">
            <w:pPr>
              <w:jc w:val="center"/>
            </w:pPr>
            <w:r w:rsidRPr="00C26FAB">
              <w:rPr>
                <w:color w:val="000000" w:themeColor="text1"/>
              </w:rPr>
              <w:t>4</w:t>
            </w:r>
          </w:p>
        </w:tc>
      </w:tr>
      <w:tr w:rsidR="0032192F" w:rsidRPr="00947386" w14:paraId="3387A382" w14:textId="77777777" w:rsidTr="0032192F">
        <w:trPr>
          <w:trHeight w:val="283"/>
        </w:trPr>
        <w:tc>
          <w:tcPr>
            <w:tcW w:w="265" w:type="pct"/>
          </w:tcPr>
          <w:p w14:paraId="0885D5E9" w14:textId="77777777" w:rsidR="0032192F" w:rsidRPr="00947386" w:rsidRDefault="0032192F" w:rsidP="0032192F">
            <w:pPr>
              <w:jc w:val="center"/>
            </w:pPr>
          </w:p>
        </w:tc>
        <w:tc>
          <w:tcPr>
            <w:tcW w:w="184" w:type="pct"/>
          </w:tcPr>
          <w:p w14:paraId="116C0E69" w14:textId="77777777" w:rsidR="0032192F" w:rsidRPr="00947386" w:rsidRDefault="0032192F" w:rsidP="0032192F">
            <w:pPr>
              <w:jc w:val="center"/>
            </w:pPr>
          </w:p>
        </w:tc>
        <w:tc>
          <w:tcPr>
            <w:tcW w:w="3745" w:type="pct"/>
          </w:tcPr>
          <w:p w14:paraId="79717F8C" w14:textId="77777777" w:rsidR="0032192F" w:rsidRPr="00947386" w:rsidRDefault="0032192F" w:rsidP="0032192F">
            <w:pPr>
              <w:jc w:val="both"/>
            </w:pPr>
          </w:p>
        </w:tc>
        <w:tc>
          <w:tcPr>
            <w:tcW w:w="312" w:type="pct"/>
          </w:tcPr>
          <w:p w14:paraId="123720E9" w14:textId="77777777" w:rsidR="0032192F" w:rsidRPr="00947386" w:rsidRDefault="0032192F" w:rsidP="0032192F">
            <w:pPr>
              <w:jc w:val="center"/>
            </w:pPr>
          </w:p>
        </w:tc>
        <w:tc>
          <w:tcPr>
            <w:tcW w:w="250" w:type="pct"/>
          </w:tcPr>
          <w:p w14:paraId="67F658A5" w14:textId="77777777" w:rsidR="0032192F" w:rsidRPr="00947386" w:rsidRDefault="0032192F" w:rsidP="0032192F">
            <w:pPr>
              <w:jc w:val="center"/>
            </w:pPr>
          </w:p>
        </w:tc>
        <w:tc>
          <w:tcPr>
            <w:tcW w:w="243" w:type="pct"/>
          </w:tcPr>
          <w:p w14:paraId="70B38F26" w14:textId="77777777" w:rsidR="0032192F" w:rsidRPr="00947386" w:rsidRDefault="0032192F" w:rsidP="0032192F">
            <w:pPr>
              <w:jc w:val="center"/>
            </w:pPr>
          </w:p>
        </w:tc>
      </w:tr>
      <w:tr w:rsidR="0032192F" w:rsidRPr="00947386" w14:paraId="71659133" w14:textId="77777777" w:rsidTr="0032192F">
        <w:trPr>
          <w:trHeight w:val="283"/>
        </w:trPr>
        <w:tc>
          <w:tcPr>
            <w:tcW w:w="265" w:type="pct"/>
          </w:tcPr>
          <w:p w14:paraId="7598920F" w14:textId="77777777" w:rsidR="0032192F" w:rsidRPr="00947386" w:rsidRDefault="0032192F" w:rsidP="0032192F">
            <w:pPr>
              <w:jc w:val="center"/>
            </w:pPr>
            <w:r w:rsidRPr="00947386">
              <w:t>3.</w:t>
            </w:r>
          </w:p>
        </w:tc>
        <w:tc>
          <w:tcPr>
            <w:tcW w:w="184" w:type="pct"/>
          </w:tcPr>
          <w:p w14:paraId="79282F80" w14:textId="77777777" w:rsidR="0032192F" w:rsidRPr="00947386" w:rsidRDefault="0032192F" w:rsidP="0032192F">
            <w:pPr>
              <w:jc w:val="center"/>
            </w:pPr>
            <w:r w:rsidRPr="00947386">
              <w:t>a.</w:t>
            </w:r>
          </w:p>
        </w:tc>
        <w:tc>
          <w:tcPr>
            <w:tcW w:w="3745" w:type="pct"/>
          </w:tcPr>
          <w:p w14:paraId="15B32AA1" w14:textId="77777777" w:rsidR="0032192F" w:rsidRPr="00947386" w:rsidRDefault="0032192F" w:rsidP="0032192F">
            <w:pPr>
              <w:jc w:val="both"/>
            </w:pPr>
            <w:r>
              <w:t>Explain resistor emulation in parallel switched capacitor circuits</w:t>
            </w:r>
          </w:p>
        </w:tc>
        <w:tc>
          <w:tcPr>
            <w:tcW w:w="312" w:type="pct"/>
          </w:tcPr>
          <w:p w14:paraId="15770FF9" w14:textId="77777777" w:rsidR="0032192F" w:rsidRPr="00947386" w:rsidRDefault="0032192F" w:rsidP="0032192F">
            <w:pPr>
              <w:jc w:val="center"/>
            </w:pPr>
            <w:r w:rsidRPr="00947386">
              <w:t>CO3</w:t>
            </w:r>
          </w:p>
        </w:tc>
        <w:tc>
          <w:tcPr>
            <w:tcW w:w="250" w:type="pct"/>
          </w:tcPr>
          <w:p w14:paraId="13AC80C0" w14:textId="77777777" w:rsidR="0032192F" w:rsidRPr="00947386" w:rsidRDefault="0032192F" w:rsidP="0032192F">
            <w:pPr>
              <w:jc w:val="center"/>
            </w:pPr>
            <w:r>
              <w:t>A</w:t>
            </w:r>
          </w:p>
        </w:tc>
        <w:tc>
          <w:tcPr>
            <w:tcW w:w="243" w:type="pct"/>
          </w:tcPr>
          <w:p w14:paraId="5BD40F8E" w14:textId="77777777" w:rsidR="0032192F" w:rsidRPr="00947386" w:rsidRDefault="0032192F" w:rsidP="0032192F">
            <w:pPr>
              <w:jc w:val="center"/>
            </w:pPr>
            <w:r w:rsidRPr="00947386">
              <w:t>1</w:t>
            </w:r>
            <w:r>
              <w:t>2</w:t>
            </w:r>
          </w:p>
        </w:tc>
      </w:tr>
      <w:tr w:rsidR="0032192F" w:rsidRPr="00947386" w14:paraId="5857348F" w14:textId="77777777" w:rsidTr="0032192F">
        <w:trPr>
          <w:trHeight w:val="283"/>
        </w:trPr>
        <w:tc>
          <w:tcPr>
            <w:tcW w:w="265" w:type="pct"/>
          </w:tcPr>
          <w:p w14:paraId="608050D4" w14:textId="77777777" w:rsidR="0032192F" w:rsidRPr="00947386" w:rsidRDefault="0032192F" w:rsidP="0032192F">
            <w:pPr>
              <w:jc w:val="center"/>
            </w:pPr>
          </w:p>
        </w:tc>
        <w:tc>
          <w:tcPr>
            <w:tcW w:w="184" w:type="pct"/>
          </w:tcPr>
          <w:p w14:paraId="35A9C63C" w14:textId="77777777" w:rsidR="0032192F" w:rsidRPr="00947386" w:rsidRDefault="0032192F" w:rsidP="0032192F">
            <w:pPr>
              <w:jc w:val="center"/>
            </w:pPr>
            <w:r w:rsidRPr="00947386">
              <w:t>b.</w:t>
            </w:r>
          </w:p>
        </w:tc>
        <w:tc>
          <w:tcPr>
            <w:tcW w:w="3745" w:type="pct"/>
          </w:tcPr>
          <w:p w14:paraId="4D26B0E1" w14:textId="77777777" w:rsidR="0032192F" w:rsidRPr="00947386" w:rsidRDefault="0032192F" w:rsidP="0032192F">
            <w:pPr>
              <w:jc w:val="both"/>
              <w:rPr>
                <w:bCs/>
              </w:rPr>
            </w:pPr>
            <w:r>
              <w:t>Show the value of the capacitor C that will emulate a 1.2 MΩ resistor, if the clock frequency of a Parallel switched capacitor circuit is 150kHz.</w:t>
            </w:r>
          </w:p>
        </w:tc>
        <w:tc>
          <w:tcPr>
            <w:tcW w:w="312" w:type="pct"/>
          </w:tcPr>
          <w:p w14:paraId="605C93B5" w14:textId="77777777" w:rsidR="0032192F" w:rsidRPr="00947386" w:rsidRDefault="0032192F" w:rsidP="0032192F">
            <w:pPr>
              <w:jc w:val="center"/>
            </w:pPr>
            <w:r>
              <w:t>CO3</w:t>
            </w:r>
          </w:p>
        </w:tc>
        <w:tc>
          <w:tcPr>
            <w:tcW w:w="250" w:type="pct"/>
          </w:tcPr>
          <w:p w14:paraId="5A9B7D24" w14:textId="77777777" w:rsidR="0032192F" w:rsidRPr="00947386" w:rsidRDefault="0032192F" w:rsidP="0032192F">
            <w:pPr>
              <w:jc w:val="center"/>
            </w:pPr>
            <w:r>
              <w:t>U</w:t>
            </w:r>
          </w:p>
        </w:tc>
        <w:tc>
          <w:tcPr>
            <w:tcW w:w="243" w:type="pct"/>
          </w:tcPr>
          <w:p w14:paraId="1A1CA79F" w14:textId="77777777" w:rsidR="0032192F" w:rsidRPr="00947386" w:rsidRDefault="0032192F" w:rsidP="0032192F">
            <w:pPr>
              <w:jc w:val="center"/>
            </w:pPr>
            <w:r>
              <w:t>4</w:t>
            </w:r>
          </w:p>
        </w:tc>
      </w:tr>
      <w:tr w:rsidR="0032192F" w:rsidRPr="00947386" w14:paraId="7BFE1006" w14:textId="77777777" w:rsidTr="0032192F">
        <w:trPr>
          <w:trHeight w:val="283"/>
        </w:trPr>
        <w:tc>
          <w:tcPr>
            <w:tcW w:w="265" w:type="pct"/>
          </w:tcPr>
          <w:p w14:paraId="24883BD3" w14:textId="77777777" w:rsidR="0032192F" w:rsidRPr="00947386" w:rsidRDefault="0032192F" w:rsidP="0032192F">
            <w:pPr>
              <w:jc w:val="center"/>
            </w:pPr>
          </w:p>
        </w:tc>
        <w:tc>
          <w:tcPr>
            <w:tcW w:w="184" w:type="pct"/>
          </w:tcPr>
          <w:p w14:paraId="196BDA62" w14:textId="77777777" w:rsidR="0032192F" w:rsidRPr="00947386" w:rsidRDefault="0032192F" w:rsidP="0032192F">
            <w:pPr>
              <w:jc w:val="center"/>
            </w:pPr>
          </w:p>
        </w:tc>
        <w:tc>
          <w:tcPr>
            <w:tcW w:w="3745" w:type="pct"/>
          </w:tcPr>
          <w:p w14:paraId="59A59513" w14:textId="77777777" w:rsidR="0032192F" w:rsidRPr="00947386" w:rsidRDefault="0032192F" w:rsidP="0032192F">
            <w:pPr>
              <w:jc w:val="both"/>
            </w:pPr>
          </w:p>
        </w:tc>
        <w:tc>
          <w:tcPr>
            <w:tcW w:w="312" w:type="pct"/>
          </w:tcPr>
          <w:p w14:paraId="4054F1F0" w14:textId="77777777" w:rsidR="0032192F" w:rsidRPr="00947386" w:rsidRDefault="0032192F" w:rsidP="0032192F">
            <w:pPr>
              <w:jc w:val="center"/>
            </w:pPr>
          </w:p>
        </w:tc>
        <w:tc>
          <w:tcPr>
            <w:tcW w:w="250" w:type="pct"/>
          </w:tcPr>
          <w:p w14:paraId="15D25D94" w14:textId="77777777" w:rsidR="0032192F" w:rsidRPr="00947386" w:rsidRDefault="0032192F" w:rsidP="0032192F">
            <w:pPr>
              <w:jc w:val="center"/>
            </w:pPr>
          </w:p>
        </w:tc>
        <w:tc>
          <w:tcPr>
            <w:tcW w:w="243" w:type="pct"/>
          </w:tcPr>
          <w:p w14:paraId="425CC4FE" w14:textId="77777777" w:rsidR="0032192F" w:rsidRPr="00947386" w:rsidRDefault="0032192F" w:rsidP="0032192F">
            <w:pPr>
              <w:jc w:val="center"/>
            </w:pPr>
          </w:p>
        </w:tc>
      </w:tr>
      <w:tr w:rsidR="0032192F" w:rsidRPr="00947386" w14:paraId="15DD2122" w14:textId="77777777" w:rsidTr="0032192F">
        <w:trPr>
          <w:trHeight w:val="283"/>
        </w:trPr>
        <w:tc>
          <w:tcPr>
            <w:tcW w:w="265" w:type="pct"/>
          </w:tcPr>
          <w:p w14:paraId="5CB9A885" w14:textId="77777777" w:rsidR="0032192F" w:rsidRPr="00947386" w:rsidRDefault="0032192F" w:rsidP="0032192F">
            <w:pPr>
              <w:jc w:val="center"/>
            </w:pPr>
            <w:r w:rsidRPr="00947386">
              <w:t>4.</w:t>
            </w:r>
          </w:p>
        </w:tc>
        <w:tc>
          <w:tcPr>
            <w:tcW w:w="184" w:type="pct"/>
          </w:tcPr>
          <w:p w14:paraId="5982D759" w14:textId="77777777" w:rsidR="0032192F" w:rsidRPr="00947386" w:rsidRDefault="0032192F" w:rsidP="0032192F">
            <w:pPr>
              <w:jc w:val="center"/>
            </w:pPr>
            <w:r w:rsidRPr="00947386">
              <w:t>a.</w:t>
            </w:r>
          </w:p>
        </w:tc>
        <w:tc>
          <w:tcPr>
            <w:tcW w:w="3745" w:type="pct"/>
          </w:tcPr>
          <w:p w14:paraId="0B8C53CB" w14:textId="77777777" w:rsidR="0032192F" w:rsidRPr="00947386" w:rsidRDefault="0032192F" w:rsidP="0032192F">
            <w:pPr>
              <w:jc w:val="both"/>
            </w:pPr>
            <w:r w:rsidRPr="002B2E20">
              <w:rPr>
                <w:rStyle w:val="Strong"/>
                <w:b w:val="0"/>
              </w:rPr>
              <w:t>Determine</w:t>
            </w:r>
            <w:r>
              <w:t xml:space="preserve"> the output voltage expression of a switched capacitor integrator and </w:t>
            </w:r>
            <w:r w:rsidRPr="002B2E20">
              <w:rPr>
                <w:rStyle w:val="Strong"/>
                <w:b w:val="0"/>
              </w:rPr>
              <w:t>illustrate</w:t>
            </w:r>
            <w:r>
              <w:t xml:space="preserve"> the operating modes of the switched capacitor integrator during ϕ1 and ϕ2 clock phases.</w:t>
            </w:r>
          </w:p>
        </w:tc>
        <w:tc>
          <w:tcPr>
            <w:tcW w:w="312" w:type="pct"/>
          </w:tcPr>
          <w:p w14:paraId="217739C9" w14:textId="77777777" w:rsidR="0032192F" w:rsidRPr="00947386" w:rsidRDefault="0032192F" w:rsidP="0032192F">
            <w:pPr>
              <w:jc w:val="center"/>
            </w:pPr>
            <w:r>
              <w:t>CO4</w:t>
            </w:r>
          </w:p>
        </w:tc>
        <w:tc>
          <w:tcPr>
            <w:tcW w:w="250" w:type="pct"/>
          </w:tcPr>
          <w:p w14:paraId="75F09FD8" w14:textId="77777777" w:rsidR="0032192F" w:rsidRPr="00947386" w:rsidRDefault="0032192F" w:rsidP="0032192F">
            <w:pPr>
              <w:jc w:val="center"/>
            </w:pPr>
            <w:r>
              <w:t>A</w:t>
            </w:r>
          </w:p>
        </w:tc>
        <w:tc>
          <w:tcPr>
            <w:tcW w:w="243" w:type="pct"/>
          </w:tcPr>
          <w:p w14:paraId="2B311AC7" w14:textId="77777777" w:rsidR="0032192F" w:rsidRPr="00947386" w:rsidRDefault="0032192F" w:rsidP="0032192F">
            <w:pPr>
              <w:jc w:val="center"/>
            </w:pPr>
            <w:r>
              <w:t>10</w:t>
            </w:r>
          </w:p>
        </w:tc>
      </w:tr>
      <w:tr w:rsidR="0032192F" w:rsidRPr="00947386" w14:paraId="0D1C72E2" w14:textId="77777777" w:rsidTr="0032192F">
        <w:trPr>
          <w:trHeight w:val="283"/>
        </w:trPr>
        <w:tc>
          <w:tcPr>
            <w:tcW w:w="265" w:type="pct"/>
          </w:tcPr>
          <w:p w14:paraId="5F4CCAD9" w14:textId="77777777" w:rsidR="0032192F" w:rsidRPr="00947386" w:rsidRDefault="0032192F" w:rsidP="0032192F">
            <w:pPr>
              <w:jc w:val="center"/>
            </w:pPr>
          </w:p>
        </w:tc>
        <w:tc>
          <w:tcPr>
            <w:tcW w:w="184" w:type="pct"/>
          </w:tcPr>
          <w:p w14:paraId="200EDB33" w14:textId="77777777" w:rsidR="0032192F" w:rsidRPr="00947386" w:rsidRDefault="0032192F" w:rsidP="0032192F">
            <w:pPr>
              <w:jc w:val="center"/>
            </w:pPr>
            <w:r w:rsidRPr="00947386">
              <w:t>b.</w:t>
            </w:r>
          </w:p>
        </w:tc>
        <w:tc>
          <w:tcPr>
            <w:tcW w:w="3745" w:type="pct"/>
          </w:tcPr>
          <w:p w14:paraId="74FBEA5F" w14:textId="77777777" w:rsidR="0032192F" w:rsidRPr="00947386" w:rsidRDefault="0032192F" w:rsidP="0032192F">
            <w:pPr>
              <w:jc w:val="both"/>
              <w:rPr>
                <w:bCs/>
              </w:rPr>
            </w:pPr>
            <w:r w:rsidRPr="00A64920">
              <w:t>Illustrate the design of a CMOS current amplifier using a current mirror configuration, and explain how it enhances current gain and efficiency in analog circuits.</w:t>
            </w:r>
          </w:p>
        </w:tc>
        <w:tc>
          <w:tcPr>
            <w:tcW w:w="312" w:type="pct"/>
          </w:tcPr>
          <w:p w14:paraId="7F5B3D36" w14:textId="77777777" w:rsidR="0032192F" w:rsidRPr="00947386" w:rsidRDefault="0032192F" w:rsidP="0032192F">
            <w:pPr>
              <w:jc w:val="center"/>
            </w:pPr>
            <w:r>
              <w:t>CO4</w:t>
            </w:r>
          </w:p>
        </w:tc>
        <w:tc>
          <w:tcPr>
            <w:tcW w:w="250" w:type="pct"/>
          </w:tcPr>
          <w:p w14:paraId="6A4846D0" w14:textId="77777777" w:rsidR="0032192F" w:rsidRPr="00947386" w:rsidRDefault="0032192F" w:rsidP="0032192F">
            <w:pPr>
              <w:jc w:val="center"/>
            </w:pPr>
            <w:r>
              <w:t>A</w:t>
            </w:r>
          </w:p>
        </w:tc>
        <w:tc>
          <w:tcPr>
            <w:tcW w:w="243" w:type="pct"/>
          </w:tcPr>
          <w:p w14:paraId="71D17FB0" w14:textId="77777777" w:rsidR="0032192F" w:rsidRPr="00947386" w:rsidRDefault="0032192F" w:rsidP="0032192F">
            <w:pPr>
              <w:jc w:val="center"/>
            </w:pPr>
            <w:r>
              <w:t>6</w:t>
            </w:r>
          </w:p>
        </w:tc>
      </w:tr>
      <w:tr w:rsidR="0032192F" w:rsidRPr="00947386" w14:paraId="659EF75A" w14:textId="77777777" w:rsidTr="0032192F">
        <w:trPr>
          <w:trHeight w:val="283"/>
        </w:trPr>
        <w:tc>
          <w:tcPr>
            <w:tcW w:w="265" w:type="pct"/>
          </w:tcPr>
          <w:p w14:paraId="177009F7" w14:textId="77777777" w:rsidR="0032192F" w:rsidRPr="00947386" w:rsidRDefault="0032192F" w:rsidP="0032192F">
            <w:pPr>
              <w:jc w:val="center"/>
            </w:pPr>
          </w:p>
        </w:tc>
        <w:tc>
          <w:tcPr>
            <w:tcW w:w="184" w:type="pct"/>
          </w:tcPr>
          <w:p w14:paraId="403B159B" w14:textId="77777777" w:rsidR="0032192F" w:rsidRPr="00947386" w:rsidRDefault="0032192F" w:rsidP="0032192F">
            <w:pPr>
              <w:jc w:val="center"/>
            </w:pPr>
          </w:p>
        </w:tc>
        <w:tc>
          <w:tcPr>
            <w:tcW w:w="3745" w:type="pct"/>
          </w:tcPr>
          <w:p w14:paraId="35B8C316" w14:textId="77777777" w:rsidR="0032192F" w:rsidRPr="00947386" w:rsidRDefault="0032192F" w:rsidP="0032192F">
            <w:pPr>
              <w:jc w:val="both"/>
            </w:pPr>
          </w:p>
        </w:tc>
        <w:tc>
          <w:tcPr>
            <w:tcW w:w="312" w:type="pct"/>
          </w:tcPr>
          <w:p w14:paraId="0C20EC6D" w14:textId="77777777" w:rsidR="0032192F" w:rsidRPr="00947386" w:rsidRDefault="0032192F" w:rsidP="0032192F">
            <w:pPr>
              <w:jc w:val="center"/>
            </w:pPr>
          </w:p>
        </w:tc>
        <w:tc>
          <w:tcPr>
            <w:tcW w:w="250" w:type="pct"/>
          </w:tcPr>
          <w:p w14:paraId="661AC55F" w14:textId="77777777" w:rsidR="0032192F" w:rsidRPr="00947386" w:rsidRDefault="0032192F" w:rsidP="0032192F">
            <w:pPr>
              <w:jc w:val="center"/>
            </w:pPr>
          </w:p>
        </w:tc>
        <w:tc>
          <w:tcPr>
            <w:tcW w:w="243" w:type="pct"/>
          </w:tcPr>
          <w:p w14:paraId="2C12BB0F" w14:textId="77777777" w:rsidR="0032192F" w:rsidRPr="00947386" w:rsidRDefault="0032192F" w:rsidP="0032192F">
            <w:pPr>
              <w:jc w:val="center"/>
            </w:pPr>
          </w:p>
        </w:tc>
      </w:tr>
      <w:tr w:rsidR="0032192F" w:rsidRPr="00947386" w14:paraId="6CFA72BE" w14:textId="77777777" w:rsidTr="0032192F">
        <w:trPr>
          <w:trHeight w:val="283"/>
        </w:trPr>
        <w:tc>
          <w:tcPr>
            <w:tcW w:w="265" w:type="pct"/>
          </w:tcPr>
          <w:p w14:paraId="1E842DC9" w14:textId="77777777" w:rsidR="0032192F" w:rsidRPr="00947386" w:rsidRDefault="0032192F" w:rsidP="0032192F">
            <w:pPr>
              <w:jc w:val="center"/>
            </w:pPr>
            <w:r w:rsidRPr="00947386">
              <w:t>5.</w:t>
            </w:r>
          </w:p>
        </w:tc>
        <w:tc>
          <w:tcPr>
            <w:tcW w:w="184" w:type="pct"/>
          </w:tcPr>
          <w:p w14:paraId="4FDD35AF" w14:textId="77777777" w:rsidR="0032192F" w:rsidRPr="00947386" w:rsidRDefault="0032192F" w:rsidP="0032192F">
            <w:pPr>
              <w:jc w:val="center"/>
            </w:pPr>
          </w:p>
        </w:tc>
        <w:tc>
          <w:tcPr>
            <w:tcW w:w="3745" w:type="pct"/>
            <w:vAlign w:val="bottom"/>
          </w:tcPr>
          <w:p w14:paraId="74616738" w14:textId="77777777" w:rsidR="0032192F" w:rsidRPr="00947386" w:rsidRDefault="0032192F" w:rsidP="0032192F">
            <w:pPr>
              <w:jc w:val="both"/>
            </w:pPr>
            <w:r w:rsidRPr="00281507">
              <w:rPr>
                <w:rStyle w:val="Strong"/>
                <w:b w:val="0"/>
              </w:rPr>
              <w:t>Evaluate</w:t>
            </w:r>
            <w:r w:rsidRPr="00281507">
              <w:rPr>
                <w:b/>
              </w:rPr>
              <w:t xml:space="preserve"> </w:t>
            </w:r>
            <w:r>
              <w:t>the design constraints, phase noise characteristics, and tuning range of a Voltage-Controlled Oscillator (VCO), considering the effects of varactor tuning, supply voltage variations, and the influence of inductor (L) and capacitor (C) values on frequency stability.</w:t>
            </w:r>
          </w:p>
        </w:tc>
        <w:tc>
          <w:tcPr>
            <w:tcW w:w="312" w:type="pct"/>
          </w:tcPr>
          <w:p w14:paraId="57C1B7B8" w14:textId="77777777" w:rsidR="0032192F" w:rsidRPr="00947386" w:rsidRDefault="0032192F" w:rsidP="0032192F">
            <w:pPr>
              <w:jc w:val="center"/>
            </w:pPr>
            <w:r w:rsidRPr="00111D43">
              <w:t>CO</w:t>
            </w:r>
            <w:r>
              <w:t>5</w:t>
            </w:r>
          </w:p>
        </w:tc>
        <w:tc>
          <w:tcPr>
            <w:tcW w:w="250" w:type="pct"/>
          </w:tcPr>
          <w:p w14:paraId="3DB1E8BB" w14:textId="77777777" w:rsidR="0032192F" w:rsidRPr="00947386" w:rsidRDefault="0032192F" w:rsidP="0032192F">
            <w:pPr>
              <w:jc w:val="center"/>
            </w:pPr>
            <w:r>
              <w:t>E</w:t>
            </w:r>
          </w:p>
        </w:tc>
        <w:tc>
          <w:tcPr>
            <w:tcW w:w="243" w:type="pct"/>
          </w:tcPr>
          <w:p w14:paraId="6D3A346F" w14:textId="77777777" w:rsidR="0032192F" w:rsidRPr="00947386" w:rsidRDefault="0032192F" w:rsidP="0032192F">
            <w:pPr>
              <w:jc w:val="center"/>
            </w:pPr>
            <w:r>
              <w:t>16</w:t>
            </w:r>
          </w:p>
        </w:tc>
      </w:tr>
      <w:tr w:rsidR="0032192F" w:rsidRPr="00947386" w14:paraId="4617F8BB" w14:textId="77777777" w:rsidTr="0032192F">
        <w:trPr>
          <w:trHeight w:val="283"/>
        </w:trPr>
        <w:tc>
          <w:tcPr>
            <w:tcW w:w="265" w:type="pct"/>
          </w:tcPr>
          <w:p w14:paraId="5F10DCEE" w14:textId="77777777" w:rsidR="0032192F" w:rsidRPr="00947386" w:rsidRDefault="0032192F" w:rsidP="0032192F">
            <w:pPr>
              <w:jc w:val="center"/>
            </w:pPr>
          </w:p>
        </w:tc>
        <w:tc>
          <w:tcPr>
            <w:tcW w:w="184" w:type="pct"/>
          </w:tcPr>
          <w:p w14:paraId="24F884AF" w14:textId="77777777" w:rsidR="0032192F" w:rsidRPr="00947386" w:rsidRDefault="0032192F" w:rsidP="0032192F">
            <w:pPr>
              <w:jc w:val="center"/>
            </w:pPr>
          </w:p>
        </w:tc>
        <w:tc>
          <w:tcPr>
            <w:tcW w:w="3745" w:type="pct"/>
          </w:tcPr>
          <w:p w14:paraId="6D06E877" w14:textId="77777777" w:rsidR="0032192F" w:rsidRPr="00947386" w:rsidRDefault="0032192F" w:rsidP="0032192F">
            <w:pPr>
              <w:jc w:val="both"/>
            </w:pPr>
          </w:p>
        </w:tc>
        <w:tc>
          <w:tcPr>
            <w:tcW w:w="312" w:type="pct"/>
          </w:tcPr>
          <w:p w14:paraId="3D111497" w14:textId="77777777" w:rsidR="0032192F" w:rsidRPr="00947386" w:rsidRDefault="0032192F" w:rsidP="0032192F">
            <w:pPr>
              <w:jc w:val="center"/>
            </w:pPr>
          </w:p>
        </w:tc>
        <w:tc>
          <w:tcPr>
            <w:tcW w:w="250" w:type="pct"/>
          </w:tcPr>
          <w:p w14:paraId="534FCC55" w14:textId="77777777" w:rsidR="0032192F" w:rsidRPr="00947386" w:rsidRDefault="0032192F" w:rsidP="0032192F">
            <w:pPr>
              <w:jc w:val="center"/>
            </w:pPr>
          </w:p>
        </w:tc>
        <w:tc>
          <w:tcPr>
            <w:tcW w:w="243" w:type="pct"/>
          </w:tcPr>
          <w:p w14:paraId="375EACCD" w14:textId="77777777" w:rsidR="0032192F" w:rsidRPr="00947386" w:rsidRDefault="0032192F" w:rsidP="0032192F">
            <w:pPr>
              <w:jc w:val="center"/>
            </w:pPr>
          </w:p>
        </w:tc>
      </w:tr>
      <w:tr w:rsidR="0032192F" w:rsidRPr="00947386" w14:paraId="0CB1801E" w14:textId="77777777" w:rsidTr="0032192F">
        <w:trPr>
          <w:trHeight w:val="283"/>
        </w:trPr>
        <w:tc>
          <w:tcPr>
            <w:tcW w:w="265" w:type="pct"/>
          </w:tcPr>
          <w:p w14:paraId="20AE09FC" w14:textId="77777777" w:rsidR="0032192F" w:rsidRPr="00947386" w:rsidRDefault="0032192F" w:rsidP="0032192F">
            <w:pPr>
              <w:jc w:val="center"/>
            </w:pPr>
            <w:r w:rsidRPr="00947386">
              <w:t>6.</w:t>
            </w:r>
          </w:p>
        </w:tc>
        <w:tc>
          <w:tcPr>
            <w:tcW w:w="184" w:type="pct"/>
          </w:tcPr>
          <w:p w14:paraId="4FC1B92D" w14:textId="77777777" w:rsidR="0032192F" w:rsidRPr="00947386" w:rsidRDefault="0032192F" w:rsidP="0032192F">
            <w:pPr>
              <w:jc w:val="center"/>
            </w:pPr>
            <w:r w:rsidRPr="00947386">
              <w:t>a.</w:t>
            </w:r>
          </w:p>
        </w:tc>
        <w:tc>
          <w:tcPr>
            <w:tcW w:w="3745" w:type="pct"/>
          </w:tcPr>
          <w:p w14:paraId="55E9C8C4" w14:textId="77777777" w:rsidR="0032192F" w:rsidRPr="00947386" w:rsidRDefault="0032192F" w:rsidP="0032192F">
            <w:pPr>
              <w:jc w:val="both"/>
            </w:pPr>
            <w:r w:rsidRPr="00874982">
              <w:t>Design a CMOS differential amplifier incorporating a current-mirror load</w:t>
            </w:r>
            <w:r>
              <w:t xml:space="preserve"> with its </w:t>
            </w:r>
            <w:r w:rsidRPr="00874982">
              <w:t>performance characteristics.</w:t>
            </w:r>
          </w:p>
        </w:tc>
        <w:tc>
          <w:tcPr>
            <w:tcW w:w="312" w:type="pct"/>
          </w:tcPr>
          <w:p w14:paraId="04C7E3BE" w14:textId="77777777" w:rsidR="0032192F" w:rsidRPr="00947386" w:rsidRDefault="0032192F" w:rsidP="0032192F">
            <w:pPr>
              <w:jc w:val="center"/>
            </w:pPr>
            <w:r w:rsidRPr="00947386">
              <w:t>CO</w:t>
            </w:r>
            <w:r>
              <w:t>4</w:t>
            </w:r>
          </w:p>
        </w:tc>
        <w:tc>
          <w:tcPr>
            <w:tcW w:w="250" w:type="pct"/>
          </w:tcPr>
          <w:p w14:paraId="0378B004" w14:textId="77777777" w:rsidR="0032192F" w:rsidRPr="00947386" w:rsidRDefault="0032192F" w:rsidP="0032192F">
            <w:pPr>
              <w:jc w:val="center"/>
            </w:pPr>
            <w:r>
              <w:t>C</w:t>
            </w:r>
          </w:p>
        </w:tc>
        <w:tc>
          <w:tcPr>
            <w:tcW w:w="243" w:type="pct"/>
          </w:tcPr>
          <w:p w14:paraId="48054193" w14:textId="77777777" w:rsidR="0032192F" w:rsidRPr="00947386" w:rsidRDefault="0032192F" w:rsidP="0032192F">
            <w:pPr>
              <w:jc w:val="center"/>
            </w:pPr>
            <w:r>
              <w:t>8</w:t>
            </w:r>
          </w:p>
        </w:tc>
      </w:tr>
      <w:tr w:rsidR="0032192F" w:rsidRPr="00947386" w14:paraId="3CA3A8D1" w14:textId="77777777" w:rsidTr="0032192F">
        <w:trPr>
          <w:trHeight w:val="283"/>
        </w:trPr>
        <w:tc>
          <w:tcPr>
            <w:tcW w:w="265" w:type="pct"/>
          </w:tcPr>
          <w:p w14:paraId="108CBEF7" w14:textId="77777777" w:rsidR="0032192F" w:rsidRPr="00947386" w:rsidRDefault="0032192F" w:rsidP="0032192F">
            <w:pPr>
              <w:jc w:val="center"/>
            </w:pPr>
          </w:p>
        </w:tc>
        <w:tc>
          <w:tcPr>
            <w:tcW w:w="184" w:type="pct"/>
          </w:tcPr>
          <w:p w14:paraId="0286C8D3" w14:textId="77777777" w:rsidR="0032192F" w:rsidRPr="00947386" w:rsidRDefault="0032192F" w:rsidP="0032192F">
            <w:pPr>
              <w:jc w:val="center"/>
            </w:pPr>
            <w:r w:rsidRPr="00947386">
              <w:t>b.</w:t>
            </w:r>
          </w:p>
        </w:tc>
        <w:tc>
          <w:tcPr>
            <w:tcW w:w="3745" w:type="pct"/>
          </w:tcPr>
          <w:p w14:paraId="07D2F7E2" w14:textId="77777777" w:rsidR="0032192F" w:rsidRPr="00947386" w:rsidRDefault="0032192F" w:rsidP="0032192F">
            <w:pPr>
              <w:jc w:val="both"/>
              <w:rPr>
                <w:bCs/>
              </w:rPr>
            </w:pPr>
            <w:r>
              <w:t xml:space="preserve">Distinguish </w:t>
            </w:r>
            <w:proofErr w:type="spellStart"/>
            <w:r>
              <w:t>Sah’s</w:t>
            </w:r>
            <w:proofErr w:type="spellEnd"/>
            <w:r>
              <w:t xml:space="preserve"> and </w:t>
            </w:r>
            <w:proofErr w:type="spellStart"/>
            <w:r>
              <w:t>Shichman</w:t>
            </w:r>
            <w:proofErr w:type="spellEnd"/>
            <w:r>
              <w:t xml:space="preserve">-Hodges model with neat description and obtain the equivalent circuits for MOSFET in </w:t>
            </w:r>
            <w:proofErr w:type="spellStart"/>
            <w:r>
              <w:t>Ohmic</w:t>
            </w:r>
            <w:proofErr w:type="spellEnd"/>
            <w:r>
              <w:t xml:space="preserve"> and Saturation region.</w:t>
            </w:r>
          </w:p>
        </w:tc>
        <w:tc>
          <w:tcPr>
            <w:tcW w:w="312" w:type="pct"/>
          </w:tcPr>
          <w:p w14:paraId="437C598B" w14:textId="77777777" w:rsidR="0032192F" w:rsidRPr="00947386" w:rsidRDefault="0032192F" w:rsidP="0032192F">
            <w:pPr>
              <w:jc w:val="center"/>
            </w:pPr>
            <w:r w:rsidRPr="0067254A">
              <w:t>CO</w:t>
            </w:r>
            <w:r>
              <w:t>1</w:t>
            </w:r>
          </w:p>
        </w:tc>
        <w:tc>
          <w:tcPr>
            <w:tcW w:w="250" w:type="pct"/>
          </w:tcPr>
          <w:p w14:paraId="1483FC10" w14:textId="77777777" w:rsidR="0032192F" w:rsidRPr="00947386" w:rsidRDefault="0032192F" w:rsidP="0032192F">
            <w:pPr>
              <w:jc w:val="center"/>
            </w:pPr>
            <w:r>
              <w:t>An</w:t>
            </w:r>
          </w:p>
        </w:tc>
        <w:tc>
          <w:tcPr>
            <w:tcW w:w="243" w:type="pct"/>
          </w:tcPr>
          <w:p w14:paraId="26699C73" w14:textId="77777777" w:rsidR="0032192F" w:rsidRPr="00947386" w:rsidRDefault="0032192F" w:rsidP="0032192F">
            <w:pPr>
              <w:jc w:val="center"/>
            </w:pPr>
            <w:r>
              <w:t>8</w:t>
            </w:r>
          </w:p>
        </w:tc>
      </w:tr>
      <w:tr w:rsidR="0032192F" w:rsidRPr="00947386" w14:paraId="791BEA8E" w14:textId="77777777" w:rsidTr="0032192F">
        <w:trPr>
          <w:trHeight w:val="283"/>
        </w:trPr>
        <w:tc>
          <w:tcPr>
            <w:tcW w:w="265" w:type="pct"/>
          </w:tcPr>
          <w:p w14:paraId="6D9026E0" w14:textId="77777777" w:rsidR="0032192F" w:rsidRPr="00947386" w:rsidRDefault="0032192F" w:rsidP="0032192F">
            <w:pPr>
              <w:jc w:val="center"/>
            </w:pPr>
          </w:p>
        </w:tc>
        <w:tc>
          <w:tcPr>
            <w:tcW w:w="184" w:type="pct"/>
          </w:tcPr>
          <w:p w14:paraId="4E304E1E" w14:textId="77777777" w:rsidR="0032192F" w:rsidRPr="00947386" w:rsidRDefault="0032192F" w:rsidP="0032192F">
            <w:pPr>
              <w:jc w:val="center"/>
            </w:pPr>
          </w:p>
        </w:tc>
        <w:tc>
          <w:tcPr>
            <w:tcW w:w="3745" w:type="pct"/>
          </w:tcPr>
          <w:p w14:paraId="2E31C0B9" w14:textId="77777777" w:rsidR="0032192F" w:rsidRPr="00947386" w:rsidRDefault="0032192F" w:rsidP="0032192F">
            <w:pPr>
              <w:jc w:val="both"/>
            </w:pPr>
          </w:p>
        </w:tc>
        <w:tc>
          <w:tcPr>
            <w:tcW w:w="312" w:type="pct"/>
          </w:tcPr>
          <w:p w14:paraId="45BB3B4B" w14:textId="77777777" w:rsidR="0032192F" w:rsidRPr="00947386" w:rsidRDefault="0032192F" w:rsidP="0032192F">
            <w:pPr>
              <w:jc w:val="center"/>
            </w:pPr>
          </w:p>
        </w:tc>
        <w:tc>
          <w:tcPr>
            <w:tcW w:w="250" w:type="pct"/>
          </w:tcPr>
          <w:p w14:paraId="3ADE8E07" w14:textId="77777777" w:rsidR="0032192F" w:rsidRPr="00947386" w:rsidRDefault="0032192F" w:rsidP="0032192F">
            <w:pPr>
              <w:jc w:val="center"/>
            </w:pPr>
          </w:p>
        </w:tc>
        <w:tc>
          <w:tcPr>
            <w:tcW w:w="243" w:type="pct"/>
          </w:tcPr>
          <w:p w14:paraId="06FB7DF6" w14:textId="77777777" w:rsidR="0032192F" w:rsidRPr="00947386" w:rsidRDefault="0032192F" w:rsidP="0032192F">
            <w:pPr>
              <w:jc w:val="center"/>
            </w:pPr>
          </w:p>
        </w:tc>
      </w:tr>
      <w:tr w:rsidR="0032192F" w:rsidRPr="00947386" w14:paraId="1DEA7784" w14:textId="77777777" w:rsidTr="0032192F">
        <w:trPr>
          <w:trHeight w:val="283"/>
        </w:trPr>
        <w:tc>
          <w:tcPr>
            <w:tcW w:w="265" w:type="pct"/>
          </w:tcPr>
          <w:p w14:paraId="3F023F86" w14:textId="77777777" w:rsidR="0032192F" w:rsidRPr="00947386" w:rsidRDefault="0032192F" w:rsidP="0032192F">
            <w:pPr>
              <w:jc w:val="center"/>
            </w:pPr>
            <w:r w:rsidRPr="00947386">
              <w:t>7.</w:t>
            </w:r>
          </w:p>
        </w:tc>
        <w:tc>
          <w:tcPr>
            <w:tcW w:w="184" w:type="pct"/>
          </w:tcPr>
          <w:p w14:paraId="544BCDEC" w14:textId="77777777" w:rsidR="0032192F" w:rsidRPr="00947386" w:rsidRDefault="0032192F" w:rsidP="0032192F">
            <w:pPr>
              <w:jc w:val="center"/>
            </w:pPr>
          </w:p>
        </w:tc>
        <w:tc>
          <w:tcPr>
            <w:tcW w:w="3745" w:type="pct"/>
          </w:tcPr>
          <w:p w14:paraId="7B27B331" w14:textId="77777777" w:rsidR="0032192F" w:rsidRPr="00947386" w:rsidRDefault="0032192F" w:rsidP="0032192F">
            <w:r w:rsidRPr="005967A7">
              <w:rPr>
                <w:rStyle w:val="Strong"/>
                <w:b w:val="0"/>
              </w:rPr>
              <w:t>Illustrate</w:t>
            </w:r>
            <w:r>
              <w:t xml:space="preserve"> the operation of a Class B power amplifier and derive its maximum Power efficiency using appropriate expressions and circuit diagrams.</w:t>
            </w:r>
          </w:p>
        </w:tc>
        <w:tc>
          <w:tcPr>
            <w:tcW w:w="312" w:type="pct"/>
          </w:tcPr>
          <w:p w14:paraId="3D12648C" w14:textId="77777777" w:rsidR="0032192F" w:rsidRPr="00947386" w:rsidRDefault="0032192F" w:rsidP="0032192F">
            <w:pPr>
              <w:jc w:val="center"/>
            </w:pPr>
            <w:r>
              <w:t>CO4</w:t>
            </w:r>
          </w:p>
        </w:tc>
        <w:tc>
          <w:tcPr>
            <w:tcW w:w="250" w:type="pct"/>
          </w:tcPr>
          <w:p w14:paraId="05A8318B" w14:textId="77777777" w:rsidR="0032192F" w:rsidRPr="00947386" w:rsidRDefault="0032192F" w:rsidP="0032192F">
            <w:pPr>
              <w:jc w:val="center"/>
            </w:pPr>
            <w:r>
              <w:rPr>
                <w:sz w:val="22"/>
                <w:szCs w:val="22"/>
              </w:rPr>
              <w:t>A</w:t>
            </w:r>
          </w:p>
        </w:tc>
        <w:tc>
          <w:tcPr>
            <w:tcW w:w="243" w:type="pct"/>
          </w:tcPr>
          <w:p w14:paraId="20815D71" w14:textId="77777777" w:rsidR="0032192F" w:rsidRPr="00947386" w:rsidRDefault="0032192F" w:rsidP="0032192F">
            <w:pPr>
              <w:jc w:val="center"/>
            </w:pPr>
            <w:r>
              <w:rPr>
                <w:sz w:val="22"/>
                <w:szCs w:val="22"/>
              </w:rPr>
              <w:t>16</w:t>
            </w:r>
          </w:p>
        </w:tc>
      </w:tr>
      <w:tr w:rsidR="0032192F" w:rsidRPr="00947386" w14:paraId="2D00D361" w14:textId="77777777" w:rsidTr="0032192F">
        <w:trPr>
          <w:trHeight w:val="98"/>
        </w:trPr>
        <w:tc>
          <w:tcPr>
            <w:tcW w:w="5000" w:type="pct"/>
            <w:gridSpan w:val="6"/>
          </w:tcPr>
          <w:p w14:paraId="46F7D706" w14:textId="77777777" w:rsidR="0032192F" w:rsidRPr="00947386" w:rsidRDefault="0032192F" w:rsidP="0032192F">
            <w:pPr>
              <w:jc w:val="center"/>
            </w:pPr>
            <w:r w:rsidRPr="00947386">
              <w:rPr>
                <w:b/>
                <w:u w:val="single"/>
              </w:rPr>
              <w:t>PART – B (1 X 20 = 20 MARKS) [</w:t>
            </w:r>
            <w:r w:rsidRPr="00947386">
              <w:rPr>
                <w:b/>
                <w:bCs/>
              </w:rPr>
              <w:t>Compulsory Question]</w:t>
            </w:r>
          </w:p>
        </w:tc>
      </w:tr>
      <w:tr w:rsidR="0032192F" w:rsidRPr="00947386" w14:paraId="35D9C9BC" w14:textId="77777777" w:rsidTr="0032192F">
        <w:trPr>
          <w:trHeight w:val="283"/>
        </w:trPr>
        <w:tc>
          <w:tcPr>
            <w:tcW w:w="265" w:type="pct"/>
          </w:tcPr>
          <w:p w14:paraId="13B9EDAF" w14:textId="77777777" w:rsidR="0032192F" w:rsidRPr="00947386" w:rsidRDefault="0032192F" w:rsidP="0032192F">
            <w:pPr>
              <w:jc w:val="center"/>
            </w:pPr>
            <w:r w:rsidRPr="00947386">
              <w:t>8.</w:t>
            </w:r>
          </w:p>
        </w:tc>
        <w:tc>
          <w:tcPr>
            <w:tcW w:w="184" w:type="pct"/>
          </w:tcPr>
          <w:p w14:paraId="5EE003F3" w14:textId="77777777" w:rsidR="0032192F" w:rsidRPr="00947386" w:rsidRDefault="0032192F" w:rsidP="0032192F">
            <w:pPr>
              <w:jc w:val="center"/>
            </w:pPr>
            <w:r w:rsidRPr="00947386">
              <w:t>a.</w:t>
            </w:r>
          </w:p>
        </w:tc>
        <w:tc>
          <w:tcPr>
            <w:tcW w:w="3745" w:type="pct"/>
          </w:tcPr>
          <w:p w14:paraId="53047604" w14:textId="77777777" w:rsidR="0032192F" w:rsidRPr="00947386" w:rsidRDefault="0032192F" w:rsidP="0032192F">
            <w:pPr>
              <w:jc w:val="both"/>
            </w:pPr>
            <w:r w:rsidRPr="00BD5C26">
              <w:rPr>
                <w:rStyle w:val="Strong"/>
                <w:b w:val="0"/>
              </w:rPr>
              <w:t>Analyze</w:t>
            </w:r>
            <w:r>
              <w:t xml:space="preserve"> the operation of a two-stage CMOS comparator in comparison with a single-stage comparator, highlighting the trade-offs in speed, power, and accuracy.</w:t>
            </w:r>
          </w:p>
        </w:tc>
        <w:tc>
          <w:tcPr>
            <w:tcW w:w="312" w:type="pct"/>
          </w:tcPr>
          <w:p w14:paraId="6D305124" w14:textId="77777777" w:rsidR="0032192F" w:rsidRPr="00947386" w:rsidRDefault="0032192F" w:rsidP="0032192F">
            <w:pPr>
              <w:jc w:val="center"/>
            </w:pPr>
            <w:r w:rsidRPr="00947386">
              <w:t>CO6</w:t>
            </w:r>
          </w:p>
        </w:tc>
        <w:tc>
          <w:tcPr>
            <w:tcW w:w="250" w:type="pct"/>
          </w:tcPr>
          <w:p w14:paraId="71A5BC2D" w14:textId="77777777" w:rsidR="0032192F" w:rsidRPr="00947386" w:rsidRDefault="0032192F" w:rsidP="0032192F">
            <w:pPr>
              <w:jc w:val="center"/>
            </w:pPr>
            <w:r>
              <w:t>An</w:t>
            </w:r>
          </w:p>
        </w:tc>
        <w:tc>
          <w:tcPr>
            <w:tcW w:w="243" w:type="pct"/>
          </w:tcPr>
          <w:p w14:paraId="7E30EBFA" w14:textId="77777777" w:rsidR="0032192F" w:rsidRPr="00947386" w:rsidRDefault="0032192F" w:rsidP="0032192F">
            <w:pPr>
              <w:jc w:val="center"/>
            </w:pPr>
            <w:r>
              <w:t>12</w:t>
            </w:r>
          </w:p>
        </w:tc>
      </w:tr>
      <w:tr w:rsidR="0032192F" w:rsidRPr="00947386" w14:paraId="69263D66" w14:textId="77777777" w:rsidTr="0032192F">
        <w:trPr>
          <w:trHeight w:val="283"/>
        </w:trPr>
        <w:tc>
          <w:tcPr>
            <w:tcW w:w="265" w:type="pct"/>
          </w:tcPr>
          <w:p w14:paraId="7F1D0B22" w14:textId="77777777" w:rsidR="0032192F" w:rsidRPr="00947386" w:rsidRDefault="0032192F" w:rsidP="0032192F">
            <w:pPr>
              <w:jc w:val="center"/>
            </w:pPr>
          </w:p>
        </w:tc>
        <w:tc>
          <w:tcPr>
            <w:tcW w:w="184" w:type="pct"/>
          </w:tcPr>
          <w:p w14:paraId="18410F64" w14:textId="77777777" w:rsidR="0032192F" w:rsidRPr="00947386" w:rsidRDefault="0032192F" w:rsidP="0032192F">
            <w:pPr>
              <w:jc w:val="center"/>
            </w:pPr>
            <w:r w:rsidRPr="00947386">
              <w:t>b.</w:t>
            </w:r>
          </w:p>
        </w:tc>
        <w:tc>
          <w:tcPr>
            <w:tcW w:w="3745" w:type="pct"/>
          </w:tcPr>
          <w:p w14:paraId="12F82282" w14:textId="77777777" w:rsidR="0032192F" w:rsidRPr="00947386" w:rsidRDefault="0032192F" w:rsidP="0032192F">
            <w:pPr>
              <w:jc w:val="both"/>
              <w:rPr>
                <w:bCs/>
              </w:rPr>
            </w:pPr>
            <w:r w:rsidRPr="00942620">
              <w:rPr>
                <w:rStyle w:val="Strong"/>
                <w:b w:val="0"/>
              </w:rPr>
              <w:t>Illustrate</w:t>
            </w:r>
            <w:r>
              <w:t xml:space="preserve"> the track-and-latch stage in a latched comparator and discuss its significance in achieving fast decision-making.</w:t>
            </w:r>
          </w:p>
        </w:tc>
        <w:tc>
          <w:tcPr>
            <w:tcW w:w="312" w:type="pct"/>
          </w:tcPr>
          <w:p w14:paraId="54508B06" w14:textId="77777777" w:rsidR="0032192F" w:rsidRPr="00947386" w:rsidRDefault="0032192F" w:rsidP="0032192F">
            <w:pPr>
              <w:jc w:val="center"/>
            </w:pPr>
            <w:r>
              <w:t>CO6</w:t>
            </w:r>
          </w:p>
        </w:tc>
        <w:tc>
          <w:tcPr>
            <w:tcW w:w="250" w:type="pct"/>
          </w:tcPr>
          <w:p w14:paraId="30F24F0E" w14:textId="77777777" w:rsidR="0032192F" w:rsidRPr="00947386" w:rsidRDefault="0032192F" w:rsidP="0032192F">
            <w:pPr>
              <w:jc w:val="center"/>
            </w:pPr>
            <w:r>
              <w:t>A</w:t>
            </w:r>
          </w:p>
        </w:tc>
        <w:tc>
          <w:tcPr>
            <w:tcW w:w="243" w:type="pct"/>
          </w:tcPr>
          <w:p w14:paraId="5ACF98D0" w14:textId="77777777" w:rsidR="0032192F" w:rsidRPr="00947386" w:rsidRDefault="0032192F" w:rsidP="0032192F">
            <w:pPr>
              <w:jc w:val="center"/>
            </w:pPr>
            <w:r>
              <w:t>8</w:t>
            </w:r>
          </w:p>
        </w:tc>
      </w:tr>
    </w:tbl>
    <w:p w14:paraId="7308CDBE" w14:textId="77777777" w:rsidR="0032192F" w:rsidRDefault="0032192F" w:rsidP="0032192F">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tbl>
      <w:tblPr>
        <w:tblStyle w:val="TableGrid"/>
        <w:tblW w:w="10490" w:type="dxa"/>
        <w:tblInd w:w="-714" w:type="dxa"/>
        <w:tblLook w:val="04A0" w:firstRow="1" w:lastRow="0" w:firstColumn="1" w:lastColumn="0" w:noHBand="0" w:noVBand="1"/>
      </w:tblPr>
      <w:tblGrid>
        <w:gridCol w:w="632"/>
        <w:gridCol w:w="9858"/>
      </w:tblGrid>
      <w:tr w:rsidR="0032192F" w14:paraId="6E887165" w14:textId="77777777" w:rsidTr="0032192F">
        <w:tc>
          <w:tcPr>
            <w:tcW w:w="632" w:type="dxa"/>
          </w:tcPr>
          <w:p w14:paraId="63A3C0BB" w14:textId="77777777" w:rsidR="0032192F" w:rsidRPr="00930ED1" w:rsidRDefault="0032192F" w:rsidP="0032192F">
            <w:pPr>
              <w:jc w:val="center"/>
              <w:rPr>
                <w:sz w:val="22"/>
                <w:szCs w:val="22"/>
              </w:rPr>
            </w:pPr>
          </w:p>
        </w:tc>
        <w:tc>
          <w:tcPr>
            <w:tcW w:w="9858" w:type="dxa"/>
          </w:tcPr>
          <w:p w14:paraId="1C25BB20" w14:textId="77777777" w:rsidR="0032192F" w:rsidRPr="00930ED1" w:rsidRDefault="0032192F" w:rsidP="0032192F">
            <w:pPr>
              <w:jc w:val="center"/>
              <w:rPr>
                <w:b/>
                <w:sz w:val="22"/>
                <w:szCs w:val="22"/>
              </w:rPr>
            </w:pPr>
            <w:r w:rsidRPr="00930ED1">
              <w:rPr>
                <w:b/>
                <w:sz w:val="22"/>
                <w:szCs w:val="22"/>
              </w:rPr>
              <w:t>COURSE OUTCOMES</w:t>
            </w:r>
          </w:p>
        </w:tc>
      </w:tr>
      <w:tr w:rsidR="0032192F" w14:paraId="1D6D3AC6" w14:textId="77777777" w:rsidTr="0032192F">
        <w:tc>
          <w:tcPr>
            <w:tcW w:w="632" w:type="dxa"/>
          </w:tcPr>
          <w:p w14:paraId="0373276E" w14:textId="77777777" w:rsidR="0032192F" w:rsidRPr="00930ED1" w:rsidRDefault="0032192F" w:rsidP="0032192F">
            <w:pPr>
              <w:jc w:val="center"/>
              <w:rPr>
                <w:sz w:val="22"/>
                <w:szCs w:val="22"/>
              </w:rPr>
            </w:pPr>
            <w:r w:rsidRPr="00930ED1">
              <w:rPr>
                <w:sz w:val="22"/>
                <w:szCs w:val="22"/>
              </w:rPr>
              <w:t>CO1</w:t>
            </w:r>
          </w:p>
        </w:tc>
        <w:tc>
          <w:tcPr>
            <w:tcW w:w="9858" w:type="dxa"/>
          </w:tcPr>
          <w:p w14:paraId="73BC64A0" w14:textId="77777777" w:rsidR="0032192F" w:rsidRPr="00ED6758" w:rsidRDefault="0032192F" w:rsidP="0032192F">
            <w:pPr>
              <w:jc w:val="both"/>
              <w:rPr>
                <w:sz w:val="22"/>
                <w:szCs w:val="22"/>
              </w:rPr>
            </w:pPr>
            <w:r w:rsidRPr="00ED6758">
              <w:rPr>
                <w:color w:val="000000"/>
              </w:rPr>
              <w:t>Analyze the characteristics of MOS transistors.</w:t>
            </w:r>
            <w:r w:rsidRPr="00ED6758">
              <w:t xml:space="preserve"> </w:t>
            </w:r>
          </w:p>
        </w:tc>
      </w:tr>
      <w:tr w:rsidR="0032192F" w14:paraId="4D7C721A" w14:textId="77777777" w:rsidTr="0032192F">
        <w:tc>
          <w:tcPr>
            <w:tcW w:w="632" w:type="dxa"/>
          </w:tcPr>
          <w:p w14:paraId="02748018" w14:textId="77777777" w:rsidR="0032192F" w:rsidRPr="00930ED1" w:rsidRDefault="0032192F" w:rsidP="0032192F">
            <w:pPr>
              <w:jc w:val="center"/>
              <w:rPr>
                <w:sz w:val="22"/>
                <w:szCs w:val="22"/>
              </w:rPr>
            </w:pPr>
            <w:r w:rsidRPr="00930ED1">
              <w:rPr>
                <w:sz w:val="22"/>
                <w:szCs w:val="22"/>
              </w:rPr>
              <w:t>CO2</w:t>
            </w:r>
          </w:p>
        </w:tc>
        <w:tc>
          <w:tcPr>
            <w:tcW w:w="9858" w:type="dxa"/>
          </w:tcPr>
          <w:p w14:paraId="4A62DB1B" w14:textId="77777777" w:rsidR="0032192F" w:rsidRPr="00ED6758" w:rsidRDefault="0032192F" w:rsidP="0032192F">
            <w:pPr>
              <w:jc w:val="both"/>
              <w:rPr>
                <w:sz w:val="22"/>
                <w:szCs w:val="22"/>
              </w:rPr>
            </w:pPr>
            <w:r w:rsidRPr="00ED6758">
              <w:rPr>
                <w:color w:val="000000"/>
              </w:rPr>
              <w:t>Design data converters for analog systems.</w:t>
            </w:r>
          </w:p>
        </w:tc>
      </w:tr>
      <w:tr w:rsidR="0032192F" w14:paraId="4FDD8862" w14:textId="77777777" w:rsidTr="0032192F">
        <w:tc>
          <w:tcPr>
            <w:tcW w:w="632" w:type="dxa"/>
          </w:tcPr>
          <w:p w14:paraId="3A323161" w14:textId="77777777" w:rsidR="0032192F" w:rsidRPr="00930ED1" w:rsidRDefault="0032192F" w:rsidP="0032192F">
            <w:pPr>
              <w:jc w:val="center"/>
              <w:rPr>
                <w:sz w:val="22"/>
                <w:szCs w:val="22"/>
              </w:rPr>
            </w:pPr>
            <w:r w:rsidRPr="00930ED1">
              <w:rPr>
                <w:sz w:val="22"/>
                <w:szCs w:val="22"/>
              </w:rPr>
              <w:t>CO3</w:t>
            </w:r>
          </w:p>
        </w:tc>
        <w:tc>
          <w:tcPr>
            <w:tcW w:w="9858" w:type="dxa"/>
          </w:tcPr>
          <w:p w14:paraId="329D193A" w14:textId="77777777" w:rsidR="0032192F" w:rsidRPr="00ED6758" w:rsidRDefault="0032192F" w:rsidP="0032192F">
            <w:pPr>
              <w:jc w:val="both"/>
              <w:rPr>
                <w:sz w:val="22"/>
                <w:szCs w:val="22"/>
              </w:rPr>
            </w:pPr>
            <w:r w:rsidRPr="00ED6758">
              <w:rPr>
                <w:color w:val="000000"/>
              </w:rPr>
              <w:t>Examine the different types of switched capacitor circuits.</w:t>
            </w:r>
          </w:p>
        </w:tc>
      </w:tr>
      <w:tr w:rsidR="0032192F" w14:paraId="37E0037C" w14:textId="77777777" w:rsidTr="0032192F">
        <w:tc>
          <w:tcPr>
            <w:tcW w:w="632" w:type="dxa"/>
          </w:tcPr>
          <w:p w14:paraId="00C5E7EE" w14:textId="77777777" w:rsidR="0032192F" w:rsidRPr="00930ED1" w:rsidRDefault="0032192F" w:rsidP="0032192F">
            <w:pPr>
              <w:jc w:val="center"/>
              <w:rPr>
                <w:sz w:val="22"/>
                <w:szCs w:val="22"/>
              </w:rPr>
            </w:pPr>
            <w:r w:rsidRPr="00930ED1">
              <w:rPr>
                <w:sz w:val="22"/>
                <w:szCs w:val="22"/>
              </w:rPr>
              <w:t>CO4</w:t>
            </w:r>
          </w:p>
        </w:tc>
        <w:tc>
          <w:tcPr>
            <w:tcW w:w="9858" w:type="dxa"/>
          </w:tcPr>
          <w:p w14:paraId="435F3E26" w14:textId="77777777" w:rsidR="0032192F" w:rsidRPr="00ED6758" w:rsidRDefault="0032192F" w:rsidP="0032192F">
            <w:pPr>
              <w:jc w:val="both"/>
              <w:rPr>
                <w:sz w:val="22"/>
                <w:szCs w:val="22"/>
              </w:rPr>
            </w:pPr>
            <w:r w:rsidRPr="00ED6758">
              <w:rPr>
                <w:color w:val="000000"/>
              </w:rPr>
              <w:t>Assess the performance characteristics of CMOS amplifiers.</w:t>
            </w:r>
          </w:p>
        </w:tc>
      </w:tr>
      <w:tr w:rsidR="0032192F" w14:paraId="3B138EC6" w14:textId="77777777" w:rsidTr="0032192F">
        <w:tc>
          <w:tcPr>
            <w:tcW w:w="632" w:type="dxa"/>
          </w:tcPr>
          <w:p w14:paraId="27F27C86" w14:textId="77777777" w:rsidR="0032192F" w:rsidRPr="00930ED1" w:rsidRDefault="0032192F" w:rsidP="0032192F">
            <w:pPr>
              <w:jc w:val="center"/>
              <w:rPr>
                <w:sz w:val="22"/>
                <w:szCs w:val="22"/>
              </w:rPr>
            </w:pPr>
            <w:r w:rsidRPr="00930ED1">
              <w:rPr>
                <w:sz w:val="22"/>
                <w:szCs w:val="22"/>
              </w:rPr>
              <w:t>CO5</w:t>
            </w:r>
          </w:p>
        </w:tc>
        <w:tc>
          <w:tcPr>
            <w:tcW w:w="9858" w:type="dxa"/>
          </w:tcPr>
          <w:p w14:paraId="1C9FD74E" w14:textId="77777777" w:rsidR="0032192F" w:rsidRPr="00ED6758" w:rsidRDefault="0032192F" w:rsidP="0032192F">
            <w:pPr>
              <w:jc w:val="both"/>
              <w:rPr>
                <w:sz w:val="22"/>
                <w:szCs w:val="22"/>
              </w:rPr>
            </w:pPr>
            <w:r w:rsidRPr="00ED6758">
              <w:rPr>
                <w:color w:val="000000"/>
              </w:rPr>
              <w:t>Illustrate the tuning characteristics of oscillators.</w:t>
            </w:r>
          </w:p>
        </w:tc>
      </w:tr>
      <w:tr w:rsidR="0032192F" w14:paraId="3C8FF101" w14:textId="77777777" w:rsidTr="0032192F">
        <w:tc>
          <w:tcPr>
            <w:tcW w:w="632" w:type="dxa"/>
          </w:tcPr>
          <w:p w14:paraId="785907AF" w14:textId="77777777" w:rsidR="0032192F" w:rsidRPr="00930ED1" w:rsidRDefault="0032192F" w:rsidP="0032192F">
            <w:pPr>
              <w:jc w:val="center"/>
              <w:rPr>
                <w:sz w:val="22"/>
                <w:szCs w:val="22"/>
              </w:rPr>
            </w:pPr>
            <w:r w:rsidRPr="00930ED1">
              <w:rPr>
                <w:sz w:val="22"/>
                <w:szCs w:val="22"/>
              </w:rPr>
              <w:t>CO6</w:t>
            </w:r>
          </w:p>
        </w:tc>
        <w:tc>
          <w:tcPr>
            <w:tcW w:w="9858" w:type="dxa"/>
          </w:tcPr>
          <w:p w14:paraId="0A88C8E7" w14:textId="77777777" w:rsidR="0032192F" w:rsidRPr="00ED6758" w:rsidRDefault="0032192F" w:rsidP="0032192F">
            <w:pPr>
              <w:jc w:val="both"/>
              <w:rPr>
                <w:sz w:val="22"/>
                <w:szCs w:val="22"/>
              </w:rPr>
            </w:pPr>
            <w:r w:rsidRPr="00ED6758">
              <w:rPr>
                <w:color w:val="000000"/>
              </w:rPr>
              <w:t>Design different types of CMOS comparators.</w:t>
            </w:r>
          </w:p>
        </w:tc>
      </w:tr>
    </w:tbl>
    <w:p w14:paraId="791D77D8" w14:textId="77777777" w:rsidR="0032192F" w:rsidRDefault="0032192F" w:rsidP="0032192F">
      <w:pPr>
        <w:tabs>
          <w:tab w:val="left" w:pos="3918"/>
        </w:tabs>
        <w:ind w:left="720"/>
      </w:pPr>
      <w:r>
        <w:lastRenderedPageBreak/>
        <w:tab/>
      </w:r>
    </w:p>
    <w:p w14:paraId="64DE6064" w14:textId="77777777" w:rsidR="0032192F" w:rsidRDefault="0032192F" w:rsidP="0032192F">
      <w:pPr>
        <w:jc w:val="center"/>
        <w:rPr>
          <w:rFonts w:ascii="Arial" w:hAnsi="Arial" w:cs="Arial"/>
          <w:bCs/>
          <w:noProof/>
        </w:rPr>
      </w:pPr>
      <w:r>
        <w:rPr>
          <w:rFonts w:ascii="Arial" w:hAnsi="Arial" w:cs="Arial"/>
          <w:noProof/>
        </w:rPr>
        <w:drawing>
          <wp:inline distT="0" distB="0" distL="0" distR="0" wp14:anchorId="34D53F55" wp14:editId="73EB816F">
            <wp:extent cx="5734050" cy="838200"/>
            <wp:effectExtent l="0" t="0" r="0" b="0"/>
            <wp:docPr id="613897005" name="Picture 613897005"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4224BFE8" w14:textId="77777777" w:rsidR="0032192F" w:rsidRDefault="0032192F" w:rsidP="0032192F">
      <w:pPr>
        <w:jc w:val="center"/>
        <w:rPr>
          <w:b/>
          <w:bCs/>
        </w:rPr>
      </w:pPr>
    </w:p>
    <w:p w14:paraId="16E3107C" w14:textId="77777777" w:rsidR="0032192F" w:rsidRDefault="0032192F" w:rsidP="0032192F">
      <w:pPr>
        <w:jc w:val="center"/>
        <w:rPr>
          <w:b/>
          <w:bCs/>
        </w:rPr>
      </w:pPr>
      <w:r>
        <w:rPr>
          <w:b/>
          <w:bCs/>
        </w:rPr>
        <w:t>END SEMESTER EXAMINATION – APRIL / MAY 2026</w:t>
      </w:r>
    </w:p>
    <w:p w14:paraId="1FFC196D" w14:textId="77777777" w:rsidR="0032192F" w:rsidRDefault="0032192F"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32192F" w:rsidRPr="001E42AE" w14:paraId="31A033F0" w14:textId="77777777" w:rsidTr="0032192F">
        <w:trPr>
          <w:trHeight w:val="397"/>
          <w:jc w:val="center"/>
        </w:trPr>
        <w:tc>
          <w:tcPr>
            <w:tcW w:w="1555" w:type="dxa"/>
            <w:vAlign w:val="center"/>
          </w:tcPr>
          <w:p w14:paraId="25681CCD" w14:textId="77777777" w:rsidR="0032192F" w:rsidRPr="0037089B" w:rsidRDefault="0032192F" w:rsidP="0032192F">
            <w:pPr>
              <w:pStyle w:val="Title"/>
              <w:jc w:val="left"/>
              <w:rPr>
                <w:b/>
                <w:sz w:val="22"/>
                <w:szCs w:val="22"/>
              </w:rPr>
            </w:pPr>
            <w:r w:rsidRPr="0037089B">
              <w:rPr>
                <w:b/>
                <w:sz w:val="22"/>
                <w:szCs w:val="22"/>
              </w:rPr>
              <w:t xml:space="preserve">Course Code      </w:t>
            </w:r>
          </w:p>
        </w:tc>
        <w:tc>
          <w:tcPr>
            <w:tcW w:w="6662" w:type="dxa"/>
            <w:vAlign w:val="center"/>
          </w:tcPr>
          <w:p w14:paraId="2625B2C6" w14:textId="77777777" w:rsidR="0032192F" w:rsidRPr="0037089B" w:rsidRDefault="0032192F" w:rsidP="0032192F">
            <w:pPr>
              <w:pStyle w:val="Title"/>
              <w:jc w:val="left"/>
              <w:rPr>
                <w:b/>
                <w:sz w:val="22"/>
                <w:szCs w:val="22"/>
              </w:rPr>
            </w:pPr>
            <w:r>
              <w:rPr>
                <w:rFonts w:eastAsiaTheme="minorHAnsi"/>
                <w:b/>
                <w:bCs/>
                <w:lang w:val="en-IN"/>
              </w:rPr>
              <w:t>24EC3005</w:t>
            </w:r>
          </w:p>
        </w:tc>
        <w:tc>
          <w:tcPr>
            <w:tcW w:w="1417" w:type="dxa"/>
            <w:vAlign w:val="center"/>
          </w:tcPr>
          <w:p w14:paraId="0F4828A7" w14:textId="77777777" w:rsidR="0032192F" w:rsidRPr="0037089B" w:rsidRDefault="0032192F" w:rsidP="0032192F">
            <w:pPr>
              <w:pStyle w:val="Title"/>
              <w:ind w:left="-468" w:firstLine="468"/>
              <w:jc w:val="left"/>
              <w:rPr>
                <w:sz w:val="22"/>
                <w:szCs w:val="22"/>
              </w:rPr>
            </w:pPr>
            <w:r w:rsidRPr="0037089B">
              <w:rPr>
                <w:b/>
                <w:bCs/>
                <w:sz w:val="22"/>
                <w:szCs w:val="22"/>
              </w:rPr>
              <w:t xml:space="preserve">Duration       </w:t>
            </w:r>
          </w:p>
        </w:tc>
        <w:tc>
          <w:tcPr>
            <w:tcW w:w="851" w:type="dxa"/>
            <w:vAlign w:val="center"/>
          </w:tcPr>
          <w:p w14:paraId="5E4C5686" w14:textId="77777777" w:rsidR="0032192F" w:rsidRPr="0037089B" w:rsidRDefault="0032192F" w:rsidP="0032192F">
            <w:pPr>
              <w:pStyle w:val="Title"/>
              <w:jc w:val="left"/>
              <w:rPr>
                <w:b/>
                <w:sz w:val="22"/>
                <w:szCs w:val="22"/>
              </w:rPr>
            </w:pPr>
            <w:r w:rsidRPr="0037089B">
              <w:rPr>
                <w:b/>
                <w:sz w:val="22"/>
                <w:szCs w:val="22"/>
              </w:rPr>
              <w:t>3hrs</w:t>
            </w:r>
          </w:p>
        </w:tc>
      </w:tr>
      <w:tr w:rsidR="0032192F" w:rsidRPr="001E42AE" w14:paraId="7648CEDF" w14:textId="77777777" w:rsidTr="0032192F">
        <w:trPr>
          <w:trHeight w:val="397"/>
          <w:jc w:val="center"/>
        </w:trPr>
        <w:tc>
          <w:tcPr>
            <w:tcW w:w="1555" w:type="dxa"/>
            <w:vAlign w:val="center"/>
          </w:tcPr>
          <w:p w14:paraId="69F54F2F" w14:textId="77777777" w:rsidR="0032192F" w:rsidRPr="0037089B" w:rsidRDefault="0032192F" w:rsidP="0032192F">
            <w:pPr>
              <w:pStyle w:val="Title"/>
              <w:ind w:right="-160"/>
              <w:jc w:val="left"/>
              <w:rPr>
                <w:b/>
                <w:sz w:val="22"/>
                <w:szCs w:val="22"/>
              </w:rPr>
            </w:pPr>
            <w:r w:rsidRPr="0037089B">
              <w:rPr>
                <w:b/>
                <w:sz w:val="22"/>
                <w:szCs w:val="22"/>
              </w:rPr>
              <w:t xml:space="preserve">Course </w:t>
            </w:r>
            <w:r>
              <w:rPr>
                <w:b/>
                <w:sz w:val="22"/>
                <w:szCs w:val="22"/>
              </w:rPr>
              <w:t>Title</w:t>
            </w:r>
          </w:p>
        </w:tc>
        <w:tc>
          <w:tcPr>
            <w:tcW w:w="6662" w:type="dxa"/>
            <w:vAlign w:val="center"/>
          </w:tcPr>
          <w:p w14:paraId="02EBA57B" w14:textId="77777777" w:rsidR="0032192F" w:rsidRPr="0037089B" w:rsidRDefault="0032192F" w:rsidP="0032192F">
            <w:pPr>
              <w:pStyle w:val="Title"/>
              <w:jc w:val="left"/>
              <w:rPr>
                <w:b/>
                <w:sz w:val="22"/>
                <w:szCs w:val="22"/>
              </w:rPr>
            </w:pPr>
            <w:r w:rsidRPr="000D7C9D">
              <w:rPr>
                <w:b/>
                <w:sz w:val="22"/>
                <w:szCs w:val="22"/>
              </w:rPr>
              <w:t>HARDWARE DESIGN</w:t>
            </w:r>
            <w:r>
              <w:rPr>
                <w:b/>
                <w:sz w:val="22"/>
                <w:szCs w:val="22"/>
              </w:rPr>
              <w:t xml:space="preserve"> </w:t>
            </w:r>
            <w:r w:rsidRPr="000D7C9D">
              <w:rPr>
                <w:b/>
                <w:sz w:val="22"/>
                <w:szCs w:val="22"/>
              </w:rPr>
              <w:t>VERIFICATION TECHNIQUES</w:t>
            </w:r>
          </w:p>
        </w:tc>
        <w:tc>
          <w:tcPr>
            <w:tcW w:w="1417" w:type="dxa"/>
            <w:vAlign w:val="center"/>
          </w:tcPr>
          <w:p w14:paraId="25380646" w14:textId="77777777" w:rsidR="0032192F" w:rsidRPr="0037089B" w:rsidRDefault="0032192F" w:rsidP="0032192F">
            <w:pPr>
              <w:pStyle w:val="Title"/>
              <w:jc w:val="left"/>
              <w:rPr>
                <w:b/>
                <w:bCs/>
                <w:sz w:val="22"/>
                <w:szCs w:val="22"/>
              </w:rPr>
            </w:pPr>
            <w:r w:rsidRPr="0037089B">
              <w:rPr>
                <w:b/>
                <w:bCs/>
                <w:sz w:val="22"/>
                <w:szCs w:val="22"/>
              </w:rPr>
              <w:t xml:space="preserve">Max. Marks </w:t>
            </w:r>
          </w:p>
        </w:tc>
        <w:tc>
          <w:tcPr>
            <w:tcW w:w="851" w:type="dxa"/>
            <w:vAlign w:val="center"/>
          </w:tcPr>
          <w:p w14:paraId="715573CF" w14:textId="77777777" w:rsidR="0032192F" w:rsidRPr="0037089B" w:rsidRDefault="0032192F" w:rsidP="0032192F">
            <w:pPr>
              <w:pStyle w:val="Title"/>
              <w:jc w:val="left"/>
              <w:rPr>
                <w:b/>
                <w:sz w:val="22"/>
                <w:szCs w:val="22"/>
              </w:rPr>
            </w:pPr>
            <w:r w:rsidRPr="0037089B">
              <w:rPr>
                <w:b/>
                <w:sz w:val="22"/>
                <w:szCs w:val="22"/>
              </w:rPr>
              <w:t>100</w:t>
            </w:r>
          </w:p>
        </w:tc>
      </w:tr>
    </w:tbl>
    <w:p w14:paraId="623538D2" w14:textId="77777777" w:rsidR="0032192F" w:rsidRDefault="0032192F" w:rsidP="00856324"/>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32192F" w:rsidRPr="00947386" w14:paraId="2CE8483A" w14:textId="77777777" w:rsidTr="0032192F">
        <w:trPr>
          <w:trHeight w:val="552"/>
        </w:trPr>
        <w:tc>
          <w:tcPr>
            <w:tcW w:w="272" w:type="pct"/>
            <w:vAlign w:val="center"/>
          </w:tcPr>
          <w:p w14:paraId="2ED1BB37" w14:textId="77777777" w:rsidR="0032192F" w:rsidRPr="00947386" w:rsidRDefault="0032192F" w:rsidP="0032192F">
            <w:pPr>
              <w:jc w:val="center"/>
              <w:rPr>
                <w:b/>
              </w:rPr>
            </w:pPr>
            <w:r w:rsidRPr="00947386">
              <w:rPr>
                <w:b/>
              </w:rPr>
              <w:t>Q. No.</w:t>
            </w:r>
          </w:p>
        </w:tc>
        <w:tc>
          <w:tcPr>
            <w:tcW w:w="3929" w:type="pct"/>
            <w:gridSpan w:val="2"/>
            <w:vAlign w:val="center"/>
          </w:tcPr>
          <w:p w14:paraId="3F07E82D" w14:textId="77777777" w:rsidR="0032192F" w:rsidRPr="00947386" w:rsidRDefault="0032192F" w:rsidP="0032192F">
            <w:pPr>
              <w:jc w:val="center"/>
              <w:rPr>
                <w:b/>
              </w:rPr>
            </w:pPr>
            <w:r w:rsidRPr="00947386">
              <w:rPr>
                <w:b/>
              </w:rPr>
              <w:t>Questions</w:t>
            </w:r>
          </w:p>
        </w:tc>
        <w:tc>
          <w:tcPr>
            <w:tcW w:w="319" w:type="pct"/>
            <w:vAlign w:val="center"/>
          </w:tcPr>
          <w:p w14:paraId="2D62CCDB" w14:textId="77777777" w:rsidR="0032192F" w:rsidRPr="00947386" w:rsidRDefault="0032192F" w:rsidP="0032192F">
            <w:pPr>
              <w:jc w:val="center"/>
              <w:rPr>
                <w:b/>
              </w:rPr>
            </w:pPr>
            <w:r w:rsidRPr="00947386">
              <w:rPr>
                <w:b/>
              </w:rPr>
              <w:t>CO</w:t>
            </w:r>
          </w:p>
        </w:tc>
        <w:tc>
          <w:tcPr>
            <w:tcW w:w="256" w:type="pct"/>
            <w:vAlign w:val="center"/>
          </w:tcPr>
          <w:p w14:paraId="4259C47A" w14:textId="77777777" w:rsidR="0032192F" w:rsidRPr="00947386" w:rsidRDefault="0032192F" w:rsidP="0032192F">
            <w:pPr>
              <w:jc w:val="center"/>
              <w:rPr>
                <w:b/>
              </w:rPr>
            </w:pPr>
            <w:r w:rsidRPr="00947386">
              <w:rPr>
                <w:b/>
              </w:rPr>
              <w:t>BL</w:t>
            </w:r>
          </w:p>
        </w:tc>
        <w:tc>
          <w:tcPr>
            <w:tcW w:w="224" w:type="pct"/>
            <w:vAlign w:val="center"/>
          </w:tcPr>
          <w:p w14:paraId="08D34AC6" w14:textId="77777777" w:rsidR="0032192F" w:rsidRPr="00947386" w:rsidRDefault="0032192F" w:rsidP="0032192F">
            <w:pPr>
              <w:jc w:val="center"/>
              <w:rPr>
                <w:b/>
              </w:rPr>
            </w:pPr>
            <w:r w:rsidRPr="00947386">
              <w:rPr>
                <w:b/>
              </w:rPr>
              <w:t>M</w:t>
            </w:r>
          </w:p>
        </w:tc>
      </w:tr>
      <w:tr w:rsidR="0032192F" w:rsidRPr="00947386" w14:paraId="1EA84516" w14:textId="77777777" w:rsidTr="0032192F">
        <w:trPr>
          <w:trHeight w:val="552"/>
        </w:trPr>
        <w:tc>
          <w:tcPr>
            <w:tcW w:w="5000" w:type="pct"/>
            <w:gridSpan w:val="6"/>
          </w:tcPr>
          <w:p w14:paraId="662798AF" w14:textId="77777777" w:rsidR="0032192F" w:rsidRPr="00947386" w:rsidRDefault="0032192F" w:rsidP="0032192F">
            <w:pPr>
              <w:jc w:val="center"/>
              <w:rPr>
                <w:b/>
                <w:u w:val="single"/>
              </w:rPr>
            </w:pPr>
            <w:r w:rsidRPr="00947386">
              <w:rPr>
                <w:b/>
                <w:u w:val="single"/>
              </w:rPr>
              <w:t>PART – A (5 X 16 = 80 MARKS)</w:t>
            </w:r>
          </w:p>
          <w:p w14:paraId="18195395" w14:textId="77777777" w:rsidR="0032192F" w:rsidRPr="00947386" w:rsidRDefault="0032192F" w:rsidP="0032192F">
            <w:pPr>
              <w:jc w:val="center"/>
              <w:rPr>
                <w:b/>
              </w:rPr>
            </w:pPr>
            <w:r w:rsidRPr="00947386">
              <w:rPr>
                <w:b/>
              </w:rPr>
              <w:t>(Answer any five from the following)</w:t>
            </w:r>
          </w:p>
        </w:tc>
      </w:tr>
      <w:tr w:rsidR="0032192F" w:rsidRPr="00947386" w14:paraId="5AFC7A0D" w14:textId="77777777" w:rsidTr="0032192F">
        <w:trPr>
          <w:trHeight w:val="283"/>
        </w:trPr>
        <w:tc>
          <w:tcPr>
            <w:tcW w:w="272" w:type="pct"/>
          </w:tcPr>
          <w:p w14:paraId="386F1B2F" w14:textId="77777777" w:rsidR="0032192F" w:rsidRPr="00947386" w:rsidRDefault="0032192F" w:rsidP="0032192F">
            <w:pPr>
              <w:jc w:val="center"/>
            </w:pPr>
            <w:r w:rsidRPr="00947386">
              <w:t>1.</w:t>
            </w:r>
          </w:p>
        </w:tc>
        <w:tc>
          <w:tcPr>
            <w:tcW w:w="189" w:type="pct"/>
          </w:tcPr>
          <w:p w14:paraId="1972AAC6" w14:textId="77777777" w:rsidR="0032192F" w:rsidRPr="00947386" w:rsidRDefault="0032192F" w:rsidP="0032192F">
            <w:pPr>
              <w:jc w:val="center"/>
            </w:pPr>
            <w:r w:rsidRPr="00947386">
              <w:t>a.</w:t>
            </w:r>
          </w:p>
        </w:tc>
        <w:tc>
          <w:tcPr>
            <w:tcW w:w="3740" w:type="pct"/>
          </w:tcPr>
          <w:p w14:paraId="5F0E3975" w14:textId="77777777" w:rsidR="0032192F" w:rsidRPr="00947386" w:rsidRDefault="0032192F" w:rsidP="0032192F">
            <w:pPr>
              <w:jc w:val="both"/>
            </w:pPr>
            <w:r w:rsidRPr="003D133F">
              <w:t>Evaluate the importance of functional verification in detecting design flaws prior to fabrication, with appropriate examples.</w:t>
            </w:r>
          </w:p>
        </w:tc>
        <w:tc>
          <w:tcPr>
            <w:tcW w:w="319" w:type="pct"/>
          </w:tcPr>
          <w:p w14:paraId="3FBF1AF1" w14:textId="77777777" w:rsidR="0032192F" w:rsidRPr="00947386" w:rsidRDefault="0032192F" w:rsidP="0032192F">
            <w:pPr>
              <w:jc w:val="center"/>
            </w:pPr>
            <w:r w:rsidRPr="00947386">
              <w:t>CO1</w:t>
            </w:r>
          </w:p>
        </w:tc>
        <w:tc>
          <w:tcPr>
            <w:tcW w:w="256" w:type="pct"/>
          </w:tcPr>
          <w:p w14:paraId="2179566F" w14:textId="77777777" w:rsidR="0032192F" w:rsidRPr="00947386" w:rsidRDefault="0032192F" w:rsidP="0032192F">
            <w:pPr>
              <w:jc w:val="center"/>
            </w:pPr>
            <w:r w:rsidRPr="00947386">
              <w:t>U</w:t>
            </w:r>
          </w:p>
        </w:tc>
        <w:tc>
          <w:tcPr>
            <w:tcW w:w="224" w:type="pct"/>
          </w:tcPr>
          <w:p w14:paraId="46F5B3B8" w14:textId="77777777" w:rsidR="0032192F" w:rsidRPr="00947386" w:rsidRDefault="0032192F" w:rsidP="0032192F">
            <w:pPr>
              <w:jc w:val="center"/>
            </w:pPr>
            <w:r>
              <w:t>8</w:t>
            </w:r>
          </w:p>
        </w:tc>
      </w:tr>
      <w:tr w:rsidR="0032192F" w:rsidRPr="00947386" w14:paraId="749FD051" w14:textId="77777777" w:rsidTr="0032192F">
        <w:trPr>
          <w:trHeight w:val="283"/>
        </w:trPr>
        <w:tc>
          <w:tcPr>
            <w:tcW w:w="272" w:type="pct"/>
          </w:tcPr>
          <w:p w14:paraId="22E32741" w14:textId="77777777" w:rsidR="0032192F" w:rsidRPr="00947386" w:rsidRDefault="0032192F" w:rsidP="0032192F">
            <w:pPr>
              <w:jc w:val="center"/>
            </w:pPr>
          </w:p>
        </w:tc>
        <w:tc>
          <w:tcPr>
            <w:tcW w:w="189" w:type="pct"/>
          </w:tcPr>
          <w:p w14:paraId="7F65BCFB" w14:textId="77777777" w:rsidR="0032192F" w:rsidRPr="00947386" w:rsidRDefault="0032192F" w:rsidP="0032192F">
            <w:pPr>
              <w:jc w:val="center"/>
            </w:pPr>
            <w:r w:rsidRPr="00947386">
              <w:t>b.</w:t>
            </w:r>
          </w:p>
        </w:tc>
        <w:tc>
          <w:tcPr>
            <w:tcW w:w="3740" w:type="pct"/>
          </w:tcPr>
          <w:p w14:paraId="7D0FD740" w14:textId="77777777" w:rsidR="0032192F" w:rsidRPr="00947386" w:rsidRDefault="0032192F" w:rsidP="0032192F">
            <w:pPr>
              <w:jc w:val="both"/>
              <w:rPr>
                <w:bCs/>
              </w:rPr>
            </w:pPr>
            <w:r w:rsidRPr="003D133F">
              <w:t>Compare and contrast Directed Verification and Constrained-Random Verification (CRV) by examining their methodologies, advantages, and limitations.</w:t>
            </w:r>
          </w:p>
        </w:tc>
        <w:tc>
          <w:tcPr>
            <w:tcW w:w="319" w:type="pct"/>
          </w:tcPr>
          <w:p w14:paraId="63C1AC02" w14:textId="77777777" w:rsidR="0032192F" w:rsidRPr="00947386" w:rsidRDefault="0032192F" w:rsidP="0032192F">
            <w:pPr>
              <w:jc w:val="center"/>
            </w:pPr>
            <w:r w:rsidRPr="00947386">
              <w:t>CO1</w:t>
            </w:r>
          </w:p>
        </w:tc>
        <w:tc>
          <w:tcPr>
            <w:tcW w:w="256" w:type="pct"/>
          </w:tcPr>
          <w:p w14:paraId="17F0A903" w14:textId="77777777" w:rsidR="0032192F" w:rsidRPr="00947386" w:rsidRDefault="0032192F" w:rsidP="0032192F">
            <w:pPr>
              <w:jc w:val="center"/>
            </w:pPr>
            <w:r w:rsidRPr="00947386">
              <w:t>U</w:t>
            </w:r>
          </w:p>
        </w:tc>
        <w:tc>
          <w:tcPr>
            <w:tcW w:w="224" w:type="pct"/>
          </w:tcPr>
          <w:p w14:paraId="06909B3B" w14:textId="77777777" w:rsidR="0032192F" w:rsidRPr="00947386" w:rsidRDefault="0032192F" w:rsidP="0032192F">
            <w:pPr>
              <w:jc w:val="center"/>
            </w:pPr>
            <w:r>
              <w:t>8</w:t>
            </w:r>
          </w:p>
        </w:tc>
      </w:tr>
      <w:tr w:rsidR="0032192F" w:rsidRPr="00947386" w14:paraId="0DC2042E" w14:textId="77777777" w:rsidTr="0032192F">
        <w:trPr>
          <w:trHeight w:val="283"/>
        </w:trPr>
        <w:tc>
          <w:tcPr>
            <w:tcW w:w="272" w:type="pct"/>
          </w:tcPr>
          <w:p w14:paraId="3207A1DF" w14:textId="77777777" w:rsidR="0032192F" w:rsidRPr="00947386" w:rsidRDefault="0032192F" w:rsidP="0032192F">
            <w:pPr>
              <w:jc w:val="center"/>
            </w:pPr>
          </w:p>
        </w:tc>
        <w:tc>
          <w:tcPr>
            <w:tcW w:w="189" w:type="pct"/>
          </w:tcPr>
          <w:p w14:paraId="69D9B7F5" w14:textId="77777777" w:rsidR="0032192F" w:rsidRPr="00947386" w:rsidRDefault="0032192F" w:rsidP="0032192F">
            <w:pPr>
              <w:jc w:val="center"/>
            </w:pPr>
          </w:p>
        </w:tc>
        <w:tc>
          <w:tcPr>
            <w:tcW w:w="3740" w:type="pct"/>
          </w:tcPr>
          <w:p w14:paraId="60732AF0" w14:textId="77777777" w:rsidR="0032192F" w:rsidRPr="00947386" w:rsidRDefault="0032192F" w:rsidP="0032192F">
            <w:pPr>
              <w:jc w:val="both"/>
            </w:pPr>
          </w:p>
        </w:tc>
        <w:tc>
          <w:tcPr>
            <w:tcW w:w="319" w:type="pct"/>
          </w:tcPr>
          <w:p w14:paraId="3D431979" w14:textId="77777777" w:rsidR="0032192F" w:rsidRPr="00947386" w:rsidRDefault="0032192F" w:rsidP="0032192F">
            <w:pPr>
              <w:jc w:val="center"/>
            </w:pPr>
          </w:p>
        </w:tc>
        <w:tc>
          <w:tcPr>
            <w:tcW w:w="256" w:type="pct"/>
          </w:tcPr>
          <w:p w14:paraId="5234FA18" w14:textId="77777777" w:rsidR="0032192F" w:rsidRPr="00947386" w:rsidRDefault="0032192F" w:rsidP="0032192F">
            <w:pPr>
              <w:jc w:val="center"/>
            </w:pPr>
          </w:p>
        </w:tc>
        <w:tc>
          <w:tcPr>
            <w:tcW w:w="224" w:type="pct"/>
          </w:tcPr>
          <w:p w14:paraId="556B3AF7" w14:textId="77777777" w:rsidR="0032192F" w:rsidRPr="00947386" w:rsidRDefault="0032192F" w:rsidP="0032192F">
            <w:pPr>
              <w:jc w:val="center"/>
            </w:pPr>
          </w:p>
        </w:tc>
      </w:tr>
      <w:tr w:rsidR="0032192F" w:rsidRPr="00947386" w14:paraId="7D2D57E2" w14:textId="77777777" w:rsidTr="0032192F">
        <w:trPr>
          <w:trHeight w:val="283"/>
        </w:trPr>
        <w:tc>
          <w:tcPr>
            <w:tcW w:w="272" w:type="pct"/>
          </w:tcPr>
          <w:p w14:paraId="67270225" w14:textId="77777777" w:rsidR="0032192F" w:rsidRPr="00947386" w:rsidRDefault="0032192F" w:rsidP="0032192F">
            <w:pPr>
              <w:jc w:val="center"/>
            </w:pPr>
            <w:r w:rsidRPr="00947386">
              <w:t>2.</w:t>
            </w:r>
          </w:p>
        </w:tc>
        <w:tc>
          <w:tcPr>
            <w:tcW w:w="189" w:type="pct"/>
          </w:tcPr>
          <w:p w14:paraId="5E8A3070" w14:textId="77777777" w:rsidR="0032192F" w:rsidRPr="00947386" w:rsidRDefault="0032192F" w:rsidP="0032192F">
            <w:pPr>
              <w:jc w:val="center"/>
            </w:pPr>
            <w:r w:rsidRPr="00947386">
              <w:t>a.</w:t>
            </w:r>
          </w:p>
        </w:tc>
        <w:tc>
          <w:tcPr>
            <w:tcW w:w="3740" w:type="pct"/>
          </w:tcPr>
          <w:p w14:paraId="76712136" w14:textId="77777777" w:rsidR="0032192F" w:rsidRPr="00947386" w:rsidRDefault="0032192F" w:rsidP="0032192F">
            <w:pPr>
              <w:jc w:val="both"/>
            </w:pPr>
            <w:r w:rsidRPr="003D133F">
              <w:t>Design and implement a System</w:t>
            </w:r>
            <w:r>
              <w:t xml:space="preserve"> </w:t>
            </w:r>
            <w:r w:rsidRPr="003D133F">
              <w:t>Verilog example showcasing the effective use of a weighted constraint in random stimulus generation.</w:t>
            </w:r>
          </w:p>
        </w:tc>
        <w:tc>
          <w:tcPr>
            <w:tcW w:w="319" w:type="pct"/>
          </w:tcPr>
          <w:p w14:paraId="6D13FD5D" w14:textId="77777777" w:rsidR="0032192F" w:rsidRPr="00947386" w:rsidRDefault="0032192F" w:rsidP="0032192F">
            <w:pPr>
              <w:jc w:val="center"/>
            </w:pPr>
            <w:r w:rsidRPr="00947386">
              <w:t>CO2</w:t>
            </w:r>
          </w:p>
        </w:tc>
        <w:tc>
          <w:tcPr>
            <w:tcW w:w="256" w:type="pct"/>
          </w:tcPr>
          <w:p w14:paraId="32EBD697" w14:textId="77777777" w:rsidR="0032192F" w:rsidRPr="00947386" w:rsidRDefault="0032192F" w:rsidP="0032192F">
            <w:pPr>
              <w:jc w:val="center"/>
            </w:pPr>
            <w:r w:rsidRPr="00947386">
              <w:t>A</w:t>
            </w:r>
          </w:p>
        </w:tc>
        <w:tc>
          <w:tcPr>
            <w:tcW w:w="224" w:type="pct"/>
          </w:tcPr>
          <w:p w14:paraId="1C9437CC" w14:textId="77777777" w:rsidR="0032192F" w:rsidRPr="00947386" w:rsidRDefault="0032192F" w:rsidP="0032192F">
            <w:pPr>
              <w:jc w:val="center"/>
            </w:pPr>
            <w:r>
              <w:t>8</w:t>
            </w:r>
          </w:p>
        </w:tc>
      </w:tr>
      <w:tr w:rsidR="0032192F" w:rsidRPr="00947386" w14:paraId="5F0BD984" w14:textId="77777777" w:rsidTr="0032192F">
        <w:trPr>
          <w:trHeight w:val="283"/>
        </w:trPr>
        <w:tc>
          <w:tcPr>
            <w:tcW w:w="272" w:type="pct"/>
          </w:tcPr>
          <w:p w14:paraId="4F9183F1" w14:textId="77777777" w:rsidR="0032192F" w:rsidRPr="00947386" w:rsidRDefault="0032192F" w:rsidP="0032192F">
            <w:pPr>
              <w:jc w:val="center"/>
            </w:pPr>
          </w:p>
        </w:tc>
        <w:tc>
          <w:tcPr>
            <w:tcW w:w="189" w:type="pct"/>
          </w:tcPr>
          <w:p w14:paraId="1C7FA4B9" w14:textId="77777777" w:rsidR="0032192F" w:rsidRPr="00947386" w:rsidRDefault="0032192F" w:rsidP="0032192F">
            <w:pPr>
              <w:jc w:val="center"/>
            </w:pPr>
            <w:r w:rsidRPr="00947386">
              <w:t>b.</w:t>
            </w:r>
          </w:p>
        </w:tc>
        <w:tc>
          <w:tcPr>
            <w:tcW w:w="3740" w:type="pct"/>
          </w:tcPr>
          <w:p w14:paraId="67DEFD75" w14:textId="77777777" w:rsidR="0032192F" w:rsidRPr="00947386" w:rsidRDefault="0032192F" w:rsidP="0032192F">
            <w:pPr>
              <w:jc w:val="both"/>
            </w:pPr>
            <w:r w:rsidRPr="003D133F">
              <w:t xml:space="preserve">Explain the purpose and operation of each layer within the </w:t>
            </w:r>
            <w:proofErr w:type="spellStart"/>
            <w:r w:rsidRPr="003D133F">
              <w:t>testbench</w:t>
            </w:r>
            <w:proofErr w:type="spellEnd"/>
            <w:r w:rsidRPr="003D133F">
              <w:t>, including the major components associated with each layer.</w:t>
            </w:r>
          </w:p>
        </w:tc>
        <w:tc>
          <w:tcPr>
            <w:tcW w:w="319" w:type="pct"/>
          </w:tcPr>
          <w:p w14:paraId="70AE70CE" w14:textId="77777777" w:rsidR="0032192F" w:rsidRPr="00947386" w:rsidRDefault="0032192F" w:rsidP="0032192F">
            <w:pPr>
              <w:jc w:val="center"/>
            </w:pPr>
            <w:r w:rsidRPr="00947386">
              <w:t>CO2</w:t>
            </w:r>
          </w:p>
        </w:tc>
        <w:tc>
          <w:tcPr>
            <w:tcW w:w="256" w:type="pct"/>
          </w:tcPr>
          <w:p w14:paraId="6F2A7FFA" w14:textId="77777777" w:rsidR="0032192F" w:rsidRPr="00947386" w:rsidRDefault="0032192F" w:rsidP="0032192F">
            <w:pPr>
              <w:jc w:val="center"/>
            </w:pPr>
            <w:r w:rsidRPr="00947386">
              <w:t>A</w:t>
            </w:r>
          </w:p>
        </w:tc>
        <w:tc>
          <w:tcPr>
            <w:tcW w:w="224" w:type="pct"/>
          </w:tcPr>
          <w:p w14:paraId="4C7C7E73" w14:textId="77777777" w:rsidR="0032192F" w:rsidRPr="00947386" w:rsidRDefault="0032192F" w:rsidP="0032192F">
            <w:pPr>
              <w:jc w:val="center"/>
            </w:pPr>
            <w:r>
              <w:t>8</w:t>
            </w:r>
          </w:p>
        </w:tc>
      </w:tr>
      <w:tr w:rsidR="0032192F" w:rsidRPr="00947386" w14:paraId="35F80985" w14:textId="77777777" w:rsidTr="0032192F">
        <w:trPr>
          <w:trHeight w:val="283"/>
        </w:trPr>
        <w:tc>
          <w:tcPr>
            <w:tcW w:w="272" w:type="pct"/>
          </w:tcPr>
          <w:p w14:paraId="64A491B1" w14:textId="77777777" w:rsidR="0032192F" w:rsidRPr="00947386" w:rsidRDefault="0032192F" w:rsidP="0032192F">
            <w:pPr>
              <w:jc w:val="center"/>
            </w:pPr>
          </w:p>
        </w:tc>
        <w:tc>
          <w:tcPr>
            <w:tcW w:w="189" w:type="pct"/>
          </w:tcPr>
          <w:p w14:paraId="18760CFE" w14:textId="77777777" w:rsidR="0032192F" w:rsidRPr="00947386" w:rsidRDefault="0032192F" w:rsidP="0032192F">
            <w:pPr>
              <w:jc w:val="center"/>
            </w:pPr>
          </w:p>
        </w:tc>
        <w:tc>
          <w:tcPr>
            <w:tcW w:w="3740" w:type="pct"/>
          </w:tcPr>
          <w:p w14:paraId="03DD3003" w14:textId="77777777" w:rsidR="0032192F" w:rsidRPr="00947386" w:rsidRDefault="0032192F" w:rsidP="0032192F">
            <w:pPr>
              <w:jc w:val="both"/>
            </w:pPr>
          </w:p>
        </w:tc>
        <w:tc>
          <w:tcPr>
            <w:tcW w:w="319" w:type="pct"/>
          </w:tcPr>
          <w:p w14:paraId="57879E5B" w14:textId="77777777" w:rsidR="0032192F" w:rsidRPr="00947386" w:rsidRDefault="0032192F" w:rsidP="0032192F">
            <w:pPr>
              <w:jc w:val="center"/>
            </w:pPr>
          </w:p>
        </w:tc>
        <w:tc>
          <w:tcPr>
            <w:tcW w:w="256" w:type="pct"/>
          </w:tcPr>
          <w:p w14:paraId="08D2FCE7" w14:textId="77777777" w:rsidR="0032192F" w:rsidRPr="00947386" w:rsidRDefault="0032192F" w:rsidP="0032192F">
            <w:pPr>
              <w:jc w:val="center"/>
            </w:pPr>
          </w:p>
        </w:tc>
        <w:tc>
          <w:tcPr>
            <w:tcW w:w="224" w:type="pct"/>
          </w:tcPr>
          <w:p w14:paraId="213CD65A" w14:textId="77777777" w:rsidR="0032192F" w:rsidRPr="00947386" w:rsidRDefault="0032192F" w:rsidP="0032192F">
            <w:pPr>
              <w:jc w:val="center"/>
            </w:pPr>
          </w:p>
        </w:tc>
      </w:tr>
      <w:tr w:rsidR="0032192F" w:rsidRPr="00947386" w14:paraId="711FD7F2" w14:textId="77777777" w:rsidTr="0032192F">
        <w:trPr>
          <w:trHeight w:val="283"/>
        </w:trPr>
        <w:tc>
          <w:tcPr>
            <w:tcW w:w="272" w:type="pct"/>
          </w:tcPr>
          <w:p w14:paraId="07921075" w14:textId="77777777" w:rsidR="0032192F" w:rsidRPr="00947386" w:rsidRDefault="0032192F" w:rsidP="0032192F">
            <w:pPr>
              <w:jc w:val="center"/>
            </w:pPr>
            <w:r w:rsidRPr="00947386">
              <w:t>3.</w:t>
            </w:r>
          </w:p>
        </w:tc>
        <w:tc>
          <w:tcPr>
            <w:tcW w:w="189" w:type="pct"/>
          </w:tcPr>
          <w:p w14:paraId="098E0384" w14:textId="77777777" w:rsidR="0032192F" w:rsidRPr="00947386" w:rsidRDefault="0032192F" w:rsidP="0032192F">
            <w:pPr>
              <w:jc w:val="center"/>
            </w:pPr>
            <w:r w:rsidRPr="00947386">
              <w:t>a.</w:t>
            </w:r>
          </w:p>
        </w:tc>
        <w:tc>
          <w:tcPr>
            <w:tcW w:w="3740" w:type="pct"/>
          </w:tcPr>
          <w:p w14:paraId="28299C79" w14:textId="77777777" w:rsidR="0032192F" w:rsidRPr="00947386" w:rsidRDefault="0032192F" w:rsidP="0032192F">
            <w:pPr>
              <w:jc w:val="both"/>
            </w:pPr>
            <w:r>
              <w:t>Evaluate</w:t>
            </w:r>
            <w:r w:rsidRPr="003D133F">
              <w:t xml:space="preserve"> the concept of Inheritance in System</w:t>
            </w:r>
            <w:r>
              <w:t xml:space="preserve"> </w:t>
            </w:r>
            <w:r w:rsidRPr="003D133F">
              <w:t>Verilog and describe how it supports code reuse and extensibility in verification environments.</w:t>
            </w:r>
          </w:p>
        </w:tc>
        <w:tc>
          <w:tcPr>
            <w:tcW w:w="319" w:type="pct"/>
          </w:tcPr>
          <w:p w14:paraId="5F64864D" w14:textId="77777777" w:rsidR="0032192F" w:rsidRPr="00947386" w:rsidRDefault="0032192F" w:rsidP="0032192F">
            <w:pPr>
              <w:jc w:val="center"/>
            </w:pPr>
            <w:r w:rsidRPr="00947386">
              <w:t>CO3</w:t>
            </w:r>
          </w:p>
        </w:tc>
        <w:tc>
          <w:tcPr>
            <w:tcW w:w="256" w:type="pct"/>
          </w:tcPr>
          <w:p w14:paraId="2E812897" w14:textId="77777777" w:rsidR="0032192F" w:rsidRPr="00947386" w:rsidRDefault="0032192F" w:rsidP="0032192F">
            <w:pPr>
              <w:jc w:val="center"/>
            </w:pPr>
            <w:r>
              <w:t>E</w:t>
            </w:r>
          </w:p>
        </w:tc>
        <w:tc>
          <w:tcPr>
            <w:tcW w:w="224" w:type="pct"/>
          </w:tcPr>
          <w:p w14:paraId="2BFF02EC" w14:textId="77777777" w:rsidR="0032192F" w:rsidRPr="00947386" w:rsidRDefault="0032192F" w:rsidP="0032192F">
            <w:pPr>
              <w:jc w:val="center"/>
            </w:pPr>
            <w:r>
              <w:t>8</w:t>
            </w:r>
          </w:p>
        </w:tc>
      </w:tr>
      <w:tr w:rsidR="0032192F" w:rsidRPr="00947386" w14:paraId="114B2F23" w14:textId="77777777" w:rsidTr="0032192F">
        <w:trPr>
          <w:trHeight w:val="283"/>
        </w:trPr>
        <w:tc>
          <w:tcPr>
            <w:tcW w:w="272" w:type="pct"/>
          </w:tcPr>
          <w:p w14:paraId="6DAC524D" w14:textId="77777777" w:rsidR="0032192F" w:rsidRPr="00947386" w:rsidRDefault="0032192F" w:rsidP="0032192F">
            <w:pPr>
              <w:jc w:val="center"/>
            </w:pPr>
          </w:p>
        </w:tc>
        <w:tc>
          <w:tcPr>
            <w:tcW w:w="189" w:type="pct"/>
          </w:tcPr>
          <w:p w14:paraId="06DE49B0" w14:textId="77777777" w:rsidR="0032192F" w:rsidRPr="00947386" w:rsidRDefault="0032192F" w:rsidP="0032192F">
            <w:pPr>
              <w:jc w:val="center"/>
            </w:pPr>
            <w:r w:rsidRPr="00947386">
              <w:t>b.</w:t>
            </w:r>
          </w:p>
        </w:tc>
        <w:tc>
          <w:tcPr>
            <w:tcW w:w="3740" w:type="pct"/>
          </w:tcPr>
          <w:p w14:paraId="18BDA634" w14:textId="77777777" w:rsidR="0032192F" w:rsidRPr="00947386" w:rsidRDefault="0032192F" w:rsidP="0032192F">
            <w:pPr>
              <w:jc w:val="both"/>
              <w:rPr>
                <w:bCs/>
              </w:rPr>
            </w:pPr>
            <w:r w:rsidRPr="003D133F">
              <w:t>Explain how virtual methods enable dynamic binding and runtime method resolution in System</w:t>
            </w:r>
            <w:r>
              <w:t xml:space="preserve"> </w:t>
            </w:r>
            <w:r w:rsidRPr="003D133F">
              <w:t>Verilog classes.</w:t>
            </w:r>
          </w:p>
        </w:tc>
        <w:tc>
          <w:tcPr>
            <w:tcW w:w="319" w:type="pct"/>
          </w:tcPr>
          <w:p w14:paraId="3E9DD462" w14:textId="77777777" w:rsidR="0032192F" w:rsidRPr="00947386" w:rsidRDefault="0032192F" w:rsidP="0032192F">
            <w:pPr>
              <w:jc w:val="center"/>
            </w:pPr>
            <w:r w:rsidRPr="00947386">
              <w:t>CO3</w:t>
            </w:r>
          </w:p>
        </w:tc>
        <w:tc>
          <w:tcPr>
            <w:tcW w:w="256" w:type="pct"/>
          </w:tcPr>
          <w:p w14:paraId="47E995FB" w14:textId="77777777" w:rsidR="0032192F" w:rsidRPr="00947386" w:rsidRDefault="0032192F" w:rsidP="0032192F">
            <w:pPr>
              <w:jc w:val="center"/>
            </w:pPr>
            <w:r>
              <w:t>E</w:t>
            </w:r>
          </w:p>
        </w:tc>
        <w:tc>
          <w:tcPr>
            <w:tcW w:w="224" w:type="pct"/>
          </w:tcPr>
          <w:p w14:paraId="672BAAFA" w14:textId="77777777" w:rsidR="0032192F" w:rsidRPr="00947386" w:rsidRDefault="0032192F" w:rsidP="0032192F">
            <w:pPr>
              <w:jc w:val="center"/>
            </w:pPr>
            <w:r>
              <w:t>8</w:t>
            </w:r>
          </w:p>
        </w:tc>
      </w:tr>
      <w:tr w:rsidR="0032192F" w:rsidRPr="00947386" w14:paraId="409F8B0C" w14:textId="77777777" w:rsidTr="0032192F">
        <w:trPr>
          <w:trHeight w:val="283"/>
        </w:trPr>
        <w:tc>
          <w:tcPr>
            <w:tcW w:w="272" w:type="pct"/>
          </w:tcPr>
          <w:p w14:paraId="0C5BFDED" w14:textId="77777777" w:rsidR="0032192F" w:rsidRPr="00947386" w:rsidRDefault="0032192F" w:rsidP="0032192F">
            <w:pPr>
              <w:jc w:val="center"/>
            </w:pPr>
          </w:p>
        </w:tc>
        <w:tc>
          <w:tcPr>
            <w:tcW w:w="189" w:type="pct"/>
          </w:tcPr>
          <w:p w14:paraId="40292704" w14:textId="77777777" w:rsidR="0032192F" w:rsidRPr="00947386" w:rsidRDefault="0032192F" w:rsidP="0032192F">
            <w:pPr>
              <w:jc w:val="center"/>
            </w:pPr>
          </w:p>
        </w:tc>
        <w:tc>
          <w:tcPr>
            <w:tcW w:w="3740" w:type="pct"/>
          </w:tcPr>
          <w:p w14:paraId="05CAADF5" w14:textId="77777777" w:rsidR="0032192F" w:rsidRPr="00947386" w:rsidRDefault="0032192F" w:rsidP="0032192F">
            <w:pPr>
              <w:jc w:val="both"/>
            </w:pPr>
          </w:p>
        </w:tc>
        <w:tc>
          <w:tcPr>
            <w:tcW w:w="319" w:type="pct"/>
          </w:tcPr>
          <w:p w14:paraId="4B8039E3" w14:textId="77777777" w:rsidR="0032192F" w:rsidRPr="00947386" w:rsidRDefault="0032192F" w:rsidP="0032192F">
            <w:pPr>
              <w:jc w:val="center"/>
            </w:pPr>
          </w:p>
        </w:tc>
        <w:tc>
          <w:tcPr>
            <w:tcW w:w="256" w:type="pct"/>
          </w:tcPr>
          <w:p w14:paraId="1139A7EA" w14:textId="77777777" w:rsidR="0032192F" w:rsidRPr="00947386" w:rsidRDefault="0032192F" w:rsidP="0032192F">
            <w:pPr>
              <w:jc w:val="center"/>
            </w:pPr>
          </w:p>
        </w:tc>
        <w:tc>
          <w:tcPr>
            <w:tcW w:w="224" w:type="pct"/>
          </w:tcPr>
          <w:p w14:paraId="6BEB6571" w14:textId="77777777" w:rsidR="0032192F" w:rsidRPr="00947386" w:rsidRDefault="0032192F" w:rsidP="0032192F">
            <w:pPr>
              <w:jc w:val="center"/>
            </w:pPr>
          </w:p>
        </w:tc>
      </w:tr>
      <w:tr w:rsidR="0032192F" w:rsidRPr="00947386" w14:paraId="78A8387F" w14:textId="77777777" w:rsidTr="0032192F">
        <w:trPr>
          <w:trHeight w:val="283"/>
        </w:trPr>
        <w:tc>
          <w:tcPr>
            <w:tcW w:w="272" w:type="pct"/>
          </w:tcPr>
          <w:p w14:paraId="43A633E2" w14:textId="77777777" w:rsidR="0032192F" w:rsidRPr="00947386" w:rsidRDefault="0032192F" w:rsidP="0032192F">
            <w:pPr>
              <w:jc w:val="center"/>
            </w:pPr>
            <w:r w:rsidRPr="00947386">
              <w:t>4.</w:t>
            </w:r>
          </w:p>
        </w:tc>
        <w:tc>
          <w:tcPr>
            <w:tcW w:w="189" w:type="pct"/>
          </w:tcPr>
          <w:p w14:paraId="5A214DDA" w14:textId="77777777" w:rsidR="0032192F" w:rsidRPr="00947386" w:rsidRDefault="0032192F" w:rsidP="0032192F">
            <w:pPr>
              <w:jc w:val="center"/>
            </w:pPr>
            <w:r w:rsidRPr="00947386">
              <w:t>a.</w:t>
            </w:r>
          </w:p>
        </w:tc>
        <w:tc>
          <w:tcPr>
            <w:tcW w:w="3740" w:type="pct"/>
          </w:tcPr>
          <w:p w14:paraId="4AB47B7D" w14:textId="77777777" w:rsidR="0032192F" w:rsidRPr="00947386" w:rsidRDefault="0032192F" w:rsidP="0032192F">
            <w:pPr>
              <w:jc w:val="both"/>
            </w:pPr>
            <w:r w:rsidRPr="003D133F">
              <w:t>Evaluate the significance of Coverage-Driven Verification in ensuring verification completeness and reliability in complex digital designs.</w:t>
            </w:r>
          </w:p>
        </w:tc>
        <w:tc>
          <w:tcPr>
            <w:tcW w:w="319" w:type="pct"/>
          </w:tcPr>
          <w:p w14:paraId="08F23558" w14:textId="77777777" w:rsidR="0032192F" w:rsidRPr="00947386" w:rsidRDefault="0032192F" w:rsidP="0032192F">
            <w:pPr>
              <w:jc w:val="center"/>
            </w:pPr>
            <w:r w:rsidRPr="00947386">
              <w:t>CO4</w:t>
            </w:r>
          </w:p>
        </w:tc>
        <w:tc>
          <w:tcPr>
            <w:tcW w:w="256" w:type="pct"/>
          </w:tcPr>
          <w:p w14:paraId="4EF516A8" w14:textId="77777777" w:rsidR="0032192F" w:rsidRPr="00947386" w:rsidRDefault="0032192F" w:rsidP="0032192F">
            <w:pPr>
              <w:jc w:val="center"/>
            </w:pPr>
            <w:r>
              <w:t>An</w:t>
            </w:r>
          </w:p>
        </w:tc>
        <w:tc>
          <w:tcPr>
            <w:tcW w:w="224" w:type="pct"/>
          </w:tcPr>
          <w:p w14:paraId="2B7312E2" w14:textId="77777777" w:rsidR="0032192F" w:rsidRPr="00947386" w:rsidRDefault="0032192F" w:rsidP="0032192F">
            <w:pPr>
              <w:jc w:val="center"/>
            </w:pPr>
            <w:r>
              <w:t>8</w:t>
            </w:r>
          </w:p>
        </w:tc>
      </w:tr>
      <w:tr w:rsidR="0032192F" w:rsidRPr="00947386" w14:paraId="52787945" w14:textId="77777777" w:rsidTr="0032192F">
        <w:trPr>
          <w:trHeight w:val="283"/>
        </w:trPr>
        <w:tc>
          <w:tcPr>
            <w:tcW w:w="272" w:type="pct"/>
          </w:tcPr>
          <w:p w14:paraId="688C5C84" w14:textId="77777777" w:rsidR="0032192F" w:rsidRPr="00947386" w:rsidRDefault="0032192F" w:rsidP="0032192F">
            <w:pPr>
              <w:jc w:val="center"/>
            </w:pPr>
          </w:p>
        </w:tc>
        <w:tc>
          <w:tcPr>
            <w:tcW w:w="189" w:type="pct"/>
          </w:tcPr>
          <w:p w14:paraId="6BC621DF" w14:textId="77777777" w:rsidR="0032192F" w:rsidRPr="00947386" w:rsidRDefault="0032192F" w:rsidP="0032192F">
            <w:pPr>
              <w:jc w:val="center"/>
            </w:pPr>
            <w:r w:rsidRPr="00947386">
              <w:t>b.</w:t>
            </w:r>
          </w:p>
        </w:tc>
        <w:tc>
          <w:tcPr>
            <w:tcW w:w="3740" w:type="pct"/>
          </w:tcPr>
          <w:p w14:paraId="2B0E53C3" w14:textId="77777777" w:rsidR="0032192F" w:rsidRPr="00947386" w:rsidRDefault="0032192F" w:rsidP="0032192F">
            <w:pPr>
              <w:jc w:val="both"/>
              <w:rPr>
                <w:bCs/>
              </w:rPr>
            </w:pPr>
            <w:r w:rsidRPr="003D133F">
              <w:t>Illustrate the step-by-step procedure for constructing a layered test bench for the given FIFO.</w:t>
            </w:r>
          </w:p>
        </w:tc>
        <w:tc>
          <w:tcPr>
            <w:tcW w:w="319" w:type="pct"/>
          </w:tcPr>
          <w:p w14:paraId="5FB01B1B" w14:textId="77777777" w:rsidR="0032192F" w:rsidRPr="00947386" w:rsidRDefault="0032192F" w:rsidP="0032192F">
            <w:pPr>
              <w:jc w:val="center"/>
            </w:pPr>
            <w:r w:rsidRPr="00947386">
              <w:t>CO4</w:t>
            </w:r>
          </w:p>
        </w:tc>
        <w:tc>
          <w:tcPr>
            <w:tcW w:w="256" w:type="pct"/>
          </w:tcPr>
          <w:p w14:paraId="020CCEA7" w14:textId="77777777" w:rsidR="0032192F" w:rsidRPr="00947386" w:rsidRDefault="0032192F" w:rsidP="0032192F">
            <w:pPr>
              <w:jc w:val="center"/>
            </w:pPr>
            <w:r>
              <w:t>An</w:t>
            </w:r>
          </w:p>
        </w:tc>
        <w:tc>
          <w:tcPr>
            <w:tcW w:w="224" w:type="pct"/>
          </w:tcPr>
          <w:p w14:paraId="4060891A" w14:textId="77777777" w:rsidR="0032192F" w:rsidRPr="00947386" w:rsidRDefault="0032192F" w:rsidP="0032192F">
            <w:pPr>
              <w:jc w:val="center"/>
            </w:pPr>
            <w:r>
              <w:t>8</w:t>
            </w:r>
          </w:p>
        </w:tc>
      </w:tr>
      <w:tr w:rsidR="0032192F" w:rsidRPr="00947386" w14:paraId="2AA889A3" w14:textId="77777777" w:rsidTr="0032192F">
        <w:trPr>
          <w:trHeight w:val="283"/>
        </w:trPr>
        <w:tc>
          <w:tcPr>
            <w:tcW w:w="272" w:type="pct"/>
          </w:tcPr>
          <w:p w14:paraId="72D14034" w14:textId="77777777" w:rsidR="0032192F" w:rsidRPr="00947386" w:rsidRDefault="0032192F" w:rsidP="0032192F">
            <w:pPr>
              <w:jc w:val="center"/>
            </w:pPr>
          </w:p>
        </w:tc>
        <w:tc>
          <w:tcPr>
            <w:tcW w:w="189" w:type="pct"/>
          </w:tcPr>
          <w:p w14:paraId="6098F98F" w14:textId="77777777" w:rsidR="0032192F" w:rsidRPr="00947386" w:rsidRDefault="0032192F" w:rsidP="0032192F">
            <w:pPr>
              <w:jc w:val="center"/>
            </w:pPr>
          </w:p>
        </w:tc>
        <w:tc>
          <w:tcPr>
            <w:tcW w:w="3740" w:type="pct"/>
          </w:tcPr>
          <w:p w14:paraId="67AAC7BA" w14:textId="77777777" w:rsidR="0032192F" w:rsidRPr="00947386" w:rsidRDefault="0032192F" w:rsidP="0032192F">
            <w:pPr>
              <w:jc w:val="both"/>
            </w:pPr>
          </w:p>
        </w:tc>
        <w:tc>
          <w:tcPr>
            <w:tcW w:w="319" w:type="pct"/>
          </w:tcPr>
          <w:p w14:paraId="1DBD102D" w14:textId="77777777" w:rsidR="0032192F" w:rsidRPr="00947386" w:rsidRDefault="0032192F" w:rsidP="0032192F">
            <w:pPr>
              <w:jc w:val="center"/>
            </w:pPr>
          </w:p>
        </w:tc>
        <w:tc>
          <w:tcPr>
            <w:tcW w:w="256" w:type="pct"/>
          </w:tcPr>
          <w:p w14:paraId="79224D82" w14:textId="77777777" w:rsidR="0032192F" w:rsidRPr="00947386" w:rsidRDefault="0032192F" w:rsidP="0032192F">
            <w:pPr>
              <w:jc w:val="center"/>
            </w:pPr>
          </w:p>
        </w:tc>
        <w:tc>
          <w:tcPr>
            <w:tcW w:w="224" w:type="pct"/>
          </w:tcPr>
          <w:p w14:paraId="34047927" w14:textId="77777777" w:rsidR="0032192F" w:rsidRPr="00947386" w:rsidRDefault="0032192F" w:rsidP="0032192F">
            <w:pPr>
              <w:jc w:val="center"/>
            </w:pPr>
          </w:p>
        </w:tc>
      </w:tr>
      <w:tr w:rsidR="0032192F" w:rsidRPr="00947386" w14:paraId="484EB4B7" w14:textId="77777777" w:rsidTr="0032192F">
        <w:trPr>
          <w:trHeight w:val="283"/>
        </w:trPr>
        <w:tc>
          <w:tcPr>
            <w:tcW w:w="272" w:type="pct"/>
          </w:tcPr>
          <w:p w14:paraId="1EB4FC19" w14:textId="77777777" w:rsidR="0032192F" w:rsidRPr="00947386" w:rsidRDefault="0032192F" w:rsidP="0032192F">
            <w:pPr>
              <w:jc w:val="center"/>
            </w:pPr>
            <w:r w:rsidRPr="00947386">
              <w:t>5.</w:t>
            </w:r>
          </w:p>
        </w:tc>
        <w:tc>
          <w:tcPr>
            <w:tcW w:w="189" w:type="pct"/>
          </w:tcPr>
          <w:p w14:paraId="2038024E" w14:textId="77777777" w:rsidR="0032192F" w:rsidRPr="00947386" w:rsidRDefault="0032192F" w:rsidP="0032192F">
            <w:pPr>
              <w:jc w:val="center"/>
            </w:pPr>
            <w:r w:rsidRPr="00947386">
              <w:t>a.</w:t>
            </w:r>
          </w:p>
        </w:tc>
        <w:tc>
          <w:tcPr>
            <w:tcW w:w="3740" w:type="pct"/>
          </w:tcPr>
          <w:p w14:paraId="1FBD3F28" w14:textId="77777777" w:rsidR="0032192F" w:rsidRPr="00947386" w:rsidRDefault="0032192F" w:rsidP="0032192F">
            <w:pPr>
              <w:jc w:val="both"/>
            </w:pPr>
            <w:r w:rsidRPr="003D133F">
              <w:t>Define the concept of a UVM Agent and explain its role within a UVM-based verification environment.</w:t>
            </w:r>
          </w:p>
        </w:tc>
        <w:tc>
          <w:tcPr>
            <w:tcW w:w="319" w:type="pct"/>
          </w:tcPr>
          <w:p w14:paraId="3A2CACAF" w14:textId="77777777" w:rsidR="0032192F" w:rsidRPr="00947386" w:rsidRDefault="0032192F" w:rsidP="0032192F">
            <w:pPr>
              <w:jc w:val="center"/>
            </w:pPr>
            <w:r w:rsidRPr="00947386">
              <w:t>CO5</w:t>
            </w:r>
          </w:p>
        </w:tc>
        <w:tc>
          <w:tcPr>
            <w:tcW w:w="256" w:type="pct"/>
          </w:tcPr>
          <w:p w14:paraId="5EE99688" w14:textId="77777777" w:rsidR="0032192F" w:rsidRPr="00947386" w:rsidRDefault="0032192F" w:rsidP="0032192F">
            <w:pPr>
              <w:jc w:val="center"/>
            </w:pPr>
            <w:r>
              <w:t>An</w:t>
            </w:r>
          </w:p>
        </w:tc>
        <w:tc>
          <w:tcPr>
            <w:tcW w:w="224" w:type="pct"/>
          </w:tcPr>
          <w:p w14:paraId="4240BAE5" w14:textId="77777777" w:rsidR="0032192F" w:rsidRPr="00947386" w:rsidRDefault="0032192F" w:rsidP="0032192F">
            <w:pPr>
              <w:jc w:val="center"/>
            </w:pPr>
            <w:r>
              <w:t>8</w:t>
            </w:r>
          </w:p>
        </w:tc>
      </w:tr>
      <w:tr w:rsidR="0032192F" w:rsidRPr="00947386" w14:paraId="5861A4E5" w14:textId="77777777" w:rsidTr="0032192F">
        <w:trPr>
          <w:trHeight w:val="283"/>
        </w:trPr>
        <w:tc>
          <w:tcPr>
            <w:tcW w:w="272" w:type="pct"/>
          </w:tcPr>
          <w:p w14:paraId="0E779BF0" w14:textId="77777777" w:rsidR="0032192F" w:rsidRPr="00947386" w:rsidRDefault="0032192F" w:rsidP="0032192F">
            <w:pPr>
              <w:jc w:val="center"/>
            </w:pPr>
          </w:p>
        </w:tc>
        <w:tc>
          <w:tcPr>
            <w:tcW w:w="189" w:type="pct"/>
          </w:tcPr>
          <w:p w14:paraId="1DA5F64B" w14:textId="77777777" w:rsidR="0032192F" w:rsidRPr="00947386" w:rsidRDefault="0032192F" w:rsidP="0032192F">
            <w:pPr>
              <w:jc w:val="center"/>
            </w:pPr>
            <w:r w:rsidRPr="00947386">
              <w:t>b.</w:t>
            </w:r>
          </w:p>
        </w:tc>
        <w:tc>
          <w:tcPr>
            <w:tcW w:w="3740" w:type="pct"/>
          </w:tcPr>
          <w:p w14:paraId="02E66641" w14:textId="77777777" w:rsidR="0032192F" w:rsidRPr="00947386" w:rsidRDefault="0032192F" w:rsidP="0032192F">
            <w:pPr>
              <w:jc w:val="both"/>
              <w:rPr>
                <w:bCs/>
              </w:rPr>
            </w:pPr>
            <w:r w:rsidRPr="003D133F">
              <w:t>Compare and contrast OVM (Open Verification Methodology) and UVM by analyzing their features, libraries, and verification approaches.</w:t>
            </w:r>
          </w:p>
        </w:tc>
        <w:tc>
          <w:tcPr>
            <w:tcW w:w="319" w:type="pct"/>
          </w:tcPr>
          <w:p w14:paraId="5BED7845" w14:textId="77777777" w:rsidR="0032192F" w:rsidRPr="00947386" w:rsidRDefault="0032192F" w:rsidP="0032192F">
            <w:pPr>
              <w:jc w:val="center"/>
            </w:pPr>
            <w:r w:rsidRPr="00947386">
              <w:t>CO5</w:t>
            </w:r>
          </w:p>
        </w:tc>
        <w:tc>
          <w:tcPr>
            <w:tcW w:w="256" w:type="pct"/>
          </w:tcPr>
          <w:p w14:paraId="402BD2CC" w14:textId="77777777" w:rsidR="0032192F" w:rsidRPr="00947386" w:rsidRDefault="0032192F" w:rsidP="0032192F">
            <w:pPr>
              <w:jc w:val="center"/>
            </w:pPr>
            <w:r>
              <w:t>E</w:t>
            </w:r>
          </w:p>
        </w:tc>
        <w:tc>
          <w:tcPr>
            <w:tcW w:w="224" w:type="pct"/>
          </w:tcPr>
          <w:p w14:paraId="6C42C3E2" w14:textId="77777777" w:rsidR="0032192F" w:rsidRPr="00947386" w:rsidRDefault="0032192F" w:rsidP="0032192F">
            <w:pPr>
              <w:jc w:val="center"/>
            </w:pPr>
            <w:r>
              <w:t>8</w:t>
            </w:r>
          </w:p>
        </w:tc>
      </w:tr>
      <w:tr w:rsidR="0032192F" w:rsidRPr="00947386" w14:paraId="2F7E30A5" w14:textId="77777777" w:rsidTr="0032192F">
        <w:trPr>
          <w:trHeight w:val="283"/>
        </w:trPr>
        <w:tc>
          <w:tcPr>
            <w:tcW w:w="272" w:type="pct"/>
          </w:tcPr>
          <w:p w14:paraId="34FFBF55" w14:textId="77777777" w:rsidR="0032192F" w:rsidRPr="00947386" w:rsidRDefault="0032192F" w:rsidP="0032192F">
            <w:pPr>
              <w:jc w:val="center"/>
            </w:pPr>
          </w:p>
        </w:tc>
        <w:tc>
          <w:tcPr>
            <w:tcW w:w="189" w:type="pct"/>
          </w:tcPr>
          <w:p w14:paraId="525BE70F" w14:textId="77777777" w:rsidR="0032192F" w:rsidRPr="00947386" w:rsidRDefault="0032192F" w:rsidP="0032192F">
            <w:pPr>
              <w:jc w:val="center"/>
            </w:pPr>
          </w:p>
        </w:tc>
        <w:tc>
          <w:tcPr>
            <w:tcW w:w="3740" w:type="pct"/>
          </w:tcPr>
          <w:p w14:paraId="2ABC19B8" w14:textId="77777777" w:rsidR="0032192F" w:rsidRPr="00947386" w:rsidRDefault="0032192F" w:rsidP="0032192F">
            <w:pPr>
              <w:jc w:val="both"/>
            </w:pPr>
          </w:p>
        </w:tc>
        <w:tc>
          <w:tcPr>
            <w:tcW w:w="319" w:type="pct"/>
          </w:tcPr>
          <w:p w14:paraId="0D337792" w14:textId="77777777" w:rsidR="0032192F" w:rsidRPr="00947386" w:rsidRDefault="0032192F" w:rsidP="0032192F">
            <w:pPr>
              <w:jc w:val="center"/>
            </w:pPr>
          </w:p>
        </w:tc>
        <w:tc>
          <w:tcPr>
            <w:tcW w:w="256" w:type="pct"/>
          </w:tcPr>
          <w:p w14:paraId="0A7ED9B5" w14:textId="77777777" w:rsidR="0032192F" w:rsidRPr="00947386" w:rsidRDefault="0032192F" w:rsidP="0032192F">
            <w:pPr>
              <w:jc w:val="center"/>
            </w:pPr>
          </w:p>
        </w:tc>
        <w:tc>
          <w:tcPr>
            <w:tcW w:w="224" w:type="pct"/>
          </w:tcPr>
          <w:p w14:paraId="3F72BB09" w14:textId="77777777" w:rsidR="0032192F" w:rsidRPr="00947386" w:rsidRDefault="0032192F" w:rsidP="0032192F">
            <w:pPr>
              <w:jc w:val="center"/>
            </w:pPr>
          </w:p>
        </w:tc>
      </w:tr>
      <w:tr w:rsidR="0032192F" w:rsidRPr="00947386" w14:paraId="17B0A8CA" w14:textId="77777777" w:rsidTr="0032192F">
        <w:trPr>
          <w:trHeight w:val="283"/>
        </w:trPr>
        <w:tc>
          <w:tcPr>
            <w:tcW w:w="272" w:type="pct"/>
          </w:tcPr>
          <w:p w14:paraId="171D04C2" w14:textId="77777777" w:rsidR="0032192F" w:rsidRPr="00947386" w:rsidRDefault="0032192F" w:rsidP="0032192F">
            <w:pPr>
              <w:jc w:val="center"/>
            </w:pPr>
            <w:r w:rsidRPr="00947386">
              <w:t>6.</w:t>
            </w:r>
          </w:p>
        </w:tc>
        <w:tc>
          <w:tcPr>
            <w:tcW w:w="189" w:type="pct"/>
          </w:tcPr>
          <w:p w14:paraId="4F4C3FA5" w14:textId="77777777" w:rsidR="0032192F" w:rsidRPr="00947386" w:rsidRDefault="0032192F" w:rsidP="0032192F">
            <w:pPr>
              <w:jc w:val="center"/>
            </w:pPr>
            <w:r w:rsidRPr="00947386">
              <w:t>a.</w:t>
            </w:r>
          </w:p>
        </w:tc>
        <w:tc>
          <w:tcPr>
            <w:tcW w:w="3740" w:type="pct"/>
          </w:tcPr>
          <w:p w14:paraId="3B328D7C" w14:textId="77777777" w:rsidR="0032192F" w:rsidRPr="00947386" w:rsidRDefault="0032192F" w:rsidP="0032192F">
            <w:pPr>
              <w:jc w:val="both"/>
            </w:pPr>
            <w:r w:rsidRPr="003D133F">
              <w:t>Analyze the role of constructors in System</w:t>
            </w:r>
            <w:r>
              <w:t>-</w:t>
            </w:r>
            <w:r w:rsidRPr="003D133F">
              <w:t xml:space="preserve">Verilog classes and evaluate how they contribute to object initialization, reuse, and flexibility in </w:t>
            </w:r>
            <w:proofErr w:type="spellStart"/>
            <w:r w:rsidRPr="003D133F">
              <w:t>testbench</w:t>
            </w:r>
            <w:proofErr w:type="spellEnd"/>
            <w:r w:rsidRPr="003D133F">
              <w:t xml:space="preserve"> design.</w:t>
            </w:r>
          </w:p>
        </w:tc>
        <w:tc>
          <w:tcPr>
            <w:tcW w:w="319" w:type="pct"/>
          </w:tcPr>
          <w:p w14:paraId="1D6AA125" w14:textId="77777777" w:rsidR="0032192F" w:rsidRPr="00947386" w:rsidRDefault="0032192F" w:rsidP="0032192F">
            <w:pPr>
              <w:jc w:val="center"/>
            </w:pPr>
            <w:r w:rsidRPr="00947386">
              <w:t>CO</w:t>
            </w:r>
            <w:r>
              <w:t>2</w:t>
            </w:r>
          </w:p>
        </w:tc>
        <w:tc>
          <w:tcPr>
            <w:tcW w:w="256" w:type="pct"/>
          </w:tcPr>
          <w:p w14:paraId="1EB4CCC7" w14:textId="77777777" w:rsidR="0032192F" w:rsidRPr="00947386" w:rsidRDefault="0032192F" w:rsidP="0032192F">
            <w:pPr>
              <w:jc w:val="center"/>
            </w:pPr>
            <w:r>
              <w:t>A</w:t>
            </w:r>
          </w:p>
        </w:tc>
        <w:tc>
          <w:tcPr>
            <w:tcW w:w="224" w:type="pct"/>
          </w:tcPr>
          <w:p w14:paraId="1920BAF3" w14:textId="77777777" w:rsidR="0032192F" w:rsidRPr="00947386" w:rsidRDefault="0032192F" w:rsidP="0032192F">
            <w:pPr>
              <w:jc w:val="center"/>
            </w:pPr>
            <w:r>
              <w:t>8</w:t>
            </w:r>
          </w:p>
        </w:tc>
      </w:tr>
      <w:tr w:rsidR="0032192F" w:rsidRPr="00947386" w14:paraId="56795563" w14:textId="77777777" w:rsidTr="0032192F">
        <w:trPr>
          <w:trHeight w:val="283"/>
        </w:trPr>
        <w:tc>
          <w:tcPr>
            <w:tcW w:w="272" w:type="pct"/>
          </w:tcPr>
          <w:p w14:paraId="6F47FCCF" w14:textId="77777777" w:rsidR="0032192F" w:rsidRPr="00947386" w:rsidRDefault="0032192F" w:rsidP="0032192F">
            <w:pPr>
              <w:jc w:val="center"/>
            </w:pPr>
          </w:p>
        </w:tc>
        <w:tc>
          <w:tcPr>
            <w:tcW w:w="189" w:type="pct"/>
          </w:tcPr>
          <w:p w14:paraId="37BA9094" w14:textId="77777777" w:rsidR="0032192F" w:rsidRPr="00947386" w:rsidRDefault="0032192F" w:rsidP="0032192F">
            <w:pPr>
              <w:jc w:val="center"/>
            </w:pPr>
            <w:r w:rsidRPr="00947386">
              <w:t>b.</w:t>
            </w:r>
          </w:p>
        </w:tc>
        <w:tc>
          <w:tcPr>
            <w:tcW w:w="3740" w:type="pct"/>
          </w:tcPr>
          <w:p w14:paraId="0B494F84" w14:textId="77777777" w:rsidR="0032192F" w:rsidRPr="00947386" w:rsidRDefault="0032192F" w:rsidP="0032192F">
            <w:pPr>
              <w:jc w:val="both"/>
              <w:rPr>
                <w:bCs/>
              </w:rPr>
            </w:pPr>
            <w:r w:rsidRPr="003D133F">
              <w:t>Explain the concept of Transaction-Level Modeling (TLM) communication in the Universal Verification Methodology (UVM) and its role in component interaction.</w:t>
            </w:r>
          </w:p>
        </w:tc>
        <w:tc>
          <w:tcPr>
            <w:tcW w:w="319" w:type="pct"/>
          </w:tcPr>
          <w:p w14:paraId="167C34F3" w14:textId="77777777" w:rsidR="0032192F" w:rsidRPr="00947386" w:rsidRDefault="0032192F" w:rsidP="0032192F">
            <w:pPr>
              <w:jc w:val="center"/>
            </w:pPr>
            <w:r w:rsidRPr="00947386">
              <w:t>CO</w:t>
            </w:r>
            <w:r>
              <w:t>5</w:t>
            </w:r>
          </w:p>
        </w:tc>
        <w:tc>
          <w:tcPr>
            <w:tcW w:w="256" w:type="pct"/>
          </w:tcPr>
          <w:p w14:paraId="36081862" w14:textId="77777777" w:rsidR="0032192F" w:rsidRPr="00947386" w:rsidRDefault="0032192F" w:rsidP="0032192F">
            <w:pPr>
              <w:jc w:val="center"/>
            </w:pPr>
            <w:r>
              <w:t>E</w:t>
            </w:r>
          </w:p>
        </w:tc>
        <w:tc>
          <w:tcPr>
            <w:tcW w:w="224" w:type="pct"/>
          </w:tcPr>
          <w:p w14:paraId="6F9C33BA" w14:textId="77777777" w:rsidR="0032192F" w:rsidRPr="00947386" w:rsidRDefault="0032192F" w:rsidP="0032192F">
            <w:pPr>
              <w:jc w:val="center"/>
            </w:pPr>
            <w:r>
              <w:t>8</w:t>
            </w:r>
          </w:p>
        </w:tc>
      </w:tr>
      <w:tr w:rsidR="0032192F" w:rsidRPr="00947386" w14:paraId="79C90FD8" w14:textId="77777777" w:rsidTr="0032192F">
        <w:trPr>
          <w:trHeight w:val="283"/>
        </w:trPr>
        <w:tc>
          <w:tcPr>
            <w:tcW w:w="272" w:type="pct"/>
          </w:tcPr>
          <w:p w14:paraId="07CDA9AF" w14:textId="77777777" w:rsidR="0032192F" w:rsidRPr="00947386" w:rsidRDefault="0032192F" w:rsidP="0032192F">
            <w:pPr>
              <w:jc w:val="center"/>
            </w:pPr>
          </w:p>
        </w:tc>
        <w:tc>
          <w:tcPr>
            <w:tcW w:w="189" w:type="pct"/>
          </w:tcPr>
          <w:p w14:paraId="77F35592" w14:textId="77777777" w:rsidR="0032192F" w:rsidRPr="00947386" w:rsidRDefault="0032192F" w:rsidP="0032192F">
            <w:pPr>
              <w:jc w:val="center"/>
            </w:pPr>
          </w:p>
        </w:tc>
        <w:tc>
          <w:tcPr>
            <w:tcW w:w="3740" w:type="pct"/>
          </w:tcPr>
          <w:p w14:paraId="4D26A851" w14:textId="77777777" w:rsidR="0032192F" w:rsidRPr="00947386" w:rsidRDefault="0032192F" w:rsidP="0032192F">
            <w:pPr>
              <w:jc w:val="both"/>
            </w:pPr>
          </w:p>
        </w:tc>
        <w:tc>
          <w:tcPr>
            <w:tcW w:w="319" w:type="pct"/>
          </w:tcPr>
          <w:p w14:paraId="5F140304" w14:textId="77777777" w:rsidR="0032192F" w:rsidRPr="00947386" w:rsidRDefault="0032192F" w:rsidP="0032192F">
            <w:pPr>
              <w:jc w:val="center"/>
            </w:pPr>
          </w:p>
        </w:tc>
        <w:tc>
          <w:tcPr>
            <w:tcW w:w="256" w:type="pct"/>
          </w:tcPr>
          <w:p w14:paraId="1DC49742" w14:textId="77777777" w:rsidR="0032192F" w:rsidRPr="00947386" w:rsidRDefault="0032192F" w:rsidP="0032192F">
            <w:pPr>
              <w:jc w:val="center"/>
            </w:pPr>
          </w:p>
        </w:tc>
        <w:tc>
          <w:tcPr>
            <w:tcW w:w="224" w:type="pct"/>
          </w:tcPr>
          <w:p w14:paraId="19EB7A8C" w14:textId="77777777" w:rsidR="0032192F" w:rsidRPr="00947386" w:rsidRDefault="0032192F" w:rsidP="0032192F">
            <w:pPr>
              <w:jc w:val="center"/>
            </w:pPr>
          </w:p>
        </w:tc>
      </w:tr>
      <w:tr w:rsidR="0032192F" w:rsidRPr="00947386" w14:paraId="49A09431" w14:textId="77777777" w:rsidTr="0032192F">
        <w:trPr>
          <w:trHeight w:val="283"/>
        </w:trPr>
        <w:tc>
          <w:tcPr>
            <w:tcW w:w="272" w:type="pct"/>
          </w:tcPr>
          <w:p w14:paraId="3171BA25" w14:textId="77777777" w:rsidR="0032192F" w:rsidRPr="00947386" w:rsidRDefault="0032192F" w:rsidP="0032192F">
            <w:pPr>
              <w:jc w:val="center"/>
            </w:pPr>
            <w:r w:rsidRPr="00947386">
              <w:t>7.</w:t>
            </w:r>
          </w:p>
        </w:tc>
        <w:tc>
          <w:tcPr>
            <w:tcW w:w="189" w:type="pct"/>
          </w:tcPr>
          <w:p w14:paraId="72FEEDD6" w14:textId="77777777" w:rsidR="0032192F" w:rsidRPr="00947386" w:rsidRDefault="0032192F" w:rsidP="0032192F">
            <w:pPr>
              <w:jc w:val="center"/>
            </w:pPr>
            <w:r w:rsidRPr="00947386">
              <w:t>a.</w:t>
            </w:r>
          </w:p>
        </w:tc>
        <w:tc>
          <w:tcPr>
            <w:tcW w:w="3740" w:type="pct"/>
          </w:tcPr>
          <w:p w14:paraId="38F72720" w14:textId="77777777" w:rsidR="0032192F" w:rsidRPr="00947386" w:rsidRDefault="0032192F" w:rsidP="0032192F">
            <w:pPr>
              <w:jc w:val="both"/>
            </w:pPr>
            <w:r>
              <w:t>Persuade</w:t>
            </w:r>
            <w:r w:rsidRPr="003D133F">
              <w:t xml:space="preserve"> the role and importance of the sampling point in concurrent assertions and its impact on assertion evaluation and correctness.</w:t>
            </w:r>
          </w:p>
        </w:tc>
        <w:tc>
          <w:tcPr>
            <w:tcW w:w="319" w:type="pct"/>
          </w:tcPr>
          <w:p w14:paraId="7CA4BE2E" w14:textId="77777777" w:rsidR="0032192F" w:rsidRPr="00947386" w:rsidRDefault="0032192F" w:rsidP="0032192F">
            <w:pPr>
              <w:jc w:val="center"/>
            </w:pPr>
            <w:r w:rsidRPr="00947386">
              <w:t>CO</w:t>
            </w:r>
            <w:r>
              <w:t>4</w:t>
            </w:r>
          </w:p>
        </w:tc>
        <w:tc>
          <w:tcPr>
            <w:tcW w:w="256" w:type="pct"/>
          </w:tcPr>
          <w:p w14:paraId="5720D675" w14:textId="77777777" w:rsidR="0032192F" w:rsidRPr="00947386" w:rsidRDefault="0032192F" w:rsidP="0032192F">
            <w:pPr>
              <w:jc w:val="center"/>
            </w:pPr>
            <w:r>
              <w:t>E</w:t>
            </w:r>
          </w:p>
        </w:tc>
        <w:tc>
          <w:tcPr>
            <w:tcW w:w="224" w:type="pct"/>
          </w:tcPr>
          <w:p w14:paraId="21D02823" w14:textId="77777777" w:rsidR="0032192F" w:rsidRPr="00947386" w:rsidRDefault="0032192F" w:rsidP="0032192F">
            <w:pPr>
              <w:jc w:val="center"/>
            </w:pPr>
            <w:r>
              <w:t>8</w:t>
            </w:r>
          </w:p>
        </w:tc>
      </w:tr>
      <w:tr w:rsidR="0032192F" w:rsidRPr="00947386" w14:paraId="198EB6BF" w14:textId="77777777" w:rsidTr="0032192F">
        <w:trPr>
          <w:trHeight w:val="283"/>
        </w:trPr>
        <w:tc>
          <w:tcPr>
            <w:tcW w:w="272" w:type="pct"/>
          </w:tcPr>
          <w:p w14:paraId="3061EE99" w14:textId="77777777" w:rsidR="0032192F" w:rsidRPr="00947386" w:rsidRDefault="0032192F" w:rsidP="0032192F">
            <w:pPr>
              <w:jc w:val="center"/>
            </w:pPr>
          </w:p>
        </w:tc>
        <w:tc>
          <w:tcPr>
            <w:tcW w:w="189" w:type="pct"/>
          </w:tcPr>
          <w:p w14:paraId="380B3268" w14:textId="77777777" w:rsidR="0032192F" w:rsidRPr="00947386" w:rsidRDefault="0032192F" w:rsidP="0032192F">
            <w:pPr>
              <w:jc w:val="center"/>
            </w:pPr>
            <w:r w:rsidRPr="00947386">
              <w:t>b.</w:t>
            </w:r>
          </w:p>
        </w:tc>
        <w:tc>
          <w:tcPr>
            <w:tcW w:w="3740" w:type="pct"/>
          </w:tcPr>
          <w:p w14:paraId="20999CEB" w14:textId="77777777" w:rsidR="0032192F" w:rsidRPr="00947386" w:rsidRDefault="0032192F" w:rsidP="0032192F">
            <w:pPr>
              <w:jc w:val="both"/>
              <w:rPr>
                <w:bCs/>
              </w:rPr>
            </w:pPr>
            <w:r w:rsidRPr="003D133F">
              <w:t xml:space="preserve">Describe the structure and anatomy of a </w:t>
            </w:r>
            <w:proofErr w:type="spellStart"/>
            <w:r w:rsidRPr="003D133F">
              <w:t>covergroup</w:t>
            </w:r>
            <w:proofErr w:type="spellEnd"/>
            <w:r w:rsidRPr="003D133F">
              <w:t xml:space="preserve"> in System</w:t>
            </w:r>
            <w:r>
              <w:t>-</w:t>
            </w:r>
            <w:r w:rsidRPr="003D133F">
              <w:t>Verilog, identifying its key components.</w:t>
            </w:r>
          </w:p>
        </w:tc>
        <w:tc>
          <w:tcPr>
            <w:tcW w:w="319" w:type="pct"/>
          </w:tcPr>
          <w:p w14:paraId="4025B4BE" w14:textId="77777777" w:rsidR="0032192F" w:rsidRPr="00947386" w:rsidRDefault="0032192F" w:rsidP="0032192F">
            <w:pPr>
              <w:jc w:val="center"/>
            </w:pPr>
            <w:r w:rsidRPr="00947386">
              <w:t>CO</w:t>
            </w:r>
            <w:r>
              <w:t>4</w:t>
            </w:r>
          </w:p>
        </w:tc>
        <w:tc>
          <w:tcPr>
            <w:tcW w:w="256" w:type="pct"/>
          </w:tcPr>
          <w:p w14:paraId="0193C0E8" w14:textId="77777777" w:rsidR="0032192F" w:rsidRPr="00947386" w:rsidRDefault="0032192F" w:rsidP="0032192F">
            <w:pPr>
              <w:jc w:val="center"/>
            </w:pPr>
            <w:r>
              <w:t>An</w:t>
            </w:r>
          </w:p>
        </w:tc>
        <w:tc>
          <w:tcPr>
            <w:tcW w:w="224" w:type="pct"/>
          </w:tcPr>
          <w:p w14:paraId="1C5C3CA1" w14:textId="77777777" w:rsidR="0032192F" w:rsidRPr="00947386" w:rsidRDefault="0032192F" w:rsidP="0032192F">
            <w:pPr>
              <w:jc w:val="center"/>
            </w:pPr>
            <w:r>
              <w:t>8</w:t>
            </w:r>
          </w:p>
        </w:tc>
      </w:tr>
      <w:tr w:rsidR="0032192F" w:rsidRPr="00947386" w14:paraId="54897BB7" w14:textId="77777777" w:rsidTr="0032192F">
        <w:trPr>
          <w:trHeight w:val="98"/>
        </w:trPr>
        <w:tc>
          <w:tcPr>
            <w:tcW w:w="5000" w:type="pct"/>
            <w:gridSpan w:val="6"/>
          </w:tcPr>
          <w:p w14:paraId="13057C98" w14:textId="77777777" w:rsidR="0032192F" w:rsidRPr="00947386" w:rsidRDefault="0032192F" w:rsidP="0032192F">
            <w:pPr>
              <w:jc w:val="center"/>
            </w:pPr>
            <w:r w:rsidRPr="00947386">
              <w:rPr>
                <w:b/>
                <w:u w:val="single"/>
              </w:rPr>
              <w:t>PART – B (1 X 20 = 20 MARKS) [</w:t>
            </w:r>
            <w:r w:rsidRPr="00947386">
              <w:rPr>
                <w:b/>
                <w:bCs/>
              </w:rPr>
              <w:t>Compulsory Question]</w:t>
            </w:r>
          </w:p>
        </w:tc>
      </w:tr>
      <w:tr w:rsidR="0032192F" w:rsidRPr="00947386" w14:paraId="3C1D9152" w14:textId="77777777" w:rsidTr="0032192F">
        <w:trPr>
          <w:trHeight w:val="283"/>
        </w:trPr>
        <w:tc>
          <w:tcPr>
            <w:tcW w:w="272" w:type="pct"/>
          </w:tcPr>
          <w:p w14:paraId="395C0F48" w14:textId="77777777" w:rsidR="0032192F" w:rsidRPr="00947386" w:rsidRDefault="0032192F" w:rsidP="0032192F">
            <w:pPr>
              <w:jc w:val="center"/>
            </w:pPr>
            <w:r w:rsidRPr="00947386">
              <w:t>8.</w:t>
            </w:r>
          </w:p>
        </w:tc>
        <w:tc>
          <w:tcPr>
            <w:tcW w:w="189" w:type="pct"/>
          </w:tcPr>
          <w:p w14:paraId="1BC31F9D" w14:textId="77777777" w:rsidR="0032192F" w:rsidRPr="00947386" w:rsidRDefault="0032192F" w:rsidP="0032192F">
            <w:pPr>
              <w:jc w:val="center"/>
            </w:pPr>
            <w:r w:rsidRPr="00947386">
              <w:t>a.</w:t>
            </w:r>
          </w:p>
        </w:tc>
        <w:tc>
          <w:tcPr>
            <w:tcW w:w="3740" w:type="pct"/>
          </w:tcPr>
          <w:p w14:paraId="27A09770" w14:textId="77777777" w:rsidR="0032192F" w:rsidRPr="00947386" w:rsidRDefault="0032192F" w:rsidP="0032192F">
            <w:pPr>
              <w:jc w:val="both"/>
            </w:pPr>
            <w:r w:rsidRPr="003D133F">
              <w:t>Explain the key challenges involved in verifying modern System-on-Chip (</w:t>
            </w:r>
            <w:proofErr w:type="spellStart"/>
            <w:r w:rsidRPr="003D133F">
              <w:t>SoC</w:t>
            </w:r>
            <w:proofErr w:type="spellEnd"/>
            <w:r w:rsidRPr="003D133F">
              <w:t>) designs where hardware and software are tightly interdependent.</w:t>
            </w:r>
          </w:p>
        </w:tc>
        <w:tc>
          <w:tcPr>
            <w:tcW w:w="319" w:type="pct"/>
          </w:tcPr>
          <w:p w14:paraId="56DE6F84" w14:textId="77777777" w:rsidR="0032192F" w:rsidRPr="00947386" w:rsidRDefault="0032192F" w:rsidP="0032192F">
            <w:pPr>
              <w:jc w:val="center"/>
            </w:pPr>
            <w:r w:rsidRPr="00947386">
              <w:t>CO6</w:t>
            </w:r>
          </w:p>
        </w:tc>
        <w:tc>
          <w:tcPr>
            <w:tcW w:w="256" w:type="pct"/>
          </w:tcPr>
          <w:p w14:paraId="2E68EDE6" w14:textId="77777777" w:rsidR="0032192F" w:rsidRPr="00947386" w:rsidRDefault="0032192F" w:rsidP="0032192F">
            <w:pPr>
              <w:jc w:val="center"/>
            </w:pPr>
            <w:r>
              <w:t>E</w:t>
            </w:r>
          </w:p>
        </w:tc>
        <w:tc>
          <w:tcPr>
            <w:tcW w:w="224" w:type="pct"/>
          </w:tcPr>
          <w:p w14:paraId="0A7B6D52" w14:textId="77777777" w:rsidR="0032192F" w:rsidRPr="00947386" w:rsidRDefault="0032192F" w:rsidP="0032192F">
            <w:pPr>
              <w:jc w:val="center"/>
            </w:pPr>
            <w:r>
              <w:t>1</w:t>
            </w:r>
            <w:r w:rsidRPr="00947386">
              <w:t>0</w:t>
            </w:r>
          </w:p>
        </w:tc>
      </w:tr>
      <w:tr w:rsidR="0032192F" w:rsidRPr="00947386" w14:paraId="15B1E823" w14:textId="77777777" w:rsidTr="0032192F">
        <w:trPr>
          <w:trHeight w:val="283"/>
        </w:trPr>
        <w:tc>
          <w:tcPr>
            <w:tcW w:w="272" w:type="pct"/>
          </w:tcPr>
          <w:p w14:paraId="555CC8E9" w14:textId="77777777" w:rsidR="0032192F" w:rsidRPr="00947386" w:rsidRDefault="0032192F" w:rsidP="0032192F">
            <w:pPr>
              <w:jc w:val="center"/>
            </w:pPr>
          </w:p>
        </w:tc>
        <w:tc>
          <w:tcPr>
            <w:tcW w:w="189" w:type="pct"/>
          </w:tcPr>
          <w:p w14:paraId="63946F7B" w14:textId="77777777" w:rsidR="0032192F" w:rsidRPr="00947386" w:rsidRDefault="0032192F" w:rsidP="0032192F">
            <w:pPr>
              <w:jc w:val="center"/>
            </w:pPr>
            <w:r w:rsidRPr="00947386">
              <w:t>b.</w:t>
            </w:r>
          </w:p>
        </w:tc>
        <w:tc>
          <w:tcPr>
            <w:tcW w:w="3740" w:type="pct"/>
          </w:tcPr>
          <w:p w14:paraId="50859D8C" w14:textId="77777777" w:rsidR="0032192F" w:rsidRPr="00947386" w:rsidRDefault="0032192F" w:rsidP="0032192F">
            <w:pPr>
              <w:jc w:val="both"/>
              <w:rPr>
                <w:bCs/>
              </w:rPr>
            </w:pPr>
            <w:r w:rsidRPr="003D133F">
              <w:t xml:space="preserve">Evaluate why a combination of these techniques is essential for achieving comprehensive verification coverage in complex </w:t>
            </w:r>
            <w:proofErr w:type="spellStart"/>
            <w:r w:rsidRPr="003D133F">
              <w:t>SoC</w:t>
            </w:r>
            <w:proofErr w:type="spellEnd"/>
            <w:r w:rsidRPr="003D133F">
              <w:t xml:space="preserve"> designs.</w:t>
            </w:r>
          </w:p>
        </w:tc>
        <w:tc>
          <w:tcPr>
            <w:tcW w:w="319" w:type="pct"/>
          </w:tcPr>
          <w:p w14:paraId="30F9D1DC" w14:textId="77777777" w:rsidR="0032192F" w:rsidRPr="00947386" w:rsidRDefault="0032192F" w:rsidP="0032192F">
            <w:pPr>
              <w:jc w:val="center"/>
            </w:pPr>
            <w:r w:rsidRPr="00947386">
              <w:t>CO6</w:t>
            </w:r>
          </w:p>
        </w:tc>
        <w:tc>
          <w:tcPr>
            <w:tcW w:w="256" w:type="pct"/>
          </w:tcPr>
          <w:p w14:paraId="7AF4C221" w14:textId="77777777" w:rsidR="0032192F" w:rsidRPr="00947386" w:rsidRDefault="0032192F" w:rsidP="0032192F">
            <w:pPr>
              <w:jc w:val="center"/>
            </w:pPr>
            <w:r>
              <w:t>E</w:t>
            </w:r>
          </w:p>
        </w:tc>
        <w:tc>
          <w:tcPr>
            <w:tcW w:w="224" w:type="pct"/>
          </w:tcPr>
          <w:p w14:paraId="1AC86AB2" w14:textId="77777777" w:rsidR="0032192F" w:rsidRPr="00947386" w:rsidRDefault="0032192F" w:rsidP="0032192F">
            <w:pPr>
              <w:jc w:val="center"/>
            </w:pPr>
            <w:r>
              <w:t>10</w:t>
            </w:r>
          </w:p>
        </w:tc>
      </w:tr>
    </w:tbl>
    <w:p w14:paraId="65234667" w14:textId="77777777" w:rsidR="0032192F" w:rsidRDefault="0032192F" w:rsidP="0032192F">
      <w:pPr>
        <w:rPr>
          <w:b/>
          <w:bCs/>
        </w:rPr>
      </w:pPr>
    </w:p>
    <w:p w14:paraId="1550C665" w14:textId="77777777" w:rsidR="0032192F" w:rsidRDefault="0032192F" w:rsidP="0032192F">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56D7D686" w14:textId="77777777" w:rsidR="0032192F" w:rsidRDefault="0032192F" w:rsidP="00856324"/>
    <w:tbl>
      <w:tblPr>
        <w:tblStyle w:val="TableGrid"/>
        <w:tblW w:w="10490" w:type="dxa"/>
        <w:tblInd w:w="-714" w:type="dxa"/>
        <w:tblLook w:val="04A0" w:firstRow="1" w:lastRow="0" w:firstColumn="1" w:lastColumn="0" w:noHBand="0" w:noVBand="1"/>
      </w:tblPr>
      <w:tblGrid>
        <w:gridCol w:w="632"/>
        <w:gridCol w:w="9858"/>
      </w:tblGrid>
      <w:tr w:rsidR="0032192F" w14:paraId="751F6A1D" w14:textId="77777777" w:rsidTr="0032192F">
        <w:tc>
          <w:tcPr>
            <w:tcW w:w="632" w:type="dxa"/>
          </w:tcPr>
          <w:p w14:paraId="314DB79C" w14:textId="77777777" w:rsidR="0032192F" w:rsidRPr="00930ED1" w:rsidRDefault="0032192F" w:rsidP="0032192F">
            <w:pPr>
              <w:jc w:val="center"/>
              <w:rPr>
                <w:sz w:val="22"/>
                <w:szCs w:val="22"/>
              </w:rPr>
            </w:pPr>
          </w:p>
        </w:tc>
        <w:tc>
          <w:tcPr>
            <w:tcW w:w="9858" w:type="dxa"/>
          </w:tcPr>
          <w:p w14:paraId="0D89A8DA" w14:textId="77777777" w:rsidR="0032192F" w:rsidRPr="00930ED1" w:rsidRDefault="0032192F" w:rsidP="0032192F">
            <w:pPr>
              <w:jc w:val="center"/>
              <w:rPr>
                <w:b/>
                <w:sz w:val="22"/>
                <w:szCs w:val="22"/>
              </w:rPr>
            </w:pPr>
            <w:r w:rsidRPr="00930ED1">
              <w:rPr>
                <w:b/>
                <w:sz w:val="22"/>
                <w:szCs w:val="22"/>
              </w:rPr>
              <w:t>COURSE OUTCOMES</w:t>
            </w:r>
          </w:p>
        </w:tc>
      </w:tr>
      <w:tr w:rsidR="0032192F" w14:paraId="6F7B0649" w14:textId="77777777" w:rsidTr="0032192F">
        <w:tc>
          <w:tcPr>
            <w:tcW w:w="632" w:type="dxa"/>
          </w:tcPr>
          <w:p w14:paraId="5136E035" w14:textId="77777777" w:rsidR="0032192F" w:rsidRPr="00930ED1" w:rsidRDefault="0032192F" w:rsidP="0032192F">
            <w:pPr>
              <w:jc w:val="center"/>
              <w:rPr>
                <w:sz w:val="22"/>
                <w:szCs w:val="22"/>
              </w:rPr>
            </w:pPr>
            <w:r w:rsidRPr="00930ED1">
              <w:rPr>
                <w:sz w:val="22"/>
                <w:szCs w:val="22"/>
              </w:rPr>
              <w:t>CO1</w:t>
            </w:r>
          </w:p>
        </w:tc>
        <w:tc>
          <w:tcPr>
            <w:tcW w:w="9858" w:type="dxa"/>
          </w:tcPr>
          <w:p w14:paraId="41442CE4" w14:textId="77777777" w:rsidR="0032192F" w:rsidRPr="00930ED1" w:rsidRDefault="0032192F" w:rsidP="0032192F">
            <w:pPr>
              <w:jc w:val="both"/>
              <w:rPr>
                <w:sz w:val="22"/>
                <w:szCs w:val="22"/>
              </w:rPr>
            </w:pPr>
            <w:r w:rsidRPr="0006657E">
              <w:t>Develop layered test bench for functional design verification.</w:t>
            </w:r>
          </w:p>
        </w:tc>
      </w:tr>
      <w:tr w:rsidR="0032192F" w14:paraId="24693605" w14:textId="77777777" w:rsidTr="0032192F">
        <w:tc>
          <w:tcPr>
            <w:tcW w:w="632" w:type="dxa"/>
          </w:tcPr>
          <w:p w14:paraId="5DAD0818" w14:textId="77777777" w:rsidR="0032192F" w:rsidRPr="00930ED1" w:rsidRDefault="0032192F" w:rsidP="0032192F">
            <w:pPr>
              <w:jc w:val="center"/>
              <w:rPr>
                <w:sz w:val="22"/>
                <w:szCs w:val="22"/>
              </w:rPr>
            </w:pPr>
            <w:r w:rsidRPr="00930ED1">
              <w:rPr>
                <w:sz w:val="22"/>
                <w:szCs w:val="22"/>
              </w:rPr>
              <w:t>CO2</w:t>
            </w:r>
          </w:p>
        </w:tc>
        <w:tc>
          <w:tcPr>
            <w:tcW w:w="9858" w:type="dxa"/>
          </w:tcPr>
          <w:p w14:paraId="521C5802" w14:textId="77777777" w:rsidR="0032192F" w:rsidRPr="00930ED1" w:rsidRDefault="0032192F" w:rsidP="0032192F">
            <w:pPr>
              <w:jc w:val="both"/>
              <w:rPr>
                <w:sz w:val="22"/>
                <w:szCs w:val="22"/>
              </w:rPr>
            </w:pPr>
            <w:r w:rsidRPr="0006657E">
              <w:t>Develop system Verilog codes for logic circuits.</w:t>
            </w:r>
          </w:p>
        </w:tc>
      </w:tr>
      <w:tr w:rsidR="0032192F" w14:paraId="31ED2C0D" w14:textId="77777777" w:rsidTr="0032192F">
        <w:tc>
          <w:tcPr>
            <w:tcW w:w="632" w:type="dxa"/>
          </w:tcPr>
          <w:p w14:paraId="734A29DE" w14:textId="77777777" w:rsidR="0032192F" w:rsidRPr="00930ED1" w:rsidRDefault="0032192F" w:rsidP="0032192F">
            <w:pPr>
              <w:jc w:val="center"/>
              <w:rPr>
                <w:sz w:val="22"/>
                <w:szCs w:val="22"/>
              </w:rPr>
            </w:pPr>
            <w:r w:rsidRPr="00930ED1">
              <w:rPr>
                <w:sz w:val="22"/>
                <w:szCs w:val="22"/>
              </w:rPr>
              <w:t>CO3</w:t>
            </w:r>
          </w:p>
        </w:tc>
        <w:tc>
          <w:tcPr>
            <w:tcW w:w="9858" w:type="dxa"/>
          </w:tcPr>
          <w:p w14:paraId="7F35117F" w14:textId="77777777" w:rsidR="0032192F" w:rsidRPr="00930ED1" w:rsidRDefault="0032192F" w:rsidP="0032192F">
            <w:pPr>
              <w:jc w:val="both"/>
              <w:rPr>
                <w:sz w:val="22"/>
                <w:szCs w:val="22"/>
              </w:rPr>
            </w:pPr>
            <w:r w:rsidRPr="0006657E">
              <w:t>Develop System Verilog codes for real time applications.</w:t>
            </w:r>
          </w:p>
        </w:tc>
      </w:tr>
      <w:tr w:rsidR="0032192F" w14:paraId="017FCF33" w14:textId="77777777" w:rsidTr="0032192F">
        <w:tc>
          <w:tcPr>
            <w:tcW w:w="632" w:type="dxa"/>
          </w:tcPr>
          <w:p w14:paraId="72BFAC63" w14:textId="77777777" w:rsidR="0032192F" w:rsidRPr="00930ED1" w:rsidRDefault="0032192F" w:rsidP="0032192F">
            <w:pPr>
              <w:jc w:val="center"/>
              <w:rPr>
                <w:sz w:val="22"/>
                <w:szCs w:val="22"/>
              </w:rPr>
            </w:pPr>
            <w:r w:rsidRPr="00930ED1">
              <w:rPr>
                <w:sz w:val="22"/>
                <w:szCs w:val="22"/>
              </w:rPr>
              <w:t>CO4</w:t>
            </w:r>
          </w:p>
        </w:tc>
        <w:tc>
          <w:tcPr>
            <w:tcW w:w="9858" w:type="dxa"/>
          </w:tcPr>
          <w:p w14:paraId="3E453E9C" w14:textId="77777777" w:rsidR="0032192F" w:rsidRPr="00930ED1" w:rsidRDefault="0032192F" w:rsidP="0032192F">
            <w:pPr>
              <w:jc w:val="both"/>
              <w:rPr>
                <w:sz w:val="22"/>
                <w:szCs w:val="22"/>
              </w:rPr>
            </w:pPr>
            <w:r w:rsidRPr="0006657E">
              <w:t>Design logic circuits using Open Verification Methodology.</w:t>
            </w:r>
          </w:p>
        </w:tc>
      </w:tr>
      <w:tr w:rsidR="0032192F" w14:paraId="0278C968" w14:textId="77777777" w:rsidTr="0032192F">
        <w:tc>
          <w:tcPr>
            <w:tcW w:w="632" w:type="dxa"/>
          </w:tcPr>
          <w:p w14:paraId="1F3C99EB" w14:textId="77777777" w:rsidR="0032192F" w:rsidRPr="00930ED1" w:rsidRDefault="0032192F" w:rsidP="0032192F">
            <w:pPr>
              <w:jc w:val="center"/>
              <w:rPr>
                <w:sz w:val="22"/>
                <w:szCs w:val="22"/>
              </w:rPr>
            </w:pPr>
            <w:r w:rsidRPr="00930ED1">
              <w:rPr>
                <w:sz w:val="22"/>
                <w:szCs w:val="22"/>
              </w:rPr>
              <w:t>CO5</w:t>
            </w:r>
          </w:p>
        </w:tc>
        <w:tc>
          <w:tcPr>
            <w:tcW w:w="9858" w:type="dxa"/>
          </w:tcPr>
          <w:p w14:paraId="72E97D4C" w14:textId="77777777" w:rsidR="0032192F" w:rsidRPr="00930ED1" w:rsidRDefault="0032192F" w:rsidP="0032192F">
            <w:pPr>
              <w:jc w:val="both"/>
              <w:rPr>
                <w:sz w:val="22"/>
                <w:szCs w:val="22"/>
              </w:rPr>
            </w:pPr>
            <w:r w:rsidRPr="0006657E">
              <w:t>Examine logic circuits using Universal Verification Methodology.</w:t>
            </w:r>
          </w:p>
        </w:tc>
      </w:tr>
      <w:tr w:rsidR="0032192F" w14:paraId="330EC676" w14:textId="77777777" w:rsidTr="0032192F">
        <w:tc>
          <w:tcPr>
            <w:tcW w:w="632" w:type="dxa"/>
          </w:tcPr>
          <w:p w14:paraId="6ED34F27" w14:textId="77777777" w:rsidR="0032192F" w:rsidRPr="00930ED1" w:rsidRDefault="0032192F" w:rsidP="0032192F">
            <w:pPr>
              <w:jc w:val="center"/>
              <w:rPr>
                <w:sz w:val="22"/>
                <w:szCs w:val="22"/>
              </w:rPr>
            </w:pPr>
            <w:r w:rsidRPr="00930ED1">
              <w:rPr>
                <w:sz w:val="22"/>
                <w:szCs w:val="22"/>
              </w:rPr>
              <w:t>CO6</w:t>
            </w:r>
          </w:p>
        </w:tc>
        <w:tc>
          <w:tcPr>
            <w:tcW w:w="9858" w:type="dxa"/>
          </w:tcPr>
          <w:p w14:paraId="3B908A19" w14:textId="77777777" w:rsidR="0032192F" w:rsidRPr="00930ED1" w:rsidRDefault="0032192F" w:rsidP="0032192F">
            <w:pPr>
              <w:jc w:val="both"/>
              <w:rPr>
                <w:sz w:val="22"/>
                <w:szCs w:val="22"/>
              </w:rPr>
            </w:pPr>
            <w:r w:rsidRPr="0006657E">
              <w:t>Practice the hardware verifications technique for practical applications.</w:t>
            </w:r>
          </w:p>
        </w:tc>
      </w:tr>
    </w:tbl>
    <w:p w14:paraId="58E06D7D" w14:textId="77777777" w:rsidR="0032192F" w:rsidRDefault="0032192F" w:rsidP="0032192F">
      <w:pPr>
        <w:tabs>
          <w:tab w:val="left" w:pos="3918"/>
        </w:tabs>
        <w:ind w:left="720"/>
      </w:pPr>
      <w:r>
        <w:tab/>
      </w:r>
    </w:p>
    <w:p w14:paraId="6A8DAD50" w14:textId="77777777" w:rsidR="00B62EBC" w:rsidRDefault="00B62EBC">
      <w:pPr>
        <w:spacing w:after="200" w:line="276" w:lineRule="auto"/>
        <w:rPr>
          <w:rFonts w:ascii="Arial" w:eastAsia="Arial" w:hAnsi="Arial" w:cs="Arial"/>
        </w:rPr>
      </w:pPr>
      <w:r>
        <w:rPr>
          <w:rFonts w:ascii="Arial" w:eastAsia="Arial" w:hAnsi="Arial" w:cs="Arial"/>
        </w:rPr>
        <w:br w:type="page"/>
      </w:r>
    </w:p>
    <w:p w14:paraId="333FFFEA" w14:textId="7E0D9803" w:rsidR="0032192F" w:rsidRDefault="0032192F">
      <w:pPr>
        <w:jc w:val="center"/>
        <w:rPr>
          <w:rFonts w:ascii="Arial" w:eastAsia="Arial" w:hAnsi="Arial" w:cs="Arial"/>
        </w:rPr>
      </w:pPr>
      <w:r>
        <w:rPr>
          <w:rFonts w:ascii="Arial" w:eastAsia="Arial" w:hAnsi="Arial" w:cs="Arial"/>
          <w:noProof/>
        </w:rPr>
        <w:lastRenderedPageBreak/>
        <w:drawing>
          <wp:inline distT="0" distB="0" distL="0" distR="0" wp14:anchorId="3909D128" wp14:editId="48A9AC58">
            <wp:extent cx="5734050" cy="838200"/>
            <wp:effectExtent l="0" t="0" r="0" b="0"/>
            <wp:docPr id="613897006" name="image1.png" descr="A black background with red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black background with red text&#10;&#10;Description automatically generated"/>
                    <pic:cNvPicPr preferRelativeResize="0"/>
                  </pic:nvPicPr>
                  <pic:blipFill>
                    <a:blip r:embed="rId73"/>
                    <a:srcRect/>
                    <a:stretch>
                      <a:fillRect/>
                    </a:stretch>
                  </pic:blipFill>
                  <pic:spPr>
                    <a:xfrm>
                      <a:off x="0" y="0"/>
                      <a:ext cx="5734050" cy="838200"/>
                    </a:xfrm>
                    <a:prstGeom prst="rect">
                      <a:avLst/>
                    </a:prstGeom>
                    <a:ln/>
                  </pic:spPr>
                </pic:pic>
              </a:graphicData>
            </a:graphic>
          </wp:inline>
        </w:drawing>
      </w:r>
    </w:p>
    <w:p w14:paraId="394992A5" w14:textId="77777777" w:rsidR="0032192F" w:rsidRDefault="0032192F">
      <w:pPr>
        <w:jc w:val="center"/>
        <w:rPr>
          <w:b/>
          <w:bCs/>
        </w:rPr>
      </w:pPr>
    </w:p>
    <w:p w14:paraId="568B873A" w14:textId="77777777" w:rsidR="0032192F" w:rsidRDefault="0032192F">
      <w:pPr>
        <w:jc w:val="center"/>
        <w:rPr>
          <w:b/>
          <w:bCs/>
        </w:rPr>
      </w:pPr>
      <w:bookmarkStart w:id="14" w:name="_heading=h.8ku7al5ypqo1" w:colFirst="0" w:colLast="0"/>
      <w:bookmarkEnd w:id="14"/>
      <w:r>
        <w:rPr>
          <w:b/>
          <w:bCs/>
        </w:rPr>
        <w:t>END SEMESTER EXAMINATION – APRIL / MAY 2026</w:t>
      </w:r>
    </w:p>
    <w:p w14:paraId="41CF9A41" w14:textId="77777777" w:rsidR="0032192F" w:rsidRDefault="0032192F">
      <w:pPr>
        <w:jc w:val="center"/>
      </w:pPr>
    </w:p>
    <w:tbl>
      <w:tblPr>
        <w:tblW w:w="104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6662"/>
        <w:gridCol w:w="1417"/>
        <w:gridCol w:w="851"/>
      </w:tblGrid>
      <w:tr w:rsidR="0032192F" w14:paraId="312A0249" w14:textId="77777777">
        <w:trPr>
          <w:trHeight w:val="397"/>
          <w:jc w:val="center"/>
        </w:trPr>
        <w:tc>
          <w:tcPr>
            <w:tcW w:w="1555" w:type="dxa"/>
            <w:vAlign w:val="center"/>
          </w:tcPr>
          <w:p w14:paraId="545D95D1" w14:textId="77777777" w:rsidR="0032192F" w:rsidRDefault="0032192F">
            <w:pPr>
              <w:pStyle w:val="Title"/>
              <w:jc w:val="left"/>
              <w:rPr>
                <w:b/>
                <w:bCs/>
                <w:sz w:val="22"/>
                <w:szCs w:val="22"/>
              </w:rPr>
            </w:pPr>
            <w:r>
              <w:rPr>
                <w:b/>
                <w:bCs/>
                <w:sz w:val="22"/>
                <w:szCs w:val="22"/>
              </w:rPr>
              <w:t xml:space="preserve">Course Code      </w:t>
            </w:r>
          </w:p>
        </w:tc>
        <w:tc>
          <w:tcPr>
            <w:tcW w:w="6662" w:type="dxa"/>
            <w:vAlign w:val="center"/>
          </w:tcPr>
          <w:p w14:paraId="2549437A" w14:textId="77777777" w:rsidR="0032192F" w:rsidRDefault="0032192F">
            <w:pPr>
              <w:pStyle w:val="Title"/>
              <w:jc w:val="left"/>
              <w:rPr>
                <w:b/>
                <w:bCs/>
                <w:sz w:val="22"/>
                <w:szCs w:val="22"/>
              </w:rPr>
            </w:pPr>
            <w:r>
              <w:rPr>
                <w:b/>
                <w:bCs/>
                <w:color w:val="222222"/>
                <w:sz w:val="22"/>
                <w:szCs w:val="22"/>
                <w:highlight w:val="white"/>
              </w:rPr>
              <w:t>24EC3005</w:t>
            </w:r>
          </w:p>
        </w:tc>
        <w:tc>
          <w:tcPr>
            <w:tcW w:w="1417" w:type="dxa"/>
            <w:vAlign w:val="center"/>
          </w:tcPr>
          <w:p w14:paraId="06AE5CEA" w14:textId="77777777" w:rsidR="0032192F" w:rsidRDefault="0032192F">
            <w:pPr>
              <w:pStyle w:val="Title"/>
              <w:ind w:left="-468" w:firstLine="468"/>
              <w:jc w:val="left"/>
              <w:rPr>
                <w:sz w:val="22"/>
                <w:szCs w:val="22"/>
              </w:rPr>
            </w:pPr>
            <w:r>
              <w:rPr>
                <w:b/>
                <w:bCs/>
                <w:sz w:val="22"/>
                <w:szCs w:val="22"/>
              </w:rPr>
              <w:t xml:space="preserve">Duration       </w:t>
            </w:r>
          </w:p>
        </w:tc>
        <w:tc>
          <w:tcPr>
            <w:tcW w:w="851" w:type="dxa"/>
            <w:vAlign w:val="center"/>
          </w:tcPr>
          <w:p w14:paraId="6A2F3C52" w14:textId="77777777" w:rsidR="0032192F" w:rsidRDefault="0032192F">
            <w:pPr>
              <w:pStyle w:val="Title"/>
              <w:jc w:val="left"/>
              <w:rPr>
                <w:b/>
                <w:bCs/>
                <w:sz w:val="22"/>
                <w:szCs w:val="22"/>
              </w:rPr>
            </w:pPr>
            <w:r>
              <w:rPr>
                <w:b/>
                <w:bCs/>
                <w:sz w:val="22"/>
                <w:szCs w:val="22"/>
              </w:rPr>
              <w:t>3hrs</w:t>
            </w:r>
          </w:p>
        </w:tc>
      </w:tr>
      <w:tr w:rsidR="0032192F" w14:paraId="590E1CC2" w14:textId="77777777">
        <w:trPr>
          <w:trHeight w:val="397"/>
          <w:jc w:val="center"/>
        </w:trPr>
        <w:tc>
          <w:tcPr>
            <w:tcW w:w="1555" w:type="dxa"/>
            <w:vAlign w:val="center"/>
          </w:tcPr>
          <w:p w14:paraId="33A684F6" w14:textId="77777777" w:rsidR="0032192F" w:rsidRDefault="0032192F">
            <w:pPr>
              <w:pStyle w:val="Title"/>
              <w:ind w:right="-160"/>
              <w:jc w:val="left"/>
              <w:rPr>
                <w:b/>
                <w:bCs/>
                <w:sz w:val="22"/>
                <w:szCs w:val="22"/>
              </w:rPr>
            </w:pPr>
            <w:r>
              <w:rPr>
                <w:b/>
                <w:bCs/>
                <w:sz w:val="22"/>
                <w:szCs w:val="22"/>
              </w:rPr>
              <w:t xml:space="preserve">Course Title     </w:t>
            </w:r>
          </w:p>
        </w:tc>
        <w:tc>
          <w:tcPr>
            <w:tcW w:w="6662" w:type="dxa"/>
            <w:vAlign w:val="center"/>
          </w:tcPr>
          <w:p w14:paraId="16478E10" w14:textId="77777777" w:rsidR="0032192F" w:rsidRDefault="0032192F">
            <w:pPr>
              <w:pStyle w:val="Title"/>
              <w:jc w:val="left"/>
              <w:rPr>
                <w:b/>
                <w:bCs/>
                <w:sz w:val="22"/>
                <w:szCs w:val="22"/>
              </w:rPr>
            </w:pPr>
            <w:r>
              <w:rPr>
                <w:b/>
                <w:bCs/>
                <w:sz w:val="22"/>
                <w:szCs w:val="22"/>
              </w:rPr>
              <w:t>HARDWARE DESIGN VERIFICATION TECHNIQUES</w:t>
            </w:r>
          </w:p>
        </w:tc>
        <w:tc>
          <w:tcPr>
            <w:tcW w:w="1417" w:type="dxa"/>
            <w:vAlign w:val="center"/>
          </w:tcPr>
          <w:p w14:paraId="5221B43C" w14:textId="77777777" w:rsidR="0032192F" w:rsidRDefault="0032192F">
            <w:pPr>
              <w:pStyle w:val="Title"/>
              <w:jc w:val="left"/>
              <w:rPr>
                <w:b/>
                <w:bCs/>
                <w:sz w:val="22"/>
                <w:szCs w:val="22"/>
              </w:rPr>
            </w:pPr>
            <w:r>
              <w:rPr>
                <w:b/>
                <w:bCs/>
                <w:sz w:val="22"/>
                <w:szCs w:val="22"/>
              </w:rPr>
              <w:t xml:space="preserve">Max. Marks </w:t>
            </w:r>
          </w:p>
        </w:tc>
        <w:tc>
          <w:tcPr>
            <w:tcW w:w="851" w:type="dxa"/>
            <w:vAlign w:val="center"/>
          </w:tcPr>
          <w:p w14:paraId="720C3304" w14:textId="77777777" w:rsidR="0032192F" w:rsidRDefault="0032192F">
            <w:pPr>
              <w:pStyle w:val="Title"/>
              <w:jc w:val="left"/>
              <w:rPr>
                <w:b/>
                <w:bCs/>
                <w:sz w:val="22"/>
                <w:szCs w:val="22"/>
              </w:rPr>
            </w:pPr>
            <w:r>
              <w:rPr>
                <w:b/>
                <w:bCs/>
                <w:sz w:val="22"/>
                <w:szCs w:val="22"/>
              </w:rPr>
              <w:t>100</w:t>
            </w:r>
          </w:p>
        </w:tc>
      </w:tr>
    </w:tbl>
    <w:p w14:paraId="0D722582" w14:textId="77777777" w:rsidR="0032192F" w:rsidRDefault="0032192F"/>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0"/>
        <w:gridCol w:w="397"/>
        <w:gridCol w:w="7808"/>
        <w:gridCol w:w="670"/>
        <w:gridCol w:w="537"/>
        <w:gridCol w:w="508"/>
      </w:tblGrid>
      <w:tr w:rsidR="0032192F" w14:paraId="7F5EA38A" w14:textId="77777777">
        <w:trPr>
          <w:trHeight w:val="552"/>
        </w:trPr>
        <w:tc>
          <w:tcPr>
            <w:tcW w:w="570" w:type="dxa"/>
            <w:vAlign w:val="center"/>
          </w:tcPr>
          <w:p w14:paraId="6F159655" w14:textId="77777777" w:rsidR="0032192F" w:rsidRDefault="0032192F">
            <w:pPr>
              <w:jc w:val="center"/>
              <w:rPr>
                <w:b/>
                <w:bCs/>
              </w:rPr>
            </w:pPr>
            <w:r>
              <w:rPr>
                <w:b/>
                <w:bCs/>
              </w:rPr>
              <w:t>Q. No.</w:t>
            </w:r>
          </w:p>
        </w:tc>
        <w:tc>
          <w:tcPr>
            <w:tcW w:w="8205" w:type="dxa"/>
            <w:gridSpan w:val="2"/>
            <w:vAlign w:val="center"/>
          </w:tcPr>
          <w:p w14:paraId="2A353E3B" w14:textId="77777777" w:rsidR="0032192F" w:rsidRDefault="0032192F">
            <w:pPr>
              <w:jc w:val="center"/>
              <w:rPr>
                <w:b/>
                <w:bCs/>
              </w:rPr>
            </w:pPr>
            <w:r>
              <w:rPr>
                <w:b/>
                <w:bCs/>
              </w:rPr>
              <w:t>Questions</w:t>
            </w:r>
          </w:p>
        </w:tc>
        <w:tc>
          <w:tcPr>
            <w:tcW w:w="670" w:type="dxa"/>
          </w:tcPr>
          <w:p w14:paraId="57A120F1" w14:textId="77777777" w:rsidR="0032192F" w:rsidRDefault="0032192F">
            <w:pPr>
              <w:jc w:val="center"/>
              <w:rPr>
                <w:b/>
                <w:bCs/>
              </w:rPr>
            </w:pPr>
            <w:r>
              <w:rPr>
                <w:b/>
                <w:bCs/>
              </w:rPr>
              <w:t>CO</w:t>
            </w:r>
          </w:p>
        </w:tc>
        <w:tc>
          <w:tcPr>
            <w:tcW w:w="537" w:type="dxa"/>
          </w:tcPr>
          <w:p w14:paraId="5B79B0A4" w14:textId="77777777" w:rsidR="0032192F" w:rsidRDefault="0032192F">
            <w:pPr>
              <w:jc w:val="center"/>
              <w:rPr>
                <w:b/>
                <w:bCs/>
              </w:rPr>
            </w:pPr>
            <w:r>
              <w:rPr>
                <w:b/>
                <w:bCs/>
              </w:rPr>
              <w:t>BL</w:t>
            </w:r>
          </w:p>
        </w:tc>
        <w:tc>
          <w:tcPr>
            <w:tcW w:w="508" w:type="dxa"/>
          </w:tcPr>
          <w:p w14:paraId="667A5D6A" w14:textId="77777777" w:rsidR="0032192F" w:rsidRDefault="0032192F">
            <w:pPr>
              <w:jc w:val="center"/>
              <w:rPr>
                <w:b/>
                <w:bCs/>
              </w:rPr>
            </w:pPr>
            <w:r>
              <w:rPr>
                <w:b/>
                <w:bCs/>
              </w:rPr>
              <w:t>M</w:t>
            </w:r>
          </w:p>
        </w:tc>
      </w:tr>
      <w:tr w:rsidR="0032192F" w14:paraId="70B37FFF" w14:textId="77777777">
        <w:trPr>
          <w:trHeight w:val="552"/>
        </w:trPr>
        <w:tc>
          <w:tcPr>
            <w:tcW w:w="10490" w:type="dxa"/>
            <w:gridSpan w:val="6"/>
          </w:tcPr>
          <w:p w14:paraId="6CB4E4E2" w14:textId="77777777" w:rsidR="0032192F" w:rsidRDefault="0032192F">
            <w:pPr>
              <w:jc w:val="center"/>
              <w:rPr>
                <w:b/>
                <w:bCs/>
                <w:u w:val="single"/>
              </w:rPr>
            </w:pPr>
            <w:r>
              <w:rPr>
                <w:b/>
                <w:bCs/>
                <w:u w:val="single"/>
              </w:rPr>
              <w:t>PART – A (4 X 20 = 80 MARKS)</w:t>
            </w:r>
          </w:p>
          <w:p w14:paraId="72BDA6C3" w14:textId="77777777" w:rsidR="0032192F" w:rsidRDefault="0032192F">
            <w:pPr>
              <w:jc w:val="center"/>
              <w:rPr>
                <w:b/>
                <w:bCs/>
              </w:rPr>
            </w:pPr>
            <w:r>
              <w:rPr>
                <w:b/>
                <w:bCs/>
              </w:rPr>
              <w:t>(Answer all the Questions)</w:t>
            </w:r>
          </w:p>
        </w:tc>
      </w:tr>
      <w:tr w:rsidR="0032192F" w14:paraId="7B902A98" w14:textId="77777777">
        <w:trPr>
          <w:trHeight w:val="283"/>
        </w:trPr>
        <w:tc>
          <w:tcPr>
            <w:tcW w:w="570" w:type="dxa"/>
          </w:tcPr>
          <w:p w14:paraId="31424EE7" w14:textId="77777777" w:rsidR="0032192F" w:rsidRDefault="0032192F">
            <w:pPr>
              <w:jc w:val="center"/>
            </w:pPr>
            <w:r>
              <w:t>1.</w:t>
            </w:r>
          </w:p>
        </w:tc>
        <w:tc>
          <w:tcPr>
            <w:tcW w:w="397" w:type="dxa"/>
          </w:tcPr>
          <w:p w14:paraId="57D9B1BC" w14:textId="77777777" w:rsidR="0032192F" w:rsidRDefault="0032192F">
            <w:pPr>
              <w:jc w:val="center"/>
            </w:pPr>
            <w:r>
              <w:t>a.</w:t>
            </w:r>
          </w:p>
        </w:tc>
        <w:tc>
          <w:tcPr>
            <w:tcW w:w="7808" w:type="dxa"/>
          </w:tcPr>
          <w:p w14:paraId="55844D84" w14:textId="77777777" w:rsidR="0032192F" w:rsidRDefault="0032192F">
            <w:pPr>
              <w:jc w:val="both"/>
            </w:pPr>
            <w:r>
              <w:rPr>
                <w:rStyle w:val="Strong"/>
                <w:b w:val="0"/>
              </w:rPr>
              <w:t>Estimate</w:t>
            </w:r>
            <w:r>
              <w:t xml:space="preserve"> the verification process and the importance of functional design verification in digital systems.</w:t>
            </w:r>
          </w:p>
        </w:tc>
        <w:tc>
          <w:tcPr>
            <w:tcW w:w="670" w:type="dxa"/>
          </w:tcPr>
          <w:p w14:paraId="4F9EA116" w14:textId="77777777" w:rsidR="0032192F" w:rsidRDefault="0032192F">
            <w:pPr>
              <w:jc w:val="center"/>
            </w:pPr>
            <w:r>
              <w:t>CO1</w:t>
            </w:r>
          </w:p>
        </w:tc>
        <w:tc>
          <w:tcPr>
            <w:tcW w:w="537" w:type="dxa"/>
          </w:tcPr>
          <w:p w14:paraId="1396A48F" w14:textId="77777777" w:rsidR="0032192F" w:rsidRDefault="0032192F">
            <w:pPr>
              <w:jc w:val="center"/>
            </w:pPr>
            <w:r>
              <w:t>E</w:t>
            </w:r>
          </w:p>
        </w:tc>
        <w:tc>
          <w:tcPr>
            <w:tcW w:w="508" w:type="dxa"/>
          </w:tcPr>
          <w:p w14:paraId="1533B414" w14:textId="77777777" w:rsidR="0032192F" w:rsidRDefault="0032192F">
            <w:pPr>
              <w:jc w:val="center"/>
            </w:pPr>
            <w:r>
              <w:t>10</w:t>
            </w:r>
          </w:p>
        </w:tc>
      </w:tr>
      <w:tr w:rsidR="0032192F" w14:paraId="3C66F085" w14:textId="77777777">
        <w:trPr>
          <w:trHeight w:val="283"/>
        </w:trPr>
        <w:tc>
          <w:tcPr>
            <w:tcW w:w="570" w:type="dxa"/>
          </w:tcPr>
          <w:p w14:paraId="64BF066C" w14:textId="77777777" w:rsidR="0032192F" w:rsidRDefault="0032192F">
            <w:pPr>
              <w:jc w:val="center"/>
            </w:pPr>
          </w:p>
        </w:tc>
        <w:tc>
          <w:tcPr>
            <w:tcW w:w="397" w:type="dxa"/>
          </w:tcPr>
          <w:p w14:paraId="0F664B28" w14:textId="77777777" w:rsidR="0032192F" w:rsidRDefault="0032192F">
            <w:pPr>
              <w:jc w:val="center"/>
            </w:pPr>
            <w:r>
              <w:t>b.</w:t>
            </w:r>
          </w:p>
        </w:tc>
        <w:tc>
          <w:tcPr>
            <w:tcW w:w="7808" w:type="dxa"/>
          </w:tcPr>
          <w:p w14:paraId="625E02EA" w14:textId="77777777" w:rsidR="0032192F" w:rsidRDefault="0032192F">
            <w:pPr>
              <w:jc w:val="both"/>
            </w:pPr>
            <w:r>
              <w:t>Analyze the verification process in digital design with a neat block diagram.</w:t>
            </w:r>
          </w:p>
        </w:tc>
        <w:tc>
          <w:tcPr>
            <w:tcW w:w="670" w:type="dxa"/>
          </w:tcPr>
          <w:p w14:paraId="4BA2AC7D" w14:textId="77777777" w:rsidR="0032192F" w:rsidRDefault="0032192F">
            <w:pPr>
              <w:jc w:val="center"/>
            </w:pPr>
            <w:r>
              <w:t>CO1</w:t>
            </w:r>
          </w:p>
        </w:tc>
        <w:tc>
          <w:tcPr>
            <w:tcW w:w="537" w:type="dxa"/>
          </w:tcPr>
          <w:p w14:paraId="3AC01D50" w14:textId="77777777" w:rsidR="0032192F" w:rsidRDefault="0032192F">
            <w:pPr>
              <w:jc w:val="center"/>
            </w:pPr>
            <w:r>
              <w:t>An</w:t>
            </w:r>
          </w:p>
        </w:tc>
        <w:tc>
          <w:tcPr>
            <w:tcW w:w="508" w:type="dxa"/>
          </w:tcPr>
          <w:p w14:paraId="77316119" w14:textId="77777777" w:rsidR="0032192F" w:rsidRDefault="0032192F">
            <w:pPr>
              <w:jc w:val="center"/>
            </w:pPr>
            <w:r>
              <w:t>10</w:t>
            </w:r>
          </w:p>
        </w:tc>
      </w:tr>
      <w:tr w:rsidR="0032192F" w14:paraId="5949D9C6" w14:textId="77777777">
        <w:trPr>
          <w:trHeight w:val="239"/>
        </w:trPr>
        <w:tc>
          <w:tcPr>
            <w:tcW w:w="570" w:type="dxa"/>
          </w:tcPr>
          <w:p w14:paraId="542602A5" w14:textId="77777777" w:rsidR="0032192F" w:rsidRDefault="0032192F">
            <w:pPr>
              <w:jc w:val="center"/>
            </w:pPr>
          </w:p>
        </w:tc>
        <w:tc>
          <w:tcPr>
            <w:tcW w:w="397" w:type="dxa"/>
          </w:tcPr>
          <w:p w14:paraId="51405619" w14:textId="77777777" w:rsidR="0032192F" w:rsidRDefault="0032192F">
            <w:pPr>
              <w:jc w:val="center"/>
            </w:pPr>
          </w:p>
        </w:tc>
        <w:tc>
          <w:tcPr>
            <w:tcW w:w="7808" w:type="dxa"/>
          </w:tcPr>
          <w:p w14:paraId="2C33D4F9" w14:textId="77777777" w:rsidR="0032192F" w:rsidRDefault="0032192F">
            <w:pPr>
              <w:jc w:val="center"/>
              <w:rPr>
                <w:b/>
                <w:bCs/>
              </w:rPr>
            </w:pPr>
            <w:r>
              <w:rPr>
                <w:b/>
                <w:bCs/>
              </w:rPr>
              <w:t>(OR)</w:t>
            </w:r>
          </w:p>
        </w:tc>
        <w:tc>
          <w:tcPr>
            <w:tcW w:w="670" w:type="dxa"/>
          </w:tcPr>
          <w:p w14:paraId="5B7E30C4" w14:textId="77777777" w:rsidR="0032192F" w:rsidRDefault="0032192F">
            <w:pPr>
              <w:jc w:val="center"/>
            </w:pPr>
          </w:p>
        </w:tc>
        <w:tc>
          <w:tcPr>
            <w:tcW w:w="537" w:type="dxa"/>
          </w:tcPr>
          <w:p w14:paraId="1321C704" w14:textId="77777777" w:rsidR="0032192F" w:rsidRDefault="0032192F">
            <w:pPr>
              <w:jc w:val="center"/>
            </w:pPr>
          </w:p>
        </w:tc>
        <w:tc>
          <w:tcPr>
            <w:tcW w:w="508" w:type="dxa"/>
          </w:tcPr>
          <w:p w14:paraId="11DCA8F1" w14:textId="77777777" w:rsidR="0032192F" w:rsidRDefault="0032192F">
            <w:pPr>
              <w:jc w:val="center"/>
            </w:pPr>
          </w:p>
        </w:tc>
      </w:tr>
      <w:tr w:rsidR="0032192F" w14:paraId="00B0D43D" w14:textId="77777777">
        <w:trPr>
          <w:trHeight w:val="283"/>
        </w:trPr>
        <w:tc>
          <w:tcPr>
            <w:tcW w:w="570" w:type="dxa"/>
          </w:tcPr>
          <w:p w14:paraId="013471ED" w14:textId="77777777" w:rsidR="0032192F" w:rsidRDefault="0032192F">
            <w:pPr>
              <w:jc w:val="center"/>
            </w:pPr>
            <w:bookmarkStart w:id="15" w:name="_heading=h.w2igpqd190pv" w:colFirst="0" w:colLast="0"/>
            <w:bookmarkEnd w:id="15"/>
            <w:r>
              <w:t>2.</w:t>
            </w:r>
          </w:p>
        </w:tc>
        <w:tc>
          <w:tcPr>
            <w:tcW w:w="397" w:type="dxa"/>
          </w:tcPr>
          <w:p w14:paraId="54034147" w14:textId="77777777" w:rsidR="0032192F" w:rsidRDefault="0032192F">
            <w:pPr>
              <w:jc w:val="center"/>
            </w:pPr>
            <w:r>
              <w:t>a.</w:t>
            </w:r>
          </w:p>
        </w:tc>
        <w:tc>
          <w:tcPr>
            <w:tcW w:w="7808" w:type="dxa"/>
          </w:tcPr>
          <w:p w14:paraId="1BEC12C5" w14:textId="77777777" w:rsidR="0032192F" w:rsidRDefault="0032192F">
            <w:pPr>
              <w:jc w:val="both"/>
            </w:pPr>
            <w:r>
              <w:t>Analyze the use of System Verilog concepts in illustrating the connection between the test bench and the design.</w:t>
            </w:r>
          </w:p>
        </w:tc>
        <w:tc>
          <w:tcPr>
            <w:tcW w:w="670" w:type="dxa"/>
          </w:tcPr>
          <w:p w14:paraId="4A98C391" w14:textId="77777777" w:rsidR="0032192F" w:rsidRDefault="0032192F">
            <w:pPr>
              <w:jc w:val="center"/>
            </w:pPr>
            <w:r>
              <w:t>CO2</w:t>
            </w:r>
          </w:p>
        </w:tc>
        <w:tc>
          <w:tcPr>
            <w:tcW w:w="537" w:type="dxa"/>
          </w:tcPr>
          <w:p w14:paraId="61936DC3" w14:textId="77777777" w:rsidR="0032192F" w:rsidRDefault="0032192F">
            <w:pPr>
              <w:jc w:val="center"/>
            </w:pPr>
            <w:r>
              <w:t>An</w:t>
            </w:r>
          </w:p>
        </w:tc>
        <w:tc>
          <w:tcPr>
            <w:tcW w:w="508" w:type="dxa"/>
          </w:tcPr>
          <w:p w14:paraId="6FE6B4BE" w14:textId="77777777" w:rsidR="0032192F" w:rsidRDefault="0032192F">
            <w:pPr>
              <w:jc w:val="center"/>
            </w:pPr>
            <w:r>
              <w:t>10</w:t>
            </w:r>
          </w:p>
        </w:tc>
      </w:tr>
      <w:tr w:rsidR="0032192F" w14:paraId="5C1FCFC0" w14:textId="77777777">
        <w:trPr>
          <w:trHeight w:val="283"/>
        </w:trPr>
        <w:tc>
          <w:tcPr>
            <w:tcW w:w="570" w:type="dxa"/>
          </w:tcPr>
          <w:p w14:paraId="1ACADB57" w14:textId="77777777" w:rsidR="0032192F" w:rsidRDefault="0032192F">
            <w:pPr>
              <w:jc w:val="center"/>
            </w:pPr>
          </w:p>
        </w:tc>
        <w:tc>
          <w:tcPr>
            <w:tcW w:w="397" w:type="dxa"/>
          </w:tcPr>
          <w:p w14:paraId="734D4E67" w14:textId="77777777" w:rsidR="0032192F" w:rsidRDefault="0032192F">
            <w:pPr>
              <w:jc w:val="center"/>
            </w:pPr>
            <w:r>
              <w:t>b.</w:t>
            </w:r>
          </w:p>
        </w:tc>
        <w:tc>
          <w:tcPr>
            <w:tcW w:w="7808" w:type="dxa"/>
          </w:tcPr>
          <w:p w14:paraId="77C5BACA" w14:textId="77777777" w:rsidR="0032192F" w:rsidRDefault="0032192F">
            <w:pPr>
              <w:jc w:val="both"/>
            </w:pPr>
            <w:r>
              <w:t xml:space="preserve">Apply different data types available in </w:t>
            </w:r>
            <w:proofErr w:type="spellStart"/>
            <w:r>
              <w:t>SystemVerilog</w:t>
            </w:r>
            <w:proofErr w:type="spellEnd"/>
            <w:r>
              <w:t xml:space="preserve"> with suitable examples.</w:t>
            </w:r>
          </w:p>
        </w:tc>
        <w:tc>
          <w:tcPr>
            <w:tcW w:w="670" w:type="dxa"/>
          </w:tcPr>
          <w:p w14:paraId="779BD93B" w14:textId="77777777" w:rsidR="0032192F" w:rsidRDefault="0032192F">
            <w:pPr>
              <w:jc w:val="center"/>
            </w:pPr>
            <w:r>
              <w:t>CO2</w:t>
            </w:r>
          </w:p>
        </w:tc>
        <w:tc>
          <w:tcPr>
            <w:tcW w:w="537" w:type="dxa"/>
          </w:tcPr>
          <w:p w14:paraId="30E9A465" w14:textId="77777777" w:rsidR="0032192F" w:rsidRDefault="0032192F">
            <w:pPr>
              <w:jc w:val="center"/>
            </w:pPr>
            <w:r>
              <w:t>A</w:t>
            </w:r>
          </w:p>
        </w:tc>
        <w:tc>
          <w:tcPr>
            <w:tcW w:w="508" w:type="dxa"/>
          </w:tcPr>
          <w:p w14:paraId="0E548931" w14:textId="77777777" w:rsidR="0032192F" w:rsidRDefault="0032192F">
            <w:pPr>
              <w:jc w:val="center"/>
            </w:pPr>
            <w:r>
              <w:t>10</w:t>
            </w:r>
          </w:p>
        </w:tc>
      </w:tr>
      <w:tr w:rsidR="0032192F" w14:paraId="3230C1F9" w14:textId="77777777">
        <w:trPr>
          <w:trHeight w:val="397"/>
        </w:trPr>
        <w:tc>
          <w:tcPr>
            <w:tcW w:w="570" w:type="dxa"/>
          </w:tcPr>
          <w:p w14:paraId="4B71E65F" w14:textId="77777777" w:rsidR="0032192F" w:rsidRDefault="0032192F">
            <w:pPr>
              <w:jc w:val="center"/>
            </w:pPr>
          </w:p>
        </w:tc>
        <w:tc>
          <w:tcPr>
            <w:tcW w:w="397" w:type="dxa"/>
          </w:tcPr>
          <w:p w14:paraId="6B9F9A62" w14:textId="77777777" w:rsidR="0032192F" w:rsidRDefault="0032192F">
            <w:pPr>
              <w:jc w:val="center"/>
            </w:pPr>
          </w:p>
        </w:tc>
        <w:tc>
          <w:tcPr>
            <w:tcW w:w="7808" w:type="dxa"/>
          </w:tcPr>
          <w:p w14:paraId="64F29391" w14:textId="77777777" w:rsidR="0032192F" w:rsidRDefault="0032192F">
            <w:pPr>
              <w:jc w:val="both"/>
            </w:pPr>
          </w:p>
        </w:tc>
        <w:tc>
          <w:tcPr>
            <w:tcW w:w="670" w:type="dxa"/>
          </w:tcPr>
          <w:p w14:paraId="49140628" w14:textId="77777777" w:rsidR="0032192F" w:rsidRDefault="0032192F">
            <w:pPr>
              <w:jc w:val="center"/>
            </w:pPr>
          </w:p>
        </w:tc>
        <w:tc>
          <w:tcPr>
            <w:tcW w:w="537" w:type="dxa"/>
          </w:tcPr>
          <w:p w14:paraId="203CF643" w14:textId="77777777" w:rsidR="0032192F" w:rsidRDefault="0032192F">
            <w:pPr>
              <w:jc w:val="center"/>
            </w:pPr>
          </w:p>
        </w:tc>
        <w:tc>
          <w:tcPr>
            <w:tcW w:w="508" w:type="dxa"/>
          </w:tcPr>
          <w:p w14:paraId="5DC037FD" w14:textId="77777777" w:rsidR="0032192F" w:rsidRDefault="0032192F">
            <w:pPr>
              <w:jc w:val="center"/>
            </w:pPr>
          </w:p>
        </w:tc>
      </w:tr>
      <w:tr w:rsidR="0032192F" w14:paraId="3E6F1EDA" w14:textId="77777777">
        <w:trPr>
          <w:trHeight w:val="283"/>
        </w:trPr>
        <w:tc>
          <w:tcPr>
            <w:tcW w:w="570" w:type="dxa"/>
          </w:tcPr>
          <w:p w14:paraId="138E37DD" w14:textId="77777777" w:rsidR="0032192F" w:rsidRDefault="0032192F">
            <w:pPr>
              <w:jc w:val="center"/>
            </w:pPr>
            <w:r>
              <w:t>3.</w:t>
            </w:r>
          </w:p>
        </w:tc>
        <w:tc>
          <w:tcPr>
            <w:tcW w:w="397" w:type="dxa"/>
          </w:tcPr>
          <w:p w14:paraId="5201DAEC" w14:textId="77777777" w:rsidR="0032192F" w:rsidRDefault="0032192F">
            <w:pPr>
              <w:jc w:val="center"/>
            </w:pPr>
            <w:r>
              <w:t>a.</w:t>
            </w:r>
          </w:p>
        </w:tc>
        <w:tc>
          <w:tcPr>
            <w:tcW w:w="7808" w:type="dxa"/>
          </w:tcPr>
          <w:p w14:paraId="2C386E12" w14:textId="77777777" w:rsidR="0032192F" w:rsidRDefault="0032192F">
            <w:pPr>
              <w:jc w:val="both"/>
            </w:pPr>
            <w:r>
              <w:t xml:space="preserve">Analyze the application of inheritance in </w:t>
            </w:r>
            <w:proofErr w:type="spellStart"/>
            <w:r>
              <w:t>SystemVerilog</w:t>
            </w:r>
            <w:proofErr w:type="spellEnd"/>
            <w:r>
              <w:t xml:space="preserve"> with suitable examples.</w:t>
            </w:r>
          </w:p>
        </w:tc>
        <w:tc>
          <w:tcPr>
            <w:tcW w:w="670" w:type="dxa"/>
          </w:tcPr>
          <w:p w14:paraId="0BE37651" w14:textId="77777777" w:rsidR="0032192F" w:rsidRDefault="0032192F">
            <w:pPr>
              <w:jc w:val="center"/>
            </w:pPr>
            <w:r>
              <w:t>CO3</w:t>
            </w:r>
          </w:p>
        </w:tc>
        <w:tc>
          <w:tcPr>
            <w:tcW w:w="537" w:type="dxa"/>
          </w:tcPr>
          <w:p w14:paraId="303EC9BC" w14:textId="77777777" w:rsidR="0032192F" w:rsidRDefault="0032192F">
            <w:pPr>
              <w:jc w:val="center"/>
            </w:pPr>
            <w:r>
              <w:t>An</w:t>
            </w:r>
          </w:p>
        </w:tc>
        <w:tc>
          <w:tcPr>
            <w:tcW w:w="508" w:type="dxa"/>
          </w:tcPr>
          <w:p w14:paraId="73CDEFA2" w14:textId="77777777" w:rsidR="0032192F" w:rsidRDefault="0032192F">
            <w:pPr>
              <w:jc w:val="center"/>
            </w:pPr>
            <w:r>
              <w:t>10</w:t>
            </w:r>
          </w:p>
        </w:tc>
      </w:tr>
      <w:tr w:rsidR="0032192F" w14:paraId="46179DCA" w14:textId="77777777">
        <w:trPr>
          <w:trHeight w:val="283"/>
        </w:trPr>
        <w:tc>
          <w:tcPr>
            <w:tcW w:w="570" w:type="dxa"/>
          </w:tcPr>
          <w:p w14:paraId="47FF548E" w14:textId="77777777" w:rsidR="0032192F" w:rsidRDefault="0032192F">
            <w:pPr>
              <w:jc w:val="center"/>
            </w:pPr>
          </w:p>
        </w:tc>
        <w:tc>
          <w:tcPr>
            <w:tcW w:w="397" w:type="dxa"/>
          </w:tcPr>
          <w:p w14:paraId="295BB0BE" w14:textId="77777777" w:rsidR="0032192F" w:rsidRDefault="0032192F">
            <w:pPr>
              <w:jc w:val="center"/>
            </w:pPr>
            <w:r>
              <w:t>b.</w:t>
            </w:r>
          </w:p>
        </w:tc>
        <w:tc>
          <w:tcPr>
            <w:tcW w:w="7808" w:type="dxa"/>
          </w:tcPr>
          <w:p w14:paraId="3D9824BE" w14:textId="77777777" w:rsidR="0032192F" w:rsidRDefault="0032192F" w:rsidP="0032192F">
            <w:pPr>
              <w:jc w:val="both"/>
            </w:pPr>
            <w:r>
              <w:t xml:space="preserve">Analyze the role of </w:t>
            </w:r>
            <w:proofErr w:type="spellStart"/>
            <w:r>
              <w:t>downcasting</w:t>
            </w:r>
            <w:proofErr w:type="spellEnd"/>
            <w:r>
              <w:t>, virtual methods, abstract classes, and parameterized classes in modern verification environments.</w:t>
            </w:r>
          </w:p>
        </w:tc>
        <w:tc>
          <w:tcPr>
            <w:tcW w:w="670" w:type="dxa"/>
          </w:tcPr>
          <w:p w14:paraId="10C65DF3" w14:textId="77777777" w:rsidR="0032192F" w:rsidRDefault="0032192F">
            <w:pPr>
              <w:jc w:val="center"/>
            </w:pPr>
            <w:r>
              <w:t>CO3</w:t>
            </w:r>
          </w:p>
        </w:tc>
        <w:tc>
          <w:tcPr>
            <w:tcW w:w="537" w:type="dxa"/>
          </w:tcPr>
          <w:p w14:paraId="250EED59" w14:textId="77777777" w:rsidR="0032192F" w:rsidRDefault="0032192F">
            <w:pPr>
              <w:jc w:val="center"/>
            </w:pPr>
            <w:r>
              <w:t>An</w:t>
            </w:r>
          </w:p>
        </w:tc>
        <w:tc>
          <w:tcPr>
            <w:tcW w:w="508" w:type="dxa"/>
          </w:tcPr>
          <w:p w14:paraId="48B44067" w14:textId="77777777" w:rsidR="0032192F" w:rsidRDefault="0032192F">
            <w:pPr>
              <w:jc w:val="center"/>
            </w:pPr>
            <w:r>
              <w:t>10</w:t>
            </w:r>
          </w:p>
        </w:tc>
      </w:tr>
      <w:tr w:rsidR="0032192F" w14:paraId="6D998327" w14:textId="77777777">
        <w:trPr>
          <w:trHeight w:val="173"/>
        </w:trPr>
        <w:tc>
          <w:tcPr>
            <w:tcW w:w="570" w:type="dxa"/>
          </w:tcPr>
          <w:p w14:paraId="130D1737" w14:textId="77777777" w:rsidR="0032192F" w:rsidRDefault="0032192F">
            <w:pPr>
              <w:jc w:val="center"/>
            </w:pPr>
          </w:p>
        </w:tc>
        <w:tc>
          <w:tcPr>
            <w:tcW w:w="397" w:type="dxa"/>
          </w:tcPr>
          <w:p w14:paraId="784061BC" w14:textId="77777777" w:rsidR="0032192F" w:rsidRDefault="0032192F">
            <w:pPr>
              <w:jc w:val="center"/>
            </w:pPr>
          </w:p>
        </w:tc>
        <w:tc>
          <w:tcPr>
            <w:tcW w:w="7808" w:type="dxa"/>
          </w:tcPr>
          <w:p w14:paraId="58F25172" w14:textId="77777777" w:rsidR="0032192F" w:rsidRDefault="0032192F">
            <w:pPr>
              <w:jc w:val="center"/>
            </w:pPr>
            <w:r>
              <w:rPr>
                <w:b/>
                <w:bCs/>
              </w:rPr>
              <w:t>(OR)</w:t>
            </w:r>
          </w:p>
        </w:tc>
        <w:tc>
          <w:tcPr>
            <w:tcW w:w="670" w:type="dxa"/>
          </w:tcPr>
          <w:p w14:paraId="632B6ED5" w14:textId="77777777" w:rsidR="0032192F" w:rsidRDefault="0032192F">
            <w:pPr>
              <w:jc w:val="center"/>
            </w:pPr>
          </w:p>
        </w:tc>
        <w:tc>
          <w:tcPr>
            <w:tcW w:w="537" w:type="dxa"/>
          </w:tcPr>
          <w:p w14:paraId="1447DB37" w14:textId="77777777" w:rsidR="0032192F" w:rsidRDefault="0032192F">
            <w:pPr>
              <w:jc w:val="center"/>
            </w:pPr>
          </w:p>
        </w:tc>
        <w:tc>
          <w:tcPr>
            <w:tcW w:w="508" w:type="dxa"/>
          </w:tcPr>
          <w:p w14:paraId="23B18DCC" w14:textId="77777777" w:rsidR="0032192F" w:rsidRDefault="0032192F">
            <w:pPr>
              <w:jc w:val="center"/>
            </w:pPr>
          </w:p>
        </w:tc>
      </w:tr>
      <w:tr w:rsidR="0032192F" w14:paraId="31BA5101" w14:textId="77777777">
        <w:trPr>
          <w:trHeight w:val="283"/>
        </w:trPr>
        <w:tc>
          <w:tcPr>
            <w:tcW w:w="570" w:type="dxa"/>
          </w:tcPr>
          <w:p w14:paraId="35496A47" w14:textId="77777777" w:rsidR="0032192F" w:rsidRDefault="0032192F">
            <w:pPr>
              <w:jc w:val="center"/>
            </w:pPr>
            <w:r>
              <w:t>4.</w:t>
            </w:r>
          </w:p>
        </w:tc>
        <w:tc>
          <w:tcPr>
            <w:tcW w:w="397" w:type="dxa"/>
          </w:tcPr>
          <w:p w14:paraId="5C7EEA0D" w14:textId="77777777" w:rsidR="0032192F" w:rsidRDefault="0032192F">
            <w:pPr>
              <w:jc w:val="center"/>
            </w:pPr>
            <w:r>
              <w:t>a.</w:t>
            </w:r>
          </w:p>
        </w:tc>
        <w:tc>
          <w:tcPr>
            <w:tcW w:w="7808" w:type="dxa"/>
          </w:tcPr>
          <w:p w14:paraId="0BE5E0C6" w14:textId="77777777" w:rsidR="0032192F" w:rsidRDefault="0032192F">
            <w:pPr>
              <w:jc w:val="both"/>
            </w:pPr>
            <w:r>
              <w:t xml:space="preserve">Analyze functional coverage and different coverage types in </w:t>
            </w:r>
            <w:proofErr w:type="spellStart"/>
            <w:r>
              <w:t>SystemVerilog</w:t>
            </w:r>
            <w:proofErr w:type="spellEnd"/>
            <w:r>
              <w:t>.</w:t>
            </w:r>
          </w:p>
        </w:tc>
        <w:tc>
          <w:tcPr>
            <w:tcW w:w="670" w:type="dxa"/>
          </w:tcPr>
          <w:p w14:paraId="0CECBC90" w14:textId="77777777" w:rsidR="0032192F" w:rsidRDefault="0032192F">
            <w:pPr>
              <w:jc w:val="center"/>
            </w:pPr>
            <w:r>
              <w:t>CO4</w:t>
            </w:r>
          </w:p>
        </w:tc>
        <w:tc>
          <w:tcPr>
            <w:tcW w:w="537" w:type="dxa"/>
          </w:tcPr>
          <w:p w14:paraId="710A8F5D" w14:textId="77777777" w:rsidR="0032192F" w:rsidRDefault="0032192F">
            <w:pPr>
              <w:jc w:val="center"/>
            </w:pPr>
            <w:r>
              <w:t>An</w:t>
            </w:r>
          </w:p>
        </w:tc>
        <w:tc>
          <w:tcPr>
            <w:tcW w:w="508" w:type="dxa"/>
          </w:tcPr>
          <w:p w14:paraId="3D2AE5AF" w14:textId="77777777" w:rsidR="0032192F" w:rsidRDefault="0032192F">
            <w:pPr>
              <w:jc w:val="center"/>
            </w:pPr>
            <w:r>
              <w:t>10</w:t>
            </w:r>
          </w:p>
        </w:tc>
      </w:tr>
      <w:tr w:rsidR="0032192F" w14:paraId="5A9DFB2E" w14:textId="77777777">
        <w:trPr>
          <w:trHeight w:val="283"/>
        </w:trPr>
        <w:tc>
          <w:tcPr>
            <w:tcW w:w="570" w:type="dxa"/>
          </w:tcPr>
          <w:p w14:paraId="53C25274" w14:textId="77777777" w:rsidR="0032192F" w:rsidRDefault="0032192F">
            <w:pPr>
              <w:jc w:val="center"/>
            </w:pPr>
          </w:p>
        </w:tc>
        <w:tc>
          <w:tcPr>
            <w:tcW w:w="397" w:type="dxa"/>
          </w:tcPr>
          <w:p w14:paraId="60E203BB" w14:textId="77777777" w:rsidR="0032192F" w:rsidRDefault="0032192F">
            <w:pPr>
              <w:jc w:val="center"/>
            </w:pPr>
            <w:r>
              <w:t>b.</w:t>
            </w:r>
          </w:p>
        </w:tc>
        <w:tc>
          <w:tcPr>
            <w:tcW w:w="7808" w:type="dxa"/>
          </w:tcPr>
          <w:p w14:paraId="59B603BC" w14:textId="77777777" w:rsidR="0032192F" w:rsidRDefault="0032192F">
            <w:pPr>
              <w:jc w:val="both"/>
            </w:pPr>
            <w:r>
              <w:t xml:space="preserve">Estimate the behavior and effectiveness of asynchronous assertions in </w:t>
            </w:r>
            <w:proofErr w:type="spellStart"/>
            <w:r w:rsidRPr="00363858">
              <w:rPr>
                <w:rStyle w:val="whitespace-normal"/>
                <w:bCs/>
              </w:rPr>
              <w:t>SystemVerilog</w:t>
            </w:r>
            <w:proofErr w:type="spellEnd"/>
            <w:r>
              <w:t xml:space="preserve"> by examining their timing, responsiveness, and verification impact.</w:t>
            </w:r>
          </w:p>
        </w:tc>
        <w:tc>
          <w:tcPr>
            <w:tcW w:w="670" w:type="dxa"/>
          </w:tcPr>
          <w:p w14:paraId="36BA253B" w14:textId="77777777" w:rsidR="0032192F" w:rsidRDefault="0032192F">
            <w:pPr>
              <w:jc w:val="center"/>
            </w:pPr>
            <w:r>
              <w:t>CO4</w:t>
            </w:r>
          </w:p>
        </w:tc>
        <w:tc>
          <w:tcPr>
            <w:tcW w:w="537" w:type="dxa"/>
          </w:tcPr>
          <w:p w14:paraId="1E330B6C" w14:textId="77777777" w:rsidR="0032192F" w:rsidRDefault="0032192F">
            <w:pPr>
              <w:jc w:val="center"/>
            </w:pPr>
            <w:r>
              <w:t>E</w:t>
            </w:r>
          </w:p>
        </w:tc>
        <w:tc>
          <w:tcPr>
            <w:tcW w:w="508" w:type="dxa"/>
          </w:tcPr>
          <w:p w14:paraId="2749F08C" w14:textId="77777777" w:rsidR="0032192F" w:rsidRDefault="0032192F">
            <w:pPr>
              <w:jc w:val="center"/>
            </w:pPr>
            <w:r>
              <w:t>10</w:t>
            </w:r>
          </w:p>
        </w:tc>
      </w:tr>
      <w:tr w:rsidR="0032192F" w14:paraId="64A102CB" w14:textId="77777777">
        <w:trPr>
          <w:trHeight w:val="397"/>
        </w:trPr>
        <w:tc>
          <w:tcPr>
            <w:tcW w:w="570" w:type="dxa"/>
          </w:tcPr>
          <w:p w14:paraId="79BA091F" w14:textId="77777777" w:rsidR="0032192F" w:rsidRDefault="0032192F">
            <w:pPr>
              <w:jc w:val="center"/>
            </w:pPr>
          </w:p>
        </w:tc>
        <w:tc>
          <w:tcPr>
            <w:tcW w:w="397" w:type="dxa"/>
          </w:tcPr>
          <w:p w14:paraId="70FCDC4D" w14:textId="77777777" w:rsidR="0032192F" w:rsidRDefault="0032192F">
            <w:pPr>
              <w:jc w:val="center"/>
            </w:pPr>
          </w:p>
        </w:tc>
        <w:tc>
          <w:tcPr>
            <w:tcW w:w="7808" w:type="dxa"/>
          </w:tcPr>
          <w:p w14:paraId="2F9C617F" w14:textId="77777777" w:rsidR="0032192F" w:rsidRDefault="0032192F">
            <w:pPr>
              <w:jc w:val="both"/>
            </w:pPr>
          </w:p>
        </w:tc>
        <w:tc>
          <w:tcPr>
            <w:tcW w:w="670" w:type="dxa"/>
          </w:tcPr>
          <w:p w14:paraId="1D5511CA" w14:textId="77777777" w:rsidR="0032192F" w:rsidRDefault="0032192F">
            <w:pPr>
              <w:jc w:val="center"/>
            </w:pPr>
          </w:p>
        </w:tc>
        <w:tc>
          <w:tcPr>
            <w:tcW w:w="537" w:type="dxa"/>
          </w:tcPr>
          <w:p w14:paraId="63984540" w14:textId="77777777" w:rsidR="0032192F" w:rsidRDefault="0032192F">
            <w:pPr>
              <w:jc w:val="center"/>
            </w:pPr>
          </w:p>
        </w:tc>
        <w:tc>
          <w:tcPr>
            <w:tcW w:w="508" w:type="dxa"/>
          </w:tcPr>
          <w:p w14:paraId="63A5A468" w14:textId="77777777" w:rsidR="0032192F" w:rsidRDefault="0032192F">
            <w:pPr>
              <w:jc w:val="center"/>
            </w:pPr>
          </w:p>
        </w:tc>
      </w:tr>
      <w:tr w:rsidR="0032192F" w14:paraId="5819FC3D" w14:textId="77777777">
        <w:trPr>
          <w:trHeight w:val="283"/>
        </w:trPr>
        <w:tc>
          <w:tcPr>
            <w:tcW w:w="570" w:type="dxa"/>
          </w:tcPr>
          <w:p w14:paraId="0FF51DDC" w14:textId="77777777" w:rsidR="0032192F" w:rsidRDefault="0032192F">
            <w:pPr>
              <w:jc w:val="center"/>
            </w:pPr>
            <w:r>
              <w:t>5.</w:t>
            </w:r>
          </w:p>
        </w:tc>
        <w:tc>
          <w:tcPr>
            <w:tcW w:w="397" w:type="dxa"/>
          </w:tcPr>
          <w:p w14:paraId="49873AEB" w14:textId="77777777" w:rsidR="0032192F" w:rsidRDefault="0032192F">
            <w:pPr>
              <w:jc w:val="center"/>
            </w:pPr>
            <w:r>
              <w:t>a.</w:t>
            </w:r>
          </w:p>
        </w:tc>
        <w:tc>
          <w:tcPr>
            <w:tcW w:w="7808" w:type="dxa"/>
          </w:tcPr>
          <w:p w14:paraId="63EC1379" w14:textId="77777777" w:rsidR="0032192F" w:rsidRDefault="0032192F">
            <w:pPr>
              <w:jc w:val="both"/>
            </w:pPr>
            <w:r>
              <w:t xml:space="preserve">Analyze the major components of the </w:t>
            </w:r>
            <w:r w:rsidRPr="00181EF3">
              <w:rPr>
                <w:rStyle w:val="whitespace-normal"/>
                <w:bCs/>
              </w:rPr>
              <w:t>Universal Verification Methodology (UVM)</w:t>
            </w:r>
            <w:r>
              <w:t xml:space="preserve"> and determine their specific functions in a verification environment.</w:t>
            </w:r>
          </w:p>
        </w:tc>
        <w:tc>
          <w:tcPr>
            <w:tcW w:w="670" w:type="dxa"/>
          </w:tcPr>
          <w:p w14:paraId="72B3FB72" w14:textId="77777777" w:rsidR="0032192F" w:rsidRDefault="0032192F">
            <w:pPr>
              <w:jc w:val="center"/>
            </w:pPr>
            <w:r>
              <w:t>CO5</w:t>
            </w:r>
          </w:p>
        </w:tc>
        <w:tc>
          <w:tcPr>
            <w:tcW w:w="537" w:type="dxa"/>
          </w:tcPr>
          <w:p w14:paraId="7DC2333B" w14:textId="77777777" w:rsidR="0032192F" w:rsidRDefault="0032192F">
            <w:pPr>
              <w:jc w:val="center"/>
            </w:pPr>
            <w:r>
              <w:t>An</w:t>
            </w:r>
          </w:p>
        </w:tc>
        <w:tc>
          <w:tcPr>
            <w:tcW w:w="508" w:type="dxa"/>
          </w:tcPr>
          <w:p w14:paraId="1E345127" w14:textId="77777777" w:rsidR="0032192F" w:rsidRDefault="0032192F">
            <w:pPr>
              <w:jc w:val="center"/>
            </w:pPr>
            <w:r>
              <w:t>10</w:t>
            </w:r>
          </w:p>
        </w:tc>
      </w:tr>
      <w:tr w:rsidR="0032192F" w14:paraId="70DDC19E" w14:textId="77777777">
        <w:trPr>
          <w:trHeight w:val="283"/>
        </w:trPr>
        <w:tc>
          <w:tcPr>
            <w:tcW w:w="570" w:type="dxa"/>
          </w:tcPr>
          <w:p w14:paraId="77EE9D67" w14:textId="77777777" w:rsidR="0032192F" w:rsidRDefault="0032192F">
            <w:pPr>
              <w:jc w:val="center"/>
            </w:pPr>
          </w:p>
        </w:tc>
        <w:tc>
          <w:tcPr>
            <w:tcW w:w="397" w:type="dxa"/>
          </w:tcPr>
          <w:p w14:paraId="1819722E" w14:textId="77777777" w:rsidR="0032192F" w:rsidRDefault="0032192F">
            <w:pPr>
              <w:jc w:val="center"/>
            </w:pPr>
            <w:r>
              <w:t>b.</w:t>
            </w:r>
          </w:p>
        </w:tc>
        <w:tc>
          <w:tcPr>
            <w:tcW w:w="7808" w:type="dxa"/>
          </w:tcPr>
          <w:p w14:paraId="233E08A2" w14:textId="77777777" w:rsidR="0032192F" w:rsidRDefault="0032192F">
            <w:pPr>
              <w:jc w:val="both"/>
            </w:pPr>
            <w:r>
              <w:t xml:space="preserve">Analyze UVM agents, their architecture, and their role in the </w:t>
            </w:r>
            <w:r w:rsidRPr="00181EF3">
              <w:rPr>
                <w:rStyle w:val="whitespace-normal"/>
                <w:bCs/>
              </w:rPr>
              <w:t>Universal Verification Methodology (UVM)</w:t>
            </w:r>
            <w:r>
              <w:t xml:space="preserve"> environment.</w:t>
            </w:r>
          </w:p>
        </w:tc>
        <w:tc>
          <w:tcPr>
            <w:tcW w:w="670" w:type="dxa"/>
          </w:tcPr>
          <w:p w14:paraId="1DDDF1FD" w14:textId="77777777" w:rsidR="0032192F" w:rsidRDefault="0032192F">
            <w:pPr>
              <w:jc w:val="center"/>
            </w:pPr>
            <w:r>
              <w:t>CO5</w:t>
            </w:r>
          </w:p>
        </w:tc>
        <w:tc>
          <w:tcPr>
            <w:tcW w:w="537" w:type="dxa"/>
          </w:tcPr>
          <w:p w14:paraId="66994728" w14:textId="77777777" w:rsidR="0032192F" w:rsidRDefault="0032192F">
            <w:pPr>
              <w:jc w:val="center"/>
            </w:pPr>
            <w:r>
              <w:t>An</w:t>
            </w:r>
          </w:p>
        </w:tc>
        <w:tc>
          <w:tcPr>
            <w:tcW w:w="508" w:type="dxa"/>
          </w:tcPr>
          <w:p w14:paraId="214BB7FA" w14:textId="77777777" w:rsidR="0032192F" w:rsidRDefault="0032192F">
            <w:pPr>
              <w:jc w:val="center"/>
            </w:pPr>
            <w:r>
              <w:t>10</w:t>
            </w:r>
          </w:p>
        </w:tc>
      </w:tr>
      <w:tr w:rsidR="0032192F" w14:paraId="29468593" w14:textId="77777777">
        <w:trPr>
          <w:trHeight w:val="263"/>
        </w:trPr>
        <w:tc>
          <w:tcPr>
            <w:tcW w:w="570" w:type="dxa"/>
          </w:tcPr>
          <w:p w14:paraId="0659B566" w14:textId="77777777" w:rsidR="0032192F" w:rsidRDefault="0032192F">
            <w:pPr>
              <w:jc w:val="center"/>
            </w:pPr>
          </w:p>
        </w:tc>
        <w:tc>
          <w:tcPr>
            <w:tcW w:w="397" w:type="dxa"/>
          </w:tcPr>
          <w:p w14:paraId="3A90CC38" w14:textId="77777777" w:rsidR="0032192F" w:rsidRDefault="0032192F">
            <w:pPr>
              <w:jc w:val="center"/>
            </w:pPr>
          </w:p>
        </w:tc>
        <w:tc>
          <w:tcPr>
            <w:tcW w:w="7808" w:type="dxa"/>
          </w:tcPr>
          <w:p w14:paraId="5FF742BB" w14:textId="77777777" w:rsidR="0032192F" w:rsidRDefault="0032192F">
            <w:pPr>
              <w:jc w:val="center"/>
            </w:pPr>
            <w:r>
              <w:rPr>
                <w:b/>
                <w:bCs/>
              </w:rPr>
              <w:t>(OR)</w:t>
            </w:r>
          </w:p>
        </w:tc>
        <w:tc>
          <w:tcPr>
            <w:tcW w:w="670" w:type="dxa"/>
          </w:tcPr>
          <w:p w14:paraId="2BC7D73A" w14:textId="77777777" w:rsidR="0032192F" w:rsidRDefault="0032192F">
            <w:pPr>
              <w:jc w:val="center"/>
            </w:pPr>
          </w:p>
        </w:tc>
        <w:tc>
          <w:tcPr>
            <w:tcW w:w="537" w:type="dxa"/>
          </w:tcPr>
          <w:p w14:paraId="2C989700" w14:textId="77777777" w:rsidR="0032192F" w:rsidRDefault="0032192F">
            <w:pPr>
              <w:jc w:val="center"/>
            </w:pPr>
          </w:p>
        </w:tc>
        <w:tc>
          <w:tcPr>
            <w:tcW w:w="508" w:type="dxa"/>
          </w:tcPr>
          <w:p w14:paraId="74E5A70D" w14:textId="77777777" w:rsidR="0032192F" w:rsidRDefault="0032192F">
            <w:pPr>
              <w:jc w:val="center"/>
            </w:pPr>
          </w:p>
        </w:tc>
      </w:tr>
      <w:tr w:rsidR="0032192F" w14:paraId="1E3A3D26" w14:textId="77777777">
        <w:trPr>
          <w:trHeight w:val="283"/>
        </w:trPr>
        <w:tc>
          <w:tcPr>
            <w:tcW w:w="570" w:type="dxa"/>
          </w:tcPr>
          <w:p w14:paraId="117F28F4" w14:textId="77777777" w:rsidR="0032192F" w:rsidRDefault="0032192F">
            <w:pPr>
              <w:jc w:val="center"/>
            </w:pPr>
            <w:r>
              <w:t>6.</w:t>
            </w:r>
          </w:p>
        </w:tc>
        <w:tc>
          <w:tcPr>
            <w:tcW w:w="397" w:type="dxa"/>
          </w:tcPr>
          <w:p w14:paraId="5652D63B" w14:textId="77777777" w:rsidR="0032192F" w:rsidRDefault="0032192F">
            <w:pPr>
              <w:jc w:val="center"/>
            </w:pPr>
            <w:r>
              <w:t>a.</w:t>
            </w:r>
          </w:p>
        </w:tc>
        <w:tc>
          <w:tcPr>
            <w:tcW w:w="7808" w:type="dxa"/>
          </w:tcPr>
          <w:p w14:paraId="42F17B1D" w14:textId="77777777" w:rsidR="0032192F" w:rsidRDefault="0032192F">
            <w:pPr>
              <w:jc w:val="both"/>
            </w:pPr>
            <w:r>
              <w:t xml:space="preserve">Apply basic object-oriented concepts in </w:t>
            </w:r>
            <w:proofErr w:type="spellStart"/>
            <w:r w:rsidRPr="00181EF3">
              <w:rPr>
                <w:rStyle w:val="whitespace-normal"/>
                <w:bCs/>
              </w:rPr>
              <w:t>SystemVerilog</w:t>
            </w:r>
            <w:proofErr w:type="spellEnd"/>
            <w:r>
              <w:t xml:space="preserve"> to develop modular and reusable verification components.</w:t>
            </w:r>
          </w:p>
        </w:tc>
        <w:tc>
          <w:tcPr>
            <w:tcW w:w="670" w:type="dxa"/>
          </w:tcPr>
          <w:p w14:paraId="450CCDAB" w14:textId="77777777" w:rsidR="0032192F" w:rsidRDefault="0032192F">
            <w:pPr>
              <w:jc w:val="center"/>
            </w:pPr>
            <w:r>
              <w:t>CO2</w:t>
            </w:r>
          </w:p>
        </w:tc>
        <w:tc>
          <w:tcPr>
            <w:tcW w:w="537" w:type="dxa"/>
          </w:tcPr>
          <w:p w14:paraId="173AF390" w14:textId="77777777" w:rsidR="0032192F" w:rsidRDefault="0032192F">
            <w:pPr>
              <w:jc w:val="center"/>
            </w:pPr>
            <w:r>
              <w:t>A</w:t>
            </w:r>
          </w:p>
        </w:tc>
        <w:tc>
          <w:tcPr>
            <w:tcW w:w="508" w:type="dxa"/>
          </w:tcPr>
          <w:p w14:paraId="4B9E9801" w14:textId="77777777" w:rsidR="0032192F" w:rsidRDefault="0032192F">
            <w:pPr>
              <w:jc w:val="center"/>
            </w:pPr>
            <w:r>
              <w:t>10</w:t>
            </w:r>
          </w:p>
        </w:tc>
      </w:tr>
      <w:tr w:rsidR="0032192F" w14:paraId="1AB7CABF" w14:textId="77777777">
        <w:trPr>
          <w:trHeight w:val="283"/>
        </w:trPr>
        <w:tc>
          <w:tcPr>
            <w:tcW w:w="570" w:type="dxa"/>
          </w:tcPr>
          <w:p w14:paraId="3B48AC07" w14:textId="77777777" w:rsidR="0032192F" w:rsidRDefault="0032192F">
            <w:pPr>
              <w:jc w:val="center"/>
            </w:pPr>
          </w:p>
        </w:tc>
        <w:tc>
          <w:tcPr>
            <w:tcW w:w="397" w:type="dxa"/>
          </w:tcPr>
          <w:p w14:paraId="6DFC5E7C" w14:textId="77777777" w:rsidR="0032192F" w:rsidRDefault="0032192F">
            <w:pPr>
              <w:jc w:val="center"/>
            </w:pPr>
            <w:r>
              <w:t>b.</w:t>
            </w:r>
          </w:p>
        </w:tc>
        <w:tc>
          <w:tcPr>
            <w:tcW w:w="7808" w:type="dxa"/>
          </w:tcPr>
          <w:p w14:paraId="05C1A201" w14:textId="77777777" w:rsidR="0032192F" w:rsidRDefault="0032192F">
            <w:pPr>
              <w:jc w:val="both"/>
            </w:pPr>
            <w:r>
              <w:t xml:space="preserve">Evaluate the importance of OOP concepts in building reusable verification environments using </w:t>
            </w:r>
            <w:proofErr w:type="spellStart"/>
            <w:r w:rsidRPr="00181EF3">
              <w:rPr>
                <w:rStyle w:val="whitespace-normal"/>
                <w:bCs/>
              </w:rPr>
              <w:t>SystemVerilog</w:t>
            </w:r>
            <w:proofErr w:type="spellEnd"/>
            <w:r w:rsidRPr="00181EF3">
              <w:rPr>
                <w:rStyle w:val="whitespace-normal"/>
                <w:bCs/>
              </w:rPr>
              <w:t>.</w:t>
            </w:r>
          </w:p>
        </w:tc>
        <w:tc>
          <w:tcPr>
            <w:tcW w:w="670" w:type="dxa"/>
          </w:tcPr>
          <w:p w14:paraId="7070A3A7" w14:textId="77777777" w:rsidR="0032192F" w:rsidRDefault="0032192F">
            <w:pPr>
              <w:jc w:val="center"/>
            </w:pPr>
            <w:r>
              <w:t>CO2</w:t>
            </w:r>
          </w:p>
        </w:tc>
        <w:tc>
          <w:tcPr>
            <w:tcW w:w="537" w:type="dxa"/>
          </w:tcPr>
          <w:p w14:paraId="2C432CB7" w14:textId="77777777" w:rsidR="0032192F" w:rsidRDefault="0032192F">
            <w:pPr>
              <w:jc w:val="center"/>
            </w:pPr>
            <w:r>
              <w:t>E</w:t>
            </w:r>
          </w:p>
        </w:tc>
        <w:tc>
          <w:tcPr>
            <w:tcW w:w="508" w:type="dxa"/>
          </w:tcPr>
          <w:p w14:paraId="28172373" w14:textId="77777777" w:rsidR="0032192F" w:rsidRDefault="0032192F">
            <w:pPr>
              <w:jc w:val="center"/>
            </w:pPr>
            <w:r>
              <w:t>10</w:t>
            </w:r>
          </w:p>
        </w:tc>
      </w:tr>
      <w:tr w:rsidR="0032192F" w14:paraId="0EF2E53D" w14:textId="77777777">
        <w:trPr>
          <w:trHeight w:val="397"/>
        </w:trPr>
        <w:tc>
          <w:tcPr>
            <w:tcW w:w="570" w:type="dxa"/>
          </w:tcPr>
          <w:p w14:paraId="17E9BE4E" w14:textId="77777777" w:rsidR="0032192F" w:rsidRDefault="0032192F">
            <w:pPr>
              <w:jc w:val="center"/>
            </w:pPr>
          </w:p>
        </w:tc>
        <w:tc>
          <w:tcPr>
            <w:tcW w:w="397" w:type="dxa"/>
          </w:tcPr>
          <w:p w14:paraId="7D3683A9" w14:textId="77777777" w:rsidR="0032192F" w:rsidRDefault="0032192F">
            <w:pPr>
              <w:jc w:val="center"/>
            </w:pPr>
          </w:p>
        </w:tc>
        <w:tc>
          <w:tcPr>
            <w:tcW w:w="7808" w:type="dxa"/>
          </w:tcPr>
          <w:p w14:paraId="2F65D59E" w14:textId="77777777" w:rsidR="0032192F" w:rsidRDefault="0032192F">
            <w:pPr>
              <w:jc w:val="both"/>
            </w:pPr>
          </w:p>
        </w:tc>
        <w:tc>
          <w:tcPr>
            <w:tcW w:w="670" w:type="dxa"/>
          </w:tcPr>
          <w:p w14:paraId="70C0E58A" w14:textId="77777777" w:rsidR="0032192F" w:rsidRDefault="0032192F">
            <w:pPr>
              <w:jc w:val="center"/>
            </w:pPr>
          </w:p>
        </w:tc>
        <w:tc>
          <w:tcPr>
            <w:tcW w:w="537" w:type="dxa"/>
          </w:tcPr>
          <w:p w14:paraId="3332C27D" w14:textId="77777777" w:rsidR="0032192F" w:rsidRDefault="0032192F">
            <w:pPr>
              <w:jc w:val="center"/>
            </w:pPr>
          </w:p>
        </w:tc>
        <w:tc>
          <w:tcPr>
            <w:tcW w:w="508" w:type="dxa"/>
          </w:tcPr>
          <w:p w14:paraId="3D5C09DB" w14:textId="77777777" w:rsidR="0032192F" w:rsidRDefault="0032192F">
            <w:pPr>
              <w:jc w:val="center"/>
            </w:pPr>
          </w:p>
        </w:tc>
      </w:tr>
      <w:tr w:rsidR="0032192F" w14:paraId="417A8E03" w14:textId="77777777">
        <w:trPr>
          <w:trHeight w:val="283"/>
        </w:trPr>
        <w:tc>
          <w:tcPr>
            <w:tcW w:w="570" w:type="dxa"/>
          </w:tcPr>
          <w:p w14:paraId="1750FE00" w14:textId="77777777" w:rsidR="0032192F" w:rsidRDefault="0032192F">
            <w:pPr>
              <w:jc w:val="center"/>
            </w:pPr>
            <w:r>
              <w:t>7.</w:t>
            </w:r>
          </w:p>
        </w:tc>
        <w:tc>
          <w:tcPr>
            <w:tcW w:w="397" w:type="dxa"/>
          </w:tcPr>
          <w:p w14:paraId="192CF941" w14:textId="77777777" w:rsidR="0032192F" w:rsidRDefault="0032192F">
            <w:pPr>
              <w:jc w:val="center"/>
            </w:pPr>
            <w:r>
              <w:t>a.</w:t>
            </w:r>
          </w:p>
        </w:tc>
        <w:tc>
          <w:tcPr>
            <w:tcW w:w="7808" w:type="dxa"/>
          </w:tcPr>
          <w:p w14:paraId="6D62EF61" w14:textId="77777777" w:rsidR="0032192F" w:rsidRDefault="0032192F">
            <w:pPr>
              <w:jc w:val="both"/>
            </w:pPr>
            <w:r>
              <w:t xml:space="preserve">Analyze methodology basics used in hardware verification with reference to structured frameworks like </w:t>
            </w:r>
            <w:r w:rsidRPr="006503EC">
              <w:rPr>
                <w:rStyle w:val="whitespace-normal"/>
                <w:bCs/>
              </w:rPr>
              <w:t>Universal Verification Methodology (UVM)</w:t>
            </w:r>
            <w:r w:rsidRPr="006503EC">
              <w:t>.</w:t>
            </w:r>
          </w:p>
        </w:tc>
        <w:tc>
          <w:tcPr>
            <w:tcW w:w="670" w:type="dxa"/>
          </w:tcPr>
          <w:p w14:paraId="078641FF" w14:textId="77777777" w:rsidR="0032192F" w:rsidRDefault="0032192F">
            <w:pPr>
              <w:jc w:val="center"/>
            </w:pPr>
            <w:r>
              <w:t>CO1</w:t>
            </w:r>
          </w:p>
        </w:tc>
        <w:tc>
          <w:tcPr>
            <w:tcW w:w="537" w:type="dxa"/>
          </w:tcPr>
          <w:p w14:paraId="449E7A86" w14:textId="77777777" w:rsidR="0032192F" w:rsidRDefault="0032192F">
            <w:pPr>
              <w:jc w:val="center"/>
            </w:pPr>
            <w:r>
              <w:t>An</w:t>
            </w:r>
          </w:p>
        </w:tc>
        <w:tc>
          <w:tcPr>
            <w:tcW w:w="508" w:type="dxa"/>
          </w:tcPr>
          <w:p w14:paraId="0ECF4AF0" w14:textId="77777777" w:rsidR="0032192F" w:rsidRDefault="0032192F">
            <w:pPr>
              <w:jc w:val="center"/>
            </w:pPr>
            <w:r>
              <w:t>10</w:t>
            </w:r>
          </w:p>
        </w:tc>
      </w:tr>
      <w:tr w:rsidR="0032192F" w14:paraId="4EC6BFDB" w14:textId="77777777">
        <w:trPr>
          <w:trHeight w:val="283"/>
        </w:trPr>
        <w:tc>
          <w:tcPr>
            <w:tcW w:w="570" w:type="dxa"/>
          </w:tcPr>
          <w:p w14:paraId="15A6E51B" w14:textId="77777777" w:rsidR="0032192F" w:rsidRDefault="0032192F">
            <w:pPr>
              <w:jc w:val="center"/>
            </w:pPr>
          </w:p>
        </w:tc>
        <w:tc>
          <w:tcPr>
            <w:tcW w:w="397" w:type="dxa"/>
          </w:tcPr>
          <w:p w14:paraId="3EAFF262" w14:textId="77777777" w:rsidR="0032192F" w:rsidRDefault="0032192F">
            <w:pPr>
              <w:jc w:val="center"/>
            </w:pPr>
            <w:r>
              <w:t>b.</w:t>
            </w:r>
          </w:p>
        </w:tc>
        <w:tc>
          <w:tcPr>
            <w:tcW w:w="7808" w:type="dxa"/>
          </w:tcPr>
          <w:p w14:paraId="7EF26E91" w14:textId="77777777" w:rsidR="0032192F" w:rsidRDefault="0032192F">
            <w:pPr>
              <w:jc w:val="both"/>
            </w:pPr>
            <w:r>
              <w:t xml:space="preserve">Construct a layered </w:t>
            </w:r>
            <w:proofErr w:type="spellStart"/>
            <w:r>
              <w:t>testbench</w:t>
            </w:r>
            <w:proofErr w:type="spellEnd"/>
            <w:r>
              <w:t xml:space="preserve"> architecture with a neat example using </w:t>
            </w:r>
            <w:r w:rsidRPr="006503EC">
              <w:rPr>
                <w:rStyle w:val="whitespace-normal"/>
                <w:bCs/>
              </w:rPr>
              <w:t>Universal Verification Methodology (UVM)</w:t>
            </w:r>
            <w:r w:rsidRPr="006503EC">
              <w:t>.</w:t>
            </w:r>
          </w:p>
        </w:tc>
        <w:tc>
          <w:tcPr>
            <w:tcW w:w="670" w:type="dxa"/>
          </w:tcPr>
          <w:p w14:paraId="3588B021" w14:textId="77777777" w:rsidR="0032192F" w:rsidRDefault="0032192F">
            <w:pPr>
              <w:jc w:val="center"/>
            </w:pPr>
            <w:r>
              <w:t>CO1</w:t>
            </w:r>
          </w:p>
        </w:tc>
        <w:tc>
          <w:tcPr>
            <w:tcW w:w="537" w:type="dxa"/>
          </w:tcPr>
          <w:p w14:paraId="57D9BAC7" w14:textId="77777777" w:rsidR="0032192F" w:rsidRDefault="0032192F">
            <w:pPr>
              <w:jc w:val="center"/>
            </w:pPr>
            <w:r>
              <w:t>C</w:t>
            </w:r>
          </w:p>
        </w:tc>
        <w:tc>
          <w:tcPr>
            <w:tcW w:w="508" w:type="dxa"/>
          </w:tcPr>
          <w:p w14:paraId="56DF477F" w14:textId="77777777" w:rsidR="0032192F" w:rsidRDefault="0032192F">
            <w:pPr>
              <w:jc w:val="center"/>
            </w:pPr>
            <w:r>
              <w:t>10</w:t>
            </w:r>
          </w:p>
        </w:tc>
      </w:tr>
      <w:tr w:rsidR="0032192F" w14:paraId="0A117C48" w14:textId="77777777">
        <w:trPr>
          <w:trHeight w:val="283"/>
        </w:trPr>
        <w:tc>
          <w:tcPr>
            <w:tcW w:w="570" w:type="dxa"/>
          </w:tcPr>
          <w:p w14:paraId="39BB23E7" w14:textId="77777777" w:rsidR="0032192F" w:rsidRDefault="0032192F">
            <w:pPr>
              <w:jc w:val="center"/>
            </w:pPr>
          </w:p>
        </w:tc>
        <w:tc>
          <w:tcPr>
            <w:tcW w:w="397" w:type="dxa"/>
          </w:tcPr>
          <w:p w14:paraId="5B5D2B9C" w14:textId="77777777" w:rsidR="0032192F" w:rsidRDefault="0032192F">
            <w:pPr>
              <w:jc w:val="center"/>
            </w:pPr>
          </w:p>
        </w:tc>
        <w:tc>
          <w:tcPr>
            <w:tcW w:w="7808" w:type="dxa"/>
          </w:tcPr>
          <w:p w14:paraId="205EDF95" w14:textId="77777777" w:rsidR="0032192F" w:rsidRDefault="0032192F">
            <w:pPr>
              <w:jc w:val="center"/>
            </w:pPr>
            <w:r>
              <w:rPr>
                <w:b/>
                <w:bCs/>
              </w:rPr>
              <w:t>(OR)</w:t>
            </w:r>
          </w:p>
        </w:tc>
        <w:tc>
          <w:tcPr>
            <w:tcW w:w="670" w:type="dxa"/>
          </w:tcPr>
          <w:p w14:paraId="72B41DC9" w14:textId="77777777" w:rsidR="0032192F" w:rsidRDefault="0032192F">
            <w:pPr>
              <w:jc w:val="center"/>
            </w:pPr>
          </w:p>
        </w:tc>
        <w:tc>
          <w:tcPr>
            <w:tcW w:w="537" w:type="dxa"/>
          </w:tcPr>
          <w:p w14:paraId="02E78CE1" w14:textId="77777777" w:rsidR="0032192F" w:rsidRDefault="0032192F">
            <w:pPr>
              <w:jc w:val="center"/>
            </w:pPr>
          </w:p>
        </w:tc>
        <w:tc>
          <w:tcPr>
            <w:tcW w:w="508" w:type="dxa"/>
          </w:tcPr>
          <w:p w14:paraId="081433BD" w14:textId="77777777" w:rsidR="0032192F" w:rsidRDefault="0032192F">
            <w:pPr>
              <w:jc w:val="center"/>
            </w:pPr>
          </w:p>
        </w:tc>
      </w:tr>
      <w:tr w:rsidR="0032192F" w14:paraId="78B3511C" w14:textId="77777777">
        <w:trPr>
          <w:trHeight w:val="283"/>
        </w:trPr>
        <w:tc>
          <w:tcPr>
            <w:tcW w:w="570" w:type="dxa"/>
          </w:tcPr>
          <w:p w14:paraId="5BD99D7A" w14:textId="77777777" w:rsidR="0032192F" w:rsidRDefault="0032192F">
            <w:pPr>
              <w:jc w:val="center"/>
            </w:pPr>
            <w:r>
              <w:lastRenderedPageBreak/>
              <w:t>8.</w:t>
            </w:r>
          </w:p>
        </w:tc>
        <w:tc>
          <w:tcPr>
            <w:tcW w:w="397" w:type="dxa"/>
          </w:tcPr>
          <w:p w14:paraId="467B3F45" w14:textId="77777777" w:rsidR="0032192F" w:rsidRDefault="0032192F">
            <w:pPr>
              <w:jc w:val="center"/>
            </w:pPr>
            <w:r>
              <w:t>a.</w:t>
            </w:r>
          </w:p>
        </w:tc>
        <w:tc>
          <w:tcPr>
            <w:tcW w:w="7808" w:type="dxa"/>
          </w:tcPr>
          <w:p w14:paraId="013706DF" w14:textId="77777777" w:rsidR="0032192F" w:rsidRDefault="0032192F" w:rsidP="0032192F">
            <w:r>
              <w:t xml:space="preserve">Analyze the differences between </w:t>
            </w:r>
            <w:r w:rsidRPr="00330C99">
              <w:rPr>
                <w:rStyle w:val="whitespace-normal"/>
                <w:bCs/>
              </w:rPr>
              <w:t>Open Verification Methodology (OVM)</w:t>
            </w:r>
            <w:r w:rsidRPr="00330C99">
              <w:t xml:space="preserve"> and </w:t>
            </w:r>
            <w:r w:rsidRPr="00330C99">
              <w:rPr>
                <w:rStyle w:val="whitespace-normal"/>
                <w:bCs/>
              </w:rPr>
              <w:t>Universal Verification Methodology (UVM)</w:t>
            </w:r>
            <w:r>
              <w:t xml:space="preserve"> in terms of architecture, features, and industry adoption.</w:t>
            </w:r>
          </w:p>
        </w:tc>
        <w:tc>
          <w:tcPr>
            <w:tcW w:w="670" w:type="dxa"/>
          </w:tcPr>
          <w:p w14:paraId="370F5375" w14:textId="77777777" w:rsidR="0032192F" w:rsidRDefault="0032192F">
            <w:pPr>
              <w:jc w:val="center"/>
            </w:pPr>
            <w:r>
              <w:t>CO5</w:t>
            </w:r>
          </w:p>
        </w:tc>
        <w:tc>
          <w:tcPr>
            <w:tcW w:w="537" w:type="dxa"/>
          </w:tcPr>
          <w:p w14:paraId="62017D0E" w14:textId="77777777" w:rsidR="0032192F" w:rsidRDefault="0032192F">
            <w:pPr>
              <w:jc w:val="center"/>
            </w:pPr>
            <w:r>
              <w:t>An</w:t>
            </w:r>
          </w:p>
        </w:tc>
        <w:tc>
          <w:tcPr>
            <w:tcW w:w="508" w:type="dxa"/>
          </w:tcPr>
          <w:p w14:paraId="6E276750" w14:textId="77777777" w:rsidR="0032192F" w:rsidRDefault="0032192F">
            <w:pPr>
              <w:jc w:val="center"/>
            </w:pPr>
            <w:r>
              <w:t>10</w:t>
            </w:r>
          </w:p>
        </w:tc>
      </w:tr>
      <w:tr w:rsidR="0032192F" w14:paraId="4878C0F6" w14:textId="77777777">
        <w:trPr>
          <w:trHeight w:val="283"/>
        </w:trPr>
        <w:tc>
          <w:tcPr>
            <w:tcW w:w="570" w:type="dxa"/>
          </w:tcPr>
          <w:p w14:paraId="123B927D" w14:textId="77777777" w:rsidR="0032192F" w:rsidRDefault="0032192F">
            <w:pPr>
              <w:jc w:val="center"/>
            </w:pPr>
          </w:p>
        </w:tc>
        <w:tc>
          <w:tcPr>
            <w:tcW w:w="397" w:type="dxa"/>
          </w:tcPr>
          <w:p w14:paraId="126F8DDE" w14:textId="77777777" w:rsidR="0032192F" w:rsidRDefault="0032192F">
            <w:pPr>
              <w:jc w:val="center"/>
            </w:pPr>
            <w:r>
              <w:t>b.</w:t>
            </w:r>
          </w:p>
        </w:tc>
        <w:tc>
          <w:tcPr>
            <w:tcW w:w="7808" w:type="dxa"/>
          </w:tcPr>
          <w:p w14:paraId="5CA249ED" w14:textId="77777777" w:rsidR="0032192F" w:rsidRDefault="0032192F">
            <w:pPr>
              <w:jc w:val="both"/>
            </w:pPr>
            <w:r>
              <w:t xml:space="preserve">Analyze Voice over IP (VoIP) Network </w:t>
            </w:r>
            <w:proofErr w:type="spellStart"/>
            <w:r>
              <w:t>SoC</w:t>
            </w:r>
            <w:proofErr w:type="spellEnd"/>
            <w:r>
              <w:t xml:space="preserve"> verification with respect to functionality, protocols, and system-level challenges.</w:t>
            </w:r>
          </w:p>
        </w:tc>
        <w:tc>
          <w:tcPr>
            <w:tcW w:w="670" w:type="dxa"/>
          </w:tcPr>
          <w:p w14:paraId="58FADF7D" w14:textId="77777777" w:rsidR="0032192F" w:rsidRDefault="0032192F">
            <w:pPr>
              <w:jc w:val="center"/>
            </w:pPr>
            <w:r>
              <w:t>CO6</w:t>
            </w:r>
          </w:p>
        </w:tc>
        <w:tc>
          <w:tcPr>
            <w:tcW w:w="537" w:type="dxa"/>
          </w:tcPr>
          <w:p w14:paraId="2B5CA8CF" w14:textId="77777777" w:rsidR="0032192F" w:rsidRDefault="0032192F">
            <w:pPr>
              <w:jc w:val="center"/>
            </w:pPr>
            <w:r>
              <w:t>An</w:t>
            </w:r>
          </w:p>
        </w:tc>
        <w:tc>
          <w:tcPr>
            <w:tcW w:w="508" w:type="dxa"/>
          </w:tcPr>
          <w:p w14:paraId="1CC4E458" w14:textId="77777777" w:rsidR="0032192F" w:rsidRDefault="0032192F">
            <w:pPr>
              <w:jc w:val="center"/>
            </w:pPr>
            <w:r>
              <w:t>10</w:t>
            </w:r>
          </w:p>
        </w:tc>
      </w:tr>
      <w:tr w:rsidR="0032192F" w14:paraId="2908477F" w14:textId="77777777">
        <w:trPr>
          <w:trHeight w:val="186"/>
        </w:trPr>
        <w:tc>
          <w:tcPr>
            <w:tcW w:w="10490" w:type="dxa"/>
            <w:gridSpan w:val="6"/>
          </w:tcPr>
          <w:p w14:paraId="5B8F71A9" w14:textId="77777777" w:rsidR="0032192F" w:rsidRDefault="0032192F">
            <w:pPr>
              <w:jc w:val="center"/>
            </w:pPr>
            <w:r>
              <w:rPr>
                <w:b/>
                <w:bCs/>
              </w:rPr>
              <w:t>COMPULSORY QUESTION</w:t>
            </w:r>
          </w:p>
        </w:tc>
      </w:tr>
      <w:tr w:rsidR="0032192F" w14:paraId="64B857EB" w14:textId="77777777">
        <w:trPr>
          <w:trHeight w:val="283"/>
        </w:trPr>
        <w:tc>
          <w:tcPr>
            <w:tcW w:w="570" w:type="dxa"/>
          </w:tcPr>
          <w:p w14:paraId="3DABAA94" w14:textId="77777777" w:rsidR="0032192F" w:rsidRDefault="0032192F">
            <w:pPr>
              <w:jc w:val="center"/>
            </w:pPr>
            <w:r>
              <w:t>9.</w:t>
            </w:r>
          </w:p>
        </w:tc>
        <w:tc>
          <w:tcPr>
            <w:tcW w:w="397" w:type="dxa"/>
          </w:tcPr>
          <w:p w14:paraId="7DBBC8A1" w14:textId="77777777" w:rsidR="0032192F" w:rsidRDefault="0032192F">
            <w:pPr>
              <w:jc w:val="center"/>
            </w:pPr>
            <w:r>
              <w:t>a.</w:t>
            </w:r>
          </w:p>
        </w:tc>
        <w:tc>
          <w:tcPr>
            <w:tcW w:w="7808" w:type="dxa"/>
          </w:tcPr>
          <w:p w14:paraId="280CB2AA" w14:textId="77777777" w:rsidR="0032192F" w:rsidRDefault="0032192F">
            <w:pPr>
              <w:jc w:val="both"/>
            </w:pPr>
            <w:r>
              <w:t xml:space="preserve">Create a detailed framework addressing the verification challenges in CPU (soft core processor) verification using </w:t>
            </w:r>
            <w:r w:rsidRPr="00D9715C">
              <w:rPr>
                <w:rStyle w:val="whitespace-normal"/>
                <w:bCs/>
              </w:rPr>
              <w:t>Universal Verification Methodology (UVM)</w:t>
            </w:r>
            <w:r w:rsidRPr="00D9715C">
              <w:t>.</w:t>
            </w:r>
          </w:p>
        </w:tc>
        <w:tc>
          <w:tcPr>
            <w:tcW w:w="670" w:type="dxa"/>
          </w:tcPr>
          <w:p w14:paraId="0A2EE613" w14:textId="77777777" w:rsidR="0032192F" w:rsidRDefault="0032192F">
            <w:pPr>
              <w:jc w:val="center"/>
            </w:pPr>
            <w:r>
              <w:t>CO6</w:t>
            </w:r>
          </w:p>
        </w:tc>
        <w:tc>
          <w:tcPr>
            <w:tcW w:w="537" w:type="dxa"/>
          </w:tcPr>
          <w:p w14:paraId="443D10DD" w14:textId="77777777" w:rsidR="0032192F" w:rsidRDefault="0032192F">
            <w:pPr>
              <w:jc w:val="center"/>
            </w:pPr>
            <w:r>
              <w:t>C</w:t>
            </w:r>
          </w:p>
        </w:tc>
        <w:tc>
          <w:tcPr>
            <w:tcW w:w="508" w:type="dxa"/>
          </w:tcPr>
          <w:p w14:paraId="75BCBD55" w14:textId="77777777" w:rsidR="0032192F" w:rsidRDefault="0032192F">
            <w:pPr>
              <w:jc w:val="center"/>
            </w:pPr>
            <w:r>
              <w:t>10</w:t>
            </w:r>
          </w:p>
        </w:tc>
      </w:tr>
      <w:tr w:rsidR="0032192F" w14:paraId="77AABDD7" w14:textId="77777777">
        <w:trPr>
          <w:trHeight w:val="283"/>
        </w:trPr>
        <w:tc>
          <w:tcPr>
            <w:tcW w:w="570" w:type="dxa"/>
          </w:tcPr>
          <w:p w14:paraId="0F11BDE6" w14:textId="77777777" w:rsidR="0032192F" w:rsidRDefault="0032192F">
            <w:pPr>
              <w:jc w:val="center"/>
            </w:pPr>
          </w:p>
        </w:tc>
        <w:tc>
          <w:tcPr>
            <w:tcW w:w="397" w:type="dxa"/>
          </w:tcPr>
          <w:p w14:paraId="36AEC6C5" w14:textId="77777777" w:rsidR="0032192F" w:rsidRDefault="0032192F">
            <w:pPr>
              <w:jc w:val="center"/>
            </w:pPr>
            <w:r>
              <w:t>b.</w:t>
            </w:r>
          </w:p>
        </w:tc>
        <w:tc>
          <w:tcPr>
            <w:tcW w:w="7808" w:type="dxa"/>
          </w:tcPr>
          <w:p w14:paraId="6A0C3F77" w14:textId="77777777" w:rsidR="0032192F" w:rsidRDefault="0032192F">
            <w:pPr>
              <w:jc w:val="both"/>
            </w:pPr>
            <w:r>
              <w:t xml:space="preserve">Analyze the verification of cache memory subsystems in detail using structured methodologies such as </w:t>
            </w:r>
            <w:r w:rsidRPr="00D9715C">
              <w:rPr>
                <w:rStyle w:val="whitespace-normal"/>
                <w:bCs/>
              </w:rPr>
              <w:t>Universal Verification Methodology (UVM)</w:t>
            </w:r>
            <w:r w:rsidRPr="00D9715C">
              <w:t>.</w:t>
            </w:r>
          </w:p>
        </w:tc>
        <w:tc>
          <w:tcPr>
            <w:tcW w:w="670" w:type="dxa"/>
          </w:tcPr>
          <w:p w14:paraId="72EBB881" w14:textId="77777777" w:rsidR="0032192F" w:rsidRDefault="0032192F">
            <w:pPr>
              <w:jc w:val="center"/>
            </w:pPr>
            <w:r>
              <w:t>CO6</w:t>
            </w:r>
          </w:p>
        </w:tc>
        <w:tc>
          <w:tcPr>
            <w:tcW w:w="537" w:type="dxa"/>
          </w:tcPr>
          <w:p w14:paraId="58122BDE" w14:textId="77777777" w:rsidR="0032192F" w:rsidRDefault="0032192F">
            <w:pPr>
              <w:jc w:val="center"/>
            </w:pPr>
            <w:r>
              <w:t>An</w:t>
            </w:r>
          </w:p>
        </w:tc>
        <w:tc>
          <w:tcPr>
            <w:tcW w:w="508" w:type="dxa"/>
          </w:tcPr>
          <w:p w14:paraId="4C29B8FE" w14:textId="77777777" w:rsidR="0032192F" w:rsidRDefault="0032192F">
            <w:pPr>
              <w:jc w:val="center"/>
            </w:pPr>
            <w:r>
              <w:t>10</w:t>
            </w:r>
          </w:p>
        </w:tc>
      </w:tr>
    </w:tbl>
    <w:p w14:paraId="6C41CB94" w14:textId="77777777" w:rsidR="0032192F" w:rsidRDefault="0032192F"/>
    <w:p w14:paraId="332BCAF4" w14:textId="77777777" w:rsidR="0032192F" w:rsidRDefault="0032192F">
      <w:r>
        <w:rPr>
          <w:b/>
          <w:bCs/>
        </w:rPr>
        <w:t>CO</w:t>
      </w:r>
      <w:r>
        <w:t xml:space="preserve"> – COURSE OUTCOME</w:t>
      </w:r>
      <w:r>
        <w:tab/>
        <w:t xml:space="preserve">        </w:t>
      </w:r>
      <w:r>
        <w:rPr>
          <w:b/>
          <w:bCs/>
        </w:rPr>
        <w:t>BL</w:t>
      </w:r>
      <w:r>
        <w:t xml:space="preserve"> – BLOOM’S LEVEL        </w:t>
      </w:r>
      <w:r>
        <w:rPr>
          <w:b/>
          <w:bCs/>
        </w:rPr>
        <w:t>M</w:t>
      </w:r>
      <w:r>
        <w:t xml:space="preserve"> – MARKS ALLOTTED</w:t>
      </w:r>
    </w:p>
    <w:p w14:paraId="3215B28E" w14:textId="77777777" w:rsidR="0032192F" w:rsidRDefault="0032192F"/>
    <w:tbl>
      <w:tblPr>
        <w:tblW w:w="1049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32"/>
        <w:gridCol w:w="9858"/>
      </w:tblGrid>
      <w:tr w:rsidR="0032192F" w14:paraId="3096EBD9" w14:textId="77777777">
        <w:tc>
          <w:tcPr>
            <w:tcW w:w="632" w:type="dxa"/>
          </w:tcPr>
          <w:p w14:paraId="056FC91B" w14:textId="77777777" w:rsidR="0032192F" w:rsidRDefault="0032192F">
            <w:pPr>
              <w:jc w:val="center"/>
              <w:rPr>
                <w:sz w:val="22"/>
                <w:szCs w:val="22"/>
              </w:rPr>
            </w:pPr>
          </w:p>
        </w:tc>
        <w:tc>
          <w:tcPr>
            <w:tcW w:w="9858" w:type="dxa"/>
          </w:tcPr>
          <w:p w14:paraId="2C82CA48" w14:textId="77777777" w:rsidR="0032192F" w:rsidRDefault="0032192F">
            <w:pPr>
              <w:jc w:val="center"/>
              <w:rPr>
                <w:b/>
                <w:bCs/>
                <w:sz w:val="22"/>
                <w:szCs w:val="22"/>
              </w:rPr>
            </w:pPr>
            <w:r>
              <w:rPr>
                <w:b/>
                <w:bCs/>
                <w:sz w:val="22"/>
                <w:szCs w:val="22"/>
              </w:rPr>
              <w:t>COURSE OUTCOMES</w:t>
            </w:r>
          </w:p>
        </w:tc>
      </w:tr>
      <w:tr w:rsidR="0032192F" w14:paraId="2BF33AD1" w14:textId="77777777">
        <w:tc>
          <w:tcPr>
            <w:tcW w:w="632" w:type="dxa"/>
          </w:tcPr>
          <w:p w14:paraId="28E2A672" w14:textId="77777777" w:rsidR="0032192F" w:rsidRDefault="0032192F">
            <w:pPr>
              <w:jc w:val="center"/>
              <w:rPr>
                <w:sz w:val="22"/>
                <w:szCs w:val="22"/>
              </w:rPr>
            </w:pPr>
            <w:r>
              <w:rPr>
                <w:sz w:val="22"/>
                <w:szCs w:val="22"/>
              </w:rPr>
              <w:t>CO1</w:t>
            </w:r>
          </w:p>
        </w:tc>
        <w:tc>
          <w:tcPr>
            <w:tcW w:w="9858" w:type="dxa"/>
          </w:tcPr>
          <w:p w14:paraId="1A182940" w14:textId="77777777" w:rsidR="0032192F" w:rsidRDefault="0032192F">
            <w:pPr>
              <w:jc w:val="both"/>
              <w:rPr>
                <w:sz w:val="22"/>
                <w:szCs w:val="22"/>
              </w:rPr>
            </w:pPr>
            <w:r>
              <w:rPr>
                <w:sz w:val="14"/>
                <w:szCs w:val="14"/>
                <w:highlight w:val="white"/>
              </w:rPr>
              <w:t xml:space="preserve"> </w:t>
            </w:r>
            <w:r>
              <w:rPr>
                <w:color w:val="222222"/>
                <w:sz w:val="22"/>
                <w:szCs w:val="22"/>
                <w:highlight w:val="white"/>
              </w:rPr>
              <w:t xml:space="preserve">Develop layered </w:t>
            </w:r>
            <w:proofErr w:type="spellStart"/>
            <w:r>
              <w:rPr>
                <w:color w:val="222222"/>
                <w:sz w:val="22"/>
                <w:szCs w:val="22"/>
                <w:highlight w:val="white"/>
              </w:rPr>
              <w:t>testbench</w:t>
            </w:r>
            <w:proofErr w:type="spellEnd"/>
            <w:r>
              <w:rPr>
                <w:color w:val="222222"/>
                <w:sz w:val="22"/>
                <w:szCs w:val="22"/>
                <w:highlight w:val="white"/>
              </w:rPr>
              <w:t xml:space="preserve"> for functional design verification.</w:t>
            </w:r>
          </w:p>
        </w:tc>
      </w:tr>
      <w:tr w:rsidR="0032192F" w14:paraId="25A2D83F" w14:textId="77777777">
        <w:tc>
          <w:tcPr>
            <w:tcW w:w="632" w:type="dxa"/>
          </w:tcPr>
          <w:p w14:paraId="2D24311A" w14:textId="77777777" w:rsidR="0032192F" w:rsidRDefault="0032192F">
            <w:pPr>
              <w:jc w:val="center"/>
              <w:rPr>
                <w:sz w:val="22"/>
                <w:szCs w:val="22"/>
              </w:rPr>
            </w:pPr>
            <w:r>
              <w:rPr>
                <w:sz w:val="22"/>
                <w:szCs w:val="22"/>
              </w:rPr>
              <w:t>CO2</w:t>
            </w:r>
          </w:p>
        </w:tc>
        <w:tc>
          <w:tcPr>
            <w:tcW w:w="9858" w:type="dxa"/>
          </w:tcPr>
          <w:p w14:paraId="607C8FBB" w14:textId="77777777" w:rsidR="0032192F" w:rsidRDefault="0032192F">
            <w:pPr>
              <w:jc w:val="both"/>
              <w:rPr>
                <w:sz w:val="22"/>
                <w:szCs w:val="22"/>
              </w:rPr>
            </w:pPr>
            <w:r>
              <w:rPr>
                <w:color w:val="222222"/>
                <w:sz w:val="22"/>
                <w:szCs w:val="22"/>
                <w:highlight w:val="white"/>
              </w:rPr>
              <w:t>Construct System Verilog codes for logic circuits.</w:t>
            </w:r>
          </w:p>
        </w:tc>
      </w:tr>
      <w:tr w:rsidR="0032192F" w14:paraId="38FAE86B" w14:textId="77777777">
        <w:tc>
          <w:tcPr>
            <w:tcW w:w="632" w:type="dxa"/>
          </w:tcPr>
          <w:p w14:paraId="734E9E28" w14:textId="77777777" w:rsidR="0032192F" w:rsidRDefault="0032192F">
            <w:pPr>
              <w:jc w:val="center"/>
              <w:rPr>
                <w:sz w:val="22"/>
                <w:szCs w:val="22"/>
              </w:rPr>
            </w:pPr>
            <w:r>
              <w:rPr>
                <w:sz w:val="22"/>
                <w:szCs w:val="22"/>
              </w:rPr>
              <w:t>CO3</w:t>
            </w:r>
          </w:p>
        </w:tc>
        <w:tc>
          <w:tcPr>
            <w:tcW w:w="9858" w:type="dxa"/>
          </w:tcPr>
          <w:p w14:paraId="2A166A5B" w14:textId="77777777" w:rsidR="0032192F" w:rsidRDefault="0032192F">
            <w:pPr>
              <w:jc w:val="both"/>
              <w:rPr>
                <w:sz w:val="22"/>
                <w:szCs w:val="22"/>
              </w:rPr>
            </w:pPr>
            <w:r>
              <w:rPr>
                <w:color w:val="222222"/>
                <w:sz w:val="22"/>
                <w:szCs w:val="22"/>
                <w:highlight w:val="white"/>
              </w:rPr>
              <w:t>Develop System Verilog codes for real time applications.</w:t>
            </w:r>
          </w:p>
        </w:tc>
      </w:tr>
      <w:tr w:rsidR="0032192F" w14:paraId="0C5BE944" w14:textId="77777777">
        <w:tc>
          <w:tcPr>
            <w:tcW w:w="632" w:type="dxa"/>
          </w:tcPr>
          <w:p w14:paraId="0CB33607" w14:textId="77777777" w:rsidR="0032192F" w:rsidRDefault="0032192F">
            <w:pPr>
              <w:jc w:val="center"/>
              <w:rPr>
                <w:sz w:val="22"/>
                <w:szCs w:val="22"/>
              </w:rPr>
            </w:pPr>
            <w:r>
              <w:rPr>
                <w:sz w:val="22"/>
                <w:szCs w:val="22"/>
              </w:rPr>
              <w:t>CO4</w:t>
            </w:r>
          </w:p>
        </w:tc>
        <w:tc>
          <w:tcPr>
            <w:tcW w:w="9858" w:type="dxa"/>
          </w:tcPr>
          <w:p w14:paraId="522C6643" w14:textId="77777777" w:rsidR="0032192F" w:rsidRDefault="0032192F">
            <w:pPr>
              <w:jc w:val="both"/>
              <w:rPr>
                <w:sz w:val="22"/>
                <w:szCs w:val="22"/>
              </w:rPr>
            </w:pPr>
            <w:r>
              <w:rPr>
                <w:color w:val="222222"/>
                <w:sz w:val="22"/>
                <w:szCs w:val="22"/>
                <w:highlight w:val="white"/>
              </w:rPr>
              <w:t>Design logic circuits using Open Verification Methodology.</w:t>
            </w:r>
          </w:p>
        </w:tc>
      </w:tr>
      <w:tr w:rsidR="0032192F" w14:paraId="249D9E5F" w14:textId="77777777">
        <w:tc>
          <w:tcPr>
            <w:tcW w:w="632" w:type="dxa"/>
          </w:tcPr>
          <w:p w14:paraId="3D108FC6" w14:textId="77777777" w:rsidR="0032192F" w:rsidRDefault="0032192F">
            <w:pPr>
              <w:jc w:val="center"/>
              <w:rPr>
                <w:sz w:val="22"/>
                <w:szCs w:val="22"/>
              </w:rPr>
            </w:pPr>
            <w:r>
              <w:rPr>
                <w:sz w:val="22"/>
                <w:szCs w:val="22"/>
              </w:rPr>
              <w:t>CO5</w:t>
            </w:r>
          </w:p>
        </w:tc>
        <w:tc>
          <w:tcPr>
            <w:tcW w:w="9858" w:type="dxa"/>
          </w:tcPr>
          <w:p w14:paraId="3F687001" w14:textId="77777777" w:rsidR="0032192F" w:rsidRDefault="0032192F">
            <w:pPr>
              <w:jc w:val="both"/>
              <w:rPr>
                <w:sz w:val="22"/>
                <w:szCs w:val="22"/>
              </w:rPr>
            </w:pPr>
            <w:r>
              <w:rPr>
                <w:sz w:val="14"/>
                <w:szCs w:val="14"/>
                <w:highlight w:val="white"/>
              </w:rPr>
              <w:t xml:space="preserve"> </w:t>
            </w:r>
            <w:r>
              <w:rPr>
                <w:sz w:val="22"/>
                <w:szCs w:val="22"/>
                <w:highlight w:val="white"/>
              </w:rPr>
              <w:t>Examine logic circuits using Universal Verification Methodology</w:t>
            </w:r>
            <w:r>
              <w:rPr>
                <w:color w:val="222222"/>
                <w:sz w:val="22"/>
                <w:szCs w:val="22"/>
                <w:highlight w:val="white"/>
              </w:rPr>
              <w:t>.</w:t>
            </w:r>
          </w:p>
        </w:tc>
      </w:tr>
      <w:tr w:rsidR="0032192F" w14:paraId="58D3BC5B" w14:textId="77777777">
        <w:tc>
          <w:tcPr>
            <w:tcW w:w="632" w:type="dxa"/>
          </w:tcPr>
          <w:p w14:paraId="4DD16B57" w14:textId="77777777" w:rsidR="0032192F" w:rsidRDefault="0032192F">
            <w:pPr>
              <w:jc w:val="center"/>
              <w:rPr>
                <w:sz w:val="22"/>
                <w:szCs w:val="22"/>
              </w:rPr>
            </w:pPr>
            <w:r>
              <w:rPr>
                <w:sz w:val="22"/>
                <w:szCs w:val="22"/>
              </w:rPr>
              <w:t>CO6</w:t>
            </w:r>
          </w:p>
        </w:tc>
        <w:tc>
          <w:tcPr>
            <w:tcW w:w="9858" w:type="dxa"/>
          </w:tcPr>
          <w:p w14:paraId="760FD7B9" w14:textId="77777777" w:rsidR="0032192F" w:rsidRDefault="0032192F">
            <w:pPr>
              <w:jc w:val="both"/>
              <w:rPr>
                <w:sz w:val="22"/>
                <w:szCs w:val="22"/>
              </w:rPr>
            </w:pPr>
            <w:r>
              <w:rPr>
                <w:sz w:val="14"/>
                <w:szCs w:val="14"/>
                <w:highlight w:val="white"/>
              </w:rPr>
              <w:t xml:space="preserve"> </w:t>
            </w:r>
            <w:r>
              <w:rPr>
                <w:sz w:val="22"/>
                <w:szCs w:val="22"/>
                <w:highlight w:val="white"/>
              </w:rPr>
              <w:t>Demonstrate hardware verification techniques for practical applications.</w:t>
            </w:r>
          </w:p>
        </w:tc>
      </w:tr>
    </w:tbl>
    <w:p w14:paraId="4DEDDB7B" w14:textId="77777777" w:rsidR="0032192F" w:rsidRDefault="0032192F" w:rsidP="0032192F"/>
    <w:p w14:paraId="7BEE548C" w14:textId="77777777" w:rsidR="00B62EBC" w:rsidRDefault="00B62EBC">
      <w:pPr>
        <w:spacing w:after="200" w:line="276" w:lineRule="auto"/>
        <w:rPr>
          <w:rFonts w:ascii="Arial" w:hAnsi="Arial" w:cs="Arial"/>
          <w:bCs/>
          <w:noProof/>
        </w:rPr>
      </w:pPr>
      <w:r>
        <w:rPr>
          <w:rFonts w:ascii="Arial" w:hAnsi="Arial" w:cs="Arial"/>
          <w:bCs/>
          <w:noProof/>
        </w:rPr>
        <w:br w:type="page"/>
      </w:r>
    </w:p>
    <w:p w14:paraId="1CA0F3A3" w14:textId="583ECA93" w:rsidR="0032192F" w:rsidRDefault="0032192F" w:rsidP="0032192F">
      <w:pPr>
        <w:jc w:val="center"/>
        <w:rPr>
          <w:rFonts w:ascii="Arial" w:hAnsi="Arial" w:cs="Arial"/>
          <w:bCs/>
          <w:noProof/>
        </w:rPr>
      </w:pPr>
      <w:r>
        <w:rPr>
          <w:rFonts w:ascii="Arial" w:hAnsi="Arial" w:cs="Arial"/>
          <w:noProof/>
        </w:rPr>
        <w:lastRenderedPageBreak/>
        <w:drawing>
          <wp:inline distT="0" distB="0" distL="0" distR="0" wp14:anchorId="64D4CAB3" wp14:editId="52712EB6">
            <wp:extent cx="5734050" cy="838200"/>
            <wp:effectExtent l="0" t="0" r="0" b="0"/>
            <wp:docPr id="613897007" name="Picture 613897007"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65AF7A92" w14:textId="77777777" w:rsidR="0032192F" w:rsidRDefault="0032192F" w:rsidP="0032192F">
      <w:pPr>
        <w:jc w:val="center"/>
        <w:rPr>
          <w:b/>
          <w:bCs/>
        </w:rPr>
      </w:pPr>
    </w:p>
    <w:p w14:paraId="17FE2263" w14:textId="77777777" w:rsidR="0032192F" w:rsidRDefault="0032192F" w:rsidP="0032192F">
      <w:pPr>
        <w:jc w:val="center"/>
        <w:rPr>
          <w:b/>
          <w:bCs/>
        </w:rPr>
      </w:pPr>
      <w:r>
        <w:rPr>
          <w:b/>
          <w:bCs/>
        </w:rPr>
        <w:t>END SEMESTER EXAMINATION – APRIL / MAY 2026</w:t>
      </w:r>
    </w:p>
    <w:p w14:paraId="0B79E04C" w14:textId="77777777" w:rsidR="0032192F" w:rsidRDefault="0032192F"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32192F" w:rsidRPr="00903960" w14:paraId="6741868C" w14:textId="77777777" w:rsidTr="0032192F">
        <w:trPr>
          <w:trHeight w:val="397"/>
          <w:jc w:val="center"/>
        </w:trPr>
        <w:tc>
          <w:tcPr>
            <w:tcW w:w="1555" w:type="dxa"/>
            <w:vAlign w:val="center"/>
          </w:tcPr>
          <w:p w14:paraId="5D9E7D27" w14:textId="77777777" w:rsidR="0032192F" w:rsidRPr="00903960" w:rsidRDefault="0032192F" w:rsidP="0032192F">
            <w:pPr>
              <w:pStyle w:val="Title"/>
              <w:jc w:val="left"/>
              <w:rPr>
                <w:b/>
                <w:sz w:val="22"/>
                <w:szCs w:val="22"/>
              </w:rPr>
            </w:pPr>
            <w:r w:rsidRPr="00903960">
              <w:rPr>
                <w:b/>
                <w:sz w:val="22"/>
                <w:szCs w:val="22"/>
              </w:rPr>
              <w:t xml:space="preserve">Course Code      </w:t>
            </w:r>
          </w:p>
        </w:tc>
        <w:tc>
          <w:tcPr>
            <w:tcW w:w="6662" w:type="dxa"/>
            <w:vAlign w:val="center"/>
          </w:tcPr>
          <w:p w14:paraId="24342E31" w14:textId="77777777" w:rsidR="0032192F" w:rsidRPr="00903960" w:rsidRDefault="0032192F" w:rsidP="0032192F">
            <w:pPr>
              <w:pStyle w:val="Title"/>
              <w:jc w:val="left"/>
              <w:rPr>
                <w:b/>
                <w:sz w:val="22"/>
                <w:szCs w:val="22"/>
              </w:rPr>
            </w:pPr>
            <w:r w:rsidRPr="00903960">
              <w:rPr>
                <w:b/>
                <w:bCs/>
                <w:sz w:val="22"/>
                <w:szCs w:val="22"/>
                <w:lang w:val="en-IN"/>
              </w:rPr>
              <w:t>24EC3010</w:t>
            </w:r>
          </w:p>
        </w:tc>
        <w:tc>
          <w:tcPr>
            <w:tcW w:w="1417" w:type="dxa"/>
            <w:vAlign w:val="center"/>
          </w:tcPr>
          <w:p w14:paraId="00DCCC4C" w14:textId="77777777" w:rsidR="0032192F" w:rsidRPr="00903960" w:rsidRDefault="0032192F" w:rsidP="0032192F">
            <w:pPr>
              <w:pStyle w:val="Title"/>
              <w:ind w:left="-468" w:firstLine="468"/>
              <w:jc w:val="left"/>
              <w:rPr>
                <w:sz w:val="22"/>
                <w:szCs w:val="22"/>
              </w:rPr>
            </w:pPr>
            <w:r w:rsidRPr="00903960">
              <w:rPr>
                <w:b/>
                <w:bCs/>
                <w:sz w:val="22"/>
                <w:szCs w:val="22"/>
              </w:rPr>
              <w:t xml:space="preserve">Duration       </w:t>
            </w:r>
          </w:p>
        </w:tc>
        <w:tc>
          <w:tcPr>
            <w:tcW w:w="851" w:type="dxa"/>
            <w:vAlign w:val="center"/>
          </w:tcPr>
          <w:p w14:paraId="31961F75" w14:textId="77777777" w:rsidR="0032192F" w:rsidRPr="00903960" w:rsidRDefault="0032192F" w:rsidP="0032192F">
            <w:pPr>
              <w:pStyle w:val="Title"/>
              <w:jc w:val="left"/>
              <w:rPr>
                <w:b/>
                <w:sz w:val="22"/>
                <w:szCs w:val="22"/>
              </w:rPr>
            </w:pPr>
            <w:r w:rsidRPr="00903960">
              <w:rPr>
                <w:b/>
                <w:sz w:val="22"/>
                <w:szCs w:val="22"/>
              </w:rPr>
              <w:t>3hrs</w:t>
            </w:r>
          </w:p>
        </w:tc>
      </w:tr>
      <w:tr w:rsidR="0032192F" w:rsidRPr="00903960" w14:paraId="634B680A" w14:textId="77777777" w:rsidTr="0032192F">
        <w:trPr>
          <w:trHeight w:val="397"/>
          <w:jc w:val="center"/>
        </w:trPr>
        <w:tc>
          <w:tcPr>
            <w:tcW w:w="1555" w:type="dxa"/>
            <w:vAlign w:val="center"/>
          </w:tcPr>
          <w:p w14:paraId="57D3934B" w14:textId="77777777" w:rsidR="0032192F" w:rsidRPr="00903960" w:rsidRDefault="0032192F" w:rsidP="0032192F">
            <w:pPr>
              <w:pStyle w:val="Title"/>
              <w:ind w:right="-160"/>
              <w:jc w:val="left"/>
              <w:rPr>
                <w:b/>
                <w:sz w:val="22"/>
                <w:szCs w:val="22"/>
              </w:rPr>
            </w:pPr>
            <w:r w:rsidRPr="00903960">
              <w:rPr>
                <w:b/>
                <w:sz w:val="22"/>
                <w:szCs w:val="22"/>
              </w:rPr>
              <w:t>Course Title</w:t>
            </w:r>
          </w:p>
        </w:tc>
        <w:tc>
          <w:tcPr>
            <w:tcW w:w="6662" w:type="dxa"/>
            <w:vAlign w:val="center"/>
          </w:tcPr>
          <w:p w14:paraId="6AC69217" w14:textId="77777777" w:rsidR="0032192F" w:rsidRPr="00903960" w:rsidRDefault="0032192F" w:rsidP="0032192F">
            <w:pPr>
              <w:pStyle w:val="Title"/>
              <w:jc w:val="left"/>
              <w:rPr>
                <w:b/>
                <w:sz w:val="22"/>
                <w:szCs w:val="22"/>
              </w:rPr>
            </w:pPr>
            <w:r w:rsidRPr="00903960">
              <w:rPr>
                <w:b/>
                <w:bCs/>
                <w:sz w:val="22"/>
                <w:szCs w:val="22"/>
                <w:lang w:val="en-IN"/>
              </w:rPr>
              <w:t>SYSTEM-ON-CHIP DESIGN</w:t>
            </w:r>
          </w:p>
        </w:tc>
        <w:tc>
          <w:tcPr>
            <w:tcW w:w="1417" w:type="dxa"/>
            <w:vAlign w:val="center"/>
          </w:tcPr>
          <w:p w14:paraId="5EDF6122" w14:textId="77777777" w:rsidR="0032192F" w:rsidRPr="00903960" w:rsidRDefault="0032192F" w:rsidP="0032192F">
            <w:pPr>
              <w:pStyle w:val="Title"/>
              <w:jc w:val="left"/>
              <w:rPr>
                <w:b/>
                <w:bCs/>
                <w:sz w:val="22"/>
                <w:szCs w:val="22"/>
              </w:rPr>
            </w:pPr>
            <w:r w:rsidRPr="00903960">
              <w:rPr>
                <w:b/>
                <w:bCs/>
                <w:sz w:val="22"/>
                <w:szCs w:val="22"/>
              </w:rPr>
              <w:t xml:space="preserve">Max. Marks </w:t>
            </w:r>
          </w:p>
        </w:tc>
        <w:tc>
          <w:tcPr>
            <w:tcW w:w="851" w:type="dxa"/>
            <w:vAlign w:val="center"/>
          </w:tcPr>
          <w:p w14:paraId="3A9E3B08" w14:textId="77777777" w:rsidR="0032192F" w:rsidRPr="00903960" w:rsidRDefault="0032192F" w:rsidP="0032192F">
            <w:pPr>
              <w:pStyle w:val="Title"/>
              <w:jc w:val="left"/>
              <w:rPr>
                <w:b/>
                <w:sz w:val="22"/>
                <w:szCs w:val="22"/>
              </w:rPr>
            </w:pPr>
            <w:r w:rsidRPr="00903960">
              <w:rPr>
                <w:b/>
                <w:sz w:val="22"/>
                <w:szCs w:val="22"/>
              </w:rPr>
              <w:t>100</w:t>
            </w:r>
          </w:p>
        </w:tc>
      </w:tr>
    </w:tbl>
    <w:p w14:paraId="5EE32212" w14:textId="77777777" w:rsidR="0032192F" w:rsidRDefault="0032192F" w:rsidP="00856324"/>
    <w:tbl>
      <w:tblPr>
        <w:tblStyle w:val="TableGrid"/>
        <w:tblW w:w="5817" w:type="pct"/>
        <w:tblInd w:w="-714" w:type="dxa"/>
        <w:tblLook w:val="04A0" w:firstRow="1" w:lastRow="0" w:firstColumn="1" w:lastColumn="0" w:noHBand="0" w:noVBand="1"/>
      </w:tblPr>
      <w:tblGrid>
        <w:gridCol w:w="570"/>
        <w:gridCol w:w="397"/>
        <w:gridCol w:w="7844"/>
        <w:gridCol w:w="670"/>
        <w:gridCol w:w="537"/>
        <w:gridCol w:w="472"/>
      </w:tblGrid>
      <w:tr w:rsidR="0032192F" w:rsidRPr="00947386" w14:paraId="23B97E3F" w14:textId="77777777" w:rsidTr="0032192F">
        <w:trPr>
          <w:trHeight w:val="552"/>
        </w:trPr>
        <w:tc>
          <w:tcPr>
            <w:tcW w:w="272" w:type="pct"/>
            <w:vAlign w:val="center"/>
          </w:tcPr>
          <w:p w14:paraId="4A9EEF98" w14:textId="77777777" w:rsidR="0032192F" w:rsidRPr="00947386" w:rsidRDefault="0032192F" w:rsidP="0032192F">
            <w:pPr>
              <w:jc w:val="center"/>
              <w:rPr>
                <w:b/>
              </w:rPr>
            </w:pPr>
            <w:r w:rsidRPr="00947386">
              <w:rPr>
                <w:b/>
              </w:rPr>
              <w:t>Q. No.</w:t>
            </w:r>
          </w:p>
        </w:tc>
        <w:tc>
          <w:tcPr>
            <w:tcW w:w="3928" w:type="pct"/>
            <w:gridSpan w:val="2"/>
            <w:vAlign w:val="center"/>
          </w:tcPr>
          <w:p w14:paraId="4E5A7901" w14:textId="77777777" w:rsidR="0032192F" w:rsidRPr="00947386" w:rsidRDefault="0032192F" w:rsidP="0032192F">
            <w:pPr>
              <w:jc w:val="center"/>
              <w:rPr>
                <w:b/>
              </w:rPr>
            </w:pPr>
            <w:r w:rsidRPr="00947386">
              <w:rPr>
                <w:b/>
              </w:rPr>
              <w:t>Questions</w:t>
            </w:r>
          </w:p>
        </w:tc>
        <w:tc>
          <w:tcPr>
            <w:tcW w:w="319" w:type="pct"/>
            <w:vAlign w:val="center"/>
          </w:tcPr>
          <w:p w14:paraId="7FE0EC95" w14:textId="77777777" w:rsidR="0032192F" w:rsidRPr="00947386" w:rsidRDefault="0032192F" w:rsidP="0032192F">
            <w:pPr>
              <w:jc w:val="center"/>
              <w:rPr>
                <w:b/>
              </w:rPr>
            </w:pPr>
            <w:r w:rsidRPr="00947386">
              <w:rPr>
                <w:b/>
              </w:rPr>
              <w:t>CO</w:t>
            </w:r>
          </w:p>
        </w:tc>
        <w:tc>
          <w:tcPr>
            <w:tcW w:w="256" w:type="pct"/>
            <w:vAlign w:val="center"/>
          </w:tcPr>
          <w:p w14:paraId="72E10C6F" w14:textId="77777777" w:rsidR="0032192F" w:rsidRPr="00947386" w:rsidRDefault="0032192F" w:rsidP="0032192F">
            <w:pPr>
              <w:jc w:val="center"/>
              <w:rPr>
                <w:b/>
              </w:rPr>
            </w:pPr>
            <w:r w:rsidRPr="00947386">
              <w:rPr>
                <w:b/>
              </w:rPr>
              <w:t>BL</w:t>
            </w:r>
          </w:p>
        </w:tc>
        <w:tc>
          <w:tcPr>
            <w:tcW w:w="225" w:type="pct"/>
            <w:vAlign w:val="center"/>
          </w:tcPr>
          <w:p w14:paraId="3EA6E55A" w14:textId="77777777" w:rsidR="0032192F" w:rsidRPr="00947386" w:rsidRDefault="0032192F" w:rsidP="0032192F">
            <w:pPr>
              <w:jc w:val="center"/>
              <w:rPr>
                <w:b/>
              </w:rPr>
            </w:pPr>
            <w:r w:rsidRPr="00947386">
              <w:rPr>
                <w:b/>
              </w:rPr>
              <w:t>M</w:t>
            </w:r>
          </w:p>
        </w:tc>
      </w:tr>
      <w:tr w:rsidR="0032192F" w:rsidRPr="00947386" w14:paraId="03A41023" w14:textId="77777777" w:rsidTr="0032192F">
        <w:trPr>
          <w:trHeight w:val="552"/>
        </w:trPr>
        <w:tc>
          <w:tcPr>
            <w:tcW w:w="5000" w:type="pct"/>
            <w:gridSpan w:val="6"/>
          </w:tcPr>
          <w:p w14:paraId="1E2CF47B" w14:textId="77777777" w:rsidR="0032192F" w:rsidRPr="00947386" w:rsidRDefault="0032192F" w:rsidP="0032192F">
            <w:pPr>
              <w:jc w:val="center"/>
              <w:rPr>
                <w:b/>
                <w:u w:val="single"/>
              </w:rPr>
            </w:pPr>
            <w:r w:rsidRPr="00947386">
              <w:rPr>
                <w:b/>
                <w:u w:val="single"/>
              </w:rPr>
              <w:t>PART – A (5 X 16 = 80 MARKS)</w:t>
            </w:r>
          </w:p>
          <w:p w14:paraId="3DABD200" w14:textId="77777777" w:rsidR="0032192F" w:rsidRPr="00947386" w:rsidRDefault="0032192F" w:rsidP="0032192F">
            <w:pPr>
              <w:jc w:val="center"/>
              <w:rPr>
                <w:b/>
              </w:rPr>
            </w:pPr>
            <w:r w:rsidRPr="00947386">
              <w:rPr>
                <w:b/>
              </w:rPr>
              <w:t>(Answer any five from the following)</w:t>
            </w:r>
          </w:p>
        </w:tc>
      </w:tr>
      <w:tr w:rsidR="0032192F" w:rsidRPr="00947386" w14:paraId="0ADBD045" w14:textId="77777777" w:rsidTr="0032192F">
        <w:trPr>
          <w:trHeight w:val="283"/>
        </w:trPr>
        <w:tc>
          <w:tcPr>
            <w:tcW w:w="272" w:type="pct"/>
          </w:tcPr>
          <w:p w14:paraId="480BC2CA" w14:textId="77777777" w:rsidR="0032192F" w:rsidRPr="00947386" w:rsidRDefault="0032192F" w:rsidP="0032192F">
            <w:pPr>
              <w:jc w:val="center"/>
            </w:pPr>
            <w:r w:rsidRPr="00947386">
              <w:t>1.</w:t>
            </w:r>
          </w:p>
        </w:tc>
        <w:tc>
          <w:tcPr>
            <w:tcW w:w="189" w:type="pct"/>
          </w:tcPr>
          <w:p w14:paraId="063CA271" w14:textId="77777777" w:rsidR="0032192F" w:rsidRPr="00947386" w:rsidRDefault="0032192F" w:rsidP="0032192F">
            <w:pPr>
              <w:jc w:val="center"/>
            </w:pPr>
          </w:p>
        </w:tc>
        <w:tc>
          <w:tcPr>
            <w:tcW w:w="3739" w:type="pct"/>
            <w:vAlign w:val="center"/>
          </w:tcPr>
          <w:p w14:paraId="5F308178" w14:textId="77777777" w:rsidR="0032192F" w:rsidRPr="00947386" w:rsidRDefault="0032192F" w:rsidP="0032192F">
            <w:pPr>
              <w:jc w:val="both"/>
            </w:pPr>
            <w:r>
              <w:rPr>
                <w:lang w:val="en-IN"/>
              </w:rPr>
              <w:t>Design</w:t>
            </w:r>
            <w:r w:rsidRPr="00D24F59">
              <w:rPr>
                <w:lang w:val="en-IN"/>
              </w:rPr>
              <w:t xml:space="preserve"> a system specification requiring low power and moderate performance, </w:t>
            </w:r>
            <w:r>
              <w:rPr>
                <w:lang w:val="en-IN"/>
              </w:rPr>
              <w:t>give</w:t>
            </w:r>
            <w:r w:rsidRPr="00D24F59">
              <w:rPr>
                <w:lang w:val="en-IN"/>
              </w:rPr>
              <w:t xml:space="preserve"> the SoC design flow to identify the key activities in RTL design, verification, synthesis, and physical</w:t>
            </w:r>
            <w:r>
              <w:rPr>
                <w:lang w:val="en-IN"/>
              </w:rPr>
              <w:t>.</w:t>
            </w:r>
          </w:p>
        </w:tc>
        <w:tc>
          <w:tcPr>
            <w:tcW w:w="319" w:type="pct"/>
          </w:tcPr>
          <w:p w14:paraId="62E3D02D" w14:textId="77777777" w:rsidR="0032192F" w:rsidRPr="00947386" w:rsidRDefault="0032192F" w:rsidP="0032192F">
            <w:pPr>
              <w:jc w:val="center"/>
            </w:pPr>
            <w:r w:rsidRPr="00947386">
              <w:t>CO1</w:t>
            </w:r>
          </w:p>
        </w:tc>
        <w:tc>
          <w:tcPr>
            <w:tcW w:w="256" w:type="pct"/>
          </w:tcPr>
          <w:p w14:paraId="58B64AA7" w14:textId="77777777" w:rsidR="0032192F" w:rsidRPr="00947386" w:rsidRDefault="0032192F" w:rsidP="0032192F">
            <w:pPr>
              <w:jc w:val="center"/>
            </w:pPr>
            <w:r>
              <w:t>E</w:t>
            </w:r>
          </w:p>
        </w:tc>
        <w:tc>
          <w:tcPr>
            <w:tcW w:w="225" w:type="pct"/>
          </w:tcPr>
          <w:p w14:paraId="645ACF9E" w14:textId="77777777" w:rsidR="0032192F" w:rsidRPr="00947386" w:rsidRDefault="0032192F" w:rsidP="0032192F">
            <w:pPr>
              <w:jc w:val="center"/>
            </w:pPr>
            <w:r w:rsidRPr="00947386">
              <w:t>16</w:t>
            </w:r>
          </w:p>
        </w:tc>
      </w:tr>
      <w:tr w:rsidR="0032192F" w:rsidRPr="00947386" w14:paraId="23EFDEE1" w14:textId="77777777" w:rsidTr="0032192F">
        <w:trPr>
          <w:trHeight w:val="283"/>
        </w:trPr>
        <w:tc>
          <w:tcPr>
            <w:tcW w:w="272" w:type="pct"/>
          </w:tcPr>
          <w:p w14:paraId="2DD1A1D0" w14:textId="77777777" w:rsidR="0032192F" w:rsidRPr="00947386" w:rsidRDefault="0032192F" w:rsidP="0032192F">
            <w:pPr>
              <w:jc w:val="center"/>
            </w:pPr>
          </w:p>
        </w:tc>
        <w:tc>
          <w:tcPr>
            <w:tcW w:w="189" w:type="pct"/>
          </w:tcPr>
          <w:p w14:paraId="5E396B9F" w14:textId="77777777" w:rsidR="0032192F" w:rsidRPr="00947386" w:rsidRDefault="0032192F" w:rsidP="0032192F">
            <w:pPr>
              <w:jc w:val="center"/>
            </w:pPr>
          </w:p>
        </w:tc>
        <w:tc>
          <w:tcPr>
            <w:tcW w:w="3739" w:type="pct"/>
          </w:tcPr>
          <w:p w14:paraId="5BE2A267" w14:textId="77777777" w:rsidR="0032192F" w:rsidRPr="00947386" w:rsidRDefault="0032192F" w:rsidP="0032192F">
            <w:pPr>
              <w:jc w:val="both"/>
            </w:pPr>
          </w:p>
        </w:tc>
        <w:tc>
          <w:tcPr>
            <w:tcW w:w="319" w:type="pct"/>
          </w:tcPr>
          <w:p w14:paraId="207D3BFC" w14:textId="77777777" w:rsidR="0032192F" w:rsidRPr="00947386" w:rsidRDefault="0032192F" w:rsidP="0032192F">
            <w:pPr>
              <w:jc w:val="center"/>
            </w:pPr>
          </w:p>
        </w:tc>
        <w:tc>
          <w:tcPr>
            <w:tcW w:w="256" w:type="pct"/>
          </w:tcPr>
          <w:p w14:paraId="7F7301F8" w14:textId="77777777" w:rsidR="0032192F" w:rsidRPr="00947386" w:rsidRDefault="0032192F" w:rsidP="0032192F">
            <w:pPr>
              <w:jc w:val="center"/>
            </w:pPr>
          </w:p>
        </w:tc>
        <w:tc>
          <w:tcPr>
            <w:tcW w:w="225" w:type="pct"/>
          </w:tcPr>
          <w:p w14:paraId="7A1F759C" w14:textId="77777777" w:rsidR="0032192F" w:rsidRPr="00947386" w:rsidRDefault="0032192F" w:rsidP="0032192F">
            <w:pPr>
              <w:jc w:val="center"/>
            </w:pPr>
          </w:p>
        </w:tc>
      </w:tr>
      <w:tr w:rsidR="0032192F" w:rsidRPr="00947386" w14:paraId="50A1EDD9" w14:textId="77777777" w:rsidTr="0032192F">
        <w:trPr>
          <w:trHeight w:val="283"/>
        </w:trPr>
        <w:tc>
          <w:tcPr>
            <w:tcW w:w="272" w:type="pct"/>
          </w:tcPr>
          <w:p w14:paraId="4446254B" w14:textId="77777777" w:rsidR="0032192F" w:rsidRPr="00947386" w:rsidRDefault="0032192F" w:rsidP="0032192F">
            <w:pPr>
              <w:jc w:val="center"/>
            </w:pPr>
            <w:r w:rsidRPr="00947386">
              <w:t>2.</w:t>
            </w:r>
          </w:p>
        </w:tc>
        <w:tc>
          <w:tcPr>
            <w:tcW w:w="189" w:type="pct"/>
          </w:tcPr>
          <w:p w14:paraId="521199FE" w14:textId="77777777" w:rsidR="0032192F" w:rsidRPr="00947386" w:rsidRDefault="0032192F" w:rsidP="0032192F">
            <w:pPr>
              <w:jc w:val="center"/>
            </w:pPr>
            <w:r w:rsidRPr="00947386">
              <w:t>a.</w:t>
            </w:r>
          </w:p>
        </w:tc>
        <w:tc>
          <w:tcPr>
            <w:tcW w:w="3739" w:type="pct"/>
          </w:tcPr>
          <w:p w14:paraId="084D86C2" w14:textId="77777777" w:rsidR="0032192F" w:rsidRPr="00331C21" w:rsidRDefault="0032192F" w:rsidP="0032192F">
            <w:pPr>
              <w:rPr>
                <w:lang w:val="en-IN"/>
              </w:rPr>
            </w:pPr>
            <w:r>
              <w:rPr>
                <w:lang w:val="en-IN"/>
              </w:rPr>
              <w:t>Evaluate</w:t>
            </w:r>
            <w:r w:rsidRPr="00331C21">
              <w:rPr>
                <w:lang w:val="en-IN"/>
              </w:rPr>
              <w:t xml:space="preserve"> a pipelined processor used in SoC:</w:t>
            </w:r>
          </w:p>
          <w:p w14:paraId="21378005" w14:textId="77777777" w:rsidR="0032192F" w:rsidRPr="00331C21" w:rsidRDefault="0032192F" w:rsidP="0032192F">
            <w:pPr>
              <w:ind w:left="360"/>
              <w:rPr>
                <w:lang w:val="en-IN"/>
              </w:rPr>
            </w:pPr>
            <w:r w:rsidRPr="00331C21">
              <w:rPr>
                <w:lang w:val="en-IN"/>
              </w:rPr>
              <w:t>30% instructions are branches</w:t>
            </w:r>
          </w:p>
          <w:p w14:paraId="6936F47D" w14:textId="77777777" w:rsidR="0032192F" w:rsidRPr="00331C21" w:rsidRDefault="0032192F" w:rsidP="0032192F">
            <w:pPr>
              <w:ind w:left="360"/>
              <w:rPr>
                <w:lang w:val="en-IN"/>
              </w:rPr>
            </w:pPr>
            <w:r w:rsidRPr="00331C21">
              <w:rPr>
                <w:lang w:val="en-IN"/>
              </w:rPr>
              <w:t>Branch misprediction rate is 8%</w:t>
            </w:r>
          </w:p>
          <w:p w14:paraId="7C4E53D8" w14:textId="77777777" w:rsidR="0032192F" w:rsidRPr="00331C21" w:rsidRDefault="0032192F" w:rsidP="0032192F">
            <w:pPr>
              <w:ind w:left="360"/>
              <w:rPr>
                <w:lang w:val="en-IN"/>
              </w:rPr>
            </w:pPr>
            <w:r w:rsidRPr="00331C21">
              <w:rPr>
                <w:lang w:val="en-IN"/>
              </w:rPr>
              <w:t>Branch penalty is 3 cycles</w:t>
            </w:r>
          </w:p>
          <w:p w14:paraId="63F39002" w14:textId="77777777" w:rsidR="0032192F" w:rsidRPr="00331C21" w:rsidRDefault="0032192F" w:rsidP="0032192F">
            <w:pPr>
              <w:ind w:left="360"/>
              <w:rPr>
                <w:lang w:val="en-IN"/>
              </w:rPr>
            </w:pPr>
            <w:r w:rsidRPr="00331C21">
              <w:rPr>
                <w:lang w:val="en-IN"/>
              </w:rPr>
              <w:t>Base CPI = 1</w:t>
            </w:r>
          </w:p>
          <w:p w14:paraId="11E89763" w14:textId="77777777" w:rsidR="0032192F" w:rsidRPr="00947386" w:rsidRDefault="0032192F" w:rsidP="0032192F">
            <w:r w:rsidRPr="00331C21">
              <w:rPr>
                <w:lang w:val="en-IN"/>
              </w:rPr>
              <w:t>(a)</w:t>
            </w:r>
            <w:r w:rsidRPr="001A34E8">
              <w:rPr>
                <w:lang w:val="en-IN"/>
              </w:rPr>
              <w:t xml:space="preserve"> </w:t>
            </w:r>
            <w:r w:rsidRPr="00331C21">
              <w:rPr>
                <w:lang w:val="en-IN"/>
              </w:rPr>
              <w:t>Calculate</w:t>
            </w:r>
            <w:r w:rsidRPr="001A34E8">
              <w:rPr>
                <w:lang w:val="en-IN"/>
              </w:rPr>
              <w:t xml:space="preserve"> </w:t>
            </w:r>
            <w:r w:rsidRPr="00331C21">
              <w:rPr>
                <w:lang w:val="en-IN"/>
              </w:rPr>
              <w:t>effective CPI.</w:t>
            </w:r>
            <w:r w:rsidRPr="00331C21">
              <w:rPr>
                <w:lang w:val="en-IN"/>
              </w:rPr>
              <w:br/>
              <w:t xml:space="preserve">(b) </w:t>
            </w:r>
            <w:r w:rsidRPr="001A34E8">
              <w:rPr>
                <w:lang w:val="en-IN"/>
              </w:rPr>
              <w:t>Analyse</w:t>
            </w:r>
            <w:r w:rsidRPr="00331C21">
              <w:rPr>
                <w:lang w:val="en-IN"/>
              </w:rPr>
              <w:t xml:space="preserve"> methods to reduce pipeline delay and branch cost</w:t>
            </w:r>
          </w:p>
        </w:tc>
        <w:tc>
          <w:tcPr>
            <w:tcW w:w="319" w:type="pct"/>
          </w:tcPr>
          <w:p w14:paraId="230471B4" w14:textId="77777777" w:rsidR="0032192F" w:rsidRPr="00947386" w:rsidRDefault="0032192F" w:rsidP="0032192F">
            <w:pPr>
              <w:jc w:val="center"/>
            </w:pPr>
            <w:r w:rsidRPr="00947386">
              <w:t>CO2</w:t>
            </w:r>
          </w:p>
        </w:tc>
        <w:tc>
          <w:tcPr>
            <w:tcW w:w="256" w:type="pct"/>
          </w:tcPr>
          <w:p w14:paraId="7C8ADDD4" w14:textId="77777777" w:rsidR="0032192F" w:rsidRPr="00947386" w:rsidRDefault="0032192F" w:rsidP="0032192F">
            <w:pPr>
              <w:jc w:val="center"/>
            </w:pPr>
            <w:r>
              <w:t>E</w:t>
            </w:r>
          </w:p>
        </w:tc>
        <w:tc>
          <w:tcPr>
            <w:tcW w:w="225" w:type="pct"/>
          </w:tcPr>
          <w:p w14:paraId="766D0D3E" w14:textId="77777777" w:rsidR="0032192F" w:rsidRPr="00947386" w:rsidRDefault="0032192F" w:rsidP="0032192F">
            <w:pPr>
              <w:jc w:val="center"/>
            </w:pPr>
            <w:r>
              <w:t>8</w:t>
            </w:r>
          </w:p>
        </w:tc>
      </w:tr>
      <w:tr w:rsidR="0032192F" w:rsidRPr="00947386" w14:paraId="6462E6CA" w14:textId="77777777" w:rsidTr="0032192F">
        <w:trPr>
          <w:trHeight w:val="283"/>
        </w:trPr>
        <w:tc>
          <w:tcPr>
            <w:tcW w:w="272" w:type="pct"/>
          </w:tcPr>
          <w:p w14:paraId="6F2E6E14" w14:textId="77777777" w:rsidR="0032192F" w:rsidRPr="00947386" w:rsidRDefault="0032192F" w:rsidP="0032192F">
            <w:pPr>
              <w:jc w:val="center"/>
            </w:pPr>
          </w:p>
        </w:tc>
        <w:tc>
          <w:tcPr>
            <w:tcW w:w="189" w:type="pct"/>
          </w:tcPr>
          <w:p w14:paraId="6341E3B5" w14:textId="77777777" w:rsidR="0032192F" w:rsidRPr="00947386" w:rsidRDefault="0032192F" w:rsidP="0032192F">
            <w:pPr>
              <w:jc w:val="center"/>
            </w:pPr>
            <w:r w:rsidRPr="00947386">
              <w:t>b.</w:t>
            </w:r>
          </w:p>
        </w:tc>
        <w:tc>
          <w:tcPr>
            <w:tcW w:w="3739" w:type="pct"/>
          </w:tcPr>
          <w:p w14:paraId="71C98D10" w14:textId="77777777" w:rsidR="0032192F" w:rsidRPr="00784C01" w:rsidRDefault="0032192F" w:rsidP="0032192F">
            <w:pPr>
              <w:jc w:val="both"/>
              <w:rPr>
                <w:lang w:val="en-IN"/>
              </w:rPr>
            </w:pPr>
            <w:r w:rsidRPr="00963947">
              <w:rPr>
                <w:lang w:val="en-IN"/>
              </w:rPr>
              <w:t>Analyse the role of FPGA in SoC design. Compare it with ASIC in terms of flexibility, cost, and performance.</w:t>
            </w:r>
          </w:p>
        </w:tc>
        <w:tc>
          <w:tcPr>
            <w:tcW w:w="319" w:type="pct"/>
          </w:tcPr>
          <w:p w14:paraId="5C3597BF" w14:textId="77777777" w:rsidR="0032192F" w:rsidRPr="00947386" w:rsidRDefault="0032192F" w:rsidP="0032192F">
            <w:pPr>
              <w:jc w:val="center"/>
            </w:pPr>
            <w:r>
              <w:t>CO2</w:t>
            </w:r>
          </w:p>
        </w:tc>
        <w:tc>
          <w:tcPr>
            <w:tcW w:w="256" w:type="pct"/>
          </w:tcPr>
          <w:p w14:paraId="0F0B5AD3" w14:textId="77777777" w:rsidR="0032192F" w:rsidRPr="00947386" w:rsidRDefault="0032192F" w:rsidP="0032192F">
            <w:pPr>
              <w:jc w:val="center"/>
            </w:pPr>
            <w:r>
              <w:t>An</w:t>
            </w:r>
          </w:p>
        </w:tc>
        <w:tc>
          <w:tcPr>
            <w:tcW w:w="225" w:type="pct"/>
          </w:tcPr>
          <w:p w14:paraId="41A7FB5D" w14:textId="77777777" w:rsidR="0032192F" w:rsidRPr="00947386" w:rsidRDefault="0032192F" w:rsidP="0032192F">
            <w:pPr>
              <w:jc w:val="center"/>
            </w:pPr>
            <w:r>
              <w:t>8</w:t>
            </w:r>
          </w:p>
        </w:tc>
      </w:tr>
      <w:tr w:rsidR="0032192F" w:rsidRPr="00947386" w14:paraId="367B98B9" w14:textId="77777777" w:rsidTr="0032192F">
        <w:trPr>
          <w:trHeight w:val="283"/>
        </w:trPr>
        <w:tc>
          <w:tcPr>
            <w:tcW w:w="272" w:type="pct"/>
          </w:tcPr>
          <w:p w14:paraId="413CC294" w14:textId="77777777" w:rsidR="0032192F" w:rsidRPr="00947386" w:rsidRDefault="0032192F" w:rsidP="0032192F">
            <w:pPr>
              <w:jc w:val="center"/>
            </w:pPr>
          </w:p>
        </w:tc>
        <w:tc>
          <w:tcPr>
            <w:tcW w:w="189" w:type="pct"/>
          </w:tcPr>
          <w:p w14:paraId="53017085" w14:textId="77777777" w:rsidR="0032192F" w:rsidRPr="00947386" w:rsidRDefault="0032192F" w:rsidP="0032192F">
            <w:pPr>
              <w:jc w:val="center"/>
            </w:pPr>
          </w:p>
        </w:tc>
        <w:tc>
          <w:tcPr>
            <w:tcW w:w="3739" w:type="pct"/>
          </w:tcPr>
          <w:p w14:paraId="79468677" w14:textId="77777777" w:rsidR="0032192F" w:rsidRPr="00947386" w:rsidRDefault="0032192F" w:rsidP="0032192F">
            <w:pPr>
              <w:jc w:val="both"/>
            </w:pPr>
          </w:p>
        </w:tc>
        <w:tc>
          <w:tcPr>
            <w:tcW w:w="319" w:type="pct"/>
          </w:tcPr>
          <w:p w14:paraId="21A16F81" w14:textId="77777777" w:rsidR="0032192F" w:rsidRPr="00947386" w:rsidRDefault="0032192F" w:rsidP="0032192F">
            <w:pPr>
              <w:jc w:val="center"/>
            </w:pPr>
          </w:p>
        </w:tc>
        <w:tc>
          <w:tcPr>
            <w:tcW w:w="256" w:type="pct"/>
          </w:tcPr>
          <w:p w14:paraId="493F6D79" w14:textId="77777777" w:rsidR="0032192F" w:rsidRPr="00947386" w:rsidRDefault="0032192F" w:rsidP="0032192F">
            <w:pPr>
              <w:jc w:val="center"/>
            </w:pPr>
          </w:p>
        </w:tc>
        <w:tc>
          <w:tcPr>
            <w:tcW w:w="225" w:type="pct"/>
          </w:tcPr>
          <w:p w14:paraId="21578AFC" w14:textId="77777777" w:rsidR="0032192F" w:rsidRPr="00947386" w:rsidRDefault="0032192F" w:rsidP="0032192F">
            <w:pPr>
              <w:jc w:val="center"/>
            </w:pPr>
          </w:p>
        </w:tc>
      </w:tr>
      <w:tr w:rsidR="0032192F" w:rsidRPr="00947386" w14:paraId="4313A106" w14:textId="77777777" w:rsidTr="0032192F">
        <w:trPr>
          <w:trHeight w:val="283"/>
        </w:trPr>
        <w:tc>
          <w:tcPr>
            <w:tcW w:w="272" w:type="pct"/>
          </w:tcPr>
          <w:p w14:paraId="3E9ECD5F" w14:textId="77777777" w:rsidR="0032192F" w:rsidRPr="00947386" w:rsidRDefault="0032192F" w:rsidP="0032192F">
            <w:pPr>
              <w:jc w:val="center"/>
            </w:pPr>
            <w:r w:rsidRPr="00947386">
              <w:t>3.</w:t>
            </w:r>
          </w:p>
        </w:tc>
        <w:tc>
          <w:tcPr>
            <w:tcW w:w="189" w:type="pct"/>
          </w:tcPr>
          <w:p w14:paraId="6D397905" w14:textId="77777777" w:rsidR="0032192F" w:rsidRPr="00947386" w:rsidRDefault="0032192F" w:rsidP="0032192F">
            <w:pPr>
              <w:jc w:val="center"/>
            </w:pPr>
            <w:r w:rsidRPr="00947386">
              <w:t>a.</w:t>
            </w:r>
          </w:p>
        </w:tc>
        <w:tc>
          <w:tcPr>
            <w:tcW w:w="3739" w:type="pct"/>
            <w:vAlign w:val="center"/>
          </w:tcPr>
          <w:p w14:paraId="50E4A7E8" w14:textId="77777777" w:rsidR="0032192F" w:rsidRPr="00947386" w:rsidRDefault="0032192F" w:rsidP="0032192F">
            <w:pPr>
              <w:jc w:val="both"/>
            </w:pPr>
            <w:r w:rsidRPr="007B47D1">
              <w:t>Evaluate different processor architectures VLIW, Superscalar, Vector and justify which processor core should be selected. Discuss performance, power, area, and scalability trade-offs.</w:t>
            </w:r>
          </w:p>
        </w:tc>
        <w:tc>
          <w:tcPr>
            <w:tcW w:w="319" w:type="pct"/>
          </w:tcPr>
          <w:p w14:paraId="6F0A491E" w14:textId="77777777" w:rsidR="0032192F" w:rsidRPr="00947386" w:rsidRDefault="0032192F" w:rsidP="0032192F">
            <w:pPr>
              <w:jc w:val="center"/>
            </w:pPr>
            <w:r w:rsidRPr="00947386">
              <w:t>CO3</w:t>
            </w:r>
          </w:p>
        </w:tc>
        <w:tc>
          <w:tcPr>
            <w:tcW w:w="256" w:type="pct"/>
          </w:tcPr>
          <w:p w14:paraId="78A3FBEE" w14:textId="77777777" w:rsidR="0032192F" w:rsidRPr="00947386" w:rsidRDefault="0032192F" w:rsidP="0032192F">
            <w:pPr>
              <w:jc w:val="center"/>
            </w:pPr>
            <w:r>
              <w:t>E</w:t>
            </w:r>
          </w:p>
        </w:tc>
        <w:tc>
          <w:tcPr>
            <w:tcW w:w="225" w:type="pct"/>
          </w:tcPr>
          <w:p w14:paraId="4604D95D" w14:textId="77777777" w:rsidR="0032192F" w:rsidRPr="00947386" w:rsidRDefault="0032192F" w:rsidP="0032192F">
            <w:pPr>
              <w:jc w:val="center"/>
            </w:pPr>
            <w:r>
              <w:t>8</w:t>
            </w:r>
          </w:p>
        </w:tc>
      </w:tr>
      <w:tr w:rsidR="0032192F" w:rsidRPr="00947386" w14:paraId="3A752E12" w14:textId="77777777" w:rsidTr="0032192F">
        <w:trPr>
          <w:trHeight w:val="283"/>
        </w:trPr>
        <w:tc>
          <w:tcPr>
            <w:tcW w:w="272" w:type="pct"/>
          </w:tcPr>
          <w:p w14:paraId="63152DA8" w14:textId="77777777" w:rsidR="0032192F" w:rsidRPr="00947386" w:rsidRDefault="0032192F" w:rsidP="0032192F">
            <w:pPr>
              <w:jc w:val="center"/>
            </w:pPr>
          </w:p>
        </w:tc>
        <w:tc>
          <w:tcPr>
            <w:tcW w:w="189" w:type="pct"/>
          </w:tcPr>
          <w:p w14:paraId="3E857500" w14:textId="77777777" w:rsidR="0032192F" w:rsidRPr="00947386" w:rsidRDefault="0032192F" w:rsidP="0032192F">
            <w:pPr>
              <w:jc w:val="center"/>
            </w:pPr>
            <w:r w:rsidRPr="00947386">
              <w:t>b.</w:t>
            </w:r>
          </w:p>
        </w:tc>
        <w:tc>
          <w:tcPr>
            <w:tcW w:w="3739" w:type="pct"/>
            <w:vAlign w:val="center"/>
          </w:tcPr>
          <w:p w14:paraId="20E65B37" w14:textId="77777777" w:rsidR="0032192F" w:rsidRPr="00963947" w:rsidRDefault="0032192F" w:rsidP="0032192F">
            <w:pPr>
              <w:jc w:val="both"/>
              <w:rPr>
                <w:bCs/>
              </w:rPr>
            </w:pPr>
            <w:r w:rsidRPr="00963947">
              <w:rPr>
                <w:bCs/>
              </w:rPr>
              <w:t>Analyze different processor architectures (RISC, CISC, VLIW, Superscalar) for SoC design. Justify the selection of a suitable processor for a low-power embedded application.</w:t>
            </w:r>
          </w:p>
        </w:tc>
        <w:tc>
          <w:tcPr>
            <w:tcW w:w="319" w:type="pct"/>
          </w:tcPr>
          <w:p w14:paraId="40461B22" w14:textId="77777777" w:rsidR="0032192F" w:rsidRPr="00947386" w:rsidRDefault="0032192F" w:rsidP="0032192F">
            <w:pPr>
              <w:jc w:val="center"/>
            </w:pPr>
            <w:r w:rsidRPr="00947386">
              <w:t>CO3</w:t>
            </w:r>
          </w:p>
        </w:tc>
        <w:tc>
          <w:tcPr>
            <w:tcW w:w="256" w:type="pct"/>
          </w:tcPr>
          <w:p w14:paraId="5C8BAC22" w14:textId="77777777" w:rsidR="0032192F" w:rsidRPr="00947386" w:rsidRDefault="0032192F" w:rsidP="0032192F">
            <w:pPr>
              <w:jc w:val="center"/>
            </w:pPr>
            <w:r>
              <w:t>E</w:t>
            </w:r>
          </w:p>
        </w:tc>
        <w:tc>
          <w:tcPr>
            <w:tcW w:w="225" w:type="pct"/>
          </w:tcPr>
          <w:p w14:paraId="75578ACF" w14:textId="77777777" w:rsidR="0032192F" w:rsidRPr="00947386" w:rsidRDefault="0032192F" w:rsidP="0032192F">
            <w:pPr>
              <w:jc w:val="center"/>
            </w:pPr>
            <w:r>
              <w:t>8</w:t>
            </w:r>
          </w:p>
        </w:tc>
      </w:tr>
      <w:tr w:rsidR="0032192F" w:rsidRPr="00947386" w14:paraId="093B0A1C" w14:textId="77777777" w:rsidTr="0032192F">
        <w:trPr>
          <w:trHeight w:val="283"/>
        </w:trPr>
        <w:tc>
          <w:tcPr>
            <w:tcW w:w="272" w:type="pct"/>
          </w:tcPr>
          <w:p w14:paraId="3C754095" w14:textId="77777777" w:rsidR="0032192F" w:rsidRPr="00947386" w:rsidRDefault="0032192F" w:rsidP="0032192F">
            <w:pPr>
              <w:jc w:val="center"/>
            </w:pPr>
          </w:p>
        </w:tc>
        <w:tc>
          <w:tcPr>
            <w:tcW w:w="189" w:type="pct"/>
          </w:tcPr>
          <w:p w14:paraId="793B5803" w14:textId="77777777" w:rsidR="0032192F" w:rsidRPr="00947386" w:rsidRDefault="0032192F" w:rsidP="0032192F">
            <w:pPr>
              <w:jc w:val="center"/>
            </w:pPr>
          </w:p>
        </w:tc>
        <w:tc>
          <w:tcPr>
            <w:tcW w:w="3739" w:type="pct"/>
          </w:tcPr>
          <w:p w14:paraId="74AC5AA8" w14:textId="77777777" w:rsidR="0032192F" w:rsidRPr="00947386" w:rsidRDefault="0032192F" w:rsidP="0032192F">
            <w:pPr>
              <w:jc w:val="both"/>
            </w:pPr>
          </w:p>
        </w:tc>
        <w:tc>
          <w:tcPr>
            <w:tcW w:w="319" w:type="pct"/>
          </w:tcPr>
          <w:p w14:paraId="131ECAB5" w14:textId="77777777" w:rsidR="0032192F" w:rsidRPr="00947386" w:rsidRDefault="0032192F" w:rsidP="0032192F">
            <w:pPr>
              <w:jc w:val="center"/>
            </w:pPr>
          </w:p>
        </w:tc>
        <w:tc>
          <w:tcPr>
            <w:tcW w:w="256" w:type="pct"/>
          </w:tcPr>
          <w:p w14:paraId="1F5335FB" w14:textId="77777777" w:rsidR="0032192F" w:rsidRPr="00947386" w:rsidRDefault="0032192F" w:rsidP="0032192F">
            <w:pPr>
              <w:jc w:val="center"/>
            </w:pPr>
          </w:p>
        </w:tc>
        <w:tc>
          <w:tcPr>
            <w:tcW w:w="225" w:type="pct"/>
          </w:tcPr>
          <w:p w14:paraId="564AA8D0" w14:textId="77777777" w:rsidR="0032192F" w:rsidRPr="00947386" w:rsidRDefault="0032192F" w:rsidP="0032192F">
            <w:pPr>
              <w:jc w:val="center"/>
            </w:pPr>
          </w:p>
        </w:tc>
      </w:tr>
      <w:tr w:rsidR="0032192F" w:rsidRPr="00947386" w14:paraId="0EFFC122" w14:textId="77777777" w:rsidTr="0032192F">
        <w:trPr>
          <w:trHeight w:val="283"/>
        </w:trPr>
        <w:tc>
          <w:tcPr>
            <w:tcW w:w="272" w:type="pct"/>
          </w:tcPr>
          <w:p w14:paraId="38FF7FC8" w14:textId="77777777" w:rsidR="0032192F" w:rsidRPr="00947386" w:rsidRDefault="0032192F" w:rsidP="0032192F">
            <w:pPr>
              <w:jc w:val="center"/>
            </w:pPr>
            <w:r w:rsidRPr="00947386">
              <w:t>4.</w:t>
            </w:r>
          </w:p>
        </w:tc>
        <w:tc>
          <w:tcPr>
            <w:tcW w:w="189" w:type="pct"/>
          </w:tcPr>
          <w:p w14:paraId="3CD5EA8E" w14:textId="77777777" w:rsidR="0032192F" w:rsidRPr="00947386" w:rsidRDefault="0032192F" w:rsidP="0032192F">
            <w:pPr>
              <w:jc w:val="center"/>
            </w:pPr>
            <w:r w:rsidRPr="00947386">
              <w:t>a.</w:t>
            </w:r>
          </w:p>
        </w:tc>
        <w:tc>
          <w:tcPr>
            <w:tcW w:w="3739" w:type="pct"/>
            <w:vAlign w:val="center"/>
          </w:tcPr>
          <w:p w14:paraId="75942DB0" w14:textId="77777777" w:rsidR="0032192F" w:rsidRPr="00947386" w:rsidRDefault="0032192F" w:rsidP="0032192F">
            <w:pPr>
              <w:jc w:val="both"/>
            </w:pPr>
            <w:r w:rsidRPr="002006FB">
              <w:rPr>
                <w:color w:val="000000"/>
              </w:rPr>
              <w:t xml:space="preserve">Illustrate AMBA-based interconnect architecture can be implemented in an </w:t>
            </w:r>
            <w:proofErr w:type="spellStart"/>
            <w:r w:rsidRPr="002006FB">
              <w:rPr>
                <w:color w:val="000000"/>
              </w:rPr>
              <w:t>SoC.</w:t>
            </w:r>
            <w:proofErr w:type="spellEnd"/>
            <w:r w:rsidRPr="002006FB">
              <w:rPr>
                <w:color w:val="000000"/>
              </w:rPr>
              <w:t xml:space="preserve"> Explain bus arbitration ensures efficient communication.</w:t>
            </w:r>
          </w:p>
        </w:tc>
        <w:tc>
          <w:tcPr>
            <w:tcW w:w="319" w:type="pct"/>
          </w:tcPr>
          <w:p w14:paraId="50A9AC8D" w14:textId="77777777" w:rsidR="0032192F" w:rsidRPr="00947386" w:rsidRDefault="0032192F" w:rsidP="0032192F">
            <w:pPr>
              <w:jc w:val="center"/>
            </w:pPr>
            <w:r w:rsidRPr="00947386">
              <w:t>CO4</w:t>
            </w:r>
          </w:p>
        </w:tc>
        <w:tc>
          <w:tcPr>
            <w:tcW w:w="256" w:type="pct"/>
          </w:tcPr>
          <w:p w14:paraId="184D818E" w14:textId="77777777" w:rsidR="0032192F" w:rsidRPr="00947386" w:rsidRDefault="0032192F" w:rsidP="0032192F">
            <w:pPr>
              <w:jc w:val="center"/>
            </w:pPr>
            <w:r>
              <w:t>U</w:t>
            </w:r>
          </w:p>
        </w:tc>
        <w:tc>
          <w:tcPr>
            <w:tcW w:w="225" w:type="pct"/>
          </w:tcPr>
          <w:p w14:paraId="706FE060" w14:textId="77777777" w:rsidR="0032192F" w:rsidRPr="00947386" w:rsidRDefault="0032192F" w:rsidP="0032192F">
            <w:pPr>
              <w:jc w:val="center"/>
            </w:pPr>
            <w:r>
              <w:t>8</w:t>
            </w:r>
          </w:p>
        </w:tc>
      </w:tr>
      <w:tr w:rsidR="0032192F" w:rsidRPr="00947386" w14:paraId="3911AA2F" w14:textId="77777777" w:rsidTr="0032192F">
        <w:trPr>
          <w:trHeight w:val="283"/>
        </w:trPr>
        <w:tc>
          <w:tcPr>
            <w:tcW w:w="272" w:type="pct"/>
          </w:tcPr>
          <w:p w14:paraId="04A0EB61" w14:textId="77777777" w:rsidR="0032192F" w:rsidRPr="00947386" w:rsidRDefault="0032192F" w:rsidP="0032192F">
            <w:pPr>
              <w:jc w:val="center"/>
            </w:pPr>
          </w:p>
        </w:tc>
        <w:tc>
          <w:tcPr>
            <w:tcW w:w="189" w:type="pct"/>
          </w:tcPr>
          <w:p w14:paraId="2C729A4B" w14:textId="77777777" w:rsidR="0032192F" w:rsidRPr="00947386" w:rsidRDefault="0032192F" w:rsidP="0032192F">
            <w:pPr>
              <w:jc w:val="center"/>
            </w:pPr>
            <w:r w:rsidRPr="00947386">
              <w:t>b.</w:t>
            </w:r>
          </w:p>
        </w:tc>
        <w:tc>
          <w:tcPr>
            <w:tcW w:w="3739" w:type="pct"/>
          </w:tcPr>
          <w:p w14:paraId="4395EF9C" w14:textId="77777777" w:rsidR="0032192F" w:rsidRPr="00963947" w:rsidRDefault="0032192F" w:rsidP="0032192F">
            <w:pPr>
              <w:rPr>
                <w:bCs/>
                <w:lang w:val="en-IN"/>
              </w:rPr>
            </w:pPr>
            <w:r w:rsidRPr="00963947">
              <w:rPr>
                <w:bCs/>
                <w:lang w:val="en-IN"/>
              </w:rPr>
              <w:t>A 4×4 Mesh Network-on-Chip (NoC) is designed using switch-based routers. Each router introduces 2 clock cycles delay, and each link introduces 1 clock cycle delay.</w:t>
            </w:r>
          </w:p>
          <w:p w14:paraId="6A160EA2" w14:textId="77777777" w:rsidR="0032192F" w:rsidRPr="00784C01" w:rsidRDefault="0032192F" w:rsidP="0032192F">
            <w:pPr>
              <w:rPr>
                <w:bCs/>
                <w:lang w:val="en-IN"/>
              </w:rPr>
            </w:pPr>
            <w:r w:rsidRPr="00963947">
              <w:rPr>
                <w:bCs/>
                <w:lang w:val="en-IN"/>
              </w:rPr>
              <w:t>Tasks:</w:t>
            </w:r>
            <w:r w:rsidRPr="00963947">
              <w:rPr>
                <w:bCs/>
                <w:lang w:val="en-IN"/>
              </w:rPr>
              <w:br/>
              <w:t xml:space="preserve">a) Calculate the total latency for data transfer from node (0,0) to (3,3). </w:t>
            </w:r>
            <w:r w:rsidRPr="00963947">
              <w:rPr>
                <w:bCs/>
                <w:lang w:val="en-IN"/>
              </w:rPr>
              <w:br/>
              <w:t xml:space="preserve">b) Design the router switch control logic using basic gates for packet forwarding (use arbitration logic). </w:t>
            </w:r>
            <w:r w:rsidRPr="00963947">
              <w:rPr>
                <w:bCs/>
                <w:lang w:val="en-IN"/>
              </w:rPr>
              <w:br/>
              <w:t xml:space="preserve">c) Analyse how pipelining at gate level reduces latency. </w:t>
            </w:r>
          </w:p>
        </w:tc>
        <w:tc>
          <w:tcPr>
            <w:tcW w:w="319" w:type="pct"/>
          </w:tcPr>
          <w:p w14:paraId="6B3C4A52" w14:textId="77777777" w:rsidR="0032192F" w:rsidRPr="00947386" w:rsidRDefault="0032192F" w:rsidP="0032192F">
            <w:pPr>
              <w:jc w:val="center"/>
            </w:pPr>
            <w:r>
              <w:t>CO4</w:t>
            </w:r>
          </w:p>
        </w:tc>
        <w:tc>
          <w:tcPr>
            <w:tcW w:w="256" w:type="pct"/>
          </w:tcPr>
          <w:p w14:paraId="02FC1418" w14:textId="77777777" w:rsidR="0032192F" w:rsidRPr="00947386" w:rsidRDefault="0032192F" w:rsidP="0032192F">
            <w:pPr>
              <w:jc w:val="center"/>
            </w:pPr>
            <w:r>
              <w:t>E</w:t>
            </w:r>
          </w:p>
        </w:tc>
        <w:tc>
          <w:tcPr>
            <w:tcW w:w="225" w:type="pct"/>
          </w:tcPr>
          <w:p w14:paraId="1B9B8A34" w14:textId="77777777" w:rsidR="0032192F" w:rsidRPr="00947386" w:rsidRDefault="0032192F" w:rsidP="0032192F">
            <w:pPr>
              <w:jc w:val="center"/>
            </w:pPr>
            <w:r>
              <w:t>8</w:t>
            </w:r>
          </w:p>
        </w:tc>
      </w:tr>
      <w:tr w:rsidR="0032192F" w:rsidRPr="00947386" w14:paraId="3F681AD5" w14:textId="77777777" w:rsidTr="0032192F">
        <w:trPr>
          <w:trHeight w:val="283"/>
        </w:trPr>
        <w:tc>
          <w:tcPr>
            <w:tcW w:w="272" w:type="pct"/>
          </w:tcPr>
          <w:p w14:paraId="75BAADE1" w14:textId="77777777" w:rsidR="0032192F" w:rsidRPr="00947386" w:rsidRDefault="0032192F" w:rsidP="0032192F">
            <w:pPr>
              <w:jc w:val="center"/>
            </w:pPr>
          </w:p>
        </w:tc>
        <w:tc>
          <w:tcPr>
            <w:tcW w:w="189" w:type="pct"/>
          </w:tcPr>
          <w:p w14:paraId="15AD84A8" w14:textId="77777777" w:rsidR="0032192F" w:rsidRPr="00947386" w:rsidRDefault="0032192F" w:rsidP="0032192F">
            <w:pPr>
              <w:jc w:val="center"/>
            </w:pPr>
          </w:p>
        </w:tc>
        <w:tc>
          <w:tcPr>
            <w:tcW w:w="3739" w:type="pct"/>
          </w:tcPr>
          <w:p w14:paraId="3CC6D482" w14:textId="77777777" w:rsidR="0032192F" w:rsidRPr="00947386" w:rsidRDefault="0032192F" w:rsidP="0032192F">
            <w:pPr>
              <w:jc w:val="both"/>
            </w:pPr>
          </w:p>
        </w:tc>
        <w:tc>
          <w:tcPr>
            <w:tcW w:w="319" w:type="pct"/>
          </w:tcPr>
          <w:p w14:paraId="32D350E6" w14:textId="77777777" w:rsidR="0032192F" w:rsidRPr="00947386" w:rsidRDefault="0032192F" w:rsidP="0032192F">
            <w:pPr>
              <w:jc w:val="center"/>
            </w:pPr>
          </w:p>
        </w:tc>
        <w:tc>
          <w:tcPr>
            <w:tcW w:w="256" w:type="pct"/>
          </w:tcPr>
          <w:p w14:paraId="6FD360F1" w14:textId="77777777" w:rsidR="0032192F" w:rsidRPr="00947386" w:rsidRDefault="0032192F" w:rsidP="0032192F">
            <w:pPr>
              <w:jc w:val="center"/>
            </w:pPr>
          </w:p>
        </w:tc>
        <w:tc>
          <w:tcPr>
            <w:tcW w:w="225" w:type="pct"/>
          </w:tcPr>
          <w:p w14:paraId="1B3AF224" w14:textId="77777777" w:rsidR="0032192F" w:rsidRPr="00947386" w:rsidRDefault="0032192F" w:rsidP="0032192F">
            <w:pPr>
              <w:jc w:val="center"/>
            </w:pPr>
          </w:p>
        </w:tc>
      </w:tr>
      <w:tr w:rsidR="0032192F" w:rsidRPr="00947386" w14:paraId="2B191024" w14:textId="77777777" w:rsidTr="0032192F">
        <w:trPr>
          <w:trHeight w:val="283"/>
        </w:trPr>
        <w:tc>
          <w:tcPr>
            <w:tcW w:w="272" w:type="pct"/>
          </w:tcPr>
          <w:p w14:paraId="17DA295C" w14:textId="77777777" w:rsidR="0032192F" w:rsidRPr="00947386" w:rsidRDefault="0032192F" w:rsidP="0032192F">
            <w:pPr>
              <w:jc w:val="center"/>
            </w:pPr>
            <w:r w:rsidRPr="00947386">
              <w:t>5.</w:t>
            </w:r>
          </w:p>
        </w:tc>
        <w:tc>
          <w:tcPr>
            <w:tcW w:w="189" w:type="pct"/>
          </w:tcPr>
          <w:p w14:paraId="277168F1" w14:textId="77777777" w:rsidR="0032192F" w:rsidRPr="00947386" w:rsidRDefault="0032192F" w:rsidP="0032192F">
            <w:pPr>
              <w:jc w:val="center"/>
            </w:pPr>
            <w:r w:rsidRPr="00947386">
              <w:t>a.</w:t>
            </w:r>
          </w:p>
        </w:tc>
        <w:tc>
          <w:tcPr>
            <w:tcW w:w="3739" w:type="pct"/>
          </w:tcPr>
          <w:p w14:paraId="44D3BA12" w14:textId="77777777" w:rsidR="0032192F" w:rsidRPr="00963947" w:rsidRDefault="0032192F" w:rsidP="0032192F">
            <w:pPr>
              <w:jc w:val="both"/>
            </w:pPr>
            <w:r>
              <w:t>Articulate</w:t>
            </w:r>
            <w:r w:rsidRPr="00963947">
              <w:t xml:space="preserve"> the SoC memory hierarchy (cache, scratchpad,</w:t>
            </w:r>
            <w:r>
              <w:t xml:space="preserve"> DRAM),</w:t>
            </w:r>
            <w:r w:rsidRPr="00963947">
              <w:t xml:space="preserve"> to design a memory subsystem for high-speed applications.</w:t>
            </w:r>
          </w:p>
        </w:tc>
        <w:tc>
          <w:tcPr>
            <w:tcW w:w="319" w:type="pct"/>
          </w:tcPr>
          <w:p w14:paraId="09961A30" w14:textId="77777777" w:rsidR="0032192F" w:rsidRPr="00947386" w:rsidRDefault="0032192F" w:rsidP="0032192F">
            <w:pPr>
              <w:jc w:val="center"/>
            </w:pPr>
            <w:r w:rsidRPr="00947386">
              <w:t>CO5</w:t>
            </w:r>
          </w:p>
        </w:tc>
        <w:tc>
          <w:tcPr>
            <w:tcW w:w="256" w:type="pct"/>
          </w:tcPr>
          <w:p w14:paraId="5E774827" w14:textId="77777777" w:rsidR="0032192F" w:rsidRPr="00947386" w:rsidRDefault="0032192F" w:rsidP="0032192F">
            <w:pPr>
              <w:jc w:val="center"/>
            </w:pPr>
            <w:r>
              <w:t>A</w:t>
            </w:r>
          </w:p>
        </w:tc>
        <w:tc>
          <w:tcPr>
            <w:tcW w:w="225" w:type="pct"/>
          </w:tcPr>
          <w:p w14:paraId="2117DA29" w14:textId="77777777" w:rsidR="0032192F" w:rsidRPr="00947386" w:rsidRDefault="0032192F" w:rsidP="0032192F">
            <w:pPr>
              <w:jc w:val="center"/>
            </w:pPr>
            <w:r>
              <w:t>8</w:t>
            </w:r>
          </w:p>
        </w:tc>
      </w:tr>
      <w:tr w:rsidR="0032192F" w:rsidRPr="00947386" w14:paraId="27F65A4C" w14:textId="77777777" w:rsidTr="0032192F">
        <w:trPr>
          <w:trHeight w:val="283"/>
        </w:trPr>
        <w:tc>
          <w:tcPr>
            <w:tcW w:w="272" w:type="pct"/>
          </w:tcPr>
          <w:p w14:paraId="7B8D0639" w14:textId="77777777" w:rsidR="0032192F" w:rsidRPr="00947386" w:rsidRDefault="0032192F" w:rsidP="0032192F">
            <w:pPr>
              <w:jc w:val="center"/>
            </w:pPr>
          </w:p>
        </w:tc>
        <w:tc>
          <w:tcPr>
            <w:tcW w:w="189" w:type="pct"/>
          </w:tcPr>
          <w:p w14:paraId="6C34AE0B" w14:textId="77777777" w:rsidR="0032192F" w:rsidRPr="00947386" w:rsidRDefault="0032192F" w:rsidP="0032192F">
            <w:pPr>
              <w:jc w:val="center"/>
            </w:pPr>
            <w:r w:rsidRPr="00947386">
              <w:t>b.</w:t>
            </w:r>
          </w:p>
        </w:tc>
        <w:tc>
          <w:tcPr>
            <w:tcW w:w="3739" w:type="pct"/>
          </w:tcPr>
          <w:p w14:paraId="3C05C738" w14:textId="77777777" w:rsidR="0032192F" w:rsidRPr="00963947" w:rsidRDefault="0032192F" w:rsidP="0032192F">
            <w:pPr>
              <w:jc w:val="both"/>
            </w:pPr>
            <w:r w:rsidRPr="00963947">
              <w:t>Explain the SoC design validation flow. Analyze the importance of testbenches, simulation, and co-simulation in verifying complex systems.</w:t>
            </w:r>
          </w:p>
        </w:tc>
        <w:tc>
          <w:tcPr>
            <w:tcW w:w="319" w:type="pct"/>
          </w:tcPr>
          <w:p w14:paraId="44B8867C" w14:textId="77777777" w:rsidR="0032192F" w:rsidRPr="00947386" w:rsidRDefault="0032192F" w:rsidP="0032192F">
            <w:pPr>
              <w:jc w:val="center"/>
            </w:pPr>
            <w:r>
              <w:t>CO5</w:t>
            </w:r>
          </w:p>
        </w:tc>
        <w:tc>
          <w:tcPr>
            <w:tcW w:w="256" w:type="pct"/>
          </w:tcPr>
          <w:p w14:paraId="760C2666" w14:textId="77777777" w:rsidR="0032192F" w:rsidRPr="00947386" w:rsidRDefault="0032192F" w:rsidP="0032192F">
            <w:pPr>
              <w:jc w:val="center"/>
            </w:pPr>
            <w:r>
              <w:t>A</w:t>
            </w:r>
          </w:p>
        </w:tc>
        <w:tc>
          <w:tcPr>
            <w:tcW w:w="225" w:type="pct"/>
          </w:tcPr>
          <w:p w14:paraId="4B2A11B6" w14:textId="77777777" w:rsidR="0032192F" w:rsidRPr="00947386" w:rsidRDefault="0032192F" w:rsidP="0032192F">
            <w:pPr>
              <w:jc w:val="center"/>
            </w:pPr>
            <w:r>
              <w:t>8</w:t>
            </w:r>
          </w:p>
        </w:tc>
      </w:tr>
      <w:tr w:rsidR="0032192F" w:rsidRPr="00947386" w14:paraId="11E2F539" w14:textId="77777777" w:rsidTr="0032192F">
        <w:trPr>
          <w:trHeight w:val="283"/>
        </w:trPr>
        <w:tc>
          <w:tcPr>
            <w:tcW w:w="272" w:type="pct"/>
          </w:tcPr>
          <w:p w14:paraId="30F2CDA8" w14:textId="77777777" w:rsidR="0032192F" w:rsidRPr="00947386" w:rsidRDefault="0032192F" w:rsidP="0032192F">
            <w:pPr>
              <w:jc w:val="center"/>
            </w:pPr>
          </w:p>
        </w:tc>
        <w:tc>
          <w:tcPr>
            <w:tcW w:w="189" w:type="pct"/>
          </w:tcPr>
          <w:p w14:paraId="6DC87AC6" w14:textId="77777777" w:rsidR="0032192F" w:rsidRPr="00947386" w:rsidRDefault="0032192F" w:rsidP="0032192F">
            <w:pPr>
              <w:jc w:val="center"/>
            </w:pPr>
          </w:p>
        </w:tc>
        <w:tc>
          <w:tcPr>
            <w:tcW w:w="3739" w:type="pct"/>
          </w:tcPr>
          <w:p w14:paraId="3F1AE87A" w14:textId="77777777" w:rsidR="0032192F" w:rsidRPr="00947386" w:rsidRDefault="0032192F" w:rsidP="0032192F">
            <w:pPr>
              <w:jc w:val="both"/>
            </w:pPr>
          </w:p>
        </w:tc>
        <w:tc>
          <w:tcPr>
            <w:tcW w:w="319" w:type="pct"/>
          </w:tcPr>
          <w:p w14:paraId="0655758D" w14:textId="77777777" w:rsidR="0032192F" w:rsidRPr="00947386" w:rsidRDefault="0032192F" w:rsidP="0032192F">
            <w:pPr>
              <w:jc w:val="center"/>
            </w:pPr>
          </w:p>
        </w:tc>
        <w:tc>
          <w:tcPr>
            <w:tcW w:w="256" w:type="pct"/>
          </w:tcPr>
          <w:p w14:paraId="178B64E9" w14:textId="77777777" w:rsidR="0032192F" w:rsidRPr="00947386" w:rsidRDefault="0032192F" w:rsidP="0032192F">
            <w:pPr>
              <w:jc w:val="center"/>
            </w:pPr>
          </w:p>
        </w:tc>
        <w:tc>
          <w:tcPr>
            <w:tcW w:w="225" w:type="pct"/>
          </w:tcPr>
          <w:p w14:paraId="59AB0B72" w14:textId="77777777" w:rsidR="0032192F" w:rsidRPr="00947386" w:rsidRDefault="0032192F" w:rsidP="0032192F">
            <w:pPr>
              <w:jc w:val="center"/>
            </w:pPr>
          </w:p>
        </w:tc>
      </w:tr>
      <w:tr w:rsidR="0032192F" w:rsidRPr="00947386" w14:paraId="65BC55C2" w14:textId="77777777" w:rsidTr="0032192F">
        <w:trPr>
          <w:trHeight w:val="283"/>
        </w:trPr>
        <w:tc>
          <w:tcPr>
            <w:tcW w:w="272" w:type="pct"/>
          </w:tcPr>
          <w:p w14:paraId="4AE65942" w14:textId="77777777" w:rsidR="0032192F" w:rsidRPr="00947386" w:rsidRDefault="0032192F" w:rsidP="0032192F">
            <w:pPr>
              <w:jc w:val="center"/>
            </w:pPr>
            <w:r w:rsidRPr="00947386">
              <w:t>6.</w:t>
            </w:r>
          </w:p>
        </w:tc>
        <w:tc>
          <w:tcPr>
            <w:tcW w:w="189" w:type="pct"/>
          </w:tcPr>
          <w:p w14:paraId="01FB12BF" w14:textId="77777777" w:rsidR="0032192F" w:rsidRPr="00947386" w:rsidRDefault="0032192F" w:rsidP="0032192F">
            <w:pPr>
              <w:jc w:val="center"/>
            </w:pPr>
          </w:p>
        </w:tc>
        <w:tc>
          <w:tcPr>
            <w:tcW w:w="3739" w:type="pct"/>
          </w:tcPr>
          <w:p w14:paraId="180ACDBB" w14:textId="77777777" w:rsidR="0032192F" w:rsidRPr="00784C01" w:rsidRDefault="0032192F" w:rsidP="0032192F">
            <w:pPr>
              <w:jc w:val="both"/>
              <w:rPr>
                <w:lang w:val="en-IN"/>
              </w:rPr>
            </w:pPr>
            <w:r w:rsidRPr="00784C01">
              <w:rPr>
                <w:lang w:val="en-IN"/>
              </w:rPr>
              <w:t>Evaluate various power reduction techniques (clock gating, voltage scaling, power gating). Justify their impact on performance and energy efficiency.</w:t>
            </w:r>
          </w:p>
        </w:tc>
        <w:tc>
          <w:tcPr>
            <w:tcW w:w="319" w:type="pct"/>
          </w:tcPr>
          <w:p w14:paraId="71833615" w14:textId="77777777" w:rsidR="0032192F" w:rsidRPr="00947386" w:rsidRDefault="0032192F" w:rsidP="0032192F">
            <w:pPr>
              <w:jc w:val="center"/>
            </w:pPr>
            <w:r w:rsidRPr="00947386">
              <w:t>CO</w:t>
            </w:r>
            <w:r>
              <w:t>5</w:t>
            </w:r>
          </w:p>
        </w:tc>
        <w:tc>
          <w:tcPr>
            <w:tcW w:w="256" w:type="pct"/>
          </w:tcPr>
          <w:p w14:paraId="51BEA87B" w14:textId="77777777" w:rsidR="0032192F" w:rsidRPr="00947386" w:rsidRDefault="0032192F" w:rsidP="0032192F">
            <w:pPr>
              <w:jc w:val="center"/>
            </w:pPr>
            <w:r>
              <w:t>E</w:t>
            </w:r>
          </w:p>
        </w:tc>
        <w:tc>
          <w:tcPr>
            <w:tcW w:w="225" w:type="pct"/>
          </w:tcPr>
          <w:p w14:paraId="1A526368" w14:textId="77777777" w:rsidR="0032192F" w:rsidRPr="00947386" w:rsidRDefault="0032192F" w:rsidP="0032192F">
            <w:pPr>
              <w:jc w:val="center"/>
            </w:pPr>
            <w:r w:rsidRPr="00947386">
              <w:t>16</w:t>
            </w:r>
          </w:p>
        </w:tc>
      </w:tr>
      <w:tr w:rsidR="0032192F" w:rsidRPr="00947386" w14:paraId="23C8ADC1" w14:textId="77777777" w:rsidTr="0032192F">
        <w:trPr>
          <w:trHeight w:val="283"/>
        </w:trPr>
        <w:tc>
          <w:tcPr>
            <w:tcW w:w="272" w:type="pct"/>
          </w:tcPr>
          <w:p w14:paraId="0532F089" w14:textId="77777777" w:rsidR="0032192F" w:rsidRPr="00947386" w:rsidRDefault="0032192F" w:rsidP="0032192F">
            <w:pPr>
              <w:jc w:val="center"/>
            </w:pPr>
          </w:p>
        </w:tc>
        <w:tc>
          <w:tcPr>
            <w:tcW w:w="189" w:type="pct"/>
          </w:tcPr>
          <w:p w14:paraId="0E427151" w14:textId="77777777" w:rsidR="0032192F" w:rsidRPr="00947386" w:rsidRDefault="0032192F" w:rsidP="0032192F">
            <w:pPr>
              <w:jc w:val="center"/>
            </w:pPr>
          </w:p>
        </w:tc>
        <w:tc>
          <w:tcPr>
            <w:tcW w:w="3739" w:type="pct"/>
          </w:tcPr>
          <w:p w14:paraId="2601F716" w14:textId="77777777" w:rsidR="0032192F" w:rsidRPr="00947386" w:rsidRDefault="0032192F" w:rsidP="0032192F">
            <w:pPr>
              <w:jc w:val="both"/>
            </w:pPr>
          </w:p>
        </w:tc>
        <w:tc>
          <w:tcPr>
            <w:tcW w:w="319" w:type="pct"/>
          </w:tcPr>
          <w:p w14:paraId="3470C57C" w14:textId="77777777" w:rsidR="0032192F" w:rsidRPr="00947386" w:rsidRDefault="0032192F" w:rsidP="0032192F">
            <w:pPr>
              <w:jc w:val="center"/>
            </w:pPr>
          </w:p>
        </w:tc>
        <w:tc>
          <w:tcPr>
            <w:tcW w:w="256" w:type="pct"/>
          </w:tcPr>
          <w:p w14:paraId="6554EC41" w14:textId="77777777" w:rsidR="0032192F" w:rsidRPr="00947386" w:rsidRDefault="0032192F" w:rsidP="0032192F">
            <w:pPr>
              <w:jc w:val="center"/>
            </w:pPr>
          </w:p>
        </w:tc>
        <w:tc>
          <w:tcPr>
            <w:tcW w:w="225" w:type="pct"/>
          </w:tcPr>
          <w:p w14:paraId="05F85B06" w14:textId="77777777" w:rsidR="0032192F" w:rsidRPr="00947386" w:rsidRDefault="0032192F" w:rsidP="0032192F">
            <w:pPr>
              <w:jc w:val="center"/>
            </w:pPr>
          </w:p>
        </w:tc>
      </w:tr>
      <w:tr w:rsidR="0032192F" w:rsidRPr="00947386" w14:paraId="61A189B3" w14:textId="77777777" w:rsidTr="0032192F">
        <w:trPr>
          <w:trHeight w:val="283"/>
        </w:trPr>
        <w:tc>
          <w:tcPr>
            <w:tcW w:w="272" w:type="pct"/>
          </w:tcPr>
          <w:p w14:paraId="64BE7DE8" w14:textId="77777777" w:rsidR="0032192F" w:rsidRPr="00947386" w:rsidRDefault="0032192F" w:rsidP="0032192F">
            <w:pPr>
              <w:jc w:val="center"/>
            </w:pPr>
            <w:r w:rsidRPr="00947386">
              <w:t>7.</w:t>
            </w:r>
          </w:p>
        </w:tc>
        <w:tc>
          <w:tcPr>
            <w:tcW w:w="189" w:type="pct"/>
          </w:tcPr>
          <w:p w14:paraId="7AF12158" w14:textId="77777777" w:rsidR="0032192F" w:rsidRPr="00947386" w:rsidRDefault="0032192F" w:rsidP="0032192F">
            <w:pPr>
              <w:jc w:val="center"/>
            </w:pPr>
          </w:p>
        </w:tc>
        <w:tc>
          <w:tcPr>
            <w:tcW w:w="3739" w:type="pct"/>
          </w:tcPr>
          <w:p w14:paraId="0F9914AC" w14:textId="77777777" w:rsidR="0032192F" w:rsidRPr="00784C01" w:rsidRDefault="0032192F" w:rsidP="0032192F">
            <w:pPr>
              <w:jc w:val="both"/>
              <w:rPr>
                <w:lang w:val="en-IN"/>
              </w:rPr>
            </w:pPr>
            <w:r w:rsidRPr="00963947">
              <w:rPr>
                <w:lang w:val="en-IN"/>
              </w:rPr>
              <w:t>Evaluate the role of GPU in SoC for multimedia applications. Discuss architecture, parallelism, and performance benefits.</w:t>
            </w:r>
          </w:p>
        </w:tc>
        <w:tc>
          <w:tcPr>
            <w:tcW w:w="319" w:type="pct"/>
          </w:tcPr>
          <w:p w14:paraId="7EBACCF1" w14:textId="77777777" w:rsidR="0032192F" w:rsidRPr="00947386" w:rsidRDefault="0032192F" w:rsidP="0032192F">
            <w:pPr>
              <w:jc w:val="center"/>
            </w:pPr>
            <w:r w:rsidRPr="00947386">
              <w:t>CO</w:t>
            </w:r>
            <w:r>
              <w:t>6</w:t>
            </w:r>
          </w:p>
        </w:tc>
        <w:tc>
          <w:tcPr>
            <w:tcW w:w="256" w:type="pct"/>
          </w:tcPr>
          <w:p w14:paraId="5F553E2C" w14:textId="77777777" w:rsidR="0032192F" w:rsidRPr="00947386" w:rsidRDefault="0032192F" w:rsidP="0032192F">
            <w:pPr>
              <w:jc w:val="center"/>
            </w:pPr>
            <w:r>
              <w:t>E</w:t>
            </w:r>
          </w:p>
        </w:tc>
        <w:tc>
          <w:tcPr>
            <w:tcW w:w="225" w:type="pct"/>
          </w:tcPr>
          <w:p w14:paraId="643F0B4E" w14:textId="77777777" w:rsidR="0032192F" w:rsidRPr="00947386" w:rsidRDefault="0032192F" w:rsidP="0032192F">
            <w:pPr>
              <w:jc w:val="center"/>
            </w:pPr>
            <w:r w:rsidRPr="00947386">
              <w:t>16</w:t>
            </w:r>
          </w:p>
        </w:tc>
      </w:tr>
      <w:tr w:rsidR="0032192F" w:rsidRPr="00947386" w14:paraId="7D6F5F70" w14:textId="77777777" w:rsidTr="0032192F">
        <w:trPr>
          <w:trHeight w:val="98"/>
        </w:trPr>
        <w:tc>
          <w:tcPr>
            <w:tcW w:w="5000" w:type="pct"/>
            <w:gridSpan w:val="6"/>
          </w:tcPr>
          <w:p w14:paraId="0D2C741E" w14:textId="77777777" w:rsidR="0032192F" w:rsidRPr="00947386" w:rsidRDefault="0032192F" w:rsidP="0032192F">
            <w:pPr>
              <w:jc w:val="center"/>
            </w:pPr>
            <w:r w:rsidRPr="00947386">
              <w:rPr>
                <w:b/>
                <w:u w:val="single"/>
              </w:rPr>
              <w:t>PART – B (1 X 20 = 20 MARKS) [</w:t>
            </w:r>
            <w:r w:rsidRPr="00947386">
              <w:rPr>
                <w:b/>
                <w:bCs/>
              </w:rPr>
              <w:t>Compulsory Question]</w:t>
            </w:r>
          </w:p>
        </w:tc>
      </w:tr>
      <w:tr w:rsidR="0032192F" w:rsidRPr="00947386" w14:paraId="35A459D0" w14:textId="77777777" w:rsidTr="0032192F">
        <w:trPr>
          <w:trHeight w:val="283"/>
        </w:trPr>
        <w:tc>
          <w:tcPr>
            <w:tcW w:w="272" w:type="pct"/>
          </w:tcPr>
          <w:p w14:paraId="34AD42E6" w14:textId="77777777" w:rsidR="0032192F" w:rsidRPr="00947386" w:rsidRDefault="0032192F" w:rsidP="0032192F">
            <w:pPr>
              <w:jc w:val="center"/>
            </w:pPr>
            <w:r w:rsidRPr="00947386">
              <w:t>8.</w:t>
            </w:r>
          </w:p>
        </w:tc>
        <w:tc>
          <w:tcPr>
            <w:tcW w:w="189" w:type="pct"/>
          </w:tcPr>
          <w:p w14:paraId="75EC4B17" w14:textId="77777777" w:rsidR="0032192F" w:rsidRPr="00947386" w:rsidRDefault="0032192F" w:rsidP="0032192F">
            <w:pPr>
              <w:jc w:val="center"/>
            </w:pPr>
            <w:r w:rsidRPr="00947386">
              <w:t>a.</w:t>
            </w:r>
          </w:p>
        </w:tc>
        <w:tc>
          <w:tcPr>
            <w:tcW w:w="3739" w:type="pct"/>
          </w:tcPr>
          <w:p w14:paraId="0509B3E2" w14:textId="77777777" w:rsidR="0032192F" w:rsidRPr="00CF2D2D" w:rsidRDefault="0032192F" w:rsidP="0032192F">
            <w:pPr>
              <w:jc w:val="both"/>
            </w:pPr>
            <w:r w:rsidRPr="00CF2D2D">
              <w:t>A modern multi-core System-on-Chip (SoC) employs a Network-on-Chip (NoC) with switch-based interconnects to enable communication between processing elements, memory, and peripherals.</w:t>
            </w:r>
          </w:p>
          <w:p w14:paraId="6046A8C3" w14:textId="77777777" w:rsidR="0032192F" w:rsidRPr="00CF2D2D" w:rsidRDefault="0032192F" w:rsidP="0032192F">
            <w:pPr>
              <w:pStyle w:val="ListParagraph"/>
              <w:numPr>
                <w:ilvl w:val="0"/>
                <w:numId w:val="26"/>
              </w:numPr>
              <w:jc w:val="both"/>
              <w:rPr>
                <w:lang w:val="en-IN"/>
              </w:rPr>
            </w:pPr>
            <w:r w:rsidRPr="00CF2D2D">
              <w:rPr>
                <w:lang w:val="en-IN"/>
              </w:rPr>
              <w:t xml:space="preserve">Explain the architecture of a NoC with switch interconnects, including topology and components. </w:t>
            </w:r>
          </w:p>
          <w:p w14:paraId="11C51B82" w14:textId="77777777" w:rsidR="0032192F" w:rsidRPr="00947386" w:rsidRDefault="0032192F" w:rsidP="0032192F">
            <w:pPr>
              <w:pStyle w:val="ListParagraph"/>
              <w:numPr>
                <w:ilvl w:val="0"/>
                <w:numId w:val="26"/>
              </w:numPr>
              <w:jc w:val="both"/>
            </w:pPr>
            <w:r w:rsidRPr="00CF2D2D">
              <w:rPr>
                <w:lang w:val="en-IN"/>
              </w:rPr>
              <w:t xml:space="preserve">Describe the function of switches/routers in packet-based communication. </w:t>
            </w:r>
          </w:p>
        </w:tc>
        <w:tc>
          <w:tcPr>
            <w:tcW w:w="319" w:type="pct"/>
          </w:tcPr>
          <w:p w14:paraId="51BCF576" w14:textId="77777777" w:rsidR="0032192F" w:rsidRPr="00947386" w:rsidRDefault="0032192F" w:rsidP="0032192F">
            <w:pPr>
              <w:jc w:val="center"/>
            </w:pPr>
            <w:r w:rsidRPr="00947386">
              <w:t>CO6</w:t>
            </w:r>
          </w:p>
        </w:tc>
        <w:tc>
          <w:tcPr>
            <w:tcW w:w="256" w:type="pct"/>
          </w:tcPr>
          <w:p w14:paraId="59218249" w14:textId="77777777" w:rsidR="0032192F" w:rsidRPr="00947386" w:rsidRDefault="0032192F" w:rsidP="0032192F">
            <w:pPr>
              <w:jc w:val="center"/>
            </w:pPr>
            <w:r>
              <w:t>A</w:t>
            </w:r>
          </w:p>
        </w:tc>
        <w:tc>
          <w:tcPr>
            <w:tcW w:w="225" w:type="pct"/>
          </w:tcPr>
          <w:p w14:paraId="7590233A" w14:textId="77777777" w:rsidR="0032192F" w:rsidRPr="00947386" w:rsidRDefault="0032192F" w:rsidP="0032192F">
            <w:pPr>
              <w:jc w:val="center"/>
            </w:pPr>
            <w:r>
              <w:t>1</w:t>
            </w:r>
            <w:r w:rsidRPr="00947386">
              <w:t>0</w:t>
            </w:r>
          </w:p>
        </w:tc>
      </w:tr>
      <w:tr w:rsidR="0032192F" w:rsidRPr="00947386" w14:paraId="0465071A" w14:textId="77777777" w:rsidTr="0032192F">
        <w:trPr>
          <w:trHeight w:val="283"/>
        </w:trPr>
        <w:tc>
          <w:tcPr>
            <w:tcW w:w="272" w:type="pct"/>
          </w:tcPr>
          <w:p w14:paraId="7D165035" w14:textId="77777777" w:rsidR="0032192F" w:rsidRPr="00947386" w:rsidRDefault="0032192F" w:rsidP="0032192F">
            <w:pPr>
              <w:jc w:val="center"/>
            </w:pPr>
          </w:p>
        </w:tc>
        <w:tc>
          <w:tcPr>
            <w:tcW w:w="189" w:type="pct"/>
          </w:tcPr>
          <w:p w14:paraId="5C1004AD" w14:textId="77777777" w:rsidR="0032192F" w:rsidRPr="00947386" w:rsidRDefault="0032192F" w:rsidP="0032192F">
            <w:pPr>
              <w:jc w:val="center"/>
            </w:pPr>
            <w:r w:rsidRPr="00947386">
              <w:t>b.</w:t>
            </w:r>
          </w:p>
        </w:tc>
        <w:tc>
          <w:tcPr>
            <w:tcW w:w="3739" w:type="pct"/>
          </w:tcPr>
          <w:p w14:paraId="6D9051C3" w14:textId="77777777" w:rsidR="0032192F" w:rsidRPr="00CF2D2D" w:rsidRDefault="0032192F" w:rsidP="0032192F">
            <w:pPr>
              <w:jc w:val="both"/>
              <w:rPr>
                <w:bCs/>
                <w:lang w:val="en-IN"/>
              </w:rPr>
            </w:pPr>
            <w:r>
              <w:rPr>
                <w:bCs/>
                <w:lang w:val="en-IN"/>
              </w:rPr>
              <w:t xml:space="preserve">Analyse the </w:t>
            </w:r>
            <w:r w:rsidRPr="00CF2D2D">
              <w:rPr>
                <w:bCs/>
                <w:lang w:val="en-IN"/>
              </w:rPr>
              <w:t>Modern multimedia and gaming systems integrate a 3D Graphics Processor (GPU) within a System-on-Chip (SoC) to handle complex rendering tasks efficiently.</w:t>
            </w:r>
          </w:p>
          <w:p w14:paraId="549D9BC7" w14:textId="77777777" w:rsidR="0032192F" w:rsidRPr="00CF2D2D" w:rsidRDefault="0032192F" w:rsidP="0032192F">
            <w:pPr>
              <w:jc w:val="both"/>
              <w:rPr>
                <w:bCs/>
                <w:lang w:val="en-IN"/>
              </w:rPr>
            </w:pPr>
            <w:r w:rsidRPr="00CF2D2D">
              <w:rPr>
                <w:bCs/>
                <w:lang w:val="en-IN"/>
              </w:rPr>
              <w:t>Based on this context, answer the following:</w:t>
            </w:r>
          </w:p>
          <w:p w14:paraId="3D6DF789" w14:textId="77777777" w:rsidR="0032192F" w:rsidRPr="00CF2D2D" w:rsidRDefault="0032192F" w:rsidP="0032192F">
            <w:pPr>
              <w:pStyle w:val="ListParagraph"/>
              <w:numPr>
                <w:ilvl w:val="0"/>
                <w:numId w:val="27"/>
              </w:numPr>
              <w:jc w:val="both"/>
              <w:rPr>
                <w:bCs/>
                <w:lang w:val="en-IN"/>
              </w:rPr>
            </w:pPr>
            <w:r w:rsidRPr="00CF2D2D">
              <w:rPr>
                <w:bCs/>
                <w:lang w:val="en-IN"/>
              </w:rPr>
              <w:t xml:space="preserve">Explain the role of a 3D Graphics Processor in an </w:t>
            </w:r>
            <w:proofErr w:type="spellStart"/>
            <w:r w:rsidRPr="00CF2D2D">
              <w:rPr>
                <w:bCs/>
                <w:lang w:val="en-IN"/>
              </w:rPr>
              <w:t>SoC.</w:t>
            </w:r>
            <w:proofErr w:type="spellEnd"/>
            <w:r w:rsidRPr="00CF2D2D">
              <w:rPr>
                <w:bCs/>
                <w:lang w:val="en-IN"/>
              </w:rPr>
              <w:t xml:space="preserve"> </w:t>
            </w:r>
          </w:p>
          <w:p w14:paraId="3EBE1F3B" w14:textId="77777777" w:rsidR="0032192F" w:rsidRPr="00CF2D2D" w:rsidRDefault="0032192F" w:rsidP="0032192F">
            <w:pPr>
              <w:numPr>
                <w:ilvl w:val="0"/>
                <w:numId w:val="27"/>
              </w:numPr>
              <w:jc w:val="both"/>
              <w:rPr>
                <w:bCs/>
                <w:lang w:val="en-IN"/>
              </w:rPr>
            </w:pPr>
            <w:r w:rsidRPr="00CF2D2D">
              <w:rPr>
                <w:bCs/>
                <w:lang w:val="en-IN"/>
              </w:rPr>
              <w:t xml:space="preserve">Describe the architecture of a GPU within an SoC, including major components such as shader cores, memory interface, and interconnect. </w:t>
            </w:r>
          </w:p>
          <w:p w14:paraId="1EC0F9D2" w14:textId="77777777" w:rsidR="0032192F" w:rsidRPr="00784C01" w:rsidRDefault="0032192F" w:rsidP="0032192F">
            <w:pPr>
              <w:numPr>
                <w:ilvl w:val="0"/>
                <w:numId w:val="27"/>
              </w:numPr>
              <w:jc w:val="both"/>
              <w:rPr>
                <w:bCs/>
                <w:lang w:val="en-IN"/>
              </w:rPr>
            </w:pPr>
            <w:r w:rsidRPr="00CF2D2D">
              <w:rPr>
                <w:bCs/>
                <w:lang w:val="en-IN"/>
              </w:rPr>
              <w:t>Discuss a case study of a GPU-based SoC and highlight its features.</w:t>
            </w:r>
          </w:p>
        </w:tc>
        <w:tc>
          <w:tcPr>
            <w:tcW w:w="319" w:type="pct"/>
          </w:tcPr>
          <w:p w14:paraId="6C3CA987" w14:textId="77777777" w:rsidR="0032192F" w:rsidRPr="00947386" w:rsidRDefault="0032192F" w:rsidP="0032192F">
            <w:pPr>
              <w:jc w:val="center"/>
            </w:pPr>
            <w:r>
              <w:t>CO6</w:t>
            </w:r>
          </w:p>
        </w:tc>
        <w:tc>
          <w:tcPr>
            <w:tcW w:w="256" w:type="pct"/>
          </w:tcPr>
          <w:p w14:paraId="6E40A1BE" w14:textId="77777777" w:rsidR="0032192F" w:rsidRPr="00947386" w:rsidRDefault="0032192F" w:rsidP="0032192F">
            <w:pPr>
              <w:jc w:val="center"/>
            </w:pPr>
            <w:r>
              <w:t>An</w:t>
            </w:r>
          </w:p>
        </w:tc>
        <w:tc>
          <w:tcPr>
            <w:tcW w:w="225" w:type="pct"/>
          </w:tcPr>
          <w:p w14:paraId="4089E00C" w14:textId="77777777" w:rsidR="0032192F" w:rsidRPr="00947386" w:rsidRDefault="0032192F" w:rsidP="0032192F">
            <w:pPr>
              <w:jc w:val="center"/>
            </w:pPr>
            <w:r>
              <w:t>10</w:t>
            </w:r>
          </w:p>
        </w:tc>
      </w:tr>
    </w:tbl>
    <w:p w14:paraId="32CE22A6" w14:textId="77777777" w:rsidR="0032192F" w:rsidRDefault="0032192F" w:rsidP="0032192F">
      <w:pPr>
        <w:rPr>
          <w:b/>
          <w:bCs/>
        </w:rPr>
      </w:pPr>
    </w:p>
    <w:p w14:paraId="2914089B" w14:textId="77777777" w:rsidR="0032192F" w:rsidRDefault="0032192F" w:rsidP="0032192F">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009AF509" w14:textId="77777777" w:rsidR="0032192F" w:rsidRDefault="0032192F" w:rsidP="00856324"/>
    <w:tbl>
      <w:tblPr>
        <w:tblStyle w:val="TableGrid"/>
        <w:tblW w:w="10490" w:type="dxa"/>
        <w:tblInd w:w="-714" w:type="dxa"/>
        <w:tblLook w:val="04A0" w:firstRow="1" w:lastRow="0" w:firstColumn="1" w:lastColumn="0" w:noHBand="0" w:noVBand="1"/>
      </w:tblPr>
      <w:tblGrid>
        <w:gridCol w:w="632"/>
        <w:gridCol w:w="9858"/>
      </w:tblGrid>
      <w:tr w:rsidR="0032192F" w14:paraId="5032208B" w14:textId="77777777" w:rsidTr="0032192F">
        <w:tc>
          <w:tcPr>
            <w:tcW w:w="632" w:type="dxa"/>
          </w:tcPr>
          <w:p w14:paraId="53B6FBC3" w14:textId="77777777" w:rsidR="0032192F" w:rsidRPr="00930ED1" w:rsidRDefault="0032192F" w:rsidP="0032192F">
            <w:pPr>
              <w:jc w:val="center"/>
              <w:rPr>
                <w:sz w:val="22"/>
                <w:szCs w:val="22"/>
              </w:rPr>
            </w:pPr>
          </w:p>
        </w:tc>
        <w:tc>
          <w:tcPr>
            <w:tcW w:w="9858" w:type="dxa"/>
          </w:tcPr>
          <w:p w14:paraId="2DE54919" w14:textId="77777777" w:rsidR="0032192F" w:rsidRPr="00930ED1" w:rsidRDefault="0032192F" w:rsidP="0032192F">
            <w:pPr>
              <w:jc w:val="center"/>
              <w:rPr>
                <w:b/>
                <w:sz w:val="22"/>
                <w:szCs w:val="22"/>
              </w:rPr>
            </w:pPr>
            <w:r w:rsidRPr="00930ED1">
              <w:rPr>
                <w:b/>
                <w:sz w:val="22"/>
                <w:szCs w:val="22"/>
              </w:rPr>
              <w:t>COURSE OUTCOMES</w:t>
            </w:r>
          </w:p>
        </w:tc>
      </w:tr>
      <w:tr w:rsidR="0032192F" w14:paraId="3B7B284F" w14:textId="77777777" w:rsidTr="0032192F">
        <w:tc>
          <w:tcPr>
            <w:tcW w:w="632" w:type="dxa"/>
          </w:tcPr>
          <w:p w14:paraId="2E1753E2" w14:textId="77777777" w:rsidR="0032192F" w:rsidRPr="00930ED1" w:rsidRDefault="0032192F" w:rsidP="0032192F">
            <w:pPr>
              <w:jc w:val="center"/>
              <w:rPr>
                <w:sz w:val="22"/>
                <w:szCs w:val="22"/>
              </w:rPr>
            </w:pPr>
            <w:r w:rsidRPr="00930ED1">
              <w:rPr>
                <w:sz w:val="22"/>
                <w:szCs w:val="22"/>
              </w:rPr>
              <w:t>CO1</w:t>
            </w:r>
          </w:p>
        </w:tc>
        <w:tc>
          <w:tcPr>
            <w:tcW w:w="9858" w:type="dxa"/>
          </w:tcPr>
          <w:p w14:paraId="4FF9C158" w14:textId="77777777" w:rsidR="0032192F" w:rsidRPr="00930ED1" w:rsidRDefault="0032192F" w:rsidP="0032192F">
            <w:pPr>
              <w:jc w:val="both"/>
              <w:rPr>
                <w:sz w:val="22"/>
                <w:szCs w:val="22"/>
              </w:rPr>
            </w:pPr>
            <w:r w:rsidRPr="00746591">
              <w:rPr>
                <w:lang w:val="en-IN"/>
              </w:rPr>
              <w:t>Formulate address complex issues in System-on-Chip (SoC) design from a comprehensive perspective.</w:t>
            </w:r>
          </w:p>
        </w:tc>
      </w:tr>
      <w:tr w:rsidR="0032192F" w14:paraId="2879F9C6" w14:textId="77777777" w:rsidTr="0032192F">
        <w:tc>
          <w:tcPr>
            <w:tcW w:w="632" w:type="dxa"/>
          </w:tcPr>
          <w:p w14:paraId="7EC62248" w14:textId="77777777" w:rsidR="0032192F" w:rsidRPr="00930ED1" w:rsidRDefault="0032192F" w:rsidP="0032192F">
            <w:pPr>
              <w:jc w:val="center"/>
              <w:rPr>
                <w:sz w:val="22"/>
                <w:szCs w:val="22"/>
              </w:rPr>
            </w:pPr>
            <w:r w:rsidRPr="00930ED1">
              <w:rPr>
                <w:sz w:val="22"/>
                <w:szCs w:val="22"/>
              </w:rPr>
              <w:t>CO2</w:t>
            </w:r>
          </w:p>
        </w:tc>
        <w:tc>
          <w:tcPr>
            <w:tcW w:w="9858" w:type="dxa"/>
          </w:tcPr>
          <w:p w14:paraId="121E1E38" w14:textId="77777777" w:rsidR="0032192F" w:rsidRPr="00930ED1" w:rsidRDefault="0032192F" w:rsidP="0032192F">
            <w:pPr>
              <w:jc w:val="both"/>
              <w:rPr>
                <w:sz w:val="22"/>
                <w:szCs w:val="22"/>
              </w:rPr>
            </w:pPr>
            <w:r w:rsidRPr="00746591">
              <w:rPr>
                <w:lang w:val="en-IN"/>
              </w:rPr>
              <w:t>Evaluate the performance of SoC-based designs by selecting and comparing various processors.</w:t>
            </w:r>
          </w:p>
        </w:tc>
      </w:tr>
      <w:tr w:rsidR="0032192F" w14:paraId="48D855C1" w14:textId="77777777" w:rsidTr="0032192F">
        <w:tc>
          <w:tcPr>
            <w:tcW w:w="632" w:type="dxa"/>
          </w:tcPr>
          <w:p w14:paraId="6A6FF9F1" w14:textId="77777777" w:rsidR="0032192F" w:rsidRPr="00930ED1" w:rsidRDefault="0032192F" w:rsidP="0032192F">
            <w:pPr>
              <w:jc w:val="center"/>
              <w:rPr>
                <w:sz w:val="22"/>
                <w:szCs w:val="22"/>
              </w:rPr>
            </w:pPr>
            <w:r w:rsidRPr="00930ED1">
              <w:rPr>
                <w:sz w:val="22"/>
                <w:szCs w:val="22"/>
              </w:rPr>
              <w:t>CO3</w:t>
            </w:r>
          </w:p>
        </w:tc>
        <w:tc>
          <w:tcPr>
            <w:tcW w:w="9858" w:type="dxa"/>
          </w:tcPr>
          <w:p w14:paraId="64D48AA9" w14:textId="77777777" w:rsidR="0032192F" w:rsidRPr="00930ED1" w:rsidRDefault="0032192F" w:rsidP="0032192F">
            <w:pPr>
              <w:jc w:val="both"/>
              <w:rPr>
                <w:sz w:val="22"/>
                <w:szCs w:val="22"/>
              </w:rPr>
            </w:pPr>
            <w:r w:rsidRPr="00746591">
              <w:rPr>
                <w:lang w:val="en-IN"/>
              </w:rPr>
              <w:t>Apply SoC design methodologies to implement practical system designs.</w:t>
            </w:r>
          </w:p>
        </w:tc>
      </w:tr>
      <w:tr w:rsidR="0032192F" w14:paraId="7DB0E969" w14:textId="77777777" w:rsidTr="0032192F">
        <w:tc>
          <w:tcPr>
            <w:tcW w:w="632" w:type="dxa"/>
          </w:tcPr>
          <w:p w14:paraId="2E5E9738" w14:textId="77777777" w:rsidR="0032192F" w:rsidRPr="00930ED1" w:rsidRDefault="0032192F" w:rsidP="0032192F">
            <w:pPr>
              <w:jc w:val="center"/>
              <w:rPr>
                <w:sz w:val="22"/>
                <w:szCs w:val="22"/>
              </w:rPr>
            </w:pPr>
            <w:r w:rsidRPr="00930ED1">
              <w:rPr>
                <w:sz w:val="22"/>
                <w:szCs w:val="22"/>
              </w:rPr>
              <w:t>CO4</w:t>
            </w:r>
          </w:p>
        </w:tc>
        <w:tc>
          <w:tcPr>
            <w:tcW w:w="9858" w:type="dxa"/>
          </w:tcPr>
          <w:p w14:paraId="7DDC0B78" w14:textId="77777777" w:rsidR="0032192F" w:rsidRPr="00930ED1" w:rsidRDefault="0032192F" w:rsidP="0032192F">
            <w:pPr>
              <w:jc w:val="both"/>
              <w:rPr>
                <w:sz w:val="22"/>
                <w:szCs w:val="22"/>
              </w:rPr>
            </w:pPr>
            <w:r w:rsidRPr="00746591">
              <w:rPr>
                <w:lang w:val="en-IN"/>
              </w:rPr>
              <w:t>Create interconnection structures for an SoC-based system design.</w:t>
            </w:r>
          </w:p>
        </w:tc>
      </w:tr>
      <w:tr w:rsidR="0032192F" w14:paraId="45D61C4E" w14:textId="77777777" w:rsidTr="0032192F">
        <w:tc>
          <w:tcPr>
            <w:tcW w:w="632" w:type="dxa"/>
          </w:tcPr>
          <w:p w14:paraId="06F753DD" w14:textId="77777777" w:rsidR="0032192F" w:rsidRPr="00930ED1" w:rsidRDefault="0032192F" w:rsidP="0032192F">
            <w:pPr>
              <w:jc w:val="center"/>
              <w:rPr>
                <w:sz w:val="22"/>
                <w:szCs w:val="22"/>
              </w:rPr>
            </w:pPr>
            <w:r w:rsidRPr="00930ED1">
              <w:rPr>
                <w:sz w:val="22"/>
                <w:szCs w:val="22"/>
              </w:rPr>
              <w:t>CO5</w:t>
            </w:r>
          </w:p>
        </w:tc>
        <w:tc>
          <w:tcPr>
            <w:tcW w:w="9858" w:type="dxa"/>
          </w:tcPr>
          <w:p w14:paraId="5958FC5B" w14:textId="77777777" w:rsidR="0032192F" w:rsidRPr="00930ED1" w:rsidRDefault="0032192F" w:rsidP="0032192F">
            <w:pPr>
              <w:jc w:val="both"/>
              <w:rPr>
                <w:sz w:val="22"/>
                <w:szCs w:val="22"/>
              </w:rPr>
            </w:pPr>
            <w:r w:rsidRPr="00746591">
              <w:rPr>
                <w:lang w:val="en-IN"/>
              </w:rPr>
              <w:t>Assess SoC validation techniques for handling moderately complex systems.</w:t>
            </w:r>
          </w:p>
        </w:tc>
      </w:tr>
      <w:tr w:rsidR="0032192F" w14:paraId="5E163C9B" w14:textId="77777777" w:rsidTr="0032192F">
        <w:tc>
          <w:tcPr>
            <w:tcW w:w="632" w:type="dxa"/>
          </w:tcPr>
          <w:p w14:paraId="4208AFBB" w14:textId="77777777" w:rsidR="0032192F" w:rsidRPr="00930ED1" w:rsidRDefault="0032192F" w:rsidP="0032192F">
            <w:pPr>
              <w:jc w:val="center"/>
              <w:rPr>
                <w:sz w:val="22"/>
                <w:szCs w:val="22"/>
              </w:rPr>
            </w:pPr>
            <w:r w:rsidRPr="00930ED1">
              <w:rPr>
                <w:sz w:val="22"/>
                <w:szCs w:val="22"/>
              </w:rPr>
              <w:t>CO6</w:t>
            </w:r>
          </w:p>
        </w:tc>
        <w:tc>
          <w:tcPr>
            <w:tcW w:w="9858" w:type="dxa"/>
          </w:tcPr>
          <w:p w14:paraId="624A7924" w14:textId="77777777" w:rsidR="0032192F" w:rsidRPr="00930ED1" w:rsidRDefault="0032192F" w:rsidP="0032192F">
            <w:pPr>
              <w:jc w:val="both"/>
              <w:rPr>
                <w:sz w:val="22"/>
                <w:szCs w:val="22"/>
              </w:rPr>
            </w:pPr>
            <w:r w:rsidRPr="00746591">
              <w:rPr>
                <w:lang w:val="en-IN"/>
              </w:rPr>
              <w:t>Analyse the issues related to System-on-Chip design and implementation.</w:t>
            </w:r>
          </w:p>
        </w:tc>
      </w:tr>
    </w:tbl>
    <w:p w14:paraId="1620010B" w14:textId="77777777" w:rsidR="0032192F" w:rsidRDefault="0032192F" w:rsidP="0032192F">
      <w:pPr>
        <w:tabs>
          <w:tab w:val="left" w:pos="3918"/>
        </w:tabs>
        <w:ind w:left="720"/>
      </w:pPr>
      <w:r>
        <w:tab/>
      </w:r>
    </w:p>
    <w:p w14:paraId="6E57AB5E" w14:textId="77777777" w:rsidR="00B62EBC" w:rsidRDefault="00B62EBC">
      <w:pPr>
        <w:spacing w:after="200" w:line="276" w:lineRule="auto"/>
        <w:rPr>
          <w:rFonts w:ascii="Arial" w:hAnsi="Arial" w:cs="Arial"/>
          <w:bCs/>
          <w:noProof/>
        </w:rPr>
      </w:pPr>
      <w:r>
        <w:rPr>
          <w:rFonts w:ascii="Arial" w:hAnsi="Arial" w:cs="Arial"/>
          <w:bCs/>
          <w:noProof/>
        </w:rPr>
        <w:br w:type="page"/>
      </w:r>
    </w:p>
    <w:p w14:paraId="2D831D25" w14:textId="012E7553" w:rsidR="0032192F" w:rsidRDefault="0032192F" w:rsidP="00035C9C">
      <w:pPr>
        <w:jc w:val="center"/>
        <w:rPr>
          <w:rFonts w:ascii="Arial" w:hAnsi="Arial" w:cs="Arial"/>
          <w:bCs/>
          <w:noProof/>
        </w:rPr>
      </w:pPr>
      <w:r>
        <w:rPr>
          <w:rFonts w:ascii="Arial" w:hAnsi="Arial" w:cs="Arial"/>
          <w:noProof/>
        </w:rPr>
        <w:lastRenderedPageBreak/>
        <w:drawing>
          <wp:inline distT="0" distB="0" distL="0" distR="0" wp14:anchorId="610F2DA1" wp14:editId="1E5674F9">
            <wp:extent cx="5734050" cy="838200"/>
            <wp:effectExtent l="0" t="0" r="0" b="0"/>
            <wp:docPr id="613897008" name="Picture 61389700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1A01D99A" w14:textId="77777777" w:rsidR="0032192F" w:rsidRDefault="0032192F" w:rsidP="001E26D5">
      <w:pPr>
        <w:jc w:val="center"/>
        <w:rPr>
          <w:b/>
          <w:bCs/>
        </w:rPr>
      </w:pPr>
    </w:p>
    <w:p w14:paraId="5405B585" w14:textId="77777777" w:rsidR="0032192F" w:rsidRDefault="0032192F" w:rsidP="001E26D5">
      <w:pPr>
        <w:jc w:val="center"/>
        <w:rPr>
          <w:b/>
          <w:bCs/>
        </w:rPr>
      </w:pPr>
      <w:r>
        <w:rPr>
          <w:b/>
          <w:bCs/>
        </w:rPr>
        <w:t>END SEMESTER EXAMINATION – APRIL / MAY 2026</w:t>
      </w:r>
    </w:p>
    <w:p w14:paraId="7A11A194" w14:textId="77777777" w:rsidR="0032192F" w:rsidRDefault="0032192F"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32192F" w:rsidRPr="001E42AE" w14:paraId="53BA8289" w14:textId="77777777" w:rsidTr="0032192F">
        <w:trPr>
          <w:trHeight w:val="397"/>
          <w:jc w:val="center"/>
        </w:trPr>
        <w:tc>
          <w:tcPr>
            <w:tcW w:w="1555" w:type="dxa"/>
            <w:vAlign w:val="center"/>
          </w:tcPr>
          <w:p w14:paraId="1170AB0C" w14:textId="77777777" w:rsidR="0032192F" w:rsidRPr="0037089B" w:rsidRDefault="0032192F" w:rsidP="0032192F">
            <w:pPr>
              <w:pStyle w:val="Title"/>
              <w:jc w:val="left"/>
              <w:rPr>
                <w:b/>
                <w:sz w:val="22"/>
                <w:szCs w:val="22"/>
              </w:rPr>
            </w:pPr>
            <w:r w:rsidRPr="0037089B">
              <w:rPr>
                <w:b/>
                <w:sz w:val="22"/>
                <w:szCs w:val="22"/>
              </w:rPr>
              <w:t xml:space="preserve">Course Code      </w:t>
            </w:r>
          </w:p>
        </w:tc>
        <w:tc>
          <w:tcPr>
            <w:tcW w:w="6662" w:type="dxa"/>
            <w:vAlign w:val="center"/>
          </w:tcPr>
          <w:p w14:paraId="2A5E9DA3" w14:textId="77777777" w:rsidR="0032192F" w:rsidRPr="006E48B6" w:rsidRDefault="0032192F" w:rsidP="0032192F">
            <w:pPr>
              <w:pStyle w:val="Title"/>
              <w:jc w:val="left"/>
              <w:rPr>
                <w:b/>
                <w:sz w:val="22"/>
                <w:szCs w:val="22"/>
              </w:rPr>
            </w:pPr>
            <w:r w:rsidRPr="006E48B6">
              <w:rPr>
                <w:b/>
                <w:bCs/>
                <w:sz w:val="22"/>
                <w:szCs w:val="22"/>
              </w:rPr>
              <w:t>24EC3012</w:t>
            </w:r>
          </w:p>
        </w:tc>
        <w:tc>
          <w:tcPr>
            <w:tcW w:w="1417" w:type="dxa"/>
            <w:vAlign w:val="center"/>
          </w:tcPr>
          <w:p w14:paraId="0AD24B7D" w14:textId="77777777" w:rsidR="0032192F" w:rsidRPr="0037089B" w:rsidRDefault="0032192F" w:rsidP="0032192F">
            <w:pPr>
              <w:pStyle w:val="Title"/>
              <w:ind w:left="-468" w:firstLine="468"/>
              <w:jc w:val="left"/>
              <w:rPr>
                <w:sz w:val="22"/>
                <w:szCs w:val="22"/>
              </w:rPr>
            </w:pPr>
            <w:r w:rsidRPr="0037089B">
              <w:rPr>
                <w:b/>
                <w:bCs/>
                <w:sz w:val="22"/>
                <w:szCs w:val="22"/>
              </w:rPr>
              <w:t xml:space="preserve">Duration       </w:t>
            </w:r>
          </w:p>
        </w:tc>
        <w:tc>
          <w:tcPr>
            <w:tcW w:w="851" w:type="dxa"/>
            <w:vAlign w:val="center"/>
          </w:tcPr>
          <w:p w14:paraId="40A6A2A6" w14:textId="77777777" w:rsidR="0032192F" w:rsidRPr="0037089B" w:rsidRDefault="0032192F" w:rsidP="0032192F">
            <w:pPr>
              <w:pStyle w:val="Title"/>
              <w:jc w:val="left"/>
              <w:rPr>
                <w:b/>
                <w:sz w:val="22"/>
                <w:szCs w:val="22"/>
              </w:rPr>
            </w:pPr>
            <w:r w:rsidRPr="0037089B">
              <w:rPr>
                <w:b/>
                <w:sz w:val="22"/>
                <w:szCs w:val="22"/>
              </w:rPr>
              <w:t>3hrs</w:t>
            </w:r>
          </w:p>
        </w:tc>
      </w:tr>
      <w:tr w:rsidR="0032192F" w:rsidRPr="001E42AE" w14:paraId="0628DC40" w14:textId="77777777" w:rsidTr="0032192F">
        <w:trPr>
          <w:trHeight w:val="397"/>
          <w:jc w:val="center"/>
        </w:trPr>
        <w:tc>
          <w:tcPr>
            <w:tcW w:w="1555" w:type="dxa"/>
            <w:vAlign w:val="center"/>
          </w:tcPr>
          <w:p w14:paraId="352E9F81" w14:textId="77777777" w:rsidR="0032192F" w:rsidRPr="0037089B" w:rsidRDefault="0032192F" w:rsidP="00354B5A">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58A9FA9E" w14:textId="77777777" w:rsidR="0032192F" w:rsidRPr="006E48B6" w:rsidRDefault="0032192F" w:rsidP="0032192F">
            <w:pPr>
              <w:pStyle w:val="Title"/>
              <w:jc w:val="left"/>
              <w:rPr>
                <w:b/>
                <w:sz w:val="22"/>
                <w:szCs w:val="22"/>
              </w:rPr>
            </w:pPr>
            <w:r w:rsidRPr="006E48B6">
              <w:rPr>
                <w:b/>
                <w:bCs/>
                <w:sz w:val="22"/>
                <w:szCs w:val="22"/>
              </w:rPr>
              <w:t>NANOSCALE DEVICES</w:t>
            </w:r>
          </w:p>
        </w:tc>
        <w:tc>
          <w:tcPr>
            <w:tcW w:w="1417" w:type="dxa"/>
            <w:vAlign w:val="center"/>
          </w:tcPr>
          <w:p w14:paraId="0C0068AD" w14:textId="77777777" w:rsidR="0032192F" w:rsidRPr="0037089B" w:rsidRDefault="0032192F" w:rsidP="0032192F">
            <w:pPr>
              <w:pStyle w:val="Title"/>
              <w:jc w:val="left"/>
              <w:rPr>
                <w:b/>
                <w:bCs/>
                <w:sz w:val="22"/>
                <w:szCs w:val="22"/>
              </w:rPr>
            </w:pPr>
            <w:r w:rsidRPr="0037089B">
              <w:rPr>
                <w:b/>
                <w:bCs/>
                <w:sz w:val="22"/>
                <w:szCs w:val="22"/>
              </w:rPr>
              <w:t xml:space="preserve">Max. Marks </w:t>
            </w:r>
          </w:p>
        </w:tc>
        <w:tc>
          <w:tcPr>
            <w:tcW w:w="851" w:type="dxa"/>
            <w:vAlign w:val="center"/>
          </w:tcPr>
          <w:p w14:paraId="06BC7032" w14:textId="77777777" w:rsidR="0032192F" w:rsidRPr="0037089B" w:rsidRDefault="0032192F" w:rsidP="0032192F">
            <w:pPr>
              <w:pStyle w:val="Title"/>
              <w:jc w:val="left"/>
              <w:rPr>
                <w:b/>
                <w:sz w:val="22"/>
                <w:szCs w:val="22"/>
              </w:rPr>
            </w:pPr>
            <w:r w:rsidRPr="0037089B">
              <w:rPr>
                <w:b/>
                <w:sz w:val="22"/>
                <w:szCs w:val="22"/>
              </w:rPr>
              <w:t>100</w:t>
            </w:r>
          </w:p>
        </w:tc>
      </w:tr>
    </w:tbl>
    <w:p w14:paraId="68962B8F" w14:textId="77777777" w:rsidR="0032192F" w:rsidRDefault="0032192F" w:rsidP="00856324"/>
    <w:tbl>
      <w:tblPr>
        <w:tblStyle w:val="TableGrid"/>
        <w:tblW w:w="5817" w:type="pct"/>
        <w:tblInd w:w="-714" w:type="dxa"/>
        <w:tblLook w:val="04A0" w:firstRow="1" w:lastRow="0" w:firstColumn="1" w:lastColumn="0" w:noHBand="0" w:noVBand="1"/>
      </w:tblPr>
      <w:tblGrid>
        <w:gridCol w:w="570"/>
        <w:gridCol w:w="396"/>
        <w:gridCol w:w="7785"/>
        <w:gridCol w:w="670"/>
        <w:gridCol w:w="563"/>
        <w:gridCol w:w="506"/>
      </w:tblGrid>
      <w:tr w:rsidR="0032192F" w:rsidRPr="003F48A5" w14:paraId="7283A965" w14:textId="77777777" w:rsidTr="0032192F">
        <w:trPr>
          <w:trHeight w:val="552"/>
        </w:trPr>
        <w:tc>
          <w:tcPr>
            <w:tcW w:w="272" w:type="pct"/>
            <w:vAlign w:val="center"/>
          </w:tcPr>
          <w:p w14:paraId="64120283" w14:textId="77777777" w:rsidR="0032192F" w:rsidRPr="003F48A5" w:rsidRDefault="0032192F" w:rsidP="004A6284">
            <w:pPr>
              <w:jc w:val="center"/>
              <w:rPr>
                <w:b/>
              </w:rPr>
            </w:pPr>
            <w:r w:rsidRPr="003F48A5">
              <w:rPr>
                <w:b/>
              </w:rPr>
              <w:t>Q. No.</w:t>
            </w:r>
          </w:p>
        </w:tc>
        <w:tc>
          <w:tcPr>
            <w:tcW w:w="3899" w:type="pct"/>
            <w:gridSpan w:val="2"/>
            <w:vAlign w:val="center"/>
          </w:tcPr>
          <w:p w14:paraId="21F73535" w14:textId="77777777" w:rsidR="0032192F" w:rsidRPr="003F48A5" w:rsidRDefault="0032192F" w:rsidP="004A6284">
            <w:pPr>
              <w:jc w:val="center"/>
              <w:rPr>
                <w:b/>
              </w:rPr>
            </w:pPr>
            <w:r w:rsidRPr="003F48A5">
              <w:rPr>
                <w:b/>
              </w:rPr>
              <w:t>Questions</w:t>
            </w:r>
          </w:p>
        </w:tc>
        <w:tc>
          <w:tcPr>
            <w:tcW w:w="319" w:type="pct"/>
          </w:tcPr>
          <w:p w14:paraId="23C0EF06" w14:textId="77777777" w:rsidR="0032192F" w:rsidRPr="003F48A5" w:rsidRDefault="0032192F" w:rsidP="00B700B4">
            <w:pPr>
              <w:jc w:val="center"/>
              <w:rPr>
                <w:b/>
              </w:rPr>
            </w:pPr>
            <w:r w:rsidRPr="003F48A5">
              <w:rPr>
                <w:b/>
              </w:rPr>
              <w:t>CO</w:t>
            </w:r>
          </w:p>
        </w:tc>
        <w:tc>
          <w:tcPr>
            <w:tcW w:w="268" w:type="pct"/>
          </w:tcPr>
          <w:p w14:paraId="3B9E7892" w14:textId="77777777" w:rsidR="0032192F" w:rsidRPr="003F48A5" w:rsidRDefault="0032192F" w:rsidP="00B700B4">
            <w:pPr>
              <w:jc w:val="center"/>
              <w:rPr>
                <w:b/>
              </w:rPr>
            </w:pPr>
            <w:r w:rsidRPr="003F48A5">
              <w:rPr>
                <w:b/>
              </w:rPr>
              <w:t>BL</w:t>
            </w:r>
          </w:p>
        </w:tc>
        <w:tc>
          <w:tcPr>
            <w:tcW w:w="241" w:type="pct"/>
          </w:tcPr>
          <w:p w14:paraId="49844624" w14:textId="77777777" w:rsidR="0032192F" w:rsidRPr="003F48A5" w:rsidRDefault="0032192F" w:rsidP="00B700B4">
            <w:pPr>
              <w:jc w:val="center"/>
              <w:rPr>
                <w:b/>
              </w:rPr>
            </w:pPr>
            <w:r w:rsidRPr="003F48A5">
              <w:rPr>
                <w:b/>
              </w:rPr>
              <w:t>M</w:t>
            </w:r>
          </w:p>
        </w:tc>
      </w:tr>
      <w:tr w:rsidR="0032192F" w:rsidRPr="003F48A5" w14:paraId="60885A87" w14:textId="77777777" w:rsidTr="00B700B4">
        <w:trPr>
          <w:trHeight w:val="552"/>
        </w:trPr>
        <w:tc>
          <w:tcPr>
            <w:tcW w:w="5000" w:type="pct"/>
            <w:gridSpan w:val="6"/>
          </w:tcPr>
          <w:p w14:paraId="40066B1F" w14:textId="77777777" w:rsidR="0032192F" w:rsidRPr="003F48A5" w:rsidRDefault="0032192F" w:rsidP="00B700B4">
            <w:pPr>
              <w:jc w:val="center"/>
              <w:rPr>
                <w:b/>
                <w:u w:val="single"/>
              </w:rPr>
            </w:pPr>
            <w:r w:rsidRPr="003F48A5">
              <w:rPr>
                <w:b/>
                <w:u w:val="single"/>
              </w:rPr>
              <w:t>PART – A (4 X 20 = 80 MARKS)</w:t>
            </w:r>
          </w:p>
          <w:p w14:paraId="51485F99" w14:textId="77777777" w:rsidR="0032192F" w:rsidRPr="003F48A5" w:rsidRDefault="0032192F" w:rsidP="00B700B4">
            <w:pPr>
              <w:jc w:val="center"/>
              <w:rPr>
                <w:b/>
              </w:rPr>
            </w:pPr>
            <w:r w:rsidRPr="003F48A5">
              <w:rPr>
                <w:b/>
              </w:rPr>
              <w:t>(Answer all the Questions)</w:t>
            </w:r>
          </w:p>
        </w:tc>
      </w:tr>
      <w:tr w:rsidR="0032192F" w:rsidRPr="003F48A5" w14:paraId="391668F0" w14:textId="77777777" w:rsidTr="0032192F">
        <w:trPr>
          <w:trHeight w:val="283"/>
        </w:trPr>
        <w:tc>
          <w:tcPr>
            <w:tcW w:w="272" w:type="pct"/>
          </w:tcPr>
          <w:p w14:paraId="6A05E719" w14:textId="77777777" w:rsidR="0032192F" w:rsidRPr="003F48A5" w:rsidRDefault="0032192F" w:rsidP="0032192F">
            <w:pPr>
              <w:jc w:val="center"/>
            </w:pPr>
            <w:r w:rsidRPr="003F48A5">
              <w:t>1.</w:t>
            </w:r>
          </w:p>
        </w:tc>
        <w:tc>
          <w:tcPr>
            <w:tcW w:w="189" w:type="pct"/>
          </w:tcPr>
          <w:p w14:paraId="7F7FA629" w14:textId="77777777" w:rsidR="0032192F" w:rsidRPr="003F48A5" w:rsidRDefault="0032192F" w:rsidP="0032192F">
            <w:pPr>
              <w:jc w:val="center"/>
            </w:pPr>
            <w:r w:rsidRPr="003F48A5">
              <w:t>a.</w:t>
            </w:r>
          </w:p>
        </w:tc>
        <w:tc>
          <w:tcPr>
            <w:tcW w:w="3711" w:type="pct"/>
          </w:tcPr>
          <w:p w14:paraId="5F166B4D" w14:textId="77777777" w:rsidR="0032192F" w:rsidRPr="006D4365" w:rsidRDefault="0032192F" w:rsidP="0032192F">
            <w:pPr>
              <w:jc w:val="both"/>
            </w:pPr>
            <w:r w:rsidRPr="006D4365">
              <w:t xml:space="preserve">A nanoscale MOSFET exhibits DIBL (Drain Induced Barrier Lowering) of 80 mV/V. The threshold voltage at </w:t>
            </w:r>
            <m:oMath>
              <m:sSub>
                <m:sSubPr>
                  <m:ctrlPr>
                    <w:rPr>
                      <w:rFonts w:ascii="Cambria Math" w:hAnsi="Cambria Math"/>
                    </w:rPr>
                  </m:ctrlPr>
                </m:sSubPr>
                <m:e>
                  <m:r>
                    <w:rPr>
                      <w:rFonts w:ascii="Cambria Math" w:hAnsi="Cambria Math"/>
                    </w:rPr>
                    <m:t>V</m:t>
                  </m:r>
                </m:e>
                <m:sub>
                  <m:r>
                    <w:rPr>
                      <w:rFonts w:ascii="Cambria Math" w:hAnsi="Cambria Math"/>
                    </w:rPr>
                    <m:t>DS</m:t>
                  </m:r>
                </m:sub>
              </m:sSub>
              <m:r>
                <w:rPr>
                  <w:rFonts w:ascii="Cambria Math" w:hAnsi="Cambria Math"/>
                </w:rPr>
                <m:t>=0.05V</m:t>
              </m:r>
            </m:oMath>
            <w:r w:rsidRPr="006D4365">
              <w:t>is 0.4 V.</w:t>
            </w:r>
          </w:p>
          <w:p w14:paraId="7A1F6547" w14:textId="77777777" w:rsidR="0032192F" w:rsidRPr="006D4365" w:rsidRDefault="0032192F" w:rsidP="0032192F">
            <w:pPr>
              <w:jc w:val="both"/>
            </w:pPr>
            <w:r w:rsidRPr="006D4365">
              <w:t xml:space="preserve">(i) Calculate the threshold voltage at </w:t>
            </w:r>
            <m:oMath>
              <m:sSub>
                <m:sSubPr>
                  <m:ctrlPr>
                    <w:rPr>
                      <w:rFonts w:ascii="Cambria Math" w:hAnsi="Cambria Math"/>
                    </w:rPr>
                  </m:ctrlPr>
                </m:sSubPr>
                <m:e>
                  <m:r>
                    <w:rPr>
                      <w:rFonts w:ascii="Cambria Math" w:hAnsi="Cambria Math"/>
                    </w:rPr>
                    <m:t>V</m:t>
                  </m:r>
                </m:e>
                <m:sub>
                  <m:r>
                    <w:rPr>
                      <w:rFonts w:ascii="Cambria Math" w:hAnsi="Cambria Math"/>
                    </w:rPr>
                    <m:t>DS</m:t>
                  </m:r>
                </m:sub>
              </m:sSub>
              <m:r>
                <w:rPr>
                  <w:rFonts w:ascii="Cambria Math" w:hAnsi="Cambria Math"/>
                </w:rPr>
                <m:t>=1V</m:t>
              </m:r>
            </m:oMath>
          </w:p>
          <w:p w14:paraId="217D3BBF" w14:textId="77777777" w:rsidR="0032192F" w:rsidRPr="006D4365" w:rsidRDefault="0032192F" w:rsidP="0032192F">
            <w:pPr>
              <w:jc w:val="both"/>
            </w:pPr>
            <w:r w:rsidRPr="006D4365">
              <w:t>(ii) Analyze the impact of DIBL on off-state leakage current.</w:t>
            </w:r>
          </w:p>
        </w:tc>
        <w:tc>
          <w:tcPr>
            <w:tcW w:w="319" w:type="pct"/>
          </w:tcPr>
          <w:p w14:paraId="5C69D80A" w14:textId="77777777" w:rsidR="0032192F" w:rsidRPr="003F48A5" w:rsidRDefault="0032192F" w:rsidP="0032192F">
            <w:pPr>
              <w:jc w:val="center"/>
            </w:pPr>
            <w:r w:rsidRPr="003F48A5">
              <w:t>CO1</w:t>
            </w:r>
          </w:p>
        </w:tc>
        <w:tc>
          <w:tcPr>
            <w:tcW w:w="268" w:type="pct"/>
          </w:tcPr>
          <w:p w14:paraId="6391E6AD" w14:textId="77777777" w:rsidR="0032192F" w:rsidRPr="003F48A5" w:rsidRDefault="0032192F" w:rsidP="0032192F">
            <w:pPr>
              <w:jc w:val="center"/>
            </w:pPr>
            <w:r>
              <w:t>AN</w:t>
            </w:r>
          </w:p>
        </w:tc>
        <w:tc>
          <w:tcPr>
            <w:tcW w:w="241" w:type="pct"/>
          </w:tcPr>
          <w:p w14:paraId="6F4B5C07" w14:textId="77777777" w:rsidR="0032192F" w:rsidRPr="003F48A5" w:rsidRDefault="0032192F" w:rsidP="0032192F">
            <w:pPr>
              <w:jc w:val="center"/>
            </w:pPr>
            <w:r>
              <w:t>12</w:t>
            </w:r>
          </w:p>
        </w:tc>
      </w:tr>
      <w:tr w:rsidR="0032192F" w:rsidRPr="003F48A5" w14:paraId="109F7F4D" w14:textId="77777777" w:rsidTr="0032192F">
        <w:trPr>
          <w:trHeight w:val="283"/>
        </w:trPr>
        <w:tc>
          <w:tcPr>
            <w:tcW w:w="272" w:type="pct"/>
          </w:tcPr>
          <w:p w14:paraId="2BC48459" w14:textId="77777777" w:rsidR="0032192F" w:rsidRPr="003F48A5" w:rsidRDefault="0032192F" w:rsidP="0032192F">
            <w:pPr>
              <w:jc w:val="center"/>
            </w:pPr>
          </w:p>
        </w:tc>
        <w:tc>
          <w:tcPr>
            <w:tcW w:w="189" w:type="pct"/>
          </w:tcPr>
          <w:p w14:paraId="2D1616E9" w14:textId="77777777" w:rsidR="0032192F" w:rsidRPr="003F48A5" w:rsidRDefault="0032192F" w:rsidP="0032192F">
            <w:pPr>
              <w:jc w:val="center"/>
            </w:pPr>
            <w:r w:rsidRPr="003F48A5">
              <w:t>b.</w:t>
            </w:r>
          </w:p>
        </w:tc>
        <w:tc>
          <w:tcPr>
            <w:tcW w:w="3711" w:type="pct"/>
          </w:tcPr>
          <w:p w14:paraId="4379B48C" w14:textId="77777777" w:rsidR="0032192F" w:rsidRPr="006D4365" w:rsidRDefault="0032192F" w:rsidP="0032192F">
            <w:r w:rsidRPr="006D4365">
              <w:t>Explain leakage current mechanisms in nanoscale CMOS devices.</w:t>
            </w:r>
          </w:p>
        </w:tc>
        <w:tc>
          <w:tcPr>
            <w:tcW w:w="319" w:type="pct"/>
          </w:tcPr>
          <w:p w14:paraId="2F1038C6" w14:textId="77777777" w:rsidR="0032192F" w:rsidRPr="003F48A5" w:rsidRDefault="0032192F" w:rsidP="0032192F">
            <w:pPr>
              <w:jc w:val="center"/>
            </w:pPr>
            <w:r w:rsidRPr="003F48A5">
              <w:t>CO1</w:t>
            </w:r>
          </w:p>
        </w:tc>
        <w:tc>
          <w:tcPr>
            <w:tcW w:w="268" w:type="pct"/>
          </w:tcPr>
          <w:p w14:paraId="1C5EDC93" w14:textId="77777777" w:rsidR="0032192F" w:rsidRPr="003F48A5" w:rsidRDefault="0032192F" w:rsidP="0032192F">
            <w:pPr>
              <w:jc w:val="center"/>
            </w:pPr>
            <w:r>
              <w:t>U</w:t>
            </w:r>
          </w:p>
        </w:tc>
        <w:tc>
          <w:tcPr>
            <w:tcW w:w="241" w:type="pct"/>
          </w:tcPr>
          <w:p w14:paraId="7E40A24E" w14:textId="77777777" w:rsidR="0032192F" w:rsidRPr="003F48A5" w:rsidRDefault="0032192F" w:rsidP="0032192F">
            <w:pPr>
              <w:jc w:val="center"/>
            </w:pPr>
            <w:r>
              <w:t>8</w:t>
            </w:r>
          </w:p>
        </w:tc>
      </w:tr>
      <w:tr w:rsidR="0032192F" w:rsidRPr="003F48A5" w14:paraId="2E396233" w14:textId="77777777" w:rsidTr="0032192F">
        <w:trPr>
          <w:trHeight w:val="239"/>
        </w:trPr>
        <w:tc>
          <w:tcPr>
            <w:tcW w:w="272" w:type="pct"/>
          </w:tcPr>
          <w:p w14:paraId="51E37547" w14:textId="77777777" w:rsidR="0032192F" w:rsidRPr="003F48A5" w:rsidRDefault="0032192F" w:rsidP="0032192F">
            <w:pPr>
              <w:jc w:val="center"/>
            </w:pPr>
          </w:p>
        </w:tc>
        <w:tc>
          <w:tcPr>
            <w:tcW w:w="189" w:type="pct"/>
          </w:tcPr>
          <w:p w14:paraId="1E170980" w14:textId="77777777" w:rsidR="0032192F" w:rsidRPr="003F48A5" w:rsidRDefault="0032192F" w:rsidP="0032192F">
            <w:pPr>
              <w:jc w:val="center"/>
            </w:pPr>
          </w:p>
        </w:tc>
        <w:tc>
          <w:tcPr>
            <w:tcW w:w="3711" w:type="pct"/>
          </w:tcPr>
          <w:p w14:paraId="74D42BC5" w14:textId="77777777" w:rsidR="0032192F" w:rsidRPr="003F48A5" w:rsidRDefault="0032192F" w:rsidP="0032192F">
            <w:pPr>
              <w:jc w:val="center"/>
              <w:rPr>
                <w:b/>
                <w:bCs/>
              </w:rPr>
            </w:pPr>
            <w:r w:rsidRPr="003F48A5">
              <w:rPr>
                <w:b/>
                <w:bCs/>
              </w:rPr>
              <w:t>(OR)</w:t>
            </w:r>
          </w:p>
        </w:tc>
        <w:tc>
          <w:tcPr>
            <w:tcW w:w="319" w:type="pct"/>
          </w:tcPr>
          <w:p w14:paraId="0AA00E38" w14:textId="77777777" w:rsidR="0032192F" w:rsidRPr="003F48A5" w:rsidRDefault="0032192F" w:rsidP="0032192F">
            <w:pPr>
              <w:jc w:val="center"/>
            </w:pPr>
          </w:p>
        </w:tc>
        <w:tc>
          <w:tcPr>
            <w:tcW w:w="268" w:type="pct"/>
          </w:tcPr>
          <w:p w14:paraId="394E3251" w14:textId="77777777" w:rsidR="0032192F" w:rsidRPr="003F48A5" w:rsidRDefault="0032192F" w:rsidP="0032192F">
            <w:pPr>
              <w:jc w:val="center"/>
            </w:pPr>
          </w:p>
        </w:tc>
        <w:tc>
          <w:tcPr>
            <w:tcW w:w="241" w:type="pct"/>
          </w:tcPr>
          <w:p w14:paraId="07ED1B35" w14:textId="77777777" w:rsidR="0032192F" w:rsidRPr="003F48A5" w:rsidRDefault="0032192F" w:rsidP="0032192F">
            <w:pPr>
              <w:jc w:val="center"/>
            </w:pPr>
          </w:p>
        </w:tc>
      </w:tr>
      <w:tr w:rsidR="0032192F" w:rsidRPr="003F48A5" w14:paraId="7E43033D" w14:textId="77777777" w:rsidTr="0032192F">
        <w:trPr>
          <w:trHeight w:val="283"/>
        </w:trPr>
        <w:tc>
          <w:tcPr>
            <w:tcW w:w="272" w:type="pct"/>
          </w:tcPr>
          <w:p w14:paraId="6A78FCDE" w14:textId="77777777" w:rsidR="0032192F" w:rsidRPr="003F48A5" w:rsidRDefault="0032192F" w:rsidP="0032192F">
            <w:pPr>
              <w:jc w:val="center"/>
            </w:pPr>
            <w:r w:rsidRPr="003F48A5">
              <w:t>2.</w:t>
            </w:r>
          </w:p>
        </w:tc>
        <w:tc>
          <w:tcPr>
            <w:tcW w:w="189" w:type="pct"/>
          </w:tcPr>
          <w:p w14:paraId="3E89AF49" w14:textId="77777777" w:rsidR="0032192F" w:rsidRPr="003F48A5" w:rsidRDefault="0032192F" w:rsidP="0032192F">
            <w:pPr>
              <w:jc w:val="center"/>
            </w:pPr>
            <w:r w:rsidRPr="003F48A5">
              <w:t>a.</w:t>
            </w:r>
          </w:p>
        </w:tc>
        <w:tc>
          <w:tcPr>
            <w:tcW w:w="3711" w:type="pct"/>
          </w:tcPr>
          <w:p w14:paraId="431646CE" w14:textId="77777777" w:rsidR="0032192F" w:rsidRPr="001970DC" w:rsidRDefault="0032192F" w:rsidP="0032192F">
            <w:r w:rsidRPr="001970DC">
              <w:t xml:space="preserve">A </w:t>
            </w:r>
            <w:proofErr w:type="spellStart"/>
            <w:r w:rsidRPr="001970DC">
              <w:t>FinFET</w:t>
            </w:r>
            <w:proofErr w:type="spellEnd"/>
            <w:r w:rsidRPr="001970DC">
              <w:t xml:space="preserve"> has the following parameters</w:t>
            </w:r>
            <w:r>
              <w:t xml:space="preserve">: </w:t>
            </w:r>
            <w:r w:rsidRPr="001970DC">
              <w:t>Fin height = 30 nm</w:t>
            </w:r>
            <w:r>
              <w:t xml:space="preserve">, </w:t>
            </w:r>
            <w:r w:rsidRPr="001970DC">
              <w:t>Fin width = 8 nm</w:t>
            </w:r>
            <w:r>
              <w:t xml:space="preserve">, </w:t>
            </w:r>
            <w:r w:rsidRPr="001970DC">
              <w:t xml:space="preserve">Number of fins = 3 </w:t>
            </w:r>
          </w:p>
          <w:p w14:paraId="48A72B05" w14:textId="77777777" w:rsidR="0032192F" w:rsidRDefault="0032192F" w:rsidP="0032192F">
            <w:r w:rsidRPr="001970DC">
              <w:t>(i) Calculate the total effective channel width.</w:t>
            </w:r>
          </w:p>
          <w:p w14:paraId="502A4505" w14:textId="77777777" w:rsidR="0032192F" w:rsidRPr="001970DC" w:rsidRDefault="0032192F" w:rsidP="0032192F">
            <w:r w:rsidRPr="001970DC">
              <w:t>(ii) Compare with a planar MOSFET of width 90 nm</w:t>
            </w:r>
            <w:r>
              <w:t>.</w:t>
            </w:r>
          </w:p>
        </w:tc>
        <w:tc>
          <w:tcPr>
            <w:tcW w:w="319" w:type="pct"/>
          </w:tcPr>
          <w:p w14:paraId="00A6A15E" w14:textId="77777777" w:rsidR="0032192F" w:rsidRPr="003F48A5" w:rsidRDefault="0032192F" w:rsidP="0032192F">
            <w:pPr>
              <w:jc w:val="center"/>
            </w:pPr>
            <w:r w:rsidRPr="003F48A5">
              <w:t>CO2</w:t>
            </w:r>
          </w:p>
        </w:tc>
        <w:tc>
          <w:tcPr>
            <w:tcW w:w="268" w:type="pct"/>
          </w:tcPr>
          <w:p w14:paraId="138950BE" w14:textId="77777777" w:rsidR="0032192F" w:rsidRPr="003F48A5" w:rsidRDefault="0032192F" w:rsidP="0032192F">
            <w:pPr>
              <w:jc w:val="center"/>
            </w:pPr>
            <w:r>
              <w:t>AN</w:t>
            </w:r>
          </w:p>
        </w:tc>
        <w:tc>
          <w:tcPr>
            <w:tcW w:w="241" w:type="pct"/>
          </w:tcPr>
          <w:p w14:paraId="15EB4858" w14:textId="77777777" w:rsidR="0032192F" w:rsidRPr="003F48A5" w:rsidRDefault="0032192F" w:rsidP="0032192F">
            <w:pPr>
              <w:jc w:val="center"/>
            </w:pPr>
            <w:r>
              <w:t>12</w:t>
            </w:r>
          </w:p>
        </w:tc>
      </w:tr>
      <w:tr w:rsidR="0032192F" w:rsidRPr="003F48A5" w14:paraId="78FE108E" w14:textId="77777777" w:rsidTr="0032192F">
        <w:trPr>
          <w:trHeight w:val="283"/>
        </w:trPr>
        <w:tc>
          <w:tcPr>
            <w:tcW w:w="272" w:type="pct"/>
          </w:tcPr>
          <w:p w14:paraId="6BE0243F" w14:textId="77777777" w:rsidR="0032192F" w:rsidRPr="003F48A5" w:rsidRDefault="0032192F" w:rsidP="0032192F">
            <w:pPr>
              <w:jc w:val="center"/>
            </w:pPr>
          </w:p>
        </w:tc>
        <w:tc>
          <w:tcPr>
            <w:tcW w:w="189" w:type="pct"/>
          </w:tcPr>
          <w:p w14:paraId="10DB6878" w14:textId="77777777" w:rsidR="0032192F" w:rsidRPr="003F48A5" w:rsidRDefault="0032192F" w:rsidP="0032192F">
            <w:pPr>
              <w:jc w:val="center"/>
            </w:pPr>
            <w:r w:rsidRPr="003F48A5">
              <w:t>b.</w:t>
            </w:r>
          </w:p>
        </w:tc>
        <w:tc>
          <w:tcPr>
            <w:tcW w:w="3711" w:type="pct"/>
          </w:tcPr>
          <w:p w14:paraId="4C438681" w14:textId="77777777" w:rsidR="0032192F" w:rsidRPr="001970DC" w:rsidRDefault="0032192F" w:rsidP="0032192F">
            <w:pPr>
              <w:jc w:val="both"/>
            </w:pPr>
            <w:r>
              <w:t>D</w:t>
            </w:r>
            <w:r w:rsidRPr="001970DC">
              <w:t xml:space="preserve">esign a nanowire MOSFET structure </w:t>
            </w:r>
            <w:r>
              <w:t>using</w:t>
            </w:r>
            <w:r w:rsidRPr="001970DC">
              <w:t xml:space="preserve"> multi-gate device concepts for low-power applications.</w:t>
            </w:r>
          </w:p>
        </w:tc>
        <w:tc>
          <w:tcPr>
            <w:tcW w:w="319" w:type="pct"/>
          </w:tcPr>
          <w:p w14:paraId="558BE492" w14:textId="77777777" w:rsidR="0032192F" w:rsidRPr="003F48A5" w:rsidRDefault="0032192F" w:rsidP="0032192F">
            <w:pPr>
              <w:jc w:val="center"/>
            </w:pPr>
            <w:r w:rsidRPr="003F48A5">
              <w:t>CO2</w:t>
            </w:r>
          </w:p>
        </w:tc>
        <w:tc>
          <w:tcPr>
            <w:tcW w:w="268" w:type="pct"/>
          </w:tcPr>
          <w:p w14:paraId="72CC897B" w14:textId="77777777" w:rsidR="0032192F" w:rsidRPr="003F48A5" w:rsidRDefault="0032192F" w:rsidP="0032192F">
            <w:pPr>
              <w:jc w:val="center"/>
            </w:pPr>
            <w:r>
              <w:t>C</w:t>
            </w:r>
          </w:p>
        </w:tc>
        <w:tc>
          <w:tcPr>
            <w:tcW w:w="241" w:type="pct"/>
          </w:tcPr>
          <w:p w14:paraId="2BC328B9" w14:textId="77777777" w:rsidR="0032192F" w:rsidRPr="003F48A5" w:rsidRDefault="0032192F" w:rsidP="0032192F">
            <w:pPr>
              <w:jc w:val="center"/>
            </w:pPr>
            <w:r>
              <w:t>8</w:t>
            </w:r>
          </w:p>
        </w:tc>
      </w:tr>
      <w:tr w:rsidR="0032192F" w:rsidRPr="003F48A5" w14:paraId="275B0DF8" w14:textId="77777777" w:rsidTr="0032192F">
        <w:trPr>
          <w:trHeight w:val="397"/>
        </w:trPr>
        <w:tc>
          <w:tcPr>
            <w:tcW w:w="272" w:type="pct"/>
          </w:tcPr>
          <w:p w14:paraId="45CDFF23" w14:textId="77777777" w:rsidR="0032192F" w:rsidRPr="003F48A5" w:rsidRDefault="0032192F" w:rsidP="0032192F">
            <w:pPr>
              <w:jc w:val="center"/>
            </w:pPr>
          </w:p>
        </w:tc>
        <w:tc>
          <w:tcPr>
            <w:tcW w:w="189" w:type="pct"/>
          </w:tcPr>
          <w:p w14:paraId="0AC1BCC2" w14:textId="77777777" w:rsidR="0032192F" w:rsidRPr="003F48A5" w:rsidRDefault="0032192F" w:rsidP="0032192F">
            <w:pPr>
              <w:jc w:val="center"/>
            </w:pPr>
          </w:p>
        </w:tc>
        <w:tc>
          <w:tcPr>
            <w:tcW w:w="3711" w:type="pct"/>
          </w:tcPr>
          <w:p w14:paraId="45730630" w14:textId="77777777" w:rsidR="0032192F" w:rsidRPr="003F48A5" w:rsidRDefault="0032192F" w:rsidP="0032192F">
            <w:pPr>
              <w:jc w:val="both"/>
            </w:pPr>
          </w:p>
        </w:tc>
        <w:tc>
          <w:tcPr>
            <w:tcW w:w="319" w:type="pct"/>
          </w:tcPr>
          <w:p w14:paraId="68C1439D" w14:textId="77777777" w:rsidR="0032192F" w:rsidRPr="003F48A5" w:rsidRDefault="0032192F" w:rsidP="0032192F">
            <w:pPr>
              <w:jc w:val="center"/>
            </w:pPr>
          </w:p>
        </w:tc>
        <w:tc>
          <w:tcPr>
            <w:tcW w:w="268" w:type="pct"/>
          </w:tcPr>
          <w:p w14:paraId="594BD89E" w14:textId="77777777" w:rsidR="0032192F" w:rsidRPr="003F48A5" w:rsidRDefault="0032192F" w:rsidP="0032192F">
            <w:pPr>
              <w:jc w:val="center"/>
            </w:pPr>
          </w:p>
        </w:tc>
        <w:tc>
          <w:tcPr>
            <w:tcW w:w="241" w:type="pct"/>
          </w:tcPr>
          <w:p w14:paraId="4DC20588" w14:textId="77777777" w:rsidR="0032192F" w:rsidRPr="003F48A5" w:rsidRDefault="0032192F" w:rsidP="0032192F">
            <w:pPr>
              <w:jc w:val="center"/>
            </w:pPr>
          </w:p>
        </w:tc>
      </w:tr>
      <w:tr w:rsidR="0032192F" w:rsidRPr="003F48A5" w14:paraId="6A8D165F" w14:textId="77777777" w:rsidTr="0032192F">
        <w:trPr>
          <w:trHeight w:val="283"/>
        </w:trPr>
        <w:tc>
          <w:tcPr>
            <w:tcW w:w="272" w:type="pct"/>
          </w:tcPr>
          <w:p w14:paraId="6B33BB95" w14:textId="77777777" w:rsidR="0032192F" w:rsidRPr="003F48A5" w:rsidRDefault="0032192F" w:rsidP="0032192F">
            <w:pPr>
              <w:jc w:val="center"/>
            </w:pPr>
            <w:r w:rsidRPr="003F48A5">
              <w:t>3.</w:t>
            </w:r>
          </w:p>
        </w:tc>
        <w:tc>
          <w:tcPr>
            <w:tcW w:w="189" w:type="pct"/>
          </w:tcPr>
          <w:p w14:paraId="3AB030D3" w14:textId="77777777" w:rsidR="0032192F" w:rsidRPr="003F48A5" w:rsidRDefault="0032192F" w:rsidP="0032192F">
            <w:pPr>
              <w:jc w:val="center"/>
            </w:pPr>
          </w:p>
        </w:tc>
        <w:tc>
          <w:tcPr>
            <w:tcW w:w="3711" w:type="pct"/>
          </w:tcPr>
          <w:p w14:paraId="144DE57F" w14:textId="77777777" w:rsidR="0032192F" w:rsidRPr="006D4365" w:rsidRDefault="0032192F" w:rsidP="0032192F">
            <w:r w:rsidRPr="006D4365">
              <w:t>For a double-gate MOSFET, the scale length is given by λ=√(</w:t>
            </w:r>
            <m:oMath>
              <m:sSub>
                <m:sSubPr>
                  <m:ctrlPr>
                    <w:rPr>
                      <w:rFonts w:ascii="Cambria Math" w:hAnsi="Cambria Math"/>
                    </w:rPr>
                  </m:ctrlPr>
                </m:sSubPr>
                <m:e>
                  <m:r>
                    <w:rPr>
                      <w:rFonts w:ascii="Cambria Math" w:hAnsi="Cambria Math"/>
                    </w:rPr>
                    <m:t>ε</m:t>
                  </m:r>
                </m:e>
                <m:sub>
                  <m:r>
                    <w:rPr>
                      <w:rFonts w:ascii="Cambria Math" w:hAnsi="Cambria Math"/>
                    </w:rPr>
                    <m:t>si</m:t>
                  </m:r>
                </m:sub>
              </m:sSub>
              <m:r>
                <m:rPr>
                  <m:sty m:val="p"/>
                </m:rPr>
                <w:rPr>
                  <w:rFonts w:ascii="Cambria Math" w:hAnsi="Cambria Math"/>
                </w:rPr>
                <m:t>/</m:t>
              </m:r>
              <m:sSub>
                <m:sSubPr>
                  <m:ctrlPr>
                    <w:rPr>
                      <w:rFonts w:ascii="Cambria Math" w:hAnsi="Cambria Math"/>
                    </w:rPr>
                  </m:ctrlPr>
                </m:sSubPr>
                <m:e>
                  <m:r>
                    <w:rPr>
                      <w:rFonts w:ascii="Cambria Math" w:hAnsi="Cambria Math"/>
                    </w:rPr>
                    <m:t>ε</m:t>
                  </m:r>
                </m:e>
                <m:sub>
                  <m:r>
                    <w:rPr>
                      <w:rFonts w:ascii="Cambria Math" w:hAnsi="Cambria Math"/>
                    </w:rPr>
                    <m:t>ox</m:t>
                  </m:r>
                </m:sub>
              </m:sSub>
            </m:oMath>
            <w:r w:rsidRPr="006D4365">
              <w:t xml:space="preserve">). </w:t>
            </w:r>
            <m:oMath>
              <m:sSub>
                <m:sSubPr>
                  <m:ctrlPr>
                    <w:rPr>
                      <w:rFonts w:ascii="Cambria Math" w:hAnsi="Cambria Math"/>
                    </w:rPr>
                  </m:ctrlPr>
                </m:sSubPr>
                <m:e>
                  <m:r>
                    <w:rPr>
                      <w:rFonts w:ascii="Cambria Math" w:hAnsi="Cambria Math"/>
                    </w:rPr>
                    <m:t>t</m:t>
                  </m:r>
                </m:e>
                <m:sub>
                  <m:r>
                    <w:rPr>
                      <w:rFonts w:ascii="Cambria Math" w:hAnsi="Cambria Math"/>
                    </w:rPr>
                    <m:t>si</m:t>
                  </m:r>
                </m:sub>
              </m:sSub>
            </m:oMath>
            <w:r w:rsidRPr="006D4365">
              <w:rPr>
                <w:rFonts w:eastAsiaTheme="minorEastAsia"/>
              </w:rPr>
              <w:t>.</w:t>
            </w:r>
            <w:r w:rsidRPr="006D4365">
              <w:t xml:space="preserve"> </w:t>
            </w:r>
            <m:oMath>
              <m:sSub>
                <m:sSubPr>
                  <m:ctrlPr>
                    <w:rPr>
                      <w:rFonts w:ascii="Cambria Math" w:hAnsi="Cambria Math"/>
                    </w:rPr>
                  </m:ctrlPr>
                </m:sSubPr>
                <m:e>
                  <m:r>
                    <w:rPr>
                      <w:rFonts w:ascii="Cambria Math" w:hAnsi="Cambria Math"/>
                    </w:rPr>
                    <m:t>t</m:t>
                  </m:r>
                </m:e>
                <m:sub>
                  <m:r>
                    <w:rPr>
                      <w:rFonts w:ascii="Cambria Math" w:hAnsi="Cambria Math"/>
                    </w:rPr>
                    <m:t>ox</m:t>
                  </m:r>
                </m:sub>
              </m:sSub>
            </m:oMath>
          </w:p>
          <w:p w14:paraId="0B6A009F" w14:textId="77777777" w:rsidR="0032192F" w:rsidRPr="006D4365" w:rsidRDefault="0032192F" w:rsidP="0032192F">
            <w:r w:rsidRPr="006D4365">
              <w:t>Given:</w:t>
            </w:r>
            <m:oMath>
              <m:sSub>
                <m:sSubPr>
                  <m:ctrlPr>
                    <w:rPr>
                      <w:rFonts w:ascii="Cambria Math" w:hAnsi="Cambria Math"/>
                    </w:rPr>
                  </m:ctrlPr>
                </m:sSubPr>
                <m:e>
                  <m:r>
                    <w:rPr>
                      <w:rFonts w:ascii="Cambria Math" w:hAnsi="Cambria Math"/>
                    </w:rPr>
                    <m:t>t</m:t>
                  </m:r>
                </m:e>
                <m:sub>
                  <m:r>
                    <w:rPr>
                      <w:rFonts w:ascii="Cambria Math" w:hAnsi="Cambria Math"/>
                    </w:rPr>
                    <m:t>si</m:t>
                  </m:r>
                </m:sub>
              </m:sSub>
              <m:r>
                <w:rPr>
                  <w:rFonts w:ascii="Cambria Math" w:hAnsi="Cambria Math"/>
                </w:rPr>
                <m:t>=5</m:t>
              </m:r>
              <m:r>
                <m:rPr>
                  <m:nor/>
                </m:rPr>
                <m:t> </m:t>
              </m:r>
              <m:r>
                <w:rPr>
                  <w:rFonts w:ascii="Cambria Math" w:hAnsi="Cambria Math"/>
                </w:rPr>
                <m:t xml:space="preserve">nm, </m:t>
              </m:r>
              <m:sSub>
                <m:sSubPr>
                  <m:ctrlPr>
                    <w:rPr>
                      <w:rFonts w:ascii="Cambria Math" w:hAnsi="Cambria Math"/>
                    </w:rPr>
                  </m:ctrlPr>
                </m:sSubPr>
                <m:e>
                  <m:r>
                    <w:rPr>
                      <w:rFonts w:ascii="Cambria Math" w:hAnsi="Cambria Math"/>
                    </w:rPr>
                    <m:t>t</m:t>
                  </m:r>
                </m:e>
                <m:sub>
                  <m:r>
                    <w:rPr>
                      <w:rFonts w:ascii="Cambria Math" w:hAnsi="Cambria Math"/>
                    </w:rPr>
                    <m:t>ox</m:t>
                  </m:r>
                </m:sub>
              </m:sSub>
              <m:r>
                <w:rPr>
                  <w:rFonts w:ascii="Cambria Math" w:hAnsi="Cambria Math"/>
                </w:rPr>
                <m:t>=1</m:t>
              </m:r>
              <m:r>
                <m:rPr>
                  <m:nor/>
                </m:rPr>
                <m:t> </m:t>
              </m:r>
              <m:r>
                <w:rPr>
                  <w:rFonts w:ascii="Cambria Math" w:hAnsi="Cambria Math"/>
                </w:rPr>
                <m:t xml:space="preserve">nm, </m:t>
              </m:r>
              <m:sSub>
                <m:sSubPr>
                  <m:ctrlPr>
                    <w:rPr>
                      <w:rFonts w:ascii="Cambria Math" w:hAnsi="Cambria Math"/>
                    </w:rPr>
                  </m:ctrlPr>
                </m:sSubPr>
                <m:e>
                  <m:r>
                    <w:rPr>
                      <w:rFonts w:ascii="Cambria Math" w:hAnsi="Cambria Math"/>
                    </w:rPr>
                    <m:t>ε</m:t>
                  </m:r>
                </m:e>
                <m:sub>
                  <m:r>
                    <w:rPr>
                      <w:rFonts w:ascii="Cambria Math" w:hAnsi="Cambria Math"/>
                    </w:rPr>
                    <m:t>si</m:t>
                  </m:r>
                </m:sub>
              </m:sSub>
              <m:r>
                <m:rPr>
                  <m:sty m:val="p"/>
                </m:rPr>
                <w:rPr>
                  <w:rFonts w:ascii="Cambria Math" w:hAnsi="Cambria Math"/>
                </w:rPr>
                <m:t>/</m:t>
              </m:r>
              <m:sSub>
                <m:sSubPr>
                  <m:ctrlPr>
                    <w:rPr>
                      <w:rFonts w:ascii="Cambria Math" w:hAnsi="Cambria Math"/>
                    </w:rPr>
                  </m:ctrlPr>
                </m:sSubPr>
                <m:e>
                  <m:r>
                    <w:rPr>
                      <w:rFonts w:ascii="Cambria Math" w:hAnsi="Cambria Math"/>
                    </w:rPr>
                    <m:t>ε</m:t>
                  </m:r>
                </m:e>
                <m:sub>
                  <m:r>
                    <w:rPr>
                      <w:rFonts w:ascii="Cambria Math" w:hAnsi="Cambria Math"/>
                    </w:rPr>
                    <m:t>ox</m:t>
                  </m:r>
                </m:sub>
              </m:sSub>
              <m:r>
                <w:rPr>
                  <w:rFonts w:ascii="Cambria Math" w:hAnsi="Cambria Math"/>
                </w:rPr>
                <m:t>=3</m:t>
              </m:r>
            </m:oMath>
          </w:p>
          <w:p w14:paraId="7CA6922C" w14:textId="77777777" w:rsidR="0032192F" w:rsidRPr="006D4365" w:rsidRDefault="0032192F" w:rsidP="0032192F">
            <w:r w:rsidRPr="006D4365">
              <w:t>(i) Compute the scale length.</w:t>
            </w:r>
            <w:r w:rsidRPr="006D4365">
              <w:br/>
              <w:t>(ii) Analyze its implication on short-channel effects.</w:t>
            </w:r>
          </w:p>
        </w:tc>
        <w:tc>
          <w:tcPr>
            <w:tcW w:w="319" w:type="pct"/>
          </w:tcPr>
          <w:p w14:paraId="1D42ADF4" w14:textId="77777777" w:rsidR="0032192F" w:rsidRPr="003F48A5" w:rsidRDefault="0032192F" w:rsidP="0032192F">
            <w:pPr>
              <w:jc w:val="center"/>
            </w:pPr>
            <w:r w:rsidRPr="003F48A5">
              <w:t>CO3</w:t>
            </w:r>
          </w:p>
        </w:tc>
        <w:tc>
          <w:tcPr>
            <w:tcW w:w="268" w:type="pct"/>
          </w:tcPr>
          <w:p w14:paraId="221828CF" w14:textId="77777777" w:rsidR="0032192F" w:rsidRPr="003F48A5" w:rsidRDefault="0032192F" w:rsidP="0032192F">
            <w:pPr>
              <w:jc w:val="center"/>
            </w:pPr>
            <w:r>
              <w:t>An</w:t>
            </w:r>
          </w:p>
        </w:tc>
        <w:tc>
          <w:tcPr>
            <w:tcW w:w="241" w:type="pct"/>
          </w:tcPr>
          <w:p w14:paraId="13E24566" w14:textId="77777777" w:rsidR="0032192F" w:rsidRPr="003F48A5" w:rsidRDefault="0032192F" w:rsidP="0032192F">
            <w:pPr>
              <w:jc w:val="center"/>
            </w:pPr>
            <w:r w:rsidRPr="003F48A5">
              <w:t>20</w:t>
            </w:r>
          </w:p>
        </w:tc>
      </w:tr>
      <w:tr w:rsidR="0032192F" w:rsidRPr="003F48A5" w14:paraId="43E8F67D" w14:textId="77777777" w:rsidTr="0032192F">
        <w:trPr>
          <w:trHeight w:val="173"/>
        </w:trPr>
        <w:tc>
          <w:tcPr>
            <w:tcW w:w="272" w:type="pct"/>
          </w:tcPr>
          <w:p w14:paraId="41A01CD1" w14:textId="77777777" w:rsidR="0032192F" w:rsidRPr="003F48A5" w:rsidRDefault="0032192F" w:rsidP="0032192F">
            <w:pPr>
              <w:jc w:val="center"/>
            </w:pPr>
          </w:p>
        </w:tc>
        <w:tc>
          <w:tcPr>
            <w:tcW w:w="189" w:type="pct"/>
          </w:tcPr>
          <w:p w14:paraId="367E63C1" w14:textId="77777777" w:rsidR="0032192F" w:rsidRPr="003F48A5" w:rsidRDefault="0032192F" w:rsidP="0032192F">
            <w:pPr>
              <w:jc w:val="center"/>
            </w:pPr>
          </w:p>
        </w:tc>
        <w:tc>
          <w:tcPr>
            <w:tcW w:w="3711" w:type="pct"/>
          </w:tcPr>
          <w:p w14:paraId="29C5B72F" w14:textId="77777777" w:rsidR="0032192F" w:rsidRPr="003F48A5" w:rsidRDefault="0032192F" w:rsidP="0032192F">
            <w:pPr>
              <w:jc w:val="center"/>
            </w:pPr>
            <w:r w:rsidRPr="003F48A5">
              <w:rPr>
                <w:b/>
                <w:bCs/>
              </w:rPr>
              <w:t>(OR)</w:t>
            </w:r>
          </w:p>
        </w:tc>
        <w:tc>
          <w:tcPr>
            <w:tcW w:w="319" w:type="pct"/>
          </w:tcPr>
          <w:p w14:paraId="21115846" w14:textId="77777777" w:rsidR="0032192F" w:rsidRPr="003F48A5" w:rsidRDefault="0032192F" w:rsidP="0032192F">
            <w:pPr>
              <w:jc w:val="center"/>
            </w:pPr>
          </w:p>
        </w:tc>
        <w:tc>
          <w:tcPr>
            <w:tcW w:w="268" w:type="pct"/>
          </w:tcPr>
          <w:p w14:paraId="317432DF" w14:textId="77777777" w:rsidR="0032192F" w:rsidRPr="003F48A5" w:rsidRDefault="0032192F" w:rsidP="0032192F">
            <w:pPr>
              <w:jc w:val="center"/>
            </w:pPr>
          </w:p>
        </w:tc>
        <w:tc>
          <w:tcPr>
            <w:tcW w:w="241" w:type="pct"/>
          </w:tcPr>
          <w:p w14:paraId="51D06CC1" w14:textId="77777777" w:rsidR="0032192F" w:rsidRPr="003F48A5" w:rsidRDefault="0032192F" w:rsidP="0032192F">
            <w:pPr>
              <w:jc w:val="center"/>
            </w:pPr>
          </w:p>
        </w:tc>
      </w:tr>
      <w:tr w:rsidR="0032192F" w:rsidRPr="003F48A5" w14:paraId="089B5922" w14:textId="77777777" w:rsidTr="0032192F">
        <w:trPr>
          <w:trHeight w:val="283"/>
        </w:trPr>
        <w:tc>
          <w:tcPr>
            <w:tcW w:w="272" w:type="pct"/>
          </w:tcPr>
          <w:p w14:paraId="5B44F319" w14:textId="77777777" w:rsidR="0032192F" w:rsidRPr="003F48A5" w:rsidRDefault="0032192F" w:rsidP="0032192F">
            <w:pPr>
              <w:jc w:val="center"/>
            </w:pPr>
            <w:r w:rsidRPr="003F48A5">
              <w:t>4.</w:t>
            </w:r>
          </w:p>
        </w:tc>
        <w:tc>
          <w:tcPr>
            <w:tcW w:w="189" w:type="pct"/>
          </w:tcPr>
          <w:p w14:paraId="7F2EF02D" w14:textId="77777777" w:rsidR="0032192F" w:rsidRPr="003F48A5" w:rsidRDefault="0032192F" w:rsidP="0032192F"/>
        </w:tc>
        <w:tc>
          <w:tcPr>
            <w:tcW w:w="3711" w:type="pct"/>
          </w:tcPr>
          <w:p w14:paraId="46C0F658" w14:textId="77777777" w:rsidR="0032192F" w:rsidRPr="006D4365" w:rsidRDefault="0032192F" w:rsidP="0032192F">
            <w:r w:rsidRPr="006D4365">
              <w:t xml:space="preserve">A quantum well has width </w:t>
            </w:r>
            <m:oMath>
              <m:r>
                <w:rPr>
                  <w:rFonts w:ascii="Cambria Math" w:hAnsi="Cambria Math"/>
                </w:rPr>
                <m:t>L=5</m:t>
              </m:r>
              <m:r>
                <m:rPr>
                  <m:nor/>
                </m:rPr>
                <m:t> </m:t>
              </m:r>
              <m:r>
                <w:rPr>
                  <w:rFonts w:ascii="Cambria Math" w:hAnsi="Cambria Math"/>
                </w:rPr>
                <m:t>nm</m:t>
              </m:r>
            </m:oMath>
            <w:r w:rsidRPr="006D4365">
              <w:t xml:space="preserve">. Assume an electron confined in an infinite potential well </w:t>
            </w:r>
            <m:oMath>
              <m:sSub>
                <m:sSubPr>
                  <m:ctrlPr>
                    <w:rPr>
                      <w:rFonts w:ascii="Cambria Math" w:hAnsi="Cambria Math"/>
                    </w:rPr>
                  </m:ctrlPr>
                </m:sSubPr>
                <m:e>
                  <m:r>
                    <w:rPr>
                      <w:rFonts w:ascii="Cambria Math" w:hAnsi="Cambria Math"/>
                    </w:rPr>
                    <m:t>E</m:t>
                  </m:r>
                </m:e>
                <m:sub>
                  <m:r>
                    <w:rPr>
                      <w:rFonts w:ascii="Cambria Math" w:hAnsi="Cambria Math"/>
                    </w:rPr>
                    <m:t>n</m:t>
                  </m:r>
                </m:sub>
              </m:sSub>
              <m: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n</m:t>
                      </m:r>
                    </m:e>
                    <m:sup>
                      <m:r>
                        <w:rPr>
                          <w:rFonts w:ascii="Cambria Math" w:hAnsi="Cambria Math"/>
                        </w:rPr>
                        <m:t>2</m:t>
                      </m:r>
                    </m:sup>
                  </m:sSup>
                  <m:sSup>
                    <m:sSupPr>
                      <m:ctrlPr>
                        <w:rPr>
                          <w:rFonts w:ascii="Cambria Math" w:hAnsi="Cambria Math"/>
                        </w:rPr>
                      </m:ctrlPr>
                    </m:sSupPr>
                    <m:e>
                      <m:r>
                        <w:rPr>
                          <w:rFonts w:ascii="Cambria Math" w:hAnsi="Cambria Math"/>
                        </w:rPr>
                        <m:t>h</m:t>
                      </m:r>
                    </m:e>
                    <m:sup>
                      <m:r>
                        <w:rPr>
                          <w:rFonts w:ascii="Cambria Math" w:hAnsi="Cambria Math"/>
                        </w:rPr>
                        <m:t>2</m:t>
                      </m:r>
                    </m:sup>
                  </m:sSup>
                </m:num>
                <m:den>
                  <m:r>
                    <w:rPr>
                      <w:rFonts w:ascii="Cambria Math" w:hAnsi="Cambria Math"/>
                    </w:rPr>
                    <m:t>8m</m:t>
                  </m:r>
                  <m:sSup>
                    <m:sSupPr>
                      <m:ctrlPr>
                        <w:rPr>
                          <w:rFonts w:ascii="Cambria Math" w:hAnsi="Cambria Math"/>
                        </w:rPr>
                      </m:ctrlPr>
                    </m:sSupPr>
                    <m:e>
                      <m:r>
                        <w:rPr>
                          <w:rFonts w:ascii="Cambria Math" w:hAnsi="Cambria Math"/>
                        </w:rPr>
                        <m:t>L</m:t>
                      </m:r>
                    </m:e>
                    <m:sup>
                      <m:r>
                        <w:rPr>
                          <w:rFonts w:ascii="Cambria Math" w:hAnsi="Cambria Math"/>
                        </w:rPr>
                        <m:t>2</m:t>
                      </m:r>
                    </m:sup>
                  </m:sSup>
                </m:den>
              </m:f>
              <m:r>
                <m:rPr>
                  <m:sty m:val="p"/>
                </m:rPr>
                <w:rPr>
                  <w:rFonts w:ascii="Cambria Math" w:hAnsi="Cambria Math"/>
                </w:rPr>
                <w:br/>
              </m:r>
            </m:oMath>
            <w:r w:rsidRPr="006D4365">
              <w:t xml:space="preserve">(i) Calculate the ground state energy </w:t>
            </w:r>
            <m:oMath>
              <m:sSub>
                <m:sSubPr>
                  <m:ctrlPr>
                    <w:rPr>
                      <w:rFonts w:ascii="Cambria Math" w:hAnsi="Cambria Math"/>
                    </w:rPr>
                  </m:ctrlPr>
                </m:sSubPr>
                <m:e>
                  <m:r>
                    <w:rPr>
                      <w:rFonts w:ascii="Cambria Math" w:hAnsi="Cambria Math"/>
                    </w:rPr>
                    <m:t>E</m:t>
                  </m:r>
                </m:e>
                <m:sub>
                  <m:r>
                    <w:rPr>
                      <w:rFonts w:ascii="Cambria Math" w:hAnsi="Cambria Math"/>
                    </w:rPr>
                    <m:t>1</m:t>
                  </m:r>
                </m:sub>
              </m:sSub>
            </m:oMath>
            <w:r w:rsidRPr="006D4365">
              <w:t>.</w:t>
            </w:r>
            <w:r w:rsidRPr="006D4365">
              <w:br/>
              <w:t>(ii) Determine the energy difference between first two levels.</w:t>
            </w:r>
          </w:p>
        </w:tc>
        <w:tc>
          <w:tcPr>
            <w:tcW w:w="319" w:type="pct"/>
          </w:tcPr>
          <w:p w14:paraId="73B75B84" w14:textId="77777777" w:rsidR="0032192F" w:rsidRPr="003F48A5" w:rsidRDefault="0032192F" w:rsidP="0032192F">
            <w:pPr>
              <w:jc w:val="center"/>
            </w:pPr>
            <w:r w:rsidRPr="003F48A5">
              <w:t>CO4</w:t>
            </w:r>
          </w:p>
        </w:tc>
        <w:tc>
          <w:tcPr>
            <w:tcW w:w="268" w:type="pct"/>
          </w:tcPr>
          <w:p w14:paraId="5C3ED714" w14:textId="77777777" w:rsidR="0032192F" w:rsidRPr="003F48A5" w:rsidRDefault="0032192F" w:rsidP="0032192F">
            <w:pPr>
              <w:jc w:val="center"/>
            </w:pPr>
            <w:r>
              <w:t>A</w:t>
            </w:r>
          </w:p>
        </w:tc>
        <w:tc>
          <w:tcPr>
            <w:tcW w:w="241" w:type="pct"/>
          </w:tcPr>
          <w:p w14:paraId="71CE0B7B" w14:textId="77777777" w:rsidR="0032192F" w:rsidRPr="003F48A5" w:rsidRDefault="0032192F" w:rsidP="0032192F">
            <w:pPr>
              <w:jc w:val="center"/>
            </w:pPr>
            <w:r w:rsidRPr="003F48A5">
              <w:t>20</w:t>
            </w:r>
          </w:p>
        </w:tc>
      </w:tr>
      <w:tr w:rsidR="0032192F" w:rsidRPr="003F48A5" w14:paraId="01DF683B" w14:textId="77777777" w:rsidTr="0032192F">
        <w:trPr>
          <w:trHeight w:val="397"/>
        </w:trPr>
        <w:tc>
          <w:tcPr>
            <w:tcW w:w="272" w:type="pct"/>
          </w:tcPr>
          <w:p w14:paraId="4AB7331C" w14:textId="77777777" w:rsidR="0032192F" w:rsidRPr="003F48A5" w:rsidRDefault="0032192F" w:rsidP="0032192F">
            <w:pPr>
              <w:jc w:val="center"/>
            </w:pPr>
          </w:p>
        </w:tc>
        <w:tc>
          <w:tcPr>
            <w:tcW w:w="189" w:type="pct"/>
          </w:tcPr>
          <w:p w14:paraId="71309721" w14:textId="77777777" w:rsidR="0032192F" w:rsidRPr="003F48A5" w:rsidRDefault="0032192F" w:rsidP="0032192F">
            <w:pPr>
              <w:jc w:val="center"/>
            </w:pPr>
          </w:p>
        </w:tc>
        <w:tc>
          <w:tcPr>
            <w:tcW w:w="3711" w:type="pct"/>
          </w:tcPr>
          <w:p w14:paraId="7022C4A5" w14:textId="77777777" w:rsidR="0032192F" w:rsidRPr="006D4365" w:rsidRDefault="0032192F" w:rsidP="0032192F">
            <w:pPr>
              <w:jc w:val="both"/>
            </w:pPr>
          </w:p>
        </w:tc>
        <w:tc>
          <w:tcPr>
            <w:tcW w:w="319" w:type="pct"/>
          </w:tcPr>
          <w:p w14:paraId="00DEF14B" w14:textId="77777777" w:rsidR="0032192F" w:rsidRPr="003F48A5" w:rsidRDefault="0032192F" w:rsidP="0032192F">
            <w:pPr>
              <w:jc w:val="center"/>
            </w:pPr>
          </w:p>
        </w:tc>
        <w:tc>
          <w:tcPr>
            <w:tcW w:w="268" w:type="pct"/>
          </w:tcPr>
          <w:p w14:paraId="03DB8DC3" w14:textId="77777777" w:rsidR="0032192F" w:rsidRPr="003F48A5" w:rsidRDefault="0032192F" w:rsidP="0032192F">
            <w:pPr>
              <w:jc w:val="center"/>
            </w:pPr>
          </w:p>
        </w:tc>
        <w:tc>
          <w:tcPr>
            <w:tcW w:w="241" w:type="pct"/>
          </w:tcPr>
          <w:p w14:paraId="18DA1835" w14:textId="77777777" w:rsidR="0032192F" w:rsidRPr="003F48A5" w:rsidRDefault="0032192F" w:rsidP="0032192F">
            <w:pPr>
              <w:jc w:val="center"/>
            </w:pPr>
          </w:p>
        </w:tc>
      </w:tr>
      <w:tr w:rsidR="0032192F" w:rsidRPr="003F48A5" w14:paraId="7D5E4E8C" w14:textId="77777777" w:rsidTr="0032192F">
        <w:trPr>
          <w:trHeight w:val="283"/>
        </w:trPr>
        <w:tc>
          <w:tcPr>
            <w:tcW w:w="272" w:type="pct"/>
          </w:tcPr>
          <w:p w14:paraId="72AE51C4" w14:textId="77777777" w:rsidR="0032192F" w:rsidRPr="003F48A5" w:rsidRDefault="0032192F" w:rsidP="0032192F">
            <w:pPr>
              <w:jc w:val="center"/>
            </w:pPr>
            <w:r w:rsidRPr="003F48A5">
              <w:t>5.</w:t>
            </w:r>
          </w:p>
        </w:tc>
        <w:tc>
          <w:tcPr>
            <w:tcW w:w="189" w:type="pct"/>
          </w:tcPr>
          <w:p w14:paraId="2483B04B" w14:textId="77777777" w:rsidR="0032192F" w:rsidRPr="003F48A5" w:rsidRDefault="0032192F" w:rsidP="0032192F">
            <w:pPr>
              <w:jc w:val="center"/>
            </w:pPr>
            <w:r w:rsidRPr="003F48A5">
              <w:t>a.</w:t>
            </w:r>
          </w:p>
        </w:tc>
        <w:tc>
          <w:tcPr>
            <w:tcW w:w="3711" w:type="pct"/>
          </w:tcPr>
          <w:p w14:paraId="6B0EF301" w14:textId="77777777" w:rsidR="0032192F" w:rsidRPr="006D4365" w:rsidRDefault="0032192F" w:rsidP="0032192F">
            <w:r w:rsidRPr="006D4365">
              <w:t>Apply voltage scaling techniques to estimate power reduction in nanoscale CMOS circuits.</w:t>
            </w:r>
          </w:p>
        </w:tc>
        <w:tc>
          <w:tcPr>
            <w:tcW w:w="319" w:type="pct"/>
          </w:tcPr>
          <w:p w14:paraId="378D4B53" w14:textId="77777777" w:rsidR="0032192F" w:rsidRPr="003F48A5" w:rsidRDefault="0032192F" w:rsidP="0032192F">
            <w:pPr>
              <w:jc w:val="center"/>
            </w:pPr>
            <w:r w:rsidRPr="003F48A5">
              <w:t>CO5</w:t>
            </w:r>
          </w:p>
        </w:tc>
        <w:tc>
          <w:tcPr>
            <w:tcW w:w="268" w:type="pct"/>
          </w:tcPr>
          <w:p w14:paraId="428F8099" w14:textId="77777777" w:rsidR="0032192F" w:rsidRPr="003F48A5" w:rsidRDefault="0032192F" w:rsidP="0032192F">
            <w:pPr>
              <w:jc w:val="center"/>
            </w:pPr>
            <w:r>
              <w:t>A</w:t>
            </w:r>
          </w:p>
        </w:tc>
        <w:tc>
          <w:tcPr>
            <w:tcW w:w="241" w:type="pct"/>
          </w:tcPr>
          <w:p w14:paraId="1645586F" w14:textId="77777777" w:rsidR="0032192F" w:rsidRPr="003F48A5" w:rsidRDefault="0032192F" w:rsidP="0032192F">
            <w:pPr>
              <w:jc w:val="center"/>
            </w:pPr>
            <w:r>
              <w:t>8</w:t>
            </w:r>
          </w:p>
        </w:tc>
      </w:tr>
      <w:tr w:rsidR="0032192F" w:rsidRPr="003F48A5" w14:paraId="2AE78433" w14:textId="77777777" w:rsidTr="0032192F">
        <w:trPr>
          <w:trHeight w:val="283"/>
        </w:trPr>
        <w:tc>
          <w:tcPr>
            <w:tcW w:w="272" w:type="pct"/>
          </w:tcPr>
          <w:p w14:paraId="25F841DA" w14:textId="77777777" w:rsidR="0032192F" w:rsidRPr="003F48A5" w:rsidRDefault="0032192F" w:rsidP="0032192F">
            <w:pPr>
              <w:jc w:val="center"/>
            </w:pPr>
          </w:p>
        </w:tc>
        <w:tc>
          <w:tcPr>
            <w:tcW w:w="189" w:type="pct"/>
          </w:tcPr>
          <w:p w14:paraId="40031EBD" w14:textId="77777777" w:rsidR="0032192F" w:rsidRPr="003F48A5" w:rsidRDefault="0032192F" w:rsidP="0032192F">
            <w:pPr>
              <w:jc w:val="center"/>
            </w:pPr>
            <w:r w:rsidRPr="003F48A5">
              <w:t>b.</w:t>
            </w:r>
          </w:p>
        </w:tc>
        <w:tc>
          <w:tcPr>
            <w:tcW w:w="3711" w:type="pct"/>
          </w:tcPr>
          <w:p w14:paraId="52BF0AA2" w14:textId="77777777" w:rsidR="0032192F" w:rsidRPr="006D4365" w:rsidRDefault="0032192F" w:rsidP="0032192F">
            <w:r w:rsidRPr="006D4365">
              <w:t xml:space="preserve">A CMOS inverter drives a load capacitance of 20 </w:t>
            </w:r>
            <w:proofErr w:type="spellStart"/>
            <w:r w:rsidRPr="006D4365">
              <w:t>fF</w:t>
            </w:r>
            <w:proofErr w:type="spellEnd"/>
            <w:r w:rsidRPr="006D4365">
              <w:t xml:space="preserve"> at frequency 1 GHz with </w:t>
            </w:r>
            <m:oMath>
              <m:sSub>
                <m:sSubPr>
                  <m:ctrlPr>
                    <w:rPr>
                      <w:rFonts w:ascii="Cambria Math" w:hAnsi="Cambria Math"/>
                    </w:rPr>
                  </m:ctrlPr>
                </m:sSubPr>
                <m:e>
                  <m:r>
                    <w:rPr>
                      <w:rFonts w:ascii="Cambria Math" w:hAnsi="Cambria Math"/>
                    </w:rPr>
                    <m:t>V</m:t>
                  </m:r>
                </m:e>
                <m:sub>
                  <m:r>
                    <w:rPr>
                      <w:rFonts w:ascii="Cambria Math" w:hAnsi="Cambria Math"/>
                    </w:rPr>
                    <m:t>DD</m:t>
                  </m:r>
                </m:sub>
              </m:sSub>
              <m:r>
                <w:rPr>
                  <w:rFonts w:ascii="Cambria Math" w:hAnsi="Cambria Math"/>
                </w:rPr>
                <m:t>=1V</m:t>
              </m:r>
            </m:oMath>
            <w:r w:rsidRPr="006D4365">
              <w:t>.</w:t>
            </w:r>
          </w:p>
          <w:p w14:paraId="0607B7C1" w14:textId="77777777" w:rsidR="0032192F" w:rsidRPr="006D4365" w:rsidRDefault="0032192F" w:rsidP="0032192F">
            <w:r w:rsidRPr="006D4365">
              <w:t>(i) Calculate dynamic power consumption.</w:t>
            </w:r>
            <w:r w:rsidRPr="006D4365">
              <w:br/>
              <w:t>(ii) If switching activity = 0.2, recompute power.</w:t>
            </w:r>
            <w:r w:rsidRPr="006D4365">
              <w:br/>
              <w:t>(iii) Analyze power reduction strategies.</w:t>
            </w:r>
          </w:p>
        </w:tc>
        <w:tc>
          <w:tcPr>
            <w:tcW w:w="319" w:type="pct"/>
          </w:tcPr>
          <w:p w14:paraId="712124DA" w14:textId="77777777" w:rsidR="0032192F" w:rsidRPr="003F48A5" w:rsidRDefault="0032192F" w:rsidP="0032192F">
            <w:pPr>
              <w:jc w:val="center"/>
            </w:pPr>
            <w:r w:rsidRPr="003F48A5">
              <w:t>CO5</w:t>
            </w:r>
          </w:p>
        </w:tc>
        <w:tc>
          <w:tcPr>
            <w:tcW w:w="268" w:type="pct"/>
          </w:tcPr>
          <w:p w14:paraId="1F8FB2D0" w14:textId="77777777" w:rsidR="0032192F" w:rsidRPr="003F48A5" w:rsidRDefault="0032192F" w:rsidP="0032192F">
            <w:pPr>
              <w:jc w:val="center"/>
            </w:pPr>
            <w:r>
              <w:t>AN</w:t>
            </w:r>
          </w:p>
        </w:tc>
        <w:tc>
          <w:tcPr>
            <w:tcW w:w="241" w:type="pct"/>
          </w:tcPr>
          <w:p w14:paraId="66CB9387" w14:textId="77777777" w:rsidR="0032192F" w:rsidRPr="003F48A5" w:rsidRDefault="0032192F" w:rsidP="0032192F">
            <w:pPr>
              <w:jc w:val="center"/>
            </w:pPr>
            <w:r>
              <w:t>12</w:t>
            </w:r>
          </w:p>
        </w:tc>
      </w:tr>
      <w:tr w:rsidR="0032192F" w:rsidRPr="003F48A5" w14:paraId="7CF40F68" w14:textId="77777777" w:rsidTr="0032192F">
        <w:trPr>
          <w:trHeight w:val="263"/>
        </w:trPr>
        <w:tc>
          <w:tcPr>
            <w:tcW w:w="272" w:type="pct"/>
          </w:tcPr>
          <w:p w14:paraId="0EC7706C" w14:textId="77777777" w:rsidR="0032192F" w:rsidRPr="003F48A5" w:rsidRDefault="0032192F" w:rsidP="0032192F">
            <w:pPr>
              <w:jc w:val="center"/>
            </w:pPr>
          </w:p>
        </w:tc>
        <w:tc>
          <w:tcPr>
            <w:tcW w:w="189" w:type="pct"/>
          </w:tcPr>
          <w:p w14:paraId="14309530" w14:textId="77777777" w:rsidR="0032192F" w:rsidRPr="003F48A5" w:rsidRDefault="0032192F" w:rsidP="0032192F">
            <w:pPr>
              <w:jc w:val="center"/>
            </w:pPr>
          </w:p>
        </w:tc>
        <w:tc>
          <w:tcPr>
            <w:tcW w:w="3711" w:type="pct"/>
          </w:tcPr>
          <w:p w14:paraId="26D7FD86" w14:textId="77777777" w:rsidR="0032192F" w:rsidRPr="003F48A5" w:rsidRDefault="0032192F" w:rsidP="0032192F">
            <w:pPr>
              <w:jc w:val="center"/>
            </w:pPr>
            <w:r w:rsidRPr="003F48A5">
              <w:rPr>
                <w:b/>
                <w:bCs/>
              </w:rPr>
              <w:t>(OR)</w:t>
            </w:r>
          </w:p>
        </w:tc>
        <w:tc>
          <w:tcPr>
            <w:tcW w:w="319" w:type="pct"/>
          </w:tcPr>
          <w:p w14:paraId="4725C22A" w14:textId="77777777" w:rsidR="0032192F" w:rsidRPr="003F48A5" w:rsidRDefault="0032192F" w:rsidP="0032192F">
            <w:pPr>
              <w:jc w:val="center"/>
            </w:pPr>
          </w:p>
        </w:tc>
        <w:tc>
          <w:tcPr>
            <w:tcW w:w="268" w:type="pct"/>
          </w:tcPr>
          <w:p w14:paraId="0E969FD9" w14:textId="77777777" w:rsidR="0032192F" w:rsidRPr="003F48A5" w:rsidRDefault="0032192F" w:rsidP="0032192F">
            <w:pPr>
              <w:jc w:val="center"/>
            </w:pPr>
          </w:p>
        </w:tc>
        <w:tc>
          <w:tcPr>
            <w:tcW w:w="241" w:type="pct"/>
          </w:tcPr>
          <w:p w14:paraId="437F1276" w14:textId="77777777" w:rsidR="0032192F" w:rsidRPr="003F48A5" w:rsidRDefault="0032192F" w:rsidP="0032192F">
            <w:pPr>
              <w:jc w:val="center"/>
            </w:pPr>
          </w:p>
        </w:tc>
      </w:tr>
      <w:tr w:rsidR="0032192F" w:rsidRPr="003F48A5" w14:paraId="6D565E73" w14:textId="77777777" w:rsidTr="0032192F">
        <w:trPr>
          <w:trHeight w:val="283"/>
        </w:trPr>
        <w:tc>
          <w:tcPr>
            <w:tcW w:w="272" w:type="pct"/>
          </w:tcPr>
          <w:p w14:paraId="3A00011E" w14:textId="77777777" w:rsidR="0032192F" w:rsidRPr="003F48A5" w:rsidRDefault="0032192F" w:rsidP="0032192F">
            <w:pPr>
              <w:jc w:val="center"/>
            </w:pPr>
            <w:r w:rsidRPr="003F48A5">
              <w:t>6.</w:t>
            </w:r>
          </w:p>
        </w:tc>
        <w:tc>
          <w:tcPr>
            <w:tcW w:w="189" w:type="pct"/>
          </w:tcPr>
          <w:p w14:paraId="2D37AAF3" w14:textId="77777777" w:rsidR="0032192F" w:rsidRPr="003F48A5" w:rsidRDefault="0032192F" w:rsidP="0032192F">
            <w:pPr>
              <w:jc w:val="center"/>
            </w:pPr>
            <w:r w:rsidRPr="003F48A5">
              <w:t>a.</w:t>
            </w:r>
          </w:p>
        </w:tc>
        <w:tc>
          <w:tcPr>
            <w:tcW w:w="3711" w:type="pct"/>
          </w:tcPr>
          <w:p w14:paraId="4BA5F7F4" w14:textId="77777777" w:rsidR="0032192F" w:rsidRPr="006D4365" w:rsidRDefault="0032192F" w:rsidP="0032192F">
            <w:pPr>
              <w:jc w:val="both"/>
            </w:pPr>
            <w:r w:rsidRPr="006D4365">
              <w:t>Analyze short-channel effects in nanoscale MOSFETs.</w:t>
            </w:r>
          </w:p>
        </w:tc>
        <w:tc>
          <w:tcPr>
            <w:tcW w:w="319" w:type="pct"/>
          </w:tcPr>
          <w:p w14:paraId="39263703" w14:textId="77777777" w:rsidR="0032192F" w:rsidRPr="003F48A5" w:rsidRDefault="0032192F" w:rsidP="0032192F">
            <w:pPr>
              <w:jc w:val="center"/>
            </w:pPr>
            <w:r w:rsidRPr="003F48A5">
              <w:t>CO</w:t>
            </w:r>
            <w:r>
              <w:t>3</w:t>
            </w:r>
          </w:p>
        </w:tc>
        <w:tc>
          <w:tcPr>
            <w:tcW w:w="268" w:type="pct"/>
          </w:tcPr>
          <w:p w14:paraId="0A195319" w14:textId="77777777" w:rsidR="0032192F" w:rsidRPr="003F48A5" w:rsidRDefault="0032192F" w:rsidP="0032192F">
            <w:pPr>
              <w:jc w:val="center"/>
            </w:pPr>
            <w:r>
              <w:t>AN</w:t>
            </w:r>
          </w:p>
        </w:tc>
        <w:tc>
          <w:tcPr>
            <w:tcW w:w="241" w:type="pct"/>
          </w:tcPr>
          <w:p w14:paraId="089593DE" w14:textId="77777777" w:rsidR="0032192F" w:rsidRPr="003F48A5" w:rsidRDefault="0032192F" w:rsidP="0032192F">
            <w:pPr>
              <w:jc w:val="center"/>
            </w:pPr>
            <w:r>
              <w:t>8</w:t>
            </w:r>
          </w:p>
        </w:tc>
      </w:tr>
      <w:tr w:rsidR="0032192F" w:rsidRPr="003F48A5" w14:paraId="707B43F1" w14:textId="77777777" w:rsidTr="0032192F">
        <w:trPr>
          <w:trHeight w:val="283"/>
        </w:trPr>
        <w:tc>
          <w:tcPr>
            <w:tcW w:w="272" w:type="pct"/>
          </w:tcPr>
          <w:p w14:paraId="25724176" w14:textId="77777777" w:rsidR="0032192F" w:rsidRPr="003F48A5" w:rsidRDefault="0032192F" w:rsidP="0032192F">
            <w:pPr>
              <w:jc w:val="center"/>
            </w:pPr>
          </w:p>
        </w:tc>
        <w:tc>
          <w:tcPr>
            <w:tcW w:w="189" w:type="pct"/>
          </w:tcPr>
          <w:p w14:paraId="2B46240F" w14:textId="77777777" w:rsidR="0032192F" w:rsidRPr="003F48A5" w:rsidRDefault="0032192F" w:rsidP="0032192F">
            <w:pPr>
              <w:jc w:val="center"/>
            </w:pPr>
            <w:r w:rsidRPr="003F48A5">
              <w:t>b.</w:t>
            </w:r>
          </w:p>
        </w:tc>
        <w:tc>
          <w:tcPr>
            <w:tcW w:w="3711" w:type="pct"/>
          </w:tcPr>
          <w:p w14:paraId="3CE22545" w14:textId="77777777" w:rsidR="0032192F" w:rsidRPr="006D4365" w:rsidRDefault="0032192F" w:rsidP="0032192F">
            <w:pPr>
              <w:jc w:val="both"/>
            </w:pPr>
            <w:r w:rsidRPr="006D4365">
              <w:t xml:space="preserve">A nanoscale transistor operates in ballistic transport regime with current </w:t>
            </w:r>
            <m:oMath>
              <m:r>
                <w:rPr>
                  <w:rFonts w:ascii="Cambria Math" w:hAnsi="Cambria Math"/>
                </w:rPr>
                <m:t>120μA</m:t>
              </m:r>
            </m:oMath>
            <w:r w:rsidRPr="006D4365">
              <w:t xml:space="preserve">and drift-diffusion current </w:t>
            </w:r>
            <m:oMath>
              <m:r>
                <w:rPr>
                  <w:rFonts w:ascii="Cambria Math" w:hAnsi="Cambria Math"/>
                </w:rPr>
                <m:t>80μA</m:t>
              </m:r>
            </m:oMath>
            <w:r w:rsidRPr="006D4365">
              <w:t>:</w:t>
            </w:r>
          </w:p>
          <w:p w14:paraId="4ABCAF64" w14:textId="77777777" w:rsidR="0032192F" w:rsidRPr="006D4365" w:rsidRDefault="0032192F" w:rsidP="0032192F">
            <w:pPr>
              <w:jc w:val="both"/>
            </w:pPr>
            <w:r w:rsidRPr="006D4365">
              <w:lastRenderedPageBreak/>
              <w:t>(i) Compute percentage improvement in current.</w:t>
            </w:r>
          </w:p>
          <w:p w14:paraId="43A17BAD" w14:textId="77777777" w:rsidR="0032192F" w:rsidRPr="006D4365" w:rsidRDefault="0032192F" w:rsidP="0032192F">
            <w:pPr>
              <w:jc w:val="both"/>
            </w:pPr>
            <w:r w:rsidRPr="006D4365">
              <w:t>(ii) Evaluate whether achieving fully ballistic transport is practical, considering fabrication limits.</w:t>
            </w:r>
          </w:p>
        </w:tc>
        <w:tc>
          <w:tcPr>
            <w:tcW w:w="319" w:type="pct"/>
          </w:tcPr>
          <w:p w14:paraId="2512685A" w14:textId="77777777" w:rsidR="0032192F" w:rsidRPr="003F48A5" w:rsidRDefault="0032192F" w:rsidP="0032192F">
            <w:pPr>
              <w:jc w:val="center"/>
            </w:pPr>
            <w:r w:rsidRPr="003F48A5">
              <w:lastRenderedPageBreak/>
              <w:t>CO</w:t>
            </w:r>
            <w:r>
              <w:t>3</w:t>
            </w:r>
          </w:p>
        </w:tc>
        <w:tc>
          <w:tcPr>
            <w:tcW w:w="268" w:type="pct"/>
          </w:tcPr>
          <w:p w14:paraId="4E3A09A1" w14:textId="77777777" w:rsidR="0032192F" w:rsidRPr="003F48A5" w:rsidRDefault="0032192F" w:rsidP="0032192F">
            <w:pPr>
              <w:jc w:val="center"/>
            </w:pPr>
            <w:r>
              <w:t>E</w:t>
            </w:r>
          </w:p>
        </w:tc>
        <w:tc>
          <w:tcPr>
            <w:tcW w:w="241" w:type="pct"/>
          </w:tcPr>
          <w:p w14:paraId="23904386" w14:textId="77777777" w:rsidR="0032192F" w:rsidRPr="003F48A5" w:rsidRDefault="0032192F" w:rsidP="0032192F">
            <w:pPr>
              <w:jc w:val="center"/>
            </w:pPr>
            <w:r>
              <w:t>12</w:t>
            </w:r>
          </w:p>
        </w:tc>
      </w:tr>
      <w:tr w:rsidR="0032192F" w:rsidRPr="003F48A5" w14:paraId="4E1DFFD6" w14:textId="77777777" w:rsidTr="0032192F">
        <w:trPr>
          <w:trHeight w:val="397"/>
        </w:trPr>
        <w:tc>
          <w:tcPr>
            <w:tcW w:w="272" w:type="pct"/>
          </w:tcPr>
          <w:p w14:paraId="43EA73B4" w14:textId="77777777" w:rsidR="0032192F" w:rsidRPr="003F48A5" w:rsidRDefault="0032192F" w:rsidP="0032192F">
            <w:pPr>
              <w:jc w:val="center"/>
            </w:pPr>
          </w:p>
        </w:tc>
        <w:tc>
          <w:tcPr>
            <w:tcW w:w="189" w:type="pct"/>
          </w:tcPr>
          <w:p w14:paraId="1465A3AC" w14:textId="77777777" w:rsidR="0032192F" w:rsidRPr="003F48A5" w:rsidRDefault="0032192F" w:rsidP="0032192F">
            <w:pPr>
              <w:jc w:val="center"/>
            </w:pPr>
          </w:p>
        </w:tc>
        <w:tc>
          <w:tcPr>
            <w:tcW w:w="3711" w:type="pct"/>
          </w:tcPr>
          <w:p w14:paraId="1A44CAD0" w14:textId="77777777" w:rsidR="0032192F" w:rsidRPr="003F48A5" w:rsidRDefault="0032192F" w:rsidP="0032192F">
            <w:pPr>
              <w:jc w:val="both"/>
            </w:pPr>
          </w:p>
        </w:tc>
        <w:tc>
          <w:tcPr>
            <w:tcW w:w="319" w:type="pct"/>
          </w:tcPr>
          <w:p w14:paraId="5C25526C" w14:textId="77777777" w:rsidR="0032192F" w:rsidRPr="003F48A5" w:rsidRDefault="0032192F" w:rsidP="0032192F">
            <w:pPr>
              <w:jc w:val="center"/>
            </w:pPr>
          </w:p>
        </w:tc>
        <w:tc>
          <w:tcPr>
            <w:tcW w:w="268" w:type="pct"/>
          </w:tcPr>
          <w:p w14:paraId="1ED7D04E" w14:textId="77777777" w:rsidR="0032192F" w:rsidRPr="003F48A5" w:rsidRDefault="0032192F" w:rsidP="0032192F">
            <w:pPr>
              <w:jc w:val="center"/>
            </w:pPr>
          </w:p>
        </w:tc>
        <w:tc>
          <w:tcPr>
            <w:tcW w:w="241" w:type="pct"/>
          </w:tcPr>
          <w:p w14:paraId="585EF65C" w14:textId="77777777" w:rsidR="0032192F" w:rsidRPr="003F48A5" w:rsidRDefault="0032192F" w:rsidP="0032192F">
            <w:pPr>
              <w:jc w:val="center"/>
            </w:pPr>
          </w:p>
        </w:tc>
      </w:tr>
      <w:tr w:rsidR="0032192F" w:rsidRPr="003F48A5" w14:paraId="5C61CE19" w14:textId="77777777" w:rsidTr="0032192F">
        <w:trPr>
          <w:trHeight w:val="283"/>
        </w:trPr>
        <w:tc>
          <w:tcPr>
            <w:tcW w:w="272" w:type="pct"/>
          </w:tcPr>
          <w:p w14:paraId="6FEC9B77" w14:textId="77777777" w:rsidR="0032192F" w:rsidRPr="003F48A5" w:rsidRDefault="0032192F" w:rsidP="0032192F">
            <w:pPr>
              <w:jc w:val="center"/>
            </w:pPr>
            <w:r w:rsidRPr="003F48A5">
              <w:t>7.</w:t>
            </w:r>
          </w:p>
        </w:tc>
        <w:tc>
          <w:tcPr>
            <w:tcW w:w="189" w:type="pct"/>
          </w:tcPr>
          <w:p w14:paraId="6315258E" w14:textId="77777777" w:rsidR="0032192F" w:rsidRPr="003F48A5" w:rsidRDefault="0032192F" w:rsidP="0032192F"/>
        </w:tc>
        <w:tc>
          <w:tcPr>
            <w:tcW w:w="3711" w:type="pct"/>
          </w:tcPr>
          <w:p w14:paraId="3D4EA635" w14:textId="77777777" w:rsidR="0032192F" w:rsidRPr="001970DC" w:rsidRDefault="0032192F" w:rsidP="0032192F">
            <w:pPr>
              <w:jc w:val="both"/>
            </w:pPr>
            <w:r w:rsidRPr="001970DC">
              <w:t>A nanoscale MOSFET experiences Random Telegraph Noise (RTN) with fluctuation amplitude 20 mV.</w:t>
            </w:r>
            <w:r>
              <w:t xml:space="preserve"> Recommend</w:t>
            </w:r>
            <w:r w:rsidRPr="001970DC">
              <w:t xml:space="preserve"> mitigation techniques at device and circuit levels.</w:t>
            </w:r>
          </w:p>
        </w:tc>
        <w:tc>
          <w:tcPr>
            <w:tcW w:w="319" w:type="pct"/>
          </w:tcPr>
          <w:p w14:paraId="0D4B0F22" w14:textId="77777777" w:rsidR="0032192F" w:rsidRPr="003F48A5" w:rsidRDefault="0032192F" w:rsidP="0032192F">
            <w:pPr>
              <w:jc w:val="center"/>
            </w:pPr>
            <w:r w:rsidRPr="003F48A5">
              <w:t>CO</w:t>
            </w:r>
            <w:r>
              <w:t>5</w:t>
            </w:r>
          </w:p>
        </w:tc>
        <w:tc>
          <w:tcPr>
            <w:tcW w:w="268" w:type="pct"/>
          </w:tcPr>
          <w:p w14:paraId="13903098" w14:textId="77777777" w:rsidR="0032192F" w:rsidRPr="003F48A5" w:rsidRDefault="0032192F" w:rsidP="0032192F">
            <w:pPr>
              <w:jc w:val="center"/>
            </w:pPr>
            <w:r>
              <w:t>E</w:t>
            </w:r>
          </w:p>
        </w:tc>
        <w:tc>
          <w:tcPr>
            <w:tcW w:w="241" w:type="pct"/>
          </w:tcPr>
          <w:p w14:paraId="1DA4F543" w14:textId="77777777" w:rsidR="0032192F" w:rsidRPr="003F48A5" w:rsidRDefault="0032192F" w:rsidP="0032192F">
            <w:pPr>
              <w:jc w:val="center"/>
            </w:pPr>
            <w:r w:rsidRPr="003F48A5">
              <w:t>20</w:t>
            </w:r>
          </w:p>
        </w:tc>
      </w:tr>
      <w:tr w:rsidR="0032192F" w:rsidRPr="003F48A5" w14:paraId="49D536DE" w14:textId="77777777" w:rsidTr="0032192F">
        <w:trPr>
          <w:trHeight w:val="283"/>
        </w:trPr>
        <w:tc>
          <w:tcPr>
            <w:tcW w:w="272" w:type="pct"/>
          </w:tcPr>
          <w:p w14:paraId="2F2C8F37" w14:textId="77777777" w:rsidR="0032192F" w:rsidRPr="003F48A5" w:rsidRDefault="0032192F" w:rsidP="0032192F">
            <w:pPr>
              <w:jc w:val="center"/>
            </w:pPr>
          </w:p>
        </w:tc>
        <w:tc>
          <w:tcPr>
            <w:tcW w:w="189" w:type="pct"/>
          </w:tcPr>
          <w:p w14:paraId="5B7F0DAA" w14:textId="77777777" w:rsidR="0032192F" w:rsidRPr="003F48A5" w:rsidRDefault="0032192F" w:rsidP="0032192F">
            <w:pPr>
              <w:jc w:val="center"/>
            </w:pPr>
          </w:p>
        </w:tc>
        <w:tc>
          <w:tcPr>
            <w:tcW w:w="3711" w:type="pct"/>
          </w:tcPr>
          <w:p w14:paraId="343C270C" w14:textId="77777777" w:rsidR="0032192F" w:rsidRPr="003F48A5" w:rsidRDefault="0032192F" w:rsidP="0032192F">
            <w:pPr>
              <w:jc w:val="center"/>
              <w:rPr>
                <w:bCs/>
              </w:rPr>
            </w:pPr>
            <w:r w:rsidRPr="003F48A5">
              <w:rPr>
                <w:b/>
                <w:bCs/>
              </w:rPr>
              <w:t>(OR)</w:t>
            </w:r>
          </w:p>
        </w:tc>
        <w:tc>
          <w:tcPr>
            <w:tcW w:w="319" w:type="pct"/>
          </w:tcPr>
          <w:p w14:paraId="02B2CD9B" w14:textId="77777777" w:rsidR="0032192F" w:rsidRPr="003F48A5" w:rsidRDefault="0032192F" w:rsidP="0032192F">
            <w:pPr>
              <w:jc w:val="center"/>
            </w:pPr>
          </w:p>
        </w:tc>
        <w:tc>
          <w:tcPr>
            <w:tcW w:w="268" w:type="pct"/>
          </w:tcPr>
          <w:p w14:paraId="20866969" w14:textId="77777777" w:rsidR="0032192F" w:rsidRPr="003F48A5" w:rsidRDefault="0032192F" w:rsidP="0032192F">
            <w:pPr>
              <w:jc w:val="center"/>
            </w:pPr>
          </w:p>
        </w:tc>
        <w:tc>
          <w:tcPr>
            <w:tcW w:w="241" w:type="pct"/>
          </w:tcPr>
          <w:p w14:paraId="5F869A2A" w14:textId="77777777" w:rsidR="0032192F" w:rsidRPr="003F48A5" w:rsidRDefault="0032192F" w:rsidP="0032192F">
            <w:pPr>
              <w:jc w:val="center"/>
            </w:pPr>
          </w:p>
        </w:tc>
      </w:tr>
      <w:tr w:rsidR="0032192F" w:rsidRPr="003F48A5" w14:paraId="0D5FF4D4" w14:textId="77777777" w:rsidTr="0032192F">
        <w:trPr>
          <w:trHeight w:val="283"/>
        </w:trPr>
        <w:tc>
          <w:tcPr>
            <w:tcW w:w="272" w:type="pct"/>
          </w:tcPr>
          <w:p w14:paraId="13A6B4EC" w14:textId="77777777" w:rsidR="0032192F" w:rsidRPr="003F48A5" w:rsidRDefault="0032192F" w:rsidP="0032192F">
            <w:pPr>
              <w:jc w:val="center"/>
            </w:pPr>
            <w:r w:rsidRPr="003F48A5">
              <w:t>8.</w:t>
            </w:r>
          </w:p>
        </w:tc>
        <w:tc>
          <w:tcPr>
            <w:tcW w:w="189" w:type="pct"/>
          </w:tcPr>
          <w:p w14:paraId="7D778624" w14:textId="77777777" w:rsidR="0032192F" w:rsidRPr="003F48A5" w:rsidRDefault="0032192F" w:rsidP="0032192F"/>
        </w:tc>
        <w:tc>
          <w:tcPr>
            <w:tcW w:w="3711" w:type="pct"/>
          </w:tcPr>
          <w:p w14:paraId="6D620D0F" w14:textId="77777777" w:rsidR="0032192F" w:rsidRDefault="0032192F" w:rsidP="0032192F">
            <w:pPr>
              <w:jc w:val="both"/>
            </w:pPr>
            <w:r w:rsidRPr="001970DC">
              <w:t>A TFET has slope 40 mV/dec vs MOSFET 60 mV/</w:t>
            </w:r>
            <w:proofErr w:type="spellStart"/>
            <w:r w:rsidRPr="001970DC">
              <w:t>dec</w:t>
            </w:r>
            <w:proofErr w:type="spellEnd"/>
          </w:p>
          <w:p w14:paraId="659BED8F" w14:textId="77777777" w:rsidR="0032192F" w:rsidRDefault="0032192F" w:rsidP="0032192F">
            <w:pPr>
              <w:pStyle w:val="ListParagraph"/>
              <w:numPr>
                <w:ilvl w:val="0"/>
                <w:numId w:val="28"/>
              </w:numPr>
              <w:jc w:val="both"/>
            </w:pPr>
            <w:r w:rsidRPr="001970DC">
              <w:t>Estimate current improvement over 3 decades.</w:t>
            </w:r>
          </w:p>
          <w:p w14:paraId="29F5838E" w14:textId="77777777" w:rsidR="0032192F" w:rsidRPr="001970DC" w:rsidRDefault="0032192F" w:rsidP="0032192F">
            <w:pPr>
              <w:pStyle w:val="ListParagraph"/>
              <w:numPr>
                <w:ilvl w:val="0"/>
                <w:numId w:val="28"/>
              </w:numPr>
              <w:jc w:val="both"/>
            </w:pPr>
            <w:r w:rsidRPr="001970DC">
              <w:t>Analyze low-power advantage.</w:t>
            </w:r>
          </w:p>
        </w:tc>
        <w:tc>
          <w:tcPr>
            <w:tcW w:w="319" w:type="pct"/>
          </w:tcPr>
          <w:p w14:paraId="4AC4BB0C" w14:textId="77777777" w:rsidR="0032192F" w:rsidRPr="003F48A5" w:rsidRDefault="0032192F" w:rsidP="0032192F">
            <w:pPr>
              <w:jc w:val="center"/>
            </w:pPr>
            <w:r w:rsidRPr="003F48A5">
              <w:t>CO6</w:t>
            </w:r>
          </w:p>
        </w:tc>
        <w:tc>
          <w:tcPr>
            <w:tcW w:w="268" w:type="pct"/>
          </w:tcPr>
          <w:p w14:paraId="78489ABD" w14:textId="77777777" w:rsidR="0032192F" w:rsidRPr="003F48A5" w:rsidRDefault="0032192F" w:rsidP="0032192F">
            <w:pPr>
              <w:jc w:val="center"/>
            </w:pPr>
            <w:r>
              <w:t>AN</w:t>
            </w:r>
          </w:p>
        </w:tc>
        <w:tc>
          <w:tcPr>
            <w:tcW w:w="241" w:type="pct"/>
          </w:tcPr>
          <w:p w14:paraId="14654DA2" w14:textId="77777777" w:rsidR="0032192F" w:rsidRPr="003F48A5" w:rsidRDefault="0032192F" w:rsidP="0032192F">
            <w:pPr>
              <w:jc w:val="center"/>
            </w:pPr>
            <w:r w:rsidRPr="003F48A5">
              <w:t>20</w:t>
            </w:r>
          </w:p>
        </w:tc>
      </w:tr>
      <w:tr w:rsidR="0032192F" w:rsidRPr="003F48A5" w14:paraId="79FBE3A3" w14:textId="77777777" w:rsidTr="00B700B4">
        <w:trPr>
          <w:trHeight w:val="186"/>
        </w:trPr>
        <w:tc>
          <w:tcPr>
            <w:tcW w:w="5000" w:type="pct"/>
            <w:gridSpan w:val="6"/>
          </w:tcPr>
          <w:p w14:paraId="35402C9A" w14:textId="77777777" w:rsidR="0032192F" w:rsidRPr="003F48A5" w:rsidRDefault="0032192F" w:rsidP="0032192F">
            <w:pPr>
              <w:jc w:val="center"/>
            </w:pPr>
            <w:r w:rsidRPr="003F48A5">
              <w:rPr>
                <w:b/>
                <w:bCs/>
              </w:rPr>
              <w:t>COMPULSORY QUESTION</w:t>
            </w:r>
          </w:p>
        </w:tc>
      </w:tr>
      <w:tr w:rsidR="0032192F" w:rsidRPr="003F48A5" w14:paraId="2339FE34" w14:textId="77777777" w:rsidTr="0032192F">
        <w:trPr>
          <w:trHeight w:val="283"/>
        </w:trPr>
        <w:tc>
          <w:tcPr>
            <w:tcW w:w="272" w:type="pct"/>
          </w:tcPr>
          <w:p w14:paraId="4F58E04C" w14:textId="77777777" w:rsidR="0032192F" w:rsidRPr="003F48A5" w:rsidRDefault="0032192F" w:rsidP="0032192F">
            <w:pPr>
              <w:jc w:val="center"/>
            </w:pPr>
            <w:r w:rsidRPr="003F48A5">
              <w:t>9.</w:t>
            </w:r>
          </w:p>
        </w:tc>
        <w:tc>
          <w:tcPr>
            <w:tcW w:w="189" w:type="pct"/>
          </w:tcPr>
          <w:p w14:paraId="1FA195A8" w14:textId="77777777" w:rsidR="0032192F" w:rsidRPr="003F48A5" w:rsidRDefault="0032192F" w:rsidP="0032192F">
            <w:pPr>
              <w:jc w:val="center"/>
            </w:pPr>
            <w:r w:rsidRPr="003F48A5">
              <w:t>a.</w:t>
            </w:r>
          </w:p>
        </w:tc>
        <w:tc>
          <w:tcPr>
            <w:tcW w:w="3711" w:type="pct"/>
          </w:tcPr>
          <w:p w14:paraId="14F723E7" w14:textId="77777777" w:rsidR="0032192F" w:rsidRPr="001970DC" w:rsidRDefault="0032192F" w:rsidP="0032192F">
            <w:r>
              <w:t>Develop</w:t>
            </w:r>
            <w:r w:rsidRPr="001970DC">
              <w:t xml:space="preserve"> a nanoscale device for low-power operation under the constraint</w:t>
            </w:r>
            <w:r>
              <w:t xml:space="preserve"> </w:t>
            </w:r>
            <m:oMath>
              <m:sSub>
                <m:sSubPr>
                  <m:ctrlPr>
                    <w:rPr>
                      <w:rFonts w:ascii="Cambria Math" w:hAnsi="Cambria Math"/>
                    </w:rPr>
                  </m:ctrlPr>
                </m:sSubPr>
                <m:e>
                  <m:r>
                    <w:rPr>
                      <w:rFonts w:ascii="Cambria Math" w:hAnsi="Cambria Math"/>
                    </w:rPr>
                    <m:t>V</m:t>
                  </m:r>
                </m:e>
                <m:sub>
                  <m:r>
                    <w:rPr>
                      <w:rFonts w:ascii="Cambria Math" w:hAnsi="Cambria Math"/>
                    </w:rPr>
                    <m:t>DD</m:t>
                  </m:r>
                </m:sub>
              </m:sSub>
              <m:r>
                <w:rPr>
                  <w:rFonts w:ascii="Cambria Math" w:hAnsi="Cambria Math"/>
                </w:rPr>
                <m:t xml:space="preserve">=0.5V, </m:t>
              </m:r>
            </m:oMath>
            <w:r w:rsidRPr="001970DC">
              <w:t xml:space="preserve">Leakage current </w:t>
            </w:r>
            <m:oMath>
              <m:d>
                <m:dPr>
                  <m:begChr m:val="&lt;"/>
                  <m:endChr m:val=""/>
                  <m:ctrlPr>
                    <w:rPr>
                      <w:rFonts w:ascii="Cambria Math" w:hAnsi="Cambria Math"/>
                    </w:rPr>
                  </m:ctrlPr>
                </m:dPr>
                <m:e>
                  <m:r>
                    <w:rPr>
                      <w:rFonts w:ascii="Cambria Math" w:hAnsi="Cambria Math"/>
                    </w:rPr>
                    <m:t>10</m:t>
                  </m:r>
                  <m:r>
                    <m:rPr>
                      <m:nor/>
                    </m:rPr>
                    <m:t> </m:t>
                  </m:r>
                  <m:r>
                    <w:rPr>
                      <w:rFonts w:ascii="Cambria Math" w:hAnsi="Cambria Math"/>
                    </w:rPr>
                    <m:t>nA</m:t>
                  </m:r>
                </m:e>
              </m:d>
            </m:oMath>
          </w:p>
        </w:tc>
        <w:tc>
          <w:tcPr>
            <w:tcW w:w="319" w:type="pct"/>
          </w:tcPr>
          <w:p w14:paraId="68290E89" w14:textId="77777777" w:rsidR="0032192F" w:rsidRPr="003F48A5" w:rsidRDefault="0032192F" w:rsidP="0032192F">
            <w:pPr>
              <w:jc w:val="center"/>
            </w:pPr>
            <w:r w:rsidRPr="003F48A5">
              <w:t>CO6</w:t>
            </w:r>
          </w:p>
        </w:tc>
        <w:tc>
          <w:tcPr>
            <w:tcW w:w="268" w:type="pct"/>
          </w:tcPr>
          <w:p w14:paraId="0A1F91C3" w14:textId="77777777" w:rsidR="0032192F" w:rsidRPr="003F48A5" w:rsidRDefault="0032192F" w:rsidP="0032192F">
            <w:pPr>
              <w:jc w:val="center"/>
            </w:pPr>
            <w:r>
              <w:t>A</w:t>
            </w:r>
          </w:p>
        </w:tc>
        <w:tc>
          <w:tcPr>
            <w:tcW w:w="241" w:type="pct"/>
          </w:tcPr>
          <w:p w14:paraId="7827A035" w14:textId="77777777" w:rsidR="0032192F" w:rsidRPr="003F48A5" w:rsidRDefault="0032192F" w:rsidP="0032192F">
            <w:pPr>
              <w:jc w:val="center"/>
            </w:pPr>
            <w:r>
              <w:t>12</w:t>
            </w:r>
          </w:p>
        </w:tc>
      </w:tr>
      <w:tr w:rsidR="0032192F" w:rsidRPr="003F48A5" w14:paraId="3087DA26" w14:textId="77777777" w:rsidTr="0032192F">
        <w:trPr>
          <w:trHeight w:val="85"/>
        </w:trPr>
        <w:tc>
          <w:tcPr>
            <w:tcW w:w="272" w:type="pct"/>
          </w:tcPr>
          <w:p w14:paraId="02D9C891" w14:textId="77777777" w:rsidR="0032192F" w:rsidRPr="003F48A5" w:rsidRDefault="0032192F" w:rsidP="0032192F">
            <w:pPr>
              <w:jc w:val="center"/>
            </w:pPr>
          </w:p>
        </w:tc>
        <w:tc>
          <w:tcPr>
            <w:tcW w:w="189" w:type="pct"/>
          </w:tcPr>
          <w:p w14:paraId="77F01493" w14:textId="77777777" w:rsidR="0032192F" w:rsidRPr="003F48A5" w:rsidRDefault="0032192F" w:rsidP="0032192F">
            <w:pPr>
              <w:jc w:val="center"/>
            </w:pPr>
            <w:r w:rsidRPr="003F48A5">
              <w:t>b.</w:t>
            </w:r>
          </w:p>
        </w:tc>
        <w:tc>
          <w:tcPr>
            <w:tcW w:w="3711" w:type="pct"/>
          </w:tcPr>
          <w:p w14:paraId="50524A8F" w14:textId="77777777" w:rsidR="0032192F" w:rsidRPr="001970DC" w:rsidRDefault="0032192F" w:rsidP="0032192F">
            <w:r w:rsidRPr="001970DC">
              <w:t>Explain CNTFET (Carbon Nanotube FET) operation.</w:t>
            </w:r>
          </w:p>
        </w:tc>
        <w:tc>
          <w:tcPr>
            <w:tcW w:w="319" w:type="pct"/>
          </w:tcPr>
          <w:p w14:paraId="000323CC" w14:textId="77777777" w:rsidR="0032192F" w:rsidRPr="003F48A5" w:rsidRDefault="0032192F" w:rsidP="0032192F">
            <w:pPr>
              <w:jc w:val="center"/>
            </w:pPr>
            <w:r w:rsidRPr="003F48A5">
              <w:t>CO6</w:t>
            </w:r>
          </w:p>
        </w:tc>
        <w:tc>
          <w:tcPr>
            <w:tcW w:w="268" w:type="pct"/>
          </w:tcPr>
          <w:p w14:paraId="13810667" w14:textId="77777777" w:rsidR="0032192F" w:rsidRPr="003F48A5" w:rsidRDefault="0032192F" w:rsidP="0032192F">
            <w:pPr>
              <w:jc w:val="center"/>
            </w:pPr>
            <w:r>
              <w:t>U</w:t>
            </w:r>
          </w:p>
        </w:tc>
        <w:tc>
          <w:tcPr>
            <w:tcW w:w="241" w:type="pct"/>
          </w:tcPr>
          <w:p w14:paraId="57DF6739" w14:textId="77777777" w:rsidR="0032192F" w:rsidRPr="003F48A5" w:rsidRDefault="0032192F" w:rsidP="0032192F">
            <w:pPr>
              <w:jc w:val="center"/>
            </w:pPr>
            <w:r>
              <w:t>8</w:t>
            </w:r>
          </w:p>
        </w:tc>
      </w:tr>
    </w:tbl>
    <w:p w14:paraId="66C8BD44" w14:textId="77777777" w:rsidR="0032192F" w:rsidRDefault="0032192F" w:rsidP="00856324"/>
    <w:p w14:paraId="3E11D543" w14:textId="77777777" w:rsidR="0032192F" w:rsidRDefault="0032192F"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4D2F32F9" w14:textId="77777777" w:rsidR="0032192F" w:rsidRDefault="0032192F" w:rsidP="00856324"/>
    <w:tbl>
      <w:tblPr>
        <w:tblStyle w:val="TableGrid"/>
        <w:tblW w:w="10490" w:type="dxa"/>
        <w:tblInd w:w="-714" w:type="dxa"/>
        <w:tblLook w:val="04A0" w:firstRow="1" w:lastRow="0" w:firstColumn="1" w:lastColumn="0" w:noHBand="0" w:noVBand="1"/>
      </w:tblPr>
      <w:tblGrid>
        <w:gridCol w:w="632"/>
        <w:gridCol w:w="9858"/>
      </w:tblGrid>
      <w:tr w:rsidR="0032192F" w14:paraId="519F643A" w14:textId="77777777" w:rsidTr="00FA7076">
        <w:tc>
          <w:tcPr>
            <w:tcW w:w="425" w:type="dxa"/>
          </w:tcPr>
          <w:p w14:paraId="26C346D0" w14:textId="77777777" w:rsidR="0032192F" w:rsidRPr="00930ED1" w:rsidRDefault="0032192F" w:rsidP="00FA7076">
            <w:pPr>
              <w:jc w:val="center"/>
              <w:rPr>
                <w:sz w:val="22"/>
                <w:szCs w:val="22"/>
              </w:rPr>
            </w:pPr>
          </w:p>
        </w:tc>
        <w:tc>
          <w:tcPr>
            <w:tcW w:w="10065" w:type="dxa"/>
          </w:tcPr>
          <w:p w14:paraId="2C805090" w14:textId="77777777" w:rsidR="0032192F" w:rsidRPr="00930ED1" w:rsidRDefault="0032192F" w:rsidP="00FA7076">
            <w:pPr>
              <w:jc w:val="center"/>
              <w:rPr>
                <w:b/>
                <w:sz w:val="22"/>
                <w:szCs w:val="22"/>
              </w:rPr>
            </w:pPr>
            <w:r w:rsidRPr="00930ED1">
              <w:rPr>
                <w:b/>
                <w:sz w:val="22"/>
                <w:szCs w:val="22"/>
              </w:rPr>
              <w:t>COURSE OUTCOMES</w:t>
            </w:r>
          </w:p>
        </w:tc>
      </w:tr>
      <w:tr w:rsidR="0032192F" w14:paraId="61D9C447" w14:textId="77777777" w:rsidTr="00FA7076">
        <w:tc>
          <w:tcPr>
            <w:tcW w:w="425" w:type="dxa"/>
          </w:tcPr>
          <w:p w14:paraId="6AD4DC96" w14:textId="77777777" w:rsidR="0032192F" w:rsidRPr="00930ED1" w:rsidRDefault="0032192F" w:rsidP="00FA7076">
            <w:pPr>
              <w:jc w:val="center"/>
              <w:rPr>
                <w:sz w:val="22"/>
                <w:szCs w:val="22"/>
              </w:rPr>
            </w:pPr>
            <w:r w:rsidRPr="00930ED1">
              <w:rPr>
                <w:sz w:val="22"/>
                <w:szCs w:val="22"/>
              </w:rPr>
              <w:t>CO1</w:t>
            </w:r>
          </w:p>
        </w:tc>
        <w:tc>
          <w:tcPr>
            <w:tcW w:w="10065" w:type="dxa"/>
          </w:tcPr>
          <w:p w14:paraId="031F4654" w14:textId="77777777" w:rsidR="0032192F" w:rsidRPr="00930ED1" w:rsidRDefault="0032192F" w:rsidP="00035C9C">
            <w:pPr>
              <w:jc w:val="both"/>
              <w:rPr>
                <w:sz w:val="22"/>
                <w:szCs w:val="22"/>
              </w:rPr>
            </w:pPr>
            <w:r w:rsidRPr="00B22E6E">
              <w:t>Evaluate the leakage current</w:t>
            </w:r>
            <w:r>
              <w:t xml:space="preserve"> </w:t>
            </w:r>
            <w:r w:rsidRPr="00B22E6E">
              <w:t>reduction techniques in CMOS devices.</w:t>
            </w:r>
          </w:p>
        </w:tc>
      </w:tr>
      <w:tr w:rsidR="0032192F" w14:paraId="05DC1D1E" w14:textId="77777777" w:rsidTr="00FA7076">
        <w:tc>
          <w:tcPr>
            <w:tcW w:w="425" w:type="dxa"/>
          </w:tcPr>
          <w:p w14:paraId="7A4BC7BC" w14:textId="77777777" w:rsidR="0032192F" w:rsidRPr="00930ED1" w:rsidRDefault="0032192F" w:rsidP="00FA7076">
            <w:pPr>
              <w:jc w:val="center"/>
              <w:rPr>
                <w:sz w:val="22"/>
                <w:szCs w:val="22"/>
              </w:rPr>
            </w:pPr>
            <w:r w:rsidRPr="00930ED1">
              <w:rPr>
                <w:sz w:val="22"/>
                <w:szCs w:val="22"/>
              </w:rPr>
              <w:t>CO2</w:t>
            </w:r>
          </w:p>
        </w:tc>
        <w:tc>
          <w:tcPr>
            <w:tcW w:w="10065" w:type="dxa"/>
          </w:tcPr>
          <w:p w14:paraId="483A7660" w14:textId="77777777" w:rsidR="0032192F" w:rsidRPr="00930ED1" w:rsidRDefault="0032192F" w:rsidP="00035C9C">
            <w:pPr>
              <w:jc w:val="both"/>
              <w:rPr>
                <w:sz w:val="22"/>
                <w:szCs w:val="22"/>
              </w:rPr>
            </w:pPr>
            <w:r w:rsidRPr="00B22E6E">
              <w:t>Analyze FinFETs and nanowire MOSFETs for low-power applications</w:t>
            </w:r>
            <w:r>
              <w:t>.</w:t>
            </w:r>
          </w:p>
        </w:tc>
      </w:tr>
      <w:tr w:rsidR="0032192F" w14:paraId="6AB7BFA9" w14:textId="77777777" w:rsidTr="00FA7076">
        <w:tc>
          <w:tcPr>
            <w:tcW w:w="425" w:type="dxa"/>
          </w:tcPr>
          <w:p w14:paraId="6855AC03" w14:textId="77777777" w:rsidR="0032192F" w:rsidRPr="00930ED1" w:rsidRDefault="0032192F" w:rsidP="00FA7076">
            <w:pPr>
              <w:jc w:val="center"/>
              <w:rPr>
                <w:sz w:val="22"/>
                <w:szCs w:val="22"/>
              </w:rPr>
            </w:pPr>
            <w:r w:rsidRPr="00930ED1">
              <w:rPr>
                <w:sz w:val="22"/>
                <w:szCs w:val="22"/>
              </w:rPr>
              <w:t>CO3</w:t>
            </w:r>
          </w:p>
        </w:tc>
        <w:tc>
          <w:tcPr>
            <w:tcW w:w="10065" w:type="dxa"/>
          </w:tcPr>
          <w:p w14:paraId="39B4DE0F" w14:textId="77777777" w:rsidR="0032192F" w:rsidRPr="00930ED1" w:rsidRDefault="0032192F" w:rsidP="00035C9C">
            <w:pPr>
              <w:jc w:val="both"/>
              <w:rPr>
                <w:sz w:val="22"/>
                <w:szCs w:val="22"/>
              </w:rPr>
            </w:pPr>
            <w:r w:rsidRPr="00B22E6E">
              <w:t>Analyze two-dimensional scaling in single and multi-gate MOSFETs.</w:t>
            </w:r>
          </w:p>
        </w:tc>
      </w:tr>
      <w:tr w:rsidR="0032192F" w14:paraId="2BB15910" w14:textId="77777777" w:rsidTr="00FA7076">
        <w:tc>
          <w:tcPr>
            <w:tcW w:w="425" w:type="dxa"/>
          </w:tcPr>
          <w:p w14:paraId="2640AAE9" w14:textId="77777777" w:rsidR="0032192F" w:rsidRPr="00930ED1" w:rsidRDefault="0032192F" w:rsidP="00FA7076">
            <w:pPr>
              <w:jc w:val="center"/>
              <w:rPr>
                <w:sz w:val="22"/>
                <w:szCs w:val="22"/>
              </w:rPr>
            </w:pPr>
            <w:r w:rsidRPr="00930ED1">
              <w:rPr>
                <w:sz w:val="22"/>
                <w:szCs w:val="22"/>
              </w:rPr>
              <w:t>CO4</w:t>
            </w:r>
          </w:p>
        </w:tc>
        <w:tc>
          <w:tcPr>
            <w:tcW w:w="10065" w:type="dxa"/>
          </w:tcPr>
          <w:p w14:paraId="19E9716E" w14:textId="77777777" w:rsidR="0032192F" w:rsidRPr="00930ED1" w:rsidRDefault="0032192F" w:rsidP="00035C9C">
            <w:pPr>
              <w:jc w:val="both"/>
              <w:rPr>
                <w:sz w:val="22"/>
                <w:szCs w:val="22"/>
              </w:rPr>
            </w:pPr>
            <w:r w:rsidRPr="00B22E6E">
              <w:t>Develop low-power and voltage scaling strategies for nanoscale CMOS.</w:t>
            </w:r>
          </w:p>
        </w:tc>
      </w:tr>
      <w:tr w:rsidR="0032192F" w14:paraId="240A973F" w14:textId="77777777" w:rsidTr="00FA7076">
        <w:tc>
          <w:tcPr>
            <w:tcW w:w="425" w:type="dxa"/>
          </w:tcPr>
          <w:p w14:paraId="4DB274F5" w14:textId="77777777" w:rsidR="0032192F" w:rsidRPr="00930ED1" w:rsidRDefault="0032192F" w:rsidP="00FA7076">
            <w:pPr>
              <w:jc w:val="center"/>
              <w:rPr>
                <w:sz w:val="22"/>
                <w:szCs w:val="22"/>
              </w:rPr>
            </w:pPr>
            <w:r w:rsidRPr="00930ED1">
              <w:rPr>
                <w:sz w:val="22"/>
                <w:szCs w:val="22"/>
              </w:rPr>
              <w:t>CO5</w:t>
            </w:r>
          </w:p>
        </w:tc>
        <w:tc>
          <w:tcPr>
            <w:tcW w:w="10065" w:type="dxa"/>
          </w:tcPr>
          <w:p w14:paraId="523DB30B" w14:textId="77777777" w:rsidR="0032192F" w:rsidRPr="00930ED1" w:rsidRDefault="0032192F" w:rsidP="00035C9C">
            <w:pPr>
              <w:jc w:val="both"/>
              <w:rPr>
                <w:sz w:val="22"/>
                <w:szCs w:val="22"/>
              </w:rPr>
            </w:pPr>
            <w:r w:rsidRPr="00B22E6E">
              <w:t>Analyze heterostructure and nanowire-based devices for nanoelectronic applications.</w:t>
            </w:r>
          </w:p>
        </w:tc>
      </w:tr>
      <w:tr w:rsidR="0032192F" w14:paraId="4063AA30" w14:textId="77777777" w:rsidTr="00FA7076">
        <w:tc>
          <w:tcPr>
            <w:tcW w:w="425" w:type="dxa"/>
          </w:tcPr>
          <w:p w14:paraId="45591517" w14:textId="77777777" w:rsidR="0032192F" w:rsidRPr="00930ED1" w:rsidRDefault="0032192F" w:rsidP="00FA7076">
            <w:pPr>
              <w:jc w:val="center"/>
              <w:rPr>
                <w:sz w:val="22"/>
                <w:szCs w:val="22"/>
              </w:rPr>
            </w:pPr>
            <w:r w:rsidRPr="00930ED1">
              <w:rPr>
                <w:sz w:val="22"/>
                <w:szCs w:val="22"/>
              </w:rPr>
              <w:t>CO6</w:t>
            </w:r>
          </w:p>
        </w:tc>
        <w:tc>
          <w:tcPr>
            <w:tcW w:w="10065" w:type="dxa"/>
          </w:tcPr>
          <w:p w14:paraId="058AFEF5" w14:textId="77777777" w:rsidR="0032192F" w:rsidRPr="00930ED1" w:rsidRDefault="0032192F" w:rsidP="00035C9C">
            <w:pPr>
              <w:jc w:val="both"/>
              <w:rPr>
                <w:sz w:val="22"/>
                <w:szCs w:val="22"/>
              </w:rPr>
            </w:pPr>
            <w:r w:rsidRPr="00B22E6E">
              <w:t>Apply spintronics, RTDs, and graphene-FETs in circuit design.</w:t>
            </w:r>
          </w:p>
        </w:tc>
      </w:tr>
    </w:tbl>
    <w:p w14:paraId="4A84BB38" w14:textId="77777777" w:rsidR="0032192F" w:rsidRDefault="0032192F" w:rsidP="0032192F"/>
    <w:p w14:paraId="6B0FF1FB" w14:textId="77777777" w:rsidR="00B62EBC" w:rsidRDefault="00B62EBC">
      <w:pPr>
        <w:spacing w:after="200" w:line="276" w:lineRule="auto"/>
        <w:rPr>
          <w:rFonts w:ascii="Arial" w:hAnsi="Arial" w:cs="Arial"/>
          <w:bCs/>
          <w:noProof/>
        </w:rPr>
      </w:pPr>
      <w:r>
        <w:rPr>
          <w:rFonts w:ascii="Arial" w:hAnsi="Arial" w:cs="Arial"/>
          <w:bCs/>
          <w:noProof/>
        </w:rPr>
        <w:br w:type="page"/>
      </w:r>
    </w:p>
    <w:p w14:paraId="15C44BCB" w14:textId="34563A86" w:rsidR="0032192F" w:rsidRDefault="0032192F" w:rsidP="0032192F">
      <w:pPr>
        <w:jc w:val="center"/>
        <w:rPr>
          <w:rFonts w:ascii="Arial" w:hAnsi="Arial" w:cs="Arial"/>
          <w:bCs/>
          <w:noProof/>
        </w:rPr>
      </w:pPr>
      <w:r>
        <w:rPr>
          <w:rFonts w:ascii="Arial" w:hAnsi="Arial" w:cs="Arial"/>
          <w:noProof/>
        </w:rPr>
        <w:lastRenderedPageBreak/>
        <w:drawing>
          <wp:inline distT="0" distB="0" distL="0" distR="0" wp14:anchorId="00CB6A41" wp14:editId="16B7DD83">
            <wp:extent cx="5734050" cy="838200"/>
            <wp:effectExtent l="0" t="0" r="0" b="0"/>
            <wp:docPr id="613897009" name="Picture 613897009"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269C76E0" w14:textId="77777777" w:rsidR="0032192F" w:rsidRDefault="0032192F" w:rsidP="0032192F">
      <w:pPr>
        <w:jc w:val="center"/>
        <w:rPr>
          <w:b/>
          <w:bCs/>
        </w:rPr>
      </w:pPr>
    </w:p>
    <w:p w14:paraId="5B8937D4" w14:textId="77777777" w:rsidR="0032192F" w:rsidRDefault="0032192F" w:rsidP="0032192F">
      <w:pPr>
        <w:jc w:val="center"/>
        <w:rPr>
          <w:b/>
          <w:bCs/>
        </w:rPr>
      </w:pPr>
      <w:r>
        <w:rPr>
          <w:b/>
          <w:bCs/>
        </w:rPr>
        <w:t>END SEMESTER EXAMINATION – APRIL / MAY 2026</w:t>
      </w:r>
    </w:p>
    <w:p w14:paraId="3A2FB2A8" w14:textId="77777777" w:rsidR="0032192F" w:rsidRDefault="0032192F"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32192F" w:rsidRPr="001E42AE" w14:paraId="7A7CBAC8" w14:textId="77777777" w:rsidTr="0032192F">
        <w:trPr>
          <w:trHeight w:val="397"/>
          <w:jc w:val="center"/>
        </w:trPr>
        <w:tc>
          <w:tcPr>
            <w:tcW w:w="1555" w:type="dxa"/>
            <w:vAlign w:val="center"/>
          </w:tcPr>
          <w:p w14:paraId="52E5AD6C" w14:textId="77777777" w:rsidR="0032192F" w:rsidRPr="0037089B" w:rsidRDefault="0032192F" w:rsidP="0032192F">
            <w:pPr>
              <w:pStyle w:val="Title"/>
              <w:jc w:val="left"/>
              <w:rPr>
                <w:b/>
                <w:sz w:val="22"/>
                <w:szCs w:val="22"/>
              </w:rPr>
            </w:pPr>
            <w:r w:rsidRPr="0037089B">
              <w:rPr>
                <w:b/>
                <w:sz w:val="22"/>
                <w:szCs w:val="22"/>
              </w:rPr>
              <w:t xml:space="preserve">Course Code      </w:t>
            </w:r>
          </w:p>
        </w:tc>
        <w:tc>
          <w:tcPr>
            <w:tcW w:w="6662" w:type="dxa"/>
            <w:vAlign w:val="center"/>
          </w:tcPr>
          <w:p w14:paraId="503AF2A2" w14:textId="77777777" w:rsidR="0032192F" w:rsidRPr="0037089B" w:rsidRDefault="0032192F" w:rsidP="0032192F">
            <w:pPr>
              <w:pStyle w:val="Title"/>
              <w:jc w:val="left"/>
              <w:rPr>
                <w:b/>
                <w:sz w:val="22"/>
                <w:szCs w:val="22"/>
              </w:rPr>
            </w:pPr>
            <w:r>
              <w:rPr>
                <w:b/>
                <w:sz w:val="22"/>
                <w:szCs w:val="22"/>
              </w:rPr>
              <w:t>24EC3013</w:t>
            </w:r>
          </w:p>
        </w:tc>
        <w:tc>
          <w:tcPr>
            <w:tcW w:w="1417" w:type="dxa"/>
            <w:vAlign w:val="center"/>
          </w:tcPr>
          <w:p w14:paraId="007B07FF" w14:textId="77777777" w:rsidR="0032192F" w:rsidRPr="0037089B" w:rsidRDefault="0032192F" w:rsidP="0032192F">
            <w:pPr>
              <w:pStyle w:val="Title"/>
              <w:ind w:left="-468" w:firstLine="468"/>
              <w:jc w:val="left"/>
              <w:rPr>
                <w:sz w:val="22"/>
                <w:szCs w:val="22"/>
              </w:rPr>
            </w:pPr>
            <w:r w:rsidRPr="0037089B">
              <w:rPr>
                <w:b/>
                <w:bCs/>
                <w:sz w:val="22"/>
                <w:szCs w:val="22"/>
              </w:rPr>
              <w:t xml:space="preserve">Duration       </w:t>
            </w:r>
          </w:p>
        </w:tc>
        <w:tc>
          <w:tcPr>
            <w:tcW w:w="851" w:type="dxa"/>
            <w:vAlign w:val="center"/>
          </w:tcPr>
          <w:p w14:paraId="0AEE7EA2" w14:textId="77777777" w:rsidR="0032192F" w:rsidRPr="0037089B" w:rsidRDefault="0032192F" w:rsidP="0032192F">
            <w:pPr>
              <w:pStyle w:val="Title"/>
              <w:jc w:val="left"/>
              <w:rPr>
                <w:b/>
                <w:sz w:val="22"/>
                <w:szCs w:val="22"/>
              </w:rPr>
            </w:pPr>
            <w:r w:rsidRPr="0037089B">
              <w:rPr>
                <w:b/>
                <w:sz w:val="22"/>
                <w:szCs w:val="22"/>
              </w:rPr>
              <w:t>3hrs</w:t>
            </w:r>
          </w:p>
        </w:tc>
      </w:tr>
      <w:tr w:rsidR="0032192F" w:rsidRPr="001E42AE" w14:paraId="3AB7A6F0" w14:textId="77777777" w:rsidTr="0032192F">
        <w:trPr>
          <w:trHeight w:val="397"/>
          <w:jc w:val="center"/>
        </w:trPr>
        <w:tc>
          <w:tcPr>
            <w:tcW w:w="1555" w:type="dxa"/>
            <w:vAlign w:val="center"/>
          </w:tcPr>
          <w:p w14:paraId="1E167D43" w14:textId="77777777" w:rsidR="0032192F" w:rsidRPr="0037089B" w:rsidRDefault="0032192F" w:rsidP="0032192F">
            <w:pPr>
              <w:pStyle w:val="Title"/>
              <w:ind w:right="-160"/>
              <w:jc w:val="left"/>
              <w:rPr>
                <w:b/>
                <w:sz w:val="22"/>
                <w:szCs w:val="22"/>
              </w:rPr>
            </w:pPr>
            <w:r w:rsidRPr="0037089B">
              <w:rPr>
                <w:b/>
                <w:sz w:val="22"/>
                <w:szCs w:val="22"/>
              </w:rPr>
              <w:t xml:space="preserve">Course </w:t>
            </w:r>
            <w:r>
              <w:rPr>
                <w:b/>
                <w:sz w:val="22"/>
                <w:szCs w:val="22"/>
              </w:rPr>
              <w:t>Title</w:t>
            </w:r>
          </w:p>
        </w:tc>
        <w:tc>
          <w:tcPr>
            <w:tcW w:w="6662" w:type="dxa"/>
            <w:vAlign w:val="center"/>
          </w:tcPr>
          <w:p w14:paraId="5FD0331A" w14:textId="77777777" w:rsidR="0032192F" w:rsidRPr="0037089B" w:rsidRDefault="0032192F" w:rsidP="0032192F">
            <w:pPr>
              <w:pStyle w:val="Title"/>
              <w:jc w:val="left"/>
              <w:rPr>
                <w:b/>
                <w:sz w:val="22"/>
                <w:szCs w:val="22"/>
              </w:rPr>
            </w:pPr>
            <w:r>
              <w:rPr>
                <w:b/>
                <w:sz w:val="22"/>
                <w:szCs w:val="22"/>
              </w:rPr>
              <w:t>VLSI TECHNOLOGY</w:t>
            </w:r>
          </w:p>
        </w:tc>
        <w:tc>
          <w:tcPr>
            <w:tcW w:w="1417" w:type="dxa"/>
            <w:vAlign w:val="center"/>
          </w:tcPr>
          <w:p w14:paraId="51455C63" w14:textId="77777777" w:rsidR="0032192F" w:rsidRPr="0037089B" w:rsidRDefault="0032192F" w:rsidP="0032192F">
            <w:pPr>
              <w:pStyle w:val="Title"/>
              <w:jc w:val="left"/>
              <w:rPr>
                <w:b/>
                <w:bCs/>
                <w:sz w:val="22"/>
                <w:szCs w:val="22"/>
              </w:rPr>
            </w:pPr>
            <w:r w:rsidRPr="0037089B">
              <w:rPr>
                <w:b/>
                <w:bCs/>
                <w:sz w:val="22"/>
                <w:szCs w:val="22"/>
              </w:rPr>
              <w:t xml:space="preserve">Max. Marks </w:t>
            </w:r>
          </w:p>
        </w:tc>
        <w:tc>
          <w:tcPr>
            <w:tcW w:w="851" w:type="dxa"/>
            <w:vAlign w:val="center"/>
          </w:tcPr>
          <w:p w14:paraId="6CF62A0A" w14:textId="77777777" w:rsidR="0032192F" w:rsidRPr="0037089B" w:rsidRDefault="0032192F" w:rsidP="0032192F">
            <w:pPr>
              <w:pStyle w:val="Title"/>
              <w:jc w:val="left"/>
              <w:rPr>
                <w:b/>
                <w:sz w:val="22"/>
                <w:szCs w:val="22"/>
              </w:rPr>
            </w:pPr>
            <w:r w:rsidRPr="0037089B">
              <w:rPr>
                <w:b/>
                <w:sz w:val="22"/>
                <w:szCs w:val="22"/>
              </w:rPr>
              <w:t>100</w:t>
            </w:r>
          </w:p>
        </w:tc>
      </w:tr>
    </w:tbl>
    <w:p w14:paraId="328C0ED8" w14:textId="77777777" w:rsidR="0032192F" w:rsidRDefault="0032192F" w:rsidP="00856324"/>
    <w:tbl>
      <w:tblPr>
        <w:tblStyle w:val="TableGrid"/>
        <w:tblW w:w="5817" w:type="pct"/>
        <w:tblInd w:w="-714" w:type="dxa"/>
        <w:tblLook w:val="04A0" w:firstRow="1" w:lastRow="0" w:firstColumn="1" w:lastColumn="0" w:noHBand="0" w:noVBand="1"/>
      </w:tblPr>
      <w:tblGrid>
        <w:gridCol w:w="570"/>
        <w:gridCol w:w="396"/>
        <w:gridCol w:w="7729"/>
        <w:gridCol w:w="670"/>
        <w:gridCol w:w="669"/>
        <w:gridCol w:w="456"/>
      </w:tblGrid>
      <w:tr w:rsidR="0032192F" w:rsidRPr="00947386" w14:paraId="4DD89E91" w14:textId="77777777" w:rsidTr="0032192F">
        <w:trPr>
          <w:trHeight w:val="552"/>
        </w:trPr>
        <w:tc>
          <w:tcPr>
            <w:tcW w:w="272" w:type="pct"/>
            <w:vAlign w:val="center"/>
          </w:tcPr>
          <w:p w14:paraId="42223D26" w14:textId="77777777" w:rsidR="0032192F" w:rsidRPr="00947386" w:rsidRDefault="0032192F" w:rsidP="0032192F">
            <w:pPr>
              <w:jc w:val="center"/>
              <w:rPr>
                <w:b/>
              </w:rPr>
            </w:pPr>
            <w:r w:rsidRPr="00947386">
              <w:rPr>
                <w:b/>
              </w:rPr>
              <w:t>Q. No.</w:t>
            </w:r>
          </w:p>
        </w:tc>
        <w:tc>
          <w:tcPr>
            <w:tcW w:w="3873" w:type="pct"/>
            <w:gridSpan w:val="2"/>
            <w:vAlign w:val="center"/>
          </w:tcPr>
          <w:p w14:paraId="3690BBFD" w14:textId="77777777" w:rsidR="0032192F" w:rsidRPr="00947386" w:rsidRDefault="0032192F" w:rsidP="0032192F">
            <w:pPr>
              <w:jc w:val="center"/>
              <w:rPr>
                <w:b/>
              </w:rPr>
            </w:pPr>
            <w:r w:rsidRPr="00947386">
              <w:rPr>
                <w:b/>
              </w:rPr>
              <w:t>Questions</w:t>
            </w:r>
          </w:p>
        </w:tc>
        <w:tc>
          <w:tcPr>
            <w:tcW w:w="319" w:type="pct"/>
            <w:vAlign w:val="center"/>
          </w:tcPr>
          <w:p w14:paraId="6988A2F0" w14:textId="77777777" w:rsidR="0032192F" w:rsidRPr="00947386" w:rsidRDefault="0032192F" w:rsidP="0032192F">
            <w:pPr>
              <w:jc w:val="center"/>
              <w:rPr>
                <w:b/>
              </w:rPr>
            </w:pPr>
            <w:r w:rsidRPr="00947386">
              <w:rPr>
                <w:b/>
              </w:rPr>
              <w:t>CO</w:t>
            </w:r>
          </w:p>
        </w:tc>
        <w:tc>
          <w:tcPr>
            <w:tcW w:w="319" w:type="pct"/>
            <w:vAlign w:val="center"/>
          </w:tcPr>
          <w:p w14:paraId="39DFBCB6" w14:textId="77777777" w:rsidR="0032192F" w:rsidRPr="00947386" w:rsidRDefault="0032192F" w:rsidP="0032192F">
            <w:pPr>
              <w:jc w:val="center"/>
              <w:rPr>
                <w:b/>
              </w:rPr>
            </w:pPr>
            <w:r w:rsidRPr="00947386">
              <w:rPr>
                <w:b/>
              </w:rPr>
              <w:t>BL</w:t>
            </w:r>
          </w:p>
        </w:tc>
        <w:tc>
          <w:tcPr>
            <w:tcW w:w="217" w:type="pct"/>
            <w:vAlign w:val="center"/>
          </w:tcPr>
          <w:p w14:paraId="57575EB1" w14:textId="77777777" w:rsidR="0032192F" w:rsidRPr="00947386" w:rsidRDefault="0032192F" w:rsidP="0032192F">
            <w:pPr>
              <w:jc w:val="center"/>
              <w:rPr>
                <w:b/>
              </w:rPr>
            </w:pPr>
            <w:r w:rsidRPr="00947386">
              <w:rPr>
                <w:b/>
              </w:rPr>
              <w:t>M</w:t>
            </w:r>
          </w:p>
        </w:tc>
      </w:tr>
      <w:tr w:rsidR="0032192F" w:rsidRPr="00947386" w14:paraId="770E1C67" w14:textId="77777777" w:rsidTr="0032192F">
        <w:trPr>
          <w:trHeight w:val="552"/>
        </w:trPr>
        <w:tc>
          <w:tcPr>
            <w:tcW w:w="5000" w:type="pct"/>
            <w:gridSpan w:val="6"/>
          </w:tcPr>
          <w:p w14:paraId="0A47FA98" w14:textId="77777777" w:rsidR="0032192F" w:rsidRPr="00947386" w:rsidRDefault="0032192F" w:rsidP="0032192F">
            <w:pPr>
              <w:jc w:val="center"/>
              <w:rPr>
                <w:b/>
                <w:u w:val="single"/>
              </w:rPr>
            </w:pPr>
            <w:r w:rsidRPr="00947386">
              <w:rPr>
                <w:b/>
                <w:u w:val="single"/>
              </w:rPr>
              <w:t>PART – A (5 X 16 = 80 MARKS)</w:t>
            </w:r>
          </w:p>
          <w:p w14:paraId="06654B80" w14:textId="77777777" w:rsidR="0032192F" w:rsidRPr="00947386" w:rsidRDefault="0032192F" w:rsidP="0032192F">
            <w:pPr>
              <w:jc w:val="center"/>
              <w:rPr>
                <w:b/>
              </w:rPr>
            </w:pPr>
            <w:r w:rsidRPr="00947386">
              <w:rPr>
                <w:b/>
              </w:rPr>
              <w:t>(Answer any five from the following)</w:t>
            </w:r>
          </w:p>
        </w:tc>
      </w:tr>
      <w:tr w:rsidR="0032192F" w:rsidRPr="00947386" w14:paraId="70DD3E14" w14:textId="77777777" w:rsidTr="0032192F">
        <w:trPr>
          <w:trHeight w:val="283"/>
        </w:trPr>
        <w:tc>
          <w:tcPr>
            <w:tcW w:w="272" w:type="pct"/>
          </w:tcPr>
          <w:p w14:paraId="73649061" w14:textId="77777777" w:rsidR="0032192F" w:rsidRPr="00947386" w:rsidRDefault="0032192F" w:rsidP="0032192F">
            <w:pPr>
              <w:jc w:val="center"/>
            </w:pPr>
            <w:r w:rsidRPr="00947386">
              <w:t>1.</w:t>
            </w:r>
          </w:p>
        </w:tc>
        <w:tc>
          <w:tcPr>
            <w:tcW w:w="189" w:type="pct"/>
          </w:tcPr>
          <w:p w14:paraId="7403C7E8" w14:textId="77777777" w:rsidR="0032192F" w:rsidRPr="00947386" w:rsidRDefault="0032192F" w:rsidP="0032192F">
            <w:pPr>
              <w:jc w:val="center"/>
            </w:pPr>
          </w:p>
        </w:tc>
        <w:tc>
          <w:tcPr>
            <w:tcW w:w="3684" w:type="pct"/>
          </w:tcPr>
          <w:p w14:paraId="5018F40F" w14:textId="77777777" w:rsidR="0032192F" w:rsidRPr="00947386" w:rsidRDefault="0032192F" w:rsidP="0032192F">
            <w:pPr>
              <w:jc w:val="both"/>
            </w:pPr>
            <w:r w:rsidRPr="009053C6">
              <w:t xml:space="preserve">Explain in detail about the </w:t>
            </w:r>
            <w:proofErr w:type="spellStart"/>
            <w:r w:rsidRPr="009053C6">
              <w:t>Czochralski</w:t>
            </w:r>
            <w:proofErr w:type="spellEnd"/>
            <w:r w:rsidRPr="009053C6">
              <w:t xml:space="preserve"> crystal growth technique with a neat sketch</w:t>
            </w:r>
          </w:p>
        </w:tc>
        <w:tc>
          <w:tcPr>
            <w:tcW w:w="319" w:type="pct"/>
          </w:tcPr>
          <w:p w14:paraId="6857C920" w14:textId="77777777" w:rsidR="0032192F" w:rsidRPr="00947386" w:rsidRDefault="0032192F" w:rsidP="0032192F">
            <w:pPr>
              <w:jc w:val="center"/>
            </w:pPr>
            <w:r w:rsidRPr="00947386">
              <w:t>CO1</w:t>
            </w:r>
          </w:p>
        </w:tc>
        <w:tc>
          <w:tcPr>
            <w:tcW w:w="319" w:type="pct"/>
          </w:tcPr>
          <w:p w14:paraId="0ACBBD20" w14:textId="77777777" w:rsidR="0032192F" w:rsidRPr="00947386" w:rsidRDefault="0032192F" w:rsidP="0032192F">
            <w:pPr>
              <w:jc w:val="center"/>
            </w:pPr>
            <w:r>
              <w:t>A</w:t>
            </w:r>
          </w:p>
        </w:tc>
        <w:tc>
          <w:tcPr>
            <w:tcW w:w="217" w:type="pct"/>
          </w:tcPr>
          <w:p w14:paraId="452328B3" w14:textId="77777777" w:rsidR="0032192F" w:rsidRPr="00947386" w:rsidRDefault="0032192F" w:rsidP="0032192F">
            <w:pPr>
              <w:jc w:val="center"/>
            </w:pPr>
            <w:r w:rsidRPr="00947386">
              <w:t>16</w:t>
            </w:r>
          </w:p>
        </w:tc>
      </w:tr>
      <w:tr w:rsidR="0032192F" w:rsidRPr="00947386" w14:paraId="3BF5356F" w14:textId="77777777" w:rsidTr="0032192F">
        <w:trPr>
          <w:trHeight w:val="283"/>
        </w:trPr>
        <w:tc>
          <w:tcPr>
            <w:tcW w:w="272" w:type="pct"/>
          </w:tcPr>
          <w:p w14:paraId="72A38A69" w14:textId="77777777" w:rsidR="0032192F" w:rsidRPr="00947386" w:rsidRDefault="0032192F" w:rsidP="0032192F">
            <w:pPr>
              <w:jc w:val="center"/>
            </w:pPr>
          </w:p>
        </w:tc>
        <w:tc>
          <w:tcPr>
            <w:tcW w:w="189" w:type="pct"/>
          </w:tcPr>
          <w:p w14:paraId="0701D5CF" w14:textId="77777777" w:rsidR="0032192F" w:rsidRPr="00947386" w:rsidRDefault="0032192F" w:rsidP="0032192F">
            <w:pPr>
              <w:jc w:val="center"/>
            </w:pPr>
          </w:p>
        </w:tc>
        <w:tc>
          <w:tcPr>
            <w:tcW w:w="3684" w:type="pct"/>
          </w:tcPr>
          <w:p w14:paraId="6C741CD2" w14:textId="77777777" w:rsidR="0032192F" w:rsidRPr="00947386" w:rsidRDefault="0032192F" w:rsidP="0032192F">
            <w:pPr>
              <w:jc w:val="both"/>
            </w:pPr>
          </w:p>
        </w:tc>
        <w:tc>
          <w:tcPr>
            <w:tcW w:w="319" w:type="pct"/>
          </w:tcPr>
          <w:p w14:paraId="3D828E17" w14:textId="77777777" w:rsidR="0032192F" w:rsidRPr="00947386" w:rsidRDefault="0032192F" w:rsidP="0032192F">
            <w:pPr>
              <w:jc w:val="center"/>
            </w:pPr>
          </w:p>
        </w:tc>
        <w:tc>
          <w:tcPr>
            <w:tcW w:w="319" w:type="pct"/>
          </w:tcPr>
          <w:p w14:paraId="5491CE1D" w14:textId="77777777" w:rsidR="0032192F" w:rsidRPr="00947386" w:rsidRDefault="0032192F" w:rsidP="0032192F">
            <w:pPr>
              <w:jc w:val="center"/>
            </w:pPr>
          </w:p>
        </w:tc>
        <w:tc>
          <w:tcPr>
            <w:tcW w:w="217" w:type="pct"/>
          </w:tcPr>
          <w:p w14:paraId="789D0C7E" w14:textId="77777777" w:rsidR="0032192F" w:rsidRPr="00947386" w:rsidRDefault="0032192F" w:rsidP="0032192F">
            <w:pPr>
              <w:jc w:val="center"/>
            </w:pPr>
          </w:p>
        </w:tc>
      </w:tr>
      <w:tr w:rsidR="0032192F" w:rsidRPr="00947386" w14:paraId="0B9A37C8" w14:textId="77777777" w:rsidTr="0032192F">
        <w:trPr>
          <w:trHeight w:val="283"/>
        </w:trPr>
        <w:tc>
          <w:tcPr>
            <w:tcW w:w="272" w:type="pct"/>
          </w:tcPr>
          <w:p w14:paraId="490FC04F" w14:textId="77777777" w:rsidR="0032192F" w:rsidRPr="00947386" w:rsidRDefault="0032192F" w:rsidP="0032192F">
            <w:pPr>
              <w:jc w:val="center"/>
            </w:pPr>
            <w:r w:rsidRPr="00947386">
              <w:t>2.</w:t>
            </w:r>
          </w:p>
        </w:tc>
        <w:tc>
          <w:tcPr>
            <w:tcW w:w="189" w:type="pct"/>
          </w:tcPr>
          <w:p w14:paraId="7C51807F" w14:textId="77777777" w:rsidR="0032192F" w:rsidRPr="00947386" w:rsidRDefault="0032192F" w:rsidP="0032192F">
            <w:pPr>
              <w:jc w:val="center"/>
            </w:pPr>
          </w:p>
        </w:tc>
        <w:tc>
          <w:tcPr>
            <w:tcW w:w="3684" w:type="pct"/>
          </w:tcPr>
          <w:p w14:paraId="5DBB7442" w14:textId="77777777" w:rsidR="0032192F" w:rsidRPr="00947386" w:rsidRDefault="0032192F" w:rsidP="0032192F">
            <w:pPr>
              <w:jc w:val="both"/>
            </w:pPr>
            <w:r w:rsidRPr="00477AD1">
              <w:t>Differentiate the kinetics of silicon dioxide growth and correlate the mechanisms governing thick and thin oxide formation</w:t>
            </w:r>
          </w:p>
        </w:tc>
        <w:tc>
          <w:tcPr>
            <w:tcW w:w="319" w:type="pct"/>
          </w:tcPr>
          <w:p w14:paraId="7B67E602" w14:textId="77777777" w:rsidR="0032192F" w:rsidRPr="00947386" w:rsidRDefault="0032192F" w:rsidP="0032192F">
            <w:pPr>
              <w:jc w:val="center"/>
            </w:pPr>
            <w:r w:rsidRPr="00947386">
              <w:t>CO2</w:t>
            </w:r>
          </w:p>
        </w:tc>
        <w:tc>
          <w:tcPr>
            <w:tcW w:w="319" w:type="pct"/>
          </w:tcPr>
          <w:p w14:paraId="5BEFD95B" w14:textId="77777777" w:rsidR="0032192F" w:rsidRPr="00947386" w:rsidRDefault="0032192F" w:rsidP="0032192F">
            <w:pPr>
              <w:jc w:val="center"/>
            </w:pPr>
            <w:r w:rsidRPr="00947386">
              <w:t>A</w:t>
            </w:r>
            <w:r>
              <w:t>n</w:t>
            </w:r>
          </w:p>
        </w:tc>
        <w:tc>
          <w:tcPr>
            <w:tcW w:w="217" w:type="pct"/>
          </w:tcPr>
          <w:p w14:paraId="1B725100" w14:textId="77777777" w:rsidR="0032192F" w:rsidRPr="00947386" w:rsidRDefault="0032192F" w:rsidP="0032192F">
            <w:pPr>
              <w:jc w:val="center"/>
            </w:pPr>
            <w:r w:rsidRPr="00947386">
              <w:t>16</w:t>
            </w:r>
          </w:p>
        </w:tc>
      </w:tr>
      <w:tr w:rsidR="0032192F" w:rsidRPr="00947386" w14:paraId="31326448" w14:textId="77777777" w:rsidTr="0032192F">
        <w:trPr>
          <w:trHeight w:val="283"/>
        </w:trPr>
        <w:tc>
          <w:tcPr>
            <w:tcW w:w="272" w:type="pct"/>
          </w:tcPr>
          <w:p w14:paraId="365AB1C6" w14:textId="77777777" w:rsidR="0032192F" w:rsidRPr="00947386" w:rsidRDefault="0032192F" w:rsidP="0032192F">
            <w:pPr>
              <w:jc w:val="center"/>
            </w:pPr>
          </w:p>
        </w:tc>
        <w:tc>
          <w:tcPr>
            <w:tcW w:w="189" w:type="pct"/>
          </w:tcPr>
          <w:p w14:paraId="5062C2A9" w14:textId="77777777" w:rsidR="0032192F" w:rsidRPr="00947386" w:rsidRDefault="0032192F" w:rsidP="0032192F">
            <w:pPr>
              <w:jc w:val="center"/>
            </w:pPr>
          </w:p>
        </w:tc>
        <w:tc>
          <w:tcPr>
            <w:tcW w:w="3684" w:type="pct"/>
          </w:tcPr>
          <w:p w14:paraId="77D29D0A" w14:textId="77777777" w:rsidR="0032192F" w:rsidRPr="00947386" w:rsidRDefault="0032192F" w:rsidP="0032192F">
            <w:pPr>
              <w:jc w:val="both"/>
            </w:pPr>
          </w:p>
        </w:tc>
        <w:tc>
          <w:tcPr>
            <w:tcW w:w="319" w:type="pct"/>
          </w:tcPr>
          <w:p w14:paraId="65DF8C0E" w14:textId="77777777" w:rsidR="0032192F" w:rsidRPr="00947386" w:rsidRDefault="0032192F" w:rsidP="0032192F">
            <w:pPr>
              <w:jc w:val="center"/>
            </w:pPr>
          </w:p>
        </w:tc>
        <w:tc>
          <w:tcPr>
            <w:tcW w:w="319" w:type="pct"/>
          </w:tcPr>
          <w:p w14:paraId="4C0CE601" w14:textId="77777777" w:rsidR="0032192F" w:rsidRPr="00947386" w:rsidRDefault="0032192F" w:rsidP="0032192F">
            <w:pPr>
              <w:jc w:val="center"/>
            </w:pPr>
          </w:p>
        </w:tc>
        <w:tc>
          <w:tcPr>
            <w:tcW w:w="217" w:type="pct"/>
          </w:tcPr>
          <w:p w14:paraId="25E083F0" w14:textId="77777777" w:rsidR="0032192F" w:rsidRPr="00947386" w:rsidRDefault="0032192F" w:rsidP="0032192F">
            <w:pPr>
              <w:jc w:val="center"/>
            </w:pPr>
          </w:p>
        </w:tc>
      </w:tr>
      <w:tr w:rsidR="0032192F" w:rsidRPr="00947386" w14:paraId="7140D010" w14:textId="77777777" w:rsidTr="0032192F">
        <w:trPr>
          <w:trHeight w:val="283"/>
        </w:trPr>
        <w:tc>
          <w:tcPr>
            <w:tcW w:w="272" w:type="pct"/>
          </w:tcPr>
          <w:p w14:paraId="753DECAE" w14:textId="77777777" w:rsidR="0032192F" w:rsidRPr="00947386" w:rsidRDefault="0032192F" w:rsidP="0032192F">
            <w:pPr>
              <w:jc w:val="center"/>
            </w:pPr>
            <w:r w:rsidRPr="00947386">
              <w:t>3.</w:t>
            </w:r>
          </w:p>
        </w:tc>
        <w:tc>
          <w:tcPr>
            <w:tcW w:w="189" w:type="pct"/>
          </w:tcPr>
          <w:p w14:paraId="63ADB6D6" w14:textId="77777777" w:rsidR="0032192F" w:rsidRPr="00947386" w:rsidRDefault="0032192F" w:rsidP="0032192F">
            <w:pPr>
              <w:jc w:val="center"/>
            </w:pPr>
            <w:r w:rsidRPr="00947386">
              <w:t>a.</w:t>
            </w:r>
          </w:p>
        </w:tc>
        <w:tc>
          <w:tcPr>
            <w:tcW w:w="3684" w:type="pct"/>
            <w:vAlign w:val="center"/>
          </w:tcPr>
          <w:p w14:paraId="1A4C11AD" w14:textId="77777777" w:rsidR="0032192F" w:rsidRPr="00947386" w:rsidRDefault="0032192F" w:rsidP="0032192F">
            <w:pPr>
              <w:jc w:val="both"/>
            </w:pPr>
            <w:r w:rsidRPr="00E45140">
              <w:t>Examine the process of e-beam lithography with a neat sketch.</w:t>
            </w:r>
          </w:p>
        </w:tc>
        <w:tc>
          <w:tcPr>
            <w:tcW w:w="319" w:type="pct"/>
            <w:vAlign w:val="center"/>
          </w:tcPr>
          <w:p w14:paraId="734EDCD5" w14:textId="77777777" w:rsidR="0032192F" w:rsidRPr="00947386" w:rsidRDefault="0032192F" w:rsidP="0032192F">
            <w:pPr>
              <w:jc w:val="center"/>
            </w:pPr>
            <w:r>
              <w:rPr>
                <w:color w:val="000000"/>
              </w:rPr>
              <w:t>CO3</w:t>
            </w:r>
          </w:p>
        </w:tc>
        <w:tc>
          <w:tcPr>
            <w:tcW w:w="319" w:type="pct"/>
            <w:vAlign w:val="center"/>
          </w:tcPr>
          <w:p w14:paraId="337AC00E" w14:textId="77777777" w:rsidR="0032192F" w:rsidRPr="00947386" w:rsidRDefault="0032192F" w:rsidP="0032192F">
            <w:pPr>
              <w:jc w:val="center"/>
            </w:pPr>
            <w:r>
              <w:rPr>
                <w:color w:val="000000"/>
              </w:rPr>
              <w:t>A</w:t>
            </w:r>
          </w:p>
        </w:tc>
        <w:tc>
          <w:tcPr>
            <w:tcW w:w="217" w:type="pct"/>
            <w:vAlign w:val="center"/>
          </w:tcPr>
          <w:p w14:paraId="0726A97D" w14:textId="77777777" w:rsidR="0032192F" w:rsidRPr="00947386" w:rsidRDefault="0032192F" w:rsidP="0032192F">
            <w:pPr>
              <w:jc w:val="center"/>
            </w:pPr>
            <w:r>
              <w:t>8</w:t>
            </w:r>
          </w:p>
        </w:tc>
      </w:tr>
      <w:tr w:rsidR="0032192F" w:rsidRPr="00947386" w14:paraId="466B6BDB" w14:textId="77777777" w:rsidTr="0032192F">
        <w:trPr>
          <w:trHeight w:val="283"/>
        </w:trPr>
        <w:tc>
          <w:tcPr>
            <w:tcW w:w="272" w:type="pct"/>
          </w:tcPr>
          <w:p w14:paraId="5E7AE3BB" w14:textId="77777777" w:rsidR="0032192F" w:rsidRPr="00947386" w:rsidRDefault="0032192F" w:rsidP="0032192F">
            <w:pPr>
              <w:jc w:val="center"/>
            </w:pPr>
          </w:p>
        </w:tc>
        <w:tc>
          <w:tcPr>
            <w:tcW w:w="189" w:type="pct"/>
          </w:tcPr>
          <w:p w14:paraId="2B7F68C2" w14:textId="77777777" w:rsidR="0032192F" w:rsidRPr="00947386" w:rsidRDefault="0032192F" w:rsidP="0032192F">
            <w:pPr>
              <w:jc w:val="center"/>
            </w:pPr>
            <w:r w:rsidRPr="00947386">
              <w:t>b.</w:t>
            </w:r>
          </w:p>
        </w:tc>
        <w:tc>
          <w:tcPr>
            <w:tcW w:w="3684" w:type="pct"/>
            <w:vAlign w:val="center"/>
          </w:tcPr>
          <w:p w14:paraId="51E29C90" w14:textId="77777777" w:rsidR="0032192F" w:rsidRPr="00947386" w:rsidRDefault="0032192F" w:rsidP="0032192F">
            <w:pPr>
              <w:jc w:val="both"/>
              <w:rPr>
                <w:bCs/>
              </w:rPr>
            </w:pPr>
            <w:r w:rsidRPr="00E45140">
              <w:t>Interpret the dry oxidation process with a neat schematic diagram and elaborate the technique with its features and applications</w:t>
            </w:r>
            <w:r>
              <w:t>.</w:t>
            </w:r>
          </w:p>
        </w:tc>
        <w:tc>
          <w:tcPr>
            <w:tcW w:w="319" w:type="pct"/>
            <w:vAlign w:val="center"/>
          </w:tcPr>
          <w:p w14:paraId="7D9D2217" w14:textId="77777777" w:rsidR="0032192F" w:rsidRPr="00947386" w:rsidRDefault="0032192F" w:rsidP="0032192F">
            <w:pPr>
              <w:jc w:val="center"/>
            </w:pPr>
            <w:r>
              <w:rPr>
                <w:color w:val="000000"/>
              </w:rPr>
              <w:t>CO2</w:t>
            </w:r>
          </w:p>
        </w:tc>
        <w:tc>
          <w:tcPr>
            <w:tcW w:w="319" w:type="pct"/>
            <w:vAlign w:val="center"/>
          </w:tcPr>
          <w:p w14:paraId="1031CE22" w14:textId="77777777" w:rsidR="0032192F" w:rsidRPr="00947386" w:rsidRDefault="0032192F" w:rsidP="0032192F">
            <w:pPr>
              <w:jc w:val="center"/>
            </w:pPr>
            <w:r>
              <w:rPr>
                <w:color w:val="000000"/>
              </w:rPr>
              <w:t>A</w:t>
            </w:r>
          </w:p>
        </w:tc>
        <w:tc>
          <w:tcPr>
            <w:tcW w:w="217" w:type="pct"/>
            <w:vAlign w:val="center"/>
          </w:tcPr>
          <w:p w14:paraId="61BDB8E7" w14:textId="77777777" w:rsidR="0032192F" w:rsidRPr="00947386" w:rsidRDefault="0032192F" w:rsidP="0032192F">
            <w:pPr>
              <w:jc w:val="center"/>
            </w:pPr>
            <w:r>
              <w:t>8</w:t>
            </w:r>
          </w:p>
        </w:tc>
      </w:tr>
      <w:tr w:rsidR="0032192F" w:rsidRPr="00947386" w14:paraId="2550E47C" w14:textId="77777777" w:rsidTr="0032192F">
        <w:trPr>
          <w:trHeight w:val="283"/>
        </w:trPr>
        <w:tc>
          <w:tcPr>
            <w:tcW w:w="272" w:type="pct"/>
          </w:tcPr>
          <w:p w14:paraId="221586A7" w14:textId="77777777" w:rsidR="0032192F" w:rsidRPr="00947386" w:rsidRDefault="0032192F" w:rsidP="0032192F">
            <w:pPr>
              <w:jc w:val="center"/>
            </w:pPr>
          </w:p>
        </w:tc>
        <w:tc>
          <w:tcPr>
            <w:tcW w:w="189" w:type="pct"/>
          </w:tcPr>
          <w:p w14:paraId="2EDB8332" w14:textId="77777777" w:rsidR="0032192F" w:rsidRPr="00947386" w:rsidRDefault="0032192F" w:rsidP="0032192F">
            <w:pPr>
              <w:jc w:val="center"/>
            </w:pPr>
          </w:p>
        </w:tc>
        <w:tc>
          <w:tcPr>
            <w:tcW w:w="3684" w:type="pct"/>
          </w:tcPr>
          <w:p w14:paraId="3644D66D" w14:textId="77777777" w:rsidR="0032192F" w:rsidRPr="00947386" w:rsidRDefault="0032192F" w:rsidP="0032192F">
            <w:pPr>
              <w:jc w:val="both"/>
            </w:pPr>
          </w:p>
        </w:tc>
        <w:tc>
          <w:tcPr>
            <w:tcW w:w="319" w:type="pct"/>
          </w:tcPr>
          <w:p w14:paraId="09E2F575" w14:textId="77777777" w:rsidR="0032192F" w:rsidRPr="00947386" w:rsidRDefault="0032192F" w:rsidP="0032192F">
            <w:pPr>
              <w:jc w:val="center"/>
            </w:pPr>
          </w:p>
        </w:tc>
        <w:tc>
          <w:tcPr>
            <w:tcW w:w="319" w:type="pct"/>
          </w:tcPr>
          <w:p w14:paraId="62EF4585" w14:textId="77777777" w:rsidR="0032192F" w:rsidRPr="00947386" w:rsidRDefault="0032192F" w:rsidP="0032192F">
            <w:pPr>
              <w:jc w:val="center"/>
            </w:pPr>
          </w:p>
        </w:tc>
        <w:tc>
          <w:tcPr>
            <w:tcW w:w="217" w:type="pct"/>
          </w:tcPr>
          <w:p w14:paraId="104AEC1E" w14:textId="77777777" w:rsidR="0032192F" w:rsidRPr="00947386" w:rsidRDefault="0032192F" w:rsidP="0032192F">
            <w:pPr>
              <w:jc w:val="center"/>
            </w:pPr>
          </w:p>
        </w:tc>
      </w:tr>
      <w:tr w:rsidR="0032192F" w:rsidRPr="00947386" w14:paraId="3F0E316E" w14:textId="77777777" w:rsidTr="0032192F">
        <w:trPr>
          <w:trHeight w:val="283"/>
        </w:trPr>
        <w:tc>
          <w:tcPr>
            <w:tcW w:w="272" w:type="pct"/>
          </w:tcPr>
          <w:p w14:paraId="2B5A3B9F" w14:textId="77777777" w:rsidR="0032192F" w:rsidRPr="00947386" w:rsidRDefault="0032192F" w:rsidP="0032192F">
            <w:pPr>
              <w:jc w:val="center"/>
            </w:pPr>
            <w:r w:rsidRPr="00947386">
              <w:t>4.</w:t>
            </w:r>
          </w:p>
        </w:tc>
        <w:tc>
          <w:tcPr>
            <w:tcW w:w="189" w:type="pct"/>
          </w:tcPr>
          <w:p w14:paraId="3FADFCAE" w14:textId="77777777" w:rsidR="0032192F" w:rsidRPr="00947386" w:rsidRDefault="0032192F" w:rsidP="0032192F">
            <w:pPr>
              <w:jc w:val="center"/>
            </w:pPr>
          </w:p>
        </w:tc>
        <w:tc>
          <w:tcPr>
            <w:tcW w:w="3684" w:type="pct"/>
          </w:tcPr>
          <w:p w14:paraId="10C388B7" w14:textId="77777777" w:rsidR="0032192F" w:rsidRPr="00947386" w:rsidRDefault="0032192F" w:rsidP="0032192F">
            <w:pPr>
              <w:jc w:val="both"/>
            </w:pPr>
            <w:r>
              <w:t>Analyze in detail about the diffusivities of Boron, Phosphorous, Arsenic and Antimony.</w:t>
            </w:r>
          </w:p>
        </w:tc>
        <w:tc>
          <w:tcPr>
            <w:tcW w:w="319" w:type="pct"/>
          </w:tcPr>
          <w:p w14:paraId="38607E5E" w14:textId="77777777" w:rsidR="0032192F" w:rsidRPr="00947386" w:rsidRDefault="0032192F" w:rsidP="0032192F">
            <w:pPr>
              <w:jc w:val="center"/>
            </w:pPr>
            <w:r>
              <w:t>CO4</w:t>
            </w:r>
          </w:p>
        </w:tc>
        <w:tc>
          <w:tcPr>
            <w:tcW w:w="319" w:type="pct"/>
          </w:tcPr>
          <w:p w14:paraId="68DCA43A" w14:textId="77777777" w:rsidR="0032192F" w:rsidRPr="00947386" w:rsidRDefault="0032192F" w:rsidP="0032192F">
            <w:pPr>
              <w:jc w:val="center"/>
            </w:pPr>
            <w:r>
              <w:t>An</w:t>
            </w:r>
          </w:p>
        </w:tc>
        <w:tc>
          <w:tcPr>
            <w:tcW w:w="217" w:type="pct"/>
          </w:tcPr>
          <w:p w14:paraId="73953B3B" w14:textId="77777777" w:rsidR="0032192F" w:rsidRPr="00947386" w:rsidRDefault="0032192F" w:rsidP="0032192F">
            <w:pPr>
              <w:jc w:val="center"/>
            </w:pPr>
            <w:r>
              <w:t>16</w:t>
            </w:r>
          </w:p>
        </w:tc>
      </w:tr>
      <w:tr w:rsidR="0032192F" w:rsidRPr="00947386" w14:paraId="6016FC68" w14:textId="77777777" w:rsidTr="0032192F">
        <w:trPr>
          <w:trHeight w:val="283"/>
        </w:trPr>
        <w:tc>
          <w:tcPr>
            <w:tcW w:w="272" w:type="pct"/>
          </w:tcPr>
          <w:p w14:paraId="1E8B317D" w14:textId="77777777" w:rsidR="0032192F" w:rsidRPr="00947386" w:rsidRDefault="0032192F" w:rsidP="0032192F">
            <w:pPr>
              <w:jc w:val="center"/>
            </w:pPr>
          </w:p>
        </w:tc>
        <w:tc>
          <w:tcPr>
            <w:tcW w:w="189" w:type="pct"/>
          </w:tcPr>
          <w:p w14:paraId="5CF64ACC" w14:textId="77777777" w:rsidR="0032192F" w:rsidRPr="00947386" w:rsidRDefault="0032192F" w:rsidP="0032192F">
            <w:pPr>
              <w:jc w:val="center"/>
            </w:pPr>
          </w:p>
        </w:tc>
        <w:tc>
          <w:tcPr>
            <w:tcW w:w="3684" w:type="pct"/>
          </w:tcPr>
          <w:p w14:paraId="6FA04B66" w14:textId="77777777" w:rsidR="0032192F" w:rsidRPr="00947386" w:rsidRDefault="0032192F" w:rsidP="0032192F">
            <w:pPr>
              <w:jc w:val="both"/>
            </w:pPr>
          </w:p>
        </w:tc>
        <w:tc>
          <w:tcPr>
            <w:tcW w:w="319" w:type="pct"/>
          </w:tcPr>
          <w:p w14:paraId="73797958" w14:textId="77777777" w:rsidR="0032192F" w:rsidRPr="00947386" w:rsidRDefault="0032192F" w:rsidP="0032192F">
            <w:pPr>
              <w:jc w:val="center"/>
            </w:pPr>
          </w:p>
        </w:tc>
        <w:tc>
          <w:tcPr>
            <w:tcW w:w="319" w:type="pct"/>
          </w:tcPr>
          <w:p w14:paraId="16311763" w14:textId="77777777" w:rsidR="0032192F" w:rsidRPr="00947386" w:rsidRDefault="0032192F" w:rsidP="0032192F">
            <w:pPr>
              <w:jc w:val="center"/>
            </w:pPr>
          </w:p>
        </w:tc>
        <w:tc>
          <w:tcPr>
            <w:tcW w:w="217" w:type="pct"/>
          </w:tcPr>
          <w:p w14:paraId="745AF286" w14:textId="77777777" w:rsidR="0032192F" w:rsidRPr="00947386" w:rsidRDefault="0032192F" w:rsidP="0032192F">
            <w:pPr>
              <w:jc w:val="center"/>
            </w:pPr>
          </w:p>
        </w:tc>
      </w:tr>
      <w:tr w:rsidR="0032192F" w:rsidRPr="00947386" w14:paraId="4DE39866" w14:textId="77777777" w:rsidTr="0032192F">
        <w:trPr>
          <w:trHeight w:val="283"/>
        </w:trPr>
        <w:tc>
          <w:tcPr>
            <w:tcW w:w="272" w:type="pct"/>
          </w:tcPr>
          <w:p w14:paraId="6CDE1A30" w14:textId="77777777" w:rsidR="0032192F" w:rsidRPr="00947386" w:rsidRDefault="0032192F" w:rsidP="0032192F">
            <w:pPr>
              <w:jc w:val="center"/>
            </w:pPr>
            <w:r w:rsidRPr="00947386">
              <w:t>5.</w:t>
            </w:r>
          </w:p>
        </w:tc>
        <w:tc>
          <w:tcPr>
            <w:tcW w:w="189" w:type="pct"/>
          </w:tcPr>
          <w:p w14:paraId="1F9F9FAC" w14:textId="77777777" w:rsidR="0032192F" w:rsidRPr="00947386" w:rsidRDefault="0032192F" w:rsidP="0032192F">
            <w:pPr>
              <w:jc w:val="center"/>
            </w:pPr>
            <w:r w:rsidRPr="00947386">
              <w:t>a.</w:t>
            </w:r>
          </w:p>
        </w:tc>
        <w:tc>
          <w:tcPr>
            <w:tcW w:w="3684" w:type="pct"/>
          </w:tcPr>
          <w:p w14:paraId="49BD4341" w14:textId="77777777" w:rsidR="0032192F" w:rsidRPr="004A7CCB" w:rsidRDefault="0032192F" w:rsidP="0032192F">
            <w:pPr>
              <w:jc w:val="both"/>
            </w:pPr>
            <w:r>
              <w:t xml:space="preserve">Summarize </w:t>
            </w:r>
            <w:r w:rsidRPr="004A7CCB">
              <w:t>the diffusion enhancement and retardation</w:t>
            </w:r>
            <w:r>
              <w:t xml:space="preserve"> mechanisms in SiO</w:t>
            </w:r>
            <w:r>
              <w:rPr>
                <w:vertAlign w:val="subscript"/>
              </w:rPr>
              <w:t>2</w:t>
            </w:r>
            <w:r>
              <w:t>.</w:t>
            </w:r>
          </w:p>
        </w:tc>
        <w:tc>
          <w:tcPr>
            <w:tcW w:w="319" w:type="pct"/>
          </w:tcPr>
          <w:p w14:paraId="7CC9F02C" w14:textId="77777777" w:rsidR="0032192F" w:rsidRPr="00947386" w:rsidRDefault="0032192F" w:rsidP="0032192F">
            <w:pPr>
              <w:jc w:val="center"/>
            </w:pPr>
            <w:r>
              <w:t>CO4</w:t>
            </w:r>
          </w:p>
        </w:tc>
        <w:tc>
          <w:tcPr>
            <w:tcW w:w="319" w:type="pct"/>
          </w:tcPr>
          <w:p w14:paraId="6A0FC6D6" w14:textId="77777777" w:rsidR="0032192F" w:rsidRPr="00947386" w:rsidRDefault="0032192F" w:rsidP="0032192F">
            <w:pPr>
              <w:jc w:val="center"/>
            </w:pPr>
            <w:r>
              <w:t>E</w:t>
            </w:r>
          </w:p>
        </w:tc>
        <w:tc>
          <w:tcPr>
            <w:tcW w:w="217" w:type="pct"/>
          </w:tcPr>
          <w:p w14:paraId="7A4BED82" w14:textId="77777777" w:rsidR="0032192F" w:rsidRPr="00947386" w:rsidRDefault="0032192F" w:rsidP="0032192F">
            <w:pPr>
              <w:jc w:val="center"/>
            </w:pPr>
            <w:r>
              <w:t>8</w:t>
            </w:r>
          </w:p>
        </w:tc>
      </w:tr>
      <w:tr w:rsidR="0032192F" w:rsidRPr="00947386" w14:paraId="57A8195A" w14:textId="77777777" w:rsidTr="0032192F">
        <w:trPr>
          <w:trHeight w:val="283"/>
        </w:trPr>
        <w:tc>
          <w:tcPr>
            <w:tcW w:w="272" w:type="pct"/>
          </w:tcPr>
          <w:p w14:paraId="2F5A6AC8" w14:textId="77777777" w:rsidR="0032192F" w:rsidRPr="00947386" w:rsidRDefault="0032192F" w:rsidP="0032192F">
            <w:pPr>
              <w:jc w:val="center"/>
            </w:pPr>
          </w:p>
        </w:tc>
        <w:tc>
          <w:tcPr>
            <w:tcW w:w="189" w:type="pct"/>
          </w:tcPr>
          <w:p w14:paraId="3ABF3972" w14:textId="77777777" w:rsidR="0032192F" w:rsidRPr="00947386" w:rsidRDefault="0032192F" w:rsidP="0032192F">
            <w:pPr>
              <w:jc w:val="center"/>
            </w:pPr>
            <w:r w:rsidRPr="00947386">
              <w:t>b.</w:t>
            </w:r>
          </w:p>
        </w:tc>
        <w:tc>
          <w:tcPr>
            <w:tcW w:w="3684" w:type="pct"/>
          </w:tcPr>
          <w:p w14:paraId="550BAC7F" w14:textId="77777777" w:rsidR="0032192F" w:rsidRPr="00947386" w:rsidRDefault="0032192F" w:rsidP="0032192F">
            <w:pPr>
              <w:jc w:val="both"/>
              <w:rPr>
                <w:bCs/>
              </w:rPr>
            </w:pPr>
            <w:r w:rsidRPr="00B73DDB">
              <w:t>Design the metallization choices using metals and alloys</w:t>
            </w:r>
            <w:r>
              <w:t xml:space="preserve"> based on their properties</w:t>
            </w:r>
            <w:r w:rsidRPr="00B73DDB">
              <w:t xml:space="preserve"> in IC fabrication</w:t>
            </w:r>
          </w:p>
        </w:tc>
        <w:tc>
          <w:tcPr>
            <w:tcW w:w="319" w:type="pct"/>
          </w:tcPr>
          <w:p w14:paraId="3BE5550F" w14:textId="77777777" w:rsidR="0032192F" w:rsidRPr="00947386" w:rsidRDefault="0032192F" w:rsidP="0032192F">
            <w:pPr>
              <w:jc w:val="center"/>
            </w:pPr>
            <w:r w:rsidRPr="00947386">
              <w:t>CO5</w:t>
            </w:r>
          </w:p>
        </w:tc>
        <w:tc>
          <w:tcPr>
            <w:tcW w:w="319" w:type="pct"/>
          </w:tcPr>
          <w:p w14:paraId="67FD00E1" w14:textId="77777777" w:rsidR="0032192F" w:rsidRPr="00947386" w:rsidRDefault="0032192F" w:rsidP="0032192F">
            <w:pPr>
              <w:jc w:val="center"/>
            </w:pPr>
            <w:r>
              <w:t>C</w:t>
            </w:r>
          </w:p>
        </w:tc>
        <w:tc>
          <w:tcPr>
            <w:tcW w:w="217" w:type="pct"/>
          </w:tcPr>
          <w:p w14:paraId="7017AF2C" w14:textId="77777777" w:rsidR="0032192F" w:rsidRPr="00947386" w:rsidRDefault="0032192F" w:rsidP="0032192F">
            <w:pPr>
              <w:jc w:val="center"/>
            </w:pPr>
            <w:r>
              <w:t>8</w:t>
            </w:r>
          </w:p>
        </w:tc>
      </w:tr>
      <w:tr w:rsidR="0032192F" w:rsidRPr="00947386" w14:paraId="6DDDD500" w14:textId="77777777" w:rsidTr="0032192F">
        <w:trPr>
          <w:trHeight w:val="283"/>
        </w:trPr>
        <w:tc>
          <w:tcPr>
            <w:tcW w:w="272" w:type="pct"/>
          </w:tcPr>
          <w:p w14:paraId="66E180F6" w14:textId="77777777" w:rsidR="0032192F" w:rsidRPr="00947386" w:rsidRDefault="0032192F" w:rsidP="0032192F">
            <w:pPr>
              <w:jc w:val="center"/>
            </w:pPr>
          </w:p>
        </w:tc>
        <w:tc>
          <w:tcPr>
            <w:tcW w:w="189" w:type="pct"/>
          </w:tcPr>
          <w:p w14:paraId="741D5374" w14:textId="77777777" w:rsidR="0032192F" w:rsidRPr="00947386" w:rsidRDefault="0032192F" w:rsidP="0032192F">
            <w:pPr>
              <w:jc w:val="center"/>
            </w:pPr>
          </w:p>
        </w:tc>
        <w:tc>
          <w:tcPr>
            <w:tcW w:w="3684" w:type="pct"/>
          </w:tcPr>
          <w:p w14:paraId="24176D2C" w14:textId="77777777" w:rsidR="0032192F" w:rsidRPr="00947386" w:rsidRDefault="0032192F" w:rsidP="0032192F">
            <w:pPr>
              <w:jc w:val="both"/>
            </w:pPr>
          </w:p>
        </w:tc>
        <w:tc>
          <w:tcPr>
            <w:tcW w:w="319" w:type="pct"/>
          </w:tcPr>
          <w:p w14:paraId="31C3F758" w14:textId="77777777" w:rsidR="0032192F" w:rsidRPr="00947386" w:rsidRDefault="0032192F" w:rsidP="0032192F">
            <w:pPr>
              <w:jc w:val="center"/>
            </w:pPr>
          </w:p>
        </w:tc>
        <w:tc>
          <w:tcPr>
            <w:tcW w:w="319" w:type="pct"/>
          </w:tcPr>
          <w:p w14:paraId="45F4B3F3" w14:textId="77777777" w:rsidR="0032192F" w:rsidRPr="00947386" w:rsidRDefault="0032192F" w:rsidP="0032192F">
            <w:pPr>
              <w:jc w:val="center"/>
            </w:pPr>
          </w:p>
        </w:tc>
        <w:tc>
          <w:tcPr>
            <w:tcW w:w="217" w:type="pct"/>
          </w:tcPr>
          <w:p w14:paraId="57A847F8" w14:textId="77777777" w:rsidR="0032192F" w:rsidRPr="00947386" w:rsidRDefault="0032192F" w:rsidP="0032192F">
            <w:pPr>
              <w:jc w:val="center"/>
            </w:pPr>
          </w:p>
        </w:tc>
      </w:tr>
      <w:tr w:rsidR="0032192F" w:rsidRPr="00947386" w14:paraId="1D7AB90F" w14:textId="77777777" w:rsidTr="0032192F">
        <w:trPr>
          <w:trHeight w:val="283"/>
        </w:trPr>
        <w:tc>
          <w:tcPr>
            <w:tcW w:w="272" w:type="pct"/>
          </w:tcPr>
          <w:p w14:paraId="72414E05" w14:textId="77777777" w:rsidR="0032192F" w:rsidRPr="00947386" w:rsidRDefault="0032192F" w:rsidP="0032192F">
            <w:pPr>
              <w:jc w:val="center"/>
            </w:pPr>
            <w:r w:rsidRPr="00947386">
              <w:t>6.</w:t>
            </w:r>
          </w:p>
        </w:tc>
        <w:tc>
          <w:tcPr>
            <w:tcW w:w="189" w:type="pct"/>
          </w:tcPr>
          <w:p w14:paraId="4E5AFABF" w14:textId="77777777" w:rsidR="0032192F" w:rsidRPr="00947386" w:rsidRDefault="0032192F" w:rsidP="0032192F">
            <w:pPr>
              <w:jc w:val="center"/>
            </w:pPr>
          </w:p>
        </w:tc>
        <w:tc>
          <w:tcPr>
            <w:tcW w:w="3684" w:type="pct"/>
            <w:vAlign w:val="center"/>
          </w:tcPr>
          <w:p w14:paraId="13523EA4" w14:textId="77777777" w:rsidR="0032192F" w:rsidRPr="00947386" w:rsidRDefault="0032192F" w:rsidP="0032192F">
            <w:pPr>
              <w:jc w:val="both"/>
            </w:pPr>
            <w:r>
              <w:t xml:space="preserve">Examine the Physical </w:t>
            </w:r>
            <w:proofErr w:type="spellStart"/>
            <w:r>
              <w:t>Vapour</w:t>
            </w:r>
            <w:proofErr w:type="spellEnd"/>
            <w:r>
              <w:t xml:space="preserve"> Deposition technique, analyze its types and factors influencing thin film formation in detail with suitable diagrams.</w:t>
            </w:r>
          </w:p>
        </w:tc>
        <w:tc>
          <w:tcPr>
            <w:tcW w:w="319" w:type="pct"/>
            <w:vAlign w:val="center"/>
          </w:tcPr>
          <w:p w14:paraId="5539D778" w14:textId="77777777" w:rsidR="0032192F" w:rsidRPr="00947386" w:rsidRDefault="0032192F" w:rsidP="0032192F">
            <w:pPr>
              <w:jc w:val="center"/>
            </w:pPr>
            <w:r>
              <w:rPr>
                <w:color w:val="000000"/>
              </w:rPr>
              <w:t>CO5</w:t>
            </w:r>
          </w:p>
        </w:tc>
        <w:tc>
          <w:tcPr>
            <w:tcW w:w="319" w:type="pct"/>
            <w:vAlign w:val="center"/>
          </w:tcPr>
          <w:p w14:paraId="270BF1C9" w14:textId="77777777" w:rsidR="0032192F" w:rsidRPr="00947386" w:rsidRDefault="0032192F" w:rsidP="0032192F">
            <w:pPr>
              <w:jc w:val="center"/>
            </w:pPr>
            <w:r>
              <w:rPr>
                <w:color w:val="000000"/>
              </w:rPr>
              <w:t>A</w:t>
            </w:r>
          </w:p>
        </w:tc>
        <w:tc>
          <w:tcPr>
            <w:tcW w:w="217" w:type="pct"/>
            <w:vAlign w:val="center"/>
          </w:tcPr>
          <w:p w14:paraId="104761AC" w14:textId="77777777" w:rsidR="0032192F" w:rsidRPr="00947386" w:rsidRDefault="0032192F" w:rsidP="0032192F">
            <w:pPr>
              <w:jc w:val="center"/>
            </w:pPr>
            <w:r>
              <w:t>16</w:t>
            </w:r>
          </w:p>
        </w:tc>
      </w:tr>
      <w:tr w:rsidR="0032192F" w:rsidRPr="00947386" w14:paraId="28746D54" w14:textId="77777777" w:rsidTr="0032192F">
        <w:trPr>
          <w:trHeight w:val="283"/>
        </w:trPr>
        <w:tc>
          <w:tcPr>
            <w:tcW w:w="272" w:type="pct"/>
          </w:tcPr>
          <w:p w14:paraId="081A496C" w14:textId="77777777" w:rsidR="0032192F" w:rsidRPr="00947386" w:rsidRDefault="0032192F" w:rsidP="0032192F">
            <w:pPr>
              <w:jc w:val="center"/>
            </w:pPr>
          </w:p>
        </w:tc>
        <w:tc>
          <w:tcPr>
            <w:tcW w:w="189" w:type="pct"/>
          </w:tcPr>
          <w:p w14:paraId="737F66F5" w14:textId="77777777" w:rsidR="0032192F" w:rsidRPr="00947386" w:rsidRDefault="0032192F" w:rsidP="0032192F">
            <w:pPr>
              <w:jc w:val="center"/>
            </w:pPr>
          </w:p>
        </w:tc>
        <w:tc>
          <w:tcPr>
            <w:tcW w:w="3684" w:type="pct"/>
          </w:tcPr>
          <w:p w14:paraId="799DC414" w14:textId="77777777" w:rsidR="0032192F" w:rsidRPr="00947386" w:rsidRDefault="0032192F" w:rsidP="0032192F">
            <w:pPr>
              <w:jc w:val="both"/>
            </w:pPr>
          </w:p>
        </w:tc>
        <w:tc>
          <w:tcPr>
            <w:tcW w:w="319" w:type="pct"/>
          </w:tcPr>
          <w:p w14:paraId="347835DE" w14:textId="77777777" w:rsidR="0032192F" w:rsidRPr="00947386" w:rsidRDefault="0032192F" w:rsidP="0032192F">
            <w:pPr>
              <w:jc w:val="center"/>
            </w:pPr>
          </w:p>
        </w:tc>
        <w:tc>
          <w:tcPr>
            <w:tcW w:w="319" w:type="pct"/>
          </w:tcPr>
          <w:p w14:paraId="02B75035" w14:textId="77777777" w:rsidR="0032192F" w:rsidRPr="00947386" w:rsidRDefault="0032192F" w:rsidP="0032192F">
            <w:pPr>
              <w:jc w:val="center"/>
            </w:pPr>
          </w:p>
        </w:tc>
        <w:tc>
          <w:tcPr>
            <w:tcW w:w="217" w:type="pct"/>
          </w:tcPr>
          <w:p w14:paraId="4D8CAA77" w14:textId="77777777" w:rsidR="0032192F" w:rsidRPr="00947386" w:rsidRDefault="0032192F" w:rsidP="0032192F">
            <w:pPr>
              <w:jc w:val="center"/>
            </w:pPr>
          </w:p>
        </w:tc>
      </w:tr>
      <w:tr w:rsidR="0032192F" w:rsidRPr="00947386" w14:paraId="7634AB24" w14:textId="77777777" w:rsidTr="0032192F">
        <w:trPr>
          <w:trHeight w:val="283"/>
        </w:trPr>
        <w:tc>
          <w:tcPr>
            <w:tcW w:w="272" w:type="pct"/>
          </w:tcPr>
          <w:p w14:paraId="1592EEAF" w14:textId="77777777" w:rsidR="0032192F" w:rsidRPr="00947386" w:rsidRDefault="0032192F" w:rsidP="0032192F">
            <w:pPr>
              <w:jc w:val="center"/>
            </w:pPr>
            <w:r w:rsidRPr="00947386">
              <w:t>7.</w:t>
            </w:r>
          </w:p>
        </w:tc>
        <w:tc>
          <w:tcPr>
            <w:tcW w:w="189" w:type="pct"/>
          </w:tcPr>
          <w:p w14:paraId="40DB67C5" w14:textId="77777777" w:rsidR="0032192F" w:rsidRPr="00947386" w:rsidRDefault="0032192F" w:rsidP="0032192F">
            <w:pPr>
              <w:jc w:val="center"/>
            </w:pPr>
          </w:p>
        </w:tc>
        <w:tc>
          <w:tcPr>
            <w:tcW w:w="3684" w:type="pct"/>
            <w:vAlign w:val="center"/>
          </w:tcPr>
          <w:p w14:paraId="3C28D33F" w14:textId="77777777" w:rsidR="0032192F" w:rsidRPr="00947386" w:rsidRDefault="0032192F" w:rsidP="0032192F">
            <w:pPr>
              <w:jc w:val="both"/>
            </w:pPr>
            <w:r>
              <w:t>Illustrate the NMOS IC fabrication process and highlight its significance on nanoscale device scaling.</w:t>
            </w:r>
          </w:p>
        </w:tc>
        <w:tc>
          <w:tcPr>
            <w:tcW w:w="319" w:type="pct"/>
            <w:vAlign w:val="center"/>
          </w:tcPr>
          <w:p w14:paraId="053CFA32" w14:textId="77777777" w:rsidR="0032192F" w:rsidRPr="00947386" w:rsidRDefault="0032192F" w:rsidP="0032192F">
            <w:pPr>
              <w:jc w:val="center"/>
            </w:pPr>
            <w:r>
              <w:rPr>
                <w:color w:val="000000"/>
              </w:rPr>
              <w:t>CO6</w:t>
            </w:r>
          </w:p>
        </w:tc>
        <w:tc>
          <w:tcPr>
            <w:tcW w:w="319" w:type="pct"/>
            <w:vAlign w:val="center"/>
          </w:tcPr>
          <w:p w14:paraId="0F570FA2" w14:textId="77777777" w:rsidR="0032192F" w:rsidRPr="00947386" w:rsidRDefault="0032192F" w:rsidP="0032192F">
            <w:pPr>
              <w:jc w:val="center"/>
            </w:pPr>
            <w:r>
              <w:rPr>
                <w:color w:val="000000"/>
              </w:rPr>
              <w:t>An</w:t>
            </w:r>
          </w:p>
        </w:tc>
        <w:tc>
          <w:tcPr>
            <w:tcW w:w="217" w:type="pct"/>
            <w:vAlign w:val="center"/>
          </w:tcPr>
          <w:p w14:paraId="19FF678F" w14:textId="77777777" w:rsidR="0032192F" w:rsidRPr="00947386" w:rsidRDefault="0032192F" w:rsidP="0032192F">
            <w:pPr>
              <w:jc w:val="center"/>
            </w:pPr>
            <w:r>
              <w:t>16</w:t>
            </w:r>
          </w:p>
        </w:tc>
      </w:tr>
      <w:tr w:rsidR="0032192F" w:rsidRPr="00947386" w14:paraId="73DBDEA0" w14:textId="77777777" w:rsidTr="0032192F">
        <w:trPr>
          <w:trHeight w:val="98"/>
        </w:trPr>
        <w:tc>
          <w:tcPr>
            <w:tcW w:w="5000" w:type="pct"/>
            <w:gridSpan w:val="6"/>
          </w:tcPr>
          <w:p w14:paraId="5D968E3F" w14:textId="77777777" w:rsidR="0032192F" w:rsidRPr="00947386" w:rsidRDefault="0032192F" w:rsidP="0032192F">
            <w:pPr>
              <w:jc w:val="center"/>
            </w:pPr>
            <w:r w:rsidRPr="00947386">
              <w:rPr>
                <w:b/>
                <w:u w:val="single"/>
              </w:rPr>
              <w:t>PART – B (1 X 20 = 20 MARKS) [</w:t>
            </w:r>
            <w:r w:rsidRPr="00947386">
              <w:rPr>
                <w:b/>
                <w:bCs/>
              </w:rPr>
              <w:t>Compulsory Question]</w:t>
            </w:r>
          </w:p>
        </w:tc>
      </w:tr>
      <w:tr w:rsidR="0032192F" w:rsidRPr="00947386" w14:paraId="25AF0886" w14:textId="77777777" w:rsidTr="0032192F">
        <w:trPr>
          <w:trHeight w:val="283"/>
        </w:trPr>
        <w:tc>
          <w:tcPr>
            <w:tcW w:w="272" w:type="pct"/>
          </w:tcPr>
          <w:p w14:paraId="54F894DD" w14:textId="77777777" w:rsidR="0032192F" w:rsidRPr="00947386" w:rsidRDefault="0032192F" w:rsidP="0032192F">
            <w:pPr>
              <w:jc w:val="center"/>
            </w:pPr>
            <w:r w:rsidRPr="00947386">
              <w:t>8.</w:t>
            </w:r>
          </w:p>
        </w:tc>
        <w:tc>
          <w:tcPr>
            <w:tcW w:w="189" w:type="pct"/>
          </w:tcPr>
          <w:p w14:paraId="5F73BC1F" w14:textId="77777777" w:rsidR="0032192F" w:rsidRPr="00947386" w:rsidRDefault="0032192F" w:rsidP="0032192F">
            <w:pPr>
              <w:jc w:val="center"/>
            </w:pPr>
          </w:p>
        </w:tc>
        <w:tc>
          <w:tcPr>
            <w:tcW w:w="3684" w:type="pct"/>
          </w:tcPr>
          <w:p w14:paraId="7604E94B" w14:textId="77777777" w:rsidR="0032192F" w:rsidRPr="00947386" w:rsidRDefault="0032192F" w:rsidP="0032192F">
            <w:pPr>
              <w:jc w:val="both"/>
            </w:pPr>
            <w:r>
              <w:t xml:space="preserve">Implement </w:t>
            </w:r>
            <w:r w:rsidRPr="000A6397">
              <w:t>VLSI assembly technologies and illustrate their role in IC packaging with suitable diagrams.</w:t>
            </w:r>
          </w:p>
        </w:tc>
        <w:tc>
          <w:tcPr>
            <w:tcW w:w="319" w:type="pct"/>
          </w:tcPr>
          <w:p w14:paraId="3576E200" w14:textId="77777777" w:rsidR="0032192F" w:rsidRPr="00947386" w:rsidRDefault="0032192F" w:rsidP="0032192F">
            <w:pPr>
              <w:jc w:val="center"/>
            </w:pPr>
            <w:r w:rsidRPr="00947386">
              <w:t>CO6</w:t>
            </w:r>
          </w:p>
        </w:tc>
        <w:tc>
          <w:tcPr>
            <w:tcW w:w="319" w:type="pct"/>
          </w:tcPr>
          <w:p w14:paraId="2CC8E84D" w14:textId="77777777" w:rsidR="0032192F" w:rsidRPr="00947386" w:rsidRDefault="0032192F" w:rsidP="0032192F">
            <w:pPr>
              <w:jc w:val="center"/>
            </w:pPr>
            <w:r>
              <w:t>A</w:t>
            </w:r>
          </w:p>
        </w:tc>
        <w:tc>
          <w:tcPr>
            <w:tcW w:w="217" w:type="pct"/>
          </w:tcPr>
          <w:p w14:paraId="3284A4B2" w14:textId="77777777" w:rsidR="0032192F" w:rsidRPr="00947386" w:rsidRDefault="0032192F" w:rsidP="0032192F">
            <w:pPr>
              <w:jc w:val="center"/>
            </w:pPr>
            <w:r w:rsidRPr="00947386">
              <w:t>20</w:t>
            </w:r>
          </w:p>
        </w:tc>
      </w:tr>
    </w:tbl>
    <w:p w14:paraId="46E6B793" w14:textId="77777777" w:rsidR="0032192F" w:rsidRDefault="0032192F" w:rsidP="0032192F">
      <w:pPr>
        <w:rPr>
          <w:b/>
          <w:bCs/>
        </w:rPr>
      </w:pPr>
    </w:p>
    <w:p w14:paraId="1C1D5367" w14:textId="77777777" w:rsidR="0032192F" w:rsidRDefault="0032192F" w:rsidP="0032192F">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C155775" w14:textId="77777777" w:rsidR="0032192F" w:rsidRDefault="0032192F" w:rsidP="00856324"/>
    <w:tbl>
      <w:tblPr>
        <w:tblStyle w:val="TableGrid"/>
        <w:tblW w:w="10490" w:type="dxa"/>
        <w:tblInd w:w="-714" w:type="dxa"/>
        <w:tblLook w:val="04A0" w:firstRow="1" w:lastRow="0" w:firstColumn="1" w:lastColumn="0" w:noHBand="0" w:noVBand="1"/>
      </w:tblPr>
      <w:tblGrid>
        <w:gridCol w:w="632"/>
        <w:gridCol w:w="9858"/>
      </w:tblGrid>
      <w:tr w:rsidR="0032192F" w14:paraId="4D0649C6" w14:textId="77777777" w:rsidTr="0032192F">
        <w:tc>
          <w:tcPr>
            <w:tcW w:w="632" w:type="dxa"/>
          </w:tcPr>
          <w:p w14:paraId="49C8F074" w14:textId="77777777" w:rsidR="0032192F" w:rsidRPr="00930ED1" w:rsidRDefault="0032192F" w:rsidP="0032192F">
            <w:pPr>
              <w:jc w:val="center"/>
              <w:rPr>
                <w:sz w:val="22"/>
                <w:szCs w:val="22"/>
              </w:rPr>
            </w:pPr>
          </w:p>
        </w:tc>
        <w:tc>
          <w:tcPr>
            <w:tcW w:w="9858" w:type="dxa"/>
          </w:tcPr>
          <w:p w14:paraId="3CBD80E3" w14:textId="77777777" w:rsidR="0032192F" w:rsidRPr="00930ED1" w:rsidRDefault="0032192F" w:rsidP="0032192F">
            <w:pPr>
              <w:jc w:val="center"/>
              <w:rPr>
                <w:b/>
                <w:sz w:val="22"/>
                <w:szCs w:val="22"/>
              </w:rPr>
            </w:pPr>
            <w:r w:rsidRPr="00930ED1">
              <w:rPr>
                <w:b/>
                <w:sz w:val="22"/>
                <w:szCs w:val="22"/>
              </w:rPr>
              <w:t>COURSE OUTCOMES</w:t>
            </w:r>
          </w:p>
        </w:tc>
      </w:tr>
      <w:tr w:rsidR="0032192F" w14:paraId="2B962B91" w14:textId="77777777" w:rsidTr="0032192F">
        <w:tc>
          <w:tcPr>
            <w:tcW w:w="632" w:type="dxa"/>
          </w:tcPr>
          <w:p w14:paraId="05490B72" w14:textId="77777777" w:rsidR="0032192F" w:rsidRPr="00930ED1" w:rsidRDefault="0032192F" w:rsidP="0032192F">
            <w:pPr>
              <w:jc w:val="center"/>
              <w:rPr>
                <w:sz w:val="22"/>
                <w:szCs w:val="22"/>
              </w:rPr>
            </w:pPr>
            <w:r w:rsidRPr="00930ED1">
              <w:rPr>
                <w:sz w:val="22"/>
                <w:szCs w:val="22"/>
              </w:rPr>
              <w:t>CO1</w:t>
            </w:r>
          </w:p>
        </w:tc>
        <w:tc>
          <w:tcPr>
            <w:tcW w:w="9858" w:type="dxa"/>
          </w:tcPr>
          <w:p w14:paraId="5E48D813" w14:textId="77777777" w:rsidR="0032192F" w:rsidRPr="00930ED1" w:rsidRDefault="0032192F" w:rsidP="0032192F">
            <w:pPr>
              <w:jc w:val="both"/>
              <w:rPr>
                <w:sz w:val="22"/>
                <w:szCs w:val="22"/>
              </w:rPr>
            </w:pPr>
            <w:r w:rsidRPr="00B950A7">
              <w:rPr>
                <w:sz w:val="22"/>
                <w:szCs w:val="22"/>
              </w:rPr>
              <w:t>Design process flow for the fabrication of semiconductor devices.</w:t>
            </w:r>
          </w:p>
        </w:tc>
      </w:tr>
      <w:tr w:rsidR="0032192F" w14:paraId="4861F38B" w14:textId="77777777" w:rsidTr="0032192F">
        <w:tc>
          <w:tcPr>
            <w:tcW w:w="632" w:type="dxa"/>
          </w:tcPr>
          <w:p w14:paraId="3B122B46" w14:textId="77777777" w:rsidR="0032192F" w:rsidRPr="00930ED1" w:rsidRDefault="0032192F" w:rsidP="0032192F">
            <w:pPr>
              <w:jc w:val="center"/>
              <w:rPr>
                <w:sz w:val="22"/>
                <w:szCs w:val="22"/>
              </w:rPr>
            </w:pPr>
            <w:r w:rsidRPr="00930ED1">
              <w:rPr>
                <w:sz w:val="22"/>
                <w:szCs w:val="22"/>
              </w:rPr>
              <w:t>CO2</w:t>
            </w:r>
          </w:p>
        </w:tc>
        <w:tc>
          <w:tcPr>
            <w:tcW w:w="9858" w:type="dxa"/>
          </w:tcPr>
          <w:p w14:paraId="4312EEDA" w14:textId="77777777" w:rsidR="0032192F" w:rsidRPr="00930ED1" w:rsidRDefault="0032192F" w:rsidP="0032192F">
            <w:pPr>
              <w:jc w:val="both"/>
              <w:rPr>
                <w:sz w:val="22"/>
                <w:szCs w:val="22"/>
              </w:rPr>
            </w:pPr>
            <w:r w:rsidRPr="00B950A7">
              <w:rPr>
                <w:sz w:val="22"/>
                <w:szCs w:val="22"/>
              </w:rPr>
              <w:t>Examine the oxidation techniques in fabrication process.</w:t>
            </w:r>
          </w:p>
        </w:tc>
      </w:tr>
      <w:tr w:rsidR="0032192F" w14:paraId="56D1D693" w14:textId="77777777" w:rsidTr="0032192F">
        <w:trPr>
          <w:trHeight w:val="255"/>
        </w:trPr>
        <w:tc>
          <w:tcPr>
            <w:tcW w:w="632" w:type="dxa"/>
          </w:tcPr>
          <w:p w14:paraId="70C8E6DF" w14:textId="77777777" w:rsidR="0032192F" w:rsidRPr="00930ED1" w:rsidRDefault="0032192F" w:rsidP="0032192F">
            <w:pPr>
              <w:jc w:val="center"/>
              <w:rPr>
                <w:sz w:val="22"/>
                <w:szCs w:val="22"/>
              </w:rPr>
            </w:pPr>
            <w:r w:rsidRPr="00930ED1">
              <w:rPr>
                <w:sz w:val="22"/>
                <w:szCs w:val="22"/>
              </w:rPr>
              <w:t>CO3</w:t>
            </w:r>
          </w:p>
        </w:tc>
        <w:tc>
          <w:tcPr>
            <w:tcW w:w="9858" w:type="dxa"/>
          </w:tcPr>
          <w:p w14:paraId="664DEEDF" w14:textId="77777777" w:rsidR="0032192F" w:rsidRPr="00930ED1" w:rsidRDefault="0032192F" w:rsidP="0032192F">
            <w:pPr>
              <w:jc w:val="both"/>
              <w:rPr>
                <w:sz w:val="22"/>
                <w:szCs w:val="22"/>
              </w:rPr>
            </w:pPr>
            <w:r w:rsidRPr="00B950A7">
              <w:rPr>
                <w:sz w:val="22"/>
                <w:szCs w:val="22"/>
              </w:rPr>
              <w:t>Demonstrate the li</w:t>
            </w:r>
            <w:r>
              <w:rPr>
                <w:sz w:val="22"/>
                <w:szCs w:val="22"/>
              </w:rPr>
              <w:t>thographic fabrication process.</w:t>
            </w:r>
          </w:p>
        </w:tc>
      </w:tr>
      <w:tr w:rsidR="0032192F" w14:paraId="603A1CE1" w14:textId="77777777" w:rsidTr="0032192F">
        <w:tc>
          <w:tcPr>
            <w:tcW w:w="632" w:type="dxa"/>
          </w:tcPr>
          <w:p w14:paraId="4B219F04" w14:textId="77777777" w:rsidR="0032192F" w:rsidRPr="00930ED1" w:rsidRDefault="0032192F" w:rsidP="0032192F">
            <w:pPr>
              <w:jc w:val="center"/>
              <w:rPr>
                <w:sz w:val="22"/>
                <w:szCs w:val="22"/>
              </w:rPr>
            </w:pPr>
            <w:r w:rsidRPr="00930ED1">
              <w:rPr>
                <w:sz w:val="22"/>
                <w:szCs w:val="22"/>
              </w:rPr>
              <w:t>CO4</w:t>
            </w:r>
          </w:p>
        </w:tc>
        <w:tc>
          <w:tcPr>
            <w:tcW w:w="9858" w:type="dxa"/>
          </w:tcPr>
          <w:p w14:paraId="63DE3F95" w14:textId="77777777" w:rsidR="0032192F" w:rsidRPr="00930ED1" w:rsidRDefault="0032192F" w:rsidP="0032192F">
            <w:pPr>
              <w:jc w:val="both"/>
              <w:rPr>
                <w:sz w:val="22"/>
                <w:szCs w:val="22"/>
              </w:rPr>
            </w:pPr>
            <w:r w:rsidRPr="00D17474">
              <w:rPr>
                <w:sz w:val="22"/>
                <w:szCs w:val="22"/>
              </w:rPr>
              <w:t>Analyze the performance of various diffusion models.</w:t>
            </w:r>
          </w:p>
        </w:tc>
      </w:tr>
      <w:tr w:rsidR="0032192F" w14:paraId="3D5F20AF" w14:textId="77777777" w:rsidTr="0032192F">
        <w:tc>
          <w:tcPr>
            <w:tcW w:w="632" w:type="dxa"/>
          </w:tcPr>
          <w:p w14:paraId="3072D734" w14:textId="77777777" w:rsidR="0032192F" w:rsidRPr="00930ED1" w:rsidRDefault="0032192F" w:rsidP="0032192F">
            <w:pPr>
              <w:jc w:val="center"/>
              <w:rPr>
                <w:sz w:val="22"/>
                <w:szCs w:val="22"/>
              </w:rPr>
            </w:pPr>
            <w:r w:rsidRPr="00930ED1">
              <w:rPr>
                <w:sz w:val="22"/>
                <w:szCs w:val="22"/>
              </w:rPr>
              <w:t>CO5</w:t>
            </w:r>
          </w:p>
        </w:tc>
        <w:tc>
          <w:tcPr>
            <w:tcW w:w="9858" w:type="dxa"/>
          </w:tcPr>
          <w:p w14:paraId="40B6BC35" w14:textId="77777777" w:rsidR="0032192F" w:rsidRPr="00930ED1" w:rsidRDefault="0032192F" w:rsidP="0032192F">
            <w:pPr>
              <w:jc w:val="both"/>
              <w:rPr>
                <w:sz w:val="22"/>
                <w:szCs w:val="22"/>
              </w:rPr>
            </w:pPr>
            <w:r w:rsidRPr="00B950A7">
              <w:rPr>
                <w:sz w:val="22"/>
                <w:szCs w:val="22"/>
              </w:rPr>
              <w:t>Evaluate the metallization techniques in VLSI technology.</w:t>
            </w:r>
          </w:p>
        </w:tc>
      </w:tr>
      <w:tr w:rsidR="0032192F" w14:paraId="22038906" w14:textId="77777777" w:rsidTr="0032192F">
        <w:tc>
          <w:tcPr>
            <w:tcW w:w="632" w:type="dxa"/>
          </w:tcPr>
          <w:p w14:paraId="0575B4D7" w14:textId="77777777" w:rsidR="0032192F" w:rsidRPr="00930ED1" w:rsidRDefault="0032192F" w:rsidP="0032192F">
            <w:pPr>
              <w:jc w:val="center"/>
              <w:rPr>
                <w:sz w:val="22"/>
                <w:szCs w:val="22"/>
              </w:rPr>
            </w:pPr>
            <w:r w:rsidRPr="00930ED1">
              <w:rPr>
                <w:sz w:val="22"/>
                <w:szCs w:val="22"/>
              </w:rPr>
              <w:t>CO6</w:t>
            </w:r>
          </w:p>
        </w:tc>
        <w:tc>
          <w:tcPr>
            <w:tcW w:w="9858" w:type="dxa"/>
          </w:tcPr>
          <w:p w14:paraId="0FA758BA" w14:textId="77777777" w:rsidR="0032192F" w:rsidRPr="00930ED1" w:rsidRDefault="0032192F" w:rsidP="0032192F">
            <w:pPr>
              <w:jc w:val="both"/>
              <w:rPr>
                <w:sz w:val="22"/>
                <w:szCs w:val="22"/>
              </w:rPr>
            </w:pPr>
            <w:r w:rsidRPr="00B950A7">
              <w:rPr>
                <w:sz w:val="22"/>
                <w:szCs w:val="22"/>
              </w:rPr>
              <w:t>Apply the various IC technologies for chip design.</w:t>
            </w:r>
          </w:p>
        </w:tc>
      </w:tr>
    </w:tbl>
    <w:p w14:paraId="7CAC8085" w14:textId="77777777" w:rsidR="0032192F" w:rsidRDefault="0032192F" w:rsidP="0032192F">
      <w:pPr>
        <w:tabs>
          <w:tab w:val="left" w:pos="3918"/>
        </w:tabs>
        <w:ind w:left="720"/>
      </w:pPr>
      <w:r>
        <w:tab/>
      </w:r>
    </w:p>
    <w:p w14:paraId="4DF6B6E6" w14:textId="77777777" w:rsidR="0032192F" w:rsidRDefault="0032192F" w:rsidP="00035C9C">
      <w:pPr>
        <w:jc w:val="center"/>
        <w:rPr>
          <w:rFonts w:ascii="Arial" w:hAnsi="Arial" w:cs="Arial"/>
          <w:bCs/>
          <w:noProof/>
        </w:rPr>
      </w:pPr>
      <w:r>
        <w:rPr>
          <w:rFonts w:ascii="Arial" w:hAnsi="Arial" w:cs="Arial"/>
          <w:noProof/>
        </w:rPr>
        <w:lastRenderedPageBreak/>
        <w:drawing>
          <wp:inline distT="0" distB="0" distL="0" distR="0" wp14:anchorId="3FAFD61A" wp14:editId="57B588D2">
            <wp:extent cx="5734050" cy="838200"/>
            <wp:effectExtent l="0" t="0" r="0" b="0"/>
            <wp:docPr id="613897010" name="Picture 613897010"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CD37338" w14:textId="77777777" w:rsidR="0032192F" w:rsidRDefault="0032192F" w:rsidP="001E26D5">
      <w:pPr>
        <w:jc w:val="center"/>
        <w:rPr>
          <w:b/>
          <w:bCs/>
        </w:rPr>
      </w:pPr>
    </w:p>
    <w:p w14:paraId="26F7E0C5" w14:textId="77777777" w:rsidR="0032192F" w:rsidRDefault="0032192F" w:rsidP="001E26D5">
      <w:pPr>
        <w:jc w:val="center"/>
        <w:rPr>
          <w:b/>
          <w:bCs/>
        </w:rPr>
      </w:pPr>
      <w:r>
        <w:rPr>
          <w:b/>
          <w:bCs/>
        </w:rPr>
        <w:t>END SEMESTER EXAMINATION – APRIL / MAY 2026</w:t>
      </w:r>
    </w:p>
    <w:p w14:paraId="0E76AC9A" w14:textId="77777777" w:rsidR="0032192F" w:rsidRDefault="0032192F"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32192F" w:rsidRPr="001E42AE" w14:paraId="56D4C28D" w14:textId="77777777" w:rsidTr="0032192F">
        <w:trPr>
          <w:trHeight w:val="397"/>
          <w:jc w:val="center"/>
        </w:trPr>
        <w:tc>
          <w:tcPr>
            <w:tcW w:w="1555" w:type="dxa"/>
            <w:vAlign w:val="center"/>
          </w:tcPr>
          <w:p w14:paraId="79C84AE9" w14:textId="77777777" w:rsidR="0032192F" w:rsidRPr="0037089B" w:rsidRDefault="0032192F" w:rsidP="0032192F">
            <w:pPr>
              <w:pStyle w:val="Title"/>
              <w:jc w:val="left"/>
              <w:rPr>
                <w:b/>
                <w:sz w:val="22"/>
                <w:szCs w:val="22"/>
              </w:rPr>
            </w:pPr>
            <w:r w:rsidRPr="0037089B">
              <w:rPr>
                <w:b/>
                <w:sz w:val="22"/>
                <w:szCs w:val="22"/>
              </w:rPr>
              <w:t xml:space="preserve">Course Code      </w:t>
            </w:r>
          </w:p>
        </w:tc>
        <w:tc>
          <w:tcPr>
            <w:tcW w:w="6662" w:type="dxa"/>
            <w:vAlign w:val="center"/>
          </w:tcPr>
          <w:p w14:paraId="13EECAFA" w14:textId="77777777" w:rsidR="0032192F" w:rsidRPr="004B5F8F" w:rsidRDefault="0032192F" w:rsidP="0032192F">
            <w:pPr>
              <w:pStyle w:val="Title"/>
              <w:jc w:val="left"/>
              <w:rPr>
                <w:b/>
                <w:bCs/>
                <w:sz w:val="22"/>
                <w:szCs w:val="22"/>
              </w:rPr>
            </w:pPr>
            <w:r w:rsidRPr="004B5F8F">
              <w:rPr>
                <w:b/>
                <w:bCs/>
                <w:sz w:val="22"/>
                <w:szCs w:val="22"/>
              </w:rPr>
              <w:t>24EC3014</w:t>
            </w:r>
          </w:p>
        </w:tc>
        <w:tc>
          <w:tcPr>
            <w:tcW w:w="1417" w:type="dxa"/>
            <w:vAlign w:val="center"/>
          </w:tcPr>
          <w:p w14:paraId="4AED95E3" w14:textId="77777777" w:rsidR="0032192F" w:rsidRPr="0037089B" w:rsidRDefault="0032192F" w:rsidP="0032192F">
            <w:pPr>
              <w:pStyle w:val="Title"/>
              <w:ind w:left="-468" w:firstLine="468"/>
              <w:jc w:val="left"/>
              <w:rPr>
                <w:sz w:val="22"/>
                <w:szCs w:val="22"/>
              </w:rPr>
            </w:pPr>
            <w:r w:rsidRPr="0037089B">
              <w:rPr>
                <w:b/>
                <w:bCs/>
                <w:sz w:val="22"/>
                <w:szCs w:val="22"/>
              </w:rPr>
              <w:t xml:space="preserve">Duration       </w:t>
            </w:r>
          </w:p>
        </w:tc>
        <w:tc>
          <w:tcPr>
            <w:tcW w:w="851" w:type="dxa"/>
            <w:vAlign w:val="center"/>
          </w:tcPr>
          <w:p w14:paraId="179C00BB" w14:textId="77777777" w:rsidR="0032192F" w:rsidRPr="0037089B" w:rsidRDefault="0032192F" w:rsidP="0032192F">
            <w:pPr>
              <w:pStyle w:val="Title"/>
              <w:jc w:val="left"/>
              <w:rPr>
                <w:b/>
                <w:sz w:val="22"/>
                <w:szCs w:val="22"/>
              </w:rPr>
            </w:pPr>
            <w:r w:rsidRPr="0037089B">
              <w:rPr>
                <w:b/>
                <w:sz w:val="22"/>
                <w:szCs w:val="22"/>
              </w:rPr>
              <w:t>3hrs</w:t>
            </w:r>
          </w:p>
        </w:tc>
      </w:tr>
      <w:tr w:rsidR="0032192F" w:rsidRPr="001E42AE" w14:paraId="2794598A" w14:textId="77777777" w:rsidTr="0032192F">
        <w:trPr>
          <w:trHeight w:val="397"/>
          <w:jc w:val="center"/>
        </w:trPr>
        <w:tc>
          <w:tcPr>
            <w:tcW w:w="1555" w:type="dxa"/>
            <w:vAlign w:val="center"/>
          </w:tcPr>
          <w:p w14:paraId="3B38730A" w14:textId="77777777" w:rsidR="0032192F" w:rsidRPr="0037089B" w:rsidRDefault="0032192F" w:rsidP="00354B5A">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7FA21BF9" w14:textId="77777777" w:rsidR="0032192F" w:rsidRPr="004B5F8F" w:rsidRDefault="0032192F" w:rsidP="0032192F">
            <w:pPr>
              <w:pStyle w:val="Title"/>
              <w:jc w:val="left"/>
              <w:rPr>
                <w:b/>
                <w:sz w:val="22"/>
                <w:szCs w:val="22"/>
              </w:rPr>
            </w:pPr>
            <w:r w:rsidRPr="004B5F8F">
              <w:rPr>
                <w:b/>
                <w:sz w:val="22"/>
                <w:szCs w:val="22"/>
              </w:rPr>
              <w:t>QUANTUM CIRCUIT DESIGN</w:t>
            </w:r>
          </w:p>
        </w:tc>
        <w:tc>
          <w:tcPr>
            <w:tcW w:w="1417" w:type="dxa"/>
            <w:vAlign w:val="center"/>
          </w:tcPr>
          <w:p w14:paraId="09181B64" w14:textId="77777777" w:rsidR="0032192F" w:rsidRPr="0037089B" w:rsidRDefault="0032192F" w:rsidP="0032192F">
            <w:pPr>
              <w:pStyle w:val="Title"/>
              <w:jc w:val="left"/>
              <w:rPr>
                <w:b/>
                <w:bCs/>
                <w:sz w:val="22"/>
                <w:szCs w:val="22"/>
              </w:rPr>
            </w:pPr>
            <w:r w:rsidRPr="0037089B">
              <w:rPr>
                <w:b/>
                <w:bCs/>
                <w:sz w:val="22"/>
                <w:szCs w:val="22"/>
              </w:rPr>
              <w:t xml:space="preserve">Max. Marks </w:t>
            </w:r>
          </w:p>
        </w:tc>
        <w:tc>
          <w:tcPr>
            <w:tcW w:w="851" w:type="dxa"/>
            <w:vAlign w:val="center"/>
          </w:tcPr>
          <w:p w14:paraId="7CDF8F96" w14:textId="77777777" w:rsidR="0032192F" w:rsidRPr="0037089B" w:rsidRDefault="0032192F" w:rsidP="0032192F">
            <w:pPr>
              <w:pStyle w:val="Title"/>
              <w:jc w:val="left"/>
              <w:rPr>
                <w:b/>
                <w:sz w:val="22"/>
                <w:szCs w:val="22"/>
              </w:rPr>
            </w:pPr>
            <w:r w:rsidRPr="0037089B">
              <w:rPr>
                <w:b/>
                <w:sz w:val="22"/>
                <w:szCs w:val="22"/>
              </w:rPr>
              <w:t>100</w:t>
            </w:r>
          </w:p>
        </w:tc>
      </w:tr>
    </w:tbl>
    <w:p w14:paraId="013BDA47" w14:textId="77777777" w:rsidR="0032192F" w:rsidRDefault="0032192F" w:rsidP="00856324"/>
    <w:tbl>
      <w:tblPr>
        <w:tblStyle w:val="TableGrid"/>
        <w:tblW w:w="5817" w:type="pct"/>
        <w:tblInd w:w="-714" w:type="dxa"/>
        <w:tblLook w:val="04A0" w:firstRow="1" w:lastRow="0" w:firstColumn="1" w:lastColumn="0" w:noHBand="0" w:noVBand="1"/>
      </w:tblPr>
      <w:tblGrid>
        <w:gridCol w:w="570"/>
        <w:gridCol w:w="396"/>
        <w:gridCol w:w="7785"/>
        <w:gridCol w:w="670"/>
        <w:gridCol w:w="563"/>
        <w:gridCol w:w="506"/>
      </w:tblGrid>
      <w:tr w:rsidR="0032192F" w:rsidRPr="003F48A5" w14:paraId="57E2362C" w14:textId="77777777" w:rsidTr="0032192F">
        <w:trPr>
          <w:trHeight w:val="552"/>
        </w:trPr>
        <w:tc>
          <w:tcPr>
            <w:tcW w:w="272" w:type="pct"/>
            <w:vAlign w:val="center"/>
          </w:tcPr>
          <w:p w14:paraId="703192C8" w14:textId="77777777" w:rsidR="0032192F" w:rsidRPr="003F48A5" w:rsidRDefault="0032192F" w:rsidP="004A6284">
            <w:pPr>
              <w:jc w:val="center"/>
              <w:rPr>
                <w:b/>
              </w:rPr>
            </w:pPr>
            <w:r w:rsidRPr="003F48A5">
              <w:rPr>
                <w:b/>
              </w:rPr>
              <w:t>Q. No.</w:t>
            </w:r>
          </w:p>
        </w:tc>
        <w:tc>
          <w:tcPr>
            <w:tcW w:w="3899" w:type="pct"/>
            <w:gridSpan w:val="2"/>
            <w:vAlign w:val="center"/>
          </w:tcPr>
          <w:p w14:paraId="38D8FD51" w14:textId="77777777" w:rsidR="0032192F" w:rsidRPr="003F48A5" w:rsidRDefault="0032192F" w:rsidP="004A6284">
            <w:pPr>
              <w:jc w:val="center"/>
              <w:rPr>
                <w:b/>
              </w:rPr>
            </w:pPr>
            <w:r w:rsidRPr="003F48A5">
              <w:rPr>
                <w:b/>
              </w:rPr>
              <w:t>Questions</w:t>
            </w:r>
          </w:p>
        </w:tc>
        <w:tc>
          <w:tcPr>
            <w:tcW w:w="319" w:type="pct"/>
          </w:tcPr>
          <w:p w14:paraId="777AD8C6" w14:textId="77777777" w:rsidR="0032192F" w:rsidRPr="003F48A5" w:rsidRDefault="0032192F" w:rsidP="00B700B4">
            <w:pPr>
              <w:jc w:val="center"/>
              <w:rPr>
                <w:b/>
              </w:rPr>
            </w:pPr>
            <w:r w:rsidRPr="003F48A5">
              <w:rPr>
                <w:b/>
              </w:rPr>
              <w:t>CO</w:t>
            </w:r>
          </w:p>
        </w:tc>
        <w:tc>
          <w:tcPr>
            <w:tcW w:w="268" w:type="pct"/>
          </w:tcPr>
          <w:p w14:paraId="3EDB27A7" w14:textId="77777777" w:rsidR="0032192F" w:rsidRPr="003F48A5" w:rsidRDefault="0032192F" w:rsidP="00B700B4">
            <w:pPr>
              <w:jc w:val="center"/>
              <w:rPr>
                <w:b/>
              </w:rPr>
            </w:pPr>
            <w:r w:rsidRPr="003F48A5">
              <w:rPr>
                <w:b/>
              </w:rPr>
              <w:t>BL</w:t>
            </w:r>
          </w:p>
        </w:tc>
        <w:tc>
          <w:tcPr>
            <w:tcW w:w="241" w:type="pct"/>
          </w:tcPr>
          <w:p w14:paraId="788D1818" w14:textId="77777777" w:rsidR="0032192F" w:rsidRPr="003F48A5" w:rsidRDefault="0032192F" w:rsidP="00B700B4">
            <w:pPr>
              <w:jc w:val="center"/>
              <w:rPr>
                <w:b/>
              </w:rPr>
            </w:pPr>
            <w:r w:rsidRPr="003F48A5">
              <w:rPr>
                <w:b/>
              </w:rPr>
              <w:t>M</w:t>
            </w:r>
          </w:p>
        </w:tc>
      </w:tr>
      <w:tr w:rsidR="0032192F" w:rsidRPr="003F48A5" w14:paraId="62762B9A" w14:textId="77777777" w:rsidTr="00B700B4">
        <w:trPr>
          <w:trHeight w:val="552"/>
        </w:trPr>
        <w:tc>
          <w:tcPr>
            <w:tcW w:w="5000" w:type="pct"/>
            <w:gridSpan w:val="6"/>
          </w:tcPr>
          <w:p w14:paraId="1C450DBA" w14:textId="77777777" w:rsidR="0032192F" w:rsidRPr="003F48A5" w:rsidRDefault="0032192F" w:rsidP="00B700B4">
            <w:pPr>
              <w:jc w:val="center"/>
              <w:rPr>
                <w:b/>
                <w:u w:val="single"/>
              </w:rPr>
            </w:pPr>
            <w:r w:rsidRPr="003F48A5">
              <w:rPr>
                <w:b/>
                <w:u w:val="single"/>
              </w:rPr>
              <w:t>PART – A (4 X 20 = 80 MARKS)</w:t>
            </w:r>
          </w:p>
          <w:p w14:paraId="202C66F3" w14:textId="77777777" w:rsidR="0032192F" w:rsidRPr="003F48A5" w:rsidRDefault="0032192F" w:rsidP="00B700B4">
            <w:pPr>
              <w:jc w:val="center"/>
              <w:rPr>
                <w:b/>
              </w:rPr>
            </w:pPr>
            <w:r w:rsidRPr="003F48A5">
              <w:rPr>
                <w:b/>
              </w:rPr>
              <w:t>(Answer all the Questions)</w:t>
            </w:r>
          </w:p>
        </w:tc>
      </w:tr>
      <w:tr w:rsidR="0032192F" w:rsidRPr="003F48A5" w14:paraId="5D77B799" w14:textId="77777777" w:rsidTr="0032192F">
        <w:trPr>
          <w:trHeight w:val="283"/>
        </w:trPr>
        <w:tc>
          <w:tcPr>
            <w:tcW w:w="272" w:type="pct"/>
          </w:tcPr>
          <w:p w14:paraId="6A739D0B" w14:textId="77777777" w:rsidR="0032192F" w:rsidRPr="003F48A5" w:rsidRDefault="0032192F" w:rsidP="00B700B4">
            <w:pPr>
              <w:jc w:val="center"/>
            </w:pPr>
            <w:r w:rsidRPr="003F48A5">
              <w:t>1.</w:t>
            </w:r>
          </w:p>
        </w:tc>
        <w:tc>
          <w:tcPr>
            <w:tcW w:w="189" w:type="pct"/>
          </w:tcPr>
          <w:p w14:paraId="705C90A0" w14:textId="77777777" w:rsidR="0032192F" w:rsidRPr="003F48A5" w:rsidRDefault="0032192F" w:rsidP="00B700B4">
            <w:pPr>
              <w:jc w:val="center"/>
            </w:pPr>
            <w:r w:rsidRPr="003F48A5">
              <w:t>a.</w:t>
            </w:r>
          </w:p>
        </w:tc>
        <w:tc>
          <w:tcPr>
            <w:tcW w:w="3711" w:type="pct"/>
          </w:tcPr>
          <w:p w14:paraId="2A253DF7" w14:textId="77777777" w:rsidR="0032192F" w:rsidRDefault="0032192F" w:rsidP="0032192F">
            <w:pPr>
              <w:jc w:val="both"/>
            </w:pPr>
            <w:r>
              <w:t xml:space="preserve">Differentiate superposition from entanglement. Represent the qubit </w:t>
            </w:r>
          </w:p>
          <w:p w14:paraId="71C6FFAC" w14:textId="77777777" w:rsidR="0032192F" w:rsidRPr="003F48A5" w:rsidRDefault="0032192F" w:rsidP="0032192F">
            <w:pPr>
              <w:jc w:val="both"/>
            </w:pPr>
            <w:r>
              <w:t>|ψ</w:t>
            </w:r>
            <w:r>
              <w:rPr>
                <w:rFonts w:ascii="Cambria Math" w:hAnsi="Cambria Math" w:cs="Cambria Math"/>
              </w:rPr>
              <w:t>⟩</w:t>
            </w:r>
            <w:r>
              <w:t xml:space="preserve"> = 1/√3 |0</w:t>
            </w:r>
            <w:r>
              <w:rPr>
                <w:rFonts w:ascii="Cambria Math" w:hAnsi="Cambria Math" w:cs="Cambria Math"/>
              </w:rPr>
              <w:t>⟩</w:t>
            </w:r>
            <w:r>
              <w:t xml:space="preserve"> + </w:t>
            </w:r>
            <w:proofErr w:type="gramStart"/>
            <w:r>
              <w:t>√(</w:t>
            </w:r>
            <w:proofErr w:type="gramEnd"/>
            <w:r>
              <w:t>2/3) |1</w:t>
            </w:r>
            <w:r>
              <w:rPr>
                <w:rFonts w:ascii="Cambria Math" w:hAnsi="Cambria Math" w:cs="Cambria Math"/>
              </w:rPr>
              <w:t xml:space="preserve">⟩ </w:t>
            </w:r>
            <w:r>
              <w:t>on the Bloch sphere and interpret its meaning.</w:t>
            </w:r>
          </w:p>
        </w:tc>
        <w:tc>
          <w:tcPr>
            <w:tcW w:w="319" w:type="pct"/>
          </w:tcPr>
          <w:p w14:paraId="7A4B6C9B" w14:textId="77777777" w:rsidR="0032192F" w:rsidRPr="003F48A5" w:rsidRDefault="0032192F" w:rsidP="00B700B4">
            <w:pPr>
              <w:jc w:val="center"/>
            </w:pPr>
            <w:r w:rsidRPr="003F48A5">
              <w:t>CO1</w:t>
            </w:r>
          </w:p>
        </w:tc>
        <w:tc>
          <w:tcPr>
            <w:tcW w:w="268" w:type="pct"/>
          </w:tcPr>
          <w:p w14:paraId="3A9271B7" w14:textId="77777777" w:rsidR="0032192F" w:rsidRPr="003F48A5" w:rsidRDefault="0032192F" w:rsidP="00B700B4">
            <w:pPr>
              <w:jc w:val="center"/>
            </w:pPr>
            <w:r>
              <w:t>AN</w:t>
            </w:r>
          </w:p>
        </w:tc>
        <w:tc>
          <w:tcPr>
            <w:tcW w:w="241" w:type="pct"/>
          </w:tcPr>
          <w:p w14:paraId="1F21599E" w14:textId="77777777" w:rsidR="0032192F" w:rsidRPr="003F48A5" w:rsidRDefault="0032192F" w:rsidP="00B700B4">
            <w:pPr>
              <w:jc w:val="center"/>
            </w:pPr>
            <w:r>
              <w:t>1</w:t>
            </w:r>
            <w:r w:rsidRPr="003F48A5">
              <w:t>0</w:t>
            </w:r>
          </w:p>
        </w:tc>
      </w:tr>
      <w:tr w:rsidR="0032192F" w:rsidRPr="003F48A5" w14:paraId="044AC204" w14:textId="77777777" w:rsidTr="0032192F">
        <w:trPr>
          <w:trHeight w:val="283"/>
        </w:trPr>
        <w:tc>
          <w:tcPr>
            <w:tcW w:w="272" w:type="pct"/>
          </w:tcPr>
          <w:p w14:paraId="54CB4112" w14:textId="77777777" w:rsidR="0032192F" w:rsidRPr="003F48A5" w:rsidRDefault="0032192F" w:rsidP="0032192F">
            <w:pPr>
              <w:jc w:val="center"/>
            </w:pPr>
          </w:p>
        </w:tc>
        <w:tc>
          <w:tcPr>
            <w:tcW w:w="189" w:type="pct"/>
          </w:tcPr>
          <w:p w14:paraId="148C3D3D" w14:textId="77777777" w:rsidR="0032192F" w:rsidRPr="003F48A5" w:rsidRDefault="0032192F" w:rsidP="0032192F">
            <w:pPr>
              <w:jc w:val="center"/>
            </w:pPr>
            <w:r w:rsidRPr="003F48A5">
              <w:t>b.</w:t>
            </w:r>
          </w:p>
        </w:tc>
        <w:tc>
          <w:tcPr>
            <w:tcW w:w="3711" w:type="pct"/>
          </w:tcPr>
          <w:p w14:paraId="6315FDA3" w14:textId="77777777" w:rsidR="0032192F" w:rsidRPr="003F48A5" w:rsidRDefault="0032192F" w:rsidP="0032192F">
            <w:pPr>
              <w:jc w:val="both"/>
              <w:rPr>
                <w:bCs/>
              </w:rPr>
            </w:pPr>
            <w:r>
              <w:t>Compute the final state using matrix operations for a qubit initially in state |0</w:t>
            </w:r>
            <w:r>
              <w:rPr>
                <w:rFonts w:ascii="Cambria Math" w:hAnsi="Cambria Math" w:cs="Cambria Math"/>
              </w:rPr>
              <w:t>⟩</w:t>
            </w:r>
            <w:r>
              <w:t xml:space="preserve"> and passed through a Hadamard gate followed by a Pauli-X gate</w:t>
            </w:r>
            <w:proofErr w:type="gramStart"/>
            <w:r>
              <w:t>..</w:t>
            </w:r>
            <w:proofErr w:type="gramEnd"/>
          </w:p>
        </w:tc>
        <w:tc>
          <w:tcPr>
            <w:tcW w:w="319" w:type="pct"/>
          </w:tcPr>
          <w:p w14:paraId="5DB0440F" w14:textId="77777777" w:rsidR="0032192F" w:rsidRPr="003F48A5" w:rsidRDefault="0032192F" w:rsidP="0032192F">
            <w:pPr>
              <w:jc w:val="center"/>
            </w:pPr>
            <w:r w:rsidRPr="003F48A5">
              <w:t>CO1</w:t>
            </w:r>
          </w:p>
        </w:tc>
        <w:tc>
          <w:tcPr>
            <w:tcW w:w="268" w:type="pct"/>
          </w:tcPr>
          <w:p w14:paraId="4E2FD83A" w14:textId="77777777" w:rsidR="0032192F" w:rsidRPr="003F48A5" w:rsidRDefault="0032192F" w:rsidP="0032192F">
            <w:pPr>
              <w:jc w:val="center"/>
            </w:pPr>
            <w:r>
              <w:t>A</w:t>
            </w:r>
          </w:p>
        </w:tc>
        <w:tc>
          <w:tcPr>
            <w:tcW w:w="241" w:type="pct"/>
          </w:tcPr>
          <w:p w14:paraId="1C870EAD" w14:textId="77777777" w:rsidR="0032192F" w:rsidRPr="003F48A5" w:rsidRDefault="0032192F" w:rsidP="0032192F">
            <w:pPr>
              <w:jc w:val="center"/>
            </w:pPr>
            <w:r>
              <w:t>1</w:t>
            </w:r>
            <w:r w:rsidRPr="003F48A5">
              <w:t>0</w:t>
            </w:r>
          </w:p>
        </w:tc>
      </w:tr>
      <w:tr w:rsidR="0032192F" w:rsidRPr="003F48A5" w14:paraId="62AB68FA" w14:textId="77777777" w:rsidTr="0032192F">
        <w:trPr>
          <w:trHeight w:val="239"/>
        </w:trPr>
        <w:tc>
          <w:tcPr>
            <w:tcW w:w="272" w:type="pct"/>
          </w:tcPr>
          <w:p w14:paraId="4301CBA6" w14:textId="77777777" w:rsidR="0032192F" w:rsidRPr="003F48A5" w:rsidRDefault="0032192F" w:rsidP="0032192F">
            <w:pPr>
              <w:jc w:val="center"/>
            </w:pPr>
          </w:p>
        </w:tc>
        <w:tc>
          <w:tcPr>
            <w:tcW w:w="189" w:type="pct"/>
          </w:tcPr>
          <w:p w14:paraId="36EE81FC" w14:textId="77777777" w:rsidR="0032192F" w:rsidRPr="003F48A5" w:rsidRDefault="0032192F" w:rsidP="0032192F">
            <w:pPr>
              <w:jc w:val="center"/>
            </w:pPr>
          </w:p>
        </w:tc>
        <w:tc>
          <w:tcPr>
            <w:tcW w:w="3711" w:type="pct"/>
          </w:tcPr>
          <w:p w14:paraId="76FD82DA" w14:textId="77777777" w:rsidR="0032192F" w:rsidRPr="003F48A5" w:rsidRDefault="0032192F" w:rsidP="0032192F">
            <w:pPr>
              <w:jc w:val="center"/>
              <w:rPr>
                <w:b/>
                <w:bCs/>
              </w:rPr>
            </w:pPr>
            <w:r w:rsidRPr="003F48A5">
              <w:rPr>
                <w:b/>
                <w:bCs/>
              </w:rPr>
              <w:t>(OR)</w:t>
            </w:r>
          </w:p>
        </w:tc>
        <w:tc>
          <w:tcPr>
            <w:tcW w:w="319" w:type="pct"/>
          </w:tcPr>
          <w:p w14:paraId="7691CB05" w14:textId="77777777" w:rsidR="0032192F" w:rsidRPr="003F48A5" w:rsidRDefault="0032192F" w:rsidP="0032192F">
            <w:pPr>
              <w:jc w:val="center"/>
            </w:pPr>
          </w:p>
        </w:tc>
        <w:tc>
          <w:tcPr>
            <w:tcW w:w="268" w:type="pct"/>
          </w:tcPr>
          <w:p w14:paraId="52267953" w14:textId="77777777" w:rsidR="0032192F" w:rsidRPr="003F48A5" w:rsidRDefault="0032192F" w:rsidP="0032192F">
            <w:pPr>
              <w:jc w:val="center"/>
            </w:pPr>
          </w:p>
        </w:tc>
        <w:tc>
          <w:tcPr>
            <w:tcW w:w="241" w:type="pct"/>
          </w:tcPr>
          <w:p w14:paraId="29093E65" w14:textId="77777777" w:rsidR="0032192F" w:rsidRPr="003F48A5" w:rsidRDefault="0032192F" w:rsidP="0032192F">
            <w:pPr>
              <w:jc w:val="center"/>
            </w:pPr>
          </w:p>
        </w:tc>
      </w:tr>
      <w:tr w:rsidR="0032192F" w:rsidRPr="003F48A5" w14:paraId="179482E6" w14:textId="77777777" w:rsidTr="0032192F">
        <w:trPr>
          <w:trHeight w:val="283"/>
        </w:trPr>
        <w:tc>
          <w:tcPr>
            <w:tcW w:w="272" w:type="pct"/>
          </w:tcPr>
          <w:p w14:paraId="64E7392D" w14:textId="77777777" w:rsidR="0032192F" w:rsidRPr="003F48A5" w:rsidRDefault="0032192F" w:rsidP="0032192F">
            <w:pPr>
              <w:jc w:val="center"/>
            </w:pPr>
            <w:r w:rsidRPr="003F48A5">
              <w:t>2.</w:t>
            </w:r>
          </w:p>
        </w:tc>
        <w:tc>
          <w:tcPr>
            <w:tcW w:w="189" w:type="pct"/>
          </w:tcPr>
          <w:p w14:paraId="158964F1" w14:textId="77777777" w:rsidR="0032192F" w:rsidRPr="003F48A5" w:rsidRDefault="0032192F" w:rsidP="0032192F">
            <w:pPr>
              <w:jc w:val="center"/>
            </w:pPr>
            <w:r w:rsidRPr="003F48A5">
              <w:t>a.</w:t>
            </w:r>
          </w:p>
        </w:tc>
        <w:tc>
          <w:tcPr>
            <w:tcW w:w="3711" w:type="pct"/>
          </w:tcPr>
          <w:p w14:paraId="52F2331D" w14:textId="77777777" w:rsidR="0032192F" w:rsidRPr="003F48A5" w:rsidRDefault="0032192F" w:rsidP="0032192F">
            <w:pPr>
              <w:spacing w:after="120"/>
            </w:pPr>
            <w:r>
              <w:t>Evaluate the decomposition of SWAP gate into elementary gates using matrix multiplication.</w:t>
            </w:r>
          </w:p>
        </w:tc>
        <w:tc>
          <w:tcPr>
            <w:tcW w:w="319" w:type="pct"/>
          </w:tcPr>
          <w:p w14:paraId="309FB6E7" w14:textId="77777777" w:rsidR="0032192F" w:rsidRPr="003F48A5" w:rsidRDefault="0032192F" w:rsidP="0032192F">
            <w:pPr>
              <w:jc w:val="center"/>
            </w:pPr>
            <w:r w:rsidRPr="003F48A5">
              <w:t>CO2</w:t>
            </w:r>
          </w:p>
        </w:tc>
        <w:tc>
          <w:tcPr>
            <w:tcW w:w="268" w:type="pct"/>
          </w:tcPr>
          <w:p w14:paraId="7A388DD0" w14:textId="77777777" w:rsidR="0032192F" w:rsidRDefault="0032192F" w:rsidP="0032192F">
            <w:r>
              <w:t>AN</w:t>
            </w:r>
          </w:p>
          <w:p w14:paraId="66A552DB" w14:textId="77777777" w:rsidR="0032192F" w:rsidRPr="003F48A5" w:rsidRDefault="0032192F" w:rsidP="0032192F">
            <w:pPr>
              <w:jc w:val="center"/>
            </w:pPr>
          </w:p>
        </w:tc>
        <w:tc>
          <w:tcPr>
            <w:tcW w:w="241" w:type="pct"/>
          </w:tcPr>
          <w:p w14:paraId="6F6883C8" w14:textId="77777777" w:rsidR="0032192F" w:rsidRPr="003F48A5" w:rsidRDefault="0032192F" w:rsidP="0032192F">
            <w:pPr>
              <w:jc w:val="center"/>
            </w:pPr>
            <w:r>
              <w:t>1</w:t>
            </w:r>
            <w:r w:rsidRPr="003F48A5">
              <w:t>0</w:t>
            </w:r>
          </w:p>
        </w:tc>
      </w:tr>
      <w:tr w:rsidR="0032192F" w:rsidRPr="003F48A5" w14:paraId="08168312" w14:textId="77777777" w:rsidTr="0032192F">
        <w:trPr>
          <w:trHeight w:val="283"/>
        </w:trPr>
        <w:tc>
          <w:tcPr>
            <w:tcW w:w="272" w:type="pct"/>
          </w:tcPr>
          <w:p w14:paraId="376E731E" w14:textId="77777777" w:rsidR="0032192F" w:rsidRPr="003F48A5" w:rsidRDefault="0032192F" w:rsidP="0032192F">
            <w:pPr>
              <w:jc w:val="center"/>
            </w:pPr>
          </w:p>
        </w:tc>
        <w:tc>
          <w:tcPr>
            <w:tcW w:w="189" w:type="pct"/>
          </w:tcPr>
          <w:p w14:paraId="23431D44" w14:textId="77777777" w:rsidR="0032192F" w:rsidRPr="003F48A5" w:rsidRDefault="0032192F" w:rsidP="0032192F">
            <w:pPr>
              <w:jc w:val="center"/>
            </w:pPr>
            <w:r w:rsidRPr="003F48A5">
              <w:t>b.</w:t>
            </w:r>
          </w:p>
        </w:tc>
        <w:tc>
          <w:tcPr>
            <w:tcW w:w="3711" w:type="pct"/>
          </w:tcPr>
          <w:p w14:paraId="60C68B99" w14:textId="77777777" w:rsidR="0032192F" w:rsidRPr="003F48A5" w:rsidRDefault="0032192F" w:rsidP="0032192F">
            <w:pPr>
              <w:spacing w:after="120"/>
            </w:pPr>
            <w:r>
              <w:t>Compute the resulting states for |ψ</w:t>
            </w:r>
            <w:r>
              <w:rPr>
                <w:rFonts w:ascii="Cambria Math" w:hAnsi="Cambria Math" w:cs="Cambria Math"/>
              </w:rPr>
              <w:t>⟩</w:t>
            </w:r>
            <w:r>
              <w:t xml:space="preserve"> = (1/√2</w:t>
            </w:r>
            <w:proofErr w:type="gramStart"/>
            <w:r>
              <w:t>)(</w:t>
            </w:r>
            <w:proofErr w:type="gramEnd"/>
            <w:r>
              <w:t>|0</w:t>
            </w:r>
            <w:r>
              <w:rPr>
                <w:rFonts w:ascii="Cambria Math" w:hAnsi="Cambria Math" w:cs="Cambria Math"/>
              </w:rPr>
              <w:t>⟩</w:t>
            </w:r>
            <w:r>
              <w:t xml:space="preserve"> + |1</w:t>
            </w:r>
            <w:r>
              <w:rPr>
                <w:rFonts w:ascii="Cambria Math" w:hAnsi="Cambria Math" w:cs="Cambria Math"/>
              </w:rPr>
              <w:t>⟩</w:t>
            </w:r>
            <w:r>
              <w:t>) using Pauli-Z and Phase gates.</w:t>
            </w:r>
          </w:p>
        </w:tc>
        <w:tc>
          <w:tcPr>
            <w:tcW w:w="319" w:type="pct"/>
          </w:tcPr>
          <w:p w14:paraId="3BE65AE1" w14:textId="77777777" w:rsidR="0032192F" w:rsidRPr="003F48A5" w:rsidRDefault="0032192F" w:rsidP="0032192F">
            <w:pPr>
              <w:jc w:val="center"/>
            </w:pPr>
            <w:r w:rsidRPr="003F48A5">
              <w:t>CO2</w:t>
            </w:r>
          </w:p>
        </w:tc>
        <w:tc>
          <w:tcPr>
            <w:tcW w:w="268" w:type="pct"/>
          </w:tcPr>
          <w:p w14:paraId="0F392B9B" w14:textId="77777777" w:rsidR="0032192F" w:rsidRPr="003F48A5" w:rsidRDefault="0032192F" w:rsidP="0032192F">
            <w:pPr>
              <w:jc w:val="center"/>
            </w:pPr>
            <w:r>
              <w:t>A</w:t>
            </w:r>
          </w:p>
        </w:tc>
        <w:tc>
          <w:tcPr>
            <w:tcW w:w="241" w:type="pct"/>
          </w:tcPr>
          <w:p w14:paraId="1F4A7FD3" w14:textId="77777777" w:rsidR="0032192F" w:rsidRPr="003F48A5" w:rsidRDefault="0032192F" w:rsidP="0032192F">
            <w:pPr>
              <w:jc w:val="center"/>
            </w:pPr>
            <w:r>
              <w:t>1</w:t>
            </w:r>
            <w:r w:rsidRPr="003F48A5">
              <w:t>0</w:t>
            </w:r>
          </w:p>
        </w:tc>
      </w:tr>
      <w:tr w:rsidR="0032192F" w:rsidRPr="003F48A5" w14:paraId="5B693C4A" w14:textId="77777777" w:rsidTr="0032192F">
        <w:trPr>
          <w:trHeight w:val="397"/>
        </w:trPr>
        <w:tc>
          <w:tcPr>
            <w:tcW w:w="272" w:type="pct"/>
          </w:tcPr>
          <w:p w14:paraId="62AEEC9B" w14:textId="77777777" w:rsidR="0032192F" w:rsidRPr="003F48A5" w:rsidRDefault="0032192F" w:rsidP="0032192F">
            <w:pPr>
              <w:jc w:val="center"/>
            </w:pPr>
          </w:p>
        </w:tc>
        <w:tc>
          <w:tcPr>
            <w:tcW w:w="189" w:type="pct"/>
          </w:tcPr>
          <w:p w14:paraId="6BB7D072" w14:textId="77777777" w:rsidR="0032192F" w:rsidRPr="003F48A5" w:rsidRDefault="0032192F" w:rsidP="0032192F">
            <w:pPr>
              <w:jc w:val="center"/>
            </w:pPr>
          </w:p>
        </w:tc>
        <w:tc>
          <w:tcPr>
            <w:tcW w:w="3711" w:type="pct"/>
          </w:tcPr>
          <w:p w14:paraId="05C492F7" w14:textId="77777777" w:rsidR="0032192F" w:rsidRPr="003F48A5" w:rsidRDefault="0032192F" w:rsidP="0032192F">
            <w:pPr>
              <w:jc w:val="both"/>
            </w:pPr>
          </w:p>
        </w:tc>
        <w:tc>
          <w:tcPr>
            <w:tcW w:w="319" w:type="pct"/>
          </w:tcPr>
          <w:p w14:paraId="6146B06C" w14:textId="77777777" w:rsidR="0032192F" w:rsidRPr="003F48A5" w:rsidRDefault="0032192F" w:rsidP="0032192F">
            <w:pPr>
              <w:jc w:val="center"/>
            </w:pPr>
          </w:p>
        </w:tc>
        <w:tc>
          <w:tcPr>
            <w:tcW w:w="268" w:type="pct"/>
          </w:tcPr>
          <w:p w14:paraId="6FEAFCE4" w14:textId="77777777" w:rsidR="0032192F" w:rsidRPr="003F48A5" w:rsidRDefault="0032192F" w:rsidP="0032192F">
            <w:pPr>
              <w:jc w:val="center"/>
            </w:pPr>
          </w:p>
        </w:tc>
        <w:tc>
          <w:tcPr>
            <w:tcW w:w="241" w:type="pct"/>
          </w:tcPr>
          <w:p w14:paraId="24F4B8FB" w14:textId="77777777" w:rsidR="0032192F" w:rsidRPr="003F48A5" w:rsidRDefault="0032192F" w:rsidP="0032192F">
            <w:pPr>
              <w:jc w:val="center"/>
            </w:pPr>
          </w:p>
        </w:tc>
      </w:tr>
      <w:tr w:rsidR="0032192F" w:rsidRPr="003F48A5" w14:paraId="0B487B7F" w14:textId="77777777" w:rsidTr="0032192F">
        <w:trPr>
          <w:trHeight w:val="283"/>
        </w:trPr>
        <w:tc>
          <w:tcPr>
            <w:tcW w:w="272" w:type="pct"/>
          </w:tcPr>
          <w:p w14:paraId="6F3ACB2E" w14:textId="77777777" w:rsidR="0032192F" w:rsidRPr="003F48A5" w:rsidRDefault="0032192F" w:rsidP="0032192F">
            <w:pPr>
              <w:jc w:val="center"/>
            </w:pPr>
            <w:r w:rsidRPr="003F48A5">
              <w:t>3.</w:t>
            </w:r>
          </w:p>
        </w:tc>
        <w:tc>
          <w:tcPr>
            <w:tcW w:w="189" w:type="pct"/>
          </w:tcPr>
          <w:p w14:paraId="3D919DEB" w14:textId="77777777" w:rsidR="0032192F" w:rsidRPr="003F48A5" w:rsidRDefault="0032192F" w:rsidP="0032192F"/>
        </w:tc>
        <w:tc>
          <w:tcPr>
            <w:tcW w:w="3711" w:type="pct"/>
          </w:tcPr>
          <w:p w14:paraId="1664241A" w14:textId="77777777" w:rsidR="0032192F" w:rsidRPr="003F48A5" w:rsidRDefault="0032192F" w:rsidP="0032192F">
            <w:pPr>
              <w:jc w:val="both"/>
            </w:pPr>
            <w:r>
              <w:t>For a 3-qubit input |101⟩: (</w:t>
            </w:r>
            <w:proofErr w:type="spellStart"/>
            <w:r>
              <w:t>i</w:t>
            </w:r>
            <w:proofErr w:type="spellEnd"/>
            <w:r>
              <w:t>) Construct QFT circuit (ii) Show sequence (iii) Compute final output.</w:t>
            </w:r>
          </w:p>
        </w:tc>
        <w:tc>
          <w:tcPr>
            <w:tcW w:w="319" w:type="pct"/>
          </w:tcPr>
          <w:p w14:paraId="1AC9CA38" w14:textId="77777777" w:rsidR="0032192F" w:rsidRPr="003F48A5" w:rsidRDefault="0032192F" w:rsidP="0032192F">
            <w:pPr>
              <w:jc w:val="center"/>
            </w:pPr>
            <w:r w:rsidRPr="003F48A5">
              <w:t>CO3</w:t>
            </w:r>
          </w:p>
        </w:tc>
        <w:tc>
          <w:tcPr>
            <w:tcW w:w="268" w:type="pct"/>
          </w:tcPr>
          <w:p w14:paraId="4A5F98D7" w14:textId="77777777" w:rsidR="0032192F" w:rsidRPr="003F48A5" w:rsidRDefault="0032192F" w:rsidP="0032192F">
            <w:pPr>
              <w:jc w:val="center"/>
            </w:pPr>
            <w:r>
              <w:t>A</w:t>
            </w:r>
          </w:p>
        </w:tc>
        <w:tc>
          <w:tcPr>
            <w:tcW w:w="241" w:type="pct"/>
          </w:tcPr>
          <w:p w14:paraId="5077496B" w14:textId="77777777" w:rsidR="0032192F" w:rsidRPr="003F48A5" w:rsidRDefault="0032192F" w:rsidP="0032192F">
            <w:pPr>
              <w:jc w:val="center"/>
            </w:pPr>
            <w:r w:rsidRPr="003F48A5">
              <w:t>20</w:t>
            </w:r>
          </w:p>
        </w:tc>
      </w:tr>
      <w:tr w:rsidR="0032192F" w:rsidRPr="003F48A5" w14:paraId="0EAD0468" w14:textId="77777777" w:rsidTr="0032192F">
        <w:trPr>
          <w:trHeight w:val="173"/>
        </w:trPr>
        <w:tc>
          <w:tcPr>
            <w:tcW w:w="272" w:type="pct"/>
          </w:tcPr>
          <w:p w14:paraId="76B660A5" w14:textId="77777777" w:rsidR="0032192F" w:rsidRPr="003F48A5" w:rsidRDefault="0032192F" w:rsidP="0032192F">
            <w:pPr>
              <w:jc w:val="center"/>
            </w:pPr>
          </w:p>
        </w:tc>
        <w:tc>
          <w:tcPr>
            <w:tcW w:w="189" w:type="pct"/>
          </w:tcPr>
          <w:p w14:paraId="4DA68BE8" w14:textId="77777777" w:rsidR="0032192F" w:rsidRPr="003F48A5" w:rsidRDefault="0032192F" w:rsidP="0032192F">
            <w:pPr>
              <w:jc w:val="center"/>
            </w:pPr>
          </w:p>
        </w:tc>
        <w:tc>
          <w:tcPr>
            <w:tcW w:w="3711" w:type="pct"/>
          </w:tcPr>
          <w:p w14:paraId="095227C4" w14:textId="77777777" w:rsidR="0032192F" w:rsidRPr="003F48A5" w:rsidRDefault="0032192F" w:rsidP="0032192F">
            <w:pPr>
              <w:jc w:val="center"/>
            </w:pPr>
            <w:r w:rsidRPr="003F48A5">
              <w:rPr>
                <w:b/>
                <w:bCs/>
              </w:rPr>
              <w:t>(OR)</w:t>
            </w:r>
          </w:p>
        </w:tc>
        <w:tc>
          <w:tcPr>
            <w:tcW w:w="319" w:type="pct"/>
          </w:tcPr>
          <w:p w14:paraId="2FCC2D92" w14:textId="77777777" w:rsidR="0032192F" w:rsidRPr="003F48A5" w:rsidRDefault="0032192F" w:rsidP="0032192F">
            <w:pPr>
              <w:jc w:val="center"/>
            </w:pPr>
          </w:p>
        </w:tc>
        <w:tc>
          <w:tcPr>
            <w:tcW w:w="268" w:type="pct"/>
          </w:tcPr>
          <w:p w14:paraId="46FD09B0" w14:textId="77777777" w:rsidR="0032192F" w:rsidRPr="003F48A5" w:rsidRDefault="0032192F" w:rsidP="0032192F">
            <w:pPr>
              <w:jc w:val="center"/>
            </w:pPr>
          </w:p>
        </w:tc>
        <w:tc>
          <w:tcPr>
            <w:tcW w:w="241" w:type="pct"/>
          </w:tcPr>
          <w:p w14:paraId="746981FF" w14:textId="77777777" w:rsidR="0032192F" w:rsidRPr="003F48A5" w:rsidRDefault="0032192F" w:rsidP="0032192F">
            <w:pPr>
              <w:jc w:val="center"/>
            </w:pPr>
          </w:p>
        </w:tc>
      </w:tr>
      <w:tr w:rsidR="0032192F" w:rsidRPr="003F48A5" w14:paraId="663CA0E8" w14:textId="77777777" w:rsidTr="0032192F">
        <w:trPr>
          <w:trHeight w:val="283"/>
        </w:trPr>
        <w:tc>
          <w:tcPr>
            <w:tcW w:w="272" w:type="pct"/>
          </w:tcPr>
          <w:p w14:paraId="1E8ECB7F" w14:textId="77777777" w:rsidR="0032192F" w:rsidRPr="003F48A5" w:rsidRDefault="0032192F" w:rsidP="0032192F">
            <w:pPr>
              <w:jc w:val="center"/>
            </w:pPr>
            <w:r w:rsidRPr="003F48A5">
              <w:t>4.</w:t>
            </w:r>
          </w:p>
        </w:tc>
        <w:tc>
          <w:tcPr>
            <w:tcW w:w="189" w:type="pct"/>
          </w:tcPr>
          <w:p w14:paraId="67218613" w14:textId="77777777" w:rsidR="0032192F" w:rsidRPr="003F48A5" w:rsidRDefault="0032192F" w:rsidP="0032192F"/>
        </w:tc>
        <w:tc>
          <w:tcPr>
            <w:tcW w:w="3711" w:type="pct"/>
          </w:tcPr>
          <w:p w14:paraId="0C2176EC" w14:textId="77777777" w:rsidR="0032192F" w:rsidRPr="003F48A5" w:rsidRDefault="0032192F" w:rsidP="0032192F">
            <w:pPr>
              <w:jc w:val="both"/>
            </w:pPr>
            <w:r>
              <w:t>For 3-qubit phase-flip code |+++⟩: (</w:t>
            </w:r>
            <w:proofErr w:type="spellStart"/>
            <w:r>
              <w:t>i</w:t>
            </w:r>
            <w:proofErr w:type="spellEnd"/>
            <w:r>
              <w:t xml:space="preserve">) Draw syndrome measurement circuit using </w:t>
            </w:r>
            <w:proofErr w:type="spellStart"/>
            <w:r>
              <w:t>ancilla</w:t>
            </w:r>
            <w:proofErr w:type="spellEnd"/>
            <w:r>
              <w:t xml:space="preserve"> </w:t>
            </w:r>
            <w:proofErr w:type="spellStart"/>
            <w:r>
              <w:t>qubits</w:t>
            </w:r>
            <w:proofErr w:type="spellEnd"/>
            <w:r>
              <w:t>. (ii) Detect phase-flip on second qubit.</w:t>
            </w:r>
          </w:p>
        </w:tc>
        <w:tc>
          <w:tcPr>
            <w:tcW w:w="319" w:type="pct"/>
          </w:tcPr>
          <w:p w14:paraId="7ADC0469" w14:textId="77777777" w:rsidR="0032192F" w:rsidRPr="003F48A5" w:rsidRDefault="0032192F" w:rsidP="0032192F">
            <w:pPr>
              <w:jc w:val="center"/>
            </w:pPr>
            <w:r w:rsidRPr="003F48A5">
              <w:t>CO4</w:t>
            </w:r>
          </w:p>
        </w:tc>
        <w:tc>
          <w:tcPr>
            <w:tcW w:w="268" w:type="pct"/>
          </w:tcPr>
          <w:p w14:paraId="65A237B0" w14:textId="77777777" w:rsidR="0032192F" w:rsidRPr="003F48A5" w:rsidRDefault="0032192F" w:rsidP="0032192F">
            <w:pPr>
              <w:jc w:val="center"/>
            </w:pPr>
            <w:r>
              <w:t>AN</w:t>
            </w:r>
          </w:p>
        </w:tc>
        <w:tc>
          <w:tcPr>
            <w:tcW w:w="241" w:type="pct"/>
          </w:tcPr>
          <w:p w14:paraId="1B3F4B68" w14:textId="77777777" w:rsidR="0032192F" w:rsidRPr="003F48A5" w:rsidRDefault="0032192F" w:rsidP="0032192F">
            <w:pPr>
              <w:jc w:val="center"/>
            </w:pPr>
            <w:r w:rsidRPr="003F48A5">
              <w:t>20</w:t>
            </w:r>
          </w:p>
        </w:tc>
      </w:tr>
      <w:tr w:rsidR="0032192F" w:rsidRPr="003F48A5" w14:paraId="186544BA" w14:textId="77777777" w:rsidTr="0032192F">
        <w:trPr>
          <w:trHeight w:val="397"/>
        </w:trPr>
        <w:tc>
          <w:tcPr>
            <w:tcW w:w="272" w:type="pct"/>
          </w:tcPr>
          <w:p w14:paraId="3EF5D31A" w14:textId="77777777" w:rsidR="0032192F" w:rsidRPr="003F48A5" w:rsidRDefault="0032192F" w:rsidP="0032192F">
            <w:pPr>
              <w:jc w:val="center"/>
            </w:pPr>
          </w:p>
        </w:tc>
        <w:tc>
          <w:tcPr>
            <w:tcW w:w="189" w:type="pct"/>
          </w:tcPr>
          <w:p w14:paraId="77B058B8" w14:textId="77777777" w:rsidR="0032192F" w:rsidRPr="003F48A5" w:rsidRDefault="0032192F" w:rsidP="0032192F">
            <w:pPr>
              <w:jc w:val="center"/>
            </w:pPr>
          </w:p>
        </w:tc>
        <w:tc>
          <w:tcPr>
            <w:tcW w:w="3711" w:type="pct"/>
          </w:tcPr>
          <w:p w14:paraId="43488799" w14:textId="77777777" w:rsidR="0032192F" w:rsidRPr="003F48A5" w:rsidRDefault="0032192F" w:rsidP="0032192F">
            <w:pPr>
              <w:jc w:val="both"/>
            </w:pPr>
          </w:p>
        </w:tc>
        <w:tc>
          <w:tcPr>
            <w:tcW w:w="319" w:type="pct"/>
          </w:tcPr>
          <w:p w14:paraId="5086E30E" w14:textId="77777777" w:rsidR="0032192F" w:rsidRPr="003F48A5" w:rsidRDefault="0032192F" w:rsidP="0032192F">
            <w:pPr>
              <w:jc w:val="center"/>
            </w:pPr>
          </w:p>
        </w:tc>
        <w:tc>
          <w:tcPr>
            <w:tcW w:w="268" w:type="pct"/>
          </w:tcPr>
          <w:p w14:paraId="61C16E32" w14:textId="77777777" w:rsidR="0032192F" w:rsidRPr="003F48A5" w:rsidRDefault="0032192F" w:rsidP="0032192F">
            <w:pPr>
              <w:jc w:val="center"/>
            </w:pPr>
          </w:p>
        </w:tc>
        <w:tc>
          <w:tcPr>
            <w:tcW w:w="241" w:type="pct"/>
          </w:tcPr>
          <w:p w14:paraId="54AD5366" w14:textId="77777777" w:rsidR="0032192F" w:rsidRPr="003F48A5" w:rsidRDefault="0032192F" w:rsidP="0032192F">
            <w:pPr>
              <w:jc w:val="center"/>
            </w:pPr>
          </w:p>
        </w:tc>
      </w:tr>
      <w:tr w:rsidR="0032192F" w:rsidRPr="003F48A5" w14:paraId="58945166" w14:textId="77777777" w:rsidTr="0032192F">
        <w:trPr>
          <w:trHeight w:val="283"/>
        </w:trPr>
        <w:tc>
          <w:tcPr>
            <w:tcW w:w="272" w:type="pct"/>
          </w:tcPr>
          <w:p w14:paraId="000A50CA" w14:textId="77777777" w:rsidR="0032192F" w:rsidRPr="003F48A5" w:rsidRDefault="0032192F" w:rsidP="0032192F">
            <w:pPr>
              <w:jc w:val="center"/>
            </w:pPr>
            <w:r w:rsidRPr="003F48A5">
              <w:t>5.</w:t>
            </w:r>
          </w:p>
        </w:tc>
        <w:tc>
          <w:tcPr>
            <w:tcW w:w="189" w:type="pct"/>
          </w:tcPr>
          <w:p w14:paraId="26CA1839" w14:textId="77777777" w:rsidR="0032192F" w:rsidRPr="003F48A5" w:rsidRDefault="0032192F" w:rsidP="0032192F"/>
        </w:tc>
        <w:tc>
          <w:tcPr>
            <w:tcW w:w="3711" w:type="pct"/>
          </w:tcPr>
          <w:p w14:paraId="320FF716" w14:textId="77777777" w:rsidR="0032192F" w:rsidRPr="003F48A5" w:rsidRDefault="0032192F" w:rsidP="0032192F">
            <w:pPr>
              <w:jc w:val="both"/>
            </w:pPr>
            <w:r>
              <w:t>Compare superconducting qubits, ion traps, and photonic systems with respect to coherence time, fidelity, and scalability. Justify which is most suitable for large-scale implementation.</w:t>
            </w:r>
          </w:p>
        </w:tc>
        <w:tc>
          <w:tcPr>
            <w:tcW w:w="319" w:type="pct"/>
          </w:tcPr>
          <w:p w14:paraId="2986C6D5" w14:textId="77777777" w:rsidR="0032192F" w:rsidRPr="003F48A5" w:rsidRDefault="0032192F" w:rsidP="0032192F">
            <w:pPr>
              <w:jc w:val="center"/>
            </w:pPr>
            <w:r w:rsidRPr="003F48A5">
              <w:t>CO5</w:t>
            </w:r>
          </w:p>
        </w:tc>
        <w:tc>
          <w:tcPr>
            <w:tcW w:w="268" w:type="pct"/>
          </w:tcPr>
          <w:p w14:paraId="3286A9EE" w14:textId="77777777" w:rsidR="0032192F" w:rsidRPr="003F48A5" w:rsidRDefault="0032192F" w:rsidP="0032192F">
            <w:pPr>
              <w:jc w:val="center"/>
            </w:pPr>
            <w:r>
              <w:t>E</w:t>
            </w:r>
          </w:p>
        </w:tc>
        <w:tc>
          <w:tcPr>
            <w:tcW w:w="241" w:type="pct"/>
          </w:tcPr>
          <w:p w14:paraId="7331CD0D" w14:textId="77777777" w:rsidR="0032192F" w:rsidRPr="003F48A5" w:rsidRDefault="0032192F" w:rsidP="0032192F">
            <w:pPr>
              <w:jc w:val="center"/>
            </w:pPr>
            <w:r w:rsidRPr="003F48A5">
              <w:t>20</w:t>
            </w:r>
          </w:p>
        </w:tc>
      </w:tr>
      <w:tr w:rsidR="0032192F" w:rsidRPr="003F48A5" w14:paraId="62DFA001" w14:textId="77777777" w:rsidTr="0032192F">
        <w:trPr>
          <w:trHeight w:val="263"/>
        </w:trPr>
        <w:tc>
          <w:tcPr>
            <w:tcW w:w="272" w:type="pct"/>
          </w:tcPr>
          <w:p w14:paraId="4D03A2A0" w14:textId="77777777" w:rsidR="0032192F" w:rsidRPr="003F48A5" w:rsidRDefault="0032192F" w:rsidP="0032192F">
            <w:pPr>
              <w:jc w:val="center"/>
            </w:pPr>
          </w:p>
        </w:tc>
        <w:tc>
          <w:tcPr>
            <w:tcW w:w="189" w:type="pct"/>
          </w:tcPr>
          <w:p w14:paraId="1F82B589" w14:textId="77777777" w:rsidR="0032192F" w:rsidRPr="003F48A5" w:rsidRDefault="0032192F" w:rsidP="0032192F">
            <w:pPr>
              <w:jc w:val="center"/>
            </w:pPr>
          </w:p>
        </w:tc>
        <w:tc>
          <w:tcPr>
            <w:tcW w:w="3711" w:type="pct"/>
          </w:tcPr>
          <w:p w14:paraId="747B0156" w14:textId="77777777" w:rsidR="0032192F" w:rsidRPr="003F48A5" w:rsidRDefault="0032192F" w:rsidP="0032192F">
            <w:pPr>
              <w:jc w:val="center"/>
            </w:pPr>
            <w:r w:rsidRPr="003F48A5">
              <w:rPr>
                <w:b/>
                <w:bCs/>
              </w:rPr>
              <w:t>(OR)</w:t>
            </w:r>
          </w:p>
        </w:tc>
        <w:tc>
          <w:tcPr>
            <w:tcW w:w="319" w:type="pct"/>
          </w:tcPr>
          <w:p w14:paraId="2DEF45C4" w14:textId="77777777" w:rsidR="0032192F" w:rsidRPr="003F48A5" w:rsidRDefault="0032192F" w:rsidP="0032192F">
            <w:pPr>
              <w:jc w:val="center"/>
            </w:pPr>
          </w:p>
        </w:tc>
        <w:tc>
          <w:tcPr>
            <w:tcW w:w="268" w:type="pct"/>
          </w:tcPr>
          <w:p w14:paraId="4F543E0E" w14:textId="77777777" w:rsidR="0032192F" w:rsidRPr="003F48A5" w:rsidRDefault="0032192F" w:rsidP="0032192F">
            <w:pPr>
              <w:jc w:val="center"/>
            </w:pPr>
          </w:p>
        </w:tc>
        <w:tc>
          <w:tcPr>
            <w:tcW w:w="241" w:type="pct"/>
          </w:tcPr>
          <w:p w14:paraId="6DDD6E5C" w14:textId="77777777" w:rsidR="0032192F" w:rsidRPr="003F48A5" w:rsidRDefault="0032192F" w:rsidP="0032192F">
            <w:pPr>
              <w:jc w:val="center"/>
            </w:pPr>
          </w:p>
        </w:tc>
      </w:tr>
      <w:tr w:rsidR="0032192F" w:rsidRPr="003F48A5" w14:paraId="5900B8D8" w14:textId="77777777" w:rsidTr="0032192F">
        <w:trPr>
          <w:trHeight w:val="283"/>
        </w:trPr>
        <w:tc>
          <w:tcPr>
            <w:tcW w:w="272" w:type="pct"/>
          </w:tcPr>
          <w:p w14:paraId="380A2573" w14:textId="77777777" w:rsidR="0032192F" w:rsidRPr="003F48A5" w:rsidRDefault="0032192F" w:rsidP="0032192F">
            <w:pPr>
              <w:jc w:val="center"/>
            </w:pPr>
            <w:r w:rsidRPr="003F48A5">
              <w:t>6.</w:t>
            </w:r>
          </w:p>
        </w:tc>
        <w:tc>
          <w:tcPr>
            <w:tcW w:w="189" w:type="pct"/>
          </w:tcPr>
          <w:p w14:paraId="784B7382" w14:textId="77777777" w:rsidR="0032192F" w:rsidRPr="003F48A5" w:rsidRDefault="0032192F" w:rsidP="0032192F"/>
        </w:tc>
        <w:tc>
          <w:tcPr>
            <w:tcW w:w="3711" w:type="pct"/>
          </w:tcPr>
          <w:p w14:paraId="019B2E0D" w14:textId="77777777" w:rsidR="0032192F" w:rsidRDefault="0032192F" w:rsidP="0032192F">
            <w:pPr>
              <w:spacing w:after="120"/>
            </w:pPr>
            <w:r>
              <w:t xml:space="preserve">Consider a 3-qubit quantum error correction code with stabilizer generators </w:t>
            </w:r>
          </w:p>
          <w:p w14:paraId="39426AE3" w14:textId="77777777" w:rsidR="0032192F" w:rsidRDefault="0032192F" w:rsidP="0032192F">
            <w:pPr>
              <w:spacing w:after="120"/>
            </w:pPr>
            <w:r>
              <w:t xml:space="preserve">S1 = Z⊗Z⊗I, S2 = I⊗Z⊗Z </w:t>
            </w:r>
          </w:p>
          <w:p w14:paraId="440B48DA" w14:textId="77777777" w:rsidR="0032192F" w:rsidRDefault="0032192F" w:rsidP="0032192F">
            <w:pPr>
              <w:pStyle w:val="ListParagraph"/>
              <w:numPr>
                <w:ilvl w:val="0"/>
                <w:numId w:val="29"/>
              </w:numPr>
              <w:spacing w:after="120" w:line="276" w:lineRule="auto"/>
            </w:pPr>
            <w:r>
              <w:t xml:space="preserve">Determine the code space (Valid encoded states) satisfying the stabilizer conditions. </w:t>
            </w:r>
          </w:p>
          <w:p w14:paraId="7FF6B5F2" w14:textId="77777777" w:rsidR="0032192F" w:rsidRPr="003F48A5" w:rsidRDefault="0032192F" w:rsidP="0032192F">
            <w:pPr>
              <w:pStyle w:val="ListParagraph"/>
              <w:numPr>
                <w:ilvl w:val="0"/>
                <w:numId w:val="29"/>
              </w:numPr>
              <w:spacing w:after="120" w:line="276" w:lineRule="auto"/>
            </w:pPr>
            <w:r>
              <w:t>Verify that the logical states belong to the +1 eigenspace of the stabilizers.</w:t>
            </w:r>
          </w:p>
        </w:tc>
        <w:tc>
          <w:tcPr>
            <w:tcW w:w="319" w:type="pct"/>
          </w:tcPr>
          <w:p w14:paraId="36AF148D" w14:textId="77777777" w:rsidR="0032192F" w:rsidRPr="003F48A5" w:rsidRDefault="0032192F" w:rsidP="0032192F">
            <w:pPr>
              <w:jc w:val="center"/>
            </w:pPr>
            <w:r w:rsidRPr="003F48A5">
              <w:t>CO</w:t>
            </w:r>
            <w:r>
              <w:t>4</w:t>
            </w:r>
          </w:p>
        </w:tc>
        <w:tc>
          <w:tcPr>
            <w:tcW w:w="268" w:type="pct"/>
          </w:tcPr>
          <w:p w14:paraId="75B44700" w14:textId="77777777" w:rsidR="0032192F" w:rsidRPr="003F48A5" w:rsidRDefault="0032192F" w:rsidP="0032192F">
            <w:pPr>
              <w:jc w:val="center"/>
            </w:pPr>
            <w:r>
              <w:t>A</w:t>
            </w:r>
          </w:p>
        </w:tc>
        <w:tc>
          <w:tcPr>
            <w:tcW w:w="241" w:type="pct"/>
          </w:tcPr>
          <w:p w14:paraId="2014CCC7" w14:textId="77777777" w:rsidR="0032192F" w:rsidRPr="003F48A5" w:rsidRDefault="0032192F" w:rsidP="0032192F">
            <w:pPr>
              <w:jc w:val="center"/>
            </w:pPr>
            <w:r w:rsidRPr="003F48A5">
              <w:t>20</w:t>
            </w:r>
          </w:p>
        </w:tc>
      </w:tr>
      <w:tr w:rsidR="0032192F" w:rsidRPr="003F48A5" w14:paraId="174549E2" w14:textId="77777777" w:rsidTr="0032192F">
        <w:trPr>
          <w:trHeight w:val="397"/>
        </w:trPr>
        <w:tc>
          <w:tcPr>
            <w:tcW w:w="272" w:type="pct"/>
          </w:tcPr>
          <w:p w14:paraId="0BC02C69" w14:textId="77777777" w:rsidR="0032192F" w:rsidRPr="003F48A5" w:rsidRDefault="0032192F" w:rsidP="0032192F">
            <w:pPr>
              <w:jc w:val="center"/>
            </w:pPr>
          </w:p>
        </w:tc>
        <w:tc>
          <w:tcPr>
            <w:tcW w:w="189" w:type="pct"/>
          </w:tcPr>
          <w:p w14:paraId="667467DF" w14:textId="77777777" w:rsidR="0032192F" w:rsidRPr="003F48A5" w:rsidRDefault="0032192F" w:rsidP="0032192F">
            <w:pPr>
              <w:jc w:val="center"/>
            </w:pPr>
          </w:p>
        </w:tc>
        <w:tc>
          <w:tcPr>
            <w:tcW w:w="3711" w:type="pct"/>
          </w:tcPr>
          <w:p w14:paraId="1AC1CAE7" w14:textId="77777777" w:rsidR="0032192F" w:rsidRPr="003F48A5" w:rsidRDefault="0032192F" w:rsidP="0032192F">
            <w:pPr>
              <w:jc w:val="both"/>
            </w:pPr>
          </w:p>
        </w:tc>
        <w:tc>
          <w:tcPr>
            <w:tcW w:w="319" w:type="pct"/>
          </w:tcPr>
          <w:p w14:paraId="1791C12F" w14:textId="77777777" w:rsidR="0032192F" w:rsidRPr="003F48A5" w:rsidRDefault="0032192F" w:rsidP="0032192F">
            <w:pPr>
              <w:jc w:val="center"/>
            </w:pPr>
          </w:p>
        </w:tc>
        <w:tc>
          <w:tcPr>
            <w:tcW w:w="268" w:type="pct"/>
          </w:tcPr>
          <w:p w14:paraId="4DACE391" w14:textId="77777777" w:rsidR="0032192F" w:rsidRPr="003F48A5" w:rsidRDefault="0032192F" w:rsidP="0032192F">
            <w:pPr>
              <w:jc w:val="center"/>
            </w:pPr>
          </w:p>
        </w:tc>
        <w:tc>
          <w:tcPr>
            <w:tcW w:w="241" w:type="pct"/>
          </w:tcPr>
          <w:p w14:paraId="7CA3140E" w14:textId="77777777" w:rsidR="0032192F" w:rsidRPr="003F48A5" w:rsidRDefault="0032192F" w:rsidP="0032192F">
            <w:pPr>
              <w:jc w:val="center"/>
            </w:pPr>
          </w:p>
        </w:tc>
      </w:tr>
      <w:tr w:rsidR="0032192F" w:rsidRPr="003F48A5" w14:paraId="3A47F381" w14:textId="77777777" w:rsidTr="0032192F">
        <w:trPr>
          <w:trHeight w:val="283"/>
        </w:trPr>
        <w:tc>
          <w:tcPr>
            <w:tcW w:w="272" w:type="pct"/>
          </w:tcPr>
          <w:p w14:paraId="5830330D" w14:textId="77777777" w:rsidR="0032192F" w:rsidRPr="003F48A5" w:rsidRDefault="0032192F" w:rsidP="0032192F">
            <w:pPr>
              <w:jc w:val="center"/>
            </w:pPr>
            <w:r w:rsidRPr="003F48A5">
              <w:t>7.</w:t>
            </w:r>
          </w:p>
        </w:tc>
        <w:tc>
          <w:tcPr>
            <w:tcW w:w="189" w:type="pct"/>
          </w:tcPr>
          <w:p w14:paraId="4C234C4B" w14:textId="77777777" w:rsidR="0032192F" w:rsidRPr="003F48A5" w:rsidRDefault="0032192F" w:rsidP="0032192F">
            <w:pPr>
              <w:jc w:val="center"/>
            </w:pPr>
            <w:r w:rsidRPr="003F48A5">
              <w:t>a.</w:t>
            </w:r>
          </w:p>
        </w:tc>
        <w:tc>
          <w:tcPr>
            <w:tcW w:w="3711" w:type="pct"/>
          </w:tcPr>
          <w:p w14:paraId="0132B988" w14:textId="77777777" w:rsidR="0032192F" w:rsidRPr="003F48A5" w:rsidRDefault="0032192F" w:rsidP="0032192F">
            <w:pPr>
              <w:jc w:val="both"/>
            </w:pPr>
            <w:r>
              <w:t xml:space="preserve">Examine the </w:t>
            </w:r>
            <w:proofErr w:type="spellStart"/>
            <w:r>
              <w:t>Toffoli</w:t>
            </w:r>
            <w:proofErr w:type="spellEnd"/>
            <w:r>
              <w:t xml:space="preserve"> gate using single-</w:t>
            </w:r>
            <w:proofErr w:type="spellStart"/>
            <w:r>
              <w:t>qubit</w:t>
            </w:r>
            <w:proofErr w:type="spellEnd"/>
            <w:r>
              <w:t xml:space="preserve"> and CNOT gates. Apply to |110⟩ and analyze complexity.</w:t>
            </w:r>
          </w:p>
        </w:tc>
        <w:tc>
          <w:tcPr>
            <w:tcW w:w="319" w:type="pct"/>
          </w:tcPr>
          <w:p w14:paraId="1204598C" w14:textId="77777777" w:rsidR="0032192F" w:rsidRPr="003F48A5" w:rsidRDefault="0032192F" w:rsidP="0032192F">
            <w:pPr>
              <w:jc w:val="center"/>
            </w:pPr>
            <w:r w:rsidRPr="003F48A5">
              <w:t>CO</w:t>
            </w:r>
            <w:r>
              <w:t>2</w:t>
            </w:r>
          </w:p>
        </w:tc>
        <w:tc>
          <w:tcPr>
            <w:tcW w:w="268" w:type="pct"/>
          </w:tcPr>
          <w:p w14:paraId="4BEBF9BF" w14:textId="77777777" w:rsidR="0032192F" w:rsidRPr="003F48A5" w:rsidRDefault="0032192F" w:rsidP="0032192F">
            <w:pPr>
              <w:jc w:val="center"/>
            </w:pPr>
            <w:r>
              <w:t>A</w:t>
            </w:r>
          </w:p>
        </w:tc>
        <w:tc>
          <w:tcPr>
            <w:tcW w:w="241" w:type="pct"/>
          </w:tcPr>
          <w:p w14:paraId="36D8E7F8" w14:textId="77777777" w:rsidR="0032192F" w:rsidRPr="003F48A5" w:rsidRDefault="0032192F" w:rsidP="0032192F">
            <w:pPr>
              <w:jc w:val="center"/>
            </w:pPr>
            <w:r>
              <w:t>1</w:t>
            </w:r>
            <w:r w:rsidRPr="003F48A5">
              <w:t>0</w:t>
            </w:r>
          </w:p>
        </w:tc>
      </w:tr>
      <w:tr w:rsidR="0032192F" w:rsidRPr="003F48A5" w14:paraId="03134AEF" w14:textId="77777777" w:rsidTr="0032192F">
        <w:trPr>
          <w:trHeight w:val="283"/>
        </w:trPr>
        <w:tc>
          <w:tcPr>
            <w:tcW w:w="272" w:type="pct"/>
          </w:tcPr>
          <w:p w14:paraId="7555709B" w14:textId="77777777" w:rsidR="0032192F" w:rsidRPr="003F48A5" w:rsidRDefault="0032192F" w:rsidP="0032192F">
            <w:pPr>
              <w:jc w:val="center"/>
            </w:pPr>
          </w:p>
        </w:tc>
        <w:tc>
          <w:tcPr>
            <w:tcW w:w="189" w:type="pct"/>
          </w:tcPr>
          <w:p w14:paraId="69CDD4DB" w14:textId="77777777" w:rsidR="0032192F" w:rsidRPr="003F48A5" w:rsidRDefault="0032192F" w:rsidP="0032192F">
            <w:pPr>
              <w:jc w:val="center"/>
            </w:pPr>
            <w:r w:rsidRPr="003F48A5">
              <w:t>b.</w:t>
            </w:r>
          </w:p>
        </w:tc>
        <w:tc>
          <w:tcPr>
            <w:tcW w:w="3711" w:type="pct"/>
          </w:tcPr>
          <w:p w14:paraId="186BBACA" w14:textId="77777777" w:rsidR="0032192F" w:rsidRPr="003F48A5" w:rsidRDefault="0032192F" w:rsidP="0032192F">
            <w:pPr>
              <w:jc w:val="both"/>
              <w:rPr>
                <w:bCs/>
              </w:rPr>
            </w:pPr>
            <w:r>
              <w:t>Explain quantum gate universality with examples.</w:t>
            </w:r>
          </w:p>
        </w:tc>
        <w:tc>
          <w:tcPr>
            <w:tcW w:w="319" w:type="pct"/>
          </w:tcPr>
          <w:p w14:paraId="77E99A11" w14:textId="77777777" w:rsidR="0032192F" w:rsidRPr="003F48A5" w:rsidRDefault="0032192F" w:rsidP="0032192F">
            <w:pPr>
              <w:jc w:val="center"/>
            </w:pPr>
            <w:r w:rsidRPr="003F48A5">
              <w:t>CO</w:t>
            </w:r>
            <w:r>
              <w:t>2</w:t>
            </w:r>
          </w:p>
        </w:tc>
        <w:tc>
          <w:tcPr>
            <w:tcW w:w="268" w:type="pct"/>
          </w:tcPr>
          <w:p w14:paraId="57C87157" w14:textId="77777777" w:rsidR="0032192F" w:rsidRPr="003F48A5" w:rsidRDefault="0032192F" w:rsidP="0032192F">
            <w:pPr>
              <w:jc w:val="center"/>
            </w:pPr>
            <w:r>
              <w:t>U</w:t>
            </w:r>
          </w:p>
        </w:tc>
        <w:tc>
          <w:tcPr>
            <w:tcW w:w="241" w:type="pct"/>
          </w:tcPr>
          <w:p w14:paraId="3FB0F77D" w14:textId="77777777" w:rsidR="0032192F" w:rsidRPr="003F48A5" w:rsidRDefault="0032192F" w:rsidP="0032192F">
            <w:pPr>
              <w:jc w:val="center"/>
            </w:pPr>
            <w:r>
              <w:t>10</w:t>
            </w:r>
          </w:p>
        </w:tc>
      </w:tr>
      <w:tr w:rsidR="0032192F" w:rsidRPr="003F48A5" w14:paraId="11D2D366" w14:textId="77777777" w:rsidTr="0032192F">
        <w:trPr>
          <w:trHeight w:val="283"/>
        </w:trPr>
        <w:tc>
          <w:tcPr>
            <w:tcW w:w="272" w:type="pct"/>
          </w:tcPr>
          <w:p w14:paraId="162E621B" w14:textId="77777777" w:rsidR="0032192F" w:rsidRPr="003F48A5" w:rsidRDefault="0032192F" w:rsidP="0032192F">
            <w:pPr>
              <w:jc w:val="center"/>
            </w:pPr>
          </w:p>
        </w:tc>
        <w:tc>
          <w:tcPr>
            <w:tcW w:w="189" w:type="pct"/>
          </w:tcPr>
          <w:p w14:paraId="0C7670E4" w14:textId="77777777" w:rsidR="0032192F" w:rsidRPr="003F48A5" w:rsidRDefault="0032192F" w:rsidP="0032192F">
            <w:pPr>
              <w:jc w:val="center"/>
            </w:pPr>
          </w:p>
        </w:tc>
        <w:tc>
          <w:tcPr>
            <w:tcW w:w="3711" w:type="pct"/>
          </w:tcPr>
          <w:p w14:paraId="36D5A575" w14:textId="77777777" w:rsidR="0032192F" w:rsidRPr="003F48A5" w:rsidRDefault="0032192F" w:rsidP="0032192F">
            <w:pPr>
              <w:jc w:val="center"/>
              <w:rPr>
                <w:bCs/>
              </w:rPr>
            </w:pPr>
            <w:r w:rsidRPr="003F48A5">
              <w:rPr>
                <w:b/>
                <w:bCs/>
              </w:rPr>
              <w:t>(OR)</w:t>
            </w:r>
          </w:p>
        </w:tc>
        <w:tc>
          <w:tcPr>
            <w:tcW w:w="319" w:type="pct"/>
          </w:tcPr>
          <w:p w14:paraId="3D39500C" w14:textId="77777777" w:rsidR="0032192F" w:rsidRPr="003F48A5" w:rsidRDefault="0032192F" w:rsidP="0032192F">
            <w:pPr>
              <w:jc w:val="center"/>
            </w:pPr>
          </w:p>
        </w:tc>
        <w:tc>
          <w:tcPr>
            <w:tcW w:w="268" w:type="pct"/>
          </w:tcPr>
          <w:p w14:paraId="5AC0AE54" w14:textId="77777777" w:rsidR="0032192F" w:rsidRPr="003F48A5" w:rsidRDefault="0032192F" w:rsidP="0032192F">
            <w:pPr>
              <w:jc w:val="center"/>
            </w:pPr>
          </w:p>
        </w:tc>
        <w:tc>
          <w:tcPr>
            <w:tcW w:w="241" w:type="pct"/>
          </w:tcPr>
          <w:p w14:paraId="2CECC1C8" w14:textId="77777777" w:rsidR="0032192F" w:rsidRPr="003F48A5" w:rsidRDefault="0032192F" w:rsidP="0032192F">
            <w:pPr>
              <w:jc w:val="center"/>
            </w:pPr>
          </w:p>
        </w:tc>
      </w:tr>
      <w:tr w:rsidR="0032192F" w:rsidRPr="003F48A5" w14:paraId="001F5701" w14:textId="77777777" w:rsidTr="0032192F">
        <w:trPr>
          <w:trHeight w:val="283"/>
        </w:trPr>
        <w:tc>
          <w:tcPr>
            <w:tcW w:w="272" w:type="pct"/>
          </w:tcPr>
          <w:p w14:paraId="6004BD4E" w14:textId="77777777" w:rsidR="0032192F" w:rsidRPr="003F48A5" w:rsidRDefault="0032192F" w:rsidP="0032192F">
            <w:pPr>
              <w:jc w:val="center"/>
            </w:pPr>
            <w:r w:rsidRPr="003F48A5">
              <w:lastRenderedPageBreak/>
              <w:t>8.</w:t>
            </w:r>
          </w:p>
        </w:tc>
        <w:tc>
          <w:tcPr>
            <w:tcW w:w="189" w:type="pct"/>
          </w:tcPr>
          <w:p w14:paraId="30DF3D97" w14:textId="77777777" w:rsidR="0032192F" w:rsidRPr="003F48A5" w:rsidRDefault="0032192F" w:rsidP="0032192F">
            <w:pPr>
              <w:jc w:val="center"/>
            </w:pPr>
            <w:r w:rsidRPr="003F48A5">
              <w:t>a.</w:t>
            </w:r>
          </w:p>
        </w:tc>
        <w:tc>
          <w:tcPr>
            <w:tcW w:w="3711" w:type="pct"/>
          </w:tcPr>
          <w:p w14:paraId="7F4AA50A" w14:textId="77777777" w:rsidR="0032192F" w:rsidRDefault="0032192F" w:rsidP="0032192F">
            <w:pPr>
              <w:jc w:val="both"/>
            </w:pPr>
            <w:r>
              <w:t xml:space="preserve">Given a hybrid quantum-classical loop with parameter update </w:t>
            </w:r>
          </w:p>
          <w:p w14:paraId="6DAA7301" w14:textId="77777777" w:rsidR="0032192F" w:rsidRPr="003F48A5" w:rsidRDefault="0032192F" w:rsidP="0032192F">
            <w:pPr>
              <w:jc w:val="both"/>
              <w:rPr>
                <w:bCs/>
              </w:rPr>
            </w:pPr>
            <w:proofErr w:type="spellStart"/>
            <w:r>
              <w:t>θ_new</w:t>
            </w:r>
            <w:proofErr w:type="spellEnd"/>
            <w:r>
              <w:t xml:space="preserve"> = θ − </w:t>
            </w:r>
            <w:proofErr w:type="gramStart"/>
            <w:r>
              <w:t>η(</w:t>
            </w:r>
            <w:proofErr w:type="spellStart"/>
            <w:proofErr w:type="gramEnd"/>
            <w:r>
              <w:t>dC</w:t>
            </w:r>
            <w:proofErr w:type="spellEnd"/>
            <w:r>
              <w:t>/</w:t>
            </w:r>
            <w:proofErr w:type="spellStart"/>
            <w:r>
              <w:t>dθ</w:t>
            </w:r>
            <w:proofErr w:type="spellEnd"/>
            <w:r>
              <w:t>), Examine optimization steps and convergence.</w:t>
            </w:r>
          </w:p>
        </w:tc>
        <w:tc>
          <w:tcPr>
            <w:tcW w:w="319" w:type="pct"/>
          </w:tcPr>
          <w:p w14:paraId="3F0AEFAA" w14:textId="77777777" w:rsidR="0032192F" w:rsidRPr="003F48A5" w:rsidRDefault="0032192F" w:rsidP="0032192F">
            <w:pPr>
              <w:jc w:val="center"/>
            </w:pPr>
            <w:r w:rsidRPr="003F48A5">
              <w:t>CO6</w:t>
            </w:r>
          </w:p>
        </w:tc>
        <w:tc>
          <w:tcPr>
            <w:tcW w:w="268" w:type="pct"/>
          </w:tcPr>
          <w:p w14:paraId="219921CE" w14:textId="77777777" w:rsidR="0032192F" w:rsidRPr="003F48A5" w:rsidRDefault="0032192F" w:rsidP="0032192F">
            <w:pPr>
              <w:jc w:val="center"/>
            </w:pPr>
            <w:r>
              <w:t>A</w:t>
            </w:r>
          </w:p>
        </w:tc>
        <w:tc>
          <w:tcPr>
            <w:tcW w:w="241" w:type="pct"/>
          </w:tcPr>
          <w:p w14:paraId="0AB29589" w14:textId="77777777" w:rsidR="0032192F" w:rsidRPr="003F48A5" w:rsidRDefault="0032192F" w:rsidP="0032192F">
            <w:pPr>
              <w:jc w:val="center"/>
            </w:pPr>
            <w:r>
              <w:t>1</w:t>
            </w:r>
            <w:r w:rsidRPr="003F48A5">
              <w:t>0</w:t>
            </w:r>
          </w:p>
        </w:tc>
      </w:tr>
      <w:tr w:rsidR="0032192F" w:rsidRPr="003F48A5" w14:paraId="27B1781A" w14:textId="77777777" w:rsidTr="0032192F">
        <w:trPr>
          <w:trHeight w:val="283"/>
        </w:trPr>
        <w:tc>
          <w:tcPr>
            <w:tcW w:w="272" w:type="pct"/>
          </w:tcPr>
          <w:p w14:paraId="4D59779C" w14:textId="77777777" w:rsidR="0032192F" w:rsidRPr="003F48A5" w:rsidRDefault="0032192F" w:rsidP="0032192F">
            <w:pPr>
              <w:jc w:val="center"/>
            </w:pPr>
          </w:p>
        </w:tc>
        <w:tc>
          <w:tcPr>
            <w:tcW w:w="189" w:type="pct"/>
          </w:tcPr>
          <w:p w14:paraId="7C4E88FE" w14:textId="77777777" w:rsidR="0032192F" w:rsidRPr="003F48A5" w:rsidRDefault="0032192F" w:rsidP="0032192F">
            <w:pPr>
              <w:jc w:val="center"/>
            </w:pPr>
            <w:r w:rsidRPr="003F48A5">
              <w:t>b.</w:t>
            </w:r>
          </w:p>
        </w:tc>
        <w:tc>
          <w:tcPr>
            <w:tcW w:w="3711" w:type="pct"/>
          </w:tcPr>
          <w:p w14:paraId="6BEA6105" w14:textId="77777777" w:rsidR="0032192F" w:rsidRPr="003F48A5" w:rsidRDefault="0032192F" w:rsidP="0032192F">
            <w:pPr>
              <w:jc w:val="both"/>
              <w:rPr>
                <w:bCs/>
              </w:rPr>
            </w:pPr>
            <w:r>
              <w:t>Explain a quantum machine learning circuit for classification.</w:t>
            </w:r>
          </w:p>
        </w:tc>
        <w:tc>
          <w:tcPr>
            <w:tcW w:w="319" w:type="pct"/>
          </w:tcPr>
          <w:p w14:paraId="1998FAA0" w14:textId="77777777" w:rsidR="0032192F" w:rsidRPr="003F48A5" w:rsidRDefault="0032192F" w:rsidP="0032192F">
            <w:pPr>
              <w:jc w:val="center"/>
            </w:pPr>
            <w:r w:rsidRPr="003F48A5">
              <w:t>CO6</w:t>
            </w:r>
          </w:p>
        </w:tc>
        <w:tc>
          <w:tcPr>
            <w:tcW w:w="268" w:type="pct"/>
          </w:tcPr>
          <w:p w14:paraId="1CD37EB4" w14:textId="77777777" w:rsidR="0032192F" w:rsidRPr="003F48A5" w:rsidRDefault="0032192F" w:rsidP="0032192F">
            <w:pPr>
              <w:jc w:val="center"/>
            </w:pPr>
            <w:r>
              <w:t>U</w:t>
            </w:r>
          </w:p>
        </w:tc>
        <w:tc>
          <w:tcPr>
            <w:tcW w:w="241" w:type="pct"/>
          </w:tcPr>
          <w:p w14:paraId="78B08A2A" w14:textId="77777777" w:rsidR="0032192F" w:rsidRPr="003F48A5" w:rsidRDefault="0032192F" w:rsidP="0032192F">
            <w:pPr>
              <w:jc w:val="center"/>
            </w:pPr>
            <w:r>
              <w:t>10</w:t>
            </w:r>
          </w:p>
        </w:tc>
      </w:tr>
      <w:tr w:rsidR="0032192F" w:rsidRPr="003F48A5" w14:paraId="220F38DF" w14:textId="77777777" w:rsidTr="00B700B4">
        <w:trPr>
          <w:trHeight w:val="186"/>
        </w:trPr>
        <w:tc>
          <w:tcPr>
            <w:tcW w:w="5000" w:type="pct"/>
            <w:gridSpan w:val="6"/>
          </w:tcPr>
          <w:p w14:paraId="5E594740" w14:textId="77777777" w:rsidR="0032192F" w:rsidRPr="003F48A5" w:rsidRDefault="0032192F" w:rsidP="0032192F">
            <w:pPr>
              <w:jc w:val="center"/>
            </w:pPr>
            <w:r w:rsidRPr="003F48A5">
              <w:rPr>
                <w:b/>
                <w:bCs/>
              </w:rPr>
              <w:t>COMPULSORY QUESTION</w:t>
            </w:r>
          </w:p>
        </w:tc>
      </w:tr>
      <w:tr w:rsidR="0032192F" w:rsidRPr="003F48A5" w14:paraId="1A8DFB77" w14:textId="77777777" w:rsidTr="0032192F">
        <w:trPr>
          <w:trHeight w:val="283"/>
        </w:trPr>
        <w:tc>
          <w:tcPr>
            <w:tcW w:w="272" w:type="pct"/>
          </w:tcPr>
          <w:p w14:paraId="3D057597" w14:textId="77777777" w:rsidR="0032192F" w:rsidRPr="003F48A5" w:rsidRDefault="0032192F" w:rsidP="0032192F">
            <w:pPr>
              <w:jc w:val="center"/>
            </w:pPr>
            <w:r w:rsidRPr="003F48A5">
              <w:t>9.</w:t>
            </w:r>
          </w:p>
        </w:tc>
        <w:tc>
          <w:tcPr>
            <w:tcW w:w="189" w:type="pct"/>
          </w:tcPr>
          <w:p w14:paraId="157CECA3" w14:textId="77777777" w:rsidR="0032192F" w:rsidRPr="003F48A5" w:rsidRDefault="0032192F" w:rsidP="0032192F">
            <w:pPr>
              <w:jc w:val="center"/>
            </w:pPr>
            <w:r w:rsidRPr="003F48A5">
              <w:t>a.</w:t>
            </w:r>
          </w:p>
        </w:tc>
        <w:tc>
          <w:tcPr>
            <w:tcW w:w="3711" w:type="pct"/>
          </w:tcPr>
          <w:p w14:paraId="748EE754" w14:textId="77777777" w:rsidR="0032192F" w:rsidRDefault="0032192F" w:rsidP="0032192F">
            <w:pPr>
              <w:spacing w:after="120"/>
            </w:pPr>
            <w:r>
              <w:t xml:space="preserve">A quantum circuit consists of the following sequence of gates on a single qubit H → Z → H → X → X. </w:t>
            </w:r>
          </w:p>
          <w:p w14:paraId="294D719C" w14:textId="77777777" w:rsidR="0032192F" w:rsidRDefault="0032192F" w:rsidP="0032192F">
            <w:pPr>
              <w:spacing w:after="120"/>
            </w:pPr>
            <w:r>
              <w:t>(</w:t>
            </w:r>
            <w:proofErr w:type="spellStart"/>
            <w:r>
              <w:t>i</w:t>
            </w:r>
            <w:proofErr w:type="spellEnd"/>
            <w:r>
              <w:t xml:space="preserve">)Simplify the circuit using gate identities </w:t>
            </w:r>
          </w:p>
          <w:p w14:paraId="1B0C3D53" w14:textId="77777777" w:rsidR="0032192F" w:rsidRPr="003F48A5" w:rsidRDefault="0032192F" w:rsidP="0032192F">
            <w:pPr>
              <w:spacing w:after="120"/>
            </w:pPr>
            <w:r>
              <w:t>(ii)Estimate the reduction in gate count.</w:t>
            </w:r>
          </w:p>
        </w:tc>
        <w:tc>
          <w:tcPr>
            <w:tcW w:w="319" w:type="pct"/>
          </w:tcPr>
          <w:p w14:paraId="3F994FDA" w14:textId="77777777" w:rsidR="0032192F" w:rsidRPr="003F48A5" w:rsidRDefault="0032192F" w:rsidP="0032192F">
            <w:pPr>
              <w:jc w:val="center"/>
            </w:pPr>
            <w:r w:rsidRPr="003F48A5">
              <w:t>CO6</w:t>
            </w:r>
          </w:p>
        </w:tc>
        <w:tc>
          <w:tcPr>
            <w:tcW w:w="268" w:type="pct"/>
          </w:tcPr>
          <w:p w14:paraId="77992899" w14:textId="77777777" w:rsidR="0032192F" w:rsidRPr="003F48A5" w:rsidRDefault="0032192F" w:rsidP="0032192F">
            <w:pPr>
              <w:jc w:val="center"/>
            </w:pPr>
            <w:r>
              <w:t>E</w:t>
            </w:r>
          </w:p>
        </w:tc>
        <w:tc>
          <w:tcPr>
            <w:tcW w:w="241" w:type="pct"/>
          </w:tcPr>
          <w:p w14:paraId="49B75D95" w14:textId="77777777" w:rsidR="0032192F" w:rsidRPr="003F48A5" w:rsidRDefault="0032192F" w:rsidP="0032192F">
            <w:pPr>
              <w:jc w:val="center"/>
            </w:pPr>
            <w:r>
              <w:t>1</w:t>
            </w:r>
            <w:r w:rsidRPr="003F48A5">
              <w:t>0</w:t>
            </w:r>
          </w:p>
        </w:tc>
      </w:tr>
      <w:tr w:rsidR="0032192F" w:rsidRPr="003F48A5" w14:paraId="22787F24" w14:textId="77777777" w:rsidTr="0032192F">
        <w:trPr>
          <w:trHeight w:val="283"/>
        </w:trPr>
        <w:tc>
          <w:tcPr>
            <w:tcW w:w="272" w:type="pct"/>
          </w:tcPr>
          <w:p w14:paraId="53F4D201" w14:textId="77777777" w:rsidR="0032192F" w:rsidRPr="003F48A5" w:rsidRDefault="0032192F" w:rsidP="0032192F">
            <w:pPr>
              <w:jc w:val="center"/>
            </w:pPr>
          </w:p>
        </w:tc>
        <w:tc>
          <w:tcPr>
            <w:tcW w:w="189" w:type="pct"/>
          </w:tcPr>
          <w:p w14:paraId="72295F08" w14:textId="77777777" w:rsidR="0032192F" w:rsidRPr="003F48A5" w:rsidRDefault="0032192F" w:rsidP="0032192F">
            <w:pPr>
              <w:jc w:val="center"/>
            </w:pPr>
            <w:r w:rsidRPr="003F48A5">
              <w:t>b.</w:t>
            </w:r>
          </w:p>
        </w:tc>
        <w:tc>
          <w:tcPr>
            <w:tcW w:w="3711" w:type="pct"/>
          </w:tcPr>
          <w:p w14:paraId="382F9A9C" w14:textId="77777777" w:rsidR="0032192F" w:rsidRPr="00EE4332" w:rsidRDefault="0032192F" w:rsidP="0032192F">
            <w:pPr>
              <w:spacing w:after="120"/>
            </w:pPr>
            <w:r>
              <w:t>Analyze the role of classical optimizers (gradient descent vs gradient-free methods) in the variational quantum algorithms and compare their convergence.</w:t>
            </w:r>
          </w:p>
        </w:tc>
        <w:tc>
          <w:tcPr>
            <w:tcW w:w="319" w:type="pct"/>
          </w:tcPr>
          <w:p w14:paraId="154B314F" w14:textId="77777777" w:rsidR="0032192F" w:rsidRPr="003F48A5" w:rsidRDefault="0032192F" w:rsidP="0032192F">
            <w:pPr>
              <w:jc w:val="center"/>
            </w:pPr>
            <w:r w:rsidRPr="003F48A5">
              <w:t>CO6</w:t>
            </w:r>
          </w:p>
        </w:tc>
        <w:tc>
          <w:tcPr>
            <w:tcW w:w="268" w:type="pct"/>
          </w:tcPr>
          <w:p w14:paraId="00AF66FD" w14:textId="77777777" w:rsidR="0032192F" w:rsidRPr="003F48A5" w:rsidRDefault="0032192F" w:rsidP="0032192F">
            <w:pPr>
              <w:jc w:val="center"/>
            </w:pPr>
            <w:r>
              <w:t>AN</w:t>
            </w:r>
          </w:p>
        </w:tc>
        <w:tc>
          <w:tcPr>
            <w:tcW w:w="241" w:type="pct"/>
          </w:tcPr>
          <w:p w14:paraId="640EAFBB" w14:textId="77777777" w:rsidR="0032192F" w:rsidRPr="003F48A5" w:rsidRDefault="0032192F" w:rsidP="0032192F">
            <w:pPr>
              <w:jc w:val="center"/>
            </w:pPr>
            <w:r>
              <w:t>10</w:t>
            </w:r>
          </w:p>
        </w:tc>
      </w:tr>
    </w:tbl>
    <w:p w14:paraId="03B23DBB" w14:textId="77777777" w:rsidR="0032192F" w:rsidRDefault="0032192F" w:rsidP="00856324"/>
    <w:p w14:paraId="67F6E481" w14:textId="77777777" w:rsidR="0032192F" w:rsidRDefault="0032192F"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05A92433" w14:textId="77777777" w:rsidR="0032192F" w:rsidRDefault="0032192F" w:rsidP="00856324"/>
    <w:tbl>
      <w:tblPr>
        <w:tblStyle w:val="TableGrid"/>
        <w:tblW w:w="10490" w:type="dxa"/>
        <w:tblInd w:w="-714" w:type="dxa"/>
        <w:tblLook w:val="04A0" w:firstRow="1" w:lastRow="0" w:firstColumn="1" w:lastColumn="0" w:noHBand="0" w:noVBand="1"/>
      </w:tblPr>
      <w:tblGrid>
        <w:gridCol w:w="632"/>
        <w:gridCol w:w="9858"/>
      </w:tblGrid>
      <w:tr w:rsidR="0032192F" w14:paraId="6932F3C0" w14:textId="77777777" w:rsidTr="00FA7076">
        <w:tc>
          <w:tcPr>
            <w:tcW w:w="425" w:type="dxa"/>
          </w:tcPr>
          <w:p w14:paraId="44DE6B41" w14:textId="77777777" w:rsidR="0032192F" w:rsidRPr="00930ED1" w:rsidRDefault="0032192F" w:rsidP="00FA7076">
            <w:pPr>
              <w:jc w:val="center"/>
              <w:rPr>
                <w:sz w:val="22"/>
                <w:szCs w:val="22"/>
              </w:rPr>
            </w:pPr>
          </w:p>
        </w:tc>
        <w:tc>
          <w:tcPr>
            <w:tcW w:w="10065" w:type="dxa"/>
          </w:tcPr>
          <w:p w14:paraId="23C57555" w14:textId="77777777" w:rsidR="0032192F" w:rsidRPr="00930ED1" w:rsidRDefault="0032192F" w:rsidP="00FA7076">
            <w:pPr>
              <w:jc w:val="center"/>
              <w:rPr>
                <w:b/>
                <w:sz w:val="22"/>
                <w:szCs w:val="22"/>
              </w:rPr>
            </w:pPr>
            <w:r w:rsidRPr="00930ED1">
              <w:rPr>
                <w:b/>
                <w:sz w:val="22"/>
                <w:szCs w:val="22"/>
              </w:rPr>
              <w:t>COURSE OUTCOMES</w:t>
            </w:r>
          </w:p>
        </w:tc>
      </w:tr>
      <w:tr w:rsidR="0032192F" w14:paraId="4C4610DE" w14:textId="77777777" w:rsidTr="00FA7076">
        <w:tc>
          <w:tcPr>
            <w:tcW w:w="425" w:type="dxa"/>
          </w:tcPr>
          <w:p w14:paraId="62BDFD97" w14:textId="77777777" w:rsidR="0032192F" w:rsidRPr="00930ED1" w:rsidRDefault="0032192F" w:rsidP="00FA7076">
            <w:pPr>
              <w:jc w:val="center"/>
              <w:rPr>
                <w:sz w:val="22"/>
                <w:szCs w:val="22"/>
              </w:rPr>
            </w:pPr>
            <w:r w:rsidRPr="00930ED1">
              <w:rPr>
                <w:sz w:val="22"/>
                <w:szCs w:val="22"/>
              </w:rPr>
              <w:t>CO1</w:t>
            </w:r>
          </w:p>
        </w:tc>
        <w:tc>
          <w:tcPr>
            <w:tcW w:w="10065" w:type="dxa"/>
          </w:tcPr>
          <w:p w14:paraId="2DB678D3" w14:textId="77777777" w:rsidR="0032192F" w:rsidRPr="00930ED1" w:rsidRDefault="0032192F" w:rsidP="00035C9C">
            <w:pPr>
              <w:jc w:val="both"/>
              <w:rPr>
                <w:sz w:val="22"/>
                <w:szCs w:val="22"/>
              </w:rPr>
            </w:pPr>
            <w:r w:rsidRPr="00762F36">
              <w:t>Apply quantum mechanics concepts to represent quantum states and gates.</w:t>
            </w:r>
          </w:p>
        </w:tc>
      </w:tr>
      <w:tr w:rsidR="0032192F" w14:paraId="20C58F14" w14:textId="77777777" w:rsidTr="00FA7076">
        <w:tc>
          <w:tcPr>
            <w:tcW w:w="425" w:type="dxa"/>
          </w:tcPr>
          <w:p w14:paraId="3701E2CD" w14:textId="77777777" w:rsidR="0032192F" w:rsidRPr="00930ED1" w:rsidRDefault="0032192F" w:rsidP="00FA7076">
            <w:pPr>
              <w:jc w:val="center"/>
              <w:rPr>
                <w:sz w:val="22"/>
                <w:szCs w:val="22"/>
              </w:rPr>
            </w:pPr>
            <w:r w:rsidRPr="00930ED1">
              <w:rPr>
                <w:sz w:val="22"/>
                <w:szCs w:val="22"/>
              </w:rPr>
              <w:t>CO2</w:t>
            </w:r>
          </w:p>
        </w:tc>
        <w:tc>
          <w:tcPr>
            <w:tcW w:w="10065" w:type="dxa"/>
          </w:tcPr>
          <w:p w14:paraId="5E669741" w14:textId="77777777" w:rsidR="0032192F" w:rsidRPr="00930ED1" w:rsidRDefault="0032192F" w:rsidP="00035C9C">
            <w:pPr>
              <w:jc w:val="both"/>
              <w:rPr>
                <w:sz w:val="22"/>
                <w:szCs w:val="22"/>
              </w:rPr>
            </w:pPr>
            <w:r w:rsidRPr="00762F36">
              <w:t>Evaluate the performance of quantum circuits using simulation tools.</w:t>
            </w:r>
          </w:p>
        </w:tc>
      </w:tr>
      <w:tr w:rsidR="0032192F" w14:paraId="6CEEC552" w14:textId="77777777" w:rsidTr="00FA7076">
        <w:tc>
          <w:tcPr>
            <w:tcW w:w="425" w:type="dxa"/>
          </w:tcPr>
          <w:p w14:paraId="560EAC69" w14:textId="77777777" w:rsidR="0032192F" w:rsidRPr="00930ED1" w:rsidRDefault="0032192F" w:rsidP="00FA7076">
            <w:pPr>
              <w:jc w:val="center"/>
              <w:rPr>
                <w:sz w:val="22"/>
                <w:szCs w:val="22"/>
              </w:rPr>
            </w:pPr>
            <w:r w:rsidRPr="00930ED1">
              <w:rPr>
                <w:sz w:val="22"/>
                <w:szCs w:val="22"/>
              </w:rPr>
              <w:t>CO3</w:t>
            </w:r>
          </w:p>
        </w:tc>
        <w:tc>
          <w:tcPr>
            <w:tcW w:w="10065" w:type="dxa"/>
          </w:tcPr>
          <w:p w14:paraId="0BF91030" w14:textId="77777777" w:rsidR="0032192F" w:rsidRPr="00930ED1" w:rsidRDefault="0032192F" w:rsidP="00035C9C">
            <w:pPr>
              <w:jc w:val="both"/>
              <w:rPr>
                <w:sz w:val="22"/>
                <w:szCs w:val="22"/>
              </w:rPr>
            </w:pPr>
            <w:r w:rsidRPr="00762F36">
              <w:t>Develop quantum circuits for implementing algorithms like Grover’s and Shor’s.</w:t>
            </w:r>
          </w:p>
        </w:tc>
      </w:tr>
      <w:tr w:rsidR="0032192F" w14:paraId="5B571072" w14:textId="77777777" w:rsidTr="00FA7076">
        <w:tc>
          <w:tcPr>
            <w:tcW w:w="425" w:type="dxa"/>
          </w:tcPr>
          <w:p w14:paraId="1F14CA5C" w14:textId="77777777" w:rsidR="0032192F" w:rsidRPr="00930ED1" w:rsidRDefault="0032192F" w:rsidP="00FA7076">
            <w:pPr>
              <w:jc w:val="center"/>
              <w:rPr>
                <w:sz w:val="22"/>
                <w:szCs w:val="22"/>
              </w:rPr>
            </w:pPr>
            <w:r w:rsidRPr="00930ED1">
              <w:rPr>
                <w:sz w:val="22"/>
                <w:szCs w:val="22"/>
              </w:rPr>
              <w:t>CO4</w:t>
            </w:r>
          </w:p>
        </w:tc>
        <w:tc>
          <w:tcPr>
            <w:tcW w:w="10065" w:type="dxa"/>
          </w:tcPr>
          <w:p w14:paraId="7BA3F0BA" w14:textId="77777777" w:rsidR="0032192F" w:rsidRPr="00930ED1" w:rsidRDefault="0032192F" w:rsidP="00035C9C">
            <w:pPr>
              <w:jc w:val="both"/>
              <w:rPr>
                <w:sz w:val="22"/>
                <w:szCs w:val="22"/>
              </w:rPr>
            </w:pPr>
            <w:r w:rsidRPr="00762F36">
              <w:t>Employ error correction codes to mitigate quantum noise and decoherence.</w:t>
            </w:r>
          </w:p>
        </w:tc>
      </w:tr>
      <w:tr w:rsidR="0032192F" w14:paraId="09140C4C" w14:textId="77777777" w:rsidTr="00FA7076">
        <w:tc>
          <w:tcPr>
            <w:tcW w:w="425" w:type="dxa"/>
          </w:tcPr>
          <w:p w14:paraId="361ECF70" w14:textId="77777777" w:rsidR="0032192F" w:rsidRPr="00930ED1" w:rsidRDefault="0032192F" w:rsidP="00FA7076">
            <w:pPr>
              <w:jc w:val="center"/>
              <w:rPr>
                <w:sz w:val="22"/>
                <w:szCs w:val="22"/>
              </w:rPr>
            </w:pPr>
            <w:r w:rsidRPr="00930ED1">
              <w:rPr>
                <w:sz w:val="22"/>
                <w:szCs w:val="22"/>
              </w:rPr>
              <w:t>CO5</w:t>
            </w:r>
          </w:p>
        </w:tc>
        <w:tc>
          <w:tcPr>
            <w:tcW w:w="10065" w:type="dxa"/>
          </w:tcPr>
          <w:p w14:paraId="5708D65A" w14:textId="77777777" w:rsidR="0032192F" w:rsidRPr="00930ED1" w:rsidRDefault="0032192F" w:rsidP="00035C9C">
            <w:pPr>
              <w:jc w:val="both"/>
              <w:rPr>
                <w:sz w:val="22"/>
                <w:szCs w:val="22"/>
              </w:rPr>
            </w:pPr>
            <w:r w:rsidRPr="00762F36">
              <w:t>Evaluate the performance of quantum circuits for their suitability in real-world hardware implementations.</w:t>
            </w:r>
          </w:p>
        </w:tc>
      </w:tr>
      <w:tr w:rsidR="0032192F" w14:paraId="21BD33F9" w14:textId="77777777" w:rsidTr="00FA7076">
        <w:tc>
          <w:tcPr>
            <w:tcW w:w="425" w:type="dxa"/>
          </w:tcPr>
          <w:p w14:paraId="61286BAA" w14:textId="77777777" w:rsidR="0032192F" w:rsidRPr="00930ED1" w:rsidRDefault="0032192F" w:rsidP="00FA7076">
            <w:pPr>
              <w:jc w:val="center"/>
              <w:rPr>
                <w:sz w:val="22"/>
                <w:szCs w:val="22"/>
              </w:rPr>
            </w:pPr>
            <w:r w:rsidRPr="00930ED1">
              <w:rPr>
                <w:sz w:val="22"/>
                <w:szCs w:val="22"/>
              </w:rPr>
              <w:t>CO6</w:t>
            </w:r>
          </w:p>
        </w:tc>
        <w:tc>
          <w:tcPr>
            <w:tcW w:w="10065" w:type="dxa"/>
          </w:tcPr>
          <w:p w14:paraId="66B75177" w14:textId="77777777" w:rsidR="0032192F" w:rsidRPr="00930ED1" w:rsidRDefault="0032192F" w:rsidP="00035C9C">
            <w:pPr>
              <w:jc w:val="both"/>
              <w:rPr>
                <w:sz w:val="22"/>
                <w:szCs w:val="22"/>
              </w:rPr>
            </w:pPr>
            <w:r w:rsidRPr="00762F36">
              <w:t>Construct advanced quantum circuit designs in applications like cryptography and optimization.</w:t>
            </w:r>
          </w:p>
        </w:tc>
      </w:tr>
    </w:tbl>
    <w:p w14:paraId="727FA6F4" w14:textId="77777777" w:rsidR="0032192F" w:rsidRDefault="0032192F" w:rsidP="00D75201"/>
    <w:p w14:paraId="2634D421" w14:textId="77777777" w:rsidR="0032192F" w:rsidRDefault="0032192F" w:rsidP="00D75201"/>
    <w:p w14:paraId="53BAC8A2" w14:textId="5DC31913" w:rsidR="00B62EBC" w:rsidRDefault="00B62EBC">
      <w:pPr>
        <w:spacing w:after="200" w:line="276" w:lineRule="auto"/>
      </w:pPr>
      <w:r>
        <w:br w:type="page"/>
      </w:r>
    </w:p>
    <w:p w14:paraId="20A5E783" w14:textId="77777777" w:rsidR="0032192F" w:rsidRDefault="0032192F" w:rsidP="00D75201"/>
    <w:p w14:paraId="7C17B873" w14:textId="77777777" w:rsidR="0032192F" w:rsidRDefault="0032192F" w:rsidP="00035C9C">
      <w:pPr>
        <w:jc w:val="center"/>
        <w:rPr>
          <w:rFonts w:ascii="Arial" w:hAnsi="Arial" w:cs="Arial"/>
          <w:bCs/>
          <w:noProof/>
        </w:rPr>
      </w:pPr>
      <w:r>
        <w:rPr>
          <w:rFonts w:ascii="Arial" w:hAnsi="Arial" w:cs="Arial"/>
          <w:noProof/>
        </w:rPr>
        <w:drawing>
          <wp:inline distT="0" distB="0" distL="0" distR="0" wp14:anchorId="2A10AE4F" wp14:editId="5CFBC891">
            <wp:extent cx="5734050" cy="838200"/>
            <wp:effectExtent l="0" t="0" r="0" b="0"/>
            <wp:docPr id="613897011" name="Picture 61389701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350C1BEC" w14:textId="77777777" w:rsidR="0032192F" w:rsidRDefault="0032192F" w:rsidP="00035C9C">
      <w:pPr>
        <w:jc w:val="center"/>
        <w:rPr>
          <w:b/>
          <w:bCs/>
        </w:rPr>
      </w:pPr>
    </w:p>
    <w:p w14:paraId="2C980839" w14:textId="77777777" w:rsidR="0032192F" w:rsidRDefault="0032192F" w:rsidP="00035C9C">
      <w:pPr>
        <w:jc w:val="center"/>
        <w:rPr>
          <w:b/>
          <w:bCs/>
        </w:rPr>
      </w:pPr>
      <w:r>
        <w:rPr>
          <w:b/>
          <w:bCs/>
        </w:rPr>
        <w:t>END SEMESTER EXAMINATION – APRIL/MAY 2026</w:t>
      </w:r>
    </w:p>
    <w:p w14:paraId="5F80443A" w14:textId="77777777" w:rsidR="0032192F" w:rsidRDefault="0032192F"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32192F" w:rsidRPr="001E42AE" w14:paraId="2E2AA000" w14:textId="77777777" w:rsidTr="0032192F">
        <w:trPr>
          <w:trHeight w:val="397"/>
          <w:jc w:val="center"/>
        </w:trPr>
        <w:tc>
          <w:tcPr>
            <w:tcW w:w="1555" w:type="dxa"/>
            <w:vAlign w:val="center"/>
          </w:tcPr>
          <w:p w14:paraId="56C656E3" w14:textId="77777777" w:rsidR="0032192F" w:rsidRPr="0037089B" w:rsidRDefault="0032192F" w:rsidP="0032192F">
            <w:pPr>
              <w:pStyle w:val="Title"/>
              <w:jc w:val="left"/>
              <w:rPr>
                <w:b/>
                <w:sz w:val="22"/>
                <w:szCs w:val="22"/>
              </w:rPr>
            </w:pPr>
            <w:r w:rsidRPr="0037089B">
              <w:rPr>
                <w:b/>
                <w:sz w:val="22"/>
                <w:szCs w:val="22"/>
              </w:rPr>
              <w:t xml:space="preserve">Course Code      </w:t>
            </w:r>
          </w:p>
        </w:tc>
        <w:tc>
          <w:tcPr>
            <w:tcW w:w="6662" w:type="dxa"/>
            <w:vAlign w:val="center"/>
          </w:tcPr>
          <w:p w14:paraId="120018EF" w14:textId="77777777" w:rsidR="0032192F" w:rsidRPr="0037089B" w:rsidRDefault="0032192F" w:rsidP="0032192F">
            <w:pPr>
              <w:pStyle w:val="Title"/>
              <w:jc w:val="left"/>
              <w:rPr>
                <w:b/>
                <w:sz w:val="22"/>
                <w:szCs w:val="22"/>
              </w:rPr>
            </w:pPr>
            <w:r w:rsidRPr="00117C99">
              <w:rPr>
                <w:b/>
                <w:sz w:val="22"/>
                <w:szCs w:val="22"/>
              </w:rPr>
              <w:t>24EC3022</w:t>
            </w:r>
            <w:r w:rsidRPr="005010CC">
              <w:rPr>
                <w:b/>
                <w:sz w:val="22"/>
                <w:szCs w:val="22"/>
              </w:rPr>
              <w:t xml:space="preserve"> </w:t>
            </w:r>
          </w:p>
        </w:tc>
        <w:tc>
          <w:tcPr>
            <w:tcW w:w="1417" w:type="dxa"/>
            <w:vAlign w:val="center"/>
          </w:tcPr>
          <w:p w14:paraId="28C953D4" w14:textId="77777777" w:rsidR="0032192F" w:rsidRPr="0037089B" w:rsidRDefault="0032192F" w:rsidP="0032192F">
            <w:pPr>
              <w:pStyle w:val="Title"/>
              <w:ind w:left="-468" w:firstLine="468"/>
              <w:jc w:val="left"/>
              <w:rPr>
                <w:sz w:val="22"/>
                <w:szCs w:val="22"/>
              </w:rPr>
            </w:pPr>
            <w:r w:rsidRPr="0037089B">
              <w:rPr>
                <w:b/>
                <w:bCs/>
                <w:sz w:val="22"/>
                <w:szCs w:val="22"/>
              </w:rPr>
              <w:t xml:space="preserve">Duration       </w:t>
            </w:r>
          </w:p>
        </w:tc>
        <w:tc>
          <w:tcPr>
            <w:tcW w:w="851" w:type="dxa"/>
            <w:vAlign w:val="center"/>
          </w:tcPr>
          <w:p w14:paraId="4EA1BF09" w14:textId="77777777" w:rsidR="0032192F" w:rsidRPr="0037089B" w:rsidRDefault="0032192F" w:rsidP="0032192F">
            <w:pPr>
              <w:pStyle w:val="Title"/>
              <w:jc w:val="left"/>
              <w:rPr>
                <w:b/>
                <w:sz w:val="22"/>
                <w:szCs w:val="22"/>
              </w:rPr>
            </w:pPr>
            <w:r w:rsidRPr="0037089B">
              <w:rPr>
                <w:b/>
                <w:sz w:val="22"/>
                <w:szCs w:val="22"/>
              </w:rPr>
              <w:t>3hrs</w:t>
            </w:r>
          </w:p>
        </w:tc>
      </w:tr>
      <w:tr w:rsidR="0032192F" w:rsidRPr="001E42AE" w14:paraId="58C7FC93" w14:textId="77777777" w:rsidTr="0032192F">
        <w:trPr>
          <w:trHeight w:val="397"/>
          <w:jc w:val="center"/>
        </w:trPr>
        <w:tc>
          <w:tcPr>
            <w:tcW w:w="1555" w:type="dxa"/>
            <w:vAlign w:val="center"/>
          </w:tcPr>
          <w:p w14:paraId="3448F0C6" w14:textId="77777777" w:rsidR="0032192F" w:rsidRPr="0037089B" w:rsidRDefault="0032192F" w:rsidP="00354B5A">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6D49AE6C" w14:textId="77777777" w:rsidR="0032192F" w:rsidRPr="0037089B" w:rsidRDefault="0032192F" w:rsidP="0032192F">
            <w:pPr>
              <w:pStyle w:val="Title"/>
              <w:jc w:val="left"/>
              <w:rPr>
                <w:b/>
                <w:sz w:val="22"/>
                <w:szCs w:val="22"/>
              </w:rPr>
            </w:pPr>
            <w:r>
              <w:rPr>
                <w:b/>
                <w:bCs/>
                <w:color w:val="222222"/>
                <w:shd w:val="clear" w:color="auto" w:fill="FFFFFF"/>
              </w:rPr>
              <w:t>MACHINE LEARNING IN VLSI DESIGN</w:t>
            </w:r>
          </w:p>
        </w:tc>
        <w:tc>
          <w:tcPr>
            <w:tcW w:w="1417" w:type="dxa"/>
            <w:vAlign w:val="center"/>
          </w:tcPr>
          <w:p w14:paraId="3EB564EA" w14:textId="77777777" w:rsidR="0032192F" w:rsidRPr="0037089B" w:rsidRDefault="0032192F" w:rsidP="0032192F">
            <w:pPr>
              <w:pStyle w:val="Title"/>
              <w:jc w:val="left"/>
              <w:rPr>
                <w:b/>
                <w:bCs/>
                <w:sz w:val="22"/>
                <w:szCs w:val="22"/>
              </w:rPr>
            </w:pPr>
            <w:r w:rsidRPr="0037089B">
              <w:rPr>
                <w:b/>
                <w:bCs/>
                <w:sz w:val="22"/>
                <w:szCs w:val="22"/>
              </w:rPr>
              <w:t xml:space="preserve">Max. Marks </w:t>
            </w:r>
          </w:p>
        </w:tc>
        <w:tc>
          <w:tcPr>
            <w:tcW w:w="851" w:type="dxa"/>
            <w:vAlign w:val="center"/>
          </w:tcPr>
          <w:p w14:paraId="4FED2C44" w14:textId="77777777" w:rsidR="0032192F" w:rsidRPr="0037089B" w:rsidRDefault="0032192F" w:rsidP="0032192F">
            <w:pPr>
              <w:pStyle w:val="Title"/>
              <w:jc w:val="left"/>
              <w:rPr>
                <w:b/>
                <w:sz w:val="22"/>
                <w:szCs w:val="22"/>
              </w:rPr>
            </w:pPr>
            <w:r w:rsidRPr="0037089B">
              <w:rPr>
                <w:b/>
                <w:sz w:val="22"/>
                <w:szCs w:val="22"/>
              </w:rPr>
              <w:t>100</w:t>
            </w:r>
          </w:p>
        </w:tc>
      </w:tr>
    </w:tbl>
    <w:p w14:paraId="0B31855F" w14:textId="77777777" w:rsidR="0032192F" w:rsidRDefault="0032192F" w:rsidP="00856324"/>
    <w:tbl>
      <w:tblPr>
        <w:tblStyle w:val="TableGrid"/>
        <w:tblW w:w="5817" w:type="pct"/>
        <w:tblInd w:w="-714" w:type="dxa"/>
        <w:tblLook w:val="04A0" w:firstRow="1" w:lastRow="0" w:firstColumn="1" w:lastColumn="0" w:noHBand="0" w:noVBand="1"/>
      </w:tblPr>
      <w:tblGrid>
        <w:gridCol w:w="570"/>
        <w:gridCol w:w="396"/>
        <w:gridCol w:w="7786"/>
        <w:gridCol w:w="670"/>
        <w:gridCol w:w="537"/>
        <w:gridCol w:w="531"/>
      </w:tblGrid>
      <w:tr w:rsidR="0032192F" w:rsidRPr="003F48A5" w14:paraId="65B8C509" w14:textId="77777777" w:rsidTr="0032192F">
        <w:trPr>
          <w:trHeight w:val="552"/>
        </w:trPr>
        <w:tc>
          <w:tcPr>
            <w:tcW w:w="272" w:type="pct"/>
            <w:vAlign w:val="center"/>
          </w:tcPr>
          <w:p w14:paraId="05D64B8E" w14:textId="77777777" w:rsidR="0032192F" w:rsidRPr="003F48A5" w:rsidRDefault="0032192F" w:rsidP="004A6284">
            <w:pPr>
              <w:jc w:val="center"/>
              <w:rPr>
                <w:b/>
              </w:rPr>
            </w:pPr>
            <w:r w:rsidRPr="003F48A5">
              <w:rPr>
                <w:b/>
              </w:rPr>
              <w:t>Q. No.</w:t>
            </w:r>
          </w:p>
        </w:tc>
        <w:tc>
          <w:tcPr>
            <w:tcW w:w="3900" w:type="pct"/>
            <w:gridSpan w:val="2"/>
            <w:vAlign w:val="center"/>
          </w:tcPr>
          <w:p w14:paraId="091D495A" w14:textId="77777777" w:rsidR="0032192F" w:rsidRPr="003F48A5" w:rsidRDefault="0032192F" w:rsidP="004A6284">
            <w:pPr>
              <w:jc w:val="center"/>
              <w:rPr>
                <w:b/>
              </w:rPr>
            </w:pPr>
            <w:r w:rsidRPr="003F48A5">
              <w:rPr>
                <w:b/>
              </w:rPr>
              <w:t>Questions</w:t>
            </w:r>
          </w:p>
        </w:tc>
        <w:tc>
          <w:tcPr>
            <w:tcW w:w="319" w:type="pct"/>
            <w:vAlign w:val="center"/>
          </w:tcPr>
          <w:p w14:paraId="4393AF1A" w14:textId="77777777" w:rsidR="0032192F" w:rsidRPr="003F48A5" w:rsidRDefault="0032192F" w:rsidP="004A6284">
            <w:pPr>
              <w:jc w:val="center"/>
              <w:rPr>
                <w:b/>
              </w:rPr>
            </w:pPr>
            <w:r w:rsidRPr="003F48A5">
              <w:rPr>
                <w:b/>
              </w:rPr>
              <w:t>CO</w:t>
            </w:r>
          </w:p>
        </w:tc>
        <w:tc>
          <w:tcPr>
            <w:tcW w:w="256" w:type="pct"/>
            <w:vAlign w:val="center"/>
          </w:tcPr>
          <w:p w14:paraId="13B15522" w14:textId="77777777" w:rsidR="0032192F" w:rsidRPr="003F48A5" w:rsidRDefault="0032192F" w:rsidP="004A6284">
            <w:pPr>
              <w:jc w:val="center"/>
              <w:rPr>
                <w:b/>
              </w:rPr>
            </w:pPr>
            <w:r w:rsidRPr="003F48A5">
              <w:rPr>
                <w:b/>
              </w:rPr>
              <w:t>BL</w:t>
            </w:r>
          </w:p>
        </w:tc>
        <w:tc>
          <w:tcPr>
            <w:tcW w:w="253" w:type="pct"/>
            <w:vAlign w:val="center"/>
          </w:tcPr>
          <w:p w14:paraId="151BC748" w14:textId="77777777" w:rsidR="0032192F" w:rsidRPr="003F48A5" w:rsidRDefault="0032192F" w:rsidP="004A6284">
            <w:pPr>
              <w:jc w:val="center"/>
              <w:rPr>
                <w:b/>
              </w:rPr>
            </w:pPr>
            <w:r w:rsidRPr="003F48A5">
              <w:rPr>
                <w:b/>
              </w:rPr>
              <w:t>M</w:t>
            </w:r>
          </w:p>
        </w:tc>
      </w:tr>
      <w:tr w:rsidR="0032192F" w:rsidRPr="003F48A5" w14:paraId="06BEAD1C" w14:textId="77777777" w:rsidTr="00035C9C">
        <w:trPr>
          <w:trHeight w:val="552"/>
        </w:trPr>
        <w:tc>
          <w:tcPr>
            <w:tcW w:w="5000" w:type="pct"/>
            <w:gridSpan w:val="6"/>
          </w:tcPr>
          <w:p w14:paraId="7C6BC6BA" w14:textId="77777777" w:rsidR="0032192F" w:rsidRPr="003F48A5" w:rsidRDefault="0032192F" w:rsidP="00035C9C">
            <w:pPr>
              <w:jc w:val="center"/>
              <w:rPr>
                <w:b/>
                <w:u w:val="single"/>
              </w:rPr>
            </w:pPr>
            <w:r w:rsidRPr="003F48A5">
              <w:rPr>
                <w:b/>
                <w:u w:val="single"/>
              </w:rPr>
              <w:t>PART – A (4 X 20 = 80 MARKS)</w:t>
            </w:r>
          </w:p>
          <w:p w14:paraId="4DB3D351" w14:textId="77777777" w:rsidR="0032192F" w:rsidRPr="003F48A5" w:rsidRDefault="0032192F" w:rsidP="00035C9C">
            <w:pPr>
              <w:jc w:val="center"/>
              <w:rPr>
                <w:b/>
              </w:rPr>
            </w:pPr>
            <w:r w:rsidRPr="003F48A5">
              <w:rPr>
                <w:b/>
              </w:rPr>
              <w:t>(Answer all the Questions)</w:t>
            </w:r>
          </w:p>
        </w:tc>
      </w:tr>
      <w:tr w:rsidR="0032192F" w:rsidRPr="003F48A5" w14:paraId="5D3903FE" w14:textId="77777777" w:rsidTr="0032192F">
        <w:trPr>
          <w:trHeight w:val="283"/>
        </w:trPr>
        <w:tc>
          <w:tcPr>
            <w:tcW w:w="272" w:type="pct"/>
          </w:tcPr>
          <w:p w14:paraId="5C03C71D" w14:textId="77777777" w:rsidR="0032192F" w:rsidRPr="003F48A5" w:rsidRDefault="0032192F" w:rsidP="00035C9C">
            <w:pPr>
              <w:jc w:val="center"/>
            </w:pPr>
            <w:r w:rsidRPr="003F48A5">
              <w:t>1.</w:t>
            </w:r>
          </w:p>
        </w:tc>
        <w:tc>
          <w:tcPr>
            <w:tcW w:w="189" w:type="pct"/>
          </w:tcPr>
          <w:p w14:paraId="17FA895E" w14:textId="77777777" w:rsidR="0032192F" w:rsidRPr="003F48A5" w:rsidRDefault="0032192F" w:rsidP="0032192F"/>
        </w:tc>
        <w:tc>
          <w:tcPr>
            <w:tcW w:w="3711" w:type="pct"/>
          </w:tcPr>
          <w:p w14:paraId="017488DC" w14:textId="77777777" w:rsidR="0032192F" w:rsidRPr="003F48A5" w:rsidRDefault="0032192F" w:rsidP="0032192F">
            <w:pPr>
              <w:jc w:val="both"/>
            </w:pPr>
            <w:r>
              <w:t>Analyze the various machine learning algorithms (Linear Regression, Decision Trees, Neural Networks) for solving VLSI design problems and justify its suitability for different stages of chip design.</w:t>
            </w:r>
          </w:p>
        </w:tc>
        <w:tc>
          <w:tcPr>
            <w:tcW w:w="319" w:type="pct"/>
          </w:tcPr>
          <w:p w14:paraId="6EB30BC1" w14:textId="77777777" w:rsidR="0032192F" w:rsidRPr="003F48A5" w:rsidRDefault="0032192F" w:rsidP="00035C9C">
            <w:pPr>
              <w:jc w:val="center"/>
            </w:pPr>
            <w:r w:rsidRPr="003F48A5">
              <w:t>CO1</w:t>
            </w:r>
          </w:p>
        </w:tc>
        <w:tc>
          <w:tcPr>
            <w:tcW w:w="256" w:type="pct"/>
          </w:tcPr>
          <w:p w14:paraId="65D6CEEB" w14:textId="77777777" w:rsidR="0032192F" w:rsidRPr="003F48A5" w:rsidRDefault="0032192F" w:rsidP="00035C9C">
            <w:pPr>
              <w:jc w:val="center"/>
            </w:pPr>
            <w:r>
              <w:t>An</w:t>
            </w:r>
          </w:p>
        </w:tc>
        <w:tc>
          <w:tcPr>
            <w:tcW w:w="253" w:type="pct"/>
          </w:tcPr>
          <w:p w14:paraId="7CCCF0A6" w14:textId="77777777" w:rsidR="0032192F" w:rsidRPr="003F48A5" w:rsidRDefault="0032192F" w:rsidP="00035C9C">
            <w:pPr>
              <w:jc w:val="center"/>
            </w:pPr>
            <w:r w:rsidRPr="003F48A5">
              <w:t>20</w:t>
            </w:r>
          </w:p>
        </w:tc>
      </w:tr>
      <w:tr w:rsidR="0032192F" w:rsidRPr="003F48A5" w14:paraId="44BE86A6" w14:textId="77777777" w:rsidTr="0032192F">
        <w:trPr>
          <w:trHeight w:val="239"/>
        </w:trPr>
        <w:tc>
          <w:tcPr>
            <w:tcW w:w="272" w:type="pct"/>
          </w:tcPr>
          <w:p w14:paraId="6F5B127E" w14:textId="77777777" w:rsidR="0032192F" w:rsidRPr="003F48A5" w:rsidRDefault="0032192F" w:rsidP="00035C9C">
            <w:pPr>
              <w:jc w:val="center"/>
            </w:pPr>
          </w:p>
        </w:tc>
        <w:tc>
          <w:tcPr>
            <w:tcW w:w="189" w:type="pct"/>
          </w:tcPr>
          <w:p w14:paraId="13E16935" w14:textId="77777777" w:rsidR="0032192F" w:rsidRPr="003F48A5" w:rsidRDefault="0032192F" w:rsidP="00035C9C">
            <w:pPr>
              <w:jc w:val="center"/>
            </w:pPr>
          </w:p>
        </w:tc>
        <w:tc>
          <w:tcPr>
            <w:tcW w:w="3711" w:type="pct"/>
          </w:tcPr>
          <w:p w14:paraId="498DCC6D" w14:textId="77777777" w:rsidR="0032192F" w:rsidRPr="003F48A5" w:rsidRDefault="0032192F" w:rsidP="00035C9C">
            <w:pPr>
              <w:jc w:val="center"/>
              <w:rPr>
                <w:b/>
                <w:bCs/>
              </w:rPr>
            </w:pPr>
            <w:r w:rsidRPr="003F48A5">
              <w:rPr>
                <w:b/>
                <w:bCs/>
              </w:rPr>
              <w:t>(OR)</w:t>
            </w:r>
          </w:p>
        </w:tc>
        <w:tc>
          <w:tcPr>
            <w:tcW w:w="319" w:type="pct"/>
          </w:tcPr>
          <w:p w14:paraId="5FE857F3" w14:textId="77777777" w:rsidR="0032192F" w:rsidRPr="003F48A5" w:rsidRDefault="0032192F" w:rsidP="00035C9C">
            <w:pPr>
              <w:jc w:val="center"/>
            </w:pPr>
          </w:p>
        </w:tc>
        <w:tc>
          <w:tcPr>
            <w:tcW w:w="256" w:type="pct"/>
          </w:tcPr>
          <w:p w14:paraId="6F82E3C2" w14:textId="77777777" w:rsidR="0032192F" w:rsidRPr="003F48A5" w:rsidRDefault="0032192F" w:rsidP="00035C9C">
            <w:pPr>
              <w:jc w:val="center"/>
            </w:pPr>
          </w:p>
        </w:tc>
        <w:tc>
          <w:tcPr>
            <w:tcW w:w="253" w:type="pct"/>
          </w:tcPr>
          <w:p w14:paraId="0B688B8E" w14:textId="77777777" w:rsidR="0032192F" w:rsidRPr="003F48A5" w:rsidRDefault="0032192F" w:rsidP="00035C9C">
            <w:pPr>
              <w:jc w:val="center"/>
            </w:pPr>
          </w:p>
        </w:tc>
      </w:tr>
      <w:tr w:rsidR="0032192F" w:rsidRPr="003F48A5" w14:paraId="22F6B83D" w14:textId="77777777" w:rsidTr="0032192F">
        <w:trPr>
          <w:trHeight w:val="283"/>
        </w:trPr>
        <w:tc>
          <w:tcPr>
            <w:tcW w:w="272" w:type="pct"/>
          </w:tcPr>
          <w:p w14:paraId="5C4073C2" w14:textId="77777777" w:rsidR="0032192F" w:rsidRPr="003F48A5" w:rsidRDefault="0032192F" w:rsidP="00035C9C">
            <w:pPr>
              <w:jc w:val="center"/>
            </w:pPr>
            <w:r w:rsidRPr="003F48A5">
              <w:t>2.</w:t>
            </w:r>
          </w:p>
        </w:tc>
        <w:tc>
          <w:tcPr>
            <w:tcW w:w="189" w:type="pct"/>
          </w:tcPr>
          <w:p w14:paraId="2FA5B112" w14:textId="77777777" w:rsidR="0032192F" w:rsidRPr="003F48A5" w:rsidRDefault="0032192F" w:rsidP="0032192F"/>
        </w:tc>
        <w:tc>
          <w:tcPr>
            <w:tcW w:w="3711" w:type="pct"/>
          </w:tcPr>
          <w:p w14:paraId="0286BFFB" w14:textId="77777777" w:rsidR="0032192F" w:rsidRPr="003F48A5" w:rsidRDefault="0032192F" w:rsidP="00035C9C">
            <w:pPr>
              <w:jc w:val="both"/>
            </w:pPr>
            <w:r>
              <w:t>Design a machine learning framework for VLSI applications integrating supervised and reinforcement learning approaches for adaptive chip optimization.</w:t>
            </w:r>
          </w:p>
        </w:tc>
        <w:tc>
          <w:tcPr>
            <w:tcW w:w="319" w:type="pct"/>
          </w:tcPr>
          <w:p w14:paraId="067FBBC1" w14:textId="77777777" w:rsidR="0032192F" w:rsidRPr="003F48A5" w:rsidRDefault="0032192F" w:rsidP="00035C9C">
            <w:pPr>
              <w:jc w:val="center"/>
            </w:pPr>
            <w:r w:rsidRPr="003F48A5">
              <w:t>CO2</w:t>
            </w:r>
          </w:p>
        </w:tc>
        <w:tc>
          <w:tcPr>
            <w:tcW w:w="256" w:type="pct"/>
          </w:tcPr>
          <w:p w14:paraId="6D529E19" w14:textId="77777777" w:rsidR="0032192F" w:rsidRPr="003F48A5" w:rsidRDefault="0032192F" w:rsidP="00035C9C">
            <w:pPr>
              <w:jc w:val="center"/>
            </w:pPr>
            <w:r>
              <w:t>C</w:t>
            </w:r>
          </w:p>
        </w:tc>
        <w:tc>
          <w:tcPr>
            <w:tcW w:w="253" w:type="pct"/>
          </w:tcPr>
          <w:p w14:paraId="158824C1" w14:textId="77777777" w:rsidR="0032192F" w:rsidRPr="003F48A5" w:rsidRDefault="0032192F" w:rsidP="00035C9C">
            <w:pPr>
              <w:jc w:val="center"/>
            </w:pPr>
            <w:r w:rsidRPr="003F48A5">
              <w:t>20</w:t>
            </w:r>
          </w:p>
        </w:tc>
      </w:tr>
      <w:tr w:rsidR="0032192F" w:rsidRPr="003F48A5" w14:paraId="08881A45" w14:textId="77777777" w:rsidTr="0032192F">
        <w:trPr>
          <w:trHeight w:val="397"/>
        </w:trPr>
        <w:tc>
          <w:tcPr>
            <w:tcW w:w="272" w:type="pct"/>
          </w:tcPr>
          <w:p w14:paraId="6E06B182" w14:textId="77777777" w:rsidR="0032192F" w:rsidRPr="003F48A5" w:rsidRDefault="0032192F" w:rsidP="00035C9C">
            <w:pPr>
              <w:jc w:val="center"/>
            </w:pPr>
          </w:p>
        </w:tc>
        <w:tc>
          <w:tcPr>
            <w:tcW w:w="189" w:type="pct"/>
          </w:tcPr>
          <w:p w14:paraId="11D4AEA8" w14:textId="77777777" w:rsidR="0032192F" w:rsidRPr="003F48A5" w:rsidRDefault="0032192F" w:rsidP="00035C9C">
            <w:pPr>
              <w:jc w:val="center"/>
            </w:pPr>
          </w:p>
        </w:tc>
        <w:tc>
          <w:tcPr>
            <w:tcW w:w="3711" w:type="pct"/>
          </w:tcPr>
          <w:p w14:paraId="273D2233" w14:textId="77777777" w:rsidR="0032192F" w:rsidRPr="003F48A5" w:rsidRDefault="0032192F" w:rsidP="00035C9C">
            <w:pPr>
              <w:jc w:val="both"/>
            </w:pPr>
          </w:p>
        </w:tc>
        <w:tc>
          <w:tcPr>
            <w:tcW w:w="319" w:type="pct"/>
          </w:tcPr>
          <w:p w14:paraId="6F55B6B9" w14:textId="77777777" w:rsidR="0032192F" w:rsidRPr="003F48A5" w:rsidRDefault="0032192F" w:rsidP="00035C9C">
            <w:pPr>
              <w:jc w:val="center"/>
            </w:pPr>
          </w:p>
        </w:tc>
        <w:tc>
          <w:tcPr>
            <w:tcW w:w="256" w:type="pct"/>
          </w:tcPr>
          <w:p w14:paraId="464FB9E3" w14:textId="77777777" w:rsidR="0032192F" w:rsidRPr="003F48A5" w:rsidRDefault="0032192F" w:rsidP="00035C9C">
            <w:pPr>
              <w:jc w:val="center"/>
            </w:pPr>
          </w:p>
        </w:tc>
        <w:tc>
          <w:tcPr>
            <w:tcW w:w="253" w:type="pct"/>
          </w:tcPr>
          <w:p w14:paraId="7B9B1BD8" w14:textId="77777777" w:rsidR="0032192F" w:rsidRPr="003F48A5" w:rsidRDefault="0032192F" w:rsidP="00035C9C">
            <w:pPr>
              <w:jc w:val="center"/>
            </w:pPr>
          </w:p>
        </w:tc>
      </w:tr>
      <w:tr w:rsidR="0032192F" w:rsidRPr="003F48A5" w14:paraId="07A45DA3" w14:textId="77777777" w:rsidTr="0032192F">
        <w:trPr>
          <w:trHeight w:val="283"/>
        </w:trPr>
        <w:tc>
          <w:tcPr>
            <w:tcW w:w="272" w:type="pct"/>
          </w:tcPr>
          <w:p w14:paraId="686472A6" w14:textId="77777777" w:rsidR="0032192F" w:rsidRPr="003F48A5" w:rsidRDefault="0032192F" w:rsidP="00035C9C">
            <w:pPr>
              <w:jc w:val="center"/>
            </w:pPr>
            <w:r w:rsidRPr="003F48A5">
              <w:t>3.</w:t>
            </w:r>
          </w:p>
        </w:tc>
        <w:tc>
          <w:tcPr>
            <w:tcW w:w="189" w:type="pct"/>
          </w:tcPr>
          <w:p w14:paraId="708F433C" w14:textId="77777777" w:rsidR="0032192F" w:rsidRPr="003F48A5" w:rsidRDefault="0032192F" w:rsidP="00035C9C">
            <w:pPr>
              <w:jc w:val="center"/>
            </w:pPr>
            <w:r w:rsidRPr="003F48A5">
              <w:t>a.</w:t>
            </w:r>
          </w:p>
        </w:tc>
        <w:tc>
          <w:tcPr>
            <w:tcW w:w="3711" w:type="pct"/>
          </w:tcPr>
          <w:p w14:paraId="43135B71" w14:textId="77777777" w:rsidR="0032192F" w:rsidRPr="003F48A5" w:rsidRDefault="0032192F" w:rsidP="00035C9C">
            <w:pPr>
              <w:jc w:val="both"/>
            </w:pPr>
            <w:r>
              <w:t>Evaluate the role of machine learning in Electronic Design Automation (EDA) tools with respect to design space exploration and high-level synthesis.</w:t>
            </w:r>
          </w:p>
        </w:tc>
        <w:tc>
          <w:tcPr>
            <w:tcW w:w="319" w:type="pct"/>
          </w:tcPr>
          <w:p w14:paraId="58A7E7A0" w14:textId="77777777" w:rsidR="0032192F" w:rsidRPr="003F48A5" w:rsidRDefault="0032192F" w:rsidP="00035C9C">
            <w:pPr>
              <w:jc w:val="center"/>
            </w:pPr>
            <w:r w:rsidRPr="003F48A5">
              <w:t>CO3</w:t>
            </w:r>
          </w:p>
        </w:tc>
        <w:tc>
          <w:tcPr>
            <w:tcW w:w="256" w:type="pct"/>
          </w:tcPr>
          <w:p w14:paraId="3C6DBC58" w14:textId="77777777" w:rsidR="0032192F" w:rsidRPr="003F48A5" w:rsidRDefault="0032192F" w:rsidP="00035C9C">
            <w:pPr>
              <w:jc w:val="center"/>
            </w:pPr>
            <w:r>
              <w:t>E</w:t>
            </w:r>
          </w:p>
        </w:tc>
        <w:tc>
          <w:tcPr>
            <w:tcW w:w="253" w:type="pct"/>
          </w:tcPr>
          <w:p w14:paraId="58DF3FED" w14:textId="77777777" w:rsidR="0032192F" w:rsidRPr="003F48A5" w:rsidRDefault="0032192F" w:rsidP="00035C9C">
            <w:pPr>
              <w:jc w:val="center"/>
            </w:pPr>
            <w:r>
              <w:t>1</w:t>
            </w:r>
            <w:r w:rsidRPr="003F48A5">
              <w:t>0</w:t>
            </w:r>
          </w:p>
        </w:tc>
      </w:tr>
      <w:tr w:rsidR="0032192F" w:rsidRPr="003F48A5" w14:paraId="5EEA2696" w14:textId="77777777" w:rsidTr="0032192F">
        <w:trPr>
          <w:trHeight w:val="283"/>
        </w:trPr>
        <w:tc>
          <w:tcPr>
            <w:tcW w:w="272" w:type="pct"/>
          </w:tcPr>
          <w:p w14:paraId="47A8F754" w14:textId="77777777" w:rsidR="0032192F" w:rsidRPr="003F48A5" w:rsidRDefault="0032192F" w:rsidP="00035C9C">
            <w:pPr>
              <w:jc w:val="center"/>
            </w:pPr>
          </w:p>
        </w:tc>
        <w:tc>
          <w:tcPr>
            <w:tcW w:w="189" w:type="pct"/>
          </w:tcPr>
          <w:p w14:paraId="38252570" w14:textId="77777777" w:rsidR="0032192F" w:rsidRPr="003F48A5" w:rsidRDefault="0032192F" w:rsidP="00035C9C">
            <w:pPr>
              <w:jc w:val="center"/>
            </w:pPr>
            <w:r w:rsidRPr="003F48A5">
              <w:t>b.</w:t>
            </w:r>
          </w:p>
        </w:tc>
        <w:tc>
          <w:tcPr>
            <w:tcW w:w="3711" w:type="pct"/>
          </w:tcPr>
          <w:p w14:paraId="0419FDF3" w14:textId="77777777" w:rsidR="0032192F" w:rsidRPr="003F48A5" w:rsidRDefault="0032192F" w:rsidP="00035C9C">
            <w:pPr>
              <w:jc w:val="both"/>
              <w:rPr>
                <w:bCs/>
              </w:rPr>
            </w:pPr>
            <w:r>
              <w:t>Interpret the effectiveness of ML-based static timing analysis (STA) compared to traditional timing analysis methods.</w:t>
            </w:r>
          </w:p>
        </w:tc>
        <w:tc>
          <w:tcPr>
            <w:tcW w:w="319" w:type="pct"/>
          </w:tcPr>
          <w:p w14:paraId="743018F5" w14:textId="77777777" w:rsidR="0032192F" w:rsidRPr="003F48A5" w:rsidRDefault="0032192F" w:rsidP="00035C9C">
            <w:pPr>
              <w:jc w:val="center"/>
            </w:pPr>
            <w:r>
              <w:t>CO3</w:t>
            </w:r>
          </w:p>
        </w:tc>
        <w:tc>
          <w:tcPr>
            <w:tcW w:w="256" w:type="pct"/>
          </w:tcPr>
          <w:p w14:paraId="743A6C5B" w14:textId="77777777" w:rsidR="0032192F" w:rsidRPr="003F48A5" w:rsidRDefault="0032192F" w:rsidP="00035C9C">
            <w:pPr>
              <w:jc w:val="center"/>
            </w:pPr>
            <w:r>
              <w:t>A</w:t>
            </w:r>
          </w:p>
        </w:tc>
        <w:tc>
          <w:tcPr>
            <w:tcW w:w="253" w:type="pct"/>
          </w:tcPr>
          <w:p w14:paraId="005BDAEB" w14:textId="77777777" w:rsidR="0032192F" w:rsidRPr="003F48A5" w:rsidRDefault="0032192F" w:rsidP="00035C9C">
            <w:pPr>
              <w:jc w:val="center"/>
            </w:pPr>
            <w:r>
              <w:t>10</w:t>
            </w:r>
          </w:p>
        </w:tc>
      </w:tr>
      <w:tr w:rsidR="0032192F" w:rsidRPr="003F48A5" w14:paraId="00CC20A8" w14:textId="77777777" w:rsidTr="0032192F">
        <w:trPr>
          <w:trHeight w:val="173"/>
        </w:trPr>
        <w:tc>
          <w:tcPr>
            <w:tcW w:w="272" w:type="pct"/>
          </w:tcPr>
          <w:p w14:paraId="57D731B1" w14:textId="77777777" w:rsidR="0032192F" w:rsidRPr="003F48A5" w:rsidRDefault="0032192F" w:rsidP="00035C9C">
            <w:pPr>
              <w:jc w:val="center"/>
            </w:pPr>
          </w:p>
        </w:tc>
        <w:tc>
          <w:tcPr>
            <w:tcW w:w="189" w:type="pct"/>
          </w:tcPr>
          <w:p w14:paraId="759A3C6C" w14:textId="77777777" w:rsidR="0032192F" w:rsidRPr="003F48A5" w:rsidRDefault="0032192F" w:rsidP="00035C9C">
            <w:pPr>
              <w:jc w:val="center"/>
            </w:pPr>
          </w:p>
        </w:tc>
        <w:tc>
          <w:tcPr>
            <w:tcW w:w="3711" w:type="pct"/>
          </w:tcPr>
          <w:p w14:paraId="390CF55E" w14:textId="77777777" w:rsidR="0032192F" w:rsidRPr="003F48A5" w:rsidRDefault="0032192F" w:rsidP="00035C9C">
            <w:pPr>
              <w:jc w:val="center"/>
            </w:pPr>
            <w:r w:rsidRPr="003F48A5">
              <w:rPr>
                <w:b/>
                <w:bCs/>
              </w:rPr>
              <w:t>(OR)</w:t>
            </w:r>
          </w:p>
        </w:tc>
        <w:tc>
          <w:tcPr>
            <w:tcW w:w="319" w:type="pct"/>
          </w:tcPr>
          <w:p w14:paraId="412DF3FC" w14:textId="77777777" w:rsidR="0032192F" w:rsidRPr="003F48A5" w:rsidRDefault="0032192F" w:rsidP="00035C9C">
            <w:pPr>
              <w:jc w:val="center"/>
            </w:pPr>
          </w:p>
        </w:tc>
        <w:tc>
          <w:tcPr>
            <w:tcW w:w="256" w:type="pct"/>
          </w:tcPr>
          <w:p w14:paraId="1AF5E669" w14:textId="77777777" w:rsidR="0032192F" w:rsidRPr="003F48A5" w:rsidRDefault="0032192F" w:rsidP="00035C9C">
            <w:pPr>
              <w:jc w:val="center"/>
            </w:pPr>
          </w:p>
        </w:tc>
        <w:tc>
          <w:tcPr>
            <w:tcW w:w="253" w:type="pct"/>
          </w:tcPr>
          <w:p w14:paraId="66951825" w14:textId="77777777" w:rsidR="0032192F" w:rsidRPr="003F48A5" w:rsidRDefault="0032192F" w:rsidP="00035C9C">
            <w:pPr>
              <w:jc w:val="center"/>
            </w:pPr>
          </w:p>
        </w:tc>
      </w:tr>
      <w:tr w:rsidR="0032192F" w:rsidRPr="003F48A5" w14:paraId="00907D19" w14:textId="77777777" w:rsidTr="0032192F">
        <w:trPr>
          <w:trHeight w:val="283"/>
        </w:trPr>
        <w:tc>
          <w:tcPr>
            <w:tcW w:w="272" w:type="pct"/>
          </w:tcPr>
          <w:p w14:paraId="320D7F02" w14:textId="77777777" w:rsidR="0032192F" w:rsidRPr="003F48A5" w:rsidRDefault="0032192F" w:rsidP="00035C9C">
            <w:pPr>
              <w:jc w:val="center"/>
            </w:pPr>
            <w:r w:rsidRPr="003F48A5">
              <w:t>4.</w:t>
            </w:r>
          </w:p>
        </w:tc>
        <w:tc>
          <w:tcPr>
            <w:tcW w:w="189" w:type="pct"/>
          </w:tcPr>
          <w:p w14:paraId="4ACE4F7C" w14:textId="77777777" w:rsidR="0032192F" w:rsidRPr="003F48A5" w:rsidRDefault="0032192F" w:rsidP="0032192F"/>
        </w:tc>
        <w:tc>
          <w:tcPr>
            <w:tcW w:w="3711" w:type="pct"/>
          </w:tcPr>
          <w:p w14:paraId="67CC32A1" w14:textId="77777777" w:rsidR="0032192F" w:rsidRPr="003F48A5" w:rsidRDefault="0032192F" w:rsidP="00035C9C">
            <w:pPr>
              <w:jc w:val="both"/>
            </w:pPr>
            <w:r>
              <w:t>Develop a machine learning-based circuit simulation model using neural networks for fast and accurate prediction of circuit behavior.</w:t>
            </w:r>
          </w:p>
        </w:tc>
        <w:tc>
          <w:tcPr>
            <w:tcW w:w="319" w:type="pct"/>
          </w:tcPr>
          <w:p w14:paraId="1FBF4646" w14:textId="77777777" w:rsidR="0032192F" w:rsidRPr="003F48A5" w:rsidRDefault="0032192F" w:rsidP="00035C9C">
            <w:pPr>
              <w:jc w:val="center"/>
            </w:pPr>
            <w:r w:rsidRPr="003F48A5">
              <w:t>CO4</w:t>
            </w:r>
          </w:p>
        </w:tc>
        <w:tc>
          <w:tcPr>
            <w:tcW w:w="256" w:type="pct"/>
          </w:tcPr>
          <w:p w14:paraId="07F7A19B" w14:textId="77777777" w:rsidR="0032192F" w:rsidRPr="003F48A5" w:rsidRDefault="0032192F" w:rsidP="00035C9C">
            <w:pPr>
              <w:jc w:val="center"/>
            </w:pPr>
            <w:r>
              <w:t>C</w:t>
            </w:r>
          </w:p>
        </w:tc>
        <w:tc>
          <w:tcPr>
            <w:tcW w:w="253" w:type="pct"/>
          </w:tcPr>
          <w:p w14:paraId="41FF774C" w14:textId="77777777" w:rsidR="0032192F" w:rsidRPr="003F48A5" w:rsidRDefault="0032192F" w:rsidP="00035C9C">
            <w:pPr>
              <w:jc w:val="center"/>
            </w:pPr>
            <w:r w:rsidRPr="003F48A5">
              <w:t>20</w:t>
            </w:r>
          </w:p>
        </w:tc>
      </w:tr>
      <w:tr w:rsidR="0032192F" w:rsidRPr="003F48A5" w14:paraId="43622487" w14:textId="77777777" w:rsidTr="0032192F">
        <w:trPr>
          <w:trHeight w:val="397"/>
        </w:trPr>
        <w:tc>
          <w:tcPr>
            <w:tcW w:w="272" w:type="pct"/>
          </w:tcPr>
          <w:p w14:paraId="421BDD6E" w14:textId="77777777" w:rsidR="0032192F" w:rsidRPr="003F48A5" w:rsidRDefault="0032192F" w:rsidP="00035C9C">
            <w:pPr>
              <w:jc w:val="center"/>
            </w:pPr>
          </w:p>
        </w:tc>
        <w:tc>
          <w:tcPr>
            <w:tcW w:w="189" w:type="pct"/>
          </w:tcPr>
          <w:p w14:paraId="420AAB64" w14:textId="77777777" w:rsidR="0032192F" w:rsidRPr="003F48A5" w:rsidRDefault="0032192F" w:rsidP="00035C9C">
            <w:pPr>
              <w:jc w:val="center"/>
            </w:pPr>
          </w:p>
        </w:tc>
        <w:tc>
          <w:tcPr>
            <w:tcW w:w="3711" w:type="pct"/>
          </w:tcPr>
          <w:p w14:paraId="2E5DE5E2" w14:textId="77777777" w:rsidR="0032192F" w:rsidRPr="003F48A5" w:rsidRDefault="0032192F" w:rsidP="00035C9C">
            <w:pPr>
              <w:jc w:val="both"/>
            </w:pPr>
          </w:p>
        </w:tc>
        <w:tc>
          <w:tcPr>
            <w:tcW w:w="319" w:type="pct"/>
          </w:tcPr>
          <w:p w14:paraId="6348DEAC" w14:textId="77777777" w:rsidR="0032192F" w:rsidRPr="003F48A5" w:rsidRDefault="0032192F" w:rsidP="00035C9C">
            <w:pPr>
              <w:jc w:val="center"/>
            </w:pPr>
          </w:p>
        </w:tc>
        <w:tc>
          <w:tcPr>
            <w:tcW w:w="256" w:type="pct"/>
          </w:tcPr>
          <w:p w14:paraId="7D9368F0" w14:textId="77777777" w:rsidR="0032192F" w:rsidRPr="003F48A5" w:rsidRDefault="0032192F" w:rsidP="00035C9C">
            <w:pPr>
              <w:jc w:val="center"/>
            </w:pPr>
          </w:p>
        </w:tc>
        <w:tc>
          <w:tcPr>
            <w:tcW w:w="253" w:type="pct"/>
          </w:tcPr>
          <w:p w14:paraId="1B2DB414" w14:textId="77777777" w:rsidR="0032192F" w:rsidRPr="003F48A5" w:rsidRDefault="0032192F" w:rsidP="00035C9C">
            <w:pPr>
              <w:jc w:val="center"/>
            </w:pPr>
          </w:p>
        </w:tc>
      </w:tr>
      <w:tr w:rsidR="0032192F" w:rsidRPr="003F48A5" w14:paraId="6644F6D7" w14:textId="77777777" w:rsidTr="0032192F">
        <w:trPr>
          <w:trHeight w:val="283"/>
        </w:trPr>
        <w:tc>
          <w:tcPr>
            <w:tcW w:w="272" w:type="pct"/>
          </w:tcPr>
          <w:p w14:paraId="272030E7" w14:textId="77777777" w:rsidR="0032192F" w:rsidRPr="003F48A5" w:rsidRDefault="0032192F" w:rsidP="00035C9C">
            <w:pPr>
              <w:jc w:val="center"/>
            </w:pPr>
            <w:r w:rsidRPr="003F48A5">
              <w:t>5.</w:t>
            </w:r>
          </w:p>
        </w:tc>
        <w:tc>
          <w:tcPr>
            <w:tcW w:w="189" w:type="pct"/>
          </w:tcPr>
          <w:p w14:paraId="1900C9F0" w14:textId="77777777" w:rsidR="0032192F" w:rsidRPr="003F48A5" w:rsidRDefault="0032192F" w:rsidP="0032192F"/>
        </w:tc>
        <w:tc>
          <w:tcPr>
            <w:tcW w:w="3711" w:type="pct"/>
          </w:tcPr>
          <w:p w14:paraId="4E4FC29F" w14:textId="77777777" w:rsidR="0032192F" w:rsidRPr="003F48A5" w:rsidRDefault="0032192F" w:rsidP="00035C9C">
            <w:pPr>
              <w:jc w:val="both"/>
            </w:pPr>
            <w:r>
              <w:t>Evaluate the application of machine learning techniques in optimizing Power, Performance and Area (PPA) in physical design stages.</w:t>
            </w:r>
          </w:p>
        </w:tc>
        <w:tc>
          <w:tcPr>
            <w:tcW w:w="319" w:type="pct"/>
          </w:tcPr>
          <w:p w14:paraId="64EA1DB5" w14:textId="77777777" w:rsidR="0032192F" w:rsidRPr="003F48A5" w:rsidRDefault="0032192F" w:rsidP="00035C9C">
            <w:pPr>
              <w:jc w:val="center"/>
            </w:pPr>
            <w:r w:rsidRPr="003F48A5">
              <w:t>CO5</w:t>
            </w:r>
          </w:p>
        </w:tc>
        <w:tc>
          <w:tcPr>
            <w:tcW w:w="256" w:type="pct"/>
          </w:tcPr>
          <w:p w14:paraId="0482A1B1" w14:textId="77777777" w:rsidR="0032192F" w:rsidRPr="003F48A5" w:rsidRDefault="0032192F" w:rsidP="00035C9C">
            <w:pPr>
              <w:jc w:val="center"/>
            </w:pPr>
            <w:r>
              <w:t>E</w:t>
            </w:r>
          </w:p>
        </w:tc>
        <w:tc>
          <w:tcPr>
            <w:tcW w:w="253" w:type="pct"/>
          </w:tcPr>
          <w:p w14:paraId="2281BD39" w14:textId="77777777" w:rsidR="0032192F" w:rsidRPr="003F48A5" w:rsidRDefault="0032192F" w:rsidP="00035C9C">
            <w:pPr>
              <w:jc w:val="center"/>
            </w:pPr>
            <w:r w:rsidRPr="003F48A5">
              <w:t>20</w:t>
            </w:r>
          </w:p>
        </w:tc>
      </w:tr>
      <w:tr w:rsidR="0032192F" w:rsidRPr="003F48A5" w14:paraId="77C8D121" w14:textId="77777777" w:rsidTr="0032192F">
        <w:trPr>
          <w:trHeight w:val="263"/>
        </w:trPr>
        <w:tc>
          <w:tcPr>
            <w:tcW w:w="272" w:type="pct"/>
          </w:tcPr>
          <w:p w14:paraId="7EBE8CB7" w14:textId="77777777" w:rsidR="0032192F" w:rsidRPr="003F48A5" w:rsidRDefault="0032192F" w:rsidP="00035C9C">
            <w:pPr>
              <w:jc w:val="center"/>
            </w:pPr>
          </w:p>
        </w:tc>
        <w:tc>
          <w:tcPr>
            <w:tcW w:w="189" w:type="pct"/>
          </w:tcPr>
          <w:p w14:paraId="6F2936EC" w14:textId="77777777" w:rsidR="0032192F" w:rsidRPr="003F48A5" w:rsidRDefault="0032192F" w:rsidP="00035C9C">
            <w:pPr>
              <w:jc w:val="center"/>
            </w:pPr>
          </w:p>
        </w:tc>
        <w:tc>
          <w:tcPr>
            <w:tcW w:w="3711" w:type="pct"/>
          </w:tcPr>
          <w:p w14:paraId="1B2CF20C" w14:textId="77777777" w:rsidR="0032192F" w:rsidRPr="003F48A5" w:rsidRDefault="0032192F" w:rsidP="00035C9C">
            <w:pPr>
              <w:jc w:val="center"/>
            </w:pPr>
            <w:r w:rsidRPr="003F48A5">
              <w:rPr>
                <w:b/>
                <w:bCs/>
              </w:rPr>
              <w:t>(OR)</w:t>
            </w:r>
          </w:p>
        </w:tc>
        <w:tc>
          <w:tcPr>
            <w:tcW w:w="319" w:type="pct"/>
          </w:tcPr>
          <w:p w14:paraId="264E8902" w14:textId="77777777" w:rsidR="0032192F" w:rsidRPr="003F48A5" w:rsidRDefault="0032192F" w:rsidP="00035C9C">
            <w:pPr>
              <w:jc w:val="center"/>
            </w:pPr>
          </w:p>
        </w:tc>
        <w:tc>
          <w:tcPr>
            <w:tcW w:w="256" w:type="pct"/>
          </w:tcPr>
          <w:p w14:paraId="2DEAD29E" w14:textId="77777777" w:rsidR="0032192F" w:rsidRPr="003F48A5" w:rsidRDefault="0032192F" w:rsidP="00035C9C">
            <w:pPr>
              <w:jc w:val="center"/>
            </w:pPr>
          </w:p>
        </w:tc>
        <w:tc>
          <w:tcPr>
            <w:tcW w:w="253" w:type="pct"/>
          </w:tcPr>
          <w:p w14:paraId="249EB66A" w14:textId="77777777" w:rsidR="0032192F" w:rsidRPr="003F48A5" w:rsidRDefault="0032192F" w:rsidP="00035C9C">
            <w:pPr>
              <w:jc w:val="center"/>
            </w:pPr>
          </w:p>
        </w:tc>
      </w:tr>
      <w:tr w:rsidR="0032192F" w:rsidRPr="003F48A5" w14:paraId="54CA9270" w14:textId="77777777" w:rsidTr="0032192F">
        <w:trPr>
          <w:trHeight w:val="283"/>
        </w:trPr>
        <w:tc>
          <w:tcPr>
            <w:tcW w:w="272" w:type="pct"/>
          </w:tcPr>
          <w:p w14:paraId="6E0BC9E9" w14:textId="77777777" w:rsidR="0032192F" w:rsidRPr="003F48A5" w:rsidRDefault="0032192F" w:rsidP="00035C9C">
            <w:pPr>
              <w:jc w:val="center"/>
            </w:pPr>
            <w:r w:rsidRPr="003F48A5">
              <w:t>6.</w:t>
            </w:r>
          </w:p>
        </w:tc>
        <w:tc>
          <w:tcPr>
            <w:tcW w:w="189" w:type="pct"/>
          </w:tcPr>
          <w:p w14:paraId="554DD146" w14:textId="77777777" w:rsidR="0032192F" w:rsidRPr="003F48A5" w:rsidRDefault="0032192F" w:rsidP="00035C9C">
            <w:pPr>
              <w:jc w:val="center"/>
            </w:pPr>
            <w:r w:rsidRPr="003F48A5">
              <w:t>a.</w:t>
            </w:r>
          </w:p>
        </w:tc>
        <w:tc>
          <w:tcPr>
            <w:tcW w:w="3711" w:type="pct"/>
          </w:tcPr>
          <w:p w14:paraId="25625E58" w14:textId="77777777" w:rsidR="0032192F" w:rsidRPr="003F48A5" w:rsidRDefault="0032192F" w:rsidP="00035C9C">
            <w:pPr>
              <w:jc w:val="both"/>
            </w:pPr>
            <w:r>
              <w:t>Analyze the machine learning approaches for floor planning, placement and routing congestion prediction in VLSI design.</w:t>
            </w:r>
          </w:p>
        </w:tc>
        <w:tc>
          <w:tcPr>
            <w:tcW w:w="319" w:type="pct"/>
          </w:tcPr>
          <w:p w14:paraId="49CA2FBC" w14:textId="77777777" w:rsidR="0032192F" w:rsidRPr="003F48A5" w:rsidRDefault="0032192F" w:rsidP="00035C9C">
            <w:pPr>
              <w:jc w:val="center"/>
            </w:pPr>
            <w:r w:rsidRPr="003F48A5">
              <w:t>CO</w:t>
            </w:r>
            <w:r>
              <w:t>1</w:t>
            </w:r>
          </w:p>
        </w:tc>
        <w:tc>
          <w:tcPr>
            <w:tcW w:w="256" w:type="pct"/>
          </w:tcPr>
          <w:p w14:paraId="6C9609FF" w14:textId="77777777" w:rsidR="0032192F" w:rsidRPr="003F48A5" w:rsidRDefault="0032192F" w:rsidP="00035C9C">
            <w:pPr>
              <w:jc w:val="center"/>
            </w:pPr>
            <w:r>
              <w:t>An</w:t>
            </w:r>
          </w:p>
        </w:tc>
        <w:tc>
          <w:tcPr>
            <w:tcW w:w="253" w:type="pct"/>
          </w:tcPr>
          <w:p w14:paraId="530A7F82" w14:textId="77777777" w:rsidR="0032192F" w:rsidRPr="003F48A5" w:rsidRDefault="0032192F" w:rsidP="00035C9C">
            <w:pPr>
              <w:jc w:val="center"/>
            </w:pPr>
            <w:r>
              <w:t>1</w:t>
            </w:r>
            <w:r w:rsidRPr="003F48A5">
              <w:t>0</w:t>
            </w:r>
          </w:p>
        </w:tc>
      </w:tr>
      <w:tr w:rsidR="0032192F" w:rsidRPr="003F48A5" w14:paraId="38DA9C32" w14:textId="77777777" w:rsidTr="0032192F">
        <w:trPr>
          <w:trHeight w:val="283"/>
        </w:trPr>
        <w:tc>
          <w:tcPr>
            <w:tcW w:w="272" w:type="pct"/>
          </w:tcPr>
          <w:p w14:paraId="7A60C852" w14:textId="77777777" w:rsidR="0032192F" w:rsidRPr="003F48A5" w:rsidRDefault="0032192F" w:rsidP="00035C9C">
            <w:pPr>
              <w:jc w:val="center"/>
            </w:pPr>
          </w:p>
        </w:tc>
        <w:tc>
          <w:tcPr>
            <w:tcW w:w="189" w:type="pct"/>
          </w:tcPr>
          <w:p w14:paraId="6DF1F8BC" w14:textId="77777777" w:rsidR="0032192F" w:rsidRPr="003F48A5" w:rsidRDefault="0032192F" w:rsidP="00035C9C">
            <w:pPr>
              <w:jc w:val="center"/>
            </w:pPr>
            <w:r w:rsidRPr="003F48A5">
              <w:t>b.</w:t>
            </w:r>
          </w:p>
        </w:tc>
        <w:tc>
          <w:tcPr>
            <w:tcW w:w="3711" w:type="pct"/>
          </w:tcPr>
          <w:p w14:paraId="76E02361" w14:textId="77777777" w:rsidR="0032192F" w:rsidRPr="003F48A5" w:rsidRDefault="0032192F" w:rsidP="00035C9C">
            <w:pPr>
              <w:jc w:val="both"/>
              <w:rPr>
                <w:bCs/>
              </w:rPr>
            </w:pPr>
            <w:r>
              <w:t>Assess predictive models for power estimation using ML and compare their performance with analytical models.</w:t>
            </w:r>
          </w:p>
        </w:tc>
        <w:tc>
          <w:tcPr>
            <w:tcW w:w="319" w:type="pct"/>
          </w:tcPr>
          <w:p w14:paraId="0FBA2D69" w14:textId="77777777" w:rsidR="0032192F" w:rsidRPr="003F48A5" w:rsidRDefault="0032192F" w:rsidP="00035C9C">
            <w:pPr>
              <w:jc w:val="center"/>
            </w:pPr>
            <w:r>
              <w:t>CO4</w:t>
            </w:r>
          </w:p>
        </w:tc>
        <w:tc>
          <w:tcPr>
            <w:tcW w:w="256" w:type="pct"/>
          </w:tcPr>
          <w:p w14:paraId="746CE1A5" w14:textId="77777777" w:rsidR="0032192F" w:rsidRPr="003F48A5" w:rsidRDefault="0032192F" w:rsidP="00035C9C">
            <w:pPr>
              <w:jc w:val="center"/>
            </w:pPr>
            <w:r>
              <w:t>E</w:t>
            </w:r>
          </w:p>
        </w:tc>
        <w:tc>
          <w:tcPr>
            <w:tcW w:w="253" w:type="pct"/>
          </w:tcPr>
          <w:p w14:paraId="1019623E" w14:textId="77777777" w:rsidR="0032192F" w:rsidRPr="003F48A5" w:rsidRDefault="0032192F" w:rsidP="00035C9C">
            <w:pPr>
              <w:jc w:val="center"/>
            </w:pPr>
            <w:r>
              <w:t>10</w:t>
            </w:r>
          </w:p>
        </w:tc>
      </w:tr>
      <w:tr w:rsidR="0032192F" w:rsidRPr="003F48A5" w14:paraId="643A38D7" w14:textId="77777777" w:rsidTr="0032192F">
        <w:trPr>
          <w:trHeight w:val="397"/>
        </w:trPr>
        <w:tc>
          <w:tcPr>
            <w:tcW w:w="272" w:type="pct"/>
          </w:tcPr>
          <w:p w14:paraId="35A7026E" w14:textId="77777777" w:rsidR="0032192F" w:rsidRPr="003F48A5" w:rsidRDefault="0032192F" w:rsidP="00035C9C">
            <w:pPr>
              <w:jc w:val="center"/>
            </w:pPr>
          </w:p>
        </w:tc>
        <w:tc>
          <w:tcPr>
            <w:tcW w:w="189" w:type="pct"/>
          </w:tcPr>
          <w:p w14:paraId="63150EC0" w14:textId="77777777" w:rsidR="0032192F" w:rsidRPr="003F48A5" w:rsidRDefault="0032192F" w:rsidP="00035C9C">
            <w:pPr>
              <w:jc w:val="center"/>
            </w:pPr>
          </w:p>
        </w:tc>
        <w:tc>
          <w:tcPr>
            <w:tcW w:w="3711" w:type="pct"/>
          </w:tcPr>
          <w:p w14:paraId="39E3BEF5" w14:textId="77777777" w:rsidR="0032192F" w:rsidRPr="003F48A5" w:rsidRDefault="0032192F" w:rsidP="00035C9C">
            <w:pPr>
              <w:jc w:val="both"/>
            </w:pPr>
          </w:p>
        </w:tc>
        <w:tc>
          <w:tcPr>
            <w:tcW w:w="319" w:type="pct"/>
          </w:tcPr>
          <w:p w14:paraId="7121835C" w14:textId="77777777" w:rsidR="0032192F" w:rsidRPr="003F48A5" w:rsidRDefault="0032192F" w:rsidP="00035C9C">
            <w:pPr>
              <w:jc w:val="center"/>
            </w:pPr>
          </w:p>
        </w:tc>
        <w:tc>
          <w:tcPr>
            <w:tcW w:w="256" w:type="pct"/>
          </w:tcPr>
          <w:p w14:paraId="2DB94FC4" w14:textId="77777777" w:rsidR="0032192F" w:rsidRPr="003F48A5" w:rsidRDefault="0032192F" w:rsidP="00035C9C">
            <w:pPr>
              <w:jc w:val="center"/>
            </w:pPr>
          </w:p>
        </w:tc>
        <w:tc>
          <w:tcPr>
            <w:tcW w:w="253" w:type="pct"/>
          </w:tcPr>
          <w:p w14:paraId="3935E90C" w14:textId="77777777" w:rsidR="0032192F" w:rsidRPr="003F48A5" w:rsidRDefault="0032192F" w:rsidP="00035C9C">
            <w:pPr>
              <w:jc w:val="center"/>
            </w:pPr>
          </w:p>
        </w:tc>
      </w:tr>
      <w:tr w:rsidR="0032192F" w:rsidRPr="003F48A5" w14:paraId="7E6C976D" w14:textId="77777777" w:rsidTr="0032192F">
        <w:trPr>
          <w:trHeight w:val="283"/>
        </w:trPr>
        <w:tc>
          <w:tcPr>
            <w:tcW w:w="272" w:type="pct"/>
          </w:tcPr>
          <w:p w14:paraId="28A374E3" w14:textId="77777777" w:rsidR="0032192F" w:rsidRPr="003F48A5" w:rsidRDefault="0032192F" w:rsidP="00035C9C">
            <w:pPr>
              <w:jc w:val="center"/>
            </w:pPr>
            <w:r w:rsidRPr="003F48A5">
              <w:t>7.</w:t>
            </w:r>
          </w:p>
        </w:tc>
        <w:tc>
          <w:tcPr>
            <w:tcW w:w="189" w:type="pct"/>
          </w:tcPr>
          <w:p w14:paraId="21C7E7B5" w14:textId="77777777" w:rsidR="0032192F" w:rsidRPr="003F48A5" w:rsidRDefault="0032192F" w:rsidP="0032192F"/>
        </w:tc>
        <w:tc>
          <w:tcPr>
            <w:tcW w:w="3711" w:type="pct"/>
          </w:tcPr>
          <w:p w14:paraId="0D10C9EC" w14:textId="77777777" w:rsidR="0032192F" w:rsidRPr="003F48A5" w:rsidRDefault="0032192F" w:rsidP="00035C9C">
            <w:pPr>
              <w:jc w:val="both"/>
            </w:pPr>
            <w:r>
              <w:t>Apply machine learning techniques for fault detection and reliability estimation in VLSI circuits and evaluate their effectiveness.</w:t>
            </w:r>
          </w:p>
        </w:tc>
        <w:tc>
          <w:tcPr>
            <w:tcW w:w="319" w:type="pct"/>
          </w:tcPr>
          <w:p w14:paraId="581F1AEE" w14:textId="77777777" w:rsidR="0032192F" w:rsidRPr="003F48A5" w:rsidRDefault="0032192F" w:rsidP="00035C9C">
            <w:pPr>
              <w:jc w:val="center"/>
            </w:pPr>
            <w:r w:rsidRPr="003F48A5">
              <w:t>CO</w:t>
            </w:r>
            <w:r>
              <w:t>5</w:t>
            </w:r>
          </w:p>
        </w:tc>
        <w:tc>
          <w:tcPr>
            <w:tcW w:w="256" w:type="pct"/>
          </w:tcPr>
          <w:p w14:paraId="3C58FF24" w14:textId="77777777" w:rsidR="0032192F" w:rsidRPr="003F48A5" w:rsidRDefault="0032192F" w:rsidP="00035C9C">
            <w:pPr>
              <w:jc w:val="center"/>
            </w:pPr>
            <w:r>
              <w:t>A</w:t>
            </w:r>
          </w:p>
        </w:tc>
        <w:tc>
          <w:tcPr>
            <w:tcW w:w="253" w:type="pct"/>
          </w:tcPr>
          <w:p w14:paraId="3D40EA62" w14:textId="77777777" w:rsidR="0032192F" w:rsidRPr="003F48A5" w:rsidRDefault="0032192F" w:rsidP="00035C9C">
            <w:pPr>
              <w:jc w:val="center"/>
            </w:pPr>
            <w:r w:rsidRPr="003F48A5">
              <w:t>20</w:t>
            </w:r>
          </w:p>
        </w:tc>
      </w:tr>
      <w:tr w:rsidR="0032192F" w:rsidRPr="003F48A5" w14:paraId="03F81630" w14:textId="77777777" w:rsidTr="0032192F">
        <w:trPr>
          <w:trHeight w:val="283"/>
        </w:trPr>
        <w:tc>
          <w:tcPr>
            <w:tcW w:w="272" w:type="pct"/>
          </w:tcPr>
          <w:p w14:paraId="26FA2B08" w14:textId="77777777" w:rsidR="0032192F" w:rsidRPr="003F48A5" w:rsidRDefault="0032192F" w:rsidP="00035C9C">
            <w:pPr>
              <w:jc w:val="center"/>
            </w:pPr>
          </w:p>
        </w:tc>
        <w:tc>
          <w:tcPr>
            <w:tcW w:w="189" w:type="pct"/>
          </w:tcPr>
          <w:p w14:paraId="6651A440" w14:textId="77777777" w:rsidR="0032192F" w:rsidRPr="003F48A5" w:rsidRDefault="0032192F" w:rsidP="00035C9C">
            <w:pPr>
              <w:jc w:val="center"/>
            </w:pPr>
          </w:p>
        </w:tc>
        <w:tc>
          <w:tcPr>
            <w:tcW w:w="3711" w:type="pct"/>
          </w:tcPr>
          <w:p w14:paraId="65171CFD" w14:textId="77777777" w:rsidR="0032192F" w:rsidRPr="003F48A5" w:rsidRDefault="0032192F" w:rsidP="00035C9C">
            <w:pPr>
              <w:jc w:val="center"/>
              <w:rPr>
                <w:bCs/>
              </w:rPr>
            </w:pPr>
            <w:r w:rsidRPr="003F48A5">
              <w:rPr>
                <w:b/>
                <w:bCs/>
              </w:rPr>
              <w:t>(OR)</w:t>
            </w:r>
          </w:p>
        </w:tc>
        <w:tc>
          <w:tcPr>
            <w:tcW w:w="319" w:type="pct"/>
          </w:tcPr>
          <w:p w14:paraId="42C00BC6" w14:textId="77777777" w:rsidR="0032192F" w:rsidRPr="003F48A5" w:rsidRDefault="0032192F" w:rsidP="00035C9C">
            <w:pPr>
              <w:jc w:val="center"/>
            </w:pPr>
          </w:p>
        </w:tc>
        <w:tc>
          <w:tcPr>
            <w:tcW w:w="256" w:type="pct"/>
          </w:tcPr>
          <w:p w14:paraId="5C907A0D" w14:textId="77777777" w:rsidR="0032192F" w:rsidRPr="003F48A5" w:rsidRDefault="0032192F" w:rsidP="00035C9C">
            <w:pPr>
              <w:jc w:val="center"/>
            </w:pPr>
          </w:p>
        </w:tc>
        <w:tc>
          <w:tcPr>
            <w:tcW w:w="253" w:type="pct"/>
          </w:tcPr>
          <w:p w14:paraId="2DA73DBC" w14:textId="77777777" w:rsidR="0032192F" w:rsidRPr="003F48A5" w:rsidRDefault="0032192F" w:rsidP="00035C9C">
            <w:pPr>
              <w:jc w:val="center"/>
            </w:pPr>
          </w:p>
        </w:tc>
      </w:tr>
      <w:tr w:rsidR="0032192F" w:rsidRPr="003F48A5" w14:paraId="5066612E" w14:textId="77777777" w:rsidTr="0032192F">
        <w:trPr>
          <w:trHeight w:val="283"/>
        </w:trPr>
        <w:tc>
          <w:tcPr>
            <w:tcW w:w="272" w:type="pct"/>
          </w:tcPr>
          <w:p w14:paraId="5F77EE73" w14:textId="77777777" w:rsidR="0032192F" w:rsidRPr="003F48A5" w:rsidRDefault="0032192F" w:rsidP="00035C9C">
            <w:pPr>
              <w:jc w:val="center"/>
            </w:pPr>
            <w:r w:rsidRPr="003F48A5">
              <w:t>8.</w:t>
            </w:r>
          </w:p>
        </w:tc>
        <w:tc>
          <w:tcPr>
            <w:tcW w:w="189" w:type="pct"/>
          </w:tcPr>
          <w:p w14:paraId="1703A8C4" w14:textId="77777777" w:rsidR="0032192F" w:rsidRPr="003F48A5" w:rsidRDefault="0032192F" w:rsidP="00035C9C">
            <w:pPr>
              <w:jc w:val="center"/>
            </w:pPr>
            <w:r w:rsidRPr="003F48A5">
              <w:t>a.</w:t>
            </w:r>
          </w:p>
        </w:tc>
        <w:tc>
          <w:tcPr>
            <w:tcW w:w="3711" w:type="pct"/>
          </w:tcPr>
          <w:p w14:paraId="026E2BC4" w14:textId="77777777" w:rsidR="0032192F" w:rsidRPr="003F48A5" w:rsidRDefault="0032192F" w:rsidP="00035C9C">
            <w:pPr>
              <w:jc w:val="both"/>
              <w:rPr>
                <w:bCs/>
              </w:rPr>
            </w:pPr>
            <w:r>
              <w:t>Evaluate the role of machine learning in predictive maintenance of integrated circuits and reliability enhancement.</w:t>
            </w:r>
          </w:p>
        </w:tc>
        <w:tc>
          <w:tcPr>
            <w:tcW w:w="319" w:type="pct"/>
          </w:tcPr>
          <w:p w14:paraId="5791B965" w14:textId="77777777" w:rsidR="0032192F" w:rsidRPr="003F48A5" w:rsidRDefault="0032192F" w:rsidP="00035C9C">
            <w:pPr>
              <w:jc w:val="center"/>
            </w:pPr>
            <w:r w:rsidRPr="003F48A5">
              <w:t>CO6</w:t>
            </w:r>
          </w:p>
        </w:tc>
        <w:tc>
          <w:tcPr>
            <w:tcW w:w="256" w:type="pct"/>
          </w:tcPr>
          <w:p w14:paraId="0C824491" w14:textId="77777777" w:rsidR="0032192F" w:rsidRPr="003F48A5" w:rsidRDefault="0032192F" w:rsidP="00035C9C">
            <w:pPr>
              <w:jc w:val="center"/>
            </w:pPr>
            <w:r>
              <w:t>E</w:t>
            </w:r>
          </w:p>
        </w:tc>
        <w:tc>
          <w:tcPr>
            <w:tcW w:w="253" w:type="pct"/>
          </w:tcPr>
          <w:p w14:paraId="7C8D363B" w14:textId="77777777" w:rsidR="0032192F" w:rsidRPr="003F48A5" w:rsidRDefault="0032192F" w:rsidP="00035C9C">
            <w:pPr>
              <w:jc w:val="center"/>
            </w:pPr>
            <w:r>
              <w:t>1</w:t>
            </w:r>
            <w:r w:rsidRPr="003F48A5">
              <w:t>0</w:t>
            </w:r>
          </w:p>
        </w:tc>
      </w:tr>
      <w:tr w:rsidR="0032192F" w:rsidRPr="003F48A5" w14:paraId="5C1B6754" w14:textId="77777777" w:rsidTr="0032192F">
        <w:trPr>
          <w:trHeight w:val="283"/>
        </w:trPr>
        <w:tc>
          <w:tcPr>
            <w:tcW w:w="272" w:type="pct"/>
          </w:tcPr>
          <w:p w14:paraId="02AB0359" w14:textId="77777777" w:rsidR="0032192F" w:rsidRPr="003F48A5" w:rsidRDefault="0032192F" w:rsidP="00035C9C">
            <w:pPr>
              <w:jc w:val="center"/>
            </w:pPr>
          </w:p>
        </w:tc>
        <w:tc>
          <w:tcPr>
            <w:tcW w:w="189" w:type="pct"/>
          </w:tcPr>
          <w:p w14:paraId="75AC1471" w14:textId="77777777" w:rsidR="0032192F" w:rsidRPr="003F48A5" w:rsidRDefault="0032192F" w:rsidP="00035C9C">
            <w:pPr>
              <w:jc w:val="center"/>
            </w:pPr>
            <w:r w:rsidRPr="003F48A5">
              <w:t>b.</w:t>
            </w:r>
          </w:p>
        </w:tc>
        <w:tc>
          <w:tcPr>
            <w:tcW w:w="3711" w:type="pct"/>
          </w:tcPr>
          <w:p w14:paraId="65992C36" w14:textId="77777777" w:rsidR="0032192F" w:rsidRPr="003F48A5" w:rsidRDefault="0032192F" w:rsidP="00035C9C">
            <w:pPr>
              <w:jc w:val="both"/>
              <w:rPr>
                <w:bCs/>
              </w:rPr>
            </w:pPr>
            <w:r>
              <w:t>Analyze the different ML-based fault prediction models and their impact on VLSI testing methodologies.</w:t>
            </w:r>
          </w:p>
        </w:tc>
        <w:tc>
          <w:tcPr>
            <w:tcW w:w="319" w:type="pct"/>
          </w:tcPr>
          <w:p w14:paraId="4041F972" w14:textId="77777777" w:rsidR="0032192F" w:rsidRPr="003F48A5" w:rsidRDefault="0032192F" w:rsidP="00035C9C">
            <w:pPr>
              <w:jc w:val="center"/>
            </w:pPr>
            <w:r>
              <w:t>CO3</w:t>
            </w:r>
          </w:p>
        </w:tc>
        <w:tc>
          <w:tcPr>
            <w:tcW w:w="256" w:type="pct"/>
          </w:tcPr>
          <w:p w14:paraId="3E0B5E7C" w14:textId="77777777" w:rsidR="0032192F" w:rsidRPr="003F48A5" w:rsidRDefault="0032192F" w:rsidP="00035C9C">
            <w:pPr>
              <w:jc w:val="center"/>
            </w:pPr>
            <w:r>
              <w:t>An</w:t>
            </w:r>
          </w:p>
        </w:tc>
        <w:tc>
          <w:tcPr>
            <w:tcW w:w="253" w:type="pct"/>
          </w:tcPr>
          <w:p w14:paraId="55348D3E" w14:textId="77777777" w:rsidR="0032192F" w:rsidRPr="003F48A5" w:rsidRDefault="0032192F" w:rsidP="00035C9C">
            <w:pPr>
              <w:jc w:val="center"/>
            </w:pPr>
            <w:r>
              <w:t>10</w:t>
            </w:r>
          </w:p>
        </w:tc>
      </w:tr>
      <w:tr w:rsidR="0032192F" w:rsidRPr="003F48A5" w14:paraId="1F36875B" w14:textId="77777777" w:rsidTr="00035C9C">
        <w:trPr>
          <w:trHeight w:val="186"/>
        </w:trPr>
        <w:tc>
          <w:tcPr>
            <w:tcW w:w="5000" w:type="pct"/>
            <w:gridSpan w:val="6"/>
          </w:tcPr>
          <w:p w14:paraId="2257D942" w14:textId="77777777" w:rsidR="0032192F" w:rsidRPr="003F48A5" w:rsidRDefault="0032192F" w:rsidP="00035C9C">
            <w:pPr>
              <w:jc w:val="center"/>
            </w:pPr>
            <w:r w:rsidRPr="003F48A5">
              <w:rPr>
                <w:b/>
                <w:bCs/>
              </w:rPr>
              <w:t>COMPULSORY QUESTION</w:t>
            </w:r>
          </w:p>
        </w:tc>
      </w:tr>
      <w:tr w:rsidR="0032192F" w:rsidRPr="003F48A5" w14:paraId="45DD3E43" w14:textId="77777777" w:rsidTr="0032192F">
        <w:trPr>
          <w:trHeight w:val="283"/>
        </w:trPr>
        <w:tc>
          <w:tcPr>
            <w:tcW w:w="272" w:type="pct"/>
          </w:tcPr>
          <w:p w14:paraId="09F36163" w14:textId="77777777" w:rsidR="0032192F" w:rsidRPr="003F48A5" w:rsidRDefault="0032192F" w:rsidP="00035C9C">
            <w:pPr>
              <w:jc w:val="center"/>
            </w:pPr>
            <w:r w:rsidRPr="003F48A5">
              <w:lastRenderedPageBreak/>
              <w:t>9.</w:t>
            </w:r>
          </w:p>
        </w:tc>
        <w:tc>
          <w:tcPr>
            <w:tcW w:w="189" w:type="pct"/>
          </w:tcPr>
          <w:p w14:paraId="58EBD6B3" w14:textId="77777777" w:rsidR="0032192F" w:rsidRPr="003F48A5" w:rsidRDefault="0032192F" w:rsidP="0032192F"/>
        </w:tc>
        <w:tc>
          <w:tcPr>
            <w:tcW w:w="3711" w:type="pct"/>
          </w:tcPr>
          <w:p w14:paraId="6A9872A8" w14:textId="77777777" w:rsidR="0032192F" w:rsidRPr="003F48A5" w:rsidRDefault="0032192F" w:rsidP="00035C9C">
            <w:pPr>
              <w:jc w:val="both"/>
            </w:pPr>
            <w:r>
              <w:t>Design a hardware-aware machine learning architecture for VLSI implementation, incorporating FPGA/ASIC-based acceleration and discuss its extension to 3D IC and quantum VLSI design.</w:t>
            </w:r>
          </w:p>
        </w:tc>
        <w:tc>
          <w:tcPr>
            <w:tcW w:w="319" w:type="pct"/>
          </w:tcPr>
          <w:p w14:paraId="75738ADE" w14:textId="77777777" w:rsidR="0032192F" w:rsidRPr="003F48A5" w:rsidRDefault="0032192F" w:rsidP="00035C9C">
            <w:pPr>
              <w:jc w:val="center"/>
            </w:pPr>
            <w:r w:rsidRPr="003F48A5">
              <w:t>CO6</w:t>
            </w:r>
          </w:p>
        </w:tc>
        <w:tc>
          <w:tcPr>
            <w:tcW w:w="256" w:type="pct"/>
          </w:tcPr>
          <w:p w14:paraId="6CA35FCE" w14:textId="77777777" w:rsidR="0032192F" w:rsidRPr="003F48A5" w:rsidRDefault="0032192F" w:rsidP="00035C9C">
            <w:pPr>
              <w:jc w:val="center"/>
            </w:pPr>
            <w:r>
              <w:t>C</w:t>
            </w:r>
          </w:p>
        </w:tc>
        <w:tc>
          <w:tcPr>
            <w:tcW w:w="253" w:type="pct"/>
          </w:tcPr>
          <w:p w14:paraId="529F5719" w14:textId="77777777" w:rsidR="0032192F" w:rsidRPr="003F48A5" w:rsidRDefault="0032192F" w:rsidP="00035C9C">
            <w:pPr>
              <w:jc w:val="center"/>
            </w:pPr>
            <w:r w:rsidRPr="003F48A5">
              <w:t>20</w:t>
            </w:r>
          </w:p>
        </w:tc>
      </w:tr>
    </w:tbl>
    <w:p w14:paraId="53AA648F" w14:textId="77777777" w:rsidR="0032192F" w:rsidRDefault="0032192F" w:rsidP="00856324">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4AE0A215" w14:textId="77777777" w:rsidR="0032192F" w:rsidRDefault="0032192F" w:rsidP="00856324"/>
    <w:tbl>
      <w:tblPr>
        <w:tblStyle w:val="TableGrid"/>
        <w:tblW w:w="10490" w:type="dxa"/>
        <w:tblInd w:w="-714" w:type="dxa"/>
        <w:tblLook w:val="04A0" w:firstRow="1" w:lastRow="0" w:firstColumn="1" w:lastColumn="0" w:noHBand="0" w:noVBand="1"/>
      </w:tblPr>
      <w:tblGrid>
        <w:gridCol w:w="632"/>
        <w:gridCol w:w="9858"/>
      </w:tblGrid>
      <w:tr w:rsidR="0032192F" w14:paraId="3ACE6794" w14:textId="77777777" w:rsidTr="00FA7076">
        <w:tc>
          <w:tcPr>
            <w:tcW w:w="425" w:type="dxa"/>
          </w:tcPr>
          <w:p w14:paraId="26B6DB31" w14:textId="77777777" w:rsidR="0032192F" w:rsidRPr="00930ED1" w:rsidRDefault="0032192F" w:rsidP="00FA7076">
            <w:pPr>
              <w:jc w:val="center"/>
              <w:rPr>
                <w:sz w:val="22"/>
                <w:szCs w:val="22"/>
              </w:rPr>
            </w:pPr>
          </w:p>
        </w:tc>
        <w:tc>
          <w:tcPr>
            <w:tcW w:w="10065" w:type="dxa"/>
          </w:tcPr>
          <w:p w14:paraId="5003BF4A" w14:textId="77777777" w:rsidR="0032192F" w:rsidRPr="00930ED1" w:rsidRDefault="0032192F" w:rsidP="00FA7076">
            <w:pPr>
              <w:jc w:val="center"/>
              <w:rPr>
                <w:b/>
                <w:sz w:val="22"/>
                <w:szCs w:val="22"/>
              </w:rPr>
            </w:pPr>
            <w:r w:rsidRPr="00930ED1">
              <w:rPr>
                <w:b/>
                <w:sz w:val="22"/>
                <w:szCs w:val="22"/>
              </w:rPr>
              <w:t>COURSE OUTCOMES</w:t>
            </w:r>
          </w:p>
        </w:tc>
      </w:tr>
      <w:tr w:rsidR="0032192F" w14:paraId="45176BF2" w14:textId="77777777" w:rsidTr="00FA7076">
        <w:tc>
          <w:tcPr>
            <w:tcW w:w="425" w:type="dxa"/>
          </w:tcPr>
          <w:p w14:paraId="1B686F9C" w14:textId="77777777" w:rsidR="0032192F" w:rsidRPr="00930ED1" w:rsidRDefault="0032192F" w:rsidP="00FA7076">
            <w:pPr>
              <w:jc w:val="center"/>
              <w:rPr>
                <w:sz w:val="22"/>
                <w:szCs w:val="22"/>
              </w:rPr>
            </w:pPr>
            <w:r w:rsidRPr="00930ED1">
              <w:rPr>
                <w:sz w:val="22"/>
                <w:szCs w:val="22"/>
              </w:rPr>
              <w:t>CO1</w:t>
            </w:r>
          </w:p>
        </w:tc>
        <w:tc>
          <w:tcPr>
            <w:tcW w:w="10065" w:type="dxa"/>
          </w:tcPr>
          <w:p w14:paraId="108E7B28" w14:textId="77777777" w:rsidR="0032192F" w:rsidRPr="00930ED1" w:rsidRDefault="0032192F" w:rsidP="0032192F">
            <w:pPr>
              <w:jc w:val="both"/>
              <w:rPr>
                <w:sz w:val="22"/>
                <w:szCs w:val="22"/>
              </w:rPr>
            </w:pPr>
            <w:r>
              <w:t xml:space="preserve">Define reconfigurable computing hardware </w:t>
            </w:r>
          </w:p>
        </w:tc>
      </w:tr>
      <w:tr w:rsidR="0032192F" w14:paraId="61976E3E" w14:textId="77777777" w:rsidTr="00FA7076">
        <w:tc>
          <w:tcPr>
            <w:tcW w:w="425" w:type="dxa"/>
          </w:tcPr>
          <w:p w14:paraId="2E950885" w14:textId="77777777" w:rsidR="0032192F" w:rsidRPr="00930ED1" w:rsidRDefault="0032192F" w:rsidP="00FA7076">
            <w:pPr>
              <w:jc w:val="center"/>
              <w:rPr>
                <w:sz w:val="22"/>
                <w:szCs w:val="22"/>
              </w:rPr>
            </w:pPr>
            <w:r w:rsidRPr="00930ED1">
              <w:rPr>
                <w:sz w:val="22"/>
                <w:szCs w:val="22"/>
              </w:rPr>
              <w:t>CO2</w:t>
            </w:r>
          </w:p>
        </w:tc>
        <w:tc>
          <w:tcPr>
            <w:tcW w:w="10065" w:type="dxa"/>
          </w:tcPr>
          <w:p w14:paraId="2674957C" w14:textId="77777777" w:rsidR="0032192F" w:rsidRPr="00930ED1" w:rsidRDefault="0032192F" w:rsidP="0032192F">
            <w:pPr>
              <w:jc w:val="both"/>
              <w:rPr>
                <w:sz w:val="22"/>
                <w:szCs w:val="22"/>
              </w:rPr>
            </w:pPr>
            <w:r>
              <w:t xml:space="preserve">Demonstrate reconfigurable computing architectures and systems </w:t>
            </w:r>
          </w:p>
        </w:tc>
      </w:tr>
      <w:tr w:rsidR="0032192F" w14:paraId="19CCB7FF" w14:textId="77777777" w:rsidTr="00FA7076">
        <w:tc>
          <w:tcPr>
            <w:tcW w:w="425" w:type="dxa"/>
          </w:tcPr>
          <w:p w14:paraId="096D2335" w14:textId="77777777" w:rsidR="0032192F" w:rsidRPr="00930ED1" w:rsidRDefault="0032192F" w:rsidP="00FA7076">
            <w:pPr>
              <w:jc w:val="center"/>
              <w:rPr>
                <w:sz w:val="22"/>
                <w:szCs w:val="22"/>
              </w:rPr>
            </w:pPr>
            <w:r w:rsidRPr="00930ED1">
              <w:rPr>
                <w:sz w:val="22"/>
                <w:szCs w:val="22"/>
              </w:rPr>
              <w:t>CO3</w:t>
            </w:r>
          </w:p>
        </w:tc>
        <w:tc>
          <w:tcPr>
            <w:tcW w:w="10065" w:type="dxa"/>
          </w:tcPr>
          <w:p w14:paraId="3AEC6432" w14:textId="77777777" w:rsidR="0032192F" w:rsidRPr="00930ED1" w:rsidRDefault="0032192F" w:rsidP="0032192F">
            <w:pPr>
              <w:jc w:val="both"/>
              <w:rPr>
                <w:sz w:val="22"/>
                <w:szCs w:val="22"/>
              </w:rPr>
            </w:pPr>
            <w:r>
              <w:t xml:space="preserve">Construct reconfigurable processing fabric architectures  </w:t>
            </w:r>
          </w:p>
        </w:tc>
      </w:tr>
      <w:tr w:rsidR="0032192F" w14:paraId="1E128011" w14:textId="77777777" w:rsidTr="00FA7076">
        <w:tc>
          <w:tcPr>
            <w:tcW w:w="425" w:type="dxa"/>
          </w:tcPr>
          <w:p w14:paraId="5DBB5F57" w14:textId="77777777" w:rsidR="0032192F" w:rsidRPr="00930ED1" w:rsidRDefault="0032192F" w:rsidP="00FA7076">
            <w:pPr>
              <w:jc w:val="center"/>
              <w:rPr>
                <w:sz w:val="22"/>
                <w:szCs w:val="22"/>
              </w:rPr>
            </w:pPr>
            <w:r w:rsidRPr="00930ED1">
              <w:rPr>
                <w:sz w:val="22"/>
                <w:szCs w:val="22"/>
              </w:rPr>
              <w:t>CO4</w:t>
            </w:r>
          </w:p>
        </w:tc>
        <w:tc>
          <w:tcPr>
            <w:tcW w:w="10065" w:type="dxa"/>
          </w:tcPr>
          <w:p w14:paraId="78458529" w14:textId="77777777" w:rsidR="0032192F" w:rsidRPr="00930ED1" w:rsidRDefault="0032192F" w:rsidP="0032192F">
            <w:pPr>
              <w:jc w:val="both"/>
              <w:rPr>
                <w:sz w:val="22"/>
                <w:szCs w:val="22"/>
              </w:rPr>
            </w:pPr>
            <w:r>
              <w:t xml:space="preserve">Inspect the Operating System for Reconfigurable Computing   </w:t>
            </w:r>
          </w:p>
        </w:tc>
      </w:tr>
      <w:tr w:rsidR="0032192F" w14:paraId="120DBD0F" w14:textId="77777777" w:rsidTr="00FA7076">
        <w:tc>
          <w:tcPr>
            <w:tcW w:w="425" w:type="dxa"/>
          </w:tcPr>
          <w:p w14:paraId="46C7BD8E" w14:textId="77777777" w:rsidR="0032192F" w:rsidRPr="00930ED1" w:rsidRDefault="0032192F" w:rsidP="00FA7076">
            <w:pPr>
              <w:jc w:val="center"/>
              <w:rPr>
                <w:sz w:val="22"/>
                <w:szCs w:val="22"/>
              </w:rPr>
            </w:pPr>
            <w:r w:rsidRPr="00930ED1">
              <w:rPr>
                <w:sz w:val="22"/>
                <w:szCs w:val="22"/>
              </w:rPr>
              <w:t>CO5</w:t>
            </w:r>
          </w:p>
        </w:tc>
        <w:tc>
          <w:tcPr>
            <w:tcW w:w="10065" w:type="dxa"/>
          </w:tcPr>
          <w:p w14:paraId="77BFBEF5" w14:textId="77777777" w:rsidR="0032192F" w:rsidRPr="00930ED1" w:rsidRDefault="0032192F" w:rsidP="0032192F">
            <w:pPr>
              <w:jc w:val="both"/>
              <w:rPr>
                <w:sz w:val="22"/>
                <w:szCs w:val="22"/>
              </w:rPr>
            </w:pPr>
            <w:r>
              <w:t xml:space="preserve">Determine the mapping and routing for reconfigurable platforms   </w:t>
            </w:r>
          </w:p>
        </w:tc>
      </w:tr>
      <w:tr w:rsidR="0032192F" w14:paraId="42A01F1F" w14:textId="77777777" w:rsidTr="00FA7076">
        <w:tc>
          <w:tcPr>
            <w:tcW w:w="425" w:type="dxa"/>
          </w:tcPr>
          <w:p w14:paraId="341AAC43" w14:textId="77777777" w:rsidR="0032192F" w:rsidRPr="00930ED1" w:rsidRDefault="0032192F" w:rsidP="00FA7076">
            <w:pPr>
              <w:jc w:val="center"/>
              <w:rPr>
                <w:sz w:val="22"/>
                <w:szCs w:val="22"/>
              </w:rPr>
            </w:pPr>
            <w:r w:rsidRPr="00930ED1">
              <w:rPr>
                <w:sz w:val="22"/>
                <w:szCs w:val="22"/>
              </w:rPr>
              <w:t>CO6</w:t>
            </w:r>
          </w:p>
        </w:tc>
        <w:tc>
          <w:tcPr>
            <w:tcW w:w="10065" w:type="dxa"/>
          </w:tcPr>
          <w:p w14:paraId="7E4F4893" w14:textId="77777777" w:rsidR="0032192F" w:rsidRPr="00930ED1" w:rsidRDefault="0032192F" w:rsidP="00035C9C">
            <w:pPr>
              <w:jc w:val="both"/>
              <w:rPr>
                <w:sz w:val="22"/>
                <w:szCs w:val="22"/>
              </w:rPr>
            </w:pPr>
            <w:r>
              <w:t>Build the various logic in reconfigurable architectures</w:t>
            </w:r>
          </w:p>
        </w:tc>
      </w:tr>
    </w:tbl>
    <w:p w14:paraId="13D6BB83" w14:textId="77777777" w:rsidR="0032192F" w:rsidRDefault="0032192F" w:rsidP="00D75201"/>
    <w:p w14:paraId="2FE43C80" w14:textId="77777777" w:rsidR="0032192F" w:rsidRDefault="0032192F" w:rsidP="00D75201"/>
    <w:p w14:paraId="61F1BEE8" w14:textId="77777777" w:rsidR="0032192F" w:rsidRDefault="0032192F" w:rsidP="00D75201"/>
    <w:p w14:paraId="1235C445" w14:textId="77777777" w:rsidR="0032192F" w:rsidRDefault="0032192F" w:rsidP="00D75201"/>
    <w:p w14:paraId="33B73374" w14:textId="77777777" w:rsidR="0032192F" w:rsidRDefault="0032192F" w:rsidP="00D75201"/>
    <w:p w14:paraId="163DBF50" w14:textId="77777777" w:rsidR="0032192F" w:rsidRDefault="0032192F" w:rsidP="00D75201"/>
    <w:p w14:paraId="59E10F31" w14:textId="17AF5EDD" w:rsidR="00B62EBC" w:rsidRDefault="00B62EBC">
      <w:pPr>
        <w:spacing w:after="200" w:line="276" w:lineRule="auto"/>
      </w:pPr>
      <w:r>
        <w:br w:type="page"/>
      </w:r>
    </w:p>
    <w:p w14:paraId="3DD708B2" w14:textId="77777777" w:rsidR="0032192F" w:rsidRDefault="0032192F" w:rsidP="00D75201"/>
    <w:p w14:paraId="3CABCD49" w14:textId="77777777" w:rsidR="0032192F" w:rsidRDefault="0032192F" w:rsidP="0032192F">
      <w:pPr>
        <w:jc w:val="center"/>
        <w:rPr>
          <w:rFonts w:ascii="Arial" w:hAnsi="Arial" w:cs="Arial"/>
          <w:bCs/>
          <w:noProof/>
        </w:rPr>
      </w:pPr>
      <w:r>
        <w:rPr>
          <w:rFonts w:ascii="Arial" w:hAnsi="Arial" w:cs="Arial"/>
          <w:noProof/>
        </w:rPr>
        <w:drawing>
          <wp:inline distT="0" distB="0" distL="0" distR="0" wp14:anchorId="7AB5A540" wp14:editId="2591884E">
            <wp:extent cx="5448300" cy="796429"/>
            <wp:effectExtent l="0" t="0" r="0" b="3810"/>
            <wp:docPr id="613897012" name="Picture 61389701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468984" cy="799453"/>
                    </a:xfrm>
                    <a:prstGeom prst="rect">
                      <a:avLst/>
                    </a:prstGeom>
                    <a:noFill/>
                    <a:ln>
                      <a:noFill/>
                    </a:ln>
                  </pic:spPr>
                </pic:pic>
              </a:graphicData>
            </a:graphic>
          </wp:inline>
        </w:drawing>
      </w:r>
    </w:p>
    <w:p w14:paraId="25EF3E31" w14:textId="77777777" w:rsidR="0032192F" w:rsidRPr="00AB38CD" w:rsidRDefault="0032192F" w:rsidP="0032192F">
      <w:pPr>
        <w:jc w:val="center"/>
        <w:rPr>
          <w:b/>
          <w:bCs/>
          <w:sz w:val="16"/>
        </w:rPr>
      </w:pPr>
    </w:p>
    <w:p w14:paraId="66319B04" w14:textId="77777777" w:rsidR="0032192F" w:rsidRDefault="0032192F" w:rsidP="0032192F">
      <w:pPr>
        <w:jc w:val="center"/>
        <w:rPr>
          <w:b/>
          <w:bCs/>
        </w:rPr>
      </w:pPr>
      <w:r>
        <w:rPr>
          <w:b/>
          <w:bCs/>
        </w:rPr>
        <w:t>END SEMESTER EXAMINATION – APRIL / MAY 2026</w:t>
      </w:r>
    </w:p>
    <w:p w14:paraId="1814D1A8" w14:textId="77777777" w:rsidR="0032192F" w:rsidRPr="00AB38CD" w:rsidRDefault="0032192F" w:rsidP="0032192F">
      <w:pPr>
        <w:jc w:val="center"/>
        <w:rPr>
          <w:b/>
          <w:sz w:val="14"/>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32192F" w:rsidRPr="001E42AE" w14:paraId="57AD500A" w14:textId="77777777" w:rsidTr="0032192F">
        <w:trPr>
          <w:trHeight w:val="70"/>
          <w:jc w:val="center"/>
        </w:trPr>
        <w:tc>
          <w:tcPr>
            <w:tcW w:w="1555" w:type="dxa"/>
            <w:vAlign w:val="center"/>
          </w:tcPr>
          <w:p w14:paraId="71BBCE67" w14:textId="77777777" w:rsidR="0032192F" w:rsidRPr="0037089B" w:rsidRDefault="0032192F" w:rsidP="0032192F">
            <w:pPr>
              <w:pStyle w:val="Title"/>
              <w:jc w:val="left"/>
              <w:rPr>
                <w:b/>
                <w:sz w:val="22"/>
                <w:szCs w:val="22"/>
              </w:rPr>
            </w:pPr>
            <w:r w:rsidRPr="0037089B">
              <w:rPr>
                <w:b/>
                <w:sz w:val="22"/>
                <w:szCs w:val="22"/>
              </w:rPr>
              <w:t xml:space="preserve">Course Code      </w:t>
            </w:r>
          </w:p>
        </w:tc>
        <w:tc>
          <w:tcPr>
            <w:tcW w:w="6662" w:type="dxa"/>
            <w:vAlign w:val="center"/>
          </w:tcPr>
          <w:p w14:paraId="4CEA4459" w14:textId="77777777" w:rsidR="0032192F" w:rsidRPr="0037089B" w:rsidRDefault="0032192F" w:rsidP="0032192F">
            <w:pPr>
              <w:pStyle w:val="Title"/>
              <w:jc w:val="left"/>
              <w:rPr>
                <w:b/>
                <w:sz w:val="22"/>
                <w:szCs w:val="22"/>
              </w:rPr>
            </w:pPr>
            <w:r>
              <w:rPr>
                <w:b/>
                <w:sz w:val="22"/>
                <w:szCs w:val="22"/>
              </w:rPr>
              <w:t>25EC205</w:t>
            </w:r>
          </w:p>
        </w:tc>
        <w:tc>
          <w:tcPr>
            <w:tcW w:w="1417" w:type="dxa"/>
            <w:vAlign w:val="center"/>
          </w:tcPr>
          <w:p w14:paraId="524CD8C8" w14:textId="77777777" w:rsidR="0032192F" w:rsidRPr="0037089B" w:rsidRDefault="0032192F" w:rsidP="0032192F">
            <w:pPr>
              <w:pStyle w:val="Title"/>
              <w:ind w:left="-468" w:firstLine="468"/>
              <w:jc w:val="left"/>
              <w:rPr>
                <w:sz w:val="22"/>
                <w:szCs w:val="22"/>
              </w:rPr>
            </w:pPr>
            <w:r w:rsidRPr="0037089B">
              <w:rPr>
                <w:b/>
                <w:bCs/>
                <w:sz w:val="22"/>
                <w:szCs w:val="22"/>
              </w:rPr>
              <w:t xml:space="preserve">Duration       </w:t>
            </w:r>
          </w:p>
        </w:tc>
        <w:tc>
          <w:tcPr>
            <w:tcW w:w="851" w:type="dxa"/>
            <w:vAlign w:val="center"/>
          </w:tcPr>
          <w:p w14:paraId="69255150" w14:textId="77777777" w:rsidR="0032192F" w:rsidRPr="0037089B" w:rsidRDefault="0032192F" w:rsidP="0032192F">
            <w:pPr>
              <w:pStyle w:val="Title"/>
              <w:jc w:val="left"/>
              <w:rPr>
                <w:b/>
                <w:sz w:val="22"/>
                <w:szCs w:val="22"/>
              </w:rPr>
            </w:pPr>
            <w:r w:rsidRPr="0037089B">
              <w:rPr>
                <w:b/>
                <w:sz w:val="22"/>
                <w:szCs w:val="22"/>
              </w:rPr>
              <w:t>3hrs</w:t>
            </w:r>
          </w:p>
        </w:tc>
      </w:tr>
      <w:tr w:rsidR="0032192F" w:rsidRPr="001E42AE" w14:paraId="6559CCB4" w14:textId="77777777" w:rsidTr="0032192F">
        <w:trPr>
          <w:trHeight w:val="397"/>
          <w:jc w:val="center"/>
        </w:trPr>
        <w:tc>
          <w:tcPr>
            <w:tcW w:w="1555" w:type="dxa"/>
            <w:vAlign w:val="center"/>
          </w:tcPr>
          <w:p w14:paraId="2EE471A4" w14:textId="77777777" w:rsidR="0032192F" w:rsidRPr="0037089B" w:rsidRDefault="0032192F" w:rsidP="0032192F">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0CE86A89" w14:textId="77777777" w:rsidR="0032192F" w:rsidRPr="0037089B" w:rsidRDefault="0032192F" w:rsidP="0032192F">
            <w:pPr>
              <w:pStyle w:val="Title"/>
              <w:jc w:val="left"/>
              <w:rPr>
                <w:b/>
                <w:sz w:val="22"/>
                <w:szCs w:val="22"/>
              </w:rPr>
            </w:pPr>
            <w:r>
              <w:rPr>
                <w:b/>
                <w:sz w:val="22"/>
                <w:szCs w:val="22"/>
              </w:rPr>
              <w:t>TRANSFORMS AND NUMERICAL METHODS FOR ELECTRONICS ENGINEERS</w:t>
            </w:r>
          </w:p>
        </w:tc>
        <w:tc>
          <w:tcPr>
            <w:tcW w:w="1417" w:type="dxa"/>
            <w:vAlign w:val="center"/>
          </w:tcPr>
          <w:p w14:paraId="4B4BC7F6" w14:textId="77777777" w:rsidR="0032192F" w:rsidRPr="0037089B" w:rsidRDefault="0032192F" w:rsidP="0032192F">
            <w:pPr>
              <w:pStyle w:val="Title"/>
              <w:jc w:val="left"/>
              <w:rPr>
                <w:b/>
                <w:bCs/>
                <w:sz w:val="22"/>
                <w:szCs w:val="22"/>
              </w:rPr>
            </w:pPr>
            <w:r w:rsidRPr="0037089B">
              <w:rPr>
                <w:b/>
                <w:bCs/>
                <w:sz w:val="22"/>
                <w:szCs w:val="22"/>
              </w:rPr>
              <w:t xml:space="preserve">Max. Marks </w:t>
            </w:r>
          </w:p>
        </w:tc>
        <w:tc>
          <w:tcPr>
            <w:tcW w:w="851" w:type="dxa"/>
            <w:vAlign w:val="center"/>
          </w:tcPr>
          <w:p w14:paraId="3542F911" w14:textId="77777777" w:rsidR="0032192F" w:rsidRPr="0037089B" w:rsidRDefault="0032192F" w:rsidP="0032192F">
            <w:pPr>
              <w:pStyle w:val="Title"/>
              <w:jc w:val="left"/>
              <w:rPr>
                <w:b/>
                <w:sz w:val="22"/>
                <w:szCs w:val="22"/>
              </w:rPr>
            </w:pPr>
            <w:r w:rsidRPr="0037089B">
              <w:rPr>
                <w:b/>
                <w:sz w:val="22"/>
                <w:szCs w:val="22"/>
              </w:rPr>
              <w:t>100</w:t>
            </w:r>
          </w:p>
        </w:tc>
      </w:tr>
    </w:tbl>
    <w:p w14:paraId="410EF2D4" w14:textId="77777777" w:rsidR="0032192F" w:rsidRPr="003A009E" w:rsidRDefault="0032192F" w:rsidP="0032192F">
      <w:pPr>
        <w:ind w:left="720"/>
        <w:rPr>
          <w:highlight w:val="yellow"/>
          <w:vertAlign w:val="superscript"/>
        </w:rPr>
      </w:pPr>
    </w:p>
    <w:tbl>
      <w:tblPr>
        <w:tblStyle w:val="TableGrid"/>
        <w:tblW w:w="5817" w:type="pct"/>
        <w:tblInd w:w="-714" w:type="dxa"/>
        <w:tblLook w:val="04A0" w:firstRow="1" w:lastRow="0" w:firstColumn="1" w:lastColumn="0" w:noHBand="0" w:noVBand="1"/>
      </w:tblPr>
      <w:tblGrid>
        <w:gridCol w:w="571"/>
        <w:gridCol w:w="7882"/>
        <w:gridCol w:w="730"/>
        <w:gridCol w:w="730"/>
        <w:gridCol w:w="577"/>
      </w:tblGrid>
      <w:tr w:rsidR="0032192F" w:rsidRPr="007042FA" w14:paraId="0D7FACA1" w14:textId="77777777" w:rsidTr="0032192F">
        <w:trPr>
          <w:trHeight w:val="552"/>
        </w:trPr>
        <w:tc>
          <w:tcPr>
            <w:tcW w:w="272" w:type="pct"/>
            <w:vAlign w:val="center"/>
          </w:tcPr>
          <w:p w14:paraId="758675E5" w14:textId="77777777" w:rsidR="0032192F" w:rsidRPr="007042FA" w:rsidRDefault="0032192F" w:rsidP="0032192F">
            <w:pPr>
              <w:jc w:val="center"/>
              <w:rPr>
                <w:b/>
                <w:sz w:val="22"/>
                <w:szCs w:val="22"/>
              </w:rPr>
            </w:pPr>
            <w:r w:rsidRPr="007042FA">
              <w:rPr>
                <w:b/>
                <w:sz w:val="22"/>
                <w:szCs w:val="22"/>
              </w:rPr>
              <w:t>Q. No.</w:t>
            </w:r>
          </w:p>
        </w:tc>
        <w:tc>
          <w:tcPr>
            <w:tcW w:w="3757" w:type="pct"/>
            <w:vAlign w:val="center"/>
          </w:tcPr>
          <w:p w14:paraId="4265CBF3" w14:textId="77777777" w:rsidR="0032192F" w:rsidRPr="007042FA" w:rsidRDefault="0032192F" w:rsidP="0032192F">
            <w:pPr>
              <w:jc w:val="center"/>
              <w:rPr>
                <w:b/>
                <w:sz w:val="22"/>
                <w:szCs w:val="22"/>
              </w:rPr>
            </w:pPr>
            <w:r w:rsidRPr="007042FA">
              <w:rPr>
                <w:b/>
                <w:sz w:val="22"/>
                <w:szCs w:val="22"/>
              </w:rPr>
              <w:t>Questions</w:t>
            </w:r>
          </w:p>
        </w:tc>
        <w:tc>
          <w:tcPr>
            <w:tcW w:w="348" w:type="pct"/>
          </w:tcPr>
          <w:p w14:paraId="564E098F" w14:textId="77777777" w:rsidR="0032192F" w:rsidRPr="007042FA" w:rsidRDefault="0032192F" w:rsidP="0032192F">
            <w:pPr>
              <w:jc w:val="center"/>
              <w:rPr>
                <w:b/>
                <w:sz w:val="22"/>
                <w:szCs w:val="22"/>
              </w:rPr>
            </w:pPr>
            <w:r w:rsidRPr="007042FA">
              <w:rPr>
                <w:b/>
                <w:sz w:val="22"/>
                <w:szCs w:val="22"/>
              </w:rPr>
              <w:t>LUO</w:t>
            </w:r>
          </w:p>
        </w:tc>
        <w:tc>
          <w:tcPr>
            <w:tcW w:w="348" w:type="pct"/>
          </w:tcPr>
          <w:p w14:paraId="0AD19C74" w14:textId="77777777" w:rsidR="0032192F" w:rsidRPr="007042FA" w:rsidRDefault="0032192F" w:rsidP="0032192F">
            <w:pPr>
              <w:jc w:val="center"/>
              <w:rPr>
                <w:b/>
                <w:sz w:val="22"/>
                <w:szCs w:val="22"/>
              </w:rPr>
            </w:pPr>
            <w:r w:rsidRPr="007042FA">
              <w:rPr>
                <w:b/>
                <w:sz w:val="22"/>
                <w:szCs w:val="22"/>
              </w:rPr>
              <w:t>RBT Level</w:t>
            </w:r>
          </w:p>
        </w:tc>
        <w:tc>
          <w:tcPr>
            <w:tcW w:w="275" w:type="pct"/>
          </w:tcPr>
          <w:p w14:paraId="266BB807" w14:textId="77777777" w:rsidR="0032192F" w:rsidRPr="007042FA" w:rsidRDefault="0032192F" w:rsidP="0032192F">
            <w:pPr>
              <w:jc w:val="center"/>
              <w:rPr>
                <w:b/>
                <w:sz w:val="22"/>
                <w:szCs w:val="22"/>
              </w:rPr>
            </w:pPr>
            <w:r w:rsidRPr="007042FA">
              <w:rPr>
                <w:b/>
                <w:sz w:val="22"/>
                <w:szCs w:val="22"/>
              </w:rPr>
              <w:t>CO</w:t>
            </w:r>
          </w:p>
        </w:tc>
      </w:tr>
      <w:tr w:rsidR="0032192F" w:rsidRPr="009C4175" w14:paraId="1C9D59BC" w14:textId="77777777" w:rsidTr="0032192F">
        <w:trPr>
          <w:trHeight w:val="148"/>
        </w:trPr>
        <w:tc>
          <w:tcPr>
            <w:tcW w:w="5000" w:type="pct"/>
            <w:gridSpan w:val="5"/>
          </w:tcPr>
          <w:p w14:paraId="760E45EC" w14:textId="77777777" w:rsidR="0032192F" w:rsidRPr="009C4175" w:rsidRDefault="0032192F" w:rsidP="0032192F">
            <w:pPr>
              <w:jc w:val="center"/>
              <w:rPr>
                <w:b/>
              </w:rPr>
            </w:pPr>
            <w:r>
              <w:rPr>
                <w:b/>
              </w:rPr>
              <w:t>PART – A (10 X 2 = 2</w:t>
            </w:r>
            <w:r w:rsidRPr="009C4175">
              <w:rPr>
                <w:b/>
              </w:rPr>
              <w:t>0 MARKS)</w:t>
            </w:r>
          </w:p>
        </w:tc>
      </w:tr>
      <w:tr w:rsidR="0032192F" w:rsidRPr="009C4175" w14:paraId="341571F9" w14:textId="77777777" w:rsidTr="0032192F">
        <w:trPr>
          <w:trHeight w:val="283"/>
        </w:trPr>
        <w:tc>
          <w:tcPr>
            <w:tcW w:w="272" w:type="pct"/>
          </w:tcPr>
          <w:p w14:paraId="5B884375" w14:textId="77777777" w:rsidR="0032192F" w:rsidRPr="009C4175" w:rsidRDefault="0032192F" w:rsidP="0032192F">
            <w:pPr>
              <w:jc w:val="center"/>
            </w:pPr>
            <w:r w:rsidRPr="009C4175">
              <w:t>1.</w:t>
            </w:r>
          </w:p>
        </w:tc>
        <w:tc>
          <w:tcPr>
            <w:tcW w:w="3757" w:type="pct"/>
          </w:tcPr>
          <w:p w14:paraId="1590C842" w14:textId="77777777" w:rsidR="0032192F" w:rsidRPr="009C4175" w:rsidRDefault="0032192F" w:rsidP="0032192F">
            <w:pPr>
              <w:tabs>
                <w:tab w:val="left" w:pos="1824"/>
              </w:tabs>
              <w:autoSpaceDE w:val="0"/>
              <w:autoSpaceDN w:val="0"/>
              <w:adjustRightInd w:val="0"/>
              <w:jc w:val="both"/>
            </w:pPr>
            <w:r>
              <w:t xml:space="preserve">The </w:t>
            </w:r>
            <w:r w:rsidRPr="000D2E4E">
              <w:t>current in a linear electrical system is represented by the time-domain function</w:t>
            </w:r>
            <m:oMath>
              <m:r>
                <w:rPr>
                  <w:rFonts w:ascii="Cambria Math" w:hAnsi="Cambria Math"/>
                  <w:sz w:val="20"/>
                  <w:szCs w:val="20"/>
                </w:rPr>
                <m:t>i</m:t>
              </m:r>
              <m:d>
                <m:dPr>
                  <m:ctrlPr>
                    <w:rPr>
                      <w:rFonts w:ascii="Cambria Math" w:hAnsi="Cambria Math"/>
                      <w:i/>
                      <w:iCs/>
                      <w:sz w:val="20"/>
                      <w:szCs w:val="20"/>
                    </w:rPr>
                  </m:ctrlPr>
                </m:dPr>
                <m:e>
                  <m:r>
                    <w:rPr>
                      <w:rFonts w:ascii="Cambria Math" w:hAnsi="Cambria Math"/>
                      <w:sz w:val="20"/>
                      <w:szCs w:val="20"/>
                    </w:rPr>
                    <m:t>t</m:t>
                  </m:r>
                </m:e>
              </m:d>
              <m:r>
                <m:rPr>
                  <m:sty m:val="p"/>
                </m:rPr>
                <w:rPr>
                  <w:rFonts w:ascii="Cambria Math" w:hAnsi="Cambria Math"/>
                  <w:sz w:val="20"/>
                  <w:szCs w:val="20"/>
                </w:rPr>
                <m:t>=</m:t>
              </m:r>
              <m:sSup>
                <m:sSupPr>
                  <m:ctrlPr>
                    <w:rPr>
                      <w:rFonts w:ascii="Cambria Math" w:hAnsi="Cambria Math"/>
                      <w:i/>
                      <w:iCs/>
                      <w:sz w:val="20"/>
                      <w:szCs w:val="20"/>
                    </w:rPr>
                  </m:ctrlPr>
                </m:sSupPr>
                <m:e>
                  <m:r>
                    <w:rPr>
                      <w:rFonts w:ascii="Cambria Math" w:hAnsi="Cambria Math"/>
                      <w:sz w:val="20"/>
                      <w:szCs w:val="20"/>
                    </w:rPr>
                    <m:t>e</m:t>
                  </m:r>
                </m:e>
                <m:sup>
                  <m:r>
                    <w:rPr>
                      <w:rFonts w:ascii="Cambria Math" w:hAnsi="Cambria Math"/>
                      <w:sz w:val="20"/>
                      <w:szCs w:val="20"/>
                    </w:rPr>
                    <m:t>-</m:t>
                  </m:r>
                  <m:r>
                    <m:rPr>
                      <m:sty m:val="p"/>
                    </m:rPr>
                    <w:rPr>
                      <w:rFonts w:ascii="Cambria Math" w:hAnsi="Cambria Math"/>
                      <w:sz w:val="20"/>
                      <w:szCs w:val="20"/>
                    </w:rPr>
                    <m:t>3</m:t>
                  </m:r>
                  <m:r>
                    <w:rPr>
                      <w:rFonts w:ascii="Cambria Math" w:hAnsi="Cambria Math"/>
                      <w:sz w:val="20"/>
                      <w:szCs w:val="20"/>
                    </w:rPr>
                    <m:t>t</m:t>
                  </m:r>
                </m:sup>
              </m:sSup>
              <m:r>
                <m:rPr>
                  <m:sty m:val="p"/>
                </m:rPr>
                <w:rPr>
                  <w:rFonts w:ascii="Cambria Math" w:hAnsi="Cambria Math"/>
                  <w:sz w:val="20"/>
                  <w:szCs w:val="20"/>
                </w:rPr>
                <m:t>-sin2</m:t>
              </m:r>
              <m:r>
                <w:rPr>
                  <w:rFonts w:ascii="Cambria Math" w:hAnsi="Cambria Math"/>
                  <w:sz w:val="20"/>
                  <w:szCs w:val="20"/>
                </w:rPr>
                <m:t>t</m:t>
              </m:r>
            </m:oMath>
            <w:r w:rsidRPr="000D2E4E">
              <w:t>.</w:t>
            </w:r>
            <w:r>
              <w:t xml:space="preserve"> Identify the </w:t>
            </w:r>
            <w:r w:rsidRPr="000D2E4E">
              <w:t>Laplace transform of the current</w:t>
            </w:r>
            <m:oMath>
              <m:r>
                <w:rPr>
                  <w:rFonts w:ascii="Cambria Math" w:hAnsi="Cambria Math"/>
                </w:rPr>
                <m:t xml:space="preserve"> i</m:t>
              </m:r>
              <m:r>
                <m:rPr>
                  <m:sty m:val="p"/>
                </m:rPr>
                <w:rPr>
                  <w:rFonts w:ascii="Cambria Math" w:hAnsi="Cambria Math"/>
                </w:rPr>
                <m:t>(</m:t>
              </m:r>
              <m:r>
                <w:rPr>
                  <w:rFonts w:ascii="Cambria Math" w:hAnsi="Cambria Math"/>
                </w:rPr>
                <m:t>t</m:t>
              </m:r>
              <m:r>
                <m:rPr>
                  <m:sty m:val="p"/>
                </m:rPr>
                <w:rPr>
                  <w:rFonts w:ascii="Cambria Math" w:hAnsi="Cambria Math"/>
                </w:rPr>
                <m:t>)</m:t>
              </m:r>
            </m:oMath>
            <w:r w:rsidRPr="000D2E4E">
              <w:t>.</w:t>
            </w:r>
          </w:p>
        </w:tc>
        <w:tc>
          <w:tcPr>
            <w:tcW w:w="348" w:type="pct"/>
          </w:tcPr>
          <w:p w14:paraId="6E5F3CE7" w14:textId="77777777" w:rsidR="0032192F" w:rsidRPr="009C4175" w:rsidRDefault="0032192F" w:rsidP="0032192F">
            <w:pPr>
              <w:jc w:val="center"/>
            </w:pPr>
            <w:r w:rsidRPr="00E23826">
              <w:rPr>
                <w:lang w:eastAsia="en-IN"/>
              </w:rPr>
              <w:t>1a</w:t>
            </w:r>
          </w:p>
        </w:tc>
        <w:tc>
          <w:tcPr>
            <w:tcW w:w="348" w:type="pct"/>
          </w:tcPr>
          <w:p w14:paraId="56B05B35" w14:textId="77777777" w:rsidR="0032192F" w:rsidRPr="009C4175" w:rsidRDefault="0032192F" w:rsidP="0032192F">
            <w:pPr>
              <w:jc w:val="center"/>
            </w:pPr>
            <w:r w:rsidRPr="00E23826">
              <w:rPr>
                <w:lang w:val="en-IN" w:eastAsia="en-IN"/>
              </w:rPr>
              <w:t>R</w:t>
            </w:r>
          </w:p>
        </w:tc>
        <w:tc>
          <w:tcPr>
            <w:tcW w:w="275" w:type="pct"/>
          </w:tcPr>
          <w:p w14:paraId="46A7F2AB" w14:textId="77777777" w:rsidR="0032192F" w:rsidRPr="009C4175" w:rsidRDefault="0032192F" w:rsidP="0032192F">
            <w:pPr>
              <w:jc w:val="center"/>
            </w:pPr>
            <w:r w:rsidRPr="009C4175">
              <w:t>1</w:t>
            </w:r>
          </w:p>
        </w:tc>
      </w:tr>
      <w:tr w:rsidR="0032192F" w:rsidRPr="009C4175" w14:paraId="705E720A" w14:textId="77777777" w:rsidTr="0032192F">
        <w:trPr>
          <w:trHeight w:val="283"/>
        </w:trPr>
        <w:tc>
          <w:tcPr>
            <w:tcW w:w="272" w:type="pct"/>
          </w:tcPr>
          <w:p w14:paraId="35C22DDB" w14:textId="77777777" w:rsidR="0032192F" w:rsidRPr="009C4175" w:rsidRDefault="0032192F" w:rsidP="0032192F">
            <w:pPr>
              <w:jc w:val="center"/>
            </w:pPr>
            <w:r w:rsidRPr="009C4175">
              <w:t>2.</w:t>
            </w:r>
          </w:p>
        </w:tc>
        <w:tc>
          <w:tcPr>
            <w:tcW w:w="3757" w:type="pct"/>
          </w:tcPr>
          <w:p w14:paraId="75660093" w14:textId="77777777" w:rsidR="0032192F" w:rsidRPr="009C4175" w:rsidRDefault="0032192F" w:rsidP="0032192F">
            <w:pPr>
              <w:jc w:val="both"/>
            </w:pPr>
            <w:r w:rsidRPr="001A44F8">
              <w:t xml:space="preserve">The transfer functions of an RC filter in a communication receiver </w:t>
            </w:r>
            <w:r>
              <w:t xml:space="preserve">is given </w:t>
            </w:r>
            <w:proofErr w:type="gramStart"/>
            <w:r>
              <w:t xml:space="preserve">by </w:t>
            </w:r>
            <w:proofErr w:type="gramEnd"/>
            <m:oMath>
              <m:r>
                <w:rPr>
                  <w:rFonts w:ascii="Cambria Math" w:hAnsi="Cambria Math"/>
                  <w:sz w:val="20"/>
                  <w:szCs w:val="20"/>
                </w:rPr>
                <m:t>H</m:t>
              </m:r>
              <m:d>
                <m:dPr>
                  <m:ctrlPr>
                    <w:rPr>
                      <w:rFonts w:ascii="Cambria Math" w:hAnsi="Cambria Math"/>
                      <w:i/>
                      <w:sz w:val="20"/>
                      <w:szCs w:val="20"/>
                    </w:rPr>
                  </m:ctrlPr>
                </m:dPr>
                <m:e>
                  <m:r>
                    <w:rPr>
                      <w:rFonts w:ascii="Cambria Math" w:hAnsi="Cambria Math"/>
                      <w:sz w:val="20"/>
                      <w:szCs w:val="20"/>
                    </w:rPr>
                    <m:t>s</m:t>
                  </m:r>
                </m:e>
              </m:d>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(s+3)</m:t>
                  </m:r>
                </m:num>
                <m:den>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s+3)</m:t>
                      </m:r>
                    </m:e>
                    <m:sup>
                      <m:r>
                        <w:rPr>
                          <w:rFonts w:ascii="Cambria Math" w:hAnsi="Cambria Math"/>
                          <w:sz w:val="20"/>
                          <w:szCs w:val="20"/>
                        </w:rPr>
                        <m:t>2</m:t>
                      </m:r>
                    </m:sup>
                  </m:sSup>
                  <m:r>
                    <w:rPr>
                      <w:rFonts w:ascii="Cambria Math" w:hAnsi="Cambria Math"/>
                      <w:sz w:val="20"/>
                      <w:szCs w:val="20"/>
                    </w:rPr>
                    <m:t>+16</m:t>
                  </m:r>
                </m:den>
              </m:f>
            </m:oMath>
            <w:r w:rsidRPr="001A44F8">
              <w:t xml:space="preserve">. </w:t>
            </w:r>
            <w:r>
              <w:t xml:space="preserve">Using the </w:t>
            </w:r>
            <w:r w:rsidRPr="001A44F8">
              <w:t>inverse Laplace transf</w:t>
            </w:r>
            <w:r>
              <w:t>orm, identify</w:t>
            </w:r>
            <w:r w:rsidRPr="001A44F8">
              <w:t xml:space="preserve"> the time-domain impulse response </w:t>
            </w:r>
            <w:proofErr w:type="gramStart"/>
            <w:r w:rsidRPr="001A44F8">
              <w:t>h(</w:t>
            </w:r>
            <w:proofErr w:type="gramEnd"/>
            <w:r w:rsidRPr="001A44F8">
              <w:t>t)</w:t>
            </w:r>
            <w:r>
              <w:t>.</w:t>
            </w:r>
          </w:p>
        </w:tc>
        <w:tc>
          <w:tcPr>
            <w:tcW w:w="348" w:type="pct"/>
          </w:tcPr>
          <w:p w14:paraId="6530F552" w14:textId="77777777" w:rsidR="0032192F" w:rsidRPr="009C4175" w:rsidRDefault="0032192F" w:rsidP="0032192F">
            <w:pPr>
              <w:jc w:val="center"/>
            </w:pPr>
            <w:r w:rsidRPr="00E23826">
              <w:rPr>
                <w:lang w:eastAsia="en-IN"/>
              </w:rPr>
              <w:t>1</w:t>
            </w:r>
            <w:r>
              <w:rPr>
                <w:lang w:eastAsia="en-IN"/>
              </w:rPr>
              <w:t>d</w:t>
            </w:r>
          </w:p>
        </w:tc>
        <w:tc>
          <w:tcPr>
            <w:tcW w:w="348" w:type="pct"/>
          </w:tcPr>
          <w:p w14:paraId="2240369D" w14:textId="77777777" w:rsidR="0032192F" w:rsidRPr="009C4175" w:rsidRDefault="0032192F" w:rsidP="0032192F">
            <w:pPr>
              <w:jc w:val="center"/>
            </w:pPr>
            <w:r w:rsidRPr="00E23826">
              <w:rPr>
                <w:lang w:eastAsia="en-IN"/>
              </w:rPr>
              <w:t>R</w:t>
            </w:r>
          </w:p>
        </w:tc>
        <w:tc>
          <w:tcPr>
            <w:tcW w:w="275" w:type="pct"/>
          </w:tcPr>
          <w:p w14:paraId="147BE720" w14:textId="77777777" w:rsidR="0032192F" w:rsidRPr="009C4175" w:rsidRDefault="0032192F" w:rsidP="0032192F">
            <w:pPr>
              <w:jc w:val="center"/>
            </w:pPr>
            <w:r w:rsidRPr="009C4175">
              <w:t>1</w:t>
            </w:r>
          </w:p>
        </w:tc>
      </w:tr>
      <w:tr w:rsidR="0032192F" w:rsidRPr="009C4175" w14:paraId="2CA6655D" w14:textId="77777777" w:rsidTr="0032192F">
        <w:trPr>
          <w:trHeight w:val="283"/>
        </w:trPr>
        <w:tc>
          <w:tcPr>
            <w:tcW w:w="272" w:type="pct"/>
          </w:tcPr>
          <w:p w14:paraId="7249EB68" w14:textId="77777777" w:rsidR="0032192F" w:rsidRPr="009C4175" w:rsidRDefault="0032192F" w:rsidP="0032192F">
            <w:pPr>
              <w:jc w:val="center"/>
            </w:pPr>
            <w:r w:rsidRPr="009C4175">
              <w:t>3.</w:t>
            </w:r>
          </w:p>
        </w:tc>
        <w:tc>
          <w:tcPr>
            <w:tcW w:w="3757" w:type="pct"/>
          </w:tcPr>
          <w:p w14:paraId="18D8E5B3" w14:textId="77777777" w:rsidR="0032192F" w:rsidRPr="00DA7F40" w:rsidRDefault="0032192F" w:rsidP="0032192F">
            <w:pPr>
              <w:jc w:val="both"/>
              <w:rPr>
                <w:lang w:val="en-IN"/>
              </w:rPr>
            </w:pPr>
            <w:r>
              <w:rPr>
                <w:lang w:val="en-IN"/>
              </w:rPr>
              <w:t xml:space="preserve">Predict </w:t>
            </w:r>
            <w:r w:rsidRPr="00A64D89">
              <w:rPr>
                <w:lang w:val="en-IN"/>
              </w:rPr>
              <w:t xml:space="preserve">the time-domain signal </w:t>
            </w:r>
            <w:r w:rsidRPr="00196DBF">
              <w:rPr>
                <w:lang w:val="en-IN"/>
              </w:rPr>
              <w:t>for the frequency-domain function</w:t>
            </w:r>
            <w:r>
              <w:rPr>
                <w:lang w:val="en-IN"/>
              </w:rPr>
              <w:t xml:space="preserve"> </w:t>
            </w:r>
            <w:proofErr w:type="gramStart"/>
            <w:r w:rsidRPr="00A64D89">
              <w:rPr>
                <w:lang w:val="en-IN"/>
              </w:rPr>
              <w:t>X(</w:t>
            </w:r>
            <w:proofErr w:type="gramEnd"/>
            <w:r w:rsidRPr="00A64D89">
              <w:rPr>
                <w:lang w:val="en-IN"/>
              </w:rPr>
              <w:t>ω)=2π δ(ω−ω</w:t>
            </w:r>
            <w:r>
              <w:rPr>
                <w:vertAlign w:val="subscript"/>
                <w:lang w:val="en-IN"/>
              </w:rPr>
              <w:t>0</w:t>
            </w:r>
            <w:r w:rsidRPr="00A64D89">
              <w:rPr>
                <w:lang w:val="en-IN"/>
              </w:rPr>
              <w:t>)</w:t>
            </w:r>
            <w:r w:rsidRPr="00196DBF">
              <w:rPr>
                <w:lang w:val="en-IN"/>
              </w:rPr>
              <w:t xml:space="preserve"> </w:t>
            </w:r>
            <w:r>
              <w:rPr>
                <w:lang w:val="en-IN"/>
              </w:rPr>
              <w:t>using Fourier transform.</w:t>
            </w:r>
          </w:p>
        </w:tc>
        <w:tc>
          <w:tcPr>
            <w:tcW w:w="348" w:type="pct"/>
          </w:tcPr>
          <w:p w14:paraId="53F0D3AD" w14:textId="77777777" w:rsidR="0032192F" w:rsidRPr="009C4175" w:rsidRDefault="0032192F" w:rsidP="0032192F">
            <w:pPr>
              <w:jc w:val="center"/>
            </w:pPr>
            <w:r w:rsidRPr="00E23826">
              <w:rPr>
                <w:lang w:eastAsia="en-IN"/>
              </w:rPr>
              <w:t>2a</w:t>
            </w:r>
          </w:p>
        </w:tc>
        <w:tc>
          <w:tcPr>
            <w:tcW w:w="348" w:type="pct"/>
          </w:tcPr>
          <w:p w14:paraId="58F570E8" w14:textId="77777777" w:rsidR="0032192F" w:rsidRPr="009C4175" w:rsidRDefault="0032192F" w:rsidP="0032192F">
            <w:pPr>
              <w:jc w:val="center"/>
            </w:pPr>
            <w:r w:rsidRPr="00E23826">
              <w:rPr>
                <w:lang w:val="en-IN" w:eastAsia="en-IN"/>
              </w:rPr>
              <w:t>U</w:t>
            </w:r>
          </w:p>
        </w:tc>
        <w:tc>
          <w:tcPr>
            <w:tcW w:w="275" w:type="pct"/>
          </w:tcPr>
          <w:p w14:paraId="5AF9650C" w14:textId="77777777" w:rsidR="0032192F" w:rsidRPr="009C4175" w:rsidRDefault="0032192F" w:rsidP="0032192F">
            <w:pPr>
              <w:jc w:val="center"/>
            </w:pPr>
            <w:r>
              <w:t>2</w:t>
            </w:r>
          </w:p>
        </w:tc>
      </w:tr>
      <w:tr w:rsidR="0032192F" w:rsidRPr="009C4175" w14:paraId="7EBBD96A" w14:textId="77777777" w:rsidTr="0032192F">
        <w:trPr>
          <w:trHeight w:val="283"/>
        </w:trPr>
        <w:tc>
          <w:tcPr>
            <w:tcW w:w="272" w:type="pct"/>
          </w:tcPr>
          <w:p w14:paraId="068B58C3" w14:textId="77777777" w:rsidR="0032192F" w:rsidRPr="009C4175" w:rsidRDefault="0032192F" w:rsidP="0032192F">
            <w:pPr>
              <w:jc w:val="center"/>
            </w:pPr>
            <w:r w:rsidRPr="009C4175">
              <w:t>4.</w:t>
            </w:r>
          </w:p>
        </w:tc>
        <w:tc>
          <w:tcPr>
            <w:tcW w:w="3757" w:type="pct"/>
          </w:tcPr>
          <w:p w14:paraId="2AD8D841" w14:textId="77777777" w:rsidR="0032192F" w:rsidRPr="009C4175" w:rsidRDefault="0032192F" w:rsidP="0032192F">
            <w:pPr>
              <w:jc w:val="both"/>
            </w:pPr>
            <w:r>
              <w:t>State any two properties of Fourier transform.</w:t>
            </w:r>
          </w:p>
        </w:tc>
        <w:tc>
          <w:tcPr>
            <w:tcW w:w="348" w:type="pct"/>
          </w:tcPr>
          <w:p w14:paraId="5BECFDEB" w14:textId="77777777" w:rsidR="0032192F" w:rsidRPr="009C4175" w:rsidRDefault="0032192F" w:rsidP="0032192F">
            <w:pPr>
              <w:jc w:val="center"/>
            </w:pPr>
            <w:r w:rsidRPr="00E23826">
              <w:rPr>
                <w:lang w:eastAsia="en-IN"/>
              </w:rPr>
              <w:t>2b</w:t>
            </w:r>
          </w:p>
        </w:tc>
        <w:tc>
          <w:tcPr>
            <w:tcW w:w="348" w:type="pct"/>
          </w:tcPr>
          <w:p w14:paraId="2DD60513" w14:textId="77777777" w:rsidR="0032192F" w:rsidRPr="009C4175" w:rsidRDefault="0032192F" w:rsidP="0032192F">
            <w:pPr>
              <w:jc w:val="center"/>
            </w:pPr>
            <w:r>
              <w:t>R</w:t>
            </w:r>
          </w:p>
        </w:tc>
        <w:tc>
          <w:tcPr>
            <w:tcW w:w="275" w:type="pct"/>
          </w:tcPr>
          <w:p w14:paraId="068D888A" w14:textId="77777777" w:rsidR="0032192F" w:rsidRPr="009C4175" w:rsidRDefault="0032192F" w:rsidP="0032192F">
            <w:pPr>
              <w:jc w:val="center"/>
            </w:pPr>
            <w:r>
              <w:t>2</w:t>
            </w:r>
          </w:p>
        </w:tc>
      </w:tr>
      <w:tr w:rsidR="0032192F" w:rsidRPr="009C4175" w14:paraId="26BFB071" w14:textId="77777777" w:rsidTr="0032192F">
        <w:trPr>
          <w:trHeight w:val="505"/>
        </w:trPr>
        <w:tc>
          <w:tcPr>
            <w:tcW w:w="272" w:type="pct"/>
          </w:tcPr>
          <w:p w14:paraId="0790BC0F" w14:textId="77777777" w:rsidR="0032192F" w:rsidRPr="009C4175" w:rsidRDefault="0032192F" w:rsidP="0032192F">
            <w:pPr>
              <w:jc w:val="center"/>
            </w:pPr>
            <w:r w:rsidRPr="009C4175">
              <w:t>5.</w:t>
            </w:r>
          </w:p>
        </w:tc>
        <w:tc>
          <w:tcPr>
            <w:tcW w:w="3757" w:type="pct"/>
          </w:tcPr>
          <w:p w14:paraId="568B4B5D" w14:textId="77777777" w:rsidR="0032192F" w:rsidRPr="009C4175" w:rsidRDefault="0032192F" w:rsidP="0032192F">
            <w:pPr>
              <w:pStyle w:val="Default"/>
              <w:jc w:val="both"/>
            </w:pPr>
            <w:r w:rsidRPr="00D9146B">
              <w:t>An alternating disturbance input is applied to the controller as</w:t>
            </w:r>
            <w:r>
              <w:t xml:space="preserve"> </w:t>
            </w:r>
            <w:proofErr w:type="gramStart"/>
            <w:r w:rsidRPr="000971CA">
              <w:t>R</w:t>
            </w:r>
            <w:r w:rsidRPr="00D9146B">
              <w:t>(</w:t>
            </w:r>
            <w:proofErr w:type="gramEnd"/>
            <w:r w:rsidRPr="00D9146B">
              <w:t>n)=(−1)</w:t>
            </w:r>
            <w:r w:rsidRPr="000971CA">
              <w:rPr>
                <w:vertAlign w:val="superscript"/>
              </w:rPr>
              <w:t>n</w:t>
            </w:r>
            <w:r>
              <w:rPr>
                <w:vertAlign w:val="superscript"/>
              </w:rPr>
              <w:t xml:space="preserve"> </w:t>
            </w:r>
            <w:r>
              <w:t>. Predict</w:t>
            </w:r>
            <w:r w:rsidRPr="000971CA">
              <w:t xml:space="preserve"> </w:t>
            </w:r>
            <w:r w:rsidRPr="00D9146B">
              <w:t xml:space="preserve">the Z-transform of </w:t>
            </w:r>
            <w:proofErr w:type="gramStart"/>
            <w:r w:rsidRPr="000971CA">
              <w:t>R</w:t>
            </w:r>
            <w:r w:rsidRPr="00D9146B">
              <w:t>(</w:t>
            </w:r>
            <w:proofErr w:type="gramEnd"/>
            <w:r w:rsidRPr="00D9146B">
              <w:t>n</w:t>
            </w:r>
            <w:r w:rsidRPr="000971CA">
              <w:t>)</w:t>
            </w:r>
            <w:r w:rsidRPr="00D9146B">
              <w:t>.</w:t>
            </w:r>
          </w:p>
        </w:tc>
        <w:tc>
          <w:tcPr>
            <w:tcW w:w="348" w:type="pct"/>
          </w:tcPr>
          <w:p w14:paraId="38D7064D" w14:textId="77777777" w:rsidR="0032192F" w:rsidRPr="009C4175" w:rsidRDefault="0032192F" w:rsidP="0032192F">
            <w:pPr>
              <w:jc w:val="center"/>
            </w:pPr>
            <w:r w:rsidRPr="00E23826">
              <w:rPr>
                <w:lang w:val="en-IN" w:eastAsia="en-IN"/>
              </w:rPr>
              <w:t>3a</w:t>
            </w:r>
          </w:p>
        </w:tc>
        <w:tc>
          <w:tcPr>
            <w:tcW w:w="348" w:type="pct"/>
          </w:tcPr>
          <w:p w14:paraId="2C1997CF" w14:textId="77777777" w:rsidR="0032192F" w:rsidRPr="009C4175" w:rsidRDefault="0032192F" w:rsidP="0032192F">
            <w:pPr>
              <w:jc w:val="center"/>
            </w:pPr>
            <w:r>
              <w:t>U</w:t>
            </w:r>
          </w:p>
        </w:tc>
        <w:tc>
          <w:tcPr>
            <w:tcW w:w="275" w:type="pct"/>
          </w:tcPr>
          <w:p w14:paraId="6CE19FE3" w14:textId="77777777" w:rsidR="0032192F" w:rsidRPr="009C4175" w:rsidRDefault="0032192F" w:rsidP="0032192F">
            <w:pPr>
              <w:jc w:val="center"/>
            </w:pPr>
            <w:r>
              <w:t>3</w:t>
            </w:r>
          </w:p>
        </w:tc>
      </w:tr>
      <w:tr w:rsidR="0032192F" w:rsidRPr="009C4175" w14:paraId="03EACAB7" w14:textId="77777777" w:rsidTr="0032192F">
        <w:trPr>
          <w:trHeight w:val="283"/>
        </w:trPr>
        <w:tc>
          <w:tcPr>
            <w:tcW w:w="272" w:type="pct"/>
          </w:tcPr>
          <w:p w14:paraId="22E0A4F6" w14:textId="77777777" w:rsidR="0032192F" w:rsidRPr="009C4175" w:rsidRDefault="0032192F" w:rsidP="0032192F">
            <w:pPr>
              <w:jc w:val="center"/>
            </w:pPr>
            <w:r w:rsidRPr="009C4175">
              <w:t>6.</w:t>
            </w:r>
          </w:p>
        </w:tc>
        <w:tc>
          <w:tcPr>
            <w:tcW w:w="3757" w:type="pct"/>
          </w:tcPr>
          <w:p w14:paraId="1F2536E7" w14:textId="77777777" w:rsidR="0032192F" w:rsidRPr="000971CA" w:rsidRDefault="0032192F" w:rsidP="0032192F">
            <w:pPr>
              <w:jc w:val="both"/>
              <w:rPr>
                <w:lang w:val="en-IN"/>
              </w:rPr>
            </w:pPr>
            <w:r w:rsidRPr="00CD0B7E">
              <w:t xml:space="preserve">In a discrete-time control system, the Z-transform of a sampled system response is given </w:t>
            </w:r>
            <w:proofErr w:type="gramStart"/>
            <w:r w:rsidRPr="00CD0B7E">
              <w:t xml:space="preserve">by </w:t>
            </w:r>
            <w:proofErr w:type="gramEnd"/>
            <m:oMath>
              <m:acc>
                <m:accPr>
                  <m:chr m:val="‾"/>
                  <m:ctrlPr>
                    <w:rPr>
                      <w:rFonts w:ascii="Cambria Math" w:hAnsi="Cambria Math"/>
                      <w:i/>
                      <w:iCs/>
                      <w:sz w:val="20"/>
                      <w:szCs w:val="20"/>
                      <w:lang w:val="en-IN"/>
                    </w:rPr>
                  </m:ctrlPr>
                </m:accPr>
                <m:e>
                  <m:r>
                    <w:rPr>
                      <w:rFonts w:ascii="Cambria Math" w:hAnsi="Cambria Math"/>
                      <w:sz w:val="20"/>
                      <w:szCs w:val="20"/>
                    </w:rPr>
                    <m:t>F</m:t>
                  </m:r>
                </m:e>
              </m:acc>
              <m:r>
                <m:rPr>
                  <m:sty m:val="p"/>
                </m:rPr>
                <w:rPr>
                  <w:rFonts w:ascii="Cambria Math" w:hAnsi="Cambria Math"/>
                  <w:sz w:val="20"/>
                  <w:szCs w:val="20"/>
                </w:rPr>
                <m:t>(</m:t>
              </m:r>
              <m:r>
                <w:rPr>
                  <w:rFonts w:ascii="Cambria Math" w:hAnsi="Cambria Math"/>
                  <w:sz w:val="20"/>
                  <w:szCs w:val="20"/>
                </w:rPr>
                <m:t>z</m:t>
              </m:r>
              <m:r>
                <m:rPr>
                  <m:sty m:val="p"/>
                </m:rPr>
                <w:rPr>
                  <w:rFonts w:ascii="Cambria Math" w:hAnsi="Cambria Math"/>
                  <w:sz w:val="20"/>
                  <w:szCs w:val="20"/>
                </w:rPr>
                <m:t>)=</m:t>
              </m:r>
              <m:f>
                <m:fPr>
                  <m:ctrlPr>
                    <w:rPr>
                      <w:rFonts w:ascii="Cambria Math" w:hAnsi="Cambria Math"/>
                      <w:i/>
                      <w:iCs/>
                      <w:sz w:val="20"/>
                      <w:szCs w:val="20"/>
                      <w:lang w:val="en-IN"/>
                    </w:rPr>
                  </m:ctrlPr>
                </m:fPr>
                <m:num>
                  <m:r>
                    <w:rPr>
                      <w:rFonts w:ascii="Cambria Math" w:hAnsi="Cambria Math"/>
                      <w:sz w:val="20"/>
                      <w:szCs w:val="20"/>
                    </w:rPr>
                    <m:t>z</m:t>
                  </m:r>
                  <m:sSup>
                    <m:sSupPr>
                      <m:ctrlPr>
                        <w:rPr>
                          <w:rFonts w:ascii="Cambria Math" w:hAnsi="Cambria Math"/>
                          <w:i/>
                          <w:iCs/>
                          <w:sz w:val="20"/>
                          <w:szCs w:val="20"/>
                          <w:lang w:val="en-IN"/>
                        </w:rPr>
                      </m:ctrlPr>
                    </m:sSupPr>
                    <m:e>
                      <m:r>
                        <w:rPr>
                          <w:rFonts w:ascii="Cambria Math" w:hAnsi="Cambria Math"/>
                          <w:sz w:val="20"/>
                          <w:szCs w:val="20"/>
                        </w:rPr>
                        <m:t>e</m:t>
                      </m:r>
                    </m:e>
                    <m:sup>
                      <m:r>
                        <w:rPr>
                          <w:rFonts w:ascii="Cambria Math" w:hAnsi="Cambria Math"/>
                          <w:sz w:val="20"/>
                          <w:szCs w:val="20"/>
                        </w:rPr>
                        <m:t>aT</m:t>
                      </m:r>
                    </m:sup>
                  </m:sSup>
                  <m:d>
                    <m:dPr>
                      <m:ctrlPr>
                        <w:rPr>
                          <w:rFonts w:ascii="Cambria Math" w:hAnsi="Cambria Math"/>
                          <w:i/>
                          <w:iCs/>
                          <w:sz w:val="20"/>
                          <w:szCs w:val="20"/>
                          <w:lang w:val="en-IN"/>
                        </w:rPr>
                      </m:ctrlPr>
                    </m:dPr>
                    <m:e>
                      <m:r>
                        <w:rPr>
                          <w:rFonts w:ascii="Cambria Math" w:hAnsi="Cambria Math"/>
                          <w:sz w:val="20"/>
                          <w:szCs w:val="20"/>
                        </w:rPr>
                        <m:t>z</m:t>
                      </m:r>
                      <m:sSup>
                        <m:sSupPr>
                          <m:ctrlPr>
                            <w:rPr>
                              <w:rFonts w:ascii="Cambria Math" w:hAnsi="Cambria Math"/>
                              <w:i/>
                              <w:iCs/>
                              <w:sz w:val="20"/>
                              <w:szCs w:val="20"/>
                              <w:lang w:val="en-IN"/>
                            </w:rPr>
                          </m:ctrlPr>
                        </m:sSupPr>
                        <m:e>
                          <m:r>
                            <w:rPr>
                              <w:rFonts w:ascii="Cambria Math" w:hAnsi="Cambria Math"/>
                              <w:sz w:val="20"/>
                              <w:szCs w:val="20"/>
                            </w:rPr>
                            <m:t>e</m:t>
                          </m:r>
                        </m:e>
                        <m:sup>
                          <m:r>
                            <w:rPr>
                              <w:rFonts w:ascii="Cambria Math" w:hAnsi="Cambria Math"/>
                              <w:sz w:val="20"/>
                              <w:szCs w:val="20"/>
                            </w:rPr>
                            <m:t>aT</m:t>
                          </m:r>
                        </m:sup>
                      </m:sSup>
                      <m:r>
                        <w:rPr>
                          <w:rFonts w:ascii="Cambria Math" w:hAnsi="Cambria Math"/>
                          <w:sz w:val="20"/>
                          <w:szCs w:val="20"/>
                        </w:rPr>
                        <m:t>-</m:t>
                      </m:r>
                      <m:r>
                        <m:rPr>
                          <m:sty m:val="p"/>
                        </m:rPr>
                        <w:rPr>
                          <w:rFonts w:ascii="Cambria Math" w:hAnsi="Cambria Math"/>
                          <w:sz w:val="20"/>
                          <w:szCs w:val="20"/>
                        </w:rPr>
                        <m:t>cos</m:t>
                      </m:r>
                      <m:r>
                        <w:rPr>
                          <w:rFonts w:ascii="Cambria Math" w:hAnsi="Cambria Math"/>
                          <w:sz w:val="20"/>
                          <w:szCs w:val="20"/>
                        </w:rPr>
                        <m:t>bT</m:t>
                      </m:r>
                    </m:e>
                  </m:d>
                </m:num>
                <m:den>
                  <m:sSup>
                    <m:sSupPr>
                      <m:ctrlPr>
                        <w:rPr>
                          <w:rFonts w:ascii="Cambria Math" w:hAnsi="Cambria Math"/>
                          <w:i/>
                          <w:iCs/>
                          <w:sz w:val="20"/>
                          <w:szCs w:val="20"/>
                          <w:lang w:val="en-IN"/>
                        </w:rPr>
                      </m:ctrlPr>
                    </m:sSupPr>
                    <m:e>
                      <m:r>
                        <w:rPr>
                          <w:rFonts w:ascii="Cambria Math" w:hAnsi="Cambria Math"/>
                          <w:sz w:val="20"/>
                          <w:szCs w:val="20"/>
                        </w:rPr>
                        <m:t>z</m:t>
                      </m:r>
                    </m:e>
                    <m:sup>
                      <m:r>
                        <m:rPr>
                          <m:sty m:val="p"/>
                        </m:rPr>
                        <w:rPr>
                          <w:rFonts w:ascii="Cambria Math" w:hAnsi="Cambria Math"/>
                          <w:sz w:val="20"/>
                          <w:szCs w:val="20"/>
                        </w:rPr>
                        <m:t>2</m:t>
                      </m:r>
                    </m:sup>
                  </m:sSup>
                  <m:sSup>
                    <m:sSupPr>
                      <m:ctrlPr>
                        <w:rPr>
                          <w:rFonts w:ascii="Cambria Math" w:hAnsi="Cambria Math"/>
                          <w:i/>
                          <w:iCs/>
                          <w:sz w:val="20"/>
                          <w:szCs w:val="20"/>
                          <w:lang w:val="en-IN"/>
                        </w:rPr>
                      </m:ctrlPr>
                    </m:sSupPr>
                    <m:e>
                      <m:r>
                        <w:rPr>
                          <w:rFonts w:ascii="Cambria Math" w:hAnsi="Cambria Math"/>
                          <w:sz w:val="20"/>
                          <w:szCs w:val="20"/>
                        </w:rPr>
                        <m:t>e</m:t>
                      </m:r>
                    </m:e>
                    <m:sup>
                      <m:r>
                        <m:rPr>
                          <m:sty m:val="p"/>
                        </m:rPr>
                        <w:rPr>
                          <w:rFonts w:ascii="Cambria Math" w:hAnsi="Cambria Math"/>
                          <w:sz w:val="20"/>
                          <w:szCs w:val="20"/>
                        </w:rPr>
                        <m:t>2</m:t>
                      </m:r>
                      <m:r>
                        <w:rPr>
                          <w:rFonts w:ascii="Cambria Math" w:hAnsi="Cambria Math"/>
                          <w:sz w:val="20"/>
                          <w:szCs w:val="20"/>
                        </w:rPr>
                        <m:t>aT</m:t>
                      </m:r>
                    </m:sup>
                  </m:sSup>
                  <m:r>
                    <w:rPr>
                      <w:rFonts w:ascii="Cambria Math" w:hAnsi="Cambria Math"/>
                      <w:sz w:val="20"/>
                      <w:szCs w:val="20"/>
                    </w:rPr>
                    <m:t>-</m:t>
                  </m:r>
                  <m:r>
                    <m:rPr>
                      <m:sty m:val="p"/>
                    </m:rPr>
                    <w:rPr>
                      <w:rFonts w:ascii="Cambria Math" w:hAnsi="Cambria Math"/>
                      <w:sz w:val="20"/>
                      <w:szCs w:val="20"/>
                    </w:rPr>
                    <m:t>2</m:t>
                  </m:r>
                  <m:r>
                    <w:rPr>
                      <w:rFonts w:ascii="Cambria Math" w:hAnsi="Cambria Math"/>
                      <w:sz w:val="20"/>
                      <w:szCs w:val="20"/>
                    </w:rPr>
                    <m:t>z</m:t>
                  </m:r>
                  <m:sSup>
                    <m:sSupPr>
                      <m:ctrlPr>
                        <w:rPr>
                          <w:rFonts w:ascii="Cambria Math" w:hAnsi="Cambria Math"/>
                          <w:i/>
                          <w:iCs/>
                          <w:sz w:val="20"/>
                          <w:szCs w:val="20"/>
                          <w:lang w:val="en-IN"/>
                        </w:rPr>
                      </m:ctrlPr>
                    </m:sSupPr>
                    <m:e>
                      <m:r>
                        <w:rPr>
                          <w:rFonts w:ascii="Cambria Math" w:hAnsi="Cambria Math"/>
                          <w:sz w:val="20"/>
                          <w:szCs w:val="20"/>
                        </w:rPr>
                        <m:t>e</m:t>
                      </m:r>
                    </m:e>
                    <m:sup>
                      <m:r>
                        <w:rPr>
                          <w:rFonts w:ascii="Cambria Math" w:hAnsi="Cambria Math"/>
                          <w:sz w:val="20"/>
                          <w:szCs w:val="20"/>
                        </w:rPr>
                        <m:t>aT</m:t>
                      </m:r>
                    </m:sup>
                  </m:sSup>
                  <m:r>
                    <m:rPr>
                      <m:sty m:val="p"/>
                    </m:rPr>
                    <w:rPr>
                      <w:rFonts w:ascii="Cambria Math" w:hAnsi="Cambria Math"/>
                      <w:sz w:val="20"/>
                      <w:szCs w:val="20"/>
                    </w:rPr>
                    <m:t>cos</m:t>
                  </m:r>
                  <m:r>
                    <w:rPr>
                      <w:rFonts w:ascii="Cambria Math" w:hAnsi="Cambria Math"/>
                      <w:sz w:val="20"/>
                      <w:szCs w:val="20"/>
                    </w:rPr>
                    <m:t>bT</m:t>
                  </m:r>
                  <m:r>
                    <m:rPr>
                      <m:sty m:val="p"/>
                    </m:rPr>
                    <w:rPr>
                      <w:rFonts w:ascii="Cambria Math" w:hAnsi="Cambria Math"/>
                      <w:sz w:val="20"/>
                      <w:szCs w:val="20"/>
                    </w:rPr>
                    <m:t>+1</m:t>
                  </m:r>
                </m:den>
              </m:f>
            </m:oMath>
            <w:r w:rsidRPr="00CD0B7E">
              <w:rPr>
                <w:lang w:val="en-IN"/>
              </w:rPr>
              <w:t xml:space="preserve">.  </w:t>
            </w:r>
            <w:r w:rsidRPr="00CD0B7E">
              <w:t>Using the Initial Val</w:t>
            </w:r>
            <w:r>
              <w:t>ue Theorem of the Z-transform, identify</w:t>
            </w:r>
            <w:r w:rsidRPr="00CD0B7E">
              <w:t xml:space="preserve"> the initial value </w:t>
            </w:r>
            <m:oMath>
              <m:r>
                <w:rPr>
                  <w:rFonts w:ascii="Cambria Math" w:hAnsi="Cambria Math"/>
                </w:rPr>
                <m:t>f</m:t>
              </m:r>
              <m:r>
                <m:rPr>
                  <m:sty m:val="p"/>
                </m:rPr>
                <w:rPr>
                  <w:rFonts w:ascii="Cambria Math" w:hAnsi="Cambria Math"/>
                </w:rPr>
                <m:t>(0)</m:t>
              </m:r>
            </m:oMath>
            <w:r w:rsidRPr="00CD0B7E">
              <w:t xml:space="preserve"> of the system response.</w:t>
            </w:r>
          </w:p>
        </w:tc>
        <w:tc>
          <w:tcPr>
            <w:tcW w:w="348" w:type="pct"/>
          </w:tcPr>
          <w:p w14:paraId="71B804F8" w14:textId="77777777" w:rsidR="0032192F" w:rsidRPr="009C4175" w:rsidRDefault="0032192F" w:rsidP="0032192F">
            <w:pPr>
              <w:jc w:val="center"/>
            </w:pPr>
            <w:r w:rsidRPr="00E23826">
              <w:rPr>
                <w:lang w:eastAsia="en-IN"/>
              </w:rPr>
              <w:t>3</w:t>
            </w:r>
            <w:r>
              <w:rPr>
                <w:lang w:eastAsia="en-IN"/>
              </w:rPr>
              <w:t>a</w:t>
            </w:r>
          </w:p>
        </w:tc>
        <w:tc>
          <w:tcPr>
            <w:tcW w:w="348" w:type="pct"/>
          </w:tcPr>
          <w:p w14:paraId="3BA3A21E" w14:textId="77777777" w:rsidR="0032192F" w:rsidRPr="009C4175" w:rsidRDefault="0032192F" w:rsidP="0032192F">
            <w:pPr>
              <w:jc w:val="center"/>
            </w:pPr>
            <w:r w:rsidRPr="00E23826">
              <w:rPr>
                <w:lang w:eastAsia="en-IN"/>
              </w:rPr>
              <w:t>R</w:t>
            </w:r>
          </w:p>
        </w:tc>
        <w:tc>
          <w:tcPr>
            <w:tcW w:w="275" w:type="pct"/>
          </w:tcPr>
          <w:p w14:paraId="0F8F34D7" w14:textId="77777777" w:rsidR="0032192F" w:rsidRPr="009C4175" w:rsidRDefault="0032192F" w:rsidP="0032192F">
            <w:pPr>
              <w:jc w:val="center"/>
            </w:pPr>
            <w:r>
              <w:t>3</w:t>
            </w:r>
          </w:p>
        </w:tc>
      </w:tr>
      <w:tr w:rsidR="0032192F" w:rsidRPr="009C4175" w14:paraId="29B55B99" w14:textId="77777777" w:rsidTr="0032192F">
        <w:trPr>
          <w:trHeight w:val="283"/>
        </w:trPr>
        <w:tc>
          <w:tcPr>
            <w:tcW w:w="272" w:type="pct"/>
          </w:tcPr>
          <w:p w14:paraId="616F8135" w14:textId="77777777" w:rsidR="0032192F" w:rsidRPr="009C4175" w:rsidRDefault="0032192F" w:rsidP="0032192F">
            <w:pPr>
              <w:jc w:val="center"/>
            </w:pPr>
            <w:r w:rsidRPr="009C4175">
              <w:t>7.</w:t>
            </w:r>
          </w:p>
        </w:tc>
        <w:tc>
          <w:tcPr>
            <w:tcW w:w="3757" w:type="pct"/>
          </w:tcPr>
          <w:p w14:paraId="0DBCA6F9" w14:textId="77777777" w:rsidR="0032192F" w:rsidRDefault="0032192F" w:rsidP="0032192F">
            <w:pPr>
              <w:pStyle w:val="Default"/>
              <w:jc w:val="both"/>
              <w:rPr>
                <w:lang w:val="en-US"/>
              </w:rPr>
            </w:pPr>
            <w:r w:rsidRPr="00454840">
              <w:rPr>
                <w:lang w:val="en-US"/>
              </w:rPr>
              <w:t>The frequency response magnitude of a control system is measured at equal intervals as shown below</w:t>
            </w:r>
            <w:r>
              <w:rPr>
                <w:lang w:val="en-US"/>
              </w:rPr>
              <w:t>:</w:t>
            </w:r>
          </w:p>
          <w:tbl>
            <w:tblPr>
              <w:tblStyle w:val="TableGrid"/>
              <w:tblW w:w="0" w:type="auto"/>
              <w:tblLook w:val="04A0" w:firstRow="1" w:lastRow="0" w:firstColumn="1" w:lastColumn="0" w:noHBand="0" w:noVBand="1"/>
            </w:tblPr>
            <w:tblGrid>
              <w:gridCol w:w="2153"/>
              <w:gridCol w:w="850"/>
              <w:gridCol w:w="709"/>
              <w:gridCol w:w="709"/>
              <w:gridCol w:w="708"/>
              <w:gridCol w:w="709"/>
              <w:gridCol w:w="709"/>
              <w:gridCol w:w="631"/>
            </w:tblGrid>
            <w:tr w:rsidR="0032192F" w:rsidRPr="00BF1973" w14:paraId="7031AD43" w14:textId="77777777" w:rsidTr="0032192F">
              <w:tc>
                <w:tcPr>
                  <w:tcW w:w="2153" w:type="dxa"/>
                </w:tcPr>
                <w:p w14:paraId="195E5455" w14:textId="77777777" w:rsidR="0032192F" w:rsidRPr="00BF1973" w:rsidRDefault="0032192F" w:rsidP="0032192F">
                  <w:pPr>
                    <w:pStyle w:val="Default"/>
                    <w:jc w:val="both"/>
                    <w:rPr>
                      <w:sz w:val="22"/>
                      <w:szCs w:val="22"/>
                    </w:rPr>
                  </w:pPr>
                  <w:r w:rsidRPr="00BF1973">
                    <w:rPr>
                      <w:sz w:val="22"/>
                      <w:szCs w:val="22"/>
                      <w:lang w:val="en-US"/>
                    </w:rPr>
                    <w:t>Frequency (rad/s)</w:t>
                  </w:r>
                </w:p>
              </w:tc>
              <w:tc>
                <w:tcPr>
                  <w:tcW w:w="850" w:type="dxa"/>
                </w:tcPr>
                <w:p w14:paraId="52D60B5B" w14:textId="77777777" w:rsidR="0032192F" w:rsidRPr="00BF1973" w:rsidRDefault="0032192F" w:rsidP="0032192F">
                  <w:pPr>
                    <w:pStyle w:val="Default"/>
                    <w:jc w:val="center"/>
                    <w:rPr>
                      <w:sz w:val="22"/>
                      <w:szCs w:val="22"/>
                    </w:rPr>
                  </w:pPr>
                  <w:r w:rsidRPr="00BF1973">
                    <w:rPr>
                      <w:sz w:val="22"/>
                      <w:szCs w:val="22"/>
                    </w:rPr>
                    <w:t>0</w:t>
                  </w:r>
                </w:p>
              </w:tc>
              <w:tc>
                <w:tcPr>
                  <w:tcW w:w="709" w:type="dxa"/>
                </w:tcPr>
                <w:p w14:paraId="787E9106" w14:textId="77777777" w:rsidR="0032192F" w:rsidRPr="00BF1973" w:rsidRDefault="0032192F" w:rsidP="0032192F">
                  <w:pPr>
                    <w:pStyle w:val="Default"/>
                    <w:jc w:val="center"/>
                    <w:rPr>
                      <w:sz w:val="22"/>
                      <w:szCs w:val="22"/>
                    </w:rPr>
                  </w:pPr>
                  <w:r w:rsidRPr="00BF1973">
                    <w:rPr>
                      <w:sz w:val="22"/>
                      <w:szCs w:val="22"/>
                    </w:rPr>
                    <w:t>1</w:t>
                  </w:r>
                </w:p>
              </w:tc>
              <w:tc>
                <w:tcPr>
                  <w:tcW w:w="709" w:type="dxa"/>
                </w:tcPr>
                <w:p w14:paraId="2A8E93C2" w14:textId="77777777" w:rsidR="0032192F" w:rsidRPr="00BF1973" w:rsidRDefault="0032192F" w:rsidP="0032192F">
                  <w:pPr>
                    <w:pStyle w:val="Default"/>
                    <w:jc w:val="center"/>
                    <w:rPr>
                      <w:sz w:val="22"/>
                      <w:szCs w:val="22"/>
                    </w:rPr>
                  </w:pPr>
                  <w:r w:rsidRPr="00BF1973">
                    <w:rPr>
                      <w:sz w:val="22"/>
                      <w:szCs w:val="22"/>
                    </w:rPr>
                    <w:t>2</w:t>
                  </w:r>
                </w:p>
              </w:tc>
              <w:tc>
                <w:tcPr>
                  <w:tcW w:w="708" w:type="dxa"/>
                </w:tcPr>
                <w:p w14:paraId="3AC747A1" w14:textId="77777777" w:rsidR="0032192F" w:rsidRPr="00BF1973" w:rsidRDefault="0032192F" w:rsidP="0032192F">
                  <w:pPr>
                    <w:pStyle w:val="Default"/>
                    <w:jc w:val="center"/>
                    <w:rPr>
                      <w:sz w:val="22"/>
                      <w:szCs w:val="22"/>
                    </w:rPr>
                  </w:pPr>
                  <w:r w:rsidRPr="00BF1973">
                    <w:rPr>
                      <w:sz w:val="22"/>
                      <w:szCs w:val="22"/>
                    </w:rPr>
                    <w:t>3</w:t>
                  </w:r>
                </w:p>
              </w:tc>
              <w:tc>
                <w:tcPr>
                  <w:tcW w:w="709" w:type="dxa"/>
                </w:tcPr>
                <w:p w14:paraId="0A13B047" w14:textId="77777777" w:rsidR="0032192F" w:rsidRPr="00BF1973" w:rsidRDefault="0032192F" w:rsidP="0032192F">
                  <w:pPr>
                    <w:pStyle w:val="Default"/>
                    <w:jc w:val="center"/>
                    <w:rPr>
                      <w:sz w:val="22"/>
                      <w:szCs w:val="22"/>
                    </w:rPr>
                  </w:pPr>
                  <w:r w:rsidRPr="00BF1973">
                    <w:rPr>
                      <w:sz w:val="22"/>
                      <w:szCs w:val="22"/>
                    </w:rPr>
                    <w:t>4</w:t>
                  </w:r>
                </w:p>
              </w:tc>
              <w:tc>
                <w:tcPr>
                  <w:tcW w:w="709" w:type="dxa"/>
                </w:tcPr>
                <w:p w14:paraId="305E3D88" w14:textId="77777777" w:rsidR="0032192F" w:rsidRPr="00BF1973" w:rsidRDefault="0032192F" w:rsidP="0032192F">
                  <w:pPr>
                    <w:pStyle w:val="Default"/>
                    <w:jc w:val="center"/>
                    <w:rPr>
                      <w:sz w:val="22"/>
                      <w:szCs w:val="22"/>
                    </w:rPr>
                  </w:pPr>
                  <w:r w:rsidRPr="00BF1973">
                    <w:rPr>
                      <w:sz w:val="22"/>
                      <w:szCs w:val="22"/>
                    </w:rPr>
                    <w:t>5</w:t>
                  </w:r>
                </w:p>
              </w:tc>
              <w:tc>
                <w:tcPr>
                  <w:tcW w:w="631" w:type="dxa"/>
                </w:tcPr>
                <w:p w14:paraId="2A6B448D" w14:textId="77777777" w:rsidR="0032192F" w:rsidRPr="00BF1973" w:rsidRDefault="0032192F" w:rsidP="0032192F">
                  <w:pPr>
                    <w:pStyle w:val="Default"/>
                    <w:jc w:val="center"/>
                    <w:rPr>
                      <w:sz w:val="22"/>
                      <w:szCs w:val="22"/>
                    </w:rPr>
                  </w:pPr>
                  <w:r w:rsidRPr="00BF1973">
                    <w:rPr>
                      <w:sz w:val="22"/>
                      <w:szCs w:val="22"/>
                    </w:rPr>
                    <w:t>6</w:t>
                  </w:r>
                </w:p>
              </w:tc>
            </w:tr>
            <w:tr w:rsidR="0032192F" w:rsidRPr="00BF1973" w14:paraId="14F8F63A" w14:textId="77777777" w:rsidTr="0032192F">
              <w:tc>
                <w:tcPr>
                  <w:tcW w:w="2153" w:type="dxa"/>
                </w:tcPr>
                <w:p w14:paraId="3CD0CD97" w14:textId="77777777" w:rsidR="0032192F" w:rsidRPr="00BF1973" w:rsidRDefault="0032192F" w:rsidP="0032192F">
                  <w:pPr>
                    <w:pStyle w:val="Default"/>
                    <w:jc w:val="both"/>
                    <w:rPr>
                      <w:sz w:val="22"/>
                      <w:szCs w:val="22"/>
                    </w:rPr>
                  </w:pPr>
                  <w:r w:rsidRPr="00BF1973">
                    <w:rPr>
                      <w:sz w:val="22"/>
                      <w:szCs w:val="22"/>
                    </w:rPr>
                    <w:t>Magnitude</w:t>
                  </w:r>
                </w:p>
              </w:tc>
              <w:tc>
                <w:tcPr>
                  <w:tcW w:w="850" w:type="dxa"/>
                </w:tcPr>
                <w:p w14:paraId="316BE336" w14:textId="77777777" w:rsidR="0032192F" w:rsidRPr="00BF1973" w:rsidRDefault="0032192F" w:rsidP="0032192F">
                  <w:pPr>
                    <w:pStyle w:val="Default"/>
                    <w:jc w:val="center"/>
                    <w:rPr>
                      <w:sz w:val="22"/>
                      <w:szCs w:val="22"/>
                    </w:rPr>
                  </w:pPr>
                  <w:r w:rsidRPr="00BF1973">
                    <w:rPr>
                      <w:sz w:val="22"/>
                      <w:szCs w:val="22"/>
                    </w:rPr>
                    <w:t>1.0</w:t>
                  </w:r>
                </w:p>
              </w:tc>
              <w:tc>
                <w:tcPr>
                  <w:tcW w:w="709" w:type="dxa"/>
                </w:tcPr>
                <w:p w14:paraId="12F861CA" w14:textId="77777777" w:rsidR="0032192F" w:rsidRPr="00BF1973" w:rsidRDefault="0032192F" w:rsidP="0032192F">
                  <w:pPr>
                    <w:pStyle w:val="Default"/>
                    <w:jc w:val="center"/>
                    <w:rPr>
                      <w:sz w:val="22"/>
                      <w:szCs w:val="22"/>
                    </w:rPr>
                  </w:pPr>
                  <w:r w:rsidRPr="00BF1973">
                    <w:rPr>
                      <w:sz w:val="22"/>
                      <w:szCs w:val="22"/>
                    </w:rPr>
                    <w:t>2.5</w:t>
                  </w:r>
                </w:p>
              </w:tc>
              <w:tc>
                <w:tcPr>
                  <w:tcW w:w="709" w:type="dxa"/>
                </w:tcPr>
                <w:p w14:paraId="5DCC4DAF" w14:textId="77777777" w:rsidR="0032192F" w:rsidRPr="00BF1973" w:rsidRDefault="0032192F" w:rsidP="0032192F">
                  <w:pPr>
                    <w:pStyle w:val="Default"/>
                    <w:jc w:val="center"/>
                    <w:rPr>
                      <w:sz w:val="22"/>
                      <w:szCs w:val="22"/>
                    </w:rPr>
                  </w:pPr>
                  <w:r w:rsidRPr="00BF1973">
                    <w:rPr>
                      <w:sz w:val="22"/>
                      <w:szCs w:val="22"/>
                    </w:rPr>
                    <w:t>3.8</w:t>
                  </w:r>
                </w:p>
              </w:tc>
              <w:tc>
                <w:tcPr>
                  <w:tcW w:w="708" w:type="dxa"/>
                </w:tcPr>
                <w:p w14:paraId="01CD2179" w14:textId="77777777" w:rsidR="0032192F" w:rsidRPr="00BF1973" w:rsidRDefault="0032192F" w:rsidP="0032192F">
                  <w:pPr>
                    <w:pStyle w:val="Default"/>
                    <w:jc w:val="center"/>
                    <w:rPr>
                      <w:sz w:val="22"/>
                      <w:szCs w:val="22"/>
                    </w:rPr>
                  </w:pPr>
                  <w:r w:rsidRPr="00BF1973">
                    <w:rPr>
                      <w:sz w:val="22"/>
                      <w:szCs w:val="22"/>
                    </w:rPr>
                    <w:t>5.2</w:t>
                  </w:r>
                </w:p>
              </w:tc>
              <w:tc>
                <w:tcPr>
                  <w:tcW w:w="709" w:type="dxa"/>
                </w:tcPr>
                <w:p w14:paraId="3589CBD7" w14:textId="77777777" w:rsidR="0032192F" w:rsidRPr="00BF1973" w:rsidRDefault="0032192F" w:rsidP="0032192F">
                  <w:pPr>
                    <w:pStyle w:val="Default"/>
                    <w:jc w:val="center"/>
                    <w:rPr>
                      <w:sz w:val="22"/>
                      <w:szCs w:val="22"/>
                    </w:rPr>
                  </w:pPr>
                  <w:r w:rsidRPr="00BF1973">
                    <w:rPr>
                      <w:sz w:val="22"/>
                      <w:szCs w:val="22"/>
                    </w:rPr>
                    <w:t>6.0</w:t>
                  </w:r>
                </w:p>
              </w:tc>
              <w:tc>
                <w:tcPr>
                  <w:tcW w:w="709" w:type="dxa"/>
                </w:tcPr>
                <w:p w14:paraId="025DC962" w14:textId="77777777" w:rsidR="0032192F" w:rsidRPr="00BF1973" w:rsidRDefault="0032192F" w:rsidP="0032192F">
                  <w:pPr>
                    <w:pStyle w:val="Default"/>
                    <w:jc w:val="center"/>
                    <w:rPr>
                      <w:sz w:val="22"/>
                      <w:szCs w:val="22"/>
                    </w:rPr>
                  </w:pPr>
                  <w:r w:rsidRPr="00BF1973">
                    <w:rPr>
                      <w:sz w:val="22"/>
                      <w:szCs w:val="22"/>
                    </w:rPr>
                    <w:t>7.1</w:t>
                  </w:r>
                </w:p>
              </w:tc>
              <w:tc>
                <w:tcPr>
                  <w:tcW w:w="631" w:type="dxa"/>
                </w:tcPr>
                <w:p w14:paraId="630369A6" w14:textId="77777777" w:rsidR="0032192F" w:rsidRPr="00BF1973" w:rsidRDefault="0032192F" w:rsidP="0032192F">
                  <w:pPr>
                    <w:pStyle w:val="Default"/>
                    <w:jc w:val="center"/>
                    <w:rPr>
                      <w:sz w:val="22"/>
                      <w:szCs w:val="22"/>
                    </w:rPr>
                  </w:pPr>
                  <w:r w:rsidRPr="00BF1973">
                    <w:rPr>
                      <w:sz w:val="22"/>
                      <w:szCs w:val="22"/>
                    </w:rPr>
                    <w:t>8.3</w:t>
                  </w:r>
                </w:p>
              </w:tc>
            </w:tr>
          </w:tbl>
          <w:p w14:paraId="2E0ACF49" w14:textId="77777777" w:rsidR="0032192F" w:rsidRPr="000971CA" w:rsidRDefault="0032192F" w:rsidP="0032192F">
            <w:pPr>
              <w:pStyle w:val="Default"/>
              <w:jc w:val="both"/>
              <w:rPr>
                <w:lang w:val="en-US"/>
              </w:rPr>
            </w:pPr>
            <w:r>
              <w:rPr>
                <w:lang w:val="en-US"/>
              </w:rPr>
              <w:t>Predict</w:t>
            </w:r>
            <w:r w:rsidRPr="000971CA">
              <w:rPr>
                <w:lang w:val="en-US"/>
              </w:rPr>
              <w:t xml:space="preserve"> the area under the frequency response curve using Simpson’s 1/3</w:t>
            </w:r>
            <w:r w:rsidRPr="000971CA">
              <w:rPr>
                <w:vertAlign w:val="superscript"/>
                <w:lang w:val="en-US"/>
              </w:rPr>
              <w:t>rd</w:t>
            </w:r>
            <w:r w:rsidRPr="000971CA">
              <w:rPr>
                <w:lang w:val="en-US"/>
              </w:rPr>
              <w:t xml:space="preserve"> rule.</w:t>
            </w:r>
          </w:p>
        </w:tc>
        <w:tc>
          <w:tcPr>
            <w:tcW w:w="348" w:type="pct"/>
          </w:tcPr>
          <w:p w14:paraId="6FBEF08B" w14:textId="77777777" w:rsidR="0032192F" w:rsidRPr="009C4175" w:rsidRDefault="0032192F" w:rsidP="0032192F">
            <w:pPr>
              <w:jc w:val="center"/>
            </w:pPr>
            <w:r w:rsidRPr="00E23826">
              <w:rPr>
                <w:lang w:eastAsia="en-IN"/>
              </w:rPr>
              <w:t>4</w:t>
            </w:r>
            <w:r>
              <w:rPr>
                <w:lang w:eastAsia="en-IN"/>
              </w:rPr>
              <w:t>d</w:t>
            </w:r>
          </w:p>
        </w:tc>
        <w:tc>
          <w:tcPr>
            <w:tcW w:w="348" w:type="pct"/>
          </w:tcPr>
          <w:p w14:paraId="0B1EFA36" w14:textId="77777777" w:rsidR="0032192F" w:rsidRPr="009C4175" w:rsidRDefault="0032192F" w:rsidP="0032192F">
            <w:pPr>
              <w:jc w:val="center"/>
            </w:pPr>
            <w:r w:rsidRPr="00E23826">
              <w:rPr>
                <w:lang w:eastAsia="en-IN"/>
              </w:rPr>
              <w:t>U</w:t>
            </w:r>
          </w:p>
        </w:tc>
        <w:tc>
          <w:tcPr>
            <w:tcW w:w="275" w:type="pct"/>
          </w:tcPr>
          <w:p w14:paraId="3E71AAE1" w14:textId="77777777" w:rsidR="0032192F" w:rsidRPr="009C4175" w:rsidRDefault="0032192F" w:rsidP="0032192F">
            <w:pPr>
              <w:jc w:val="center"/>
            </w:pPr>
            <w:r>
              <w:t>4</w:t>
            </w:r>
          </w:p>
        </w:tc>
      </w:tr>
      <w:tr w:rsidR="0032192F" w:rsidRPr="009C4175" w14:paraId="6000C239" w14:textId="77777777" w:rsidTr="0032192F">
        <w:trPr>
          <w:trHeight w:val="283"/>
        </w:trPr>
        <w:tc>
          <w:tcPr>
            <w:tcW w:w="272" w:type="pct"/>
          </w:tcPr>
          <w:p w14:paraId="2D87B89A" w14:textId="77777777" w:rsidR="0032192F" w:rsidRPr="009C4175" w:rsidRDefault="0032192F" w:rsidP="0032192F">
            <w:pPr>
              <w:jc w:val="center"/>
            </w:pPr>
            <w:r w:rsidRPr="009C4175">
              <w:t>8.</w:t>
            </w:r>
          </w:p>
        </w:tc>
        <w:tc>
          <w:tcPr>
            <w:tcW w:w="3757" w:type="pct"/>
          </w:tcPr>
          <w:p w14:paraId="4AC1B261" w14:textId="77777777" w:rsidR="0032192F" w:rsidRPr="000971CA" w:rsidRDefault="0032192F" w:rsidP="0032192F">
            <w:pPr>
              <w:jc w:val="both"/>
            </w:pPr>
            <w:r>
              <w:t>Identify</w:t>
            </w:r>
            <w:r w:rsidRPr="00F2692B">
              <w:t xml:space="preserve"> the conditions </w:t>
            </w:r>
            <w:r>
              <w:t xml:space="preserve">to apply </w:t>
            </w:r>
            <w:r w:rsidRPr="00F2692B">
              <w:t>Simpson’s 1/</w:t>
            </w:r>
            <w:proofErr w:type="gramStart"/>
            <w:r w:rsidRPr="00F2692B">
              <w:t>3</w:t>
            </w:r>
            <w:r w:rsidRPr="00F2692B">
              <w:rPr>
                <w:vertAlign w:val="superscript"/>
              </w:rPr>
              <w:t>rd</w:t>
            </w:r>
            <w:r>
              <w:t xml:space="preserve">  </w:t>
            </w:r>
            <w:r w:rsidRPr="00F2692B">
              <w:t>rule</w:t>
            </w:r>
            <w:proofErr w:type="gramEnd"/>
            <w:r w:rsidRPr="00F2692B">
              <w:t xml:space="preserve"> and Simpson’s 3/8</w:t>
            </w:r>
            <w:r w:rsidRPr="00F2692B">
              <w:rPr>
                <w:vertAlign w:val="superscript"/>
              </w:rPr>
              <w:t>th</w:t>
            </w:r>
            <w:r>
              <w:t xml:space="preserve"> </w:t>
            </w:r>
            <w:r w:rsidRPr="00F2692B">
              <w:t xml:space="preserve"> rule for finding the area under the curve.</w:t>
            </w:r>
          </w:p>
        </w:tc>
        <w:tc>
          <w:tcPr>
            <w:tcW w:w="348" w:type="pct"/>
          </w:tcPr>
          <w:p w14:paraId="03E50331" w14:textId="77777777" w:rsidR="0032192F" w:rsidRPr="009C4175" w:rsidRDefault="0032192F" w:rsidP="0032192F">
            <w:pPr>
              <w:jc w:val="center"/>
            </w:pPr>
            <w:r w:rsidRPr="00E23826">
              <w:rPr>
                <w:lang w:eastAsia="en-IN"/>
              </w:rPr>
              <w:t>4</w:t>
            </w:r>
            <w:r>
              <w:rPr>
                <w:lang w:eastAsia="en-IN"/>
              </w:rPr>
              <w:t>d</w:t>
            </w:r>
          </w:p>
        </w:tc>
        <w:tc>
          <w:tcPr>
            <w:tcW w:w="348" w:type="pct"/>
          </w:tcPr>
          <w:p w14:paraId="03B81B03" w14:textId="77777777" w:rsidR="0032192F" w:rsidRPr="009C4175" w:rsidRDefault="0032192F" w:rsidP="0032192F">
            <w:pPr>
              <w:jc w:val="center"/>
            </w:pPr>
            <w:r w:rsidRPr="00E23826">
              <w:rPr>
                <w:lang w:eastAsia="en-IN"/>
              </w:rPr>
              <w:t>U</w:t>
            </w:r>
          </w:p>
        </w:tc>
        <w:tc>
          <w:tcPr>
            <w:tcW w:w="275" w:type="pct"/>
          </w:tcPr>
          <w:p w14:paraId="48F0FC02" w14:textId="77777777" w:rsidR="0032192F" w:rsidRPr="009C4175" w:rsidRDefault="0032192F" w:rsidP="0032192F">
            <w:pPr>
              <w:jc w:val="center"/>
            </w:pPr>
            <w:r>
              <w:t>4</w:t>
            </w:r>
          </w:p>
        </w:tc>
      </w:tr>
      <w:tr w:rsidR="0032192F" w:rsidRPr="009C4175" w14:paraId="6A4028AF" w14:textId="77777777" w:rsidTr="0032192F">
        <w:trPr>
          <w:trHeight w:val="70"/>
        </w:trPr>
        <w:tc>
          <w:tcPr>
            <w:tcW w:w="272" w:type="pct"/>
          </w:tcPr>
          <w:p w14:paraId="1827FB52" w14:textId="77777777" w:rsidR="0032192F" w:rsidRPr="009C4175" w:rsidRDefault="0032192F" w:rsidP="0032192F">
            <w:pPr>
              <w:jc w:val="center"/>
            </w:pPr>
            <w:r w:rsidRPr="009C4175">
              <w:t>9.</w:t>
            </w:r>
          </w:p>
        </w:tc>
        <w:tc>
          <w:tcPr>
            <w:tcW w:w="3757" w:type="pct"/>
          </w:tcPr>
          <w:p w14:paraId="50E140DF" w14:textId="77777777" w:rsidR="0032192F" w:rsidRPr="009C4175" w:rsidRDefault="0032192F" w:rsidP="0032192F">
            <w:r w:rsidRPr="00AD64F5">
              <w:t xml:space="preserve">In an RC circuit, the capacitor voltage </w:t>
            </w:r>
            <w:proofErr w:type="gramStart"/>
            <w:r w:rsidRPr="00AD64F5">
              <w:t xml:space="preserve">satisfies </w:t>
            </w:r>
            <w:proofErr w:type="gramEnd"/>
            <m:oMath>
              <m:f>
                <m:fPr>
                  <m:ctrlPr>
                    <w:rPr>
                      <w:rFonts w:ascii="Cambria Math" w:hAnsi="Cambria Math"/>
                    </w:rPr>
                  </m:ctrlPr>
                </m:fPr>
                <m:num>
                  <m:r>
                    <w:rPr>
                      <w:rFonts w:ascii="Cambria Math" w:hAnsi="Cambria Math"/>
                    </w:rPr>
                    <m:t>dV</m:t>
                  </m:r>
                </m:num>
                <m:den>
                  <m:r>
                    <w:rPr>
                      <w:rFonts w:ascii="Cambria Math" w:hAnsi="Cambria Math"/>
                    </w:rPr>
                    <m:t>dt</m:t>
                  </m:r>
                </m:den>
              </m:f>
              <m:r>
                <m:rPr>
                  <m:sty m:val="p"/>
                </m:rPr>
                <w:rPr>
                  <w:rFonts w:ascii="Cambria Math" w:hAnsi="Cambria Math"/>
                </w:rPr>
                <m:t>=-</m:t>
              </m:r>
              <m:r>
                <w:rPr>
                  <w:rFonts w:ascii="Cambria Math" w:hAnsi="Cambria Math"/>
                </w:rPr>
                <m:t>V</m:t>
              </m:r>
              <m:r>
                <m:rPr>
                  <m:sty m:val="p"/>
                </m:rPr>
                <w:rPr>
                  <w:rFonts w:ascii="Cambria Math" w:hAnsi="Cambria Math"/>
                </w:rPr>
                <m:t xml:space="preserve">, </m:t>
              </m:r>
              <m:r>
                <w:rPr>
                  <w:rFonts w:ascii="Cambria Math" w:hAnsi="Cambria Math"/>
                </w:rPr>
                <m:t>V</m:t>
              </m:r>
              <m:r>
                <m:rPr>
                  <m:sty m:val="p"/>
                </m:rPr>
                <w:rPr>
                  <w:rFonts w:ascii="Cambria Math" w:hAnsi="Cambria Math"/>
                </w:rPr>
                <m:t>(0)=1</m:t>
              </m:r>
            </m:oMath>
            <w:r w:rsidRPr="00D757C1">
              <w:rPr>
                <w:rFonts w:eastAsiaTheme="minorEastAsia"/>
              </w:rPr>
              <w:t xml:space="preserve">.  </w:t>
            </w:r>
            <w:r w:rsidRPr="00AD64F5">
              <w:t xml:space="preserve">Using Euler's method with step </w:t>
            </w:r>
            <w:proofErr w:type="gramStart"/>
            <w:r w:rsidRPr="00AD64F5">
              <w:t xml:space="preserve">size </w:t>
            </w:r>
            <w:proofErr w:type="gramEnd"/>
            <m:oMath>
              <m:r>
                <w:rPr>
                  <w:rFonts w:ascii="Cambria Math" w:hAnsi="Cambria Math"/>
                </w:rPr>
                <m:t>h</m:t>
              </m:r>
              <m:r>
                <m:rPr>
                  <m:sty m:val="p"/>
                </m:rPr>
                <w:rPr>
                  <w:rFonts w:ascii="Cambria Math" w:hAnsi="Cambria Math"/>
                </w:rPr>
                <m:t>=0.01</m:t>
              </m:r>
            </m:oMath>
            <w:r>
              <w:t>, predict</w:t>
            </w:r>
            <w:r w:rsidRPr="00AD64F5">
              <w:t xml:space="preserve"> the voltage at </w:t>
            </w:r>
            <m:oMath>
              <m:r>
                <w:rPr>
                  <w:rFonts w:ascii="Cambria Math" w:hAnsi="Cambria Math"/>
                </w:rPr>
                <m:t>t</m:t>
              </m:r>
              <m:r>
                <m:rPr>
                  <m:sty m:val="p"/>
                </m:rPr>
                <w:rPr>
                  <w:rFonts w:ascii="Cambria Math" w:hAnsi="Cambria Math"/>
                </w:rPr>
                <m:t>=0.01</m:t>
              </m:r>
            </m:oMath>
            <w:r w:rsidRPr="00AD64F5">
              <w:t xml:space="preserve"> seconds.</w:t>
            </w:r>
          </w:p>
        </w:tc>
        <w:tc>
          <w:tcPr>
            <w:tcW w:w="348" w:type="pct"/>
          </w:tcPr>
          <w:p w14:paraId="6C827ACF" w14:textId="77777777" w:rsidR="0032192F" w:rsidRPr="009C4175" w:rsidRDefault="0032192F" w:rsidP="0032192F">
            <w:pPr>
              <w:jc w:val="center"/>
            </w:pPr>
            <w:r w:rsidRPr="00E23826">
              <w:rPr>
                <w:lang w:eastAsia="en-IN"/>
              </w:rPr>
              <w:t>5</w:t>
            </w:r>
            <w:r>
              <w:rPr>
                <w:lang w:eastAsia="en-IN"/>
              </w:rPr>
              <w:t>b</w:t>
            </w:r>
          </w:p>
        </w:tc>
        <w:tc>
          <w:tcPr>
            <w:tcW w:w="348" w:type="pct"/>
          </w:tcPr>
          <w:p w14:paraId="64AE4232" w14:textId="77777777" w:rsidR="0032192F" w:rsidRPr="009C4175" w:rsidRDefault="0032192F" w:rsidP="0032192F">
            <w:pPr>
              <w:jc w:val="center"/>
            </w:pPr>
            <w:r>
              <w:t>U</w:t>
            </w:r>
          </w:p>
        </w:tc>
        <w:tc>
          <w:tcPr>
            <w:tcW w:w="275" w:type="pct"/>
          </w:tcPr>
          <w:p w14:paraId="0C2E60B1" w14:textId="77777777" w:rsidR="0032192F" w:rsidRPr="009C4175" w:rsidRDefault="0032192F" w:rsidP="0032192F">
            <w:pPr>
              <w:jc w:val="center"/>
            </w:pPr>
            <w:r>
              <w:t>5</w:t>
            </w:r>
          </w:p>
        </w:tc>
      </w:tr>
      <w:tr w:rsidR="0032192F" w:rsidRPr="009C4175" w14:paraId="34D2054F" w14:textId="77777777" w:rsidTr="0032192F">
        <w:trPr>
          <w:trHeight w:val="283"/>
        </w:trPr>
        <w:tc>
          <w:tcPr>
            <w:tcW w:w="272" w:type="pct"/>
          </w:tcPr>
          <w:p w14:paraId="3A65BF3B" w14:textId="77777777" w:rsidR="0032192F" w:rsidRPr="009C4175" w:rsidRDefault="0032192F" w:rsidP="0032192F">
            <w:pPr>
              <w:jc w:val="center"/>
            </w:pPr>
            <w:r w:rsidRPr="009C4175">
              <w:t>10.</w:t>
            </w:r>
          </w:p>
        </w:tc>
        <w:tc>
          <w:tcPr>
            <w:tcW w:w="3757" w:type="pct"/>
          </w:tcPr>
          <w:p w14:paraId="6C66055C" w14:textId="77777777" w:rsidR="0032192F" w:rsidRPr="009C4175" w:rsidRDefault="0032192F" w:rsidP="0032192F">
            <w:r w:rsidRPr="00AD64F5">
              <w:t xml:space="preserve">In a first-order electrical system, the output signal </w:t>
            </w:r>
            <w:r w:rsidRPr="00AD64F5">
              <w:rPr>
                <w:rStyle w:val="katex-mathml"/>
              </w:rPr>
              <w:t>y(x)</w:t>
            </w:r>
            <w:r w:rsidRPr="00AD64F5">
              <w:t xml:space="preserve"> varies with input </w:t>
            </w:r>
            <w:r w:rsidRPr="00AD64F5">
              <w:rPr>
                <w:rStyle w:val="mord"/>
              </w:rPr>
              <w:t>x</w:t>
            </w:r>
            <w:r w:rsidRPr="00AD64F5">
              <w:t xml:space="preserve"> according to the differential equation: </w:t>
            </w:r>
            <m:oMath>
              <m:f>
                <m:fPr>
                  <m:ctrlPr>
                    <w:rPr>
                      <w:rFonts w:ascii="Cambria Math" w:hAnsi="Cambria Math"/>
                      <w:sz w:val="20"/>
                      <w:szCs w:val="20"/>
                    </w:rPr>
                  </m:ctrlPr>
                </m:fPr>
                <m:num>
                  <m:r>
                    <w:rPr>
                      <w:rFonts w:ascii="Cambria Math" w:hAnsi="Cambria Math"/>
                      <w:sz w:val="20"/>
                      <w:szCs w:val="20"/>
                    </w:rPr>
                    <m:t>dy</m:t>
                  </m:r>
                </m:num>
                <m:den>
                  <m:r>
                    <w:rPr>
                      <w:rFonts w:ascii="Cambria Math" w:hAnsi="Cambria Math"/>
                      <w:sz w:val="20"/>
                      <w:szCs w:val="20"/>
                    </w:rPr>
                    <m:t>dx</m:t>
                  </m:r>
                </m:den>
              </m:f>
              <m:r>
                <m:rPr>
                  <m:sty m:val="p"/>
                </m:rPr>
                <w:rPr>
                  <w:rFonts w:ascii="Cambria Math" w:hAnsi="Cambria Math"/>
                  <w:sz w:val="20"/>
                  <w:szCs w:val="20"/>
                </w:rPr>
                <m:t>=</m:t>
              </m:r>
              <m:r>
                <w:rPr>
                  <w:rFonts w:ascii="Cambria Math" w:hAnsi="Cambria Math"/>
                  <w:sz w:val="20"/>
                  <w:szCs w:val="20"/>
                </w:rPr>
                <m:t>x</m:t>
              </m:r>
              <m:r>
                <m:rPr>
                  <m:sty m:val="p"/>
                </m:rPr>
                <w:rPr>
                  <w:rFonts w:ascii="Cambria Math" w:hAnsi="Cambria Math"/>
                  <w:sz w:val="20"/>
                  <w:szCs w:val="20"/>
                </w:rPr>
                <m:t>-</m:t>
              </m:r>
              <m:r>
                <w:rPr>
                  <w:rFonts w:ascii="Cambria Math" w:hAnsi="Cambria Math"/>
                  <w:sz w:val="20"/>
                  <w:szCs w:val="20"/>
                </w:rPr>
                <m:t>y</m:t>
              </m:r>
              <m:r>
                <m:rPr>
                  <m:sty m:val="p"/>
                </m:rPr>
                <w:rPr>
                  <w:rFonts w:ascii="Cambria Math" w:hAnsi="Cambria Math"/>
                  <w:sz w:val="20"/>
                  <w:szCs w:val="20"/>
                </w:rPr>
                <m:t xml:space="preserve">, </m:t>
              </m:r>
              <m:r>
                <w:rPr>
                  <w:rFonts w:ascii="Cambria Math" w:hAnsi="Cambria Math"/>
                  <w:sz w:val="20"/>
                  <w:szCs w:val="20"/>
                </w:rPr>
                <m:t>y</m:t>
              </m:r>
              <m:r>
                <m:rPr>
                  <m:sty m:val="p"/>
                </m:rPr>
                <w:rPr>
                  <w:rFonts w:ascii="Cambria Math" w:hAnsi="Cambria Math"/>
                  <w:sz w:val="20"/>
                  <w:szCs w:val="20"/>
                </w:rPr>
                <m:t>(0)=0.</m:t>
              </m:r>
            </m:oMath>
            <w:r w:rsidRPr="00D757C1">
              <w:rPr>
                <w:rFonts w:eastAsiaTheme="minorEastAsia"/>
              </w:rPr>
              <w:t xml:space="preserve">  </w:t>
            </w:r>
            <w:r w:rsidRPr="00AD64F5">
              <w:t xml:space="preserve">Using Modified Euler's method </w:t>
            </w:r>
            <w:proofErr w:type="gramStart"/>
            <w:r w:rsidRPr="00AD64F5">
              <w:t xml:space="preserve">with </w:t>
            </w:r>
            <w:proofErr w:type="gramEnd"/>
            <m:oMath>
              <m:r>
                <w:rPr>
                  <w:rFonts w:ascii="Cambria Math" w:hAnsi="Cambria Math"/>
                </w:rPr>
                <m:t>h</m:t>
              </m:r>
              <m:r>
                <m:rPr>
                  <m:sty m:val="p"/>
                </m:rPr>
                <w:rPr>
                  <w:rFonts w:ascii="Cambria Math" w:hAnsi="Cambria Math"/>
                </w:rPr>
                <m:t>=0.1</m:t>
              </m:r>
            </m:oMath>
            <w:r w:rsidRPr="00AD64F5">
              <w:t xml:space="preserve">, estimate the output voltage  </w:t>
            </w:r>
            <m:oMath>
              <m:r>
                <w:rPr>
                  <w:rFonts w:ascii="Cambria Math" w:hAnsi="Cambria Math"/>
                </w:rPr>
                <m:t>y</m:t>
              </m:r>
            </m:oMath>
            <w:r w:rsidRPr="00AD64F5">
              <w:t xml:space="preserve"> at </w:t>
            </w:r>
            <m:oMath>
              <m:r>
                <w:rPr>
                  <w:rFonts w:ascii="Cambria Math" w:hAnsi="Cambria Math"/>
                </w:rPr>
                <m:t>x</m:t>
              </m:r>
              <m:r>
                <m:rPr>
                  <m:sty m:val="p"/>
                </m:rPr>
                <w:rPr>
                  <w:rFonts w:ascii="Cambria Math" w:hAnsi="Cambria Math"/>
                </w:rPr>
                <m:t>=0.1</m:t>
              </m:r>
            </m:oMath>
            <w:r w:rsidRPr="00AD64F5">
              <w:t>.</w:t>
            </w:r>
          </w:p>
        </w:tc>
        <w:tc>
          <w:tcPr>
            <w:tcW w:w="348" w:type="pct"/>
          </w:tcPr>
          <w:p w14:paraId="20E88CD7" w14:textId="77777777" w:rsidR="0032192F" w:rsidRPr="009C4175" w:rsidRDefault="0032192F" w:rsidP="0032192F">
            <w:pPr>
              <w:jc w:val="center"/>
            </w:pPr>
            <w:r w:rsidRPr="00E23826">
              <w:rPr>
                <w:lang w:eastAsia="en-IN"/>
              </w:rPr>
              <w:t>5b</w:t>
            </w:r>
          </w:p>
        </w:tc>
        <w:tc>
          <w:tcPr>
            <w:tcW w:w="348" w:type="pct"/>
          </w:tcPr>
          <w:p w14:paraId="146FD5AC" w14:textId="77777777" w:rsidR="0032192F" w:rsidRPr="009C4175" w:rsidRDefault="0032192F" w:rsidP="0032192F">
            <w:pPr>
              <w:jc w:val="center"/>
            </w:pPr>
            <w:r>
              <w:t>U</w:t>
            </w:r>
          </w:p>
        </w:tc>
        <w:tc>
          <w:tcPr>
            <w:tcW w:w="275" w:type="pct"/>
          </w:tcPr>
          <w:p w14:paraId="2164D87D" w14:textId="77777777" w:rsidR="0032192F" w:rsidRPr="009C4175" w:rsidRDefault="0032192F" w:rsidP="0032192F">
            <w:pPr>
              <w:jc w:val="center"/>
            </w:pPr>
            <w:r>
              <w:t>5</w:t>
            </w:r>
          </w:p>
        </w:tc>
      </w:tr>
      <w:tr w:rsidR="0032192F" w:rsidRPr="009C4175" w14:paraId="5C215BB6" w14:textId="77777777" w:rsidTr="0032192F">
        <w:trPr>
          <w:trHeight w:val="194"/>
        </w:trPr>
        <w:tc>
          <w:tcPr>
            <w:tcW w:w="5000" w:type="pct"/>
            <w:gridSpan w:val="5"/>
          </w:tcPr>
          <w:p w14:paraId="78226FA1" w14:textId="77777777" w:rsidR="0032192F" w:rsidRPr="009C4175" w:rsidRDefault="0032192F" w:rsidP="0032192F">
            <w:pPr>
              <w:jc w:val="center"/>
              <w:rPr>
                <w:b/>
              </w:rPr>
            </w:pPr>
            <w:r w:rsidRPr="009C4175">
              <w:rPr>
                <w:b/>
              </w:rPr>
              <w:t>PART – B (</w:t>
            </w:r>
            <w:r>
              <w:rPr>
                <w:b/>
              </w:rPr>
              <w:t>5</w:t>
            </w:r>
            <w:r w:rsidRPr="009C4175">
              <w:rPr>
                <w:b/>
              </w:rPr>
              <w:t xml:space="preserve"> X </w:t>
            </w:r>
            <w:r>
              <w:rPr>
                <w:b/>
              </w:rPr>
              <w:t>6 = 30</w:t>
            </w:r>
            <w:r w:rsidRPr="009C4175">
              <w:rPr>
                <w:b/>
              </w:rPr>
              <w:t xml:space="preserve"> MARKS)</w:t>
            </w:r>
          </w:p>
        </w:tc>
      </w:tr>
      <w:tr w:rsidR="0032192F" w:rsidRPr="009C4175" w14:paraId="6E823615" w14:textId="77777777" w:rsidTr="0032192F">
        <w:trPr>
          <w:trHeight w:val="283"/>
        </w:trPr>
        <w:tc>
          <w:tcPr>
            <w:tcW w:w="272" w:type="pct"/>
          </w:tcPr>
          <w:p w14:paraId="06C84870" w14:textId="77777777" w:rsidR="0032192F" w:rsidRPr="009C4175" w:rsidRDefault="0032192F" w:rsidP="0032192F">
            <w:pPr>
              <w:pStyle w:val="NoSpacing"/>
              <w:jc w:val="center"/>
            </w:pPr>
            <w:r w:rsidRPr="009C4175">
              <w:t>11.</w:t>
            </w:r>
          </w:p>
        </w:tc>
        <w:tc>
          <w:tcPr>
            <w:tcW w:w="3757" w:type="pct"/>
          </w:tcPr>
          <w:p w14:paraId="4C8F92B4" w14:textId="77777777" w:rsidR="0032192F" w:rsidRPr="009C4175" w:rsidRDefault="0032192F" w:rsidP="0032192F">
            <w:pPr>
              <w:pStyle w:val="NoSpacing"/>
              <w:jc w:val="both"/>
            </w:pPr>
            <w:r>
              <w:t>T</w:t>
            </w:r>
            <w:r w:rsidRPr="000D2E4E">
              <w:t xml:space="preserve">he input excitation in a linear electrical system is represented by time-weighted functions. </w:t>
            </w:r>
            <w:r>
              <w:t>Compute</w:t>
            </w:r>
            <w:r w:rsidRPr="000D2E4E">
              <w:t xml:space="preserve"> the Laplace transform of the input signal </w:t>
            </w:r>
            <m:oMath>
              <m:r>
                <w:rPr>
                  <w:rFonts w:ascii="Cambria Math" w:hAnsi="Cambria Math"/>
                </w:rPr>
                <m:t>i</m:t>
              </m:r>
              <m:d>
                <m:dPr>
                  <m:ctrlPr>
                    <w:rPr>
                      <w:rFonts w:ascii="Cambria Math" w:hAnsi="Cambria Math"/>
                    </w:rPr>
                  </m:ctrlPr>
                </m:dPr>
                <m:e>
                  <m:r>
                    <w:rPr>
                      <w:rFonts w:ascii="Cambria Math" w:hAnsi="Cambria Math"/>
                    </w:rPr>
                    <m:t>t</m:t>
                  </m:r>
                  <m:ctrlPr>
                    <w:rPr>
                      <w:rFonts w:ascii="Cambria Math" w:hAnsi="Cambria Math"/>
                      <w:i/>
                      <w:iCs/>
                    </w:rPr>
                  </m:ctrlPr>
                </m:e>
              </m:d>
            </m:oMath>
            <w:r w:rsidRPr="000D2E4E">
              <w:t>assuming zero initial conditions.</w:t>
            </w:r>
            <w:r>
              <w:t xml:space="preserve">   </w:t>
            </w:r>
            <w:r w:rsidRPr="000D2E4E">
              <w:rPr>
                <w:i/>
                <w:iCs/>
              </w:rPr>
              <w:t>(</w:t>
            </w:r>
            <w:proofErr w:type="spellStart"/>
            <w:r w:rsidRPr="000D2E4E">
              <w:rPr>
                <w:i/>
                <w:iCs/>
              </w:rPr>
              <w:t>i</w:t>
            </w:r>
            <w:proofErr w:type="spellEnd"/>
            <w:r w:rsidRPr="000D2E4E">
              <w:rPr>
                <w:i/>
                <w:iCs/>
              </w:rPr>
              <w:t xml:space="preserve">) </w:t>
            </w:r>
            <m:oMath>
              <m:r>
                <w:rPr>
                  <w:rFonts w:ascii="Cambria Math" w:hAnsi="Cambria Math"/>
                  <w:sz w:val="20"/>
                  <w:szCs w:val="20"/>
                </w:rPr>
                <m:t>i(t)=t</m:t>
              </m:r>
              <m:sSup>
                <m:sSupPr>
                  <m:ctrlPr>
                    <w:rPr>
                      <w:rFonts w:ascii="Cambria Math" w:hAnsi="Cambria Math"/>
                      <w:i/>
                      <w:iCs/>
                      <w:sz w:val="20"/>
                      <w:szCs w:val="20"/>
                    </w:rPr>
                  </m:ctrlPr>
                </m:sSupPr>
                <m:e>
                  <m:r>
                    <w:rPr>
                      <w:rFonts w:ascii="Cambria Math" w:hAnsi="Cambria Math"/>
                      <w:sz w:val="20"/>
                      <w:szCs w:val="20"/>
                    </w:rPr>
                    <m:t>e</m:t>
                  </m:r>
                </m:e>
                <m:sup>
                  <m:r>
                    <w:rPr>
                      <w:rFonts w:ascii="Cambria Math" w:hAnsi="Cambria Math"/>
                      <w:sz w:val="20"/>
                      <w:szCs w:val="20"/>
                    </w:rPr>
                    <m:t>-3t</m:t>
                  </m:r>
                </m:sup>
              </m:sSup>
            </m:oMath>
            <w:r>
              <w:rPr>
                <w:i/>
                <w:iCs/>
              </w:rPr>
              <w:t xml:space="preserve">    (ii) </w:t>
            </w:r>
            <m:oMath>
              <m:r>
                <w:rPr>
                  <w:rFonts w:ascii="Cambria Math" w:hAnsi="Cambria Math"/>
                  <w:sz w:val="20"/>
                  <w:szCs w:val="20"/>
                </w:rPr>
                <m:t>i(t)=</m:t>
              </m:r>
              <m:f>
                <m:fPr>
                  <m:ctrlPr>
                    <w:rPr>
                      <w:rFonts w:ascii="Cambria Math" w:hAnsi="Cambria Math"/>
                      <w:i/>
                      <w:iCs/>
                      <w:sz w:val="20"/>
                      <w:szCs w:val="20"/>
                    </w:rPr>
                  </m:ctrlPr>
                </m:fPr>
                <m:num>
                  <m:sSup>
                    <m:sSupPr>
                      <m:ctrlPr>
                        <w:rPr>
                          <w:rFonts w:ascii="Cambria Math" w:hAnsi="Cambria Math"/>
                          <w:i/>
                          <w:iCs/>
                          <w:sz w:val="20"/>
                          <w:szCs w:val="20"/>
                        </w:rPr>
                      </m:ctrlPr>
                    </m:sSupPr>
                    <m:e>
                      <m:r>
                        <w:rPr>
                          <w:rFonts w:ascii="Cambria Math" w:hAnsi="Cambria Math"/>
                          <w:sz w:val="20"/>
                          <w:szCs w:val="20"/>
                        </w:rPr>
                        <m:t>e</m:t>
                      </m:r>
                    </m:e>
                    <m:sup>
                      <m:r>
                        <w:rPr>
                          <w:rFonts w:ascii="Cambria Math" w:hAnsi="Cambria Math"/>
                          <w:sz w:val="20"/>
                          <w:szCs w:val="20"/>
                        </w:rPr>
                        <m:t>-at</m:t>
                      </m:r>
                    </m:sup>
                  </m:sSup>
                  <m:r>
                    <w:rPr>
                      <w:rFonts w:ascii="Cambria Math" w:hAnsi="Cambria Math"/>
                      <w:sz w:val="20"/>
                      <w:szCs w:val="20"/>
                    </w:rPr>
                    <m:t>-</m:t>
                  </m:r>
                  <m:sSup>
                    <m:sSupPr>
                      <m:ctrlPr>
                        <w:rPr>
                          <w:rFonts w:ascii="Cambria Math" w:hAnsi="Cambria Math"/>
                          <w:i/>
                          <w:iCs/>
                          <w:sz w:val="20"/>
                          <w:szCs w:val="20"/>
                        </w:rPr>
                      </m:ctrlPr>
                    </m:sSupPr>
                    <m:e>
                      <m:r>
                        <w:rPr>
                          <w:rFonts w:ascii="Cambria Math" w:hAnsi="Cambria Math"/>
                          <w:sz w:val="20"/>
                          <w:szCs w:val="20"/>
                        </w:rPr>
                        <m:t>e</m:t>
                      </m:r>
                    </m:e>
                    <m:sup>
                      <m:r>
                        <w:rPr>
                          <w:rFonts w:ascii="Cambria Math" w:hAnsi="Cambria Math"/>
                          <w:sz w:val="20"/>
                          <w:szCs w:val="20"/>
                        </w:rPr>
                        <m:t>-bt</m:t>
                      </m:r>
                    </m:sup>
                  </m:sSup>
                </m:num>
                <m:den>
                  <m:r>
                    <w:rPr>
                      <w:rFonts w:ascii="Cambria Math" w:hAnsi="Cambria Math"/>
                      <w:sz w:val="20"/>
                      <w:szCs w:val="20"/>
                    </w:rPr>
                    <m:t>t</m:t>
                  </m:r>
                </m:den>
              </m:f>
            </m:oMath>
          </w:p>
        </w:tc>
        <w:tc>
          <w:tcPr>
            <w:tcW w:w="348" w:type="pct"/>
          </w:tcPr>
          <w:p w14:paraId="3AFBEF10" w14:textId="77777777" w:rsidR="0032192F" w:rsidRPr="009C4175" w:rsidRDefault="0032192F" w:rsidP="0032192F">
            <w:pPr>
              <w:pStyle w:val="NoSpacing"/>
              <w:jc w:val="center"/>
            </w:pPr>
            <w:r w:rsidRPr="00E23826">
              <w:rPr>
                <w:lang w:eastAsia="en-IN"/>
              </w:rPr>
              <w:t>1</w:t>
            </w:r>
            <w:r>
              <w:rPr>
                <w:lang w:eastAsia="en-IN"/>
              </w:rPr>
              <w:t>b</w:t>
            </w:r>
          </w:p>
        </w:tc>
        <w:tc>
          <w:tcPr>
            <w:tcW w:w="348" w:type="pct"/>
          </w:tcPr>
          <w:p w14:paraId="6E0F1353" w14:textId="77777777" w:rsidR="0032192F" w:rsidRPr="009C4175" w:rsidRDefault="0032192F" w:rsidP="0032192F">
            <w:pPr>
              <w:pStyle w:val="NoSpacing"/>
              <w:jc w:val="center"/>
            </w:pPr>
            <w:r w:rsidRPr="00E23826">
              <w:rPr>
                <w:lang w:eastAsia="en-IN"/>
              </w:rPr>
              <w:t>A</w:t>
            </w:r>
          </w:p>
        </w:tc>
        <w:tc>
          <w:tcPr>
            <w:tcW w:w="275" w:type="pct"/>
          </w:tcPr>
          <w:p w14:paraId="5365412D" w14:textId="77777777" w:rsidR="0032192F" w:rsidRPr="009C4175" w:rsidRDefault="0032192F" w:rsidP="0032192F">
            <w:pPr>
              <w:pStyle w:val="NoSpacing"/>
              <w:jc w:val="center"/>
            </w:pPr>
            <w:r>
              <w:t>1</w:t>
            </w:r>
          </w:p>
        </w:tc>
      </w:tr>
      <w:tr w:rsidR="0032192F" w:rsidRPr="009C4175" w14:paraId="75EECA64" w14:textId="77777777" w:rsidTr="0032192F">
        <w:trPr>
          <w:trHeight w:val="283"/>
        </w:trPr>
        <w:tc>
          <w:tcPr>
            <w:tcW w:w="272" w:type="pct"/>
          </w:tcPr>
          <w:p w14:paraId="1461C28F" w14:textId="77777777" w:rsidR="0032192F" w:rsidRPr="009C4175" w:rsidRDefault="0032192F" w:rsidP="0032192F">
            <w:pPr>
              <w:pStyle w:val="NoSpacing"/>
              <w:jc w:val="center"/>
            </w:pPr>
            <w:r w:rsidRPr="009C4175">
              <w:t>12.</w:t>
            </w:r>
          </w:p>
        </w:tc>
        <w:tc>
          <w:tcPr>
            <w:tcW w:w="3757" w:type="pct"/>
          </w:tcPr>
          <w:p w14:paraId="0571B667" w14:textId="77777777" w:rsidR="0032192F" w:rsidRPr="00741C92" w:rsidRDefault="0032192F" w:rsidP="0032192F">
            <w:pPr>
              <w:pStyle w:val="NoSpacing"/>
              <w:jc w:val="both"/>
              <w:rPr>
                <w:lang w:val="en-IN"/>
              </w:rPr>
            </w:pPr>
            <w:r>
              <w:rPr>
                <w:lang w:val="en-IN"/>
              </w:rPr>
              <w:t xml:space="preserve">To </w:t>
            </w:r>
            <w:r w:rsidRPr="000971CA">
              <w:rPr>
                <w:lang w:val="en-IN"/>
              </w:rPr>
              <w:t>Model the signal propagation for a ramp input</w:t>
            </w:r>
            <w:r>
              <w:rPr>
                <w:lang w:val="en-IN"/>
              </w:rPr>
              <w:t xml:space="preserve"> </w:t>
            </w:r>
            <w:proofErr w:type="gramStart"/>
            <w:r w:rsidRPr="000971CA">
              <w:rPr>
                <w:lang w:val="en-IN"/>
              </w:rPr>
              <w:t>v(</w:t>
            </w:r>
            <w:proofErr w:type="gramEnd"/>
            <w:r w:rsidRPr="000971CA">
              <w:rPr>
                <w:lang w:val="en-IN"/>
              </w:rPr>
              <w:t xml:space="preserve">t)=t, t≥0 </w:t>
            </w:r>
            <w:r>
              <w:rPr>
                <w:lang w:val="en-IN"/>
              </w:rPr>
              <w:t>. Determine</w:t>
            </w:r>
            <w:r w:rsidRPr="000971CA">
              <w:rPr>
                <w:lang w:val="en-IN"/>
              </w:rPr>
              <w:t xml:space="preserve"> its Fourier sine transform</w:t>
            </w:r>
            <w:r w:rsidRPr="00741C92">
              <w:rPr>
                <w:lang w:val="en-IN"/>
              </w:rPr>
              <w:t>.</w:t>
            </w:r>
          </w:p>
        </w:tc>
        <w:tc>
          <w:tcPr>
            <w:tcW w:w="348" w:type="pct"/>
          </w:tcPr>
          <w:p w14:paraId="766F47B6" w14:textId="77777777" w:rsidR="0032192F" w:rsidRPr="009C4175" w:rsidRDefault="0032192F" w:rsidP="0032192F">
            <w:pPr>
              <w:pStyle w:val="NoSpacing"/>
              <w:jc w:val="center"/>
            </w:pPr>
            <w:r>
              <w:t>2e</w:t>
            </w:r>
          </w:p>
        </w:tc>
        <w:tc>
          <w:tcPr>
            <w:tcW w:w="348" w:type="pct"/>
          </w:tcPr>
          <w:p w14:paraId="261EF719" w14:textId="77777777" w:rsidR="0032192F" w:rsidRPr="009C4175" w:rsidRDefault="0032192F" w:rsidP="0032192F">
            <w:pPr>
              <w:pStyle w:val="NoSpacing"/>
              <w:jc w:val="center"/>
            </w:pPr>
            <w:r w:rsidRPr="00E23826">
              <w:rPr>
                <w:lang w:eastAsia="en-IN"/>
              </w:rPr>
              <w:t>A</w:t>
            </w:r>
          </w:p>
        </w:tc>
        <w:tc>
          <w:tcPr>
            <w:tcW w:w="275" w:type="pct"/>
          </w:tcPr>
          <w:p w14:paraId="0CFA35CE" w14:textId="77777777" w:rsidR="0032192F" w:rsidRPr="009C4175" w:rsidRDefault="0032192F" w:rsidP="0032192F">
            <w:pPr>
              <w:pStyle w:val="NoSpacing"/>
              <w:jc w:val="center"/>
            </w:pPr>
            <w:r>
              <w:t>2</w:t>
            </w:r>
          </w:p>
        </w:tc>
      </w:tr>
      <w:tr w:rsidR="0032192F" w:rsidRPr="009C4175" w14:paraId="1462300D" w14:textId="77777777" w:rsidTr="0032192F">
        <w:trPr>
          <w:trHeight w:val="452"/>
        </w:trPr>
        <w:tc>
          <w:tcPr>
            <w:tcW w:w="272" w:type="pct"/>
          </w:tcPr>
          <w:p w14:paraId="64D7651F" w14:textId="77777777" w:rsidR="0032192F" w:rsidRPr="009C4175" w:rsidRDefault="0032192F" w:rsidP="0032192F">
            <w:pPr>
              <w:pStyle w:val="NoSpacing"/>
              <w:jc w:val="center"/>
            </w:pPr>
            <w:r w:rsidRPr="009C4175">
              <w:t>13.</w:t>
            </w:r>
          </w:p>
        </w:tc>
        <w:tc>
          <w:tcPr>
            <w:tcW w:w="3757" w:type="pct"/>
          </w:tcPr>
          <w:p w14:paraId="364F4DC6" w14:textId="77777777" w:rsidR="0032192F" w:rsidRPr="009C4175" w:rsidRDefault="0032192F" w:rsidP="0032192F">
            <w:pPr>
              <w:pStyle w:val="NoSpacing"/>
              <w:jc w:val="both"/>
            </w:pPr>
            <w:r w:rsidRPr="003B3701">
              <w:t xml:space="preserve">In a discrete-time control system, the Z-domain representation of the system output is given </w:t>
            </w:r>
            <w:proofErr w:type="gramStart"/>
            <w:r w:rsidRPr="003B3701">
              <w:t xml:space="preserve">by </w:t>
            </w:r>
            <w:proofErr w:type="gramEnd"/>
            <m:oMath>
              <m:r>
                <w:rPr>
                  <w:rFonts w:ascii="Cambria Math" w:hAnsi="Cambria Math"/>
                  <w:sz w:val="20"/>
                  <w:szCs w:val="20"/>
                </w:rPr>
                <m:t>X</m:t>
              </m:r>
              <m:r>
                <m:rPr>
                  <m:sty m:val="p"/>
                </m:rPr>
                <w:rPr>
                  <w:rFonts w:ascii="Cambria Math" w:hAnsi="Cambria Math"/>
                  <w:sz w:val="20"/>
                  <w:szCs w:val="20"/>
                </w:rPr>
                <m:t>(</m:t>
              </m:r>
              <m:r>
                <w:rPr>
                  <w:rFonts w:ascii="Cambria Math" w:hAnsi="Cambria Math"/>
                  <w:sz w:val="20"/>
                  <w:szCs w:val="20"/>
                </w:rPr>
                <m:t>z</m:t>
              </m:r>
              <m:r>
                <m:rPr>
                  <m:sty m:val="p"/>
                </m:rPr>
                <w:rPr>
                  <w:rFonts w:ascii="Cambria Math" w:hAnsi="Cambria Math"/>
                  <w:sz w:val="20"/>
                  <w:szCs w:val="20"/>
                </w:rPr>
                <m:t>)=</m:t>
              </m:r>
              <m:f>
                <m:fPr>
                  <m:ctrlPr>
                    <w:rPr>
                      <w:rFonts w:ascii="Cambria Math" w:hAnsi="Cambria Math"/>
                      <w:i/>
                      <w:iCs/>
                      <w:sz w:val="20"/>
                      <w:szCs w:val="20"/>
                    </w:rPr>
                  </m:ctrlPr>
                </m:fPr>
                <m:num>
                  <m:r>
                    <w:rPr>
                      <w:rFonts w:ascii="Cambria Math" w:hAnsi="Cambria Math"/>
                      <w:sz w:val="20"/>
                      <w:szCs w:val="20"/>
                    </w:rPr>
                    <m:t>z</m:t>
                  </m:r>
                </m:num>
                <m:den>
                  <m:r>
                    <m:rPr>
                      <m:sty m:val="p"/>
                    </m:rPr>
                    <w:rPr>
                      <w:rFonts w:ascii="Cambria Math" w:hAnsi="Cambria Math"/>
                      <w:sz w:val="20"/>
                      <w:szCs w:val="20"/>
                    </w:rPr>
                    <m:t>(</m:t>
                  </m:r>
                  <m:r>
                    <w:rPr>
                      <w:rFonts w:ascii="Cambria Math" w:hAnsi="Cambria Math"/>
                      <w:sz w:val="20"/>
                      <w:szCs w:val="20"/>
                    </w:rPr>
                    <m:t>z-</m:t>
                  </m:r>
                  <m:r>
                    <m:rPr>
                      <m:sty m:val="p"/>
                    </m:rPr>
                    <w:rPr>
                      <w:rFonts w:ascii="Cambria Math" w:hAnsi="Cambria Math"/>
                      <w:sz w:val="20"/>
                      <w:szCs w:val="20"/>
                    </w:rPr>
                    <m:t>1)(</m:t>
                  </m:r>
                  <m:r>
                    <w:rPr>
                      <w:rFonts w:ascii="Cambria Math" w:hAnsi="Cambria Math"/>
                      <w:sz w:val="20"/>
                      <w:szCs w:val="20"/>
                    </w:rPr>
                    <m:t>z-</m:t>
                  </m:r>
                  <m:r>
                    <m:rPr>
                      <m:sty m:val="p"/>
                    </m:rPr>
                    <w:rPr>
                      <w:rFonts w:ascii="Cambria Math" w:hAnsi="Cambria Math"/>
                      <w:sz w:val="20"/>
                      <w:szCs w:val="20"/>
                    </w:rPr>
                    <m:t>2)</m:t>
                  </m:r>
                </m:den>
              </m:f>
            </m:oMath>
            <w:r w:rsidRPr="003B3701">
              <w:t xml:space="preserve">.  To analyze the time-domain behavior of the system response, it is necessary to obtain the corresponding discrete-time </w:t>
            </w:r>
            <w:r w:rsidRPr="003B3701">
              <w:lastRenderedPageBreak/>
              <w:t xml:space="preserve">sequence.  Find the inverse Z-transform of </w:t>
            </w:r>
            <m:oMath>
              <m:r>
                <w:rPr>
                  <w:rFonts w:ascii="Cambria Math" w:hAnsi="Cambria Math"/>
                </w:rPr>
                <m:t>X</m:t>
              </m:r>
              <m:r>
                <m:rPr>
                  <m:sty m:val="p"/>
                </m:rPr>
                <w:rPr>
                  <w:rFonts w:ascii="Cambria Math" w:hAnsi="Cambria Math"/>
                </w:rPr>
                <m:t>(</m:t>
              </m:r>
              <m:r>
                <w:rPr>
                  <w:rFonts w:ascii="Cambria Math" w:hAnsi="Cambria Math"/>
                </w:rPr>
                <m:t>z</m:t>
              </m:r>
              <m:r>
                <m:rPr>
                  <m:sty m:val="p"/>
                </m:rPr>
                <w:rPr>
                  <w:rFonts w:ascii="Cambria Math" w:hAnsi="Cambria Math"/>
                </w:rPr>
                <m:t>)</m:t>
              </m:r>
            </m:oMath>
            <w:r w:rsidRPr="003B3701">
              <w:t xml:space="preserve"> and hence determine the output sequence </w:t>
            </w:r>
            <m:oMath>
              <m:r>
                <w:rPr>
                  <w:rFonts w:ascii="Cambria Math" w:hAnsi="Cambria Math"/>
                </w:rPr>
                <m:t>x</m:t>
              </m:r>
              <m:r>
                <m:rPr>
                  <m:sty m:val="p"/>
                </m:rPr>
                <w:rPr>
                  <w:rFonts w:ascii="Cambria Math" w:hAnsi="Cambria Math"/>
                </w:rPr>
                <m:t>[</m:t>
              </m:r>
              <m:r>
                <w:rPr>
                  <w:rFonts w:ascii="Cambria Math" w:hAnsi="Cambria Math"/>
                </w:rPr>
                <m:t>n</m:t>
              </m:r>
              <m:r>
                <m:rPr>
                  <m:sty m:val="p"/>
                </m:rPr>
                <w:rPr>
                  <w:rFonts w:ascii="Cambria Math" w:hAnsi="Cambria Math"/>
                </w:rPr>
                <m:t>]</m:t>
              </m:r>
            </m:oMath>
            <w:r w:rsidRPr="003B3701">
              <w:t xml:space="preserve"> of the system.</w:t>
            </w:r>
            <w:r w:rsidRPr="009C4175">
              <w:t xml:space="preserve"> </w:t>
            </w:r>
          </w:p>
        </w:tc>
        <w:tc>
          <w:tcPr>
            <w:tcW w:w="348" w:type="pct"/>
          </w:tcPr>
          <w:p w14:paraId="1B6773E8" w14:textId="77777777" w:rsidR="0032192F" w:rsidRPr="009C4175" w:rsidRDefault="0032192F" w:rsidP="0032192F">
            <w:pPr>
              <w:pStyle w:val="NoSpacing"/>
              <w:jc w:val="center"/>
            </w:pPr>
            <w:r>
              <w:lastRenderedPageBreak/>
              <w:t>3b</w:t>
            </w:r>
          </w:p>
        </w:tc>
        <w:tc>
          <w:tcPr>
            <w:tcW w:w="348" w:type="pct"/>
          </w:tcPr>
          <w:p w14:paraId="6AD64FFD" w14:textId="77777777" w:rsidR="0032192F" w:rsidRPr="009C4175" w:rsidRDefault="0032192F" w:rsidP="0032192F">
            <w:pPr>
              <w:pStyle w:val="NoSpacing"/>
              <w:jc w:val="center"/>
            </w:pPr>
            <w:r w:rsidRPr="00E23826">
              <w:rPr>
                <w:lang w:eastAsia="en-IN"/>
              </w:rPr>
              <w:t>A</w:t>
            </w:r>
          </w:p>
        </w:tc>
        <w:tc>
          <w:tcPr>
            <w:tcW w:w="275" w:type="pct"/>
          </w:tcPr>
          <w:p w14:paraId="3AC78C67" w14:textId="77777777" w:rsidR="0032192F" w:rsidRPr="009C4175" w:rsidRDefault="0032192F" w:rsidP="0032192F">
            <w:pPr>
              <w:pStyle w:val="NoSpacing"/>
              <w:jc w:val="center"/>
            </w:pPr>
            <w:r w:rsidRPr="009C4175">
              <w:t>3</w:t>
            </w:r>
          </w:p>
        </w:tc>
      </w:tr>
      <w:tr w:rsidR="0032192F" w:rsidRPr="009C4175" w14:paraId="7A6BDA33" w14:textId="77777777" w:rsidTr="0032192F">
        <w:trPr>
          <w:trHeight w:val="1538"/>
        </w:trPr>
        <w:tc>
          <w:tcPr>
            <w:tcW w:w="272" w:type="pct"/>
          </w:tcPr>
          <w:p w14:paraId="15DA1407" w14:textId="77777777" w:rsidR="0032192F" w:rsidRPr="009C4175" w:rsidRDefault="0032192F" w:rsidP="0032192F">
            <w:pPr>
              <w:pStyle w:val="NoSpacing"/>
              <w:jc w:val="center"/>
            </w:pPr>
            <w:r w:rsidRPr="009C4175">
              <w:lastRenderedPageBreak/>
              <w:t>14.</w:t>
            </w:r>
          </w:p>
        </w:tc>
        <w:tc>
          <w:tcPr>
            <w:tcW w:w="3757" w:type="pct"/>
          </w:tcPr>
          <w:p w14:paraId="6A3F17F3" w14:textId="77777777" w:rsidR="0032192F" w:rsidRPr="00347520" w:rsidRDefault="0032192F" w:rsidP="0032192F">
            <w:pPr>
              <w:pStyle w:val="NoSpacing"/>
              <w:jc w:val="both"/>
              <w:rPr>
                <w:lang w:val="en-IN"/>
              </w:rPr>
            </w:pPr>
            <w:r>
              <w:rPr>
                <w:lang w:val="en-IN"/>
              </w:rPr>
              <w:t>T</w:t>
            </w:r>
            <w:r w:rsidRPr="00347520">
              <w:rPr>
                <w:lang w:val="en-IN"/>
              </w:rPr>
              <w:t>he step response of a control system is recorded at equal time intervals as shown below:</w:t>
            </w:r>
          </w:p>
          <w:tbl>
            <w:tblPr>
              <w:tblStyle w:val="TableGrid"/>
              <w:tblW w:w="0" w:type="auto"/>
              <w:tblLook w:val="04A0" w:firstRow="1" w:lastRow="0" w:firstColumn="1" w:lastColumn="0" w:noHBand="0" w:noVBand="1"/>
            </w:tblPr>
            <w:tblGrid>
              <w:gridCol w:w="2011"/>
              <w:gridCol w:w="963"/>
              <w:gridCol w:w="964"/>
              <w:gridCol w:w="964"/>
              <w:gridCol w:w="964"/>
              <w:gridCol w:w="964"/>
            </w:tblGrid>
            <w:tr w:rsidR="0032192F" w:rsidRPr="007042FA" w14:paraId="57BB5AC4" w14:textId="77777777" w:rsidTr="0032192F">
              <w:tc>
                <w:tcPr>
                  <w:tcW w:w="2011" w:type="dxa"/>
                </w:tcPr>
                <w:p w14:paraId="1186A317" w14:textId="77777777" w:rsidR="0032192F" w:rsidRPr="007042FA" w:rsidRDefault="0032192F" w:rsidP="0032192F">
                  <w:pPr>
                    <w:pStyle w:val="NoSpacing"/>
                    <w:jc w:val="both"/>
                    <w:rPr>
                      <w:sz w:val="22"/>
                      <w:szCs w:val="22"/>
                      <w:lang w:val="en-IN"/>
                    </w:rPr>
                  </w:pPr>
                  <w:r w:rsidRPr="007042FA">
                    <w:rPr>
                      <w:sz w:val="22"/>
                      <w:szCs w:val="22"/>
                      <w:lang w:val="en-IN"/>
                    </w:rPr>
                    <w:t>Time(s)</w:t>
                  </w:r>
                </w:p>
              </w:tc>
              <w:tc>
                <w:tcPr>
                  <w:tcW w:w="963" w:type="dxa"/>
                </w:tcPr>
                <w:p w14:paraId="752B6CB7" w14:textId="77777777" w:rsidR="0032192F" w:rsidRPr="007042FA" w:rsidRDefault="0032192F" w:rsidP="0032192F">
                  <w:pPr>
                    <w:pStyle w:val="NoSpacing"/>
                    <w:jc w:val="center"/>
                    <w:rPr>
                      <w:sz w:val="22"/>
                      <w:szCs w:val="22"/>
                      <w:lang w:val="en-IN"/>
                    </w:rPr>
                  </w:pPr>
                  <w:r w:rsidRPr="007042FA">
                    <w:rPr>
                      <w:sz w:val="22"/>
                      <w:szCs w:val="22"/>
                      <w:lang w:val="en-IN"/>
                    </w:rPr>
                    <w:t>0.0</w:t>
                  </w:r>
                </w:p>
              </w:tc>
              <w:tc>
                <w:tcPr>
                  <w:tcW w:w="964" w:type="dxa"/>
                </w:tcPr>
                <w:p w14:paraId="1DF68DA3" w14:textId="77777777" w:rsidR="0032192F" w:rsidRPr="007042FA" w:rsidRDefault="0032192F" w:rsidP="0032192F">
                  <w:pPr>
                    <w:pStyle w:val="NoSpacing"/>
                    <w:jc w:val="center"/>
                    <w:rPr>
                      <w:sz w:val="22"/>
                      <w:szCs w:val="22"/>
                      <w:lang w:val="en-IN"/>
                    </w:rPr>
                  </w:pPr>
                  <w:r w:rsidRPr="007042FA">
                    <w:rPr>
                      <w:sz w:val="22"/>
                      <w:szCs w:val="22"/>
                      <w:lang w:val="en-IN"/>
                    </w:rPr>
                    <w:t>0.1</w:t>
                  </w:r>
                </w:p>
              </w:tc>
              <w:tc>
                <w:tcPr>
                  <w:tcW w:w="964" w:type="dxa"/>
                </w:tcPr>
                <w:p w14:paraId="16A46216" w14:textId="77777777" w:rsidR="0032192F" w:rsidRPr="007042FA" w:rsidRDefault="0032192F" w:rsidP="0032192F">
                  <w:pPr>
                    <w:pStyle w:val="NoSpacing"/>
                    <w:jc w:val="center"/>
                    <w:rPr>
                      <w:sz w:val="22"/>
                      <w:szCs w:val="22"/>
                      <w:lang w:val="en-IN"/>
                    </w:rPr>
                  </w:pPr>
                  <w:r w:rsidRPr="007042FA">
                    <w:rPr>
                      <w:sz w:val="22"/>
                      <w:szCs w:val="22"/>
                      <w:lang w:val="en-IN"/>
                    </w:rPr>
                    <w:t>0.2</w:t>
                  </w:r>
                </w:p>
              </w:tc>
              <w:tc>
                <w:tcPr>
                  <w:tcW w:w="964" w:type="dxa"/>
                </w:tcPr>
                <w:p w14:paraId="3B539E7D" w14:textId="77777777" w:rsidR="0032192F" w:rsidRPr="007042FA" w:rsidRDefault="0032192F" w:rsidP="0032192F">
                  <w:pPr>
                    <w:pStyle w:val="NoSpacing"/>
                    <w:jc w:val="center"/>
                    <w:rPr>
                      <w:sz w:val="22"/>
                      <w:szCs w:val="22"/>
                      <w:lang w:val="en-IN"/>
                    </w:rPr>
                  </w:pPr>
                  <w:r w:rsidRPr="007042FA">
                    <w:rPr>
                      <w:sz w:val="22"/>
                      <w:szCs w:val="22"/>
                      <w:lang w:val="en-IN"/>
                    </w:rPr>
                    <w:t>0.3</w:t>
                  </w:r>
                </w:p>
              </w:tc>
              <w:tc>
                <w:tcPr>
                  <w:tcW w:w="964" w:type="dxa"/>
                </w:tcPr>
                <w:p w14:paraId="11F3F99B" w14:textId="77777777" w:rsidR="0032192F" w:rsidRPr="007042FA" w:rsidRDefault="0032192F" w:rsidP="0032192F">
                  <w:pPr>
                    <w:pStyle w:val="NoSpacing"/>
                    <w:jc w:val="center"/>
                    <w:rPr>
                      <w:sz w:val="22"/>
                      <w:szCs w:val="22"/>
                      <w:lang w:val="en-IN"/>
                    </w:rPr>
                  </w:pPr>
                  <w:r w:rsidRPr="007042FA">
                    <w:rPr>
                      <w:sz w:val="22"/>
                      <w:szCs w:val="22"/>
                      <w:lang w:val="en-IN"/>
                    </w:rPr>
                    <w:t>0.4</w:t>
                  </w:r>
                </w:p>
              </w:tc>
            </w:tr>
            <w:tr w:rsidR="0032192F" w:rsidRPr="007042FA" w14:paraId="15C0E7FF" w14:textId="77777777" w:rsidTr="0032192F">
              <w:tc>
                <w:tcPr>
                  <w:tcW w:w="2011" w:type="dxa"/>
                </w:tcPr>
                <w:p w14:paraId="4995F887" w14:textId="77777777" w:rsidR="0032192F" w:rsidRPr="007042FA" w:rsidRDefault="0032192F" w:rsidP="0032192F">
                  <w:pPr>
                    <w:pStyle w:val="NoSpacing"/>
                    <w:jc w:val="both"/>
                    <w:rPr>
                      <w:sz w:val="22"/>
                      <w:szCs w:val="22"/>
                      <w:lang w:val="en-IN"/>
                    </w:rPr>
                  </w:pPr>
                  <w:r w:rsidRPr="007042FA">
                    <w:rPr>
                      <w:sz w:val="22"/>
                      <w:szCs w:val="22"/>
                      <w:lang w:val="en-IN"/>
                    </w:rPr>
                    <w:t>Output response</w:t>
                  </w:r>
                </w:p>
              </w:tc>
              <w:tc>
                <w:tcPr>
                  <w:tcW w:w="963" w:type="dxa"/>
                </w:tcPr>
                <w:p w14:paraId="196C3F64" w14:textId="77777777" w:rsidR="0032192F" w:rsidRPr="007042FA" w:rsidRDefault="0032192F" w:rsidP="0032192F">
                  <w:pPr>
                    <w:pStyle w:val="NoSpacing"/>
                    <w:jc w:val="center"/>
                    <w:rPr>
                      <w:sz w:val="22"/>
                      <w:szCs w:val="22"/>
                      <w:lang w:val="en-IN"/>
                    </w:rPr>
                  </w:pPr>
                  <w:r w:rsidRPr="007042FA">
                    <w:rPr>
                      <w:sz w:val="22"/>
                      <w:szCs w:val="22"/>
                      <w:lang w:val="en-IN"/>
                    </w:rPr>
                    <w:t>2.0</w:t>
                  </w:r>
                </w:p>
              </w:tc>
              <w:tc>
                <w:tcPr>
                  <w:tcW w:w="964" w:type="dxa"/>
                </w:tcPr>
                <w:p w14:paraId="68C8ABD4" w14:textId="77777777" w:rsidR="0032192F" w:rsidRPr="007042FA" w:rsidRDefault="0032192F" w:rsidP="0032192F">
                  <w:pPr>
                    <w:pStyle w:val="NoSpacing"/>
                    <w:jc w:val="center"/>
                    <w:rPr>
                      <w:sz w:val="22"/>
                      <w:szCs w:val="22"/>
                      <w:lang w:val="en-IN"/>
                    </w:rPr>
                  </w:pPr>
                  <w:r w:rsidRPr="007042FA">
                    <w:rPr>
                      <w:sz w:val="22"/>
                      <w:szCs w:val="22"/>
                      <w:lang w:val="en-IN"/>
                    </w:rPr>
                    <w:t>2.6</w:t>
                  </w:r>
                </w:p>
              </w:tc>
              <w:tc>
                <w:tcPr>
                  <w:tcW w:w="964" w:type="dxa"/>
                </w:tcPr>
                <w:p w14:paraId="7574CF4F" w14:textId="77777777" w:rsidR="0032192F" w:rsidRPr="007042FA" w:rsidRDefault="0032192F" w:rsidP="0032192F">
                  <w:pPr>
                    <w:pStyle w:val="NoSpacing"/>
                    <w:jc w:val="center"/>
                    <w:rPr>
                      <w:sz w:val="22"/>
                      <w:szCs w:val="22"/>
                      <w:lang w:val="en-IN"/>
                    </w:rPr>
                  </w:pPr>
                  <w:r w:rsidRPr="007042FA">
                    <w:rPr>
                      <w:sz w:val="22"/>
                      <w:szCs w:val="22"/>
                      <w:lang w:val="en-IN"/>
                    </w:rPr>
                    <w:t>3.4</w:t>
                  </w:r>
                </w:p>
              </w:tc>
              <w:tc>
                <w:tcPr>
                  <w:tcW w:w="964" w:type="dxa"/>
                </w:tcPr>
                <w:p w14:paraId="1D420E1A" w14:textId="77777777" w:rsidR="0032192F" w:rsidRPr="007042FA" w:rsidRDefault="0032192F" w:rsidP="0032192F">
                  <w:pPr>
                    <w:pStyle w:val="NoSpacing"/>
                    <w:jc w:val="center"/>
                    <w:rPr>
                      <w:sz w:val="22"/>
                      <w:szCs w:val="22"/>
                      <w:lang w:val="en-IN"/>
                    </w:rPr>
                  </w:pPr>
                  <w:r w:rsidRPr="007042FA">
                    <w:rPr>
                      <w:sz w:val="22"/>
                      <w:szCs w:val="22"/>
                      <w:lang w:val="en-IN"/>
                    </w:rPr>
                    <w:t>4.5</w:t>
                  </w:r>
                </w:p>
              </w:tc>
              <w:tc>
                <w:tcPr>
                  <w:tcW w:w="964" w:type="dxa"/>
                </w:tcPr>
                <w:p w14:paraId="0A23AD6D" w14:textId="77777777" w:rsidR="0032192F" w:rsidRPr="007042FA" w:rsidRDefault="0032192F" w:rsidP="0032192F">
                  <w:pPr>
                    <w:pStyle w:val="NoSpacing"/>
                    <w:jc w:val="center"/>
                    <w:rPr>
                      <w:sz w:val="22"/>
                      <w:szCs w:val="22"/>
                      <w:lang w:val="en-IN"/>
                    </w:rPr>
                  </w:pPr>
                  <w:r w:rsidRPr="007042FA">
                    <w:rPr>
                      <w:sz w:val="22"/>
                      <w:szCs w:val="22"/>
                      <w:lang w:val="en-IN"/>
                    </w:rPr>
                    <w:t>6.0</w:t>
                  </w:r>
                </w:p>
              </w:tc>
            </w:tr>
          </w:tbl>
          <w:p w14:paraId="2490DA5C" w14:textId="77777777" w:rsidR="0032192F" w:rsidRPr="000971CA" w:rsidRDefault="0032192F" w:rsidP="0032192F">
            <w:pPr>
              <w:pStyle w:val="NoSpacing"/>
              <w:jc w:val="both"/>
              <w:rPr>
                <w:lang w:val="en-IN"/>
              </w:rPr>
            </w:pPr>
            <w:r w:rsidRPr="00347520">
              <w:rPr>
                <w:lang w:val="en-IN"/>
              </w:rPr>
              <w:t xml:space="preserve">Estimate the system response at time t=0.15 s </w:t>
            </w:r>
            <w:r w:rsidRPr="000971CA">
              <w:rPr>
                <w:lang w:val="en-IN"/>
              </w:rPr>
              <w:t>using Newton’s Forward Interpolation method.</w:t>
            </w:r>
          </w:p>
        </w:tc>
        <w:tc>
          <w:tcPr>
            <w:tcW w:w="348" w:type="pct"/>
          </w:tcPr>
          <w:p w14:paraId="6415C227" w14:textId="77777777" w:rsidR="0032192F" w:rsidRPr="009C4175" w:rsidRDefault="0032192F" w:rsidP="0032192F">
            <w:pPr>
              <w:pStyle w:val="NoSpacing"/>
              <w:jc w:val="center"/>
            </w:pPr>
            <w:r>
              <w:t>4c</w:t>
            </w:r>
          </w:p>
        </w:tc>
        <w:tc>
          <w:tcPr>
            <w:tcW w:w="348" w:type="pct"/>
          </w:tcPr>
          <w:p w14:paraId="31C63DFE" w14:textId="77777777" w:rsidR="0032192F" w:rsidRPr="009C4175" w:rsidRDefault="0032192F" w:rsidP="0032192F">
            <w:pPr>
              <w:pStyle w:val="NoSpacing"/>
              <w:jc w:val="center"/>
            </w:pPr>
            <w:r w:rsidRPr="00E23826">
              <w:rPr>
                <w:lang w:eastAsia="en-IN"/>
              </w:rPr>
              <w:t>An</w:t>
            </w:r>
          </w:p>
        </w:tc>
        <w:tc>
          <w:tcPr>
            <w:tcW w:w="275" w:type="pct"/>
          </w:tcPr>
          <w:p w14:paraId="1D44FB5D" w14:textId="77777777" w:rsidR="0032192F" w:rsidRPr="009C4175" w:rsidRDefault="0032192F" w:rsidP="0032192F">
            <w:pPr>
              <w:pStyle w:val="NoSpacing"/>
              <w:jc w:val="center"/>
            </w:pPr>
            <w:r>
              <w:t>4</w:t>
            </w:r>
          </w:p>
        </w:tc>
      </w:tr>
      <w:tr w:rsidR="0032192F" w:rsidRPr="009C4175" w14:paraId="52979129" w14:textId="77777777" w:rsidTr="0032192F">
        <w:trPr>
          <w:trHeight w:val="283"/>
        </w:trPr>
        <w:tc>
          <w:tcPr>
            <w:tcW w:w="272" w:type="pct"/>
          </w:tcPr>
          <w:p w14:paraId="169ED84E" w14:textId="77777777" w:rsidR="0032192F" w:rsidRPr="009C4175" w:rsidRDefault="0032192F" w:rsidP="0032192F">
            <w:pPr>
              <w:pStyle w:val="NoSpacing"/>
              <w:jc w:val="center"/>
            </w:pPr>
            <w:r w:rsidRPr="009C4175">
              <w:t>15.</w:t>
            </w:r>
          </w:p>
        </w:tc>
        <w:tc>
          <w:tcPr>
            <w:tcW w:w="3757" w:type="pct"/>
          </w:tcPr>
          <w:p w14:paraId="66DCF2E3" w14:textId="77777777" w:rsidR="0032192F" w:rsidRPr="009C4175" w:rsidRDefault="0032192F" w:rsidP="0032192F">
            <w:pPr>
              <w:jc w:val="both"/>
            </w:pPr>
            <w:r w:rsidRPr="00AD64F5">
              <w:t xml:space="preserve">In a signal processing circuit, the output voltage </w:t>
            </w:r>
            <m:oMath>
              <m:r>
                <w:rPr>
                  <w:rFonts w:ascii="Cambria Math" w:hAnsi="Cambria Math"/>
                  <w:sz w:val="20"/>
                  <w:szCs w:val="20"/>
                </w:rPr>
                <m:t>y</m:t>
              </m:r>
              <m:r>
                <m:rPr>
                  <m:sty m:val="p"/>
                </m:rPr>
                <w:rPr>
                  <w:rFonts w:ascii="Cambria Math" w:hAnsi="Cambria Math"/>
                  <w:sz w:val="20"/>
                  <w:szCs w:val="20"/>
                </w:rPr>
                <m:t>(</m:t>
              </m:r>
              <m:r>
                <w:rPr>
                  <w:rFonts w:ascii="Cambria Math" w:hAnsi="Cambria Math"/>
                  <w:sz w:val="20"/>
                  <w:szCs w:val="20"/>
                </w:rPr>
                <m:t>x</m:t>
              </m:r>
              <m:r>
                <m:rPr>
                  <m:sty m:val="p"/>
                </m:rPr>
                <w:rPr>
                  <w:rFonts w:ascii="Cambria Math" w:hAnsi="Cambria Math"/>
                  <w:sz w:val="20"/>
                  <w:szCs w:val="20"/>
                </w:rPr>
                <m:t>)</m:t>
              </m:r>
            </m:oMath>
            <w:r w:rsidRPr="00AD64F5">
              <w:t xml:space="preserve"> evolves with time according to </w:t>
            </w:r>
            <m:oMath>
              <m:f>
                <m:fPr>
                  <m:ctrlPr>
                    <w:rPr>
                      <w:rFonts w:ascii="Cambria Math" w:hAnsi="Cambria Math"/>
                      <w:sz w:val="20"/>
                      <w:szCs w:val="20"/>
                    </w:rPr>
                  </m:ctrlPr>
                </m:fPr>
                <m:num>
                  <m:r>
                    <w:rPr>
                      <w:rFonts w:ascii="Cambria Math" w:hAnsi="Cambria Math"/>
                      <w:sz w:val="20"/>
                      <w:szCs w:val="20"/>
                    </w:rPr>
                    <m:t>dy</m:t>
                  </m:r>
                </m:num>
                <m:den>
                  <m:r>
                    <w:rPr>
                      <w:rFonts w:ascii="Cambria Math" w:hAnsi="Cambria Math"/>
                      <w:sz w:val="20"/>
                      <w:szCs w:val="20"/>
                    </w:rPr>
                    <m:t>dx</m:t>
                  </m:r>
                </m:den>
              </m:f>
              <m:r>
                <m:rPr>
                  <m:sty m:val="p"/>
                </m:rPr>
                <w:rPr>
                  <w:rFonts w:ascii="Cambria Math" w:hAnsi="Cambria Math"/>
                  <w:sz w:val="20"/>
                  <w:szCs w:val="20"/>
                </w:rPr>
                <m:t>=</m:t>
              </m:r>
              <m:r>
                <w:rPr>
                  <w:rFonts w:ascii="Cambria Math" w:hAnsi="Cambria Math"/>
                  <w:sz w:val="20"/>
                  <w:szCs w:val="20"/>
                </w:rPr>
                <m:t>x</m:t>
              </m:r>
              <m:r>
                <m:rPr>
                  <m:sty m:val="p"/>
                </m:rPr>
                <w:rPr>
                  <w:rFonts w:ascii="Cambria Math" w:hAnsi="Cambria Math"/>
                  <w:sz w:val="20"/>
                  <w:szCs w:val="20"/>
                </w:rPr>
                <m:t>+</m:t>
              </m:r>
              <m:r>
                <w:rPr>
                  <w:rFonts w:ascii="Cambria Math" w:hAnsi="Cambria Math"/>
                  <w:sz w:val="20"/>
                  <w:szCs w:val="20"/>
                </w:rPr>
                <m:t xml:space="preserve">y, </m:t>
              </m:r>
            </m:oMath>
            <w:r w:rsidRPr="00AD64F5">
              <w:t xml:space="preserve">where </w:t>
            </w:r>
            <m:oMath>
              <m:r>
                <w:rPr>
                  <w:rFonts w:ascii="Cambria Math" w:hAnsi="Cambria Math"/>
                </w:rPr>
                <m:t>x</m:t>
              </m:r>
            </m:oMath>
            <w:r w:rsidRPr="00AD64F5">
              <w:t xml:space="preserve"> represents time (in seconds). Initially, the system output </w:t>
            </w:r>
            <w:proofErr w:type="gramStart"/>
            <w:r w:rsidRPr="00AD64F5">
              <w:t xml:space="preserve">is </w:t>
            </w:r>
            <w:proofErr w:type="gramEnd"/>
            <m:oMath>
              <m:r>
                <w:rPr>
                  <w:rFonts w:ascii="Cambria Math" w:hAnsi="Cambria Math"/>
                </w:rPr>
                <m:t>y</m:t>
              </m:r>
              <m:r>
                <m:rPr>
                  <m:sty m:val="p"/>
                </m:rPr>
                <w:rPr>
                  <w:rFonts w:ascii="Cambria Math" w:hAnsi="Cambria Math"/>
                </w:rPr>
                <m:t>(0)=1</m:t>
              </m:r>
            </m:oMath>
            <w:r w:rsidRPr="00D757C1">
              <w:rPr>
                <w:rFonts w:eastAsiaTheme="minorEastAsia"/>
              </w:rPr>
              <w:t xml:space="preserve">.  </w:t>
            </w:r>
            <w:r w:rsidRPr="00AD64F5">
              <w:t xml:space="preserve">Using the fourth-order </w:t>
            </w:r>
            <w:proofErr w:type="spellStart"/>
            <w:r w:rsidRPr="00AD64F5">
              <w:t>Runge-Kutta</w:t>
            </w:r>
            <w:proofErr w:type="spellEnd"/>
            <w:r w:rsidRPr="00AD64F5">
              <w:t xml:space="preserve"> method with step </w:t>
            </w:r>
            <w:proofErr w:type="gramStart"/>
            <w:r w:rsidRPr="00AD64F5">
              <w:t xml:space="preserve">size </w:t>
            </w:r>
            <w:proofErr w:type="gramEnd"/>
            <m:oMath>
              <m:r>
                <w:rPr>
                  <w:rFonts w:ascii="Cambria Math" w:hAnsi="Cambria Math"/>
                </w:rPr>
                <m:t>h</m:t>
              </m:r>
              <m:r>
                <m:rPr>
                  <m:sty m:val="p"/>
                </m:rPr>
                <w:rPr>
                  <w:rFonts w:ascii="Cambria Math" w:hAnsi="Cambria Math"/>
                </w:rPr>
                <m:t>=0.1</m:t>
              </m:r>
            </m:oMath>
            <w:r w:rsidRPr="00AD64F5">
              <w:t xml:space="preserve">, </w:t>
            </w:r>
            <w:r>
              <w:t xml:space="preserve">determine </w:t>
            </w:r>
            <w:r w:rsidRPr="00AD64F5">
              <w:t xml:space="preserve">the output voltage at </w:t>
            </w:r>
            <m:oMath>
              <m:r>
                <w:rPr>
                  <w:rFonts w:ascii="Cambria Math" w:hAnsi="Cambria Math"/>
                </w:rPr>
                <m:t>x</m:t>
              </m:r>
              <m:r>
                <m:rPr>
                  <m:sty m:val="p"/>
                </m:rPr>
                <w:rPr>
                  <w:rFonts w:ascii="Cambria Math" w:hAnsi="Cambria Math"/>
                </w:rPr>
                <m:t>=</m:t>
              </m:r>
            </m:oMath>
            <w:r w:rsidRPr="00AD64F5">
              <w:t xml:space="preserve"> 0.1 seconds.</w:t>
            </w:r>
          </w:p>
        </w:tc>
        <w:tc>
          <w:tcPr>
            <w:tcW w:w="348" w:type="pct"/>
          </w:tcPr>
          <w:p w14:paraId="455EE467" w14:textId="77777777" w:rsidR="0032192F" w:rsidRPr="009C4175" w:rsidRDefault="0032192F" w:rsidP="0032192F">
            <w:pPr>
              <w:pStyle w:val="NoSpacing"/>
              <w:jc w:val="center"/>
            </w:pPr>
            <w:r>
              <w:t>5d</w:t>
            </w:r>
          </w:p>
        </w:tc>
        <w:tc>
          <w:tcPr>
            <w:tcW w:w="348" w:type="pct"/>
          </w:tcPr>
          <w:p w14:paraId="646D1982" w14:textId="77777777" w:rsidR="0032192F" w:rsidRPr="009C4175" w:rsidRDefault="0032192F" w:rsidP="0032192F">
            <w:pPr>
              <w:pStyle w:val="NoSpacing"/>
              <w:jc w:val="center"/>
            </w:pPr>
            <w:r w:rsidRPr="00E23826">
              <w:rPr>
                <w:lang w:eastAsia="en-IN"/>
              </w:rPr>
              <w:t>A</w:t>
            </w:r>
          </w:p>
        </w:tc>
        <w:tc>
          <w:tcPr>
            <w:tcW w:w="275" w:type="pct"/>
          </w:tcPr>
          <w:p w14:paraId="4878851D" w14:textId="77777777" w:rsidR="0032192F" w:rsidRPr="009C4175" w:rsidRDefault="0032192F" w:rsidP="0032192F">
            <w:pPr>
              <w:pStyle w:val="NoSpacing"/>
              <w:jc w:val="center"/>
            </w:pPr>
            <w:r>
              <w:t>5</w:t>
            </w:r>
          </w:p>
        </w:tc>
      </w:tr>
      <w:tr w:rsidR="0032192F" w:rsidRPr="009C4175" w14:paraId="3204AF22" w14:textId="77777777" w:rsidTr="0032192F">
        <w:trPr>
          <w:trHeight w:val="283"/>
        </w:trPr>
        <w:tc>
          <w:tcPr>
            <w:tcW w:w="5000" w:type="pct"/>
            <w:gridSpan w:val="5"/>
          </w:tcPr>
          <w:p w14:paraId="1BA8B3C1" w14:textId="77777777" w:rsidR="0032192F" w:rsidRDefault="0032192F" w:rsidP="0032192F">
            <w:pPr>
              <w:pStyle w:val="NoSpacing"/>
              <w:jc w:val="center"/>
            </w:pPr>
            <w:r>
              <w:rPr>
                <w:b/>
              </w:rPr>
              <w:t>PART – C (5</w:t>
            </w:r>
            <w:r w:rsidRPr="009C4175">
              <w:rPr>
                <w:b/>
              </w:rPr>
              <w:t xml:space="preserve"> X 1</w:t>
            </w:r>
            <w:r>
              <w:rPr>
                <w:b/>
              </w:rPr>
              <w:t>0 = 50</w:t>
            </w:r>
            <w:r w:rsidRPr="009C4175">
              <w:rPr>
                <w:b/>
              </w:rPr>
              <w:t xml:space="preserve"> MARKS)</w:t>
            </w:r>
          </w:p>
        </w:tc>
      </w:tr>
      <w:tr w:rsidR="0032192F" w:rsidRPr="009C4175" w14:paraId="089EDECE" w14:textId="77777777" w:rsidTr="0032192F">
        <w:trPr>
          <w:trHeight w:val="283"/>
        </w:trPr>
        <w:tc>
          <w:tcPr>
            <w:tcW w:w="272" w:type="pct"/>
          </w:tcPr>
          <w:p w14:paraId="78BF71C8" w14:textId="77777777" w:rsidR="0032192F" w:rsidRPr="009C4175" w:rsidRDefault="0032192F" w:rsidP="0032192F">
            <w:pPr>
              <w:pStyle w:val="NoSpacing"/>
              <w:jc w:val="center"/>
            </w:pPr>
            <w:r w:rsidRPr="00E23826">
              <w:rPr>
                <w:lang w:val="en-IN" w:eastAsia="en-IN"/>
              </w:rPr>
              <w:t>16</w:t>
            </w:r>
          </w:p>
        </w:tc>
        <w:tc>
          <w:tcPr>
            <w:tcW w:w="3757" w:type="pct"/>
          </w:tcPr>
          <w:p w14:paraId="637CFBF7" w14:textId="77777777" w:rsidR="0032192F" w:rsidRPr="00D437D0" w:rsidRDefault="0032192F" w:rsidP="0032192F">
            <w:pPr>
              <w:pStyle w:val="NoSpacing"/>
              <w:jc w:val="both"/>
              <w:rPr>
                <w:lang w:val="en-IN"/>
              </w:rPr>
            </w:pPr>
            <w:r w:rsidRPr="00D437D0">
              <w:rPr>
                <w:lang w:val="en-IN"/>
              </w:rPr>
              <w:t>In a signal conditioning unit, the output voltage y(t) of an electronic sensor varies with time according to the differential equation</w:t>
            </w:r>
            <w:r>
              <w:rPr>
                <w:lang w:val="en-IN"/>
              </w:rPr>
              <w:t xml:space="preserve"> </w:t>
            </w:r>
            <m:oMath>
              <m:f>
                <m:fPr>
                  <m:ctrlPr>
                    <w:rPr>
                      <w:rFonts w:ascii="Cambria Math" w:hAnsi="Cambria Math"/>
                      <w:i/>
                      <w:sz w:val="20"/>
                      <w:szCs w:val="20"/>
                    </w:rPr>
                  </m:ctrlPr>
                </m:fPr>
                <m:num>
                  <m:r>
                    <w:rPr>
                      <w:rFonts w:ascii="Cambria Math" w:hAnsi="Cambria Math"/>
                      <w:sz w:val="20"/>
                      <w:szCs w:val="20"/>
                    </w:rPr>
                    <m:t>dy</m:t>
                  </m:r>
                </m:num>
                <m:den>
                  <m:r>
                    <w:rPr>
                      <w:rFonts w:ascii="Cambria Math" w:hAnsi="Cambria Math"/>
                      <w:sz w:val="20"/>
                      <w:szCs w:val="20"/>
                    </w:rPr>
                    <m:t>dt</m:t>
                  </m:r>
                </m:den>
              </m:f>
              <m:r>
                <w:rPr>
                  <w:rFonts w:ascii="Cambria Math" w:hAnsi="Cambria Math"/>
                  <w:sz w:val="20"/>
                  <w:szCs w:val="20"/>
                </w:rPr>
                <m:t>-y=2.</m:t>
              </m:r>
            </m:oMath>
            <w:r w:rsidRPr="001A44F8">
              <w:t xml:space="preserve"> </w:t>
            </w:r>
            <w:r w:rsidRPr="00D437D0">
              <w:rPr>
                <w:lang w:val="en-IN"/>
              </w:rPr>
              <w:t xml:space="preserve"> At the instant the sensor is switched on, at t=0, the initial output voltage is</w:t>
            </w:r>
            <w:r>
              <w:rPr>
                <w:lang w:val="en-IN"/>
              </w:rPr>
              <w:t xml:space="preserve"> </w:t>
            </w:r>
            <w:r w:rsidRPr="00D437D0">
              <w:rPr>
                <w:lang w:val="en-IN"/>
              </w:rPr>
              <w:t xml:space="preserve">y(0)=2. Determine the expression for the sensor output </w:t>
            </w:r>
            <w:proofErr w:type="gramStart"/>
            <w:r w:rsidRPr="00D437D0">
              <w:rPr>
                <w:lang w:val="en-IN"/>
              </w:rPr>
              <w:t>y(</w:t>
            </w:r>
            <w:proofErr w:type="gramEnd"/>
            <w:r w:rsidRPr="00D437D0">
              <w:rPr>
                <w:lang w:val="en-IN"/>
              </w:rPr>
              <w:t>t).</w:t>
            </w:r>
          </w:p>
        </w:tc>
        <w:tc>
          <w:tcPr>
            <w:tcW w:w="348" w:type="pct"/>
          </w:tcPr>
          <w:p w14:paraId="4CDB2BBD" w14:textId="77777777" w:rsidR="0032192F" w:rsidRPr="00E23826" w:rsidRDefault="0032192F" w:rsidP="0032192F">
            <w:pPr>
              <w:pStyle w:val="NoSpacing"/>
              <w:jc w:val="center"/>
              <w:rPr>
                <w:lang w:eastAsia="en-IN"/>
              </w:rPr>
            </w:pPr>
            <w:r>
              <w:rPr>
                <w:lang w:eastAsia="en-IN"/>
              </w:rPr>
              <w:t>1e</w:t>
            </w:r>
          </w:p>
        </w:tc>
        <w:tc>
          <w:tcPr>
            <w:tcW w:w="348" w:type="pct"/>
          </w:tcPr>
          <w:p w14:paraId="0F29D8EA" w14:textId="77777777" w:rsidR="0032192F" w:rsidRPr="00E23826" w:rsidRDefault="0032192F" w:rsidP="0032192F">
            <w:pPr>
              <w:pStyle w:val="NoSpacing"/>
              <w:jc w:val="center"/>
              <w:rPr>
                <w:lang w:eastAsia="en-IN"/>
              </w:rPr>
            </w:pPr>
            <w:r>
              <w:rPr>
                <w:lang w:eastAsia="en-IN"/>
              </w:rPr>
              <w:t>A</w:t>
            </w:r>
          </w:p>
        </w:tc>
        <w:tc>
          <w:tcPr>
            <w:tcW w:w="275" w:type="pct"/>
          </w:tcPr>
          <w:p w14:paraId="53734806" w14:textId="77777777" w:rsidR="0032192F" w:rsidRDefault="0032192F" w:rsidP="0032192F">
            <w:pPr>
              <w:pStyle w:val="NoSpacing"/>
              <w:jc w:val="center"/>
            </w:pPr>
            <w:r>
              <w:t>1</w:t>
            </w:r>
          </w:p>
        </w:tc>
      </w:tr>
      <w:tr w:rsidR="0032192F" w:rsidRPr="009C4175" w14:paraId="24CA8940" w14:textId="77777777" w:rsidTr="0032192F">
        <w:trPr>
          <w:trHeight w:val="283"/>
        </w:trPr>
        <w:tc>
          <w:tcPr>
            <w:tcW w:w="5000" w:type="pct"/>
            <w:gridSpan w:val="5"/>
          </w:tcPr>
          <w:p w14:paraId="51D64965" w14:textId="77777777" w:rsidR="0032192F" w:rsidRPr="000971CA" w:rsidRDefault="0032192F" w:rsidP="0032192F">
            <w:pPr>
              <w:pStyle w:val="NoSpacing"/>
              <w:jc w:val="center"/>
              <w:rPr>
                <w:b/>
                <w:bCs/>
              </w:rPr>
            </w:pPr>
            <w:r w:rsidRPr="000971CA">
              <w:rPr>
                <w:b/>
                <w:bCs/>
              </w:rPr>
              <w:t>(OR)</w:t>
            </w:r>
          </w:p>
        </w:tc>
      </w:tr>
      <w:tr w:rsidR="0032192F" w:rsidRPr="009C4175" w14:paraId="4E3278EB" w14:textId="77777777" w:rsidTr="0032192F">
        <w:trPr>
          <w:trHeight w:val="283"/>
        </w:trPr>
        <w:tc>
          <w:tcPr>
            <w:tcW w:w="272" w:type="pct"/>
          </w:tcPr>
          <w:p w14:paraId="090022C3" w14:textId="77777777" w:rsidR="0032192F" w:rsidRPr="009C4175" w:rsidRDefault="0032192F" w:rsidP="0032192F">
            <w:pPr>
              <w:pStyle w:val="NoSpacing"/>
              <w:jc w:val="center"/>
            </w:pPr>
            <w:r w:rsidRPr="00E23826">
              <w:rPr>
                <w:lang w:val="en-IN" w:eastAsia="en-IN"/>
              </w:rPr>
              <w:t>17</w:t>
            </w:r>
          </w:p>
        </w:tc>
        <w:tc>
          <w:tcPr>
            <w:tcW w:w="3757" w:type="pct"/>
          </w:tcPr>
          <w:p w14:paraId="65424364" w14:textId="77777777" w:rsidR="0032192F" w:rsidRPr="00E028D1" w:rsidRDefault="0032192F" w:rsidP="0032192F">
            <w:pPr>
              <w:pStyle w:val="NoSpacing"/>
              <w:jc w:val="both"/>
              <w:rPr>
                <w:lang w:val="en-IN"/>
              </w:rPr>
            </w:pPr>
            <w:r w:rsidRPr="00E028D1">
              <w:t xml:space="preserve">A periodic signal </w:t>
            </w:r>
            <m:oMath>
              <m:r>
                <w:rPr>
                  <w:rFonts w:ascii="Cambria Math" w:hAnsi="Cambria Math"/>
                </w:rPr>
                <m:t>f</m:t>
              </m:r>
              <m:r>
                <m:rPr>
                  <m:sty m:val="p"/>
                </m:rPr>
                <w:rPr>
                  <w:rFonts w:ascii="Cambria Math" w:hAnsi="Cambria Math"/>
                </w:rPr>
                <m:t>(</m:t>
              </m:r>
              <m:r>
                <w:rPr>
                  <w:rFonts w:ascii="Cambria Math" w:hAnsi="Cambria Math"/>
                </w:rPr>
                <m:t>t</m:t>
              </m:r>
              <m:r>
                <m:rPr>
                  <m:sty m:val="p"/>
                </m:rPr>
                <w:rPr>
                  <w:rFonts w:ascii="Cambria Math" w:hAnsi="Cambria Math"/>
                </w:rPr>
                <m:t>)</m:t>
              </m:r>
            </m:oMath>
            <w:r w:rsidRPr="00E028D1">
              <w:t xml:space="preserve"> is defined over one period as:</w:t>
            </w:r>
          </w:p>
          <w:p w14:paraId="3A204824" w14:textId="77777777" w:rsidR="0032192F" w:rsidRPr="00BF1973" w:rsidRDefault="0032192F" w:rsidP="0032192F">
            <w:pPr>
              <w:pStyle w:val="NoSpacing"/>
              <w:jc w:val="both"/>
              <w:rPr>
                <w:sz w:val="20"/>
                <w:szCs w:val="20"/>
                <w:lang w:val="en-IN"/>
              </w:rPr>
            </w:pPr>
            <m:oMathPara>
              <m:oMathParaPr>
                <m:jc m:val="centerGroup"/>
              </m:oMathParaPr>
              <m:oMath>
                <m:r>
                  <w:rPr>
                    <w:rFonts w:ascii="Cambria Math" w:hAnsi="Cambria Math"/>
                    <w:sz w:val="20"/>
                    <w:szCs w:val="20"/>
                  </w:rPr>
                  <m:t>f</m:t>
                </m:r>
                <m:r>
                  <m:rPr>
                    <m:sty m:val="p"/>
                  </m:rPr>
                  <w:rPr>
                    <w:rFonts w:ascii="Cambria Math" w:hAnsi="Cambria Math"/>
                    <w:sz w:val="20"/>
                    <w:szCs w:val="20"/>
                  </w:rPr>
                  <m:t>(</m:t>
                </m:r>
                <m:r>
                  <w:rPr>
                    <w:rFonts w:ascii="Cambria Math" w:hAnsi="Cambria Math"/>
                    <w:sz w:val="20"/>
                    <w:szCs w:val="20"/>
                  </w:rPr>
                  <m:t>t</m:t>
                </m:r>
                <m:r>
                  <m:rPr>
                    <m:sty m:val="p"/>
                  </m:rPr>
                  <w:rPr>
                    <w:rFonts w:ascii="Cambria Math" w:hAnsi="Cambria Math"/>
                    <w:sz w:val="20"/>
                    <w:szCs w:val="20"/>
                  </w:rPr>
                  <m:t>)=</m:t>
                </m:r>
                <m:d>
                  <m:dPr>
                    <m:begChr m:val="{"/>
                    <m:endChr m:val=""/>
                    <m:ctrlPr>
                      <w:rPr>
                        <w:rFonts w:ascii="Cambria Math" w:hAnsi="Cambria Math"/>
                        <w:i/>
                        <w:iCs/>
                        <w:sz w:val="20"/>
                        <w:szCs w:val="20"/>
                        <w:lang w:val="en-IN"/>
                      </w:rPr>
                    </m:ctrlPr>
                  </m:dPr>
                  <m:e>
                    <m:m>
                      <m:mPr>
                        <m:plcHide m:val="1"/>
                        <m:mcs>
                          <m:mc>
                            <m:mcPr>
                              <m:count m:val="2"/>
                              <m:mcJc m:val="center"/>
                            </m:mcPr>
                          </m:mc>
                        </m:mcs>
                        <m:ctrlPr>
                          <w:rPr>
                            <w:rFonts w:ascii="Cambria Math" w:hAnsi="Cambria Math"/>
                            <w:i/>
                            <w:iCs/>
                            <w:sz w:val="20"/>
                            <w:szCs w:val="20"/>
                            <w:lang w:val="en-IN"/>
                          </w:rPr>
                        </m:ctrlPr>
                      </m:mPr>
                      <m:mr>
                        <m:e>
                          <m:r>
                            <w:rPr>
                              <w:rFonts w:ascii="Cambria Math" w:hAnsi="Cambria Math"/>
                              <w:sz w:val="20"/>
                              <w:szCs w:val="20"/>
                            </w:rPr>
                            <m:t>t</m:t>
                          </m:r>
                          <m:r>
                            <m:rPr>
                              <m:sty m:val="p"/>
                            </m:rPr>
                            <w:rPr>
                              <w:rFonts w:ascii="Cambria Math" w:hAnsi="Cambria Math"/>
                              <w:sz w:val="20"/>
                              <w:szCs w:val="20"/>
                            </w:rPr>
                            <m:t>,</m:t>
                          </m:r>
                        </m:e>
                        <m:e>
                          <m:r>
                            <m:rPr>
                              <m:sty m:val="p"/>
                            </m:rPr>
                            <w:rPr>
                              <w:rFonts w:ascii="Cambria Math" w:hAnsi="Cambria Math"/>
                              <w:sz w:val="20"/>
                              <w:szCs w:val="20"/>
                            </w:rPr>
                            <m:t>0&lt;</m:t>
                          </m:r>
                          <m:r>
                            <w:rPr>
                              <w:rFonts w:ascii="Cambria Math" w:hAnsi="Cambria Math"/>
                              <w:sz w:val="20"/>
                              <w:szCs w:val="20"/>
                            </w:rPr>
                            <m:t>t</m:t>
                          </m:r>
                          <m:r>
                            <m:rPr>
                              <m:sty m:val="p"/>
                            </m:rPr>
                            <w:rPr>
                              <w:rFonts w:ascii="Cambria Math" w:hAnsi="Cambria Math"/>
                              <w:sz w:val="20"/>
                              <w:szCs w:val="20"/>
                            </w:rPr>
                            <m:t>&lt;</m:t>
                          </m:r>
                          <m:r>
                            <w:rPr>
                              <w:rFonts w:ascii="Cambria Math" w:hAnsi="Cambria Math"/>
                              <w:sz w:val="20"/>
                              <w:szCs w:val="20"/>
                            </w:rPr>
                            <m:t>π</m:t>
                          </m:r>
                        </m:e>
                      </m:mr>
                      <m:mr>
                        <m:e>
                          <m:r>
                            <w:rPr>
                              <w:rFonts w:ascii="Cambria Math" w:hAnsi="Cambria Math"/>
                              <w:sz w:val="20"/>
                              <w:szCs w:val="20"/>
                            </w:rPr>
                            <m:t>π-t</m:t>
                          </m:r>
                          <m:r>
                            <m:rPr>
                              <m:sty m:val="p"/>
                            </m:rPr>
                            <w:rPr>
                              <w:rFonts w:ascii="Cambria Math" w:hAnsi="Cambria Math"/>
                              <w:sz w:val="20"/>
                              <w:szCs w:val="20"/>
                            </w:rPr>
                            <m:t>,</m:t>
                          </m:r>
                        </m:e>
                        <m:e>
                          <m:r>
                            <w:rPr>
                              <w:rFonts w:ascii="Cambria Math" w:hAnsi="Cambria Math"/>
                              <w:sz w:val="20"/>
                              <w:szCs w:val="20"/>
                            </w:rPr>
                            <m:t>π</m:t>
                          </m:r>
                          <m:r>
                            <m:rPr>
                              <m:sty m:val="p"/>
                            </m:rPr>
                            <w:rPr>
                              <w:rFonts w:ascii="Cambria Math" w:hAnsi="Cambria Math"/>
                              <w:sz w:val="20"/>
                              <w:szCs w:val="20"/>
                            </w:rPr>
                            <m:t>&lt;</m:t>
                          </m:r>
                          <m:r>
                            <w:rPr>
                              <w:rFonts w:ascii="Cambria Math" w:hAnsi="Cambria Math"/>
                              <w:sz w:val="20"/>
                              <w:szCs w:val="20"/>
                            </w:rPr>
                            <m:t>t</m:t>
                          </m:r>
                          <m:r>
                            <m:rPr>
                              <m:sty m:val="p"/>
                            </m:rPr>
                            <w:rPr>
                              <w:rFonts w:ascii="Cambria Math" w:hAnsi="Cambria Math"/>
                              <w:sz w:val="20"/>
                              <w:szCs w:val="20"/>
                            </w:rPr>
                            <m:t>&lt;2</m:t>
                          </m:r>
                          <m:r>
                            <w:rPr>
                              <w:rFonts w:ascii="Cambria Math" w:hAnsi="Cambria Math"/>
                              <w:sz w:val="20"/>
                              <w:szCs w:val="20"/>
                            </w:rPr>
                            <m:t>π</m:t>
                          </m:r>
                        </m:e>
                      </m:mr>
                    </m:m>
                  </m:e>
                </m:d>
              </m:oMath>
            </m:oMathPara>
          </w:p>
          <w:p w14:paraId="037C6DBD" w14:textId="77777777" w:rsidR="0032192F" w:rsidRPr="00E028D1" w:rsidRDefault="0032192F" w:rsidP="0032192F">
            <w:pPr>
              <w:pStyle w:val="NoSpacing"/>
              <w:jc w:val="both"/>
              <w:rPr>
                <w:lang w:val="en-IN"/>
              </w:rPr>
            </w:pPr>
            <w:r w:rsidRPr="00E028D1">
              <w:t xml:space="preserve">The signal repeats periodically with </w:t>
            </w:r>
            <w:proofErr w:type="gramStart"/>
            <w:r w:rsidRPr="00E028D1">
              <w:t>period</w:t>
            </w:r>
            <w:r w:rsidRPr="00E028D1">
              <w:rPr>
                <w:lang w:val="en-IN"/>
              </w:rPr>
              <w:t xml:space="preserve"> </w:t>
            </w:r>
            <w:proofErr w:type="gramEnd"/>
            <m:oMath>
              <m:r>
                <w:rPr>
                  <w:rFonts w:ascii="Cambria Math" w:hAnsi="Cambria Math"/>
                  <w:sz w:val="20"/>
                  <w:szCs w:val="20"/>
                </w:rPr>
                <m:t>T</m:t>
              </m:r>
              <m:r>
                <m:rPr>
                  <m:sty m:val="p"/>
                </m:rPr>
                <w:rPr>
                  <w:rFonts w:ascii="Cambria Math" w:hAnsi="Cambria Math"/>
                  <w:sz w:val="20"/>
                  <w:szCs w:val="20"/>
                </w:rPr>
                <m:t>=2</m:t>
              </m:r>
              <m:r>
                <w:rPr>
                  <w:rFonts w:ascii="Cambria Math" w:hAnsi="Cambria Math"/>
                  <w:sz w:val="20"/>
                  <w:szCs w:val="20"/>
                </w:rPr>
                <m:t>π</m:t>
              </m:r>
            </m:oMath>
            <w:r w:rsidRPr="00E028D1">
              <w:rPr>
                <w:lang w:val="en-IN"/>
              </w:rPr>
              <w:t>.</w:t>
            </w:r>
          </w:p>
          <w:p w14:paraId="578AAB46" w14:textId="77777777" w:rsidR="0032192F" w:rsidRPr="000971CA" w:rsidRDefault="0032192F" w:rsidP="0032192F">
            <w:pPr>
              <w:pStyle w:val="NoSpacing"/>
              <w:jc w:val="both"/>
              <w:rPr>
                <w:lang w:val="en-IN"/>
              </w:rPr>
            </w:pPr>
            <w:r>
              <w:t xml:space="preserve">Estimate </w:t>
            </w:r>
            <w:r w:rsidRPr="000971CA">
              <w:t>the Laplace transform</w:t>
            </w:r>
            <w:r w:rsidRPr="00E028D1">
              <w:t xml:space="preserve"> of the periodic </w:t>
            </w:r>
            <w:proofErr w:type="gramStart"/>
            <w:r w:rsidRPr="00E028D1">
              <w:t xml:space="preserve">signal </w:t>
            </w:r>
            <w:proofErr w:type="gramEnd"/>
            <m:oMath>
              <m:r>
                <w:rPr>
                  <w:rFonts w:ascii="Cambria Math" w:hAnsi="Cambria Math"/>
                </w:rPr>
                <m:t>f</m:t>
              </m:r>
              <m:r>
                <m:rPr>
                  <m:sty m:val="p"/>
                </m:rPr>
                <w:rPr>
                  <w:rFonts w:ascii="Cambria Math" w:hAnsi="Cambria Math"/>
                </w:rPr>
                <m:t>(</m:t>
              </m:r>
              <m:r>
                <w:rPr>
                  <w:rFonts w:ascii="Cambria Math" w:hAnsi="Cambria Math"/>
                </w:rPr>
                <m:t>t</m:t>
              </m:r>
              <m:r>
                <m:rPr>
                  <m:sty m:val="p"/>
                </m:rPr>
                <w:rPr>
                  <w:rFonts w:ascii="Cambria Math" w:hAnsi="Cambria Math"/>
                </w:rPr>
                <m:t>)</m:t>
              </m:r>
            </m:oMath>
            <w:r w:rsidRPr="00E028D1">
              <w:t>.</w:t>
            </w:r>
          </w:p>
        </w:tc>
        <w:tc>
          <w:tcPr>
            <w:tcW w:w="348" w:type="pct"/>
          </w:tcPr>
          <w:p w14:paraId="7DD97E6F" w14:textId="77777777" w:rsidR="0032192F" w:rsidRPr="00E23826" w:rsidRDefault="0032192F" w:rsidP="0032192F">
            <w:pPr>
              <w:pStyle w:val="NoSpacing"/>
              <w:jc w:val="center"/>
              <w:rPr>
                <w:lang w:eastAsia="en-IN"/>
              </w:rPr>
            </w:pPr>
            <w:r w:rsidRPr="00E23826">
              <w:rPr>
                <w:lang w:val="en-IN" w:eastAsia="en-IN"/>
              </w:rPr>
              <w:t>1</w:t>
            </w:r>
            <w:r>
              <w:rPr>
                <w:lang w:val="en-IN" w:eastAsia="en-IN"/>
              </w:rPr>
              <w:t>c</w:t>
            </w:r>
          </w:p>
        </w:tc>
        <w:tc>
          <w:tcPr>
            <w:tcW w:w="348" w:type="pct"/>
          </w:tcPr>
          <w:p w14:paraId="1BD458A5" w14:textId="77777777" w:rsidR="0032192F" w:rsidRPr="00E23826" w:rsidRDefault="0032192F" w:rsidP="0032192F">
            <w:pPr>
              <w:pStyle w:val="NoSpacing"/>
              <w:jc w:val="center"/>
              <w:rPr>
                <w:lang w:eastAsia="en-IN"/>
              </w:rPr>
            </w:pPr>
            <w:r>
              <w:rPr>
                <w:lang w:eastAsia="en-IN"/>
              </w:rPr>
              <w:t>An</w:t>
            </w:r>
          </w:p>
        </w:tc>
        <w:tc>
          <w:tcPr>
            <w:tcW w:w="275" w:type="pct"/>
          </w:tcPr>
          <w:p w14:paraId="3C597035" w14:textId="77777777" w:rsidR="0032192F" w:rsidRDefault="0032192F" w:rsidP="0032192F">
            <w:pPr>
              <w:pStyle w:val="NoSpacing"/>
              <w:jc w:val="center"/>
            </w:pPr>
            <w:r>
              <w:t>1</w:t>
            </w:r>
          </w:p>
        </w:tc>
      </w:tr>
      <w:tr w:rsidR="0032192F" w:rsidRPr="009C4175" w14:paraId="37587EED" w14:textId="77777777" w:rsidTr="0032192F">
        <w:trPr>
          <w:trHeight w:val="283"/>
        </w:trPr>
        <w:tc>
          <w:tcPr>
            <w:tcW w:w="272" w:type="pct"/>
          </w:tcPr>
          <w:p w14:paraId="0155BD25" w14:textId="77777777" w:rsidR="0032192F" w:rsidRPr="009C4175" w:rsidRDefault="0032192F" w:rsidP="0032192F">
            <w:pPr>
              <w:pStyle w:val="NoSpacing"/>
              <w:jc w:val="center"/>
            </w:pPr>
            <w:r w:rsidRPr="00E23826">
              <w:rPr>
                <w:lang w:val="en-IN" w:eastAsia="en-IN"/>
              </w:rPr>
              <w:t>18</w:t>
            </w:r>
          </w:p>
        </w:tc>
        <w:tc>
          <w:tcPr>
            <w:tcW w:w="3757" w:type="pct"/>
          </w:tcPr>
          <w:p w14:paraId="5145EBE3" w14:textId="77777777" w:rsidR="0032192F" w:rsidRDefault="0032192F" w:rsidP="0032192F">
            <w:pPr>
              <w:pStyle w:val="NoSpacing"/>
              <w:numPr>
                <w:ilvl w:val="0"/>
                <w:numId w:val="30"/>
              </w:numPr>
              <w:jc w:val="both"/>
              <w:rPr>
                <w:lang w:val="en-IN"/>
              </w:rPr>
            </w:pPr>
            <w:r w:rsidRPr="00F610EB">
              <w:rPr>
                <w:lang w:val="en-IN"/>
              </w:rPr>
              <w:t>A signal is defined as</w:t>
            </w:r>
            <w:r w:rsidRPr="00D05E50">
              <w:rPr>
                <w:lang w:val="en-IN"/>
              </w:rPr>
              <w:t xml:space="preserve"> </w:t>
            </w:r>
            <w:r w:rsidRPr="00F610EB">
              <w:rPr>
                <w:lang w:val="en-IN"/>
              </w:rPr>
              <w:t>f(x</w:t>
            </w:r>
            <w:proofErr w:type="gramStart"/>
            <w:r w:rsidRPr="00F610EB">
              <w:rPr>
                <w:lang w:val="en-IN"/>
              </w:rPr>
              <w:t>)=</w:t>
            </w:r>
            <w:proofErr w:type="gramEnd"/>
            <w:r w:rsidRPr="00F610EB">
              <w:rPr>
                <w:lang w:val="en-IN"/>
              </w:rPr>
              <w:t>sin(4πx),</w:t>
            </w:r>
            <w:r w:rsidRPr="00D05E50">
              <w:rPr>
                <w:lang w:val="en-IN"/>
              </w:rPr>
              <w:t xml:space="preserve"> </w:t>
            </w:r>
            <w:r w:rsidRPr="00F610EB">
              <w:rPr>
                <w:lang w:val="en-IN"/>
              </w:rPr>
              <w:t>0≤x≤1</w:t>
            </w:r>
            <w:r w:rsidRPr="00D05E50">
              <w:rPr>
                <w:lang w:val="en-IN"/>
              </w:rPr>
              <w:t xml:space="preserve">. </w:t>
            </w:r>
            <w:r>
              <w:rPr>
                <w:lang w:val="en-IN"/>
              </w:rPr>
              <w:t xml:space="preserve">Estimate </w:t>
            </w:r>
            <w:r w:rsidRPr="00F610EB">
              <w:rPr>
                <w:lang w:val="en-IN"/>
              </w:rPr>
              <w:t>its Finite Fourier Transform</w:t>
            </w:r>
            <w:r w:rsidRPr="00D05E50">
              <w:rPr>
                <w:lang w:val="en-IN"/>
              </w:rPr>
              <w:t>.</w:t>
            </w:r>
            <w:r>
              <w:rPr>
                <w:lang w:val="en-IN"/>
              </w:rPr>
              <w:t xml:space="preserve"> </w:t>
            </w:r>
            <m:oMath>
              <m:r>
                <w:rPr>
                  <w:rFonts w:ascii="Cambria Math" w:hAnsi="Cambria Math"/>
                  <w:lang w:val="en-IN"/>
                </w:rPr>
                <m:t>F</m:t>
              </m:r>
              <m:d>
                <m:dPr>
                  <m:ctrlPr>
                    <w:rPr>
                      <w:rFonts w:ascii="Cambria Math" w:hAnsi="Cambria Math"/>
                      <w:lang w:val="en-IN"/>
                    </w:rPr>
                  </m:ctrlPr>
                </m:dPr>
                <m:e>
                  <m:r>
                    <w:rPr>
                      <w:rFonts w:ascii="Cambria Math" w:hAnsi="Cambria Math"/>
                      <w:lang w:val="en-IN"/>
                    </w:rPr>
                    <m:t>n</m:t>
                  </m:r>
                </m:e>
              </m:d>
              <m:r>
                <m:rPr>
                  <m:sty m:val="p"/>
                </m:rPr>
                <w:rPr>
                  <w:rFonts w:ascii="Cambria Math" w:hAnsi="Cambria Math"/>
                  <w:lang w:val="en-IN"/>
                </w:rPr>
                <m:t>=</m:t>
              </m:r>
              <m:nary>
                <m:naryPr>
                  <m:limLoc m:val="subSup"/>
                  <m:ctrlPr>
                    <w:rPr>
                      <w:rFonts w:ascii="Cambria Math" w:hAnsi="Cambria Math"/>
                      <w:lang w:val="en-IN"/>
                    </w:rPr>
                  </m:ctrlPr>
                </m:naryPr>
                <m:sub>
                  <m:r>
                    <m:rPr>
                      <m:sty m:val="p"/>
                    </m:rPr>
                    <w:rPr>
                      <w:rFonts w:ascii="Cambria Math" w:hAnsi="Cambria Math"/>
                      <w:lang w:val="en-IN"/>
                    </w:rPr>
                    <m:t>0</m:t>
                  </m:r>
                </m:sub>
                <m:sup>
                  <m:r>
                    <m:rPr>
                      <m:sty m:val="p"/>
                    </m:rPr>
                    <w:rPr>
                      <w:rFonts w:ascii="Cambria Math" w:hAnsi="Cambria Math"/>
                      <w:lang w:val="en-IN"/>
                    </w:rPr>
                    <m:t>1</m:t>
                  </m:r>
                </m:sup>
                <m:e>
                  <m:func>
                    <m:funcPr>
                      <m:ctrlPr>
                        <w:rPr>
                          <w:rFonts w:ascii="Cambria Math" w:hAnsi="Cambria Math"/>
                          <w:lang w:val="en-IN"/>
                        </w:rPr>
                      </m:ctrlPr>
                    </m:funcPr>
                    <m:fName>
                      <m:r>
                        <m:rPr>
                          <m:sty m:val="p"/>
                        </m:rPr>
                        <w:rPr>
                          <w:rFonts w:ascii="Cambria Math" w:hAnsi="Cambria Math"/>
                          <w:lang w:val="en-IN"/>
                        </w:rPr>
                        <m:t>sin</m:t>
                      </m:r>
                    </m:fName>
                    <m:e>
                      <m:d>
                        <m:dPr>
                          <m:ctrlPr>
                            <w:rPr>
                              <w:rFonts w:ascii="Cambria Math" w:hAnsi="Cambria Math"/>
                              <w:lang w:val="en-IN"/>
                            </w:rPr>
                          </m:ctrlPr>
                        </m:dPr>
                        <m:e>
                          <m:r>
                            <m:rPr>
                              <m:sty m:val="p"/>
                            </m:rPr>
                            <w:rPr>
                              <w:rFonts w:ascii="Cambria Math" w:hAnsi="Cambria Math"/>
                              <w:lang w:val="en-IN"/>
                            </w:rPr>
                            <m:t>4πx</m:t>
                          </m:r>
                        </m:e>
                      </m:d>
                    </m:e>
                  </m:func>
                  <m:sSup>
                    <m:sSupPr>
                      <m:ctrlPr>
                        <w:rPr>
                          <w:rFonts w:ascii="Cambria Math" w:hAnsi="Cambria Math"/>
                          <w:lang w:val="en-IN"/>
                        </w:rPr>
                      </m:ctrlPr>
                    </m:sSupPr>
                    <m:e>
                      <m:r>
                        <w:rPr>
                          <w:rFonts w:ascii="Cambria Math" w:hAnsi="Cambria Math"/>
                          <w:lang w:val="en-IN"/>
                        </w:rPr>
                        <m:t>e</m:t>
                      </m:r>
                    </m:e>
                    <m:sup>
                      <m:r>
                        <w:rPr>
                          <w:rFonts w:ascii="Cambria Math" w:hAnsi="Cambria Math"/>
                          <w:lang w:val="en-IN"/>
                        </w:rPr>
                        <m:t>-j2πnx</m:t>
                      </m:r>
                    </m:sup>
                  </m:sSup>
                  <m:r>
                    <w:rPr>
                      <w:rFonts w:ascii="Cambria Math" w:hAnsi="Cambria Math"/>
                      <w:lang w:val="en-IN"/>
                    </w:rPr>
                    <m:t>dx</m:t>
                  </m:r>
                </m:e>
              </m:nary>
              <m:r>
                <m:rPr>
                  <m:sty m:val="p"/>
                </m:rPr>
                <w:rPr>
                  <w:rFonts w:ascii="Cambria Math" w:hAnsi="Cambria Math"/>
                  <w:lang w:val="en-IN"/>
                </w:rPr>
                <m:t xml:space="preserve"> ,</m:t>
              </m:r>
            </m:oMath>
            <w:r w:rsidRPr="00F610EB">
              <w:rPr>
                <w:lang w:val="en-IN"/>
              </w:rPr>
              <w:t>Identify the frequency components present in the signal.</w:t>
            </w:r>
          </w:p>
          <w:p w14:paraId="02774D32" w14:textId="77777777" w:rsidR="0032192F" w:rsidRPr="00D05E50" w:rsidRDefault="0032192F" w:rsidP="0032192F">
            <w:pPr>
              <w:pStyle w:val="NoSpacing"/>
              <w:numPr>
                <w:ilvl w:val="0"/>
                <w:numId w:val="30"/>
              </w:numPr>
              <w:jc w:val="both"/>
              <w:rPr>
                <w:lang w:val="en-IN"/>
              </w:rPr>
            </w:pPr>
            <w:r>
              <w:t>Evaluate</w:t>
            </w:r>
            <w:r w:rsidRPr="001B07FE">
              <w:t xml:space="preserve"> the time-domain signal corresponding to the frequency-domain representation</w:t>
            </w:r>
            <w:r w:rsidRPr="001B07FE">
              <w:rPr>
                <w:lang w:val="en-IN"/>
              </w:rPr>
              <w:t xml:space="preserve"> </w:t>
            </w:r>
            <w:proofErr w:type="gramStart"/>
            <w:r w:rsidRPr="001B07FE">
              <w:rPr>
                <w:lang w:val="en-IN"/>
              </w:rPr>
              <w:t>X(</w:t>
            </w:r>
            <w:proofErr w:type="gramEnd"/>
            <w:r w:rsidRPr="001B07FE">
              <w:rPr>
                <w:lang w:val="en-IN"/>
              </w:rPr>
              <w:t>ω)=π[δ(ω−ω</w:t>
            </w:r>
            <w:r>
              <w:rPr>
                <w:vertAlign w:val="subscript"/>
                <w:lang w:val="en-IN"/>
              </w:rPr>
              <w:t>0</w:t>
            </w:r>
            <w:r w:rsidRPr="001B07FE">
              <w:rPr>
                <w:lang w:val="en-IN"/>
              </w:rPr>
              <w:t>)+δ(ω+ω</w:t>
            </w:r>
            <w:r>
              <w:rPr>
                <w:vertAlign w:val="subscript"/>
                <w:lang w:val="en-IN"/>
              </w:rPr>
              <w:t>0</w:t>
            </w:r>
            <w:r w:rsidRPr="001B07FE">
              <w:rPr>
                <w:lang w:val="en-IN"/>
              </w:rPr>
              <w:t>)]</w:t>
            </w:r>
            <w:r>
              <w:rPr>
                <w:lang w:val="en-IN"/>
              </w:rPr>
              <w:t xml:space="preserve"> using </w:t>
            </w:r>
            <w:proofErr w:type="spellStart"/>
            <w:r>
              <w:rPr>
                <w:lang w:val="en-IN"/>
              </w:rPr>
              <w:t>fourier</w:t>
            </w:r>
            <w:proofErr w:type="spellEnd"/>
            <w:r>
              <w:rPr>
                <w:lang w:val="en-IN"/>
              </w:rPr>
              <w:t xml:space="preserve"> transform.</w:t>
            </w:r>
          </w:p>
        </w:tc>
        <w:tc>
          <w:tcPr>
            <w:tcW w:w="348" w:type="pct"/>
          </w:tcPr>
          <w:p w14:paraId="35D91B0E" w14:textId="77777777" w:rsidR="0032192F" w:rsidRPr="00E23826" w:rsidRDefault="0032192F" w:rsidP="0032192F">
            <w:pPr>
              <w:pStyle w:val="NoSpacing"/>
              <w:jc w:val="center"/>
              <w:rPr>
                <w:lang w:eastAsia="en-IN"/>
              </w:rPr>
            </w:pPr>
            <w:r w:rsidRPr="00E23826">
              <w:rPr>
                <w:lang w:val="en-IN" w:eastAsia="en-IN"/>
              </w:rPr>
              <w:t>2b</w:t>
            </w:r>
          </w:p>
        </w:tc>
        <w:tc>
          <w:tcPr>
            <w:tcW w:w="348" w:type="pct"/>
          </w:tcPr>
          <w:p w14:paraId="64EFC226" w14:textId="77777777" w:rsidR="0032192F" w:rsidRPr="00E23826" w:rsidRDefault="0032192F" w:rsidP="0032192F">
            <w:pPr>
              <w:pStyle w:val="NoSpacing"/>
              <w:jc w:val="center"/>
              <w:rPr>
                <w:lang w:eastAsia="en-IN"/>
              </w:rPr>
            </w:pPr>
            <w:r>
              <w:rPr>
                <w:lang w:eastAsia="en-IN"/>
              </w:rPr>
              <w:t>E</w:t>
            </w:r>
          </w:p>
        </w:tc>
        <w:tc>
          <w:tcPr>
            <w:tcW w:w="275" w:type="pct"/>
          </w:tcPr>
          <w:p w14:paraId="5CF82962" w14:textId="77777777" w:rsidR="0032192F" w:rsidRDefault="0032192F" w:rsidP="0032192F">
            <w:pPr>
              <w:pStyle w:val="NoSpacing"/>
              <w:jc w:val="center"/>
            </w:pPr>
            <w:r>
              <w:t>2</w:t>
            </w:r>
          </w:p>
        </w:tc>
      </w:tr>
      <w:tr w:rsidR="0032192F" w:rsidRPr="009C4175" w14:paraId="739EB08A" w14:textId="77777777" w:rsidTr="0032192F">
        <w:trPr>
          <w:trHeight w:val="283"/>
        </w:trPr>
        <w:tc>
          <w:tcPr>
            <w:tcW w:w="5000" w:type="pct"/>
            <w:gridSpan w:val="5"/>
          </w:tcPr>
          <w:p w14:paraId="590A1A45" w14:textId="77777777" w:rsidR="0032192F" w:rsidRPr="00C03B73" w:rsidRDefault="0032192F" w:rsidP="0032192F">
            <w:pPr>
              <w:pStyle w:val="NoSpacing"/>
              <w:rPr>
                <w:b/>
              </w:rPr>
            </w:pPr>
            <w:r>
              <w:rPr>
                <w:b/>
              </w:rPr>
              <w:t xml:space="preserve">                                                                                  (OR)</w:t>
            </w:r>
          </w:p>
        </w:tc>
      </w:tr>
      <w:tr w:rsidR="0032192F" w:rsidRPr="009C4175" w14:paraId="0AF66301" w14:textId="77777777" w:rsidTr="0032192F">
        <w:trPr>
          <w:trHeight w:val="283"/>
        </w:trPr>
        <w:tc>
          <w:tcPr>
            <w:tcW w:w="272" w:type="pct"/>
          </w:tcPr>
          <w:p w14:paraId="29E7986B" w14:textId="77777777" w:rsidR="0032192F" w:rsidRPr="009C4175" w:rsidRDefault="0032192F" w:rsidP="0032192F">
            <w:pPr>
              <w:pStyle w:val="NoSpacing"/>
              <w:jc w:val="center"/>
            </w:pPr>
            <w:r w:rsidRPr="00E23826">
              <w:rPr>
                <w:lang w:val="en-IN" w:eastAsia="en-IN"/>
              </w:rPr>
              <w:t>19</w:t>
            </w:r>
          </w:p>
        </w:tc>
        <w:tc>
          <w:tcPr>
            <w:tcW w:w="3757" w:type="pct"/>
          </w:tcPr>
          <w:p w14:paraId="34CF0522" w14:textId="77777777" w:rsidR="0032192F" w:rsidRPr="00866CF1" w:rsidRDefault="0032192F" w:rsidP="0032192F">
            <w:pPr>
              <w:pStyle w:val="NoSpacing"/>
              <w:numPr>
                <w:ilvl w:val="0"/>
                <w:numId w:val="31"/>
              </w:numPr>
              <w:jc w:val="both"/>
              <w:rPr>
                <w:lang w:val="en-IN"/>
              </w:rPr>
            </w:pPr>
            <w:r w:rsidRPr="00866CF1">
              <w:rPr>
                <w:lang w:val="en-IN"/>
              </w:rPr>
              <w:t>The voltage along a semi-infinite RC circuit is</w:t>
            </w:r>
          </w:p>
          <w:p w14:paraId="0504AF0A" w14:textId="77777777" w:rsidR="0032192F" w:rsidRDefault="0032192F" w:rsidP="0032192F">
            <w:pPr>
              <w:pStyle w:val="NoSpacing"/>
              <w:jc w:val="both"/>
              <w:rPr>
                <w:lang w:val="en-IN"/>
              </w:rPr>
            </w:pPr>
            <w:r>
              <w:rPr>
                <w:lang w:val="en-IN"/>
              </w:rPr>
              <w:t xml:space="preserve">                   </w:t>
            </w:r>
            <w:proofErr w:type="gramStart"/>
            <w:r w:rsidRPr="00866CF1">
              <w:rPr>
                <w:lang w:val="en-IN"/>
              </w:rPr>
              <w:t>v(</w:t>
            </w:r>
            <w:proofErr w:type="gramEnd"/>
            <w:r w:rsidRPr="00866CF1">
              <w:rPr>
                <w:lang w:val="en-IN"/>
              </w:rPr>
              <w:t>t)=</w:t>
            </w:r>
            <w:r w:rsidRPr="00866CF1">
              <w:rPr>
                <w:sz w:val="28"/>
                <w:szCs w:val="28"/>
                <w:lang w:val="en-IN"/>
              </w:rPr>
              <w:t>V</w:t>
            </w:r>
            <w:r w:rsidRPr="00866CF1">
              <w:rPr>
                <w:sz w:val="28"/>
                <w:szCs w:val="28"/>
                <w:vertAlign w:val="subscript"/>
                <w:lang w:val="en-IN"/>
              </w:rPr>
              <w:t>0</w:t>
            </w:r>
            <w:r w:rsidRPr="00866CF1">
              <w:rPr>
                <w:sz w:val="28"/>
                <w:szCs w:val="28"/>
                <w:lang w:val="en-IN"/>
              </w:rPr>
              <w:t>e</w:t>
            </w:r>
            <w:r w:rsidRPr="00866CF1">
              <w:rPr>
                <w:sz w:val="32"/>
                <w:szCs w:val="32"/>
                <w:vertAlign w:val="superscript"/>
                <w:lang w:val="en-IN"/>
              </w:rPr>
              <w:t>-at</w:t>
            </w:r>
            <w:r w:rsidRPr="00866CF1">
              <w:rPr>
                <w:lang w:val="en-IN"/>
              </w:rPr>
              <w:t>,</w:t>
            </w:r>
            <w:r>
              <w:rPr>
                <w:lang w:val="en-IN"/>
              </w:rPr>
              <w:t xml:space="preserve"> </w:t>
            </w:r>
            <w:r w:rsidRPr="00866CF1">
              <w:rPr>
                <w:lang w:val="en-IN"/>
              </w:rPr>
              <w:t>t≥0</w:t>
            </w:r>
            <w:r>
              <w:rPr>
                <w:lang w:val="en-IN"/>
              </w:rPr>
              <w:t>, Evaluate</w:t>
            </w:r>
            <w:r w:rsidRPr="007D1BF1">
              <w:rPr>
                <w:lang w:val="en-IN"/>
              </w:rPr>
              <w:t xml:space="preserve"> its Fourier cosine transform.</w:t>
            </w:r>
          </w:p>
          <w:p w14:paraId="1FBBC343" w14:textId="77777777" w:rsidR="0032192F" w:rsidRPr="007D1BF1" w:rsidRDefault="0032192F" w:rsidP="0032192F">
            <w:pPr>
              <w:pStyle w:val="NoSpacing"/>
              <w:numPr>
                <w:ilvl w:val="0"/>
                <w:numId w:val="31"/>
              </w:numPr>
              <w:jc w:val="both"/>
              <w:rPr>
                <w:lang w:val="en-IN"/>
              </w:rPr>
            </w:pPr>
            <w:r>
              <w:rPr>
                <w:lang w:val="en-IN"/>
              </w:rPr>
              <w:t xml:space="preserve">Estimate the </w:t>
            </w:r>
            <w:r w:rsidRPr="00427717">
              <w:rPr>
                <w:lang w:val="en-IN"/>
              </w:rPr>
              <w:t xml:space="preserve">finite </w:t>
            </w:r>
            <w:proofErr w:type="spellStart"/>
            <w:r w:rsidRPr="00427717">
              <w:rPr>
                <w:lang w:val="en-IN"/>
              </w:rPr>
              <w:t>fourier</w:t>
            </w:r>
            <w:proofErr w:type="spellEnd"/>
            <w:r w:rsidRPr="00427717">
              <w:rPr>
                <w:lang w:val="en-IN"/>
              </w:rPr>
              <w:t xml:space="preserve"> transform of the finite-duration ramp signal</w:t>
            </w:r>
            <w:r>
              <w:rPr>
                <w:lang w:val="en-IN"/>
              </w:rPr>
              <w:t xml:space="preserve"> f</w:t>
            </w:r>
            <w:r w:rsidRPr="007D1BF1">
              <w:rPr>
                <w:lang w:val="en-IN"/>
              </w:rPr>
              <w:t>(x</w:t>
            </w:r>
            <w:proofErr w:type="gramStart"/>
            <w:r w:rsidRPr="007D1BF1">
              <w:rPr>
                <w:lang w:val="en-IN"/>
              </w:rPr>
              <w:t>)=</w:t>
            </w:r>
            <w:proofErr w:type="gramEnd"/>
            <w:r w:rsidRPr="007D1BF1">
              <w:rPr>
                <w:lang w:val="en-IN"/>
              </w:rPr>
              <w:t>x, 0≤x≤1.</w:t>
            </w:r>
          </w:p>
        </w:tc>
        <w:tc>
          <w:tcPr>
            <w:tcW w:w="348" w:type="pct"/>
          </w:tcPr>
          <w:p w14:paraId="013EB6C3" w14:textId="77777777" w:rsidR="0032192F" w:rsidRPr="00E23826" w:rsidRDefault="0032192F" w:rsidP="0032192F">
            <w:pPr>
              <w:pStyle w:val="NoSpacing"/>
              <w:jc w:val="center"/>
              <w:rPr>
                <w:lang w:eastAsia="en-IN"/>
              </w:rPr>
            </w:pPr>
            <w:r w:rsidRPr="00E23826">
              <w:rPr>
                <w:lang w:val="en-IN" w:eastAsia="en-IN"/>
              </w:rPr>
              <w:t>2c</w:t>
            </w:r>
            <w:r>
              <w:rPr>
                <w:lang w:val="en-IN" w:eastAsia="en-IN"/>
              </w:rPr>
              <w:t>,2e</w:t>
            </w:r>
          </w:p>
        </w:tc>
        <w:tc>
          <w:tcPr>
            <w:tcW w:w="348" w:type="pct"/>
          </w:tcPr>
          <w:p w14:paraId="5DF60D03" w14:textId="77777777" w:rsidR="0032192F" w:rsidRPr="00E23826" w:rsidRDefault="0032192F" w:rsidP="0032192F">
            <w:pPr>
              <w:pStyle w:val="NoSpacing"/>
              <w:jc w:val="center"/>
              <w:rPr>
                <w:lang w:eastAsia="en-IN"/>
              </w:rPr>
            </w:pPr>
            <w:r>
              <w:rPr>
                <w:lang w:eastAsia="en-IN"/>
              </w:rPr>
              <w:t>E</w:t>
            </w:r>
          </w:p>
        </w:tc>
        <w:tc>
          <w:tcPr>
            <w:tcW w:w="275" w:type="pct"/>
          </w:tcPr>
          <w:p w14:paraId="435E1271" w14:textId="77777777" w:rsidR="0032192F" w:rsidRDefault="0032192F" w:rsidP="0032192F">
            <w:pPr>
              <w:pStyle w:val="NoSpacing"/>
              <w:jc w:val="center"/>
            </w:pPr>
            <w:r>
              <w:t>2</w:t>
            </w:r>
          </w:p>
        </w:tc>
      </w:tr>
      <w:tr w:rsidR="0032192F" w:rsidRPr="009C4175" w14:paraId="43E67086" w14:textId="77777777" w:rsidTr="0032192F">
        <w:trPr>
          <w:trHeight w:val="283"/>
        </w:trPr>
        <w:tc>
          <w:tcPr>
            <w:tcW w:w="272" w:type="pct"/>
          </w:tcPr>
          <w:p w14:paraId="2940CAB2" w14:textId="77777777" w:rsidR="0032192F" w:rsidRPr="009C4175" w:rsidRDefault="0032192F" w:rsidP="0032192F">
            <w:pPr>
              <w:pStyle w:val="NoSpacing"/>
              <w:jc w:val="center"/>
            </w:pPr>
            <w:r w:rsidRPr="00E23826">
              <w:rPr>
                <w:lang w:val="en-IN" w:eastAsia="en-IN"/>
              </w:rPr>
              <w:t>20</w:t>
            </w:r>
          </w:p>
        </w:tc>
        <w:tc>
          <w:tcPr>
            <w:tcW w:w="3757" w:type="pct"/>
          </w:tcPr>
          <w:p w14:paraId="35ACE462" w14:textId="77777777" w:rsidR="0032192F" w:rsidRPr="00E47FD0" w:rsidRDefault="0032192F" w:rsidP="0032192F">
            <w:pPr>
              <w:pStyle w:val="NoSpacing"/>
              <w:rPr>
                <w:lang w:val="en-IN"/>
              </w:rPr>
            </w:pPr>
            <w:r w:rsidRPr="00E47FD0">
              <w:t xml:space="preserve">A discrete-time system used in a digital filter is described by </w:t>
            </w:r>
          </w:p>
          <w:p w14:paraId="44C255A6" w14:textId="77777777" w:rsidR="0032192F" w:rsidRPr="009C4175" w:rsidRDefault="0032192F" w:rsidP="0032192F">
            <w:pPr>
              <w:pStyle w:val="NoSpacing"/>
            </w:pPr>
            <m:oMath>
              <m:r>
                <w:rPr>
                  <w:rFonts w:ascii="Cambria Math" w:hAnsi="Cambria Math"/>
                  <w:sz w:val="20"/>
                  <w:szCs w:val="20"/>
                </w:rPr>
                <m:t>y</m:t>
              </m:r>
              <m:d>
                <m:dPr>
                  <m:begChr m:val="["/>
                  <m:endChr m:val="]"/>
                  <m:ctrlPr>
                    <w:rPr>
                      <w:rFonts w:ascii="Cambria Math" w:hAnsi="Cambria Math"/>
                      <w:i/>
                      <w:iCs/>
                      <w:sz w:val="20"/>
                      <w:szCs w:val="20"/>
                    </w:rPr>
                  </m:ctrlPr>
                </m:dPr>
                <m:e>
                  <m:r>
                    <w:rPr>
                      <w:rFonts w:ascii="Cambria Math" w:hAnsi="Cambria Math"/>
                      <w:sz w:val="20"/>
                      <w:szCs w:val="20"/>
                    </w:rPr>
                    <m:t>n</m:t>
                  </m:r>
                  <m:r>
                    <m:rPr>
                      <m:sty m:val="p"/>
                    </m:rPr>
                    <w:rPr>
                      <w:rFonts w:ascii="Cambria Math" w:hAnsi="Cambria Math"/>
                      <w:sz w:val="20"/>
                      <w:szCs w:val="20"/>
                    </w:rPr>
                    <m:t>+2</m:t>
                  </m:r>
                </m:e>
              </m:d>
              <m:r>
                <m:rPr>
                  <m:sty m:val="p"/>
                </m:rPr>
                <w:rPr>
                  <w:rFonts w:ascii="Cambria Math" w:hAnsi="Cambria Math"/>
                  <w:sz w:val="20"/>
                  <w:szCs w:val="20"/>
                </w:rPr>
                <m:t>-</m:t>
              </m:r>
              <m:r>
                <w:rPr>
                  <w:rFonts w:ascii="Cambria Math" w:hAnsi="Cambria Math"/>
                  <w:sz w:val="20"/>
                  <w:szCs w:val="20"/>
                </w:rPr>
                <m:t>5y</m:t>
              </m:r>
              <m:d>
                <m:dPr>
                  <m:begChr m:val="["/>
                  <m:endChr m:val="]"/>
                  <m:ctrlPr>
                    <w:rPr>
                      <w:rFonts w:ascii="Cambria Math" w:hAnsi="Cambria Math"/>
                      <w:i/>
                      <w:iCs/>
                      <w:sz w:val="20"/>
                      <w:szCs w:val="20"/>
                    </w:rPr>
                  </m:ctrlPr>
                </m:dPr>
                <m:e>
                  <m:r>
                    <w:rPr>
                      <w:rFonts w:ascii="Cambria Math" w:hAnsi="Cambria Math"/>
                      <w:sz w:val="20"/>
                      <w:szCs w:val="20"/>
                    </w:rPr>
                    <m:t>n</m:t>
                  </m:r>
                  <m:r>
                    <m:rPr>
                      <m:sty m:val="p"/>
                    </m:rPr>
                    <w:rPr>
                      <w:rFonts w:ascii="Cambria Math" w:hAnsi="Cambria Math"/>
                      <w:sz w:val="20"/>
                      <w:szCs w:val="20"/>
                    </w:rPr>
                    <m:t>+1</m:t>
                  </m:r>
                </m:e>
              </m:d>
              <m:r>
                <m:rPr>
                  <m:sty m:val="p"/>
                </m:rPr>
                <w:rPr>
                  <w:rFonts w:ascii="Cambria Math" w:hAnsi="Cambria Math"/>
                  <w:sz w:val="20"/>
                  <w:szCs w:val="20"/>
                </w:rPr>
                <m:t>+</m:t>
              </m:r>
              <m:r>
                <w:rPr>
                  <w:rFonts w:ascii="Cambria Math" w:hAnsi="Cambria Math"/>
                  <w:sz w:val="20"/>
                  <w:szCs w:val="20"/>
                </w:rPr>
                <m:t>6y</m:t>
              </m:r>
              <m:d>
                <m:dPr>
                  <m:begChr m:val="["/>
                  <m:endChr m:val="]"/>
                  <m:ctrlPr>
                    <w:rPr>
                      <w:rFonts w:ascii="Cambria Math" w:hAnsi="Cambria Math"/>
                      <w:i/>
                      <w:iCs/>
                      <w:sz w:val="20"/>
                      <w:szCs w:val="20"/>
                    </w:rPr>
                  </m:ctrlPr>
                </m:dPr>
                <m:e>
                  <m:r>
                    <w:rPr>
                      <w:rFonts w:ascii="Cambria Math" w:hAnsi="Cambria Math"/>
                      <w:sz w:val="20"/>
                      <w:szCs w:val="20"/>
                    </w:rPr>
                    <m:t>n</m:t>
                  </m:r>
                </m:e>
              </m:d>
              <m:r>
                <m:rPr>
                  <m:sty m:val="p"/>
                </m:rPr>
                <w:rPr>
                  <w:rFonts w:ascii="Cambria Math" w:hAnsi="Cambria Math"/>
                  <w:sz w:val="20"/>
                  <w:szCs w:val="20"/>
                </w:rPr>
                <m:t>=1 </m:t>
              </m:r>
            </m:oMath>
            <w:proofErr w:type="gramStart"/>
            <w:r w:rsidRPr="00E47FD0">
              <w:t>with</w:t>
            </w:r>
            <w:proofErr w:type="gramEnd"/>
            <w:r w:rsidRPr="00E47FD0">
              <w:t xml:space="preserve"> </w:t>
            </w:r>
            <m:oMath>
              <m:r>
                <w:rPr>
                  <w:rFonts w:ascii="Cambria Math" w:hAnsi="Cambria Math"/>
                </w:rPr>
                <m:t>y</m:t>
              </m:r>
              <m:r>
                <m:rPr>
                  <m:sty m:val="p"/>
                </m:rPr>
                <w:rPr>
                  <w:rFonts w:ascii="Cambria Math" w:hAnsi="Cambria Math"/>
                </w:rPr>
                <m:t>[0]=0</m:t>
              </m:r>
            </m:oMath>
            <w:r w:rsidRPr="00E47FD0">
              <w:t xml:space="preserve"> and </w:t>
            </w:r>
            <m:oMath>
              <m:r>
                <w:rPr>
                  <w:rFonts w:ascii="Cambria Math" w:hAnsi="Cambria Math"/>
                  <w:sz w:val="20"/>
                  <w:szCs w:val="20"/>
                </w:rPr>
                <m:t>y</m:t>
              </m:r>
              <m:r>
                <m:rPr>
                  <m:sty m:val="p"/>
                </m:rPr>
                <w:rPr>
                  <w:rFonts w:ascii="Cambria Math" w:hAnsi="Cambria Math"/>
                  <w:sz w:val="20"/>
                  <w:szCs w:val="20"/>
                </w:rPr>
                <m:t>[1]=1</m:t>
              </m:r>
            </m:oMath>
            <w:r w:rsidRPr="00E47FD0">
              <w:t>.  Solve the system using the Z-transform method and obtain the output response.</w:t>
            </w:r>
          </w:p>
        </w:tc>
        <w:tc>
          <w:tcPr>
            <w:tcW w:w="348" w:type="pct"/>
          </w:tcPr>
          <w:p w14:paraId="6E5C972C" w14:textId="77777777" w:rsidR="0032192F" w:rsidRPr="00E23826" w:rsidRDefault="0032192F" w:rsidP="0032192F">
            <w:pPr>
              <w:pStyle w:val="NoSpacing"/>
              <w:jc w:val="center"/>
              <w:rPr>
                <w:lang w:eastAsia="en-IN"/>
              </w:rPr>
            </w:pPr>
            <w:r w:rsidRPr="00E23826">
              <w:rPr>
                <w:lang w:val="en-IN" w:eastAsia="en-IN"/>
              </w:rPr>
              <w:t>3</w:t>
            </w:r>
            <w:r>
              <w:rPr>
                <w:lang w:val="en-IN" w:eastAsia="en-IN"/>
              </w:rPr>
              <w:t>c</w:t>
            </w:r>
          </w:p>
        </w:tc>
        <w:tc>
          <w:tcPr>
            <w:tcW w:w="348" w:type="pct"/>
          </w:tcPr>
          <w:p w14:paraId="712052F7" w14:textId="77777777" w:rsidR="0032192F" w:rsidRPr="00E23826" w:rsidRDefault="0032192F" w:rsidP="0032192F">
            <w:pPr>
              <w:pStyle w:val="NoSpacing"/>
              <w:jc w:val="center"/>
              <w:rPr>
                <w:lang w:eastAsia="en-IN"/>
              </w:rPr>
            </w:pPr>
            <w:r>
              <w:rPr>
                <w:lang w:eastAsia="en-IN"/>
              </w:rPr>
              <w:t>A</w:t>
            </w:r>
          </w:p>
        </w:tc>
        <w:tc>
          <w:tcPr>
            <w:tcW w:w="275" w:type="pct"/>
          </w:tcPr>
          <w:p w14:paraId="001BC1CC" w14:textId="77777777" w:rsidR="0032192F" w:rsidRDefault="0032192F" w:rsidP="0032192F">
            <w:pPr>
              <w:pStyle w:val="NoSpacing"/>
              <w:jc w:val="center"/>
            </w:pPr>
            <w:r>
              <w:t>3</w:t>
            </w:r>
          </w:p>
        </w:tc>
      </w:tr>
      <w:tr w:rsidR="0032192F" w:rsidRPr="009C4175" w14:paraId="5793B0B2" w14:textId="77777777" w:rsidTr="0032192F">
        <w:trPr>
          <w:trHeight w:val="283"/>
        </w:trPr>
        <w:tc>
          <w:tcPr>
            <w:tcW w:w="5000" w:type="pct"/>
            <w:gridSpan w:val="5"/>
          </w:tcPr>
          <w:p w14:paraId="7A778E1C" w14:textId="77777777" w:rsidR="0032192F" w:rsidRDefault="0032192F" w:rsidP="0032192F">
            <w:pPr>
              <w:pStyle w:val="NoSpacing"/>
              <w:jc w:val="center"/>
            </w:pPr>
            <w:r w:rsidRPr="00C03B73">
              <w:rPr>
                <w:b/>
              </w:rPr>
              <w:t>(OR)</w:t>
            </w:r>
          </w:p>
        </w:tc>
      </w:tr>
      <w:tr w:rsidR="0032192F" w:rsidRPr="009C4175" w14:paraId="0AECD9F1" w14:textId="77777777" w:rsidTr="0032192F">
        <w:trPr>
          <w:trHeight w:val="989"/>
        </w:trPr>
        <w:tc>
          <w:tcPr>
            <w:tcW w:w="272" w:type="pct"/>
          </w:tcPr>
          <w:p w14:paraId="57EE857D" w14:textId="77777777" w:rsidR="0032192F" w:rsidRPr="009C4175" w:rsidRDefault="0032192F" w:rsidP="0032192F">
            <w:pPr>
              <w:pStyle w:val="NoSpacing"/>
              <w:jc w:val="center"/>
            </w:pPr>
            <w:r w:rsidRPr="00E23826">
              <w:rPr>
                <w:lang w:val="en-IN" w:eastAsia="en-IN"/>
              </w:rPr>
              <w:t>21</w:t>
            </w:r>
          </w:p>
        </w:tc>
        <w:tc>
          <w:tcPr>
            <w:tcW w:w="3757" w:type="pct"/>
          </w:tcPr>
          <w:p w14:paraId="7483EAAB" w14:textId="77777777" w:rsidR="0032192F" w:rsidRPr="007D1BF1" w:rsidRDefault="0032192F" w:rsidP="0032192F">
            <w:pPr>
              <w:pStyle w:val="ListParagraph"/>
              <w:numPr>
                <w:ilvl w:val="0"/>
                <w:numId w:val="33"/>
              </w:numPr>
              <w:rPr>
                <w:rFonts w:eastAsiaTheme="majorEastAsia"/>
                <w:lang w:val="en-IN"/>
              </w:rPr>
            </w:pPr>
            <w:r w:rsidRPr="00D9146B">
              <w:t xml:space="preserve">In a discrete-time control system, the output sequence </w:t>
            </w:r>
            <w:proofErr w:type="gramStart"/>
            <w:r w:rsidRPr="00D9146B">
              <w:t xml:space="preserve">is </w:t>
            </w:r>
            <w:proofErr w:type="gramEnd"/>
            <m:oMath>
              <m:r>
                <w:rPr>
                  <w:rFonts w:ascii="Cambria Math" w:hAnsi="Cambria Math"/>
                </w:rPr>
                <m:t>f</m:t>
              </m:r>
              <m:r>
                <m:rPr>
                  <m:sty m:val="p"/>
                </m:rPr>
                <w:rPr>
                  <w:rFonts w:ascii="Cambria Math" w:hAnsi="Cambria Math"/>
                </w:rPr>
                <m:t>[</m:t>
              </m:r>
              <m:r>
                <w:rPr>
                  <w:rFonts w:ascii="Cambria Math" w:hAnsi="Cambria Math"/>
                </w:rPr>
                <m:t>n</m:t>
              </m:r>
              <m:r>
                <m:rPr>
                  <m:sty m:val="p"/>
                </m:rPr>
                <w:rPr>
                  <w:rFonts w:ascii="Cambria Math" w:hAnsi="Cambria Math"/>
                </w:rPr>
                <m:t>]=</m:t>
              </m:r>
              <m:sSup>
                <m:sSupPr>
                  <m:ctrlPr>
                    <w:rPr>
                      <w:rFonts w:ascii="Cambria Math" w:hAnsi="Cambria Math"/>
                      <w:i/>
                      <w:iCs/>
                      <w:lang w:val="en-IN"/>
                    </w:rPr>
                  </m:ctrlPr>
                </m:sSupPr>
                <m:e>
                  <m:r>
                    <m:rPr>
                      <m:sty m:val="p"/>
                    </m:rPr>
                    <w:rPr>
                      <w:rFonts w:ascii="Cambria Math" w:hAnsi="Cambria Math"/>
                    </w:rPr>
                    <m:t>2</m:t>
                  </m:r>
                </m:e>
                <m:sup>
                  <m:r>
                    <w:rPr>
                      <w:rFonts w:ascii="Cambria Math" w:hAnsi="Cambria Math"/>
                    </w:rPr>
                    <m:t>-n</m:t>
                  </m:r>
                </m:sup>
              </m:sSup>
              <m:r>
                <w:rPr>
                  <w:rFonts w:ascii="Cambria Math" w:hAnsi="Cambria Math"/>
                </w:rPr>
                <m:t>n</m:t>
              </m:r>
              <m:r>
                <m:rPr>
                  <m:sty m:val="p"/>
                </m:rPr>
                <w:rPr>
                  <w:rFonts w:ascii="Cambria Math" w:hAnsi="Cambria Math"/>
                </w:rPr>
                <m:t>+7, </m:t>
              </m:r>
              <m:r>
                <w:rPr>
                  <w:rFonts w:ascii="Cambria Math" w:hAnsi="Cambria Math"/>
                </w:rPr>
                <m:t>n</m:t>
              </m:r>
              <m:r>
                <m:rPr>
                  <m:sty m:val="p"/>
                </m:rPr>
                <w:rPr>
                  <w:rFonts w:ascii="Cambria Math" w:hAnsi="Cambria Math"/>
                </w:rPr>
                <m:t>≥0</m:t>
              </m:r>
            </m:oMath>
            <w:r w:rsidRPr="00D9146B">
              <w:t>.</w:t>
            </w:r>
            <w:r>
              <w:t xml:space="preserve"> Using </w:t>
            </w:r>
            <w:r w:rsidRPr="00D9146B">
              <w:t xml:space="preserve">the Final Value Theorem of the Z-transform, </w:t>
            </w:r>
            <w:r>
              <w:t>predict</w:t>
            </w:r>
            <w:r w:rsidRPr="00D9146B">
              <w:t xml:space="preserve"> the steady-state response of the system output</w:t>
            </w:r>
            <w:r>
              <w:t>.</w:t>
            </w:r>
          </w:p>
          <w:p w14:paraId="03CE8F4C" w14:textId="77777777" w:rsidR="0032192F" w:rsidRPr="007D1BF1" w:rsidRDefault="0032192F" w:rsidP="0032192F">
            <w:pPr>
              <w:pStyle w:val="NoSpacing"/>
              <w:numPr>
                <w:ilvl w:val="0"/>
                <w:numId w:val="33"/>
              </w:numPr>
              <w:rPr>
                <w:lang w:val="en-IN"/>
              </w:rPr>
            </w:pPr>
            <w:r w:rsidRPr="00CD0B7E">
              <w:rPr>
                <w:lang w:val="en-IN"/>
              </w:rPr>
              <w:t>A gradually increasing input with exponential weighting is applied as</w:t>
            </w:r>
            <w:r w:rsidRPr="007D1BF1">
              <w:rPr>
                <w:lang w:val="en-IN"/>
              </w:rPr>
              <w:t xml:space="preserve"> </w:t>
            </w:r>
            <w:proofErr w:type="gramStart"/>
            <w:r w:rsidRPr="003A009E">
              <w:rPr>
                <w:lang w:val="en-IN"/>
              </w:rPr>
              <w:t>r(</w:t>
            </w:r>
            <w:proofErr w:type="gramEnd"/>
            <w:r w:rsidRPr="003A009E">
              <w:rPr>
                <w:lang w:val="en-IN"/>
              </w:rPr>
              <w:t>n)=na</w:t>
            </w:r>
            <w:r w:rsidRPr="003A009E">
              <w:rPr>
                <w:vertAlign w:val="superscript"/>
                <w:lang w:val="en-IN"/>
              </w:rPr>
              <w:t>n</w:t>
            </w:r>
            <w:r w:rsidRPr="007D1BF1">
              <w:rPr>
                <w:vertAlign w:val="superscript"/>
                <w:lang w:val="en-IN"/>
              </w:rPr>
              <w:t xml:space="preserve"> </w:t>
            </w:r>
            <w:r>
              <w:rPr>
                <w:lang w:val="en-IN"/>
              </w:rPr>
              <w:t>. Identify</w:t>
            </w:r>
            <w:r w:rsidRPr="007D1BF1">
              <w:rPr>
                <w:lang w:val="en-IN"/>
              </w:rPr>
              <w:t xml:space="preserve"> the Z-transform of </w:t>
            </w:r>
            <w:proofErr w:type="gramStart"/>
            <w:r w:rsidRPr="007D1BF1">
              <w:rPr>
                <w:lang w:val="en-IN"/>
              </w:rPr>
              <w:t>r(</w:t>
            </w:r>
            <w:proofErr w:type="gramEnd"/>
            <w:r w:rsidRPr="007D1BF1">
              <w:rPr>
                <w:lang w:val="en-IN"/>
              </w:rPr>
              <w:t>n) .</w:t>
            </w:r>
          </w:p>
        </w:tc>
        <w:tc>
          <w:tcPr>
            <w:tcW w:w="348" w:type="pct"/>
          </w:tcPr>
          <w:p w14:paraId="265BFCC0" w14:textId="77777777" w:rsidR="0032192F" w:rsidRPr="00E23826" w:rsidRDefault="0032192F" w:rsidP="0032192F">
            <w:pPr>
              <w:pStyle w:val="NoSpacing"/>
              <w:jc w:val="center"/>
              <w:rPr>
                <w:lang w:eastAsia="en-IN"/>
              </w:rPr>
            </w:pPr>
            <w:r w:rsidRPr="00E23826">
              <w:rPr>
                <w:lang w:val="en-IN" w:eastAsia="en-IN"/>
              </w:rPr>
              <w:t>3</w:t>
            </w:r>
            <w:r>
              <w:rPr>
                <w:lang w:val="en-IN" w:eastAsia="en-IN"/>
              </w:rPr>
              <w:t>a</w:t>
            </w:r>
          </w:p>
        </w:tc>
        <w:tc>
          <w:tcPr>
            <w:tcW w:w="348" w:type="pct"/>
          </w:tcPr>
          <w:p w14:paraId="31FC16AF" w14:textId="77777777" w:rsidR="0032192F" w:rsidRPr="00E23826" w:rsidRDefault="0032192F" w:rsidP="0032192F">
            <w:pPr>
              <w:pStyle w:val="NoSpacing"/>
              <w:jc w:val="center"/>
              <w:rPr>
                <w:lang w:eastAsia="en-IN"/>
              </w:rPr>
            </w:pPr>
            <w:r>
              <w:rPr>
                <w:lang w:eastAsia="en-IN"/>
              </w:rPr>
              <w:t>U</w:t>
            </w:r>
          </w:p>
        </w:tc>
        <w:tc>
          <w:tcPr>
            <w:tcW w:w="275" w:type="pct"/>
          </w:tcPr>
          <w:p w14:paraId="2EFF159C" w14:textId="77777777" w:rsidR="0032192F" w:rsidRDefault="0032192F" w:rsidP="0032192F">
            <w:pPr>
              <w:pStyle w:val="NoSpacing"/>
              <w:jc w:val="center"/>
            </w:pPr>
            <w:r>
              <w:t>3</w:t>
            </w:r>
          </w:p>
        </w:tc>
      </w:tr>
      <w:tr w:rsidR="0032192F" w:rsidRPr="009C4175" w14:paraId="2C15657A" w14:textId="77777777" w:rsidTr="0032192F">
        <w:trPr>
          <w:trHeight w:val="283"/>
        </w:trPr>
        <w:tc>
          <w:tcPr>
            <w:tcW w:w="272" w:type="pct"/>
          </w:tcPr>
          <w:p w14:paraId="3B71A4FA" w14:textId="77777777" w:rsidR="0032192F" w:rsidRPr="009C4175" w:rsidRDefault="0032192F" w:rsidP="0032192F">
            <w:pPr>
              <w:pStyle w:val="NoSpacing"/>
              <w:jc w:val="center"/>
            </w:pPr>
            <w:r w:rsidRPr="00E23826">
              <w:rPr>
                <w:lang w:val="en-IN" w:eastAsia="en-IN"/>
              </w:rPr>
              <w:t>22</w:t>
            </w:r>
          </w:p>
        </w:tc>
        <w:tc>
          <w:tcPr>
            <w:tcW w:w="3757" w:type="pct"/>
          </w:tcPr>
          <w:p w14:paraId="11D2EE07" w14:textId="77777777" w:rsidR="0032192F" w:rsidRPr="007D1BF1" w:rsidRDefault="0032192F" w:rsidP="0032192F">
            <w:pPr>
              <w:pStyle w:val="NoSpacing"/>
              <w:numPr>
                <w:ilvl w:val="0"/>
                <w:numId w:val="32"/>
              </w:numPr>
              <w:rPr>
                <w:lang w:val="en-IN"/>
              </w:rPr>
            </w:pPr>
            <w:r w:rsidRPr="007D1BF1">
              <w:rPr>
                <w:lang w:val="en-IN"/>
              </w:rPr>
              <w:t>A linear time-invariant system has the characteristic equation</w:t>
            </w:r>
          </w:p>
          <w:p w14:paraId="640248E6" w14:textId="77777777" w:rsidR="0032192F" w:rsidRDefault="0032192F" w:rsidP="0032192F">
            <w:pPr>
              <w:pStyle w:val="NoSpacing"/>
              <w:ind w:left="1080"/>
              <w:rPr>
                <w:lang w:val="en-IN"/>
              </w:rPr>
            </w:pPr>
            <w:r w:rsidRPr="007D1BF1">
              <w:rPr>
                <w:lang w:val="en-IN"/>
              </w:rPr>
              <w:t>P(s</w:t>
            </w:r>
            <w:proofErr w:type="gramStart"/>
            <w:r w:rsidRPr="007D1BF1">
              <w:rPr>
                <w:lang w:val="en-IN"/>
              </w:rPr>
              <w:t>)=</w:t>
            </w:r>
            <w:proofErr w:type="gramEnd"/>
            <w:r w:rsidRPr="007D1BF1">
              <w:rPr>
                <w:lang w:val="en-IN"/>
              </w:rPr>
              <w:t>s</w:t>
            </w:r>
            <w:r w:rsidRPr="007D1BF1">
              <w:rPr>
                <w:vertAlign w:val="superscript"/>
                <w:lang w:val="en-IN"/>
              </w:rPr>
              <w:t xml:space="preserve">2 </w:t>
            </w:r>
            <w:r w:rsidRPr="007D1BF1">
              <w:rPr>
                <w:lang w:val="en-IN"/>
              </w:rPr>
              <w:t>– 7. Estimate the root of P(s) with the initial guess x</w:t>
            </w:r>
            <w:r w:rsidRPr="007D1BF1">
              <w:rPr>
                <w:vertAlign w:val="subscript"/>
                <w:lang w:val="en-IN"/>
              </w:rPr>
              <w:t>0</w:t>
            </w:r>
            <w:r w:rsidRPr="007D1BF1">
              <w:rPr>
                <w:lang w:val="en-IN"/>
              </w:rPr>
              <w:t>=3 using Newton–</w:t>
            </w:r>
            <w:proofErr w:type="spellStart"/>
            <w:r w:rsidRPr="007D1BF1">
              <w:rPr>
                <w:lang w:val="en-IN"/>
              </w:rPr>
              <w:t>Raphson</w:t>
            </w:r>
            <w:proofErr w:type="spellEnd"/>
            <w:r w:rsidRPr="007D1BF1">
              <w:rPr>
                <w:lang w:val="en-IN"/>
              </w:rPr>
              <w:t xml:space="preserve"> method</w:t>
            </w:r>
            <w:r>
              <w:rPr>
                <w:lang w:val="en-IN"/>
              </w:rPr>
              <w:t>.</w:t>
            </w:r>
          </w:p>
          <w:p w14:paraId="46B38EE6" w14:textId="77777777" w:rsidR="0032192F" w:rsidRPr="00D83E6D" w:rsidRDefault="0032192F" w:rsidP="0032192F">
            <w:pPr>
              <w:pStyle w:val="NoSpacing"/>
              <w:numPr>
                <w:ilvl w:val="0"/>
                <w:numId w:val="32"/>
              </w:numPr>
              <w:rPr>
                <w:lang w:val="en-IN"/>
              </w:rPr>
            </w:pPr>
            <w:r>
              <w:t>The frequency response magnitude of a control system is measured at equal frequency intervals as shown below:</w:t>
            </w:r>
          </w:p>
          <w:tbl>
            <w:tblPr>
              <w:tblStyle w:val="TableGrid"/>
              <w:tblW w:w="0" w:type="auto"/>
              <w:tblInd w:w="1080" w:type="dxa"/>
              <w:tblLook w:val="04A0" w:firstRow="1" w:lastRow="0" w:firstColumn="1" w:lastColumn="0" w:noHBand="0" w:noVBand="1"/>
            </w:tblPr>
            <w:tblGrid>
              <w:gridCol w:w="1774"/>
              <w:gridCol w:w="631"/>
              <w:gridCol w:w="708"/>
              <w:gridCol w:w="708"/>
              <w:gridCol w:w="708"/>
              <w:gridCol w:w="631"/>
              <w:gridCol w:w="708"/>
              <w:gridCol w:w="708"/>
            </w:tblGrid>
            <w:tr w:rsidR="0032192F" w:rsidRPr="007042FA" w14:paraId="212731E7" w14:textId="77777777" w:rsidTr="0032192F">
              <w:tc>
                <w:tcPr>
                  <w:tcW w:w="897" w:type="dxa"/>
                </w:tcPr>
                <w:p w14:paraId="717DE43E" w14:textId="77777777" w:rsidR="0032192F" w:rsidRPr="007042FA" w:rsidRDefault="0032192F" w:rsidP="0032192F">
                  <w:pPr>
                    <w:pStyle w:val="NoSpacing"/>
                    <w:rPr>
                      <w:sz w:val="22"/>
                      <w:szCs w:val="22"/>
                      <w:lang w:val="en-IN"/>
                    </w:rPr>
                  </w:pPr>
                  <w:r w:rsidRPr="007042FA">
                    <w:rPr>
                      <w:sz w:val="22"/>
                      <w:szCs w:val="22"/>
                    </w:rPr>
                    <w:t>Frequency (rad/s)</w:t>
                  </w:r>
                </w:p>
              </w:tc>
              <w:tc>
                <w:tcPr>
                  <w:tcW w:w="897" w:type="dxa"/>
                </w:tcPr>
                <w:p w14:paraId="05AA24CC" w14:textId="77777777" w:rsidR="0032192F" w:rsidRPr="007042FA" w:rsidRDefault="0032192F" w:rsidP="0032192F">
                  <w:pPr>
                    <w:pStyle w:val="NoSpacing"/>
                    <w:rPr>
                      <w:sz w:val="22"/>
                      <w:szCs w:val="22"/>
                      <w:lang w:val="en-IN"/>
                    </w:rPr>
                  </w:pPr>
                  <w:r w:rsidRPr="007042FA">
                    <w:rPr>
                      <w:sz w:val="22"/>
                      <w:szCs w:val="22"/>
                      <w:lang w:val="en-IN"/>
                    </w:rPr>
                    <w:t>0</w:t>
                  </w:r>
                </w:p>
              </w:tc>
              <w:tc>
                <w:tcPr>
                  <w:tcW w:w="897" w:type="dxa"/>
                </w:tcPr>
                <w:p w14:paraId="6B526CC4" w14:textId="77777777" w:rsidR="0032192F" w:rsidRPr="007042FA" w:rsidRDefault="0032192F" w:rsidP="0032192F">
                  <w:pPr>
                    <w:pStyle w:val="NoSpacing"/>
                    <w:rPr>
                      <w:sz w:val="22"/>
                      <w:szCs w:val="22"/>
                      <w:lang w:val="en-IN"/>
                    </w:rPr>
                  </w:pPr>
                  <w:r w:rsidRPr="007042FA">
                    <w:rPr>
                      <w:sz w:val="22"/>
                      <w:szCs w:val="22"/>
                      <w:lang w:val="en-IN"/>
                    </w:rPr>
                    <w:t>1</w:t>
                  </w:r>
                </w:p>
              </w:tc>
              <w:tc>
                <w:tcPr>
                  <w:tcW w:w="897" w:type="dxa"/>
                </w:tcPr>
                <w:p w14:paraId="5423800E" w14:textId="77777777" w:rsidR="0032192F" w:rsidRPr="007042FA" w:rsidRDefault="0032192F" w:rsidP="0032192F">
                  <w:pPr>
                    <w:pStyle w:val="NoSpacing"/>
                    <w:rPr>
                      <w:sz w:val="22"/>
                      <w:szCs w:val="22"/>
                      <w:lang w:val="en-IN"/>
                    </w:rPr>
                  </w:pPr>
                  <w:r w:rsidRPr="007042FA">
                    <w:rPr>
                      <w:sz w:val="22"/>
                      <w:szCs w:val="22"/>
                      <w:lang w:val="en-IN"/>
                    </w:rPr>
                    <w:t>2</w:t>
                  </w:r>
                </w:p>
              </w:tc>
              <w:tc>
                <w:tcPr>
                  <w:tcW w:w="897" w:type="dxa"/>
                </w:tcPr>
                <w:p w14:paraId="70F485CE" w14:textId="77777777" w:rsidR="0032192F" w:rsidRPr="007042FA" w:rsidRDefault="0032192F" w:rsidP="0032192F">
                  <w:pPr>
                    <w:pStyle w:val="NoSpacing"/>
                    <w:rPr>
                      <w:sz w:val="22"/>
                      <w:szCs w:val="22"/>
                      <w:lang w:val="en-IN"/>
                    </w:rPr>
                  </w:pPr>
                  <w:r w:rsidRPr="007042FA">
                    <w:rPr>
                      <w:sz w:val="22"/>
                      <w:szCs w:val="22"/>
                      <w:lang w:val="en-IN"/>
                    </w:rPr>
                    <w:t>3</w:t>
                  </w:r>
                </w:p>
              </w:tc>
              <w:tc>
                <w:tcPr>
                  <w:tcW w:w="897" w:type="dxa"/>
                </w:tcPr>
                <w:p w14:paraId="6FBE1F2D" w14:textId="77777777" w:rsidR="0032192F" w:rsidRPr="007042FA" w:rsidRDefault="0032192F" w:rsidP="0032192F">
                  <w:pPr>
                    <w:pStyle w:val="NoSpacing"/>
                    <w:rPr>
                      <w:sz w:val="22"/>
                      <w:szCs w:val="22"/>
                      <w:lang w:val="en-IN"/>
                    </w:rPr>
                  </w:pPr>
                  <w:r w:rsidRPr="007042FA">
                    <w:rPr>
                      <w:sz w:val="22"/>
                      <w:szCs w:val="22"/>
                      <w:lang w:val="en-IN"/>
                    </w:rPr>
                    <w:t>4</w:t>
                  </w:r>
                </w:p>
              </w:tc>
              <w:tc>
                <w:tcPr>
                  <w:tcW w:w="898" w:type="dxa"/>
                </w:tcPr>
                <w:p w14:paraId="6BBEFE8D" w14:textId="77777777" w:rsidR="0032192F" w:rsidRPr="007042FA" w:rsidRDefault="0032192F" w:rsidP="0032192F">
                  <w:pPr>
                    <w:pStyle w:val="NoSpacing"/>
                    <w:rPr>
                      <w:sz w:val="22"/>
                      <w:szCs w:val="22"/>
                      <w:lang w:val="en-IN"/>
                    </w:rPr>
                  </w:pPr>
                  <w:r w:rsidRPr="007042FA">
                    <w:rPr>
                      <w:sz w:val="22"/>
                      <w:szCs w:val="22"/>
                      <w:lang w:val="en-IN"/>
                    </w:rPr>
                    <w:t>5</w:t>
                  </w:r>
                </w:p>
              </w:tc>
              <w:tc>
                <w:tcPr>
                  <w:tcW w:w="898" w:type="dxa"/>
                </w:tcPr>
                <w:p w14:paraId="19385525" w14:textId="77777777" w:rsidR="0032192F" w:rsidRPr="007042FA" w:rsidRDefault="0032192F" w:rsidP="0032192F">
                  <w:pPr>
                    <w:pStyle w:val="NoSpacing"/>
                    <w:rPr>
                      <w:sz w:val="22"/>
                      <w:szCs w:val="22"/>
                      <w:lang w:val="en-IN"/>
                    </w:rPr>
                  </w:pPr>
                  <w:r w:rsidRPr="007042FA">
                    <w:rPr>
                      <w:sz w:val="22"/>
                      <w:szCs w:val="22"/>
                      <w:lang w:val="en-IN"/>
                    </w:rPr>
                    <w:t>6</w:t>
                  </w:r>
                </w:p>
              </w:tc>
            </w:tr>
            <w:tr w:rsidR="0032192F" w:rsidRPr="007042FA" w14:paraId="31399854" w14:textId="77777777" w:rsidTr="0032192F">
              <w:tc>
                <w:tcPr>
                  <w:tcW w:w="897" w:type="dxa"/>
                </w:tcPr>
                <w:p w14:paraId="77B22D00" w14:textId="77777777" w:rsidR="0032192F" w:rsidRPr="007042FA" w:rsidRDefault="0032192F" w:rsidP="0032192F">
                  <w:pPr>
                    <w:pStyle w:val="NoSpacing"/>
                    <w:rPr>
                      <w:sz w:val="22"/>
                      <w:szCs w:val="22"/>
                      <w:lang w:val="en-IN"/>
                    </w:rPr>
                  </w:pPr>
                  <w:r w:rsidRPr="007042FA">
                    <w:rPr>
                      <w:sz w:val="22"/>
                      <w:szCs w:val="22"/>
                      <w:lang w:val="en-IN"/>
                    </w:rPr>
                    <w:t>Magnitude</w:t>
                  </w:r>
                </w:p>
              </w:tc>
              <w:tc>
                <w:tcPr>
                  <w:tcW w:w="897" w:type="dxa"/>
                </w:tcPr>
                <w:p w14:paraId="09756126" w14:textId="77777777" w:rsidR="0032192F" w:rsidRPr="007042FA" w:rsidRDefault="0032192F" w:rsidP="0032192F">
                  <w:pPr>
                    <w:pStyle w:val="NoSpacing"/>
                    <w:rPr>
                      <w:sz w:val="22"/>
                      <w:szCs w:val="22"/>
                      <w:lang w:val="en-IN"/>
                    </w:rPr>
                  </w:pPr>
                  <w:r w:rsidRPr="007042FA">
                    <w:rPr>
                      <w:sz w:val="22"/>
                      <w:szCs w:val="22"/>
                      <w:lang w:val="en-IN"/>
                    </w:rPr>
                    <w:t>1</w:t>
                  </w:r>
                </w:p>
              </w:tc>
              <w:tc>
                <w:tcPr>
                  <w:tcW w:w="897" w:type="dxa"/>
                </w:tcPr>
                <w:p w14:paraId="771CA3ED" w14:textId="77777777" w:rsidR="0032192F" w:rsidRPr="007042FA" w:rsidRDefault="0032192F" w:rsidP="0032192F">
                  <w:pPr>
                    <w:pStyle w:val="NoSpacing"/>
                    <w:rPr>
                      <w:sz w:val="22"/>
                      <w:szCs w:val="22"/>
                      <w:lang w:val="en-IN"/>
                    </w:rPr>
                  </w:pPr>
                  <w:r w:rsidRPr="007042FA">
                    <w:rPr>
                      <w:sz w:val="22"/>
                      <w:szCs w:val="22"/>
                      <w:lang w:val="en-IN"/>
                    </w:rPr>
                    <w:t>2.5</w:t>
                  </w:r>
                </w:p>
              </w:tc>
              <w:tc>
                <w:tcPr>
                  <w:tcW w:w="897" w:type="dxa"/>
                </w:tcPr>
                <w:p w14:paraId="20C9B2FC" w14:textId="77777777" w:rsidR="0032192F" w:rsidRPr="007042FA" w:rsidRDefault="0032192F" w:rsidP="0032192F">
                  <w:pPr>
                    <w:pStyle w:val="NoSpacing"/>
                    <w:rPr>
                      <w:sz w:val="22"/>
                      <w:szCs w:val="22"/>
                      <w:lang w:val="en-IN"/>
                    </w:rPr>
                  </w:pPr>
                  <w:r w:rsidRPr="007042FA">
                    <w:rPr>
                      <w:sz w:val="22"/>
                      <w:szCs w:val="22"/>
                      <w:lang w:val="en-IN"/>
                    </w:rPr>
                    <w:t>3.8</w:t>
                  </w:r>
                </w:p>
              </w:tc>
              <w:tc>
                <w:tcPr>
                  <w:tcW w:w="897" w:type="dxa"/>
                </w:tcPr>
                <w:p w14:paraId="74E438FF" w14:textId="77777777" w:rsidR="0032192F" w:rsidRPr="007042FA" w:rsidRDefault="0032192F" w:rsidP="0032192F">
                  <w:pPr>
                    <w:pStyle w:val="NoSpacing"/>
                    <w:rPr>
                      <w:sz w:val="22"/>
                      <w:szCs w:val="22"/>
                      <w:lang w:val="en-IN"/>
                    </w:rPr>
                  </w:pPr>
                  <w:r w:rsidRPr="007042FA">
                    <w:rPr>
                      <w:sz w:val="22"/>
                      <w:szCs w:val="22"/>
                      <w:lang w:val="en-IN"/>
                    </w:rPr>
                    <w:t>5.2</w:t>
                  </w:r>
                </w:p>
              </w:tc>
              <w:tc>
                <w:tcPr>
                  <w:tcW w:w="897" w:type="dxa"/>
                </w:tcPr>
                <w:p w14:paraId="726B8B77" w14:textId="77777777" w:rsidR="0032192F" w:rsidRPr="007042FA" w:rsidRDefault="0032192F" w:rsidP="0032192F">
                  <w:pPr>
                    <w:pStyle w:val="NoSpacing"/>
                    <w:rPr>
                      <w:sz w:val="22"/>
                      <w:szCs w:val="22"/>
                      <w:lang w:val="en-IN"/>
                    </w:rPr>
                  </w:pPr>
                  <w:r w:rsidRPr="007042FA">
                    <w:rPr>
                      <w:sz w:val="22"/>
                      <w:szCs w:val="22"/>
                      <w:lang w:val="en-IN"/>
                    </w:rPr>
                    <w:t>6</w:t>
                  </w:r>
                </w:p>
              </w:tc>
              <w:tc>
                <w:tcPr>
                  <w:tcW w:w="898" w:type="dxa"/>
                </w:tcPr>
                <w:p w14:paraId="22D245C0" w14:textId="77777777" w:rsidR="0032192F" w:rsidRPr="007042FA" w:rsidRDefault="0032192F" w:rsidP="0032192F">
                  <w:pPr>
                    <w:pStyle w:val="NoSpacing"/>
                    <w:rPr>
                      <w:sz w:val="22"/>
                      <w:szCs w:val="22"/>
                      <w:lang w:val="en-IN"/>
                    </w:rPr>
                  </w:pPr>
                  <w:r w:rsidRPr="007042FA">
                    <w:rPr>
                      <w:sz w:val="22"/>
                      <w:szCs w:val="22"/>
                      <w:lang w:val="en-IN"/>
                    </w:rPr>
                    <w:t>7.1</w:t>
                  </w:r>
                </w:p>
              </w:tc>
              <w:tc>
                <w:tcPr>
                  <w:tcW w:w="898" w:type="dxa"/>
                </w:tcPr>
                <w:p w14:paraId="77CA916A" w14:textId="77777777" w:rsidR="0032192F" w:rsidRPr="007042FA" w:rsidRDefault="0032192F" w:rsidP="0032192F">
                  <w:pPr>
                    <w:pStyle w:val="NoSpacing"/>
                    <w:rPr>
                      <w:sz w:val="22"/>
                      <w:szCs w:val="22"/>
                      <w:lang w:val="en-IN"/>
                    </w:rPr>
                  </w:pPr>
                  <w:r w:rsidRPr="007042FA">
                    <w:rPr>
                      <w:sz w:val="22"/>
                      <w:szCs w:val="22"/>
                      <w:lang w:val="en-IN"/>
                    </w:rPr>
                    <w:t>8.3</w:t>
                  </w:r>
                </w:p>
              </w:tc>
            </w:tr>
          </w:tbl>
          <w:p w14:paraId="09959C12" w14:textId="77777777" w:rsidR="0032192F" w:rsidRPr="00E47FD0" w:rsidRDefault="0032192F" w:rsidP="0032192F">
            <w:pPr>
              <w:pStyle w:val="NormalWeb"/>
              <w:spacing w:before="0" w:beforeAutospacing="0" w:after="0" w:afterAutospacing="0"/>
            </w:pPr>
            <w:r>
              <w:lastRenderedPageBreak/>
              <w:t>Evaluate the area under the frequency response curve using the Trapezoidal</w:t>
            </w:r>
            <w:r w:rsidRPr="0084106E">
              <w:rPr>
                <w:rStyle w:val="Strong"/>
              </w:rPr>
              <w:t xml:space="preserve"> rule</w:t>
            </w:r>
            <w:r w:rsidRPr="0084106E">
              <w:rPr>
                <w:b/>
                <w:bCs/>
              </w:rPr>
              <w:t>.</w:t>
            </w:r>
          </w:p>
        </w:tc>
        <w:tc>
          <w:tcPr>
            <w:tcW w:w="348" w:type="pct"/>
          </w:tcPr>
          <w:p w14:paraId="4B9111F1" w14:textId="77777777" w:rsidR="0032192F" w:rsidRPr="00E23826" w:rsidRDefault="0032192F" w:rsidP="0032192F">
            <w:pPr>
              <w:pStyle w:val="NoSpacing"/>
              <w:jc w:val="center"/>
              <w:rPr>
                <w:lang w:eastAsia="en-IN"/>
              </w:rPr>
            </w:pPr>
            <w:r w:rsidRPr="00E23826">
              <w:rPr>
                <w:lang w:val="en-IN" w:eastAsia="en-IN"/>
              </w:rPr>
              <w:lastRenderedPageBreak/>
              <w:t>4</w:t>
            </w:r>
            <w:r>
              <w:rPr>
                <w:lang w:val="en-IN" w:eastAsia="en-IN"/>
              </w:rPr>
              <w:t>b, 4c</w:t>
            </w:r>
          </w:p>
        </w:tc>
        <w:tc>
          <w:tcPr>
            <w:tcW w:w="348" w:type="pct"/>
          </w:tcPr>
          <w:p w14:paraId="176A1542" w14:textId="77777777" w:rsidR="0032192F" w:rsidRPr="00E23826" w:rsidRDefault="0032192F" w:rsidP="0032192F">
            <w:pPr>
              <w:pStyle w:val="NoSpacing"/>
              <w:jc w:val="center"/>
              <w:rPr>
                <w:lang w:eastAsia="en-IN"/>
              </w:rPr>
            </w:pPr>
            <w:r>
              <w:rPr>
                <w:lang w:eastAsia="en-IN"/>
              </w:rPr>
              <w:t>E</w:t>
            </w:r>
          </w:p>
        </w:tc>
        <w:tc>
          <w:tcPr>
            <w:tcW w:w="275" w:type="pct"/>
          </w:tcPr>
          <w:p w14:paraId="5BBE3C1F" w14:textId="77777777" w:rsidR="0032192F" w:rsidRDefault="0032192F" w:rsidP="0032192F">
            <w:pPr>
              <w:pStyle w:val="NoSpacing"/>
              <w:jc w:val="center"/>
            </w:pPr>
            <w:r>
              <w:t>4</w:t>
            </w:r>
          </w:p>
        </w:tc>
      </w:tr>
      <w:tr w:rsidR="0032192F" w:rsidRPr="009C4175" w14:paraId="56364FCD" w14:textId="77777777" w:rsidTr="0032192F">
        <w:trPr>
          <w:trHeight w:val="283"/>
        </w:trPr>
        <w:tc>
          <w:tcPr>
            <w:tcW w:w="5000" w:type="pct"/>
            <w:gridSpan w:val="5"/>
          </w:tcPr>
          <w:p w14:paraId="4BE2C898" w14:textId="77777777" w:rsidR="0032192F" w:rsidRDefault="0032192F" w:rsidP="0032192F">
            <w:pPr>
              <w:pStyle w:val="NoSpacing"/>
              <w:jc w:val="center"/>
            </w:pPr>
            <w:r w:rsidRPr="00C03B73">
              <w:rPr>
                <w:b/>
              </w:rPr>
              <w:lastRenderedPageBreak/>
              <w:t>(OR)</w:t>
            </w:r>
          </w:p>
        </w:tc>
      </w:tr>
      <w:tr w:rsidR="0032192F" w:rsidRPr="009C4175" w14:paraId="63DF4FD1" w14:textId="77777777" w:rsidTr="0032192F">
        <w:trPr>
          <w:trHeight w:val="283"/>
        </w:trPr>
        <w:tc>
          <w:tcPr>
            <w:tcW w:w="272" w:type="pct"/>
          </w:tcPr>
          <w:p w14:paraId="7CA04A7A" w14:textId="77777777" w:rsidR="0032192F" w:rsidRPr="009C4175" w:rsidRDefault="0032192F" w:rsidP="0032192F">
            <w:pPr>
              <w:pStyle w:val="NoSpacing"/>
              <w:jc w:val="center"/>
            </w:pPr>
            <w:r w:rsidRPr="00E23826">
              <w:rPr>
                <w:lang w:val="en-IN" w:eastAsia="en-IN"/>
              </w:rPr>
              <w:t>23</w:t>
            </w:r>
          </w:p>
        </w:tc>
        <w:tc>
          <w:tcPr>
            <w:tcW w:w="3757" w:type="pct"/>
          </w:tcPr>
          <w:p w14:paraId="2C5636D0" w14:textId="77777777" w:rsidR="0032192F" w:rsidRPr="00D9146B" w:rsidRDefault="0032192F" w:rsidP="0032192F">
            <w:pPr>
              <w:pStyle w:val="NoSpacing"/>
              <w:rPr>
                <w:lang w:val="en-IN"/>
              </w:rPr>
            </w:pPr>
            <w:r w:rsidRPr="007D1BF1">
              <w:rPr>
                <w:rFonts w:eastAsiaTheme="majorEastAsia"/>
                <w:lang w:val="en-IN"/>
              </w:rPr>
              <w:t>The real part of the characteristic equation of a closed-loop system is f(x</w:t>
            </w:r>
            <w:proofErr w:type="gramStart"/>
            <w:r w:rsidRPr="007D1BF1">
              <w:rPr>
                <w:rFonts w:eastAsiaTheme="majorEastAsia"/>
                <w:lang w:val="en-IN"/>
              </w:rPr>
              <w:t>)=</w:t>
            </w:r>
            <w:proofErr w:type="gramEnd"/>
            <w:r w:rsidRPr="007D1BF1">
              <w:rPr>
                <w:rFonts w:eastAsiaTheme="majorEastAsia"/>
                <w:lang w:val="en-IN"/>
              </w:rPr>
              <w:t>x</w:t>
            </w:r>
            <w:r w:rsidRPr="007D1BF1">
              <w:rPr>
                <w:rFonts w:eastAsiaTheme="majorEastAsia"/>
                <w:vertAlign w:val="superscript"/>
                <w:lang w:val="en-IN"/>
              </w:rPr>
              <w:t>3</w:t>
            </w:r>
            <w:r w:rsidRPr="007D1BF1">
              <w:rPr>
                <w:rFonts w:eastAsiaTheme="majorEastAsia"/>
                <w:lang w:val="en-IN"/>
              </w:rPr>
              <w:t>−4x−9.Using the Bisection Method, compute one of the roots of this equation to assess the stability of the system</w:t>
            </w:r>
            <w:r>
              <w:rPr>
                <w:rFonts w:eastAsiaTheme="majorEastAsia"/>
                <w:lang w:val="en-IN"/>
              </w:rPr>
              <w:t>.</w:t>
            </w:r>
          </w:p>
        </w:tc>
        <w:tc>
          <w:tcPr>
            <w:tcW w:w="348" w:type="pct"/>
          </w:tcPr>
          <w:p w14:paraId="02819339" w14:textId="77777777" w:rsidR="0032192F" w:rsidRPr="00E23826" w:rsidRDefault="0032192F" w:rsidP="0032192F">
            <w:pPr>
              <w:pStyle w:val="NoSpacing"/>
              <w:jc w:val="center"/>
              <w:rPr>
                <w:lang w:eastAsia="en-IN"/>
              </w:rPr>
            </w:pPr>
            <w:r w:rsidRPr="00E23826">
              <w:rPr>
                <w:lang w:val="en-IN" w:eastAsia="en-IN"/>
              </w:rPr>
              <w:t>4</w:t>
            </w:r>
            <w:r>
              <w:rPr>
                <w:lang w:val="en-IN" w:eastAsia="en-IN"/>
              </w:rPr>
              <w:t>a</w:t>
            </w:r>
          </w:p>
        </w:tc>
        <w:tc>
          <w:tcPr>
            <w:tcW w:w="348" w:type="pct"/>
          </w:tcPr>
          <w:p w14:paraId="3FF99406" w14:textId="77777777" w:rsidR="0032192F" w:rsidRPr="00E23826" w:rsidRDefault="0032192F" w:rsidP="0032192F">
            <w:pPr>
              <w:pStyle w:val="NoSpacing"/>
              <w:jc w:val="center"/>
              <w:rPr>
                <w:lang w:eastAsia="en-IN"/>
              </w:rPr>
            </w:pPr>
            <w:r>
              <w:rPr>
                <w:lang w:eastAsia="en-IN"/>
              </w:rPr>
              <w:t>A</w:t>
            </w:r>
          </w:p>
        </w:tc>
        <w:tc>
          <w:tcPr>
            <w:tcW w:w="275" w:type="pct"/>
          </w:tcPr>
          <w:p w14:paraId="64B08B5D" w14:textId="77777777" w:rsidR="0032192F" w:rsidRDefault="0032192F" w:rsidP="0032192F">
            <w:pPr>
              <w:pStyle w:val="NoSpacing"/>
              <w:jc w:val="center"/>
            </w:pPr>
            <w:r>
              <w:t>4</w:t>
            </w:r>
          </w:p>
        </w:tc>
      </w:tr>
      <w:tr w:rsidR="0032192F" w:rsidRPr="009C4175" w14:paraId="428A6801" w14:textId="77777777" w:rsidTr="0032192F">
        <w:trPr>
          <w:trHeight w:val="283"/>
        </w:trPr>
        <w:tc>
          <w:tcPr>
            <w:tcW w:w="5000" w:type="pct"/>
            <w:gridSpan w:val="5"/>
          </w:tcPr>
          <w:p w14:paraId="0905E763" w14:textId="77777777" w:rsidR="0032192F" w:rsidRDefault="0032192F" w:rsidP="0032192F">
            <w:pPr>
              <w:pStyle w:val="NoSpacing"/>
              <w:jc w:val="center"/>
            </w:pPr>
            <w:r w:rsidRPr="00E23826">
              <w:rPr>
                <w:b/>
                <w:bCs/>
                <w:u w:val="single"/>
                <w:lang w:val="en-IN" w:eastAsia="en-IN"/>
              </w:rPr>
              <w:t>Compulsory Question:</w:t>
            </w:r>
          </w:p>
        </w:tc>
      </w:tr>
      <w:tr w:rsidR="0032192F" w:rsidRPr="009C4175" w14:paraId="65377D82" w14:textId="77777777" w:rsidTr="0032192F">
        <w:trPr>
          <w:trHeight w:val="283"/>
        </w:trPr>
        <w:tc>
          <w:tcPr>
            <w:tcW w:w="272" w:type="pct"/>
          </w:tcPr>
          <w:p w14:paraId="52C4BA31" w14:textId="77777777" w:rsidR="0032192F" w:rsidRPr="009C4175" w:rsidRDefault="0032192F" w:rsidP="0032192F">
            <w:pPr>
              <w:pStyle w:val="NoSpacing"/>
              <w:jc w:val="center"/>
            </w:pPr>
            <w:r w:rsidRPr="00E23826">
              <w:rPr>
                <w:lang w:val="en-IN" w:eastAsia="en-IN"/>
              </w:rPr>
              <w:t>24</w:t>
            </w:r>
          </w:p>
        </w:tc>
        <w:tc>
          <w:tcPr>
            <w:tcW w:w="3757" w:type="pct"/>
          </w:tcPr>
          <w:p w14:paraId="6027BCBF" w14:textId="77777777" w:rsidR="0032192F" w:rsidRPr="0084106E" w:rsidRDefault="0032192F" w:rsidP="0032192F">
            <w:pPr>
              <w:jc w:val="both"/>
            </w:pPr>
            <w:r w:rsidRPr="0084106E">
              <w:t xml:space="preserve">In an electronic system, the output voltage </w:t>
            </w:r>
            <m:oMath>
              <m:r>
                <w:rPr>
                  <w:rFonts w:ascii="Cambria Math" w:hAnsi="Cambria Math"/>
                </w:rPr>
                <m:t>y</m:t>
              </m:r>
              <m:r>
                <m:rPr>
                  <m:sty m:val="p"/>
                </m:rPr>
                <w:rPr>
                  <w:rFonts w:ascii="Cambria Math" w:hAnsi="Cambria Math"/>
                </w:rPr>
                <m:t>(</m:t>
              </m:r>
              <m:r>
                <w:rPr>
                  <w:rFonts w:ascii="Cambria Math" w:hAnsi="Cambria Math"/>
                </w:rPr>
                <m:t>x</m:t>
              </m:r>
              <m:r>
                <m:rPr>
                  <m:sty m:val="p"/>
                </m:rPr>
                <w:rPr>
                  <w:rFonts w:ascii="Cambria Math" w:hAnsi="Cambria Math"/>
                </w:rPr>
                <m:t>)</m:t>
              </m:r>
            </m:oMath>
            <w:r w:rsidRPr="0084106E">
              <w:t xml:space="preserve"> varies with time according to </w:t>
            </w:r>
            <m:oMath>
              <m:f>
                <m:fPr>
                  <m:ctrlPr>
                    <w:rPr>
                      <w:rFonts w:ascii="Cambria Math" w:hAnsi="Cambria Math"/>
                      <w:sz w:val="28"/>
                      <w:szCs w:val="28"/>
                    </w:rPr>
                  </m:ctrlPr>
                </m:fPr>
                <m:num>
                  <m:r>
                    <w:rPr>
                      <w:rFonts w:ascii="Cambria Math" w:hAnsi="Cambria Math"/>
                      <w:sz w:val="28"/>
                      <w:szCs w:val="28"/>
                    </w:rPr>
                    <m:t>dy</m:t>
                  </m:r>
                </m:num>
                <m:den>
                  <m:r>
                    <w:rPr>
                      <w:rFonts w:ascii="Cambria Math" w:hAnsi="Cambria Math"/>
                      <w:sz w:val="28"/>
                      <w:szCs w:val="28"/>
                    </w:rPr>
                    <m:t>dx</m:t>
                  </m:r>
                </m:den>
              </m:f>
              <m:r>
                <m:rPr>
                  <m:sty m:val="p"/>
                </m:rPr>
                <w:rPr>
                  <w:rFonts w:ascii="Cambria Math" w:hAnsi="Cambria Math"/>
                  <w:sz w:val="28"/>
                  <w:szCs w:val="28"/>
                </w:rPr>
                <m:t>=</m:t>
              </m:r>
              <m:sSup>
                <m:sSupPr>
                  <m:ctrlPr>
                    <w:rPr>
                      <w:rFonts w:ascii="Cambria Math" w:hAnsi="Cambria Math"/>
                      <w:sz w:val="28"/>
                      <w:szCs w:val="28"/>
                    </w:rPr>
                  </m:ctrlPr>
                </m:sSupPr>
                <m:e>
                  <m:r>
                    <w:rPr>
                      <w:rFonts w:ascii="Cambria Math" w:hAnsi="Cambria Math"/>
                      <w:sz w:val="28"/>
                      <w:szCs w:val="28"/>
                    </w:rPr>
                    <m:t>x</m:t>
                  </m:r>
                </m:e>
                <m:sup>
                  <m:r>
                    <m:rPr>
                      <m:sty m:val="p"/>
                    </m:rPr>
                    <w:rPr>
                      <w:rFonts w:ascii="Cambria Math" w:hAnsi="Cambria Math"/>
                      <w:sz w:val="28"/>
                      <w:szCs w:val="28"/>
                    </w:rPr>
                    <m:t>2</m:t>
                  </m:r>
                </m:sup>
              </m:sSup>
              <m:r>
                <m:rPr>
                  <m:sty m:val="p"/>
                </m:rPr>
                <w:rPr>
                  <w:rFonts w:ascii="Cambria Math" w:hAnsi="Cambria Math"/>
                  <w:sz w:val="28"/>
                  <w:szCs w:val="28"/>
                </w:rPr>
                <m:t>-</m:t>
              </m:r>
              <m:r>
                <w:rPr>
                  <w:rFonts w:ascii="Cambria Math" w:hAnsi="Cambria Math"/>
                  <w:sz w:val="28"/>
                  <w:szCs w:val="28"/>
                </w:rPr>
                <m:t>y</m:t>
              </m:r>
            </m:oMath>
            <w:r w:rsidRPr="0084106E">
              <w:t xml:space="preserve"> where </w:t>
            </w:r>
            <m:oMath>
              <m:r>
                <w:rPr>
                  <w:rFonts w:ascii="Cambria Math" w:hAnsi="Cambria Math"/>
                </w:rPr>
                <m:t>x</m:t>
              </m:r>
            </m:oMath>
            <w:r w:rsidRPr="0084106E">
              <w:t xml:space="preserve"> represents time (in seconds).  Initially, the system output </w:t>
            </w:r>
            <w:proofErr w:type="gramStart"/>
            <w:r w:rsidRPr="0084106E">
              <w:t xml:space="preserve">is </w:t>
            </w:r>
            <w:proofErr w:type="gramEnd"/>
            <m:oMath>
              <m:r>
                <w:rPr>
                  <w:rFonts w:ascii="Cambria Math" w:hAnsi="Cambria Math"/>
                </w:rPr>
                <m:t>y</m:t>
              </m:r>
              <m:r>
                <m:rPr>
                  <m:sty m:val="p"/>
                </m:rPr>
                <w:rPr>
                  <w:rFonts w:ascii="Cambria Math" w:hAnsi="Cambria Math"/>
                </w:rPr>
                <m:t>(0)=1</m:t>
              </m:r>
            </m:oMath>
            <w:r w:rsidRPr="0084106E">
              <w:rPr>
                <w:rFonts w:eastAsiaTheme="minorEastAsia"/>
              </w:rPr>
              <w:t xml:space="preserve">.  </w:t>
            </w:r>
            <w:r w:rsidRPr="0084106E">
              <w:t xml:space="preserve">Using the Taylor series method, estimate the output voltage at </w:t>
            </w:r>
            <m:oMath>
              <m:r>
                <w:rPr>
                  <w:rFonts w:ascii="Cambria Math" w:hAnsi="Cambria Math"/>
                </w:rPr>
                <m:t>x</m:t>
              </m:r>
              <m:r>
                <m:rPr>
                  <m:sty m:val="p"/>
                </m:rPr>
                <w:rPr>
                  <w:rFonts w:ascii="Cambria Math" w:hAnsi="Cambria Math"/>
                </w:rPr>
                <m:t>=0.1</m:t>
              </m:r>
            </m:oMath>
            <w:r w:rsidRPr="0084106E">
              <w:t xml:space="preserve"> </w:t>
            </w:r>
            <w:proofErr w:type="gramStart"/>
            <w:r w:rsidRPr="0084106E">
              <w:t xml:space="preserve">and </w:t>
            </w:r>
            <w:proofErr w:type="gramEnd"/>
            <m:oMath>
              <m:r>
                <w:rPr>
                  <w:rFonts w:ascii="Cambria Math" w:hAnsi="Cambria Math"/>
                </w:rPr>
                <m:t>x</m:t>
              </m:r>
              <m:r>
                <m:rPr>
                  <m:sty m:val="p"/>
                </m:rPr>
                <w:rPr>
                  <w:rFonts w:ascii="Cambria Math" w:hAnsi="Cambria Math"/>
                </w:rPr>
                <m:t>=0.2</m:t>
              </m:r>
            </m:oMath>
            <w:r w:rsidRPr="0084106E">
              <w:t>.</w:t>
            </w:r>
          </w:p>
        </w:tc>
        <w:tc>
          <w:tcPr>
            <w:tcW w:w="348" w:type="pct"/>
          </w:tcPr>
          <w:p w14:paraId="6F80C825" w14:textId="77777777" w:rsidR="0032192F" w:rsidRPr="00E23826" w:rsidRDefault="0032192F" w:rsidP="0032192F">
            <w:pPr>
              <w:pStyle w:val="NoSpacing"/>
              <w:jc w:val="center"/>
              <w:rPr>
                <w:lang w:eastAsia="en-IN"/>
              </w:rPr>
            </w:pPr>
            <w:r w:rsidRPr="00E23826">
              <w:rPr>
                <w:lang w:val="en-IN" w:eastAsia="en-IN"/>
              </w:rPr>
              <w:t>5</w:t>
            </w:r>
            <w:r>
              <w:rPr>
                <w:lang w:val="en-IN" w:eastAsia="en-IN"/>
              </w:rPr>
              <w:t>a</w:t>
            </w:r>
          </w:p>
        </w:tc>
        <w:tc>
          <w:tcPr>
            <w:tcW w:w="348" w:type="pct"/>
          </w:tcPr>
          <w:p w14:paraId="3A8B2EB3" w14:textId="77777777" w:rsidR="0032192F" w:rsidRPr="00E23826" w:rsidRDefault="0032192F" w:rsidP="0032192F">
            <w:pPr>
              <w:pStyle w:val="NoSpacing"/>
              <w:jc w:val="center"/>
              <w:rPr>
                <w:lang w:eastAsia="en-IN"/>
              </w:rPr>
            </w:pPr>
            <w:r>
              <w:rPr>
                <w:lang w:eastAsia="en-IN"/>
              </w:rPr>
              <w:t>An</w:t>
            </w:r>
          </w:p>
        </w:tc>
        <w:tc>
          <w:tcPr>
            <w:tcW w:w="275" w:type="pct"/>
          </w:tcPr>
          <w:p w14:paraId="088B5B3A" w14:textId="77777777" w:rsidR="0032192F" w:rsidRDefault="0032192F" w:rsidP="0032192F">
            <w:pPr>
              <w:pStyle w:val="NoSpacing"/>
              <w:jc w:val="center"/>
            </w:pPr>
            <w:r>
              <w:t>5</w:t>
            </w:r>
          </w:p>
        </w:tc>
      </w:tr>
    </w:tbl>
    <w:p w14:paraId="1CD6E255" w14:textId="77777777" w:rsidR="0032192F" w:rsidRDefault="0032192F" w:rsidP="002E336A"/>
    <w:p w14:paraId="1C2E8746" w14:textId="77777777" w:rsidR="00B62EBC" w:rsidRDefault="00B62EBC">
      <w:pPr>
        <w:spacing w:after="200" w:line="276" w:lineRule="auto"/>
        <w:rPr>
          <w:rFonts w:ascii="Arial" w:hAnsi="Arial" w:cs="Arial"/>
          <w:bCs/>
          <w:noProof/>
        </w:rPr>
      </w:pPr>
      <w:r>
        <w:rPr>
          <w:rFonts w:ascii="Arial" w:hAnsi="Arial" w:cs="Arial"/>
          <w:bCs/>
          <w:noProof/>
        </w:rPr>
        <w:br w:type="page"/>
      </w:r>
    </w:p>
    <w:p w14:paraId="53740BF7" w14:textId="7D756848" w:rsidR="0032192F" w:rsidRDefault="0032192F" w:rsidP="0032192F">
      <w:pPr>
        <w:jc w:val="center"/>
        <w:rPr>
          <w:rFonts w:ascii="Arial" w:hAnsi="Arial" w:cs="Arial"/>
          <w:bCs/>
          <w:noProof/>
        </w:rPr>
      </w:pPr>
      <w:r>
        <w:rPr>
          <w:rFonts w:ascii="Arial" w:hAnsi="Arial" w:cs="Arial"/>
          <w:noProof/>
        </w:rPr>
        <w:lastRenderedPageBreak/>
        <w:drawing>
          <wp:inline distT="0" distB="0" distL="0" distR="0" wp14:anchorId="3BD3C9B2" wp14:editId="46ED91F2">
            <wp:extent cx="5734050" cy="838200"/>
            <wp:effectExtent l="0" t="0" r="0" b="0"/>
            <wp:docPr id="613897013" name="Picture 61389701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25FBE676" w14:textId="77777777" w:rsidR="0032192F" w:rsidRDefault="0032192F" w:rsidP="0032192F">
      <w:pPr>
        <w:jc w:val="center"/>
        <w:rPr>
          <w:b/>
          <w:bCs/>
        </w:rPr>
      </w:pPr>
    </w:p>
    <w:p w14:paraId="4BC50DA4" w14:textId="77777777" w:rsidR="0032192F" w:rsidRDefault="0032192F" w:rsidP="0032192F">
      <w:pPr>
        <w:jc w:val="center"/>
        <w:rPr>
          <w:b/>
          <w:bCs/>
        </w:rPr>
      </w:pPr>
      <w:r>
        <w:rPr>
          <w:b/>
          <w:bCs/>
        </w:rPr>
        <w:t>END SEMESTER EXAMINATION – APRIL / MAY 2026</w:t>
      </w:r>
    </w:p>
    <w:p w14:paraId="61A91F13" w14:textId="77777777" w:rsidR="0032192F" w:rsidRDefault="0032192F" w:rsidP="0032192F">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32192F" w:rsidRPr="001E42AE" w14:paraId="0FC53CFA" w14:textId="77777777" w:rsidTr="0032192F">
        <w:trPr>
          <w:trHeight w:val="397"/>
          <w:jc w:val="center"/>
        </w:trPr>
        <w:tc>
          <w:tcPr>
            <w:tcW w:w="1555" w:type="dxa"/>
            <w:vAlign w:val="center"/>
          </w:tcPr>
          <w:p w14:paraId="3019F538" w14:textId="77777777" w:rsidR="0032192F" w:rsidRPr="0037089B" w:rsidRDefault="0032192F" w:rsidP="0032192F">
            <w:pPr>
              <w:pStyle w:val="Title"/>
              <w:jc w:val="left"/>
              <w:rPr>
                <w:b/>
                <w:sz w:val="22"/>
                <w:szCs w:val="22"/>
              </w:rPr>
            </w:pPr>
            <w:r w:rsidRPr="0037089B">
              <w:rPr>
                <w:b/>
                <w:sz w:val="22"/>
                <w:szCs w:val="22"/>
              </w:rPr>
              <w:t xml:space="preserve">Course Code      </w:t>
            </w:r>
          </w:p>
        </w:tc>
        <w:tc>
          <w:tcPr>
            <w:tcW w:w="6662" w:type="dxa"/>
            <w:vAlign w:val="center"/>
          </w:tcPr>
          <w:p w14:paraId="6EE12C99" w14:textId="77777777" w:rsidR="0032192F" w:rsidRPr="0037089B" w:rsidRDefault="0032192F" w:rsidP="0032192F">
            <w:pPr>
              <w:pStyle w:val="Title"/>
              <w:jc w:val="left"/>
              <w:rPr>
                <w:b/>
                <w:sz w:val="22"/>
                <w:szCs w:val="22"/>
              </w:rPr>
            </w:pPr>
            <w:r>
              <w:rPr>
                <w:b/>
                <w:sz w:val="22"/>
                <w:szCs w:val="22"/>
              </w:rPr>
              <w:t>25EC206</w:t>
            </w:r>
          </w:p>
        </w:tc>
        <w:tc>
          <w:tcPr>
            <w:tcW w:w="1417" w:type="dxa"/>
            <w:vAlign w:val="center"/>
          </w:tcPr>
          <w:p w14:paraId="4F78DFD1" w14:textId="77777777" w:rsidR="0032192F" w:rsidRPr="0037089B" w:rsidRDefault="0032192F" w:rsidP="0032192F">
            <w:pPr>
              <w:pStyle w:val="Title"/>
              <w:ind w:left="-468" w:firstLine="468"/>
              <w:jc w:val="left"/>
              <w:rPr>
                <w:sz w:val="22"/>
                <w:szCs w:val="22"/>
              </w:rPr>
            </w:pPr>
            <w:r w:rsidRPr="0037089B">
              <w:rPr>
                <w:b/>
                <w:bCs/>
                <w:sz w:val="22"/>
                <w:szCs w:val="22"/>
              </w:rPr>
              <w:t xml:space="preserve">Duration       </w:t>
            </w:r>
          </w:p>
        </w:tc>
        <w:tc>
          <w:tcPr>
            <w:tcW w:w="851" w:type="dxa"/>
            <w:vAlign w:val="center"/>
          </w:tcPr>
          <w:p w14:paraId="6B2F470A" w14:textId="77777777" w:rsidR="0032192F" w:rsidRPr="0037089B" w:rsidRDefault="0032192F" w:rsidP="0032192F">
            <w:pPr>
              <w:pStyle w:val="Title"/>
              <w:jc w:val="left"/>
              <w:rPr>
                <w:b/>
                <w:sz w:val="22"/>
                <w:szCs w:val="22"/>
              </w:rPr>
            </w:pPr>
            <w:r w:rsidRPr="0037089B">
              <w:rPr>
                <w:b/>
                <w:sz w:val="22"/>
                <w:szCs w:val="22"/>
              </w:rPr>
              <w:t>3hrs</w:t>
            </w:r>
          </w:p>
        </w:tc>
      </w:tr>
      <w:tr w:rsidR="0032192F" w:rsidRPr="001E42AE" w14:paraId="48C6BA2B" w14:textId="77777777" w:rsidTr="0032192F">
        <w:trPr>
          <w:trHeight w:val="397"/>
          <w:jc w:val="center"/>
        </w:trPr>
        <w:tc>
          <w:tcPr>
            <w:tcW w:w="1555" w:type="dxa"/>
            <w:vAlign w:val="center"/>
          </w:tcPr>
          <w:p w14:paraId="1CC0FD7E" w14:textId="77777777" w:rsidR="0032192F" w:rsidRPr="0037089B" w:rsidRDefault="0032192F" w:rsidP="0032192F">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32C986DE" w14:textId="77777777" w:rsidR="0032192F" w:rsidRPr="0037089B" w:rsidRDefault="0032192F" w:rsidP="0032192F">
            <w:pPr>
              <w:pStyle w:val="Title"/>
              <w:jc w:val="left"/>
              <w:rPr>
                <w:b/>
                <w:sz w:val="22"/>
                <w:szCs w:val="22"/>
              </w:rPr>
            </w:pPr>
            <w:r>
              <w:rPr>
                <w:b/>
                <w:sz w:val="22"/>
                <w:szCs w:val="22"/>
              </w:rPr>
              <w:t>AI FOR ELECTRONICS ENGINEERS</w:t>
            </w:r>
          </w:p>
        </w:tc>
        <w:tc>
          <w:tcPr>
            <w:tcW w:w="1417" w:type="dxa"/>
            <w:vAlign w:val="center"/>
          </w:tcPr>
          <w:p w14:paraId="7847C00C" w14:textId="77777777" w:rsidR="0032192F" w:rsidRPr="0037089B" w:rsidRDefault="0032192F" w:rsidP="0032192F">
            <w:pPr>
              <w:pStyle w:val="Title"/>
              <w:jc w:val="left"/>
              <w:rPr>
                <w:b/>
                <w:bCs/>
                <w:sz w:val="22"/>
                <w:szCs w:val="22"/>
              </w:rPr>
            </w:pPr>
            <w:r w:rsidRPr="0037089B">
              <w:rPr>
                <w:b/>
                <w:bCs/>
                <w:sz w:val="22"/>
                <w:szCs w:val="22"/>
              </w:rPr>
              <w:t xml:space="preserve">Max. Marks </w:t>
            </w:r>
          </w:p>
        </w:tc>
        <w:tc>
          <w:tcPr>
            <w:tcW w:w="851" w:type="dxa"/>
            <w:vAlign w:val="center"/>
          </w:tcPr>
          <w:p w14:paraId="739F7E8C" w14:textId="77777777" w:rsidR="0032192F" w:rsidRPr="0037089B" w:rsidRDefault="0032192F" w:rsidP="0032192F">
            <w:pPr>
              <w:pStyle w:val="Title"/>
              <w:jc w:val="left"/>
              <w:rPr>
                <w:b/>
                <w:sz w:val="22"/>
                <w:szCs w:val="22"/>
              </w:rPr>
            </w:pPr>
            <w:r w:rsidRPr="0037089B">
              <w:rPr>
                <w:b/>
                <w:sz w:val="22"/>
                <w:szCs w:val="22"/>
              </w:rPr>
              <w:t>100</w:t>
            </w:r>
          </w:p>
        </w:tc>
      </w:tr>
    </w:tbl>
    <w:p w14:paraId="0AE0E076" w14:textId="77777777" w:rsidR="0032192F" w:rsidRDefault="0032192F" w:rsidP="0032192F">
      <w:pPr>
        <w:ind w:left="720"/>
        <w:rPr>
          <w:highlight w:val="yellow"/>
        </w:rPr>
      </w:pPr>
    </w:p>
    <w:tbl>
      <w:tblPr>
        <w:tblStyle w:val="TableGrid"/>
        <w:tblW w:w="5738" w:type="pct"/>
        <w:tblInd w:w="-714" w:type="dxa"/>
        <w:tblLook w:val="04A0" w:firstRow="1" w:lastRow="0" w:firstColumn="1" w:lastColumn="0" w:noHBand="0" w:noVBand="1"/>
      </w:tblPr>
      <w:tblGrid>
        <w:gridCol w:w="570"/>
        <w:gridCol w:w="7481"/>
        <w:gridCol w:w="737"/>
        <w:gridCol w:w="848"/>
        <w:gridCol w:w="712"/>
      </w:tblGrid>
      <w:tr w:rsidR="0032192F" w:rsidRPr="009C4175" w14:paraId="4490DF3A" w14:textId="77777777" w:rsidTr="0032192F">
        <w:trPr>
          <w:trHeight w:val="552"/>
        </w:trPr>
        <w:tc>
          <w:tcPr>
            <w:tcW w:w="275" w:type="pct"/>
            <w:vAlign w:val="center"/>
          </w:tcPr>
          <w:p w14:paraId="700FC45D" w14:textId="77777777" w:rsidR="0032192F" w:rsidRPr="009C4175" w:rsidRDefault="0032192F" w:rsidP="0032192F">
            <w:pPr>
              <w:jc w:val="center"/>
              <w:rPr>
                <w:b/>
              </w:rPr>
            </w:pPr>
            <w:r w:rsidRPr="009C4175">
              <w:rPr>
                <w:b/>
              </w:rPr>
              <w:t>Q. No.</w:t>
            </w:r>
          </w:p>
        </w:tc>
        <w:tc>
          <w:tcPr>
            <w:tcW w:w="3615" w:type="pct"/>
            <w:vAlign w:val="center"/>
          </w:tcPr>
          <w:p w14:paraId="27ED1827" w14:textId="77777777" w:rsidR="0032192F" w:rsidRPr="009C4175" w:rsidRDefault="0032192F" w:rsidP="0032192F">
            <w:pPr>
              <w:jc w:val="center"/>
              <w:rPr>
                <w:b/>
              </w:rPr>
            </w:pPr>
            <w:r w:rsidRPr="009C4175">
              <w:rPr>
                <w:b/>
              </w:rPr>
              <w:t>Questions</w:t>
            </w:r>
          </w:p>
        </w:tc>
        <w:tc>
          <w:tcPr>
            <w:tcW w:w="356" w:type="pct"/>
          </w:tcPr>
          <w:p w14:paraId="4DC44717" w14:textId="77777777" w:rsidR="0032192F" w:rsidRPr="00C03B73" w:rsidRDefault="0032192F" w:rsidP="0032192F">
            <w:pPr>
              <w:jc w:val="center"/>
              <w:rPr>
                <w:b/>
              </w:rPr>
            </w:pPr>
            <w:r w:rsidRPr="00C03B73">
              <w:rPr>
                <w:b/>
              </w:rPr>
              <w:t>LUO</w:t>
            </w:r>
          </w:p>
        </w:tc>
        <w:tc>
          <w:tcPr>
            <w:tcW w:w="410" w:type="pct"/>
          </w:tcPr>
          <w:p w14:paraId="7DE81CA9" w14:textId="77777777" w:rsidR="0032192F" w:rsidRPr="00C03B73" w:rsidRDefault="0032192F" w:rsidP="0032192F">
            <w:pPr>
              <w:jc w:val="center"/>
              <w:rPr>
                <w:b/>
              </w:rPr>
            </w:pPr>
            <w:r w:rsidRPr="00C03B73">
              <w:rPr>
                <w:b/>
              </w:rPr>
              <w:t>RBT Level</w:t>
            </w:r>
          </w:p>
        </w:tc>
        <w:tc>
          <w:tcPr>
            <w:tcW w:w="343" w:type="pct"/>
          </w:tcPr>
          <w:p w14:paraId="4CA08165" w14:textId="77777777" w:rsidR="0032192F" w:rsidRPr="00C03B73" w:rsidRDefault="0032192F" w:rsidP="0032192F">
            <w:pPr>
              <w:jc w:val="center"/>
              <w:rPr>
                <w:b/>
              </w:rPr>
            </w:pPr>
            <w:r w:rsidRPr="00C03B73">
              <w:rPr>
                <w:b/>
              </w:rPr>
              <w:t>CO</w:t>
            </w:r>
          </w:p>
        </w:tc>
      </w:tr>
      <w:tr w:rsidR="0032192F" w:rsidRPr="009C4175" w14:paraId="4D883058" w14:textId="77777777" w:rsidTr="0032192F">
        <w:trPr>
          <w:trHeight w:val="148"/>
        </w:trPr>
        <w:tc>
          <w:tcPr>
            <w:tcW w:w="5000" w:type="pct"/>
            <w:gridSpan w:val="5"/>
          </w:tcPr>
          <w:p w14:paraId="04D07E41" w14:textId="77777777" w:rsidR="0032192F" w:rsidRPr="009C4175" w:rsidRDefault="0032192F" w:rsidP="0032192F">
            <w:pPr>
              <w:jc w:val="center"/>
              <w:rPr>
                <w:b/>
              </w:rPr>
            </w:pPr>
            <w:r>
              <w:rPr>
                <w:b/>
              </w:rPr>
              <w:t>PART – A (10 X 2 = 2</w:t>
            </w:r>
            <w:r w:rsidRPr="009C4175">
              <w:rPr>
                <w:b/>
              </w:rPr>
              <w:t>0 MARKS)</w:t>
            </w:r>
          </w:p>
        </w:tc>
      </w:tr>
      <w:tr w:rsidR="0032192F" w:rsidRPr="009C4175" w14:paraId="1BD6DBDF" w14:textId="77777777" w:rsidTr="0032192F">
        <w:trPr>
          <w:trHeight w:val="283"/>
        </w:trPr>
        <w:tc>
          <w:tcPr>
            <w:tcW w:w="275" w:type="pct"/>
          </w:tcPr>
          <w:p w14:paraId="7CB38AAA" w14:textId="77777777" w:rsidR="0032192F" w:rsidRPr="009C4175" w:rsidRDefault="0032192F" w:rsidP="0032192F">
            <w:pPr>
              <w:jc w:val="center"/>
            </w:pPr>
            <w:r w:rsidRPr="009C4175">
              <w:t>1.</w:t>
            </w:r>
          </w:p>
        </w:tc>
        <w:tc>
          <w:tcPr>
            <w:tcW w:w="3615" w:type="pct"/>
          </w:tcPr>
          <w:p w14:paraId="0EDB8EC7" w14:textId="77777777" w:rsidR="0032192F" w:rsidRPr="009C4175" w:rsidRDefault="0032192F" w:rsidP="0032192F">
            <w:pPr>
              <w:autoSpaceDE w:val="0"/>
              <w:autoSpaceDN w:val="0"/>
              <w:adjustRightInd w:val="0"/>
              <w:jc w:val="both"/>
            </w:pPr>
            <w:r w:rsidRPr="00F9653C">
              <w:rPr>
                <w:color w:val="000000" w:themeColor="text1"/>
              </w:rPr>
              <w:t xml:space="preserve">A wireless channel has an estimated gain of 0.5. </w:t>
            </w:r>
            <w:r w:rsidRPr="00A849D1">
              <w:rPr>
                <w:color w:val="000000" w:themeColor="text1"/>
              </w:rPr>
              <w:t>Calculate</w:t>
            </w:r>
            <w:r w:rsidRPr="00F9653C">
              <w:rPr>
                <w:color w:val="000000" w:themeColor="text1"/>
              </w:rPr>
              <w:t xml:space="preserve"> the received signal power if the transmitted signal power is 20 W.</w:t>
            </w:r>
          </w:p>
        </w:tc>
        <w:tc>
          <w:tcPr>
            <w:tcW w:w="356" w:type="pct"/>
          </w:tcPr>
          <w:p w14:paraId="180114E1" w14:textId="77777777" w:rsidR="0032192F" w:rsidRPr="009C4175" w:rsidRDefault="0032192F" w:rsidP="0032192F">
            <w:pPr>
              <w:jc w:val="center"/>
            </w:pPr>
            <w:r>
              <w:t>1e</w:t>
            </w:r>
          </w:p>
        </w:tc>
        <w:tc>
          <w:tcPr>
            <w:tcW w:w="410" w:type="pct"/>
          </w:tcPr>
          <w:p w14:paraId="7C8AB222" w14:textId="77777777" w:rsidR="0032192F" w:rsidRPr="009C4175" w:rsidRDefault="0032192F" w:rsidP="0032192F">
            <w:pPr>
              <w:jc w:val="center"/>
            </w:pPr>
            <w:r>
              <w:t>A</w:t>
            </w:r>
          </w:p>
        </w:tc>
        <w:tc>
          <w:tcPr>
            <w:tcW w:w="343" w:type="pct"/>
          </w:tcPr>
          <w:p w14:paraId="6FE0BD9B" w14:textId="77777777" w:rsidR="0032192F" w:rsidRPr="009C4175" w:rsidRDefault="0032192F" w:rsidP="0032192F">
            <w:pPr>
              <w:jc w:val="center"/>
            </w:pPr>
            <w:r w:rsidRPr="009C4175">
              <w:t>1</w:t>
            </w:r>
          </w:p>
        </w:tc>
      </w:tr>
      <w:tr w:rsidR="0032192F" w:rsidRPr="009C4175" w14:paraId="51DA6331" w14:textId="77777777" w:rsidTr="0032192F">
        <w:trPr>
          <w:trHeight w:val="283"/>
        </w:trPr>
        <w:tc>
          <w:tcPr>
            <w:tcW w:w="275" w:type="pct"/>
          </w:tcPr>
          <w:p w14:paraId="1CBDB788" w14:textId="77777777" w:rsidR="0032192F" w:rsidRPr="009C4175" w:rsidRDefault="0032192F" w:rsidP="0032192F">
            <w:pPr>
              <w:jc w:val="center"/>
            </w:pPr>
            <w:r w:rsidRPr="009C4175">
              <w:t>2.</w:t>
            </w:r>
          </w:p>
        </w:tc>
        <w:tc>
          <w:tcPr>
            <w:tcW w:w="3615" w:type="pct"/>
          </w:tcPr>
          <w:p w14:paraId="353694C1" w14:textId="77777777" w:rsidR="0032192F" w:rsidRPr="009C4175" w:rsidRDefault="0032192F" w:rsidP="0032192F">
            <w:pPr>
              <w:jc w:val="both"/>
            </w:pPr>
            <w:r w:rsidRPr="00445675">
              <w:t>List any four digital modulation techniques used in communication systems.</w:t>
            </w:r>
          </w:p>
        </w:tc>
        <w:tc>
          <w:tcPr>
            <w:tcW w:w="356" w:type="pct"/>
          </w:tcPr>
          <w:p w14:paraId="09F57A5F" w14:textId="77777777" w:rsidR="0032192F" w:rsidRPr="009C4175" w:rsidRDefault="0032192F" w:rsidP="0032192F">
            <w:pPr>
              <w:jc w:val="center"/>
            </w:pPr>
            <w:r>
              <w:t>1c</w:t>
            </w:r>
          </w:p>
        </w:tc>
        <w:tc>
          <w:tcPr>
            <w:tcW w:w="410" w:type="pct"/>
          </w:tcPr>
          <w:p w14:paraId="29644237" w14:textId="77777777" w:rsidR="0032192F" w:rsidRPr="009C4175" w:rsidRDefault="0032192F" w:rsidP="0032192F">
            <w:pPr>
              <w:jc w:val="center"/>
            </w:pPr>
            <w:r>
              <w:t>R</w:t>
            </w:r>
          </w:p>
        </w:tc>
        <w:tc>
          <w:tcPr>
            <w:tcW w:w="343" w:type="pct"/>
          </w:tcPr>
          <w:p w14:paraId="064CF833" w14:textId="77777777" w:rsidR="0032192F" w:rsidRPr="009C4175" w:rsidRDefault="0032192F" w:rsidP="0032192F">
            <w:pPr>
              <w:jc w:val="center"/>
            </w:pPr>
            <w:r w:rsidRPr="009C4175">
              <w:t>1</w:t>
            </w:r>
          </w:p>
        </w:tc>
      </w:tr>
      <w:tr w:rsidR="0032192F" w:rsidRPr="009C4175" w14:paraId="6AD16DEE" w14:textId="77777777" w:rsidTr="0032192F">
        <w:trPr>
          <w:trHeight w:val="283"/>
        </w:trPr>
        <w:tc>
          <w:tcPr>
            <w:tcW w:w="275" w:type="pct"/>
          </w:tcPr>
          <w:p w14:paraId="421C1E26" w14:textId="77777777" w:rsidR="0032192F" w:rsidRPr="009C4175" w:rsidRDefault="0032192F" w:rsidP="0032192F">
            <w:pPr>
              <w:jc w:val="center"/>
            </w:pPr>
            <w:r w:rsidRPr="009C4175">
              <w:t>3.</w:t>
            </w:r>
          </w:p>
        </w:tc>
        <w:tc>
          <w:tcPr>
            <w:tcW w:w="3615" w:type="pct"/>
          </w:tcPr>
          <w:p w14:paraId="4BBD7F5B" w14:textId="77777777" w:rsidR="0032192F" w:rsidRPr="009C4175" w:rsidRDefault="0032192F" w:rsidP="0032192F">
            <w:pPr>
              <w:jc w:val="both"/>
            </w:pPr>
            <w:r w:rsidRPr="001E69CE">
              <w:t>Identify the role of data preprocessing in AI-assisted design.</w:t>
            </w:r>
          </w:p>
        </w:tc>
        <w:tc>
          <w:tcPr>
            <w:tcW w:w="356" w:type="pct"/>
          </w:tcPr>
          <w:p w14:paraId="3FCBA0F2" w14:textId="77777777" w:rsidR="0032192F" w:rsidRPr="009C4175" w:rsidRDefault="0032192F" w:rsidP="0032192F">
            <w:pPr>
              <w:jc w:val="center"/>
            </w:pPr>
            <w:r>
              <w:t>2a</w:t>
            </w:r>
          </w:p>
        </w:tc>
        <w:tc>
          <w:tcPr>
            <w:tcW w:w="410" w:type="pct"/>
          </w:tcPr>
          <w:p w14:paraId="01EA4A6C" w14:textId="77777777" w:rsidR="0032192F" w:rsidRPr="009C4175" w:rsidRDefault="0032192F" w:rsidP="0032192F">
            <w:pPr>
              <w:jc w:val="center"/>
            </w:pPr>
            <w:r>
              <w:t>U</w:t>
            </w:r>
          </w:p>
        </w:tc>
        <w:tc>
          <w:tcPr>
            <w:tcW w:w="343" w:type="pct"/>
          </w:tcPr>
          <w:p w14:paraId="1435B0EF" w14:textId="77777777" w:rsidR="0032192F" w:rsidRPr="009C4175" w:rsidRDefault="0032192F" w:rsidP="0032192F">
            <w:pPr>
              <w:jc w:val="center"/>
            </w:pPr>
            <w:r>
              <w:t>2</w:t>
            </w:r>
          </w:p>
        </w:tc>
      </w:tr>
      <w:tr w:rsidR="0032192F" w:rsidRPr="009C4175" w14:paraId="08D1B31F" w14:textId="77777777" w:rsidTr="0032192F">
        <w:trPr>
          <w:trHeight w:val="991"/>
        </w:trPr>
        <w:tc>
          <w:tcPr>
            <w:tcW w:w="275" w:type="pct"/>
          </w:tcPr>
          <w:p w14:paraId="7F7341A3" w14:textId="77777777" w:rsidR="0032192F" w:rsidRPr="009C4175" w:rsidRDefault="0032192F" w:rsidP="0032192F">
            <w:pPr>
              <w:jc w:val="center"/>
            </w:pPr>
            <w:r w:rsidRPr="009C4175">
              <w:t>4.</w:t>
            </w:r>
          </w:p>
        </w:tc>
        <w:tc>
          <w:tcPr>
            <w:tcW w:w="3615" w:type="pct"/>
          </w:tcPr>
          <w:p w14:paraId="03AA05ED" w14:textId="77777777" w:rsidR="0032192F" w:rsidRPr="009C4175" w:rsidRDefault="0032192F" w:rsidP="0032192F">
            <w:pPr>
              <w:jc w:val="both"/>
            </w:pPr>
            <w:r w:rsidRPr="0032266D">
              <w:rPr>
                <w:color w:val="000000"/>
                <w:lang w:eastAsia="en-IN"/>
              </w:rPr>
              <w:t>Two blocks are located at points A (2, 3) and B (10, 7) on a grid.</w:t>
            </w:r>
            <w:r>
              <w:rPr>
                <w:color w:val="000000"/>
                <w:lang w:eastAsia="en-IN"/>
              </w:rPr>
              <w:t xml:space="preserve"> </w:t>
            </w:r>
            <w:r w:rsidRPr="00C93315">
              <w:rPr>
                <w:color w:val="000000"/>
                <w:lang w:eastAsia="en-IN"/>
              </w:rPr>
              <w:t xml:space="preserve">Calculate </w:t>
            </w:r>
            <w:r w:rsidRPr="0032266D">
              <w:rPr>
                <w:color w:val="000000"/>
                <w:lang w:eastAsia="en-IN"/>
              </w:rPr>
              <w:t>the wire length required to connect block A to block B, assuming straight-line distance.</w:t>
            </w:r>
            <w:r>
              <w:rPr>
                <w:color w:val="000000"/>
                <w:lang w:eastAsia="en-IN"/>
              </w:rPr>
              <w:t xml:space="preserve"> </w:t>
            </w:r>
          </w:p>
        </w:tc>
        <w:tc>
          <w:tcPr>
            <w:tcW w:w="356" w:type="pct"/>
          </w:tcPr>
          <w:p w14:paraId="2CB20461" w14:textId="77777777" w:rsidR="0032192F" w:rsidRPr="009C4175" w:rsidRDefault="0032192F" w:rsidP="0032192F">
            <w:pPr>
              <w:jc w:val="center"/>
            </w:pPr>
            <w:r>
              <w:t>2b</w:t>
            </w:r>
          </w:p>
        </w:tc>
        <w:tc>
          <w:tcPr>
            <w:tcW w:w="410" w:type="pct"/>
          </w:tcPr>
          <w:p w14:paraId="445EC851" w14:textId="77777777" w:rsidR="0032192F" w:rsidRPr="009C4175" w:rsidRDefault="0032192F" w:rsidP="0032192F">
            <w:pPr>
              <w:jc w:val="center"/>
            </w:pPr>
            <w:r>
              <w:t>A</w:t>
            </w:r>
          </w:p>
        </w:tc>
        <w:tc>
          <w:tcPr>
            <w:tcW w:w="343" w:type="pct"/>
          </w:tcPr>
          <w:p w14:paraId="0337A56B" w14:textId="77777777" w:rsidR="0032192F" w:rsidRPr="009C4175" w:rsidRDefault="0032192F" w:rsidP="0032192F">
            <w:pPr>
              <w:jc w:val="center"/>
            </w:pPr>
            <w:r>
              <w:t>2</w:t>
            </w:r>
          </w:p>
        </w:tc>
      </w:tr>
      <w:tr w:rsidR="0032192F" w:rsidRPr="009C4175" w14:paraId="09BDEF52" w14:textId="77777777" w:rsidTr="0032192F">
        <w:trPr>
          <w:trHeight w:val="283"/>
        </w:trPr>
        <w:tc>
          <w:tcPr>
            <w:tcW w:w="275" w:type="pct"/>
          </w:tcPr>
          <w:p w14:paraId="6FD1570C" w14:textId="77777777" w:rsidR="0032192F" w:rsidRPr="009C4175" w:rsidRDefault="0032192F" w:rsidP="0032192F">
            <w:pPr>
              <w:jc w:val="center"/>
            </w:pPr>
            <w:r w:rsidRPr="009C4175">
              <w:t>5.</w:t>
            </w:r>
          </w:p>
        </w:tc>
        <w:tc>
          <w:tcPr>
            <w:tcW w:w="3615" w:type="pct"/>
          </w:tcPr>
          <w:p w14:paraId="4D054D54" w14:textId="77777777" w:rsidR="0032192F" w:rsidRPr="009C4175" w:rsidRDefault="0032192F" w:rsidP="0032192F">
            <w:pPr>
              <w:pStyle w:val="Default"/>
              <w:jc w:val="both"/>
            </w:pPr>
            <w:r>
              <w:t>Distinguish k-NN from</w:t>
            </w:r>
            <w:r w:rsidRPr="0080750B">
              <w:t xml:space="preserve"> Naïve Bayes classifier</w:t>
            </w:r>
            <w:r>
              <w:t>.</w:t>
            </w:r>
          </w:p>
        </w:tc>
        <w:tc>
          <w:tcPr>
            <w:tcW w:w="356" w:type="pct"/>
          </w:tcPr>
          <w:p w14:paraId="5F74624F" w14:textId="77777777" w:rsidR="0032192F" w:rsidRPr="009C4175" w:rsidRDefault="0032192F" w:rsidP="0032192F">
            <w:pPr>
              <w:jc w:val="center"/>
            </w:pPr>
            <w:r>
              <w:t>3a</w:t>
            </w:r>
          </w:p>
        </w:tc>
        <w:tc>
          <w:tcPr>
            <w:tcW w:w="410" w:type="pct"/>
          </w:tcPr>
          <w:p w14:paraId="0EEC65E4" w14:textId="77777777" w:rsidR="0032192F" w:rsidRPr="009C4175" w:rsidRDefault="0032192F" w:rsidP="0032192F">
            <w:pPr>
              <w:jc w:val="center"/>
            </w:pPr>
            <w:r>
              <w:t>An</w:t>
            </w:r>
          </w:p>
        </w:tc>
        <w:tc>
          <w:tcPr>
            <w:tcW w:w="343" w:type="pct"/>
          </w:tcPr>
          <w:p w14:paraId="1E0D929A" w14:textId="77777777" w:rsidR="0032192F" w:rsidRPr="009C4175" w:rsidRDefault="0032192F" w:rsidP="0032192F">
            <w:pPr>
              <w:jc w:val="center"/>
            </w:pPr>
            <w:r>
              <w:t>3</w:t>
            </w:r>
          </w:p>
        </w:tc>
      </w:tr>
      <w:tr w:rsidR="0032192F" w:rsidRPr="009C4175" w14:paraId="0BF7B96D" w14:textId="77777777" w:rsidTr="0032192F">
        <w:trPr>
          <w:trHeight w:val="283"/>
        </w:trPr>
        <w:tc>
          <w:tcPr>
            <w:tcW w:w="275" w:type="pct"/>
          </w:tcPr>
          <w:p w14:paraId="5692DA4E" w14:textId="77777777" w:rsidR="0032192F" w:rsidRPr="009C4175" w:rsidRDefault="0032192F" w:rsidP="0032192F">
            <w:pPr>
              <w:jc w:val="center"/>
            </w:pPr>
            <w:r w:rsidRPr="009C4175">
              <w:t>6.</w:t>
            </w:r>
          </w:p>
        </w:tc>
        <w:tc>
          <w:tcPr>
            <w:tcW w:w="3615" w:type="pct"/>
          </w:tcPr>
          <w:p w14:paraId="5ACDC10B" w14:textId="77777777" w:rsidR="0032192F" w:rsidRPr="009C4175" w:rsidRDefault="0032192F" w:rsidP="0032192F">
            <w:pPr>
              <w:jc w:val="both"/>
            </w:pPr>
            <w:r w:rsidRPr="00B2312F">
              <w:t>State the purpose of converting Float32 to Int8 in neural networks.</w:t>
            </w:r>
          </w:p>
        </w:tc>
        <w:tc>
          <w:tcPr>
            <w:tcW w:w="356" w:type="pct"/>
          </w:tcPr>
          <w:p w14:paraId="2273B39E" w14:textId="77777777" w:rsidR="0032192F" w:rsidRPr="009C4175" w:rsidRDefault="0032192F" w:rsidP="0032192F">
            <w:pPr>
              <w:jc w:val="center"/>
            </w:pPr>
            <w:r>
              <w:t>3b</w:t>
            </w:r>
          </w:p>
        </w:tc>
        <w:tc>
          <w:tcPr>
            <w:tcW w:w="410" w:type="pct"/>
          </w:tcPr>
          <w:p w14:paraId="4BBE6819" w14:textId="77777777" w:rsidR="0032192F" w:rsidRPr="009C4175" w:rsidRDefault="0032192F" w:rsidP="0032192F">
            <w:pPr>
              <w:jc w:val="center"/>
            </w:pPr>
            <w:r>
              <w:t>R</w:t>
            </w:r>
          </w:p>
        </w:tc>
        <w:tc>
          <w:tcPr>
            <w:tcW w:w="343" w:type="pct"/>
          </w:tcPr>
          <w:p w14:paraId="62AC6DA8" w14:textId="77777777" w:rsidR="0032192F" w:rsidRPr="009C4175" w:rsidRDefault="0032192F" w:rsidP="0032192F">
            <w:pPr>
              <w:jc w:val="center"/>
            </w:pPr>
            <w:r>
              <w:t>3</w:t>
            </w:r>
          </w:p>
        </w:tc>
      </w:tr>
      <w:tr w:rsidR="0032192F" w:rsidRPr="009C4175" w14:paraId="3E65C9B1" w14:textId="77777777" w:rsidTr="0032192F">
        <w:trPr>
          <w:trHeight w:val="283"/>
        </w:trPr>
        <w:tc>
          <w:tcPr>
            <w:tcW w:w="275" w:type="pct"/>
          </w:tcPr>
          <w:p w14:paraId="39913396" w14:textId="77777777" w:rsidR="0032192F" w:rsidRPr="009C4175" w:rsidRDefault="0032192F" w:rsidP="0032192F">
            <w:pPr>
              <w:jc w:val="center"/>
            </w:pPr>
            <w:r w:rsidRPr="009C4175">
              <w:t>7.</w:t>
            </w:r>
          </w:p>
        </w:tc>
        <w:tc>
          <w:tcPr>
            <w:tcW w:w="3615" w:type="pct"/>
          </w:tcPr>
          <w:p w14:paraId="1274C2AF" w14:textId="77777777" w:rsidR="0032192F" w:rsidRPr="003B4183" w:rsidRDefault="0032192F" w:rsidP="0032192F">
            <w:pPr>
              <w:pStyle w:val="ListParagraph"/>
              <w:ind w:left="0"/>
              <w:jc w:val="both"/>
              <w:rPr>
                <w:noProof/>
                <w:lang w:eastAsia="zh-TW"/>
              </w:rPr>
            </w:pPr>
            <w:r w:rsidRPr="003B4183">
              <w:rPr>
                <w:noProof/>
                <w:lang w:eastAsia="zh-TW"/>
              </w:rPr>
              <w:t>List the key stages in feature matching pipeline.</w:t>
            </w:r>
          </w:p>
        </w:tc>
        <w:tc>
          <w:tcPr>
            <w:tcW w:w="356" w:type="pct"/>
          </w:tcPr>
          <w:p w14:paraId="245D681A" w14:textId="77777777" w:rsidR="0032192F" w:rsidRPr="009C4175" w:rsidRDefault="0032192F" w:rsidP="0032192F">
            <w:pPr>
              <w:jc w:val="center"/>
            </w:pPr>
            <w:r>
              <w:t>4b</w:t>
            </w:r>
          </w:p>
        </w:tc>
        <w:tc>
          <w:tcPr>
            <w:tcW w:w="410" w:type="pct"/>
          </w:tcPr>
          <w:p w14:paraId="2E6F6D96" w14:textId="77777777" w:rsidR="0032192F" w:rsidRPr="009C4175" w:rsidRDefault="0032192F" w:rsidP="0032192F">
            <w:pPr>
              <w:jc w:val="center"/>
            </w:pPr>
            <w:r>
              <w:t>R</w:t>
            </w:r>
          </w:p>
        </w:tc>
        <w:tc>
          <w:tcPr>
            <w:tcW w:w="343" w:type="pct"/>
          </w:tcPr>
          <w:p w14:paraId="03CBD98E" w14:textId="77777777" w:rsidR="0032192F" w:rsidRPr="009C4175" w:rsidRDefault="0032192F" w:rsidP="0032192F">
            <w:pPr>
              <w:jc w:val="center"/>
            </w:pPr>
            <w:r>
              <w:t>4</w:t>
            </w:r>
          </w:p>
        </w:tc>
      </w:tr>
      <w:tr w:rsidR="0032192F" w:rsidRPr="009C4175" w14:paraId="6583F691" w14:textId="77777777" w:rsidTr="0032192F">
        <w:trPr>
          <w:trHeight w:val="283"/>
        </w:trPr>
        <w:tc>
          <w:tcPr>
            <w:tcW w:w="275" w:type="pct"/>
          </w:tcPr>
          <w:p w14:paraId="61F7727A" w14:textId="77777777" w:rsidR="0032192F" w:rsidRPr="009C4175" w:rsidRDefault="0032192F" w:rsidP="0032192F">
            <w:pPr>
              <w:jc w:val="center"/>
            </w:pPr>
            <w:r w:rsidRPr="009C4175">
              <w:t>8.</w:t>
            </w:r>
          </w:p>
        </w:tc>
        <w:tc>
          <w:tcPr>
            <w:tcW w:w="3615" w:type="pct"/>
          </w:tcPr>
          <w:p w14:paraId="6CEF90BA" w14:textId="77777777" w:rsidR="0032192F" w:rsidRPr="000B1248" w:rsidRDefault="0032192F" w:rsidP="0032192F">
            <w:pPr>
              <w:jc w:val="both"/>
            </w:pPr>
            <w:r>
              <w:t>Summarize</w:t>
            </w:r>
            <w:r w:rsidRPr="003B4183">
              <w:t xml:space="preserve"> the principle of YOLO detection.</w:t>
            </w:r>
          </w:p>
        </w:tc>
        <w:tc>
          <w:tcPr>
            <w:tcW w:w="356" w:type="pct"/>
          </w:tcPr>
          <w:p w14:paraId="3D902AAE" w14:textId="77777777" w:rsidR="0032192F" w:rsidRPr="009C4175" w:rsidRDefault="0032192F" w:rsidP="0032192F">
            <w:pPr>
              <w:jc w:val="center"/>
            </w:pPr>
            <w:r>
              <w:t>4c</w:t>
            </w:r>
          </w:p>
        </w:tc>
        <w:tc>
          <w:tcPr>
            <w:tcW w:w="410" w:type="pct"/>
          </w:tcPr>
          <w:p w14:paraId="5EC21978" w14:textId="77777777" w:rsidR="0032192F" w:rsidRPr="009C4175" w:rsidRDefault="0032192F" w:rsidP="0032192F">
            <w:pPr>
              <w:jc w:val="center"/>
            </w:pPr>
            <w:r>
              <w:t>U</w:t>
            </w:r>
          </w:p>
        </w:tc>
        <w:tc>
          <w:tcPr>
            <w:tcW w:w="343" w:type="pct"/>
          </w:tcPr>
          <w:p w14:paraId="5757FCA4" w14:textId="77777777" w:rsidR="0032192F" w:rsidRPr="009C4175" w:rsidRDefault="0032192F" w:rsidP="0032192F">
            <w:pPr>
              <w:jc w:val="center"/>
            </w:pPr>
            <w:r>
              <w:t>4</w:t>
            </w:r>
          </w:p>
        </w:tc>
      </w:tr>
      <w:tr w:rsidR="0032192F" w:rsidRPr="009C4175" w14:paraId="63DFCDD3" w14:textId="77777777" w:rsidTr="0032192F">
        <w:trPr>
          <w:trHeight w:val="283"/>
        </w:trPr>
        <w:tc>
          <w:tcPr>
            <w:tcW w:w="275" w:type="pct"/>
          </w:tcPr>
          <w:p w14:paraId="12971476" w14:textId="77777777" w:rsidR="0032192F" w:rsidRPr="009C4175" w:rsidRDefault="0032192F" w:rsidP="0032192F">
            <w:pPr>
              <w:jc w:val="center"/>
            </w:pPr>
            <w:r w:rsidRPr="009C4175">
              <w:t>9.</w:t>
            </w:r>
          </w:p>
        </w:tc>
        <w:tc>
          <w:tcPr>
            <w:tcW w:w="3615" w:type="pct"/>
          </w:tcPr>
          <w:p w14:paraId="48F8A90A" w14:textId="77777777" w:rsidR="0032192F" w:rsidRPr="009C4175" w:rsidRDefault="0032192F" w:rsidP="0032192F">
            <w:pPr>
              <w:pStyle w:val="ListParagraph"/>
              <w:ind w:left="0"/>
              <w:jc w:val="both"/>
              <w:rPr>
                <w:noProof/>
                <w:lang w:eastAsia="zh-TW"/>
              </w:rPr>
            </w:pPr>
            <w:r w:rsidRPr="000E1F49">
              <w:rPr>
                <w:noProof/>
                <w:lang w:eastAsia="zh-TW"/>
              </w:rPr>
              <w:t>Define time-domain features used in signal classification.</w:t>
            </w:r>
          </w:p>
        </w:tc>
        <w:tc>
          <w:tcPr>
            <w:tcW w:w="356" w:type="pct"/>
          </w:tcPr>
          <w:p w14:paraId="0679CAFD" w14:textId="77777777" w:rsidR="0032192F" w:rsidRPr="009C4175" w:rsidRDefault="0032192F" w:rsidP="0032192F">
            <w:pPr>
              <w:jc w:val="center"/>
            </w:pPr>
            <w:r>
              <w:t>5a</w:t>
            </w:r>
          </w:p>
        </w:tc>
        <w:tc>
          <w:tcPr>
            <w:tcW w:w="410" w:type="pct"/>
          </w:tcPr>
          <w:p w14:paraId="096D0409" w14:textId="77777777" w:rsidR="0032192F" w:rsidRPr="009C4175" w:rsidRDefault="0032192F" w:rsidP="0032192F">
            <w:pPr>
              <w:jc w:val="center"/>
            </w:pPr>
            <w:r>
              <w:t>R</w:t>
            </w:r>
          </w:p>
        </w:tc>
        <w:tc>
          <w:tcPr>
            <w:tcW w:w="343" w:type="pct"/>
          </w:tcPr>
          <w:p w14:paraId="3640829F" w14:textId="77777777" w:rsidR="0032192F" w:rsidRPr="009C4175" w:rsidRDefault="0032192F" w:rsidP="0032192F">
            <w:pPr>
              <w:jc w:val="center"/>
            </w:pPr>
            <w:r>
              <w:t>5</w:t>
            </w:r>
          </w:p>
        </w:tc>
      </w:tr>
      <w:tr w:rsidR="0032192F" w:rsidRPr="009C4175" w14:paraId="7FFD9126" w14:textId="77777777" w:rsidTr="0032192F">
        <w:trPr>
          <w:trHeight w:val="283"/>
        </w:trPr>
        <w:tc>
          <w:tcPr>
            <w:tcW w:w="275" w:type="pct"/>
          </w:tcPr>
          <w:p w14:paraId="1BE7FD1C" w14:textId="77777777" w:rsidR="0032192F" w:rsidRPr="009C4175" w:rsidRDefault="0032192F" w:rsidP="0032192F">
            <w:pPr>
              <w:jc w:val="center"/>
            </w:pPr>
            <w:r w:rsidRPr="009C4175">
              <w:t>10.</w:t>
            </w:r>
          </w:p>
        </w:tc>
        <w:tc>
          <w:tcPr>
            <w:tcW w:w="3615" w:type="pct"/>
          </w:tcPr>
          <w:p w14:paraId="2DE5CC67" w14:textId="77777777" w:rsidR="0032192F" w:rsidRPr="009C4175" w:rsidRDefault="0032192F" w:rsidP="0032192F">
            <w:pPr>
              <w:jc w:val="both"/>
            </w:pPr>
            <w:r>
              <w:t>Summarize the</w:t>
            </w:r>
            <w:r w:rsidRPr="00E011CA">
              <w:t xml:space="preserve"> segmentation criteria in audio signal processing.</w:t>
            </w:r>
          </w:p>
        </w:tc>
        <w:tc>
          <w:tcPr>
            <w:tcW w:w="356" w:type="pct"/>
          </w:tcPr>
          <w:p w14:paraId="63DF4BDB" w14:textId="77777777" w:rsidR="0032192F" w:rsidRPr="009C4175" w:rsidRDefault="0032192F" w:rsidP="0032192F">
            <w:pPr>
              <w:jc w:val="center"/>
            </w:pPr>
            <w:r>
              <w:t>5d</w:t>
            </w:r>
          </w:p>
        </w:tc>
        <w:tc>
          <w:tcPr>
            <w:tcW w:w="410" w:type="pct"/>
          </w:tcPr>
          <w:p w14:paraId="086DF27E" w14:textId="77777777" w:rsidR="0032192F" w:rsidRPr="009C4175" w:rsidRDefault="0032192F" w:rsidP="0032192F">
            <w:pPr>
              <w:jc w:val="center"/>
            </w:pPr>
            <w:r>
              <w:t>U</w:t>
            </w:r>
          </w:p>
        </w:tc>
        <w:tc>
          <w:tcPr>
            <w:tcW w:w="343" w:type="pct"/>
          </w:tcPr>
          <w:p w14:paraId="7CFC8EC2" w14:textId="77777777" w:rsidR="0032192F" w:rsidRPr="009C4175" w:rsidRDefault="0032192F" w:rsidP="0032192F">
            <w:pPr>
              <w:jc w:val="center"/>
            </w:pPr>
            <w:r>
              <w:t>5</w:t>
            </w:r>
          </w:p>
        </w:tc>
      </w:tr>
      <w:tr w:rsidR="0032192F" w:rsidRPr="009C4175" w14:paraId="16FD71C5" w14:textId="77777777" w:rsidTr="0032192F">
        <w:trPr>
          <w:trHeight w:val="194"/>
        </w:trPr>
        <w:tc>
          <w:tcPr>
            <w:tcW w:w="5000" w:type="pct"/>
            <w:gridSpan w:val="5"/>
          </w:tcPr>
          <w:p w14:paraId="3DB65591" w14:textId="77777777" w:rsidR="0032192F" w:rsidRPr="009C4175" w:rsidRDefault="0032192F" w:rsidP="0032192F">
            <w:pPr>
              <w:jc w:val="center"/>
              <w:rPr>
                <w:b/>
              </w:rPr>
            </w:pPr>
            <w:r w:rsidRPr="009C4175">
              <w:rPr>
                <w:b/>
              </w:rPr>
              <w:t>PART – B (</w:t>
            </w:r>
            <w:r>
              <w:rPr>
                <w:b/>
              </w:rPr>
              <w:t>5</w:t>
            </w:r>
            <w:r w:rsidRPr="009C4175">
              <w:rPr>
                <w:b/>
              </w:rPr>
              <w:t xml:space="preserve"> X </w:t>
            </w:r>
            <w:r>
              <w:rPr>
                <w:b/>
              </w:rPr>
              <w:t>6 = 30</w:t>
            </w:r>
            <w:r w:rsidRPr="009C4175">
              <w:rPr>
                <w:b/>
              </w:rPr>
              <w:t xml:space="preserve"> MARKS)</w:t>
            </w:r>
          </w:p>
        </w:tc>
      </w:tr>
      <w:tr w:rsidR="0032192F" w:rsidRPr="009C4175" w14:paraId="0D953A6B" w14:textId="77777777" w:rsidTr="0032192F">
        <w:trPr>
          <w:trHeight w:val="283"/>
        </w:trPr>
        <w:tc>
          <w:tcPr>
            <w:tcW w:w="275" w:type="pct"/>
          </w:tcPr>
          <w:p w14:paraId="14026118" w14:textId="77777777" w:rsidR="0032192F" w:rsidRPr="009C4175" w:rsidRDefault="0032192F" w:rsidP="0032192F">
            <w:pPr>
              <w:pStyle w:val="NoSpacing"/>
              <w:jc w:val="center"/>
            </w:pPr>
            <w:r w:rsidRPr="009C4175">
              <w:t>11.</w:t>
            </w:r>
          </w:p>
        </w:tc>
        <w:tc>
          <w:tcPr>
            <w:tcW w:w="3615" w:type="pct"/>
          </w:tcPr>
          <w:p w14:paraId="3A5396FB" w14:textId="77777777" w:rsidR="0032192F" w:rsidRPr="009C4175" w:rsidRDefault="0032192F" w:rsidP="0032192F">
            <w:pPr>
              <w:pStyle w:val="NoSpacing"/>
              <w:jc w:val="both"/>
            </w:pPr>
            <w:r>
              <w:t>Analyze the</w:t>
            </w:r>
            <w:r w:rsidRPr="005C3A6B">
              <w:t xml:space="preserve"> latent features extracted by an </w:t>
            </w:r>
            <w:proofErr w:type="spellStart"/>
            <w:r w:rsidRPr="005C3A6B">
              <w:t>autoencoder</w:t>
            </w:r>
            <w:proofErr w:type="spellEnd"/>
            <w:r w:rsidRPr="005C3A6B">
              <w:t xml:space="preserve"> for anomaly detection in network traffic.</w:t>
            </w:r>
          </w:p>
        </w:tc>
        <w:tc>
          <w:tcPr>
            <w:tcW w:w="356" w:type="pct"/>
          </w:tcPr>
          <w:p w14:paraId="33D3FD0A" w14:textId="77777777" w:rsidR="0032192F" w:rsidRPr="009C4175" w:rsidRDefault="0032192F" w:rsidP="0032192F">
            <w:pPr>
              <w:pStyle w:val="NoSpacing"/>
              <w:jc w:val="center"/>
            </w:pPr>
            <w:r>
              <w:t>1f</w:t>
            </w:r>
          </w:p>
        </w:tc>
        <w:tc>
          <w:tcPr>
            <w:tcW w:w="410" w:type="pct"/>
          </w:tcPr>
          <w:p w14:paraId="669F4B03" w14:textId="77777777" w:rsidR="0032192F" w:rsidRPr="009C4175" w:rsidRDefault="0032192F" w:rsidP="0032192F">
            <w:pPr>
              <w:pStyle w:val="NoSpacing"/>
              <w:jc w:val="center"/>
            </w:pPr>
            <w:r>
              <w:t>An</w:t>
            </w:r>
          </w:p>
        </w:tc>
        <w:tc>
          <w:tcPr>
            <w:tcW w:w="343" w:type="pct"/>
          </w:tcPr>
          <w:p w14:paraId="080D9EE4" w14:textId="77777777" w:rsidR="0032192F" w:rsidRPr="009C4175" w:rsidRDefault="0032192F" w:rsidP="0032192F">
            <w:pPr>
              <w:pStyle w:val="NoSpacing"/>
              <w:jc w:val="center"/>
            </w:pPr>
            <w:r>
              <w:t>1</w:t>
            </w:r>
          </w:p>
        </w:tc>
      </w:tr>
      <w:tr w:rsidR="0032192F" w:rsidRPr="009C4175" w14:paraId="6550E783" w14:textId="77777777" w:rsidTr="0032192F">
        <w:trPr>
          <w:trHeight w:val="283"/>
        </w:trPr>
        <w:tc>
          <w:tcPr>
            <w:tcW w:w="275" w:type="pct"/>
          </w:tcPr>
          <w:p w14:paraId="30EEC714" w14:textId="77777777" w:rsidR="0032192F" w:rsidRPr="009C4175" w:rsidRDefault="0032192F" w:rsidP="0032192F">
            <w:pPr>
              <w:pStyle w:val="NoSpacing"/>
              <w:jc w:val="center"/>
            </w:pPr>
            <w:r w:rsidRPr="009C4175">
              <w:t>12.</w:t>
            </w:r>
          </w:p>
        </w:tc>
        <w:tc>
          <w:tcPr>
            <w:tcW w:w="3615" w:type="pct"/>
          </w:tcPr>
          <w:p w14:paraId="53582A8C" w14:textId="77777777" w:rsidR="0032192F" w:rsidRDefault="0032192F" w:rsidP="0032192F">
            <w:pPr>
              <w:jc w:val="both"/>
              <w:rPr>
                <w:color w:val="000000"/>
                <w:lang w:val="en-IN" w:eastAsia="en-IN"/>
              </w:rPr>
            </w:pPr>
            <w:r w:rsidRPr="001574FF">
              <w:rPr>
                <w:color w:val="000000"/>
                <w:lang w:val="en-IN" w:eastAsia="en-IN"/>
              </w:rPr>
              <w:t>A machine learning classifier is used to identify faults in a logic circuit.</w:t>
            </w:r>
            <w:r w:rsidRPr="001574FF">
              <w:rPr>
                <w:color w:val="000000"/>
                <w:lang w:val="en-IN" w:eastAsia="en-IN"/>
              </w:rPr>
              <w:br/>
              <w:t>The classifier predicts three classes: Fault-Free, Stuck-At-0 (SA0), and Stuck-At-1 (SA1).</w:t>
            </w:r>
            <w:r>
              <w:rPr>
                <w:color w:val="000000"/>
                <w:lang w:val="en-IN" w:eastAsia="en-IN"/>
              </w:rPr>
              <w:t xml:space="preserve"> </w:t>
            </w:r>
          </w:p>
          <w:p w14:paraId="7865265B" w14:textId="77777777" w:rsidR="0032192F" w:rsidRDefault="0032192F" w:rsidP="0032192F">
            <w:pPr>
              <w:jc w:val="both"/>
              <w:rPr>
                <w:color w:val="000000"/>
                <w:lang w:val="en-IN" w:eastAsia="en-IN"/>
              </w:rPr>
            </w:pPr>
            <w:r w:rsidRPr="001574FF">
              <w:rPr>
                <w:color w:val="000000"/>
                <w:lang w:val="en-IN" w:eastAsia="en-IN"/>
              </w:rPr>
              <w:t>The confusion matrix obtained is</w:t>
            </w:r>
            <w:r>
              <w:rPr>
                <w:color w:val="000000"/>
                <w:lang w:val="en-IN" w:eastAsia="en-IN"/>
              </w:rPr>
              <w:t xml:space="preserve"> as follows</w:t>
            </w:r>
            <w:r w:rsidRPr="001574FF">
              <w:rPr>
                <w:color w:val="000000"/>
                <w:lang w:val="en-IN" w:eastAsia="en-IN"/>
              </w:rPr>
              <w:t>:</w:t>
            </w:r>
          </w:p>
          <w:tbl>
            <w:tblPr>
              <w:tblStyle w:val="TableGrid"/>
              <w:tblW w:w="4819" w:type="dxa"/>
              <w:tblLook w:val="04A0" w:firstRow="1" w:lastRow="0" w:firstColumn="1" w:lastColumn="0" w:noHBand="0" w:noVBand="1"/>
            </w:tblPr>
            <w:tblGrid>
              <w:gridCol w:w="2125"/>
              <w:gridCol w:w="1276"/>
              <w:gridCol w:w="709"/>
              <w:gridCol w:w="709"/>
            </w:tblGrid>
            <w:tr w:rsidR="0032192F" w14:paraId="0F161C30" w14:textId="77777777" w:rsidTr="0032192F">
              <w:tc>
                <w:tcPr>
                  <w:tcW w:w="2125" w:type="dxa"/>
                  <w:vAlign w:val="center"/>
                </w:tcPr>
                <w:p w14:paraId="5B7D67AB" w14:textId="77777777" w:rsidR="0032192F" w:rsidRPr="001574FF" w:rsidRDefault="0032192F" w:rsidP="0032192F">
                  <w:pPr>
                    <w:jc w:val="both"/>
                    <w:rPr>
                      <w:color w:val="000000"/>
                      <w:lang w:val="en-IN" w:eastAsia="en-IN"/>
                    </w:rPr>
                  </w:pPr>
                  <w:r w:rsidRPr="001574FF">
                    <w:rPr>
                      <w:color w:val="000000"/>
                      <w:lang w:val="en-IN" w:eastAsia="en-IN"/>
                    </w:rPr>
                    <w:t>Actual \ Predicted</w:t>
                  </w:r>
                </w:p>
              </w:tc>
              <w:tc>
                <w:tcPr>
                  <w:tcW w:w="1276" w:type="dxa"/>
                  <w:vAlign w:val="center"/>
                </w:tcPr>
                <w:p w14:paraId="74FEF9A3" w14:textId="77777777" w:rsidR="0032192F" w:rsidRPr="001574FF" w:rsidRDefault="0032192F" w:rsidP="0032192F">
                  <w:pPr>
                    <w:jc w:val="both"/>
                    <w:rPr>
                      <w:color w:val="000000"/>
                      <w:lang w:val="en-IN" w:eastAsia="en-IN"/>
                    </w:rPr>
                  </w:pPr>
                  <w:r w:rsidRPr="001574FF">
                    <w:rPr>
                      <w:color w:val="000000"/>
                      <w:lang w:val="en-IN" w:eastAsia="en-IN"/>
                    </w:rPr>
                    <w:t>Fault-Free</w:t>
                  </w:r>
                </w:p>
              </w:tc>
              <w:tc>
                <w:tcPr>
                  <w:tcW w:w="709" w:type="dxa"/>
                  <w:vAlign w:val="center"/>
                </w:tcPr>
                <w:p w14:paraId="74BBDF58" w14:textId="77777777" w:rsidR="0032192F" w:rsidRPr="001574FF" w:rsidRDefault="0032192F" w:rsidP="0032192F">
                  <w:pPr>
                    <w:jc w:val="both"/>
                    <w:rPr>
                      <w:color w:val="000000"/>
                      <w:lang w:val="en-IN" w:eastAsia="en-IN"/>
                    </w:rPr>
                  </w:pPr>
                  <w:r w:rsidRPr="001574FF">
                    <w:rPr>
                      <w:color w:val="000000"/>
                      <w:lang w:val="en-IN" w:eastAsia="en-IN"/>
                    </w:rPr>
                    <w:t>SA0</w:t>
                  </w:r>
                </w:p>
              </w:tc>
              <w:tc>
                <w:tcPr>
                  <w:tcW w:w="709" w:type="dxa"/>
                  <w:vAlign w:val="center"/>
                </w:tcPr>
                <w:p w14:paraId="667419FE" w14:textId="77777777" w:rsidR="0032192F" w:rsidRPr="001574FF" w:rsidRDefault="0032192F" w:rsidP="0032192F">
                  <w:pPr>
                    <w:jc w:val="both"/>
                    <w:rPr>
                      <w:color w:val="000000"/>
                      <w:lang w:val="en-IN" w:eastAsia="en-IN"/>
                    </w:rPr>
                  </w:pPr>
                  <w:r w:rsidRPr="001574FF">
                    <w:rPr>
                      <w:color w:val="000000"/>
                      <w:lang w:val="en-IN" w:eastAsia="en-IN"/>
                    </w:rPr>
                    <w:t>SA1</w:t>
                  </w:r>
                </w:p>
              </w:tc>
            </w:tr>
            <w:tr w:rsidR="0032192F" w14:paraId="79C5D69F" w14:textId="77777777" w:rsidTr="0032192F">
              <w:tc>
                <w:tcPr>
                  <w:tcW w:w="2125" w:type="dxa"/>
                  <w:vAlign w:val="center"/>
                </w:tcPr>
                <w:p w14:paraId="5E441B07" w14:textId="77777777" w:rsidR="0032192F" w:rsidRPr="001574FF" w:rsidRDefault="0032192F" w:rsidP="0032192F">
                  <w:pPr>
                    <w:jc w:val="both"/>
                    <w:rPr>
                      <w:color w:val="000000"/>
                      <w:lang w:val="en-IN" w:eastAsia="en-IN"/>
                    </w:rPr>
                  </w:pPr>
                  <w:r w:rsidRPr="001574FF">
                    <w:rPr>
                      <w:color w:val="000000"/>
                      <w:lang w:val="en-IN" w:eastAsia="en-IN"/>
                    </w:rPr>
                    <w:t>Fault-Free</w:t>
                  </w:r>
                </w:p>
              </w:tc>
              <w:tc>
                <w:tcPr>
                  <w:tcW w:w="1276" w:type="dxa"/>
                  <w:vAlign w:val="center"/>
                </w:tcPr>
                <w:p w14:paraId="75CDC138" w14:textId="77777777" w:rsidR="0032192F" w:rsidRPr="001574FF" w:rsidRDefault="0032192F" w:rsidP="0032192F">
                  <w:pPr>
                    <w:jc w:val="both"/>
                    <w:rPr>
                      <w:color w:val="000000"/>
                      <w:lang w:val="en-IN" w:eastAsia="en-IN"/>
                    </w:rPr>
                  </w:pPr>
                  <w:r w:rsidRPr="001574FF">
                    <w:rPr>
                      <w:color w:val="000000"/>
                      <w:lang w:val="en-IN" w:eastAsia="en-IN"/>
                    </w:rPr>
                    <w:t>9</w:t>
                  </w:r>
                </w:p>
              </w:tc>
              <w:tc>
                <w:tcPr>
                  <w:tcW w:w="709" w:type="dxa"/>
                  <w:vAlign w:val="center"/>
                </w:tcPr>
                <w:p w14:paraId="717A6DD6" w14:textId="77777777" w:rsidR="0032192F" w:rsidRPr="001574FF" w:rsidRDefault="0032192F" w:rsidP="0032192F">
                  <w:pPr>
                    <w:jc w:val="both"/>
                    <w:rPr>
                      <w:color w:val="000000"/>
                      <w:lang w:val="en-IN" w:eastAsia="en-IN"/>
                    </w:rPr>
                  </w:pPr>
                  <w:r w:rsidRPr="001574FF">
                    <w:rPr>
                      <w:color w:val="000000"/>
                      <w:lang w:val="en-IN" w:eastAsia="en-IN"/>
                    </w:rPr>
                    <w:t>1</w:t>
                  </w:r>
                </w:p>
              </w:tc>
              <w:tc>
                <w:tcPr>
                  <w:tcW w:w="709" w:type="dxa"/>
                  <w:vAlign w:val="center"/>
                </w:tcPr>
                <w:p w14:paraId="00D4AB8C" w14:textId="77777777" w:rsidR="0032192F" w:rsidRPr="001574FF" w:rsidRDefault="0032192F" w:rsidP="0032192F">
                  <w:pPr>
                    <w:jc w:val="both"/>
                    <w:rPr>
                      <w:color w:val="000000"/>
                      <w:lang w:val="en-IN" w:eastAsia="en-IN"/>
                    </w:rPr>
                  </w:pPr>
                  <w:r w:rsidRPr="001574FF">
                    <w:rPr>
                      <w:color w:val="000000"/>
                      <w:lang w:val="en-IN" w:eastAsia="en-IN"/>
                    </w:rPr>
                    <w:t>0</w:t>
                  </w:r>
                </w:p>
              </w:tc>
            </w:tr>
            <w:tr w:rsidR="0032192F" w14:paraId="502ADD3F" w14:textId="77777777" w:rsidTr="0032192F">
              <w:tc>
                <w:tcPr>
                  <w:tcW w:w="2125" w:type="dxa"/>
                  <w:vAlign w:val="center"/>
                </w:tcPr>
                <w:p w14:paraId="35C79DE1" w14:textId="77777777" w:rsidR="0032192F" w:rsidRPr="001574FF" w:rsidRDefault="0032192F" w:rsidP="0032192F">
                  <w:pPr>
                    <w:jc w:val="both"/>
                    <w:rPr>
                      <w:color w:val="000000"/>
                      <w:lang w:val="en-IN" w:eastAsia="en-IN"/>
                    </w:rPr>
                  </w:pPr>
                  <w:r w:rsidRPr="001574FF">
                    <w:rPr>
                      <w:color w:val="000000"/>
                      <w:lang w:val="en-IN" w:eastAsia="en-IN"/>
                    </w:rPr>
                    <w:t>SA0</w:t>
                  </w:r>
                </w:p>
              </w:tc>
              <w:tc>
                <w:tcPr>
                  <w:tcW w:w="1276" w:type="dxa"/>
                  <w:vAlign w:val="center"/>
                </w:tcPr>
                <w:p w14:paraId="46009961" w14:textId="77777777" w:rsidR="0032192F" w:rsidRPr="001574FF" w:rsidRDefault="0032192F" w:rsidP="0032192F">
                  <w:pPr>
                    <w:jc w:val="both"/>
                    <w:rPr>
                      <w:color w:val="000000"/>
                      <w:lang w:val="en-IN" w:eastAsia="en-IN"/>
                    </w:rPr>
                  </w:pPr>
                  <w:r w:rsidRPr="001574FF">
                    <w:rPr>
                      <w:color w:val="000000"/>
                      <w:lang w:val="en-IN" w:eastAsia="en-IN"/>
                    </w:rPr>
                    <w:t>2</w:t>
                  </w:r>
                </w:p>
              </w:tc>
              <w:tc>
                <w:tcPr>
                  <w:tcW w:w="709" w:type="dxa"/>
                  <w:vAlign w:val="center"/>
                </w:tcPr>
                <w:p w14:paraId="2008F382" w14:textId="77777777" w:rsidR="0032192F" w:rsidRPr="001574FF" w:rsidRDefault="0032192F" w:rsidP="0032192F">
                  <w:pPr>
                    <w:jc w:val="both"/>
                    <w:rPr>
                      <w:color w:val="000000"/>
                      <w:lang w:val="en-IN" w:eastAsia="en-IN"/>
                    </w:rPr>
                  </w:pPr>
                  <w:r w:rsidRPr="001574FF">
                    <w:rPr>
                      <w:color w:val="000000"/>
                      <w:lang w:val="en-IN" w:eastAsia="en-IN"/>
                    </w:rPr>
                    <w:t>6</w:t>
                  </w:r>
                </w:p>
              </w:tc>
              <w:tc>
                <w:tcPr>
                  <w:tcW w:w="709" w:type="dxa"/>
                  <w:vAlign w:val="center"/>
                </w:tcPr>
                <w:p w14:paraId="127290D4" w14:textId="77777777" w:rsidR="0032192F" w:rsidRPr="001574FF" w:rsidRDefault="0032192F" w:rsidP="0032192F">
                  <w:pPr>
                    <w:jc w:val="both"/>
                    <w:rPr>
                      <w:color w:val="000000"/>
                      <w:lang w:val="en-IN" w:eastAsia="en-IN"/>
                    </w:rPr>
                  </w:pPr>
                  <w:r w:rsidRPr="001574FF">
                    <w:rPr>
                      <w:color w:val="000000"/>
                      <w:lang w:val="en-IN" w:eastAsia="en-IN"/>
                    </w:rPr>
                    <w:t>0</w:t>
                  </w:r>
                </w:p>
              </w:tc>
            </w:tr>
            <w:tr w:rsidR="0032192F" w14:paraId="1A7E7EBD" w14:textId="77777777" w:rsidTr="0032192F">
              <w:tc>
                <w:tcPr>
                  <w:tcW w:w="2125" w:type="dxa"/>
                  <w:vAlign w:val="center"/>
                </w:tcPr>
                <w:p w14:paraId="177697A0" w14:textId="77777777" w:rsidR="0032192F" w:rsidRPr="001574FF" w:rsidRDefault="0032192F" w:rsidP="0032192F">
                  <w:pPr>
                    <w:jc w:val="both"/>
                    <w:rPr>
                      <w:color w:val="000000"/>
                      <w:lang w:val="en-IN" w:eastAsia="en-IN"/>
                    </w:rPr>
                  </w:pPr>
                  <w:r w:rsidRPr="001574FF">
                    <w:rPr>
                      <w:color w:val="000000"/>
                      <w:lang w:val="en-IN" w:eastAsia="en-IN"/>
                    </w:rPr>
                    <w:t>SA1</w:t>
                  </w:r>
                </w:p>
              </w:tc>
              <w:tc>
                <w:tcPr>
                  <w:tcW w:w="1276" w:type="dxa"/>
                  <w:vAlign w:val="center"/>
                </w:tcPr>
                <w:p w14:paraId="3BA39185" w14:textId="77777777" w:rsidR="0032192F" w:rsidRPr="001574FF" w:rsidRDefault="0032192F" w:rsidP="0032192F">
                  <w:pPr>
                    <w:jc w:val="both"/>
                    <w:rPr>
                      <w:color w:val="000000"/>
                      <w:lang w:val="en-IN" w:eastAsia="en-IN"/>
                    </w:rPr>
                  </w:pPr>
                  <w:r w:rsidRPr="001574FF">
                    <w:rPr>
                      <w:color w:val="000000"/>
                      <w:lang w:val="en-IN" w:eastAsia="en-IN"/>
                    </w:rPr>
                    <w:t>0</w:t>
                  </w:r>
                </w:p>
              </w:tc>
              <w:tc>
                <w:tcPr>
                  <w:tcW w:w="709" w:type="dxa"/>
                  <w:vAlign w:val="center"/>
                </w:tcPr>
                <w:p w14:paraId="0D125E3B" w14:textId="77777777" w:rsidR="0032192F" w:rsidRPr="001574FF" w:rsidRDefault="0032192F" w:rsidP="0032192F">
                  <w:pPr>
                    <w:jc w:val="both"/>
                    <w:rPr>
                      <w:color w:val="000000"/>
                      <w:lang w:val="en-IN" w:eastAsia="en-IN"/>
                    </w:rPr>
                  </w:pPr>
                  <w:r w:rsidRPr="001574FF">
                    <w:rPr>
                      <w:color w:val="000000"/>
                      <w:lang w:val="en-IN" w:eastAsia="en-IN"/>
                    </w:rPr>
                    <w:t>1</w:t>
                  </w:r>
                </w:p>
              </w:tc>
              <w:tc>
                <w:tcPr>
                  <w:tcW w:w="709" w:type="dxa"/>
                  <w:vAlign w:val="center"/>
                </w:tcPr>
                <w:p w14:paraId="14B5B8C8" w14:textId="77777777" w:rsidR="0032192F" w:rsidRPr="001574FF" w:rsidRDefault="0032192F" w:rsidP="0032192F">
                  <w:pPr>
                    <w:jc w:val="both"/>
                    <w:rPr>
                      <w:color w:val="000000"/>
                      <w:lang w:val="en-IN" w:eastAsia="en-IN"/>
                    </w:rPr>
                  </w:pPr>
                  <w:r w:rsidRPr="001574FF">
                    <w:rPr>
                      <w:color w:val="000000"/>
                      <w:lang w:val="en-IN" w:eastAsia="en-IN"/>
                    </w:rPr>
                    <w:t>7</w:t>
                  </w:r>
                </w:p>
              </w:tc>
            </w:tr>
          </w:tbl>
          <w:p w14:paraId="01D0E757" w14:textId="77777777" w:rsidR="0032192F" w:rsidRPr="009C4175" w:rsidRDefault="0032192F" w:rsidP="0032192F">
            <w:pPr>
              <w:pStyle w:val="NoSpacing"/>
              <w:jc w:val="both"/>
            </w:pPr>
            <w:r w:rsidRPr="00A47EE6">
              <w:rPr>
                <w:color w:val="000000"/>
                <w:lang w:val="en-IN" w:eastAsia="en-IN"/>
              </w:rPr>
              <w:t>Calculate</w:t>
            </w:r>
            <w:r w:rsidRPr="001574FF">
              <w:rPr>
                <w:color w:val="000000"/>
                <w:lang w:val="en-IN" w:eastAsia="en-IN"/>
              </w:rPr>
              <w:t xml:space="preserve"> the classification accuracy of the model and </w:t>
            </w:r>
            <w:r>
              <w:rPr>
                <w:color w:val="000000"/>
                <w:lang w:val="en-IN" w:eastAsia="en-IN"/>
              </w:rPr>
              <w:t>examine</w:t>
            </w:r>
            <w:r w:rsidRPr="001574FF">
              <w:rPr>
                <w:color w:val="000000"/>
                <w:lang w:val="en-IN" w:eastAsia="en-IN"/>
              </w:rPr>
              <w:t xml:space="preserve"> the classifier’s performance.</w:t>
            </w:r>
          </w:p>
        </w:tc>
        <w:tc>
          <w:tcPr>
            <w:tcW w:w="356" w:type="pct"/>
          </w:tcPr>
          <w:p w14:paraId="46479D71" w14:textId="77777777" w:rsidR="0032192F" w:rsidRPr="009C4175" w:rsidRDefault="0032192F" w:rsidP="0032192F">
            <w:pPr>
              <w:pStyle w:val="NoSpacing"/>
              <w:jc w:val="center"/>
            </w:pPr>
            <w:r>
              <w:t>2d</w:t>
            </w:r>
          </w:p>
        </w:tc>
        <w:tc>
          <w:tcPr>
            <w:tcW w:w="410" w:type="pct"/>
          </w:tcPr>
          <w:p w14:paraId="446FD1AB" w14:textId="77777777" w:rsidR="0032192F" w:rsidRPr="009C4175" w:rsidRDefault="0032192F" w:rsidP="0032192F">
            <w:pPr>
              <w:pStyle w:val="NoSpacing"/>
              <w:jc w:val="center"/>
            </w:pPr>
            <w:r>
              <w:t>A</w:t>
            </w:r>
          </w:p>
        </w:tc>
        <w:tc>
          <w:tcPr>
            <w:tcW w:w="343" w:type="pct"/>
          </w:tcPr>
          <w:p w14:paraId="10CB60E5" w14:textId="77777777" w:rsidR="0032192F" w:rsidRPr="009C4175" w:rsidRDefault="0032192F" w:rsidP="0032192F">
            <w:pPr>
              <w:pStyle w:val="NoSpacing"/>
              <w:jc w:val="center"/>
            </w:pPr>
            <w:r>
              <w:t>2</w:t>
            </w:r>
          </w:p>
        </w:tc>
      </w:tr>
      <w:tr w:rsidR="0032192F" w:rsidRPr="009C4175" w14:paraId="12056CC8" w14:textId="77777777" w:rsidTr="0032192F">
        <w:trPr>
          <w:trHeight w:val="283"/>
        </w:trPr>
        <w:tc>
          <w:tcPr>
            <w:tcW w:w="275" w:type="pct"/>
          </w:tcPr>
          <w:p w14:paraId="6BCE80E0" w14:textId="77777777" w:rsidR="0032192F" w:rsidRPr="009C4175" w:rsidRDefault="0032192F" w:rsidP="0032192F">
            <w:pPr>
              <w:pStyle w:val="NoSpacing"/>
              <w:jc w:val="center"/>
            </w:pPr>
            <w:r w:rsidRPr="009C4175">
              <w:t>13.</w:t>
            </w:r>
          </w:p>
        </w:tc>
        <w:tc>
          <w:tcPr>
            <w:tcW w:w="3615" w:type="pct"/>
          </w:tcPr>
          <w:p w14:paraId="6C330DFA" w14:textId="77777777" w:rsidR="0032192F" w:rsidRPr="009C4175" w:rsidRDefault="0032192F" w:rsidP="0032192F">
            <w:pPr>
              <w:pStyle w:val="NoSpacing"/>
              <w:jc w:val="both"/>
            </w:pPr>
            <w:r>
              <w:t>Develop</w:t>
            </w:r>
            <w:r w:rsidRPr="00BF2012">
              <w:t xml:space="preserve"> a sensor interfacing pipeline using Raspberry Pi for environmental monitoring with data logging.</w:t>
            </w:r>
          </w:p>
        </w:tc>
        <w:tc>
          <w:tcPr>
            <w:tcW w:w="356" w:type="pct"/>
          </w:tcPr>
          <w:p w14:paraId="7DAC32B7" w14:textId="77777777" w:rsidR="0032192F" w:rsidRPr="009C4175" w:rsidRDefault="0032192F" w:rsidP="0032192F">
            <w:pPr>
              <w:pStyle w:val="NoSpacing"/>
              <w:jc w:val="center"/>
            </w:pPr>
            <w:r>
              <w:t>3c</w:t>
            </w:r>
          </w:p>
        </w:tc>
        <w:tc>
          <w:tcPr>
            <w:tcW w:w="410" w:type="pct"/>
          </w:tcPr>
          <w:p w14:paraId="5222A345" w14:textId="77777777" w:rsidR="0032192F" w:rsidRPr="009C4175" w:rsidRDefault="0032192F" w:rsidP="0032192F">
            <w:pPr>
              <w:pStyle w:val="NoSpacing"/>
              <w:jc w:val="center"/>
            </w:pPr>
            <w:r>
              <w:t>A</w:t>
            </w:r>
          </w:p>
        </w:tc>
        <w:tc>
          <w:tcPr>
            <w:tcW w:w="343" w:type="pct"/>
          </w:tcPr>
          <w:p w14:paraId="15DE7399" w14:textId="77777777" w:rsidR="0032192F" w:rsidRPr="009C4175" w:rsidRDefault="0032192F" w:rsidP="0032192F">
            <w:pPr>
              <w:pStyle w:val="NoSpacing"/>
              <w:jc w:val="center"/>
            </w:pPr>
            <w:r w:rsidRPr="009C4175">
              <w:t>3</w:t>
            </w:r>
          </w:p>
        </w:tc>
      </w:tr>
      <w:tr w:rsidR="0032192F" w:rsidRPr="009C4175" w14:paraId="20CCAB72" w14:textId="77777777" w:rsidTr="0032192F">
        <w:trPr>
          <w:trHeight w:val="283"/>
        </w:trPr>
        <w:tc>
          <w:tcPr>
            <w:tcW w:w="275" w:type="pct"/>
          </w:tcPr>
          <w:p w14:paraId="752AF0F8" w14:textId="77777777" w:rsidR="0032192F" w:rsidRPr="009C4175" w:rsidRDefault="0032192F" w:rsidP="0032192F">
            <w:pPr>
              <w:pStyle w:val="NoSpacing"/>
              <w:jc w:val="center"/>
            </w:pPr>
            <w:r w:rsidRPr="009C4175">
              <w:t>14.</w:t>
            </w:r>
          </w:p>
        </w:tc>
        <w:tc>
          <w:tcPr>
            <w:tcW w:w="3615" w:type="pct"/>
          </w:tcPr>
          <w:p w14:paraId="0B6B62C4" w14:textId="77777777" w:rsidR="0032192F" w:rsidRPr="00E272CE" w:rsidRDefault="0032192F" w:rsidP="0032192F">
            <w:pPr>
              <w:pStyle w:val="NoSpacing"/>
              <w:jc w:val="both"/>
            </w:pPr>
            <w:r w:rsidRPr="00E272CE">
              <w:t>Examine the convergence behavior of Reinforcement Learning in motion control system.</w:t>
            </w:r>
          </w:p>
        </w:tc>
        <w:tc>
          <w:tcPr>
            <w:tcW w:w="356" w:type="pct"/>
          </w:tcPr>
          <w:p w14:paraId="31B8B8AB" w14:textId="77777777" w:rsidR="0032192F" w:rsidRPr="009C4175" w:rsidRDefault="0032192F" w:rsidP="0032192F">
            <w:pPr>
              <w:pStyle w:val="NoSpacing"/>
              <w:jc w:val="center"/>
            </w:pPr>
            <w:r>
              <w:t>4f</w:t>
            </w:r>
          </w:p>
        </w:tc>
        <w:tc>
          <w:tcPr>
            <w:tcW w:w="410" w:type="pct"/>
          </w:tcPr>
          <w:p w14:paraId="16914C32" w14:textId="77777777" w:rsidR="0032192F" w:rsidRPr="009C4175" w:rsidRDefault="0032192F" w:rsidP="0032192F">
            <w:pPr>
              <w:pStyle w:val="NoSpacing"/>
              <w:jc w:val="center"/>
            </w:pPr>
            <w:r>
              <w:t>A</w:t>
            </w:r>
          </w:p>
        </w:tc>
        <w:tc>
          <w:tcPr>
            <w:tcW w:w="343" w:type="pct"/>
          </w:tcPr>
          <w:p w14:paraId="5F24C5FF" w14:textId="77777777" w:rsidR="0032192F" w:rsidRPr="009C4175" w:rsidRDefault="0032192F" w:rsidP="0032192F">
            <w:pPr>
              <w:pStyle w:val="NoSpacing"/>
              <w:jc w:val="center"/>
            </w:pPr>
            <w:r>
              <w:t>4</w:t>
            </w:r>
          </w:p>
        </w:tc>
      </w:tr>
      <w:tr w:rsidR="0032192F" w:rsidRPr="009C4175" w14:paraId="312BC1B4" w14:textId="77777777" w:rsidTr="0032192F">
        <w:trPr>
          <w:trHeight w:val="283"/>
        </w:trPr>
        <w:tc>
          <w:tcPr>
            <w:tcW w:w="275" w:type="pct"/>
          </w:tcPr>
          <w:p w14:paraId="66D9E5CA" w14:textId="77777777" w:rsidR="0032192F" w:rsidRPr="009C4175" w:rsidRDefault="0032192F" w:rsidP="0032192F">
            <w:pPr>
              <w:pStyle w:val="NoSpacing"/>
              <w:jc w:val="center"/>
            </w:pPr>
            <w:r w:rsidRPr="009C4175">
              <w:t>15.</w:t>
            </w:r>
          </w:p>
        </w:tc>
        <w:tc>
          <w:tcPr>
            <w:tcW w:w="3615" w:type="pct"/>
          </w:tcPr>
          <w:p w14:paraId="50516B1F" w14:textId="77777777" w:rsidR="0032192F" w:rsidRPr="009C4175" w:rsidRDefault="0032192F" w:rsidP="0032192F">
            <w:pPr>
              <w:pStyle w:val="NoSpacing"/>
              <w:jc w:val="both"/>
            </w:pPr>
            <w:r w:rsidRPr="00BB44AD">
              <w:t xml:space="preserve">Analyze </w:t>
            </w:r>
            <w:r>
              <w:t xml:space="preserve">the </w:t>
            </w:r>
            <w:r w:rsidRPr="00BB44AD">
              <w:t>sequence modeling capability of RNN in speech recognition tasks.</w:t>
            </w:r>
          </w:p>
        </w:tc>
        <w:tc>
          <w:tcPr>
            <w:tcW w:w="356" w:type="pct"/>
          </w:tcPr>
          <w:p w14:paraId="5E875DF3" w14:textId="77777777" w:rsidR="0032192F" w:rsidRPr="009C4175" w:rsidRDefault="0032192F" w:rsidP="0032192F">
            <w:pPr>
              <w:pStyle w:val="NoSpacing"/>
              <w:jc w:val="center"/>
            </w:pPr>
            <w:r>
              <w:t>5e</w:t>
            </w:r>
          </w:p>
        </w:tc>
        <w:tc>
          <w:tcPr>
            <w:tcW w:w="410" w:type="pct"/>
          </w:tcPr>
          <w:p w14:paraId="0A2C1D61" w14:textId="77777777" w:rsidR="0032192F" w:rsidRPr="009C4175" w:rsidRDefault="0032192F" w:rsidP="0032192F">
            <w:pPr>
              <w:pStyle w:val="NoSpacing"/>
              <w:jc w:val="center"/>
            </w:pPr>
            <w:r>
              <w:t>An</w:t>
            </w:r>
          </w:p>
        </w:tc>
        <w:tc>
          <w:tcPr>
            <w:tcW w:w="343" w:type="pct"/>
          </w:tcPr>
          <w:p w14:paraId="596FCD81" w14:textId="77777777" w:rsidR="0032192F" w:rsidRPr="009C4175" w:rsidRDefault="0032192F" w:rsidP="0032192F">
            <w:pPr>
              <w:pStyle w:val="NoSpacing"/>
              <w:jc w:val="center"/>
            </w:pPr>
            <w:r>
              <w:t>5</w:t>
            </w:r>
          </w:p>
        </w:tc>
      </w:tr>
      <w:tr w:rsidR="0032192F" w:rsidRPr="009C4175" w14:paraId="48A8A543" w14:textId="77777777" w:rsidTr="0032192F">
        <w:trPr>
          <w:trHeight w:val="283"/>
        </w:trPr>
        <w:tc>
          <w:tcPr>
            <w:tcW w:w="5000" w:type="pct"/>
            <w:gridSpan w:val="5"/>
          </w:tcPr>
          <w:p w14:paraId="76B2E92F" w14:textId="77777777" w:rsidR="0032192F" w:rsidRDefault="0032192F" w:rsidP="0032192F">
            <w:pPr>
              <w:pStyle w:val="NoSpacing"/>
              <w:jc w:val="center"/>
            </w:pPr>
            <w:r>
              <w:rPr>
                <w:b/>
              </w:rPr>
              <w:t>PART – C (5</w:t>
            </w:r>
            <w:r w:rsidRPr="009C4175">
              <w:rPr>
                <w:b/>
              </w:rPr>
              <w:t xml:space="preserve"> X 1</w:t>
            </w:r>
            <w:r>
              <w:rPr>
                <w:b/>
              </w:rPr>
              <w:t>0 = 50</w:t>
            </w:r>
            <w:r w:rsidRPr="009C4175">
              <w:rPr>
                <w:b/>
              </w:rPr>
              <w:t xml:space="preserve"> MARKS)</w:t>
            </w:r>
          </w:p>
        </w:tc>
      </w:tr>
      <w:tr w:rsidR="0032192F" w:rsidRPr="009C4175" w14:paraId="52F110C5" w14:textId="77777777" w:rsidTr="0032192F">
        <w:trPr>
          <w:trHeight w:val="283"/>
        </w:trPr>
        <w:tc>
          <w:tcPr>
            <w:tcW w:w="275" w:type="pct"/>
          </w:tcPr>
          <w:p w14:paraId="08D8D87B" w14:textId="77777777" w:rsidR="0032192F" w:rsidRPr="009C4175" w:rsidRDefault="0032192F" w:rsidP="0032192F">
            <w:pPr>
              <w:pStyle w:val="NoSpacing"/>
              <w:jc w:val="center"/>
            </w:pPr>
            <w:r w:rsidRPr="00E23826">
              <w:rPr>
                <w:lang w:val="en-IN" w:eastAsia="en-IN"/>
              </w:rPr>
              <w:t>16</w:t>
            </w:r>
          </w:p>
        </w:tc>
        <w:tc>
          <w:tcPr>
            <w:tcW w:w="3615" w:type="pct"/>
          </w:tcPr>
          <w:p w14:paraId="01F591B2" w14:textId="77777777" w:rsidR="0032192F" w:rsidRPr="009C4175" w:rsidRDefault="0032192F" w:rsidP="0032192F">
            <w:pPr>
              <w:pStyle w:val="NoSpacing"/>
              <w:jc w:val="both"/>
            </w:pPr>
            <w:r w:rsidRPr="008E5DB7">
              <w:t>De</w:t>
            </w:r>
            <w:r>
              <w:t>velop</w:t>
            </w:r>
            <w:r w:rsidRPr="008E5DB7">
              <w:t xml:space="preserve"> a machine learning model for modulation classification in a noisy wireless environment and justify the choice of features and algorithm.</w:t>
            </w:r>
          </w:p>
        </w:tc>
        <w:tc>
          <w:tcPr>
            <w:tcW w:w="356" w:type="pct"/>
          </w:tcPr>
          <w:p w14:paraId="44E3172E" w14:textId="77777777" w:rsidR="0032192F" w:rsidRPr="00E23826" w:rsidRDefault="0032192F" w:rsidP="0032192F">
            <w:pPr>
              <w:pStyle w:val="NoSpacing"/>
              <w:jc w:val="center"/>
              <w:rPr>
                <w:lang w:eastAsia="en-IN"/>
              </w:rPr>
            </w:pPr>
            <w:r>
              <w:rPr>
                <w:lang w:eastAsia="en-IN"/>
              </w:rPr>
              <w:t>1c</w:t>
            </w:r>
          </w:p>
        </w:tc>
        <w:tc>
          <w:tcPr>
            <w:tcW w:w="410" w:type="pct"/>
          </w:tcPr>
          <w:p w14:paraId="56FD1E6C" w14:textId="77777777" w:rsidR="0032192F" w:rsidRPr="00E23826" w:rsidRDefault="0032192F" w:rsidP="0032192F">
            <w:pPr>
              <w:pStyle w:val="NoSpacing"/>
              <w:jc w:val="center"/>
              <w:rPr>
                <w:lang w:eastAsia="en-IN"/>
              </w:rPr>
            </w:pPr>
            <w:r>
              <w:rPr>
                <w:lang w:eastAsia="en-IN"/>
              </w:rPr>
              <w:t>A</w:t>
            </w:r>
          </w:p>
        </w:tc>
        <w:tc>
          <w:tcPr>
            <w:tcW w:w="343" w:type="pct"/>
          </w:tcPr>
          <w:p w14:paraId="4784F67E" w14:textId="77777777" w:rsidR="0032192F" w:rsidRDefault="0032192F" w:rsidP="0032192F">
            <w:pPr>
              <w:pStyle w:val="NoSpacing"/>
              <w:jc w:val="center"/>
            </w:pPr>
            <w:r>
              <w:t>1</w:t>
            </w:r>
          </w:p>
        </w:tc>
      </w:tr>
      <w:tr w:rsidR="0032192F" w:rsidRPr="009C4175" w14:paraId="4DB8C30B" w14:textId="77777777" w:rsidTr="0032192F">
        <w:trPr>
          <w:trHeight w:val="283"/>
        </w:trPr>
        <w:tc>
          <w:tcPr>
            <w:tcW w:w="5000" w:type="pct"/>
            <w:gridSpan w:val="5"/>
          </w:tcPr>
          <w:p w14:paraId="051D3CF9" w14:textId="77777777" w:rsidR="0032192F" w:rsidRDefault="0032192F" w:rsidP="0032192F">
            <w:pPr>
              <w:pStyle w:val="NoSpacing"/>
              <w:jc w:val="center"/>
            </w:pPr>
            <w:r w:rsidRPr="00C03B73">
              <w:rPr>
                <w:b/>
              </w:rPr>
              <w:t>(OR)</w:t>
            </w:r>
          </w:p>
        </w:tc>
      </w:tr>
      <w:tr w:rsidR="0032192F" w:rsidRPr="009C4175" w14:paraId="350B6C05" w14:textId="77777777" w:rsidTr="0032192F">
        <w:trPr>
          <w:trHeight w:val="283"/>
        </w:trPr>
        <w:tc>
          <w:tcPr>
            <w:tcW w:w="275" w:type="pct"/>
          </w:tcPr>
          <w:p w14:paraId="441F6BBD" w14:textId="77777777" w:rsidR="0032192F" w:rsidRPr="009C4175" w:rsidRDefault="0032192F" w:rsidP="0032192F">
            <w:pPr>
              <w:pStyle w:val="NoSpacing"/>
              <w:jc w:val="center"/>
            </w:pPr>
            <w:r w:rsidRPr="00E23826">
              <w:rPr>
                <w:lang w:val="en-IN" w:eastAsia="en-IN"/>
              </w:rPr>
              <w:lastRenderedPageBreak/>
              <w:t>17</w:t>
            </w:r>
          </w:p>
        </w:tc>
        <w:tc>
          <w:tcPr>
            <w:tcW w:w="3615" w:type="pct"/>
          </w:tcPr>
          <w:p w14:paraId="04751D56" w14:textId="77777777" w:rsidR="0032192F" w:rsidRPr="009C4175" w:rsidRDefault="0032192F" w:rsidP="0032192F">
            <w:pPr>
              <w:pStyle w:val="NoSpacing"/>
              <w:jc w:val="both"/>
            </w:pPr>
            <w:r>
              <w:t>Explain the</w:t>
            </w:r>
            <w:r w:rsidRPr="00E82673">
              <w:t xml:space="preserve"> AI/ML integration in the physical and network layers on latency and throughput in a 5G system with given traffic load parameters.</w:t>
            </w:r>
          </w:p>
        </w:tc>
        <w:tc>
          <w:tcPr>
            <w:tcW w:w="356" w:type="pct"/>
          </w:tcPr>
          <w:p w14:paraId="1BF32065" w14:textId="77777777" w:rsidR="0032192F" w:rsidRPr="00E23826" w:rsidRDefault="0032192F" w:rsidP="0032192F">
            <w:pPr>
              <w:pStyle w:val="NoSpacing"/>
              <w:jc w:val="center"/>
              <w:rPr>
                <w:lang w:eastAsia="en-IN"/>
              </w:rPr>
            </w:pPr>
            <w:r>
              <w:rPr>
                <w:lang w:eastAsia="en-IN"/>
              </w:rPr>
              <w:t>1a</w:t>
            </w:r>
          </w:p>
        </w:tc>
        <w:tc>
          <w:tcPr>
            <w:tcW w:w="410" w:type="pct"/>
          </w:tcPr>
          <w:p w14:paraId="592E865A" w14:textId="77777777" w:rsidR="0032192F" w:rsidRPr="00E23826" w:rsidRDefault="0032192F" w:rsidP="0032192F">
            <w:pPr>
              <w:pStyle w:val="NoSpacing"/>
              <w:jc w:val="center"/>
              <w:rPr>
                <w:lang w:eastAsia="en-IN"/>
              </w:rPr>
            </w:pPr>
            <w:r>
              <w:rPr>
                <w:lang w:eastAsia="en-IN"/>
              </w:rPr>
              <w:t>A</w:t>
            </w:r>
          </w:p>
        </w:tc>
        <w:tc>
          <w:tcPr>
            <w:tcW w:w="343" w:type="pct"/>
          </w:tcPr>
          <w:p w14:paraId="68E5055B" w14:textId="77777777" w:rsidR="0032192F" w:rsidRDefault="0032192F" w:rsidP="0032192F">
            <w:pPr>
              <w:pStyle w:val="NoSpacing"/>
              <w:jc w:val="center"/>
            </w:pPr>
            <w:r>
              <w:t>1</w:t>
            </w:r>
          </w:p>
        </w:tc>
      </w:tr>
      <w:tr w:rsidR="0032192F" w:rsidRPr="009C4175" w14:paraId="104C41CD" w14:textId="77777777" w:rsidTr="0032192F">
        <w:trPr>
          <w:trHeight w:val="283"/>
        </w:trPr>
        <w:tc>
          <w:tcPr>
            <w:tcW w:w="275" w:type="pct"/>
          </w:tcPr>
          <w:p w14:paraId="123BCE3E" w14:textId="77777777" w:rsidR="0032192F" w:rsidRPr="009C4175" w:rsidRDefault="0032192F" w:rsidP="0032192F">
            <w:pPr>
              <w:pStyle w:val="NoSpacing"/>
              <w:jc w:val="center"/>
            </w:pPr>
            <w:r w:rsidRPr="00E23826">
              <w:rPr>
                <w:lang w:val="en-IN" w:eastAsia="en-IN"/>
              </w:rPr>
              <w:t>18</w:t>
            </w:r>
          </w:p>
        </w:tc>
        <w:tc>
          <w:tcPr>
            <w:tcW w:w="3615" w:type="pct"/>
          </w:tcPr>
          <w:p w14:paraId="1B63CC82" w14:textId="77777777" w:rsidR="0032192F" w:rsidRPr="009C4175" w:rsidRDefault="0032192F" w:rsidP="0032192F">
            <w:pPr>
              <w:pStyle w:val="NoSpacing"/>
              <w:jc w:val="both"/>
            </w:pPr>
            <w:r w:rsidRPr="00815EA6">
              <w:t>A dataset contains area, delay, and power values for multiple circuits. Analyze the effectiveness of regression models for PPA prediction using error metrics.</w:t>
            </w:r>
          </w:p>
        </w:tc>
        <w:tc>
          <w:tcPr>
            <w:tcW w:w="356" w:type="pct"/>
          </w:tcPr>
          <w:p w14:paraId="5EA9629A" w14:textId="77777777" w:rsidR="0032192F" w:rsidRPr="00E23826" w:rsidRDefault="0032192F" w:rsidP="0032192F">
            <w:pPr>
              <w:pStyle w:val="NoSpacing"/>
              <w:jc w:val="center"/>
              <w:rPr>
                <w:lang w:eastAsia="en-IN"/>
              </w:rPr>
            </w:pPr>
            <w:r>
              <w:rPr>
                <w:lang w:eastAsia="en-IN"/>
              </w:rPr>
              <w:t>2c</w:t>
            </w:r>
          </w:p>
        </w:tc>
        <w:tc>
          <w:tcPr>
            <w:tcW w:w="410" w:type="pct"/>
          </w:tcPr>
          <w:p w14:paraId="2338A3CF" w14:textId="77777777" w:rsidR="0032192F" w:rsidRPr="00E23826" w:rsidRDefault="0032192F" w:rsidP="0032192F">
            <w:pPr>
              <w:pStyle w:val="NoSpacing"/>
              <w:jc w:val="center"/>
              <w:rPr>
                <w:lang w:eastAsia="en-IN"/>
              </w:rPr>
            </w:pPr>
            <w:r>
              <w:rPr>
                <w:lang w:eastAsia="en-IN"/>
              </w:rPr>
              <w:t>An</w:t>
            </w:r>
          </w:p>
        </w:tc>
        <w:tc>
          <w:tcPr>
            <w:tcW w:w="343" w:type="pct"/>
          </w:tcPr>
          <w:p w14:paraId="4EF10B53" w14:textId="77777777" w:rsidR="0032192F" w:rsidRDefault="0032192F" w:rsidP="0032192F">
            <w:pPr>
              <w:pStyle w:val="NoSpacing"/>
              <w:jc w:val="center"/>
            </w:pPr>
            <w:r>
              <w:t>2</w:t>
            </w:r>
          </w:p>
        </w:tc>
      </w:tr>
      <w:tr w:rsidR="0032192F" w:rsidRPr="009C4175" w14:paraId="04B7ACCE" w14:textId="77777777" w:rsidTr="0032192F">
        <w:trPr>
          <w:trHeight w:val="283"/>
        </w:trPr>
        <w:tc>
          <w:tcPr>
            <w:tcW w:w="5000" w:type="pct"/>
            <w:gridSpan w:val="5"/>
          </w:tcPr>
          <w:p w14:paraId="5885165C" w14:textId="77777777" w:rsidR="0032192F" w:rsidRPr="00C03B73" w:rsidRDefault="0032192F" w:rsidP="0032192F">
            <w:pPr>
              <w:pStyle w:val="NoSpacing"/>
              <w:jc w:val="center"/>
              <w:rPr>
                <w:b/>
              </w:rPr>
            </w:pPr>
            <w:r w:rsidRPr="00C03B73">
              <w:rPr>
                <w:b/>
              </w:rPr>
              <w:t>(OR)</w:t>
            </w:r>
          </w:p>
        </w:tc>
      </w:tr>
      <w:tr w:rsidR="0032192F" w:rsidRPr="009C4175" w14:paraId="0B15AF73" w14:textId="77777777" w:rsidTr="0032192F">
        <w:trPr>
          <w:trHeight w:val="283"/>
        </w:trPr>
        <w:tc>
          <w:tcPr>
            <w:tcW w:w="275" w:type="pct"/>
          </w:tcPr>
          <w:p w14:paraId="156D0519" w14:textId="77777777" w:rsidR="0032192F" w:rsidRPr="009C4175" w:rsidRDefault="0032192F" w:rsidP="0032192F">
            <w:pPr>
              <w:pStyle w:val="NoSpacing"/>
              <w:jc w:val="center"/>
            </w:pPr>
            <w:r w:rsidRPr="00E23826">
              <w:rPr>
                <w:lang w:val="en-IN" w:eastAsia="en-IN"/>
              </w:rPr>
              <w:t>19</w:t>
            </w:r>
          </w:p>
        </w:tc>
        <w:tc>
          <w:tcPr>
            <w:tcW w:w="3615" w:type="pct"/>
          </w:tcPr>
          <w:p w14:paraId="126954A5" w14:textId="77777777" w:rsidR="0032192F" w:rsidRPr="009C4175" w:rsidRDefault="0032192F" w:rsidP="0032192F">
            <w:pPr>
              <w:pStyle w:val="NoSpacing"/>
              <w:jc w:val="both"/>
            </w:pPr>
            <w:r w:rsidRPr="00815EA6">
              <w:t>A deep learning-based ATPG system generates patterns with 98% fault coverage. Analyze its limitations in detecting bridging faults and sequential faults.</w:t>
            </w:r>
          </w:p>
        </w:tc>
        <w:tc>
          <w:tcPr>
            <w:tcW w:w="356" w:type="pct"/>
          </w:tcPr>
          <w:p w14:paraId="6DE0F922" w14:textId="77777777" w:rsidR="0032192F" w:rsidRPr="00E23826" w:rsidRDefault="0032192F" w:rsidP="0032192F">
            <w:pPr>
              <w:pStyle w:val="NoSpacing"/>
              <w:jc w:val="center"/>
              <w:rPr>
                <w:lang w:eastAsia="en-IN"/>
              </w:rPr>
            </w:pPr>
            <w:r>
              <w:rPr>
                <w:lang w:eastAsia="en-IN"/>
              </w:rPr>
              <w:t>2f</w:t>
            </w:r>
          </w:p>
        </w:tc>
        <w:tc>
          <w:tcPr>
            <w:tcW w:w="410" w:type="pct"/>
          </w:tcPr>
          <w:p w14:paraId="6AC27A38" w14:textId="77777777" w:rsidR="0032192F" w:rsidRPr="00E23826" w:rsidRDefault="0032192F" w:rsidP="0032192F">
            <w:pPr>
              <w:pStyle w:val="NoSpacing"/>
              <w:jc w:val="center"/>
              <w:rPr>
                <w:lang w:eastAsia="en-IN"/>
              </w:rPr>
            </w:pPr>
            <w:r>
              <w:rPr>
                <w:lang w:eastAsia="en-IN"/>
              </w:rPr>
              <w:t>An</w:t>
            </w:r>
          </w:p>
        </w:tc>
        <w:tc>
          <w:tcPr>
            <w:tcW w:w="343" w:type="pct"/>
          </w:tcPr>
          <w:p w14:paraId="41D7B3B3" w14:textId="77777777" w:rsidR="0032192F" w:rsidRDefault="0032192F" w:rsidP="0032192F">
            <w:pPr>
              <w:pStyle w:val="NoSpacing"/>
              <w:jc w:val="center"/>
            </w:pPr>
            <w:r>
              <w:t>2</w:t>
            </w:r>
          </w:p>
        </w:tc>
      </w:tr>
      <w:tr w:rsidR="0032192F" w:rsidRPr="009C4175" w14:paraId="5FA3AFD0" w14:textId="77777777" w:rsidTr="0032192F">
        <w:trPr>
          <w:trHeight w:val="283"/>
        </w:trPr>
        <w:tc>
          <w:tcPr>
            <w:tcW w:w="275" w:type="pct"/>
          </w:tcPr>
          <w:p w14:paraId="59F884F3" w14:textId="77777777" w:rsidR="0032192F" w:rsidRPr="009C4175" w:rsidRDefault="0032192F" w:rsidP="0032192F">
            <w:pPr>
              <w:pStyle w:val="NoSpacing"/>
              <w:jc w:val="center"/>
            </w:pPr>
            <w:r w:rsidRPr="00E23826">
              <w:rPr>
                <w:lang w:val="en-IN" w:eastAsia="en-IN"/>
              </w:rPr>
              <w:t>20</w:t>
            </w:r>
          </w:p>
        </w:tc>
        <w:tc>
          <w:tcPr>
            <w:tcW w:w="3615" w:type="pct"/>
          </w:tcPr>
          <w:p w14:paraId="2E1144A1" w14:textId="77777777" w:rsidR="0032192F" w:rsidRPr="009C4175" w:rsidRDefault="0032192F" w:rsidP="0032192F">
            <w:pPr>
              <w:pStyle w:val="NoSpacing"/>
              <w:jc w:val="both"/>
            </w:pPr>
            <w:r w:rsidRPr="001B0F5F">
              <w:t xml:space="preserve">Analyze the role of quantization in optimizing machine learning models for </w:t>
            </w:r>
            <w:proofErr w:type="spellStart"/>
            <w:r w:rsidRPr="001B0F5F">
              <w:t>TinyML</w:t>
            </w:r>
            <w:proofErr w:type="spellEnd"/>
            <w:r w:rsidRPr="001B0F5F">
              <w:t xml:space="preserve"> deployment on resource-constrained microcontrollers.</w:t>
            </w:r>
          </w:p>
        </w:tc>
        <w:tc>
          <w:tcPr>
            <w:tcW w:w="356" w:type="pct"/>
          </w:tcPr>
          <w:p w14:paraId="6782B2F9" w14:textId="77777777" w:rsidR="0032192F" w:rsidRPr="00E23826" w:rsidRDefault="0032192F" w:rsidP="0032192F">
            <w:pPr>
              <w:pStyle w:val="NoSpacing"/>
              <w:jc w:val="center"/>
              <w:rPr>
                <w:lang w:eastAsia="en-IN"/>
              </w:rPr>
            </w:pPr>
            <w:r>
              <w:rPr>
                <w:lang w:eastAsia="en-IN"/>
              </w:rPr>
              <w:t>3b</w:t>
            </w:r>
          </w:p>
        </w:tc>
        <w:tc>
          <w:tcPr>
            <w:tcW w:w="410" w:type="pct"/>
          </w:tcPr>
          <w:p w14:paraId="1C18D62C" w14:textId="77777777" w:rsidR="0032192F" w:rsidRPr="00E23826" w:rsidRDefault="0032192F" w:rsidP="0032192F">
            <w:pPr>
              <w:pStyle w:val="NoSpacing"/>
              <w:jc w:val="center"/>
              <w:rPr>
                <w:lang w:eastAsia="en-IN"/>
              </w:rPr>
            </w:pPr>
            <w:r>
              <w:rPr>
                <w:lang w:eastAsia="en-IN"/>
              </w:rPr>
              <w:t>An</w:t>
            </w:r>
          </w:p>
        </w:tc>
        <w:tc>
          <w:tcPr>
            <w:tcW w:w="343" w:type="pct"/>
          </w:tcPr>
          <w:p w14:paraId="7FDD160B" w14:textId="77777777" w:rsidR="0032192F" w:rsidRDefault="0032192F" w:rsidP="0032192F">
            <w:pPr>
              <w:pStyle w:val="NoSpacing"/>
              <w:jc w:val="center"/>
            </w:pPr>
            <w:r>
              <w:t>3</w:t>
            </w:r>
          </w:p>
        </w:tc>
      </w:tr>
      <w:tr w:rsidR="0032192F" w:rsidRPr="009C4175" w14:paraId="033EFCB7" w14:textId="77777777" w:rsidTr="0032192F">
        <w:trPr>
          <w:trHeight w:val="283"/>
        </w:trPr>
        <w:tc>
          <w:tcPr>
            <w:tcW w:w="5000" w:type="pct"/>
            <w:gridSpan w:val="5"/>
          </w:tcPr>
          <w:p w14:paraId="259C964E" w14:textId="77777777" w:rsidR="0032192F" w:rsidRDefault="0032192F" w:rsidP="0032192F">
            <w:pPr>
              <w:pStyle w:val="NoSpacing"/>
              <w:jc w:val="center"/>
            </w:pPr>
            <w:r w:rsidRPr="00C03B73">
              <w:rPr>
                <w:b/>
              </w:rPr>
              <w:t>(OR)</w:t>
            </w:r>
          </w:p>
        </w:tc>
      </w:tr>
      <w:tr w:rsidR="0032192F" w:rsidRPr="009C4175" w14:paraId="10AA8F0B" w14:textId="77777777" w:rsidTr="0032192F">
        <w:trPr>
          <w:trHeight w:val="283"/>
        </w:trPr>
        <w:tc>
          <w:tcPr>
            <w:tcW w:w="275" w:type="pct"/>
          </w:tcPr>
          <w:p w14:paraId="2271ABCF" w14:textId="77777777" w:rsidR="0032192F" w:rsidRPr="009C4175" w:rsidRDefault="0032192F" w:rsidP="0032192F">
            <w:pPr>
              <w:pStyle w:val="NoSpacing"/>
              <w:jc w:val="center"/>
            </w:pPr>
            <w:r w:rsidRPr="00E23826">
              <w:rPr>
                <w:lang w:val="en-IN" w:eastAsia="en-IN"/>
              </w:rPr>
              <w:t>21</w:t>
            </w:r>
          </w:p>
        </w:tc>
        <w:tc>
          <w:tcPr>
            <w:tcW w:w="3615" w:type="pct"/>
          </w:tcPr>
          <w:p w14:paraId="7DD8E7EF" w14:textId="77777777" w:rsidR="0032192F" w:rsidRPr="009C4175" w:rsidRDefault="0032192F" w:rsidP="0032192F">
            <w:pPr>
              <w:pStyle w:val="NoSpacing"/>
              <w:jc w:val="both"/>
            </w:pPr>
            <w:r w:rsidRPr="00C1086E">
              <w:t>De</w:t>
            </w:r>
            <w:r>
              <w:t>velop</w:t>
            </w:r>
            <w:r w:rsidRPr="00C1086E">
              <w:t xml:space="preserve"> a </w:t>
            </w:r>
            <w:proofErr w:type="spellStart"/>
            <w:r w:rsidRPr="00C1086E">
              <w:t>TinyML</w:t>
            </w:r>
            <w:proofErr w:type="spellEnd"/>
            <w:r w:rsidRPr="00C1086E">
              <w:t xml:space="preserve"> pipeline for </w:t>
            </w:r>
            <w:r>
              <w:t>a home automation</w:t>
            </w:r>
            <w:r w:rsidRPr="00D276A6">
              <w:t xml:space="preserve"> system integrating sensor interfacing, data preprocessing, and deployment.</w:t>
            </w:r>
          </w:p>
        </w:tc>
        <w:tc>
          <w:tcPr>
            <w:tcW w:w="356" w:type="pct"/>
          </w:tcPr>
          <w:p w14:paraId="0546B476" w14:textId="77777777" w:rsidR="0032192F" w:rsidRPr="00E23826" w:rsidRDefault="0032192F" w:rsidP="0032192F">
            <w:pPr>
              <w:pStyle w:val="NoSpacing"/>
              <w:jc w:val="center"/>
              <w:rPr>
                <w:lang w:eastAsia="en-IN"/>
              </w:rPr>
            </w:pPr>
            <w:r>
              <w:rPr>
                <w:lang w:eastAsia="en-IN"/>
              </w:rPr>
              <w:t>3e</w:t>
            </w:r>
          </w:p>
        </w:tc>
        <w:tc>
          <w:tcPr>
            <w:tcW w:w="410" w:type="pct"/>
          </w:tcPr>
          <w:p w14:paraId="0485D76E" w14:textId="77777777" w:rsidR="0032192F" w:rsidRPr="00E23826" w:rsidRDefault="0032192F" w:rsidP="0032192F">
            <w:pPr>
              <w:pStyle w:val="NoSpacing"/>
              <w:jc w:val="center"/>
              <w:rPr>
                <w:lang w:eastAsia="en-IN"/>
              </w:rPr>
            </w:pPr>
            <w:r>
              <w:rPr>
                <w:lang w:eastAsia="en-IN"/>
              </w:rPr>
              <w:t>A</w:t>
            </w:r>
          </w:p>
        </w:tc>
        <w:tc>
          <w:tcPr>
            <w:tcW w:w="343" w:type="pct"/>
          </w:tcPr>
          <w:p w14:paraId="1DA65228" w14:textId="77777777" w:rsidR="0032192F" w:rsidRDefault="0032192F" w:rsidP="0032192F">
            <w:pPr>
              <w:pStyle w:val="NoSpacing"/>
              <w:jc w:val="center"/>
            </w:pPr>
            <w:r>
              <w:t>3</w:t>
            </w:r>
          </w:p>
        </w:tc>
      </w:tr>
      <w:tr w:rsidR="0032192F" w:rsidRPr="009C4175" w14:paraId="782D7B9D" w14:textId="77777777" w:rsidTr="0032192F">
        <w:trPr>
          <w:trHeight w:val="283"/>
        </w:trPr>
        <w:tc>
          <w:tcPr>
            <w:tcW w:w="275" w:type="pct"/>
          </w:tcPr>
          <w:p w14:paraId="7A3E498C" w14:textId="77777777" w:rsidR="0032192F" w:rsidRPr="009C4175" w:rsidRDefault="0032192F" w:rsidP="0032192F">
            <w:pPr>
              <w:pStyle w:val="NoSpacing"/>
              <w:jc w:val="center"/>
            </w:pPr>
            <w:r w:rsidRPr="00E23826">
              <w:rPr>
                <w:lang w:val="en-IN" w:eastAsia="en-IN"/>
              </w:rPr>
              <w:t>22</w:t>
            </w:r>
          </w:p>
        </w:tc>
        <w:tc>
          <w:tcPr>
            <w:tcW w:w="3615" w:type="pct"/>
          </w:tcPr>
          <w:p w14:paraId="429874AC" w14:textId="77777777" w:rsidR="0032192F" w:rsidRPr="009C4175" w:rsidRDefault="0032192F" w:rsidP="0032192F">
            <w:pPr>
              <w:pStyle w:val="NoSpacing"/>
              <w:jc w:val="both"/>
            </w:pPr>
            <w:r>
              <w:t>Explain the</w:t>
            </w:r>
            <w:r w:rsidRPr="00D8297C">
              <w:t xml:space="preserve"> CNN architecture for large-scale scene recognition in an intelligent surveillance system operating under varying lighting conditions.</w:t>
            </w:r>
          </w:p>
        </w:tc>
        <w:tc>
          <w:tcPr>
            <w:tcW w:w="356" w:type="pct"/>
          </w:tcPr>
          <w:p w14:paraId="6DC0CB37" w14:textId="77777777" w:rsidR="0032192F" w:rsidRPr="00E23826" w:rsidRDefault="0032192F" w:rsidP="0032192F">
            <w:pPr>
              <w:pStyle w:val="NoSpacing"/>
              <w:jc w:val="center"/>
              <w:rPr>
                <w:lang w:eastAsia="en-IN"/>
              </w:rPr>
            </w:pPr>
            <w:r>
              <w:rPr>
                <w:lang w:eastAsia="en-IN"/>
              </w:rPr>
              <w:t>4d</w:t>
            </w:r>
          </w:p>
        </w:tc>
        <w:tc>
          <w:tcPr>
            <w:tcW w:w="410" w:type="pct"/>
          </w:tcPr>
          <w:p w14:paraId="1840E9EE" w14:textId="77777777" w:rsidR="0032192F" w:rsidRPr="00E23826" w:rsidRDefault="0032192F" w:rsidP="0032192F">
            <w:pPr>
              <w:pStyle w:val="NoSpacing"/>
              <w:jc w:val="center"/>
              <w:rPr>
                <w:lang w:eastAsia="en-IN"/>
              </w:rPr>
            </w:pPr>
            <w:r>
              <w:rPr>
                <w:lang w:eastAsia="en-IN"/>
              </w:rPr>
              <w:t>A</w:t>
            </w:r>
          </w:p>
        </w:tc>
        <w:tc>
          <w:tcPr>
            <w:tcW w:w="343" w:type="pct"/>
          </w:tcPr>
          <w:p w14:paraId="0D5B0723" w14:textId="77777777" w:rsidR="0032192F" w:rsidRDefault="0032192F" w:rsidP="0032192F">
            <w:pPr>
              <w:pStyle w:val="NoSpacing"/>
              <w:jc w:val="center"/>
            </w:pPr>
            <w:r>
              <w:t>4</w:t>
            </w:r>
          </w:p>
        </w:tc>
      </w:tr>
      <w:tr w:rsidR="0032192F" w:rsidRPr="009C4175" w14:paraId="17C155B8" w14:textId="77777777" w:rsidTr="0032192F">
        <w:trPr>
          <w:trHeight w:val="283"/>
        </w:trPr>
        <w:tc>
          <w:tcPr>
            <w:tcW w:w="5000" w:type="pct"/>
            <w:gridSpan w:val="5"/>
          </w:tcPr>
          <w:p w14:paraId="03EC3531" w14:textId="77777777" w:rsidR="0032192F" w:rsidRDefault="0032192F" w:rsidP="0032192F">
            <w:pPr>
              <w:pStyle w:val="NoSpacing"/>
              <w:jc w:val="center"/>
            </w:pPr>
            <w:r w:rsidRPr="00C03B73">
              <w:rPr>
                <w:b/>
              </w:rPr>
              <w:t>(OR)</w:t>
            </w:r>
          </w:p>
        </w:tc>
      </w:tr>
      <w:tr w:rsidR="0032192F" w:rsidRPr="009C4175" w14:paraId="58130ED8" w14:textId="77777777" w:rsidTr="0032192F">
        <w:trPr>
          <w:trHeight w:val="283"/>
        </w:trPr>
        <w:tc>
          <w:tcPr>
            <w:tcW w:w="275" w:type="pct"/>
          </w:tcPr>
          <w:p w14:paraId="6F02412B" w14:textId="77777777" w:rsidR="0032192F" w:rsidRPr="009C4175" w:rsidRDefault="0032192F" w:rsidP="0032192F">
            <w:pPr>
              <w:pStyle w:val="NoSpacing"/>
              <w:jc w:val="center"/>
            </w:pPr>
            <w:r w:rsidRPr="00E23826">
              <w:rPr>
                <w:lang w:val="en-IN" w:eastAsia="en-IN"/>
              </w:rPr>
              <w:t>23</w:t>
            </w:r>
          </w:p>
        </w:tc>
        <w:tc>
          <w:tcPr>
            <w:tcW w:w="3615" w:type="pct"/>
          </w:tcPr>
          <w:p w14:paraId="448AF9D8" w14:textId="77777777" w:rsidR="0032192F" w:rsidRPr="009C4175" w:rsidRDefault="0032192F" w:rsidP="0032192F">
            <w:pPr>
              <w:pStyle w:val="NoSpacing"/>
              <w:jc w:val="both"/>
            </w:pPr>
            <w:r w:rsidRPr="00D8297C">
              <w:t>E</w:t>
            </w:r>
            <w:r>
              <w:t>xamine</w:t>
            </w:r>
            <w:r w:rsidRPr="00D8297C">
              <w:t xml:space="preserve"> the limitations of stereo vision depth estimation in an autonomous driving system under low illumination and adverse weather conditions.</w:t>
            </w:r>
          </w:p>
        </w:tc>
        <w:tc>
          <w:tcPr>
            <w:tcW w:w="356" w:type="pct"/>
          </w:tcPr>
          <w:p w14:paraId="229FAA9D" w14:textId="77777777" w:rsidR="0032192F" w:rsidRPr="00E23826" w:rsidRDefault="0032192F" w:rsidP="0032192F">
            <w:pPr>
              <w:pStyle w:val="NoSpacing"/>
              <w:jc w:val="center"/>
              <w:rPr>
                <w:lang w:eastAsia="en-IN"/>
              </w:rPr>
            </w:pPr>
            <w:r>
              <w:rPr>
                <w:lang w:eastAsia="en-IN"/>
              </w:rPr>
              <w:t>4e</w:t>
            </w:r>
          </w:p>
        </w:tc>
        <w:tc>
          <w:tcPr>
            <w:tcW w:w="410" w:type="pct"/>
          </w:tcPr>
          <w:p w14:paraId="62610606" w14:textId="77777777" w:rsidR="0032192F" w:rsidRPr="00E23826" w:rsidRDefault="0032192F" w:rsidP="0032192F">
            <w:pPr>
              <w:pStyle w:val="NoSpacing"/>
              <w:jc w:val="center"/>
              <w:rPr>
                <w:lang w:eastAsia="en-IN"/>
              </w:rPr>
            </w:pPr>
            <w:r>
              <w:rPr>
                <w:lang w:eastAsia="en-IN"/>
              </w:rPr>
              <w:t>A</w:t>
            </w:r>
          </w:p>
        </w:tc>
        <w:tc>
          <w:tcPr>
            <w:tcW w:w="343" w:type="pct"/>
          </w:tcPr>
          <w:p w14:paraId="3F310ED6" w14:textId="77777777" w:rsidR="0032192F" w:rsidRDefault="0032192F" w:rsidP="0032192F">
            <w:pPr>
              <w:pStyle w:val="NoSpacing"/>
              <w:jc w:val="center"/>
            </w:pPr>
            <w:r>
              <w:t>4</w:t>
            </w:r>
          </w:p>
        </w:tc>
      </w:tr>
      <w:tr w:rsidR="0032192F" w:rsidRPr="009C4175" w14:paraId="5AC60282" w14:textId="77777777" w:rsidTr="0032192F">
        <w:trPr>
          <w:trHeight w:val="283"/>
        </w:trPr>
        <w:tc>
          <w:tcPr>
            <w:tcW w:w="5000" w:type="pct"/>
            <w:gridSpan w:val="5"/>
          </w:tcPr>
          <w:p w14:paraId="6E2D4BE8" w14:textId="77777777" w:rsidR="0032192F" w:rsidRDefault="0032192F" w:rsidP="0032192F">
            <w:pPr>
              <w:pStyle w:val="NoSpacing"/>
              <w:jc w:val="center"/>
            </w:pPr>
            <w:r w:rsidRPr="00E23826">
              <w:rPr>
                <w:b/>
                <w:bCs/>
                <w:u w:val="single"/>
                <w:lang w:val="en-IN" w:eastAsia="en-IN"/>
              </w:rPr>
              <w:t>COMPULSORY QUESTION:</w:t>
            </w:r>
          </w:p>
        </w:tc>
      </w:tr>
      <w:tr w:rsidR="0032192F" w:rsidRPr="009C4175" w14:paraId="62C18390" w14:textId="77777777" w:rsidTr="0032192F">
        <w:trPr>
          <w:trHeight w:val="593"/>
        </w:trPr>
        <w:tc>
          <w:tcPr>
            <w:tcW w:w="275" w:type="pct"/>
          </w:tcPr>
          <w:p w14:paraId="795B1F8C" w14:textId="77777777" w:rsidR="0032192F" w:rsidRPr="009C4175" w:rsidRDefault="0032192F" w:rsidP="0032192F">
            <w:pPr>
              <w:pStyle w:val="NoSpacing"/>
              <w:jc w:val="center"/>
            </w:pPr>
            <w:r w:rsidRPr="00E23826">
              <w:rPr>
                <w:lang w:val="en-IN" w:eastAsia="en-IN"/>
              </w:rPr>
              <w:t>24</w:t>
            </w:r>
          </w:p>
        </w:tc>
        <w:tc>
          <w:tcPr>
            <w:tcW w:w="3615" w:type="pct"/>
          </w:tcPr>
          <w:p w14:paraId="37D63466" w14:textId="77777777" w:rsidR="0032192F" w:rsidRPr="009C4175" w:rsidRDefault="0032192F" w:rsidP="0032192F">
            <w:pPr>
              <w:jc w:val="both"/>
            </w:pPr>
            <w:r>
              <w:t>Evaluate the performance of</w:t>
            </w:r>
            <w:r w:rsidRPr="00C727BE">
              <w:t xml:space="preserve"> a CNN model for </w:t>
            </w:r>
            <w:proofErr w:type="spellStart"/>
            <w:r w:rsidRPr="00C727BE">
              <w:t>denoising</w:t>
            </w:r>
            <w:proofErr w:type="spellEnd"/>
            <w:r w:rsidRPr="00C727BE">
              <w:t xml:space="preserve"> signals with appropriate loss</w:t>
            </w:r>
            <w:r>
              <w:t xml:space="preserve"> </w:t>
            </w:r>
            <w:r w:rsidRPr="00C727BE">
              <w:t>functions and optimization strategy.</w:t>
            </w:r>
          </w:p>
        </w:tc>
        <w:tc>
          <w:tcPr>
            <w:tcW w:w="356" w:type="pct"/>
          </w:tcPr>
          <w:p w14:paraId="2FA4EE52" w14:textId="77777777" w:rsidR="0032192F" w:rsidRPr="00E23826" w:rsidRDefault="0032192F" w:rsidP="0032192F">
            <w:pPr>
              <w:pStyle w:val="NoSpacing"/>
              <w:jc w:val="center"/>
              <w:rPr>
                <w:lang w:eastAsia="en-IN"/>
              </w:rPr>
            </w:pPr>
            <w:r>
              <w:rPr>
                <w:lang w:eastAsia="en-IN"/>
              </w:rPr>
              <w:t>5c</w:t>
            </w:r>
          </w:p>
        </w:tc>
        <w:tc>
          <w:tcPr>
            <w:tcW w:w="410" w:type="pct"/>
          </w:tcPr>
          <w:p w14:paraId="65577B48" w14:textId="77777777" w:rsidR="0032192F" w:rsidRPr="00E23826" w:rsidRDefault="0032192F" w:rsidP="0032192F">
            <w:pPr>
              <w:pStyle w:val="NoSpacing"/>
              <w:jc w:val="center"/>
              <w:rPr>
                <w:lang w:eastAsia="en-IN"/>
              </w:rPr>
            </w:pPr>
            <w:r>
              <w:rPr>
                <w:lang w:eastAsia="en-IN"/>
              </w:rPr>
              <w:t>E</w:t>
            </w:r>
          </w:p>
        </w:tc>
        <w:tc>
          <w:tcPr>
            <w:tcW w:w="343" w:type="pct"/>
          </w:tcPr>
          <w:p w14:paraId="68215B89" w14:textId="77777777" w:rsidR="0032192F" w:rsidRDefault="0032192F" w:rsidP="0032192F">
            <w:pPr>
              <w:pStyle w:val="NoSpacing"/>
              <w:jc w:val="center"/>
            </w:pPr>
            <w:r>
              <w:t>5</w:t>
            </w:r>
          </w:p>
        </w:tc>
      </w:tr>
    </w:tbl>
    <w:p w14:paraId="34E121A0" w14:textId="77777777" w:rsidR="0032192F" w:rsidRDefault="0032192F" w:rsidP="002E336A"/>
    <w:p w14:paraId="16650B2A" w14:textId="77777777" w:rsidR="00B62EBC" w:rsidRDefault="00B62EBC">
      <w:pPr>
        <w:spacing w:after="200" w:line="276" w:lineRule="auto"/>
        <w:rPr>
          <w:rFonts w:ascii="Arial" w:hAnsi="Arial" w:cs="Arial"/>
          <w:bCs/>
          <w:noProof/>
        </w:rPr>
      </w:pPr>
      <w:r>
        <w:rPr>
          <w:rFonts w:ascii="Arial" w:hAnsi="Arial" w:cs="Arial"/>
          <w:bCs/>
          <w:noProof/>
        </w:rPr>
        <w:br w:type="page"/>
      </w:r>
    </w:p>
    <w:p w14:paraId="615C80C7" w14:textId="4008384F" w:rsidR="0032192F" w:rsidRDefault="0032192F" w:rsidP="0032192F">
      <w:pPr>
        <w:jc w:val="center"/>
        <w:rPr>
          <w:rFonts w:ascii="Arial" w:hAnsi="Arial" w:cs="Arial"/>
          <w:bCs/>
          <w:noProof/>
        </w:rPr>
      </w:pPr>
      <w:r>
        <w:rPr>
          <w:rFonts w:ascii="Arial" w:hAnsi="Arial" w:cs="Arial"/>
          <w:noProof/>
        </w:rPr>
        <w:lastRenderedPageBreak/>
        <w:drawing>
          <wp:inline distT="0" distB="0" distL="0" distR="0" wp14:anchorId="4E5AE4A8" wp14:editId="1002D926">
            <wp:extent cx="5734050" cy="838200"/>
            <wp:effectExtent l="0" t="0" r="0" b="0"/>
            <wp:docPr id="613897014" name="Picture 613897014"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34C53C9E" w14:textId="77777777" w:rsidR="0032192F" w:rsidRDefault="0032192F" w:rsidP="0032192F">
      <w:pPr>
        <w:jc w:val="center"/>
        <w:rPr>
          <w:b/>
          <w:bCs/>
        </w:rPr>
      </w:pPr>
    </w:p>
    <w:p w14:paraId="0DB34993" w14:textId="77777777" w:rsidR="0032192F" w:rsidRDefault="0032192F" w:rsidP="0032192F">
      <w:pPr>
        <w:jc w:val="center"/>
        <w:rPr>
          <w:b/>
          <w:bCs/>
        </w:rPr>
      </w:pPr>
      <w:r>
        <w:rPr>
          <w:b/>
          <w:bCs/>
        </w:rPr>
        <w:t>END SEMESTER EXAMINATION – APRIL / MAY 2026</w:t>
      </w:r>
    </w:p>
    <w:p w14:paraId="321A4D84" w14:textId="77777777" w:rsidR="0032192F" w:rsidRDefault="0032192F" w:rsidP="0032192F">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32192F" w:rsidRPr="001E42AE" w14:paraId="0B33F0BF" w14:textId="77777777" w:rsidTr="0032192F">
        <w:trPr>
          <w:trHeight w:val="397"/>
          <w:jc w:val="center"/>
        </w:trPr>
        <w:tc>
          <w:tcPr>
            <w:tcW w:w="1555" w:type="dxa"/>
            <w:vAlign w:val="center"/>
          </w:tcPr>
          <w:p w14:paraId="361C94E0" w14:textId="77777777" w:rsidR="0032192F" w:rsidRPr="0037089B" w:rsidRDefault="0032192F" w:rsidP="0032192F">
            <w:pPr>
              <w:pStyle w:val="Title"/>
              <w:jc w:val="left"/>
              <w:rPr>
                <w:b/>
                <w:sz w:val="22"/>
                <w:szCs w:val="22"/>
              </w:rPr>
            </w:pPr>
            <w:r w:rsidRPr="0037089B">
              <w:rPr>
                <w:b/>
                <w:sz w:val="22"/>
                <w:szCs w:val="22"/>
              </w:rPr>
              <w:t xml:space="preserve">Course Code      </w:t>
            </w:r>
          </w:p>
        </w:tc>
        <w:tc>
          <w:tcPr>
            <w:tcW w:w="6662" w:type="dxa"/>
            <w:vAlign w:val="center"/>
          </w:tcPr>
          <w:p w14:paraId="018819A4" w14:textId="77777777" w:rsidR="0032192F" w:rsidRPr="0037089B" w:rsidRDefault="0032192F" w:rsidP="0032192F">
            <w:pPr>
              <w:pStyle w:val="Title"/>
              <w:jc w:val="left"/>
              <w:rPr>
                <w:b/>
                <w:sz w:val="22"/>
                <w:szCs w:val="22"/>
              </w:rPr>
            </w:pPr>
            <w:r>
              <w:rPr>
                <w:b/>
                <w:sz w:val="22"/>
                <w:szCs w:val="22"/>
              </w:rPr>
              <w:t>25EC207</w:t>
            </w:r>
          </w:p>
        </w:tc>
        <w:tc>
          <w:tcPr>
            <w:tcW w:w="1417" w:type="dxa"/>
            <w:vAlign w:val="center"/>
          </w:tcPr>
          <w:p w14:paraId="5D4C47E6" w14:textId="77777777" w:rsidR="0032192F" w:rsidRPr="0037089B" w:rsidRDefault="0032192F" w:rsidP="0032192F">
            <w:pPr>
              <w:pStyle w:val="Title"/>
              <w:ind w:left="-468" w:firstLine="468"/>
              <w:jc w:val="left"/>
              <w:rPr>
                <w:sz w:val="22"/>
                <w:szCs w:val="22"/>
              </w:rPr>
            </w:pPr>
            <w:r w:rsidRPr="0037089B">
              <w:rPr>
                <w:b/>
                <w:bCs/>
                <w:sz w:val="22"/>
                <w:szCs w:val="22"/>
              </w:rPr>
              <w:t xml:space="preserve">Duration       </w:t>
            </w:r>
          </w:p>
        </w:tc>
        <w:tc>
          <w:tcPr>
            <w:tcW w:w="851" w:type="dxa"/>
            <w:vAlign w:val="center"/>
          </w:tcPr>
          <w:p w14:paraId="526F198C" w14:textId="77777777" w:rsidR="0032192F" w:rsidRPr="0037089B" w:rsidRDefault="0032192F" w:rsidP="0032192F">
            <w:pPr>
              <w:pStyle w:val="Title"/>
              <w:jc w:val="left"/>
              <w:rPr>
                <w:b/>
                <w:sz w:val="22"/>
                <w:szCs w:val="22"/>
              </w:rPr>
            </w:pPr>
            <w:r w:rsidRPr="0037089B">
              <w:rPr>
                <w:b/>
                <w:sz w:val="22"/>
                <w:szCs w:val="22"/>
              </w:rPr>
              <w:t>3hrs</w:t>
            </w:r>
          </w:p>
        </w:tc>
      </w:tr>
      <w:tr w:rsidR="0032192F" w:rsidRPr="001E42AE" w14:paraId="3C4154ED" w14:textId="77777777" w:rsidTr="0032192F">
        <w:trPr>
          <w:trHeight w:val="397"/>
          <w:jc w:val="center"/>
        </w:trPr>
        <w:tc>
          <w:tcPr>
            <w:tcW w:w="1555" w:type="dxa"/>
            <w:vAlign w:val="center"/>
          </w:tcPr>
          <w:p w14:paraId="62A77D8A" w14:textId="77777777" w:rsidR="0032192F" w:rsidRPr="0037089B" w:rsidRDefault="0032192F" w:rsidP="0032192F">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4E881323" w14:textId="77777777" w:rsidR="0032192F" w:rsidRPr="0037089B" w:rsidRDefault="0032192F" w:rsidP="0032192F">
            <w:pPr>
              <w:pStyle w:val="Title"/>
              <w:jc w:val="left"/>
              <w:rPr>
                <w:b/>
                <w:sz w:val="22"/>
                <w:szCs w:val="22"/>
              </w:rPr>
            </w:pPr>
            <w:r w:rsidRPr="00A628B7">
              <w:rPr>
                <w:b/>
                <w:sz w:val="22"/>
                <w:szCs w:val="22"/>
              </w:rPr>
              <w:t xml:space="preserve">C++ </w:t>
            </w:r>
            <w:r>
              <w:rPr>
                <w:b/>
                <w:sz w:val="22"/>
                <w:szCs w:val="22"/>
              </w:rPr>
              <w:t>AND</w:t>
            </w:r>
            <w:r w:rsidRPr="00A628B7">
              <w:rPr>
                <w:b/>
                <w:sz w:val="22"/>
                <w:szCs w:val="22"/>
              </w:rPr>
              <w:t xml:space="preserve"> DATA STRUCTURES FOR ELECTRONICS ENGINEERS</w:t>
            </w:r>
          </w:p>
        </w:tc>
        <w:tc>
          <w:tcPr>
            <w:tcW w:w="1417" w:type="dxa"/>
            <w:vAlign w:val="center"/>
          </w:tcPr>
          <w:p w14:paraId="55531728" w14:textId="77777777" w:rsidR="0032192F" w:rsidRPr="0037089B" w:rsidRDefault="0032192F" w:rsidP="0032192F">
            <w:pPr>
              <w:pStyle w:val="Title"/>
              <w:jc w:val="left"/>
              <w:rPr>
                <w:b/>
                <w:bCs/>
                <w:sz w:val="22"/>
                <w:szCs w:val="22"/>
              </w:rPr>
            </w:pPr>
            <w:r w:rsidRPr="0037089B">
              <w:rPr>
                <w:b/>
                <w:bCs/>
                <w:sz w:val="22"/>
                <w:szCs w:val="22"/>
              </w:rPr>
              <w:t xml:space="preserve">Max. Marks </w:t>
            </w:r>
          </w:p>
        </w:tc>
        <w:tc>
          <w:tcPr>
            <w:tcW w:w="851" w:type="dxa"/>
            <w:vAlign w:val="center"/>
          </w:tcPr>
          <w:p w14:paraId="6FAC3384" w14:textId="77777777" w:rsidR="0032192F" w:rsidRPr="0037089B" w:rsidRDefault="0032192F" w:rsidP="0032192F">
            <w:pPr>
              <w:pStyle w:val="Title"/>
              <w:jc w:val="left"/>
              <w:rPr>
                <w:b/>
                <w:sz w:val="22"/>
                <w:szCs w:val="22"/>
              </w:rPr>
            </w:pPr>
            <w:r w:rsidRPr="0037089B">
              <w:rPr>
                <w:b/>
                <w:sz w:val="22"/>
                <w:szCs w:val="22"/>
              </w:rPr>
              <w:t>100</w:t>
            </w:r>
          </w:p>
        </w:tc>
      </w:tr>
    </w:tbl>
    <w:p w14:paraId="3163D93F" w14:textId="77777777" w:rsidR="0032192F" w:rsidRDefault="0032192F" w:rsidP="0032192F">
      <w:pPr>
        <w:ind w:left="720"/>
        <w:rPr>
          <w:highlight w:val="yellow"/>
        </w:rPr>
      </w:pPr>
    </w:p>
    <w:tbl>
      <w:tblPr>
        <w:tblStyle w:val="TableGrid"/>
        <w:tblW w:w="5738" w:type="pct"/>
        <w:tblInd w:w="-714" w:type="dxa"/>
        <w:tblLayout w:type="fixed"/>
        <w:tblLook w:val="04A0" w:firstRow="1" w:lastRow="0" w:firstColumn="1" w:lastColumn="0" w:noHBand="0" w:noVBand="1"/>
      </w:tblPr>
      <w:tblGrid>
        <w:gridCol w:w="566"/>
        <w:gridCol w:w="7372"/>
        <w:gridCol w:w="708"/>
        <w:gridCol w:w="731"/>
        <w:gridCol w:w="971"/>
      </w:tblGrid>
      <w:tr w:rsidR="0032192F" w:rsidRPr="001B3AF7" w14:paraId="027006C5" w14:textId="77777777" w:rsidTr="0032192F">
        <w:trPr>
          <w:trHeight w:val="552"/>
        </w:trPr>
        <w:tc>
          <w:tcPr>
            <w:tcW w:w="274" w:type="pct"/>
            <w:vAlign w:val="center"/>
          </w:tcPr>
          <w:p w14:paraId="5E9214DC" w14:textId="77777777" w:rsidR="0032192F" w:rsidRPr="001B3AF7" w:rsidRDefault="0032192F" w:rsidP="0032192F">
            <w:pPr>
              <w:jc w:val="center"/>
              <w:rPr>
                <w:b/>
                <w:sz w:val="22"/>
                <w:szCs w:val="22"/>
              </w:rPr>
            </w:pPr>
            <w:r w:rsidRPr="001B3AF7">
              <w:rPr>
                <w:b/>
                <w:sz w:val="22"/>
                <w:szCs w:val="22"/>
              </w:rPr>
              <w:t>Q. No.</w:t>
            </w:r>
          </w:p>
        </w:tc>
        <w:tc>
          <w:tcPr>
            <w:tcW w:w="3562" w:type="pct"/>
            <w:vAlign w:val="center"/>
          </w:tcPr>
          <w:p w14:paraId="253726FF" w14:textId="77777777" w:rsidR="0032192F" w:rsidRPr="001B3AF7" w:rsidRDefault="0032192F" w:rsidP="0032192F">
            <w:pPr>
              <w:jc w:val="center"/>
              <w:rPr>
                <w:b/>
                <w:sz w:val="22"/>
                <w:szCs w:val="22"/>
              </w:rPr>
            </w:pPr>
            <w:r w:rsidRPr="001B3AF7">
              <w:rPr>
                <w:b/>
                <w:sz w:val="22"/>
                <w:szCs w:val="22"/>
              </w:rPr>
              <w:t>Questions</w:t>
            </w:r>
          </w:p>
        </w:tc>
        <w:tc>
          <w:tcPr>
            <w:tcW w:w="342" w:type="pct"/>
          </w:tcPr>
          <w:p w14:paraId="4FDFCDC4" w14:textId="77777777" w:rsidR="0032192F" w:rsidRPr="001B3AF7" w:rsidRDefault="0032192F" w:rsidP="0032192F">
            <w:pPr>
              <w:jc w:val="center"/>
              <w:rPr>
                <w:b/>
                <w:sz w:val="22"/>
                <w:szCs w:val="22"/>
              </w:rPr>
            </w:pPr>
            <w:r w:rsidRPr="001B3AF7">
              <w:rPr>
                <w:b/>
                <w:sz w:val="22"/>
                <w:szCs w:val="22"/>
              </w:rPr>
              <w:t>LUO</w:t>
            </w:r>
          </w:p>
        </w:tc>
        <w:tc>
          <w:tcPr>
            <w:tcW w:w="353" w:type="pct"/>
          </w:tcPr>
          <w:p w14:paraId="57E5BCD5" w14:textId="77777777" w:rsidR="0032192F" w:rsidRPr="001B3AF7" w:rsidRDefault="0032192F" w:rsidP="0032192F">
            <w:pPr>
              <w:jc w:val="center"/>
              <w:rPr>
                <w:b/>
                <w:sz w:val="22"/>
                <w:szCs w:val="22"/>
              </w:rPr>
            </w:pPr>
            <w:r w:rsidRPr="001B3AF7">
              <w:rPr>
                <w:b/>
                <w:sz w:val="22"/>
                <w:szCs w:val="22"/>
              </w:rPr>
              <w:t>RBT Level</w:t>
            </w:r>
          </w:p>
        </w:tc>
        <w:tc>
          <w:tcPr>
            <w:tcW w:w="469" w:type="pct"/>
          </w:tcPr>
          <w:p w14:paraId="238A0F0C" w14:textId="77777777" w:rsidR="0032192F" w:rsidRPr="001B3AF7" w:rsidRDefault="0032192F" w:rsidP="0032192F">
            <w:pPr>
              <w:jc w:val="center"/>
              <w:rPr>
                <w:b/>
                <w:sz w:val="22"/>
                <w:szCs w:val="22"/>
              </w:rPr>
            </w:pPr>
            <w:r w:rsidRPr="001B3AF7">
              <w:rPr>
                <w:b/>
                <w:sz w:val="22"/>
                <w:szCs w:val="22"/>
              </w:rPr>
              <w:t>Related CO</w:t>
            </w:r>
          </w:p>
        </w:tc>
      </w:tr>
      <w:tr w:rsidR="0032192F" w:rsidRPr="009C4175" w14:paraId="56D63BD1" w14:textId="77777777" w:rsidTr="0032192F">
        <w:trPr>
          <w:trHeight w:val="476"/>
        </w:trPr>
        <w:tc>
          <w:tcPr>
            <w:tcW w:w="5000" w:type="pct"/>
            <w:gridSpan w:val="5"/>
          </w:tcPr>
          <w:p w14:paraId="1EC06B04" w14:textId="77777777" w:rsidR="0032192F" w:rsidRPr="009C4175" w:rsidRDefault="0032192F" w:rsidP="0032192F">
            <w:pPr>
              <w:jc w:val="center"/>
              <w:rPr>
                <w:b/>
              </w:rPr>
            </w:pPr>
            <w:r>
              <w:rPr>
                <w:b/>
              </w:rPr>
              <w:t>PART – A (10 X 2 = 2</w:t>
            </w:r>
            <w:r w:rsidRPr="009C4175">
              <w:rPr>
                <w:b/>
              </w:rPr>
              <w:t>0 MARKS)</w:t>
            </w:r>
          </w:p>
        </w:tc>
      </w:tr>
      <w:tr w:rsidR="0032192F" w:rsidRPr="009C4175" w14:paraId="64E60F82" w14:textId="77777777" w:rsidTr="0032192F">
        <w:trPr>
          <w:trHeight w:val="283"/>
        </w:trPr>
        <w:tc>
          <w:tcPr>
            <w:tcW w:w="274" w:type="pct"/>
          </w:tcPr>
          <w:p w14:paraId="73C196B7" w14:textId="77777777" w:rsidR="0032192F" w:rsidRPr="009C4175" w:rsidRDefault="0032192F" w:rsidP="0032192F">
            <w:pPr>
              <w:jc w:val="center"/>
            </w:pPr>
            <w:r w:rsidRPr="009C4175">
              <w:t>1.</w:t>
            </w:r>
          </w:p>
        </w:tc>
        <w:tc>
          <w:tcPr>
            <w:tcW w:w="3562" w:type="pct"/>
          </w:tcPr>
          <w:p w14:paraId="64BFE9DB" w14:textId="77777777" w:rsidR="0032192F" w:rsidRPr="009C4175" w:rsidRDefault="0032192F" w:rsidP="0032192F">
            <w:pPr>
              <w:autoSpaceDE w:val="0"/>
              <w:autoSpaceDN w:val="0"/>
              <w:adjustRightInd w:val="0"/>
              <w:jc w:val="both"/>
            </w:pPr>
            <w:r w:rsidRPr="00BD6FBF">
              <w:t xml:space="preserve">List </w:t>
            </w:r>
            <w:r>
              <w:t>4 features of constructors</w:t>
            </w:r>
            <w:r w:rsidRPr="00BD6FBF">
              <w:t>.</w:t>
            </w:r>
          </w:p>
        </w:tc>
        <w:tc>
          <w:tcPr>
            <w:tcW w:w="342" w:type="pct"/>
          </w:tcPr>
          <w:p w14:paraId="317B6EAB" w14:textId="77777777" w:rsidR="0032192F" w:rsidRPr="009C4175" w:rsidRDefault="0032192F" w:rsidP="0032192F">
            <w:pPr>
              <w:jc w:val="center"/>
            </w:pPr>
            <w:r w:rsidRPr="00E23826">
              <w:rPr>
                <w:lang w:eastAsia="en-IN"/>
              </w:rPr>
              <w:t>1</w:t>
            </w:r>
            <w:r>
              <w:rPr>
                <w:lang w:eastAsia="en-IN"/>
              </w:rPr>
              <w:t>b</w:t>
            </w:r>
          </w:p>
        </w:tc>
        <w:tc>
          <w:tcPr>
            <w:tcW w:w="353" w:type="pct"/>
          </w:tcPr>
          <w:p w14:paraId="6751767A" w14:textId="77777777" w:rsidR="0032192F" w:rsidRPr="009C4175" w:rsidRDefault="0032192F" w:rsidP="0032192F">
            <w:pPr>
              <w:jc w:val="center"/>
            </w:pPr>
            <w:r w:rsidRPr="00E23826">
              <w:rPr>
                <w:lang w:val="en-IN" w:eastAsia="en-IN"/>
              </w:rPr>
              <w:t>R</w:t>
            </w:r>
          </w:p>
        </w:tc>
        <w:tc>
          <w:tcPr>
            <w:tcW w:w="469" w:type="pct"/>
          </w:tcPr>
          <w:p w14:paraId="3B3B16CA" w14:textId="77777777" w:rsidR="0032192F" w:rsidRPr="009C4175" w:rsidRDefault="0032192F" w:rsidP="0032192F">
            <w:pPr>
              <w:jc w:val="center"/>
            </w:pPr>
            <w:r w:rsidRPr="009C4175">
              <w:t>1</w:t>
            </w:r>
          </w:p>
        </w:tc>
      </w:tr>
      <w:tr w:rsidR="0032192F" w:rsidRPr="009C4175" w14:paraId="1CD1D6A0" w14:textId="77777777" w:rsidTr="0032192F">
        <w:trPr>
          <w:trHeight w:val="283"/>
        </w:trPr>
        <w:tc>
          <w:tcPr>
            <w:tcW w:w="274" w:type="pct"/>
          </w:tcPr>
          <w:p w14:paraId="68EDDD0B" w14:textId="77777777" w:rsidR="0032192F" w:rsidRPr="009C4175" w:rsidRDefault="0032192F" w:rsidP="0032192F">
            <w:pPr>
              <w:jc w:val="center"/>
            </w:pPr>
            <w:r w:rsidRPr="009C4175">
              <w:t>2.</w:t>
            </w:r>
          </w:p>
        </w:tc>
        <w:tc>
          <w:tcPr>
            <w:tcW w:w="3562" w:type="pct"/>
          </w:tcPr>
          <w:p w14:paraId="0845E1A4" w14:textId="77777777" w:rsidR="0032192F" w:rsidRPr="009C4175" w:rsidRDefault="0032192F" w:rsidP="0032192F">
            <w:pPr>
              <w:jc w:val="both"/>
            </w:pPr>
            <w:r w:rsidRPr="00F02068">
              <w:t>Identify four common string operations in C++ for handling text data.</w:t>
            </w:r>
          </w:p>
        </w:tc>
        <w:tc>
          <w:tcPr>
            <w:tcW w:w="342" w:type="pct"/>
          </w:tcPr>
          <w:p w14:paraId="7BEE009B" w14:textId="77777777" w:rsidR="0032192F" w:rsidRPr="009C4175" w:rsidRDefault="0032192F" w:rsidP="0032192F">
            <w:pPr>
              <w:jc w:val="center"/>
            </w:pPr>
            <w:r w:rsidRPr="00E23826">
              <w:rPr>
                <w:lang w:eastAsia="en-IN"/>
              </w:rPr>
              <w:t>1</w:t>
            </w:r>
            <w:r>
              <w:rPr>
                <w:lang w:eastAsia="en-IN"/>
              </w:rPr>
              <w:t>f</w:t>
            </w:r>
          </w:p>
        </w:tc>
        <w:tc>
          <w:tcPr>
            <w:tcW w:w="353" w:type="pct"/>
          </w:tcPr>
          <w:p w14:paraId="749A24B4" w14:textId="77777777" w:rsidR="0032192F" w:rsidRPr="009C4175" w:rsidRDefault="0032192F" w:rsidP="0032192F">
            <w:pPr>
              <w:jc w:val="center"/>
            </w:pPr>
            <w:r>
              <w:t>U</w:t>
            </w:r>
          </w:p>
        </w:tc>
        <w:tc>
          <w:tcPr>
            <w:tcW w:w="469" w:type="pct"/>
          </w:tcPr>
          <w:p w14:paraId="587F0AE5" w14:textId="77777777" w:rsidR="0032192F" w:rsidRPr="009C4175" w:rsidRDefault="0032192F" w:rsidP="0032192F">
            <w:pPr>
              <w:jc w:val="center"/>
            </w:pPr>
            <w:r w:rsidRPr="009C4175">
              <w:t>1</w:t>
            </w:r>
          </w:p>
        </w:tc>
      </w:tr>
      <w:tr w:rsidR="0032192F" w:rsidRPr="009C4175" w14:paraId="626EA1CC" w14:textId="77777777" w:rsidTr="0032192F">
        <w:trPr>
          <w:trHeight w:val="283"/>
        </w:trPr>
        <w:tc>
          <w:tcPr>
            <w:tcW w:w="274" w:type="pct"/>
          </w:tcPr>
          <w:p w14:paraId="39236D06" w14:textId="77777777" w:rsidR="0032192F" w:rsidRPr="009C4175" w:rsidRDefault="0032192F" w:rsidP="0032192F">
            <w:pPr>
              <w:jc w:val="center"/>
            </w:pPr>
            <w:r w:rsidRPr="009C4175">
              <w:t>3.</w:t>
            </w:r>
          </w:p>
        </w:tc>
        <w:tc>
          <w:tcPr>
            <w:tcW w:w="3562" w:type="pct"/>
          </w:tcPr>
          <w:p w14:paraId="1F1A622A" w14:textId="77777777" w:rsidR="0032192F" w:rsidRPr="009C4175" w:rsidRDefault="0032192F" w:rsidP="0032192F">
            <w:pPr>
              <w:jc w:val="both"/>
            </w:pPr>
            <w:r w:rsidRPr="007A7F51">
              <w:t>List the types of operator overloading in C++.</w:t>
            </w:r>
          </w:p>
        </w:tc>
        <w:tc>
          <w:tcPr>
            <w:tcW w:w="342" w:type="pct"/>
          </w:tcPr>
          <w:p w14:paraId="523496B6" w14:textId="77777777" w:rsidR="0032192F" w:rsidRPr="009C4175" w:rsidRDefault="0032192F" w:rsidP="0032192F">
            <w:pPr>
              <w:jc w:val="center"/>
            </w:pPr>
            <w:r w:rsidRPr="00E23826">
              <w:rPr>
                <w:lang w:eastAsia="en-IN"/>
              </w:rPr>
              <w:t>2a</w:t>
            </w:r>
          </w:p>
        </w:tc>
        <w:tc>
          <w:tcPr>
            <w:tcW w:w="353" w:type="pct"/>
          </w:tcPr>
          <w:p w14:paraId="46869976" w14:textId="77777777" w:rsidR="0032192F" w:rsidRPr="009C4175" w:rsidRDefault="0032192F" w:rsidP="0032192F">
            <w:pPr>
              <w:jc w:val="center"/>
            </w:pPr>
            <w:r>
              <w:t>R</w:t>
            </w:r>
          </w:p>
        </w:tc>
        <w:tc>
          <w:tcPr>
            <w:tcW w:w="469" w:type="pct"/>
          </w:tcPr>
          <w:p w14:paraId="34BA1970" w14:textId="77777777" w:rsidR="0032192F" w:rsidRPr="009C4175" w:rsidRDefault="0032192F" w:rsidP="0032192F">
            <w:pPr>
              <w:jc w:val="center"/>
            </w:pPr>
            <w:r>
              <w:t>2</w:t>
            </w:r>
          </w:p>
        </w:tc>
      </w:tr>
      <w:tr w:rsidR="0032192F" w:rsidRPr="009C4175" w14:paraId="3F1B33BF" w14:textId="77777777" w:rsidTr="0032192F">
        <w:trPr>
          <w:trHeight w:val="283"/>
        </w:trPr>
        <w:tc>
          <w:tcPr>
            <w:tcW w:w="274" w:type="pct"/>
          </w:tcPr>
          <w:p w14:paraId="4941ED38" w14:textId="77777777" w:rsidR="0032192F" w:rsidRPr="009C4175" w:rsidRDefault="0032192F" w:rsidP="0032192F">
            <w:pPr>
              <w:jc w:val="center"/>
            </w:pPr>
            <w:r w:rsidRPr="009C4175">
              <w:t>4.</w:t>
            </w:r>
          </w:p>
        </w:tc>
        <w:tc>
          <w:tcPr>
            <w:tcW w:w="3562" w:type="pct"/>
          </w:tcPr>
          <w:p w14:paraId="01365C95" w14:textId="77777777" w:rsidR="0032192F" w:rsidRPr="009C4175" w:rsidRDefault="0032192F" w:rsidP="0032192F">
            <w:pPr>
              <w:jc w:val="both"/>
            </w:pPr>
            <w:r w:rsidRPr="00961D91">
              <w:t xml:space="preserve">Explain the role of access </w:t>
            </w:r>
            <w:proofErr w:type="spellStart"/>
            <w:r w:rsidRPr="00961D91">
              <w:t>specifiers</w:t>
            </w:r>
            <w:proofErr w:type="spellEnd"/>
            <w:r w:rsidRPr="00961D91">
              <w:t xml:space="preserve"> in inheritance.</w:t>
            </w:r>
          </w:p>
        </w:tc>
        <w:tc>
          <w:tcPr>
            <w:tcW w:w="342" w:type="pct"/>
          </w:tcPr>
          <w:p w14:paraId="1D8A6E70" w14:textId="77777777" w:rsidR="0032192F" w:rsidRPr="009C4175" w:rsidRDefault="0032192F" w:rsidP="0032192F">
            <w:pPr>
              <w:jc w:val="center"/>
            </w:pPr>
            <w:r w:rsidRPr="00E23826">
              <w:rPr>
                <w:lang w:eastAsia="en-IN"/>
              </w:rPr>
              <w:t>2</w:t>
            </w:r>
            <w:r>
              <w:rPr>
                <w:lang w:eastAsia="en-IN"/>
              </w:rPr>
              <w:t>c</w:t>
            </w:r>
          </w:p>
        </w:tc>
        <w:tc>
          <w:tcPr>
            <w:tcW w:w="353" w:type="pct"/>
          </w:tcPr>
          <w:p w14:paraId="62BB7BE7" w14:textId="77777777" w:rsidR="0032192F" w:rsidRPr="009C4175" w:rsidRDefault="0032192F" w:rsidP="0032192F">
            <w:pPr>
              <w:jc w:val="center"/>
            </w:pPr>
            <w:r w:rsidRPr="00E23826">
              <w:rPr>
                <w:lang w:val="en-IN" w:eastAsia="en-IN"/>
              </w:rPr>
              <w:t>U</w:t>
            </w:r>
          </w:p>
        </w:tc>
        <w:tc>
          <w:tcPr>
            <w:tcW w:w="469" w:type="pct"/>
          </w:tcPr>
          <w:p w14:paraId="4D8D419E" w14:textId="77777777" w:rsidR="0032192F" w:rsidRPr="009C4175" w:rsidRDefault="0032192F" w:rsidP="0032192F">
            <w:pPr>
              <w:jc w:val="center"/>
            </w:pPr>
            <w:r>
              <w:t>2</w:t>
            </w:r>
          </w:p>
        </w:tc>
      </w:tr>
      <w:tr w:rsidR="0032192F" w:rsidRPr="009C4175" w14:paraId="5863822D" w14:textId="77777777" w:rsidTr="0032192F">
        <w:trPr>
          <w:trHeight w:val="283"/>
        </w:trPr>
        <w:tc>
          <w:tcPr>
            <w:tcW w:w="274" w:type="pct"/>
          </w:tcPr>
          <w:p w14:paraId="119D0F11" w14:textId="77777777" w:rsidR="0032192F" w:rsidRPr="009C4175" w:rsidRDefault="0032192F" w:rsidP="0032192F">
            <w:pPr>
              <w:jc w:val="center"/>
            </w:pPr>
            <w:r w:rsidRPr="009C4175">
              <w:t>5.</w:t>
            </w:r>
          </w:p>
        </w:tc>
        <w:tc>
          <w:tcPr>
            <w:tcW w:w="3562" w:type="pct"/>
          </w:tcPr>
          <w:p w14:paraId="5157A923" w14:textId="77777777" w:rsidR="0032192F" w:rsidRPr="009C4175" w:rsidRDefault="0032192F" w:rsidP="0032192F">
            <w:pPr>
              <w:pStyle w:val="Default"/>
              <w:jc w:val="both"/>
            </w:pPr>
            <w:r w:rsidRPr="005E4F69">
              <w:t>State the purpose of virtual functions in C++.</w:t>
            </w:r>
          </w:p>
        </w:tc>
        <w:tc>
          <w:tcPr>
            <w:tcW w:w="342" w:type="pct"/>
          </w:tcPr>
          <w:p w14:paraId="2B0072C4" w14:textId="77777777" w:rsidR="0032192F" w:rsidRPr="009C4175" w:rsidRDefault="0032192F" w:rsidP="0032192F">
            <w:pPr>
              <w:jc w:val="center"/>
            </w:pPr>
            <w:r w:rsidRPr="00E23826">
              <w:rPr>
                <w:lang w:val="en-IN" w:eastAsia="en-IN"/>
              </w:rPr>
              <w:t>3a</w:t>
            </w:r>
          </w:p>
        </w:tc>
        <w:tc>
          <w:tcPr>
            <w:tcW w:w="353" w:type="pct"/>
          </w:tcPr>
          <w:p w14:paraId="4B3F94E1" w14:textId="77777777" w:rsidR="0032192F" w:rsidRPr="009C4175" w:rsidRDefault="0032192F" w:rsidP="0032192F">
            <w:pPr>
              <w:jc w:val="center"/>
            </w:pPr>
            <w:r w:rsidRPr="00E23826">
              <w:rPr>
                <w:lang w:val="en-IN" w:eastAsia="en-IN"/>
              </w:rPr>
              <w:t>R</w:t>
            </w:r>
          </w:p>
        </w:tc>
        <w:tc>
          <w:tcPr>
            <w:tcW w:w="469" w:type="pct"/>
          </w:tcPr>
          <w:p w14:paraId="613F671C" w14:textId="77777777" w:rsidR="0032192F" w:rsidRPr="009C4175" w:rsidRDefault="0032192F" w:rsidP="0032192F">
            <w:pPr>
              <w:jc w:val="center"/>
            </w:pPr>
            <w:r>
              <w:t>3</w:t>
            </w:r>
          </w:p>
        </w:tc>
      </w:tr>
      <w:tr w:rsidR="0032192F" w:rsidRPr="009C4175" w14:paraId="007D4EB4" w14:textId="77777777" w:rsidTr="0032192F">
        <w:trPr>
          <w:trHeight w:val="283"/>
        </w:trPr>
        <w:tc>
          <w:tcPr>
            <w:tcW w:w="274" w:type="pct"/>
          </w:tcPr>
          <w:p w14:paraId="7C85CC7D" w14:textId="77777777" w:rsidR="0032192F" w:rsidRPr="009C4175" w:rsidRDefault="0032192F" w:rsidP="0032192F">
            <w:pPr>
              <w:jc w:val="center"/>
            </w:pPr>
            <w:r w:rsidRPr="009C4175">
              <w:t>6.</w:t>
            </w:r>
          </w:p>
        </w:tc>
        <w:tc>
          <w:tcPr>
            <w:tcW w:w="3562" w:type="pct"/>
          </w:tcPr>
          <w:p w14:paraId="3402D6F0" w14:textId="77777777" w:rsidR="0032192F" w:rsidRPr="009C4175" w:rsidRDefault="0032192F" w:rsidP="0032192F">
            <w:pPr>
              <w:jc w:val="both"/>
            </w:pPr>
            <w:r w:rsidRPr="00550168">
              <w:t>Explain how try, catch, and throw handle runtime errors in C++.</w:t>
            </w:r>
          </w:p>
        </w:tc>
        <w:tc>
          <w:tcPr>
            <w:tcW w:w="342" w:type="pct"/>
          </w:tcPr>
          <w:p w14:paraId="6BFC9505" w14:textId="77777777" w:rsidR="0032192F" w:rsidRPr="009C4175" w:rsidRDefault="0032192F" w:rsidP="0032192F">
            <w:pPr>
              <w:jc w:val="center"/>
            </w:pPr>
            <w:r w:rsidRPr="00E23826">
              <w:rPr>
                <w:lang w:eastAsia="en-IN"/>
              </w:rPr>
              <w:t>3</w:t>
            </w:r>
            <w:r>
              <w:rPr>
                <w:lang w:eastAsia="en-IN"/>
              </w:rPr>
              <w:t>f</w:t>
            </w:r>
          </w:p>
        </w:tc>
        <w:tc>
          <w:tcPr>
            <w:tcW w:w="353" w:type="pct"/>
          </w:tcPr>
          <w:p w14:paraId="53EDC6DE" w14:textId="77777777" w:rsidR="0032192F" w:rsidRPr="009C4175" w:rsidRDefault="0032192F" w:rsidP="0032192F">
            <w:pPr>
              <w:jc w:val="center"/>
            </w:pPr>
            <w:r>
              <w:t>U</w:t>
            </w:r>
          </w:p>
        </w:tc>
        <w:tc>
          <w:tcPr>
            <w:tcW w:w="469" w:type="pct"/>
          </w:tcPr>
          <w:p w14:paraId="63F31BC5" w14:textId="77777777" w:rsidR="0032192F" w:rsidRPr="009C4175" w:rsidRDefault="0032192F" w:rsidP="0032192F">
            <w:pPr>
              <w:jc w:val="center"/>
            </w:pPr>
            <w:r>
              <w:t>3</w:t>
            </w:r>
          </w:p>
        </w:tc>
      </w:tr>
      <w:tr w:rsidR="0032192F" w:rsidRPr="009C4175" w14:paraId="1A548200" w14:textId="77777777" w:rsidTr="0032192F">
        <w:trPr>
          <w:trHeight w:val="283"/>
        </w:trPr>
        <w:tc>
          <w:tcPr>
            <w:tcW w:w="274" w:type="pct"/>
          </w:tcPr>
          <w:p w14:paraId="624105B6" w14:textId="77777777" w:rsidR="0032192F" w:rsidRPr="009C4175" w:rsidRDefault="0032192F" w:rsidP="0032192F">
            <w:pPr>
              <w:jc w:val="center"/>
            </w:pPr>
            <w:r w:rsidRPr="009C4175">
              <w:t>7.</w:t>
            </w:r>
          </w:p>
        </w:tc>
        <w:tc>
          <w:tcPr>
            <w:tcW w:w="3562" w:type="pct"/>
          </w:tcPr>
          <w:p w14:paraId="73850B67" w14:textId="77777777" w:rsidR="0032192F" w:rsidRPr="009C4175" w:rsidRDefault="0032192F" w:rsidP="0032192F">
            <w:pPr>
              <w:pStyle w:val="ListParagraph"/>
              <w:ind w:left="0"/>
              <w:jc w:val="both"/>
              <w:rPr>
                <w:noProof/>
                <w:lang w:eastAsia="zh-TW"/>
              </w:rPr>
            </w:pPr>
            <w:r w:rsidRPr="00D83180">
              <w:rPr>
                <w:noProof/>
                <w:lang w:eastAsia="zh-TW"/>
              </w:rPr>
              <w:t>List the basic operations of a circular linked list.</w:t>
            </w:r>
          </w:p>
        </w:tc>
        <w:tc>
          <w:tcPr>
            <w:tcW w:w="342" w:type="pct"/>
          </w:tcPr>
          <w:p w14:paraId="5213767D" w14:textId="77777777" w:rsidR="0032192F" w:rsidRPr="009C4175" w:rsidRDefault="0032192F" w:rsidP="0032192F">
            <w:pPr>
              <w:jc w:val="center"/>
            </w:pPr>
            <w:r w:rsidRPr="00E23826">
              <w:rPr>
                <w:lang w:eastAsia="en-IN"/>
              </w:rPr>
              <w:t>4a</w:t>
            </w:r>
          </w:p>
        </w:tc>
        <w:tc>
          <w:tcPr>
            <w:tcW w:w="353" w:type="pct"/>
          </w:tcPr>
          <w:p w14:paraId="4FB56DDB" w14:textId="77777777" w:rsidR="0032192F" w:rsidRPr="009C4175" w:rsidRDefault="0032192F" w:rsidP="0032192F">
            <w:pPr>
              <w:jc w:val="center"/>
            </w:pPr>
            <w:r>
              <w:t>R</w:t>
            </w:r>
          </w:p>
        </w:tc>
        <w:tc>
          <w:tcPr>
            <w:tcW w:w="469" w:type="pct"/>
          </w:tcPr>
          <w:p w14:paraId="7E44393B" w14:textId="77777777" w:rsidR="0032192F" w:rsidRPr="009C4175" w:rsidRDefault="0032192F" w:rsidP="0032192F">
            <w:pPr>
              <w:jc w:val="center"/>
            </w:pPr>
            <w:r>
              <w:t>4</w:t>
            </w:r>
          </w:p>
        </w:tc>
      </w:tr>
      <w:tr w:rsidR="0032192F" w:rsidRPr="009C4175" w14:paraId="67EBE123" w14:textId="77777777" w:rsidTr="0032192F">
        <w:trPr>
          <w:trHeight w:val="283"/>
        </w:trPr>
        <w:tc>
          <w:tcPr>
            <w:tcW w:w="274" w:type="pct"/>
          </w:tcPr>
          <w:p w14:paraId="370BED54" w14:textId="77777777" w:rsidR="0032192F" w:rsidRPr="009C4175" w:rsidRDefault="0032192F" w:rsidP="0032192F">
            <w:pPr>
              <w:jc w:val="center"/>
            </w:pPr>
            <w:r w:rsidRPr="009C4175">
              <w:t>8.</w:t>
            </w:r>
          </w:p>
        </w:tc>
        <w:tc>
          <w:tcPr>
            <w:tcW w:w="3562" w:type="pct"/>
          </w:tcPr>
          <w:p w14:paraId="5F9C7340" w14:textId="77777777" w:rsidR="0032192F" w:rsidRPr="00AC03FB" w:rsidRDefault="0032192F" w:rsidP="0032192F">
            <w:pPr>
              <w:jc w:val="both"/>
            </w:pPr>
            <w:r w:rsidRPr="00AC03FB">
              <w:t>Explain the role of recursion in image processing applications.</w:t>
            </w:r>
          </w:p>
        </w:tc>
        <w:tc>
          <w:tcPr>
            <w:tcW w:w="342" w:type="pct"/>
          </w:tcPr>
          <w:p w14:paraId="0FFE3FE3" w14:textId="77777777" w:rsidR="0032192F" w:rsidRPr="009C4175" w:rsidRDefault="0032192F" w:rsidP="0032192F">
            <w:pPr>
              <w:jc w:val="center"/>
            </w:pPr>
            <w:r w:rsidRPr="00E23826">
              <w:rPr>
                <w:lang w:eastAsia="en-IN"/>
              </w:rPr>
              <w:t>4</w:t>
            </w:r>
            <w:r>
              <w:rPr>
                <w:lang w:eastAsia="en-IN"/>
              </w:rPr>
              <w:t>e</w:t>
            </w:r>
          </w:p>
        </w:tc>
        <w:tc>
          <w:tcPr>
            <w:tcW w:w="353" w:type="pct"/>
          </w:tcPr>
          <w:p w14:paraId="27E58E94" w14:textId="77777777" w:rsidR="0032192F" w:rsidRPr="009C4175" w:rsidRDefault="0032192F" w:rsidP="0032192F">
            <w:pPr>
              <w:jc w:val="center"/>
            </w:pPr>
            <w:r w:rsidRPr="00E23826">
              <w:rPr>
                <w:lang w:eastAsia="en-IN"/>
              </w:rPr>
              <w:t>U</w:t>
            </w:r>
          </w:p>
        </w:tc>
        <w:tc>
          <w:tcPr>
            <w:tcW w:w="469" w:type="pct"/>
          </w:tcPr>
          <w:p w14:paraId="2C9B9690" w14:textId="77777777" w:rsidR="0032192F" w:rsidRPr="009C4175" w:rsidRDefault="0032192F" w:rsidP="0032192F">
            <w:pPr>
              <w:jc w:val="center"/>
            </w:pPr>
            <w:r>
              <w:t>4</w:t>
            </w:r>
          </w:p>
        </w:tc>
      </w:tr>
      <w:tr w:rsidR="0032192F" w:rsidRPr="009C4175" w14:paraId="1915715A" w14:textId="77777777" w:rsidTr="0032192F">
        <w:trPr>
          <w:trHeight w:val="283"/>
        </w:trPr>
        <w:tc>
          <w:tcPr>
            <w:tcW w:w="274" w:type="pct"/>
          </w:tcPr>
          <w:p w14:paraId="5F28D8D9" w14:textId="77777777" w:rsidR="0032192F" w:rsidRPr="009C4175" w:rsidRDefault="0032192F" w:rsidP="0032192F">
            <w:pPr>
              <w:jc w:val="center"/>
            </w:pPr>
            <w:r w:rsidRPr="009C4175">
              <w:t>9.</w:t>
            </w:r>
          </w:p>
        </w:tc>
        <w:tc>
          <w:tcPr>
            <w:tcW w:w="3562" w:type="pct"/>
          </w:tcPr>
          <w:p w14:paraId="3D13F491" w14:textId="77777777" w:rsidR="0032192F" w:rsidRPr="009C4175" w:rsidRDefault="0032192F" w:rsidP="0032192F">
            <w:pPr>
              <w:pStyle w:val="ListParagraph"/>
              <w:ind w:left="0"/>
              <w:jc w:val="both"/>
              <w:rPr>
                <w:noProof/>
                <w:lang w:eastAsia="zh-TW"/>
              </w:rPr>
            </w:pPr>
            <w:r w:rsidRPr="00402FD6">
              <w:rPr>
                <w:noProof/>
                <w:lang w:eastAsia="zh-TW"/>
              </w:rPr>
              <w:t>List two types of collision resolution techniques used in hashing.</w:t>
            </w:r>
          </w:p>
        </w:tc>
        <w:tc>
          <w:tcPr>
            <w:tcW w:w="342" w:type="pct"/>
          </w:tcPr>
          <w:p w14:paraId="419A428E" w14:textId="77777777" w:rsidR="0032192F" w:rsidRPr="009C4175" w:rsidRDefault="0032192F" w:rsidP="0032192F">
            <w:pPr>
              <w:jc w:val="center"/>
            </w:pPr>
            <w:r w:rsidRPr="00E23826">
              <w:rPr>
                <w:lang w:eastAsia="en-IN"/>
              </w:rPr>
              <w:t>5</w:t>
            </w:r>
            <w:r>
              <w:rPr>
                <w:lang w:eastAsia="en-IN"/>
              </w:rPr>
              <w:t>c</w:t>
            </w:r>
          </w:p>
        </w:tc>
        <w:tc>
          <w:tcPr>
            <w:tcW w:w="353" w:type="pct"/>
          </w:tcPr>
          <w:p w14:paraId="55F8204B" w14:textId="77777777" w:rsidR="0032192F" w:rsidRPr="009C4175" w:rsidRDefault="0032192F" w:rsidP="0032192F">
            <w:pPr>
              <w:jc w:val="center"/>
            </w:pPr>
            <w:r>
              <w:t>R</w:t>
            </w:r>
          </w:p>
        </w:tc>
        <w:tc>
          <w:tcPr>
            <w:tcW w:w="469" w:type="pct"/>
          </w:tcPr>
          <w:p w14:paraId="2AFBCDDD" w14:textId="77777777" w:rsidR="0032192F" w:rsidRPr="009C4175" w:rsidRDefault="0032192F" w:rsidP="0032192F">
            <w:pPr>
              <w:jc w:val="center"/>
            </w:pPr>
            <w:r>
              <w:t>5</w:t>
            </w:r>
          </w:p>
        </w:tc>
      </w:tr>
      <w:tr w:rsidR="0032192F" w:rsidRPr="009C4175" w14:paraId="41B354D6" w14:textId="77777777" w:rsidTr="0032192F">
        <w:trPr>
          <w:trHeight w:val="283"/>
        </w:trPr>
        <w:tc>
          <w:tcPr>
            <w:tcW w:w="274" w:type="pct"/>
          </w:tcPr>
          <w:p w14:paraId="66AA49E8" w14:textId="77777777" w:rsidR="0032192F" w:rsidRPr="009C4175" w:rsidRDefault="0032192F" w:rsidP="0032192F">
            <w:pPr>
              <w:jc w:val="center"/>
            </w:pPr>
            <w:r w:rsidRPr="009C4175">
              <w:t>10.</w:t>
            </w:r>
          </w:p>
        </w:tc>
        <w:tc>
          <w:tcPr>
            <w:tcW w:w="3562" w:type="pct"/>
          </w:tcPr>
          <w:p w14:paraId="2DE23CAC" w14:textId="77777777" w:rsidR="0032192F" w:rsidRPr="009C4175" w:rsidRDefault="0032192F" w:rsidP="0032192F">
            <w:pPr>
              <w:jc w:val="both"/>
            </w:pPr>
            <w:r w:rsidRPr="00026866">
              <w:t>Explain the difference between linear search and binary search with respect to time complexity.</w:t>
            </w:r>
          </w:p>
        </w:tc>
        <w:tc>
          <w:tcPr>
            <w:tcW w:w="342" w:type="pct"/>
          </w:tcPr>
          <w:p w14:paraId="5B3E61D5" w14:textId="77777777" w:rsidR="0032192F" w:rsidRPr="009C4175" w:rsidRDefault="0032192F" w:rsidP="0032192F">
            <w:pPr>
              <w:jc w:val="center"/>
            </w:pPr>
            <w:r w:rsidRPr="00E23826">
              <w:rPr>
                <w:lang w:eastAsia="en-IN"/>
              </w:rPr>
              <w:t>5</w:t>
            </w:r>
            <w:r>
              <w:rPr>
                <w:lang w:eastAsia="en-IN"/>
              </w:rPr>
              <w:t>d</w:t>
            </w:r>
          </w:p>
        </w:tc>
        <w:tc>
          <w:tcPr>
            <w:tcW w:w="353" w:type="pct"/>
          </w:tcPr>
          <w:p w14:paraId="033C0FEF" w14:textId="77777777" w:rsidR="0032192F" w:rsidRPr="009C4175" w:rsidRDefault="0032192F" w:rsidP="0032192F">
            <w:pPr>
              <w:jc w:val="center"/>
            </w:pPr>
            <w:r>
              <w:t>U</w:t>
            </w:r>
          </w:p>
        </w:tc>
        <w:tc>
          <w:tcPr>
            <w:tcW w:w="469" w:type="pct"/>
          </w:tcPr>
          <w:p w14:paraId="323BF85A" w14:textId="77777777" w:rsidR="0032192F" w:rsidRPr="009C4175" w:rsidRDefault="0032192F" w:rsidP="0032192F">
            <w:pPr>
              <w:jc w:val="center"/>
            </w:pPr>
            <w:r>
              <w:t>5</w:t>
            </w:r>
          </w:p>
        </w:tc>
      </w:tr>
      <w:tr w:rsidR="0032192F" w:rsidRPr="009C4175" w14:paraId="4CA3133D" w14:textId="77777777" w:rsidTr="0032192F">
        <w:trPr>
          <w:trHeight w:val="384"/>
        </w:trPr>
        <w:tc>
          <w:tcPr>
            <w:tcW w:w="5000" w:type="pct"/>
            <w:gridSpan w:val="5"/>
          </w:tcPr>
          <w:p w14:paraId="17CA72CE" w14:textId="77777777" w:rsidR="0032192F" w:rsidRPr="009C4175" w:rsidRDefault="0032192F" w:rsidP="0032192F">
            <w:pPr>
              <w:jc w:val="center"/>
              <w:rPr>
                <w:b/>
              </w:rPr>
            </w:pPr>
            <w:r w:rsidRPr="009C4175">
              <w:rPr>
                <w:b/>
              </w:rPr>
              <w:t>PART – B (</w:t>
            </w:r>
            <w:r>
              <w:rPr>
                <w:b/>
              </w:rPr>
              <w:t>5</w:t>
            </w:r>
            <w:r w:rsidRPr="009C4175">
              <w:rPr>
                <w:b/>
              </w:rPr>
              <w:t xml:space="preserve"> X </w:t>
            </w:r>
            <w:r>
              <w:rPr>
                <w:b/>
              </w:rPr>
              <w:t>6 = 30</w:t>
            </w:r>
            <w:r w:rsidRPr="009C4175">
              <w:rPr>
                <w:b/>
              </w:rPr>
              <w:t xml:space="preserve"> MARKS)</w:t>
            </w:r>
          </w:p>
        </w:tc>
      </w:tr>
      <w:tr w:rsidR="0032192F" w:rsidRPr="009C4175" w14:paraId="50C0AC22" w14:textId="77777777" w:rsidTr="0032192F">
        <w:trPr>
          <w:trHeight w:val="3507"/>
        </w:trPr>
        <w:tc>
          <w:tcPr>
            <w:tcW w:w="274" w:type="pct"/>
          </w:tcPr>
          <w:p w14:paraId="2725F32A" w14:textId="77777777" w:rsidR="0032192F" w:rsidRPr="009C4175" w:rsidRDefault="0032192F" w:rsidP="0032192F">
            <w:pPr>
              <w:pStyle w:val="NoSpacing"/>
              <w:jc w:val="center"/>
            </w:pPr>
            <w:r w:rsidRPr="009C4175">
              <w:t>11.</w:t>
            </w:r>
          </w:p>
        </w:tc>
        <w:tc>
          <w:tcPr>
            <w:tcW w:w="3562" w:type="pct"/>
          </w:tcPr>
          <w:p w14:paraId="75EE4A3A" w14:textId="77777777" w:rsidR="0032192F" w:rsidRDefault="0032192F" w:rsidP="0032192F">
            <w:pPr>
              <w:pStyle w:val="NoSpacing"/>
              <w:jc w:val="both"/>
            </w:pPr>
            <w:r w:rsidRPr="00D00C92">
              <w:t>Determine the output of the following C++ program:</w:t>
            </w:r>
          </w:p>
          <w:p w14:paraId="51A28735" w14:textId="77777777" w:rsidR="0032192F" w:rsidRDefault="0032192F" w:rsidP="0032192F">
            <w:pPr>
              <w:pStyle w:val="NoSpacing"/>
              <w:jc w:val="both"/>
            </w:pPr>
            <w:r>
              <w:t>#include &lt;</w:t>
            </w:r>
            <w:proofErr w:type="spellStart"/>
            <w:r>
              <w:t>iostream</w:t>
            </w:r>
            <w:proofErr w:type="spellEnd"/>
            <w:r>
              <w:t>&gt;</w:t>
            </w:r>
          </w:p>
          <w:p w14:paraId="6329EB12" w14:textId="77777777" w:rsidR="0032192F" w:rsidRDefault="0032192F" w:rsidP="0032192F">
            <w:pPr>
              <w:pStyle w:val="NoSpacing"/>
              <w:jc w:val="both"/>
            </w:pPr>
            <w:r>
              <w:t xml:space="preserve">using namespace </w:t>
            </w:r>
            <w:proofErr w:type="spellStart"/>
            <w:r>
              <w:t>std</w:t>
            </w:r>
            <w:proofErr w:type="spellEnd"/>
            <w:r>
              <w:t>;</w:t>
            </w:r>
          </w:p>
          <w:p w14:paraId="5A2C042E" w14:textId="77777777" w:rsidR="0032192F" w:rsidRDefault="0032192F" w:rsidP="0032192F">
            <w:pPr>
              <w:pStyle w:val="NoSpacing"/>
              <w:jc w:val="both"/>
            </w:pPr>
            <w:r>
              <w:t>class Sensor {</w:t>
            </w:r>
          </w:p>
          <w:p w14:paraId="65A92F1A" w14:textId="77777777" w:rsidR="0032192F" w:rsidRDefault="0032192F" w:rsidP="0032192F">
            <w:pPr>
              <w:pStyle w:val="NoSpacing"/>
              <w:jc w:val="both"/>
            </w:pPr>
            <w:r>
              <w:t>public:</w:t>
            </w:r>
          </w:p>
          <w:p w14:paraId="2680E2D8" w14:textId="77777777" w:rsidR="0032192F" w:rsidRDefault="0032192F" w:rsidP="0032192F">
            <w:pPr>
              <w:pStyle w:val="NoSpacing"/>
              <w:jc w:val="both"/>
            </w:pPr>
            <w:r>
              <w:t xml:space="preserve">    </w:t>
            </w:r>
            <w:proofErr w:type="spellStart"/>
            <w:r>
              <w:t>int</w:t>
            </w:r>
            <w:proofErr w:type="spellEnd"/>
            <w:r>
              <w:t xml:space="preserve"> reading;</w:t>
            </w:r>
          </w:p>
          <w:p w14:paraId="398B4F9C" w14:textId="77777777" w:rsidR="0032192F" w:rsidRDefault="0032192F" w:rsidP="0032192F">
            <w:pPr>
              <w:pStyle w:val="NoSpacing"/>
              <w:jc w:val="both"/>
            </w:pPr>
            <w:r>
              <w:t xml:space="preserve">    Sensor(</w:t>
            </w:r>
            <w:proofErr w:type="spellStart"/>
            <w:r>
              <w:t>int</w:t>
            </w:r>
            <w:proofErr w:type="spellEnd"/>
            <w:r>
              <w:t xml:space="preserve"> r) { reading = r; }</w:t>
            </w:r>
          </w:p>
          <w:p w14:paraId="3079F707" w14:textId="77777777" w:rsidR="0032192F" w:rsidRDefault="0032192F" w:rsidP="0032192F">
            <w:pPr>
              <w:pStyle w:val="NoSpacing"/>
              <w:jc w:val="both"/>
            </w:pPr>
            <w:r>
              <w:t>};</w:t>
            </w:r>
          </w:p>
          <w:p w14:paraId="52069BD6" w14:textId="77777777" w:rsidR="0032192F" w:rsidRDefault="0032192F" w:rsidP="0032192F">
            <w:pPr>
              <w:pStyle w:val="NoSpacing"/>
              <w:jc w:val="both"/>
            </w:pPr>
            <w:proofErr w:type="spellStart"/>
            <w:r>
              <w:t>int</w:t>
            </w:r>
            <w:proofErr w:type="spellEnd"/>
            <w:r>
              <w:t xml:space="preserve"> main() {</w:t>
            </w:r>
          </w:p>
          <w:p w14:paraId="629547D7" w14:textId="77777777" w:rsidR="0032192F" w:rsidRDefault="0032192F" w:rsidP="0032192F">
            <w:pPr>
              <w:pStyle w:val="NoSpacing"/>
              <w:jc w:val="both"/>
            </w:pPr>
            <w:r>
              <w:t xml:space="preserve">    Sensor temp(27);</w:t>
            </w:r>
          </w:p>
          <w:p w14:paraId="13F200EA" w14:textId="77777777" w:rsidR="0032192F" w:rsidRDefault="0032192F" w:rsidP="0032192F">
            <w:pPr>
              <w:pStyle w:val="NoSpacing"/>
              <w:jc w:val="both"/>
            </w:pPr>
            <w:r>
              <w:t xml:space="preserve">    </w:t>
            </w:r>
            <w:proofErr w:type="spellStart"/>
            <w:r>
              <w:t>cout</w:t>
            </w:r>
            <w:proofErr w:type="spellEnd"/>
            <w:r>
              <w:t xml:space="preserve"> &lt;&lt; "Reading: " &lt;&lt; </w:t>
            </w:r>
            <w:proofErr w:type="spellStart"/>
            <w:r>
              <w:t>temp.reading</w:t>
            </w:r>
            <w:proofErr w:type="spellEnd"/>
            <w:r>
              <w:t>;</w:t>
            </w:r>
          </w:p>
          <w:p w14:paraId="4619C382" w14:textId="77777777" w:rsidR="0032192F" w:rsidRPr="009C4175" w:rsidRDefault="0032192F" w:rsidP="0032192F">
            <w:pPr>
              <w:pStyle w:val="NoSpacing"/>
              <w:jc w:val="both"/>
            </w:pPr>
            <w:r>
              <w:t xml:space="preserve">    return 0; }</w:t>
            </w:r>
          </w:p>
        </w:tc>
        <w:tc>
          <w:tcPr>
            <w:tcW w:w="342" w:type="pct"/>
          </w:tcPr>
          <w:p w14:paraId="656E3C66" w14:textId="77777777" w:rsidR="0032192F" w:rsidRPr="009C4175" w:rsidRDefault="0032192F" w:rsidP="0032192F">
            <w:pPr>
              <w:pStyle w:val="NoSpacing"/>
              <w:jc w:val="center"/>
            </w:pPr>
            <w:r w:rsidRPr="00E23826">
              <w:rPr>
                <w:lang w:eastAsia="en-IN"/>
              </w:rPr>
              <w:t>1a</w:t>
            </w:r>
          </w:p>
        </w:tc>
        <w:tc>
          <w:tcPr>
            <w:tcW w:w="353" w:type="pct"/>
          </w:tcPr>
          <w:p w14:paraId="510FFDA7" w14:textId="77777777" w:rsidR="0032192F" w:rsidRPr="009C4175" w:rsidRDefault="0032192F" w:rsidP="0032192F">
            <w:pPr>
              <w:pStyle w:val="NoSpacing"/>
              <w:jc w:val="center"/>
            </w:pPr>
            <w:r w:rsidRPr="00E23826">
              <w:rPr>
                <w:lang w:eastAsia="en-IN"/>
              </w:rPr>
              <w:t>A</w:t>
            </w:r>
          </w:p>
        </w:tc>
        <w:tc>
          <w:tcPr>
            <w:tcW w:w="469" w:type="pct"/>
          </w:tcPr>
          <w:p w14:paraId="6D82DF62" w14:textId="77777777" w:rsidR="0032192F" w:rsidRPr="009C4175" w:rsidRDefault="0032192F" w:rsidP="0032192F">
            <w:pPr>
              <w:pStyle w:val="NoSpacing"/>
              <w:jc w:val="center"/>
            </w:pPr>
            <w:r>
              <w:t>1</w:t>
            </w:r>
          </w:p>
        </w:tc>
      </w:tr>
      <w:tr w:rsidR="0032192F" w:rsidRPr="009C4175" w14:paraId="7387966D" w14:textId="77777777" w:rsidTr="0032192F">
        <w:trPr>
          <w:trHeight w:val="283"/>
        </w:trPr>
        <w:tc>
          <w:tcPr>
            <w:tcW w:w="274" w:type="pct"/>
          </w:tcPr>
          <w:p w14:paraId="0A98862C" w14:textId="77777777" w:rsidR="0032192F" w:rsidRPr="009C4175" w:rsidRDefault="0032192F" w:rsidP="0032192F">
            <w:pPr>
              <w:pStyle w:val="NoSpacing"/>
              <w:jc w:val="center"/>
            </w:pPr>
            <w:r w:rsidRPr="009C4175">
              <w:t>12.</w:t>
            </w:r>
          </w:p>
        </w:tc>
        <w:tc>
          <w:tcPr>
            <w:tcW w:w="3562" w:type="pct"/>
          </w:tcPr>
          <w:p w14:paraId="185FF617" w14:textId="77777777" w:rsidR="0032192F" w:rsidRPr="009C4175" w:rsidRDefault="0032192F" w:rsidP="0032192F">
            <w:pPr>
              <w:pStyle w:val="NoSpacing"/>
              <w:jc w:val="both"/>
            </w:pPr>
            <w:r w:rsidRPr="00940A30">
              <w:t xml:space="preserve">Use pointers and dynamic memory allocation </w:t>
            </w:r>
            <w:r>
              <w:t>in</w:t>
            </w:r>
            <w:r w:rsidRPr="00940A30">
              <w:t xml:space="preserve"> a C++ program for storing and displaying sensor readings in an industrial system.</w:t>
            </w:r>
          </w:p>
        </w:tc>
        <w:tc>
          <w:tcPr>
            <w:tcW w:w="342" w:type="pct"/>
          </w:tcPr>
          <w:p w14:paraId="34709B5C" w14:textId="77777777" w:rsidR="0032192F" w:rsidRPr="009C4175" w:rsidRDefault="0032192F" w:rsidP="0032192F">
            <w:pPr>
              <w:pStyle w:val="NoSpacing"/>
              <w:jc w:val="center"/>
            </w:pPr>
            <w:r>
              <w:rPr>
                <w:lang w:eastAsia="en-IN"/>
              </w:rPr>
              <w:t>2g</w:t>
            </w:r>
          </w:p>
        </w:tc>
        <w:tc>
          <w:tcPr>
            <w:tcW w:w="353" w:type="pct"/>
          </w:tcPr>
          <w:p w14:paraId="5F04EB71" w14:textId="77777777" w:rsidR="0032192F" w:rsidRPr="009C4175" w:rsidRDefault="0032192F" w:rsidP="0032192F">
            <w:pPr>
              <w:pStyle w:val="NoSpacing"/>
              <w:jc w:val="center"/>
            </w:pPr>
            <w:r w:rsidRPr="00E23826">
              <w:rPr>
                <w:lang w:eastAsia="en-IN"/>
              </w:rPr>
              <w:t>A</w:t>
            </w:r>
          </w:p>
        </w:tc>
        <w:tc>
          <w:tcPr>
            <w:tcW w:w="469" w:type="pct"/>
          </w:tcPr>
          <w:p w14:paraId="5AC931C7" w14:textId="77777777" w:rsidR="0032192F" w:rsidRPr="009C4175" w:rsidRDefault="0032192F" w:rsidP="0032192F">
            <w:pPr>
              <w:pStyle w:val="NoSpacing"/>
              <w:jc w:val="center"/>
            </w:pPr>
            <w:r>
              <w:t>2</w:t>
            </w:r>
          </w:p>
        </w:tc>
      </w:tr>
      <w:tr w:rsidR="0032192F" w:rsidRPr="009C4175" w14:paraId="1075D055" w14:textId="77777777" w:rsidTr="0032192F">
        <w:trPr>
          <w:trHeight w:val="283"/>
        </w:trPr>
        <w:tc>
          <w:tcPr>
            <w:tcW w:w="274" w:type="pct"/>
          </w:tcPr>
          <w:p w14:paraId="33A2CC75" w14:textId="77777777" w:rsidR="0032192F" w:rsidRPr="009C4175" w:rsidRDefault="0032192F" w:rsidP="0032192F">
            <w:pPr>
              <w:pStyle w:val="NoSpacing"/>
              <w:jc w:val="center"/>
            </w:pPr>
            <w:r w:rsidRPr="009C4175">
              <w:t>13.</w:t>
            </w:r>
          </w:p>
        </w:tc>
        <w:tc>
          <w:tcPr>
            <w:tcW w:w="3562" w:type="pct"/>
          </w:tcPr>
          <w:p w14:paraId="078A7DE6" w14:textId="77777777" w:rsidR="0032192F" w:rsidRPr="009C4175" w:rsidRDefault="0032192F" w:rsidP="0032192F">
            <w:pPr>
              <w:pStyle w:val="NoSpacing"/>
              <w:jc w:val="both"/>
            </w:pPr>
            <w:r>
              <w:t xml:space="preserve">Use </w:t>
            </w:r>
            <w:r w:rsidRPr="004D0469">
              <w:rPr>
                <w:i/>
                <w:iCs/>
              </w:rPr>
              <w:t>‘this’</w:t>
            </w:r>
            <w:r>
              <w:t xml:space="preserve"> </w:t>
            </w:r>
            <w:r w:rsidRPr="00F903FE">
              <w:t>pointer to develop a solution for a smart energy meter system where multiple device objects update and display their own power consumption values accurately.</w:t>
            </w:r>
          </w:p>
        </w:tc>
        <w:tc>
          <w:tcPr>
            <w:tcW w:w="342" w:type="pct"/>
          </w:tcPr>
          <w:p w14:paraId="670C886A" w14:textId="77777777" w:rsidR="0032192F" w:rsidRPr="009C4175" w:rsidRDefault="0032192F" w:rsidP="0032192F">
            <w:pPr>
              <w:pStyle w:val="NoSpacing"/>
              <w:jc w:val="center"/>
            </w:pPr>
            <w:r>
              <w:t>3d</w:t>
            </w:r>
          </w:p>
        </w:tc>
        <w:tc>
          <w:tcPr>
            <w:tcW w:w="353" w:type="pct"/>
          </w:tcPr>
          <w:p w14:paraId="66DA3C9F" w14:textId="77777777" w:rsidR="0032192F" w:rsidRPr="009C4175" w:rsidRDefault="0032192F" w:rsidP="0032192F">
            <w:pPr>
              <w:pStyle w:val="NoSpacing"/>
              <w:jc w:val="center"/>
            </w:pPr>
            <w:r w:rsidRPr="00E23826">
              <w:rPr>
                <w:lang w:eastAsia="en-IN"/>
              </w:rPr>
              <w:t>A</w:t>
            </w:r>
            <w:r>
              <w:rPr>
                <w:lang w:eastAsia="en-IN"/>
              </w:rPr>
              <w:t>n</w:t>
            </w:r>
          </w:p>
        </w:tc>
        <w:tc>
          <w:tcPr>
            <w:tcW w:w="469" w:type="pct"/>
          </w:tcPr>
          <w:p w14:paraId="5D54921A" w14:textId="77777777" w:rsidR="0032192F" w:rsidRPr="009C4175" w:rsidRDefault="0032192F" w:rsidP="0032192F">
            <w:pPr>
              <w:pStyle w:val="NoSpacing"/>
              <w:jc w:val="center"/>
            </w:pPr>
            <w:r w:rsidRPr="009C4175">
              <w:t>3</w:t>
            </w:r>
          </w:p>
        </w:tc>
      </w:tr>
      <w:tr w:rsidR="0032192F" w:rsidRPr="009C4175" w14:paraId="6B6A8EE4" w14:textId="77777777" w:rsidTr="0032192F">
        <w:trPr>
          <w:trHeight w:val="283"/>
        </w:trPr>
        <w:tc>
          <w:tcPr>
            <w:tcW w:w="274" w:type="pct"/>
          </w:tcPr>
          <w:p w14:paraId="12C5FB0A" w14:textId="77777777" w:rsidR="0032192F" w:rsidRPr="009C4175" w:rsidRDefault="0032192F" w:rsidP="0032192F">
            <w:pPr>
              <w:pStyle w:val="NoSpacing"/>
              <w:jc w:val="center"/>
            </w:pPr>
            <w:r w:rsidRPr="009C4175">
              <w:t>14.</w:t>
            </w:r>
          </w:p>
        </w:tc>
        <w:tc>
          <w:tcPr>
            <w:tcW w:w="3562" w:type="pct"/>
          </w:tcPr>
          <w:p w14:paraId="503C5DE9" w14:textId="77777777" w:rsidR="0032192F" w:rsidRPr="009C4175" w:rsidRDefault="0032192F" w:rsidP="0032192F">
            <w:pPr>
              <w:pStyle w:val="NoSpacing"/>
              <w:jc w:val="both"/>
            </w:pPr>
            <w:r>
              <w:t>Calculate</w:t>
            </w:r>
            <w:r w:rsidRPr="000520E0">
              <w:t xml:space="preserve"> the time efficiency of </w:t>
            </w:r>
            <w:proofErr w:type="spellStart"/>
            <w:r w:rsidRPr="000520E0">
              <w:t>enqueue</w:t>
            </w:r>
            <w:proofErr w:type="spellEnd"/>
            <w:r w:rsidRPr="000520E0">
              <w:t xml:space="preserve"> operations in queues implemented using arrays for storing pixel data in an image processing system</w:t>
            </w:r>
            <w:r>
              <w:t>.</w:t>
            </w:r>
          </w:p>
        </w:tc>
        <w:tc>
          <w:tcPr>
            <w:tcW w:w="342" w:type="pct"/>
          </w:tcPr>
          <w:p w14:paraId="36EBA516" w14:textId="77777777" w:rsidR="0032192F" w:rsidRPr="009C4175" w:rsidRDefault="0032192F" w:rsidP="0032192F">
            <w:pPr>
              <w:pStyle w:val="NoSpacing"/>
              <w:jc w:val="center"/>
            </w:pPr>
            <w:r>
              <w:t>4c</w:t>
            </w:r>
          </w:p>
        </w:tc>
        <w:tc>
          <w:tcPr>
            <w:tcW w:w="353" w:type="pct"/>
          </w:tcPr>
          <w:p w14:paraId="092916FC" w14:textId="77777777" w:rsidR="0032192F" w:rsidRPr="009C4175" w:rsidRDefault="0032192F" w:rsidP="0032192F">
            <w:pPr>
              <w:pStyle w:val="NoSpacing"/>
              <w:jc w:val="center"/>
            </w:pPr>
            <w:r w:rsidRPr="00E23826">
              <w:rPr>
                <w:lang w:eastAsia="en-IN"/>
              </w:rPr>
              <w:t>An</w:t>
            </w:r>
          </w:p>
        </w:tc>
        <w:tc>
          <w:tcPr>
            <w:tcW w:w="469" w:type="pct"/>
          </w:tcPr>
          <w:p w14:paraId="08637ACC" w14:textId="77777777" w:rsidR="0032192F" w:rsidRPr="009C4175" w:rsidRDefault="0032192F" w:rsidP="0032192F">
            <w:pPr>
              <w:pStyle w:val="NoSpacing"/>
              <w:jc w:val="center"/>
            </w:pPr>
            <w:r>
              <w:t>4</w:t>
            </w:r>
          </w:p>
        </w:tc>
      </w:tr>
      <w:tr w:rsidR="0032192F" w:rsidRPr="009C4175" w14:paraId="46C10CCF" w14:textId="77777777" w:rsidTr="0032192F">
        <w:trPr>
          <w:trHeight w:val="283"/>
        </w:trPr>
        <w:tc>
          <w:tcPr>
            <w:tcW w:w="274" w:type="pct"/>
          </w:tcPr>
          <w:p w14:paraId="71F8B62A" w14:textId="77777777" w:rsidR="0032192F" w:rsidRPr="009C4175" w:rsidRDefault="0032192F" w:rsidP="0032192F">
            <w:pPr>
              <w:pStyle w:val="NoSpacing"/>
              <w:jc w:val="center"/>
            </w:pPr>
            <w:r w:rsidRPr="009C4175">
              <w:t>15.</w:t>
            </w:r>
          </w:p>
        </w:tc>
        <w:tc>
          <w:tcPr>
            <w:tcW w:w="3562" w:type="pct"/>
          </w:tcPr>
          <w:p w14:paraId="6D71547A" w14:textId="77777777" w:rsidR="0032192F" w:rsidRPr="009C4175" w:rsidRDefault="0032192F" w:rsidP="0032192F">
            <w:pPr>
              <w:pStyle w:val="NoSpacing"/>
              <w:jc w:val="both"/>
            </w:pPr>
            <w:r w:rsidRPr="00677A2B">
              <w:t>Distinguish between Depth-First Search (DFS) and Breadth-First Search (BFS) for traversing a communication network topology, considering memory usage and traversal efficiency.</w:t>
            </w:r>
          </w:p>
        </w:tc>
        <w:tc>
          <w:tcPr>
            <w:tcW w:w="342" w:type="pct"/>
          </w:tcPr>
          <w:p w14:paraId="2FC2C9D4" w14:textId="77777777" w:rsidR="0032192F" w:rsidRPr="009C4175" w:rsidRDefault="0032192F" w:rsidP="0032192F">
            <w:pPr>
              <w:pStyle w:val="NoSpacing"/>
              <w:jc w:val="center"/>
            </w:pPr>
            <w:r>
              <w:t>5b</w:t>
            </w:r>
          </w:p>
        </w:tc>
        <w:tc>
          <w:tcPr>
            <w:tcW w:w="353" w:type="pct"/>
          </w:tcPr>
          <w:p w14:paraId="5EC58715" w14:textId="77777777" w:rsidR="0032192F" w:rsidRPr="009C4175" w:rsidRDefault="0032192F" w:rsidP="0032192F">
            <w:pPr>
              <w:pStyle w:val="NoSpacing"/>
              <w:jc w:val="center"/>
            </w:pPr>
            <w:r w:rsidRPr="00E23826">
              <w:rPr>
                <w:lang w:eastAsia="en-IN"/>
              </w:rPr>
              <w:t>A</w:t>
            </w:r>
            <w:r>
              <w:rPr>
                <w:lang w:eastAsia="en-IN"/>
              </w:rPr>
              <w:t>n</w:t>
            </w:r>
          </w:p>
        </w:tc>
        <w:tc>
          <w:tcPr>
            <w:tcW w:w="469" w:type="pct"/>
          </w:tcPr>
          <w:p w14:paraId="5ADC0BE4" w14:textId="77777777" w:rsidR="0032192F" w:rsidRPr="009C4175" w:rsidRDefault="0032192F" w:rsidP="0032192F">
            <w:pPr>
              <w:pStyle w:val="NoSpacing"/>
              <w:jc w:val="center"/>
            </w:pPr>
            <w:r>
              <w:t>5</w:t>
            </w:r>
          </w:p>
        </w:tc>
      </w:tr>
      <w:tr w:rsidR="0032192F" w:rsidRPr="009C4175" w14:paraId="043923CD" w14:textId="77777777" w:rsidTr="0032192F">
        <w:trPr>
          <w:trHeight w:val="283"/>
        </w:trPr>
        <w:tc>
          <w:tcPr>
            <w:tcW w:w="5000" w:type="pct"/>
            <w:gridSpan w:val="5"/>
          </w:tcPr>
          <w:p w14:paraId="77153903" w14:textId="77777777" w:rsidR="0032192F" w:rsidRDefault="0032192F" w:rsidP="0032192F">
            <w:pPr>
              <w:pStyle w:val="NoSpacing"/>
              <w:jc w:val="center"/>
            </w:pPr>
            <w:r>
              <w:rPr>
                <w:b/>
              </w:rPr>
              <w:lastRenderedPageBreak/>
              <w:t>PART – C (5</w:t>
            </w:r>
            <w:r w:rsidRPr="009C4175">
              <w:rPr>
                <w:b/>
              </w:rPr>
              <w:t xml:space="preserve"> X 1</w:t>
            </w:r>
            <w:r>
              <w:rPr>
                <w:b/>
              </w:rPr>
              <w:t>0 = 50</w:t>
            </w:r>
            <w:r w:rsidRPr="009C4175">
              <w:rPr>
                <w:b/>
              </w:rPr>
              <w:t xml:space="preserve"> MARKS)</w:t>
            </w:r>
          </w:p>
        </w:tc>
      </w:tr>
      <w:tr w:rsidR="0032192F" w:rsidRPr="009C4175" w14:paraId="672D06A0" w14:textId="77777777" w:rsidTr="0032192F">
        <w:trPr>
          <w:trHeight w:val="283"/>
        </w:trPr>
        <w:tc>
          <w:tcPr>
            <w:tcW w:w="274" w:type="pct"/>
          </w:tcPr>
          <w:p w14:paraId="1F1F1EC1" w14:textId="77777777" w:rsidR="0032192F" w:rsidRPr="009C4175" w:rsidRDefault="0032192F" w:rsidP="0032192F">
            <w:pPr>
              <w:pStyle w:val="NoSpacing"/>
              <w:jc w:val="center"/>
            </w:pPr>
            <w:r w:rsidRPr="00E23826">
              <w:rPr>
                <w:lang w:val="en-IN" w:eastAsia="en-IN"/>
              </w:rPr>
              <w:t>16</w:t>
            </w:r>
          </w:p>
        </w:tc>
        <w:tc>
          <w:tcPr>
            <w:tcW w:w="3562" w:type="pct"/>
          </w:tcPr>
          <w:p w14:paraId="07EB9D32" w14:textId="77777777" w:rsidR="0032192F" w:rsidRDefault="0032192F" w:rsidP="0032192F">
            <w:pPr>
              <w:pStyle w:val="NoSpacing"/>
              <w:jc w:val="both"/>
              <w:rPr>
                <w:bCs/>
                <w:iCs/>
                <w:lang w:eastAsia="en-IN"/>
              </w:rPr>
            </w:pPr>
            <w:r w:rsidRPr="00976181">
              <w:rPr>
                <w:bCs/>
                <w:iCs/>
                <w:lang w:eastAsia="en-IN"/>
              </w:rPr>
              <w:t>Find the errors in the following C++ program that uses a structure and a class for storing and displaying signal strength in a communication system:</w:t>
            </w:r>
          </w:p>
          <w:p w14:paraId="74FA3AC9" w14:textId="77777777" w:rsidR="0032192F" w:rsidRDefault="0032192F" w:rsidP="0032192F">
            <w:pPr>
              <w:pStyle w:val="NoSpacing"/>
              <w:jc w:val="both"/>
            </w:pPr>
            <w:r>
              <w:t>#include &lt;</w:t>
            </w:r>
            <w:proofErr w:type="spellStart"/>
            <w:r>
              <w:t>iostream</w:t>
            </w:r>
            <w:proofErr w:type="spellEnd"/>
            <w:r>
              <w:t>&gt;</w:t>
            </w:r>
          </w:p>
          <w:p w14:paraId="3EAE36FE" w14:textId="77777777" w:rsidR="0032192F" w:rsidRDefault="0032192F" w:rsidP="0032192F">
            <w:pPr>
              <w:pStyle w:val="NoSpacing"/>
              <w:jc w:val="both"/>
            </w:pPr>
            <w:r>
              <w:t xml:space="preserve">using namespace </w:t>
            </w:r>
            <w:proofErr w:type="spellStart"/>
            <w:r>
              <w:t>std</w:t>
            </w:r>
            <w:proofErr w:type="spellEnd"/>
            <w:r>
              <w:t>;</w:t>
            </w:r>
          </w:p>
          <w:p w14:paraId="3C807F6C" w14:textId="77777777" w:rsidR="0032192F" w:rsidRDefault="0032192F" w:rsidP="0032192F">
            <w:pPr>
              <w:pStyle w:val="NoSpacing"/>
              <w:jc w:val="both"/>
            </w:pPr>
            <w:proofErr w:type="spellStart"/>
            <w:r>
              <w:t>struct</w:t>
            </w:r>
            <w:proofErr w:type="spellEnd"/>
            <w:r>
              <w:t xml:space="preserve"> </w:t>
            </w:r>
            <w:proofErr w:type="spellStart"/>
            <w:r>
              <w:t>SignalData</w:t>
            </w:r>
            <w:proofErr w:type="spellEnd"/>
            <w:r>
              <w:t xml:space="preserve"> {</w:t>
            </w:r>
          </w:p>
          <w:p w14:paraId="28A52136" w14:textId="77777777" w:rsidR="0032192F" w:rsidRDefault="0032192F" w:rsidP="0032192F">
            <w:pPr>
              <w:pStyle w:val="NoSpacing"/>
              <w:jc w:val="both"/>
            </w:pPr>
            <w:r>
              <w:t xml:space="preserve">    </w:t>
            </w:r>
            <w:proofErr w:type="spellStart"/>
            <w:r>
              <w:t>int</w:t>
            </w:r>
            <w:proofErr w:type="spellEnd"/>
            <w:r>
              <w:t xml:space="preserve"> strength;};</w:t>
            </w:r>
          </w:p>
          <w:p w14:paraId="61F7D953" w14:textId="77777777" w:rsidR="0032192F" w:rsidRDefault="0032192F" w:rsidP="0032192F">
            <w:pPr>
              <w:pStyle w:val="NoSpacing"/>
              <w:jc w:val="both"/>
            </w:pPr>
            <w:r>
              <w:t>class Signal {</w:t>
            </w:r>
          </w:p>
          <w:p w14:paraId="7C5934A4" w14:textId="77777777" w:rsidR="0032192F" w:rsidRDefault="0032192F" w:rsidP="0032192F">
            <w:pPr>
              <w:pStyle w:val="NoSpacing"/>
              <w:jc w:val="both"/>
            </w:pPr>
            <w:r>
              <w:t xml:space="preserve">    </w:t>
            </w:r>
            <w:proofErr w:type="spellStart"/>
            <w:r>
              <w:t>SignalData</w:t>
            </w:r>
            <w:proofErr w:type="spellEnd"/>
            <w:r>
              <w:t xml:space="preserve"> *data;</w:t>
            </w:r>
          </w:p>
          <w:p w14:paraId="05458293" w14:textId="77777777" w:rsidR="0032192F" w:rsidRDefault="0032192F" w:rsidP="0032192F">
            <w:pPr>
              <w:pStyle w:val="NoSpacing"/>
              <w:jc w:val="both"/>
            </w:pPr>
            <w:r>
              <w:t>public:</w:t>
            </w:r>
          </w:p>
          <w:p w14:paraId="56AEF2C7" w14:textId="77777777" w:rsidR="0032192F" w:rsidRDefault="0032192F" w:rsidP="0032192F">
            <w:pPr>
              <w:pStyle w:val="NoSpacing"/>
              <w:jc w:val="both"/>
            </w:pPr>
            <w:r>
              <w:t xml:space="preserve">    Signal(</w:t>
            </w:r>
            <w:proofErr w:type="spellStart"/>
            <w:r>
              <w:t>int</w:t>
            </w:r>
            <w:proofErr w:type="spellEnd"/>
            <w:r>
              <w:t xml:space="preserve"> s) {</w:t>
            </w:r>
          </w:p>
          <w:p w14:paraId="10A4B109" w14:textId="77777777" w:rsidR="0032192F" w:rsidRDefault="0032192F" w:rsidP="0032192F">
            <w:pPr>
              <w:pStyle w:val="NoSpacing"/>
              <w:jc w:val="both"/>
            </w:pPr>
            <w:r>
              <w:t xml:space="preserve">        data-&gt;strength = s;   }</w:t>
            </w:r>
          </w:p>
          <w:p w14:paraId="19285999" w14:textId="77777777" w:rsidR="0032192F" w:rsidRDefault="0032192F" w:rsidP="0032192F">
            <w:pPr>
              <w:pStyle w:val="NoSpacing"/>
              <w:jc w:val="both"/>
            </w:pPr>
            <w:r>
              <w:t xml:space="preserve">    void show() {</w:t>
            </w:r>
          </w:p>
          <w:p w14:paraId="3C020651" w14:textId="77777777" w:rsidR="0032192F" w:rsidRDefault="0032192F" w:rsidP="0032192F">
            <w:pPr>
              <w:pStyle w:val="NoSpacing"/>
              <w:jc w:val="both"/>
            </w:pPr>
            <w:r>
              <w:t xml:space="preserve">        </w:t>
            </w:r>
            <w:proofErr w:type="spellStart"/>
            <w:r>
              <w:t>cout</w:t>
            </w:r>
            <w:proofErr w:type="spellEnd"/>
            <w:r>
              <w:t xml:space="preserve"> &lt;&lt; "Signal Strength: " &lt;&lt; </w:t>
            </w:r>
            <w:proofErr w:type="spellStart"/>
            <w:r>
              <w:t>data.strength</w:t>
            </w:r>
            <w:proofErr w:type="spellEnd"/>
            <w:r>
              <w:t xml:space="preserve"> &lt;&lt; </w:t>
            </w:r>
            <w:proofErr w:type="spellStart"/>
            <w:r>
              <w:t>endl</w:t>
            </w:r>
            <w:proofErr w:type="spellEnd"/>
            <w:r>
              <w:t xml:space="preserve">; </w:t>
            </w:r>
          </w:p>
          <w:p w14:paraId="34B9330F" w14:textId="77777777" w:rsidR="0032192F" w:rsidRDefault="0032192F" w:rsidP="0032192F">
            <w:pPr>
              <w:pStyle w:val="NoSpacing"/>
              <w:jc w:val="both"/>
            </w:pPr>
            <w:r>
              <w:t xml:space="preserve">    }};</w:t>
            </w:r>
          </w:p>
          <w:p w14:paraId="3FE893ED" w14:textId="77777777" w:rsidR="0032192F" w:rsidRDefault="0032192F" w:rsidP="0032192F">
            <w:pPr>
              <w:pStyle w:val="NoSpacing"/>
              <w:jc w:val="both"/>
            </w:pPr>
            <w:proofErr w:type="spellStart"/>
            <w:r>
              <w:t>int</w:t>
            </w:r>
            <w:proofErr w:type="spellEnd"/>
            <w:r>
              <w:t xml:space="preserve"> main() {</w:t>
            </w:r>
          </w:p>
          <w:p w14:paraId="587FBDE4" w14:textId="77777777" w:rsidR="0032192F" w:rsidRDefault="0032192F" w:rsidP="0032192F">
            <w:pPr>
              <w:pStyle w:val="NoSpacing"/>
              <w:jc w:val="both"/>
            </w:pPr>
            <w:r>
              <w:t xml:space="preserve">    Signal s1;              </w:t>
            </w:r>
          </w:p>
          <w:p w14:paraId="37A4C904" w14:textId="77777777" w:rsidR="0032192F" w:rsidRDefault="0032192F" w:rsidP="0032192F">
            <w:pPr>
              <w:pStyle w:val="NoSpacing"/>
              <w:jc w:val="both"/>
            </w:pPr>
            <w:r>
              <w:t xml:space="preserve">    Signal s2;</w:t>
            </w:r>
          </w:p>
          <w:p w14:paraId="47C07B97" w14:textId="77777777" w:rsidR="0032192F" w:rsidRDefault="0032192F" w:rsidP="0032192F">
            <w:pPr>
              <w:pStyle w:val="NoSpacing"/>
              <w:jc w:val="both"/>
            </w:pPr>
            <w:r>
              <w:t xml:space="preserve">    s2.show();</w:t>
            </w:r>
          </w:p>
          <w:p w14:paraId="3E52213A" w14:textId="77777777" w:rsidR="0032192F" w:rsidRDefault="0032192F" w:rsidP="0032192F">
            <w:pPr>
              <w:pStyle w:val="NoSpacing"/>
              <w:jc w:val="both"/>
            </w:pPr>
            <w:r>
              <w:t xml:space="preserve">    s1.show();              </w:t>
            </w:r>
          </w:p>
          <w:p w14:paraId="6FD191F2" w14:textId="77777777" w:rsidR="0032192F" w:rsidRDefault="0032192F" w:rsidP="0032192F">
            <w:pPr>
              <w:pStyle w:val="NoSpacing"/>
              <w:jc w:val="both"/>
            </w:pPr>
            <w:r>
              <w:t xml:space="preserve">    </w:t>
            </w:r>
            <w:proofErr w:type="spellStart"/>
            <w:r>
              <w:t>cout</w:t>
            </w:r>
            <w:proofErr w:type="spellEnd"/>
            <w:r>
              <w:t xml:space="preserve"> &lt;&lt; s2.strength;   </w:t>
            </w:r>
          </w:p>
          <w:p w14:paraId="55D8F5FC" w14:textId="77777777" w:rsidR="0032192F" w:rsidRDefault="0032192F" w:rsidP="0032192F">
            <w:pPr>
              <w:pStyle w:val="NoSpacing"/>
              <w:jc w:val="both"/>
            </w:pPr>
            <w:r>
              <w:t xml:space="preserve">    return 0;</w:t>
            </w:r>
          </w:p>
          <w:p w14:paraId="7F61B529" w14:textId="77777777" w:rsidR="0032192F" w:rsidRPr="009C4175" w:rsidRDefault="0032192F" w:rsidP="0032192F">
            <w:pPr>
              <w:pStyle w:val="NoSpacing"/>
              <w:jc w:val="both"/>
            </w:pPr>
            <w:r>
              <w:t>}</w:t>
            </w:r>
          </w:p>
        </w:tc>
        <w:tc>
          <w:tcPr>
            <w:tcW w:w="342" w:type="pct"/>
          </w:tcPr>
          <w:p w14:paraId="626FE652" w14:textId="77777777" w:rsidR="0032192F" w:rsidRPr="00E23826" w:rsidRDefault="0032192F" w:rsidP="0032192F">
            <w:pPr>
              <w:pStyle w:val="NoSpacing"/>
              <w:jc w:val="center"/>
              <w:rPr>
                <w:lang w:eastAsia="en-IN"/>
              </w:rPr>
            </w:pPr>
            <w:r>
              <w:rPr>
                <w:lang w:eastAsia="en-IN"/>
              </w:rPr>
              <w:t>1c</w:t>
            </w:r>
          </w:p>
        </w:tc>
        <w:tc>
          <w:tcPr>
            <w:tcW w:w="353" w:type="pct"/>
          </w:tcPr>
          <w:p w14:paraId="79E3BE83" w14:textId="77777777" w:rsidR="0032192F" w:rsidRPr="00E23826" w:rsidRDefault="0032192F" w:rsidP="0032192F">
            <w:pPr>
              <w:pStyle w:val="NoSpacing"/>
              <w:jc w:val="center"/>
              <w:rPr>
                <w:lang w:eastAsia="en-IN"/>
              </w:rPr>
            </w:pPr>
            <w:r>
              <w:rPr>
                <w:lang w:eastAsia="en-IN"/>
              </w:rPr>
              <w:t>E</w:t>
            </w:r>
          </w:p>
        </w:tc>
        <w:tc>
          <w:tcPr>
            <w:tcW w:w="469" w:type="pct"/>
          </w:tcPr>
          <w:p w14:paraId="3110A8EB" w14:textId="77777777" w:rsidR="0032192F" w:rsidRDefault="0032192F" w:rsidP="0032192F">
            <w:pPr>
              <w:pStyle w:val="NoSpacing"/>
              <w:jc w:val="center"/>
            </w:pPr>
            <w:r>
              <w:t>10</w:t>
            </w:r>
          </w:p>
        </w:tc>
      </w:tr>
      <w:tr w:rsidR="0032192F" w:rsidRPr="009C4175" w14:paraId="2CEDA164" w14:textId="77777777" w:rsidTr="0032192F">
        <w:trPr>
          <w:trHeight w:val="283"/>
        </w:trPr>
        <w:tc>
          <w:tcPr>
            <w:tcW w:w="5000" w:type="pct"/>
            <w:gridSpan w:val="5"/>
          </w:tcPr>
          <w:p w14:paraId="45641E5D" w14:textId="77777777" w:rsidR="0032192F" w:rsidRDefault="0032192F" w:rsidP="0032192F">
            <w:pPr>
              <w:pStyle w:val="NoSpacing"/>
              <w:jc w:val="center"/>
            </w:pPr>
            <w:r w:rsidRPr="00C03B73">
              <w:rPr>
                <w:b/>
              </w:rPr>
              <w:t>(OR)</w:t>
            </w:r>
          </w:p>
        </w:tc>
      </w:tr>
      <w:tr w:rsidR="0032192F" w:rsidRPr="009C4175" w14:paraId="12749187" w14:textId="77777777" w:rsidTr="0032192F">
        <w:trPr>
          <w:trHeight w:val="283"/>
        </w:trPr>
        <w:tc>
          <w:tcPr>
            <w:tcW w:w="274" w:type="pct"/>
          </w:tcPr>
          <w:p w14:paraId="3355375F" w14:textId="77777777" w:rsidR="0032192F" w:rsidRPr="009C4175" w:rsidRDefault="0032192F" w:rsidP="0032192F">
            <w:pPr>
              <w:pStyle w:val="NoSpacing"/>
              <w:jc w:val="center"/>
            </w:pPr>
            <w:r w:rsidRPr="00E23826">
              <w:rPr>
                <w:lang w:val="en-IN" w:eastAsia="en-IN"/>
              </w:rPr>
              <w:t>17</w:t>
            </w:r>
          </w:p>
        </w:tc>
        <w:tc>
          <w:tcPr>
            <w:tcW w:w="3562" w:type="pct"/>
          </w:tcPr>
          <w:p w14:paraId="6739FA45" w14:textId="77777777" w:rsidR="0032192F" w:rsidRPr="009C4175" w:rsidRDefault="0032192F" w:rsidP="0032192F">
            <w:pPr>
              <w:pStyle w:val="NoSpacing"/>
              <w:jc w:val="both"/>
            </w:pPr>
            <w:r w:rsidRPr="000A26BC">
              <w:rPr>
                <w:bCs/>
                <w:iCs/>
                <w:lang w:eastAsia="en-IN"/>
              </w:rPr>
              <w:t>Develop a C++ program using a copy constructor to model a signal processing system that stores a signal value, creates a duplicate object, and display</w:t>
            </w:r>
            <w:r>
              <w:rPr>
                <w:bCs/>
                <w:iCs/>
                <w:lang w:eastAsia="en-IN"/>
              </w:rPr>
              <w:t>s</w:t>
            </w:r>
            <w:r w:rsidRPr="000A26BC">
              <w:rPr>
                <w:bCs/>
                <w:iCs/>
                <w:lang w:eastAsia="en-IN"/>
              </w:rPr>
              <w:t xml:space="preserve"> both values.</w:t>
            </w:r>
          </w:p>
        </w:tc>
        <w:tc>
          <w:tcPr>
            <w:tcW w:w="342" w:type="pct"/>
          </w:tcPr>
          <w:p w14:paraId="36432333" w14:textId="77777777" w:rsidR="0032192F" w:rsidRPr="00E23826" w:rsidRDefault="0032192F" w:rsidP="0032192F">
            <w:pPr>
              <w:pStyle w:val="NoSpacing"/>
              <w:jc w:val="center"/>
              <w:rPr>
                <w:lang w:eastAsia="en-IN"/>
              </w:rPr>
            </w:pPr>
            <w:r w:rsidRPr="00E23826">
              <w:rPr>
                <w:lang w:val="en-IN" w:eastAsia="en-IN"/>
              </w:rPr>
              <w:t>1</w:t>
            </w:r>
            <w:r>
              <w:rPr>
                <w:lang w:val="en-IN" w:eastAsia="en-IN"/>
              </w:rPr>
              <w:t>d</w:t>
            </w:r>
          </w:p>
        </w:tc>
        <w:tc>
          <w:tcPr>
            <w:tcW w:w="353" w:type="pct"/>
          </w:tcPr>
          <w:p w14:paraId="48AA3837" w14:textId="77777777" w:rsidR="0032192F" w:rsidRPr="00E23826" w:rsidRDefault="0032192F" w:rsidP="0032192F">
            <w:pPr>
              <w:pStyle w:val="NoSpacing"/>
              <w:jc w:val="center"/>
              <w:rPr>
                <w:lang w:eastAsia="en-IN"/>
              </w:rPr>
            </w:pPr>
            <w:r>
              <w:rPr>
                <w:lang w:eastAsia="en-IN"/>
              </w:rPr>
              <w:t>A</w:t>
            </w:r>
          </w:p>
        </w:tc>
        <w:tc>
          <w:tcPr>
            <w:tcW w:w="469" w:type="pct"/>
          </w:tcPr>
          <w:p w14:paraId="453B63E8" w14:textId="77777777" w:rsidR="0032192F" w:rsidRDefault="0032192F" w:rsidP="0032192F">
            <w:pPr>
              <w:pStyle w:val="NoSpacing"/>
              <w:jc w:val="center"/>
            </w:pPr>
            <w:r>
              <w:t>10</w:t>
            </w:r>
          </w:p>
        </w:tc>
      </w:tr>
      <w:tr w:rsidR="0032192F" w:rsidRPr="009C4175" w14:paraId="4B95C102" w14:textId="77777777" w:rsidTr="0032192F">
        <w:trPr>
          <w:trHeight w:val="283"/>
        </w:trPr>
        <w:tc>
          <w:tcPr>
            <w:tcW w:w="274" w:type="pct"/>
          </w:tcPr>
          <w:p w14:paraId="1CFF9E25" w14:textId="77777777" w:rsidR="0032192F" w:rsidRPr="009C4175" w:rsidRDefault="0032192F" w:rsidP="0032192F">
            <w:pPr>
              <w:pStyle w:val="NoSpacing"/>
              <w:jc w:val="center"/>
            </w:pPr>
            <w:r w:rsidRPr="00E23826">
              <w:rPr>
                <w:lang w:val="en-IN" w:eastAsia="en-IN"/>
              </w:rPr>
              <w:t>18</w:t>
            </w:r>
          </w:p>
        </w:tc>
        <w:tc>
          <w:tcPr>
            <w:tcW w:w="3562" w:type="pct"/>
          </w:tcPr>
          <w:p w14:paraId="1562AA77" w14:textId="77777777" w:rsidR="0032192F" w:rsidRPr="009C4175" w:rsidRDefault="0032192F" w:rsidP="0032192F">
            <w:pPr>
              <w:pStyle w:val="NoSpacing"/>
              <w:jc w:val="both"/>
            </w:pPr>
            <w:r w:rsidRPr="007E6583">
              <w:t>Explain the concepts of base class and derived class using a multilevel inheritance model in the context of a smart industrial monitoring system with hierarchical layers for device management, sensor data acquisition, and signal processing.</w:t>
            </w:r>
          </w:p>
        </w:tc>
        <w:tc>
          <w:tcPr>
            <w:tcW w:w="342" w:type="pct"/>
          </w:tcPr>
          <w:p w14:paraId="0532537A" w14:textId="77777777" w:rsidR="0032192F" w:rsidRPr="00E23826" w:rsidRDefault="0032192F" w:rsidP="0032192F">
            <w:pPr>
              <w:pStyle w:val="NoSpacing"/>
              <w:jc w:val="center"/>
              <w:rPr>
                <w:lang w:eastAsia="en-IN"/>
              </w:rPr>
            </w:pPr>
            <w:r w:rsidRPr="00E23826">
              <w:rPr>
                <w:lang w:val="en-IN" w:eastAsia="en-IN"/>
              </w:rPr>
              <w:t>2</w:t>
            </w:r>
            <w:r>
              <w:rPr>
                <w:lang w:val="en-IN" w:eastAsia="en-IN"/>
              </w:rPr>
              <w:t>c</w:t>
            </w:r>
          </w:p>
        </w:tc>
        <w:tc>
          <w:tcPr>
            <w:tcW w:w="353" w:type="pct"/>
          </w:tcPr>
          <w:p w14:paraId="76B9244B" w14:textId="77777777" w:rsidR="0032192F" w:rsidRPr="00E23826" w:rsidRDefault="0032192F" w:rsidP="0032192F">
            <w:pPr>
              <w:pStyle w:val="NoSpacing"/>
              <w:jc w:val="center"/>
              <w:rPr>
                <w:lang w:eastAsia="en-IN"/>
              </w:rPr>
            </w:pPr>
            <w:r>
              <w:rPr>
                <w:lang w:eastAsia="en-IN"/>
              </w:rPr>
              <w:t>An</w:t>
            </w:r>
          </w:p>
        </w:tc>
        <w:tc>
          <w:tcPr>
            <w:tcW w:w="469" w:type="pct"/>
          </w:tcPr>
          <w:p w14:paraId="37B23B32" w14:textId="77777777" w:rsidR="0032192F" w:rsidRDefault="0032192F" w:rsidP="0032192F">
            <w:pPr>
              <w:pStyle w:val="NoSpacing"/>
              <w:jc w:val="center"/>
            </w:pPr>
            <w:r>
              <w:t>10</w:t>
            </w:r>
          </w:p>
        </w:tc>
      </w:tr>
      <w:tr w:rsidR="0032192F" w:rsidRPr="009C4175" w14:paraId="4B177268" w14:textId="77777777" w:rsidTr="0032192F">
        <w:trPr>
          <w:trHeight w:val="283"/>
        </w:trPr>
        <w:tc>
          <w:tcPr>
            <w:tcW w:w="5000" w:type="pct"/>
            <w:gridSpan w:val="5"/>
          </w:tcPr>
          <w:p w14:paraId="4B1A4D61" w14:textId="77777777" w:rsidR="0032192F" w:rsidRPr="00C03B73" w:rsidRDefault="0032192F" w:rsidP="0032192F">
            <w:pPr>
              <w:pStyle w:val="NoSpacing"/>
              <w:jc w:val="center"/>
              <w:rPr>
                <w:b/>
              </w:rPr>
            </w:pPr>
            <w:r w:rsidRPr="00C03B73">
              <w:rPr>
                <w:b/>
              </w:rPr>
              <w:t>(OR)</w:t>
            </w:r>
          </w:p>
        </w:tc>
      </w:tr>
      <w:tr w:rsidR="0032192F" w:rsidRPr="009C4175" w14:paraId="6503C828" w14:textId="77777777" w:rsidTr="0032192F">
        <w:trPr>
          <w:trHeight w:val="283"/>
        </w:trPr>
        <w:tc>
          <w:tcPr>
            <w:tcW w:w="274" w:type="pct"/>
          </w:tcPr>
          <w:p w14:paraId="5D8CD666" w14:textId="77777777" w:rsidR="0032192F" w:rsidRPr="009C4175" w:rsidRDefault="0032192F" w:rsidP="0032192F">
            <w:pPr>
              <w:pStyle w:val="NoSpacing"/>
              <w:jc w:val="center"/>
            </w:pPr>
            <w:r w:rsidRPr="00E23826">
              <w:rPr>
                <w:lang w:val="en-IN" w:eastAsia="en-IN"/>
              </w:rPr>
              <w:t>19</w:t>
            </w:r>
          </w:p>
        </w:tc>
        <w:tc>
          <w:tcPr>
            <w:tcW w:w="3562" w:type="pct"/>
          </w:tcPr>
          <w:p w14:paraId="7F09DFFE" w14:textId="77777777" w:rsidR="0032192F" w:rsidRPr="009C4175" w:rsidRDefault="0032192F" w:rsidP="0032192F">
            <w:pPr>
              <w:pStyle w:val="NoSpacing"/>
              <w:jc w:val="both"/>
            </w:pPr>
            <w:r w:rsidRPr="00427E39">
              <w:t xml:space="preserve">Compare different approaches for designing a class hierarchy for a temperature sensor system that records multiple temperature readings, stores at least five readings in a file named </w:t>
            </w:r>
            <w:r w:rsidRPr="00427E39">
              <w:rPr>
                <w:b/>
                <w:bCs/>
                <w:i/>
                <w:iCs/>
              </w:rPr>
              <w:t>sensor.txt</w:t>
            </w:r>
            <w:r w:rsidRPr="00427E39">
              <w:t>, and retrieves the stored values for display.</w:t>
            </w:r>
          </w:p>
        </w:tc>
        <w:tc>
          <w:tcPr>
            <w:tcW w:w="342" w:type="pct"/>
          </w:tcPr>
          <w:p w14:paraId="38E3046A" w14:textId="77777777" w:rsidR="0032192F" w:rsidRPr="00E23826" w:rsidRDefault="0032192F" w:rsidP="0032192F">
            <w:pPr>
              <w:pStyle w:val="NoSpacing"/>
              <w:jc w:val="center"/>
              <w:rPr>
                <w:lang w:eastAsia="en-IN"/>
              </w:rPr>
            </w:pPr>
            <w:r w:rsidRPr="00E23826">
              <w:rPr>
                <w:lang w:val="en-IN" w:eastAsia="en-IN"/>
              </w:rPr>
              <w:t>2</w:t>
            </w:r>
            <w:r>
              <w:rPr>
                <w:lang w:val="en-IN" w:eastAsia="en-IN"/>
              </w:rPr>
              <w:t>h</w:t>
            </w:r>
          </w:p>
        </w:tc>
        <w:tc>
          <w:tcPr>
            <w:tcW w:w="353" w:type="pct"/>
          </w:tcPr>
          <w:p w14:paraId="782D3B22" w14:textId="77777777" w:rsidR="0032192F" w:rsidRPr="00E23826" w:rsidRDefault="0032192F" w:rsidP="0032192F">
            <w:pPr>
              <w:pStyle w:val="NoSpacing"/>
              <w:jc w:val="center"/>
              <w:rPr>
                <w:lang w:eastAsia="en-IN"/>
              </w:rPr>
            </w:pPr>
            <w:r>
              <w:rPr>
                <w:lang w:eastAsia="en-IN"/>
              </w:rPr>
              <w:t>An</w:t>
            </w:r>
          </w:p>
        </w:tc>
        <w:tc>
          <w:tcPr>
            <w:tcW w:w="469" w:type="pct"/>
          </w:tcPr>
          <w:p w14:paraId="7A428561" w14:textId="77777777" w:rsidR="0032192F" w:rsidRDefault="0032192F" w:rsidP="0032192F">
            <w:pPr>
              <w:pStyle w:val="NoSpacing"/>
              <w:jc w:val="center"/>
            </w:pPr>
            <w:r>
              <w:t>10</w:t>
            </w:r>
          </w:p>
        </w:tc>
      </w:tr>
      <w:tr w:rsidR="0032192F" w:rsidRPr="009C4175" w14:paraId="2C034A93" w14:textId="77777777" w:rsidTr="0032192F">
        <w:trPr>
          <w:trHeight w:val="283"/>
        </w:trPr>
        <w:tc>
          <w:tcPr>
            <w:tcW w:w="274" w:type="pct"/>
          </w:tcPr>
          <w:p w14:paraId="5D22925A" w14:textId="77777777" w:rsidR="0032192F" w:rsidRPr="009C4175" w:rsidRDefault="0032192F" w:rsidP="0032192F">
            <w:pPr>
              <w:pStyle w:val="NoSpacing"/>
              <w:jc w:val="center"/>
            </w:pPr>
            <w:r w:rsidRPr="00E23826">
              <w:rPr>
                <w:lang w:val="en-IN" w:eastAsia="en-IN"/>
              </w:rPr>
              <w:t>20</w:t>
            </w:r>
          </w:p>
        </w:tc>
        <w:tc>
          <w:tcPr>
            <w:tcW w:w="3562" w:type="pct"/>
          </w:tcPr>
          <w:p w14:paraId="12556F26" w14:textId="77777777" w:rsidR="0032192F" w:rsidRPr="009C4175" w:rsidRDefault="0032192F" w:rsidP="0032192F">
            <w:pPr>
              <w:pStyle w:val="NoSpacing"/>
              <w:jc w:val="both"/>
            </w:pPr>
            <w:r w:rsidRPr="005541B0">
              <w:t xml:space="preserve">Write a C++ program using a friend function </w:t>
            </w:r>
            <w:r>
              <w:t>for</w:t>
            </w:r>
            <w:r w:rsidRPr="005541B0">
              <w:t xml:space="preserve"> a secure wireless communication system where multiple transmitter devices share their signal strength values, and an external function compares and validates these values to ensure reliable communication.</w:t>
            </w:r>
          </w:p>
        </w:tc>
        <w:tc>
          <w:tcPr>
            <w:tcW w:w="342" w:type="pct"/>
          </w:tcPr>
          <w:p w14:paraId="7295C038" w14:textId="77777777" w:rsidR="0032192F" w:rsidRPr="00E23826" w:rsidRDefault="0032192F" w:rsidP="0032192F">
            <w:pPr>
              <w:pStyle w:val="NoSpacing"/>
              <w:jc w:val="center"/>
              <w:rPr>
                <w:lang w:eastAsia="en-IN"/>
              </w:rPr>
            </w:pPr>
            <w:r w:rsidRPr="00E23826">
              <w:rPr>
                <w:lang w:val="en-IN" w:eastAsia="en-IN"/>
              </w:rPr>
              <w:t>3</w:t>
            </w:r>
            <w:r>
              <w:rPr>
                <w:lang w:val="en-IN" w:eastAsia="en-IN"/>
              </w:rPr>
              <w:t>b</w:t>
            </w:r>
          </w:p>
        </w:tc>
        <w:tc>
          <w:tcPr>
            <w:tcW w:w="353" w:type="pct"/>
          </w:tcPr>
          <w:p w14:paraId="75FC261E" w14:textId="77777777" w:rsidR="0032192F" w:rsidRPr="00E23826" w:rsidRDefault="0032192F" w:rsidP="0032192F">
            <w:pPr>
              <w:pStyle w:val="NoSpacing"/>
              <w:jc w:val="center"/>
              <w:rPr>
                <w:lang w:eastAsia="en-IN"/>
              </w:rPr>
            </w:pPr>
            <w:r>
              <w:rPr>
                <w:lang w:eastAsia="en-IN"/>
              </w:rPr>
              <w:t>A</w:t>
            </w:r>
          </w:p>
        </w:tc>
        <w:tc>
          <w:tcPr>
            <w:tcW w:w="469" w:type="pct"/>
          </w:tcPr>
          <w:p w14:paraId="654F3DD0" w14:textId="77777777" w:rsidR="0032192F" w:rsidRDefault="0032192F" w:rsidP="0032192F">
            <w:pPr>
              <w:pStyle w:val="NoSpacing"/>
              <w:jc w:val="center"/>
            </w:pPr>
            <w:r>
              <w:t>10</w:t>
            </w:r>
          </w:p>
        </w:tc>
      </w:tr>
      <w:tr w:rsidR="0032192F" w:rsidRPr="009C4175" w14:paraId="56DA8DA2" w14:textId="77777777" w:rsidTr="0032192F">
        <w:trPr>
          <w:trHeight w:val="283"/>
        </w:trPr>
        <w:tc>
          <w:tcPr>
            <w:tcW w:w="5000" w:type="pct"/>
            <w:gridSpan w:val="5"/>
          </w:tcPr>
          <w:p w14:paraId="1550C677" w14:textId="77777777" w:rsidR="0032192F" w:rsidRDefault="0032192F" w:rsidP="0032192F">
            <w:pPr>
              <w:pStyle w:val="NoSpacing"/>
              <w:jc w:val="center"/>
            </w:pPr>
            <w:r w:rsidRPr="00C03B73">
              <w:rPr>
                <w:b/>
              </w:rPr>
              <w:t>(OR)</w:t>
            </w:r>
          </w:p>
        </w:tc>
      </w:tr>
      <w:tr w:rsidR="0032192F" w:rsidRPr="009C4175" w14:paraId="2E753F0F" w14:textId="77777777" w:rsidTr="0032192F">
        <w:trPr>
          <w:trHeight w:val="283"/>
        </w:trPr>
        <w:tc>
          <w:tcPr>
            <w:tcW w:w="274" w:type="pct"/>
          </w:tcPr>
          <w:p w14:paraId="197867DB" w14:textId="77777777" w:rsidR="0032192F" w:rsidRPr="009C4175" w:rsidRDefault="0032192F" w:rsidP="0032192F">
            <w:pPr>
              <w:pStyle w:val="NoSpacing"/>
              <w:jc w:val="center"/>
            </w:pPr>
            <w:r w:rsidRPr="00E23826">
              <w:rPr>
                <w:lang w:val="en-IN" w:eastAsia="en-IN"/>
              </w:rPr>
              <w:t>21</w:t>
            </w:r>
          </w:p>
        </w:tc>
        <w:tc>
          <w:tcPr>
            <w:tcW w:w="3562" w:type="pct"/>
          </w:tcPr>
          <w:p w14:paraId="3B34F488" w14:textId="77777777" w:rsidR="0032192F" w:rsidRPr="009C4175" w:rsidRDefault="0032192F" w:rsidP="0032192F">
            <w:pPr>
              <w:pStyle w:val="NoSpacing"/>
              <w:jc w:val="both"/>
            </w:pPr>
            <w:r w:rsidRPr="00623833">
              <w:rPr>
                <w:bCs/>
                <w:iCs/>
                <w:lang w:eastAsia="en-IN"/>
              </w:rPr>
              <w:t>Write a C++ program using function templates and class templates to model a signal processing system that performs operations on different types of signal data (e.g., integer and floating-point values).</w:t>
            </w:r>
          </w:p>
        </w:tc>
        <w:tc>
          <w:tcPr>
            <w:tcW w:w="342" w:type="pct"/>
          </w:tcPr>
          <w:p w14:paraId="7995D32E" w14:textId="77777777" w:rsidR="0032192F" w:rsidRPr="00E23826" w:rsidRDefault="0032192F" w:rsidP="0032192F">
            <w:pPr>
              <w:pStyle w:val="NoSpacing"/>
              <w:jc w:val="center"/>
              <w:rPr>
                <w:lang w:eastAsia="en-IN"/>
              </w:rPr>
            </w:pPr>
            <w:r w:rsidRPr="00E23826">
              <w:rPr>
                <w:lang w:val="en-IN" w:eastAsia="en-IN"/>
              </w:rPr>
              <w:t>3</w:t>
            </w:r>
            <w:r>
              <w:rPr>
                <w:lang w:val="en-IN" w:eastAsia="en-IN"/>
              </w:rPr>
              <w:t>e</w:t>
            </w:r>
          </w:p>
        </w:tc>
        <w:tc>
          <w:tcPr>
            <w:tcW w:w="353" w:type="pct"/>
          </w:tcPr>
          <w:p w14:paraId="03D37A62" w14:textId="77777777" w:rsidR="0032192F" w:rsidRPr="00E23826" w:rsidRDefault="0032192F" w:rsidP="0032192F">
            <w:pPr>
              <w:pStyle w:val="NoSpacing"/>
              <w:jc w:val="center"/>
              <w:rPr>
                <w:lang w:eastAsia="en-IN"/>
              </w:rPr>
            </w:pPr>
            <w:r>
              <w:rPr>
                <w:lang w:eastAsia="en-IN"/>
              </w:rPr>
              <w:t>A</w:t>
            </w:r>
          </w:p>
        </w:tc>
        <w:tc>
          <w:tcPr>
            <w:tcW w:w="469" w:type="pct"/>
          </w:tcPr>
          <w:p w14:paraId="630AC004" w14:textId="77777777" w:rsidR="0032192F" w:rsidRDefault="0032192F" w:rsidP="0032192F">
            <w:pPr>
              <w:pStyle w:val="NoSpacing"/>
              <w:jc w:val="center"/>
            </w:pPr>
            <w:r>
              <w:t>10</w:t>
            </w:r>
          </w:p>
        </w:tc>
      </w:tr>
      <w:tr w:rsidR="0032192F" w:rsidRPr="009C4175" w14:paraId="54A2D2D2" w14:textId="77777777" w:rsidTr="0032192F">
        <w:trPr>
          <w:trHeight w:val="283"/>
        </w:trPr>
        <w:tc>
          <w:tcPr>
            <w:tcW w:w="274" w:type="pct"/>
          </w:tcPr>
          <w:p w14:paraId="6300E19D" w14:textId="77777777" w:rsidR="0032192F" w:rsidRPr="009C4175" w:rsidRDefault="0032192F" w:rsidP="0032192F">
            <w:pPr>
              <w:pStyle w:val="NoSpacing"/>
              <w:jc w:val="center"/>
            </w:pPr>
            <w:r w:rsidRPr="00E23826">
              <w:rPr>
                <w:lang w:val="en-IN" w:eastAsia="en-IN"/>
              </w:rPr>
              <w:t>22</w:t>
            </w:r>
          </w:p>
        </w:tc>
        <w:tc>
          <w:tcPr>
            <w:tcW w:w="3562" w:type="pct"/>
          </w:tcPr>
          <w:p w14:paraId="33DC2299" w14:textId="77777777" w:rsidR="0032192F" w:rsidRPr="009C4175" w:rsidRDefault="0032192F" w:rsidP="0032192F">
            <w:pPr>
              <w:pStyle w:val="NoSpacing"/>
              <w:jc w:val="both"/>
            </w:pPr>
            <w:r w:rsidRPr="001C7261">
              <w:t>Choose the most suitable stack implementation using arrays or linked lists for buffering operations in an image processing system.</w:t>
            </w:r>
          </w:p>
        </w:tc>
        <w:tc>
          <w:tcPr>
            <w:tcW w:w="342" w:type="pct"/>
          </w:tcPr>
          <w:p w14:paraId="1F2803E7" w14:textId="77777777" w:rsidR="0032192F" w:rsidRPr="00E23826" w:rsidRDefault="0032192F" w:rsidP="0032192F">
            <w:pPr>
              <w:pStyle w:val="NoSpacing"/>
              <w:jc w:val="center"/>
              <w:rPr>
                <w:lang w:eastAsia="en-IN"/>
              </w:rPr>
            </w:pPr>
            <w:r w:rsidRPr="00E23826">
              <w:rPr>
                <w:lang w:val="en-IN" w:eastAsia="en-IN"/>
              </w:rPr>
              <w:t>4</w:t>
            </w:r>
            <w:r>
              <w:rPr>
                <w:lang w:val="en-IN" w:eastAsia="en-IN"/>
              </w:rPr>
              <w:t>b</w:t>
            </w:r>
          </w:p>
        </w:tc>
        <w:tc>
          <w:tcPr>
            <w:tcW w:w="353" w:type="pct"/>
          </w:tcPr>
          <w:p w14:paraId="5D2A70DC" w14:textId="77777777" w:rsidR="0032192F" w:rsidRPr="00E23826" w:rsidRDefault="0032192F" w:rsidP="0032192F">
            <w:pPr>
              <w:pStyle w:val="NoSpacing"/>
              <w:jc w:val="center"/>
              <w:rPr>
                <w:lang w:eastAsia="en-IN"/>
              </w:rPr>
            </w:pPr>
            <w:r>
              <w:rPr>
                <w:lang w:eastAsia="en-IN"/>
              </w:rPr>
              <w:t>E</w:t>
            </w:r>
          </w:p>
        </w:tc>
        <w:tc>
          <w:tcPr>
            <w:tcW w:w="469" w:type="pct"/>
          </w:tcPr>
          <w:p w14:paraId="40388DC0" w14:textId="77777777" w:rsidR="0032192F" w:rsidRDefault="0032192F" w:rsidP="0032192F">
            <w:pPr>
              <w:pStyle w:val="NoSpacing"/>
              <w:jc w:val="center"/>
            </w:pPr>
            <w:r>
              <w:t>10</w:t>
            </w:r>
          </w:p>
        </w:tc>
      </w:tr>
      <w:tr w:rsidR="0032192F" w:rsidRPr="009C4175" w14:paraId="64133CD9" w14:textId="77777777" w:rsidTr="0032192F">
        <w:trPr>
          <w:trHeight w:val="283"/>
        </w:trPr>
        <w:tc>
          <w:tcPr>
            <w:tcW w:w="5000" w:type="pct"/>
            <w:gridSpan w:val="5"/>
          </w:tcPr>
          <w:p w14:paraId="057E947D" w14:textId="77777777" w:rsidR="0032192F" w:rsidRDefault="0032192F" w:rsidP="0032192F">
            <w:pPr>
              <w:pStyle w:val="NoSpacing"/>
              <w:jc w:val="center"/>
            </w:pPr>
            <w:r w:rsidRPr="00C03B73">
              <w:rPr>
                <w:b/>
              </w:rPr>
              <w:t>(OR)</w:t>
            </w:r>
          </w:p>
        </w:tc>
      </w:tr>
      <w:tr w:rsidR="0032192F" w:rsidRPr="009C4175" w14:paraId="50C244F5" w14:textId="77777777" w:rsidTr="0032192F">
        <w:trPr>
          <w:trHeight w:val="283"/>
        </w:trPr>
        <w:tc>
          <w:tcPr>
            <w:tcW w:w="274" w:type="pct"/>
          </w:tcPr>
          <w:p w14:paraId="51124EF0" w14:textId="77777777" w:rsidR="0032192F" w:rsidRPr="009C4175" w:rsidRDefault="0032192F" w:rsidP="0032192F">
            <w:pPr>
              <w:pStyle w:val="NoSpacing"/>
              <w:jc w:val="center"/>
            </w:pPr>
            <w:r w:rsidRPr="00E23826">
              <w:rPr>
                <w:lang w:val="en-IN" w:eastAsia="en-IN"/>
              </w:rPr>
              <w:t>23</w:t>
            </w:r>
          </w:p>
        </w:tc>
        <w:tc>
          <w:tcPr>
            <w:tcW w:w="3562" w:type="pct"/>
          </w:tcPr>
          <w:p w14:paraId="466B1B90" w14:textId="77777777" w:rsidR="0032192F" w:rsidRPr="009C4175" w:rsidRDefault="0032192F" w:rsidP="0032192F">
            <w:pPr>
              <w:pStyle w:val="NoSpacing"/>
              <w:jc w:val="both"/>
            </w:pPr>
            <w:r>
              <w:t xml:space="preserve">Distinguish </w:t>
            </w:r>
            <w:r w:rsidRPr="003B09C5">
              <w:t>recursive</w:t>
            </w:r>
            <w:r>
              <w:t xml:space="preserve"> </w:t>
            </w:r>
            <w:r w:rsidRPr="003B09C5">
              <w:t>approaches</w:t>
            </w:r>
            <w:r>
              <w:t xml:space="preserve"> from</w:t>
            </w:r>
            <w:r w:rsidRPr="003B09C5">
              <w:t xml:space="preserve"> iterative approaches for solving image-processing tasks in terms of performance and memory usage.</w:t>
            </w:r>
          </w:p>
        </w:tc>
        <w:tc>
          <w:tcPr>
            <w:tcW w:w="342" w:type="pct"/>
          </w:tcPr>
          <w:p w14:paraId="160D3D01" w14:textId="77777777" w:rsidR="0032192F" w:rsidRPr="00E23826" w:rsidRDefault="0032192F" w:rsidP="0032192F">
            <w:pPr>
              <w:pStyle w:val="NoSpacing"/>
              <w:jc w:val="center"/>
              <w:rPr>
                <w:lang w:eastAsia="en-IN"/>
              </w:rPr>
            </w:pPr>
            <w:r w:rsidRPr="00E23826">
              <w:rPr>
                <w:lang w:val="en-IN" w:eastAsia="en-IN"/>
              </w:rPr>
              <w:t>4</w:t>
            </w:r>
            <w:r>
              <w:rPr>
                <w:lang w:val="en-IN" w:eastAsia="en-IN"/>
              </w:rPr>
              <w:t>d</w:t>
            </w:r>
          </w:p>
        </w:tc>
        <w:tc>
          <w:tcPr>
            <w:tcW w:w="353" w:type="pct"/>
          </w:tcPr>
          <w:p w14:paraId="14EA131A" w14:textId="77777777" w:rsidR="0032192F" w:rsidRPr="00E23826" w:rsidRDefault="0032192F" w:rsidP="0032192F">
            <w:pPr>
              <w:pStyle w:val="NoSpacing"/>
              <w:jc w:val="center"/>
              <w:rPr>
                <w:lang w:eastAsia="en-IN"/>
              </w:rPr>
            </w:pPr>
            <w:r>
              <w:rPr>
                <w:lang w:eastAsia="en-IN"/>
              </w:rPr>
              <w:t>E</w:t>
            </w:r>
          </w:p>
        </w:tc>
        <w:tc>
          <w:tcPr>
            <w:tcW w:w="469" w:type="pct"/>
          </w:tcPr>
          <w:p w14:paraId="72EB87B6" w14:textId="77777777" w:rsidR="0032192F" w:rsidRDefault="0032192F" w:rsidP="0032192F">
            <w:pPr>
              <w:pStyle w:val="NoSpacing"/>
              <w:jc w:val="center"/>
            </w:pPr>
            <w:r>
              <w:t>10</w:t>
            </w:r>
          </w:p>
        </w:tc>
      </w:tr>
      <w:tr w:rsidR="0032192F" w:rsidRPr="009C4175" w14:paraId="67417009" w14:textId="77777777" w:rsidTr="0032192F">
        <w:trPr>
          <w:trHeight w:val="283"/>
        </w:trPr>
        <w:tc>
          <w:tcPr>
            <w:tcW w:w="5000" w:type="pct"/>
            <w:gridSpan w:val="5"/>
          </w:tcPr>
          <w:p w14:paraId="47DC3DF3" w14:textId="77777777" w:rsidR="0032192F" w:rsidRDefault="0032192F" w:rsidP="0032192F">
            <w:pPr>
              <w:pStyle w:val="NoSpacing"/>
              <w:jc w:val="center"/>
            </w:pPr>
            <w:r w:rsidRPr="00E23826">
              <w:rPr>
                <w:b/>
                <w:bCs/>
                <w:u w:val="single"/>
                <w:lang w:val="en-IN" w:eastAsia="en-IN"/>
              </w:rPr>
              <w:t>COMPULSORY QUESTION:</w:t>
            </w:r>
          </w:p>
        </w:tc>
      </w:tr>
      <w:tr w:rsidR="0032192F" w:rsidRPr="009C4175" w14:paraId="4610CE7F" w14:textId="77777777" w:rsidTr="0032192F">
        <w:trPr>
          <w:trHeight w:val="283"/>
        </w:trPr>
        <w:tc>
          <w:tcPr>
            <w:tcW w:w="274" w:type="pct"/>
          </w:tcPr>
          <w:p w14:paraId="54740487" w14:textId="77777777" w:rsidR="0032192F" w:rsidRPr="009C4175" w:rsidRDefault="0032192F" w:rsidP="0032192F">
            <w:pPr>
              <w:pStyle w:val="NoSpacing"/>
              <w:jc w:val="center"/>
            </w:pPr>
            <w:r w:rsidRPr="00E23826">
              <w:rPr>
                <w:lang w:val="en-IN" w:eastAsia="en-IN"/>
              </w:rPr>
              <w:lastRenderedPageBreak/>
              <w:t>24</w:t>
            </w:r>
          </w:p>
        </w:tc>
        <w:tc>
          <w:tcPr>
            <w:tcW w:w="3562" w:type="pct"/>
          </w:tcPr>
          <w:p w14:paraId="01DE812B" w14:textId="77777777" w:rsidR="0032192F" w:rsidRPr="009C4175" w:rsidRDefault="0032192F" w:rsidP="0032192F">
            <w:pPr>
              <w:pStyle w:val="NoSpacing"/>
              <w:jc w:val="both"/>
            </w:pPr>
            <w:r w:rsidRPr="00A90FAC">
              <w:t>Use a Binary Search Tree (BST) to develop a solution for efficient data retrieval in a signal processing system that stores and processes frequency values.</w:t>
            </w:r>
          </w:p>
        </w:tc>
        <w:tc>
          <w:tcPr>
            <w:tcW w:w="342" w:type="pct"/>
          </w:tcPr>
          <w:p w14:paraId="500E0518" w14:textId="77777777" w:rsidR="0032192F" w:rsidRPr="00E23826" w:rsidRDefault="0032192F" w:rsidP="0032192F">
            <w:pPr>
              <w:pStyle w:val="NoSpacing"/>
              <w:jc w:val="center"/>
              <w:rPr>
                <w:lang w:eastAsia="en-IN"/>
              </w:rPr>
            </w:pPr>
            <w:r w:rsidRPr="00E23826">
              <w:rPr>
                <w:lang w:val="en-IN" w:eastAsia="en-IN"/>
              </w:rPr>
              <w:t>5</w:t>
            </w:r>
            <w:r>
              <w:rPr>
                <w:lang w:val="en-IN" w:eastAsia="en-IN"/>
              </w:rPr>
              <w:t>a</w:t>
            </w:r>
          </w:p>
        </w:tc>
        <w:tc>
          <w:tcPr>
            <w:tcW w:w="353" w:type="pct"/>
          </w:tcPr>
          <w:p w14:paraId="44E64595" w14:textId="77777777" w:rsidR="0032192F" w:rsidRPr="00E23826" w:rsidRDefault="0032192F" w:rsidP="0032192F">
            <w:pPr>
              <w:pStyle w:val="NoSpacing"/>
              <w:jc w:val="center"/>
              <w:rPr>
                <w:lang w:eastAsia="en-IN"/>
              </w:rPr>
            </w:pPr>
            <w:r>
              <w:rPr>
                <w:lang w:eastAsia="en-IN"/>
              </w:rPr>
              <w:t>A</w:t>
            </w:r>
          </w:p>
        </w:tc>
        <w:tc>
          <w:tcPr>
            <w:tcW w:w="469" w:type="pct"/>
          </w:tcPr>
          <w:p w14:paraId="51084A22" w14:textId="77777777" w:rsidR="0032192F" w:rsidRDefault="0032192F" w:rsidP="0032192F">
            <w:pPr>
              <w:pStyle w:val="NoSpacing"/>
              <w:jc w:val="center"/>
            </w:pPr>
            <w:r>
              <w:t>10</w:t>
            </w:r>
          </w:p>
        </w:tc>
      </w:tr>
    </w:tbl>
    <w:p w14:paraId="0DCEB74E" w14:textId="77777777" w:rsidR="0032192F" w:rsidRDefault="0032192F" w:rsidP="002E336A"/>
    <w:p w14:paraId="270C9D67" w14:textId="77777777" w:rsidR="00B62EBC" w:rsidRDefault="00B62EBC">
      <w:pPr>
        <w:spacing w:after="200" w:line="276" w:lineRule="auto"/>
        <w:rPr>
          <w:rFonts w:ascii="Arial" w:hAnsi="Arial" w:cs="Arial"/>
          <w:bCs/>
          <w:noProof/>
        </w:rPr>
      </w:pPr>
      <w:r>
        <w:rPr>
          <w:rFonts w:ascii="Arial" w:hAnsi="Arial" w:cs="Arial"/>
          <w:bCs/>
          <w:noProof/>
        </w:rPr>
        <w:br w:type="page"/>
      </w:r>
    </w:p>
    <w:p w14:paraId="03C4712B" w14:textId="3D6A0347" w:rsidR="0032192F" w:rsidRDefault="0032192F" w:rsidP="0032192F">
      <w:pPr>
        <w:jc w:val="center"/>
        <w:rPr>
          <w:rFonts w:ascii="Arial" w:hAnsi="Arial" w:cs="Arial"/>
          <w:bCs/>
          <w:noProof/>
        </w:rPr>
      </w:pPr>
      <w:r>
        <w:rPr>
          <w:rFonts w:ascii="Arial" w:hAnsi="Arial" w:cs="Arial"/>
          <w:noProof/>
        </w:rPr>
        <w:lastRenderedPageBreak/>
        <w:drawing>
          <wp:inline distT="0" distB="0" distL="0" distR="0" wp14:anchorId="6FCD30B3" wp14:editId="2DD2452E">
            <wp:extent cx="5734050" cy="838200"/>
            <wp:effectExtent l="0" t="0" r="0" b="0"/>
            <wp:docPr id="613897015" name="Picture 613897015"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22361FAB" w14:textId="77777777" w:rsidR="0032192F" w:rsidRDefault="0032192F" w:rsidP="0032192F">
      <w:pPr>
        <w:jc w:val="center"/>
        <w:rPr>
          <w:b/>
          <w:bCs/>
        </w:rPr>
      </w:pPr>
    </w:p>
    <w:p w14:paraId="11699A92" w14:textId="77777777" w:rsidR="0032192F" w:rsidRDefault="0032192F" w:rsidP="0032192F">
      <w:pPr>
        <w:jc w:val="center"/>
        <w:rPr>
          <w:b/>
          <w:bCs/>
        </w:rPr>
      </w:pPr>
      <w:r>
        <w:rPr>
          <w:b/>
          <w:bCs/>
        </w:rPr>
        <w:t>END SEMESTER EXAMINATION – APRIL / MAY 2026</w:t>
      </w:r>
    </w:p>
    <w:p w14:paraId="1B5B9667" w14:textId="77777777" w:rsidR="0032192F" w:rsidRDefault="0032192F" w:rsidP="0032192F">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32192F" w:rsidRPr="00B02DDB" w14:paraId="4E47D55F" w14:textId="77777777" w:rsidTr="0032192F">
        <w:trPr>
          <w:trHeight w:val="397"/>
          <w:jc w:val="center"/>
        </w:trPr>
        <w:tc>
          <w:tcPr>
            <w:tcW w:w="1555" w:type="dxa"/>
            <w:vAlign w:val="center"/>
          </w:tcPr>
          <w:p w14:paraId="23A5AC36" w14:textId="77777777" w:rsidR="0032192F" w:rsidRPr="00B02DDB" w:rsidRDefault="0032192F" w:rsidP="0032192F">
            <w:pPr>
              <w:pStyle w:val="Title"/>
              <w:jc w:val="left"/>
              <w:rPr>
                <w:b/>
                <w:sz w:val="22"/>
                <w:szCs w:val="22"/>
              </w:rPr>
            </w:pPr>
            <w:r w:rsidRPr="00B02DDB">
              <w:rPr>
                <w:b/>
                <w:sz w:val="22"/>
                <w:szCs w:val="22"/>
              </w:rPr>
              <w:t xml:space="preserve">Course Code      </w:t>
            </w:r>
          </w:p>
        </w:tc>
        <w:tc>
          <w:tcPr>
            <w:tcW w:w="6662" w:type="dxa"/>
            <w:vAlign w:val="center"/>
          </w:tcPr>
          <w:p w14:paraId="25CC4F56" w14:textId="77777777" w:rsidR="0032192F" w:rsidRPr="00B02DDB" w:rsidRDefault="0032192F" w:rsidP="0032192F">
            <w:pPr>
              <w:pStyle w:val="Title"/>
              <w:jc w:val="left"/>
              <w:rPr>
                <w:b/>
                <w:sz w:val="22"/>
                <w:szCs w:val="22"/>
              </w:rPr>
            </w:pPr>
            <w:r w:rsidRPr="00B02DDB">
              <w:rPr>
                <w:b/>
                <w:color w:val="000000" w:themeColor="text1"/>
                <w:sz w:val="22"/>
                <w:szCs w:val="22"/>
              </w:rPr>
              <w:t>25EC208</w:t>
            </w:r>
          </w:p>
        </w:tc>
        <w:tc>
          <w:tcPr>
            <w:tcW w:w="1417" w:type="dxa"/>
            <w:vAlign w:val="center"/>
          </w:tcPr>
          <w:p w14:paraId="2A0C672B" w14:textId="77777777" w:rsidR="0032192F" w:rsidRPr="00B02DDB" w:rsidRDefault="0032192F" w:rsidP="0032192F">
            <w:pPr>
              <w:pStyle w:val="Title"/>
              <w:ind w:left="-468" w:firstLine="468"/>
              <w:jc w:val="left"/>
              <w:rPr>
                <w:sz w:val="22"/>
                <w:szCs w:val="22"/>
              </w:rPr>
            </w:pPr>
            <w:r w:rsidRPr="00B02DDB">
              <w:rPr>
                <w:b/>
                <w:bCs/>
                <w:sz w:val="22"/>
                <w:szCs w:val="22"/>
              </w:rPr>
              <w:t xml:space="preserve">Duration       </w:t>
            </w:r>
          </w:p>
        </w:tc>
        <w:tc>
          <w:tcPr>
            <w:tcW w:w="851" w:type="dxa"/>
            <w:vAlign w:val="center"/>
          </w:tcPr>
          <w:p w14:paraId="38DE96B1" w14:textId="77777777" w:rsidR="0032192F" w:rsidRPr="00B02DDB" w:rsidRDefault="0032192F" w:rsidP="0032192F">
            <w:pPr>
              <w:pStyle w:val="Title"/>
              <w:jc w:val="left"/>
              <w:rPr>
                <w:b/>
                <w:sz w:val="22"/>
                <w:szCs w:val="22"/>
              </w:rPr>
            </w:pPr>
            <w:r w:rsidRPr="00B02DDB">
              <w:rPr>
                <w:b/>
                <w:sz w:val="22"/>
                <w:szCs w:val="22"/>
              </w:rPr>
              <w:t>3hrs</w:t>
            </w:r>
          </w:p>
        </w:tc>
      </w:tr>
      <w:tr w:rsidR="0032192F" w:rsidRPr="00B02DDB" w14:paraId="26C27848" w14:textId="77777777" w:rsidTr="0032192F">
        <w:trPr>
          <w:trHeight w:val="397"/>
          <w:jc w:val="center"/>
        </w:trPr>
        <w:tc>
          <w:tcPr>
            <w:tcW w:w="1555" w:type="dxa"/>
            <w:vAlign w:val="center"/>
          </w:tcPr>
          <w:p w14:paraId="34D18BE2" w14:textId="77777777" w:rsidR="0032192F" w:rsidRPr="00B02DDB" w:rsidRDefault="0032192F" w:rsidP="0032192F">
            <w:pPr>
              <w:pStyle w:val="Title"/>
              <w:ind w:right="-160"/>
              <w:jc w:val="left"/>
              <w:rPr>
                <w:b/>
                <w:sz w:val="22"/>
                <w:szCs w:val="22"/>
              </w:rPr>
            </w:pPr>
            <w:r w:rsidRPr="00B02DDB">
              <w:rPr>
                <w:b/>
                <w:sz w:val="22"/>
                <w:szCs w:val="22"/>
              </w:rPr>
              <w:t xml:space="preserve">Course Title     </w:t>
            </w:r>
          </w:p>
        </w:tc>
        <w:tc>
          <w:tcPr>
            <w:tcW w:w="6662" w:type="dxa"/>
            <w:vAlign w:val="center"/>
          </w:tcPr>
          <w:p w14:paraId="65F025EE" w14:textId="77777777" w:rsidR="0032192F" w:rsidRPr="00B02DDB" w:rsidRDefault="0032192F" w:rsidP="0032192F">
            <w:pPr>
              <w:pStyle w:val="Title"/>
              <w:jc w:val="left"/>
              <w:rPr>
                <w:b/>
                <w:sz w:val="22"/>
                <w:szCs w:val="22"/>
              </w:rPr>
            </w:pPr>
            <w:r w:rsidRPr="00B02DDB">
              <w:rPr>
                <w:b/>
                <w:color w:val="000000" w:themeColor="text1"/>
                <w:sz w:val="22"/>
                <w:szCs w:val="22"/>
              </w:rPr>
              <w:t xml:space="preserve">PYTHON </w:t>
            </w:r>
            <w:r>
              <w:rPr>
                <w:b/>
                <w:color w:val="000000" w:themeColor="text1"/>
                <w:sz w:val="22"/>
                <w:szCs w:val="22"/>
              </w:rPr>
              <w:t xml:space="preserve">PROGRAMMING </w:t>
            </w:r>
            <w:r w:rsidRPr="00B02DDB">
              <w:rPr>
                <w:b/>
                <w:color w:val="000000" w:themeColor="text1"/>
                <w:sz w:val="22"/>
                <w:szCs w:val="22"/>
              </w:rPr>
              <w:t>FOR ELECTRONICS ENGINEERS</w:t>
            </w:r>
          </w:p>
        </w:tc>
        <w:tc>
          <w:tcPr>
            <w:tcW w:w="1417" w:type="dxa"/>
            <w:vAlign w:val="center"/>
          </w:tcPr>
          <w:p w14:paraId="48EC0A94" w14:textId="77777777" w:rsidR="0032192F" w:rsidRPr="00B02DDB" w:rsidRDefault="0032192F" w:rsidP="0032192F">
            <w:pPr>
              <w:pStyle w:val="Title"/>
              <w:jc w:val="left"/>
              <w:rPr>
                <w:b/>
                <w:bCs/>
                <w:sz w:val="22"/>
                <w:szCs w:val="22"/>
              </w:rPr>
            </w:pPr>
            <w:r w:rsidRPr="00B02DDB">
              <w:rPr>
                <w:b/>
                <w:bCs/>
                <w:sz w:val="22"/>
                <w:szCs w:val="22"/>
              </w:rPr>
              <w:t xml:space="preserve">Max. Marks </w:t>
            </w:r>
          </w:p>
        </w:tc>
        <w:tc>
          <w:tcPr>
            <w:tcW w:w="851" w:type="dxa"/>
            <w:vAlign w:val="center"/>
          </w:tcPr>
          <w:p w14:paraId="225EB7EB" w14:textId="77777777" w:rsidR="0032192F" w:rsidRPr="00B02DDB" w:rsidRDefault="0032192F" w:rsidP="0032192F">
            <w:pPr>
              <w:pStyle w:val="Title"/>
              <w:jc w:val="left"/>
              <w:rPr>
                <w:b/>
                <w:sz w:val="22"/>
                <w:szCs w:val="22"/>
              </w:rPr>
            </w:pPr>
            <w:r w:rsidRPr="00B02DDB">
              <w:rPr>
                <w:b/>
                <w:sz w:val="22"/>
                <w:szCs w:val="22"/>
              </w:rPr>
              <w:t>100</w:t>
            </w:r>
          </w:p>
        </w:tc>
      </w:tr>
    </w:tbl>
    <w:p w14:paraId="0D8D27B1" w14:textId="77777777" w:rsidR="0032192F" w:rsidRDefault="0032192F" w:rsidP="0032192F">
      <w:pPr>
        <w:ind w:left="720"/>
        <w:rPr>
          <w:highlight w:val="yellow"/>
        </w:rPr>
      </w:pPr>
    </w:p>
    <w:tbl>
      <w:tblPr>
        <w:tblStyle w:val="TableGrid"/>
        <w:tblW w:w="5817" w:type="pct"/>
        <w:tblInd w:w="-714" w:type="dxa"/>
        <w:tblLook w:val="04A0" w:firstRow="1" w:lastRow="0" w:firstColumn="1" w:lastColumn="0" w:noHBand="0" w:noVBand="1"/>
      </w:tblPr>
      <w:tblGrid>
        <w:gridCol w:w="540"/>
        <w:gridCol w:w="7590"/>
        <w:gridCol w:w="693"/>
        <w:gridCol w:w="730"/>
        <w:gridCol w:w="937"/>
      </w:tblGrid>
      <w:tr w:rsidR="0032192F" w:rsidRPr="00F85F77" w14:paraId="5A794AB2" w14:textId="77777777" w:rsidTr="0032192F">
        <w:trPr>
          <w:trHeight w:val="552"/>
        </w:trPr>
        <w:tc>
          <w:tcPr>
            <w:tcW w:w="272" w:type="pct"/>
            <w:vAlign w:val="center"/>
          </w:tcPr>
          <w:p w14:paraId="7B387A5A" w14:textId="77777777" w:rsidR="0032192F" w:rsidRPr="00F85F77" w:rsidRDefault="0032192F" w:rsidP="0032192F">
            <w:pPr>
              <w:jc w:val="center"/>
              <w:rPr>
                <w:b/>
                <w:sz w:val="22"/>
                <w:szCs w:val="22"/>
              </w:rPr>
            </w:pPr>
            <w:r w:rsidRPr="00F85F77">
              <w:rPr>
                <w:b/>
                <w:sz w:val="22"/>
                <w:szCs w:val="22"/>
              </w:rPr>
              <w:t>Q. No.</w:t>
            </w:r>
          </w:p>
        </w:tc>
        <w:tc>
          <w:tcPr>
            <w:tcW w:w="3774" w:type="pct"/>
            <w:vAlign w:val="center"/>
          </w:tcPr>
          <w:p w14:paraId="40BAD2B8" w14:textId="77777777" w:rsidR="0032192F" w:rsidRPr="00F85F77" w:rsidRDefault="0032192F" w:rsidP="0032192F">
            <w:pPr>
              <w:jc w:val="center"/>
              <w:rPr>
                <w:b/>
                <w:sz w:val="22"/>
                <w:szCs w:val="22"/>
              </w:rPr>
            </w:pPr>
            <w:r w:rsidRPr="00F85F77">
              <w:rPr>
                <w:b/>
                <w:sz w:val="22"/>
                <w:szCs w:val="22"/>
              </w:rPr>
              <w:t>Questions</w:t>
            </w:r>
          </w:p>
        </w:tc>
        <w:tc>
          <w:tcPr>
            <w:tcW w:w="351" w:type="pct"/>
          </w:tcPr>
          <w:p w14:paraId="5A32B8C8" w14:textId="77777777" w:rsidR="0032192F" w:rsidRPr="00F85F77" w:rsidRDefault="0032192F" w:rsidP="0032192F">
            <w:pPr>
              <w:jc w:val="center"/>
              <w:rPr>
                <w:b/>
                <w:sz w:val="22"/>
                <w:szCs w:val="22"/>
              </w:rPr>
            </w:pPr>
            <w:r w:rsidRPr="00F85F77">
              <w:rPr>
                <w:b/>
                <w:sz w:val="22"/>
                <w:szCs w:val="22"/>
              </w:rPr>
              <w:t>LUO</w:t>
            </w:r>
          </w:p>
        </w:tc>
        <w:tc>
          <w:tcPr>
            <w:tcW w:w="370" w:type="pct"/>
          </w:tcPr>
          <w:p w14:paraId="66E7A59F" w14:textId="77777777" w:rsidR="0032192F" w:rsidRPr="00F85F77" w:rsidRDefault="0032192F" w:rsidP="0032192F">
            <w:pPr>
              <w:jc w:val="center"/>
              <w:rPr>
                <w:b/>
                <w:sz w:val="22"/>
                <w:szCs w:val="22"/>
              </w:rPr>
            </w:pPr>
            <w:r w:rsidRPr="00F85F77">
              <w:rPr>
                <w:b/>
                <w:sz w:val="22"/>
                <w:szCs w:val="22"/>
              </w:rPr>
              <w:t>RBT Level</w:t>
            </w:r>
          </w:p>
        </w:tc>
        <w:tc>
          <w:tcPr>
            <w:tcW w:w="234" w:type="pct"/>
          </w:tcPr>
          <w:p w14:paraId="5FC9C437" w14:textId="77777777" w:rsidR="0032192F" w:rsidRPr="00F85F77" w:rsidRDefault="0032192F" w:rsidP="0032192F">
            <w:pPr>
              <w:jc w:val="center"/>
              <w:rPr>
                <w:b/>
                <w:sz w:val="22"/>
                <w:szCs w:val="22"/>
              </w:rPr>
            </w:pPr>
            <w:r w:rsidRPr="00F85F77">
              <w:rPr>
                <w:b/>
                <w:sz w:val="22"/>
                <w:szCs w:val="22"/>
              </w:rPr>
              <w:t>Related CO</w:t>
            </w:r>
          </w:p>
        </w:tc>
      </w:tr>
      <w:tr w:rsidR="0032192F" w:rsidRPr="009C4175" w14:paraId="2198EA66" w14:textId="77777777" w:rsidTr="0032192F">
        <w:trPr>
          <w:trHeight w:val="148"/>
        </w:trPr>
        <w:tc>
          <w:tcPr>
            <w:tcW w:w="5000" w:type="pct"/>
            <w:gridSpan w:val="5"/>
          </w:tcPr>
          <w:p w14:paraId="7A336AE6" w14:textId="77777777" w:rsidR="0032192F" w:rsidRPr="009C4175" w:rsidRDefault="0032192F" w:rsidP="0032192F">
            <w:pPr>
              <w:jc w:val="center"/>
              <w:rPr>
                <w:b/>
              </w:rPr>
            </w:pPr>
            <w:r>
              <w:rPr>
                <w:b/>
              </w:rPr>
              <w:t>PART – A (10 X 2 = 2</w:t>
            </w:r>
            <w:r w:rsidRPr="009C4175">
              <w:rPr>
                <w:b/>
              </w:rPr>
              <w:t>0 MARKS)</w:t>
            </w:r>
          </w:p>
        </w:tc>
      </w:tr>
      <w:tr w:rsidR="0032192F" w:rsidRPr="009C4175" w14:paraId="581AAEC6" w14:textId="77777777" w:rsidTr="0032192F">
        <w:trPr>
          <w:trHeight w:val="283"/>
        </w:trPr>
        <w:tc>
          <w:tcPr>
            <w:tcW w:w="272" w:type="pct"/>
          </w:tcPr>
          <w:p w14:paraId="026513D0" w14:textId="77777777" w:rsidR="0032192F" w:rsidRPr="009C4175" w:rsidRDefault="0032192F" w:rsidP="0032192F">
            <w:pPr>
              <w:jc w:val="center"/>
            </w:pPr>
            <w:r w:rsidRPr="009C4175">
              <w:t>1.</w:t>
            </w:r>
          </w:p>
        </w:tc>
        <w:tc>
          <w:tcPr>
            <w:tcW w:w="3774" w:type="pct"/>
          </w:tcPr>
          <w:p w14:paraId="7AB5D459" w14:textId="77777777" w:rsidR="0032192F" w:rsidRPr="009C4175" w:rsidRDefault="0032192F" w:rsidP="0032192F">
            <w:pPr>
              <w:autoSpaceDE w:val="0"/>
              <w:autoSpaceDN w:val="0"/>
              <w:adjustRightInd w:val="0"/>
              <w:jc w:val="both"/>
            </w:pPr>
            <w:r w:rsidRPr="00887BF6">
              <w:rPr>
                <w:b/>
                <w:bCs/>
                <w:i/>
                <w:iCs/>
              </w:rPr>
              <w:t>Identify</w:t>
            </w:r>
            <w:r w:rsidRPr="007F09EF">
              <w:t xml:space="preserve"> the </w:t>
            </w:r>
            <w:r>
              <w:t xml:space="preserve">given </w:t>
            </w:r>
            <w:r w:rsidRPr="007F09EF">
              <w:t>Python data type that is most suitable for storing a set of fixed sensor calibration constants that should never be altered during runtime: (0.</w:t>
            </w:r>
            <w:r>
              <w:t>78</w:t>
            </w:r>
            <w:r w:rsidRPr="007F09EF">
              <w:t xml:space="preserve">, 1.02, </w:t>
            </w:r>
            <w:proofErr w:type="gramStart"/>
            <w:r w:rsidRPr="007F09EF">
              <w:t>0.95</w:t>
            </w:r>
            <w:proofErr w:type="gramEnd"/>
            <w:r w:rsidRPr="007F09EF">
              <w:t xml:space="preserve">). </w:t>
            </w:r>
          </w:p>
        </w:tc>
        <w:tc>
          <w:tcPr>
            <w:tcW w:w="351" w:type="pct"/>
          </w:tcPr>
          <w:p w14:paraId="2CA0469B" w14:textId="77777777" w:rsidR="0032192F" w:rsidRPr="009C4175" w:rsidRDefault="0032192F" w:rsidP="0032192F">
            <w:pPr>
              <w:jc w:val="center"/>
            </w:pPr>
            <w:r w:rsidRPr="00E23826">
              <w:rPr>
                <w:lang w:eastAsia="en-IN"/>
              </w:rPr>
              <w:t>1</w:t>
            </w:r>
            <w:r>
              <w:rPr>
                <w:lang w:eastAsia="en-IN"/>
              </w:rPr>
              <w:t>b</w:t>
            </w:r>
          </w:p>
        </w:tc>
        <w:tc>
          <w:tcPr>
            <w:tcW w:w="370" w:type="pct"/>
          </w:tcPr>
          <w:p w14:paraId="1BC184D9" w14:textId="77777777" w:rsidR="0032192F" w:rsidRPr="009C4175" w:rsidRDefault="0032192F" w:rsidP="0032192F">
            <w:pPr>
              <w:jc w:val="center"/>
            </w:pPr>
            <w:r>
              <w:t>U</w:t>
            </w:r>
          </w:p>
        </w:tc>
        <w:tc>
          <w:tcPr>
            <w:tcW w:w="234" w:type="pct"/>
          </w:tcPr>
          <w:p w14:paraId="6A1238D2" w14:textId="77777777" w:rsidR="0032192F" w:rsidRPr="009C4175" w:rsidRDefault="0032192F" w:rsidP="0032192F">
            <w:pPr>
              <w:jc w:val="center"/>
            </w:pPr>
            <w:r w:rsidRPr="009C4175">
              <w:t>1</w:t>
            </w:r>
          </w:p>
        </w:tc>
      </w:tr>
      <w:tr w:rsidR="0032192F" w:rsidRPr="009C4175" w14:paraId="4B63B2B2" w14:textId="77777777" w:rsidTr="0032192F">
        <w:trPr>
          <w:trHeight w:val="283"/>
        </w:trPr>
        <w:tc>
          <w:tcPr>
            <w:tcW w:w="272" w:type="pct"/>
          </w:tcPr>
          <w:p w14:paraId="12AFBDA5" w14:textId="77777777" w:rsidR="0032192F" w:rsidRPr="009C4175" w:rsidRDefault="0032192F" w:rsidP="0032192F">
            <w:pPr>
              <w:jc w:val="center"/>
            </w:pPr>
            <w:r w:rsidRPr="009C4175">
              <w:t>2.</w:t>
            </w:r>
          </w:p>
        </w:tc>
        <w:tc>
          <w:tcPr>
            <w:tcW w:w="3774" w:type="pct"/>
          </w:tcPr>
          <w:p w14:paraId="7B0B2300" w14:textId="77777777" w:rsidR="0032192F" w:rsidRPr="009C4175" w:rsidRDefault="0032192F" w:rsidP="0032192F">
            <w:pPr>
              <w:jc w:val="both"/>
            </w:pPr>
            <w:r w:rsidRPr="00887BF6">
              <w:rPr>
                <w:b/>
                <w:bCs/>
                <w:i/>
                <w:iCs/>
              </w:rPr>
              <w:t>Differentiate</w:t>
            </w:r>
            <w:r w:rsidRPr="007F09EF">
              <w:t xml:space="preserve"> between </w:t>
            </w:r>
            <w:proofErr w:type="spellStart"/>
            <w:r w:rsidRPr="007F09EF">
              <w:t>int</w:t>
            </w:r>
            <w:proofErr w:type="spellEnd"/>
            <w:r w:rsidRPr="007F09EF">
              <w:t xml:space="preserve"> and float data types with an example.</w:t>
            </w:r>
          </w:p>
        </w:tc>
        <w:tc>
          <w:tcPr>
            <w:tcW w:w="351" w:type="pct"/>
          </w:tcPr>
          <w:p w14:paraId="754AC2D0" w14:textId="77777777" w:rsidR="0032192F" w:rsidRPr="009C4175" w:rsidRDefault="0032192F" w:rsidP="0032192F">
            <w:pPr>
              <w:jc w:val="center"/>
            </w:pPr>
            <w:r w:rsidRPr="00E23826">
              <w:rPr>
                <w:lang w:eastAsia="en-IN"/>
              </w:rPr>
              <w:t>1</w:t>
            </w:r>
            <w:r>
              <w:rPr>
                <w:lang w:eastAsia="en-IN"/>
              </w:rPr>
              <w:t>c</w:t>
            </w:r>
          </w:p>
        </w:tc>
        <w:tc>
          <w:tcPr>
            <w:tcW w:w="370" w:type="pct"/>
          </w:tcPr>
          <w:p w14:paraId="5020A3AB" w14:textId="77777777" w:rsidR="0032192F" w:rsidRPr="009C4175" w:rsidRDefault="0032192F" w:rsidP="0032192F">
            <w:pPr>
              <w:jc w:val="center"/>
            </w:pPr>
            <w:r>
              <w:t>U</w:t>
            </w:r>
          </w:p>
        </w:tc>
        <w:tc>
          <w:tcPr>
            <w:tcW w:w="234" w:type="pct"/>
          </w:tcPr>
          <w:p w14:paraId="0F33A593" w14:textId="77777777" w:rsidR="0032192F" w:rsidRPr="009C4175" w:rsidRDefault="0032192F" w:rsidP="0032192F">
            <w:pPr>
              <w:jc w:val="center"/>
            </w:pPr>
            <w:r w:rsidRPr="009C4175">
              <w:t>1</w:t>
            </w:r>
          </w:p>
        </w:tc>
      </w:tr>
      <w:tr w:rsidR="0032192F" w:rsidRPr="009C4175" w14:paraId="209F3BE7" w14:textId="77777777" w:rsidTr="0032192F">
        <w:trPr>
          <w:trHeight w:val="283"/>
        </w:trPr>
        <w:tc>
          <w:tcPr>
            <w:tcW w:w="272" w:type="pct"/>
          </w:tcPr>
          <w:p w14:paraId="4ACB3CA4" w14:textId="77777777" w:rsidR="0032192F" w:rsidRPr="009C4175" w:rsidRDefault="0032192F" w:rsidP="0032192F">
            <w:pPr>
              <w:jc w:val="center"/>
            </w:pPr>
            <w:r w:rsidRPr="009C4175">
              <w:t>3.</w:t>
            </w:r>
          </w:p>
        </w:tc>
        <w:tc>
          <w:tcPr>
            <w:tcW w:w="3774" w:type="pct"/>
          </w:tcPr>
          <w:p w14:paraId="71E24195" w14:textId="77777777" w:rsidR="0032192F" w:rsidRDefault="0032192F" w:rsidP="0032192F">
            <w:pPr>
              <w:jc w:val="both"/>
            </w:pPr>
            <w:r w:rsidRPr="00887BF6">
              <w:rPr>
                <w:b/>
                <w:bCs/>
                <w:i/>
                <w:iCs/>
              </w:rPr>
              <w:t>Determine</w:t>
            </w:r>
            <w:r>
              <w:t xml:space="preserve"> the output of the following Python code.</w:t>
            </w:r>
          </w:p>
          <w:p w14:paraId="0FFAE173" w14:textId="77777777" w:rsidR="0032192F" w:rsidRDefault="0032192F" w:rsidP="0032192F">
            <w:pPr>
              <w:jc w:val="both"/>
            </w:pPr>
            <w:r>
              <w:t>signal = "DIGITAL"</w:t>
            </w:r>
          </w:p>
          <w:p w14:paraId="26A7B70B" w14:textId="77777777" w:rsidR="0032192F" w:rsidRPr="009C4175" w:rsidRDefault="0032192F" w:rsidP="0032192F">
            <w:pPr>
              <w:jc w:val="both"/>
            </w:pPr>
            <w:r>
              <w:t>print(signal * 2)</w:t>
            </w:r>
          </w:p>
        </w:tc>
        <w:tc>
          <w:tcPr>
            <w:tcW w:w="351" w:type="pct"/>
          </w:tcPr>
          <w:p w14:paraId="0B25F8AA" w14:textId="77777777" w:rsidR="0032192F" w:rsidRPr="009C4175" w:rsidRDefault="0032192F" w:rsidP="0032192F">
            <w:pPr>
              <w:jc w:val="center"/>
            </w:pPr>
            <w:r w:rsidRPr="00E23826">
              <w:rPr>
                <w:lang w:eastAsia="en-IN"/>
              </w:rPr>
              <w:t>2a</w:t>
            </w:r>
          </w:p>
        </w:tc>
        <w:tc>
          <w:tcPr>
            <w:tcW w:w="370" w:type="pct"/>
          </w:tcPr>
          <w:p w14:paraId="4AC1592A" w14:textId="77777777" w:rsidR="0032192F" w:rsidRPr="009C4175" w:rsidRDefault="0032192F" w:rsidP="0032192F">
            <w:pPr>
              <w:jc w:val="center"/>
            </w:pPr>
            <w:r>
              <w:t>A</w:t>
            </w:r>
          </w:p>
        </w:tc>
        <w:tc>
          <w:tcPr>
            <w:tcW w:w="234" w:type="pct"/>
          </w:tcPr>
          <w:p w14:paraId="76867E11" w14:textId="77777777" w:rsidR="0032192F" w:rsidRPr="009C4175" w:rsidRDefault="0032192F" w:rsidP="0032192F">
            <w:pPr>
              <w:jc w:val="center"/>
            </w:pPr>
            <w:r>
              <w:t>2</w:t>
            </w:r>
          </w:p>
        </w:tc>
      </w:tr>
      <w:tr w:rsidR="0032192F" w:rsidRPr="009C4175" w14:paraId="00AACD15" w14:textId="77777777" w:rsidTr="0032192F">
        <w:trPr>
          <w:trHeight w:val="283"/>
        </w:trPr>
        <w:tc>
          <w:tcPr>
            <w:tcW w:w="272" w:type="pct"/>
          </w:tcPr>
          <w:p w14:paraId="17C9CBC9" w14:textId="77777777" w:rsidR="0032192F" w:rsidRPr="009C4175" w:rsidRDefault="0032192F" w:rsidP="0032192F">
            <w:pPr>
              <w:jc w:val="center"/>
            </w:pPr>
            <w:r w:rsidRPr="009C4175">
              <w:t>4.</w:t>
            </w:r>
          </w:p>
        </w:tc>
        <w:tc>
          <w:tcPr>
            <w:tcW w:w="3774" w:type="pct"/>
          </w:tcPr>
          <w:p w14:paraId="339BA0B5" w14:textId="77777777" w:rsidR="0032192F" w:rsidRDefault="0032192F" w:rsidP="0032192F">
            <w:pPr>
              <w:jc w:val="both"/>
            </w:pPr>
            <w:r w:rsidRPr="00887BF6">
              <w:rPr>
                <w:b/>
                <w:bCs/>
                <w:i/>
                <w:iCs/>
              </w:rPr>
              <w:t>Determine</w:t>
            </w:r>
            <w:r>
              <w:t xml:space="preserve"> the output of the following Python code.</w:t>
            </w:r>
          </w:p>
          <w:p w14:paraId="74710C8D" w14:textId="77777777" w:rsidR="0032192F" w:rsidRDefault="0032192F" w:rsidP="0032192F">
            <w:pPr>
              <w:jc w:val="both"/>
            </w:pPr>
            <w:r>
              <w:t>values = [1, 2, 3, 4, 5]</w:t>
            </w:r>
          </w:p>
          <w:p w14:paraId="2FFB8465" w14:textId="77777777" w:rsidR="0032192F" w:rsidRPr="009C4175" w:rsidRDefault="0032192F" w:rsidP="0032192F">
            <w:pPr>
              <w:jc w:val="both"/>
            </w:pPr>
            <w:r>
              <w:t>print(values[1:4])</w:t>
            </w:r>
          </w:p>
        </w:tc>
        <w:tc>
          <w:tcPr>
            <w:tcW w:w="351" w:type="pct"/>
          </w:tcPr>
          <w:p w14:paraId="5F12E43E" w14:textId="77777777" w:rsidR="0032192F" w:rsidRPr="009C4175" w:rsidRDefault="0032192F" w:rsidP="0032192F">
            <w:pPr>
              <w:jc w:val="center"/>
            </w:pPr>
            <w:r w:rsidRPr="00E23826">
              <w:rPr>
                <w:lang w:eastAsia="en-IN"/>
              </w:rPr>
              <w:t>2b</w:t>
            </w:r>
          </w:p>
        </w:tc>
        <w:tc>
          <w:tcPr>
            <w:tcW w:w="370" w:type="pct"/>
          </w:tcPr>
          <w:p w14:paraId="72CAF849" w14:textId="77777777" w:rsidR="0032192F" w:rsidRPr="009C4175" w:rsidRDefault="0032192F" w:rsidP="0032192F">
            <w:pPr>
              <w:jc w:val="center"/>
            </w:pPr>
            <w:r>
              <w:t>A</w:t>
            </w:r>
          </w:p>
        </w:tc>
        <w:tc>
          <w:tcPr>
            <w:tcW w:w="234" w:type="pct"/>
          </w:tcPr>
          <w:p w14:paraId="6FA3F995" w14:textId="77777777" w:rsidR="0032192F" w:rsidRPr="009C4175" w:rsidRDefault="0032192F" w:rsidP="0032192F">
            <w:pPr>
              <w:jc w:val="center"/>
            </w:pPr>
            <w:r>
              <w:t>2</w:t>
            </w:r>
          </w:p>
        </w:tc>
      </w:tr>
      <w:tr w:rsidR="0032192F" w:rsidRPr="009C4175" w14:paraId="1917D840" w14:textId="77777777" w:rsidTr="0032192F">
        <w:trPr>
          <w:trHeight w:val="283"/>
        </w:trPr>
        <w:tc>
          <w:tcPr>
            <w:tcW w:w="272" w:type="pct"/>
          </w:tcPr>
          <w:p w14:paraId="338A4D29" w14:textId="77777777" w:rsidR="0032192F" w:rsidRPr="009C4175" w:rsidRDefault="0032192F" w:rsidP="0032192F">
            <w:pPr>
              <w:jc w:val="center"/>
            </w:pPr>
            <w:r w:rsidRPr="009C4175">
              <w:t>5.</w:t>
            </w:r>
          </w:p>
        </w:tc>
        <w:tc>
          <w:tcPr>
            <w:tcW w:w="3774" w:type="pct"/>
          </w:tcPr>
          <w:p w14:paraId="5BBEF004" w14:textId="77777777" w:rsidR="0032192F" w:rsidRPr="009C4175" w:rsidRDefault="0032192F" w:rsidP="0032192F">
            <w:pPr>
              <w:pStyle w:val="Default"/>
              <w:jc w:val="both"/>
            </w:pPr>
            <w:r w:rsidRPr="00887BF6">
              <w:rPr>
                <w:b/>
                <w:bCs/>
                <w:i/>
                <w:iCs/>
              </w:rPr>
              <w:t>Differentiate</w:t>
            </w:r>
            <w:r w:rsidRPr="00555CC3">
              <w:t xml:space="preserve"> between </w:t>
            </w:r>
            <w:proofErr w:type="gramStart"/>
            <w:r w:rsidRPr="00555CC3">
              <w:t>pop(</w:t>
            </w:r>
            <w:proofErr w:type="gramEnd"/>
            <w:r w:rsidRPr="00555CC3">
              <w:t xml:space="preserve">) and </w:t>
            </w:r>
            <w:proofErr w:type="spellStart"/>
            <w:r w:rsidRPr="00555CC3">
              <w:t>popitem</w:t>
            </w:r>
            <w:proofErr w:type="spellEnd"/>
            <w:r w:rsidRPr="00555CC3">
              <w:t>() methods in Python with an example.</w:t>
            </w:r>
          </w:p>
        </w:tc>
        <w:tc>
          <w:tcPr>
            <w:tcW w:w="351" w:type="pct"/>
          </w:tcPr>
          <w:p w14:paraId="470AB1CA" w14:textId="77777777" w:rsidR="0032192F" w:rsidRPr="009C4175" w:rsidRDefault="0032192F" w:rsidP="0032192F">
            <w:pPr>
              <w:jc w:val="center"/>
            </w:pPr>
            <w:r w:rsidRPr="00E23826">
              <w:rPr>
                <w:lang w:val="en-IN" w:eastAsia="en-IN"/>
              </w:rPr>
              <w:t>3a</w:t>
            </w:r>
          </w:p>
        </w:tc>
        <w:tc>
          <w:tcPr>
            <w:tcW w:w="370" w:type="pct"/>
          </w:tcPr>
          <w:p w14:paraId="00537CEF" w14:textId="77777777" w:rsidR="0032192F" w:rsidRPr="009C4175" w:rsidRDefault="0032192F" w:rsidP="0032192F">
            <w:pPr>
              <w:jc w:val="center"/>
            </w:pPr>
            <w:r>
              <w:t>U</w:t>
            </w:r>
          </w:p>
        </w:tc>
        <w:tc>
          <w:tcPr>
            <w:tcW w:w="234" w:type="pct"/>
          </w:tcPr>
          <w:p w14:paraId="1DEC9B8B" w14:textId="77777777" w:rsidR="0032192F" w:rsidRPr="009C4175" w:rsidRDefault="0032192F" w:rsidP="0032192F">
            <w:pPr>
              <w:jc w:val="center"/>
            </w:pPr>
            <w:r>
              <w:t>3</w:t>
            </w:r>
          </w:p>
        </w:tc>
      </w:tr>
      <w:tr w:rsidR="0032192F" w:rsidRPr="009C4175" w14:paraId="1241473A" w14:textId="77777777" w:rsidTr="0032192F">
        <w:trPr>
          <w:trHeight w:val="283"/>
        </w:trPr>
        <w:tc>
          <w:tcPr>
            <w:tcW w:w="272" w:type="pct"/>
          </w:tcPr>
          <w:p w14:paraId="42CFCC51" w14:textId="77777777" w:rsidR="0032192F" w:rsidRPr="009C4175" w:rsidRDefault="0032192F" w:rsidP="0032192F">
            <w:pPr>
              <w:jc w:val="center"/>
            </w:pPr>
            <w:r w:rsidRPr="009C4175">
              <w:t>6.</w:t>
            </w:r>
          </w:p>
        </w:tc>
        <w:tc>
          <w:tcPr>
            <w:tcW w:w="3774" w:type="pct"/>
          </w:tcPr>
          <w:p w14:paraId="38DE1AB0" w14:textId="77777777" w:rsidR="0032192F" w:rsidRPr="009C4175" w:rsidRDefault="0032192F" w:rsidP="0032192F">
            <w:pPr>
              <w:jc w:val="both"/>
            </w:pPr>
            <w:r w:rsidRPr="00887BF6">
              <w:rPr>
                <w:b/>
                <w:bCs/>
                <w:i/>
                <w:iCs/>
              </w:rPr>
              <w:t xml:space="preserve">State </w:t>
            </w:r>
            <w:r w:rsidRPr="000330F0">
              <w:t xml:space="preserve">any one significance of </w:t>
            </w:r>
            <w:r>
              <w:t xml:space="preserve">the </w:t>
            </w:r>
            <w:r w:rsidRPr="000330F0">
              <w:t xml:space="preserve">tuple </w:t>
            </w:r>
            <w:proofErr w:type="spellStart"/>
            <w:r w:rsidRPr="000330F0">
              <w:t>datatype</w:t>
            </w:r>
            <w:proofErr w:type="spellEnd"/>
            <w:r w:rsidRPr="000330F0">
              <w:t xml:space="preserve"> in Python.</w:t>
            </w:r>
          </w:p>
        </w:tc>
        <w:tc>
          <w:tcPr>
            <w:tcW w:w="351" w:type="pct"/>
          </w:tcPr>
          <w:p w14:paraId="3BB2B4EB" w14:textId="77777777" w:rsidR="0032192F" w:rsidRPr="009C4175" w:rsidRDefault="0032192F" w:rsidP="0032192F">
            <w:pPr>
              <w:jc w:val="center"/>
            </w:pPr>
            <w:r w:rsidRPr="00E23826">
              <w:rPr>
                <w:lang w:eastAsia="en-IN"/>
              </w:rPr>
              <w:t>3b</w:t>
            </w:r>
          </w:p>
        </w:tc>
        <w:tc>
          <w:tcPr>
            <w:tcW w:w="370" w:type="pct"/>
          </w:tcPr>
          <w:p w14:paraId="51D37330" w14:textId="77777777" w:rsidR="0032192F" w:rsidRPr="009C4175" w:rsidRDefault="0032192F" w:rsidP="0032192F">
            <w:pPr>
              <w:jc w:val="center"/>
            </w:pPr>
            <w:r>
              <w:t>R</w:t>
            </w:r>
          </w:p>
        </w:tc>
        <w:tc>
          <w:tcPr>
            <w:tcW w:w="234" w:type="pct"/>
          </w:tcPr>
          <w:p w14:paraId="37F6CDC8" w14:textId="77777777" w:rsidR="0032192F" w:rsidRPr="009C4175" w:rsidRDefault="0032192F" w:rsidP="0032192F">
            <w:pPr>
              <w:jc w:val="center"/>
            </w:pPr>
            <w:r>
              <w:t>3</w:t>
            </w:r>
          </w:p>
        </w:tc>
      </w:tr>
      <w:tr w:rsidR="0032192F" w:rsidRPr="009C4175" w14:paraId="06E6CED9" w14:textId="77777777" w:rsidTr="0032192F">
        <w:trPr>
          <w:trHeight w:val="283"/>
        </w:trPr>
        <w:tc>
          <w:tcPr>
            <w:tcW w:w="272" w:type="pct"/>
          </w:tcPr>
          <w:p w14:paraId="6D56402D" w14:textId="77777777" w:rsidR="0032192F" w:rsidRPr="009C4175" w:rsidRDefault="0032192F" w:rsidP="0032192F">
            <w:pPr>
              <w:jc w:val="center"/>
            </w:pPr>
            <w:r w:rsidRPr="009C4175">
              <w:t>7.</w:t>
            </w:r>
          </w:p>
        </w:tc>
        <w:tc>
          <w:tcPr>
            <w:tcW w:w="3774" w:type="pct"/>
          </w:tcPr>
          <w:p w14:paraId="20E902D3" w14:textId="77777777" w:rsidR="0032192F" w:rsidRPr="009C4175" w:rsidRDefault="0032192F" w:rsidP="0032192F">
            <w:pPr>
              <w:pStyle w:val="ListParagraph"/>
              <w:ind w:left="0"/>
              <w:jc w:val="both"/>
              <w:rPr>
                <w:noProof/>
                <w:lang w:eastAsia="zh-TW"/>
              </w:rPr>
            </w:pPr>
            <w:r w:rsidRPr="00887BF6">
              <w:rPr>
                <w:b/>
                <w:bCs/>
                <w:i/>
                <w:iCs/>
                <w:noProof/>
                <w:lang w:eastAsia="zh-TW"/>
              </w:rPr>
              <w:t xml:space="preserve">Differentiate </w:t>
            </w:r>
            <w:r w:rsidRPr="008042B8">
              <w:rPr>
                <w:noProof/>
                <w:lang w:eastAsia="zh-TW"/>
              </w:rPr>
              <w:t>between a parameter and an argument in Python with an example.</w:t>
            </w:r>
          </w:p>
        </w:tc>
        <w:tc>
          <w:tcPr>
            <w:tcW w:w="351" w:type="pct"/>
          </w:tcPr>
          <w:p w14:paraId="261E1186" w14:textId="77777777" w:rsidR="0032192F" w:rsidRPr="009C4175" w:rsidRDefault="0032192F" w:rsidP="0032192F">
            <w:pPr>
              <w:jc w:val="center"/>
            </w:pPr>
            <w:r w:rsidRPr="00E23826">
              <w:rPr>
                <w:lang w:eastAsia="en-IN"/>
              </w:rPr>
              <w:t>4a</w:t>
            </w:r>
          </w:p>
        </w:tc>
        <w:tc>
          <w:tcPr>
            <w:tcW w:w="370" w:type="pct"/>
          </w:tcPr>
          <w:p w14:paraId="6A931659" w14:textId="77777777" w:rsidR="0032192F" w:rsidRPr="009C4175" w:rsidRDefault="0032192F" w:rsidP="0032192F">
            <w:pPr>
              <w:jc w:val="center"/>
            </w:pPr>
            <w:r>
              <w:t>U</w:t>
            </w:r>
          </w:p>
        </w:tc>
        <w:tc>
          <w:tcPr>
            <w:tcW w:w="234" w:type="pct"/>
          </w:tcPr>
          <w:p w14:paraId="27CD37EA" w14:textId="77777777" w:rsidR="0032192F" w:rsidRPr="009C4175" w:rsidRDefault="0032192F" w:rsidP="0032192F">
            <w:pPr>
              <w:jc w:val="center"/>
            </w:pPr>
            <w:r>
              <w:t>4</w:t>
            </w:r>
          </w:p>
        </w:tc>
      </w:tr>
      <w:tr w:rsidR="0032192F" w:rsidRPr="009C4175" w14:paraId="2EFA5B05" w14:textId="77777777" w:rsidTr="0032192F">
        <w:trPr>
          <w:trHeight w:val="283"/>
        </w:trPr>
        <w:tc>
          <w:tcPr>
            <w:tcW w:w="272" w:type="pct"/>
          </w:tcPr>
          <w:p w14:paraId="5F9A0F35" w14:textId="77777777" w:rsidR="0032192F" w:rsidRPr="009C4175" w:rsidRDefault="0032192F" w:rsidP="0032192F">
            <w:pPr>
              <w:jc w:val="center"/>
            </w:pPr>
            <w:r w:rsidRPr="009C4175">
              <w:t>8.</w:t>
            </w:r>
          </w:p>
        </w:tc>
        <w:tc>
          <w:tcPr>
            <w:tcW w:w="3774" w:type="pct"/>
          </w:tcPr>
          <w:p w14:paraId="34463CD2" w14:textId="77777777" w:rsidR="0032192F" w:rsidRPr="002B1B3A" w:rsidRDefault="0032192F" w:rsidP="0032192F">
            <w:pPr>
              <w:jc w:val="both"/>
            </w:pPr>
            <w:r w:rsidRPr="00887BF6">
              <w:rPr>
                <w:b/>
                <w:bCs/>
                <w:i/>
                <w:iCs/>
              </w:rPr>
              <w:t>Give an example</w:t>
            </w:r>
            <w:r w:rsidRPr="002B1B3A">
              <w:t xml:space="preserve"> of a non-void function.</w:t>
            </w:r>
          </w:p>
        </w:tc>
        <w:tc>
          <w:tcPr>
            <w:tcW w:w="351" w:type="pct"/>
          </w:tcPr>
          <w:p w14:paraId="05981298" w14:textId="77777777" w:rsidR="0032192F" w:rsidRPr="009C4175" w:rsidRDefault="0032192F" w:rsidP="0032192F">
            <w:pPr>
              <w:jc w:val="center"/>
            </w:pPr>
            <w:r w:rsidRPr="00E23826">
              <w:rPr>
                <w:lang w:eastAsia="en-IN"/>
              </w:rPr>
              <w:t>4</w:t>
            </w:r>
            <w:r>
              <w:rPr>
                <w:lang w:eastAsia="en-IN"/>
              </w:rPr>
              <w:t>a</w:t>
            </w:r>
          </w:p>
        </w:tc>
        <w:tc>
          <w:tcPr>
            <w:tcW w:w="370" w:type="pct"/>
          </w:tcPr>
          <w:p w14:paraId="360DFD94" w14:textId="77777777" w:rsidR="0032192F" w:rsidRPr="009C4175" w:rsidRDefault="0032192F" w:rsidP="0032192F">
            <w:pPr>
              <w:jc w:val="center"/>
            </w:pPr>
            <w:r>
              <w:t>U</w:t>
            </w:r>
          </w:p>
        </w:tc>
        <w:tc>
          <w:tcPr>
            <w:tcW w:w="234" w:type="pct"/>
          </w:tcPr>
          <w:p w14:paraId="51C5DE9F" w14:textId="77777777" w:rsidR="0032192F" w:rsidRPr="009C4175" w:rsidRDefault="0032192F" w:rsidP="0032192F">
            <w:pPr>
              <w:jc w:val="center"/>
            </w:pPr>
            <w:r>
              <w:t>4</w:t>
            </w:r>
          </w:p>
        </w:tc>
      </w:tr>
      <w:tr w:rsidR="0032192F" w:rsidRPr="009C4175" w14:paraId="663AA1A6" w14:textId="77777777" w:rsidTr="0032192F">
        <w:trPr>
          <w:trHeight w:val="283"/>
        </w:trPr>
        <w:tc>
          <w:tcPr>
            <w:tcW w:w="272" w:type="pct"/>
          </w:tcPr>
          <w:p w14:paraId="55829FD0" w14:textId="77777777" w:rsidR="0032192F" w:rsidRPr="009C4175" w:rsidRDefault="0032192F" w:rsidP="0032192F">
            <w:pPr>
              <w:jc w:val="center"/>
            </w:pPr>
            <w:r w:rsidRPr="009C4175">
              <w:t>9.</w:t>
            </w:r>
          </w:p>
        </w:tc>
        <w:tc>
          <w:tcPr>
            <w:tcW w:w="3774" w:type="pct"/>
          </w:tcPr>
          <w:p w14:paraId="0F39D5F8" w14:textId="77777777" w:rsidR="0032192F" w:rsidRPr="009C4175" w:rsidRDefault="0032192F" w:rsidP="0032192F">
            <w:pPr>
              <w:pStyle w:val="ListParagraph"/>
              <w:ind w:left="0"/>
              <w:jc w:val="both"/>
              <w:rPr>
                <w:noProof/>
                <w:lang w:eastAsia="zh-TW"/>
              </w:rPr>
            </w:pPr>
            <w:r w:rsidRPr="00887BF6">
              <w:rPr>
                <w:b/>
                <w:bCs/>
                <w:i/>
                <w:iCs/>
                <w:noProof/>
                <w:lang w:eastAsia="zh-TW"/>
              </w:rPr>
              <w:t>Name</w:t>
            </w:r>
            <w:r w:rsidRPr="00FB7412">
              <w:rPr>
                <w:noProof/>
                <w:lang w:eastAsia="zh-TW"/>
              </w:rPr>
              <w:t xml:space="preserve"> the Python library commonly used for image processing.</w:t>
            </w:r>
          </w:p>
        </w:tc>
        <w:tc>
          <w:tcPr>
            <w:tcW w:w="351" w:type="pct"/>
          </w:tcPr>
          <w:p w14:paraId="38D231AF" w14:textId="77777777" w:rsidR="0032192F" w:rsidRPr="009C4175" w:rsidRDefault="0032192F" w:rsidP="0032192F">
            <w:pPr>
              <w:jc w:val="center"/>
            </w:pPr>
            <w:r w:rsidRPr="00E23826">
              <w:rPr>
                <w:lang w:eastAsia="en-IN"/>
              </w:rPr>
              <w:t>5a</w:t>
            </w:r>
          </w:p>
        </w:tc>
        <w:tc>
          <w:tcPr>
            <w:tcW w:w="370" w:type="pct"/>
          </w:tcPr>
          <w:p w14:paraId="72C8CEF4" w14:textId="77777777" w:rsidR="0032192F" w:rsidRPr="009C4175" w:rsidRDefault="0032192F" w:rsidP="0032192F">
            <w:pPr>
              <w:jc w:val="center"/>
            </w:pPr>
            <w:r>
              <w:t>R</w:t>
            </w:r>
          </w:p>
        </w:tc>
        <w:tc>
          <w:tcPr>
            <w:tcW w:w="234" w:type="pct"/>
          </w:tcPr>
          <w:p w14:paraId="1CB85251" w14:textId="77777777" w:rsidR="0032192F" w:rsidRPr="009C4175" w:rsidRDefault="0032192F" w:rsidP="0032192F">
            <w:pPr>
              <w:jc w:val="center"/>
            </w:pPr>
            <w:r>
              <w:t>5</w:t>
            </w:r>
          </w:p>
        </w:tc>
      </w:tr>
      <w:tr w:rsidR="0032192F" w:rsidRPr="009C4175" w14:paraId="4867408D" w14:textId="77777777" w:rsidTr="0032192F">
        <w:trPr>
          <w:trHeight w:val="283"/>
        </w:trPr>
        <w:tc>
          <w:tcPr>
            <w:tcW w:w="272" w:type="pct"/>
          </w:tcPr>
          <w:p w14:paraId="72584E4B" w14:textId="77777777" w:rsidR="0032192F" w:rsidRPr="009C4175" w:rsidRDefault="0032192F" w:rsidP="0032192F">
            <w:pPr>
              <w:jc w:val="center"/>
            </w:pPr>
            <w:r w:rsidRPr="009C4175">
              <w:t>10.</w:t>
            </w:r>
          </w:p>
        </w:tc>
        <w:tc>
          <w:tcPr>
            <w:tcW w:w="3774" w:type="pct"/>
          </w:tcPr>
          <w:p w14:paraId="40C09027" w14:textId="77777777" w:rsidR="0032192F" w:rsidRPr="009C4175" w:rsidRDefault="0032192F" w:rsidP="0032192F">
            <w:pPr>
              <w:jc w:val="both"/>
            </w:pPr>
            <w:r w:rsidRPr="00887BF6">
              <w:rPr>
                <w:b/>
                <w:bCs/>
                <w:i/>
                <w:iCs/>
              </w:rPr>
              <w:t>Define</w:t>
            </w:r>
            <w:r w:rsidRPr="00FB7412">
              <w:t xml:space="preserve"> a module in Python.</w:t>
            </w:r>
          </w:p>
        </w:tc>
        <w:tc>
          <w:tcPr>
            <w:tcW w:w="351" w:type="pct"/>
          </w:tcPr>
          <w:p w14:paraId="3666FA37" w14:textId="77777777" w:rsidR="0032192F" w:rsidRPr="009C4175" w:rsidRDefault="0032192F" w:rsidP="0032192F">
            <w:pPr>
              <w:jc w:val="center"/>
            </w:pPr>
            <w:r w:rsidRPr="00E23826">
              <w:rPr>
                <w:lang w:eastAsia="en-IN"/>
              </w:rPr>
              <w:t>5</w:t>
            </w:r>
            <w:r>
              <w:rPr>
                <w:lang w:eastAsia="en-IN"/>
              </w:rPr>
              <w:t>d</w:t>
            </w:r>
          </w:p>
        </w:tc>
        <w:tc>
          <w:tcPr>
            <w:tcW w:w="370" w:type="pct"/>
          </w:tcPr>
          <w:p w14:paraId="2799E5DA" w14:textId="77777777" w:rsidR="0032192F" w:rsidRPr="009C4175" w:rsidRDefault="0032192F" w:rsidP="0032192F">
            <w:pPr>
              <w:jc w:val="center"/>
            </w:pPr>
            <w:r>
              <w:t>R</w:t>
            </w:r>
          </w:p>
        </w:tc>
        <w:tc>
          <w:tcPr>
            <w:tcW w:w="234" w:type="pct"/>
          </w:tcPr>
          <w:p w14:paraId="561395D0" w14:textId="77777777" w:rsidR="0032192F" w:rsidRPr="009C4175" w:rsidRDefault="0032192F" w:rsidP="0032192F">
            <w:pPr>
              <w:jc w:val="center"/>
            </w:pPr>
            <w:r>
              <w:t>5</w:t>
            </w:r>
          </w:p>
        </w:tc>
      </w:tr>
      <w:tr w:rsidR="0032192F" w:rsidRPr="009C4175" w14:paraId="56031A96" w14:textId="77777777" w:rsidTr="0032192F">
        <w:trPr>
          <w:trHeight w:val="194"/>
        </w:trPr>
        <w:tc>
          <w:tcPr>
            <w:tcW w:w="5000" w:type="pct"/>
            <w:gridSpan w:val="5"/>
          </w:tcPr>
          <w:p w14:paraId="3C2441F5" w14:textId="77777777" w:rsidR="0032192F" w:rsidRPr="009C4175" w:rsidRDefault="0032192F" w:rsidP="0032192F">
            <w:pPr>
              <w:jc w:val="center"/>
              <w:rPr>
                <w:b/>
              </w:rPr>
            </w:pPr>
            <w:r w:rsidRPr="009C4175">
              <w:rPr>
                <w:b/>
              </w:rPr>
              <w:t>PART – B (</w:t>
            </w:r>
            <w:r>
              <w:rPr>
                <w:b/>
              </w:rPr>
              <w:t>5</w:t>
            </w:r>
            <w:r w:rsidRPr="009C4175">
              <w:rPr>
                <w:b/>
              </w:rPr>
              <w:t xml:space="preserve"> X </w:t>
            </w:r>
            <w:r>
              <w:rPr>
                <w:b/>
              </w:rPr>
              <w:t>6 = 30</w:t>
            </w:r>
            <w:r w:rsidRPr="009C4175">
              <w:rPr>
                <w:b/>
              </w:rPr>
              <w:t xml:space="preserve"> MARKS)</w:t>
            </w:r>
          </w:p>
        </w:tc>
      </w:tr>
      <w:tr w:rsidR="0032192F" w:rsidRPr="009C4175" w14:paraId="4BE9F3DF" w14:textId="77777777" w:rsidTr="0032192F">
        <w:trPr>
          <w:trHeight w:val="283"/>
        </w:trPr>
        <w:tc>
          <w:tcPr>
            <w:tcW w:w="272" w:type="pct"/>
          </w:tcPr>
          <w:p w14:paraId="501FCA60" w14:textId="77777777" w:rsidR="0032192F" w:rsidRPr="009C4175" w:rsidRDefault="0032192F" w:rsidP="0032192F">
            <w:pPr>
              <w:pStyle w:val="NoSpacing"/>
              <w:jc w:val="center"/>
            </w:pPr>
            <w:r w:rsidRPr="009C4175">
              <w:t>11.</w:t>
            </w:r>
          </w:p>
        </w:tc>
        <w:tc>
          <w:tcPr>
            <w:tcW w:w="3774" w:type="pct"/>
          </w:tcPr>
          <w:p w14:paraId="6EA3B591" w14:textId="77777777" w:rsidR="0032192F" w:rsidRDefault="0032192F" w:rsidP="0032192F">
            <w:pPr>
              <w:pStyle w:val="NoSpacing"/>
              <w:jc w:val="both"/>
            </w:pPr>
            <w:r>
              <w:t xml:space="preserve">You are testing an LED circuit. The supply voltage is 9 Volts and the LED requires 3 Volts to operate. </w:t>
            </w:r>
            <w:r w:rsidRPr="000A2AC7">
              <w:rPr>
                <w:b/>
                <w:bCs/>
                <w:i/>
                <w:iCs/>
              </w:rPr>
              <w:t xml:space="preserve">Write </w:t>
            </w:r>
            <w:r>
              <w:t>a Python program to:</w:t>
            </w:r>
          </w:p>
          <w:p w14:paraId="19795CB6" w14:textId="77777777" w:rsidR="0032192F" w:rsidRDefault="0032192F" w:rsidP="0032192F">
            <w:pPr>
              <w:pStyle w:val="NoSpacing"/>
              <w:jc w:val="both"/>
            </w:pPr>
            <w:r>
              <w:t xml:space="preserve">a. Create a variable </w:t>
            </w:r>
            <w:proofErr w:type="spellStart"/>
            <w:r>
              <w:t>supply_voltage</w:t>
            </w:r>
            <w:proofErr w:type="spellEnd"/>
            <w:r>
              <w:t xml:space="preserve"> and assign it the value 9.</w:t>
            </w:r>
          </w:p>
          <w:p w14:paraId="5FE66E48" w14:textId="77777777" w:rsidR="0032192F" w:rsidRDefault="0032192F" w:rsidP="0032192F">
            <w:pPr>
              <w:pStyle w:val="NoSpacing"/>
              <w:jc w:val="both"/>
            </w:pPr>
            <w:r>
              <w:t xml:space="preserve">b. Create a variable </w:t>
            </w:r>
            <w:proofErr w:type="spellStart"/>
            <w:r>
              <w:t>led_voltage</w:t>
            </w:r>
            <w:proofErr w:type="spellEnd"/>
            <w:r>
              <w:t xml:space="preserve"> and assign it the value 3.</w:t>
            </w:r>
          </w:p>
          <w:p w14:paraId="2621BAE4" w14:textId="77777777" w:rsidR="0032192F" w:rsidRPr="009C4175" w:rsidRDefault="0032192F" w:rsidP="0032192F">
            <w:pPr>
              <w:pStyle w:val="NoSpacing"/>
              <w:jc w:val="both"/>
            </w:pPr>
            <w:r>
              <w:t xml:space="preserve">c. Calculate the remaining voltage using the formula: </w:t>
            </w:r>
            <w:proofErr w:type="spellStart"/>
            <w:r>
              <w:t>remaining_voltage</w:t>
            </w:r>
            <w:proofErr w:type="spellEnd"/>
            <w:r>
              <w:t xml:space="preserve"> = </w:t>
            </w:r>
            <w:proofErr w:type="spellStart"/>
            <w:r>
              <w:t>supply_voltage</w:t>
            </w:r>
            <w:proofErr w:type="spellEnd"/>
            <w:r>
              <w:t xml:space="preserve"> - </w:t>
            </w:r>
            <w:proofErr w:type="spellStart"/>
            <w:r>
              <w:t>led_voltage</w:t>
            </w:r>
            <w:proofErr w:type="spellEnd"/>
            <w:r>
              <w:t>, and display the result.</w:t>
            </w:r>
          </w:p>
        </w:tc>
        <w:tc>
          <w:tcPr>
            <w:tcW w:w="351" w:type="pct"/>
          </w:tcPr>
          <w:p w14:paraId="770B8488" w14:textId="77777777" w:rsidR="0032192F" w:rsidRPr="009C4175" w:rsidRDefault="0032192F" w:rsidP="0032192F">
            <w:pPr>
              <w:pStyle w:val="NoSpacing"/>
              <w:jc w:val="center"/>
            </w:pPr>
            <w:r w:rsidRPr="00E23826">
              <w:rPr>
                <w:lang w:eastAsia="en-IN"/>
              </w:rPr>
              <w:t>1</w:t>
            </w:r>
            <w:r>
              <w:rPr>
                <w:lang w:eastAsia="en-IN"/>
              </w:rPr>
              <w:t>c</w:t>
            </w:r>
          </w:p>
        </w:tc>
        <w:tc>
          <w:tcPr>
            <w:tcW w:w="370" w:type="pct"/>
          </w:tcPr>
          <w:p w14:paraId="0FE84F18" w14:textId="77777777" w:rsidR="0032192F" w:rsidRPr="009C4175" w:rsidRDefault="0032192F" w:rsidP="0032192F">
            <w:pPr>
              <w:pStyle w:val="NoSpacing"/>
              <w:jc w:val="center"/>
            </w:pPr>
            <w:r w:rsidRPr="00E23826">
              <w:rPr>
                <w:lang w:eastAsia="en-IN"/>
              </w:rPr>
              <w:t>A</w:t>
            </w:r>
          </w:p>
        </w:tc>
        <w:tc>
          <w:tcPr>
            <w:tcW w:w="234" w:type="pct"/>
          </w:tcPr>
          <w:p w14:paraId="5E2EFE98" w14:textId="77777777" w:rsidR="0032192F" w:rsidRPr="009C4175" w:rsidRDefault="0032192F" w:rsidP="0032192F">
            <w:pPr>
              <w:pStyle w:val="NoSpacing"/>
              <w:jc w:val="center"/>
            </w:pPr>
            <w:r>
              <w:t>1</w:t>
            </w:r>
          </w:p>
        </w:tc>
      </w:tr>
      <w:tr w:rsidR="0032192F" w:rsidRPr="009C4175" w14:paraId="4A9E9717" w14:textId="77777777" w:rsidTr="0032192F">
        <w:trPr>
          <w:trHeight w:val="283"/>
        </w:trPr>
        <w:tc>
          <w:tcPr>
            <w:tcW w:w="272" w:type="pct"/>
          </w:tcPr>
          <w:p w14:paraId="693D8601" w14:textId="77777777" w:rsidR="0032192F" w:rsidRPr="009C4175" w:rsidRDefault="0032192F" w:rsidP="0032192F">
            <w:pPr>
              <w:pStyle w:val="NoSpacing"/>
              <w:jc w:val="center"/>
            </w:pPr>
            <w:r w:rsidRPr="009C4175">
              <w:t>12.</w:t>
            </w:r>
          </w:p>
        </w:tc>
        <w:tc>
          <w:tcPr>
            <w:tcW w:w="3774" w:type="pct"/>
          </w:tcPr>
          <w:p w14:paraId="784AC5F4" w14:textId="77777777" w:rsidR="0032192F" w:rsidRDefault="0032192F" w:rsidP="0032192F">
            <w:pPr>
              <w:pStyle w:val="NoSpacing"/>
              <w:jc w:val="both"/>
            </w:pPr>
            <w:r>
              <w:t>In a wireless communication system, a transmitter sends a message ID in the form of a string:</w:t>
            </w:r>
          </w:p>
          <w:p w14:paraId="67990990" w14:textId="77777777" w:rsidR="0032192F" w:rsidRDefault="0032192F" w:rsidP="0032192F">
            <w:pPr>
              <w:pStyle w:val="NoSpacing"/>
              <w:jc w:val="both"/>
            </w:pPr>
            <w:proofErr w:type="spellStart"/>
            <w:r>
              <w:t>message_id</w:t>
            </w:r>
            <w:proofErr w:type="spellEnd"/>
            <w:r>
              <w:t xml:space="preserve"> = "Tx_msg_2024_Sent"</w:t>
            </w:r>
          </w:p>
          <w:p w14:paraId="7510D71D" w14:textId="77777777" w:rsidR="0032192F" w:rsidRDefault="0032192F" w:rsidP="0032192F">
            <w:pPr>
              <w:pStyle w:val="NoSpacing"/>
              <w:jc w:val="both"/>
            </w:pPr>
            <w:r>
              <w:t>Write a Python program to:</w:t>
            </w:r>
          </w:p>
          <w:p w14:paraId="221972C4" w14:textId="77777777" w:rsidR="0032192F" w:rsidRDefault="0032192F" w:rsidP="0032192F">
            <w:pPr>
              <w:pStyle w:val="NoSpacing"/>
              <w:jc w:val="both"/>
            </w:pPr>
            <w:r>
              <w:t xml:space="preserve">a. </w:t>
            </w:r>
            <w:r w:rsidRPr="000A2AC7">
              <w:rPr>
                <w:b/>
                <w:bCs/>
                <w:i/>
                <w:iCs/>
              </w:rPr>
              <w:t>Convert</w:t>
            </w:r>
            <w:r>
              <w:t xml:space="preserve"> the message ID to uppercase and display it.</w:t>
            </w:r>
          </w:p>
          <w:p w14:paraId="45548D2A" w14:textId="77777777" w:rsidR="0032192F" w:rsidRDefault="0032192F" w:rsidP="0032192F">
            <w:pPr>
              <w:pStyle w:val="NoSpacing"/>
              <w:jc w:val="both"/>
            </w:pPr>
            <w:r>
              <w:t>b. Check whether the transmission status "SENT" is present in the message ID.</w:t>
            </w:r>
          </w:p>
          <w:p w14:paraId="57B8546E" w14:textId="77777777" w:rsidR="0032192F" w:rsidRDefault="0032192F" w:rsidP="0032192F">
            <w:pPr>
              <w:pStyle w:val="NoSpacing"/>
              <w:jc w:val="both"/>
            </w:pPr>
            <w:r>
              <w:t>The status is defined as: If the message ID contains "SENT", display "Message transmitted successfully"; otherwise, display "Transmission failed".</w:t>
            </w:r>
          </w:p>
          <w:p w14:paraId="558BE770" w14:textId="77777777" w:rsidR="0032192F" w:rsidRPr="009C4175" w:rsidRDefault="0032192F" w:rsidP="0032192F">
            <w:pPr>
              <w:pStyle w:val="NoSpacing"/>
              <w:jc w:val="both"/>
            </w:pPr>
            <w:r>
              <w:t>c. Extract the year from the message ID and display it.</w:t>
            </w:r>
          </w:p>
        </w:tc>
        <w:tc>
          <w:tcPr>
            <w:tcW w:w="351" w:type="pct"/>
          </w:tcPr>
          <w:p w14:paraId="733A879B" w14:textId="77777777" w:rsidR="0032192F" w:rsidRPr="009C4175" w:rsidRDefault="0032192F" w:rsidP="0032192F">
            <w:pPr>
              <w:pStyle w:val="NoSpacing"/>
              <w:jc w:val="center"/>
            </w:pPr>
            <w:r>
              <w:t>2b</w:t>
            </w:r>
          </w:p>
        </w:tc>
        <w:tc>
          <w:tcPr>
            <w:tcW w:w="370" w:type="pct"/>
          </w:tcPr>
          <w:p w14:paraId="27712FEF" w14:textId="77777777" w:rsidR="0032192F" w:rsidRPr="009C4175" w:rsidRDefault="0032192F" w:rsidP="0032192F">
            <w:pPr>
              <w:pStyle w:val="NoSpacing"/>
              <w:jc w:val="center"/>
            </w:pPr>
            <w:r w:rsidRPr="00E23826">
              <w:rPr>
                <w:lang w:eastAsia="en-IN"/>
              </w:rPr>
              <w:t>A</w:t>
            </w:r>
          </w:p>
        </w:tc>
        <w:tc>
          <w:tcPr>
            <w:tcW w:w="234" w:type="pct"/>
          </w:tcPr>
          <w:p w14:paraId="3C48A995" w14:textId="77777777" w:rsidR="0032192F" w:rsidRPr="009C4175" w:rsidRDefault="0032192F" w:rsidP="0032192F">
            <w:pPr>
              <w:pStyle w:val="NoSpacing"/>
              <w:jc w:val="center"/>
            </w:pPr>
            <w:r>
              <w:t>2</w:t>
            </w:r>
          </w:p>
        </w:tc>
      </w:tr>
      <w:tr w:rsidR="0032192F" w:rsidRPr="009C4175" w14:paraId="182931A6" w14:textId="77777777" w:rsidTr="0032192F">
        <w:trPr>
          <w:trHeight w:val="283"/>
        </w:trPr>
        <w:tc>
          <w:tcPr>
            <w:tcW w:w="272" w:type="pct"/>
          </w:tcPr>
          <w:p w14:paraId="41171EA7" w14:textId="77777777" w:rsidR="0032192F" w:rsidRPr="009C4175" w:rsidRDefault="0032192F" w:rsidP="0032192F">
            <w:pPr>
              <w:pStyle w:val="NoSpacing"/>
              <w:jc w:val="center"/>
            </w:pPr>
            <w:r w:rsidRPr="009C4175">
              <w:lastRenderedPageBreak/>
              <w:t>13.</w:t>
            </w:r>
          </w:p>
        </w:tc>
        <w:tc>
          <w:tcPr>
            <w:tcW w:w="3774" w:type="pct"/>
          </w:tcPr>
          <w:p w14:paraId="2EFFC995" w14:textId="77777777" w:rsidR="0032192F" w:rsidRDefault="0032192F" w:rsidP="0032192F">
            <w:pPr>
              <w:pStyle w:val="NoSpacing"/>
              <w:jc w:val="both"/>
            </w:pPr>
            <w:r>
              <w:t xml:space="preserve">An </w:t>
            </w:r>
            <w:proofErr w:type="spellStart"/>
            <w:r>
              <w:t>IoT</w:t>
            </w:r>
            <w:proofErr w:type="spellEnd"/>
            <w:r>
              <w:t xml:space="preserve"> smart agriculture system stores soil sensor readings (Moisture %, Temperature °C, and pH level) as a tuple:</w:t>
            </w:r>
          </w:p>
          <w:p w14:paraId="25E51599" w14:textId="77777777" w:rsidR="0032192F" w:rsidRDefault="0032192F" w:rsidP="0032192F">
            <w:pPr>
              <w:pStyle w:val="NoSpacing"/>
              <w:jc w:val="both"/>
            </w:pPr>
            <w:proofErr w:type="spellStart"/>
            <w:r>
              <w:t>soil_data</w:t>
            </w:r>
            <w:proofErr w:type="spellEnd"/>
            <w:r>
              <w:t xml:space="preserve"> = (45, 27.5, 6.8)</w:t>
            </w:r>
          </w:p>
          <w:p w14:paraId="607A5876" w14:textId="77777777" w:rsidR="0032192F" w:rsidRDefault="0032192F" w:rsidP="0032192F">
            <w:pPr>
              <w:pStyle w:val="NoSpacing"/>
              <w:jc w:val="both"/>
            </w:pPr>
            <w:r>
              <w:t>Write a Python program to:</w:t>
            </w:r>
          </w:p>
          <w:p w14:paraId="50A08474" w14:textId="77777777" w:rsidR="0032192F" w:rsidRDefault="0032192F" w:rsidP="0032192F">
            <w:pPr>
              <w:pStyle w:val="NoSpacing"/>
              <w:jc w:val="both"/>
            </w:pPr>
            <w:proofErr w:type="spellStart"/>
            <w:r>
              <w:t>i</w:t>
            </w:r>
            <w:proofErr w:type="spellEnd"/>
            <w:r>
              <w:t>) Display the tuple in reverse order.</w:t>
            </w:r>
          </w:p>
          <w:p w14:paraId="39062AF6" w14:textId="77777777" w:rsidR="0032192F" w:rsidRDefault="0032192F" w:rsidP="0032192F">
            <w:pPr>
              <w:pStyle w:val="NoSpacing"/>
              <w:jc w:val="both"/>
            </w:pPr>
            <w:r>
              <w:t xml:space="preserve">ii) </w:t>
            </w:r>
            <w:r w:rsidRPr="000A2AC7">
              <w:rPr>
                <w:b/>
                <w:bCs/>
                <w:i/>
                <w:iCs/>
              </w:rPr>
              <w:t>Extract</w:t>
            </w:r>
            <w:r>
              <w:t xml:space="preserve"> and display the first two sensor readings using slicing.</w:t>
            </w:r>
          </w:p>
          <w:p w14:paraId="3CAAEA85" w14:textId="77777777" w:rsidR="0032192F" w:rsidRPr="009C4175" w:rsidRDefault="0032192F" w:rsidP="0032192F">
            <w:pPr>
              <w:pStyle w:val="NoSpacing"/>
              <w:jc w:val="both"/>
            </w:pPr>
            <w:r>
              <w:t xml:space="preserve">iii) Concatenate the given tuple with another tuple </w:t>
            </w:r>
            <w:proofErr w:type="spellStart"/>
            <w:r>
              <w:t>new_data</w:t>
            </w:r>
            <w:proofErr w:type="spellEnd"/>
            <w:r>
              <w:t xml:space="preserve"> = (50,) and display the updated tuple.</w:t>
            </w:r>
          </w:p>
        </w:tc>
        <w:tc>
          <w:tcPr>
            <w:tcW w:w="351" w:type="pct"/>
          </w:tcPr>
          <w:p w14:paraId="03F3D147" w14:textId="77777777" w:rsidR="0032192F" w:rsidRPr="009C4175" w:rsidRDefault="0032192F" w:rsidP="0032192F">
            <w:pPr>
              <w:pStyle w:val="NoSpacing"/>
              <w:jc w:val="center"/>
            </w:pPr>
            <w:r>
              <w:t>3b</w:t>
            </w:r>
          </w:p>
        </w:tc>
        <w:tc>
          <w:tcPr>
            <w:tcW w:w="370" w:type="pct"/>
          </w:tcPr>
          <w:p w14:paraId="3BB045EB" w14:textId="77777777" w:rsidR="0032192F" w:rsidRPr="009C4175" w:rsidRDefault="0032192F" w:rsidP="0032192F">
            <w:pPr>
              <w:pStyle w:val="NoSpacing"/>
              <w:jc w:val="center"/>
            </w:pPr>
            <w:r w:rsidRPr="00E23826">
              <w:rPr>
                <w:lang w:eastAsia="en-IN"/>
              </w:rPr>
              <w:t>A</w:t>
            </w:r>
          </w:p>
        </w:tc>
        <w:tc>
          <w:tcPr>
            <w:tcW w:w="234" w:type="pct"/>
          </w:tcPr>
          <w:p w14:paraId="747719E4" w14:textId="77777777" w:rsidR="0032192F" w:rsidRPr="009C4175" w:rsidRDefault="0032192F" w:rsidP="0032192F">
            <w:pPr>
              <w:pStyle w:val="NoSpacing"/>
              <w:jc w:val="center"/>
            </w:pPr>
            <w:r w:rsidRPr="009C4175">
              <w:t>3</w:t>
            </w:r>
          </w:p>
        </w:tc>
      </w:tr>
      <w:tr w:rsidR="0032192F" w:rsidRPr="009C4175" w14:paraId="78B2A650" w14:textId="77777777" w:rsidTr="0032192F">
        <w:trPr>
          <w:trHeight w:val="283"/>
        </w:trPr>
        <w:tc>
          <w:tcPr>
            <w:tcW w:w="272" w:type="pct"/>
          </w:tcPr>
          <w:p w14:paraId="7F625D7B" w14:textId="77777777" w:rsidR="0032192F" w:rsidRPr="009C4175" w:rsidRDefault="0032192F" w:rsidP="0032192F">
            <w:pPr>
              <w:pStyle w:val="NoSpacing"/>
              <w:jc w:val="center"/>
            </w:pPr>
            <w:r w:rsidRPr="009C4175">
              <w:t>14.</w:t>
            </w:r>
          </w:p>
        </w:tc>
        <w:tc>
          <w:tcPr>
            <w:tcW w:w="3774" w:type="pct"/>
          </w:tcPr>
          <w:p w14:paraId="7BA93004" w14:textId="77777777" w:rsidR="0032192F" w:rsidRDefault="0032192F" w:rsidP="0032192F">
            <w:pPr>
              <w:pStyle w:val="NoSpacing"/>
              <w:jc w:val="both"/>
            </w:pPr>
            <w:r>
              <w:t>In an embedded system, a processor needs to compute factorial values for certain calculations. Write a Python program to:</w:t>
            </w:r>
          </w:p>
          <w:p w14:paraId="24A3FEDE" w14:textId="77777777" w:rsidR="0032192F" w:rsidRDefault="0032192F" w:rsidP="0032192F">
            <w:pPr>
              <w:pStyle w:val="NoSpacing"/>
              <w:jc w:val="both"/>
            </w:pPr>
            <w:r>
              <w:t xml:space="preserve">a. </w:t>
            </w:r>
            <w:r w:rsidRPr="000A2AC7">
              <w:rPr>
                <w:b/>
                <w:bCs/>
                <w:i/>
                <w:iCs/>
              </w:rPr>
              <w:t>Define</w:t>
            </w:r>
            <w:r>
              <w:t xml:space="preserve"> a recursive function </w:t>
            </w:r>
            <w:proofErr w:type="gramStart"/>
            <w:r>
              <w:t>factorial(</w:t>
            </w:r>
            <w:proofErr w:type="gramEnd"/>
            <w:r>
              <w:t>n) to calculate the factorial of a number.</w:t>
            </w:r>
          </w:p>
          <w:p w14:paraId="42755667" w14:textId="77777777" w:rsidR="0032192F" w:rsidRDefault="0032192F" w:rsidP="0032192F">
            <w:pPr>
              <w:pStyle w:val="NoSpacing"/>
              <w:jc w:val="both"/>
            </w:pPr>
            <w:r>
              <w:t>b. Call the function with a value (e.g., n = 5) and compute the factorial.</w:t>
            </w:r>
          </w:p>
          <w:p w14:paraId="2A807966" w14:textId="77777777" w:rsidR="0032192F" w:rsidRPr="009C4175" w:rsidRDefault="0032192F" w:rsidP="0032192F">
            <w:pPr>
              <w:pStyle w:val="NoSpacing"/>
              <w:jc w:val="both"/>
            </w:pPr>
            <w:r>
              <w:t>c. Display the result in the format: "The factorial of 5 is 120"</w:t>
            </w:r>
          </w:p>
        </w:tc>
        <w:tc>
          <w:tcPr>
            <w:tcW w:w="351" w:type="pct"/>
          </w:tcPr>
          <w:p w14:paraId="1DBDF893" w14:textId="77777777" w:rsidR="0032192F" w:rsidRPr="009C4175" w:rsidRDefault="0032192F" w:rsidP="0032192F">
            <w:pPr>
              <w:pStyle w:val="NoSpacing"/>
              <w:jc w:val="center"/>
            </w:pPr>
            <w:r>
              <w:rPr>
                <w:lang w:eastAsia="en-IN"/>
              </w:rPr>
              <w:t>4c</w:t>
            </w:r>
          </w:p>
        </w:tc>
        <w:tc>
          <w:tcPr>
            <w:tcW w:w="370" w:type="pct"/>
          </w:tcPr>
          <w:p w14:paraId="1BF5F3ED" w14:textId="77777777" w:rsidR="0032192F" w:rsidRPr="009C4175" w:rsidRDefault="0032192F" w:rsidP="0032192F">
            <w:pPr>
              <w:pStyle w:val="NoSpacing"/>
              <w:jc w:val="center"/>
            </w:pPr>
            <w:r w:rsidRPr="00E23826">
              <w:rPr>
                <w:lang w:eastAsia="en-IN"/>
              </w:rPr>
              <w:t>A</w:t>
            </w:r>
          </w:p>
        </w:tc>
        <w:tc>
          <w:tcPr>
            <w:tcW w:w="234" w:type="pct"/>
          </w:tcPr>
          <w:p w14:paraId="459B7A61" w14:textId="77777777" w:rsidR="0032192F" w:rsidRPr="009C4175" w:rsidRDefault="0032192F" w:rsidP="0032192F">
            <w:pPr>
              <w:pStyle w:val="NoSpacing"/>
              <w:jc w:val="center"/>
            </w:pPr>
            <w:r>
              <w:t>4</w:t>
            </w:r>
          </w:p>
        </w:tc>
      </w:tr>
      <w:tr w:rsidR="0032192F" w:rsidRPr="009C4175" w14:paraId="6BC84BD9" w14:textId="77777777" w:rsidTr="0032192F">
        <w:trPr>
          <w:trHeight w:val="283"/>
        </w:trPr>
        <w:tc>
          <w:tcPr>
            <w:tcW w:w="272" w:type="pct"/>
          </w:tcPr>
          <w:p w14:paraId="78A34B69" w14:textId="77777777" w:rsidR="0032192F" w:rsidRPr="009C4175" w:rsidRDefault="0032192F" w:rsidP="0032192F">
            <w:pPr>
              <w:pStyle w:val="NoSpacing"/>
              <w:jc w:val="center"/>
            </w:pPr>
            <w:r w:rsidRPr="009C4175">
              <w:t>15.</w:t>
            </w:r>
          </w:p>
        </w:tc>
        <w:tc>
          <w:tcPr>
            <w:tcW w:w="3774" w:type="pct"/>
          </w:tcPr>
          <w:p w14:paraId="2B910131" w14:textId="77777777" w:rsidR="0032192F" w:rsidRDefault="0032192F" w:rsidP="0032192F">
            <w:pPr>
              <w:pStyle w:val="NoSpacing"/>
              <w:jc w:val="both"/>
            </w:pPr>
            <w:r>
              <w:t xml:space="preserve">An image is processed in a Python program using </w:t>
            </w:r>
            <w:proofErr w:type="spellStart"/>
            <w:r>
              <w:t>OpenCV</w:t>
            </w:r>
            <w:proofErr w:type="spellEnd"/>
            <w:r>
              <w:t xml:space="preserve"> for basic enhancement.</w:t>
            </w:r>
          </w:p>
          <w:p w14:paraId="74E78CFD" w14:textId="77777777" w:rsidR="0032192F" w:rsidRDefault="0032192F" w:rsidP="0032192F">
            <w:pPr>
              <w:pStyle w:val="NoSpacing"/>
              <w:jc w:val="both"/>
            </w:pPr>
            <w:r w:rsidRPr="000A2AC7">
              <w:rPr>
                <w:b/>
                <w:bCs/>
                <w:i/>
                <w:iCs/>
              </w:rPr>
              <w:t>Write</w:t>
            </w:r>
            <w:r>
              <w:t xml:space="preserve"> a Python program to:</w:t>
            </w:r>
          </w:p>
          <w:p w14:paraId="7218BE18" w14:textId="77777777" w:rsidR="0032192F" w:rsidRDefault="0032192F" w:rsidP="0032192F">
            <w:pPr>
              <w:pStyle w:val="NoSpacing"/>
              <w:jc w:val="both"/>
            </w:pPr>
            <w:r>
              <w:t xml:space="preserve">a. Read an image and display it. </w:t>
            </w:r>
          </w:p>
          <w:p w14:paraId="3A41860C" w14:textId="77777777" w:rsidR="0032192F" w:rsidRDefault="0032192F" w:rsidP="0032192F">
            <w:pPr>
              <w:pStyle w:val="NoSpacing"/>
              <w:jc w:val="both"/>
            </w:pPr>
            <w:r>
              <w:t xml:space="preserve">b. Apply a median filter to reduce noise in the image. </w:t>
            </w:r>
          </w:p>
          <w:p w14:paraId="7EC0406A" w14:textId="77777777" w:rsidR="0032192F" w:rsidRPr="009C4175" w:rsidRDefault="0032192F" w:rsidP="0032192F">
            <w:pPr>
              <w:pStyle w:val="NoSpacing"/>
              <w:jc w:val="both"/>
            </w:pPr>
            <w:r>
              <w:t>c. Detect edges in the image using a simple method and display the result.</w:t>
            </w:r>
          </w:p>
        </w:tc>
        <w:tc>
          <w:tcPr>
            <w:tcW w:w="351" w:type="pct"/>
          </w:tcPr>
          <w:p w14:paraId="30741C58" w14:textId="77777777" w:rsidR="0032192F" w:rsidRPr="009C4175" w:rsidRDefault="0032192F" w:rsidP="0032192F">
            <w:pPr>
              <w:pStyle w:val="NoSpacing"/>
              <w:jc w:val="center"/>
            </w:pPr>
            <w:r>
              <w:rPr>
                <w:lang w:eastAsia="en-IN"/>
              </w:rPr>
              <w:t>5b</w:t>
            </w:r>
          </w:p>
        </w:tc>
        <w:tc>
          <w:tcPr>
            <w:tcW w:w="370" w:type="pct"/>
          </w:tcPr>
          <w:p w14:paraId="71701CEE" w14:textId="77777777" w:rsidR="0032192F" w:rsidRPr="009C4175" w:rsidRDefault="0032192F" w:rsidP="0032192F">
            <w:pPr>
              <w:pStyle w:val="NoSpacing"/>
              <w:jc w:val="center"/>
            </w:pPr>
            <w:r w:rsidRPr="00E23826">
              <w:rPr>
                <w:lang w:eastAsia="en-IN"/>
              </w:rPr>
              <w:t>A</w:t>
            </w:r>
          </w:p>
        </w:tc>
        <w:tc>
          <w:tcPr>
            <w:tcW w:w="234" w:type="pct"/>
          </w:tcPr>
          <w:p w14:paraId="7512C2CE" w14:textId="77777777" w:rsidR="0032192F" w:rsidRPr="009C4175" w:rsidRDefault="0032192F" w:rsidP="0032192F">
            <w:pPr>
              <w:pStyle w:val="NoSpacing"/>
              <w:jc w:val="center"/>
            </w:pPr>
            <w:r>
              <w:t>5</w:t>
            </w:r>
          </w:p>
        </w:tc>
      </w:tr>
      <w:tr w:rsidR="0032192F" w:rsidRPr="009C4175" w14:paraId="2FEEEAEA" w14:textId="77777777" w:rsidTr="0032192F">
        <w:trPr>
          <w:trHeight w:val="283"/>
        </w:trPr>
        <w:tc>
          <w:tcPr>
            <w:tcW w:w="5000" w:type="pct"/>
            <w:gridSpan w:val="5"/>
          </w:tcPr>
          <w:p w14:paraId="7E12BD23" w14:textId="77777777" w:rsidR="0032192F" w:rsidRDefault="0032192F" w:rsidP="0032192F">
            <w:pPr>
              <w:pStyle w:val="NoSpacing"/>
              <w:jc w:val="center"/>
            </w:pPr>
            <w:r>
              <w:rPr>
                <w:b/>
              </w:rPr>
              <w:t>PART – C (5</w:t>
            </w:r>
            <w:r w:rsidRPr="009C4175">
              <w:rPr>
                <w:b/>
              </w:rPr>
              <w:t xml:space="preserve"> X 1</w:t>
            </w:r>
            <w:r>
              <w:rPr>
                <w:b/>
              </w:rPr>
              <w:t>0 = 50</w:t>
            </w:r>
            <w:r w:rsidRPr="009C4175">
              <w:rPr>
                <w:b/>
              </w:rPr>
              <w:t xml:space="preserve"> MARKS)</w:t>
            </w:r>
          </w:p>
        </w:tc>
      </w:tr>
      <w:tr w:rsidR="0032192F" w:rsidRPr="009C4175" w14:paraId="1A87178D" w14:textId="77777777" w:rsidTr="0032192F">
        <w:trPr>
          <w:trHeight w:val="283"/>
        </w:trPr>
        <w:tc>
          <w:tcPr>
            <w:tcW w:w="272" w:type="pct"/>
          </w:tcPr>
          <w:p w14:paraId="7BB6EEF1" w14:textId="77777777" w:rsidR="0032192F" w:rsidRPr="009C4175" w:rsidRDefault="0032192F" w:rsidP="0032192F">
            <w:pPr>
              <w:pStyle w:val="NoSpacing"/>
              <w:jc w:val="center"/>
            </w:pPr>
            <w:r w:rsidRPr="00E23826">
              <w:rPr>
                <w:lang w:val="en-IN" w:eastAsia="en-IN"/>
              </w:rPr>
              <w:t>16</w:t>
            </w:r>
          </w:p>
        </w:tc>
        <w:tc>
          <w:tcPr>
            <w:tcW w:w="3774" w:type="pct"/>
          </w:tcPr>
          <w:p w14:paraId="33F98EE2" w14:textId="77777777" w:rsidR="0032192F" w:rsidRDefault="0032192F" w:rsidP="0032192F">
            <w:pPr>
              <w:pStyle w:val="NoSpacing"/>
              <w:jc w:val="both"/>
            </w:pPr>
            <w:r>
              <w:t>An electronic protection system monitors the temperature of a high-power amplifier to ensure safe operation. The system status is defined as follows:</w:t>
            </w:r>
          </w:p>
          <w:p w14:paraId="07EB4D58" w14:textId="77777777" w:rsidR="0032192F" w:rsidRDefault="0032192F" w:rsidP="0032192F">
            <w:pPr>
              <w:pStyle w:val="NoSpacing"/>
              <w:jc w:val="both"/>
            </w:pPr>
            <w:r>
              <w:t>Temperature 0°C to 40°C: Display "Low Temperature: System Idle"</w:t>
            </w:r>
          </w:p>
          <w:p w14:paraId="6902E941" w14:textId="77777777" w:rsidR="0032192F" w:rsidRDefault="0032192F" w:rsidP="0032192F">
            <w:pPr>
              <w:pStyle w:val="NoSpacing"/>
              <w:jc w:val="both"/>
            </w:pPr>
            <w:r>
              <w:t>Temperature 41°C to 60°C: Display "Normal Operation"</w:t>
            </w:r>
          </w:p>
          <w:p w14:paraId="2FBB5CF9" w14:textId="77777777" w:rsidR="0032192F" w:rsidRDefault="0032192F" w:rsidP="0032192F">
            <w:pPr>
              <w:pStyle w:val="NoSpacing"/>
              <w:jc w:val="both"/>
            </w:pPr>
            <w:r>
              <w:t>Temperature 61°C to 75°C: Display "Moderate Heating"</w:t>
            </w:r>
          </w:p>
          <w:p w14:paraId="41EA87AF" w14:textId="77777777" w:rsidR="0032192F" w:rsidRDefault="0032192F" w:rsidP="0032192F">
            <w:pPr>
              <w:pStyle w:val="NoSpacing"/>
              <w:jc w:val="both"/>
            </w:pPr>
            <w:r>
              <w:t>Temperature 76°C to 90°C: Display "Warning: Overheating"</w:t>
            </w:r>
          </w:p>
          <w:p w14:paraId="5D642C80" w14:textId="77777777" w:rsidR="0032192F" w:rsidRDefault="0032192F" w:rsidP="0032192F">
            <w:pPr>
              <w:pStyle w:val="NoSpacing"/>
              <w:jc w:val="both"/>
            </w:pPr>
            <w:r>
              <w:t>Temperature above 90°C: Display "Critical: System Shutdown"</w:t>
            </w:r>
          </w:p>
          <w:p w14:paraId="670C01DD" w14:textId="77777777" w:rsidR="0032192F" w:rsidRPr="009C4175" w:rsidRDefault="0032192F" w:rsidP="0032192F">
            <w:pPr>
              <w:pStyle w:val="NoSpacing"/>
              <w:jc w:val="both"/>
            </w:pPr>
            <w:r w:rsidRPr="005020EF">
              <w:rPr>
                <w:b/>
                <w:bCs/>
                <w:i/>
                <w:iCs/>
              </w:rPr>
              <w:t>Develop</w:t>
            </w:r>
            <w:r>
              <w:t xml:space="preserve"> a Python program using nested if statements to check the temperature value and display the appropriate system status.</w:t>
            </w:r>
          </w:p>
        </w:tc>
        <w:tc>
          <w:tcPr>
            <w:tcW w:w="351" w:type="pct"/>
          </w:tcPr>
          <w:p w14:paraId="52B0738B" w14:textId="77777777" w:rsidR="0032192F" w:rsidRPr="00E23826" w:rsidRDefault="0032192F" w:rsidP="0032192F">
            <w:pPr>
              <w:pStyle w:val="NoSpacing"/>
              <w:jc w:val="center"/>
              <w:rPr>
                <w:lang w:eastAsia="en-IN"/>
              </w:rPr>
            </w:pPr>
            <w:r>
              <w:rPr>
                <w:lang w:eastAsia="en-IN"/>
              </w:rPr>
              <w:t>1d</w:t>
            </w:r>
          </w:p>
        </w:tc>
        <w:tc>
          <w:tcPr>
            <w:tcW w:w="370" w:type="pct"/>
          </w:tcPr>
          <w:p w14:paraId="564D89CA" w14:textId="77777777" w:rsidR="0032192F" w:rsidRPr="00E23826" w:rsidRDefault="0032192F" w:rsidP="0032192F">
            <w:pPr>
              <w:pStyle w:val="NoSpacing"/>
              <w:jc w:val="center"/>
              <w:rPr>
                <w:lang w:eastAsia="en-IN"/>
              </w:rPr>
            </w:pPr>
            <w:r>
              <w:rPr>
                <w:lang w:eastAsia="en-IN"/>
              </w:rPr>
              <w:t>A</w:t>
            </w:r>
          </w:p>
        </w:tc>
        <w:tc>
          <w:tcPr>
            <w:tcW w:w="234" w:type="pct"/>
          </w:tcPr>
          <w:p w14:paraId="77ABF29B" w14:textId="77777777" w:rsidR="0032192F" w:rsidRDefault="0032192F" w:rsidP="0032192F">
            <w:pPr>
              <w:pStyle w:val="NoSpacing"/>
              <w:jc w:val="center"/>
            </w:pPr>
            <w:r>
              <w:t>1</w:t>
            </w:r>
          </w:p>
        </w:tc>
      </w:tr>
      <w:tr w:rsidR="0032192F" w:rsidRPr="009C4175" w14:paraId="37121F63" w14:textId="77777777" w:rsidTr="0032192F">
        <w:trPr>
          <w:trHeight w:val="283"/>
        </w:trPr>
        <w:tc>
          <w:tcPr>
            <w:tcW w:w="5000" w:type="pct"/>
            <w:gridSpan w:val="5"/>
          </w:tcPr>
          <w:p w14:paraId="4B9F3DC9" w14:textId="77777777" w:rsidR="0032192F" w:rsidRDefault="0032192F" w:rsidP="0032192F">
            <w:pPr>
              <w:pStyle w:val="NoSpacing"/>
              <w:jc w:val="center"/>
            </w:pPr>
            <w:r w:rsidRPr="00C03B73">
              <w:rPr>
                <w:b/>
              </w:rPr>
              <w:t>(OR)</w:t>
            </w:r>
          </w:p>
        </w:tc>
      </w:tr>
      <w:tr w:rsidR="0032192F" w:rsidRPr="009C4175" w14:paraId="063EC9FA" w14:textId="77777777" w:rsidTr="0032192F">
        <w:trPr>
          <w:trHeight w:val="283"/>
        </w:trPr>
        <w:tc>
          <w:tcPr>
            <w:tcW w:w="272" w:type="pct"/>
          </w:tcPr>
          <w:p w14:paraId="4D4AEADC" w14:textId="77777777" w:rsidR="0032192F" w:rsidRPr="009C4175" w:rsidRDefault="0032192F" w:rsidP="0032192F">
            <w:pPr>
              <w:pStyle w:val="NoSpacing"/>
              <w:jc w:val="center"/>
            </w:pPr>
            <w:r w:rsidRPr="00E23826">
              <w:rPr>
                <w:lang w:val="en-IN" w:eastAsia="en-IN"/>
              </w:rPr>
              <w:t>17</w:t>
            </w:r>
          </w:p>
        </w:tc>
        <w:tc>
          <w:tcPr>
            <w:tcW w:w="3774" w:type="pct"/>
          </w:tcPr>
          <w:p w14:paraId="4E20E837" w14:textId="77777777" w:rsidR="0032192F" w:rsidRDefault="0032192F" w:rsidP="0032192F">
            <w:pPr>
              <w:pStyle w:val="NoSpacing"/>
              <w:jc w:val="both"/>
            </w:pPr>
            <w:r>
              <w:t>In a power control system, the current in a circuit increases gradually during operation. The system continuously monitors the current until it reaches a predefined safe limit.</w:t>
            </w:r>
          </w:p>
          <w:p w14:paraId="5F796E34" w14:textId="77777777" w:rsidR="0032192F" w:rsidRDefault="0032192F" w:rsidP="0032192F">
            <w:pPr>
              <w:pStyle w:val="NoSpacing"/>
              <w:jc w:val="both"/>
            </w:pPr>
            <w:r w:rsidRPr="00017D45">
              <w:rPr>
                <w:b/>
                <w:bCs/>
                <w:i/>
                <w:iCs/>
              </w:rPr>
              <w:t xml:space="preserve">Write </w:t>
            </w:r>
            <w:r>
              <w:t>a Python program to:</w:t>
            </w:r>
          </w:p>
          <w:p w14:paraId="5085B421" w14:textId="77777777" w:rsidR="0032192F" w:rsidRDefault="0032192F" w:rsidP="0032192F">
            <w:pPr>
              <w:pStyle w:val="NoSpacing"/>
              <w:jc w:val="both"/>
            </w:pPr>
            <w:r>
              <w:t>a) Initialize the current value as 2A.</w:t>
            </w:r>
          </w:p>
          <w:p w14:paraId="345C3DC4" w14:textId="77777777" w:rsidR="0032192F" w:rsidRDefault="0032192F" w:rsidP="0032192F">
            <w:pPr>
              <w:pStyle w:val="NoSpacing"/>
              <w:jc w:val="both"/>
            </w:pPr>
            <w:r>
              <w:t>b) Use a while loop to increase the current by 2A in each step.</w:t>
            </w:r>
          </w:p>
          <w:p w14:paraId="51BA51A2" w14:textId="77777777" w:rsidR="0032192F" w:rsidRDefault="0032192F" w:rsidP="0032192F">
            <w:pPr>
              <w:pStyle w:val="NoSpacing"/>
              <w:jc w:val="both"/>
            </w:pPr>
            <w:r>
              <w:t>c) Display the current value at each step.</w:t>
            </w:r>
          </w:p>
          <w:p w14:paraId="73DA8DFD" w14:textId="77777777" w:rsidR="0032192F" w:rsidRDefault="0032192F" w:rsidP="0032192F">
            <w:pPr>
              <w:pStyle w:val="NoSpacing"/>
              <w:jc w:val="both"/>
            </w:pPr>
            <w:r>
              <w:t>d) Stop the loop when the current reaches 10A.</w:t>
            </w:r>
          </w:p>
          <w:p w14:paraId="22861075" w14:textId="77777777" w:rsidR="0032192F" w:rsidRPr="009C4175" w:rsidRDefault="0032192F" w:rsidP="0032192F">
            <w:pPr>
              <w:pStyle w:val="NoSpacing"/>
              <w:jc w:val="both"/>
            </w:pPr>
            <w:r>
              <w:t>e) Display the message "Safe limit reached"</w:t>
            </w:r>
          </w:p>
        </w:tc>
        <w:tc>
          <w:tcPr>
            <w:tcW w:w="351" w:type="pct"/>
          </w:tcPr>
          <w:p w14:paraId="0C322190" w14:textId="77777777" w:rsidR="0032192F" w:rsidRPr="00E23826" w:rsidRDefault="0032192F" w:rsidP="0032192F">
            <w:pPr>
              <w:pStyle w:val="NoSpacing"/>
              <w:jc w:val="center"/>
              <w:rPr>
                <w:lang w:eastAsia="en-IN"/>
              </w:rPr>
            </w:pPr>
            <w:r w:rsidRPr="00E23826">
              <w:rPr>
                <w:lang w:val="en-IN" w:eastAsia="en-IN"/>
              </w:rPr>
              <w:t>1e</w:t>
            </w:r>
          </w:p>
        </w:tc>
        <w:tc>
          <w:tcPr>
            <w:tcW w:w="370" w:type="pct"/>
          </w:tcPr>
          <w:p w14:paraId="7A3E489B" w14:textId="77777777" w:rsidR="0032192F" w:rsidRPr="00E23826" w:rsidRDefault="0032192F" w:rsidP="0032192F">
            <w:pPr>
              <w:pStyle w:val="NoSpacing"/>
              <w:jc w:val="center"/>
              <w:rPr>
                <w:lang w:eastAsia="en-IN"/>
              </w:rPr>
            </w:pPr>
            <w:r>
              <w:rPr>
                <w:lang w:eastAsia="en-IN"/>
              </w:rPr>
              <w:t>A</w:t>
            </w:r>
          </w:p>
        </w:tc>
        <w:tc>
          <w:tcPr>
            <w:tcW w:w="234" w:type="pct"/>
          </w:tcPr>
          <w:p w14:paraId="42746476" w14:textId="77777777" w:rsidR="0032192F" w:rsidRDefault="0032192F" w:rsidP="0032192F">
            <w:pPr>
              <w:pStyle w:val="NoSpacing"/>
              <w:jc w:val="center"/>
            </w:pPr>
            <w:r>
              <w:t>1</w:t>
            </w:r>
          </w:p>
        </w:tc>
      </w:tr>
      <w:tr w:rsidR="0032192F" w:rsidRPr="009C4175" w14:paraId="59BCE233" w14:textId="77777777" w:rsidTr="0032192F">
        <w:trPr>
          <w:trHeight w:val="283"/>
        </w:trPr>
        <w:tc>
          <w:tcPr>
            <w:tcW w:w="272" w:type="pct"/>
          </w:tcPr>
          <w:p w14:paraId="31D73DC2" w14:textId="77777777" w:rsidR="0032192F" w:rsidRPr="009C4175" w:rsidRDefault="0032192F" w:rsidP="0032192F">
            <w:pPr>
              <w:pStyle w:val="NoSpacing"/>
              <w:jc w:val="center"/>
            </w:pPr>
            <w:r w:rsidRPr="00E23826">
              <w:rPr>
                <w:lang w:val="en-IN" w:eastAsia="en-IN"/>
              </w:rPr>
              <w:t>18</w:t>
            </w:r>
          </w:p>
        </w:tc>
        <w:tc>
          <w:tcPr>
            <w:tcW w:w="3774" w:type="pct"/>
          </w:tcPr>
          <w:p w14:paraId="29690F53" w14:textId="77777777" w:rsidR="0032192F" w:rsidRDefault="0032192F" w:rsidP="0032192F">
            <w:pPr>
              <w:pStyle w:val="NoSpacing"/>
              <w:jc w:val="both"/>
            </w:pPr>
            <w:r>
              <w:t>In a communication system, packet sizes are recorded in a list for analysis and optimization of network performance.</w:t>
            </w:r>
          </w:p>
          <w:p w14:paraId="3E7DA072" w14:textId="77777777" w:rsidR="0032192F" w:rsidRDefault="0032192F" w:rsidP="0032192F">
            <w:pPr>
              <w:pStyle w:val="NoSpacing"/>
              <w:jc w:val="both"/>
            </w:pPr>
            <w:r w:rsidRPr="00655842">
              <w:rPr>
                <w:b/>
                <w:bCs/>
                <w:i/>
                <w:iCs/>
              </w:rPr>
              <w:t>Write</w:t>
            </w:r>
            <w:r>
              <w:t xml:space="preserve"> a Python program to:</w:t>
            </w:r>
          </w:p>
          <w:p w14:paraId="7480FF37" w14:textId="77777777" w:rsidR="0032192F" w:rsidRDefault="0032192F" w:rsidP="0032192F">
            <w:pPr>
              <w:pStyle w:val="NoSpacing"/>
              <w:jc w:val="both"/>
            </w:pPr>
            <w:r>
              <w:t xml:space="preserve">a) Create a list packets = [120, 150, 200]  </w:t>
            </w:r>
          </w:p>
          <w:p w14:paraId="13CBDDF7" w14:textId="77777777" w:rsidR="0032192F" w:rsidRPr="009C4175" w:rsidRDefault="0032192F" w:rsidP="0032192F">
            <w:pPr>
              <w:pStyle w:val="NoSpacing"/>
              <w:jc w:val="both"/>
            </w:pPr>
            <w:r>
              <w:t xml:space="preserve">(b) Add a new packet of size 180 to the </w:t>
            </w:r>
            <w:proofErr w:type="gramStart"/>
            <w:r>
              <w:t>list  (</w:t>
            </w:r>
            <w:proofErr w:type="gramEnd"/>
            <w:r>
              <w:t>c) Remove the packet of size 150.   d) Find the maximum packet size      (e) Display the updated list.</w:t>
            </w:r>
          </w:p>
        </w:tc>
        <w:tc>
          <w:tcPr>
            <w:tcW w:w="351" w:type="pct"/>
          </w:tcPr>
          <w:p w14:paraId="0F0EFF4F" w14:textId="77777777" w:rsidR="0032192F" w:rsidRPr="00E23826" w:rsidRDefault="0032192F" w:rsidP="0032192F">
            <w:pPr>
              <w:pStyle w:val="NoSpacing"/>
              <w:jc w:val="center"/>
              <w:rPr>
                <w:lang w:eastAsia="en-IN"/>
              </w:rPr>
            </w:pPr>
            <w:r w:rsidRPr="00E23826">
              <w:rPr>
                <w:lang w:val="en-IN" w:eastAsia="en-IN"/>
              </w:rPr>
              <w:t>2</w:t>
            </w:r>
            <w:r>
              <w:rPr>
                <w:lang w:val="en-IN" w:eastAsia="en-IN"/>
              </w:rPr>
              <w:t>c</w:t>
            </w:r>
          </w:p>
        </w:tc>
        <w:tc>
          <w:tcPr>
            <w:tcW w:w="370" w:type="pct"/>
          </w:tcPr>
          <w:p w14:paraId="4D65447A" w14:textId="77777777" w:rsidR="0032192F" w:rsidRPr="00E23826" w:rsidRDefault="0032192F" w:rsidP="0032192F">
            <w:pPr>
              <w:pStyle w:val="NoSpacing"/>
              <w:jc w:val="center"/>
              <w:rPr>
                <w:lang w:eastAsia="en-IN"/>
              </w:rPr>
            </w:pPr>
            <w:r>
              <w:rPr>
                <w:lang w:eastAsia="en-IN"/>
              </w:rPr>
              <w:t>A</w:t>
            </w:r>
          </w:p>
        </w:tc>
        <w:tc>
          <w:tcPr>
            <w:tcW w:w="234" w:type="pct"/>
          </w:tcPr>
          <w:p w14:paraId="4100E0CD" w14:textId="77777777" w:rsidR="0032192F" w:rsidRDefault="0032192F" w:rsidP="0032192F">
            <w:pPr>
              <w:pStyle w:val="NoSpacing"/>
              <w:jc w:val="center"/>
            </w:pPr>
            <w:r>
              <w:t>2</w:t>
            </w:r>
          </w:p>
        </w:tc>
      </w:tr>
      <w:tr w:rsidR="0032192F" w:rsidRPr="009C4175" w14:paraId="06A0EF33" w14:textId="77777777" w:rsidTr="0032192F">
        <w:trPr>
          <w:trHeight w:val="283"/>
        </w:trPr>
        <w:tc>
          <w:tcPr>
            <w:tcW w:w="5000" w:type="pct"/>
            <w:gridSpan w:val="5"/>
          </w:tcPr>
          <w:p w14:paraId="3E3EB48A" w14:textId="77777777" w:rsidR="0032192F" w:rsidRPr="00C03B73" w:rsidRDefault="0032192F" w:rsidP="0032192F">
            <w:pPr>
              <w:pStyle w:val="NoSpacing"/>
              <w:jc w:val="center"/>
              <w:rPr>
                <w:b/>
              </w:rPr>
            </w:pPr>
            <w:r w:rsidRPr="00C03B73">
              <w:rPr>
                <w:b/>
              </w:rPr>
              <w:t>(OR)</w:t>
            </w:r>
          </w:p>
        </w:tc>
      </w:tr>
      <w:tr w:rsidR="0032192F" w:rsidRPr="009C4175" w14:paraId="05221E24" w14:textId="77777777" w:rsidTr="0032192F">
        <w:trPr>
          <w:trHeight w:val="283"/>
        </w:trPr>
        <w:tc>
          <w:tcPr>
            <w:tcW w:w="272" w:type="pct"/>
          </w:tcPr>
          <w:p w14:paraId="67051B91" w14:textId="77777777" w:rsidR="0032192F" w:rsidRPr="009C4175" w:rsidRDefault="0032192F" w:rsidP="0032192F">
            <w:pPr>
              <w:pStyle w:val="NoSpacing"/>
              <w:jc w:val="center"/>
            </w:pPr>
            <w:r w:rsidRPr="00E23826">
              <w:rPr>
                <w:lang w:val="en-IN" w:eastAsia="en-IN"/>
              </w:rPr>
              <w:t>19</w:t>
            </w:r>
          </w:p>
        </w:tc>
        <w:tc>
          <w:tcPr>
            <w:tcW w:w="3774" w:type="pct"/>
          </w:tcPr>
          <w:p w14:paraId="49FF71AD" w14:textId="77777777" w:rsidR="0032192F" w:rsidRDefault="0032192F" w:rsidP="0032192F">
            <w:pPr>
              <w:pStyle w:val="NoSpacing"/>
              <w:jc w:val="both"/>
            </w:pPr>
            <w:r>
              <w:t>In a digital communication system, message identifiers are stored as strings containing information such as transmission type, data type, and status.</w:t>
            </w:r>
          </w:p>
          <w:p w14:paraId="67B8D82E" w14:textId="77777777" w:rsidR="0032192F" w:rsidRDefault="0032192F" w:rsidP="0032192F">
            <w:pPr>
              <w:pStyle w:val="NoSpacing"/>
              <w:jc w:val="both"/>
            </w:pPr>
            <w:r w:rsidRPr="0037669E">
              <w:rPr>
                <w:b/>
                <w:bCs/>
                <w:i/>
                <w:iCs/>
              </w:rPr>
              <w:t>Write</w:t>
            </w:r>
            <w:r>
              <w:t xml:space="preserve"> a Python program to:</w:t>
            </w:r>
          </w:p>
          <w:p w14:paraId="394A50DA" w14:textId="77777777" w:rsidR="0032192F" w:rsidRDefault="0032192F" w:rsidP="0032192F">
            <w:pPr>
              <w:pStyle w:val="NoSpacing"/>
              <w:jc w:val="both"/>
            </w:pPr>
            <w:r>
              <w:t xml:space="preserve">a) Create a string </w:t>
            </w:r>
            <w:proofErr w:type="spellStart"/>
            <w:r>
              <w:t>msg</w:t>
            </w:r>
            <w:proofErr w:type="spellEnd"/>
            <w:r>
              <w:t xml:space="preserve"> = "TX_DATA_2025_OK".</w:t>
            </w:r>
          </w:p>
          <w:p w14:paraId="730C8380" w14:textId="77777777" w:rsidR="0032192F" w:rsidRDefault="0032192F" w:rsidP="0032192F">
            <w:pPr>
              <w:pStyle w:val="NoSpacing"/>
              <w:jc w:val="both"/>
            </w:pPr>
            <w:r>
              <w:t>b) Convert the string to lowercase.</w:t>
            </w:r>
          </w:p>
          <w:p w14:paraId="421DAA34" w14:textId="77777777" w:rsidR="0032192F" w:rsidRDefault="0032192F" w:rsidP="0032192F">
            <w:pPr>
              <w:pStyle w:val="NoSpacing"/>
              <w:jc w:val="both"/>
            </w:pPr>
            <w:r>
              <w:lastRenderedPageBreak/>
              <w:t>c) Check whether the status "OK" is present in the string.</w:t>
            </w:r>
          </w:p>
          <w:p w14:paraId="07176B87" w14:textId="77777777" w:rsidR="0032192F" w:rsidRDefault="0032192F" w:rsidP="0032192F">
            <w:pPr>
              <w:pStyle w:val="NoSpacing"/>
              <w:jc w:val="both"/>
            </w:pPr>
            <w:r>
              <w:t>d) Extract the year from the string.</w:t>
            </w:r>
          </w:p>
          <w:p w14:paraId="2884DD55" w14:textId="77777777" w:rsidR="0032192F" w:rsidRPr="009C4175" w:rsidRDefault="0032192F" w:rsidP="0032192F">
            <w:pPr>
              <w:pStyle w:val="NoSpacing"/>
              <w:jc w:val="both"/>
            </w:pPr>
            <w:r>
              <w:t>e) Display the message details using string formatting.</w:t>
            </w:r>
          </w:p>
        </w:tc>
        <w:tc>
          <w:tcPr>
            <w:tcW w:w="351" w:type="pct"/>
          </w:tcPr>
          <w:p w14:paraId="0C2BBDB4" w14:textId="77777777" w:rsidR="0032192F" w:rsidRPr="00E23826" w:rsidRDefault="0032192F" w:rsidP="0032192F">
            <w:pPr>
              <w:pStyle w:val="NoSpacing"/>
              <w:jc w:val="center"/>
              <w:rPr>
                <w:lang w:eastAsia="en-IN"/>
              </w:rPr>
            </w:pPr>
            <w:r w:rsidRPr="00E23826">
              <w:rPr>
                <w:lang w:val="en-IN" w:eastAsia="en-IN"/>
              </w:rPr>
              <w:lastRenderedPageBreak/>
              <w:t>2</w:t>
            </w:r>
            <w:r>
              <w:rPr>
                <w:lang w:val="en-IN" w:eastAsia="en-IN"/>
              </w:rPr>
              <w:t>b</w:t>
            </w:r>
          </w:p>
        </w:tc>
        <w:tc>
          <w:tcPr>
            <w:tcW w:w="370" w:type="pct"/>
          </w:tcPr>
          <w:p w14:paraId="0519623C" w14:textId="77777777" w:rsidR="0032192F" w:rsidRPr="00E23826" w:rsidRDefault="0032192F" w:rsidP="0032192F">
            <w:pPr>
              <w:pStyle w:val="NoSpacing"/>
              <w:jc w:val="center"/>
              <w:rPr>
                <w:lang w:eastAsia="en-IN"/>
              </w:rPr>
            </w:pPr>
            <w:r>
              <w:rPr>
                <w:lang w:eastAsia="en-IN"/>
              </w:rPr>
              <w:t>A</w:t>
            </w:r>
          </w:p>
        </w:tc>
        <w:tc>
          <w:tcPr>
            <w:tcW w:w="234" w:type="pct"/>
          </w:tcPr>
          <w:p w14:paraId="39DA41FB" w14:textId="77777777" w:rsidR="0032192F" w:rsidRDefault="0032192F" w:rsidP="0032192F">
            <w:pPr>
              <w:pStyle w:val="NoSpacing"/>
              <w:jc w:val="center"/>
            </w:pPr>
            <w:r>
              <w:t>2</w:t>
            </w:r>
          </w:p>
        </w:tc>
      </w:tr>
      <w:tr w:rsidR="0032192F" w:rsidRPr="009C4175" w14:paraId="6FF97BFE" w14:textId="77777777" w:rsidTr="0032192F">
        <w:trPr>
          <w:trHeight w:val="283"/>
        </w:trPr>
        <w:tc>
          <w:tcPr>
            <w:tcW w:w="272" w:type="pct"/>
          </w:tcPr>
          <w:p w14:paraId="08EB0A65" w14:textId="77777777" w:rsidR="0032192F" w:rsidRPr="009C4175" w:rsidRDefault="0032192F" w:rsidP="0032192F">
            <w:pPr>
              <w:pStyle w:val="NoSpacing"/>
              <w:jc w:val="center"/>
            </w:pPr>
            <w:r w:rsidRPr="00E23826">
              <w:rPr>
                <w:lang w:val="en-IN" w:eastAsia="en-IN"/>
              </w:rPr>
              <w:lastRenderedPageBreak/>
              <w:t>20</w:t>
            </w:r>
          </w:p>
        </w:tc>
        <w:tc>
          <w:tcPr>
            <w:tcW w:w="3774" w:type="pct"/>
          </w:tcPr>
          <w:p w14:paraId="3BFA8AD3" w14:textId="77777777" w:rsidR="0032192F" w:rsidRDefault="0032192F" w:rsidP="0032192F">
            <w:pPr>
              <w:pStyle w:val="NoSpacing"/>
              <w:jc w:val="both"/>
            </w:pPr>
            <w:r>
              <w:t xml:space="preserve">An </w:t>
            </w:r>
            <w:proofErr w:type="spellStart"/>
            <w:r>
              <w:t>IoT</w:t>
            </w:r>
            <w:proofErr w:type="spellEnd"/>
            <w:r>
              <w:t>-based smart system stores sensor data in the form of key-value pairs, where each key represents a sensor type and the value represents its reading.</w:t>
            </w:r>
          </w:p>
          <w:p w14:paraId="15AC9B18" w14:textId="77777777" w:rsidR="0032192F" w:rsidRDefault="0032192F" w:rsidP="0032192F">
            <w:pPr>
              <w:pStyle w:val="NoSpacing"/>
              <w:jc w:val="both"/>
            </w:pPr>
            <w:r w:rsidRPr="00B91C40">
              <w:rPr>
                <w:b/>
                <w:bCs/>
                <w:i/>
                <w:iCs/>
              </w:rPr>
              <w:t>Write</w:t>
            </w:r>
            <w:r>
              <w:t xml:space="preserve"> a Python program to:</w:t>
            </w:r>
          </w:p>
          <w:p w14:paraId="19C6A46A" w14:textId="77777777" w:rsidR="0032192F" w:rsidRDefault="0032192F" w:rsidP="0032192F">
            <w:pPr>
              <w:pStyle w:val="NoSpacing"/>
              <w:jc w:val="both"/>
            </w:pPr>
            <w:r>
              <w:t>a) Create a dictionary sensors = {"temp": 30, "hum": 60}.</w:t>
            </w:r>
          </w:p>
          <w:p w14:paraId="749E2EED" w14:textId="77777777" w:rsidR="0032192F" w:rsidRDefault="0032192F" w:rsidP="0032192F">
            <w:pPr>
              <w:pStyle w:val="NoSpacing"/>
              <w:jc w:val="both"/>
            </w:pPr>
            <w:r>
              <w:t>b) Add a new key-value pair for pressure.   c) Update the temperature value.</w:t>
            </w:r>
          </w:p>
          <w:p w14:paraId="737B31AE" w14:textId="77777777" w:rsidR="0032192F" w:rsidRDefault="0032192F" w:rsidP="0032192F">
            <w:pPr>
              <w:pStyle w:val="NoSpacing"/>
              <w:jc w:val="both"/>
            </w:pPr>
            <w:r>
              <w:t xml:space="preserve">d) Access and display the humidity value.  </w:t>
            </w:r>
          </w:p>
          <w:p w14:paraId="582DDC84" w14:textId="77777777" w:rsidR="0032192F" w:rsidRPr="009C4175" w:rsidRDefault="0032192F" w:rsidP="0032192F">
            <w:pPr>
              <w:pStyle w:val="NoSpacing"/>
              <w:jc w:val="both"/>
            </w:pPr>
            <w:r>
              <w:t>e) Display all the keys in the dictionary.</w:t>
            </w:r>
          </w:p>
        </w:tc>
        <w:tc>
          <w:tcPr>
            <w:tcW w:w="351" w:type="pct"/>
          </w:tcPr>
          <w:p w14:paraId="72719AFA" w14:textId="77777777" w:rsidR="0032192F" w:rsidRPr="00E23826" w:rsidRDefault="0032192F" w:rsidP="0032192F">
            <w:pPr>
              <w:pStyle w:val="NoSpacing"/>
              <w:jc w:val="center"/>
              <w:rPr>
                <w:lang w:eastAsia="en-IN"/>
              </w:rPr>
            </w:pPr>
            <w:r w:rsidRPr="00E23826">
              <w:rPr>
                <w:lang w:val="en-IN" w:eastAsia="en-IN"/>
              </w:rPr>
              <w:t>3d</w:t>
            </w:r>
          </w:p>
        </w:tc>
        <w:tc>
          <w:tcPr>
            <w:tcW w:w="370" w:type="pct"/>
          </w:tcPr>
          <w:p w14:paraId="0B535FA9" w14:textId="77777777" w:rsidR="0032192F" w:rsidRPr="00E23826" w:rsidRDefault="0032192F" w:rsidP="0032192F">
            <w:pPr>
              <w:pStyle w:val="NoSpacing"/>
              <w:jc w:val="center"/>
              <w:rPr>
                <w:lang w:eastAsia="en-IN"/>
              </w:rPr>
            </w:pPr>
            <w:r>
              <w:rPr>
                <w:lang w:eastAsia="en-IN"/>
              </w:rPr>
              <w:t>A</w:t>
            </w:r>
          </w:p>
        </w:tc>
        <w:tc>
          <w:tcPr>
            <w:tcW w:w="234" w:type="pct"/>
          </w:tcPr>
          <w:p w14:paraId="18898D2B" w14:textId="77777777" w:rsidR="0032192F" w:rsidRDefault="0032192F" w:rsidP="0032192F">
            <w:pPr>
              <w:pStyle w:val="NoSpacing"/>
              <w:jc w:val="center"/>
            </w:pPr>
            <w:r>
              <w:t>3</w:t>
            </w:r>
          </w:p>
        </w:tc>
      </w:tr>
      <w:tr w:rsidR="0032192F" w:rsidRPr="009C4175" w14:paraId="6C7DEDF3" w14:textId="77777777" w:rsidTr="0032192F">
        <w:trPr>
          <w:trHeight w:val="283"/>
        </w:trPr>
        <w:tc>
          <w:tcPr>
            <w:tcW w:w="5000" w:type="pct"/>
            <w:gridSpan w:val="5"/>
          </w:tcPr>
          <w:p w14:paraId="5116A327" w14:textId="77777777" w:rsidR="0032192F" w:rsidRDefault="0032192F" w:rsidP="0032192F">
            <w:pPr>
              <w:pStyle w:val="NoSpacing"/>
              <w:jc w:val="center"/>
            </w:pPr>
            <w:r w:rsidRPr="00C03B73">
              <w:rPr>
                <w:b/>
              </w:rPr>
              <w:t>(OR)</w:t>
            </w:r>
          </w:p>
        </w:tc>
      </w:tr>
      <w:tr w:rsidR="0032192F" w:rsidRPr="009C4175" w14:paraId="5F38C1C5" w14:textId="77777777" w:rsidTr="0032192F">
        <w:trPr>
          <w:trHeight w:val="283"/>
        </w:trPr>
        <w:tc>
          <w:tcPr>
            <w:tcW w:w="272" w:type="pct"/>
          </w:tcPr>
          <w:p w14:paraId="361E7ADD" w14:textId="77777777" w:rsidR="0032192F" w:rsidRPr="009C4175" w:rsidRDefault="0032192F" w:rsidP="0032192F">
            <w:pPr>
              <w:pStyle w:val="NoSpacing"/>
              <w:jc w:val="center"/>
            </w:pPr>
            <w:r w:rsidRPr="00E23826">
              <w:rPr>
                <w:lang w:val="en-IN" w:eastAsia="en-IN"/>
              </w:rPr>
              <w:t>21</w:t>
            </w:r>
          </w:p>
        </w:tc>
        <w:tc>
          <w:tcPr>
            <w:tcW w:w="3774" w:type="pct"/>
          </w:tcPr>
          <w:p w14:paraId="4A5C463A" w14:textId="77777777" w:rsidR="0032192F" w:rsidRDefault="0032192F" w:rsidP="0032192F">
            <w:pPr>
              <w:pStyle w:val="NoSpacing"/>
              <w:jc w:val="both"/>
            </w:pPr>
            <w:r>
              <w:t xml:space="preserve">An </w:t>
            </w:r>
            <w:proofErr w:type="spellStart"/>
            <w:r>
              <w:t>IoT</w:t>
            </w:r>
            <w:proofErr w:type="spellEnd"/>
            <w:r>
              <w:t xml:space="preserve"> network maintains a collection of unique device IDs to track active devices. Since duplicate entries are not allowed, the IDs are stored in a set.</w:t>
            </w:r>
          </w:p>
          <w:p w14:paraId="50FF0605" w14:textId="77777777" w:rsidR="0032192F" w:rsidRDefault="0032192F" w:rsidP="0032192F">
            <w:pPr>
              <w:pStyle w:val="NoSpacing"/>
              <w:jc w:val="both"/>
            </w:pPr>
            <w:r w:rsidRPr="001A703B">
              <w:rPr>
                <w:b/>
                <w:bCs/>
                <w:i/>
                <w:iCs/>
              </w:rPr>
              <w:t>Write</w:t>
            </w:r>
            <w:r>
              <w:t xml:space="preserve"> a Python program to:</w:t>
            </w:r>
          </w:p>
          <w:p w14:paraId="6296DDAF" w14:textId="77777777" w:rsidR="0032192F" w:rsidRDefault="0032192F" w:rsidP="0032192F">
            <w:pPr>
              <w:pStyle w:val="NoSpacing"/>
              <w:jc w:val="both"/>
            </w:pPr>
            <w:r>
              <w:t>a) Create a set devices = {101, 102, 103</w:t>
            </w:r>
            <w:proofErr w:type="gramStart"/>
            <w:r>
              <w:t>}  (</w:t>
            </w:r>
            <w:proofErr w:type="gramEnd"/>
            <w:r>
              <w:t>b) Add a new device ID to the set.</w:t>
            </w:r>
          </w:p>
          <w:p w14:paraId="50C363AE" w14:textId="77777777" w:rsidR="0032192F" w:rsidRPr="009C4175" w:rsidRDefault="0032192F" w:rsidP="0032192F">
            <w:pPr>
              <w:pStyle w:val="NoSpacing"/>
              <w:jc w:val="both"/>
            </w:pPr>
            <w:r>
              <w:t>(</w:t>
            </w:r>
            <w:proofErr w:type="gramStart"/>
            <w:r>
              <w:t>c</w:t>
            </w:r>
            <w:proofErr w:type="gramEnd"/>
            <w:r>
              <w:t>) Remove an existing device ID    (d) Perform a union operation with another set {104, 105}.    (e) Display the final set of device IDs.</w:t>
            </w:r>
          </w:p>
        </w:tc>
        <w:tc>
          <w:tcPr>
            <w:tcW w:w="351" w:type="pct"/>
          </w:tcPr>
          <w:p w14:paraId="72D3F3A2" w14:textId="77777777" w:rsidR="0032192F" w:rsidRPr="00E23826" w:rsidRDefault="0032192F" w:rsidP="0032192F">
            <w:pPr>
              <w:pStyle w:val="NoSpacing"/>
              <w:jc w:val="center"/>
              <w:rPr>
                <w:lang w:eastAsia="en-IN"/>
              </w:rPr>
            </w:pPr>
            <w:r w:rsidRPr="00E23826">
              <w:rPr>
                <w:lang w:val="en-IN" w:eastAsia="en-IN"/>
              </w:rPr>
              <w:t>3</w:t>
            </w:r>
            <w:r>
              <w:rPr>
                <w:lang w:val="en-IN" w:eastAsia="en-IN"/>
              </w:rPr>
              <w:t>c</w:t>
            </w:r>
          </w:p>
        </w:tc>
        <w:tc>
          <w:tcPr>
            <w:tcW w:w="370" w:type="pct"/>
          </w:tcPr>
          <w:p w14:paraId="48367D7F" w14:textId="77777777" w:rsidR="0032192F" w:rsidRPr="00E23826" w:rsidRDefault="0032192F" w:rsidP="0032192F">
            <w:pPr>
              <w:pStyle w:val="NoSpacing"/>
              <w:jc w:val="center"/>
              <w:rPr>
                <w:lang w:eastAsia="en-IN"/>
              </w:rPr>
            </w:pPr>
            <w:r>
              <w:rPr>
                <w:lang w:eastAsia="en-IN"/>
              </w:rPr>
              <w:t>A</w:t>
            </w:r>
          </w:p>
        </w:tc>
        <w:tc>
          <w:tcPr>
            <w:tcW w:w="234" w:type="pct"/>
          </w:tcPr>
          <w:p w14:paraId="6D793D7C" w14:textId="77777777" w:rsidR="0032192F" w:rsidRDefault="0032192F" w:rsidP="0032192F">
            <w:pPr>
              <w:pStyle w:val="NoSpacing"/>
              <w:jc w:val="center"/>
            </w:pPr>
            <w:r>
              <w:t>3</w:t>
            </w:r>
          </w:p>
        </w:tc>
      </w:tr>
      <w:tr w:rsidR="0032192F" w:rsidRPr="009C4175" w14:paraId="762C3BC6" w14:textId="77777777" w:rsidTr="0032192F">
        <w:trPr>
          <w:trHeight w:val="283"/>
        </w:trPr>
        <w:tc>
          <w:tcPr>
            <w:tcW w:w="272" w:type="pct"/>
          </w:tcPr>
          <w:p w14:paraId="1F6E88FF" w14:textId="77777777" w:rsidR="0032192F" w:rsidRPr="009C4175" w:rsidRDefault="0032192F" w:rsidP="0032192F">
            <w:pPr>
              <w:pStyle w:val="NoSpacing"/>
              <w:jc w:val="center"/>
            </w:pPr>
            <w:r w:rsidRPr="00E23826">
              <w:rPr>
                <w:lang w:val="en-IN" w:eastAsia="en-IN"/>
              </w:rPr>
              <w:t>22</w:t>
            </w:r>
          </w:p>
        </w:tc>
        <w:tc>
          <w:tcPr>
            <w:tcW w:w="3774" w:type="pct"/>
          </w:tcPr>
          <w:p w14:paraId="6E8A5DB9" w14:textId="77777777" w:rsidR="0032192F" w:rsidRDefault="0032192F" w:rsidP="0032192F">
            <w:pPr>
              <w:pStyle w:val="NoSpacing"/>
              <w:jc w:val="both"/>
            </w:pPr>
            <w:r>
              <w:t xml:space="preserve">An electronics engineer frequently needs to calculate the output voltage of a standard two-resistor voltage divider circuit. Write a Python program to: a. Define a function called </w:t>
            </w:r>
            <w:proofErr w:type="spellStart"/>
            <w:r>
              <w:t>calculate_v_</w:t>
            </w:r>
            <w:proofErr w:type="gramStart"/>
            <w:r>
              <w:t>out</w:t>
            </w:r>
            <w:proofErr w:type="spellEnd"/>
            <w:r>
              <w:t>(</w:t>
            </w:r>
            <w:proofErr w:type="spellStart"/>
            <w:proofErr w:type="gramEnd"/>
            <w:r>
              <w:t>v_in</w:t>
            </w:r>
            <w:proofErr w:type="spellEnd"/>
            <w:r>
              <w:t xml:space="preserve">, r1, r2) that takes three parameters (input voltage, resistor 1, and resistor 2). </w:t>
            </w:r>
          </w:p>
          <w:p w14:paraId="4D3A8029" w14:textId="77777777" w:rsidR="0032192F" w:rsidRDefault="0032192F" w:rsidP="0032192F">
            <w:pPr>
              <w:pStyle w:val="NoSpacing"/>
              <w:jc w:val="both"/>
            </w:pPr>
            <w:r>
              <w:t xml:space="preserve">b. Inside the function, create a local variable called </w:t>
            </w:r>
            <w:proofErr w:type="spellStart"/>
            <w:r>
              <w:t>v_out</w:t>
            </w:r>
            <w:proofErr w:type="spellEnd"/>
            <w:r>
              <w:t xml:space="preserve"> and calculate the output voltage using the formula: </w:t>
            </w:r>
            <w:proofErr w:type="spellStart"/>
            <w:r>
              <w:t>v_in</w:t>
            </w:r>
            <w:proofErr w:type="spellEnd"/>
            <w:r>
              <w:t xml:space="preserve"> * (r2 / (r1 + r2)). </w:t>
            </w:r>
          </w:p>
          <w:p w14:paraId="58538BC5" w14:textId="77777777" w:rsidR="0032192F" w:rsidRDefault="0032192F" w:rsidP="0032192F">
            <w:pPr>
              <w:pStyle w:val="NoSpacing"/>
              <w:jc w:val="both"/>
            </w:pPr>
            <w:r>
              <w:t xml:space="preserve">c. Return </w:t>
            </w:r>
            <w:proofErr w:type="spellStart"/>
            <w:r>
              <w:t>v_out</w:t>
            </w:r>
            <w:proofErr w:type="spellEnd"/>
            <w:r>
              <w:t xml:space="preserve"> as a single return value. </w:t>
            </w:r>
          </w:p>
          <w:p w14:paraId="1825ED78" w14:textId="77777777" w:rsidR="0032192F" w:rsidRDefault="0032192F" w:rsidP="0032192F">
            <w:pPr>
              <w:pStyle w:val="NoSpacing"/>
              <w:jc w:val="both"/>
            </w:pPr>
            <w:r>
              <w:t xml:space="preserve">d. Test the function by passing 5.0 Volts, 1000 Ohms, and 2000 Ohms. </w:t>
            </w:r>
          </w:p>
          <w:p w14:paraId="0213D376" w14:textId="77777777" w:rsidR="0032192F" w:rsidRPr="009C4175" w:rsidRDefault="0032192F" w:rsidP="0032192F">
            <w:pPr>
              <w:pStyle w:val="NoSpacing"/>
              <w:jc w:val="both"/>
            </w:pPr>
            <w:r>
              <w:t>e. Store the result in a variable and print it formatted to two decimal places.</w:t>
            </w:r>
          </w:p>
        </w:tc>
        <w:tc>
          <w:tcPr>
            <w:tcW w:w="351" w:type="pct"/>
          </w:tcPr>
          <w:p w14:paraId="4DA4188E" w14:textId="77777777" w:rsidR="0032192F" w:rsidRPr="00E23826" w:rsidRDefault="0032192F" w:rsidP="0032192F">
            <w:pPr>
              <w:pStyle w:val="NoSpacing"/>
              <w:jc w:val="center"/>
              <w:rPr>
                <w:lang w:eastAsia="en-IN"/>
              </w:rPr>
            </w:pPr>
            <w:r w:rsidRPr="00E23826">
              <w:rPr>
                <w:lang w:val="en-IN" w:eastAsia="en-IN"/>
              </w:rPr>
              <w:t>4</w:t>
            </w:r>
            <w:r>
              <w:rPr>
                <w:lang w:val="en-IN" w:eastAsia="en-IN"/>
              </w:rPr>
              <w:t>b</w:t>
            </w:r>
          </w:p>
        </w:tc>
        <w:tc>
          <w:tcPr>
            <w:tcW w:w="370" w:type="pct"/>
          </w:tcPr>
          <w:p w14:paraId="2B4ECC64" w14:textId="77777777" w:rsidR="0032192F" w:rsidRPr="00E23826" w:rsidRDefault="0032192F" w:rsidP="0032192F">
            <w:pPr>
              <w:pStyle w:val="NoSpacing"/>
              <w:jc w:val="center"/>
              <w:rPr>
                <w:lang w:eastAsia="en-IN"/>
              </w:rPr>
            </w:pPr>
            <w:r>
              <w:rPr>
                <w:lang w:eastAsia="en-IN"/>
              </w:rPr>
              <w:t>A</w:t>
            </w:r>
          </w:p>
        </w:tc>
        <w:tc>
          <w:tcPr>
            <w:tcW w:w="234" w:type="pct"/>
          </w:tcPr>
          <w:p w14:paraId="0903E9C7" w14:textId="77777777" w:rsidR="0032192F" w:rsidRDefault="0032192F" w:rsidP="0032192F">
            <w:pPr>
              <w:pStyle w:val="NoSpacing"/>
              <w:jc w:val="center"/>
            </w:pPr>
            <w:r>
              <w:t>4</w:t>
            </w:r>
          </w:p>
        </w:tc>
      </w:tr>
      <w:tr w:rsidR="0032192F" w:rsidRPr="009C4175" w14:paraId="448077CE" w14:textId="77777777" w:rsidTr="0032192F">
        <w:trPr>
          <w:trHeight w:val="283"/>
        </w:trPr>
        <w:tc>
          <w:tcPr>
            <w:tcW w:w="5000" w:type="pct"/>
            <w:gridSpan w:val="5"/>
          </w:tcPr>
          <w:p w14:paraId="19FE1BE2" w14:textId="77777777" w:rsidR="0032192F" w:rsidRDefault="0032192F" w:rsidP="0032192F">
            <w:pPr>
              <w:pStyle w:val="NoSpacing"/>
              <w:jc w:val="center"/>
            </w:pPr>
            <w:r w:rsidRPr="00C03B73">
              <w:rPr>
                <w:b/>
              </w:rPr>
              <w:t>(OR)</w:t>
            </w:r>
          </w:p>
        </w:tc>
      </w:tr>
      <w:tr w:rsidR="0032192F" w:rsidRPr="009C4175" w14:paraId="39D9A170" w14:textId="77777777" w:rsidTr="0032192F">
        <w:trPr>
          <w:trHeight w:val="283"/>
        </w:trPr>
        <w:tc>
          <w:tcPr>
            <w:tcW w:w="272" w:type="pct"/>
          </w:tcPr>
          <w:p w14:paraId="0F80F75A" w14:textId="77777777" w:rsidR="0032192F" w:rsidRPr="009C4175" w:rsidRDefault="0032192F" w:rsidP="0032192F">
            <w:pPr>
              <w:pStyle w:val="NoSpacing"/>
              <w:jc w:val="center"/>
            </w:pPr>
            <w:r w:rsidRPr="00E23826">
              <w:rPr>
                <w:lang w:val="en-IN" w:eastAsia="en-IN"/>
              </w:rPr>
              <w:t>23</w:t>
            </w:r>
          </w:p>
        </w:tc>
        <w:tc>
          <w:tcPr>
            <w:tcW w:w="3774" w:type="pct"/>
          </w:tcPr>
          <w:p w14:paraId="619DDF2E" w14:textId="77777777" w:rsidR="0032192F" w:rsidRDefault="0032192F" w:rsidP="0032192F">
            <w:pPr>
              <w:pStyle w:val="NoSpacing"/>
              <w:jc w:val="both"/>
            </w:pPr>
            <w:r>
              <w:t xml:space="preserve">In a signal processing application, scaling and attenuating the signal are often performed based on system requirements. Functions can be used to perform these operations efficiently. </w:t>
            </w:r>
          </w:p>
          <w:p w14:paraId="0087DD5A" w14:textId="77777777" w:rsidR="0032192F" w:rsidRDefault="0032192F" w:rsidP="0032192F">
            <w:pPr>
              <w:pStyle w:val="NoSpacing"/>
              <w:jc w:val="both"/>
            </w:pPr>
            <w:r w:rsidRPr="00E60ED8">
              <w:rPr>
                <w:b/>
                <w:bCs/>
                <w:i/>
                <w:iCs/>
              </w:rPr>
              <w:t>Write</w:t>
            </w:r>
            <w:r>
              <w:t xml:space="preserve"> a Python program to perform the following tasks.</w:t>
            </w:r>
          </w:p>
          <w:p w14:paraId="77437FE9" w14:textId="77777777" w:rsidR="0032192F" w:rsidRDefault="0032192F" w:rsidP="0032192F">
            <w:pPr>
              <w:pStyle w:val="NoSpacing"/>
              <w:jc w:val="both"/>
            </w:pPr>
            <w:r>
              <w:t>a) Define scale(x) → multiply by 3.    b) Define attenuate(x) → divide by 3.</w:t>
            </w:r>
          </w:p>
          <w:p w14:paraId="738F1304" w14:textId="77777777" w:rsidR="0032192F" w:rsidRPr="009C4175" w:rsidRDefault="0032192F" w:rsidP="0032192F">
            <w:pPr>
              <w:pStyle w:val="NoSpacing"/>
              <w:jc w:val="both"/>
            </w:pPr>
            <w:r>
              <w:t>c) Call functions.      d) Display results.      e) Print formatted message.</w:t>
            </w:r>
          </w:p>
        </w:tc>
        <w:tc>
          <w:tcPr>
            <w:tcW w:w="351" w:type="pct"/>
          </w:tcPr>
          <w:p w14:paraId="52D9721E" w14:textId="77777777" w:rsidR="0032192F" w:rsidRPr="00E23826" w:rsidRDefault="0032192F" w:rsidP="0032192F">
            <w:pPr>
              <w:pStyle w:val="NoSpacing"/>
              <w:jc w:val="center"/>
              <w:rPr>
                <w:lang w:eastAsia="en-IN"/>
              </w:rPr>
            </w:pPr>
            <w:r w:rsidRPr="00E23826">
              <w:rPr>
                <w:lang w:val="en-IN" w:eastAsia="en-IN"/>
              </w:rPr>
              <w:t>4</w:t>
            </w:r>
            <w:r>
              <w:rPr>
                <w:lang w:val="en-IN" w:eastAsia="en-IN"/>
              </w:rPr>
              <w:t>d</w:t>
            </w:r>
          </w:p>
        </w:tc>
        <w:tc>
          <w:tcPr>
            <w:tcW w:w="370" w:type="pct"/>
          </w:tcPr>
          <w:p w14:paraId="7AFBD7DD" w14:textId="77777777" w:rsidR="0032192F" w:rsidRPr="00E23826" w:rsidRDefault="0032192F" w:rsidP="0032192F">
            <w:pPr>
              <w:pStyle w:val="NoSpacing"/>
              <w:jc w:val="center"/>
              <w:rPr>
                <w:lang w:eastAsia="en-IN"/>
              </w:rPr>
            </w:pPr>
            <w:r>
              <w:rPr>
                <w:lang w:eastAsia="en-IN"/>
              </w:rPr>
              <w:t>A</w:t>
            </w:r>
          </w:p>
        </w:tc>
        <w:tc>
          <w:tcPr>
            <w:tcW w:w="234" w:type="pct"/>
          </w:tcPr>
          <w:p w14:paraId="2A9539DD" w14:textId="77777777" w:rsidR="0032192F" w:rsidRDefault="0032192F" w:rsidP="0032192F">
            <w:pPr>
              <w:pStyle w:val="NoSpacing"/>
              <w:jc w:val="center"/>
            </w:pPr>
            <w:r>
              <w:t>4</w:t>
            </w:r>
          </w:p>
        </w:tc>
      </w:tr>
      <w:tr w:rsidR="0032192F" w:rsidRPr="009C4175" w14:paraId="358DBDAB" w14:textId="77777777" w:rsidTr="0032192F">
        <w:trPr>
          <w:trHeight w:val="283"/>
        </w:trPr>
        <w:tc>
          <w:tcPr>
            <w:tcW w:w="5000" w:type="pct"/>
            <w:gridSpan w:val="5"/>
          </w:tcPr>
          <w:p w14:paraId="6D130A78" w14:textId="77777777" w:rsidR="0032192F" w:rsidRDefault="0032192F" w:rsidP="0032192F">
            <w:pPr>
              <w:pStyle w:val="NoSpacing"/>
              <w:jc w:val="center"/>
              <w:rPr>
                <w:b/>
                <w:bCs/>
                <w:u w:val="single"/>
                <w:lang w:val="en-IN" w:eastAsia="en-IN"/>
              </w:rPr>
            </w:pPr>
            <w:r w:rsidRPr="00E23826">
              <w:rPr>
                <w:b/>
                <w:bCs/>
                <w:u w:val="single"/>
                <w:lang w:val="en-IN" w:eastAsia="en-IN"/>
              </w:rPr>
              <w:t>Compulsory Question:</w:t>
            </w:r>
          </w:p>
          <w:p w14:paraId="0E85940F" w14:textId="77777777" w:rsidR="0032192F" w:rsidRDefault="0032192F" w:rsidP="0032192F">
            <w:pPr>
              <w:pStyle w:val="NoSpacing"/>
              <w:jc w:val="center"/>
            </w:pPr>
          </w:p>
        </w:tc>
      </w:tr>
      <w:tr w:rsidR="0032192F" w:rsidRPr="009C4175" w14:paraId="2B77E3CD" w14:textId="77777777" w:rsidTr="0032192F">
        <w:trPr>
          <w:trHeight w:val="1345"/>
        </w:trPr>
        <w:tc>
          <w:tcPr>
            <w:tcW w:w="272" w:type="pct"/>
          </w:tcPr>
          <w:p w14:paraId="19B22822" w14:textId="77777777" w:rsidR="0032192F" w:rsidRPr="009C4175" w:rsidRDefault="0032192F" w:rsidP="0032192F">
            <w:pPr>
              <w:pStyle w:val="NoSpacing"/>
              <w:jc w:val="center"/>
            </w:pPr>
            <w:r w:rsidRPr="00E23826">
              <w:rPr>
                <w:lang w:val="en-IN" w:eastAsia="en-IN"/>
              </w:rPr>
              <w:t>24</w:t>
            </w:r>
          </w:p>
        </w:tc>
        <w:tc>
          <w:tcPr>
            <w:tcW w:w="3774" w:type="pct"/>
          </w:tcPr>
          <w:p w14:paraId="62BA601D" w14:textId="77777777" w:rsidR="0032192F" w:rsidRPr="00651207" w:rsidRDefault="0032192F" w:rsidP="0032192F">
            <w:pPr>
              <w:pStyle w:val="NoSpacing"/>
              <w:jc w:val="both"/>
              <w:rPr>
                <w:lang w:val="en-IN"/>
              </w:rPr>
            </w:pPr>
            <w:r w:rsidRPr="00651207">
              <w:rPr>
                <w:lang w:val="en-IN"/>
              </w:rPr>
              <w:t>An image is processed to identify object boundaries using edge detection.</w:t>
            </w:r>
          </w:p>
          <w:p w14:paraId="2306287B" w14:textId="77777777" w:rsidR="0032192F" w:rsidRPr="00651207" w:rsidRDefault="0032192F" w:rsidP="0032192F">
            <w:pPr>
              <w:pStyle w:val="NoSpacing"/>
              <w:jc w:val="both"/>
              <w:rPr>
                <w:lang w:val="en-IN"/>
              </w:rPr>
            </w:pPr>
            <w:r w:rsidRPr="00830444">
              <w:rPr>
                <w:b/>
                <w:bCs/>
                <w:i/>
                <w:iCs/>
                <w:lang w:val="en-IN"/>
              </w:rPr>
              <w:t>Write</w:t>
            </w:r>
            <w:r w:rsidRPr="00651207">
              <w:rPr>
                <w:lang w:val="en-IN"/>
              </w:rPr>
              <w:t xml:space="preserve"> a Python program to:</w:t>
            </w:r>
          </w:p>
          <w:p w14:paraId="3E4BB865" w14:textId="77777777" w:rsidR="0032192F" w:rsidRDefault="0032192F" w:rsidP="0032192F">
            <w:pPr>
              <w:pStyle w:val="NoSpacing"/>
              <w:jc w:val="both"/>
            </w:pPr>
            <w:r>
              <w:t>a) Read an image.                                               b) Convert it to grayscale.</w:t>
            </w:r>
          </w:p>
          <w:p w14:paraId="79EDDFFE" w14:textId="77777777" w:rsidR="0032192F" w:rsidRDefault="0032192F" w:rsidP="0032192F">
            <w:pPr>
              <w:pStyle w:val="NoSpacing"/>
              <w:jc w:val="both"/>
            </w:pPr>
            <w:r>
              <w:t>c) Apply edge detection using Canny method.    d) Display the detected edges.</w:t>
            </w:r>
          </w:p>
          <w:p w14:paraId="35B7034B" w14:textId="77777777" w:rsidR="0032192F" w:rsidRPr="009C4175" w:rsidRDefault="0032192F" w:rsidP="0032192F">
            <w:pPr>
              <w:pStyle w:val="NoSpacing"/>
              <w:jc w:val="both"/>
            </w:pPr>
            <w:r>
              <w:t>e) Display the original image for comparison.</w:t>
            </w:r>
          </w:p>
        </w:tc>
        <w:tc>
          <w:tcPr>
            <w:tcW w:w="351" w:type="pct"/>
          </w:tcPr>
          <w:p w14:paraId="49061D00" w14:textId="77777777" w:rsidR="0032192F" w:rsidRPr="00E23826" w:rsidRDefault="0032192F" w:rsidP="0032192F">
            <w:pPr>
              <w:pStyle w:val="NoSpacing"/>
              <w:jc w:val="center"/>
              <w:rPr>
                <w:lang w:eastAsia="en-IN"/>
              </w:rPr>
            </w:pPr>
            <w:r w:rsidRPr="00E23826">
              <w:rPr>
                <w:lang w:val="en-IN" w:eastAsia="en-IN"/>
              </w:rPr>
              <w:t>5</w:t>
            </w:r>
            <w:r>
              <w:rPr>
                <w:lang w:val="en-IN" w:eastAsia="en-IN"/>
              </w:rPr>
              <w:t>c</w:t>
            </w:r>
          </w:p>
        </w:tc>
        <w:tc>
          <w:tcPr>
            <w:tcW w:w="370" w:type="pct"/>
          </w:tcPr>
          <w:p w14:paraId="0A937127" w14:textId="77777777" w:rsidR="0032192F" w:rsidRPr="00E23826" w:rsidRDefault="0032192F" w:rsidP="0032192F">
            <w:pPr>
              <w:pStyle w:val="NoSpacing"/>
              <w:jc w:val="center"/>
              <w:rPr>
                <w:lang w:eastAsia="en-IN"/>
              </w:rPr>
            </w:pPr>
            <w:r>
              <w:rPr>
                <w:lang w:eastAsia="en-IN"/>
              </w:rPr>
              <w:t>A</w:t>
            </w:r>
          </w:p>
        </w:tc>
        <w:tc>
          <w:tcPr>
            <w:tcW w:w="234" w:type="pct"/>
          </w:tcPr>
          <w:p w14:paraId="5568AB13" w14:textId="77777777" w:rsidR="0032192F" w:rsidRDefault="0032192F" w:rsidP="0032192F">
            <w:pPr>
              <w:pStyle w:val="NoSpacing"/>
              <w:jc w:val="center"/>
            </w:pPr>
            <w:r>
              <w:t>5</w:t>
            </w:r>
          </w:p>
        </w:tc>
      </w:tr>
    </w:tbl>
    <w:p w14:paraId="316AF887" w14:textId="77777777" w:rsidR="0032192F" w:rsidRDefault="0032192F" w:rsidP="002E336A"/>
    <w:p w14:paraId="3D7D3F47" w14:textId="77777777" w:rsidR="00B62EBC" w:rsidRDefault="00B62EBC">
      <w:pPr>
        <w:spacing w:after="200" w:line="276" w:lineRule="auto"/>
        <w:rPr>
          <w:rFonts w:ascii="Arial" w:hAnsi="Arial" w:cs="Arial"/>
          <w:bCs/>
          <w:noProof/>
        </w:rPr>
      </w:pPr>
      <w:r>
        <w:rPr>
          <w:rFonts w:ascii="Arial" w:hAnsi="Arial" w:cs="Arial"/>
          <w:bCs/>
          <w:noProof/>
        </w:rPr>
        <w:br w:type="page"/>
      </w:r>
    </w:p>
    <w:p w14:paraId="6EC6D67E" w14:textId="29FF2D65" w:rsidR="0032192F" w:rsidRDefault="0032192F" w:rsidP="0032192F">
      <w:pPr>
        <w:jc w:val="center"/>
        <w:rPr>
          <w:rFonts w:ascii="Arial" w:hAnsi="Arial" w:cs="Arial"/>
          <w:bCs/>
          <w:noProof/>
        </w:rPr>
      </w:pPr>
      <w:r>
        <w:rPr>
          <w:rFonts w:ascii="Arial" w:hAnsi="Arial" w:cs="Arial"/>
          <w:noProof/>
        </w:rPr>
        <w:lastRenderedPageBreak/>
        <w:drawing>
          <wp:inline distT="0" distB="0" distL="0" distR="0" wp14:anchorId="31C14479" wp14:editId="5E6CB6B0">
            <wp:extent cx="5734050" cy="838200"/>
            <wp:effectExtent l="0" t="0" r="0" b="0"/>
            <wp:docPr id="613897016" name="Picture 61389701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5D1F9A5B" w14:textId="77777777" w:rsidR="0032192F" w:rsidRDefault="0032192F" w:rsidP="0032192F">
      <w:pPr>
        <w:jc w:val="center"/>
        <w:rPr>
          <w:b/>
          <w:bCs/>
        </w:rPr>
      </w:pPr>
    </w:p>
    <w:p w14:paraId="20717532" w14:textId="77777777" w:rsidR="0032192F" w:rsidRDefault="0032192F" w:rsidP="0032192F">
      <w:pPr>
        <w:jc w:val="center"/>
        <w:rPr>
          <w:b/>
          <w:bCs/>
        </w:rPr>
      </w:pPr>
      <w:r>
        <w:rPr>
          <w:b/>
          <w:bCs/>
        </w:rPr>
        <w:t>END SEMESTER EXAMINATION – APRIL / MAY 2026</w:t>
      </w:r>
    </w:p>
    <w:p w14:paraId="3BA9B45D" w14:textId="77777777" w:rsidR="0032192F" w:rsidRDefault="0032192F" w:rsidP="0032192F">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32192F" w:rsidRPr="001E42AE" w14:paraId="494EC9AE" w14:textId="77777777" w:rsidTr="0032192F">
        <w:trPr>
          <w:trHeight w:val="397"/>
          <w:jc w:val="center"/>
        </w:trPr>
        <w:tc>
          <w:tcPr>
            <w:tcW w:w="1555" w:type="dxa"/>
            <w:vAlign w:val="center"/>
          </w:tcPr>
          <w:p w14:paraId="78792C46" w14:textId="77777777" w:rsidR="0032192F" w:rsidRPr="0037089B" w:rsidRDefault="0032192F" w:rsidP="0032192F">
            <w:pPr>
              <w:pStyle w:val="Title"/>
              <w:jc w:val="left"/>
              <w:rPr>
                <w:b/>
                <w:sz w:val="22"/>
                <w:szCs w:val="22"/>
              </w:rPr>
            </w:pPr>
            <w:r w:rsidRPr="0037089B">
              <w:rPr>
                <w:b/>
                <w:sz w:val="22"/>
                <w:szCs w:val="22"/>
              </w:rPr>
              <w:t xml:space="preserve">Course Code      </w:t>
            </w:r>
          </w:p>
        </w:tc>
        <w:tc>
          <w:tcPr>
            <w:tcW w:w="6662" w:type="dxa"/>
            <w:vAlign w:val="center"/>
          </w:tcPr>
          <w:p w14:paraId="5BA46720" w14:textId="77777777" w:rsidR="0032192F" w:rsidRPr="0037089B" w:rsidRDefault="0032192F" w:rsidP="0032192F">
            <w:pPr>
              <w:pStyle w:val="Title"/>
              <w:jc w:val="left"/>
              <w:rPr>
                <w:b/>
                <w:sz w:val="22"/>
                <w:szCs w:val="22"/>
              </w:rPr>
            </w:pPr>
            <w:r>
              <w:rPr>
                <w:b/>
                <w:sz w:val="22"/>
                <w:szCs w:val="22"/>
              </w:rPr>
              <w:t>25EC209</w:t>
            </w:r>
          </w:p>
        </w:tc>
        <w:tc>
          <w:tcPr>
            <w:tcW w:w="1417" w:type="dxa"/>
            <w:vAlign w:val="center"/>
          </w:tcPr>
          <w:p w14:paraId="4D150D77" w14:textId="77777777" w:rsidR="0032192F" w:rsidRPr="0037089B" w:rsidRDefault="0032192F" w:rsidP="0032192F">
            <w:pPr>
              <w:pStyle w:val="Title"/>
              <w:ind w:left="-468" w:firstLine="468"/>
              <w:jc w:val="left"/>
              <w:rPr>
                <w:sz w:val="22"/>
                <w:szCs w:val="22"/>
              </w:rPr>
            </w:pPr>
            <w:r w:rsidRPr="0037089B">
              <w:rPr>
                <w:b/>
                <w:bCs/>
                <w:sz w:val="22"/>
                <w:szCs w:val="22"/>
              </w:rPr>
              <w:t xml:space="preserve">Duration       </w:t>
            </w:r>
          </w:p>
        </w:tc>
        <w:tc>
          <w:tcPr>
            <w:tcW w:w="851" w:type="dxa"/>
            <w:vAlign w:val="center"/>
          </w:tcPr>
          <w:p w14:paraId="3BB27C13" w14:textId="77777777" w:rsidR="0032192F" w:rsidRPr="0037089B" w:rsidRDefault="0032192F" w:rsidP="0032192F">
            <w:pPr>
              <w:pStyle w:val="Title"/>
              <w:jc w:val="left"/>
              <w:rPr>
                <w:b/>
                <w:sz w:val="22"/>
                <w:szCs w:val="22"/>
              </w:rPr>
            </w:pPr>
            <w:r w:rsidRPr="0037089B">
              <w:rPr>
                <w:b/>
                <w:sz w:val="22"/>
                <w:szCs w:val="22"/>
              </w:rPr>
              <w:t>3hrs</w:t>
            </w:r>
          </w:p>
        </w:tc>
      </w:tr>
      <w:tr w:rsidR="0032192F" w:rsidRPr="001E42AE" w14:paraId="2B158502" w14:textId="77777777" w:rsidTr="0032192F">
        <w:trPr>
          <w:trHeight w:val="397"/>
          <w:jc w:val="center"/>
        </w:trPr>
        <w:tc>
          <w:tcPr>
            <w:tcW w:w="1555" w:type="dxa"/>
            <w:vAlign w:val="center"/>
          </w:tcPr>
          <w:p w14:paraId="6E9BFDD0" w14:textId="77777777" w:rsidR="0032192F" w:rsidRPr="0037089B" w:rsidRDefault="0032192F" w:rsidP="0032192F">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7164FA16" w14:textId="77777777" w:rsidR="0032192F" w:rsidRPr="0037089B" w:rsidRDefault="0032192F" w:rsidP="0032192F">
            <w:pPr>
              <w:pStyle w:val="Title"/>
              <w:jc w:val="left"/>
              <w:rPr>
                <w:b/>
                <w:sz w:val="22"/>
                <w:szCs w:val="22"/>
              </w:rPr>
            </w:pPr>
            <w:r>
              <w:rPr>
                <w:b/>
                <w:sz w:val="22"/>
                <w:szCs w:val="22"/>
              </w:rPr>
              <w:t>PROGRAMMING FOR CIRCUIT DESIGN</w:t>
            </w:r>
          </w:p>
        </w:tc>
        <w:tc>
          <w:tcPr>
            <w:tcW w:w="1417" w:type="dxa"/>
            <w:vAlign w:val="center"/>
          </w:tcPr>
          <w:p w14:paraId="49DB22FD" w14:textId="77777777" w:rsidR="0032192F" w:rsidRPr="0037089B" w:rsidRDefault="0032192F" w:rsidP="0032192F">
            <w:pPr>
              <w:pStyle w:val="Title"/>
              <w:jc w:val="left"/>
              <w:rPr>
                <w:b/>
                <w:bCs/>
                <w:sz w:val="22"/>
                <w:szCs w:val="22"/>
              </w:rPr>
            </w:pPr>
            <w:r w:rsidRPr="0037089B">
              <w:rPr>
                <w:b/>
                <w:bCs/>
                <w:sz w:val="22"/>
                <w:szCs w:val="22"/>
              </w:rPr>
              <w:t xml:space="preserve">Max. Marks </w:t>
            </w:r>
          </w:p>
        </w:tc>
        <w:tc>
          <w:tcPr>
            <w:tcW w:w="851" w:type="dxa"/>
            <w:vAlign w:val="center"/>
          </w:tcPr>
          <w:p w14:paraId="76DA2DA2" w14:textId="77777777" w:rsidR="0032192F" w:rsidRPr="0037089B" w:rsidRDefault="0032192F" w:rsidP="0032192F">
            <w:pPr>
              <w:pStyle w:val="Title"/>
              <w:jc w:val="left"/>
              <w:rPr>
                <w:b/>
                <w:sz w:val="22"/>
                <w:szCs w:val="22"/>
              </w:rPr>
            </w:pPr>
            <w:r w:rsidRPr="0037089B">
              <w:rPr>
                <w:b/>
                <w:sz w:val="22"/>
                <w:szCs w:val="22"/>
              </w:rPr>
              <w:t>100</w:t>
            </w:r>
          </w:p>
        </w:tc>
      </w:tr>
    </w:tbl>
    <w:p w14:paraId="739C5997" w14:textId="77777777" w:rsidR="0032192F" w:rsidRDefault="0032192F" w:rsidP="0032192F">
      <w:pPr>
        <w:ind w:left="720"/>
        <w:rPr>
          <w:highlight w:val="yellow"/>
        </w:rPr>
      </w:pPr>
    </w:p>
    <w:tbl>
      <w:tblPr>
        <w:tblStyle w:val="TableGrid"/>
        <w:tblW w:w="5817" w:type="pct"/>
        <w:tblInd w:w="-714" w:type="dxa"/>
        <w:tblLook w:val="04A0" w:firstRow="1" w:lastRow="0" w:firstColumn="1" w:lastColumn="0" w:noHBand="0" w:noVBand="1"/>
      </w:tblPr>
      <w:tblGrid>
        <w:gridCol w:w="570"/>
        <w:gridCol w:w="7831"/>
        <w:gridCol w:w="737"/>
        <w:gridCol w:w="776"/>
        <w:gridCol w:w="576"/>
      </w:tblGrid>
      <w:tr w:rsidR="0032192F" w:rsidRPr="009C4175" w14:paraId="7E6AF65B" w14:textId="77777777" w:rsidTr="0032192F">
        <w:trPr>
          <w:trHeight w:val="552"/>
        </w:trPr>
        <w:tc>
          <w:tcPr>
            <w:tcW w:w="272" w:type="pct"/>
            <w:vAlign w:val="center"/>
          </w:tcPr>
          <w:p w14:paraId="5025FB14" w14:textId="77777777" w:rsidR="0032192F" w:rsidRPr="009C4175" w:rsidRDefault="0032192F" w:rsidP="0032192F">
            <w:pPr>
              <w:jc w:val="center"/>
              <w:rPr>
                <w:b/>
              </w:rPr>
            </w:pPr>
            <w:r w:rsidRPr="009C4175">
              <w:rPr>
                <w:b/>
              </w:rPr>
              <w:t>Q. No.</w:t>
            </w:r>
          </w:p>
        </w:tc>
        <w:tc>
          <w:tcPr>
            <w:tcW w:w="3774" w:type="pct"/>
            <w:vAlign w:val="center"/>
          </w:tcPr>
          <w:p w14:paraId="5C1E069B" w14:textId="77777777" w:rsidR="0032192F" w:rsidRPr="009C4175" w:rsidRDefault="0032192F" w:rsidP="0032192F">
            <w:pPr>
              <w:jc w:val="center"/>
              <w:rPr>
                <w:b/>
              </w:rPr>
            </w:pPr>
            <w:r w:rsidRPr="009C4175">
              <w:rPr>
                <w:b/>
              </w:rPr>
              <w:t>Questions</w:t>
            </w:r>
          </w:p>
        </w:tc>
        <w:tc>
          <w:tcPr>
            <w:tcW w:w="351" w:type="pct"/>
          </w:tcPr>
          <w:p w14:paraId="06F04812" w14:textId="77777777" w:rsidR="0032192F" w:rsidRPr="00C03B73" w:rsidRDefault="0032192F" w:rsidP="0032192F">
            <w:pPr>
              <w:jc w:val="center"/>
              <w:rPr>
                <w:b/>
              </w:rPr>
            </w:pPr>
            <w:r w:rsidRPr="00C03B73">
              <w:rPr>
                <w:b/>
              </w:rPr>
              <w:t>LUO</w:t>
            </w:r>
          </w:p>
        </w:tc>
        <w:tc>
          <w:tcPr>
            <w:tcW w:w="370" w:type="pct"/>
          </w:tcPr>
          <w:p w14:paraId="4B099342" w14:textId="77777777" w:rsidR="0032192F" w:rsidRPr="00C03B73" w:rsidRDefault="0032192F" w:rsidP="0032192F">
            <w:pPr>
              <w:jc w:val="center"/>
              <w:rPr>
                <w:b/>
              </w:rPr>
            </w:pPr>
            <w:r w:rsidRPr="00C03B73">
              <w:rPr>
                <w:b/>
              </w:rPr>
              <w:t>RBT Level</w:t>
            </w:r>
          </w:p>
        </w:tc>
        <w:tc>
          <w:tcPr>
            <w:tcW w:w="234" w:type="pct"/>
          </w:tcPr>
          <w:p w14:paraId="49633812" w14:textId="77777777" w:rsidR="0032192F" w:rsidRPr="00C03B73" w:rsidRDefault="0032192F" w:rsidP="0032192F">
            <w:pPr>
              <w:jc w:val="center"/>
              <w:rPr>
                <w:b/>
              </w:rPr>
            </w:pPr>
            <w:r w:rsidRPr="00C03B73">
              <w:rPr>
                <w:b/>
              </w:rPr>
              <w:t>CO</w:t>
            </w:r>
          </w:p>
        </w:tc>
      </w:tr>
      <w:tr w:rsidR="0032192F" w:rsidRPr="009C4175" w14:paraId="2DBFBFF2" w14:textId="77777777" w:rsidTr="0032192F">
        <w:trPr>
          <w:trHeight w:val="148"/>
        </w:trPr>
        <w:tc>
          <w:tcPr>
            <w:tcW w:w="5000" w:type="pct"/>
            <w:gridSpan w:val="5"/>
          </w:tcPr>
          <w:p w14:paraId="687A0FDF" w14:textId="77777777" w:rsidR="0032192F" w:rsidRPr="009C4175" w:rsidRDefault="0032192F" w:rsidP="0032192F">
            <w:pPr>
              <w:jc w:val="center"/>
              <w:rPr>
                <w:b/>
              </w:rPr>
            </w:pPr>
            <w:r>
              <w:rPr>
                <w:b/>
              </w:rPr>
              <w:t>PART – A (10 X 2 = 2</w:t>
            </w:r>
            <w:r w:rsidRPr="009C4175">
              <w:rPr>
                <w:b/>
              </w:rPr>
              <w:t>0 MARKS)</w:t>
            </w:r>
          </w:p>
        </w:tc>
      </w:tr>
      <w:tr w:rsidR="0032192F" w:rsidRPr="009C4175" w14:paraId="11F02D38" w14:textId="77777777" w:rsidTr="0032192F">
        <w:trPr>
          <w:trHeight w:val="283"/>
        </w:trPr>
        <w:tc>
          <w:tcPr>
            <w:tcW w:w="272" w:type="pct"/>
          </w:tcPr>
          <w:p w14:paraId="303369E7" w14:textId="77777777" w:rsidR="0032192F" w:rsidRPr="009C4175" w:rsidRDefault="0032192F" w:rsidP="0032192F">
            <w:pPr>
              <w:jc w:val="center"/>
            </w:pPr>
            <w:r w:rsidRPr="009C4175">
              <w:t>1.</w:t>
            </w:r>
          </w:p>
        </w:tc>
        <w:tc>
          <w:tcPr>
            <w:tcW w:w="3774" w:type="pct"/>
          </w:tcPr>
          <w:p w14:paraId="3F72853B" w14:textId="77777777" w:rsidR="0032192F" w:rsidRPr="009C4175" w:rsidRDefault="0032192F" w:rsidP="0032192F">
            <w:pPr>
              <w:autoSpaceDE w:val="0"/>
              <w:autoSpaceDN w:val="0"/>
              <w:adjustRightInd w:val="0"/>
              <w:jc w:val="both"/>
            </w:pPr>
            <w:r w:rsidRPr="006D4A40">
              <w:t xml:space="preserve">List </w:t>
            </w:r>
            <w:r>
              <w:t xml:space="preserve">the </w:t>
            </w:r>
            <w:r w:rsidRPr="006D4A40">
              <w:t>steps to test a power supply circuit using SPICE.</w:t>
            </w:r>
          </w:p>
        </w:tc>
        <w:tc>
          <w:tcPr>
            <w:tcW w:w="351" w:type="pct"/>
          </w:tcPr>
          <w:p w14:paraId="276DF8C2" w14:textId="77777777" w:rsidR="0032192F" w:rsidRPr="009C4175" w:rsidRDefault="0032192F" w:rsidP="0032192F">
            <w:pPr>
              <w:jc w:val="center"/>
            </w:pPr>
            <w:r w:rsidRPr="00E23826">
              <w:rPr>
                <w:lang w:eastAsia="en-IN"/>
              </w:rPr>
              <w:t>1a</w:t>
            </w:r>
          </w:p>
        </w:tc>
        <w:tc>
          <w:tcPr>
            <w:tcW w:w="370" w:type="pct"/>
          </w:tcPr>
          <w:p w14:paraId="40ECF987" w14:textId="77777777" w:rsidR="0032192F" w:rsidRPr="009C4175" w:rsidRDefault="0032192F" w:rsidP="0032192F">
            <w:pPr>
              <w:jc w:val="center"/>
            </w:pPr>
            <w:r w:rsidRPr="00E23826">
              <w:rPr>
                <w:lang w:val="en-IN" w:eastAsia="en-IN"/>
              </w:rPr>
              <w:t>R</w:t>
            </w:r>
          </w:p>
        </w:tc>
        <w:tc>
          <w:tcPr>
            <w:tcW w:w="234" w:type="pct"/>
          </w:tcPr>
          <w:p w14:paraId="5E2D7BB8" w14:textId="77777777" w:rsidR="0032192F" w:rsidRPr="009C4175" w:rsidRDefault="0032192F" w:rsidP="0032192F">
            <w:pPr>
              <w:jc w:val="center"/>
            </w:pPr>
            <w:r w:rsidRPr="009C4175">
              <w:t>1</w:t>
            </w:r>
          </w:p>
        </w:tc>
      </w:tr>
      <w:tr w:rsidR="0032192F" w:rsidRPr="009C4175" w14:paraId="59A6907A" w14:textId="77777777" w:rsidTr="0032192F">
        <w:trPr>
          <w:trHeight w:val="283"/>
        </w:trPr>
        <w:tc>
          <w:tcPr>
            <w:tcW w:w="272" w:type="pct"/>
          </w:tcPr>
          <w:p w14:paraId="46037BFC" w14:textId="77777777" w:rsidR="0032192F" w:rsidRPr="009C4175" w:rsidRDefault="0032192F" w:rsidP="0032192F">
            <w:pPr>
              <w:jc w:val="center"/>
            </w:pPr>
            <w:r w:rsidRPr="009C4175">
              <w:t>2.</w:t>
            </w:r>
          </w:p>
        </w:tc>
        <w:tc>
          <w:tcPr>
            <w:tcW w:w="3774" w:type="pct"/>
          </w:tcPr>
          <w:p w14:paraId="0EB846B2" w14:textId="77777777" w:rsidR="0032192F" w:rsidRPr="009C4175" w:rsidRDefault="0032192F" w:rsidP="0032192F">
            <w:pPr>
              <w:jc w:val="both"/>
            </w:pPr>
            <w:r w:rsidRPr="006D4A40">
              <w:t>Define transient response in automotive circuits.</w:t>
            </w:r>
          </w:p>
        </w:tc>
        <w:tc>
          <w:tcPr>
            <w:tcW w:w="351" w:type="pct"/>
          </w:tcPr>
          <w:p w14:paraId="4E7CCD77" w14:textId="77777777" w:rsidR="0032192F" w:rsidRPr="009C4175" w:rsidRDefault="0032192F" w:rsidP="0032192F">
            <w:pPr>
              <w:jc w:val="center"/>
            </w:pPr>
            <w:r w:rsidRPr="00E23826">
              <w:rPr>
                <w:lang w:eastAsia="en-IN"/>
              </w:rPr>
              <w:t>1</w:t>
            </w:r>
            <w:r>
              <w:rPr>
                <w:lang w:eastAsia="en-IN"/>
              </w:rPr>
              <w:t>d</w:t>
            </w:r>
          </w:p>
        </w:tc>
        <w:tc>
          <w:tcPr>
            <w:tcW w:w="370" w:type="pct"/>
          </w:tcPr>
          <w:p w14:paraId="24E32DEA" w14:textId="77777777" w:rsidR="0032192F" w:rsidRPr="009C4175" w:rsidRDefault="0032192F" w:rsidP="0032192F">
            <w:pPr>
              <w:jc w:val="center"/>
            </w:pPr>
            <w:r w:rsidRPr="00E23826">
              <w:rPr>
                <w:lang w:eastAsia="en-IN"/>
              </w:rPr>
              <w:t>R</w:t>
            </w:r>
          </w:p>
        </w:tc>
        <w:tc>
          <w:tcPr>
            <w:tcW w:w="234" w:type="pct"/>
          </w:tcPr>
          <w:p w14:paraId="3A654220" w14:textId="77777777" w:rsidR="0032192F" w:rsidRPr="009C4175" w:rsidRDefault="0032192F" w:rsidP="0032192F">
            <w:pPr>
              <w:jc w:val="center"/>
            </w:pPr>
            <w:r w:rsidRPr="009C4175">
              <w:t>1</w:t>
            </w:r>
          </w:p>
        </w:tc>
      </w:tr>
      <w:tr w:rsidR="0032192F" w:rsidRPr="009C4175" w14:paraId="53462BFA" w14:textId="77777777" w:rsidTr="0032192F">
        <w:trPr>
          <w:trHeight w:val="283"/>
        </w:trPr>
        <w:tc>
          <w:tcPr>
            <w:tcW w:w="272" w:type="pct"/>
          </w:tcPr>
          <w:p w14:paraId="660183C4" w14:textId="77777777" w:rsidR="0032192F" w:rsidRPr="009C4175" w:rsidRDefault="0032192F" w:rsidP="0032192F">
            <w:pPr>
              <w:jc w:val="center"/>
            </w:pPr>
            <w:r w:rsidRPr="009C4175">
              <w:t>3.</w:t>
            </w:r>
          </w:p>
        </w:tc>
        <w:tc>
          <w:tcPr>
            <w:tcW w:w="3774" w:type="pct"/>
          </w:tcPr>
          <w:p w14:paraId="6328E22C" w14:textId="77777777" w:rsidR="0032192F" w:rsidRPr="009C4175" w:rsidRDefault="0032192F" w:rsidP="0032192F">
            <w:pPr>
              <w:jc w:val="both"/>
            </w:pPr>
            <w:r w:rsidRPr="006D4A40">
              <w:t xml:space="preserve">List </w:t>
            </w:r>
            <w:r>
              <w:t xml:space="preserve">the </w:t>
            </w:r>
            <w:r w:rsidRPr="006D4A40">
              <w:t>components of a mobile charger rectifier.</w:t>
            </w:r>
          </w:p>
        </w:tc>
        <w:tc>
          <w:tcPr>
            <w:tcW w:w="351" w:type="pct"/>
          </w:tcPr>
          <w:p w14:paraId="3279A85F" w14:textId="77777777" w:rsidR="0032192F" w:rsidRPr="009C4175" w:rsidRDefault="0032192F" w:rsidP="0032192F">
            <w:pPr>
              <w:jc w:val="center"/>
            </w:pPr>
            <w:r w:rsidRPr="00E23826">
              <w:rPr>
                <w:lang w:eastAsia="en-IN"/>
              </w:rPr>
              <w:t>2a</w:t>
            </w:r>
          </w:p>
        </w:tc>
        <w:tc>
          <w:tcPr>
            <w:tcW w:w="370" w:type="pct"/>
          </w:tcPr>
          <w:p w14:paraId="003D1E0E" w14:textId="77777777" w:rsidR="0032192F" w:rsidRPr="009C4175" w:rsidRDefault="0032192F" w:rsidP="0032192F">
            <w:pPr>
              <w:jc w:val="center"/>
            </w:pPr>
            <w:r>
              <w:t>R</w:t>
            </w:r>
          </w:p>
        </w:tc>
        <w:tc>
          <w:tcPr>
            <w:tcW w:w="234" w:type="pct"/>
          </w:tcPr>
          <w:p w14:paraId="43B6B4E2" w14:textId="77777777" w:rsidR="0032192F" w:rsidRPr="009C4175" w:rsidRDefault="0032192F" w:rsidP="0032192F">
            <w:pPr>
              <w:jc w:val="center"/>
            </w:pPr>
            <w:r>
              <w:t>2</w:t>
            </w:r>
          </w:p>
        </w:tc>
      </w:tr>
      <w:tr w:rsidR="0032192F" w:rsidRPr="009C4175" w14:paraId="049F61E0" w14:textId="77777777" w:rsidTr="0032192F">
        <w:trPr>
          <w:trHeight w:val="283"/>
        </w:trPr>
        <w:tc>
          <w:tcPr>
            <w:tcW w:w="272" w:type="pct"/>
          </w:tcPr>
          <w:p w14:paraId="4611F0EF" w14:textId="77777777" w:rsidR="0032192F" w:rsidRPr="009C4175" w:rsidRDefault="0032192F" w:rsidP="0032192F">
            <w:pPr>
              <w:jc w:val="center"/>
            </w:pPr>
            <w:r w:rsidRPr="009C4175">
              <w:t>4.</w:t>
            </w:r>
          </w:p>
        </w:tc>
        <w:tc>
          <w:tcPr>
            <w:tcW w:w="3774" w:type="pct"/>
          </w:tcPr>
          <w:p w14:paraId="3954D5DE" w14:textId="77777777" w:rsidR="0032192F" w:rsidRPr="009C4175" w:rsidRDefault="0032192F" w:rsidP="0032192F">
            <w:pPr>
              <w:jc w:val="both"/>
            </w:pPr>
            <w:r w:rsidRPr="006D4A40">
              <w:t>Define ripple voltage in power supplies.</w:t>
            </w:r>
          </w:p>
        </w:tc>
        <w:tc>
          <w:tcPr>
            <w:tcW w:w="351" w:type="pct"/>
          </w:tcPr>
          <w:p w14:paraId="069D85B6" w14:textId="77777777" w:rsidR="0032192F" w:rsidRPr="009C4175" w:rsidRDefault="0032192F" w:rsidP="0032192F">
            <w:pPr>
              <w:jc w:val="center"/>
            </w:pPr>
            <w:r w:rsidRPr="00E23826">
              <w:rPr>
                <w:lang w:eastAsia="en-IN"/>
              </w:rPr>
              <w:t>2b</w:t>
            </w:r>
          </w:p>
        </w:tc>
        <w:tc>
          <w:tcPr>
            <w:tcW w:w="370" w:type="pct"/>
          </w:tcPr>
          <w:p w14:paraId="641F4559" w14:textId="77777777" w:rsidR="0032192F" w:rsidRPr="009C4175" w:rsidRDefault="0032192F" w:rsidP="0032192F">
            <w:pPr>
              <w:jc w:val="center"/>
            </w:pPr>
            <w:r>
              <w:t>R</w:t>
            </w:r>
          </w:p>
        </w:tc>
        <w:tc>
          <w:tcPr>
            <w:tcW w:w="234" w:type="pct"/>
          </w:tcPr>
          <w:p w14:paraId="1EB443F2" w14:textId="77777777" w:rsidR="0032192F" w:rsidRPr="009C4175" w:rsidRDefault="0032192F" w:rsidP="0032192F">
            <w:pPr>
              <w:jc w:val="center"/>
            </w:pPr>
            <w:r>
              <w:t>2</w:t>
            </w:r>
          </w:p>
        </w:tc>
      </w:tr>
      <w:tr w:rsidR="0032192F" w:rsidRPr="009C4175" w14:paraId="7D66685F" w14:textId="77777777" w:rsidTr="0032192F">
        <w:trPr>
          <w:trHeight w:val="283"/>
        </w:trPr>
        <w:tc>
          <w:tcPr>
            <w:tcW w:w="272" w:type="pct"/>
          </w:tcPr>
          <w:p w14:paraId="717A825F" w14:textId="77777777" w:rsidR="0032192F" w:rsidRPr="009C4175" w:rsidRDefault="0032192F" w:rsidP="0032192F">
            <w:pPr>
              <w:jc w:val="center"/>
            </w:pPr>
            <w:r w:rsidRPr="009C4175">
              <w:t>5.</w:t>
            </w:r>
          </w:p>
        </w:tc>
        <w:tc>
          <w:tcPr>
            <w:tcW w:w="3774" w:type="pct"/>
          </w:tcPr>
          <w:p w14:paraId="03E878F7" w14:textId="77777777" w:rsidR="0032192F" w:rsidRPr="009C4175" w:rsidRDefault="0032192F" w:rsidP="0032192F">
            <w:pPr>
              <w:pStyle w:val="Default"/>
              <w:jc w:val="both"/>
            </w:pPr>
            <w:r w:rsidRPr="006D4A40">
              <w:rPr>
                <w:lang w:val="en-US"/>
              </w:rPr>
              <w:t>Define VI in industrial automation.</w:t>
            </w:r>
          </w:p>
        </w:tc>
        <w:tc>
          <w:tcPr>
            <w:tcW w:w="351" w:type="pct"/>
          </w:tcPr>
          <w:p w14:paraId="0875585A" w14:textId="77777777" w:rsidR="0032192F" w:rsidRPr="009C4175" w:rsidRDefault="0032192F" w:rsidP="0032192F">
            <w:pPr>
              <w:jc w:val="center"/>
            </w:pPr>
            <w:r w:rsidRPr="00E23826">
              <w:rPr>
                <w:lang w:val="en-IN" w:eastAsia="en-IN"/>
              </w:rPr>
              <w:t>3a</w:t>
            </w:r>
          </w:p>
        </w:tc>
        <w:tc>
          <w:tcPr>
            <w:tcW w:w="370" w:type="pct"/>
          </w:tcPr>
          <w:p w14:paraId="18CB2627" w14:textId="77777777" w:rsidR="0032192F" w:rsidRPr="009C4175" w:rsidRDefault="0032192F" w:rsidP="0032192F">
            <w:pPr>
              <w:jc w:val="center"/>
            </w:pPr>
            <w:r w:rsidRPr="00E23826">
              <w:rPr>
                <w:lang w:val="en-IN" w:eastAsia="en-IN"/>
              </w:rPr>
              <w:t>R</w:t>
            </w:r>
          </w:p>
        </w:tc>
        <w:tc>
          <w:tcPr>
            <w:tcW w:w="234" w:type="pct"/>
          </w:tcPr>
          <w:p w14:paraId="44835526" w14:textId="77777777" w:rsidR="0032192F" w:rsidRPr="009C4175" w:rsidRDefault="0032192F" w:rsidP="0032192F">
            <w:pPr>
              <w:jc w:val="center"/>
            </w:pPr>
            <w:r>
              <w:t>3</w:t>
            </w:r>
          </w:p>
        </w:tc>
      </w:tr>
      <w:tr w:rsidR="0032192F" w:rsidRPr="009C4175" w14:paraId="2FD4C2ED" w14:textId="77777777" w:rsidTr="0032192F">
        <w:trPr>
          <w:trHeight w:val="283"/>
        </w:trPr>
        <w:tc>
          <w:tcPr>
            <w:tcW w:w="272" w:type="pct"/>
          </w:tcPr>
          <w:p w14:paraId="5CBEEEFC" w14:textId="77777777" w:rsidR="0032192F" w:rsidRPr="009C4175" w:rsidRDefault="0032192F" w:rsidP="0032192F">
            <w:pPr>
              <w:jc w:val="center"/>
            </w:pPr>
            <w:r w:rsidRPr="009C4175">
              <w:t>6.</w:t>
            </w:r>
          </w:p>
        </w:tc>
        <w:tc>
          <w:tcPr>
            <w:tcW w:w="3774" w:type="pct"/>
          </w:tcPr>
          <w:p w14:paraId="23E317BC" w14:textId="77777777" w:rsidR="0032192F" w:rsidRPr="009C4175" w:rsidRDefault="0032192F" w:rsidP="0032192F">
            <w:pPr>
              <w:jc w:val="both"/>
            </w:pPr>
            <w:r w:rsidRPr="006D4A40">
              <w:t>State use of Sub VI.</w:t>
            </w:r>
          </w:p>
        </w:tc>
        <w:tc>
          <w:tcPr>
            <w:tcW w:w="351" w:type="pct"/>
          </w:tcPr>
          <w:p w14:paraId="5A124722" w14:textId="77777777" w:rsidR="0032192F" w:rsidRPr="009C4175" w:rsidRDefault="0032192F" w:rsidP="0032192F">
            <w:pPr>
              <w:jc w:val="center"/>
            </w:pPr>
            <w:r w:rsidRPr="00E23826">
              <w:rPr>
                <w:lang w:eastAsia="en-IN"/>
              </w:rPr>
              <w:t>3b</w:t>
            </w:r>
          </w:p>
        </w:tc>
        <w:tc>
          <w:tcPr>
            <w:tcW w:w="370" w:type="pct"/>
          </w:tcPr>
          <w:p w14:paraId="0A3FDA44" w14:textId="77777777" w:rsidR="0032192F" w:rsidRPr="009C4175" w:rsidRDefault="0032192F" w:rsidP="0032192F">
            <w:pPr>
              <w:jc w:val="center"/>
            </w:pPr>
            <w:r w:rsidRPr="00E23826">
              <w:rPr>
                <w:lang w:eastAsia="en-IN"/>
              </w:rPr>
              <w:t>R</w:t>
            </w:r>
          </w:p>
        </w:tc>
        <w:tc>
          <w:tcPr>
            <w:tcW w:w="234" w:type="pct"/>
          </w:tcPr>
          <w:p w14:paraId="4EA5204B" w14:textId="77777777" w:rsidR="0032192F" w:rsidRPr="009C4175" w:rsidRDefault="0032192F" w:rsidP="0032192F">
            <w:pPr>
              <w:jc w:val="center"/>
            </w:pPr>
            <w:r>
              <w:t>3</w:t>
            </w:r>
          </w:p>
        </w:tc>
      </w:tr>
      <w:tr w:rsidR="0032192F" w:rsidRPr="009C4175" w14:paraId="499A41AB" w14:textId="77777777" w:rsidTr="0032192F">
        <w:trPr>
          <w:trHeight w:val="283"/>
        </w:trPr>
        <w:tc>
          <w:tcPr>
            <w:tcW w:w="272" w:type="pct"/>
          </w:tcPr>
          <w:p w14:paraId="1046C43C" w14:textId="77777777" w:rsidR="0032192F" w:rsidRPr="009C4175" w:rsidRDefault="0032192F" w:rsidP="0032192F">
            <w:pPr>
              <w:jc w:val="center"/>
            </w:pPr>
            <w:r w:rsidRPr="009C4175">
              <w:t>7.</w:t>
            </w:r>
          </w:p>
        </w:tc>
        <w:tc>
          <w:tcPr>
            <w:tcW w:w="3774" w:type="pct"/>
          </w:tcPr>
          <w:p w14:paraId="05E2E5E0" w14:textId="77777777" w:rsidR="0032192F" w:rsidRPr="009C4175" w:rsidRDefault="0032192F" w:rsidP="0032192F">
            <w:pPr>
              <w:jc w:val="both"/>
              <w:rPr>
                <w:noProof/>
                <w:lang w:eastAsia="zh-TW"/>
              </w:rPr>
            </w:pPr>
            <w:r w:rsidRPr="006D4A40">
              <w:rPr>
                <w:noProof/>
                <w:lang w:eastAsia="zh-TW"/>
              </w:rPr>
              <w:t>State LPF use in biomedical signals.</w:t>
            </w:r>
          </w:p>
        </w:tc>
        <w:tc>
          <w:tcPr>
            <w:tcW w:w="351" w:type="pct"/>
          </w:tcPr>
          <w:p w14:paraId="6C997F11" w14:textId="77777777" w:rsidR="0032192F" w:rsidRPr="009C4175" w:rsidRDefault="0032192F" w:rsidP="0032192F">
            <w:pPr>
              <w:jc w:val="center"/>
            </w:pPr>
            <w:r w:rsidRPr="00E23826">
              <w:rPr>
                <w:lang w:eastAsia="en-IN"/>
              </w:rPr>
              <w:t>4a</w:t>
            </w:r>
          </w:p>
        </w:tc>
        <w:tc>
          <w:tcPr>
            <w:tcW w:w="370" w:type="pct"/>
          </w:tcPr>
          <w:p w14:paraId="57AC8DF5" w14:textId="77777777" w:rsidR="0032192F" w:rsidRPr="009C4175" w:rsidRDefault="0032192F" w:rsidP="0032192F">
            <w:pPr>
              <w:jc w:val="center"/>
            </w:pPr>
            <w:r>
              <w:t>R</w:t>
            </w:r>
          </w:p>
        </w:tc>
        <w:tc>
          <w:tcPr>
            <w:tcW w:w="234" w:type="pct"/>
          </w:tcPr>
          <w:p w14:paraId="11CEE7AB" w14:textId="77777777" w:rsidR="0032192F" w:rsidRPr="009C4175" w:rsidRDefault="0032192F" w:rsidP="0032192F">
            <w:pPr>
              <w:jc w:val="center"/>
            </w:pPr>
            <w:r>
              <w:t>4</w:t>
            </w:r>
          </w:p>
        </w:tc>
      </w:tr>
      <w:tr w:rsidR="0032192F" w:rsidRPr="009C4175" w14:paraId="568F3B85" w14:textId="77777777" w:rsidTr="0032192F">
        <w:trPr>
          <w:trHeight w:val="283"/>
        </w:trPr>
        <w:tc>
          <w:tcPr>
            <w:tcW w:w="272" w:type="pct"/>
          </w:tcPr>
          <w:p w14:paraId="3DD61FF4" w14:textId="77777777" w:rsidR="0032192F" w:rsidRPr="009C4175" w:rsidRDefault="0032192F" w:rsidP="0032192F">
            <w:pPr>
              <w:jc w:val="center"/>
            </w:pPr>
            <w:r w:rsidRPr="009C4175">
              <w:t>8.</w:t>
            </w:r>
          </w:p>
        </w:tc>
        <w:tc>
          <w:tcPr>
            <w:tcW w:w="3774" w:type="pct"/>
          </w:tcPr>
          <w:p w14:paraId="5A949D85" w14:textId="77777777" w:rsidR="0032192F" w:rsidRPr="006D4A40" w:rsidRDefault="0032192F" w:rsidP="0032192F">
            <w:pPr>
              <w:tabs>
                <w:tab w:val="left" w:pos="972"/>
              </w:tabs>
              <w:jc w:val="both"/>
            </w:pPr>
            <w:r w:rsidRPr="006D4A40">
              <w:t>Define gain in amplifiers.</w:t>
            </w:r>
          </w:p>
        </w:tc>
        <w:tc>
          <w:tcPr>
            <w:tcW w:w="351" w:type="pct"/>
          </w:tcPr>
          <w:p w14:paraId="126BD4E8" w14:textId="77777777" w:rsidR="0032192F" w:rsidRPr="009C4175" w:rsidRDefault="0032192F" w:rsidP="0032192F">
            <w:pPr>
              <w:jc w:val="center"/>
            </w:pPr>
            <w:r w:rsidRPr="00E23826">
              <w:rPr>
                <w:lang w:eastAsia="en-IN"/>
              </w:rPr>
              <w:t>4</w:t>
            </w:r>
            <w:r>
              <w:rPr>
                <w:lang w:eastAsia="en-IN"/>
              </w:rPr>
              <w:t>d</w:t>
            </w:r>
          </w:p>
        </w:tc>
        <w:tc>
          <w:tcPr>
            <w:tcW w:w="370" w:type="pct"/>
          </w:tcPr>
          <w:p w14:paraId="4DD376BC" w14:textId="77777777" w:rsidR="0032192F" w:rsidRPr="009C4175" w:rsidRDefault="0032192F" w:rsidP="0032192F">
            <w:pPr>
              <w:jc w:val="center"/>
            </w:pPr>
            <w:r>
              <w:t>R</w:t>
            </w:r>
          </w:p>
        </w:tc>
        <w:tc>
          <w:tcPr>
            <w:tcW w:w="234" w:type="pct"/>
          </w:tcPr>
          <w:p w14:paraId="447EFBD0" w14:textId="77777777" w:rsidR="0032192F" w:rsidRPr="009C4175" w:rsidRDefault="0032192F" w:rsidP="0032192F">
            <w:pPr>
              <w:jc w:val="center"/>
            </w:pPr>
            <w:r>
              <w:t>4</w:t>
            </w:r>
          </w:p>
        </w:tc>
      </w:tr>
      <w:tr w:rsidR="0032192F" w:rsidRPr="009C4175" w14:paraId="749924FA" w14:textId="77777777" w:rsidTr="0032192F">
        <w:trPr>
          <w:trHeight w:val="283"/>
        </w:trPr>
        <w:tc>
          <w:tcPr>
            <w:tcW w:w="272" w:type="pct"/>
          </w:tcPr>
          <w:p w14:paraId="4FEB38CE" w14:textId="77777777" w:rsidR="0032192F" w:rsidRPr="009C4175" w:rsidRDefault="0032192F" w:rsidP="0032192F">
            <w:pPr>
              <w:jc w:val="center"/>
            </w:pPr>
            <w:r w:rsidRPr="009C4175">
              <w:t>9.</w:t>
            </w:r>
          </w:p>
        </w:tc>
        <w:tc>
          <w:tcPr>
            <w:tcW w:w="3774" w:type="pct"/>
          </w:tcPr>
          <w:p w14:paraId="0DEF085C" w14:textId="77777777" w:rsidR="0032192F" w:rsidRPr="009C4175" w:rsidRDefault="0032192F" w:rsidP="0032192F">
            <w:pPr>
              <w:jc w:val="both"/>
              <w:rPr>
                <w:noProof/>
                <w:lang w:eastAsia="zh-TW"/>
              </w:rPr>
            </w:pPr>
            <w:r w:rsidRPr="006D4A40">
              <w:rPr>
                <w:noProof/>
                <w:lang w:eastAsia="zh-TW"/>
              </w:rPr>
              <w:t>Identify digital modulation in mobile networks.</w:t>
            </w:r>
          </w:p>
        </w:tc>
        <w:tc>
          <w:tcPr>
            <w:tcW w:w="351" w:type="pct"/>
          </w:tcPr>
          <w:p w14:paraId="26207CE0" w14:textId="77777777" w:rsidR="0032192F" w:rsidRPr="009C4175" w:rsidRDefault="0032192F" w:rsidP="0032192F">
            <w:pPr>
              <w:jc w:val="center"/>
            </w:pPr>
            <w:r w:rsidRPr="00E23826">
              <w:rPr>
                <w:lang w:eastAsia="en-IN"/>
              </w:rPr>
              <w:t>5a</w:t>
            </w:r>
          </w:p>
        </w:tc>
        <w:tc>
          <w:tcPr>
            <w:tcW w:w="370" w:type="pct"/>
          </w:tcPr>
          <w:p w14:paraId="476373D8" w14:textId="77777777" w:rsidR="0032192F" w:rsidRPr="009C4175" w:rsidRDefault="0032192F" w:rsidP="0032192F">
            <w:pPr>
              <w:jc w:val="center"/>
            </w:pPr>
            <w:r>
              <w:t>U</w:t>
            </w:r>
          </w:p>
        </w:tc>
        <w:tc>
          <w:tcPr>
            <w:tcW w:w="234" w:type="pct"/>
          </w:tcPr>
          <w:p w14:paraId="4D5FF079" w14:textId="77777777" w:rsidR="0032192F" w:rsidRPr="009C4175" w:rsidRDefault="0032192F" w:rsidP="0032192F">
            <w:pPr>
              <w:jc w:val="center"/>
            </w:pPr>
            <w:r>
              <w:t>5</w:t>
            </w:r>
          </w:p>
        </w:tc>
      </w:tr>
      <w:tr w:rsidR="0032192F" w:rsidRPr="009C4175" w14:paraId="76276C42" w14:textId="77777777" w:rsidTr="0032192F">
        <w:trPr>
          <w:trHeight w:val="283"/>
        </w:trPr>
        <w:tc>
          <w:tcPr>
            <w:tcW w:w="272" w:type="pct"/>
          </w:tcPr>
          <w:p w14:paraId="322C6E8D" w14:textId="77777777" w:rsidR="0032192F" w:rsidRPr="009C4175" w:rsidRDefault="0032192F" w:rsidP="0032192F">
            <w:pPr>
              <w:jc w:val="center"/>
            </w:pPr>
            <w:r w:rsidRPr="009C4175">
              <w:t>10.</w:t>
            </w:r>
          </w:p>
        </w:tc>
        <w:tc>
          <w:tcPr>
            <w:tcW w:w="3774" w:type="pct"/>
          </w:tcPr>
          <w:p w14:paraId="6D99E811" w14:textId="77777777" w:rsidR="0032192F" w:rsidRPr="009C4175" w:rsidRDefault="0032192F" w:rsidP="0032192F">
            <w:pPr>
              <w:jc w:val="both"/>
            </w:pPr>
            <w:r w:rsidRPr="006D4A40">
              <w:t xml:space="preserve">List </w:t>
            </w:r>
            <w:r>
              <w:t xml:space="preserve">the </w:t>
            </w:r>
            <w:r w:rsidRPr="006D4A40">
              <w:t xml:space="preserve">MATLAB tools for </w:t>
            </w:r>
            <w:r>
              <w:t xml:space="preserve">programming </w:t>
            </w:r>
            <w:r w:rsidRPr="006D4A40">
              <w:t>communication systems.</w:t>
            </w:r>
          </w:p>
        </w:tc>
        <w:tc>
          <w:tcPr>
            <w:tcW w:w="351" w:type="pct"/>
          </w:tcPr>
          <w:p w14:paraId="4468D401" w14:textId="77777777" w:rsidR="0032192F" w:rsidRPr="009C4175" w:rsidRDefault="0032192F" w:rsidP="0032192F">
            <w:pPr>
              <w:jc w:val="center"/>
            </w:pPr>
            <w:r w:rsidRPr="00E23826">
              <w:rPr>
                <w:lang w:eastAsia="en-IN"/>
              </w:rPr>
              <w:t>5b</w:t>
            </w:r>
          </w:p>
        </w:tc>
        <w:tc>
          <w:tcPr>
            <w:tcW w:w="370" w:type="pct"/>
          </w:tcPr>
          <w:p w14:paraId="0499FFB6" w14:textId="77777777" w:rsidR="0032192F" w:rsidRPr="009C4175" w:rsidRDefault="0032192F" w:rsidP="0032192F">
            <w:pPr>
              <w:jc w:val="center"/>
            </w:pPr>
            <w:r>
              <w:t>R</w:t>
            </w:r>
          </w:p>
        </w:tc>
        <w:tc>
          <w:tcPr>
            <w:tcW w:w="234" w:type="pct"/>
          </w:tcPr>
          <w:p w14:paraId="22F39853" w14:textId="77777777" w:rsidR="0032192F" w:rsidRPr="009C4175" w:rsidRDefault="0032192F" w:rsidP="0032192F">
            <w:pPr>
              <w:jc w:val="center"/>
            </w:pPr>
            <w:r>
              <w:t>5</w:t>
            </w:r>
          </w:p>
        </w:tc>
      </w:tr>
      <w:tr w:rsidR="0032192F" w:rsidRPr="009C4175" w14:paraId="4C902F03" w14:textId="77777777" w:rsidTr="0032192F">
        <w:trPr>
          <w:trHeight w:val="194"/>
        </w:trPr>
        <w:tc>
          <w:tcPr>
            <w:tcW w:w="5000" w:type="pct"/>
            <w:gridSpan w:val="5"/>
          </w:tcPr>
          <w:p w14:paraId="61712473" w14:textId="77777777" w:rsidR="0032192F" w:rsidRPr="009C4175" w:rsidRDefault="0032192F" w:rsidP="0032192F">
            <w:pPr>
              <w:jc w:val="center"/>
              <w:rPr>
                <w:b/>
              </w:rPr>
            </w:pPr>
            <w:r w:rsidRPr="009C4175">
              <w:rPr>
                <w:b/>
              </w:rPr>
              <w:t>PART – B (</w:t>
            </w:r>
            <w:r>
              <w:rPr>
                <w:b/>
              </w:rPr>
              <w:t>5</w:t>
            </w:r>
            <w:r w:rsidRPr="009C4175">
              <w:rPr>
                <w:b/>
              </w:rPr>
              <w:t xml:space="preserve"> X </w:t>
            </w:r>
            <w:r>
              <w:rPr>
                <w:b/>
              </w:rPr>
              <w:t>6 = 30</w:t>
            </w:r>
            <w:r w:rsidRPr="009C4175">
              <w:rPr>
                <w:b/>
              </w:rPr>
              <w:t xml:space="preserve"> MARKS)</w:t>
            </w:r>
          </w:p>
        </w:tc>
      </w:tr>
      <w:tr w:rsidR="0032192F" w:rsidRPr="009C4175" w14:paraId="2BE0E23D" w14:textId="77777777" w:rsidTr="0032192F">
        <w:trPr>
          <w:trHeight w:val="283"/>
        </w:trPr>
        <w:tc>
          <w:tcPr>
            <w:tcW w:w="272" w:type="pct"/>
          </w:tcPr>
          <w:p w14:paraId="52685AC2" w14:textId="77777777" w:rsidR="0032192F" w:rsidRPr="009C4175" w:rsidRDefault="0032192F" w:rsidP="0032192F">
            <w:pPr>
              <w:pStyle w:val="NoSpacing"/>
              <w:jc w:val="center"/>
            </w:pPr>
            <w:r w:rsidRPr="009C4175">
              <w:t>11.</w:t>
            </w:r>
          </w:p>
        </w:tc>
        <w:tc>
          <w:tcPr>
            <w:tcW w:w="3774" w:type="pct"/>
          </w:tcPr>
          <w:p w14:paraId="086EA80F" w14:textId="77777777" w:rsidR="0032192F" w:rsidRDefault="0032192F" w:rsidP="0032192F">
            <w:pPr>
              <w:pStyle w:val="NoSpacing"/>
              <w:jc w:val="both"/>
            </w:pPr>
            <w:r>
              <w:t>Calculate the current through 3 ohm resistor</w:t>
            </w:r>
            <w:r w:rsidRPr="00061CE4">
              <w:t xml:space="preserve"> of a linear circuit</w:t>
            </w:r>
            <w:r>
              <w:t>.</w:t>
            </w:r>
          </w:p>
          <w:p w14:paraId="18320A4A" w14:textId="77777777" w:rsidR="0032192F" w:rsidRDefault="0032192F" w:rsidP="0032192F">
            <w:pPr>
              <w:pStyle w:val="NoSpacing"/>
              <w:jc w:val="both"/>
            </w:pPr>
            <w:r w:rsidRPr="001842AD">
              <w:rPr>
                <w:noProof/>
              </w:rPr>
              <w:drawing>
                <wp:inline distT="0" distB="0" distL="0" distR="0" wp14:anchorId="0BA96AE3" wp14:editId="7D763DFC">
                  <wp:extent cx="1703070" cy="1506085"/>
                  <wp:effectExtent l="0" t="0" r="0" b="0"/>
                  <wp:docPr id="61389701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a:srcRect/>
                          <a:stretch>
                            <a:fillRect/>
                          </a:stretch>
                        </pic:blipFill>
                        <pic:spPr bwMode="auto">
                          <a:xfrm>
                            <a:off x="0" y="0"/>
                            <a:ext cx="1704340" cy="1507208"/>
                          </a:xfrm>
                          <a:prstGeom prst="rect">
                            <a:avLst/>
                          </a:prstGeom>
                          <a:noFill/>
                          <a:ln w="9525">
                            <a:noFill/>
                            <a:miter lim="800000"/>
                            <a:headEnd/>
                            <a:tailEnd/>
                          </a:ln>
                        </pic:spPr>
                      </pic:pic>
                    </a:graphicData>
                  </a:graphic>
                </wp:inline>
              </w:drawing>
            </w:r>
          </w:p>
          <w:p w14:paraId="52C16D42" w14:textId="77777777" w:rsidR="0032192F" w:rsidRPr="009C4175" w:rsidRDefault="0032192F" w:rsidP="0032192F">
            <w:pPr>
              <w:pStyle w:val="NoSpacing"/>
              <w:jc w:val="both"/>
            </w:pPr>
          </w:p>
        </w:tc>
        <w:tc>
          <w:tcPr>
            <w:tcW w:w="351" w:type="pct"/>
          </w:tcPr>
          <w:p w14:paraId="6189558A" w14:textId="77777777" w:rsidR="0032192F" w:rsidRPr="009C4175" w:rsidRDefault="0032192F" w:rsidP="0032192F">
            <w:pPr>
              <w:pStyle w:val="NoSpacing"/>
              <w:jc w:val="center"/>
            </w:pPr>
            <w:r w:rsidRPr="00E23826">
              <w:rPr>
                <w:lang w:eastAsia="en-IN"/>
              </w:rPr>
              <w:t>1a</w:t>
            </w:r>
          </w:p>
        </w:tc>
        <w:tc>
          <w:tcPr>
            <w:tcW w:w="370" w:type="pct"/>
          </w:tcPr>
          <w:p w14:paraId="6CA383CB" w14:textId="77777777" w:rsidR="0032192F" w:rsidRPr="009C4175" w:rsidRDefault="0032192F" w:rsidP="0032192F">
            <w:pPr>
              <w:pStyle w:val="NoSpacing"/>
              <w:jc w:val="center"/>
            </w:pPr>
            <w:r w:rsidRPr="00E23826">
              <w:rPr>
                <w:lang w:eastAsia="en-IN"/>
              </w:rPr>
              <w:t>A</w:t>
            </w:r>
          </w:p>
        </w:tc>
        <w:tc>
          <w:tcPr>
            <w:tcW w:w="234" w:type="pct"/>
          </w:tcPr>
          <w:p w14:paraId="5803FBD4" w14:textId="77777777" w:rsidR="0032192F" w:rsidRPr="009C4175" w:rsidRDefault="0032192F" w:rsidP="0032192F">
            <w:pPr>
              <w:pStyle w:val="NoSpacing"/>
              <w:jc w:val="center"/>
            </w:pPr>
            <w:r>
              <w:t>1</w:t>
            </w:r>
          </w:p>
        </w:tc>
      </w:tr>
      <w:tr w:rsidR="0032192F" w:rsidRPr="009C4175" w14:paraId="5C288CD9" w14:textId="77777777" w:rsidTr="0032192F">
        <w:trPr>
          <w:trHeight w:val="283"/>
        </w:trPr>
        <w:tc>
          <w:tcPr>
            <w:tcW w:w="272" w:type="pct"/>
          </w:tcPr>
          <w:p w14:paraId="6D53F90D" w14:textId="77777777" w:rsidR="0032192F" w:rsidRPr="009C4175" w:rsidRDefault="0032192F" w:rsidP="0032192F">
            <w:pPr>
              <w:pStyle w:val="NoSpacing"/>
              <w:jc w:val="center"/>
            </w:pPr>
            <w:r w:rsidRPr="009C4175">
              <w:t>12.</w:t>
            </w:r>
          </w:p>
        </w:tc>
        <w:tc>
          <w:tcPr>
            <w:tcW w:w="3774" w:type="pct"/>
          </w:tcPr>
          <w:p w14:paraId="49865F15" w14:textId="77777777" w:rsidR="0032192F" w:rsidRPr="009C4175" w:rsidRDefault="0032192F" w:rsidP="0032192F">
            <w:pPr>
              <w:pStyle w:val="NoSpacing"/>
              <w:jc w:val="both"/>
            </w:pPr>
            <w:r>
              <w:t xml:space="preserve">Sketch the digital logic for the equation </w:t>
            </w:r>
            <w:r w:rsidRPr="00D9130A">
              <w:t>Y = I0 * S0' * S1' + I1 * S0' * S1 + I2 * S0 * S1' + I3 * S0 * S1.</w:t>
            </w:r>
          </w:p>
        </w:tc>
        <w:tc>
          <w:tcPr>
            <w:tcW w:w="351" w:type="pct"/>
          </w:tcPr>
          <w:p w14:paraId="42FA901B" w14:textId="77777777" w:rsidR="0032192F" w:rsidRPr="009C4175" w:rsidRDefault="0032192F" w:rsidP="0032192F">
            <w:pPr>
              <w:pStyle w:val="NoSpacing"/>
              <w:jc w:val="center"/>
            </w:pPr>
            <w:r>
              <w:rPr>
                <w:lang w:eastAsia="en-IN"/>
              </w:rPr>
              <w:t>2</w:t>
            </w:r>
            <w:r w:rsidRPr="00E23826">
              <w:rPr>
                <w:lang w:eastAsia="en-IN"/>
              </w:rPr>
              <w:t>b</w:t>
            </w:r>
          </w:p>
        </w:tc>
        <w:tc>
          <w:tcPr>
            <w:tcW w:w="370" w:type="pct"/>
          </w:tcPr>
          <w:p w14:paraId="21772FBB" w14:textId="77777777" w:rsidR="0032192F" w:rsidRPr="009C4175" w:rsidRDefault="0032192F" w:rsidP="0032192F">
            <w:pPr>
              <w:pStyle w:val="NoSpacing"/>
              <w:jc w:val="center"/>
            </w:pPr>
            <w:r w:rsidRPr="00E23826">
              <w:rPr>
                <w:lang w:eastAsia="en-IN"/>
              </w:rPr>
              <w:t>A</w:t>
            </w:r>
          </w:p>
        </w:tc>
        <w:tc>
          <w:tcPr>
            <w:tcW w:w="234" w:type="pct"/>
          </w:tcPr>
          <w:p w14:paraId="746EDD31" w14:textId="77777777" w:rsidR="0032192F" w:rsidRPr="009C4175" w:rsidRDefault="0032192F" w:rsidP="0032192F">
            <w:pPr>
              <w:pStyle w:val="NoSpacing"/>
              <w:jc w:val="center"/>
            </w:pPr>
            <w:r>
              <w:t>2</w:t>
            </w:r>
          </w:p>
        </w:tc>
      </w:tr>
      <w:tr w:rsidR="0032192F" w:rsidRPr="009C4175" w14:paraId="4A65977F" w14:textId="77777777" w:rsidTr="0032192F">
        <w:trPr>
          <w:trHeight w:val="283"/>
        </w:trPr>
        <w:tc>
          <w:tcPr>
            <w:tcW w:w="272" w:type="pct"/>
          </w:tcPr>
          <w:p w14:paraId="1AB037FA" w14:textId="77777777" w:rsidR="0032192F" w:rsidRPr="009C4175" w:rsidRDefault="0032192F" w:rsidP="0032192F">
            <w:pPr>
              <w:pStyle w:val="NoSpacing"/>
              <w:jc w:val="center"/>
            </w:pPr>
            <w:r w:rsidRPr="009C4175">
              <w:t>13.</w:t>
            </w:r>
          </w:p>
        </w:tc>
        <w:tc>
          <w:tcPr>
            <w:tcW w:w="3774" w:type="pct"/>
          </w:tcPr>
          <w:p w14:paraId="75602ECF" w14:textId="77777777" w:rsidR="0032192F" w:rsidRPr="009C4175" w:rsidRDefault="0032192F" w:rsidP="0032192F">
            <w:pPr>
              <w:pStyle w:val="NoSpacing"/>
              <w:jc w:val="both"/>
            </w:pPr>
            <w:r>
              <w:t>Develop</w:t>
            </w:r>
            <w:r w:rsidRPr="006D4A40">
              <w:t xml:space="preserve"> a Virtual Instrument (VI) for LED control using </w:t>
            </w:r>
            <w:proofErr w:type="spellStart"/>
            <w:r w:rsidRPr="006D4A40">
              <w:t>LabVIEW</w:t>
            </w:r>
            <w:proofErr w:type="spellEnd"/>
            <w:r w:rsidRPr="006D4A40">
              <w:t xml:space="preserve"> and explain its working.</w:t>
            </w:r>
          </w:p>
        </w:tc>
        <w:tc>
          <w:tcPr>
            <w:tcW w:w="351" w:type="pct"/>
          </w:tcPr>
          <w:p w14:paraId="05F0B5DC" w14:textId="77777777" w:rsidR="0032192F" w:rsidRPr="009C4175" w:rsidRDefault="0032192F" w:rsidP="0032192F">
            <w:pPr>
              <w:pStyle w:val="NoSpacing"/>
              <w:jc w:val="center"/>
            </w:pPr>
            <w:r>
              <w:rPr>
                <w:lang w:eastAsia="en-IN"/>
              </w:rPr>
              <w:t>3</w:t>
            </w:r>
            <w:r w:rsidRPr="00E23826">
              <w:rPr>
                <w:lang w:eastAsia="en-IN"/>
              </w:rPr>
              <w:t>a</w:t>
            </w:r>
          </w:p>
        </w:tc>
        <w:tc>
          <w:tcPr>
            <w:tcW w:w="370" w:type="pct"/>
          </w:tcPr>
          <w:p w14:paraId="7E7D79BB" w14:textId="77777777" w:rsidR="0032192F" w:rsidRPr="009C4175" w:rsidRDefault="0032192F" w:rsidP="0032192F">
            <w:pPr>
              <w:pStyle w:val="NoSpacing"/>
              <w:jc w:val="center"/>
            </w:pPr>
            <w:r w:rsidRPr="00E23826">
              <w:rPr>
                <w:lang w:eastAsia="en-IN"/>
              </w:rPr>
              <w:t>A</w:t>
            </w:r>
          </w:p>
        </w:tc>
        <w:tc>
          <w:tcPr>
            <w:tcW w:w="234" w:type="pct"/>
          </w:tcPr>
          <w:p w14:paraId="2EB3FFB5" w14:textId="77777777" w:rsidR="0032192F" w:rsidRPr="009C4175" w:rsidRDefault="0032192F" w:rsidP="0032192F">
            <w:pPr>
              <w:pStyle w:val="NoSpacing"/>
              <w:jc w:val="center"/>
            </w:pPr>
            <w:r w:rsidRPr="009C4175">
              <w:t>3</w:t>
            </w:r>
          </w:p>
        </w:tc>
      </w:tr>
      <w:tr w:rsidR="0032192F" w:rsidRPr="009C4175" w14:paraId="4872A875" w14:textId="77777777" w:rsidTr="0032192F">
        <w:trPr>
          <w:trHeight w:val="283"/>
        </w:trPr>
        <w:tc>
          <w:tcPr>
            <w:tcW w:w="272" w:type="pct"/>
          </w:tcPr>
          <w:p w14:paraId="3671CDB0" w14:textId="77777777" w:rsidR="0032192F" w:rsidRPr="009C4175" w:rsidRDefault="0032192F" w:rsidP="0032192F">
            <w:pPr>
              <w:pStyle w:val="NoSpacing"/>
              <w:jc w:val="center"/>
            </w:pPr>
            <w:r w:rsidRPr="009C4175">
              <w:t>14.</w:t>
            </w:r>
          </w:p>
        </w:tc>
        <w:tc>
          <w:tcPr>
            <w:tcW w:w="3774" w:type="pct"/>
          </w:tcPr>
          <w:p w14:paraId="46EC97A7" w14:textId="77777777" w:rsidR="0032192F" w:rsidRPr="009C4175" w:rsidRDefault="0032192F" w:rsidP="0032192F">
            <w:pPr>
              <w:pStyle w:val="NoSpacing"/>
              <w:jc w:val="both"/>
            </w:pPr>
            <w:r>
              <w:t>Develop</w:t>
            </w:r>
            <w:r w:rsidRPr="00D9130A">
              <w:t xml:space="preserve"> a start/stop button to control stopwatch operation in a </w:t>
            </w:r>
            <w:proofErr w:type="spellStart"/>
            <w:r w:rsidRPr="00D9130A">
              <w:t>LabVIEW</w:t>
            </w:r>
            <w:proofErr w:type="spellEnd"/>
            <w:r w:rsidRPr="00D9130A">
              <w:t xml:space="preserve"> VI.</w:t>
            </w:r>
          </w:p>
        </w:tc>
        <w:tc>
          <w:tcPr>
            <w:tcW w:w="351" w:type="pct"/>
          </w:tcPr>
          <w:p w14:paraId="7D82BCC7" w14:textId="77777777" w:rsidR="0032192F" w:rsidRPr="009C4175" w:rsidRDefault="0032192F" w:rsidP="0032192F">
            <w:pPr>
              <w:pStyle w:val="NoSpacing"/>
              <w:jc w:val="center"/>
            </w:pPr>
            <w:r>
              <w:rPr>
                <w:lang w:eastAsia="en-IN"/>
              </w:rPr>
              <w:t>4</w:t>
            </w:r>
            <w:r w:rsidRPr="00E23826">
              <w:rPr>
                <w:lang w:eastAsia="en-IN"/>
              </w:rPr>
              <w:t>b</w:t>
            </w:r>
          </w:p>
        </w:tc>
        <w:tc>
          <w:tcPr>
            <w:tcW w:w="370" w:type="pct"/>
          </w:tcPr>
          <w:p w14:paraId="1B9119B4" w14:textId="77777777" w:rsidR="0032192F" w:rsidRPr="009C4175" w:rsidRDefault="0032192F" w:rsidP="0032192F">
            <w:pPr>
              <w:pStyle w:val="NoSpacing"/>
              <w:jc w:val="center"/>
            </w:pPr>
            <w:r w:rsidRPr="00E23826">
              <w:rPr>
                <w:lang w:eastAsia="en-IN"/>
              </w:rPr>
              <w:t>A</w:t>
            </w:r>
          </w:p>
        </w:tc>
        <w:tc>
          <w:tcPr>
            <w:tcW w:w="234" w:type="pct"/>
          </w:tcPr>
          <w:p w14:paraId="2893C829" w14:textId="77777777" w:rsidR="0032192F" w:rsidRPr="009C4175" w:rsidRDefault="0032192F" w:rsidP="0032192F">
            <w:pPr>
              <w:pStyle w:val="NoSpacing"/>
              <w:jc w:val="center"/>
            </w:pPr>
            <w:r>
              <w:t>4</w:t>
            </w:r>
          </w:p>
        </w:tc>
      </w:tr>
      <w:tr w:rsidR="0032192F" w:rsidRPr="009C4175" w14:paraId="65075428" w14:textId="77777777" w:rsidTr="0032192F">
        <w:trPr>
          <w:trHeight w:val="283"/>
        </w:trPr>
        <w:tc>
          <w:tcPr>
            <w:tcW w:w="272" w:type="pct"/>
          </w:tcPr>
          <w:p w14:paraId="71B568FE" w14:textId="77777777" w:rsidR="0032192F" w:rsidRPr="009C4175" w:rsidRDefault="0032192F" w:rsidP="0032192F">
            <w:pPr>
              <w:pStyle w:val="NoSpacing"/>
              <w:jc w:val="center"/>
            </w:pPr>
            <w:r w:rsidRPr="009C4175">
              <w:t>15.</w:t>
            </w:r>
          </w:p>
        </w:tc>
        <w:tc>
          <w:tcPr>
            <w:tcW w:w="3774" w:type="pct"/>
          </w:tcPr>
          <w:p w14:paraId="5789C5F8" w14:textId="77777777" w:rsidR="0032192F" w:rsidRPr="009C4175" w:rsidRDefault="0032192F" w:rsidP="0032192F">
            <w:pPr>
              <w:pStyle w:val="NoSpacing"/>
              <w:jc w:val="both"/>
            </w:pPr>
            <w:r>
              <w:t>Develop a code for</w:t>
            </w:r>
            <w:r w:rsidRPr="005B5061">
              <w:t xml:space="preserve"> BPSK modulation </w:t>
            </w:r>
            <w:r>
              <w:t xml:space="preserve">in </w:t>
            </w:r>
            <w:r w:rsidRPr="005B5061">
              <w:t>MATLAB for a real-time wireless communication system.</w:t>
            </w:r>
          </w:p>
        </w:tc>
        <w:tc>
          <w:tcPr>
            <w:tcW w:w="351" w:type="pct"/>
          </w:tcPr>
          <w:p w14:paraId="5B7C91EF" w14:textId="77777777" w:rsidR="0032192F" w:rsidRPr="009C4175" w:rsidRDefault="0032192F" w:rsidP="0032192F">
            <w:pPr>
              <w:pStyle w:val="NoSpacing"/>
              <w:jc w:val="center"/>
            </w:pPr>
            <w:r>
              <w:rPr>
                <w:lang w:eastAsia="en-IN"/>
              </w:rPr>
              <w:t>5d</w:t>
            </w:r>
          </w:p>
        </w:tc>
        <w:tc>
          <w:tcPr>
            <w:tcW w:w="370" w:type="pct"/>
          </w:tcPr>
          <w:p w14:paraId="54F76BAB" w14:textId="77777777" w:rsidR="0032192F" w:rsidRPr="009C4175" w:rsidRDefault="0032192F" w:rsidP="0032192F">
            <w:pPr>
              <w:pStyle w:val="NoSpacing"/>
              <w:jc w:val="center"/>
            </w:pPr>
            <w:r w:rsidRPr="00E23826">
              <w:rPr>
                <w:lang w:eastAsia="en-IN"/>
              </w:rPr>
              <w:t>A</w:t>
            </w:r>
          </w:p>
        </w:tc>
        <w:tc>
          <w:tcPr>
            <w:tcW w:w="234" w:type="pct"/>
          </w:tcPr>
          <w:p w14:paraId="32EA63E7" w14:textId="77777777" w:rsidR="0032192F" w:rsidRPr="009C4175" w:rsidRDefault="0032192F" w:rsidP="0032192F">
            <w:pPr>
              <w:pStyle w:val="NoSpacing"/>
              <w:jc w:val="center"/>
            </w:pPr>
            <w:r>
              <w:t>5</w:t>
            </w:r>
          </w:p>
        </w:tc>
      </w:tr>
      <w:tr w:rsidR="0032192F" w:rsidRPr="009C4175" w14:paraId="2688E603" w14:textId="77777777" w:rsidTr="0032192F">
        <w:trPr>
          <w:trHeight w:val="283"/>
        </w:trPr>
        <w:tc>
          <w:tcPr>
            <w:tcW w:w="5000" w:type="pct"/>
            <w:gridSpan w:val="5"/>
          </w:tcPr>
          <w:p w14:paraId="6534680F" w14:textId="77777777" w:rsidR="0032192F" w:rsidRDefault="0032192F" w:rsidP="0032192F">
            <w:pPr>
              <w:pStyle w:val="NoSpacing"/>
              <w:jc w:val="center"/>
            </w:pPr>
            <w:r>
              <w:rPr>
                <w:b/>
              </w:rPr>
              <w:t>PART – C (5</w:t>
            </w:r>
            <w:r w:rsidRPr="009C4175">
              <w:rPr>
                <w:b/>
              </w:rPr>
              <w:t xml:space="preserve"> X 1</w:t>
            </w:r>
            <w:r>
              <w:rPr>
                <w:b/>
              </w:rPr>
              <w:t>0 = 50</w:t>
            </w:r>
            <w:r w:rsidRPr="009C4175">
              <w:rPr>
                <w:b/>
              </w:rPr>
              <w:t xml:space="preserve"> MARKS)</w:t>
            </w:r>
          </w:p>
        </w:tc>
      </w:tr>
      <w:tr w:rsidR="0032192F" w:rsidRPr="009C4175" w14:paraId="1518E06A" w14:textId="77777777" w:rsidTr="0032192F">
        <w:trPr>
          <w:trHeight w:val="283"/>
        </w:trPr>
        <w:tc>
          <w:tcPr>
            <w:tcW w:w="272" w:type="pct"/>
          </w:tcPr>
          <w:p w14:paraId="6CECBD68" w14:textId="77777777" w:rsidR="0032192F" w:rsidRPr="009C4175" w:rsidRDefault="0032192F" w:rsidP="0032192F">
            <w:pPr>
              <w:pStyle w:val="NoSpacing"/>
              <w:jc w:val="center"/>
            </w:pPr>
            <w:r w:rsidRPr="00E23826">
              <w:rPr>
                <w:lang w:val="en-IN" w:eastAsia="en-IN"/>
              </w:rPr>
              <w:t>16</w:t>
            </w:r>
          </w:p>
        </w:tc>
        <w:tc>
          <w:tcPr>
            <w:tcW w:w="3774" w:type="pct"/>
          </w:tcPr>
          <w:p w14:paraId="512B2116" w14:textId="77777777" w:rsidR="0032192F" w:rsidRDefault="0032192F" w:rsidP="0032192F">
            <w:pPr>
              <w:pStyle w:val="NoSpacing"/>
              <w:jc w:val="both"/>
            </w:pPr>
            <w:r>
              <w:t>Determine</w:t>
            </w:r>
            <w:r w:rsidRPr="00E54F85">
              <w:t xml:space="preserve"> Kirchhoff’s laws in a complex industrial electrical network using SPICE.</w:t>
            </w:r>
            <w:r>
              <w:t xml:space="preserve"> Assume the source voltage (VAB) is 15 V.</w:t>
            </w:r>
          </w:p>
          <w:p w14:paraId="7EA12ED1" w14:textId="77777777" w:rsidR="0032192F" w:rsidRPr="009C4175" w:rsidRDefault="0032192F" w:rsidP="0032192F">
            <w:pPr>
              <w:pStyle w:val="NoSpacing"/>
              <w:jc w:val="both"/>
            </w:pPr>
            <w:r w:rsidRPr="00AF2E69">
              <w:rPr>
                <w:sz w:val="22"/>
                <w:szCs w:val="22"/>
              </w:rPr>
              <w:object w:dxaOrig="4560" w:dyaOrig="2025" w14:anchorId="6355D485">
                <v:shape id="_x0000_i1034" type="#_x0000_t75" style="width:228pt;height:101.25pt" o:ole="">
                  <v:imagedata r:id="rId74" o:title=""/>
                </v:shape>
                <o:OLEObject Type="Embed" ProgID="PBrush" ShapeID="_x0000_i1034" DrawAspect="Content" ObjectID="_1844928739" r:id="rId75"/>
              </w:object>
            </w:r>
          </w:p>
        </w:tc>
        <w:tc>
          <w:tcPr>
            <w:tcW w:w="351" w:type="pct"/>
          </w:tcPr>
          <w:p w14:paraId="088E025D" w14:textId="77777777" w:rsidR="0032192F" w:rsidRPr="00E23826" w:rsidRDefault="0032192F" w:rsidP="0032192F">
            <w:pPr>
              <w:pStyle w:val="NoSpacing"/>
              <w:jc w:val="center"/>
              <w:rPr>
                <w:lang w:eastAsia="en-IN"/>
              </w:rPr>
            </w:pPr>
            <w:r>
              <w:rPr>
                <w:lang w:eastAsia="en-IN"/>
              </w:rPr>
              <w:lastRenderedPageBreak/>
              <w:t>1c</w:t>
            </w:r>
          </w:p>
        </w:tc>
        <w:tc>
          <w:tcPr>
            <w:tcW w:w="370" w:type="pct"/>
          </w:tcPr>
          <w:p w14:paraId="4AFD55C5" w14:textId="77777777" w:rsidR="0032192F" w:rsidRPr="00E23826" w:rsidRDefault="0032192F" w:rsidP="0032192F">
            <w:pPr>
              <w:pStyle w:val="NoSpacing"/>
              <w:jc w:val="center"/>
              <w:rPr>
                <w:lang w:eastAsia="en-IN"/>
              </w:rPr>
            </w:pPr>
            <w:r>
              <w:rPr>
                <w:lang w:eastAsia="en-IN"/>
              </w:rPr>
              <w:t>A</w:t>
            </w:r>
          </w:p>
        </w:tc>
        <w:tc>
          <w:tcPr>
            <w:tcW w:w="234" w:type="pct"/>
          </w:tcPr>
          <w:p w14:paraId="73D031F1" w14:textId="77777777" w:rsidR="0032192F" w:rsidRDefault="0032192F" w:rsidP="0032192F">
            <w:pPr>
              <w:pStyle w:val="NoSpacing"/>
              <w:jc w:val="center"/>
            </w:pPr>
            <w:r>
              <w:t>1</w:t>
            </w:r>
          </w:p>
        </w:tc>
      </w:tr>
      <w:tr w:rsidR="0032192F" w:rsidRPr="009C4175" w14:paraId="44C2265E" w14:textId="77777777" w:rsidTr="0032192F">
        <w:trPr>
          <w:trHeight w:val="283"/>
        </w:trPr>
        <w:tc>
          <w:tcPr>
            <w:tcW w:w="5000" w:type="pct"/>
            <w:gridSpan w:val="5"/>
          </w:tcPr>
          <w:p w14:paraId="766611B4" w14:textId="77777777" w:rsidR="0032192F" w:rsidRDefault="0032192F" w:rsidP="0032192F">
            <w:pPr>
              <w:pStyle w:val="NoSpacing"/>
              <w:jc w:val="center"/>
            </w:pPr>
            <w:r w:rsidRPr="00C03B73">
              <w:rPr>
                <w:b/>
              </w:rPr>
              <w:lastRenderedPageBreak/>
              <w:t>(OR)</w:t>
            </w:r>
          </w:p>
        </w:tc>
      </w:tr>
      <w:tr w:rsidR="0032192F" w:rsidRPr="009C4175" w14:paraId="2A97391B" w14:textId="77777777" w:rsidTr="0032192F">
        <w:trPr>
          <w:trHeight w:val="283"/>
        </w:trPr>
        <w:tc>
          <w:tcPr>
            <w:tcW w:w="272" w:type="pct"/>
          </w:tcPr>
          <w:p w14:paraId="6746C747" w14:textId="77777777" w:rsidR="0032192F" w:rsidRPr="009C4175" w:rsidRDefault="0032192F" w:rsidP="0032192F">
            <w:pPr>
              <w:pStyle w:val="NoSpacing"/>
              <w:jc w:val="center"/>
            </w:pPr>
            <w:r w:rsidRPr="00E23826">
              <w:rPr>
                <w:lang w:val="en-IN" w:eastAsia="en-IN"/>
              </w:rPr>
              <w:t>17</w:t>
            </w:r>
          </w:p>
        </w:tc>
        <w:tc>
          <w:tcPr>
            <w:tcW w:w="3774" w:type="pct"/>
          </w:tcPr>
          <w:p w14:paraId="2157D48C" w14:textId="77777777" w:rsidR="0032192F" w:rsidRDefault="0032192F" w:rsidP="0032192F">
            <w:pPr>
              <w:pStyle w:val="NoSpacing"/>
              <w:jc w:val="both"/>
              <w:rPr>
                <w:bCs/>
                <w:iCs/>
                <w:lang w:eastAsia="en-IN"/>
              </w:rPr>
            </w:pPr>
            <w:r>
              <w:rPr>
                <w:noProof/>
              </w:rPr>
              <w:drawing>
                <wp:anchor distT="0" distB="0" distL="114300" distR="114300" simplePos="0" relativeHeight="251678720" behindDoc="0" locked="0" layoutInCell="1" allowOverlap="1" wp14:anchorId="3C34DD3D" wp14:editId="53184E31">
                  <wp:simplePos x="0" y="0"/>
                  <wp:positionH relativeFrom="page">
                    <wp:posOffset>59055</wp:posOffset>
                  </wp:positionH>
                  <wp:positionV relativeFrom="page">
                    <wp:posOffset>399415</wp:posOffset>
                  </wp:positionV>
                  <wp:extent cx="2790825" cy="1419225"/>
                  <wp:effectExtent l="0" t="0" r="9525" b="9525"/>
                  <wp:wrapTopAndBottom/>
                  <wp:docPr id="11797647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764705" name=""/>
                          <pic:cNvPicPr/>
                        </pic:nvPicPr>
                        <pic:blipFill>
                          <a:blip r:embed="rId76"/>
                          <a:stretch>
                            <a:fillRect/>
                          </a:stretch>
                        </pic:blipFill>
                        <pic:spPr>
                          <a:xfrm>
                            <a:off x="0" y="0"/>
                            <a:ext cx="2790825" cy="1419225"/>
                          </a:xfrm>
                          <a:prstGeom prst="rect">
                            <a:avLst/>
                          </a:prstGeom>
                        </pic:spPr>
                      </pic:pic>
                    </a:graphicData>
                  </a:graphic>
                </wp:anchor>
              </w:drawing>
            </w:r>
            <w:r>
              <w:rPr>
                <w:bCs/>
                <w:iCs/>
                <w:lang w:eastAsia="en-IN"/>
              </w:rPr>
              <w:t>E</w:t>
            </w:r>
            <w:r w:rsidRPr="00E54F85">
              <w:rPr>
                <w:bCs/>
                <w:iCs/>
                <w:lang w:eastAsia="en-IN"/>
              </w:rPr>
              <w:t>valuate the frequency response of an R</w:t>
            </w:r>
            <w:r>
              <w:rPr>
                <w:bCs/>
                <w:iCs/>
                <w:lang w:eastAsia="en-IN"/>
              </w:rPr>
              <w:t>L</w:t>
            </w:r>
            <w:r w:rsidRPr="00E54F85">
              <w:rPr>
                <w:bCs/>
                <w:iCs/>
                <w:lang w:eastAsia="en-IN"/>
              </w:rPr>
              <w:t xml:space="preserve"> circuit used in industrial filtering applications.</w:t>
            </w:r>
          </w:p>
          <w:p w14:paraId="4181CBF6" w14:textId="77777777" w:rsidR="0032192F" w:rsidRPr="009C4175" w:rsidRDefault="0032192F" w:rsidP="0032192F">
            <w:pPr>
              <w:pStyle w:val="NoSpacing"/>
              <w:jc w:val="both"/>
            </w:pPr>
          </w:p>
        </w:tc>
        <w:tc>
          <w:tcPr>
            <w:tcW w:w="351" w:type="pct"/>
          </w:tcPr>
          <w:p w14:paraId="2B7A72B0" w14:textId="77777777" w:rsidR="0032192F" w:rsidRPr="00E23826" w:rsidRDefault="0032192F" w:rsidP="0032192F">
            <w:pPr>
              <w:pStyle w:val="NoSpacing"/>
              <w:jc w:val="center"/>
              <w:rPr>
                <w:lang w:eastAsia="en-IN"/>
              </w:rPr>
            </w:pPr>
            <w:r w:rsidRPr="00E23826">
              <w:rPr>
                <w:lang w:val="en-IN" w:eastAsia="en-IN"/>
              </w:rPr>
              <w:t>1e</w:t>
            </w:r>
          </w:p>
        </w:tc>
        <w:tc>
          <w:tcPr>
            <w:tcW w:w="370" w:type="pct"/>
          </w:tcPr>
          <w:p w14:paraId="138E8702" w14:textId="77777777" w:rsidR="0032192F" w:rsidRPr="00E23826" w:rsidRDefault="0032192F" w:rsidP="0032192F">
            <w:pPr>
              <w:pStyle w:val="NoSpacing"/>
              <w:jc w:val="center"/>
              <w:rPr>
                <w:lang w:eastAsia="en-IN"/>
              </w:rPr>
            </w:pPr>
            <w:r>
              <w:rPr>
                <w:lang w:eastAsia="en-IN"/>
              </w:rPr>
              <w:t>E</w:t>
            </w:r>
          </w:p>
        </w:tc>
        <w:tc>
          <w:tcPr>
            <w:tcW w:w="234" w:type="pct"/>
          </w:tcPr>
          <w:p w14:paraId="5DDE0CA0" w14:textId="77777777" w:rsidR="0032192F" w:rsidRDefault="0032192F" w:rsidP="0032192F">
            <w:pPr>
              <w:pStyle w:val="NoSpacing"/>
              <w:jc w:val="center"/>
            </w:pPr>
            <w:r>
              <w:t>1</w:t>
            </w:r>
          </w:p>
        </w:tc>
      </w:tr>
      <w:tr w:rsidR="0032192F" w:rsidRPr="009C4175" w14:paraId="12C8DA16" w14:textId="77777777" w:rsidTr="0032192F">
        <w:trPr>
          <w:trHeight w:val="283"/>
        </w:trPr>
        <w:tc>
          <w:tcPr>
            <w:tcW w:w="272" w:type="pct"/>
          </w:tcPr>
          <w:p w14:paraId="067698A1" w14:textId="77777777" w:rsidR="0032192F" w:rsidRPr="009C4175" w:rsidRDefault="0032192F" w:rsidP="0032192F">
            <w:pPr>
              <w:pStyle w:val="NoSpacing"/>
              <w:jc w:val="center"/>
            </w:pPr>
            <w:r w:rsidRPr="00E23826">
              <w:rPr>
                <w:lang w:val="en-IN" w:eastAsia="en-IN"/>
              </w:rPr>
              <w:t>18</w:t>
            </w:r>
          </w:p>
        </w:tc>
        <w:tc>
          <w:tcPr>
            <w:tcW w:w="3774" w:type="pct"/>
          </w:tcPr>
          <w:p w14:paraId="0ECA0779" w14:textId="77777777" w:rsidR="0032192F" w:rsidRPr="009C4175" w:rsidRDefault="0032192F" w:rsidP="0032192F">
            <w:pPr>
              <w:pStyle w:val="NoSpacing"/>
              <w:jc w:val="both"/>
            </w:pPr>
            <w:r w:rsidRPr="00E54F85">
              <w:t>De</w:t>
            </w:r>
            <w:r>
              <w:t xml:space="preserve">velop </w:t>
            </w:r>
            <w:r w:rsidRPr="00E54F85">
              <w:t xml:space="preserve">a </w:t>
            </w:r>
            <w:r>
              <w:t>Full</w:t>
            </w:r>
            <w:r w:rsidRPr="00E54F85">
              <w:t xml:space="preserve"> adder circuit for embedded processor applications using SPICE.</w:t>
            </w:r>
          </w:p>
        </w:tc>
        <w:tc>
          <w:tcPr>
            <w:tcW w:w="351" w:type="pct"/>
          </w:tcPr>
          <w:p w14:paraId="778D5C29" w14:textId="77777777" w:rsidR="0032192F" w:rsidRPr="00E23826" w:rsidRDefault="0032192F" w:rsidP="0032192F">
            <w:pPr>
              <w:pStyle w:val="NoSpacing"/>
              <w:jc w:val="center"/>
              <w:rPr>
                <w:lang w:eastAsia="en-IN"/>
              </w:rPr>
            </w:pPr>
            <w:r w:rsidRPr="00E23826">
              <w:rPr>
                <w:lang w:val="en-IN" w:eastAsia="en-IN"/>
              </w:rPr>
              <w:t>2</w:t>
            </w:r>
            <w:r>
              <w:rPr>
                <w:lang w:val="en-IN" w:eastAsia="en-IN"/>
              </w:rPr>
              <w:t>d</w:t>
            </w:r>
          </w:p>
        </w:tc>
        <w:tc>
          <w:tcPr>
            <w:tcW w:w="370" w:type="pct"/>
          </w:tcPr>
          <w:p w14:paraId="05157B5F" w14:textId="77777777" w:rsidR="0032192F" w:rsidRPr="00E23826" w:rsidRDefault="0032192F" w:rsidP="0032192F">
            <w:pPr>
              <w:pStyle w:val="NoSpacing"/>
              <w:jc w:val="center"/>
              <w:rPr>
                <w:lang w:eastAsia="en-IN"/>
              </w:rPr>
            </w:pPr>
            <w:r>
              <w:rPr>
                <w:lang w:eastAsia="en-IN"/>
              </w:rPr>
              <w:t>A</w:t>
            </w:r>
          </w:p>
        </w:tc>
        <w:tc>
          <w:tcPr>
            <w:tcW w:w="234" w:type="pct"/>
          </w:tcPr>
          <w:p w14:paraId="242AA356" w14:textId="77777777" w:rsidR="0032192F" w:rsidRDefault="0032192F" w:rsidP="0032192F">
            <w:pPr>
              <w:pStyle w:val="NoSpacing"/>
              <w:jc w:val="center"/>
            </w:pPr>
            <w:r>
              <w:t>2</w:t>
            </w:r>
          </w:p>
        </w:tc>
      </w:tr>
      <w:tr w:rsidR="0032192F" w:rsidRPr="009C4175" w14:paraId="7D092A4C" w14:textId="77777777" w:rsidTr="0032192F">
        <w:trPr>
          <w:trHeight w:val="283"/>
        </w:trPr>
        <w:tc>
          <w:tcPr>
            <w:tcW w:w="5000" w:type="pct"/>
            <w:gridSpan w:val="5"/>
          </w:tcPr>
          <w:p w14:paraId="3E63282D" w14:textId="77777777" w:rsidR="0032192F" w:rsidRPr="00C03B73" w:rsidRDefault="0032192F" w:rsidP="0032192F">
            <w:pPr>
              <w:pStyle w:val="NoSpacing"/>
              <w:jc w:val="center"/>
              <w:rPr>
                <w:b/>
              </w:rPr>
            </w:pPr>
            <w:r w:rsidRPr="00C03B73">
              <w:rPr>
                <w:b/>
              </w:rPr>
              <w:t>(OR)</w:t>
            </w:r>
          </w:p>
        </w:tc>
      </w:tr>
      <w:tr w:rsidR="0032192F" w:rsidRPr="009C4175" w14:paraId="3363391A" w14:textId="77777777" w:rsidTr="0032192F">
        <w:trPr>
          <w:trHeight w:val="283"/>
        </w:trPr>
        <w:tc>
          <w:tcPr>
            <w:tcW w:w="272" w:type="pct"/>
          </w:tcPr>
          <w:p w14:paraId="63A8B1A6" w14:textId="77777777" w:rsidR="0032192F" w:rsidRPr="009C4175" w:rsidRDefault="0032192F" w:rsidP="0032192F">
            <w:pPr>
              <w:pStyle w:val="NoSpacing"/>
              <w:jc w:val="center"/>
            </w:pPr>
            <w:r w:rsidRPr="00E23826">
              <w:rPr>
                <w:lang w:val="en-IN" w:eastAsia="en-IN"/>
              </w:rPr>
              <w:t>19</w:t>
            </w:r>
          </w:p>
        </w:tc>
        <w:tc>
          <w:tcPr>
            <w:tcW w:w="3774" w:type="pct"/>
          </w:tcPr>
          <w:p w14:paraId="59B419E0" w14:textId="77777777" w:rsidR="0032192F" w:rsidRPr="009C4175" w:rsidRDefault="0032192F" w:rsidP="0032192F">
            <w:pPr>
              <w:pStyle w:val="NoSpacing"/>
              <w:jc w:val="both"/>
            </w:pPr>
            <w:r w:rsidRPr="00E54F85">
              <w:rPr>
                <w:bCs/>
                <w:iCs/>
                <w:lang w:eastAsia="en-IN"/>
              </w:rPr>
              <w:t>Develop a full-wave rectifier for SMPS applications and analyze its performance using SPICE.</w:t>
            </w:r>
          </w:p>
        </w:tc>
        <w:tc>
          <w:tcPr>
            <w:tcW w:w="351" w:type="pct"/>
          </w:tcPr>
          <w:p w14:paraId="6D5187C8" w14:textId="77777777" w:rsidR="0032192F" w:rsidRPr="00E23826" w:rsidRDefault="0032192F" w:rsidP="0032192F">
            <w:pPr>
              <w:pStyle w:val="NoSpacing"/>
              <w:jc w:val="center"/>
              <w:rPr>
                <w:lang w:eastAsia="en-IN"/>
              </w:rPr>
            </w:pPr>
            <w:r w:rsidRPr="00E23826">
              <w:rPr>
                <w:lang w:val="en-IN" w:eastAsia="en-IN"/>
              </w:rPr>
              <w:t>2c</w:t>
            </w:r>
          </w:p>
        </w:tc>
        <w:tc>
          <w:tcPr>
            <w:tcW w:w="370" w:type="pct"/>
          </w:tcPr>
          <w:p w14:paraId="6BD2E297" w14:textId="77777777" w:rsidR="0032192F" w:rsidRPr="00E23826" w:rsidRDefault="0032192F" w:rsidP="0032192F">
            <w:pPr>
              <w:pStyle w:val="NoSpacing"/>
              <w:jc w:val="center"/>
              <w:rPr>
                <w:lang w:eastAsia="en-IN"/>
              </w:rPr>
            </w:pPr>
            <w:r>
              <w:rPr>
                <w:lang w:eastAsia="en-IN"/>
              </w:rPr>
              <w:t>A</w:t>
            </w:r>
          </w:p>
        </w:tc>
        <w:tc>
          <w:tcPr>
            <w:tcW w:w="234" w:type="pct"/>
          </w:tcPr>
          <w:p w14:paraId="144B9A18" w14:textId="77777777" w:rsidR="0032192F" w:rsidRDefault="0032192F" w:rsidP="0032192F">
            <w:pPr>
              <w:pStyle w:val="NoSpacing"/>
              <w:jc w:val="center"/>
            </w:pPr>
            <w:r>
              <w:t>2</w:t>
            </w:r>
          </w:p>
        </w:tc>
      </w:tr>
      <w:tr w:rsidR="0032192F" w:rsidRPr="009C4175" w14:paraId="68BC2ECD" w14:textId="77777777" w:rsidTr="0032192F">
        <w:trPr>
          <w:trHeight w:val="283"/>
        </w:trPr>
        <w:tc>
          <w:tcPr>
            <w:tcW w:w="272" w:type="pct"/>
          </w:tcPr>
          <w:p w14:paraId="00925EA2" w14:textId="77777777" w:rsidR="0032192F" w:rsidRPr="009C4175" w:rsidRDefault="0032192F" w:rsidP="0032192F">
            <w:pPr>
              <w:pStyle w:val="NoSpacing"/>
              <w:jc w:val="center"/>
            </w:pPr>
            <w:r w:rsidRPr="00E23826">
              <w:rPr>
                <w:lang w:val="en-IN" w:eastAsia="en-IN"/>
              </w:rPr>
              <w:t>20</w:t>
            </w:r>
          </w:p>
        </w:tc>
        <w:tc>
          <w:tcPr>
            <w:tcW w:w="3774" w:type="pct"/>
          </w:tcPr>
          <w:p w14:paraId="0A452B92" w14:textId="77777777" w:rsidR="0032192F" w:rsidRPr="009C4175" w:rsidRDefault="0032192F" w:rsidP="0032192F">
            <w:pPr>
              <w:pStyle w:val="NoSpacing"/>
              <w:jc w:val="both"/>
            </w:pPr>
            <w:r>
              <w:t>Develop a LabVIEW</w:t>
            </w:r>
            <w:r w:rsidRPr="006C08A1">
              <w:t xml:space="preserve"> Sub VIs for a </w:t>
            </w:r>
            <w:r>
              <w:t xml:space="preserve">voltage to current conversion </w:t>
            </w:r>
            <w:r w:rsidRPr="006C08A1">
              <w:t>modular automation system using LabVIEW.</w:t>
            </w:r>
          </w:p>
        </w:tc>
        <w:tc>
          <w:tcPr>
            <w:tcW w:w="351" w:type="pct"/>
          </w:tcPr>
          <w:p w14:paraId="1AA534CB" w14:textId="77777777" w:rsidR="0032192F" w:rsidRPr="00E23826" w:rsidRDefault="0032192F" w:rsidP="0032192F">
            <w:pPr>
              <w:pStyle w:val="NoSpacing"/>
              <w:jc w:val="center"/>
              <w:rPr>
                <w:lang w:eastAsia="en-IN"/>
              </w:rPr>
            </w:pPr>
            <w:r w:rsidRPr="00E23826">
              <w:rPr>
                <w:lang w:val="en-IN" w:eastAsia="en-IN"/>
              </w:rPr>
              <w:t>3d</w:t>
            </w:r>
          </w:p>
        </w:tc>
        <w:tc>
          <w:tcPr>
            <w:tcW w:w="370" w:type="pct"/>
          </w:tcPr>
          <w:p w14:paraId="4EE709ED" w14:textId="77777777" w:rsidR="0032192F" w:rsidRPr="00E23826" w:rsidRDefault="0032192F" w:rsidP="0032192F">
            <w:pPr>
              <w:pStyle w:val="NoSpacing"/>
              <w:jc w:val="center"/>
              <w:rPr>
                <w:lang w:eastAsia="en-IN"/>
              </w:rPr>
            </w:pPr>
            <w:r>
              <w:rPr>
                <w:lang w:eastAsia="en-IN"/>
              </w:rPr>
              <w:t>A</w:t>
            </w:r>
          </w:p>
        </w:tc>
        <w:tc>
          <w:tcPr>
            <w:tcW w:w="234" w:type="pct"/>
          </w:tcPr>
          <w:p w14:paraId="1074B7CF" w14:textId="77777777" w:rsidR="0032192F" w:rsidRDefault="0032192F" w:rsidP="0032192F">
            <w:pPr>
              <w:pStyle w:val="NoSpacing"/>
              <w:jc w:val="center"/>
            </w:pPr>
            <w:r>
              <w:t>3</w:t>
            </w:r>
          </w:p>
        </w:tc>
      </w:tr>
      <w:tr w:rsidR="0032192F" w:rsidRPr="009C4175" w14:paraId="72F1F5CF" w14:textId="77777777" w:rsidTr="0032192F">
        <w:trPr>
          <w:trHeight w:val="283"/>
        </w:trPr>
        <w:tc>
          <w:tcPr>
            <w:tcW w:w="5000" w:type="pct"/>
            <w:gridSpan w:val="5"/>
          </w:tcPr>
          <w:p w14:paraId="165C6DEE" w14:textId="77777777" w:rsidR="0032192F" w:rsidRDefault="0032192F" w:rsidP="0032192F">
            <w:pPr>
              <w:pStyle w:val="NoSpacing"/>
              <w:jc w:val="center"/>
            </w:pPr>
            <w:r w:rsidRPr="00C03B73">
              <w:rPr>
                <w:b/>
              </w:rPr>
              <w:t>(OR)</w:t>
            </w:r>
          </w:p>
        </w:tc>
      </w:tr>
      <w:tr w:rsidR="0032192F" w:rsidRPr="009C4175" w14:paraId="5930BABC" w14:textId="77777777" w:rsidTr="0032192F">
        <w:trPr>
          <w:trHeight w:val="283"/>
        </w:trPr>
        <w:tc>
          <w:tcPr>
            <w:tcW w:w="272" w:type="pct"/>
          </w:tcPr>
          <w:p w14:paraId="477008CD" w14:textId="77777777" w:rsidR="0032192F" w:rsidRPr="009C4175" w:rsidRDefault="0032192F" w:rsidP="0032192F">
            <w:pPr>
              <w:pStyle w:val="NoSpacing"/>
              <w:jc w:val="center"/>
            </w:pPr>
            <w:r w:rsidRPr="00E23826">
              <w:rPr>
                <w:lang w:val="en-IN" w:eastAsia="en-IN"/>
              </w:rPr>
              <w:t>21</w:t>
            </w:r>
          </w:p>
        </w:tc>
        <w:tc>
          <w:tcPr>
            <w:tcW w:w="3774" w:type="pct"/>
          </w:tcPr>
          <w:p w14:paraId="300E6B07" w14:textId="77777777" w:rsidR="0032192F" w:rsidRPr="009C4175" w:rsidRDefault="0032192F" w:rsidP="0032192F">
            <w:pPr>
              <w:pStyle w:val="NoSpacing"/>
              <w:jc w:val="both"/>
            </w:pPr>
            <w:r w:rsidRPr="006C08A1">
              <w:t xml:space="preserve">Develop a LabVIEW VI for a real-time </w:t>
            </w:r>
            <w:r w:rsidRPr="00F72AA7">
              <w:t xml:space="preserve">degree to </w:t>
            </w:r>
            <w:r>
              <w:t xml:space="preserve">Fahrenheit conversion for </w:t>
            </w:r>
            <w:r w:rsidRPr="006C08A1">
              <w:t>industrial</w:t>
            </w:r>
            <w:r>
              <w:t xml:space="preserve"> monitoring system</w:t>
            </w:r>
            <w:r w:rsidRPr="006C08A1">
              <w:t>.</w:t>
            </w:r>
          </w:p>
        </w:tc>
        <w:tc>
          <w:tcPr>
            <w:tcW w:w="351" w:type="pct"/>
          </w:tcPr>
          <w:p w14:paraId="342CBB1E" w14:textId="77777777" w:rsidR="0032192F" w:rsidRPr="00E23826" w:rsidRDefault="0032192F" w:rsidP="0032192F">
            <w:pPr>
              <w:pStyle w:val="NoSpacing"/>
              <w:jc w:val="center"/>
              <w:rPr>
                <w:lang w:eastAsia="en-IN"/>
              </w:rPr>
            </w:pPr>
            <w:r w:rsidRPr="00E23826">
              <w:rPr>
                <w:lang w:val="en-IN" w:eastAsia="en-IN"/>
              </w:rPr>
              <w:t>3f</w:t>
            </w:r>
          </w:p>
        </w:tc>
        <w:tc>
          <w:tcPr>
            <w:tcW w:w="370" w:type="pct"/>
          </w:tcPr>
          <w:p w14:paraId="331343FE" w14:textId="77777777" w:rsidR="0032192F" w:rsidRPr="00E23826" w:rsidRDefault="0032192F" w:rsidP="0032192F">
            <w:pPr>
              <w:pStyle w:val="NoSpacing"/>
              <w:jc w:val="center"/>
              <w:rPr>
                <w:lang w:eastAsia="en-IN"/>
              </w:rPr>
            </w:pPr>
            <w:r>
              <w:rPr>
                <w:lang w:eastAsia="en-IN"/>
              </w:rPr>
              <w:t>A</w:t>
            </w:r>
          </w:p>
        </w:tc>
        <w:tc>
          <w:tcPr>
            <w:tcW w:w="234" w:type="pct"/>
          </w:tcPr>
          <w:p w14:paraId="052435CD" w14:textId="77777777" w:rsidR="0032192F" w:rsidRDefault="0032192F" w:rsidP="0032192F">
            <w:pPr>
              <w:pStyle w:val="NoSpacing"/>
              <w:jc w:val="center"/>
            </w:pPr>
            <w:r>
              <w:t>3</w:t>
            </w:r>
          </w:p>
        </w:tc>
      </w:tr>
      <w:tr w:rsidR="0032192F" w:rsidRPr="009C4175" w14:paraId="63427865" w14:textId="77777777" w:rsidTr="0032192F">
        <w:trPr>
          <w:trHeight w:val="283"/>
        </w:trPr>
        <w:tc>
          <w:tcPr>
            <w:tcW w:w="272" w:type="pct"/>
          </w:tcPr>
          <w:p w14:paraId="3D78A027" w14:textId="77777777" w:rsidR="0032192F" w:rsidRPr="009C4175" w:rsidRDefault="0032192F" w:rsidP="0032192F">
            <w:pPr>
              <w:pStyle w:val="NoSpacing"/>
              <w:jc w:val="center"/>
            </w:pPr>
            <w:r w:rsidRPr="00E23826">
              <w:rPr>
                <w:lang w:val="en-IN" w:eastAsia="en-IN"/>
              </w:rPr>
              <w:t>22</w:t>
            </w:r>
          </w:p>
        </w:tc>
        <w:tc>
          <w:tcPr>
            <w:tcW w:w="3774" w:type="pct"/>
          </w:tcPr>
          <w:p w14:paraId="57A4DA8C" w14:textId="77777777" w:rsidR="0032192F" w:rsidRPr="009C4175" w:rsidRDefault="0032192F" w:rsidP="0032192F">
            <w:pPr>
              <w:pStyle w:val="NoSpacing"/>
              <w:jc w:val="both"/>
            </w:pPr>
            <w:r w:rsidRPr="006C08A1">
              <w:t>De</w:t>
            </w:r>
            <w:r>
              <w:t>velop</w:t>
            </w:r>
            <w:r w:rsidRPr="006C08A1">
              <w:t xml:space="preserve"> a </w:t>
            </w:r>
            <w:r>
              <w:t xml:space="preserve">LabVIEW VI for </w:t>
            </w:r>
            <w:r w:rsidRPr="006C08A1">
              <w:t>gain control circuit for amplifying weak signals in measurement systems</w:t>
            </w:r>
            <w:r>
              <w:t>.</w:t>
            </w:r>
          </w:p>
        </w:tc>
        <w:tc>
          <w:tcPr>
            <w:tcW w:w="351" w:type="pct"/>
          </w:tcPr>
          <w:p w14:paraId="6A6119A7" w14:textId="77777777" w:rsidR="0032192F" w:rsidRPr="00E23826" w:rsidRDefault="0032192F" w:rsidP="0032192F">
            <w:pPr>
              <w:pStyle w:val="NoSpacing"/>
              <w:jc w:val="center"/>
              <w:rPr>
                <w:lang w:eastAsia="en-IN"/>
              </w:rPr>
            </w:pPr>
            <w:r w:rsidRPr="00E23826">
              <w:rPr>
                <w:lang w:val="en-IN" w:eastAsia="en-IN"/>
              </w:rPr>
              <w:t>4</w:t>
            </w:r>
            <w:r>
              <w:rPr>
                <w:lang w:val="en-IN" w:eastAsia="en-IN"/>
              </w:rPr>
              <w:t>d</w:t>
            </w:r>
          </w:p>
        </w:tc>
        <w:tc>
          <w:tcPr>
            <w:tcW w:w="370" w:type="pct"/>
          </w:tcPr>
          <w:p w14:paraId="2A2211FB" w14:textId="77777777" w:rsidR="0032192F" w:rsidRPr="00E23826" w:rsidRDefault="0032192F" w:rsidP="0032192F">
            <w:pPr>
              <w:pStyle w:val="NoSpacing"/>
              <w:jc w:val="center"/>
              <w:rPr>
                <w:lang w:eastAsia="en-IN"/>
              </w:rPr>
            </w:pPr>
            <w:r>
              <w:rPr>
                <w:lang w:eastAsia="en-IN"/>
              </w:rPr>
              <w:t>A</w:t>
            </w:r>
          </w:p>
        </w:tc>
        <w:tc>
          <w:tcPr>
            <w:tcW w:w="234" w:type="pct"/>
          </w:tcPr>
          <w:p w14:paraId="78189CC0" w14:textId="77777777" w:rsidR="0032192F" w:rsidRDefault="0032192F" w:rsidP="0032192F">
            <w:pPr>
              <w:pStyle w:val="NoSpacing"/>
              <w:jc w:val="center"/>
            </w:pPr>
            <w:r>
              <w:t>4</w:t>
            </w:r>
          </w:p>
        </w:tc>
      </w:tr>
      <w:tr w:rsidR="0032192F" w:rsidRPr="009C4175" w14:paraId="27D79BEC" w14:textId="77777777" w:rsidTr="0032192F">
        <w:trPr>
          <w:trHeight w:val="283"/>
        </w:trPr>
        <w:tc>
          <w:tcPr>
            <w:tcW w:w="5000" w:type="pct"/>
            <w:gridSpan w:val="5"/>
          </w:tcPr>
          <w:p w14:paraId="0811A445" w14:textId="77777777" w:rsidR="0032192F" w:rsidRDefault="0032192F" w:rsidP="0032192F">
            <w:pPr>
              <w:pStyle w:val="NoSpacing"/>
              <w:jc w:val="center"/>
            </w:pPr>
            <w:r w:rsidRPr="00C03B73">
              <w:rPr>
                <w:b/>
              </w:rPr>
              <w:t>(OR)</w:t>
            </w:r>
          </w:p>
        </w:tc>
      </w:tr>
      <w:tr w:rsidR="0032192F" w:rsidRPr="009C4175" w14:paraId="0F132E6B" w14:textId="77777777" w:rsidTr="0032192F">
        <w:trPr>
          <w:trHeight w:val="283"/>
        </w:trPr>
        <w:tc>
          <w:tcPr>
            <w:tcW w:w="272" w:type="pct"/>
          </w:tcPr>
          <w:p w14:paraId="158570B2" w14:textId="77777777" w:rsidR="0032192F" w:rsidRPr="009C4175" w:rsidRDefault="0032192F" w:rsidP="0032192F">
            <w:pPr>
              <w:pStyle w:val="NoSpacing"/>
              <w:jc w:val="center"/>
            </w:pPr>
            <w:r w:rsidRPr="00E23826">
              <w:rPr>
                <w:lang w:val="en-IN" w:eastAsia="en-IN"/>
              </w:rPr>
              <w:t>23</w:t>
            </w:r>
          </w:p>
        </w:tc>
        <w:tc>
          <w:tcPr>
            <w:tcW w:w="3774" w:type="pct"/>
          </w:tcPr>
          <w:p w14:paraId="3B412CD7" w14:textId="77777777" w:rsidR="0032192F" w:rsidRPr="009C4175" w:rsidRDefault="0032192F" w:rsidP="0032192F">
            <w:pPr>
              <w:pStyle w:val="NoSpacing"/>
              <w:jc w:val="both"/>
            </w:pPr>
            <w:r w:rsidRPr="00BB252B">
              <w:t>De</w:t>
            </w:r>
            <w:r>
              <w:t>velop</w:t>
            </w:r>
            <w:r w:rsidRPr="00BB252B">
              <w:t xml:space="preserve"> a </w:t>
            </w:r>
            <w:r>
              <w:t xml:space="preserve">LabVIEW VI for </w:t>
            </w:r>
            <w:r w:rsidRPr="00BB252B">
              <w:t>signal conditioning circuit using a low-pass filter for noise reduction in sensor systems.</w:t>
            </w:r>
          </w:p>
        </w:tc>
        <w:tc>
          <w:tcPr>
            <w:tcW w:w="351" w:type="pct"/>
          </w:tcPr>
          <w:p w14:paraId="4E61F538" w14:textId="77777777" w:rsidR="0032192F" w:rsidRPr="00E23826" w:rsidRDefault="0032192F" w:rsidP="0032192F">
            <w:pPr>
              <w:pStyle w:val="NoSpacing"/>
              <w:jc w:val="center"/>
              <w:rPr>
                <w:lang w:eastAsia="en-IN"/>
              </w:rPr>
            </w:pPr>
            <w:r w:rsidRPr="00E23826">
              <w:rPr>
                <w:lang w:val="en-IN" w:eastAsia="en-IN"/>
              </w:rPr>
              <w:t>4</w:t>
            </w:r>
            <w:r>
              <w:rPr>
                <w:lang w:val="en-IN" w:eastAsia="en-IN"/>
              </w:rPr>
              <w:t>c</w:t>
            </w:r>
          </w:p>
        </w:tc>
        <w:tc>
          <w:tcPr>
            <w:tcW w:w="370" w:type="pct"/>
          </w:tcPr>
          <w:p w14:paraId="1F093944" w14:textId="77777777" w:rsidR="0032192F" w:rsidRPr="00E23826" w:rsidRDefault="0032192F" w:rsidP="0032192F">
            <w:pPr>
              <w:pStyle w:val="NoSpacing"/>
              <w:jc w:val="center"/>
              <w:rPr>
                <w:lang w:eastAsia="en-IN"/>
              </w:rPr>
            </w:pPr>
            <w:r>
              <w:rPr>
                <w:lang w:eastAsia="en-IN"/>
              </w:rPr>
              <w:t>A</w:t>
            </w:r>
          </w:p>
        </w:tc>
        <w:tc>
          <w:tcPr>
            <w:tcW w:w="234" w:type="pct"/>
          </w:tcPr>
          <w:p w14:paraId="3FE6A9F7" w14:textId="77777777" w:rsidR="0032192F" w:rsidRDefault="0032192F" w:rsidP="0032192F">
            <w:pPr>
              <w:pStyle w:val="NoSpacing"/>
              <w:jc w:val="center"/>
            </w:pPr>
            <w:r>
              <w:t>4</w:t>
            </w:r>
          </w:p>
        </w:tc>
      </w:tr>
      <w:tr w:rsidR="0032192F" w:rsidRPr="009C4175" w14:paraId="6CB551E8" w14:textId="77777777" w:rsidTr="0032192F">
        <w:trPr>
          <w:trHeight w:val="283"/>
        </w:trPr>
        <w:tc>
          <w:tcPr>
            <w:tcW w:w="5000" w:type="pct"/>
            <w:gridSpan w:val="5"/>
          </w:tcPr>
          <w:p w14:paraId="6DE86F7F" w14:textId="77777777" w:rsidR="0032192F" w:rsidRDefault="0032192F" w:rsidP="0032192F">
            <w:pPr>
              <w:pStyle w:val="NoSpacing"/>
              <w:jc w:val="center"/>
              <w:rPr>
                <w:b/>
                <w:bCs/>
                <w:u w:val="single"/>
                <w:lang w:val="en-IN" w:eastAsia="en-IN"/>
              </w:rPr>
            </w:pPr>
            <w:r w:rsidRPr="00E23826">
              <w:rPr>
                <w:b/>
                <w:bCs/>
                <w:u w:val="single"/>
                <w:lang w:val="en-IN" w:eastAsia="en-IN"/>
              </w:rPr>
              <w:t>COMPULSORY QUESTION:</w:t>
            </w:r>
          </w:p>
          <w:p w14:paraId="090A56EC" w14:textId="77777777" w:rsidR="0032192F" w:rsidRDefault="0032192F" w:rsidP="0032192F">
            <w:pPr>
              <w:pStyle w:val="NoSpacing"/>
              <w:jc w:val="center"/>
            </w:pPr>
          </w:p>
        </w:tc>
      </w:tr>
      <w:tr w:rsidR="0032192F" w:rsidRPr="009C4175" w14:paraId="638F5540" w14:textId="77777777" w:rsidTr="0032192F">
        <w:trPr>
          <w:trHeight w:val="283"/>
        </w:trPr>
        <w:tc>
          <w:tcPr>
            <w:tcW w:w="272" w:type="pct"/>
          </w:tcPr>
          <w:p w14:paraId="031417A3" w14:textId="77777777" w:rsidR="0032192F" w:rsidRPr="009C4175" w:rsidRDefault="0032192F" w:rsidP="0032192F">
            <w:pPr>
              <w:pStyle w:val="NoSpacing"/>
              <w:jc w:val="center"/>
            </w:pPr>
            <w:r w:rsidRPr="00E23826">
              <w:rPr>
                <w:lang w:val="en-IN" w:eastAsia="en-IN"/>
              </w:rPr>
              <w:t>24</w:t>
            </w:r>
          </w:p>
        </w:tc>
        <w:tc>
          <w:tcPr>
            <w:tcW w:w="3774" w:type="pct"/>
          </w:tcPr>
          <w:p w14:paraId="34DB807D" w14:textId="77777777" w:rsidR="0032192F" w:rsidRPr="009C4175" w:rsidRDefault="0032192F" w:rsidP="0032192F">
            <w:pPr>
              <w:pStyle w:val="NoSpacing"/>
              <w:jc w:val="both"/>
            </w:pPr>
            <w:r w:rsidRPr="00BB252B">
              <w:t>Perform AM</w:t>
            </w:r>
            <w:r>
              <w:t xml:space="preserve"> and FM</w:t>
            </w:r>
            <w:r w:rsidRPr="00BB252B">
              <w:t xml:space="preserve"> modulation for a broadcasting</w:t>
            </w:r>
            <w:r>
              <w:t xml:space="preserve"> system using MATLAB and examine</w:t>
            </w:r>
            <w:r w:rsidRPr="00BB252B">
              <w:t xml:space="preserve"> the waveform.</w:t>
            </w:r>
          </w:p>
        </w:tc>
        <w:tc>
          <w:tcPr>
            <w:tcW w:w="351" w:type="pct"/>
          </w:tcPr>
          <w:p w14:paraId="63DCFEB2" w14:textId="77777777" w:rsidR="0032192F" w:rsidRPr="00E23826" w:rsidRDefault="0032192F" w:rsidP="0032192F">
            <w:pPr>
              <w:pStyle w:val="NoSpacing"/>
              <w:jc w:val="center"/>
              <w:rPr>
                <w:lang w:eastAsia="en-IN"/>
              </w:rPr>
            </w:pPr>
            <w:r w:rsidRPr="00E23826">
              <w:rPr>
                <w:lang w:val="en-IN" w:eastAsia="en-IN"/>
              </w:rPr>
              <w:t>5</w:t>
            </w:r>
            <w:r>
              <w:rPr>
                <w:lang w:val="en-IN" w:eastAsia="en-IN"/>
              </w:rPr>
              <w:t>b</w:t>
            </w:r>
          </w:p>
        </w:tc>
        <w:tc>
          <w:tcPr>
            <w:tcW w:w="370" w:type="pct"/>
          </w:tcPr>
          <w:p w14:paraId="3023E7DA" w14:textId="77777777" w:rsidR="0032192F" w:rsidRPr="00E23826" w:rsidRDefault="0032192F" w:rsidP="0032192F">
            <w:pPr>
              <w:pStyle w:val="NoSpacing"/>
              <w:jc w:val="center"/>
              <w:rPr>
                <w:lang w:eastAsia="en-IN"/>
              </w:rPr>
            </w:pPr>
            <w:r>
              <w:rPr>
                <w:lang w:eastAsia="en-IN"/>
              </w:rPr>
              <w:t>A</w:t>
            </w:r>
          </w:p>
        </w:tc>
        <w:tc>
          <w:tcPr>
            <w:tcW w:w="234" w:type="pct"/>
          </w:tcPr>
          <w:p w14:paraId="6C827354" w14:textId="77777777" w:rsidR="0032192F" w:rsidRDefault="0032192F" w:rsidP="0032192F">
            <w:pPr>
              <w:pStyle w:val="NoSpacing"/>
              <w:jc w:val="center"/>
            </w:pPr>
            <w:r>
              <w:t>5</w:t>
            </w:r>
          </w:p>
        </w:tc>
      </w:tr>
    </w:tbl>
    <w:p w14:paraId="0CC65C48" w14:textId="77777777" w:rsidR="0032192F" w:rsidRDefault="0032192F" w:rsidP="002E336A"/>
    <w:p w14:paraId="30CEFC71" w14:textId="77777777" w:rsidR="0032192F" w:rsidRDefault="0032192F" w:rsidP="002E336A"/>
    <w:p w14:paraId="0FB73D11" w14:textId="77777777" w:rsidR="0032192F" w:rsidRDefault="0032192F" w:rsidP="002E336A">
      <w:bookmarkStart w:id="16" w:name="_GoBack"/>
      <w:bookmarkEnd w:id="16"/>
    </w:p>
    <w:p w14:paraId="03AE69A1" w14:textId="77777777" w:rsidR="0032192F" w:rsidRDefault="0032192F" w:rsidP="002E336A"/>
    <w:p w14:paraId="5516FEA8" w14:textId="77777777" w:rsidR="0032192F" w:rsidRDefault="0032192F" w:rsidP="002E336A"/>
    <w:p w14:paraId="6E346392" w14:textId="77777777" w:rsidR="0032192F" w:rsidRDefault="0032192F" w:rsidP="002E336A"/>
    <w:p w14:paraId="6ADCD17F" w14:textId="77777777" w:rsidR="0032192F" w:rsidRDefault="0032192F" w:rsidP="002E336A"/>
    <w:p w14:paraId="345DDFE9" w14:textId="77777777" w:rsidR="0032192F" w:rsidRDefault="0032192F" w:rsidP="002E336A"/>
    <w:p w14:paraId="1063C158" w14:textId="77777777" w:rsidR="0032192F" w:rsidRDefault="0032192F" w:rsidP="002E336A"/>
    <w:p w14:paraId="5DFCFC52" w14:textId="77777777" w:rsidR="0032192F" w:rsidRDefault="0032192F" w:rsidP="0032192F">
      <w:pPr>
        <w:jc w:val="center"/>
      </w:pPr>
    </w:p>
    <w:p w14:paraId="4D68CE33" w14:textId="77777777" w:rsidR="0032192F" w:rsidRDefault="0032192F" w:rsidP="002E336A"/>
    <w:p w14:paraId="48BB5065" w14:textId="77777777" w:rsidR="0032192F" w:rsidRDefault="0032192F" w:rsidP="002E336A"/>
    <w:p w14:paraId="550812AC" w14:textId="77777777" w:rsidR="0032192F" w:rsidRDefault="0032192F" w:rsidP="002E336A"/>
    <w:p w14:paraId="217D01CD" w14:textId="77777777" w:rsidR="00C73044" w:rsidRDefault="00C73044" w:rsidP="0095443C"/>
    <w:sectPr w:rsidR="00C73044" w:rsidSect="002914B6">
      <w:pgSz w:w="11907" w:h="16839" w:code="9"/>
      <w:pgMar w:top="862"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Latha">
    <w:panose1 w:val="020B0604020202020204"/>
    <w:charset w:val="00"/>
    <w:family w:val="swiss"/>
    <w:pitch w:val="variable"/>
    <w:sig w:usb0="001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251A32"/>
    <w:multiLevelType w:val="hybridMultilevel"/>
    <w:tmpl w:val="2D2AECE4"/>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nsid w:val="019F5DF0"/>
    <w:multiLevelType w:val="hybridMultilevel"/>
    <w:tmpl w:val="A83EEC14"/>
    <w:lvl w:ilvl="0" w:tplc="FFFFFFFF">
      <w:start w:val="1"/>
      <w:numFmt w:val="lowerRoman"/>
      <w:lvlText w:val="%1) "/>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nsid w:val="05F81FE3"/>
    <w:multiLevelType w:val="hybridMultilevel"/>
    <w:tmpl w:val="09CC4B3E"/>
    <w:lvl w:ilvl="0" w:tplc="E67CC936">
      <w:start w:val="1"/>
      <w:numFmt w:val="lowerLetter"/>
      <w:lvlText w:val="%1)"/>
      <w:lvlJc w:val="left"/>
      <w:pPr>
        <w:ind w:left="353" w:hanging="245"/>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1" w:tplc="B1EEAD9C">
      <w:numFmt w:val="bullet"/>
      <w:lvlText w:val="•"/>
      <w:lvlJc w:val="left"/>
      <w:pPr>
        <w:ind w:left="1118" w:hanging="245"/>
      </w:pPr>
      <w:rPr>
        <w:rFonts w:hint="default"/>
        <w:lang w:val="en-US" w:eastAsia="en-US" w:bidi="ar-SA"/>
      </w:rPr>
    </w:lvl>
    <w:lvl w:ilvl="2" w:tplc="BE96221E">
      <w:numFmt w:val="bullet"/>
      <w:lvlText w:val="•"/>
      <w:lvlJc w:val="left"/>
      <w:pPr>
        <w:ind w:left="1877" w:hanging="245"/>
      </w:pPr>
      <w:rPr>
        <w:rFonts w:hint="default"/>
        <w:lang w:val="en-US" w:eastAsia="en-US" w:bidi="ar-SA"/>
      </w:rPr>
    </w:lvl>
    <w:lvl w:ilvl="3" w:tplc="63A2D0CE">
      <w:numFmt w:val="bullet"/>
      <w:lvlText w:val="•"/>
      <w:lvlJc w:val="left"/>
      <w:pPr>
        <w:ind w:left="2635" w:hanging="245"/>
      </w:pPr>
      <w:rPr>
        <w:rFonts w:hint="default"/>
        <w:lang w:val="en-US" w:eastAsia="en-US" w:bidi="ar-SA"/>
      </w:rPr>
    </w:lvl>
    <w:lvl w:ilvl="4" w:tplc="09F4594E">
      <w:numFmt w:val="bullet"/>
      <w:lvlText w:val="•"/>
      <w:lvlJc w:val="left"/>
      <w:pPr>
        <w:ind w:left="3394" w:hanging="245"/>
      </w:pPr>
      <w:rPr>
        <w:rFonts w:hint="default"/>
        <w:lang w:val="en-US" w:eastAsia="en-US" w:bidi="ar-SA"/>
      </w:rPr>
    </w:lvl>
    <w:lvl w:ilvl="5" w:tplc="880A70D2">
      <w:numFmt w:val="bullet"/>
      <w:lvlText w:val="•"/>
      <w:lvlJc w:val="left"/>
      <w:pPr>
        <w:ind w:left="4152" w:hanging="245"/>
      </w:pPr>
      <w:rPr>
        <w:rFonts w:hint="default"/>
        <w:lang w:val="en-US" w:eastAsia="en-US" w:bidi="ar-SA"/>
      </w:rPr>
    </w:lvl>
    <w:lvl w:ilvl="6" w:tplc="C6B21834">
      <w:numFmt w:val="bullet"/>
      <w:lvlText w:val="•"/>
      <w:lvlJc w:val="left"/>
      <w:pPr>
        <w:ind w:left="4911" w:hanging="245"/>
      </w:pPr>
      <w:rPr>
        <w:rFonts w:hint="default"/>
        <w:lang w:val="en-US" w:eastAsia="en-US" w:bidi="ar-SA"/>
      </w:rPr>
    </w:lvl>
    <w:lvl w:ilvl="7" w:tplc="051EC162">
      <w:numFmt w:val="bullet"/>
      <w:lvlText w:val="•"/>
      <w:lvlJc w:val="left"/>
      <w:pPr>
        <w:ind w:left="5669" w:hanging="245"/>
      </w:pPr>
      <w:rPr>
        <w:rFonts w:hint="default"/>
        <w:lang w:val="en-US" w:eastAsia="en-US" w:bidi="ar-SA"/>
      </w:rPr>
    </w:lvl>
    <w:lvl w:ilvl="8" w:tplc="837A3FAA">
      <w:numFmt w:val="bullet"/>
      <w:lvlText w:val="•"/>
      <w:lvlJc w:val="left"/>
      <w:pPr>
        <w:ind w:left="6428" w:hanging="245"/>
      </w:pPr>
      <w:rPr>
        <w:rFonts w:hint="default"/>
        <w:lang w:val="en-US" w:eastAsia="en-US" w:bidi="ar-SA"/>
      </w:rPr>
    </w:lvl>
  </w:abstractNum>
  <w:abstractNum w:abstractNumId="3">
    <w:nsid w:val="06B27C0E"/>
    <w:multiLevelType w:val="hybridMultilevel"/>
    <w:tmpl w:val="08AE57F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07D07741"/>
    <w:multiLevelType w:val="hybridMultilevel"/>
    <w:tmpl w:val="9F24CF76"/>
    <w:lvl w:ilvl="0" w:tplc="6A76A642">
      <w:start w:val="1"/>
      <w:numFmt w:val="lowerLetter"/>
      <w:lvlText w:val="%1)"/>
      <w:lvlJc w:val="left"/>
      <w:pPr>
        <w:ind w:left="353" w:hanging="245"/>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1" w:tplc="B70E2DC6">
      <w:numFmt w:val="bullet"/>
      <w:lvlText w:val="•"/>
      <w:lvlJc w:val="left"/>
      <w:pPr>
        <w:ind w:left="1118" w:hanging="245"/>
      </w:pPr>
      <w:rPr>
        <w:rFonts w:hint="default"/>
        <w:lang w:val="en-US" w:eastAsia="en-US" w:bidi="ar-SA"/>
      </w:rPr>
    </w:lvl>
    <w:lvl w:ilvl="2" w:tplc="6DBC31DC">
      <w:numFmt w:val="bullet"/>
      <w:lvlText w:val="•"/>
      <w:lvlJc w:val="left"/>
      <w:pPr>
        <w:ind w:left="1877" w:hanging="245"/>
      </w:pPr>
      <w:rPr>
        <w:rFonts w:hint="default"/>
        <w:lang w:val="en-US" w:eastAsia="en-US" w:bidi="ar-SA"/>
      </w:rPr>
    </w:lvl>
    <w:lvl w:ilvl="3" w:tplc="38A20030">
      <w:numFmt w:val="bullet"/>
      <w:lvlText w:val="•"/>
      <w:lvlJc w:val="left"/>
      <w:pPr>
        <w:ind w:left="2635" w:hanging="245"/>
      </w:pPr>
      <w:rPr>
        <w:rFonts w:hint="default"/>
        <w:lang w:val="en-US" w:eastAsia="en-US" w:bidi="ar-SA"/>
      </w:rPr>
    </w:lvl>
    <w:lvl w:ilvl="4" w:tplc="7FCA0A98">
      <w:numFmt w:val="bullet"/>
      <w:lvlText w:val="•"/>
      <w:lvlJc w:val="left"/>
      <w:pPr>
        <w:ind w:left="3394" w:hanging="245"/>
      </w:pPr>
      <w:rPr>
        <w:rFonts w:hint="default"/>
        <w:lang w:val="en-US" w:eastAsia="en-US" w:bidi="ar-SA"/>
      </w:rPr>
    </w:lvl>
    <w:lvl w:ilvl="5" w:tplc="B796A244">
      <w:numFmt w:val="bullet"/>
      <w:lvlText w:val="•"/>
      <w:lvlJc w:val="left"/>
      <w:pPr>
        <w:ind w:left="4152" w:hanging="245"/>
      </w:pPr>
      <w:rPr>
        <w:rFonts w:hint="default"/>
        <w:lang w:val="en-US" w:eastAsia="en-US" w:bidi="ar-SA"/>
      </w:rPr>
    </w:lvl>
    <w:lvl w:ilvl="6" w:tplc="BD9827B8">
      <w:numFmt w:val="bullet"/>
      <w:lvlText w:val="•"/>
      <w:lvlJc w:val="left"/>
      <w:pPr>
        <w:ind w:left="4911" w:hanging="245"/>
      </w:pPr>
      <w:rPr>
        <w:rFonts w:hint="default"/>
        <w:lang w:val="en-US" w:eastAsia="en-US" w:bidi="ar-SA"/>
      </w:rPr>
    </w:lvl>
    <w:lvl w:ilvl="7" w:tplc="2DC446A8">
      <w:numFmt w:val="bullet"/>
      <w:lvlText w:val="•"/>
      <w:lvlJc w:val="left"/>
      <w:pPr>
        <w:ind w:left="5669" w:hanging="245"/>
      </w:pPr>
      <w:rPr>
        <w:rFonts w:hint="default"/>
        <w:lang w:val="en-US" w:eastAsia="en-US" w:bidi="ar-SA"/>
      </w:rPr>
    </w:lvl>
    <w:lvl w:ilvl="8" w:tplc="03B0CF22">
      <w:numFmt w:val="bullet"/>
      <w:lvlText w:val="•"/>
      <w:lvlJc w:val="left"/>
      <w:pPr>
        <w:ind w:left="6428" w:hanging="245"/>
      </w:pPr>
      <w:rPr>
        <w:rFonts w:hint="default"/>
        <w:lang w:val="en-US" w:eastAsia="en-US" w:bidi="ar-SA"/>
      </w:rPr>
    </w:lvl>
  </w:abstractNum>
  <w:abstractNum w:abstractNumId="5">
    <w:nsid w:val="0C2214B3"/>
    <w:multiLevelType w:val="hybridMultilevel"/>
    <w:tmpl w:val="98545A1E"/>
    <w:lvl w:ilvl="0" w:tplc="9FFAB5FC">
      <w:start w:val="1"/>
      <w:numFmt w:val="lowerLetter"/>
      <w:lvlText w:val="%1)"/>
      <w:lvlJc w:val="left"/>
      <w:pPr>
        <w:ind w:left="353" w:hanging="245"/>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1" w:tplc="2270665E">
      <w:numFmt w:val="bullet"/>
      <w:lvlText w:val="•"/>
      <w:lvlJc w:val="left"/>
      <w:pPr>
        <w:ind w:left="1118" w:hanging="245"/>
      </w:pPr>
      <w:rPr>
        <w:rFonts w:hint="default"/>
        <w:lang w:val="en-US" w:eastAsia="en-US" w:bidi="ar-SA"/>
      </w:rPr>
    </w:lvl>
    <w:lvl w:ilvl="2" w:tplc="B70A86B4">
      <w:numFmt w:val="bullet"/>
      <w:lvlText w:val="•"/>
      <w:lvlJc w:val="left"/>
      <w:pPr>
        <w:ind w:left="1877" w:hanging="245"/>
      </w:pPr>
      <w:rPr>
        <w:rFonts w:hint="default"/>
        <w:lang w:val="en-US" w:eastAsia="en-US" w:bidi="ar-SA"/>
      </w:rPr>
    </w:lvl>
    <w:lvl w:ilvl="3" w:tplc="0658DE34">
      <w:numFmt w:val="bullet"/>
      <w:lvlText w:val="•"/>
      <w:lvlJc w:val="left"/>
      <w:pPr>
        <w:ind w:left="2635" w:hanging="245"/>
      </w:pPr>
      <w:rPr>
        <w:rFonts w:hint="default"/>
        <w:lang w:val="en-US" w:eastAsia="en-US" w:bidi="ar-SA"/>
      </w:rPr>
    </w:lvl>
    <w:lvl w:ilvl="4" w:tplc="F110B6FC">
      <w:numFmt w:val="bullet"/>
      <w:lvlText w:val="•"/>
      <w:lvlJc w:val="left"/>
      <w:pPr>
        <w:ind w:left="3394" w:hanging="245"/>
      </w:pPr>
      <w:rPr>
        <w:rFonts w:hint="default"/>
        <w:lang w:val="en-US" w:eastAsia="en-US" w:bidi="ar-SA"/>
      </w:rPr>
    </w:lvl>
    <w:lvl w:ilvl="5" w:tplc="7ED672E0">
      <w:numFmt w:val="bullet"/>
      <w:lvlText w:val="•"/>
      <w:lvlJc w:val="left"/>
      <w:pPr>
        <w:ind w:left="4152" w:hanging="245"/>
      </w:pPr>
      <w:rPr>
        <w:rFonts w:hint="default"/>
        <w:lang w:val="en-US" w:eastAsia="en-US" w:bidi="ar-SA"/>
      </w:rPr>
    </w:lvl>
    <w:lvl w:ilvl="6" w:tplc="893A1AD4">
      <w:numFmt w:val="bullet"/>
      <w:lvlText w:val="•"/>
      <w:lvlJc w:val="left"/>
      <w:pPr>
        <w:ind w:left="4911" w:hanging="245"/>
      </w:pPr>
      <w:rPr>
        <w:rFonts w:hint="default"/>
        <w:lang w:val="en-US" w:eastAsia="en-US" w:bidi="ar-SA"/>
      </w:rPr>
    </w:lvl>
    <w:lvl w:ilvl="7" w:tplc="7FD81CC0">
      <w:numFmt w:val="bullet"/>
      <w:lvlText w:val="•"/>
      <w:lvlJc w:val="left"/>
      <w:pPr>
        <w:ind w:left="5669" w:hanging="245"/>
      </w:pPr>
      <w:rPr>
        <w:rFonts w:hint="default"/>
        <w:lang w:val="en-US" w:eastAsia="en-US" w:bidi="ar-SA"/>
      </w:rPr>
    </w:lvl>
    <w:lvl w:ilvl="8" w:tplc="44B2BB18">
      <w:numFmt w:val="bullet"/>
      <w:lvlText w:val="•"/>
      <w:lvlJc w:val="left"/>
      <w:pPr>
        <w:ind w:left="6428" w:hanging="245"/>
      </w:pPr>
      <w:rPr>
        <w:rFonts w:hint="default"/>
        <w:lang w:val="en-US" w:eastAsia="en-US" w:bidi="ar-SA"/>
      </w:rPr>
    </w:lvl>
  </w:abstractNum>
  <w:abstractNum w:abstractNumId="6">
    <w:nsid w:val="0C571E40"/>
    <w:multiLevelType w:val="hybridMultilevel"/>
    <w:tmpl w:val="89D4ED62"/>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7">
    <w:nsid w:val="15691B02"/>
    <w:multiLevelType w:val="hybridMultilevel"/>
    <w:tmpl w:val="A40498AC"/>
    <w:lvl w:ilvl="0" w:tplc="81A63D36">
      <w:start w:val="1"/>
      <w:numFmt w:val="lowerLetter"/>
      <w:lvlText w:val="%1)"/>
      <w:lvlJc w:val="left"/>
      <w:pPr>
        <w:ind w:left="353" w:hanging="245"/>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1" w:tplc="C242F8A0">
      <w:numFmt w:val="bullet"/>
      <w:lvlText w:val="•"/>
      <w:lvlJc w:val="left"/>
      <w:pPr>
        <w:ind w:left="1118" w:hanging="245"/>
      </w:pPr>
      <w:rPr>
        <w:rFonts w:hint="default"/>
        <w:lang w:val="en-US" w:eastAsia="en-US" w:bidi="ar-SA"/>
      </w:rPr>
    </w:lvl>
    <w:lvl w:ilvl="2" w:tplc="CACEFC78">
      <w:numFmt w:val="bullet"/>
      <w:lvlText w:val="•"/>
      <w:lvlJc w:val="left"/>
      <w:pPr>
        <w:ind w:left="1877" w:hanging="245"/>
      </w:pPr>
      <w:rPr>
        <w:rFonts w:hint="default"/>
        <w:lang w:val="en-US" w:eastAsia="en-US" w:bidi="ar-SA"/>
      </w:rPr>
    </w:lvl>
    <w:lvl w:ilvl="3" w:tplc="100E3610">
      <w:numFmt w:val="bullet"/>
      <w:lvlText w:val="•"/>
      <w:lvlJc w:val="left"/>
      <w:pPr>
        <w:ind w:left="2635" w:hanging="245"/>
      </w:pPr>
      <w:rPr>
        <w:rFonts w:hint="default"/>
        <w:lang w:val="en-US" w:eastAsia="en-US" w:bidi="ar-SA"/>
      </w:rPr>
    </w:lvl>
    <w:lvl w:ilvl="4" w:tplc="629EC8E6">
      <w:numFmt w:val="bullet"/>
      <w:lvlText w:val="•"/>
      <w:lvlJc w:val="left"/>
      <w:pPr>
        <w:ind w:left="3394" w:hanging="245"/>
      </w:pPr>
      <w:rPr>
        <w:rFonts w:hint="default"/>
        <w:lang w:val="en-US" w:eastAsia="en-US" w:bidi="ar-SA"/>
      </w:rPr>
    </w:lvl>
    <w:lvl w:ilvl="5" w:tplc="AA82B650">
      <w:numFmt w:val="bullet"/>
      <w:lvlText w:val="•"/>
      <w:lvlJc w:val="left"/>
      <w:pPr>
        <w:ind w:left="4152" w:hanging="245"/>
      </w:pPr>
      <w:rPr>
        <w:rFonts w:hint="default"/>
        <w:lang w:val="en-US" w:eastAsia="en-US" w:bidi="ar-SA"/>
      </w:rPr>
    </w:lvl>
    <w:lvl w:ilvl="6" w:tplc="C0143D02">
      <w:numFmt w:val="bullet"/>
      <w:lvlText w:val="•"/>
      <w:lvlJc w:val="left"/>
      <w:pPr>
        <w:ind w:left="4911" w:hanging="245"/>
      </w:pPr>
      <w:rPr>
        <w:rFonts w:hint="default"/>
        <w:lang w:val="en-US" w:eastAsia="en-US" w:bidi="ar-SA"/>
      </w:rPr>
    </w:lvl>
    <w:lvl w:ilvl="7" w:tplc="05A4BE60">
      <w:numFmt w:val="bullet"/>
      <w:lvlText w:val="•"/>
      <w:lvlJc w:val="left"/>
      <w:pPr>
        <w:ind w:left="5669" w:hanging="245"/>
      </w:pPr>
      <w:rPr>
        <w:rFonts w:hint="default"/>
        <w:lang w:val="en-US" w:eastAsia="en-US" w:bidi="ar-SA"/>
      </w:rPr>
    </w:lvl>
    <w:lvl w:ilvl="8" w:tplc="1CFEA87E">
      <w:numFmt w:val="bullet"/>
      <w:lvlText w:val="•"/>
      <w:lvlJc w:val="left"/>
      <w:pPr>
        <w:ind w:left="6428" w:hanging="245"/>
      </w:pPr>
      <w:rPr>
        <w:rFonts w:hint="default"/>
        <w:lang w:val="en-US" w:eastAsia="en-US" w:bidi="ar-SA"/>
      </w:rPr>
    </w:lvl>
  </w:abstractNum>
  <w:abstractNum w:abstractNumId="8">
    <w:nsid w:val="1A87540A"/>
    <w:multiLevelType w:val="hybridMultilevel"/>
    <w:tmpl w:val="31D88724"/>
    <w:lvl w:ilvl="0" w:tplc="FFFFFFFF">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nsid w:val="2C2E2699"/>
    <w:multiLevelType w:val="hybridMultilevel"/>
    <w:tmpl w:val="CF5465CA"/>
    <w:lvl w:ilvl="0" w:tplc="51583016">
      <w:start w:val="1"/>
      <w:numFmt w:val="lowerRoman"/>
      <w:lvlText w:val="%1) "/>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ED96DF4"/>
    <w:multiLevelType w:val="hybridMultilevel"/>
    <w:tmpl w:val="E7A89D72"/>
    <w:lvl w:ilvl="0" w:tplc="C714F204">
      <w:start w:val="1"/>
      <w:numFmt w:val="lowerLetter"/>
      <w:lvlText w:val="%1)"/>
      <w:lvlJc w:val="left"/>
      <w:pPr>
        <w:ind w:left="353" w:hanging="245"/>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1" w:tplc="1E20F4E2">
      <w:numFmt w:val="bullet"/>
      <w:lvlText w:val="•"/>
      <w:lvlJc w:val="left"/>
      <w:pPr>
        <w:ind w:left="1118" w:hanging="245"/>
      </w:pPr>
      <w:rPr>
        <w:rFonts w:hint="default"/>
        <w:lang w:val="en-US" w:eastAsia="en-US" w:bidi="ar-SA"/>
      </w:rPr>
    </w:lvl>
    <w:lvl w:ilvl="2" w:tplc="315E5778">
      <w:numFmt w:val="bullet"/>
      <w:lvlText w:val="•"/>
      <w:lvlJc w:val="left"/>
      <w:pPr>
        <w:ind w:left="1877" w:hanging="245"/>
      </w:pPr>
      <w:rPr>
        <w:rFonts w:hint="default"/>
        <w:lang w:val="en-US" w:eastAsia="en-US" w:bidi="ar-SA"/>
      </w:rPr>
    </w:lvl>
    <w:lvl w:ilvl="3" w:tplc="100267B0">
      <w:numFmt w:val="bullet"/>
      <w:lvlText w:val="•"/>
      <w:lvlJc w:val="left"/>
      <w:pPr>
        <w:ind w:left="2635" w:hanging="245"/>
      </w:pPr>
      <w:rPr>
        <w:rFonts w:hint="default"/>
        <w:lang w:val="en-US" w:eastAsia="en-US" w:bidi="ar-SA"/>
      </w:rPr>
    </w:lvl>
    <w:lvl w:ilvl="4" w:tplc="2E86484A">
      <w:numFmt w:val="bullet"/>
      <w:lvlText w:val="•"/>
      <w:lvlJc w:val="left"/>
      <w:pPr>
        <w:ind w:left="3394" w:hanging="245"/>
      </w:pPr>
      <w:rPr>
        <w:rFonts w:hint="default"/>
        <w:lang w:val="en-US" w:eastAsia="en-US" w:bidi="ar-SA"/>
      </w:rPr>
    </w:lvl>
    <w:lvl w:ilvl="5" w:tplc="A5A89F86">
      <w:numFmt w:val="bullet"/>
      <w:lvlText w:val="•"/>
      <w:lvlJc w:val="left"/>
      <w:pPr>
        <w:ind w:left="4152" w:hanging="245"/>
      </w:pPr>
      <w:rPr>
        <w:rFonts w:hint="default"/>
        <w:lang w:val="en-US" w:eastAsia="en-US" w:bidi="ar-SA"/>
      </w:rPr>
    </w:lvl>
    <w:lvl w:ilvl="6" w:tplc="617A11BE">
      <w:numFmt w:val="bullet"/>
      <w:lvlText w:val="•"/>
      <w:lvlJc w:val="left"/>
      <w:pPr>
        <w:ind w:left="4911" w:hanging="245"/>
      </w:pPr>
      <w:rPr>
        <w:rFonts w:hint="default"/>
        <w:lang w:val="en-US" w:eastAsia="en-US" w:bidi="ar-SA"/>
      </w:rPr>
    </w:lvl>
    <w:lvl w:ilvl="7" w:tplc="25A20F7A">
      <w:numFmt w:val="bullet"/>
      <w:lvlText w:val="•"/>
      <w:lvlJc w:val="left"/>
      <w:pPr>
        <w:ind w:left="5669" w:hanging="245"/>
      </w:pPr>
      <w:rPr>
        <w:rFonts w:hint="default"/>
        <w:lang w:val="en-US" w:eastAsia="en-US" w:bidi="ar-SA"/>
      </w:rPr>
    </w:lvl>
    <w:lvl w:ilvl="8" w:tplc="1EF899FC">
      <w:numFmt w:val="bullet"/>
      <w:lvlText w:val="•"/>
      <w:lvlJc w:val="left"/>
      <w:pPr>
        <w:ind w:left="6428" w:hanging="245"/>
      </w:pPr>
      <w:rPr>
        <w:rFonts w:hint="default"/>
        <w:lang w:val="en-US" w:eastAsia="en-US" w:bidi="ar-SA"/>
      </w:rPr>
    </w:lvl>
  </w:abstractNum>
  <w:abstractNum w:abstractNumId="11">
    <w:nsid w:val="30CD7264"/>
    <w:multiLevelType w:val="hybridMultilevel"/>
    <w:tmpl w:val="A024111E"/>
    <w:lvl w:ilvl="0" w:tplc="E5BCEE4A">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nsid w:val="31B93610"/>
    <w:multiLevelType w:val="hybridMultilevel"/>
    <w:tmpl w:val="BBBEF810"/>
    <w:lvl w:ilvl="0" w:tplc="8DD007E8">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nsid w:val="348E5BCE"/>
    <w:multiLevelType w:val="hybridMultilevel"/>
    <w:tmpl w:val="8C18197C"/>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nsid w:val="365B6F99"/>
    <w:multiLevelType w:val="hybridMultilevel"/>
    <w:tmpl w:val="31D88724"/>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nsid w:val="3EC83DB8"/>
    <w:multiLevelType w:val="hybridMultilevel"/>
    <w:tmpl w:val="97901C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F764767"/>
    <w:multiLevelType w:val="hybridMultilevel"/>
    <w:tmpl w:val="47A29510"/>
    <w:lvl w:ilvl="0" w:tplc="44445ED4">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nsid w:val="41620A60"/>
    <w:multiLevelType w:val="multilevel"/>
    <w:tmpl w:val="8954D1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418D789A"/>
    <w:multiLevelType w:val="multilevel"/>
    <w:tmpl w:val="117E7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43D16EE"/>
    <w:multiLevelType w:val="multilevel"/>
    <w:tmpl w:val="92983B72"/>
    <w:lvl w:ilvl="0">
      <w:start w:val="1"/>
      <w:numFmt w:val="lowerLetter"/>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45C96B32"/>
    <w:multiLevelType w:val="hybridMultilevel"/>
    <w:tmpl w:val="8A64A8E8"/>
    <w:lvl w:ilvl="0" w:tplc="D6B20D40">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nsid w:val="46D0597F"/>
    <w:multiLevelType w:val="hybridMultilevel"/>
    <w:tmpl w:val="2EA0156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2">
    <w:nsid w:val="4FEC5BA6"/>
    <w:multiLevelType w:val="hybridMultilevel"/>
    <w:tmpl w:val="8208F976"/>
    <w:lvl w:ilvl="0" w:tplc="D45EB17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752404E"/>
    <w:multiLevelType w:val="hybridMultilevel"/>
    <w:tmpl w:val="E78EB818"/>
    <w:lvl w:ilvl="0" w:tplc="51583016">
      <w:start w:val="1"/>
      <w:numFmt w:val="lowerRoman"/>
      <w:lvlText w:val="%1) "/>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99A279D"/>
    <w:multiLevelType w:val="hybridMultilevel"/>
    <w:tmpl w:val="C1A8E7A4"/>
    <w:lvl w:ilvl="0" w:tplc="FFC82EB0">
      <w:start w:val="1"/>
      <w:numFmt w:val="lowerLetter"/>
      <w:lvlText w:val="%1)"/>
      <w:lvlJc w:val="left"/>
      <w:pPr>
        <w:ind w:left="353" w:hanging="245"/>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1" w:tplc="A4A27CCC">
      <w:numFmt w:val="bullet"/>
      <w:lvlText w:val="•"/>
      <w:lvlJc w:val="left"/>
      <w:pPr>
        <w:ind w:left="1118" w:hanging="245"/>
      </w:pPr>
      <w:rPr>
        <w:rFonts w:hint="default"/>
        <w:lang w:val="en-US" w:eastAsia="en-US" w:bidi="ar-SA"/>
      </w:rPr>
    </w:lvl>
    <w:lvl w:ilvl="2" w:tplc="3F9A87C6">
      <w:numFmt w:val="bullet"/>
      <w:lvlText w:val="•"/>
      <w:lvlJc w:val="left"/>
      <w:pPr>
        <w:ind w:left="1877" w:hanging="245"/>
      </w:pPr>
      <w:rPr>
        <w:rFonts w:hint="default"/>
        <w:lang w:val="en-US" w:eastAsia="en-US" w:bidi="ar-SA"/>
      </w:rPr>
    </w:lvl>
    <w:lvl w:ilvl="3" w:tplc="29A87942">
      <w:numFmt w:val="bullet"/>
      <w:lvlText w:val="•"/>
      <w:lvlJc w:val="left"/>
      <w:pPr>
        <w:ind w:left="2635" w:hanging="245"/>
      </w:pPr>
      <w:rPr>
        <w:rFonts w:hint="default"/>
        <w:lang w:val="en-US" w:eastAsia="en-US" w:bidi="ar-SA"/>
      </w:rPr>
    </w:lvl>
    <w:lvl w:ilvl="4" w:tplc="7196E122">
      <w:numFmt w:val="bullet"/>
      <w:lvlText w:val="•"/>
      <w:lvlJc w:val="left"/>
      <w:pPr>
        <w:ind w:left="3394" w:hanging="245"/>
      </w:pPr>
      <w:rPr>
        <w:rFonts w:hint="default"/>
        <w:lang w:val="en-US" w:eastAsia="en-US" w:bidi="ar-SA"/>
      </w:rPr>
    </w:lvl>
    <w:lvl w:ilvl="5" w:tplc="5746ACDA">
      <w:numFmt w:val="bullet"/>
      <w:lvlText w:val="•"/>
      <w:lvlJc w:val="left"/>
      <w:pPr>
        <w:ind w:left="4152" w:hanging="245"/>
      </w:pPr>
      <w:rPr>
        <w:rFonts w:hint="default"/>
        <w:lang w:val="en-US" w:eastAsia="en-US" w:bidi="ar-SA"/>
      </w:rPr>
    </w:lvl>
    <w:lvl w:ilvl="6" w:tplc="9384AE10">
      <w:numFmt w:val="bullet"/>
      <w:lvlText w:val="•"/>
      <w:lvlJc w:val="left"/>
      <w:pPr>
        <w:ind w:left="4911" w:hanging="245"/>
      </w:pPr>
      <w:rPr>
        <w:rFonts w:hint="default"/>
        <w:lang w:val="en-US" w:eastAsia="en-US" w:bidi="ar-SA"/>
      </w:rPr>
    </w:lvl>
    <w:lvl w:ilvl="7" w:tplc="06B223E4">
      <w:numFmt w:val="bullet"/>
      <w:lvlText w:val="•"/>
      <w:lvlJc w:val="left"/>
      <w:pPr>
        <w:ind w:left="5669" w:hanging="245"/>
      </w:pPr>
      <w:rPr>
        <w:rFonts w:hint="default"/>
        <w:lang w:val="en-US" w:eastAsia="en-US" w:bidi="ar-SA"/>
      </w:rPr>
    </w:lvl>
    <w:lvl w:ilvl="8" w:tplc="29D2DE18">
      <w:numFmt w:val="bullet"/>
      <w:lvlText w:val="•"/>
      <w:lvlJc w:val="left"/>
      <w:pPr>
        <w:ind w:left="6428" w:hanging="245"/>
      </w:pPr>
      <w:rPr>
        <w:rFonts w:hint="default"/>
        <w:lang w:val="en-US" w:eastAsia="en-US" w:bidi="ar-SA"/>
      </w:rPr>
    </w:lvl>
  </w:abstractNum>
  <w:abstractNum w:abstractNumId="25">
    <w:nsid w:val="5BF04B3F"/>
    <w:multiLevelType w:val="hybridMultilevel"/>
    <w:tmpl w:val="276A97EC"/>
    <w:lvl w:ilvl="0" w:tplc="E5BCEE4A">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nsid w:val="61D74E5B"/>
    <w:multiLevelType w:val="hybridMultilevel"/>
    <w:tmpl w:val="745ED9D6"/>
    <w:lvl w:ilvl="0" w:tplc="702CD732">
      <w:start w:val="1"/>
      <w:numFmt w:val="lowerLetter"/>
      <w:lvlText w:val="%1)"/>
      <w:lvlJc w:val="left"/>
      <w:pPr>
        <w:ind w:left="353" w:hanging="245"/>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1" w:tplc="1D4E7B4E">
      <w:numFmt w:val="bullet"/>
      <w:lvlText w:val="•"/>
      <w:lvlJc w:val="left"/>
      <w:pPr>
        <w:ind w:left="1118" w:hanging="245"/>
      </w:pPr>
      <w:rPr>
        <w:rFonts w:hint="default"/>
        <w:lang w:val="en-US" w:eastAsia="en-US" w:bidi="ar-SA"/>
      </w:rPr>
    </w:lvl>
    <w:lvl w:ilvl="2" w:tplc="E278C5E6">
      <w:numFmt w:val="bullet"/>
      <w:lvlText w:val="•"/>
      <w:lvlJc w:val="left"/>
      <w:pPr>
        <w:ind w:left="1877" w:hanging="245"/>
      </w:pPr>
      <w:rPr>
        <w:rFonts w:hint="default"/>
        <w:lang w:val="en-US" w:eastAsia="en-US" w:bidi="ar-SA"/>
      </w:rPr>
    </w:lvl>
    <w:lvl w:ilvl="3" w:tplc="BF269414">
      <w:numFmt w:val="bullet"/>
      <w:lvlText w:val="•"/>
      <w:lvlJc w:val="left"/>
      <w:pPr>
        <w:ind w:left="2635" w:hanging="245"/>
      </w:pPr>
      <w:rPr>
        <w:rFonts w:hint="default"/>
        <w:lang w:val="en-US" w:eastAsia="en-US" w:bidi="ar-SA"/>
      </w:rPr>
    </w:lvl>
    <w:lvl w:ilvl="4" w:tplc="5AEEE88E">
      <w:numFmt w:val="bullet"/>
      <w:lvlText w:val="•"/>
      <w:lvlJc w:val="left"/>
      <w:pPr>
        <w:ind w:left="3394" w:hanging="245"/>
      </w:pPr>
      <w:rPr>
        <w:rFonts w:hint="default"/>
        <w:lang w:val="en-US" w:eastAsia="en-US" w:bidi="ar-SA"/>
      </w:rPr>
    </w:lvl>
    <w:lvl w:ilvl="5" w:tplc="0E7CE680">
      <w:numFmt w:val="bullet"/>
      <w:lvlText w:val="•"/>
      <w:lvlJc w:val="left"/>
      <w:pPr>
        <w:ind w:left="4152" w:hanging="245"/>
      </w:pPr>
      <w:rPr>
        <w:rFonts w:hint="default"/>
        <w:lang w:val="en-US" w:eastAsia="en-US" w:bidi="ar-SA"/>
      </w:rPr>
    </w:lvl>
    <w:lvl w:ilvl="6" w:tplc="390E2854">
      <w:numFmt w:val="bullet"/>
      <w:lvlText w:val="•"/>
      <w:lvlJc w:val="left"/>
      <w:pPr>
        <w:ind w:left="4911" w:hanging="245"/>
      </w:pPr>
      <w:rPr>
        <w:rFonts w:hint="default"/>
        <w:lang w:val="en-US" w:eastAsia="en-US" w:bidi="ar-SA"/>
      </w:rPr>
    </w:lvl>
    <w:lvl w:ilvl="7" w:tplc="ACC44520">
      <w:numFmt w:val="bullet"/>
      <w:lvlText w:val="•"/>
      <w:lvlJc w:val="left"/>
      <w:pPr>
        <w:ind w:left="5669" w:hanging="245"/>
      </w:pPr>
      <w:rPr>
        <w:rFonts w:hint="default"/>
        <w:lang w:val="en-US" w:eastAsia="en-US" w:bidi="ar-SA"/>
      </w:rPr>
    </w:lvl>
    <w:lvl w:ilvl="8" w:tplc="6C3E220E">
      <w:numFmt w:val="bullet"/>
      <w:lvlText w:val="•"/>
      <w:lvlJc w:val="left"/>
      <w:pPr>
        <w:ind w:left="6428" w:hanging="245"/>
      </w:pPr>
      <w:rPr>
        <w:rFonts w:hint="default"/>
        <w:lang w:val="en-US" w:eastAsia="en-US" w:bidi="ar-SA"/>
      </w:rPr>
    </w:lvl>
  </w:abstractNum>
  <w:abstractNum w:abstractNumId="27">
    <w:nsid w:val="64E57EDF"/>
    <w:multiLevelType w:val="multilevel"/>
    <w:tmpl w:val="EEF6FE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6B794D28"/>
    <w:multiLevelType w:val="hybridMultilevel"/>
    <w:tmpl w:val="2D5A2136"/>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nsid w:val="6E4F1989"/>
    <w:multiLevelType w:val="hybridMultilevel"/>
    <w:tmpl w:val="7AB88336"/>
    <w:lvl w:ilvl="0" w:tplc="E5BCEE4A">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nsid w:val="716D3F90"/>
    <w:multiLevelType w:val="hybridMultilevel"/>
    <w:tmpl w:val="5A7E003E"/>
    <w:lvl w:ilvl="0" w:tplc="9AB6A3E2">
      <w:start w:val="1"/>
      <w:numFmt w:val="lowerLetter"/>
      <w:lvlText w:val="%1)"/>
      <w:lvlJc w:val="left"/>
      <w:pPr>
        <w:ind w:left="353" w:hanging="245"/>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1" w:tplc="AF7CB862">
      <w:numFmt w:val="bullet"/>
      <w:lvlText w:val="•"/>
      <w:lvlJc w:val="left"/>
      <w:pPr>
        <w:ind w:left="1118" w:hanging="245"/>
      </w:pPr>
      <w:rPr>
        <w:rFonts w:hint="default"/>
        <w:lang w:val="en-US" w:eastAsia="en-US" w:bidi="ar-SA"/>
      </w:rPr>
    </w:lvl>
    <w:lvl w:ilvl="2" w:tplc="2D7C3596">
      <w:numFmt w:val="bullet"/>
      <w:lvlText w:val="•"/>
      <w:lvlJc w:val="left"/>
      <w:pPr>
        <w:ind w:left="1877" w:hanging="245"/>
      </w:pPr>
      <w:rPr>
        <w:rFonts w:hint="default"/>
        <w:lang w:val="en-US" w:eastAsia="en-US" w:bidi="ar-SA"/>
      </w:rPr>
    </w:lvl>
    <w:lvl w:ilvl="3" w:tplc="4C14339E">
      <w:numFmt w:val="bullet"/>
      <w:lvlText w:val="•"/>
      <w:lvlJc w:val="left"/>
      <w:pPr>
        <w:ind w:left="2635" w:hanging="245"/>
      </w:pPr>
      <w:rPr>
        <w:rFonts w:hint="default"/>
        <w:lang w:val="en-US" w:eastAsia="en-US" w:bidi="ar-SA"/>
      </w:rPr>
    </w:lvl>
    <w:lvl w:ilvl="4" w:tplc="C4A0CB46">
      <w:numFmt w:val="bullet"/>
      <w:lvlText w:val="•"/>
      <w:lvlJc w:val="left"/>
      <w:pPr>
        <w:ind w:left="3394" w:hanging="245"/>
      </w:pPr>
      <w:rPr>
        <w:rFonts w:hint="default"/>
        <w:lang w:val="en-US" w:eastAsia="en-US" w:bidi="ar-SA"/>
      </w:rPr>
    </w:lvl>
    <w:lvl w:ilvl="5" w:tplc="CF905E98">
      <w:numFmt w:val="bullet"/>
      <w:lvlText w:val="•"/>
      <w:lvlJc w:val="left"/>
      <w:pPr>
        <w:ind w:left="4152" w:hanging="245"/>
      </w:pPr>
      <w:rPr>
        <w:rFonts w:hint="default"/>
        <w:lang w:val="en-US" w:eastAsia="en-US" w:bidi="ar-SA"/>
      </w:rPr>
    </w:lvl>
    <w:lvl w:ilvl="6" w:tplc="71EA7F62">
      <w:numFmt w:val="bullet"/>
      <w:lvlText w:val="•"/>
      <w:lvlJc w:val="left"/>
      <w:pPr>
        <w:ind w:left="4911" w:hanging="245"/>
      </w:pPr>
      <w:rPr>
        <w:rFonts w:hint="default"/>
        <w:lang w:val="en-US" w:eastAsia="en-US" w:bidi="ar-SA"/>
      </w:rPr>
    </w:lvl>
    <w:lvl w:ilvl="7" w:tplc="38C40994">
      <w:numFmt w:val="bullet"/>
      <w:lvlText w:val="•"/>
      <w:lvlJc w:val="left"/>
      <w:pPr>
        <w:ind w:left="5669" w:hanging="245"/>
      </w:pPr>
      <w:rPr>
        <w:rFonts w:hint="default"/>
        <w:lang w:val="en-US" w:eastAsia="en-US" w:bidi="ar-SA"/>
      </w:rPr>
    </w:lvl>
    <w:lvl w:ilvl="8" w:tplc="EE2E07D6">
      <w:numFmt w:val="bullet"/>
      <w:lvlText w:val="•"/>
      <w:lvlJc w:val="left"/>
      <w:pPr>
        <w:ind w:left="6428" w:hanging="245"/>
      </w:pPr>
      <w:rPr>
        <w:rFonts w:hint="default"/>
        <w:lang w:val="en-US" w:eastAsia="en-US" w:bidi="ar-SA"/>
      </w:rPr>
    </w:lvl>
  </w:abstractNum>
  <w:abstractNum w:abstractNumId="31">
    <w:nsid w:val="76FA36ED"/>
    <w:multiLevelType w:val="hybridMultilevel"/>
    <w:tmpl w:val="69DA6D5E"/>
    <w:lvl w:ilvl="0" w:tplc="E5BCEE4A">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nsid w:val="78B92581"/>
    <w:multiLevelType w:val="hybridMultilevel"/>
    <w:tmpl w:val="38403EA6"/>
    <w:lvl w:ilvl="0" w:tplc="C70E0F52">
      <w:numFmt w:val="bullet"/>
      <w:lvlText w:val=""/>
      <w:lvlJc w:val="left"/>
      <w:pPr>
        <w:ind w:left="1080" w:hanging="360"/>
      </w:pPr>
      <w:rPr>
        <w:rFonts w:ascii="Symbol" w:eastAsia="Times New Roman" w:hAnsi="Symbol" w:cs="Times New Roman"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num w:numId="1">
    <w:abstractNumId w:val="15"/>
  </w:num>
  <w:num w:numId="2">
    <w:abstractNumId w:val="32"/>
  </w:num>
  <w:num w:numId="3">
    <w:abstractNumId w:val="14"/>
  </w:num>
  <w:num w:numId="4">
    <w:abstractNumId w:val="8"/>
  </w:num>
  <w:num w:numId="5">
    <w:abstractNumId w:val="0"/>
  </w:num>
  <w:num w:numId="6">
    <w:abstractNumId w:val="27"/>
  </w:num>
  <w:num w:numId="7">
    <w:abstractNumId w:val="16"/>
  </w:num>
  <w:num w:numId="8">
    <w:abstractNumId w:val="13"/>
  </w:num>
  <w:num w:numId="9">
    <w:abstractNumId w:val="6"/>
  </w:num>
  <w:num w:numId="10">
    <w:abstractNumId w:val="4"/>
  </w:num>
  <w:num w:numId="11">
    <w:abstractNumId w:val="2"/>
  </w:num>
  <w:num w:numId="12">
    <w:abstractNumId w:val="24"/>
  </w:num>
  <w:num w:numId="13">
    <w:abstractNumId w:val="26"/>
  </w:num>
  <w:num w:numId="14">
    <w:abstractNumId w:val="30"/>
  </w:num>
  <w:num w:numId="15">
    <w:abstractNumId w:val="5"/>
  </w:num>
  <w:num w:numId="16">
    <w:abstractNumId w:val="7"/>
  </w:num>
  <w:num w:numId="17">
    <w:abstractNumId w:val="10"/>
  </w:num>
  <w:num w:numId="18">
    <w:abstractNumId w:val="12"/>
  </w:num>
  <w:num w:numId="19">
    <w:abstractNumId w:val="9"/>
  </w:num>
  <w:num w:numId="20">
    <w:abstractNumId w:val="23"/>
  </w:num>
  <w:num w:numId="21">
    <w:abstractNumId w:val="3"/>
  </w:num>
  <w:num w:numId="22">
    <w:abstractNumId w:val="1"/>
  </w:num>
  <w:num w:numId="23">
    <w:abstractNumId w:val="18"/>
  </w:num>
  <w:num w:numId="24">
    <w:abstractNumId w:val="17"/>
  </w:num>
  <w:num w:numId="25">
    <w:abstractNumId w:val="21"/>
  </w:num>
  <w:num w:numId="26">
    <w:abstractNumId w:val="28"/>
  </w:num>
  <w:num w:numId="27">
    <w:abstractNumId w:val="19"/>
  </w:num>
  <w:num w:numId="28">
    <w:abstractNumId w:val="22"/>
  </w:num>
  <w:num w:numId="29">
    <w:abstractNumId w:val="20"/>
  </w:num>
  <w:num w:numId="30">
    <w:abstractNumId w:val="25"/>
  </w:num>
  <w:num w:numId="31">
    <w:abstractNumId w:val="11"/>
  </w:num>
  <w:num w:numId="32">
    <w:abstractNumId w:val="29"/>
  </w:num>
  <w:num w:numId="33">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sjAxtbA0NjI2srAwNjRQ0lEKTi0uzszPAykwqwUAbjNPwSwAAAA="/>
  </w:docVars>
  <w:rsids>
    <w:rsidRoot w:val="002E336A"/>
    <w:rsid w:val="00035C9C"/>
    <w:rsid w:val="00061821"/>
    <w:rsid w:val="00074BDA"/>
    <w:rsid w:val="000827B6"/>
    <w:rsid w:val="0009746B"/>
    <w:rsid w:val="000A5900"/>
    <w:rsid w:val="000B087A"/>
    <w:rsid w:val="000D2DB3"/>
    <w:rsid w:val="000E272A"/>
    <w:rsid w:val="000F3EFE"/>
    <w:rsid w:val="001004A3"/>
    <w:rsid w:val="00100EAE"/>
    <w:rsid w:val="001058E8"/>
    <w:rsid w:val="0015584F"/>
    <w:rsid w:val="00170BCE"/>
    <w:rsid w:val="00180990"/>
    <w:rsid w:val="0019020D"/>
    <w:rsid w:val="001D41FE"/>
    <w:rsid w:val="001D670F"/>
    <w:rsid w:val="001E2222"/>
    <w:rsid w:val="001E26D5"/>
    <w:rsid w:val="001F54D1"/>
    <w:rsid w:val="001F7E9B"/>
    <w:rsid w:val="00200D89"/>
    <w:rsid w:val="00231771"/>
    <w:rsid w:val="00273D77"/>
    <w:rsid w:val="002914B6"/>
    <w:rsid w:val="002A080A"/>
    <w:rsid w:val="002A7082"/>
    <w:rsid w:val="002D09FF"/>
    <w:rsid w:val="002D7611"/>
    <w:rsid w:val="002D76BB"/>
    <w:rsid w:val="002E336A"/>
    <w:rsid w:val="002E552A"/>
    <w:rsid w:val="00301A13"/>
    <w:rsid w:val="00304757"/>
    <w:rsid w:val="00316697"/>
    <w:rsid w:val="0032192F"/>
    <w:rsid w:val="00324247"/>
    <w:rsid w:val="00335FBF"/>
    <w:rsid w:val="00341110"/>
    <w:rsid w:val="0034486B"/>
    <w:rsid w:val="00353AA8"/>
    <w:rsid w:val="00354B5A"/>
    <w:rsid w:val="00356C58"/>
    <w:rsid w:val="003620F5"/>
    <w:rsid w:val="00376EB0"/>
    <w:rsid w:val="003855F1"/>
    <w:rsid w:val="0038571D"/>
    <w:rsid w:val="003B14BC"/>
    <w:rsid w:val="003B1F06"/>
    <w:rsid w:val="003C6BB4"/>
    <w:rsid w:val="003F48A5"/>
    <w:rsid w:val="004008B8"/>
    <w:rsid w:val="00405301"/>
    <w:rsid w:val="004172FA"/>
    <w:rsid w:val="0041741E"/>
    <w:rsid w:val="00436BEE"/>
    <w:rsid w:val="004416A8"/>
    <w:rsid w:val="00443498"/>
    <w:rsid w:val="00446263"/>
    <w:rsid w:val="004550EF"/>
    <w:rsid w:val="0046314C"/>
    <w:rsid w:val="0046787F"/>
    <w:rsid w:val="004A446B"/>
    <w:rsid w:val="004A6284"/>
    <w:rsid w:val="004E2DFF"/>
    <w:rsid w:val="004E72AA"/>
    <w:rsid w:val="004F3CCB"/>
    <w:rsid w:val="00501F18"/>
    <w:rsid w:val="0050571C"/>
    <w:rsid w:val="005133D7"/>
    <w:rsid w:val="0052529A"/>
    <w:rsid w:val="005922C7"/>
    <w:rsid w:val="005A3DA4"/>
    <w:rsid w:val="005A6950"/>
    <w:rsid w:val="005B2350"/>
    <w:rsid w:val="005C1E45"/>
    <w:rsid w:val="005D64C2"/>
    <w:rsid w:val="005E3751"/>
    <w:rsid w:val="005E531E"/>
    <w:rsid w:val="005F011C"/>
    <w:rsid w:val="00600217"/>
    <w:rsid w:val="00626239"/>
    <w:rsid w:val="00644384"/>
    <w:rsid w:val="00644665"/>
    <w:rsid w:val="006754C7"/>
    <w:rsid w:val="00681B25"/>
    <w:rsid w:val="006A34B6"/>
    <w:rsid w:val="006B003A"/>
    <w:rsid w:val="006B1667"/>
    <w:rsid w:val="006B1CDC"/>
    <w:rsid w:val="006C5884"/>
    <w:rsid w:val="006C7185"/>
    <w:rsid w:val="006C7354"/>
    <w:rsid w:val="006D0426"/>
    <w:rsid w:val="006D20F1"/>
    <w:rsid w:val="006E70D7"/>
    <w:rsid w:val="006F38ED"/>
    <w:rsid w:val="00707678"/>
    <w:rsid w:val="00714669"/>
    <w:rsid w:val="007255C8"/>
    <w:rsid w:val="00725A0A"/>
    <w:rsid w:val="007326F6"/>
    <w:rsid w:val="00732FE8"/>
    <w:rsid w:val="00736E98"/>
    <w:rsid w:val="00745B8B"/>
    <w:rsid w:val="007553A1"/>
    <w:rsid w:val="007865F3"/>
    <w:rsid w:val="007A2CEB"/>
    <w:rsid w:val="007C5E27"/>
    <w:rsid w:val="007E0B41"/>
    <w:rsid w:val="007F77F4"/>
    <w:rsid w:val="0080171D"/>
    <w:rsid w:val="00802202"/>
    <w:rsid w:val="0083290E"/>
    <w:rsid w:val="00856324"/>
    <w:rsid w:val="00874F8C"/>
    <w:rsid w:val="00891C30"/>
    <w:rsid w:val="008A2F21"/>
    <w:rsid w:val="008A39DD"/>
    <w:rsid w:val="008A56BE"/>
    <w:rsid w:val="008B0703"/>
    <w:rsid w:val="008B182C"/>
    <w:rsid w:val="008D5C23"/>
    <w:rsid w:val="008D6D22"/>
    <w:rsid w:val="008E1442"/>
    <w:rsid w:val="008E18F1"/>
    <w:rsid w:val="008F4579"/>
    <w:rsid w:val="008F7B89"/>
    <w:rsid w:val="00901D42"/>
    <w:rsid w:val="00904D12"/>
    <w:rsid w:val="00914195"/>
    <w:rsid w:val="009150D3"/>
    <w:rsid w:val="00925BC9"/>
    <w:rsid w:val="00953B41"/>
    <w:rsid w:val="0095443C"/>
    <w:rsid w:val="0095679B"/>
    <w:rsid w:val="00967742"/>
    <w:rsid w:val="009B53DD"/>
    <w:rsid w:val="009C0AEA"/>
    <w:rsid w:val="009C1744"/>
    <w:rsid w:val="009C5A1D"/>
    <w:rsid w:val="009D079D"/>
    <w:rsid w:val="009F219B"/>
    <w:rsid w:val="00A20724"/>
    <w:rsid w:val="00A67886"/>
    <w:rsid w:val="00A7142F"/>
    <w:rsid w:val="00A94EB1"/>
    <w:rsid w:val="00A968A3"/>
    <w:rsid w:val="00A96A1F"/>
    <w:rsid w:val="00A96F4D"/>
    <w:rsid w:val="00AA17F5"/>
    <w:rsid w:val="00AA5129"/>
    <w:rsid w:val="00AA5E39"/>
    <w:rsid w:val="00AA6B40"/>
    <w:rsid w:val="00AA7586"/>
    <w:rsid w:val="00AE264C"/>
    <w:rsid w:val="00B32D02"/>
    <w:rsid w:val="00B34088"/>
    <w:rsid w:val="00B412E3"/>
    <w:rsid w:val="00B42152"/>
    <w:rsid w:val="00B60E7E"/>
    <w:rsid w:val="00B624C6"/>
    <w:rsid w:val="00B62EBC"/>
    <w:rsid w:val="00B700B4"/>
    <w:rsid w:val="00B8416F"/>
    <w:rsid w:val="00B90E2D"/>
    <w:rsid w:val="00BA539E"/>
    <w:rsid w:val="00BB5C6B"/>
    <w:rsid w:val="00BD17F5"/>
    <w:rsid w:val="00BE0F9C"/>
    <w:rsid w:val="00BF016C"/>
    <w:rsid w:val="00C069BC"/>
    <w:rsid w:val="00C1373B"/>
    <w:rsid w:val="00C27F11"/>
    <w:rsid w:val="00C32DBD"/>
    <w:rsid w:val="00C3743D"/>
    <w:rsid w:val="00C73044"/>
    <w:rsid w:val="00C769D1"/>
    <w:rsid w:val="00C95F18"/>
    <w:rsid w:val="00CA40B9"/>
    <w:rsid w:val="00CA4BA0"/>
    <w:rsid w:val="00CA4F97"/>
    <w:rsid w:val="00CB7A50"/>
    <w:rsid w:val="00CC0748"/>
    <w:rsid w:val="00CD0EF9"/>
    <w:rsid w:val="00CD46B7"/>
    <w:rsid w:val="00CE1825"/>
    <w:rsid w:val="00CE5503"/>
    <w:rsid w:val="00D01F56"/>
    <w:rsid w:val="00D11A04"/>
    <w:rsid w:val="00D135AA"/>
    <w:rsid w:val="00D1548D"/>
    <w:rsid w:val="00D173FC"/>
    <w:rsid w:val="00D341EF"/>
    <w:rsid w:val="00D45406"/>
    <w:rsid w:val="00D62341"/>
    <w:rsid w:val="00D64FF9"/>
    <w:rsid w:val="00D740DF"/>
    <w:rsid w:val="00D74A3F"/>
    <w:rsid w:val="00D75201"/>
    <w:rsid w:val="00D94D54"/>
    <w:rsid w:val="00DC4D9F"/>
    <w:rsid w:val="00DD5DE5"/>
    <w:rsid w:val="00DE3C2F"/>
    <w:rsid w:val="00E07A57"/>
    <w:rsid w:val="00E10D6C"/>
    <w:rsid w:val="00E225DA"/>
    <w:rsid w:val="00E44968"/>
    <w:rsid w:val="00E51765"/>
    <w:rsid w:val="00E664CE"/>
    <w:rsid w:val="00E70A47"/>
    <w:rsid w:val="00E77F73"/>
    <w:rsid w:val="00E824B7"/>
    <w:rsid w:val="00EB4748"/>
    <w:rsid w:val="00EC54CC"/>
    <w:rsid w:val="00EF56DF"/>
    <w:rsid w:val="00F11EDB"/>
    <w:rsid w:val="00F162EA"/>
    <w:rsid w:val="00F266A7"/>
    <w:rsid w:val="00F37F6F"/>
    <w:rsid w:val="00F55D6F"/>
    <w:rsid w:val="00F84EF0"/>
    <w:rsid w:val="00FA7076"/>
    <w:rsid w:val="00FF374C"/>
  </w:rsids>
  <m:mathPr>
    <m:mathFont m:val="Cambria Math"/>
    <m:brkBin m:val="before"/>
    <m:brkBinSub m:val="--"/>
    <m:smallFrac/>
    <m:dispDef/>
    <m:lMargin m:val="0"/>
    <m:rMargin m:val="0"/>
    <m:defJc m:val="centerGroup"/>
    <m:wrapIndent m:val="1440"/>
    <m:intLim m:val="subSup"/>
    <m:naryLim m:val="undOvr"/>
  </m:mathPr>
  <w:themeFontLang w:val="en-US" w:bidi="ta-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3D9908"/>
  <w15:docId w15:val="{9AF15CFC-8909-42E6-8F9F-2D88F1F958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E336A"/>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qFormat/>
    <w:rsid w:val="002E336A"/>
    <w:pPr>
      <w:jc w:val="center"/>
    </w:pPr>
    <w:rPr>
      <w:szCs w:val="20"/>
    </w:rPr>
  </w:style>
  <w:style w:type="character" w:customStyle="1" w:styleId="TitleChar">
    <w:name w:val="Title Char"/>
    <w:basedOn w:val="DefaultParagraphFont"/>
    <w:link w:val="Title"/>
    <w:qFormat/>
    <w:rsid w:val="002E336A"/>
    <w:rPr>
      <w:rFonts w:ascii="Times New Roman" w:eastAsia="Times New Roman" w:hAnsi="Times New Roman" w:cs="Times New Roman"/>
      <w:sz w:val="24"/>
      <w:szCs w:val="20"/>
    </w:rPr>
  </w:style>
  <w:style w:type="paragraph" w:styleId="ListParagraph">
    <w:name w:val="List Paragraph"/>
    <w:aliases w:val="Dot pt,F5 List Paragraph,List Paragraph1,No Spacing1,List Paragraph Char Char Char,Indicator Text,Numbered Para 1,Bullet 1,Bullet Points,List Paragraph2,MAIN CONTENT,List Paragraph12,Párrafo de lista,Recommendat"/>
    <w:basedOn w:val="Normal"/>
    <w:link w:val="ListParagraphChar"/>
    <w:uiPriority w:val="34"/>
    <w:qFormat/>
    <w:rsid w:val="002E336A"/>
    <w:pPr>
      <w:ind w:left="720"/>
      <w:contextualSpacing/>
    </w:pPr>
  </w:style>
  <w:style w:type="table" w:styleId="TableGrid">
    <w:name w:val="Table Grid"/>
    <w:basedOn w:val="TableNormal"/>
    <w:uiPriority w:val="59"/>
    <w:qFormat/>
    <w:rsid w:val="002E336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304757"/>
    <w:rPr>
      <w:rFonts w:ascii="Tahoma" w:hAnsi="Tahoma" w:cs="Tahoma"/>
      <w:sz w:val="16"/>
      <w:szCs w:val="16"/>
    </w:rPr>
  </w:style>
  <w:style w:type="character" w:customStyle="1" w:styleId="BalloonTextChar">
    <w:name w:val="Balloon Text Char"/>
    <w:basedOn w:val="DefaultParagraphFont"/>
    <w:link w:val="BalloonText"/>
    <w:uiPriority w:val="99"/>
    <w:semiHidden/>
    <w:rsid w:val="00304757"/>
    <w:rPr>
      <w:rFonts w:ascii="Tahoma" w:eastAsia="Times New Roman" w:hAnsi="Tahoma" w:cs="Tahoma"/>
      <w:sz w:val="16"/>
      <w:szCs w:val="16"/>
    </w:rPr>
  </w:style>
  <w:style w:type="paragraph" w:styleId="Header">
    <w:name w:val="header"/>
    <w:basedOn w:val="Normal"/>
    <w:link w:val="HeaderChar"/>
    <w:rsid w:val="00304757"/>
    <w:pPr>
      <w:tabs>
        <w:tab w:val="center" w:pos="4320"/>
        <w:tab w:val="right" w:pos="8640"/>
      </w:tabs>
    </w:pPr>
  </w:style>
  <w:style w:type="character" w:customStyle="1" w:styleId="HeaderChar">
    <w:name w:val="Header Char"/>
    <w:basedOn w:val="DefaultParagraphFont"/>
    <w:link w:val="Header"/>
    <w:rsid w:val="00304757"/>
    <w:rPr>
      <w:rFonts w:ascii="Times New Roman" w:eastAsia="Times New Roman" w:hAnsi="Times New Roman" w:cs="Times New Roman"/>
      <w:sz w:val="24"/>
      <w:szCs w:val="24"/>
    </w:rPr>
  </w:style>
  <w:style w:type="paragraph" w:customStyle="1" w:styleId="Default">
    <w:name w:val="Default"/>
    <w:qFormat/>
    <w:rsid w:val="00180990"/>
    <w:pPr>
      <w:autoSpaceDE w:val="0"/>
      <w:autoSpaceDN w:val="0"/>
      <w:adjustRightInd w:val="0"/>
      <w:spacing w:after="0" w:line="240" w:lineRule="auto"/>
    </w:pPr>
    <w:rPr>
      <w:rFonts w:ascii="Times New Roman" w:hAnsi="Times New Roman" w:cs="Times New Roman"/>
      <w:color w:val="000000"/>
      <w:sz w:val="24"/>
      <w:szCs w:val="24"/>
      <w:lang w:val="en-IN"/>
    </w:rPr>
  </w:style>
  <w:style w:type="character" w:styleId="Strong">
    <w:name w:val="Strong"/>
    <w:basedOn w:val="DefaultParagraphFont"/>
    <w:uiPriority w:val="22"/>
    <w:qFormat/>
    <w:rsid w:val="00405301"/>
    <w:rPr>
      <w:b/>
      <w:bCs/>
    </w:rPr>
  </w:style>
  <w:style w:type="paragraph" w:styleId="NoSpacing">
    <w:name w:val="No Spacing"/>
    <w:link w:val="NoSpacingChar"/>
    <w:uiPriority w:val="1"/>
    <w:qFormat/>
    <w:rsid w:val="00446263"/>
    <w:pPr>
      <w:spacing w:after="0" w:line="240" w:lineRule="auto"/>
    </w:pPr>
    <w:rPr>
      <w:rFonts w:ascii="Times New Roman" w:eastAsia="Times New Roman" w:hAnsi="Times New Roman" w:cs="Times New Roman"/>
      <w:sz w:val="24"/>
      <w:szCs w:val="24"/>
    </w:rPr>
  </w:style>
  <w:style w:type="character" w:customStyle="1" w:styleId="katex-mathml">
    <w:name w:val="katex-mathml"/>
    <w:basedOn w:val="DefaultParagraphFont"/>
    <w:rsid w:val="00446263"/>
  </w:style>
  <w:style w:type="character" w:customStyle="1" w:styleId="mord">
    <w:name w:val="mord"/>
    <w:basedOn w:val="DefaultParagraphFont"/>
    <w:rsid w:val="00446263"/>
  </w:style>
  <w:style w:type="character" w:customStyle="1" w:styleId="mrel">
    <w:name w:val="mrel"/>
    <w:basedOn w:val="DefaultParagraphFont"/>
    <w:rsid w:val="00446263"/>
  </w:style>
  <w:style w:type="character" w:customStyle="1" w:styleId="mopen">
    <w:name w:val="mopen"/>
    <w:basedOn w:val="DefaultParagraphFont"/>
    <w:rsid w:val="00446263"/>
  </w:style>
  <w:style w:type="character" w:customStyle="1" w:styleId="mbin">
    <w:name w:val="mbin"/>
    <w:basedOn w:val="DefaultParagraphFont"/>
    <w:rsid w:val="00446263"/>
  </w:style>
  <w:style w:type="character" w:customStyle="1" w:styleId="mclose">
    <w:name w:val="mclose"/>
    <w:basedOn w:val="DefaultParagraphFont"/>
    <w:rsid w:val="00446263"/>
  </w:style>
  <w:style w:type="character" w:customStyle="1" w:styleId="whitespace-normal">
    <w:name w:val="whitespace-normal"/>
    <w:basedOn w:val="DefaultParagraphFont"/>
    <w:rsid w:val="00446263"/>
  </w:style>
  <w:style w:type="paragraph" w:styleId="NormalWeb">
    <w:name w:val="Normal (Web)"/>
    <w:basedOn w:val="Normal"/>
    <w:uiPriority w:val="99"/>
    <w:unhideWhenUsed/>
    <w:rsid w:val="00446263"/>
    <w:pPr>
      <w:spacing w:before="100" w:beforeAutospacing="1" w:after="100" w:afterAutospacing="1"/>
    </w:pPr>
    <w:rPr>
      <w:lang w:val="en-IN" w:eastAsia="en-IN"/>
    </w:rPr>
  </w:style>
  <w:style w:type="character" w:customStyle="1" w:styleId="NoSpacingChar">
    <w:name w:val="No Spacing Char"/>
    <w:basedOn w:val="DefaultParagraphFont"/>
    <w:link w:val="NoSpacing"/>
    <w:uiPriority w:val="1"/>
    <w:qFormat/>
    <w:rsid w:val="00446263"/>
    <w:rPr>
      <w:rFonts w:ascii="Times New Roman" w:eastAsia="Times New Roman" w:hAnsi="Times New Roman" w:cs="Times New Roman"/>
      <w:sz w:val="24"/>
      <w:szCs w:val="24"/>
    </w:rPr>
  </w:style>
  <w:style w:type="character" w:customStyle="1" w:styleId="ListParagraphChar">
    <w:name w:val="List Paragraph Char"/>
    <w:aliases w:val="Dot pt Char,F5 List Paragraph Char,List Paragraph1 Char,No Spacing1 Char,List Paragraph Char Char Char Char,Indicator Text Char,Numbered Para 1 Char,Bullet 1 Char,Bullet Points Char,List Paragraph2 Char,MAIN CONTENT Char"/>
    <w:link w:val="ListParagraph"/>
    <w:uiPriority w:val="34"/>
    <w:qFormat/>
    <w:rsid w:val="00446263"/>
    <w:rPr>
      <w:rFonts w:ascii="Times New Roman" w:eastAsia="Times New Roman" w:hAnsi="Times New Roman" w:cs="Times New Roman"/>
      <w:sz w:val="24"/>
      <w:szCs w:val="24"/>
    </w:rPr>
  </w:style>
  <w:style w:type="paragraph" w:styleId="BodyText">
    <w:name w:val="Body Text"/>
    <w:basedOn w:val="Normal"/>
    <w:link w:val="BodyTextChar"/>
    <w:uiPriority w:val="1"/>
    <w:qFormat/>
    <w:rsid w:val="00446263"/>
    <w:pPr>
      <w:widowControl w:val="0"/>
      <w:autoSpaceDE w:val="0"/>
      <w:autoSpaceDN w:val="0"/>
    </w:pPr>
  </w:style>
  <w:style w:type="character" w:customStyle="1" w:styleId="BodyTextChar">
    <w:name w:val="Body Text Char"/>
    <w:basedOn w:val="DefaultParagraphFont"/>
    <w:link w:val="BodyText"/>
    <w:uiPriority w:val="1"/>
    <w:rsid w:val="00446263"/>
    <w:rPr>
      <w:rFonts w:ascii="Times New Roman" w:eastAsia="Times New Roman" w:hAnsi="Times New Roman" w:cs="Times New Roman"/>
      <w:sz w:val="24"/>
      <w:szCs w:val="24"/>
    </w:rPr>
  </w:style>
  <w:style w:type="paragraph" w:customStyle="1" w:styleId="TableParagraph">
    <w:name w:val="Table Paragraph"/>
    <w:basedOn w:val="Normal"/>
    <w:uiPriority w:val="1"/>
    <w:qFormat/>
    <w:rsid w:val="00446263"/>
    <w:pPr>
      <w:widowControl w:val="0"/>
      <w:autoSpaceDE w:val="0"/>
      <w:autoSpaceDN w:val="0"/>
      <w:ind w:left="10"/>
    </w:pPr>
    <w:rPr>
      <w:sz w:val="22"/>
      <w:szCs w:val="22"/>
    </w:rPr>
  </w:style>
  <w:style w:type="character" w:styleId="HTMLCode">
    <w:name w:val="HTML Code"/>
    <w:basedOn w:val="DefaultParagraphFont"/>
    <w:uiPriority w:val="99"/>
    <w:semiHidden/>
    <w:unhideWhenUsed/>
    <w:rsid w:val="00446263"/>
    <w:rPr>
      <w:rFonts w:ascii="Courier New" w:eastAsia="Times New Roman" w:hAnsi="Courier New" w:cs="Courier New"/>
      <w:sz w:val="20"/>
      <w:szCs w:val="20"/>
    </w:rPr>
  </w:style>
  <w:style w:type="character" w:customStyle="1" w:styleId="vlist-s">
    <w:name w:val="vlist-s"/>
    <w:basedOn w:val="DefaultParagraphFont"/>
    <w:rsid w:val="00446263"/>
  </w:style>
  <w:style w:type="character" w:customStyle="1" w:styleId="mpunct">
    <w:name w:val="mpunct"/>
    <w:basedOn w:val="DefaultParagraphFont"/>
    <w:rsid w:val="0032192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6949066">
      <w:bodyDiv w:val="1"/>
      <w:marLeft w:val="0"/>
      <w:marRight w:val="0"/>
      <w:marTop w:val="0"/>
      <w:marBottom w:val="0"/>
      <w:divBdr>
        <w:top w:val="none" w:sz="0" w:space="0" w:color="auto"/>
        <w:left w:val="none" w:sz="0" w:space="0" w:color="auto"/>
        <w:bottom w:val="none" w:sz="0" w:space="0" w:color="auto"/>
        <w:right w:val="none" w:sz="0" w:space="0" w:color="auto"/>
      </w:divBdr>
    </w:div>
    <w:div w:id="413669445">
      <w:bodyDiv w:val="1"/>
      <w:marLeft w:val="0"/>
      <w:marRight w:val="0"/>
      <w:marTop w:val="0"/>
      <w:marBottom w:val="0"/>
      <w:divBdr>
        <w:top w:val="none" w:sz="0" w:space="0" w:color="auto"/>
        <w:left w:val="none" w:sz="0" w:space="0" w:color="auto"/>
        <w:bottom w:val="none" w:sz="0" w:space="0" w:color="auto"/>
        <w:right w:val="none" w:sz="0" w:space="0" w:color="auto"/>
      </w:divBdr>
    </w:div>
    <w:div w:id="587808266">
      <w:bodyDiv w:val="1"/>
      <w:marLeft w:val="0"/>
      <w:marRight w:val="0"/>
      <w:marTop w:val="0"/>
      <w:marBottom w:val="0"/>
      <w:divBdr>
        <w:top w:val="none" w:sz="0" w:space="0" w:color="auto"/>
        <w:left w:val="none" w:sz="0" w:space="0" w:color="auto"/>
        <w:bottom w:val="none" w:sz="0" w:space="0" w:color="auto"/>
        <w:right w:val="none" w:sz="0" w:space="0" w:color="auto"/>
      </w:divBdr>
    </w:div>
    <w:div w:id="1391345442">
      <w:bodyDiv w:val="1"/>
      <w:marLeft w:val="0"/>
      <w:marRight w:val="0"/>
      <w:marTop w:val="0"/>
      <w:marBottom w:val="0"/>
      <w:divBdr>
        <w:top w:val="none" w:sz="0" w:space="0" w:color="auto"/>
        <w:left w:val="none" w:sz="0" w:space="0" w:color="auto"/>
        <w:bottom w:val="none" w:sz="0" w:space="0" w:color="auto"/>
        <w:right w:val="none" w:sz="0" w:space="0" w:color="auto"/>
      </w:divBdr>
    </w:div>
    <w:div w:id="1554923438">
      <w:bodyDiv w:val="1"/>
      <w:marLeft w:val="0"/>
      <w:marRight w:val="0"/>
      <w:marTop w:val="0"/>
      <w:marBottom w:val="0"/>
      <w:divBdr>
        <w:top w:val="none" w:sz="0" w:space="0" w:color="auto"/>
        <w:left w:val="none" w:sz="0" w:space="0" w:color="auto"/>
        <w:bottom w:val="none" w:sz="0" w:space="0" w:color="auto"/>
        <w:right w:val="none" w:sz="0" w:space="0" w:color="auto"/>
      </w:divBdr>
    </w:div>
    <w:div w:id="1741706649">
      <w:bodyDiv w:val="1"/>
      <w:marLeft w:val="0"/>
      <w:marRight w:val="0"/>
      <w:marTop w:val="0"/>
      <w:marBottom w:val="0"/>
      <w:divBdr>
        <w:top w:val="none" w:sz="0" w:space="0" w:color="auto"/>
        <w:left w:val="none" w:sz="0" w:space="0" w:color="auto"/>
        <w:bottom w:val="none" w:sz="0" w:space="0" w:color="auto"/>
        <w:right w:val="none" w:sz="0" w:space="0" w:color="auto"/>
      </w:divBdr>
    </w:div>
    <w:div w:id="1911959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07/relationships/hdphoto" Target="media/hdphoto2.wdp"/><Relationship Id="rId18" Type="http://schemas.openxmlformats.org/officeDocument/2006/relationships/image" Target="media/image9.png"/><Relationship Id="rId26" Type="http://schemas.openxmlformats.org/officeDocument/2006/relationships/image" Target="media/image15.png"/><Relationship Id="rId39" Type="http://schemas.openxmlformats.org/officeDocument/2006/relationships/image" Target="media/image26.png"/><Relationship Id="rId21" Type="http://schemas.openxmlformats.org/officeDocument/2006/relationships/oleObject" Target="embeddings/oleObject3.bin"/><Relationship Id="rId34" Type="http://schemas.openxmlformats.org/officeDocument/2006/relationships/image" Target="media/image22.wmf"/><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1.emf"/><Relationship Id="rId63" Type="http://schemas.openxmlformats.org/officeDocument/2006/relationships/image" Target="media/image49.emf"/><Relationship Id="rId68" Type="http://schemas.openxmlformats.org/officeDocument/2006/relationships/image" Target="media/image53.gif"/><Relationship Id="rId76" Type="http://schemas.openxmlformats.org/officeDocument/2006/relationships/image" Target="media/image60.png"/><Relationship Id="rId7" Type="http://schemas.openxmlformats.org/officeDocument/2006/relationships/image" Target="media/image2.jpg"/><Relationship Id="rId71" Type="http://schemas.openxmlformats.org/officeDocument/2006/relationships/image" Target="media/image56.png"/><Relationship Id="rId2" Type="http://schemas.openxmlformats.org/officeDocument/2006/relationships/numbering" Target="numbering.xml"/><Relationship Id="rId16" Type="http://schemas.openxmlformats.org/officeDocument/2006/relationships/oleObject" Target="embeddings/oleObject2.bin"/><Relationship Id="rId29" Type="http://schemas.openxmlformats.org/officeDocument/2006/relationships/image" Target="media/image18.png"/><Relationship Id="rId11" Type="http://schemas.microsoft.com/office/2007/relationships/hdphoto" Target="media/hdphoto1.wdp"/><Relationship Id="rId24" Type="http://schemas.openxmlformats.org/officeDocument/2006/relationships/image" Target="media/image13.jpeg"/><Relationship Id="rId32" Type="http://schemas.openxmlformats.org/officeDocument/2006/relationships/image" Target="media/image21.wmf"/><Relationship Id="rId37" Type="http://schemas.openxmlformats.org/officeDocument/2006/relationships/image" Target="media/image24.emf"/><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39.png"/><Relationship Id="rId58" Type="http://schemas.openxmlformats.org/officeDocument/2006/relationships/image" Target="media/image44.emf"/><Relationship Id="rId66" Type="http://schemas.openxmlformats.org/officeDocument/2006/relationships/image" Target="media/image51.png"/><Relationship Id="rId74" Type="http://schemas.openxmlformats.org/officeDocument/2006/relationships/image" Target="media/image59.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oleObject" Target="embeddings/oleObject4.bin"/><Relationship Id="rId28" Type="http://schemas.openxmlformats.org/officeDocument/2006/relationships/image" Target="media/image17.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3.emf"/><Relationship Id="rId61" Type="http://schemas.openxmlformats.org/officeDocument/2006/relationships/image" Target="media/image47.emf"/><Relationship Id="rId10" Type="http://schemas.openxmlformats.org/officeDocument/2006/relationships/image" Target="media/image4.png"/><Relationship Id="rId19" Type="http://schemas.openxmlformats.org/officeDocument/2006/relationships/image" Target="media/image10.png"/><Relationship Id="rId31" Type="http://schemas.openxmlformats.org/officeDocument/2006/relationships/image" Target="media/image20.png"/><Relationship Id="rId44" Type="http://schemas.openxmlformats.org/officeDocument/2006/relationships/image" Target="media/image31.png"/><Relationship Id="rId52" Type="http://schemas.openxmlformats.org/officeDocument/2006/relationships/oleObject" Target="embeddings/oleObject7.bin"/><Relationship Id="rId60" Type="http://schemas.openxmlformats.org/officeDocument/2006/relationships/image" Target="media/image46.emf"/><Relationship Id="rId65" Type="http://schemas.openxmlformats.org/officeDocument/2006/relationships/oleObject" Target="embeddings/oleObject8.bin"/><Relationship Id="rId73" Type="http://schemas.openxmlformats.org/officeDocument/2006/relationships/image" Target="media/image58.png"/><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oleObject" Target="embeddings/oleObject6.bin"/><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2.png"/><Relationship Id="rId64" Type="http://schemas.openxmlformats.org/officeDocument/2006/relationships/image" Target="media/image50.png"/><Relationship Id="rId69" Type="http://schemas.openxmlformats.org/officeDocument/2006/relationships/image" Target="media/image54.png"/><Relationship Id="rId77" Type="http://schemas.openxmlformats.org/officeDocument/2006/relationships/fontTable" Target="fontTable.xml"/><Relationship Id="rId8" Type="http://schemas.openxmlformats.org/officeDocument/2006/relationships/image" Target="media/image3.png"/><Relationship Id="rId51" Type="http://schemas.openxmlformats.org/officeDocument/2006/relationships/image" Target="media/image38.wmf"/><Relationship Id="rId72" Type="http://schemas.openxmlformats.org/officeDocument/2006/relationships/image" Target="media/image57.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image" Target="media/image14.png"/><Relationship Id="rId33" Type="http://schemas.openxmlformats.org/officeDocument/2006/relationships/oleObject" Target="embeddings/oleObject5.bin"/><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5.emf"/><Relationship Id="rId67" Type="http://schemas.openxmlformats.org/officeDocument/2006/relationships/image" Target="media/image52.png"/><Relationship Id="rId20" Type="http://schemas.openxmlformats.org/officeDocument/2006/relationships/image" Target="media/image11.png"/><Relationship Id="rId41" Type="http://schemas.openxmlformats.org/officeDocument/2006/relationships/image" Target="media/image28.png"/><Relationship Id="rId54" Type="http://schemas.openxmlformats.org/officeDocument/2006/relationships/image" Target="media/image40.png"/><Relationship Id="rId62" Type="http://schemas.openxmlformats.org/officeDocument/2006/relationships/image" Target="media/image48.emf"/><Relationship Id="rId70" Type="http://schemas.openxmlformats.org/officeDocument/2006/relationships/image" Target="media/image55.png"/><Relationship Id="rId75" Type="http://schemas.openxmlformats.org/officeDocument/2006/relationships/oleObject" Target="embeddings/oleObject9.bin"/><Relationship Id="rId1" Type="http://schemas.openxmlformats.org/officeDocument/2006/relationships/customXml" Target="../customXml/item1.xml"/><Relationship Id="rId6"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41D3C2-B1E0-4A1A-BD61-C5F918A4EF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193</Pages>
  <Words>49247</Words>
  <Characters>280714</Characters>
  <Application>Microsoft Office Word</Application>
  <DocSecurity>0</DocSecurity>
  <Lines>2339</Lines>
  <Paragraphs>658</Paragraphs>
  <ScaleCrop>false</ScaleCrop>
  <HeadingPairs>
    <vt:vector size="2" baseType="variant">
      <vt:variant>
        <vt:lpstr>Title</vt:lpstr>
      </vt:variant>
      <vt:variant>
        <vt:i4>1</vt:i4>
      </vt:variant>
    </vt:vector>
  </HeadingPairs>
  <TitlesOfParts>
    <vt:vector size="1" baseType="lpstr">
      <vt:lpstr/>
    </vt:vector>
  </TitlesOfParts>
  <Company>Ku</Company>
  <LinksUpToDate>false</LinksUpToDate>
  <CharactersWithSpaces>329303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dc:creator>
  <cp:lastModifiedBy>Karunya</cp:lastModifiedBy>
  <cp:revision>5</cp:revision>
  <cp:lastPrinted>2016-09-22T05:18:00Z</cp:lastPrinted>
  <dcterms:created xsi:type="dcterms:W3CDTF">2026-04-01T11:34:00Z</dcterms:created>
  <dcterms:modified xsi:type="dcterms:W3CDTF">2026-07-07T05:56:00Z</dcterms:modified>
</cp:coreProperties>
</file>